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E7C30" w14:textId="7A578B44" w:rsidR="00937F01" w:rsidRDefault="005327A6" w:rsidP="008E6C91">
      <w:pPr>
        <w:pBdr>
          <w:top w:val="nil"/>
          <w:left w:val="nil"/>
          <w:bottom w:val="nil"/>
          <w:right w:val="nil"/>
          <w:between w:val="nil"/>
        </w:pBdr>
      </w:pPr>
      <w:r>
        <w:rPr>
          <w:b/>
        </w:rPr>
        <w:t>TITLE:</w:t>
      </w:r>
    </w:p>
    <w:p w14:paraId="3D4A5FE8" w14:textId="680C30C7" w:rsidR="0022145C" w:rsidRPr="0022145C" w:rsidRDefault="0022145C" w:rsidP="008E6C91">
      <w:pPr>
        <w:rPr>
          <w:color w:val="000000" w:themeColor="text1"/>
        </w:rPr>
      </w:pPr>
      <w:r w:rsidRPr="0022145C">
        <w:rPr>
          <w:color w:val="000000" w:themeColor="text1"/>
        </w:rPr>
        <w:t>Neutron Spin Echo Spectroscopy</w:t>
      </w:r>
      <w:r w:rsidR="002677E3">
        <w:rPr>
          <w:color w:val="000000" w:themeColor="text1"/>
        </w:rPr>
        <w:t xml:space="preserve"> as a </w:t>
      </w:r>
      <w:r w:rsidRPr="0022145C">
        <w:rPr>
          <w:color w:val="000000" w:themeColor="text1"/>
        </w:rPr>
        <w:t>Unique Probe for Lipid Membrane Dynamics and Membrane-Protein Interactions</w:t>
      </w:r>
    </w:p>
    <w:p w14:paraId="3E7F4042" w14:textId="77777777" w:rsidR="00937F01" w:rsidRDefault="00937F01" w:rsidP="008E6C91">
      <w:pPr>
        <w:rPr>
          <w:b/>
        </w:rPr>
      </w:pPr>
    </w:p>
    <w:p w14:paraId="32D10815" w14:textId="0B86B84D" w:rsidR="00937F01" w:rsidRDefault="005327A6" w:rsidP="008E6C91">
      <w:pPr>
        <w:rPr>
          <w:color w:val="808080"/>
        </w:rPr>
      </w:pPr>
      <w:r>
        <w:rPr>
          <w:b/>
        </w:rPr>
        <w:t>AUTHORS AND AFFILIATIONS:</w:t>
      </w:r>
    </w:p>
    <w:p w14:paraId="182FDAE2" w14:textId="575C25A7" w:rsidR="00937F01" w:rsidRDefault="0022145C" w:rsidP="008E6C91">
      <w:pPr>
        <w:rPr>
          <w:color w:val="000000" w:themeColor="text1"/>
        </w:rPr>
      </w:pPr>
      <w:r w:rsidRPr="002D4ADE">
        <w:rPr>
          <w:color w:val="000000" w:themeColor="text1"/>
        </w:rPr>
        <w:t>Teshani Kumarage</w:t>
      </w:r>
      <w:r w:rsidR="002D4ADE" w:rsidRPr="002D4ADE">
        <w:rPr>
          <w:color w:val="000000" w:themeColor="text1"/>
          <w:vertAlign w:val="superscript"/>
        </w:rPr>
        <w:t>1,2</w:t>
      </w:r>
      <w:r w:rsidR="002D4ADE" w:rsidRPr="002D4ADE">
        <w:rPr>
          <w:color w:val="000000" w:themeColor="text1"/>
        </w:rPr>
        <w:t>, Julie Nguyen</w:t>
      </w:r>
      <w:r w:rsidR="002D4ADE" w:rsidRPr="002D4ADE">
        <w:rPr>
          <w:color w:val="000000" w:themeColor="text1"/>
          <w:vertAlign w:val="superscript"/>
        </w:rPr>
        <w:t>1</w:t>
      </w:r>
      <w:r w:rsidR="002D4ADE" w:rsidRPr="002D4ADE">
        <w:rPr>
          <w:color w:val="000000" w:themeColor="text1"/>
        </w:rPr>
        <w:t>, Rana Ashkar</w:t>
      </w:r>
      <w:r w:rsidR="002D4ADE" w:rsidRPr="002D4ADE">
        <w:rPr>
          <w:color w:val="000000" w:themeColor="text1"/>
          <w:vertAlign w:val="superscript"/>
        </w:rPr>
        <w:t>1,2</w:t>
      </w:r>
    </w:p>
    <w:p w14:paraId="0A8D353B" w14:textId="7E9CD101" w:rsidR="002D4ADE" w:rsidRDefault="002D4ADE" w:rsidP="008E6C91">
      <w:pPr>
        <w:rPr>
          <w:color w:val="000000" w:themeColor="text1"/>
        </w:rPr>
      </w:pPr>
    </w:p>
    <w:p w14:paraId="0D14777D" w14:textId="0380DEB3" w:rsidR="002D4ADE" w:rsidRPr="002D4ADE" w:rsidRDefault="002D4ADE" w:rsidP="008E6C91">
      <w:pPr>
        <w:rPr>
          <w:color w:val="000000" w:themeColor="text1"/>
        </w:rPr>
      </w:pPr>
      <w:r w:rsidRPr="002D4ADE">
        <w:rPr>
          <w:color w:val="000000" w:themeColor="text1"/>
          <w:vertAlign w:val="superscript"/>
        </w:rPr>
        <w:t>1</w:t>
      </w:r>
      <w:r w:rsidRPr="002D4ADE">
        <w:rPr>
          <w:color w:val="000000" w:themeColor="text1"/>
        </w:rPr>
        <w:t xml:space="preserve">Department of </w:t>
      </w:r>
      <w:r>
        <w:rPr>
          <w:color w:val="000000" w:themeColor="text1"/>
        </w:rPr>
        <w:t>Physics</w:t>
      </w:r>
      <w:r w:rsidRPr="002D4ADE">
        <w:rPr>
          <w:color w:val="000000" w:themeColor="text1"/>
        </w:rPr>
        <w:t xml:space="preserve">, </w:t>
      </w:r>
      <w:r>
        <w:rPr>
          <w:color w:val="000000" w:themeColor="text1"/>
        </w:rPr>
        <w:t>Virginia Tech, Blacksburg, VA,</w:t>
      </w:r>
      <w:r w:rsidRPr="002D4ADE">
        <w:rPr>
          <w:color w:val="000000" w:themeColor="text1"/>
        </w:rPr>
        <w:t xml:space="preserve"> USA</w:t>
      </w:r>
    </w:p>
    <w:p w14:paraId="65389BA6" w14:textId="4E1F0F44" w:rsidR="002D4ADE" w:rsidRPr="002D4ADE" w:rsidRDefault="002D4ADE" w:rsidP="008E6C91">
      <w:pPr>
        <w:rPr>
          <w:color w:val="000000" w:themeColor="text1"/>
        </w:rPr>
      </w:pPr>
      <w:r w:rsidRPr="002D4ADE">
        <w:rPr>
          <w:color w:val="000000" w:themeColor="text1"/>
          <w:vertAlign w:val="superscript"/>
        </w:rPr>
        <w:t>2</w:t>
      </w:r>
      <w:r>
        <w:rPr>
          <w:color w:val="000000" w:themeColor="text1"/>
        </w:rPr>
        <w:t>Center for Soft Matter and Biological Physics, Virginia Tech, Blacksburg, VA,</w:t>
      </w:r>
      <w:r w:rsidRPr="002D4ADE">
        <w:rPr>
          <w:color w:val="000000" w:themeColor="text1"/>
        </w:rPr>
        <w:t xml:space="preserve"> USA</w:t>
      </w:r>
    </w:p>
    <w:p w14:paraId="610B2206" w14:textId="43C7FC0E" w:rsidR="002D4ADE" w:rsidRDefault="002D4ADE" w:rsidP="008E6C91">
      <w:pPr>
        <w:rPr>
          <w:color w:val="000000" w:themeColor="text1"/>
        </w:rPr>
      </w:pPr>
    </w:p>
    <w:p w14:paraId="091F55D3" w14:textId="77777777" w:rsidR="000A2E03" w:rsidRPr="00C05670" w:rsidRDefault="000A2E03" w:rsidP="008E6C91">
      <w:pPr>
        <w:rPr>
          <w:color w:val="000000" w:themeColor="text1"/>
        </w:rPr>
      </w:pPr>
      <w:r w:rsidRPr="00C05670">
        <w:rPr>
          <w:color w:val="000000" w:themeColor="text1"/>
        </w:rPr>
        <w:t>Email addresses of co-authors:</w:t>
      </w:r>
    </w:p>
    <w:p w14:paraId="122C34EE" w14:textId="051D6BBC" w:rsidR="000A2E03" w:rsidRPr="002B390F" w:rsidRDefault="000A2E03" w:rsidP="008E6C91">
      <w:pPr>
        <w:rPr>
          <w:color w:val="auto"/>
        </w:rPr>
      </w:pPr>
      <w:r w:rsidRPr="00C05670">
        <w:rPr>
          <w:color w:val="000000" w:themeColor="text1"/>
        </w:rPr>
        <w:t xml:space="preserve">Teshani </w:t>
      </w:r>
      <w:r w:rsidRPr="002B390F">
        <w:rPr>
          <w:color w:val="auto"/>
        </w:rPr>
        <w:t>Kumarage</w:t>
      </w:r>
      <w:r w:rsidR="002B390F">
        <w:rPr>
          <w:color w:val="auto"/>
        </w:rPr>
        <w:tab/>
      </w:r>
      <w:r w:rsidRPr="002B390F">
        <w:rPr>
          <w:color w:val="auto"/>
        </w:rPr>
        <w:t>(teshani92@vt.edu)</w:t>
      </w:r>
    </w:p>
    <w:p w14:paraId="44F7478E" w14:textId="54BACCA2" w:rsidR="000A2E03" w:rsidRPr="002B390F" w:rsidRDefault="000A2E03" w:rsidP="008E6C91">
      <w:pPr>
        <w:rPr>
          <w:color w:val="auto"/>
        </w:rPr>
      </w:pPr>
      <w:r w:rsidRPr="002B390F">
        <w:rPr>
          <w:color w:val="auto"/>
        </w:rPr>
        <w:t>Julie Nguyen</w:t>
      </w:r>
      <w:r w:rsidR="002B390F">
        <w:rPr>
          <w:color w:val="auto"/>
        </w:rPr>
        <w:tab/>
      </w:r>
      <w:r w:rsidR="002B390F">
        <w:rPr>
          <w:color w:val="auto"/>
        </w:rPr>
        <w:tab/>
      </w:r>
      <w:r w:rsidRPr="002B390F">
        <w:rPr>
          <w:color w:val="auto"/>
        </w:rPr>
        <w:t>(julie99@vt.edu)</w:t>
      </w:r>
    </w:p>
    <w:p w14:paraId="6A1D825F" w14:textId="2916AD90" w:rsidR="000A2E03" w:rsidRDefault="00504D12" w:rsidP="008E6C91">
      <w:pPr>
        <w:rPr>
          <w:color w:val="000000" w:themeColor="text1"/>
        </w:rPr>
      </w:pPr>
      <w:r>
        <w:rPr>
          <w:color w:val="000000" w:themeColor="text1"/>
        </w:rPr>
        <w:t>Rana Ashkar</w:t>
      </w:r>
      <w:r>
        <w:rPr>
          <w:color w:val="000000" w:themeColor="text1"/>
        </w:rPr>
        <w:tab/>
      </w:r>
      <w:r>
        <w:rPr>
          <w:color w:val="000000" w:themeColor="text1"/>
        </w:rPr>
        <w:tab/>
        <w:t>(ashkar@vt.edu</w:t>
      </w:r>
      <w:r w:rsidRPr="002D4ADE">
        <w:rPr>
          <w:color w:val="000000" w:themeColor="text1"/>
        </w:rPr>
        <w:t>)</w:t>
      </w:r>
    </w:p>
    <w:p w14:paraId="5E9B5D56" w14:textId="77777777" w:rsidR="00504D12" w:rsidRDefault="00504D12" w:rsidP="008E6C91">
      <w:pPr>
        <w:rPr>
          <w:color w:val="000000" w:themeColor="text1"/>
        </w:rPr>
      </w:pPr>
    </w:p>
    <w:p w14:paraId="2E146620" w14:textId="1D494BAE" w:rsidR="002D4ADE" w:rsidRPr="002D4ADE" w:rsidRDefault="002D4ADE" w:rsidP="008E6C91">
      <w:pPr>
        <w:rPr>
          <w:color w:val="000000" w:themeColor="text1"/>
        </w:rPr>
      </w:pPr>
      <w:r w:rsidRPr="002D4ADE">
        <w:rPr>
          <w:color w:val="000000" w:themeColor="text1"/>
        </w:rPr>
        <w:t>Corresponding author:</w:t>
      </w:r>
    </w:p>
    <w:p w14:paraId="5C6820AF" w14:textId="1FE90A1C" w:rsidR="002D4ADE" w:rsidRPr="002D4ADE" w:rsidRDefault="00835617" w:rsidP="008E6C91">
      <w:pPr>
        <w:rPr>
          <w:color w:val="000000" w:themeColor="text1"/>
        </w:rPr>
      </w:pPr>
      <w:r>
        <w:rPr>
          <w:color w:val="000000" w:themeColor="text1"/>
        </w:rPr>
        <w:t>Rana Ashkar</w:t>
      </w:r>
      <w:r w:rsidR="002B390F">
        <w:rPr>
          <w:color w:val="000000" w:themeColor="text1"/>
        </w:rPr>
        <w:tab/>
      </w:r>
      <w:r w:rsidR="002B390F">
        <w:rPr>
          <w:color w:val="000000" w:themeColor="text1"/>
        </w:rPr>
        <w:tab/>
      </w:r>
      <w:r>
        <w:rPr>
          <w:color w:val="000000" w:themeColor="text1"/>
        </w:rPr>
        <w:t>(ashkar@vt.edu</w:t>
      </w:r>
      <w:r w:rsidR="002D4ADE" w:rsidRPr="002D4ADE">
        <w:rPr>
          <w:color w:val="000000" w:themeColor="text1"/>
        </w:rPr>
        <w:t>)</w:t>
      </w:r>
    </w:p>
    <w:p w14:paraId="7EECCDFD" w14:textId="77777777" w:rsidR="00937F01" w:rsidRDefault="00937F01" w:rsidP="008E6C91">
      <w:pPr>
        <w:rPr>
          <w:color w:val="808080"/>
        </w:rPr>
      </w:pPr>
    </w:p>
    <w:p w14:paraId="5DA76476" w14:textId="20247A42" w:rsidR="00937F01" w:rsidRDefault="005327A6" w:rsidP="008E6C91">
      <w:pPr>
        <w:pBdr>
          <w:top w:val="nil"/>
          <w:left w:val="nil"/>
          <w:bottom w:val="nil"/>
          <w:right w:val="nil"/>
          <w:between w:val="nil"/>
        </w:pBdr>
      </w:pPr>
      <w:r>
        <w:rPr>
          <w:b/>
        </w:rPr>
        <w:t>KEYWORDS</w:t>
      </w:r>
      <w:r w:rsidR="00380D16">
        <w:rPr>
          <w:b/>
        </w:rPr>
        <w:t>:</w:t>
      </w:r>
    </w:p>
    <w:p w14:paraId="79C5DEF3" w14:textId="4A359AFB" w:rsidR="00937F01" w:rsidRPr="00786E8B" w:rsidRDefault="002677E3" w:rsidP="008E6C91">
      <w:pPr>
        <w:rPr>
          <w:color w:val="000000" w:themeColor="text1"/>
        </w:rPr>
      </w:pPr>
      <w:r>
        <w:rPr>
          <w:color w:val="000000" w:themeColor="text1"/>
        </w:rPr>
        <w:t>c</w:t>
      </w:r>
      <w:r w:rsidR="00F439A7" w:rsidRPr="00786E8B">
        <w:rPr>
          <w:color w:val="000000" w:themeColor="text1"/>
        </w:rPr>
        <w:t xml:space="preserve">ollective </w:t>
      </w:r>
      <w:r w:rsidR="00C54A6F" w:rsidRPr="00786E8B">
        <w:rPr>
          <w:color w:val="000000" w:themeColor="text1"/>
        </w:rPr>
        <w:t>lipid</w:t>
      </w:r>
      <w:r w:rsidR="00F439A7" w:rsidRPr="00786E8B">
        <w:rPr>
          <w:color w:val="000000" w:themeColor="text1"/>
        </w:rPr>
        <w:t xml:space="preserve"> dynamics, bending modulus, </w:t>
      </w:r>
      <w:r w:rsidR="002F2D6C" w:rsidRPr="00786E8B">
        <w:rPr>
          <w:color w:val="000000" w:themeColor="text1"/>
        </w:rPr>
        <w:t xml:space="preserve">area compressibility, </w:t>
      </w:r>
      <w:r w:rsidR="00F439A7" w:rsidRPr="00786E8B">
        <w:rPr>
          <w:color w:val="000000" w:themeColor="text1"/>
        </w:rPr>
        <w:t>thickness fluctuations,</w:t>
      </w:r>
      <w:r w:rsidR="002F2D6C" w:rsidRPr="00786E8B">
        <w:rPr>
          <w:color w:val="000000" w:themeColor="text1"/>
        </w:rPr>
        <w:t xml:space="preserve"> membrane viscosity,</w:t>
      </w:r>
      <w:r w:rsidR="00F439A7" w:rsidRPr="00786E8B">
        <w:rPr>
          <w:color w:val="000000" w:themeColor="text1"/>
        </w:rPr>
        <w:t xml:space="preserve"> </w:t>
      </w:r>
      <w:r w:rsidR="005C63E1" w:rsidRPr="00786E8B">
        <w:rPr>
          <w:color w:val="000000" w:themeColor="text1"/>
        </w:rPr>
        <w:t>selective</w:t>
      </w:r>
      <w:r w:rsidR="003054D8" w:rsidRPr="00786E8B">
        <w:rPr>
          <w:color w:val="000000" w:themeColor="text1"/>
        </w:rPr>
        <w:t xml:space="preserve"> </w:t>
      </w:r>
      <w:r w:rsidR="00804B10" w:rsidRPr="00786E8B">
        <w:rPr>
          <w:color w:val="000000" w:themeColor="text1"/>
        </w:rPr>
        <w:t>deuteration</w:t>
      </w:r>
      <w:r w:rsidR="00500438" w:rsidRPr="00786E8B">
        <w:rPr>
          <w:color w:val="000000" w:themeColor="text1"/>
        </w:rPr>
        <w:t>, liposome preparation</w:t>
      </w:r>
    </w:p>
    <w:p w14:paraId="3707198C" w14:textId="77777777" w:rsidR="00937F01" w:rsidRDefault="00937F01" w:rsidP="008E6C91">
      <w:pPr>
        <w:pBdr>
          <w:top w:val="nil"/>
          <w:left w:val="nil"/>
          <w:bottom w:val="nil"/>
          <w:right w:val="nil"/>
          <w:between w:val="nil"/>
        </w:pBdr>
      </w:pPr>
    </w:p>
    <w:p w14:paraId="266BE0B5" w14:textId="022F99FC" w:rsidR="00937F01" w:rsidRDefault="005327A6" w:rsidP="008E6C91">
      <w:r>
        <w:rPr>
          <w:b/>
        </w:rPr>
        <w:t>SUMMARY:</w:t>
      </w:r>
    </w:p>
    <w:p w14:paraId="13985939" w14:textId="287ADB06" w:rsidR="00937F01" w:rsidRDefault="00993B9F" w:rsidP="008E6C91">
      <w:pPr>
        <w:rPr>
          <w:color w:val="808080"/>
        </w:rPr>
      </w:pPr>
      <w:r w:rsidRPr="00F95800">
        <w:rPr>
          <w:color w:val="000000" w:themeColor="text1"/>
        </w:rPr>
        <w:t>This paper describes the protocols for sample preparation</w:t>
      </w:r>
      <w:r w:rsidR="00726703">
        <w:rPr>
          <w:color w:val="000000" w:themeColor="text1"/>
        </w:rPr>
        <w:t>, data reduction,</w:t>
      </w:r>
      <w:r w:rsidRPr="00F95800">
        <w:rPr>
          <w:color w:val="000000" w:themeColor="text1"/>
        </w:rPr>
        <w:t xml:space="preserve"> and data </w:t>
      </w:r>
      <w:r w:rsidR="005F03D5" w:rsidRPr="00F95800">
        <w:rPr>
          <w:color w:val="000000" w:themeColor="text1"/>
        </w:rPr>
        <w:t>analysis</w:t>
      </w:r>
      <w:r w:rsidR="004A3437" w:rsidRPr="00F95800">
        <w:rPr>
          <w:color w:val="000000" w:themeColor="text1"/>
        </w:rPr>
        <w:t xml:space="preserve"> in</w:t>
      </w:r>
      <w:r w:rsidRPr="00F95800">
        <w:rPr>
          <w:color w:val="000000" w:themeColor="text1"/>
        </w:rPr>
        <w:t xml:space="preserve"> neutron spin echo </w:t>
      </w:r>
      <w:r w:rsidR="00DA6872">
        <w:rPr>
          <w:color w:val="000000" w:themeColor="text1"/>
        </w:rPr>
        <w:t>(NSE) studies</w:t>
      </w:r>
      <w:r w:rsidRPr="00F95800">
        <w:rPr>
          <w:color w:val="000000" w:themeColor="text1"/>
        </w:rPr>
        <w:t xml:space="preserve"> </w:t>
      </w:r>
      <w:r w:rsidR="00DA6872">
        <w:rPr>
          <w:color w:val="000000" w:themeColor="text1"/>
        </w:rPr>
        <w:t xml:space="preserve">of </w:t>
      </w:r>
      <w:r w:rsidR="0006255F" w:rsidRPr="00F95800">
        <w:rPr>
          <w:color w:val="000000" w:themeColor="text1"/>
        </w:rPr>
        <w:t>lip</w:t>
      </w:r>
      <w:r w:rsidR="00A41654">
        <w:rPr>
          <w:color w:val="000000" w:themeColor="text1"/>
        </w:rPr>
        <w:t>id</w:t>
      </w:r>
      <w:r w:rsidR="00C3559A">
        <w:rPr>
          <w:color w:val="000000" w:themeColor="text1"/>
        </w:rPr>
        <w:t xml:space="preserve"> membranes</w:t>
      </w:r>
      <w:r w:rsidR="0006255F" w:rsidRPr="00F95800">
        <w:rPr>
          <w:color w:val="000000" w:themeColor="text1"/>
        </w:rPr>
        <w:t>.</w:t>
      </w:r>
      <w:r w:rsidR="002B390F">
        <w:rPr>
          <w:color w:val="000000" w:themeColor="text1"/>
        </w:rPr>
        <w:t xml:space="preserve"> </w:t>
      </w:r>
      <w:r w:rsidR="00AE536F">
        <w:rPr>
          <w:color w:val="000000" w:themeColor="text1"/>
        </w:rPr>
        <w:t>J</w:t>
      </w:r>
      <w:r w:rsidR="00DA6872">
        <w:rPr>
          <w:color w:val="000000" w:themeColor="text1"/>
        </w:rPr>
        <w:t xml:space="preserve">udicious deuterium labeling of </w:t>
      </w:r>
      <w:r w:rsidR="00A41654">
        <w:rPr>
          <w:color w:val="000000" w:themeColor="text1"/>
        </w:rPr>
        <w:t>lipids</w:t>
      </w:r>
      <w:r w:rsidR="00DA6872">
        <w:rPr>
          <w:color w:val="000000" w:themeColor="text1"/>
        </w:rPr>
        <w:t xml:space="preserve"> enables access to different membrane </w:t>
      </w:r>
      <w:r w:rsidR="009C10B7">
        <w:rPr>
          <w:color w:val="000000" w:themeColor="text1"/>
        </w:rPr>
        <w:t>dynamics on mesoscopic length</w:t>
      </w:r>
      <w:r w:rsidR="00DB4761">
        <w:rPr>
          <w:color w:val="000000" w:themeColor="text1"/>
        </w:rPr>
        <w:t xml:space="preserve"> and </w:t>
      </w:r>
      <w:r w:rsidR="009C10B7">
        <w:rPr>
          <w:color w:val="000000" w:themeColor="text1"/>
        </w:rPr>
        <w:t>time scales</w:t>
      </w:r>
      <w:r w:rsidR="00797F05">
        <w:rPr>
          <w:color w:val="000000" w:themeColor="text1"/>
        </w:rPr>
        <w:t>,</w:t>
      </w:r>
      <w:r w:rsidR="009C10B7">
        <w:rPr>
          <w:color w:val="000000" w:themeColor="text1"/>
        </w:rPr>
        <w:t xml:space="preserve"> over which vital biological processes occur.</w:t>
      </w:r>
    </w:p>
    <w:p w14:paraId="56A38E89" w14:textId="77777777" w:rsidR="00937F01" w:rsidRDefault="00937F01" w:rsidP="008E6C91"/>
    <w:p w14:paraId="5BA00BC3" w14:textId="05875B9D" w:rsidR="00937F01" w:rsidRDefault="005327A6" w:rsidP="008E6C91">
      <w:pPr>
        <w:rPr>
          <w:color w:val="808080"/>
        </w:rPr>
      </w:pPr>
      <w:r>
        <w:rPr>
          <w:b/>
        </w:rPr>
        <w:t>ABSTRACT:</w:t>
      </w:r>
    </w:p>
    <w:p w14:paraId="0B6976B2" w14:textId="5ECED851" w:rsidR="00C644E1" w:rsidRPr="001C6759" w:rsidRDefault="007A575A" w:rsidP="008E6C91">
      <w:pPr>
        <w:rPr>
          <w:color w:val="000000" w:themeColor="text1"/>
        </w:rPr>
      </w:pPr>
      <w:r w:rsidRPr="007A575A">
        <w:rPr>
          <w:color w:val="000000" w:themeColor="text1"/>
        </w:rPr>
        <w:t xml:space="preserve">Lipid bilayers form the main matrix of cell membranes and are the primary platform for nutrient exchange, protein-cell interactions, </w:t>
      </w:r>
      <w:r w:rsidR="008411B8">
        <w:rPr>
          <w:color w:val="000000" w:themeColor="text1"/>
        </w:rPr>
        <w:t xml:space="preserve">and </w:t>
      </w:r>
      <w:r w:rsidRPr="007A575A">
        <w:rPr>
          <w:color w:val="000000" w:themeColor="text1"/>
        </w:rPr>
        <w:t xml:space="preserve">viral budding, among other vital cellular processes. For efficient biological activity, cell membranes should be rigid enough to maintain the integrity of the cell and its compartments </w:t>
      </w:r>
      <w:r w:rsidR="003E287C">
        <w:rPr>
          <w:color w:val="000000" w:themeColor="text1"/>
        </w:rPr>
        <w:t>yet</w:t>
      </w:r>
      <w:r w:rsidRPr="007A575A">
        <w:rPr>
          <w:color w:val="000000" w:themeColor="text1"/>
        </w:rPr>
        <w:t xml:space="preserve"> fluid enough to allow membrane components, such as proteins and functional domains, to diffuse and interact. This delicate balance of elastic and fluid membrane properties</w:t>
      </w:r>
      <w:r w:rsidR="00F83735">
        <w:rPr>
          <w:color w:val="000000" w:themeColor="text1"/>
        </w:rPr>
        <w:t xml:space="preserve">, </w:t>
      </w:r>
      <w:r w:rsidRPr="007A575A">
        <w:rPr>
          <w:color w:val="000000" w:themeColor="text1"/>
        </w:rPr>
        <w:t>and their impact on biological function</w:t>
      </w:r>
      <w:r w:rsidR="00F83735">
        <w:rPr>
          <w:color w:val="000000" w:themeColor="text1"/>
        </w:rPr>
        <w:t>,</w:t>
      </w:r>
      <w:r w:rsidRPr="007A575A">
        <w:rPr>
          <w:color w:val="000000" w:themeColor="text1"/>
        </w:rPr>
        <w:t xml:space="preserve"> necessitate a better understanding of </w:t>
      </w:r>
      <w:r w:rsidR="00E43304">
        <w:rPr>
          <w:color w:val="000000" w:themeColor="text1"/>
        </w:rPr>
        <w:t xml:space="preserve">collective </w:t>
      </w:r>
      <w:r w:rsidRPr="007A575A">
        <w:rPr>
          <w:color w:val="000000" w:themeColor="text1"/>
        </w:rPr>
        <w:t xml:space="preserve">membrane dynamics over </w:t>
      </w:r>
      <w:r w:rsidR="008B1FEA">
        <w:rPr>
          <w:color w:val="000000" w:themeColor="text1"/>
        </w:rPr>
        <w:t>mesoscopic</w:t>
      </w:r>
      <w:r w:rsidRPr="007A575A">
        <w:rPr>
          <w:color w:val="000000" w:themeColor="text1"/>
        </w:rPr>
        <w:t xml:space="preserve"> length and time scales of </w:t>
      </w:r>
      <w:r w:rsidR="003E6564">
        <w:rPr>
          <w:color w:val="000000" w:themeColor="text1"/>
        </w:rPr>
        <w:t xml:space="preserve">key </w:t>
      </w:r>
      <w:r w:rsidR="00D20C57">
        <w:rPr>
          <w:color w:val="000000" w:themeColor="text1"/>
        </w:rPr>
        <w:t xml:space="preserve">biological </w:t>
      </w:r>
      <w:r w:rsidRPr="007A575A">
        <w:rPr>
          <w:color w:val="000000" w:themeColor="text1"/>
        </w:rPr>
        <w:t xml:space="preserve">processes, </w:t>
      </w:r>
      <w:r w:rsidR="002677E3">
        <w:rPr>
          <w:color w:val="000000" w:themeColor="text1"/>
        </w:rPr>
        <w:t xml:space="preserve">e.g., </w:t>
      </w:r>
      <w:r w:rsidRPr="007A575A">
        <w:rPr>
          <w:color w:val="000000" w:themeColor="text1"/>
        </w:rPr>
        <w:t xml:space="preserve">membrane deformations and protein binding events. Among the techniques that can effectively probe this </w:t>
      </w:r>
      <w:r w:rsidR="006226D1">
        <w:rPr>
          <w:color w:val="000000" w:themeColor="text1"/>
        </w:rPr>
        <w:t xml:space="preserve">dynamic </w:t>
      </w:r>
      <w:r w:rsidRPr="007A575A">
        <w:rPr>
          <w:color w:val="000000" w:themeColor="text1"/>
        </w:rPr>
        <w:t xml:space="preserve">range is neutron spin echo (NSE) spectroscopy. Combined with </w:t>
      </w:r>
      <w:r w:rsidR="00F76661">
        <w:rPr>
          <w:color w:val="000000" w:themeColor="text1"/>
        </w:rPr>
        <w:t>deuterium</w:t>
      </w:r>
      <w:r w:rsidR="007F5939">
        <w:rPr>
          <w:color w:val="000000" w:themeColor="text1"/>
        </w:rPr>
        <w:t xml:space="preserve"> labeling</w:t>
      </w:r>
      <w:r w:rsidRPr="007A575A">
        <w:rPr>
          <w:color w:val="000000" w:themeColor="text1"/>
        </w:rPr>
        <w:t xml:space="preserve">, NSE can be used to </w:t>
      </w:r>
      <w:r w:rsidR="00E84456">
        <w:rPr>
          <w:color w:val="000000" w:themeColor="text1"/>
        </w:rPr>
        <w:t>directly</w:t>
      </w:r>
      <w:r w:rsidRPr="007A575A">
        <w:rPr>
          <w:color w:val="000000" w:themeColor="text1"/>
        </w:rPr>
        <w:t xml:space="preserve"> access </w:t>
      </w:r>
      <w:r w:rsidR="006838A4">
        <w:rPr>
          <w:color w:val="000000" w:themeColor="text1"/>
        </w:rPr>
        <w:t xml:space="preserve">bending and thickness fluctuations as well as </w:t>
      </w:r>
      <w:r w:rsidR="00112B39">
        <w:rPr>
          <w:color w:val="000000" w:themeColor="text1"/>
        </w:rPr>
        <w:t xml:space="preserve">mesoscopic </w:t>
      </w:r>
      <w:r w:rsidR="006838A4">
        <w:rPr>
          <w:color w:val="000000" w:themeColor="text1"/>
        </w:rPr>
        <w:t>dynamics</w:t>
      </w:r>
      <w:r w:rsidR="00112B39">
        <w:rPr>
          <w:color w:val="000000" w:themeColor="text1"/>
        </w:rPr>
        <w:t xml:space="preserve"> of</w:t>
      </w:r>
      <w:r w:rsidR="002A0C55">
        <w:rPr>
          <w:color w:val="000000" w:themeColor="text1"/>
        </w:rPr>
        <w:t xml:space="preserve"> select membrane features</w:t>
      </w:r>
      <w:r w:rsidRPr="007A575A">
        <w:rPr>
          <w:color w:val="000000" w:themeColor="text1"/>
        </w:rPr>
        <w:t xml:space="preserve">. </w:t>
      </w:r>
      <w:r w:rsidR="0026006E">
        <w:rPr>
          <w:color w:val="000000" w:themeColor="text1"/>
        </w:rPr>
        <w:t>This paper</w:t>
      </w:r>
      <w:r w:rsidRPr="007A575A">
        <w:rPr>
          <w:color w:val="000000" w:themeColor="text1"/>
        </w:rPr>
        <w:t xml:space="preserve"> </w:t>
      </w:r>
      <w:r w:rsidR="00CD7ABC" w:rsidRPr="007A575A">
        <w:rPr>
          <w:color w:val="000000" w:themeColor="text1"/>
        </w:rPr>
        <w:t>provide</w:t>
      </w:r>
      <w:r w:rsidR="0026006E">
        <w:rPr>
          <w:color w:val="000000" w:themeColor="text1"/>
        </w:rPr>
        <w:t>s</w:t>
      </w:r>
      <w:r w:rsidR="00CD7ABC" w:rsidRPr="007A575A">
        <w:rPr>
          <w:color w:val="000000" w:themeColor="text1"/>
        </w:rPr>
        <w:t xml:space="preserve"> a brief description of the NSE technique </w:t>
      </w:r>
      <w:r w:rsidR="00CD7ABC">
        <w:rPr>
          <w:color w:val="000000" w:themeColor="text1"/>
        </w:rPr>
        <w:t xml:space="preserve">and </w:t>
      </w:r>
      <w:r w:rsidRPr="007A575A">
        <w:rPr>
          <w:color w:val="000000" w:themeColor="text1"/>
        </w:rPr>
        <w:t>outline</w:t>
      </w:r>
      <w:r w:rsidR="0026006E">
        <w:rPr>
          <w:color w:val="000000" w:themeColor="text1"/>
        </w:rPr>
        <w:t>s</w:t>
      </w:r>
      <w:r w:rsidRPr="007A575A">
        <w:rPr>
          <w:color w:val="000000" w:themeColor="text1"/>
        </w:rPr>
        <w:t xml:space="preserve"> the procedures for performing NSE experiments on </w:t>
      </w:r>
      <w:r w:rsidR="00222A09">
        <w:rPr>
          <w:color w:val="000000" w:themeColor="text1"/>
        </w:rPr>
        <w:t>lip</w:t>
      </w:r>
      <w:r w:rsidR="00115D66">
        <w:rPr>
          <w:color w:val="000000" w:themeColor="text1"/>
        </w:rPr>
        <w:t>osomal</w:t>
      </w:r>
      <w:r w:rsidRPr="007A575A">
        <w:rPr>
          <w:color w:val="000000" w:themeColor="text1"/>
        </w:rPr>
        <w:t xml:space="preserve"> membranes, including details of sample preparation</w:t>
      </w:r>
      <w:r w:rsidR="00C5196B">
        <w:rPr>
          <w:color w:val="000000" w:themeColor="text1"/>
        </w:rPr>
        <w:t xml:space="preserve"> and</w:t>
      </w:r>
      <w:r w:rsidRPr="007A575A">
        <w:rPr>
          <w:color w:val="000000" w:themeColor="text1"/>
        </w:rPr>
        <w:t xml:space="preserve"> deuteration schemes, along with instructions for data collection and reduction. </w:t>
      </w:r>
      <w:r w:rsidR="0026006E">
        <w:rPr>
          <w:color w:val="000000" w:themeColor="text1"/>
        </w:rPr>
        <w:t>The paper also</w:t>
      </w:r>
      <w:r w:rsidR="00DB2E24">
        <w:rPr>
          <w:color w:val="000000" w:themeColor="text1"/>
        </w:rPr>
        <w:t xml:space="preserve"> introduce</w:t>
      </w:r>
      <w:r w:rsidR="0026006E">
        <w:rPr>
          <w:color w:val="000000" w:themeColor="text1"/>
        </w:rPr>
        <w:t>s</w:t>
      </w:r>
      <w:r w:rsidR="00DB2E24">
        <w:rPr>
          <w:color w:val="000000" w:themeColor="text1"/>
        </w:rPr>
        <w:t xml:space="preserve"> </w:t>
      </w:r>
      <w:r w:rsidR="00FF370E">
        <w:rPr>
          <w:color w:val="000000" w:themeColor="text1"/>
        </w:rPr>
        <w:t>da</w:t>
      </w:r>
      <w:r w:rsidRPr="007A575A">
        <w:rPr>
          <w:color w:val="000000" w:themeColor="text1"/>
        </w:rPr>
        <w:t>ta analysis methods</w:t>
      </w:r>
      <w:r w:rsidR="00840923">
        <w:rPr>
          <w:color w:val="000000" w:themeColor="text1"/>
        </w:rPr>
        <w:t xml:space="preserve"> used to </w:t>
      </w:r>
      <w:r w:rsidR="00E15F2E">
        <w:rPr>
          <w:color w:val="000000" w:themeColor="text1"/>
        </w:rPr>
        <w:t>extract</w:t>
      </w:r>
      <w:r w:rsidRPr="007A575A">
        <w:rPr>
          <w:color w:val="000000" w:themeColor="text1"/>
        </w:rPr>
        <w:t xml:space="preserve"> key membrane parameters, such as the bending rigidity </w:t>
      </w:r>
      <w:r w:rsidRPr="007A575A">
        <w:rPr>
          <w:color w:val="000000" w:themeColor="text1"/>
        </w:rPr>
        <w:lastRenderedPageBreak/>
        <w:t>modulus, area compressibility modulus, and in-plane viscosity. To illustrate the biological importance of NSE studies, select examples of membrane phenomena probed by NSE</w:t>
      </w:r>
      <w:r w:rsidR="00E170E3">
        <w:rPr>
          <w:color w:val="000000" w:themeColor="text1"/>
        </w:rPr>
        <w:t xml:space="preserve"> are discussed</w:t>
      </w:r>
      <w:r w:rsidRPr="007A575A">
        <w:rPr>
          <w:color w:val="000000" w:themeColor="text1"/>
        </w:rPr>
        <w:t>, namely</w:t>
      </w:r>
      <w:r w:rsidR="00504D12">
        <w:rPr>
          <w:color w:val="000000" w:themeColor="text1"/>
        </w:rPr>
        <w:t>,</w:t>
      </w:r>
      <w:r w:rsidRPr="007A575A">
        <w:rPr>
          <w:color w:val="000000" w:themeColor="text1"/>
        </w:rPr>
        <w:t xml:space="preserve"> the effect of additives on membrane bending rigidity, the impact of domain formation on membrane fluctuations, and the dynamic signature of membrane-protein interactions.</w:t>
      </w:r>
    </w:p>
    <w:p w14:paraId="6E3FD8A8" w14:textId="77777777" w:rsidR="0026006E" w:rsidRDefault="0026006E" w:rsidP="008E6C91">
      <w:pPr>
        <w:rPr>
          <w:b/>
        </w:rPr>
      </w:pPr>
    </w:p>
    <w:p w14:paraId="76833830" w14:textId="34D25400" w:rsidR="00937F01" w:rsidRDefault="005327A6" w:rsidP="008E6C91">
      <w:pPr>
        <w:rPr>
          <w:color w:val="808080"/>
        </w:rPr>
      </w:pPr>
      <w:r>
        <w:rPr>
          <w:b/>
        </w:rPr>
        <w:t>INTRODUCTION:</w:t>
      </w:r>
    </w:p>
    <w:p w14:paraId="02110C66" w14:textId="52AA3382" w:rsidR="0097207E" w:rsidRDefault="003E7836" w:rsidP="008E6C91">
      <w:pPr>
        <w:rPr>
          <w:color w:val="000000" w:themeColor="text1"/>
        </w:rPr>
      </w:pPr>
      <w:r>
        <w:rPr>
          <w:color w:val="000000" w:themeColor="text1"/>
        </w:rPr>
        <w:t>The</w:t>
      </w:r>
      <w:r w:rsidR="0031388A">
        <w:rPr>
          <w:color w:val="000000" w:themeColor="text1"/>
        </w:rPr>
        <w:t xml:space="preserve"> understanding of cell membranes </w:t>
      </w:r>
      <w:r w:rsidR="009C063D">
        <w:rPr>
          <w:color w:val="000000" w:themeColor="text1"/>
        </w:rPr>
        <w:t xml:space="preserve">and their function </w:t>
      </w:r>
      <w:r w:rsidR="0031388A">
        <w:rPr>
          <w:color w:val="000000" w:themeColor="text1"/>
        </w:rPr>
        <w:t xml:space="preserve">has </w:t>
      </w:r>
      <w:r w:rsidR="0005651F">
        <w:rPr>
          <w:color w:val="000000" w:themeColor="text1"/>
        </w:rPr>
        <w:t>remarkably</w:t>
      </w:r>
      <w:r w:rsidR="005668F9">
        <w:rPr>
          <w:color w:val="000000" w:themeColor="text1"/>
        </w:rPr>
        <w:t xml:space="preserve"> evolved over the last </w:t>
      </w:r>
      <w:r w:rsidR="00BE6C58">
        <w:rPr>
          <w:color w:val="000000" w:themeColor="text1"/>
        </w:rPr>
        <w:t>few</w:t>
      </w:r>
      <w:r w:rsidR="005668F9">
        <w:rPr>
          <w:color w:val="000000" w:themeColor="text1"/>
        </w:rPr>
        <w:t xml:space="preserve"> decade</w:t>
      </w:r>
      <w:r w:rsidR="00851EBD">
        <w:rPr>
          <w:color w:val="000000" w:themeColor="text1"/>
        </w:rPr>
        <w:t>s</w:t>
      </w:r>
      <w:r w:rsidR="00B84B82">
        <w:rPr>
          <w:color w:val="000000" w:themeColor="text1"/>
        </w:rPr>
        <w:t>.</w:t>
      </w:r>
      <w:r w:rsidR="0019121D">
        <w:rPr>
          <w:color w:val="000000" w:themeColor="text1"/>
        </w:rPr>
        <w:t xml:space="preserve"> </w:t>
      </w:r>
      <w:r w:rsidR="00385E8B">
        <w:rPr>
          <w:color w:val="000000" w:themeColor="text1"/>
        </w:rPr>
        <w:t>The</w:t>
      </w:r>
      <w:r w:rsidR="00B84B82">
        <w:rPr>
          <w:color w:val="000000" w:themeColor="text1"/>
        </w:rPr>
        <w:t xml:space="preserve"> former </w:t>
      </w:r>
      <w:r w:rsidR="00F0699D">
        <w:rPr>
          <w:color w:val="000000" w:themeColor="text1"/>
        </w:rPr>
        <w:t xml:space="preserve">view of </w:t>
      </w:r>
      <w:r w:rsidR="002B70B4">
        <w:rPr>
          <w:color w:val="000000" w:themeColor="text1"/>
        </w:rPr>
        <w:t xml:space="preserve">cell </w:t>
      </w:r>
      <w:r w:rsidR="00F0699D">
        <w:rPr>
          <w:color w:val="000000" w:themeColor="text1"/>
        </w:rPr>
        <w:t xml:space="preserve">membranes as </w:t>
      </w:r>
      <w:r w:rsidR="0024703B">
        <w:rPr>
          <w:color w:val="000000" w:themeColor="text1"/>
        </w:rPr>
        <w:t xml:space="preserve">passive </w:t>
      </w:r>
      <w:r w:rsidR="00FC3E5C">
        <w:rPr>
          <w:color w:val="000000" w:themeColor="text1"/>
        </w:rPr>
        <w:t>lipid bilayer</w:t>
      </w:r>
      <w:r w:rsidR="0061101C">
        <w:rPr>
          <w:color w:val="000000" w:themeColor="text1"/>
        </w:rPr>
        <w:t>s</w:t>
      </w:r>
      <w:r w:rsidR="0024703B">
        <w:rPr>
          <w:color w:val="000000" w:themeColor="text1"/>
        </w:rPr>
        <w:t xml:space="preserve"> that</w:t>
      </w:r>
      <w:r w:rsidR="009F6FB3">
        <w:rPr>
          <w:color w:val="000000" w:themeColor="text1"/>
        </w:rPr>
        <w:t xml:space="preserve"> </w:t>
      </w:r>
      <w:r w:rsidR="0024703B">
        <w:rPr>
          <w:color w:val="000000" w:themeColor="text1"/>
        </w:rPr>
        <w:t xml:space="preserve">define </w:t>
      </w:r>
      <w:r w:rsidR="00D65B3A">
        <w:rPr>
          <w:color w:val="000000" w:themeColor="text1"/>
        </w:rPr>
        <w:t>cell</w:t>
      </w:r>
      <w:r w:rsidR="0024703B">
        <w:rPr>
          <w:color w:val="000000" w:themeColor="text1"/>
        </w:rPr>
        <w:t xml:space="preserve"> boundaries</w:t>
      </w:r>
      <w:r w:rsidR="005078C0">
        <w:rPr>
          <w:color w:val="000000" w:themeColor="text1"/>
        </w:rPr>
        <w:t xml:space="preserve"> and house membrane proteins</w:t>
      </w:r>
      <w:r w:rsidR="00E852D2">
        <w:rPr>
          <w:color w:val="000000" w:themeColor="text1"/>
        </w:rPr>
        <w:fldChar w:fldCharType="begin"/>
      </w:r>
      <w:r w:rsidR="00E852D2">
        <w:rPr>
          <w:color w:val="000000" w:themeColor="text1"/>
        </w:rPr>
        <w:instrText xml:space="preserve"> ADDIN EN.CITE &lt;EndNote&gt;&lt;Cite&gt;&lt;Author&gt;Singer&lt;/Author&gt;&lt;Year&gt;1972&lt;/Year&gt;&lt;RecNum&gt;1056&lt;/RecNum&gt;&lt;DisplayText&gt;&lt;style face="superscript"&gt;1&lt;/style&gt;&lt;/DisplayText&gt;&lt;record&gt;&lt;rec-number&gt;1056&lt;/rec-number&gt;&lt;foreign-keys&gt;&lt;key app="EN" db-id="ex9z2dp9tva9eqez2enprdv6apwds9dv5txd" timestamp="1607485777"&gt;1056&lt;/key&gt;&lt;/foreign-keys&gt;&lt;ref-type name="Journal Article"&gt;17&lt;/ref-type&gt;&lt;contributors&gt;&lt;authors&gt;&lt;author&gt;Singer, S. J.&lt;/author&gt;&lt;author&gt;Nicolson, Garth L.&lt;/author&gt;&lt;/authors&gt;&lt;/contributors&gt;&lt;titles&gt;&lt;title&gt;The Fluid Mosaic Model of the Structure of Cell Membranes&lt;/title&gt;&lt;secondary-title&gt;Science&lt;/secondary-title&gt;&lt;/titles&gt;&lt;periodical&gt;&lt;full-title&gt;Science&lt;/full-title&gt;&lt;/periodical&gt;&lt;pages&gt;720-731&lt;/pages&gt;&lt;volume&gt;175&lt;/volume&gt;&lt;number&gt;4023&lt;/number&gt;&lt;dates&gt;&lt;year&gt;1972&lt;/year&gt;&lt;/dates&gt;&lt;urls&gt;&lt;related-urls&gt;&lt;url&gt;https://science.sciencemag.org/content/sci/175/4023/720.full.pdf&lt;/url&gt;&lt;/related-urls&gt;&lt;/urls&gt;&lt;electronic-resource-num&gt;10.1126/science.175.4023.720&lt;/electronic-resource-num&gt;&lt;/record&gt;&lt;/Cite&gt;&lt;/EndNote&gt;</w:instrText>
      </w:r>
      <w:r w:rsidR="00E852D2">
        <w:rPr>
          <w:color w:val="000000" w:themeColor="text1"/>
        </w:rPr>
        <w:fldChar w:fldCharType="separate"/>
      </w:r>
      <w:r w:rsidR="00E852D2" w:rsidRPr="00E852D2">
        <w:rPr>
          <w:noProof/>
          <w:color w:val="000000" w:themeColor="text1"/>
          <w:vertAlign w:val="superscript"/>
        </w:rPr>
        <w:t>1</w:t>
      </w:r>
      <w:r w:rsidR="00E852D2">
        <w:rPr>
          <w:color w:val="000000" w:themeColor="text1"/>
        </w:rPr>
        <w:fldChar w:fldCharType="end"/>
      </w:r>
      <w:r w:rsidR="0024703B">
        <w:rPr>
          <w:color w:val="000000" w:themeColor="text1"/>
        </w:rPr>
        <w:t xml:space="preserve"> </w:t>
      </w:r>
      <w:r w:rsidR="004E4CD0">
        <w:rPr>
          <w:color w:val="000000" w:themeColor="text1"/>
        </w:rPr>
        <w:t xml:space="preserve">has </w:t>
      </w:r>
      <w:r w:rsidR="00A42155">
        <w:rPr>
          <w:color w:val="000000" w:themeColor="text1"/>
        </w:rPr>
        <w:t xml:space="preserve">gradually </w:t>
      </w:r>
      <w:r w:rsidR="00360DE3">
        <w:rPr>
          <w:color w:val="000000" w:themeColor="text1"/>
        </w:rPr>
        <w:t>transformed into</w:t>
      </w:r>
      <w:r w:rsidR="009430E6">
        <w:rPr>
          <w:color w:val="000000" w:themeColor="text1"/>
        </w:rPr>
        <w:t xml:space="preserve"> a</w:t>
      </w:r>
      <w:r w:rsidR="00F6127D">
        <w:rPr>
          <w:color w:val="000000" w:themeColor="text1"/>
        </w:rPr>
        <w:t xml:space="preserve"> dynamic</w:t>
      </w:r>
      <w:r w:rsidR="009430E6">
        <w:rPr>
          <w:color w:val="000000" w:themeColor="text1"/>
        </w:rPr>
        <w:t xml:space="preserve"> </w:t>
      </w:r>
      <w:r w:rsidR="005777EB">
        <w:rPr>
          <w:color w:val="000000" w:themeColor="text1"/>
        </w:rPr>
        <w:t xml:space="preserve">model in which </w:t>
      </w:r>
      <w:r w:rsidR="00820BA3">
        <w:rPr>
          <w:color w:val="000000" w:themeColor="text1"/>
        </w:rPr>
        <w:t>lipid bilayers</w:t>
      </w:r>
      <w:r w:rsidR="005777EB">
        <w:rPr>
          <w:color w:val="000000" w:themeColor="text1"/>
        </w:rPr>
        <w:t xml:space="preserve"> play an important role in </w:t>
      </w:r>
      <w:r w:rsidR="00717E32">
        <w:rPr>
          <w:color w:val="000000" w:themeColor="text1"/>
        </w:rPr>
        <w:t>regulating</w:t>
      </w:r>
      <w:r w:rsidR="004564A1">
        <w:rPr>
          <w:color w:val="000000" w:themeColor="text1"/>
        </w:rPr>
        <w:t xml:space="preserve"> v</w:t>
      </w:r>
      <w:r w:rsidR="00E852D2">
        <w:rPr>
          <w:color w:val="000000" w:themeColor="text1"/>
        </w:rPr>
        <w:t>ital</w:t>
      </w:r>
      <w:r w:rsidR="004564A1">
        <w:rPr>
          <w:color w:val="000000" w:themeColor="text1"/>
        </w:rPr>
        <w:t xml:space="preserve"> biological </w:t>
      </w:r>
      <w:r w:rsidR="00E852D2">
        <w:rPr>
          <w:color w:val="000000" w:themeColor="text1"/>
        </w:rPr>
        <w:t>processes</w:t>
      </w:r>
      <w:r w:rsidR="001E0EDA">
        <w:rPr>
          <w:color w:val="000000" w:themeColor="text1"/>
        </w:rPr>
        <w:t>,</w:t>
      </w:r>
      <w:r w:rsidR="004564A1">
        <w:rPr>
          <w:color w:val="000000" w:themeColor="text1"/>
        </w:rPr>
        <w:t xml:space="preserve"> including</w:t>
      </w:r>
      <w:r w:rsidR="00717E32">
        <w:rPr>
          <w:color w:val="000000" w:themeColor="text1"/>
        </w:rPr>
        <w:t xml:space="preserve"> </w:t>
      </w:r>
      <w:r w:rsidR="00D01748">
        <w:rPr>
          <w:color w:val="000000" w:themeColor="text1"/>
        </w:rPr>
        <w:t xml:space="preserve">cellular </w:t>
      </w:r>
      <w:r w:rsidR="00611376">
        <w:rPr>
          <w:color w:val="000000" w:themeColor="text1"/>
        </w:rPr>
        <w:t>signaling</w:t>
      </w:r>
      <w:r w:rsidR="00D01748">
        <w:rPr>
          <w:color w:val="000000" w:themeColor="text1"/>
        </w:rPr>
        <w:t>,</w:t>
      </w:r>
      <w:r w:rsidR="00611376">
        <w:rPr>
          <w:color w:val="000000" w:themeColor="text1"/>
        </w:rPr>
        <w:t xml:space="preserve"> </w:t>
      </w:r>
      <w:r w:rsidR="00127CD8">
        <w:rPr>
          <w:color w:val="000000" w:themeColor="text1"/>
        </w:rPr>
        <w:t xml:space="preserve">molecular exchange, </w:t>
      </w:r>
      <w:r w:rsidR="00A23F38">
        <w:rPr>
          <w:color w:val="000000" w:themeColor="text1"/>
        </w:rPr>
        <w:t xml:space="preserve">and </w:t>
      </w:r>
      <w:r w:rsidR="00226F9B">
        <w:rPr>
          <w:color w:val="000000" w:themeColor="text1"/>
        </w:rPr>
        <w:t xml:space="preserve">protein </w:t>
      </w:r>
      <w:r w:rsidR="00671EB7">
        <w:rPr>
          <w:color w:val="000000" w:themeColor="text1"/>
        </w:rPr>
        <w:t>function</w:t>
      </w:r>
      <w:r w:rsidR="00B013EA">
        <w:rPr>
          <w:color w:val="000000" w:themeColor="text1"/>
        </w:rPr>
        <w:t xml:space="preserve"> – to name a few</w:t>
      </w:r>
      <w:r w:rsidR="00CB0A2A">
        <w:rPr>
          <w:color w:val="000000" w:themeColor="text1"/>
        </w:rPr>
        <w:fldChar w:fldCharType="begin">
          <w:fldData xml:space="preserve">PEVuZE5vdGU+PENpdGU+PEF1dGhvcj5BbmRlcnNlbjwvQXV0aG9yPjxZZWFyPjIwMDc8L1llYXI+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==
</w:fldData>
        </w:fldChar>
      </w:r>
      <w:r w:rsidR="007F17B5">
        <w:rPr>
          <w:color w:val="000000" w:themeColor="text1"/>
        </w:rPr>
        <w:instrText xml:space="preserve"> ADDIN EN.CITE </w:instrText>
      </w:r>
      <w:r w:rsidR="007F17B5">
        <w:rPr>
          <w:color w:val="000000" w:themeColor="text1"/>
        </w:rPr>
        <w:fldChar w:fldCharType="begin">
          <w:fldData xml:space="preserve">PEVuZE5vdGU+PENpdGU+PEF1dGhvcj5BbmRlcnNlbjwvQXV0aG9yPjxZZWFyPjIwMDc8L1llYXI+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==
</w:fldData>
        </w:fldChar>
      </w:r>
      <w:r w:rsidR="007F17B5">
        <w:rPr>
          <w:color w:val="000000" w:themeColor="text1"/>
        </w:rPr>
        <w:instrText xml:space="preserve"> ADDIN EN.CITE.DATA </w:instrText>
      </w:r>
      <w:r w:rsidR="007F17B5">
        <w:rPr>
          <w:color w:val="000000" w:themeColor="text1"/>
        </w:rPr>
      </w:r>
      <w:r w:rsidR="007F17B5">
        <w:rPr>
          <w:color w:val="000000" w:themeColor="text1"/>
        </w:rPr>
        <w:fldChar w:fldCharType="end"/>
      </w:r>
      <w:r w:rsidR="00CB0A2A">
        <w:rPr>
          <w:color w:val="000000" w:themeColor="text1"/>
        </w:rPr>
      </w:r>
      <w:r w:rsidR="00CB0A2A">
        <w:rPr>
          <w:color w:val="000000" w:themeColor="text1"/>
        </w:rPr>
        <w:fldChar w:fldCharType="separate"/>
      </w:r>
      <w:r w:rsidR="007F17B5" w:rsidRPr="007F17B5">
        <w:rPr>
          <w:noProof/>
          <w:color w:val="000000" w:themeColor="text1"/>
          <w:vertAlign w:val="superscript"/>
        </w:rPr>
        <w:t>2</w:t>
      </w:r>
      <w:r w:rsidR="001329EE">
        <w:rPr>
          <w:noProof/>
          <w:color w:val="000000" w:themeColor="text1"/>
          <w:vertAlign w:val="superscript"/>
        </w:rPr>
        <w:t>–</w:t>
      </w:r>
      <w:r w:rsidR="007F17B5" w:rsidRPr="007F17B5">
        <w:rPr>
          <w:noProof/>
          <w:color w:val="000000" w:themeColor="text1"/>
          <w:vertAlign w:val="superscript"/>
        </w:rPr>
        <w:t>6</w:t>
      </w:r>
      <w:r w:rsidR="00CB0A2A">
        <w:rPr>
          <w:color w:val="000000" w:themeColor="text1"/>
        </w:rPr>
        <w:fldChar w:fldCharType="end"/>
      </w:r>
      <w:r w:rsidR="00172AD9">
        <w:rPr>
          <w:color w:val="000000" w:themeColor="text1"/>
        </w:rPr>
        <w:t xml:space="preserve">. </w:t>
      </w:r>
      <w:r w:rsidR="002402E7">
        <w:rPr>
          <w:color w:val="000000" w:themeColor="text1"/>
        </w:rPr>
        <w:t xml:space="preserve">This </w:t>
      </w:r>
      <w:r w:rsidR="000649DA">
        <w:rPr>
          <w:color w:val="000000" w:themeColor="text1"/>
        </w:rPr>
        <w:t>realiz</w:t>
      </w:r>
      <w:r w:rsidR="001D6A2B">
        <w:rPr>
          <w:color w:val="000000" w:themeColor="text1"/>
        </w:rPr>
        <w:t>ation</w:t>
      </w:r>
      <w:r w:rsidR="000649DA">
        <w:rPr>
          <w:color w:val="000000" w:themeColor="text1"/>
        </w:rPr>
        <w:t xml:space="preserve"> that cell membranes are highly dynamic, constantly undergoing remodeling</w:t>
      </w:r>
      <w:r w:rsidR="000879AE">
        <w:rPr>
          <w:color w:val="000000" w:themeColor="text1"/>
        </w:rPr>
        <w:t xml:space="preserve"> and molecular red</w:t>
      </w:r>
      <w:r w:rsidR="00976121">
        <w:rPr>
          <w:color w:val="000000" w:themeColor="text1"/>
        </w:rPr>
        <w:t>i</w:t>
      </w:r>
      <w:r w:rsidR="000879AE">
        <w:rPr>
          <w:color w:val="000000" w:themeColor="text1"/>
        </w:rPr>
        <w:t>stribution</w:t>
      </w:r>
      <w:r w:rsidR="00612794">
        <w:rPr>
          <w:color w:val="000000" w:themeColor="text1"/>
        </w:rPr>
        <w:t xml:space="preserve">, </w:t>
      </w:r>
      <w:r w:rsidR="000F7FEA">
        <w:rPr>
          <w:color w:val="000000" w:themeColor="text1"/>
        </w:rPr>
        <w:t xml:space="preserve">has urged </w:t>
      </w:r>
      <w:r w:rsidR="00D35EB1">
        <w:rPr>
          <w:color w:val="000000" w:themeColor="text1"/>
        </w:rPr>
        <w:t>scientific explorations</w:t>
      </w:r>
      <w:r w:rsidR="00635926">
        <w:rPr>
          <w:color w:val="000000" w:themeColor="text1"/>
        </w:rPr>
        <w:t xml:space="preserve"> beyond </w:t>
      </w:r>
      <w:r w:rsidR="00E53CAA">
        <w:rPr>
          <w:color w:val="000000" w:themeColor="text1"/>
        </w:rPr>
        <w:t xml:space="preserve">equilibrium </w:t>
      </w:r>
      <w:r w:rsidR="00635926">
        <w:rPr>
          <w:color w:val="000000" w:themeColor="text1"/>
        </w:rPr>
        <w:t>structur</w:t>
      </w:r>
      <w:r w:rsidR="00D51E6F">
        <w:rPr>
          <w:color w:val="000000" w:themeColor="text1"/>
        </w:rPr>
        <w:t>es</w:t>
      </w:r>
      <w:r w:rsidR="0068628C">
        <w:rPr>
          <w:color w:val="000000" w:themeColor="text1"/>
        </w:rPr>
        <w:t xml:space="preserve"> of membranes</w:t>
      </w:r>
      <w:r w:rsidR="006A08EB">
        <w:rPr>
          <w:color w:val="000000" w:themeColor="text1"/>
        </w:rPr>
        <w:fldChar w:fldCharType="begin">
          <w:fldData xml:space="preserve">PEVuZE5vdGU+PENpdGU+PEF1dGhvcj5SYWplbmRyYW48L0F1dGhvcj48WWVhcj4yMDA1PC9ZZWFy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=
</w:fldData>
        </w:fldChar>
      </w:r>
      <w:r w:rsidR="007F17B5">
        <w:rPr>
          <w:color w:val="000000" w:themeColor="text1"/>
        </w:rPr>
        <w:instrText xml:space="preserve"> ADDIN EN.CITE </w:instrText>
      </w:r>
      <w:r w:rsidR="007F17B5">
        <w:rPr>
          <w:color w:val="000000" w:themeColor="text1"/>
        </w:rPr>
        <w:fldChar w:fldCharType="begin">
          <w:fldData xml:space="preserve">PEVuZE5vdGU+PENpdGU+PEF1dGhvcj5SYWplbmRyYW48L0F1dGhvcj48WWVhcj4yMDA1PC9ZZWFy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=
</w:fldData>
        </w:fldChar>
      </w:r>
      <w:r w:rsidR="007F17B5">
        <w:rPr>
          <w:color w:val="000000" w:themeColor="text1"/>
        </w:rPr>
        <w:instrText xml:space="preserve"> ADDIN EN.CITE.DATA </w:instrText>
      </w:r>
      <w:r w:rsidR="007F17B5">
        <w:rPr>
          <w:color w:val="000000" w:themeColor="text1"/>
        </w:rPr>
      </w:r>
      <w:r w:rsidR="007F17B5">
        <w:rPr>
          <w:color w:val="000000" w:themeColor="text1"/>
        </w:rPr>
        <w:fldChar w:fldCharType="end"/>
      </w:r>
      <w:r w:rsidR="006A08EB">
        <w:rPr>
          <w:color w:val="000000" w:themeColor="text1"/>
        </w:rPr>
      </w:r>
      <w:r w:rsidR="006A08EB">
        <w:rPr>
          <w:color w:val="000000" w:themeColor="text1"/>
        </w:rPr>
        <w:fldChar w:fldCharType="separate"/>
      </w:r>
      <w:r w:rsidR="007F17B5" w:rsidRPr="007F17B5">
        <w:rPr>
          <w:noProof/>
          <w:color w:val="000000" w:themeColor="text1"/>
          <w:vertAlign w:val="superscript"/>
        </w:rPr>
        <w:t>7</w:t>
      </w:r>
      <w:r w:rsidR="001329EE">
        <w:rPr>
          <w:noProof/>
          <w:color w:val="000000" w:themeColor="text1"/>
          <w:vertAlign w:val="superscript"/>
        </w:rPr>
        <w:t>–</w:t>
      </w:r>
      <w:r w:rsidR="007F17B5" w:rsidRPr="007F17B5">
        <w:rPr>
          <w:noProof/>
          <w:color w:val="000000" w:themeColor="text1"/>
          <w:vertAlign w:val="superscript"/>
        </w:rPr>
        <w:t>9</w:t>
      </w:r>
      <w:r w:rsidR="006A08EB">
        <w:rPr>
          <w:color w:val="000000" w:themeColor="text1"/>
        </w:rPr>
        <w:fldChar w:fldCharType="end"/>
      </w:r>
      <w:r w:rsidR="006A08EB">
        <w:rPr>
          <w:color w:val="000000" w:themeColor="text1"/>
        </w:rPr>
        <w:t>.</w:t>
      </w:r>
      <w:r w:rsidR="008B308C">
        <w:rPr>
          <w:color w:val="000000" w:themeColor="text1"/>
        </w:rPr>
        <w:t xml:space="preserve"> </w:t>
      </w:r>
      <w:r w:rsidR="009B6090">
        <w:rPr>
          <w:color w:val="000000" w:themeColor="text1"/>
        </w:rPr>
        <w:t xml:space="preserve">Accordingly, </w:t>
      </w:r>
      <w:r w:rsidR="00BD20CE">
        <w:rPr>
          <w:color w:val="000000" w:themeColor="text1"/>
        </w:rPr>
        <w:t>m</w:t>
      </w:r>
      <w:r w:rsidR="001D6A1D">
        <w:rPr>
          <w:color w:val="000000" w:themeColor="text1"/>
        </w:rPr>
        <w:t xml:space="preserve">ultiple </w:t>
      </w:r>
      <w:r w:rsidR="008B308C">
        <w:rPr>
          <w:color w:val="000000" w:themeColor="text1"/>
        </w:rPr>
        <w:t xml:space="preserve">approaches have been developed to </w:t>
      </w:r>
      <w:r w:rsidR="00DE6562">
        <w:rPr>
          <w:color w:val="000000" w:themeColor="text1"/>
        </w:rPr>
        <w:t>study</w:t>
      </w:r>
      <w:r w:rsidR="00CC0DCA">
        <w:rPr>
          <w:color w:val="000000" w:themeColor="text1"/>
        </w:rPr>
        <w:t xml:space="preserve"> </w:t>
      </w:r>
      <w:r w:rsidR="00BD6F00">
        <w:rPr>
          <w:color w:val="000000" w:themeColor="text1"/>
        </w:rPr>
        <w:t xml:space="preserve">the </w:t>
      </w:r>
      <w:r w:rsidR="00E550E4">
        <w:rPr>
          <w:color w:val="000000" w:themeColor="text1"/>
        </w:rPr>
        <w:t xml:space="preserve">various dynamic modes in </w:t>
      </w:r>
      <w:r w:rsidR="007A4654">
        <w:rPr>
          <w:color w:val="000000" w:themeColor="text1"/>
        </w:rPr>
        <w:t>biological</w:t>
      </w:r>
      <w:r w:rsidR="00C00F6E">
        <w:rPr>
          <w:color w:val="000000" w:themeColor="text1"/>
        </w:rPr>
        <w:t xml:space="preserve"> </w:t>
      </w:r>
      <w:r w:rsidR="00B7622A">
        <w:rPr>
          <w:color w:val="000000" w:themeColor="text1"/>
        </w:rPr>
        <w:t xml:space="preserve">and bioinspired lipid </w:t>
      </w:r>
      <w:r w:rsidR="007155E7">
        <w:rPr>
          <w:color w:val="000000" w:themeColor="text1"/>
        </w:rPr>
        <w:t>membrane</w:t>
      </w:r>
      <w:r w:rsidR="00F61D61">
        <w:rPr>
          <w:color w:val="000000" w:themeColor="text1"/>
        </w:rPr>
        <w:t>s</w:t>
      </w:r>
      <w:r w:rsidR="00035810">
        <w:rPr>
          <w:color w:val="000000" w:themeColor="text1"/>
        </w:rPr>
        <w:t xml:space="preserve">. To date, </w:t>
      </w:r>
      <w:r w:rsidR="00CE015F">
        <w:rPr>
          <w:color w:val="000000" w:themeColor="text1"/>
        </w:rPr>
        <w:t xml:space="preserve">the majority of </w:t>
      </w:r>
      <w:r w:rsidR="00A82B4E">
        <w:rPr>
          <w:color w:val="000000" w:themeColor="text1"/>
        </w:rPr>
        <w:t>these</w:t>
      </w:r>
      <w:r w:rsidR="00C350D8">
        <w:rPr>
          <w:color w:val="000000" w:themeColor="text1"/>
        </w:rPr>
        <w:t xml:space="preserve"> </w:t>
      </w:r>
      <w:r w:rsidR="00CE015F">
        <w:rPr>
          <w:color w:val="000000" w:themeColor="text1"/>
        </w:rPr>
        <w:t>studies</w:t>
      </w:r>
      <w:r w:rsidR="00B3172B">
        <w:rPr>
          <w:color w:val="000000" w:themeColor="text1"/>
        </w:rPr>
        <w:t xml:space="preserve"> </w:t>
      </w:r>
      <w:r w:rsidR="0074016C">
        <w:rPr>
          <w:color w:val="000000" w:themeColor="text1"/>
        </w:rPr>
        <w:t>have</w:t>
      </w:r>
      <w:r w:rsidR="00C07822">
        <w:rPr>
          <w:color w:val="000000" w:themeColor="text1"/>
        </w:rPr>
        <w:t xml:space="preserve"> primarily</w:t>
      </w:r>
      <w:r w:rsidR="0074016C">
        <w:rPr>
          <w:color w:val="000000" w:themeColor="text1"/>
        </w:rPr>
        <w:t xml:space="preserve"> focused</w:t>
      </w:r>
      <w:r w:rsidR="00997874">
        <w:rPr>
          <w:color w:val="000000" w:themeColor="text1"/>
        </w:rPr>
        <w:t xml:space="preserve"> </w:t>
      </w:r>
      <w:r w:rsidR="0074016C">
        <w:rPr>
          <w:color w:val="000000" w:themeColor="text1"/>
        </w:rPr>
        <w:t>on</w:t>
      </w:r>
      <w:r w:rsidR="0060299B">
        <w:rPr>
          <w:color w:val="000000" w:themeColor="text1"/>
        </w:rPr>
        <w:t xml:space="preserve"> </w:t>
      </w:r>
      <w:r w:rsidR="00BC4EC3">
        <w:rPr>
          <w:color w:val="000000" w:themeColor="text1"/>
        </w:rPr>
        <w:t xml:space="preserve">diffusive </w:t>
      </w:r>
      <w:r w:rsidR="00612C83">
        <w:rPr>
          <w:color w:val="000000" w:themeColor="text1"/>
        </w:rPr>
        <w:t xml:space="preserve">molecular </w:t>
      </w:r>
      <w:r w:rsidR="00F11340">
        <w:rPr>
          <w:color w:val="000000" w:themeColor="text1"/>
        </w:rPr>
        <w:t>motions</w:t>
      </w:r>
      <w:r w:rsidR="0038604F">
        <w:rPr>
          <w:color w:val="000000" w:themeColor="text1"/>
        </w:rPr>
        <w:fldChar w:fldCharType="begin">
          <w:fldData xml:space="preserve">PEVuZE5vdGU+PENpdGU+PEF1dGhvcj5GdWppd2FyYTwvQXV0aG9yPjxZZWFyPjIwMDI8L1llYXI+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</w:fldData>
        </w:fldChar>
      </w:r>
      <w:r w:rsidR="007F17B5">
        <w:rPr>
          <w:color w:val="000000" w:themeColor="text1"/>
        </w:rPr>
        <w:instrText xml:space="preserve"> ADDIN EN.CITE </w:instrText>
      </w:r>
      <w:r w:rsidR="007F17B5">
        <w:rPr>
          <w:color w:val="000000" w:themeColor="text1"/>
        </w:rPr>
        <w:fldChar w:fldCharType="begin">
          <w:fldData xml:space="preserve">PEVuZE5vdGU+PENpdGU+PEF1dGhvcj5GdWppd2FyYTwvQXV0aG9yPjxZZWFyPjIwMDI8L1llYXI+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</w:fldData>
        </w:fldChar>
      </w:r>
      <w:r w:rsidR="007F17B5">
        <w:rPr>
          <w:color w:val="000000" w:themeColor="text1"/>
        </w:rPr>
        <w:instrText xml:space="preserve"> ADDIN EN.CITE.DATA </w:instrText>
      </w:r>
      <w:r w:rsidR="007F17B5">
        <w:rPr>
          <w:color w:val="000000" w:themeColor="text1"/>
        </w:rPr>
      </w:r>
      <w:r w:rsidR="007F17B5">
        <w:rPr>
          <w:color w:val="000000" w:themeColor="text1"/>
        </w:rPr>
        <w:fldChar w:fldCharType="end"/>
      </w:r>
      <w:r w:rsidR="0038604F">
        <w:rPr>
          <w:color w:val="000000" w:themeColor="text1"/>
        </w:rPr>
      </w:r>
      <w:r w:rsidR="0038604F">
        <w:rPr>
          <w:color w:val="000000" w:themeColor="text1"/>
        </w:rPr>
        <w:fldChar w:fldCharType="separate"/>
      </w:r>
      <w:r w:rsidR="007F17B5" w:rsidRPr="007F17B5">
        <w:rPr>
          <w:noProof/>
          <w:color w:val="000000" w:themeColor="text1"/>
          <w:vertAlign w:val="superscript"/>
        </w:rPr>
        <w:t>10</w:t>
      </w:r>
      <w:r w:rsidR="001329EE">
        <w:rPr>
          <w:noProof/>
          <w:color w:val="000000" w:themeColor="text1"/>
          <w:vertAlign w:val="superscript"/>
        </w:rPr>
        <w:t>–</w:t>
      </w:r>
      <w:r w:rsidR="007F17B5" w:rsidRPr="007F17B5">
        <w:rPr>
          <w:noProof/>
          <w:color w:val="000000" w:themeColor="text1"/>
          <w:vertAlign w:val="superscript"/>
        </w:rPr>
        <w:t>13</w:t>
      </w:r>
      <w:r w:rsidR="0038604F">
        <w:rPr>
          <w:color w:val="000000" w:themeColor="text1"/>
        </w:rPr>
        <w:fldChar w:fldCharType="end"/>
      </w:r>
      <w:r w:rsidR="00ED5C8B">
        <w:rPr>
          <w:color w:val="000000" w:themeColor="text1"/>
        </w:rPr>
        <w:t xml:space="preserve"> </w:t>
      </w:r>
      <w:r w:rsidR="00D83CAE">
        <w:rPr>
          <w:color w:val="000000" w:themeColor="text1"/>
        </w:rPr>
        <w:t>and</w:t>
      </w:r>
      <w:r w:rsidR="00E55E46">
        <w:rPr>
          <w:color w:val="000000" w:themeColor="text1"/>
        </w:rPr>
        <w:t xml:space="preserve"> m</w:t>
      </w:r>
      <w:r w:rsidR="00C113C4">
        <w:rPr>
          <w:color w:val="000000" w:themeColor="text1"/>
        </w:rPr>
        <w:t>acroscopic</w:t>
      </w:r>
      <w:r w:rsidR="00E55E46">
        <w:rPr>
          <w:color w:val="000000" w:themeColor="text1"/>
        </w:rPr>
        <w:t xml:space="preserve"> shape fluctuations</w:t>
      </w:r>
      <w:r w:rsidR="00E24377">
        <w:rPr>
          <w:color w:val="000000" w:themeColor="text1"/>
        </w:rPr>
        <w:fldChar w:fldCharType="begin">
          <w:fldData xml:space="preserve">PEVuZE5vdGU+PENpdGU+PEF1dGhvcj5EaW1vdmE8L0F1dGhvcj48WWVhcj4yMDE0PC9ZZWFyPjxS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</w:fldData>
        </w:fldChar>
      </w:r>
      <w:r w:rsidR="007F17B5">
        <w:rPr>
          <w:color w:val="000000" w:themeColor="text1"/>
        </w:rPr>
        <w:instrText xml:space="preserve"> ADDIN EN.CITE </w:instrText>
      </w:r>
      <w:r w:rsidR="007F17B5">
        <w:rPr>
          <w:color w:val="000000" w:themeColor="text1"/>
        </w:rPr>
        <w:fldChar w:fldCharType="begin">
          <w:fldData xml:space="preserve">PEVuZE5vdGU+PENpdGU+PEF1dGhvcj5EaW1vdmE8L0F1dGhvcj48WWVhcj4yMDE0PC9ZZWFyPjxS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</w:fldData>
        </w:fldChar>
      </w:r>
      <w:r w:rsidR="007F17B5">
        <w:rPr>
          <w:color w:val="000000" w:themeColor="text1"/>
        </w:rPr>
        <w:instrText xml:space="preserve"> ADDIN EN.CITE.DATA </w:instrText>
      </w:r>
      <w:r w:rsidR="007F17B5">
        <w:rPr>
          <w:color w:val="000000" w:themeColor="text1"/>
        </w:rPr>
      </w:r>
      <w:r w:rsidR="007F17B5">
        <w:rPr>
          <w:color w:val="000000" w:themeColor="text1"/>
        </w:rPr>
        <w:fldChar w:fldCharType="end"/>
      </w:r>
      <w:r w:rsidR="00E24377">
        <w:rPr>
          <w:color w:val="000000" w:themeColor="text1"/>
        </w:rPr>
      </w:r>
      <w:r w:rsidR="00E24377">
        <w:rPr>
          <w:color w:val="000000" w:themeColor="text1"/>
        </w:rPr>
        <w:fldChar w:fldCharType="separate"/>
      </w:r>
      <w:r w:rsidR="007F17B5" w:rsidRPr="007F17B5">
        <w:rPr>
          <w:noProof/>
          <w:color w:val="000000" w:themeColor="text1"/>
          <w:vertAlign w:val="superscript"/>
        </w:rPr>
        <w:t>14</w:t>
      </w:r>
      <w:r w:rsidR="001329EE">
        <w:rPr>
          <w:noProof/>
          <w:color w:val="000000" w:themeColor="text1"/>
          <w:vertAlign w:val="superscript"/>
        </w:rPr>
        <w:t>–</w:t>
      </w:r>
      <w:r w:rsidR="007F17B5" w:rsidRPr="007F17B5">
        <w:rPr>
          <w:noProof/>
          <w:color w:val="000000" w:themeColor="text1"/>
          <w:vertAlign w:val="superscript"/>
        </w:rPr>
        <w:t>16</w:t>
      </w:r>
      <w:r w:rsidR="00E24377">
        <w:rPr>
          <w:color w:val="000000" w:themeColor="text1"/>
        </w:rPr>
        <w:fldChar w:fldCharType="end"/>
      </w:r>
      <w:r w:rsidR="00B51F58">
        <w:rPr>
          <w:color w:val="000000" w:themeColor="text1"/>
        </w:rPr>
        <w:t xml:space="preserve">, </w:t>
      </w:r>
      <w:r w:rsidR="00D673C7">
        <w:rPr>
          <w:color w:val="000000" w:themeColor="text1"/>
        </w:rPr>
        <w:t xml:space="preserve">leaving a significant gap in </w:t>
      </w:r>
      <w:r w:rsidR="00CF6C74">
        <w:rPr>
          <w:color w:val="000000" w:themeColor="text1"/>
        </w:rPr>
        <w:t>understanding</w:t>
      </w:r>
      <w:r w:rsidR="007203C3">
        <w:rPr>
          <w:color w:val="000000" w:themeColor="text1"/>
        </w:rPr>
        <w:t xml:space="preserve"> </w:t>
      </w:r>
      <w:r w:rsidR="0031217C">
        <w:rPr>
          <w:color w:val="000000" w:themeColor="text1"/>
        </w:rPr>
        <w:t xml:space="preserve">intermediate </w:t>
      </w:r>
      <w:r w:rsidR="00AA4AC3">
        <w:rPr>
          <w:color w:val="000000" w:themeColor="text1"/>
        </w:rPr>
        <w:t>membrane dynamics</w:t>
      </w:r>
      <w:r w:rsidR="001329EE">
        <w:rPr>
          <w:color w:val="000000" w:themeColor="text1"/>
        </w:rPr>
        <w:t>,</w:t>
      </w:r>
      <w:r w:rsidR="00647F64">
        <w:rPr>
          <w:color w:val="000000" w:themeColor="text1"/>
        </w:rPr>
        <w:t xml:space="preserve"> i.e.</w:t>
      </w:r>
      <w:r w:rsidR="002B390F">
        <w:rPr>
          <w:color w:val="000000" w:themeColor="text1"/>
        </w:rPr>
        <w:t>,</w:t>
      </w:r>
      <w:r w:rsidR="004B4372">
        <w:rPr>
          <w:color w:val="000000" w:themeColor="text1"/>
        </w:rPr>
        <w:t xml:space="preserve"> collective </w:t>
      </w:r>
      <w:r w:rsidR="00B94568">
        <w:rPr>
          <w:color w:val="000000" w:themeColor="text1"/>
        </w:rPr>
        <w:t>fluctuations</w:t>
      </w:r>
      <w:r w:rsidR="004B4372">
        <w:rPr>
          <w:color w:val="000000" w:themeColor="text1"/>
        </w:rPr>
        <w:t xml:space="preserve"> o</w:t>
      </w:r>
      <w:r w:rsidR="00E93801">
        <w:rPr>
          <w:color w:val="000000" w:themeColor="text1"/>
        </w:rPr>
        <w:t>f</w:t>
      </w:r>
      <w:r w:rsidR="004B4372">
        <w:rPr>
          <w:color w:val="000000" w:themeColor="text1"/>
        </w:rPr>
        <w:t xml:space="preserve"> </w:t>
      </w:r>
      <w:r w:rsidR="009B6A9A">
        <w:rPr>
          <w:color w:val="000000" w:themeColor="text1"/>
        </w:rPr>
        <w:t xml:space="preserve">lipid </w:t>
      </w:r>
      <w:r w:rsidR="004B4372">
        <w:rPr>
          <w:color w:val="000000" w:themeColor="text1"/>
        </w:rPr>
        <w:t>assemblies</w:t>
      </w:r>
      <w:r w:rsidR="009B6A9A">
        <w:rPr>
          <w:color w:val="000000" w:themeColor="text1"/>
        </w:rPr>
        <w:t xml:space="preserve"> </w:t>
      </w:r>
      <w:r w:rsidR="00C81BC8">
        <w:rPr>
          <w:color w:val="000000" w:themeColor="text1"/>
        </w:rPr>
        <w:t>consisting</w:t>
      </w:r>
      <w:r w:rsidR="00533D77">
        <w:rPr>
          <w:color w:val="000000" w:themeColor="text1"/>
        </w:rPr>
        <w:t xml:space="preserve"> of</w:t>
      </w:r>
      <w:r w:rsidR="009B6A9A">
        <w:rPr>
          <w:color w:val="000000" w:themeColor="text1"/>
        </w:rPr>
        <w:t xml:space="preserve"> </w:t>
      </w:r>
      <w:r w:rsidR="00E93801">
        <w:rPr>
          <w:color w:val="000000" w:themeColor="text1"/>
        </w:rPr>
        <w:t>few 10</w:t>
      </w:r>
      <w:r w:rsidR="001329EE">
        <w:rPr>
          <w:color w:val="000000" w:themeColor="text1"/>
        </w:rPr>
        <w:t>–</w:t>
      </w:r>
      <w:r w:rsidR="00E93801">
        <w:rPr>
          <w:color w:val="000000" w:themeColor="text1"/>
        </w:rPr>
        <w:t>100</w:t>
      </w:r>
      <w:r w:rsidR="001A5CBA">
        <w:rPr>
          <w:color w:val="000000" w:themeColor="text1"/>
        </w:rPr>
        <w:t>s of</w:t>
      </w:r>
      <w:r w:rsidR="00E93801">
        <w:rPr>
          <w:color w:val="000000" w:themeColor="text1"/>
        </w:rPr>
        <w:t xml:space="preserve"> </w:t>
      </w:r>
      <w:r w:rsidR="0093576B">
        <w:rPr>
          <w:color w:val="000000" w:themeColor="text1"/>
        </w:rPr>
        <w:t xml:space="preserve">lipid </w:t>
      </w:r>
      <w:r w:rsidR="00E93801">
        <w:rPr>
          <w:color w:val="000000" w:themeColor="text1"/>
        </w:rPr>
        <w:t>molecules</w:t>
      </w:r>
      <w:r w:rsidR="00A747F2">
        <w:rPr>
          <w:color w:val="000000" w:themeColor="text1"/>
        </w:rPr>
        <w:t xml:space="preserve">. </w:t>
      </w:r>
      <w:r w:rsidR="00A6197F">
        <w:rPr>
          <w:color w:val="000000" w:themeColor="text1"/>
        </w:rPr>
        <w:t>T</w:t>
      </w:r>
      <w:r w:rsidR="00D14C60">
        <w:rPr>
          <w:color w:val="000000" w:themeColor="text1"/>
        </w:rPr>
        <w:t>hese dynamics occur</w:t>
      </w:r>
      <w:r w:rsidR="00C04E9B">
        <w:rPr>
          <w:color w:val="000000" w:themeColor="text1"/>
        </w:rPr>
        <w:t xml:space="preserve"> </w:t>
      </w:r>
      <w:r w:rsidR="00D62EA1">
        <w:rPr>
          <w:color w:val="000000" w:themeColor="text1"/>
        </w:rPr>
        <w:t>over</w:t>
      </w:r>
      <w:r w:rsidR="00E93801">
        <w:rPr>
          <w:color w:val="000000" w:themeColor="text1"/>
        </w:rPr>
        <w:t xml:space="preserve"> </w:t>
      </w:r>
      <w:r w:rsidR="00D45CC9">
        <w:rPr>
          <w:color w:val="000000" w:themeColor="text1"/>
        </w:rPr>
        <w:t>length</w:t>
      </w:r>
      <w:r w:rsidR="00EE64BD">
        <w:rPr>
          <w:color w:val="000000" w:themeColor="text1"/>
        </w:rPr>
        <w:t xml:space="preserve"> scales </w:t>
      </w:r>
      <w:r w:rsidR="00A6197F">
        <w:rPr>
          <w:color w:val="000000" w:themeColor="text1"/>
        </w:rPr>
        <w:t xml:space="preserve">of </w:t>
      </w:r>
      <w:r w:rsidR="00902975">
        <w:rPr>
          <w:color w:val="000000" w:themeColor="text1"/>
        </w:rPr>
        <w:t xml:space="preserve">few </w:t>
      </w:r>
      <w:r w:rsidR="0065694B">
        <w:rPr>
          <w:color w:val="000000" w:themeColor="text1"/>
        </w:rPr>
        <w:t>tens</w:t>
      </w:r>
      <w:r w:rsidR="00902975">
        <w:rPr>
          <w:color w:val="000000" w:themeColor="text1"/>
        </w:rPr>
        <w:t xml:space="preserve"> to few </w:t>
      </w:r>
      <w:r w:rsidR="00EE64BD">
        <w:rPr>
          <w:color w:val="000000" w:themeColor="text1"/>
        </w:rPr>
        <w:t>10</w:t>
      </w:r>
      <w:r w:rsidR="00C81BC8">
        <w:rPr>
          <w:color w:val="000000" w:themeColor="text1"/>
        </w:rPr>
        <w:t>0</w:t>
      </w:r>
      <w:r w:rsidR="0068210B">
        <w:rPr>
          <w:color w:val="000000" w:themeColor="text1"/>
        </w:rPr>
        <w:t xml:space="preserve"> </w:t>
      </w:r>
      <w:r w:rsidR="00C81BC8">
        <w:rPr>
          <w:color w:val="000000" w:themeColor="text1"/>
        </w:rPr>
        <w:t xml:space="preserve">Å </w:t>
      </w:r>
      <w:r w:rsidR="00D45CC9">
        <w:rPr>
          <w:color w:val="000000" w:themeColor="text1"/>
        </w:rPr>
        <w:t xml:space="preserve">and </w:t>
      </w:r>
      <w:r w:rsidR="003F583B">
        <w:rPr>
          <w:color w:val="000000" w:themeColor="text1"/>
        </w:rPr>
        <w:t xml:space="preserve">over </w:t>
      </w:r>
      <w:r w:rsidR="00973C17">
        <w:rPr>
          <w:color w:val="000000" w:themeColor="text1"/>
        </w:rPr>
        <w:t>time scales of sub-ns to few hundred ns</w:t>
      </w:r>
      <w:r w:rsidR="00881FD1">
        <w:rPr>
          <w:color w:val="000000" w:themeColor="text1"/>
        </w:rPr>
        <w:t xml:space="preserve"> </w:t>
      </w:r>
      <w:r w:rsidR="00CC787D">
        <w:rPr>
          <w:color w:val="000000" w:themeColor="text1"/>
        </w:rPr>
        <w:t xml:space="preserve">(see </w:t>
      </w:r>
      <w:r w:rsidR="00CC787D" w:rsidRPr="00462088">
        <w:rPr>
          <w:b/>
          <w:bCs/>
          <w:color w:val="000000" w:themeColor="text1"/>
        </w:rPr>
        <w:t>Fig</w:t>
      </w:r>
      <w:r w:rsidR="00462088" w:rsidRPr="00462088">
        <w:rPr>
          <w:b/>
          <w:bCs/>
          <w:color w:val="000000" w:themeColor="text1"/>
        </w:rPr>
        <w:t>ure</w:t>
      </w:r>
      <w:r w:rsidR="00CC787D" w:rsidRPr="00462088">
        <w:rPr>
          <w:b/>
          <w:bCs/>
          <w:color w:val="000000" w:themeColor="text1"/>
        </w:rPr>
        <w:t xml:space="preserve"> 1</w:t>
      </w:r>
      <w:r w:rsidR="00CC787D">
        <w:rPr>
          <w:color w:val="000000" w:themeColor="text1"/>
        </w:rPr>
        <w:t>)</w:t>
      </w:r>
      <w:r w:rsidR="008371D1">
        <w:rPr>
          <w:color w:val="000000" w:themeColor="text1"/>
        </w:rPr>
        <w:t>, referred to here as mesoscopic scales</w:t>
      </w:r>
      <w:r w:rsidR="00573D0A">
        <w:rPr>
          <w:color w:val="000000" w:themeColor="text1"/>
        </w:rPr>
        <w:t>.</w:t>
      </w:r>
      <w:r w:rsidR="0057596C">
        <w:rPr>
          <w:color w:val="000000" w:themeColor="text1"/>
        </w:rPr>
        <w:t xml:space="preserve"> </w:t>
      </w:r>
      <w:r w:rsidR="00C96167">
        <w:rPr>
          <w:color w:val="000000" w:themeColor="text1"/>
        </w:rPr>
        <w:t xml:space="preserve">It is indeed on these scales </w:t>
      </w:r>
      <w:r w:rsidR="00C6088C">
        <w:rPr>
          <w:color w:val="000000" w:themeColor="text1"/>
        </w:rPr>
        <w:t>that</w:t>
      </w:r>
      <w:r w:rsidR="00C96167">
        <w:rPr>
          <w:color w:val="000000" w:themeColor="text1"/>
        </w:rPr>
        <w:t xml:space="preserve"> key biological activity </w:t>
      </w:r>
      <w:r w:rsidR="0002075B">
        <w:rPr>
          <w:color w:val="000000" w:themeColor="text1"/>
        </w:rPr>
        <w:t>takes place</w:t>
      </w:r>
      <w:r w:rsidR="00031808">
        <w:rPr>
          <w:color w:val="000000" w:themeColor="text1"/>
        </w:rPr>
        <w:t xml:space="preserve"> </w:t>
      </w:r>
      <w:r w:rsidR="00B8154C">
        <w:rPr>
          <w:color w:val="000000" w:themeColor="text1"/>
        </w:rPr>
        <w:t>at</w:t>
      </w:r>
      <w:r w:rsidR="00031808">
        <w:rPr>
          <w:color w:val="000000" w:themeColor="text1"/>
        </w:rPr>
        <w:t xml:space="preserve"> the membrane level</w:t>
      </w:r>
      <w:r w:rsidR="008626F9">
        <w:rPr>
          <w:color w:val="000000" w:themeColor="text1"/>
        </w:rPr>
        <w:fldChar w:fldCharType="begin"/>
      </w:r>
      <w:r w:rsidR="008626F9">
        <w:rPr>
          <w:color w:val="000000" w:themeColor="text1"/>
        </w:rPr>
        <w:instrText xml:space="preserve"> ADDIN EN.CITE &lt;EndNote&gt;&lt;Cite&gt;&lt;Author&gt;Deserno&lt;/Author&gt;&lt;Year&gt;2009&lt;/Year&gt;&lt;RecNum&gt;1060&lt;/RecNum&gt;&lt;DisplayText&gt;&lt;style face="superscript"&gt;17&lt;/style&gt;&lt;/DisplayText&gt;&lt;record&gt;&lt;rec-number&gt;1060&lt;/rec-number&gt;&lt;foreign-keys&gt;&lt;key app="EN" db-id="ex9z2dp9tva9eqez2enprdv6apwds9dv5txd" timestamp="1607545863"&gt;1060&lt;/key&gt;&lt;/foreign-keys&gt;&lt;ref-type name="Journal Article"&gt;17&lt;/ref-type&gt;&lt;contributors&gt;&lt;authors&gt;&lt;author&gt;Deserno, Markus&lt;/author&gt;&lt;/authors&gt;&lt;/contributors&gt;&lt;titles&gt;&lt;title&gt;Mesoscopic Membrane Physics: Concepts, Simulations, and Selected Applications&lt;/title&gt;&lt;secondary-title&gt;Macromolecular Rapid Communications&lt;/secondary-title&gt;&lt;/titles&gt;&lt;periodical&gt;&lt;full-title&gt;Macromolecular Rapid Communications&lt;/full-title&gt;&lt;/periodical&gt;&lt;pages&gt;752-771&lt;/pages&gt;&lt;volume&gt;30&lt;/volume&gt;&lt;number&gt;9‐10&lt;/number&gt;&lt;keywords&gt;&lt;keyword&gt;biophysics&lt;/keyword&gt;&lt;keyword&gt;coarse graining&lt;/keyword&gt;&lt;keyword&gt;lipid bilayer&lt;/keyword&gt;&lt;keyword&gt;membranes&lt;/keyword&gt;&lt;keyword&gt;simulations&lt;/keyword&gt;&lt;/keywords&gt;&lt;dates&gt;&lt;year&gt;2009&lt;/year&gt;&lt;pub-dates&gt;&lt;date&gt;2009/05/19&lt;/date&gt;&lt;/pub-dates&gt;&lt;/dates&gt;&lt;publisher&gt;John Wiley &amp;amp; Sons, Ltd&lt;/publisher&gt;&lt;isbn&gt;1022-1336&lt;/isbn&gt;&lt;work-type&gt;https://doi.org/10.1002/marc.200900090&lt;/work-type&gt;&lt;urls&gt;&lt;related-urls&gt;&lt;url&gt;https://doi.org/10.1002/marc.200900090&lt;/url&gt;&lt;/related-urls&gt;&lt;/urls&gt;&lt;electronic-resource-num&gt;https://doi.org/10.1002/marc.200900090&lt;/electronic-resource-num&gt;&lt;access-date&gt;2020/12/09&lt;/access-date&gt;&lt;/record&gt;&lt;/Cite&gt;&lt;/EndNote&gt;</w:instrText>
      </w:r>
      <w:r w:rsidR="008626F9">
        <w:rPr>
          <w:color w:val="000000" w:themeColor="text1"/>
        </w:rPr>
        <w:fldChar w:fldCharType="separate"/>
      </w:r>
      <w:r w:rsidR="008626F9" w:rsidRPr="008626F9">
        <w:rPr>
          <w:noProof/>
          <w:color w:val="000000" w:themeColor="text1"/>
          <w:vertAlign w:val="superscript"/>
        </w:rPr>
        <w:t>17</w:t>
      </w:r>
      <w:r w:rsidR="008626F9">
        <w:rPr>
          <w:color w:val="000000" w:themeColor="text1"/>
        </w:rPr>
        <w:fldChar w:fldCharType="end"/>
      </w:r>
      <w:r w:rsidR="00650724">
        <w:rPr>
          <w:color w:val="000000" w:themeColor="text1"/>
        </w:rPr>
        <w:t>. This includes</w:t>
      </w:r>
      <w:r w:rsidR="00482BF0">
        <w:rPr>
          <w:color w:val="000000" w:themeColor="text1"/>
        </w:rPr>
        <w:t xml:space="preserve"> viral budding</w:t>
      </w:r>
      <w:r w:rsidR="00232D06">
        <w:rPr>
          <w:color w:val="000000" w:themeColor="text1"/>
        </w:rPr>
        <w:fldChar w:fldCharType="begin"/>
      </w:r>
      <w:r w:rsidR="008626F9">
        <w:rPr>
          <w:color w:val="000000" w:themeColor="text1"/>
        </w:rPr>
        <w:instrText xml:space="preserve"> ADDIN EN.CITE &lt;EndNote&gt;&lt;Cite&gt;&lt;Author&gt;Reynwar&lt;/Author&gt;&lt;Year&gt;2007&lt;/Year&gt;&lt;RecNum&gt;456&lt;/RecNum&gt;&lt;DisplayText&gt;&lt;style face="superscript"&gt;18&lt;/style&gt;&lt;/DisplayText&gt;&lt;record&gt;&lt;rec-number&gt;456&lt;/rec-number&gt;&lt;foreign-keys&gt;&lt;key app="EN" db-id="ex9z2dp9tva9eqez2enprdv6apwds9dv5txd" timestamp="1465238884"&gt;456&lt;/key&gt;&lt;/foreign-keys&gt;&lt;ref-type name="Journal Article"&gt;17&lt;/ref-type&gt;&lt;contributors&gt;&lt;authors&gt;&lt;author&gt;Reynwar, Benedict J.&lt;/author&gt;&lt;author&gt;Illya, Gregoria&lt;/author&gt;&lt;author&gt;Harmandaris, Vagelis A.&lt;/author&gt;&lt;author&gt;Muller, Martin M.&lt;/author&gt;&lt;author&gt;Kremer, Kurt&lt;/author&gt;&lt;author&gt;Deserno, Markus&lt;/author&gt;&lt;/authors&gt;&lt;/contributors&gt;&lt;titles&gt;&lt;title&gt;Aggregation and vesiculation of membrane proteins by curvature-mediated interactions&lt;/title&gt;&lt;secondary-title&gt;Nature&lt;/secondary-title&gt;&lt;/titles&gt;&lt;periodical&gt;&lt;full-title&gt;Nature&lt;/full-title&gt;&lt;abbr-1&gt;Nature&lt;/abbr-1&gt;&lt;/periodical&gt;&lt;pages&gt;461-464&lt;/pages&gt;&lt;volume&gt;447&lt;/volume&gt;&lt;number&gt;7143&lt;/number&gt;&lt;dates&gt;&lt;year&gt;2007&lt;/year&gt;&lt;pub-dates&gt;&lt;date&gt;05/24/print&lt;/date&gt;&lt;/pub-dates&gt;&lt;/dates&gt;&lt;publisher&gt;Nature Publishing Group&lt;/publisher&gt;&lt;isbn&gt;0028-0836&lt;/isbn&gt;&lt;work-type&gt;10.1038/nature05840&lt;/work-type&gt;&lt;urls&gt;&lt;related-urls&gt;&lt;url&gt;http://dx.doi.org/10.1038/nature05840&lt;/url&gt;&lt;/related-urls&gt;&lt;/urls&gt;&lt;electronic-resource-num&gt;http://www.nature.com/nature/journal/v447/n7143/suppinfo/nature05840_S1.html&lt;/electronic-resource-num&gt;&lt;/record&gt;&lt;/Cite&gt;&lt;/EndNote&gt;</w:instrText>
      </w:r>
      <w:r w:rsidR="00232D06">
        <w:rPr>
          <w:color w:val="000000" w:themeColor="text1"/>
        </w:rPr>
        <w:fldChar w:fldCharType="separate"/>
      </w:r>
      <w:r w:rsidR="008626F9" w:rsidRPr="008626F9">
        <w:rPr>
          <w:noProof/>
          <w:color w:val="000000" w:themeColor="text1"/>
          <w:vertAlign w:val="superscript"/>
        </w:rPr>
        <w:t>18</w:t>
      </w:r>
      <w:r w:rsidR="00232D06">
        <w:rPr>
          <w:color w:val="000000" w:themeColor="text1"/>
        </w:rPr>
        <w:fldChar w:fldCharType="end"/>
      </w:r>
      <w:r w:rsidR="00482BF0">
        <w:rPr>
          <w:color w:val="000000" w:themeColor="text1"/>
        </w:rPr>
        <w:t>,</w:t>
      </w:r>
      <w:r w:rsidR="00C67F12">
        <w:rPr>
          <w:color w:val="000000" w:themeColor="text1"/>
        </w:rPr>
        <w:t xml:space="preserve"> </w:t>
      </w:r>
      <w:r w:rsidR="00531BCE">
        <w:rPr>
          <w:color w:val="000000" w:themeColor="text1"/>
        </w:rPr>
        <w:t>channel gating</w:t>
      </w:r>
      <w:r w:rsidR="002818A4">
        <w:rPr>
          <w:color w:val="000000" w:themeColor="text1"/>
        </w:rPr>
        <w:fldChar w:fldCharType="begin"/>
      </w:r>
      <w:r w:rsidR="008626F9">
        <w:rPr>
          <w:color w:val="000000" w:themeColor="text1"/>
        </w:rPr>
        <w:instrText xml:space="preserve"> ADDIN EN.CITE &lt;EndNote&gt;&lt;Cite&gt;&lt;Author&gt;Haswell&lt;/Author&gt;&lt;Year&gt;2011&lt;/Year&gt;&lt;RecNum&gt;1059&lt;/RecNum&gt;&lt;DisplayText&gt;&lt;style face="superscript"&gt;19&lt;/style&gt;&lt;/DisplayText&gt;&lt;record&gt;&lt;rec-number&gt;1059&lt;/rec-number&gt;&lt;foreign-keys&gt;&lt;key app="EN" db-id="ex9z2dp9tva9eqez2enprdv6apwds9dv5txd" timestamp="1607544589"&gt;1059&lt;/key&gt;&lt;/foreign-keys&gt;&lt;ref-type name="Journal Article"&gt;17&lt;/ref-type&gt;&lt;contributors&gt;&lt;authors&gt;&lt;author&gt;Haswell, Elizabeth S&lt;/author&gt;&lt;author&gt;Phillips, Rob&lt;/author&gt;&lt;author&gt;Rees, Douglas C&lt;/author&gt;&lt;/authors&gt;&lt;/contributors&gt;&lt;titles&gt;&lt;title&gt;Mechanosensitive Channels: What Can They Do and How Do They Do It?&lt;/title&gt;&lt;secondary-title&gt;Structure&lt;/secondary-title&gt;&lt;/titles&gt;&lt;periodical&gt;&lt;full-title&gt;Structure&lt;/full-title&gt;&lt;/periodical&gt;&lt;pages&gt;1356-1369&lt;/pages&gt;&lt;volume&gt;19&lt;/volume&gt;&lt;number&gt;10&lt;/number&gt;&lt;dates&gt;&lt;year&gt;2011&lt;/year&gt;&lt;pub-dates&gt;&lt;date&gt;2011/10/12/&lt;/date&gt;&lt;/pub-dates&gt;&lt;/dates&gt;&lt;isbn&gt;0969-2126&lt;/isbn&gt;&lt;urls&gt;&lt;related-urls&gt;&lt;url&gt;http://www.sciencedirect.com/science/article/pii/S0969212611003169&lt;/url&gt;&lt;/related-urls&gt;&lt;/urls&gt;&lt;electronic-resource-num&gt;https://doi.org/10.1016/j.str.2011.09.005&lt;/electronic-resource-num&gt;&lt;/record&gt;&lt;/Cite&gt;&lt;/EndNote&gt;</w:instrText>
      </w:r>
      <w:r w:rsidR="002818A4">
        <w:rPr>
          <w:color w:val="000000" w:themeColor="text1"/>
        </w:rPr>
        <w:fldChar w:fldCharType="separate"/>
      </w:r>
      <w:r w:rsidR="008626F9" w:rsidRPr="008626F9">
        <w:rPr>
          <w:noProof/>
          <w:color w:val="000000" w:themeColor="text1"/>
          <w:vertAlign w:val="superscript"/>
        </w:rPr>
        <w:t>19</w:t>
      </w:r>
      <w:r w:rsidR="002818A4">
        <w:rPr>
          <w:color w:val="000000" w:themeColor="text1"/>
        </w:rPr>
        <w:fldChar w:fldCharType="end"/>
      </w:r>
      <w:r w:rsidR="00531BCE">
        <w:rPr>
          <w:color w:val="000000" w:themeColor="text1"/>
        </w:rPr>
        <w:t xml:space="preserve">, </w:t>
      </w:r>
      <w:r w:rsidR="001C6B89">
        <w:rPr>
          <w:color w:val="000000" w:themeColor="text1"/>
        </w:rPr>
        <w:t>and membrane-protein interactions</w:t>
      </w:r>
      <w:r w:rsidR="00232D06">
        <w:rPr>
          <w:color w:val="000000" w:themeColor="text1"/>
        </w:rPr>
        <w:fldChar w:fldCharType="begin"/>
      </w:r>
      <w:r w:rsidR="008626F9">
        <w:rPr>
          <w:color w:val="000000" w:themeColor="text1"/>
        </w:rPr>
        <w:instrText xml:space="preserve"> ADDIN EN.CITE &lt;EndNote&gt;&lt;Cite&gt;&lt;Author&gt;Phillips&lt;/Author&gt;&lt;Year&gt;2009&lt;/Year&gt;&lt;RecNum&gt;106&lt;/RecNum&gt;&lt;DisplayText&gt;&lt;style face="superscript"&gt;20&lt;/style&gt;&lt;/DisplayText&gt;&lt;record&gt;&lt;rec-number&gt;106&lt;/rec-number&gt;&lt;foreign-keys&gt;&lt;key app="EN" db-id="ex9z2dp9tva9eqez2enprdv6apwds9dv5txd" timestamp="1406150803"&gt;106&lt;/key&gt;&lt;/foreign-keys&gt;&lt;ref-type name="Journal Article"&gt;17&lt;/ref-type&gt;&lt;contributors&gt;&lt;authors&gt;&lt;author&gt;Phillips, Rob&lt;/author&gt;&lt;author&gt;Ursell, Tristan&lt;/author&gt;&lt;author&gt;Wiggins, Paul&lt;/author&gt;&lt;author&gt;Sens, Pierre&lt;/author&gt;&lt;/authors&gt;&lt;/contributors&gt;&lt;titles&gt;&lt;title&gt;Emerging roles for lipids in shaping membrane-protein function&lt;/title&gt;&lt;secondary-title&gt;Nature&lt;/secondary-title&gt;&lt;/titles&gt;&lt;periodical&gt;&lt;full-title&gt;Nature&lt;/full-title&gt;&lt;abbr-1&gt;Nature&lt;/abbr-1&gt;&lt;/periodical&gt;&lt;pages&gt;379-385&lt;/pages&gt;&lt;volume&gt;459&lt;/volume&gt;&lt;number&gt;7245&lt;/number&gt;&lt;dates&gt;&lt;year&gt;2009&lt;/year&gt;&lt;pub-dates&gt;&lt;date&gt;05/21/print&lt;/date&gt;&lt;/pub-dates&gt;&lt;/dates&gt;&lt;publisher&gt;Nature Publishing Group&lt;/publisher&gt;&lt;isbn&gt;0028-0836&lt;/isbn&gt;&lt;work-type&gt;10.1038/nature08147&lt;/work-type&gt;&lt;urls&gt;&lt;related-urls&gt;&lt;url&gt;http://dx.doi.org/10.1038/nature08147&lt;/url&gt;&lt;/related-urls&gt;&lt;/urls&gt;&lt;/record&gt;&lt;/Cite&gt;&lt;/EndNote&gt;</w:instrText>
      </w:r>
      <w:r w:rsidR="00232D06">
        <w:rPr>
          <w:color w:val="000000" w:themeColor="text1"/>
        </w:rPr>
        <w:fldChar w:fldCharType="separate"/>
      </w:r>
      <w:r w:rsidR="008626F9" w:rsidRPr="008626F9">
        <w:rPr>
          <w:noProof/>
          <w:color w:val="000000" w:themeColor="text1"/>
          <w:vertAlign w:val="superscript"/>
        </w:rPr>
        <w:t>20</w:t>
      </w:r>
      <w:r w:rsidR="00232D06">
        <w:rPr>
          <w:color w:val="000000" w:themeColor="text1"/>
        </w:rPr>
        <w:fldChar w:fldCharType="end"/>
      </w:r>
      <w:r w:rsidR="009A70BC">
        <w:rPr>
          <w:color w:val="000000" w:themeColor="text1"/>
        </w:rPr>
        <w:t xml:space="preserve">. </w:t>
      </w:r>
      <w:r w:rsidR="0085163F">
        <w:rPr>
          <w:color w:val="000000" w:themeColor="text1"/>
        </w:rPr>
        <w:t>It is also important to point out that</w:t>
      </w:r>
      <w:r w:rsidR="006E30C6">
        <w:rPr>
          <w:color w:val="000000" w:themeColor="text1"/>
        </w:rPr>
        <w:t xml:space="preserve"> </w:t>
      </w:r>
      <w:r w:rsidR="00B9762C">
        <w:rPr>
          <w:color w:val="000000" w:themeColor="text1"/>
        </w:rPr>
        <w:t>the energy landscape of membrane proteins</w:t>
      </w:r>
      <w:r w:rsidR="007F17B5">
        <w:rPr>
          <w:color w:val="000000" w:themeColor="text1"/>
        </w:rPr>
        <w:fldChar w:fldCharType="begin"/>
      </w:r>
      <w:r w:rsidR="00BF7806">
        <w:rPr>
          <w:color w:val="000000" w:themeColor="text1"/>
        </w:rPr>
        <w:instrText xml:space="preserve"> ADDIN EN.CITE &lt;EndNote&gt;&lt;Cite&gt;&lt;Author&gt;Dill&lt;/Author&gt;&lt;Year&gt;1997&lt;/Year&gt;&lt;RecNum&gt;1058&lt;/RecNum&gt;&lt;DisplayText&gt;&lt;style face="superscript"&gt;21,22&lt;/style&gt;&lt;/DisplayText&gt;&lt;record&gt;&lt;rec-number&gt;1058&lt;/rec-number&gt;&lt;foreign-keys&gt;&lt;key app="EN" db-id="ex9z2dp9tva9eqez2enprdv6apwds9dv5txd" timestamp="1607544022"&gt;1058&lt;/key&gt;&lt;/foreign-keys&gt;&lt;ref-type name="Journal Article"&gt;17&lt;/ref-type&gt;&lt;contributors&gt;&lt;authors&gt;&lt;author&gt;Dill, Ken A.&lt;/author&gt;&lt;author&gt;Chan, Hue Sun&lt;/author&gt;&lt;/authors&gt;&lt;/contributors&gt;&lt;titles&gt;&lt;title&gt;From Levinthal to pathways to funnels&lt;/title&gt;&lt;secondary-title&gt;Nature Structural Biology&lt;/secondary-title&gt;&lt;/titles&gt;&lt;periodical&gt;&lt;full-title&gt;Nature Structural Biology&lt;/full-title&gt;&lt;/periodical&gt;&lt;pages&gt;10-19&lt;/pages&gt;&lt;volume&gt;4&lt;/volume&gt;&lt;number&gt;1&lt;/number&gt;&lt;dates&gt;&lt;year&gt;1997&lt;/year&gt;&lt;pub-dates&gt;&lt;date&gt;1997/01/01&lt;/date&gt;&lt;/pub-dates&gt;&lt;/dates&gt;&lt;isbn&gt;1545-9985&lt;/isbn&gt;&lt;urls&gt;&lt;related-urls&gt;&lt;url&gt;https://doi.org/10.1038/nsb0197-10&lt;/url&gt;&lt;/related-urls&gt;&lt;/urls&gt;&lt;electronic-resource-num&gt;10.1038/nsb0197-10&lt;/electronic-resource-num&gt;&lt;/record&gt;&lt;/Cite&gt;&lt;Cite&gt;&lt;Author&gt;Henzler-Wildman&lt;/Author&gt;&lt;Year&gt;2007&lt;/Year&gt;&lt;RecNum&gt;115&lt;/RecNum&gt;&lt;record&gt;&lt;rec-number&gt;115&lt;/rec-number&gt;&lt;foreign-keys&gt;&lt;key app="EN" db-id="ex9z2dp9tva9eqez2enprdv6apwds9dv5txd" timestamp="1406151563"&gt;115&lt;/key&gt;&lt;/foreign-keys&gt;&lt;ref-type name="Journal Article"&gt;17&lt;/ref-type&gt;&lt;contributors&gt;&lt;authors&gt;&lt;author&gt;Henzler-Wildman, Katherine&lt;/author&gt;&lt;author&gt;Kern, Dorothee&lt;/author&gt;&lt;/authors&gt;&lt;/contributors&gt;&lt;titles&gt;&lt;title&gt;Dynamic personalities of proteins&lt;/title&gt;&lt;secondary-title&gt;Nature&lt;/secondary-title&gt;&lt;/titles&gt;&lt;periodical&gt;&lt;full-title&gt;Nature&lt;/full-title&gt;&lt;abbr-1&gt;Nature&lt;/abbr-1&gt;&lt;/periodical&gt;&lt;pages&gt;964-972&lt;/pages&gt;&lt;volume&gt;450&lt;/volume&gt;&lt;number&gt;7172&lt;/number&gt;&lt;dates&gt;&lt;year&gt;2007&lt;/year&gt;&lt;pub-dates&gt;&lt;date&gt;12/13/print&lt;/date&gt;&lt;/pub-dates&gt;&lt;/dates&gt;&lt;publisher&gt;Nature Publishing Group&lt;/publisher&gt;&lt;isbn&gt;0028-0836&lt;/isbn&gt;&lt;work-type&gt;10.1038/nature06522&lt;/work-type&gt;&lt;urls&gt;&lt;related-urls&gt;&lt;url&gt;http://dx.doi.org/10.1038/nature06522&lt;/url&gt;&lt;/related-urls&gt;&lt;/urls&gt;&lt;/record&gt;&lt;/Cite&gt;&lt;/EndNote&gt;</w:instrText>
      </w:r>
      <w:r w:rsidR="007F17B5">
        <w:rPr>
          <w:color w:val="000000" w:themeColor="text1"/>
        </w:rPr>
        <w:fldChar w:fldCharType="separate"/>
      </w:r>
      <w:r w:rsidR="00BF7806" w:rsidRPr="00BF7806">
        <w:rPr>
          <w:noProof/>
          <w:color w:val="000000" w:themeColor="text1"/>
          <w:vertAlign w:val="superscript"/>
        </w:rPr>
        <w:t>21,22</w:t>
      </w:r>
      <w:r w:rsidR="007F17B5">
        <w:rPr>
          <w:color w:val="000000" w:themeColor="text1"/>
        </w:rPr>
        <w:fldChar w:fldCharType="end"/>
      </w:r>
      <w:r w:rsidR="00B9762C">
        <w:rPr>
          <w:color w:val="000000" w:themeColor="text1"/>
        </w:rPr>
        <w:t xml:space="preserve"> </w:t>
      </w:r>
      <w:r w:rsidR="00023D4D">
        <w:rPr>
          <w:color w:val="000000" w:themeColor="text1"/>
        </w:rPr>
        <w:t>sho</w:t>
      </w:r>
      <w:r w:rsidR="000A4067">
        <w:rPr>
          <w:color w:val="000000" w:themeColor="text1"/>
        </w:rPr>
        <w:t xml:space="preserve">ws </w:t>
      </w:r>
      <w:r w:rsidR="003A61F5">
        <w:rPr>
          <w:color w:val="000000" w:themeColor="text1"/>
        </w:rPr>
        <w:t xml:space="preserve">that </w:t>
      </w:r>
      <w:r w:rsidR="007330B5">
        <w:rPr>
          <w:color w:val="000000" w:themeColor="text1"/>
        </w:rPr>
        <w:t xml:space="preserve">conformational changes </w:t>
      </w:r>
      <w:r w:rsidR="002F25B5">
        <w:rPr>
          <w:color w:val="000000" w:themeColor="text1"/>
        </w:rPr>
        <w:t>in</w:t>
      </w:r>
      <w:r w:rsidR="00357F8D">
        <w:rPr>
          <w:color w:val="000000" w:themeColor="text1"/>
        </w:rPr>
        <w:t xml:space="preserve"> </w:t>
      </w:r>
      <w:r w:rsidR="007330B5">
        <w:rPr>
          <w:color w:val="000000" w:themeColor="text1"/>
        </w:rPr>
        <w:t>protein</w:t>
      </w:r>
      <w:r w:rsidR="002F25B5">
        <w:rPr>
          <w:color w:val="000000" w:themeColor="text1"/>
        </w:rPr>
        <w:t>s</w:t>
      </w:r>
      <w:r w:rsidR="001B36D6">
        <w:rPr>
          <w:color w:val="000000" w:themeColor="text1"/>
        </w:rPr>
        <w:t xml:space="preserve"> –</w:t>
      </w:r>
      <w:r w:rsidR="007330B5">
        <w:rPr>
          <w:color w:val="000000" w:themeColor="text1"/>
        </w:rPr>
        <w:t xml:space="preserve"> necessary for </w:t>
      </w:r>
      <w:r w:rsidR="000976EB">
        <w:rPr>
          <w:color w:val="000000" w:themeColor="text1"/>
        </w:rPr>
        <w:t xml:space="preserve">their </w:t>
      </w:r>
      <w:r w:rsidR="007330B5">
        <w:rPr>
          <w:color w:val="000000" w:themeColor="text1"/>
        </w:rPr>
        <w:t>regulat</w:t>
      </w:r>
      <w:r w:rsidR="000976EB">
        <w:rPr>
          <w:color w:val="000000" w:themeColor="text1"/>
        </w:rPr>
        <w:t>ory role</w:t>
      </w:r>
      <w:r w:rsidR="001B36D6">
        <w:rPr>
          <w:color w:val="000000" w:themeColor="text1"/>
        </w:rPr>
        <w:t xml:space="preserve"> –</w:t>
      </w:r>
      <w:r w:rsidR="00E936BC">
        <w:rPr>
          <w:color w:val="000000" w:themeColor="text1"/>
        </w:rPr>
        <w:t xml:space="preserve"> </w:t>
      </w:r>
      <w:r w:rsidR="009A1226">
        <w:rPr>
          <w:color w:val="000000" w:themeColor="text1"/>
        </w:rPr>
        <w:t>happen</w:t>
      </w:r>
      <w:r w:rsidR="004D1E91">
        <w:rPr>
          <w:color w:val="000000" w:themeColor="text1"/>
        </w:rPr>
        <w:t xml:space="preserve"> over</w:t>
      </w:r>
      <w:r w:rsidR="00F349AC">
        <w:rPr>
          <w:color w:val="000000" w:themeColor="text1"/>
        </w:rPr>
        <w:t xml:space="preserve"> the</w:t>
      </w:r>
      <w:r w:rsidR="004D1E91">
        <w:rPr>
          <w:color w:val="000000" w:themeColor="text1"/>
        </w:rPr>
        <w:t xml:space="preserve"> ns time scales</w:t>
      </w:r>
      <w:r w:rsidR="00EE1015">
        <w:rPr>
          <w:color w:val="000000" w:themeColor="text1"/>
        </w:rPr>
        <w:fldChar w:fldCharType="begin"/>
      </w:r>
      <w:r w:rsidR="00EE1015">
        <w:rPr>
          <w:color w:val="000000" w:themeColor="text1"/>
        </w:rPr>
        <w:instrText xml:space="preserve"> ADDIN EN.CITE &lt;EndNote&gt;&lt;Cite&gt;&lt;Author&gt;Grimaldo&lt;/Author&gt;&lt;Year&gt;2019&lt;/Year&gt;&lt;RecNum&gt;1081&lt;/RecNum&gt;&lt;DisplayText&gt;&lt;style face="superscript"&gt;23&lt;/style&gt;&lt;/DisplayText&gt;&lt;record&gt;&lt;rec-number&gt;1081&lt;/rec-number&gt;&lt;foreign-keys&gt;&lt;key app="EN" db-id="ex9z2dp9tva9eqez2enprdv6apwds9dv5txd" timestamp="1612760886"&gt;1081&lt;/key&gt;&lt;/foreign-keys&gt;&lt;ref-type name="Journal Article"&gt;17&lt;/ref-type&gt;&lt;contributors&gt;&lt;authors&gt;&lt;author&gt;Grimaldo, Marco&lt;/author&gt;&lt;author&gt;Roosen-Runge, Felix&lt;/author&gt;&lt;author&gt;Zhang, Fajun&lt;/author&gt;&lt;author&gt;Schreiber, Frank&lt;/author&gt;&lt;author&gt;Seydel, Tilo&lt;/author&gt;&lt;/authors&gt;&lt;/contributors&gt;&lt;titles&gt;&lt;title&gt;Dynamics of proteins in solution&lt;/title&gt;&lt;secondary-title&gt;Quarterly Reviews of Biophysics&lt;/secondary-title&gt;&lt;/titles&gt;&lt;periodical&gt;&lt;full-title&gt;Quarterly Reviews of Biophysics&lt;/full-title&gt;&lt;/periodical&gt;&lt;pages&gt;e7&lt;/pages&gt;&lt;volume&gt;52&lt;/volume&gt;&lt;edition&gt;2019/06/13&lt;/edition&gt;&lt;keywords&gt;&lt;keyword&gt;Quasielastic neutron spectroscopy&lt;/keyword&gt;&lt;keyword&gt;protein diffusion&lt;/keyword&gt;&lt;keyword&gt;protein backbone&lt;/keyword&gt;&lt;keyword&gt;protein side chains&lt;/keyword&gt;&lt;keyword&gt;molecular relaxations&lt;/keyword&gt;&lt;keyword&gt;colloid physics&lt;/keyword&gt;&lt;/keywords&gt;&lt;dates&gt;&lt;year&gt;2019&lt;/year&gt;&lt;/dates&gt;&lt;publisher&gt;Cambridge University Press&lt;/publisher&gt;&lt;isbn&gt;0033-5835&lt;/isbn&gt;&lt;urls&gt;&lt;related-urls&gt;&lt;url&gt;https://www.cambridge.org/core/article/dynamics-of-proteins-in-solution/687F94FBAF91108C951847C18E4C211F&lt;/url&gt;&lt;/related-urls&gt;&lt;/urls&gt;&lt;custom7&gt;e7&lt;/custom7&gt;&lt;electronic-resource-num&gt;10.1017/S0033583519000027&lt;/electronic-resource-num&gt;&lt;remote-database-name&gt;Cambridge Core&lt;/remote-database-name&gt;&lt;remote-database-provider&gt;Cambridge University Press&lt;/remote-database-provider&gt;&lt;/record&gt;&lt;/Cite&gt;&lt;/EndNote&gt;</w:instrText>
      </w:r>
      <w:r w:rsidR="00EE1015">
        <w:rPr>
          <w:color w:val="000000" w:themeColor="text1"/>
        </w:rPr>
        <w:fldChar w:fldCharType="separate"/>
      </w:r>
      <w:r w:rsidR="00EE1015" w:rsidRPr="00EE1015">
        <w:rPr>
          <w:noProof/>
          <w:color w:val="000000" w:themeColor="text1"/>
          <w:vertAlign w:val="superscript"/>
        </w:rPr>
        <w:t>23</w:t>
      </w:r>
      <w:r w:rsidR="00EE1015">
        <w:rPr>
          <w:color w:val="000000" w:themeColor="text1"/>
        </w:rPr>
        <w:fldChar w:fldCharType="end"/>
      </w:r>
      <w:r w:rsidR="00F349AC">
        <w:rPr>
          <w:color w:val="000000" w:themeColor="text1"/>
        </w:rPr>
        <w:t xml:space="preserve"> of collective membrane fluctuations</w:t>
      </w:r>
      <w:r w:rsidR="00000232">
        <w:rPr>
          <w:color w:val="000000" w:themeColor="text1"/>
        </w:rPr>
        <w:t>,</w:t>
      </w:r>
      <w:r w:rsidR="00B94568">
        <w:rPr>
          <w:color w:val="000000" w:themeColor="text1"/>
        </w:rPr>
        <w:t xml:space="preserve"> further emphasizing the importance of </w:t>
      </w:r>
      <w:r w:rsidR="00286A79">
        <w:rPr>
          <w:color w:val="000000" w:themeColor="text1"/>
        </w:rPr>
        <w:t>mesoscopic</w:t>
      </w:r>
      <w:r w:rsidR="0034129F">
        <w:rPr>
          <w:color w:val="000000" w:themeColor="text1"/>
        </w:rPr>
        <w:t xml:space="preserve"> </w:t>
      </w:r>
      <w:r w:rsidR="00286A79">
        <w:rPr>
          <w:color w:val="000000" w:themeColor="text1"/>
        </w:rPr>
        <w:t>dynamics</w:t>
      </w:r>
      <w:r w:rsidR="00351453">
        <w:rPr>
          <w:color w:val="000000" w:themeColor="text1"/>
        </w:rPr>
        <w:t xml:space="preserve"> in</w:t>
      </w:r>
      <w:r w:rsidR="00AA12C9">
        <w:rPr>
          <w:color w:val="000000" w:themeColor="text1"/>
        </w:rPr>
        <w:t xml:space="preserve"> the biological function of cell membranes</w:t>
      </w:r>
      <w:r w:rsidR="00FD4465">
        <w:rPr>
          <w:color w:val="000000" w:themeColor="text1"/>
        </w:rPr>
        <w:t xml:space="preserve"> and </w:t>
      </w:r>
      <w:r w:rsidR="005411AC">
        <w:rPr>
          <w:color w:val="000000" w:themeColor="text1"/>
        </w:rPr>
        <w:t>their</w:t>
      </w:r>
      <w:r w:rsidR="00FD4465">
        <w:rPr>
          <w:color w:val="000000" w:themeColor="text1"/>
        </w:rPr>
        <w:t xml:space="preserve"> bioinspired </w:t>
      </w:r>
      <w:r w:rsidR="00075A37">
        <w:rPr>
          <w:color w:val="000000" w:themeColor="text1"/>
        </w:rPr>
        <w:t>analogs</w:t>
      </w:r>
      <w:r w:rsidR="007F17B5">
        <w:rPr>
          <w:color w:val="000000" w:themeColor="text1"/>
        </w:rPr>
        <w:fldChar w:fldCharType="begin"/>
      </w:r>
      <w:r w:rsidR="008626F9">
        <w:rPr>
          <w:color w:val="000000" w:themeColor="text1"/>
        </w:rPr>
        <w:instrText xml:space="preserve"> ADDIN EN.CITE &lt;EndNote&gt;&lt;Cite&gt;&lt;Author&gt;Phillips&lt;/Author&gt;&lt;Year&gt;2009&lt;/Year&gt;&lt;RecNum&gt;106&lt;/RecNum&gt;&lt;DisplayText&gt;&lt;style face="superscript"&gt;20&lt;/style&gt;&lt;/DisplayText&gt;&lt;record&gt;&lt;rec-number&gt;106&lt;/rec-number&gt;&lt;foreign-keys&gt;&lt;key app="EN" db-id="ex9z2dp9tva9eqez2enprdv6apwds9dv5txd" timestamp="1406150803"&gt;106&lt;/key&gt;&lt;/foreign-keys&gt;&lt;ref-type name="Journal Article"&gt;17&lt;/ref-type&gt;&lt;contributors&gt;&lt;authors&gt;&lt;author&gt;Phillips, Rob&lt;/author&gt;&lt;author&gt;Ursell, Tristan&lt;/author&gt;&lt;author&gt;Wiggins, Paul&lt;/author&gt;&lt;author&gt;Sens, Pierre&lt;/author&gt;&lt;/authors&gt;&lt;/contributors&gt;&lt;titles&gt;&lt;title&gt;Emerging roles for lipids in shaping membrane-protein function&lt;/title&gt;&lt;secondary-title&gt;Nature&lt;/secondary-title&gt;&lt;/titles&gt;&lt;periodical&gt;&lt;full-title&gt;Nature&lt;/full-title&gt;&lt;abbr-1&gt;Nature&lt;/abbr-1&gt;&lt;/periodical&gt;&lt;pages&gt;379-385&lt;/pages&gt;&lt;volume&gt;459&lt;/volume&gt;&lt;number&gt;7245&lt;/number&gt;&lt;dates&gt;&lt;year&gt;2009&lt;/year&gt;&lt;pub-dates&gt;&lt;date&gt;05/21/print&lt;/date&gt;&lt;/pub-dates&gt;&lt;/dates&gt;&lt;publisher&gt;Nature Publishing Group&lt;/publisher&gt;&lt;isbn&gt;0028-0836&lt;/isbn&gt;&lt;work-type&gt;10.1038/nature08147&lt;/work-type&gt;&lt;urls&gt;&lt;related-urls&gt;&lt;url&gt;http://dx.doi.org/10.1038/nature08147&lt;/url&gt;&lt;/related-urls&gt;&lt;/urls&gt;&lt;/record&gt;&lt;/Cite&gt;&lt;/EndNote&gt;</w:instrText>
      </w:r>
      <w:r w:rsidR="007F17B5">
        <w:rPr>
          <w:color w:val="000000" w:themeColor="text1"/>
        </w:rPr>
        <w:fldChar w:fldCharType="separate"/>
      </w:r>
      <w:r w:rsidR="008626F9" w:rsidRPr="008626F9">
        <w:rPr>
          <w:noProof/>
          <w:color w:val="000000" w:themeColor="text1"/>
          <w:vertAlign w:val="superscript"/>
        </w:rPr>
        <w:t>20</w:t>
      </w:r>
      <w:r w:rsidR="007F17B5">
        <w:rPr>
          <w:color w:val="000000" w:themeColor="text1"/>
        </w:rPr>
        <w:fldChar w:fldCharType="end"/>
      </w:r>
      <w:r w:rsidR="00FD4465">
        <w:rPr>
          <w:color w:val="000000" w:themeColor="text1"/>
        </w:rPr>
        <w:t xml:space="preserve">. </w:t>
      </w:r>
      <w:r>
        <w:rPr>
          <w:color w:val="000000" w:themeColor="text1"/>
        </w:rPr>
        <w:t>T</w:t>
      </w:r>
      <w:r w:rsidR="00F67C90">
        <w:rPr>
          <w:color w:val="000000" w:themeColor="text1"/>
        </w:rPr>
        <w:t>his paper</w:t>
      </w:r>
      <w:r>
        <w:rPr>
          <w:color w:val="000000" w:themeColor="text1"/>
        </w:rPr>
        <w:t xml:space="preserve"> </w:t>
      </w:r>
      <w:r w:rsidR="00F67C90">
        <w:rPr>
          <w:color w:val="000000" w:themeColor="text1"/>
        </w:rPr>
        <w:t>focus</w:t>
      </w:r>
      <w:r>
        <w:rPr>
          <w:color w:val="000000" w:themeColor="text1"/>
        </w:rPr>
        <w:t>es</w:t>
      </w:r>
      <w:r w:rsidR="00F67C90">
        <w:rPr>
          <w:color w:val="000000" w:themeColor="text1"/>
        </w:rPr>
        <w:t xml:space="preserve"> on the two primary </w:t>
      </w:r>
      <w:r w:rsidR="004B0310">
        <w:rPr>
          <w:color w:val="000000" w:themeColor="text1"/>
        </w:rPr>
        <w:t>mesoscopic dynamic</w:t>
      </w:r>
      <w:r w:rsidR="00F67C90">
        <w:rPr>
          <w:color w:val="000000" w:themeColor="text1"/>
        </w:rPr>
        <w:t xml:space="preserve"> modes in lipid membranes, namely</w:t>
      </w:r>
      <w:r w:rsidR="001329EE">
        <w:rPr>
          <w:color w:val="000000" w:themeColor="text1"/>
        </w:rPr>
        <w:t>,</w:t>
      </w:r>
      <w:r w:rsidR="00F67C90">
        <w:rPr>
          <w:color w:val="000000" w:themeColor="text1"/>
        </w:rPr>
        <w:t xml:space="preserve"> </w:t>
      </w:r>
      <w:r w:rsidR="005E25B8">
        <w:rPr>
          <w:color w:val="000000" w:themeColor="text1"/>
        </w:rPr>
        <w:t>bending fluctuations and thickness fluctuations.</w:t>
      </w:r>
    </w:p>
    <w:p w14:paraId="19150B9E" w14:textId="77777777" w:rsidR="0019121D" w:rsidRDefault="0019121D" w:rsidP="008E6C91">
      <w:pPr>
        <w:rPr>
          <w:color w:val="000000" w:themeColor="text1"/>
        </w:rPr>
      </w:pPr>
    </w:p>
    <w:p w14:paraId="686FD931" w14:textId="30FD74B4" w:rsidR="00CF58F2" w:rsidRDefault="00154834" w:rsidP="008E6C91">
      <w:pPr>
        <w:rPr>
          <w:color w:val="000000" w:themeColor="text1"/>
        </w:rPr>
      </w:pPr>
      <w:r>
        <w:rPr>
          <w:color w:val="000000" w:themeColor="text1"/>
        </w:rPr>
        <w:t xml:space="preserve">The main </w:t>
      </w:r>
      <w:r w:rsidR="00D73197">
        <w:rPr>
          <w:color w:val="000000" w:themeColor="text1"/>
        </w:rPr>
        <w:t>challenge</w:t>
      </w:r>
      <w:r w:rsidR="00F67C90">
        <w:rPr>
          <w:color w:val="000000" w:themeColor="text1"/>
        </w:rPr>
        <w:t xml:space="preserve"> in directly </w:t>
      </w:r>
      <w:r w:rsidR="001B7FF2">
        <w:rPr>
          <w:color w:val="000000" w:themeColor="text1"/>
        </w:rPr>
        <w:t>probing</w:t>
      </w:r>
      <w:r w:rsidR="00667288">
        <w:rPr>
          <w:color w:val="000000" w:themeColor="text1"/>
        </w:rPr>
        <w:t xml:space="preserve"> these fluctuation modes is </w:t>
      </w:r>
      <w:r w:rsidR="002B560D">
        <w:rPr>
          <w:color w:val="000000" w:themeColor="text1"/>
        </w:rPr>
        <w:t>t</w:t>
      </w:r>
      <w:r w:rsidR="00D8244A">
        <w:rPr>
          <w:color w:val="000000" w:themeColor="text1"/>
        </w:rPr>
        <w:t>he difficulty in simultaneously accessing</w:t>
      </w:r>
      <w:r w:rsidR="002B560D">
        <w:rPr>
          <w:color w:val="000000" w:themeColor="text1"/>
        </w:rPr>
        <w:t xml:space="preserve"> their</w:t>
      </w:r>
      <w:r w:rsidR="00D67C79">
        <w:rPr>
          <w:color w:val="000000" w:themeColor="text1"/>
        </w:rPr>
        <w:t xml:space="preserve"> </w:t>
      </w:r>
      <w:r w:rsidR="009C3FCC">
        <w:rPr>
          <w:color w:val="000000" w:themeColor="text1"/>
        </w:rPr>
        <w:t>spatial and temporal scales</w:t>
      </w:r>
      <w:r w:rsidR="0089471D">
        <w:rPr>
          <w:color w:val="000000" w:themeColor="text1"/>
        </w:rPr>
        <w:t xml:space="preserve"> </w:t>
      </w:r>
      <w:r w:rsidR="00D8244A">
        <w:rPr>
          <w:color w:val="000000" w:themeColor="text1"/>
        </w:rPr>
        <w:t>using</w:t>
      </w:r>
      <w:r w:rsidR="00B11691">
        <w:rPr>
          <w:color w:val="000000" w:themeColor="text1"/>
        </w:rPr>
        <w:t xml:space="preserve"> </w:t>
      </w:r>
      <w:r w:rsidR="009C3FCC">
        <w:rPr>
          <w:color w:val="000000" w:themeColor="text1"/>
        </w:rPr>
        <w:t>standard spectroscopy methods.</w:t>
      </w:r>
      <w:r w:rsidR="00F67C90">
        <w:rPr>
          <w:color w:val="000000" w:themeColor="text1"/>
        </w:rPr>
        <w:t xml:space="preserve"> </w:t>
      </w:r>
      <w:r w:rsidR="00AF6DEF" w:rsidRPr="00310591">
        <w:rPr>
          <w:color w:val="000000" w:themeColor="text1"/>
        </w:rPr>
        <w:t>The</w:t>
      </w:r>
      <w:r w:rsidR="00810AB3" w:rsidRPr="00310591">
        <w:rPr>
          <w:color w:val="000000" w:themeColor="text1"/>
        </w:rPr>
        <w:t xml:space="preserve"> </w:t>
      </w:r>
      <w:r w:rsidR="002D5975">
        <w:rPr>
          <w:color w:val="000000" w:themeColor="text1"/>
        </w:rPr>
        <w:t>other</w:t>
      </w:r>
      <w:r w:rsidR="00AF6DEF" w:rsidRPr="00310591">
        <w:rPr>
          <w:color w:val="000000" w:themeColor="text1"/>
        </w:rPr>
        <w:t xml:space="preserve"> challenge </w:t>
      </w:r>
      <w:r w:rsidR="00C22BD9" w:rsidRPr="00310591">
        <w:rPr>
          <w:color w:val="000000" w:themeColor="text1"/>
        </w:rPr>
        <w:t>is that</w:t>
      </w:r>
      <w:r w:rsidR="001C0496">
        <w:rPr>
          <w:color w:val="000000" w:themeColor="text1"/>
        </w:rPr>
        <w:t xml:space="preserve"> </w:t>
      </w:r>
      <w:r w:rsidR="00F2301E">
        <w:rPr>
          <w:color w:val="000000" w:themeColor="text1"/>
        </w:rPr>
        <w:t xml:space="preserve">direct contact </w:t>
      </w:r>
      <w:r w:rsidR="00AF6DEF" w:rsidRPr="00310591">
        <w:rPr>
          <w:color w:val="000000" w:themeColor="text1"/>
        </w:rPr>
        <w:t>technique</w:t>
      </w:r>
      <w:r w:rsidR="00D73378" w:rsidRPr="00310591">
        <w:rPr>
          <w:color w:val="000000" w:themeColor="text1"/>
        </w:rPr>
        <w:t>s</w:t>
      </w:r>
      <w:r w:rsidR="005232DF" w:rsidRPr="00310591">
        <w:rPr>
          <w:color w:val="000000" w:themeColor="text1"/>
        </w:rPr>
        <w:t xml:space="preserve"> could</w:t>
      </w:r>
      <w:r w:rsidR="00AF6DEF" w:rsidRPr="00310591">
        <w:rPr>
          <w:color w:val="000000" w:themeColor="text1"/>
        </w:rPr>
        <w:t xml:space="preserve"> impact the </w:t>
      </w:r>
      <w:r w:rsidR="00F97BB9" w:rsidRPr="00310591">
        <w:rPr>
          <w:color w:val="000000" w:themeColor="text1"/>
        </w:rPr>
        <w:t xml:space="preserve">same </w:t>
      </w:r>
      <w:r w:rsidR="00AF6DEF" w:rsidRPr="00310591">
        <w:rPr>
          <w:color w:val="000000" w:themeColor="text1"/>
        </w:rPr>
        <w:t>fluctuations the</w:t>
      </w:r>
      <w:r w:rsidR="00F97BB9" w:rsidRPr="00310591">
        <w:rPr>
          <w:color w:val="000000" w:themeColor="text1"/>
        </w:rPr>
        <w:t>y are meant to measure</w:t>
      </w:r>
      <w:r w:rsidR="00AF6DEF" w:rsidRPr="00310591">
        <w:rPr>
          <w:color w:val="000000" w:themeColor="text1"/>
        </w:rPr>
        <w:fldChar w:fldCharType="begin"/>
      </w:r>
      <w:r w:rsidR="007F17B5">
        <w:rPr>
          <w:color w:val="000000" w:themeColor="text1"/>
        </w:rPr>
        <w:instrText xml:space="preserve"> ADDIN EN.CITE &lt;EndNote&gt;&lt;Cite&gt;&lt;Author&gt;Monzel&lt;/Author&gt;&lt;Year&gt;2016&lt;/Year&gt;&lt;RecNum&gt;1047&lt;/RecNum&gt;&lt;DisplayText&gt;&lt;style face="superscript"&gt;16&lt;/style&gt;&lt;/DisplayText&gt;&lt;record&gt;&lt;rec-number&gt;1047&lt;/rec-number&gt;&lt;foreign-keys&gt;&lt;key app="EN" db-id="ex9z2dp9tva9eqez2enprdv6apwds9dv5txd" timestamp="1607388326"&gt;1047&lt;/key&gt;&lt;/foreign-keys&gt;&lt;ref-type name="Journal Article"&gt;17&lt;/ref-type&gt;&lt;contributors&gt;&lt;authors&gt;&lt;author&gt;Monzel, C.&lt;/author&gt;&lt;author&gt;Sengupta, K.&lt;/author&gt;&lt;/authors&gt;&lt;/contributors&gt;&lt;titles&gt;&lt;title&gt;Measuring shape fluctuations in biological membranes&lt;/title&gt;&lt;secondary-title&gt;Journal of Physics D: Applied Physics&lt;/secondary-title&gt;&lt;/titles&gt;&lt;periodical&gt;&lt;full-title&gt;Journal of Physics D: Applied Physics&lt;/full-title&gt;&lt;/periodical&gt;&lt;pages&gt;243002&lt;/pages&gt;&lt;volume&gt;49&lt;/volume&gt;&lt;number&gt;24&lt;/number&gt;&lt;dates&gt;&lt;year&gt;2016&lt;/year&gt;&lt;pub-dates&gt;&lt;date&gt;2016/05/12&lt;/date&gt;&lt;/pub-dates&gt;&lt;/dates&gt;&lt;publisher&gt;IOP Publishing&lt;/publisher&gt;&lt;isbn&gt;0022-3727&amp;#xD;1361-6463&lt;/isbn&gt;&lt;urls&gt;&lt;related-urls&gt;&lt;url&gt;http://dx.doi.org/10.1088/0022-3727/49/24/243002&lt;/url&gt;&lt;/related-urls&gt;&lt;/urls&gt;&lt;electronic-resource-num&gt;10.1088/0022-3727/49/24/243002&lt;/electronic-resource-num&gt;&lt;/record&gt;&lt;/Cite&gt;&lt;/EndNote&gt;</w:instrText>
      </w:r>
      <w:r w:rsidR="00AF6DEF" w:rsidRPr="00310591">
        <w:rPr>
          <w:color w:val="000000" w:themeColor="text1"/>
        </w:rPr>
        <w:fldChar w:fldCharType="separate"/>
      </w:r>
      <w:r w:rsidR="007F17B5" w:rsidRPr="007F17B5">
        <w:rPr>
          <w:noProof/>
          <w:color w:val="000000" w:themeColor="text1"/>
          <w:vertAlign w:val="superscript"/>
        </w:rPr>
        <w:t>16</w:t>
      </w:r>
      <w:r w:rsidR="00AF6DEF" w:rsidRPr="00310591">
        <w:rPr>
          <w:color w:val="000000" w:themeColor="text1"/>
        </w:rPr>
        <w:fldChar w:fldCharType="end"/>
      </w:r>
      <w:r w:rsidR="002D5975">
        <w:rPr>
          <w:color w:val="000000" w:themeColor="text1"/>
        </w:rPr>
        <w:t xml:space="preserve">. </w:t>
      </w:r>
      <w:r w:rsidR="00C655E0">
        <w:rPr>
          <w:color w:val="000000" w:themeColor="text1"/>
        </w:rPr>
        <w:t>Th</w:t>
      </w:r>
      <w:r w:rsidR="007F6B18">
        <w:rPr>
          <w:color w:val="000000" w:themeColor="text1"/>
        </w:rPr>
        <w:t>is is</w:t>
      </w:r>
      <w:r w:rsidR="00C655E0">
        <w:rPr>
          <w:color w:val="000000" w:themeColor="text1"/>
        </w:rPr>
        <w:t xml:space="preserve"> further exacerbated by</w:t>
      </w:r>
      <w:r w:rsidR="00624537">
        <w:rPr>
          <w:color w:val="000000" w:themeColor="text1"/>
        </w:rPr>
        <w:t xml:space="preserve"> the</w:t>
      </w:r>
      <w:r w:rsidR="003F358A">
        <w:rPr>
          <w:color w:val="000000" w:themeColor="text1"/>
        </w:rPr>
        <w:t xml:space="preserve"> compositional and structural</w:t>
      </w:r>
      <w:r w:rsidR="00624537">
        <w:rPr>
          <w:color w:val="000000" w:themeColor="text1"/>
        </w:rPr>
        <w:t xml:space="preserve"> </w:t>
      </w:r>
      <w:r w:rsidR="008C12B0">
        <w:rPr>
          <w:color w:val="000000" w:themeColor="text1"/>
        </w:rPr>
        <w:t>complexity of biologica</w:t>
      </w:r>
      <w:r w:rsidR="000E42C9">
        <w:rPr>
          <w:color w:val="000000" w:themeColor="text1"/>
        </w:rPr>
        <w:t>l</w:t>
      </w:r>
      <w:r w:rsidR="008C12B0">
        <w:rPr>
          <w:color w:val="000000" w:themeColor="text1"/>
        </w:rPr>
        <w:t xml:space="preserve"> membrane</w:t>
      </w:r>
      <w:r w:rsidR="00323D86">
        <w:rPr>
          <w:color w:val="000000" w:themeColor="text1"/>
        </w:rPr>
        <w:t>s</w:t>
      </w:r>
      <w:r w:rsidR="00323D86">
        <w:rPr>
          <w:color w:val="000000" w:themeColor="text1"/>
        </w:rPr>
        <w:fldChar w:fldCharType="begin">
          <w:fldData xml:space="preserve">PEVuZE5vdGU+PENpdGU+PEF1dGhvcj5MeW1hbjwvQXV0aG9yPjxZZWFyPjIwMTg8L1llYXI+PFJl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PEVuZE5vdGU+PENpdGU+PEF1dGhvcj5MeW1hbjwvQXV0aG9yPjxZZWFyPjIwMTg8L1llYXI+PFJl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323D86">
        <w:rPr>
          <w:color w:val="000000" w:themeColor="text1"/>
        </w:rPr>
      </w:r>
      <w:r w:rsidR="00323D86">
        <w:rPr>
          <w:color w:val="000000" w:themeColor="text1"/>
        </w:rPr>
        <w:fldChar w:fldCharType="separate"/>
      </w:r>
      <w:r w:rsidR="00EE1015" w:rsidRPr="00EE1015">
        <w:rPr>
          <w:noProof/>
          <w:color w:val="000000" w:themeColor="text1"/>
          <w:vertAlign w:val="superscript"/>
        </w:rPr>
        <w:t>24,25</w:t>
      </w:r>
      <w:r w:rsidR="00323D86">
        <w:rPr>
          <w:color w:val="000000" w:themeColor="text1"/>
        </w:rPr>
        <w:fldChar w:fldCharType="end"/>
      </w:r>
      <w:r w:rsidR="00323D86">
        <w:rPr>
          <w:color w:val="000000" w:themeColor="text1"/>
        </w:rPr>
        <w:t>, which results in non-homogeneous membrane features</w:t>
      </w:r>
      <w:r w:rsidR="001329EE">
        <w:rPr>
          <w:color w:val="000000" w:themeColor="text1"/>
        </w:rPr>
        <w:t>,</w:t>
      </w:r>
      <w:r w:rsidR="00323D86">
        <w:rPr>
          <w:color w:val="000000" w:themeColor="text1"/>
        </w:rPr>
        <w:t xml:space="preserve"> including lipid domain formation</w:t>
      </w:r>
      <w:r w:rsidR="00396302">
        <w:rPr>
          <w:color w:val="000000" w:themeColor="text1"/>
        </w:rPr>
        <w:fldChar w:fldCharType="begin">
          <w:fldData xml:space="preserve">PEVuZE5vdGU+PENpdGU+PEF1dGhvcj5Ib25lcmthbXAtU21pdGg8L0F1dGhvcj48WWVhcj4yMDA5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PEVuZE5vdGU+PENpdGU+PEF1dGhvcj5Ib25lcmthbXAtU21pdGg8L0F1dGhvcj48WWVhcj4yMDA5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396302">
        <w:rPr>
          <w:color w:val="000000" w:themeColor="text1"/>
        </w:rPr>
      </w:r>
      <w:r w:rsidR="00396302">
        <w:rPr>
          <w:color w:val="000000" w:themeColor="text1"/>
        </w:rPr>
        <w:fldChar w:fldCharType="separate"/>
      </w:r>
      <w:r w:rsidR="00EE1015" w:rsidRPr="00EE1015">
        <w:rPr>
          <w:noProof/>
          <w:color w:val="000000" w:themeColor="text1"/>
          <w:vertAlign w:val="superscript"/>
        </w:rPr>
        <w:t>26</w:t>
      </w:r>
      <w:r w:rsidR="001329EE">
        <w:rPr>
          <w:noProof/>
          <w:color w:val="000000" w:themeColor="text1"/>
          <w:vertAlign w:val="superscript"/>
        </w:rPr>
        <w:t>–</w:t>
      </w:r>
      <w:r w:rsidR="00EE1015" w:rsidRPr="00EE1015">
        <w:rPr>
          <w:noProof/>
          <w:color w:val="000000" w:themeColor="text1"/>
          <w:vertAlign w:val="superscript"/>
        </w:rPr>
        <w:t>30</w:t>
      </w:r>
      <w:r w:rsidR="00396302">
        <w:rPr>
          <w:color w:val="000000" w:themeColor="text1"/>
        </w:rPr>
        <w:fldChar w:fldCharType="end"/>
      </w:r>
      <w:r w:rsidR="00323D86">
        <w:rPr>
          <w:color w:val="000000" w:themeColor="text1"/>
        </w:rPr>
        <w:t xml:space="preserve"> and membrane asymmetry</w:t>
      </w:r>
      <w:r w:rsidR="00396302">
        <w:rPr>
          <w:color w:val="000000" w:themeColor="text1"/>
        </w:rPr>
        <w:fldChar w:fldCharType="begin">
          <w:fldData xml:space="preserve">PEVuZE5vdGU+PENpdGU+PEF1dGhvcj52YW4gTWVlcjwvQXV0aG9yPjxZZWFyPjIwMDg8L1llYXI+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PEVuZE5vdGU+PENpdGU+PEF1dGhvcj52YW4gTWVlcjwvQXV0aG9yPjxZZWFyPjIwMDg8L1llYXI+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396302">
        <w:rPr>
          <w:color w:val="000000" w:themeColor="text1"/>
        </w:rPr>
      </w:r>
      <w:r w:rsidR="00396302">
        <w:rPr>
          <w:color w:val="000000" w:themeColor="text1"/>
        </w:rPr>
        <w:fldChar w:fldCharType="separate"/>
      </w:r>
      <w:r w:rsidR="00EE1015" w:rsidRPr="00EE1015">
        <w:rPr>
          <w:noProof/>
          <w:color w:val="000000" w:themeColor="text1"/>
          <w:vertAlign w:val="superscript"/>
        </w:rPr>
        <w:t>31</w:t>
      </w:r>
      <w:r w:rsidR="001329EE">
        <w:rPr>
          <w:noProof/>
          <w:color w:val="000000" w:themeColor="text1"/>
          <w:vertAlign w:val="superscript"/>
        </w:rPr>
        <w:t>–</w:t>
      </w:r>
      <w:r w:rsidR="00EE1015" w:rsidRPr="00EE1015">
        <w:rPr>
          <w:noProof/>
          <w:color w:val="000000" w:themeColor="text1"/>
          <w:vertAlign w:val="superscript"/>
        </w:rPr>
        <w:t>33</w:t>
      </w:r>
      <w:r w:rsidR="00396302">
        <w:rPr>
          <w:color w:val="000000" w:themeColor="text1"/>
        </w:rPr>
        <w:fldChar w:fldCharType="end"/>
      </w:r>
      <w:r w:rsidR="00F75802">
        <w:rPr>
          <w:color w:val="000000" w:themeColor="text1"/>
        </w:rPr>
        <w:t xml:space="preserve"> – </w:t>
      </w:r>
      <w:r w:rsidR="00977791">
        <w:rPr>
          <w:color w:val="000000" w:themeColor="text1"/>
        </w:rPr>
        <w:t>demanding</w:t>
      </w:r>
      <w:r w:rsidR="00F75802">
        <w:rPr>
          <w:color w:val="000000" w:themeColor="text1"/>
        </w:rPr>
        <w:t xml:space="preserve"> selective </w:t>
      </w:r>
      <w:r w:rsidR="00CA51B0">
        <w:rPr>
          <w:color w:val="000000" w:themeColor="text1"/>
        </w:rPr>
        <w:t>probe</w:t>
      </w:r>
      <w:r w:rsidR="00B71D56">
        <w:rPr>
          <w:color w:val="000000" w:themeColor="text1"/>
        </w:rPr>
        <w:t>s</w:t>
      </w:r>
      <w:r w:rsidR="00CA51B0">
        <w:rPr>
          <w:color w:val="000000" w:themeColor="text1"/>
        </w:rPr>
        <w:t xml:space="preserve"> to </w:t>
      </w:r>
      <w:r w:rsidR="007A1731">
        <w:rPr>
          <w:color w:val="000000" w:themeColor="text1"/>
        </w:rPr>
        <w:t>understand the dynamics</w:t>
      </w:r>
      <w:r w:rsidR="00E77134">
        <w:rPr>
          <w:color w:val="000000" w:themeColor="text1"/>
        </w:rPr>
        <w:t xml:space="preserve"> </w:t>
      </w:r>
      <w:r w:rsidR="007A1731">
        <w:rPr>
          <w:color w:val="000000" w:themeColor="text1"/>
        </w:rPr>
        <w:t>of different</w:t>
      </w:r>
      <w:r w:rsidR="00E77134">
        <w:rPr>
          <w:color w:val="000000" w:themeColor="text1"/>
        </w:rPr>
        <w:t xml:space="preserve"> membrane features</w:t>
      </w:r>
      <w:r w:rsidR="007D2F09">
        <w:rPr>
          <w:color w:val="000000" w:themeColor="text1"/>
        </w:rPr>
        <w:t>.</w:t>
      </w:r>
      <w:r w:rsidR="008C12B0">
        <w:rPr>
          <w:color w:val="000000" w:themeColor="text1"/>
        </w:rPr>
        <w:t xml:space="preserve"> </w:t>
      </w:r>
      <w:r w:rsidR="00F1042C">
        <w:rPr>
          <w:color w:val="000000" w:themeColor="text1"/>
        </w:rPr>
        <w:t>Fortunately, these challenges can be overcome with non-invasive neutron spectroscopy methods</w:t>
      </w:r>
      <w:r w:rsidR="0032352D">
        <w:rPr>
          <w:color w:val="000000" w:themeColor="text1"/>
        </w:rPr>
        <w:t xml:space="preserve">, </w:t>
      </w:r>
      <w:r w:rsidR="001329EE">
        <w:rPr>
          <w:color w:val="000000" w:themeColor="text1"/>
        </w:rPr>
        <w:t xml:space="preserve">such as </w:t>
      </w:r>
      <w:r w:rsidR="0032352D">
        <w:rPr>
          <w:color w:val="000000" w:themeColor="text1"/>
        </w:rPr>
        <w:t>neutron spin echo (NSE),</w:t>
      </w:r>
      <w:r w:rsidR="00F1042C">
        <w:rPr>
          <w:color w:val="000000" w:themeColor="text1"/>
        </w:rPr>
        <w:t xml:space="preserve"> which inherently </w:t>
      </w:r>
      <w:r w:rsidR="00BF53A3">
        <w:rPr>
          <w:color w:val="000000" w:themeColor="text1"/>
        </w:rPr>
        <w:t xml:space="preserve">access the required length and time scales, and further </w:t>
      </w:r>
      <w:r w:rsidR="00625362">
        <w:rPr>
          <w:color w:val="000000" w:themeColor="text1"/>
        </w:rPr>
        <w:t>enable</w:t>
      </w:r>
      <w:r w:rsidR="00CA22B9">
        <w:rPr>
          <w:color w:val="000000" w:themeColor="text1"/>
        </w:rPr>
        <w:t xml:space="preserve"> s</w:t>
      </w:r>
      <w:r w:rsidR="007C0415">
        <w:rPr>
          <w:color w:val="000000" w:themeColor="text1"/>
        </w:rPr>
        <w:t>tudies</w:t>
      </w:r>
      <w:r w:rsidR="00CA22B9">
        <w:rPr>
          <w:color w:val="000000" w:themeColor="text1"/>
        </w:rPr>
        <w:t xml:space="preserve"> of</w:t>
      </w:r>
      <w:r w:rsidR="00CF1D18">
        <w:rPr>
          <w:color w:val="000000" w:themeColor="text1"/>
        </w:rPr>
        <w:t xml:space="preserve"> selective </w:t>
      </w:r>
      <w:r w:rsidR="00CA22B9">
        <w:rPr>
          <w:color w:val="000000" w:themeColor="text1"/>
        </w:rPr>
        <w:t xml:space="preserve">membrane features </w:t>
      </w:r>
      <w:r w:rsidR="00C56D6D">
        <w:rPr>
          <w:color w:val="000000" w:themeColor="text1"/>
        </w:rPr>
        <w:t>without changing the</w:t>
      </w:r>
      <w:r w:rsidR="00183D5F">
        <w:rPr>
          <w:color w:val="000000" w:themeColor="text1"/>
        </w:rPr>
        <w:t>ir</w:t>
      </w:r>
      <w:r w:rsidR="00C56D6D">
        <w:rPr>
          <w:color w:val="000000" w:themeColor="text1"/>
        </w:rPr>
        <w:t xml:space="preserve"> physicochemical environment</w:t>
      </w:r>
      <w:r w:rsidR="00542F92">
        <w:rPr>
          <w:color w:val="000000" w:themeColor="text1"/>
        </w:rPr>
        <w:fldChar w:fldCharType="begin">
          <w:fldData xml:space="preserve">PEVuZE5vdGU+PENpdGU+PEF1dGhvcj5Bc2hrYXI8L0F1dGhvcj48WWVhcj4yMDE4PC9ZZWFyPjxS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=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PEVuZE5vdGU+PENpdGU+PEF1dGhvcj5Bc2hrYXI8L0F1dGhvcj48WWVhcj4yMDE4PC9ZZWFyPjxS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=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542F92">
        <w:rPr>
          <w:color w:val="000000" w:themeColor="text1"/>
        </w:rPr>
      </w:r>
      <w:r w:rsidR="00542F92">
        <w:rPr>
          <w:color w:val="000000" w:themeColor="text1"/>
        </w:rPr>
        <w:fldChar w:fldCharType="separate"/>
      </w:r>
      <w:r w:rsidR="00EE1015" w:rsidRPr="00EE1015">
        <w:rPr>
          <w:noProof/>
          <w:color w:val="000000" w:themeColor="text1"/>
          <w:vertAlign w:val="superscript"/>
        </w:rPr>
        <w:t>34</w:t>
      </w:r>
      <w:r w:rsidR="00542F92">
        <w:rPr>
          <w:color w:val="000000" w:themeColor="text1"/>
        </w:rPr>
        <w:fldChar w:fldCharType="end"/>
      </w:r>
      <w:r w:rsidR="00183D5F">
        <w:rPr>
          <w:color w:val="000000" w:themeColor="text1"/>
        </w:rPr>
        <w:t xml:space="preserve">. </w:t>
      </w:r>
      <w:r w:rsidR="00393D90">
        <w:rPr>
          <w:color w:val="000000" w:themeColor="text1"/>
        </w:rPr>
        <w:t xml:space="preserve">Indeed, </w:t>
      </w:r>
      <w:r w:rsidR="00B718C8">
        <w:rPr>
          <w:color w:val="000000" w:themeColor="text1"/>
        </w:rPr>
        <w:t xml:space="preserve">over the last few years </w:t>
      </w:r>
      <w:r w:rsidR="0012528F">
        <w:rPr>
          <w:color w:val="000000" w:themeColor="text1"/>
        </w:rPr>
        <w:t>NSE</w:t>
      </w:r>
      <w:r w:rsidR="00163204">
        <w:rPr>
          <w:color w:val="000000" w:themeColor="text1"/>
        </w:rPr>
        <w:t xml:space="preserve"> spectroscopy</w:t>
      </w:r>
      <w:r w:rsidR="00A95C62">
        <w:rPr>
          <w:color w:val="000000" w:themeColor="text1"/>
        </w:rPr>
        <w:t xml:space="preserve"> has </w:t>
      </w:r>
      <w:r w:rsidR="00A95C62" w:rsidRPr="00A95C62">
        <w:rPr>
          <w:color w:val="000000" w:themeColor="text1"/>
        </w:rPr>
        <w:t>evolve</w:t>
      </w:r>
      <w:r w:rsidR="008658D3">
        <w:rPr>
          <w:color w:val="000000" w:themeColor="text1"/>
        </w:rPr>
        <w:t>d</w:t>
      </w:r>
      <w:r w:rsidR="00A95C62" w:rsidRPr="00A95C62">
        <w:rPr>
          <w:color w:val="000000" w:themeColor="text1"/>
        </w:rPr>
        <w:t xml:space="preserve"> into </w:t>
      </w:r>
      <w:r w:rsidR="007D1C92">
        <w:rPr>
          <w:color w:val="000000" w:themeColor="text1"/>
        </w:rPr>
        <w:t xml:space="preserve">a </w:t>
      </w:r>
      <w:r w:rsidR="00A95C62" w:rsidRPr="00A95C62">
        <w:rPr>
          <w:color w:val="000000" w:themeColor="text1"/>
        </w:rPr>
        <w:t>unique and powerfu</w:t>
      </w:r>
      <w:r w:rsidR="00A95C62">
        <w:rPr>
          <w:color w:val="000000" w:themeColor="text1"/>
        </w:rPr>
        <w:t>l</w:t>
      </w:r>
      <w:r w:rsidR="00A95C62" w:rsidRPr="00A95C62">
        <w:rPr>
          <w:color w:val="000000" w:themeColor="text1"/>
        </w:rPr>
        <w:t xml:space="preserve"> probe of </w:t>
      </w:r>
      <w:r w:rsidR="00817BA8">
        <w:rPr>
          <w:color w:val="000000" w:themeColor="text1"/>
        </w:rPr>
        <w:t xml:space="preserve">collective </w:t>
      </w:r>
      <w:r w:rsidR="00A95C62" w:rsidRPr="00A95C62">
        <w:rPr>
          <w:color w:val="000000" w:themeColor="text1"/>
        </w:rPr>
        <w:t>membrane dynamics</w:t>
      </w:r>
      <w:r w:rsidR="00326BEB">
        <w:rPr>
          <w:color w:val="000000" w:themeColor="text1"/>
        </w:rPr>
        <w:fldChar w:fldCharType="begin"/>
      </w:r>
      <w:r w:rsidR="00EE1015">
        <w:rPr>
          <w:color w:val="000000" w:themeColor="text1"/>
        </w:rPr>
        <w:instrText xml:space="preserve"> ADDIN EN.CITE &lt;EndNote&gt;&lt;Cite&gt;&lt;Author&gt;Woodka&lt;/Author&gt;&lt;Year&gt;2012&lt;/Year&gt;&lt;RecNum&gt;105&lt;/RecNum&gt;&lt;DisplayText&gt;&lt;style face="superscript"&gt;35&lt;/style&gt;&lt;/DisplayText&gt;&lt;record&gt;&lt;rec-number&gt;105&lt;/rec-number&gt;&lt;foreign-keys&gt;&lt;key app="EN" db-id="ex9z2dp9tva9eqez2enprdv6apwds9dv5txd" timestamp="1406150636"&gt;105&lt;/key&gt;&lt;/foreign-keys&gt;&lt;ref-type name="Journal Article"&gt;17&lt;/ref-type&gt;&lt;contributors&gt;&lt;authors&gt;&lt;author&gt;Woodka, Andrea C.&lt;/author&gt;&lt;author&gt;Butler, Paul D.&lt;/author&gt;&lt;author&gt;Porcar, Lionel&lt;/author&gt;&lt;author&gt;Farago, Bela&lt;/author&gt;&lt;author&gt;Nagao, Michihiro&lt;/author&gt;&lt;/authors&gt;&lt;/contributors&gt;&lt;titles&gt;&lt;title&gt;Lipid Bilayers and Membrane Dynamics: Insight into Thickness Fluctuations&lt;/title&gt;&lt;secondary-title&gt;Physical Review Letters&lt;/secondary-title&gt;&lt;/titles&gt;&lt;periodical&gt;&lt;full-title&gt;Physical Review Letters&lt;/full-title&gt;&lt;/periodical&gt;&lt;pages&gt;058102&lt;/pages&gt;&lt;volume&gt;109&lt;/volume&gt;&lt;number&gt;5&lt;/number&gt;&lt;dates&gt;&lt;year&gt;2012&lt;/year&gt;&lt;pub-dates&gt;&lt;date&gt;07/31/&lt;/date&gt;&lt;/pub-dates&gt;&lt;/dates&gt;&lt;publisher&gt;American Physical Society&lt;/publisher&gt;&lt;urls&gt;&lt;related-urls&gt;&lt;url&gt;http://link.aps.org/doi/10.1103/PhysRevLett.109.058102&lt;/url&gt;&lt;/related-urls&gt;&lt;/urls&gt;&lt;/record&gt;&lt;/Cite&gt;&lt;/EndNote&gt;</w:instrText>
      </w:r>
      <w:r w:rsidR="00326BEB">
        <w:rPr>
          <w:color w:val="000000" w:themeColor="text1"/>
        </w:rPr>
        <w:fldChar w:fldCharType="separate"/>
      </w:r>
      <w:r w:rsidR="00EE1015" w:rsidRPr="00EE1015">
        <w:rPr>
          <w:noProof/>
          <w:color w:val="000000" w:themeColor="text1"/>
          <w:vertAlign w:val="superscript"/>
        </w:rPr>
        <w:t>35</w:t>
      </w:r>
      <w:r w:rsidR="00326BEB">
        <w:rPr>
          <w:color w:val="000000" w:themeColor="text1"/>
        </w:rPr>
        <w:fldChar w:fldCharType="end"/>
      </w:r>
      <w:r w:rsidR="00A95C62" w:rsidRPr="00A95C62">
        <w:rPr>
          <w:color w:val="000000" w:themeColor="text1"/>
        </w:rPr>
        <w:t xml:space="preserve">. Results from </w:t>
      </w:r>
      <w:r w:rsidR="007D1C92">
        <w:rPr>
          <w:color w:val="000000" w:themeColor="text1"/>
        </w:rPr>
        <w:t xml:space="preserve">NSE </w:t>
      </w:r>
      <w:r w:rsidR="003F4C50">
        <w:rPr>
          <w:color w:val="000000" w:themeColor="text1"/>
        </w:rPr>
        <w:t>studies</w:t>
      </w:r>
      <w:r w:rsidR="007D1C92">
        <w:rPr>
          <w:color w:val="000000" w:themeColor="text1"/>
        </w:rPr>
        <w:t xml:space="preserve"> o</w:t>
      </w:r>
      <w:r w:rsidR="001A41B0">
        <w:rPr>
          <w:color w:val="000000" w:themeColor="text1"/>
        </w:rPr>
        <w:t>n</w:t>
      </w:r>
      <w:r w:rsidR="003F4C50">
        <w:rPr>
          <w:color w:val="000000" w:themeColor="text1"/>
        </w:rPr>
        <w:t xml:space="preserve"> </w:t>
      </w:r>
      <w:r w:rsidR="00F87C7E">
        <w:rPr>
          <w:color w:val="000000" w:themeColor="text1"/>
        </w:rPr>
        <w:t xml:space="preserve">lipid </w:t>
      </w:r>
      <w:r w:rsidR="007D1C92">
        <w:rPr>
          <w:color w:val="000000" w:themeColor="text1"/>
        </w:rPr>
        <w:t xml:space="preserve">membranes </w:t>
      </w:r>
      <w:r w:rsidR="00A95C62" w:rsidRPr="00A95C62">
        <w:rPr>
          <w:color w:val="000000" w:themeColor="text1"/>
        </w:rPr>
        <w:t>have produced new insights</w:t>
      </w:r>
      <w:r w:rsidR="00F87C7E">
        <w:rPr>
          <w:color w:val="000000" w:themeColor="text1"/>
        </w:rPr>
        <w:t xml:space="preserve"> into</w:t>
      </w:r>
      <w:r w:rsidR="000F184C">
        <w:rPr>
          <w:color w:val="000000" w:themeColor="text1"/>
        </w:rPr>
        <w:t xml:space="preserve"> </w:t>
      </w:r>
      <w:r w:rsidR="00A6302D">
        <w:rPr>
          <w:color w:val="000000" w:themeColor="text1"/>
        </w:rPr>
        <w:t>mechanical</w:t>
      </w:r>
      <w:r w:rsidR="00282CA2">
        <w:rPr>
          <w:color w:val="000000" w:themeColor="text1"/>
        </w:rPr>
        <w:fldChar w:fldCharType="begin">
          <w:fldData xml:space="preserve">PEVuZE5vdGU+PENpdGU+PEF1dGhvcj5DaGFrcmFib3J0eTwvQXV0aG9yPjxZZWFyPjIwMjA8L1ll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PEVuZE5vdGU+PENpdGU+PEF1dGhvcj5DaGFrcmFib3J0eTwvQXV0aG9yPjxZZWFyPjIwMjA8L1ll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282CA2">
        <w:rPr>
          <w:color w:val="000000" w:themeColor="text1"/>
        </w:rPr>
      </w:r>
      <w:r w:rsidR="00282CA2">
        <w:rPr>
          <w:color w:val="000000" w:themeColor="text1"/>
        </w:rPr>
        <w:fldChar w:fldCharType="separate"/>
      </w:r>
      <w:r w:rsidR="00EE1015" w:rsidRPr="00EE1015">
        <w:rPr>
          <w:noProof/>
          <w:color w:val="000000" w:themeColor="text1"/>
          <w:vertAlign w:val="superscript"/>
        </w:rPr>
        <w:t>36,37</w:t>
      </w:r>
      <w:r w:rsidR="00282CA2">
        <w:rPr>
          <w:color w:val="000000" w:themeColor="text1"/>
        </w:rPr>
        <w:fldChar w:fldCharType="end"/>
      </w:r>
      <w:r w:rsidR="005949AA">
        <w:rPr>
          <w:color w:val="000000" w:themeColor="text1"/>
        </w:rPr>
        <w:t xml:space="preserve"> and </w:t>
      </w:r>
      <w:r w:rsidR="00282CA2">
        <w:rPr>
          <w:color w:val="000000" w:themeColor="text1"/>
        </w:rPr>
        <w:t>viscoelastic</w:t>
      </w:r>
      <w:r w:rsidR="00282CA2">
        <w:rPr>
          <w:color w:val="000000" w:themeColor="text1"/>
        </w:rPr>
        <w:fldChar w:fldCharType="begin">
          <w:fldData xml:space="preserve">PEVuZE5vdGU+PENpdGU+PEF1dGhvcj5OYWdhbzwvQXV0aG9yPjxZZWFyPjIwMTc8L1llYXI+PFJl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PEVuZE5vdGU+PENpdGU+PEF1dGhvcj5OYWdhbzwvQXV0aG9yPjxZZWFyPjIwMTc8L1llYXI+PFJl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282CA2">
        <w:rPr>
          <w:color w:val="000000" w:themeColor="text1"/>
        </w:rPr>
      </w:r>
      <w:r w:rsidR="00282CA2">
        <w:rPr>
          <w:color w:val="000000" w:themeColor="text1"/>
        </w:rPr>
        <w:fldChar w:fldCharType="separate"/>
      </w:r>
      <w:r w:rsidR="00EE1015" w:rsidRPr="00EE1015">
        <w:rPr>
          <w:noProof/>
          <w:color w:val="000000" w:themeColor="text1"/>
          <w:vertAlign w:val="superscript"/>
        </w:rPr>
        <w:t>38,39</w:t>
      </w:r>
      <w:r w:rsidR="00282CA2">
        <w:rPr>
          <w:color w:val="000000" w:themeColor="text1"/>
        </w:rPr>
        <w:fldChar w:fldCharType="end"/>
      </w:r>
      <w:r w:rsidR="001770E4" w:rsidRPr="001770E4">
        <w:rPr>
          <w:color w:val="000000" w:themeColor="text1"/>
        </w:rPr>
        <w:t xml:space="preserve"> </w:t>
      </w:r>
      <w:r w:rsidR="001770E4" w:rsidRPr="00A95C62">
        <w:rPr>
          <w:color w:val="000000" w:themeColor="text1"/>
        </w:rPr>
        <w:t xml:space="preserve">properties </w:t>
      </w:r>
      <w:r w:rsidR="001770E4">
        <w:rPr>
          <w:color w:val="000000" w:themeColor="text1"/>
        </w:rPr>
        <w:t>of</w:t>
      </w:r>
      <w:r w:rsidR="001770E4" w:rsidRPr="00A95C62">
        <w:rPr>
          <w:color w:val="000000" w:themeColor="text1"/>
        </w:rPr>
        <w:t xml:space="preserve"> </w:t>
      </w:r>
      <w:r w:rsidR="00D44FDD">
        <w:rPr>
          <w:color w:val="000000" w:themeColor="text1"/>
        </w:rPr>
        <w:t xml:space="preserve">lipid </w:t>
      </w:r>
      <w:r w:rsidR="001770E4" w:rsidRPr="00A95C62">
        <w:rPr>
          <w:color w:val="000000" w:themeColor="text1"/>
        </w:rPr>
        <w:t>membrane</w:t>
      </w:r>
      <w:r w:rsidR="001770E4">
        <w:rPr>
          <w:color w:val="000000" w:themeColor="text1"/>
        </w:rPr>
        <w:t xml:space="preserve">s </w:t>
      </w:r>
      <w:r w:rsidR="001770E4" w:rsidRPr="00A95C62">
        <w:rPr>
          <w:color w:val="000000" w:themeColor="text1"/>
        </w:rPr>
        <w:t xml:space="preserve">and </w:t>
      </w:r>
      <w:r w:rsidR="00A04B5A">
        <w:rPr>
          <w:color w:val="000000" w:themeColor="text1"/>
        </w:rPr>
        <w:t xml:space="preserve">have shed new light on </w:t>
      </w:r>
      <w:r w:rsidR="001770E4">
        <w:rPr>
          <w:color w:val="000000" w:themeColor="text1"/>
        </w:rPr>
        <w:t>their potential role in</w:t>
      </w:r>
      <w:r w:rsidR="001770E4" w:rsidRPr="00A95C62">
        <w:rPr>
          <w:color w:val="000000" w:themeColor="text1"/>
        </w:rPr>
        <w:t xml:space="preserve"> biolog</w:t>
      </w:r>
      <w:r w:rsidR="001770E4">
        <w:rPr>
          <w:color w:val="000000" w:themeColor="text1"/>
        </w:rPr>
        <w:t>ical function</w:t>
      </w:r>
      <w:r w:rsidR="00282CA2">
        <w:rPr>
          <w:color w:val="000000" w:themeColor="text1"/>
        </w:rPr>
        <w:fldChar w:fldCharType="begin">
          <w:fldData xml:space="preserve">PEVuZE5vdGU+PENpdGU+PEF1dGhvcj5SaWNrZWFyZDwvQXV0aG9yPjxZZWFyPjIwMjA8L1llYXI+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=
</w:fldData>
        </w:fldChar>
      </w:r>
      <w:r w:rsidR="00EE1015">
        <w:rPr>
          <w:color w:val="000000" w:themeColor="text1"/>
        </w:rPr>
        <w:instrText xml:space="preserve"> ADDIN EN.CITE </w:instrText>
      </w:r>
      <w:r w:rsidR="00EE1015">
        <w:rPr>
          <w:color w:val="000000" w:themeColor="text1"/>
        </w:rPr>
        <w:fldChar w:fldCharType="begin">
          <w:fldData xml:space="preserve">PEVuZE5vdGU+PENpdGU+PEF1dGhvcj5SaWNrZWFyZDwvQXV0aG9yPjxZZWFyPjIwMjA8L1llYXI+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=
</w:fldData>
        </w:fldChar>
      </w:r>
      <w:r w:rsidR="00EE1015">
        <w:rPr>
          <w:color w:val="000000" w:themeColor="text1"/>
        </w:rPr>
        <w:instrText xml:space="preserve"> ADDIN EN.CITE.DATA </w:instrText>
      </w:r>
      <w:r w:rsidR="00EE1015">
        <w:rPr>
          <w:color w:val="000000" w:themeColor="text1"/>
        </w:rPr>
      </w:r>
      <w:r w:rsidR="00EE1015">
        <w:rPr>
          <w:color w:val="000000" w:themeColor="text1"/>
        </w:rPr>
        <w:fldChar w:fldCharType="end"/>
      </w:r>
      <w:r w:rsidR="00282CA2">
        <w:rPr>
          <w:color w:val="000000" w:themeColor="text1"/>
        </w:rPr>
      </w:r>
      <w:r w:rsidR="00282CA2">
        <w:rPr>
          <w:color w:val="000000" w:themeColor="text1"/>
        </w:rPr>
        <w:fldChar w:fldCharType="separate"/>
      </w:r>
      <w:r w:rsidR="00EE1015" w:rsidRPr="00EE1015">
        <w:rPr>
          <w:noProof/>
          <w:color w:val="000000" w:themeColor="text1"/>
          <w:vertAlign w:val="superscript"/>
        </w:rPr>
        <w:t>40,41</w:t>
      </w:r>
      <w:r w:rsidR="00282CA2">
        <w:rPr>
          <w:color w:val="000000" w:themeColor="text1"/>
        </w:rPr>
        <w:fldChar w:fldCharType="end"/>
      </w:r>
      <w:r w:rsidR="00C879FA">
        <w:rPr>
          <w:color w:val="000000" w:themeColor="text1"/>
        </w:rPr>
        <w:t>.</w:t>
      </w:r>
    </w:p>
    <w:p w14:paraId="0E472C0B" w14:textId="77777777" w:rsidR="00462088" w:rsidRDefault="00462088" w:rsidP="008E6C91">
      <w:pPr>
        <w:pStyle w:val="TAMainText"/>
        <w:spacing w:after="0"/>
        <w:ind w:firstLine="0"/>
      </w:pPr>
    </w:p>
    <w:p w14:paraId="7854CBAE" w14:textId="01A079D6" w:rsidR="00074842" w:rsidRDefault="00E05DA4" w:rsidP="008E6C91">
      <w:pPr>
        <w:pStyle w:val="TAMainText"/>
        <w:spacing w:after="0"/>
        <w:ind w:firstLine="0"/>
      </w:pPr>
      <w:r>
        <w:lastRenderedPageBreak/>
        <w:t xml:space="preserve">The </w:t>
      </w:r>
      <w:r w:rsidR="00DA6DF6">
        <w:t xml:space="preserve">NSE spectroscopy technique </w:t>
      </w:r>
      <w:r w:rsidR="004A3096" w:rsidRPr="004A3096">
        <w:t xml:space="preserve">is </w:t>
      </w:r>
      <w:r w:rsidR="000B0BD2">
        <w:t>based on an</w:t>
      </w:r>
      <w:r w:rsidR="004A3096" w:rsidRPr="004A3096">
        <w:t xml:space="preserve"> in</w:t>
      </w:r>
      <w:r w:rsidR="00B9328E">
        <w:t>terferometric</w:t>
      </w:r>
      <w:r w:rsidR="004A3096" w:rsidRPr="004A3096">
        <w:t xml:space="preserve"> </w:t>
      </w:r>
      <w:r w:rsidR="00794BAC">
        <w:t>instrument design</w:t>
      </w:r>
      <w:r w:rsidR="004A3096" w:rsidRPr="004A3096">
        <w:t>, first proposed by Mezei</w:t>
      </w:r>
      <w:r w:rsidR="004A3096" w:rsidRPr="004A3096">
        <w:fldChar w:fldCharType="begin"/>
      </w:r>
      <w:r w:rsidR="00EE1015">
        <w:instrText xml:space="preserve"> ADDIN EN.CITE &lt;EndNote&gt;&lt;Cite&gt;&lt;Author&gt;Mezei&lt;/Author&gt;&lt;Year&gt;1972&lt;/Year&gt;&lt;RecNum&gt;772&lt;/RecNum&gt;&lt;DisplayText&gt;&lt;style face="superscript"&gt;42&lt;/style&gt;&lt;/DisplayText&gt;&lt;record&gt;&lt;rec-number&gt;772&lt;/rec-number&gt;&lt;foreign-keys&gt;&lt;key app="EN" db-id="ex9z2dp9tva9eqez2enprdv6apwds9dv5txd" timestamp="1577675988"&gt;772&lt;/key&gt;&lt;/foreign-keys&gt;&lt;ref-type name="Journal Article"&gt;17&lt;/ref-type&gt;&lt;contributors&gt;&lt;authors&gt;&lt;author&gt;Mezei, F.&lt;/author&gt;&lt;/authors&gt;&lt;/contributors&gt;&lt;titles&gt;&lt;title&gt;Neutron spin echo: A new concept in polarized thermal neutron techniques&lt;/title&gt;&lt;secondary-title&gt;Zeitschrift für Physik A Hadrons and nuclei&lt;/secondary-title&gt;&lt;/titles&gt;&lt;periodical&gt;&lt;full-title&gt;Zeitschrift für Physik A Hadrons and nuclei&lt;/full-title&gt;&lt;/periodical&gt;&lt;pages&gt;146-160&lt;/pages&gt;&lt;volume&gt;255&lt;/volume&gt;&lt;number&gt;2&lt;/number&gt;&lt;dates&gt;&lt;year&gt;1972&lt;/year&gt;&lt;pub-dates&gt;&lt;date&gt;1972/04/01&lt;/date&gt;&lt;/pub-dates&gt;&lt;/dates&gt;&lt;isbn&gt;0939-7922&lt;/isbn&gt;&lt;urls&gt;&lt;related-urls&gt;&lt;url&gt;https://doi.org/10.1007/BF01394523&lt;/url&gt;&lt;/related-urls&gt;&lt;/urls&gt;&lt;electronic-resource-num&gt;10.1007/BF01394523&lt;/electronic-resource-num&gt;&lt;/record&gt;&lt;/Cite&gt;&lt;/EndNote&gt;</w:instrText>
      </w:r>
      <w:r w:rsidR="004A3096" w:rsidRPr="004A3096">
        <w:fldChar w:fldCharType="separate"/>
      </w:r>
      <w:r w:rsidR="00EE1015" w:rsidRPr="00EE1015">
        <w:rPr>
          <w:noProof/>
          <w:vertAlign w:val="superscript"/>
        </w:rPr>
        <w:t>42</w:t>
      </w:r>
      <w:r w:rsidR="004A3096" w:rsidRPr="004A3096">
        <w:fldChar w:fldCharType="end"/>
      </w:r>
      <w:r w:rsidR="009355DD">
        <w:t>,</w:t>
      </w:r>
      <w:r w:rsidR="00386BA4">
        <w:t xml:space="preserve"> </w:t>
      </w:r>
      <w:r w:rsidR="009E2CBF">
        <w:t>using</w:t>
      </w:r>
      <w:r w:rsidR="004A3096" w:rsidRPr="004A3096">
        <w:t xml:space="preserve"> </w:t>
      </w:r>
      <w:r w:rsidR="00270CD9">
        <w:t xml:space="preserve">a series of </w:t>
      </w:r>
      <w:r w:rsidR="004A3096" w:rsidRPr="004A3096">
        <w:t>spin-flippers and magnetic coil</w:t>
      </w:r>
      <w:r w:rsidR="004852DF">
        <w:t>s</w:t>
      </w:r>
      <w:r w:rsidR="001F2884">
        <w:t xml:space="preserve"> to</w:t>
      </w:r>
      <w:r w:rsidR="004F190F">
        <w:t xml:space="preserve"> control</w:t>
      </w:r>
      <w:r w:rsidR="001F2884">
        <w:t xml:space="preserve"> the</w:t>
      </w:r>
      <w:r w:rsidR="004F190F">
        <w:t xml:space="preserve"> precession of </w:t>
      </w:r>
      <w:r w:rsidR="00632FE1">
        <w:t xml:space="preserve">the </w:t>
      </w:r>
      <w:r w:rsidR="004F190F">
        <w:t xml:space="preserve">neutron spin as </w:t>
      </w:r>
      <w:r w:rsidR="00601161">
        <w:t>neutron</w:t>
      </w:r>
      <w:r w:rsidR="001F2884">
        <w:t>s</w:t>
      </w:r>
      <w:r w:rsidR="004F190F">
        <w:t xml:space="preserve"> traverse the</w:t>
      </w:r>
      <w:r w:rsidR="00DD08FE">
        <w:t xml:space="preserve"> </w:t>
      </w:r>
      <w:r w:rsidR="001E4AAF">
        <w:t>instrument</w:t>
      </w:r>
      <w:r w:rsidR="004A3096" w:rsidRPr="004A3096">
        <w:t>.</w:t>
      </w:r>
      <w:r w:rsidR="006727B8">
        <w:t xml:space="preserve"> </w:t>
      </w:r>
      <w:r w:rsidR="00B3483F">
        <w:t xml:space="preserve">The design </w:t>
      </w:r>
      <w:r w:rsidR="007F66FC">
        <w:t>rests on</w:t>
      </w:r>
      <w:r w:rsidR="00293EB9">
        <w:t xml:space="preserve"> </w:t>
      </w:r>
      <w:r w:rsidR="00193436">
        <w:t xml:space="preserve">magnetic mirroring </w:t>
      </w:r>
      <w:r w:rsidR="009D20AB">
        <w:t xml:space="preserve">of the magnetic field elements </w:t>
      </w:r>
      <w:r w:rsidR="00103826">
        <w:t>with respect</w:t>
      </w:r>
      <w:r w:rsidR="00285BD2">
        <w:t xml:space="preserve"> to the sample position</w:t>
      </w:r>
      <w:r w:rsidR="00C62B0A">
        <w:t xml:space="preserve"> (</w:t>
      </w:r>
      <w:r w:rsidR="00C62B0A" w:rsidRPr="00462088">
        <w:rPr>
          <w:b/>
          <w:bCs/>
        </w:rPr>
        <w:t>Fig</w:t>
      </w:r>
      <w:r w:rsidR="00462088" w:rsidRPr="00462088">
        <w:rPr>
          <w:b/>
          <w:bCs/>
        </w:rPr>
        <w:t>ure</w:t>
      </w:r>
      <w:r w:rsidR="00C62B0A" w:rsidRPr="00462088">
        <w:rPr>
          <w:b/>
          <w:bCs/>
        </w:rPr>
        <w:t xml:space="preserve"> 1A</w:t>
      </w:r>
      <w:r w:rsidR="007059F0">
        <w:t>)</w:t>
      </w:r>
      <w:r w:rsidR="006223EF">
        <w:t xml:space="preserve">. This implies that </w:t>
      </w:r>
      <w:r w:rsidR="006C2017">
        <w:t>in the absence of</w:t>
      </w:r>
      <w:r w:rsidR="009C2B21">
        <w:t xml:space="preserve"> </w:t>
      </w:r>
      <w:r w:rsidR="00DF46B9">
        <w:t>energy exchange</w:t>
      </w:r>
      <w:r w:rsidR="009C2B21">
        <w:t xml:space="preserve"> between the neutron and the sample</w:t>
      </w:r>
      <w:r w:rsidR="00BC064C">
        <w:t>,</w:t>
      </w:r>
      <w:r w:rsidR="00A1241D">
        <w:t xml:space="preserve"> the</w:t>
      </w:r>
      <w:r w:rsidR="0097005F">
        <w:t xml:space="preserve"> neutron performs the same number of </w:t>
      </w:r>
      <w:r w:rsidR="00976A62">
        <w:t xml:space="preserve">spin </w:t>
      </w:r>
      <w:r w:rsidR="0097005F">
        <w:t>precessions</w:t>
      </w:r>
      <w:r w:rsidR="00DD7816">
        <w:t>,</w:t>
      </w:r>
      <w:r w:rsidR="00BA5DFF">
        <w:t xml:space="preserve"> </w:t>
      </w:r>
      <w:r w:rsidR="00BA5DFF" w:rsidRPr="0091768A">
        <w:t>in opposite directions</w:t>
      </w:r>
      <w:r w:rsidR="00DD7816">
        <w:t xml:space="preserve">, </w:t>
      </w:r>
      <w:r w:rsidR="0097005F">
        <w:t>in the first and second half of the instrument (</w:t>
      </w:r>
      <w:r w:rsidR="008B5FB2">
        <w:t>notice the π-flipper</w:t>
      </w:r>
      <w:r w:rsidR="007A2C0D">
        <w:t xml:space="preserve"> between the two </w:t>
      </w:r>
      <w:r w:rsidR="00E72D9E">
        <w:t xml:space="preserve">precession </w:t>
      </w:r>
      <w:r w:rsidR="007A2C0D">
        <w:t>coils</w:t>
      </w:r>
      <w:r w:rsidR="0097005F">
        <w:t xml:space="preserve">). As a result, </w:t>
      </w:r>
      <w:r w:rsidR="00D7258A">
        <w:t>the</w:t>
      </w:r>
      <w:r w:rsidR="00A1241D">
        <w:t xml:space="preserve"> final </w:t>
      </w:r>
      <w:r w:rsidR="00C912BF">
        <w:t>spin</w:t>
      </w:r>
      <w:r w:rsidR="00423FA0">
        <w:t xml:space="preserve"> state</w:t>
      </w:r>
      <w:r w:rsidR="00C4785B">
        <w:t xml:space="preserve"> of the </w:t>
      </w:r>
      <w:r w:rsidR="00EE31C0">
        <w:t xml:space="preserve">neutron </w:t>
      </w:r>
      <w:r w:rsidR="007B57D2">
        <w:t xml:space="preserve">remains </w:t>
      </w:r>
      <w:r w:rsidR="00BC064C">
        <w:t>unchanged relative to</w:t>
      </w:r>
      <w:r w:rsidR="007B57D2">
        <w:t xml:space="preserve"> the initial state</w:t>
      </w:r>
      <w:r w:rsidR="00604B3E">
        <w:t xml:space="preserve"> –</w:t>
      </w:r>
      <w:r w:rsidR="00A45D93">
        <w:t xml:space="preserve"> </w:t>
      </w:r>
      <w:r w:rsidR="001E69A1">
        <w:t>a phenomenon</w:t>
      </w:r>
      <w:r w:rsidR="00D34BB5">
        <w:t xml:space="preserve"> </w:t>
      </w:r>
      <w:r w:rsidR="00767B0C">
        <w:t>referred to as spin</w:t>
      </w:r>
      <w:r w:rsidR="0008145A">
        <w:t>-</w:t>
      </w:r>
      <w:r w:rsidR="00767B0C">
        <w:t>echo</w:t>
      </w:r>
      <w:r w:rsidR="001A3F9D">
        <w:t xml:space="preserve"> (see </w:t>
      </w:r>
      <w:r w:rsidR="00BC2D84">
        <w:t xml:space="preserve">transparent neutron in </w:t>
      </w:r>
      <w:r w:rsidR="001A3F9D" w:rsidRPr="00462088">
        <w:rPr>
          <w:b/>
          <w:bCs/>
        </w:rPr>
        <w:t>Fig</w:t>
      </w:r>
      <w:r w:rsidR="00462088" w:rsidRPr="00462088">
        <w:rPr>
          <w:b/>
          <w:bCs/>
        </w:rPr>
        <w:t>ure</w:t>
      </w:r>
      <w:r w:rsidR="001A3F9D" w:rsidRPr="00462088">
        <w:rPr>
          <w:b/>
          <w:bCs/>
        </w:rPr>
        <w:t xml:space="preserve"> 1A</w:t>
      </w:r>
      <w:r w:rsidR="001A3F9D">
        <w:t>)</w:t>
      </w:r>
      <w:r w:rsidR="00767B0C">
        <w:t xml:space="preserve">. </w:t>
      </w:r>
      <w:r w:rsidR="00CD38E4">
        <w:t xml:space="preserve">However, when </w:t>
      </w:r>
      <w:r w:rsidR="00CC7332">
        <w:t xml:space="preserve">the </w:t>
      </w:r>
      <w:r w:rsidR="00CD38E4">
        <w:t xml:space="preserve">neutron </w:t>
      </w:r>
      <w:r w:rsidR="00835D87">
        <w:t>energetically</w:t>
      </w:r>
      <w:r w:rsidR="00CD38E4">
        <w:t xml:space="preserve"> interact</w:t>
      </w:r>
      <w:r w:rsidR="003B3CAC">
        <w:t>s</w:t>
      </w:r>
      <w:r w:rsidR="00CD38E4">
        <w:t xml:space="preserve"> with the sample, the energy exchange </w:t>
      </w:r>
      <w:r w:rsidR="00F11C28">
        <w:t>modifies</w:t>
      </w:r>
      <w:r w:rsidR="00E87ED7">
        <w:t xml:space="preserve"> the </w:t>
      </w:r>
      <w:r w:rsidR="008061B5">
        <w:t>number</w:t>
      </w:r>
      <w:r w:rsidR="00E87ED7">
        <w:t xml:space="preserve"> of</w:t>
      </w:r>
      <w:r w:rsidR="00CD38E4">
        <w:t xml:space="preserve"> </w:t>
      </w:r>
      <w:r w:rsidR="00E74C7C">
        <w:t xml:space="preserve">spin </w:t>
      </w:r>
      <w:r w:rsidR="00CD38E4">
        <w:t>precession</w:t>
      </w:r>
      <w:r w:rsidR="008061B5">
        <w:t>s</w:t>
      </w:r>
      <w:r w:rsidR="00D82D1D">
        <w:t xml:space="preserve"> </w:t>
      </w:r>
      <w:r w:rsidR="00CD38E4">
        <w:t xml:space="preserve">in the second half of the instrument, leading to a </w:t>
      </w:r>
      <w:r w:rsidR="006B3F7F">
        <w:t>different</w:t>
      </w:r>
      <w:r w:rsidR="00CD38E4">
        <w:t xml:space="preserve"> </w:t>
      </w:r>
      <w:r w:rsidR="00B20C87">
        <w:t xml:space="preserve">final </w:t>
      </w:r>
      <w:r w:rsidR="00CD38E4">
        <w:t xml:space="preserve">spin </w:t>
      </w:r>
      <w:r w:rsidR="006B3F7F">
        <w:t>state</w:t>
      </w:r>
      <w:r w:rsidR="00A25059">
        <w:t xml:space="preserve"> (see </w:t>
      </w:r>
      <w:r w:rsidR="00A25059" w:rsidRPr="00462088">
        <w:rPr>
          <w:b/>
          <w:bCs/>
        </w:rPr>
        <w:t>Fig</w:t>
      </w:r>
      <w:r w:rsidR="00462088" w:rsidRPr="00462088">
        <w:rPr>
          <w:b/>
          <w:bCs/>
        </w:rPr>
        <w:t>ure</w:t>
      </w:r>
      <w:r w:rsidR="00A25059" w:rsidRPr="00462088">
        <w:rPr>
          <w:b/>
          <w:bCs/>
        </w:rPr>
        <w:t xml:space="preserve"> 1A</w:t>
      </w:r>
      <w:r w:rsidR="00E360F6">
        <w:t>)</w:t>
      </w:r>
      <w:r w:rsidR="006979E3">
        <w:t>. This is experimentally detected as</w:t>
      </w:r>
      <w:r w:rsidR="006B3F7F">
        <w:t xml:space="preserve"> a loss in</w:t>
      </w:r>
      <w:r w:rsidR="00C9322A">
        <w:t xml:space="preserve"> </w:t>
      </w:r>
      <w:r w:rsidR="00CD38E4">
        <w:t>polarization</w:t>
      </w:r>
      <w:r w:rsidR="007D0A8F">
        <w:t>,</w:t>
      </w:r>
      <w:r w:rsidR="00567123">
        <w:t xml:space="preserve"> as</w:t>
      </w:r>
      <w:r w:rsidR="00336A4D">
        <w:t xml:space="preserve"> will be shown later in this paper</w:t>
      </w:r>
      <w:r w:rsidR="00B268D9">
        <w:t>.</w:t>
      </w:r>
      <w:r w:rsidR="001F656E">
        <w:t xml:space="preserve"> For more details on the </w:t>
      </w:r>
      <w:r w:rsidR="00763F5B">
        <w:t xml:space="preserve">NSE </w:t>
      </w:r>
      <w:r w:rsidR="001F656E">
        <w:t xml:space="preserve">technique, the reader is referred to </w:t>
      </w:r>
      <w:r w:rsidR="006F2F8B">
        <w:t xml:space="preserve">dedicated </w:t>
      </w:r>
      <w:r w:rsidR="001F656E">
        <w:t>technical papers</w:t>
      </w:r>
      <w:r w:rsidR="00EF21CD">
        <w:fldChar w:fldCharType="begin">
          <w:fldData xml:space="preserve">PEVuZE5vdGU+PENpdGU+PEF1dGhvcj5IYXl0ZXI8L0F1dGhvcj48WWVhcj4xOTc5PC9ZZWFyPjxS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</w:fldData>
        </w:fldChar>
      </w:r>
      <w:r w:rsidR="00EE1015">
        <w:instrText xml:space="preserve"> ADDIN EN.CITE </w:instrText>
      </w:r>
      <w:r w:rsidR="00EE1015">
        <w:fldChar w:fldCharType="begin">
          <w:fldData xml:space="preserve">PEVuZE5vdGU+PENpdGU+PEF1dGhvcj5IYXl0ZXI8L0F1dGhvcj48WWVhcj4xOTc5PC9ZZWFyPjxS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</w:fldData>
        </w:fldChar>
      </w:r>
      <w:r w:rsidR="00EE1015">
        <w:instrText xml:space="preserve"> ADDIN EN.CITE.DATA </w:instrText>
      </w:r>
      <w:r w:rsidR="00EE1015">
        <w:fldChar w:fldCharType="end"/>
      </w:r>
      <w:r w:rsidR="00EF21CD">
        <w:fldChar w:fldCharType="separate"/>
      </w:r>
      <w:r w:rsidR="00EE1015" w:rsidRPr="00EE1015">
        <w:rPr>
          <w:noProof/>
          <w:vertAlign w:val="superscript"/>
        </w:rPr>
        <w:t>42</w:t>
      </w:r>
      <w:r w:rsidR="00B26A38">
        <w:rPr>
          <w:noProof/>
          <w:vertAlign w:val="superscript"/>
        </w:rPr>
        <w:t>–</w:t>
      </w:r>
      <w:r w:rsidR="00EE1015" w:rsidRPr="00EE1015">
        <w:rPr>
          <w:noProof/>
          <w:vertAlign w:val="superscript"/>
        </w:rPr>
        <w:t>45</w:t>
      </w:r>
      <w:r w:rsidR="00EF21CD">
        <w:fldChar w:fldCharType="end"/>
      </w:r>
      <w:r w:rsidR="001F656E">
        <w:t>.</w:t>
      </w:r>
    </w:p>
    <w:p w14:paraId="1D2559C9" w14:textId="77777777" w:rsidR="00462088" w:rsidRDefault="00462088" w:rsidP="008E6C91">
      <w:pPr>
        <w:pStyle w:val="TAMainText"/>
        <w:spacing w:after="0"/>
        <w:ind w:firstLine="0"/>
      </w:pPr>
    </w:p>
    <w:p w14:paraId="4A0BAA58" w14:textId="3C9EB892" w:rsidR="009B2891" w:rsidRDefault="00795A8C" w:rsidP="008E6C91">
      <w:pPr>
        <w:pStyle w:val="TAMainText"/>
        <w:spacing w:after="0"/>
        <w:ind w:firstLine="0"/>
      </w:pPr>
      <w:r>
        <w:t>Here</w:t>
      </w:r>
      <w:r w:rsidR="00220CC8">
        <w:t>,</w:t>
      </w:r>
      <w:r>
        <w:t xml:space="preserve"> a simpl</w:t>
      </w:r>
      <w:r w:rsidR="002215B8">
        <w:t>ified description</w:t>
      </w:r>
      <w:r>
        <w:t xml:space="preserve"> </w:t>
      </w:r>
      <w:r w:rsidR="00C572EA">
        <w:t xml:space="preserve">is presented </w:t>
      </w:r>
      <w:r>
        <w:t xml:space="preserve">to provide a rough estimate of </w:t>
      </w:r>
      <w:r w:rsidR="00045854">
        <w:t xml:space="preserve">the </w:t>
      </w:r>
      <w:r w:rsidR="00074842">
        <w:t>length</w:t>
      </w:r>
      <w:r w:rsidR="00FC1B28">
        <w:t xml:space="preserve"> </w:t>
      </w:r>
      <w:r w:rsidR="00045854">
        <w:t xml:space="preserve">and time </w:t>
      </w:r>
      <w:r w:rsidR="00220CC8">
        <w:t xml:space="preserve">scales </w:t>
      </w:r>
      <w:r w:rsidR="006C7451">
        <w:t>accessible with NSE</w:t>
      </w:r>
      <w:r w:rsidR="00E65964">
        <w:t xml:space="preserve">. </w:t>
      </w:r>
      <w:r w:rsidR="00131755">
        <w:t>The length scales</w:t>
      </w:r>
      <w:r w:rsidR="000130CB">
        <w:t xml:space="preserve"> are determined by the range of </w:t>
      </w:r>
      <w:r w:rsidR="007C0398">
        <w:t xml:space="preserve">achievable </w:t>
      </w:r>
      <w:r w:rsidR="000130CB">
        <w:t>wavevector transfer</w:t>
      </w:r>
      <w:r w:rsidR="00E646CF">
        <w:t>s</w:t>
      </w:r>
      <w:r w:rsidR="000130CB">
        <w:t xml:space="preserve">, </w:t>
      </w:r>
      <m:oMath>
        <m:r>
          <w:rPr>
            <w:rFonts w:ascii="Cambria Math" w:hAnsi="Cambria Math"/>
          </w:rPr>
          <m:t>Q=</m:t>
        </m:r>
        <m:f>
          <m:fPr>
            <m:type m:val="lin"/>
            <m:ctrlPr>
              <w:rPr>
                <w:rFonts w:ascii="Cambria Math" w:hAnsi="Cambria Math"/>
                <w:i/>
              </w:rPr>
            </m:ctrlPr>
          </m:fPr>
          <m:num>
            <m:r>
              <w:rPr>
                <w:rFonts w:ascii="Cambria Math" w:hAnsi="Cambria Math"/>
              </w:rPr>
              <m:t>4π</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num>
          <m:den>
            <m:r>
              <w:rPr>
                <w:rFonts w:ascii="Cambria Math" w:hAnsi="Cambria Math"/>
              </w:rPr>
              <m:t>λ</m:t>
            </m:r>
          </m:den>
        </m:f>
      </m:oMath>
      <w:r w:rsidR="007F6588">
        <w:t>,</w:t>
      </w:r>
      <w:r w:rsidR="00452AE9">
        <w:t xml:space="preserve"> where </w:t>
      </w:r>
      <m:oMath>
        <m:r>
          <w:rPr>
            <w:rFonts w:ascii="Cambria Math" w:hAnsi="Cambria Math"/>
          </w:rPr>
          <m:t>2θ</m:t>
        </m:r>
      </m:oMath>
      <w:r w:rsidR="00452AE9">
        <w:t xml:space="preserve"> is the scattering angle and </w:t>
      </w:r>
      <m:oMath>
        <m:r>
          <w:rPr>
            <w:rFonts w:ascii="Cambria Math" w:hAnsi="Cambria Math"/>
          </w:rPr>
          <m:t>λ</m:t>
        </m:r>
      </m:oMath>
      <w:r w:rsidR="00452AE9">
        <w:t xml:space="preserve"> is the </w:t>
      </w:r>
      <w:r w:rsidR="00E646CF">
        <w:t>neutron</w:t>
      </w:r>
      <w:r w:rsidR="00452AE9">
        <w:t xml:space="preserve"> wavelength</w:t>
      </w:r>
      <w:r w:rsidR="00127E79">
        <w:t>. One can see that</w:t>
      </w:r>
      <w:r w:rsidR="00B5573B">
        <w:t xml:space="preserve"> </w:t>
      </w:r>
      <m:oMath>
        <m:r>
          <w:rPr>
            <w:rFonts w:ascii="Cambria Math" w:hAnsi="Cambria Math"/>
          </w:rPr>
          <m:t>q</m:t>
        </m:r>
      </m:oMath>
      <w:r w:rsidR="00B5573B">
        <w:t xml:space="preserve"> is set by the wavelength range and the </w:t>
      </w:r>
      <w:r w:rsidR="00A74D2E">
        <w:t xml:space="preserve">extent of rotation </w:t>
      </w:r>
      <w:r w:rsidR="00A6608A">
        <w:t>of the second arm of the spectrometer</w:t>
      </w:r>
      <w:r w:rsidR="00711596">
        <w:t xml:space="preserve"> (see </w:t>
      </w:r>
      <w:r w:rsidR="00711596" w:rsidRPr="00A123E4">
        <w:rPr>
          <w:b/>
          <w:bCs/>
        </w:rPr>
        <w:t>Fig</w:t>
      </w:r>
      <w:r w:rsidR="00A123E4" w:rsidRPr="00A123E4">
        <w:rPr>
          <w:b/>
          <w:bCs/>
        </w:rPr>
        <w:t>ure</w:t>
      </w:r>
      <w:r w:rsidR="00711596" w:rsidRPr="00A123E4">
        <w:rPr>
          <w:b/>
          <w:bCs/>
        </w:rPr>
        <w:t xml:space="preserve"> 1A</w:t>
      </w:r>
      <w:r w:rsidR="00711596">
        <w:t>)</w:t>
      </w:r>
      <w:r w:rsidR="00A6608A">
        <w:t>.</w:t>
      </w:r>
      <w:r w:rsidR="00A00FA1">
        <w:t xml:space="preserve"> A </w:t>
      </w:r>
      <w:r w:rsidR="00972B20">
        <w:t>typical</w:t>
      </w:r>
      <w:r w:rsidR="00A00FA1">
        <w:t xml:space="preserve"> </w:t>
      </w:r>
      <m:oMath>
        <m:r>
          <w:rPr>
            <w:rFonts w:ascii="Cambria Math" w:hAnsi="Cambria Math"/>
          </w:rPr>
          <m:t>q</m:t>
        </m:r>
      </m:oMath>
      <w:r w:rsidR="00A00FA1">
        <w:t xml:space="preserve">-range on </w:t>
      </w:r>
      <w:r w:rsidR="00A231D1">
        <w:t xml:space="preserve">NSE spectrometers is </w:t>
      </w:r>
      <w:r w:rsidR="00455805">
        <w:t>~0.</w:t>
      </w:r>
      <w:r w:rsidR="00592858">
        <w:t>0</w:t>
      </w:r>
      <w:r w:rsidR="00455805">
        <w:t>2</w:t>
      </w:r>
      <w:r w:rsidR="00B26A38">
        <w:t>––</w:t>
      </w:r>
      <w:r w:rsidR="00455805">
        <w:t>2 Å</w:t>
      </w:r>
      <w:r w:rsidR="00455805" w:rsidRPr="00455805">
        <w:rPr>
          <w:vertAlign w:val="superscript"/>
        </w:rPr>
        <w:t>-1</w:t>
      </w:r>
      <w:r w:rsidR="005D6A88">
        <w:t xml:space="preserve"> </w:t>
      </w:r>
      <w:r w:rsidR="005D6A88">
        <w:fldChar w:fldCharType="begin">
          <w:fldData xml:space="preserve">PEVuZE5vdGU+PENpdGU+PEF1dGhvcj5Ib2xkZXJlcjwvQXV0aG9yPjxZZWFyPjIwMDg8L1llYXI+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</w:fldData>
        </w:fldChar>
      </w:r>
      <w:r w:rsidR="00EE1015">
        <w:instrText xml:space="preserve"> ADDIN EN.CITE </w:instrText>
      </w:r>
      <w:r w:rsidR="00EE1015">
        <w:fldChar w:fldCharType="begin">
          <w:fldData xml:space="preserve">PEVuZE5vdGU+PENpdGU+PEF1dGhvcj5Ib2xkZXJlcjwvQXV0aG9yPjxZZWFyPjIwMDg8L1llYXI+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</w:fldData>
        </w:fldChar>
      </w:r>
      <w:r w:rsidR="00EE1015">
        <w:instrText xml:space="preserve"> ADDIN EN.CITE.DATA </w:instrText>
      </w:r>
      <w:r w:rsidR="00EE1015">
        <w:fldChar w:fldCharType="end"/>
      </w:r>
      <w:r w:rsidR="005D6A88">
        <w:fldChar w:fldCharType="separate"/>
      </w:r>
      <w:r w:rsidR="00EE1015" w:rsidRPr="00EE1015">
        <w:rPr>
          <w:noProof/>
          <w:vertAlign w:val="superscript"/>
        </w:rPr>
        <w:t>46,47</w:t>
      </w:r>
      <w:r w:rsidR="005D6A88">
        <w:fldChar w:fldCharType="end"/>
      </w:r>
      <w:r w:rsidR="005814CF">
        <w:t>, and</w:t>
      </w:r>
      <w:r w:rsidR="005D6A88">
        <w:t xml:space="preserve"> up to </w:t>
      </w:r>
      <w:r w:rsidR="00831915">
        <w:t>0.01</w:t>
      </w:r>
      <w:r w:rsidR="00B26A38">
        <w:t>–</w:t>
      </w:r>
      <w:r w:rsidR="005D6A88">
        <w:t>4 Å</w:t>
      </w:r>
      <w:r w:rsidR="005D6A88" w:rsidRPr="00455805">
        <w:rPr>
          <w:vertAlign w:val="superscript"/>
        </w:rPr>
        <w:t>-1</w:t>
      </w:r>
      <w:r w:rsidR="005D6A88">
        <w:t xml:space="preserve"> with recent upgrades</w:t>
      </w:r>
      <w:r w:rsidR="00743838">
        <w:fldChar w:fldCharType="begin">
          <w:fldData xml:space="preserve">PEVuZE5vdGU+PENpdGU+PEF1dGhvcj5Ib2xkZXJlcjwvQXV0aG9yPjxZZWFyPjIwMTk8L1llYXI+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</w:fldData>
        </w:fldChar>
      </w:r>
      <w:r w:rsidR="00EE1015">
        <w:instrText xml:space="preserve"> ADDIN EN.CITE </w:instrText>
      </w:r>
      <w:r w:rsidR="00EE1015">
        <w:fldChar w:fldCharType="begin">
          <w:fldData xml:space="preserve">PEVuZE5vdGU+PENpdGU+PEF1dGhvcj5Ib2xkZXJlcjwvQXV0aG9yPjxZZWFyPjIwMTk8L1llYXI+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</w:fldData>
        </w:fldChar>
      </w:r>
      <w:r w:rsidR="00EE1015">
        <w:instrText xml:space="preserve"> ADDIN EN.CITE.DATA </w:instrText>
      </w:r>
      <w:r w:rsidR="00EE1015">
        <w:fldChar w:fldCharType="end"/>
      </w:r>
      <w:r w:rsidR="00743838">
        <w:fldChar w:fldCharType="separate"/>
      </w:r>
      <w:r w:rsidR="00EE1015" w:rsidRPr="00EE1015">
        <w:rPr>
          <w:noProof/>
          <w:vertAlign w:val="superscript"/>
        </w:rPr>
        <w:t>48,49</w:t>
      </w:r>
      <w:r w:rsidR="00743838">
        <w:fldChar w:fldCharType="end"/>
      </w:r>
      <w:r w:rsidR="003B7EC8">
        <w:t>, corresponding to spatial scales of ~</w:t>
      </w:r>
      <w:r w:rsidR="00831915">
        <w:t>1</w:t>
      </w:r>
      <w:r w:rsidR="00B26A38">
        <w:t>–</w:t>
      </w:r>
      <w:r w:rsidR="00CA22EF">
        <w:t>6</w:t>
      </w:r>
      <w:r w:rsidR="003B7EC8">
        <w:t>00</w:t>
      </w:r>
      <w:r w:rsidR="005D6A88">
        <w:t xml:space="preserve"> </w:t>
      </w:r>
      <w:r w:rsidR="003B7EC8">
        <w:t xml:space="preserve">Å. </w:t>
      </w:r>
      <w:r w:rsidR="00601549">
        <w:t>On the other hand,</w:t>
      </w:r>
      <w:r w:rsidR="00B05F12">
        <w:t xml:space="preserve"> the </w:t>
      </w:r>
      <w:r w:rsidR="00DB2D2B">
        <w:t>accessible</w:t>
      </w:r>
      <w:r w:rsidR="00654CB0">
        <w:t xml:space="preserve"> time scale</w:t>
      </w:r>
      <w:r w:rsidR="000711DA">
        <w:t xml:space="preserve"> </w:t>
      </w:r>
      <w:r w:rsidR="00B26A38">
        <w:t xml:space="preserve">is </w:t>
      </w:r>
      <w:r w:rsidR="00617AF1">
        <w:t>calculated</w:t>
      </w:r>
      <w:r w:rsidR="000711DA">
        <w:t xml:space="preserve"> from the</w:t>
      </w:r>
      <w:r w:rsidR="00E4197A">
        <w:t xml:space="preserve"> total precession angle (or phase) acquire</w:t>
      </w:r>
      <w:r w:rsidR="00DB1E6C">
        <w:t>d by the neutron</w:t>
      </w:r>
      <w:r w:rsidR="00E4197A">
        <w:t xml:space="preserve"> </w:t>
      </w:r>
      <w:r w:rsidR="00BE5CA9">
        <w:t>within</w:t>
      </w:r>
      <w:r w:rsidR="00E4197A">
        <w:t xml:space="preserve"> the magnetic </w:t>
      </w:r>
      <w:r w:rsidR="005858B2">
        <w:t xml:space="preserve">precession </w:t>
      </w:r>
      <w:r w:rsidR="00260126">
        <w:t>coils</w:t>
      </w:r>
      <w:r w:rsidR="00C33724">
        <w:t>, and is found to be</w:t>
      </w:r>
      <w:r w:rsidR="00C33724">
        <w:fldChar w:fldCharType="begin"/>
      </w:r>
      <w:r w:rsidR="00EE1015">
        <w:instrText xml:space="preserve"> ADDIN EN.CITE &lt;EndNote&gt;&lt;Cite&gt;&lt;Author&gt;Ashkar&lt;/Author&gt;&lt;Year&gt;2020&lt;/Year&gt;&lt;RecNum&gt;1033&lt;/RecNum&gt;&lt;DisplayText&gt;&lt;style face="superscript"&gt;50&lt;/style&gt;&lt;/DisplayText&gt;&lt;record&gt;&lt;rec-number&gt;1033&lt;/rec-number&gt;&lt;foreign-keys&gt;&lt;key app="EN" db-id="ex9z2dp9tva9eqez2enprdv6apwds9dv5txd" timestamp="1601849612"&gt;1033&lt;/key&gt;&lt;/foreign-keys&gt;&lt;ref-type name="Journal Article"&gt;17&lt;/ref-type&gt;&lt;contributors&gt;&lt;authors&gt;&lt;author&gt;Rana Ashkar&lt;/author&gt;&lt;/authors&gt;&lt;/contributors&gt;&lt;titles&gt;&lt;title&gt;Selective dynamics in polymeric materials: Insights from quasi-elastic neutron scattering spectroscopy&lt;/title&gt;&lt;secondary-title&gt;Journal of Applied Physics&lt;/secondary-title&gt;&lt;/titles&gt;&lt;periodical&gt;&lt;full-title&gt;Journal of Applied Physics&lt;/full-title&gt;&lt;/periodical&gt;&lt;pages&gt;151101&lt;/pages&gt;&lt;volume&gt;127&lt;/volume&gt;&lt;number&gt;15&lt;/number&gt;&lt;dates&gt;&lt;year&gt;2020&lt;/year&gt;&lt;/dates&gt;&lt;urls&gt;&lt;related-urls&gt;&lt;url&gt;https://aip.scitation.org/doi/abs/10.1063/1.5144243&lt;/url&gt;&lt;/related-urls&gt;&lt;/urls&gt;&lt;electronic-resource-num&gt;10.1063/1.5144243&lt;/electronic-resource-num&gt;&lt;/record&gt;&lt;/Cite&gt;&lt;/EndNote&gt;</w:instrText>
      </w:r>
      <w:r w:rsidR="00C33724">
        <w:fldChar w:fldCharType="separate"/>
      </w:r>
      <w:r w:rsidR="00EE1015" w:rsidRPr="00EE1015">
        <w:rPr>
          <w:noProof/>
          <w:vertAlign w:val="superscript"/>
        </w:rPr>
        <w:t>50</w:t>
      </w:r>
      <w:r w:rsidR="00C33724">
        <w:fldChar w:fldCharType="end"/>
      </w:r>
      <w:r w:rsidR="00C33724">
        <w:t xml:space="preserve">: </w:t>
      </w:r>
      <w:bookmarkStart w:id="0" w:name="_Hlk63609195"/>
      <m:oMath>
        <m:sSub>
          <m:sSubPr>
            <m:ctrlPr>
              <w:rPr>
                <w:rFonts w:ascii="Cambria Math" w:hAnsi="Cambria Math"/>
              </w:rPr>
            </m:ctrlPr>
          </m:sSubPr>
          <m:e>
            <m:r>
              <w:rPr>
                <w:rFonts w:ascii="Cambria Math" w:hAnsi="Cambria Math"/>
              </w:rPr>
              <m:t>φ</m:t>
            </m:r>
          </m:e>
          <m:sub>
            <m:r>
              <m:rPr>
                <m:sty m:val="p"/>
              </m:rPr>
              <w:rPr>
                <w:rFonts w:ascii="Cambria Math" w:hAnsi="Cambria Math"/>
              </w:rPr>
              <m:t>tot</m:t>
            </m:r>
          </m:sub>
        </m:sSub>
        <m:r>
          <m:rPr>
            <m:sty m:val="p"/>
          </m:rPr>
          <w:rPr>
            <w:rFonts w:ascii="Cambria Math" w:hAnsi="Cambria Math"/>
          </w:rPr>
          <m:t>≅</m:t>
        </m:r>
        <m:r>
          <w:rPr>
            <w:rFonts w:ascii="Cambria Math" w:hAnsi="Cambria Math"/>
          </w:rPr>
          <m:t>γBl</m:t>
        </m:r>
        <m:r>
          <m:rPr>
            <m:sty m:val="p"/>
          </m:rPr>
          <w:rPr>
            <w:rFonts w:ascii="Cambria Math" w:hAnsi="Cambria Math"/>
          </w:rPr>
          <m:t>ћ</m:t>
        </m:r>
        <m:r>
          <w:rPr>
            <w:rFonts w:ascii="Cambria Math" w:hAnsi="Cambria Math"/>
          </w:rPr>
          <m:t xml:space="preserve">ω / </m:t>
        </m:r>
        <m:sSup>
          <m:sSupPr>
            <m:ctrlPr>
              <w:rPr>
                <w:rFonts w:ascii="Cambria Math" w:hAnsi="Cambria Math"/>
              </w:rPr>
            </m:ctrlPr>
          </m:sSupPr>
          <m:e>
            <m:sSub>
              <m:sSubPr>
                <m:ctrlPr>
                  <w:rPr>
                    <w:rFonts w:ascii="Cambria Math" w:hAnsi="Cambria Math"/>
                  </w:rPr>
                </m:ctrlPr>
              </m:sSubPr>
              <m:e>
                <m:r>
                  <w:rPr>
                    <w:rFonts w:ascii="Cambria Math" w:hAnsi="Cambria Math"/>
                  </w:rPr>
                  <m:t>m</m:t>
                </m:r>
              </m:e>
              <m:sub>
                <m:r>
                  <w:rPr>
                    <w:rFonts w:ascii="Cambria Math" w:hAnsi="Cambria Math"/>
                  </w:rPr>
                  <m:t>n</m:t>
                </m:r>
              </m:sub>
            </m:sSub>
            <m:r>
              <w:rPr>
                <w:rFonts w:ascii="Cambria Math" w:hAnsi="Cambria Math"/>
              </w:rPr>
              <m:t>v</m:t>
            </m:r>
          </m:e>
          <m:sup>
            <m:r>
              <m:rPr>
                <m:sty m:val="p"/>
              </m:rPr>
              <w:rPr>
                <w:rFonts w:ascii="Cambria Math" w:hAnsi="Cambria Math"/>
              </w:rPr>
              <m:t>3</m:t>
            </m:r>
          </m:sup>
        </m:sSup>
        <m:r>
          <m:rPr>
            <m:sty m:val="p"/>
          </m:rPr>
          <w:rPr>
            <w:rFonts w:ascii="Cambria Math" w:hAnsi="Cambria Math"/>
          </w:rPr>
          <m:t>≡</m:t>
        </m:r>
        <m:r>
          <w:rPr>
            <w:rFonts w:ascii="Cambria Math" w:hAnsi="Cambria Math"/>
          </w:rPr>
          <m:t>ωt</m:t>
        </m:r>
      </m:oMath>
      <w:r w:rsidR="00A90C7F">
        <w:rPr>
          <w:iCs/>
        </w:rPr>
        <w:t xml:space="preserve">. In this </w:t>
      </w:r>
      <w:r w:rsidR="00B1113B">
        <w:rPr>
          <w:iCs/>
        </w:rPr>
        <w:t xml:space="preserve">expression, </w:t>
      </w:r>
      <m:oMath>
        <m:r>
          <w:rPr>
            <w:rFonts w:ascii="Cambria Math" w:hAnsi="Cambria Math"/>
          </w:rPr>
          <m:t>t</m:t>
        </m:r>
      </m:oMath>
      <w:r w:rsidR="00B1113B">
        <w:rPr>
          <w:iCs/>
        </w:rPr>
        <w:t xml:space="preserve"> is the Fourier time defined as </w:t>
      </w:r>
      <m:oMath>
        <m:r>
          <w:rPr>
            <w:rFonts w:ascii="Cambria Math" w:hAnsi="Cambria Math"/>
          </w:rPr>
          <m:t>t=</m:t>
        </m:r>
        <m:f>
          <m:fPr>
            <m:type m:val="lin"/>
            <m:ctrlPr>
              <w:rPr>
                <w:rFonts w:ascii="Cambria Math" w:hAnsi="Cambria Math"/>
                <w:i/>
              </w:rPr>
            </m:ctrlPr>
          </m:fPr>
          <m:num>
            <m:r>
              <w:rPr>
                <w:rFonts w:ascii="Cambria Math" w:hAnsi="Cambria Math"/>
              </w:rPr>
              <m:t xml:space="preserve">γBlћ </m:t>
            </m:r>
          </m:num>
          <m:den>
            <m:sSup>
              <m:sSupPr>
                <m:ctrlPr>
                  <w:rPr>
                    <w:rFonts w:ascii="Cambria Math" w:hAnsi="Cambria Math"/>
                    <w:i/>
                  </w:rPr>
                </m:ctrlPr>
              </m:sSupPr>
              <m:e>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v</m:t>
                </m:r>
              </m:e>
              <m:sup>
                <m:r>
                  <w:rPr>
                    <w:rFonts w:ascii="Cambria Math" w:hAnsi="Cambria Math"/>
                  </w:rPr>
                  <m:t>3</m:t>
                </m:r>
              </m:sup>
            </m:sSup>
            <m:r>
              <w:rPr>
                <w:rFonts w:ascii="Cambria Math" w:hAnsi="Cambria Math"/>
              </w:rPr>
              <m:t>=0.186 Bl</m:t>
            </m:r>
            <m:sSup>
              <m:sSupPr>
                <m:ctrlPr>
                  <w:rPr>
                    <w:rFonts w:ascii="Cambria Math" w:hAnsi="Cambria Math"/>
                    <w:i/>
                  </w:rPr>
                </m:ctrlPr>
              </m:sSupPr>
              <m:e>
                <m:r>
                  <w:rPr>
                    <w:rFonts w:ascii="Cambria Math" w:hAnsi="Cambria Math"/>
                  </w:rPr>
                  <m:t>λ</m:t>
                </m:r>
              </m:e>
              <m:sup>
                <m:r>
                  <w:rPr>
                    <w:rFonts w:ascii="Cambria Math" w:hAnsi="Cambria Math"/>
                  </w:rPr>
                  <m:t>3</m:t>
                </m:r>
              </m:sup>
            </m:sSup>
          </m:den>
        </m:f>
      </m:oMath>
      <w:r w:rsidR="00352E2B">
        <w:t>, where</w:t>
      </w:r>
      <w:r w:rsidR="00352E2B">
        <w:rPr>
          <w:iCs/>
        </w:rPr>
        <w:t xml:space="preserve"> </w:t>
      </w:r>
      <m:oMath>
        <m:r>
          <w:rPr>
            <w:rFonts w:ascii="Cambria Math" w:hAnsi="Cambria Math"/>
          </w:rPr>
          <m:t>γ</m:t>
        </m:r>
      </m:oMath>
      <w:r w:rsidR="00352E2B">
        <w:t xml:space="preserve"> is the neutron gyromagnetic ratio, </w:t>
      </w:r>
      <m:oMath>
        <m:r>
          <w:rPr>
            <w:rFonts w:ascii="Cambria Math" w:hAnsi="Cambria Math"/>
          </w:rPr>
          <m:t>l</m:t>
        </m:r>
      </m:oMath>
      <w:r w:rsidR="00352E2B">
        <w:rPr>
          <w:iCs/>
        </w:rPr>
        <w:t xml:space="preserve"> is</w:t>
      </w:r>
      <w:r w:rsidR="00352E2B">
        <w:t xml:space="preserve"> the </w:t>
      </w:r>
      <w:r w:rsidR="00DA3A72">
        <w:t xml:space="preserve">coil </w:t>
      </w:r>
      <w:r w:rsidR="00352E2B">
        <w:t xml:space="preserve">length, and </w:t>
      </w:r>
      <m:oMath>
        <m:r>
          <w:rPr>
            <w:rFonts w:ascii="Cambria Math" w:hAnsi="Cambria Math"/>
          </w:rPr>
          <m:t>B</m:t>
        </m:r>
      </m:oMath>
      <w:r w:rsidR="00352E2B">
        <w:rPr>
          <w:iCs/>
        </w:rPr>
        <w:t xml:space="preserve"> is the strength of the</w:t>
      </w:r>
      <w:r w:rsidR="00352E2B">
        <w:t xml:space="preserve"> coil’s magnetic field</w:t>
      </w:r>
      <w:r w:rsidR="00174D48">
        <w:t>.</w:t>
      </w:r>
      <w:r w:rsidR="00CE43B0">
        <w:t xml:space="preserve"> </w:t>
      </w:r>
      <w:r w:rsidR="006858E6">
        <w:t xml:space="preserve">It is worth </w:t>
      </w:r>
      <w:r w:rsidR="006F5C7D">
        <w:t>pointing out</w:t>
      </w:r>
      <w:r w:rsidR="006858E6">
        <w:t xml:space="preserve"> that the Fourier time is </w:t>
      </w:r>
      <w:r w:rsidR="00C51F08">
        <w:t>a quantit</w:t>
      </w:r>
      <w:r w:rsidR="00E650CD">
        <w:t xml:space="preserve">y that is strictly </w:t>
      </w:r>
      <w:r w:rsidR="00CE43B0">
        <w:t xml:space="preserve">dependent on the </w:t>
      </w:r>
      <w:r w:rsidR="00A53227">
        <w:t xml:space="preserve">instrument geometry, </w:t>
      </w:r>
      <w:r w:rsidR="003B40AB">
        <w:t xml:space="preserve">magnetic field </w:t>
      </w:r>
      <w:r w:rsidR="00CE43B0">
        <w:t>strength</w:t>
      </w:r>
      <w:r w:rsidR="003B40AB">
        <w:t xml:space="preserve">, and </w:t>
      </w:r>
      <w:r w:rsidR="00CE43B0">
        <w:t xml:space="preserve">neutron wavelength. </w:t>
      </w:r>
      <w:r w:rsidR="00CB2B83">
        <w:t>For instance</w:t>
      </w:r>
      <w:r w:rsidR="00CE43B0">
        <w:t xml:space="preserve">, </w:t>
      </w:r>
      <w:r w:rsidR="008D2818">
        <w:t>using neutron</w:t>
      </w:r>
      <w:r w:rsidR="00B73328">
        <w:t xml:space="preserve">s </w:t>
      </w:r>
      <w:r w:rsidR="00B62622">
        <w:t>of</w:t>
      </w:r>
      <w:r w:rsidR="008D2818">
        <w:t xml:space="preserve"> wavelength </w:t>
      </w:r>
      <m:oMath>
        <m:r>
          <w:rPr>
            <w:rFonts w:ascii="Cambria Math" w:hAnsi="Cambria Math"/>
          </w:rPr>
          <m:t>λ=8 Å</m:t>
        </m:r>
      </m:oMath>
      <w:r w:rsidR="008D2818">
        <w:t xml:space="preserve"> and</w:t>
      </w:r>
      <w:r w:rsidR="002C18E1">
        <w:t xml:space="preserve"> </w:t>
      </w:r>
      <w:r w:rsidR="00F34584">
        <w:t>instrument setting</w:t>
      </w:r>
      <w:r w:rsidR="002C18E1">
        <w:t>s of</w:t>
      </w:r>
      <w:r w:rsidR="000B2D32">
        <w:t xml:space="preserve"> </w:t>
      </w:r>
      <m:oMath>
        <m:r>
          <w:rPr>
            <w:rFonts w:ascii="Cambria Math" w:hAnsi="Cambria Math"/>
          </w:rPr>
          <m:t xml:space="preserve">l=1.2 </m:t>
        </m:r>
        <m:r>
          <m:rPr>
            <m:sty m:val="p"/>
          </m:rPr>
          <w:rPr>
            <w:rFonts w:ascii="Cambria Math" w:hAnsi="Cambria Math"/>
          </w:rPr>
          <m:t>m</m:t>
        </m:r>
      </m:oMath>
      <w:r w:rsidR="00F138F7">
        <w:t xml:space="preserve"> </w:t>
      </w:r>
      <w:r w:rsidR="000B2D32">
        <w:t xml:space="preserve">and </w:t>
      </w:r>
      <m:oMath>
        <m:r>
          <w:rPr>
            <w:rFonts w:ascii="Cambria Math" w:hAnsi="Cambria Math"/>
          </w:rPr>
          <m:t xml:space="preserve">B=0.4 </m:t>
        </m:r>
        <m:r>
          <m:rPr>
            <m:sty m:val="p"/>
          </m:rPr>
          <w:rPr>
            <w:rFonts w:ascii="Cambria Math" w:hAnsi="Cambria Math"/>
          </w:rPr>
          <m:t>T</m:t>
        </m:r>
      </m:oMath>
      <w:r w:rsidR="00E05BBE">
        <w:t>,</w:t>
      </w:r>
      <w:r w:rsidR="008D2818">
        <w:rPr>
          <w:iCs/>
        </w:rPr>
        <w:t xml:space="preserve"> </w:t>
      </w:r>
      <w:r w:rsidR="00CE43B0">
        <w:t xml:space="preserve">the Fourier time is calculated to be </w:t>
      </w:r>
      <m:oMath>
        <m:r>
          <w:rPr>
            <w:rFonts w:ascii="Cambria Math" w:hAnsi="Cambria Math"/>
          </w:rPr>
          <m:t xml:space="preserve">t ~ 50 </m:t>
        </m:r>
        <m:r>
          <m:rPr>
            <m:sty m:val="p"/>
          </m:rPr>
          <w:rPr>
            <w:rFonts w:ascii="Cambria Math" w:hAnsi="Cambria Math"/>
          </w:rPr>
          <m:t>ns</m:t>
        </m:r>
      </m:oMath>
      <w:r w:rsidR="00CE43B0">
        <w:t>.</w:t>
      </w:r>
      <w:r w:rsidR="00A20682">
        <w:t xml:space="preserve"> </w:t>
      </w:r>
      <w:r w:rsidR="00B25A52">
        <w:t>Experimentally, the Fourier time is tuned by changing the current in the precession coils (i.e.</w:t>
      </w:r>
      <w:r w:rsidR="0019121D">
        <w:t>,</w:t>
      </w:r>
      <w:r w:rsidR="00B25A52">
        <w:t xml:space="preserve"> magnetic field strength) or using different neutron wavelengths, resulting in typical </w:t>
      </w:r>
      <w:r w:rsidR="00102FA3">
        <w:t xml:space="preserve">NSE </w:t>
      </w:r>
      <w:r w:rsidR="00670931">
        <w:t xml:space="preserve">time scales of ~ 1 ps to </w:t>
      </w:r>
      <w:r w:rsidR="006F46C8">
        <w:t>1</w:t>
      </w:r>
      <w:r w:rsidR="00670931">
        <w:t>00 ns</w:t>
      </w:r>
      <w:r w:rsidR="003A6EEF">
        <w:t xml:space="preserve">. However, recent upgrades in NSE spectrometers </w:t>
      </w:r>
      <w:r w:rsidR="001C6C2E">
        <w:t xml:space="preserve">have </w:t>
      </w:r>
      <w:r w:rsidR="007B3731">
        <w:t>enable</w:t>
      </w:r>
      <w:r w:rsidR="001C6C2E">
        <w:t>d</w:t>
      </w:r>
      <w:r w:rsidR="007B3731">
        <w:t xml:space="preserve"> </w:t>
      </w:r>
      <w:r w:rsidR="002C7977">
        <w:t>access</w:t>
      </w:r>
      <w:r w:rsidR="00AB30C5">
        <w:t xml:space="preserve"> </w:t>
      </w:r>
      <w:r w:rsidR="002C7977">
        <w:t>to</w:t>
      </w:r>
      <w:r w:rsidR="00AB30C5">
        <w:t xml:space="preserve"> longer Fourier times, up </w:t>
      </w:r>
      <w:bookmarkEnd w:id="0"/>
      <w:r w:rsidR="00AB30C5">
        <w:t xml:space="preserve">to </w:t>
      </w:r>
      <w:r w:rsidR="00F54E21">
        <w:t>~</w:t>
      </w:r>
      <w:r w:rsidR="005B0C04">
        <w:t>400 ns on th</w:t>
      </w:r>
      <w:r w:rsidR="00F54E21">
        <w:t xml:space="preserve">e </w:t>
      </w:r>
      <w:r w:rsidR="00F54E21" w:rsidRPr="00C05670">
        <w:rPr>
          <w:color w:val="000000" w:themeColor="text1"/>
        </w:rPr>
        <w:t>J-NSE-Phoenix spectrometer at the Heinz Maier-Leibnitz Zentrum</w:t>
      </w:r>
      <w:r w:rsidR="00F54E21" w:rsidRPr="00C05670">
        <w:rPr>
          <w:color w:val="000000" w:themeColor="text1"/>
        </w:rPr>
        <w:fldChar w:fldCharType="begin"/>
      </w:r>
      <w:r w:rsidR="00EE1015" w:rsidRPr="00C05670">
        <w:rPr>
          <w:color w:val="000000" w:themeColor="text1"/>
        </w:rPr>
        <w:instrText xml:space="preserve"> ADDIN EN.CITE &lt;EndNote&gt;&lt;Cite&gt;&lt;Author&gt;Pasini&lt;/Author&gt;&lt;Year&gt;2019&lt;/Year&gt;&lt;RecNum&gt;1080&lt;/RecNum&gt;&lt;DisplayText&gt;&lt;style face="superscript"&gt;51&lt;/style&gt;&lt;/DisplayText&gt;&lt;record&gt;&lt;rec-number&gt;1080&lt;/rec-number&gt;&lt;foreign-keys&gt;&lt;key app="EN" db-id="ex9z2dp9tva9eqez2enprdv6apwds9dv5txd" timestamp="1612738825"&gt;1080&lt;/key&gt;&lt;/foreign-keys&gt;&lt;ref-type name="Journal Article"&gt;17&lt;/ref-type&gt;&lt;contributors&gt;&lt;authors&gt;&lt;author&gt;S. Pasini&lt;/author&gt;&lt;author&gt;O. Holderer&lt;/author&gt;&lt;author&gt;T. Kozielewski&lt;/author&gt;&lt;author&gt;D. Richter&lt;/author&gt;&lt;author&gt;M. Monkenbusch&lt;/author&gt;&lt;/authors&gt;&lt;/contributors&gt;&lt;titles&gt;&lt;title&gt;J-NSE-Phoenix, a neutron spin-echo spectrometer with optimized superconducting precession coils at the MLZ in Garching&lt;/title&gt;&lt;secondary-title&gt;Review of Scientific Instruments&lt;/secondary-title&gt;&lt;/titles&gt;&lt;periodical&gt;&lt;full-title&gt;Review of Scientific Instruments&lt;/full-title&gt;&lt;/periodical&gt;&lt;pages&gt;043107&lt;/pages&gt;&lt;volume&gt;90&lt;/volume&gt;&lt;number&gt;4&lt;/number&gt;&lt;keywords&gt;&lt;keyword&gt;neutron spectrometers&lt;/keyword&gt;&lt;/keywords&gt;&lt;dates&gt;&lt;year&gt;2019&lt;/year&gt;&lt;/dates&gt;&lt;urls&gt;&lt;related-urls&gt;&lt;url&gt;https://aip.scitation.org/doi/abs/10.1063/1.5084303&lt;/url&gt;&lt;/related-urls&gt;&lt;/urls&gt;&lt;electronic-resource-num&gt;10.1063/1.5084303&lt;/electronic-resource-num&gt;&lt;/record&gt;&lt;/Cite&gt;&lt;/EndNote&gt;</w:instrText>
      </w:r>
      <w:r w:rsidR="00F54E21" w:rsidRPr="00C05670">
        <w:rPr>
          <w:color w:val="000000" w:themeColor="text1"/>
        </w:rPr>
        <w:fldChar w:fldCharType="separate"/>
      </w:r>
      <w:r w:rsidR="00EE1015" w:rsidRPr="00C05670">
        <w:rPr>
          <w:noProof/>
          <w:color w:val="000000" w:themeColor="text1"/>
          <w:vertAlign w:val="superscript"/>
        </w:rPr>
        <w:t>51</w:t>
      </w:r>
      <w:r w:rsidR="00F54E21" w:rsidRPr="00C05670">
        <w:rPr>
          <w:color w:val="000000" w:themeColor="text1"/>
        </w:rPr>
        <w:fldChar w:fldCharType="end"/>
      </w:r>
      <w:r w:rsidR="00F54E21" w:rsidRPr="00C05670">
        <w:rPr>
          <w:color w:val="000000" w:themeColor="text1"/>
        </w:rPr>
        <w:t xml:space="preserve"> and the </w:t>
      </w:r>
      <w:r w:rsidR="0044012F" w:rsidRPr="00C05670">
        <w:rPr>
          <w:color w:val="000000" w:themeColor="text1"/>
        </w:rPr>
        <w:t>SNS</w:t>
      </w:r>
      <w:r w:rsidR="00455A8C" w:rsidRPr="00C05670">
        <w:rPr>
          <w:color w:val="000000" w:themeColor="text1"/>
        </w:rPr>
        <w:t>-NSE</w:t>
      </w:r>
      <w:r w:rsidR="005B0C04" w:rsidRPr="00C05670">
        <w:rPr>
          <w:color w:val="000000" w:themeColor="text1"/>
        </w:rPr>
        <w:t xml:space="preserve"> spectrometer</w:t>
      </w:r>
      <w:r w:rsidR="00F54E21" w:rsidRPr="00C05670">
        <w:rPr>
          <w:color w:val="000000" w:themeColor="text1"/>
        </w:rPr>
        <w:t xml:space="preserve"> at Oak Ridge National Lab</w:t>
      </w:r>
      <w:r w:rsidR="003E6336" w:rsidRPr="00C05670">
        <w:rPr>
          <w:color w:val="000000" w:themeColor="text1"/>
        </w:rPr>
        <w:fldChar w:fldCharType="begin"/>
      </w:r>
      <w:r w:rsidR="00EE1015" w:rsidRPr="00C05670">
        <w:rPr>
          <w:color w:val="000000" w:themeColor="text1"/>
        </w:rPr>
        <w:instrText xml:space="preserve"> ADDIN EN.CITE &lt;EndNote&gt;&lt;Cite&gt;&lt;Author&gt;Holderer&lt;/Author&gt;&lt;Year&gt;2019&lt;/Year&gt;&lt;RecNum&gt;1064&lt;/RecNum&gt;&lt;DisplayText&gt;&lt;style face="superscript"&gt;48&lt;/style&gt;&lt;/DisplayText&gt;&lt;record&gt;&lt;rec-number&gt;1064&lt;/rec-number&gt;&lt;foreign-keys&gt;&lt;key app="EN" db-id="ex9z2dp9tva9eqez2enprdv6apwds9dv5txd" timestamp="1607717399"&gt;1064&lt;/key&gt;&lt;/foreign-keys&gt;&lt;ref-type name="Journal Article"&gt;17&lt;/ref-type&gt;&lt;contributors&gt;&lt;authors&gt;&lt;author&gt;Holderer, Olaf&lt;/author&gt;&lt;author&gt;Zolnierczuk, Piotr&lt;/author&gt;&lt;author&gt;Pasini, Stefano&lt;/author&gt;&lt;author&gt;Stingaciu, Laura&lt;/author&gt;&lt;author&gt;Monkenbusch, Michael&lt;/author&gt;&lt;/authors&gt;&lt;/contributors&gt;&lt;titles&gt;&lt;title&gt;A better view through new glasses: Developments at the Jülich neutron spin echo spectrometers&lt;/title&gt;&lt;secondary-title&gt;Physica B: Condensed Matter&lt;/secondary-title&gt;&lt;/titles&gt;&lt;periodical&gt;&lt;full-title&gt;Physica B: Condensed Matter&lt;/full-title&gt;&lt;/periodical&gt;&lt;pages&gt;9-12&lt;/pages&gt;&lt;volume&gt;562&lt;/volume&gt;&lt;keywords&gt;&lt;keyword&gt;Neutron spin echo&lt;/keyword&gt;&lt;keyword&gt;Superconducting dynamics&lt;/keyword&gt;&lt;/keywords&gt;&lt;dates&gt;&lt;year&gt;2019&lt;/year&gt;&lt;pub-dates&gt;&lt;date&gt;2019/06/01/&lt;/date&gt;&lt;/pub-dates&gt;&lt;/dates&gt;&lt;isbn&gt;0921-4526&lt;/isbn&gt;&lt;urls&gt;&lt;related-urls&gt;&lt;url&gt;http://www.sciencedirect.com/science/article/pii/S0921452618307038&lt;/url&gt;&lt;/related-urls&gt;&lt;/urls&gt;&lt;electronic-resource-num&gt;https://doi.org/10.1016/j.physb.2018.11.021&lt;/electronic-resource-num&gt;&lt;/record&gt;&lt;/Cite&gt;&lt;/EndNote&gt;</w:instrText>
      </w:r>
      <w:r w:rsidR="003E6336" w:rsidRPr="00C05670">
        <w:rPr>
          <w:color w:val="000000" w:themeColor="text1"/>
        </w:rPr>
        <w:fldChar w:fldCharType="separate"/>
      </w:r>
      <w:r w:rsidR="00EE1015" w:rsidRPr="00C05670">
        <w:rPr>
          <w:noProof/>
          <w:color w:val="000000" w:themeColor="text1"/>
          <w:vertAlign w:val="superscript"/>
        </w:rPr>
        <w:t>48</w:t>
      </w:r>
      <w:r w:rsidR="003E6336" w:rsidRPr="00C05670">
        <w:rPr>
          <w:color w:val="000000" w:themeColor="text1"/>
        </w:rPr>
        <w:fldChar w:fldCharType="end"/>
      </w:r>
      <w:r w:rsidR="00F54E21">
        <w:t>,</w:t>
      </w:r>
      <w:r w:rsidR="005B0C04">
        <w:t xml:space="preserve"> and </w:t>
      </w:r>
      <w:r w:rsidR="000136F5">
        <w:t>up to ~</w:t>
      </w:r>
      <w:r w:rsidR="005E2401">
        <w:t>1</w:t>
      </w:r>
      <w:r w:rsidR="00B26A38">
        <w:t>,</w:t>
      </w:r>
      <w:r w:rsidR="005E2401">
        <w:t>000 ns</w:t>
      </w:r>
      <w:r w:rsidR="00DC553D">
        <w:t xml:space="preserve"> at</w:t>
      </w:r>
      <w:r w:rsidR="00F54E21">
        <w:t xml:space="preserve"> the</w:t>
      </w:r>
      <w:r w:rsidR="00DC553D">
        <w:t xml:space="preserve"> </w:t>
      </w:r>
      <w:r w:rsidR="003E6336">
        <w:t xml:space="preserve">IN15 NSE spectrometer at </w:t>
      </w:r>
      <w:r w:rsidR="00F54E21">
        <w:t>the Institut Laue-Langevin (ILL)</w:t>
      </w:r>
      <w:r w:rsidR="00001274">
        <w:fldChar w:fldCharType="begin"/>
      </w:r>
      <w:r w:rsidR="00EE1015">
        <w:instrText xml:space="preserve"> ADDIN EN.CITE &lt;EndNote&gt;&lt;Cite&gt;&lt;Author&gt;Farago&lt;/Author&gt;&lt;Year&gt;2015&lt;/Year&gt;&lt;RecNum&gt;1065&lt;/RecNum&gt;&lt;DisplayText&gt;&lt;style face="superscript"&gt;49&lt;/style&gt;&lt;/DisplayText&gt;&lt;record&gt;&lt;rec-number&gt;1065&lt;/rec-number&gt;&lt;foreign-keys&gt;&lt;key app="EN" db-id="ex9z2dp9tva9eqez2enprdv6apwds9dv5txd" timestamp="1607717575"&gt;1065&lt;/key&gt;&lt;/foreign-keys&gt;&lt;ref-type name="Journal Article"&gt;17&lt;/ref-type&gt;&lt;contributors&gt;&lt;authors&gt;&lt;author&gt;Farago, B.&lt;/author&gt;&lt;author&gt;Falus, P.&lt;/author&gt;&lt;author&gt;Hoffmann, I.&lt;/author&gt;&lt;author&gt;Gradzielski, M.&lt;/author&gt;&lt;author&gt;Thomas, F.&lt;/author&gt;&lt;author&gt;Gomez, C.&lt;/author&gt;&lt;/authors&gt;&lt;/contributors&gt;&lt;titles&gt;&lt;title&gt;The IN15 upgrade&lt;/title&gt;&lt;secondary-title&gt;Neutron News&lt;/secondary-title&gt;&lt;/titles&gt;&lt;periodical&gt;&lt;full-title&gt;Neutron News&lt;/full-title&gt;&lt;/periodical&gt;&lt;pages&gt;15-17&lt;/pages&gt;&lt;volume&gt;26&lt;/volume&gt;&lt;number&gt;3&lt;/number&gt;&lt;dates&gt;&lt;year&gt;2015&lt;/year&gt;&lt;pub-dates&gt;&lt;date&gt;2015/07/03&lt;/date&gt;&lt;/pub-dates&gt;&lt;/dates&gt;&lt;publisher&gt;Taylor &amp;amp; Francis&lt;/publisher&gt;&lt;isbn&gt;1044-8632&lt;/isbn&gt;&lt;urls&gt;&lt;related-urls&gt;&lt;url&gt;https://doi.org/10.1080/10448632.2015.1057052&lt;/url&gt;&lt;/related-urls&gt;&lt;/urls&gt;&lt;electronic-resource-num&gt;10.1080/10448632.2015.1057052&lt;/electronic-resource-num&gt;&lt;/record&gt;&lt;/Cite&gt;&lt;/EndNote&gt;</w:instrText>
      </w:r>
      <w:r w:rsidR="00001274">
        <w:fldChar w:fldCharType="separate"/>
      </w:r>
      <w:r w:rsidR="00EE1015" w:rsidRPr="00EE1015">
        <w:rPr>
          <w:noProof/>
          <w:vertAlign w:val="superscript"/>
        </w:rPr>
        <w:t>49</w:t>
      </w:r>
      <w:r w:rsidR="00001274">
        <w:fldChar w:fldCharType="end"/>
      </w:r>
      <w:r w:rsidR="003E6336">
        <w:t>.</w:t>
      </w:r>
    </w:p>
    <w:p w14:paraId="1A343EB1" w14:textId="77777777" w:rsidR="00462088" w:rsidRDefault="00462088" w:rsidP="008E6C91">
      <w:pPr>
        <w:pStyle w:val="TAMainText"/>
        <w:spacing w:after="0"/>
        <w:ind w:firstLine="0"/>
      </w:pPr>
      <w:bookmarkStart w:id="1" w:name="_Hlk63609239"/>
    </w:p>
    <w:p w14:paraId="014408A3" w14:textId="301B95BA" w:rsidR="0029320E" w:rsidRDefault="00D22BC5" w:rsidP="008E6C91">
      <w:pPr>
        <w:pStyle w:val="TAMainText"/>
        <w:spacing w:after="0"/>
        <w:ind w:firstLine="0"/>
        <w:rPr>
          <w:rFonts w:ascii="CMR12" w:hAnsi="CMR12" w:cs="CMR12"/>
        </w:rPr>
      </w:pPr>
      <w:r>
        <w:t xml:space="preserve">Besides </w:t>
      </w:r>
      <w:r w:rsidR="003F5F6F">
        <w:t xml:space="preserve">direct </w:t>
      </w:r>
      <w:r w:rsidR="00F3114F">
        <w:t>access to the</w:t>
      </w:r>
      <w:r w:rsidR="00EE1660">
        <w:t xml:space="preserve"> length and time scale of membrane dynamics, </w:t>
      </w:r>
      <w:r w:rsidR="005F6924">
        <w:t xml:space="preserve">NSE has the inherent </w:t>
      </w:r>
      <w:r w:rsidR="00D97D8E">
        <w:t>capabilities of neutron isotope sensitivity</w:t>
      </w:r>
      <w:r w:rsidR="00043155">
        <w:fldChar w:fldCharType="begin"/>
      </w:r>
      <w:r w:rsidR="00043155">
        <w:instrText xml:space="preserve"> ADDIN EN.CITE &lt;EndNote&gt;&lt;Cite&gt;&lt;Author&gt;Svergun&lt;/Author&gt;&lt;Year&gt;2013&lt;/Year&gt;&lt;RecNum&gt;1067&lt;/RecNum&gt;&lt;DisplayText&gt;&lt;style face="superscript"&gt;52&lt;/style&gt;&lt;/DisplayText&gt;&lt;record&gt;&lt;rec-number&gt;1067&lt;/rec-number&gt;&lt;foreign-keys&gt;&lt;key app="EN" db-id="ex9z2dp9tva9eqez2enprdv6apwds9dv5txd" timestamp="1607746467"&gt;1067&lt;/key&gt;&lt;/foreign-keys&gt;&lt;ref-type name="Book"&gt;6&lt;/ref-type&gt;&lt;contributors&gt;&lt;authors&gt;&lt;author&gt;Svergun, Dmitri I. &lt;/author&gt;&lt;author&gt;Michel H. J. Koch&lt;/author&gt;&lt;author&gt;Peter A. Timmins&lt;/author&gt;&lt;author&gt;Roland P. May&lt;/author&gt;&lt;/authors&gt;&lt;/contributors&gt;&lt;titles&gt;&lt;title&gt;Small Angle X-Ray and Neutron Scattering from Solutions of Biological Macromolecules&lt;/title&gt;&lt;secondary-title&gt;International Union of Crystallography Texts on Crystallography&lt;/secondary-title&gt;&lt;/titles&gt;&lt;dates&gt;&lt;year&gt;2013&lt;/year&gt;&lt;/dates&gt;&lt;pub-location&gt;Oxford&lt;/pub-location&gt;&lt;publisher&gt;Oxford University Press&lt;/publisher&gt;&lt;isbn&gt;9780199639533&lt;/isbn&gt;&lt;urls&gt;&lt;/urls&gt;&lt;electronic-resource-num&gt;10.1093/acprof:oso/9780199639533.001.0001&lt;/electronic-resource-num&gt;&lt;/record&gt;&lt;/Cite&gt;&lt;/EndNote&gt;</w:instrText>
      </w:r>
      <w:r w:rsidR="00043155">
        <w:fldChar w:fldCharType="separate"/>
      </w:r>
      <w:r w:rsidR="00043155" w:rsidRPr="00043155">
        <w:rPr>
          <w:noProof/>
          <w:vertAlign w:val="superscript"/>
        </w:rPr>
        <w:t>52</w:t>
      </w:r>
      <w:r w:rsidR="00043155">
        <w:fldChar w:fldCharType="end"/>
      </w:r>
      <w:r w:rsidR="007F3A6D">
        <w:t>.</w:t>
      </w:r>
      <w:r w:rsidR="00CC527E">
        <w:t xml:space="preserve"> </w:t>
      </w:r>
      <w:r w:rsidR="00FF5115">
        <w:t>S</w:t>
      </w:r>
      <w:r w:rsidR="00E74C39">
        <w:t>pecifically</w:t>
      </w:r>
      <w:r w:rsidR="004E4F76">
        <w:t>,</w:t>
      </w:r>
      <w:r w:rsidR="00736EA7">
        <w:t xml:space="preserve"> the ability of </w:t>
      </w:r>
      <w:r w:rsidR="00736EA7" w:rsidRPr="00736EA7">
        <w:t xml:space="preserve">neutrons </w:t>
      </w:r>
      <w:r w:rsidR="003161CD">
        <w:t xml:space="preserve">to </w:t>
      </w:r>
      <w:r w:rsidR="00736EA7" w:rsidRPr="00736EA7">
        <w:t>interact d</w:t>
      </w:r>
      <w:r w:rsidR="003161CD">
        <w:t>iff</w:t>
      </w:r>
      <w:r w:rsidR="00736EA7" w:rsidRPr="00736EA7">
        <w:t>erently with</w:t>
      </w:r>
      <w:r w:rsidR="000F203E">
        <w:t xml:space="preserve"> the</w:t>
      </w:r>
      <w:r w:rsidR="00736EA7" w:rsidRPr="00736EA7">
        <w:t xml:space="preserve"> </w:t>
      </w:r>
      <w:r w:rsidR="004E25CC">
        <w:t xml:space="preserve">isotopes of </w:t>
      </w:r>
      <w:r w:rsidR="001247A4">
        <w:t>hydrogen</w:t>
      </w:r>
      <w:r w:rsidR="004E25CC">
        <w:t>, the most abundant element in biological systems,</w:t>
      </w:r>
      <w:r w:rsidR="000113AF">
        <w:t xml:space="preserve"> results in </w:t>
      </w:r>
      <w:r w:rsidR="00AC10FC">
        <w:t xml:space="preserve">a </w:t>
      </w:r>
      <w:r w:rsidR="000113AF">
        <w:t>different neutron scattering length densit</w:t>
      </w:r>
      <w:r w:rsidR="00AC10FC">
        <w:t>y</w:t>
      </w:r>
      <w:r w:rsidR="003D5DF7">
        <w:t>,</w:t>
      </w:r>
      <w:r w:rsidR="00860900">
        <w:fldChar w:fldCharType="begin">
          <w:fldData xml:space="preserve">PEVuZE5vdGU+PENpdGU+PEF1dGhvcj5Bc2hrYXI8L0F1dGhvcj48WWVhcj4yMDE4PC9ZZWFyPjxS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=
</w:fldData>
        </w:fldChar>
      </w:r>
      <w:r w:rsidR="00EE1015">
        <w:instrText xml:space="preserve"> ADDIN EN.CITE </w:instrText>
      </w:r>
      <w:r w:rsidR="00EE1015">
        <w:fldChar w:fldCharType="begin">
          <w:fldData xml:space="preserve">PEVuZE5vdGU+PENpdGU+PEF1dGhvcj5Bc2hrYXI8L0F1dGhvcj48WWVhcj4yMDE4PC9ZZWFyPjxS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=
</w:fldData>
        </w:fldChar>
      </w:r>
      <w:r w:rsidR="00EE1015">
        <w:instrText xml:space="preserve"> ADDIN EN.CITE.DATA </w:instrText>
      </w:r>
      <w:r w:rsidR="00EE1015">
        <w:fldChar w:fldCharType="end"/>
      </w:r>
      <w:r w:rsidR="00860900">
        <w:fldChar w:fldCharType="separate"/>
      </w:r>
      <w:r w:rsidR="00EE1015" w:rsidRPr="00EE1015">
        <w:rPr>
          <w:noProof/>
          <w:vertAlign w:val="superscript"/>
        </w:rPr>
        <w:t>34</w:t>
      </w:r>
      <w:r w:rsidR="00860900">
        <w:fldChar w:fldCharType="end"/>
      </w:r>
      <w:r w:rsidR="003D5DF7">
        <w:t xml:space="preserve"> or NSLD</w:t>
      </w:r>
      <w:r w:rsidR="000113AF">
        <w:t xml:space="preserve"> (the equivalent of the optical index of refraction</w:t>
      </w:r>
      <w:r w:rsidR="00FD1944">
        <w:fldChar w:fldCharType="begin"/>
      </w:r>
      <w:r w:rsidR="00EE1015">
        <w:instrText xml:space="preserve"> ADDIN EN.CITE &lt;EndNote&gt;&lt;Cite&gt;&lt;Author&gt;Ashkar&lt;/Author&gt;&lt;Year&gt;2020&lt;/Year&gt;&lt;RecNum&gt;1033&lt;/RecNum&gt;&lt;DisplayText&gt;&lt;style face="superscript"&gt;50&lt;/style&gt;&lt;/DisplayText&gt;&lt;record&gt;&lt;rec-number&gt;1033&lt;/rec-number&gt;&lt;foreign-keys&gt;&lt;key app="EN" db-id="ex9z2dp9tva9eqez2enprdv6apwds9dv5txd" timestamp="1601849612"&gt;1033&lt;/key&gt;&lt;/foreign-keys&gt;&lt;ref-type name="Journal Article"&gt;17&lt;/ref-type&gt;&lt;contributors&gt;&lt;authors&gt;&lt;author&gt;Rana Ashkar&lt;/author&gt;&lt;/authors&gt;&lt;/contributors&gt;&lt;titles&gt;&lt;title&gt;Selective dynamics in polymeric materials: Insights from quasi-elastic neutron scattering spectroscopy&lt;/title&gt;&lt;secondary-title&gt;Journal of Applied Physics&lt;/secondary-title&gt;&lt;/titles&gt;&lt;periodical&gt;&lt;full-title&gt;Journal of Applied Physics&lt;/full-title&gt;&lt;/periodical&gt;&lt;pages&gt;151101&lt;/pages&gt;&lt;volume&gt;127&lt;/volume&gt;&lt;number&gt;15&lt;/number&gt;&lt;dates&gt;&lt;year&gt;2020&lt;/year&gt;&lt;/dates&gt;&lt;urls&gt;&lt;related-urls&gt;&lt;url&gt;https://aip.scitation.org/doi/abs/10.1063/1.5144243&lt;/url&gt;&lt;/related-urls&gt;&lt;/urls&gt;&lt;electronic-resource-num&gt;10.1063/1.5144243&lt;/electronic-resource-num&gt;&lt;/record&gt;&lt;/Cite&gt;&lt;/EndNote&gt;</w:instrText>
      </w:r>
      <w:r w:rsidR="00FD1944">
        <w:fldChar w:fldCharType="separate"/>
      </w:r>
      <w:r w:rsidR="00EE1015" w:rsidRPr="00EE1015">
        <w:rPr>
          <w:noProof/>
          <w:vertAlign w:val="superscript"/>
        </w:rPr>
        <w:t>50</w:t>
      </w:r>
      <w:r w:rsidR="00FD1944">
        <w:fldChar w:fldCharType="end"/>
      </w:r>
      <w:r w:rsidR="000113AF">
        <w:t>)</w:t>
      </w:r>
      <w:r w:rsidR="003D5DF7">
        <w:t>,</w:t>
      </w:r>
      <w:r w:rsidR="000113AF">
        <w:t xml:space="preserve"> when protium is substituted by deuterium. </w:t>
      </w:r>
      <w:r w:rsidR="009B2B5E">
        <w:t>This</w:t>
      </w:r>
      <w:r w:rsidR="001247A4">
        <w:t xml:space="preserve"> </w:t>
      </w:r>
      <w:r w:rsidR="004E25CC" w:rsidRPr="004E25CC">
        <w:t xml:space="preserve">enables </w:t>
      </w:r>
      <w:r w:rsidR="00F3126B">
        <w:t>an approach</w:t>
      </w:r>
      <w:r w:rsidR="004E25CC" w:rsidRPr="004E25CC">
        <w:t xml:space="preserve"> known</w:t>
      </w:r>
      <w:r w:rsidR="003E0A83">
        <w:t xml:space="preserve"> </w:t>
      </w:r>
      <w:r w:rsidR="004E25CC" w:rsidRPr="004E25CC">
        <w:t>as contrast variation</w:t>
      </w:r>
      <w:r w:rsidR="00B26A38">
        <w:t>,</w:t>
      </w:r>
      <w:r w:rsidR="00AA5F6B">
        <w:t xml:space="preserve"> which </w:t>
      </w:r>
      <w:r w:rsidR="00897DE5">
        <w:t xml:space="preserve">is </w:t>
      </w:r>
      <w:r w:rsidR="00C62433">
        <w:t>commonly</w:t>
      </w:r>
      <w:r w:rsidR="00897DE5">
        <w:t xml:space="preserve"> used </w:t>
      </w:r>
      <w:r w:rsidR="004E25CC" w:rsidRPr="004E25CC">
        <w:t xml:space="preserve">to highlight </w:t>
      </w:r>
      <w:r w:rsidR="00297ED2">
        <w:t xml:space="preserve">specific </w:t>
      </w:r>
      <w:r w:rsidR="004E25CC" w:rsidRPr="004E25CC">
        <w:t>membrane feature</w:t>
      </w:r>
      <w:r w:rsidR="00004FDD">
        <w:t>s</w:t>
      </w:r>
      <w:r w:rsidR="004E25CC" w:rsidRPr="004E25CC">
        <w:t xml:space="preserve"> </w:t>
      </w:r>
      <w:r w:rsidR="00135187">
        <w:t>or</w:t>
      </w:r>
      <w:r w:rsidR="00004FDD">
        <w:t xml:space="preserve"> </w:t>
      </w:r>
      <w:r w:rsidR="00297ED2">
        <w:t xml:space="preserve">conceal </w:t>
      </w:r>
      <w:r w:rsidR="00686168">
        <w:t>other</w:t>
      </w:r>
      <w:r w:rsidR="00CC3987">
        <w:t>s</w:t>
      </w:r>
      <w:r w:rsidR="00C16E12">
        <w:t xml:space="preserve"> – the latter </w:t>
      </w:r>
      <w:r w:rsidR="00773418">
        <w:t xml:space="preserve">scenario </w:t>
      </w:r>
      <w:r w:rsidR="00C16E12">
        <w:t>is referred to as contrast matching</w:t>
      </w:r>
      <w:r w:rsidR="004E25CC" w:rsidRPr="004E25CC">
        <w:t>.</w:t>
      </w:r>
      <w:r w:rsidR="00AE7015">
        <w:t xml:space="preserve"> A frequent </w:t>
      </w:r>
      <w:r w:rsidR="00072932">
        <w:t xml:space="preserve">application </w:t>
      </w:r>
      <w:r w:rsidR="002C1385">
        <w:t xml:space="preserve">of contrast </w:t>
      </w:r>
      <w:r w:rsidR="00D15DB4">
        <w:t>variation</w:t>
      </w:r>
      <w:r w:rsidR="00911DEC">
        <w:t>/</w:t>
      </w:r>
      <w:r w:rsidR="00D15DB4">
        <w:t xml:space="preserve">matching </w:t>
      </w:r>
      <w:r w:rsidR="00470B83">
        <w:t>is the</w:t>
      </w:r>
      <w:r w:rsidR="00E439D1">
        <w:t xml:space="preserve"> </w:t>
      </w:r>
      <w:r w:rsidR="00470B83">
        <w:rPr>
          <w:rFonts w:ascii="CMR12" w:hAnsi="CMR12" w:cs="CMR12"/>
        </w:rPr>
        <w:t xml:space="preserve">substitution of water </w:t>
      </w:r>
      <w:r w:rsidR="00257AC6">
        <w:rPr>
          <w:rFonts w:ascii="CMR12" w:hAnsi="CMR12" w:cs="CMR12"/>
        </w:rPr>
        <w:t>(NSLD =</w:t>
      </w:r>
      <w:r w:rsidR="000225C7" w:rsidRPr="000225C7">
        <w:rPr>
          <w:i/>
          <w:iCs/>
          <w:color w:val="000000" w:themeColor="text1"/>
          <w:szCs w:val="24"/>
        </w:rPr>
        <w:t xml:space="preserve"> </w:t>
      </w:r>
      <m:oMath>
        <m:r>
          <w:rPr>
            <w:rFonts w:ascii="Cambria Math" w:hAnsi="Cambria Math"/>
            <w:color w:val="000000" w:themeColor="text1"/>
            <w:szCs w:val="24"/>
          </w:rPr>
          <m:t>-0.56×</m:t>
        </m:r>
        <m:sSup>
          <m:sSupPr>
            <m:ctrlPr>
              <w:rPr>
                <w:rFonts w:ascii="Cambria Math" w:hAnsi="Cambria Math"/>
                <w:i/>
                <w:color w:val="000000" w:themeColor="text1"/>
                <w:szCs w:val="24"/>
              </w:rPr>
            </m:ctrlPr>
          </m:sSupPr>
          <m:e>
            <m:r>
              <w:rPr>
                <w:rFonts w:ascii="Cambria Math" w:hAnsi="Cambria Math"/>
                <w:color w:val="000000" w:themeColor="text1"/>
                <w:szCs w:val="24"/>
              </w:rPr>
              <m:t>10</m:t>
            </m:r>
          </m:e>
          <m:sup>
            <m:r>
              <w:rPr>
                <w:rFonts w:ascii="Cambria Math" w:hAnsi="Cambria Math"/>
                <w:color w:val="000000" w:themeColor="text1"/>
                <w:szCs w:val="24"/>
              </w:rPr>
              <m:t>-6</m:t>
            </m:r>
          </m:sup>
        </m:sSup>
        <m:r>
          <w:rPr>
            <w:rFonts w:ascii="Cambria Math" w:hAnsi="Cambria Math"/>
            <w:color w:val="000000" w:themeColor="text1"/>
            <w:szCs w:val="24"/>
          </w:rPr>
          <m:t xml:space="preserve"> </m:t>
        </m:r>
        <m:sSup>
          <m:sSupPr>
            <m:ctrlPr>
              <w:rPr>
                <w:rFonts w:ascii="Cambria Math" w:hAnsi="Cambria Math"/>
                <w:i/>
                <w:color w:val="000000" w:themeColor="text1"/>
                <w:szCs w:val="24"/>
              </w:rPr>
            </m:ctrlPr>
          </m:sSupPr>
          <m:e>
            <m:r>
              <w:rPr>
                <w:rFonts w:ascii="Cambria Math" w:hAnsi="Cambria Math"/>
                <w:color w:val="000000" w:themeColor="text1"/>
                <w:szCs w:val="24"/>
              </w:rPr>
              <m:t>Å</m:t>
            </m:r>
          </m:e>
          <m:sup>
            <m:r>
              <w:rPr>
                <w:rFonts w:ascii="Cambria Math" w:hAnsi="Cambria Math"/>
                <w:color w:val="000000" w:themeColor="text1"/>
                <w:szCs w:val="24"/>
              </w:rPr>
              <m:t>-2</m:t>
            </m:r>
          </m:sup>
        </m:sSup>
      </m:oMath>
      <w:r w:rsidR="000225C7">
        <w:rPr>
          <w:rFonts w:ascii="CMR12" w:hAnsi="CMR12" w:cs="CMR12"/>
        </w:rPr>
        <w:t xml:space="preserve">) </w:t>
      </w:r>
      <w:r w:rsidR="000C02BD">
        <w:rPr>
          <w:rFonts w:ascii="CMR12" w:hAnsi="CMR12" w:cs="CMR12"/>
        </w:rPr>
        <w:t>by</w:t>
      </w:r>
      <w:r w:rsidR="00470B83">
        <w:rPr>
          <w:rFonts w:ascii="CMR12" w:hAnsi="CMR12" w:cs="CMR12"/>
        </w:rPr>
        <w:t xml:space="preserve"> heavy </w:t>
      </w:r>
      <w:r w:rsidR="00470B83">
        <w:rPr>
          <w:rFonts w:ascii="CMR12" w:hAnsi="CMR12" w:cs="CMR12"/>
        </w:rPr>
        <w:lastRenderedPageBreak/>
        <w:t xml:space="preserve">water </w:t>
      </w:r>
      <w:r w:rsidR="000225C7">
        <w:rPr>
          <w:rFonts w:ascii="CMR12" w:hAnsi="CMR12" w:cs="CMR12"/>
        </w:rPr>
        <w:t xml:space="preserve">or </w:t>
      </w:r>
      <w:r w:rsidR="00470B83">
        <w:rPr>
          <w:rFonts w:ascii="CMR12" w:hAnsi="CMR12" w:cs="CMR12"/>
        </w:rPr>
        <w:t>D</w:t>
      </w:r>
      <w:r w:rsidR="00470B83">
        <w:rPr>
          <w:rFonts w:ascii="CMR8" w:hAnsi="CMR8" w:cs="CMR8"/>
          <w:sz w:val="16"/>
          <w:szCs w:val="16"/>
        </w:rPr>
        <w:t>2</w:t>
      </w:r>
      <w:r w:rsidR="00470B83">
        <w:rPr>
          <w:rFonts w:ascii="CMR12" w:hAnsi="CMR12" w:cs="CMR12"/>
        </w:rPr>
        <w:t>O</w:t>
      </w:r>
      <w:r w:rsidR="000225C7">
        <w:rPr>
          <w:rFonts w:ascii="CMR12" w:hAnsi="CMR12" w:cs="CMR12"/>
        </w:rPr>
        <w:t xml:space="preserve"> (NSLD </w:t>
      </w:r>
      <w:r w:rsidR="000225C7" w:rsidRPr="004A0870">
        <w:rPr>
          <w:rFonts w:ascii="CMR12" w:hAnsi="CMR12" w:cs="CMR12"/>
          <w:sz w:val="26"/>
          <w:szCs w:val="30"/>
        </w:rPr>
        <w:t>=</w:t>
      </w:r>
      <w:r w:rsidR="000225C7" w:rsidRPr="004A0870">
        <w:rPr>
          <w:i/>
          <w:iCs/>
          <w:color w:val="000000" w:themeColor="text1"/>
          <w:sz w:val="28"/>
        </w:rPr>
        <w:t xml:space="preserve"> </w:t>
      </w:r>
      <m:oMath>
        <m:r>
          <w:rPr>
            <w:rFonts w:ascii="Cambria Math" w:hAnsi="Cambria Math"/>
            <w:color w:val="000000" w:themeColor="text1"/>
            <w:szCs w:val="24"/>
          </w:rPr>
          <m:t>6.4×</m:t>
        </m:r>
        <m:sSup>
          <m:sSupPr>
            <m:ctrlPr>
              <w:rPr>
                <w:rFonts w:ascii="Cambria Math" w:hAnsi="Cambria Math"/>
                <w:i/>
                <w:color w:val="000000" w:themeColor="text1"/>
                <w:szCs w:val="24"/>
              </w:rPr>
            </m:ctrlPr>
          </m:sSupPr>
          <m:e>
            <m:r>
              <w:rPr>
                <w:rFonts w:ascii="Cambria Math" w:hAnsi="Cambria Math"/>
                <w:color w:val="000000" w:themeColor="text1"/>
                <w:szCs w:val="24"/>
              </w:rPr>
              <m:t>10</m:t>
            </m:r>
          </m:e>
          <m:sup>
            <m:r>
              <w:rPr>
                <w:rFonts w:ascii="Cambria Math" w:hAnsi="Cambria Math"/>
                <w:color w:val="000000" w:themeColor="text1"/>
                <w:szCs w:val="24"/>
              </w:rPr>
              <m:t>-6</m:t>
            </m:r>
          </m:sup>
        </m:sSup>
        <m:r>
          <w:rPr>
            <w:rFonts w:ascii="Cambria Math" w:hAnsi="Cambria Math"/>
            <w:color w:val="000000" w:themeColor="text1"/>
            <w:szCs w:val="24"/>
          </w:rPr>
          <m:t xml:space="preserve"> </m:t>
        </m:r>
        <m:sSup>
          <m:sSupPr>
            <m:ctrlPr>
              <w:rPr>
                <w:rFonts w:ascii="Cambria Math" w:hAnsi="Cambria Math"/>
                <w:i/>
                <w:color w:val="000000" w:themeColor="text1"/>
                <w:szCs w:val="24"/>
              </w:rPr>
            </m:ctrlPr>
          </m:sSupPr>
          <m:e>
            <m:r>
              <w:rPr>
                <w:rFonts w:ascii="Cambria Math" w:hAnsi="Cambria Math"/>
                <w:color w:val="000000" w:themeColor="text1"/>
                <w:szCs w:val="24"/>
              </w:rPr>
              <m:t>Å</m:t>
            </m:r>
          </m:e>
          <m:sup>
            <m:r>
              <w:rPr>
                <w:rFonts w:ascii="Cambria Math" w:hAnsi="Cambria Math"/>
                <w:color w:val="000000" w:themeColor="text1"/>
                <w:szCs w:val="24"/>
              </w:rPr>
              <m:t>-2</m:t>
            </m:r>
          </m:sup>
        </m:sSup>
      </m:oMath>
      <w:r w:rsidR="000225C7">
        <w:rPr>
          <w:rFonts w:ascii="CMR12" w:hAnsi="CMR12" w:cs="CMR12"/>
        </w:rPr>
        <w:t>)</w:t>
      </w:r>
      <w:r w:rsidR="0035607B">
        <w:rPr>
          <w:rFonts w:ascii="CMR12" w:hAnsi="CMR12" w:cs="CMR12"/>
        </w:rPr>
        <w:t xml:space="preserve"> to amplify </w:t>
      </w:r>
      <w:r w:rsidR="00F53064">
        <w:rPr>
          <w:rFonts w:ascii="CMR12" w:hAnsi="CMR12" w:cs="CMR12"/>
        </w:rPr>
        <w:t>the neutron signal from protiated lipid</w:t>
      </w:r>
      <w:r w:rsidR="00564338">
        <w:rPr>
          <w:rFonts w:ascii="CMR12" w:hAnsi="CMR12" w:cs="CMR12"/>
        </w:rPr>
        <w:t xml:space="preserve"> membranes</w:t>
      </w:r>
      <w:r w:rsidR="00F53064">
        <w:rPr>
          <w:rFonts w:ascii="CMR12" w:hAnsi="CMR12" w:cs="CMR12"/>
        </w:rPr>
        <w:t xml:space="preserve"> </w:t>
      </w:r>
      <w:r w:rsidR="001054A3">
        <w:rPr>
          <w:rFonts w:ascii="CMR12" w:hAnsi="CMR12" w:cs="CMR12"/>
        </w:rPr>
        <w:t>(NSLD</w:t>
      </w:r>
      <w:r w:rsidR="001054A3" w:rsidRPr="004A0870">
        <w:rPr>
          <w:i/>
          <w:iCs/>
          <w:color w:val="000000" w:themeColor="text1"/>
          <w:sz w:val="28"/>
        </w:rPr>
        <w:t xml:space="preserve"> </w:t>
      </w:r>
      <m:oMath>
        <m:r>
          <w:rPr>
            <w:rFonts w:ascii="Cambria Math" w:hAnsi="Cambria Math"/>
          </w:rPr>
          <m:t xml:space="preserve">~ </m:t>
        </m:r>
        <m:r>
          <w:rPr>
            <w:rFonts w:ascii="Cambria Math" w:hAnsi="Cambria Math"/>
            <w:color w:val="000000" w:themeColor="text1"/>
            <w:szCs w:val="24"/>
          </w:rPr>
          <m:t>2×</m:t>
        </m:r>
        <m:sSup>
          <m:sSupPr>
            <m:ctrlPr>
              <w:rPr>
                <w:rFonts w:ascii="Cambria Math" w:hAnsi="Cambria Math"/>
                <w:i/>
                <w:color w:val="000000" w:themeColor="text1"/>
                <w:szCs w:val="24"/>
              </w:rPr>
            </m:ctrlPr>
          </m:sSupPr>
          <m:e>
            <m:r>
              <w:rPr>
                <w:rFonts w:ascii="Cambria Math" w:hAnsi="Cambria Math"/>
                <w:color w:val="000000" w:themeColor="text1"/>
                <w:szCs w:val="24"/>
              </w:rPr>
              <m:t>10</m:t>
            </m:r>
          </m:e>
          <m:sup>
            <m:r>
              <w:rPr>
                <w:rFonts w:ascii="Cambria Math" w:hAnsi="Cambria Math"/>
                <w:color w:val="000000" w:themeColor="text1"/>
                <w:szCs w:val="24"/>
              </w:rPr>
              <m:t>-6</m:t>
            </m:r>
          </m:sup>
        </m:sSup>
        <m:r>
          <w:rPr>
            <w:rFonts w:ascii="Cambria Math" w:hAnsi="Cambria Math"/>
            <w:color w:val="000000" w:themeColor="text1"/>
            <w:szCs w:val="24"/>
          </w:rPr>
          <m:t xml:space="preserve"> </m:t>
        </m:r>
        <m:sSup>
          <m:sSupPr>
            <m:ctrlPr>
              <w:rPr>
                <w:rFonts w:ascii="Cambria Math" w:hAnsi="Cambria Math"/>
                <w:i/>
                <w:color w:val="000000" w:themeColor="text1"/>
                <w:szCs w:val="24"/>
              </w:rPr>
            </m:ctrlPr>
          </m:sSupPr>
          <m:e>
            <m:r>
              <w:rPr>
                <w:rFonts w:ascii="Cambria Math" w:hAnsi="Cambria Math"/>
                <w:color w:val="000000" w:themeColor="text1"/>
                <w:szCs w:val="24"/>
              </w:rPr>
              <m:t>Å</m:t>
            </m:r>
          </m:e>
          <m:sup>
            <m:r>
              <w:rPr>
                <w:rFonts w:ascii="Cambria Math" w:hAnsi="Cambria Math"/>
                <w:color w:val="000000" w:themeColor="text1"/>
                <w:szCs w:val="24"/>
              </w:rPr>
              <m:t>-2</m:t>
            </m:r>
          </m:sup>
        </m:sSup>
      </m:oMath>
      <w:r w:rsidR="001054A3">
        <w:rPr>
          <w:rFonts w:ascii="CMR12" w:hAnsi="CMR12" w:cs="CMR12"/>
        </w:rPr>
        <w:t>)</w:t>
      </w:r>
      <w:r w:rsidR="00A57847">
        <w:rPr>
          <w:rFonts w:ascii="CMR12" w:hAnsi="CMR12" w:cs="CMR12"/>
        </w:rPr>
        <w:t>.</w:t>
      </w:r>
      <w:r w:rsidR="00F53064">
        <w:rPr>
          <w:rFonts w:ascii="CMR12" w:hAnsi="CMR12" w:cs="CMR12"/>
        </w:rPr>
        <w:t xml:space="preserve"> </w:t>
      </w:r>
      <w:r w:rsidR="009C5B93">
        <w:rPr>
          <w:rFonts w:ascii="CMR12" w:hAnsi="CMR12" w:cs="CMR12"/>
        </w:rPr>
        <w:t xml:space="preserve">This </w:t>
      </w:r>
      <w:r w:rsidR="00DC12D5">
        <w:rPr>
          <w:rFonts w:ascii="CMR12" w:hAnsi="CMR12" w:cs="CMR12"/>
        </w:rPr>
        <w:t xml:space="preserve">approach is highly effective in </w:t>
      </w:r>
      <w:r w:rsidR="00F32C59">
        <w:rPr>
          <w:rFonts w:ascii="CMR12" w:hAnsi="CMR12" w:cs="CMR12"/>
        </w:rPr>
        <w:t>studies of membrane structure</w:t>
      </w:r>
      <w:r w:rsidR="00421799">
        <w:rPr>
          <w:rFonts w:ascii="CMR12" w:hAnsi="CMR12" w:cs="CMR12"/>
        </w:rPr>
        <w:t xml:space="preserve"> because the </w:t>
      </w:r>
      <w:r w:rsidR="00421799" w:rsidRPr="00421799">
        <w:rPr>
          <w:rFonts w:ascii="CMR12" w:hAnsi="CMR12" w:cs="CMR12"/>
        </w:rPr>
        <w:t xml:space="preserve">penetration of </w:t>
      </w:r>
      <w:r w:rsidR="00FB6A0D">
        <w:rPr>
          <w:rFonts w:ascii="CMR12" w:hAnsi="CMR12" w:cs="CMR12"/>
        </w:rPr>
        <w:t>D</w:t>
      </w:r>
      <w:r w:rsidR="00FB6A0D">
        <w:rPr>
          <w:rFonts w:ascii="CMR8" w:hAnsi="CMR8" w:cs="CMR8"/>
          <w:sz w:val="16"/>
          <w:szCs w:val="16"/>
        </w:rPr>
        <w:t>2</w:t>
      </w:r>
      <w:r w:rsidR="00FB6A0D">
        <w:rPr>
          <w:rFonts w:ascii="CMR12" w:hAnsi="CMR12" w:cs="CMR12"/>
        </w:rPr>
        <w:t>O</w:t>
      </w:r>
      <w:r w:rsidR="00421799" w:rsidRPr="00421799">
        <w:rPr>
          <w:rFonts w:ascii="CMR12" w:hAnsi="CMR12" w:cs="CMR12"/>
        </w:rPr>
        <w:t xml:space="preserve"> into</w:t>
      </w:r>
      <w:r w:rsidR="00385716">
        <w:rPr>
          <w:rFonts w:ascii="CMR12" w:hAnsi="CMR12" w:cs="CMR12"/>
        </w:rPr>
        <w:t xml:space="preserve"> </w:t>
      </w:r>
      <w:r w:rsidR="00421799" w:rsidRPr="00421799">
        <w:rPr>
          <w:rFonts w:ascii="CMR12" w:hAnsi="CMR12" w:cs="CMR12"/>
        </w:rPr>
        <w:t xml:space="preserve">the </w:t>
      </w:r>
      <w:r w:rsidR="00D633FA">
        <w:rPr>
          <w:rFonts w:ascii="CMR12" w:hAnsi="CMR12" w:cs="CMR12"/>
        </w:rPr>
        <w:t xml:space="preserve">headgroup region of the </w:t>
      </w:r>
      <w:r w:rsidR="00421799" w:rsidRPr="00421799">
        <w:rPr>
          <w:rFonts w:ascii="CMR12" w:hAnsi="CMR12" w:cs="CMR12"/>
        </w:rPr>
        <w:t xml:space="preserve">membrane </w:t>
      </w:r>
      <w:r w:rsidR="0027628A">
        <w:rPr>
          <w:rFonts w:ascii="CMR12" w:hAnsi="CMR12" w:cs="CMR12"/>
        </w:rPr>
        <w:t xml:space="preserve">allows </w:t>
      </w:r>
      <w:r w:rsidR="0027628A" w:rsidRPr="0027628A">
        <w:rPr>
          <w:rFonts w:ascii="CMR12" w:hAnsi="CMR12" w:cs="CMR12"/>
        </w:rPr>
        <w:t>accurate determin</w:t>
      </w:r>
      <w:r w:rsidR="00F95F94">
        <w:rPr>
          <w:rFonts w:ascii="CMR12" w:hAnsi="CMR12" w:cs="CMR12"/>
        </w:rPr>
        <w:t>ation of</w:t>
      </w:r>
      <w:r w:rsidR="0027628A" w:rsidRPr="0027628A">
        <w:rPr>
          <w:rFonts w:ascii="CMR12" w:hAnsi="CMR12" w:cs="CMR12"/>
        </w:rPr>
        <w:t xml:space="preserve"> </w:t>
      </w:r>
      <w:r w:rsidR="009E363E">
        <w:rPr>
          <w:rFonts w:ascii="CMR12" w:hAnsi="CMR12" w:cs="CMR12"/>
        </w:rPr>
        <w:t>the membrane</w:t>
      </w:r>
      <w:r w:rsidR="0027628A" w:rsidRPr="0027628A">
        <w:rPr>
          <w:rFonts w:ascii="CMR12" w:hAnsi="CMR12" w:cs="CMR12"/>
        </w:rPr>
        <w:t xml:space="preserve"> thicknesses </w:t>
      </w:r>
      <w:r w:rsidR="00DB1695">
        <w:rPr>
          <w:rFonts w:ascii="CMR12" w:hAnsi="CMR12" w:cs="CMR12"/>
        </w:rPr>
        <w:t xml:space="preserve">(see </w:t>
      </w:r>
      <w:r w:rsidR="00DB1695" w:rsidRPr="002B390F">
        <w:rPr>
          <w:rFonts w:ascii="CMR12" w:hAnsi="CMR12" w:cs="CMR12"/>
          <w:b/>
          <w:bCs/>
        </w:rPr>
        <w:t>Fig</w:t>
      </w:r>
      <w:r w:rsidR="002B390F" w:rsidRPr="002B390F">
        <w:rPr>
          <w:rFonts w:ascii="CMR12" w:hAnsi="CMR12" w:cs="CMR12"/>
          <w:b/>
          <w:bCs/>
        </w:rPr>
        <w:t>ure</w:t>
      </w:r>
      <w:r w:rsidR="00DB1695" w:rsidRPr="002B390F">
        <w:rPr>
          <w:rFonts w:ascii="CMR12" w:hAnsi="CMR12" w:cs="CMR12"/>
          <w:b/>
          <w:bCs/>
        </w:rPr>
        <w:t xml:space="preserve"> 2A</w:t>
      </w:r>
      <w:r w:rsidR="008C6BFA">
        <w:rPr>
          <w:rFonts w:ascii="CMR12" w:hAnsi="CMR12" w:cs="CMR12"/>
        </w:rPr>
        <w:t>, left panel</w:t>
      </w:r>
      <w:r w:rsidR="00DB1695">
        <w:rPr>
          <w:rFonts w:ascii="CMR12" w:hAnsi="CMR12" w:cs="CMR12"/>
        </w:rPr>
        <w:t>)</w:t>
      </w:r>
      <w:r w:rsidR="003B62BA">
        <w:rPr>
          <w:rFonts w:ascii="CMR12" w:hAnsi="CMR12" w:cs="CMR12"/>
        </w:rPr>
        <w:t xml:space="preserve"> </w:t>
      </w:r>
      <w:r w:rsidR="009345E4">
        <w:rPr>
          <w:rFonts w:ascii="CMR12" w:hAnsi="CMR12" w:cs="CMR12"/>
        </w:rPr>
        <w:t>and of</w:t>
      </w:r>
      <w:r w:rsidR="003B62BA">
        <w:rPr>
          <w:rFonts w:ascii="CMR12" w:hAnsi="CMR12" w:cs="CMR12"/>
        </w:rPr>
        <w:t xml:space="preserve"> </w:t>
      </w:r>
      <w:r w:rsidR="0027628A" w:rsidRPr="0027628A">
        <w:rPr>
          <w:rFonts w:ascii="CMR12" w:hAnsi="CMR12" w:cs="CMR12"/>
        </w:rPr>
        <w:t xml:space="preserve">the </w:t>
      </w:r>
      <w:r w:rsidR="00166F04">
        <w:rPr>
          <w:rFonts w:ascii="CMR12" w:hAnsi="CMR12" w:cs="CMR12"/>
        </w:rPr>
        <w:t>location</w:t>
      </w:r>
      <w:r w:rsidR="00E9195C">
        <w:rPr>
          <w:rFonts w:ascii="CMR12" w:hAnsi="CMR12" w:cs="CMR12"/>
        </w:rPr>
        <w:t xml:space="preserve"> </w:t>
      </w:r>
      <w:r w:rsidR="000F5568">
        <w:rPr>
          <w:rFonts w:ascii="CMR12" w:hAnsi="CMR12" w:cs="CMR12"/>
        </w:rPr>
        <w:t xml:space="preserve">of </w:t>
      </w:r>
      <w:r w:rsidR="005D793C">
        <w:rPr>
          <w:rFonts w:ascii="CMR12" w:hAnsi="CMR12" w:cs="CMR12"/>
        </w:rPr>
        <w:t xml:space="preserve">different </w:t>
      </w:r>
      <w:r w:rsidR="000F5568">
        <w:rPr>
          <w:rFonts w:ascii="CMR12" w:hAnsi="CMR12" w:cs="CMR12"/>
        </w:rPr>
        <w:t>lipid subgroups</w:t>
      </w:r>
      <w:r w:rsidR="00371CBB">
        <w:rPr>
          <w:rFonts w:ascii="CMR12" w:hAnsi="CMR12" w:cs="CMR12"/>
        </w:rPr>
        <w:t xml:space="preserve"> when more sophisticated model</w:t>
      </w:r>
      <w:r w:rsidR="007D55C5">
        <w:rPr>
          <w:rFonts w:ascii="CMR12" w:hAnsi="CMR12" w:cs="CMR12"/>
        </w:rPr>
        <w:t xml:space="preserve">s are </w:t>
      </w:r>
      <w:r w:rsidR="00815550">
        <w:rPr>
          <w:rFonts w:ascii="CMR12" w:hAnsi="CMR12" w:cs="CMR12"/>
        </w:rPr>
        <w:t>applied</w:t>
      </w:r>
      <w:r w:rsidR="003D3014">
        <w:rPr>
          <w:rFonts w:ascii="CMR12" w:hAnsi="CMR12" w:cs="CMR12"/>
        </w:rPr>
        <w:fldChar w:fldCharType="begin">
          <w:fldData xml:space="preserve">PEVuZE5vdGU+PENpdGU+PEF1dGhvcj5FaWNoZXI8L0F1dGhvcj48WWVhcj4yMDE3PC9ZZWFyPjxS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</w:fldData>
        </w:fldChar>
      </w:r>
      <w:r w:rsidR="00043155">
        <w:rPr>
          <w:rFonts w:ascii="CMR12" w:hAnsi="CMR12" w:cs="CMR12"/>
        </w:rPr>
        <w:instrText xml:space="preserve"> ADDIN EN.CITE </w:instrText>
      </w:r>
      <w:r w:rsidR="00043155">
        <w:rPr>
          <w:rFonts w:ascii="CMR12" w:hAnsi="CMR12" w:cs="CMR12"/>
        </w:rPr>
        <w:fldChar w:fldCharType="begin">
          <w:fldData xml:space="preserve">PEVuZE5vdGU+PENpdGU+PEF1dGhvcj5FaWNoZXI8L0F1dGhvcj48WWVhcj4yMDE3PC9ZZWFyPjxS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</w:fldData>
        </w:fldChar>
      </w:r>
      <w:r w:rsidR="00043155">
        <w:rPr>
          <w:rFonts w:ascii="CMR12" w:hAnsi="CMR12" w:cs="CMR12"/>
        </w:rPr>
        <w:instrText xml:space="preserve"> ADDIN EN.CITE.DATA </w:instrText>
      </w:r>
      <w:r w:rsidR="00043155">
        <w:rPr>
          <w:rFonts w:ascii="CMR12" w:hAnsi="CMR12" w:cs="CMR12"/>
        </w:rPr>
      </w:r>
      <w:r w:rsidR="00043155">
        <w:rPr>
          <w:rFonts w:ascii="CMR12" w:hAnsi="CMR12" w:cs="CMR12"/>
        </w:rPr>
        <w:fldChar w:fldCharType="end"/>
      </w:r>
      <w:r w:rsidR="003D3014">
        <w:rPr>
          <w:rFonts w:ascii="CMR12" w:hAnsi="CMR12" w:cs="CMR12"/>
        </w:rPr>
      </w:r>
      <w:r w:rsidR="003D3014">
        <w:rPr>
          <w:rFonts w:ascii="CMR12" w:hAnsi="CMR12" w:cs="CMR12"/>
        </w:rPr>
        <w:fldChar w:fldCharType="separate"/>
      </w:r>
      <w:r w:rsidR="00043155" w:rsidRPr="00043155">
        <w:rPr>
          <w:rFonts w:ascii="CMR12" w:hAnsi="CMR12" w:cs="CMR12"/>
          <w:noProof/>
          <w:vertAlign w:val="superscript"/>
        </w:rPr>
        <w:t>53,54</w:t>
      </w:r>
      <w:r w:rsidR="003D3014">
        <w:rPr>
          <w:rFonts w:ascii="CMR12" w:hAnsi="CMR12" w:cs="CMR12"/>
        </w:rPr>
        <w:fldChar w:fldCharType="end"/>
      </w:r>
      <w:r w:rsidR="0029320E">
        <w:rPr>
          <w:rFonts w:ascii="CMR12" w:hAnsi="CMR12" w:cs="CMR12"/>
        </w:rPr>
        <w:t xml:space="preserve">. </w:t>
      </w:r>
      <w:r w:rsidR="000B1512">
        <w:rPr>
          <w:rFonts w:ascii="CMR12" w:hAnsi="CMR12" w:cs="CMR12"/>
        </w:rPr>
        <w:t>This paper highlights some examples on</w:t>
      </w:r>
      <w:r w:rsidR="00592CFC">
        <w:rPr>
          <w:rFonts w:ascii="CMR12" w:hAnsi="CMR12" w:cs="CMR12"/>
        </w:rPr>
        <w:t xml:space="preserve"> the use of contrast variation </w:t>
      </w:r>
      <w:r w:rsidR="0076383F">
        <w:rPr>
          <w:rFonts w:ascii="CMR12" w:hAnsi="CMR12" w:cs="CMR12"/>
        </w:rPr>
        <w:t xml:space="preserve">for </w:t>
      </w:r>
      <w:r w:rsidR="009E1E56">
        <w:rPr>
          <w:rFonts w:ascii="CMR12" w:hAnsi="CMR12" w:cs="CMR12"/>
        </w:rPr>
        <w:t xml:space="preserve">studies of </w:t>
      </w:r>
      <w:r w:rsidR="00370191">
        <w:rPr>
          <w:rFonts w:ascii="CMR12" w:hAnsi="CMR12" w:cs="CMR12"/>
        </w:rPr>
        <w:t xml:space="preserve">collective </w:t>
      </w:r>
      <w:r w:rsidR="00592CFC">
        <w:rPr>
          <w:rFonts w:ascii="CMR12" w:hAnsi="CMR12" w:cs="CMR12"/>
        </w:rPr>
        <w:t xml:space="preserve">dynamics </w:t>
      </w:r>
      <w:r w:rsidR="00370191">
        <w:rPr>
          <w:rFonts w:ascii="CMR12" w:hAnsi="CMR12" w:cs="CMR12"/>
        </w:rPr>
        <w:t>in</w:t>
      </w:r>
      <w:r w:rsidR="00592CFC">
        <w:rPr>
          <w:rFonts w:ascii="CMR12" w:hAnsi="CMR12" w:cs="CMR12"/>
        </w:rPr>
        <w:t xml:space="preserve"> </w:t>
      </w:r>
      <w:r w:rsidR="00666390">
        <w:rPr>
          <w:rFonts w:ascii="CMR12" w:hAnsi="CMR12" w:cs="CMR12"/>
        </w:rPr>
        <w:t xml:space="preserve">biomimetic </w:t>
      </w:r>
      <w:r w:rsidR="00592CFC">
        <w:rPr>
          <w:rFonts w:ascii="CMR12" w:hAnsi="CMR12" w:cs="CMR12"/>
        </w:rPr>
        <w:t xml:space="preserve">membranes and </w:t>
      </w:r>
      <w:r w:rsidR="00CC1AC2">
        <w:rPr>
          <w:rFonts w:ascii="CMR12" w:hAnsi="CMR12" w:cs="CMR12"/>
        </w:rPr>
        <w:t>select</w:t>
      </w:r>
      <w:r w:rsidR="00DC287A">
        <w:rPr>
          <w:rFonts w:ascii="CMR12" w:hAnsi="CMR12" w:cs="CMR12"/>
        </w:rPr>
        <w:t xml:space="preserve"> </w:t>
      </w:r>
      <w:r w:rsidR="00F25CDC">
        <w:rPr>
          <w:rFonts w:ascii="CMR12" w:hAnsi="CMR12" w:cs="CMR12"/>
        </w:rPr>
        <w:t>membrane features.</w:t>
      </w:r>
    </w:p>
    <w:bookmarkEnd w:id="1"/>
    <w:p w14:paraId="54E4D0FE" w14:textId="77777777" w:rsidR="00462088" w:rsidRDefault="00462088" w:rsidP="008E6C91">
      <w:pPr>
        <w:pStyle w:val="TAMainText"/>
        <w:spacing w:after="0"/>
        <w:ind w:firstLine="0"/>
        <w:rPr>
          <w:color w:val="000000" w:themeColor="text1"/>
        </w:rPr>
      </w:pPr>
    </w:p>
    <w:p w14:paraId="461E47E5" w14:textId="5F6FB769" w:rsidR="002A4B7D" w:rsidRDefault="00F9497B" w:rsidP="008E6C91">
      <w:pPr>
        <w:pStyle w:val="TAMainText"/>
        <w:spacing w:after="0"/>
        <w:ind w:firstLine="0"/>
        <w:rPr>
          <w:color w:val="000000" w:themeColor="text1"/>
        </w:rPr>
      </w:pPr>
      <w:r>
        <w:rPr>
          <w:color w:val="000000" w:themeColor="text1"/>
        </w:rPr>
        <w:t>The</w:t>
      </w:r>
      <w:r w:rsidR="0051002C">
        <w:rPr>
          <w:color w:val="000000" w:themeColor="text1"/>
        </w:rPr>
        <w:t xml:space="preserve"> effectiveness of NSE in </w:t>
      </w:r>
      <w:r w:rsidR="00AD4AAC">
        <w:rPr>
          <w:color w:val="000000" w:themeColor="text1"/>
        </w:rPr>
        <w:t>providing</w:t>
      </w:r>
      <w:r w:rsidR="00F7674A">
        <w:rPr>
          <w:color w:val="000000" w:themeColor="text1"/>
        </w:rPr>
        <w:t xml:space="preserve"> unique insights into</w:t>
      </w:r>
      <w:r w:rsidR="00245779">
        <w:rPr>
          <w:color w:val="000000" w:themeColor="text1"/>
        </w:rPr>
        <w:t xml:space="preserve"> dynamical and functional membrane properties</w:t>
      </w:r>
      <w:r>
        <w:rPr>
          <w:color w:val="000000" w:themeColor="text1"/>
        </w:rPr>
        <w:t xml:space="preserve"> is illustrated through</w:t>
      </w:r>
      <w:r w:rsidR="00245779">
        <w:rPr>
          <w:color w:val="000000" w:themeColor="text1"/>
        </w:rPr>
        <w:t xml:space="preserve"> tangible </w:t>
      </w:r>
      <w:r w:rsidR="00FC5BB0">
        <w:rPr>
          <w:color w:val="000000" w:themeColor="text1"/>
        </w:rPr>
        <w:t xml:space="preserve">examples </w:t>
      </w:r>
      <w:r w:rsidR="00A1130A">
        <w:rPr>
          <w:color w:val="000000" w:themeColor="text1"/>
        </w:rPr>
        <w:t xml:space="preserve">of </w:t>
      </w:r>
      <w:r w:rsidR="00A24A16">
        <w:rPr>
          <w:color w:val="000000" w:themeColor="text1"/>
        </w:rPr>
        <w:t>NSE studies on model and biologically relevant lipid membrane systems</w:t>
      </w:r>
      <w:r w:rsidR="000C0A33">
        <w:rPr>
          <w:color w:val="000000" w:themeColor="text1"/>
        </w:rPr>
        <w:t xml:space="preserve"> with </w:t>
      </w:r>
      <w:r w:rsidR="007E6FCC">
        <w:rPr>
          <w:color w:val="000000" w:themeColor="text1"/>
        </w:rPr>
        <w:t>emphasis on</w:t>
      </w:r>
      <w:r w:rsidR="00F26141">
        <w:rPr>
          <w:color w:val="000000" w:themeColor="text1"/>
        </w:rPr>
        <w:t xml:space="preserve"> </w:t>
      </w:r>
      <w:r w:rsidR="00901B4B">
        <w:rPr>
          <w:color w:val="000000" w:themeColor="text1"/>
        </w:rPr>
        <w:t>mesoscale</w:t>
      </w:r>
      <w:r w:rsidR="008807C3">
        <w:rPr>
          <w:color w:val="000000" w:themeColor="text1"/>
        </w:rPr>
        <w:t xml:space="preserve"> </w:t>
      </w:r>
      <w:r w:rsidR="00B161BF">
        <w:rPr>
          <w:color w:val="000000" w:themeColor="text1"/>
        </w:rPr>
        <w:t xml:space="preserve">dynamics </w:t>
      </w:r>
      <w:r w:rsidR="00362421">
        <w:rPr>
          <w:color w:val="000000" w:themeColor="text1"/>
        </w:rPr>
        <w:t xml:space="preserve">in </w:t>
      </w:r>
      <w:r w:rsidR="00B161BF" w:rsidRPr="0091768A">
        <w:rPr>
          <w:color w:val="000000" w:themeColor="text1"/>
        </w:rPr>
        <w:t xml:space="preserve">free-standing </w:t>
      </w:r>
      <w:r w:rsidR="002E6DE2" w:rsidRPr="0091768A">
        <w:rPr>
          <w:color w:val="000000" w:themeColor="text1"/>
        </w:rPr>
        <w:t>membranes</w:t>
      </w:r>
      <w:r w:rsidR="0038050B">
        <w:rPr>
          <w:color w:val="000000" w:themeColor="text1"/>
        </w:rPr>
        <w:t xml:space="preserve">, </w:t>
      </w:r>
      <w:r w:rsidR="002E6DE2">
        <w:rPr>
          <w:color w:val="000000" w:themeColor="text1"/>
        </w:rPr>
        <w:t xml:space="preserve">in the form of liposomal suspensions. </w:t>
      </w:r>
      <w:r w:rsidR="00B161BF">
        <w:rPr>
          <w:color w:val="000000" w:themeColor="text1"/>
        </w:rPr>
        <w:t>For</w:t>
      </w:r>
      <w:r w:rsidR="00BA530B">
        <w:rPr>
          <w:color w:val="000000" w:themeColor="text1"/>
        </w:rPr>
        <w:t xml:space="preserve"> </w:t>
      </w:r>
      <w:r w:rsidR="005E484D">
        <w:rPr>
          <w:color w:val="000000" w:themeColor="text1"/>
        </w:rPr>
        <w:t xml:space="preserve">NSE </w:t>
      </w:r>
      <w:r w:rsidR="00DD02E0">
        <w:rPr>
          <w:color w:val="000000" w:themeColor="text1"/>
        </w:rPr>
        <w:t>measurements</w:t>
      </w:r>
      <w:r w:rsidR="005E484D">
        <w:rPr>
          <w:color w:val="000000" w:themeColor="text1"/>
        </w:rPr>
        <w:t xml:space="preserve"> of </w:t>
      </w:r>
      <w:r w:rsidR="00692242">
        <w:rPr>
          <w:color w:val="000000" w:themeColor="text1"/>
        </w:rPr>
        <w:t>in</w:t>
      </w:r>
      <w:r w:rsidR="005E484D">
        <w:rPr>
          <w:color w:val="000000" w:themeColor="text1"/>
        </w:rPr>
        <w:t xml:space="preserve">-plane </w:t>
      </w:r>
      <w:r w:rsidR="00761605">
        <w:rPr>
          <w:color w:val="000000" w:themeColor="text1"/>
        </w:rPr>
        <w:t xml:space="preserve">membrane </w:t>
      </w:r>
      <w:r w:rsidR="005E484D">
        <w:rPr>
          <w:color w:val="000000" w:themeColor="text1"/>
        </w:rPr>
        <w:t>dynamics</w:t>
      </w:r>
      <w:r w:rsidR="00162F0E">
        <w:rPr>
          <w:color w:val="000000" w:themeColor="text1"/>
        </w:rPr>
        <w:t xml:space="preserve">, </w:t>
      </w:r>
      <w:r w:rsidR="004450A0">
        <w:rPr>
          <w:color w:val="000000" w:themeColor="text1"/>
        </w:rPr>
        <w:t>the</w:t>
      </w:r>
      <w:r w:rsidR="00957320">
        <w:rPr>
          <w:color w:val="000000" w:themeColor="text1"/>
        </w:rPr>
        <w:t xml:space="preserve"> reader is referred </w:t>
      </w:r>
      <w:r w:rsidR="00957320" w:rsidRPr="00C05670">
        <w:rPr>
          <w:color w:val="000000" w:themeColor="text1"/>
        </w:rPr>
        <w:t>to</w:t>
      </w:r>
      <w:r w:rsidR="00C200D5" w:rsidRPr="00C05670">
        <w:rPr>
          <w:color w:val="000000" w:themeColor="text1"/>
        </w:rPr>
        <w:t xml:space="preserve"> </w:t>
      </w:r>
      <w:r w:rsidR="0000446F" w:rsidRPr="00C05670">
        <w:rPr>
          <w:color w:val="000000" w:themeColor="text1"/>
        </w:rPr>
        <w:t>dedicated publications on grazing-incidence neutron spin-echo spectroscopy</w:t>
      </w:r>
      <w:r w:rsidR="00D51A5D" w:rsidRPr="00C05670">
        <w:rPr>
          <w:color w:val="000000" w:themeColor="text1"/>
        </w:rPr>
        <w:t xml:space="preserve"> (GINSES)</w:t>
      </w:r>
      <w:r w:rsidR="0000446F" w:rsidRPr="00C05670">
        <w:rPr>
          <w:color w:val="000000" w:themeColor="text1"/>
        </w:rPr>
        <w:fldChar w:fldCharType="begin">
          <w:fldData xml:space="preserve">PEVuZE5vdGU+PENpdGU+PEF1dGhvcj5KYWtzY2g8L0F1dGhvcj48WWVhcj4yMDE5PC9ZZWFyPjxS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=
</w:fldData>
        </w:fldChar>
      </w:r>
      <w:r w:rsidR="00043155">
        <w:rPr>
          <w:color w:val="000000" w:themeColor="text1"/>
        </w:rPr>
        <w:instrText xml:space="preserve"> ADDIN EN.CITE </w:instrText>
      </w:r>
      <w:r w:rsidR="00043155">
        <w:rPr>
          <w:color w:val="000000" w:themeColor="text1"/>
        </w:rPr>
        <w:fldChar w:fldCharType="begin">
          <w:fldData xml:space="preserve">PEVuZE5vdGU+PENpdGU+PEF1dGhvcj5KYWtzY2g8L0F1dGhvcj48WWVhcj4yMDE5PC9ZZWFyPjxS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=
</w:fldData>
        </w:fldChar>
      </w:r>
      <w:r w:rsidR="00043155">
        <w:rPr>
          <w:color w:val="000000" w:themeColor="text1"/>
        </w:rPr>
        <w:instrText xml:space="preserve"> ADDIN EN.CITE.DATA </w:instrText>
      </w:r>
      <w:r w:rsidR="00043155">
        <w:rPr>
          <w:color w:val="000000" w:themeColor="text1"/>
        </w:rPr>
      </w:r>
      <w:r w:rsidR="00043155">
        <w:rPr>
          <w:color w:val="000000" w:themeColor="text1"/>
        </w:rPr>
        <w:fldChar w:fldCharType="end"/>
      </w:r>
      <w:r w:rsidR="0000446F" w:rsidRPr="00C05670">
        <w:rPr>
          <w:color w:val="000000" w:themeColor="text1"/>
        </w:rPr>
      </w:r>
      <w:r w:rsidR="0000446F" w:rsidRPr="00C05670">
        <w:rPr>
          <w:color w:val="000000" w:themeColor="text1"/>
        </w:rPr>
        <w:fldChar w:fldCharType="separate"/>
      </w:r>
      <w:r w:rsidR="00043155" w:rsidRPr="00043155">
        <w:rPr>
          <w:noProof/>
          <w:color w:val="000000" w:themeColor="text1"/>
          <w:vertAlign w:val="superscript"/>
        </w:rPr>
        <w:t>55,56</w:t>
      </w:r>
      <w:r w:rsidR="0000446F" w:rsidRPr="00C05670">
        <w:rPr>
          <w:color w:val="000000" w:themeColor="text1"/>
        </w:rPr>
        <w:fldChar w:fldCharType="end"/>
      </w:r>
      <w:r w:rsidR="0000446F" w:rsidRPr="00C05670">
        <w:rPr>
          <w:color w:val="000000" w:themeColor="text1"/>
        </w:rPr>
        <w:t xml:space="preserve"> and other </w:t>
      </w:r>
      <w:r w:rsidR="00DD02E0">
        <w:rPr>
          <w:color w:val="000000" w:themeColor="text1"/>
        </w:rPr>
        <w:t xml:space="preserve">studies </w:t>
      </w:r>
      <w:r w:rsidR="00A02921">
        <w:rPr>
          <w:color w:val="000000" w:themeColor="text1"/>
        </w:rPr>
        <w:t>of</w:t>
      </w:r>
      <w:r w:rsidR="0007286B">
        <w:rPr>
          <w:color w:val="000000" w:themeColor="text1"/>
        </w:rPr>
        <w:t xml:space="preserve"> aligned multilamellar membrane stacks</w:t>
      </w:r>
      <w:r w:rsidR="0054600E">
        <w:rPr>
          <w:color w:val="000000" w:themeColor="text1"/>
        </w:rPr>
        <w:fldChar w:fldCharType="begin">
          <w:fldData xml:space="preserve">PEVuZE5vdGU+PENpdGU+PEF1dGhvcj5Bcm1zdHJvbmc8L0F1dGhvcj48WWVhcj4yMDEyPC9ZZWFy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</w:fldData>
        </w:fldChar>
      </w:r>
      <w:r w:rsidR="00043155">
        <w:rPr>
          <w:color w:val="000000" w:themeColor="text1"/>
        </w:rPr>
        <w:instrText xml:space="preserve"> ADDIN EN.CITE </w:instrText>
      </w:r>
      <w:r w:rsidR="00043155">
        <w:rPr>
          <w:color w:val="000000" w:themeColor="text1"/>
        </w:rPr>
        <w:fldChar w:fldCharType="begin">
          <w:fldData xml:space="preserve">PEVuZE5vdGU+PENpdGU+PEF1dGhvcj5Bcm1zdHJvbmc8L0F1dGhvcj48WWVhcj4yMDEyPC9ZZWFy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</w:fldData>
        </w:fldChar>
      </w:r>
      <w:r w:rsidR="00043155">
        <w:rPr>
          <w:color w:val="000000" w:themeColor="text1"/>
        </w:rPr>
        <w:instrText xml:space="preserve"> ADDIN EN.CITE.DATA </w:instrText>
      </w:r>
      <w:r w:rsidR="00043155">
        <w:rPr>
          <w:color w:val="000000" w:themeColor="text1"/>
        </w:rPr>
      </w:r>
      <w:r w:rsidR="00043155">
        <w:rPr>
          <w:color w:val="000000" w:themeColor="text1"/>
        </w:rPr>
        <w:fldChar w:fldCharType="end"/>
      </w:r>
      <w:r w:rsidR="0054600E">
        <w:rPr>
          <w:color w:val="000000" w:themeColor="text1"/>
        </w:rPr>
      </w:r>
      <w:r w:rsidR="0054600E">
        <w:rPr>
          <w:color w:val="000000" w:themeColor="text1"/>
        </w:rPr>
        <w:fldChar w:fldCharType="separate"/>
      </w:r>
      <w:r w:rsidR="00043155" w:rsidRPr="00043155">
        <w:rPr>
          <w:noProof/>
          <w:color w:val="000000" w:themeColor="text1"/>
          <w:vertAlign w:val="superscript"/>
        </w:rPr>
        <w:t>57</w:t>
      </w:r>
      <w:r w:rsidR="00504D12">
        <w:rPr>
          <w:noProof/>
          <w:color w:val="000000" w:themeColor="text1"/>
          <w:vertAlign w:val="superscript"/>
        </w:rPr>
        <w:t>–</w:t>
      </w:r>
      <w:r w:rsidR="00043155" w:rsidRPr="00043155">
        <w:rPr>
          <w:noProof/>
          <w:color w:val="000000" w:themeColor="text1"/>
          <w:vertAlign w:val="superscript"/>
        </w:rPr>
        <w:t>60</w:t>
      </w:r>
      <w:r w:rsidR="0054600E">
        <w:rPr>
          <w:color w:val="000000" w:themeColor="text1"/>
        </w:rPr>
        <w:fldChar w:fldCharType="end"/>
      </w:r>
      <w:r w:rsidR="0000446F">
        <w:rPr>
          <w:color w:val="000000" w:themeColor="text1"/>
        </w:rPr>
        <w:t>.</w:t>
      </w:r>
    </w:p>
    <w:p w14:paraId="146EF016" w14:textId="74796162" w:rsidR="00533F9A" w:rsidRDefault="00533F9A" w:rsidP="008E6C91">
      <w:pPr>
        <w:pStyle w:val="TAMainText"/>
        <w:spacing w:after="0"/>
        <w:ind w:firstLine="0"/>
        <w:rPr>
          <w:color w:val="000000" w:themeColor="text1"/>
        </w:rPr>
      </w:pPr>
    </w:p>
    <w:p w14:paraId="6F99E48F" w14:textId="6C5A53F0" w:rsidR="00533F9A" w:rsidRPr="002B390F" w:rsidRDefault="00533F9A" w:rsidP="00533F9A">
      <w:pPr>
        <w:widowControl/>
        <w:autoSpaceDE/>
        <w:autoSpaceDN/>
        <w:adjustRightInd/>
        <w:rPr>
          <w:color w:val="auto"/>
        </w:rPr>
      </w:pPr>
      <w:r w:rsidRPr="002B390F">
        <w:rPr>
          <w:color w:val="auto"/>
        </w:rPr>
        <w:t xml:space="preserve">For simplicity, this paper highlights three different schemes of membrane deuteration illustrated on a well-studied domain-forming, or phase separating, </w:t>
      </w:r>
      <w:r w:rsidR="004E4B37" w:rsidRPr="002B390F">
        <w:rPr>
          <w:color w:val="auto"/>
        </w:rPr>
        <w:t xml:space="preserve">lipid </w:t>
      </w:r>
      <w:r w:rsidRPr="002B390F">
        <w:rPr>
          <w:color w:val="auto"/>
        </w:rPr>
        <w:t>bilayer</w:t>
      </w:r>
      <w:r w:rsidR="008C3F16" w:rsidRPr="002B390F">
        <w:rPr>
          <w:color w:val="auto"/>
        </w:rPr>
        <w:t xml:space="preserve"> </w:t>
      </w:r>
      <w:r w:rsidRPr="002B390F">
        <w:rPr>
          <w:color w:val="auto"/>
        </w:rPr>
        <w:t>s</w:t>
      </w:r>
      <w:r w:rsidR="008C3F16" w:rsidRPr="002B390F">
        <w:rPr>
          <w:color w:val="auto"/>
        </w:rPr>
        <w:t>ystem</w:t>
      </w:r>
      <w:r w:rsidRPr="002B390F">
        <w:rPr>
          <w:color w:val="auto"/>
        </w:rPr>
        <w:t xml:space="preserve"> of</w:t>
      </w:r>
      <w:r w:rsidR="00FD0913" w:rsidRPr="002B390F">
        <w:rPr>
          <w:color w:val="auto"/>
        </w:rPr>
        <w:t xml:space="preserve"> </w:t>
      </w:r>
      <w:r w:rsidRPr="002B390F">
        <w:rPr>
          <w:color w:val="auto"/>
        </w:rPr>
        <w:t>1,2-</w:t>
      </w:r>
      <w:r w:rsidR="007A43AE" w:rsidRPr="002B390F">
        <w:rPr>
          <w:color w:val="auto"/>
        </w:rPr>
        <w:t>d</w:t>
      </w:r>
      <w:r w:rsidRPr="002B390F">
        <w:rPr>
          <w:color w:val="auto"/>
        </w:rPr>
        <w:t>imyristoyl-sn-glycero-3-phosphocholine (</w:t>
      </w:r>
      <w:r w:rsidRPr="00A123E4">
        <w:rPr>
          <w:color w:val="auto"/>
        </w:rPr>
        <w:t>DMPC</w:t>
      </w:r>
      <w:r w:rsidRPr="002B390F">
        <w:rPr>
          <w:color w:val="auto"/>
        </w:rPr>
        <w:t>) and 1,2-</w:t>
      </w:r>
      <w:r w:rsidR="007A43AE" w:rsidRPr="002B390F">
        <w:rPr>
          <w:color w:val="auto"/>
        </w:rPr>
        <w:t>d</w:t>
      </w:r>
      <w:r w:rsidRPr="002B390F">
        <w:rPr>
          <w:color w:val="auto"/>
        </w:rPr>
        <w:t>istearoyl-sn-glycero-3-phosphocholine (</w:t>
      </w:r>
      <w:r w:rsidRPr="00A123E4">
        <w:rPr>
          <w:color w:val="auto"/>
        </w:rPr>
        <w:t>DSPC</w:t>
      </w:r>
      <w:r w:rsidRPr="002B390F">
        <w:rPr>
          <w:color w:val="auto"/>
        </w:rPr>
        <w:t>)</w:t>
      </w:r>
      <w:r w:rsidR="00973AE9" w:rsidRPr="002B390F">
        <w:rPr>
          <w:color w:val="auto"/>
        </w:rPr>
        <w:t xml:space="preserve"> mixtures</w:t>
      </w:r>
      <w:r w:rsidRPr="002B390F">
        <w:rPr>
          <w:color w:val="auto"/>
        </w:rPr>
        <w:fldChar w:fldCharType="begin">
          <w:fldData xml:space="preserve">PEVuZE5vdGU+PENpdGU+PEF1dGhvcj5NaWNob25vdmEtQWxleG92YTwvQXV0aG9yPjxZZWFyPjIw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</w:fldData>
        </w:fldChar>
      </w:r>
      <w:r w:rsidR="00043155" w:rsidRPr="002B390F">
        <w:rPr>
          <w:color w:val="auto"/>
        </w:rPr>
        <w:instrText xml:space="preserve"> ADDIN EN.CITE </w:instrText>
      </w:r>
      <w:r w:rsidR="00043155" w:rsidRPr="002B390F">
        <w:rPr>
          <w:color w:val="auto"/>
        </w:rPr>
        <w:fldChar w:fldCharType="begin">
          <w:fldData xml:space="preserve">PEVuZE5vdGU+PENpdGU+PEF1dGhvcj5NaWNob25vdmEtQWxleG92YTwvQXV0aG9yPjxZZWFyPjIw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</w:fldData>
        </w:fldChar>
      </w:r>
      <w:r w:rsidR="00043155" w:rsidRPr="002B390F">
        <w:rPr>
          <w:color w:val="auto"/>
        </w:rPr>
        <w:instrText xml:space="preserve"> ADDIN EN.CITE.DATA </w:instrText>
      </w:r>
      <w:r w:rsidR="00043155" w:rsidRPr="002B390F">
        <w:rPr>
          <w:color w:val="auto"/>
        </w:rPr>
      </w:r>
      <w:r w:rsidR="00043155" w:rsidRPr="002B390F">
        <w:rPr>
          <w:color w:val="auto"/>
        </w:rPr>
        <w:fldChar w:fldCharType="end"/>
      </w:r>
      <w:r w:rsidRPr="002B390F">
        <w:rPr>
          <w:color w:val="auto"/>
        </w:rPr>
      </w:r>
      <w:r w:rsidRPr="002B390F">
        <w:rPr>
          <w:color w:val="auto"/>
        </w:rPr>
        <w:fldChar w:fldCharType="separate"/>
      </w:r>
      <w:r w:rsidR="00043155" w:rsidRPr="002B390F">
        <w:rPr>
          <w:noProof/>
          <w:color w:val="auto"/>
          <w:vertAlign w:val="superscript"/>
        </w:rPr>
        <w:t>61,62</w:t>
      </w:r>
      <w:r w:rsidRPr="002B390F">
        <w:rPr>
          <w:color w:val="auto"/>
        </w:rPr>
        <w:fldChar w:fldCharType="end"/>
      </w:r>
      <w:r w:rsidR="008A5BAB">
        <w:rPr>
          <w:color w:val="auto"/>
        </w:rPr>
        <w:t>.</w:t>
      </w:r>
      <w:r w:rsidR="00191DA2" w:rsidRPr="002B390F">
        <w:rPr>
          <w:color w:val="auto"/>
        </w:rPr>
        <w:t xml:space="preserve"> The </w:t>
      </w:r>
      <w:r w:rsidR="00432351" w:rsidRPr="002B390F">
        <w:rPr>
          <w:color w:val="auto"/>
        </w:rPr>
        <w:t xml:space="preserve">two lipids are characterized by a length </w:t>
      </w:r>
      <w:r w:rsidR="00191DA2" w:rsidRPr="002B390F">
        <w:rPr>
          <w:color w:val="auto"/>
        </w:rPr>
        <w:t xml:space="preserve">mismatch </w:t>
      </w:r>
      <w:r w:rsidR="009A397C" w:rsidRPr="002B390F">
        <w:rPr>
          <w:color w:val="auto"/>
        </w:rPr>
        <w:t>in the</w:t>
      </w:r>
      <w:r w:rsidR="00432351" w:rsidRPr="002B390F">
        <w:rPr>
          <w:color w:val="auto"/>
        </w:rPr>
        <w:t>ir</w:t>
      </w:r>
      <w:r w:rsidR="009A397C" w:rsidRPr="002B390F">
        <w:rPr>
          <w:color w:val="auto"/>
        </w:rPr>
        <w:t xml:space="preserve"> hydro</w:t>
      </w:r>
      <w:r w:rsidR="00432351" w:rsidRPr="002B390F">
        <w:rPr>
          <w:color w:val="auto"/>
        </w:rPr>
        <w:t>carbon</w:t>
      </w:r>
      <w:r w:rsidR="009A397C" w:rsidRPr="002B390F">
        <w:rPr>
          <w:color w:val="auto"/>
        </w:rPr>
        <w:t xml:space="preserve"> </w:t>
      </w:r>
      <w:r w:rsidR="00432351" w:rsidRPr="002B390F">
        <w:rPr>
          <w:color w:val="auto"/>
        </w:rPr>
        <w:t>tails</w:t>
      </w:r>
      <w:r w:rsidR="009A397C" w:rsidRPr="002B390F">
        <w:rPr>
          <w:color w:val="auto"/>
        </w:rPr>
        <w:t xml:space="preserve"> (14 </w:t>
      </w:r>
      <w:r w:rsidR="00094845" w:rsidRPr="002B390F">
        <w:rPr>
          <w:color w:val="auto"/>
        </w:rPr>
        <w:t>c</w:t>
      </w:r>
      <w:r w:rsidR="009A397C" w:rsidRPr="002B390F">
        <w:rPr>
          <w:color w:val="auto"/>
        </w:rPr>
        <w:t>arbons</w:t>
      </w:r>
      <w:r w:rsidR="00432351" w:rsidRPr="002B390F">
        <w:rPr>
          <w:color w:val="auto"/>
        </w:rPr>
        <w:t>/</w:t>
      </w:r>
      <w:r w:rsidR="009A397C" w:rsidRPr="002B390F">
        <w:rPr>
          <w:color w:val="auto"/>
        </w:rPr>
        <w:t xml:space="preserve">tail </w:t>
      </w:r>
      <w:r w:rsidR="00FA09AF" w:rsidRPr="002B390F">
        <w:rPr>
          <w:color w:val="auto"/>
        </w:rPr>
        <w:t>in</w:t>
      </w:r>
      <w:r w:rsidR="009A397C" w:rsidRPr="002B390F">
        <w:rPr>
          <w:color w:val="auto"/>
        </w:rPr>
        <w:t xml:space="preserve"> DMPC vs 18 </w:t>
      </w:r>
      <w:r w:rsidR="00763AF5" w:rsidRPr="002B390F">
        <w:rPr>
          <w:color w:val="auto"/>
        </w:rPr>
        <w:t>c</w:t>
      </w:r>
      <w:r w:rsidR="009A397C" w:rsidRPr="002B390F">
        <w:rPr>
          <w:color w:val="auto"/>
        </w:rPr>
        <w:t>arbons</w:t>
      </w:r>
      <w:r w:rsidR="00432351" w:rsidRPr="002B390F">
        <w:rPr>
          <w:color w:val="auto"/>
        </w:rPr>
        <w:t>/</w:t>
      </w:r>
      <w:r w:rsidR="009A397C" w:rsidRPr="002B390F">
        <w:rPr>
          <w:color w:val="auto"/>
        </w:rPr>
        <w:t xml:space="preserve">tail </w:t>
      </w:r>
      <w:r w:rsidR="00FA09AF" w:rsidRPr="002B390F">
        <w:rPr>
          <w:color w:val="auto"/>
        </w:rPr>
        <w:t>in</w:t>
      </w:r>
      <w:r w:rsidR="009A397C" w:rsidRPr="002B390F">
        <w:rPr>
          <w:color w:val="auto"/>
        </w:rPr>
        <w:t xml:space="preserve"> DSPC)</w:t>
      </w:r>
      <w:r w:rsidR="000F60EE" w:rsidRPr="002B390F">
        <w:rPr>
          <w:color w:val="auto"/>
        </w:rPr>
        <w:t xml:space="preserve"> and </w:t>
      </w:r>
      <w:r w:rsidR="00191DA2" w:rsidRPr="002B390F">
        <w:rPr>
          <w:color w:val="auto"/>
        </w:rPr>
        <w:t>different melting temperatures</w:t>
      </w:r>
      <w:r w:rsidR="004F17D3" w:rsidRPr="002B390F">
        <w:rPr>
          <w:color w:val="auto"/>
        </w:rPr>
        <w:t xml:space="preserve"> (</w:t>
      </w:r>
      <w:r w:rsidR="00532930" w:rsidRPr="002B390F">
        <w:rPr>
          <w:color w:val="auto"/>
        </w:rPr>
        <w:t>T</w:t>
      </w:r>
      <w:r w:rsidR="00532930" w:rsidRPr="002B390F">
        <w:rPr>
          <w:color w:val="auto"/>
          <w:vertAlign w:val="subscript"/>
        </w:rPr>
        <w:t>m, DMPC</w:t>
      </w:r>
      <w:r w:rsidR="00532930" w:rsidRPr="0091768A">
        <w:rPr>
          <w:color w:val="auto"/>
        </w:rPr>
        <w:t xml:space="preserve"> </w:t>
      </w:r>
      <w:r w:rsidR="00532930" w:rsidRPr="002B390F">
        <w:rPr>
          <w:color w:val="auto"/>
        </w:rPr>
        <w:t xml:space="preserve">= </w:t>
      </w:r>
      <w:r w:rsidR="00185685" w:rsidRPr="002B390F">
        <w:rPr>
          <w:color w:val="auto"/>
        </w:rPr>
        <w:t xml:space="preserve">23 °C </w:t>
      </w:r>
      <w:r w:rsidR="004F17D3" w:rsidRPr="002B390F">
        <w:rPr>
          <w:color w:val="auto"/>
        </w:rPr>
        <w:t>vs</w:t>
      </w:r>
      <w:r w:rsidR="00185685" w:rsidRPr="002B390F">
        <w:rPr>
          <w:color w:val="auto"/>
        </w:rPr>
        <w:t xml:space="preserve"> T</w:t>
      </w:r>
      <w:r w:rsidR="00185685" w:rsidRPr="002B390F">
        <w:rPr>
          <w:color w:val="auto"/>
          <w:vertAlign w:val="subscript"/>
        </w:rPr>
        <w:t>m, DSPC</w:t>
      </w:r>
      <w:r w:rsidR="00185685" w:rsidRPr="0091768A">
        <w:rPr>
          <w:color w:val="auto"/>
        </w:rPr>
        <w:t xml:space="preserve"> </w:t>
      </w:r>
      <w:r w:rsidR="00185685" w:rsidRPr="002B390F">
        <w:rPr>
          <w:color w:val="auto"/>
        </w:rPr>
        <w:t>= 55 °C</w:t>
      </w:r>
      <w:r w:rsidR="004F17D3" w:rsidRPr="002B390F">
        <w:rPr>
          <w:color w:val="auto"/>
        </w:rPr>
        <w:t>)</w:t>
      </w:r>
      <w:r w:rsidR="000F60EE" w:rsidRPr="002B390F">
        <w:rPr>
          <w:color w:val="auto"/>
        </w:rPr>
        <w:t>. This</w:t>
      </w:r>
      <w:r w:rsidR="00191DA2" w:rsidRPr="002B390F">
        <w:rPr>
          <w:color w:val="auto"/>
        </w:rPr>
        <w:t xml:space="preserve"> </w:t>
      </w:r>
      <w:r w:rsidR="003F7004" w:rsidRPr="002B390F">
        <w:rPr>
          <w:color w:val="auto"/>
        </w:rPr>
        <w:t xml:space="preserve">results in lateral phase-separation </w:t>
      </w:r>
      <w:r w:rsidR="00FF4552" w:rsidRPr="002B390F">
        <w:rPr>
          <w:color w:val="auto"/>
        </w:rPr>
        <w:t xml:space="preserve">in DMPC:DSPC membranes </w:t>
      </w:r>
      <w:r w:rsidR="0066202A" w:rsidRPr="002B390F">
        <w:rPr>
          <w:color w:val="auto"/>
        </w:rPr>
        <w:t>at temperatures between the upper and lower transition temperatures of the mixture</w:t>
      </w:r>
      <w:r w:rsidR="00CD2E85" w:rsidRPr="002B390F">
        <w:rPr>
          <w:color w:val="auto"/>
        </w:rPr>
        <w:fldChar w:fldCharType="begin"/>
      </w:r>
      <w:r w:rsidR="00043155" w:rsidRPr="002B390F">
        <w:rPr>
          <w:color w:val="auto"/>
        </w:rPr>
        <w:instrText xml:space="preserve"> ADDIN EN.CITE &lt;EndNote&gt;&lt;Cite&gt;&lt;Author&gt;Mabrey&lt;/Author&gt;&lt;Year&gt;1976&lt;/Year&gt;&lt;RecNum&gt;531&lt;/RecNum&gt;&lt;DisplayText&gt;&lt;style face="superscript"&gt;63&lt;/style&gt;&lt;/DisplayText&gt;&lt;record&gt;&lt;rec-number&gt;531&lt;/rec-number&gt;&lt;foreign-keys&gt;&lt;key app="EN" db-id="ex9z2dp9tva9eqez2enprdv6apwds9dv5txd" timestamp="1531322583"&gt;531&lt;/key&gt;&lt;/foreign-keys&gt;&lt;ref-type name="Journal Article"&gt;17&lt;/ref-type&gt;&lt;contributors&gt;&lt;authors&gt;&lt;author&gt;Mabrey, S&lt;/author&gt;&lt;author&gt;Sturtevant, J M&lt;/author&gt;&lt;/authors&gt;&lt;/contributors&gt;&lt;titles&gt;&lt;title&gt;Investigation of phase transitions of lipids and lipid mixtures by sensitivity differential scanning calorimetry&lt;/title&gt;&lt;secondary-title&gt;Proceedings of the National Academy of Sciences&lt;/secondary-title&gt;&lt;/titles&gt;&lt;periodical&gt;&lt;full-title&gt;Proceedings of the National Academy of Sciences&lt;/full-title&gt;&lt;/periodical&gt;&lt;pages&gt;3862-3866&lt;/pages&gt;&lt;volume&gt;73&lt;/volume&gt;&lt;number&gt;11&lt;/number&gt;&lt;dates&gt;&lt;year&gt;1976&lt;/year&gt;&lt;/dates&gt;&lt;urls&gt;&lt;related-urls&gt;&lt;url&gt;http://www.pnas.org/content/pnas/73/11/3862.full.pdf&lt;/url&gt;&lt;/related-urls&gt;&lt;/urls&gt;&lt;electronic-resource-num&gt;10.1073/pnas.73.11.3862&lt;/electronic-resource-num&gt;&lt;/record&gt;&lt;/Cite&gt;&lt;/EndNote&gt;</w:instrText>
      </w:r>
      <w:r w:rsidR="00CD2E85" w:rsidRPr="002B390F">
        <w:rPr>
          <w:color w:val="auto"/>
        </w:rPr>
        <w:fldChar w:fldCharType="separate"/>
      </w:r>
      <w:r w:rsidR="00043155" w:rsidRPr="002B390F">
        <w:rPr>
          <w:noProof/>
          <w:color w:val="auto"/>
          <w:vertAlign w:val="superscript"/>
        </w:rPr>
        <w:t>63</w:t>
      </w:r>
      <w:r w:rsidR="00CD2E85" w:rsidRPr="002B390F">
        <w:rPr>
          <w:color w:val="auto"/>
        </w:rPr>
        <w:fldChar w:fldCharType="end"/>
      </w:r>
      <w:r w:rsidR="008A5BAB">
        <w:rPr>
          <w:color w:val="auto"/>
        </w:rPr>
        <w:t>.</w:t>
      </w:r>
      <w:r w:rsidRPr="002B390F">
        <w:rPr>
          <w:color w:val="auto"/>
        </w:rPr>
        <w:t xml:space="preserve"> The </w:t>
      </w:r>
      <w:r w:rsidR="00CD2E85" w:rsidRPr="002B390F">
        <w:rPr>
          <w:color w:val="auto"/>
        </w:rPr>
        <w:t>deuteration</w:t>
      </w:r>
      <w:r w:rsidRPr="002B390F">
        <w:rPr>
          <w:color w:val="auto"/>
        </w:rPr>
        <w:t xml:space="preserve"> schemes </w:t>
      </w:r>
      <w:r w:rsidR="00CD2E85" w:rsidRPr="002B390F">
        <w:rPr>
          <w:color w:val="auto"/>
        </w:rPr>
        <w:t xml:space="preserve">considered here </w:t>
      </w:r>
      <w:r w:rsidRPr="002B390F">
        <w:rPr>
          <w:color w:val="auto"/>
        </w:rPr>
        <w:t>are chosen to demonstrate the different dynamic modes accessible in NSE measurements on liposomal membranes, namely</w:t>
      </w:r>
      <w:r w:rsidR="0070043F">
        <w:rPr>
          <w:color w:val="auto"/>
        </w:rPr>
        <w:t>,</w:t>
      </w:r>
      <w:r w:rsidRPr="002B390F">
        <w:rPr>
          <w:color w:val="auto"/>
        </w:rPr>
        <w:t xml:space="preserve"> bending fluctuations, thickness fluctuations, and selective bending/thickness fluctuations of lateral domains.</w:t>
      </w:r>
      <w:r w:rsidR="006E063E" w:rsidRPr="002B390F">
        <w:rPr>
          <w:color w:val="auto"/>
        </w:rPr>
        <w:t xml:space="preserve"> </w:t>
      </w:r>
      <w:r w:rsidRPr="002B390F">
        <w:rPr>
          <w:color w:val="auto"/>
        </w:rPr>
        <w:t>All lipid compositions are reported for DMPC:DSPC bilayers prepared at a mole fraction of 70:30</w:t>
      </w:r>
      <w:r w:rsidR="00FD0913" w:rsidRPr="002B390F">
        <w:rPr>
          <w:color w:val="auto"/>
        </w:rPr>
        <w:t>, using commercially available protiated and perdeuterated variants of DMPC and DSPC</w:t>
      </w:r>
      <w:r w:rsidRPr="002B390F">
        <w:rPr>
          <w:color w:val="auto"/>
        </w:rPr>
        <w:t>.</w:t>
      </w:r>
      <w:r w:rsidR="00A04CBE" w:rsidRPr="002B390F">
        <w:rPr>
          <w:color w:val="auto"/>
        </w:rPr>
        <w:t xml:space="preserve"> All sample descriptions are based on 4 m</w:t>
      </w:r>
      <w:r w:rsidR="00A123E4">
        <w:rPr>
          <w:color w:val="auto"/>
        </w:rPr>
        <w:t>L</w:t>
      </w:r>
      <w:r w:rsidR="00A04CBE" w:rsidRPr="002B390F">
        <w:rPr>
          <w:color w:val="auto"/>
        </w:rPr>
        <w:t xml:space="preserve"> of liposomal suspension</w:t>
      </w:r>
      <w:r w:rsidR="00545BCD" w:rsidRPr="002B390F">
        <w:rPr>
          <w:color w:val="auto"/>
        </w:rPr>
        <w:t>, i</w:t>
      </w:r>
      <w:r w:rsidR="000E3B30" w:rsidRPr="002B390F">
        <w:rPr>
          <w:color w:val="auto"/>
        </w:rPr>
        <w:t xml:space="preserve">n </w:t>
      </w:r>
      <w:r w:rsidR="00545BCD" w:rsidRPr="002B390F">
        <w:rPr>
          <w:color w:val="auto"/>
        </w:rPr>
        <w:t>D</w:t>
      </w:r>
      <w:r w:rsidR="00545BCD" w:rsidRPr="002B390F">
        <w:rPr>
          <w:color w:val="auto"/>
          <w:vertAlign w:val="subscript"/>
        </w:rPr>
        <w:t>2</w:t>
      </w:r>
      <w:r w:rsidR="00545BCD" w:rsidRPr="002B390F">
        <w:rPr>
          <w:color w:val="auto"/>
        </w:rPr>
        <w:t>O,</w:t>
      </w:r>
      <w:r w:rsidR="00A04CBE" w:rsidRPr="002B390F">
        <w:rPr>
          <w:color w:val="auto"/>
        </w:rPr>
        <w:t xml:space="preserve"> with a lipid concentration of 50 mg/mL</w:t>
      </w:r>
      <w:r w:rsidR="0080015B" w:rsidRPr="002B390F">
        <w:rPr>
          <w:color w:val="auto"/>
        </w:rPr>
        <w:t xml:space="preserve">, for a total lipid mass of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tot</m:t>
            </m:r>
          </m:sub>
        </m:sSub>
        <m:r>
          <w:rPr>
            <w:rFonts w:ascii="Cambria Math" w:hAnsi="Cambria Math"/>
            <w:color w:val="auto"/>
          </w:rPr>
          <m:t xml:space="preserve">= </m:t>
        </m:r>
      </m:oMath>
      <w:r w:rsidR="0080015B" w:rsidRPr="002B390F">
        <w:rPr>
          <w:color w:val="auto"/>
        </w:rPr>
        <w:t>200 mg per sample</w:t>
      </w:r>
      <w:r w:rsidR="000C4BC2" w:rsidRPr="002B390F">
        <w:rPr>
          <w:color w:val="auto"/>
        </w:rPr>
        <w:t>.</w:t>
      </w:r>
    </w:p>
    <w:p w14:paraId="5CA0E421" w14:textId="35C1E9D5" w:rsidR="002A4B7D" w:rsidRDefault="002A4B7D" w:rsidP="008E6C91">
      <w:pPr>
        <w:rPr>
          <w:b/>
        </w:rPr>
      </w:pPr>
    </w:p>
    <w:p w14:paraId="607AE007" w14:textId="6053183E" w:rsidR="00937F01" w:rsidRDefault="005327A6" w:rsidP="008E6C91">
      <w:bookmarkStart w:id="2" w:name="_Hlk66876758"/>
      <w:r>
        <w:rPr>
          <w:b/>
        </w:rPr>
        <w:t>PROTOCOL:</w:t>
      </w:r>
    </w:p>
    <w:p w14:paraId="5D0D27DB" w14:textId="77777777" w:rsidR="00462088" w:rsidRDefault="00462088" w:rsidP="008E6C91">
      <w:pPr>
        <w:rPr>
          <w:color w:val="808080"/>
        </w:rPr>
      </w:pPr>
    </w:p>
    <w:p w14:paraId="7C0F903C" w14:textId="6ED5FEAD" w:rsidR="002160C9" w:rsidRPr="00462088" w:rsidRDefault="008E6C91" w:rsidP="008E6C91">
      <w:pPr>
        <w:widowControl/>
        <w:numPr>
          <w:ilvl w:val="0"/>
          <w:numId w:val="19"/>
        </w:numPr>
        <w:autoSpaceDE/>
        <w:autoSpaceDN/>
        <w:adjustRightInd/>
        <w:ind w:left="0" w:firstLine="0"/>
        <w:rPr>
          <w:b/>
          <w:bCs/>
          <w:color w:val="auto"/>
        </w:rPr>
      </w:pPr>
      <w:r>
        <w:rPr>
          <w:b/>
          <w:bCs/>
          <w:color w:val="auto"/>
        </w:rPr>
        <w:t>D</w:t>
      </w:r>
      <w:r w:rsidR="002160C9" w:rsidRPr="00462088">
        <w:rPr>
          <w:b/>
          <w:bCs/>
          <w:color w:val="auto"/>
        </w:rPr>
        <w:t>euteration scheme</w:t>
      </w:r>
      <w:r w:rsidR="00C60A6F" w:rsidRPr="00462088">
        <w:rPr>
          <w:b/>
          <w:bCs/>
          <w:color w:val="auto"/>
        </w:rPr>
        <w:t xml:space="preserve"> required </w:t>
      </w:r>
      <w:r w:rsidR="002160C9" w:rsidRPr="00462088">
        <w:rPr>
          <w:b/>
          <w:bCs/>
          <w:color w:val="auto"/>
        </w:rPr>
        <w:t xml:space="preserve">for </w:t>
      </w:r>
      <w:r w:rsidR="00C60A6F" w:rsidRPr="00462088">
        <w:rPr>
          <w:b/>
          <w:bCs/>
          <w:color w:val="auto"/>
        </w:rPr>
        <w:t xml:space="preserve">the </w:t>
      </w:r>
      <w:r w:rsidR="002160C9" w:rsidRPr="00462088">
        <w:rPr>
          <w:b/>
          <w:bCs/>
          <w:color w:val="auto"/>
        </w:rPr>
        <w:t>experiment</w:t>
      </w:r>
    </w:p>
    <w:p w14:paraId="5CE3C0A5" w14:textId="77777777" w:rsidR="004C5C4A" w:rsidRPr="00462088" w:rsidRDefault="004C5C4A" w:rsidP="008E6C91">
      <w:pPr>
        <w:widowControl/>
        <w:autoSpaceDE/>
        <w:autoSpaceDN/>
        <w:adjustRightInd/>
        <w:rPr>
          <w:color w:val="auto"/>
        </w:rPr>
      </w:pPr>
    </w:p>
    <w:p w14:paraId="65B91843" w14:textId="43CBACD1" w:rsidR="00E84070" w:rsidRPr="00A123E4" w:rsidRDefault="00AA68FB" w:rsidP="00A123E4">
      <w:pPr>
        <w:pStyle w:val="ListParagraph"/>
        <w:widowControl/>
        <w:numPr>
          <w:ilvl w:val="1"/>
          <w:numId w:val="19"/>
        </w:numPr>
        <w:autoSpaceDE/>
        <w:autoSpaceDN/>
        <w:adjustRightInd/>
        <w:ind w:left="0" w:firstLine="0"/>
        <w:rPr>
          <w:color w:val="auto"/>
        </w:rPr>
      </w:pPr>
      <w:r w:rsidRPr="00462088">
        <w:rPr>
          <w:color w:val="auto"/>
        </w:rPr>
        <w:t xml:space="preserve">For </w:t>
      </w:r>
      <w:r w:rsidR="00B66D96" w:rsidRPr="00462088">
        <w:rPr>
          <w:color w:val="auto"/>
        </w:rPr>
        <w:t>b</w:t>
      </w:r>
      <w:r w:rsidRPr="00462088">
        <w:rPr>
          <w:color w:val="auto"/>
        </w:rPr>
        <w:t xml:space="preserve">ending </w:t>
      </w:r>
      <w:r w:rsidR="00A94B05" w:rsidRPr="00462088">
        <w:rPr>
          <w:color w:val="auto"/>
        </w:rPr>
        <w:t>fluctuation measurement</w:t>
      </w:r>
      <w:r w:rsidR="00A96624" w:rsidRPr="00462088">
        <w:rPr>
          <w:color w:val="auto"/>
        </w:rPr>
        <w:t>s</w:t>
      </w:r>
      <w:r w:rsidR="00A94B05" w:rsidRPr="00462088">
        <w:rPr>
          <w:color w:val="auto"/>
        </w:rPr>
        <w:t>,</w:t>
      </w:r>
      <w:r w:rsidR="003A002F">
        <w:rPr>
          <w:color w:val="auto"/>
        </w:rPr>
        <w:t xml:space="preserve"> make </w:t>
      </w:r>
      <w:r w:rsidR="005F3A35" w:rsidRPr="005F3A35">
        <w:rPr>
          <w:color w:val="000000" w:themeColor="text1"/>
        </w:rPr>
        <w:t>fully</w:t>
      </w:r>
      <w:r w:rsidR="005F3A35" w:rsidRPr="005F3A35">
        <w:rPr>
          <w:color w:val="548DD4" w:themeColor="text2" w:themeTint="99"/>
        </w:rPr>
        <w:t xml:space="preserve"> </w:t>
      </w:r>
      <w:r w:rsidR="00A94B05" w:rsidRPr="00462088">
        <w:rPr>
          <w:color w:val="auto"/>
        </w:rPr>
        <w:t>protiated</w:t>
      </w:r>
      <w:r w:rsidR="003348B3">
        <w:rPr>
          <w:color w:val="auto"/>
        </w:rPr>
        <w:t xml:space="preserve"> </w:t>
      </w:r>
      <w:r w:rsidR="003A002F">
        <w:rPr>
          <w:color w:val="auto"/>
        </w:rPr>
        <w:t>liposomes</w:t>
      </w:r>
      <w:r w:rsidR="00A94B05" w:rsidRPr="00462088">
        <w:rPr>
          <w:color w:val="auto"/>
        </w:rPr>
        <w:t xml:space="preserve"> in </w:t>
      </w:r>
      <w:r w:rsidR="005F3A35">
        <w:rPr>
          <w:color w:val="auto"/>
        </w:rPr>
        <w:t>D</w:t>
      </w:r>
      <w:r w:rsidR="005F3A35" w:rsidRPr="005F3A35">
        <w:rPr>
          <w:color w:val="auto"/>
          <w:vertAlign w:val="subscript"/>
        </w:rPr>
        <w:t>2</w:t>
      </w:r>
      <w:r w:rsidR="005F3A35">
        <w:rPr>
          <w:color w:val="auto"/>
        </w:rPr>
        <w:t>O (D 99.9%) or D</w:t>
      </w:r>
      <w:r w:rsidR="005F3A35" w:rsidRPr="005F3A35">
        <w:rPr>
          <w:color w:val="auto"/>
          <w:vertAlign w:val="subscript"/>
        </w:rPr>
        <w:t>2</w:t>
      </w:r>
      <w:r w:rsidR="005F3A35">
        <w:rPr>
          <w:color w:val="auto"/>
        </w:rPr>
        <w:t>O-</w:t>
      </w:r>
      <w:r w:rsidR="00A94B05" w:rsidRPr="00462088">
        <w:rPr>
          <w:color w:val="auto"/>
        </w:rPr>
        <w:t>buffer</w:t>
      </w:r>
      <w:r w:rsidR="004F33E2">
        <w:rPr>
          <w:color w:val="auto"/>
        </w:rPr>
        <w:t xml:space="preserve"> (e.g.</w:t>
      </w:r>
      <w:r w:rsidR="0019121D">
        <w:rPr>
          <w:color w:val="auto"/>
        </w:rPr>
        <w:t>,</w:t>
      </w:r>
      <w:r w:rsidR="004F33E2">
        <w:rPr>
          <w:color w:val="auto"/>
        </w:rPr>
        <w:t xml:space="preserve"> phosphate buffer prepared with D</w:t>
      </w:r>
      <w:r w:rsidR="004F33E2" w:rsidRPr="005F3A35">
        <w:rPr>
          <w:color w:val="auto"/>
          <w:vertAlign w:val="subscript"/>
        </w:rPr>
        <w:t>2</w:t>
      </w:r>
      <w:r w:rsidR="004F33E2">
        <w:rPr>
          <w:color w:val="auto"/>
        </w:rPr>
        <w:t>O instead of H</w:t>
      </w:r>
      <w:r w:rsidR="004F33E2" w:rsidRPr="005F3A35">
        <w:rPr>
          <w:color w:val="auto"/>
          <w:vertAlign w:val="subscript"/>
        </w:rPr>
        <w:t>2</w:t>
      </w:r>
      <w:r w:rsidR="004F33E2">
        <w:rPr>
          <w:color w:val="auto"/>
        </w:rPr>
        <w:t>O)</w:t>
      </w:r>
      <w:r w:rsidR="00E03ADB">
        <w:rPr>
          <w:color w:val="auto"/>
        </w:rPr>
        <w:t xml:space="preserve">. </w:t>
      </w:r>
      <w:r w:rsidR="00722313">
        <w:rPr>
          <w:color w:val="auto"/>
        </w:rPr>
        <w:t>U</w:t>
      </w:r>
      <w:r w:rsidR="00E03ADB">
        <w:rPr>
          <w:color w:val="auto"/>
        </w:rPr>
        <w:t xml:space="preserve">se fully protiated DMPC </w:t>
      </w:r>
      <w:r w:rsidR="00D61181">
        <w:rPr>
          <w:color w:val="auto"/>
        </w:rPr>
        <w:t>(</w:t>
      </w:r>
      <w:r w:rsidR="00D61181" w:rsidRPr="00D61181">
        <w:rPr>
          <w:color w:val="auto"/>
        </w:rPr>
        <w:t>C</w:t>
      </w:r>
      <w:r w:rsidR="00D61181" w:rsidRPr="00D61181">
        <w:rPr>
          <w:color w:val="auto"/>
          <w:vertAlign w:val="subscript"/>
        </w:rPr>
        <w:t>36</w:t>
      </w:r>
      <w:r w:rsidR="00D61181" w:rsidRPr="00D61181">
        <w:rPr>
          <w:color w:val="auto"/>
        </w:rPr>
        <w:t>H</w:t>
      </w:r>
      <w:r w:rsidR="00D61181" w:rsidRPr="00D61181">
        <w:rPr>
          <w:color w:val="auto"/>
          <w:vertAlign w:val="subscript"/>
        </w:rPr>
        <w:t>72</w:t>
      </w:r>
      <w:r w:rsidR="00D61181" w:rsidRPr="00D61181">
        <w:rPr>
          <w:color w:val="auto"/>
        </w:rPr>
        <w:t>NO</w:t>
      </w:r>
      <w:r w:rsidR="00D61181" w:rsidRPr="00D61181">
        <w:rPr>
          <w:color w:val="auto"/>
          <w:vertAlign w:val="subscript"/>
        </w:rPr>
        <w:t>8</w:t>
      </w:r>
      <w:r w:rsidR="00D61181" w:rsidRPr="00D61181">
        <w:rPr>
          <w:color w:val="auto"/>
        </w:rPr>
        <w:t>P</w:t>
      </w:r>
      <w:r w:rsidR="00D61181">
        <w:rPr>
          <w:color w:val="auto"/>
        </w:rPr>
        <w:t>)</w:t>
      </w:r>
      <w:r w:rsidR="00D61181" w:rsidRPr="00D61181">
        <w:rPr>
          <w:color w:val="auto"/>
        </w:rPr>
        <w:t xml:space="preserve"> </w:t>
      </w:r>
      <w:r w:rsidR="00E03ADB">
        <w:rPr>
          <w:color w:val="auto"/>
        </w:rPr>
        <w:t>and DSPC</w:t>
      </w:r>
      <w:r w:rsidR="00344090">
        <w:rPr>
          <w:color w:val="auto"/>
        </w:rPr>
        <w:t xml:space="preserve"> </w:t>
      </w:r>
      <w:r w:rsidR="00252E03">
        <w:rPr>
          <w:color w:val="auto"/>
        </w:rPr>
        <w:t>(</w:t>
      </w:r>
      <w:r w:rsidR="00252E03" w:rsidRPr="00252E03">
        <w:rPr>
          <w:color w:val="auto"/>
        </w:rPr>
        <w:t>C</w:t>
      </w:r>
      <w:r w:rsidR="00252E03" w:rsidRPr="00252E03">
        <w:rPr>
          <w:color w:val="auto"/>
          <w:vertAlign w:val="subscript"/>
        </w:rPr>
        <w:t>44</w:t>
      </w:r>
      <w:r w:rsidR="00252E03" w:rsidRPr="00252E03">
        <w:rPr>
          <w:color w:val="auto"/>
        </w:rPr>
        <w:t>H</w:t>
      </w:r>
      <w:r w:rsidR="00252E03" w:rsidRPr="00252E03">
        <w:rPr>
          <w:color w:val="auto"/>
          <w:vertAlign w:val="subscript"/>
        </w:rPr>
        <w:t>88</w:t>
      </w:r>
      <w:r w:rsidR="00252E03" w:rsidRPr="00252E03">
        <w:rPr>
          <w:color w:val="auto"/>
        </w:rPr>
        <w:t>NO</w:t>
      </w:r>
      <w:r w:rsidR="00252E03" w:rsidRPr="00252E03">
        <w:rPr>
          <w:color w:val="auto"/>
          <w:vertAlign w:val="subscript"/>
        </w:rPr>
        <w:t>8</w:t>
      </w:r>
      <w:r w:rsidR="00252E03" w:rsidRPr="00252E03">
        <w:rPr>
          <w:color w:val="auto"/>
        </w:rPr>
        <w:t>P</w:t>
      </w:r>
      <w:r w:rsidR="00252E03">
        <w:rPr>
          <w:color w:val="auto"/>
        </w:rPr>
        <w:t>)</w:t>
      </w:r>
      <w:r w:rsidR="006301E8">
        <w:rPr>
          <w:color w:val="auto"/>
        </w:rPr>
        <w:t xml:space="preserve"> </w:t>
      </w:r>
      <w:r w:rsidR="001E166C">
        <w:rPr>
          <w:color w:val="auto"/>
        </w:rPr>
        <w:t>with</w:t>
      </w:r>
      <w:r w:rsidR="0080015B">
        <w:rPr>
          <w:color w:val="auto"/>
        </w:rPr>
        <w:t xml:space="preserve">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DMPC</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tot</m:t>
            </m:r>
          </m:sub>
        </m:sSub>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X</m:t>
                </m:r>
              </m:e>
              <m:sub>
                <m:r>
                  <m:rPr>
                    <m:sty m:val="p"/>
                  </m:rPr>
                  <w:rPr>
                    <w:rFonts w:ascii="Cambria Math" w:hAnsi="Cambria Math"/>
                    <w:color w:val="auto"/>
                  </w:rPr>
                  <m:t>DMPC</m:t>
                </m:r>
              </m:sub>
            </m:sSub>
            <m:sSub>
              <m:sSubPr>
                <m:ctrlPr>
                  <w:rPr>
                    <w:rFonts w:ascii="Cambria Math" w:hAnsi="Cambria Math"/>
                    <w:i/>
                    <w:color w:val="auto"/>
                  </w:rPr>
                </m:ctrlPr>
              </m:sSubPr>
              <m:e>
                <m:r>
                  <w:rPr>
                    <w:rFonts w:ascii="Cambria Math" w:hAnsi="Cambria Math"/>
                    <w:color w:val="auto"/>
                  </w:rPr>
                  <m:t>M</m:t>
                </m:r>
                <m:r>
                  <m:rPr>
                    <m:sty m:val="p"/>
                  </m:rPr>
                  <w:rPr>
                    <w:rFonts w:ascii="Cambria Math" w:hAnsi="Cambria Math"/>
                    <w:color w:val="auto"/>
                  </w:rPr>
                  <m:t>w</m:t>
                </m:r>
              </m:e>
              <m:sub>
                <m:r>
                  <m:rPr>
                    <m:sty m:val="p"/>
                  </m:rPr>
                  <w:rPr>
                    <w:rFonts w:ascii="Cambria Math" w:hAnsi="Cambria Math"/>
                    <w:color w:val="auto"/>
                  </w:rPr>
                  <m:t>DMPC</m:t>
                </m:r>
              </m:sub>
            </m:sSub>
          </m:num>
          <m:den>
            <m:sSub>
              <m:sSubPr>
                <m:ctrlPr>
                  <w:rPr>
                    <w:rFonts w:ascii="Cambria Math" w:hAnsi="Cambria Math"/>
                    <w:i/>
                    <w:color w:val="auto"/>
                  </w:rPr>
                </m:ctrlPr>
              </m:sSubPr>
              <m:e>
                <m:r>
                  <w:rPr>
                    <w:rFonts w:ascii="Cambria Math" w:hAnsi="Cambria Math"/>
                    <w:color w:val="auto"/>
                  </w:rPr>
                  <m:t>X</m:t>
                </m:r>
              </m:e>
              <m:sub>
                <m:r>
                  <m:rPr>
                    <m:sty m:val="p"/>
                  </m:rPr>
                  <w:rPr>
                    <w:rFonts w:ascii="Cambria Math" w:hAnsi="Cambria Math"/>
                    <w:color w:val="auto"/>
                  </w:rPr>
                  <m:t>DMPC</m:t>
                </m:r>
              </m:sub>
            </m:sSub>
            <m:sSub>
              <m:sSubPr>
                <m:ctrlPr>
                  <w:rPr>
                    <w:rFonts w:ascii="Cambria Math" w:hAnsi="Cambria Math"/>
                    <w:i/>
                    <w:color w:val="auto"/>
                  </w:rPr>
                </m:ctrlPr>
              </m:sSubPr>
              <m:e>
                <m:r>
                  <w:rPr>
                    <w:rFonts w:ascii="Cambria Math" w:hAnsi="Cambria Math"/>
                    <w:color w:val="auto"/>
                  </w:rPr>
                  <m:t>M</m:t>
                </m:r>
                <m:r>
                  <m:rPr>
                    <m:sty m:val="p"/>
                  </m:rPr>
                  <w:rPr>
                    <w:rFonts w:ascii="Cambria Math" w:hAnsi="Cambria Math"/>
                    <w:color w:val="auto"/>
                  </w:rPr>
                  <m:t>w</m:t>
                </m:r>
              </m:e>
              <m:sub>
                <m:r>
                  <m:rPr>
                    <m:sty m:val="p"/>
                  </m:rPr>
                  <w:rPr>
                    <w:rFonts w:ascii="Cambria Math" w:hAnsi="Cambria Math"/>
                    <w:color w:val="auto"/>
                  </w:rPr>
                  <m:t>DMPC</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X</m:t>
                </m:r>
              </m:e>
              <m:sub>
                <m:r>
                  <m:rPr>
                    <m:sty m:val="p"/>
                  </m:rPr>
                  <w:rPr>
                    <w:rFonts w:ascii="Cambria Math" w:hAnsi="Cambria Math"/>
                    <w:color w:val="auto"/>
                  </w:rPr>
                  <m:t>DSPC</m:t>
                </m:r>
              </m:sub>
            </m:sSub>
            <m:sSub>
              <m:sSubPr>
                <m:ctrlPr>
                  <w:rPr>
                    <w:rFonts w:ascii="Cambria Math" w:hAnsi="Cambria Math"/>
                    <w:i/>
                    <w:color w:val="auto"/>
                  </w:rPr>
                </m:ctrlPr>
              </m:sSubPr>
              <m:e>
                <m:r>
                  <w:rPr>
                    <w:rFonts w:ascii="Cambria Math" w:hAnsi="Cambria Math"/>
                    <w:color w:val="auto"/>
                  </w:rPr>
                  <m:t>M</m:t>
                </m:r>
                <m:r>
                  <m:rPr>
                    <m:sty m:val="p"/>
                  </m:rPr>
                  <w:rPr>
                    <w:rFonts w:ascii="Cambria Math" w:hAnsi="Cambria Math"/>
                    <w:color w:val="auto"/>
                  </w:rPr>
                  <m:t>w</m:t>
                </m:r>
              </m:e>
              <m:sub>
                <m:r>
                  <m:rPr>
                    <m:sty m:val="p"/>
                  </m:rPr>
                  <w:rPr>
                    <w:rFonts w:ascii="Cambria Math" w:hAnsi="Cambria Math"/>
                    <w:color w:val="auto"/>
                  </w:rPr>
                  <m:t>DSPC</m:t>
                </m:r>
              </m:sub>
            </m:sSub>
          </m:den>
        </m:f>
        <m:r>
          <w:rPr>
            <w:rFonts w:ascii="Cambria Math" w:hAnsi="Cambria Math"/>
            <w:color w:val="auto"/>
          </w:rPr>
          <m:t>=</m:t>
        </m:r>
      </m:oMath>
      <w:r w:rsidR="00BE009F">
        <w:rPr>
          <w:color w:val="auto"/>
        </w:rPr>
        <w:t xml:space="preserve"> 133.4 mg</w:t>
      </w:r>
      <w:r w:rsidR="00927040">
        <w:rPr>
          <w:color w:val="auto"/>
        </w:rPr>
        <w:t>, where</w:t>
      </w:r>
      <w:r w:rsidR="00BE009F">
        <w:rPr>
          <w:color w:val="auto"/>
        </w:rPr>
        <w:t xml:space="preserve"> </w:t>
      </w:r>
      <m:oMath>
        <m:sSub>
          <m:sSubPr>
            <m:ctrlPr>
              <w:rPr>
                <w:rFonts w:ascii="Cambria Math" w:hAnsi="Cambria Math"/>
                <w:i/>
                <w:color w:val="auto"/>
              </w:rPr>
            </m:ctrlPr>
          </m:sSubPr>
          <m:e>
            <m:r>
              <w:rPr>
                <w:rFonts w:ascii="Cambria Math" w:hAnsi="Cambria Math"/>
                <w:color w:val="auto"/>
              </w:rPr>
              <m:t>X</m:t>
            </m:r>
          </m:e>
          <m:sub>
            <m:r>
              <m:rPr>
                <m:sty m:val="p"/>
              </m:rPr>
              <w:rPr>
                <w:rFonts w:ascii="Cambria Math" w:hAnsi="Cambria Math"/>
                <w:color w:val="auto"/>
              </w:rPr>
              <m:t>DMPC</m:t>
            </m:r>
          </m:sub>
        </m:sSub>
      </m:oMath>
      <w:r w:rsidR="00BE009F">
        <w:rPr>
          <w:color w:val="auto"/>
        </w:rPr>
        <w:t xml:space="preserve"> and </w:t>
      </w:r>
      <m:oMath>
        <m:sSub>
          <m:sSubPr>
            <m:ctrlPr>
              <w:rPr>
                <w:rFonts w:ascii="Cambria Math" w:hAnsi="Cambria Math"/>
                <w:i/>
                <w:color w:val="auto"/>
              </w:rPr>
            </m:ctrlPr>
          </m:sSubPr>
          <m:e>
            <m:r>
              <w:rPr>
                <w:rFonts w:ascii="Cambria Math" w:hAnsi="Cambria Math"/>
                <w:color w:val="auto"/>
              </w:rPr>
              <m:t>X</m:t>
            </m:r>
          </m:e>
          <m:sub>
            <m:r>
              <m:rPr>
                <m:sty m:val="p"/>
              </m:rPr>
              <w:rPr>
                <w:rFonts w:ascii="Cambria Math" w:hAnsi="Cambria Math"/>
                <w:color w:val="auto"/>
              </w:rPr>
              <m:t>DSPC</m:t>
            </m:r>
          </m:sub>
        </m:sSub>
      </m:oMath>
      <w:r w:rsidR="00BE009F">
        <w:rPr>
          <w:color w:val="auto"/>
        </w:rPr>
        <w:t xml:space="preserve"> are the mole fractions of DMPC and DSPC, here set to 0.7 and 0.3, respectively, and </w:t>
      </w:r>
      <m:oMath>
        <m:sSub>
          <m:sSubPr>
            <m:ctrlPr>
              <w:rPr>
                <w:rFonts w:ascii="Cambria Math" w:hAnsi="Cambria Math"/>
                <w:i/>
                <w:color w:val="auto"/>
              </w:rPr>
            </m:ctrlPr>
          </m:sSubPr>
          <m:e>
            <m:r>
              <m:rPr>
                <m:sty m:val="p"/>
              </m:rPr>
              <w:rPr>
                <w:rFonts w:ascii="Cambria Math" w:hAnsi="Cambria Math"/>
                <w:color w:val="auto"/>
              </w:rPr>
              <m:t>Mw</m:t>
            </m:r>
          </m:e>
          <m:sub>
            <m:r>
              <m:rPr>
                <m:sty m:val="p"/>
              </m:rPr>
              <w:rPr>
                <w:rFonts w:ascii="Cambria Math" w:hAnsi="Cambria Math"/>
                <w:color w:val="auto"/>
              </w:rPr>
              <m:t>DMPC</m:t>
            </m:r>
          </m:sub>
        </m:sSub>
      </m:oMath>
      <w:r w:rsidR="00BE009F">
        <w:rPr>
          <w:color w:val="auto"/>
        </w:rPr>
        <w:t xml:space="preserve"> and </w:t>
      </w:r>
      <m:oMath>
        <m:sSub>
          <m:sSubPr>
            <m:ctrlPr>
              <w:rPr>
                <w:rFonts w:ascii="Cambria Math" w:hAnsi="Cambria Math"/>
                <w:i/>
                <w:color w:val="auto"/>
              </w:rPr>
            </m:ctrlPr>
          </m:sSubPr>
          <m:e>
            <m:r>
              <m:rPr>
                <m:sty m:val="p"/>
              </m:rPr>
              <w:rPr>
                <w:rFonts w:ascii="Cambria Math" w:hAnsi="Cambria Math"/>
                <w:color w:val="auto"/>
              </w:rPr>
              <m:t>Mw</m:t>
            </m:r>
          </m:e>
          <m:sub>
            <m:r>
              <m:rPr>
                <m:sty m:val="p"/>
              </m:rPr>
              <w:rPr>
                <w:rFonts w:ascii="Cambria Math" w:hAnsi="Cambria Math"/>
                <w:color w:val="auto"/>
              </w:rPr>
              <m:t>DSPC</m:t>
            </m:r>
          </m:sub>
        </m:sSub>
      </m:oMath>
      <w:r w:rsidR="00BE009F">
        <w:rPr>
          <w:color w:val="auto"/>
        </w:rPr>
        <w:t xml:space="preserve"> are the molar weights given by 677.9 g/mol and 790.1 g/mol, respectively</w:t>
      </w:r>
      <w:r w:rsidR="004A107D">
        <w:rPr>
          <w:color w:val="auto"/>
        </w:rPr>
        <w:t>.</w:t>
      </w:r>
      <w:r w:rsidR="00154B6D">
        <w:rPr>
          <w:color w:val="auto"/>
        </w:rPr>
        <w:t xml:space="preserve"> Similarly,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DSPC</m:t>
            </m:r>
          </m:sub>
        </m:sSub>
        <m:r>
          <w:rPr>
            <w:rFonts w:ascii="Cambria Math" w:hAnsi="Cambria Math"/>
            <w:color w:val="auto"/>
          </w:rPr>
          <m:t>=</m:t>
        </m:r>
      </m:oMath>
      <w:r w:rsidR="00154B6D">
        <w:rPr>
          <w:color w:val="auto"/>
        </w:rPr>
        <w:t xml:space="preserve"> 66.6 mg</w:t>
      </w:r>
      <w:r w:rsidR="00BE009F">
        <w:rPr>
          <w:color w:val="auto"/>
        </w:rPr>
        <w:t>.</w:t>
      </w:r>
      <w:r w:rsidR="003348B3">
        <w:rPr>
          <w:color w:val="auto"/>
        </w:rPr>
        <w:t xml:space="preserve"> </w:t>
      </w:r>
      <w:r w:rsidR="00142FC3" w:rsidRPr="00A123E4">
        <w:rPr>
          <w:color w:val="auto"/>
        </w:rPr>
        <w:t xml:space="preserve">This </w:t>
      </w:r>
      <w:r w:rsidR="00AA23BC" w:rsidRPr="00A123E4">
        <w:rPr>
          <w:color w:val="auto"/>
        </w:rPr>
        <w:t>deuteration</w:t>
      </w:r>
      <w:r w:rsidR="00142FC3" w:rsidRPr="00A123E4">
        <w:rPr>
          <w:color w:val="auto"/>
        </w:rPr>
        <w:t xml:space="preserve"> scheme </w:t>
      </w:r>
      <w:r w:rsidR="00AA23BC" w:rsidRPr="00A123E4">
        <w:rPr>
          <w:color w:val="auto"/>
        </w:rPr>
        <w:t xml:space="preserve">increases </w:t>
      </w:r>
      <w:r w:rsidR="00142FC3" w:rsidRPr="00A123E4">
        <w:rPr>
          <w:color w:val="auto"/>
        </w:rPr>
        <w:t xml:space="preserve">the </w:t>
      </w:r>
      <w:r w:rsidR="00AA23BC" w:rsidRPr="00A123E4">
        <w:rPr>
          <w:color w:val="auto"/>
        </w:rPr>
        <w:t xml:space="preserve">scattering contrast </w:t>
      </w:r>
      <w:r w:rsidR="00142FC3" w:rsidRPr="00A123E4">
        <w:rPr>
          <w:color w:val="auto"/>
        </w:rPr>
        <w:t>between the membrane (</w:t>
      </w:r>
      <w:r w:rsidR="00AA23BC" w:rsidRPr="00A123E4">
        <w:rPr>
          <w:color w:val="auto"/>
        </w:rPr>
        <w:t xml:space="preserve">NSLD </w:t>
      </w:r>
      <m:oMath>
        <m:r>
          <w:rPr>
            <w:rFonts w:ascii="Cambria Math" w:hAnsi="Cambria Math"/>
          </w:rPr>
          <m:t>~ 2</m:t>
        </m:r>
        <m:r>
          <w:rPr>
            <w:rFonts w:ascii="Cambria Math" w:hAnsi="Cambria Math"/>
            <w:color w:val="auto"/>
          </w:rPr>
          <m:t>×</m:t>
        </m:r>
        <m:sSup>
          <m:sSupPr>
            <m:ctrlPr>
              <w:rPr>
                <w:rFonts w:ascii="Cambria Math" w:hAnsi="Cambria Math"/>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-2</m:t>
            </m:r>
          </m:sup>
        </m:sSup>
      </m:oMath>
      <w:r w:rsidR="00142FC3" w:rsidRPr="00A123E4">
        <w:rPr>
          <w:color w:val="auto"/>
        </w:rPr>
        <w:t xml:space="preserve">) and </w:t>
      </w:r>
      <w:r w:rsidR="00AA23BC" w:rsidRPr="00A123E4">
        <w:rPr>
          <w:color w:val="auto"/>
        </w:rPr>
        <w:t>the</w:t>
      </w:r>
      <w:r w:rsidR="00142FC3" w:rsidRPr="00A123E4">
        <w:rPr>
          <w:color w:val="auto"/>
        </w:rPr>
        <w:t xml:space="preserve"> deuterated </w:t>
      </w:r>
      <w:r w:rsidR="00AA23BC" w:rsidRPr="00A123E4">
        <w:rPr>
          <w:color w:val="auto"/>
        </w:rPr>
        <w:t>buffer</w:t>
      </w:r>
      <w:r w:rsidR="00142FC3" w:rsidRPr="00A123E4">
        <w:rPr>
          <w:color w:val="auto"/>
        </w:rPr>
        <w:t xml:space="preserve"> (</w:t>
      </w:r>
      <w:r w:rsidR="00AA23BC" w:rsidRPr="00A123E4">
        <w:rPr>
          <w:color w:val="auto"/>
        </w:rPr>
        <w:t xml:space="preserve">NSLD </w:t>
      </w:r>
      <m:oMath>
        <m:r>
          <w:rPr>
            <w:rFonts w:ascii="Cambria Math" w:hAnsi="Cambria Math"/>
          </w:rPr>
          <m:t xml:space="preserve">~ </m:t>
        </m:r>
        <m:r>
          <w:rPr>
            <w:rFonts w:ascii="Cambria Math" w:hAnsi="Cambria Math"/>
            <w:color w:val="auto"/>
          </w:rPr>
          <m:t>6.4×</m:t>
        </m:r>
        <m:sSup>
          <m:sSupPr>
            <m:ctrlPr>
              <w:rPr>
                <w:rFonts w:ascii="Cambria Math" w:hAnsi="Cambria Math"/>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-2</m:t>
            </m:r>
          </m:sup>
        </m:sSup>
      </m:oMath>
      <w:r w:rsidR="00142FC3" w:rsidRPr="00A123E4">
        <w:rPr>
          <w:color w:val="auto"/>
        </w:rPr>
        <w:t>)</w:t>
      </w:r>
      <w:r w:rsidR="00AA23BC" w:rsidRPr="00A123E4">
        <w:rPr>
          <w:color w:val="auto"/>
        </w:rPr>
        <w:t xml:space="preserve"> and amplifies the signal from membrane undulations</w:t>
      </w:r>
      <w:r w:rsidR="00AD3372" w:rsidRPr="00A123E4">
        <w:rPr>
          <w:color w:val="auto"/>
        </w:rPr>
        <w:t xml:space="preserve"> (see </w:t>
      </w:r>
      <w:r w:rsidR="00AD3372" w:rsidRPr="00A123E4">
        <w:rPr>
          <w:b/>
          <w:bCs/>
          <w:color w:val="auto"/>
        </w:rPr>
        <w:t xml:space="preserve">Figure 2A </w:t>
      </w:r>
      <w:r w:rsidR="00AD3372" w:rsidRPr="00A123E4">
        <w:rPr>
          <w:color w:val="auto"/>
        </w:rPr>
        <w:t>left panel)</w:t>
      </w:r>
      <w:r w:rsidR="00142FC3" w:rsidRPr="00A123E4">
        <w:rPr>
          <w:color w:val="auto"/>
        </w:rPr>
        <w:t>.</w:t>
      </w:r>
    </w:p>
    <w:p w14:paraId="4E26A295" w14:textId="77777777" w:rsidR="007154E8" w:rsidRPr="00462088" w:rsidRDefault="007154E8" w:rsidP="008E6C91">
      <w:pPr>
        <w:pStyle w:val="ListParagraph"/>
        <w:widowControl/>
        <w:autoSpaceDE/>
        <w:autoSpaceDN/>
        <w:adjustRightInd/>
        <w:ind w:left="0"/>
        <w:rPr>
          <w:color w:val="auto"/>
        </w:rPr>
      </w:pPr>
    </w:p>
    <w:p w14:paraId="7D709A98" w14:textId="7677F09F" w:rsidR="003D42F9" w:rsidRDefault="00E84070" w:rsidP="008E6C91">
      <w:pPr>
        <w:pStyle w:val="ListParagraph"/>
        <w:widowControl/>
        <w:numPr>
          <w:ilvl w:val="1"/>
          <w:numId w:val="19"/>
        </w:numPr>
        <w:autoSpaceDE/>
        <w:autoSpaceDN/>
        <w:adjustRightInd/>
        <w:ind w:left="0" w:firstLine="0"/>
        <w:rPr>
          <w:color w:val="auto"/>
        </w:rPr>
      </w:pPr>
      <w:r w:rsidRPr="00462088">
        <w:rPr>
          <w:color w:val="auto"/>
        </w:rPr>
        <w:t xml:space="preserve">To measure </w:t>
      </w:r>
      <w:r w:rsidR="00462088">
        <w:rPr>
          <w:color w:val="auto"/>
        </w:rPr>
        <w:t xml:space="preserve">the </w:t>
      </w:r>
      <w:r w:rsidRPr="00462088">
        <w:rPr>
          <w:color w:val="auto"/>
        </w:rPr>
        <w:t xml:space="preserve">bending dynamics of select </w:t>
      </w:r>
      <w:r w:rsidR="005722E0" w:rsidRPr="00462088">
        <w:rPr>
          <w:color w:val="auto"/>
        </w:rPr>
        <w:t xml:space="preserve">lateral </w:t>
      </w:r>
      <w:r w:rsidR="00EF45C0" w:rsidRPr="00462088">
        <w:rPr>
          <w:color w:val="auto"/>
        </w:rPr>
        <w:t xml:space="preserve">membrane </w:t>
      </w:r>
      <w:r w:rsidR="00DB780C" w:rsidRPr="00462088">
        <w:rPr>
          <w:color w:val="auto"/>
        </w:rPr>
        <w:t>features</w:t>
      </w:r>
      <w:r w:rsidR="00EF45C0" w:rsidRPr="00462088">
        <w:rPr>
          <w:color w:val="auto"/>
        </w:rPr>
        <w:t xml:space="preserve">, </w:t>
      </w:r>
      <w:r w:rsidR="002677E3" w:rsidRPr="00462088">
        <w:rPr>
          <w:color w:val="auto"/>
        </w:rPr>
        <w:t xml:space="preserve">e.g., </w:t>
      </w:r>
      <w:r w:rsidR="0072037F">
        <w:rPr>
          <w:color w:val="auto"/>
        </w:rPr>
        <w:t xml:space="preserve">matrix </w:t>
      </w:r>
      <w:r w:rsidR="009630ED" w:rsidRPr="00462088">
        <w:rPr>
          <w:color w:val="auto"/>
        </w:rPr>
        <w:t xml:space="preserve">dynamics in phase-separating </w:t>
      </w:r>
      <w:r w:rsidR="008C2CE6">
        <w:rPr>
          <w:color w:val="auto"/>
        </w:rPr>
        <w:t>DMPC:DSPC</w:t>
      </w:r>
      <w:r w:rsidR="001238D9" w:rsidRPr="00462088">
        <w:rPr>
          <w:color w:val="auto"/>
        </w:rPr>
        <w:t xml:space="preserve"> membranes</w:t>
      </w:r>
      <w:r w:rsidR="005950F0" w:rsidRPr="00462088">
        <w:rPr>
          <w:color w:val="auto"/>
        </w:rPr>
        <w:t xml:space="preserve">, </w:t>
      </w:r>
      <w:r w:rsidR="002E39E8" w:rsidRPr="00462088">
        <w:rPr>
          <w:color w:val="auto"/>
        </w:rPr>
        <w:t xml:space="preserve">use </w:t>
      </w:r>
      <w:r w:rsidR="00A17182">
        <w:rPr>
          <w:color w:val="auto"/>
        </w:rPr>
        <w:t>protiated DMPC (</w:t>
      </w:r>
      <w:r w:rsidR="00A17182" w:rsidRPr="00D61181">
        <w:rPr>
          <w:color w:val="auto"/>
        </w:rPr>
        <w:t>C</w:t>
      </w:r>
      <w:r w:rsidR="00A17182" w:rsidRPr="00D61181">
        <w:rPr>
          <w:color w:val="auto"/>
          <w:vertAlign w:val="subscript"/>
        </w:rPr>
        <w:t>36</w:t>
      </w:r>
      <w:r w:rsidR="00A17182" w:rsidRPr="00D61181">
        <w:rPr>
          <w:color w:val="auto"/>
        </w:rPr>
        <w:t>H</w:t>
      </w:r>
      <w:r w:rsidR="00A17182" w:rsidRPr="00D61181">
        <w:rPr>
          <w:color w:val="auto"/>
          <w:vertAlign w:val="subscript"/>
        </w:rPr>
        <w:t>72</w:t>
      </w:r>
      <w:r w:rsidR="00A17182" w:rsidRPr="00D61181">
        <w:rPr>
          <w:color w:val="auto"/>
        </w:rPr>
        <w:t>NO</w:t>
      </w:r>
      <w:r w:rsidR="00A17182" w:rsidRPr="00D61181">
        <w:rPr>
          <w:color w:val="auto"/>
          <w:vertAlign w:val="subscript"/>
        </w:rPr>
        <w:t>8</w:t>
      </w:r>
      <w:r w:rsidR="00A17182" w:rsidRPr="00D61181">
        <w:rPr>
          <w:color w:val="auto"/>
        </w:rPr>
        <w:t>P</w:t>
      </w:r>
      <w:r w:rsidR="00A17182">
        <w:rPr>
          <w:color w:val="auto"/>
        </w:rPr>
        <w:t xml:space="preserve">) and </w:t>
      </w:r>
      <w:r w:rsidR="0098268D">
        <w:rPr>
          <w:color w:val="auto"/>
        </w:rPr>
        <w:t xml:space="preserve">deuterated, </w:t>
      </w:r>
      <w:r w:rsidR="001877CB">
        <w:rPr>
          <w:color w:val="auto"/>
        </w:rPr>
        <w:t>DSPC-d83 (</w:t>
      </w:r>
      <w:r w:rsidR="0054342E" w:rsidRPr="0054342E">
        <w:rPr>
          <w:color w:val="auto"/>
        </w:rPr>
        <w:t>C</w:t>
      </w:r>
      <w:r w:rsidR="0054342E" w:rsidRPr="0054342E">
        <w:rPr>
          <w:color w:val="auto"/>
          <w:vertAlign w:val="subscript"/>
        </w:rPr>
        <w:t>44</w:t>
      </w:r>
      <w:r w:rsidR="0054342E" w:rsidRPr="0054342E">
        <w:rPr>
          <w:color w:val="auto"/>
        </w:rPr>
        <w:t>H</w:t>
      </w:r>
      <w:r w:rsidR="0054342E" w:rsidRPr="0054342E">
        <w:rPr>
          <w:color w:val="auto"/>
          <w:vertAlign w:val="subscript"/>
        </w:rPr>
        <w:t>5</w:t>
      </w:r>
      <w:r w:rsidR="0054342E" w:rsidRPr="0054342E">
        <w:rPr>
          <w:color w:val="auto"/>
        </w:rPr>
        <w:t>NO</w:t>
      </w:r>
      <w:r w:rsidR="0054342E" w:rsidRPr="0054342E">
        <w:rPr>
          <w:color w:val="auto"/>
          <w:vertAlign w:val="subscript"/>
        </w:rPr>
        <w:t>8</w:t>
      </w:r>
      <w:r w:rsidR="0054342E" w:rsidRPr="0054342E">
        <w:rPr>
          <w:color w:val="auto"/>
        </w:rPr>
        <w:t>PD</w:t>
      </w:r>
      <w:r w:rsidR="0054342E" w:rsidRPr="0054342E">
        <w:rPr>
          <w:color w:val="auto"/>
          <w:vertAlign w:val="subscript"/>
        </w:rPr>
        <w:t>83</w:t>
      </w:r>
      <w:r w:rsidR="00C613B4">
        <w:rPr>
          <w:color w:val="auto"/>
        </w:rPr>
        <w:t>,</w:t>
      </w:r>
      <w:r w:rsidR="00C613B4">
        <w:rPr>
          <w:rStyle w:val="CommentReference"/>
        </w:rPr>
        <w:t xml:space="preserve"> </w:t>
      </w:r>
      <m:oMath>
        <m:r>
          <w:rPr>
            <w:rFonts w:ascii="Cambria Math" w:hAnsi="Cambria Math"/>
            <w:color w:val="auto"/>
          </w:rPr>
          <m:t>M</m:t>
        </m:r>
        <m:r>
          <m:rPr>
            <m:sty m:val="p"/>
          </m:rPr>
          <w:rPr>
            <w:rFonts w:ascii="Cambria Math" w:hAnsi="Cambria Math"/>
            <w:color w:val="auto"/>
          </w:rPr>
          <m:t>w=</m:t>
        </m:r>
      </m:oMath>
      <w:r w:rsidR="00C613B4">
        <w:rPr>
          <w:iCs/>
          <w:color w:val="auto"/>
        </w:rPr>
        <w:t xml:space="preserve"> 873.7 g/mol)</w:t>
      </w:r>
      <w:r w:rsidR="00361AA3" w:rsidRPr="00462088">
        <w:rPr>
          <w:color w:val="auto"/>
        </w:rPr>
        <w:t xml:space="preserve">, </w:t>
      </w:r>
      <w:r w:rsidR="0098268D">
        <w:rPr>
          <w:color w:val="auto"/>
        </w:rPr>
        <w:t>such that</w:t>
      </w:r>
      <w:r w:rsidR="00101328">
        <w:rPr>
          <w:color w:val="auto"/>
        </w:rPr>
        <w:t xml:space="preserve">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DMPC</m:t>
            </m:r>
          </m:sub>
        </m:sSub>
        <m:r>
          <w:rPr>
            <w:rFonts w:ascii="Cambria Math" w:hAnsi="Cambria Math"/>
            <w:color w:val="auto"/>
          </w:rPr>
          <m:t>=</m:t>
        </m:r>
      </m:oMath>
      <w:r w:rsidR="00101328">
        <w:rPr>
          <w:color w:val="auto"/>
        </w:rPr>
        <w:t xml:space="preserve"> </w:t>
      </w:r>
      <w:r w:rsidR="005C35E4">
        <w:rPr>
          <w:color w:val="auto"/>
        </w:rPr>
        <w:t>128</w:t>
      </w:r>
      <w:r w:rsidR="00101328">
        <w:rPr>
          <w:color w:val="auto"/>
        </w:rPr>
        <w:t>.</w:t>
      </w:r>
      <w:r w:rsidR="005C35E4">
        <w:rPr>
          <w:color w:val="auto"/>
        </w:rPr>
        <w:t>8</w:t>
      </w:r>
      <w:r w:rsidR="00101328">
        <w:rPr>
          <w:color w:val="auto"/>
        </w:rPr>
        <w:t xml:space="preserve"> mg and</w:t>
      </w:r>
      <w:r w:rsidR="0098268D">
        <w:rPr>
          <w:color w:val="auto"/>
        </w:rPr>
        <w:t xml:space="preserve">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DSPC-d83</m:t>
            </m:r>
          </m:sub>
        </m:sSub>
        <m:r>
          <w:rPr>
            <w:rFonts w:ascii="Cambria Math" w:hAnsi="Cambria Math"/>
            <w:color w:val="auto"/>
          </w:rPr>
          <m:t>=</m:t>
        </m:r>
      </m:oMath>
      <w:r w:rsidR="00101328">
        <w:rPr>
          <w:color w:val="auto"/>
        </w:rPr>
        <w:t xml:space="preserve"> 71.2 mg.</w:t>
      </w:r>
      <w:r w:rsidR="004A107D">
        <w:rPr>
          <w:color w:val="auto"/>
        </w:rPr>
        <w:t xml:space="preserve"> </w:t>
      </w:r>
      <w:r w:rsidR="00AF6713">
        <w:rPr>
          <w:color w:val="auto"/>
        </w:rPr>
        <w:t>This deuteration scheme</w:t>
      </w:r>
      <w:r w:rsidR="002E39E8" w:rsidRPr="00462088">
        <w:rPr>
          <w:color w:val="auto"/>
        </w:rPr>
        <w:t xml:space="preserve"> </w:t>
      </w:r>
      <w:r w:rsidR="00DB1E08">
        <w:rPr>
          <w:color w:val="auto"/>
        </w:rPr>
        <w:t>minimizes the scattering from the</w:t>
      </w:r>
      <w:r w:rsidR="00733BB6" w:rsidRPr="00462088">
        <w:rPr>
          <w:color w:val="auto"/>
        </w:rPr>
        <w:t xml:space="preserve"> </w:t>
      </w:r>
      <w:r w:rsidR="00766C15">
        <w:rPr>
          <w:color w:val="auto"/>
        </w:rPr>
        <w:t xml:space="preserve">undesired </w:t>
      </w:r>
      <w:r w:rsidR="00AF6713">
        <w:rPr>
          <w:color w:val="auto"/>
        </w:rPr>
        <w:t>DSPC-rich domains</w:t>
      </w:r>
      <w:r w:rsidR="000656CD">
        <w:rPr>
          <w:color w:val="auto"/>
        </w:rPr>
        <w:t>,</w:t>
      </w:r>
      <w:r w:rsidR="00AF6713">
        <w:rPr>
          <w:color w:val="auto"/>
        </w:rPr>
        <w:t xml:space="preserve"> </w:t>
      </w:r>
      <w:r w:rsidR="00E42622">
        <w:rPr>
          <w:color w:val="auto"/>
        </w:rPr>
        <w:t>enabling selective measurements of</w:t>
      </w:r>
      <w:r w:rsidR="000B7AD5">
        <w:rPr>
          <w:color w:val="auto"/>
        </w:rPr>
        <w:t xml:space="preserve"> bending fluctuations from the DMPC-rich </w:t>
      </w:r>
      <w:r w:rsidR="00F32B23" w:rsidRPr="00462088">
        <w:rPr>
          <w:color w:val="auto"/>
        </w:rPr>
        <w:t>matrix</w:t>
      </w:r>
      <w:r w:rsidR="004E192D" w:rsidRPr="00462088">
        <w:rPr>
          <w:color w:val="auto"/>
        </w:rPr>
        <w:t xml:space="preserve"> </w:t>
      </w:r>
      <w:r w:rsidR="00FB578D">
        <w:rPr>
          <w:color w:val="auto"/>
        </w:rPr>
        <w:t>(</w:t>
      </w:r>
      <w:r w:rsidR="004E192D" w:rsidRPr="00462088">
        <w:rPr>
          <w:color w:val="auto"/>
        </w:rPr>
        <w:t xml:space="preserve">see </w:t>
      </w:r>
      <w:r w:rsidR="004E192D" w:rsidRPr="00462088">
        <w:rPr>
          <w:b/>
          <w:bCs/>
          <w:color w:val="auto"/>
        </w:rPr>
        <w:t>Fig</w:t>
      </w:r>
      <w:r w:rsidR="00462088" w:rsidRPr="00462088">
        <w:rPr>
          <w:b/>
          <w:bCs/>
          <w:color w:val="auto"/>
        </w:rPr>
        <w:t>ure</w:t>
      </w:r>
      <w:r w:rsidR="004E192D" w:rsidRPr="00462088">
        <w:rPr>
          <w:b/>
          <w:bCs/>
          <w:color w:val="auto"/>
        </w:rPr>
        <w:t xml:space="preserve"> 2B</w:t>
      </w:r>
      <w:r w:rsidR="009A5318" w:rsidRPr="00462088">
        <w:rPr>
          <w:color w:val="auto"/>
        </w:rPr>
        <w:t xml:space="preserve"> </w:t>
      </w:r>
      <w:r w:rsidR="00FB578D">
        <w:rPr>
          <w:color w:val="auto"/>
        </w:rPr>
        <w:t>middle</w:t>
      </w:r>
      <w:r w:rsidR="00F32B23" w:rsidRPr="00462088">
        <w:rPr>
          <w:color w:val="auto"/>
        </w:rPr>
        <w:t>)</w:t>
      </w:r>
      <w:r w:rsidR="006D35B7" w:rsidRPr="00462088">
        <w:rPr>
          <w:color w:val="auto"/>
        </w:rPr>
        <w:t>.</w:t>
      </w:r>
    </w:p>
    <w:p w14:paraId="58B8617D" w14:textId="77777777" w:rsidR="003D42F9" w:rsidRPr="0091768A" w:rsidRDefault="003D42F9" w:rsidP="0091768A">
      <w:pPr>
        <w:rPr>
          <w:color w:val="auto"/>
        </w:rPr>
      </w:pPr>
    </w:p>
    <w:p w14:paraId="1BAA89AB" w14:textId="7256F653" w:rsidR="00462088" w:rsidRPr="00462088" w:rsidRDefault="003D42F9" w:rsidP="008E6C91">
      <w:pPr>
        <w:pStyle w:val="ListParagraph"/>
        <w:widowControl/>
        <w:autoSpaceDE/>
        <w:autoSpaceDN/>
        <w:adjustRightInd/>
        <w:ind w:left="0"/>
        <w:rPr>
          <w:color w:val="auto"/>
        </w:rPr>
      </w:pPr>
      <w:r>
        <w:rPr>
          <w:color w:val="auto"/>
        </w:rPr>
        <w:t xml:space="preserve">NOTE: </w:t>
      </w:r>
      <w:r w:rsidR="00462088" w:rsidRPr="003D42F9">
        <w:rPr>
          <w:color w:val="auto"/>
        </w:rPr>
        <w:t xml:space="preserve">To find the </w:t>
      </w:r>
      <w:r w:rsidR="006133E0">
        <w:rPr>
          <w:color w:val="auto"/>
        </w:rPr>
        <w:t>optimal</w:t>
      </w:r>
      <w:r w:rsidR="00462088" w:rsidRPr="003D42F9">
        <w:rPr>
          <w:color w:val="auto"/>
        </w:rPr>
        <w:t xml:space="preserve"> lipid </w:t>
      </w:r>
      <w:r w:rsidR="006133E0">
        <w:rPr>
          <w:color w:val="auto"/>
        </w:rPr>
        <w:t xml:space="preserve">deuteration </w:t>
      </w:r>
      <w:r w:rsidR="00462088" w:rsidRPr="003D42F9">
        <w:rPr>
          <w:color w:val="auto"/>
        </w:rPr>
        <w:t>required for a specific contrast matching scheme, utilize available web-based scattering length density (SLD) calculators, such as the one developed by the NIST Center for Neutron Research</w:t>
      </w:r>
      <w:r w:rsidR="00462088" w:rsidRPr="003D42F9">
        <w:rPr>
          <w:color w:val="auto"/>
        </w:rPr>
        <w:fldChar w:fldCharType="begin"/>
      </w:r>
      <w:r w:rsidR="00043155">
        <w:rPr>
          <w:color w:val="auto"/>
        </w:rPr>
        <w:instrText xml:space="preserve"> ADDIN EN.CITE &lt;EndNote&gt;&lt;Cite&gt;&lt;RecNum&gt;757&lt;/RecNum&gt;&lt;DisplayText&gt;&lt;style face="superscript"&gt;64&lt;/style&gt;&lt;/DisplayText&gt;&lt;record&gt;&lt;rec-number&gt;757&lt;/rec-number&gt;&lt;foreign-keys&gt;&lt;key app="EN" db-id="ex9z2dp9tva9eqez2enprdv6apwds9dv5txd" timestamp="1576895089"&gt;757&lt;/key&gt;&lt;/foreign-keys&gt;&lt;ref-type name="Web Page"&gt;12&lt;/ref-type&gt;&lt;contributors&gt;&lt;/contributors&gt;&lt;titles&gt;&lt;title&gt;Neutron activation and scattering calculator&lt;/title&gt;&lt;/titles&gt;&lt;dates&gt;&lt;/dates&gt;&lt;urls&gt;&lt;related-urls&gt;&lt;url&gt;https://www.ncnr.nist.gov/resources/activation/&lt;/url&gt;&lt;/related-urls&gt;&lt;/urls&gt;&lt;/record&gt;&lt;/Cite&gt;&lt;/EndNote&gt;</w:instrText>
      </w:r>
      <w:r w:rsidR="00462088" w:rsidRPr="003D42F9">
        <w:rPr>
          <w:color w:val="auto"/>
        </w:rPr>
        <w:fldChar w:fldCharType="separate"/>
      </w:r>
      <w:r w:rsidR="00043155" w:rsidRPr="00043155">
        <w:rPr>
          <w:noProof/>
          <w:color w:val="auto"/>
          <w:vertAlign w:val="superscript"/>
        </w:rPr>
        <w:t>64</w:t>
      </w:r>
      <w:r w:rsidR="00462088" w:rsidRPr="003D42F9">
        <w:rPr>
          <w:color w:val="auto"/>
        </w:rPr>
        <w:fldChar w:fldCharType="end"/>
      </w:r>
      <w:r w:rsidR="0038501C">
        <w:rPr>
          <w:color w:val="auto"/>
        </w:rPr>
        <w:t>.</w:t>
      </w:r>
      <w:r>
        <w:rPr>
          <w:color w:val="auto"/>
        </w:rPr>
        <w:t xml:space="preserve"> </w:t>
      </w:r>
      <w:r w:rsidR="00462088" w:rsidRPr="00462088">
        <w:rPr>
          <w:color w:val="auto"/>
        </w:rPr>
        <w:t>These web-based interfaces are equipped with user-friendly tools for easy calculation of the SLD of lipids with various degrees of deuteration, as well as that of lipid mixtures.</w:t>
      </w:r>
    </w:p>
    <w:p w14:paraId="4D58D39E" w14:textId="77777777" w:rsidR="00462088" w:rsidRDefault="00462088" w:rsidP="008E6C91">
      <w:pPr>
        <w:pStyle w:val="ListParagraph"/>
        <w:widowControl/>
        <w:autoSpaceDE/>
        <w:autoSpaceDN/>
        <w:adjustRightInd/>
        <w:ind w:left="0"/>
        <w:rPr>
          <w:color w:val="auto"/>
        </w:rPr>
      </w:pPr>
    </w:p>
    <w:p w14:paraId="0CE39864" w14:textId="0D34C405" w:rsidR="00014B26" w:rsidRDefault="00923A60" w:rsidP="008E6C91">
      <w:pPr>
        <w:pStyle w:val="ListParagraph"/>
        <w:widowControl/>
        <w:numPr>
          <w:ilvl w:val="1"/>
          <w:numId w:val="19"/>
        </w:numPr>
        <w:autoSpaceDE/>
        <w:autoSpaceDN/>
        <w:adjustRightInd/>
        <w:ind w:left="0" w:firstLine="0"/>
        <w:rPr>
          <w:color w:val="auto"/>
        </w:rPr>
      </w:pPr>
      <w:r w:rsidRPr="00462088">
        <w:rPr>
          <w:color w:val="auto"/>
        </w:rPr>
        <w:t xml:space="preserve">For </w:t>
      </w:r>
      <w:r w:rsidR="00223EAF" w:rsidRPr="00462088">
        <w:rPr>
          <w:color w:val="auto"/>
        </w:rPr>
        <w:t xml:space="preserve">NSE </w:t>
      </w:r>
      <w:r w:rsidRPr="00462088">
        <w:rPr>
          <w:color w:val="auto"/>
        </w:rPr>
        <w:t xml:space="preserve">measurements of </w:t>
      </w:r>
      <w:r w:rsidR="00BB446E">
        <w:rPr>
          <w:color w:val="auto"/>
        </w:rPr>
        <w:t xml:space="preserve">average </w:t>
      </w:r>
      <w:r w:rsidR="00913578" w:rsidRPr="00462088">
        <w:rPr>
          <w:color w:val="auto"/>
        </w:rPr>
        <w:t xml:space="preserve">membrane </w:t>
      </w:r>
      <w:r w:rsidR="00223EAF" w:rsidRPr="00462088">
        <w:rPr>
          <w:color w:val="auto"/>
        </w:rPr>
        <w:t>thickness fluctuations</w:t>
      </w:r>
      <w:r w:rsidR="00DC51DE">
        <w:rPr>
          <w:color w:val="auto"/>
        </w:rPr>
        <w:t xml:space="preserve"> </w:t>
      </w:r>
      <w:r w:rsidR="00244F18">
        <w:rPr>
          <w:color w:val="auto"/>
        </w:rPr>
        <w:t>(</w:t>
      </w:r>
      <w:r w:rsidR="00DC51DE">
        <w:rPr>
          <w:color w:val="auto"/>
        </w:rPr>
        <w:t>with no lateral contrast</w:t>
      </w:r>
      <w:r w:rsidR="00244F18">
        <w:rPr>
          <w:color w:val="auto"/>
        </w:rPr>
        <w:t>),</w:t>
      </w:r>
      <w:r w:rsidR="00223EAF" w:rsidRPr="00462088">
        <w:rPr>
          <w:color w:val="auto"/>
        </w:rPr>
        <w:t xml:space="preserve"> </w:t>
      </w:r>
      <w:r w:rsidR="009A61B1" w:rsidRPr="00462088">
        <w:rPr>
          <w:color w:val="auto"/>
        </w:rPr>
        <w:t xml:space="preserve">use tail-deuterated variants </w:t>
      </w:r>
      <w:r w:rsidR="00F13C5E" w:rsidRPr="00462088">
        <w:rPr>
          <w:color w:val="auto"/>
        </w:rPr>
        <w:t xml:space="preserve">of the </w:t>
      </w:r>
      <w:r w:rsidR="001373F7" w:rsidRPr="00462088">
        <w:rPr>
          <w:color w:val="auto"/>
        </w:rPr>
        <w:t xml:space="preserve">constituent </w:t>
      </w:r>
      <w:r w:rsidR="00F13C5E" w:rsidRPr="00462088">
        <w:rPr>
          <w:color w:val="auto"/>
        </w:rPr>
        <w:t>lipid</w:t>
      </w:r>
      <w:r w:rsidR="004F741A" w:rsidRPr="00462088">
        <w:rPr>
          <w:color w:val="auto"/>
        </w:rPr>
        <w:t>s</w:t>
      </w:r>
      <w:r w:rsidR="00991702">
        <w:rPr>
          <w:color w:val="auto"/>
        </w:rPr>
        <w:t>, i.e.</w:t>
      </w:r>
      <w:r w:rsidR="00A123E4">
        <w:rPr>
          <w:color w:val="auto"/>
        </w:rPr>
        <w:t>,</w:t>
      </w:r>
      <w:r w:rsidR="00991702">
        <w:rPr>
          <w:color w:val="auto"/>
        </w:rPr>
        <w:t xml:space="preserve"> </w:t>
      </w:r>
      <w:r w:rsidR="007A2E5E">
        <w:rPr>
          <w:color w:val="auto"/>
        </w:rPr>
        <w:t>DMPC-d54 (</w:t>
      </w:r>
      <w:r w:rsidR="007A2E5E" w:rsidRPr="00D61181">
        <w:rPr>
          <w:color w:val="auto"/>
        </w:rPr>
        <w:t>C</w:t>
      </w:r>
      <w:r w:rsidR="007A2E5E" w:rsidRPr="00D61181">
        <w:rPr>
          <w:color w:val="auto"/>
          <w:vertAlign w:val="subscript"/>
        </w:rPr>
        <w:t>36</w:t>
      </w:r>
      <w:r w:rsidR="007A2E5E" w:rsidRPr="00D61181">
        <w:rPr>
          <w:color w:val="auto"/>
        </w:rPr>
        <w:t>H</w:t>
      </w:r>
      <w:r w:rsidR="003B039C">
        <w:rPr>
          <w:color w:val="auto"/>
          <w:vertAlign w:val="subscript"/>
        </w:rPr>
        <w:t>18</w:t>
      </w:r>
      <w:r w:rsidR="007A2E5E" w:rsidRPr="00D61181">
        <w:rPr>
          <w:color w:val="auto"/>
        </w:rPr>
        <w:t>NO</w:t>
      </w:r>
      <w:r w:rsidR="007A2E5E" w:rsidRPr="00D61181">
        <w:rPr>
          <w:color w:val="auto"/>
          <w:vertAlign w:val="subscript"/>
        </w:rPr>
        <w:t>8</w:t>
      </w:r>
      <w:r w:rsidR="007A2E5E" w:rsidRPr="00D61181">
        <w:rPr>
          <w:color w:val="auto"/>
        </w:rPr>
        <w:t>P</w:t>
      </w:r>
      <w:r w:rsidR="003B039C" w:rsidRPr="0054342E">
        <w:rPr>
          <w:color w:val="auto"/>
        </w:rPr>
        <w:t>D</w:t>
      </w:r>
      <w:r w:rsidR="003B039C">
        <w:rPr>
          <w:color w:val="auto"/>
          <w:vertAlign w:val="subscript"/>
        </w:rPr>
        <w:t>54</w:t>
      </w:r>
      <w:r w:rsidR="002250E7">
        <w:rPr>
          <w:color w:val="auto"/>
        </w:rPr>
        <w:t>,</w:t>
      </w:r>
      <w:r w:rsidR="002250E7">
        <w:rPr>
          <w:rStyle w:val="CommentReference"/>
        </w:rPr>
        <w:t xml:space="preserve"> </w:t>
      </w:r>
      <m:oMath>
        <m:r>
          <m:rPr>
            <m:sty m:val="p"/>
          </m:rPr>
          <w:rPr>
            <w:rFonts w:ascii="Cambria Math" w:hAnsi="Cambria Math"/>
            <w:color w:val="auto"/>
          </w:rPr>
          <m:t>Mw=</m:t>
        </m:r>
      </m:oMath>
      <w:r w:rsidR="002250E7">
        <w:rPr>
          <w:iCs/>
          <w:color w:val="auto"/>
        </w:rPr>
        <w:t xml:space="preserve"> 732.3 g/mol)</w:t>
      </w:r>
      <w:r w:rsidR="00A226FF">
        <w:rPr>
          <w:color w:val="auto"/>
        </w:rPr>
        <w:t xml:space="preserve"> </w:t>
      </w:r>
      <w:r w:rsidR="007A2E5E">
        <w:rPr>
          <w:color w:val="auto"/>
        </w:rPr>
        <w:t>and DSPC-d</w:t>
      </w:r>
      <w:r w:rsidR="00C7226A">
        <w:rPr>
          <w:color w:val="auto"/>
        </w:rPr>
        <w:t>70</w:t>
      </w:r>
      <w:r w:rsidR="007A2E5E">
        <w:rPr>
          <w:color w:val="auto"/>
        </w:rPr>
        <w:t xml:space="preserve"> (</w:t>
      </w:r>
      <w:r w:rsidR="007A2E5E" w:rsidRPr="0054342E">
        <w:rPr>
          <w:color w:val="auto"/>
        </w:rPr>
        <w:t>C</w:t>
      </w:r>
      <w:r w:rsidR="007A2E5E" w:rsidRPr="0054342E">
        <w:rPr>
          <w:color w:val="auto"/>
          <w:vertAlign w:val="subscript"/>
        </w:rPr>
        <w:t>44</w:t>
      </w:r>
      <w:r w:rsidR="007A2E5E" w:rsidRPr="0054342E">
        <w:rPr>
          <w:color w:val="auto"/>
        </w:rPr>
        <w:t>H</w:t>
      </w:r>
      <w:r w:rsidR="000D6887">
        <w:rPr>
          <w:color w:val="auto"/>
          <w:vertAlign w:val="subscript"/>
        </w:rPr>
        <w:t>18</w:t>
      </w:r>
      <w:r w:rsidR="007A2E5E" w:rsidRPr="0054342E">
        <w:rPr>
          <w:color w:val="auto"/>
        </w:rPr>
        <w:t>NO</w:t>
      </w:r>
      <w:r w:rsidR="007A2E5E" w:rsidRPr="0054342E">
        <w:rPr>
          <w:color w:val="auto"/>
          <w:vertAlign w:val="subscript"/>
        </w:rPr>
        <w:t>8</w:t>
      </w:r>
      <w:r w:rsidR="007A2E5E" w:rsidRPr="0054342E">
        <w:rPr>
          <w:color w:val="auto"/>
        </w:rPr>
        <w:t>PD</w:t>
      </w:r>
      <w:r w:rsidR="000D6887">
        <w:rPr>
          <w:color w:val="auto"/>
          <w:vertAlign w:val="subscript"/>
        </w:rPr>
        <w:t>70</w:t>
      </w:r>
      <w:r w:rsidR="00C057C9">
        <w:rPr>
          <w:color w:val="auto"/>
        </w:rPr>
        <w:t>,</w:t>
      </w:r>
      <m:oMath>
        <m:r>
          <w:rPr>
            <w:rFonts w:ascii="Cambria Math" w:hAnsi="Cambria Math"/>
            <w:color w:val="auto"/>
          </w:rPr>
          <m:t xml:space="preserve"> </m:t>
        </m:r>
        <m:r>
          <m:rPr>
            <m:sty m:val="p"/>
          </m:rPr>
          <w:rPr>
            <w:rFonts w:ascii="Cambria Math" w:hAnsi="Cambria Math"/>
            <w:color w:val="auto"/>
          </w:rPr>
          <m:t>Mw=</m:t>
        </m:r>
      </m:oMath>
      <w:r w:rsidR="00C057C9">
        <w:rPr>
          <w:iCs/>
          <w:color w:val="auto"/>
        </w:rPr>
        <w:t xml:space="preserve"> 860.1 g/mol)</w:t>
      </w:r>
      <w:r w:rsidR="00EC21BD" w:rsidRPr="00462088">
        <w:rPr>
          <w:color w:val="auto"/>
        </w:rPr>
        <w:fldChar w:fldCharType="begin">
          <w:fldData xml:space="preserve">PEVuZE5vdGU+PENpdGU+PEF1dGhvcj5Xb29ka2E8L0F1dGhvcj48WWVhcj4yMDEyPC9ZZWFyPjxS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==
</w:fldData>
        </w:fldChar>
      </w:r>
      <w:r w:rsidR="00EE1015" w:rsidRPr="00462088">
        <w:rPr>
          <w:color w:val="auto"/>
        </w:rPr>
        <w:instrText xml:space="preserve"> ADDIN EN.CITE </w:instrText>
      </w:r>
      <w:r w:rsidR="00EE1015" w:rsidRPr="00462088">
        <w:rPr>
          <w:color w:val="auto"/>
        </w:rPr>
        <w:fldChar w:fldCharType="begin">
          <w:fldData xml:space="preserve">PEVuZE5vdGU+PENpdGU+PEF1dGhvcj5Xb29ka2E8L0F1dGhvcj48WWVhcj4yMDEyPC9ZZWFyPjxS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==
</w:fldData>
        </w:fldChar>
      </w:r>
      <w:r w:rsidR="00EE1015" w:rsidRPr="00462088">
        <w:rPr>
          <w:color w:val="auto"/>
        </w:rPr>
        <w:instrText xml:space="preserve"> ADDIN EN.CITE.DATA </w:instrText>
      </w:r>
      <w:r w:rsidR="00EE1015" w:rsidRPr="00462088">
        <w:rPr>
          <w:color w:val="auto"/>
        </w:rPr>
      </w:r>
      <w:r w:rsidR="00EE1015" w:rsidRPr="00462088">
        <w:rPr>
          <w:color w:val="auto"/>
        </w:rPr>
        <w:fldChar w:fldCharType="end"/>
      </w:r>
      <w:r w:rsidR="00EC21BD" w:rsidRPr="00462088">
        <w:rPr>
          <w:color w:val="auto"/>
        </w:rPr>
      </w:r>
      <w:r w:rsidR="00EC21BD" w:rsidRPr="00462088">
        <w:rPr>
          <w:color w:val="auto"/>
        </w:rPr>
        <w:fldChar w:fldCharType="separate"/>
      </w:r>
      <w:r w:rsidR="00EE1015" w:rsidRPr="00462088">
        <w:rPr>
          <w:noProof/>
          <w:color w:val="auto"/>
          <w:vertAlign w:val="superscript"/>
        </w:rPr>
        <w:t>35,38</w:t>
      </w:r>
      <w:r w:rsidR="00EC21BD" w:rsidRPr="00462088">
        <w:rPr>
          <w:color w:val="auto"/>
        </w:rPr>
        <w:fldChar w:fldCharType="end"/>
      </w:r>
      <w:r w:rsidR="00E120D9">
        <w:rPr>
          <w:color w:val="auto"/>
        </w:rPr>
        <w:t xml:space="preserve">, such that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DMPC-d54</m:t>
            </m:r>
          </m:sub>
        </m:sSub>
        <m:r>
          <w:rPr>
            <w:rFonts w:ascii="Cambria Math" w:hAnsi="Cambria Math"/>
            <w:color w:val="auto"/>
          </w:rPr>
          <m:t>=</m:t>
        </m:r>
      </m:oMath>
      <w:r w:rsidR="00E120D9">
        <w:rPr>
          <w:color w:val="auto"/>
        </w:rPr>
        <w:t xml:space="preserve"> 133.0 mg and </w:t>
      </w:r>
      <m:oMath>
        <m:sSub>
          <m:sSubPr>
            <m:ctrlPr>
              <w:rPr>
                <w:rFonts w:ascii="Cambria Math" w:hAnsi="Cambria Math"/>
                <w:i/>
                <w:color w:val="auto"/>
              </w:rPr>
            </m:ctrlPr>
          </m:sSubPr>
          <m:e>
            <m:r>
              <w:rPr>
                <w:rFonts w:ascii="Cambria Math" w:hAnsi="Cambria Math"/>
                <w:color w:val="auto"/>
              </w:rPr>
              <m:t>m</m:t>
            </m:r>
          </m:e>
          <m:sub>
            <m:r>
              <m:rPr>
                <m:sty m:val="p"/>
              </m:rPr>
              <w:rPr>
                <w:rFonts w:ascii="Cambria Math" w:hAnsi="Cambria Math"/>
                <w:color w:val="auto"/>
              </w:rPr>
              <m:t>DSPC-d70</m:t>
            </m:r>
          </m:sub>
        </m:sSub>
        <m:r>
          <w:rPr>
            <w:rFonts w:ascii="Cambria Math" w:hAnsi="Cambria Math"/>
            <w:color w:val="auto"/>
          </w:rPr>
          <m:t>=</m:t>
        </m:r>
      </m:oMath>
      <w:r w:rsidR="00E120D9">
        <w:rPr>
          <w:color w:val="auto"/>
        </w:rPr>
        <w:t xml:space="preserve"> 67.0 mg.</w:t>
      </w:r>
      <w:r w:rsidR="00BE2172" w:rsidRPr="00462088">
        <w:rPr>
          <w:color w:val="auto"/>
        </w:rPr>
        <w:t xml:space="preserve"> This contrast scheme </w:t>
      </w:r>
      <w:r w:rsidR="00A03B47" w:rsidRPr="00462088">
        <w:rPr>
          <w:color w:val="auto"/>
        </w:rPr>
        <w:t>(</w:t>
      </w:r>
      <w:r w:rsidR="00A03B47" w:rsidRPr="00014B26">
        <w:rPr>
          <w:b/>
          <w:bCs/>
          <w:color w:val="auto"/>
        </w:rPr>
        <w:t>Fig</w:t>
      </w:r>
      <w:r w:rsidR="00014B26" w:rsidRPr="00014B26">
        <w:rPr>
          <w:b/>
          <w:bCs/>
          <w:color w:val="auto"/>
        </w:rPr>
        <w:t>ure</w:t>
      </w:r>
      <w:r w:rsidR="00A03B47" w:rsidRPr="00014B26">
        <w:rPr>
          <w:b/>
          <w:bCs/>
          <w:color w:val="auto"/>
        </w:rPr>
        <w:t xml:space="preserve"> 2A</w:t>
      </w:r>
      <w:r w:rsidR="00A03B47" w:rsidRPr="00462088">
        <w:rPr>
          <w:color w:val="auto"/>
        </w:rPr>
        <w:t xml:space="preserve">, right panel) </w:t>
      </w:r>
      <w:r w:rsidR="00BE2172" w:rsidRPr="00462088">
        <w:rPr>
          <w:color w:val="auto"/>
        </w:rPr>
        <w:t>amplifies the scattering signal from the lipid headgroups</w:t>
      </w:r>
      <w:r w:rsidR="00A03B47" w:rsidRPr="00462088">
        <w:rPr>
          <w:color w:val="auto"/>
        </w:rPr>
        <w:t xml:space="preserve"> </w:t>
      </w:r>
      <w:r w:rsidR="003B5D3D" w:rsidRPr="00462088">
        <w:rPr>
          <w:color w:val="auto"/>
        </w:rPr>
        <w:t xml:space="preserve">(NSLD </w:t>
      </w:r>
      <m:oMath>
        <m:r>
          <w:rPr>
            <w:rFonts w:ascii="Cambria Math" w:hAnsi="Cambria Math"/>
          </w:rPr>
          <m:t>~ 4.5</m:t>
        </m:r>
        <m:r>
          <w:rPr>
            <w:rFonts w:ascii="Cambria Math" w:hAnsi="Cambria Math"/>
            <w:color w:val="auto"/>
          </w:rPr>
          <m:t>×</m:t>
        </m:r>
        <m:sSup>
          <m:sSupPr>
            <m:ctrlPr>
              <w:rPr>
                <w:rFonts w:ascii="Cambria Math" w:hAnsi="Cambria Math"/>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-2</m:t>
            </m:r>
          </m:sup>
        </m:sSup>
      </m:oMath>
      <w:r w:rsidR="003B5D3D" w:rsidRPr="00462088">
        <w:rPr>
          <w:color w:val="auto"/>
        </w:rPr>
        <w:t>)</w:t>
      </w:r>
      <w:r w:rsidR="003B5D3D">
        <w:rPr>
          <w:color w:val="auto"/>
        </w:rPr>
        <w:t xml:space="preserve"> </w:t>
      </w:r>
      <w:r w:rsidR="009300FB">
        <w:rPr>
          <w:color w:val="auto"/>
        </w:rPr>
        <w:t xml:space="preserve">by </w:t>
      </w:r>
      <w:r w:rsidR="003B5D3D">
        <w:rPr>
          <w:color w:val="auto"/>
        </w:rPr>
        <w:t xml:space="preserve">contrast-matching the tail-group </w:t>
      </w:r>
      <w:r w:rsidR="00427539" w:rsidRPr="00462088">
        <w:rPr>
          <w:color w:val="auto"/>
        </w:rPr>
        <w:t xml:space="preserve">(NSLD </w:t>
      </w:r>
      <m:oMath>
        <m:r>
          <w:rPr>
            <w:rFonts w:ascii="Cambria Math" w:hAnsi="Cambria Math"/>
          </w:rPr>
          <m:t xml:space="preserve">~ </m:t>
        </m:r>
        <m:r>
          <w:rPr>
            <w:rFonts w:ascii="Cambria Math" w:hAnsi="Cambria Math"/>
            <w:color w:val="auto"/>
          </w:rPr>
          <m:t>6.4×</m:t>
        </m:r>
        <m:sSup>
          <m:sSupPr>
            <m:ctrlPr>
              <w:rPr>
                <w:rFonts w:ascii="Cambria Math" w:hAnsi="Cambria Math"/>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-2</m:t>
            </m:r>
          </m:sup>
        </m:sSup>
      </m:oMath>
      <w:r w:rsidR="00427539" w:rsidRPr="00462088">
        <w:rPr>
          <w:color w:val="auto"/>
        </w:rPr>
        <w:t xml:space="preserve">) </w:t>
      </w:r>
      <w:r w:rsidR="0040268E">
        <w:rPr>
          <w:color w:val="auto"/>
        </w:rPr>
        <w:t>to the deuterated buffer</w:t>
      </w:r>
      <w:r w:rsidR="00A03B47" w:rsidRPr="00462088">
        <w:rPr>
          <w:color w:val="auto"/>
        </w:rPr>
        <w:t xml:space="preserve"> enabl</w:t>
      </w:r>
      <w:r w:rsidR="0040268E">
        <w:rPr>
          <w:color w:val="auto"/>
        </w:rPr>
        <w:t>ing</w:t>
      </w:r>
      <w:r w:rsidR="00A03B47" w:rsidRPr="00462088">
        <w:rPr>
          <w:color w:val="auto"/>
        </w:rPr>
        <w:t xml:space="preserve"> the detection of fluctuations in membrane thickness</w:t>
      </w:r>
      <w:r w:rsidR="00E26139" w:rsidRPr="00462088">
        <w:rPr>
          <w:color w:val="auto"/>
        </w:rPr>
        <w:t>.</w:t>
      </w:r>
    </w:p>
    <w:p w14:paraId="58CA90A8" w14:textId="77777777" w:rsidR="00014B26" w:rsidRPr="00014B26" w:rsidRDefault="00014B26" w:rsidP="008E6C91">
      <w:pPr>
        <w:pStyle w:val="ListParagraph"/>
        <w:ind w:left="0"/>
        <w:rPr>
          <w:color w:val="auto"/>
        </w:rPr>
      </w:pPr>
    </w:p>
    <w:p w14:paraId="5AB2F8B9" w14:textId="18EF9B5A" w:rsidR="003D372F" w:rsidRDefault="007B090C" w:rsidP="008E6C91">
      <w:pPr>
        <w:pStyle w:val="ListParagraph"/>
        <w:widowControl/>
        <w:numPr>
          <w:ilvl w:val="1"/>
          <w:numId w:val="19"/>
        </w:numPr>
        <w:autoSpaceDE/>
        <w:autoSpaceDN/>
        <w:adjustRightInd/>
        <w:ind w:left="0" w:firstLine="0"/>
        <w:rPr>
          <w:color w:val="auto"/>
        </w:rPr>
      </w:pPr>
      <w:r w:rsidRPr="00462088">
        <w:rPr>
          <w:color w:val="auto"/>
        </w:rPr>
        <w:t xml:space="preserve">For thickness fluctuation studies of </w:t>
      </w:r>
      <w:r w:rsidR="006C232E" w:rsidRPr="00462088">
        <w:rPr>
          <w:color w:val="auto"/>
        </w:rPr>
        <w:t xml:space="preserve">select </w:t>
      </w:r>
      <w:r w:rsidRPr="00462088">
        <w:rPr>
          <w:color w:val="auto"/>
        </w:rPr>
        <w:t>membrane compartments,</w:t>
      </w:r>
      <w:r w:rsidR="006C232E" w:rsidRPr="00462088">
        <w:rPr>
          <w:color w:val="auto"/>
        </w:rPr>
        <w:t xml:space="preserve"> </w:t>
      </w:r>
      <w:r w:rsidR="002677E3" w:rsidRPr="00462088">
        <w:rPr>
          <w:color w:val="auto"/>
        </w:rPr>
        <w:t xml:space="preserve">e.g., </w:t>
      </w:r>
      <w:r w:rsidR="00993BB1">
        <w:rPr>
          <w:color w:val="auto"/>
        </w:rPr>
        <w:t>DMPC-rich matrix</w:t>
      </w:r>
      <w:r w:rsidR="006C232E" w:rsidRPr="00462088">
        <w:rPr>
          <w:color w:val="auto"/>
        </w:rPr>
        <w:t>,</w:t>
      </w:r>
      <w:r w:rsidRPr="00462088">
        <w:rPr>
          <w:color w:val="auto"/>
        </w:rPr>
        <w:t xml:space="preserve"> use the same strategy described in </w:t>
      </w:r>
      <w:r w:rsidR="0038501C">
        <w:rPr>
          <w:color w:val="auto"/>
        </w:rPr>
        <w:t xml:space="preserve">step </w:t>
      </w:r>
      <w:r w:rsidRPr="00462088">
        <w:rPr>
          <w:color w:val="auto"/>
        </w:rPr>
        <w:t xml:space="preserve">1.2 by substituting protiated </w:t>
      </w:r>
      <w:r w:rsidR="00472B66">
        <w:rPr>
          <w:color w:val="auto"/>
        </w:rPr>
        <w:t xml:space="preserve">DMPC </w:t>
      </w:r>
      <w:r w:rsidRPr="00462088">
        <w:rPr>
          <w:color w:val="auto"/>
        </w:rPr>
        <w:t>lipids with their tail-deuterated analogs</w:t>
      </w:r>
      <w:r w:rsidR="00AE6560">
        <w:rPr>
          <w:color w:val="auto"/>
        </w:rPr>
        <w:t>, i.e.</w:t>
      </w:r>
      <w:r w:rsidR="0019121D">
        <w:rPr>
          <w:color w:val="auto"/>
        </w:rPr>
        <w:t>,</w:t>
      </w:r>
      <w:r w:rsidR="00AE6560">
        <w:rPr>
          <w:color w:val="auto"/>
        </w:rPr>
        <w:t xml:space="preserve"> DMPC-d54,</w:t>
      </w:r>
      <w:r w:rsidR="006C232E" w:rsidRPr="00462088">
        <w:rPr>
          <w:color w:val="auto"/>
        </w:rPr>
        <w:t xml:space="preserve"> </w:t>
      </w:r>
      <w:r w:rsidR="000E5629">
        <w:rPr>
          <w:color w:val="auto"/>
        </w:rPr>
        <w:t>such that</w:t>
      </w:r>
      <w:r w:rsidR="003A069D" w:rsidRPr="00462088">
        <w:rPr>
          <w:color w:val="auto"/>
        </w:rPr>
        <w:t xml:space="preserve"> </w:t>
      </w:r>
      <w:r w:rsidR="000E5629">
        <w:rPr>
          <w:color w:val="auto"/>
        </w:rPr>
        <w:t xml:space="preserve">the DSPC-rich domains are </w:t>
      </w:r>
      <w:r w:rsidR="003A069D" w:rsidRPr="00462088">
        <w:rPr>
          <w:color w:val="auto"/>
        </w:rPr>
        <w:t>contrast-match</w:t>
      </w:r>
      <w:r w:rsidR="000E5629">
        <w:rPr>
          <w:color w:val="auto"/>
        </w:rPr>
        <w:t>ed to the deuterated buffe</w:t>
      </w:r>
      <w:r w:rsidR="00E246B7">
        <w:rPr>
          <w:color w:val="auto"/>
        </w:rPr>
        <w:t>r</w:t>
      </w:r>
      <w:r w:rsidR="00277CB4" w:rsidRPr="00462088">
        <w:rPr>
          <w:color w:val="auto"/>
        </w:rPr>
        <w:t xml:space="preserve"> </w:t>
      </w:r>
      <w:r w:rsidR="00AF7FC2">
        <w:rPr>
          <w:color w:val="auto"/>
        </w:rPr>
        <w:t>and the primary scattering signal is from the headgroup region of the tail-deuterated DMPC-rich matrix</w:t>
      </w:r>
      <w:r w:rsidRPr="00462088">
        <w:rPr>
          <w:color w:val="auto"/>
        </w:rPr>
        <w:t>.</w:t>
      </w:r>
    </w:p>
    <w:p w14:paraId="208E5A8B" w14:textId="77777777" w:rsidR="00014B26" w:rsidRPr="00462088" w:rsidRDefault="00014B26" w:rsidP="008E6C91">
      <w:pPr>
        <w:pStyle w:val="ListParagraph"/>
        <w:widowControl/>
        <w:autoSpaceDE/>
        <w:autoSpaceDN/>
        <w:adjustRightInd/>
        <w:ind w:left="0"/>
        <w:rPr>
          <w:color w:val="auto"/>
        </w:rPr>
      </w:pPr>
    </w:p>
    <w:p w14:paraId="7DFA45DF" w14:textId="3B277967" w:rsidR="00861C95" w:rsidRPr="00014B26" w:rsidRDefault="00861C95" w:rsidP="008E6C91">
      <w:pPr>
        <w:widowControl/>
        <w:numPr>
          <w:ilvl w:val="0"/>
          <w:numId w:val="19"/>
        </w:numPr>
        <w:autoSpaceDE/>
        <w:autoSpaceDN/>
        <w:adjustRightInd/>
        <w:ind w:left="0" w:firstLine="0"/>
        <w:jc w:val="left"/>
        <w:rPr>
          <w:color w:val="auto"/>
          <w:highlight w:val="yellow"/>
        </w:rPr>
      </w:pPr>
      <w:r w:rsidRPr="00014B26">
        <w:rPr>
          <w:b/>
          <w:bCs/>
          <w:highlight w:val="yellow"/>
        </w:rPr>
        <w:t>Prepar</w:t>
      </w:r>
      <w:r w:rsidR="008E6C91">
        <w:rPr>
          <w:b/>
          <w:bCs/>
          <w:highlight w:val="yellow"/>
        </w:rPr>
        <w:t>ation of</w:t>
      </w:r>
      <w:r w:rsidRPr="00014B26">
        <w:rPr>
          <w:b/>
          <w:bCs/>
          <w:highlight w:val="yellow"/>
        </w:rPr>
        <w:t xml:space="preserve"> li</w:t>
      </w:r>
      <w:r w:rsidR="006355DB" w:rsidRPr="00014B26">
        <w:rPr>
          <w:b/>
          <w:bCs/>
          <w:highlight w:val="yellow"/>
        </w:rPr>
        <w:t>pid</w:t>
      </w:r>
      <w:r w:rsidR="00333608" w:rsidRPr="00014B26">
        <w:rPr>
          <w:b/>
          <w:bCs/>
          <w:highlight w:val="yellow"/>
        </w:rPr>
        <w:t xml:space="preserve"> suspension</w:t>
      </w:r>
      <w:r w:rsidR="006355DB" w:rsidRPr="00014B26">
        <w:rPr>
          <w:b/>
          <w:bCs/>
          <w:highlight w:val="yellow"/>
        </w:rPr>
        <w:t xml:space="preserve"> for extrusion</w:t>
      </w:r>
    </w:p>
    <w:p w14:paraId="24D9687E" w14:textId="77777777" w:rsidR="00014B26" w:rsidRPr="00A310E9" w:rsidRDefault="00014B26" w:rsidP="008E6C91">
      <w:pPr>
        <w:widowControl/>
        <w:autoSpaceDE/>
        <w:autoSpaceDN/>
        <w:adjustRightInd/>
        <w:jc w:val="left"/>
        <w:rPr>
          <w:color w:val="auto"/>
          <w:highlight w:val="yellow"/>
        </w:rPr>
      </w:pPr>
    </w:p>
    <w:p w14:paraId="113F07A1" w14:textId="26A067BA" w:rsidR="00D67298" w:rsidRPr="004E69C3" w:rsidRDefault="00D67298" w:rsidP="008E6C91">
      <w:pPr>
        <w:widowControl/>
        <w:numPr>
          <w:ilvl w:val="1"/>
          <w:numId w:val="19"/>
        </w:numPr>
        <w:autoSpaceDE/>
        <w:autoSpaceDN/>
        <w:adjustRightInd/>
        <w:ind w:left="0" w:firstLine="0"/>
        <w:rPr>
          <w:color w:val="000000" w:themeColor="text1"/>
        </w:rPr>
      </w:pPr>
      <w:r w:rsidRPr="004E69C3">
        <w:t xml:space="preserve">Calculate the </w:t>
      </w:r>
      <w:r w:rsidR="00EE488E" w:rsidRPr="004E69C3">
        <w:t>mass</w:t>
      </w:r>
      <w:r w:rsidRPr="004E69C3">
        <w:t xml:space="preserve"> of each </w:t>
      </w:r>
      <w:r w:rsidR="00597DC0" w:rsidRPr="004E69C3">
        <w:t xml:space="preserve">constituent </w:t>
      </w:r>
      <w:r w:rsidR="009D02E5" w:rsidRPr="004E69C3">
        <w:t>in</w:t>
      </w:r>
      <w:r w:rsidR="00477CB1" w:rsidRPr="004E69C3">
        <w:t xml:space="preserve"> the sample, </w:t>
      </w:r>
      <w:r w:rsidR="008D4DB1" w:rsidRPr="004E69C3">
        <w:t>depending on</w:t>
      </w:r>
      <w:r w:rsidR="00A272E5" w:rsidRPr="004E69C3">
        <w:t xml:space="preserve"> </w:t>
      </w:r>
      <w:r w:rsidR="00477CB1" w:rsidRPr="004E69C3">
        <w:t>sample composition</w:t>
      </w:r>
      <w:r w:rsidR="00EB3126" w:rsidRPr="004E69C3">
        <w:rPr>
          <w:color w:val="000000" w:themeColor="text1"/>
        </w:rPr>
        <w:t>.</w:t>
      </w:r>
      <w:r w:rsidR="008D4DB1" w:rsidRPr="004E69C3">
        <w:rPr>
          <w:color w:val="000000" w:themeColor="text1"/>
        </w:rPr>
        <w:t xml:space="preserve"> </w:t>
      </w:r>
      <w:r w:rsidR="00596B2B" w:rsidRPr="004E69C3">
        <w:rPr>
          <w:color w:val="000000" w:themeColor="text1"/>
        </w:rPr>
        <w:t xml:space="preserve">As a rule of thumb, for samples with multiple molecular components, the mass of </w:t>
      </w:r>
      <w:r w:rsidR="00117C55" w:rsidRPr="004E69C3">
        <w:rPr>
          <w:color w:val="000000" w:themeColor="text1"/>
        </w:rPr>
        <w:t xml:space="preserve">a </w:t>
      </w:r>
      <w:r w:rsidR="00596B2B" w:rsidRPr="004E69C3">
        <w:rPr>
          <w:color w:val="000000" w:themeColor="text1"/>
        </w:rPr>
        <w:t>c</w:t>
      </w:r>
      <w:r w:rsidR="00624C30" w:rsidRPr="004E69C3">
        <w:rPr>
          <w:color w:val="000000" w:themeColor="text1"/>
        </w:rPr>
        <w:t xml:space="preserve">omponent </w:t>
      </w:r>
      <m:oMath>
        <m:r>
          <w:rPr>
            <w:rFonts w:ascii="Cambria Math" w:hAnsi="Cambria Math"/>
            <w:color w:val="000000" w:themeColor="text1"/>
          </w:rPr>
          <m:t>i</m:t>
        </m:r>
      </m:oMath>
      <w:r w:rsidR="00117C55" w:rsidRPr="004E69C3">
        <w:rPr>
          <w:color w:val="000000" w:themeColor="text1"/>
        </w:rPr>
        <w:t xml:space="preserve"> </w:t>
      </w:r>
      <w:r w:rsidR="00624C30" w:rsidRPr="004E69C3">
        <w:rPr>
          <w:color w:val="000000" w:themeColor="text1"/>
        </w:rPr>
        <w:t xml:space="preserve">is given by its </w:t>
      </w:r>
      <w:r w:rsidR="00117C55" w:rsidRPr="004E69C3">
        <w:rPr>
          <w:color w:val="000000" w:themeColor="text1"/>
        </w:rPr>
        <w:t xml:space="preserve">molar mass, </w:t>
      </w:r>
      <m:oMath>
        <m:sSub>
          <m:sSubPr>
            <m:ctrlPr>
              <w:rPr>
                <w:rFonts w:ascii="Cambria Math" w:hAnsi="Cambria Math"/>
                <w:i/>
                <w:color w:val="000000" w:themeColor="text1"/>
              </w:rPr>
            </m:ctrlPr>
          </m:sSubPr>
          <m:e>
            <m:r>
              <m:rPr>
                <m:sty m:val="p"/>
              </m:rPr>
              <w:rPr>
                <w:rFonts w:ascii="Cambria Math" w:hAnsi="Cambria Math"/>
                <w:color w:val="000000" w:themeColor="text1"/>
              </w:rPr>
              <m:t>Mw</m:t>
            </m:r>
          </m:e>
          <m:sub>
            <m:r>
              <w:rPr>
                <w:rFonts w:ascii="Cambria Math" w:hAnsi="Cambria Math"/>
                <w:color w:val="000000" w:themeColor="text1"/>
              </w:rPr>
              <m:t>i</m:t>
            </m:r>
          </m:sub>
        </m:sSub>
      </m:oMath>
      <w:r w:rsidR="00117C55" w:rsidRPr="004E69C3">
        <w:rPr>
          <w:color w:val="000000" w:themeColor="text1"/>
        </w:rPr>
        <w:t xml:space="preserve">, </w:t>
      </w:r>
      <w:r w:rsidR="00624C30" w:rsidRPr="004E69C3">
        <w:rPr>
          <w:color w:val="000000" w:themeColor="text1"/>
        </w:rPr>
        <w:t xml:space="preserve">weighted </w:t>
      </w:r>
      <w:r w:rsidR="00117C55" w:rsidRPr="004E69C3">
        <w:rPr>
          <w:color w:val="000000" w:themeColor="text1"/>
        </w:rPr>
        <w:t xml:space="preserve">by its mole fraction,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oMath>
      <w:r w:rsidR="00117C55" w:rsidRPr="004E69C3">
        <w:rPr>
          <w:color w:val="000000" w:themeColor="text1"/>
        </w:rPr>
        <w:t>, and normalized</w:t>
      </w:r>
      <w:r w:rsidR="000B61A7" w:rsidRPr="004E69C3">
        <w:rPr>
          <w:color w:val="000000" w:themeColor="text1"/>
        </w:rPr>
        <w:t xml:space="preserve"> over all components such that:</w:t>
      </w:r>
      <w:r w:rsidR="00117C55" w:rsidRPr="004E69C3">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 xml:space="preserve">tot </m:t>
            </m: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M</m:t>
                </m:r>
                <m:r>
                  <m:rPr>
                    <m:sty m:val="p"/>
                  </m:rPr>
                  <w:rPr>
                    <w:rFonts w:ascii="Cambria Math" w:hAnsi="Cambria Math"/>
                    <w:color w:val="000000" w:themeColor="text1"/>
                  </w:rPr>
                  <m:t>w</m:t>
                </m:r>
              </m:e>
              <m:sub>
                <m:r>
                  <w:rPr>
                    <w:rFonts w:ascii="Cambria Math" w:hAnsi="Cambria Math"/>
                    <w:color w:val="000000" w:themeColor="text1"/>
                  </w:rPr>
                  <m:t>i</m:t>
                </m:r>
              </m:sub>
            </m:sSub>
          </m:num>
          <m:den>
            <m:nary>
              <m:naryPr>
                <m:chr m:val="∑"/>
                <m:limLoc m:val="subSup"/>
                <m:supHide m:val="1"/>
                <m:ctrlPr>
                  <w:rPr>
                    <w:rFonts w:ascii="Cambria Math" w:hAnsi="Cambria Math"/>
                    <w:i/>
                    <w:color w:val="000000" w:themeColor="text1"/>
                  </w:rPr>
                </m:ctrlPr>
              </m:naryPr>
              <m:sub>
                <m:r>
                  <w:rPr>
                    <w:rFonts w:ascii="Cambria Math" w:hAnsi="Cambria Math"/>
                    <w:color w:val="000000" w:themeColor="text1"/>
                  </w:rPr>
                  <m:t>i</m:t>
                </m:r>
              </m:sub>
              <m:sup/>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M</m:t>
                    </m:r>
                    <m:r>
                      <m:rPr>
                        <m:sty m:val="p"/>
                      </m:rPr>
                      <w:rPr>
                        <w:rFonts w:ascii="Cambria Math" w:hAnsi="Cambria Math"/>
                        <w:color w:val="000000" w:themeColor="text1"/>
                      </w:rPr>
                      <m:t>w</m:t>
                    </m:r>
                  </m:e>
                  <m:sub>
                    <m:r>
                      <w:rPr>
                        <w:rFonts w:ascii="Cambria Math" w:hAnsi="Cambria Math"/>
                        <w:color w:val="000000" w:themeColor="text1"/>
                      </w:rPr>
                      <m:t>i</m:t>
                    </m:r>
                  </m:sub>
                </m:sSub>
              </m:e>
            </m:nary>
          </m:den>
        </m:f>
      </m:oMath>
      <w:r w:rsidR="005E6FA0" w:rsidRPr="004E69C3">
        <w:rPr>
          <w:color w:val="000000" w:themeColor="text1"/>
        </w:rPr>
        <w:t xml:space="preserve"> where </w:t>
      </w:r>
      <m:oMath>
        <m:sSub>
          <m:sSubPr>
            <m:ctrlPr>
              <w:rPr>
                <w:rFonts w:ascii="Cambria Math" w:hAnsi="Cambria Math"/>
                <w:i/>
                <w:color w:val="000000" w:themeColor="text1"/>
              </w:rPr>
            </m:ctrlPr>
          </m:sSubPr>
          <m:e>
            <m:r>
              <m:rPr>
                <m:sty m:val="p"/>
              </m:rPr>
              <w:rPr>
                <w:rFonts w:ascii="Cambria Math" w:hAnsi="Cambria Math"/>
                <w:color w:val="000000" w:themeColor="text1"/>
              </w:rPr>
              <m:t>M</m:t>
            </m:r>
          </m:e>
          <m:sub>
            <m:r>
              <m:rPr>
                <m:sty m:val="p"/>
              </m:rPr>
              <w:rPr>
                <w:rFonts w:ascii="Cambria Math" w:hAnsi="Cambria Math"/>
                <w:color w:val="000000" w:themeColor="text1"/>
              </w:rPr>
              <m:t>tot</m:t>
            </m:r>
          </m:sub>
        </m:sSub>
      </m:oMath>
      <w:r w:rsidR="00DD5C1A" w:rsidRPr="004E69C3">
        <w:rPr>
          <w:color w:val="000000" w:themeColor="text1"/>
        </w:rPr>
        <w:t xml:space="preserve"> is the total mass, set</w:t>
      </w:r>
      <w:r w:rsidR="005E6FA0" w:rsidRPr="004E69C3">
        <w:rPr>
          <w:color w:val="000000" w:themeColor="text1"/>
        </w:rPr>
        <w:t xml:space="preserve"> </w:t>
      </w:r>
      <w:r w:rsidR="00DD5C1A" w:rsidRPr="004E69C3">
        <w:rPr>
          <w:color w:val="000000" w:themeColor="text1"/>
        </w:rPr>
        <w:t xml:space="preserve">here to 200 mg. </w:t>
      </w:r>
      <w:r w:rsidR="008757AB" w:rsidRPr="004E69C3">
        <w:rPr>
          <w:color w:val="000000" w:themeColor="text1"/>
        </w:rPr>
        <w:t>See the example above for DMPC-DSPC lipid bilayers</w:t>
      </w:r>
      <w:r w:rsidR="00B138BE" w:rsidRPr="004E69C3">
        <w:rPr>
          <w:color w:val="000000" w:themeColor="text1"/>
        </w:rPr>
        <w:t xml:space="preserve"> with different deuteration schemes</w:t>
      </w:r>
      <w:r w:rsidR="008757AB" w:rsidRPr="004E69C3">
        <w:rPr>
          <w:color w:val="000000" w:themeColor="text1"/>
        </w:rPr>
        <w:t>.</w:t>
      </w:r>
      <w:r w:rsidR="00260AD2" w:rsidRPr="004E69C3">
        <w:rPr>
          <w:color w:val="000000" w:themeColor="text1"/>
        </w:rPr>
        <w:t xml:space="preserve"> </w:t>
      </w:r>
      <w:r w:rsidR="00014B26" w:rsidRPr="004E69C3">
        <w:rPr>
          <w:color w:val="000000" w:themeColor="text1"/>
        </w:rPr>
        <w:t>A</w:t>
      </w:r>
      <w:r w:rsidR="00493426" w:rsidRPr="004E69C3">
        <w:rPr>
          <w:color w:val="000000" w:themeColor="text1"/>
        </w:rPr>
        <w:t>dd</w:t>
      </w:r>
      <w:r w:rsidR="00014B26" w:rsidRPr="004E69C3">
        <w:rPr>
          <w:color w:val="000000" w:themeColor="text1"/>
        </w:rPr>
        <w:t xml:space="preserve"> </w:t>
      </w:r>
      <w:r w:rsidR="00493426" w:rsidRPr="004E69C3">
        <w:rPr>
          <w:color w:val="000000" w:themeColor="text1"/>
        </w:rPr>
        <w:t>a small amount of charged lipid (up to 4 mol%)</w:t>
      </w:r>
      <w:r w:rsidR="001B287C" w:rsidRPr="004E69C3">
        <w:rPr>
          <w:color w:val="000000" w:themeColor="text1"/>
        </w:rPr>
        <w:t>, when possible,</w:t>
      </w:r>
      <w:r w:rsidR="009F6DC1" w:rsidRPr="004E69C3">
        <w:rPr>
          <w:color w:val="000000" w:themeColor="text1"/>
        </w:rPr>
        <w:t xml:space="preserve"> </w:t>
      </w:r>
      <w:r w:rsidR="00493426" w:rsidRPr="004E69C3">
        <w:rPr>
          <w:color w:val="000000" w:themeColor="text1"/>
        </w:rPr>
        <w:t xml:space="preserve">to </w:t>
      </w:r>
      <w:r w:rsidR="00CE3DA0" w:rsidRPr="004E69C3">
        <w:rPr>
          <w:color w:val="000000" w:themeColor="text1"/>
        </w:rPr>
        <w:t>reduce</w:t>
      </w:r>
      <w:r w:rsidR="00493426" w:rsidRPr="004E69C3">
        <w:rPr>
          <w:color w:val="000000" w:themeColor="text1"/>
        </w:rPr>
        <w:t xml:space="preserve"> </w:t>
      </w:r>
      <w:r w:rsidR="00CE3DA0" w:rsidRPr="004E69C3">
        <w:rPr>
          <w:color w:val="000000" w:themeColor="text1"/>
        </w:rPr>
        <w:t xml:space="preserve">liposomal </w:t>
      </w:r>
      <w:r w:rsidR="00493426" w:rsidRPr="004E69C3">
        <w:rPr>
          <w:color w:val="000000" w:themeColor="text1"/>
        </w:rPr>
        <w:t>multilamellar</w:t>
      </w:r>
      <w:r w:rsidR="00C54CF6" w:rsidRPr="004E69C3">
        <w:rPr>
          <w:color w:val="000000" w:themeColor="text1"/>
        </w:rPr>
        <w:t>ity</w:t>
      </w:r>
      <w:r w:rsidR="00C54CF6" w:rsidRPr="004E69C3">
        <w:rPr>
          <w:color w:val="000000" w:themeColor="text1"/>
        </w:rPr>
        <w:fldChar w:fldCharType="begin"/>
      </w:r>
      <w:r w:rsidR="00043155" w:rsidRPr="004E69C3">
        <w:rPr>
          <w:color w:val="000000" w:themeColor="text1"/>
        </w:rPr>
        <w:instrText xml:space="preserve"> ADDIN EN.CITE &lt;EndNote&gt;&lt;Cite&gt;&lt;Author&gt;Scott&lt;/Author&gt;&lt;Year&gt;2019&lt;/Year&gt;&lt;RecNum&gt;821&lt;/RecNum&gt;&lt;DisplayText&gt;&lt;style face="superscript"&gt;65&lt;/style&gt;&lt;/DisplayText&gt;&lt;record&gt;&lt;rec-number&gt;821&lt;/rec-number&gt;&lt;foreign-keys&gt;&lt;key app="EN" db-id="ex9z2dp9tva9eqez2enprdv6apwds9dv5txd" timestamp="1581100438"&gt;821&lt;/key&gt;&lt;/foreign-keys&gt;&lt;ref-type name="Journal Article"&gt;17&lt;/ref-type&gt;&lt;contributors&gt;&lt;authors&gt;&lt;author&gt;Scott, Haden L.&lt;/author&gt;&lt;author&gt;Skinkle, Allison&lt;/author&gt;&lt;author&gt;Kelley, Elizabeth G.&lt;/author&gt;&lt;author&gt;Waxham, M. Neal&lt;/author&gt;&lt;author&gt;Levental, Ilya&lt;/author&gt;&lt;author&gt;Heberle, Frederick A.&lt;/author&gt;&lt;/authors&gt;&lt;/contributors&gt;&lt;titles&gt;&lt;title&gt;On the Mechanism of Bilayer Separation by Extrusion, or Why Your LUVs Are Not Really Unilamellar&lt;/title&gt;&lt;secondary-title&gt;Biophysical Journal&lt;/secondary-title&gt;&lt;/titles&gt;&lt;periodical&gt;&lt;full-title&gt;Biophysical Journal&lt;/full-title&gt;&lt;/periodical&gt;&lt;pages&gt;1381-1386&lt;/pages&gt;&lt;volume&gt;117&lt;/volume&gt;&lt;number&gt;8&lt;/number&gt;&lt;dates&gt;&lt;year&gt;2019&lt;/year&gt;&lt;pub-dates&gt;&lt;date&gt;2019/10/15/&lt;/date&gt;&lt;/pub-dates&gt;&lt;/dates&gt;&lt;isbn&gt;0006-3495&lt;/isbn&gt;&lt;urls&gt;&lt;related-urls&gt;&lt;url&gt;http://www.sciencedirect.com/science/article/pii/S0006349519307805&lt;/url&gt;&lt;/related-urls&gt;&lt;/urls&gt;&lt;electronic-resource-num&gt;https://doi.org/10.1016/j.bpj.2019.09.006&lt;/electronic-resource-num&gt;&lt;/record&gt;&lt;/Cite&gt;&lt;/EndNote&gt;</w:instrText>
      </w:r>
      <w:r w:rsidR="00C54CF6" w:rsidRPr="004E69C3">
        <w:rPr>
          <w:color w:val="000000" w:themeColor="text1"/>
        </w:rPr>
        <w:fldChar w:fldCharType="separate"/>
      </w:r>
      <w:r w:rsidR="00043155" w:rsidRPr="004E69C3">
        <w:rPr>
          <w:noProof/>
          <w:color w:val="000000" w:themeColor="text1"/>
          <w:vertAlign w:val="superscript"/>
        </w:rPr>
        <w:t>65</w:t>
      </w:r>
      <w:r w:rsidR="00C54CF6" w:rsidRPr="004E69C3">
        <w:rPr>
          <w:color w:val="000000" w:themeColor="text1"/>
        </w:rPr>
        <w:fldChar w:fldCharType="end"/>
      </w:r>
      <w:r w:rsidR="0038501C">
        <w:rPr>
          <w:color w:val="000000" w:themeColor="text1"/>
        </w:rPr>
        <w:t>.</w:t>
      </w:r>
    </w:p>
    <w:p w14:paraId="68B5E2B5" w14:textId="77777777" w:rsidR="007154E8" w:rsidRPr="00C05670" w:rsidRDefault="007154E8" w:rsidP="008E6C91">
      <w:pPr>
        <w:widowControl/>
        <w:autoSpaceDE/>
        <w:autoSpaceDN/>
        <w:adjustRightInd/>
        <w:rPr>
          <w:color w:val="000000" w:themeColor="text1"/>
        </w:rPr>
      </w:pPr>
    </w:p>
    <w:p w14:paraId="504ED724" w14:textId="72B80CE1" w:rsidR="00014B26" w:rsidRPr="004E69C3" w:rsidRDefault="00861C95" w:rsidP="008E6C91">
      <w:pPr>
        <w:widowControl/>
        <w:numPr>
          <w:ilvl w:val="1"/>
          <w:numId w:val="19"/>
        </w:numPr>
        <w:autoSpaceDE/>
        <w:autoSpaceDN/>
        <w:adjustRightInd/>
        <w:ind w:left="0" w:firstLine="0"/>
      </w:pPr>
      <w:r w:rsidRPr="00A310E9">
        <w:rPr>
          <w:color w:val="000000" w:themeColor="text1"/>
          <w:highlight w:val="yellow"/>
        </w:rPr>
        <w:t xml:space="preserve">Using a digital </w:t>
      </w:r>
      <w:r w:rsidR="00F74A3B" w:rsidRPr="00A310E9">
        <w:rPr>
          <w:color w:val="000000" w:themeColor="text1"/>
          <w:highlight w:val="yellow"/>
        </w:rPr>
        <w:t>semi-micro</w:t>
      </w:r>
      <w:r w:rsidRPr="00A310E9">
        <w:rPr>
          <w:color w:val="000000" w:themeColor="text1"/>
          <w:highlight w:val="yellow"/>
        </w:rPr>
        <w:t xml:space="preserve">balance, weigh the </w:t>
      </w:r>
      <w:r w:rsidR="00CD1B75">
        <w:rPr>
          <w:color w:val="000000" w:themeColor="text1"/>
          <w:highlight w:val="yellow"/>
        </w:rPr>
        <w:t>calculated mass</w:t>
      </w:r>
      <w:r w:rsidR="00BA7AF3">
        <w:rPr>
          <w:color w:val="000000" w:themeColor="text1"/>
          <w:highlight w:val="yellow"/>
        </w:rPr>
        <w:t>es</w:t>
      </w:r>
      <w:r w:rsidRPr="00A310E9">
        <w:rPr>
          <w:color w:val="000000" w:themeColor="text1"/>
          <w:highlight w:val="yellow"/>
        </w:rPr>
        <w:t xml:space="preserve"> of lipids </w:t>
      </w:r>
      <w:r w:rsidR="00E96F49" w:rsidRPr="004E69C3">
        <w:rPr>
          <w:color w:val="000000" w:themeColor="text1"/>
        </w:rPr>
        <w:t>(and other sample constituents</w:t>
      </w:r>
      <w:r w:rsidR="00DD2199" w:rsidRPr="004E69C3">
        <w:rPr>
          <w:color w:val="000000" w:themeColor="text1"/>
        </w:rPr>
        <w:t>,</w:t>
      </w:r>
      <w:r w:rsidR="00E96F49" w:rsidRPr="004E69C3">
        <w:rPr>
          <w:color w:val="000000" w:themeColor="text1"/>
        </w:rPr>
        <w:t xml:space="preserve"> </w:t>
      </w:r>
      <w:r w:rsidR="002677E3" w:rsidRPr="004E69C3">
        <w:rPr>
          <w:color w:val="000000" w:themeColor="text1"/>
        </w:rPr>
        <w:t xml:space="preserve">e.g., </w:t>
      </w:r>
      <w:r w:rsidR="00E96F49" w:rsidRPr="004E69C3">
        <w:rPr>
          <w:color w:val="000000" w:themeColor="text1"/>
        </w:rPr>
        <w:t>proteins, nanoparticles, etc.)</w:t>
      </w:r>
      <w:r w:rsidR="00E96F49" w:rsidRPr="00A123E4">
        <w:rPr>
          <w:color w:val="000000" w:themeColor="text1"/>
          <w:highlight w:val="yellow"/>
        </w:rPr>
        <w:t xml:space="preserve"> </w:t>
      </w:r>
      <w:r w:rsidRPr="00A123E4">
        <w:rPr>
          <w:color w:val="000000" w:themeColor="text1"/>
          <w:highlight w:val="yellow"/>
        </w:rPr>
        <w:t>and add them to a vial or round-bottom flask</w:t>
      </w:r>
      <w:r w:rsidR="00D62B92" w:rsidRPr="00A123E4">
        <w:rPr>
          <w:color w:val="000000" w:themeColor="text1"/>
          <w:highlight w:val="yellow"/>
        </w:rPr>
        <w:t xml:space="preserve"> </w:t>
      </w:r>
      <w:r w:rsidR="00D62B92" w:rsidRPr="004E69C3">
        <w:rPr>
          <w:color w:val="000000" w:themeColor="text1"/>
        </w:rPr>
        <w:t xml:space="preserve">– remember to weigh </w:t>
      </w:r>
      <w:r w:rsidR="00226B9F" w:rsidRPr="004E69C3">
        <w:rPr>
          <w:color w:val="000000" w:themeColor="text1"/>
        </w:rPr>
        <w:t>the</w:t>
      </w:r>
      <w:r w:rsidR="00D62B92" w:rsidRPr="004E69C3">
        <w:rPr>
          <w:color w:val="000000" w:themeColor="text1"/>
        </w:rPr>
        <w:t xml:space="preserve"> vial or flask before</w:t>
      </w:r>
      <w:r w:rsidR="0071676C" w:rsidRPr="004E69C3">
        <w:rPr>
          <w:color w:val="000000" w:themeColor="text1"/>
        </w:rPr>
        <w:t>hand</w:t>
      </w:r>
      <w:r w:rsidR="00B41FD1" w:rsidRPr="004E69C3">
        <w:rPr>
          <w:color w:val="000000" w:themeColor="text1"/>
        </w:rPr>
        <w:t>.</w:t>
      </w:r>
      <w:r w:rsidR="0063001C" w:rsidRPr="004E69C3">
        <w:rPr>
          <w:color w:val="000000" w:themeColor="text1"/>
        </w:rPr>
        <w:t xml:space="preserve"> </w:t>
      </w:r>
      <w:r w:rsidR="009537BA" w:rsidRPr="00A123E4">
        <w:rPr>
          <w:color w:val="000000" w:themeColor="text1"/>
          <w:highlight w:val="yellow"/>
        </w:rPr>
        <w:t>Add</w:t>
      </w:r>
      <w:r w:rsidR="0063001C" w:rsidRPr="00A123E4">
        <w:rPr>
          <w:color w:val="000000" w:themeColor="text1"/>
          <w:highlight w:val="yellow"/>
        </w:rPr>
        <w:t xml:space="preserve"> 1 </w:t>
      </w:r>
      <w:r w:rsidR="0063001C" w:rsidRPr="0063001C">
        <w:rPr>
          <w:color w:val="000000" w:themeColor="text1"/>
          <w:highlight w:val="yellow"/>
        </w:rPr>
        <w:t xml:space="preserve">mL </w:t>
      </w:r>
      <w:r w:rsidR="0063001C" w:rsidRPr="0063001C">
        <w:rPr>
          <w:highlight w:val="yellow"/>
        </w:rPr>
        <w:t>of solvent to dissolve</w:t>
      </w:r>
      <w:r w:rsidR="00823B95">
        <w:rPr>
          <w:highlight w:val="yellow"/>
        </w:rPr>
        <w:t xml:space="preserve"> the weighed components</w:t>
      </w:r>
      <w:r w:rsidR="009537BA">
        <w:rPr>
          <w:highlight w:val="yellow"/>
        </w:rPr>
        <w:t xml:space="preserve"> </w:t>
      </w:r>
      <w:r w:rsidR="009537BA" w:rsidRPr="009537BA">
        <w:rPr>
          <w:highlight w:val="yellow"/>
        </w:rPr>
        <w:t>by manually mixing inside a hood</w:t>
      </w:r>
      <w:r w:rsidR="00823B95">
        <w:rPr>
          <w:highlight w:val="yellow"/>
        </w:rPr>
        <w:t xml:space="preserve">. </w:t>
      </w:r>
      <w:r w:rsidR="00BE61D7" w:rsidRPr="004E69C3">
        <w:t>For pure lipid samples, use chloroform or ethanol. For samples with additional, non-lipid components (e.g.</w:t>
      </w:r>
      <w:r w:rsidR="00A123E4" w:rsidRPr="004E69C3">
        <w:t>,</w:t>
      </w:r>
      <w:r w:rsidR="00BE61D7" w:rsidRPr="004E69C3">
        <w:t xml:space="preserve"> nanoparticles), choose a common solvent that disperses all components.</w:t>
      </w:r>
    </w:p>
    <w:p w14:paraId="0C0DC582" w14:textId="77777777" w:rsidR="00014B26" w:rsidRDefault="00014B26" w:rsidP="008E6C91">
      <w:pPr>
        <w:pStyle w:val="ListParagraph"/>
        <w:ind w:left="0"/>
        <w:rPr>
          <w:color w:val="000000" w:themeColor="text1"/>
        </w:rPr>
      </w:pPr>
    </w:p>
    <w:p w14:paraId="0A222D61" w14:textId="5043C6A5" w:rsidR="0063001C" w:rsidRPr="004E69C3" w:rsidRDefault="00E31311" w:rsidP="008E6C91">
      <w:pPr>
        <w:widowControl/>
        <w:numPr>
          <w:ilvl w:val="2"/>
          <w:numId w:val="19"/>
        </w:numPr>
        <w:autoSpaceDE/>
        <w:autoSpaceDN/>
        <w:adjustRightInd/>
        <w:ind w:left="0" w:firstLine="0"/>
      </w:pPr>
      <w:r w:rsidRPr="004E69C3">
        <w:rPr>
          <w:color w:val="000000" w:themeColor="text1"/>
        </w:rPr>
        <w:t>For small lipid amounts</w:t>
      </w:r>
      <w:r w:rsidR="000D5A8F" w:rsidRPr="004E69C3">
        <w:rPr>
          <w:color w:val="000000" w:themeColor="text1"/>
        </w:rPr>
        <w:t xml:space="preserve"> (&lt;10 mg)</w:t>
      </w:r>
      <w:r w:rsidRPr="004E69C3">
        <w:rPr>
          <w:color w:val="000000" w:themeColor="text1"/>
        </w:rPr>
        <w:t>, prepare a stock solution and pipette the required volume</w:t>
      </w:r>
      <w:r w:rsidR="004969FE" w:rsidRPr="004E69C3">
        <w:rPr>
          <w:color w:val="000000" w:themeColor="text1"/>
        </w:rPr>
        <w:t xml:space="preserve"> into the mixture</w:t>
      </w:r>
      <w:r w:rsidRPr="004E69C3">
        <w:rPr>
          <w:color w:val="000000" w:themeColor="text1"/>
        </w:rPr>
        <w:t>.</w:t>
      </w:r>
    </w:p>
    <w:p w14:paraId="3AEEA833" w14:textId="77777777" w:rsidR="0063001C" w:rsidRDefault="0063001C" w:rsidP="008E6C91">
      <w:pPr>
        <w:widowControl/>
        <w:autoSpaceDE/>
        <w:autoSpaceDN/>
        <w:adjustRightInd/>
        <w:rPr>
          <w:color w:val="000000" w:themeColor="text1"/>
        </w:rPr>
      </w:pPr>
    </w:p>
    <w:p w14:paraId="05577E3E" w14:textId="532899FB" w:rsidR="00861C95" w:rsidRDefault="0063001C" w:rsidP="008E6C91">
      <w:pPr>
        <w:widowControl/>
        <w:autoSpaceDE/>
        <w:autoSpaceDN/>
        <w:adjustRightInd/>
      </w:pPr>
      <w:r>
        <w:rPr>
          <w:color w:val="000000" w:themeColor="text1"/>
        </w:rPr>
        <w:t>NOTE: Do not</w:t>
      </w:r>
      <w:r w:rsidR="00861C95" w:rsidRPr="00C05670">
        <w:rPr>
          <w:color w:val="000000" w:themeColor="text1"/>
        </w:rPr>
        <w:t xml:space="preserve"> add</w:t>
      </w:r>
      <w:r>
        <w:rPr>
          <w:color w:val="000000" w:themeColor="text1"/>
        </w:rPr>
        <w:t xml:space="preserve"> </w:t>
      </w:r>
      <w:r w:rsidR="00861C95" w:rsidRPr="00C05670">
        <w:rPr>
          <w:color w:val="000000" w:themeColor="text1"/>
        </w:rPr>
        <w:t xml:space="preserve">excessive amounts of solvent as it will significantly slow down the solvent drying </w:t>
      </w:r>
      <w:r w:rsidR="00951429" w:rsidRPr="00C05670">
        <w:rPr>
          <w:color w:val="000000" w:themeColor="text1"/>
        </w:rPr>
        <w:t xml:space="preserve">step </w:t>
      </w:r>
      <w:r w:rsidR="005F1766" w:rsidRPr="00C05670">
        <w:rPr>
          <w:color w:val="000000" w:themeColor="text1"/>
        </w:rPr>
        <w:t xml:space="preserve">described </w:t>
      </w:r>
      <w:r w:rsidR="00E373EE" w:rsidRPr="00C05670">
        <w:rPr>
          <w:color w:val="000000" w:themeColor="text1"/>
        </w:rPr>
        <w:t>below</w:t>
      </w:r>
      <w:r w:rsidR="00861C95" w:rsidRPr="00C05670">
        <w:rPr>
          <w:color w:val="000000" w:themeColor="text1"/>
        </w:rPr>
        <w:t>.</w:t>
      </w:r>
    </w:p>
    <w:p w14:paraId="0552D3DE" w14:textId="77777777" w:rsidR="007154E8" w:rsidRDefault="007154E8" w:rsidP="008E6C91">
      <w:pPr>
        <w:widowControl/>
        <w:autoSpaceDE/>
        <w:autoSpaceDN/>
        <w:adjustRightInd/>
      </w:pPr>
    </w:p>
    <w:p w14:paraId="0892B850" w14:textId="57A81D8E" w:rsidR="00861C95" w:rsidRDefault="00861C95" w:rsidP="008E6C91">
      <w:pPr>
        <w:widowControl/>
        <w:numPr>
          <w:ilvl w:val="1"/>
          <w:numId w:val="19"/>
        </w:numPr>
        <w:autoSpaceDE/>
        <w:autoSpaceDN/>
        <w:adjustRightInd/>
        <w:ind w:left="0" w:firstLine="0"/>
      </w:pPr>
      <w:r w:rsidRPr="00A310E9">
        <w:rPr>
          <w:highlight w:val="yellow"/>
        </w:rPr>
        <w:t>Dry the lipid solution</w:t>
      </w:r>
      <w:r w:rsidR="00C05670" w:rsidRPr="00A310E9">
        <w:rPr>
          <w:highlight w:val="yellow"/>
        </w:rPr>
        <w:t>, inside a hood,</w:t>
      </w:r>
      <w:r w:rsidRPr="00A310E9">
        <w:rPr>
          <w:highlight w:val="yellow"/>
        </w:rPr>
        <w:t xml:space="preserve"> by gently streaming </w:t>
      </w:r>
      <w:r w:rsidR="000607A2" w:rsidRPr="00A310E9">
        <w:rPr>
          <w:highlight w:val="yellow"/>
        </w:rPr>
        <w:t xml:space="preserve">an inert gas </w:t>
      </w:r>
      <w:r w:rsidR="000607A2" w:rsidRPr="004E69C3">
        <w:t>(</w:t>
      </w:r>
      <w:r w:rsidR="002677E3" w:rsidRPr="004E69C3">
        <w:t xml:space="preserve">e.g., </w:t>
      </w:r>
      <w:r w:rsidRPr="004E69C3">
        <w:t>nitrogen</w:t>
      </w:r>
      <w:r w:rsidR="000607A2" w:rsidRPr="004E69C3">
        <w:t>, argon)</w:t>
      </w:r>
      <w:r w:rsidRPr="004E69C3">
        <w:t xml:space="preserve"> </w:t>
      </w:r>
      <w:r w:rsidRPr="00A310E9">
        <w:rPr>
          <w:highlight w:val="yellow"/>
        </w:rPr>
        <w:t>in the vial while slowly rotating the vial at an angle.</w:t>
      </w:r>
      <w:r>
        <w:t xml:space="preserve"> </w:t>
      </w:r>
      <w:r w:rsidR="0063001C">
        <w:t>Keep the vials in t</w:t>
      </w:r>
      <w:r>
        <w:t>ilt</w:t>
      </w:r>
      <w:r w:rsidR="0063001C">
        <w:t>ed</w:t>
      </w:r>
      <w:r>
        <w:t xml:space="preserve"> </w:t>
      </w:r>
      <w:r w:rsidR="0063001C">
        <w:t>position to</w:t>
      </w:r>
      <w:r>
        <w:t xml:space="preserve"> create a thin film of dried lipid on the </w:t>
      </w:r>
      <w:r w:rsidR="00CE6E67">
        <w:t xml:space="preserve">vial </w:t>
      </w:r>
      <w:r>
        <w:t>walls</w:t>
      </w:r>
      <w:r w:rsidR="0038501C">
        <w:t>,</w:t>
      </w:r>
      <w:r>
        <w:t xml:space="preserve"> which will allow for even dry</w:t>
      </w:r>
      <w:r w:rsidR="00CC0C5E">
        <w:t>ing</w:t>
      </w:r>
      <w:r>
        <w:t xml:space="preserve">. </w:t>
      </w:r>
      <w:r w:rsidR="0063001C">
        <w:rPr>
          <w:highlight w:val="white"/>
        </w:rPr>
        <w:t>Intermittently place the vial in a water bath at</w:t>
      </w:r>
      <w:r w:rsidR="0063001C">
        <w:t xml:space="preserve"> 35 °C to circumvent evaporation-mediated cooling</w:t>
      </w:r>
      <w:r w:rsidR="0063001C">
        <w:rPr>
          <w:highlight w:val="white"/>
        </w:rPr>
        <w:t>,</w:t>
      </w:r>
      <w:r w:rsidRPr="0063001C">
        <w:rPr>
          <w:highlight w:val="white"/>
        </w:rPr>
        <w:t xml:space="preserve"> which will slow down </w:t>
      </w:r>
      <w:r w:rsidR="0063001C">
        <w:rPr>
          <w:highlight w:val="white"/>
        </w:rPr>
        <w:t xml:space="preserve">the </w:t>
      </w:r>
      <w:r w:rsidRPr="0063001C">
        <w:rPr>
          <w:highlight w:val="white"/>
        </w:rPr>
        <w:t>evaporation</w:t>
      </w:r>
      <w:r w:rsidR="001C5D75" w:rsidRPr="0063001C">
        <w:rPr>
          <w:highlight w:val="white"/>
        </w:rPr>
        <w:t>.</w:t>
      </w:r>
    </w:p>
    <w:p w14:paraId="272BB31C" w14:textId="77777777" w:rsidR="007154E8" w:rsidRDefault="007154E8" w:rsidP="008E6C91">
      <w:pPr>
        <w:widowControl/>
        <w:autoSpaceDE/>
        <w:autoSpaceDN/>
        <w:adjustRightInd/>
      </w:pPr>
    </w:p>
    <w:p w14:paraId="38FE812D" w14:textId="1C7D3601" w:rsidR="0063001C" w:rsidRDefault="007F46B3" w:rsidP="008E6C91">
      <w:pPr>
        <w:widowControl/>
        <w:numPr>
          <w:ilvl w:val="1"/>
          <w:numId w:val="19"/>
        </w:numPr>
        <w:autoSpaceDE/>
        <w:autoSpaceDN/>
        <w:adjustRightInd/>
        <w:ind w:left="0" w:firstLine="0"/>
      </w:pPr>
      <w:r w:rsidRPr="00A310E9">
        <w:rPr>
          <w:highlight w:val="yellow"/>
        </w:rPr>
        <w:t>P</w:t>
      </w:r>
      <w:r w:rsidR="001314C1" w:rsidRPr="00A310E9">
        <w:rPr>
          <w:highlight w:val="yellow"/>
        </w:rPr>
        <w:t>lace the vials</w:t>
      </w:r>
      <w:r w:rsidR="00861C95" w:rsidRPr="00A310E9">
        <w:rPr>
          <w:highlight w:val="yellow"/>
        </w:rPr>
        <w:t xml:space="preserve"> overnight in a vacuum oven at ~35</w:t>
      </w:r>
      <w:r w:rsidR="00A10A3A" w:rsidRPr="00A310E9">
        <w:rPr>
          <w:highlight w:val="yellow"/>
        </w:rPr>
        <w:t xml:space="preserve"> °</w:t>
      </w:r>
      <w:r w:rsidR="00861C95" w:rsidRPr="00A310E9">
        <w:rPr>
          <w:highlight w:val="yellow"/>
        </w:rPr>
        <w:t>C</w:t>
      </w:r>
      <w:r w:rsidR="001314C1" w:rsidRPr="00A310E9">
        <w:rPr>
          <w:highlight w:val="yellow"/>
        </w:rPr>
        <w:t xml:space="preserve"> to fully remove the residual solvent</w:t>
      </w:r>
      <w:r w:rsidR="00861C95" w:rsidRPr="00A310E9">
        <w:rPr>
          <w:highlight w:val="yellow"/>
        </w:rPr>
        <w:t>.</w:t>
      </w:r>
      <w:r w:rsidR="00861C95">
        <w:t xml:space="preserve"> For unsaturated lipids, </w:t>
      </w:r>
      <w:r w:rsidR="0063001C">
        <w:t>purge</w:t>
      </w:r>
      <w:r w:rsidR="00861C95">
        <w:t xml:space="preserve"> vacuum with an inert gas </w:t>
      </w:r>
      <w:r w:rsidR="00861C95" w:rsidRPr="0063001C">
        <w:rPr>
          <w:highlight w:val="white"/>
        </w:rPr>
        <w:t>to minimize oxidation</w:t>
      </w:r>
      <w:r w:rsidR="00861C95" w:rsidRPr="0063001C">
        <w:rPr>
          <w:color w:val="454543"/>
          <w:highlight w:val="white"/>
        </w:rPr>
        <w:t>.</w:t>
      </w:r>
    </w:p>
    <w:p w14:paraId="2760D60D" w14:textId="77777777" w:rsidR="0063001C" w:rsidRDefault="0063001C" w:rsidP="008E6C91">
      <w:pPr>
        <w:pStyle w:val="ListParagraph"/>
        <w:ind w:left="0"/>
      </w:pPr>
    </w:p>
    <w:p w14:paraId="74DBE9ED" w14:textId="0A8D772B" w:rsidR="00861C95" w:rsidRDefault="00252B80" w:rsidP="008E6C91">
      <w:pPr>
        <w:widowControl/>
        <w:numPr>
          <w:ilvl w:val="1"/>
          <w:numId w:val="19"/>
        </w:numPr>
        <w:autoSpaceDE/>
        <w:autoSpaceDN/>
        <w:adjustRightInd/>
        <w:ind w:left="0" w:firstLine="0"/>
      </w:pPr>
      <w:r>
        <w:t>To ensure full solvent removal, w</w:t>
      </w:r>
      <w:r w:rsidR="00861C95">
        <w:t xml:space="preserve">eigh the </w:t>
      </w:r>
      <w:r>
        <w:t>vial</w:t>
      </w:r>
      <w:r w:rsidR="00861C95">
        <w:t xml:space="preserve"> after </w:t>
      </w:r>
      <w:r>
        <w:t xml:space="preserve">lipid </w:t>
      </w:r>
      <w:r w:rsidR="00861C95">
        <w:t xml:space="preserve">drying </w:t>
      </w:r>
      <w:r w:rsidR="00613C18">
        <w:t>and</w:t>
      </w:r>
      <w:r w:rsidR="00861C95">
        <w:t xml:space="preserve"> confirm </w:t>
      </w:r>
      <w:r w:rsidR="00F063C5">
        <w:t xml:space="preserve">that there is no excess mass beyond the measured amounts of </w:t>
      </w:r>
      <w:r w:rsidR="00D12454">
        <w:t>materials</w:t>
      </w:r>
      <w:r w:rsidR="00861C95">
        <w:t xml:space="preserve">. </w:t>
      </w:r>
      <w:r w:rsidR="0063001C">
        <w:t xml:space="preserve">Do this </w:t>
      </w:r>
      <w:r w:rsidR="00861C95">
        <w:t xml:space="preserve">by subtracting the </w:t>
      </w:r>
      <w:r w:rsidR="003754B8">
        <w:t xml:space="preserve">mass </w:t>
      </w:r>
      <w:r w:rsidR="00861C95">
        <w:t xml:space="preserve">of the vial from the </w:t>
      </w:r>
      <w:r w:rsidR="001C1B45">
        <w:t>measured mass after drying</w:t>
      </w:r>
      <w:r w:rsidR="00861C95">
        <w:t>.</w:t>
      </w:r>
      <w:r w:rsidR="003754B8">
        <w:t xml:space="preserve"> If </w:t>
      </w:r>
      <w:r w:rsidR="00C31B47">
        <w:t>there is</w:t>
      </w:r>
      <w:r w:rsidR="00931DB1">
        <w:t xml:space="preserve"> </w:t>
      </w:r>
      <w:r w:rsidR="003754B8">
        <w:t xml:space="preserve">excess mass, </w:t>
      </w:r>
      <w:r w:rsidR="00931DB1">
        <w:t xml:space="preserve">dry the </w:t>
      </w:r>
      <w:r w:rsidR="00B41404">
        <w:t>sample</w:t>
      </w:r>
      <w:r w:rsidR="00931DB1">
        <w:t xml:space="preserve"> under vacuum for another 6 h. Repeat this process as needed.</w:t>
      </w:r>
    </w:p>
    <w:p w14:paraId="360282B9" w14:textId="77777777" w:rsidR="007154E8" w:rsidRDefault="007154E8" w:rsidP="008E6C91">
      <w:pPr>
        <w:widowControl/>
        <w:autoSpaceDE/>
        <w:autoSpaceDN/>
        <w:adjustRightInd/>
      </w:pPr>
    </w:p>
    <w:p w14:paraId="737654FE" w14:textId="702165F0" w:rsidR="0063001C" w:rsidRPr="004E69C3" w:rsidRDefault="00861C95" w:rsidP="008E6C91">
      <w:pPr>
        <w:widowControl/>
        <w:numPr>
          <w:ilvl w:val="1"/>
          <w:numId w:val="19"/>
        </w:numPr>
        <w:autoSpaceDE/>
        <w:autoSpaceDN/>
        <w:adjustRightInd/>
        <w:ind w:left="0" w:firstLine="0"/>
      </w:pPr>
      <w:r w:rsidRPr="00A310E9">
        <w:rPr>
          <w:highlight w:val="yellow"/>
        </w:rPr>
        <w:t xml:space="preserve">Hydrate the lipid film </w:t>
      </w:r>
      <w:r w:rsidRPr="00A123E4">
        <w:rPr>
          <w:highlight w:val="yellow"/>
        </w:rPr>
        <w:t>with</w:t>
      </w:r>
      <w:r w:rsidR="00965F5F" w:rsidRPr="00A123E4">
        <w:rPr>
          <w:color w:val="auto"/>
          <w:highlight w:val="yellow"/>
        </w:rPr>
        <w:t xml:space="preserve"> </w:t>
      </w:r>
      <w:r w:rsidR="00AB27AF" w:rsidRPr="00A123E4">
        <w:rPr>
          <w:color w:val="auto"/>
          <w:highlight w:val="yellow"/>
        </w:rPr>
        <w:t>4 m</w:t>
      </w:r>
      <w:r w:rsidR="00A123E4" w:rsidRPr="00A123E4">
        <w:rPr>
          <w:color w:val="auto"/>
          <w:highlight w:val="yellow"/>
        </w:rPr>
        <w:t>L</w:t>
      </w:r>
      <w:r w:rsidR="00AB27AF" w:rsidRPr="00A123E4">
        <w:rPr>
          <w:color w:val="auto"/>
          <w:highlight w:val="yellow"/>
        </w:rPr>
        <w:t xml:space="preserve"> of </w:t>
      </w:r>
      <w:r w:rsidR="008B332F" w:rsidRPr="00A123E4">
        <w:rPr>
          <w:color w:val="auto"/>
          <w:highlight w:val="yellow"/>
        </w:rPr>
        <w:t>D</w:t>
      </w:r>
      <w:r w:rsidR="008B332F" w:rsidRPr="00A123E4">
        <w:rPr>
          <w:color w:val="auto"/>
          <w:highlight w:val="yellow"/>
          <w:vertAlign w:val="subscript"/>
        </w:rPr>
        <w:t>2</w:t>
      </w:r>
      <w:r w:rsidR="008B332F" w:rsidRPr="00A123E4">
        <w:rPr>
          <w:color w:val="auto"/>
          <w:highlight w:val="yellow"/>
        </w:rPr>
        <w:t xml:space="preserve">O </w:t>
      </w:r>
      <w:r w:rsidR="00965F5F" w:rsidRPr="00A123E4">
        <w:rPr>
          <w:color w:val="auto"/>
          <w:highlight w:val="yellow"/>
        </w:rPr>
        <w:t>or D</w:t>
      </w:r>
      <w:r w:rsidR="00965F5F" w:rsidRPr="00A123E4">
        <w:rPr>
          <w:color w:val="auto"/>
          <w:highlight w:val="yellow"/>
          <w:vertAlign w:val="subscript"/>
        </w:rPr>
        <w:t>2</w:t>
      </w:r>
      <w:r w:rsidR="00965F5F" w:rsidRPr="00A123E4">
        <w:rPr>
          <w:color w:val="auto"/>
          <w:highlight w:val="yellow"/>
        </w:rPr>
        <w:t>O</w:t>
      </w:r>
      <w:r w:rsidR="001C3753" w:rsidRPr="00A123E4">
        <w:rPr>
          <w:color w:val="auto"/>
          <w:highlight w:val="yellow"/>
        </w:rPr>
        <w:t>-</w:t>
      </w:r>
      <w:r w:rsidR="00965F5F" w:rsidRPr="00A123E4">
        <w:rPr>
          <w:color w:val="auto"/>
          <w:highlight w:val="yellow"/>
        </w:rPr>
        <w:t>buffer</w:t>
      </w:r>
      <w:r w:rsidR="00EE1180" w:rsidRPr="00A123E4">
        <w:rPr>
          <w:color w:val="auto"/>
          <w:highlight w:val="yellow"/>
        </w:rPr>
        <w:t xml:space="preserve"> to obtain a</w:t>
      </w:r>
      <w:r w:rsidR="00EE1180" w:rsidRPr="004E69C3">
        <w:rPr>
          <w:color w:val="auto"/>
        </w:rPr>
        <w:t xml:space="preserve"> lipid </w:t>
      </w:r>
      <w:r w:rsidR="00D81F2C" w:rsidRPr="00A123E4">
        <w:rPr>
          <w:color w:val="auto"/>
          <w:highlight w:val="yellow"/>
        </w:rPr>
        <w:t>concentration of</w:t>
      </w:r>
      <w:r w:rsidR="00EE1180" w:rsidRPr="00A123E4">
        <w:rPr>
          <w:color w:val="auto"/>
          <w:highlight w:val="yellow"/>
        </w:rPr>
        <w:t xml:space="preserve"> 50 mg/mL</w:t>
      </w:r>
      <w:r w:rsidRPr="00A123E4">
        <w:rPr>
          <w:highlight w:val="yellow"/>
        </w:rPr>
        <w:t xml:space="preserve">. </w:t>
      </w:r>
      <w:r w:rsidR="00001255" w:rsidRPr="004E69C3">
        <w:t xml:space="preserve">For lipids with high transition temperatures, such as DMPC-DSPC mixtures, </w:t>
      </w:r>
      <w:r w:rsidR="006B505A" w:rsidRPr="004E69C3">
        <w:t xml:space="preserve">heat the buffer to </w:t>
      </w:r>
      <w:r w:rsidR="00B57EFD" w:rsidRPr="004E69C3">
        <w:t>above the transition temperature (60 °C) to ensure even mixing</w:t>
      </w:r>
      <w:r w:rsidR="009F4C92" w:rsidRPr="004E69C3">
        <w:t>.</w:t>
      </w:r>
    </w:p>
    <w:p w14:paraId="0FB91692" w14:textId="274E1DFC" w:rsidR="0063001C" w:rsidRDefault="0063001C" w:rsidP="008E6C91">
      <w:pPr>
        <w:pStyle w:val="ListParagraph"/>
        <w:ind w:left="0"/>
      </w:pPr>
    </w:p>
    <w:p w14:paraId="0B02DB21" w14:textId="4D16B8F9" w:rsidR="00C90754" w:rsidRDefault="00C90754" w:rsidP="00C90754">
      <w:pPr>
        <w:widowControl/>
        <w:autoSpaceDE/>
        <w:autoSpaceDN/>
        <w:adjustRightInd/>
      </w:pPr>
      <w:r>
        <w:t xml:space="preserve">NOTE: Since NSE experiments require relatively large sample volumes (~4 </w:t>
      </w:r>
      <w:r w:rsidRPr="00A81031">
        <w:rPr>
          <w:color w:val="000000" w:themeColor="text1"/>
        </w:rPr>
        <w:t>mL</w:t>
      </w:r>
      <w:r>
        <w:rPr>
          <w:color w:val="000000" w:themeColor="text1"/>
        </w:rPr>
        <w:t>)</w:t>
      </w:r>
      <w:r>
        <w:t>, consider hydrating the sample using half of the required buffer</w:t>
      </w:r>
      <w:r w:rsidR="00390219">
        <w:t>, i.e.</w:t>
      </w:r>
      <w:r w:rsidR="00A123E4">
        <w:t>,</w:t>
      </w:r>
      <w:r w:rsidR="00390219">
        <w:t xml:space="preserve"> 2 mL,</w:t>
      </w:r>
      <w:r>
        <w:t xml:space="preserve"> to minimize the number of extrusions per sample</w:t>
      </w:r>
      <w:r w:rsidR="00462BAD">
        <w:t xml:space="preserve"> (see </w:t>
      </w:r>
      <w:r w:rsidR="00A123E4">
        <w:t>s</w:t>
      </w:r>
      <w:r w:rsidR="00462BAD">
        <w:t>ection 3)</w:t>
      </w:r>
      <w:r>
        <w:t>.</w:t>
      </w:r>
      <w:r w:rsidR="002E23AA">
        <w:t xml:space="preserve"> </w:t>
      </w:r>
      <w:r w:rsidR="00390219">
        <w:t>In this case, a</w:t>
      </w:r>
      <w:r>
        <w:t>dd the remaining half of the buffer post extrusion.</w:t>
      </w:r>
      <w:r w:rsidRPr="00E22D09">
        <w:t xml:space="preserve"> </w:t>
      </w:r>
      <w:r w:rsidR="006B11BA">
        <w:t>Notice that the capacity of syringes used in extrusion is limited to 1 mL</w:t>
      </w:r>
      <w:r w:rsidR="00274B7A">
        <w:t xml:space="preserve">. Thus, hydrating with 4 mL of buffer would require </w:t>
      </w:r>
      <w:r w:rsidR="0038501C">
        <w:t xml:space="preserve">four </w:t>
      </w:r>
      <w:r w:rsidR="00274B7A">
        <w:t>sets of extrusion.</w:t>
      </w:r>
    </w:p>
    <w:p w14:paraId="71CAF1C0" w14:textId="77777777" w:rsidR="007154E8" w:rsidRDefault="007154E8" w:rsidP="008E6C91">
      <w:pPr>
        <w:widowControl/>
        <w:autoSpaceDE/>
        <w:autoSpaceDN/>
        <w:adjustRightInd/>
      </w:pPr>
    </w:p>
    <w:p w14:paraId="55D4E838" w14:textId="7BC313E7" w:rsidR="00FF7C07" w:rsidRDefault="00861C95" w:rsidP="008E6C91">
      <w:pPr>
        <w:widowControl/>
        <w:numPr>
          <w:ilvl w:val="1"/>
          <w:numId w:val="19"/>
        </w:numPr>
        <w:autoSpaceDE/>
        <w:autoSpaceDN/>
        <w:adjustRightInd/>
        <w:ind w:left="0" w:firstLine="0"/>
      </w:pPr>
      <w:r w:rsidRPr="00A310E9">
        <w:rPr>
          <w:highlight w:val="yellow"/>
        </w:rPr>
        <w:t>Vortex</w:t>
      </w:r>
      <w:r w:rsidR="00A310E9">
        <w:rPr>
          <w:highlight w:val="yellow"/>
        </w:rPr>
        <w:t>-</w:t>
      </w:r>
      <w:r w:rsidR="00A310E9" w:rsidRPr="00A310E9">
        <w:rPr>
          <w:highlight w:val="yellow"/>
        </w:rPr>
        <w:t>mix</w:t>
      </w:r>
      <w:r w:rsidRPr="00A310E9">
        <w:rPr>
          <w:highlight w:val="yellow"/>
        </w:rPr>
        <w:t xml:space="preserve"> the hydrated lipid solution until the lipid</w:t>
      </w:r>
      <w:r w:rsidR="00CE2C31" w:rsidRPr="00A310E9">
        <w:rPr>
          <w:highlight w:val="yellow"/>
        </w:rPr>
        <w:t xml:space="preserve"> film is</w:t>
      </w:r>
      <w:r w:rsidRPr="00A310E9">
        <w:rPr>
          <w:highlight w:val="yellow"/>
        </w:rPr>
        <w:t xml:space="preserve"> fully dissolve</w:t>
      </w:r>
      <w:r w:rsidR="00CE2C31" w:rsidRPr="00A310E9">
        <w:rPr>
          <w:highlight w:val="yellow"/>
        </w:rPr>
        <w:t>d</w:t>
      </w:r>
      <w:r w:rsidR="00F96513">
        <w:rPr>
          <w:highlight w:val="yellow"/>
        </w:rPr>
        <w:t xml:space="preserve"> </w:t>
      </w:r>
      <w:r w:rsidR="00F96513" w:rsidRPr="004E69C3">
        <w:t>and is no longer visible on the walls of the vial</w:t>
      </w:r>
      <w:r w:rsidRPr="004E69C3">
        <w:t>.</w:t>
      </w:r>
      <w:r w:rsidR="0027108F">
        <w:t xml:space="preserve"> At this stage, the hydrated lipids form </w:t>
      </w:r>
      <w:r w:rsidR="003A32F9">
        <w:t xml:space="preserve">multilamellar vesicles and </w:t>
      </w:r>
      <w:r w:rsidR="0027108F">
        <w:t>micro</w:t>
      </w:r>
      <w:r w:rsidR="006E3F0F">
        <w:t xml:space="preserve">n </w:t>
      </w:r>
      <w:r w:rsidR="00FC753D">
        <w:t>sized</w:t>
      </w:r>
      <w:r w:rsidR="0027108F">
        <w:t xml:space="preserve"> multilamellar stacks</w:t>
      </w:r>
      <w:r w:rsidR="00AB5068">
        <w:t xml:space="preserve"> and </w:t>
      </w:r>
      <w:r w:rsidR="006A539E">
        <w:t xml:space="preserve">the suspension </w:t>
      </w:r>
      <w:r w:rsidR="00AB5068">
        <w:t>appears milky white</w:t>
      </w:r>
      <w:r w:rsidR="0027108F">
        <w:t>.</w:t>
      </w:r>
    </w:p>
    <w:p w14:paraId="29828188" w14:textId="77777777" w:rsidR="007154E8" w:rsidRDefault="007154E8" w:rsidP="008E6C91">
      <w:pPr>
        <w:widowControl/>
        <w:autoSpaceDE/>
        <w:autoSpaceDN/>
        <w:adjustRightInd/>
      </w:pPr>
    </w:p>
    <w:p w14:paraId="36A50703" w14:textId="67FAAAED" w:rsidR="00617213" w:rsidRDefault="0063001C" w:rsidP="008E6C91">
      <w:pPr>
        <w:widowControl/>
        <w:numPr>
          <w:ilvl w:val="1"/>
          <w:numId w:val="19"/>
        </w:numPr>
        <w:autoSpaceDE/>
        <w:autoSpaceDN/>
        <w:adjustRightInd/>
        <w:ind w:left="0" w:firstLine="0"/>
      </w:pPr>
      <w:r>
        <w:rPr>
          <w:highlight w:val="yellow"/>
        </w:rPr>
        <w:t xml:space="preserve">To </w:t>
      </w:r>
      <w:r w:rsidRPr="00A310E9">
        <w:rPr>
          <w:highlight w:val="yellow"/>
        </w:rPr>
        <w:t xml:space="preserve">facilitate the breaking of the lipid stacks and to reduce </w:t>
      </w:r>
      <w:r w:rsidRPr="00617213">
        <w:rPr>
          <w:highlight w:val="yellow"/>
        </w:rPr>
        <w:t>multilamellarity, p</w:t>
      </w:r>
      <w:r w:rsidR="005D232B" w:rsidRPr="00617213">
        <w:rPr>
          <w:highlight w:val="yellow"/>
        </w:rPr>
        <w:t xml:space="preserve">erform </w:t>
      </w:r>
      <w:r w:rsidR="0038501C">
        <w:rPr>
          <w:highlight w:val="yellow"/>
        </w:rPr>
        <w:t>five</w:t>
      </w:r>
      <w:r w:rsidR="005D232B" w:rsidRPr="00617213">
        <w:rPr>
          <w:highlight w:val="yellow"/>
        </w:rPr>
        <w:t xml:space="preserve"> freeze/thaw cycles </w:t>
      </w:r>
      <w:r w:rsidRPr="00617213">
        <w:rPr>
          <w:highlight w:val="yellow"/>
        </w:rPr>
        <w:t xml:space="preserve">by </w:t>
      </w:r>
      <w:r w:rsidR="00861C95" w:rsidRPr="00617213">
        <w:rPr>
          <w:highlight w:val="yellow"/>
        </w:rPr>
        <w:t>plac</w:t>
      </w:r>
      <w:r w:rsidRPr="00617213">
        <w:rPr>
          <w:highlight w:val="yellow"/>
        </w:rPr>
        <w:t>ing</w:t>
      </w:r>
      <w:r w:rsidR="00861C95" w:rsidRPr="00617213">
        <w:rPr>
          <w:highlight w:val="yellow"/>
        </w:rPr>
        <w:t xml:space="preserve"> the </w:t>
      </w:r>
      <w:r w:rsidR="00C322EB" w:rsidRPr="00617213">
        <w:rPr>
          <w:highlight w:val="yellow"/>
        </w:rPr>
        <w:t xml:space="preserve">vial of </w:t>
      </w:r>
      <w:r w:rsidR="00861C95" w:rsidRPr="00617213">
        <w:rPr>
          <w:highlight w:val="yellow"/>
        </w:rPr>
        <w:t>hydrated lipid solutio</w:t>
      </w:r>
      <w:r w:rsidR="00861C95" w:rsidRPr="00A123E4">
        <w:rPr>
          <w:highlight w:val="yellow"/>
        </w:rPr>
        <w:t>n in</w:t>
      </w:r>
      <w:r w:rsidR="00861C95" w:rsidRPr="00A123E4">
        <w:t xml:space="preserve"> a </w:t>
      </w:r>
      <w:r w:rsidR="00DD4878" w:rsidRPr="00A123E4">
        <w:t xml:space="preserve">lab grade </w:t>
      </w:r>
      <w:r w:rsidR="00861C95" w:rsidRPr="00A123E4">
        <w:t xml:space="preserve">freezer </w:t>
      </w:r>
      <w:r w:rsidR="00DD4878" w:rsidRPr="00A123E4">
        <w:t xml:space="preserve">(preferably </w:t>
      </w:r>
      <w:r w:rsidR="00DD4878" w:rsidRPr="00617213">
        <w:rPr>
          <w:highlight w:val="yellow"/>
        </w:rPr>
        <w:t xml:space="preserve">-80 °C freezer) </w:t>
      </w:r>
      <w:r w:rsidR="00861C95" w:rsidRPr="00617213">
        <w:rPr>
          <w:highlight w:val="yellow"/>
        </w:rPr>
        <w:t>until</w:t>
      </w:r>
      <w:r w:rsidR="00861C95" w:rsidRPr="004E69C3">
        <w:t xml:space="preserve"> </w:t>
      </w:r>
      <w:r w:rsidR="00DD299C" w:rsidRPr="004E69C3">
        <w:t xml:space="preserve">fully </w:t>
      </w:r>
      <w:r w:rsidR="00861C95" w:rsidRPr="00617213">
        <w:rPr>
          <w:highlight w:val="yellow"/>
        </w:rPr>
        <w:t>frozen</w:t>
      </w:r>
      <w:r w:rsidRPr="00617213">
        <w:rPr>
          <w:highlight w:val="yellow"/>
        </w:rPr>
        <w:t xml:space="preserve"> and</w:t>
      </w:r>
      <w:r w:rsidR="00861C95" w:rsidRPr="00617213">
        <w:rPr>
          <w:highlight w:val="yellow"/>
        </w:rPr>
        <w:t xml:space="preserve"> </w:t>
      </w:r>
      <w:r w:rsidRPr="00617213">
        <w:rPr>
          <w:highlight w:val="yellow"/>
        </w:rPr>
        <w:t>then</w:t>
      </w:r>
      <w:r w:rsidR="00861C95" w:rsidRPr="00617213">
        <w:rPr>
          <w:highlight w:val="yellow"/>
        </w:rPr>
        <w:t xml:space="preserve"> </w:t>
      </w:r>
      <w:r w:rsidR="00C353D2" w:rsidRPr="00617213">
        <w:rPr>
          <w:highlight w:val="yellow"/>
        </w:rPr>
        <w:t>transfer</w:t>
      </w:r>
      <w:r w:rsidRPr="00617213">
        <w:rPr>
          <w:highlight w:val="yellow"/>
        </w:rPr>
        <w:t>ring</w:t>
      </w:r>
      <w:r w:rsidR="000832CD" w:rsidRPr="00617213">
        <w:rPr>
          <w:highlight w:val="yellow"/>
        </w:rPr>
        <w:t xml:space="preserve"> the vial</w:t>
      </w:r>
      <w:r w:rsidR="00861C95" w:rsidRPr="00617213">
        <w:rPr>
          <w:highlight w:val="yellow"/>
        </w:rPr>
        <w:t xml:space="preserve"> </w:t>
      </w:r>
      <w:r w:rsidR="00C353D2" w:rsidRPr="00617213">
        <w:rPr>
          <w:highlight w:val="yellow"/>
        </w:rPr>
        <w:t>to</w:t>
      </w:r>
      <w:r w:rsidR="00861C95" w:rsidRPr="00617213">
        <w:rPr>
          <w:highlight w:val="yellow"/>
        </w:rPr>
        <w:t xml:space="preserve"> a 35 </w:t>
      </w:r>
      <w:r w:rsidR="00397F29" w:rsidRPr="00617213">
        <w:rPr>
          <w:highlight w:val="yellow"/>
        </w:rPr>
        <w:t>°C water bath</w:t>
      </w:r>
      <w:r w:rsidR="00861C95" w:rsidRPr="00617213">
        <w:rPr>
          <w:highlight w:val="yellow"/>
        </w:rPr>
        <w:t xml:space="preserve"> until the lipid solution </w:t>
      </w:r>
      <w:r w:rsidR="00EB6D18" w:rsidRPr="00617213">
        <w:rPr>
          <w:highlight w:val="yellow"/>
        </w:rPr>
        <w:t>is</w:t>
      </w:r>
      <w:r w:rsidR="00861C95" w:rsidRPr="00617213">
        <w:rPr>
          <w:highlight w:val="yellow"/>
        </w:rPr>
        <w:t xml:space="preserve"> </w:t>
      </w:r>
      <w:r w:rsidR="00861C95" w:rsidRPr="004E69C3">
        <w:t>fully</w:t>
      </w:r>
      <w:r w:rsidR="00861C95" w:rsidRPr="00617213">
        <w:rPr>
          <w:highlight w:val="yellow"/>
        </w:rPr>
        <w:t xml:space="preserve"> </w:t>
      </w:r>
      <w:r w:rsidR="005D7068" w:rsidRPr="00617213">
        <w:rPr>
          <w:highlight w:val="yellow"/>
        </w:rPr>
        <w:t>thawed</w:t>
      </w:r>
      <w:r w:rsidR="00861C95" w:rsidRPr="00617213">
        <w:rPr>
          <w:highlight w:val="yellow"/>
        </w:rPr>
        <w:t>. Vortex the thawed solution until homogenous</w:t>
      </w:r>
      <w:r w:rsidR="00283AA3" w:rsidRPr="00617213">
        <w:rPr>
          <w:highlight w:val="yellow"/>
        </w:rPr>
        <w:t>. R</w:t>
      </w:r>
      <w:r w:rsidR="00861C95" w:rsidRPr="00617213">
        <w:rPr>
          <w:highlight w:val="yellow"/>
        </w:rPr>
        <w:t xml:space="preserve">epeat </w:t>
      </w:r>
      <w:r w:rsidR="0038501C">
        <w:rPr>
          <w:highlight w:val="yellow"/>
        </w:rPr>
        <w:t>four</w:t>
      </w:r>
      <w:r w:rsidR="00283AA3" w:rsidRPr="00617213">
        <w:rPr>
          <w:highlight w:val="yellow"/>
        </w:rPr>
        <w:t xml:space="preserve"> more times</w:t>
      </w:r>
      <w:r w:rsidR="00861C95">
        <w:t>.</w:t>
      </w:r>
    </w:p>
    <w:p w14:paraId="1A64CADE" w14:textId="77777777" w:rsidR="00617213" w:rsidRDefault="00617213" w:rsidP="008E6C91">
      <w:pPr>
        <w:pStyle w:val="ListParagraph"/>
        <w:ind w:left="0"/>
      </w:pPr>
    </w:p>
    <w:p w14:paraId="1D23ED5D" w14:textId="33E1E05A" w:rsidR="00861C95" w:rsidRDefault="00617213" w:rsidP="008E6C91">
      <w:pPr>
        <w:widowControl/>
        <w:autoSpaceDE/>
        <w:autoSpaceDN/>
        <w:adjustRightInd/>
      </w:pPr>
      <w:r>
        <w:t>NOTE: Alternatively, a dry ice bath can be made for freeze thawing by combining acetone and dry ice.</w:t>
      </w:r>
    </w:p>
    <w:p w14:paraId="0E7C609D" w14:textId="77777777" w:rsidR="006137ED" w:rsidRDefault="006137ED" w:rsidP="008E6C91">
      <w:pPr>
        <w:widowControl/>
        <w:autoSpaceDE/>
        <w:autoSpaceDN/>
        <w:adjustRightInd/>
      </w:pPr>
    </w:p>
    <w:p w14:paraId="253646E6" w14:textId="7B68A094" w:rsidR="007678FC" w:rsidRPr="0063001C" w:rsidRDefault="00861C95" w:rsidP="008E6C91">
      <w:pPr>
        <w:widowControl/>
        <w:numPr>
          <w:ilvl w:val="0"/>
          <w:numId w:val="19"/>
        </w:numPr>
        <w:autoSpaceDE/>
        <w:autoSpaceDN/>
        <w:adjustRightInd/>
        <w:ind w:left="0" w:firstLine="0"/>
        <w:rPr>
          <w:b/>
          <w:bCs/>
          <w:highlight w:val="yellow"/>
        </w:rPr>
      </w:pPr>
      <w:r w:rsidRPr="0063001C">
        <w:rPr>
          <w:b/>
          <w:bCs/>
          <w:highlight w:val="yellow"/>
        </w:rPr>
        <w:t>Extru</w:t>
      </w:r>
      <w:r w:rsidR="008E6C91">
        <w:rPr>
          <w:b/>
          <w:bCs/>
          <w:highlight w:val="yellow"/>
        </w:rPr>
        <w:t>sion of</w:t>
      </w:r>
      <w:r w:rsidRPr="0063001C">
        <w:rPr>
          <w:b/>
          <w:bCs/>
          <w:highlight w:val="yellow"/>
        </w:rPr>
        <w:t xml:space="preserve"> the hydrated lipid solution</w:t>
      </w:r>
    </w:p>
    <w:p w14:paraId="7FB92E08" w14:textId="77777777" w:rsidR="0063001C" w:rsidRPr="00A310E9" w:rsidRDefault="0063001C" w:rsidP="008E6C91">
      <w:pPr>
        <w:widowControl/>
        <w:autoSpaceDE/>
        <w:autoSpaceDN/>
        <w:adjustRightInd/>
        <w:rPr>
          <w:highlight w:val="yellow"/>
        </w:rPr>
      </w:pPr>
    </w:p>
    <w:p w14:paraId="4934E7D1" w14:textId="306ED18D" w:rsidR="00DF292F" w:rsidRDefault="00941E60" w:rsidP="008E6C91">
      <w:pPr>
        <w:widowControl/>
        <w:numPr>
          <w:ilvl w:val="1"/>
          <w:numId w:val="19"/>
        </w:numPr>
        <w:autoSpaceDE/>
        <w:autoSpaceDN/>
        <w:adjustRightInd/>
        <w:ind w:left="0" w:firstLine="0"/>
      </w:pPr>
      <w:r w:rsidRPr="00A310E9">
        <w:rPr>
          <w:highlight w:val="yellow"/>
        </w:rPr>
        <w:t xml:space="preserve">Assemble the extruder setup </w:t>
      </w:r>
      <w:r w:rsidR="00CE67BC" w:rsidRPr="00A310E9">
        <w:rPr>
          <w:highlight w:val="yellow"/>
        </w:rPr>
        <w:t>using a polycarbonate membrane between two membrane supports and add</w:t>
      </w:r>
      <w:r w:rsidR="00CB1617">
        <w:rPr>
          <w:highlight w:val="yellow"/>
        </w:rPr>
        <w:t>ing</w:t>
      </w:r>
      <w:r w:rsidR="00CE67BC" w:rsidRPr="00A310E9">
        <w:rPr>
          <w:highlight w:val="yellow"/>
        </w:rPr>
        <w:t xml:space="preserve"> </w:t>
      </w:r>
      <w:r w:rsidR="00533C7E">
        <w:rPr>
          <w:highlight w:val="yellow"/>
        </w:rPr>
        <w:t>two</w:t>
      </w:r>
      <w:r w:rsidR="00CE67BC" w:rsidRPr="00A310E9">
        <w:rPr>
          <w:highlight w:val="yellow"/>
        </w:rPr>
        <w:t xml:space="preserve"> paper filter</w:t>
      </w:r>
      <w:r w:rsidR="00533C7E">
        <w:rPr>
          <w:highlight w:val="yellow"/>
        </w:rPr>
        <w:t>s</w:t>
      </w:r>
      <w:r w:rsidR="00CE67BC" w:rsidRPr="00A310E9">
        <w:rPr>
          <w:highlight w:val="yellow"/>
        </w:rPr>
        <w:t xml:space="preserve"> on each side to provide additional support</w:t>
      </w:r>
      <w:r w:rsidR="00DB43B3" w:rsidRPr="00A310E9">
        <w:rPr>
          <w:highlight w:val="yellow"/>
        </w:rPr>
        <w:t>.</w:t>
      </w:r>
      <w:r w:rsidR="000767F8" w:rsidRPr="004E69C3">
        <w:t xml:space="preserve"> </w:t>
      </w:r>
      <w:r w:rsidR="004A1D59" w:rsidRPr="004E69C3">
        <w:t xml:space="preserve">Use </w:t>
      </w:r>
      <w:r w:rsidR="000044FE" w:rsidRPr="004E69C3">
        <w:t xml:space="preserve">a </w:t>
      </w:r>
      <w:r w:rsidR="00A81031" w:rsidRPr="004E69C3">
        <w:t xml:space="preserve">polycarbonate membrane with </w:t>
      </w:r>
      <w:r w:rsidR="005E2060" w:rsidRPr="004E69C3">
        <w:t>a</w:t>
      </w:r>
      <w:r w:rsidR="000044FE" w:rsidRPr="004E69C3">
        <w:t xml:space="preserve"> </w:t>
      </w:r>
      <w:r w:rsidR="00A81031" w:rsidRPr="004E69C3">
        <w:t>pore size</w:t>
      </w:r>
      <w:r w:rsidR="005E2060" w:rsidRPr="004E69C3">
        <w:t xml:space="preserve"> that matches the target liposomal size</w:t>
      </w:r>
      <w:r w:rsidR="00A81031" w:rsidRPr="004E69C3">
        <w:t xml:space="preserve"> (com</w:t>
      </w:r>
      <w:r w:rsidR="00A81031">
        <w:t xml:space="preserve">mon pore sizes for NSE experiments are 50 nm and 100 nm </w:t>
      </w:r>
      <w:r w:rsidR="00A6073C">
        <w:t>– t</w:t>
      </w:r>
      <w:r w:rsidR="000347A3">
        <w:t>ypically, 100 nm</w:t>
      </w:r>
      <w:r w:rsidR="00EB5868">
        <w:t xml:space="preserve">-diameter liposomes allow for less constrained </w:t>
      </w:r>
      <w:r w:rsidR="00EB2EDC">
        <w:t>membrane fluctuations</w:t>
      </w:r>
      <w:r w:rsidR="00665A86">
        <w:t xml:space="preserve">, but smaller </w:t>
      </w:r>
      <w:r w:rsidR="007074C1">
        <w:t xml:space="preserve">50 nm </w:t>
      </w:r>
      <w:r w:rsidR="00665A86">
        <w:t>liposom</w:t>
      </w:r>
      <w:r w:rsidR="007074C1">
        <w:t>es</w:t>
      </w:r>
      <w:r w:rsidR="00665A86">
        <w:t xml:space="preserve"> could be used </w:t>
      </w:r>
      <w:r w:rsidR="009E2774">
        <w:t xml:space="preserve">for </w:t>
      </w:r>
      <w:r w:rsidR="005C1BFB">
        <w:t xml:space="preserve">curvature </w:t>
      </w:r>
      <w:r w:rsidR="009E2774">
        <w:t>studies</w:t>
      </w:r>
      <w:r w:rsidR="00F02BD8">
        <w:t>).</w:t>
      </w:r>
      <w:r w:rsidR="00EB5868">
        <w:t xml:space="preserve"> </w:t>
      </w:r>
      <w:r w:rsidR="003E3066">
        <w:t>En</w:t>
      </w:r>
      <w:r w:rsidR="000767F8">
        <w:t xml:space="preserve">sure that the polycarbonate </w:t>
      </w:r>
      <w:r w:rsidR="00F419D9">
        <w:t>membrane</w:t>
      </w:r>
      <w:r w:rsidR="000767F8">
        <w:t xml:space="preserve"> is fully stretched</w:t>
      </w:r>
      <w:r w:rsidR="003D1508">
        <w:t xml:space="preserve"> </w:t>
      </w:r>
      <w:r w:rsidR="001F26F1">
        <w:t xml:space="preserve">before </w:t>
      </w:r>
      <w:r w:rsidR="00FD0F85">
        <w:t>completing the</w:t>
      </w:r>
      <w:r w:rsidR="001F26F1">
        <w:t xml:space="preserve"> assembl</w:t>
      </w:r>
      <w:r w:rsidR="00FD0F85">
        <w:t>y</w:t>
      </w:r>
      <w:r w:rsidR="001F26F1">
        <w:t xml:space="preserve"> and tightening the ex</w:t>
      </w:r>
      <w:r w:rsidR="00D62D30">
        <w:t xml:space="preserve">ternal </w:t>
      </w:r>
      <w:r w:rsidR="00B84F40">
        <w:t xml:space="preserve">extruder </w:t>
      </w:r>
      <w:r w:rsidR="00D62D30">
        <w:t>casing</w:t>
      </w:r>
      <w:r w:rsidR="00F419D9">
        <w:t>.</w:t>
      </w:r>
    </w:p>
    <w:p w14:paraId="1E80A173" w14:textId="77777777" w:rsidR="003E3066" w:rsidRDefault="003E3066" w:rsidP="008E6C91">
      <w:pPr>
        <w:widowControl/>
        <w:autoSpaceDE/>
        <w:autoSpaceDN/>
        <w:adjustRightInd/>
      </w:pPr>
    </w:p>
    <w:p w14:paraId="0821A562" w14:textId="2669E8D0" w:rsidR="008C3D3C" w:rsidRDefault="00FE0196" w:rsidP="008E6C91">
      <w:pPr>
        <w:widowControl/>
        <w:numPr>
          <w:ilvl w:val="1"/>
          <w:numId w:val="19"/>
        </w:numPr>
        <w:autoSpaceDE/>
        <w:autoSpaceDN/>
        <w:adjustRightInd/>
        <w:ind w:left="0" w:firstLine="0"/>
      </w:pPr>
      <w:r w:rsidRPr="00A310E9">
        <w:rPr>
          <w:highlight w:val="yellow"/>
        </w:rPr>
        <w:t>H</w:t>
      </w:r>
      <w:r w:rsidR="00EB0E40" w:rsidRPr="00A310E9">
        <w:rPr>
          <w:highlight w:val="yellow"/>
        </w:rPr>
        <w:t xml:space="preserve">ydrate </w:t>
      </w:r>
      <w:r w:rsidR="0065417F" w:rsidRPr="00A310E9">
        <w:rPr>
          <w:highlight w:val="yellow"/>
        </w:rPr>
        <w:t xml:space="preserve">the polycarbonate membrane by passing </w:t>
      </w:r>
      <w:r w:rsidR="00BC7606">
        <w:rPr>
          <w:highlight w:val="yellow"/>
        </w:rPr>
        <w:t>~</w:t>
      </w:r>
      <w:r w:rsidR="00311C98">
        <w:rPr>
          <w:highlight w:val="yellow"/>
        </w:rPr>
        <w:t>0.</w:t>
      </w:r>
      <w:r w:rsidR="00BC7606">
        <w:rPr>
          <w:highlight w:val="yellow"/>
        </w:rPr>
        <w:t>3</w:t>
      </w:r>
      <w:r w:rsidR="00ED1608">
        <w:rPr>
          <w:highlight w:val="yellow"/>
        </w:rPr>
        <w:t xml:space="preserve"> m</w:t>
      </w:r>
      <w:r w:rsidR="00483E56">
        <w:rPr>
          <w:highlight w:val="yellow"/>
        </w:rPr>
        <w:t>L</w:t>
      </w:r>
      <w:r w:rsidR="00ED1608">
        <w:rPr>
          <w:highlight w:val="yellow"/>
        </w:rPr>
        <w:t xml:space="preserve"> of</w:t>
      </w:r>
      <w:r w:rsidR="00E017BC" w:rsidRPr="00E017BC">
        <w:rPr>
          <w:highlight w:val="yellow"/>
        </w:rPr>
        <w:t xml:space="preserve"> D</w:t>
      </w:r>
      <w:r w:rsidR="00E017BC" w:rsidRPr="00E017BC">
        <w:rPr>
          <w:highlight w:val="yellow"/>
          <w:vertAlign w:val="subscript"/>
        </w:rPr>
        <w:t>2</w:t>
      </w:r>
      <w:r w:rsidR="00E017BC" w:rsidRPr="00E017BC">
        <w:rPr>
          <w:highlight w:val="yellow"/>
        </w:rPr>
        <w:t>O or D</w:t>
      </w:r>
      <w:r w:rsidR="00E017BC" w:rsidRPr="00E017BC">
        <w:rPr>
          <w:highlight w:val="yellow"/>
          <w:vertAlign w:val="subscript"/>
        </w:rPr>
        <w:t>2</w:t>
      </w:r>
      <w:r w:rsidR="00E017BC" w:rsidRPr="00E017BC">
        <w:rPr>
          <w:highlight w:val="yellow"/>
        </w:rPr>
        <w:t>O-</w:t>
      </w:r>
      <w:r w:rsidR="00FA651B">
        <w:rPr>
          <w:highlight w:val="yellow"/>
        </w:rPr>
        <w:t>b</w:t>
      </w:r>
      <w:r w:rsidR="00E017BC" w:rsidRPr="00E017BC">
        <w:rPr>
          <w:highlight w:val="yellow"/>
        </w:rPr>
        <w:t>uffer</w:t>
      </w:r>
      <w:r w:rsidR="00ED1608">
        <w:rPr>
          <w:highlight w:val="yellow"/>
        </w:rPr>
        <w:t xml:space="preserve"> </w:t>
      </w:r>
      <w:r w:rsidR="0065417F" w:rsidRPr="00A310E9">
        <w:rPr>
          <w:highlight w:val="yellow"/>
        </w:rPr>
        <w:t>a few times through the membrane assembly</w:t>
      </w:r>
      <w:r w:rsidR="00D7140E" w:rsidRPr="00A310E9">
        <w:rPr>
          <w:highlight w:val="yellow"/>
        </w:rPr>
        <w:t xml:space="preserve"> using </w:t>
      </w:r>
      <w:r w:rsidR="00257474" w:rsidRPr="00A310E9">
        <w:rPr>
          <w:highlight w:val="yellow"/>
        </w:rPr>
        <w:t>a</w:t>
      </w:r>
      <w:r w:rsidR="002B240A" w:rsidRPr="00A310E9">
        <w:rPr>
          <w:highlight w:val="yellow"/>
        </w:rPr>
        <w:t>i</w:t>
      </w:r>
      <w:r w:rsidR="00257474" w:rsidRPr="00A310E9">
        <w:rPr>
          <w:highlight w:val="yellow"/>
        </w:rPr>
        <w:t>rtight</w:t>
      </w:r>
      <w:r w:rsidR="00D7140E" w:rsidRPr="00A310E9">
        <w:rPr>
          <w:highlight w:val="yellow"/>
        </w:rPr>
        <w:t xml:space="preserve"> </w:t>
      </w:r>
      <w:r w:rsidR="00257474" w:rsidRPr="00A310E9">
        <w:rPr>
          <w:highlight w:val="yellow"/>
        </w:rPr>
        <w:t xml:space="preserve">glass </w:t>
      </w:r>
      <w:r w:rsidR="00D7140E" w:rsidRPr="00A310E9">
        <w:rPr>
          <w:highlight w:val="yellow"/>
        </w:rPr>
        <w:t>syringe</w:t>
      </w:r>
      <w:r w:rsidR="00257474" w:rsidRPr="00A310E9">
        <w:rPr>
          <w:highlight w:val="yellow"/>
        </w:rPr>
        <w:t>s</w:t>
      </w:r>
      <w:r w:rsidR="00B44A96">
        <w:rPr>
          <w:highlight w:val="yellow"/>
        </w:rPr>
        <w:t xml:space="preserve">. </w:t>
      </w:r>
      <w:r w:rsidR="00B44A96" w:rsidRPr="004E69C3">
        <w:t>U</w:t>
      </w:r>
      <w:r w:rsidR="006625AB" w:rsidRPr="004E69C3">
        <w:t>tilize</w:t>
      </w:r>
      <w:r w:rsidR="00B44A96" w:rsidRPr="004E69C3">
        <w:t xml:space="preserve"> the same buffer </w:t>
      </w:r>
      <w:r w:rsidR="00163177" w:rsidRPr="004E69C3">
        <w:t>used</w:t>
      </w:r>
      <w:r w:rsidR="00B44A96" w:rsidRPr="004E69C3">
        <w:t xml:space="preserve"> in sample preparation</w:t>
      </w:r>
      <w:r w:rsidR="0065417F" w:rsidRPr="004E69C3">
        <w:t>.</w:t>
      </w:r>
      <w:r w:rsidR="000B3F8B" w:rsidRPr="004E69C3">
        <w:t xml:space="preserve"> </w:t>
      </w:r>
      <w:r w:rsidR="000940F0" w:rsidRPr="004E69C3">
        <w:t xml:space="preserve">Leave </w:t>
      </w:r>
      <w:r w:rsidR="00A30F3E" w:rsidRPr="004E69C3">
        <w:t xml:space="preserve">it </w:t>
      </w:r>
      <w:r w:rsidR="000940F0" w:rsidRPr="004E69C3">
        <w:t>for at least 10 min</w:t>
      </w:r>
      <w:r w:rsidR="00672A36" w:rsidRPr="004E69C3">
        <w:t>,</w:t>
      </w:r>
      <w:r w:rsidR="000940F0" w:rsidRPr="004E69C3">
        <w:t xml:space="preserve"> </w:t>
      </w:r>
      <w:r w:rsidR="00672A36" w:rsidRPr="004E69C3">
        <w:t>t</w:t>
      </w:r>
      <w:r w:rsidR="00CD6E03" w:rsidRPr="004E69C3">
        <w:t xml:space="preserve">hen </w:t>
      </w:r>
      <w:r w:rsidR="000B3F8B" w:rsidRPr="004E69C3">
        <w:t>completel</w:t>
      </w:r>
      <w:r w:rsidR="000B3F8B">
        <w:t xml:space="preserve">y suck </w:t>
      </w:r>
      <w:r w:rsidR="00AC76F1">
        <w:t xml:space="preserve">the buffer </w:t>
      </w:r>
      <w:r w:rsidR="000B3F8B">
        <w:t xml:space="preserve">out </w:t>
      </w:r>
      <w:r w:rsidR="00EB77C1">
        <w:t>before</w:t>
      </w:r>
      <w:r w:rsidR="000B3F8B">
        <w:t xml:space="preserve"> introduc</w:t>
      </w:r>
      <w:r w:rsidR="00EB77C1">
        <w:t>ing</w:t>
      </w:r>
      <w:r w:rsidR="000B3F8B">
        <w:t xml:space="preserve"> the sample.</w:t>
      </w:r>
    </w:p>
    <w:p w14:paraId="7439E3C1" w14:textId="77777777" w:rsidR="00A81031" w:rsidRDefault="00A81031" w:rsidP="008E6C91">
      <w:pPr>
        <w:widowControl/>
        <w:autoSpaceDE/>
        <w:autoSpaceDN/>
        <w:adjustRightInd/>
      </w:pPr>
    </w:p>
    <w:p w14:paraId="7E21702E" w14:textId="48153E31" w:rsidR="00CB1617" w:rsidRDefault="00FF2604" w:rsidP="008E6C91">
      <w:pPr>
        <w:widowControl/>
        <w:numPr>
          <w:ilvl w:val="1"/>
          <w:numId w:val="19"/>
        </w:numPr>
        <w:autoSpaceDE/>
        <w:autoSpaceDN/>
        <w:adjustRightInd/>
        <w:ind w:left="0" w:firstLine="0"/>
      </w:pPr>
      <w:r w:rsidRPr="005C1158">
        <w:rPr>
          <w:highlight w:val="yellow"/>
        </w:rPr>
        <w:t>Fill</w:t>
      </w:r>
      <w:r w:rsidR="00B27F46" w:rsidRPr="005C1158">
        <w:rPr>
          <w:highlight w:val="yellow"/>
        </w:rPr>
        <w:t xml:space="preserve"> a 1 mL gas-tight syringe with the prepared lipid solution </w:t>
      </w:r>
      <w:r w:rsidR="005C1158" w:rsidRPr="005C1158">
        <w:rPr>
          <w:highlight w:val="yellow"/>
        </w:rPr>
        <w:t xml:space="preserve">and insert </w:t>
      </w:r>
      <w:r w:rsidR="00B27F46" w:rsidRPr="005C1158">
        <w:rPr>
          <w:highlight w:val="yellow"/>
        </w:rPr>
        <w:t xml:space="preserve">into one end of the extruder apparatus. Then, insert an empty syringe into the opposite end. </w:t>
      </w:r>
      <w:r w:rsidR="00B27F46" w:rsidRPr="004E69C3">
        <w:t xml:space="preserve">Once the syringes are </w:t>
      </w:r>
      <w:r w:rsidR="00FD048E" w:rsidRPr="004E69C3">
        <w:t>connected to</w:t>
      </w:r>
      <w:r w:rsidR="00B27F46" w:rsidRPr="004E69C3">
        <w:t xml:space="preserve"> </w:t>
      </w:r>
      <w:r w:rsidR="00A571E4" w:rsidRPr="004E69C3">
        <w:t xml:space="preserve">the </w:t>
      </w:r>
      <w:r w:rsidR="00B27F46" w:rsidRPr="004E69C3">
        <w:t xml:space="preserve">extruder </w:t>
      </w:r>
      <w:r w:rsidR="00FD048E" w:rsidRPr="004E69C3">
        <w:t>assembly</w:t>
      </w:r>
      <w:r w:rsidR="00B27F46" w:rsidRPr="004E69C3">
        <w:t xml:space="preserve">, </w:t>
      </w:r>
      <w:r w:rsidR="00B27F46" w:rsidRPr="005C1158">
        <w:rPr>
          <w:highlight w:val="yellow"/>
        </w:rPr>
        <w:t>place</w:t>
      </w:r>
      <w:r w:rsidR="00CB1617" w:rsidRPr="005C1158">
        <w:rPr>
          <w:highlight w:val="yellow"/>
        </w:rPr>
        <w:t xml:space="preserve"> it</w:t>
      </w:r>
      <w:r w:rsidR="00B27F46" w:rsidRPr="005C1158">
        <w:rPr>
          <w:highlight w:val="yellow"/>
        </w:rPr>
        <w:t xml:space="preserve"> into the </w:t>
      </w:r>
      <w:r w:rsidR="00DD4AB8" w:rsidRPr="005C1158">
        <w:rPr>
          <w:highlight w:val="yellow"/>
        </w:rPr>
        <w:t>extruder</w:t>
      </w:r>
      <w:r w:rsidR="00B27F46" w:rsidRPr="005C1158">
        <w:rPr>
          <w:highlight w:val="yellow"/>
        </w:rPr>
        <w:t xml:space="preserve"> block</w:t>
      </w:r>
      <w:r w:rsidR="00B27F46" w:rsidRPr="00B27F46">
        <w:t>.</w:t>
      </w:r>
    </w:p>
    <w:p w14:paraId="1524AF00" w14:textId="77777777" w:rsidR="007439F9" w:rsidRDefault="007439F9" w:rsidP="008E6C91">
      <w:pPr>
        <w:widowControl/>
        <w:autoSpaceDE/>
        <w:autoSpaceDN/>
        <w:adjustRightInd/>
      </w:pPr>
    </w:p>
    <w:p w14:paraId="2EDB128E" w14:textId="71FFB457" w:rsidR="00483E56" w:rsidRDefault="000323CD" w:rsidP="008E6C91">
      <w:pPr>
        <w:widowControl/>
        <w:numPr>
          <w:ilvl w:val="1"/>
          <w:numId w:val="19"/>
        </w:numPr>
        <w:autoSpaceDE/>
        <w:autoSpaceDN/>
        <w:adjustRightInd/>
        <w:ind w:left="0" w:firstLine="0"/>
      </w:pPr>
      <w:r>
        <w:t>If elevated temperature</w:t>
      </w:r>
      <w:r w:rsidR="00E5532A">
        <w:t>s</w:t>
      </w:r>
      <w:r>
        <w:t xml:space="preserve"> </w:t>
      </w:r>
      <w:r w:rsidR="00E5532A">
        <w:t>are</w:t>
      </w:r>
      <w:r>
        <w:t xml:space="preserve"> needed for extrusion, </w:t>
      </w:r>
      <w:r w:rsidR="00D46515">
        <w:t>as in the case of</w:t>
      </w:r>
      <w:r w:rsidR="002677E3">
        <w:t xml:space="preserve"> </w:t>
      </w:r>
      <w:r>
        <w:t xml:space="preserve">saturated lipids with high </w:t>
      </w:r>
      <w:r w:rsidR="00A179AA">
        <w:t>transition</w:t>
      </w:r>
      <w:r>
        <w:t xml:space="preserve"> </w:t>
      </w:r>
      <w:r w:rsidR="00F57B67">
        <w:t>temperature</w:t>
      </w:r>
      <w:r w:rsidR="007D1D2F">
        <w:t>s</w:t>
      </w:r>
      <w:r w:rsidR="003153AD">
        <w:t xml:space="preserve"> (e.g.</w:t>
      </w:r>
      <w:r w:rsidR="00483E56">
        <w:t>,</w:t>
      </w:r>
      <w:r w:rsidR="003153AD">
        <w:t xml:space="preserve"> </w:t>
      </w:r>
      <w:r w:rsidR="00277DFB">
        <w:t xml:space="preserve">DSPC, </w:t>
      </w:r>
      <w:r w:rsidR="00277DFB" w:rsidRPr="00277DFB">
        <w:t>T</w:t>
      </w:r>
      <w:r w:rsidR="00277DFB" w:rsidRPr="00277DFB">
        <w:rPr>
          <w:vertAlign w:val="subscript"/>
        </w:rPr>
        <w:t>m</w:t>
      </w:r>
      <w:r w:rsidR="00277DFB" w:rsidRPr="0091768A">
        <w:t xml:space="preserve"> </w:t>
      </w:r>
      <w:r w:rsidR="00277DFB" w:rsidRPr="00277DFB">
        <w:t>= 55 °C</w:t>
      </w:r>
      <w:r w:rsidR="003153AD">
        <w:t>)</w:t>
      </w:r>
      <w:r>
        <w:t xml:space="preserve">, </w:t>
      </w:r>
      <w:r w:rsidR="00861C95">
        <w:t xml:space="preserve">preheat the </w:t>
      </w:r>
      <w:r w:rsidR="000B124A">
        <w:t xml:space="preserve">extruder </w:t>
      </w:r>
      <w:r w:rsidR="00861C95">
        <w:t>heating block above the lipid</w:t>
      </w:r>
      <w:r w:rsidR="009638BB">
        <w:t xml:space="preserve"> </w:t>
      </w:r>
      <w:r w:rsidR="00861C95">
        <w:t>transition temperature</w:t>
      </w:r>
      <w:r w:rsidR="00D46515">
        <w:t xml:space="preserve"> (e.g.</w:t>
      </w:r>
      <w:r w:rsidR="00483E56">
        <w:t>,</w:t>
      </w:r>
      <w:r w:rsidR="00D46515">
        <w:t xml:space="preserve"> 60 </w:t>
      </w:r>
      <w:r w:rsidR="00D46515" w:rsidRPr="00277DFB">
        <w:t>°C</w:t>
      </w:r>
      <w:r w:rsidR="00D46515">
        <w:t>)</w:t>
      </w:r>
      <w:r w:rsidR="00806B67">
        <w:t xml:space="preserve">, </w:t>
      </w:r>
      <w:r w:rsidR="00454F7C">
        <w:t xml:space="preserve">by placing the heating block on </w:t>
      </w:r>
      <w:r w:rsidR="00806B67">
        <w:t xml:space="preserve">a hot plate </w:t>
      </w:r>
      <w:r w:rsidR="007E1F30">
        <w:t xml:space="preserve">or </w:t>
      </w:r>
      <w:r w:rsidR="00B0686A">
        <w:t xml:space="preserve">by </w:t>
      </w:r>
      <w:r w:rsidR="007E1F30">
        <w:t>using a circulation bath</w:t>
      </w:r>
      <w:r w:rsidR="00850037">
        <w:t xml:space="preserve"> </w:t>
      </w:r>
      <w:r w:rsidR="004A5AE6">
        <w:t xml:space="preserve">as shown in </w:t>
      </w:r>
      <w:r w:rsidR="004A5AE6" w:rsidRPr="004A5AE6">
        <w:rPr>
          <w:b/>
          <w:bCs/>
        </w:rPr>
        <w:t>Figure</w:t>
      </w:r>
      <w:r w:rsidR="00D36ABD">
        <w:rPr>
          <w:b/>
          <w:bCs/>
        </w:rPr>
        <w:t xml:space="preserve"> </w:t>
      </w:r>
      <w:r w:rsidR="004A5AE6" w:rsidRPr="004A5AE6">
        <w:rPr>
          <w:b/>
          <w:bCs/>
        </w:rPr>
        <w:t>3A</w:t>
      </w:r>
      <w:r w:rsidR="004A5AE6">
        <w:t>.</w:t>
      </w:r>
    </w:p>
    <w:p w14:paraId="287CE5FF" w14:textId="77777777" w:rsidR="00483E56" w:rsidRDefault="00483E56" w:rsidP="0091768A"/>
    <w:p w14:paraId="3E79A86B" w14:textId="65719D99" w:rsidR="007B22A8" w:rsidRDefault="00483E56" w:rsidP="00483E56">
      <w:pPr>
        <w:widowControl/>
        <w:autoSpaceDE/>
        <w:autoSpaceDN/>
        <w:adjustRightInd/>
      </w:pPr>
      <w:r>
        <w:t xml:space="preserve">NOTE: </w:t>
      </w:r>
      <w:r w:rsidR="00882FA7">
        <w:t>This step is crucial</w:t>
      </w:r>
      <w:r w:rsidR="004A5AE6">
        <w:t xml:space="preserve"> to ensure </w:t>
      </w:r>
      <w:r w:rsidR="003153AD">
        <w:t>homogeneous mixing of lipids</w:t>
      </w:r>
      <w:r w:rsidR="00EE1716">
        <w:t xml:space="preserve"> and</w:t>
      </w:r>
      <w:r w:rsidR="00882FA7">
        <w:t xml:space="preserve"> </w:t>
      </w:r>
      <w:r w:rsidR="0087537E">
        <w:t>to</w:t>
      </w:r>
      <w:r w:rsidR="003E6669">
        <w:t xml:space="preserve"> avoid exerting extreme press</w:t>
      </w:r>
      <w:r w:rsidR="00F43776">
        <w:t>ure</w:t>
      </w:r>
      <w:r w:rsidR="003E6669">
        <w:t xml:space="preserve"> </w:t>
      </w:r>
      <w:r w:rsidR="00F43776">
        <w:t>during extrusion</w:t>
      </w:r>
      <w:r w:rsidR="00D6621E">
        <w:t>,</w:t>
      </w:r>
      <w:r w:rsidR="00F43776">
        <w:t xml:space="preserve"> which could </w:t>
      </w:r>
      <w:r w:rsidR="000E5E65">
        <w:t xml:space="preserve">rupture the polycarbonate </w:t>
      </w:r>
      <w:r w:rsidR="005B56ED">
        <w:t>membrane</w:t>
      </w:r>
      <w:r w:rsidR="00062A48">
        <w:t>.</w:t>
      </w:r>
      <w:r w:rsidR="00324EE5">
        <w:t xml:space="preserve"> </w:t>
      </w:r>
      <w:r w:rsidR="00432064">
        <w:t>For lipid samples with low transition temperatures (&lt;</w:t>
      </w:r>
      <w:r w:rsidR="006C5375">
        <w:t>25</w:t>
      </w:r>
      <w:r w:rsidR="006C5375" w:rsidRPr="00905DEE">
        <w:rPr>
          <w:vertAlign w:val="superscript"/>
        </w:rPr>
        <w:t xml:space="preserve"> </w:t>
      </w:r>
      <w:r w:rsidR="006C5375">
        <w:t>°C)</w:t>
      </w:r>
      <w:r w:rsidR="00324EE5">
        <w:t>, perform the extrusion at room temperature.</w:t>
      </w:r>
    </w:p>
    <w:p w14:paraId="14BFF1B2" w14:textId="77777777" w:rsidR="007B22A8" w:rsidRDefault="007B22A8" w:rsidP="008E6C91">
      <w:pPr>
        <w:widowControl/>
        <w:autoSpaceDE/>
        <w:autoSpaceDN/>
        <w:adjustRightInd/>
      </w:pPr>
    </w:p>
    <w:p w14:paraId="0C55838C" w14:textId="7ABD0DA1" w:rsidR="00A81031" w:rsidRDefault="00CB1617" w:rsidP="008E6C91">
      <w:pPr>
        <w:widowControl/>
        <w:numPr>
          <w:ilvl w:val="1"/>
          <w:numId w:val="19"/>
        </w:numPr>
        <w:autoSpaceDE/>
        <w:autoSpaceDN/>
        <w:adjustRightInd/>
        <w:ind w:left="0" w:firstLine="0"/>
      </w:pPr>
      <w:r>
        <w:rPr>
          <w:highlight w:val="yellow"/>
        </w:rPr>
        <w:t xml:space="preserve">To extrude </w:t>
      </w:r>
      <w:r w:rsidR="00A81031" w:rsidRPr="00A310E9">
        <w:rPr>
          <w:highlight w:val="yellow"/>
        </w:rPr>
        <w:t>the lipid solution</w:t>
      </w:r>
      <w:r w:rsidR="00AC76F1">
        <w:rPr>
          <w:highlight w:val="yellow"/>
        </w:rPr>
        <w:t>,</w:t>
      </w:r>
      <w:r w:rsidR="00A81031" w:rsidRPr="00AC76F1">
        <w:rPr>
          <w:highlight w:val="yellow"/>
        </w:rPr>
        <w:t xml:space="preserve"> </w:t>
      </w:r>
      <w:r w:rsidR="00AC76F1" w:rsidRPr="00AC76F1">
        <w:rPr>
          <w:highlight w:val="yellow"/>
        </w:rPr>
        <w:t>a</w:t>
      </w:r>
      <w:r w:rsidR="00A81031" w:rsidRPr="00AC76F1">
        <w:rPr>
          <w:highlight w:val="yellow"/>
        </w:rPr>
        <w:t xml:space="preserve">ttach the extruder set to a programmable syringe pump with an aluminum/steel frame as shown in </w:t>
      </w:r>
      <w:r w:rsidR="00A81031" w:rsidRPr="00AC76F1">
        <w:rPr>
          <w:b/>
          <w:bCs/>
          <w:highlight w:val="yellow"/>
        </w:rPr>
        <w:t>Fig</w:t>
      </w:r>
      <w:r w:rsidR="00AC76F1" w:rsidRPr="00AC76F1">
        <w:rPr>
          <w:b/>
          <w:bCs/>
          <w:highlight w:val="yellow"/>
        </w:rPr>
        <w:t>ure</w:t>
      </w:r>
      <w:r w:rsidR="00964853">
        <w:rPr>
          <w:b/>
          <w:bCs/>
          <w:highlight w:val="yellow"/>
        </w:rPr>
        <w:t xml:space="preserve"> </w:t>
      </w:r>
      <w:r w:rsidR="00A81031" w:rsidRPr="00AC76F1">
        <w:rPr>
          <w:b/>
          <w:bCs/>
          <w:highlight w:val="yellow"/>
        </w:rPr>
        <w:t>3A</w:t>
      </w:r>
      <w:r w:rsidR="00A81031" w:rsidRPr="00AC76F1">
        <w:rPr>
          <w:highlight w:val="yellow"/>
        </w:rPr>
        <w:t>.</w:t>
      </w:r>
      <w:r w:rsidR="00A81031">
        <w:t xml:space="preserve"> For temperature-controlled extrusions, add a custom-built extruder base with a fluid channel and attach to a circulating water bath.</w:t>
      </w:r>
    </w:p>
    <w:p w14:paraId="1C322A63" w14:textId="77777777" w:rsidR="00E05C5E" w:rsidRDefault="00E05C5E" w:rsidP="008E6C91">
      <w:pPr>
        <w:widowControl/>
        <w:autoSpaceDE/>
        <w:autoSpaceDN/>
        <w:adjustRightInd/>
      </w:pPr>
    </w:p>
    <w:p w14:paraId="266E0C7B" w14:textId="7466E700" w:rsidR="00034512" w:rsidRDefault="00A255DC" w:rsidP="008E6C91">
      <w:pPr>
        <w:widowControl/>
        <w:numPr>
          <w:ilvl w:val="1"/>
          <w:numId w:val="19"/>
        </w:numPr>
        <w:autoSpaceDE/>
        <w:autoSpaceDN/>
        <w:adjustRightInd/>
        <w:ind w:left="0" w:firstLine="0"/>
      </w:pPr>
      <w:r w:rsidRPr="00A310E9">
        <w:rPr>
          <w:highlight w:val="yellow"/>
        </w:rPr>
        <w:t>Program the syringe pump to perform 15</w:t>
      </w:r>
      <w:r w:rsidR="00504D12">
        <w:rPr>
          <w:highlight w:val="yellow"/>
        </w:rPr>
        <w:t>–</w:t>
      </w:r>
      <w:r w:rsidRPr="00A310E9">
        <w:rPr>
          <w:highlight w:val="yellow"/>
        </w:rPr>
        <w:t>20 extrusion cycles</w:t>
      </w:r>
      <w:r>
        <w:t xml:space="preserve"> following the manufacturer’s manual</w:t>
      </w:r>
      <w:r w:rsidR="004F404B">
        <w:t xml:space="preserve">. </w:t>
      </w:r>
      <w:r w:rsidR="004D11D8" w:rsidRPr="007A7AEC">
        <w:rPr>
          <w:highlight w:val="yellow"/>
        </w:rPr>
        <w:t>When</w:t>
      </w:r>
      <w:r w:rsidR="00BA0018" w:rsidRPr="007A7AEC">
        <w:rPr>
          <w:highlight w:val="yellow"/>
        </w:rPr>
        <w:t xml:space="preserve"> extruded, </w:t>
      </w:r>
      <w:r w:rsidR="004D11D8" w:rsidRPr="007A7AEC">
        <w:rPr>
          <w:highlight w:val="yellow"/>
        </w:rPr>
        <w:t>the</w:t>
      </w:r>
      <w:r w:rsidR="00BA0018" w:rsidRPr="007A7AEC">
        <w:rPr>
          <w:highlight w:val="yellow"/>
        </w:rPr>
        <w:t xml:space="preserve"> color</w:t>
      </w:r>
      <w:r w:rsidR="004D11D8" w:rsidRPr="007A7AEC">
        <w:rPr>
          <w:highlight w:val="yellow"/>
        </w:rPr>
        <w:t xml:space="preserve"> of </w:t>
      </w:r>
      <w:r w:rsidR="004335DB" w:rsidRPr="007A7AEC">
        <w:rPr>
          <w:highlight w:val="yellow"/>
        </w:rPr>
        <w:t xml:space="preserve">the lipid solution </w:t>
      </w:r>
      <w:r w:rsidR="004D11D8" w:rsidRPr="007A7AEC">
        <w:rPr>
          <w:highlight w:val="yellow"/>
        </w:rPr>
        <w:t xml:space="preserve">changes </w:t>
      </w:r>
      <w:r w:rsidR="004335DB" w:rsidRPr="007A7AEC">
        <w:rPr>
          <w:highlight w:val="yellow"/>
        </w:rPr>
        <w:t>from milky white to transparent opal</w:t>
      </w:r>
      <w:r w:rsidR="00F721DE" w:rsidRPr="007A7AEC">
        <w:rPr>
          <w:highlight w:val="yellow"/>
        </w:rPr>
        <w:t xml:space="preserve"> </w:t>
      </w:r>
      <w:r w:rsidR="004335DB" w:rsidRPr="007A7AEC">
        <w:rPr>
          <w:highlight w:val="yellow"/>
        </w:rPr>
        <w:t>blue</w:t>
      </w:r>
      <w:r w:rsidR="007E3581">
        <w:t xml:space="preserve"> (</w:t>
      </w:r>
      <w:r w:rsidR="007E3581" w:rsidRPr="00483E56">
        <w:rPr>
          <w:b/>
          <w:bCs/>
        </w:rPr>
        <w:t>Fig</w:t>
      </w:r>
      <w:r w:rsidR="00AC76F1" w:rsidRPr="00483E56">
        <w:rPr>
          <w:b/>
          <w:bCs/>
        </w:rPr>
        <w:t>ure</w:t>
      </w:r>
      <w:r w:rsidR="007E3581" w:rsidRPr="00483E56">
        <w:rPr>
          <w:b/>
          <w:bCs/>
        </w:rPr>
        <w:t xml:space="preserve"> 3B</w:t>
      </w:r>
      <w:r w:rsidR="00AC76F1" w:rsidRPr="00483E56">
        <w:rPr>
          <w:b/>
          <w:bCs/>
        </w:rPr>
        <w:t>,</w:t>
      </w:r>
      <w:r w:rsidR="007E3581" w:rsidRPr="00483E56">
        <w:rPr>
          <w:b/>
          <w:bCs/>
        </w:rPr>
        <w:t>C</w:t>
      </w:r>
      <w:r w:rsidR="007E3581">
        <w:t>)</w:t>
      </w:r>
      <w:r w:rsidR="004335DB" w:rsidRPr="004E69C3">
        <w:t xml:space="preserve">, indicating </w:t>
      </w:r>
      <w:r w:rsidR="00735C94" w:rsidRPr="004E69C3">
        <w:t xml:space="preserve">a final </w:t>
      </w:r>
      <w:r w:rsidR="001B563E" w:rsidRPr="004E69C3">
        <w:t>liposomal s</w:t>
      </w:r>
      <w:r w:rsidR="005D573B" w:rsidRPr="004E69C3">
        <w:t xml:space="preserve">ize that is smaller than the wavelength of visible light – </w:t>
      </w:r>
      <w:r w:rsidR="000F774C" w:rsidRPr="004E69C3">
        <w:t>as</w:t>
      </w:r>
      <w:r w:rsidR="005D573B" w:rsidRPr="004E69C3">
        <w:t xml:space="preserve"> expected</w:t>
      </w:r>
      <w:r w:rsidR="005D573B">
        <w:t xml:space="preserve">. </w:t>
      </w:r>
      <w:r w:rsidR="00483E56" w:rsidRPr="007D1AA8">
        <w:t>For the type of syringe pump shown</w:t>
      </w:r>
      <w:r w:rsidR="00483E56">
        <w:t xml:space="preserve"> in </w:t>
      </w:r>
      <w:r w:rsidR="00483E56" w:rsidRPr="00FD761D">
        <w:rPr>
          <w:b/>
          <w:bCs/>
        </w:rPr>
        <w:t>Figure 3A</w:t>
      </w:r>
      <w:r w:rsidR="00483E56">
        <w:t>, follow the steps below.</w:t>
      </w:r>
    </w:p>
    <w:p w14:paraId="3AD4127C" w14:textId="77777777" w:rsidR="00034512" w:rsidRDefault="00034512" w:rsidP="0091768A"/>
    <w:p w14:paraId="34144268" w14:textId="3AC9A50A" w:rsidR="00483E56" w:rsidRDefault="00483E56" w:rsidP="00483E56">
      <w:pPr>
        <w:pStyle w:val="ListParagraph"/>
        <w:widowControl/>
        <w:numPr>
          <w:ilvl w:val="2"/>
          <w:numId w:val="19"/>
        </w:numPr>
        <w:autoSpaceDE/>
        <w:autoSpaceDN/>
        <w:adjustRightInd/>
        <w:ind w:left="0" w:firstLine="0"/>
        <w:rPr>
          <w:highlight w:val="yellow"/>
        </w:rPr>
      </w:pPr>
      <w:r w:rsidRPr="004E69C3">
        <w:t>S</w:t>
      </w:r>
      <w:r w:rsidR="000259C6" w:rsidRPr="004E69C3">
        <w:t xml:space="preserve">tart by </w:t>
      </w:r>
      <w:r w:rsidR="00770B64" w:rsidRPr="004E69C3">
        <w:t>adjusting the pump settings.</w:t>
      </w:r>
      <w:r w:rsidR="00770B64" w:rsidRPr="00FD761D">
        <w:rPr>
          <w:highlight w:val="yellow"/>
        </w:rPr>
        <w:t xml:space="preserve"> Hold down the </w:t>
      </w:r>
      <w:r w:rsidR="00770B64" w:rsidRPr="00483E56">
        <w:rPr>
          <w:b/>
          <w:bCs/>
          <w:highlight w:val="yellow"/>
        </w:rPr>
        <w:t>Rate</w:t>
      </w:r>
      <w:r w:rsidR="00770B64" w:rsidRPr="00FD761D">
        <w:rPr>
          <w:highlight w:val="yellow"/>
        </w:rPr>
        <w:t xml:space="preserve"> button </w:t>
      </w:r>
      <w:r w:rsidR="002625EF">
        <w:rPr>
          <w:highlight w:val="yellow"/>
        </w:rPr>
        <w:t>and</w:t>
      </w:r>
      <w:r w:rsidR="00770B64" w:rsidRPr="00FD761D">
        <w:rPr>
          <w:highlight w:val="yellow"/>
        </w:rPr>
        <w:t xml:space="preserve"> enter the </w:t>
      </w:r>
      <w:r w:rsidR="00DC39F1" w:rsidRPr="00FD761D">
        <w:rPr>
          <w:highlight w:val="yellow"/>
        </w:rPr>
        <w:t>extrusion</w:t>
      </w:r>
      <w:r w:rsidR="00770B64" w:rsidRPr="00FD761D">
        <w:rPr>
          <w:highlight w:val="yellow"/>
        </w:rPr>
        <w:t xml:space="preserve"> rate </w:t>
      </w:r>
      <w:r w:rsidR="00DC39F1" w:rsidRPr="00FD761D">
        <w:rPr>
          <w:highlight w:val="yellow"/>
        </w:rPr>
        <w:t>(50.99 mL/h)</w:t>
      </w:r>
      <w:r w:rsidR="00D0548A">
        <w:rPr>
          <w:highlight w:val="yellow"/>
        </w:rPr>
        <w:t>, t</w:t>
      </w:r>
      <w:r w:rsidR="006505D2">
        <w:rPr>
          <w:highlight w:val="yellow"/>
        </w:rPr>
        <w:t xml:space="preserve">hen press the </w:t>
      </w:r>
      <w:r w:rsidR="006505D2" w:rsidRPr="00483E56">
        <w:rPr>
          <w:b/>
          <w:bCs/>
          <w:highlight w:val="yellow"/>
        </w:rPr>
        <w:t>Diameter</w:t>
      </w:r>
      <w:r w:rsidR="006505D2">
        <w:rPr>
          <w:highlight w:val="yellow"/>
        </w:rPr>
        <w:t xml:space="preserve"> button and enter the</w:t>
      </w:r>
      <w:r w:rsidR="00770B64" w:rsidRPr="00FD761D">
        <w:rPr>
          <w:highlight w:val="yellow"/>
        </w:rPr>
        <w:t xml:space="preserve"> </w:t>
      </w:r>
      <w:r w:rsidR="00DC39F1" w:rsidRPr="00FD761D">
        <w:rPr>
          <w:highlight w:val="yellow"/>
        </w:rPr>
        <w:t xml:space="preserve">syringe diameter </w:t>
      </w:r>
      <w:r w:rsidR="003A02D0" w:rsidRPr="00FD761D">
        <w:rPr>
          <w:highlight w:val="yellow"/>
        </w:rPr>
        <w:t>(</w:t>
      </w:r>
      <w:r w:rsidR="00770B64" w:rsidRPr="00FD761D">
        <w:rPr>
          <w:highlight w:val="yellow"/>
        </w:rPr>
        <w:t>4.606 mm</w:t>
      </w:r>
      <w:r w:rsidR="003A02D0" w:rsidRPr="00FD761D">
        <w:rPr>
          <w:highlight w:val="yellow"/>
        </w:rPr>
        <w:t>).</w:t>
      </w:r>
      <w:r w:rsidR="00D0548A">
        <w:rPr>
          <w:highlight w:val="yellow"/>
        </w:rPr>
        <w:t xml:space="preserve"> </w:t>
      </w:r>
      <w:r w:rsidR="00D0548A" w:rsidRPr="004E69C3">
        <w:t>Use the up arrows under each digit</w:t>
      </w:r>
      <w:r w:rsidR="00770B64" w:rsidRPr="004E69C3">
        <w:t xml:space="preserve"> </w:t>
      </w:r>
      <w:r w:rsidR="00D0548A" w:rsidRPr="004E69C3">
        <w:t>on the screen to change that digit value.</w:t>
      </w:r>
    </w:p>
    <w:p w14:paraId="56A3EC62" w14:textId="77777777" w:rsidR="00483E56" w:rsidRDefault="00483E56" w:rsidP="00483E56">
      <w:pPr>
        <w:pStyle w:val="ListParagraph"/>
        <w:widowControl/>
        <w:autoSpaceDE/>
        <w:autoSpaceDN/>
        <w:adjustRightInd/>
        <w:ind w:left="0"/>
        <w:rPr>
          <w:highlight w:val="yellow"/>
        </w:rPr>
      </w:pPr>
    </w:p>
    <w:p w14:paraId="080FF955" w14:textId="64CD4CB8" w:rsidR="00483E56" w:rsidRDefault="00EA2F75" w:rsidP="00483E56">
      <w:pPr>
        <w:pStyle w:val="ListParagraph"/>
        <w:widowControl/>
        <w:numPr>
          <w:ilvl w:val="2"/>
          <w:numId w:val="19"/>
        </w:numPr>
        <w:autoSpaceDE/>
        <w:autoSpaceDN/>
        <w:adjustRightInd/>
        <w:ind w:left="0" w:firstLine="0"/>
        <w:rPr>
          <w:highlight w:val="yellow"/>
        </w:rPr>
      </w:pPr>
      <w:r w:rsidRPr="004E69C3">
        <w:t>P</w:t>
      </w:r>
      <w:r w:rsidR="000259C6" w:rsidRPr="004E69C3">
        <w:t>lac</w:t>
      </w:r>
      <w:r w:rsidRPr="004E69C3">
        <w:t>e</w:t>
      </w:r>
      <w:r w:rsidR="000259C6" w:rsidRPr="004E69C3">
        <w:t xml:space="preserve"> the</w:t>
      </w:r>
      <w:r w:rsidR="00D832E9" w:rsidRPr="004E69C3">
        <w:t xml:space="preserve"> extruder set with the</w:t>
      </w:r>
      <w:r w:rsidR="000259C6" w:rsidRPr="004E69C3">
        <w:t xml:space="preserve"> sample syringe to the right</w:t>
      </w:r>
      <w:r w:rsidR="000259C6">
        <w:t xml:space="preserve"> (</w:t>
      </w:r>
      <w:r w:rsidR="00483E56">
        <w:t xml:space="preserve">see </w:t>
      </w:r>
      <w:r w:rsidR="00483E56" w:rsidRPr="00483E56">
        <w:rPr>
          <w:b/>
          <w:bCs/>
        </w:rPr>
        <w:t>Figure 3A</w:t>
      </w:r>
      <w:r w:rsidR="000259C6">
        <w:t xml:space="preserve">). </w:t>
      </w:r>
      <w:r w:rsidR="00D44AB8" w:rsidRPr="00483E56">
        <w:rPr>
          <w:highlight w:val="yellow"/>
        </w:rPr>
        <w:t xml:space="preserve">Press the </w:t>
      </w:r>
      <w:r w:rsidR="00D44AB8" w:rsidRPr="00483E56">
        <w:rPr>
          <w:b/>
          <w:bCs/>
          <w:highlight w:val="yellow"/>
        </w:rPr>
        <w:t>Withdraw</w:t>
      </w:r>
      <w:r w:rsidR="00D44AB8" w:rsidRPr="00483E56">
        <w:rPr>
          <w:highlight w:val="yellow"/>
        </w:rPr>
        <w:t xml:space="preserve"> button</w:t>
      </w:r>
      <w:r w:rsidR="00D46DB3" w:rsidRPr="00483E56">
        <w:rPr>
          <w:highlight w:val="yellow"/>
        </w:rPr>
        <w:t xml:space="preserve"> until the </w:t>
      </w:r>
      <w:r w:rsidR="00483E56">
        <w:rPr>
          <w:highlight w:val="yellow"/>
        </w:rPr>
        <w:t>w</w:t>
      </w:r>
      <w:r w:rsidR="00D46DB3" w:rsidRPr="00483E56">
        <w:rPr>
          <w:highlight w:val="yellow"/>
        </w:rPr>
        <w:t xml:space="preserve">ithdraw light turns on. Press </w:t>
      </w:r>
      <w:r w:rsidR="00D46DB3" w:rsidRPr="00483E56">
        <w:rPr>
          <w:b/>
          <w:bCs/>
          <w:highlight w:val="yellow"/>
        </w:rPr>
        <w:t>Start</w:t>
      </w:r>
      <w:r w:rsidR="00D46DB3" w:rsidRPr="00483E56">
        <w:rPr>
          <w:highlight w:val="yellow"/>
        </w:rPr>
        <w:t xml:space="preserve"> and wait for the sample to </w:t>
      </w:r>
      <w:r w:rsidR="00421FBD" w:rsidRPr="00483E56">
        <w:rPr>
          <w:highlight w:val="yellow"/>
        </w:rPr>
        <w:t>dispense</w:t>
      </w:r>
      <w:r w:rsidR="00D46DB3" w:rsidRPr="00483E56">
        <w:rPr>
          <w:highlight w:val="yellow"/>
        </w:rPr>
        <w:t xml:space="preserve"> into the left </w:t>
      </w:r>
      <w:r w:rsidR="00D46DB3" w:rsidRPr="004E69C3">
        <w:t xml:space="preserve">(empty) </w:t>
      </w:r>
      <w:r w:rsidR="00D46DB3" w:rsidRPr="00483E56">
        <w:rPr>
          <w:highlight w:val="yellow"/>
        </w:rPr>
        <w:t>syringe</w:t>
      </w:r>
      <w:r w:rsidR="00581491" w:rsidRPr="00483E56">
        <w:rPr>
          <w:highlight w:val="yellow"/>
        </w:rPr>
        <w:t>.</w:t>
      </w:r>
    </w:p>
    <w:p w14:paraId="4B6A0FF2" w14:textId="77777777" w:rsidR="00483E56" w:rsidRPr="00504D12" w:rsidRDefault="00483E56" w:rsidP="0091768A">
      <w:pPr>
        <w:rPr>
          <w:highlight w:val="yellow"/>
        </w:rPr>
      </w:pPr>
    </w:p>
    <w:p w14:paraId="3324A23F" w14:textId="45549A38" w:rsidR="00483E56" w:rsidRPr="004E69C3" w:rsidRDefault="00581491" w:rsidP="00483E56">
      <w:pPr>
        <w:pStyle w:val="ListParagraph"/>
        <w:widowControl/>
        <w:numPr>
          <w:ilvl w:val="2"/>
          <w:numId w:val="19"/>
        </w:numPr>
        <w:autoSpaceDE/>
        <w:autoSpaceDN/>
        <w:adjustRightInd/>
        <w:ind w:left="0" w:firstLine="0"/>
      </w:pPr>
      <w:r w:rsidRPr="00483E56">
        <w:rPr>
          <w:highlight w:val="yellow"/>
        </w:rPr>
        <w:t xml:space="preserve">Hit the </w:t>
      </w:r>
      <w:r w:rsidRPr="004E69C3">
        <w:rPr>
          <w:b/>
          <w:bCs/>
          <w:highlight w:val="yellow"/>
        </w:rPr>
        <w:t>Stop</w:t>
      </w:r>
      <w:r w:rsidRPr="00483E56">
        <w:rPr>
          <w:highlight w:val="yellow"/>
        </w:rPr>
        <w:t xml:space="preserve"> button </w:t>
      </w:r>
      <w:r w:rsidR="001055A4" w:rsidRPr="00483E56">
        <w:rPr>
          <w:highlight w:val="yellow"/>
        </w:rPr>
        <w:t>just</w:t>
      </w:r>
      <w:r w:rsidR="005B751C" w:rsidRPr="00483E56">
        <w:rPr>
          <w:highlight w:val="yellow"/>
        </w:rPr>
        <w:t xml:space="preserve"> before</w:t>
      </w:r>
      <w:r w:rsidR="0042030E" w:rsidRPr="00483E56">
        <w:rPr>
          <w:highlight w:val="yellow"/>
        </w:rPr>
        <w:t xml:space="preserve"> the </w:t>
      </w:r>
      <w:r w:rsidR="005B751C" w:rsidRPr="00483E56">
        <w:rPr>
          <w:highlight w:val="yellow"/>
        </w:rPr>
        <w:t>sample (right) syringe</w:t>
      </w:r>
      <w:r w:rsidR="0042030E" w:rsidRPr="00483E56">
        <w:rPr>
          <w:highlight w:val="yellow"/>
        </w:rPr>
        <w:t xml:space="preserve"> is fully </w:t>
      </w:r>
      <w:r w:rsidR="000A1E1A" w:rsidRPr="00483E56">
        <w:rPr>
          <w:highlight w:val="yellow"/>
        </w:rPr>
        <w:t>empty</w:t>
      </w:r>
      <w:r w:rsidR="00421FBD" w:rsidRPr="00483E56">
        <w:rPr>
          <w:highlight w:val="yellow"/>
        </w:rPr>
        <w:t xml:space="preserve">. </w:t>
      </w:r>
      <w:r w:rsidR="00CD245D" w:rsidRPr="004E69C3">
        <w:t>R</w:t>
      </w:r>
      <w:r w:rsidR="00537796" w:rsidRPr="004E69C3">
        <w:t xml:space="preserve">ecord </w:t>
      </w:r>
      <w:r w:rsidR="00CD245D" w:rsidRPr="004E69C3">
        <w:t xml:space="preserve">the </w:t>
      </w:r>
      <w:r w:rsidR="00421FBD" w:rsidRPr="004E69C3">
        <w:t xml:space="preserve">dispensed </w:t>
      </w:r>
      <w:r w:rsidR="00CD245D" w:rsidRPr="004E69C3">
        <w:t xml:space="preserve">volume </w:t>
      </w:r>
      <w:r w:rsidR="00E85B41" w:rsidRPr="004E69C3">
        <w:t>and use it to program the extrusion cycle.</w:t>
      </w:r>
      <w:r w:rsidR="0018567D" w:rsidRPr="00483E56">
        <w:rPr>
          <w:highlight w:val="yellow"/>
        </w:rPr>
        <w:t xml:space="preserve"> Hold down the </w:t>
      </w:r>
      <w:r w:rsidR="0018567D" w:rsidRPr="00483E56">
        <w:rPr>
          <w:b/>
          <w:bCs/>
          <w:highlight w:val="yellow"/>
        </w:rPr>
        <w:t>Rate</w:t>
      </w:r>
      <w:r w:rsidR="0018567D" w:rsidRPr="00483E56">
        <w:rPr>
          <w:highlight w:val="yellow"/>
        </w:rPr>
        <w:t xml:space="preserve"> button until </w:t>
      </w:r>
      <w:r w:rsidR="00697758" w:rsidRPr="004E69C3">
        <w:t>phase 1 (</w:t>
      </w:r>
      <w:r w:rsidR="0018567D" w:rsidRPr="00483E56">
        <w:rPr>
          <w:highlight w:val="yellow"/>
        </w:rPr>
        <w:t>PH:01</w:t>
      </w:r>
      <w:r w:rsidR="00697758" w:rsidRPr="004E69C3">
        <w:t>)</w:t>
      </w:r>
      <w:r w:rsidR="0018567D" w:rsidRPr="00483E56">
        <w:rPr>
          <w:highlight w:val="yellow"/>
        </w:rPr>
        <w:t xml:space="preserve"> appears on the screen. Press the </w:t>
      </w:r>
      <w:r w:rsidR="0018567D" w:rsidRPr="00483E56">
        <w:rPr>
          <w:b/>
          <w:bCs/>
          <w:highlight w:val="yellow"/>
        </w:rPr>
        <w:t>Volume</w:t>
      </w:r>
      <w:r w:rsidR="0018567D" w:rsidRPr="00483E56">
        <w:rPr>
          <w:highlight w:val="yellow"/>
        </w:rPr>
        <w:t xml:space="preserve"> button</w:t>
      </w:r>
      <w:r w:rsidR="00D814DA" w:rsidRPr="00483E56">
        <w:rPr>
          <w:highlight w:val="yellow"/>
        </w:rPr>
        <w:t xml:space="preserve"> to enter the dispensed volume recorded earlier.</w:t>
      </w:r>
      <w:r w:rsidR="0083032A" w:rsidRPr="00483E56">
        <w:rPr>
          <w:highlight w:val="yellow"/>
        </w:rPr>
        <w:t xml:space="preserve"> In this </w:t>
      </w:r>
      <w:r w:rsidR="0084496F" w:rsidRPr="00483E56">
        <w:rPr>
          <w:highlight w:val="yellow"/>
        </w:rPr>
        <w:t>phase</w:t>
      </w:r>
      <w:r w:rsidR="0083032A" w:rsidRPr="00483E56">
        <w:rPr>
          <w:highlight w:val="yellow"/>
        </w:rPr>
        <w:t>, make sure that the Withdraw light is off</w:t>
      </w:r>
      <w:r w:rsidR="0084496F" w:rsidRPr="004E69C3">
        <w:t xml:space="preserve"> </w:t>
      </w:r>
      <w:r w:rsidR="00EF2B10" w:rsidRPr="004E69C3">
        <w:t>– this dispenses the sample in the right direction</w:t>
      </w:r>
      <w:r w:rsidR="0083032A" w:rsidRPr="004E69C3">
        <w:t>.</w:t>
      </w:r>
    </w:p>
    <w:p w14:paraId="3F3364A5" w14:textId="77777777" w:rsidR="00483E56" w:rsidRPr="00504D12" w:rsidRDefault="00483E56" w:rsidP="0091768A">
      <w:pPr>
        <w:rPr>
          <w:highlight w:val="yellow"/>
        </w:rPr>
      </w:pPr>
    </w:p>
    <w:p w14:paraId="32DAFE7E" w14:textId="61641FA6" w:rsidR="00483E56" w:rsidRDefault="00697758" w:rsidP="00483E56">
      <w:pPr>
        <w:pStyle w:val="ListParagraph"/>
        <w:widowControl/>
        <w:numPr>
          <w:ilvl w:val="2"/>
          <w:numId w:val="19"/>
        </w:numPr>
        <w:autoSpaceDE/>
        <w:autoSpaceDN/>
        <w:adjustRightInd/>
        <w:ind w:left="0" w:firstLine="0"/>
        <w:rPr>
          <w:highlight w:val="yellow"/>
        </w:rPr>
      </w:pPr>
      <w:r w:rsidRPr="00483E56">
        <w:rPr>
          <w:highlight w:val="yellow"/>
        </w:rPr>
        <w:t xml:space="preserve">Press the </w:t>
      </w:r>
      <w:r w:rsidRPr="00483E56">
        <w:rPr>
          <w:b/>
          <w:bCs/>
          <w:highlight w:val="yellow"/>
        </w:rPr>
        <w:t>Rate</w:t>
      </w:r>
      <w:r w:rsidRPr="00483E56">
        <w:rPr>
          <w:highlight w:val="yellow"/>
        </w:rPr>
        <w:t xml:space="preserve"> button again and use the rightmost up arrow to access </w:t>
      </w:r>
      <w:r w:rsidR="00DD5F96" w:rsidRPr="004E69C3">
        <w:t>phase 2 (</w:t>
      </w:r>
      <w:r w:rsidRPr="00483E56">
        <w:rPr>
          <w:highlight w:val="yellow"/>
        </w:rPr>
        <w:t>PH:02</w:t>
      </w:r>
      <w:r w:rsidR="00DD5F96" w:rsidRPr="004E69C3">
        <w:t>)</w:t>
      </w:r>
      <w:r w:rsidRPr="00483E56">
        <w:rPr>
          <w:highlight w:val="yellow"/>
        </w:rPr>
        <w:t>.</w:t>
      </w:r>
      <w:r w:rsidR="00606982" w:rsidRPr="00483E56">
        <w:rPr>
          <w:highlight w:val="yellow"/>
        </w:rPr>
        <w:t xml:space="preserve"> Press </w:t>
      </w:r>
      <w:r w:rsidR="00606982" w:rsidRPr="00483E56">
        <w:rPr>
          <w:b/>
          <w:bCs/>
          <w:highlight w:val="yellow"/>
        </w:rPr>
        <w:t>Volume</w:t>
      </w:r>
      <w:r w:rsidR="00606982" w:rsidRPr="00483E56">
        <w:rPr>
          <w:highlight w:val="yellow"/>
        </w:rPr>
        <w:t xml:space="preserve"> to enter the </w:t>
      </w:r>
      <w:r w:rsidR="00B63236" w:rsidRPr="00483E56">
        <w:rPr>
          <w:highlight w:val="yellow"/>
        </w:rPr>
        <w:t xml:space="preserve">same </w:t>
      </w:r>
      <w:r w:rsidR="00606982" w:rsidRPr="00483E56">
        <w:rPr>
          <w:highlight w:val="yellow"/>
        </w:rPr>
        <w:t>value of the dispensed volume</w:t>
      </w:r>
      <w:r w:rsidR="00B63236" w:rsidRPr="00483E56">
        <w:rPr>
          <w:highlight w:val="yellow"/>
        </w:rPr>
        <w:t xml:space="preserve"> recorded earlier</w:t>
      </w:r>
      <w:r w:rsidR="00606982" w:rsidRPr="00483E56">
        <w:rPr>
          <w:highlight w:val="yellow"/>
        </w:rPr>
        <w:t>.</w:t>
      </w:r>
      <w:r w:rsidR="00B611EA" w:rsidRPr="00483E56">
        <w:rPr>
          <w:highlight w:val="yellow"/>
        </w:rPr>
        <w:t xml:space="preserve"> </w:t>
      </w:r>
      <w:r w:rsidR="006A7F68" w:rsidRPr="00483E56">
        <w:rPr>
          <w:highlight w:val="yellow"/>
        </w:rPr>
        <w:t xml:space="preserve">In this </w:t>
      </w:r>
      <w:r w:rsidR="00951F23" w:rsidRPr="00483E56">
        <w:rPr>
          <w:highlight w:val="yellow"/>
        </w:rPr>
        <w:t>phase,</w:t>
      </w:r>
      <w:r w:rsidR="006A7F68" w:rsidRPr="00483E56">
        <w:rPr>
          <w:highlight w:val="yellow"/>
        </w:rPr>
        <w:t xml:space="preserve"> </w:t>
      </w:r>
      <w:r w:rsidR="00951F23" w:rsidRPr="00483E56">
        <w:rPr>
          <w:highlight w:val="yellow"/>
        </w:rPr>
        <w:t xml:space="preserve">press the </w:t>
      </w:r>
      <w:r w:rsidR="00951F23" w:rsidRPr="004E69C3">
        <w:rPr>
          <w:b/>
          <w:bCs/>
          <w:highlight w:val="yellow"/>
        </w:rPr>
        <w:t>Withdraw</w:t>
      </w:r>
      <w:r w:rsidR="00951F23" w:rsidRPr="00483E56">
        <w:rPr>
          <w:highlight w:val="yellow"/>
        </w:rPr>
        <w:t xml:space="preserve"> button until</w:t>
      </w:r>
      <w:r w:rsidR="006A7F68" w:rsidRPr="00483E56">
        <w:rPr>
          <w:highlight w:val="yellow"/>
        </w:rPr>
        <w:t xml:space="preserve"> </w:t>
      </w:r>
      <w:r w:rsidR="00EF2B10" w:rsidRPr="00483E56">
        <w:rPr>
          <w:highlight w:val="yellow"/>
        </w:rPr>
        <w:t xml:space="preserve">the Withdraw light </w:t>
      </w:r>
      <w:r w:rsidR="006A7F68" w:rsidRPr="00483E56">
        <w:rPr>
          <w:highlight w:val="yellow"/>
        </w:rPr>
        <w:t>is</w:t>
      </w:r>
      <w:r w:rsidR="00EF2B10" w:rsidRPr="00483E56">
        <w:rPr>
          <w:highlight w:val="yellow"/>
        </w:rPr>
        <w:t xml:space="preserve"> on</w:t>
      </w:r>
      <w:r w:rsidR="00731D42" w:rsidRPr="00483E56">
        <w:rPr>
          <w:highlight w:val="yellow"/>
        </w:rPr>
        <w:t xml:space="preserve"> </w:t>
      </w:r>
      <w:r w:rsidR="00731D42" w:rsidRPr="004E69C3">
        <w:t>– this dispenses the sample to the left.</w:t>
      </w:r>
    </w:p>
    <w:p w14:paraId="0ECB3599" w14:textId="77777777" w:rsidR="00483E56" w:rsidRPr="00504D12" w:rsidRDefault="00483E56" w:rsidP="0091768A">
      <w:pPr>
        <w:rPr>
          <w:highlight w:val="yellow"/>
        </w:rPr>
      </w:pPr>
    </w:p>
    <w:p w14:paraId="0E3CE856" w14:textId="35CC9339" w:rsidR="00483E56" w:rsidRDefault="00731D42" w:rsidP="00483E56">
      <w:pPr>
        <w:pStyle w:val="ListParagraph"/>
        <w:widowControl/>
        <w:numPr>
          <w:ilvl w:val="2"/>
          <w:numId w:val="19"/>
        </w:numPr>
        <w:autoSpaceDE/>
        <w:autoSpaceDN/>
        <w:adjustRightInd/>
        <w:ind w:left="0" w:firstLine="0"/>
        <w:rPr>
          <w:highlight w:val="yellow"/>
        </w:rPr>
      </w:pPr>
      <w:r w:rsidRPr="00483E56">
        <w:rPr>
          <w:highlight w:val="yellow"/>
        </w:rPr>
        <w:t>To repeat this cycle,</w:t>
      </w:r>
      <w:r w:rsidR="00606982" w:rsidRPr="00483E56">
        <w:rPr>
          <w:highlight w:val="yellow"/>
        </w:rPr>
        <w:t xml:space="preserve"> press the </w:t>
      </w:r>
      <w:r w:rsidR="00606982" w:rsidRPr="00483E56">
        <w:rPr>
          <w:b/>
          <w:bCs/>
          <w:highlight w:val="yellow"/>
        </w:rPr>
        <w:t>Rate</w:t>
      </w:r>
      <w:r w:rsidR="00606982" w:rsidRPr="00483E56">
        <w:rPr>
          <w:highlight w:val="yellow"/>
        </w:rPr>
        <w:t xml:space="preserve"> button again and use the rightmost up arrow to access </w:t>
      </w:r>
      <w:r w:rsidR="00606982" w:rsidRPr="004E69C3">
        <w:t>phase 3 (</w:t>
      </w:r>
      <w:r w:rsidR="00606982" w:rsidRPr="00483E56">
        <w:rPr>
          <w:highlight w:val="yellow"/>
        </w:rPr>
        <w:t>PH:03</w:t>
      </w:r>
      <w:r w:rsidR="00606982" w:rsidRPr="004E69C3">
        <w:t>)</w:t>
      </w:r>
      <w:r w:rsidR="00606982" w:rsidRPr="00483E56">
        <w:rPr>
          <w:highlight w:val="yellow"/>
        </w:rPr>
        <w:t xml:space="preserve">. Press the </w:t>
      </w:r>
      <w:r w:rsidR="00606982" w:rsidRPr="00483E56">
        <w:rPr>
          <w:b/>
          <w:bCs/>
          <w:highlight w:val="yellow"/>
        </w:rPr>
        <w:t>Volume</w:t>
      </w:r>
      <w:r w:rsidR="00606982" w:rsidRPr="00483E56">
        <w:rPr>
          <w:highlight w:val="yellow"/>
        </w:rPr>
        <w:t xml:space="preserve"> button until LP:SE appears on the screen and </w:t>
      </w:r>
      <w:r w:rsidR="00324894" w:rsidRPr="00483E56">
        <w:rPr>
          <w:highlight w:val="yellow"/>
        </w:rPr>
        <w:t>set it to</w:t>
      </w:r>
      <w:r w:rsidR="00606982" w:rsidRPr="00483E56">
        <w:rPr>
          <w:highlight w:val="yellow"/>
        </w:rPr>
        <w:t xml:space="preserve"> 20</w:t>
      </w:r>
      <w:r w:rsidR="00324894" w:rsidRPr="00483E56">
        <w:rPr>
          <w:highlight w:val="yellow"/>
        </w:rPr>
        <w:t xml:space="preserve">. </w:t>
      </w:r>
      <w:r w:rsidR="00324894" w:rsidRPr="004E69C3">
        <w:t>This is the number of</w:t>
      </w:r>
      <w:r w:rsidR="00606982" w:rsidRPr="004E69C3">
        <w:t xml:space="preserve"> loops</w:t>
      </w:r>
      <w:r w:rsidR="00324894" w:rsidRPr="004E69C3">
        <w:t xml:space="preserve"> or repeats that the pump will perform. </w:t>
      </w:r>
      <w:r w:rsidR="002B7E66" w:rsidRPr="00483E56">
        <w:rPr>
          <w:highlight w:val="yellow"/>
        </w:rPr>
        <w:t xml:space="preserve">Finally, press the </w:t>
      </w:r>
      <w:r w:rsidR="002B7E66" w:rsidRPr="00483E56">
        <w:rPr>
          <w:b/>
          <w:bCs/>
          <w:highlight w:val="yellow"/>
        </w:rPr>
        <w:t>Rate</w:t>
      </w:r>
      <w:r w:rsidR="002B7E66" w:rsidRPr="00483E56">
        <w:rPr>
          <w:highlight w:val="yellow"/>
        </w:rPr>
        <w:t xml:space="preserve"> button</w:t>
      </w:r>
      <w:r w:rsidR="00B63236" w:rsidRPr="00483E56">
        <w:rPr>
          <w:highlight w:val="yellow"/>
        </w:rPr>
        <w:t>,</w:t>
      </w:r>
      <w:r w:rsidR="002B7E66" w:rsidRPr="00483E56">
        <w:rPr>
          <w:highlight w:val="yellow"/>
        </w:rPr>
        <w:t xml:space="preserve"> access </w:t>
      </w:r>
      <w:r w:rsidR="002B7E66" w:rsidRPr="004E69C3">
        <w:t>phase 4 (</w:t>
      </w:r>
      <w:r w:rsidR="002B7E66" w:rsidRPr="00483E56">
        <w:rPr>
          <w:highlight w:val="yellow"/>
        </w:rPr>
        <w:t>PH:04</w:t>
      </w:r>
      <w:r w:rsidR="002B7E66" w:rsidRPr="004E69C3">
        <w:t>)</w:t>
      </w:r>
      <w:r w:rsidR="00B63236" w:rsidRPr="00483E56">
        <w:rPr>
          <w:highlight w:val="yellow"/>
        </w:rPr>
        <w:t xml:space="preserve">, and </w:t>
      </w:r>
      <w:r w:rsidR="006D5C4E" w:rsidRPr="00483E56">
        <w:rPr>
          <w:highlight w:val="yellow"/>
        </w:rPr>
        <w:t>hit</w:t>
      </w:r>
      <w:r w:rsidR="002B7E66" w:rsidRPr="00483E56">
        <w:rPr>
          <w:highlight w:val="yellow"/>
        </w:rPr>
        <w:t xml:space="preserve"> the </w:t>
      </w:r>
      <w:r w:rsidR="002B7E66" w:rsidRPr="00483E56">
        <w:rPr>
          <w:b/>
          <w:bCs/>
          <w:highlight w:val="yellow"/>
        </w:rPr>
        <w:t>Volume</w:t>
      </w:r>
      <w:r w:rsidR="002B7E66" w:rsidRPr="00483E56">
        <w:rPr>
          <w:highlight w:val="yellow"/>
        </w:rPr>
        <w:t xml:space="preserve"> button to get to the </w:t>
      </w:r>
      <w:r w:rsidR="002B7E66" w:rsidRPr="00483E56">
        <w:rPr>
          <w:b/>
          <w:bCs/>
          <w:highlight w:val="yellow"/>
        </w:rPr>
        <w:t>Sto</w:t>
      </w:r>
      <w:r w:rsidR="00483E56" w:rsidRPr="00483E56">
        <w:rPr>
          <w:b/>
          <w:bCs/>
          <w:highlight w:val="yellow"/>
        </w:rPr>
        <w:t>p</w:t>
      </w:r>
      <w:r w:rsidR="002B7E66" w:rsidRPr="00483E56">
        <w:rPr>
          <w:highlight w:val="yellow"/>
        </w:rPr>
        <w:t xml:space="preserve"> function.</w:t>
      </w:r>
      <w:r w:rsidR="008C2291" w:rsidRPr="00483E56">
        <w:rPr>
          <w:highlight w:val="yellow"/>
        </w:rPr>
        <w:t xml:space="preserve"> </w:t>
      </w:r>
      <w:r w:rsidR="008C2291" w:rsidRPr="004E69C3">
        <w:t>The pump is now set up for automated extrusion.</w:t>
      </w:r>
    </w:p>
    <w:p w14:paraId="2B0484EC" w14:textId="77777777" w:rsidR="00483E56" w:rsidRPr="00D6621E" w:rsidRDefault="00483E56" w:rsidP="0091768A">
      <w:pPr>
        <w:rPr>
          <w:highlight w:val="yellow"/>
        </w:rPr>
      </w:pPr>
    </w:p>
    <w:p w14:paraId="1BD3BEFD" w14:textId="3A0C869B" w:rsidR="00697758" w:rsidRPr="00483E56" w:rsidRDefault="00E262C4" w:rsidP="00483E56">
      <w:pPr>
        <w:pStyle w:val="ListParagraph"/>
        <w:widowControl/>
        <w:numPr>
          <w:ilvl w:val="2"/>
          <w:numId w:val="19"/>
        </w:numPr>
        <w:autoSpaceDE/>
        <w:autoSpaceDN/>
        <w:adjustRightInd/>
        <w:ind w:left="0" w:firstLine="0"/>
        <w:rPr>
          <w:highlight w:val="yellow"/>
        </w:rPr>
      </w:pPr>
      <w:r w:rsidRPr="00483E56">
        <w:rPr>
          <w:highlight w:val="yellow"/>
        </w:rPr>
        <w:t xml:space="preserve">Press </w:t>
      </w:r>
      <w:r w:rsidR="002B7E66" w:rsidRPr="00483E56">
        <w:rPr>
          <w:b/>
          <w:bCs/>
          <w:highlight w:val="yellow"/>
        </w:rPr>
        <w:t>Start</w:t>
      </w:r>
      <w:r w:rsidRPr="00483E56">
        <w:rPr>
          <w:highlight w:val="yellow"/>
        </w:rPr>
        <w:t xml:space="preserve"> to start the extrusion</w:t>
      </w:r>
      <w:r w:rsidR="004E202B" w:rsidRPr="00483E56">
        <w:rPr>
          <w:highlight w:val="yellow"/>
        </w:rPr>
        <w:t xml:space="preserve"> cycle</w:t>
      </w:r>
      <w:r w:rsidRPr="00483E56">
        <w:rPr>
          <w:highlight w:val="yellow"/>
        </w:rPr>
        <w:t>.</w:t>
      </w:r>
    </w:p>
    <w:p w14:paraId="2EFF8893" w14:textId="0938483E" w:rsidR="00E05C5E" w:rsidRPr="00D814DA" w:rsidRDefault="00E05C5E" w:rsidP="00697758">
      <w:pPr>
        <w:pStyle w:val="ListParagraph"/>
        <w:widowControl/>
        <w:autoSpaceDE/>
        <w:autoSpaceDN/>
        <w:adjustRightInd/>
        <w:ind w:left="0"/>
        <w:rPr>
          <w:highlight w:val="yellow"/>
        </w:rPr>
      </w:pPr>
    </w:p>
    <w:p w14:paraId="5C7E3BF3" w14:textId="4F381D02" w:rsidR="00AC76F1" w:rsidRDefault="00E8472A" w:rsidP="008E6C91">
      <w:pPr>
        <w:widowControl/>
        <w:numPr>
          <w:ilvl w:val="1"/>
          <w:numId w:val="19"/>
        </w:numPr>
        <w:autoSpaceDE/>
        <w:autoSpaceDN/>
        <w:adjustRightInd/>
        <w:ind w:left="0" w:firstLine="0"/>
      </w:pPr>
      <w:r>
        <w:rPr>
          <w:highlight w:val="yellow"/>
        </w:rPr>
        <w:t xml:space="preserve">Empty the syringe </w:t>
      </w:r>
      <w:r w:rsidR="00FA1C81">
        <w:rPr>
          <w:highlight w:val="yellow"/>
        </w:rPr>
        <w:t>containing</w:t>
      </w:r>
      <w:r w:rsidR="00861C95" w:rsidRPr="00A310E9">
        <w:rPr>
          <w:highlight w:val="yellow"/>
        </w:rPr>
        <w:t xml:space="preserve"> the extruded lipid s</w:t>
      </w:r>
      <w:r w:rsidR="00EB6804">
        <w:rPr>
          <w:highlight w:val="yellow"/>
        </w:rPr>
        <w:t>uspension</w:t>
      </w:r>
      <w:r w:rsidR="00861C95" w:rsidRPr="00A310E9">
        <w:rPr>
          <w:highlight w:val="yellow"/>
        </w:rPr>
        <w:t xml:space="preserve"> </w:t>
      </w:r>
      <w:r w:rsidR="00AC58A3">
        <w:rPr>
          <w:highlight w:val="yellow"/>
        </w:rPr>
        <w:t xml:space="preserve">in </w:t>
      </w:r>
      <w:r w:rsidR="00861C95" w:rsidRPr="00A310E9">
        <w:rPr>
          <w:highlight w:val="yellow"/>
        </w:rPr>
        <w:t xml:space="preserve">a clean vial and prepare for storage or </w:t>
      </w:r>
      <w:r w:rsidR="00CC56E8" w:rsidRPr="00A310E9">
        <w:rPr>
          <w:highlight w:val="yellow"/>
        </w:rPr>
        <w:t>measurements</w:t>
      </w:r>
      <w:r w:rsidR="00861C95" w:rsidRPr="00A310E9">
        <w:rPr>
          <w:highlight w:val="yellow"/>
        </w:rPr>
        <w:t>.</w:t>
      </w:r>
      <w:r w:rsidR="00861C95">
        <w:t xml:space="preserve"> </w:t>
      </w:r>
      <w:r w:rsidR="00A77BFA">
        <w:t>For lipid samples with high melting temperature</w:t>
      </w:r>
      <w:r w:rsidR="00861C95">
        <w:t xml:space="preserve">, </w:t>
      </w:r>
      <w:r w:rsidR="00FE60DD">
        <w:t>store</w:t>
      </w:r>
      <w:r w:rsidR="00861C95">
        <w:t xml:space="preserve"> the sample above the </w:t>
      </w:r>
      <w:r w:rsidR="009E0AFF">
        <w:t xml:space="preserve">fluid </w:t>
      </w:r>
      <w:r w:rsidR="00861C95">
        <w:t>phase transition</w:t>
      </w:r>
      <w:r w:rsidR="00FE60DD">
        <w:t xml:space="preserve"> until measured</w:t>
      </w:r>
      <w:r w:rsidR="00861C95">
        <w:t>.</w:t>
      </w:r>
      <w:r w:rsidR="00E427BD">
        <w:t xml:space="preserve"> Otherwise</w:t>
      </w:r>
      <w:r w:rsidR="00D6621E">
        <w:t>,</w:t>
      </w:r>
      <w:r w:rsidR="00E427BD">
        <w:t xml:space="preserve"> keep samples at room temperature.</w:t>
      </w:r>
    </w:p>
    <w:p w14:paraId="3AF3608E" w14:textId="77777777" w:rsidR="00AC76F1" w:rsidRDefault="00AC76F1" w:rsidP="008E6C91">
      <w:pPr>
        <w:pStyle w:val="ListParagraph"/>
        <w:ind w:left="0"/>
      </w:pPr>
    </w:p>
    <w:p w14:paraId="2929AE8B" w14:textId="0910606C" w:rsidR="00E8475E" w:rsidRDefault="00861C95" w:rsidP="008E6C91">
      <w:pPr>
        <w:widowControl/>
        <w:numPr>
          <w:ilvl w:val="1"/>
          <w:numId w:val="19"/>
        </w:numPr>
        <w:autoSpaceDE/>
        <w:autoSpaceDN/>
        <w:adjustRightInd/>
        <w:ind w:left="0" w:firstLine="0"/>
      </w:pPr>
      <w:r>
        <w:t>If the lipid s</w:t>
      </w:r>
      <w:r w:rsidR="00ED4CE1">
        <w:t>uspension</w:t>
      </w:r>
      <w:r>
        <w:t xml:space="preserve"> is to be stored</w:t>
      </w:r>
      <w:r w:rsidR="00FF0BCE">
        <w:t xml:space="preserve"> for an extended period</w:t>
      </w:r>
      <w:r>
        <w:t>,</w:t>
      </w:r>
      <w:r w:rsidR="00AC76F1">
        <w:t xml:space="preserve"> store the samples at 4</w:t>
      </w:r>
      <w:r w:rsidR="00AC76F1" w:rsidRPr="00905DEE">
        <w:rPr>
          <w:vertAlign w:val="superscript"/>
        </w:rPr>
        <w:t xml:space="preserve"> </w:t>
      </w:r>
      <w:r w:rsidR="00AC76F1">
        <w:t>°C. Do</w:t>
      </w:r>
      <w:r w:rsidR="00FF0BCE">
        <w:t xml:space="preserve"> </w:t>
      </w:r>
      <w:r>
        <w:t>not freeze</w:t>
      </w:r>
      <w:r w:rsidR="00FF0BCE">
        <w:t xml:space="preserve"> </w:t>
      </w:r>
      <w:r w:rsidR="003B2878">
        <w:t xml:space="preserve">extruded samples as </w:t>
      </w:r>
      <w:r w:rsidR="00E40DA0">
        <w:t>freezing will cause the vesicles to burst</w:t>
      </w:r>
      <w:r w:rsidR="005A4F2C">
        <w:t xml:space="preserve"> (</w:t>
      </w:r>
      <w:r w:rsidR="001B4D36">
        <w:t xml:space="preserve">the suspension </w:t>
      </w:r>
      <w:r w:rsidR="005A4F2C">
        <w:t>will</w:t>
      </w:r>
      <w:r w:rsidR="001B4D36">
        <w:t xml:space="preserve"> turn milky white again</w:t>
      </w:r>
      <w:r w:rsidR="005A4F2C">
        <w:t>)</w:t>
      </w:r>
      <w:r w:rsidR="00E40DA0">
        <w:t>.</w:t>
      </w:r>
    </w:p>
    <w:p w14:paraId="2B86AF98" w14:textId="77777777" w:rsidR="006137ED" w:rsidRPr="00AC76F1" w:rsidRDefault="006137ED" w:rsidP="008E6C91">
      <w:pPr>
        <w:widowControl/>
        <w:autoSpaceDE/>
        <w:autoSpaceDN/>
        <w:adjustRightInd/>
        <w:rPr>
          <w:b/>
          <w:bCs/>
        </w:rPr>
      </w:pPr>
    </w:p>
    <w:p w14:paraId="34F61992" w14:textId="544FC63B" w:rsidR="00AC76F1" w:rsidRPr="00AC76F1" w:rsidRDefault="00385AAE" w:rsidP="008E6C91">
      <w:pPr>
        <w:pStyle w:val="EndNoteBibliography"/>
        <w:widowControl/>
        <w:numPr>
          <w:ilvl w:val="0"/>
          <w:numId w:val="19"/>
        </w:numPr>
        <w:autoSpaceDE/>
        <w:autoSpaceDN/>
        <w:adjustRightInd/>
        <w:ind w:left="0" w:firstLine="0"/>
        <w:rPr>
          <w:highlight w:val="yellow"/>
        </w:rPr>
      </w:pPr>
      <w:r w:rsidRPr="00AC76F1">
        <w:rPr>
          <w:b/>
          <w:bCs/>
          <w:highlight w:val="yellow"/>
        </w:rPr>
        <w:t>NSE measurements</w:t>
      </w:r>
      <w:r w:rsidR="0024516D" w:rsidRPr="00AC76F1">
        <w:rPr>
          <w:b/>
          <w:bCs/>
          <w:highlight w:val="yellow"/>
        </w:rPr>
        <w:t xml:space="preserve"> </w:t>
      </w:r>
      <w:r w:rsidR="008E6C91">
        <w:rPr>
          <w:b/>
          <w:bCs/>
          <w:highlight w:val="yellow"/>
        </w:rPr>
        <w:t>for</w:t>
      </w:r>
      <w:r w:rsidR="0024516D" w:rsidRPr="00AC76F1">
        <w:rPr>
          <w:b/>
          <w:bCs/>
          <w:highlight w:val="yellow"/>
        </w:rPr>
        <w:t xml:space="preserve"> the sample(s)</w:t>
      </w:r>
      <w:r w:rsidRPr="00AC76F1">
        <w:rPr>
          <w:b/>
          <w:bCs/>
          <w:highlight w:val="yellow"/>
        </w:rPr>
        <w:t xml:space="preserve"> and reduc</w:t>
      </w:r>
      <w:r w:rsidR="008E6C91">
        <w:rPr>
          <w:b/>
          <w:bCs/>
          <w:highlight w:val="yellow"/>
        </w:rPr>
        <w:t>tion of</w:t>
      </w:r>
      <w:r w:rsidRPr="00AC76F1">
        <w:rPr>
          <w:b/>
          <w:bCs/>
          <w:highlight w:val="yellow"/>
        </w:rPr>
        <w:t xml:space="preserve"> </w:t>
      </w:r>
      <w:r w:rsidR="00EB1726" w:rsidRPr="00AC76F1">
        <w:rPr>
          <w:b/>
          <w:bCs/>
          <w:highlight w:val="yellow"/>
        </w:rPr>
        <w:t xml:space="preserve">the </w:t>
      </w:r>
      <w:r w:rsidRPr="00AC76F1">
        <w:rPr>
          <w:b/>
          <w:bCs/>
          <w:highlight w:val="yellow"/>
        </w:rPr>
        <w:t>collected data</w:t>
      </w:r>
    </w:p>
    <w:p w14:paraId="7BC1A711" w14:textId="1374ABB7" w:rsidR="00585975" w:rsidRPr="004E69C3" w:rsidRDefault="00585975" w:rsidP="008E6C91">
      <w:pPr>
        <w:pStyle w:val="EndNoteBibliography"/>
        <w:widowControl/>
        <w:autoSpaceDE/>
        <w:autoSpaceDN/>
        <w:adjustRightInd/>
      </w:pPr>
    </w:p>
    <w:p w14:paraId="2EDF806B" w14:textId="7DEC3CA1" w:rsidR="00BD0D87" w:rsidRDefault="00BD0D87" w:rsidP="008E6C91">
      <w:pPr>
        <w:pStyle w:val="EndNoteBibliography"/>
        <w:widowControl/>
        <w:numPr>
          <w:ilvl w:val="1"/>
          <w:numId w:val="19"/>
        </w:numPr>
        <w:autoSpaceDE/>
        <w:autoSpaceDN/>
        <w:adjustRightInd/>
        <w:ind w:left="0" w:firstLine="0"/>
      </w:pPr>
      <w:r w:rsidRPr="004E69C3">
        <w:t xml:space="preserve">Prior to the NSE experiment, characterize the </w:t>
      </w:r>
      <w:r w:rsidR="00B82B47" w:rsidRPr="004E69C3">
        <w:t>extruded</w:t>
      </w:r>
      <w:r w:rsidR="007F3485" w:rsidRPr="004E69C3">
        <w:t xml:space="preserve"> </w:t>
      </w:r>
      <w:r w:rsidR="00707C7E" w:rsidRPr="004E69C3">
        <w:t xml:space="preserve">liposomal </w:t>
      </w:r>
      <w:r w:rsidR="00624616" w:rsidRPr="004E69C3">
        <w:t>sample from step</w:t>
      </w:r>
      <w:r w:rsidR="007F3485" w:rsidRPr="004E69C3">
        <w:t xml:space="preserve"> 3.7</w:t>
      </w:r>
      <w:r w:rsidRPr="004E69C3">
        <w:t xml:space="preserve"> using available methods to ensure adequate sample quality. </w:t>
      </w:r>
      <w:r w:rsidR="00F307CB" w:rsidRPr="004E69C3">
        <w:t>A</w:t>
      </w:r>
      <w:r w:rsidR="00CC5891" w:rsidRPr="004E69C3">
        <w:t xml:space="preserve"> list of potential charcaterization methods that can be used to assess the quality of liposomal suspensions for NSE experime</w:t>
      </w:r>
      <w:r w:rsidR="00CC5891">
        <w:t>nts, e.g</w:t>
      </w:r>
      <w:r w:rsidR="00483E56">
        <w:t>.,</w:t>
      </w:r>
      <w:r w:rsidR="00CC5891">
        <w:t xml:space="preserve"> size distribution, multilamellarity</w:t>
      </w:r>
      <w:r w:rsidR="00717FCA">
        <w:t>, lateral membrane structure</w:t>
      </w:r>
      <w:r w:rsidR="00F307CB">
        <w:t>, is included in the discussion section</w:t>
      </w:r>
      <w:r w:rsidR="00CC5891">
        <w:t>.</w:t>
      </w:r>
    </w:p>
    <w:p w14:paraId="703CCE59" w14:textId="77777777" w:rsidR="00763E9A" w:rsidRDefault="00763E9A" w:rsidP="008E6C91">
      <w:pPr>
        <w:pStyle w:val="EndNoteBibliography"/>
        <w:widowControl/>
        <w:autoSpaceDE/>
        <w:autoSpaceDN/>
        <w:adjustRightInd/>
      </w:pPr>
    </w:p>
    <w:p w14:paraId="72D4DCFC" w14:textId="56AE080B" w:rsidR="00833931" w:rsidRDefault="006F229C" w:rsidP="0019121D">
      <w:pPr>
        <w:pStyle w:val="EndNoteBibliography"/>
        <w:widowControl/>
        <w:numPr>
          <w:ilvl w:val="1"/>
          <w:numId w:val="19"/>
        </w:numPr>
        <w:autoSpaceDE/>
        <w:autoSpaceDN/>
        <w:adjustRightInd/>
        <w:ind w:left="0" w:firstLine="0"/>
      </w:pPr>
      <w:r w:rsidRPr="00C74A3D">
        <w:t>Determine</w:t>
      </w:r>
      <w:r w:rsidR="003B48F7" w:rsidRPr="00C74A3D">
        <w:t xml:space="preserve"> the </w:t>
      </w:r>
      <w:r w:rsidR="00FC61EB">
        <w:t>Q</w:t>
      </w:r>
      <w:r w:rsidR="003B48F7" w:rsidRPr="00C74A3D">
        <w:t>-range</w:t>
      </w:r>
      <w:r w:rsidRPr="00C74A3D">
        <w:t xml:space="preserve"> and corresponding instrument settings </w:t>
      </w:r>
      <w:r w:rsidR="001E1691" w:rsidRPr="00C74A3D">
        <w:t xml:space="preserve">required for </w:t>
      </w:r>
      <w:r w:rsidR="008C23B7" w:rsidRPr="00C74A3D">
        <w:t>the</w:t>
      </w:r>
      <w:r w:rsidR="001E1691" w:rsidRPr="00C74A3D">
        <w:t xml:space="preserve"> experiment.</w:t>
      </w:r>
      <w:r w:rsidR="001E1691">
        <w:t xml:space="preserve"> </w:t>
      </w:r>
      <w:r w:rsidR="00517C8B">
        <w:t xml:space="preserve">For </w:t>
      </w:r>
      <w:r w:rsidR="003B2E78">
        <w:t xml:space="preserve">bending </w:t>
      </w:r>
      <w:r w:rsidR="009122DD">
        <w:t xml:space="preserve">rigidity </w:t>
      </w:r>
      <w:r w:rsidR="003B2E78">
        <w:t>measurements</w:t>
      </w:r>
      <w:r w:rsidR="00121438">
        <w:t xml:space="preserve"> </w:t>
      </w:r>
      <w:r w:rsidR="008E0B0A">
        <w:t>of lipid bilayers, use</w:t>
      </w:r>
      <w:r w:rsidR="002F2D72">
        <w:t xml:space="preserve"> </w:t>
      </w:r>
      <w:r w:rsidR="000E0132">
        <w:t xml:space="preserve">a </w:t>
      </w:r>
      <w:r w:rsidR="00C95E29">
        <w:t>Q</w:t>
      </w:r>
      <w:r w:rsidR="006F4B44" w:rsidRPr="000B3AC4">
        <w:t>-range</w:t>
      </w:r>
      <w:r w:rsidR="000E0132">
        <w:t xml:space="preserve"> of </w:t>
      </w:r>
      <m:oMath>
        <m:r>
          <w:rPr>
            <w:rFonts w:ascii="Cambria Math" w:hAnsi="Cambria Math"/>
          </w:rPr>
          <m:t>~ (0.04-0.2)</m:t>
        </m:r>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-1</m:t>
            </m:r>
          </m:sup>
        </m:sSup>
      </m:oMath>
      <w:r w:rsidR="00194EA6">
        <w:t>.</w:t>
      </w:r>
      <w:r w:rsidR="00121438">
        <w:t xml:space="preserve"> </w:t>
      </w:r>
      <w:r w:rsidR="008E0B0A">
        <w:t xml:space="preserve">For </w:t>
      </w:r>
      <w:r w:rsidR="00585DE2">
        <w:t xml:space="preserve">studies of </w:t>
      </w:r>
      <w:r w:rsidR="00FB0C9A">
        <w:t xml:space="preserve">membrane thickness </w:t>
      </w:r>
      <w:r w:rsidR="00291814">
        <w:t>fluctuations</w:t>
      </w:r>
      <w:r w:rsidR="00580EBA">
        <w:t xml:space="preserve">, use a </w:t>
      </w:r>
      <w:r w:rsidR="00C95E29">
        <w:t>Q</w:t>
      </w:r>
      <w:r w:rsidR="00580EBA">
        <w:t xml:space="preserve">-range of </w:t>
      </w:r>
      <m:oMath>
        <m:r>
          <w:rPr>
            <w:rFonts w:ascii="Cambria Math" w:hAnsi="Cambria Math"/>
          </w:rPr>
          <m:t>~ (0.04-0.1)</m:t>
        </m:r>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-1</m:t>
            </m:r>
          </m:sup>
        </m:sSup>
      </m:oMath>
      <w:r w:rsidR="00580EBA">
        <w:t xml:space="preserve"> </w:t>
      </w:r>
      <w:r w:rsidR="00291814">
        <w:t>correspond</w:t>
      </w:r>
      <w:r w:rsidR="00F90F57">
        <w:t>ing</w:t>
      </w:r>
      <w:r w:rsidR="00291814">
        <w:t xml:space="preserve"> to the membrane thickness</w:t>
      </w:r>
      <w:r w:rsidR="0052525B">
        <w:fldChar w:fldCharType="begin">
          <w:fldData xml:space="preserve">PEVuZE5vdGU+PENpdGU+PEF1dGhvcj5Bc2hrYXI8L0F1dGhvcj48WWVhcj4yMDE1PC9ZZWFyPjxS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</w:fldData>
        </w:fldChar>
      </w:r>
      <w:r w:rsidR="0001156A">
        <w:instrText xml:space="preserve"> ADDIN EN.CITE </w:instrText>
      </w:r>
      <w:r w:rsidR="0001156A">
        <w:fldChar w:fldCharType="begin">
          <w:fldData xml:space="preserve">PEVuZE5vdGU+PENpdGU+PEF1dGhvcj5Bc2hrYXI8L0F1dGhvcj48WWVhcj4yMDE1PC9ZZWFyPjxS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</w:fldData>
        </w:fldChar>
      </w:r>
      <w:r w:rsidR="0001156A">
        <w:instrText xml:space="preserve"> ADDIN EN.CITE.DATA </w:instrText>
      </w:r>
      <w:r w:rsidR="0001156A">
        <w:fldChar w:fldCharType="end"/>
      </w:r>
      <w:r w:rsidR="0052525B">
        <w:fldChar w:fldCharType="separate"/>
      </w:r>
      <w:r w:rsidR="0001156A" w:rsidRPr="0001156A">
        <w:rPr>
          <w:vertAlign w:val="superscript"/>
        </w:rPr>
        <w:t>35,66,67</w:t>
      </w:r>
      <w:r w:rsidR="0052525B">
        <w:fldChar w:fldCharType="end"/>
      </w:r>
      <w:r w:rsidR="00504D12">
        <w:t>.</w:t>
      </w:r>
    </w:p>
    <w:p w14:paraId="111DC880" w14:textId="77777777" w:rsidR="00E04B3A" w:rsidRDefault="00E04B3A" w:rsidP="00E04B3A">
      <w:pPr>
        <w:pStyle w:val="EndNoteBibliography"/>
        <w:widowControl/>
        <w:autoSpaceDE/>
        <w:autoSpaceDN/>
        <w:adjustRightInd/>
      </w:pPr>
    </w:p>
    <w:p w14:paraId="6607DE02" w14:textId="26D67D3A" w:rsidR="00833931" w:rsidRDefault="00833931" w:rsidP="00833931">
      <w:pPr>
        <w:pStyle w:val="EndNoteBibliography"/>
        <w:widowControl/>
        <w:autoSpaceDE/>
        <w:autoSpaceDN/>
        <w:adjustRightInd/>
      </w:pPr>
      <w:r>
        <w:t>NOTE:</w:t>
      </w:r>
      <w:r w:rsidRPr="00833931">
        <w:t xml:space="preserve"> </w:t>
      </w:r>
      <w:r>
        <w:t>Discuss the experimental setup with the instrument scientist before the start of the experiment.</w:t>
      </w:r>
      <w:r w:rsidR="00E04B3A">
        <w:t xml:space="preserve"> As mentioned earlier, SANS characterization of the sample is necessary, especially if prior information of the scattering signal is not available as in selectively deuterated membranes. </w:t>
      </w:r>
      <w:r w:rsidR="00E04B3A">
        <w:lastRenderedPageBreak/>
        <w:t>Alternatively, run static (a</w:t>
      </w:r>
      <w:r w:rsidR="00D6621E">
        <w:t xml:space="preserve">lso </w:t>
      </w:r>
      <w:r w:rsidR="00E04B3A">
        <w:t>k</w:t>
      </w:r>
      <w:r w:rsidR="00D6621E">
        <w:t xml:space="preserve">nown </w:t>
      </w:r>
      <w:r w:rsidR="00E04B3A">
        <w:t>a</w:t>
      </w:r>
      <w:r w:rsidR="00D6621E">
        <w:t>s</w:t>
      </w:r>
      <w:r w:rsidR="00E04B3A">
        <w:t xml:space="preserve"> diffraction) measurements over a limited </w:t>
      </w:r>
      <w:r w:rsidR="004B55FF">
        <w:t>Q</w:t>
      </w:r>
      <w:r w:rsidR="00E04B3A">
        <w:t>-range on the NSE instrument, with the caveat that such measurements take much longer compared to SANS.</w:t>
      </w:r>
    </w:p>
    <w:p w14:paraId="0FD304B6" w14:textId="77777777" w:rsidR="00E65DA7" w:rsidRDefault="00E65DA7" w:rsidP="008E6C91">
      <w:pPr>
        <w:pStyle w:val="EndNoteBibliography"/>
        <w:widowControl/>
        <w:autoSpaceDE/>
        <w:autoSpaceDN/>
        <w:adjustRightInd/>
      </w:pPr>
    </w:p>
    <w:p w14:paraId="55F7F282" w14:textId="6D777D0A" w:rsidR="00C74A3D" w:rsidRDefault="006F0DED" w:rsidP="008E6C91">
      <w:pPr>
        <w:pStyle w:val="EndNoteBibliography"/>
        <w:widowControl/>
        <w:numPr>
          <w:ilvl w:val="1"/>
          <w:numId w:val="19"/>
        </w:numPr>
        <w:autoSpaceDE/>
        <w:autoSpaceDN/>
        <w:adjustRightInd/>
        <w:ind w:left="0" w:firstLine="0"/>
      </w:pPr>
      <w:r>
        <w:rPr>
          <w:highlight w:val="yellow"/>
        </w:rPr>
        <w:t>Using a syringe or a transfer pipette, l</w:t>
      </w:r>
      <w:r w:rsidR="001E6ECF" w:rsidRPr="00A310E9">
        <w:rPr>
          <w:highlight w:val="yellow"/>
        </w:rPr>
        <w:t xml:space="preserve">oad </w:t>
      </w:r>
      <w:r w:rsidR="0066780E" w:rsidRPr="00A310E9">
        <w:rPr>
          <w:highlight w:val="yellow"/>
        </w:rPr>
        <w:t>the extruded liposom</w:t>
      </w:r>
      <w:r w:rsidR="00B04D2B" w:rsidRPr="00A310E9">
        <w:rPr>
          <w:highlight w:val="yellow"/>
        </w:rPr>
        <w:t>al</w:t>
      </w:r>
      <w:r w:rsidR="0066780E" w:rsidRPr="00A310E9">
        <w:rPr>
          <w:highlight w:val="yellow"/>
        </w:rPr>
        <w:t xml:space="preserve"> suspension</w:t>
      </w:r>
      <w:r w:rsidR="00AE10FE" w:rsidRPr="00A310E9">
        <w:rPr>
          <w:highlight w:val="yellow"/>
        </w:rPr>
        <w:t>(s)</w:t>
      </w:r>
      <w:r w:rsidR="0066780E" w:rsidRPr="00A310E9">
        <w:rPr>
          <w:highlight w:val="yellow"/>
        </w:rPr>
        <w:t xml:space="preserve"> in </w:t>
      </w:r>
      <w:r w:rsidR="00E65DA7" w:rsidRPr="00A310E9">
        <w:rPr>
          <w:highlight w:val="yellow"/>
        </w:rPr>
        <w:t xml:space="preserve">the </w:t>
      </w:r>
      <w:r w:rsidR="0066780E" w:rsidRPr="00A310E9">
        <w:rPr>
          <w:highlight w:val="yellow"/>
        </w:rPr>
        <w:t xml:space="preserve">designated </w:t>
      </w:r>
      <w:r w:rsidR="00A01C7F" w:rsidRPr="00A310E9">
        <w:rPr>
          <w:highlight w:val="yellow"/>
        </w:rPr>
        <w:t xml:space="preserve">sample </w:t>
      </w:r>
      <w:r w:rsidR="0066780E" w:rsidRPr="00A310E9">
        <w:rPr>
          <w:highlight w:val="yellow"/>
        </w:rPr>
        <w:t>cells available at NSE beamlines.</w:t>
      </w:r>
      <w:r w:rsidR="0066780E">
        <w:t xml:space="preserve"> </w:t>
      </w:r>
      <w:r w:rsidR="00FD31D6">
        <w:t xml:space="preserve">Note that standard NSE sample cells come in thicknesses of </w:t>
      </w:r>
      <w:r w:rsidR="00BA2646">
        <w:t>1</w:t>
      </w:r>
      <w:r w:rsidR="00FD31D6">
        <w:t>, 2, 3, and 4</w:t>
      </w:r>
      <w:r w:rsidR="00BA2646">
        <w:t xml:space="preserve"> </w:t>
      </w:r>
      <w:r w:rsidR="00FD31D6">
        <w:t xml:space="preserve">mm. </w:t>
      </w:r>
      <w:r w:rsidR="0066780E">
        <w:t xml:space="preserve">Choose the cell thickness in such a way to optimize the scattering signal while keeping the </w:t>
      </w:r>
      <w:r w:rsidR="00AD3C3F">
        <w:t xml:space="preserve">incoherent </w:t>
      </w:r>
      <w:r w:rsidR="0066780E">
        <w:t>background signal to a reasonable</w:t>
      </w:r>
      <w:r w:rsidR="00AD3C3F">
        <w:t xml:space="preserve"> intensity.</w:t>
      </w:r>
    </w:p>
    <w:p w14:paraId="173AC2D1" w14:textId="77777777" w:rsidR="00C74A3D" w:rsidRDefault="00C74A3D" w:rsidP="008E6C91">
      <w:pPr>
        <w:pStyle w:val="EndNoteBibliography"/>
        <w:widowControl/>
        <w:autoSpaceDE/>
        <w:autoSpaceDN/>
        <w:adjustRightInd/>
      </w:pPr>
    </w:p>
    <w:p w14:paraId="19D24BA1" w14:textId="1C04C9D1" w:rsidR="0066780E" w:rsidRDefault="00C74A3D" w:rsidP="008E6C91">
      <w:pPr>
        <w:pStyle w:val="EndNoteBibliography"/>
        <w:widowControl/>
        <w:autoSpaceDE/>
        <w:autoSpaceDN/>
        <w:adjustRightInd/>
      </w:pPr>
      <w:r>
        <w:t xml:space="preserve">NOTE: </w:t>
      </w:r>
      <w:r w:rsidR="00670C88">
        <w:t xml:space="preserve">As a rule of thumb, </w:t>
      </w:r>
      <w:r w:rsidR="00800E75">
        <w:t xml:space="preserve">use </w:t>
      </w:r>
      <w:r w:rsidR="003F361E">
        <w:t xml:space="preserve">sample </w:t>
      </w:r>
      <w:r w:rsidR="002444AD">
        <w:t xml:space="preserve">cells with </w:t>
      </w:r>
      <w:r w:rsidR="001B5ABE">
        <w:t xml:space="preserve">1 or </w:t>
      </w:r>
      <w:r w:rsidR="00670C88">
        <w:t>2</w:t>
      </w:r>
      <w:r>
        <w:t xml:space="preserve"> </w:t>
      </w:r>
      <w:r w:rsidR="00670C88">
        <w:t>mm</w:t>
      </w:r>
      <w:r w:rsidR="002444AD">
        <w:t xml:space="preserve"> pathlength</w:t>
      </w:r>
      <w:r w:rsidR="00670C88">
        <w:t xml:space="preserve"> </w:t>
      </w:r>
      <w:r w:rsidR="001831E6">
        <w:t xml:space="preserve">for protiated </w:t>
      </w:r>
      <w:r w:rsidR="00FB00D3">
        <w:t>liposomes</w:t>
      </w:r>
      <w:r w:rsidR="001831E6">
        <w:t xml:space="preserve"> in deuterated buffer – thicker cells </w:t>
      </w:r>
      <w:r w:rsidR="00444B9E">
        <w:t xml:space="preserve">could </w:t>
      </w:r>
      <w:r w:rsidR="00220CCC">
        <w:t>result in</w:t>
      </w:r>
      <w:r w:rsidR="00444B9E">
        <w:t xml:space="preserve"> multiple scattering effects that are difficult to correct for. </w:t>
      </w:r>
      <w:r w:rsidR="00A12E3C">
        <w:t>For liposomes with higher levels of deuterations (</w:t>
      </w:r>
      <w:r w:rsidR="002677E3">
        <w:t xml:space="preserve">e.g., </w:t>
      </w:r>
      <w:r w:rsidR="00A12E3C">
        <w:t>tail</w:t>
      </w:r>
      <w:r w:rsidR="00C035C6">
        <w:t xml:space="preserve"> </w:t>
      </w:r>
      <w:r w:rsidR="00A12E3C">
        <w:t>contrast</w:t>
      </w:r>
      <w:r w:rsidR="00C035C6">
        <w:t>-</w:t>
      </w:r>
      <w:r w:rsidR="00A12E3C">
        <w:t xml:space="preserve">matched liposomes or asymemetric liposomes with single protiated leaflets), consider using a thicker </w:t>
      </w:r>
      <w:r w:rsidR="00BB5337">
        <w:t xml:space="preserve">sample </w:t>
      </w:r>
      <w:r w:rsidR="00A12E3C">
        <w:t>cell (</w:t>
      </w:r>
      <w:r w:rsidR="002677E3">
        <w:t xml:space="preserve">e.g., </w:t>
      </w:r>
      <w:r w:rsidR="001B5ABE">
        <w:t xml:space="preserve">3 or </w:t>
      </w:r>
      <w:r w:rsidR="00A12E3C">
        <w:t>4</w:t>
      </w:r>
      <w:r w:rsidR="001B5ABE">
        <w:t xml:space="preserve"> </w:t>
      </w:r>
      <w:r w:rsidR="00A12E3C">
        <w:t>mm pathlength) to enhance the counting s</w:t>
      </w:r>
      <w:r w:rsidR="000F005A">
        <w:t>tatistics</w:t>
      </w:r>
      <w:r w:rsidR="005E7C27">
        <w:t xml:space="preserve"> </w:t>
      </w:r>
      <w:r w:rsidR="00596F97">
        <w:t>if</w:t>
      </w:r>
      <w:r w:rsidR="005E7C27">
        <w:t xml:space="preserve"> </w:t>
      </w:r>
      <w:r w:rsidR="0058184B">
        <w:t>the</w:t>
      </w:r>
      <w:r w:rsidR="000742EF">
        <w:t xml:space="preserve"> sample </w:t>
      </w:r>
      <w:r w:rsidR="0058184B">
        <w:t xml:space="preserve">is available </w:t>
      </w:r>
      <w:r w:rsidR="000742EF">
        <w:t>in larger quantities – sometimes this can be cost</w:t>
      </w:r>
      <w:r w:rsidR="007625AB">
        <w:t xml:space="preserve"> </w:t>
      </w:r>
      <w:r w:rsidR="000742EF">
        <w:t>prohibi</w:t>
      </w:r>
      <w:r w:rsidR="0058184B">
        <w:t>tive</w:t>
      </w:r>
      <w:r w:rsidR="003355B6">
        <w:t>.</w:t>
      </w:r>
    </w:p>
    <w:p w14:paraId="7A456BEB" w14:textId="77777777" w:rsidR="001D35BE" w:rsidRDefault="001D35BE" w:rsidP="008E6C91">
      <w:pPr>
        <w:pStyle w:val="EndNoteBibliography"/>
        <w:widowControl/>
        <w:autoSpaceDE/>
        <w:autoSpaceDN/>
        <w:adjustRightInd/>
      </w:pPr>
    </w:p>
    <w:p w14:paraId="433244F0" w14:textId="7EBF2107" w:rsidR="00B83B19" w:rsidRDefault="00B83B19" w:rsidP="008E6C91">
      <w:pPr>
        <w:pStyle w:val="EndNoteBibliography"/>
        <w:widowControl/>
        <w:numPr>
          <w:ilvl w:val="1"/>
          <w:numId w:val="19"/>
        </w:numPr>
        <w:autoSpaceDE/>
        <w:autoSpaceDN/>
        <w:adjustRightInd/>
        <w:ind w:left="0" w:firstLine="0"/>
      </w:pPr>
      <w:r w:rsidRPr="00A310E9">
        <w:rPr>
          <w:highlight w:val="yellow"/>
        </w:rPr>
        <w:t xml:space="preserve">Prepare an identical sample cell </w:t>
      </w:r>
      <w:r w:rsidR="00E0013A" w:rsidRPr="00A310E9">
        <w:rPr>
          <w:highlight w:val="yellow"/>
        </w:rPr>
        <w:t>for the</w:t>
      </w:r>
      <w:r w:rsidRPr="00A310E9">
        <w:rPr>
          <w:highlight w:val="yellow"/>
        </w:rPr>
        <w:t xml:space="preserve"> </w:t>
      </w:r>
      <w:r w:rsidR="00A6630E" w:rsidRPr="00A310E9">
        <w:rPr>
          <w:highlight w:val="yellow"/>
        </w:rPr>
        <w:t>buffer</w:t>
      </w:r>
      <w:r w:rsidR="00596016" w:rsidRPr="00A310E9">
        <w:rPr>
          <w:highlight w:val="yellow"/>
        </w:rPr>
        <w:t>.</w:t>
      </w:r>
      <w:r w:rsidR="00596016" w:rsidRPr="004E69C3">
        <w:t xml:space="preserve"> U</w:t>
      </w:r>
      <w:r w:rsidR="00A6630E" w:rsidRPr="004E69C3">
        <w:t>se</w:t>
      </w:r>
      <w:r w:rsidR="00971ECE" w:rsidRPr="004E69C3">
        <w:t xml:space="preserve"> the same buffer </w:t>
      </w:r>
      <w:r w:rsidR="00381C93" w:rsidRPr="004E69C3">
        <w:t>as</w:t>
      </w:r>
      <w:r w:rsidR="00676E04" w:rsidRPr="004E69C3">
        <w:t xml:space="preserve"> </w:t>
      </w:r>
      <w:r w:rsidR="00A6630E" w:rsidRPr="004E69C3">
        <w:t>in the liposomal suspension.</w:t>
      </w:r>
      <w:r w:rsidR="00A6630E">
        <w:t xml:space="preserve"> </w:t>
      </w:r>
      <w:r w:rsidR="00820C4B">
        <w:t xml:space="preserve">Measurements on the buffer are </w:t>
      </w:r>
      <w:r w:rsidR="001B3987">
        <w:t>necessary for</w:t>
      </w:r>
      <w:r w:rsidR="00BC2260">
        <w:t xml:space="preserve"> intensity normalization and </w:t>
      </w:r>
      <w:r w:rsidR="00820C4B">
        <w:t>background</w:t>
      </w:r>
      <w:r w:rsidR="00763DBD">
        <w:t xml:space="preserve"> (BKG)</w:t>
      </w:r>
      <w:r w:rsidR="00820C4B">
        <w:t xml:space="preserve"> </w:t>
      </w:r>
      <w:r w:rsidR="001B3987">
        <w:t>corrections</w:t>
      </w:r>
      <w:r w:rsidR="007F6791">
        <w:t>.</w:t>
      </w:r>
    </w:p>
    <w:p w14:paraId="4E31BD80" w14:textId="77777777" w:rsidR="001D35BE" w:rsidRDefault="001D35BE" w:rsidP="008E6C91">
      <w:pPr>
        <w:pStyle w:val="EndNoteBibliography"/>
        <w:widowControl/>
        <w:autoSpaceDE/>
        <w:autoSpaceDN/>
        <w:adjustRightInd/>
      </w:pPr>
    </w:p>
    <w:p w14:paraId="55D87BD2" w14:textId="5AF484D9" w:rsidR="00407F92" w:rsidRDefault="009A3F8A" w:rsidP="008E6C91">
      <w:pPr>
        <w:pStyle w:val="EndNoteBibliography"/>
        <w:widowControl/>
        <w:numPr>
          <w:ilvl w:val="1"/>
          <w:numId w:val="19"/>
        </w:numPr>
        <w:autoSpaceDE/>
        <w:autoSpaceDN/>
        <w:adjustRightInd/>
        <w:ind w:left="0" w:firstLine="0"/>
      </w:pPr>
      <w:r w:rsidRPr="00A310E9">
        <w:rPr>
          <w:highlight w:val="yellow"/>
        </w:rPr>
        <w:t xml:space="preserve">Place </w:t>
      </w:r>
      <w:r w:rsidR="00326301" w:rsidRPr="00A310E9">
        <w:rPr>
          <w:highlight w:val="yellow"/>
        </w:rPr>
        <w:t>the</w:t>
      </w:r>
      <w:r w:rsidRPr="00A310E9">
        <w:rPr>
          <w:highlight w:val="yellow"/>
        </w:rPr>
        <w:t xml:space="preserve"> sample cell(s) in the sample holder o</w:t>
      </w:r>
      <w:r w:rsidR="00A1175A" w:rsidRPr="00A310E9">
        <w:rPr>
          <w:highlight w:val="yellow"/>
        </w:rPr>
        <w:t>f</w:t>
      </w:r>
      <w:r w:rsidRPr="00A310E9">
        <w:rPr>
          <w:highlight w:val="yellow"/>
        </w:rPr>
        <w:t xml:space="preserve"> the NSE spectrometer, program the </w:t>
      </w:r>
      <w:r w:rsidR="00825A0E" w:rsidRPr="00A310E9">
        <w:rPr>
          <w:highlight w:val="yellow"/>
        </w:rPr>
        <w:t>measurement</w:t>
      </w:r>
      <w:r w:rsidR="001D49BF" w:rsidRPr="00A310E9">
        <w:rPr>
          <w:highlight w:val="yellow"/>
        </w:rPr>
        <w:t xml:space="preserve"> runs</w:t>
      </w:r>
      <w:r w:rsidR="00140FEE" w:rsidRPr="00A310E9">
        <w:rPr>
          <w:highlight w:val="yellow"/>
        </w:rPr>
        <w:t>, and collect</w:t>
      </w:r>
      <w:r w:rsidR="001E52B3" w:rsidRPr="00A310E9">
        <w:rPr>
          <w:highlight w:val="yellow"/>
        </w:rPr>
        <w:t xml:space="preserve"> </w:t>
      </w:r>
      <w:r w:rsidR="003B0326">
        <w:rPr>
          <w:highlight w:val="yellow"/>
        </w:rPr>
        <w:t xml:space="preserve">echo </w:t>
      </w:r>
      <w:r w:rsidR="00140FEE" w:rsidRPr="00A310E9">
        <w:rPr>
          <w:highlight w:val="yellow"/>
        </w:rPr>
        <w:t>data.</w:t>
      </w:r>
      <w:r w:rsidR="00140FEE">
        <w:t xml:space="preserve"> </w:t>
      </w:r>
      <w:r w:rsidR="001D49BF">
        <w:t>C</w:t>
      </w:r>
      <w:r w:rsidR="00C57084">
        <w:t>onsult with the instrument scientist</w:t>
      </w:r>
      <w:r w:rsidR="001D49BF">
        <w:t xml:space="preserve"> about programming the </w:t>
      </w:r>
      <w:r w:rsidR="00652F0E">
        <w:t>measurements if a first-time NSE user.</w:t>
      </w:r>
    </w:p>
    <w:p w14:paraId="65C509DD" w14:textId="77777777" w:rsidR="001D35BE" w:rsidRDefault="001D35BE" w:rsidP="008E6C91">
      <w:pPr>
        <w:pStyle w:val="EndNoteBibliography"/>
        <w:widowControl/>
        <w:autoSpaceDE/>
        <w:autoSpaceDN/>
        <w:adjustRightInd/>
      </w:pPr>
    </w:p>
    <w:p w14:paraId="3DDA1D14" w14:textId="16C2A059" w:rsidR="00C74A3D" w:rsidRPr="00C74A3D" w:rsidRDefault="000F346C" w:rsidP="008E6C91">
      <w:pPr>
        <w:pStyle w:val="EndNoteBibliography"/>
        <w:widowControl/>
        <w:numPr>
          <w:ilvl w:val="1"/>
          <w:numId w:val="19"/>
        </w:numPr>
        <w:autoSpaceDE/>
        <w:autoSpaceDN/>
        <w:adjustRightInd/>
        <w:ind w:left="0" w:firstLine="0"/>
      </w:pPr>
      <w:r w:rsidRPr="00A310E9">
        <w:rPr>
          <w:highlight w:val="yellow"/>
        </w:rPr>
        <w:t xml:space="preserve">Perform </w:t>
      </w:r>
      <w:r w:rsidR="00C80A79" w:rsidRPr="00A310E9">
        <w:rPr>
          <w:highlight w:val="yellow"/>
        </w:rPr>
        <w:t xml:space="preserve">two additional </w:t>
      </w:r>
      <w:r w:rsidRPr="00A310E9">
        <w:rPr>
          <w:highlight w:val="yellow"/>
        </w:rPr>
        <w:t>sets</w:t>
      </w:r>
      <w:r w:rsidR="005B2EA7" w:rsidRPr="00A310E9">
        <w:rPr>
          <w:highlight w:val="yellow"/>
        </w:rPr>
        <w:t xml:space="preserve"> of </w:t>
      </w:r>
      <w:r w:rsidR="00C80A79" w:rsidRPr="00A310E9">
        <w:rPr>
          <w:highlight w:val="yellow"/>
        </w:rPr>
        <w:t xml:space="preserve">measurements </w:t>
      </w:r>
      <w:r w:rsidR="00596016" w:rsidRPr="00A310E9">
        <w:rPr>
          <w:highlight w:val="yellow"/>
        </w:rPr>
        <w:t xml:space="preserve">needed </w:t>
      </w:r>
      <w:r w:rsidRPr="00A310E9">
        <w:rPr>
          <w:highlight w:val="yellow"/>
        </w:rPr>
        <w:t>for the data reductio</w:t>
      </w:r>
      <w:r w:rsidRPr="004E69C3">
        <w:rPr>
          <w:highlight w:val="yellow"/>
        </w:rPr>
        <w:t>n</w:t>
      </w:r>
      <w:r w:rsidR="004E69C3" w:rsidRPr="004E69C3">
        <w:rPr>
          <w:highlight w:val="yellow"/>
        </w:rPr>
        <w:t>: Resolution (</w:t>
      </w:r>
      <w:r w:rsidR="004E69C3" w:rsidRPr="004E69C3">
        <w:rPr>
          <w:i/>
          <w:iCs/>
          <w:highlight w:val="yellow"/>
        </w:rPr>
        <w:t>R</w:t>
      </w:r>
      <w:r w:rsidR="004E69C3" w:rsidRPr="004E69C3">
        <w:rPr>
          <w:highlight w:val="yellow"/>
        </w:rPr>
        <w:t>) and transmission (</w:t>
      </w:r>
      <w:r w:rsidR="004E69C3" w:rsidRPr="004E69C3">
        <w:rPr>
          <w:i/>
          <w:iCs/>
          <w:highlight w:val="yellow"/>
        </w:rPr>
        <w:t>T</w:t>
      </w:r>
      <w:r w:rsidR="004E69C3" w:rsidRPr="004E69C3">
        <w:rPr>
          <w:highlight w:val="yellow"/>
        </w:rPr>
        <w:t>) measurements.</w:t>
      </w:r>
    </w:p>
    <w:p w14:paraId="6EB85753" w14:textId="77777777" w:rsidR="00C74A3D" w:rsidRPr="004E69C3" w:rsidRDefault="00C74A3D" w:rsidP="008E6C91">
      <w:pPr>
        <w:pStyle w:val="ListParagraph"/>
        <w:ind w:left="0"/>
      </w:pPr>
    </w:p>
    <w:p w14:paraId="2045FCC4" w14:textId="71994F39" w:rsidR="00C74A3D" w:rsidRPr="004E69C3" w:rsidRDefault="00C74A3D" w:rsidP="008E6C91">
      <w:pPr>
        <w:pStyle w:val="EndNoteBibliography"/>
        <w:widowControl/>
        <w:numPr>
          <w:ilvl w:val="2"/>
          <w:numId w:val="19"/>
        </w:numPr>
        <w:autoSpaceDE/>
        <w:autoSpaceDN/>
        <w:adjustRightInd/>
        <w:ind w:left="0" w:firstLine="0"/>
      </w:pPr>
      <w:r w:rsidRPr="004E69C3">
        <w:t xml:space="preserve">Perform </w:t>
      </w:r>
      <w:r w:rsidR="005A3A4D" w:rsidRPr="004E69C3">
        <w:t>R</w:t>
      </w:r>
      <w:r w:rsidR="00C80A79" w:rsidRPr="004E69C3">
        <w:t>esolution (</w:t>
      </w:r>
      <w:r w:rsidR="00C80A79" w:rsidRPr="004E69C3">
        <w:rPr>
          <w:i/>
          <w:iCs/>
        </w:rPr>
        <w:t>R</w:t>
      </w:r>
      <w:r w:rsidR="00C80A79" w:rsidRPr="004E69C3">
        <w:t xml:space="preserve">) measurement on an elastic scattering reference </w:t>
      </w:r>
      <w:r w:rsidR="00D2463B" w:rsidRPr="004E69C3">
        <w:t>(</w:t>
      </w:r>
      <w:r w:rsidR="002677E3" w:rsidRPr="004E69C3">
        <w:t xml:space="preserve">e.g., </w:t>
      </w:r>
      <w:r w:rsidR="00D2463B" w:rsidRPr="004E69C3">
        <w:t>carbon)</w:t>
      </w:r>
      <w:r w:rsidR="00254AB1" w:rsidRPr="004E69C3">
        <w:t xml:space="preserve"> – </w:t>
      </w:r>
      <w:r w:rsidR="008C471B" w:rsidRPr="004E69C3">
        <w:t xml:space="preserve">to be </w:t>
      </w:r>
      <w:r w:rsidR="00F73F3E" w:rsidRPr="004E69C3">
        <w:t>run</w:t>
      </w:r>
      <w:r w:rsidR="008C471B" w:rsidRPr="004E69C3">
        <w:t xml:space="preserve"> </w:t>
      </w:r>
      <w:r w:rsidR="00F73F3E" w:rsidRPr="004E69C3">
        <w:t>under the same settings</w:t>
      </w:r>
      <w:r w:rsidR="008B689F" w:rsidRPr="004E69C3">
        <w:t xml:space="preserve">; i.e. </w:t>
      </w:r>
      <w:r w:rsidR="008C471B" w:rsidRPr="004E69C3">
        <w:t>same wavevector and Fourier time</w:t>
      </w:r>
      <w:r w:rsidR="009D5D2E" w:rsidRPr="004E69C3">
        <w:t>s</w:t>
      </w:r>
      <w:r w:rsidR="008C471B" w:rsidRPr="004E69C3">
        <w:t xml:space="preserve"> as the sample and buffer measurements</w:t>
      </w:r>
      <w:r w:rsidR="00112F0B" w:rsidRPr="004E69C3">
        <w:t>.</w:t>
      </w:r>
    </w:p>
    <w:p w14:paraId="417948D9" w14:textId="77777777" w:rsidR="00C74A3D" w:rsidRPr="004E69C3" w:rsidRDefault="00C74A3D" w:rsidP="008E6C91">
      <w:pPr>
        <w:pStyle w:val="EndNoteBibliography"/>
        <w:widowControl/>
        <w:autoSpaceDE/>
        <w:autoSpaceDN/>
        <w:adjustRightInd/>
      </w:pPr>
    </w:p>
    <w:p w14:paraId="589C2E66" w14:textId="72EC6AF3" w:rsidR="00C13533" w:rsidRDefault="00C74A3D" w:rsidP="008E6C91">
      <w:pPr>
        <w:pStyle w:val="EndNoteBibliography"/>
        <w:widowControl/>
        <w:numPr>
          <w:ilvl w:val="2"/>
          <w:numId w:val="19"/>
        </w:numPr>
        <w:autoSpaceDE/>
        <w:autoSpaceDN/>
        <w:adjustRightInd/>
        <w:ind w:left="0" w:firstLine="0"/>
      </w:pPr>
      <w:r w:rsidRPr="004E69C3">
        <w:t>Perform t</w:t>
      </w:r>
      <w:r w:rsidR="00763DBD" w:rsidRPr="004E69C3">
        <w:t xml:space="preserve">ransmission </w:t>
      </w:r>
      <w:r w:rsidR="003D4177" w:rsidRPr="004E69C3">
        <w:t>(</w:t>
      </w:r>
      <w:r w:rsidR="003D4177" w:rsidRPr="004E69C3">
        <w:rPr>
          <w:i/>
          <w:iCs/>
        </w:rPr>
        <w:t>T</w:t>
      </w:r>
      <w:r w:rsidR="003D4177" w:rsidRPr="004E69C3">
        <w:t xml:space="preserve">) </w:t>
      </w:r>
      <w:r w:rsidR="00763DBD" w:rsidRPr="004E69C3">
        <w:t>measurements</w:t>
      </w:r>
      <w:r w:rsidR="007F75AD" w:rsidRPr="004E69C3">
        <w:t xml:space="preserve"> on </w:t>
      </w:r>
      <w:r w:rsidR="001E4547" w:rsidRPr="004E69C3">
        <w:t>the</w:t>
      </w:r>
      <w:r w:rsidR="007F75AD" w:rsidRPr="004E69C3">
        <w:t xml:space="preserve"> sample</w:t>
      </w:r>
      <w:r w:rsidR="001E4547" w:rsidRPr="004E69C3">
        <w:t xml:space="preserve"> and buffer</w:t>
      </w:r>
      <w:r w:rsidR="00763DBD" w:rsidRPr="004E69C3">
        <w:t xml:space="preserve"> </w:t>
      </w:r>
      <w:r w:rsidR="0056711C" w:rsidRPr="004E69C3">
        <w:t>t</w:t>
      </w:r>
      <w:r w:rsidR="009C53BB" w:rsidRPr="004E69C3">
        <w:t>o calculate the</w:t>
      </w:r>
      <w:r w:rsidR="000D3266" w:rsidRPr="004E69C3">
        <w:t xml:space="preserve"> </w:t>
      </w:r>
      <w:r w:rsidR="00CB02A1" w:rsidRPr="004E69C3">
        <w:t>inten</w:t>
      </w:r>
      <w:r w:rsidR="00B4048C" w:rsidRPr="004E69C3">
        <w:t>s</w:t>
      </w:r>
      <w:r w:rsidR="00CB02A1" w:rsidRPr="004E69C3">
        <w:t xml:space="preserve">ity of the </w:t>
      </w:r>
      <w:r w:rsidR="000D3266" w:rsidRPr="004E69C3">
        <w:t>transmi</w:t>
      </w:r>
      <w:r w:rsidR="00171DDA" w:rsidRPr="004E69C3">
        <w:t xml:space="preserve">tted neutron beam </w:t>
      </w:r>
      <w:r w:rsidR="00465FCE" w:rsidRPr="004E69C3">
        <w:t xml:space="preserve">(see step </w:t>
      </w:r>
      <w:r w:rsidR="0051527D" w:rsidRPr="004E69C3">
        <w:t>4</w:t>
      </w:r>
      <w:r w:rsidR="00465FCE" w:rsidRPr="004E69C3">
        <w:t>.</w:t>
      </w:r>
      <w:r w:rsidR="00887510" w:rsidRPr="004E69C3">
        <w:t>9.</w:t>
      </w:r>
      <w:r w:rsidR="00465FCE" w:rsidRPr="004E69C3">
        <w:t xml:space="preserve"> below)</w:t>
      </w:r>
      <w:r w:rsidR="005140E5" w:rsidRPr="004E69C3">
        <w:t>.</w:t>
      </w:r>
      <w:r w:rsidR="00DB21F9" w:rsidRPr="004E69C3">
        <w:t xml:space="preserve"> The transmission is calculated as the the ratio of neutron counts from the sample</w:t>
      </w:r>
      <w:r w:rsidR="00F96795">
        <w:t xml:space="preserve"> or buffer</w:t>
      </w:r>
      <w:r w:rsidR="00DB21F9">
        <w:t xml:space="preserve"> divided by the neutron counts</w:t>
      </w:r>
      <w:r w:rsidR="00F96795">
        <w:t xml:space="preserve"> for an open beam (i.e.</w:t>
      </w:r>
      <w:r w:rsidR="00BC639A">
        <w:t>,</w:t>
      </w:r>
      <w:r w:rsidR="00F96795">
        <w:t xml:space="preserve"> with an empty sample position).</w:t>
      </w:r>
    </w:p>
    <w:p w14:paraId="315AB567" w14:textId="77777777" w:rsidR="001D35BE" w:rsidRDefault="001D35BE" w:rsidP="008E6C91">
      <w:pPr>
        <w:pStyle w:val="EndNoteBibliography"/>
        <w:widowControl/>
        <w:autoSpaceDE/>
        <w:autoSpaceDN/>
        <w:adjustRightInd/>
      </w:pPr>
    </w:p>
    <w:p w14:paraId="7F967E7C" w14:textId="72CFCFA1" w:rsidR="00E625BF" w:rsidRPr="004E69C3" w:rsidRDefault="002A4A25" w:rsidP="008E6C91">
      <w:pPr>
        <w:pStyle w:val="EndNoteBibliography"/>
        <w:widowControl/>
        <w:numPr>
          <w:ilvl w:val="1"/>
          <w:numId w:val="19"/>
        </w:numPr>
        <w:autoSpaceDE/>
        <w:autoSpaceDN/>
        <w:adjustRightInd/>
        <w:ind w:left="0" w:firstLine="0"/>
      </w:pPr>
      <w:r w:rsidRPr="004E69C3">
        <w:t>Use the dedicated</w:t>
      </w:r>
      <w:r w:rsidR="00866655" w:rsidRPr="004E69C3">
        <w:t xml:space="preserve"> data reduction software</w:t>
      </w:r>
      <w:r w:rsidRPr="004E69C3">
        <w:t xml:space="preserve"> </w:t>
      </w:r>
      <w:r w:rsidR="00416866" w:rsidRPr="004E69C3">
        <w:t>for</w:t>
      </w:r>
      <w:r w:rsidR="008746F4" w:rsidRPr="004E69C3">
        <w:t xml:space="preserve"> the</w:t>
      </w:r>
      <w:r w:rsidR="00416866" w:rsidRPr="004E69C3">
        <w:t xml:space="preserve"> </w:t>
      </w:r>
      <w:r w:rsidR="008746F4" w:rsidRPr="004E69C3">
        <w:t>NSE spectrometer</w:t>
      </w:r>
      <w:r w:rsidR="00416866" w:rsidRPr="004E69C3">
        <w:t xml:space="preserve"> on which the measurements are performed</w:t>
      </w:r>
      <w:r w:rsidR="00E3026F" w:rsidRPr="004E69C3">
        <w:t xml:space="preserve"> to reduce the collected data</w:t>
      </w:r>
      <w:r w:rsidR="007E375A" w:rsidRPr="004E69C3">
        <w:t>.</w:t>
      </w:r>
    </w:p>
    <w:p w14:paraId="28052120" w14:textId="77777777" w:rsidR="00E625BF" w:rsidRDefault="00E625BF" w:rsidP="00E625BF">
      <w:pPr>
        <w:pStyle w:val="EndNoteBibliography"/>
        <w:widowControl/>
        <w:autoSpaceDE/>
        <w:autoSpaceDN/>
        <w:adjustRightInd/>
      </w:pPr>
    </w:p>
    <w:p w14:paraId="7D2B42F6" w14:textId="7B91885B" w:rsidR="00BA726F" w:rsidRPr="00BA726F" w:rsidRDefault="00E625BF" w:rsidP="00E625BF">
      <w:pPr>
        <w:pStyle w:val="EndNoteBibliography"/>
        <w:widowControl/>
        <w:autoSpaceDE/>
        <w:autoSpaceDN/>
        <w:adjustRightInd/>
      </w:pPr>
      <w:r w:rsidRPr="00C6147C">
        <w:t xml:space="preserve">NOTE: Different spectrometers might utilize different software or user interfaces. </w:t>
      </w:r>
      <w:r w:rsidR="001B632B" w:rsidRPr="00C6147C">
        <w:t>Below is an</w:t>
      </w:r>
      <w:r w:rsidRPr="00C6147C">
        <w:t xml:space="preserve"> example</w:t>
      </w:r>
      <w:r w:rsidR="00EA783D" w:rsidRPr="00C6147C">
        <w:t xml:space="preserve"> of NSE data reduction </w:t>
      </w:r>
      <w:r w:rsidR="001B632B" w:rsidRPr="00C6147C">
        <w:t>using</w:t>
      </w:r>
      <w:r w:rsidRPr="00C6147C">
        <w:t xml:space="preserve"> the Data Analysis and Visualization Environment (DAVE)</w:t>
      </w:r>
      <w:r w:rsidR="0006075C" w:rsidRPr="00C6147C">
        <w:fldChar w:fldCharType="begin"/>
      </w:r>
      <w:r w:rsidR="0001156A">
        <w:instrText xml:space="preserve"> ADDIN EN.CITE &lt;EndNote&gt;&lt;Cite&gt;&lt;Author&gt;Azuah&lt;/Author&gt;&lt;Year&gt;2009&lt;/Year&gt;&lt;RecNum&gt;93&lt;/RecNum&gt;&lt;DisplayText&gt;&lt;style face="superscript"&gt;68&lt;/style&gt;&lt;/DisplayText&gt;&lt;record&gt;&lt;rec-number&gt;93&lt;/rec-number&gt;&lt;foreign-keys&gt;&lt;key app="EN" db-id="ex9z2dp9tva9eqez2enprdv6apwds9dv5txd" timestamp="1399988780"&gt;93&lt;/key&gt;&lt;/foreign-keys&gt;&lt;ref-type name="Journal Article"&gt;17&lt;/ref-type&gt;&lt;contributors&gt;&lt;authors&gt;&lt;author&gt;Azuah, Richard Tumanjong&lt;/author&gt;&lt;author&gt;Kneller, Larry R&lt;/author&gt;&lt;author&gt;Qiu, Yiming&lt;/author&gt;&lt;author&gt;Tregenna-Piggott, Philip LW&lt;/author&gt;&lt;author&gt;Brown, Craig M&lt;/author&gt;&lt;author&gt;Copley, John RD&lt;/author&gt;&lt;author&gt;Dimeo, Robert M&lt;/author&gt;&lt;/authors&gt;&lt;/contributors&gt;&lt;titles&gt;&lt;title&gt;DAVE: a comprehensive software suite for the reduction, visualization, and analysis of low energy neutron spectroscopic data&lt;/title&gt;&lt;secondary-title&gt;Journal of Research of the National Institute of Standards and Technology&lt;/secondary-title&gt;&lt;/titles&gt;&lt;periodical&gt;&lt;full-title&gt;Journal of research of the National Institute of Standards and Technology&lt;/full-title&gt;&lt;/periodical&gt;&lt;pages&gt;341-358&lt;/pages&gt;&lt;volume&gt;114&lt;/volume&gt;&lt;number&gt;6&lt;/number&gt;&lt;dates&gt;&lt;year&gt;2009&lt;/year&gt;&lt;/dates&gt;&lt;urls&gt;&lt;/urls&gt;&lt;/record&gt;&lt;/Cite&gt;&lt;/EndNote&gt;</w:instrText>
      </w:r>
      <w:r w:rsidR="0006075C" w:rsidRPr="00C6147C">
        <w:fldChar w:fldCharType="separate"/>
      </w:r>
      <w:r w:rsidR="0001156A" w:rsidRPr="0001156A">
        <w:rPr>
          <w:vertAlign w:val="superscript"/>
        </w:rPr>
        <w:t>68</w:t>
      </w:r>
      <w:r w:rsidR="0006075C" w:rsidRPr="00C6147C">
        <w:fldChar w:fldCharType="end"/>
      </w:r>
      <w:r w:rsidRPr="00C6147C">
        <w:t xml:space="preserve"> </w:t>
      </w:r>
      <w:r w:rsidR="00EA783D" w:rsidRPr="00C6147C">
        <w:t>software specifically written for</w:t>
      </w:r>
      <w:r w:rsidR="0006075C" w:rsidRPr="00C6147C">
        <w:t xml:space="preserve"> the NSE spectrometer at the NIST Center for Neutron Research.</w:t>
      </w:r>
    </w:p>
    <w:p w14:paraId="77A125D0" w14:textId="19290798" w:rsidR="00C74A3D" w:rsidRDefault="00C74A3D" w:rsidP="00560C82">
      <w:pPr>
        <w:pStyle w:val="EndNoteBibliography"/>
        <w:widowControl/>
        <w:autoSpaceDE/>
        <w:autoSpaceDN/>
        <w:adjustRightInd/>
      </w:pPr>
    </w:p>
    <w:p w14:paraId="04E0F7E0" w14:textId="7EE75693" w:rsidR="00560C82" w:rsidRPr="00C6147C" w:rsidRDefault="00560C82" w:rsidP="00560C82">
      <w:pPr>
        <w:pStyle w:val="EndNoteBibliography"/>
        <w:widowControl/>
        <w:numPr>
          <w:ilvl w:val="2"/>
          <w:numId w:val="19"/>
        </w:numPr>
        <w:autoSpaceDE/>
        <w:autoSpaceDN/>
        <w:adjustRightInd/>
        <w:ind w:left="0" w:firstLine="0"/>
        <w:rPr>
          <w:highlight w:val="yellow"/>
        </w:rPr>
      </w:pPr>
      <w:r w:rsidRPr="004E69C3">
        <w:t>Open the DAVE software and</w:t>
      </w:r>
      <w:r w:rsidRPr="00C6147C">
        <w:rPr>
          <w:highlight w:val="yellow"/>
        </w:rPr>
        <w:t xml:space="preserve"> select </w:t>
      </w:r>
      <w:r w:rsidRPr="0091768A">
        <w:rPr>
          <w:b/>
          <w:bCs/>
          <w:highlight w:val="yellow"/>
        </w:rPr>
        <w:t>Reduce NSE Data</w:t>
      </w:r>
      <w:r w:rsidRPr="00C6147C">
        <w:rPr>
          <w:highlight w:val="yellow"/>
        </w:rPr>
        <w:t xml:space="preserve"> from the data reduction menu.</w:t>
      </w:r>
      <w:r>
        <w:rPr>
          <w:highlight w:val="yellow"/>
        </w:rPr>
        <w:t xml:space="preserve"> </w:t>
      </w:r>
      <w:r w:rsidRPr="004E69C3">
        <w:t>Several pop-up windows will appear.</w:t>
      </w:r>
    </w:p>
    <w:p w14:paraId="4591FBA8" w14:textId="77777777" w:rsidR="00560C82" w:rsidRPr="00C6147C" w:rsidRDefault="00560C82" w:rsidP="00560C82">
      <w:pPr>
        <w:pStyle w:val="EndNoteBibliography"/>
        <w:widowControl/>
        <w:autoSpaceDE/>
        <w:autoSpaceDN/>
        <w:adjustRightInd/>
      </w:pPr>
    </w:p>
    <w:p w14:paraId="0C70271D" w14:textId="27E4B9ED" w:rsidR="00560C82" w:rsidRPr="004E69C3" w:rsidRDefault="00560C82" w:rsidP="00560C82">
      <w:pPr>
        <w:pStyle w:val="EndNoteBibliography"/>
        <w:widowControl/>
        <w:numPr>
          <w:ilvl w:val="2"/>
          <w:numId w:val="19"/>
        </w:numPr>
        <w:autoSpaceDE/>
        <w:autoSpaceDN/>
        <w:adjustRightInd/>
        <w:ind w:left="0" w:firstLine="0"/>
      </w:pPr>
      <w:r w:rsidRPr="00C6147C">
        <w:t xml:space="preserve"> </w:t>
      </w:r>
      <w:r>
        <w:rPr>
          <w:highlight w:val="yellow"/>
        </w:rPr>
        <w:t xml:space="preserve">Upload the data files </w:t>
      </w:r>
      <w:r w:rsidR="00790EDA">
        <w:rPr>
          <w:highlight w:val="yellow"/>
        </w:rPr>
        <w:t xml:space="preserve">over different </w:t>
      </w:r>
      <w:r w:rsidR="004B55FF">
        <w:rPr>
          <w:highlight w:val="yellow"/>
        </w:rPr>
        <w:t>Q</w:t>
      </w:r>
      <w:r w:rsidR="00790EDA">
        <w:rPr>
          <w:highlight w:val="yellow"/>
        </w:rPr>
        <w:t>-values</w:t>
      </w:r>
      <w:r w:rsidR="00652051">
        <w:rPr>
          <w:highlight w:val="yellow"/>
        </w:rPr>
        <w:t xml:space="preserve"> </w:t>
      </w:r>
      <w:r>
        <w:rPr>
          <w:highlight w:val="yellow"/>
        </w:rPr>
        <w:t xml:space="preserve">using the Open .echo </w:t>
      </w:r>
      <w:r w:rsidR="00BC639A">
        <w:rPr>
          <w:highlight w:val="yellow"/>
        </w:rPr>
        <w:t>F</w:t>
      </w:r>
      <w:r>
        <w:rPr>
          <w:highlight w:val="yellow"/>
        </w:rPr>
        <w:t xml:space="preserve">iles from the file menu. </w:t>
      </w:r>
      <w:r w:rsidRPr="004E69C3">
        <w:t xml:space="preserve">These files correspond to the raw data files with the spin echo signals and have the extension .echo in the file name. Once the file upload is complete, </w:t>
      </w:r>
      <w:r>
        <w:rPr>
          <w:highlight w:val="yellow"/>
        </w:rPr>
        <w:t>the files will show under the available data sets.</w:t>
      </w:r>
    </w:p>
    <w:p w14:paraId="45993729" w14:textId="77777777" w:rsidR="00560C82" w:rsidRPr="004E69C3" w:rsidRDefault="00560C82" w:rsidP="0091768A"/>
    <w:p w14:paraId="1867F3AE" w14:textId="0CBD7E2F" w:rsidR="00B417EB" w:rsidRPr="004E69C3" w:rsidRDefault="00560C82" w:rsidP="00560C82">
      <w:pPr>
        <w:pStyle w:val="EndNoteBibliography"/>
        <w:widowControl/>
        <w:numPr>
          <w:ilvl w:val="2"/>
          <w:numId w:val="19"/>
        </w:numPr>
        <w:autoSpaceDE/>
        <w:autoSpaceDN/>
        <w:adjustRightInd/>
        <w:ind w:left="0" w:firstLine="0"/>
      </w:pPr>
      <w:r w:rsidRPr="004E69C3">
        <w:t xml:space="preserve">Right-click on the selected file and label it according to the </w:t>
      </w:r>
      <w:r w:rsidR="007B2EF0" w:rsidRPr="004E69C3">
        <w:t>measurement</w:t>
      </w:r>
      <w:r w:rsidRPr="004E69C3">
        <w:t xml:space="preserve"> it corresponds to; i.e.</w:t>
      </w:r>
      <w:r w:rsidR="00BC639A">
        <w:t>,</w:t>
      </w:r>
      <w:r w:rsidRPr="004E69C3">
        <w:t xml:space="preserve"> Sample, Cell (for empty cell or buffer), or Resolution.</w:t>
      </w:r>
    </w:p>
    <w:p w14:paraId="70D0B38B" w14:textId="77777777" w:rsidR="00B417EB" w:rsidRPr="007D5190" w:rsidRDefault="00B417EB" w:rsidP="0091768A">
      <w:pPr>
        <w:rPr>
          <w:highlight w:val="yellow"/>
        </w:rPr>
      </w:pPr>
    </w:p>
    <w:p w14:paraId="70FBBD63" w14:textId="593ED842" w:rsidR="006A346D" w:rsidRDefault="005159E8" w:rsidP="00560C82">
      <w:pPr>
        <w:pStyle w:val="EndNoteBibliography"/>
        <w:widowControl/>
        <w:numPr>
          <w:ilvl w:val="2"/>
          <w:numId w:val="19"/>
        </w:numPr>
        <w:autoSpaceDE/>
        <w:autoSpaceDN/>
        <w:adjustRightInd/>
        <w:ind w:left="0" w:firstLine="0"/>
        <w:rPr>
          <w:highlight w:val="yellow"/>
        </w:rPr>
      </w:pPr>
      <w:r>
        <w:rPr>
          <w:highlight w:val="yellow"/>
        </w:rPr>
        <w:t xml:space="preserve">Group </w:t>
      </w:r>
      <w:r w:rsidR="00237543">
        <w:rPr>
          <w:highlight w:val="yellow"/>
        </w:rPr>
        <w:t xml:space="preserve">the </w:t>
      </w:r>
      <w:r>
        <w:rPr>
          <w:highlight w:val="yellow"/>
        </w:rPr>
        <w:t>detector</w:t>
      </w:r>
      <w:r w:rsidR="00237543">
        <w:rPr>
          <w:highlight w:val="yellow"/>
        </w:rPr>
        <w:t xml:space="preserve"> pixles in 2</w:t>
      </w:r>
      <w:r w:rsidR="00BC639A">
        <w:rPr>
          <w:highlight w:val="yellow"/>
        </w:rPr>
        <w:t xml:space="preserve"> </w:t>
      </w:r>
      <w:r w:rsidR="00237543">
        <w:rPr>
          <w:highlight w:val="yellow"/>
        </w:rPr>
        <w:t>x</w:t>
      </w:r>
      <w:r w:rsidR="00BC639A">
        <w:rPr>
          <w:highlight w:val="yellow"/>
        </w:rPr>
        <w:t xml:space="preserve"> </w:t>
      </w:r>
      <w:r w:rsidR="00237543">
        <w:rPr>
          <w:highlight w:val="yellow"/>
        </w:rPr>
        <w:t>2 to improve the signal</w:t>
      </w:r>
      <w:r w:rsidR="00BC639A">
        <w:rPr>
          <w:highlight w:val="yellow"/>
        </w:rPr>
        <w:t>-</w:t>
      </w:r>
      <w:r w:rsidR="00237543">
        <w:rPr>
          <w:highlight w:val="yellow"/>
        </w:rPr>
        <w:t>to</w:t>
      </w:r>
      <w:r w:rsidR="00BC639A">
        <w:rPr>
          <w:highlight w:val="yellow"/>
        </w:rPr>
        <w:t>-</w:t>
      </w:r>
      <w:r w:rsidR="00237543">
        <w:rPr>
          <w:highlight w:val="yellow"/>
        </w:rPr>
        <w:t>noise ratio</w:t>
      </w:r>
      <w:r w:rsidR="00692873">
        <w:rPr>
          <w:highlight w:val="yellow"/>
        </w:rPr>
        <w:t xml:space="preserve"> using the </w:t>
      </w:r>
      <w:r w:rsidR="00692873" w:rsidRPr="004E69C3">
        <w:rPr>
          <w:b/>
          <w:bCs/>
          <w:highlight w:val="yellow"/>
        </w:rPr>
        <w:t>Data Set</w:t>
      </w:r>
      <w:r w:rsidR="00692873">
        <w:rPr>
          <w:highlight w:val="yellow"/>
        </w:rPr>
        <w:t xml:space="preserve"> tab</w:t>
      </w:r>
      <w:r w:rsidR="00237543">
        <w:rPr>
          <w:highlight w:val="yellow"/>
        </w:rPr>
        <w:t>.</w:t>
      </w:r>
      <w:r w:rsidR="000B052B">
        <w:rPr>
          <w:highlight w:val="yellow"/>
        </w:rPr>
        <w:t xml:space="preserve"> Apply the same binning to all files; i.e.</w:t>
      </w:r>
      <w:r w:rsidR="00BC639A">
        <w:rPr>
          <w:highlight w:val="yellow"/>
        </w:rPr>
        <w:t>,</w:t>
      </w:r>
      <w:r w:rsidR="000B052B">
        <w:rPr>
          <w:highlight w:val="yellow"/>
        </w:rPr>
        <w:t xml:space="preserve"> Resolution, Cell, and Sample.</w:t>
      </w:r>
    </w:p>
    <w:p w14:paraId="5B267C64" w14:textId="77777777" w:rsidR="006A346D" w:rsidRPr="007D5190" w:rsidRDefault="006A346D" w:rsidP="0091768A">
      <w:pPr>
        <w:rPr>
          <w:highlight w:val="yellow"/>
        </w:rPr>
      </w:pPr>
    </w:p>
    <w:p w14:paraId="3FC3B76B" w14:textId="043F4DA1" w:rsidR="00EC700A" w:rsidRPr="004E69C3" w:rsidRDefault="00560C82" w:rsidP="00560C82">
      <w:pPr>
        <w:pStyle w:val="EndNoteBibliography"/>
        <w:widowControl/>
        <w:numPr>
          <w:ilvl w:val="2"/>
          <w:numId w:val="19"/>
        </w:numPr>
        <w:autoSpaceDE/>
        <w:autoSpaceDN/>
        <w:adjustRightInd/>
        <w:ind w:left="0" w:firstLine="0"/>
      </w:pPr>
      <w:r w:rsidRPr="006A346D">
        <w:rPr>
          <w:highlight w:val="yellow"/>
        </w:rPr>
        <w:t>Inspect the data over all pixel</w:t>
      </w:r>
      <w:r w:rsidR="00606218">
        <w:rPr>
          <w:highlight w:val="yellow"/>
        </w:rPr>
        <w:t xml:space="preserve"> groups</w:t>
      </w:r>
      <w:r w:rsidRPr="006A346D">
        <w:rPr>
          <w:highlight w:val="yellow"/>
        </w:rPr>
        <w:t xml:space="preserve"> and mask </w:t>
      </w:r>
      <w:r w:rsidR="00BA0EDD">
        <w:rPr>
          <w:highlight w:val="yellow"/>
        </w:rPr>
        <w:t>those</w:t>
      </w:r>
      <w:r w:rsidRPr="006A346D">
        <w:rPr>
          <w:highlight w:val="yellow"/>
        </w:rPr>
        <w:t xml:space="preserve"> with poor signals</w:t>
      </w:r>
      <w:r>
        <w:t xml:space="preserve"> (see </w:t>
      </w:r>
      <w:r w:rsidRPr="002B390F">
        <w:rPr>
          <w:b/>
          <w:bCs/>
        </w:rPr>
        <w:t>Fig</w:t>
      </w:r>
      <w:r w:rsidR="002B390F" w:rsidRPr="002B390F">
        <w:rPr>
          <w:b/>
          <w:bCs/>
        </w:rPr>
        <w:t>ure</w:t>
      </w:r>
      <w:r w:rsidRPr="002B390F">
        <w:rPr>
          <w:b/>
          <w:bCs/>
        </w:rPr>
        <w:t xml:space="preserve"> 4B</w:t>
      </w:r>
      <w:r>
        <w:t>)</w:t>
      </w:r>
      <w:r w:rsidR="00996C7E">
        <w:t xml:space="preserve"> </w:t>
      </w:r>
      <w:r w:rsidR="00060136">
        <w:rPr>
          <w:highlight w:val="yellow"/>
        </w:rPr>
        <w:t>by p</w:t>
      </w:r>
      <w:r w:rsidR="00996C7E" w:rsidRPr="00996C7E">
        <w:rPr>
          <w:highlight w:val="yellow"/>
        </w:rPr>
        <w:t xml:space="preserve">ressing the </w:t>
      </w:r>
      <w:r w:rsidR="00996C7E" w:rsidRPr="004E69C3">
        <w:rPr>
          <w:b/>
          <w:bCs/>
          <w:highlight w:val="yellow"/>
        </w:rPr>
        <w:t>m</w:t>
      </w:r>
      <w:r w:rsidR="00996C7E" w:rsidRPr="00996C7E">
        <w:rPr>
          <w:highlight w:val="yellow"/>
        </w:rPr>
        <w:t xml:space="preserve"> key on the keyboar</w:t>
      </w:r>
      <w:r w:rsidR="00EC700A">
        <w:rPr>
          <w:highlight w:val="yellow"/>
        </w:rPr>
        <w:t xml:space="preserve">d. Press </w:t>
      </w:r>
      <w:r w:rsidR="004E69C3" w:rsidRPr="004E69C3">
        <w:rPr>
          <w:b/>
          <w:bCs/>
          <w:highlight w:val="yellow"/>
        </w:rPr>
        <w:t>E</w:t>
      </w:r>
      <w:r w:rsidR="00EC700A" w:rsidRPr="004E69C3">
        <w:rPr>
          <w:b/>
          <w:bCs/>
          <w:highlight w:val="yellow"/>
        </w:rPr>
        <w:t>nter</w:t>
      </w:r>
      <w:r w:rsidR="00EC700A">
        <w:rPr>
          <w:highlight w:val="yellow"/>
        </w:rPr>
        <w:t xml:space="preserve"> to access a pop up </w:t>
      </w:r>
      <w:r w:rsidR="00222D0E">
        <w:rPr>
          <w:highlight w:val="yellow"/>
        </w:rPr>
        <w:t xml:space="preserve">window </w:t>
      </w:r>
      <w:r w:rsidR="00692873">
        <w:rPr>
          <w:highlight w:val="yellow"/>
        </w:rPr>
        <w:t>to</w:t>
      </w:r>
      <w:r w:rsidR="00222D0E">
        <w:rPr>
          <w:highlight w:val="yellow"/>
        </w:rPr>
        <w:t xml:space="preserve"> </w:t>
      </w:r>
      <w:r w:rsidR="00FA5037">
        <w:rPr>
          <w:highlight w:val="yellow"/>
        </w:rPr>
        <w:t>appl</w:t>
      </w:r>
      <w:r w:rsidR="00692873">
        <w:rPr>
          <w:highlight w:val="yellow"/>
        </w:rPr>
        <w:t>y</w:t>
      </w:r>
      <w:r w:rsidR="00FA5037">
        <w:rPr>
          <w:highlight w:val="yellow"/>
        </w:rPr>
        <w:t xml:space="preserve"> the </w:t>
      </w:r>
      <w:r w:rsidR="00FA5037" w:rsidRPr="00FA5037">
        <w:rPr>
          <w:highlight w:val="yellow"/>
        </w:rPr>
        <w:t xml:space="preserve">same mask to </w:t>
      </w:r>
      <w:r w:rsidR="00FA5037">
        <w:rPr>
          <w:highlight w:val="yellow"/>
        </w:rPr>
        <w:t xml:space="preserve">all Fourier times or subsequent Fourier times. </w:t>
      </w:r>
      <w:r w:rsidR="00D0572B" w:rsidRPr="004E69C3">
        <w:t xml:space="preserve">This can also be applied to </w:t>
      </w:r>
      <w:r w:rsidR="00B91530" w:rsidRPr="004E69C3">
        <w:t>individual pixels at any point during data reduction</w:t>
      </w:r>
      <w:r w:rsidR="00E05B0C" w:rsidRPr="004E69C3">
        <w:t>. Masked pixels will turn green</w:t>
      </w:r>
      <w:r w:rsidRPr="004E69C3">
        <w:t>.</w:t>
      </w:r>
    </w:p>
    <w:p w14:paraId="17344E69" w14:textId="77777777" w:rsidR="007B518C" w:rsidRPr="00931B59" w:rsidRDefault="007B518C" w:rsidP="00931B59">
      <w:pPr>
        <w:rPr>
          <w:highlight w:val="yellow"/>
        </w:rPr>
      </w:pPr>
    </w:p>
    <w:p w14:paraId="01359C9B" w14:textId="0B91D044" w:rsidR="00C74A3D" w:rsidRPr="00420811" w:rsidRDefault="004E69C3" w:rsidP="00560C82">
      <w:pPr>
        <w:pStyle w:val="EndNoteBibliography"/>
        <w:widowControl/>
        <w:numPr>
          <w:ilvl w:val="2"/>
          <w:numId w:val="19"/>
        </w:numPr>
        <w:autoSpaceDE/>
        <w:autoSpaceDN/>
        <w:adjustRightInd/>
        <w:ind w:left="0" w:firstLine="0"/>
      </w:pPr>
      <w:r>
        <w:rPr>
          <w:highlight w:val="yellow"/>
        </w:rPr>
        <w:t>Ensure that t</w:t>
      </w:r>
      <w:r w:rsidR="00560C82" w:rsidRPr="006A346D">
        <w:rPr>
          <w:highlight w:val="yellow"/>
        </w:rPr>
        <w:t xml:space="preserve">he </w:t>
      </w:r>
      <w:r w:rsidR="00B71466">
        <w:rPr>
          <w:highlight w:val="yellow"/>
        </w:rPr>
        <w:t xml:space="preserve">collected </w:t>
      </w:r>
      <w:r w:rsidR="00560C82" w:rsidRPr="006A346D">
        <w:rPr>
          <w:highlight w:val="yellow"/>
        </w:rPr>
        <w:t xml:space="preserve">data </w:t>
      </w:r>
      <w:r w:rsidR="00B71466">
        <w:rPr>
          <w:highlight w:val="yellow"/>
        </w:rPr>
        <w:t>is</w:t>
      </w:r>
      <w:r w:rsidR="00560C82" w:rsidRPr="006A346D">
        <w:rPr>
          <w:highlight w:val="yellow"/>
        </w:rPr>
        <w:t xml:space="preserve"> in the form of an echo signal, </w:t>
      </w:r>
      <w:r w:rsidR="00560C82" w:rsidRPr="00420811">
        <w:t>i.e.</w:t>
      </w:r>
      <w:r w:rsidR="00BC639A">
        <w:t>,</w:t>
      </w:r>
      <w:r w:rsidR="00560C82" w:rsidRPr="00420811">
        <w:t xml:space="preserve"> cosine function in terms of the phase current, over each detector pixel (see </w:t>
      </w:r>
      <w:r w:rsidR="00560C82" w:rsidRPr="00420811">
        <w:rPr>
          <w:b/>
          <w:bCs/>
        </w:rPr>
        <w:t>Figure 4A</w:t>
      </w:r>
      <w:r w:rsidR="00560C82" w:rsidRPr="00420811">
        <w:t>)</w:t>
      </w:r>
      <w:r w:rsidR="00E3026F" w:rsidRPr="00420811">
        <w:t>.</w:t>
      </w:r>
    </w:p>
    <w:p w14:paraId="2046354F" w14:textId="77777777" w:rsidR="00560C82" w:rsidRDefault="00560C82" w:rsidP="00560C82">
      <w:pPr>
        <w:pStyle w:val="EndNoteBibliography"/>
        <w:widowControl/>
        <w:autoSpaceDE/>
        <w:autoSpaceDN/>
        <w:adjustRightInd/>
      </w:pPr>
    </w:p>
    <w:p w14:paraId="726FC705" w14:textId="73EF6BB6" w:rsidR="00931B59" w:rsidRDefault="009E3593" w:rsidP="008E6C91">
      <w:pPr>
        <w:pStyle w:val="EndNoteBibliography"/>
        <w:widowControl/>
        <w:autoSpaceDE/>
        <w:autoSpaceDN/>
        <w:adjustRightInd/>
      </w:pPr>
      <w:r w:rsidRPr="003B0827">
        <w:rPr>
          <w:color w:val="000000" w:themeColor="text1"/>
        </w:rPr>
        <w:t>N</w:t>
      </w:r>
      <w:r w:rsidR="00C74A3D">
        <w:rPr>
          <w:color w:val="000000" w:themeColor="text1"/>
        </w:rPr>
        <w:t>OTE: T</w:t>
      </w:r>
      <w:r w:rsidRPr="003B0827">
        <w:rPr>
          <w:color w:val="000000" w:themeColor="text1"/>
        </w:rPr>
        <w:t>he phase current is proportional to the precession angle of the neutron spin</w:t>
      </w:r>
      <w:r w:rsidR="00BC639A">
        <w:rPr>
          <w:color w:val="000000" w:themeColor="text1"/>
        </w:rPr>
        <w:t>;</w:t>
      </w:r>
      <w:r w:rsidRPr="003B0827">
        <w:rPr>
          <w:color w:val="000000" w:themeColor="text1"/>
        </w:rPr>
        <w:t xml:space="preserve"> hence</w:t>
      </w:r>
      <w:r w:rsidR="00BC639A">
        <w:rPr>
          <w:color w:val="000000" w:themeColor="text1"/>
        </w:rPr>
        <w:t>,</w:t>
      </w:r>
      <w:r w:rsidRPr="003B0827">
        <w:rPr>
          <w:color w:val="000000" w:themeColor="text1"/>
        </w:rPr>
        <w:t xml:space="preserve"> it is common to represent the phase current as a phase angle as shown in </w:t>
      </w:r>
      <w:r w:rsidRPr="00C74A3D">
        <w:rPr>
          <w:b/>
          <w:bCs/>
          <w:color w:val="000000" w:themeColor="text1"/>
        </w:rPr>
        <w:t>Fig</w:t>
      </w:r>
      <w:r w:rsidR="00C74A3D" w:rsidRPr="00C74A3D">
        <w:rPr>
          <w:b/>
          <w:bCs/>
          <w:color w:val="000000" w:themeColor="text1"/>
        </w:rPr>
        <w:t>ure</w:t>
      </w:r>
      <w:r w:rsidRPr="00C74A3D">
        <w:rPr>
          <w:b/>
          <w:bCs/>
          <w:color w:val="000000" w:themeColor="text1"/>
        </w:rPr>
        <w:t xml:space="preserve"> 4A</w:t>
      </w:r>
      <w:r w:rsidRPr="003B0827">
        <w:rPr>
          <w:color w:val="000000" w:themeColor="text1"/>
        </w:rPr>
        <w:t>.</w:t>
      </w:r>
      <w:r w:rsidR="00C74A3D">
        <w:rPr>
          <w:color w:val="000000" w:themeColor="text1"/>
        </w:rPr>
        <w:t xml:space="preserve"> </w:t>
      </w:r>
      <w:r w:rsidR="00F26810">
        <w:t xml:space="preserve">For measurements on pulsed sources, </w:t>
      </w:r>
      <w:r w:rsidR="002039A7">
        <w:t xml:space="preserve">additional </w:t>
      </w:r>
      <w:r w:rsidR="00F26810">
        <w:t xml:space="preserve">time of flight </w:t>
      </w:r>
      <w:r w:rsidR="00A1148B">
        <w:t>calculations</w:t>
      </w:r>
      <w:r w:rsidR="00020A59">
        <w:t xml:space="preserve"> </w:t>
      </w:r>
      <w:r w:rsidR="00A1148B">
        <w:t>are</w:t>
      </w:r>
      <w:r w:rsidR="00651C56">
        <w:t xml:space="preserve"> applied to the data to</w:t>
      </w:r>
      <w:r w:rsidR="0060586F">
        <w:t xml:space="preserve"> </w:t>
      </w:r>
      <w:r w:rsidR="006C3FBE">
        <w:t>obtain</w:t>
      </w:r>
      <w:r w:rsidR="00F00B8D">
        <w:t xml:space="preserve"> the </w:t>
      </w:r>
      <w:r w:rsidR="00881160">
        <w:t>echo signals as a functio</w:t>
      </w:r>
      <w:r w:rsidR="008919C9">
        <w:t>n</w:t>
      </w:r>
      <w:r w:rsidR="00881160">
        <w:t xml:space="preserve"> of </w:t>
      </w:r>
      <w:r w:rsidR="00643444">
        <w:t>incident neutron wavelength within a neutron pulse.</w:t>
      </w:r>
    </w:p>
    <w:p w14:paraId="7453605A" w14:textId="77777777" w:rsidR="00931B59" w:rsidRDefault="00931B59" w:rsidP="008E6C91">
      <w:pPr>
        <w:pStyle w:val="EndNoteBibliography"/>
        <w:widowControl/>
        <w:autoSpaceDE/>
        <w:autoSpaceDN/>
        <w:adjustRightInd/>
      </w:pPr>
    </w:p>
    <w:p w14:paraId="5BFD9D54" w14:textId="0C980373" w:rsidR="00877576" w:rsidRDefault="00931B59" w:rsidP="00877576">
      <w:pPr>
        <w:pStyle w:val="EndNoteBibliography"/>
        <w:widowControl/>
        <w:numPr>
          <w:ilvl w:val="2"/>
          <w:numId w:val="19"/>
        </w:numPr>
        <w:autoSpaceDE/>
        <w:autoSpaceDN/>
        <w:adjustRightInd/>
        <w:ind w:left="0" w:firstLine="0"/>
        <w:rPr>
          <w:highlight w:val="yellow"/>
        </w:rPr>
      </w:pPr>
      <w:r w:rsidRPr="00E463E8">
        <w:rPr>
          <w:highlight w:val="yellow"/>
        </w:rPr>
        <w:t xml:space="preserve">Start by </w:t>
      </w:r>
      <w:r>
        <w:rPr>
          <w:highlight w:val="yellow"/>
        </w:rPr>
        <w:t>fitting</w:t>
      </w:r>
      <w:r w:rsidRPr="00E463E8">
        <w:rPr>
          <w:highlight w:val="yellow"/>
        </w:rPr>
        <w:t xml:space="preserve"> the resolution file.</w:t>
      </w:r>
      <w:r>
        <w:rPr>
          <w:highlight w:val="yellow"/>
        </w:rPr>
        <w:t xml:space="preserve"> Select a resolution file from the uploaded file list and right-click on the file. Select </w:t>
      </w:r>
      <w:r w:rsidRPr="00420811">
        <w:rPr>
          <w:b/>
          <w:bCs/>
          <w:highlight w:val="yellow"/>
        </w:rPr>
        <w:t>Fit Operations: Fit Echoes (Resolution)</w:t>
      </w:r>
      <w:r>
        <w:rPr>
          <w:highlight w:val="yellow"/>
        </w:rPr>
        <w:t xml:space="preserve"> from the pop-up menu.</w:t>
      </w:r>
    </w:p>
    <w:p w14:paraId="67832F54" w14:textId="77777777" w:rsidR="00877576" w:rsidRPr="00877576" w:rsidRDefault="00877576" w:rsidP="00877576">
      <w:pPr>
        <w:pStyle w:val="EndNoteBibliography"/>
        <w:widowControl/>
        <w:autoSpaceDE/>
        <w:autoSpaceDN/>
        <w:adjustRightInd/>
        <w:rPr>
          <w:highlight w:val="yellow"/>
        </w:rPr>
      </w:pPr>
    </w:p>
    <w:p w14:paraId="3E0229CB" w14:textId="3EC9135E" w:rsidR="00EA4843" w:rsidRPr="00877576" w:rsidRDefault="00420811" w:rsidP="00877576">
      <w:pPr>
        <w:pStyle w:val="EndNoteBibliography"/>
        <w:widowControl/>
        <w:numPr>
          <w:ilvl w:val="2"/>
          <w:numId w:val="19"/>
        </w:numPr>
        <w:autoSpaceDE/>
        <w:autoSpaceDN/>
        <w:adjustRightInd/>
        <w:ind w:left="0" w:firstLine="0"/>
        <w:rPr>
          <w:highlight w:val="yellow"/>
        </w:rPr>
      </w:pPr>
      <w:r>
        <w:rPr>
          <w:highlight w:val="yellow"/>
        </w:rPr>
        <w:t>Ensure that t</w:t>
      </w:r>
      <w:r w:rsidR="003F75C1" w:rsidRPr="009B22DE">
        <w:rPr>
          <w:highlight w:val="yellow"/>
        </w:rPr>
        <w:t xml:space="preserve">he </w:t>
      </w:r>
      <w:r w:rsidR="008416A6" w:rsidRPr="009B22DE">
        <w:rPr>
          <w:highlight w:val="yellow"/>
        </w:rPr>
        <w:t>fit</w:t>
      </w:r>
      <w:r w:rsidR="00850619">
        <w:rPr>
          <w:highlight w:val="yellow"/>
        </w:rPr>
        <w:t>s</w:t>
      </w:r>
      <w:r w:rsidR="008416A6" w:rsidRPr="009B22DE">
        <w:rPr>
          <w:highlight w:val="yellow"/>
        </w:rPr>
        <w:t xml:space="preserve"> of the </w:t>
      </w:r>
      <w:r w:rsidR="003F75C1" w:rsidRPr="009B22DE">
        <w:rPr>
          <w:highlight w:val="yellow"/>
        </w:rPr>
        <w:t>echo signals</w:t>
      </w:r>
      <w:r w:rsidR="008416A6" w:rsidRPr="009B22DE">
        <w:rPr>
          <w:highlight w:val="yellow"/>
        </w:rPr>
        <w:t xml:space="preserve"> yield a number of fit</w:t>
      </w:r>
      <w:r w:rsidR="00416CB0" w:rsidRPr="009B22DE">
        <w:rPr>
          <w:highlight w:val="yellow"/>
        </w:rPr>
        <w:t>ting</w:t>
      </w:r>
      <w:r w:rsidR="008416A6" w:rsidRPr="009B22DE">
        <w:rPr>
          <w:highlight w:val="yellow"/>
        </w:rPr>
        <w:t xml:space="preserve"> parameters</w:t>
      </w:r>
      <w:r w:rsidR="006A2215">
        <w:rPr>
          <w:highlight w:val="yellow"/>
        </w:rPr>
        <w:t xml:space="preserve">, </w:t>
      </w:r>
      <w:r w:rsidR="006A2215">
        <w:t xml:space="preserve">including </w:t>
      </w:r>
      <w:r w:rsidR="006A2215" w:rsidRPr="00C74A3D">
        <w:t xml:space="preserve">the parameter, </w:t>
      </w:r>
      <m:oMath>
        <m:r>
          <w:rPr>
            <w:rFonts w:ascii="Cambria Math" w:hAnsi="Cambria Math"/>
          </w:rPr>
          <m:t>A</m:t>
        </m:r>
      </m:oMath>
      <w:r w:rsidR="006A2215" w:rsidRPr="00C74A3D">
        <w:t>, requi</w:t>
      </w:r>
      <w:r w:rsidR="006A2215" w:rsidRPr="00420811">
        <w:t xml:space="preserve">red in </w:t>
      </w:r>
      <w:r w:rsidR="00484D83" w:rsidRPr="00420811">
        <w:t>step 4.8</w:t>
      </w:r>
      <w:r w:rsidR="008416A6" w:rsidRPr="00420811">
        <w:t>. T</w:t>
      </w:r>
      <w:r w:rsidR="008416A6">
        <w:t>he fits</w:t>
      </w:r>
      <w:r w:rsidR="003F75C1" w:rsidRPr="00C74A3D">
        <w:t xml:space="preserve"> </w:t>
      </w:r>
      <w:r w:rsidR="00931B59">
        <w:t xml:space="preserve">are </w:t>
      </w:r>
      <w:r w:rsidR="008416A6">
        <w:t>automatically performed using</w:t>
      </w:r>
      <w:r w:rsidR="00A912EC" w:rsidRPr="00C74A3D">
        <w:t xml:space="preserve"> following expression</w:t>
      </w:r>
      <w:r w:rsidR="007D5190">
        <w:t>.</w:t>
      </w:r>
    </w:p>
    <w:p w14:paraId="1EC16AA0" w14:textId="6AAD28F4" w:rsidR="00803BE2" w:rsidRDefault="00F6720A" w:rsidP="008E6C91">
      <w:pPr>
        <w:pStyle w:val="EndNoteBibliography"/>
        <w:widowControl/>
        <w:autoSpaceDE/>
        <w:autoSpaceDN/>
        <w:adjustRightInd/>
      </w:pPr>
      <m:oMathPara>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+A</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0</m:t>
                                  </m:r>
                                </m:sub>
                              </m:sSub>
                            </m:e>
                          </m:d>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cos</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360</m:t>
                      </m:r>
                    </m:num>
                    <m:den>
                      <m:r>
                        <w:rPr>
                          <w:rFonts w:ascii="Cambria Math" w:hAnsi="Cambria Math"/>
                        </w:rPr>
                        <m:t>ζ</m:t>
                      </m:r>
                    </m:den>
                  </m:f>
                  <m:d>
                    <m:dPr>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0</m:t>
                          </m:r>
                        </m:sub>
                      </m:sSub>
                    </m:e>
                  </m:d>
                </m:e>
              </m:d>
            </m:e>
          </m:func>
          <m:r>
            <w:rPr>
              <w:rFonts w:ascii="Cambria Math" w:hAnsi="Cambria Math"/>
            </w:rPr>
            <m:t xml:space="preserve">      (1)</m:t>
          </m:r>
        </m:oMath>
      </m:oMathPara>
    </w:p>
    <w:p w14:paraId="3B754110" w14:textId="77777777" w:rsidR="00C74A3D" w:rsidRDefault="00C74A3D" w:rsidP="008E6C91">
      <w:pPr>
        <w:pStyle w:val="EndNoteBibliography"/>
        <w:widowControl/>
        <w:autoSpaceDE/>
        <w:autoSpaceDN/>
        <w:adjustRightInd/>
      </w:pPr>
    </w:p>
    <w:p w14:paraId="1CBC82C2" w14:textId="5CE9D5C6" w:rsidR="00EA4843" w:rsidRDefault="00876402" w:rsidP="008E6C91">
      <w:pPr>
        <w:pStyle w:val="EndNoteBibliography"/>
        <w:widowControl/>
        <w:autoSpaceDE/>
        <w:autoSpaceDN/>
        <w:adjustRightInd/>
      </w:pPr>
      <w:r>
        <w:t>Here,</w:t>
      </w:r>
      <w:r w:rsidR="00EA4843">
        <w:t xml:space="preserve"> </w:t>
      </w:r>
      <m:oMath>
        <m:r>
          <w:rPr>
            <w:rFonts w:ascii="Cambria Math" w:hAnsi="Cambria Math"/>
          </w:rPr>
          <m:t>ζ</m:t>
        </m:r>
      </m:oMath>
      <w:r w:rsidR="00EA4843">
        <w:t xml:space="preserve"> is the period of the</w:t>
      </w:r>
      <w:r w:rsidR="00625CF4">
        <w:t xml:space="preserve"> echo signal (i.e.</w:t>
      </w:r>
      <w:r w:rsidR="00C74A3D">
        <w:t>,</w:t>
      </w:r>
      <w:r w:rsidR="00625CF4">
        <w:t xml:space="preserve"> cosine funct</w:t>
      </w:r>
      <w:r w:rsidR="00E647B6">
        <w:t>i</w:t>
      </w:r>
      <w:r w:rsidR="00625CF4">
        <w:t xml:space="preserve">on in </w:t>
      </w:r>
      <w:r w:rsidR="00625CF4" w:rsidRPr="00C74A3D">
        <w:rPr>
          <w:b/>
          <w:bCs/>
        </w:rPr>
        <w:t>Fig</w:t>
      </w:r>
      <w:r w:rsidR="00C74A3D" w:rsidRPr="00C74A3D">
        <w:rPr>
          <w:b/>
          <w:bCs/>
        </w:rPr>
        <w:t>ure</w:t>
      </w:r>
      <w:r w:rsidR="00625CF4" w:rsidRPr="00C74A3D">
        <w:rPr>
          <w:b/>
          <w:bCs/>
        </w:rPr>
        <w:t xml:space="preserve"> </w:t>
      </w:r>
      <w:r w:rsidR="00792C87">
        <w:rPr>
          <w:b/>
          <w:bCs/>
        </w:rPr>
        <w:t>4</w:t>
      </w:r>
      <w:r w:rsidR="006F6459" w:rsidRPr="00C74A3D">
        <w:rPr>
          <w:b/>
          <w:bCs/>
        </w:rPr>
        <w:t>A</w:t>
      </w:r>
      <w:r w:rsidR="00625CF4">
        <w:t>)</w:t>
      </w:r>
      <w:r w:rsidR="00EA4843">
        <w:t xml:space="preserve">, </w:t>
      </w:r>
      <m:oMath>
        <m:r>
          <w:rPr>
            <w:rFonts w:ascii="Cambria Math" w:hAnsi="Cambria Math"/>
          </w:rPr>
          <m:t>σ</m:t>
        </m:r>
      </m:oMath>
      <w:r w:rsidR="00EA4843">
        <w:t xml:space="preserve"> is the width of the Gaussian envelope determined by the mean wavelength and wavelength spread</w:t>
      </w:r>
      <w:r w:rsidR="009E1738">
        <w:t xml:space="preserve"> of the incident neutron beam</w:t>
      </w:r>
      <w:r w:rsidR="00EA4843">
        <w:t xml:space="preserve">, </w:t>
      </w:r>
      <m:oMath>
        <m:sSub>
          <m:sSubPr>
            <m:ctrlPr>
              <w:rPr>
                <w:rFonts w:ascii="Cambria Math" w:hAnsi="Cambria Math"/>
                <w:i/>
              </w:rPr>
            </m:ctrlPr>
          </m:sSubPr>
          <m:e>
            <m:r>
              <w:rPr>
                <w:rFonts w:ascii="Cambria Math" w:hAnsi="Cambria Math"/>
              </w:rPr>
              <m:t>ϕ</m:t>
            </m:r>
          </m:e>
          <m:sub>
            <m:r>
              <w:rPr>
                <w:rFonts w:ascii="Cambria Math" w:hAnsi="Cambria Math"/>
              </w:rPr>
              <m:t>c</m:t>
            </m:r>
          </m:sub>
        </m:sSub>
      </m:oMath>
      <w:r w:rsidR="00EA4843">
        <w:t xml:space="preserve"> is the phase current, and </w:t>
      </w:r>
      <m:oMath>
        <m:sSub>
          <m:sSubPr>
            <m:ctrlPr>
              <w:rPr>
                <w:rFonts w:ascii="Cambria Math" w:hAnsi="Cambria Math"/>
                <w:i/>
              </w:rPr>
            </m:ctrlPr>
          </m:sSubPr>
          <m:e>
            <m:r>
              <w:rPr>
                <w:rFonts w:ascii="Cambria Math" w:hAnsi="Cambria Math"/>
              </w:rPr>
              <m:t>ϕ</m:t>
            </m:r>
          </m:e>
          <m:sub>
            <m:r>
              <w:rPr>
                <w:rFonts w:ascii="Cambria Math" w:hAnsi="Cambria Math"/>
              </w:rPr>
              <m:t>0</m:t>
            </m:r>
          </m:sub>
        </m:sSub>
      </m:oMath>
      <w:r w:rsidR="00630780">
        <w:t xml:space="preserve"> </w:t>
      </w:r>
      <w:r w:rsidR="00EA4843">
        <w:t>is the echo point which depends on the field path experienced by neutron</w:t>
      </w:r>
      <w:r w:rsidR="007C44F8">
        <w:t>s</w:t>
      </w:r>
      <w:r w:rsidR="00BE277C">
        <w:fldChar w:fldCharType="begin"/>
      </w:r>
      <w:r w:rsidR="00EE1015">
        <w:instrText xml:space="preserve"> ADDIN EN.CITE &lt;EndNote&gt;&lt;Cite&gt;&lt;Author&gt;Ashkar&lt;/Author&gt;&lt;Year&gt;2020&lt;/Year&gt;&lt;RecNum&gt;1033&lt;/RecNum&gt;&lt;DisplayText&gt;&lt;style face="superscript"&gt;50&lt;/style&gt;&lt;/DisplayText&gt;&lt;record&gt;&lt;rec-number&gt;1033&lt;/rec-number&gt;&lt;foreign-keys&gt;&lt;key app="EN" db-id="ex9z2dp9tva9eqez2enprdv6apwds9dv5txd" timestamp="1601849612"&gt;1033&lt;/key&gt;&lt;/foreign-keys&gt;&lt;ref-type name="Journal Article"&gt;17&lt;/ref-type&gt;&lt;contributors&gt;&lt;authors&gt;&lt;author&gt;Rana Ashkar&lt;/author&gt;&lt;/authors&gt;&lt;/contributors&gt;&lt;titles&gt;&lt;title&gt;Selective dynamics in polymeric materials: Insights from quasi-elastic neutron scattering spectroscopy&lt;/title&gt;&lt;secondary-title&gt;Journal of Applied Physics&lt;/secondary-title&gt;&lt;/titles&gt;&lt;periodical&gt;&lt;full-title&gt;Journal of Applied Physics&lt;/full-title&gt;&lt;/periodical&gt;&lt;pages&gt;151101&lt;/pages&gt;&lt;volume&gt;127&lt;/volume&gt;&lt;number&gt;15&lt;/number&gt;&lt;dates&gt;&lt;year&gt;2020&lt;/year&gt;&lt;/dates&gt;&lt;urls&gt;&lt;related-urls&gt;&lt;url&gt;https://aip.scitation.org/doi/abs/10.1063/1.5144243&lt;/url&gt;&lt;/related-urls&gt;&lt;/urls&gt;&lt;electronic-resource-num&gt;10.1063/1.5144243&lt;/electronic-resource-num&gt;&lt;/record&gt;&lt;/Cite&gt;&lt;/EndNote&gt;</w:instrText>
      </w:r>
      <w:r w:rsidR="00BE277C">
        <w:fldChar w:fldCharType="separate"/>
      </w:r>
      <w:r w:rsidR="00EE1015" w:rsidRPr="00EE1015">
        <w:rPr>
          <w:vertAlign w:val="superscript"/>
        </w:rPr>
        <w:t>50</w:t>
      </w:r>
      <w:r w:rsidR="00BE277C">
        <w:fldChar w:fldCharType="end"/>
      </w:r>
      <w:r w:rsidR="00BC639A">
        <w:t>.</w:t>
      </w:r>
      <w:r w:rsidR="00630780">
        <w:t xml:space="preserve"> </w:t>
      </w:r>
      <w:r w:rsidR="00C74A3D">
        <w:t>P</w:t>
      </w:r>
      <w:r w:rsidR="0092314E">
        <w:t>hysical information about the sample is encoded in the amplitude,</w:t>
      </w:r>
      <m:oMath>
        <m:r>
          <w:rPr>
            <w:rFonts w:ascii="Cambria Math" w:hAnsi="Cambria Math"/>
          </w:rPr>
          <m:t xml:space="preserve"> A</m:t>
        </m:r>
      </m:oMath>
      <w:r w:rsidR="00F02D53">
        <w:t>, of the cosine function</w:t>
      </w:r>
      <w:r w:rsidR="00A94150">
        <w:t xml:space="preserve"> in eq</w:t>
      </w:r>
      <w:r w:rsidR="00BC639A">
        <w:t>uation</w:t>
      </w:r>
      <w:r w:rsidR="00A94150">
        <w:t xml:space="preserve"> (</w:t>
      </w:r>
      <w:r w:rsidR="00ED29A0">
        <w:t>1</w:t>
      </w:r>
      <w:r w:rsidR="00A94150">
        <w:t>)</w:t>
      </w:r>
      <w:r w:rsidR="0092314E">
        <w:t>.</w:t>
      </w:r>
    </w:p>
    <w:p w14:paraId="6A552782" w14:textId="77777777" w:rsidR="00C74A3D" w:rsidRDefault="00C74A3D" w:rsidP="008E6C91">
      <w:pPr>
        <w:pStyle w:val="EndNoteBibliography"/>
        <w:widowControl/>
        <w:autoSpaceDE/>
        <w:autoSpaceDN/>
        <w:adjustRightInd/>
      </w:pPr>
    </w:p>
    <w:p w14:paraId="1F762F4C" w14:textId="4C89CA57" w:rsidR="009432FD" w:rsidRDefault="00FB1E01" w:rsidP="00AB6924">
      <w:pPr>
        <w:pStyle w:val="EndNoteBibliography"/>
        <w:widowControl/>
        <w:autoSpaceDE/>
        <w:autoSpaceDN/>
        <w:adjustRightInd/>
      </w:pPr>
      <w:r>
        <w:t>N</w:t>
      </w:r>
      <w:r w:rsidR="00C74A3D">
        <w:t>OTE</w:t>
      </w:r>
      <w:r w:rsidRPr="00C74A3D">
        <w:t>:</w:t>
      </w:r>
      <w:r w:rsidR="007E62FB" w:rsidRPr="00C74A3D">
        <w:t xml:space="preserve"> The</w:t>
      </w:r>
      <w:r w:rsidR="00FD0F67">
        <w:t xml:space="preserve"> </w:t>
      </w:r>
      <w:r w:rsidR="00AB6924">
        <w:t xml:space="preserve">width of the Gaussian envelope </w:t>
      </w:r>
      <w:r w:rsidR="001E6AA0">
        <w:t>is based on values pre</w:t>
      </w:r>
      <w:r w:rsidR="00AB6924">
        <w:t>determined by the instrument scientis</w:t>
      </w:r>
      <w:r w:rsidR="006D6334">
        <w:t>t and should not be changed</w:t>
      </w:r>
      <w:r w:rsidR="00771CED" w:rsidRPr="00C74A3D">
        <w:t>.</w:t>
      </w:r>
      <w:r w:rsidR="007117CD">
        <w:t xml:space="preserve"> </w:t>
      </w:r>
      <w:r w:rsidR="00E12BC1">
        <w:t xml:space="preserve">The other paramters are variables that are fitted </w:t>
      </w:r>
      <w:r w:rsidR="005126A9">
        <w:t>to the specific echo signal over each pixel.</w:t>
      </w:r>
    </w:p>
    <w:p w14:paraId="0B011203" w14:textId="777EF9AE" w:rsidR="0014731E" w:rsidRDefault="0014731E" w:rsidP="008E6C91">
      <w:pPr>
        <w:pStyle w:val="EndNoteBibliography"/>
        <w:widowControl/>
        <w:autoSpaceDE/>
        <w:autoSpaceDN/>
        <w:adjustRightInd/>
      </w:pPr>
    </w:p>
    <w:p w14:paraId="096D5FB7" w14:textId="5D2437CE" w:rsidR="00F50EC3" w:rsidRDefault="0014731E" w:rsidP="008E6C91">
      <w:pPr>
        <w:pStyle w:val="EndNoteBibliography"/>
        <w:widowControl/>
        <w:numPr>
          <w:ilvl w:val="2"/>
          <w:numId w:val="19"/>
        </w:numPr>
        <w:autoSpaceDE/>
        <w:autoSpaceDN/>
        <w:adjustRightInd/>
        <w:ind w:left="0" w:firstLine="0"/>
        <w:rPr>
          <w:highlight w:val="yellow"/>
        </w:rPr>
      </w:pPr>
      <w:r w:rsidRPr="00420811">
        <w:lastRenderedPageBreak/>
        <w:t>Inspect the fit results by clicking on each pixel to show the resulting fitting parameters, the quality of the fit, and the mean square deviation of the fit.</w:t>
      </w:r>
      <w:r w:rsidR="0078060E" w:rsidRPr="0078060E">
        <w:rPr>
          <w:highlight w:val="yellow"/>
        </w:rPr>
        <w:t xml:space="preserve"> </w:t>
      </w:r>
      <w:r w:rsidR="0078060E" w:rsidRPr="00520817">
        <w:rPr>
          <w:highlight w:val="yellow"/>
        </w:rPr>
        <w:t>To inspect the error</w:t>
      </w:r>
      <w:r w:rsidR="00906E27" w:rsidRPr="00520817">
        <w:rPr>
          <w:highlight w:val="yellow"/>
        </w:rPr>
        <w:t xml:space="preserve"> associated with each fitting parameter over the entire detector,</w:t>
      </w:r>
      <w:r w:rsidR="00BB3E81" w:rsidRPr="00520817">
        <w:rPr>
          <w:highlight w:val="yellow"/>
        </w:rPr>
        <w:t xml:space="preserve"> select </w:t>
      </w:r>
      <w:r w:rsidR="00BB3E81" w:rsidRPr="00420811">
        <w:rPr>
          <w:b/>
          <w:bCs/>
          <w:highlight w:val="yellow"/>
        </w:rPr>
        <w:t>Image Options</w:t>
      </w:r>
      <w:r w:rsidR="00BB3E81" w:rsidRPr="00520817">
        <w:rPr>
          <w:highlight w:val="yellow"/>
        </w:rPr>
        <w:t xml:space="preserve"> and then select the fitting parameter of interest. </w:t>
      </w:r>
      <w:r w:rsidR="00BB3E81" w:rsidRPr="00420811">
        <w:t>This will</w:t>
      </w:r>
      <w:r w:rsidR="00906E27" w:rsidRPr="00420811">
        <w:t xml:space="preserve"> generate </w:t>
      </w:r>
      <w:r w:rsidR="00D10303" w:rsidRPr="00420811">
        <w:t xml:space="preserve">a map with the value of the fitting paramter </w:t>
      </w:r>
      <w:r w:rsidR="00855E28" w:rsidRPr="00420811">
        <w:t>over each pixel</w:t>
      </w:r>
      <w:r w:rsidR="00855E28" w:rsidRPr="00520817">
        <w:rPr>
          <w:highlight w:val="yellow"/>
        </w:rPr>
        <w:t xml:space="preserve">. </w:t>
      </w:r>
      <w:r w:rsidR="00520817">
        <w:rPr>
          <w:highlight w:val="yellow"/>
        </w:rPr>
        <w:t xml:space="preserve">Right-click on the detector image. A pop up window will appear showing </w:t>
      </w:r>
      <w:r w:rsidR="00906E27" w:rsidRPr="00520817">
        <w:rPr>
          <w:highlight w:val="yellow"/>
        </w:rPr>
        <w:t>an error bar map</w:t>
      </w:r>
      <w:r w:rsidR="00906E27" w:rsidRPr="00420811">
        <w:t xml:space="preserve"> </w:t>
      </w:r>
      <w:r w:rsidR="00A47DB9" w:rsidRPr="00420811">
        <w:t>of the selected fitting parameter</w:t>
      </w:r>
      <w:r w:rsidR="00A47DB9">
        <w:rPr>
          <w:highlight w:val="yellow"/>
        </w:rPr>
        <w:t>.</w:t>
      </w:r>
    </w:p>
    <w:p w14:paraId="3DFA867F" w14:textId="77777777" w:rsidR="00F50EC3" w:rsidRDefault="00F50EC3" w:rsidP="00F50EC3">
      <w:pPr>
        <w:pStyle w:val="EndNoteBibliography"/>
        <w:widowControl/>
        <w:autoSpaceDE/>
        <w:autoSpaceDN/>
        <w:adjustRightInd/>
        <w:rPr>
          <w:highlight w:val="yellow"/>
        </w:rPr>
      </w:pPr>
    </w:p>
    <w:p w14:paraId="5D3D81E5" w14:textId="6292F547" w:rsidR="0014731E" w:rsidRDefault="00204BCD" w:rsidP="008E6C91">
      <w:pPr>
        <w:pStyle w:val="EndNoteBibliography"/>
        <w:widowControl/>
        <w:numPr>
          <w:ilvl w:val="2"/>
          <w:numId w:val="19"/>
        </w:numPr>
        <w:autoSpaceDE/>
        <w:autoSpaceDN/>
        <w:adjustRightInd/>
        <w:ind w:left="0" w:firstLine="0"/>
        <w:rPr>
          <w:highlight w:val="yellow"/>
        </w:rPr>
      </w:pPr>
      <w:r>
        <w:rPr>
          <w:highlight w:val="yellow"/>
        </w:rPr>
        <w:t xml:space="preserve">If </w:t>
      </w:r>
      <w:r w:rsidR="00EF64BB">
        <w:rPr>
          <w:highlight w:val="yellow"/>
        </w:rPr>
        <w:t xml:space="preserve">the </w:t>
      </w:r>
      <w:r>
        <w:rPr>
          <w:highlight w:val="yellow"/>
        </w:rPr>
        <w:t xml:space="preserve">fit over </w:t>
      </w:r>
      <w:r w:rsidR="00EF64BB">
        <w:rPr>
          <w:highlight w:val="yellow"/>
        </w:rPr>
        <w:t xml:space="preserve">a </w:t>
      </w:r>
      <w:r>
        <w:rPr>
          <w:highlight w:val="yellow"/>
        </w:rPr>
        <w:t xml:space="preserve">specific pixel </w:t>
      </w:r>
      <w:r w:rsidR="00EF64BB">
        <w:rPr>
          <w:highlight w:val="yellow"/>
        </w:rPr>
        <w:t>is</w:t>
      </w:r>
      <w:r>
        <w:rPr>
          <w:highlight w:val="yellow"/>
        </w:rPr>
        <w:t xml:space="preserve"> unsatisfactory </w:t>
      </w:r>
      <w:r w:rsidRPr="00420811">
        <w:t>(e.g.</w:t>
      </w:r>
      <w:r w:rsidR="00BC639A">
        <w:t>,</w:t>
      </w:r>
      <w:r w:rsidRPr="00420811">
        <w:t xml:space="preserve"> fit parameeters with large error bars)</w:t>
      </w:r>
      <w:r w:rsidR="00685117">
        <w:rPr>
          <w:highlight w:val="yellow"/>
        </w:rPr>
        <w:t xml:space="preserve">, refit the </w:t>
      </w:r>
      <w:r w:rsidR="00EF64BB">
        <w:rPr>
          <w:highlight w:val="yellow"/>
        </w:rPr>
        <w:t>signal over that spe</w:t>
      </w:r>
      <w:r w:rsidR="00CB4A2B">
        <w:rPr>
          <w:highlight w:val="yellow"/>
        </w:rPr>
        <w:t>cific pixel</w:t>
      </w:r>
      <w:r w:rsidR="00601A3B">
        <w:rPr>
          <w:highlight w:val="yellow"/>
        </w:rPr>
        <w:t xml:space="preserve">. Select that </w:t>
      </w:r>
      <w:r w:rsidR="00601A3B" w:rsidRPr="00420811">
        <w:rPr>
          <w:b/>
          <w:bCs/>
          <w:highlight w:val="yellow"/>
        </w:rPr>
        <w:t>pixel</w:t>
      </w:r>
      <w:r w:rsidR="00601A3B">
        <w:rPr>
          <w:highlight w:val="yellow"/>
        </w:rPr>
        <w:t>,</w:t>
      </w:r>
      <w:r w:rsidR="00CB4A2B">
        <w:rPr>
          <w:highlight w:val="yellow"/>
        </w:rPr>
        <w:t xml:space="preserve"> </w:t>
      </w:r>
      <w:r w:rsidR="00601A3B">
        <w:rPr>
          <w:highlight w:val="yellow"/>
        </w:rPr>
        <w:t xml:space="preserve">press the </w:t>
      </w:r>
      <w:r w:rsidR="00601A3B" w:rsidRPr="00420811">
        <w:rPr>
          <w:b/>
          <w:bCs/>
          <w:highlight w:val="yellow"/>
        </w:rPr>
        <w:t>Fitting</w:t>
      </w:r>
      <w:r w:rsidR="00601A3B">
        <w:rPr>
          <w:highlight w:val="yellow"/>
        </w:rPr>
        <w:t xml:space="preserve"> tab, and then press </w:t>
      </w:r>
      <w:r w:rsidR="00601A3B" w:rsidRPr="00420811">
        <w:rPr>
          <w:b/>
          <w:bCs/>
          <w:highlight w:val="yellow"/>
        </w:rPr>
        <w:t>Fit Pixel</w:t>
      </w:r>
      <w:r w:rsidR="00601A3B">
        <w:rPr>
          <w:highlight w:val="yellow"/>
        </w:rPr>
        <w:t>.</w:t>
      </w:r>
      <w:r w:rsidR="009D25AD">
        <w:rPr>
          <w:highlight w:val="yellow"/>
        </w:rPr>
        <w:t xml:space="preserve"> Input new starting parameters </w:t>
      </w:r>
      <w:r w:rsidR="00E3230B">
        <w:rPr>
          <w:highlight w:val="yellow"/>
        </w:rPr>
        <w:t>for the phase</w:t>
      </w:r>
      <w:r w:rsidR="00683B45">
        <w:rPr>
          <w:highlight w:val="yellow"/>
        </w:rPr>
        <w:t xml:space="preserve"> (</w:t>
      </w:r>
      <m:oMath>
        <m:sSub>
          <m:sSubPr>
            <m:ctrlPr>
              <w:rPr>
                <w:rFonts w:ascii="Cambria Math" w:hAnsi="Cambria Math"/>
                <w:i/>
              </w:rPr>
            </m:ctrlPr>
          </m:sSubPr>
          <m:e>
            <m:r>
              <w:rPr>
                <w:rFonts w:ascii="Cambria Math" w:hAnsi="Cambria Math"/>
              </w:rPr>
              <m:t>ϕ</m:t>
            </m:r>
          </m:e>
          <m:sub>
            <m:r>
              <w:rPr>
                <w:rFonts w:ascii="Cambria Math" w:hAnsi="Cambria Math"/>
              </w:rPr>
              <m:t>0</m:t>
            </m:r>
          </m:sub>
        </m:sSub>
      </m:oMath>
      <w:r w:rsidR="00683B45">
        <w:t>)</w:t>
      </w:r>
      <w:r w:rsidR="00E3230B">
        <w:rPr>
          <w:highlight w:val="yellow"/>
        </w:rPr>
        <w:t xml:space="preserve"> and period</w:t>
      </w:r>
      <w:r w:rsidR="00683B45">
        <w:rPr>
          <w:highlight w:val="yellow"/>
        </w:rPr>
        <w:t xml:space="preserve"> (</w:t>
      </w:r>
      <m:oMath>
        <m:r>
          <w:rPr>
            <w:rFonts w:ascii="Cambria Math" w:hAnsi="Cambria Math"/>
          </w:rPr>
          <m:t>ζ</m:t>
        </m:r>
      </m:oMath>
      <w:r w:rsidR="00683B45">
        <w:t>)</w:t>
      </w:r>
      <w:r w:rsidR="00E3230B">
        <w:rPr>
          <w:highlight w:val="yellow"/>
        </w:rPr>
        <w:t xml:space="preserve"> </w:t>
      </w:r>
      <w:r w:rsidR="009D25AD">
        <w:rPr>
          <w:highlight w:val="yellow"/>
        </w:rPr>
        <w:t xml:space="preserve">in the </w:t>
      </w:r>
      <w:r w:rsidR="009D25AD" w:rsidRPr="00420811">
        <w:rPr>
          <w:b/>
          <w:bCs/>
          <w:highlight w:val="yellow"/>
        </w:rPr>
        <w:t>Fitting</w:t>
      </w:r>
      <w:r w:rsidR="009D25AD">
        <w:rPr>
          <w:highlight w:val="yellow"/>
        </w:rPr>
        <w:t xml:space="preserve"> tab </w:t>
      </w:r>
      <w:r w:rsidR="00E3230B" w:rsidRPr="00420811">
        <w:t>to obtain a more satisfactory fit.</w:t>
      </w:r>
    </w:p>
    <w:p w14:paraId="744F182B" w14:textId="77777777" w:rsidR="002F5809" w:rsidRPr="007D5190" w:rsidRDefault="002F5809" w:rsidP="0091768A">
      <w:pPr>
        <w:rPr>
          <w:highlight w:val="yellow"/>
        </w:rPr>
      </w:pPr>
    </w:p>
    <w:p w14:paraId="0D3F4791" w14:textId="2843D445" w:rsidR="002F5809" w:rsidRPr="002F5809" w:rsidRDefault="002F5809" w:rsidP="002F5809">
      <w:pPr>
        <w:pStyle w:val="EndNoteBibliography"/>
        <w:widowControl/>
        <w:autoSpaceDE/>
        <w:autoSpaceDN/>
        <w:adjustRightInd/>
      </w:pPr>
      <w:r w:rsidRPr="002F5809">
        <w:t>NOTE:</w:t>
      </w:r>
      <w:r>
        <w:t xml:space="preserve"> It is useful to plot the</w:t>
      </w:r>
      <w:r w:rsidR="00BB14FF">
        <w:t xml:space="preserve"> fitted phase as a function of Fourier Time. To do so, go to the main plot window and select </w:t>
      </w:r>
      <w:r w:rsidR="00BB14FF" w:rsidRPr="0091768A">
        <w:rPr>
          <w:b/>
          <w:bCs/>
        </w:rPr>
        <w:t>Fit Phase v. Fourier Time</w:t>
      </w:r>
      <w:r w:rsidR="00BB14FF">
        <w:t xml:space="preserve">. This plot should be smooth and continuous. </w:t>
      </w:r>
      <w:r w:rsidR="007E0AC2">
        <w:t>Inspect discontinuities in this plot and refit the pixels that they correspond to.</w:t>
      </w:r>
    </w:p>
    <w:p w14:paraId="44E160DD" w14:textId="77777777" w:rsidR="001D35BE" w:rsidRDefault="001D35BE" w:rsidP="008E6C91">
      <w:pPr>
        <w:pStyle w:val="EndNoteBibliography"/>
        <w:widowControl/>
        <w:autoSpaceDE/>
        <w:autoSpaceDN/>
        <w:adjustRightInd/>
      </w:pPr>
    </w:p>
    <w:p w14:paraId="07C9DC92" w14:textId="3D0941EA" w:rsidR="001552B9" w:rsidRPr="001552B9" w:rsidRDefault="002E497A" w:rsidP="00DD2E8D">
      <w:pPr>
        <w:pStyle w:val="EndNoteBibliography"/>
        <w:widowControl/>
        <w:numPr>
          <w:ilvl w:val="1"/>
          <w:numId w:val="19"/>
        </w:numPr>
        <w:autoSpaceDE/>
        <w:autoSpaceDN/>
        <w:adjustRightInd/>
        <w:ind w:left="0" w:firstLine="0"/>
      </w:pPr>
      <w:r w:rsidRPr="00AB444C">
        <w:rPr>
          <w:highlight w:val="yellow"/>
        </w:rPr>
        <w:t xml:space="preserve">Reduce </w:t>
      </w:r>
      <w:r w:rsidR="00AD30AE" w:rsidRPr="00AB444C">
        <w:rPr>
          <w:highlight w:val="yellow"/>
        </w:rPr>
        <w:t>the</w:t>
      </w:r>
      <w:r w:rsidRPr="00AB444C">
        <w:rPr>
          <w:highlight w:val="yellow"/>
        </w:rPr>
        <w:t xml:space="preserve"> </w:t>
      </w:r>
      <w:r w:rsidRPr="00420811">
        <w:rPr>
          <w:highlight w:val="yellow"/>
        </w:rPr>
        <w:t xml:space="preserve">Sample or Cell </w:t>
      </w:r>
      <w:r w:rsidRPr="00AB444C">
        <w:rPr>
          <w:highlight w:val="yellow"/>
        </w:rPr>
        <w:t>file</w:t>
      </w:r>
      <w:r w:rsidR="0035202B" w:rsidRPr="00AB444C">
        <w:rPr>
          <w:highlight w:val="yellow"/>
        </w:rPr>
        <w:t xml:space="preserve"> by selecting </w:t>
      </w:r>
      <w:r w:rsidR="00C514C2" w:rsidRPr="00AB444C">
        <w:rPr>
          <w:highlight w:val="yellow"/>
        </w:rPr>
        <w:t xml:space="preserve">the corresponding file from the uploaded and </w:t>
      </w:r>
      <w:r w:rsidR="00EE556E" w:rsidRPr="00AB444C">
        <w:rPr>
          <w:highlight w:val="yellow"/>
        </w:rPr>
        <w:t xml:space="preserve">labeled </w:t>
      </w:r>
      <w:r w:rsidR="00C514C2" w:rsidRPr="00AB444C">
        <w:rPr>
          <w:highlight w:val="yellow"/>
        </w:rPr>
        <w:t xml:space="preserve">file </w:t>
      </w:r>
      <w:r w:rsidR="00EE556E" w:rsidRPr="00AB444C">
        <w:rPr>
          <w:highlight w:val="yellow"/>
        </w:rPr>
        <w:t>list</w:t>
      </w:r>
      <w:r w:rsidR="0046668D" w:rsidRPr="00AB444C">
        <w:rPr>
          <w:highlight w:val="yellow"/>
        </w:rPr>
        <w:t>.</w:t>
      </w:r>
    </w:p>
    <w:p w14:paraId="6FDD18BD" w14:textId="77777777" w:rsidR="001552B9" w:rsidRPr="001552B9" w:rsidRDefault="001552B9" w:rsidP="001552B9">
      <w:pPr>
        <w:pStyle w:val="EndNoteBibliography"/>
        <w:widowControl/>
        <w:autoSpaceDE/>
        <w:autoSpaceDN/>
        <w:adjustRightInd/>
      </w:pPr>
    </w:p>
    <w:p w14:paraId="0FDB1046" w14:textId="27328ED1" w:rsidR="00AB444C" w:rsidRDefault="00AB444C" w:rsidP="00AB444C">
      <w:pPr>
        <w:pStyle w:val="EndNoteBibliography"/>
        <w:widowControl/>
        <w:numPr>
          <w:ilvl w:val="2"/>
          <w:numId w:val="19"/>
        </w:numPr>
        <w:autoSpaceDE/>
        <w:autoSpaceDN/>
        <w:adjustRightInd/>
        <w:ind w:left="0" w:firstLine="0"/>
      </w:pPr>
      <w:r w:rsidRPr="00A26893">
        <w:rPr>
          <w:highlight w:val="yellow"/>
        </w:rPr>
        <w:t>Inspect all pixels and mask the ones with bad statistics</w:t>
      </w:r>
      <w:r>
        <w:t xml:space="preserve"> as described in </w:t>
      </w:r>
      <w:r w:rsidR="00BC639A">
        <w:t xml:space="preserve">step </w:t>
      </w:r>
      <w:r w:rsidR="00E27305">
        <w:t>4.7.5.</w:t>
      </w:r>
    </w:p>
    <w:p w14:paraId="24580C5C" w14:textId="77777777" w:rsidR="00381EED" w:rsidRDefault="00381EED" w:rsidP="00381EED">
      <w:pPr>
        <w:pStyle w:val="EndNoteBibliography"/>
        <w:widowControl/>
        <w:autoSpaceDE/>
        <w:autoSpaceDN/>
        <w:adjustRightInd/>
      </w:pPr>
    </w:p>
    <w:p w14:paraId="34574559" w14:textId="1247E316" w:rsidR="00EC38C4" w:rsidRPr="00420811" w:rsidRDefault="00381EED" w:rsidP="00AB444C">
      <w:pPr>
        <w:pStyle w:val="EndNoteBibliography"/>
        <w:widowControl/>
        <w:numPr>
          <w:ilvl w:val="2"/>
          <w:numId w:val="19"/>
        </w:numPr>
        <w:autoSpaceDE/>
        <w:autoSpaceDN/>
        <w:adjustRightInd/>
        <w:ind w:left="0" w:firstLine="0"/>
      </w:pPr>
      <w:r w:rsidRPr="00A26893">
        <w:rPr>
          <w:highlight w:val="yellow"/>
        </w:rPr>
        <w:t xml:space="preserve">Right-click on the </w:t>
      </w:r>
      <w:r w:rsidR="00F55B1F" w:rsidRPr="00A26893">
        <w:rPr>
          <w:highlight w:val="yellow"/>
        </w:rPr>
        <w:t xml:space="preserve">file and select </w:t>
      </w:r>
      <w:r w:rsidR="00F55B1F" w:rsidRPr="00420811">
        <w:rPr>
          <w:b/>
          <w:bCs/>
          <w:highlight w:val="yellow"/>
        </w:rPr>
        <w:t>Fit Operations: Import Phases (Sample, Cell)</w:t>
      </w:r>
      <w:r w:rsidR="00F55B1F" w:rsidRPr="00A26893">
        <w:rPr>
          <w:highlight w:val="yellow"/>
        </w:rPr>
        <w:t xml:space="preserve">. </w:t>
      </w:r>
      <w:r w:rsidR="00F55B1F" w:rsidRPr="00420811">
        <w:t>This imports</w:t>
      </w:r>
      <w:r w:rsidR="006B318B" w:rsidRPr="00420811">
        <w:t xml:space="preserve"> the phases and</w:t>
      </w:r>
      <w:r w:rsidR="00A0681F" w:rsidRPr="00420811">
        <w:t xml:space="preserve"> the</w:t>
      </w:r>
      <w:r w:rsidR="006B318B" w:rsidRPr="00420811">
        <w:t xml:space="preserve"> applied mask from the </w:t>
      </w:r>
      <w:r w:rsidR="001A560C" w:rsidRPr="00420811">
        <w:t>R</w:t>
      </w:r>
      <w:r w:rsidR="006B318B" w:rsidRPr="00420811">
        <w:t>esolution file.</w:t>
      </w:r>
    </w:p>
    <w:p w14:paraId="7AC8EACA" w14:textId="77777777" w:rsidR="00EC38C4" w:rsidRPr="007D5190" w:rsidRDefault="00EC38C4" w:rsidP="0091768A">
      <w:pPr>
        <w:rPr>
          <w:highlight w:val="yellow"/>
        </w:rPr>
      </w:pPr>
    </w:p>
    <w:p w14:paraId="26A6A21D" w14:textId="44696ACD" w:rsidR="006F6A2E" w:rsidRPr="006F6A2E" w:rsidRDefault="00EC38C4" w:rsidP="00AB444C">
      <w:pPr>
        <w:pStyle w:val="EndNoteBibliography"/>
        <w:widowControl/>
        <w:numPr>
          <w:ilvl w:val="2"/>
          <w:numId w:val="19"/>
        </w:numPr>
        <w:autoSpaceDE/>
        <w:autoSpaceDN/>
        <w:adjustRightInd/>
        <w:ind w:left="0" w:firstLine="0"/>
        <w:rPr>
          <w:highlight w:val="yellow"/>
        </w:rPr>
      </w:pPr>
      <w:r>
        <w:rPr>
          <w:highlight w:val="yellow"/>
        </w:rPr>
        <w:t>Fit the echo signals using the same procedure</w:t>
      </w:r>
      <w:r w:rsidR="00B9266B">
        <w:rPr>
          <w:highlight w:val="yellow"/>
        </w:rPr>
        <w:t xml:space="preserve"> </w:t>
      </w:r>
      <w:r w:rsidR="00074811">
        <w:rPr>
          <w:highlight w:val="yellow"/>
        </w:rPr>
        <w:t xml:space="preserve">described before </w:t>
      </w:r>
      <w:r w:rsidR="00B9266B">
        <w:rPr>
          <w:highlight w:val="yellow"/>
        </w:rPr>
        <w:t xml:space="preserve">for the </w:t>
      </w:r>
      <w:r w:rsidR="00074811" w:rsidRPr="00420811">
        <w:rPr>
          <w:highlight w:val="yellow"/>
        </w:rPr>
        <w:t>R</w:t>
      </w:r>
      <w:r w:rsidR="00B9266B" w:rsidRPr="00420811">
        <w:rPr>
          <w:highlight w:val="yellow"/>
        </w:rPr>
        <w:t>esolu</w:t>
      </w:r>
      <w:r w:rsidR="00074811" w:rsidRPr="00420811">
        <w:rPr>
          <w:highlight w:val="yellow"/>
        </w:rPr>
        <w:t>tion</w:t>
      </w:r>
      <w:r w:rsidR="00074811">
        <w:rPr>
          <w:highlight w:val="yellow"/>
        </w:rPr>
        <w:t xml:space="preserve"> file </w:t>
      </w:r>
      <w:r w:rsidR="00074811" w:rsidRPr="00074811">
        <w:t>(</w:t>
      </w:r>
      <w:r w:rsidR="00BC639A">
        <w:t xml:space="preserve">steps </w:t>
      </w:r>
      <w:r w:rsidR="00074811" w:rsidRPr="00074811">
        <w:t>4.7.8–4.7.10).</w:t>
      </w:r>
      <w:r w:rsidRPr="00074811">
        <w:t xml:space="preserve"> </w:t>
      </w:r>
      <w:r w:rsidR="00572122" w:rsidRPr="00D02842">
        <w:rPr>
          <w:highlight w:val="yellow"/>
        </w:rPr>
        <w:t>In fitting the Sample and Cell files,</w:t>
      </w:r>
      <w:r w:rsidR="00A36A45" w:rsidRPr="00D02842">
        <w:rPr>
          <w:highlight w:val="yellow"/>
        </w:rPr>
        <w:t xml:space="preserve"> do not change the </w:t>
      </w:r>
      <w:r w:rsidR="00E52189" w:rsidRPr="00D02842">
        <w:rPr>
          <w:highlight w:val="yellow"/>
        </w:rPr>
        <w:t xml:space="preserve">values of the </w:t>
      </w:r>
      <w:r w:rsidR="008E1991" w:rsidRPr="00D02842">
        <w:rPr>
          <w:highlight w:val="yellow"/>
        </w:rPr>
        <w:t xml:space="preserve">period and echo phase point </w:t>
      </w:r>
      <w:r w:rsidR="008F55E6" w:rsidRPr="00D02842">
        <w:rPr>
          <w:highlight w:val="yellow"/>
        </w:rPr>
        <w:t xml:space="preserve">imported from the </w:t>
      </w:r>
      <w:r w:rsidR="00D02842" w:rsidRPr="00D02842">
        <w:rPr>
          <w:highlight w:val="yellow"/>
        </w:rPr>
        <w:t>Resolution fits</w:t>
      </w:r>
      <w:r w:rsidR="00D02842">
        <w:t xml:space="preserve">. These parameters depend on the instrumental settings and </w:t>
      </w:r>
      <w:r w:rsidR="005145D9">
        <w:t xml:space="preserve">should not </w:t>
      </w:r>
      <w:r w:rsidR="0095425D">
        <w:t>vary with samples.</w:t>
      </w:r>
    </w:p>
    <w:p w14:paraId="2917C69D" w14:textId="77777777" w:rsidR="006F6A2E" w:rsidRDefault="006F6A2E" w:rsidP="0091768A"/>
    <w:p w14:paraId="4C3A9447" w14:textId="5D58F236" w:rsidR="00381EED" w:rsidRPr="00A26893" w:rsidRDefault="00113AAC" w:rsidP="00AB444C">
      <w:pPr>
        <w:pStyle w:val="EndNoteBibliography"/>
        <w:widowControl/>
        <w:numPr>
          <w:ilvl w:val="2"/>
          <w:numId w:val="19"/>
        </w:numPr>
        <w:autoSpaceDE/>
        <w:autoSpaceDN/>
        <w:adjustRightInd/>
        <w:ind w:left="0" w:firstLine="0"/>
        <w:rPr>
          <w:highlight w:val="yellow"/>
        </w:rPr>
      </w:pPr>
      <w:r w:rsidRPr="00AB1B9F">
        <w:rPr>
          <w:highlight w:val="yellow"/>
        </w:rPr>
        <w:t>Before proceeding to data reduction</w:t>
      </w:r>
      <w:r w:rsidR="00AB1B9F" w:rsidRPr="00CE58D0">
        <w:rPr>
          <w:highlight w:val="yellow"/>
        </w:rPr>
        <w:t>,</w:t>
      </w:r>
      <w:r w:rsidR="00C00309" w:rsidRPr="00CE58D0">
        <w:rPr>
          <w:highlight w:val="yellow"/>
        </w:rPr>
        <w:t xml:space="preserve"> </w:t>
      </w:r>
      <w:r w:rsidR="00944E50" w:rsidRPr="00CE58D0">
        <w:rPr>
          <w:highlight w:val="yellow"/>
        </w:rPr>
        <w:t>input</w:t>
      </w:r>
      <w:r w:rsidR="00C00309" w:rsidRPr="00CE58D0">
        <w:rPr>
          <w:highlight w:val="yellow"/>
        </w:rPr>
        <w:t xml:space="preserve"> the beam center </w:t>
      </w:r>
      <w:r w:rsidR="00CE58D0" w:rsidRPr="00CE58D0">
        <w:rPr>
          <w:highlight w:val="yellow"/>
        </w:rPr>
        <w:t>for all data files</w:t>
      </w:r>
      <w:r w:rsidR="00F02597">
        <w:rPr>
          <w:highlight w:val="yellow"/>
        </w:rPr>
        <w:t>.</w:t>
      </w:r>
      <w:r w:rsidR="00CE58D0" w:rsidRPr="00D34DCD">
        <w:rPr>
          <w:highlight w:val="yellow"/>
        </w:rPr>
        <w:t xml:space="preserve"> Select the data file, go to the </w:t>
      </w:r>
      <w:r w:rsidR="00CE58D0" w:rsidRPr="00420811">
        <w:rPr>
          <w:b/>
          <w:bCs/>
          <w:highlight w:val="yellow"/>
        </w:rPr>
        <w:t>General</w:t>
      </w:r>
      <w:r w:rsidR="00CE58D0" w:rsidRPr="00D34DCD">
        <w:rPr>
          <w:highlight w:val="yellow"/>
        </w:rPr>
        <w:t xml:space="preserve"> </w:t>
      </w:r>
      <w:r w:rsidR="00CE58D0" w:rsidRPr="00F02597">
        <w:rPr>
          <w:highlight w:val="yellow"/>
        </w:rPr>
        <w:t>tab</w:t>
      </w:r>
      <w:r w:rsidR="00F02597" w:rsidRPr="00F02597">
        <w:rPr>
          <w:highlight w:val="yellow"/>
        </w:rPr>
        <w:t xml:space="preserve"> and enter X and Y beam center values.</w:t>
      </w:r>
      <w:r w:rsidR="00F02597">
        <w:t xml:space="preserve"> </w:t>
      </w:r>
      <w:r w:rsidR="00F02597" w:rsidRPr="00F02597">
        <w:t>These values are recorded during the experiment.</w:t>
      </w:r>
    </w:p>
    <w:p w14:paraId="32E7DEDD" w14:textId="12C0D4C3" w:rsidR="00E27305" w:rsidRDefault="00E27305" w:rsidP="00E27305">
      <w:pPr>
        <w:pStyle w:val="EndNoteBibliography"/>
        <w:widowControl/>
        <w:autoSpaceDE/>
        <w:autoSpaceDN/>
        <w:adjustRightInd/>
      </w:pPr>
    </w:p>
    <w:p w14:paraId="48634CF6" w14:textId="25D9A67E" w:rsidR="008714F2" w:rsidRPr="00420811" w:rsidRDefault="00F16355" w:rsidP="00AB444C">
      <w:pPr>
        <w:pStyle w:val="EndNoteBibliography"/>
        <w:widowControl/>
        <w:numPr>
          <w:ilvl w:val="2"/>
          <w:numId w:val="19"/>
        </w:numPr>
        <w:autoSpaceDE/>
        <w:autoSpaceDN/>
        <w:adjustRightInd/>
        <w:ind w:left="0" w:firstLine="0"/>
      </w:pPr>
      <w:r w:rsidRPr="00420811">
        <w:t>Once the fits to the Sample, Cell, and Resolution files are complete,</w:t>
      </w:r>
      <w:r w:rsidRPr="003C32FB">
        <w:rPr>
          <w:highlight w:val="yellow"/>
        </w:rPr>
        <w:t xml:space="preserve"> </w:t>
      </w:r>
      <w:r w:rsidR="00AE7F2F" w:rsidRPr="003C32FB">
        <w:rPr>
          <w:highlight w:val="yellow"/>
        </w:rPr>
        <w:t xml:space="preserve">calculate </w:t>
      </w:r>
      <w:r w:rsidR="000577B2" w:rsidRPr="003C32FB">
        <w:rPr>
          <w:highlight w:val="yellow"/>
        </w:rPr>
        <w:t xml:space="preserve">the </w:t>
      </w:r>
      <w:r w:rsidR="00C133FB" w:rsidRPr="003C32FB">
        <w:rPr>
          <w:highlight w:val="yellow"/>
        </w:rPr>
        <w:t xml:space="preserve">normalized </w:t>
      </w:r>
      <w:r w:rsidR="00694252" w:rsidRPr="003C32FB">
        <w:rPr>
          <w:highlight w:val="yellow"/>
        </w:rPr>
        <w:t xml:space="preserve">intermediate scattering function </w:t>
      </w:r>
      <w:r w:rsidR="00A30E48" w:rsidRPr="00420811">
        <w:t xml:space="preserve">to be used </w:t>
      </w:r>
      <w:r w:rsidR="0009421A" w:rsidRPr="00420811">
        <w:t>later in data analysis and interpretation</w:t>
      </w:r>
      <w:r w:rsidR="00A17CA3" w:rsidRPr="00420811">
        <w:t>. To do that,</w:t>
      </w:r>
      <w:r w:rsidR="00A17CA3">
        <w:rPr>
          <w:highlight w:val="yellow"/>
        </w:rPr>
        <w:t xml:space="preserve"> </w:t>
      </w:r>
      <w:r w:rsidR="00683D18">
        <w:rPr>
          <w:highlight w:val="yellow"/>
        </w:rPr>
        <w:t xml:space="preserve">right click on </w:t>
      </w:r>
      <w:r w:rsidR="00DF5E76">
        <w:rPr>
          <w:highlight w:val="yellow"/>
        </w:rPr>
        <w:t xml:space="preserve">the </w:t>
      </w:r>
      <w:r w:rsidR="002E4DCA">
        <w:rPr>
          <w:highlight w:val="yellow"/>
        </w:rPr>
        <w:t xml:space="preserve">Sample </w:t>
      </w:r>
      <w:r w:rsidR="00DF5E76">
        <w:rPr>
          <w:highlight w:val="yellow"/>
        </w:rPr>
        <w:t>file to be reduced</w:t>
      </w:r>
      <w:r w:rsidR="00683D18">
        <w:rPr>
          <w:highlight w:val="yellow"/>
        </w:rPr>
        <w:t xml:space="preserve"> from the list of fitted files</w:t>
      </w:r>
      <w:r w:rsidR="00712A9C">
        <w:rPr>
          <w:highlight w:val="yellow"/>
        </w:rPr>
        <w:t xml:space="preserve">, and select </w:t>
      </w:r>
      <w:r w:rsidR="00D567CA" w:rsidRPr="00420811">
        <w:rPr>
          <w:b/>
          <w:bCs/>
          <w:highlight w:val="yellow"/>
        </w:rPr>
        <w:t>Calculate I(Q)</w:t>
      </w:r>
      <w:r w:rsidR="00D567CA">
        <w:rPr>
          <w:highlight w:val="yellow"/>
        </w:rPr>
        <w:t xml:space="preserve"> from the pop up </w:t>
      </w:r>
      <w:r w:rsidR="003151CE">
        <w:rPr>
          <w:highlight w:val="yellow"/>
        </w:rPr>
        <w:t>me</w:t>
      </w:r>
      <w:r w:rsidR="003151CE" w:rsidRPr="00B95A44">
        <w:rPr>
          <w:highlight w:val="yellow"/>
        </w:rPr>
        <w:t>nu</w:t>
      </w:r>
      <w:r w:rsidR="0009421A" w:rsidRPr="00B95A44">
        <w:rPr>
          <w:highlight w:val="yellow"/>
        </w:rPr>
        <w:t>.</w:t>
      </w:r>
      <w:r w:rsidR="00E010CD" w:rsidRPr="00B95A44">
        <w:rPr>
          <w:highlight w:val="yellow"/>
        </w:rPr>
        <w:t xml:space="preserve"> </w:t>
      </w:r>
      <w:r w:rsidR="00E010CD" w:rsidRPr="00AB7384">
        <w:rPr>
          <w:highlight w:val="yellow"/>
        </w:rPr>
        <w:t xml:space="preserve">A window </w:t>
      </w:r>
      <w:r w:rsidR="00B14B47" w:rsidRPr="00AB7384">
        <w:rPr>
          <w:highlight w:val="yellow"/>
        </w:rPr>
        <w:t xml:space="preserve">will appear </w:t>
      </w:r>
      <w:r w:rsidR="006361A6" w:rsidRPr="00AB7384">
        <w:rPr>
          <w:highlight w:val="yellow"/>
        </w:rPr>
        <w:t xml:space="preserve">with </w:t>
      </w:r>
      <w:r w:rsidR="00D7750F" w:rsidRPr="00AB7384">
        <w:rPr>
          <w:highlight w:val="yellow"/>
        </w:rPr>
        <w:t>entr</w:t>
      </w:r>
      <w:r w:rsidR="00F05F41" w:rsidRPr="00AB7384">
        <w:rPr>
          <w:highlight w:val="yellow"/>
        </w:rPr>
        <w:t>y choices</w:t>
      </w:r>
      <w:r w:rsidR="00D7750F" w:rsidRPr="00AB7384">
        <w:rPr>
          <w:highlight w:val="yellow"/>
        </w:rPr>
        <w:t xml:space="preserve"> for the</w:t>
      </w:r>
      <w:r w:rsidR="00F05F41" w:rsidRPr="00AB7384">
        <w:rPr>
          <w:highlight w:val="yellow"/>
        </w:rPr>
        <w:t xml:space="preserve"> Resolution and Cell </w:t>
      </w:r>
      <w:r w:rsidR="00E46261" w:rsidRPr="00AB7384">
        <w:rPr>
          <w:highlight w:val="yellow"/>
        </w:rPr>
        <w:t>(i.e.</w:t>
      </w:r>
      <w:r w:rsidR="00BC639A">
        <w:rPr>
          <w:highlight w:val="yellow"/>
        </w:rPr>
        <w:t>,</w:t>
      </w:r>
      <w:r w:rsidR="00E46261" w:rsidRPr="00AB7384">
        <w:rPr>
          <w:highlight w:val="yellow"/>
        </w:rPr>
        <w:t xml:space="preserve"> buffer) </w:t>
      </w:r>
      <w:r w:rsidR="00F05F41" w:rsidRPr="00AB7384">
        <w:rPr>
          <w:highlight w:val="yellow"/>
        </w:rPr>
        <w:t>files</w:t>
      </w:r>
      <w:r w:rsidR="009F0683" w:rsidRPr="00AB7384">
        <w:rPr>
          <w:highlight w:val="yellow"/>
        </w:rPr>
        <w:t xml:space="preserve">, and the number of </w:t>
      </w:r>
      <w:r w:rsidR="00977FEF" w:rsidRPr="00AB7384">
        <w:rPr>
          <w:highlight w:val="yellow"/>
        </w:rPr>
        <w:t>Q</w:t>
      </w:r>
      <w:r w:rsidR="009F0683" w:rsidRPr="00AB7384">
        <w:rPr>
          <w:highlight w:val="yellow"/>
        </w:rPr>
        <w:t>-arcs</w:t>
      </w:r>
      <w:r w:rsidR="009920FF" w:rsidRPr="00AB7384">
        <w:rPr>
          <w:highlight w:val="yellow"/>
        </w:rPr>
        <w:t xml:space="preserve"> </w:t>
      </w:r>
      <w:r w:rsidR="009920FF" w:rsidRPr="006869BB">
        <w:t xml:space="preserve">(see </w:t>
      </w:r>
      <w:r w:rsidR="007D5190">
        <w:t xml:space="preserve">step </w:t>
      </w:r>
      <w:r w:rsidR="009920FF" w:rsidRPr="006869BB">
        <w:t>4.9)</w:t>
      </w:r>
      <w:r w:rsidR="00977FEF" w:rsidRPr="006869BB">
        <w:t>.</w:t>
      </w:r>
      <w:r w:rsidR="0009421A" w:rsidRPr="00420811">
        <w:t xml:space="preserve"> </w:t>
      </w:r>
      <w:r w:rsidR="00F50018" w:rsidRPr="00420811">
        <w:rPr>
          <w:highlight w:val="yellow"/>
        </w:rPr>
        <w:t>After entering all the required informaiton</w:t>
      </w:r>
      <w:r w:rsidR="00F50018" w:rsidRPr="00F50018">
        <w:rPr>
          <w:highlight w:val="yellow"/>
        </w:rPr>
        <w:t xml:space="preserve">, press the </w:t>
      </w:r>
      <w:r w:rsidR="00F50018" w:rsidRPr="0091768A">
        <w:rPr>
          <w:b/>
          <w:bCs/>
          <w:highlight w:val="yellow"/>
        </w:rPr>
        <w:t>OK</w:t>
      </w:r>
      <w:r w:rsidR="00F50018" w:rsidRPr="00F50018">
        <w:rPr>
          <w:highlight w:val="yellow"/>
        </w:rPr>
        <w:t xml:space="preserve"> button. </w:t>
      </w:r>
      <w:r w:rsidR="00F50018" w:rsidRPr="00420811">
        <w:t>The results will appear in a new window.</w:t>
      </w:r>
    </w:p>
    <w:p w14:paraId="28E53345" w14:textId="77777777" w:rsidR="008714F2" w:rsidRDefault="008714F2" w:rsidP="0091768A"/>
    <w:p w14:paraId="258C6CAD" w14:textId="68E7EB5B" w:rsidR="00E07B22" w:rsidRPr="00C74A3D" w:rsidRDefault="008714F2" w:rsidP="008714F2">
      <w:pPr>
        <w:pStyle w:val="EndNoteBibliography"/>
        <w:widowControl/>
        <w:autoSpaceDE/>
        <w:autoSpaceDN/>
        <w:adjustRightInd/>
      </w:pPr>
      <w:r>
        <w:t>NOTE: The</w:t>
      </w:r>
      <w:r w:rsidR="00E07B22" w:rsidRPr="00C74A3D">
        <w:t xml:space="preserve"> data reduction </w:t>
      </w:r>
      <w:r>
        <w:t xml:space="preserve">is performed </w:t>
      </w:r>
      <w:r w:rsidR="00E07B22" w:rsidRPr="00C74A3D">
        <w:t>according to the following equation to obtain the normalized intermediate scattering function</w:t>
      </w:r>
      <w:r w:rsidR="00E07B22" w:rsidRPr="00C74A3D">
        <w:fldChar w:fldCharType="begin"/>
      </w:r>
      <w:r w:rsidR="0001156A">
        <w:instrText xml:space="preserve"> ADDIN EN.CITE &lt;EndNote&gt;&lt;Cite&gt;&lt;Author&gt;Van Hove&lt;/Author&gt;&lt;Year&gt;1954&lt;/Year&gt;&lt;RecNum&gt;760&lt;/RecNum&gt;&lt;DisplayText&gt;&lt;style face="superscript"&gt;69&lt;/style&gt;&lt;/DisplayText&gt;&lt;record&gt;&lt;rec-number&gt;760&lt;/rec-number&gt;&lt;foreign-keys&gt;&lt;key app="EN" db-id="ex9z2dp9tva9eqez2enprdv6apwds9dv5txd" timestamp="1577063126"&gt;760&lt;/key&gt;&lt;/foreign-keys&gt;&lt;ref-type name="Journal Article"&gt;17&lt;/ref-type&gt;&lt;contributors&gt;&lt;authors&gt;&lt;author&gt;Van Hove, Léon&lt;/author&gt;&lt;/authors&gt;&lt;/contributors&gt;&lt;titles&gt;&lt;title&gt;Correlations in Space and Time and Born Approximation Scattering in Systems of Interacting Particles&lt;/title&gt;&lt;secondary-title&gt;Physical Review&lt;/secondary-title&gt;&lt;/titles&gt;&lt;periodical&gt;&lt;full-title&gt;Physical Review&lt;/full-title&gt;&lt;/periodical&gt;&lt;pages&gt;249-262&lt;/pages&gt;&lt;volume&gt;95&lt;/volume&gt;&lt;number&gt;1&lt;/number&gt;&lt;dates&gt;&lt;year&gt;1954&lt;/year&gt;&lt;pub-dates&gt;&lt;date&gt;07/01/&lt;/date&gt;&lt;/pub-dates&gt;&lt;/dates&gt;&lt;publisher&gt;American Physical Society&lt;/publisher&gt;&lt;urls&gt;&lt;related-urls&gt;&lt;url&gt;https://link.aps.org/doi/10.1103/PhysRev.95.249&lt;/url&gt;&lt;/related-urls&gt;&lt;/urls&gt;&lt;electronic-resource-num&gt;10.1103/PhysRev.95.249&lt;/electronic-resource-num&gt;&lt;/record&gt;&lt;/Cite&gt;&lt;/EndNote&gt;</w:instrText>
      </w:r>
      <w:r w:rsidR="00E07B22" w:rsidRPr="00C74A3D">
        <w:fldChar w:fldCharType="separate"/>
      </w:r>
      <w:r w:rsidR="0001156A" w:rsidRPr="0001156A">
        <w:rPr>
          <w:vertAlign w:val="superscript"/>
        </w:rPr>
        <w:t>69</w:t>
      </w:r>
      <w:r w:rsidR="00E07B22" w:rsidRPr="00C74A3D">
        <w:fldChar w:fldCharType="end"/>
      </w:r>
      <w:r w:rsidR="007D5190">
        <w:t>.</w:t>
      </w:r>
    </w:p>
    <w:p w14:paraId="1731EC5C" w14:textId="22BEC43E" w:rsidR="00E07B22" w:rsidRPr="00C74A3D" w:rsidRDefault="00CB5B25" w:rsidP="008E6C91">
      <w:pPr>
        <w:pStyle w:val="EndNoteBibliography"/>
        <w:widowControl/>
        <w:autoSpaceDE/>
        <w:autoSpaceDN/>
        <w:adjustRightInd/>
      </w:pPr>
      <m:oMathPara>
        <m:oMath>
          <m:f>
            <m:fPr>
              <m:ctrlPr>
                <w:rPr>
                  <w:rFonts w:ascii="Cambria Math" w:hAnsi="Cambria Math"/>
                  <w:i/>
                </w:rPr>
              </m:ctrlPr>
            </m:fPr>
            <m:num>
              <m:r>
                <w:rPr>
                  <w:rFonts w:ascii="Cambria Math" w:hAnsi="Cambria Math"/>
                </w:rPr>
                <m:t>S</m:t>
              </m:r>
              <m:d>
                <m:dPr>
                  <m:ctrlPr>
                    <w:rPr>
                      <w:rFonts w:ascii="Cambria Math" w:hAnsi="Cambria Math"/>
                      <w:i/>
                    </w:rPr>
                  </m:ctrlPr>
                </m:dPr>
                <m:e>
                  <m:acc>
                    <m:accPr>
                      <m:chr m:val="̃"/>
                      <m:ctrlPr>
                        <w:rPr>
                          <w:rFonts w:ascii="Cambria Math" w:hAnsi="Cambria Math"/>
                          <w:i/>
                        </w:rPr>
                      </m:ctrlPr>
                    </m:accPr>
                    <m:e>
                      <m:r>
                        <w:rPr>
                          <w:rFonts w:ascii="Cambria Math" w:hAnsi="Cambria Math"/>
                        </w:rPr>
                        <m:t>Q</m:t>
                      </m:r>
                    </m:e>
                  </m:acc>
                  <m:r>
                    <w:rPr>
                      <w:rFonts w:ascii="Cambria Math" w:hAnsi="Cambria Math"/>
                    </w:rPr>
                    <m:t>,t</m:t>
                  </m:r>
                </m:e>
              </m:d>
            </m:num>
            <m:den>
              <m:r>
                <w:rPr>
                  <w:rFonts w:ascii="Cambria Math" w:hAnsi="Cambria Math"/>
                </w:rPr>
                <m:t>S</m:t>
              </m:r>
              <m:d>
                <m:dPr>
                  <m:ctrlPr>
                    <w:rPr>
                      <w:rFonts w:ascii="Cambria Math" w:hAnsi="Cambria Math"/>
                      <w:i/>
                    </w:rPr>
                  </m:ctrlPr>
                </m:dPr>
                <m:e>
                  <m:acc>
                    <m:accPr>
                      <m:chr m:val="̃"/>
                      <m:ctrlPr>
                        <w:rPr>
                          <w:rFonts w:ascii="Cambria Math" w:hAnsi="Cambria Math"/>
                          <w:i/>
                        </w:rPr>
                      </m:ctrlPr>
                    </m:accPr>
                    <m:e>
                      <m:r>
                        <w:rPr>
                          <w:rFonts w:ascii="Cambria Math" w:hAnsi="Cambria Math"/>
                        </w:rPr>
                        <m:t>Q</m:t>
                      </m:r>
                    </m:e>
                  </m:acc>
                  <m:r>
                    <w:rPr>
                      <w:rFonts w:ascii="Cambria Math" w:hAnsi="Cambria Math"/>
                    </w:rPr>
                    <m:t>,0</m:t>
                  </m:r>
                </m:e>
              </m: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BKG</m:t>
                              </m:r>
                            </m:sup>
                          </m:sSup>
                          <m:r>
                            <w:rPr>
                              <w:rFonts w:ascii="Cambria Math" w:hAnsi="Cambria Math"/>
                            </w:rPr>
                            <m:t xml:space="preserve">/T) </m:t>
                          </m:r>
                          <m:sSup>
                            <m:sSupPr>
                              <m:ctrlPr>
                                <w:rPr>
                                  <w:rFonts w:ascii="Cambria Math" w:hAnsi="Cambria Math"/>
                                  <w:i/>
                                </w:rPr>
                              </m:ctrlPr>
                            </m:sSupPr>
                            <m:e>
                              <m:r>
                                <w:rPr>
                                  <w:rFonts w:ascii="Cambria Math" w:hAnsi="Cambria Math"/>
                                </w:rPr>
                                <m:t>A</m:t>
                              </m:r>
                            </m:e>
                            <m:sup>
                              <m:r>
                                <w:rPr>
                                  <w:rFonts w:ascii="Cambria Math" w:hAnsi="Cambria Math"/>
                                </w:rPr>
                                <m:t>BKG</m:t>
                              </m:r>
                            </m:sup>
                          </m:sSup>
                        </m:e>
                      </m:d>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up</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down</m:t>
                              </m:r>
                            </m:sub>
                          </m:sSub>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BKG</m:t>
                          </m:r>
                        </m:sup>
                      </m:sSup>
                      <m:r>
                        <w:rPr>
                          <w:rFonts w:ascii="Cambria Math" w:hAnsi="Cambria Math"/>
                        </w:rPr>
                        <m:t xml:space="preserve">/T) </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w:rPr>
                                  <w:rFonts w:ascii="Cambria Math" w:hAnsi="Cambria Math"/>
                                </w:rPr>
                                <m:t>up</m:t>
                              </m:r>
                            </m:sub>
                            <m:sup>
                              <m:r>
                                <w:rPr>
                                  <w:rFonts w:ascii="Cambria Math" w:hAnsi="Cambria Math"/>
                                </w:rPr>
                                <m:t>BKG</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down</m:t>
                              </m:r>
                            </m:sub>
                            <m:sup>
                              <m:r>
                                <w:rPr>
                                  <w:rFonts w:ascii="Cambria Math" w:hAnsi="Cambria Math"/>
                                </w:rPr>
                                <m:t>BKG</m:t>
                              </m:r>
                            </m:sup>
                          </m:sSubSup>
                        </m:e>
                      </m:d>
                    </m:den>
                  </m:f>
                </m:e>
              </m:d>
            </m:num>
            <m:den>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A</m:t>
                      </m:r>
                    </m:e>
                    <m:sup>
                      <m:r>
                        <w:rPr>
                          <w:rFonts w:ascii="Cambria Math" w:hAnsi="Cambria Math"/>
                        </w:rPr>
                        <m:t>R</m:t>
                      </m:r>
                    </m:sup>
                  </m:sSup>
                </m:num>
                <m:den>
                  <m:sSubSup>
                    <m:sSubSupPr>
                      <m:ctrlPr>
                        <w:rPr>
                          <w:rFonts w:ascii="Cambria Math" w:hAnsi="Cambria Math"/>
                          <w:i/>
                        </w:rPr>
                      </m:ctrlPr>
                    </m:sSubSupPr>
                    <m:e>
                      <m:r>
                        <w:rPr>
                          <w:rFonts w:ascii="Cambria Math" w:hAnsi="Cambria Math"/>
                        </w:rPr>
                        <m:t>N</m:t>
                      </m:r>
                    </m:e>
                    <m:sub>
                      <m:r>
                        <w:rPr>
                          <w:rFonts w:ascii="Cambria Math" w:hAnsi="Cambria Math"/>
                        </w:rPr>
                        <m:t>up</m:t>
                      </m:r>
                    </m:sub>
                    <m:sup>
                      <m:r>
                        <w:rPr>
                          <w:rFonts w:ascii="Cambria Math" w:hAnsi="Cambria Math"/>
                        </w:rPr>
                        <m:t>R</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down</m:t>
                      </m:r>
                    </m:sub>
                    <m:sup>
                      <m:r>
                        <w:rPr>
                          <w:rFonts w:ascii="Cambria Math" w:hAnsi="Cambria Math"/>
                        </w:rPr>
                        <m:t>R</m:t>
                      </m:r>
                    </m:sup>
                  </m:sSubSup>
                </m:den>
              </m:f>
            </m:den>
          </m:f>
          <m:r>
            <w:rPr>
              <w:rFonts w:ascii="Cambria Math" w:hAnsi="Cambria Math"/>
            </w:rPr>
            <m:t xml:space="preserve">      (2)</m:t>
          </m:r>
        </m:oMath>
      </m:oMathPara>
    </w:p>
    <w:p w14:paraId="1B7EB47A" w14:textId="77777777" w:rsidR="00C74A3D" w:rsidRPr="00C74A3D" w:rsidRDefault="00C74A3D" w:rsidP="008E6C91">
      <w:pPr>
        <w:pStyle w:val="EndNoteBibliography"/>
        <w:widowControl/>
        <w:autoSpaceDE/>
        <w:autoSpaceDN/>
        <w:adjustRightInd/>
      </w:pPr>
    </w:p>
    <w:p w14:paraId="27F96460" w14:textId="53057C17" w:rsidR="00E07B22" w:rsidRPr="00C74A3D" w:rsidRDefault="00E07B22" w:rsidP="008E6C91">
      <w:pPr>
        <w:pStyle w:val="EndNoteBibliography"/>
        <w:widowControl/>
        <w:autoSpaceDE/>
        <w:autoSpaceDN/>
        <w:adjustRightInd/>
      </w:pPr>
      <w:r w:rsidRPr="00C74A3D">
        <w:t xml:space="preserve">where </w:t>
      </w:r>
      <m:oMath>
        <m:r>
          <w:rPr>
            <w:rFonts w:ascii="Cambria Math" w:hAnsi="Cambria Math"/>
          </w:rPr>
          <m:t>t</m:t>
        </m:r>
      </m:oMath>
      <w:r w:rsidRPr="00C74A3D">
        <w:t xml:space="preserve"> is Fourier time, </w:t>
      </w:r>
      <m:oMath>
        <m:sSub>
          <m:sSubPr>
            <m:ctrlPr>
              <w:rPr>
                <w:rFonts w:ascii="Cambria Math" w:hAnsi="Cambria Math"/>
                <w:i/>
              </w:rPr>
            </m:ctrlPr>
          </m:sSubPr>
          <m:e>
            <m:r>
              <w:rPr>
                <w:rFonts w:ascii="Cambria Math" w:hAnsi="Cambria Math"/>
              </w:rPr>
              <m:t>N</m:t>
            </m:r>
          </m:e>
          <m:sub>
            <m:r>
              <w:rPr>
                <w:rFonts w:ascii="Cambria Math" w:hAnsi="Cambria Math"/>
              </w:rPr>
              <m:t>up</m:t>
            </m:r>
          </m:sub>
        </m:sSub>
      </m:oMath>
      <w:r w:rsidRPr="00C74A3D">
        <w:t xml:space="preserve"> and </w:t>
      </w:r>
      <m:oMath>
        <m:sSub>
          <m:sSubPr>
            <m:ctrlPr>
              <w:rPr>
                <w:rFonts w:ascii="Cambria Math" w:hAnsi="Cambria Math"/>
                <w:i/>
              </w:rPr>
            </m:ctrlPr>
          </m:sSubPr>
          <m:e>
            <m:r>
              <w:rPr>
                <w:rFonts w:ascii="Cambria Math" w:hAnsi="Cambria Math"/>
              </w:rPr>
              <m:t>N</m:t>
            </m:r>
          </m:e>
          <m:sub>
            <m:r>
              <w:rPr>
                <w:rFonts w:ascii="Cambria Math" w:hAnsi="Cambria Math"/>
              </w:rPr>
              <m:t>down</m:t>
            </m:r>
          </m:sub>
        </m:sSub>
      </m:oMath>
      <w:r w:rsidRPr="00C74A3D">
        <w:t xml:space="preserve"> are the neutron counts in the non-spin-flip and spin-flip configurations (measured with the π/2-flippers off and the π-flipper off and on, respectively)</w:t>
      </w:r>
      <w:r w:rsidR="00011B98" w:rsidRPr="00C74A3D">
        <w:t xml:space="preserve">, </w:t>
      </w:r>
      <w:r w:rsidR="00011B98" w:rsidRPr="00C74A3D">
        <w:rPr>
          <w:color w:val="000000" w:themeColor="text1"/>
        </w:rPr>
        <w:t xml:space="preserve">and the superscripts, </w:t>
      </w:r>
      <w:r w:rsidR="00011B98" w:rsidRPr="00C74A3D">
        <w:rPr>
          <w:i/>
          <w:iCs/>
          <w:color w:val="000000" w:themeColor="text1"/>
        </w:rPr>
        <w:t>BKG</w:t>
      </w:r>
      <w:r w:rsidR="00011B98" w:rsidRPr="00C74A3D">
        <w:rPr>
          <w:color w:val="000000" w:themeColor="text1"/>
        </w:rPr>
        <w:t xml:space="preserve"> and </w:t>
      </w:r>
      <w:r w:rsidR="00011B98" w:rsidRPr="00C74A3D">
        <w:rPr>
          <w:i/>
          <w:iCs/>
          <w:color w:val="000000" w:themeColor="text1"/>
        </w:rPr>
        <w:t>R</w:t>
      </w:r>
      <w:r w:rsidR="00011B98" w:rsidRPr="00C74A3D">
        <w:rPr>
          <w:color w:val="000000" w:themeColor="text1"/>
        </w:rPr>
        <w:t xml:space="preserve">, correspond to the background and resolution measurements, respectively, as defined in </w:t>
      </w:r>
      <w:r w:rsidR="005B2C49">
        <w:rPr>
          <w:color w:val="000000" w:themeColor="text1"/>
        </w:rPr>
        <w:t xml:space="preserve">steps </w:t>
      </w:r>
      <w:r w:rsidR="00011B98" w:rsidRPr="00C74A3D">
        <w:rPr>
          <w:color w:val="000000" w:themeColor="text1"/>
        </w:rPr>
        <w:t>4.4 and 4.6.</w:t>
      </w:r>
      <w:r w:rsidRPr="00C74A3D">
        <w:rPr>
          <w:color w:val="000000" w:themeColor="text1"/>
        </w:rPr>
        <w:t xml:space="preserve"> </w:t>
      </w:r>
      <w:r w:rsidRPr="00C74A3D">
        <w:t xml:space="preserve">Note that the beam polarization </w:t>
      </w:r>
      <m:oMath>
        <m:r>
          <w:rPr>
            <w:rFonts w:ascii="Cambria Math" w:hAnsi="Cambria Math"/>
          </w:rPr>
          <m:t>∝S</m:t>
        </m:r>
        <m:d>
          <m:dPr>
            <m:ctrlPr>
              <w:rPr>
                <w:rFonts w:ascii="Cambria Math" w:hAnsi="Cambria Math"/>
                <w:i/>
              </w:rPr>
            </m:ctrlPr>
          </m:dPr>
          <m:e>
            <m:acc>
              <m:accPr>
                <m:chr m:val="̃"/>
                <m:ctrlPr>
                  <w:rPr>
                    <w:rFonts w:ascii="Cambria Math" w:hAnsi="Cambria Math"/>
                    <w:i/>
                  </w:rPr>
                </m:ctrlPr>
              </m:accPr>
              <m:e>
                <m:r>
                  <w:rPr>
                    <w:rFonts w:ascii="Cambria Math" w:hAnsi="Cambria Math"/>
                  </w:rPr>
                  <m:t>Q</m:t>
                </m:r>
              </m:e>
            </m:acc>
            <m:r>
              <w:rPr>
                <w:rFonts w:ascii="Cambria Math" w:hAnsi="Cambria Math"/>
              </w:rPr>
              <m:t>,t</m:t>
            </m:r>
          </m:e>
        </m:d>
        <m:r>
          <w:rPr>
            <w:rFonts w:ascii="Cambria Math" w:hAnsi="Cambria Math"/>
          </w:rPr>
          <m:t>/S</m:t>
        </m:r>
        <m:d>
          <m:dPr>
            <m:ctrlPr>
              <w:rPr>
                <w:rFonts w:ascii="Cambria Math" w:hAnsi="Cambria Math"/>
                <w:i/>
              </w:rPr>
            </m:ctrlPr>
          </m:dPr>
          <m:e>
            <m:acc>
              <m:accPr>
                <m:chr m:val="̃"/>
                <m:ctrlPr>
                  <w:rPr>
                    <w:rFonts w:ascii="Cambria Math" w:hAnsi="Cambria Math"/>
                    <w:i/>
                  </w:rPr>
                </m:ctrlPr>
              </m:accPr>
              <m:e>
                <m:r>
                  <w:rPr>
                    <w:rFonts w:ascii="Cambria Math" w:hAnsi="Cambria Math"/>
                  </w:rPr>
                  <m:t>Q</m:t>
                </m:r>
              </m:e>
            </m:acc>
            <m:r>
              <w:rPr>
                <w:rFonts w:ascii="Cambria Math" w:hAnsi="Cambria Math"/>
              </w:rPr>
              <m:t>,0</m:t>
            </m:r>
          </m:e>
        </m:d>
        <m:r>
          <w:rPr>
            <w:rFonts w:ascii="Cambria Math" w:hAnsi="Cambria Math"/>
          </w:rPr>
          <m:t>∝2A/</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up</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down</m:t>
                </m:r>
              </m:sub>
            </m:sSub>
          </m:e>
        </m:d>
      </m:oMath>
      <w:r w:rsidRPr="00C74A3D">
        <w:t xml:space="preserve">, thus changes in </w:t>
      </w:r>
      <w:r w:rsidR="001810CF" w:rsidRPr="00C74A3D">
        <w:t xml:space="preserve">the </w:t>
      </w:r>
      <w:r w:rsidRPr="00C74A3D">
        <w:t xml:space="preserve">spin state due to energy exchange between the neutron and the sample </w:t>
      </w:r>
      <w:r w:rsidR="005B2C49">
        <w:t>is</w:t>
      </w:r>
      <w:r w:rsidR="005B2C49" w:rsidRPr="00C74A3D">
        <w:t xml:space="preserve"> </w:t>
      </w:r>
      <w:r w:rsidRPr="00C74A3D">
        <w:t xml:space="preserve">detected as a drop in the polarization </w:t>
      </w:r>
      <w:r w:rsidR="00B11CF1" w:rsidRPr="00C74A3D">
        <w:t>(</w:t>
      </w:r>
      <w:r w:rsidRPr="00C74A3D">
        <w:t>from unity</w:t>
      </w:r>
      <w:r w:rsidR="00B11CF1" w:rsidRPr="00C74A3D">
        <w:t>)</w:t>
      </w:r>
      <w:r w:rsidRPr="00C74A3D">
        <w:t>.</w:t>
      </w:r>
    </w:p>
    <w:p w14:paraId="6629D824" w14:textId="77777777" w:rsidR="001D35BE" w:rsidRPr="00C74A3D" w:rsidRDefault="001D35BE" w:rsidP="008E6C91">
      <w:pPr>
        <w:pStyle w:val="EndNoteBibliography"/>
        <w:widowControl/>
        <w:autoSpaceDE/>
        <w:autoSpaceDN/>
        <w:adjustRightInd/>
      </w:pPr>
    </w:p>
    <w:p w14:paraId="10C7771B" w14:textId="1476599F" w:rsidR="008E6C91" w:rsidRDefault="003B11CA" w:rsidP="008E6C91">
      <w:pPr>
        <w:pStyle w:val="EndNoteBibliography"/>
        <w:widowControl/>
        <w:numPr>
          <w:ilvl w:val="1"/>
          <w:numId w:val="19"/>
        </w:numPr>
        <w:autoSpaceDE/>
        <w:autoSpaceDN/>
        <w:adjustRightInd/>
        <w:ind w:left="0" w:firstLine="0"/>
      </w:pPr>
      <w:r w:rsidRPr="00C74A3D">
        <w:t>Finally, g</w:t>
      </w:r>
      <w:r w:rsidR="00644992" w:rsidRPr="00C74A3D">
        <w:t xml:space="preserve">roup the detector pixels into </w:t>
      </w:r>
      <w:r w:rsidR="005F70E0">
        <w:rPr>
          <w:i/>
          <w:iCs/>
        </w:rPr>
        <w:t>Q</w:t>
      </w:r>
      <w:r w:rsidR="001522F8" w:rsidRPr="00C74A3D">
        <w:rPr>
          <w:i/>
          <w:iCs/>
        </w:rPr>
        <w:t>-</w:t>
      </w:r>
      <w:r w:rsidR="00644992" w:rsidRPr="00C74A3D">
        <w:t>arcs</w:t>
      </w:r>
      <w:r w:rsidR="002B7822" w:rsidRPr="00C74A3D">
        <w:t xml:space="preserve"> as shown in </w:t>
      </w:r>
      <w:r w:rsidR="002B7822" w:rsidRPr="00C74A3D">
        <w:rPr>
          <w:b/>
          <w:bCs/>
        </w:rPr>
        <w:t>Fig</w:t>
      </w:r>
      <w:r w:rsidR="00C74A3D" w:rsidRPr="00C74A3D">
        <w:rPr>
          <w:b/>
          <w:bCs/>
        </w:rPr>
        <w:t>ure</w:t>
      </w:r>
      <w:r w:rsidR="002B7822" w:rsidRPr="00C74A3D">
        <w:rPr>
          <w:b/>
          <w:bCs/>
        </w:rPr>
        <w:t xml:space="preserve"> </w:t>
      </w:r>
      <w:r w:rsidR="00EA3C36" w:rsidRPr="00C74A3D">
        <w:rPr>
          <w:b/>
          <w:bCs/>
        </w:rPr>
        <w:t>4</w:t>
      </w:r>
      <w:r w:rsidR="002B7822" w:rsidRPr="00C74A3D">
        <w:rPr>
          <w:b/>
          <w:bCs/>
        </w:rPr>
        <w:t>B</w:t>
      </w:r>
      <w:r w:rsidR="00644992" w:rsidRPr="00C74A3D">
        <w:t xml:space="preserve"> to obtain the </w:t>
      </w:r>
      <w:r w:rsidR="005F45EB">
        <w:rPr>
          <w:i/>
          <w:iCs/>
        </w:rPr>
        <w:t>Q</w:t>
      </w:r>
      <w:r w:rsidR="00644992" w:rsidRPr="00C74A3D">
        <w:t>-dependence of the normalized intermediate scattering function</w:t>
      </w:r>
      <w:r w:rsidR="00C45AB3" w:rsidRPr="00C74A3D">
        <w:t>,</w:t>
      </w:r>
      <m:oMath>
        <m:r>
          <w:rPr>
            <w:rFonts w:ascii="Cambria Math" w:hAnsi="Cambria Math"/>
          </w:rPr>
          <m:t xml:space="preserve"> S</m:t>
        </m:r>
        <m:d>
          <m:dPr>
            <m:ctrlPr>
              <w:rPr>
                <w:rFonts w:ascii="Cambria Math" w:hAnsi="Cambria Math"/>
                <w:i/>
              </w:rPr>
            </m:ctrlPr>
          </m:dPr>
          <m:e>
            <m:r>
              <w:rPr>
                <w:rFonts w:ascii="Cambria Math" w:hAnsi="Cambria Math"/>
              </w:rPr>
              <m:t>Q,t</m:t>
            </m:r>
          </m:e>
        </m:d>
        <m:r>
          <w:rPr>
            <w:rFonts w:ascii="Cambria Math" w:hAnsi="Cambria Math"/>
          </w:rPr>
          <m:t>/S</m:t>
        </m:r>
        <m:d>
          <m:dPr>
            <m:ctrlPr>
              <w:rPr>
                <w:rFonts w:ascii="Cambria Math" w:hAnsi="Cambria Math"/>
                <w:i/>
              </w:rPr>
            </m:ctrlPr>
          </m:dPr>
          <m:e>
            <m:r>
              <w:rPr>
                <w:rFonts w:ascii="Cambria Math" w:hAnsi="Cambria Math"/>
              </w:rPr>
              <m:t>Q,0</m:t>
            </m:r>
          </m:e>
        </m:d>
      </m:oMath>
      <w:r w:rsidR="00644992" w:rsidRPr="00C74A3D">
        <w:t xml:space="preserve">. </w:t>
      </w:r>
      <w:r w:rsidR="004F0F98" w:rsidRPr="00C74A3D">
        <w:t>This is technically referred to as data binning and</w:t>
      </w:r>
      <w:r w:rsidR="009A506A" w:rsidRPr="00C74A3D">
        <w:t xml:space="preserve"> should be done judiciously</w:t>
      </w:r>
      <w:r w:rsidR="007D58E5" w:rsidRPr="00C74A3D">
        <w:t>,</w:t>
      </w:r>
      <w:r w:rsidR="00C65990" w:rsidRPr="00C74A3D">
        <w:t xml:space="preserve"> i.e.</w:t>
      </w:r>
      <w:r w:rsidR="005B2C49">
        <w:t>,</w:t>
      </w:r>
      <w:r w:rsidR="007D58E5" w:rsidRPr="00C74A3D">
        <w:t xml:space="preserve"> taking into account</w:t>
      </w:r>
      <w:r w:rsidR="00EF6EDF" w:rsidRPr="00C74A3D">
        <w:t xml:space="preserve"> the counting statistics</w:t>
      </w:r>
      <w:r w:rsidR="00C26DD6" w:rsidRPr="00C74A3D">
        <w:t xml:space="preserve"> from the sample</w:t>
      </w:r>
      <w:r w:rsidR="004E7F5F" w:rsidRPr="00C74A3D">
        <w:t xml:space="preserve"> and the expected </w:t>
      </w:r>
      <w:r w:rsidR="00E614E7" w:rsidRPr="00C74A3D">
        <w:t>standard deviation</w:t>
      </w:r>
      <w:r w:rsidR="00B868E4" w:rsidRPr="00C74A3D">
        <w:t xml:space="preserve"> of the data over the grouped pixels</w:t>
      </w:r>
      <w:r w:rsidR="00C26DD6" w:rsidRPr="00C74A3D">
        <w:t>.</w:t>
      </w:r>
    </w:p>
    <w:p w14:paraId="5ABB0624" w14:textId="77777777" w:rsidR="008E6C91" w:rsidRDefault="008E6C91" w:rsidP="008E6C91">
      <w:pPr>
        <w:pStyle w:val="EndNoteBibliography"/>
        <w:widowControl/>
        <w:autoSpaceDE/>
        <w:autoSpaceDN/>
        <w:adjustRightInd/>
      </w:pPr>
    </w:p>
    <w:p w14:paraId="1DE55671" w14:textId="1B58E562" w:rsidR="006608B3" w:rsidRPr="00C74A3D" w:rsidRDefault="00777340" w:rsidP="008E6C91">
      <w:pPr>
        <w:pStyle w:val="EndNoteBibliography"/>
        <w:widowControl/>
        <w:numPr>
          <w:ilvl w:val="1"/>
          <w:numId w:val="19"/>
        </w:numPr>
        <w:autoSpaceDE/>
        <w:autoSpaceDN/>
        <w:adjustRightInd/>
        <w:ind w:left="0" w:firstLine="0"/>
      </w:pPr>
      <w:r w:rsidRPr="00420811">
        <w:t xml:space="preserve">For </w:t>
      </w:r>
      <w:r w:rsidR="004B198F" w:rsidRPr="00420811">
        <w:t>strongly scattering samples,</w:t>
      </w:r>
      <w:r w:rsidR="00E94CD0" w:rsidRPr="00AB7384">
        <w:t xml:space="preserve"> </w:t>
      </w:r>
      <w:r w:rsidR="008E6C91" w:rsidRPr="00AB7384">
        <w:t>d</w:t>
      </w:r>
      <w:r w:rsidR="0058694E" w:rsidRPr="00AB7384">
        <w:t xml:space="preserve">ivide the detector into more </w:t>
      </w:r>
      <w:r w:rsidR="00214F38" w:rsidRPr="00AB7384">
        <w:t>Q</w:t>
      </w:r>
      <w:r w:rsidR="0058694E" w:rsidRPr="00AB7384">
        <w:t xml:space="preserve">-arcs while </w:t>
      </w:r>
      <w:r w:rsidR="002F2397" w:rsidRPr="00AB7384">
        <w:t xml:space="preserve">maintaining </w:t>
      </w:r>
      <w:r w:rsidR="00054D7F" w:rsidRPr="00AB7384">
        <w:t>reason</w:t>
      </w:r>
      <w:r w:rsidR="00B771FF" w:rsidRPr="00AB7384">
        <w:t xml:space="preserve">able </w:t>
      </w:r>
      <w:r w:rsidR="00147461" w:rsidRPr="00AB7384">
        <w:t>error</w:t>
      </w:r>
      <w:r w:rsidR="00AC061C" w:rsidRPr="00AB7384">
        <w:t xml:space="preserve"> bars </w:t>
      </w:r>
      <w:r w:rsidR="00D76FB3" w:rsidRPr="00AB7384">
        <w:t>on</w:t>
      </w:r>
      <w:r w:rsidR="001974B4" w:rsidRPr="00AB7384">
        <w:t xml:space="preserve"> the resultant</w:t>
      </w:r>
      <w:r w:rsidR="00131C26" w:rsidRPr="00AB7384">
        <w:t xml:space="preserve"> intermediate scattering function</w:t>
      </w:r>
      <w:r w:rsidR="00131C26">
        <w:t>,</w:t>
      </w:r>
      <m:oMath>
        <m:r>
          <w:rPr>
            <w:rFonts w:ascii="Cambria Math" w:hAnsi="Cambria Math"/>
          </w:rPr>
          <m:t xml:space="preserve"> S</m:t>
        </m:r>
        <m:d>
          <m:dPr>
            <m:ctrlPr>
              <w:rPr>
                <w:rFonts w:ascii="Cambria Math" w:hAnsi="Cambria Math"/>
                <w:i/>
              </w:rPr>
            </m:ctrlPr>
          </m:dPr>
          <m:e>
            <m:r>
              <w:rPr>
                <w:rFonts w:ascii="Cambria Math" w:hAnsi="Cambria Math"/>
              </w:rPr>
              <m:t>Q,t</m:t>
            </m:r>
          </m:e>
        </m:d>
        <m:r>
          <w:rPr>
            <w:rFonts w:ascii="Cambria Math" w:hAnsi="Cambria Math"/>
          </w:rPr>
          <m:t>/S</m:t>
        </m:r>
        <m:d>
          <m:dPr>
            <m:ctrlPr>
              <w:rPr>
                <w:rFonts w:ascii="Cambria Math" w:hAnsi="Cambria Math"/>
                <w:i/>
              </w:rPr>
            </m:ctrlPr>
          </m:dPr>
          <m:e>
            <m:r>
              <w:rPr>
                <w:rFonts w:ascii="Cambria Math" w:hAnsi="Cambria Math"/>
              </w:rPr>
              <m:t>Q,0</m:t>
            </m:r>
          </m:e>
        </m:d>
      </m:oMath>
      <w:r w:rsidR="00D76FB3" w:rsidRPr="00C74A3D">
        <w:t xml:space="preserve">. </w:t>
      </w:r>
      <w:r w:rsidR="0099296F" w:rsidRPr="00420811">
        <w:t>This</w:t>
      </w:r>
      <w:r w:rsidR="00EA7028" w:rsidRPr="00420811">
        <w:t xml:space="preserve"> yields more </w:t>
      </w:r>
      <w:r w:rsidR="007C695E" w:rsidRPr="00420811">
        <w:t xml:space="preserve">Q </w:t>
      </w:r>
      <w:r w:rsidR="00EA7028" w:rsidRPr="00420811">
        <w:t xml:space="preserve">data points and </w:t>
      </w:r>
      <w:r w:rsidR="00322E9B" w:rsidRPr="00420811">
        <w:t>is</w:t>
      </w:r>
      <w:r w:rsidR="0099296F" w:rsidRPr="00420811">
        <w:t xml:space="preserve"> important for </w:t>
      </w:r>
      <w:r w:rsidR="00D7595B" w:rsidRPr="00420811">
        <w:t xml:space="preserve">the </w:t>
      </w:r>
      <w:r w:rsidR="00574966" w:rsidRPr="00420811">
        <w:t>data analysis</w:t>
      </w:r>
      <w:r w:rsidR="003F31FA" w:rsidRPr="00420811">
        <w:t xml:space="preserve"> proce</w:t>
      </w:r>
      <w:r w:rsidR="00F9559B" w:rsidRPr="00420811">
        <w:t>dure described below</w:t>
      </w:r>
      <w:r w:rsidR="00B479DC" w:rsidRPr="00420811">
        <w:t xml:space="preserve">. Be aware that for weakly scattering samples, excessive binning </w:t>
      </w:r>
      <w:r w:rsidR="00CE2B23" w:rsidRPr="00420811">
        <w:t>results in</w:t>
      </w:r>
      <w:r w:rsidR="00B479DC" w:rsidRPr="00420811">
        <w:t xml:space="preserve"> </w:t>
      </w:r>
      <w:r w:rsidR="001B0A53" w:rsidRPr="00420811">
        <w:t>poor</w:t>
      </w:r>
      <w:r w:rsidR="00E2564E" w:rsidRPr="00420811">
        <w:t xml:space="preserve"> </w:t>
      </w:r>
      <w:r w:rsidR="00CE2B23" w:rsidRPr="00420811">
        <w:t>decay signals</w:t>
      </w:r>
      <w:r w:rsidR="004010E9" w:rsidRPr="00420811">
        <w:t>,</w:t>
      </w:r>
      <w:r w:rsidR="00A922C0" w:rsidRPr="00C74A3D">
        <w:t xml:space="preserve"> i.e.</w:t>
      </w:r>
      <w:r w:rsidR="005B2C49">
        <w:t>,</w:t>
      </w:r>
      <w:r w:rsidR="00A922C0" w:rsidRPr="00C74A3D">
        <w:t xml:space="preserve"> large error bars </w:t>
      </w:r>
      <w:r w:rsidR="00102816" w:rsidRPr="00C74A3D">
        <w:t>on</w:t>
      </w:r>
      <m:oMath>
        <m:r>
          <w:rPr>
            <w:rFonts w:ascii="Cambria Math" w:hAnsi="Cambria Math"/>
          </w:rPr>
          <m:t xml:space="preserve"> S</m:t>
        </m:r>
        <m:d>
          <m:dPr>
            <m:ctrlPr>
              <w:rPr>
                <w:rFonts w:ascii="Cambria Math" w:hAnsi="Cambria Math"/>
                <w:i/>
              </w:rPr>
            </m:ctrlPr>
          </m:dPr>
          <m:e>
            <m:r>
              <w:rPr>
                <w:rFonts w:ascii="Cambria Math" w:hAnsi="Cambria Math"/>
              </w:rPr>
              <m:t>Q,t</m:t>
            </m:r>
          </m:e>
        </m:d>
        <m:r>
          <w:rPr>
            <w:rFonts w:ascii="Cambria Math" w:hAnsi="Cambria Math"/>
          </w:rPr>
          <m:t>/S</m:t>
        </m:r>
        <m:d>
          <m:dPr>
            <m:ctrlPr>
              <w:rPr>
                <w:rFonts w:ascii="Cambria Math" w:hAnsi="Cambria Math"/>
                <w:i/>
              </w:rPr>
            </m:ctrlPr>
          </m:dPr>
          <m:e>
            <m:r>
              <w:rPr>
                <w:rFonts w:ascii="Cambria Math" w:hAnsi="Cambria Math"/>
              </w:rPr>
              <m:t>Q,0</m:t>
            </m:r>
          </m:e>
        </m:d>
      </m:oMath>
      <w:r w:rsidR="004010E9" w:rsidRPr="00C74A3D">
        <w:t>,</w:t>
      </w:r>
      <w:r w:rsidR="00102816" w:rsidRPr="00C74A3D">
        <w:t xml:space="preserve"> </w:t>
      </w:r>
      <w:r w:rsidR="00A922C0" w:rsidRPr="00C74A3D">
        <w:t xml:space="preserve">could result </w:t>
      </w:r>
      <w:r w:rsidR="00020875" w:rsidRPr="00C74A3D">
        <w:t xml:space="preserve">in </w:t>
      </w:r>
      <w:r w:rsidR="002109AB" w:rsidRPr="00C74A3D">
        <w:t>large</w:t>
      </w:r>
      <w:r w:rsidR="00D47588" w:rsidRPr="00C74A3D">
        <w:t xml:space="preserve"> uncertainties in the </w:t>
      </w:r>
      <w:r w:rsidR="00807E02" w:rsidRPr="00C74A3D">
        <w:t xml:space="preserve">data fits and the extracted </w:t>
      </w:r>
      <w:r w:rsidR="00160784" w:rsidRPr="00C74A3D">
        <w:t xml:space="preserve">fit </w:t>
      </w:r>
      <w:r w:rsidR="00807E02" w:rsidRPr="00C74A3D">
        <w:t>parameters.</w:t>
      </w:r>
    </w:p>
    <w:p w14:paraId="6963C876" w14:textId="77777777" w:rsidR="006137ED" w:rsidRPr="008E6C91" w:rsidRDefault="006137ED" w:rsidP="008E6C91">
      <w:pPr>
        <w:pStyle w:val="EndNoteBibliography"/>
        <w:widowControl/>
        <w:autoSpaceDE/>
        <w:autoSpaceDN/>
        <w:adjustRightInd/>
        <w:rPr>
          <w:b/>
          <w:bCs/>
        </w:rPr>
      </w:pPr>
    </w:p>
    <w:p w14:paraId="42DFC2F3" w14:textId="3C64920E" w:rsidR="003E6176" w:rsidRPr="00102C2F" w:rsidRDefault="008E6C91" w:rsidP="008E6C91">
      <w:pPr>
        <w:pStyle w:val="EndNoteBibliography"/>
        <w:widowControl/>
        <w:numPr>
          <w:ilvl w:val="0"/>
          <w:numId w:val="19"/>
        </w:numPr>
        <w:autoSpaceDE/>
        <w:autoSpaceDN/>
        <w:adjustRightInd/>
        <w:ind w:left="0" w:firstLine="0"/>
      </w:pPr>
      <w:r w:rsidRPr="00102C2F">
        <w:rPr>
          <w:b/>
          <w:bCs/>
        </w:rPr>
        <w:t>Data a</w:t>
      </w:r>
      <w:r w:rsidR="00F87848" w:rsidRPr="00102C2F">
        <w:rPr>
          <w:b/>
          <w:bCs/>
        </w:rPr>
        <w:t>nalys</w:t>
      </w:r>
      <w:r w:rsidRPr="00102C2F">
        <w:rPr>
          <w:b/>
          <w:bCs/>
        </w:rPr>
        <w:t>is</w:t>
      </w:r>
      <w:r w:rsidR="00F87848" w:rsidRPr="00102C2F">
        <w:rPr>
          <w:b/>
          <w:bCs/>
        </w:rPr>
        <w:t xml:space="preserve"> and </w:t>
      </w:r>
      <w:r w:rsidR="00DD3884" w:rsidRPr="00102C2F">
        <w:rPr>
          <w:b/>
          <w:bCs/>
        </w:rPr>
        <w:t>interpret</w:t>
      </w:r>
      <w:r w:rsidRPr="00102C2F">
        <w:rPr>
          <w:b/>
          <w:bCs/>
        </w:rPr>
        <w:t>ation</w:t>
      </w:r>
    </w:p>
    <w:p w14:paraId="533F5EAF" w14:textId="77777777" w:rsidR="00483E56" w:rsidRDefault="00483E56" w:rsidP="00483E56">
      <w:pPr>
        <w:pStyle w:val="EndNoteBibliography"/>
        <w:widowControl/>
        <w:autoSpaceDE/>
        <w:autoSpaceDN/>
        <w:adjustRightInd/>
      </w:pPr>
    </w:p>
    <w:p w14:paraId="794387C6" w14:textId="3F9E6988" w:rsidR="009C5B55" w:rsidRDefault="00524A21" w:rsidP="008E6C91">
      <w:pPr>
        <w:pStyle w:val="EndNoteBibliography"/>
        <w:widowControl/>
        <w:numPr>
          <w:ilvl w:val="1"/>
          <w:numId w:val="19"/>
        </w:numPr>
        <w:autoSpaceDE/>
        <w:autoSpaceDN/>
        <w:adjustRightInd/>
        <w:ind w:left="0" w:firstLine="0"/>
      </w:pPr>
      <w:r w:rsidRPr="00102C2F">
        <w:t>Fit the normalized intermediate s</w:t>
      </w:r>
      <w:r w:rsidR="00EE79F0" w:rsidRPr="00102C2F">
        <w:t>cattering functions,</w:t>
      </w:r>
      <m:oMath>
        <m:r>
          <w:rPr>
            <w:rFonts w:ascii="Cambria Math" w:hAnsi="Cambria Math"/>
          </w:rPr>
          <m:t xml:space="preserve"> S</m:t>
        </m:r>
        <m:d>
          <m:dPr>
            <m:ctrlPr>
              <w:rPr>
                <w:rFonts w:ascii="Cambria Math" w:hAnsi="Cambria Math"/>
                <w:i/>
              </w:rPr>
            </m:ctrlPr>
          </m:dPr>
          <m:e>
            <m:r>
              <w:rPr>
                <w:rFonts w:ascii="Cambria Math" w:hAnsi="Cambria Math"/>
              </w:rPr>
              <m:t>Q,t</m:t>
            </m:r>
          </m:e>
        </m:d>
        <m:r>
          <w:rPr>
            <w:rFonts w:ascii="Cambria Math" w:hAnsi="Cambria Math"/>
          </w:rPr>
          <m:t>/S</m:t>
        </m:r>
        <m:d>
          <m:dPr>
            <m:ctrlPr>
              <w:rPr>
                <w:rFonts w:ascii="Cambria Math" w:hAnsi="Cambria Math"/>
                <w:i/>
              </w:rPr>
            </m:ctrlPr>
          </m:dPr>
          <m:e>
            <m:r>
              <w:rPr>
                <w:rFonts w:ascii="Cambria Math" w:hAnsi="Cambria Math"/>
              </w:rPr>
              <m:t>Q,0</m:t>
            </m:r>
          </m:e>
        </m:d>
      </m:oMath>
      <w:r w:rsidR="00121159" w:rsidRPr="00102C2F">
        <w:t>,</w:t>
      </w:r>
      <w:r w:rsidR="00EE79F0" w:rsidRPr="00102C2F">
        <w:t xml:space="preserve"> obtained from the data reduction </w:t>
      </w:r>
      <w:r w:rsidR="00DE4EC1" w:rsidRPr="00102C2F">
        <w:t>above</w:t>
      </w:r>
      <w:r w:rsidR="00DC57DA" w:rsidRPr="00102C2F">
        <w:t xml:space="preserve"> </w:t>
      </w:r>
      <w:r w:rsidR="00EE79F0" w:rsidRPr="00102C2F">
        <w:t xml:space="preserve">to a stretched </w:t>
      </w:r>
      <w:r w:rsidR="00662630" w:rsidRPr="00102C2F">
        <w:t>exponential</w:t>
      </w:r>
      <w:r w:rsidR="00124F73" w:rsidRPr="00102C2F">
        <w:t xml:space="preserve"> function</w:t>
      </w:r>
      <w:r w:rsidR="00A73B9F" w:rsidRPr="00102C2F">
        <w:t xml:space="preserve"> </w:t>
      </w:r>
      <w:r w:rsidR="00702F14" w:rsidRPr="00102C2F">
        <w:t>with a stretching exponent of 2/3</w:t>
      </w:r>
      <w:r w:rsidR="009C5B55" w:rsidRPr="009C5B55">
        <w:fldChar w:fldCharType="begin"/>
      </w:r>
      <w:r w:rsidR="0001156A">
        <w:instrText xml:space="preserve"> ADDIN EN.CITE &lt;EndNote&gt;&lt;Cite&gt;&lt;Author&gt;Zilman&lt;/Author&gt;&lt;Year&gt;1996&lt;/Year&gt;&lt;RecNum&gt;136&lt;/RecNum&gt;&lt;DisplayText&gt;&lt;style face="superscript"&gt;70&lt;/style&gt;&lt;/DisplayText&gt;&lt;record&gt;&lt;rec-number&gt;136&lt;/rec-number&gt;&lt;foreign-keys&gt;&lt;key app="EN" db-id="ex9z2dp9tva9eqez2enprdv6apwds9dv5txd" timestamp="1406154386"&gt;136&lt;/key&gt;&lt;/foreign-keys&gt;&lt;ref-type name="Journal Article"&gt;17&lt;/ref-type&gt;&lt;contributors&gt;&lt;authors&gt;&lt;author&gt;Zilman, A. G.&lt;/author&gt;&lt;author&gt;Granek, R.&lt;/author&gt;&lt;/authors&gt;&lt;/contributors&gt;&lt;titles&gt;&lt;title&gt;Undulations and Dynamic Structure Factor of Membranes&lt;/title&gt;&lt;secondary-title&gt;Physical Review Letters&lt;/secondary-title&gt;&lt;/titles&gt;&lt;periodical&gt;&lt;full-title&gt;Physical Review Letters&lt;/full-title&gt;&lt;/periodical&gt;&lt;pages&gt;4788-4791&lt;/pages&gt;&lt;volume&gt;77&lt;/volume&gt;&lt;number&gt;23&lt;/number&gt;&lt;dates&gt;&lt;year&gt;1996&lt;/year&gt;&lt;pub-dates&gt;&lt;date&gt;12/02/&lt;/date&gt;&lt;/pub-dates&gt;&lt;/dates&gt;&lt;publisher&gt;American Physical Society&lt;/publisher&gt;&lt;urls&gt;&lt;related-urls&gt;&lt;url&gt;http://link.aps.org/doi/10.1103/PhysRevLett.77.4788&lt;/url&gt;&lt;/related-urls&gt;&lt;/urls&gt;&lt;/record&gt;&lt;/Cite&gt;&lt;/EndNote&gt;</w:instrText>
      </w:r>
      <w:r w:rsidR="009C5B55" w:rsidRPr="009C5B55">
        <w:fldChar w:fldCharType="separate"/>
      </w:r>
      <w:r w:rsidR="0001156A" w:rsidRPr="0001156A">
        <w:rPr>
          <w:vertAlign w:val="superscript"/>
        </w:rPr>
        <w:t>70</w:t>
      </w:r>
      <w:r w:rsidR="009C5B55" w:rsidRPr="009C5B55">
        <w:fldChar w:fldCharType="end"/>
      </w:r>
      <w:r w:rsidR="007D5190">
        <w:t>.</w:t>
      </w:r>
    </w:p>
    <w:p w14:paraId="6797F076" w14:textId="77777777" w:rsidR="008E6C91" w:rsidRPr="009C5B55" w:rsidRDefault="008E6C91" w:rsidP="008E6C91">
      <w:pPr>
        <w:pStyle w:val="EndNoteBibliography"/>
        <w:widowControl/>
        <w:autoSpaceDE/>
        <w:autoSpaceDN/>
        <w:adjustRightInd/>
      </w:pPr>
    </w:p>
    <w:p w14:paraId="73F2AF88" w14:textId="196C8512" w:rsidR="006017F8" w:rsidRDefault="00CB5B25" w:rsidP="008E6C91">
      <w:pPr>
        <w:pStyle w:val="EndNoteBibliography"/>
      </w:pPr>
      <m:oMathPara>
        <m:oMath>
          <m:f>
            <m:fPr>
              <m:type m:val="lin"/>
              <m:ctrlPr>
                <w:rPr>
                  <w:rFonts w:ascii="Cambria Math" w:hAnsi="Cambria Math"/>
                  <w:i/>
                </w:rPr>
              </m:ctrlPr>
            </m:fPr>
            <m:num>
              <m:r>
                <w:rPr>
                  <w:rFonts w:ascii="Cambria Math" w:hAnsi="Cambria Math"/>
                </w:rPr>
                <m:t>S(Q,t)</m:t>
              </m:r>
            </m:num>
            <m:den>
              <m:r>
                <w:rPr>
                  <w:rFonts w:ascii="Cambria Math" w:hAnsi="Cambria Math"/>
                </w:rPr>
                <m:t>S</m:t>
              </m:r>
              <m:d>
                <m:dPr>
                  <m:ctrlPr>
                    <w:rPr>
                      <w:rFonts w:ascii="Cambria Math" w:hAnsi="Cambria Math"/>
                      <w:i/>
                    </w:rPr>
                  </m:ctrlPr>
                </m:dPr>
                <m:e>
                  <m:r>
                    <w:rPr>
                      <w:rFonts w:ascii="Cambria Math" w:hAnsi="Cambria Math"/>
                    </w:rPr>
                    <m:t>Q,0</m:t>
                  </m:r>
                </m:e>
              </m:d>
              <m:r>
                <w:rPr>
                  <w:rFonts w:ascii="Cambria Math" w:hAnsi="Cambria Math"/>
                </w:rPr>
                <m:t>=</m:t>
              </m:r>
              <m:r>
                <m:rPr>
                  <m:sty m:val="p"/>
                </m:rPr>
                <w:rPr>
                  <w:rFonts w:ascii="Cambria Math" w:hAnsi="Cambria Math"/>
                </w:rPr>
                <m:t>exp⁡</m:t>
              </m:r>
              <m:r>
                <w:rPr>
                  <w:rFonts w:ascii="Cambria Math" w:hAnsi="Cambria Math"/>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rPr>
                        <m:t>Γ</m:t>
                      </m:r>
                      <m:d>
                        <m:dPr>
                          <m:ctrlPr>
                            <w:rPr>
                              <w:rFonts w:ascii="Cambria Math" w:hAnsi="Cambria Math"/>
                              <w:i/>
                            </w:rPr>
                          </m:ctrlPr>
                        </m:dPr>
                        <m:e>
                          <m:r>
                            <w:rPr>
                              <w:rFonts w:ascii="Cambria Math" w:hAnsi="Cambria Math"/>
                            </w:rPr>
                            <m:t>Q</m:t>
                          </m:r>
                        </m:e>
                      </m:d>
                      <m:r>
                        <w:rPr>
                          <w:rFonts w:ascii="Cambria Math" w:hAnsi="Cambria Math"/>
                        </w:rPr>
                        <m:t>.t</m:t>
                      </m:r>
                    </m:e>
                  </m:d>
                </m:e>
                <m:sup>
                  <m:f>
                    <m:fPr>
                      <m:type m:val="lin"/>
                      <m:ctrlPr>
                        <w:rPr>
                          <w:rFonts w:ascii="Cambria Math" w:hAnsi="Cambria Math"/>
                          <w:i/>
                        </w:rPr>
                      </m:ctrlPr>
                    </m:fPr>
                    <m:num>
                      <m:r>
                        <w:rPr>
                          <w:rFonts w:ascii="Cambria Math" w:hAnsi="Cambria Math"/>
                        </w:rPr>
                        <m:t>2</m:t>
                      </m:r>
                    </m:num>
                    <m:den>
                      <m:r>
                        <w:rPr>
                          <w:rFonts w:ascii="Cambria Math" w:hAnsi="Cambria Math"/>
                        </w:rPr>
                        <m:t>3</m:t>
                      </m:r>
                    </m:den>
                  </m:f>
                </m:sup>
              </m:sSup>
              <m:r>
                <w:rPr>
                  <w:rFonts w:ascii="Cambria Math" w:hAnsi="Cambria Math"/>
                </w:rPr>
                <m:t>]</m:t>
              </m:r>
            </m:den>
          </m:f>
          <m:r>
            <w:rPr>
              <w:rFonts w:ascii="Cambria Math" w:hAnsi="Cambria Math"/>
            </w:rPr>
            <m:t>,      (3)</m:t>
          </m:r>
        </m:oMath>
      </m:oMathPara>
    </w:p>
    <w:p w14:paraId="4CDF9CC2" w14:textId="77777777" w:rsidR="008E6C91" w:rsidRDefault="008E6C91" w:rsidP="008E6C91">
      <w:pPr>
        <w:pStyle w:val="EndNoteBibliography"/>
        <w:widowControl/>
        <w:autoSpaceDE/>
        <w:autoSpaceDN/>
        <w:adjustRightInd/>
      </w:pPr>
    </w:p>
    <w:p w14:paraId="7DED4343" w14:textId="1F9447CF" w:rsidR="002D4A2E" w:rsidRDefault="008E6C91" w:rsidP="008E6C91">
      <w:pPr>
        <w:pStyle w:val="EndNoteBibliography"/>
        <w:widowControl/>
        <w:autoSpaceDE/>
        <w:autoSpaceDN/>
        <w:adjustRightInd/>
      </w:pPr>
      <w:r>
        <w:t xml:space="preserve">NOTE: </w:t>
      </w:r>
      <w:r w:rsidR="00B60C41">
        <w:t>An example of these f</w:t>
      </w:r>
      <w:r w:rsidR="009C5B55" w:rsidRPr="009C5B55">
        <w:t>its</w:t>
      </w:r>
      <w:r w:rsidR="00B60C41">
        <w:t xml:space="preserve"> is </w:t>
      </w:r>
      <w:r>
        <w:t>provided</w:t>
      </w:r>
      <w:r w:rsidR="00B60C41">
        <w:t xml:space="preserve"> in </w:t>
      </w:r>
      <w:r w:rsidR="00B60C41" w:rsidRPr="008E6C91">
        <w:rPr>
          <w:b/>
          <w:bCs/>
        </w:rPr>
        <w:t>Fig</w:t>
      </w:r>
      <w:r w:rsidRPr="008E6C91">
        <w:rPr>
          <w:b/>
          <w:bCs/>
        </w:rPr>
        <w:t>ure</w:t>
      </w:r>
      <w:r w:rsidR="00B60C41" w:rsidRPr="008E6C91">
        <w:rPr>
          <w:b/>
          <w:bCs/>
        </w:rPr>
        <w:t xml:space="preserve"> 5B</w:t>
      </w:r>
      <w:r w:rsidR="00A139BD">
        <w:t>. Fits of</w:t>
      </w:r>
      <m:oMath>
        <m:r>
          <w:rPr>
            <w:rFonts w:ascii="Cambria Math" w:hAnsi="Cambria Math"/>
          </w:rPr>
          <m:t xml:space="preserve"> S</m:t>
        </m:r>
        <m:d>
          <m:dPr>
            <m:ctrlPr>
              <w:rPr>
                <w:rFonts w:ascii="Cambria Math" w:hAnsi="Cambria Math"/>
                <w:i/>
              </w:rPr>
            </m:ctrlPr>
          </m:dPr>
          <m:e>
            <m:r>
              <w:rPr>
                <w:rFonts w:ascii="Cambria Math" w:hAnsi="Cambria Math"/>
              </w:rPr>
              <m:t>Q,t</m:t>
            </m:r>
          </m:e>
        </m:d>
        <m:r>
          <w:rPr>
            <w:rFonts w:ascii="Cambria Math" w:hAnsi="Cambria Math"/>
          </w:rPr>
          <m:t>/S</m:t>
        </m:r>
        <m:d>
          <m:dPr>
            <m:ctrlPr>
              <w:rPr>
                <w:rFonts w:ascii="Cambria Math" w:hAnsi="Cambria Math"/>
                <w:i/>
              </w:rPr>
            </m:ctrlPr>
          </m:dPr>
          <m:e>
            <m:r>
              <w:rPr>
                <w:rFonts w:ascii="Cambria Math" w:hAnsi="Cambria Math"/>
              </w:rPr>
              <m:t>Q,0</m:t>
            </m:r>
          </m:e>
        </m:d>
      </m:oMath>
      <w:r w:rsidR="00A139BD">
        <w:t xml:space="preserve"> to eq</w:t>
      </w:r>
      <w:r w:rsidR="005B2C49">
        <w:t>uation</w:t>
      </w:r>
      <w:r w:rsidR="00A139BD">
        <w:t xml:space="preserve"> (3)</w:t>
      </w:r>
      <w:r w:rsidR="00B60C41">
        <w:t xml:space="preserve"> yield the</w:t>
      </w:r>
      <w:r w:rsidR="004565A3">
        <w:t xml:space="preserve"> </w:t>
      </w:r>
      <w:r w:rsidR="003A2328">
        <w:t>Q</w:t>
      </w:r>
      <w:r w:rsidR="006E30BD">
        <w:t>-</w:t>
      </w:r>
      <w:r w:rsidR="00A73B9F">
        <w:t>depende</w:t>
      </w:r>
      <w:r w:rsidR="006E30BD">
        <w:t>nt</w:t>
      </w:r>
      <w:r w:rsidR="00A73B9F">
        <w:t xml:space="preserve"> relaxation rate</w:t>
      </w:r>
      <w:r w:rsidR="004A19E3">
        <w:t>s</w:t>
      </w:r>
      <w:r w:rsidR="00A73B9F">
        <w:t xml:space="preserve"> </w:t>
      </w:r>
      <m:oMath>
        <m:r>
          <m:rPr>
            <m:sty m:val="p"/>
          </m:rPr>
          <w:rPr>
            <w:rFonts w:ascii="Cambria Math" w:hAnsi="Cambria Math"/>
          </w:rPr>
          <m:t>Γ</m:t>
        </m:r>
        <m:d>
          <m:dPr>
            <m:ctrlPr>
              <w:rPr>
                <w:rFonts w:ascii="Cambria Math" w:hAnsi="Cambria Math"/>
                <w:i/>
              </w:rPr>
            </m:ctrlPr>
          </m:dPr>
          <m:e>
            <m:r>
              <w:rPr>
                <w:rFonts w:ascii="Cambria Math" w:hAnsi="Cambria Math"/>
              </w:rPr>
              <m:t>Q</m:t>
            </m:r>
          </m:e>
        </m:d>
      </m:oMath>
      <w:r w:rsidR="008F34E5">
        <w:t>.</w:t>
      </w:r>
    </w:p>
    <w:p w14:paraId="6B5C8FC3" w14:textId="77777777" w:rsidR="001D35BE" w:rsidRDefault="001D35BE" w:rsidP="008E6C91">
      <w:pPr>
        <w:pStyle w:val="EndNoteBibliography"/>
        <w:widowControl/>
        <w:autoSpaceDE/>
        <w:autoSpaceDN/>
        <w:adjustRightInd/>
      </w:pPr>
    </w:p>
    <w:p w14:paraId="29A7AD31" w14:textId="169380D5" w:rsidR="009F285D" w:rsidRPr="008E6C91" w:rsidRDefault="004565A3" w:rsidP="008E6C91">
      <w:pPr>
        <w:pStyle w:val="EndNoteBibliography"/>
        <w:widowControl/>
        <w:numPr>
          <w:ilvl w:val="1"/>
          <w:numId w:val="19"/>
        </w:numPr>
        <w:autoSpaceDE/>
        <w:autoSpaceDN/>
        <w:adjustRightInd/>
        <w:ind w:left="0" w:firstLine="0"/>
      </w:pPr>
      <w:r w:rsidRPr="008E6C91">
        <w:t>Plot</w:t>
      </w:r>
      <w:r w:rsidR="00A139BD" w:rsidRPr="008E6C91">
        <w:t xml:space="preserve"> </w:t>
      </w:r>
      <m:oMath>
        <m:r>
          <m:rPr>
            <m:sty m:val="p"/>
          </m:rPr>
          <w:rPr>
            <w:rFonts w:ascii="Cambria Math" w:hAnsi="Cambria Math"/>
          </w:rPr>
          <m:t>Γ</m:t>
        </m:r>
        <m:d>
          <m:dPr>
            <m:ctrlPr>
              <w:rPr>
                <w:rFonts w:ascii="Cambria Math" w:hAnsi="Cambria Math"/>
                <w:i/>
              </w:rPr>
            </m:ctrlPr>
          </m:dPr>
          <m:e>
            <m:r>
              <w:rPr>
                <w:rFonts w:ascii="Cambria Math" w:hAnsi="Cambria Math"/>
              </w:rPr>
              <m:t>Q</m:t>
            </m:r>
          </m:e>
        </m:d>
      </m:oMath>
      <w:r w:rsidRPr="008E6C91">
        <w:t xml:space="preserve"> as a function of </w:t>
      </w:r>
      <w:r w:rsidR="00812F9A">
        <w:t>Q</w:t>
      </w:r>
      <w:r w:rsidR="00862AC8" w:rsidRPr="008E6C91">
        <w:t xml:space="preserve"> </w:t>
      </w:r>
      <w:r w:rsidR="00925DD0" w:rsidRPr="008E6C91">
        <w:t xml:space="preserve">and fit </w:t>
      </w:r>
      <w:r w:rsidR="001021B1" w:rsidRPr="008E6C91">
        <w:t>to</w:t>
      </w:r>
      <w:r w:rsidR="00862AC8" w:rsidRPr="008E6C91">
        <w:t xml:space="preserve"> a </w:t>
      </w:r>
      <w:r w:rsidR="003829A0" w:rsidRPr="008E6C91">
        <w:t>suitable model</w:t>
      </w:r>
      <w:r w:rsidR="004C4EA4" w:rsidRPr="008E6C91">
        <w:t xml:space="preserve"> to </w:t>
      </w:r>
      <w:r w:rsidR="001D79C2" w:rsidRPr="008E6C91">
        <w:t xml:space="preserve">extract </w:t>
      </w:r>
      <w:r w:rsidR="00404A6F" w:rsidRPr="008E6C91">
        <w:t xml:space="preserve">relevant membrane </w:t>
      </w:r>
      <w:r w:rsidR="000A5CDC" w:rsidRPr="008E6C91">
        <w:t>parameters</w:t>
      </w:r>
      <w:r w:rsidR="008E6C91">
        <w:t>.</w:t>
      </w:r>
    </w:p>
    <w:bookmarkEnd w:id="2"/>
    <w:p w14:paraId="2E4D2455" w14:textId="77777777" w:rsidR="00A2178C" w:rsidRDefault="00A2178C" w:rsidP="008E6C91">
      <w:pPr>
        <w:pBdr>
          <w:top w:val="nil"/>
          <w:left w:val="nil"/>
          <w:bottom w:val="nil"/>
          <w:right w:val="nil"/>
          <w:between w:val="nil"/>
        </w:pBdr>
        <w:rPr>
          <w:b/>
        </w:rPr>
      </w:pPr>
    </w:p>
    <w:p w14:paraId="28E8B7BC" w14:textId="2C310E47" w:rsidR="00937F01" w:rsidRDefault="005327A6" w:rsidP="008E6C91">
      <w:pPr>
        <w:pBdr>
          <w:top w:val="nil"/>
          <w:left w:val="nil"/>
          <w:bottom w:val="nil"/>
          <w:right w:val="nil"/>
          <w:between w:val="nil"/>
        </w:pBdr>
        <w:rPr>
          <w:color w:val="808080"/>
        </w:rPr>
      </w:pPr>
      <w:r>
        <w:rPr>
          <w:b/>
        </w:rPr>
        <w:t>REPRESENTATIVE RESULTS:</w:t>
      </w:r>
    </w:p>
    <w:p w14:paraId="4F3BDDC5" w14:textId="4607F9B8" w:rsidR="00081FDC" w:rsidRPr="007534DC" w:rsidRDefault="00D445D2" w:rsidP="008E6C91">
      <w:pPr>
        <w:rPr>
          <w:color w:val="auto"/>
        </w:rPr>
      </w:pPr>
      <w:r>
        <w:t xml:space="preserve">NSE </w:t>
      </w:r>
      <w:r w:rsidR="0081426C">
        <w:t>studies access</w:t>
      </w:r>
      <w:r w:rsidR="002520B3">
        <w:t>ing</w:t>
      </w:r>
      <w:r w:rsidR="0081426C">
        <w:t xml:space="preserve"> bending fluctuations</w:t>
      </w:r>
      <w:r w:rsidR="002520B3">
        <w:t xml:space="preserve"> are typically performed </w:t>
      </w:r>
      <w:r w:rsidR="000E0132">
        <w:t xml:space="preserve">over </w:t>
      </w:r>
      <w:r w:rsidR="00AE07EB">
        <w:t>a</w:t>
      </w:r>
      <w:r w:rsidR="000E0132">
        <w:t xml:space="preserve"> </w:t>
      </w:r>
      <w:r w:rsidR="0052124B">
        <w:t>Q</w:t>
      </w:r>
      <w:r w:rsidR="002520B3">
        <w:t>-range of</w:t>
      </w:r>
      <w:r w:rsidR="000E0132">
        <w:t xml:space="preserve"> </w:t>
      </w:r>
      <m:oMath>
        <m:r>
          <w:rPr>
            <w:rFonts w:ascii="Cambria Math" w:hAnsi="Cambria Math"/>
          </w:rPr>
          <m:t>~ (0.04-0.2)</m:t>
        </m:r>
        <m:r>
          <w:rPr>
            <w:rFonts w:ascii="Cambria Math" w:hAnsi="Cambria Math"/>
            <w:color w:val="auto"/>
          </w:rPr>
          <m:t xml:space="preserve"> </m:t>
        </m:r>
        <m:sSup>
          <m:sSupPr>
            <m:ctrlPr>
              <w:rPr>
                <w:rFonts w:ascii="Cambria Math" w:hAnsi="Cambria Math"/>
                <w:color w:val="auto"/>
              </w:rPr>
            </m:ctrlPr>
          </m:sSupPr>
          <m:e>
            <m:r>
              <w:rPr>
                <w:rFonts w:ascii="Cambria Math" w:hAnsi="Cambria Math"/>
                <w:color w:val="auto"/>
              </w:rPr>
              <m:t>Å</m:t>
            </m:r>
          </m:e>
          <m:sup>
            <m:r>
              <w:rPr>
                <w:rFonts w:ascii="Cambria Math" w:hAnsi="Cambria Math"/>
                <w:color w:val="auto"/>
              </w:rPr>
              <m:t>-1</m:t>
            </m:r>
          </m:sup>
        </m:sSup>
      </m:oMath>
      <w:r w:rsidR="002520B3">
        <w:rPr>
          <w:color w:val="auto"/>
        </w:rPr>
        <w:t xml:space="preserve">. This </w:t>
      </w:r>
      <w:r w:rsidR="00102C2F">
        <w:rPr>
          <w:color w:val="auto"/>
        </w:rPr>
        <w:t>Q</w:t>
      </w:r>
      <w:r w:rsidR="002520B3">
        <w:rPr>
          <w:color w:val="auto"/>
        </w:rPr>
        <w:t>-range corr</w:t>
      </w:r>
      <w:r w:rsidR="00AA4773">
        <w:rPr>
          <w:color w:val="auto"/>
        </w:rPr>
        <w:t>e</w:t>
      </w:r>
      <w:r w:rsidR="002520B3">
        <w:rPr>
          <w:color w:val="auto"/>
        </w:rPr>
        <w:t>sponds to</w:t>
      </w:r>
      <w:r w:rsidR="00AE07EB">
        <w:t xml:space="preserve"> intermediate </w:t>
      </w:r>
      <w:r w:rsidR="002520B3">
        <w:rPr>
          <w:color w:val="auto"/>
        </w:rPr>
        <w:t>length</w:t>
      </w:r>
      <w:r w:rsidR="00AA4773">
        <w:rPr>
          <w:color w:val="auto"/>
        </w:rPr>
        <w:t xml:space="preserve"> </w:t>
      </w:r>
      <w:r w:rsidR="002520B3">
        <w:rPr>
          <w:color w:val="auto"/>
        </w:rPr>
        <w:t xml:space="preserve">scales </w:t>
      </w:r>
      <w:r w:rsidR="000E0132">
        <w:t>between the membrane thickness and the liposomal radius</w:t>
      </w:r>
      <w:r w:rsidR="002520B3">
        <w:t>,</w:t>
      </w:r>
      <w:r w:rsidR="000E0132">
        <w:t xml:space="preserve"> </w:t>
      </w:r>
      <w:r w:rsidR="002520B3">
        <w:t xml:space="preserve">where bending dynamics dominate. Measurement over an extended </w:t>
      </w:r>
      <w:r w:rsidR="00102C2F">
        <w:t>Q</w:t>
      </w:r>
      <w:r w:rsidR="002520B3">
        <w:t>-range can give access to additional dynamic modes</w:t>
      </w:r>
      <w:r w:rsidR="005B2C49">
        <w:t>,</w:t>
      </w:r>
      <w:r w:rsidR="002520B3">
        <w:t xml:space="preserve"> including liposomal diffusion and </w:t>
      </w:r>
      <w:r w:rsidR="002520B3">
        <w:lastRenderedPageBreak/>
        <w:t>intramembrane dynamics. For more details on the cross-over in membrane dynamics accessed by NSE, check these relevant publications</w:t>
      </w:r>
      <w:r w:rsidR="002520B3">
        <w:fldChar w:fldCharType="begin">
          <w:fldData xml:space="preserve">PEVuZE5vdGU+PENpdGU+PEF1dGhvcj5BcnJpYWdhPC9BdXRob3I+PFllYXI+MjAxMDwvWWVhcj48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</w:fldData>
        </w:fldChar>
      </w:r>
      <w:r w:rsidR="0001156A">
        <w:instrText xml:space="preserve"> ADDIN EN.CITE </w:instrText>
      </w:r>
      <w:r w:rsidR="0001156A">
        <w:fldChar w:fldCharType="begin">
          <w:fldData xml:space="preserve">PEVuZE5vdGU+PENpdGU+PEF1dGhvcj5BcnJpYWdhPC9BdXRob3I+PFllYXI+MjAxMDwvWWVhcj48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</w:fldData>
        </w:fldChar>
      </w:r>
      <w:r w:rsidR="0001156A">
        <w:instrText xml:space="preserve"> ADDIN EN.CITE.DATA </w:instrText>
      </w:r>
      <w:r w:rsidR="0001156A">
        <w:fldChar w:fldCharType="end"/>
      </w:r>
      <w:r w:rsidR="002520B3">
        <w:fldChar w:fldCharType="separate"/>
      </w:r>
      <w:r w:rsidR="0001156A" w:rsidRPr="0001156A">
        <w:rPr>
          <w:noProof/>
          <w:vertAlign w:val="superscript"/>
        </w:rPr>
        <w:t>25,71</w:t>
      </w:r>
      <w:r w:rsidR="002520B3">
        <w:fldChar w:fldCharType="end"/>
      </w:r>
      <w:r w:rsidR="005B2C49">
        <w:t>.</w:t>
      </w:r>
      <w:r w:rsidR="002520B3">
        <w:t xml:space="preserve"> </w:t>
      </w:r>
      <w:r w:rsidR="00081FDC">
        <w:t>It is important to emphasize that</w:t>
      </w:r>
      <w:r w:rsidR="00081FDC">
        <w:rPr>
          <w:color w:val="auto"/>
        </w:rPr>
        <w:t xml:space="preserve"> </w:t>
      </w:r>
      <w:r w:rsidR="00081FDC">
        <w:t>NSE signal</w:t>
      </w:r>
      <w:r w:rsidR="005B5848">
        <w:t>s</w:t>
      </w:r>
      <w:r w:rsidR="00081FDC">
        <w:t xml:space="preserve"> </w:t>
      </w:r>
      <w:r w:rsidR="005B5848">
        <w:t>are</w:t>
      </w:r>
      <w:r w:rsidR="00081FDC">
        <w:t xml:space="preserve"> proportional to: </w:t>
      </w:r>
      <m:oMath>
        <m:sSub>
          <m:sSubPr>
            <m:ctrlPr>
              <w:rPr>
                <w:rFonts w:ascii="Cambria Math" w:hAnsi="Cambria Math"/>
                <w:i/>
              </w:rPr>
            </m:ctrlPr>
          </m:sSubPr>
          <m:e>
            <m:r>
              <w:rPr>
                <w:rFonts w:ascii="Cambria Math" w:hAnsi="Cambria Math"/>
              </w:rPr>
              <m:t>I</m:t>
            </m:r>
          </m:e>
          <m:sub>
            <m:r>
              <m:rPr>
                <m:sty m:val="p"/>
              </m:rPr>
              <w:rPr>
                <w:rFonts w:ascii="Cambria Math" w:hAnsi="Cambria Math"/>
              </w:rPr>
              <m:t>coh</m:t>
            </m:r>
          </m:sub>
        </m:sSub>
        <m:d>
          <m:dPr>
            <m:ctrlPr>
              <w:rPr>
                <w:rFonts w:ascii="Cambria Math" w:hAnsi="Cambria Math"/>
                <w:i/>
              </w:rPr>
            </m:ctrlPr>
          </m:dPr>
          <m:e>
            <m:r>
              <w:rPr>
                <w:rFonts w:ascii="Cambria Math" w:hAnsi="Cambria Math"/>
              </w:rPr>
              <m:t>Q,t</m:t>
            </m:r>
          </m:e>
        </m:d>
        <m:r>
          <w:rPr>
            <w:rFonts w:ascii="Cambria Math" w:hAnsi="Cambria Math"/>
          </w:rPr>
          <m:t>-</m:t>
        </m:r>
        <m:sSub>
          <m:sSubPr>
            <m:ctrlPr>
              <w:rPr>
                <w:rFonts w:ascii="Cambria Math" w:hAnsi="Cambria Math"/>
                <w:i/>
              </w:rPr>
            </m:ctrlPr>
          </m:sSub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I</m:t>
            </m:r>
          </m:e>
          <m:sub>
            <m:r>
              <m:rPr>
                <m:sty m:val="p"/>
              </m:rPr>
              <w:rPr>
                <w:rFonts w:ascii="Cambria Math" w:hAnsi="Cambria Math"/>
              </w:rPr>
              <m:t>inc</m:t>
            </m:r>
          </m:sub>
        </m:sSub>
        <m:d>
          <m:dPr>
            <m:ctrlPr>
              <w:rPr>
                <w:rFonts w:ascii="Cambria Math" w:hAnsi="Cambria Math"/>
                <w:i/>
              </w:rPr>
            </m:ctrlPr>
          </m:dPr>
          <m:e>
            <m:r>
              <w:rPr>
                <w:rFonts w:ascii="Cambria Math" w:hAnsi="Cambria Math"/>
              </w:rPr>
              <m:t>Q,t</m:t>
            </m:r>
          </m:e>
        </m:d>
      </m:oMath>
      <w:r w:rsidR="00081FDC">
        <w:t xml:space="preserve">, where </w:t>
      </w:r>
      <m:oMath>
        <m:sSub>
          <m:sSubPr>
            <m:ctrlPr>
              <w:rPr>
                <w:rFonts w:ascii="Cambria Math" w:hAnsi="Cambria Math"/>
                <w:i/>
              </w:rPr>
            </m:ctrlPr>
          </m:sSubPr>
          <m:e>
            <m:r>
              <w:rPr>
                <w:rFonts w:ascii="Cambria Math" w:hAnsi="Cambria Math"/>
              </w:rPr>
              <m:t>I</m:t>
            </m:r>
          </m:e>
          <m:sub>
            <m:r>
              <m:rPr>
                <m:sty m:val="p"/>
              </m:rPr>
              <w:rPr>
                <w:rFonts w:ascii="Cambria Math" w:hAnsi="Cambria Math"/>
              </w:rPr>
              <m:t>coh</m:t>
            </m:r>
          </m:sub>
        </m:sSub>
      </m:oMath>
      <w:r w:rsidR="00081FDC">
        <w:t xml:space="preserve"> and </w:t>
      </w:r>
      <m:oMath>
        <m:sSub>
          <m:sSubPr>
            <m:ctrlPr>
              <w:rPr>
                <w:rFonts w:ascii="Cambria Math" w:hAnsi="Cambria Math"/>
                <w:i/>
              </w:rPr>
            </m:ctrlPr>
          </m:sSubPr>
          <m:e>
            <m:r>
              <w:rPr>
                <w:rFonts w:ascii="Cambria Math" w:hAnsi="Cambria Math"/>
              </w:rPr>
              <m:t>I</m:t>
            </m:r>
          </m:e>
          <m:sub>
            <m:r>
              <m:rPr>
                <m:sty m:val="p"/>
              </m:rPr>
              <w:rPr>
                <w:rFonts w:ascii="Cambria Math" w:hAnsi="Cambria Math"/>
              </w:rPr>
              <m:t>inc</m:t>
            </m:r>
          </m:sub>
        </m:sSub>
      </m:oMath>
      <w:r w:rsidR="00081FDC">
        <w:t xml:space="preserve"> are, respectively, the coherent and incoherent scattering intensity from the sample. Therefore, </w:t>
      </w:r>
      <w:r w:rsidR="00081FDC">
        <w:rPr>
          <w:color w:val="auto"/>
        </w:rPr>
        <w:t>it is advisable to prepare NSE liposomal samples in deuterated buffers (i.e.</w:t>
      </w:r>
      <w:r w:rsidR="008E6C91">
        <w:rPr>
          <w:color w:val="auto"/>
        </w:rPr>
        <w:t>,</w:t>
      </w:r>
      <w:r w:rsidR="00081FDC">
        <w:rPr>
          <w:color w:val="auto"/>
        </w:rPr>
        <w:t xml:space="preserve"> buffers prepared with D</w:t>
      </w:r>
      <w:r w:rsidR="00081FDC" w:rsidRPr="00394E08">
        <w:rPr>
          <w:color w:val="auto"/>
          <w:vertAlign w:val="subscript"/>
        </w:rPr>
        <w:t>2</w:t>
      </w:r>
      <w:r w:rsidR="00081FDC">
        <w:rPr>
          <w:color w:val="auto"/>
        </w:rPr>
        <w:t>O instead of H</w:t>
      </w:r>
      <w:r w:rsidR="00081FDC" w:rsidRPr="00394E08">
        <w:rPr>
          <w:color w:val="auto"/>
          <w:vertAlign w:val="subscript"/>
        </w:rPr>
        <w:t>2</w:t>
      </w:r>
      <w:r w:rsidR="00081FDC">
        <w:rPr>
          <w:color w:val="auto"/>
        </w:rPr>
        <w:t xml:space="preserve">O) to minimize the incoherent scattering signal, </w:t>
      </w:r>
      <w:r w:rsidR="00081FDC">
        <w:t>mainly contributed by the hydrogen content of the sample</w:t>
      </w:r>
      <w:r w:rsidR="00081FDC">
        <w:rPr>
          <w:color w:val="auto"/>
        </w:rPr>
        <w:t>. However, in some cases intermediate deuteration schemes (i.e.</w:t>
      </w:r>
      <w:r w:rsidR="008E6C91">
        <w:rPr>
          <w:color w:val="auto"/>
        </w:rPr>
        <w:t>,</w:t>
      </w:r>
      <w:r w:rsidR="00081FDC">
        <w:rPr>
          <w:color w:val="auto"/>
        </w:rPr>
        <w:t xml:space="preserve"> using mixtures of D</w:t>
      </w:r>
      <w:r w:rsidR="00081FDC" w:rsidRPr="00394E08">
        <w:rPr>
          <w:color w:val="auto"/>
          <w:vertAlign w:val="subscript"/>
        </w:rPr>
        <w:t>2</w:t>
      </w:r>
      <w:r w:rsidR="00081FDC">
        <w:rPr>
          <w:color w:val="auto"/>
        </w:rPr>
        <w:t>O and H</w:t>
      </w:r>
      <w:r w:rsidR="00081FDC" w:rsidRPr="00394E08">
        <w:rPr>
          <w:color w:val="auto"/>
          <w:vertAlign w:val="subscript"/>
        </w:rPr>
        <w:t>2</w:t>
      </w:r>
      <w:r w:rsidR="00081FDC">
        <w:rPr>
          <w:color w:val="auto"/>
        </w:rPr>
        <w:t xml:space="preserve">O) might be necessary to obtain optimal contrast conditions. </w:t>
      </w:r>
      <w:r w:rsidR="005B5848">
        <w:rPr>
          <w:color w:val="auto"/>
        </w:rPr>
        <w:t xml:space="preserve">Typically, NSE measurements of </w:t>
      </w:r>
      <w:r w:rsidR="00CC7C36">
        <w:rPr>
          <w:color w:val="auto"/>
        </w:rPr>
        <w:t xml:space="preserve">membrane </w:t>
      </w:r>
      <w:r w:rsidR="005B5848">
        <w:rPr>
          <w:color w:val="auto"/>
        </w:rPr>
        <w:t xml:space="preserve">bending fluctuations are performed on fully </w:t>
      </w:r>
      <w:r w:rsidR="005B5848">
        <w:t xml:space="preserve">protiated liposomes in deuterated buffer, referred to as fully contrasted liposomes in </w:t>
      </w:r>
      <w:r w:rsidR="005B5848" w:rsidRPr="008E6C91">
        <w:rPr>
          <w:b/>
          <w:bCs/>
        </w:rPr>
        <w:t>Fig</w:t>
      </w:r>
      <w:r w:rsidR="008E6C91" w:rsidRPr="008E6C91">
        <w:rPr>
          <w:b/>
          <w:bCs/>
        </w:rPr>
        <w:t>ure</w:t>
      </w:r>
      <w:r w:rsidR="005B5848" w:rsidRPr="008E6C91">
        <w:rPr>
          <w:b/>
          <w:bCs/>
        </w:rPr>
        <w:t xml:space="preserve"> 5</w:t>
      </w:r>
      <w:r w:rsidR="005B5848">
        <w:t>.</w:t>
      </w:r>
      <w:r w:rsidR="005B5848">
        <w:rPr>
          <w:color w:val="auto"/>
        </w:rPr>
        <w:t xml:space="preserve"> This deuteration scheme results in a </w:t>
      </w:r>
      <w:r w:rsidR="00081FDC">
        <w:rPr>
          <w:color w:val="auto"/>
        </w:rPr>
        <w:t xml:space="preserve">large SLD difference between the membrane </w:t>
      </w:r>
      <w:r w:rsidR="00CC7C36">
        <w:rPr>
          <w:color w:val="auto"/>
        </w:rPr>
        <w:t xml:space="preserve">core </w:t>
      </w:r>
      <w:r w:rsidR="00081FDC">
        <w:rPr>
          <w:color w:val="auto"/>
        </w:rPr>
        <w:t>(</w:t>
      </w:r>
      <m:oMath>
        <m:r>
          <w:rPr>
            <w:rFonts w:ascii="Cambria Math" w:hAnsi="Cambria Math"/>
          </w:rPr>
          <m:t xml:space="preserve">~ </m:t>
        </m:r>
        <m:r>
          <w:rPr>
            <w:rFonts w:ascii="Cambria Math" w:hAnsi="Cambria Math"/>
            <w:color w:val="auto"/>
          </w:rPr>
          <m:t>2×</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i/>
                <w:color w:val="auto"/>
              </w:rPr>
            </m:ctrlPr>
          </m:sSupPr>
          <m:e>
            <m:r>
              <w:rPr>
                <w:rFonts w:ascii="Cambria Math" w:hAnsi="Cambria Math"/>
                <w:color w:val="auto"/>
              </w:rPr>
              <m:t>Å</m:t>
            </m:r>
          </m:e>
          <m:sup>
            <m:r>
              <w:rPr>
                <w:rFonts w:ascii="Cambria Math" w:hAnsi="Cambria Math"/>
                <w:color w:val="auto"/>
              </w:rPr>
              <m:t>-2</m:t>
            </m:r>
          </m:sup>
        </m:sSup>
      </m:oMath>
      <w:r w:rsidR="00081FDC" w:rsidRPr="00A347BF">
        <w:rPr>
          <w:color w:val="auto"/>
          <w:sz w:val="28"/>
          <w:szCs w:val="28"/>
        </w:rPr>
        <w:t xml:space="preserve">) </w:t>
      </w:r>
      <w:r w:rsidR="00081FDC">
        <w:rPr>
          <w:color w:val="auto"/>
        </w:rPr>
        <w:t>and its deuterated fluid environment (</w:t>
      </w:r>
      <m:oMath>
        <m:r>
          <w:rPr>
            <w:rFonts w:ascii="Cambria Math" w:hAnsi="Cambria Math"/>
            <w:sz w:val="28"/>
            <w:szCs w:val="28"/>
          </w:rPr>
          <m:t xml:space="preserve">~ </m:t>
        </m:r>
        <m:r>
          <w:rPr>
            <w:rFonts w:ascii="Cambria Math" w:hAnsi="Cambria Math"/>
            <w:color w:val="auto"/>
          </w:rPr>
          <m:t>6.4×</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-6</m:t>
            </m:r>
          </m:sup>
        </m:sSup>
        <m:r>
          <w:rPr>
            <w:rFonts w:ascii="Cambria Math" w:hAnsi="Cambria Math"/>
            <w:color w:val="auto"/>
          </w:rPr>
          <m:t xml:space="preserve"> </m:t>
        </m:r>
        <m:sSup>
          <m:sSupPr>
            <m:ctrlPr>
              <w:rPr>
                <w:rFonts w:ascii="Cambria Math" w:hAnsi="Cambria Math"/>
                <w:i/>
                <w:color w:val="auto"/>
              </w:rPr>
            </m:ctrlPr>
          </m:sSupPr>
          <m:e>
            <m:r>
              <w:rPr>
                <w:rFonts w:ascii="Cambria Math" w:hAnsi="Cambria Math"/>
                <w:color w:val="auto"/>
              </w:rPr>
              <m:t>Å</m:t>
            </m:r>
          </m:e>
          <m:sup>
            <m:r>
              <w:rPr>
                <w:rFonts w:ascii="Cambria Math" w:hAnsi="Cambria Math"/>
                <w:color w:val="auto"/>
              </w:rPr>
              <m:t>-2</m:t>
            </m:r>
          </m:sup>
        </m:sSup>
      </m:oMath>
      <w:r w:rsidR="00081FDC">
        <w:rPr>
          <w:color w:val="auto"/>
        </w:rPr>
        <w:t>)</w:t>
      </w:r>
      <w:r w:rsidR="005B2C49">
        <w:rPr>
          <w:color w:val="auto"/>
        </w:rPr>
        <w:t>,</w:t>
      </w:r>
      <w:r w:rsidR="007534DC">
        <w:rPr>
          <w:color w:val="auto"/>
        </w:rPr>
        <w:t xml:space="preserve"> which</w:t>
      </w:r>
      <w:r w:rsidR="00081FDC">
        <w:rPr>
          <w:color w:val="auto"/>
        </w:rPr>
        <w:t xml:space="preserve"> significantly enhances the scattering signal from the liposomal membranes and improves the measurement statistics of bending dynamics. This contrast scheme (</w:t>
      </w:r>
      <w:r w:rsidR="00081FDC" w:rsidRPr="008E6C91">
        <w:rPr>
          <w:b/>
          <w:bCs/>
          <w:color w:val="auto"/>
        </w:rPr>
        <w:t>Fig</w:t>
      </w:r>
      <w:r w:rsidR="008E6C91" w:rsidRPr="008E6C91">
        <w:rPr>
          <w:b/>
          <w:bCs/>
          <w:color w:val="auto"/>
        </w:rPr>
        <w:t>ure</w:t>
      </w:r>
      <w:r w:rsidR="00081FDC" w:rsidRPr="008E6C91">
        <w:rPr>
          <w:b/>
          <w:bCs/>
          <w:color w:val="auto"/>
        </w:rPr>
        <w:t xml:space="preserve"> 2A</w:t>
      </w:r>
      <w:r w:rsidR="00081FDC">
        <w:rPr>
          <w:color w:val="auto"/>
        </w:rPr>
        <w:t xml:space="preserve"> left panel) is frequently utilized in studies of bending rigidity of lipid membranes with single</w:t>
      </w:r>
      <w:r w:rsidR="00081FDC">
        <w:rPr>
          <w:color w:val="auto"/>
        </w:rPr>
        <w:fldChar w:fldCharType="begin">
          <w:fldData xml:space="preserve">PEVuZE5vdGU+PENpdGU+PEF1dGhvcj5aaGVuZzwvQXV0aG9yPjxZZWFyPjIwMDk8L1llYXI+PFJl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</w:fldData>
        </w:fldChar>
      </w:r>
      <w:r w:rsidR="0001156A">
        <w:rPr>
          <w:color w:val="auto"/>
        </w:rPr>
        <w:instrText xml:space="preserve"> ADDIN EN.CITE </w:instrText>
      </w:r>
      <w:r w:rsidR="0001156A">
        <w:rPr>
          <w:color w:val="auto"/>
        </w:rPr>
        <w:fldChar w:fldCharType="begin">
          <w:fldData xml:space="preserve">PEVuZE5vdGU+PENpdGU+PEF1dGhvcj5aaGVuZzwvQXV0aG9yPjxZZWFyPjIwMDk8L1llYXI+PFJl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</w:fldData>
        </w:fldChar>
      </w:r>
      <w:r w:rsidR="0001156A">
        <w:rPr>
          <w:color w:val="auto"/>
        </w:rPr>
        <w:instrText xml:space="preserve"> ADDIN EN.CITE.DATA </w:instrText>
      </w:r>
      <w:r w:rsidR="0001156A">
        <w:rPr>
          <w:color w:val="auto"/>
        </w:rPr>
      </w:r>
      <w:r w:rsidR="0001156A">
        <w:rPr>
          <w:color w:val="auto"/>
        </w:rPr>
        <w:fldChar w:fldCharType="end"/>
      </w:r>
      <w:r w:rsidR="00081FDC">
        <w:rPr>
          <w:color w:val="auto"/>
        </w:rPr>
      </w:r>
      <w:r w:rsidR="00081FDC">
        <w:rPr>
          <w:color w:val="auto"/>
        </w:rPr>
        <w:fldChar w:fldCharType="separate"/>
      </w:r>
      <w:r w:rsidR="0001156A" w:rsidRPr="0001156A">
        <w:rPr>
          <w:noProof/>
          <w:color w:val="auto"/>
          <w:vertAlign w:val="superscript"/>
        </w:rPr>
        <w:t>38,72</w:t>
      </w:r>
      <w:r w:rsidR="00081FDC">
        <w:rPr>
          <w:color w:val="auto"/>
        </w:rPr>
        <w:fldChar w:fldCharType="end"/>
      </w:r>
      <w:r w:rsidR="00081FDC">
        <w:rPr>
          <w:color w:val="auto"/>
        </w:rPr>
        <w:t xml:space="preserve"> and multiple</w:t>
      </w:r>
      <w:r w:rsidR="00081FDC">
        <w:rPr>
          <w:color w:val="auto"/>
        </w:rPr>
        <w:fldChar w:fldCharType="begin">
          <w:fldData xml:space="preserve">PEVuZE5vdGU+PENpdGU+PEF1dGhvcj5Bc2hrYXI8L0F1dGhvcj48WWVhcj4yMDE1PC9ZZWFyPjxS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</w:fldData>
        </w:fldChar>
      </w:r>
      <w:r w:rsidR="0001156A">
        <w:rPr>
          <w:color w:val="auto"/>
        </w:rPr>
        <w:instrText xml:space="preserve"> ADDIN EN.CITE </w:instrText>
      </w:r>
      <w:r w:rsidR="0001156A">
        <w:rPr>
          <w:color w:val="auto"/>
        </w:rPr>
        <w:fldChar w:fldCharType="begin">
          <w:fldData xml:space="preserve">PEVuZE5vdGU+PENpdGU+PEF1dGhvcj5Bc2hrYXI8L0F1dGhvcj48WWVhcj4yMDE1PC9ZZWFyPjxS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</w:fldData>
        </w:fldChar>
      </w:r>
      <w:r w:rsidR="0001156A">
        <w:rPr>
          <w:color w:val="auto"/>
        </w:rPr>
        <w:instrText xml:space="preserve"> ADDIN EN.CITE.DATA </w:instrText>
      </w:r>
      <w:r w:rsidR="0001156A">
        <w:rPr>
          <w:color w:val="auto"/>
        </w:rPr>
      </w:r>
      <w:r w:rsidR="0001156A">
        <w:rPr>
          <w:color w:val="auto"/>
        </w:rPr>
        <w:fldChar w:fldCharType="end"/>
      </w:r>
      <w:r w:rsidR="00081FDC">
        <w:rPr>
          <w:color w:val="auto"/>
        </w:rPr>
      </w:r>
      <w:r w:rsidR="00081FDC">
        <w:rPr>
          <w:color w:val="auto"/>
        </w:rPr>
        <w:fldChar w:fldCharType="separate"/>
      </w:r>
      <w:r w:rsidR="0001156A" w:rsidRPr="0001156A">
        <w:rPr>
          <w:noProof/>
          <w:color w:val="auto"/>
          <w:vertAlign w:val="superscript"/>
        </w:rPr>
        <w:t>39,66</w:t>
      </w:r>
      <w:r w:rsidR="00081FDC">
        <w:rPr>
          <w:color w:val="auto"/>
        </w:rPr>
        <w:fldChar w:fldCharType="end"/>
      </w:r>
      <w:r w:rsidR="00081FDC">
        <w:rPr>
          <w:color w:val="auto"/>
        </w:rPr>
        <w:t xml:space="preserve"> lipid components and in studies of membrane softening/stiffening by biological inclusions (</w:t>
      </w:r>
      <w:r w:rsidR="002677E3">
        <w:rPr>
          <w:color w:val="auto"/>
        </w:rPr>
        <w:t xml:space="preserve">e.g., </w:t>
      </w:r>
      <w:r w:rsidR="00081FDC">
        <w:rPr>
          <w:color w:val="auto"/>
        </w:rPr>
        <w:t>cholesterol, drug molecules, peptides/proteins)</w:t>
      </w:r>
      <w:r w:rsidR="00081FDC">
        <w:rPr>
          <w:color w:val="auto"/>
        </w:rPr>
        <w:fldChar w:fldCharType="begin">
          <w:fldData xml:space="preserve">PEVuZE5vdGU+PENpdGU+PEF1dGhvcj5DaGFrcmFib3J0eTwvQXV0aG9yPjxZZWFyPjIwMjA8L1ll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==
</w:fldData>
        </w:fldChar>
      </w:r>
      <w:r w:rsidR="0001156A">
        <w:rPr>
          <w:color w:val="auto"/>
        </w:rPr>
        <w:instrText xml:space="preserve"> ADDIN EN.CITE </w:instrText>
      </w:r>
      <w:r w:rsidR="0001156A">
        <w:rPr>
          <w:color w:val="auto"/>
        </w:rPr>
        <w:fldChar w:fldCharType="begin">
          <w:fldData xml:space="preserve">PEVuZE5vdGU+PENpdGU+PEF1dGhvcj5DaGFrcmFib3J0eTwvQXV0aG9yPjxZZWFyPjIwMjA8L1ll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==
</w:fldData>
        </w:fldChar>
      </w:r>
      <w:r w:rsidR="0001156A">
        <w:rPr>
          <w:color w:val="auto"/>
        </w:rPr>
        <w:instrText xml:space="preserve"> ADDIN EN.CITE.DATA </w:instrText>
      </w:r>
      <w:r w:rsidR="0001156A">
        <w:rPr>
          <w:color w:val="auto"/>
        </w:rPr>
      </w:r>
      <w:r w:rsidR="0001156A">
        <w:rPr>
          <w:color w:val="auto"/>
        </w:rPr>
        <w:fldChar w:fldCharType="end"/>
      </w:r>
      <w:r w:rsidR="00081FDC">
        <w:rPr>
          <w:color w:val="auto"/>
        </w:rPr>
      </w:r>
      <w:r w:rsidR="00081FDC">
        <w:rPr>
          <w:color w:val="auto"/>
        </w:rPr>
        <w:fldChar w:fldCharType="separate"/>
      </w:r>
      <w:r w:rsidR="0001156A" w:rsidRPr="0001156A">
        <w:rPr>
          <w:noProof/>
          <w:color w:val="auto"/>
          <w:vertAlign w:val="superscript"/>
        </w:rPr>
        <w:t>36,37,73</w:t>
      </w:r>
      <w:r w:rsidR="005B2C49">
        <w:rPr>
          <w:noProof/>
          <w:color w:val="auto"/>
          <w:vertAlign w:val="superscript"/>
        </w:rPr>
        <w:t>–</w:t>
      </w:r>
      <w:r w:rsidR="0001156A" w:rsidRPr="0001156A">
        <w:rPr>
          <w:noProof/>
          <w:color w:val="auto"/>
          <w:vertAlign w:val="superscript"/>
        </w:rPr>
        <w:t>75</w:t>
      </w:r>
      <w:r w:rsidR="00081FDC">
        <w:rPr>
          <w:color w:val="auto"/>
        </w:rPr>
        <w:fldChar w:fldCharType="end"/>
      </w:r>
      <w:r w:rsidR="005B2C49">
        <w:rPr>
          <w:color w:val="auto"/>
        </w:rPr>
        <w:t>,</w:t>
      </w:r>
      <w:r w:rsidR="00081FDC">
        <w:rPr>
          <w:color w:val="auto"/>
        </w:rPr>
        <w:t xml:space="preserve"> and synthetic additives (</w:t>
      </w:r>
      <w:r w:rsidR="002677E3">
        <w:rPr>
          <w:color w:val="auto"/>
        </w:rPr>
        <w:t xml:space="preserve">e.g., </w:t>
      </w:r>
      <w:r w:rsidR="00081FDC">
        <w:rPr>
          <w:color w:val="auto"/>
        </w:rPr>
        <w:t>nanoparticles)</w:t>
      </w:r>
      <w:r w:rsidR="00081FDC">
        <w:rPr>
          <w:color w:val="auto"/>
        </w:rPr>
        <w:fldChar w:fldCharType="begin">
          <w:fldData xml:space="preserve">PEVuZE5vdGU+PENpdGU+PEF1dGhvcj5DaGFrcmFib3J0eTwvQXV0aG9yPjxZZWFyPjIwMTg8L1ll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</w:fldData>
        </w:fldChar>
      </w:r>
      <w:r w:rsidR="0001156A">
        <w:rPr>
          <w:color w:val="auto"/>
        </w:rPr>
        <w:instrText xml:space="preserve"> ADDIN EN.CITE </w:instrText>
      </w:r>
      <w:r w:rsidR="0001156A">
        <w:rPr>
          <w:color w:val="auto"/>
        </w:rPr>
        <w:fldChar w:fldCharType="begin">
          <w:fldData xml:space="preserve">PEVuZE5vdGU+PENpdGU+PEF1dGhvcj5DaGFrcmFib3J0eTwvQXV0aG9yPjxZZWFyPjIwMTg8L1ll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</w:fldData>
        </w:fldChar>
      </w:r>
      <w:r w:rsidR="0001156A">
        <w:rPr>
          <w:color w:val="auto"/>
        </w:rPr>
        <w:instrText xml:space="preserve"> ADDIN EN.CITE.DATA </w:instrText>
      </w:r>
      <w:r w:rsidR="0001156A">
        <w:rPr>
          <w:color w:val="auto"/>
        </w:rPr>
      </w:r>
      <w:r w:rsidR="0001156A">
        <w:rPr>
          <w:color w:val="auto"/>
        </w:rPr>
        <w:fldChar w:fldCharType="end"/>
      </w:r>
      <w:r w:rsidR="00081FDC">
        <w:rPr>
          <w:color w:val="auto"/>
        </w:rPr>
      </w:r>
      <w:r w:rsidR="00081FDC">
        <w:rPr>
          <w:color w:val="auto"/>
        </w:rPr>
        <w:fldChar w:fldCharType="separate"/>
      </w:r>
      <w:r w:rsidR="0001156A" w:rsidRPr="0001156A">
        <w:rPr>
          <w:noProof/>
          <w:color w:val="auto"/>
          <w:vertAlign w:val="superscript"/>
        </w:rPr>
        <w:t>76,77</w:t>
      </w:r>
      <w:r w:rsidR="00081FDC">
        <w:rPr>
          <w:color w:val="auto"/>
        </w:rPr>
        <w:fldChar w:fldCharType="end"/>
      </w:r>
      <w:r w:rsidR="00081FDC">
        <w:rPr>
          <w:color w:val="auto"/>
        </w:rPr>
        <w:t>.</w:t>
      </w:r>
    </w:p>
    <w:p w14:paraId="09866E9C" w14:textId="77777777" w:rsidR="008E6C91" w:rsidRDefault="008E6C91" w:rsidP="008E6C91">
      <w:pPr>
        <w:pStyle w:val="EndNoteBibliography"/>
        <w:widowControl/>
        <w:autoSpaceDE/>
        <w:autoSpaceDN/>
        <w:adjustRightInd/>
      </w:pPr>
    </w:p>
    <w:p w14:paraId="349748DF" w14:textId="20D8B286" w:rsidR="0081426C" w:rsidRPr="00C427DA" w:rsidRDefault="00081FDC" w:rsidP="008E6C91">
      <w:pPr>
        <w:pStyle w:val="EndNoteBibliography"/>
        <w:widowControl/>
        <w:autoSpaceDE/>
        <w:autoSpaceDN/>
        <w:adjustRightInd/>
      </w:pPr>
      <w:r>
        <w:t>M</w:t>
      </w:r>
      <w:r w:rsidR="00D45FBD">
        <w:t xml:space="preserve">easurements </w:t>
      </w:r>
      <w:r>
        <w:t>of</w:t>
      </w:r>
      <w:r w:rsidR="00D45FBD">
        <w:t xml:space="preserve"> bending fluctuations result in </w:t>
      </w:r>
      <w:r w:rsidR="0081426C">
        <w:t xml:space="preserve">relaxation rates </w:t>
      </w:r>
      <w:r w:rsidR="00D45FBD">
        <w:t xml:space="preserve">that </w:t>
      </w:r>
      <w:r w:rsidR="0081426C">
        <w:t xml:space="preserve">follow a </w:t>
      </w:r>
      <m:oMath>
        <m:sSup>
          <m:sSupPr>
            <m:ctrlPr>
              <w:rPr>
                <w:rFonts w:ascii="Cambria Math" w:hAnsi="Cambria Math"/>
                <w:i/>
              </w:rPr>
            </m:ctrlPr>
          </m:sSupPr>
          <m:e>
            <m:r>
              <w:rPr>
                <w:rFonts w:ascii="Cambria Math" w:hAnsi="Cambria Math"/>
              </w:rPr>
              <m:t>q</m:t>
            </m:r>
          </m:e>
          <m:sup>
            <m:r>
              <w:rPr>
                <w:rFonts w:ascii="Cambria Math" w:hAnsi="Cambria Math"/>
              </w:rPr>
              <m:t>3</m:t>
            </m:r>
          </m:sup>
        </m:sSup>
      </m:oMath>
      <w:r w:rsidR="0081426C">
        <w:t xml:space="preserve"> dependence, as predicted by Zilman and Granek </w:t>
      </w:r>
      <w:r w:rsidR="0081426C" w:rsidRPr="00327C73">
        <w:t>for thermally undulating elastic thin sheets</w:t>
      </w:r>
      <w:r w:rsidR="0081426C">
        <w:fldChar w:fldCharType="begin"/>
      </w:r>
      <w:r w:rsidR="0001156A">
        <w:instrText xml:space="preserve"> ADDIN EN.CITE &lt;EndNote&gt;&lt;Cite&gt;&lt;Author&gt;Zilman&lt;/Author&gt;&lt;Year&gt;1996&lt;/Year&gt;&lt;RecNum&gt;136&lt;/RecNum&gt;&lt;DisplayText&gt;&lt;style face="superscript"&gt;70&lt;/style&gt;&lt;/DisplayText&gt;&lt;record&gt;&lt;rec-number&gt;136&lt;/rec-number&gt;&lt;foreign-keys&gt;&lt;key app="EN" db-id="ex9z2dp9tva9eqez2enprdv6apwds9dv5txd" timestamp="1406154386"&gt;136&lt;/key&gt;&lt;/foreign-keys&gt;&lt;ref-type name="Journal Article"&gt;17&lt;/ref-type&gt;&lt;contributors&gt;&lt;authors&gt;&lt;author&gt;Zilman, A. G.&lt;/author&gt;&lt;author&gt;Granek, R.&lt;/author&gt;&lt;/authors&gt;&lt;/contributors&gt;&lt;titles&gt;&lt;title&gt;Undulations and Dynamic Structure Factor of Membranes&lt;/title&gt;&lt;secondary-title&gt;Physical Review Letters&lt;/secondary-title&gt;&lt;/titles&gt;&lt;periodical&gt;&lt;full-title&gt;Physical Review Letters&lt;/full-title&gt;&lt;/periodical&gt;&lt;pages&gt;4788-4791&lt;/pages&gt;&lt;volume&gt;77&lt;/volume&gt;&lt;number&gt;23&lt;/number&gt;&lt;dates&gt;&lt;year&gt;1996&lt;/year&gt;&lt;pub-dates&gt;&lt;date&gt;12/02/&lt;/date&gt;&lt;/pub-dates&gt;&lt;/dates&gt;&lt;publisher&gt;American Physical Society&lt;/publisher&gt;&lt;urls&gt;&lt;related-urls&gt;&lt;url&gt;http://link.aps.org/doi/10.1103/PhysRevLett.77.4788&lt;/url&gt;&lt;/related-urls&gt;&lt;/urls&gt;&lt;/record&gt;&lt;/Cite&gt;&lt;/EndNote&gt;</w:instrText>
      </w:r>
      <w:r w:rsidR="0081426C">
        <w:fldChar w:fldCharType="separate"/>
      </w:r>
      <w:r w:rsidR="0001156A" w:rsidRPr="0001156A">
        <w:rPr>
          <w:vertAlign w:val="superscript"/>
        </w:rPr>
        <w:t>70</w:t>
      </w:r>
      <w:r w:rsidR="0081426C">
        <w:fldChar w:fldCharType="end"/>
      </w:r>
      <w:r w:rsidR="00EC6F25">
        <w:t>.</w:t>
      </w:r>
      <w:r w:rsidR="0081426C">
        <w:t xml:space="preserve"> A refined form of this </w:t>
      </w:r>
      <m:oMath>
        <m:r>
          <w:rPr>
            <w:rFonts w:ascii="Cambria Math" w:hAnsi="Cambria Math"/>
          </w:rPr>
          <m:t>q</m:t>
        </m:r>
      </m:oMath>
      <w:r w:rsidR="00977E5F">
        <w:t>-</w:t>
      </w:r>
      <w:r w:rsidR="0081426C">
        <w:t>dependence is obtained from theoretical corrections</w:t>
      </w:r>
      <w:r w:rsidR="0081426C" w:rsidRPr="000118F3">
        <w:t xml:space="preserve"> by Watson and Brown</w:t>
      </w:r>
      <w:r w:rsidR="0081426C" w:rsidRPr="000118F3">
        <w:fldChar w:fldCharType="begin"/>
      </w:r>
      <w:r w:rsidR="0001156A">
        <w:instrText xml:space="preserve"> ADDIN EN.CITE &lt;EndNote&gt;&lt;Cite&gt;&lt;Author&gt;Watson&lt;/Author&gt;&lt;Year&gt;2010&lt;/Year&gt;&lt;RecNum&gt;138&lt;/RecNum&gt;&lt;DisplayText&gt;&lt;style face="superscript"&gt;78&lt;/style&gt;&lt;/DisplayText&gt;&lt;record&gt;&lt;rec-number&gt;138&lt;/rec-number&gt;&lt;foreign-keys&gt;&lt;key app="EN" db-id="ex9z2dp9tva9eqez2enprdv6apwds9dv5txd" timestamp="1406154505"&gt;138&lt;/key&gt;&lt;/foreign-keys&gt;&lt;ref-type name="Journal Article"&gt;17&lt;/ref-type&gt;&lt;contributors&gt;&lt;authors&gt;&lt;author&gt;Watson, Max C.&lt;/author&gt;&lt;author&gt;Brown, Frank L H.&lt;/author&gt;&lt;/authors&gt;&lt;/contributors&gt;&lt;titles&gt;&lt;title&gt;Interpreting Membrane Scattering Experiments at the Mesoscale: The Contribution of Dissipation within the Bilayer&lt;/title&gt;&lt;secondary-title&gt;Biophysical Journal&lt;/secondary-title&gt;&lt;/titles&gt;&lt;periodical&gt;&lt;full-title&gt;Biophysical Journal&lt;/full-title&gt;&lt;/periodical&gt;&lt;pages&gt;L9-L11&lt;/pages&gt;&lt;volume&gt;98&lt;/volume&gt;&lt;number&gt;6&lt;/number&gt;&lt;dates&gt;&lt;year&gt;2010&lt;/year&gt;&lt;pub-dates&gt;&lt;date&gt;3/17/&lt;/date&gt;&lt;/pub-dates&gt;&lt;/dates&gt;&lt;isbn&gt;0006-3495&lt;/isbn&gt;&lt;urls&gt;&lt;related-urls&gt;&lt;url&gt;http://www.sciencedirect.com/science/article/pii/S000634950901755X&lt;/url&gt;&lt;/related-urls&gt;&lt;/urls&gt;&lt;electronic-resource-num&gt;http://dx.doi.org/10.1016/j.bpj.2009.11.026&lt;/electronic-resource-num&gt;&lt;/record&gt;&lt;/Cite&gt;&lt;/EndNote&gt;</w:instrText>
      </w:r>
      <w:r w:rsidR="0081426C" w:rsidRPr="000118F3">
        <w:fldChar w:fldCharType="separate"/>
      </w:r>
      <w:r w:rsidR="0001156A" w:rsidRPr="0001156A">
        <w:rPr>
          <w:vertAlign w:val="superscript"/>
        </w:rPr>
        <w:t>78</w:t>
      </w:r>
      <w:r w:rsidR="0081426C" w:rsidRPr="000118F3">
        <w:fldChar w:fldCharType="end"/>
      </w:r>
      <w:r w:rsidR="005B2C49">
        <w:t>,</w:t>
      </w:r>
      <w:r w:rsidR="00306A5A">
        <w:t xml:space="preserve"> which</w:t>
      </w:r>
      <w:r w:rsidR="0081426C" w:rsidRPr="000118F3">
        <w:t xml:space="preserve"> </w:t>
      </w:r>
      <w:r w:rsidR="0081426C">
        <w:t>tak</w:t>
      </w:r>
      <w:r w:rsidR="00306A5A">
        <w:t>e</w:t>
      </w:r>
      <w:r w:rsidR="0081426C">
        <w:t xml:space="preserve"> into account </w:t>
      </w:r>
      <w:r w:rsidR="00C80EE3">
        <w:t xml:space="preserve">the </w:t>
      </w:r>
      <w:r w:rsidR="000F294E">
        <w:t xml:space="preserve">effects of </w:t>
      </w:r>
      <w:r w:rsidR="0081426C">
        <w:t>intermonolayer friction proposed by</w:t>
      </w:r>
      <w:r w:rsidR="0081426C" w:rsidRPr="000118F3">
        <w:t xml:space="preserve"> Seifert</w:t>
      </w:r>
      <w:r w:rsidR="0081426C">
        <w:t xml:space="preserve"> and </w:t>
      </w:r>
      <w:r w:rsidR="0081426C" w:rsidRPr="000118F3">
        <w:t>Langer</w:t>
      </w:r>
      <w:r w:rsidR="0081426C" w:rsidRPr="000118F3">
        <w:fldChar w:fldCharType="begin"/>
      </w:r>
      <w:r w:rsidR="0001156A">
        <w:instrText xml:space="preserve"> ADDIN EN.CITE &lt;EndNote&gt;&lt;Cite&gt;&lt;Author&gt;Seifert&lt;/Author&gt;&lt;Year&gt;1993&lt;/Year&gt;&lt;RecNum&gt;623&lt;/RecNum&gt;&lt;DisplayText&gt;&lt;style face="superscript"&gt;79&lt;/style&gt;&lt;/DisplayText&gt;&lt;record&gt;&lt;rec-number&gt;623&lt;/rec-number&gt;&lt;foreign-keys&gt;&lt;key app="EN" db-id="ex9z2dp9tva9eqez2enprdv6apwds9dv5txd" timestamp="1554777342"&gt;623&lt;/key&gt;&lt;/foreign-keys&gt;&lt;ref-type name="Journal Article"&gt;17&lt;/ref-type&gt;&lt;contributors&gt;&lt;authors&gt;&lt;author&gt;Seifert, U.&lt;/author&gt;&lt;author&gt;Langer, S. A.&lt;/author&gt;&lt;/authors&gt;&lt;/contributors&gt;&lt;titles&gt;&lt;title&gt;Viscous Modes of Fluid Bilayer Membranes&lt;/title&gt;&lt;secondary-title&gt;Europhysics Letters (EPL)&lt;/secondary-title&gt;&lt;/titles&gt;&lt;periodical&gt;&lt;full-title&gt;Europhysics Letters (EPL)&lt;/full-title&gt;&lt;/periodical&gt;&lt;pages&gt;71-76&lt;/pages&gt;&lt;volume&gt;23&lt;/volume&gt;&lt;number&gt;1&lt;/number&gt;&lt;dates&gt;&lt;year&gt;1993&lt;/year&gt;&lt;pub-dates&gt;&lt;date&gt;1993/07/01&lt;/date&gt;&lt;/pub-dates&gt;&lt;/dates&gt;&lt;publisher&gt;IOP Publishing&lt;/publisher&gt;&lt;isbn&gt;0295-5075&amp;#xD;1286-4854&lt;/isbn&gt;&lt;urls&gt;&lt;related-urls&gt;&lt;url&gt;http://dx.doi.org/10.1209/0295-5075/23/1/012&lt;/url&gt;&lt;/related-urls&gt;&lt;/urls&gt;&lt;electronic-resource-num&gt;10.1209/0295-5075/23/1/012&lt;/electronic-resource-num&gt;&lt;/record&gt;&lt;/Cite&gt;&lt;/EndNote&gt;</w:instrText>
      </w:r>
      <w:r w:rsidR="0081426C" w:rsidRPr="000118F3">
        <w:fldChar w:fldCharType="separate"/>
      </w:r>
      <w:r w:rsidR="0001156A" w:rsidRPr="0001156A">
        <w:rPr>
          <w:vertAlign w:val="superscript"/>
        </w:rPr>
        <w:t>79</w:t>
      </w:r>
      <w:r w:rsidR="0081426C" w:rsidRPr="000118F3">
        <w:fldChar w:fldCharType="end"/>
      </w:r>
      <w:r w:rsidR="0081426C">
        <w:t xml:space="preserve">. By additionally </w:t>
      </w:r>
      <w:r w:rsidR="0081426C" w:rsidRPr="004F7A5E">
        <w:t>defining the neutral plane to be at the interface between the hydrophilic headgroups and the hydrophobic tails</w:t>
      </w:r>
      <w:r w:rsidR="0081426C">
        <w:t xml:space="preserve"> of the membrane,</w:t>
      </w:r>
      <w:r w:rsidR="00977E5F" w:rsidRPr="00977E5F">
        <w:t xml:space="preserve"> </w:t>
      </w:r>
      <w:r w:rsidR="00977E5F">
        <w:t>the bending relaxation rates can then be fitted to the following expression</w:t>
      </w:r>
      <w:r w:rsidR="0081426C">
        <w:fldChar w:fldCharType="begin"/>
      </w:r>
      <w:r w:rsidR="00EE1015">
        <w:instrText xml:space="preserve"> ADDIN EN.CITE &lt;EndNote&gt;&lt;Cite&gt;&lt;Author&gt;Nagao&lt;/Author&gt;&lt;Year&gt;2017&lt;/Year&gt;&lt;RecNum&gt;519&lt;/RecNum&gt;&lt;DisplayText&gt;&lt;style face="superscript"&gt;38&lt;/style&gt;&lt;/DisplayText&gt;&lt;record&gt;&lt;rec-number&gt;519&lt;/rec-number&gt;&lt;foreign-keys&gt;&lt;key app="EN" db-id="ex9z2dp9tva9eqez2enprdv6apwds9dv5txd" timestamp="1523224760"&gt;519&lt;/key&gt;&lt;/foreign-keys&gt;&lt;ref-type name="Journal Article"&gt;17&lt;/ref-type&gt;&lt;contributors&gt;&lt;authors&gt;&lt;author&gt;Nagao, Michihiro&lt;/author&gt;&lt;author&gt;Kelley, Elizabeth G.&lt;/author&gt;&lt;author&gt;Ashkar, Rana&lt;/author&gt;&lt;author&gt;Bradbury, Robert&lt;/author&gt;&lt;author&gt;Butler, Paul D.&lt;/author&gt;&lt;/authors&gt;&lt;/contributors&gt;&lt;titles&gt;&lt;title&gt;Probing Elastic and Viscous Properties of Phospholipid Bilayers Using Neutron Spin Echo Spectroscopy&lt;/title&gt;&lt;secondary-title&gt;The Journal of Physical Chemistry Letters&lt;/secondary-title&gt;&lt;/titles&gt;&lt;periodical&gt;&lt;full-title&gt;The Journal of Physical Chemistry Letters&lt;/full-title&gt;&lt;/periodical&gt;&lt;pages&gt;4679-4684&lt;/pages&gt;&lt;volume&gt;8&lt;/volume&gt;&lt;number&gt;19&lt;/number&gt;&lt;dates&gt;&lt;year&gt;2017&lt;/year&gt;&lt;pub-dates&gt;&lt;date&gt;2017/10/05&lt;/date&gt;&lt;/pub-dates&gt;&lt;/dates&gt;&lt;publisher&gt;American Chemical Society&lt;/publisher&gt;&lt;isbn&gt;1948-7185&lt;/isbn&gt;&lt;urls&gt;&lt;related-urls&gt;&lt;url&gt;https://doi.org/10.1021/acs.jpclett.7b01830&lt;/url&gt;&lt;/related-urls&gt;&lt;/urls&gt;&lt;electronic-resource-num&gt;10.1021/acs.jpclett.7b01830&lt;/electronic-resource-num&gt;&lt;/record&gt;&lt;/Cite&gt;&lt;/EndNote&gt;</w:instrText>
      </w:r>
      <w:r w:rsidR="0081426C">
        <w:fldChar w:fldCharType="separate"/>
      </w:r>
      <w:r w:rsidR="00EE1015" w:rsidRPr="00EE1015">
        <w:rPr>
          <w:vertAlign w:val="superscript"/>
        </w:rPr>
        <w:t>38</w:t>
      </w:r>
      <w:r w:rsidR="0081426C">
        <w:fldChar w:fldCharType="end"/>
      </w:r>
      <w:r w:rsidR="007D5190">
        <w:t>.</w:t>
      </w:r>
    </w:p>
    <w:p w14:paraId="2AD375B2" w14:textId="09B195B1" w:rsidR="0081426C" w:rsidRPr="00210C08" w:rsidRDefault="00CB5B25" w:rsidP="008E6C91">
      <w:pPr>
        <w:pStyle w:val="EndNoteBibliography"/>
      </w:pPr>
      <m:oMathPara>
        <m:oMath>
          <m:sSub>
            <m:sSubPr>
              <m:ctrlPr>
                <w:rPr>
                  <w:rFonts w:ascii="Cambria Math" w:hAnsi="Cambria Math"/>
                  <w:iCs/>
                </w:rPr>
              </m:ctrlPr>
            </m:sSubPr>
            <m:e>
              <m:r>
                <m:rPr>
                  <m:sty m:val="p"/>
                </m:rPr>
                <w:rPr>
                  <w:rFonts w:ascii="Cambria Math" w:hAnsi="Cambria Math"/>
                </w:rPr>
                <m:t>Γ</m:t>
              </m:r>
            </m:e>
            <m:sub>
              <m:r>
                <m:rPr>
                  <m:sty m:val="p"/>
                </m:rPr>
                <w:rPr>
                  <w:rFonts w:ascii="Cambria Math" w:hAnsi="Cambria Math"/>
                </w:rPr>
                <m:t>bend</m:t>
              </m:r>
            </m:sub>
          </m:sSub>
          <m:d>
            <m:dPr>
              <m:ctrlPr>
                <w:rPr>
                  <w:rFonts w:ascii="Cambria Math" w:hAnsi="Cambria Math"/>
                </w:rPr>
              </m:ctrlPr>
            </m:dPr>
            <m:e>
              <m:r>
                <w:rPr>
                  <w:rFonts w:ascii="Cambria Math" w:hAnsi="Cambria Math"/>
                </w:rPr>
                <m:t>Q</m:t>
              </m:r>
            </m:e>
          </m:d>
          <m:r>
            <m:rPr>
              <m:sty m:val="p"/>
            </m:rPr>
            <w:rPr>
              <w:rFonts w:ascii="Cambria Math" w:hAnsi="Cambria Math"/>
            </w:rPr>
            <m:t xml:space="preserve">=0.0069 </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num>
            <m:den>
              <m:sSub>
                <m:sSubPr>
                  <m:ctrlPr>
                    <w:rPr>
                      <w:rFonts w:ascii="Cambria Math" w:hAnsi="Cambria Math"/>
                    </w:rPr>
                  </m:ctrlPr>
                </m:sSubPr>
                <m:e>
                  <m:r>
                    <w:rPr>
                      <w:rFonts w:ascii="Cambria Math" w:hAnsi="Cambria Math"/>
                    </w:rPr>
                    <m:t>η</m:t>
                  </m:r>
                </m:e>
                <m:sub>
                  <m:r>
                    <m:rPr>
                      <m:sty m:val="p"/>
                    </m:rPr>
                    <w:rPr>
                      <w:rFonts w:ascii="Cambria Math" w:hAnsi="Cambria Math"/>
                    </w:rPr>
                    <m:t>buff</m:t>
                  </m:r>
                </m:sub>
              </m:sSub>
            </m:den>
          </m:f>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num>
                <m:den>
                  <m:r>
                    <w:rPr>
                      <w:rFonts w:ascii="Cambria Math" w:hAnsi="Cambria Math"/>
                    </w:rPr>
                    <m:t>κ</m:t>
                  </m:r>
                </m:den>
              </m:f>
            </m:e>
          </m:rad>
          <m:r>
            <m:rPr>
              <m:sty m:val="p"/>
            </m:rPr>
            <w:rPr>
              <w:rFonts w:ascii="Cambria Math" w:hAnsi="Cambria Math"/>
            </w:rPr>
            <m:t xml:space="preserve"> </m:t>
          </m:r>
          <m:sSup>
            <m:sSupPr>
              <m:ctrlPr>
                <w:rPr>
                  <w:rFonts w:ascii="Cambria Math" w:hAnsi="Cambria Math"/>
                </w:rPr>
              </m:ctrlPr>
            </m:sSupPr>
            <m:e>
              <m:r>
                <w:rPr>
                  <w:rFonts w:ascii="Cambria Math" w:hAnsi="Cambria Math"/>
                </w:rPr>
                <m:t>Q</m:t>
              </m:r>
            </m:e>
            <m:sup>
              <m:r>
                <m:rPr>
                  <m:sty m:val="p"/>
                </m:rPr>
                <w:rPr>
                  <w:rFonts w:ascii="Cambria Math" w:hAnsi="Cambria Math"/>
                </w:rPr>
                <m:t>3</m:t>
              </m:r>
            </m:sup>
          </m:sSup>
          <m:r>
            <m:rPr>
              <m:sty m:val="p"/>
            </m:rPr>
            <w:rPr>
              <w:rFonts w:ascii="Cambria Math" w:hAnsi="Cambria Math"/>
            </w:rPr>
            <m:t>,  (</m:t>
          </m:r>
          <m:r>
            <w:rPr>
              <w:rFonts w:ascii="Cambria Math" w:hAnsi="Cambria Math"/>
            </w:rPr>
            <m:t>4</m:t>
          </m:r>
          <m:r>
            <m:rPr>
              <m:sty m:val="p"/>
            </m:rPr>
            <w:rPr>
              <w:rFonts w:ascii="Cambria Math" w:hAnsi="Cambria Math"/>
            </w:rPr>
            <m:t>)</m:t>
          </m:r>
        </m:oMath>
      </m:oMathPara>
    </w:p>
    <w:p w14:paraId="43985297" w14:textId="77777777" w:rsidR="008E6C91" w:rsidRDefault="008E6C91" w:rsidP="008E6C91">
      <w:pPr>
        <w:pStyle w:val="EndNoteBibliography"/>
      </w:pPr>
    </w:p>
    <w:p w14:paraId="4A0A1A7A" w14:textId="34456FE9" w:rsidR="00051EA2" w:rsidRDefault="0081426C" w:rsidP="008E6C91">
      <w:pPr>
        <w:pStyle w:val="EndNoteBibliography"/>
      </w:pPr>
      <w:r>
        <w:t>w</w:t>
      </w:r>
      <w:r w:rsidRPr="00210C08">
        <w:t>here</w:t>
      </w:r>
      <w:r>
        <w:t xml:space="preserve"> </w:t>
      </w:r>
      <m:oMath>
        <m:sSub>
          <m:sSubPr>
            <m:ctrlPr>
              <w:rPr>
                <w:rFonts w:ascii="Cambria Math" w:hAnsi="Cambria Math"/>
                <w:i/>
              </w:rPr>
            </m:ctrlPr>
          </m:sSubPr>
          <m:e>
            <m:r>
              <w:rPr>
                <w:rFonts w:ascii="Cambria Math" w:hAnsi="Cambria Math"/>
              </w:rPr>
              <m:t>η</m:t>
            </m:r>
          </m:e>
          <m:sub>
            <m:r>
              <m:rPr>
                <m:sty m:val="p"/>
              </m:rPr>
              <w:rPr>
                <w:rFonts w:ascii="Cambria Math" w:hAnsi="Cambria Math"/>
              </w:rPr>
              <m:t>buff</m:t>
            </m:r>
          </m:sub>
        </m:sSub>
      </m:oMath>
      <w:r w:rsidRPr="00210C08">
        <w:t xml:space="preserve"> is the </w:t>
      </w:r>
      <w:r>
        <w:t>buffer</w:t>
      </w:r>
      <w:r w:rsidRPr="00210C08">
        <w:t xml:space="preserve"> viscosity</w:t>
      </w:r>
      <w:r>
        <w:t>,</w:t>
      </w:r>
      <w:r w:rsidRPr="00210C08">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B</m:t>
            </m:r>
          </m:sub>
        </m:sSub>
        <m:r>
          <w:rPr>
            <w:rFonts w:ascii="Cambria Math" w:hAnsi="Cambria Math"/>
          </w:rPr>
          <m:t>T</m:t>
        </m:r>
      </m:oMath>
      <w:r w:rsidRPr="00210C08">
        <w:t xml:space="preserve"> is the thermal energy</w:t>
      </w:r>
      <w:r>
        <w:t xml:space="preserve">, and </w:t>
      </w:r>
      <m:oMath>
        <m:r>
          <w:rPr>
            <w:rFonts w:ascii="Cambria Math" w:hAnsi="Cambria Math"/>
          </w:rPr>
          <m:t>κ</m:t>
        </m:r>
      </m:oMath>
      <w:r>
        <w:t xml:space="preserve"> is the </w:t>
      </w:r>
      <w:r w:rsidRPr="007C0626">
        <w:t>bending rigidity</w:t>
      </w:r>
      <w:r>
        <w:t xml:space="preserve"> of the measured membrane (or of the contrasted portion of the membrane in selectively deuterated systems). This type of measurement enables direct </w:t>
      </w:r>
      <w:r w:rsidR="00DE3743">
        <w:t>calculation</w:t>
      </w:r>
      <w:r>
        <w:t xml:space="preserve"> of membrane elastic properties in the form of the bending rigidity modulus</w:t>
      </w:r>
      <w:r w:rsidR="00D14804">
        <w:t>.</w:t>
      </w:r>
      <w:r w:rsidR="00D048DF">
        <w:t xml:space="preserve"> </w:t>
      </w:r>
      <w:r w:rsidR="00D14804">
        <w:t xml:space="preserve">Note that </w:t>
      </w:r>
      <m:oMath>
        <m:r>
          <w:rPr>
            <w:rFonts w:ascii="Cambria Math" w:hAnsi="Cambria Math"/>
          </w:rPr>
          <m:t>κ</m:t>
        </m:r>
      </m:oMath>
      <w:r w:rsidR="00D14804">
        <w:t xml:space="preserve"> is </w:t>
      </w:r>
      <w:r w:rsidR="00F512B9">
        <w:t xml:space="preserve">extracted from </w:t>
      </w:r>
      <w:r w:rsidR="005F7D69">
        <w:t xml:space="preserve">the slope of the linear fit of </w:t>
      </w:r>
      <m:oMath>
        <m:r>
          <m:rPr>
            <m:sty m:val="p"/>
          </m:rPr>
          <w:rPr>
            <w:rFonts w:ascii="Cambria Math" w:hAnsi="Cambria Math"/>
          </w:rPr>
          <m:t>Γ</m:t>
        </m:r>
        <m:r>
          <w:rPr>
            <w:rFonts w:ascii="Cambria Math" w:hAnsi="Cambria Math"/>
          </w:rPr>
          <m:t xml:space="preserve"> vs. </m:t>
        </m:r>
        <m:sSup>
          <m:sSupPr>
            <m:ctrlPr>
              <w:rPr>
                <w:rFonts w:ascii="Cambria Math" w:hAnsi="Cambria Math"/>
                <w:i/>
              </w:rPr>
            </m:ctrlPr>
          </m:sSupPr>
          <m:e>
            <m:r>
              <w:rPr>
                <w:rFonts w:ascii="Cambria Math" w:hAnsi="Cambria Math"/>
              </w:rPr>
              <m:t>Q</m:t>
            </m:r>
          </m:e>
          <m:sup>
            <m:r>
              <w:rPr>
                <w:rFonts w:ascii="Cambria Math" w:hAnsi="Cambria Math"/>
              </w:rPr>
              <m:t>3</m:t>
            </m:r>
          </m:sup>
        </m:sSup>
      </m:oMath>
      <w:r w:rsidR="00C56CBE">
        <w:t>,</w:t>
      </w:r>
      <w:r w:rsidR="006C05CE">
        <w:t xml:space="preserve"> as shown in </w:t>
      </w:r>
      <w:r w:rsidR="006C05CE" w:rsidRPr="008E6C91">
        <w:rPr>
          <w:b/>
          <w:bCs/>
        </w:rPr>
        <w:t>Fig</w:t>
      </w:r>
      <w:r w:rsidR="008E6C91" w:rsidRPr="008E6C91">
        <w:rPr>
          <w:b/>
          <w:bCs/>
        </w:rPr>
        <w:t>ure</w:t>
      </w:r>
      <w:r w:rsidR="006C05CE" w:rsidRPr="008E6C91">
        <w:rPr>
          <w:b/>
          <w:bCs/>
        </w:rPr>
        <w:t xml:space="preserve"> 5C</w:t>
      </w:r>
      <w:r w:rsidR="006C05CE">
        <w:t>.</w:t>
      </w:r>
    </w:p>
    <w:p w14:paraId="5A69AF14" w14:textId="77777777" w:rsidR="008E6C91" w:rsidRDefault="008E6C91" w:rsidP="008E6C91">
      <w:pPr>
        <w:pStyle w:val="EndNoteBibliography"/>
      </w:pPr>
    </w:p>
    <w:p w14:paraId="3E4F2C73" w14:textId="30BE504D" w:rsidR="008E6C91" w:rsidRDefault="003A01D6" w:rsidP="008E6C91">
      <w:pPr>
        <w:pStyle w:val="EndNoteBibliography"/>
      </w:pPr>
      <w:r>
        <w:t>On the other hand,</w:t>
      </w:r>
      <w:r w:rsidR="0081426C">
        <w:t xml:space="preserve"> </w:t>
      </w:r>
      <w:r>
        <w:t>NSE measurements</w:t>
      </w:r>
      <w:r w:rsidR="0081426C">
        <w:t xml:space="preserve"> of membrane thickness fluctuations</w:t>
      </w:r>
      <w:r>
        <w:t xml:space="preserve"> show</w:t>
      </w:r>
      <w:r w:rsidR="0081426C">
        <w:t xml:space="preserve"> deviations from the </w:t>
      </w:r>
      <m:oMath>
        <m:sSup>
          <m:sSupPr>
            <m:ctrlPr>
              <w:rPr>
                <w:rFonts w:ascii="Cambria Math" w:hAnsi="Cambria Math"/>
                <w:i/>
              </w:rPr>
            </m:ctrlPr>
          </m:sSupPr>
          <m:e>
            <m:r>
              <w:rPr>
                <w:rFonts w:ascii="Cambria Math" w:hAnsi="Cambria Math"/>
              </w:rPr>
              <m:t>Q</m:t>
            </m:r>
          </m:e>
          <m:sup>
            <m:r>
              <w:rPr>
                <w:rFonts w:ascii="Cambria Math" w:hAnsi="Cambria Math"/>
              </w:rPr>
              <m:t>3</m:t>
            </m:r>
          </m:sup>
        </m:sSup>
      </m:oMath>
      <w:r w:rsidR="0081426C">
        <w:t xml:space="preserve">-dependence </w:t>
      </w:r>
      <w:r w:rsidR="004B7C90">
        <w:t>in</w:t>
      </w:r>
      <w:r w:rsidR="0081426C">
        <w:t xml:space="preserve"> </w:t>
      </w:r>
      <m:oMath>
        <m:r>
          <m:rPr>
            <m:sty m:val="p"/>
          </m:rPr>
          <w:rPr>
            <w:rFonts w:ascii="Cambria Math" w:hAnsi="Cambria Math"/>
          </w:rPr>
          <m:t>Γ</m:t>
        </m:r>
        <m:d>
          <m:dPr>
            <m:ctrlPr>
              <w:rPr>
                <w:rFonts w:ascii="Cambria Math" w:hAnsi="Cambria Math"/>
                <w:i/>
              </w:rPr>
            </m:ctrlPr>
          </m:dPr>
          <m:e>
            <m:r>
              <w:rPr>
                <w:rFonts w:ascii="Cambria Math" w:hAnsi="Cambria Math"/>
              </w:rPr>
              <m:t>Q</m:t>
            </m:r>
          </m:e>
        </m:d>
      </m:oMath>
      <w:r w:rsidR="0081426C">
        <w:t xml:space="preserve"> around </w:t>
      </w:r>
      <m:oMath>
        <m:r>
          <w:rPr>
            <w:rFonts w:ascii="Cambria Math" w:hAnsi="Cambria Math"/>
          </w:rPr>
          <m:t>Q</m:t>
        </m:r>
      </m:oMath>
      <w:r w:rsidR="0081426C">
        <w:t xml:space="preserve"> values that correspond to the membrane thickness (see</w:t>
      </w:r>
      <w:r w:rsidR="008F0F80">
        <w:t xml:space="preserve"> </w:t>
      </w:r>
      <w:r w:rsidR="0081426C" w:rsidRPr="0091768A">
        <w:rPr>
          <w:b/>
          <w:bCs/>
        </w:rPr>
        <w:t>Fig</w:t>
      </w:r>
      <w:r w:rsidR="005B2C49" w:rsidRPr="0091768A">
        <w:rPr>
          <w:b/>
          <w:bCs/>
        </w:rPr>
        <w:t>ure</w:t>
      </w:r>
      <w:r w:rsidR="0081426C" w:rsidRPr="0091768A">
        <w:rPr>
          <w:b/>
          <w:bCs/>
        </w:rPr>
        <w:t xml:space="preserve"> 2</w:t>
      </w:r>
      <w:r w:rsidR="0081426C">
        <w:t xml:space="preserve"> in </w:t>
      </w:r>
      <w:r w:rsidR="00171367">
        <w:t>ref.</w:t>
      </w:r>
      <w:r w:rsidR="0081426C">
        <w:fldChar w:fldCharType="begin"/>
      </w:r>
      <w:r w:rsidR="0001156A">
        <w:instrText xml:space="preserve"> ADDIN EN.CITE &lt;EndNote&gt;&lt;Cite&gt;&lt;Author&gt;Ashkar&lt;/Author&gt;&lt;Year&gt;2015&lt;/Year&gt;&lt;RecNum&gt;385&lt;/RecNum&gt;&lt;DisplayText&gt;&lt;style face="superscript"&gt;66&lt;/style&gt;&lt;/DisplayText&gt;&lt;record&gt;&lt;rec-number&gt;385&lt;/rec-number&gt;&lt;foreign-keys&gt;&lt;key app="EN" db-id="ex9z2dp9tva9eqez2enprdv6apwds9dv5txd" timestamp="1452200042"&gt;385&lt;/key&gt;&lt;/foreign-keys&gt;&lt;ref-type name="Journal Article"&gt;17&lt;/ref-type&gt;&lt;contributors&gt;&lt;authors&gt;&lt;author&gt;Ashkar, Rana&lt;/author&gt;&lt;author&gt;Nagao, Michihiro&lt;/author&gt;&lt;author&gt;Butler, Paul D&lt;/author&gt;&lt;author&gt;Woodka, Andrea C&lt;/author&gt;&lt;author&gt;Sen, Mani K&lt;/author&gt;&lt;author&gt;Koga, Tadanori&lt;/author&gt;&lt;/authors&gt;&lt;/contributors&gt;&lt;titles&gt;&lt;title&gt;Tuning Membrane Thickness Fluctuations in Model Lipid Bilayers&lt;/title&gt;&lt;secondary-title&gt;Biophysical Journal&lt;/secondary-title&gt;&lt;/titles&gt;&lt;periodical&gt;&lt;full-title&gt;Biophysical Journal&lt;/full-title&gt;&lt;/periodical&gt;&lt;pages&gt;106-112&lt;/pages&gt;&lt;volume&gt;109&lt;/volume&gt;&lt;number&gt;1&lt;/number&gt;&lt;dates&gt;&lt;year&gt;2015&lt;/year&gt;&lt;pub-dates&gt;&lt;date&gt;7/7/&lt;/date&gt;&lt;/pub-dates&gt;&lt;/dates&gt;&lt;isbn&gt;0006-3495&lt;/isbn&gt;&lt;urls&gt;&lt;related-urls&gt;&lt;url&gt;http://www.sciencedirect.com/science/article/pii/S0006349515005457&lt;/url&gt;&lt;/related-urls&gt;&lt;/urls&gt;&lt;electronic-resource-num&gt;http://dx.doi.org/10.1016/j.bpj.2015.05.033&lt;/electronic-resource-num&gt;&lt;/record&gt;&lt;/Cite&gt;&lt;/EndNote&gt;</w:instrText>
      </w:r>
      <w:r w:rsidR="0081426C">
        <w:fldChar w:fldCharType="separate"/>
      </w:r>
      <w:r w:rsidR="0001156A" w:rsidRPr="0001156A">
        <w:rPr>
          <w:vertAlign w:val="superscript"/>
        </w:rPr>
        <w:t>66</w:t>
      </w:r>
      <w:r w:rsidR="0081426C">
        <w:fldChar w:fldCharType="end"/>
      </w:r>
      <w:r w:rsidR="0081426C">
        <w:t>).</w:t>
      </w:r>
      <w:r w:rsidR="00322DA9">
        <w:t xml:space="preserve"> </w:t>
      </w:r>
      <w:r w:rsidR="009F790E">
        <w:t xml:space="preserve">To isolate the thickness fluctuation </w:t>
      </w:r>
      <w:r w:rsidR="00EE40F5">
        <w:t>signal,</w:t>
      </w:r>
      <w:r w:rsidR="00485225">
        <w:t xml:space="preserve"> </w:t>
      </w:r>
      <w:r w:rsidR="00532890">
        <w:t>one can divide</w:t>
      </w:r>
      <w:r w:rsidR="00485225">
        <w:t xml:space="preserve"> </w:t>
      </w:r>
      <m:oMath>
        <m:r>
          <m:rPr>
            <m:sty m:val="p"/>
          </m:rPr>
          <w:rPr>
            <w:rFonts w:ascii="Cambria Math" w:hAnsi="Cambria Math"/>
          </w:rPr>
          <m:t>Γ</m:t>
        </m:r>
        <m:d>
          <m:dPr>
            <m:ctrlPr>
              <w:rPr>
                <w:rFonts w:ascii="Cambria Math" w:hAnsi="Cambria Math"/>
                <w:i/>
              </w:rPr>
            </m:ctrlPr>
          </m:dPr>
          <m:e>
            <m:r>
              <w:rPr>
                <w:rFonts w:ascii="Cambria Math" w:hAnsi="Cambria Math"/>
              </w:rPr>
              <m:t>Q</m:t>
            </m:r>
          </m:e>
        </m:d>
      </m:oMath>
      <w:r w:rsidR="00485225">
        <w:t xml:space="preserve"> </w:t>
      </w:r>
      <w:r w:rsidR="009F790E">
        <w:t xml:space="preserve">by </w:t>
      </w:r>
      <m:oMath>
        <m:sSup>
          <m:sSupPr>
            <m:ctrlPr>
              <w:rPr>
                <w:rFonts w:ascii="Cambria Math" w:hAnsi="Cambria Math"/>
                <w:i/>
              </w:rPr>
            </m:ctrlPr>
          </m:sSupPr>
          <m:e>
            <m:r>
              <w:rPr>
                <w:rFonts w:ascii="Cambria Math" w:hAnsi="Cambria Math"/>
              </w:rPr>
              <m:t>Q</m:t>
            </m:r>
          </m:e>
          <m:sup>
            <m:r>
              <w:rPr>
                <w:rFonts w:ascii="Cambria Math" w:hAnsi="Cambria Math"/>
              </w:rPr>
              <m:t>3</m:t>
            </m:r>
          </m:sup>
        </m:sSup>
      </m:oMath>
      <w:r w:rsidR="00A05F51">
        <w:t xml:space="preserve">, as shown in </w:t>
      </w:r>
      <w:r w:rsidR="00A05F51" w:rsidRPr="00DD5F71">
        <w:rPr>
          <w:b/>
          <w:bCs/>
        </w:rPr>
        <w:t>Fig</w:t>
      </w:r>
      <w:r w:rsidR="00DD5F71" w:rsidRPr="00DD5F71">
        <w:rPr>
          <w:b/>
          <w:bCs/>
        </w:rPr>
        <w:t>ure</w:t>
      </w:r>
      <w:r w:rsidR="00A05F51" w:rsidRPr="00DD5F71">
        <w:rPr>
          <w:b/>
          <w:bCs/>
        </w:rPr>
        <w:t xml:space="preserve"> 5D</w:t>
      </w:r>
      <w:r w:rsidR="009F790E" w:rsidRPr="009F790E">
        <w:t>. The</w:t>
      </w:r>
      <w:r w:rsidR="009F738C">
        <w:t xml:space="preserve"> result</w:t>
      </w:r>
      <w:r w:rsidR="00106BE2">
        <w:t>ing</w:t>
      </w:r>
      <w:r w:rsidR="009F738C">
        <w:t xml:space="preserve"> </w:t>
      </w:r>
      <w:r w:rsidR="00A35707">
        <w:t>data</w:t>
      </w:r>
      <w:r w:rsidR="009F738C">
        <w:t xml:space="preserve"> show</w:t>
      </w:r>
      <w:r w:rsidR="005B2C49">
        <w:t>s</w:t>
      </w:r>
      <w:r w:rsidR="009F738C">
        <w:t xml:space="preserve"> that</w:t>
      </w:r>
      <w:r w:rsidR="009F790E" w:rsidRPr="009F790E">
        <w:t xml:space="preserve"> </w:t>
      </w:r>
      <w:r w:rsidR="000C2C90">
        <w:t xml:space="preserve">the excess </w:t>
      </w:r>
      <w:r w:rsidR="009F790E" w:rsidRPr="009F790E">
        <w:t xml:space="preserve">dynamics </w:t>
      </w:r>
      <w:r w:rsidR="000C2C90">
        <w:t>due to thickness fluctuations</w:t>
      </w:r>
      <w:r w:rsidR="009963EE">
        <w:t xml:space="preserve"> </w:t>
      </w:r>
      <w:r w:rsidR="00BA3D16">
        <w:t>follow</w:t>
      </w:r>
      <w:r w:rsidR="009963EE">
        <w:t xml:space="preserve"> a Lorentzian</w:t>
      </w:r>
      <w:r w:rsidR="00E74A22">
        <w:t xml:space="preserve"> function</w:t>
      </w:r>
      <w:r w:rsidR="00BD6655">
        <w:t xml:space="preserve"> in </w:t>
      </w:r>
      <m:oMath>
        <m:r>
          <w:rPr>
            <w:rFonts w:ascii="Cambria Math" w:hAnsi="Cambria Math"/>
          </w:rPr>
          <m:t>Q</m:t>
        </m:r>
      </m:oMath>
      <w:r w:rsidR="009F790E" w:rsidRPr="009F790E">
        <w:t xml:space="preserve">, as recently corroborated in coarse-grained </w:t>
      </w:r>
      <w:r w:rsidR="005C6668">
        <w:t>molecular dynamics (MD)</w:t>
      </w:r>
      <w:r w:rsidR="009F790E" w:rsidRPr="009F790E">
        <w:t xml:space="preserve"> simulations</w:t>
      </w:r>
      <w:r w:rsidR="009F790E" w:rsidRPr="009F790E">
        <w:fldChar w:fldCharType="begin"/>
      </w:r>
      <w:r w:rsidR="0001156A">
        <w:instrText xml:space="preserve"> ADDIN EN.CITE &lt;EndNote&gt;&lt;Cite&gt;&lt;Author&gt;Carrillo&lt;/Author&gt;&lt;Year&gt;2017&lt;/Year&gt;&lt;RecNum&gt;506&lt;/RecNum&gt;&lt;DisplayText&gt;&lt;style face="superscript"&gt;67&lt;/style&gt;&lt;/DisplayText&gt;&lt;record&gt;&lt;rec-number&gt;506&lt;/rec-number&gt;&lt;foreign-keys&gt;&lt;key app="EN" db-id="ex9z2dp9tva9eqez2enprdv6apwds9dv5txd" timestamp="1489521670"&gt;506&lt;/key&gt;&lt;/foreign-keys&gt;&lt;ref-type name="Journal Article"&gt;17&lt;/ref-type&gt;&lt;contributors&gt;&lt;authors&gt;&lt;author&gt;Carrillo, Jan-Michael Y.&lt;/author&gt;&lt;author&gt;Katsaras, John&lt;/author&gt;&lt;author&gt;Sumpter, Bobby G.&lt;/author&gt;&lt;author&gt;Ashkar, Rana&lt;/author&gt;&lt;/authors&gt;&lt;/contributors&gt;&lt;titles&gt;&lt;title&gt;A Computational Approach for Modeling Neutron Scattering Data from Lipid Bilayers&lt;/title&gt;&lt;secondary-title&gt;Journal of Chemical Theory and Computation&lt;/secondary-title&gt;&lt;/titles&gt;&lt;periodical&gt;&lt;full-title&gt;Journal of Chemical Theory and Computation&lt;/full-title&gt;&lt;/periodical&gt;&lt;pages&gt;916-925&lt;/pages&gt;&lt;volume&gt;13&lt;/volume&gt;&lt;number&gt;2&lt;/number&gt;&lt;dates&gt;&lt;year&gt;2017&lt;/year&gt;&lt;pub-dates&gt;&lt;date&gt;2017/02/14&lt;/date&gt;&lt;/pub-dates&gt;&lt;/dates&gt;&lt;publisher&gt;American Chemical Society&lt;/publisher&gt;&lt;isbn&gt;1549-9618&lt;/isbn&gt;&lt;urls&gt;&lt;related-urls&gt;&lt;url&gt;http://dx.doi.org/10.1021/acs.jctc.6b00968&lt;/url&gt;&lt;/related-urls&gt;&lt;/urls&gt;&lt;electronic-resource-num&gt;10.1021/acs.jctc.6b00968&lt;/electronic-resource-num&gt;&lt;/record&gt;&lt;/Cite&gt;&lt;/EndNote&gt;</w:instrText>
      </w:r>
      <w:r w:rsidR="009F790E" w:rsidRPr="009F790E">
        <w:fldChar w:fldCharType="separate"/>
      </w:r>
      <w:r w:rsidR="0001156A" w:rsidRPr="0001156A">
        <w:rPr>
          <w:vertAlign w:val="superscript"/>
        </w:rPr>
        <w:t>67</w:t>
      </w:r>
      <w:r w:rsidR="009F790E" w:rsidRPr="009F790E">
        <w:fldChar w:fldCharType="end"/>
      </w:r>
      <w:r w:rsidR="007D5190">
        <w:t>.</w:t>
      </w:r>
      <w:r w:rsidR="005B3C26">
        <w:t xml:space="preserve"> </w:t>
      </w:r>
      <w:r w:rsidR="005B3C26" w:rsidRPr="005B3C26">
        <w:t xml:space="preserve">To fit the observed excess dynamics, Nagao </w:t>
      </w:r>
      <w:r w:rsidR="005B3C26" w:rsidRPr="0091768A">
        <w:t>et al</w:t>
      </w:r>
      <w:r w:rsidR="005B3C26" w:rsidRPr="005B3C26">
        <w:t>.</w:t>
      </w:r>
      <w:r w:rsidR="005B3C26" w:rsidRPr="005B3C26">
        <w:fldChar w:fldCharType="begin"/>
      </w:r>
      <w:r w:rsidR="00EE1015">
        <w:instrText xml:space="preserve"> ADDIN EN.CITE &lt;EndNote&gt;&lt;Cite&gt;&lt;Author&gt;Nagao&lt;/Author&gt;&lt;Year&gt;2017&lt;/Year&gt;&lt;RecNum&gt;519&lt;/RecNum&gt;&lt;DisplayText&gt;&lt;style face="superscript"&gt;38&lt;/style&gt;&lt;/DisplayText&gt;&lt;record&gt;&lt;rec-number&gt;519&lt;/rec-number&gt;&lt;foreign-keys&gt;&lt;key app="EN" db-id="ex9z2dp9tva9eqez2enprdv6apwds9dv5txd" timestamp="1523224760"&gt;519&lt;/key&gt;&lt;/foreign-keys&gt;&lt;ref-type name="Journal Article"&gt;17&lt;/ref-type&gt;&lt;contributors&gt;&lt;authors&gt;&lt;author&gt;Nagao, Michihiro&lt;/author&gt;&lt;author&gt;Kelley, Elizabeth G.&lt;/author&gt;&lt;author&gt;Ashkar, Rana&lt;/author&gt;&lt;author&gt;Bradbury, Robert&lt;/author&gt;&lt;author&gt;Butler, Paul D.&lt;/author&gt;&lt;/authors&gt;&lt;/contributors&gt;&lt;titles&gt;&lt;title&gt;Probing Elastic and Viscous Properties of Phospholipid Bilayers Using Neutron Spin Echo Spectroscopy&lt;/title&gt;&lt;secondary-title&gt;The Journal of Physical Chemistry Letters&lt;/secondary-title&gt;&lt;/titles&gt;&lt;periodical&gt;&lt;full-title&gt;The Journal of Physical Chemistry Letters&lt;/full-title&gt;&lt;/periodical&gt;&lt;pages&gt;4679-4684&lt;/pages&gt;&lt;volume&gt;8&lt;/volume&gt;&lt;number&gt;19&lt;/number&gt;&lt;dates&gt;&lt;year&gt;2017&lt;/year&gt;&lt;pub-dates&gt;&lt;date&gt;2017/10/05&lt;/date&gt;&lt;/pub-dates&gt;&lt;/dates&gt;&lt;publisher&gt;American Chemical Society&lt;/publisher&gt;&lt;isbn&gt;1948-7185&lt;/isbn&gt;&lt;urls&gt;&lt;related-urls&gt;&lt;url&gt;https://doi.org/10.1021/acs.jpclett.7b01830&lt;/url&gt;&lt;/related-urls&gt;&lt;/urls&gt;&lt;electronic-resource-num&gt;10.1021/acs.jpclett.7b01830&lt;/electronic-resource-num&gt;&lt;/record&gt;&lt;/Cite&gt;&lt;/EndNote&gt;</w:instrText>
      </w:r>
      <w:r w:rsidR="005B3C26" w:rsidRPr="005B3C26">
        <w:fldChar w:fldCharType="separate"/>
      </w:r>
      <w:r w:rsidR="00EE1015" w:rsidRPr="00EE1015">
        <w:rPr>
          <w:vertAlign w:val="superscript"/>
        </w:rPr>
        <w:t>38</w:t>
      </w:r>
      <w:r w:rsidR="005B3C26" w:rsidRPr="005B3C26">
        <w:fldChar w:fldCharType="end"/>
      </w:r>
      <w:r w:rsidR="002602FE">
        <w:t xml:space="preserve"> developed</w:t>
      </w:r>
      <w:r w:rsidR="00D440C8">
        <w:t xml:space="preserve"> a</w:t>
      </w:r>
      <w:r w:rsidR="00B55BAE">
        <w:t>n expression</w:t>
      </w:r>
      <w:r w:rsidR="005B3C26" w:rsidRPr="005B3C26">
        <w:t xml:space="preserve"> </w:t>
      </w:r>
      <w:r w:rsidR="004E6D6B">
        <w:t xml:space="preserve">based on </w:t>
      </w:r>
      <w:r w:rsidR="005B3C26" w:rsidRPr="005B3C26">
        <w:t xml:space="preserve">the theoretical framework of membrane fluctuations by Bingham </w:t>
      </w:r>
      <w:r w:rsidR="005B3C26" w:rsidRPr="0091768A">
        <w:t>et al</w:t>
      </w:r>
      <w:r w:rsidR="005B3C26" w:rsidRPr="005B3C26">
        <w:t>.</w:t>
      </w:r>
      <w:r w:rsidR="005B3C26" w:rsidRPr="005B3C26">
        <w:fldChar w:fldCharType="begin"/>
      </w:r>
      <w:r w:rsidR="0001156A">
        <w:instrText xml:space="preserve"> ADDIN EN.CITE &lt;EndNote&gt;&lt;Cite&gt;&lt;Author&gt;Bingham&lt;/Author&gt;&lt;Year&gt;2015&lt;/Year&gt;&lt;RecNum&gt;553&lt;/RecNum&gt;&lt;DisplayText&gt;&lt;style face="superscript"&gt;80&lt;/style&gt;&lt;/DisplayText&gt;&lt;record&gt;&lt;rec-number&gt;553&lt;/rec-number&gt;&lt;foreign-keys&gt;&lt;key app="EN" db-id="ex9z2dp9tva9eqez2enprdv6apwds9dv5txd" timestamp="1544440352"&gt;553&lt;/key&gt;&lt;/foreign-keys&gt;&lt;ref-type name="Journal Article"&gt;17&lt;/ref-type&gt;&lt;contributors&gt;&lt;authors&gt;&lt;author&gt;R. J. Bingham&lt;/author&gt;&lt;author&gt;S. W. Smye&lt;/author&gt;&lt;author&gt;P. D. Olmsted&lt;/author&gt;&lt;/authors&gt;&lt;/contributors&gt;&lt;titles&gt;&lt;title&gt;Dynamics of an asymmetric bilayer lipid membrane in a viscous solvent&lt;/title&gt;&lt;secondary-title&gt;EPL (Europhysics Letters)&lt;/secondary-title&gt;&lt;/titles&gt;&lt;periodical&gt;&lt;full-title&gt;EPL (Europhysics Letters)&lt;/full-title&gt;&lt;/periodical&gt;&lt;pages&gt;18004&lt;/pages&gt;&lt;volume&gt;111&lt;/volume&gt;&lt;number&gt;1&lt;/number&gt;&lt;dates&gt;&lt;year&gt;2015&lt;/year&gt;&lt;/dates&gt;&lt;isbn&gt;0295-5075&lt;/isbn&gt;&lt;urls&gt;&lt;related-urls&gt;&lt;url&gt;http://stacks.iop.org/0295-5075/111/i=1/a=18004&lt;/url&gt;&lt;/related-urls&gt;&lt;/urls&gt;&lt;/record&gt;&lt;/Cite&gt;&lt;/EndNote&gt;</w:instrText>
      </w:r>
      <w:r w:rsidR="005B3C26" w:rsidRPr="005B3C26">
        <w:fldChar w:fldCharType="separate"/>
      </w:r>
      <w:r w:rsidR="0001156A" w:rsidRPr="0001156A">
        <w:rPr>
          <w:vertAlign w:val="superscript"/>
        </w:rPr>
        <w:t>80</w:t>
      </w:r>
      <w:r w:rsidR="005B3C26" w:rsidRPr="005B3C26">
        <w:fldChar w:fldCharType="end"/>
      </w:r>
      <w:r w:rsidR="00420C6B">
        <w:t xml:space="preserve"> </w:t>
      </w:r>
      <w:r w:rsidR="007D5190">
        <w:t>as follows.</w:t>
      </w:r>
    </w:p>
    <w:p w14:paraId="6100EA32" w14:textId="101B5C4A" w:rsidR="005B3C26" w:rsidRPr="005B3C26" w:rsidRDefault="005B3C26" w:rsidP="008E6C91">
      <w:pPr>
        <w:pStyle w:val="EndNoteBibliography"/>
      </w:pPr>
    </w:p>
    <w:p w14:paraId="6659033C" w14:textId="7399D91B" w:rsidR="005B3C26" w:rsidRPr="005B3C26" w:rsidRDefault="00CB5B25" w:rsidP="008E6C91">
      <w:pPr>
        <w:pStyle w:val="EndNoteBibliography"/>
      </w:pPr>
      <m:oMathPara>
        <m:oMath>
          <m:f>
            <m:fPr>
              <m:ctrlPr>
                <w:rPr>
                  <w:rFonts w:ascii="Cambria Math" w:hAnsi="Cambria Math"/>
                  <w:i/>
                </w:rPr>
              </m:ctrlPr>
            </m:fPr>
            <m:num>
              <m:r>
                <m:rPr>
                  <m:sty m:val="p"/>
                </m:rPr>
                <w:rPr>
                  <w:rFonts w:ascii="Cambria Math" w:hAnsi="Cambria Math"/>
                </w:rPr>
                <m:t>Γ</m:t>
              </m:r>
            </m:num>
            <m:den>
              <m:sSup>
                <m:sSupPr>
                  <m:ctrlPr>
                    <w:rPr>
                      <w:rFonts w:ascii="Cambria Math" w:hAnsi="Cambria Math"/>
                      <w:i/>
                    </w:rPr>
                  </m:ctrlPr>
                </m:sSupPr>
                <m:e>
                  <m:r>
                    <w:rPr>
                      <w:rFonts w:ascii="Cambria Math" w:hAnsi="Cambria Math"/>
                    </w:rPr>
                    <m:t>Q</m:t>
                  </m:r>
                </m:e>
                <m:sup>
                  <m:r>
                    <w:rPr>
                      <w:rFonts w:ascii="Cambria Math" w:hAnsi="Cambria Math"/>
                    </w:rPr>
                    <m:t>3</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Γ</m:t>
                  </m:r>
                </m:e>
                <m:sub>
                  <m:r>
                    <m:rPr>
                      <m:sty m:val="p"/>
                    </m:rPr>
                    <w:rPr>
                      <w:rFonts w:ascii="Cambria Math" w:hAnsi="Cambria Math"/>
                    </w:rPr>
                    <m:t>bend</m:t>
                  </m:r>
                </m:sub>
              </m:sSub>
            </m:num>
            <m:den>
              <m:sSup>
                <m:sSupPr>
                  <m:ctrlPr>
                    <w:rPr>
                      <w:rFonts w:ascii="Cambria Math" w:hAnsi="Cambria Math"/>
                      <w:i/>
                    </w:rPr>
                  </m:ctrlPr>
                </m:sSupPr>
                <m:e>
                  <m:r>
                    <w:rPr>
                      <w:rFonts w:ascii="Cambria Math" w:hAnsi="Cambria Math"/>
                    </w:rPr>
                    <m:t>Q</m:t>
                  </m:r>
                </m:e>
                <m:sup>
                  <m:r>
                    <w:rPr>
                      <w:rFonts w:ascii="Cambria Math" w:hAnsi="Cambria Math"/>
                    </w:rPr>
                    <m:t>3</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m:rPr>
                      <m:sty m:val="p"/>
                    </m:rPr>
                    <w:rPr>
                      <w:rFonts w:ascii="Cambria Math" w:hAnsi="Cambria Math"/>
                    </w:rPr>
                    <m:t>A</m:t>
                  </m:r>
                </m:sub>
              </m:sSub>
              <m:sSub>
                <m:sSubPr>
                  <m:ctrlPr>
                    <w:rPr>
                      <w:rFonts w:ascii="Cambria Math" w:hAnsi="Cambria Math"/>
                      <w:i/>
                    </w:rPr>
                  </m:ctrlPr>
                </m:sSubPr>
                <m:e>
                  <m:r>
                    <w:rPr>
                      <w:rFonts w:ascii="Cambria Math" w:hAnsi="Cambria Math"/>
                    </w:rPr>
                    <m:t>k</m:t>
                  </m:r>
                </m:e>
                <m:sub>
                  <m:r>
                    <m:rPr>
                      <m:sty m:val="p"/>
                    </m:rPr>
                    <w:rPr>
                      <w:rFonts w:ascii="Cambria Math" w:hAnsi="Cambria Math"/>
                    </w:rPr>
                    <m:t>B</m:t>
                  </m:r>
                </m:sub>
              </m:sSub>
              <m:r>
                <w:rPr>
                  <w:rFonts w:ascii="Cambria Math" w:hAnsi="Cambria Math"/>
                </w:rPr>
                <m:t>T</m:t>
              </m:r>
            </m:num>
            <m:den>
              <m:sSup>
                <m:sSupPr>
                  <m:ctrlPr>
                    <w:rPr>
                      <w:rFonts w:ascii="Cambria Math" w:hAnsi="Cambria Math"/>
                      <w:i/>
                    </w:rPr>
                  </m:ctrlPr>
                </m:sSupPr>
                <m:e>
                  <m:r>
                    <w:rPr>
                      <w:rFonts w:ascii="Cambria Math" w:hAnsi="Cambria Math"/>
                    </w:rPr>
                    <m:t>μ</m:t>
                  </m:r>
                  <m:sSubSup>
                    <m:sSubSupPr>
                      <m:ctrlPr>
                        <w:rPr>
                          <w:rFonts w:ascii="Cambria Math" w:hAnsi="Cambria Math"/>
                          <w:i/>
                        </w:rPr>
                      </m:ctrlPr>
                    </m:sSubSupPr>
                    <m:e>
                      <m:r>
                        <w:rPr>
                          <w:rFonts w:ascii="Cambria Math" w:hAnsi="Cambria Math"/>
                        </w:rPr>
                        <m:t>Q</m:t>
                      </m:r>
                    </m:e>
                    <m:sub>
                      <m:r>
                        <w:rPr>
                          <w:rFonts w:ascii="Cambria Math" w:hAnsi="Cambria Math"/>
                        </w:rPr>
                        <m:t>0</m:t>
                      </m:r>
                    </m:sub>
                    <m:sup>
                      <m:r>
                        <w:rPr>
                          <w:rFonts w:ascii="Cambria Math" w:hAnsi="Cambria Math"/>
                        </w:rPr>
                        <m:t>3</m:t>
                      </m:r>
                    </m:sup>
                  </m:sSubSup>
                  <m:sSub>
                    <m:sSubPr>
                      <m:ctrlPr>
                        <w:rPr>
                          <w:rFonts w:ascii="Cambria Math" w:hAnsi="Cambria Math"/>
                          <w:i/>
                        </w:rPr>
                      </m:ctrlPr>
                    </m:sSubPr>
                    <m:e>
                      <m:r>
                        <w:rPr>
                          <w:rFonts w:ascii="Cambria Math" w:hAnsi="Cambria Math"/>
                        </w:rPr>
                        <m:t>k</m:t>
                      </m:r>
                    </m:e>
                    <m:sub>
                      <m:r>
                        <m:rPr>
                          <m:sty m:val="p"/>
                        </m:rPr>
                        <w:rPr>
                          <w:rFonts w:ascii="Cambria Math" w:hAnsi="Cambria Math"/>
                        </w:rPr>
                        <m:t>B</m:t>
                      </m:r>
                    </m:sub>
                  </m:sSub>
                  <m:r>
                    <w:rPr>
                      <w:rFonts w:ascii="Cambria Math" w:hAnsi="Cambria Math"/>
                    </w:rPr>
                    <m:t>T+4μ</m:t>
                  </m:r>
                  <m:sSub>
                    <m:sSubPr>
                      <m:ctrlPr>
                        <w:rPr>
                          <w:rFonts w:ascii="Cambria Math" w:hAnsi="Cambria Math"/>
                          <w:i/>
                        </w:rPr>
                      </m:ctrlPr>
                    </m:sSubPr>
                    <m:e>
                      <m:r>
                        <w:rPr>
                          <w:rFonts w:ascii="Cambria Math" w:hAnsi="Cambria Math"/>
                        </w:rPr>
                        <m:t>q</m:t>
                      </m:r>
                    </m:e>
                    <m:sub>
                      <m:r>
                        <w:rPr>
                          <w:rFonts w:ascii="Cambria Math" w:hAnsi="Cambria Math"/>
                        </w:rPr>
                        <m:t>0</m:t>
                      </m:r>
                    </m:sub>
                  </m:sSub>
                  <m:sSub>
                    <m:sSubPr>
                      <m:ctrlPr>
                        <w:rPr>
                          <w:rFonts w:ascii="Cambria Math" w:hAnsi="Cambria Math"/>
                          <w:i/>
                        </w:rPr>
                      </m:ctrlPr>
                    </m:sSubPr>
                    <m:e>
                      <m:r>
                        <w:rPr>
                          <w:rFonts w:ascii="Cambria Math" w:hAnsi="Cambria Math"/>
                        </w:rPr>
                        <m:t>K</m:t>
                      </m:r>
                    </m:e>
                    <m:sub>
                      <m:r>
                        <m:rPr>
                          <m:sty m:val="p"/>
                        </m:rPr>
                        <w:rPr>
                          <w:rFonts w:ascii="Cambria Math" w:hAnsi="Cambria Math"/>
                        </w:rPr>
                        <m:t>A</m:t>
                      </m:r>
                    </m:sub>
                  </m:sSub>
                  <m:sSub>
                    <m:sSubPr>
                      <m:ctrlPr>
                        <w:rPr>
                          <w:rFonts w:ascii="Cambria Math" w:hAnsi="Cambria Math"/>
                          <w:i/>
                        </w:rPr>
                      </m:ctrlPr>
                    </m:sSubPr>
                    <m:e>
                      <m:r>
                        <w:rPr>
                          <w:rFonts w:ascii="Cambria Math" w:hAnsi="Cambria Math"/>
                        </w:rPr>
                        <m:t>A</m:t>
                      </m:r>
                    </m:e>
                    <m:sub>
                      <m:r>
                        <m:rPr>
                          <m:sty m:val="p"/>
                        </m:rPr>
                        <w:rPr>
                          <w:rFonts w:ascii="Cambria Math" w:hAnsi="Cambria Math"/>
                        </w:rPr>
                        <m:t>L</m:t>
                      </m:r>
                    </m:sub>
                  </m:sSub>
                  <m:r>
                    <w:rPr>
                      <w:rFonts w:ascii="Cambria Math" w:hAnsi="Cambria Math"/>
                    </w:rPr>
                    <m:t>(Q-</m:t>
                  </m:r>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m:t>
                  </m:r>
                </m:e>
                <m:sup>
                  <m:r>
                    <w:rPr>
                      <w:rFonts w:ascii="Cambria Math" w:hAnsi="Cambria Math"/>
                    </w:rPr>
                    <m:t>2</m:t>
                  </m:r>
                </m:sup>
              </m:sSup>
            </m:den>
          </m:f>
          <m:r>
            <w:rPr>
              <w:rFonts w:ascii="Cambria Math" w:hAnsi="Cambria Math"/>
            </w:rPr>
            <m:t>,  (Eq. 5)</m:t>
          </m:r>
        </m:oMath>
      </m:oMathPara>
    </w:p>
    <w:p w14:paraId="7C97CDE5" w14:textId="77777777" w:rsidR="008E6C91" w:rsidRDefault="008E6C91" w:rsidP="008E6C91">
      <w:pPr>
        <w:pStyle w:val="EndNoteBibliography"/>
      </w:pPr>
    </w:p>
    <w:p w14:paraId="04CA233F" w14:textId="42069EFF" w:rsidR="00937F01" w:rsidRPr="00051EA2" w:rsidRDefault="00420C6B" w:rsidP="008E6C91">
      <w:pPr>
        <w:pStyle w:val="EndNoteBibliography"/>
      </w:pPr>
      <w:r>
        <w:t>In this expression,</w:t>
      </w:r>
      <w:r w:rsidR="005B3C26" w:rsidRPr="005B3C26">
        <w:t xml:space="preserve"> </w:t>
      </w:r>
      <m:oMath>
        <m:sSub>
          <m:sSubPr>
            <m:ctrlPr>
              <w:rPr>
                <w:rFonts w:ascii="Cambria Math" w:hAnsi="Cambria Math"/>
                <w:i/>
              </w:rPr>
            </m:ctrlPr>
          </m:sSubPr>
          <m:e>
            <m:r>
              <w:rPr>
                <w:rFonts w:ascii="Cambria Math" w:hAnsi="Cambria Math"/>
              </w:rPr>
              <m:t>Q</m:t>
            </m:r>
          </m:e>
          <m:sub>
            <m:r>
              <w:rPr>
                <w:rFonts w:ascii="Cambria Math" w:hAnsi="Cambria Math"/>
              </w:rPr>
              <m:t>0</m:t>
            </m:r>
          </m:sub>
        </m:sSub>
      </m:oMath>
      <w:r w:rsidR="005B3C26" w:rsidRPr="005B3C26">
        <w:t xml:space="preserve"> is the </w:t>
      </w:r>
      <w:r w:rsidR="00F54D11">
        <w:t xml:space="preserve">peak </w:t>
      </w:r>
      <w:r w:rsidR="004F2A45">
        <w:rPr>
          <w:i/>
          <w:iCs/>
        </w:rPr>
        <w:t>Q</w:t>
      </w:r>
      <w:r w:rsidR="005B3C26" w:rsidRPr="005B3C26">
        <w:t>-value</w:t>
      </w:r>
      <w:r w:rsidR="000A6012">
        <w:t xml:space="preserve"> corresponding to the membrane thickness (which can be independently </w:t>
      </w:r>
      <w:r w:rsidR="005B3C26" w:rsidRPr="005B3C26">
        <w:t>obtained from SANS</w:t>
      </w:r>
      <w:r w:rsidR="000A6012">
        <w:t xml:space="preserve"> measurements)</w:t>
      </w:r>
      <w:r w:rsidR="005B3C26" w:rsidRPr="005B3C26">
        <w:t xml:space="preserve">, </w:t>
      </w:r>
      <m:oMath>
        <m:r>
          <w:rPr>
            <w:rFonts w:ascii="Cambria Math" w:hAnsi="Cambria Math"/>
          </w:rPr>
          <m:t>μ</m:t>
        </m:r>
      </m:oMath>
      <w:r w:rsidR="005B3C26" w:rsidRPr="005B3C26">
        <w:t xml:space="preserve"> is the in-plane membrane viscosity, </w:t>
      </w:r>
      <m:oMath>
        <m:sSub>
          <m:sSubPr>
            <m:ctrlPr>
              <w:rPr>
                <w:rFonts w:ascii="Cambria Math" w:hAnsi="Cambria Math"/>
                <w:i/>
              </w:rPr>
            </m:ctrlPr>
          </m:sSubPr>
          <m:e>
            <m:r>
              <w:rPr>
                <w:rFonts w:ascii="Cambria Math" w:hAnsi="Cambria Math"/>
              </w:rPr>
              <m:t>A</m:t>
            </m:r>
          </m:e>
          <m:sub>
            <m:r>
              <m:rPr>
                <m:sty m:val="p"/>
              </m:rPr>
              <w:rPr>
                <w:rFonts w:ascii="Cambria Math" w:hAnsi="Cambria Math"/>
              </w:rPr>
              <m:t>L</m:t>
            </m:r>
          </m:sub>
        </m:sSub>
      </m:oMath>
      <w:r w:rsidR="00714F56">
        <w:t xml:space="preserve"> is the area per lipid (</w:t>
      </w:r>
      <w:r w:rsidR="00F54D11">
        <w:t>me</w:t>
      </w:r>
      <w:r w:rsidR="00C15170">
        <w:t>a</w:t>
      </w:r>
      <w:r w:rsidR="00F54D11">
        <w:t xml:space="preserve">sured </w:t>
      </w:r>
      <w:r w:rsidR="00C15170">
        <w:t>with</w:t>
      </w:r>
      <w:r w:rsidR="00F54D11">
        <w:t xml:space="preserve"> SANS/SAXS), </w:t>
      </w:r>
      <w:r w:rsidR="005B3C26" w:rsidRPr="005B3C26">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F54D11">
        <w:t xml:space="preserve"> </w:t>
      </w:r>
      <w:r w:rsidR="005B3C26" w:rsidRPr="005B3C26">
        <w:t>is the area compressibility modulus</w:t>
      </w:r>
      <w:r w:rsidR="00F54D11">
        <w:t xml:space="preserve">. </w:t>
      </w:r>
      <w:r w:rsidR="006C75EF">
        <w:t xml:space="preserve">Assuming that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6C75EF">
        <w:t xml:space="preserve"> can be </w:t>
      </w:r>
      <w:r w:rsidR="00B724AB">
        <w:t>calculated</w:t>
      </w:r>
      <w:r w:rsidR="006C75EF">
        <w:t xml:space="preserve"> from </w:t>
      </w:r>
      <m:oMath>
        <m:r>
          <w:rPr>
            <w:rFonts w:ascii="Cambria Math" w:hAnsi="Cambria Math"/>
          </w:rPr>
          <m:t>κ</m:t>
        </m:r>
      </m:oMath>
      <w:r w:rsidR="006D6471">
        <w:t xml:space="preserve"> using </w:t>
      </w:r>
      <w:r w:rsidR="006C75EF">
        <w:t xml:space="preserve">the polymer brush model, </w:t>
      </w:r>
      <w:r w:rsidR="00F23E85">
        <w:t>this expressio</w:t>
      </w:r>
      <w:r w:rsidR="0027565E">
        <w:t xml:space="preserve">n </w:t>
      </w:r>
      <w:r w:rsidR="003C164E">
        <w:t xml:space="preserve">reduces to one fit parameter, </w:t>
      </w:r>
      <w:r w:rsidR="00217D8F">
        <w:t>namely</w:t>
      </w:r>
      <w:r w:rsidR="005B2C49">
        <w:t>,</w:t>
      </w:r>
      <w:r w:rsidR="00217D8F">
        <w:t xml:space="preserve"> the membrane viscosity </w:t>
      </w:r>
      <m:oMath>
        <m:r>
          <w:rPr>
            <w:rFonts w:ascii="Cambria Math" w:hAnsi="Cambria Math"/>
          </w:rPr>
          <m:t>μ</m:t>
        </m:r>
      </m:oMath>
      <w:r w:rsidR="00CC5026">
        <w:t>, presenting a</w:t>
      </w:r>
      <w:r w:rsidR="0015734E">
        <w:t xml:space="preserve"> new</w:t>
      </w:r>
      <w:r w:rsidR="005849CE">
        <w:t xml:space="preserve"> </w:t>
      </w:r>
      <w:r w:rsidR="0015734E">
        <w:t xml:space="preserve">approach to </w:t>
      </w:r>
      <w:r w:rsidR="00D178EF">
        <w:t xml:space="preserve">measure membrane viscosity without the </w:t>
      </w:r>
      <w:r w:rsidR="00B568F5">
        <w:t>need for fluorescen</w:t>
      </w:r>
      <w:r w:rsidR="00F83FB7">
        <w:t>ce</w:t>
      </w:r>
      <w:r w:rsidR="00B568F5">
        <w:t xml:space="preserve"> </w:t>
      </w:r>
      <w:r w:rsidR="00F83FB7">
        <w:t>labeling</w:t>
      </w:r>
      <w:r w:rsidR="00B568F5">
        <w:t xml:space="preserve"> or </w:t>
      </w:r>
      <w:r w:rsidR="00C04B3C">
        <w:t xml:space="preserve">particle </w:t>
      </w:r>
      <w:r w:rsidR="008D5D97">
        <w:t>tethering/</w:t>
      </w:r>
      <w:r w:rsidR="001B22E1">
        <w:t>tracking</w:t>
      </w:r>
      <w:r w:rsidR="00394FC1">
        <w:fldChar w:fldCharType="begin"/>
      </w:r>
      <w:r w:rsidR="00394FC1">
        <w:instrText xml:space="preserve"> ADDIN EN.CITE &lt;EndNote&gt;&lt;Cite&gt;&lt;Author&gt;Hormel&lt;/Author&gt;&lt;Year&gt;2014&lt;/Year&gt;&lt;RecNum&gt;670&lt;/RecNum&gt;&lt;DisplayText&gt;&lt;style face="superscript"&gt;13&lt;/style&gt;&lt;/DisplayText&gt;&lt;record&gt;&lt;rec-number&gt;670&lt;/rec-number&gt;&lt;foreign-keys&gt;&lt;key app="EN" db-id="ex9z2dp9tva9eqez2enprdv6apwds9dv5txd" timestamp="1560618124"&gt;670&lt;/key&gt;&lt;/foreign-keys&gt;&lt;ref-type name="Journal Article"&gt;17&lt;/ref-type&gt;&lt;contributors&gt;&lt;authors&gt;&lt;author&gt;Hormel, Tristan T.&lt;/author&gt;&lt;author&gt;Kurihara, Sarah Q.&lt;/author&gt;&lt;author&gt;Brennan, M. Kathleen&lt;/author&gt;&lt;author&gt;Wozniak, Matthew C.&lt;/author&gt;&lt;author&gt;Parthasarathy, Raghuveer&lt;/author&gt;&lt;/authors&gt;&lt;/contributors&gt;&lt;titles&gt;&lt;title&gt;Measuring Lipid Membrane Viscosity Using Rotational and Translational Probe Diffusion&lt;/title&gt;&lt;secondary-title&gt;Physical Review Letters&lt;/secondary-title&gt;&lt;/titles&gt;&lt;periodical&gt;&lt;full-title&gt;Physical Review Letters&lt;/full-title&gt;&lt;/periodical&gt;&lt;pages&gt;188101&lt;/pages&gt;&lt;volume&gt;112&lt;/volume&gt;&lt;number&gt;18&lt;/number&gt;&lt;dates&gt;&lt;year&gt;2014&lt;/year&gt;&lt;pub-dates&gt;&lt;date&gt;05/06/&lt;/date&gt;&lt;/pub-dates&gt;&lt;/dates&gt;&lt;publisher&gt;American Physical Society&lt;/publisher&gt;&lt;urls&gt;&lt;related-urls&gt;&lt;url&gt;https://link.aps.org/doi/10.1103/PhysRevLett.112.188101&lt;/url&gt;&lt;/related-urls&gt;&lt;/urls&gt;&lt;electronic-resource-num&gt;10.1103/PhysRevLett.112.188101&lt;/electronic-resource-num&gt;&lt;/record&gt;&lt;/Cite&gt;&lt;/EndNote&gt;</w:instrText>
      </w:r>
      <w:r w:rsidR="00394FC1">
        <w:fldChar w:fldCharType="separate"/>
      </w:r>
      <w:r w:rsidR="00394FC1" w:rsidRPr="00394FC1">
        <w:rPr>
          <w:vertAlign w:val="superscript"/>
        </w:rPr>
        <w:t>13</w:t>
      </w:r>
      <w:r w:rsidR="00394FC1">
        <w:fldChar w:fldCharType="end"/>
      </w:r>
      <w:r w:rsidR="00AA3B30">
        <w:t>.</w:t>
      </w:r>
      <w:r w:rsidR="00516C12">
        <w:t xml:space="preserve"> </w:t>
      </w:r>
      <w:r w:rsidR="00B94858" w:rsidRPr="00B94858">
        <w:rPr>
          <w:rFonts w:asciiTheme="minorHAnsi" w:hAnsiTheme="minorHAnsi" w:cstheme="minorHAnsi"/>
        </w:rPr>
        <w:t>The premise is that according to deformation models of elastic thin sheets</w:t>
      </w:r>
      <w:r w:rsidR="00B94858" w:rsidRPr="00B94858">
        <w:rPr>
          <w:rFonts w:asciiTheme="minorHAnsi" w:hAnsiTheme="minorHAnsi" w:cstheme="minorHAnsi"/>
        </w:rPr>
        <w:fldChar w:fldCharType="begin"/>
      </w:r>
      <w:r w:rsidR="0001156A">
        <w:rPr>
          <w:rFonts w:asciiTheme="minorHAnsi" w:hAnsiTheme="minorHAnsi" w:cstheme="minorHAnsi"/>
        </w:rPr>
        <w:instrText xml:space="preserve"> ADDIN EN.CITE &lt;EndNote&gt;&lt;Cite&gt;&lt;Author&gt;Rawicz&lt;/Author&gt;&lt;Year&gt;2000&lt;/Year&gt;&lt;RecNum&gt;534&lt;/RecNum&gt;&lt;DisplayText&gt;&lt;style face="superscript"&gt;81&lt;/style&gt;&lt;/DisplayText&gt;&lt;record&gt;&lt;rec-number&gt;534&lt;/rec-number&gt;&lt;foreign-keys&gt;&lt;key app="EN" db-id="ex9z2dp9tva9eqez2enprdv6apwds9dv5txd" timestamp="1531352897"&gt;534&lt;/key&gt;&lt;/foreign-keys&gt;&lt;ref-type name="Journal Article"&gt;17&lt;/ref-type&gt;&lt;contributors&gt;&lt;authors&gt;&lt;author&gt;Rawicz, W.&lt;/author&gt;&lt;author&gt;Olbrich, K. C.&lt;/author&gt;&lt;author&gt;McIntosh, T.&lt;/author&gt;&lt;author&gt;Needham, D.&lt;/author&gt;&lt;author&gt;Evans, E.&lt;/author&gt;&lt;/authors&gt;&lt;/contributors&gt;&lt;titles&gt;&lt;title&gt;Effect of chain length and unsaturation on elasticity of lipid bilayers&lt;/title&gt;&lt;secondary-title&gt;Biophysical Journal&lt;/secondary-title&gt;&lt;/titles&gt;&lt;periodical&gt;&lt;full-title&gt;Biophysical Journal&lt;/full-title&gt;&lt;/periodical&gt;&lt;pages&gt;328-339&lt;/pages&gt;&lt;volume&gt;79&lt;/volume&gt;&lt;number&gt;1&lt;/number&gt;&lt;dates&gt;&lt;year&gt;2000&lt;/year&gt;&lt;/dates&gt;&lt;isbn&gt;0006-3495&amp;#xD;1542-0086&lt;/isbn&gt;&lt;accession-num&gt;PMC1300937&lt;/accession-num&gt;&lt;urls&gt;&lt;related-urls&gt;&lt;url&gt;http://www.ncbi.nlm.nih.gov/pmc/articles/PMC1300937/&lt;/url&gt;&lt;/related-urls&gt;&lt;/urls&gt;&lt;remote-database-name&gt;PMC&lt;/remote-database-name&gt;&lt;/record&gt;&lt;/Cite&gt;&lt;/EndNote&gt;</w:instrText>
      </w:r>
      <w:r w:rsidR="00B94858" w:rsidRPr="00B94858">
        <w:rPr>
          <w:rFonts w:asciiTheme="minorHAnsi" w:hAnsiTheme="minorHAnsi" w:cstheme="minorHAnsi"/>
        </w:rPr>
        <w:fldChar w:fldCharType="separate"/>
      </w:r>
      <w:r w:rsidR="0001156A" w:rsidRPr="0001156A">
        <w:rPr>
          <w:rFonts w:asciiTheme="minorHAnsi" w:hAnsiTheme="minorHAnsi" w:cstheme="minorHAnsi"/>
          <w:vertAlign w:val="superscript"/>
        </w:rPr>
        <w:t>81</w:t>
      </w:r>
      <w:r w:rsidR="00B94858" w:rsidRPr="00B94858">
        <w:rPr>
          <w:rFonts w:asciiTheme="minorHAnsi" w:hAnsiTheme="minorHAnsi" w:cstheme="minorHAnsi"/>
        </w:rPr>
        <w:fldChar w:fldCharType="end"/>
      </w:r>
      <w:r w:rsidR="00B94858" w:rsidRPr="00B94858">
        <w:rPr>
          <w:rFonts w:asciiTheme="minorHAnsi" w:hAnsiTheme="minorHAnsi" w:cstheme="minorHAnsi"/>
        </w:rPr>
        <w:t xml:space="preserve">, </w:t>
      </w:r>
      <m:oMath>
        <m:r>
          <w:rPr>
            <w:rFonts w:ascii="Cambria Math" w:hAnsi="Cambria Math" w:cstheme="minorHAnsi"/>
          </w:rPr>
          <m:t>κ</m:t>
        </m:r>
      </m:oMath>
      <w:r w:rsidR="00B94858" w:rsidRPr="00B94858">
        <w:rPr>
          <w:rFonts w:asciiTheme="minorHAnsi" w:hAnsiTheme="minorHAnsi" w:cstheme="minorHAnsi"/>
        </w:rPr>
        <w:t xml:space="preserve"> </w:t>
      </w:r>
      <w:r w:rsidR="000A1E19">
        <w:rPr>
          <w:rFonts w:asciiTheme="minorHAnsi" w:hAnsiTheme="minorHAnsi" w:cstheme="minorHAnsi"/>
        </w:rPr>
        <w:t>and</w:t>
      </w:r>
      <w:r w:rsidR="001415C1" w:rsidRPr="005B3C26">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1415C1">
        <w:t xml:space="preserve"> </w:t>
      </w:r>
      <w:r w:rsidR="000A1E19">
        <w:rPr>
          <w:rFonts w:asciiTheme="minorHAnsi" w:hAnsiTheme="minorHAnsi" w:cstheme="minorHAnsi"/>
        </w:rPr>
        <w:t xml:space="preserve">are </w:t>
      </w:r>
      <w:r w:rsidR="00F25B70">
        <w:rPr>
          <w:rFonts w:asciiTheme="minorHAnsi" w:hAnsiTheme="minorHAnsi" w:cstheme="minorHAnsi"/>
        </w:rPr>
        <w:t>interdependent</w:t>
      </w:r>
      <w:r w:rsidR="000A1E19">
        <w:rPr>
          <w:rFonts w:asciiTheme="minorHAnsi" w:hAnsiTheme="minorHAnsi" w:cstheme="minorHAnsi"/>
        </w:rPr>
        <w:t xml:space="preserve"> </w:t>
      </w:r>
      <w:r w:rsidR="00B94858" w:rsidRPr="00B94858">
        <w:rPr>
          <w:rFonts w:asciiTheme="minorHAnsi" w:hAnsiTheme="minorHAnsi" w:cstheme="minorHAnsi"/>
        </w:rPr>
        <w:t>such that:</w:t>
      </w:r>
      <m:oMath>
        <m:r>
          <w:rPr>
            <w:rFonts w:ascii="Cambria Math" w:hAnsi="Cambria Math" w:cstheme="minorHAnsi"/>
          </w:rPr>
          <m:t xml:space="preserve"> κ=</m:t>
        </m:r>
        <m:sSub>
          <m:sSubPr>
            <m:ctrlPr>
              <w:rPr>
                <w:rFonts w:ascii="Cambria Math" w:hAnsi="Cambria Math" w:cstheme="minorHAnsi"/>
                <w:i/>
              </w:rPr>
            </m:ctrlPr>
          </m:sSubPr>
          <m:e>
            <m:r>
              <w:rPr>
                <w:rFonts w:ascii="Cambria Math" w:hAnsi="Cambria Math" w:cstheme="minorHAnsi"/>
              </w:rPr>
              <m:t>K</m:t>
            </m:r>
          </m:e>
          <m:sub>
            <m:r>
              <m:rPr>
                <m:sty m:val="p"/>
              </m:rPr>
              <w:rPr>
                <w:rFonts w:ascii="Cambria Math" w:hAnsi="Cambria Math" w:cstheme="minorHAnsi"/>
              </w:rPr>
              <m:t>A</m:t>
            </m:r>
          </m:sub>
        </m:sSub>
        <m:sSubSup>
          <m:sSubSupPr>
            <m:ctrlPr>
              <w:rPr>
                <w:rFonts w:ascii="Cambria Math" w:hAnsi="Cambria Math" w:cstheme="minorHAnsi"/>
                <w:iCs/>
              </w:rPr>
            </m:ctrlPr>
          </m:sSubSupPr>
          <m:e>
            <m:r>
              <w:rPr>
                <w:rFonts w:ascii="Cambria Math" w:hAnsi="Cambria Math" w:cstheme="minorHAnsi"/>
              </w:rPr>
              <m:t>t</m:t>
            </m:r>
          </m:e>
          <m:sub>
            <m:r>
              <m:rPr>
                <m:sty m:val="p"/>
              </m:rPr>
              <w:rPr>
                <w:rFonts w:ascii="Cambria Math" w:hAnsi="Cambria Math" w:cstheme="minorHAnsi"/>
              </w:rPr>
              <m:t>m</m:t>
            </m:r>
          </m:sub>
          <m:sup>
            <m:r>
              <m:rPr>
                <m:sty m:val="p"/>
              </m:rPr>
              <w:rPr>
                <w:rFonts w:ascii="Cambria Math" w:hAnsi="Cambria Math" w:cstheme="minorHAnsi"/>
              </w:rPr>
              <m:t>2</m:t>
            </m:r>
          </m:sup>
        </m:sSubSup>
        <m:r>
          <w:rPr>
            <w:rFonts w:ascii="Cambria Math" w:hAnsi="Cambria Math" w:cstheme="minorHAnsi"/>
          </w:rPr>
          <m:t>/β</m:t>
        </m:r>
      </m:oMath>
      <w:r w:rsidR="00B94858" w:rsidRPr="00B94858">
        <w:rPr>
          <w:rFonts w:asciiTheme="minorHAnsi" w:hAnsiTheme="minorHAnsi" w:cstheme="minorHAnsi"/>
        </w:rPr>
        <w:t xml:space="preserve">, where </w:t>
      </w:r>
      <m:oMath>
        <m:sSub>
          <m:sSubPr>
            <m:ctrlPr>
              <w:rPr>
                <w:rFonts w:ascii="Cambria Math" w:hAnsi="Cambria Math" w:cstheme="minorHAnsi"/>
                <w:i/>
              </w:rPr>
            </m:ctrlPr>
          </m:sSubPr>
          <m:e>
            <m:r>
              <w:rPr>
                <w:rFonts w:ascii="Cambria Math" w:hAnsi="Cambria Math" w:cstheme="minorHAnsi"/>
              </w:rPr>
              <m:t>t</m:t>
            </m:r>
          </m:e>
          <m:sub>
            <m:r>
              <m:rPr>
                <m:sty m:val="p"/>
              </m:rPr>
              <w:rPr>
                <w:rFonts w:ascii="Cambria Math" w:hAnsi="Cambria Math" w:cstheme="minorHAnsi"/>
              </w:rPr>
              <m:t>m</m:t>
            </m:r>
          </m:sub>
        </m:sSub>
      </m:oMath>
      <w:r w:rsidR="00B94858" w:rsidRPr="00B94858">
        <w:rPr>
          <w:rFonts w:asciiTheme="minorHAnsi" w:hAnsiTheme="minorHAnsi" w:cstheme="minorHAnsi"/>
        </w:rPr>
        <w:t xml:space="preserve"> is the mechanical (or deformable) membrane thickness and </w:t>
      </w:r>
      <m:oMath>
        <m:r>
          <w:rPr>
            <w:rFonts w:ascii="Cambria Math" w:hAnsi="Cambria Math" w:cstheme="minorHAnsi"/>
          </w:rPr>
          <m:t>β</m:t>
        </m:r>
      </m:oMath>
      <w:r w:rsidR="00B94858" w:rsidRPr="00B94858">
        <w:rPr>
          <w:rFonts w:asciiTheme="minorHAnsi" w:hAnsiTheme="minorHAnsi" w:cstheme="minorHAnsi"/>
        </w:rPr>
        <w:t xml:space="preserve"> is a constant that describes interleaflet coupling</w:t>
      </w:r>
      <w:r w:rsidR="00CC35E7">
        <w:rPr>
          <w:rFonts w:asciiTheme="minorHAnsi" w:hAnsiTheme="minorHAnsi" w:cstheme="minorHAnsi"/>
        </w:rPr>
        <w:t>.</w:t>
      </w:r>
      <w:r w:rsidR="00B94858" w:rsidRPr="00B94858">
        <w:rPr>
          <w:rFonts w:asciiTheme="minorHAnsi" w:hAnsiTheme="minorHAnsi" w:cstheme="minorHAnsi"/>
        </w:rPr>
        <w:t xml:space="preserve"> </w:t>
      </w:r>
      <w:r w:rsidR="008C6EEA">
        <w:rPr>
          <w:rFonts w:asciiTheme="minorHAnsi" w:hAnsiTheme="minorHAnsi" w:cstheme="minorHAnsi"/>
        </w:rPr>
        <w:t xml:space="preserve">The assumption is that </w:t>
      </w:r>
      <m:oMath>
        <m:r>
          <w:rPr>
            <w:rFonts w:ascii="Cambria Math" w:hAnsi="Cambria Math" w:cstheme="minorHAnsi"/>
          </w:rPr>
          <m:t>β</m:t>
        </m:r>
      </m:oMath>
      <w:r w:rsidR="00B94858" w:rsidRPr="00B94858">
        <w:rPr>
          <w:rFonts w:asciiTheme="minorHAnsi" w:hAnsiTheme="minorHAnsi" w:cstheme="minorHAnsi"/>
        </w:rPr>
        <w:t xml:space="preserve"> = 12 for fully coupled leaflets, </w:t>
      </w:r>
      <m:oMath>
        <m:r>
          <w:rPr>
            <w:rFonts w:ascii="Cambria Math" w:hAnsi="Cambria Math" w:cstheme="minorHAnsi"/>
          </w:rPr>
          <m:t>β</m:t>
        </m:r>
      </m:oMath>
      <w:r w:rsidR="00B94858" w:rsidRPr="00B94858">
        <w:rPr>
          <w:rFonts w:asciiTheme="minorHAnsi" w:hAnsiTheme="minorHAnsi" w:cstheme="minorHAnsi"/>
        </w:rPr>
        <w:t xml:space="preserve"> = 48 for completely uncoupled leaflets, and </w:t>
      </w:r>
      <m:oMath>
        <m:r>
          <w:rPr>
            <w:rFonts w:ascii="Cambria Math" w:hAnsi="Cambria Math" w:cstheme="minorHAnsi"/>
          </w:rPr>
          <m:t>β</m:t>
        </m:r>
      </m:oMath>
      <w:r w:rsidR="00B94858" w:rsidRPr="00B94858">
        <w:rPr>
          <w:rFonts w:asciiTheme="minorHAnsi" w:hAnsiTheme="minorHAnsi" w:cstheme="minorHAnsi"/>
        </w:rPr>
        <w:t xml:space="preserve"> = 24 for </w:t>
      </w:r>
      <w:r w:rsidR="00EF10CE">
        <w:rPr>
          <w:rFonts w:asciiTheme="minorHAnsi" w:hAnsiTheme="minorHAnsi" w:cstheme="minorHAnsi"/>
        </w:rPr>
        <w:t xml:space="preserve">intermediately </w:t>
      </w:r>
      <w:r w:rsidR="00BD07A4">
        <w:rPr>
          <w:rFonts w:asciiTheme="minorHAnsi" w:hAnsiTheme="minorHAnsi" w:cstheme="minorHAnsi"/>
        </w:rPr>
        <w:t xml:space="preserve">coupled </w:t>
      </w:r>
      <w:r w:rsidR="00676B1A">
        <w:rPr>
          <w:rFonts w:asciiTheme="minorHAnsi" w:hAnsiTheme="minorHAnsi" w:cstheme="minorHAnsi"/>
        </w:rPr>
        <w:t>leaflets</w:t>
      </w:r>
      <w:r w:rsidR="00AD4547">
        <w:rPr>
          <w:rFonts w:asciiTheme="minorHAnsi" w:hAnsiTheme="minorHAnsi" w:cstheme="minorHAnsi"/>
        </w:rPr>
        <w:t>. The latter is</w:t>
      </w:r>
      <w:r w:rsidR="00676B1A">
        <w:rPr>
          <w:rFonts w:asciiTheme="minorHAnsi" w:hAnsiTheme="minorHAnsi" w:cstheme="minorHAnsi"/>
        </w:rPr>
        <w:t xml:space="preserve"> refer</w:t>
      </w:r>
      <w:r w:rsidR="0065047C">
        <w:rPr>
          <w:rFonts w:asciiTheme="minorHAnsi" w:hAnsiTheme="minorHAnsi" w:cstheme="minorHAnsi"/>
        </w:rPr>
        <w:t>r</w:t>
      </w:r>
      <w:r w:rsidR="00676B1A">
        <w:rPr>
          <w:rFonts w:asciiTheme="minorHAnsi" w:hAnsiTheme="minorHAnsi" w:cstheme="minorHAnsi"/>
        </w:rPr>
        <w:t>ed</w:t>
      </w:r>
      <w:r w:rsidR="0065047C">
        <w:rPr>
          <w:rFonts w:asciiTheme="minorHAnsi" w:hAnsiTheme="minorHAnsi" w:cstheme="minorHAnsi"/>
        </w:rPr>
        <w:t xml:space="preserve"> to</w:t>
      </w:r>
      <w:r w:rsidR="00676B1A">
        <w:rPr>
          <w:rFonts w:asciiTheme="minorHAnsi" w:hAnsiTheme="minorHAnsi" w:cstheme="minorHAnsi"/>
        </w:rPr>
        <w:t xml:space="preserve"> </w:t>
      </w:r>
      <w:r w:rsidR="0065047C">
        <w:rPr>
          <w:rFonts w:asciiTheme="minorHAnsi" w:hAnsiTheme="minorHAnsi" w:cstheme="minorHAnsi"/>
        </w:rPr>
        <w:t xml:space="preserve">as </w:t>
      </w:r>
      <w:r w:rsidR="00B94858" w:rsidRPr="00B94858">
        <w:rPr>
          <w:rFonts w:asciiTheme="minorHAnsi" w:hAnsiTheme="minorHAnsi" w:cstheme="minorHAnsi"/>
        </w:rPr>
        <w:t>the polymer brush model</w:t>
      </w:r>
      <w:r w:rsidR="00B94858" w:rsidRPr="00B94858">
        <w:rPr>
          <w:rFonts w:asciiTheme="minorHAnsi" w:hAnsiTheme="minorHAnsi" w:cstheme="minorHAnsi"/>
        </w:rPr>
        <w:fldChar w:fldCharType="begin"/>
      </w:r>
      <w:r w:rsidR="0001156A">
        <w:rPr>
          <w:rFonts w:asciiTheme="minorHAnsi" w:hAnsiTheme="minorHAnsi" w:cstheme="minorHAnsi"/>
        </w:rPr>
        <w:instrText xml:space="preserve"> ADDIN EN.CITE &lt;EndNote&gt;&lt;Cite&gt;&lt;Author&gt;Rawicz&lt;/Author&gt;&lt;Year&gt;2000&lt;/Year&gt;&lt;RecNum&gt;534&lt;/RecNum&gt;&lt;DisplayText&gt;&lt;style face="superscript"&gt;81&lt;/style&gt;&lt;/DisplayText&gt;&lt;record&gt;&lt;rec-number&gt;534&lt;/rec-number&gt;&lt;foreign-keys&gt;&lt;key app="EN" db-id="ex9z2dp9tva9eqez2enprdv6apwds9dv5txd" timestamp="1531352897"&gt;534&lt;/key&gt;&lt;/foreign-keys&gt;&lt;ref-type name="Journal Article"&gt;17&lt;/ref-type&gt;&lt;contributors&gt;&lt;authors&gt;&lt;author&gt;Rawicz, W.&lt;/author&gt;&lt;author&gt;Olbrich, K. C.&lt;/author&gt;&lt;author&gt;McIntosh, T.&lt;/author&gt;&lt;author&gt;Needham, D.&lt;/author&gt;&lt;author&gt;Evans, E.&lt;/author&gt;&lt;/authors&gt;&lt;/contributors&gt;&lt;titles&gt;&lt;title&gt;Effect of chain length and unsaturation on elasticity of lipid bilayers&lt;/title&gt;&lt;secondary-title&gt;Biophysical Journal&lt;/secondary-title&gt;&lt;/titles&gt;&lt;periodical&gt;&lt;full-title&gt;Biophysical Journal&lt;/full-title&gt;&lt;/periodical&gt;&lt;pages&gt;328-339&lt;/pages&gt;&lt;volume&gt;79&lt;/volume&gt;&lt;number&gt;1&lt;/number&gt;&lt;dates&gt;&lt;year&gt;2000&lt;/year&gt;&lt;/dates&gt;&lt;isbn&gt;0006-3495&amp;#xD;1542-0086&lt;/isbn&gt;&lt;accession-num&gt;PMC1300937&lt;/accession-num&gt;&lt;urls&gt;&lt;related-urls&gt;&lt;url&gt;http://www.ncbi.nlm.nih.gov/pmc/articles/PMC1300937/&lt;/url&gt;&lt;/related-urls&gt;&lt;/urls&gt;&lt;remote-database-name&gt;PMC&lt;/remote-database-name&gt;&lt;/record&gt;&lt;/Cite&gt;&lt;/EndNote&gt;</w:instrText>
      </w:r>
      <w:r w:rsidR="00B94858" w:rsidRPr="00B94858">
        <w:rPr>
          <w:rFonts w:asciiTheme="minorHAnsi" w:hAnsiTheme="minorHAnsi" w:cstheme="minorHAnsi"/>
        </w:rPr>
        <w:fldChar w:fldCharType="separate"/>
      </w:r>
      <w:r w:rsidR="0001156A" w:rsidRPr="0001156A">
        <w:rPr>
          <w:rFonts w:asciiTheme="minorHAnsi" w:hAnsiTheme="minorHAnsi" w:cstheme="minorHAnsi"/>
          <w:vertAlign w:val="superscript"/>
        </w:rPr>
        <w:t>81</w:t>
      </w:r>
      <w:r w:rsidR="00B94858" w:rsidRPr="00B94858">
        <w:rPr>
          <w:rFonts w:asciiTheme="minorHAnsi" w:hAnsiTheme="minorHAnsi" w:cstheme="minorHAnsi"/>
        </w:rPr>
        <w:fldChar w:fldCharType="end"/>
      </w:r>
      <w:r w:rsidR="00AD4547">
        <w:rPr>
          <w:rFonts w:asciiTheme="minorHAnsi" w:hAnsiTheme="minorHAnsi" w:cstheme="minorHAnsi"/>
        </w:rPr>
        <w:t xml:space="preserve"> and </w:t>
      </w:r>
      <w:r w:rsidR="00F04395">
        <w:rPr>
          <w:rFonts w:asciiTheme="minorHAnsi" w:hAnsiTheme="minorHAnsi" w:cstheme="minorHAnsi"/>
        </w:rPr>
        <w:t xml:space="preserve">has been shown </w:t>
      </w:r>
      <w:r w:rsidR="001A30F0">
        <w:rPr>
          <w:rFonts w:asciiTheme="minorHAnsi" w:hAnsiTheme="minorHAnsi" w:cstheme="minorHAnsi"/>
        </w:rPr>
        <w:t xml:space="preserve">to apply </w:t>
      </w:r>
      <w:r w:rsidR="00F1105B">
        <w:rPr>
          <w:rFonts w:asciiTheme="minorHAnsi" w:hAnsiTheme="minorHAnsi" w:cstheme="minorHAnsi"/>
        </w:rPr>
        <w:t>in</w:t>
      </w:r>
      <w:r w:rsidR="00D426B1">
        <w:rPr>
          <w:rFonts w:asciiTheme="minorHAnsi" w:hAnsiTheme="minorHAnsi" w:cstheme="minorHAnsi"/>
        </w:rPr>
        <w:t xml:space="preserve"> single</w:t>
      </w:r>
      <w:r w:rsidR="001B1730">
        <w:rPr>
          <w:rFonts w:asciiTheme="minorHAnsi" w:hAnsiTheme="minorHAnsi" w:cstheme="minorHAnsi"/>
        </w:rPr>
        <w:t>-</w:t>
      </w:r>
      <w:r w:rsidR="00D426B1">
        <w:rPr>
          <w:rFonts w:asciiTheme="minorHAnsi" w:hAnsiTheme="minorHAnsi" w:cstheme="minorHAnsi"/>
        </w:rPr>
        <w:t>component</w:t>
      </w:r>
      <w:r w:rsidR="00334B9E">
        <w:rPr>
          <w:rFonts w:asciiTheme="minorHAnsi" w:hAnsiTheme="minorHAnsi" w:cstheme="minorHAnsi"/>
        </w:rPr>
        <w:t xml:space="preserve"> and binary</w:t>
      </w:r>
      <w:r w:rsidR="00D426B1">
        <w:rPr>
          <w:rFonts w:asciiTheme="minorHAnsi" w:hAnsiTheme="minorHAnsi" w:cstheme="minorHAnsi"/>
        </w:rPr>
        <w:t xml:space="preserve"> </w:t>
      </w:r>
      <w:r w:rsidR="001B1730">
        <w:rPr>
          <w:rFonts w:asciiTheme="minorHAnsi" w:hAnsiTheme="minorHAnsi" w:cstheme="minorHAnsi"/>
        </w:rPr>
        <w:t>fluid lipid membranes</w:t>
      </w:r>
      <w:r w:rsidR="00C317A2">
        <w:rPr>
          <w:rFonts w:asciiTheme="minorHAnsi" w:hAnsiTheme="minorHAnsi" w:cstheme="minorHAnsi"/>
        </w:rPr>
        <w:fldChar w:fldCharType="begin"/>
      </w:r>
      <w:r w:rsidR="00EE1015">
        <w:rPr>
          <w:rFonts w:asciiTheme="minorHAnsi" w:hAnsiTheme="minorHAnsi" w:cstheme="minorHAnsi"/>
        </w:rPr>
        <w:instrText xml:space="preserve"> ADDIN EN.CITE &lt;EndNote&gt;&lt;Cite&gt;&lt;Author&gt;Kelley&lt;/Author&gt;&lt;Year&gt;2020&lt;/Year&gt;&lt;RecNum&gt;1031&lt;/RecNum&gt;&lt;DisplayText&gt;&lt;style face="superscript"&gt;39&lt;/style&gt;&lt;/DisplayText&gt;&lt;record&gt;&lt;rec-number&gt;1031&lt;/rec-number&gt;&lt;foreign-keys&gt;&lt;key app="EN" db-id="ex9z2dp9tva9eqez2enprdv6apwds9dv5txd" timestamp="1601847246"&gt;1031&lt;/key&gt;&lt;/foreign-keys&gt;&lt;ref-type name="Journal Article"&gt;17&lt;/ref-type&gt;&lt;contributors&gt;&lt;authors&gt;&lt;author&gt;Kelley, Elizabeth G.&lt;/author&gt;&lt;author&gt;Butler, Paul D.&lt;/author&gt;&lt;author&gt;Ashkar, Rana&lt;/author&gt;&lt;author&gt;Bradbury, Robert&lt;/author&gt;&lt;author&gt;Nagao, Michihiro&lt;/author&gt;&lt;/authors&gt;&lt;/contributors&gt;&lt;titles&gt;&lt;title&gt;Scaling relationships for the elastic moduli and viscosity of mixed lipid membranes&lt;/title&gt;&lt;secondary-title&gt;Proceedings of the National Academy of Sciences&lt;/secondary-title&gt;&lt;/titles&gt;&lt;periodical&gt;&lt;full-title&gt;Proceedings of the National Academy of Sciences&lt;/full-title&gt;&lt;/periodical&gt;&lt;pages&gt;23365-23373&lt;/pages&gt;&lt;volume&gt;117&lt;/volume&gt;&lt;number&gt;38&lt;/number&gt;&lt;dates&gt;&lt;year&gt;2020&lt;/year&gt;&lt;/dates&gt;&lt;urls&gt;&lt;related-urls&gt;&lt;url&gt;https://www.pnas.org/content/pnas/117/38/23365.full.pdf&lt;/url&gt;&lt;/related-urls&gt;&lt;/urls&gt;&lt;electronic-resource-num&gt;10.1073/pnas.2008789117&lt;/electronic-resource-num&gt;&lt;/record&gt;&lt;/Cite&gt;&lt;/EndNote&gt;</w:instrText>
      </w:r>
      <w:r w:rsidR="00C317A2">
        <w:rPr>
          <w:rFonts w:asciiTheme="minorHAnsi" w:hAnsiTheme="minorHAnsi" w:cstheme="minorHAnsi"/>
        </w:rPr>
        <w:fldChar w:fldCharType="separate"/>
      </w:r>
      <w:r w:rsidR="00EE1015" w:rsidRPr="00EE1015">
        <w:rPr>
          <w:rFonts w:asciiTheme="minorHAnsi" w:hAnsiTheme="minorHAnsi" w:cstheme="minorHAnsi"/>
          <w:vertAlign w:val="superscript"/>
        </w:rPr>
        <w:t>39</w:t>
      </w:r>
      <w:r w:rsidR="00C317A2">
        <w:rPr>
          <w:rFonts w:asciiTheme="minorHAnsi" w:hAnsiTheme="minorHAnsi" w:cstheme="minorHAnsi"/>
        </w:rPr>
        <w:fldChar w:fldCharType="end"/>
      </w:r>
      <w:r w:rsidR="00B94858" w:rsidRPr="00B94858">
        <w:rPr>
          <w:rFonts w:asciiTheme="minorHAnsi" w:hAnsiTheme="minorHAnsi" w:cstheme="minorHAnsi"/>
        </w:rPr>
        <w:t>.</w:t>
      </w:r>
      <w:r w:rsidR="001B1730">
        <w:rPr>
          <w:rFonts w:asciiTheme="minorHAnsi" w:hAnsiTheme="minorHAnsi" w:cstheme="minorHAnsi"/>
        </w:rPr>
        <w:t xml:space="preserve"> </w:t>
      </w:r>
      <w:r w:rsidR="000F2C23">
        <w:rPr>
          <w:rFonts w:asciiTheme="minorHAnsi" w:hAnsiTheme="minorHAnsi" w:cstheme="minorHAnsi"/>
        </w:rPr>
        <w:t xml:space="preserve">However, </w:t>
      </w:r>
      <w:r w:rsidR="00B351D5">
        <w:rPr>
          <w:rFonts w:asciiTheme="minorHAnsi" w:hAnsiTheme="minorHAnsi" w:cstheme="minorHAnsi"/>
        </w:rPr>
        <w:t>this needs to be approached with caution.</w:t>
      </w:r>
      <w:r w:rsidR="00D237A6">
        <w:rPr>
          <w:rFonts w:asciiTheme="minorHAnsi" w:hAnsiTheme="minorHAnsi" w:cstheme="minorHAnsi"/>
        </w:rPr>
        <w:t xml:space="preserve"> For instance, recent </w:t>
      </w:r>
      <w:r w:rsidR="00630E84">
        <w:rPr>
          <w:rFonts w:asciiTheme="minorHAnsi" w:hAnsiTheme="minorHAnsi" w:cstheme="minorHAnsi"/>
        </w:rPr>
        <w:t xml:space="preserve">simulations </w:t>
      </w:r>
      <w:r w:rsidR="005B3C26" w:rsidRPr="005B3C26">
        <w:t xml:space="preserve">by Doktorova </w:t>
      </w:r>
      <w:r w:rsidR="005B3C26" w:rsidRPr="0091768A">
        <w:t>et al</w:t>
      </w:r>
      <w:r w:rsidR="005B3C26" w:rsidRPr="005B3C26">
        <w:rPr>
          <w:i/>
          <w:iCs/>
        </w:rPr>
        <w:t>.</w:t>
      </w:r>
      <w:r w:rsidR="005B3C26" w:rsidRPr="005B3C26">
        <w:fldChar w:fldCharType="begin"/>
      </w:r>
      <w:r w:rsidR="0001156A">
        <w:instrText xml:space="preserve"> ADDIN EN.CITE &lt;EndNote&gt;&lt;Cite&gt;&lt;Author&gt;Doktorova&lt;/Author&gt;&lt;Year&gt;2019&lt;/Year&gt;&lt;RecNum&gt;633&lt;/RecNum&gt;&lt;DisplayText&gt;&lt;style face="superscript"&gt;82&lt;/style&gt;&lt;/DisplayText&gt;&lt;record&gt;&lt;rec-number&gt;633&lt;/rec-number&gt;&lt;foreign-keys&gt;&lt;key app="EN" db-id="ex9z2dp9tva9eqez2enprdv6apwds9dv5txd" timestamp="1554997955"&gt;633&lt;/key&gt;&lt;/foreign-keys&gt;&lt;ref-type name="Journal Article"&gt;17&lt;/ref-type&gt;&lt;contributors&gt;&lt;authors&gt;&lt;author&gt;Doktorova, Milka&lt;/author&gt;&lt;author&gt;LeVine, Michael V.&lt;/author&gt;&lt;author&gt;Khelashvili, George&lt;/author&gt;&lt;author&gt;Weinstein, Harel&lt;/author&gt;&lt;/authors&gt;&lt;/contributors&gt;&lt;titles&gt;&lt;title&gt;A New Computational Method for Membrane Compressibility: Bilayer Mechanical Thickness Revisited&lt;/title&gt;&lt;secondary-title&gt;Biophysical Journal&lt;/secondary-title&gt;&lt;/titles&gt;&lt;periodical&gt;&lt;full-title&gt;Biophysical Journal&lt;/full-title&gt;&lt;/periodical&gt;&lt;pages&gt;487-502&lt;/pages&gt;&lt;volume&gt;116&lt;/volume&gt;&lt;number&gt;3&lt;/number&gt;&lt;dates&gt;&lt;year&gt;2019&lt;/year&gt;&lt;pub-dates&gt;&lt;date&gt;2019/02/05/&lt;/date&gt;&lt;/pub-dates&gt;&lt;/dates&gt;&lt;isbn&gt;0006-3495&lt;/isbn&gt;&lt;urls&gt;&lt;related-urls&gt;&lt;url&gt;http://www.sciencedirect.com/science/article/pii/S0006349518345302&lt;/url&gt;&lt;/related-urls&gt;&lt;/urls&gt;&lt;electronic-resource-num&gt;https://doi.org/10.1016/j.bpj.2018.12.016&lt;/electronic-resource-num&gt;&lt;/record&gt;&lt;/Cite&gt;&lt;/EndNote&gt;</w:instrText>
      </w:r>
      <w:r w:rsidR="005B3C26" w:rsidRPr="005B3C26">
        <w:fldChar w:fldCharType="separate"/>
      </w:r>
      <w:r w:rsidR="0001156A" w:rsidRPr="0001156A">
        <w:rPr>
          <w:vertAlign w:val="superscript"/>
        </w:rPr>
        <w:t>82</w:t>
      </w:r>
      <w:r w:rsidR="005B3C26" w:rsidRPr="005B3C26">
        <w:fldChar w:fldCharType="end"/>
      </w:r>
      <w:r w:rsidR="00714F56" w:rsidRPr="00714F56">
        <w:t xml:space="preserve"> </w:t>
      </w:r>
      <w:r w:rsidR="00F66DA2">
        <w:t xml:space="preserve">showed that for the polymer brush model to hold in </w:t>
      </w:r>
      <w:r w:rsidR="004B7ED3">
        <w:t xml:space="preserve">unsaturated </w:t>
      </w:r>
      <w:r w:rsidR="00D463CD">
        <w:t xml:space="preserve">lipid membranes containing cholesterol, a modified expression of the </w:t>
      </w:r>
      <w:r w:rsidR="003E4724">
        <w:t xml:space="preserve">mechanical membrane thickness must be used. </w:t>
      </w:r>
      <w:r w:rsidR="00BE7FAB">
        <w:t xml:space="preserve">Ideally, if an independent measurement of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057387">
        <w:t xml:space="preserve"> is possible, </w:t>
      </w:r>
      <w:r w:rsidR="002677E3">
        <w:t xml:space="preserve">e.g., </w:t>
      </w:r>
      <w:r w:rsidR="00CE365B">
        <w:t xml:space="preserve">using </w:t>
      </w:r>
      <w:r w:rsidR="005D7E66">
        <w:t>micropipette aspiration</w:t>
      </w:r>
      <w:r w:rsidR="00CF24A0">
        <w:fldChar w:fldCharType="begin"/>
      </w:r>
      <w:r w:rsidR="0001156A">
        <w:instrText xml:space="preserve"> ADDIN EN.CITE &lt;EndNote&gt;&lt;Cite&gt;&lt;Author&gt;Evans&lt;/Author&gt;&lt;Year&gt;1987&lt;/Year&gt;&lt;RecNum&gt;848&lt;/RecNum&gt;&lt;DisplayText&gt;&lt;style face="superscript"&gt;83&lt;/style&gt;&lt;/DisplayText&gt;&lt;record&gt;&lt;rec-number&gt;848&lt;/rec-number&gt;&lt;foreign-keys&gt;&lt;key app="EN" db-id="ex9z2dp9tva9eqez2enprdv6apwds9dv5txd" timestamp="1582988037"&gt;848&lt;/key&gt;&lt;/foreign-keys&gt;&lt;ref-type name="Journal Article"&gt;17&lt;/ref-type&gt;&lt;contributors&gt;&lt;authors&gt;&lt;author&gt;Evans, Evan&lt;/author&gt;&lt;author&gt;Needham, David&lt;/author&gt;&lt;/authors&gt;&lt;/contributors&gt;&lt;titles&gt;&lt;title&gt;Physical properties of surfactant bilayer membranes: thermal transitions, elasticity, rigidity, cohesion and colloidal interactions&lt;/title&gt;&lt;secondary-title&gt;The Journal of Physical Chemistry&lt;/secondary-title&gt;&lt;/titles&gt;&lt;periodical&gt;&lt;full-title&gt;The Journal of Physical Chemistry&lt;/full-title&gt;&lt;/periodical&gt;&lt;pages&gt;4219-4228&lt;/pages&gt;&lt;volume&gt;91&lt;/volume&gt;&lt;number&gt;16&lt;/number&gt;&lt;dates&gt;&lt;year&gt;1987&lt;/year&gt;&lt;pub-dates&gt;&lt;date&gt;1987/07/01&lt;/date&gt;&lt;/pub-dates&gt;&lt;/dates&gt;&lt;publisher&gt;American Chemical Society&lt;/publisher&gt;&lt;isbn&gt;0022-3654&lt;/isbn&gt;&lt;urls&gt;&lt;related-urls&gt;&lt;url&gt;https://doi.org/10.1021/j100300a003&lt;/url&gt;&lt;/related-urls&gt;&lt;/urls&gt;&lt;electronic-resource-num&gt;10.1021/j100300a003&lt;/electronic-resource-num&gt;&lt;/record&gt;&lt;/Cite&gt;&lt;/EndNote&gt;</w:instrText>
      </w:r>
      <w:r w:rsidR="00CF24A0">
        <w:fldChar w:fldCharType="separate"/>
      </w:r>
      <w:r w:rsidR="0001156A" w:rsidRPr="0001156A">
        <w:rPr>
          <w:vertAlign w:val="superscript"/>
        </w:rPr>
        <w:t>83</w:t>
      </w:r>
      <w:r w:rsidR="00CF24A0">
        <w:fldChar w:fldCharType="end"/>
      </w:r>
      <w:r w:rsidR="00BF12B5">
        <w:t xml:space="preserve">, </w:t>
      </w:r>
      <w:r w:rsidR="00AB1AE6">
        <w:t xml:space="preserve">then </w:t>
      </w:r>
      <w:r w:rsidR="006C2509">
        <w:t xml:space="preserve">combining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090555">
        <w:t xml:space="preserve"> results with </w:t>
      </w:r>
      <w:r w:rsidR="0057370B">
        <w:t xml:space="preserve">NSE </w:t>
      </w:r>
      <w:r w:rsidR="00AB1AE6">
        <w:t xml:space="preserve">bending rigidity measurements </w:t>
      </w:r>
      <w:r w:rsidR="00ED346C">
        <w:t>would present</w:t>
      </w:r>
      <w:r w:rsidR="00673A81">
        <w:t xml:space="preserve"> a</w:t>
      </w:r>
      <w:r w:rsidR="00F51F76">
        <w:t xml:space="preserve"> unique </w:t>
      </w:r>
      <w:r w:rsidR="00AC6BBD">
        <w:t>o</w:t>
      </w:r>
      <w:r w:rsidR="00F51F76">
        <w:t>pp</w:t>
      </w:r>
      <w:r w:rsidR="005C244C">
        <w:t>ortunity</w:t>
      </w:r>
      <w:r w:rsidR="00E44829">
        <w:t xml:space="preserve"> to </w:t>
      </w:r>
      <w:r w:rsidR="00E0044E">
        <w:t xml:space="preserve">investigate </w:t>
      </w:r>
      <w:r w:rsidR="008A6114">
        <w:t xml:space="preserve">interleaflet coupling </w:t>
      </w:r>
      <w:r w:rsidR="00D61FE0">
        <w:t>in model and</w:t>
      </w:r>
      <w:r w:rsidR="00337935">
        <w:t xml:space="preserve"> </w:t>
      </w:r>
      <w:r w:rsidR="007F3E74">
        <w:t xml:space="preserve">biological </w:t>
      </w:r>
      <w:r w:rsidR="00367026">
        <w:t>membranes</w:t>
      </w:r>
      <w:r w:rsidR="00A500D6">
        <w:t xml:space="preserve"> – a long standing </w:t>
      </w:r>
      <w:r w:rsidR="00766561">
        <w:t xml:space="preserve">question in </w:t>
      </w:r>
      <w:r w:rsidR="0097199C">
        <w:t xml:space="preserve">membrane </w:t>
      </w:r>
      <w:r w:rsidR="00766561">
        <w:t>biophysics and structural biology</w:t>
      </w:r>
      <w:r w:rsidR="00F31469">
        <w:t xml:space="preserve">. </w:t>
      </w:r>
      <w:r w:rsidR="00315F2B">
        <w:t xml:space="preserve">Once the values of </w:t>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oMath>
      <w:r w:rsidR="00315F2B">
        <w:t xml:space="preserve"> are validated, they can be </w:t>
      </w:r>
      <w:r w:rsidR="00880398">
        <w:t>used in eq</w:t>
      </w:r>
      <w:r w:rsidR="00BA3092">
        <w:t>uation</w:t>
      </w:r>
      <w:r w:rsidR="00880398">
        <w:t xml:space="preserve"> 5 to obtain</w:t>
      </w:r>
      <w:r w:rsidR="00880398" w:rsidRPr="009D58C9">
        <w:rPr>
          <w:color w:val="000000" w:themeColor="text1"/>
        </w:rPr>
        <w:t xml:space="preserve"> </w:t>
      </w:r>
      <w:r w:rsidR="00EE59CC" w:rsidRPr="009D58C9">
        <w:rPr>
          <w:color w:val="000000" w:themeColor="text1"/>
        </w:rPr>
        <w:t xml:space="preserve">the </w:t>
      </w:r>
      <w:r w:rsidR="00CE2F54">
        <w:t>mesoscopic</w:t>
      </w:r>
      <w:r w:rsidR="00DC0AD4">
        <w:t xml:space="preserve"> membrane viscosity.</w:t>
      </w:r>
    </w:p>
    <w:p w14:paraId="62CB4CC8" w14:textId="127CEC7B" w:rsidR="008740F6" w:rsidRDefault="008740F6" w:rsidP="008E6C91">
      <w:pPr>
        <w:rPr>
          <w:color w:val="808080"/>
        </w:rPr>
      </w:pPr>
    </w:p>
    <w:p w14:paraId="10F0A7F5" w14:textId="601BCD14" w:rsidR="000A2E03" w:rsidRDefault="008E6C91" w:rsidP="008E6C91">
      <w:pPr>
        <w:pBdr>
          <w:top w:val="nil"/>
          <w:left w:val="nil"/>
          <w:bottom w:val="nil"/>
          <w:right w:val="nil"/>
          <w:between w:val="nil"/>
        </w:pBdr>
        <w:rPr>
          <w:b/>
          <w:bCs/>
        </w:rPr>
      </w:pPr>
      <w:r w:rsidRPr="008E6C91">
        <w:rPr>
          <w:b/>
          <w:bCs/>
        </w:rPr>
        <w:t>FIGURE LEGENDS:</w:t>
      </w:r>
    </w:p>
    <w:p w14:paraId="25975FBE" w14:textId="77777777" w:rsidR="008E6C91" w:rsidRPr="008E6C91" w:rsidRDefault="008E6C91" w:rsidP="008E6C91">
      <w:pPr>
        <w:pBdr>
          <w:top w:val="nil"/>
          <w:left w:val="nil"/>
          <w:bottom w:val="nil"/>
          <w:right w:val="nil"/>
          <w:between w:val="nil"/>
        </w:pBdr>
        <w:rPr>
          <w:b/>
          <w:bCs/>
        </w:rPr>
      </w:pPr>
    </w:p>
    <w:p w14:paraId="7B68194C" w14:textId="5CC37AD7" w:rsidR="000A2E03" w:rsidRDefault="000A2E03" w:rsidP="008E6C91">
      <w:pPr>
        <w:textDirection w:val="btLr"/>
        <w:rPr>
          <w:rFonts w:asciiTheme="minorHAnsi" w:eastAsia="Arial" w:hAnsiTheme="minorHAnsi" w:cstheme="minorHAnsi"/>
        </w:rPr>
      </w:pPr>
      <w:r w:rsidRPr="00967986">
        <w:rPr>
          <w:rFonts w:asciiTheme="minorHAnsi" w:eastAsia="Arial" w:hAnsiTheme="minorHAnsi" w:cstheme="minorHAnsi"/>
          <w:b/>
        </w:rPr>
        <w:t xml:space="preserve">Figure 1: NSE instrument design and synergistic overlap with length/times scales of mesoscopic membrane dynamics. </w:t>
      </w:r>
      <w:r w:rsidRPr="00967986">
        <w:rPr>
          <w:rFonts w:asciiTheme="minorHAnsi" w:eastAsia="Arial" w:hAnsiTheme="minorHAnsi" w:cstheme="minorHAnsi"/>
        </w:rPr>
        <w:t>(</w:t>
      </w:r>
      <w:r w:rsidRPr="0091768A">
        <w:rPr>
          <w:rFonts w:asciiTheme="minorHAnsi" w:eastAsia="Arial" w:hAnsiTheme="minorHAnsi" w:cstheme="minorHAnsi"/>
          <w:b/>
          <w:bCs/>
        </w:rPr>
        <w:t>A</w:t>
      </w:r>
      <w:r w:rsidRPr="00967986">
        <w:rPr>
          <w:rFonts w:asciiTheme="minorHAnsi" w:eastAsia="Arial" w:hAnsiTheme="minorHAnsi" w:cstheme="minorHAnsi"/>
        </w:rPr>
        <w:t>) Schematic of the different magnetic elements of an NSE instrument, used to manipulate the spin of neutrons traversing the instrument from left to right. The highlighted neutron indicates change in spin orientation (or polarization loss) due to energy exchange between the neutron and the sample, whereas the transparent neutron represents spin-echo</w:t>
      </w:r>
      <w:r w:rsidR="00BA3092">
        <w:rPr>
          <w:rFonts w:asciiTheme="minorHAnsi" w:eastAsia="Arial" w:hAnsiTheme="minorHAnsi" w:cstheme="minorHAnsi"/>
        </w:rPr>
        <w:t>,</w:t>
      </w:r>
      <w:r w:rsidRPr="00967986">
        <w:rPr>
          <w:rFonts w:asciiTheme="minorHAnsi" w:eastAsia="Arial" w:hAnsiTheme="minorHAnsi" w:cstheme="minorHAnsi"/>
        </w:rPr>
        <w:t xml:space="preserve"> i.e.</w:t>
      </w:r>
      <w:r w:rsidR="00BA3092">
        <w:rPr>
          <w:rFonts w:asciiTheme="minorHAnsi" w:eastAsia="Arial" w:hAnsiTheme="minorHAnsi" w:cstheme="minorHAnsi"/>
        </w:rPr>
        <w:t>,</w:t>
      </w:r>
      <w:r w:rsidRPr="00967986">
        <w:rPr>
          <w:rFonts w:asciiTheme="minorHAnsi" w:eastAsia="Arial" w:hAnsiTheme="minorHAnsi" w:cstheme="minorHAnsi"/>
        </w:rPr>
        <w:t xml:space="preserve"> no change in the neutron spin </w:t>
      </w:r>
      <w:r w:rsidR="005D5F84">
        <w:rPr>
          <w:rFonts w:asciiTheme="minorHAnsi" w:eastAsia="Arial" w:hAnsiTheme="minorHAnsi" w:cstheme="minorHAnsi"/>
        </w:rPr>
        <w:t>due to</w:t>
      </w:r>
      <w:r w:rsidRPr="00967986">
        <w:rPr>
          <w:rFonts w:asciiTheme="minorHAnsi" w:eastAsia="Arial" w:hAnsiTheme="minorHAnsi" w:cstheme="minorHAnsi"/>
        </w:rPr>
        <w:t xml:space="preserve"> </w:t>
      </w:r>
      <w:r w:rsidR="005D5F84">
        <w:rPr>
          <w:rFonts w:asciiTheme="minorHAnsi" w:eastAsia="Arial" w:hAnsiTheme="minorHAnsi" w:cstheme="minorHAnsi"/>
        </w:rPr>
        <w:t>zero</w:t>
      </w:r>
      <w:r w:rsidRPr="00967986">
        <w:rPr>
          <w:rFonts w:asciiTheme="minorHAnsi" w:eastAsia="Arial" w:hAnsiTheme="minorHAnsi" w:cstheme="minorHAnsi"/>
        </w:rPr>
        <w:t xml:space="preserve"> energy exchange. The grey arrow indicates the possibility of rotating the second arm of the spectrometer to access larger scattering angles. (</w:t>
      </w:r>
      <w:r w:rsidRPr="0091768A">
        <w:rPr>
          <w:rFonts w:asciiTheme="minorHAnsi" w:eastAsia="Arial" w:hAnsiTheme="minorHAnsi" w:cstheme="minorHAnsi"/>
          <w:b/>
          <w:bCs/>
        </w:rPr>
        <w:t>B</w:t>
      </w:r>
      <w:r w:rsidRPr="00967986">
        <w:rPr>
          <w:rFonts w:asciiTheme="minorHAnsi" w:eastAsia="Arial" w:hAnsiTheme="minorHAnsi" w:cstheme="minorHAnsi"/>
        </w:rPr>
        <w:t>) Pictorial representation of hierarchical dynamics in lipid membranes, showing various dynamic modes that span multiple length and time scales. The shaded area represents the length and time scales accessed by NSE, which overlap with the mesoscales of collective membrane fluctuations, namely</w:t>
      </w:r>
      <w:r w:rsidR="00BA3092">
        <w:rPr>
          <w:rFonts w:asciiTheme="minorHAnsi" w:eastAsia="Arial" w:hAnsiTheme="minorHAnsi" w:cstheme="minorHAnsi"/>
        </w:rPr>
        <w:t>,</w:t>
      </w:r>
      <w:r w:rsidRPr="00967986">
        <w:rPr>
          <w:rFonts w:asciiTheme="minorHAnsi" w:eastAsia="Arial" w:hAnsiTheme="minorHAnsi" w:cstheme="minorHAnsi"/>
        </w:rPr>
        <w:t xml:space="preserve"> bending and thickness fluctuations.</w:t>
      </w:r>
    </w:p>
    <w:p w14:paraId="484C6915" w14:textId="77777777" w:rsidR="008E6C91" w:rsidRDefault="008E6C91" w:rsidP="008E6C91">
      <w:pPr>
        <w:textDirection w:val="btLr"/>
        <w:rPr>
          <w:rFonts w:asciiTheme="minorHAnsi" w:eastAsia="Arial" w:hAnsiTheme="minorHAnsi" w:cstheme="minorHAnsi"/>
          <w:b/>
          <w:bCs/>
        </w:rPr>
      </w:pPr>
    </w:p>
    <w:p w14:paraId="3BD23DAB" w14:textId="136D19C6" w:rsidR="000A2E03" w:rsidRDefault="000A2E03" w:rsidP="008E6C91">
      <w:pPr>
        <w:textDirection w:val="btLr"/>
        <w:rPr>
          <w:rFonts w:asciiTheme="minorHAnsi" w:eastAsia="Arial" w:hAnsiTheme="minorHAnsi" w:cstheme="minorHAnsi"/>
        </w:rPr>
      </w:pPr>
      <w:r w:rsidRPr="000A2E03">
        <w:rPr>
          <w:rFonts w:asciiTheme="minorHAnsi" w:eastAsia="Arial" w:hAnsiTheme="minorHAnsi" w:cstheme="minorHAnsi"/>
          <w:b/>
          <w:bCs/>
        </w:rPr>
        <w:t xml:space="preserve">Figure </w:t>
      </w:r>
      <w:r w:rsidR="002D0F79">
        <w:rPr>
          <w:rFonts w:asciiTheme="minorHAnsi" w:eastAsia="Arial" w:hAnsiTheme="minorHAnsi" w:cstheme="minorHAnsi"/>
          <w:b/>
          <w:bCs/>
        </w:rPr>
        <w:t>2</w:t>
      </w:r>
      <w:r>
        <w:rPr>
          <w:rFonts w:asciiTheme="minorHAnsi" w:eastAsia="Arial" w:hAnsiTheme="minorHAnsi" w:cstheme="minorHAnsi"/>
          <w:b/>
          <w:bCs/>
        </w:rPr>
        <w:t>:</w:t>
      </w:r>
      <w:r w:rsidRPr="000A2E03">
        <w:rPr>
          <w:rFonts w:asciiTheme="minorHAnsi" w:eastAsia="Arial" w:hAnsiTheme="minorHAnsi" w:cstheme="minorHAnsi"/>
          <w:i/>
          <w:iCs/>
        </w:rPr>
        <w:t xml:space="preserve"> </w:t>
      </w:r>
      <w:r w:rsidRPr="000A2E03">
        <w:rPr>
          <w:rFonts w:asciiTheme="minorHAnsi" w:eastAsia="Arial" w:hAnsiTheme="minorHAnsi" w:cstheme="minorHAnsi"/>
          <w:b/>
          <w:bCs/>
        </w:rPr>
        <w:t>Examples of possible deuteration schemes in NSE experiments on lipid membranes.</w:t>
      </w:r>
      <w:r w:rsidRPr="000A2E03">
        <w:rPr>
          <w:rFonts w:asciiTheme="minorHAnsi" w:eastAsia="Arial" w:hAnsiTheme="minorHAnsi" w:cstheme="minorHAnsi"/>
        </w:rPr>
        <w:t xml:space="preserve"> (</w:t>
      </w:r>
      <w:r w:rsidRPr="0091768A">
        <w:rPr>
          <w:rFonts w:asciiTheme="minorHAnsi" w:eastAsia="Arial" w:hAnsiTheme="minorHAnsi" w:cstheme="minorHAnsi"/>
          <w:b/>
          <w:bCs/>
        </w:rPr>
        <w:t>A</w:t>
      </w:r>
      <w:r w:rsidRPr="000A2E03">
        <w:rPr>
          <w:rFonts w:asciiTheme="minorHAnsi" w:eastAsia="Arial" w:hAnsiTheme="minorHAnsi" w:cstheme="minorHAnsi"/>
        </w:rPr>
        <w:t xml:space="preserve">) Left: Fully contrasted membranes, </w:t>
      </w:r>
      <w:r w:rsidR="002677E3">
        <w:rPr>
          <w:rFonts w:asciiTheme="minorHAnsi" w:eastAsia="Arial" w:hAnsiTheme="minorHAnsi" w:cstheme="minorHAnsi"/>
        </w:rPr>
        <w:t xml:space="preserve">e.g., </w:t>
      </w:r>
      <w:r w:rsidRPr="000A2E03">
        <w:rPr>
          <w:rFonts w:asciiTheme="minorHAnsi" w:eastAsia="Arial" w:hAnsiTheme="minorHAnsi" w:cstheme="minorHAnsi"/>
        </w:rPr>
        <w:t xml:space="preserve">protiated membranes in deuterated buffer, </w:t>
      </w:r>
      <w:r w:rsidR="005D5F84">
        <w:rPr>
          <w:rFonts w:asciiTheme="minorHAnsi" w:eastAsia="Arial" w:hAnsiTheme="minorHAnsi" w:cstheme="minorHAnsi"/>
        </w:rPr>
        <w:t>showing</w:t>
      </w:r>
      <w:r w:rsidRPr="000A2E03">
        <w:rPr>
          <w:rFonts w:asciiTheme="minorHAnsi" w:eastAsia="Arial" w:hAnsiTheme="minorHAnsi" w:cstheme="minorHAnsi"/>
        </w:rPr>
        <w:t xml:space="preserve"> the NSLD profile along the normal to the membrane surface. The difference in the NSLD between the headgroup (~ </w:t>
      </w:r>
      <m:oMath>
        <m:r>
          <w:rPr>
            <w:rFonts w:ascii="Cambria Math" w:eastAsia="Arial" w:hAnsi="Cambria Math" w:cstheme="minorHAnsi"/>
          </w:rPr>
          <m:t>2×</m:t>
        </m:r>
        <m:sSup>
          <m:sSupPr>
            <m:ctrlPr>
              <w:rPr>
                <w:rFonts w:ascii="Cambria Math" w:eastAsia="Arial" w:hAnsi="Cambria Math" w:cstheme="minorHAnsi"/>
              </w:rPr>
            </m:ctrlPr>
          </m:sSupPr>
          <m:e>
            <m:r>
              <w:rPr>
                <w:rFonts w:ascii="Cambria Math" w:eastAsia="Arial" w:hAnsi="Cambria Math" w:cstheme="minorHAnsi"/>
              </w:rPr>
              <m:t>10</m:t>
            </m:r>
          </m:e>
          <m:sup>
            <m:r>
              <w:rPr>
                <w:rFonts w:ascii="Cambria Math" w:eastAsia="Arial" w:hAnsi="Cambria Math" w:cstheme="minorHAnsi"/>
              </w:rPr>
              <m:t>-6</m:t>
            </m:r>
          </m:sup>
        </m:sSup>
        <m:r>
          <w:rPr>
            <w:rFonts w:ascii="Cambria Math" w:eastAsia="Arial" w:hAnsi="Cambria Math" w:cstheme="minorHAnsi"/>
          </w:rPr>
          <m:t xml:space="preserve"> </m:t>
        </m:r>
        <m:sSup>
          <m:sSupPr>
            <m:ctrlPr>
              <w:rPr>
                <w:rFonts w:ascii="Cambria Math" w:eastAsia="Arial" w:hAnsi="Cambria Math" w:cstheme="minorHAnsi"/>
              </w:rPr>
            </m:ctrlPr>
          </m:sSupPr>
          <m:e>
            <m:r>
              <w:rPr>
                <w:rFonts w:ascii="Cambria Math" w:eastAsia="Arial" w:hAnsi="Cambria Math" w:cstheme="minorHAnsi"/>
              </w:rPr>
              <m:t>Å</m:t>
            </m:r>
          </m:e>
          <m:sup>
            <m:r>
              <w:rPr>
                <w:rFonts w:ascii="Cambria Math" w:eastAsia="Arial" w:hAnsi="Cambria Math" w:cstheme="minorHAnsi"/>
              </w:rPr>
              <m:t>-2</m:t>
            </m:r>
          </m:sup>
        </m:sSup>
      </m:oMath>
      <w:r w:rsidRPr="000A2E03">
        <w:rPr>
          <w:rFonts w:asciiTheme="minorHAnsi" w:eastAsia="Arial" w:hAnsiTheme="minorHAnsi" w:cstheme="minorHAnsi"/>
        </w:rPr>
        <w:t xml:space="preserve">) and tail region (~ </w:t>
      </w:r>
      <m:oMath>
        <m:r>
          <w:rPr>
            <w:rFonts w:ascii="Cambria Math" w:eastAsia="Arial" w:hAnsi="Cambria Math" w:cstheme="minorHAnsi"/>
          </w:rPr>
          <m:t>4.5×</m:t>
        </m:r>
        <m:sSup>
          <m:sSupPr>
            <m:ctrlPr>
              <w:rPr>
                <w:rFonts w:ascii="Cambria Math" w:eastAsia="Arial" w:hAnsi="Cambria Math" w:cstheme="minorHAnsi"/>
              </w:rPr>
            </m:ctrlPr>
          </m:sSupPr>
          <m:e>
            <m:r>
              <w:rPr>
                <w:rFonts w:ascii="Cambria Math" w:eastAsia="Arial" w:hAnsi="Cambria Math" w:cstheme="minorHAnsi"/>
              </w:rPr>
              <m:t>10</m:t>
            </m:r>
          </m:e>
          <m:sup>
            <m:r>
              <w:rPr>
                <w:rFonts w:ascii="Cambria Math" w:eastAsia="Arial" w:hAnsi="Cambria Math" w:cstheme="minorHAnsi"/>
              </w:rPr>
              <m:t>-6</m:t>
            </m:r>
          </m:sup>
        </m:sSup>
        <m:r>
          <w:rPr>
            <w:rFonts w:ascii="Cambria Math" w:eastAsia="Arial" w:hAnsi="Cambria Math" w:cstheme="minorHAnsi"/>
          </w:rPr>
          <m:t xml:space="preserve"> </m:t>
        </m:r>
        <m:sSup>
          <m:sSupPr>
            <m:ctrlPr>
              <w:rPr>
                <w:rFonts w:ascii="Cambria Math" w:eastAsia="Arial" w:hAnsi="Cambria Math" w:cstheme="minorHAnsi"/>
              </w:rPr>
            </m:ctrlPr>
          </m:sSupPr>
          <m:e>
            <m:r>
              <w:rPr>
                <w:rFonts w:ascii="Cambria Math" w:eastAsia="Arial" w:hAnsi="Cambria Math" w:cstheme="minorHAnsi"/>
              </w:rPr>
              <m:t>Å</m:t>
            </m:r>
          </m:e>
          <m:sup>
            <m:r>
              <w:rPr>
                <w:rFonts w:ascii="Cambria Math" w:eastAsia="Arial" w:hAnsi="Cambria Math" w:cstheme="minorHAnsi"/>
              </w:rPr>
              <m:t>-2</m:t>
            </m:r>
          </m:sup>
        </m:sSup>
      </m:oMath>
      <w:r w:rsidRPr="000A2E03">
        <w:rPr>
          <w:rFonts w:asciiTheme="minorHAnsi" w:eastAsia="Arial" w:hAnsiTheme="minorHAnsi" w:cstheme="minorHAnsi"/>
        </w:rPr>
        <w:t xml:space="preserve">) of the membrane is due to the headgroup hydration with </w:t>
      </w:r>
      <w:r w:rsidRPr="0091768A">
        <w:rPr>
          <w:rFonts w:asciiTheme="minorHAnsi" w:eastAsia="Arial" w:hAnsiTheme="minorHAnsi" w:cstheme="minorHAnsi"/>
        </w:rPr>
        <w:t>deuterated</w:t>
      </w:r>
      <w:r w:rsidRPr="000A2E03">
        <w:rPr>
          <w:rFonts w:asciiTheme="minorHAnsi" w:eastAsia="Arial" w:hAnsiTheme="minorHAnsi" w:cstheme="minorHAnsi"/>
        </w:rPr>
        <w:t xml:space="preserve"> buffer. Right: Tail-contrast matched membranes such </w:t>
      </w:r>
      <w:r w:rsidRPr="000A2E03">
        <w:rPr>
          <w:rFonts w:asciiTheme="minorHAnsi" w:eastAsia="Arial" w:hAnsiTheme="minorHAnsi" w:cstheme="minorHAnsi"/>
        </w:rPr>
        <w:lastRenderedPageBreak/>
        <w:t>that the hydrocarbon tail region of the membrane has the same NSLD as the buffer, as shown in the corresponding NSLD profile along the membrane normal. (</w:t>
      </w:r>
      <w:r w:rsidRPr="0091768A">
        <w:rPr>
          <w:rFonts w:asciiTheme="minorHAnsi" w:eastAsia="Arial" w:hAnsiTheme="minorHAnsi" w:cstheme="minorHAnsi"/>
          <w:b/>
          <w:bCs/>
        </w:rPr>
        <w:t>B</w:t>
      </w:r>
      <w:r w:rsidRPr="000A2E03">
        <w:rPr>
          <w:rFonts w:asciiTheme="minorHAnsi" w:eastAsia="Arial" w:hAnsiTheme="minorHAnsi" w:cstheme="minorHAnsi"/>
        </w:rPr>
        <w:t>) Domain-forming membranes with two neutron contrast schemes where the domains (center) or the matrix (left) are contrast-matched to the buffer, enabling selective studies of matrix or domain dynamics, respectively</w:t>
      </w:r>
      <w:r w:rsidR="00FD5669">
        <w:rPr>
          <w:rFonts w:asciiTheme="minorHAnsi" w:eastAsia="Arial" w:hAnsiTheme="minorHAnsi" w:cstheme="minorHAnsi"/>
        </w:rPr>
        <w:t>.</w:t>
      </w:r>
      <w:r w:rsidRPr="000A2E03">
        <w:rPr>
          <w:rFonts w:asciiTheme="minorHAnsi" w:eastAsia="Arial" w:hAnsiTheme="minorHAnsi" w:cstheme="minorHAnsi"/>
        </w:rPr>
        <w:t xml:space="preserve"> </w:t>
      </w:r>
      <w:r w:rsidR="00FD5669">
        <w:rPr>
          <w:rFonts w:asciiTheme="minorHAnsi" w:eastAsia="Arial" w:hAnsiTheme="minorHAnsi" w:cstheme="minorHAnsi"/>
        </w:rPr>
        <w:t>This figure has been modified</w:t>
      </w:r>
      <w:r w:rsidRPr="000A2E03">
        <w:rPr>
          <w:rFonts w:asciiTheme="minorHAnsi" w:eastAsia="Arial" w:hAnsiTheme="minorHAnsi" w:cstheme="minorHAnsi"/>
        </w:rPr>
        <w:t xml:space="preserve"> from Nickels et al., JACS 2015</w:t>
      </w:r>
      <w:r w:rsidR="00FD5669">
        <w:rPr>
          <w:rFonts w:asciiTheme="minorHAnsi" w:eastAsia="Arial" w:hAnsiTheme="minorHAnsi" w:cstheme="minorHAnsi"/>
        </w:rPr>
        <w:fldChar w:fldCharType="begin"/>
      </w:r>
      <w:r w:rsidR="00FD5669">
        <w:rPr>
          <w:rFonts w:asciiTheme="minorHAnsi" w:eastAsia="Arial" w:hAnsiTheme="minorHAnsi" w:cstheme="minorHAnsi"/>
        </w:rPr>
        <w:instrText xml:space="preserve"> ADDIN EN.CITE &lt;EndNote&gt;&lt;Cite&gt;&lt;Author&gt;Nickels&lt;/Author&gt;&lt;Year&gt;2015&lt;/Year&gt;&lt;RecNum&gt;441&lt;/RecNum&gt;&lt;DisplayText&gt;&lt;style face="superscript"&gt;41&lt;/style&gt;&lt;/DisplayText&gt;&lt;record&gt;&lt;rec-number&gt;441&lt;/rec-number&gt;&lt;foreign-keys&gt;&lt;key app="EN" db-id="ex9z2dp9tva9eqez2enprdv6apwds9dv5txd" timestamp="1462216357"&gt;441&lt;/key&gt;&lt;/foreign-keys&gt;&lt;ref-type name="Journal Article"&gt;17&lt;/ref-type&gt;&lt;contributors&gt;&lt;authors&gt;&lt;author&gt;Nickels, Jonathan D.&lt;/author&gt;&lt;author&gt;Cheng, Xiaolin&lt;/author&gt;&lt;author&gt;Mostofian, Barmak&lt;/author&gt;&lt;author&gt;Stanley, Christopher&lt;/author&gt;&lt;author&gt;Lindner, Benjamin&lt;/author&gt;&lt;author&gt;Heberle, Frederick A.&lt;/author&gt;&lt;author&gt;Perticaroli, Stefania&lt;/author&gt;&lt;author&gt;Feygenson, Mikhail&lt;/author&gt;&lt;author&gt;Egami, Takeshi&lt;/author&gt;&lt;author&gt;Standaert, Robert F.&lt;/author&gt;&lt;author&gt;Smith, Jeremy C.&lt;/author&gt;&lt;author&gt;Myles, Dean A. A.&lt;/author&gt;&lt;author&gt;Ohl, Michael&lt;/author&gt;&lt;author&gt;Katsaras, John&lt;/author&gt;&lt;/authors&gt;&lt;/contributors&gt;&lt;titles&gt;&lt;title&gt;Mechanical Properties of Nanoscopic Lipid Domains&lt;/title&gt;&lt;secondary-title&gt;Journal of the American Chemical Society&lt;/secondary-title&gt;&lt;/titles&gt;&lt;periodical&gt;&lt;full-title&gt;Journal of the American Chemical Society&lt;/full-title&gt;&lt;/periodical&gt;&lt;pages&gt;15772-15780&lt;/pages&gt;&lt;volume&gt;137&lt;/volume&gt;&lt;number&gt;50&lt;/number&gt;&lt;dates&gt;&lt;year&gt;2015&lt;/year&gt;&lt;pub-dates&gt;&lt;date&gt;2015/12/23&lt;/date&gt;&lt;/pub-dates&gt;&lt;/dates&gt;&lt;publisher&gt;American Chemical Society&lt;/publisher&gt;&lt;isbn&gt;0002-7863&lt;/isbn&gt;&lt;urls&gt;&lt;related-urls&gt;&lt;url&gt;http://dx.doi.org/10.1021/jacs.5b08894&lt;/url&gt;&lt;/related-urls&gt;&lt;/urls&gt;&lt;electronic-resource-num&gt;10.1021/jacs.5b08894&lt;/electronic-resource-num&gt;&lt;/record&gt;&lt;/Cite&gt;&lt;/EndNote&gt;</w:instrText>
      </w:r>
      <w:r w:rsidR="00FD5669">
        <w:rPr>
          <w:rFonts w:asciiTheme="minorHAnsi" w:eastAsia="Arial" w:hAnsiTheme="minorHAnsi" w:cstheme="minorHAnsi"/>
        </w:rPr>
        <w:fldChar w:fldCharType="separate"/>
      </w:r>
      <w:r w:rsidR="00FD5669" w:rsidRPr="00FD5669">
        <w:rPr>
          <w:rFonts w:asciiTheme="minorHAnsi" w:eastAsia="Arial" w:hAnsiTheme="minorHAnsi" w:cstheme="minorHAnsi"/>
          <w:noProof/>
          <w:vertAlign w:val="superscript"/>
        </w:rPr>
        <w:t>41</w:t>
      </w:r>
      <w:r w:rsidR="00FD5669">
        <w:rPr>
          <w:rFonts w:asciiTheme="minorHAnsi" w:eastAsia="Arial" w:hAnsiTheme="minorHAnsi" w:cstheme="minorHAnsi"/>
        </w:rPr>
        <w:fldChar w:fldCharType="end"/>
      </w:r>
      <w:r w:rsidR="007D5190">
        <w:rPr>
          <w:rFonts w:asciiTheme="minorHAnsi" w:eastAsia="Arial" w:hAnsiTheme="minorHAnsi" w:cstheme="minorHAnsi"/>
        </w:rPr>
        <w:t>.</w:t>
      </w:r>
      <w:r w:rsidRPr="000A2E03">
        <w:rPr>
          <w:rFonts w:asciiTheme="minorHAnsi" w:eastAsia="Arial" w:hAnsiTheme="minorHAnsi" w:cstheme="minorHAnsi"/>
        </w:rPr>
        <w:t xml:space="preserve"> (</w:t>
      </w:r>
      <w:r w:rsidRPr="0091768A">
        <w:rPr>
          <w:rFonts w:asciiTheme="minorHAnsi" w:eastAsia="Arial" w:hAnsiTheme="minorHAnsi" w:cstheme="minorHAnsi"/>
          <w:b/>
          <w:bCs/>
        </w:rPr>
        <w:t>C</w:t>
      </w:r>
      <w:r w:rsidRPr="000A2E03">
        <w:rPr>
          <w:rFonts w:asciiTheme="minorHAnsi" w:eastAsia="Arial" w:hAnsiTheme="minorHAnsi" w:cstheme="minorHAnsi"/>
        </w:rPr>
        <w:t>) Asymmetric membranes prepared by cyclodextrin exchange between protiated and deuterated lipid vesicles, resulting in the deuteration of one membrane leaflet while keeping the other leaflet protiated. This allows studies of the bending dynamics of the protiated leaflet and provides insights into the mechanical coupling between opposing leaflets in asymmetric membranes</w:t>
      </w:r>
      <w:r w:rsidR="00FD5669">
        <w:rPr>
          <w:rFonts w:asciiTheme="minorHAnsi" w:eastAsia="Arial" w:hAnsiTheme="minorHAnsi" w:cstheme="minorHAnsi"/>
        </w:rPr>
        <w:t xml:space="preserve">. This figure has been modified </w:t>
      </w:r>
      <w:r w:rsidRPr="000A2E03">
        <w:rPr>
          <w:rFonts w:asciiTheme="minorHAnsi" w:eastAsia="Arial" w:hAnsiTheme="minorHAnsi" w:cstheme="minorHAnsi"/>
        </w:rPr>
        <w:t>from Rickeard et al., Nanoscale 2020</w:t>
      </w:r>
      <w:r w:rsidR="00FD5669">
        <w:rPr>
          <w:rFonts w:asciiTheme="minorHAnsi" w:eastAsia="Arial" w:hAnsiTheme="minorHAnsi" w:cstheme="minorHAnsi"/>
        </w:rPr>
        <w:fldChar w:fldCharType="begin"/>
      </w:r>
      <w:r w:rsidR="00FD5669">
        <w:rPr>
          <w:rFonts w:asciiTheme="minorHAnsi" w:eastAsia="Arial" w:hAnsiTheme="minorHAnsi" w:cstheme="minorHAnsi"/>
        </w:rPr>
        <w:instrText xml:space="preserve"> ADDIN EN.CITE &lt;EndNote&gt;&lt;Cite&gt;&lt;Author&gt;Rickeard&lt;/Author&gt;&lt;Year&gt;2020&lt;/Year&gt;&lt;RecNum&gt;1055&lt;/RecNum&gt;&lt;DisplayText&gt;&lt;style face="superscript"&gt;40&lt;/style&gt;&lt;/DisplayText&gt;&lt;record&gt;&lt;rec-number&gt;1055&lt;/rec-number&gt;&lt;foreign-keys&gt;&lt;key app="EN" db-id="ex9z2dp9tva9eqez2enprdv6apwds9dv5txd" timestamp="1607421779"&gt;1055&lt;/key&gt;&lt;/foreign-keys&gt;&lt;ref-type name="Journal Article"&gt;17&lt;/ref-type&gt;&lt;contributors&gt;&lt;authors&gt;&lt;author&gt;Rickeard, Brett W.&lt;/author&gt;&lt;author&gt;Nguyen, Michael H. L.&lt;/author&gt;&lt;author&gt;DiPasquale, Mitchell&lt;/author&gt;&lt;author&gt;Yip, Caesar G.&lt;/author&gt;&lt;author&gt;Baker, Hamilton&lt;/author&gt;&lt;author&gt;Heberle, Frederick A.&lt;/author&gt;&lt;author&gt;Zuo, Xiaobing&lt;/author&gt;&lt;author&gt;Kelley, Elizabeth G.&lt;/author&gt;&lt;author&gt;Nagao, Michihiro&lt;/author&gt;&lt;author&gt;Marquardt, Drew&lt;/author&gt;&lt;/authors&gt;&lt;/contributors&gt;&lt;titles&gt;&lt;title&gt;Transverse lipid organization dictates bending fluctuations in model plasma membranes&lt;/title&gt;&lt;secondary-title&gt;Nanoscale&lt;/secondary-title&gt;&lt;/titles&gt;&lt;periodical&gt;&lt;full-title&gt;Nanoscale&lt;/full-title&gt;&lt;/periodical&gt;&lt;pages&gt;1438-1447&lt;/pages&gt;&lt;volume&gt;12&lt;/volume&gt;&lt;number&gt;3&lt;/number&gt;&lt;dates&gt;&lt;year&gt;2020&lt;/year&gt;&lt;/dates&gt;&lt;publisher&gt;The Royal Society of Chemistry&lt;/publisher&gt;&lt;isbn&gt;2040-3364&lt;/isbn&gt;&lt;work-type&gt;10.1039/C9NR07977G&lt;/work-type&gt;&lt;urls&gt;&lt;related-urls&gt;&lt;url&gt;http://dx.doi.org/10.1039/C9NR07977G&lt;/url&gt;&lt;/related-urls&gt;&lt;/urls&gt;&lt;electronic-resource-num&gt;10.1039/C9NR07977G&lt;/electronic-resource-num&gt;&lt;/record&gt;&lt;/Cite&gt;&lt;/EndNote&gt;</w:instrText>
      </w:r>
      <w:r w:rsidR="00FD5669">
        <w:rPr>
          <w:rFonts w:asciiTheme="minorHAnsi" w:eastAsia="Arial" w:hAnsiTheme="minorHAnsi" w:cstheme="minorHAnsi"/>
        </w:rPr>
        <w:fldChar w:fldCharType="separate"/>
      </w:r>
      <w:r w:rsidR="00FD5669" w:rsidRPr="00FD5669">
        <w:rPr>
          <w:rFonts w:asciiTheme="minorHAnsi" w:eastAsia="Arial" w:hAnsiTheme="minorHAnsi" w:cstheme="minorHAnsi"/>
          <w:noProof/>
          <w:vertAlign w:val="superscript"/>
        </w:rPr>
        <w:t>40</w:t>
      </w:r>
      <w:r w:rsidR="00FD5669">
        <w:rPr>
          <w:rFonts w:asciiTheme="minorHAnsi" w:eastAsia="Arial" w:hAnsiTheme="minorHAnsi" w:cstheme="minorHAnsi"/>
        </w:rPr>
        <w:fldChar w:fldCharType="end"/>
      </w:r>
      <w:r w:rsidR="007D5190">
        <w:rPr>
          <w:rFonts w:asciiTheme="minorHAnsi" w:eastAsia="Arial" w:hAnsiTheme="minorHAnsi" w:cstheme="minorHAnsi"/>
        </w:rPr>
        <w:t>.</w:t>
      </w:r>
    </w:p>
    <w:p w14:paraId="2183B59B" w14:textId="77777777" w:rsidR="008E6C91" w:rsidRDefault="008E6C91" w:rsidP="008E6C91">
      <w:pPr>
        <w:textDirection w:val="btLr"/>
        <w:rPr>
          <w:rFonts w:asciiTheme="minorHAnsi" w:eastAsia="Arial" w:hAnsiTheme="minorHAnsi" w:cstheme="minorHAnsi"/>
          <w:b/>
          <w:bCs/>
        </w:rPr>
      </w:pPr>
    </w:p>
    <w:p w14:paraId="7FD6A14C" w14:textId="505C76F3" w:rsidR="000A2E03" w:rsidRPr="0091768A" w:rsidRDefault="000A2E03" w:rsidP="008E6C91">
      <w:pPr>
        <w:textDirection w:val="btLr"/>
        <w:rPr>
          <w:rFonts w:asciiTheme="minorHAnsi" w:eastAsia="Arial" w:hAnsiTheme="minorHAnsi" w:cstheme="minorHAnsi"/>
        </w:rPr>
      </w:pPr>
      <w:r w:rsidRPr="000A2E03">
        <w:rPr>
          <w:rFonts w:asciiTheme="minorHAnsi" w:eastAsia="Arial" w:hAnsiTheme="minorHAnsi" w:cstheme="minorHAnsi"/>
          <w:b/>
          <w:bCs/>
        </w:rPr>
        <w:t xml:space="preserve">Figure </w:t>
      </w:r>
      <w:r w:rsidR="002D0F79">
        <w:rPr>
          <w:rFonts w:asciiTheme="minorHAnsi" w:eastAsia="Arial" w:hAnsiTheme="minorHAnsi" w:cstheme="minorHAnsi"/>
          <w:b/>
          <w:bCs/>
        </w:rPr>
        <w:t>3</w:t>
      </w:r>
      <w:r>
        <w:rPr>
          <w:rFonts w:asciiTheme="minorHAnsi" w:eastAsia="Arial" w:hAnsiTheme="minorHAnsi" w:cstheme="minorHAnsi"/>
          <w:b/>
          <w:bCs/>
        </w:rPr>
        <w:t>:</w:t>
      </w:r>
      <w:r w:rsidRPr="000A2E03">
        <w:rPr>
          <w:rFonts w:asciiTheme="minorHAnsi" w:eastAsia="Arial" w:hAnsiTheme="minorHAnsi" w:cstheme="minorHAnsi"/>
        </w:rPr>
        <w:t xml:space="preserve"> </w:t>
      </w:r>
      <w:r w:rsidRPr="000A2E03">
        <w:rPr>
          <w:rFonts w:asciiTheme="minorHAnsi" w:eastAsia="Arial" w:hAnsiTheme="minorHAnsi" w:cstheme="minorHAnsi"/>
          <w:b/>
          <w:bCs/>
        </w:rPr>
        <w:t>Illustration of the setup for automated extrusion of liposomes.</w:t>
      </w:r>
      <w:r w:rsidRPr="000A2E03">
        <w:rPr>
          <w:rFonts w:asciiTheme="minorHAnsi" w:eastAsia="Arial" w:hAnsiTheme="minorHAnsi" w:cstheme="minorHAnsi"/>
        </w:rPr>
        <w:t xml:space="preserve"> (</w:t>
      </w:r>
      <w:r w:rsidRPr="0091768A">
        <w:rPr>
          <w:rFonts w:asciiTheme="minorHAnsi" w:eastAsia="Arial" w:hAnsiTheme="minorHAnsi" w:cstheme="minorHAnsi"/>
          <w:b/>
          <w:bCs/>
        </w:rPr>
        <w:t>A</w:t>
      </w:r>
      <w:r w:rsidRPr="000A2E03">
        <w:rPr>
          <w:rFonts w:asciiTheme="minorHAnsi" w:eastAsia="Arial" w:hAnsiTheme="minorHAnsi" w:cstheme="minorHAnsi"/>
        </w:rPr>
        <w:t xml:space="preserve">) Custom-built automated extruder using a syringe pump, </w:t>
      </w:r>
      <w:r w:rsidR="004804AC">
        <w:rPr>
          <w:rFonts w:asciiTheme="minorHAnsi" w:eastAsia="Arial" w:hAnsiTheme="minorHAnsi" w:cstheme="minorHAnsi"/>
        </w:rPr>
        <w:t>a</w:t>
      </w:r>
      <w:r w:rsidRPr="000A2E03">
        <w:rPr>
          <w:rFonts w:asciiTheme="minorHAnsi" w:eastAsia="Arial" w:hAnsiTheme="minorHAnsi" w:cstheme="minorHAnsi"/>
        </w:rPr>
        <w:t xml:space="preserve"> mini extruder set, and an aluminum/steel frame to enable cyclic extrusions. (</w:t>
      </w:r>
      <w:r w:rsidRPr="0091768A">
        <w:rPr>
          <w:rFonts w:asciiTheme="minorHAnsi" w:eastAsia="Arial" w:hAnsiTheme="minorHAnsi" w:cstheme="minorHAnsi"/>
          <w:b/>
          <w:bCs/>
        </w:rPr>
        <w:t>B</w:t>
      </w:r>
      <w:r w:rsidRPr="000A2E03">
        <w:rPr>
          <w:rFonts w:asciiTheme="minorHAnsi" w:eastAsia="Arial" w:hAnsiTheme="minorHAnsi" w:cstheme="minorHAnsi"/>
        </w:rPr>
        <w:t>) and (</w:t>
      </w:r>
      <w:r w:rsidRPr="0091768A">
        <w:rPr>
          <w:rFonts w:asciiTheme="minorHAnsi" w:eastAsia="Arial" w:hAnsiTheme="minorHAnsi" w:cstheme="minorHAnsi"/>
          <w:b/>
          <w:bCs/>
        </w:rPr>
        <w:t>C</w:t>
      </w:r>
      <w:r w:rsidRPr="000A2E03">
        <w:rPr>
          <w:rFonts w:asciiTheme="minorHAnsi" w:eastAsia="Arial" w:hAnsiTheme="minorHAnsi" w:cstheme="minorHAnsi"/>
        </w:rPr>
        <w:t>) show the difference in visual appearance of lipid suspensions before (milky white) and after (transparent opal blue) extrusion. This is due to the initial formation of micron-sized lipid stacks or giant vesicles which are on the order of, or larger than, the wavelength of visible light. After extrusion, the suspension will comprise nanoscopic vesicles (~100 nm)</w:t>
      </w:r>
      <w:r w:rsidR="00BA3092">
        <w:rPr>
          <w:rFonts w:asciiTheme="minorHAnsi" w:eastAsia="Arial" w:hAnsiTheme="minorHAnsi" w:cstheme="minorHAnsi"/>
        </w:rPr>
        <w:t>,</w:t>
      </w:r>
      <w:r w:rsidRPr="000A2E03">
        <w:rPr>
          <w:rFonts w:asciiTheme="minorHAnsi" w:eastAsia="Arial" w:hAnsiTheme="minorHAnsi" w:cstheme="minorHAnsi"/>
        </w:rPr>
        <w:t xml:space="preserve"> which are smaller than the wavelength of visible light, yielding a transparent suspension.</w:t>
      </w:r>
    </w:p>
    <w:p w14:paraId="3D87CAAC" w14:textId="77777777" w:rsidR="008E6C91" w:rsidRDefault="008E6C91" w:rsidP="008E6C91">
      <w:pPr>
        <w:textDirection w:val="btLr"/>
        <w:rPr>
          <w:rFonts w:asciiTheme="minorHAnsi" w:eastAsia="Arial" w:hAnsiTheme="minorHAnsi" w:cstheme="minorHAnsi"/>
          <w:b/>
          <w:bCs/>
        </w:rPr>
      </w:pPr>
    </w:p>
    <w:p w14:paraId="25DF9197" w14:textId="331BBB2E" w:rsidR="000A2E03" w:rsidRDefault="000A2E03" w:rsidP="008E6C91">
      <w:pPr>
        <w:textDirection w:val="btLr"/>
        <w:rPr>
          <w:rFonts w:asciiTheme="minorHAnsi" w:eastAsia="Arial" w:hAnsiTheme="minorHAnsi" w:cstheme="minorHAnsi"/>
        </w:rPr>
      </w:pPr>
      <w:r w:rsidRPr="000A2E03">
        <w:rPr>
          <w:rFonts w:asciiTheme="minorHAnsi" w:eastAsia="Arial" w:hAnsiTheme="minorHAnsi" w:cstheme="minorHAnsi"/>
          <w:b/>
          <w:bCs/>
        </w:rPr>
        <w:t xml:space="preserve">Figure </w:t>
      </w:r>
      <w:r w:rsidR="002D0F79">
        <w:rPr>
          <w:rFonts w:asciiTheme="minorHAnsi" w:eastAsia="Arial" w:hAnsiTheme="minorHAnsi" w:cstheme="minorHAnsi"/>
          <w:b/>
          <w:bCs/>
        </w:rPr>
        <w:t>4</w:t>
      </w:r>
      <w:r>
        <w:rPr>
          <w:rFonts w:asciiTheme="minorHAnsi" w:eastAsia="Arial" w:hAnsiTheme="minorHAnsi" w:cstheme="minorHAnsi"/>
          <w:b/>
          <w:bCs/>
        </w:rPr>
        <w:t>:</w:t>
      </w:r>
      <w:r w:rsidRPr="000A2E03">
        <w:rPr>
          <w:rFonts w:asciiTheme="minorHAnsi" w:eastAsia="Arial" w:hAnsiTheme="minorHAnsi" w:cstheme="minorHAnsi"/>
          <w:b/>
          <w:bCs/>
        </w:rPr>
        <w:t xml:space="preserve"> Representative data from NSE experiments on liposomal suspensions.</w:t>
      </w:r>
      <w:r w:rsidRPr="000A2E03">
        <w:rPr>
          <w:rFonts w:asciiTheme="minorHAnsi" w:eastAsia="Arial" w:hAnsiTheme="minorHAnsi" w:cstheme="minorHAnsi"/>
        </w:rPr>
        <w:t xml:space="preserve"> (</w:t>
      </w:r>
      <w:r w:rsidRPr="0091768A">
        <w:rPr>
          <w:rFonts w:asciiTheme="minorHAnsi" w:eastAsia="Arial" w:hAnsiTheme="minorHAnsi" w:cstheme="minorHAnsi"/>
          <w:b/>
          <w:bCs/>
        </w:rPr>
        <w:t>A</w:t>
      </w:r>
      <w:r w:rsidRPr="000A2E03">
        <w:rPr>
          <w:rFonts w:asciiTheme="minorHAnsi" w:eastAsia="Arial" w:hAnsiTheme="minorHAnsi" w:cstheme="minorHAnsi"/>
        </w:rPr>
        <w:t xml:space="preserve">) Example of an echo-signal over a single detector pixel (marked pixel in panel B), </w:t>
      </w:r>
      <w:r w:rsidR="009E3593">
        <w:rPr>
          <w:rFonts w:asciiTheme="minorHAnsi" w:eastAsia="Arial" w:hAnsiTheme="minorHAnsi" w:cstheme="minorHAnsi"/>
        </w:rPr>
        <w:t>showing</w:t>
      </w:r>
      <w:r w:rsidRPr="000A2E03">
        <w:rPr>
          <w:rFonts w:asciiTheme="minorHAnsi" w:eastAsia="Arial" w:hAnsiTheme="minorHAnsi" w:cstheme="minorHAnsi"/>
        </w:rPr>
        <w:t xml:space="preserve"> the fits of the echo signal </w:t>
      </w:r>
      <w:r w:rsidR="003F1CB9" w:rsidRPr="00307C70">
        <w:rPr>
          <w:rFonts w:asciiTheme="minorHAnsi" w:eastAsia="Arial" w:hAnsiTheme="minorHAnsi" w:cstheme="minorHAnsi"/>
          <w:color w:val="000000" w:themeColor="text1"/>
        </w:rPr>
        <w:t>using</w:t>
      </w:r>
      <w:r w:rsidRPr="00307C70">
        <w:rPr>
          <w:rFonts w:asciiTheme="minorHAnsi" w:eastAsia="Arial" w:hAnsiTheme="minorHAnsi" w:cstheme="minorHAnsi"/>
          <w:color w:val="000000" w:themeColor="text1"/>
        </w:rPr>
        <w:t xml:space="preserve"> eq</w:t>
      </w:r>
      <w:r w:rsidR="00BA3092">
        <w:rPr>
          <w:rFonts w:asciiTheme="minorHAnsi" w:eastAsia="Arial" w:hAnsiTheme="minorHAnsi" w:cstheme="minorHAnsi"/>
          <w:color w:val="000000" w:themeColor="text1"/>
        </w:rPr>
        <w:t>uation</w:t>
      </w:r>
      <w:r w:rsidRPr="00307C70">
        <w:rPr>
          <w:rFonts w:asciiTheme="minorHAnsi" w:eastAsia="Arial" w:hAnsiTheme="minorHAnsi" w:cstheme="minorHAnsi"/>
          <w:color w:val="000000" w:themeColor="text1"/>
        </w:rPr>
        <w:t xml:space="preserve"> (</w:t>
      </w:r>
      <w:r w:rsidR="003F1CB9" w:rsidRPr="00307C70">
        <w:rPr>
          <w:rFonts w:asciiTheme="minorHAnsi" w:eastAsia="Arial" w:hAnsiTheme="minorHAnsi" w:cstheme="minorHAnsi"/>
          <w:color w:val="000000" w:themeColor="text1"/>
        </w:rPr>
        <w:t>1</w:t>
      </w:r>
      <w:r w:rsidR="00307C70">
        <w:rPr>
          <w:rFonts w:asciiTheme="minorHAnsi" w:eastAsia="Arial" w:hAnsiTheme="minorHAnsi" w:cstheme="minorHAnsi"/>
          <w:color w:val="000000" w:themeColor="text1"/>
        </w:rPr>
        <w:t>), with an illustration of</w:t>
      </w:r>
      <w:r w:rsidRPr="00307C70">
        <w:rPr>
          <w:rFonts w:asciiTheme="minorHAnsi" w:eastAsia="Arial" w:hAnsiTheme="minorHAnsi" w:cstheme="minorHAnsi"/>
          <w:color w:val="000000" w:themeColor="text1"/>
        </w:rPr>
        <w:t xml:space="preserve"> the different parameters required in the echo fit.</w:t>
      </w:r>
      <w:r w:rsidR="009E3593" w:rsidRPr="00307C70">
        <w:rPr>
          <w:rFonts w:asciiTheme="minorHAnsi" w:eastAsia="Arial" w:hAnsiTheme="minorHAnsi" w:cstheme="minorHAnsi"/>
          <w:color w:val="000000" w:themeColor="text1"/>
        </w:rPr>
        <w:t xml:space="preserve"> Note that the echo signal is plotted as a function of the phase angle instead of the phase current as discussed in step 4.7 of the protocol.</w:t>
      </w:r>
      <w:r w:rsidRPr="00307C70">
        <w:rPr>
          <w:rFonts w:asciiTheme="minorHAnsi" w:eastAsia="Arial" w:hAnsiTheme="minorHAnsi" w:cstheme="minorHAnsi"/>
          <w:color w:val="000000" w:themeColor="text1"/>
        </w:rPr>
        <w:t xml:space="preserve"> </w:t>
      </w:r>
      <w:r w:rsidRPr="000A2E03">
        <w:rPr>
          <w:rFonts w:asciiTheme="minorHAnsi" w:eastAsia="Arial" w:hAnsiTheme="minorHAnsi" w:cstheme="minorHAnsi"/>
        </w:rPr>
        <w:t>(</w:t>
      </w:r>
      <w:r w:rsidRPr="0091768A">
        <w:rPr>
          <w:rFonts w:asciiTheme="minorHAnsi" w:eastAsia="Arial" w:hAnsiTheme="minorHAnsi" w:cstheme="minorHAnsi"/>
          <w:b/>
          <w:bCs/>
        </w:rPr>
        <w:t>B</w:t>
      </w:r>
      <w:r w:rsidRPr="000A2E03">
        <w:rPr>
          <w:rFonts w:asciiTheme="minorHAnsi" w:eastAsia="Arial" w:hAnsiTheme="minorHAnsi" w:cstheme="minorHAnsi"/>
        </w:rPr>
        <w:t xml:space="preserve">) NSE detector image showing the variation in neutron counts per pixel. The image also shows eliminated detector pixels (green) due to poor echo signals. The binning of the detector pixels in </w:t>
      </w:r>
      <w:r w:rsidR="00B22268">
        <w:rPr>
          <w:rFonts w:asciiTheme="minorHAnsi" w:eastAsia="Arial" w:hAnsiTheme="minorHAnsi" w:cstheme="minorHAnsi"/>
        </w:rPr>
        <w:t>Q</w:t>
      </w:r>
      <w:r w:rsidRPr="000A2E03">
        <w:rPr>
          <w:rFonts w:asciiTheme="minorHAnsi" w:eastAsia="Arial" w:hAnsiTheme="minorHAnsi" w:cstheme="minorHAnsi"/>
        </w:rPr>
        <w:t>-arcs (also known as Debye-Scherrer rings) yields the q-dependence of the intermediate scattering function, needed for analyzing and interpreting NSE data</w:t>
      </w:r>
      <w:r w:rsidR="009A31FF">
        <w:rPr>
          <w:rFonts w:asciiTheme="minorHAnsi" w:eastAsia="Arial" w:hAnsiTheme="minorHAnsi" w:cstheme="minorHAnsi"/>
        </w:rPr>
        <w:t>. This figure was modified from</w:t>
      </w:r>
      <w:r w:rsidRPr="000A2E03">
        <w:rPr>
          <w:rFonts w:asciiTheme="minorHAnsi" w:eastAsia="Arial" w:hAnsiTheme="minorHAnsi" w:cstheme="minorHAnsi"/>
        </w:rPr>
        <w:t xml:space="preserve"> Ashkar, J. Appl. Phys. 2020</w:t>
      </w:r>
      <w:r w:rsidR="009A31FF">
        <w:rPr>
          <w:rFonts w:asciiTheme="minorHAnsi" w:eastAsia="Arial" w:hAnsiTheme="minorHAnsi" w:cstheme="minorHAnsi"/>
        </w:rPr>
        <w:fldChar w:fldCharType="begin"/>
      </w:r>
      <w:r w:rsidR="009A31FF">
        <w:rPr>
          <w:rFonts w:asciiTheme="minorHAnsi" w:eastAsia="Arial" w:hAnsiTheme="minorHAnsi" w:cstheme="minorHAnsi"/>
        </w:rPr>
        <w:instrText xml:space="preserve"> ADDIN EN.CITE &lt;EndNote&gt;&lt;Cite&gt;&lt;Author&gt;Ashkar&lt;/Author&gt;&lt;Year&gt;2020&lt;/Year&gt;&lt;RecNum&gt;1033&lt;/RecNum&gt;&lt;DisplayText&gt;&lt;style face="superscript"&gt;50&lt;/style&gt;&lt;/DisplayText&gt;&lt;record&gt;&lt;rec-number&gt;1033&lt;/rec-number&gt;&lt;foreign-keys&gt;&lt;key app="EN" db-id="ex9z2dp9tva9eqez2enprdv6apwds9dv5txd" timestamp="1601849612"&gt;1033&lt;/key&gt;&lt;/foreign-keys&gt;&lt;ref-type name="Journal Article"&gt;17&lt;/ref-type&gt;&lt;contributors&gt;&lt;authors&gt;&lt;author&gt;Rana Ashkar&lt;/author&gt;&lt;/authors&gt;&lt;/contributors&gt;&lt;titles&gt;&lt;title&gt;Selective dynamics in polymeric materials: Insights from quasi-elastic neutron scattering spectroscopy&lt;/title&gt;&lt;secondary-title&gt;Journal of Applied Physics&lt;/secondary-title&gt;&lt;/titles&gt;&lt;periodical&gt;&lt;full-title&gt;Journal of Applied Physics&lt;/full-title&gt;&lt;/periodical&gt;&lt;pages&gt;151101&lt;/pages&gt;&lt;volume&gt;127&lt;/volume&gt;&lt;number&gt;15&lt;/number&gt;&lt;dates&gt;&lt;year&gt;2020&lt;/year&gt;&lt;/dates&gt;&lt;urls&gt;&lt;related-urls&gt;&lt;url&gt;https://aip.scitation.org/doi/abs/10.1063/1.5144243&lt;/url&gt;&lt;/related-urls&gt;&lt;/urls&gt;&lt;electronic-resource-num&gt;10.1063/1.5144243&lt;/electronic-resource-num&gt;&lt;/record&gt;&lt;/Cite&gt;&lt;/EndNote&gt;</w:instrText>
      </w:r>
      <w:r w:rsidR="009A31FF">
        <w:rPr>
          <w:rFonts w:asciiTheme="minorHAnsi" w:eastAsia="Arial" w:hAnsiTheme="minorHAnsi" w:cstheme="minorHAnsi"/>
        </w:rPr>
        <w:fldChar w:fldCharType="separate"/>
      </w:r>
      <w:r w:rsidR="009A31FF" w:rsidRPr="009A31FF">
        <w:rPr>
          <w:rFonts w:asciiTheme="minorHAnsi" w:eastAsia="Arial" w:hAnsiTheme="minorHAnsi" w:cstheme="minorHAnsi"/>
          <w:noProof/>
          <w:vertAlign w:val="superscript"/>
        </w:rPr>
        <w:t>50</w:t>
      </w:r>
      <w:r w:rsidR="009A31FF">
        <w:rPr>
          <w:rFonts w:asciiTheme="minorHAnsi" w:eastAsia="Arial" w:hAnsiTheme="minorHAnsi" w:cstheme="minorHAnsi"/>
        </w:rPr>
        <w:fldChar w:fldCharType="end"/>
      </w:r>
      <w:r w:rsidR="007D5190">
        <w:rPr>
          <w:rFonts w:asciiTheme="minorHAnsi" w:eastAsia="Arial" w:hAnsiTheme="minorHAnsi" w:cstheme="minorHAnsi"/>
        </w:rPr>
        <w:t>.</w:t>
      </w:r>
    </w:p>
    <w:p w14:paraId="218AFACD" w14:textId="77777777" w:rsidR="008E6C91" w:rsidRDefault="008E6C91" w:rsidP="008E6C91">
      <w:pPr>
        <w:textDirection w:val="btLr"/>
        <w:rPr>
          <w:rFonts w:asciiTheme="minorHAnsi" w:eastAsia="Arial" w:hAnsiTheme="minorHAnsi" w:cstheme="minorHAnsi"/>
          <w:b/>
          <w:bCs/>
        </w:rPr>
      </w:pPr>
    </w:p>
    <w:p w14:paraId="32EAFE4A" w14:textId="1DBA581A" w:rsidR="000A2E03" w:rsidRPr="000A2E03" w:rsidRDefault="000A2E03" w:rsidP="008E6C91">
      <w:pPr>
        <w:textDirection w:val="btLr"/>
        <w:rPr>
          <w:rFonts w:asciiTheme="minorHAnsi" w:eastAsia="Arial" w:hAnsiTheme="minorHAnsi" w:cstheme="minorHAnsi"/>
          <w:b/>
          <w:bCs/>
        </w:rPr>
      </w:pPr>
      <w:r w:rsidRPr="000A2E03">
        <w:rPr>
          <w:rFonts w:asciiTheme="minorHAnsi" w:eastAsia="Arial" w:hAnsiTheme="minorHAnsi" w:cstheme="minorHAnsi"/>
          <w:b/>
          <w:bCs/>
        </w:rPr>
        <w:t xml:space="preserve">Figure </w:t>
      </w:r>
      <w:r w:rsidR="002D0F79">
        <w:rPr>
          <w:rFonts w:asciiTheme="minorHAnsi" w:eastAsia="Arial" w:hAnsiTheme="minorHAnsi" w:cstheme="minorHAnsi"/>
          <w:b/>
          <w:bCs/>
        </w:rPr>
        <w:t>5</w:t>
      </w:r>
      <w:r>
        <w:rPr>
          <w:rFonts w:asciiTheme="minorHAnsi" w:eastAsia="Arial" w:hAnsiTheme="minorHAnsi" w:cstheme="minorHAnsi"/>
          <w:b/>
          <w:bCs/>
        </w:rPr>
        <w:t>:</w:t>
      </w:r>
      <w:r w:rsidRPr="000A2E03">
        <w:rPr>
          <w:rFonts w:asciiTheme="minorHAnsi" w:eastAsia="Arial" w:hAnsiTheme="minorHAnsi" w:cstheme="minorHAnsi"/>
          <w:b/>
          <w:bCs/>
        </w:rPr>
        <w:t xml:space="preserve"> Representative results from NSE experiments on liposomal suspensions with different deuteration schemes.</w:t>
      </w:r>
      <w:r w:rsidRPr="000A2E03">
        <w:rPr>
          <w:rFonts w:asciiTheme="minorHAnsi" w:eastAsia="Arial" w:hAnsiTheme="minorHAnsi" w:cstheme="minorHAnsi"/>
        </w:rPr>
        <w:t xml:space="preserve"> (</w:t>
      </w:r>
      <w:r w:rsidRPr="0091768A">
        <w:rPr>
          <w:rFonts w:asciiTheme="minorHAnsi" w:eastAsia="Arial" w:hAnsiTheme="minorHAnsi" w:cstheme="minorHAnsi"/>
          <w:b/>
          <w:bCs/>
        </w:rPr>
        <w:t>A</w:t>
      </w:r>
      <w:r w:rsidRPr="000A2E03">
        <w:rPr>
          <w:rFonts w:asciiTheme="minorHAnsi" w:eastAsia="Arial" w:hAnsiTheme="minorHAnsi" w:cstheme="minorHAnsi"/>
        </w:rPr>
        <w:t xml:space="preserve">) Scattering geometry of a neutron interacting with a liposome, showing the scattering angle, </w:t>
      </w:r>
      <m:oMath>
        <m:r>
          <w:rPr>
            <w:rFonts w:ascii="Cambria Math" w:eastAsia="Arial" w:hAnsi="Cambria Math" w:cstheme="minorHAnsi"/>
          </w:rPr>
          <m:t>2θ</m:t>
        </m:r>
      </m:oMath>
      <w:r w:rsidRPr="000A2E03">
        <w:rPr>
          <w:rFonts w:asciiTheme="minorHAnsi" w:eastAsia="Arial" w:hAnsiTheme="minorHAnsi" w:cstheme="minorHAnsi"/>
          <w:iCs/>
        </w:rPr>
        <w:t>,</w:t>
      </w:r>
      <w:r w:rsidRPr="000A2E03">
        <w:rPr>
          <w:rFonts w:asciiTheme="minorHAnsi" w:eastAsia="Arial" w:hAnsiTheme="minorHAnsi" w:cstheme="minorHAnsi"/>
        </w:rPr>
        <w:t xml:space="preserve"> and the wavevector transfer, </w:t>
      </w:r>
      <m:oMath>
        <m:acc>
          <m:accPr>
            <m:chr m:val="⃗"/>
            <m:ctrlPr>
              <w:rPr>
                <w:rFonts w:ascii="Cambria Math" w:eastAsia="Arial" w:hAnsi="Cambria Math" w:cstheme="minorHAnsi"/>
                <w:i/>
                <w:iCs/>
              </w:rPr>
            </m:ctrlPr>
          </m:accPr>
          <m:e>
            <m:r>
              <w:rPr>
                <w:rFonts w:ascii="Cambria Math" w:eastAsia="Arial" w:hAnsi="Cambria Math" w:cstheme="minorHAnsi"/>
              </w:rPr>
              <m:t>Q</m:t>
            </m:r>
          </m:e>
        </m:acc>
      </m:oMath>
      <w:r w:rsidRPr="000A2E03">
        <w:rPr>
          <w:rFonts w:asciiTheme="minorHAnsi" w:eastAsia="Arial" w:hAnsiTheme="minorHAnsi" w:cstheme="minorHAnsi"/>
        </w:rPr>
        <w:t>. (</w:t>
      </w:r>
      <w:r w:rsidRPr="0091768A">
        <w:rPr>
          <w:rFonts w:asciiTheme="minorHAnsi" w:eastAsia="Arial" w:hAnsiTheme="minorHAnsi" w:cstheme="minorHAnsi"/>
          <w:b/>
          <w:bCs/>
        </w:rPr>
        <w:t>B</w:t>
      </w:r>
      <w:r w:rsidRPr="000A2E03">
        <w:rPr>
          <w:rFonts w:asciiTheme="minorHAnsi" w:eastAsia="Arial" w:hAnsiTheme="minorHAnsi" w:cstheme="minorHAnsi"/>
        </w:rPr>
        <w:t xml:space="preserve">) Intermediate scattering functions, </w:t>
      </w:r>
      <m:oMath>
        <m:r>
          <w:rPr>
            <w:rFonts w:ascii="Cambria Math" w:eastAsia="Arial" w:hAnsi="Cambria Math" w:cstheme="minorHAnsi"/>
          </w:rPr>
          <m:t>S</m:t>
        </m:r>
        <m:d>
          <m:dPr>
            <m:ctrlPr>
              <w:rPr>
                <w:rFonts w:ascii="Cambria Math" w:eastAsia="Arial" w:hAnsi="Cambria Math" w:cstheme="minorHAnsi"/>
              </w:rPr>
            </m:ctrlPr>
          </m:dPr>
          <m:e>
            <m:r>
              <w:rPr>
                <w:rFonts w:ascii="Cambria Math" w:eastAsia="Arial" w:hAnsi="Cambria Math" w:cstheme="minorHAnsi"/>
              </w:rPr>
              <m:t>Q,t</m:t>
            </m:r>
          </m:e>
        </m:d>
        <m:r>
          <w:rPr>
            <w:rFonts w:ascii="Cambria Math" w:eastAsia="Arial" w:hAnsi="Cambria Math" w:cstheme="minorHAnsi"/>
          </w:rPr>
          <m:t>/S</m:t>
        </m:r>
        <m:d>
          <m:dPr>
            <m:ctrlPr>
              <w:rPr>
                <w:rFonts w:ascii="Cambria Math" w:eastAsia="Arial" w:hAnsi="Cambria Math" w:cstheme="minorHAnsi"/>
              </w:rPr>
            </m:ctrlPr>
          </m:dPr>
          <m:e>
            <m:r>
              <w:rPr>
                <w:rFonts w:ascii="Cambria Math" w:eastAsia="Arial" w:hAnsi="Cambria Math" w:cstheme="minorHAnsi"/>
              </w:rPr>
              <m:t>Q,0</m:t>
            </m:r>
          </m:e>
        </m:d>
      </m:oMath>
      <w:r w:rsidRPr="000A2E03">
        <w:rPr>
          <w:rFonts w:asciiTheme="minorHAnsi" w:eastAsia="Arial" w:hAnsiTheme="minorHAnsi" w:cstheme="minorHAnsi"/>
        </w:rPr>
        <w:t>, exhibit decays as a function of the Fourier time. Fit of the measured decays to a stretched exponential function given by eq</w:t>
      </w:r>
      <w:r w:rsidR="00BA3092">
        <w:rPr>
          <w:rFonts w:asciiTheme="minorHAnsi" w:eastAsia="Arial" w:hAnsiTheme="minorHAnsi" w:cstheme="minorHAnsi"/>
        </w:rPr>
        <w:t>uation</w:t>
      </w:r>
      <w:r w:rsidRPr="000A2E03">
        <w:rPr>
          <w:rFonts w:asciiTheme="minorHAnsi" w:eastAsia="Arial" w:hAnsiTheme="minorHAnsi" w:cstheme="minorHAnsi"/>
        </w:rPr>
        <w:t xml:space="preserve"> 3 yields the relaxation rates, </w:t>
      </w:r>
      <m:oMath>
        <m:r>
          <w:rPr>
            <w:rFonts w:ascii="Cambria Math" w:eastAsia="Arial" w:hAnsi="Cambria Math" w:cstheme="minorHAnsi"/>
          </w:rPr>
          <m:t>Γ</m:t>
        </m:r>
        <m:d>
          <m:dPr>
            <m:ctrlPr>
              <w:rPr>
                <w:rFonts w:ascii="Cambria Math" w:eastAsia="Arial" w:hAnsi="Cambria Math" w:cstheme="minorHAnsi"/>
              </w:rPr>
            </m:ctrlPr>
          </m:dPr>
          <m:e>
            <m:r>
              <w:rPr>
                <w:rFonts w:ascii="Cambria Math" w:eastAsia="Arial" w:hAnsi="Cambria Math" w:cstheme="minorHAnsi"/>
              </w:rPr>
              <m:t>Q</m:t>
            </m:r>
          </m:e>
        </m:d>
      </m:oMath>
      <w:r w:rsidRPr="000A2E03">
        <w:rPr>
          <w:rFonts w:asciiTheme="minorHAnsi" w:eastAsia="Arial" w:hAnsiTheme="minorHAnsi" w:cstheme="minorHAnsi"/>
        </w:rPr>
        <w:t>. (</w:t>
      </w:r>
      <w:r w:rsidRPr="0091768A">
        <w:rPr>
          <w:rFonts w:asciiTheme="minorHAnsi" w:eastAsia="Arial" w:hAnsiTheme="minorHAnsi" w:cstheme="minorHAnsi"/>
          <w:b/>
          <w:bCs/>
        </w:rPr>
        <w:t>C</w:t>
      </w:r>
      <w:r w:rsidRPr="000A2E03">
        <w:rPr>
          <w:rFonts w:asciiTheme="minorHAnsi" w:eastAsia="Arial" w:hAnsiTheme="minorHAnsi" w:cstheme="minorHAnsi"/>
        </w:rPr>
        <w:t xml:space="preserve">) For fully protiated liposomes in deuterated buffer, </w:t>
      </w:r>
      <m:oMath>
        <m:r>
          <w:rPr>
            <w:rFonts w:ascii="Cambria Math" w:eastAsia="Arial" w:hAnsi="Cambria Math" w:cstheme="minorHAnsi"/>
          </w:rPr>
          <m:t>Γ</m:t>
        </m:r>
        <m:d>
          <m:dPr>
            <m:ctrlPr>
              <w:rPr>
                <w:rFonts w:ascii="Cambria Math" w:eastAsia="Arial" w:hAnsi="Cambria Math" w:cstheme="minorHAnsi"/>
              </w:rPr>
            </m:ctrlPr>
          </m:dPr>
          <m:e>
            <m:r>
              <w:rPr>
                <w:rFonts w:ascii="Cambria Math" w:eastAsia="Arial" w:hAnsi="Cambria Math" w:cstheme="minorHAnsi"/>
              </w:rPr>
              <m:t>Q</m:t>
            </m:r>
          </m:e>
        </m:d>
      </m:oMath>
      <w:r w:rsidRPr="000A2E03">
        <w:rPr>
          <w:rFonts w:asciiTheme="minorHAnsi" w:eastAsia="Arial" w:hAnsiTheme="minorHAnsi" w:cstheme="minorHAnsi"/>
        </w:rPr>
        <w:t xml:space="preserve"> follows a </w:t>
      </w:r>
      <m:oMath>
        <m:sSup>
          <m:sSupPr>
            <m:ctrlPr>
              <w:rPr>
                <w:rFonts w:ascii="Cambria Math" w:eastAsia="Arial" w:hAnsi="Cambria Math" w:cstheme="minorHAnsi"/>
              </w:rPr>
            </m:ctrlPr>
          </m:sSupPr>
          <m:e>
            <m:r>
              <w:rPr>
                <w:rFonts w:ascii="Cambria Math" w:eastAsia="Arial" w:hAnsi="Cambria Math" w:cstheme="minorHAnsi"/>
              </w:rPr>
              <m:t>Q</m:t>
            </m:r>
          </m:e>
          <m:sup>
            <m:r>
              <w:rPr>
                <w:rFonts w:ascii="Cambria Math" w:eastAsia="Arial" w:hAnsi="Cambria Math" w:cstheme="minorHAnsi"/>
              </w:rPr>
              <m:t>3</m:t>
            </m:r>
          </m:sup>
        </m:sSup>
      </m:oMath>
      <w:r w:rsidRPr="000A2E03">
        <w:rPr>
          <w:rFonts w:asciiTheme="minorHAnsi" w:eastAsia="Arial" w:hAnsiTheme="minorHAnsi" w:cstheme="minorHAnsi"/>
        </w:rPr>
        <w:t xml:space="preserve"> dependence, typical of bending dynamics. The linear fit of the obtained data to a Zilman-Granek model yields the bending rigidity modulus of the membrane. (</w:t>
      </w:r>
      <w:r w:rsidRPr="0091768A">
        <w:rPr>
          <w:rFonts w:asciiTheme="minorHAnsi" w:eastAsia="Arial" w:hAnsiTheme="minorHAnsi" w:cstheme="minorHAnsi"/>
          <w:b/>
          <w:bCs/>
        </w:rPr>
        <w:t>D</w:t>
      </w:r>
      <w:r w:rsidRPr="000A2E03">
        <w:rPr>
          <w:rFonts w:asciiTheme="minorHAnsi" w:eastAsia="Arial" w:hAnsiTheme="minorHAnsi" w:cstheme="minorHAnsi"/>
        </w:rPr>
        <w:t xml:space="preserve">) For tail deuterated liposomes, excess dynamics are observed in addition to bending fluctuations and are most pronounced at </w:t>
      </w:r>
      <w:r w:rsidR="00ED02BF">
        <w:rPr>
          <w:rFonts w:asciiTheme="minorHAnsi" w:eastAsia="Arial" w:hAnsiTheme="minorHAnsi" w:cstheme="minorHAnsi"/>
        </w:rPr>
        <w:t>Q</w:t>
      </w:r>
      <w:r w:rsidRPr="000A2E03">
        <w:rPr>
          <w:rFonts w:asciiTheme="minorHAnsi" w:eastAsia="Arial" w:hAnsiTheme="minorHAnsi" w:cstheme="minorHAnsi"/>
        </w:rPr>
        <w:t>-values that correspond to the membrane thickness. Fitting the excess dynamics to a Lorentzian function (eq</w:t>
      </w:r>
      <w:r w:rsidR="00BA3092">
        <w:rPr>
          <w:rFonts w:asciiTheme="minorHAnsi" w:eastAsia="Arial" w:hAnsiTheme="minorHAnsi" w:cstheme="minorHAnsi"/>
        </w:rPr>
        <w:t>uation</w:t>
      </w:r>
      <w:r w:rsidRPr="000A2E03">
        <w:rPr>
          <w:rFonts w:asciiTheme="minorHAnsi" w:eastAsia="Arial" w:hAnsiTheme="minorHAnsi" w:cstheme="minorHAnsi"/>
        </w:rPr>
        <w:t xml:space="preserve"> 5) allow</w:t>
      </w:r>
      <w:r w:rsidR="00E60F18">
        <w:rPr>
          <w:rFonts w:asciiTheme="minorHAnsi" w:eastAsia="Arial" w:hAnsiTheme="minorHAnsi" w:cstheme="minorHAnsi"/>
        </w:rPr>
        <w:t>s</w:t>
      </w:r>
      <w:r w:rsidRPr="000A2E03">
        <w:rPr>
          <w:rFonts w:asciiTheme="minorHAnsi" w:eastAsia="Arial" w:hAnsiTheme="minorHAnsi" w:cstheme="minorHAnsi"/>
        </w:rPr>
        <w:t xml:space="preserve"> extraction of the membrane viscosity. </w:t>
      </w:r>
      <w:r w:rsidR="00C45B5D" w:rsidRPr="0062073F">
        <w:rPr>
          <w:rFonts w:asciiTheme="minorHAnsi" w:eastAsia="Arial" w:hAnsiTheme="minorHAnsi" w:cstheme="minorHAnsi"/>
          <w:color w:val="000000" w:themeColor="text1"/>
        </w:rPr>
        <w:t>Data sets were collected on the NSE spectrometer at NIST.</w:t>
      </w:r>
    </w:p>
    <w:p w14:paraId="3743C033" w14:textId="5AC2DB1E" w:rsidR="00937F01" w:rsidRDefault="00937F01" w:rsidP="008E6C91">
      <w:pPr>
        <w:rPr>
          <w:color w:val="808080"/>
        </w:rPr>
      </w:pPr>
    </w:p>
    <w:p w14:paraId="3D312677" w14:textId="10D2ACCC" w:rsidR="00937F01" w:rsidRDefault="005327A6" w:rsidP="008E6C91">
      <w:pPr>
        <w:rPr>
          <w:b/>
        </w:rPr>
      </w:pPr>
      <w:r>
        <w:rPr>
          <w:b/>
        </w:rPr>
        <w:t>DISCUSSION:</w:t>
      </w:r>
    </w:p>
    <w:p w14:paraId="45753227" w14:textId="02E9BDA0" w:rsidR="00A327B9" w:rsidRDefault="00884861" w:rsidP="006822C8">
      <w:pPr>
        <w:pStyle w:val="EndNoteBibliography"/>
        <w:widowControl/>
        <w:autoSpaceDE/>
        <w:autoSpaceDN/>
        <w:adjustRightInd/>
      </w:pPr>
      <w:r>
        <w:lastRenderedPageBreak/>
        <w:t>NSE is a powerful and unique technique</w:t>
      </w:r>
      <w:r w:rsidR="00765A4B">
        <w:t xml:space="preserve"> in measuring mesoscopic dynamics of lipid membranes under various conditions. </w:t>
      </w:r>
      <w:r w:rsidR="007035D0">
        <w:t xml:space="preserve">The effective utilization of NSE depends on sample quality, neutron contrast, and </w:t>
      </w:r>
      <w:r w:rsidR="00D32E71">
        <w:t xml:space="preserve">the range of accessible dynamics that can be probed for a given sample. </w:t>
      </w:r>
      <w:r w:rsidR="00E0259F">
        <w:t>Thus, several critical steps are required for</w:t>
      </w:r>
      <w:r w:rsidR="001F042C">
        <w:t xml:space="preserve"> performing successful </w:t>
      </w:r>
      <w:r w:rsidR="008412AE">
        <w:t xml:space="preserve">NSE </w:t>
      </w:r>
      <w:r w:rsidR="001F042C">
        <w:t xml:space="preserve">experiments and collecting high-quality data. </w:t>
      </w:r>
      <w:r w:rsidR="004906D1">
        <w:t xml:space="preserve">A key </w:t>
      </w:r>
      <w:r w:rsidR="00152B54">
        <w:t xml:space="preserve">step in ensuring </w:t>
      </w:r>
      <w:r w:rsidR="005D2B8F">
        <w:t xml:space="preserve">the </w:t>
      </w:r>
      <w:r w:rsidR="00152B54">
        <w:t xml:space="preserve">effective use </w:t>
      </w:r>
      <w:r w:rsidR="00525BCB">
        <w:t xml:space="preserve">of neutron beam time </w:t>
      </w:r>
      <w:r w:rsidR="007E61DD">
        <w:t>during an NSE experiment is to</w:t>
      </w:r>
      <w:r w:rsidR="00425DCC">
        <w:t xml:space="preserve"> characterize the</w:t>
      </w:r>
      <w:r w:rsidR="008412AE">
        <w:t xml:space="preserve"> liposomal</w:t>
      </w:r>
      <w:r w:rsidR="00425DCC">
        <w:t xml:space="preserve"> </w:t>
      </w:r>
      <w:r w:rsidR="008412AE">
        <w:t>suspensions</w:t>
      </w:r>
      <w:r w:rsidR="00425DCC">
        <w:t xml:space="preserve"> </w:t>
      </w:r>
      <w:r w:rsidR="009F0385">
        <w:t>with</w:t>
      </w:r>
      <w:r w:rsidR="00425DCC">
        <w:t xml:space="preserve"> lab-</w:t>
      </w:r>
      <w:r w:rsidR="00622047">
        <w:t>based methods prior to the NSE experiment.</w:t>
      </w:r>
      <w:r w:rsidR="000B62A1">
        <w:t xml:space="preserve"> For exmaple, </w:t>
      </w:r>
      <w:r w:rsidR="0081607B" w:rsidRPr="003444CD">
        <w:t xml:space="preserve">the size distribution </w:t>
      </w:r>
      <w:r w:rsidR="0081607B">
        <w:t xml:space="preserve">(or diffusion constant) </w:t>
      </w:r>
      <w:r w:rsidR="0081607B" w:rsidRPr="003444CD">
        <w:t>of</w:t>
      </w:r>
      <w:r w:rsidR="0081607B">
        <w:t xml:space="preserve"> </w:t>
      </w:r>
      <w:r w:rsidR="0081607B" w:rsidRPr="003444CD">
        <w:t xml:space="preserve">extruded liposomes </w:t>
      </w:r>
      <w:r w:rsidR="0081607B">
        <w:t xml:space="preserve">can be determined by </w:t>
      </w:r>
      <w:r w:rsidR="003601EE" w:rsidRPr="003444CD">
        <w:t xml:space="preserve">dynamic light scattering </w:t>
      </w:r>
      <w:r w:rsidR="003601EE">
        <w:t>(DLS)</w:t>
      </w:r>
      <w:r w:rsidR="00206A93">
        <w:t>,</w:t>
      </w:r>
      <w:r w:rsidR="00B01392">
        <w:t xml:space="preserve"> readily available in individual labs or in shared facilities</w:t>
      </w:r>
      <w:r w:rsidR="003601EE" w:rsidRPr="003444CD">
        <w:fldChar w:fldCharType="begin"/>
      </w:r>
      <w:r w:rsidR="003601EE">
        <w:instrText xml:space="preserve"> ADDIN EN.CITE &lt;EndNote&gt;&lt;Cite&gt;&lt;Author&gt;Lesieur&lt;/Author&gt;&lt;Year&gt;1991&lt;/Year&gt;&lt;RecNum&gt;1088&lt;/RecNum&gt;&lt;DisplayText&gt;&lt;style face="superscript"&gt;84&lt;/style&gt;&lt;/DisplayText&gt;&lt;record&gt;&lt;rec-number&gt;1088&lt;/rec-number&gt;&lt;foreign-keys&gt;&lt;key app="EN" db-id="ex9z2dp9tva9eqez2enprdv6apwds9dv5txd" timestamp="1615286014"&gt;1088&lt;/key&gt;&lt;/foreign-keys&gt;&lt;ref-type name="Journal Article"&gt;17&lt;/ref-type&gt;&lt;contributors&gt;&lt;authors&gt;&lt;author&gt;Lesieur, S.&lt;/author&gt;&lt;author&gt;Grabielle-Madelmont, C.&lt;/author&gt;&lt;author&gt;Paternostre, M. T.&lt;/author&gt;&lt;author&gt;Ollivon, M.&lt;/author&gt;&lt;/authors&gt;&lt;/contributors&gt;&lt;auth-address&gt;Equipe Physicochimie des Systémes Polyphasés, CNRS URA 1218, Université Paris Sud, Châtenay-Malabry, France.&lt;/auth-address&gt;&lt;titles&gt;&lt;title&gt;Size analysis and stability study of lipid vesicles by high-performance gel exclusion chromatography, turbidity, and dynamic light scattering&lt;/title&gt;&lt;secondary-title&gt;Anal Biochem&lt;/secondary-title&gt;&lt;/titles&gt;&lt;periodical&gt;&lt;full-title&gt;Anal Biochem&lt;/full-title&gt;&lt;/periodical&gt;&lt;pages&gt;334-43&lt;/pages&gt;&lt;volume&gt;192&lt;/volume&gt;&lt;number&gt;2&lt;/number&gt;&lt;edition&gt;1991/02/01&lt;/edition&gt;&lt;keywords&gt;&lt;keyword&gt;Chromatography, High Pressure Liquid/*methods&lt;/keyword&gt;&lt;keyword&gt;Light&lt;/keyword&gt;&lt;keyword&gt;Liposomes/*chemistry&lt;/keyword&gt;&lt;keyword&gt;Organelles&lt;/keyword&gt;&lt;keyword&gt;Phosphatidic Acids/*chemistry&lt;/keyword&gt;&lt;keyword&gt;Phosphatidylcholines/*chemistry&lt;/keyword&gt;&lt;keyword&gt;Scattering, Radiation&lt;/keyword&gt;&lt;keyword&gt;Spectrophotometry&lt;/keyword&gt;&lt;/keywords&gt;&lt;dates&gt;&lt;year&gt;1991&lt;/year&gt;&lt;pub-dates&gt;&lt;date&gt;Feb 1&lt;/date&gt;&lt;/pub-dates&gt;&lt;/dates&gt;&lt;isbn&gt;0003-2697 (Print)&amp;#xD;0003-2697&lt;/isbn&gt;&lt;accession-num&gt;2035833&lt;/accession-num&gt;&lt;urls&gt;&lt;/urls&gt;&lt;electronic-resource-num&gt;10.1016/0003-2697(91)90545-5&lt;/electronic-resource-num&gt;&lt;remote-database-provider&gt;NLM&lt;/remote-database-provider&gt;&lt;language&gt;eng&lt;/language&gt;&lt;/record&gt;&lt;/Cite&gt;&lt;/EndNote&gt;</w:instrText>
      </w:r>
      <w:r w:rsidR="003601EE" w:rsidRPr="003444CD">
        <w:fldChar w:fldCharType="separate"/>
      </w:r>
      <w:r w:rsidR="003601EE" w:rsidRPr="003601EE">
        <w:rPr>
          <w:vertAlign w:val="superscript"/>
        </w:rPr>
        <w:t>84</w:t>
      </w:r>
      <w:r w:rsidR="003601EE" w:rsidRPr="003444CD">
        <w:fldChar w:fldCharType="end"/>
      </w:r>
      <w:r w:rsidR="007D5190">
        <w:t>.</w:t>
      </w:r>
      <w:r w:rsidR="003601EE">
        <w:t xml:space="preserve"> </w:t>
      </w:r>
      <w:r w:rsidR="00787473">
        <w:t>Cryo-</w:t>
      </w:r>
      <w:r w:rsidR="00787473" w:rsidRPr="003444CD">
        <w:t>electron microscopy</w:t>
      </w:r>
      <w:r w:rsidR="00787473">
        <w:t xml:space="preserve"> is a</w:t>
      </w:r>
      <w:r w:rsidR="005C03B3">
        <w:t xml:space="preserve">nother </w:t>
      </w:r>
      <w:r w:rsidR="00C242A0">
        <w:t xml:space="preserve">charcaterization </w:t>
      </w:r>
      <w:r w:rsidR="00785F9E">
        <w:t>method</w:t>
      </w:r>
      <w:r w:rsidR="00E06E6A">
        <w:t xml:space="preserve"> recently validated </w:t>
      </w:r>
      <w:r w:rsidR="00785F9E">
        <w:t xml:space="preserve">on liposomal </w:t>
      </w:r>
      <w:r w:rsidR="006C00DB">
        <w:t>samples</w:t>
      </w:r>
      <w:r w:rsidR="008C2EF9">
        <w:t>,</w:t>
      </w:r>
      <w:r w:rsidR="00785F9E">
        <w:t xml:space="preserve"> </w:t>
      </w:r>
      <w:r w:rsidR="00A74331">
        <w:t>where high-resolution</w:t>
      </w:r>
      <w:r w:rsidR="003601EE" w:rsidRPr="003444CD">
        <w:t xml:space="preserve"> microscopy</w:t>
      </w:r>
      <w:r w:rsidR="00A74331">
        <w:t xml:space="preserve"> images</w:t>
      </w:r>
      <w:r w:rsidR="003601EE">
        <w:t xml:space="preserve"> on cryomicrotomed sections of liposomal suspension </w:t>
      </w:r>
      <w:r w:rsidR="00D501B7">
        <w:t>can be effectively used to examine liposomal</w:t>
      </w:r>
      <w:r w:rsidR="003601EE">
        <w:t xml:space="preserve"> unilamellarity</w:t>
      </w:r>
      <w:r w:rsidR="003601EE">
        <w:fldChar w:fldCharType="begin"/>
      </w:r>
      <w:r w:rsidR="003601EE">
        <w:instrText xml:space="preserve"> ADDIN EN.CITE &lt;EndNote&gt;&lt;Cite&gt;&lt;Author&gt;Scott&lt;/Author&gt;&lt;Year&gt;2019&lt;/Year&gt;&lt;RecNum&gt;821&lt;/RecNum&gt;&lt;DisplayText&gt;&lt;style face="superscript"&gt;65&lt;/style&gt;&lt;/DisplayText&gt;&lt;record&gt;&lt;rec-number&gt;821&lt;/rec-number&gt;&lt;foreign-keys&gt;&lt;key app="EN" db-id="ex9z2dp9tva9eqez2enprdv6apwds9dv5txd" timestamp="1581100438"&gt;821&lt;/key&gt;&lt;/foreign-keys&gt;&lt;ref-type name="Journal Article"&gt;17&lt;/ref-type&gt;&lt;contributors&gt;&lt;authors&gt;&lt;author&gt;Scott, Haden L.&lt;/author&gt;&lt;author&gt;Skinkle, Allison&lt;/author&gt;&lt;author&gt;Kelley, Elizabeth G.&lt;/author&gt;&lt;author&gt;Waxham, M. Neal&lt;/author&gt;&lt;author&gt;Levental, Ilya&lt;/author&gt;&lt;author&gt;Heberle, Frederick A.&lt;/author&gt;&lt;/authors&gt;&lt;/contributors&gt;&lt;titles&gt;&lt;title&gt;On the Mechanism of Bilayer Separation by Extrusion, or Why Your LUVs Are Not Really Unilamellar&lt;/title&gt;&lt;secondary-title&gt;Biophysical Journal&lt;/secondary-title&gt;&lt;/titles&gt;&lt;periodical&gt;&lt;full-title&gt;Biophysical Journal&lt;/full-title&gt;&lt;/periodical&gt;&lt;pages&gt;1381-1386&lt;/pages&gt;&lt;volume&gt;117&lt;/volume&gt;&lt;number&gt;8&lt;/number&gt;&lt;dates&gt;&lt;year&gt;2019&lt;/year&gt;&lt;pub-dates&gt;&lt;date&gt;2019/10/15/&lt;/date&gt;&lt;/pub-dates&gt;&lt;/dates&gt;&lt;isbn&gt;0006-3495&lt;/isbn&gt;&lt;urls&gt;&lt;related-urls&gt;&lt;url&gt;http://www.sciencedirect.com/science/article/pii/S0006349519307805&lt;/url&gt;&lt;/related-urls&gt;&lt;/urls&gt;&lt;electronic-resource-num&gt;https://doi.org/10.1016/j.bpj.2019.09.006&lt;/electronic-resource-num&gt;&lt;/record&gt;&lt;/Cite&gt;&lt;/EndNote&gt;</w:instrText>
      </w:r>
      <w:r w:rsidR="003601EE">
        <w:fldChar w:fldCharType="separate"/>
      </w:r>
      <w:r w:rsidR="003601EE" w:rsidRPr="00AB2A3F">
        <w:rPr>
          <w:vertAlign w:val="superscript"/>
        </w:rPr>
        <w:t>65</w:t>
      </w:r>
      <w:r w:rsidR="003601EE">
        <w:fldChar w:fldCharType="end"/>
      </w:r>
      <w:r w:rsidR="007D5190">
        <w:t>,</w:t>
      </w:r>
      <w:r w:rsidR="003601EE">
        <w:t xml:space="preserve"> domain formation</w:t>
      </w:r>
      <w:r w:rsidR="003601EE">
        <w:fldChar w:fldCharType="begin">
          <w:fldData xml:space="preserve">PEVuZE5vdGU+PENpdGU+PEF1dGhvcj5IZWJlcmxlPC9BdXRob3I+PFllYXI+MjAyMDwvWWVhcj48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</w:fldData>
        </w:fldChar>
      </w:r>
      <w:r w:rsidR="003601EE">
        <w:instrText xml:space="preserve"> ADDIN EN.CITE </w:instrText>
      </w:r>
      <w:r w:rsidR="003601EE">
        <w:fldChar w:fldCharType="begin">
          <w:fldData xml:space="preserve">PEVuZE5vdGU+PENpdGU+PEF1dGhvcj5IZWJlcmxlPC9BdXRob3I+PFllYXI+MjAyMDwvWWVhcj48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</w:fldData>
        </w:fldChar>
      </w:r>
      <w:r w:rsidR="003601EE">
        <w:instrText xml:space="preserve"> ADDIN EN.CITE.DATA </w:instrText>
      </w:r>
      <w:r w:rsidR="003601EE">
        <w:fldChar w:fldCharType="end"/>
      </w:r>
      <w:r w:rsidR="003601EE">
        <w:fldChar w:fldCharType="separate"/>
      </w:r>
      <w:r w:rsidR="003601EE" w:rsidRPr="00AB2A3F">
        <w:rPr>
          <w:vertAlign w:val="superscript"/>
        </w:rPr>
        <w:t>85,86</w:t>
      </w:r>
      <w:r w:rsidR="003601EE">
        <w:fldChar w:fldCharType="end"/>
      </w:r>
      <w:r w:rsidR="007D5190">
        <w:t>,</w:t>
      </w:r>
      <w:r w:rsidR="003601EE">
        <w:t xml:space="preserve"> or the incorporation of additives such as nanoparticle</w:t>
      </w:r>
      <w:r w:rsidR="00D501B7">
        <w:t>s</w:t>
      </w:r>
      <w:r w:rsidR="003601EE">
        <w:fldChar w:fldCharType="begin"/>
      </w:r>
      <w:r w:rsidR="003601EE">
        <w:instrText xml:space="preserve"> ADDIN EN.CITE &lt;EndNote&gt;&lt;Cite&gt;&lt;Author&gt;Chakraborty&lt;/Author&gt;&lt;Year&gt;2018&lt;/Year&gt;&lt;RecNum&gt;1042&lt;/RecNum&gt;&lt;DisplayText&gt;&lt;style face="superscript"&gt;76&lt;/style&gt;&lt;/DisplayText&gt;&lt;record&gt;&lt;rec-number&gt;1042&lt;/rec-number&gt;&lt;foreign-keys&gt;&lt;key app="EN" db-id="ex9z2dp9tva9eqez2enprdv6apwds9dv5txd" timestamp="1607209768"&gt;1042&lt;/key&gt;&lt;/foreign-keys&gt;&lt;ref-type name="Journal Article"&gt;17&lt;/ref-type&gt;&lt;contributors&gt;&lt;authors&gt;&lt;author&gt;Chakraborty, Saptarshi&lt;/author&gt;&lt;author&gt;Abbasi, Akram&lt;/author&gt;&lt;author&gt;Bothun, Geoffrey D.&lt;/author&gt;&lt;author&gt;Nagao, Michihiro&lt;/author&gt;&lt;author&gt;Kitchens, Christopher L.&lt;/author&gt;&lt;/authors&gt;&lt;/contributors&gt;&lt;titles&gt;&lt;title&gt;Phospholipid Bilayer Softening Due to Hydrophobic Gold Nanoparticle Inclusions&lt;/title&gt;&lt;secondary-title&gt;Langmuir&lt;/secondary-title&gt;&lt;/titles&gt;&lt;periodical&gt;&lt;full-title&gt;Langmuir&lt;/full-title&gt;&lt;/periodical&gt;&lt;pages&gt;13416-13425&lt;/pages&gt;&lt;volume&gt;34&lt;/volume&gt;&lt;number&gt;44&lt;/number&gt;&lt;dates&gt;&lt;year&gt;2018&lt;/year&gt;&lt;pub-dates&gt;&lt;date&gt;2018/11/06&lt;/date&gt;&lt;/pub-dates&gt;&lt;/dates&gt;&lt;publisher&gt;American Chemical Society&lt;/publisher&gt;&lt;isbn&gt;0743-7463&lt;/isbn&gt;&lt;urls&gt;&lt;related-urls&gt;&lt;url&gt;https://doi.org/10.1021/acs.langmuir.8b02553&lt;/url&gt;&lt;/related-urls&gt;&lt;/urls&gt;&lt;electronic-resource-num&gt;10.1021/acs.langmuir.8b02553&lt;/electronic-resource-num&gt;&lt;/record&gt;&lt;/Cite&gt;&lt;/EndNote&gt;</w:instrText>
      </w:r>
      <w:r w:rsidR="003601EE">
        <w:fldChar w:fldCharType="separate"/>
      </w:r>
      <w:r w:rsidR="003601EE" w:rsidRPr="00AB2A3F">
        <w:rPr>
          <w:vertAlign w:val="superscript"/>
        </w:rPr>
        <w:t>76</w:t>
      </w:r>
      <w:r w:rsidR="003601EE">
        <w:fldChar w:fldCharType="end"/>
      </w:r>
      <w:r w:rsidR="003601EE">
        <w:t xml:space="preserve"> </w:t>
      </w:r>
      <w:r w:rsidR="00D501B7">
        <w:t xml:space="preserve">and </w:t>
      </w:r>
      <w:r w:rsidR="003601EE">
        <w:t>proteins</w:t>
      </w:r>
      <w:r w:rsidR="003601EE">
        <w:fldChar w:fldCharType="begin"/>
      </w:r>
      <w:r w:rsidR="003601EE">
        <w:instrText xml:space="preserve"> ADDIN EN.CITE &lt;EndNote&gt;&lt;Cite&gt;&lt;Author&gt;Yao&lt;/Author&gt;&lt;Year&gt;2020&lt;/Year&gt;&lt;RecNum&gt;1091&lt;/RecNum&gt;&lt;DisplayText&gt;&lt;style face="superscript"&gt;87&lt;/style&gt;&lt;/DisplayText&gt;&lt;record&gt;&lt;rec-number&gt;1091&lt;/rec-number&gt;&lt;foreign-keys&gt;&lt;key app="EN" db-id="ex9z2dp9tva9eqez2enprdv6apwds9dv5txd" timestamp="1615286674"&gt;1091&lt;/key&gt;&lt;/foreign-keys&gt;&lt;ref-type name="Journal Article"&gt;17&lt;/ref-type&gt;&lt;contributors&gt;&lt;authors&gt;&lt;author&gt;Yao, Xia&lt;/author&gt;&lt;author&gt;Fan, Xiao&lt;/author&gt;&lt;author&gt;Yan, Nieng&lt;/author&gt;&lt;/authors&gt;&lt;/contributors&gt;&lt;titles&gt;&lt;title&gt;Cryo-EM analysis of a membrane protein embedded in the liposome&lt;/title&gt;&lt;secondary-title&gt;Proceedings of the National Academy of Sciences&lt;/secondary-title&gt;&lt;/titles&gt;&lt;periodical&gt;&lt;full-title&gt;Proceedings of the National Academy of Sciences&lt;/full-title&gt;&lt;/periodical&gt;&lt;pages&gt;18497-18503&lt;/pages&gt;&lt;volume&gt;117&lt;/volume&gt;&lt;number&gt;31&lt;/number&gt;&lt;dates&gt;&lt;year&gt;2020&lt;/year&gt;&lt;/dates&gt;&lt;urls&gt;&lt;related-urls&gt;&lt;url&gt;https://www.pnas.org/content/pnas/117/31/18497.full.pdf&lt;/url&gt;&lt;/related-urls&gt;&lt;/urls&gt;&lt;electronic-resource-num&gt;10.1073/pnas.2009385117&lt;/electronic-resource-num&gt;&lt;/record&gt;&lt;/Cite&gt;&lt;/EndNote&gt;</w:instrText>
      </w:r>
      <w:r w:rsidR="003601EE">
        <w:fldChar w:fldCharType="separate"/>
      </w:r>
      <w:r w:rsidR="003601EE" w:rsidRPr="00AB2A3F">
        <w:rPr>
          <w:vertAlign w:val="superscript"/>
        </w:rPr>
        <w:t>87</w:t>
      </w:r>
      <w:r w:rsidR="003601EE">
        <w:fldChar w:fldCharType="end"/>
      </w:r>
      <w:r w:rsidR="003601EE">
        <w:t xml:space="preserve">. </w:t>
      </w:r>
      <w:r w:rsidR="00FE34DF">
        <w:t>Alternatively,</w:t>
      </w:r>
      <w:r w:rsidR="001060CB">
        <w:t xml:space="preserve"> </w:t>
      </w:r>
      <w:r w:rsidR="003601EE" w:rsidRPr="004761F1">
        <w:t xml:space="preserve">small-angle x-ray scattering (SAXS) </w:t>
      </w:r>
      <w:r w:rsidR="00F52CE1">
        <w:t xml:space="preserve">can be used </w:t>
      </w:r>
      <w:r w:rsidR="003601EE" w:rsidRPr="004761F1">
        <w:t>to characterize the membrane structure</w:t>
      </w:r>
      <w:r w:rsidR="003601EE">
        <w:fldChar w:fldCharType="begin"/>
      </w:r>
      <w:r w:rsidR="003601EE">
        <w:instrText xml:space="preserve"> ADDIN EN.CITE &lt;EndNote&gt;&lt;Cite&gt;&lt;Author&gt;Kučerka&lt;/Author&gt;&lt;Year&gt;2011&lt;/Year&gt;&lt;RecNum&gt;466&lt;/RecNum&gt;&lt;DisplayText&gt;&lt;style face="superscript"&gt;88&lt;/style&gt;&lt;/DisplayText&gt;&lt;record&gt;&lt;rec-number&gt;466&lt;/rec-number&gt;&lt;foreign-keys&gt;&lt;key app="EN" db-id="ex9z2dp9tva9eqez2enprdv6apwds9dv5txd" timestamp="1465841831"&gt;466&lt;/key&gt;&lt;/foreign-keys&gt;&lt;ref-type name="Journal Article"&gt;17&lt;/ref-type&gt;&lt;contributors&gt;&lt;authors&gt;&lt;author&gt;Kučerka, Norbert&lt;/author&gt;&lt;author&gt;Nieh, Mu-Ping&lt;/author&gt;&lt;author&gt;Katsaras, John&lt;/author&gt;&lt;/authors&gt;&lt;/contributors&gt;&lt;titles&gt;&lt;title&gt;Fluid phase lipid areas and bilayer thicknesses of commonly used phosphatidylcholines as a function of temperature&lt;/title&gt;&lt;secondary-title&gt;Biochimica et Biophysica Acta (BBA) - Biomembranes&lt;/secondary-title&gt;&lt;/titles&gt;&lt;periodical&gt;&lt;full-title&gt;Biochimica et Biophysica Acta (BBA) - Biomembranes&lt;/full-title&gt;&lt;/periodical&gt;&lt;pages&gt;2761-2771&lt;/pages&gt;&lt;volume&gt;1808&lt;/volume&gt;&lt;number&gt;11&lt;/number&gt;&lt;keywords&gt;&lt;keyword&gt;Area per lipid&lt;/keyword&gt;&lt;keyword&gt;Bilayer structure&lt;/keyword&gt;&lt;keyword&gt;Fluid phase&lt;/keyword&gt;&lt;keyword&gt;Neutron scattering&lt;/keyword&gt;&lt;keyword&gt;X-ray scattering&lt;/keyword&gt;&lt;keyword&gt;Phosphatidylcholine&lt;/keyword&gt;&lt;/keywords&gt;&lt;dates&gt;&lt;year&gt;2011&lt;/year&gt;&lt;pub-dates&gt;&lt;date&gt;11//&lt;/date&gt;&lt;/pub-dates&gt;&lt;/dates&gt;&lt;isbn&gt;0005-2736&lt;/isbn&gt;&lt;urls&gt;&lt;related-urls&gt;&lt;url&gt;http://www.sciencedirect.com/science/article/pii/S0005273611002276&lt;/url&gt;&lt;/related-urls&gt;&lt;/urls&gt;&lt;electronic-resource-num&gt;http://dx.doi.org/10.1016/j.bbamem.2011.07.022&lt;/electronic-resource-num&gt;&lt;/record&gt;&lt;/Cite&gt;&lt;/EndNote&gt;</w:instrText>
      </w:r>
      <w:r w:rsidR="003601EE">
        <w:fldChar w:fldCharType="separate"/>
      </w:r>
      <w:r w:rsidR="003601EE" w:rsidRPr="00C02299">
        <w:rPr>
          <w:vertAlign w:val="superscript"/>
        </w:rPr>
        <w:t>88</w:t>
      </w:r>
      <w:r w:rsidR="003601EE">
        <w:fldChar w:fldCharType="end"/>
      </w:r>
      <w:r w:rsidR="007D5190">
        <w:t>,</w:t>
      </w:r>
      <w:r w:rsidR="003601EE">
        <w:t xml:space="preserve"> assess liposomal multi</w:t>
      </w:r>
      <w:r w:rsidR="003601EE" w:rsidRPr="004761F1">
        <w:t>lamellar</w:t>
      </w:r>
      <w:r w:rsidR="003601EE">
        <w:t>ity</w:t>
      </w:r>
      <w:r w:rsidR="003601EE">
        <w:fldChar w:fldCharType="begin"/>
      </w:r>
      <w:r w:rsidR="003601EE">
        <w:instrText xml:space="preserve"> ADDIN EN.CITE &lt;EndNote&gt;&lt;Cite&gt;&lt;Author&gt;Scott&lt;/Author&gt;&lt;Year&gt;2019&lt;/Year&gt;&lt;RecNum&gt;821&lt;/RecNum&gt;&lt;DisplayText&gt;&lt;style face="superscript"&gt;65&lt;/style&gt;&lt;/DisplayText&gt;&lt;record&gt;&lt;rec-number&gt;821&lt;/rec-number&gt;&lt;foreign-keys&gt;&lt;key app="EN" db-id="ex9z2dp9tva9eqez2enprdv6apwds9dv5txd" timestamp="1581100438"&gt;821&lt;/key&gt;&lt;/foreign-keys&gt;&lt;ref-type name="Journal Article"&gt;17&lt;/ref-type&gt;&lt;contributors&gt;&lt;authors&gt;&lt;author&gt;Scott, Haden L.&lt;/author&gt;&lt;author&gt;Skinkle, Allison&lt;/author&gt;&lt;author&gt;Kelley, Elizabeth G.&lt;/author&gt;&lt;author&gt;Waxham, M. Neal&lt;/author&gt;&lt;author&gt;Levental, Ilya&lt;/author&gt;&lt;author&gt;Heberle, Frederick A.&lt;/author&gt;&lt;/authors&gt;&lt;/contributors&gt;&lt;titles&gt;&lt;title&gt;On the Mechanism of Bilayer Separation by Extrusion, or Why Your LUVs Are Not Really Unilamellar&lt;/title&gt;&lt;secondary-title&gt;Biophysical Journal&lt;/secondary-title&gt;&lt;/titles&gt;&lt;periodical&gt;&lt;full-title&gt;Biophysical Journal&lt;/full-title&gt;&lt;/periodical&gt;&lt;pages&gt;1381-1386&lt;/pages&gt;&lt;volume&gt;117&lt;/volume&gt;&lt;number&gt;8&lt;/number&gt;&lt;dates&gt;&lt;year&gt;2019&lt;/year&gt;&lt;pub-dates&gt;&lt;date&gt;2019/10/15/&lt;/date&gt;&lt;/pub-dates&gt;&lt;/dates&gt;&lt;isbn&gt;0006-3495&lt;/isbn&gt;&lt;urls&gt;&lt;related-urls&gt;&lt;url&gt;http://www.sciencedirect.com/science/article/pii/S0006349519307805&lt;/url&gt;&lt;/related-urls&gt;&lt;/urls&gt;&lt;electronic-resource-num&gt;https://doi.org/10.1016/j.bpj.2019.09.006&lt;/electronic-resource-num&gt;&lt;/record&gt;&lt;/Cite&gt;&lt;/EndNote&gt;</w:instrText>
      </w:r>
      <w:r w:rsidR="003601EE">
        <w:fldChar w:fldCharType="separate"/>
      </w:r>
      <w:r w:rsidR="003601EE" w:rsidRPr="00C02299">
        <w:rPr>
          <w:vertAlign w:val="superscript"/>
        </w:rPr>
        <w:t>65</w:t>
      </w:r>
      <w:r w:rsidR="003601EE">
        <w:fldChar w:fldCharType="end"/>
      </w:r>
      <w:r w:rsidR="007D5190">
        <w:t>,</w:t>
      </w:r>
      <w:r w:rsidR="003601EE">
        <w:t xml:space="preserve"> or </w:t>
      </w:r>
      <w:r w:rsidR="001417E7">
        <w:t>evaluate</w:t>
      </w:r>
      <w:r w:rsidR="003601EE">
        <w:t xml:space="preserve"> the effects of additives on membrane structural properties</w:t>
      </w:r>
      <w:r w:rsidR="003601EE">
        <w:fldChar w:fldCharType="begin"/>
      </w:r>
      <w:r w:rsidR="003601EE">
        <w:instrText xml:space="preserve"> ADDIN EN.CITE &lt;EndNote&gt;&lt;Cite&gt;&lt;Author&gt;Nielsen&lt;/Author&gt;&lt;Year&gt;2018&lt;/Year&gt;&lt;RecNum&gt;804&lt;/RecNum&gt;&lt;DisplayText&gt;&lt;style face="superscript"&gt;89&lt;/style&gt;&lt;/DisplayText&gt;&lt;record&gt;&lt;rec-number&gt;804&lt;/rec-number&gt;&lt;foreign-keys&gt;&lt;key app="EN" db-id="ex9z2dp9tva9eqez2enprdv6apwds9dv5txd" timestamp="1578275269"&gt;804&lt;/key&gt;&lt;/foreign-keys&gt;&lt;ref-type name="Journal Article"&gt;17&lt;/ref-type&gt;&lt;contributors&gt;&lt;authors&gt;&lt;author&gt;Nielsen, Josefine Eilsø&lt;/author&gt;&lt;author&gt;Bjørnestad, Victoria Ariel&lt;/author&gt;&lt;author&gt;Lund, Reidar&lt;/author&gt;&lt;/authors&gt;&lt;/contributors&gt;&lt;titles&gt;&lt;title&gt;Resolving the structural interactions between antimicrobial peptides and lipid membranes using small-angle scattering methods: the case of indolicidin&lt;/title&gt;&lt;secondary-title&gt;Soft Matter&lt;/secondary-title&gt;&lt;/titles&gt;&lt;periodical&gt;&lt;full-title&gt;Soft Matter&lt;/full-title&gt;&lt;/periodical&gt;&lt;pages&gt;8750-8763&lt;/pages&gt;&lt;volume&gt;14&lt;/volume&gt;&lt;number&gt;43&lt;/number&gt;&lt;dates&gt;&lt;year&gt;2018&lt;/year&gt;&lt;/dates&gt;&lt;publisher&gt;The Royal Society of Chemistry&lt;/publisher&gt;&lt;isbn&gt;1744-683X&lt;/isbn&gt;&lt;work-type&gt;10.1039/C8SM01888J&lt;/work-type&gt;&lt;urls&gt;&lt;related-urls&gt;&lt;url&gt;http://dx.doi.org/10.1039/C8SM01888J&lt;/url&gt;&lt;/related-urls&gt;&lt;/urls&gt;&lt;electronic-resource-num&gt;10.1039/C8SM01888J&lt;/electronic-resource-num&gt;&lt;/record&gt;&lt;/Cite&gt;&lt;/EndNote&gt;</w:instrText>
      </w:r>
      <w:r w:rsidR="003601EE">
        <w:fldChar w:fldCharType="separate"/>
      </w:r>
      <w:r w:rsidR="003601EE" w:rsidRPr="00C02299">
        <w:rPr>
          <w:vertAlign w:val="superscript"/>
        </w:rPr>
        <w:t>89</w:t>
      </w:r>
      <w:r w:rsidR="003601EE">
        <w:fldChar w:fldCharType="end"/>
      </w:r>
      <w:r w:rsidR="003601EE" w:rsidRPr="004761F1">
        <w:t xml:space="preserve">. </w:t>
      </w:r>
      <w:r w:rsidR="006D0E40">
        <w:t xml:space="preserve">Besides these lab-based techniques, it is highly advisable that NSE measurements on liposomal samples are paired with </w:t>
      </w:r>
      <w:r w:rsidR="003601EE" w:rsidRPr="006D0E40">
        <w:t>structural studies using small-angle neutron scattering (SANS)</w:t>
      </w:r>
      <w:r w:rsidR="003601EE" w:rsidRPr="009B7F1A">
        <w:fldChar w:fldCharType="begin">
          <w:fldData xml:space="preserve">PEVuZE5vdGU+PENpdGU+PEF1dGhvcj5IZWJlcmxlPC9BdXRob3I+PFllYXI+MjAxMjwvWWVhcj48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</w:fldData>
        </w:fldChar>
      </w:r>
      <w:r w:rsidR="003601EE" w:rsidRPr="009B7F1A">
        <w:instrText xml:space="preserve"> ADDIN EN.CITE </w:instrText>
      </w:r>
      <w:r w:rsidR="003601EE" w:rsidRPr="009B7F1A">
        <w:fldChar w:fldCharType="begin">
          <w:fldData xml:space="preserve">PEVuZE5vdGU+PENpdGU+PEF1dGhvcj5IZWJlcmxlPC9BdXRob3I+PFllYXI+MjAxMjwvWWVhcj48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</w:fldData>
        </w:fldChar>
      </w:r>
      <w:r w:rsidR="003601EE" w:rsidRPr="009B7F1A">
        <w:instrText xml:space="preserve"> ADDIN EN.CITE.DATA </w:instrText>
      </w:r>
      <w:r w:rsidR="003601EE" w:rsidRPr="009B7F1A">
        <w:fldChar w:fldCharType="end"/>
      </w:r>
      <w:r w:rsidR="003601EE" w:rsidRPr="009B7F1A">
        <w:fldChar w:fldCharType="separate"/>
      </w:r>
      <w:r w:rsidR="003601EE" w:rsidRPr="006D0E40">
        <w:rPr>
          <w:vertAlign w:val="superscript"/>
        </w:rPr>
        <w:t>54,90</w:t>
      </w:r>
      <w:r w:rsidR="003601EE" w:rsidRPr="009B7F1A">
        <w:fldChar w:fldCharType="end"/>
      </w:r>
      <w:r w:rsidR="007D5190">
        <w:t>.</w:t>
      </w:r>
      <w:r w:rsidR="003601EE">
        <w:t xml:space="preserve"> </w:t>
      </w:r>
      <w:r w:rsidR="00965DE4">
        <w:t xml:space="preserve">SANS is an excellent complement to NSE, not only for acquiring structural </w:t>
      </w:r>
      <w:r w:rsidR="00725F33">
        <w:t xml:space="preserve">membrane </w:t>
      </w:r>
      <w:r w:rsidR="00965DE4">
        <w:t xml:space="preserve">information but also for </w:t>
      </w:r>
      <w:r w:rsidR="00E71BA5">
        <w:t>examining</w:t>
      </w:r>
      <w:r w:rsidR="00965DE4">
        <w:t xml:space="preserve"> the intensity of the neutron scattering signal from the sample</w:t>
      </w:r>
      <w:r w:rsidR="0029568B">
        <w:t xml:space="preserve">, </w:t>
      </w:r>
      <w:r w:rsidR="000A7DBD">
        <w:t xml:space="preserve">confirming </w:t>
      </w:r>
      <w:r w:rsidR="007A7F3B">
        <w:t>the contrast scheme,</w:t>
      </w:r>
      <w:r w:rsidR="00965DE4">
        <w:t xml:space="preserve"> and making an informed choice about the Q-range over which the NSE measurements should be performed. </w:t>
      </w:r>
      <w:r w:rsidR="00F9349C">
        <w:t xml:space="preserve">Therefore, it is recommended that </w:t>
      </w:r>
      <w:r w:rsidR="00543FDD">
        <w:t xml:space="preserve">NSE users </w:t>
      </w:r>
      <w:r w:rsidR="00965DE4">
        <w:t>request SANS beamtime when applying for NSE</w:t>
      </w:r>
      <w:r w:rsidR="00D212F7">
        <w:t xml:space="preserve"> experiments.</w:t>
      </w:r>
    </w:p>
    <w:p w14:paraId="162BD3DE" w14:textId="5C1C601E" w:rsidR="00BA4D54" w:rsidRDefault="00BA4D54" w:rsidP="006822C8">
      <w:pPr>
        <w:pStyle w:val="EndNoteBibliography"/>
        <w:widowControl/>
        <w:autoSpaceDE/>
        <w:autoSpaceDN/>
        <w:adjustRightInd/>
      </w:pPr>
    </w:p>
    <w:p w14:paraId="03F3FA2C" w14:textId="6924372E" w:rsidR="00BA4D54" w:rsidRDefault="009F098A" w:rsidP="006822C8">
      <w:pPr>
        <w:pStyle w:val="EndNoteBibliography"/>
        <w:widowControl/>
        <w:autoSpaceDE/>
        <w:autoSpaceDN/>
        <w:adjustRightInd/>
      </w:pPr>
      <w:r>
        <w:t xml:space="preserve">However, NSE </w:t>
      </w:r>
      <w:r w:rsidR="00FC0403">
        <w:t xml:space="preserve">suffers from sample </w:t>
      </w:r>
      <w:r w:rsidR="00283F04">
        <w:t xml:space="preserve">limitations in </w:t>
      </w:r>
      <w:r w:rsidR="00084E85">
        <w:t>studies</w:t>
      </w:r>
      <w:r w:rsidR="00283F04">
        <w:t xml:space="preserve"> </w:t>
      </w:r>
      <w:r w:rsidR="001D7E32">
        <w:t xml:space="preserve">of </w:t>
      </w:r>
      <w:r w:rsidR="00283F04">
        <w:t xml:space="preserve">biological </w:t>
      </w:r>
      <w:r w:rsidR="0024723A">
        <w:t>membranes</w:t>
      </w:r>
      <w:r w:rsidR="00B131DA">
        <w:t>. One of the</w:t>
      </w:r>
      <w:r w:rsidR="001C428C">
        <w:t xml:space="preserve"> major</w:t>
      </w:r>
      <w:r w:rsidR="00B131DA">
        <w:t xml:space="preserve"> limiting factors </w:t>
      </w:r>
      <w:r w:rsidR="000B052E">
        <w:t xml:space="preserve">of such experiments is the </w:t>
      </w:r>
      <w:r w:rsidR="009540A3">
        <w:t xml:space="preserve">standard </w:t>
      </w:r>
      <w:r w:rsidR="000B052E">
        <w:t xml:space="preserve">amount of sample required for NSE </w:t>
      </w:r>
      <w:r w:rsidR="00363FFA">
        <w:t>measurements</w:t>
      </w:r>
      <w:r w:rsidR="000B052E">
        <w:t xml:space="preserve"> (~4 mL)</w:t>
      </w:r>
      <w:r w:rsidR="0079262E">
        <w:t xml:space="preserve"> and the </w:t>
      </w:r>
      <w:r w:rsidR="00B16CF4">
        <w:t>high</w:t>
      </w:r>
      <w:r w:rsidR="00A06908">
        <w:t xml:space="preserve"> sample</w:t>
      </w:r>
      <w:r w:rsidR="00B16CF4">
        <w:t xml:space="preserve"> concentrations</w:t>
      </w:r>
      <w:r w:rsidR="00BC23B1">
        <w:t xml:space="preserve"> amounting to ~200 mg of </w:t>
      </w:r>
      <w:r w:rsidR="00E31212">
        <w:t>membrane material (</w:t>
      </w:r>
      <w:r w:rsidR="00BC23B1">
        <w:t>lipid</w:t>
      </w:r>
      <w:r w:rsidR="00E31212">
        <w:t>s</w:t>
      </w:r>
      <w:r w:rsidR="00BC23B1">
        <w:t xml:space="preserve"> </w:t>
      </w:r>
      <w:r w:rsidR="00E31212">
        <w:t>and</w:t>
      </w:r>
      <w:r w:rsidR="00BC23B1">
        <w:t xml:space="preserve"> protei</w:t>
      </w:r>
      <w:r w:rsidR="00E31212">
        <w:t>n</w:t>
      </w:r>
      <w:r w:rsidR="00300145">
        <w:t>s</w:t>
      </w:r>
      <w:r w:rsidR="00D91805">
        <w:t>)</w:t>
      </w:r>
      <w:r w:rsidR="002A613F">
        <w:t xml:space="preserve"> to obtain</w:t>
      </w:r>
      <w:r w:rsidR="000A0768">
        <w:t xml:space="preserve"> high quality data.</w:t>
      </w:r>
      <w:r w:rsidR="00CC49A9">
        <w:t xml:space="preserve"> </w:t>
      </w:r>
      <w:r w:rsidR="00FF45DF">
        <w:t xml:space="preserve">In many cases, the production of </w:t>
      </w:r>
      <w:r w:rsidR="009F7F00">
        <w:t>such</w:t>
      </w:r>
      <w:r w:rsidR="00FF45DF">
        <w:t xml:space="preserve"> amounts </w:t>
      </w:r>
      <w:r w:rsidR="009F7F00">
        <w:t>of biological</w:t>
      </w:r>
      <w:r w:rsidR="0007211C">
        <w:t xml:space="preserve"> material</w:t>
      </w:r>
      <w:r w:rsidR="009F7F00">
        <w:t xml:space="preserve"> </w:t>
      </w:r>
      <w:r w:rsidR="00FF45DF">
        <w:t xml:space="preserve">is not </w:t>
      </w:r>
      <w:r w:rsidR="004317B6">
        <w:t>feasible</w:t>
      </w:r>
      <w:r w:rsidR="0007211C">
        <w:t xml:space="preserve"> or is cost prohibitive. In such scenarios, </w:t>
      </w:r>
      <w:r w:rsidR="00DA4236">
        <w:t xml:space="preserve">it is possible to </w:t>
      </w:r>
      <w:r w:rsidR="008F2E16">
        <w:t>reduce the concentration to 20</w:t>
      </w:r>
      <w:r w:rsidR="007D5190">
        <w:t>–</w:t>
      </w:r>
      <w:r w:rsidR="007C4A6C">
        <w:t>25</w:t>
      </w:r>
      <w:r w:rsidR="008F2E16">
        <w:t xml:space="preserve"> mg/mL</w:t>
      </w:r>
      <w:r w:rsidR="006E1970">
        <w:t xml:space="preserve">, but this would require </w:t>
      </w:r>
      <w:r w:rsidR="007C4A6C">
        <w:t>at least</w:t>
      </w:r>
      <w:r w:rsidR="00CB6994">
        <w:t xml:space="preserve"> a</w:t>
      </w:r>
      <w:r w:rsidR="007C4A6C">
        <w:t xml:space="preserve"> 4</w:t>
      </w:r>
      <w:r w:rsidR="00CB6994">
        <w:t>-</w:t>
      </w:r>
      <w:r w:rsidR="00AB7ED0">
        <w:t xml:space="preserve">fold increase </w:t>
      </w:r>
      <w:r w:rsidR="00E47C70">
        <w:t xml:space="preserve">in the acquisition time </w:t>
      </w:r>
      <w:r w:rsidR="006474E1">
        <w:t xml:space="preserve">in order to obtain </w:t>
      </w:r>
      <w:r w:rsidR="00550084">
        <w:t xml:space="preserve">comparable statistics to </w:t>
      </w:r>
      <w:r w:rsidR="00907D4D">
        <w:t>samples with 50 mg/mL concentrations.</w:t>
      </w:r>
      <w:r w:rsidR="00CE17A6">
        <w:t xml:space="preserve"> </w:t>
      </w:r>
      <w:r w:rsidR="00924A8C">
        <w:t xml:space="preserve">These </w:t>
      </w:r>
      <w:r w:rsidR="00AC5666">
        <w:t>stringent requirements on sample volume and concentration could be alleviated with the next generation o</w:t>
      </w:r>
      <w:r w:rsidR="00546E34">
        <w:t xml:space="preserve">f </w:t>
      </w:r>
      <w:r w:rsidR="001B5A8A">
        <w:t xml:space="preserve">NSE spectrometers on </w:t>
      </w:r>
      <w:r w:rsidR="00055021">
        <w:t>higher-flux neutron sources</w:t>
      </w:r>
      <w:r w:rsidR="009C731E">
        <w:t>, such as the second target station at Oak Ridge National Lab and the European Spallation Source.</w:t>
      </w:r>
      <w:r w:rsidR="00106F60">
        <w:t xml:space="preserve"> Another critical </w:t>
      </w:r>
      <w:r w:rsidR="00A44778">
        <w:t xml:space="preserve">limitation in performing NSE </w:t>
      </w:r>
      <w:r w:rsidR="00FE60A0">
        <w:t xml:space="preserve">experiments on </w:t>
      </w:r>
      <w:r w:rsidR="0014311A">
        <w:t>lipid</w:t>
      </w:r>
      <w:r w:rsidR="00D2374A">
        <w:t xml:space="preserve"> </w:t>
      </w:r>
      <w:r w:rsidR="002B203E">
        <w:t xml:space="preserve">membranes </w:t>
      </w:r>
      <w:r w:rsidR="004843C1">
        <w:t>requiring</w:t>
      </w:r>
      <w:r w:rsidR="002B203E">
        <w:t xml:space="preserve"> </w:t>
      </w:r>
      <w:r w:rsidR="00D040B6">
        <w:t>selective</w:t>
      </w:r>
      <w:r w:rsidR="00E02D29">
        <w:t xml:space="preserve"> deuteration schemes</w:t>
      </w:r>
      <w:r w:rsidR="00863F34">
        <w:t xml:space="preserve"> is the lack of commercial </w:t>
      </w:r>
      <w:r w:rsidR="00712C76">
        <w:t xml:space="preserve">availabilty of </w:t>
      </w:r>
      <w:r w:rsidR="00C463BD">
        <w:t>some deuterated va</w:t>
      </w:r>
      <w:r w:rsidR="009D27C0">
        <w:t xml:space="preserve">riants of </w:t>
      </w:r>
      <w:r w:rsidR="006D6C87">
        <w:t>lipid molecules or the</w:t>
      </w:r>
      <w:r w:rsidR="006A00D7">
        <w:t>ir</w:t>
      </w:r>
      <w:r w:rsidR="00863F34">
        <w:t xml:space="preserve"> exorbitant prices</w:t>
      </w:r>
      <w:r w:rsidR="00161BA4">
        <w:t>, if available</w:t>
      </w:r>
      <w:r w:rsidR="00E02D29">
        <w:t xml:space="preserve">. </w:t>
      </w:r>
      <w:r w:rsidR="007F09E9">
        <w:t>In some cases, t</w:t>
      </w:r>
      <w:r w:rsidR="00247302">
        <w:t xml:space="preserve">hese limitations can be </w:t>
      </w:r>
      <w:r w:rsidR="00327BB5">
        <w:t>circumvented</w:t>
      </w:r>
      <w:r w:rsidR="00ED5AB1">
        <w:t xml:space="preserve"> by </w:t>
      </w:r>
      <w:r w:rsidR="00D32FE0">
        <w:t xml:space="preserve">requesting the synthesis of </w:t>
      </w:r>
      <w:r w:rsidR="008B1FDC">
        <w:t xml:space="preserve">deuterated </w:t>
      </w:r>
      <w:r w:rsidR="00D232D6">
        <w:t>lipids (or cholestero</w:t>
      </w:r>
      <w:r w:rsidR="00347854">
        <w:t xml:space="preserve">l, </w:t>
      </w:r>
      <w:r w:rsidR="00D232D6">
        <w:t xml:space="preserve">proteins) </w:t>
      </w:r>
      <w:r w:rsidR="00CB4241">
        <w:t xml:space="preserve">through </w:t>
      </w:r>
      <w:r w:rsidR="00032754">
        <w:t xml:space="preserve">user deuteration facilities, </w:t>
      </w:r>
      <w:r w:rsidR="00BA60E1">
        <w:t xml:space="preserve">such as the </w:t>
      </w:r>
      <w:r w:rsidR="003A04EE">
        <w:t>bio-</w:t>
      </w:r>
      <w:r w:rsidR="00BA60E1">
        <w:t>deuteration</w:t>
      </w:r>
      <w:r w:rsidR="003A04EE">
        <w:t xml:space="preserve"> lab at Oak Ridge National Lab</w:t>
      </w:r>
      <w:r w:rsidR="00A004A0">
        <w:t xml:space="preserve">, the national deuteration facility at ANSTO, or </w:t>
      </w:r>
      <w:r w:rsidR="002D7924">
        <w:t xml:space="preserve">the deuteration facility at the ISIS Neutron and Muon Source. </w:t>
      </w:r>
      <w:r w:rsidR="00302F3D">
        <w:t>Access to these</w:t>
      </w:r>
      <w:r w:rsidR="002D7924">
        <w:t xml:space="preserve"> facilities a</w:t>
      </w:r>
      <w:r w:rsidR="00C14C97">
        <w:t xml:space="preserve">nd their synthesis capabilities is </w:t>
      </w:r>
      <w:r w:rsidR="00E632EC">
        <w:t>available through submitted user proposals</w:t>
      </w:r>
      <w:r w:rsidR="008940DA">
        <w:t xml:space="preserve"> which are</w:t>
      </w:r>
      <w:r w:rsidR="00E632EC">
        <w:t xml:space="preserve"> peer</w:t>
      </w:r>
      <w:r w:rsidR="003B6191">
        <w:t>-</w:t>
      </w:r>
      <w:r w:rsidR="00717726">
        <w:t>reviewed base</w:t>
      </w:r>
      <w:r w:rsidR="003B6191">
        <w:t xml:space="preserve">d on the scientific merit of the proposed </w:t>
      </w:r>
      <w:r w:rsidR="002C3D1C">
        <w:t xml:space="preserve">material synthesis and its intended use </w:t>
      </w:r>
      <w:r w:rsidR="00E06755">
        <w:t>in isotope</w:t>
      </w:r>
      <w:r w:rsidR="00421741">
        <w:t>-sensitive studies.</w:t>
      </w:r>
    </w:p>
    <w:p w14:paraId="2060AD85" w14:textId="77777777" w:rsidR="00A327B9" w:rsidRDefault="00A327B9" w:rsidP="008E6C91"/>
    <w:p w14:paraId="316A47F7" w14:textId="35C7B9B7" w:rsidR="001135C1" w:rsidRPr="0052589F" w:rsidRDefault="007911DD" w:rsidP="008E6C91">
      <w:r>
        <w:t>Despite these limitations</w:t>
      </w:r>
      <w:r w:rsidR="008C1FED">
        <w:t xml:space="preserve">, </w:t>
      </w:r>
      <w:r w:rsidR="00FC6911">
        <w:t>t</w:t>
      </w:r>
      <w:r w:rsidR="0052589F" w:rsidRPr="0052589F">
        <w:t xml:space="preserve">he application of </w:t>
      </w:r>
      <w:r w:rsidR="0052589F">
        <w:t>NSE spectroscopy in</w:t>
      </w:r>
      <w:r w:rsidR="00760242">
        <w:t xml:space="preserve"> </w:t>
      </w:r>
      <w:r w:rsidR="00840C8C">
        <w:t>studies of</w:t>
      </w:r>
      <w:r w:rsidR="0052589F">
        <w:t xml:space="preserve"> </w:t>
      </w:r>
      <w:r w:rsidR="00D42258">
        <w:t xml:space="preserve">membrane </w:t>
      </w:r>
      <w:r w:rsidR="00C87681">
        <w:t>mechanics</w:t>
      </w:r>
      <w:r w:rsidR="0052589F" w:rsidRPr="0052589F">
        <w:t xml:space="preserve"> has led to the determination of the bending </w:t>
      </w:r>
      <w:r w:rsidR="003B44DA">
        <w:t xml:space="preserve">rigidity </w:t>
      </w:r>
      <w:r w:rsidR="0052589F" w:rsidRPr="0052589F">
        <w:t xml:space="preserve">moduli of membranes with various degrees </w:t>
      </w:r>
      <w:r w:rsidR="0052589F" w:rsidRPr="0052589F">
        <w:lastRenderedPageBreak/>
        <w:t>of complexity, from single-component lipid membranes</w:t>
      </w:r>
      <w:r w:rsidR="002615F9">
        <w:fldChar w:fldCharType="begin">
          <w:fldData xml:space="preserve">PEVuZE5vdGU+PENpdGU+PEF1dGhvcj5Xb29ka2E8L0F1dGhvcj48WWVhcj4yMDEyPC9ZZWFyPjxS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==
</w:fldData>
        </w:fldChar>
      </w:r>
      <w:r w:rsidR="00EE1015">
        <w:instrText xml:space="preserve"> ADDIN EN.CITE </w:instrText>
      </w:r>
      <w:r w:rsidR="00EE1015">
        <w:fldChar w:fldCharType="begin">
          <w:fldData xml:space="preserve">PEVuZE5vdGU+PENpdGU+PEF1dGhvcj5Xb29ka2E8L0F1dGhvcj48WWVhcj4yMDEyPC9ZZWFyPjxS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==
</w:fldData>
        </w:fldChar>
      </w:r>
      <w:r w:rsidR="00EE1015">
        <w:instrText xml:space="preserve"> ADDIN EN.CITE.DATA </w:instrText>
      </w:r>
      <w:r w:rsidR="00EE1015">
        <w:fldChar w:fldCharType="end"/>
      </w:r>
      <w:r w:rsidR="002615F9">
        <w:fldChar w:fldCharType="separate"/>
      </w:r>
      <w:r w:rsidR="00EE1015" w:rsidRPr="00EE1015">
        <w:rPr>
          <w:noProof/>
          <w:vertAlign w:val="superscript"/>
        </w:rPr>
        <w:t>35,38</w:t>
      </w:r>
      <w:r w:rsidR="002615F9">
        <w:fldChar w:fldCharType="end"/>
      </w:r>
      <w:r w:rsidR="0052589F" w:rsidRPr="0052589F">
        <w:t xml:space="preserve"> to multicomponent </w:t>
      </w:r>
      <w:r w:rsidR="00394430">
        <w:t xml:space="preserve">biomimetic </w:t>
      </w:r>
      <w:r w:rsidR="0052589F" w:rsidRPr="0052589F">
        <w:t>membranes</w:t>
      </w:r>
      <w:r w:rsidR="00B3656E">
        <w:fldChar w:fldCharType="begin">
          <w:fldData xml:space="preserve">PEVuZE5vdGU+PENpdGU+PEF1dGhvcj5Bc2hrYXI8L0F1dGhvcj48WWVhcj4yMDE1PC9ZZWFyPjxS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</w:fldData>
        </w:fldChar>
      </w:r>
      <w:r w:rsidR="003601EE">
        <w:instrText xml:space="preserve"> ADDIN EN.CITE </w:instrText>
      </w:r>
      <w:r w:rsidR="003601EE">
        <w:fldChar w:fldCharType="begin">
          <w:fldData xml:space="preserve">PEVuZE5vdGU+PENpdGU+PEF1dGhvcj5Bc2hrYXI8L0F1dGhvcj48WWVhcj4yMDE1PC9ZZWFyPjxS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</w:fldData>
        </w:fldChar>
      </w:r>
      <w:r w:rsidR="003601EE">
        <w:instrText xml:space="preserve"> ADDIN EN.CITE.DATA </w:instrText>
      </w:r>
      <w:r w:rsidR="003601EE">
        <w:fldChar w:fldCharType="end"/>
      </w:r>
      <w:r w:rsidR="00B3656E">
        <w:fldChar w:fldCharType="separate"/>
      </w:r>
      <w:r w:rsidR="003601EE" w:rsidRPr="003601EE">
        <w:rPr>
          <w:noProof/>
          <w:vertAlign w:val="superscript"/>
        </w:rPr>
        <w:t>41,66,91</w:t>
      </w:r>
      <w:r w:rsidR="00B3656E">
        <w:fldChar w:fldCharType="end"/>
      </w:r>
      <w:r w:rsidR="00FD1DC7">
        <w:t>,</w:t>
      </w:r>
      <w:r w:rsidR="0052589F" w:rsidRPr="0052589F">
        <w:t xml:space="preserve"> all of which </w:t>
      </w:r>
      <w:r w:rsidR="007941E3">
        <w:t>have</w:t>
      </w:r>
      <w:r w:rsidR="0052589F" w:rsidRPr="0052589F">
        <w:t xml:space="preserve"> </w:t>
      </w:r>
      <w:r w:rsidR="006A0307">
        <w:t>advanc</w:t>
      </w:r>
      <w:r w:rsidR="00942493">
        <w:t>ed</w:t>
      </w:r>
      <w:r w:rsidR="0052589F" w:rsidRPr="0052589F">
        <w:t xml:space="preserve"> our understanding of the dynamic nature of </w:t>
      </w:r>
      <w:r w:rsidR="00354DE6">
        <w:t>lipid</w:t>
      </w:r>
      <w:r w:rsidR="00922910">
        <w:t xml:space="preserve"> </w:t>
      </w:r>
      <w:r w:rsidR="0052589F" w:rsidRPr="0052589F">
        <w:t>membranes.</w:t>
      </w:r>
      <w:r w:rsidR="00490EC7">
        <w:t xml:space="preserve"> </w:t>
      </w:r>
      <w:r w:rsidR="001135C1" w:rsidRPr="0052589F">
        <w:t xml:space="preserve">For instance, </w:t>
      </w:r>
      <w:r w:rsidR="0037042E">
        <w:t xml:space="preserve">NSE </w:t>
      </w:r>
      <w:r w:rsidR="001135C1" w:rsidRPr="0052589F">
        <w:t xml:space="preserve">bending rigidity measurements of lipid membranes with different molecular units, </w:t>
      </w:r>
      <w:r w:rsidR="002677E3">
        <w:t xml:space="preserve">e.g., </w:t>
      </w:r>
      <w:r w:rsidR="001135C1" w:rsidRPr="0052589F">
        <w:t>lipids of different acyl chain lengths and chain saturation</w:t>
      </w:r>
      <w:r w:rsidR="001135C1" w:rsidRPr="0052589F">
        <w:fldChar w:fldCharType="begin">
          <w:fldData xml:space="preserve">PEVuZE5vdGU+PENpdGU+PEF1dGhvcj5aaGVuZzwvQXV0aG9yPjxZZWFyPjIwMDk8L1llYXI+PFJl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</w:fldData>
        </w:fldChar>
      </w:r>
      <w:r w:rsidR="003601EE">
        <w:instrText xml:space="preserve"> ADDIN EN.CITE </w:instrText>
      </w:r>
      <w:r w:rsidR="003601EE">
        <w:fldChar w:fldCharType="begin">
          <w:fldData xml:space="preserve">PEVuZE5vdGU+PENpdGU+PEF1dGhvcj5aaGVuZzwvQXV0aG9yPjxZZWFyPjIwMDk8L1llYXI+PFJl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</w:fldData>
        </w:fldChar>
      </w:r>
      <w:r w:rsidR="003601EE">
        <w:instrText xml:space="preserve"> ADDIN EN.CITE.DATA </w:instrText>
      </w:r>
      <w:r w:rsidR="003601EE">
        <w:fldChar w:fldCharType="end"/>
      </w:r>
      <w:r w:rsidR="001135C1" w:rsidRPr="0052589F">
        <w:fldChar w:fldCharType="separate"/>
      </w:r>
      <w:r w:rsidR="003601EE" w:rsidRPr="003601EE">
        <w:rPr>
          <w:noProof/>
          <w:vertAlign w:val="superscript"/>
        </w:rPr>
        <w:t>38,72,92</w:t>
      </w:r>
      <w:r w:rsidR="001135C1" w:rsidRPr="0052589F">
        <w:fldChar w:fldCharType="end"/>
      </w:r>
      <w:r w:rsidR="007D5190">
        <w:t>,</w:t>
      </w:r>
      <w:r w:rsidR="001135C1" w:rsidRPr="0052589F">
        <w:t xml:space="preserve"> </w:t>
      </w:r>
      <w:r w:rsidR="006E475A">
        <w:t xml:space="preserve">have </w:t>
      </w:r>
      <w:r w:rsidR="001135C1" w:rsidRPr="0052589F">
        <w:t>provide</w:t>
      </w:r>
      <w:r w:rsidR="00B808D2">
        <w:t>d</w:t>
      </w:r>
      <w:r w:rsidR="001135C1" w:rsidRPr="0052589F">
        <w:t xml:space="preserve"> </w:t>
      </w:r>
      <w:r w:rsidR="00F0540A">
        <w:t xml:space="preserve">essential information about </w:t>
      </w:r>
      <w:r w:rsidR="001135C1" w:rsidRPr="0052589F">
        <w:t>the role of molecular chemistry in membrane mechanics. When paired with structural information, such as membrane thickness or molecular packing</w:t>
      </w:r>
      <w:r w:rsidR="001135C1" w:rsidRPr="0052589F">
        <w:fldChar w:fldCharType="begin"/>
      </w:r>
      <w:r w:rsidR="003601EE">
        <w:instrText xml:space="preserve"> ADDIN EN.CITE &lt;EndNote&gt;&lt;Cite&gt;&lt;Author&gt;Kučerka&lt;/Author&gt;&lt;Year&gt;2009&lt;/Year&gt;&lt;RecNum&gt;861&lt;/RecNum&gt;&lt;DisplayText&gt;&lt;style face="superscript"&gt;93&lt;/style&gt;&lt;/DisplayText&gt;&lt;record&gt;&lt;rec-number&gt;861&lt;/rec-number&gt;&lt;foreign-keys&gt;&lt;key app="EN" db-id="ex9z2dp9tva9eqez2enprdv6apwds9dv5txd" timestamp="1583266858"&gt;861&lt;/key&gt;&lt;/foreign-keys&gt;&lt;ref-type name="Journal Article"&gt;17&lt;/ref-type&gt;&lt;contributors&gt;&lt;authors&gt;&lt;author&gt;Kučerka, Norbert&lt;/author&gt;&lt;author&gt;Gallová, Jana&lt;/author&gt;&lt;author&gt;Uhríková, Daniela&lt;/author&gt;&lt;author&gt;Balgavý, Pavol&lt;/author&gt;&lt;author&gt;Bulacu, Monica&lt;/author&gt;&lt;author&gt;Marrink, Siewert-Jan&lt;/author&gt;&lt;author&gt;Katsaras, John&lt;/author&gt;&lt;/authors&gt;&lt;/contributors&gt;&lt;titles&gt;&lt;title&gt;Areas of Monounsaturated Diacylphosphatidylcholines&lt;/title&gt;&lt;secondary-title&gt;Biophysical Journal&lt;/secondary-title&gt;&lt;/titles&gt;&lt;periodical&gt;&lt;full-title&gt;Biophysical Journal&lt;/full-title&gt;&lt;/periodical&gt;&lt;pages&gt;1926-1932&lt;/pages&gt;&lt;volume&gt;97&lt;/volume&gt;&lt;number&gt;7&lt;/number&gt;&lt;dates&gt;&lt;year&gt;2009&lt;/year&gt;&lt;pub-dates&gt;&lt;date&gt;2009/10/07/&lt;/date&gt;&lt;/pub-dates&gt;&lt;/dates&gt;&lt;isbn&gt;0006-3495&lt;/isbn&gt;&lt;urls&gt;&lt;related-urls&gt;&lt;url&gt;http://www.sciencedirect.com/science/article/pii/S0006349509012429&lt;/url&gt;&lt;/related-urls&gt;&lt;/urls&gt;&lt;electronic-resource-num&gt;https://doi.org/10.1016/j.bpj.2009.06.050&lt;/electronic-resource-num&gt;&lt;/record&gt;&lt;/Cite&gt;&lt;/EndNote&gt;</w:instrText>
      </w:r>
      <w:r w:rsidR="001135C1" w:rsidRPr="0052589F">
        <w:fldChar w:fldCharType="separate"/>
      </w:r>
      <w:r w:rsidR="003601EE" w:rsidRPr="003601EE">
        <w:rPr>
          <w:noProof/>
          <w:vertAlign w:val="superscript"/>
        </w:rPr>
        <w:t>93</w:t>
      </w:r>
      <w:r w:rsidR="001135C1" w:rsidRPr="0052589F">
        <w:fldChar w:fldCharType="end"/>
      </w:r>
      <w:r w:rsidR="007D5190">
        <w:t>,</w:t>
      </w:r>
      <w:r w:rsidR="001135C1" w:rsidRPr="0052589F">
        <w:t xml:space="preserve"> these measurements </w:t>
      </w:r>
      <w:r w:rsidR="000C6161">
        <w:t>start</w:t>
      </w:r>
      <w:r w:rsidR="00C03F1B">
        <w:t xml:space="preserve"> to provide</w:t>
      </w:r>
      <w:r w:rsidR="001135C1" w:rsidRPr="0052589F">
        <w:t xml:space="preserve"> </w:t>
      </w:r>
      <w:r w:rsidR="001A642C">
        <w:t xml:space="preserve">new perspectives on </w:t>
      </w:r>
      <w:r w:rsidR="00E6202E">
        <w:t xml:space="preserve">the dependence between </w:t>
      </w:r>
      <w:r w:rsidR="001135C1" w:rsidRPr="0052589F">
        <w:t>membrane structure</w:t>
      </w:r>
      <w:r w:rsidR="00E5337E">
        <w:t xml:space="preserve"> and dynamics</w:t>
      </w:r>
      <w:r w:rsidR="001135C1" w:rsidRPr="0052589F">
        <w:t xml:space="preserve"> and how they influence membrane function.</w:t>
      </w:r>
      <w:r w:rsidR="00E177C4">
        <w:t xml:space="preserve"> </w:t>
      </w:r>
      <w:r w:rsidR="0011012F">
        <w:t>The</w:t>
      </w:r>
      <w:r w:rsidR="00E177C4">
        <w:t xml:space="preserve"> mesoscopic scales of NSE uniquely position it for </w:t>
      </w:r>
      <w:r w:rsidR="002C1AB8">
        <w:t xml:space="preserve">such </w:t>
      </w:r>
      <w:r w:rsidR="001A5806">
        <w:t>fundamental</w:t>
      </w:r>
      <w:r w:rsidR="00352AD0">
        <w:t xml:space="preserve"> investigations of</w:t>
      </w:r>
      <w:r w:rsidR="00E177C4">
        <w:t xml:space="preserve"> </w:t>
      </w:r>
      <w:r w:rsidR="00E177C4" w:rsidRPr="0052589F">
        <w:t>structure-property relations</w:t>
      </w:r>
      <w:r w:rsidR="006F0657">
        <w:t>,</w:t>
      </w:r>
      <w:r w:rsidR="00B4187D">
        <w:t xml:space="preserve"> most relevant</w:t>
      </w:r>
      <w:r w:rsidR="00E177C4">
        <w:t xml:space="preserve"> on the length scale of molecular assemblies.</w:t>
      </w:r>
      <w:r w:rsidR="00E177C4" w:rsidRPr="0052589F">
        <w:t xml:space="preserve"> </w:t>
      </w:r>
      <w:r w:rsidR="001135C1" w:rsidRPr="0052589F">
        <w:t>This topic was recently explore</w:t>
      </w:r>
      <w:r w:rsidR="00316F1F">
        <w:t>d in</w:t>
      </w:r>
      <w:r w:rsidR="001135C1" w:rsidRPr="0052589F">
        <w:t xml:space="preserve"> two NSE studies on cholesterol-rich lipid membranes</w:t>
      </w:r>
      <w:r w:rsidR="001135C1" w:rsidRPr="0052589F">
        <w:fldChar w:fldCharType="begin"/>
      </w:r>
      <w:r w:rsidR="00EE1015">
        <w:instrText xml:space="preserve"> ADDIN EN.CITE &lt;EndNote&gt;&lt;Cite&gt;&lt;Author&gt;Chakraborty&lt;/Author&gt;&lt;Year&gt;2020&lt;/Year&gt;&lt;RecNum&gt;1031&lt;/RecNum&gt;&lt;DisplayText&gt;&lt;style face="superscript"&gt;36&lt;/style&gt;&lt;/DisplayText&gt;&lt;record&gt;&lt;rec-number&gt;1031&lt;/rec-number&gt;&lt;foreign-keys&gt;&lt;key app="EN" db-id="ex9z2dp9tva9eqez2enprdv6apwds9dv5txd" timestamp="1600082616"&gt;1031&lt;/key&gt;&lt;/foreign-keys&gt;&lt;ref-type name="Journal Article"&gt;17&lt;/ref-type&gt;&lt;contributors&gt;&lt;authors&gt;&lt;author&gt;Chakraborty, Saptarshi&lt;/author&gt;&lt;author&gt;Doktorova, Milka&lt;/author&gt;&lt;author&gt;Molugu, Trivikram R.&lt;/author&gt;&lt;author&gt;Heberle, Frederick A.&lt;/author&gt;&lt;author&gt;Scott, Haden L.&lt;/author&gt;&lt;author&gt;Dzikovski, Boris&lt;/author&gt;&lt;author&gt;Nagao, Michihiro&lt;/author&gt;&lt;author&gt;Stingaciu, Laura-Roxana&lt;/author&gt;&lt;author&gt;Standaert, Robert F.&lt;/author&gt;&lt;author&gt;Barrera, Francisco N.&lt;/author&gt;&lt;author&gt;Katsaras, John&lt;/author&gt;&lt;author&gt;Khelashvili, George&lt;/author&gt;&lt;author&gt;Brown, Michael F.&lt;/author&gt;&lt;author&gt;Ashkar, Rana&lt;/author&gt;&lt;/authors&gt;&lt;/contributors&gt;&lt;titles&gt;&lt;title&gt;How cholesterol stiffens unsaturated lipid membranes&lt;/title&gt;&lt;secondary-title&gt;Proceedings of the National Academy of Sciences&lt;/secondary-title&gt;&lt;/titles&gt;&lt;periodical&gt;&lt;full-title&gt;Proceedings of the National Academy of Sciences&lt;/full-title&gt;&lt;/periodical&gt;&lt;pages&gt;21896-21905&lt;/pages&gt;&lt;volume&gt;117&lt;/volume&gt;&lt;number&gt;36&lt;/number&gt;&lt;dates&gt;&lt;year&gt;2020&lt;/year&gt;&lt;/dates&gt;&lt;urls&gt;&lt;related-urls&gt;&lt;url&gt;https://www.pnas.org/content/pnas/117/36/21896.full.pdf&lt;/url&gt;&lt;/related-urls&gt;&lt;/urls&gt;&lt;electronic-resource-num&gt;10.1073/pnas.2004807117&lt;/electronic-resource-num&gt;&lt;/record&gt;&lt;/Cite&gt;&lt;/EndNote&gt;</w:instrText>
      </w:r>
      <w:r w:rsidR="001135C1" w:rsidRPr="0052589F">
        <w:fldChar w:fldCharType="separate"/>
      </w:r>
      <w:r w:rsidR="00EE1015" w:rsidRPr="00EE1015">
        <w:rPr>
          <w:noProof/>
          <w:vertAlign w:val="superscript"/>
        </w:rPr>
        <w:t>36</w:t>
      </w:r>
      <w:r w:rsidR="001135C1" w:rsidRPr="0052589F">
        <w:fldChar w:fldCharType="end"/>
      </w:r>
      <w:r w:rsidR="001135C1" w:rsidRPr="0052589F">
        <w:t xml:space="preserve"> and in binary lipid membranes with hydrophobic mismatch between the two lipid components</w:t>
      </w:r>
      <w:r w:rsidR="001135C1" w:rsidRPr="0052589F">
        <w:fldChar w:fldCharType="begin"/>
      </w:r>
      <w:r w:rsidR="00EE1015">
        <w:instrText xml:space="preserve"> ADDIN EN.CITE &lt;EndNote&gt;&lt;Cite&gt;&lt;Author&gt;Kelley&lt;/Author&gt;&lt;Year&gt;2020&lt;/Year&gt;&lt;RecNum&gt;1034&lt;/RecNum&gt;&lt;DisplayText&gt;&lt;style face="superscript"&gt;39&lt;/style&gt;&lt;/DisplayText&gt;&lt;record&gt;&lt;rec-number&gt;1034&lt;/rec-number&gt;&lt;foreign-keys&gt;&lt;key app="EN" db-id="ex9z2dp9tva9eqez2enprdv6apwds9dv5txd" timestamp="1605960828"&gt;1034&lt;/key&gt;&lt;/foreign-keys&gt;&lt;ref-type name="Journal Article"&gt;17&lt;/ref-type&gt;&lt;contributors&gt;&lt;authors&gt;&lt;author&gt;Kelley, Elizabeth G.&lt;/author&gt;&lt;author&gt;Butler, Paul D.&lt;/author&gt;&lt;author&gt;Ashkar, Rana&lt;/author&gt;&lt;author&gt;Bradbury, Robert&lt;/author&gt;&lt;author&gt;Nagao, Michihiro&lt;/author&gt;&lt;/authors&gt;&lt;/contributors&gt;&lt;titles&gt;&lt;title&gt;Scaling relationships for the elastic moduli and viscosity of mixed lipid membranes&lt;/title&gt;&lt;secondary-title&gt;Proceedings of the National Academy of Sciences&lt;/secondary-title&gt;&lt;/titles&gt;&lt;periodical&gt;&lt;full-title&gt;Proceedings of the National Academy of Sciences&lt;/full-title&gt;&lt;/periodical&gt;&lt;pages&gt;23365-23373&lt;/pages&gt;&lt;volume&gt;117&lt;/volume&gt;&lt;number&gt;38&lt;/number&gt;&lt;dates&gt;&lt;year&gt;2020&lt;/year&gt;&lt;/dates&gt;&lt;urls&gt;&lt;related-urls&gt;&lt;url&gt;https://www.pnas.org/content/pnas/117/38/23365.full.pdf&lt;/url&gt;&lt;/related-urls&gt;&lt;/urls&gt;&lt;electronic-resource-num&gt;10.1073/pnas.2008789117&lt;/electronic-resource-num&gt;&lt;/record&gt;&lt;/Cite&gt;&lt;/EndNote&gt;</w:instrText>
      </w:r>
      <w:r w:rsidR="001135C1" w:rsidRPr="0052589F">
        <w:fldChar w:fldCharType="separate"/>
      </w:r>
      <w:r w:rsidR="00EE1015" w:rsidRPr="00EE1015">
        <w:rPr>
          <w:noProof/>
          <w:vertAlign w:val="superscript"/>
        </w:rPr>
        <w:t>39</w:t>
      </w:r>
      <w:r w:rsidR="001135C1" w:rsidRPr="0052589F">
        <w:fldChar w:fldCharType="end"/>
      </w:r>
      <w:r w:rsidR="008B0226">
        <w:t>.</w:t>
      </w:r>
      <w:r w:rsidR="001135C1" w:rsidRPr="0052589F">
        <w:t xml:space="preserve"> Both studies found strong evidence that membrane mechanics scale with the area per lipid</w:t>
      </w:r>
      <w:r w:rsidR="006B7E00">
        <w:t xml:space="preserve">, </w:t>
      </w:r>
      <w:r w:rsidR="00557572">
        <w:t xml:space="preserve">corroborating </w:t>
      </w:r>
      <w:r w:rsidR="00ED4CBE">
        <w:t>the conclusions</w:t>
      </w:r>
      <w:r w:rsidR="00557572">
        <w:t xml:space="preserve"> from</w:t>
      </w:r>
      <w:r w:rsidR="00E92B3A">
        <w:t xml:space="preserve"> </w:t>
      </w:r>
      <w:r w:rsidR="007B1815">
        <w:t xml:space="preserve">a recent </w:t>
      </w:r>
      <w:r w:rsidR="00DD081C">
        <w:t xml:space="preserve">all-atom </w:t>
      </w:r>
      <w:r w:rsidR="000430EA">
        <w:t>MD simulations</w:t>
      </w:r>
      <w:r w:rsidR="00800BDC">
        <w:t xml:space="preserve"> by Doktorova et al.</w:t>
      </w:r>
      <w:r w:rsidR="0031338E">
        <w:fldChar w:fldCharType="begin"/>
      </w:r>
      <w:r w:rsidR="0001156A">
        <w:instrText xml:space="preserve"> ADDIN EN.CITE &lt;EndNote&gt;&lt;Cite&gt;&lt;Author&gt;Doktorova&lt;/Author&gt;&lt;Year&gt;2019&lt;/Year&gt;&lt;RecNum&gt;633&lt;/RecNum&gt;&lt;DisplayText&gt;&lt;style face="superscript"&gt;82&lt;/style&gt;&lt;/DisplayText&gt;&lt;record&gt;&lt;rec-number&gt;633&lt;/rec-number&gt;&lt;foreign-keys&gt;&lt;key app="EN" db-id="ex9z2dp9tva9eqez2enprdv6apwds9dv5txd" timestamp="1554997955"&gt;633&lt;/key&gt;&lt;/foreign-keys&gt;&lt;ref-type name="Journal Article"&gt;17&lt;/ref-type&gt;&lt;contributors&gt;&lt;authors&gt;&lt;author&gt;Doktorova, Milka&lt;/author&gt;&lt;author&gt;LeVine, Michael V.&lt;/author&gt;&lt;author&gt;Khelashvili, George&lt;/author&gt;&lt;author&gt;Weinstein, Harel&lt;/author&gt;&lt;/authors&gt;&lt;/contributors&gt;&lt;titles&gt;&lt;title&gt;A New Computational Method for Membrane Compressibility: Bilayer Mechanical Thickness Revisited&lt;/title&gt;&lt;secondary-title&gt;Biophysical Journal&lt;/secondary-title&gt;&lt;/titles&gt;&lt;periodical&gt;&lt;full-title&gt;Biophysical Journal&lt;/full-title&gt;&lt;/periodical&gt;&lt;pages&gt;487-502&lt;/pages&gt;&lt;volume&gt;116&lt;/volume&gt;&lt;number&gt;3&lt;/number&gt;&lt;dates&gt;&lt;year&gt;2019&lt;/year&gt;&lt;pub-dates&gt;&lt;date&gt;2019/02/05/&lt;/date&gt;&lt;/pub-dates&gt;&lt;/dates&gt;&lt;isbn&gt;0006-3495&lt;/isbn&gt;&lt;urls&gt;&lt;related-urls&gt;&lt;url&gt;http://www.sciencedirect.com/science/article/pii/S0006349518345302&lt;/url&gt;&lt;/related-urls&gt;&lt;/urls&gt;&lt;electronic-resource-num&gt;https://doi.org/10.1016/j.bpj.2018.12.016&lt;/electronic-resource-num&gt;&lt;/record&gt;&lt;/Cite&gt;&lt;/EndNote&gt;</w:instrText>
      </w:r>
      <w:r w:rsidR="0031338E">
        <w:fldChar w:fldCharType="separate"/>
      </w:r>
      <w:r w:rsidR="0001156A" w:rsidRPr="0001156A">
        <w:rPr>
          <w:noProof/>
          <w:vertAlign w:val="superscript"/>
        </w:rPr>
        <w:t>82</w:t>
      </w:r>
      <w:r w:rsidR="0031338E">
        <w:fldChar w:fldCharType="end"/>
      </w:r>
      <w:r w:rsidR="00DD081C">
        <w:t xml:space="preserve">. </w:t>
      </w:r>
      <w:r w:rsidR="003D0B74">
        <w:t>The</w:t>
      </w:r>
      <w:r w:rsidR="00365624">
        <w:t xml:space="preserve">se findings </w:t>
      </w:r>
      <w:r w:rsidR="00174705">
        <w:t>emphasize the</w:t>
      </w:r>
      <w:r w:rsidR="00592E15">
        <w:t xml:space="preserve"> </w:t>
      </w:r>
      <w:r w:rsidR="00AA7365">
        <w:t>self-assembl</w:t>
      </w:r>
      <w:r w:rsidR="007D7C7C">
        <w:t xml:space="preserve">ed nature of </w:t>
      </w:r>
      <w:r w:rsidR="00AE7A78">
        <w:t>lipid membranes and</w:t>
      </w:r>
      <w:r w:rsidR="00DD461B">
        <w:t xml:space="preserve"> </w:t>
      </w:r>
      <w:r w:rsidR="00C143F8">
        <w:t xml:space="preserve">provide a unifying </w:t>
      </w:r>
      <w:r w:rsidR="007C7719">
        <w:t xml:space="preserve">picture of </w:t>
      </w:r>
      <w:r w:rsidR="00A17FBE">
        <w:t>molecular packing as a key parameter in defining membrane</w:t>
      </w:r>
      <w:r w:rsidR="001135C1" w:rsidRPr="0052589F">
        <w:t xml:space="preserve"> </w:t>
      </w:r>
      <w:r w:rsidR="00570400">
        <w:t>dynamical and functional</w:t>
      </w:r>
      <w:r w:rsidR="001135C1" w:rsidRPr="0052589F">
        <w:t xml:space="preserve"> properties.</w:t>
      </w:r>
    </w:p>
    <w:p w14:paraId="2960C6EB" w14:textId="77777777" w:rsidR="008E6C91" w:rsidRDefault="008E6C91" w:rsidP="008E6C91"/>
    <w:p w14:paraId="59791956" w14:textId="114A4D4B" w:rsidR="000B0D6A" w:rsidRDefault="007D660F" w:rsidP="008E6C91">
      <w:r>
        <w:t xml:space="preserve">Other </w:t>
      </w:r>
      <w:r w:rsidR="0061521D">
        <w:t xml:space="preserve">applications of </w:t>
      </w:r>
      <w:r w:rsidR="0052589F" w:rsidRPr="0052589F">
        <w:t xml:space="preserve">NSE </w:t>
      </w:r>
      <w:r w:rsidR="00AE0388">
        <w:t xml:space="preserve">involve </w:t>
      </w:r>
      <w:r w:rsidR="00DF435E">
        <w:t xml:space="preserve">studies of the mechanical response of </w:t>
      </w:r>
      <w:r w:rsidR="0052589F" w:rsidRPr="0052589F">
        <w:t>membrane</w:t>
      </w:r>
      <w:r w:rsidR="00BD5A66">
        <w:t>s</w:t>
      </w:r>
      <w:r w:rsidR="0052589F" w:rsidRPr="0052589F">
        <w:t xml:space="preserve"> to </w:t>
      </w:r>
      <w:r w:rsidR="008D6596">
        <w:t>small additives</w:t>
      </w:r>
      <w:r w:rsidR="0052589F" w:rsidRPr="0052589F">
        <w:t>,</w:t>
      </w:r>
      <w:r w:rsidR="008D6596">
        <w:t xml:space="preserve"> including biological</w:t>
      </w:r>
      <w:r w:rsidR="0052589F" w:rsidRPr="0052589F">
        <w:t xml:space="preserve"> </w:t>
      </w:r>
      <w:r w:rsidR="00AB2F39">
        <w:t>molecules</w:t>
      </w:r>
      <w:r w:rsidR="00CC2561">
        <w:t xml:space="preserve"> </w:t>
      </w:r>
      <w:r w:rsidR="0052589F" w:rsidRPr="0052589F">
        <w:t xml:space="preserve">such as </w:t>
      </w:r>
      <w:r w:rsidR="000153B7">
        <w:t>cholesterol</w:t>
      </w:r>
      <w:r w:rsidR="001F3C50">
        <w:fldChar w:fldCharType="begin">
          <w:fldData xml:space="preserve">PEVuZE5vdGU+PENpdGU+PEF1dGhvcj5BcnJpYWdhPC9BdXRob3I+PFllYXI+MjAwOTwvWWVhcj48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</w:fldData>
        </w:fldChar>
      </w:r>
      <w:r w:rsidR="00EE1015">
        <w:instrText xml:space="preserve"> ADDIN EN.CITE </w:instrText>
      </w:r>
      <w:r w:rsidR="00EE1015">
        <w:fldChar w:fldCharType="begin">
          <w:fldData xml:space="preserve">PEVuZE5vdGU+PENpdGU+PEF1dGhvcj5BcnJpYWdhPC9BdXRob3I+PFllYXI+MjAwOTwvWWVhcj48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</w:fldData>
        </w:fldChar>
      </w:r>
      <w:r w:rsidR="00EE1015">
        <w:instrText xml:space="preserve"> ADDIN EN.CITE.DATA </w:instrText>
      </w:r>
      <w:r w:rsidR="00EE1015">
        <w:fldChar w:fldCharType="end"/>
      </w:r>
      <w:r w:rsidR="001F3C50">
        <w:fldChar w:fldCharType="separate"/>
      </w:r>
      <w:r w:rsidR="00EE1015" w:rsidRPr="00EE1015">
        <w:rPr>
          <w:noProof/>
          <w:vertAlign w:val="superscript"/>
        </w:rPr>
        <w:t>36,37</w:t>
      </w:r>
      <w:r w:rsidR="001F3C50">
        <w:fldChar w:fldCharType="end"/>
      </w:r>
      <w:r w:rsidR="000153B7">
        <w:t xml:space="preserve">, </w:t>
      </w:r>
      <w:r w:rsidR="0052589F" w:rsidRPr="0052589F">
        <w:t>trehalose</w:t>
      </w:r>
      <w:r w:rsidR="0052589F" w:rsidRPr="0052589F">
        <w:fldChar w:fldCharType="begin"/>
      </w:r>
      <w:r w:rsidR="003601EE">
        <w:instrText xml:space="preserve"> ADDIN EN.CITE &lt;EndNote&gt;&lt;Cite&gt;&lt;Author&gt;Brüning&lt;/Author&gt;&lt;Year&gt;2014&lt;/Year&gt;&lt;RecNum&gt;1033&lt;/RecNum&gt;&lt;DisplayText&gt;&lt;style face="superscript"&gt;92&lt;/style&gt;&lt;/DisplayText&gt;&lt;record&gt;&lt;rec-number&gt;1033&lt;/rec-number&gt;&lt;foreign-keys&gt;&lt;key app="EN" db-id="ex9z2dp9tva9eqez2enprdv6apwds9dv5txd" timestamp="1605960391"&gt;1033&lt;/key&gt;&lt;/foreign-keys&gt;&lt;ref-type name="Journal Article"&gt;17&lt;/ref-type&gt;&lt;contributors&gt;&lt;authors&gt;&lt;author&gt;Brüning, Beate-Annette&lt;/author&gt;&lt;author&gt;Prévost, Sylvain&lt;/author&gt;&lt;author&gt;Stehle, Ralf&lt;/author&gt;&lt;author&gt;Steitz, Roland&lt;/author&gt;&lt;author&gt;Falus, Peter&lt;/author&gt;&lt;author&gt;Farago, Bela&lt;/author&gt;&lt;author&gt;Hellweg, Thomas&lt;/author&gt;&lt;/authors&gt;&lt;/contributors&gt;&lt;titles&gt;&lt;title&gt;Bilayer undulation dynamics in unilamellar phospholipid vesicles: Effect of temperature, cholesterol and trehalose&lt;/title&gt;&lt;secondary-title&gt;Biochimica et Biophysica Acta (BBA) - Biomembranes&lt;/secondary-title&gt;&lt;/titles&gt;&lt;periodical&gt;&lt;full-title&gt;Biochimica et Biophysica Acta (BBA) - Biomembranes&lt;/full-title&gt;&lt;/periodical&gt;&lt;pages&gt;2412-2419&lt;/pages&gt;&lt;volume&gt;1838&lt;/volume&gt;&lt;number&gt;10&lt;/number&gt;&lt;keywords&gt;&lt;keyword&gt;Vesicles&lt;/keyword&gt;&lt;keyword&gt;Fluctuations&lt;/keyword&gt;&lt;keyword&gt;Neutron spectroscopy&lt;/keyword&gt;&lt;/keywords&gt;&lt;dates&gt;&lt;year&gt;2014&lt;/year&gt;&lt;pub-dates&gt;&lt;date&gt;2014/10/01/&lt;/date&gt;&lt;/pub-dates&gt;&lt;/dates&gt;&lt;isbn&gt;0005-2736&lt;/isbn&gt;&lt;urls&gt;&lt;related-urls&gt;&lt;url&gt;http://www.sciencedirect.com/science/article/pii/S0005273614002156&lt;/url&gt;&lt;/related-urls&gt;&lt;/urls&gt;&lt;electronic-resource-num&gt;https://doi.org/10.1016/j.bbamem.2014.06.006&lt;/electronic-resource-num&gt;&lt;/record&gt;&lt;/Cite&gt;&lt;/EndNote&gt;</w:instrText>
      </w:r>
      <w:r w:rsidR="0052589F" w:rsidRPr="0052589F">
        <w:fldChar w:fldCharType="separate"/>
      </w:r>
      <w:r w:rsidR="003601EE" w:rsidRPr="003601EE">
        <w:rPr>
          <w:noProof/>
          <w:vertAlign w:val="superscript"/>
        </w:rPr>
        <w:t>92</w:t>
      </w:r>
      <w:r w:rsidR="0052589F" w:rsidRPr="0052589F">
        <w:fldChar w:fldCharType="end"/>
      </w:r>
      <w:r w:rsidR="007D5190">
        <w:t>,</w:t>
      </w:r>
      <w:r w:rsidR="0052589F" w:rsidRPr="0052589F">
        <w:t xml:space="preserve"> </w:t>
      </w:r>
      <w:r w:rsidR="00B613A2">
        <w:t xml:space="preserve">and </w:t>
      </w:r>
      <w:r w:rsidR="0052589F" w:rsidRPr="0052589F">
        <w:t>melitti</w:t>
      </w:r>
      <w:r w:rsidR="00D907B7">
        <w:t>n</w:t>
      </w:r>
      <w:r w:rsidR="0052589F" w:rsidRPr="0052589F">
        <w:fldChar w:fldCharType="begin">
          <w:fldData xml:space="preserve">PEVuZE5vdGU+PENpdGU+PEF1dGhvcj5TaGFybWE8L0F1dGhvcj48WWVhcj4yMDE1PC9ZZWFyPjxS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</w:fldData>
        </w:fldChar>
      </w:r>
      <w:r w:rsidR="003601EE">
        <w:instrText xml:space="preserve"> ADDIN EN.CITE </w:instrText>
      </w:r>
      <w:r w:rsidR="003601EE">
        <w:fldChar w:fldCharType="begin">
          <w:fldData xml:space="preserve">PEVuZE5vdGU+PENpdGU+PEF1dGhvcj5TaGFybWE8L0F1dGhvcj48WWVhcj4yMDE1PC9ZZWFyPjxS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</w:fldData>
        </w:fldChar>
      </w:r>
      <w:r w:rsidR="003601EE">
        <w:instrText xml:space="preserve"> ADDIN EN.CITE.DATA </w:instrText>
      </w:r>
      <w:r w:rsidR="003601EE">
        <w:fldChar w:fldCharType="end"/>
      </w:r>
      <w:r w:rsidR="0052589F" w:rsidRPr="0052589F">
        <w:fldChar w:fldCharType="separate"/>
      </w:r>
      <w:r w:rsidR="003601EE" w:rsidRPr="003601EE">
        <w:rPr>
          <w:noProof/>
          <w:vertAlign w:val="superscript"/>
        </w:rPr>
        <w:t>73,94</w:t>
      </w:r>
      <w:r w:rsidR="0052589F" w:rsidRPr="0052589F">
        <w:fldChar w:fldCharType="end"/>
      </w:r>
      <w:r w:rsidR="007D5190">
        <w:t>,</w:t>
      </w:r>
      <w:r w:rsidR="0052589F" w:rsidRPr="0052589F">
        <w:t xml:space="preserve"> </w:t>
      </w:r>
      <w:r w:rsidR="00B96FA3">
        <w:t>or</w:t>
      </w:r>
      <w:r w:rsidR="002A751C">
        <w:t xml:space="preserve"> </w:t>
      </w:r>
      <w:r w:rsidR="0052589F" w:rsidRPr="0052589F">
        <w:t xml:space="preserve">inorganic </w:t>
      </w:r>
      <w:r w:rsidR="00B96FA3">
        <w:t>additives</w:t>
      </w:r>
      <w:r w:rsidR="00AE196F">
        <w:t xml:space="preserve"> such as</w:t>
      </w:r>
      <w:r w:rsidR="009975C3">
        <w:t xml:space="preserve"> </w:t>
      </w:r>
      <w:r w:rsidR="0052589F" w:rsidRPr="0052589F">
        <w:t>nanoparticles for drug delivery</w:t>
      </w:r>
      <w:r w:rsidR="000D6FF1">
        <w:t xml:space="preserve"> applications</w:t>
      </w:r>
      <w:r w:rsidR="0052589F" w:rsidRPr="0052589F">
        <w:fldChar w:fldCharType="begin"/>
      </w:r>
      <w:r w:rsidR="0001156A">
        <w:instrText xml:space="preserve"> ADDIN EN.CITE &lt;EndNote&gt;&lt;Cite&gt;&lt;Author&gt;Chakraborty&lt;/Author&gt;&lt;Year&gt;2018&lt;/Year&gt;&lt;RecNum&gt;1035&lt;/RecNum&gt;&lt;DisplayText&gt;&lt;style face="superscript"&gt;76&lt;/style&gt;&lt;/DisplayText&gt;&lt;record&gt;&lt;rec-number&gt;1035&lt;/rec-number&gt;&lt;foreign-keys&gt;&lt;key app="EN" db-id="ex9z2dp9tva9eqez2enprdv6apwds9dv5txd" timestamp="1605961559"&gt;1035&lt;/key&gt;&lt;/foreign-keys&gt;&lt;ref-type name="Journal Article"&gt;17&lt;/ref-type&gt;&lt;contributors&gt;&lt;authors&gt;&lt;author&gt;Chakraborty, Saptarshi&lt;/author&gt;&lt;author&gt;Abbasi, Akram&lt;/author&gt;&lt;author&gt;Bothun, Geoffrey D.&lt;/author&gt;&lt;author&gt;Nagao, Michihiro&lt;/author&gt;&lt;author&gt;Kitchens, Christopher L.&lt;/author&gt;&lt;/authors&gt;&lt;/contributors&gt;&lt;titles&gt;&lt;title&gt;Phospholipid Bilayer Softening Due to Hydrophobic Gold Nanoparticle Inclusions&lt;/title&gt;&lt;secondary-title&gt;Langmuir&lt;/secondary-title&gt;&lt;/titles&gt;&lt;periodical&gt;&lt;full-title&gt;Langmuir&lt;/full-title&gt;&lt;/periodical&gt;&lt;pages&gt;13416-13425&lt;/pages&gt;&lt;volume&gt;34&lt;/volume&gt;&lt;number&gt;44&lt;/number&gt;&lt;dates&gt;&lt;year&gt;2018&lt;/year&gt;&lt;pub-dates&gt;&lt;date&gt;2018/11/06&lt;/date&gt;&lt;/pub-dates&gt;&lt;/dates&gt;&lt;publisher&gt;American Chemical Society&lt;/publisher&gt;&lt;isbn&gt;0743-7463&lt;/isbn&gt;&lt;urls&gt;&lt;related-urls&gt;&lt;url&gt;https://doi.org/10.1021/acs.langmuir.8b02553&lt;/url&gt;&lt;/related-urls&gt;&lt;/urls&gt;&lt;electronic-resource-num&gt;10.1021/acs.langmuir.8b02553&lt;/electronic-resource-num&gt;&lt;/record&gt;&lt;/Cite&gt;&lt;/EndNote&gt;</w:instrText>
      </w:r>
      <w:r w:rsidR="0052589F" w:rsidRPr="0052589F">
        <w:fldChar w:fldCharType="separate"/>
      </w:r>
      <w:r w:rsidR="0001156A" w:rsidRPr="0001156A">
        <w:rPr>
          <w:noProof/>
          <w:vertAlign w:val="superscript"/>
        </w:rPr>
        <w:t>76</w:t>
      </w:r>
      <w:r w:rsidR="0052589F" w:rsidRPr="0052589F">
        <w:fldChar w:fldCharType="end"/>
      </w:r>
      <w:r w:rsidR="003133EF">
        <w:t xml:space="preserve">. </w:t>
      </w:r>
      <w:r w:rsidR="0052589F" w:rsidRPr="0052589F">
        <w:t xml:space="preserve">NSE has also </w:t>
      </w:r>
      <w:r w:rsidR="009B0E08">
        <w:t xml:space="preserve">been </w:t>
      </w:r>
      <w:r w:rsidR="0052589F" w:rsidRPr="0052589F">
        <w:t xml:space="preserve">used to </w:t>
      </w:r>
      <w:r w:rsidR="00402044">
        <w:t>understand</w:t>
      </w:r>
      <w:r w:rsidR="0052589F" w:rsidRPr="0052589F">
        <w:t xml:space="preserve"> </w:t>
      </w:r>
      <w:r w:rsidR="000226E3">
        <w:t xml:space="preserve">how </w:t>
      </w:r>
      <w:r w:rsidR="0052589F" w:rsidRPr="0052589F">
        <w:t>membrane mechanics</w:t>
      </w:r>
      <w:r w:rsidR="003E10C5">
        <w:t xml:space="preserve"> respond to changes in</w:t>
      </w:r>
      <w:r w:rsidR="00E23D22">
        <w:t xml:space="preserve"> their</w:t>
      </w:r>
      <w:r w:rsidR="003E10C5">
        <w:t xml:space="preserve"> environment</w:t>
      </w:r>
      <w:r w:rsidR="0052589F" w:rsidRPr="0052589F">
        <w:t>, including temperature</w:t>
      </w:r>
      <w:r w:rsidR="0052589F" w:rsidRPr="0052589F">
        <w:fldChar w:fldCharType="begin"/>
      </w:r>
      <w:r w:rsidR="003601EE">
        <w:instrText xml:space="preserve"> ADDIN EN.CITE &lt;EndNote&gt;&lt;Cite&gt;&lt;Author&gt;Brüning&lt;/Author&gt;&lt;Year&gt;2014&lt;/Year&gt;&lt;RecNum&gt;1033&lt;/RecNum&gt;&lt;DisplayText&gt;&lt;style face="superscript"&gt;92&lt;/style&gt;&lt;/DisplayText&gt;&lt;record&gt;&lt;rec-number&gt;1033&lt;/rec-number&gt;&lt;foreign-keys&gt;&lt;key app="EN" db-id="ex9z2dp9tva9eqez2enprdv6apwds9dv5txd" timestamp="1605960391"&gt;1033&lt;/key&gt;&lt;/foreign-keys&gt;&lt;ref-type name="Journal Article"&gt;17&lt;/ref-type&gt;&lt;contributors&gt;&lt;authors&gt;&lt;author&gt;Brüning, Beate-Annette&lt;/author&gt;&lt;author&gt;Prévost, Sylvain&lt;/author&gt;&lt;author&gt;Stehle, Ralf&lt;/author&gt;&lt;author&gt;Steitz, Roland&lt;/author&gt;&lt;author&gt;Falus, Peter&lt;/author&gt;&lt;author&gt;Farago, Bela&lt;/author&gt;&lt;author&gt;Hellweg, Thomas&lt;/author&gt;&lt;/authors&gt;&lt;/contributors&gt;&lt;titles&gt;&lt;title&gt;Bilayer undulation dynamics in unilamellar phospholipid vesicles: Effect of temperature, cholesterol and trehalose&lt;/title&gt;&lt;secondary-title&gt;Biochimica et Biophysica Acta (BBA) - Biomembranes&lt;/secondary-title&gt;&lt;/titles&gt;&lt;periodical&gt;&lt;full-title&gt;Biochimica et Biophysica Acta (BBA) - Biomembranes&lt;/full-title&gt;&lt;/periodical&gt;&lt;pages&gt;2412-2419&lt;/pages&gt;&lt;volume&gt;1838&lt;/volume&gt;&lt;number&gt;10&lt;/number&gt;&lt;keywords&gt;&lt;keyword&gt;Vesicles&lt;/keyword&gt;&lt;keyword&gt;Fluctuations&lt;/keyword&gt;&lt;keyword&gt;Neutron spectroscopy&lt;/keyword&gt;&lt;/keywords&gt;&lt;dates&gt;&lt;year&gt;2014&lt;/year&gt;&lt;pub-dates&gt;&lt;date&gt;2014/10/01/&lt;/date&gt;&lt;/pub-dates&gt;&lt;/dates&gt;&lt;isbn&gt;0005-2736&lt;/isbn&gt;&lt;urls&gt;&lt;related-urls&gt;&lt;url&gt;http://www.sciencedirect.com/science/article/pii/S0005273614002156&lt;/url&gt;&lt;/related-urls&gt;&lt;/urls&gt;&lt;electronic-resource-num&gt;https://doi.org/10.1016/j.bbamem.2014.06.006&lt;/electronic-resource-num&gt;&lt;/record&gt;&lt;/Cite&gt;&lt;/EndNote&gt;</w:instrText>
      </w:r>
      <w:r w:rsidR="0052589F" w:rsidRPr="0052589F">
        <w:fldChar w:fldCharType="separate"/>
      </w:r>
      <w:r w:rsidR="003601EE" w:rsidRPr="003601EE">
        <w:rPr>
          <w:noProof/>
          <w:vertAlign w:val="superscript"/>
        </w:rPr>
        <w:t>92</w:t>
      </w:r>
      <w:r w:rsidR="0052589F" w:rsidRPr="0052589F">
        <w:fldChar w:fldCharType="end"/>
      </w:r>
      <w:r w:rsidR="00745507">
        <w:t>,</w:t>
      </w:r>
      <w:r w:rsidR="0052589F" w:rsidRPr="0052589F">
        <w:t xml:space="preserve"> pH</w:t>
      </w:r>
      <w:r w:rsidR="0052589F" w:rsidRPr="0052589F">
        <w:fldChar w:fldCharType="begin"/>
      </w:r>
      <w:r w:rsidR="0001156A">
        <w:instrText xml:space="preserve"> ADDIN EN.CITE &lt;EndNote&gt;&lt;Cite&gt;&lt;Author&gt;Boggara&lt;/Author&gt;&lt;Year&gt;2010&lt;/Year&gt;&lt;RecNum&gt;1038&lt;/RecNum&gt;&lt;DisplayText&gt;&lt;style face="superscript"&gt;74&lt;/style&gt;&lt;/DisplayText&gt;&lt;record&gt;&lt;rec-number&gt;1038&lt;/rec-number&gt;&lt;foreign-keys&gt;&lt;key app="EN" db-id="ex9z2dp9tva9eqez2enprdv6apwds9dv5txd" timestamp="1605964517"&gt;1038&lt;/key&gt;&lt;/foreign-keys&gt;&lt;ref-type name="Journal Article"&gt;17&lt;/ref-type&gt;&lt;contributors&gt;&lt;authors&gt;&lt;author&gt;Boggara, Mohan Babu&lt;/author&gt;&lt;author&gt;Faraone, Antonio&lt;/author&gt;&lt;author&gt;Krishnamoorti, Ramanan&lt;/author&gt;&lt;/authors&gt;&lt;/contributors&gt;&lt;titles&gt;&lt;title&gt;Effect of pH and Ibuprofen on the Phospholipid Bilayer Bending Modulus&lt;/title&gt;&lt;secondary-title&gt;The Journal of Physical Chemistry B&lt;/secondary-title&gt;&lt;/titles&gt;&lt;periodical&gt;&lt;full-title&gt;The Journal of Physical Chemistry B&lt;/full-title&gt;&lt;/periodical&gt;&lt;pages&gt;8061-8066&lt;/pages&gt;&lt;volume&gt;114&lt;/volume&gt;&lt;number&gt;24&lt;/number&gt;&lt;dates&gt;&lt;year&gt;2010&lt;/year&gt;&lt;pub-dates&gt;&lt;date&gt;2010/06/24&lt;/date&gt;&lt;/pub-dates&gt;&lt;/dates&gt;&lt;publisher&gt;American Chemical Society&lt;/publisher&gt;&lt;isbn&gt;1520-6106&lt;/isbn&gt;&lt;urls&gt;&lt;related-urls&gt;&lt;url&gt;https://doi.org/10.1021/jp100494n&lt;/url&gt;&lt;/related-urls&gt;&lt;/urls&gt;&lt;electronic-resource-num&gt;10.1021/jp100494n&lt;/electronic-resource-num&gt;&lt;/record&gt;&lt;/Cite&gt;&lt;/EndNote&gt;</w:instrText>
      </w:r>
      <w:r w:rsidR="0052589F" w:rsidRPr="0052589F">
        <w:fldChar w:fldCharType="separate"/>
      </w:r>
      <w:r w:rsidR="0001156A" w:rsidRPr="0001156A">
        <w:rPr>
          <w:noProof/>
          <w:vertAlign w:val="superscript"/>
        </w:rPr>
        <w:t>74</w:t>
      </w:r>
      <w:r w:rsidR="0052589F" w:rsidRPr="0052589F">
        <w:fldChar w:fldCharType="end"/>
      </w:r>
      <w:r w:rsidR="00745507">
        <w:t>,</w:t>
      </w:r>
      <w:r w:rsidR="0052589F" w:rsidRPr="0052589F">
        <w:t xml:space="preserve"> and the </w:t>
      </w:r>
      <w:r w:rsidR="00D27AF9">
        <w:t xml:space="preserve">presence of </w:t>
      </w:r>
      <w:r w:rsidR="002617BE">
        <w:t>crowding</w:t>
      </w:r>
      <w:r w:rsidR="0052589F" w:rsidRPr="0052589F">
        <w:t xml:space="preserve"> macromolecules</w:t>
      </w:r>
      <w:r w:rsidR="0052589F" w:rsidRPr="0052589F">
        <w:fldChar w:fldCharType="begin"/>
      </w:r>
      <w:r w:rsidR="003601EE">
        <w:instrText xml:space="preserve"> ADDIN EN.CITE &lt;EndNote&gt;&lt;Cite&gt;&lt;Author&gt;Yu&lt;/Author&gt;&lt;Year&gt;2020&lt;/Year&gt;&lt;RecNum&gt;1039&lt;/RecNum&gt;&lt;DisplayText&gt;&lt;style face="superscript"&gt;95&lt;/style&gt;&lt;/DisplayText&gt;&lt;record&gt;&lt;rec-number&gt;1039&lt;/rec-number&gt;&lt;foreign-keys&gt;&lt;key app="EN" db-id="ex9z2dp9tva9eqez2enprdv6apwds9dv5txd" timestamp="1605964643"&gt;1039&lt;/key&gt;&lt;/foreign-keys&gt;&lt;ref-type name="Journal Article"&gt;17&lt;/ref-type&gt;&lt;contributors&gt;&lt;authors&gt;&lt;author&gt;Yu, Jing&lt;/author&gt;&lt;author&gt;Mao, Jun&lt;/author&gt;&lt;author&gt;Nagao, Michihiro&lt;/author&gt;&lt;author&gt;Bu, Wei&lt;/author&gt;&lt;author&gt;Lin, Binhua&lt;/author&gt;&lt;author&gt;Hong, Kunlun&lt;/author&gt;&lt;author&gt;Jiang, Zhang&lt;/author&gt;&lt;author&gt;Liu, Yun&lt;/author&gt;&lt;author&gt;Qian, Shuo&lt;/author&gt;&lt;author&gt;Tirrell, Matthew&lt;/author&gt;&lt;author&gt;Chen, Wei&lt;/author&gt;&lt;/authors&gt;&lt;/contributors&gt;&lt;titles&gt;&lt;title&gt;Structure and dynamics of lipid membranes interacting with antivirulence end-phosphorylated polyethylene glycol block copolymers&lt;/title&gt;&lt;secondary-title&gt;Soft Matter&lt;/secondary-title&gt;&lt;/titles&gt;&lt;periodical&gt;&lt;full-title&gt;Soft Matter&lt;/full-title&gt;&lt;/periodical&gt;&lt;pages&gt;983-989&lt;/pages&gt;&lt;volume&gt;16&lt;/volume&gt;&lt;number&gt;4&lt;/number&gt;&lt;dates&gt;&lt;year&gt;2020&lt;/year&gt;&lt;/dates&gt;&lt;publisher&gt;The Royal Society of Chemistry&lt;/publisher&gt;&lt;isbn&gt;1744-683X&lt;/isbn&gt;&lt;work-type&gt;10.1039/C9SM01642B&lt;/work-type&gt;&lt;urls&gt;&lt;related-urls&gt;&lt;url&gt;http://dx.doi.org/10.1039/C9SM01642B&lt;/url&gt;&lt;/related-urls&gt;&lt;/urls&gt;&lt;electronic-resource-num&gt;10.1039/C9SM01642B&lt;/electronic-resource-num&gt;&lt;/record&gt;&lt;/Cite&gt;&lt;/EndNote&gt;</w:instrText>
      </w:r>
      <w:r w:rsidR="0052589F" w:rsidRPr="0052589F">
        <w:fldChar w:fldCharType="separate"/>
      </w:r>
      <w:r w:rsidR="003601EE" w:rsidRPr="003601EE">
        <w:rPr>
          <w:noProof/>
          <w:vertAlign w:val="superscript"/>
        </w:rPr>
        <w:t>95</w:t>
      </w:r>
      <w:r w:rsidR="0052589F" w:rsidRPr="0052589F">
        <w:fldChar w:fldCharType="end"/>
      </w:r>
      <w:r w:rsidR="0052589F" w:rsidRPr="0052589F">
        <w:t xml:space="preserve">. </w:t>
      </w:r>
      <w:r w:rsidR="00AF1012">
        <w:t>Such</w:t>
      </w:r>
      <w:r w:rsidR="00520590">
        <w:t xml:space="preserve"> studies</w:t>
      </w:r>
      <w:r w:rsidR="00AF1012">
        <w:t xml:space="preserve"> </w:t>
      </w:r>
      <w:r w:rsidR="005A3B8F">
        <w:t xml:space="preserve">are </w:t>
      </w:r>
      <w:r w:rsidR="00EE24CE">
        <w:t xml:space="preserve">contributing to a better understanding </w:t>
      </w:r>
      <w:r w:rsidR="007F4840">
        <w:t>o</w:t>
      </w:r>
      <w:r w:rsidR="00406A74">
        <w:t>f</w:t>
      </w:r>
      <w:r w:rsidR="006F572A">
        <w:t xml:space="preserve"> the factors that influence</w:t>
      </w:r>
      <w:r w:rsidR="006F572A" w:rsidRPr="0052589F">
        <w:t xml:space="preserve"> the softening </w:t>
      </w:r>
      <w:r w:rsidR="006F572A">
        <w:t>or</w:t>
      </w:r>
      <w:r w:rsidR="006F572A" w:rsidRPr="0052589F">
        <w:t xml:space="preserve"> stiffening of lipid membranes</w:t>
      </w:r>
      <w:r w:rsidR="00C54AEB">
        <w:t>,</w:t>
      </w:r>
      <w:r w:rsidR="00520590" w:rsidRPr="0052589F">
        <w:t xml:space="preserve"> </w:t>
      </w:r>
      <w:r w:rsidR="00520590">
        <w:t xml:space="preserve">under biological conditions related to health and disease, and in controlled settings </w:t>
      </w:r>
      <w:r w:rsidR="00993B82">
        <w:t xml:space="preserve">for </w:t>
      </w:r>
      <w:r w:rsidR="00325B43">
        <w:t xml:space="preserve">therapeutic </w:t>
      </w:r>
      <w:r w:rsidR="00520590" w:rsidRPr="0052589F">
        <w:t>applications.</w:t>
      </w:r>
      <w:r w:rsidR="00A2193C">
        <w:t xml:space="preserve"> Notably, NSE measurements have also been used to </w:t>
      </w:r>
      <w:r w:rsidR="00EA1280">
        <w:t>probe the effect of antimicrobial peptides</w:t>
      </w:r>
      <w:r w:rsidR="005B0B49">
        <w:t xml:space="preserve"> </w:t>
      </w:r>
      <w:r w:rsidR="00241D67">
        <w:t>on membrane dynamics</w:t>
      </w:r>
      <w:r w:rsidR="00DB6603">
        <w:fldChar w:fldCharType="begin">
          <w:fldData xml:space="preserve">PEVuZE5vdGU+PENpdGU+PEF1dGhvcj5TaGFybWE8L0F1dGhvcj48WWVhcj4yMDE1PC9ZZWFyPjxS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</w:fldData>
        </w:fldChar>
      </w:r>
      <w:r w:rsidR="003601EE">
        <w:instrText xml:space="preserve"> ADDIN EN.CITE </w:instrText>
      </w:r>
      <w:r w:rsidR="003601EE">
        <w:fldChar w:fldCharType="begin">
          <w:fldData xml:space="preserve">PEVuZE5vdGU+PENpdGU+PEF1dGhvcj5TaGFybWE8L0F1dGhvcj48WWVhcj4yMDE1PC9ZZWFyPjxS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</w:fldData>
        </w:fldChar>
      </w:r>
      <w:r w:rsidR="003601EE">
        <w:instrText xml:space="preserve"> ADDIN EN.CITE.DATA </w:instrText>
      </w:r>
      <w:r w:rsidR="003601EE">
        <w:fldChar w:fldCharType="end"/>
      </w:r>
      <w:r w:rsidR="00DB6603">
        <w:fldChar w:fldCharType="separate"/>
      </w:r>
      <w:r w:rsidR="003601EE" w:rsidRPr="003601EE">
        <w:rPr>
          <w:noProof/>
          <w:vertAlign w:val="superscript"/>
        </w:rPr>
        <w:t>73,94</w:t>
      </w:r>
      <w:r w:rsidR="00DB6603">
        <w:fldChar w:fldCharType="end"/>
      </w:r>
      <w:r w:rsidR="00241D67">
        <w:t xml:space="preserve">. </w:t>
      </w:r>
      <w:r w:rsidR="006F2EE9">
        <w:t xml:space="preserve">Further examples of NSE applications on biomembranes include studies of the dynamics of </w:t>
      </w:r>
      <w:r w:rsidR="006F2EE9" w:rsidRPr="00FC61D3">
        <w:t>flattened membrane structures</w:t>
      </w:r>
      <w:r w:rsidR="006F2EE9">
        <w:t>,</w:t>
      </w:r>
      <w:r w:rsidR="006F2EE9" w:rsidRPr="00FC61D3">
        <w:t xml:space="preserve"> </w:t>
      </w:r>
      <w:r w:rsidR="006F2EE9">
        <w:t>called</w:t>
      </w:r>
      <w:r w:rsidR="006F2EE9" w:rsidRPr="00FC61D3">
        <w:t xml:space="preserve"> thylakoids</w:t>
      </w:r>
      <w:r w:rsidR="006F2EE9">
        <w:t xml:space="preserve">, which house the </w:t>
      </w:r>
      <w:r w:rsidR="006F2EE9" w:rsidRPr="005E2713">
        <w:t>photosynthetic machinery in cyanobacterial cells</w:t>
      </w:r>
      <w:r w:rsidR="006F2EE9">
        <w:fldChar w:fldCharType="begin">
          <w:fldData xml:space="preserve">PEVuZE5vdGU+PENpdGU+PEF1dGhvcj5TdGluZ2FjaXU8L0F1dGhvcj48WWVhcj4yMDE2PC9ZZWFy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</w:fldData>
        </w:fldChar>
      </w:r>
      <w:r w:rsidR="003601EE">
        <w:instrText xml:space="preserve"> ADDIN EN.CITE </w:instrText>
      </w:r>
      <w:r w:rsidR="003601EE">
        <w:fldChar w:fldCharType="begin">
          <w:fldData xml:space="preserve">PEVuZE5vdGU+PENpdGU+PEF1dGhvcj5TdGluZ2FjaXU8L0F1dGhvcj48WWVhcj4yMDE2PC9ZZWFy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</w:fldData>
        </w:fldChar>
      </w:r>
      <w:r w:rsidR="003601EE">
        <w:instrText xml:space="preserve"> ADDIN EN.CITE.DATA </w:instrText>
      </w:r>
      <w:r w:rsidR="003601EE">
        <w:fldChar w:fldCharType="end"/>
      </w:r>
      <w:r w:rsidR="006F2EE9">
        <w:fldChar w:fldCharType="separate"/>
      </w:r>
      <w:r w:rsidR="003601EE" w:rsidRPr="003601EE">
        <w:rPr>
          <w:noProof/>
          <w:vertAlign w:val="superscript"/>
        </w:rPr>
        <w:t>96,97</w:t>
      </w:r>
      <w:r w:rsidR="006F2EE9">
        <w:fldChar w:fldCharType="end"/>
      </w:r>
      <w:r w:rsidR="001329EE">
        <w:t>.</w:t>
      </w:r>
    </w:p>
    <w:p w14:paraId="1C9D6D54" w14:textId="77777777" w:rsidR="008E6C91" w:rsidRDefault="008E6C91" w:rsidP="008E6C91"/>
    <w:p w14:paraId="34C9EA59" w14:textId="23CEE1CD" w:rsidR="00F92392" w:rsidRDefault="007349CA" w:rsidP="008E6C91">
      <w:r>
        <w:t xml:space="preserve">One can also utilize </w:t>
      </w:r>
      <w:r w:rsidR="002D603F">
        <w:t xml:space="preserve">selective </w:t>
      </w:r>
      <w:r w:rsidR="003A771E">
        <w:t xml:space="preserve">lipid </w:t>
      </w:r>
      <w:r w:rsidR="00DB66A3">
        <w:t xml:space="preserve">deuteration </w:t>
      </w:r>
      <w:r w:rsidR="00A26D22">
        <w:t xml:space="preserve">in NSE studies </w:t>
      </w:r>
      <w:r w:rsidR="0052589F" w:rsidRPr="0052589F">
        <w:t xml:space="preserve">to </w:t>
      </w:r>
      <w:r w:rsidR="001E0CDA">
        <w:t xml:space="preserve">investigate </w:t>
      </w:r>
      <w:r w:rsidR="00C603FD">
        <w:t>the dynamics</w:t>
      </w:r>
      <w:r w:rsidR="0032022F">
        <w:t xml:space="preserve"> of s</w:t>
      </w:r>
      <w:r w:rsidR="002D603F">
        <w:t xml:space="preserve">pecific </w:t>
      </w:r>
      <w:r w:rsidR="0032022F">
        <w:t xml:space="preserve">membrane features </w:t>
      </w:r>
      <w:r w:rsidR="00494227">
        <w:t xml:space="preserve">that are </w:t>
      </w:r>
      <w:r w:rsidR="00C24D9A">
        <w:t xml:space="preserve">relevant to biological function. </w:t>
      </w:r>
      <w:r w:rsidR="0052589F" w:rsidRPr="0052589F">
        <w:t xml:space="preserve">For example, </w:t>
      </w:r>
      <w:r w:rsidR="00977E63" w:rsidRPr="0052589F">
        <w:t xml:space="preserve">Nickels et al. used </w:t>
      </w:r>
      <w:r w:rsidR="007E48C5">
        <w:t xml:space="preserve">selective lipid deuteration </w:t>
      </w:r>
      <w:r w:rsidR="00644A12">
        <w:t xml:space="preserve">in </w:t>
      </w:r>
      <w:r w:rsidR="00774110">
        <w:t>domain-forming</w:t>
      </w:r>
      <w:r w:rsidR="00A073BD">
        <w:t xml:space="preserve"> lipid membranes</w:t>
      </w:r>
      <w:r w:rsidR="00644A12">
        <w:t xml:space="preserve"> </w:t>
      </w:r>
      <w:r w:rsidR="00A464BF">
        <w:t xml:space="preserve">to </w:t>
      </w:r>
      <w:r w:rsidR="00977E63" w:rsidRPr="0052589F">
        <w:t>generate lateral contrast within</w:t>
      </w:r>
      <w:r w:rsidR="000D2D17">
        <w:t xml:space="preserve"> the membrane</w:t>
      </w:r>
      <w:r w:rsidR="004065B4">
        <w:t>,</w:t>
      </w:r>
      <w:r w:rsidR="003A01D6">
        <w:t xml:space="preserve"> </w:t>
      </w:r>
      <w:r w:rsidR="003A01D6">
        <w:rPr>
          <w:color w:val="auto"/>
        </w:rPr>
        <w:t>as previously illustrated by Heberle et al.</w:t>
      </w:r>
      <w:r w:rsidR="003A01D6">
        <w:rPr>
          <w:color w:val="auto"/>
        </w:rPr>
        <w:fldChar w:fldCharType="begin"/>
      </w:r>
      <w:r w:rsidR="003A01D6">
        <w:rPr>
          <w:color w:val="auto"/>
        </w:rPr>
        <w:instrText xml:space="preserve"> ADDIN EN.CITE &lt;EndNote&gt;&lt;Cite&gt;&lt;Author&gt;Heberle&lt;/Author&gt;&lt;Year&gt;2013&lt;/Year&gt;&lt;RecNum&gt;440&lt;/RecNum&gt;&lt;DisplayText&gt;&lt;style face="superscript"&gt;28&lt;/style&gt;&lt;/DisplayText&gt;&lt;record&gt;&lt;rec-number&gt;440&lt;/rec-number&gt;&lt;foreign-keys&gt;&lt;key app="EN" db-id="ex9z2dp9tva9eqez2enprdv6apwds9dv5txd" timestamp="1462216337"&gt;440&lt;/key&gt;&lt;/foreign-keys&gt;&lt;ref-type name="Journal Article"&gt;17&lt;/ref-type&gt;&lt;contributors&gt;&lt;authors&gt;&lt;author&gt;Heberle, Frederick A.&lt;/author&gt;&lt;author&gt;Petruzielo, Robin S.&lt;/author&gt;&lt;author&gt;Pan, Jianjun&lt;/author&gt;&lt;author&gt;Drazba, Paul&lt;/author&gt;&lt;author&gt;Kučerka, Norbert&lt;/author&gt;&lt;author&gt;Standaert, Robert F.&lt;/author&gt;&lt;author&gt;Feigenson, Gerald W.&lt;/author&gt;&lt;author&gt;Katsaras, John&lt;/author&gt;&lt;/authors&gt;&lt;/contributors&gt;&lt;titles&gt;&lt;title&gt;Bilayer Thickness Mismatch Controls Domain Size in Model Membranes&lt;/title&gt;&lt;secondary-title&gt;Journal of the American Chemical Society&lt;/secondary-title&gt;&lt;/titles&gt;&lt;periodical&gt;&lt;full-title&gt;Journal of the American Chemical Society&lt;/full-title&gt;&lt;/periodical&gt;&lt;pages&gt;6853-6859&lt;/pages&gt;&lt;volume&gt;135&lt;/volume&gt;&lt;number&gt;18&lt;/number&gt;&lt;dates&gt;&lt;year&gt;2013&lt;/year&gt;&lt;pub-dates&gt;&lt;date&gt;2013/05/08&lt;/date&gt;&lt;/pub-dates&gt;&lt;/dates&gt;&lt;publisher&gt;American Chemical Society&lt;/publisher&gt;&lt;isbn&gt;0002-7863&lt;/isbn&gt;&lt;urls&gt;&lt;related-urls&gt;&lt;url&gt;http://dx.doi.org/10.1021/ja3113615&lt;/url&gt;&lt;/related-urls&gt;&lt;/urls&gt;&lt;electronic-resource-num&gt;10.1021/ja3113615&lt;/electronic-resource-num&gt;&lt;/record&gt;&lt;/Cite&gt;&lt;/EndNote&gt;</w:instrText>
      </w:r>
      <w:r w:rsidR="003A01D6">
        <w:rPr>
          <w:color w:val="auto"/>
        </w:rPr>
        <w:fldChar w:fldCharType="separate"/>
      </w:r>
      <w:r w:rsidR="003A01D6" w:rsidRPr="00EE1015">
        <w:rPr>
          <w:noProof/>
          <w:color w:val="auto"/>
          <w:vertAlign w:val="superscript"/>
        </w:rPr>
        <w:t>28</w:t>
      </w:r>
      <w:r w:rsidR="003A01D6">
        <w:rPr>
          <w:color w:val="auto"/>
        </w:rPr>
        <w:fldChar w:fldCharType="end"/>
      </w:r>
      <w:r w:rsidR="001329EE">
        <w:rPr>
          <w:color w:val="auto"/>
        </w:rPr>
        <w:t>.</w:t>
      </w:r>
      <w:r w:rsidR="003A01D6">
        <w:rPr>
          <w:color w:val="auto"/>
        </w:rPr>
        <w:t xml:space="preserve"> This deuteration scheme</w:t>
      </w:r>
      <w:r w:rsidR="004065B4">
        <w:t xml:space="preserve"> enabl</w:t>
      </w:r>
      <w:r w:rsidR="003A01D6">
        <w:t>ed</w:t>
      </w:r>
      <w:r w:rsidR="004065B4">
        <w:t xml:space="preserve"> </w:t>
      </w:r>
      <w:r w:rsidR="006F2B54">
        <w:t xml:space="preserve">independent </w:t>
      </w:r>
      <w:r w:rsidR="00771A05">
        <w:t>measurements</w:t>
      </w:r>
      <w:r w:rsidR="004065B4">
        <w:t xml:space="preserve"> of </w:t>
      </w:r>
      <w:r w:rsidR="0077464E">
        <w:t>the</w:t>
      </w:r>
      <w:r w:rsidR="00977E63" w:rsidRPr="0052589F">
        <w:t xml:space="preserve"> bending rigidity </w:t>
      </w:r>
      <w:r w:rsidR="00173917">
        <w:t xml:space="preserve">of </w:t>
      </w:r>
      <w:r w:rsidR="000D5D7C">
        <w:t xml:space="preserve">the </w:t>
      </w:r>
      <w:r w:rsidR="00026489">
        <w:t xml:space="preserve">lipid </w:t>
      </w:r>
      <w:r w:rsidR="007B0A17">
        <w:t xml:space="preserve">domains and </w:t>
      </w:r>
      <w:r w:rsidR="00977E63" w:rsidRPr="0052589F">
        <w:t>the host lipid matri</w:t>
      </w:r>
      <w:r w:rsidR="008C4A37">
        <w:t>x</w:t>
      </w:r>
      <w:r w:rsidR="00977E63" w:rsidRPr="0052589F">
        <w:fldChar w:fldCharType="begin"/>
      </w:r>
      <w:r w:rsidR="00EE1015">
        <w:instrText xml:space="preserve"> ADDIN EN.CITE &lt;EndNote&gt;&lt;Cite&gt;&lt;Author&gt;Nickels&lt;/Author&gt;&lt;Year&gt;2015&lt;/Year&gt;&lt;RecNum&gt;441&lt;/RecNum&gt;&lt;DisplayText&gt;&lt;style face="superscript"&gt;41&lt;/style&gt;&lt;/DisplayText&gt;&lt;record&gt;&lt;rec-number&gt;441&lt;/rec-number&gt;&lt;foreign-keys&gt;&lt;key app="EN" db-id="ex9z2dp9tva9eqez2enprdv6apwds9dv5txd" timestamp="1462216357"&gt;441&lt;/key&gt;&lt;/foreign-keys&gt;&lt;ref-type name="Journal Article"&gt;17&lt;/ref-type&gt;&lt;contributors&gt;&lt;authors&gt;&lt;author&gt;Nickels, Jonathan D.&lt;/author&gt;&lt;author&gt;Cheng, Xiaolin&lt;/author&gt;&lt;author&gt;Mostofian, Barmak&lt;/author&gt;&lt;author&gt;Stanley, Christopher&lt;/author&gt;&lt;author&gt;Lindner, Benjamin&lt;/author&gt;&lt;author&gt;Heberle, Frederick A.&lt;/author&gt;&lt;author&gt;Perticaroli, Stefania&lt;/author&gt;&lt;author&gt;Feygenson, Mikhail&lt;/author&gt;&lt;author&gt;Egami, Takeshi&lt;/author&gt;&lt;author&gt;Standaert, Robert F.&lt;/author&gt;&lt;author&gt;Smith, Jeremy C.&lt;/author&gt;&lt;author&gt;Myles, Dean A. A.&lt;/author&gt;&lt;author&gt;Ohl, Michael&lt;/author&gt;&lt;author&gt;Katsaras, John&lt;/author&gt;&lt;/authors&gt;&lt;/contributors&gt;&lt;titles&gt;&lt;title&gt;Mechanical Properties of Nanoscopic Lipid Domains&lt;/title&gt;&lt;secondary-title&gt;Journal of the American Chemical Society&lt;/secondary-title&gt;&lt;/titles&gt;&lt;periodical&gt;&lt;full-title&gt;Journal of the American Chemical Society&lt;/full-title&gt;&lt;/periodical&gt;&lt;pages&gt;15772-15780&lt;/pages&gt;&lt;volume&gt;137&lt;/volume&gt;&lt;number&gt;50&lt;/number&gt;&lt;dates&gt;&lt;year&gt;2015&lt;/year&gt;&lt;pub-dates&gt;&lt;date&gt;2015/12/23&lt;/date&gt;&lt;/pub-dates&gt;&lt;/dates&gt;&lt;publisher&gt;American Chemical Society&lt;/publisher&gt;&lt;isbn&gt;0002-7863&lt;/isbn&gt;&lt;urls&gt;&lt;related-urls&gt;&lt;url&gt;http://dx.doi.org/10.1021/jacs.5b08894&lt;/url&gt;&lt;/related-urls&gt;&lt;/urls&gt;&lt;electronic-resource-num&gt;10.1021/jacs.5b08894&lt;/electronic-resource-num&gt;&lt;/record&gt;&lt;/Cite&gt;&lt;/EndNote&gt;</w:instrText>
      </w:r>
      <w:r w:rsidR="00977E63" w:rsidRPr="0052589F">
        <w:fldChar w:fldCharType="separate"/>
      </w:r>
      <w:r w:rsidR="00EE1015" w:rsidRPr="00EE1015">
        <w:rPr>
          <w:noProof/>
          <w:vertAlign w:val="superscript"/>
        </w:rPr>
        <w:t>41</w:t>
      </w:r>
      <w:r w:rsidR="00977E63" w:rsidRPr="0052589F">
        <w:fldChar w:fldCharType="end"/>
      </w:r>
      <w:r w:rsidR="00977E63" w:rsidRPr="0052589F">
        <w:t xml:space="preserve"> </w:t>
      </w:r>
      <w:r w:rsidR="008C4A37">
        <w:t xml:space="preserve">(see </w:t>
      </w:r>
      <w:r w:rsidR="008C4A37" w:rsidRPr="0091768A">
        <w:rPr>
          <w:b/>
          <w:bCs/>
        </w:rPr>
        <w:t>Fig</w:t>
      </w:r>
      <w:r w:rsidR="001329EE" w:rsidRPr="0091768A">
        <w:rPr>
          <w:b/>
          <w:bCs/>
        </w:rPr>
        <w:t>ure</w:t>
      </w:r>
      <w:r w:rsidR="008C4A37" w:rsidRPr="0091768A">
        <w:rPr>
          <w:b/>
          <w:bCs/>
        </w:rPr>
        <w:t xml:space="preserve"> 2B</w:t>
      </w:r>
      <w:r w:rsidR="008C4A37">
        <w:t xml:space="preserve">). </w:t>
      </w:r>
      <w:r w:rsidR="003F38F5">
        <w:t xml:space="preserve">The findings </w:t>
      </w:r>
      <w:r w:rsidR="00F42E5A">
        <w:t>confirmed that</w:t>
      </w:r>
      <w:r w:rsidR="002F58AF">
        <w:t xml:space="preserve"> </w:t>
      </w:r>
      <w:r w:rsidR="009D4374">
        <w:t>the two membrane compartments</w:t>
      </w:r>
      <w:r w:rsidR="00355B7E">
        <w:t xml:space="preserve"> have distinct bending rigidity moduli, </w:t>
      </w:r>
      <w:r w:rsidR="003D63B3">
        <w:t>which could be a driving mechanism for domain formation in cellular me</w:t>
      </w:r>
      <w:r w:rsidR="00C03632">
        <w:t>m</w:t>
      </w:r>
      <w:r w:rsidR="003D63B3">
        <w:t>branes.</w:t>
      </w:r>
      <w:r w:rsidR="00F42E5A">
        <w:t xml:space="preserve"> </w:t>
      </w:r>
      <w:r w:rsidR="009558F2">
        <w:t xml:space="preserve">In a more recent study, </w:t>
      </w:r>
      <w:r w:rsidR="0052589F" w:rsidRPr="0052589F">
        <w:t xml:space="preserve">Rickeard et al. used </w:t>
      </w:r>
      <w:r w:rsidR="000827CB">
        <w:t xml:space="preserve">cyclodextrin exchange </w:t>
      </w:r>
      <w:r w:rsidR="00594C56">
        <w:t>between pro</w:t>
      </w:r>
      <w:r w:rsidR="00BC21E7">
        <w:t>t</w:t>
      </w:r>
      <w:r w:rsidR="00594C56">
        <w:t xml:space="preserve">iated and deuterated liposomes </w:t>
      </w:r>
      <w:r w:rsidR="000827CB">
        <w:t xml:space="preserve">to </w:t>
      </w:r>
      <w:r w:rsidR="00DA259B">
        <w:t xml:space="preserve">obtain </w:t>
      </w:r>
      <w:r w:rsidR="0097002D">
        <w:t xml:space="preserve">asymmetric </w:t>
      </w:r>
      <w:r w:rsidR="00863248">
        <w:t xml:space="preserve">liposomes with </w:t>
      </w:r>
      <w:r w:rsidR="00901E5A">
        <w:t>is</w:t>
      </w:r>
      <w:r w:rsidR="004518D3">
        <w:t xml:space="preserve">otopically </w:t>
      </w:r>
      <w:r w:rsidR="00191FAA">
        <w:t>labeled</w:t>
      </w:r>
      <w:r w:rsidR="004518D3">
        <w:t xml:space="preserve"> </w:t>
      </w:r>
      <w:r w:rsidR="00EC34AC">
        <w:t>leaflets</w:t>
      </w:r>
      <w:r w:rsidR="009730B2">
        <w:fldChar w:fldCharType="begin"/>
      </w:r>
      <w:r w:rsidR="00EE1015">
        <w:instrText xml:space="preserve"> ADDIN EN.CITE &lt;EndNote&gt;&lt;Cite&gt;&lt;Author&gt;Rickeard&lt;/Author&gt;&lt;Year&gt;2020&lt;/Year&gt;&lt;RecNum&gt;1055&lt;/RecNum&gt;&lt;DisplayText&gt;&lt;style face="superscript"&gt;40&lt;/style&gt;&lt;/DisplayText&gt;&lt;record&gt;&lt;rec-number&gt;1055&lt;/rec-number&gt;&lt;foreign-keys&gt;&lt;key app="EN" db-id="ex9z2dp9tva9eqez2enprdv6apwds9dv5txd" timestamp="1607421779"&gt;1055&lt;/key&gt;&lt;/foreign-keys&gt;&lt;ref-type name="Journal Article"&gt;17&lt;/ref-type&gt;&lt;contributors&gt;&lt;authors&gt;&lt;author&gt;Rickeard, Brett W.&lt;/author&gt;&lt;author&gt;Nguyen, Michael H. L.&lt;/author&gt;&lt;author&gt;DiPasquale, Mitchell&lt;/author&gt;&lt;author&gt;Yip, Caesar G.&lt;/author&gt;&lt;author&gt;Baker, Hamilton&lt;/author&gt;&lt;author&gt;Heberle, Frederick A.&lt;/author&gt;&lt;author&gt;Zuo, Xiaobing&lt;/author&gt;&lt;author&gt;Kelley, Elizabeth G.&lt;/author&gt;&lt;author&gt;Nagao, Michihiro&lt;/author&gt;&lt;author&gt;Marquardt, Drew&lt;/author&gt;&lt;/authors&gt;&lt;/contributors&gt;&lt;titles&gt;&lt;title&gt;Transverse lipid organization dictates bending fluctuations in model plasma membranes&lt;/title&gt;&lt;secondary-title&gt;Nanoscale&lt;/secondary-title&gt;&lt;/titles&gt;&lt;periodical&gt;&lt;full-title&gt;Nanoscale&lt;/full-title&gt;&lt;/periodical&gt;&lt;pages&gt;1438-1447&lt;/pages&gt;&lt;volume&gt;12&lt;/volume&gt;&lt;number&gt;3&lt;/number&gt;&lt;dates&gt;&lt;year&gt;2020&lt;/year&gt;&lt;/dates&gt;&lt;publisher&gt;The Royal Society of Chemistry&lt;/publisher&gt;&lt;isbn&gt;2040-3364&lt;/isbn&gt;&lt;work-type&gt;10.1039/C9NR07977G&lt;/work-type&gt;&lt;urls&gt;&lt;related-urls&gt;&lt;url&gt;http://dx.doi.org/10.1039/C9NR07977G&lt;/url&gt;&lt;/related-urls&gt;&lt;/urls&gt;&lt;electronic-resource-num&gt;10.1039/C9NR07977G&lt;/electronic-resource-num&gt;&lt;/record&gt;&lt;/Cite&gt;&lt;/EndNote&gt;</w:instrText>
      </w:r>
      <w:r w:rsidR="009730B2">
        <w:fldChar w:fldCharType="separate"/>
      </w:r>
      <w:r w:rsidR="00EE1015" w:rsidRPr="00EE1015">
        <w:rPr>
          <w:noProof/>
          <w:vertAlign w:val="superscript"/>
        </w:rPr>
        <w:t>40</w:t>
      </w:r>
      <w:r w:rsidR="009730B2">
        <w:fldChar w:fldCharType="end"/>
      </w:r>
      <w:r w:rsidR="008420AE">
        <w:t xml:space="preserve"> (</w:t>
      </w:r>
      <w:r w:rsidR="008420AE" w:rsidRPr="0091768A">
        <w:rPr>
          <w:b/>
          <w:bCs/>
        </w:rPr>
        <w:t>Fig</w:t>
      </w:r>
      <w:r w:rsidR="001329EE" w:rsidRPr="0091768A">
        <w:rPr>
          <w:b/>
          <w:bCs/>
        </w:rPr>
        <w:t>ure</w:t>
      </w:r>
      <w:r w:rsidR="008420AE" w:rsidRPr="0091768A">
        <w:rPr>
          <w:b/>
          <w:bCs/>
        </w:rPr>
        <w:t xml:space="preserve"> 2C</w:t>
      </w:r>
      <w:r w:rsidR="008420AE">
        <w:t>)</w:t>
      </w:r>
      <w:r w:rsidR="00F81287">
        <w:t>. Their end liposomes</w:t>
      </w:r>
      <w:r w:rsidR="009F2FE1">
        <w:t xml:space="preserve"> </w:t>
      </w:r>
      <w:r w:rsidR="00AE1F62">
        <w:t xml:space="preserve">had a </w:t>
      </w:r>
      <w:r w:rsidR="00661F5E">
        <w:t xml:space="preserve">protiated leaflet and a deuterated leaflet that is contrast matched to the buffer, </w:t>
      </w:r>
      <w:r w:rsidR="006178CF">
        <w:t>enabl</w:t>
      </w:r>
      <w:r w:rsidR="008D3375">
        <w:t>ing</w:t>
      </w:r>
      <w:r w:rsidR="00F06D83">
        <w:t xml:space="preserve"> studies of individual </w:t>
      </w:r>
      <w:r w:rsidR="00272B86">
        <w:t xml:space="preserve">leaflet dynamics </w:t>
      </w:r>
      <w:r w:rsidR="00556B97">
        <w:t>and</w:t>
      </w:r>
      <w:r w:rsidR="00B220EF">
        <w:t xml:space="preserve"> provid</w:t>
      </w:r>
      <w:r w:rsidR="00F8596E">
        <w:t>ing</w:t>
      </w:r>
      <w:r w:rsidR="00B220EF">
        <w:t xml:space="preserve"> a first </w:t>
      </w:r>
      <w:r w:rsidR="0063274C">
        <w:t xml:space="preserve">direct experimental </w:t>
      </w:r>
      <w:r w:rsidR="006E5FBD">
        <w:t xml:space="preserve">account of </w:t>
      </w:r>
      <w:r w:rsidR="0052589F" w:rsidRPr="0052589F">
        <w:t>the effect of asymmetry and leaflet coupling on membrane bending fluctuations.</w:t>
      </w:r>
    </w:p>
    <w:p w14:paraId="19F27965" w14:textId="77777777" w:rsidR="008E6C91" w:rsidRDefault="008E6C91" w:rsidP="008E6C91"/>
    <w:p w14:paraId="0141B135" w14:textId="45E1AB62" w:rsidR="003C5F72" w:rsidRDefault="0042219A" w:rsidP="008E6C91">
      <w:r>
        <w:lastRenderedPageBreak/>
        <w:t>S</w:t>
      </w:r>
      <w:r w:rsidR="003D5E01">
        <w:t xml:space="preserve">elective </w:t>
      </w:r>
      <w:r w:rsidR="00CE625E">
        <w:t xml:space="preserve">membrane </w:t>
      </w:r>
      <w:r w:rsidR="003D5E01">
        <w:t>deuterat</w:t>
      </w:r>
      <w:r w:rsidR="00CE625E">
        <w:t>ion</w:t>
      </w:r>
      <w:r>
        <w:t xml:space="preserve"> has also been used in</w:t>
      </w:r>
      <w:r w:rsidR="00EF6BC3">
        <w:t xml:space="preserve"> </w:t>
      </w:r>
      <w:r w:rsidR="002129D1">
        <w:t xml:space="preserve">NSE studies </w:t>
      </w:r>
      <w:r w:rsidR="002F6FD8">
        <w:t>of</w:t>
      </w:r>
      <w:r w:rsidR="0056437E">
        <w:t xml:space="preserve"> membrane</w:t>
      </w:r>
      <w:r w:rsidR="0052589F" w:rsidRPr="0052589F">
        <w:t xml:space="preserve"> thickness fluctuations</w:t>
      </w:r>
      <w:r w:rsidR="00682646">
        <w:t xml:space="preserve">, a </w:t>
      </w:r>
      <w:r w:rsidR="0052589F" w:rsidRPr="0052589F">
        <w:t xml:space="preserve">long predicted </w:t>
      </w:r>
      <w:r w:rsidR="005268A2">
        <w:t xml:space="preserve">dynamic mode </w:t>
      </w:r>
      <w:r w:rsidR="00336F8C">
        <w:t xml:space="preserve">in </w:t>
      </w:r>
      <w:r w:rsidR="00CC3B7B">
        <w:t xml:space="preserve">lipid </w:t>
      </w:r>
      <w:r w:rsidR="00336F8C">
        <w:t>membranes</w:t>
      </w:r>
      <w:r w:rsidR="008F15A3">
        <w:fldChar w:fldCharType="begin"/>
      </w:r>
      <w:r w:rsidR="003601EE">
        <w:instrText xml:space="preserve"> ADDIN EN.CITE &lt;EndNote&gt;&lt;Cite&gt;&lt;Author&gt;Miller&lt;/Author&gt;&lt;Year&gt;1984&lt;/Year&gt;&lt;RecNum&gt;1070&lt;/RecNum&gt;&lt;DisplayText&gt;&lt;style face="superscript"&gt;98&lt;/style&gt;&lt;/DisplayText&gt;&lt;record&gt;&lt;rec-number&gt;1070&lt;/rec-number&gt;&lt;foreign-keys&gt;&lt;key app="EN" db-id="ex9z2dp9tva9eqez2enprdv6apwds9dv5txd" timestamp="1607810128"&gt;1070&lt;/key&gt;&lt;/foreign-keys&gt;&lt;ref-type name="Journal Article"&gt;17&lt;/ref-type&gt;&lt;contributors&gt;&lt;authors&gt;&lt;author&gt;Miller, I. R.&lt;/author&gt;&lt;/authors&gt;&lt;/contributors&gt;&lt;titles&gt;&lt;title&gt;Energetics of fluctuation in lipid bilayer thickness&lt;/title&gt;&lt;secondary-title&gt;Biophysical Journal&lt;/secondary-title&gt;&lt;/titles&gt;&lt;periodical&gt;&lt;full-title&gt;Biophysical Journal&lt;/full-title&gt;&lt;/periodical&gt;&lt;pages&gt;643-644&lt;/pages&gt;&lt;volume&gt;45&lt;/volume&gt;&lt;number&gt;3&lt;/number&gt;&lt;dates&gt;&lt;year&gt;1984&lt;/year&gt;&lt;pub-dates&gt;&lt;date&gt;1984/03/01/&lt;/date&gt;&lt;/pub-dates&gt;&lt;/dates&gt;&lt;isbn&gt;0006-3495&lt;/isbn&gt;&lt;urls&gt;&lt;related-urls&gt;&lt;url&gt;http://www.sciencedirect.com/science/article/pii/S0006349584842046&lt;/url&gt;&lt;/related-urls&gt;&lt;/urls&gt;&lt;electronic-resource-num&gt;https://doi.org/10.1016/S0006-3495(84)84204-6&lt;/electronic-resource-num&gt;&lt;/record&gt;&lt;/Cite&gt;&lt;/EndNote&gt;</w:instrText>
      </w:r>
      <w:r w:rsidR="008F15A3">
        <w:fldChar w:fldCharType="separate"/>
      </w:r>
      <w:r w:rsidR="003601EE" w:rsidRPr="003601EE">
        <w:rPr>
          <w:noProof/>
          <w:vertAlign w:val="superscript"/>
        </w:rPr>
        <w:t>98</w:t>
      </w:r>
      <w:r w:rsidR="008F15A3">
        <w:fldChar w:fldCharType="end"/>
      </w:r>
      <w:r w:rsidR="00336F8C">
        <w:t xml:space="preserve"> </w:t>
      </w:r>
      <w:r w:rsidR="000C0DE8">
        <w:t>that</w:t>
      </w:r>
      <w:r w:rsidR="0052589F" w:rsidRPr="0052589F">
        <w:t xml:space="preserve"> was only recently observed </w:t>
      </w:r>
      <w:r w:rsidR="00DF237E">
        <w:t>with the advent of</w:t>
      </w:r>
      <w:r w:rsidR="0052589F" w:rsidRPr="0052589F">
        <w:t xml:space="preserve"> NSE</w:t>
      </w:r>
      <w:r w:rsidR="00DF237E">
        <w:t xml:space="preserve"> spectroscopy</w:t>
      </w:r>
      <w:r w:rsidR="0052589F" w:rsidRPr="0052589F">
        <w:fldChar w:fldCharType="begin"/>
      </w:r>
      <w:r w:rsidR="003601EE">
        <w:instrText xml:space="preserve"> ADDIN EN.CITE &lt;EndNote&gt;&lt;Cite&gt;&lt;Author&gt;Nagao&lt;/Author&gt;&lt;Year&gt;2009&lt;/Year&gt;&lt;RecNum&gt;137&lt;/RecNum&gt;&lt;DisplayText&gt;&lt;style face="superscript"&gt;35,99&lt;/style&gt;&lt;/DisplayText&gt;&lt;record&gt;&lt;rec-number&gt;137&lt;/rec-number&gt;&lt;foreign-keys&gt;&lt;key app="EN" db-id="ex9z2dp9tva9eqez2enprdv6apwds9dv5txd" timestamp="1406154419"&gt;137&lt;/key&gt;&lt;/foreign-keys&gt;&lt;ref-type name="Journal Article"&gt;17&lt;/ref-type&gt;&lt;contributors&gt;&lt;authors&gt;&lt;author&gt;Nagao, Michihiro&lt;/author&gt;&lt;/authors&gt;&lt;/contributors&gt;&lt;titles&gt;&lt;title&gt;Observation of local thickness fluctuations in surfactant membranes using neutron spin echo&lt;/title&gt;&lt;secondary-title&gt;Physical Review E&lt;/secondary-title&gt;&lt;/titles&gt;&lt;periodical&gt;&lt;full-title&gt;Physical Review E&lt;/full-title&gt;&lt;/periodical&gt;&lt;pages&gt;031606&lt;/pages&gt;&lt;volume&gt;80&lt;/volume&gt;&lt;number&gt;3&lt;/number&gt;&lt;dates&gt;&lt;year&gt;2009&lt;/year&gt;&lt;pub-dates&gt;&lt;date&gt;09/22/&lt;/date&gt;&lt;/pub-dates&gt;&lt;/dates&gt;&lt;publisher&gt;American Physical Society&lt;/publisher&gt;&lt;urls&gt;&lt;related-urls&gt;&lt;url&gt;http://link.aps.org/doi/10.1103/PhysRevE.80.031606&lt;/url&gt;&lt;/related-urls&gt;&lt;/urls&gt;&lt;/record&gt;&lt;/Cite&gt;&lt;Cite&gt;&lt;Author&gt;Woodka&lt;/Author&gt;&lt;Year&gt;2012&lt;/Year&gt;&lt;RecNum&gt;105&lt;/RecNum&gt;&lt;record&gt;&lt;rec-number&gt;105&lt;/rec-number&gt;&lt;foreign-keys&gt;&lt;key app="EN" db-id="ex9z2dp9tva9eqez2enprdv6apwds9dv5txd" timestamp="1406150636"&gt;105&lt;/key&gt;&lt;/foreign-keys&gt;&lt;ref-type name="Journal Article"&gt;17&lt;/ref-type&gt;&lt;contributors&gt;&lt;authors&gt;&lt;author&gt;Woodka, Andrea C.&lt;/author&gt;&lt;author&gt;Butler, Paul D.&lt;/author&gt;&lt;author&gt;Porcar, Lionel&lt;/author&gt;&lt;author&gt;Farago, Bela&lt;/author&gt;&lt;author&gt;Nagao, Michihiro&lt;/author&gt;&lt;/authors&gt;&lt;/contributors&gt;&lt;titles&gt;&lt;title&gt;Lipid Bilayers and Membrane Dynamics: Insight into Thickness Fluctuations&lt;/title&gt;&lt;secondary-title&gt;Physical Review Letters&lt;/secondary-title&gt;&lt;/titles&gt;&lt;periodical&gt;&lt;full-title&gt;Physical Review Letters&lt;/full-title&gt;&lt;/periodical&gt;&lt;pages&gt;058102&lt;/pages&gt;&lt;volume&gt;109&lt;/volume&gt;&lt;number&gt;5&lt;/number&gt;&lt;dates&gt;&lt;year&gt;2012&lt;/year&gt;&lt;pub-dates&gt;&lt;date&gt;07/31/&lt;/date&gt;&lt;/pub-dates&gt;&lt;/dates&gt;&lt;publisher&gt;American Physical Society&lt;/publisher&gt;&lt;urls&gt;&lt;related-urls&gt;&lt;url&gt;http://link.aps.org/doi/10.1103/PhysRevLett.109.058102&lt;/url&gt;&lt;/related-urls&gt;&lt;/urls&gt;&lt;/record&gt;&lt;/Cite&gt;&lt;/EndNote&gt;</w:instrText>
      </w:r>
      <w:r w:rsidR="0052589F" w:rsidRPr="0052589F">
        <w:fldChar w:fldCharType="separate"/>
      </w:r>
      <w:r w:rsidR="003601EE" w:rsidRPr="003601EE">
        <w:rPr>
          <w:noProof/>
          <w:vertAlign w:val="superscript"/>
        </w:rPr>
        <w:t>35,99</w:t>
      </w:r>
      <w:r w:rsidR="0052589F" w:rsidRPr="0052589F">
        <w:fldChar w:fldCharType="end"/>
      </w:r>
      <w:r w:rsidR="00DF237E">
        <w:t>.</w:t>
      </w:r>
      <w:r w:rsidR="0052589F" w:rsidRPr="0052589F">
        <w:t xml:space="preserve"> </w:t>
      </w:r>
      <w:r w:rsidR="00B85F9E">
        <w:t>Th</w:t>
      </w:r>
      <w:r w:rsidR="00397D75">
        <w:t xml:space="preserve">ese measurements </w:t>
      </w:r>
      <w:r w:rsidR="009F31AF" w:rsidRPr="0052589F">
        <w:t>u</w:t>
      </w:r>
      <w:r w:rsidR="002F69FC">
        <w:t>tilize</w:t>
      </w:r>
      <w:r w:rsidR="009F31AF" w:rsidRPr="0052589F">
        <w:t xml:space="preserve"> tail-deuterated membranes </w:t>
      </w:r>
      <w:r w:rsidR="0057673D">
        <w:t xml:space="preserve">to amplify </w:t>
      </w:r>
      <w:r w:rsidR="003470EF">
        <w:t xml:space="preserve">the </w:t>
      </w:r>
      <w:r w:rsidR="008055F5">
        <w:t xml:space="preserve">signal from </w:t>
      </w:r>
      <w:r w:rsidR="007940A0">
        <w:t xml:space="preserve">the </w:t>
      </w:r>
      <w:r w:rsidR="00F2459F">
        <w:t>membr</w:t>
      </w:r>
      <w:r w:rsidR="00E20889">
        <w:t>ane</w:t>
      </w:r>
      <w:r w:rsidR="00F2459F">
        <w:t xml:space="preserve"> </w:t>
      </w:r>
      <w:r w:rsidR="00420AB3">
        <w:t>headgroup</w:t>
      </w:r>
      <w:r w:rsidR="007730D1">
        <w:t xml:space="preserve"> regions</w:t>
      </w:r>
      <w:r w:rsidR="006427E1">
        <w:t xml:space="preserve"> and resolve the thickness </w:t>
      </w:r>
      <w:r w:rsidR="00303DC8">
        <w:t>fluctuation signal</w:t>
      </w:r>
      <w:r w:rsidR="008B1D3E">
        <w:t xml:space="preserve">. This </w:t>
      </w:r>
      <w:r w:rsidR="00D3557C">
        <w:t xml:space="preserve">type of NSE experiments </w:t>
      </w:r>
      <w:r w:rsidR="00B7735D">
        <w:t xml:space="preserve">is relatively recent, but </w:t>
      </w:r>
      <w:r w:rsidR="00D1652C">
        <w:t xml:space="preserve">it has been effectively used to </w:t>
      </w:r>
      <w:r w:rsidR="0062331E">
        <w:t xml:space="preserve">understand the </w:t>
      </w:r>
      <w:r w:rsidR="00AE4A5E">
        <w:t>inter</w:t>
      </w:r>
      <w:r w:rsidR="0062331E">
        <w:t xml:space="preserve">dependence </w:t>
      </w:r>
      <w:r w:rsidR="007D2B52">
        <w:t>of</w:t>
      </w:r>
      <w:r w:rsidR="0060438E">
        <w:t xml:space="preserve"> membrane elastic and viscous properties</w:t>
      </w:r>
      <w:r w:rsidR="002B4088">
        <w:fldChar w:fldCharType="begin"/>
      </w:r>
      <w:r w:rsidR="00EE1015">
        <w:instrText xml:space="preserve"> ADDIN EN.CITE &lt;EndNote&gt;&lt;Cite&gt;&lt;Author&gt;Nagao&lt;/Author&gt;&lt;Year&gt;2017&lt;/Year&gt;&lt;RecNum&gt;519&lt;/RecNum&gt;&lt;DisplayText&gt;&lt;style face="superscript"&gt;38&lt;/style&gt;&lt;/DisplayText&gt;&lt;record&gt;&lt;rec-number&gt;519&lt;/rec-number&gt;&lt;foreign-keys&gt;&lt;key app="EN" db-id="ex9z2dp9tva9eqez2enprdv6apwds9dv5txd" timestamp="1523224760"&gt;519&lt;/key&gt;&lt;/foreign-keys&gt;&lt;ref-type name="Journal Article"&gt;17&lt;/ref-type&gt;&lt;contributors&gt;&lt;authors&gt;&lt;author&gt;Nagao, Michihiro&lt;/author&gt;&lt;author&gt;Kelley, Elizabeth G.&lt;/author&gt;&lt;author&gt;Ashkar, Rana&lt;/author&gt;&lt;author&gt;Bradbury, Robert&lt;/author&gt;&lt;author&gt;Butler, Paul D.&lt;/author&gt;&lt;/authors&gt;&lt;/contributors&gt;&lt;titles&gt;&lt;title&gt;Probing Elastic and Viscous Properties of Phospholipid Bilayers Using Neutron Spin Echo Spectroscopy&lt;/title&gt;&lt;secondary-title&gt;The Journal of Physical Chemistry Letters&lt;/secondary-title&gt;&lt;/titles&gt;&lt;periodical&gt;&lt;full-title&gt;The Journal of Physical Chemistry Letters&lt;/full-title&gt;&lt;/periodical&gt;&lt;pages&gt;4679-4684&lt;/pages&gt;&lt;volume&gt;8&lt;/volume&gt;&lt;number&gt;19&lt;/number&gt;&lt;dates&gt;&lt;year&gt;2017&lt;/year&gt;&lt;pub-dates&gt;&lt;date&gt;2017/10/05&lt;/date&gt;&lt;/pub-dates&gt;&lt;/dates&gt;&lt;publisher&gt;American Chemical Society&lt;/publisher&gt;&lt;isbn&gt;1948-7185&lt;/isbn&gt;&lt;urls&gt;&lt;related-urls&gt;&lt;url&gt;https://doi.org/10.1021/acs.jpclett.7b01830&lt;/url&gt;&lt;/related-urls&gt;&lt;/urls&gt;&lt;electronic-resource-num&gt;10.1021/acs.jpclett.7b01830&lt;/electronic-resource-num&gt;&lt;/record&gt;&lt;/Cite&gt;&lt;/EndNote&gt;</w:instrText>
      </w:r>
      <w:r w:rsidR="002B4088">
        <w:fldChar w:fldCharType="separate"/>
      </w:r>
      <w:r w:rsidR="00EE1015" w:rsidRPr="00EE1015">
        <w:rPr>
          <w:noProof/>
          <w:vertAlign w:val="superscript"/>
        </w:rPr>
        <w:t>38</w:t>
      </w:r>
      <w:r w:rsidR="002B4088">
        <w:fldChar w:fldCharType="end"/>
      </w:r>
      <w:r w:rsidR="001218CC">
        <w:t xml:space="preserve">, to explore </w:t>
      </w:r>
      <w:r w:rsidR="00F31355">
        <w:t xml:space="preserve">the </w:t>
      </w:r>
      <w:r w:rsidR="001218CC">
        <w:t>scaling</w:t>
      </w:r>
      <w:r w:rsidR="00213A88">
        <w:t xml:space="preserve"> </w:t>
      </w:r>
      <w:r w:rsidR="00F07357">
        <w:t>o</w:t>
      </w:r>
      <w:r w:rsidR="00F31355">
        <w:t xml:space="preserve">f </w:t>
      </w:r>
      <w:r w:rsidR="000C3C3C">
        <w:t>bending rigidity</w:t>
      </w:r>
      <w:r w:rsidR="005F1367">
        <w:t xml:space="preserve"> </w:t>
      </w:r>
      <w:r w:rsidR="00EC2EA9">
        <w:t>and viscosity with molecular packing</w:t>
      </w:r>
      <w:r w:rsidR="00500DC5">
        <w:t xml:space="preserve"> in mixed lipid membranes</w:t>
      </w:r>
      <w:r w:rsidR="00500DC5">
        <w:fldChar w:fldCharType="begin"/>
      </w:r>
      <w:r w:rsidR="00EE1015">
        <w:instrText xml:space="preserve"> ADDIN EN.CITE &lt;EndNote&gt;&lt;Cite&gt;&lt;Author&gt;Kelley&lt;/Author&gt;&lt;Year&gt;2020&lt;/Year&gt;&lt;RecNum&gt;1031&lt;/RecNum&gt;&lt;DisplayText&gt;&lt;style face="superscript"&gt;39&lt;/style&gt;&lt;/DisplayText&gt;&lt;record&gt;&lt;rec-number&gt;1031&lt;/rec-number&gt;&lt;foreign-keys&gt;&lt;key app="EN" db-id="ex9z2dp9tva9eqez2enprdv6apwds9dv5txd" timestamp="1601847246"&gt;1031&lt;/key&gt;&lt;/foreign-keys&gt;&lt;ref-type name="Journal Article"&gt;17&lt;/ref-type&gt;&lt;contributors&gt;&lt;authors&gt;&lt;author&gt;Kelley, Elizabeth G.&lt;/author&gt;&lt;author&gt;Butler, Paul D.&lt;/author&gt;&lt;author&gt;Ashkar, Rana&lt;/author&gt;&lt;author&gt;Bradbury, Robert&lt;/author&gt;&lt;author&gt;Nagao, Michihiro&lt;/author&gt;&lt;/authors&gt;&lt;/contributors&gt;&lt;titles&gt;&lt;title&gt;Scaling relationships for the elastic moduli and viscosity of mixed lipid membranes&lt;/title&gt;&lt;secondary-title&gt;Proceedings of the National Academy of Sciences&lt;/secondary-title&gt;&lt;/titles&gt;&lt;periodical&gt;&lt;full-title&gt;Proceedings of the National Academy of Sciences&lt;/full-title&gt;&lt;/periodical&gt;&lt;pages&gt;23365-23373&lt;/pages&gt;&lt;volume&gt;117&lt;/volume&gt;&lt;number&gt;38&lt;/number&gt;&lt;dates&gt;&lt;year&gt;2020&lt;/year&gt;&lt;/dates&gt;&lt;urls&gt;&lt;related-urls&gt;&lt;url&gt;https://www.pnas.org/content/pnas/117/38/23365.full.pdf&lt;/url&gt;&lt;/related-urls&gt;&lt;/urls&gt;&lt;electronic-resource-num&gt;10.1073/pnas.2008789117&lt;/electronic-resource-num&gt;&lt;/record&gt;&lt;/Cite&gt;&lt;/EndNote&gt;</w:instrText>
      </w:r>
      <w:r w:rsidR="00500DC5">
        <w:fldChar w:fldCharType="separate"/>
      </w:r>
      <w:r w:rsidR="00EE1015" w:rsidRPr="00EE1015">
        <w:rPr>
          <w:noProof/>
          <w:vertAlign w:val="superscript"/>
        </w:rPr>
        <w:t>39</w:t>
      </w:r>
      <w:r w:rsidR="00500DC5">
        <w:fldChar w:fldCharType="end"/>
      </w:r>
      <w:r w:rsidR="00500DC5">
        <w:t xml:space="preserve">, and to </w:t>
      </w:r>
      <w:r w:rsidR="00282DA8">
        <w:t>probe the local effects of cholesterol on membrane viscosity</w:t>
      </w:r>
      <w:r w:rsidR="00500DC5">
        <w:fldChar w:fldCharType="begin"/>
      </w:r>
      <w:r w:rsidR="00EE1015">
        <w:instrText xml:space="preserve"> ADDIN EN.CITE &lt;EndNote&gt;&lt;Cite&gt;&lt;Author&gt;Chakraborty&lt;/Author&gt;&lt;Year&gt;2020&lt;/Year&gt;&lt;RecNum&gt;1032&lt;/RecNum&gt;&lt;DisplayText&gt;&lt;style face="superscript"&gt;36&lt;/style&gt;&lt;/DisplayText&gt;&lt;record&gt;&lt;rec-number&gt;1032&lt;/rec-number&gt;&lt;foreign-keys&gt;&lt;key app="EN" db-id="ex9z2dp9tva9eqez2enprdv6apwds9dv5txd" timestamp="1601847291"&gt;1032&lt;/key&gt;&lt;/foreign-keys&gt;&lt;ref-type name="Journal Article"&gt;17&lt;/ref-type&gt;&lt;contributors&gt;&lt;authors&gt;&lt;author&gt;Chakraborty, Saptarshi&lt;/author&gt;&lt;author&gt;Doktorova, Milka&lt;/author&gt;&lt;author&gt;Molugu, Trivikram R.&lt;/author&gt;&lt;author&gt;Heberle, Frederick A.&lt;/author&gt;&lt;author&gt;Scott, Haden L.&lt;/author&gt;&lt;author&gt;Dzikovski, Boris&lt;/author&gt;&lt;author&gt;Nagao, Michihiro&lt;/author&gt;&lt;author&gt;Stingaciu, Laura-Roxana&lt;/author&gt;&lt;author&gt;Standaert, Robert F.&lt;/author&gt;&lt;author&gt;Barrera, Francisco N.&lt;/author&gt;&lt;author&gt;Katsaras, John&lt;/author&gt;&lt;author&gt;Khelashvili, George&lt;/author&gt;&lt;author&gt;Brown, Michael F.&lt;/author&gt;&lt;author&gt;Ashkar, Rana&lt;/author&gt;&lt;/authors&gt;&lt;/contributors&gt;&lt;titles&gt;&lt;title&gt;How cholesterol stiffens unsaturated lipid membranes&lt;/title&gt;&lt;secondary-title&gt;Proceedings of the National Academy of Sciences&lt;/secondary-title&gt;&lt;/titles&gt;&lt;periodical&gt;&lt;full-title&gt;Proceedings of the National Academy of Sciences&lt;/full-title&gt;&lt;/periodical&gt;&lt;pages&gt;21896-21905&lt;/pages&gt;&lt;volume&gt;117&lt;/volume&gt;&lt;number&gt;36&lt;/number&gt;&lt;dates&gt;&lt;year&gt;2020&lt;/year&gt;&lt;/dates&gt;&lt;urls&gt;&lt;related-urls&gt;&lt;url&gt;https://www.pnas.org/content/pnas/117/36/21896.full.pdf&lt;/url&gt;&lt;/related-urls&gt;&lt;/urls&gt;&lt;electronic-resource-num&gt;10.1073/pnas.2004807117&lt;/electronic-resource-num&gt;&lt;/record&gt;&lt;/Cite&gt;&lt;/EndNote&gt;</w:instrText>
      </w:r>
      <w:r w:rsidR="00500DC5">
        <w:fldChar w:fldCharType="separate"/>
      </w:r>
      <w:r w:rsidR="00EE1015" w:rsidRPr="00EE1015">
        <w:rPr>
          <w:noProof/>
          <w:vertAlign w:val="superscript"/>
        </w:rPr>
        <w:t>36</w:t>
      </w:r>
      <w:r w:rsidR="00500DC5">
        <w:fldChar w:fldCharType="end"/>
      </w:r>
      <w:r w:rsidR="00282DA8">
        <w:t xml:space="preserve">. </w:t>
      </w:r>
      <w:r w:rsidR="0044114E">
        <w:t xml:space="preserve">Another area of </w:t>
      </w:r>
      <w:r w:rsidR="007D653B">
        <w:t>biological significance</w:t>
      </w:r>
      <w:r w:rsidR="0044114E">
        <w:t xml:space="preserve"> </w:t>
      </w:r>
      <w:r w:rsidR="008D190C">
        <w:t>in which</w:t>
      </w:r>
      <w:r w:rsidR="0044114E">
        <w:t xml:space="preserve"> this dynamic mode</w:t>
      </w:r>
      <w:r w:rsidR="00C06995">
        <w:t xml:space="preserve"> </w:t>
      </w:r>
      <w:r w:rsidR="008D190C">
        <w:t xml:space="preserve">could </w:t>
      </w:r>
      <w:r w:rsidR="0029119D">
        <w:t>have far-reaching implications</w:t>
      </w:r>
      <w:r w:rsidR="008D190C">
        <w:t xml:space="preserve"> </w:t>
      </w:r>
      <w:r w:rsidR="00D347DD">
        <w:t xml:space="preserve">is </w:t>
      </w:r>
      <w:r w:rsidR="000D5CC1">
        <w:t>mesoscopic</w:t>
      </w:r>
      <w:r w:rsidR="006540B6">
        <w:t xml:space="preserve"> </w:t>
      </w:r>
      <w:r w:rsidR="00D347DD">
        <w:t>membrane-protein</w:t>
      </w:r>
      <w:r w:rsidR="0074013B">
        <w:t xml:space="preserve"> interactions.</w:t>
      </w:r>
      <w:r w:rsidR="009709F3">
        <w:t xml:space="preserve"> It is know</w:t>
      </w:r>
      <w:r w:rsidR="005B3732">
        <w:t>n</w:t>
      </w:r>
      <w:r w:rsidR="009709F3">
        <w:t xml:space="preserve"> that the function of membrane proteins is tightly linked to </w:t>
      </w:r>
      <w:r w:rsidR="00E22D4B">
        <w:t xml:space="preserve">hydrophobic </w:t>
      </w:r>
      <w:r w:rsidR="004C3DDA">
        <w:t>matching between the protein and the host membrane. Thus</w:t>
      </w:r>
      <w:r w:rsidR="002B1D9B">
        <w:t>,</w:t>
      </w:r>
      <w:r w:rsidR="004C3DDA">
        <w:t xml:space="preserve"> variations in membrane thickness, d</w:t>
      </w:r>
      <w:r w:rsidR="0024793E">
        <w:t>ue to</w:t>
      </w:r>
      <w:r w:rsidR="004C3DDA">
        <w:t xml:space="preserve"> thickness fluctuations</w:t>
      </w:r>
      <w:r w:rsidR="00FE7591">
        <w:t>,</w:t>
      </w:r>
      <w:r w:rsidR="004C3DDA">
        <w:t xml:space="preserve"> could </w:t>
      </w:r>
      <w:r w:rsidR="008145FF">
        <w:t xml:space="preserve">act as a regulatory mechanism for the function of membrane proteins. </w:t>
      </w:r>
      <w:r w:rsidR="00431EBF">
        <w:t>NSE</w:t>
      </w:r>
      <w:r w:rsidR="002E7EA7">
        <w:t xml:space="preserve"> is extremely well suited for such </w:t>
      </w:r>
      <w:r w:rsidR="000946E4">
        <w:t xml:space="preserve">studies as </w:t>
      </w:r>
      <w:r w:rsidR="00664CCE">
        <w:t xml:space="preserve">it </w:t>
      </w:r>
      <w:r w:rsidR="000946E4">
        <w:t xml:space="preserve">can directly </w:t>
      </w:r>
      <w:r w:rsidR="0062352F">
        <w:t>probe the</w:t>
      </w:r>
      <w:r w:rsidR="00593EFA">
        <w:t xml:space="preserve"> effects of protein binding and insertion on membrane </w:t>
      </w:r>
      <w:r w:rsidR="00B80053">
        <w:t>thickness fluctuations.</w:t>
      </w:r>
      <w:r w:rsidR="00F834B5">
        <w:t xml:space="preserve"> </w:t>
      </w:r>
      <w:r w:rsidR="006375A7">
        <w:t>Recent</w:t>
      </w:r>
      <w:r w:rsidR="00D3100A">
        <w:t xml:space="preserve"> NSE</w:t>
      </w:r>
      <w:r w:rsidR="006375A7">
        <w:t xml:space="preserve"> measurements from our group (unpublished) </w:t>
      </w:r>
      <w:r w:rsidR="00D04219">
        <w:t xml:space="preserve">suggest that </w:t>
      </w:r>
      <w:r w:rsidR="000A11D8">
        <w:t xml:space="preserve">transmembrane protein insertion </w:t>
      </w:r>
      <w:r w:rsidR="007427E5">
        <w:t xml:space="preserve">could </w:t>
      </w:r>
      <w:r w:rsidR="00DD3556">
        <w:t xml:space="preserve">significantly </w:t>
      </w:r>
      <w:r w:rsidR="003C6517">
        <w:t xml:space="preserve">suppress </w:t>
      </w:r>
      <w:r w:rsidR="003B4184">
        <w:t>membrane thickness fluctuations</w:t>
      </w:r>
      <w:r w:rsidR="00CC425D">
        <w:t xml:space="preserve"> and could present a potential </w:t>
      </w:r>
      <w:r w:rsidR="005701BA">
        <w:t>mechanism for regulating signaling events.</w:t>
      </w:r>
      <w:r w:rsidR="00675774">
        <w:t xml:space="preserve"> </w:t>
      </w:r>
      <w:r w:rsidR="003C5F72" w:rsidRPr="003C5F72">
        <w:t xml:space="preserve">This is a pressing, yet underdeveloped, area of research where NSE can have significant impact in understanding the dynamic responses of membranes </w:t>
      </w:r>
      <w:r w:rsidR="003C5F72">
        <w:t xml:space="preserve">to protein binding and insertion </w:t>
      </w:r>
      <w:r w:rsidR="003C5F72" w:rsidRPr="003C5F72">
        <w:t>on the length and time scales of key biological functions imparted by the interactions of proteins with cell membranes.</w:t>
      </w:r>
    </w:p>
    <w:p w14:paraId="550ACA5C" w14:textId="77777777" w:rsidR="008E6C91" w:rsidRDefault="008E6C91" w:rsidP="008E6C91"/>
    <w:p w14:paraId="38CD6734" w14:textId="52B944D2" w:rsidR="001A746B" w:rsidRDefault="000160DA" w:rsidP="008E6C91">
      <w:r>
        <w:t xml:space="preserve">In summary, </w:t>
      </w:r>
      <w:r w:rsidRPr="000160DA">
        <w:t>NSE</w:t>
      </w:r>
      <w:r w:rsidR="00E50D43">
        <w:t xml:space="preserve"> has evolved over the last few years as a powerful tool for </w:t>
      </w:r>
      <w:r w:rsidRPr="000160DA">
        <w:t>interrogating membrane dynamics over spatial and temporal scales of</w:t>
      </w:r>
      <w:r w:rsidR="00D07CD3">
        <w:t xml:space="preserve"> </w:t>
      </w:r>
      <w:r w:rsidR="0046188F">
        <w:t>vital</w:t>
      </w:r>
      <w:r w:rsidRPr="000160DA">
        <w:t xml:space="preserve"> biological</w:t>
      </w:r>
      <w:r w:rsidR="002A16F4">
        <w:t xml:space="preserve"> functions.</w:t>
      </w:r>
      <w:r w:rsidR="006907DF">
        <w:t xml:space="preserve"> The technique is </w:t>
      </w:r>
      <w:r w:rsidRPr="000160DA">
        <w:t xml:space="preserve">rapidly </w:t>
      </w:r>
      <w:r w:rsidR="00C6619B">
        <w:t xml:space="preserve">gaining widespread interest and </w:t>
      </w:r>
      <w:r w:rsidR="007C14F5">
        <w:t xml:space="preserve">its potential in answering </w:t>
      </w:r>
      <w:r w:rsidR="006649FC">
        <w:t xml:space="preserve">key questions in membrane </w:t>
      </w:r>
      <w:r w:rsidR="00F16205">
        <w:t xml:space="preserve">function is </w:t>
      </w:r>
      <w:r w:rsidRPr="000160DA">
        <w:t xml:space="preserve">becoming </w:t>
      </w:r>
      <w:r w:rsidR="00BC2D8C">
        <w:t xml:space="preserve">well recognized. </w:t>
      </w:r>
      <w:r w:rsidR="005D14ED">
        <w:t xml:space="preserve">The </w:t>
      </w:r>
      <w:r w:rsidR="0022137F">
        <w:t xml:space="preserve">contrast variation </w:t>
      </w:r>
      <w:r w:rsidR="00D47092">
        <w:t>cap</w:t>
      </w:r>
      <w:r w:rsidR="006B6100">
        <w:t>abili</w:t>
      </w:r>
      <w:r w:rsidR="00D47092">
        <w:t>ties within NSE</w:t>
      </w:r>
      <w:r w:rsidR="006C19B8">
        <w:t xml:space="preserve"> have </w:t>
      </w:r>
      <w:r w:rsidR="00E928FD">
        <w:t>position</w:t>
      </w:r>
      <w:r w:rsidR="006C19B8">
        <w:t>ed</w:t>
      </w:r>
      <w:r w:rsidR="00E928FD">
        <w:t xml:space="preserve"> it as a unique approach to </w:t>
      </w:r>
      <w:r w:rsidR="00CA0ECF">
        <w:t xml:space="preserve">measure </w:t>
      </w:r>
      <w:r w:rsidR="00995AB0">
        <w:t>mesoscopic membrane pro</w:t>
      </w:r>
      <w:r w:rsidR="000D6274">
        <w:t>perties</w:t>
      </w:r>
      <w:r w:rsidRPr="000160DA">
        <w:t xml:space="preserve"> that would otherwise be challenging to </w:t>
      </w:r>
      <w:r w:rsidR="004D37BB">
        <w:t>obtain</w:t>
      </w:r>
      <w:r w:rsidRPr="000160DA">
        <w:t>.</w:t>
      </w:r>
      <w:r w:rsidR="00841818">
        <w:t xml:space="preserve"> Another </w:t>
      </w:r>
      <w:r w:rsidR="00922980">
        <w:t>significant advantage of NSE over traditional spectroscopy methods i</w:t>
      </w:r>
      <w:r w:rsidR="00335587">
        <w:t xml:space="preserve">n studies of membrane dynamics is its </w:t>
      </w:r>
      <w:r w:rsidR="009D0F32">
        <w:t xml:space="preserve">overlap with the length and time scales accessible </w:t>
      </w:r>
      <w:r w:rsidRPr="000160DA">
        <w:t>with MD simulations,</w:t>
      </w:r>
      <w:r w:rsidR="00E42A9B">
        <w:t xml:space="preserve"> allowing for synergistic experimental/computation studies to</w:t>
      </w:r>
      <w:r w:rsidR="00475A58">
        <w:t xml:space="preserve"> </w:t>
      </w:r>
      <w:r w:rsidRPr="000160DA">
        <w:t>g</w:t>
      </w:r>
      <w:r w:rsidR="001E335E">
        <w:t>ain</w:t>
      </w:r>
      <w:r w:rsidRPr="000160DA">
        <w:t xml:space="preserve"> a molecular level understanding of the different molecular</w:t>
      </w:r>
      <w:r w:rsidR="007B1626">
        <w:t xml:space="preserve"> </w:t>
      </w:r>
      <w:r w:rsidRPr="000160DA">
        <w:t>components making up membranes.</w:t>
      </w:r>
      <w:r w:rsidR="00523CC2">
        <w:t xml:space="preserve"> </w:t>
      </w:r>
      <w:r w:rsidR="009566F0">
        <w:t>Despite its promise</w:t>
      </w:r>
      <w:r w:rsidR="00F3778A">
        <w:t xml:space="preserve">, </w:t>
      </w:r>
      <w:r w:rsidR="0074554C">
        <w:t xml:space="preserve">there are still </w:t>
      </w:r>
      <w:r w:rsidR="00F3778A">
        <w:t xml:space="preserve">some </w:t>
      </w:r>
      <w:r w:rsidR="00F57683">
        <w:t xml:space="preserve">limitations </w:t>
      </w:r>
      <w:r w:rsidR="00157BD8">
        <w:t xml:space="preserve">in the use of NSE in biological membrane studies, including </w:t>
      </w:r>
      <w:r w:rsidR="00AC13C0">
        <w:t>the require</w:t>
      </w:r>
      <w:r w:rsidR="00F7703C">
        <w:t>ment for</w:t>
      </w:r>
      <w:r w:rsidR="0008673F">
        <w:t xml:space="preserve"> large</w:t>
      </w:r>
      <w:r w:rsidR="00AC13C0">
        <w:t xml:space="preserve"> sample volumes, </w:t>
      </w:r>
      <w:r w:rsidR="00FF26AF">
        <w:t xml:space="preserve">the </w:t>
      </w:r>
      <w:r w:rsidR="00AC13C0">
        <w:t xml:space="preserve">difficulty in </w:t>
      </w:r>
      <w:r w:rsidR="00F7703C">
        <w:t>selective</w:t>
      </w:r>
      <w:r w:rsidR="00FB7038">
        <w:t xml:space="preserve"> deuteration </w:t>
      </w:r>
      <w:r w:rsidR="003C34F7">
        <w:t>in biological systems,</w:t>
      </w:r>
      <w:r w:rsidR="007443C7">
        <w:t xml:space="preserve"> </w:t>
      </w:r>
      <w:r w:rsidR="00AB3C04">
        <w:t xml:space="preserve">and </w:t>
      </w:r>
      <w:r w:rsidR="007443C7">
        <w:t xml:space="preserve">the relatively low neutron flux </w:t>
      </w:r>
      <w:r w:rsidR="00DB7E5F">
        <w:t>on NSE spectrometers</w:t>
      </w:r>
      <w:r w:rsidR="00B53A27">
        <w:t>,</w:t>
      </w:r>
      <w:r w:rsidR="00D05824">
        <w:t xml:space="preserve"> </w:t>
      </w:r>
      <w:r w:rsidR="00E307F0">
        <w:t xml:space="preserve">which </w:t>
      </w:r>
      <w:r w:rsidR="00D05824">
        <w:t>re</w:t>
      </w:r>
      <w:r w:rsidR="00C839A8">
        <w:t>sults in</w:t>
      </w:r>
      <w:r w:rsidR="00D05824">
        <w:t xml:space="preserve"> </w:t>
      </w:r>
      <w:r w:rsidR="00AB3C04">
        <w:t xml:space="preserve">longer </w:t>
      </w:r>
      <w:r w:rsidR="008118EC">
        <w:t xml:space="preserve">measurement times and </w:t>
      </w:r>
      <w:r w:rsidR="003C34F7">
        <w:t xml:space="preserve">limited </w:t>
      </w:r>
      <w:r w:rsidR="00CF10EC">
        <w:t xml:space="preserve">beamtime availability. </w:t>
      </w:r>
      <w:r w:rsidR="00C92BC4">
        <w:t xml:space="preserve">However, </w:t>
      </w:r>
      <w:r w:rsidR="00C362D7">
        <w:t>th</w:t>
      </w:r>
      <w:r w:rsidR="002B3900">
        <w:t>ese shortcomings</w:t>
      </w:r>
      <w:r w:rsidR="00C362D7">
        <w:t xml:space="preserve"> could be </w:t>
      </w:r>
      <w:r w:rsidR="00625268">
        <w:t xml:space="preserve">overcome in the near future </w:t>
      </w:r>
      <w:r w:rsidR="006679E8">
        <w:t xml:space="preserve">with </w:t>
      </w:r>
      <w:r w:rsidR="00C92BC4">
        <w:t>constant developments in neutron sources and instrumentation</w:t>
      </w:r>
      <w:r w:rsidR="00886AF0">
        <w:t xml:space="preserve"> </w:t>
      </w:r>
      <w:r w:rsidR="00390A49">
        <w:t>along with</w:t>
      </w:r>
      <w:r w:rsidR="00886AF0">
        <w:t xml:space="preserve"> </w:t>
      </w:r>
      <w:r w:rsidR="002E0090">
        <w:t xml:space="preserve">advances in deuteration </w:t>
      </w:r>
      <w:r w:rsidR="00002248">
        <w:t>facilities</w:t>
      </w:r>
      <w:r w:rsidR="00490368">
        <w:t>.</w:t>
      </w:r>
    </w:p>
    <w:p w14:paraId="189B0F3B" w14:textId="070FF9FF" w:rsidR="00F41A13" w:rsidRPr="008E6C91" w:rsidRDefault="00F41A13" w:rsidP="008E6C91"/>
    <w:p w14:paraId="343EF2C1" w14:textId="0AF66BC7" w:rsidR="00937F01" w:rsidRDefault="005327A6" w:rsidP="008E6C91">
      <w:pPr>
        <w:pBdr>
          <w:top w:val="nil"/>
          <w:left w:val="nil"/>
          <w:bottom w:val="nil"/>
          <w:right w:val="nil"/>
          <w:between w:val="nil"/>
        </w:pBdr>
        <w:rPr>
          <w:color w:val="808080"/>
        </w:rPr>
      </w:pPr>
      <w:r>
        <w:rPr>
          <w:b/>
        </w:rPr>
        <w:t>ACKNOWLEDGMENTS:</w:t>
      </w:r>
    </w:p>
    <w:p w14:paraId="5AC7A3C5" w14:textId="184E549A" w:rsidR="00104D54" w:rsidRPr="00C56377" w:rsidRDefault="00104D54" w:rsidP="008E6C91">
      <w:pPr>
        <w:rPr>
          <w:color w:val="000000" w:themeColor="text1"/>
        </w:rPr>
      </w:pPr>
      <w:r>
        <w:rPr>
          <w:color w:val="000000" w:themeColor="text1"/>
        </w:rPr>
        <w:t xml:space="preserve">R. Ashkar thanks M. Nagao, L.-R. Stingaciu, and P. </w:t>
      </w:r>
      <w:r w:rsidRPr="00F823A0">
        <w:rPr>
          <w:color w:val="000000" w:themeColor="text1"/>
        </w:rPr>
        <w:t>Zolnierczuk</w:t>
      </w:r>
      <w:r>
        <w:rPr>
          <w:color w:val="000000" w:themeColor="text1"/>
        </w:rPr>
        <w:t xml:space="preserve"> for many useful discussions and for their frequent assistance with NSE experiments on their respective beamlines.</w:t>
      </w:r>
      <w:r w:rsidRPr="00EE0ADC">
        <w:rPr>
          <w:color w:val="000000" w:themeColor="text1"/>
        </w:rPr>
        <w:t xml:space="preserve"> </w:t>
      </w:r>
      <w:r w:rsidRPr="00C56377">
        <w:rPr>
          <w:color w:val="000000" w:themeColor="text1"/>
        </w:rPr>
        <w:t>The authors</w:t>
      </w:r>
      <w:r>
        <w:rPr>
          <w:color w:val="000000" w:themeColor="text1"/>
        </w:rPr>
        <w:t xml:space="preserve"> </w:t>
      </w:r>
      <w:r w:rsidRPr="00C56377">
        <w:rPr>
          <w:color w:val="000000" w:themeColor="text1"/>
        </w:rPr>
        <w:t xml:space="preserve">acknowledge the use of </w:t>
      </w:r>
      <w:r>
        <w:rPr>
          <w:color w:val="000000" w:themeColor="text1"/>
        </w:rPr>
        <w:t>neutron spin echo spectrometers at NIST and ORNL. The NSE spectrometer at NIST is supported</w:t>
      </w:r>
      <w:r w:rsidRPr="0010621D">
        <w:rPr>
          <w:color w:val="000000" w:themeColor="text1"/>
        </w:rPr>
        <w:t xml:space="preserve"> by the Center for High Resolution Neutron Scattering, a partnership between the National Institute of Standards and Technology and the National Science Foundation under agreement no. DMR-1508249. </w:t>
      </w:r>
      <w:r>
        <w:rPr>
          <w:color w:val="000000" w:themeColor="text1"/>
        </w:rPr>
        <w:t>The NSE spectrometer</w:t>
      </w:r>
      <w:r w:rsidRPr="0010621D">
        <w:rPr>
          <w:color w:val="000000" w:themeColor="text1"/>
        </w:rPr>
        <w:t xml:space="preserve"> at ORNL’s </w:t>
      </w:r>
      <w:r w:rsidRPr="0010621D">
        <w:rPr>
          <w:color w:val="000000" w:themeColor="text1"/>
        </w:rPr>
        <w:lastRenderedPageBreak/>
        <w:t xml:space="preserve">Spallation Neutron Source </w:t>
      </w:r>
      <w:r>
        <w:rPr>
          <w:color w:val="000000" w:themeColor="text1"/>
        </w:rPr>
        <w:t>is supported</w:t>
      </w:r>
      <w:r w:rsidRPr="0010621D">
        <w:rPr>
          <w:color w:val="000000" w:themeColor="text1"/>
        </w:rPr>
        <w:t xml:space="preserve"> by the Scientific User Facilities Division, Office of Basic Energy Sciences, US Department of Energy. Oak Ridge National Laboratory is managed by UT-Battelle, LLC under US DOE Contract No. DE-AC05-00OR22725.</w:t>
      </w:r>
    </w:p>
    <w:p w14:paraId="75B09C59" w14:textId="77777777" w:rsidR="00F900B9" w:rsidRDefault="00F900B9" w:rsidP="008E6C91">
      <w:pPr>
        <w:rPr>
          <w:b/>
        </w:rPr>
      </w:pPr>
    </w:p>
    <w:p w14:paraId="18490E3B" w14:textId="2A91775A" w:rsidR="00937F01" w:rsidRDefault="005327A6" w:rsidP="008E6C91">
      <w:pPr>
        <w:pBdr>
          <w:top w:val="nil"/>
          <w:left w:val="nil"/>
          <w:bottom w:val="nil"/>
          <w:right w:val="nil"/>
          <w:between w:val="nil"/>
        </w:pBdr>
        <w:rPr>
          <w:color w:val="808080"/>
        </w:rPr>
      </w:pPr>
      <w:r>
        <w:rPr>
          <w:b/>
        </w:rPr>
        <w:t>DISCLOSURES:</w:t>
      </w:r>
    </w:p>
    <w:p w14:paraId="11EDD8DB" w14:textId="299C8B2B" w:rsidR="00050A7F" w:rsidRDefault="004817F4" w:rsidP="008E6C91">
      <w:pPr>
        <w:pBdr>
          <w:top w:val="nil"/>
          <w:left w:val="nil"/>
          <w:bottom w:val="nil"/>
          <w:right w:val="nil"/>
          <w:between w:val="nil"/>
        </w:pBdr>
      </w:pPr>
      <w:r w:rsidRPr="00B673CF">
        <w:rPr>
          <w:color w:val="000000" w:themeColor="text1"/>
        </w:rPr>
        <w:t>The authors declare no conflict</w:t>
      </w:r>
      <w:r w:rsidR="001329EE">
        <w:rPr>
          <w:color w:val="000000" w:themeColor="text1"/>
        </w:rPr>
        <w:t>s</w:t>
      </w:r>
      <w:r w:rsidRPr="00B673CF">
        <w:rPr>
          <w:color w:val="000000" w:themeColor="text1"/>
        </w:rPr>
        <w:t xml:space="preserve"> of interest and have nothing to disclose.</w:t>
      </w:r>
      <w:bookmarkStart w:id="3" w:name="bookmark=id.3znysh7" w:colFirst="0" w:colLast="0"/>
      <w:bookmarkStart w:id="4" w:name="bookmark=id.2et92p0" w:colFirst="0" w:colLast="0"/>
      <w:bookmarkStart w:id="5" w:name="bookmark=id.3dy6vkm" w:colFirst="0" w:colLast="0"/>
      <w:bookmarkStart w:id="6" w:name="bookmark=id.1t3h5sf" w:colFirst="0" w:colLast="0"/>
      <w:bookmarkEnd w:id="3"/>
      <w:bookmarkEnd w:id="4"/>
      <w:bookmarkEnd w:id="5"/>
      <w:bookmarkEnd w:id="6"/>
    </w:p>
    <w:p w14:paraId="14CE7D51" w14:textId="77777777" w:rsidR="00070095" w:rsidRDefault="00070095" w:rsidP="008E6C91">
      <w:pPr>
        <w:rPr>
          <w:b/>
        </w:rPr>
      </w:pPr>
      <w:bookmarkStart w:id="7" w:name="bookmark=id.4d34og8" w:colFirst="0" w:colLast="0"/>
      <w:bookmarkStart w:id="8" w:name="bookmark=id.2s8eyo1" w:colFirst="0" w:colLast="0"/>
      <w:bookmarkStart w:id="9" w:name="bookmark=id.3rdcrjn" w:colFirst="0" w:colLast="0"/>
      <w:bookmarkEnd w:id="7"/>
      <w:bookmarkEnd w:id="8"/>
      <w:bookmarkEnd w:id="9"/>
    </w:p>
    <w:p w14:paraId="5E9F9711" w14:textId="7593B16E" w:rsidR="00806D66" w:rsidRDefault="005327A6" w:rsidP="008E6C91">
      <w:pPr>
        <w:rPr>
          <w:b/>
        </w:rPr>
      </w:pPr>
      <w:r>
        <w:rPr>
          <w:b/>
        </w:rPr>
        <w:t>REFERENCES:</w:t>
      </w:r>
    </w:p>
    <w:p w14:paraId="72A75439" w14:textId="77777777" w:rsidR="0067449D" w:rsidRPr="0067449D" w:rsidRDefault="0067449D" w:rsidP="008E6C91">
      <w:pPr>
        <w:rPr>
          <w:b/>
        </w:rPr>
      </w:pPr>
    </w:p>
    <w:p w14:paraId="15A51EC2" w14:textId="604B7981" w:rsidR="003601EE" w:rsidRPr="003601EE" w:rsidRDefault="00806D66" w:rsidP="003601EE">
      <w:pPr>
        <w:pStyle w:val="EndNoteBibliography"/>
        <w:ind w:left="720" w:hanging="720"/>
      </w:pPr>
      <w:r>
        <w:rPr>
          <w:color w:val="7F7F7F"/>
        </w:rPr>
        <w:fldChar w:fldCharType="begin"/>
      </w:r>
      <w:r>
        <w:rPr>
          <w:color w:val="7F7F7F"/>
        </w:rPr>
        <w:instrText xml:space="preserve"> ADDIN EN.REFLIST </w:instrText>
      </w:r>
      <w:r>
        <w:rPr>
          <w:color w:val="7F7F7F"/>
        </w:rPr>
        <w:fldChar w:fldCharType="separate"/>
      </w:r>
      <w:r w:rsidR="003601EE" w:rsidRPr="003601EE">
        <w:t>1</w:t>
      </w:r>
      <w:r w:rsidR="00B53A27">
        <w:t>.</w:t>
      </w:r>
      <w:r w:rsidR="003601EE" w:rsidRPr="003601EE">
        <w:tab/>
        <w:t>Singer, S. J.</w:t>
      </w:r>
      <w:r w:rsidR="00B53A27">
        <w:t>,</w:t>
      </w:r>
      <w:r w:rsidR="003601EE" w:rsidRPr="003601EE">
        <w:t xml:space="preserve"> Nicolson, G. L. The </w:t>
      </w:r>
      <w:r w:rsidR="00B53A27">
        <w:t>f</w:t>
      </w:r>
      <w:r w:rsidR="003601EE" w:rsidRPr="003601EE">
        <w:t xml:space="preserve">luid </w:t>
      </w:r>
      <w:r w:rsidR="00B53A27">
        <w:t>m</w:t>
      </w:r>
      <w:r w:rsidR="003601EE" w:rsidRPr="003601EE">
        <w:t xml:space="preserve">osaic </w:t>
      </w:r>
      <w:r w:rsidR="00B53A27">
        <w:t>m</w:t>
      </w:r>
      <w:r w:rsidR="003601EE" w:rsidRPr="003601EE">
        <w:t xml:space="preserve">odel of the </w:t>
      </w:r>
      <w:r w:rsidR="00B53A27">
        <w:t>s</w:t>
      </w:r>
      <w:r w:rsidR="003601EE" w:rsidRPr="003601EE">
        <w:t xml:space="preserve">tructure of </w:t>
      </w:r>
      <w:r w:rsidR="00B53A27">
        <w:t>c</w:t>
      </w:r>
      <w:r w:rsidR="003601EE" w:rsidRPr="003601EE">
        <w:t xml:space="preserve">ell </w:t>
      </w:r>
      <w:r w:rsidR="00B53A27">
        <w:t>m</w:t>
      </w:r>
      <w:r w:rsidR="003601EE" w:rsidRPr="003601EE">
        <w:t xml:space="preserve">embranes. </w:t>
      </w:r>
      <w:r w:rsidR="003601EE" w:rsidRPr="003601EE">
        <w:rPr>
          <w:i/>
        </w:rPr>
        <w:t>Science</w:t>
      </w:r>
      <w:r w:rsidR="003601EE" w:rsidRPr="0091768A">
        <w:rPr>
          <w:iCs/>
        </w:rPr>
        <w:t>.</w:t>
      </w:r>
      <w:r w:rsidR="003601EE" w:rsidRPr="00B53A27">
        <w:rPr>
          <w:iCs/>
        </w:rPr>
        <w:t xml:space="preserve"> </w:t>
      </w:r>
      <w:r w:rsidR="003601EE" w:rsidRPr="003601EE">
        <w:rPr>
          <w:b/>
        </w:rPr>
        <w:t>175</w:t>
      </w:r>
      <w:r w:rsidR="003601EE" w:rsidRPr="003601EE">
        <w:t xml:space="preserve"> (4023), 720</w:t>
      </w:r>
      <w:r w:rsidR="00B53A27">
        <w:t>–</w:t>
      </w:r>
      <w:r w:rsidR="003601EE" w:rsidRPr="003601EE">
        <w:t>731 (1972).</w:t>
      </w:r>
    </w:p>
    <w:p w14:paraId="3C6C6A26" w14:textId="5D08ECFB" w:rsidR="003601EE" w:rsidRPr="003601EE" w:rsidRDefault="003601EE" w:rsidP="003601EE">
      <w:pPr>
        <w:pStyle w:val="EndNoteBibliography"/>
        <w:ind w:left="720" w:hanging="720"/>
      </w:pPr>
      <w:r w:rsidRPr="003601EE">
        <w:t>2</w:t>
      </w:r>
      <w:r w:rsidR="00B53A27">
        <w:t>.</w:t>
      </w:r>
      <w:r w:rsidRPr="003601EE">
        <w:tab/>
        <w:t>Andersen, O. S.</w:t>
      </w:r>
      <w:r w:rsidR="00B53A27">
        <w:t>,</w:t>
      </w:r>
      <w:r w:rsidRPr="003601EE">
        <w:t xml:space="preserve"> Koeppe, R. E. Bilayer thickness and membrane protein function: an energetic perspective. </w:t>
      </w:r>
      <w:r w:rsidRPr="003601EE">
        <w:rPr>
          <w:i/>
        </w:rPr>
        <w:t>Annu</w:t>
      </w:r>
      <w:r w:rsidR="004F0564">
        <w:rPr>
          <w:i/>
        </w:rPr>
        <w:t>al</w:t>
      </w:r>
      <w:r w:rsidRPr="003601EE">
        <w:rPr>
          <w:i/>
        </w:rPr>
        <w:t xml:space="preserve"> Rev</w:t>
      </w:r>
      <w:r w:rsidR="004F0564">
        <w:rPr>
          <w:i/>
        </w:rPr>
        <w:t>iew of</w:t>
      </w:r>
      <w:r w:rsidRPr="003601EE">
        <w:rPr>
          <w:i/>
        </w:rPr>
        <w:t xml:space="preserve"> Biophys</w:t>
      </w:r>
      <w:r w:rsidR="004F0564">
        <w:rPr>
          <w:i/>
        </w:rPr>
        <w:t>ics and</w:t>
      </w:r>
      <w:r w:rsidRPr="003601EE">
        <w:rPr>
          <w:i/>
        </w:rPr>
        <w:t xml:space="preserve"> Biomol</w:t>
      </w:r>
      <w:r w:rsidR="004F0564">
        <w:rPr>
          <w:i/>
        </w:rPr>
        <w:t>ecular</w:t>
      </w:r>
      <w:r w:rsidRPr="003601EE">
        <w:rPr>
          <w:i/>
        </w:rPr>
        <w:t xml:space="preserve"> Struct</w:t>
      </w:r>
      <w:r w:rsidR="004F0564">
        <w:rPr>
          <w:i/>
        </w:rPr>
        <w:t>ure</w:t>
      </w:r>
      <w:r w:rsidRPr="0091768A">
        <w:rPr>
          <w:iCs/>
        </w:rPr>
        <w:t>.</w:t>
      </w:r>
      <w:r w:rsidRPr="004F0564">
        <w:rPr>
          <w:iCs/>
        </w:rPr>
        <w:t xml:space="preserve"> </w:t>
      </w:r>
      <w:r w:rsidRPr="003601EE">
        <w:rPr>
          <w:b/>
        </w:rPr>
        <w:t>36</w:t>
      </w:r>
      <w:r w:rsidRPr="003601EE">
        <w:t xml:space="preserve"> 107</w:t>
      </w:r>
      <w:r w:rsidR="004F0564">
        <w:t>–</w:t>
      </w:r>
      <w:r w:rsidRPr="003601EE">
        <w:t>130 (2007).</w:t>
      </w:r>
    </w:p>
    <w:p w14:paraId="27F71224" w14:textId="0B574F2D" w:rsidR="003601EE" w:rsidRPr="003601EE" w:rsidRDefault="003601EE" w:rsidP="003601EE">
      <w:pPr>
        <w:pStyle w:val="EndNoteBibliography"/>
        <w:ind w:left="720" w:hanging="720"/>
      </w:pPr>
      <w:r w:rsidRPr="003601EE">
        <w:t>3</w:t>
      </w:r>
      <w:r w:rsidR="004F0564">
        <w:t>.</w:t>
      </w:r>
      <w:r w:rsidRPr="003601EE">
        <w:tab/>
        <w:t>Lundbæk, J. A., Collingwood, S. A., Ingólfsson, H. I., Kapoor, R.</w:t>
      </w:r>
      <w:r w:rsidR="004F0564">
        <w:t>,</w:t>
      </w:r>
      <w:r w:rsidRPr="003601EE">
        <w:t xml:space="preserve"> Andersen, O. S. Lipid bilayer regulation of membrane protein function: gramicidin channels as molecular force probes. </w:t>
      </w:r>
      <w:r w:rsidRPr="003601EE">
        <w:rPr>
          <w:i/>
        </w:rPr>
        <w:t>Journal of The Royal Society Interface</w:t>
      </w:r>
      <w:r w:rsidRPr="0091768A">
        <w:rPr>
          <w:iCs/>
        </w:rPr>
        <w:t>.</w:t>
      </w:r>
      <w:r w:rsidRPr="004F0564">
        <w:rPr>
          <w:iCs/>
        </w:rPr>
        <w:t xml:space="preserve"> </w:t>
      </w:r>
      <w:r w:rsidRPr="003601EE">
        <w:rPr>
          <w:b/>
        </w:rPr>
        <w:t>7</w:t>
      </w:r>
      <w:r w:rsidRPr="003601EE">
        <w:t xml:space="preserve"> (44), 373</w:t>
      </w:r>
      <w:r w:rsidR="004F0564">
        <w:t>–</w:t>
      </w:r>
      <w:r w:rsidRPr="003601EE">
        <w:t>395 (2010).</w:t>
      </w:r>
    </w:p>
    <w:p w14:paraId="193A6BEB" w14:textId="0BA3E765" w:rsidR="003601EE" w:rsidRPr="003601EE" w:rsidRDefault="003601EE" w:rsidP="003601EE">
      <w:pPr>
        <w:pStyle w:val="EndNoteBibliography"/>
        <w:ind w:left="720" w:hanging="720"/>
      </w:pPr>
      <w:r w:rsidRPr="003601EE">
        <w:t>4</w:t>
      </w:r>
      <w:r w:rsidR="004F0564">
        <w:t>.</w:t>
      </w:r>
      <w:r w:rsidRPr="003601EE">
        <w:tab/>
        <w:t>Bradley, R. P.</w:t>
      </w:r>
      <w:r w:rsidR="004F0564">
        <w:t>,</w:t>
      </w:r>
      <w:r w:rsidRPr="003601EE">
        <w:t xml:space="preserve"> Radhakrishnan, R. Curvature–undulation coupling as a basis for curvature sensing and generation in bilayer membranes. </w:t>
      </w:r>
      <w:r w:rsidRPr="003601EE">
        <w:rPr>
          <w:i/>
        </w:rPr>
        <w:t>Proceedings of the National Academy of Sciences</w:t>
      </w:r>
      <w:r w:rsidR="004F0564">
        <w:rPr>
          <w:i/>
        </w:rPr>
        <w:t xml:space="preserve"> of the United States of America</w:t>
      </w:r>
      <w:r w:rsidRPr="0091768A">
        <w:rPr>
          <w:iCs/>
        </w:rPr>
        <w:t>.</w:t>
      </w:r>
      <w:r w:rsidRPr="004F0564">
        <w:rPr>
          <w:iCs/>
        </w:rPr>
        <w:t xml:space="preserve"> </w:t>
      </w:r>
      <w:r w:rsidRPr="003601EE">
        <w:rPr>
          <w:b/>
        </w:rPr>
        <w:t>113</w:t>
      </w:r>
      <w:r w:rsidRPr="003601EE">
        <w:t xml:space="preserve"> (35), E5117</w:t>
      </w:r>
      <w:r w:rsidR="004F0564">
        <w:t>–</w:t>
      </w:r>
      <w:r w:rsidRPr="003601EE">
        <w:t>E5124 (2016).</w:t>
      </w:r>
    </w:p>
    <w:p w14:paraId="5EC0C966" w14:textId="2F6362D1" w:rsidR="003601EE" w:rsidRPr="003601EE" w:rsidRDefault="003601EE" w:rsidP="003601EE">
      <w:pPr>
        <w:pStyle w:val="EndNoteBibliography"/>
        <w:ind w:left="720" w:hanging="720"/>
      </w:pPr>
      <w:r w:rsidRPr="003601EE">
        <w:t>5</w:t>
      </w:r>
      <w:r w:rsidR="004F0564">
        <w:t>.</w:t>
      </w:r>
      <w:r w:rsidRPr="003601EE">
        <w:tab/>
        <w:t>Perozo, E., Cortes, D. M., Sompornpisut, P., Kloda, A.</w:t>
      </w:r>
      <w:r w:rsidR="004F0564">
        <w:t>,</w:t>
      </w:r>
      <w:r w:rsidRPr="003601EE">
        <w:t xml:space="preserve"> Martinac, B. Open channel structure of MscL and the gating mechanism of mechanosensitive channels. </w:t>
      </w:r>
      <w:r w:rsidRPr="003601EE">
        <w:rPr>
          <w:i/>
        </w:rPr>
        <w:t>Nature</w:t>
      </w:r>
      <w:r w:rsidRPr="0091768A">
        <w:rPr>
          <w:iCs/>
        </w:rPr>
        <w:t>.</w:t>
      </w:r>
      <w:r w:rsidRPr="004F0564">
        <w:rPr>
          <w:iCs/>
        </w:rPr>
        <w:t xml:space="preserve"> </w:t>
      </w:r>
      <w:r w:rsidRPr="003601EE">
        <w:rPr>
          <w:b/>
        </w:rPr>
        <w:t>418</w:t>
      </w:r>
      <w:r w:rsidRPr="003601EE">
        <w:t xml:space="preserve"> (6901), 942</w:t>
      </w:r>
      <w:r w:rsidR="004F0564">
        <w:t>–</w:t>
      </w:r>
      <w:r w:rsidRPr="003601EE">
        <w:t>948 (2002).</w:t>
      </w:r>
    </w:p>
    <w:p w14:paraId="31BC034D" w14:textId="4E70F790" w:rsidR="003601EE" w:rsidRPr="003601EE" w:rsidRDefault="003601EE" w:rsidP="003601EE">
      <w:pPr>
        <w:pStyle w:val="EndNoteBibliography"/>
        <w:ind w:left="720" w:hanging="720"/>
      </w:pPr>
      <w:r w:rsidRPr="003601EE">
        <w:t>6</w:t>
      </w:r>
      <w:r w:rsidR="004F0564">
        <w:t>.</w:t>
      </w:r>
      <w:r w:rsidRPr="003601EE">
        <w:tab/>
        <w:t>Jensen, M. Ø.</w:t>
      </w:r>
      <w:r w:rsidR="004F0564">
        <w:t>,</w:t>
      </w:r>
      <w:r w:rsidRPr="003601EE">
        <w:t xml:space="preserve"> Mouritsen, O. G. Lipids do influence protein function—the hydrophobic matching hypothesis revisited. </w:t>
      </w:r>
      <w:r w:rsidRPr="003601EE">
        <w:rPr>
          <w:i/>
        </w:rPr>
        <w:t>Biochimica et Biophysica Acta (BBA) - Biomembranes</w:t>
      </w:r>
      <w:r w:rsidRPr="0091768A">
        <w:rPr>
          <w:iCs/>
        </w:rPr>
        <w:t>.</w:t>
      </w:r>
      <w:r w:rsidRPr="004F0564">
        <w:rPr>
          <w:iCs/>
        </w:rPr>
        <w:t xml:space="preserve"> </w:t>
      </w:r>
      <w:r w:rsidRPr="003601EE">
        <w:rPr>
          <w:b/>
        </w:rPr>
        <w:t>1666</w:t>
      </w:r>
      <w:r w:rsidRPr="003601EE">
        <w:t xml:space="preserve"> (1–2), 205</w:t>
      </w:r>
      <w:r w:rsidR="004F0564">
        <w:t>–</w:t>
      </w:r>
      <w:r w:rsidRPr="003601EE">
        <w:t>226 (2004).</w:t>
      </w:r>
    </w:p>
    <w:p w14:paraId="043BCA42" w14:textId="5189D983" w:rsidR="003601EE" w:rsidRPr="003601EE" w:rsidRDefault="003601EE" w:rsidP="003601EE">
      <w:pPr>
        <w:pStyle w:val="EndNoteBibliography"/>
        <w:ind w:left="720" w:hanging="720"/>
      </w:pPr>
      <w:r w:rsidRPr="003601EE">
        <w:t>7</w:t>
      </w:r>
      <w:r w:rsidR="004F0564">
        <w:t>.</w:t>
      </w:r>
      <w:r w:rsidRPr="003601EE">
        <w:tab/>
        <w:t>Rajendran, L.</w:t>
      </w:r>
      <w:r w:rsidR="004F0564">
        <w:t>,</w:t>
      </w:r>
      <w:r w:rsidRPr="003601EE">
        <w:t xml:space="preserve"> Simons, K. Lipid rafts and membrane dynamics. </w:t>
      </w:r>
      <w:r w:rsidRPr="003601EE">
        <w:rPr>
          <w:i/>
        </w:rPr>
        <w:t>Journal of Cell Science</w:t>
      </w:r>
      <w:r w:rsidRPr="0091768A">
        <w:rPr>
          <w:iCs/>
        </w:rPr>
        <w:t>.</w:t>
      </w:r>
      <w:r w:rsidRPr="004F0564">
        <w:rPr>
          <w:iCs/>
        </w:rPr>
        <w:t xml:space="preserve"> </w:t>
      </w:r>
      <w:r w:rsidRPr="003601EE">
        <w:rPr>
          <w:b/>
        </w:rPr>
        <w:t>118</w:t>
      </w:r>
      <w:r w:rsidRPr="003601EE">
        <w:t xml:space="preserve"> (6), 1099</w:t>
      </w:r>
      <w:r w:rsidR="004F0564">
        <w:t>–</w:t>
      </w:r>
      <w:r w:rsidRPr="003601EE">
        <w:t>1102 (2005).</w:t>
      </w:r>
    </w:p>
    <w:p w14:paraId="79E1E809" w14:textId="7483C647" w:rsidR="003601EE" w:rsidRPr="003601EE" w:rsidRDefault="003601EE" w:rsidP="003601EE">
      <w:pPr>
        <w:pStyle w:val="EndNoteBibliography"/>
        <w:ind w:left="720" w:hanging="720"/>
      </w:pPr>
      <w:r w:rsidRPr="003601EE">
        <w:t>8</w:t>
      </w:r>
      <w:r w:rsidR="004F0564">
        <w:t>.</w:t>
      </w:r>
      <w:r w:rsidRPr="003601EE">
        <w:tab/>
        <w:t>Katchalsky, A.</w:t>
      </w:r>
      <w:r w:rsidR="004F0564">
        <w:t>,</w:t>
      </w:r>
      <w:r w:rsidRPr="003601EE">
        <w:t xml:space="preserve"> Spangler, R. Dynamics of membrane processes. </w:t>
      </w:r>
      <w:r w:rsidRPr="003601EE">
        <w:rPr>
          <w:i/>
        </w:rPr>
        <w:t>Quarterly Reviews of Biophysics</w:t>
      </w:r>
      <w:r w:rsidRPr="0091768A">
        <w:rPr>
          <w:iCs/>
        </w:rPr>
        <w:t>.</w:t>
      </w:r>
      <w:r w:rsidRPr="004F0564">
        <w:rPr>
          <w:iCs/>
        </w:rPr>
        <w:t xml:space="preserve"> </w:t>
      </w:r>
      <w:r w:rsidRPr="003601EE">
        <w:rPr>
          <w:b/>
        </w:rPr>
        <w:t>1</w:t>
      </w:r>
      <w:r w:rsidRPr="003601EE">
        <w:t xml:space="preserve"> (2), 127</w:t>
      </w:r>
      <w:r w:rsidR="004F0564">
        <w:t>–</w:t>
      </w:r>
      <w:r w:rsidRPr="003601EE">
        <w:t>175 (1968).</w:t>
      </w:r>
    </w:p>
    <w:p w14:paraId="1F6C9C29" w14:textId="722FC5EF" w:rsidR="003601EE" w:rsidRPr="003601EE" w:rsidRDefault="003601EE" w:rsidP="003601EE">
      <w:pPr>
        <w:pStyle w:val="EndNoteBibliography"/>
        <w:ind w:left="720" w:hanging="720"/>
      </w:pPr>
      <w:r w:rsidRPr="003601EE">
        <w:t>9</w:t>
      </w:r>
      <w:r w:rsidR="004F0564">
        <w:t>.</w:t>
      </w:r>
      <w:r w:rsidRPr="003601EE">
        <w:tab/>
        <w:t xml:space="preserve">Rheinstädter, M. C. Collective molecular dynamics in proteins and membranes (Review). </w:t>
      </w:r>
      <w:r w:rsidRPr="003601EE">
        <w:rPr>
          <w:i/>
        </w:rPr>
        <w:t>Biointerphases</w:t>
      </w:r>
      <w:r w:rsidRPr="0091768A">
        <w:rPr>
          <w:iCs/>
        </w:rPr>
        <w:t>.</w:t>
      </w:r>
      <w:r w:rsidRPr="004F0564">
        <w:rPr>
          <w:iCs/>
        </w:rPr>
        <w:t xml:space="preserve"> </w:t>
      </w:r>
      <w:r w:rsidRPr="003601EE">
        <w:rPr>
          <w:b/>
        </w:rPr>
        <w:t>3</w:t>
      </w:r>
      <w:r w:rsidRPr="003601EE">
        <w:t xml:space="preserve"> (2), FB83</w:t>
      </w:r>
      <w:r w:rsidR="004F0564">
        <w:t>–</w:t>
      </w:r>
      <w:r w:rsidRPr="003601EE">
        <w:t>FB90 (2008).</w:t>
      </w:r>
    </w:p>
    <w:p w14:paraId="7D6075B3" w14:textId="6EB8D0DB" w:rsidR="003601EE" w:rsidRPr="003601EE" w:rsidRDefault="003601EE" w:rsidP="003601EE">
      <w:pPr>
        <w:pStyle w:val="EndNoteBibliography"/>
        <w:ind w:left="720" w:hanging="720"/>
      </w:pPr>
      <w:r w:rsidRPr="003601EE">
        <w:t>10</w:t>
      </w:r>
      <w:r w:rsidR="004F0564">
        <w:t>.</w:t>
      </w:r>
      <w:r w:rsidRPr="003601EE">
        <w:tab/>
        <w:t>Fujiwara, T., Ritchie, K., Murakoshi, H., Jacobson, K.</w:t>
      </w:r>
      <w:r w:rsidR="004F0564">
        <w:t>,</w:t>
      </w:r>
      <w:r w:rsidRPr="003601EE">
        <w:t xml:space="preserve"> Kusumi, A. Phospholipids undergo hop diffusion in compartmentalized cell membrane. </w:t>
      </w:r>
      <w:r w:rsidRPr="003601EE">
        <w:rPr>
          <w:i/>
        </w:rPr>
        <w:t xml:space="preserve">The Journal of </w:t>
      </w:r>
      <w:r w:rsidR="004F0564">
        <w:rPr>
          <w:i/>
        </w:rPr>
        <w:t>C</w:t>
      </w:r>
      <w:r w:rsidRPr="003601EE">
        <w:rPr>
          <w:i/>
        </w:rPr>
        <w:t xml:space="preserve">ell </w:t>
      </w:r>
      <w:r w:rsidR="004F0564">
        <w:rPr>
          <w:i/>
        </w:rPr>
        <w:t>B</w:t>
      </w:r>
      <w:r w:rsidRPr="003601EE">
        <w:rPr>
          <w:i/>
        </w:rPr>
        <w:t>iology</w:t>
      </w:r>
      <w:r w:rsidRPr="0091768A">
        <w:rPr>
          <w:iCs/>
        </w:rPr>
        <w:t>.</w:t>
      </w:r>
      <w:r w:rsidRPr="004F0564">
        <w:rPr>
          <w:iCs/>
        </w:rPr>
        <w:t xml:space="preserve"> </w:t>
      </w:r>
      <w:r w:rsidRPr="003601EE">
        <w:rPr>
          <w:b/>
        </w:rPr>
        <w:t>157</w:t>
      </w:r>
      <w:r w:rsidRPr="003601EE">
        <w:t xml:space="preserve"> (6), 1071</w:t>
      </w:r>
      <w:r w:rsidR="004F0564">
        <w:t>–</w:t>
      </w:r>
      <w:r w:rsidRPr="003601EE">
        <w:t>1082 (2002).</w:t>
      </w:r>
    </w:p>
    <w:p w14:paraId="7E916D44" w14:textId="4313EA3C" w:rsidR="003601EE" w:rsidRPr="003601EE" w:rsidRDefault="003601EE" w:rsidP="003601EE">
      <w:pPr>
        <w:pStyle w:val="EndNoteBibliography"/>
        <w:ind w:left="720" w:hanging="720"/>
      </w:pPr>
      <w:r w:rsidRPr="003601EE">
        <w:t>11</w:t>
      </w:r>
      <w:r w:rsidR="004F0564">
        <w:t>.</w:t>
      </w:r>
      <w:r w:rsidRPr="003601EE">
        <w:tab/>
        <w:t>Hac, A. E., Seeger, H. M., Fidorra, M.</w:t>
      </w:r>
      <w:r w:rsidR="004F0564">
        <w:t>,</w:t>
      </w:r>
      <w:r w:rsidRPr="003601EE">
        <w:t xml:space="preserve"> Heimburg, T. Diffusion in two-component lipid membranes--a fluorescence correlation spectroscopy and monte carlo simulation study. </w:t>
      </w:r>
      <w:r w:rsidRPr="003601EE">
        <w:rPr>
          <w:i/>
        </w:rPr>
        <w:t>Biophysical Journal</w:t>
      </w:r>
      <w:r w:rsidRPr="0091768A">
        <w:rPr>
          <w:iCs/>
        </w:rPr>
        <w:t>.</w:t>
      </w:r>
      <w:r w:rsidRPr="004F0564">
        <w:rPr>
          <w:iCs/>
        </w:rPr>
        <w:t xml:space="preserve"> </w:t>
      </w:r>
      <w:r w:rsidRPr="003601EE">
        <w:rPr>
          <w:b/>
        </w:rPr>
        <w:t>88</w:t>
      </w:r>
      <w:r w:rsidRPr="003601EE">
        <w:t xml:space="preserve"> (1), 317</w:t>
      </w:r>
      <w:r w:rsidR="004F0564">
        <w:t>–</w:t>
      </w:r>
      <w:r w:rsidRPr="003601EE">
        <w:t>333 (2005).</w:t>
      </w:r>
    </w:p>
    <w:p w14:paraId="01144232" w14:textId="78896A20" w:rsidR="003601EE" w:rsidRPr="003601EE" w:rsidRDefault="003601EE" w:rsidP="003601EE">
      <w:pPr>
        <w:pStyle w:val="EndNoteBibliography"/>
        <w:ind w:left="720" w:hanging="720"/>
      </w:pPr>
      <w:r w:rsidRPr="003601EE">
        <w:t>12</w:t>
      </w:r>
      <w:r w:rsidR="004F0564">
        <w:t>.</w:t>
      </w:r>
      <w:r w:rsidRPr="003601EE">
        <w:tab/>
        <w:t>Heinrich, M., Tian, A., Esposito, C.</w:t>
      </w:r>
      <w:r w:rsidR="004F0564">
        <w:t>,</w:t>
      </w:r>
      <w:r w:rsidRPr="003601EE">
        <w:t xml:space="preserve"> Baumgart, T. Dynamic sorting of lipids and proteins in membrane tubes with a moving phase boundary. </w:t>
      </w:r>
      <w:r w:rsidRPr="003601EE">
        <w:rPr>
          <w:i/>
        </w:rPr>
        <w:t>Proceedings of the National Academy of Sciences</w:t>
      </w:r>
      <w:r w:rsidR="004F0564">
        <w:rPr>
          <w:i/>
        </w:rPr>
        <w:t xml:space="preserve"> of the United States of America</w:t>
      </w:r>
      <w:r w:rsidRPr="0091768A">
        <w:rPr>
          <w:iCs/>
        </w:rPr>
        <w:t>.</w:t>
      </w:r>
      <w:r w:rsidRPr="004F0564">
        <w:rPr>
          <w:iCs/>
        </w:rPr>
        <w:t xml:space="preserve"> </w:t>
      </w:r>
      <w:r w:rsidRPr="003601EE">
        <w:rPr>
          <w:b/>
        </w:rPr>
        <w:t>107</w:t>
      </w:r>
      <w:r w:rsidRPr="003601EE">
        <w:t xml:space="preserve"> (16), 7208</w:t>
      </w:r>
      <w:r w:rsidR="004F0564">
        <w:t>–</w:t>
      </w:r>
      <w:r w:rsidRPr="003601EE">
        <w:t>7213 (2010).</w:t>
      </w:r>
    </w:p>
    <w:p w14:paraId="683EAF02" w14:textId="5D7BFA37" w:rsidR="003601EE" w:rsidRPr="003601EE" w:rsidRDefault="003601EE" w:rsidP="003601EE">
      <w:pPr>
        <w:pStyle w:val="EndNoteBibliography"/>
        <w:ind w:left="720" w:hanging="720"/>
      </w:pPr>
      <w:r w:rsidRPr="003601EE">
        <w:t>13</w:t>
      </w:r>
      <w:r w:rsidR="004F0564">
        <w:t>.</w:t>
      </w:r>
      <w:r w:rsidRPr="003601EE">
        <w:tab/>
        <w:t>Hormel, T. T., Kurihara, S. Q., Brennan, M. K., Wozniak, M. C.</w:t>
      </w:r>
      <w:r w:rsidR="004F0564">
        <w:t>,</w:t>
      </w:r>
      <w:r w:rsidRPr="003601EE">
        <w:t xml:space="preserve"> Parthasarathy, R. Measuring </w:t>
      </w:r>
      <w:r w:rsidR="004F0564">
        <w:t>l</w:t>
      </w:r>
      <w:r w:rsidRPr="003601EE">
        <w:t xml:space="preserve">ipid </w:t>
      </w:r>
      <w:r w:rsidR="004F0564">
        <w:t>m</w:t>
      </w:r>
      <w:r w:rsidRPr="003601EE">
        <w:t xml:space="preserve">embrane </w:t>
      </w:r>
      <w:r w:rsidR="004F0564">
        <w:t>v</w:t>
      </w:r>
      <w:r w:rsidRPr="003601EE">
        <w:t xml:space="preserve">iscosity </w:t>
      </w:r>
      <w:r w:rsidR="004F0564">
        <w:t>u</w:t>
      </w:r>
      <w:r w:rsidRPr="003601EE">
        <w:t xml:space="preserve">sing </w:t>
      </w:r>
      <w:r w:rsidR="004F0564">
        <w:t>r</w:t>
      </w:r>
      <w:r w:rsidRPr="003601EE">
        <w:t xml:space="preserve">otational and </w:t>
      </w:r>
      <w:r w:rsidR="004F0564">
        <w:t>t</w:t>
      </w:r>
      <w:r w:rsidRPr="003601EE">
        <w:t xml:space="preserve">ranslational </w:t>
      </w:r>
      <w:r w:rsidR="004F0564">
        <w:t>p</w:t>
      </w:r>
      <w:r w:rsidRPr="003601EE">
        <w:t xml:space="preserve">robe </w:t>
      </w:r>
      <w:r w:rsidR="004F0564">
        <w:t>d</w:t>
      </w:r>
      <w:r w:rsidRPr="003601EE">
        <w:t xml:space="preserve">iffusion. </w:t>
      </w:r>
      <w:r w:rsidRPr="003601EE">
        <w:rPr>
          <w:i/>
        </w:rPr>
        <w:t>Physical Review Letters</w:t>
      </w:r>
      <w:r w:rsidRPr="0091768A">
        <w:rPr>
          <w:iCs/>
        </w:rPr>
        <w:t xml:space="preserve">. </w:t>
      </w:r>
      <w:r w:rsidRPr="003601EE">
        <w:rPr>
          <w:b/>
        </w:rPr>
        <w:t>112</w:t>
      </w:r>
      <w:r w:rsidRPr="003601EE">
        <w:t xml:space="preserve"> (18), 188101 (2014).</w:t>
      </w:r>
    </w:p>
    <w:p w14:paraId="3C359032" w14:textId="07A76946" w:rsidR="003601EE" w:rsidRPr="003601EE" w:rsidRDefault="003601EE" w:rsidP="003601EE">
      <w:pPr>
        <w:pStyle w:val="EndNoteBibliography"/>
        <w:ind w:left="720" w:hanging="720"/>
      </w:pPr>
      <w:r w:rsidRPr="003601EE">
        <w:lastRenderedPageBreak/>
        <w:t>14</w:t>
      </w:r>
      <w:r w:rsidR="004F0564">
        <w:t>.</w:t>
      </w:r>
      <w:r w:rsidRPr="003601EE">
        <w:tab/>
        <w:t xml:space="preserve">Dimova, R. Recent developments in the field of bending rigidity measurements on membranes. </w:t>
      </w:r>
      <w:r w:rsidRPr="003601EE">
        <w:rPr>
          <w:i/>
        </w:rPr>
        <w:t>Advances in Colloid and Interface Science</w:t>
      </w:r>
      <w:r w:rsidRPr="0091768A">
        <w:rPr>
          <w:iCs/>
        </w:rPr>
        <w:t xml:space="preserve">. </w:t>
      </w:r>
      <w:r w:rsidRPr="003601EE">
        <w:rPr>
          <w:b/>
        </w:rPr>
        <w:t>208</w:t>
      </w:r>
      <w:r w:rsidR="004F0564" w:rsidRPr="003601EE">
        <w:t>,</w:t>
      </w:r>
      <w:r w:rsidRPr="003601EE">
        <w:t xml:space="preserve"> 225</w:t>
      </w:r>
      <w:r w:rsidR="004F0564">
        <w:t>–</w:t>
      </w:r>
      <w:r w:rsidRPr="003601EE">
        <w:t>234 (2014).</w:t>
      </w:r>
    </w:p>
    <w:p w14:paraId="34C2C3DC" w14:textId="4FF28929" w:rsidR="003601EE" w:rsidRPr="003601EE" w:rsidRDefault="003601EE" w:rsidP="003601EE">
      <w:pPr>
        <w:pStyle w:val="EndNoteBibliography"/>
        <w:ind w:left="720" w:hanging="720"/>
      </w:pPr>
      <w:r w:rsidRPr="003601EE">
        <w:t>15</w:t>
      </w:r>
      <w:r w:rsidR="004F0564">
        <w:t>.</w:t>
      </w:r>
      <w:r w:rsidRPr="003601EE">
        <w:tab/>
        <w:t>Bassereau, P., Sorre, B.</w:t>
      </w:r>
      <w:r w:rsidR="004F0564">
        <w:t>,</w:t>
      </w:r>
      <w:r w:rsidRPr="003601EE">
        <w:t xml:space="preserve"> Lévy, A. Bending lipid membranes: Experiments after W. Helfrich's model. </w:t>
      </w:r>
      <w:r w:rsidRPr="003601EE">
        <w:rPr>
          <w:i/>
        </w:rPr>
        <w:t>Advances in Colloid and Interface Science</w:t>
      </w:r>
      <w:r w:rsidRPr="0091768A">
        <w:rPr>
          <w:iCs/>
        </w:rPr>
        <w:t xml:space="preserve">. </w:t>
      </w:r>
      <w:r w:rsidRPr="003601EE">
        <w:rPr>
          <w:b/>
        </w:rPr>
        <w:t>208</w:t>
      </w:r>
      <w:r w:rsidR="004F0564" w:rsidRPr="003601EE">
        <w:t>,</w:t>
      </w:r>
      <w:r w:rsidRPr="003601EE">
        <w:t xml:space="preserve"> 47</w:t>
      </w:r>
      <w:r w:rsidR="004F0564">
        <w:t>–</w:t>
      </w:r>
      <w:r w:rsidRPr="003601EE">
        <w:t>57 (2014).</w:t>
      </w:r>
    </w:p>
    <w:p w14:paraId="398C3F32" w14:textId="4E7B3349" w:rsidR="003601EE" w:rsidRPr="003601EE" w:rsidRDefault="003601EE" w:rsidP="003601EE">
      <w:pPr>
        <w:pStyle w:val="EndNoteBibliography"/>
        <w:ind w:left="720" w:hanging="720"/>
      </w:pPr>
      <w:r w:rsidRPr="003601EE">
        <w:t>16</w:t>
      </w:r>
      <w:r w:rsidR="003879D4">
        <w:t>.</w:t>
      </w:r>
      <w:r w:rsidRPr="003601EE">
        <w:tab/>
        <w:t>Monzel, C.</w:t>
      </w:r>
      <w:r w:rsidR="003879D4">
        <w:t>,</w:t>
      </w:r>
      <w:r w:rsidRPr="003601EE">
        <w:t xml:space="preserve"> Sengupta, K. Measuring shape fluctuations in biological membranes. </w:t>
      </w:r>
      <w:r w:rsidRPr="003601EE">
        <w:rPr>
          <w:i/>
        </w:rPr>
        <w:t>Journal of Physics D: Applied Physics</w:t>
      </w:r>
      <w:r w:rsidRPr="0091768A">
        <w:rPr>
          <w:iCs/>
        </w:rPr>
        <w:t xml:space="preserve">. </w:t>
      </w:r>
      <w:r w:rsidRPr="003601EE">
        <w:rPr>
          <w:b/>
        </w:rPr>
        <w:t>49</w:t>
      </w:r>
      <w:r w:rsidRPr="003601EE">
        <w:t xml:space="preserve"> (24), 243002 (2016).</w:t>
      </w:r>
    </w:p>
    <w:p w14:paraId="2DDA0CCD" w14:textId="4EB72C6E" w:rsidR="003601EE" w:rsidRPr="003601EE" w:rsidRDefault="003601EE" w:rsidP="003601EE">
      <w:pPr>
        <w:pStyle w:val="EndNoteBibliography"/>
        <w:ind w:left="720" w:hanging="720"/>
      </w:pPr>
      <w:r w:rsidRPr="003601EE">
        <w:t>17</w:t>
      </w:r>
      <w:r w:rsidR="003879D4">
        <w:t>.</w:t>
      </w:r>
      <w:r w:rsidRPr="003601EE">
        <w:tab/>
        <w:t xml:space="preserve">Deserno, M. Mesoscopic </w:t>
      </w:r>
      <w:r w:rsidR="003879D4">
        <w:t>m</w:t>
      </w:r>
      <w:r w:rsidRPr="003601EE">
        <w:t xml:space="preserve">embrane </w:t>
      </w:r>
      <w:r w:rsidR="003879D4">
        <w:t>p</w:t>
      </w:r>
      <w:r w:rsidRPr="003601EE">
        <w:t xml:space="preserve">hysics: </w:t>
      </w:r>
      <w:r w:rsidR="003879D4">
        <w:t>c</w:t>
      </w:r>
      <w:r w:rsidRPr="003601EE">
        <w:t xml:space="preserve">oncepts, </w:t>
      </w:r>
      <w:r w:rsidR="003879D4">
        <w:t>s</w:t>
      </w:r>
      <w:r w:rsidRPr="003601EE">
        <w:t xml:space="preserve">imulations, and </w:t>
      </w:r>
      <w:r w:rsidR="003879D4">
        <w:t>s</w:t>
      </w:r>
      <w:r w:rsidRPr="003601EE">
        <w:t xml:space="preserve">elected </w:t>
      </w:r>
      <w:r w:rsidR="003879D4">
        <w:t>a</w:t>
      </w:r>
      <w:r w:rsidRPr="003601EE">
        <w:t xml:space="preserve">pplications. </w:t>
      </w:r>
      <w:r w:rsidRPr="003601EE">
        <w:rPr>
          <w:i/>
        </w:rPr>
        <w:t>Macromolecular Rapid Communications</w:t>
      </w:r>
      <w:r w:rsidRPr="0091768A">
        <w:rPr>
          <w:iCs/>
        </w:rPr>
        <w:t xml:space="preserve">. </w:t>
      </w:r>
      <w:r w:rsidRPr="003601EE">
        <w:rPr>
          <w:b/>
        </w:rPr>
        <w:t>30</w:t>
      </w:r>
      <w:r w:rsidRPr="003601EE">
        <w:t xml:space="preserve"> (9</w:t>
      </w:r>
      <w:r w:rsidR="003879D4">
        <w:t>–</w:t>
      </w:r>
      <w:r w:rsidRPr="003601EE">
        <w:t>10), 752</w:t>
      </w:r>
      <w:r w:rsidR="003879D4">
        <w:t>–</w:t>
      </w:r>
      <w:r w:rsidRPr="003601EE">
        <w:t>771 (2009).</w:t>
      </w:r>
    </w:p>
    <w:p w14:paraId="0B9D39C5" w14:textId="2F14DC3F" w:rsidR="003601EE" w:rsidRPr="003601EE" w:rsidRDefault="003601EE" w:rsidP="003601EE">
      <w:pPr>
        <w:pStyle w:val="EndNoteBibliography"/>
        <w:ind w:left="720" w:hanging="720"/>
      </w:pPr>
      <w:r w:rsidRPr="003601EE">
        <w:t>18</w:t>
      </w:r>
      <w:r w:rsidR="003879D4">
        <w:t>.</w:t>
      </w:r>
      <w:r w:rsidRPr="003601EE">
        <w:tab/>
        <w:t>Reynwar, B. J.</w:t>
      </w:r>
      <w:r w:rsidRPr="0091768A">
        <w:rPr>
          <w:iCs/>
        </w:rPr>
        <w:t xml:space="preserve"> et al. </w:t>
      </w:r>
      <w:r w:rsidRPr="003601EE">
        <w:t xml:space="preserve">Aggregation and vesiculation of membrane proteins by curvature-mediated interactions. </w:t>
      </w:r>
      <w:r w:rsidRPr="003601EE">
        <w:rPr>
          <w:i/>
        </w:rPr>
        <w:t>Nature</w:t>
      </w:r>
      <w:r w:rsidRPr="0091768A">
        <w:rPr>
          <w:iCs/>
        </w:rPr>
        <w:t xml:space="preserve">. </w:t>
      </w:r>
      <w:r w:rsidRPr="003601EE">
        <w:rPr>
          <w:b/>
        </w:rPr>
        <w:t>447</w:t>
      </w:r>
      <w:r w:rsidRPr="003601EE">
        <w:t xml:space="preserve"> (7143), 461</w:t>
      </w:r>
      <w:r w:rsidR="003879D4">
        <w:t>–</w:t>
      </w:r>
      <w:r w:rsidRPr="003601EE">
        <w:t>464 (2007).</w:t>
      </w:r>
    </w:p>
    <w:p w14:paraId="52BE15F1" w14:textId="18997B23" w:rsidR="003601EE" w:rsidRPr="003601EE" w:rsidRDefault="003601EE" w:rsidP="003601EE">
      <w:pPr>
        <w:pStyle w:val="EndNoteBibliography"/>
        <w:ind w:left="720" w:hanging="720"/>
      </w:pPr>
      <w:r w:rsidRPr="003601EE">
        <w:t>19</w:t>
      </w:r>
      <w:r w:rsidR="003879D4">
        <w:t>.</w:t>
      </w:r>
      <w:r w:rsidRPr="003601EE">
        <w:tab/>
        <w:t xml:space="preserve">Haswell, </w:t>
      </w:r>
      <w:r w:rsidR="003879D4" w:rsidRPr="003601EE">
        <w:t>E</w:t>
      </w:r>
      <w:r w:rsidR="003879D4">
        <w:t xml:space="preserve">. </w:t>
      </w:r>
      <w:r w:rsidRPr="003601EE">
        <w:t>S., Phillips, R.</w:t>
      </w:r>
      <w:r w:rsidR="003879D4">
        <w:t>,</w:t>
      </w:r>
      <w:r w:rsidRPr="003601EE">
        <w:t xml:space="preserve"> Rees, </w:t>
      </w:r>
      <w:r w:rsidR="003879D4" w:rsidRPr="003601EE">
        <w:t>D</w:t>
      </w:r>
      <w:r w:rsidR="003879D4">
        <w:t xml:space="preserve">. </w:t>
      </w:r>
      <w:r w:rsidRPr="003601EE">
        <w:t xml:space="preserve">C. Mechanosensitive </w:t>
      </w:r>
      <w:r w:rsidR="003879D4">
        <w:t>c</w:t>
      </w:r>
      <w:r w:rsidRPr="003601EE">
        <w:t xml:space="preserve">hannels: </w:t>
      </w:r>
      <w:r w:rsidR="003879D4">
        <w:t>w</w:t>
      </w:r>
      <w:r w:rsidRPr="003601EE">
        <w:t xml:space="preserve">hat </w:t>
      </w:r>
      <w:r w:rsidR="003879D4">
        <w:t>c</w:t>
      </w:r>
      <w:r w:rsidRPr="003601EE">
        <w:t xml:space="preserve">an </w:t>
      </w:r>
      <w:r w:rsidR="003879D4">
        <w:t>t</w:t>
      </w:r>
      <w:r w:rsidRPr="003601EE">
        <w:t xml:space="preserve">hey </w:t>
      </w:r>
      <w:r w:rsidR="003879D4">
        <w:t>d</w:t>
      </w:r>
      <w:r w:rsidRPr="003601EE">
        <w:t xml:space="preserve">o and </w:t>
      </w:r>
      <w:r w:rsidR="003879D4">
        <w:t>h</w:t>
      </w:r>
      <w:r w:rsidRPr="003601EE">
        <w:t xml:space="preserve">ow </w:t>
      </w:r>
      <w:r w:rsidR="003879D4">
        <w:t>d</w:t>
      </w:r>
      <w:r w:rsidRPr="003601EE">
        <w:t xml:space="preserve">o </w:t>
      </w:r>
      <w:r w:rsidR="003879D4">
        <w:t>t</w:t>
      </w:r>
      <w:r w:rsidRPr="003601EE">
        <w:t xml:space="preserve">hey </w:t>
      </w:r>
      <w:r w:rsidR="003879D4">
        <w:t>d</w:t>
      </w:r>
      <w:r w:rsidRPr="003601EE">
        <w:t xml:space="preserve">o </w:t>
      </w:r>
      <w:r w:rsidR="003879D4">
        <w:t>i</w:t>
      </w:r>
      <w:r w:rsidRPr="003601EE">
        <w:t xml:space="preserve">t? </w:t>
      </w:r>
      <w:r w:rsidRPr="003601EE">
        <w:rPr>
          <w:i/>
        </w:rPr>
        <w:t>Structure</w:t>
      </w:r>
      <w:r w:rsidRPr="0091768A">
        <w:rPr>
          <w:iCs/>
        </w:rPr>
        <w:t xml:space="preserve">. </w:t>
      </w:r>
      <w:r w:rsidRPr="003601EE">
        <w:rPr>
          <w:b/>
        </w:rPr>
        <w:t>19</w:t>
      </w:r>
      <w:r w:rsidRPr="003601EE">
        <w:t xml:space="preserve"> (10), 1356</w:t>
      </w:r>
      <w:r w:rsidR="003879D4">
        <w:t>–</w:t>
      </w:r>
      <w:r w:rsidRPr="003601EE">
        <w:t>1369 (2011).</w:t>
      </w:r>
    </w:p>
    <w:p w14:paraId="38B68158" w14:textId="59055229" w:rsidR="003601EE" w:rsidRPr="003601EE" w:rsidRDefault="003601EE" w:rsidP="003601EE">
      <w:pPr>
        <w:pStyle w:val="EndNoteBibliography"/>
        <w:ind w:left="720" w:hanging="720"/>
      </w:pPr>
      <w:r w:rsidRPr="003601EE">
        <w:t>20</w:t>
      </w:r>
      <w:r w:rsidR="003879D4">
        <w:t>.</w:t>
      </w:r>
      <w:r w:rsidRPr="003601EE">
        <w:tab/>
        <w:t>Phillips, R., Ursell, T., Wiggins, P.</w:t>
      </w:r>
      <w:r w:rsidR="003879D4">
        <w:t>,</w:t>
      </w:r>
      <w:r w:rsidRPr="003601EE">
        <w:t xml:space="preserve"> Sens, P. Emerging roles for lipids in shaping membrane-protein function. </w:t>
      </w:r>
      <w:r w:rsidRPr="003601EE">
        <w:rPr>
          <w:i/>
        </w:rPr>
        <w:t>Nature</w:t>
      </w:r>
      <w:r w:rsidRPr="0091768A">
        <w:rPr>
          <w:iCs/>
        </w:rPr>
        <w:t xml:space="preserve">. </w:t>
      </w:r>
      <w:r w:rsidRPr="003601EE">
        <w:rPr>
          <w:b/>
        </w:rPr>
        <w:t>459</w:t>
      </w:r>
      <w:r w:rsidRPr="003601EE">
        <w:t xml:space="preserve"> (7245), 379</w:t>
      </w:r>
      <w:r w:rsidR="003879D4">
        <w:t>–</w:t>
      </w:r>
      <w:r w:rsidRPr="003601EE">
        <w:t>385 (2009).</w:t>
      </w:r>
    </w:p>
    <w:p w14:paraId="6B5B3D9F" w14:textId="610AA55B" w:rsidR="003601EE" w:rsidRPr="003601EE" w:rsidRDefault="003601EE" w:rsidP="003601EE">
      <w:pPr>
        <w:pStyle w:val="EndNoteBibliography"/>
        <w:ind w:left="720" w:hanging="720"/>
      </w:pPr>
      <w:r w:rsidRPr="003601EE">
        <w:t>21</w:t>
      </w:r>
      <w:r w:rsidR="003879D4">
        <w:t>.</w:t>
      </w:r>
      <w:r w:rsidRPr="003601EE">
        <w:tab/>
        <w:t>Dill, K. A.</w:t>
      </w:r>
      <w:r w:rsidR="003879D4">
        <w:t>,</w:t>
      </w:r>
      <w:r w:rsidRPr="003601EE">
        <w:t xml:space="preserve"> Chan, H. S. From Levinthal to pathways to funnels. </w:t>
      </w:r>
      <w:r w:rsidRPr="003601EE">
        <w:rPr>
          <w:i/>
        </w:rPr>
        <w:t>Nature Structural Biology</w:t>
      </w:r>
      <w:r w:rsidRPr="0091768A">
        <w:rPr>
          <w:iCs/>
        </w:rPr>
        <w:t xml:space="preserve">. </w:t>
      </w:r>
      <w:r w:rsidRPr="003601EE">
        <w:rPr>
          <w:b/>
        </w:rPr>
        <w:t>4</w:t>
      </w:r>
      <w:r w:rsidRPr="003601EE">
        <w:t xml:space="preserve"> (1), 10</w:t>
      </w:r>
      <w:r w:rsidR="003879D4">
        <w:t>–</w:t>
      </w:r>
      <w:r w:rsidRPr="003601EE">
        <w:t>19 (1997).</w:t>
      </w:r>
    </w:p>
    <w:p w14:paraId="148E2FB9" w14:textId="1BBEC3E1" w:rsidR="003601EE" w:rsidRPr="003601EE" w:rsidRDefault="003601EE" w:rsidP="003601EE">
      <w:pPr>
        <w:pStyle w:val="EndNoteBibliography"/>
        <w:ind w:left="720" w:hanging="720"/>
      </w:pPr>
      <w:r w:rsidRPr="003601EE">
        <w:t>22</w:t>
      </w:r>
      <w:r w:rsidR="003879D4">
        <w:t>.</w:t>
      </w:r>
      <w:r w:rsidRPr="003601EE">
        <w:tab/>
        <w:t>Henzler-Wildman, K.</w:t>
      </w:r>
      <w:r w:rsidR="003879D4">
        <w:t>,</w:t>
      </w:r>
      <w:r w:rsidRPr="003601EE">
        <w:t xml:space="preserve"> Kern, D. Dynamic personalities of proteins. </w:t>
      </w:r>
      <w:r w:rsidRPr="003601EE">
        <w:rPr>
          <w:i/>
        </w:rPr>
        <w:t>Nature</w:t>
      </w:r>
      <w:r w:rsidRPr="0091768A">
        <w:rPr>
          <w:iCs/>
        </w:rPr>
        <w:t xml:space="preserve">. </w:t>
      </w:r>
      <w:r w:rsidRPr="003601EE">
        <w:rPr>
          <w:b/>
        </w:rPr>
        <w:t>450</w:t>
      </w:r>
      <w:r w:rsidRPr="003601EE">
        <w:t xml:space="preserve"> (7172), 964</w:t>
      </w:r>
      <w:r w:rsidR="003879D4">
        <w:t>–</w:t>
      </w:r>
      <w:r w:rsidRPr="003601EE">
        <w:t>972 (2007).</w:t>
      </w:r>
    </w:p>
    <w:p w14:paraId="5F9D7F06" w14:textId="7A6CAB55" w:rsidR="003601EE" w:rsidRPr="003601EE" w:rsidRDefault="003601EE" w:rsidP="003601EE">
      <w:pPr>
        <w:pStyle w:val="EndNoteBibliography"/>
        <w:ind w:left="720" w:hanging="720"/>
      </w:pPr>
      <w:r w:rsidRPr="003601EE">
        <w:t>23</w:t>
      </w:r>
      <w:r w:rsidR="003879D4">
        <w:t>.</w:t>
      </w:r>
      <w:r w:rsidRPr="003601EE">
        <w:tab/>
        <w:t>Grimaldo, M., Roosen-Runge, F., Zhang, F., Schreiber, F.</w:t>
      </w:r>
      <w:r w:rsidR="003879D4">
        <w:t>,</w:t>
      </w:r>
      <w:r w:rsidRPr="003601EE">
        <w:t xml:space="preserve"> Seydel, T. Dynamics of proteins in solution. </w:t>
      </w:r>
      <w:r w:rsidRPr="003601EE">
        <w:rPr>
          <w:i/>
        </w:rPr>
        <w:t>Quarterly Reviews of Biophysics</w:t>
      </w:r>
      <w:r w:rsidRPr="0091768A">
        <w:rPr>
          <w:iCs/>
        </w:rPr>
        <w:t xml:space="preserve">. </w:t>
      </w:r>
      <w:r w:rsidRPr="003601EE">
        <w:rPr>
          <w:b/>
        </w:rPr>
        <w:t>52</w:t>
      </w:r>
      <w:r w:rsidR="003879D4" w:rsidRPr="003601EE">
        <w:t>,</w:t>
      </w:r>
      <w:r w:rsidRPr="003601EE">
        <w:t xml:space="preserve"> e7 (2019).</w:t>
      </w:r>
    </w:p>
    <w:p w14:paraId="1522FB0B" w14:textId="6A85D23F" w:rsidR="003601EE" w:rsidRPr="003601EE" w:rsidRDefault="003601EE" w:rsidP="003601EE">
      <w:pPr>
        <w:pStyle w:val="EndNoteBibliography"/>
        <w:ind w:left="720" w:hanging="720"/>
      </w:pPr>
      <w:r w:rsidRPr="003601EE">
        <w:t>24</w:t>
      </w:r>
      <w:r w:rsidR="003879D4">
        <w:t>.</w:t>
      </w:r>
      <w:r w:rsidRPr="003601EE">
        <w:tab/>
        <w:t>Lyman, E., Hsieh, C.-L.</w:t>
      </w:r>
      <w:r w:rsidR="00E07BCF">
        <w:t>,</w:t>
      </w:r>
      <w:r w:rsidRPr="003601EE">
        <w:t xml:space="preserve"> Eggeling, C. From </w:t>
      </w:r>
      <w:r w:rsidR="00E07BCF">
        <w:t>d</w:t>
      </w:r>
      <w:r w:rsidRPr="003601EE">
        <w:t xml:space="preserve">ynamics to </w:t>
      </w:r>
      <w:r w:rsidR="00E07BCF">
        <w:t>m</w:t>
      </w:r>
      <w:r w:rsidRPr="003601EE">
        <w:t xml:space="preserve">embrane </w:t>
      </w:r>
      <w:r w:rsidR="00E07BCF">
        <w:t>o</w:t>
      </w:r>
      <w:r w:rsidRPr="003601EE">
        <w:t xml:space="preserve">rganization: </w:t>
      </w:r>
      <w:r w:rsidR="00E07BCF">
        <w:t>e</w:t>
      </w:r>
      <w:r w:rsidRPr="003601EE">
        <w:t xml:space="preserve">xperimental </w:t>
      </w:r>
      <w:r w:rsidR="00E07BCF">
        <w:t>b</w:t>
      </w:r>
      <w:r w:rsidRPr="003601EE">
        <w:t xml:space="preserve">reakthroughs </w:t>
      </w:r>
      <w:r w:rsidR="00E07BCF">
        <w:t>o</w:t>
      </w:r>
      <w:r w:rsidRPr="003601EE">
        <w:t>ccasion a “</w:t>
      </w:r>
      <w:r w:rsidR="00E07BCF">
        <w:t>m</w:t>
      </w:r>
      <w:r w:rsidRPr="003601EE">
        <w:t xml:space="preserve">odeling </w:t>
      </w:r>
      <w:r w:rsidR="00E07BCF">
        <w:t>m</w:t>
      </w:r>
      <w:r w:rsidRPr="003601EE">
        <w:t xml:space="preserve">anifesto”. </w:t>
      </w:r>
      <w:r w:rsidRPr="003601EE">
        <w:rPr>
          <w:i/>
        </w:rPr>
        <w:t>Biophysical Journal</w:t>
      </w:r>
      <w:r w:rsidRPr="0091768A">
        <w:rPr>
          <w:iCs/>
        </w:rPr>
        <w:t xml:space="preserve">. </w:t>
      </w:r>
      <w:r w:rsidRPr="003601EE">
        <w:rPr>
          <w:b/>
        </w:rPr>
        <w:t>115</w:t>
      </w:r>
      <w:r w:rsidRPr="003601EE">
        <w:t xml:space="preserve"> (4), 595</w:t>
      </w:r>
      <w:r w:rsidR="00E07BCF">
        <w:t>–</w:t>
      </w:r>
      <w:r w:rsidRPr="003601EE">
        <w:t>604 (2018).</w:t>
      </w:r>
    </w:p>
    <w:p w14:paraId="6B5A2727" w14:textId="62D29944" w:rsidR="003601EE" w:rsidRPr="003601EE" w:rsidRDefault="003601EE" w:rsidP="003601EE">
      <w:pPr>
        <w:pStyle w:val="EndNoteBibliography"/>
        <w:ind w:left="720" w:hanging="720"/>
      </w:pPr>
      <w:r w:rsidRPr="003601EE">
        <w:t>25</w:t>
      </w:r>
      <w:r w:rsidR="00E07BCF">
        <w:t>.</w:t>
      </w:r>
      <w:r w:rsidRPr="003601EE">
        <w:tab/>
        <w:t>Arriaga, L. R.</w:t>
      </w:r>
      <w:r w:rsidRPr="0091768A">
        <w:rPr>
          <w:iCs/>
        </w:rPr>
        <w:t xml:space="preserve"> et al. </w:t>
      </w:r>
      <w:r w:rsidRPr="003601EE">
        <w:t xml:space="preserve">Dissipative curvature fluctuations in bilayer vesicles: Coexistence of pure-bending and hybrid curvature-compression modes. </w:t>
      </w:r>
      <w:r w:rsidRPr="003601EE">
        <w:rPr>
          <w:i/>
        </w:rPr>
        <w:t xml:space="preserve">The European </w:t>
      </w:r>
      <w:r w:rsidR="00E07BCF">
        <w:rPr>
          <w:i/>
        </w:rPr>
        <w:t>P</w:t>
      </w:r>
      <w:r w:rsidRPr="003601EE">
        <w:rPr>
          <w:i/>
        </w:rPr>
        <w:t xml:space="preserve">hysical </w:t>
      </w:r>
      <w:r w:rsidR="00E07BCF">
        <w:rPr>
          <w:i/>
        </w:rPr>
        <w:t>J</w:t>
      </w:r>
      <w:r w:rsidRPr="003601EE">
        <w:rPr>
          <w:i/>
        </w:rPr>
        <w:t xml:space="preserve">ournal. E, Soft </w:t>
      </w:r>
      <w:r w:rsidR="00E07BCF">
        <w:rPr>
          <w:i/>
        </w:rPr>
        <w:t>M</w:t>
      </w:r>
      <w:r w:rsidRPr="003601EE">
        <w:rPr>
          <w:i/>
        </w:rPr>
        <w:t>atter</w:t>
      </w:r>
      <w:r w:rsidRPr="0091768A">
        <w:rPr>
          <w:iCs/>
        </w:rPr>
        <w:t xml:space="preserve">. </w:t>
      </w:r>
      <w:r w:rsidRPr="003601EE">
        <w:rPr>
          <w:b/>
        </w:rPr>
        <w:t>31</w:t>
      </w:r>
      <w:r w:rsidRPr="003601EE">
        <w:t xml:space="preserve"> (1), 105</w:t>
      </w:r>
      <w:r w:rsidR="00E07BCF">
        <w:t>–</w:t>
      </w:r>
      <w:r w:rsidRPr="003601EE">
        <w:t>113 (2010).</w:t>
      </w:r>
    </w:p>
    <w:p w14:paraId="4A6B57A2" w14:textId="4A6BC60D" w:rsidR="003601EE" w:rsidRPr="003601EE" w:rsidRDefault="003601EE" w:rsidP="003601EE">
      <w:pPr>
        <w:pStyle w:val="EndNoteBibliography"/>
        <w:ind w:left="720" w:hanging="720"/>
      </w:pPr>
      <w:r w:rsidRPr="003601EE">
        <w:t>26</w:t>
      </w:r>
      <w:r w:rsidR="00E07BCF">
        <w:t>.</w:t>
      </w:r>
      <w:r w:rsidRPr="003601EE">
        <w:tab/>
        <w:t>Honerkamp-Smith, A. R., Veatch, S. L.</w:t>
      </w:r>
      <w:r w:rsidR="00E07BCF">
        <w:t>,</w:t>
      </w:r>
      <w:r w:rsidRPr="003601EE">
        <w:t xml:space="preserve"> Keller, S. L. An introduction to critical points for biophysicists; observations of compositional heterogeneity in lipid membranes. </w:t>
      </w:r>
      <w:r w:rsidRPr="003601EE">
        <w:rPr>
          <w:i/>
        </w:rPr>
        <w:t>Biochimica et Biophysica Acta (BBA) - Biomembranes</w:t>
      </w:r>
      <w:r w:rsidRPr="0091768A">
        <w:rPr>
          <w:iCs/>
        </w:rPr>
        <w:t xml:space="preserve">. </w:t>
      </w:r>
      <w:r w:rsidRPr="003601EE">
        <w:rPr>
          <w:b/>
        </w:rPr>
        <w:t>1788</w:t>
      </w:r>
      <w:r w:rsidRPr="003601EE">
        <w:t xml:space="preserve"> (1), 53</w:t>
      </w:r>
      <w:r w:rsidR="00E07BCF">
        <w:t>–</w:t>
      </w:r>
      <w:r w:rsidRPr="003601EE">
        <w:t>63 (2009).</w:t>
      </w:r>
    </w:p>
    <w:p w14:paraId="0E2E4E78" w14:textId="19DB5773" w:rsidR="003601EE" w:rsidRPr="003601EE" w:rsidRDefault="003601EE" w:rsidP="003601EE">
      <w:pPr>
        <w:pStyle w:val="EndNoteBibliography"/>
        <w:ind w:left="720" w:hanging="720"/>
      </w:pPr>
      <w:r w:rsidRPr="003601EE">
        <w:t>27</w:t>
      </w:r>
      <w:r w:rsidR="00E07BCF">
        <w:t>.</w:t>
      </w:r>
      <w:r w:rsidRPr="003601EE">
        <w:tab/>
        <w:t>Veatch, S. L.</w:t>
      </w:r>
      <w:r w:rsidR="00E07BCF">
        <w:t>,</w:t>
      </w:r>
      <w:r w:rsidRPr="003601EE">
        <w:t xml:space="preserve"> Keller, S. L. Organization in </w:t>
      </w:r>
      <w:r w:rsidR="00E07BCF">
        <w:t>l</w:t>
      </w:r>
      <w:r w:rsidRPr="003601EE">
        <w:t xml:space="preserve">ipid </w:t>
      </w:r>
      <w:r w:rsidR="00E07BCF">
        <w:t>m</w:t>
      </w:r>
      <w:r w:rsidRPr="003601EE">
        <w:t xml:space="preserve">embranes </w:t>
      </w:r>
      <w:r w:rsidR="00E07BCF">
        <w:t>c</w:t>
      </w:r>
      <w:r w:rsidRPr="003601EE">
        <w:t xml:space="preserve">ontaining </w:t>
      </w:r>
      <w:r w:rsidR="00E07BCF">
        <w:t>c</w:t>
      </w:r>
      <w:r w:rsidRPr="003601EE">
        <w:t xml:space="preserve">holesterol. </w:t>
      </w:r>
      <w:r w:rsidRPr="003601EE">
        <w:rPr>
          <w:i/>
        </w:rPr>
        <w:t>Physical Review Letters</w:t>
      </w:r>
      <w:r w:rsidRPr="0091768A">
        <w:rPr>
          <w:iCs/>
        </w:rPr>
        <w:t xml:space="preserve">. </w:t>
      </w:r>
      <w:r w:rsidRPr="003601EE">
        <w:rPr>
          <w:b/>
        </w:rPr>
        <w:t>89</w:t>
      </w:r>
      <w:r w:rsidRPr="003601EE">
        <w:t xml:space="preserve"> (26), 268101 (2002).</w:t>
      </w:r>
    </w:p>
    <w:p w14:paraId="0A00341B" w14:textId="6B33249B" w:rsidR="003601EE" w:rsidRPr="003601EE" w:rsidRDefault="003601EE" w:rsidP="003601EE">
      <w:pPr>
        <w:pStyle w:val="EndNoteBibliography"/>
        <w:ind w:left="720" w:hanging="720"/>
      </w:pPr>
      <w:r w:rsidRPr="003601EE">
        <w:t>28</w:t>
      </w:r>
      <w:r w:rsidR="00E07BCF">
        <w:t>.</w:t>
      </w:r>
      <w:r w:rsidRPr="003601EE">
        <w:tab/>
        <w:t>Heberle, F. A.</w:t>
      </w:r>
      <w:r w:rsidRPr="0091768A">
        <w:rPr>
          <w:iCs/>
        </w:rPr>
        <w:t xml:space="preserve"> et al. </w:t>
      </w:r>
      <w:r w:rsidRPr="003601EE">
        <w:t xml:space="preserve">Bilayer </w:t>
      </w:r>
      <w:r w:rsidR="00E07BCF">
        <w:t>t</w:t>
      </w:r>
      <w:r w:rsidRPr="003601EE">
        <w:t xml:space="preserve">hickness </w:t>
      </w:r>
      <w:r w:rsidR="00E07BCF">
        <w:t>m</w:t>
      </w:r>
      <w:r w:rsidRPr="003601EE">
        <w:t xml:space="preserve">ismatch </w:t>
      </w:r>
      <w:r w:rsidR="00E07BCF">
        <w:t>c</w:t>
      </w:r>
      <w:r w:rsidRPr="003601EE">
        <w:t xml:space="preserve">ontrols </w:t>
      </w:r>
      <w:r w:rsidR="00E07BCF">
        <w:t>d</w:t>
      </w:r>
      <w:r w:rsidRPr="003601EE">
        <w:t xml:space="preserve">omain </w:t>
      </w:r>
      <w:r w:rsidR="00E07BCF">
        <w:t>s</w:t>
      </w:r>
      <w:r w:rsidRPr="003601EE">
        <w:t xml:space="preserve">ize in </w:t>
      </w:r>
      <w:r w:rsidR="00E07BCF">
        <w:t>m</w:t>
      </w:r>
      <w:r w:rsidRPr="003601EE">
        <w:t xml:space="preserve">odel </w:t>
      </w:r>
      <w:r w:rsidR="00E07BCF">
        <w:t>m</w:t>
      </w:r>
      <w:r w:rsidRPr="003601EE">
        <w:t xml:space="preserve">embranes. </w:t>
      </w:r>
      <w:r w:rsidRPr="003601EE">
        <w:rPr>
          <w:i/>
        </w:rPr>
        <w:t>Journal of the American Chemical Society</w:t>
      </w:r>
      <w:r w:rsidRPr="0091768A">
        <w:rPr>
          <w:iCs/>
        </w:rPr>
        <w:t xml:space="preserve">. </w:t>
      </w:r>
      <w:r w:rsidRPr="003601EE">
        <w:rPr>
          <w:b/>
        </w:rPr>
        <w:t>135</w:t>
      </w:r>
      <w:r w:rsidRPr="003601EE">
        <w:t xml:space="preserve"> (18), 6853</w:t>
      </w:r>
      <w:r w:rsidR="00E07BCF">
        <w:t>–</w:t>
      </w:r>
      <w:r w:rsidRPr="003601EE">
        <w:t>6859 (2013).</w:t>
      </w:r>
    </w:p>
    <w:p w14:paraId="7F0F0EDA" w14:textId="241031BE" w:rsidR="003601EE" w:rsidRPr="003601EE" w:rsidRDefault="003601EE" w:rsidP="003601EE">
      <w:pPr>
        <w:pStyle w:val="EndNoteBibliography"/>
        <w:ind w:left="720" w:hanging="720"/>
      </w:pPr>
      <w:r w:rsidRPr="003601EE">
        <w:t>29</w:t>
      </w:r>
      <w:r w:rsidR="00E07BCF">
        <w:t>.</w:t>
      </w:r>
      <w:r w:rsidRPr="003601EE">
        <w:tab/>
        <w:t>Nickels, J. D.</w:t>
      </w:r>
      <w:r w:rsidRPr="0091768A">
        <w:rPr>
          <w:iCs/>
        </w:rPr>
        <w:t xml:space="preserve"> et al. </w:t>
      </w:r>
      <w:r w:rsidRPr="003601EE">
        <w:t xml:space="preserve">The in vivo structure of biological membranes and evidence for lipid domains. </w:t>
      </w:r>
      <w:r w:rsidRPr="003601EE">
        <w:rPr>
          <w:i/>
        </w:rPr>
        <w:t>PLOS Biology</w:t>
      </w:r>
      <w:r w:rsidRPr="0091768A">
        <w:rPr>
          <w:iCs/>
        </w:rPr>
        <w:t xml:space="preserve">. </w:t>
      </w:r>
      <w:r w:rsidRPr="003601EE">
        <w:rPr>
          <w:b/>
        </w:rPr>
        <w:t>15</w:t>
      </w:r>
      <w:r w:rsidRPr="003601EE">
        <w:t xml:space="preserve"> (5), e2002214 (2017).</w:t>
      </w:r>
    </w:p>
    <w:p w14:paraId="15094EB2" w14:textId="1D9C3831" w:rsidR="003601EE" w:rsidRPr="003601EE" w:rsidRDefault="003601EE" w:rsidP="003601EE">
      <w:pPr>
        <w:pStyle w:val="EndNoteBibliography"/>
        <w:ind w:left="720" w:hanging="720"/>
      </w:pPr>
      <w:r w:rsidRPr="003601EE">
        <w:t>30</w:t>
      </w:r>
      <w:r w:rsidR="00E07BCF">
        <w:t>.</w:t>
      </w:r>
      <w:r w:rsidRPr="003601EE">
        <w:tab/>
        <w:t>Simons, K.</w:t>
      </w:r>
      <w:r w:rsidR="00E07BCF">
        <w:t>,</w:t>
      </w:r>
      <w:r w:rsidRPr="003601EE">
        <w:t xml:space="preserve"> Ikonen, E. Functional rafts in cell membranes. </w:t>
      </w:r>
      <w:r w:rsidRPr="003601EE">
        <w:rPr>
          <w:i/>
        </w:rPr>
        <w:t>Nature</w:t>
      </w:r>
      <w:r w:rsidRPr="0091768A">
        <w:rPr>
          <w:iCs/>
        </w:rPr>
        <w:t xml:space="preserve">. </w:t>
      </w:r>
      <w:r w:rsidRPr="003601EE">
        <w:rPr>
          <w:b/>
        </w:rPr>
        <w:t>387</w:t>
      </w:r>
      <w:r w:rsidRPr="003601EE">
        <w:t xml:space="preserve"> (6633), 569</w:t>
      </w:r>
      <w:r w:rsidR="00E07BCF">
        <w:t>–</w:t>
      </w:r>
      <w:r w:rsidRPr="003601EE">
        <w:t>572 (1997).</w:t>
      </w:r>
    </w:p>
    <w:p w14:paraId="5F060277" w14:textId="488A2AA2" w:rsidR="003601EE" w:rsidRPr="003601EE" w:rsidRDefault="003601EE" w:rsidP="003601EE">
      <w:pPr>
        <w:pStyle w:val="EndNoteBibliography"/>
        <w:ind w:left="720" w:hanging="720"/>
      </w:pPr>
      <w:r w:rsidRPr="003601EE">
        <w:t>31</w:t>
      </w:r>
      <w:r w:rsidR="00E07BCF">
        <w:t>.</w:t>
      </w:r>
      <w:r w:rsidRPr="003601EE">
        <w:tab/>
        <w:t>van Meer, G., Voelker, D. R.</w:t>
      </w:r>
      <w:r w:rsidR="00E07BCF">
        <w:t>,</w:t>
      </w:r>
      <w:r w:rsidRPr="003601EE">
        <w:t xml:space="preserve"> Feigenson, G. W. Membrane lipids: where they are and how they behave. </w:t>
      </w:r>
      <w:r w:rsidRPr="003601EE">
        <w:rPr>
          <w:i/>
        </w:rPr>
        <w:t>Nat</w:t>
      </w:r>
      <w:r w:rsidR="00E07BCF">
        <w:rPr>
          <w:i/>
        </w:rPr>
        <w:t>ure</w:t>
      </w:r>
      <w:r w:rsidRPr="003601EE">
        <w:rPr>
          <w:i/>
        </w:rPr>
        <w:t xml:space="preserve"> Rev</w:t>
      </w:r>
      <w:r w:rsidR="00E07BCF">
        <w:rPr>
          <w:i/>
        </w:rPr>
        <w:t>iews.</w:t>
      </w:r>
      <w:r w:rsidRPr="003601EE">
        <w:rPr>
          <w:i/>
        </w:rPr>
        <w:t xml:space="preserve"> Mol</w:t>
      </w:r>
      <w:r w:rsidR="00E07BCF">
        <w:rPr>
          <w:i/>
        </w:rPr>
        <w:t>ecular</w:t>
      </w:r>
      <w:r w:rsidRPr="003601EE">
        <w:rPr>
          <w:i/>
        </w:rPr>
        <w:t xml:space="preserve"> Cell Biol</w:t>
      </w:r>
      <w:r w:rsidR="00E07BCF">
        <w:rPr>
          <w:i/>
        </w:rPr>
        <w:t>ogy</w:t>
      </w:r>
      <w:r w:rsidRPr="0091768A">
        <w:rPr>
          <w:iCs/>
        </w:rPr>
        <w:t xml:space="preserve">. </w:t>
      </w:r>
      <w:r w:rsidRPr="003601EE">
        <w:rPr>
          <w:b/>
        </w:rPr>
        <w:t>9</w:t>
      </w:r>
      <w:r w:rsidRPr="003601EE">
        <w:t xml:space="preserve"> (2), 112</w:t>
      </w:r>
      <w:r w:rsidR="00E07BCF">
        <w:t>–</w:t>
      </w:r>
      <w:r w:rsidRPr="003601EE">
        <w:t>124 (2008).</w:t>
      </w:r>
    </w:p>
    <w:p w14:paraId="3FC43D87" w14:textId="779268D5" w:rsidR="003601EE" w:rsidRPr="003601EE" w:rsidRDefault="003601EE" w:rsidP="003601EE">
      <w:pPr>
        <w:pStyle w:val="EndNoteBibliography"/>
        <w:ind w:left="720" w:hanging="720"/>
      </w:pPr>
      <w:r w:rsidRPr="003601EE">
        <w:t>32</w:t>
      </w:r>
      <w:r w:rsidR="00E07BCF">
        <w:t>.</w:t>
      </w:r>
      <w:r w:rsidRPr="003601EE">
        <w:tab/>
        <w:t>Liu, S.-L.</w:t>
      </w:r>
      <w:r w:rsidRPr="0091768A">
        <w:rPr>
          <w:iCs/>
        </w:rPr>
        <w:t xml:space="preserve"> et al. </w:t>
      </w:r>
      <w:r w:rsidRPr="003601EE">
        <w:t xml:space="preserve">Orthogonal lipid sensors identify transbilayer asymmetry of plasma membrane cholesterol. </w:t>
      </w:r>
      <w:r w:rsidRPr="003601EE">
        <w:rPr>
          <w:i/>
        </w:rPr>
        <w:t>Nature Chemical Biology</w:t>
      </w:r>
      <w:r w:rsidRPr="0091768A">
        <w:rPr>
          <w:iCs/>
        </w:rPr>
        <w:t xml:space="preserve">. </w:t>
      </w:r>
      <w:r w:rsidRPr="003601EE">
        <w:rPr>
          <w:b/>
        </w:rPr>
        <w:t>13</w:t>
      </w:r>
      <w:r w:rsidR="00E07BCF" w:rsidRPr="003601EE">
        <w:t>,</w:t>
      </w:r>
      <w:r w:rsidRPr="003601EE">
        <w:t xml:space="preserve"> 268 (2016).</w:t>
      </w:r>
    </w:p>
    <w:p w14:paraId="564781C1" w14:textId="3B7821AF" w:rsidR="003601EE" w:rsidRPr="003601EE" w:rsidRDefault="003601EE" w:rsidP="003601EE">
      <w:pPr>
        <w:pStyle w:val="EndNoteBibliography"/>
        <w:ind w:left="720" w:hanging="720"/>
      </w:pPr>
      <w:r w:rsidRPr="003601EE">
        <w:t>33</w:t>
      </w:r>
      <w:r w:rsidR="00E07BCF">
        <w:t>.</w:t>
      </w:r>
      <w:r w:rsidRPr="003601EE">
        <w:tab/>
        <w:t>Rothman, J.</w:t>
      </w:r>
      <w:r w:rsidR="00E07BCF">
        <w:t>,</w:t>
      </w:r>
      <w:r w:rsidRPr="003601EE">
        <w:t xml:space="preserve"> Lenard, J. Membrane asymmetry. </w:t>
      </w:r>
      <w:r w:rsidRPr="003601EE">
        <w:rPr>
          <w:i/>
        </w:rPr>
        <w:t>Science</w:t>
      </w:r>
      <w:r w:rsidRPr="0091768A">
        <w:rPr>
          <w:iCs/>
        </w:rPr>
        <w:t xml:space="preserve">. </w:t>
      </w:r>
      <w:r w:rsidRPr="003601EE">
        <w:rPr>
          <w:b/>
        </w:rPr>
        <w:t>195</w:t>
      </w:r>
      <w:r w:rsidRPr="003601EE">
        <w:t xml:space="preserve"> (4280), 743</w:t>
      </w:r>
      <w:r w:rsidR="00E07BCF">
        <w:t>–</w:t>
      </w:r>
      <w:r w:rsidRPr="003601EE">
        <w:t>753 (1977).</w:t>
      </w:r>
    </w:p>
    <w:p w14:paraId="0A4B81E4" w14:textId="466ABD32" w:rsidR="003601EE" w:rsidRPr="003601EE" w:rsidRDefault="003601EE" w:rsidP="003601EE">
      <w:pPr>
        <w:pStyle w:val="EndNoteBibliography"/>
        <w:ind w:left="720" w:hanging="720"/>
      </w:pPr>
      <w:r w:rsidRPr="003601EE">
        <w:t>34</w:t>
      </w:r>
      <w:r w:rsidR="00E07BCF">
        <w:t>.</w:t>
      </w:r>
      <w:r w:rsidRPr="003601EE">
        <w:tab/>
        <w:t>Ashkar, R.</w:t>
      </w:r>
      <w:r w:rsidRPr="0091768A">
        <w:rPr>
          <w:iCs/>
        </w:rPr>
        <w:t xml:space="preserve"> et al. </w:t>
      </w:r>
      <w:r w:rsidRPr="003601EE">
        <w:t xml:space="preserve">Neutron scattering in the biological sciences: progress and prospects. </w:t>
      </w:r>
      <w:r w:rsidRPr="003601EE">
        <w:rPr>
          <w:i/>
        </w:rPr>
        <w:t>Acta Crystallographica Section D</w:t>
      </w:r>
      <w:r w:rsidRPr="0091768A">
        <w:rPr>
          <w:iCs/>
        </w:rPr>
        <w:t xml:space="preserve">. </w:t>
      </w:r>
      <w:r w:rsidRPr="003601EE">
        <w:rPr>
          <w:b/>
        </w:rPr>
        <w:t>74</w:t>
      </w:r>
      <w:r w:rsidRPr="003601EE">
        <w:t xml:space="preserve"> (12), 1129</w:t>
      </w:r>
      <w:r w:rsidR="00E07BCF">
        <w:t>–</w:t>
      </w:r>
      <w:r w:rsidRPr="003601EE">
        <w:t>1168 (2018).</w:t>
      </w:r>
    </w:p>
    <w:p w14:paraId="02CC2EAF" w14:textId="36BD6A1B" w:rsidR="003601EE" w:rsidRPr="003601EE" w:rsidRDefault="003601EE" w:rsidP="003601EE">
      <w:pPr>
        <w:pStyle w:val="EndNoteBibliography"/>
        <w:ind w:left="720" w:hanging="720"/>
      </w:pPr>
      <w:r w:rsidRPr="003601EE">
        <w:lastRenderedPageBreak/>
        <w:t>35</w:t>
      </w:r>
      <w:r w:rsidR="00E07BCF">
        <w:t>.</w:t>
      </w:r>
      <w:r w:rsidRPr="003601EE">
        <w:tab/>
        <w:t>Woodka, A. C., Butler, P. D., Porcar, L., Farago, B.</w:t>
      </w:r>
      <w:r w:rsidR="00E07BCF">
        <w:t>,</w:t>
      </w:r>
      <w:r w:rsidRPr="003601EE">
        <w:t xml:space="preserve"> Nagao, M. Lipid </w:t>
      </w:r>
      <w:r w:rsidR="00E07BCF">
        <w:t>b</w:t>
      </w:r>
      <w:r w:rsidRPr="003601EE">
        <w:t xml:space="preserve">ilayers and </w:t>
      </w:r>
      <w:r w:rsidR="00E07BCF">
        <w:t>m</w:t>
      </w:r>
      <w:r w:rsidRPr="003601EE">
        <w:t xml:space="preserve">embrane </w:t>
      </w:r>
      <w:r w:rsidR="00E07BCF">
        <w:t>d</w:t>
      </w:r>
      <w:r w:rsidRPr="003601EE">
        <w:t xml:space="preserve">ynamics: </w:t>
      </w:r>
      <w:r w:rsidR="00E07BCF">
        <w:t>i</w:t>
      </w:r>
      <w:r w:rsidRPr="003601EE">
        <w:t xml:space="preserve">nsight into </w:t>
      </w:r>
      <w:r w:rsidR="00E07BCF">
        <w:t>t</w:t>
      </w:r>
      <w:r w:rsidRPr="003601EE">
        <w:t xml:space="preserve">hickness </w:t>
      </w:r>
      <w:r w:rsidR="00E07BCF">
        <w:t>f</w:t>
      </w:r>
      <w:r w:rsidRPr="003601EE">
        <w:t xml:space="preserve">luctuations. </w:t>
      </w:r>
      <w:r w:rsidRPr="003601EE">
        <w:rPr>
          <w:i/>
        </w:rPr>
        <w:t>Physical Review Letters</w:t>
      </w:r>
      <w:r w:rsidRPr="0091768A">
        <w:rPr>
          <w:iCs/>
        </w:rPr>
        <w:t xml:space="preserve">. </w:t>
      </w:r>
      <w:r w:rsidRPr="003601EE">
        <w:rPr>
          <w:b/>
        </w:rPr>
        <w:t>109</w:t>
      </w:r>
      <w:r w:rsidRPr="003601EE">
        <w:t xml:space="preserve"> (5), 058102 (2012).</w:t>
      </w:r>
    </w:p>
    <w:p w14:paraId="0DBAD71A" w14:textId="5AB417CD" w:rsidR="003601EE" w:rsidRPr="003601EE" w:rsidRDefault="003601EE" w:rsidP="003601EE">
      <w:pPr>
        <w:pStyle w:val="EndNoteBibliography"/>
        <w:ind w:left="720" w:hanging="720"/>
      </w:pPr>
      <w:r w:rsidRPr="003601EE">
        <w:t>36</w:t>
      </w:r>
      <w:r w:rsidR="00E07BCF">
        <w:t>.</w:t>
      </w:r>
      <w:r w:rsidRPr="003601EE">
        <w:tab/>
        <w:t>Chakraborty, S.</w:t>
      </w:r>
      <w:r w:rsidRPr="0091768A">
        <w:rPr>
          <w:iCs/>
        </w:rPr>
        <w:t xml:space="preserve"> et al. </w:t>
      </w:r>
      <w:r w:rsidRPr="003601EE">
        <w:t xml:space="preserve">How cholesterol stiffens unsaturated lipid membranes. </w:t>
      </w:r>
      <w:r w:rsidRPr="003601EE">
        <w:rPr>
          <w:i/>
        </w:rPr>
        <w:t>Proceedings of the National Academy of Sciences</w:t>
      </w:r>
      <w:r w:rsidR="00E07BCF">
        <w:rPr>
          <w:i/>
        </w:rPr>
        <w:t xml:space="preserve"> of the United States of America</w:t>
      </w:r>
      <w:r w:rsidRPr="0091768A">
        <w:rPr>
          <w:iCs/>
        </w:rPr>
        <w:t xml:space="preserve">. </w:t>
      </w:r>
      <w:r w:rsidRPr="003601EE">
        <w:rPr>
          <w:b/>
        </w:rPr>
        <w:t>117</w:t>
      </w:r>
      <w:r w:rsidRPr="003601EE">
        <w:t xml:space="preserve"> (36), 21896</w:t>
      </w:r>
      <w:r w:rsidR="00E07BCF">
        <w:t>–</w:t>
      </w:r>
      <w:r w:rsidRPr="003601EE">
        <w:t>21905 (2020).</w:t>
      </w:r>
    </w:p>
    <w:p w14:paraId="7A13BC2A" w14:textId="5479FA70" w:rsidR="003601EE" w:rsidRPr="003601EE" w:rsidRDefault="003601EE" w:rsidP="003601EE">
      <w:pPr>
        <w:pStyle w:val="EndNoteBibliography"/>
        <w:ind w:left="720" w:hanging="720"/>
      </w:pPr>
      <w:r w:rsidRPr="003601EE">
        <w:t>37</w:t>
      </w:r>
      <w:r w:rsidR="00E07BCF">
        <w:t>.</w:t>
      </w:r>
      <w:r w:rsidRPr="003601EE">
        <w:tab/>
        <w:t>Arriaga, L. R.</w:t>
      </w:r>
      <w:r w:rsidRPr="0091768A">
        <w:rPr>
          <w:iCs/>
        </w:rPr>
        <w:t xml:space="preserve"> et al. </w:t>
      </w:r>
      <w:r w:rsidRPr="003601EE">
        <w:t xml:space="preserve">Stiffening </w:t>
      </w:r>
      <w:r w:rsidR="00FE0F8D">
        <w:t>e</w:t>
      </w:r>
      <w:r w:rsidRPr="003601EE">
        <w:t xml:space="preserve">ffect of </w:t>
      </w:r>
      <w:r w:rsidR="00FE0F8D">
        <w:t>c</w:t>
      </w:r>
      <w:r w:rsidRPr="003601EE">
        <w:t xml:space="preserve">holesterol on </w:t>
      </w:r>
      <w:r w:rsidR="00FE0F8D">
        <w:t>d</w:t>
      </w:r>
      <w:r w:rsidRPr="003601EE">
        <w:t xml:space="preserve">isordered </w:t>
      </w:r>
      <w:r w:rsidR="00FE0F8D">
        <w:t>l</w:t>
      </w:r>
      <w:r w:rsidRPr="003601EE">
        <w:t xml:space="preserve">ipid </w:t>
      </w:r>
      <w:r w:rsidR="00FE0F8D">
        <w:t>p</w:t>
      </w:r>
      <w:r w:rsidRPr="003601EE">
        <w:t xml:space="preserve">hases: </w:t>
      </w:r>
      <w:r w:rsidR="00FE0F8D">
        <w:t>a</w:t>
      </w:r>
      <w:r w:rsidRPr="003601EE">
        <w:t xml:space="preserve"> </w:t>
      </w:r>
      <w:r w:rsidR="00FE0F8D">
        <w:t>c</w:t>
      </w:r>
      <w:r w:rsidRPr="003601EE">
        <w:t xml:space="preserve">ombined </w:t>
      </w:r>
      <w:r w:rsidR="00FE0F8D">
        <w:t>n</w:t>
      </w:r>
      <w:r w:rsidRPr="003601EE">
        <w:t xml:space="preserve">eutron </w:t>
      </w:r>
      <w:r w:rsidR="00FE0F8D">
        <w:t>s</w:t>
      </w:r>
      <w:r w:rsidRPr="003601EE">
        <w:t xml:space="preserve">pin </w:t>
      </w:r>
      <w:r w:rsidR="00FE0F8D">
        <w:t>e</w:t>
      </w:r>
      <w:r w:rsidRPr="003601EE">
        <w:t xml:space="preserve">cho + </w:t>
      </w:r>
      <w:r w:rsidR="00FE0F8D">
        <w:t>d</w:t>
      </w:r>
      <w:r w:rsidRPr="003601EE">
        <w:t xml:space="preserve">ynamic </w:t>
      </w:r>
      <w:r w:rsidR="00FE0F8D">
        <w:t>l</w:t>
      </w:r>
      <w:r w:rsidRPr="003601EE">
        <w:t xml:space="preserve">ight </w:t>
      </w:r>
      <w:r w:rsidR="00FE0F8D">
        <w:t>s</w:t>
      </w:r>
      <w:r w:rsidRPr="003601EE">
        <w:t xml:space="preserve">cattering </w:t>
      </w:r>
      <w:r w:rsidR="00FE0F8D">
        <w:t>a</w:t>
      </w:r>
      <w:r w:rsidRPr="003601EE">
        <w:t xml:space="preserve">nalysis of the </w:t>
      </w:r>
      <w:r w:rsidR="00FE0F8D">
        <w:t>b</w:t>
      </w:r>
      <w:r w:rsidRPr="003601EE">
        <w:t xml:space="preserve">ending </w:t>
      </w:r>
      <w:r w:rsidR="00FE0F8D">
        <w:t>e</w:t>
      </w:r>
      <w:r w:rsidRPr="003601EE">
        <w:t xml:space="preserve">lasticity of </w:t>
      </w:r>
      <w:r w:rsidR="00FE0F8D">
        <w:t>l</w:t>
      </w:r>
      <w:r w:rsidRPr="003601EE">
        <w:t xml:space="preserve">arge </w:t>
      </w:r>
      <w:r w:rsidR="00FE0F8D">
        <w:t>u</w:t>
      </w:r>
      <w:r w:rsidRPr="003601EE">
        <w:t xml:space="preserve">nilamellar </w:t>
      </w:r>
      <w:r w:rsidR="00FE0F8D">
        <w:t>v</w:t>
      </w:r>
      <w:r w:rsidRPr="003601EE">
        <w:t xml:space="preserve">esicles. </w:t>
      </w:r>
      <w:r w:rsidRPr="003601EE">
        <w:rPr>
          <w:i/>
        </w:rPr>
        <w:t>Biophysical Journal</w:t>
      </w:r>
      <w:r w:rsidRPr="0091768A">
        <w:rPr>
          <w:iCs/>
        </w:rPr>
        <w:t xml:space="preserve">. </w:t>
      </w:r>
      <w:r w:rsidRPr="003601EE">
        <w:rPr>
          <w:b/>
        </w:rPr>
        <w:t>96</w:t>
      </w:r>
      <w:r w:rsidRPr="003601EE">
        <w:t xml:space="preserve"> (9), 3629</w:t>
      </w:r>
      <w:r w:rsidR="00FE0F8D">
        <w:t>–</w:t>
      </w:r>
      <w:r w:rsidRPr="003601EE">
        <w:t>3637 (2009).</w:t>
      </w:r>
    </w:p>
    <w:p w14:paraId="1B12DFCC" w14:textId="5C112440" w:rsidR="003601EE" w:rsidRPr="003601EE" w:rsidRDefault="003601EE" w:rsidP="003601EE">
      <w:pPr>
        <w:pStyle w:val="EndNoteBibliography"/>
        <w:ind w:left="720" w:hanging="720"/>
      </w:pPr>
      <w:r w:rsidRPr="003601EE">
        <w:t>38</w:t>
      </w:r>
      <w:r w:rsidR="00FE0F8D">
        <w:t>.</w:t>
      </w:r>
      <w:r w:rsidRPr="003601EE">
        <w:tab/>
        <w:t>Nagao, M., Kelley, E. G., Ashkar, R., Bradbury, R.</w:t>
      </w:r>
      <w:r w:rsidR="00FE0F8D">
        <w:t>,</w:t>
      </w:r>
      <w:r w:rsidRPr="003601EE">
        <w:t xml:space="preserve"> Butler, P. D. Probing </w:t>
      </w:r>
      <w:r w:rsidR="00FE0F8D">
        <w:t>e</w:t>
      </w:r>
      <w:r w:rsidRPr="003601EE">
        <w:t xml:space="preserve">lastic and </w:t>
      </w:r>
      <w:r w:rsidR="00FE0F8D">
        <w:t>v</w:t>
      </w:r>
      <w:r w:rsidRPr="003601EE">
        <w:t xml:space="preserve">iscous </w:t>
      </w:r>
      <w:r w:rsidR="00FE0F8D">
        <w:t>p</w:t>
      </w:r>
      <w:r w:rsidRPr="003601EE">
        <w:t xml:space="preserve">roperties of </w:t>
      </w:r>
      <w:r w:rsidR="00FE0F8D">
        <w:t>p</w:t>
      </w:r>
      <w:r w:rsidRPr="003601EE">
        <w:t xml:space="preserve">hospholipid </w:t>
      </w:r>
      <w:r w:rsidR="00FE0F8D">
        <w:t>b</w:t>
      </w:r>
      <w:r w:rsidRPr="003601EE">
        <w:t xml:space="preserve">ilayers </w:t>
      </w:r>
      <w:r w:rsidR="00FE0F8D">
        <w:t>u</w:t>
      </w:r>
      <w:r w:rsidRPr="003601EE">
        <w:t xml:space="preserve">sing </w:t>
      </w:r>
      <w:r w:rsidR="00FE0F8D">
        <w:t>n</w:t>
      </w:r>
      <w:r w:rsidRPr="003601EE">
        <w:t xml:space="preserve">eutron </w:t>
      </w:r>
      <w:r w:rsidR="00FE0F8D">
        <w:t>s</w:t>
      </w:r>
      <w:r w:rsidRPr="003601EE">
        <w:t xml:space="preserve">pin </w:t>
      </w:r>
      <w:r w:rsidR="00FE0F8D">
        <w:t>e</w:t>
      </w:r>
      <w:r w:rsidRPr="003601EE">
        <w:t xml:space="preserve">cho </w:t>
      </w:r>
      <w:r w:rsidR="00FE0F8D">
        <w:t>s</w:t>
      </w:r>
      <w:r w:rsidRPr="003601EE">
        <w:t xml:space="preserve">pectroscopy. </w:t>
      </w:r>
      <w:r w:rsidRPr="003601EE">
        <w:rPr>
          <w:i/>
        </w:rPr>
        <w:t>The Journal of Physical Chemistry Letters</w:t>
      </w:r>
      <w:r w:rsidRPr="0091768A">
        <w:rPr>
          <w:iCs/>
        </w:rPr>
        <w:t xml:space="preserve">. </w:t>
      </w:r>
      <w:r w:rsidRPr="003601EE">
        <w:rPr>
          <w:b/>
        </w:rPr>
        <w:t>8</w:t>
      </w:r>
      <w:r w:rsidRPr="003601EE">
        <w:t xml:space="preserve"> (19), 4679</w:t>
      </w:r>
      <w:r w:rsidR="00FE0F8D">
        <w:t>–</w:t>
      </w:r>
      <w:r w:rsidRPr="003601EE">
        <w:t>4684 (2017).</w:t>
      </w:r>
    </w:p>
    <w:p w14:paraId="1C2FA5B7" w14:textId="456D1729" w:rsidR="003601EE" w:rsidRPr="003601EE" w:rsidRDefault="003601EE" w:rsidP="003601EE">
      <w:pPr>
        <w:pStyle w:val="EndNoteBibliography"/>
        <w:ind w:left="720" w:hanging="720"/>
      </w:pPr>
      <w:r w:rsidRPr="003601EE">
        <w:t>39</w:t>
      </w:r>
      <w:r w:rsidR="00E9265E">
        <w:t>.</w:t>
      </w:r>
      <w:r w:rsidRPr="003601EE">
        <w:tab/>
        <w:t>Kelley, E. G., Butler, P. D., Ashkar, R., Bradbury, R.</w:t>
      </w:r>
      <w:r w:rsidR="00E9265E">
        <w:t>,</w:t>
      </w:r>
      <w:r w:rsidRPr="003601EE">
        <w:t xml:space="preserve"> Nagao, M. Scaling relationships for the elastic moduli and viscosity of mixed lipid membranes. </w:t>
      </w:r>
      <w:r w:rsidRPr="003601EE">
        <w:rPr>
          <w:i/>
        </w:rPr>
        <w:t>Proceedings of the National Academy of Sciences</w:t>
      </w:r>
      <w:r w:rsidR="00E9265E">
        <w:rPr>
          <w:i/>
        </w:rPr>
        <w:t xml:space="preserve"> of the United States of America</w:t>
      </w:r>
      <w:r w:rsidRPr="0091768A">
        <w:rPr>
          <w:iCs/>
        </w:rPr>
        <w:t xml:space="preserve">. </w:t>
      </w:r>
      <w:r w:rsidRPr="003601EE">
        <w:rPr>
          <w:b/>
        </w:rPr>
        <w:t>117</w:t>
      </w:r>
      <w:r w:rsidRPr="003601EE">
        <w:t xml:space="preserve"> (38), 23365</w:t>
      </w:r>
      <w:r w:rsidR="00E9265E">
        <w:t>–</w:t>
      </w:r>
      <w:r w:rsidRPr="003601EE">
        <w:t>23373 (2020).</w:t>
      </w:r>
    </w:p>
    <w:p w14:paraId="5A7AEBED" w14:textId="796AE732" w:rsidR="003601EE" w:rsidRPr="003601EE" w:rsidRDefault="003601EE" w:rsidP="003601EE">
      <w:pPr>
        <w:pStyle w:val="EndNoteBibliography"/>
        <w:ind w:left="720" w:hanging="720"/>
      </w:pPr>
      <w:r w:rsidRPr="003601EE">
        <w:t>40</w:t>
      </w:r>
      <w:r w:rsidR="00E9265E">
        <w:t>.</w:t>
      </w:r>
      <w:r w:rsidRPr="003601EE">
        <w:tab/>
        <w:t>Rickeard, B. W.</w:t>
      </w:r>
      <w:r w:rsidRPr="0091768A">
        <w:rPr>
          <w:iCs/>
        </w:rPr>
        <w:t xml:space="preserve"> et al. </w:t>
      </w:r>
      <w:r w:rsidRPr="003601EE">
        <w:t xml:space="preserve">Transverse lipid organization dictates bending fluctuations in model plasma membranes. </w:t>
      </w:r>
      <w:r w:rsidRPr="003601EE">
        <w:rPr>
          <w:i/>
        </w:rPr>
        <w:t>Nanoscale</w:t>
      </w:r>
      <w:r w:rsidRPr="0091768A">
        <w:rPr>
          <w:iCs/>
        </w:rPr>
        <w:t xml:space="preserve">. </w:t>
      </w:r>
      <w:r w:rsidRPr="003601EE">
        <w:rPr>
          <w:b/>
        </w:rPr>
        <w:t>12</w:t>
      </w:r>
      <w:r w:rsidRPr="003601EE">
        <w:t xml:space="preserve"> (3), 1438</w:t>
      </w:r>
      <w:r w:rsidR="00E9265E">
        <w:t>–</w:t>
      </w:r>
      <w:r w:rsidRPr="003601EE">
        <w:t>1447 (2020).</w:t>
      </w:r>
    </w:p>
    <w:p w14:paraId="12BCCF65" w14:textId="4BB105D4" w:rsidR="003601EE" w:rsidRPr="003601EE" w:rsidRDefault="003601EE" w:rsidP="003601EE">
      <w:pPr>
        <w:pStyle w:val="EndNoteBibliography"/>
        <w:ind w:left="720" w:hanging="720"/>
      </w:pPr>
      <w:r w:rsidRPr="003601EE">
        <w:t>41</w:t>
      </w:r>
      <w:r w:rsidR="00E9265E">
        <w:t>.</w:t>
      </w:r>
      <w:r w:rsidRPr="003601EE">
        <w:tab/>
        <w:t>Nickels, J. D.</w:t>
      </w:r>
      <w:r w:rsidRPr="0091768A">
        <w:rPr>
          <w:iCs/>
        </w:rPr>
        <w:t xml:space="preserve"> et al. </w:t>
      </w:r>
      <w:r w:rsidRPr="003601EE">
        <w:t xml:space="preserve">Mechanical </w:t>
      </w:r>
      <w:r w:rsidR="00E9265E">
        <w:t>p</w:t>
      </w:r>
      <w:r w:rsidRPr="003601EE">
        <w:t xml:space="preserve">roperties of </w:t>
      </w:r>
      <w:r w:rsidR="00E9265E">
        <w:t>n</w:t>
      </w:r>
      <w:r w:rsidRPr="003601EE">
        <w:t xml:space="preserve">anoscopic </w:t>
      </w:r>
      <w:r w:rsidR="00E9265E">
        <w:t>l</w:t>
      </w:r>
      <w:r w:rsidRPr="003601EE">
        <w:t xml:space="preserve">ipid </w:t>
      </w:r>
      <w:r w:rsidR="00E9265E">
        <w:t>d</w:t>
      </w:r>
      <w:r w:rsidRPr="003601EE">
        <w:t xml:space="preserve">omains. </w:t>
      </w:r>
      <w:r w:rsidRPr="003601EE">
        <w:rPr>
          <w:i/>
        </w:rPr>
        <w:t>Journal of the American Chemical Society</w:t>
      </w:r>
      <w:r w:rsidRPr="0091768A">
        <w:rPr>
          <w:iCs/>
        </w:rPr>
        <w:t xml:space="preserve">. </w:t>
      </w:r>
      <w:r w:rsidRPr="003601EE">
        <w:rPr>
          <w:b/>
        </w:rPr>
        <w:t>137</w:t>
      </w:r>
      <w:r w:rsidRPr="003601EE">
        <w:t xml:space="preserve"> (50), 15772</w:t>
      </w:r>
      <w:r w:rsidR="00E9265E">
        <w:t>–</w:t>
      </w:r>
      <w:r w:rsidRPr="003601EE">
        <w:t>15780 (2015).</w:t>
      </w:r>
    </w:p>
    <w:p w14:paraId="6AF5E3F8" w14:textId="60243081" w:rsidR="003601EE" w:rsidRPr="003601EE" w:rsidRDefault="003601EE" w:rsidP="003601EE">
      <w:pPr>
        <w:pStyle w:val="EndNoteBibliography"/>
        <w:ind w:left="720" w:hanging="720"/>
      </w:pPr>
      <w:r w:rsidRPr="003601EE">
        <w:t>42</w:t>
      </w:r>
      <w:r w:rsidR="00E9265E">
        <w:t>.</w:t>
      </w:r>
      <w:r w:rsidRPr="003601EE">
        <w:tab/>
        <w:t xml:space="preserve">Mezei, F. Neutron spin echo: A new concept in polarized thermal neutron techniques. </w:t>
      </w:r>
      <w:r w:rsidRPr="003601EE">
        <w:rPr>
          <w:i/>
        </w:rPr>
        <w:t xml:space="preserve">Zeitschrift für Physik A Hadrons and </w:t>
      </w:r>
      <w:r w:rsidR="00E9265E">
        <w:rPr>
          <w:i/>
        </w:rPr>
        <w:t>N</w:t>
      </w:r>
      <w:r w:rsidRPr="003601EE">
        <w:rPr>
          <w:i/>
        </w:rPr>
        <w:t>uclei</w:t>
      </w:r>
      <w:r w:rsidRPr="0091768A">
        <w:rPr>
          <w:iCs/>
        </w:rPr>
        <w:t xml:space="preserve">. </w:t>
      </w:r>
      <w:r w:rsidRPr="003601EE">
        <w:rPr>
          <w:b/>
        </w:rPr>
        <w:t>255</w:t>
      </w:r>
      <w:r w:rsidRPr="003601EE">
        <w:t xml:space="preserve"> (2), 146</w:t>
      </w:r>
      <w:r w:rsidR="00E9265E">
        <w:t>–</w:t>
      </w:r>
      <w:r w:rsidRPr="003601EE">
        <w:t>160 (1972).</w:t>
      </w:r>
    </w:p>
    <w:p w14:paraId="4E78DAD6" w14:textId="6EFD0784" w:rsidR="003601EE" w:rsidRPr="003601EE" w:rsidRDefault="003601EE" w:rsidP="003601EE">
      <w:pPr>
        <w:pStyle w:val="EndNoteBibliography"/>
        <w:ind w:left="720" w:hanging="720"/>
      </w:pPr>
      <w:r w:rsidRPr="003601EE">
        <w:t>43</w:t>
      </w:r>
      <w:r w:rsidR="00E9265E">
        <w:t>.</w:t>
      </w:r>
      <w:r w:rsidRPr="003601EE">
        <w:tab/>
        <w:t>Hayter, J. B.</w:t>
      </w:r>
      <w:r w:rsidR="00E9265E">
        <w:t>,</w:t>
      </w:r>
      <w:r w:rsidRPr="003601EE">
        <w:t xml:space="preserve"> Penfold, J. Neutron spin-echo integral transform spectroscopy. </w:t>
      </w:r>
      <w:r w:rsidRPr="003601EE">
        <w:rPr>
          <w:i/>
        </w:rPr>
        <w:t>Zeitschrift für Physik B Condensed Matter</w:t>
      </w:r>
      <w:r w:rsidRPr="0091768A">
        <w:rPr>
          <w:iCs/>
        </w:rPr>
        <w:t xml:space="preserve">. </w:t>
      </w:r>
      <w:r w:rsidRPr="003601EE">
        <w:rPr>
          <w:b/>
        </w:rPr>
        <w:t>35</w:t>
      </w:r>
      <w:r w:rsidRPr="003601EE">
        <w:t xml:space="preserve"> (2), 199</w:t>
      </w:r>
      <w:r w:rsidR="00E9265E">
        <w:t>–</w:t>
      </w:r>
      <w:r w:rsidRPr="003601EE">
        <w:t>205 (1979).</w:t>
      </w:r>
    </w:p>
    <w:p w14:paraId="3B2CED0F" w14:textId="0C40373F" w:rsidR="003601EE" w:rsidRPr="003601EE" w:rsidRDefault="003601EE" w:rsidP="003601EE">
      <w:pPr>
        <w:pStyle w:val="EndNoteBibliography"/>
        <w:ind w:left="720" w:hanging="720"/>
      </w:pPr>
      <w:r w:rsidRPr="003601EE">
        <w:t>44</w:t>
      </w:r>
      <w:r w:rsidR="00E9265E">
        <w:t>.</w:t>
      </w:r>
      <w:r w:rsidRPr="003601EE">
        <w:tab/>
        <w:t>Monkenbusch, M.</w:t>
      </w:r>
      <w:r w:rsidR="00F70285">
        <w:t>,</w:t>
      </w:r>
      <w:r w:rsidRPr="003601EE">
        <w:t xml:space="preserve"> Richter, D. in </w:t>
      </w:r>
      <w:r w:rsidRPr="003601EE">
        <w:rPr>
          <w:i/>
        </w:rPr>
        <w:t>Neutrons in Soft Matter</w:t>
      </w:r>
      <w:r w:rsidR="00E9265E" w:rsidRPr="0091768A">
        <w:rPr>
          <w:iCs/>
        </w:rPr>
        <w:t>.</w:t>
      </w:r>
      <w:r w:rsidRPr="0091768A">
        <w:rPr>
          <w:iCs/>
        </w:rPr>
        <w:t xml:space="preserve"> </w:t>
      </w:r>
      <w:r w:rsidR="00F70285">
        <w:rPr>
          <w:iCs/>
        </w:rPr>
        <w:t xml:space="preserve">Wiley. </w:t>
      </w:r>
      <w:r w:rsidRPr="003601EE">
        <w:t>ch6 eds Imae,</w:t>
      </w:r>
      <w:r w:rsidR="00E9265E" w:rsidRPr="003601EE">
        <w:t xml:space="preserve"> T.</w:t>
      </w:r>
      <w:r w:rsidR="00E9265E">
        <w:t>,</w:t>
      </w:r>
      <w:r w:rsidRPr="003601EE">
        <w:t xml:space="preserve"> Kanaya,</w:t>
      </w:r>
      <w:r w:rsidR="00E9265E" w:rsidRPr="003601EE">
        <w:t xml:space="preserve"> T.</w:t>
      </w:r>
      <w:r w:rsidR="00F70285">
        <w:t>,</w:t>
      </w:r>
      <w:r w:rsidRPr="003601EE">
        <w:t xml:space="preserve"> Furusaka,</w:t>
      </w:r>
      <w:r w:rsidR="00E9265E" w:rsidRPr="003601EE">
        <w:t xml:space="preserve"> M.</w:t>
      </w:r>
      <w:r w:rsidR="00E9265E">
        <w:t>,</w:t>
      </w:r>
      <w:r w:rsidRPr="003601EE">
        <w:t xml:space="preserve"> Torikai</w:t>
      </w:r>
      <w:r w:rsidR="00E9265E">
        <w:t>,</w:t>
      </w:r>
      <w:r w:rsidR="00E9265E" w:rsidRPr="003601EE">
        <w:t xml:space="preserve"> N.</w:t>
      </w:r>
      <w:r w:rsidRPr="003601EE">
        <w:t>) 147</w:t>
      </w:r>
      <w:r w:rsidR="00F70285">
        <w:t>–</w:t>
      </w:r>
      <w:r w:rsidRPr="003601EE">
        <w:t>182 (2011).</w:t>
      </w:r>
    </w:p>
    <w:p w14:paraId="1DF41BD0" w14:textId="74DE151F" w:rsidR="003601EE" w:rsidRPr="003601EE" w:rsidRDefault="003601EE" w:rsidP="003601EE">
      <w:pPr>
        <w:pStyle w:val="EndNoteBibliography"/>
        <w:ind w:left="720" w:hanging="720"/>
      </w:pPr>
      <w:r w:rsidRPr="003601EE">
        <w:t>45</w:t>
      </w:r>
      <w:r w:rsidR="00F70285">
        <w:t>.</w:t>
      </w:r>
      <w:r w:rsidRPr="003601EE">
        <w:tab/>
        <w:t xml:space="preserve">Pynn, R. in </w:t>
      </w:r>
      <w:r w:rsidRPr="003601EE">
        <w:rPr>
          <w:i/>
        </w:rPr>
        <w:t>Neutron Spin Echo</w:t>
      </w:r>
      <w:r w:rsidRPr="0091768A">
        <w:rPr>
          <w:iCs/>
        </w:rPr>
        <w:t xml:space="preserve">. </w:t>
      </w:r>
      <w:r w:rsidR="00F70285" w:rsidRPr="003601EE">
        <w:t>Springer Berlin Heidelberg</w:t>
      </w:r>
      <w:r w:rsidR="00F70285">
        <w:t>.</w:t>
      </w:r>
      <w:r w:rsidR="00F70285" w:rsidRPr="003601EE">
        <w:t xml:space="preserve"> </w:t>
      </w:r>
      <w:r w:rsidRPr="003601EE">
        <w:t>(ed</w:t>
      </w:r>
      <w:r w:rsidR="00F70285">
        <w:t>s</w:t>
      </w:r>
      <w:r w:rsidRPr="003601EE">
        <w:t xml:space="preserve"> Mezei</w:t>
      </w:r>
      <w:r w:rsidR="00F70285">
        <w:t>, F., Pappas, C., Gutberlet, T.</w:t>
      </w:r>
      <w:r w:rsidRPr="003601EE">
        <w:t>) 159</w:t>
      </w:r>
      <w:r w:rsidR="00F70285">
        <w:t>–</w:t>
      </w:r>
      <w:r w:rsidRPr="003601EE">
        <w:t>177 (</w:t>
      </w:r>
      <w:r w:rsidR="00F70285">
        <w:t>2003</w:t>
      </w:r>
      <w:r w:rsidRPr="003601EE">
        <w:t>).</w:t>
      </w:r>
    </w:p>
    <w:p w14:paraId="234BC468" w14:textId="06DD2DAB" w:rsidR="003601EE" w:rsidRPr="003601EE" w:rsidRDefault="003601EE" w:rsidP="003601EE">
      <w:pPr>
        <w:pStyle w:val="EndNoteBibliography"/>
        <w:ind w:left="720" w:hanging="720"/>
      </w:pPr>
      <w:r w:rsidRPr="003601EE">
        <w:t>46</w:t>
      </w:r>
      <w:r w:rsidR="00F70285">
        <w:t>.</w:t>
      </w:r>
      <w:r w:rsidRPr="003601EE">
        <w:tab/>
        <w:t>Holderer, O.</w:t>
      </w:r>
      <w:r w:rsidRPr="0091768A">
        <w:rPr>
          <w:iCs/>
        </w:rPr>
        <w:t xml:space="preserve"> et al. </w:t>
      </w:r>
      <w:r w:rsidRPr="003601EE">
        <w:t xml:space="preserve">The JCNS neutron spin-echo spectrometer J-NSE at the FRM II. </w:t>
      </w:r>
      <w:r w:rsidRPr="003601EE">
        <w:rPr>
          <w:i/>
        </w:rPr>
        <w:t>Measurement Science and Technology</w:t>
      </w:r>
      <w:r w:rsidRPr="0091768A">
        <w:rPr>
          <w:iCs/>
        </w:rPr>
        <w:t xml:space="preserve">. </w:t>
      </w:r>
      <w:r w:rsidRPr="003601EE">
        <w:rPr>
          <w:b/>
        </w:rPr>
        <w:t>19</w:t>
      </w:r>
      <w:r w:rsidRPr="003601EE">
        <w:t xml:space="preserve"> (3), 034022 (2008).</w:t>
      </w:r>
    </w:p>
    <w:p w14:paraId="0941A034" w14:textId="3BF5E0F6" w:rsidR="003601EE" w:rsidRPr="003601EE" w:rsidRDefault="003601EE" w:rsidP="003601EE">
      <w:pPr>
        <w:pStyle w:val="EndNoteBibliography"/>
        <w:ind w:left="720" w:hanging="720"/>
      </w:pPr>
      <w:r w:rsidRPr="003601EE">
        <w:t>47</w:t>
      </w:r>
      <w:r w:rsidR="00F70285">
        <w:t>.</w:t>
      </w:r>
      <w:r w:rsidRPr="003601EE">
        <w:tab/>
        <w:t>Schleger, P.</w:t>
      </w:r>
      <w:r w:rsidRPr="0091768A">
        <w:rPr>
          <w:iCs/>
        </w:rPr>
        <w:t xml:space="preserve"> et al. </w:t>
      </w:r>
      <w:r w:rsidRPr="003601EE">
        <w:t xml:space="preserve">The long-wavelength neutron spin-echo spectrometer IN15 at the Institut Laue-Langevin. </w:t>
      </w:r>
      <w:r w:rsidRPr="003601EE">
        <w:rPr>
          <w:i/>
        </w:rPr>
        <w:t>Physica B: Condensed Matter</w:t>
      </w:r>
      <w:r w:rsidRPr="0091768A">
        <w:rPr>
          <w:iCs/>
        </w:rPr>
        <w:t xml:space="preserve">. </w:t>
      </w:r>
      <w:r w:rsidRPr="003601EE">
        <w:rPr>
          <w:b/>
        </w:rPr>
        <w:t>241</w:t>
      </w:r>
      <w:r w:rsidR="00F70285">
        <w:rPr>
          <w:b/>
        </w:rPr>
        <w:t>–</w:t>
      </w:r>
      <w:r w:rsidRPr="003601EE">
        <w:rPr>
          <w:b/>
        </w:rPr>
        <w:t>243</w:t>
      </w:r>
      <w:r w:rsidR="00F70285" w:rsidRPr="003601EE">
        <w:t>,</w:t>
      </w:r>
      <w:r w:rsidRPr="003601EE">
        <w:t xml:space="preserve"> 164</w:t>
      </w:r>
      <w:r w:rsidR="00F70285">
        <w:t>–</w:t>
      </w:r>
      <w:r w:rsidRPr="003601EE">
        <w:t>165 (1997).</w:t>
      </w:r>
    </w:p>
    <w:p w14:paraId="56B00727" w14:textId="7346C725" w:rsidR="003601EE" w:rsidRPr="003601EE" w:rsidRDefault="003601EE" w:rsidP="003601EE">
      <w:pPr>
        <w:pStyle w:val="EndNoteBibliography"/>
        <w:ind w:left="720" w:hanging="720"/>
      </w:pPr>
      <w:r w:rsidRPr="003601EE">
        <w:t>48</w:t>
      </w:r>
      <w:r w:rsidR="00F70285">
        <w:t>.</w:t>
      </w:r>
      <w:r w:rsidRPr="003601EE">
        <w:tab/>
        <w:t>Holderer, O., Zolnierczuk, P., Pasini, S., Stingaciu, L.</w:t>
      </w:r>
      <w:r w:rsidR="00F70285">
        <w:t>,</w:t>
      </w:r>
      <w:r w:rsidRPr="003601EE">
        <w:t xml:space="preserve"> Monkenbusch, M. A better view through new glasses: Developments at the Jülich neutron spin echo spectrometers. </w:t>
      </w:r>
      <w:r w:rsidRPr="003601EE">
        <w:rPr>
          <w:i/>
        </w:rPr>
        <w:t>Physica B: Condensed Matter</w:t>
      </w:r>
      <w:r w:rsidRPr="0091768A">
        <w:rPr>
          <w:iCs/>
        </w:rPr>
        <w:t xml:space="preserve">. </w:t>
      </w:r>
      <w:r w:rsidRPr="003601EE">
        <w:rPr>
          <w:b/>
        </w:rPr>
        <w:t>562</w:t>
      </w:r>
      <w:r w:rsidR="00F70285" w:rsidRPr="003601EE">
        <w:t>,</w:t>
      </w:r>
      <w:r w:rsidRPr="003601EE">
        <w:t xml:space="preserve"> 9</w:t>
      </w:r>
      <w:r w:rsidR="00F70285">
        <w:t>–</w:t>
      </w:r>
      <w:r w:rsidRPr="003601EE">
        <w:t>12 (2019).</w:t>
      </w:r>
    </w:p>
    <w:p w14:paraId="4027B6BE" w14:textId="6BB6E411" w:rsidR="003601EE" w:rsidRPr="003601EE" w:rsidRDefault="003601EE" w:rsidP="003601EE">
      <w:pPr>
        <w:pStyle w:val="EndNoteBibliography"/>
        <w:ind w:left="720" w:hanging="720"/>
      </w:pPr>
      <w:r w:rsidRPr="003601EE">
        <w:t>49</w:t>
      </w:r>
      <w:r w:rsidR="00F70285">
        <w:t>.</w:t>
      </w:r>
      <w:r w:rsidRPr="003601EE">
        <w:tab/>
        <w:t>Farago, B.</w:t>
      </w:r>
      <w:r w:rsidRPr="0091768A">
        <w:rPr>
          <w:iCs/>
        </w:rPr>
        <w:t xml:space="preserve"> et al. </w:t>
      </w:r>
      <w:r w:rsidRPr="003601EE">
        <w:t xml:space="preserve">The IN15 upgrade. </w:t>
      </w:r>
      <w:r w:rsidRPr="003601EE">
        <w:rPr>
          <w:i/>
        </w:rPr>
        <w:t>Neutron News</w:t>
      </w:r>
      <w:r w:rsidRPr="0091768A">
        <w:rPr>
          <w:iCs/>
        </w:rPr>
        <w:t xml:space="preserve">. </w:t>
      </w:r>
      <w:r w:rsidRPr="003601EE">
        <w:rPr>
          <w:b/>
        </w:rPr>
        <w:t>26</w:t>
      </w:r>
      <w:r w:rsidRPr="003601EE">
        <w:t xml:space="preserve"> (3), 15</w:t>
      </w:r>
      <w:r w:rsidR="00F70285">
        <w:t>–</w:t>
      </w:r>
      <w:r w:rsidRPr="003601EE">
        <w:t>17 (2015).</w:t>
      </w:r>
    </w:p>
    <w:p w14:paraId="16951833" w14:textId="625863AC" w:rsidR="003601EE" w:rsidRPr="003601EE" w:rsidRDefault="003601EE" w:rsidP="003601EE">
      <w:pPr>
        <w:pStyle w:val="EndNoteBibliography"/>
        <w:ind w:left="720" w:hanging="720"/>
      </w:pPr>
      <w:r w:rsidRPr="003601EE">
        <w:t>50</w:t>
      </w:r>
      <w:r w:rsidR="00F70285">
        <w:t>.</w:t>
      </w:r>
      <w:r w:rsidRPr="003601EE">
        <w:tab/>
        <w:t xml:space="preserve">Ashkar, R. Selective dynamics in polymeric materials: Insights from quasi-elastic neutron scattering spectroscopy. </w:t>
      </w:r>
      <w:r w:rsidRPr="003601EE">
        <w:rPr>
          <w:i/>
        </w:rPr>
        <w:t>Journal of Applied Physics</w:t>
      </w:r>
      <w:r w:rsidRPr="0091768A">
        <w:rPr>
          <w:iCs/>
        </w:rPr>
        <w:t xml:space="preserve">. </w:t>
      </w:r>
      <w:r w:rsidRPr="003601EE">
        <w:rPr>
          <w:b/>
        </w:rPr>
        <w:t>127</w:t>
      </w:r>
      <w:r w:rsidRPr="003601EE">
        <w:t xml:space="preserve"> (15), 151101 (2020).</w:t>
      </w:r>
    </w:p>
    <w:p w14:paraId="3FA5D844" w14:textId="0DDBE919" w:rsidR="003601EE" w:rsidRPr="003601EE" w:rsidRDefault="003601EE" w:rsidP="003601EE">
      <w:pPr>
        <w:pStyle w:val="EndNoteBibliography"/>
        <w:ind w:left="720" w:hanging="720"/>
      </w:pPr>
      <w:r w:rsidRPr="003601EE">
        <w:t>51</w:t>
      </w:r>
      <w:r w:rsidR="00F70285">
        <w:t>.</w:t>
      </w:r>
      <w:r w:rsidRPr="003601EE">
        <w:tab/>
        <w:t>Pasini, S., Holderer, O., Kozielewski, T., Richter, D.</w:t>
      </w:r>
      <w:r w:rsidR="00F70285">
        <w:t>,</w:t>
      </w:r>
      <w:r w:rsidRPr="003601EE">
        <w:t xml:space="preserve"> Monkenbusch, M. J-NSE-Phoenix, a neutron spin-echo spectrometer with optimized superconducting precession coils at the MLZ in Garching. </w:t>
      </w:r>
      <w:r w:rsidRPr="003601EE">
        <w:rPr>
          <w:i/>
        </w:rPr>
        <w:t>Review of Scientific Instruments</w:t>
      </w:r>
      <w:r w:rsidRPr="0091768A">
        <w:rPr>
          <w:iCs/>
        </w:rPr>
        <w:t xml:space="preserve">. </w:t>
      </w:r>
      <w:r w:rsidRPr="003601EE">
        <w:rPr>
          <w:b/>
        </w:rPr>
        <w:t>90</w:t>
      </w:r>
      <w:r w:rsidRPr="003601EE">
        <w:t xml:space="preserve"> (4), 043107 (2019).</w:t>
      </w:r>
    </w:p>
    <w:p w14:paraId="609C29EB" w14:textId="69B82BE6" w:rsidR="003601EE" w:rsidRPr="003601EE" w:rsidRDefault="003601EE" w:rsidP="003601EE">
      <w:pPr>
        <w:pStyle w:val="EndNoteBibliography"/>
        <w:ind w:left="720" w:hanging="720"/>
      </w:pPr>
      <w:r w:rsidRPr="003601EE">
        <w:t>52</w:t>
      </w:r>
      <w:r w:rsidR="002C362C">
        <w:t>.</w:t>
      </w:r>
      <w:r w:rsidRPr="003601EE">
        <w:tab/>
        <w:t>Svergun, D. I., Koch, M. H. J., Timmins, P. A.</w:t>
      </w:r>
      <w:r w:rsidR="002C362C">
        <w:t>,</w:t>
      </w:r>
      <w:r w:rsidRPr="003601EE">
        <w:t xml:space="preserve"> May, R. P. </w:t>
      </w:r>
      <w:r w:rsidRPr="003601EE">
        <w:rPr>
          <w:i/>
        </w:rPr>
        <w:t>Small Angle X-Ray and Neutron Scattering from Solutions of Biological Macromolecules</w:t>
      </w:r>
      <w:r w:rsidRPr="003601EE">
        <w:t xml:space="preserve">. </w:t>
      </w:r>
      <w:r w:rsidR="002C362C" w:rsidRPr="003601EE">
        <w:t xml:space="preserve">Oxford University Press </w:t>
      </w:r>
      <w:r w:rsidRPr="003601EE">
        <w:t>(2013).</w:t>
      </w:r>
    </w:p>
    <w:p w14:paraId="615E38D9" w14:textId="13C4552A" w:rsidR="003601EE" w:rsidRPr="003601EE" w:rsidRDefault="003601EE" w:rsidP="003601EE">
      <w:pPr>
        <w:pStyle w:val="EndNoteBibliography"/>
        <w:ind w:left="720" w:hanging="720"/>
      </w:pPr>
      <w:r w:rsidRPr="003601EE">
        <w:t>53</w:t>
      </w:r>
      <w:r w:rsidR="002C362C">
        <w:t>.</w:t>
      </w:r>
      <w:r w:rsidRPr="003601EE">
        <w:tab/>
        <w:t>Eicher, B.</w:t>
      </w:r>
      <w:r w:rsidRPr="0091768A">
        <w:rPr>
          <w:iCs/>
        </w:rPr>
        <w:t xml:space="preserve"> et al. </w:t>
      </w:r>
      <w:r w:rsidRPr="003601EE">
        <w:t xml:space="preserve">Joint small-angle X-ray and neutron scattering data analysis of asymmetric lipid vesicles. </w:t>
      </w:r>
      <w:r w:rsidRPr="003601EE">
        <w:rPr>
          <w:i/>
        </w:rPr>
        <w:t>Journal of Applied Crystallography</w:t>
      </w:r>
      <w:r w:rsidRPr="0091768A">
        <w:rPr>
          <w:iCs/>
        </w:rPr>
        <w:t xml:space="preserve">. </w:t>
      </w:r>
      <w:r w:rsidRPr="003601EE">
        <w:rPr>
          <w:b/>
        </w:rPr>
        <w:t>50</w:t>
      </w:r>
      <w:r w:rsidRPr="003601EE">
        <w:t xml:space="preserve"> (2), 419</w:t>
      </w:r>
      <w:r w:rsidR="002C362C">
        <w:t>–</w:t>
      </w:r>
      <w:r w:rsidRPr="003601EE">
        <w:t>429 (2017).</w:t>
      </w:r>
    </w:p>
    <w:p w14:paraId="16C0F4C6" w14:textId="24662F96" w:rsidR="003601EE" w:rsidRPr="003601EE" w:rsidRDefault="003601EE" w:rsidP="003601EE">
      <w:pPr>
        <w:pStyle w:val="EndNoteBibliography"/>
        <w:ind w:left="720" w:hanging="720"/>
      </w:pPr>
      <w:r w:rsidRPr="003601EE">
        <w:lastRenderedPageBreak/>
        <w:t>54</w:t>
      </w:r>
      <w:r w:rsidR="002C362C">
        <w:t>.</w:t>
      </w:r>
      <w:r w:rsidRPr="003601EE">
        <w:tab/>
        <w:t>Heberle, F. A.</w:t>
      </w:r>
      <w:r w:rsidRPr="0091768A">
        <w:rPr>
          <w:iCs/>
        </w:rPr>
        <w:t xml:space="preserve"> et al. </w:t>
      </w:r>
      <w:r w:rsidRPr="003601EE">
        <w:t xml:space="preserve">Model-based approaches for the determination of lipid bilayer structure from small-angle neutron and X-ray scattering data. </w:t>
      </w:r>
      <w:r w:rsidRPr="003601EE">
        <w:rPr>
          <w:i/>
        </w:rPr>
        <w:t>European Biophysics Journal</w:t>
      </w:r>
      <w:r w:rsidRPr="0091768A">
        <w:rPr>
          <w:iCs/>
        </w:rPr>
        <w:t xml:space="preserve">. </w:t>
      </w:r>
      <w:r w:rsidRPr="003601EE">
        <w:rPr>
          <w:b/>
        </w:rPr>
        <w:t>41</w:t>
      </w:r>
      <w:r w:rsidRPr="003601EE">
        <w:t xml:space="preserve"> (10), 875</w:t>
      </w:r>
      <w:r w:rsidR="002C362C">
        <w:t>–</w:t>
      </w:r>
      <w:r w:rsidRPr="003601EE">
        <w:t>890 (2012).</w:t>
      </w:r>
    </w:p>
    <w:p w14:paraId="230789E4" w14:textId="4652F33B" w:rsidR="003601EE" w:rsidRPr="003601EE" w:rsidRDefault="003601EE" w:rsidP="003601EE">
      <w:pPr>
        <w:pStyle w:val="EndNoteBibliography"/>
        <w:ind w:left="720" w:hanging="720"/>
      </w:pPr>
      <w:r w:rsidRPr="003601EE">
        <w:t>55</w:t>
      </w:r>
      <w:r w:rsidR="002C362C">
        <w:t>.</w:t>
      </w:r>
      <w:r w:rsidRPr="003601EE">
        <w:tab/>
        <w:t>Jaksch, S., Koutsioubas, A., Mattauch, S., Holderer, O.</w:t>
      </w:r>
      <w:r w:rsidR="002C362C">
        <w:t>,</w:t>
      </w:r>
      <w:r w:rsidRPr="003601EE">
        <w:t xml:space="preserve"> Frielinghaus, H. Long-range excitations in phospholipid membranes. </w:t>
      </w:r>
      <w:r w:rsidRPr="003601EE">
        <w:rPr>
          <w:i/>
        </w:rPr>
        <w:t>Chemistry and Physics of Lipids</w:t>
      </w:r>
      <w:r w:rsidRPr="0091768A">
        <w:rPr>
          <w:iCs/>
        </w:rPr>
        <w:t xml:space="preserve">. </w:t>
      </w:r>
      <w:r w:rsidRPr="003601EE">
        <w:rPr>
          <w:b/>
        </w:rPr>
        <w:t>225</w:t>
      </w:r>
      <w:r w:rsidR="002C362C" w:rsidRPr="003601EE">
        <w:t>,</w:t>
      </w:r>
      <w:r w:rsidRPr="003601EE">
        <w:t xml:space="preserve"> 104788 (2019).</w:t>
      </w:r>
    </w:p>
    <w:p w14:paraId="7506B259" w14:textId="7749F460" w:rsidR="003601EE" w:rsidRPr="003601EE" w:rsidRDefault="003601EE" w:rsidP="003601EE">
      <w:pPr>
        <w:pStyle w:val="EndNoteBibliography"/>
        <w:ind w:left="720" w:hanging="720"/>
      </w:pPr>
      <w:r w:rsidRPr="003601EE">
        <w:t>56</w:t>
      </w:r>
      <w:r w:rsidR="002C362C">
        <w:t>.</w:t>
      </w:r>
      <w:r w:rsidRPr="003601EE">
        <w:tab/>
        <w:t>Jaksch, S.</w:t>
      </w:r>
      <w:r w:rsidRPr="0091768A">
        <w:rPr>
          <w:iCs/>
        </w:rPr>
        <w:t xml:space="preserve"> et al. </w:t>
      </w:r>
      <w:r w:rsidRPr="003601EE">
        <w:t xml:space="preserve">Influence of ibuprofen on phospholipid membranes. </w:t>
      </w:r>
      <w:r w:rsidRPr="003601EE">
        <w:rPr>
          <w:i/>
        </w:rPr>
        <w:t>Physical Review E</w:t>
      </w:r>
      <w:r w:rsidRPr="0091768A">
        <w:rPr>
          <w:iCs/>
        </w:rPr>
        <w:t xml:space="preserve">. </w:t>
      </w:r>
      <w:r w:rsidRPr="003601EE">
        <w:rPr>
          <w:b/>
        </w:rPr>
        <w:t>91</w:t>
      </w:r>
      <w:r w:rsidRPr="003601EE">
        <w:t xml:space="preserve"> (2), 022716 (2015).</w:t>
      </w:r>
    </w:p>
    <w:p w14:paraId="7ACC9FFF" w14:textId="4F20A7AB" w:rsidR="003601EE" w:rsidRPr="003601EE" w:rsidRDefault="003601EE" w:rsidP="003601EE">
      <w:pPr>
        <w:pStyle w:val="EndNoteBibliography"/>
        <w:ind w:left="720" w:hanging="720"/>
      </w:pPr>
      <w:r w:rsidRPr="003601EE">
        <w:t>57</w:t>
      </w:r>
      <w:r w:rsidR="002C362C">
        <w:t>.</w:t>
      </w:r>
      <w:r w:rsidRPr="003601EE">
        <w:tab/>
        <w:t>Armstrong, C. L.</w:t>
      </w:r>
      <w:r w:rsidRPr="0091768A">
        <w:rPr>
          <w:iCs/>
        </w:rPr>
        <w:t xml:space="preserve"> et al. </w:t>
      </w:r>
      <w:r w:rsidRPr="003601EE">
        <w:t xml:space="preserve">Effect of cholesterol on the lateral nanoscale dynamics of fluid membranes. </w:t>
      </w:r>
      <w:r w:rsidRPr="003601EE">
        <w:rPr>
          <w:i/>
        </w:rPr>
        <w:t>European Biophysics Journal</w:t>
      </w:r>
      <w:r w:rsidRPr="0091768A">
        <w:rPr>
          <w:iCs/>
        </w:rPr>
        <w:t xml:space="preserve">. </w:t>
      </w:r>
      <w:r w:rsidRPr="003601EE">
        <w:rPr>
          <w:b/>
        </w:rPr>
        <w:t>41</w:t>
      </w:r>
      <w:r w:rsidRPr="003601EE">
        <w:t xml:space="preserve"> (10), 901</w:t>
      </w:r>
      <w:r w:rsidR="002C362C">
        <w:t>–</w:t>
      </w:r>
      <w:r w:rsidRPr="003601EE">
        <w:t>913 (2012).</w:t>
      </w:r>
    </w:p>
    <w:p w14:paraId="5B356119" w14:textId="393003AF" w:rsidR="003601EE" w:rsidRPr="003601EE" w:rsidRDefault="003601EE" w:rsidP="003601EE">
      <w:pPr>
        <w:pStyle w:val="EndNoteBibliography"/>
        <w:ind w:left="720" w:hanging="720"/>
      </w:pPr>
      <w:r w:rsidRPr="003601EE">
        <w:t>58</w:t>
      </w:r>
      <w:r w:rsidR="002C362C">
        <w:t>.</w:t>
      </w:r>
      <w:r w:rsidRPr="003601EE">
        <w:tab/>
        <w:t>Rheinstädter, M. C., Häußler, W.</w:t>
      </w:r>
      <w:r w:rsidR="002C362C">
        <w:t>,</w:t>
      </w:r>
      <w:r w:rsidRPr="003601EE">
        <w:t xml:space="preserve"> Salditt, T. Dispersion </w:t>
      </w:r>
      <w:r w:rsidR="002C362C">
        <w:t>r</w:t>
      </w:r>
      <w:r w:rsidRPr="003601EE">
        <w:t xml:space="preserve">elation of </w:t>
      </w:r>
      <w:r w:rsidR="002C362C">
        <w:t>l</w:t>
      </w:r>
      <w:r w:rsidRPr="003601EE">
        <w:t xml:space="preserve">ipid </w:t>
      </w:r>
      <w:r w:rsidR="002C362C">
        <w:t>m</w:t>
      </w:r>
      <w:r w:rsidRPr="003601EE">
        <w:t xml:space="preserve">embrane </w:t>
      </w:r>
      <w:r w:rsidR="002C362C">
        <w:t>s</w:t>
      </w:r>
      <w:r w:rsidRPr="003601EE">
        <w:t xml:space="preserve">hape </w:t>
      </w:r>
      <w:r w:rsidR="002C362C">
        <w:t>f</w:t>
      </w:r>
      <w:r w:rsidRPr="003601EE">
        <w:t xml:space="preserve">luctuations by </w:t>
      </w:r>
      <w:r w:rsidR="002C362C">
        <w:t>n</w:t>
      </w:r>
      <w:r w:rsidRPr="003601EE">
        <w:t xml:space="preserve">eutron </w:t>
      </w:r>
      <w:r w:rsidR="002C362C">
        <w:t>s</w:t>
      </w:r>
      <w:r w:rsidRPr="003601EE">
        <w:t>pin-</w:t>
      </w:r>
      <w:r w:rsidR="002C362C">
        <w:t>e</w:t>
      </w:r>
      <w:r w:rsidRPr="003601EE">
        <w:t xml:space="preserve">cho </w:t>
      </w:r>
      <w:r w:rsidR="002C362C">
        <w:t>s</w:t>
      </w:r>
      <w:r w:rsidRPr="003601EE">
        <w:t xml:space="preserve">pectrometry. </w:t>
      </w:r>
      <w:r w:rsidRPr="003601EE">
        <w:rPr>
          <w:i/>
        </w:rPr>
        <w:t>Physical Review Letters</w:t>
      </w:r>
      <w:r w:rsidRPr="0091768A">
        <w:rPr>
          <w:iCs/>
        </w:rPr>
        <w:t xml:space="preserve">. </w:t>
      </w:r>
      <w:r w:rsidRPr="003601EE">
        <w:rPr>
          <w:b/>
        </w:rPr>
        <w:t>97</w:t>
      </w:r>
      <w:r w:rsidRPr="003601EE">
        <w:t xml:space="preserve"> (4), 048103 (2006).</w:t>
      </w:r>
    </w:p>
    <w:p w14:paraId="78EF1087" w14:textId="7959977F" w:rsidR="003601EE" w:rsidRPr="003601EE" w:rsidRDefault="003601EE" w:rsidP="003601EE">
      <w:pPr>
        <w:pStyle w:val="EndNoteBibliography"/>
        <w:ind w:left="720" w:hanging="720"/>
      </w:pPr>
      <w:r w:rsidRPr="003601EE">
        <w:t>59</w:t>
      </w:r>
      <w:r w:rsidR="002C362C">
        <w:t>.</w:t>
      </w:r>
      <w:r w:rsidRPr="003601EE">
        <w:tab/>
        <w:t>Armstrong, C. L., Häußler, W., Seydel, T., Katsaras, J.</w:t>
      </w:r>
      <w:r w:rsidR="002C362C">
        <w:t>,</w:t>
      </w:r>
      <w:r w:rsidRPr="003601EE">
        <w:t xml:space="preserve"> Rheinstädter, M. C. Nanosecond lipid dynamics in membranes containing cholesterol. </w:t>
      </w:r>
      <w:r w:rsidRPr="003601EE">
        <w:rPr>
          <w:i/>
        </w:rPr>
        <w:t>Soft Matter</w:t>
      </w:r>
      <w:r w:rsidRPr="0091768A">
        <w:rPr>
          <w:iCs/>
        </w:rPr>
        <w:t xml:space="preserve">. </w:t>
      </w:r>
      <w:r w:rsidRPr="003601EE">
        <w:rPr>
          <w:b/>
        </w:rPr>
        <w:t>10</w:t>
      </w:r>
      <w:r w:rsidRPr="003601EE">
        <w:t xml:space="preserve"> (15), 2600</w:t>
      </w:r>
      <w:r w:rsidR="002C362C">
        <w:t>–</w:t>
      </w:r>
      <w:r w:rsidRPr="003601EE">
        <w:t>2611 (2014).</w:t>
      </w:r>
    </w:p>
    <w:p w14:paraId="4497026E" w14:textId="50620931" w:rsidR="003601EE" w:rsidRPr="003601EE" w:rsidRDefault="003601EE" w:rsidP="003601EE">
      <w:pPr>
        <w:pStyle w:val="EndNoteBibliography"/>
        <w:ind w:left="720" w:hanging="720"/>
      </w:pPr>
      <w:r w:rsidRPr="003601EE">
        <w:t>60</w:t>
      </w:r>
      <w:r w:rsidR="002C362C">
        <w:t>.</w:t>
      </w:r>
      <w:r w:rsidRPr="003601EE">
        <w:tab/>
        <w:t>Nickels, J. D.</w:t>
      </w:r>
      <w:r w:rsidRPr="0091768A">
        <w:rPr>
          <w:iCs/>
        </w:rPr>
        <w:t xml:space="preserve"> et al. </w:t>
      </w:r>
      <w:r w:rsidRPr="003601EE">
        <w:t xml:space="preserve">Lipid </w:t>
      </w:r>
      <w:r w:rsidR="002C362C">
        <w:t>r</w:t>
      </w:r>
      <w:r w:rsidRPr="003601EE">
        <w:t xml:space="preserve">afts: </w:t>
      </w:r>
      <w:r w:rsidR="002C362C">
        <w:t>b</w:t>
      </w:r>
      <w:r w:rsidRPr="003601EE">
        <w:t xml:space="preserve">uffers of </w:t>
      </w:r>
      <w:r w:rsidR="002C362C">
        <w:t>c</w:t>
      </w:r>
      <w:r w:rsidRPr="003601EE">
        <w:t xml:space="preserve">ell </w:t>
      </w:r>
      <w:r w:rsidR="002C362C">
        <w:t>m</w:t>
      </w:r>
      <w:r w:rsidRPr="003601EE">
        <w:t xml:space="preserve">embrane </w:t>
      </w:r>
      <w:r w:rsidR="002C362C">
        <w:t>p</w:t>
      </w:r>
      <w:r w:rsidRPr="003601EE">
        <w:t xml:space="preserve">hysical </w:t>
      </w:r>
      <w:r w:rsidR="002C362C">
        <w:t>p</w:t>
      </w:r>
      <w:r w:rsidRPr="003601EE">
        <w:t xml:space="preserve">roperties. </w:t>
      </w:r>
      <w:r w:rsidRPr="003601EE">
        <w:rPr>
          <w:i/>
        </w:rPr>
        <w:t>The Journal of Physical Chemistry B</w:t>
      </w:r>
      <w:r w:rsidRPr="0091768A">
        <w:rPr>
          <w:iCs/>
        </w:rPr>
        <w:t>.</w:t>
      </w:r>
      <w:r w:rsidRPr="003601EE">
        <w:t xml:space="preserve"> </w:t>
      </w:r>
      <w:r w:rsidR="002C362C" w:rsidRPr="0091768A">
        <w:rPr>
          <w:b/>
          <w:bCs/>
        </w:rPr>
        <w:t>123</w:t>
      </w:r>
      <w:r w:rsidR="002C362C">
        <w:t xml:space="preserve"> (9), 2050–2056 </w:t>
      </w:r>
      <w:r w:rsidRPr="003601EE">
        <w:t>(2019).</w:t>
      </w:r>
    </w:p>
    <w:p w14:paraId="73619E41" w14:textId="00FB0C3C" w:rsidR="003601EE" w:rsidRPr="003601EE" w:rsidRDefault="003601EE" w:rsidP="003601EE">
      <w:pPr>
        <w:pStyle w:val="EndNoteBibliography"/>
        <w:ind w:left="720" w:hanging="720"/>
      </w:pPr>
      <w:r w:rsidRPr="003601EE">
        <w:t>61</w:t>
      </w:r>
      <w:r w:rsidR="002C362C">
        <w:t>.</w:t>
      </w:r>
      <w:r w:rsidRPr="003601EE">
        <w:tab/>
        <w:t>Michonova-Alexova, E. I.</w:t>
      </w:r>
      <w:r w:rsidR="002C362C">
        <w:t>,</w:t>
      </w:r>
      <w:r w:rsidRPr="003601EE">
        <w:t xml:space="preserve"> Sugár, I. P. Component and </w:t>
      </w:r>
      <w:r w:rsidR="002C362C">
        <w:t>s</w:t>
      </w:r>
      <w:r w:rsidRPr="003601EE">
        <w:t xml:space="preserve">tate </w:t>
      </w:r>
      <w:r w:rsidR="002C362C">
        <w:t>s</w:t>
      </w:r>
      <w:r w:rsidRPr="003601EE">
        <w:t xml:space="preserve">eparation in DMPC/DSPC </w:t>
      </w:r>
      <w:r w:rsidR="002C362C">
        <w:t>l</w:t>
      </w:r>
      <w:r w:rsidRPr="003601EE">
        <w:t xml:space="preserve">ipid </w:t>
      </w:r>
      <w:r w:rsidR="002C362C">
        <w:t>b</w:t>
      </w:r>
      <w:r w:rsidRPr="003601EE">
        <w:t>ilayers:</w:t>
      </w:r>
      <w:r w:rsidR="002C362C">
        <w:t xml:space="preserve"> a</w:t>
      </w:r>
      <w:r w:rsidRPr="003601EE">
        <w:t xml:space="preserve"> Monte Carlo </w:t>
      </w:r>
      <w:r w:rsidR="002C362C">
        <w:t>s</w:t>
      </w:r>
      <w:r w:rsidRPr="003601EE">
        <w:t xml:space="preserve">imulation </w:t>
      </w:r>
      <w:r w:rsidR="002C362C">
        <w:t>s</w:t>
      </w:r>
      <w:r w:rsidRPr="003601EE">
        <w:t xml:space="preserve">tudy. </w:t>
      </w:r>
      <w:r w:rsidRPr="003601EE">
        <w:rPr>
          <w:i/>
        </w:rPr>
        <w:t>Biophysical Journal</w:t>
      </w:r>
      <w:r w:rsidRPr="0091768A">
        <w:rPr>
          <w:iCs/>
        </w:rPr>
        <w:t xml:space="preserve">. </w:t>
      </w:r>
      <w:r w:rsidRPr="003601EE">
        <w:rPr>
          <w:b/>
        </w:rPr>
        <w:t>83</w:t>
      </w:r>
      <w:r w:rsidRPr="003601EE">
        <w:t xml:space="preserve"> (4), 1820</w:t>
      </w:r>
      <w:r w:rsidR="002C362C">
        <w:t>–</w:t>
      </w:r>
      <w:r w:rsidRPr="003601EE">
        <w:t>1833 (2002).</w:t>
      </w:r>
    </w:p>
    <w:p w14:paraId="2A43758B" w14:textId="1D94644B" w:rsidR="003601EE" w:rsidRPr="003601EE" w:rsidRDefault="003601EE" w:rsidP="003601EE">
      <w:pPr>
        <w:pStyle w:val="EndNoteBibliography"/>
        <w:ind w:left="720" w:hanging="720"/>
      </w:pPr>
      <w:r w:rsidRPr="003601EE">
        <w:t>62</w:t>
      </w:r>
      <w:r w:rsidR="002C362C">
        <w:t>.</w:t>
      </w:r>
      <w:r w:rsidRPr="003601EE">
        <w:tab/>
        <w:t>Sugár, I. P., Thompson, T. E.</w:t>
      </w:r>
      <w:r w:rsidR="002C362C">
        <w:t>,</w:t>
      </w:r>
      <w:r w:rsidRPr="003601EE">
        <w:t xml:space="preserve"> Biltonen, R. L. Monte Carlo simulation of two-component bilayers: DMPC/DSPC mixtures. </w:t>
      </w:r>
      <w:r w:rsidRPr="003601EE">
        <w:rPr>
          <w:i/>
        </w:rPr>
        <w:t>Biophysical Journal</w:t>
      </w:r>
      <w:r w:rsidRPr="0091768A">
        <w:rPr>
          <w:iCs/>
        </w:rPr>
        <w:t xml:space="preserve">. </w:t>
      </w:r>
      <w:r w:rsidRPr="003601EE">
        <w:rPr>
          <w:b/>
        </w:rPr>
        <w:t>76</w:t>
      </w:r>
      <w:r w:rsidRPr="003601EE">
        <w:t xml:space="preserve"> (4), 2099</w:t>
      </w:r>
      <w:r w:rsidR="002C362C">
        <w:t>–</w:t>
      </w:r>
      <w:r w:rsidRPr="003601EE">
        <w:t>2110 (1999).</w:t>
      </w:r>
    </w:p>
    <w:p w14:paraId="6A2513BC" w14:textId="2A2E69B7" w:rsidR="003601EE" w:rsidRPr="003601EE" w:rsidRDefault="003601EE" w:rsidP="003601EE">
      <w:pPr>
        <w:pStyle w:val="EndNoteBibliography"/>
        <w:ind w:left="720" w:hanging="720"/>
      </w:pPr>
      <w:r w:rsidRPr="003601EE">
        <w:t>63</w:t>
      </w:r>
      <w:r w:rsidR="002C362C">
        <w:t>.</w:t>
      </w:r>
      <w:r w:rsidRPr="003601EE">
        <w:tab/>
        <w:t>Mabrey, S.</w:t>
      </w:r>
      <w:r w:rsidR="002C362C">
        <w:t>,</w:t>
      </w:r>
      <w:r w:rsidRPr="003601EE">
        <w:t xml:space="preserve"> Sturtevant, J. M. Investigation of phase transitions of lipids and lipid mixtures by sensitivity differential scanning calorimetry. </w:t>
      </w:r>
      <w:r w:rsidRPr="003601EE">
        <w:rPr>
          <w:i/>
        </w:rPr>
        <w:t>Proceedings of the National Academy of Sciences</w:t>
      </w:r>
      <w:r w:rsidRPr="0091768A">
        <w:rPr>
          <w:iCs/>
        </w:rPr>
        <w:t xml:space="preserve">. </w:t>
      </w:r>
      <w:r w:rsidRPr="003601EE">
        <w:rPr>
          <w:b/>
        </w:rPr>
        <w:t>73</w:t>
      </w:r>
      <w:r w:rsidRPr="003601EE">
        <w:t xml:space="preserve"> (11), 3862</w:t>
      </w:r>
      <w:r w:rsidR="002C362C">
        <w:t>–</w:t>
      </w:r>
      <w:r w:rsidRPr="003601EE">
        <w:t>3866 (1976).</w:t>
      </w:r>
    </w:p>
    <w:p w14:paraId="75DD2868" w14:textId="519A47CE" w:rsidR="003601EE" w:rsidRPr="003601EE" w:rsidRDefault="003601EE" w:rsidP="003601EE">
      <w:pPr>
        <w:pStyle w:val="EndNoteBibliography"/>
        <w:ind w:left="720" w:hanging="720"/>
      </w:pPr>
      <w:r w:rsidRPr="003601EE">
        <w:t>64</w:t>
      </w:r>
      <w:r w:rsidR="002C362C">
        <w:t>.</w:t>
      </w:r>
      <w:r w:rsidRPr="003601EE">
        <w:tab/>
      </w:r>
      <w:r w:rsidRPr="003601EE">
        <w:rPr>
          <w:i/>
        </w:rPr>
        <w:t>Neutron activation and scattering calculator</w:t>
      </w:r>
      <w:r w:rsidRPr="003601EE">
        <w:t>, &lt;</w:t>
      </w:r>
      <w:hyperlink r:id="rId8" w:history="1">
        <w:r w:rsidRPr="003601EE">
          <w:rPr>
            <w:rStyle w:val="Hyperlink"/>
          </w:rPr>
          <w:t>https://www.ncnr.nist.gov/resources/activation/</w:t>
        </w:r>
      </w:hyperlink>
      <w:r w:rsidRPr="003601EE">
        <w:t>&gt;</w:t>
      </w:r>
      <w:r w:rsidR="002C362C">
        <w:t>.</w:t>
      </w:r>
    </w:p>
    <w:p w14:paraId="6EA7845D" w14:textId="6B1B9D57" w:rsidR="003601EE" w:rsidRPr="003601EE" w:rsidRDefault="003601EE" w:rsidP="003601EE">
      <w:pPr>
        <w:pStyle w:val="EndNoteBibliography"/>
        <w:ind w:left="720" w:hanging="720"/>
      </w:pPr>
      <w:r w:rsidRPr="003601EE">
        <w:t>65</w:t>
      </w:r>
      <w:r w:rsidR="002C362C">
        <w:t>.</w:t>
      </w:r>
      <w:r w:rsidRPr="003601EE">
        <w:tab/>
        <w:t>Scott, H. L.</w:t>
      </w:r>
      <w:r w:rsidRPr="0091768A">
        <w:rPr>
          <w:iCs/>
        </w:rPr>
        <w:t xml:space="preserve"> et al. </w:t>
      </w:r>
      <w:r w:rsidRPr="003601EE">
        <w:t xml:space="preserve">On the </w:t>
      </w:r>
      <w:r w:rsidR="003F33B9">
        <w:t>m</w:t>
      </w:r>
      <w:r w:rsidRPr="003601EE">
        <w:t xml:space="preserve">echanism of </w:t>
      </w:r>
      <w:r w:rsidR="003F33B9">
        <w:t>b</w:t>
      </w:r>
      <w:r w:rsidRPr="003601EE">
        <w:t xml:space="preserve">ilayer </w:t>
      </w:r>
      <w:r w:rsidR="003F33B9">
        <w:t>s</w:t>
      </w:r>
      <w:r w:rsidRPr="003601EE">
        <w:t xml:space="preserve">eparation by </w:t>
      </w:r>
      <w:r w:rsidR="003F33B9">
        <w:t>e</w:t>
      </w:r>
      <w:r w:rsidRPr="003601EE">
        <w:t xml:space="preserve">xtrusion, or </w:t>
      </w:r>
      <w:r w:rsidR="003F33B9">
        <w:t>w</w:t>
      </w:r>
      <w:r w:rsidRPr="003601EE">
        <w:t xml:space="preserve">hy </w:t>
      </w:r>
      <w:r w:rsidR="003F33B9">
        <w:t>y</w:t>
      </w:r>
      <w:r w:rsidRPr="003601EE">
        <w:t xml:space="preserve">our LUVs </w:t>
      </w:r>
      <w:r w:rsidR="003F33B9">
        <w:t>a</w:t>
      </w:r>
      <w:r w:rsidRPr="003601EE">
        <w:t xml:space="preserve">re </w:t>
      </w:r>
      <w:r w:rsidR="003F33B9">
        <w:t>n</w:t>
      </w:r>
      <w:r w:rsidRPr="003601EE">
        <w:t xml:space="preserve">ot </w:t>
      </w:r>
      <w:r w:rsidR="003F33B9">
        <w:t>r</w:t>
      </w:r>
      <w:r w:rsidRPr="003601EE">
        <w:t xml:space="preserve">eally </w:t>
      </w:r>
      <w:r w:rsidR="003F33B9">
        <w:t>u</w:t>
      </w:r>
      <w:r w:rsidRPr="003601EE">
        <w:t xml:space="preserve">nilamellar. </w:t>
      </w:r>
      <w:r w:rsidRPr="003601EE">
        <w:rPr>
          <w:i/>
        </w:rPr>
        <w:t>Biophysical Journal</w:t>
      </w:r>
      <w:r w:rsidRPr="0091768A">
        <w:rPr>
          <w:iCs/>
        </w:rPr>
        <w:t xml:space="preserve">. </w:t>
      </w:r>
      <w:r w:rsidRPr="003601EE">
        <w:rPr>
          <w:b/>
        </w:rPr>
        <w:t>117</w:t>
      </w:r>
      <w:r w:rsidRPr="003601EE">
        <w:t xml:space="preserve"> (8), 1381</w:t>
      </w:r>
      <w:r w:rsidR="003F33B9">
        <w:t>–</w:t>
      </w:r>
      <w:r w:rsidRPr="003601EE">
        <w:t>1386 (2019).</w:t>
      </w:r>
    </w:p>
    <w:p w14:paraId="7B93081F" w14:textId="374814AC" w:rsidR="003601EE" w:rsidRPr="003601EE" w:rsidRDefault="003601EE" w:rsidP="003601EE">
      <w:pPr>
        <w:pStyle w:val="EndNoteBibliography"/>
        <w:ind w:left="720" w:hanging="720"/>
      </w:pPr>
      <w:r w:rsidRPr="003601EE">
        <w:t>66</w:t>
      </w:r>
      <w:r w:rsidR="003F33B9">
        <w:t>.</w:t>
      </w:r>
      <w:r w:rsidRPr="003601EE">
        <w:tab/>
        <w:t>Ashkar, R.</w:t>
      </w:r>
      <w:r w:rsidRPr="0091768A">
        <w:rPr>
          <w:iCs/>
        </w:rPr>
        <w:t xml:space="preserve"> et al. </w:t>
      </w:r>
      <w:r w:rsidRPr="003601EE">
        <w:t xml:space="preserve">Tuning </w:t>
      </w:r>
      <w:r w:rsidR="003F33B9">
        <w:t>m</w:t>
      </w:r>
      <w:r w:rsidRPr="003601EE">
        <w:t xml:space="preserve">embrane </w:t>
      </w:r>
      <w:r w:rsidR="003F33B9">
        <w:t>t</w:t>
      </w:r>
      <w:r w:rsidRPr="003601EE">
        <w:t xml:space="preserve">hickness </w:t>
      </w:r>
      <w:r w:rsidR="003F33B9">
        <w:t>f</w:t>
      </w:r>
      <w:r w:rsidRPr="003601EE">
        <w:t xml:space="preserve">luctuations in </w:t>
      </w:r>
      <w:r w:rsidR="003F33B9">
        <w:t>m</w:t>
      </w:r>
      <w:r w:rsidRPr="003601EE">
        <w:t xml:space="preserve">odel </w:t>
      </w:r>
      <w:r w:rsidR="003F33B9">
        <w:t>l</w:t>
      </w:r>
      <w:r w:rsidRPr="003601EE">
        <w:t xml:space="preserve">ipid </w:t>
      </w:r>
      <w:r w:rsidR="003F33B9">
        <w:t>b</w:t>
      </w:r>
      <w:r w:rsidRPr="003601EE">
        <w:t xml:space="preserve">ilayers. </w:t>
      </w:r>
      <w:r w:rsidRPr="003601EE">
        <w:rPr>
          <w:i/>
        </w:rPr>
        <w:t>Biophysical Journal</w:t>
      </w:r>
      <w:r w:rsidRPr="0091768A">
        <w:rPr>
          <w:iCs/>
        </w:rPr>
        <w:t xml:space="preserve">. </w:t>
      </w:r>
      <w:r w:rsidRPr="003601EE">
        <w:rPr>
          <w:b/>
        </w:rPr>
        <w:t>109</w:t>
      </w:r>
      <w:r w:rsidRPr="003601EE">
        <w:t xml:space="preserve"> (1), 106</w:t>
      </w:r>
      <w:r w:rsidR="003F33B9">
        <w:t>–</w:t>
      </w:r>
      <w:r w:rsidRPr="003601EE">
        <w:t>112 (2015).</w:t>
      </w:r>
    </w:p>
    <w:p w14:paraId="3306E433" w14:textId="4B610583" w:rsidR="003601EE" w:rsidRPr="003601EE" w:rsidRDefault="003601EE" w:rsidP="003601EE">
      <w:pPr>
        <w:pStyle w:val="EndNoteBibliography"/>
        <w:ind w:left="720" w:hanging="720"/>
      </w:pPr>
      <w:r w:rsidRPr="003601EE">
        <w:t>67</w:t>
      </w:r>
      <w:r w:rsidR="003F33B9">
        <w:t>.</w:t>
      </w:r>
      <w:r w:rsidRPr="003601EE">
        <w:tab/>
        <w:t>Carrillo, J.-M. Y., Katsaras, J., Sumpter, B. G.</w:t>
      </w:r>
      <w:r w:rsidR="003F33B9">
        <w:t>,</w:t>
      </w:r>
      <w:r w:rsidRPr="003601EE">
        <w:t xml:space="preserve"> Ashkar, R. A </w:t>
      </w:r>
      <w:r w:rsidR="003F33B9">
        <w:t>c</w:t>
      </w:r>
      <w:r w:rsidRPr="003601EE">
        <w:t xml:space="preserve">omputational </w:t>
      </w:r>
      <w:r w:rsidR="003F33B9">
        <w:t>a</w:t>
      </w:r>
      <w:r w:rsidRPr="003601EE">
        <w:t xml:space="preserve">pproach for </w:t>
      </w:r>
      <w:r w:rsidR="003F33B9">
        <w:t>m</w:t>
      </w:r>
      <w:r w:rsidRPr="003601EE">
        <w:t xml:space="preserve">odeling </w:t>
      </w:r>
      <w:r w:rsidR="003F33B9">
        <w:t>n</w:t>
      </w:r>
      <w:r w:rsidRPr="003601EE">
        <w:t xml:space="preserve">eutron </w:t>
      </w:r>
      <w:r w:rsidR="003F33B9">
        <w:t>s</w:t>
      </w:r>
      <w:r w:rsidRPr="003601EE">
        <w:t xml:space="preserve">cattering </w:t>
      </w:r>
      <w:r w:rsidR="003F33B9">
        <w:t>d</w:t>
      </w:r>
      <w:r w:rsidRPr="003601EE">
        <w:t xml:space="preserve">ata from </w:t>
      </w:r>
      <w:r w:rsidR="003F33B9">
        <w:t>l</w:t>
      </w:r>
      <w:r w:rsidRPr="003601EE">
        <w:t xml:space="preserve">ipid </w:t>
      </w:r>
      <w:r w:rsidR="003F33B9">
        <w:t>b</w:t>
      </w:r>
      <w:r w:rsidRPr="003601EE">
        <w:t xml:space="preserve">ilayers. </w:t>
      </w:r>
      <w:r w:rsidRPr="003601EE">
        <w:rPr>
          <w:i/>
        </w:rPr>
        <w:t>Journal of Chemical Theory and Computation</w:t>
      </w:r>
      <w:r w:rsidRPr="0091768A">
        <w:rPr>
          <w:iCs/>
        </w:rPr>
        <w:t xml:space="preserve">. </w:t>
      </w:r>
      <w:r w:rsidRPr="003601EE">
        <w:rPr>
          <w:b/>
        </w:rPr>
        <w:t>13</w:t>
      </w:r>
      <w:r w:rsidRPr="003601EE">
        <w:t xml:space="preserve"> (2), 916</w:t>
      </w:r>
      <w:r w:rsidR="003F33B9">
        <w:t>–</w:t>
      </w:r>
      <w:r w:rsidRPr="003601EE">
        <w:t>925 (2017).</w:t>
      </w:r>
    </w:p>
    <w:p w14:paraId="08599315" w14:textId="016D558E" w:rsidR="003601EE" w:rsidRPr="003601EE" w:rsidRDefault="003601EE" w:rsidP="003601EE">
      <w:pPr>
        <w:pStyle w:val="EndNoteBibliography"/>
        <w:ind w:left="720" w:hanging="720"/>
      </w:pPr>
      <w:r w:rsidRPr="003601EE">
        <w:t>68</w:t>
      </w:r>
      <w:r w:rsidR="003F33B9">
        <w:t>.</w:t>
      </w:r>
      <w:r w:rsidRPr="003601EE">
        <w:tab/>
        <w:t>Azuah, R. T.</w:t>
      </w:r>
      <w:r w:rsidRPr="003601EE">
        <w:rPr>
          <w:i/>
        </w:rPr>
        <w:t xml:space="preserve"> </w:t>
      </w:r>
      <w:r w:rsidRPr="0091768A">
        <w:rPr>
          <w:iCs/>
        </w:rPr>
        <w:t xml:space="preserve">et al. </w:t>
      </w:r>
      <w:r w:rsidRPr="003601EE">
        <w:t xml:space="preserve">DAVE: a comprehensive software suite for the reduction, visualization, and analysis of low energy neutron spectroscopic data. </w:t>
      </w:r>
      <w:r w:rsidRPr="003601EE">
        <w:rPr>
          <w:i/>
        </w:rPr>
        <w:t xml:space="preserve">Journal of </w:t>
      </w:r>
      <w:r w:rsidR="003F33B9">
        <w:rPr>
          <w:i/>
        </w:rPr>
        <w:t>R</w:t>
      </w:r>
      <w:r w:rsidRPr="003601EE">
        <w:rPr>
          <w:i/>
        </w:rPr>
        <w:t>esearch of the National Institute of Standards and Technology</w:t>
      </w:r>
      <w:r w:rsidRPr="0091768A">
        <w:rPr>
          <w:iCs/>
        </w:rPr>
        <w:t xml:space="preserve">. </w:t>
      </w:r>
      <w:r w:rsidRPr="003601EE">
        <w:rPr>
          <w:b/>
        </w:rPr>
        <w:t>114</w:t>
      </w:r>
      <w:r w:rsidRPr="003601EE">
        <w:t xml:space="preserve"> (6), 341</w:t>
      </w:r>
      <w:r w:rsidR="003F33B9">
        <w:t>–</w:t>
      </w:r>
      <w:r w:rsidRPr="003601EE">
        <w:t>358 (2009).</w:t>
      </w:r>
    </w:p>
    <w:p w14:paraId="5B070A23" w14:textId="4A69C89A" w:rsidR="003601EE" w:rsidRPr="003601EE" w:rsidRDefault="003601EE" w:rsidP="003601EE">
      <w:pPr>
        <w:pStyle w:val="EndNoteBibliography"/>
        <w:ind w:left="720" w:hanging="720"/>
      </w:pPr>
      <w:r w:rsidRPr="003601EE">
        <w:t>69</w:t>
      </w:r>
      <w:r w:rsidR="003F33B9">
        <w:t>.</w:t>
      </w:r>
      <w:r w:rsidRPr="003601EE">
        <w:tab/>
        <w:t xml:space="preserve">Van Hove, L. Correlations in </w:t>
      </w:r>
      <w:r w:rsidR="003F33B9">
        <w:t>s</w:t>
      </w:r>
      <w:r w:rsidRPr="003601EE">
        <w:t xml:space="preserve">pace and </w:t>
      </w:r>
      <w:r w:rsidR="003F33B9">
        <w:t>t</w:t>
      </w:r>
      <w:r w:rsidRPr="003601EE">
        <w:t xml:space="preserve">ime and </w:t>
      </w:r>
      <w:r w:rsidR="003F33B9">
        <w:t>b</w:t>
      </w:r>
      <w:r w:rsidRPr="003601EE">
        <w:t xml:space="preserve">orn </w:t>
      </w:r>
      <w:r w:rsidR="003F33B9">
        <w:t>a</w:t>
      </w:r>
      <w:r w:rsidRPr="003601EE">
        <w:t xml:space="preserve">pproximation </w:t>
      </w:r>
      <w:r w:rsidR="003F33B9">
        <w:t>s</w:t>
      </w:r>
      <w:r w:rsidRPr="003601EE">
        <w:t xml:space="preserve">cattering in </w:t>
      </w:r>
      <w:r w:rsidR="003F33B9">
        <w:t>s</w:t>
      </w:r>
      <w:r w:rsidRPr="003601EE">
        <w:t xml:space="preserve">ystems of </w:t>
      </w:r>
      <w:r w:rsidR="003F33B9">
        <w:t>i</w:t>
      </w:r>
      <w:r w:rsidRPr="003601EE">
        <w:t xml:space="preserve">nteracting </w:t>
      </w:r>
      <w:r w:rsidR="003F33B9">
        <w:t>p</w:t>
      </w:r>
      <w:r w:rsidRPr="003601EE">
        <w:t xml:space="preserve">articles. </w:t>
      </w:r>
      <w:r w:rsidRPr="003601EE">
        <w:rPr>
          <w:i/>
        </w:rPr>
        <w:t>Physical Review</w:t>
      </w:r>
      <w:r w:rsidRPr="0091768A">
        <w:rPr>
          <w:iCs/>
        </w:rPr>
        <w:t xml:space="preserve">. </w:t>
      </w:r>
      <w:r w:rsidRPr="003601EE">
        <w:rPr>
          <w:b/>
        </w:rPr>
        <w:t>95</w:t>
      </w:r>
      <w:r w:rsidRPr="003601EE">
        <w:t xml:space="preserve"> (1), 249</w:t>
      </w:r>
      <w:r w:rsidR="003F33B9">
        <w:t>–</w:t>
      </w:r>
      <w:r w:rsidRPr="003601EE">
        <w:t>262 (1954).</w:t>
      </w:r>
    </w:p>
    <w:p w14:paraId="416A088B" w14:textId="02317892" w:rsidR="003601EE" w:rsidRPr="003601EE" w:rsidRDefault="003601EE" w:rsidP="003601EE">
      <w:pPr>
        <w:pStyle w:val="EndNoteBibliography"/>
        <w:ind w:left="720" w:hanging="720"/>
      </w:pPr>
      <w:r w:rsidRPr="003601EE">
        <w:t>70</w:t>
      </w:r>
      <w:r w:rsidR="003F33B9">
        <w:t>.</w:t>
      </w:r>
      <w:r w:rsidRPr="003601EE">
        <w:tab/>
        <w:t>Zilman, A. G.</w:t>
      </w:r>
      <w:r w:rsidR="003F33B9">
        <w:t>,</w:t>
      </w:r>
      <w:r w:rsidRPr="003601EE">
        <w:t xml:space="preserve"> Granek, R. Undulations and </w:t>
      </w:r>
      <w:r w:rsidR="003F33B9">
        <w:t>d</w:t>
      </w:r>
      <w:r w:rsidRPr="003601EE">
        <w:t xml:space="preserve">ynamic </w:t>
      </w:r>
      <w:r w:rsidR="003F33B9">
        <w:t>s</w:t>
      </w:r>
      <w:r w:rsidRPr="003601EE">
        <w:t xml:space="preserve">tructure </w:t>
      </w:r>
      <w:r w:rsidR="003F33B9">
        <w:t>f</w:t>
      </w:r>
      <w:r w:rsidRPr="003601EE">
        <w:t xml:space="preserve">actor of </w:t>
      </w:r>
      <w:r w:rsidR="003F33B9">
        <w:t>m</w:t>
      </w:r>
      <w:r w:rsidRPr="003601EE">
        <w:t xml:space="preserve">embranes. </w:t>
      </w:r>
      <w:r w:rsidRPr="003601EE">
        <w:rPr>
          <w:i/>
        </w:rPr>
        <w:t>Physical Review Letters</w:t>
      </w:r>
      <w:r w:rsidRPr="0091768A">
        <w:rPr>
          <w:iCs/>
        </w:rPr>
        <w:t xml:space="preserve">. </w:t>
      </w:r>
      <w:r w:rsidRPr="003601EE">
        <w:rPr>
          <w:b/>
        </w:rPr>
        <w:t>77</w:t>
      </w:r>
      <w:r w:rsidRPr="003601EE">
        <w:t xml:space="preserve"> (23), 4788</w:t>
      </w:r>
      <w:r w:rsidR="003F33B9">
        <w:t>–</w:t>
      </w:r>
      <w:r w:rsidRPr="003601EE">
        <w:t>4791 (1996).</w:t>
      </w:r>
    </w:p>
    <w:p w14:paraId="72C96960" w14:textId="16E380C6" w:rsidR="003601EE" w:rsidRPr="003601EE" w:rsidRDefault="003601EE" w:rsidP="003601EE">
      <w:pPr>
        <w:pStyle w:val="EndNoteBibliography"/>
        <w:ind w:left="720" w:hanging="720"/>
      </w:pPr>
      <w:r w:rsidRPr="003601EE">
        <w:t>71</w:t>
      </w:r>
      <w:r w:rsidR="003F33B9">
        <w:t>.</w:t>
      </w:r>
      <w:r w:rsidRPr="003601EE">
        <w:tab/>
        <w:t>Kelley, E. G., Butler, P. D.</w:t>
      </w:r>
      <w:r w:rsidR="003F33B9">
        <w:t>,</w:t>
      </w:r>
      <w:r w:rsidRPr="003601EE">
        <w:t xml:space="preserve"> Nagao, M. </w:t>
      </w:r>
      <w:r w:rsidR="003F33B9" w:rsidRPr="003F33B9">
        <w:t xml:space="preserve">Collective </w:t>
      </w:r>
      <w:r w:rsidR="003F33B9">
        <w:t>d</w:t>
      </w:r>
      <w:r w:rsidR="003F33B9" w:rsidRPr="003F33B9">
        <w:t xml:space="preserve">ynamics in </w:t>
      </w:r>
      <w:r w:rsidR="003F33B9">
        <w:t>m</w:t>
      </w:r>
      <w:r w:rsidR="003F33B9" w:rsidRPr="003F33B9">
        <w:t xml:space="preserve">odel </w:t>
      </w:r>
      <w:r w:rsidR="003F33B9">
        <w:t>b</w:t>
      </w:r>
      <w:r w:rsidR="003F33B9" w:rsidRPr="003F33B9">
        <w:t xml:space="preserve">iological </w:t>
      </w:r>
      <w:r w:rsidR="003F33B9">
        <w:t>m</w:t>
      </w:r>
      <w:r w:rsidR="003F33B9" w:rsidRPr="003F33B9">
        <w:t xml:space="preserve">embranes </w:t>
      </w:r>
      <w:r w:rsidR="003F33B9">
        <w:t>m</w:t>
      </w:r>
      <w:r w:rsidR="003F33B9" w:rsidRPr="003F33B9">
        <w:t xml:space="preserve">easured by </w:t>
      </w:r>
      <w:r w:rsidR="003F33B9">
        <w:t>n</w:t>
      </w:r>
      <w:r w:rsidR="003F33B9" w:rsidRPr="003F33B9">
        <w:t xml:space="preserve">eutron </w:t>
      </w:r>
      <w:r w:rsidR="003F33B9">
        <w:t>s</w:t>
      </w:r>
      <w:r w:rsidR="003F33B9" w:rsidRPr="003F33B9">
        <w:t xml:space="preserve">pin </w:t>
      </w:r>
      <w:r w:rsidR="003F33B9">
        <w:t>e</w:t>
      </w:r>
      <w:r w:rsidR="003F33B9" w:rsidRPr="003F33B9">
        <w:t xml:space="preserve">cho </w:t>
      </w:r>
      <w:r w:rsidR="003F33B9">
        <w:t>s</w:t>
      </w:r>
      <w:r w:rsidR="003F33B9" w:rsidRPr="003F33B9">
        <w:t>pectroscopy, Walter de Gruyter, Inc.</w:t>
      </w:r>
      <w:r w:rsidR="003F33B9">
        <w:t xml:space="preserve"> </w:t>
      </w:r>
      <w:r w:rsidRPr="003601EE">
        <w:t>131</w:t>
      </w:r>
      <w:r w:rsidR="003F33B9">
        <w:t>–</w:t>
      </w:r>
      <w:r w:rsidRPr="003601EE">
        <w:t>176 (2019).</w:t>
      </w:r>
    </w:p>
    <w:p w14:paraId="7F295C4E" w14:textId="3347189B" w:rsidR="003601EE" w:rsidRPr="003601EE" w:rsidRDefault="003601EE" w:rsidP="003601EE">
      <w:pPr>
        <w:pStyle w:val="EndNoteBibliography"/>
        <w:ind w:left="720" w:hanging="720"/>
      </w:pPr>
      <w:r w:rsidRPr="003601EE">
        <w:t>72</w:t>
      </w:r>
      <w:r w:rsidR="003C1388">
        <w:t>.</w:t>
      </w:r>
      <w:r w:rsidRPr="003601EE">
        <w:tab/>
        <w:t>Zheng, Y., Michihiro, N.</w:t>
      </w:r>
      <w:r w:rsidR="003F33B9">
        <w:t>,</w:t>
      </w:r>
      <w:r w:rsidRPr="003601EE">
        <w:t xml:space="preserve"> Dobrin, P. B. Bending elasticity of saturated and monounsaturated phospholipid membranes studied by the neutron spin echo technique. </w:t>
      </w:r>
      <w:r w:rsidRPr="003601EE">
        <w:rPr>
          <w:i/>
        </w:rPr>
        <w:lastRenderedPageBreak/>
        <w:t>Journal of Physics: Condensed Matter</w:t>
      </w:r>
      <w:r w:rsidRPr="0091768A">
        <w:rPr>
          <w:iCs/>
        </w:rPr>
        <w:t xml:space="preserve">. </w:t>
      </w:r>
      <w:r w:rsidRPr="003601EE">
        <w:rPr>
          <w:b/>
        </w:rPr>
        <w:t>21</w:t>
      </w:r>
      <w:r w:rsidRPr="003601EE">
        <w:t xml:space="preserve"> (15), 155104 (2009).</w:t>
      </w:r>
    </w:p>
    <w:p w14:paraId="23D7D246" w14:textId="1466ABEE" w:rsidR="003601EE" w:rsidRPr="003601EE" w:rsidRDefault="003601EE" w:rsidP="003601EE">
      <w:pPr>
        <w:pStyle w:val="EndNoteBibliography"/>
        <w:ind w:left="720" w:hanging="720"/>
      </w:pPr>
      <w:r w:rsidRPr="003601EE">
        <w:t>73</w:t>
      </w:r>
      <w:r w:rsidR="00E354C5">
        <w:t>.</w:t>
      </w:r>
      <w:r w:rsidRPr="003601EE">
        <w:tab/>
        <w:t>Sharma, V. K.</w:t>
      </w:r>
      <w:r w:rsidR="00E354C5">
        <w:t>,</w:t>
      </w:r>
      <w:r w:rsidRPr="003601EE">
        <w:t xml:space="preserve">Qian, S. Effect of an </w:t>
      </w:r>
      <w:r w:rsidR="00E354C5">
        <w:t>a</w:t>
      </w:r>
      <w:r w:rsidRPr="003601EE">
        <w:t xml:space="preserve">ntimicrobial </w:t>
      </w:r>
      <w:r w:rsidR="00E354C5">
        <w:t>p</w:t>
      </w:r>
      <w:r w:rsidRPr="003601EE">
        <w:t xml:space="preserve">eptide on </w:t>
      </w:r>
      <w:r w:rsidR="00E354C5">
        <w:t>l</w:t>
      </w:r>
      <w:r w:rsidRPr="003601EE">
        <w:t xml:space="preserve">ateral </w:t>
      </w:r>
      <w:r w:rsidR="00E354C5">
        <w:t>s</w:t>
      </w:r>
      <w:r w:rsidRPr="003601EE">
        <w:t xml:space="preserve">egregation of </w:t>
      </w:r>
      <w:r w:rsidR="00E354C5">
        <w:t>l</w:t>
      </w:r>
      <w:r w:rsidRPr="003601EE">
        <w:t xml:space="preserve">ipids: </w:t>
      </w:r>
      <w:r w:rsidR="00E354C5">
        <w:t>a</w:t>
      </w:r>
      <w:r w:rsidRPr="003601EE">
        <w:t xml:space="preserve"> </w:t>
      </w:r>
      <w:r w:rsidR="00E354C5">
        <w:t>s</w:t>
      </w:r>
      <w:r w:rsidRPr="003601EE">
        <w:t xml:space="preserve">tructure and </w:t>
      </w:r>
      <w:r w:rsidR="00E354C5">
        <w:t>d</w:t>
      </w:r>
      <w:r w:rsidRPr="003601EE">
        <w:t xml:space="preserve">ynamics </w:t>
      </w:r>
      <w:r w:rsidR="00E354C5">
        <w:t>s</w:t>
      </w:r>
      <w:r w:rsidRPr="003601EE">
        <w:t xml:space="preserve">tudy by </w:t>
      </w:r>
      <w:r w:rsidR="00E354C5">
        <w:t>n</w:t>
      </w:r>
      <w:r w:rsidRPr="003601EE">
        <w:t xml:space="preserve">eutron </w:t>
      </w:r>
      <w:r w:rsidR="00E354C5">
        <w:t>s</w:t>
      </w:r>
      <w:r w:rsidRPr="003601EE">
        <w:t xml:space="preserve">cattering. </w:t>
      </w:r>
      <w:r w:rsidRPr="003601EE">
        <w:rPr>
          <w:i/>
        </w:rPr>
        <w:t>Langmuir</w:t>
      </w:r>
      <w:r w:rsidRPr="0091768A">
        <w:rPr>
          <w:iCs/>
        </w:rPr>
        <w:t xml:space="preserve">. </w:t>
      </w:r>
      <w:r w:rsidRPr="003601EE">
        <w:rPr>
          <w:b/>
        </w:rPr>
        <w:t>35</w:t>
      </w:r>
      <w:r w:rsidRPr="003601EE">
        <w:t xml:space="preserve"> (11), 4152</w:t>
      </w:r>
      <w:r w:rsidR="00E354C5">
        <w:t>–</w:t>
      </w:r>
      <w:r w:rsidRPr="003601EE">
        <w:t>4160 (2019).</w:t>
      </w:r>
    </w:p>
    <w:p w14:paraId="27976E85" w14:textId="423B2DB2" w:rsidR="003601EE" w:rsidRPr="003601EE" w:rsidRDefault="003601EE" w:rsidP="003601EE">
      <w:pPr>
        <w:pStyle w:val="EndNoteBibliography"/>
        <w:ind w:left="720" w:hanging="720"/>
      </w:pPr>
      <w:r w:rsidRPr="003601EE">
        <w:t>74</w:t>
      </w:r>
      <w:r w:rsidR="00E354C5">
        <w:t>.</w:t>
      </w:r>
      <w:r w:rsidRPr="003601EE">
        <w:tab/>
        <w:t>Boggara, M. B., Faraone, A.</w:t>
      </w:r>
      <w:r w:rsidR="00E354C5">
        <w:t>,</w:t>
      </w:r>
      <w:r w:rsidRPr="003601EE">
        <w:t xml:space="preserve"> Krishnamoorti, R. Effect of pH and Ibuprofen on the Phospholipid Bilayer Bending Modulus. </w:t>
      </w:r>
      <w:r w:rsidRPr="003601EE">
        <w:rPr>
          <w:i/>
        </w:rPr>
        <w:t>The Journal of Physical Chemistry B</w:t>
      </w:r>
      <w:r w:rsidRPr="0091768A">
        <w:rPr>
          <w:iCs/>
        </w:rPr>
        <w:t xml:space="preserve">. </w:t>
      </w:r>
      <w:r w:rsidRPr="003601EE">
        <w:rPr>
          <w:b/>
        </w:rPr>
        <w:t>114</w:t>
      </w:r>
      <w:r w:rsidRPr="003601EE">
        <w:t xml:space="preserve"> (24), 8061</w:t>
      </w:r>
      <w:r w:rsidR="00E354C5">
        <w:t>–</w:t>
      </w:r>
      <w:r w:rsidRPr="003601EE">
        <w:t>8066 (2010).</w:t>
      </w:r>
    </w:p>
    <w:p w14:paraId="3CAEDCA3" w14:textId="75010EB8" w:rsidR="003601EE" w:rsidRPr="003601EE" w:rsidRDefault="003601EE" w:rsidP="003601EE">
      <w:pPr>
        <w:pStyle w:val="EndNoteBibliography"/>
        <w:ind w:left="720" w:hanging="720"/>
      </w:pPr>
      <w:r w:rsidRPr="003601EE">
        <w:t>75</w:t>
      </w:r>
      <w:r w:rsidR="00E354C5">
        <w:t>.</w:t>
      </w:r>
      <w:r w:rsidRPr="003601EE">
        <w:tab/>
        <w:t>Lee, J.-H.</w:t>
      </w:r>
      <w:r w:rsidRPr="0091768A">
        <w:rPr>
          <w:iCs/>
        </w:rPr>
        <w:t xml:space="preserve"> et al. </w:t>
      </w:r>
      <w:r w:rsidRPr="003601EE">
        <w:t xml:space="preserve">Thermal </w:t>
      </w:r>
      <w:r w:rsidR="00E354C5">
        <w:t>f</w:t>
      </w:r>
      <w:r w:rsidRPr="003601EE">
        <w:t xml:space="preserve">luctuation and </w:t>
      </w:r>
      <w:r w:rsidR="00E354C5">
        <w:t>e</w:t>
      </w:r>
      <w:r w:rsidRPr="003601EE">
        <w:t xml:space="preserve">lasticity of </w:t>
      </w:r>
      <w:r w:rsidR="00E354C5">
        <w:t>l</w:t>
      </w:r>
      <w:r w:rsidRPr="003601EE">
        <w:t xml:space="preserve">ipid </w:t>
      </w:r>
      <w:r w:rsidR="00E354C5">
        <w:t>v</w:t>
      </w:r>
      <w:r w:rsidRPr="003601EE">
        <w:t xml:space="preserve">esicles </w:t>
      </w:r>
      <w:r w:rsidR="00E354C5">
        <w:t>i</w:t>
      </w:r>
      <w:r w:rsidRPr="003601EE">
        <w:t xml:space="preserve">nteracting with </w:t>
      </w:r>
      <w:r w:rsidR="00E354C5">
        <w:t>p</w:t>
      </w:r>
      <w:r w:rsidRPr="003601EE">
        <w:t>ore-</w:t>
      </w:r>
      <w:r w:rsidR="00E354C5">
        <w:t>f</w:t>
      </w:r>
      <w:r w:rsidRPr="003601EE">
        <w:t xml:space="preserve">orming </w:t>
      </w:r>
      <w:r w:rsidR="00E354C5">
        <w:t>p</w:t>
      </w:r>
      <w:r w:rsidRPr="003601EE">
        <w:t xml:space="preserve">eptides. </w:t>
      </w:r>
      <w:r w:rsidRPr="003601EE">
        <w:rPr>
          <w:i/>
        </w:rPr>
        <w:t>Physical Review Letters</w:t>
      </w:r>
      <w:r w:rsidRPr="0091768A">
        <w:rPr>
          <w:iCs/>
        </w:rPr>
        <w:t xml:space="preserve">. </w:t>
      </w:r>
      <w:r w:rsidRPr="003601EE">
        <w:rPr>
          <w:b/>
        </w:rPr>
        <w:t>105</w:t>
      </w:r>
      <w:r w:rsidRPr="003601EE">
        <w:t xml:space="preserve"> (3), 038101 (2010).</w:t>
      </w:r>
    </w:p>
    <w:p w14:paraId="616A56CD" w14:textId="21776836" w:rsidR="003601EE" w:rsidRPr="003601EE" w:rsidRDefault="003601EE" w:rsidP="003601EE">
      <w:pPr>
        <w:pStyle w:val="EndNoteBibliography"/>
        <w:ind w:left="720" w:hanging="720"/>
      </w:pPr>
      <w:r w:rsidRPr="003601EE">
        <w:t>76</w:t>
      </w:r>
      <w:r w:rsidR="00E354C5">
        <w:t>.</w:t>
      </w:r>
      <w:r w:rsidRPr="003601EE">
        <w:tab/>
        <w:t>Chakraborty, S., Abbasi, A., Bothun, G. D., Nagao, M.</w:t>
      </w:r>
      <w:r w:rsidR="00E354C5">
        <w:t>,</w:t>
      </w:r>
      <w:r w:rsidRPr="003601EE">
        <w:t xml:space="preserve"> Kitchens, C. L. Phospholipid </w:t>
      </w:r>
      <w:r w:rsidR="00E354C5">
        <w:t>b</w:t>
      </w:r>
      <w:r w:rsidRPr="003601EE">
        <w:t xml:space="preserve">ilayer </w:t>
      </w:r>
      <w:r w:rsidR="00E354C5">
        <w:t>s</w:t>
      </w:r>
      <w:r w:rsidRPr="003601EE">
        <w:t xml:space="preserve">oftening </w:t>
      </w:r>
      <w:r w:rsidR="00E354C5">
        <w:t>d</w:t>
      </w:r>
      <w:r w:rsidRPr="003601EE">
        <w:t xml:space="preserve">ue to </w:t>
      </w:r>
      <w:r w:rsidR="00E354C5">
        <w:t>h</w:t>
      </w:r>
      <w:r w:rsidRPr="003601EE">
        <w:t xml:space="preserve">ydrophobic </w:t>
      </w:r>
      <w:r w:rsidR="00E354C5">
        <w:t>g</w:t>
      </w:r>
      <w:r w:rsidRPr="003601EE">
        <w:t xml:space="preserve">old </w:t>
      </w:r>
      <w:r w:rsidR="00E354C5">
        <w:t>n</w:t>
      </w:r>
      <w:r w:rsidRPr="003601EE">
        <w:t xml:space="preserve">anoparticle </w:t>
      </w:r>
      <w:r w:rsidR="00E354C5">
        <w:t>i</w:t>
      </w:r>
      <w:r w:rsidRPr="003601EE">
        <w:t xml:space="preserve">nclusions. </w:t>
      </w:r>
      <w:r w:rsidRPr="003601EE">
        <w:rPr>
          <w:i/>
        </w:rPr>
        <w:t>Langmuir</w:t>
      </w:r>
      <w:r w:rsidRPr="0091768A">
        <w:rPr>
          <w:iCs/>
        </w:rPr>
        <w:t xml:space="preserve">. </w:t>
      </w:r>
      <w:r w:rsidRPr="003601EE">
        <w:rPr>
          <w:b/>
        </w:rPr>
        <w:t>34</w:t>
      </w:r>
      <w:r w:rsidRPr="003601EE">
        <w:t xml:space="preserve"> (44), 13416</w:t>
      </w:r>
      <w:r w:rsidR="00E354C5">
        <w:t>–</w:t>
      </w:r>
      <w:r w:rsidRPr="003601EE">
        <w:t>13425 (2018).</w:t>
      </w:r>
    </w:p>
    <w:p w14:paraId="1F0ACFBD" w14:textId="0EAD83DF" w:rsidR="003601EE" w:rsidRPr="003601EE" w:rsidRDefault="003601EE" w:rsidP="003601EE">
      <w:pPr>
        <w:pStyle w:val="EndNoteBibliography"/>
        <w:ind w:left="720" w:hanging="720"/>
      </w:pPr>
      <w:r w:rsidRPr="003601EE">
        <w:t>77</w:t>
      </w:r>
      <w:r w:rsidR="00E354C5">
        <w:t>.</w:t>
      </w:r>
      <w:r w:rsidRPr="003601EE">
        <w:tab/>
        <w:t>Hoffmann, I.</w:t>
      </w:r>
      <w:r w:rsidRPr="0091768A">
        <w:rPr>
          <w:iCs/>
        </w:rPr>
        <w:t xml:space="preserve"> et al. </w:t>
      </w:r>
      <w:r w:rsidRPr="003601EE">
        <w:t xml:space="preserve">Softening of phospholipid membranes by the adhesion of silica nanoparticles – as seen by neutron spin-echo (NSE). </w:t>
      </w:r>
      <w:r w:rsidRPr="003601EE">
        <w:rPr>
          <w:i/>
        </w:rPr>
        <w:t>Nanoscale</w:t>
      </w:r>
      <w:r w:rsidRPr="0091768A">
        <w:rPr>
          <w:iCs/>
        </w:rPr>
        <w:t xml:space="preserve">. </w:t>
      </w:r>
      <w:r w:rsidRPr="003601EE">
        <w:rPr>
          <w:b/>
        </w:rPr>
        <w:t>6</w:t>
      </w:r>
      <w:r w:rsidRPr="003601EE">
        <w:t xml:space="preserve"> (12), 6945</w:t>
      </w:r>
      <w:r w:rsidR="00E354C5">
        <w:t>–</w:t>
      </w:r>
      <w:r w:rsidRPr="003601EE">
        <w:t>6952 (2014).</w:t>
      </w:r>
    </w:p>
    <w:p w14:paraId="1A2157B5" w14:textId="2CC1AB84" w:rsidR="003601EE" w:rsidRPr="003601EE" w:rsidRDefault="003601EE" w:rsidP="003601EE">
      <w:pPr>
        <w:pStyle w:val="EndNoteBibliography"/>
        <w:ind w:left="720" w:hanging="720"/>
      </w:pPr>
      <w:r w:rsidRPr="003601EE">
        <w:t>78</w:t>
      </w:r>
      <w:r w:rsidR="00E354C5">
        <w:t>.</w:t>
      </w:r>
      <w:r w:rsidRPr="003601EE">
        <w:tab/>
        <w:t>Watson, M. C.</w:t>
      </w:r>
      <w:r w:rsidR="00E354C5">
        <w:t>,</w:t>
      </w:r>
      <w:r w:rsidRPr="003601EE">
        <w:t xml:space="preserve"> Brown, Frank</w:t>
      </w:r>
      <w:r w:rsidR="00E354C5">
        <w:t xml:space="preserve">, </w:t>
      </w:r>
      <w:r w:rsidRPr="003601EE">
        <w:t xml:space="preserve">L. H. Interpreting </w:t>
      </w:r>
      <w:r w:rsidR="00E354C5">
        <w:t>m</w:t>
      </w:r>
      <w:r w:rsidRPr="003601EE">
        <w:t xml:space="preserve">embrane </w:t>
      </w:r>
      <w:r w:rsidR="00E354C5">
        <w:t>s</w:t>
      </w:r>
      <w:r w:rsidRPr="003601EE">
        <w:t xml:space="preserve">cattering </w:t>
      </w:r>
      <w:r w:rsidR="00E354C5">
        <w:t>e</w:t>
      </w:r>
      <w:r w:rsidRPr="003601EE">
        <w:t xml:space="preserve">xperiments at the </w:t>
      </w:r>
      <w:r w:rsidR="00E354C5">
        <w:t>m</w:t>
      </w:r>
      <w:r w:rsidRPr="003601EE">
        <w:t xml:space="preserve">esoscale: </w:t>
      </w:r>
      <w:r w:rsidR="00E354C5">
        <w:t>t</w:t>
      </w:r>
      <w:r w:rsidRPr="003601EE">
        <w:t xml:space="preserve">he </w:t>
      </w:r>
      <w:r w:rsidR="00E354C5">
        <w:t>c</w:t>
      </w:r>
      <w:r w:rsidRPr="003601EE">
        <w:t xml:space="preserve">ontribution of </w:t>
      </w:r>
      <w:r w:rsidR="00E354C5">
        <w:t>d</w:t>
      </w:r>
      <w:r w:rsidRPr="003601EE">
        <w:t xml:space="preserve">issipation within the </w:t>
      </w:r>
      <w:r w:rsidR="00E354C5">
        <w:t>b</w:t>
      </w:r>
      <w:r w:rsidRPr="003601EE">
        <w:t xml:space="preserve">ilayer. </w:t>
      </w:r>
      <w:r w:rsidRPr="003601EE">
        <w:rPr>
          <w:i/>
        </w:rPr>
        <w:t>Biophysical Journal</w:t>
      </w:r>
      <w:r w:rsidRPr="0091768A">
        <w:rPr>
          <w:iCs/>
        </w:rPr>
        <w:t xml:space="preserve">. </w:t>
      </w:r>
      <w:r w:rsidRPr="003601EE">
        <w:rPr>
          <w:b/>
        </w:rPr>
        <w:t>98</w:t>
      </w:r>
      <w:r w:rsidRPr="003601EE">
        <w:t xml:space="preserve"> (6), L9</w:t>
      </w:r>
      <w:r w:rsidR="00E354C5">
        <w:t>–</w:t>
      </w:r>
      <w:r w:rsidRPr="003601EE">
        <w:t>L11 (2010).</w:t>
      </w:r>
    </w:p>
    <w:p w14:paraId="6C393FC0" w14:textId="0E36CCD9" w:rsidR="003601EE" w:rsidRPr="003601EE" w:rsidRDefault="003601EE" w:rsidP="003601EE">
      <w:pPr>
        <w:pStyle w:val="EndNoteBibliography"/>
        <w:ind w:left="720" w:hanging="720"/>
      </w:pPr>
      <w:r w:rsidRPr="003601EE">
        <w:t>79</w:t>
      </w:r>
      <w:r w:rsidR="00E354C5">
        <w:t>.</w:t>
      </w:r>
      <w:r w:rsidRPr="003601EE">
        <w:tab/>
        <w:t>Seifert, U.</w:t>
      </w:r>
      <w:r w:rsidR="00E354C5">
        <w:t>,</w:t>
      </w:r>
      <w:r w:rsidRPr="003601EE">
        <w:t xml:space="preserve"> Langer, S. A. Viscous </w:t>
      </w:r>
      <w:r w:rsidR="00E354C5">
        <w:t>m</w:t>
      </w:r>
      <w:r w:rsidRPr="003601EE">
        <w:t xml:space="preserve">odes of </w:t>
      </w:r>
      <w:r w:rsidR="00E354C5">
        <w:t>f</w:t>
      </w:r>
      <w:r w:rsidRPr="003601EE">
        <w:t xml:space="preserve">luid </w:t>
      </w:r>
      <w:r w:rsidR="00E354C5">
        <w:t>b</w:t>
      </w:r>
      <w:r w:rsidRPr="003601EE">
        <w:t xml:space="preserve">ilayer </w:t>
      </w:r>
      <w:r w:rsidR="00E354C5">
        <w:t>m</w:t>
      </w:r>
      <w:r w:rsidRPr="003601EE">
        <w:t xml:space="preserve">embranes. </w:t>
      </w:r>
      <w:r w:rsidRPr="003601EE">
        <w:rPr>
          <w:i/>
        </w:rPr>
        <w:t>Europhysics Letters (EPL)</w:t>
      </w:r>
      <w:r w:rsidRPr="0091768A">
        <w:rPr>
          <w:iCs/>
        </w:rPr>
        <w:t xml:space="preserve">. </w:t>
      </w:r>
      <w:r w:rsidRPr="003601EE">
        <w:rPr>
          <w:b/>
        </w:rPr>
        <w:t>23</w:t>
      </w:r>
      <w:r w:rsidRPr="003601EE">
        <w:t xml:space="preserve"> (1), 71</w:t>
      </w:r>
      <w:r w:rsidR="00E354C5">
        <w:t>–</w:t>
      </w:r>
      <w:r w:rsidRPr="003601EE">
        <w:t>76 (1993).</w:t>
      </w:r>
    </w:p>
    <w:p w14:paraId="0C51D519" w14:textId="05ED848B" w:rsidR="003601EE" w:rsidRPr="003601EE" w:rsidRDefault="003601EE" w:rsidP="003601EE">
      <w:pPr>
        <w:pStyle w:val="EndNoteBibliography"/>
        <w:ind w:left="720" w:hanging="720"/>
      </w:pPr>
      <w:r w:rsidRPr="003601EE">
        <w:t>80</w:t>
      </w:r>
      <w:r w:rsidR="00E354C5">
        <w:t>.</w:t>
      </w:r>
      <w:r w:rsidRPr="003601EE">
        <w:tab/>
        <w:t>Bingham, R. J., Smye, S. W.</w:t>
      </w:r>
      <w:r w:rsidR="00E354C5">
        <w:t>,</w:t>
      </w:r>
      <w:r w:rsidRPr="003601EE">
        <w:t xml:space="preserve"> Olmsted, P. D. Dynamics of an asymmetric bilayer lipid membrane in a viscous solvent. </w:t>
      </w:r>
      <w:r w:rsidRPr="003601EE">
        <w:rPr>
          <w:i/>
        </w:rPr>
        <w:t>EPL (Europhysics Letters)</w:t>
      </w:r>
      <w:r w:rsidRPr="0091768A">
        <w:rPr>
          <w:iCs/>
        </w:rPr>
        <w:t xml:space="preserve">. </w:t>
      </w:r>
      <w:r w:rsidRPr="003601EE">
        <w:rPr>
          <w:b/>
        </w:rPr>
        <w:t>111</w:t>
      </w:r>
      <w:r w:rsidRPr="003601EE">
        <w:t xml:space="preserve"> (1), 18004 (2015).</w:t>
      </w:r>
    </w:p>
    <w:p w14:paraId="4A415CD5" w14:textId="235509D9" w:rsidR="003601EE" w:rsidRPr="003601EE" w:rsidRDefault="003601EE" w:rsidP="003601EE">
      <w:pPr>
        <w:pStyle w:val="EndNoteBibliography"/>
        <w:ind w:left="720" w:hanging="720"/>
      </w:pPr>
      <w:r w:rsidRPr="003601EE">
        <w:t>81</w:t>
      </w:r>
      <w:r w:rsidR="00E354C5">
        <w:t>.</w:t>
      </w:r>
      <w:r w:rsidRPr="003601EE">
        <w:tab/>
        <w:t>Rawicz, W., Olbrich, K. C., McIntosh, T., Needham, D.</w:t>
      </w:r>
      <w:r w:rsidR="00E354C5">
        <w:t>,</w:t>
      </w:r>
      <w:r w:rsidRPr="003601EE">
        <w:t xml:space="preserve"> Evans, E. Effect of chain length and unsaturation on elasticity of lipid bilayers. </w:t>
      </w:r>
      <w:r w:rsidRPr="003601EE">
        <w:rPr>
          <w:i/>
        </w:rPr>
        <w:t>Biophysical Journal</w:t>
      </w:r>
      <w:r w:rsidRPr="0091768A">
        <w:rPr>
          <w:iCs/>
        </w:rPr>
        <w:t xml:space="preserve">. </w:t>
      </w:r>
      <w:r w:rsidRPr="003601EE">
        <w:rPr>
          <w:b/>
        </w:rPr>
        <w:t>79</w:t>
      </w:r>
      <w:r w:rsidRPr="003601EE">
        <w:t xml:space="preserve"> (1), 328</w:t>
      </w:r>
      <w:r w:rsidR="00E354C5">
        <w:t>–</w:t>
      </w:r>
      <w:r w:rsidRPr="003601EE">
        <w:t>339 (2000).</w:t>
      </w:r>
    </w:p>
    <w:p w14:paraId="456C8529" w14:textId="75AC10D4" w:rsidR="003601EE" w:rsidRPr="003601EE" w:rsidRDefault="003601EE" w:rsidP="003601EE">
      <w:pPr>
        <w:pStyle w:val="EndNoteBibliography"/>
        <w:ind w:left="720" w:hanging="720"/>
      </w:pPr>
      <w:r w:rsidRPr="003601EE">
        <w:t>82</w:t>
      </w:r>
      <w:r w:rsidR="00E354C5">
        <w:t>.</w:t>
      </w:r>
      <w:r w:rsidRPr="003601EE">
        <w:tab/>
        <w:t>Doktorova, M., LeVine, M. V., Khelashvili, G.</w:t>
      </w:r>
      <w:r w:rsidR="00E354C5">
        <w:t>,</w:t>
      </w:r>
      <w:r w:rsidRPr="003601EE">
        <w:t xml:space="preserve"> Weinstein, H. A </w:t>
      </w:r>
      <w:r w:rsidR="00E354C5">
        <w:t>n</w:t>
      </w:r>
      <w:r w:rsidRPr="003601EE">
        <w:t xml:space="preserve">ew </w:t>
      </w:r>
      <w:r w:rsidR="00E354C5">
        <w:t>c</w:t>
      </w:r>
      <w:r w:rsidRPr="003601EE">
        <w:t xml:space="preserve">omputational </w:t>
      </w:r>
      <w:r w:rsidR="00E354C5">
        <w:t>m</w:t>
      </w:r>
      <w:r w:rsidRPr="003601EE">
        <w:t xml:space="preserve">ethod for </w:t>
      </w:r>
      <w:r w:rsidR="00E354C5">
        <w:t>m</w:t>
      </w:r>
      <w:r w:rsidRPr="003601EE">
        <w:t xml:space="preserve">embrane </w:t>
      </w:r>
      <w:r w:rsidR="00E354C5">
        <w:t>c</w:t>
      </w:r>
      <w:r w:rsidRPr="003601EE">
        <w:t xml:space="preserve">ompressibility: </w:t>
      </w:r>
      <w:r w:rsidR="00E354C5">
        <w:t>b</w:t>
      </w:r>
      <w:r w:rsidRPr="003601EE">
        <w:t xml:space="preserve">ilayer </w:t>
      </w:r>
      <w:r w:rsidR="00E354C5">
        <w:t>m</w:t>
      </w:r>
      <w:r w:rsidRPr="003601EE">
        <w:t xml:space="preserve">echanical </w:t>
      </w:r>
      <w:r w:rsidR="00E354C5">
        <w:t>t</w:t>
      </w:r>
      <w:r w:rsidRPr="003601EE">
        <w:t xml:space="preserve">hickness </w:t>
      </w:r>
      <w:r w:rsidR="00E354C5">
        <w:t>r</w:t>
      </w:r>
      <w:r w:rsidRPr="003601EE">
        <w:t xml:space="preserve">evisited. </w:t>
      </w:r>
      <w:r w:rsidRPr="003601EE">
        <w:rPr>
          <w:i/>
        </w:rPr>
        <w:t>Biophysical Journal</w:t>
      </w:r>
      <w:r w:rsidRPr="0091768A">
        <w:rPr>
          <w:iCs/>
        </w:rPr>
        <w:t xml:space="preserve">. </w:t>
      </w:r>
      <w:r w:rsidRPr="003601EE">
        <w:rPr>
          <w:b/>
        </w:rPr>
        <w:t>116</w:t>
      </w:r>
      <w:r w:rsidRPr="003601EE">
        <w:t xml:space="preserve"> (3), 487</w:t>
      </w:r>
      <w:r w:rsidR="00E354C5">
        <w:t>–</w:t>
      </w:r>
      <w:r w:rsidRPr="003601EE">
        <w:t>502 (2019).</w:t>
      </w:r>
    </w:p>
    <w:p w14:paraId="202BF713" w14:textId="1099080C" w:rsidR="003601EE" w:rsidRPr="003601EE" w:rsidRDefault="003601EE" w:rsidP="003601EE">
      <w:pPr>
        <w:pStyle w:val="EndNoteBibliography"/>
        <w:ind w:left="720" w:hanging="720"/>
      </w:pPr>
      <w:r w:rsidRPr="003601EE">
        <w:t>83</w:t>
      </w:r>
      <w:r w:rsidR="00E354C5">
        <w:t>.</w:t>
      </w:r>
      <w:r w:rsidRPr="003601EE">
        <w:tab/>
        <w:t>Evans, E.</w:t>
      </w:r>
      <w:r w:rsidR="00E354C5">
        <w:t>,</w:t>
      </w:r>
      <w:r w:rsidRPr="003601EE">
        <w:t xml:space="preserve"> Needham, D. Physical properties of surfactant bilayer membranes: thermal transitions, elasticity, rigidity, cohesion and colloidal interactions. </w:t>
      </w:r>
      <w:r w:rsidRPr="003601EE">
        <w:rPr>
          <w:i/>
        </w:rPr>
        <w:t>The Journal of Physical Chemistry</w:t>
      </w:r>
      <w:r w:rsidRPr="0091768A">
        <w:rPr>
          <w:iCs/>
        </w:rPr>
        <w:t xml:space="preserve">. </w:t>
      </w:r>
      <w:r w:rsidRPr="003601EE">
        <w:rPr>
          <w:b/>
        </w:rPr>
        <w:t>91</w:t>
      </w:r>
      <w:r w:rsidRPr="003601EE">
        <w:t xml:space="preserve"> (16), 4219</w:t>
      </w:r>
      <w:r w:rsidR="00E354C5">
        <w:t>–</w:t>
      </w:r>
      <w:r w:rsidRPr="003601EE">
        <w:t>4228 (1987).</w:t>
      </w:r>
    </w:p>
    <w:p w14:paraId="36006965" w14:textId="6C1873A5" w:rsidR="003601EE" w:rsidRPr="003601EE" w:rsidRDefault="003601EE" w:rsidP="003601EE">
      <w:pPr>
        <w:pStyle w:val="EndNoteBibliography"/>
        <w:ind w:left="720" w:hanging="720"/>
      </w:pPr>
      <w:r w:rsidRPr="003601EE">
        <w:t>84</w:t>
      </w:r>
      <w:r w:rsidR="00E354C5">
        <w:t>.</w:t>
      </w:r>
      <w:r w:rsidRPr="003601EE">
        <w:tab/>
        <w:t>Lesieur, S., Grabielle-Madelmont, C., Paternostre, M. T.</w:t>
      </w:r>
      <w:r w:rsidR="00E354C5">
        <w:t>,</w:t>
      </w:r>
      <w:r w:rsidRPr="003601EE">
        <w:t xml:space="preserve"> Ollivon, M. Size analysis and stability study of lipid vesicles by high-performance gel exclusion chromatography, turbidity, and dynamic light scattering. </w:t>
      </w:r>
      <w:r w:rsidRPr="003601EE">
        <w:rPr>
          <w:i/>
        </w:rPr>
        <w:t>Anal</w:t>
      </w:r>
      <w:r w:rsidR="00E354C5">
        <w:rPr>
          <w:i/>
        </w:rPr>
        <w:t>ytical</w:t>
      </w:r>
      <w:r w:rsidRPr="003601EE">
        <w:rPr>
          <w:i/>
        </w:rPr>
        <w:t xml:space="preserve"> Biochem</w:t>
      </w:r>
      <w:r w:rsidR="00E354C5">
        <w:rPr>
          <w:i/>
        </w:rPr>
        <w:t>istry</w:t>
      </w:r>
      <w:r w:rsidRPr="0091768A">
        <w:rPr>
          <w:iCs/>
        </w:rPr>
        <w:t xml:space="preserve">. </w:t>
      </w:r>
      <w:r w:rsidRPr="003601EE">
        <w:rPr>
          <w:b/>
        </w:rPr>
        <w:t>192</w:t>
      </w:r>
      <w:r w:rsidRPr="003601EE">
        <w:t xml:space="preserve"> (2), 334</w:t>
      </w:r>
      <w:r w:rsidR="00E354C5">
        <w:t>–</w:t>
      </w:r>
      <w:r w:rsidRPr="003601EE">
        <w:t>343 (1991).</w:t>
      </w:r>
    </w:p>
    <w:p w14:paraId="25A53A6D" w14:textId="47D8B881" w:rsidR="003601EE" w:rsidRPr="003601EE" w:rsidRDefault="003601EE" w:rsidP="003601EE">
      <w:pPr>
        <w:pStyle w:val="EndNoteBibliography"/>
        <w:ind w:left="720" w:hanging="720"/>
      </w:pPr>
      <w:r w:rsidRPr="003601EE">
        <w:t>85</w:t>
      </w:r>
      <w:r w:rsidR="00E354C5">
        <w:t>.</w:t>
      </w:r>
      <w:r w:rsidRPr="003601EE">
        <w:tab/>
        <w:t>Heberle, F. A.</w:t>
      </w:r>
      <w:r w:rsidRPr="0091768A">
        <w:rPr>
          <w:iCs/>
        </w:rPr>
        <w:t xml:space="preserve"> et al. </w:t>
      </w:r>
      <w:r w:rsidRPr="003601EE">
        <w:t xml:space="preserve">Direct label-free imaging of nanodomains in biomimetic and biological membranes by cryogenic electron microscopy. </w:t>
      </w:r>
      <w:r w:rsidRPr="003601EE">
        <w:rPr>
          <w:i/>
        </w:rPr>
        <w:t>Proceedings of the National Academy of Sciences</w:t>
      </w:r>
      <w:r w:rsidR="00E354C5">
        <w:rPr>
          <w:i/>
        </w:rPr>
        <w:t xml:space="preserve"> of the United States of America</w:t>
      </w:r>
      <w:r w:rsidRPr="0091768A">
        <w:rPr>
          <w:iCs/>
        </w:rPr>
        <w:t xml:space="preserve">. </w:t>
      </w:r>
      <w:r w:rsidRPr="003601EE">
        <w:rPr>
          <w:b/>
        </w:rPr>
        <w:t>117</w:t>
      </w:r>
      <w:r w:rsidRPr="003601EE">
        <w:t xml:space="preserve"> (33), 19943</w:t>
      </w:r>
      <w:r w:rsidR="00E354C5">
        <w:t>–</w:t>
      </w:r>
      <w:r w:rsidRPr="003601EE">
        <w:t>19952 (2020).</w:t>
      </w:r>
    </w:p>
    <w:p w14:paraId="31021936" w14:textId="644EB967" w:rsidR="003601EE" w:rsidRPr="003601EE" w:rsidRDefault="003601EE" w:rsidP="003601EE">
      <w:pPr>
        <w:pStyle w:val="EndNoteBibliography"/>
        <w:ind w:left="720" w:hanging="720"/>
      </w:pPr>
      <w:r w:rsidRPr="003601EE">
        <w:t>86</w:t>
      </w:r>
      <w:r w:rsidR="00E354C5">
        <w:t>.</w:t>
      </w:r>
      <w:r w:rsidRPr="003601EE">
        <w:tab/>
        <w:t>Cornell, C. E., Mileant, A., Thakkar, N., Lee, K. K.</w:t>
      </w:r>
      <w:r w:rsidR="00E354C5">
        <w:t>,</w:t>
      </w:r>
      <w:r w:rsidRPr="003601EE">
        <w:t xml:space="preserve"> Keller, S. L. Direct imaging of liquid domains in membranes by cryo-electron tomography. </w:t>
      </w:r>
      <w:r w:rsidRPr="003601EE">
        <w:rPr>
          <w:i/>
        </w:rPr>
        <w:t>Proceedings of the National Academy of Sciences</w:t>
      </w:r>
      <w:r w:rsidR="00E354C5">
        <w:rPr>
          <w:i/>
        </w:rPr>
        <w:t xml:space="preserve"> of the United States of America</w:t>
      </w:r>
      <w:r w:rsidRPr="0091768A">
        <w:rPr>
          <w:iCs/>
        </w:rPr>
        <w:t xml:space="preserve">. </w:t>
      </w:r>
      <w:r w:rsidRPr="003601EE">
        <w:rPr>
          <w:b/>
        </w:rPr>
        <w:t>117</w:t>
      </w:r>
      <w:r w:rsidRPr="003601EE">
        <w:t xml:space="preserve"> (33), 19713</w:t>
      </w:r>
      <w:r w:rsidR="00E354C5">
        <w:t>–</w:t>
      </w:r>
      <w:r w:rsidRPr="003601EE">
        <w:t>19719 (2020).</w:t>
      </w:r>
    </w:p>
    <w:p w14:paraId="1D1DDBB7" w14:textId="4C6594DC" w:rsidR="003601EE" w:rsidRPr="003601EE" w:rsidRDefault="003601EE" w:rsidP="003601EE">
      <w:pPr>
        <w:pStyle w:val="EndNoteBibliography"/>
        <w:ind w:left="720" w:hanging="720"/>
      </w:pPr>
      <w:r w:rsidRPr="003601EE">
        <w:t>87</w:t>
      </w:r>
      <w:r w:rsidR="00E354C5">
        <w:t>.</w:t>
      </w:r>
      <w:r w:rsidRPr="003601EE">
        <w:tab/>
        <w:t>Yao, X., Fan, X.</w:t>
      </w:r>
      <w:r w:rsidR="00E354C5">
        <w:t>,</w:t>
      </w:r>
      <w:r w:rsidRPr="003601EE">
        <w:t xml:space="preserve"> Yan, N. Cryo-EM analysis of a membrane protein embedded in the liposome. </w:t>
      </w:r>
      <w:r w:rsidRPr="003601EE">
        <w:rPr>
          <w:i/>
        </w:rPr>
        <w:t>Proceedings of the National Academy of Sciences</w:t>
      </w:r>
      <w:r w:rsidR="00E354C5">
        <w:rPr>
          <w:i/>
        </w:rPr>
        <w:t xml:space="preserve"> of the United States of America</w:t>
      </w:r>
      <w:r w:rsidRPr="0091768A">
        <w:rPr>
          <w:iCs/>
        </w:rPr>
        <w:t xml:space="preserve">. </w:t>
      </w:r>
      <w:r w:rsidRPr="003601EE">
        <w:rPr>
          <w:b/>
        </w:rPr>
        <w:t>117</w:t>
      </w:r>
      <w:r w:rsidRPr="003601EE">
        <w:t xml:space="preserve"> (31), 18497</w:t>
      </w:r>
      <w:r w:rsidR="00E354C5">
        <w:t>–</w:t>
      </w:r>
      <w:r w:rsidRPr="003601EE">
        <w:t>18503 (2020).</w:t>
      </w:r>
    </w:p>
    <w:p w14:paraId="45D15320" w14:textId="4F4949C9" w:rsidR="003601EE" w:rsidRPr="003601EE" w:rsidRDefault="003601EE" w:rsidP="003601EE">
      <w:pPr>
        <w:pStyle w:val="EndNoteBibliography"/>
        <w:ind w:left="720" w:hanging="720"/>
      </w:pPr>
      <w:r w:rsidRPr="003601EE">
        <w:t>88</w:t>
      </w:r>
      <w:r w:rsidR="00E354C5">
        <w:t>.</w:t>
      </w:r>
      <w:r w:rsidRPr="003601EE">
        <w:tab/>
        <w:t>Kučerka, N., Nieh, M.-P.</w:t>
      </w:r>
      <w:r w:rsidR="00BE59A1">
        <w:t>,</w:t>
      </w:r>
      <w:r w:rsidRPr="003601EE">
        <w:t xml:space="preserve"> Katsaras, J. Fluid phase lipid areas and bilayer thicknesses of commonly used phosphatidylcholines as a function of temperature. </w:t>
      </w:r>
      <w:r w:rsidRPr="003601EE">
        <w:rPr>
          <w:i/>
        </w:rPr>
        <w:t>Biochimica et Biophysica Acta (BBA) - Biomembranes</w:t>
      </w:r>
      <w:r w:rsidRPr="0091768A">
        <w:rPr>
          <w:iCs/>
        </w:rPr>
        <w:t xml:space="preserve">. </w:t>
      </w:r>
      <w:r w:rsidRPr="003601EE">
        <w:rPr>
          <w:b/>
        </w:rPr>
        <w:t>1808</w:t>
      </w:r>
      <w:r w:rsidRPr="003601EE">
        <w:t xml:space="preserve"> (11), 2761</w:t>
      </w:r>
      <w:r w:rsidR="00BE59A1">
        <w:t>–</w:t>
      </w:r>
      <w:r w:rsidRPr="003601EE">
        <w:t>2771 (2011).</w:t>
      </w:r>
    </w:p>
    <w:p w14:paraId="1D8C1EA5" w14:textId="7C46DC0F" w:rsidR="003601EE" w:rsidRPr="003601EE" w:rsidRDefault="003601EE" w:rsidP="003601EE">
      <w:pPr>
        <w:pStyle w:val="EndNoteBibliography"/>
        <w:ind w:left="720" w:hanging="720"/>
      </w:pPr>
      <w:r w:rsidRPr="003601EE">
        <w:lastRenderedPageBreak/>
        <w:t>89</w:t>
      </w:r>
      <w:r w:rsidR="00BE59A1">
        <w:t>.</w:t>
      </w:r>
      <w:r w:rsidRPr="003601EE">
        <w:tab/>
        <w:t>Nielsen, J. E., Bjørnestad, V. A.</w:t>
      </w:r>
      <w:r w:rsidR="00BE59A1">
        <w:t>,</w:t>
      </w:r>
      <w:r w:rsidRPr="003601EE">
        <w:t xml:space="preserve"> Lund, R. Resolving the structural interactions between antimicrobial peptides and lipid membranes using small-angle scattering methods: the case of indolicidin. </w:t>
      </w:r>
      <w:r w:rsidRPr="003601EE">
        <w:rPr>
          <w:i/>
        </w:rPr>
        <w:t>Soft Matter</w:t>
      </w:r>
      <w:r w:rsidRPr="0091768A">
        <w:rPr>
          <w:iCs/>
        </w:rPr>
        <w:t xml:space="preserve">. </w:t>
      </w:r>
      <w:r w:rsidRPr="003601EE">
        <w:rPr>
          <w:b/>
        </w:rPr>
        <w:t>14</w:t>
      </w:r>
      <w:r w:rsidRPr="003601EE">
        <w:t xml:space="preserve"> (43), 8750</w:t>
      </w:r>
      <w:r w:rsidR="00BE59A1">
        <w:t>–</w:t>
      </w:r>
      <w:r w:rsidRPr="003601EE">
        <w:t>8763 (2018).</w:t>
      </w:r>
    </w:p>
    <w:p w14:paraId="0778087E" w14:textId="1A125103" w:rsidR="003601EE" w:rsidRPr="003601EE" w:rsidRDefault="003601EE" w:rsidP="003601EE">
      <w:pPr>
        <w:pStyle w:val="EndNoteBibliography"/>
        <w:ind w:left="720" w:hanging="720"/>
      </w:pPr>
      <w:r w:rsidRPr="003601EE">
        <w:t>90</w:t>
      </w:r>
      <w:r w:rsidR="00BE59A1">
        <w:t>.</w:t>
      </w:r>
      <w:r w:rsidRPr="003601EE">
        <w:tab/>
        <w:t>Kučerka, N.</w:t>
      </w:r>
      <w:r w:rsidRPr="0091768A">
        <w:rPr>
          <w:iCs/>
        </w:rPr>
        <w:t xml:space="preserve"> et al. </w:t>
      </w:r>
      <w:r w:rsidRPr="003601EE">
        <w:t xml:space="preserve">Lipid </w:t>
      </w:r>
      <w:r w:rsidR="00BE59A1">
        <w:t>b</w:t>
      </w:r>
      <w:r w:rsidRPr="003601EE">
        <w:t xml:space="preserve">ilayer </w:t>
      </w:r>
      <w:r w:rsidR="00BE59A1">
        <w:t>s</w:t>
      </w:r>
      <w:r w:rsidRPr="003601EE">
        <w:t xml:space="preserve">tructure </w:t>
      </w:r>
      <w:r w:rsidR="00BE59A1">
        <w:t>d</w:t>
      </w:r>
      <w:r w:rsidRPr="003601EE">
        <w:t xml:space="preserve">etermined by the </w:t>
      </w:r>
      <w:r w:rsidR="00BE59A1">
        <w:t>s</w:t>
      </w:r>
      <w:r w:rsidRPr="003601EE">
        <w:t xml:space="preserve">imultaneous </w:t>
      </w:r>
      <w:r w:rsidR="00BE59A1">
        <w:t>a</w:t>
      </w:r>
      <w:r w:rsidRPr="003601EE">
        <w:t xml:space="preserve">nalysis of </w:t>
      </w:r>
      <w:r w:rsidR="00BE59A1">
        <w:t>n</w:t>
      </w:r>
      <w:r w:rsidRPr="003601EE">
        <w:t>eutron and X-</w:t>
      </w:r>
      <w:r w:rsidR="00BE59A1">
        <w:t>r</w:t>
      </w:r>
      <w:r w:rsidRPr="003601EE">
        <w:t xml:space="preserve">ay </w:t>
      </w:r>
      <w:r w:rsidR="00BE59A1">
        <w:t>s</w:t>
      </w:r>
      <w:r w:rsidRPr="003601EE">
        <w:t xml:space="preserve">cattering </w:t>
      </w:r>
      <w:r w:rsidR="00BE59A1">
        <w:t>d</w:t>
      </w:r>
      <w:r w:rsidRPr="003601EE">
        <w:t xml:space="preserve">ata. </w:t>
      </w:r>
      <w:r w:rsidRPr="003601EE">
        <w:rPr>
          <w:i/>
        </w:rPr>
        <w:t>Biophysical Journal</w:t>
      </w:r>
      <w:r w:rsidRPr="0091768A">
        <w:rPr>
          <w:iCs/>
        </w:rPr>
        <w:t xml:space="preserve">. </w:t>
      </w:r>
      <w:r w:rsidRPr="003601EE">
        <w:rPr>
          <w:b/>
        </w:rPr>
        <w:t>95</w:t>
      </w:r>
      <w:r w:rsidRPr="003601EE">
        <w:t xml:space="preserve"> (5), 2356</w:t>
      </w:r>
      <w:r w:rsidR="00BE59A1">
        <w:t>–</w:t>
      </w:r>
      <w:r w:rsidRPr="003601EE">
        <w:t>2367 (2008).</w:t>
      </w:r>
    </w:p>
    <w:p w14:paraId="1B3256A3" w14:textId="215D14EC" w:rsidR="003601EE" w:rsidRPr="003601EE" w:rsidRDefault="003601EE" w:rsidP="003601EE">
      <w:pPr>
        <w:pStyle w:val="EndNoteBibliography"/>
        <w:ind w:left="720" w:hanging="720"/>
      </w:pPr>
      <w:r w:rsidRPr="003601EE">
        <w:t>91</w:t>
      </w:r>
      <w:r w:rsidR="00BE59A1">
        <w:t>.</w:t>
      </w:r>
      <w:r w:rsidRPr="003601EE">
        <w:tab/>
        <w:t>Kelley, E. G., Butler, P. D.</w:t>
      </w:r>
      <w:r w:rsidR="00BE59A1">
        <w:t>,</w:t>
      </w:r>
      <w:r w:rsidRPr="003601EE">
        <w:t xml:space="preserve"> Nagao, M. Scaling of lipid membrane rigidity with domain area fraction. </w:t>
      </w:r>
      <w:r w:rsidRPr="003601EE">
        <w:rPr>
          <w:i/>
        </w:rPr>
        <w:t>Soft Matter</w:t>
      </w:r>
      <w:r w:rsidRPr="0091768A">
        <w:rPr>
          <w:iCs/>
        </w:rPr>
        <w:t xml:space="preserve">. </w:t>
      </w:r>
      <w:r w:rsidRPr="003601EE">
        <w:rPr>
          <w:b/>
        </w:rPr>
        <w:t>15</w:t>
      </w:r>
      <w:r w:rsidRPr="003601EE">
        <w:t xml:space="preserve"> (13), 2762</w:t>
      </w:r>
      <w:r w:rsidR="00BE59A1">
        <w:t>–</w:t>
      </w:r>
      <w:r w:rsidRPr="003601EE">
        <w:t>2767 (2019).</w:t>
      </w:r>
    </w:p>
    <w:p w14:paraId="38BAD2E2" w14:textId="73ECAA28" w:rsidR="003601EE" w:rsidRPr="003601EE" w:rsidRDefault="003601EE" w:rsidP="003601EE">
      <w:pPr>
        <w:pStyle w:val="EndNoteBibliography"/>
        <w:ind w:left="720" w:hanging="720"/>
      </w:pPr>
      <w:r w:rsidRPr="003601EE">
        <w:t>92</w:t>
      </w:r>
      <w:r w:rsidR="00BE59A1">
        <w:t>.</w:t>
      </w:r>
      <w:r w:rsidRPr="003601EE">
        <w:tab/>
        <w:t>Brüning, B.-A.</w:t>
      </w:r>
      <w:r w:rsidRPr="0091768A">
        <w:rPr>
          <w:iCs/>
        </w:rPr>
        <w:t xml:space="preserve"> et al. </w:t>
      </w:r>
      <w:r w:rsidRPr="003601EE">
        <w:t xml:space="preserve">Bilayer undulation dynamics in unilamellar phospholipid vesicles: Effect of temperature, cholesterol and trehalose. </w:t>
      </w:r>
      <w:r w:rsidRPr="003601EE">
        <w:rPr>
          <w:i/>
        </w:rPr>
        <w:t>Biochimica et Biophysica Acta (BBA) - Biomembranes</w:t>
      </w:r>
      <w:r w:rsidRPr="0091768A">
        <w:rPr>
          <w:iCs/>
        </w:rPr>
        <w:t xml:space="preserve">. </w:t>
      </w:r>
      <w:r w:rsidRPr="003601EE">
        <w:rPr>
          <w:b/>
        </w:rPr>
        <w:t>1838</w:t>
      </w:r>
      <w:r w:rsidRPr="003601EE">
        <w:t xml:space="preserve"> (10), 2412</w:t>
      </w:r>
      <w:r w:rsidR="00BE59A1">
        <w:t>–</w:t>
      </w:r>
      <w:r w:rsidRPr="003601EE">
        <w:t>2419 (2014).</w:t>
      </w:r>
    </w:p>
    <w:p w14:paraId="0D1E0DFB" w14:textId="297D96B0" w:rsidR="003601EE" w:rsidRPr="003601EE" w:rsidRDefault="003601EE" w:rsidP="003601EE">
      <w:pPr>
        <w:pStyle w:val="EndNoteBibliography"/>
        <w:ind w:left="720" w:hanging="720"/>
      </w:pPr>
      <w:r w:rsidRPr="003601EE">
        <w:t>93</w:t>
      </w:r>
      <w:r w:rsidR="00BE59A1">
        <w:t>.</w:t>
      </w:r>
      <w:r w:rsidRPr="003601EE">
        <w:tab/>
        <w:t>Kučerka, N.</w:t>
      </w:r>
      <w:r w:rsidRPr="0091768A">
        <w:rPr>
          <w:iCs/>
        </w:rPr>
        <w:t xml:space="preserve"> et al. </w:t>
      </w:r>
      <w:r w:rsidRPr="003601EE">
        <w:t xml:space="preserve">Areas of </w:t>
      </w:r>
      <w:r w:rsidR="00BE59A1">
        <w:t>m</w:t>
      </w:r>
      <w:r w:rsidRPr="003601EE">
        <w:t xml:space="preserve">onounsaturated </w:t>
      </w:r>
      <w:r w:rsidR="00BE59A1">
        <w:t>d</w:t>
      </w:r>
      <w:r w:rsidRPr="003601EE">
        <w:t xml:space="preserve">iacylphosphatidylcholines. </w:t>
      </w:r>
      <w:r w:rsidRPr="003601EE">
        <w:rPr>
          <w:i/>
        </w:rPr>
        <w:t>Biophysical Journal</w:t>
      </w:r>
      <w:r w:rsidRPr="0091768A">
        <w:rPr>
          <w:iCs/>
        </w:rPr>
        <w:t xml:space="preserve">. </w:t>
      </w:r>
      <w:r w:rsidRPr="003601EE">
        <w:rPr>
          <w:b/>
        </w:rPr>
        <w:t>97</w:t>
      </w:r>
      <w:r w:rsidRPr="003601EE">
        <w:t xml:space="preserve"> (7), 1926</w:t>
      </w:r>
      <w:r w:rsidR="00BE59A1">
        <w:t>–</w:t>
      </w:r>
      <w:r w:rsidRPr="003601EE">
        <w:t>1932 (2009).</w:t>
      </w:r>
    </w:p>
    <w:p w14:paraId="4B91B209" w14:textId="2F0D56FF" w:rsidR="003601EE" w:rsidRPr="003601EE" w:rsidRDefault="003601EE" w:rsidP="003601EE">
      <w:pPr>
        <w:pStyle w:val="EndNoteBibliography"/>
        <w:ind w:left="720" w:hanging="720"/>
      </w:pPr>
      <w:r w:rsidRPr="003601EE">
        <w:t>94</w:t>
      </w:r>
      <w:r w:rsidR="00BE59A1">
        <w:t>.</w:t>
      </w:r>
      <w:r w:rsidRPr="003601EE">
        <w:tab/>
        <w:t>Sharma, V. K., Mamontov, E., Anunciado, D. B., O'Neill, H.</w:t>
      </w:r>
      <w:r w:rsidR="00BE59A1">
        <w:t>,</w:t>
      </w:r>
      <w:r w:rsidRPr="003601EE">
        <w:t xml:space="preserve"> Urban, V. S. Effect of antimicrobial peptide on the dynamics of phosphocholine membrane: role of cholesterol and physical state of bilayer. </w:t>
      </w:r>
      <w:r w:rsidRPr="003601EE">
        <w:rPr>
          <w:i/>
        </w:rPr>
        <w:t>Soft Matter</w:t>
      </w:r>
      <w:r w:rsidRPr="0091768A">
        <w:rPr>
          <w:iCs/>
        </w:rPr>
        <w:t xml:space="preserve">. </w:t>
      </w:r>
      <w:r w:rsidRPr="003601EE">
        <w:rPr>
          <w:b/>
        </w:rPr>
        <w:t>11</w:t>
      </w:r>
      <w:r w:rsidRPr="003601EE">
        <w:t xml:space="preserve"> (34), 6755</w:t>
      </w:r>
      <w:r w:rsidR="00BE59A1">
        <w:t>–</w:t>
      </w:r>
      <w:r w:rsidRPr="003601EE">
        <w:t>6767 (2015).</w:t>
      </w:r>
    </w:p>
    <w:p w14:paraId="2321AB27" w14:textId="04C8F295" w:rsidR="003601EE" w:rsidRPr="003601EE" w:rsidRDefault="003601EE" w:rsidP="003601EE">
      <w:pPr>
        <w:pStyle w:val="EndNoteBibliography"/>
        <w:ind w:left="720" w:hanging="720"/>
      </w:pPr>
      <w:r w:rsidRPr="003601EE">
        <w:t>95</w:t>
      </w:r>
      <w:r w:rsidR="00BE59A1">
        <w:t>.</w:t>
      </w:r>
      <w:r w:rsidRPr="003601EE">
        <w:tab/>
        <w:t>Yu, J.</w:t>
      </w:r>
      <w:r w:rsidRPr="0091768A">
        <w:rPr>
          <w:iCs/>
        </w:rPr>
        <w:t xml:space="preserve"> et al. </w:t>
      </w:r>
      <w:r w:rsidRPr="003601EE">
        <w:t xml:space="preserve">Structure and dynamics of lipid membranes interacting with antivirulence end-phosphorylated polyethylene glycol block copolymers. </w:t>
      </w:r>
      <w:r w:rsidRPr="003601EE">
        <w:rPr>
          <w:i/>
        </w:rPr>
        <w:t>Soft Matter</w:t>
      </w:r>
      <w:r w:rsidRPr="0091768A">
        <w:rPr>
          <w:iCs/>
        </w:rPr>
        <w:t xml:space="preserve">. </w:t>
      </w:r>
      <w:r w:rsidRPr="003601EE">
        <w:rPr>
          <w:b/>
        </w:rPr>
        <w:t>16</w:t>
      </w:r>
      <w:r w:rsidRPr="003601EE">
        <w:t xml:space="preserve"> (4), 983</w:t>
      </w:r>
      <w:r w:rsidR="00BE59A1">
        <w:t>–</w:t>
      </w:r>
      <w:r w:rsidRPr="003601EE">
        <w:t>989 (2020).</w:t>
      </w:r>
    </w:p>
    <w:p w14:paraId="61F800E1" w14:textId="3A821CD0" w:rsidR="003601EE" w:rsidRPr="003601EE" w:rsidRDefault="003601EE" w:rsidP="003601EE">
      <w:pPr>
        <w:pStyle w:val="EndNoteBibliography"/>
        <w:ind w:left="720" w:hanging="720"/>
      </w:pPr>
      <w:r w:rsidRPr="003601EE">
        <w:t>96</w:t>
      </w:r>
      <w:r w:rsidR="00BE59A1">
        <w:t>.</w:t>
      </w:r>
      <w:r w:rsidRPr="003601EE">
        <w:tab/>
        <w:t>Stingaciu, L.-R.</w:t>
      </w:r>
      <w:r w:rsidRPr="0091768A">
        <w:rPr>
          <w:iCs/>
        </w:rPr>
        <w:t xml:space="preserve"> et al. </w:t>
      </w:r>
      <w:r w:rsidRPr="003601EE">
        <w:t xml:space="preserve">Revealing the </w:t>
      </w:r>
      <w:r w:rsidR="00BE59A1">
        <w:t>d</w:t>
      </w:r>
      <w:r w:rsidRPr="003601EE">
        <w:t xml:space="preserve">ynamics of </w:t>
      </w:r>
      <w:r w:rsidR="00BE59A1">
        <w:t>t</w:t>
      </w:r>
      <w:r w:rsidRPr="003601EE">
        <w:t xml:space="preserve">hylakoid </w:t>
      </w:r>
      <w:r w:rsidR="00BE59A1">
        <w:t>m</w:t>
      </w:r>
      <w:r w:rsidRPr="003601EE">
        <w:t xml:space="preserve">embranes in </w:t>
      </w:r>
      <w:r w:rsidR="00BE59A1">
        <w:t>l</w:t>
      </w:r>
      <w:r w:rsidRPr="003601EE">
        <w:t xml:space="preserve">iving </w:t>
      </w:r>
      <w:r w:rsidR="00BE59A1">
        <w:t>c</w:t>
      </w:r>
      <w:r w:rsidRPr="003601EE">
        <w:t xml:space="preserve">yanobacterial </w:t>
      </w:r>
      <w:r w:rsidR="00BE59A1">
        <w:t>c</w:t>
      </w:r>
      <w:r w:rsidRPr="003601EE">
        <w:t xml:space="preserve">ells. </w:t>
      </w:r>
      <w:r w:rsidRPr="003601EE">
        <w:rPr>
          <w:i/>
        </w:rPr>
        <w:t xml:space="preserve">Scientific </w:t>
      </w:r>
      <w:r w:rsidR="00BE59A1">
        <w:rPr>
          <w:i/>
        </w:rPr>
        <w:t>R</w:t>
      </w:r>
      <w:r w:rsidRPr="003601EE">
        <w:rPr>
          <w:i/>
        </w:rPr>
        <w:t>eports</w:t>
      </w:r>
      <w:r w:rsidRPr="0091768A">
        <w:rPr>
          <w:iCs/>
        </w:rPr>
        <w:t xml:space="preserve">. </w:t>
      </w:r>
      <w:r w:rsidRPr="003601EE">
        <w:rPr>
          <w:b/>
        </w:rPr>
        <w:t>6</w:t>
      </w:r>
      <w:r w:rsidRPr="003601EE">
        <w:t xml:space="preserve"> (1), 19627 (2016).</w:t>
      </w:r>
    </w:p>
    <w:p w14:paraId="0CD02639" w14:textId="735BF469" w:rsidR="003601EE" w:rsidRPr="003601EE" w:rsidRDefault="003601EE" w:rsidP="003601EE">
      <w:pPr>
        <w:pStyle w:val="EndNoteBibliography"/>
        <w:ind w:left="720" w:hanging="720"/>
      </w:pPr>
      <w:r w:rsidRPr="003601EE">
        <w:t>97</w:t>
      </w:r>
      <w:r w:rsidR="00BE59A1">
        <w:t>.</w:t>
      </w:r>
      <w:r w:rsidRPr="003601EE">
        <w:tab/>
        <w:t>Stingaciu, L.-R., O’Neill, H. M., Liberton, M., Pakrasi, H. B.</w:t>
      </w:r>
      <w:r w:rsidR="00BE59A1">
        <w:t>,</w:t>
      </w:r>
      <w:r w:rsidRPr="003601EE">
        <w:t xml:space="preserve"> Urban, V. S. Influence of </w:t>
      </w:r>
      <w:r w:rsidR="00BE59A1">
        <w:t>c</w:t>
      </w:r>
      <w:r w:rsidRPr="003601EE">
        <w:t xml:space="preserve">hemically </w:t>
      </w:r>
      <w:r w:rsidR="00BE59A1">
        <w:t>d</w:t>
      </w:r>
      <w:r w:rsidRPr="003601EE">
        <w:t xml:space="preserve">isrupted </w:t>
      </w:r>
      <w:r w:rsidR="00BE59A1">
        <w:t>p</w:t>
      </w:r>
      <w:r w:rsidRPr="003601EE">
        <w:t xml:space="preserve">hotosynthesis on </w:t>
      </w:r>
      <w:r w:rsidR="00BE59A1">
        <w:t>c</w:t>
      </w:r>
      <w:r w:rsidRPr="003601EE">
        <w:t xml:space="preserve">yanobacterial </w:t>
      </w:r>
      <w:r w:rsidR="00BE59A1">
        <w:t>t</w:t>
      </w:r>
      <w:r w:rsidRPr="003601EE">
        <w:t xml:space="preserve">hylakoid </w:t>
      </w:r>
      <w:r w:rsidR="00BE59A1">
        <w:t>d</w:t>
      </w:r>
      <w:r w:rsidRPr="003601EE">
        <w:t xml:space="preserve">ynamics in </w:t>
      </w:r>
      <w:r w:rsidR="00BE59A1">
        <w:t>s</w:t>
      </w:r>
      <w:r w:rsidRPr="003601EE">
        <w:t xml:space="preserve">ynechocystis sp. PCC 6803. </w:t>
      </w:r>
      <w:r w:rsidRPr="003601EE">
        <w:rPr>
          <w:i/>
        </w:rPr>
        <w:t xml:space="preserve">Scientific </w:t>
      </w:r>
      <w:r w:rsidR="00BE59A1">
        <w:rPr>
          <w:i/>
        </w:rPr>
        <w:t>R</w:t>
      </w:r>
      <w:r w:rsidRPr="003601EE">
        <w:rPr>
          <w:i/>
        </w:rPr>
        <w:t>eports</w:t>
      </w:r>
      <w:r w:rsidRPr="0091768A">
        <w:rPr>
          <w:iCs/>
        </w:rPr>
        <w:t xml:space="preserve">. </w:t>
      </w:r>
      <w:r w:rsidRPr="003601EE">
        <w:rPr>
          <w:b/>
        </w:rPr>
        <w:t>9</w:t>
      </w:r>
      <w:r w:rsidRPr="003601EE">
        <w:t xml:space="preserve"> (1), 5711 (2019).</w:t>
      </w:r>
    </w:p>
    <w:p w14:paraId="31247A19" w14:textId="36E394E1" w:rsidR="003601EE" w:rsidRPr="003601EE" w:rsidRDefault="003601EE" w:rsidP="003601EE">
      <w:pPr>
        <w:pStyle w:val="EndNoteBibliography"/>
        <w:ind w:left="720" w:hanging="720"/>
      </w:pPr>
      <w:r w:rsidRPr="003601EE">
        <w:t>98</w:t>
      </w:r>
      <w:r w:rsidR="00BE59A1">
        <w:t>.</w:t>
      </w:r>
      <w:r w:rsidRPr="003601EE">
        <w:tab/>
        <w:t xml:space="preserve">Miller, I. R. Energetics of fluctuation in lipid bilayer thickness. </w:t>
      </w:r>
      <w:r w:rsidRPr="003601EE">
        <w:rPr>
          <w:i/>
        </w:rPr>
        <w:t>Biophysical Journal</w:t>
      </w:r>
      <w:r w:rsidRPr="0091768A">
        <w:rPr>
          <w:iCs/>
        </w:rPr>
        <w:t xml:space="preserve">. </w:t>
      </w:r>
      <w:r w:rsidRPr="003601EE">
        <w:rPr>
          <w:b/>
        </w:rPr>
        <w:t>45</w:t>
      </w:r>
      <w:r w:rsidRPr="003601EE">
        <w:t xml:space="preserve"> (3), 643</w:t>
      </w:r>
      <w:r w:rsidR="00BE59A1">
        <w:t>–</w:t>
      </w:r>
      <w:r w:rsidRPr="003601EE">
        <w:t>644 (1984).</w:t>
      </w:r>
    </w:p>
    <w:p w14:paraId="3D938C85" w14:textId="53D35FB1" w:rsidR="003601EE" w:rsidRPr="003601EE" w:rsidRDefault="003601EE" w:rsidP="003601EE">
      <w:pPr>
        <w:pStyle w:val="EndNoteBibliography"/>
        <w:ind w:left="720" w:hanging="720"/>
      </w:pPr>
      <w:r w:rsidRPr="003601EE">
        <w:t>99</w:t>
      </w:r>
      <w:r w:rsidR="00BE59A1">
        <w:t>.</w:t>
      </w:r>
      <w:r w:rsidRPr="003601EE">
        <w:tab/>
        <w:t xml:space="preserve">Nagao, M. Observation of local thickness fluctuations in surfactant membranes using neutron spin echo. </w:t>
      </w:r>
      <w:r w:rsidRPr="003601EE">
        <w:rPr>
          <w:i/>
        </w:rPr>
        <w:t>Physical Review E</w:t>
      </w:r>
      <w:r w:rsidRPr="0091768A">
        <w:rPr>
          <w:iCs/>
        </w:rPr>
        <w:t xml:space="preserve">. </w:t>
      </w:r>
      <w:r w:rsidRPr="003601EE">
        <w:rPr>
          <w:b/>
        </w:rPr>
        <w:t>80</w:t>
      </w:r>
      <w:r w:rsidRPr="003601EE">
        <w:t xml:space="preserve"> (3), 031606 (2009).</w:t>
      </w:r>
    </w:p>
    <w:p w14:paraId="5D3145B2" w14:textId="6DC87092" w:rsidR="00937F01" w:rsidRDefault="00806D66" w:rsidP="008E6C91">
      <w:pPr>
        <w:pBdr>
          <w:top w:val="nil"/>
          <w:left w:val="nil"/>
          <w:bottom w:val="nil"/>
          <w:right w:val="nil"/>
          <w:between w:val="nil"/>
        </w:pBdr>
        <w:rPr>
          <w:color w:val="7F7F7F"/>
        </w:rPr>
      </w:pPr>
      <w:r>
        <w:rPr>
          <w:color w:val="7F7F7F"/>
        </w:rPr>
        <w:fldChar w:fldCharType="end"/>
      </w:r>
    </w:p>
    <w:sectPr w:rsidR="00937F01" w:rsidSect="002677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B2118" w14:textId="77777777" w:rsidR="00CB5B25" w:rsidRDefault="00CB5B25">
      <w:r>
        <w:separator/>
      </w:r>
    </w:p>
  </w:endnote>
  <w:endnote w:type="continuationSeparator" w:id="0">
    <w:p w14:paraId="667964FC" w14:textId="77777777" w:rsidR="00CB5B25" w:rsidRDefault="00CB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CMR8">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25ED" w14:textId="77777777" w:rsidR="003C1388" w:rsidRDefault="003C1388">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57E1" w14:textId="77777777" w:rsidR="003C1388" w:rsidRDefault="003C13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482F" w14:textId="17602764" w:rsidR="003C1388" w:rsidRDefault="003C13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501A6" w14:textId="77777777" w:rsidR="00CB5B25" w:rsidRDefault="00CB5B25">
      <w:r>
        <w:separator/>
      </w:r>
    </w:p>
  </w:footnote>
  <w:footnote w:type="continuationSeparator" w:id="0">
    <w:p w14:paraId="2C1DDD79" w14:textId="77777777" w:rsidR="00CB5B25" w:rsidRDefault="00CB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58EC7" w14:textId="77777777" w:rsidR="003C1388" w:rsidRDefault="003C1388">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0EBD" w14:textId="6F0AEEFA" w:rsidR="003C1388" w:rsidRDefault="003C1388">
    <w:pPr>
      <w:pBdr>
        <w:top w:val="nil"/>
        <w:left w:val="nil"/>
        <w:bottom w:val="nil"/>
        <w:right w:val="nil"/>
        <w:between w:val="nil"/>
      </w:pBdr>
      <w:tabs>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05BA" w14:textId="19887C77" w:rsidR="003C1388" w:rsidRDefault="003C1388" w:rsidP="0091768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2FD1"/>
    <w:multiLevelType w:val="multilevel"/>
    <w:tmpl w:val="22DEF79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 w15:restartNumberingAfterBreak="0">
    <w:nsid w:val="11EA67B4"/>
    <w:multiLevelType w:val="multilevel"/>
    <w:tmpl w:val="5D609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1E30B7"/>
    <w:multiLevelType w:val="multilevel"/>
    <w:tmpl w:val="4F3AD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2234B1"/>
    <w:multiLevelType w:val="multilevel"/>
    <w:tmpl w:val="2B04B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67A71"/>
    <w:multiLevelType w:val="multilevel"/>
    <w:tmpl w:val="20FCE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9E1190"/>
    <w:multiLevelType w:val="multilevel"/>
    <w:tmpl w:val="86AAAA7E"/>
    <w:lvl w:ilvl="0">
      <w:start w:val="1"/>
      <w:numFmt w:val="decimal"/>
      <w:lvlText w:val="%1."/>
      <w:lvlJc w:val="left"/>
      <w:pPr>
        <w:ind w:left="720" w:hanging="360"/>
      </w:pPr>
      <w:rPr>
        <w:rFonts w:hint="default"/>
        <w:b/>
        <w:bCs/>
        <w:strike w:val="0"/>
        <w:dstrike w:val="0"/>
        <w:u w:val="none"/>
        <w:effect w:val="none"/>
      </w:rPr>
    </w:lvl>
    <w:lvl w:ilvl="1">
      <w:start w:val="1"/>
      <w:numFmt w:val="decimal"/>
      <w:lvlText w:val="%1.%2."/>
      <w:lvlJc w:val="left"/>
      <w:pPr>
        <w:ind w:left="1440" w:hanging="360"/>
      </w:pPr>
      <w:rPr>
        <w:rFonts w:hint="default"/>
        <w:strike w:val="0"/>
        <w:dstrike w:val="0"/>
        <w:u w:val="none"/>
        <w:effect w:val="none"/>
      </w:rPr>
    </w:lvl>
    <w:lvl w:ilvl="2">
      <w:start w:val="1"/>
      <w:numFmt w:val="decimal"/>
      <w:lvlText w:val="%1.%2.%3."/>
      <w:lvlJc w:val="left"/>
      <w:pPr>
        <w:ind w:left="2430" w:hanging="360"/>
      </w:pPr>
      <w:rPr>
        <w:rFonts w:hint="default"/>
        <w:strike w:val="0"/>
        <w:dstrike w:val="0"/>
        <w:u w:val="none"/>
        <w:effect w:val="none"/>
      </w:rPr>
    </w:lvl>
    <w:lvl w:ilvl="3">
      <w:start w:val="1"/>
      <w:numFmt w:val="decimal"/>
      <w:lvlText w:val="%1.%2.%3.%4."/>
      <w:lvlJc w:val="right"/>
      <w:pPr>
        <w:ind w:left="2880" w:hanging="360"/>
      </w:pPr>
      <w:rPr>
        <w:rFonts w:hint="default"/>
        <w:strike w:val="0"/>
        <w:dstrike w:val="0"/>
        <w:u w:val="none"/>
        <w:effect w:val="none"/>
      </w:rPr>
    </w:lvl>
    <w:lvl w:ilvl="4">
      <w:start w:val="1"/>
      <w:numFmt w:val="decimal"/>
      <w:lvlText w:val="%1.%2.%3.%4.%5."/>
      <w:lvlJc w:val="right"/>
      <w:pPr>
        <w:ind w:left="3600" w:hanging="360"/>
      </w:pPr>
      <w:rPr>
        <w:rFonts w:hint="default"/>
        <w:strike w:val="0"/>
        <w:dstrike w:val="0"/>
        <w:u w:val="none"/>
        <w:effect w:val="none"/>
      </w:rPr>
    </w:lvl>
    <w:lvl w:ilvl="5">
      <w:start w:val="1"/>
      <w:numFmt w:val="decimal"/>
      <w:lvlText w:val="%1.%2.%3.%4.%5.%6."/>
      <w:lvlJc w:val="right"/>
      <w:pPr>
        <w:ind w:left="4320" w:hanging="360"/>
      </w:pPr>
      <w:rPr>
        <w:rFonts w:hint="default"/>
        <w:strike w:val="0"/>
        <w:dstrike w:val="0"/>
        <w:u w:val="none"/>
        <w:effect w:val="none"/>
      </w:rPr>
    </w:lvl>
    <w:lvl w:ilvl="6">
      <w:start w:val="1"/>
      <w:numFmt w:val="decimal"/>
      <w:lvlText w:val="%1.%2.%3.%4.%5.%6.%7."/>
      <w:lvlJc w:val="right"/>
      <w:pPr>
        <w:ind w:left="5040" w:hanging="360"/>
      </w:pPr>
      <w:rPr>
        <w:rFonts w:hint="default"/>
        <w:strike w:val="0"/>
        <w:dstrike w:val="0"/>
        <w:u w:val="none"/>
        <w:effect w:val="none"/>
      </w:rPr>
    </w:lvl>
    <w:lvl w:ilvl="7">
      <w:start w:val="1"/>
      <w:numFmt w:val="decimal"/>
      <w:lvlText w:val="%1.%2.%3.%4.%5.%6.%7.%8."/>
      <w:lvlJc w:val="right"/>
      <w:pPr>
        <w:ind w:left="5760" w:hanging="360"/>
      </w:pPr>
      <w:rPr>
        <w:rFonts w:hint="default"/>
        <w:strike w:val="0"/>
        <w:dstrike w:val="0"/>
        <w:u w:val="none"/>
        <w:effect w:val="none"/>
      </w:rPr>
    </w:lvl>
    <w:lvl w:ilvl="8">
      <w:start w:val="1"/>
      <w:numFmt w:val="decimal"/>
      <w:lvlText w:val="%1.%2.%3.%4.%5.%6.%7.%8.%9."/>
      <w:lvlJc w:val="right"/>
      <w:pPr>
        <w:ind w:left="6480" w:hanging="360"/>
      </w:pPr>
      <w:rPr>
        <w:rFonts w:hint="default"/>
        <w:strike w:val="0"/>
        <w:dstrike w:val="0"/>
        <w:u w:val="none"/>
        <w:effect w:val="none"/>
      </w:rPr>
    </w:lvl>
  </w:abstractNum>
  <w:abstractNum w:abstractNumId="6" w15:restartNumberingAfterBreak="0">
    <w:nsid w:val="32D0102A"/>
    <w:multiLevelType w:val="multilevel"/>
    <w:tmpl w:val="BD281BEA"/>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5DB47E9"/>
    <w:multiLevelType w:val="multilevel"/>
    <w:tmpl w:val="6EC6FFD8"/>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6A178D9"/>
    <w:multiLevelType w:val="multilevel"/>
    <w:tmpl w:val="D714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7C7DF0"/>
    <w:multiLevelType w:val="multilevel"/>
    <w:tmpl w:val="43A8F56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3CAF345C"/>
    <w:multiLevelType w:val="multilevel"/>
    <w:tmpl w:val="FC3AE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BE0519"/>
    <w:multiLevelType w:val="multilevel"/>
    <w:tmpl w:val="75581D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D8A6FCA"/>
    <w:multiLevelType w:val="multilevel"/>
    <w:tmpl w:val="F3D4D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332E1E"/>
    <w:multiLevelType w:val="multilevel"/>
    <w:tmpl w:val="6EC6FFD8"/>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4" w15:restartNumberingAfterBreak="0">
    <w:nsid w:val="564B5043"/>
    <w:multiLevelType w:val="multilevel"/>
    <w:tmpl w:val="E0ACC93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A455523"/>
    <w:multiLevelType w:val="multilevel"/>
    <w:tmpl w:val="A8E25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9264EB"/>
    <w:multiLevelType w:val="hybridMultilevel"/>
    <w:tmpl w:val="43DE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F7825"/>
    <w:multiLevelType w:val="hybridMultilevel"/>
    <w:tmpl w:val="0B481566"/>
    <w:lvl w:ilvl="0" w:tplc="6C02E9E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812556"/>
    <w:multiLevelType w:val="multilevel"/>
    <w:tmpl w:val="05002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9B6F71"/>
    <w:multiLevelType w:val="multilevel"/>
    <w:tmpl w:val="1E96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767B9C"/>
    <w:multiLevelType w:val="multilevel"/>
    <w:tmpl w:val="CCEAE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890292"/>
    <w:multiLevelType w:val="multilevel"/>
    <w:tmpl w:val="93A82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0"/>
  </w:num>
  <w:num w:numId="3">
    <w:abstractNumId w:val="4"/>
  </w:num>
  <w:num w:numId="4">
    <w:abstractNumId w:val="21"/>
  </w:num>
  <w:num w:numId="5">
    <w:abstractNumId w:val="9"/>
  </w:num>
  <w:num w:numId="6">
    <w:abstractNumId w:val="3"/>
  </w:num>
  <w:num w:numId="7">
    <w:abstractNumId w:val="20"/>
  </w:num>
  <w:num w:numId="8">
    <w:abstractNumId w:val="8"/>
  </w:num>
  <w:num w:numId="9">
    <w:abstractNumId w:val="19"/>
  </w:num>
  <w:num w:numId="10">
    <w:abstractNumId w:val="15"/>
  </w:num>
  <w:num w:numId="11">
    <w:abstractNumId w:val="2"/>
  </w:num>
  <w:num w:numId="12">
    <w:abstractNumId w:val="0"/>
  </w:num>
  <w:num w:numId="13">
    <w:abstractNumId w:val="22"/>
  </w:num>
  <w:num w:numId="14">
    <w:abstractNumId w:val="1"/>
  </w:num>
  <w:num w:numId="15">
    <w:abstractNumId w:val="14"/>
  </w:num>
  <w:num w:numId="16">
    <w:abstractNumId w:val="11"/>
  </w:num>
  <w:num w:numId="17">
    <w:abstractNumId w:val="6"/>
  </w:num>
  <w:num w:numId="18">
    <w:abstractNumId w:val="16"/>
  </w:num>
  <w:num w:numId="19">
    <w:abstractNumId w:val="5"/>
  </w:num>
  <w:num w:numId="20">
    <w:abstractNumId w:val="18"/>
  </w:num>
  <w:num w:numId="21">
    <w:abstractNumId w:val="7"/>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z2dp9tva9eqez2enprdv6apwds9dv5txd&quot;&gt;My EndNote Library-Converted&lt;record-ids&gt;&lt;item&gt;93&lt;/item&gt;&lt;item&gt;105&lt;/item&gt;&lt;item&gt;106&lt;/item&gt;&lt;item&gt;107&lt;/item&gt;&lt;item&gt;110&lt;/item&gt;&lt;item&gt;113&lt;/item&gt;&lt;item&gt;114&lt;/item&gt;&lt;item&gt;115&lt;/item&gt;&lt;item&gt;118&lt;/item&gt;&lt;item&gt;125&lt;/item&gt;&lt;item&gt;126&lt;/item&gt;&lt;item&gt;131&lt;/item&gt;&lt;item&gt;136&lt;/item&gt;&lt;item&gt;137&lt;/item&gt;&lt;item&gt;138&lt;/item&gt;&lt;item&gt;354&lt;/item&gt;&lt;item&gt;359&lt;/item&gt;&lt;item&gt;384&lt;/item&gt;&lt;item&gt;385&lt;/item&gt;&lt;item&gt;427&lt;/item&gt;&lt;item&gt;440&lt;/item&gt;&lt;item&gt;441&lt;/item&gt;&lt;item&gt;456&lt;/item&gt;&lt;item&gt;459&lt;/item&gt;&lt;item&gt;462&lt;/item&gt;&lt;item&gt;466&lt;/item&gt;&lt;item&gt;467&lt;/item&gt;&lt;item&gt;506&lt;/item&gt;&lt;item&gt;519&lt;/item&gt;&lt;item&gt;526&lt;/item&gt;&lt;item&gt;531&lt;/item&gt;&lt;item&gt;534&lt;/item&gt;&lt;item&gt;545&lt;/item&gt;&lt;item&gt;552&lt;/item&gt;&lt;item&gt;553&lt;/item&gt;&lt;item&gt;554&lt;/item&gt;&lt;item&gt;555&lt;/item&gt;&lt;item&gt;559&lt;/item&gt;&lt;item&gt;563&lt;/item&gt;&lt;item&gt;585&lt;/item&gt;&lt;item&gt;623&lt;/item&gt;&lt;item&gt;624&lt;/item&gt;&lt;item&gt;633&lt;/item&gt;&lt;item&gt;638&lt;/item&gt;&lt;item&gt;644&lt;/item&gt;&lt;item&gt;670&lt;/item&gt;&lt;item&gt;679&lt;/item&gt;&lt;item&gt;740&lt;/item&gt;&lt;item&gt;741&lt;/item&gt;&lt;item&gt;757&lt;/item&gt;&lt;item&gt;760&lt;/item&gt;&lt;item&gt;772&lt;/item&gt;&lt;item&gt;773&lt;/item&gt;&lt;item&gt;774&lt;/item&gt;&lt;item&gt;804&lt;/item&gt;&lt;item&gt;821&lt;/item&gt;&lt;item&gt;848&lt;/item&gt;&lt;item&gt;861&lt;/item&gt;&lt;item&gt;887&lt;/item&gt;&lt;item&gt;923&lt;/item&gt;&lt;item&gt;930&lt;/item&gt;&lt;item&gt;1031&lt;/item&gt;&lt;item&gt;1032&lt;/item&gt;&lt;item&gt;1033&lt;/item&gt;&lt;item&gt;1040&lt;/item&gt;&lt;item&gt;1041&lt;/item&gt;&lt;item&gt;1042&lt;/item&gt;&lt;item&gt;1043&lt;/item&gt;&lt;item&gt;1044&lt;/item&gt;&lt;item&gt;1045&lt;/item&gt;&lt;item&gt;1047&lt;/item&gt;&lt;item&gt;1050&lt;/item&gt;&lt;item&gt;1051&lt;/item&gt;&lt;item&gt;1053&lt;/item&gt;&lt;item&gt;1055&lt;/item&gt;&lt;item&gt;1056&lt;/item&gt;&lt;item&gt;1057&lt;/item&gt;&lt;item&gt;1058&lt;/item&gt;&lt;item&gt;1059&lt;/item&gt;&lt;item&gt;1060&lt;/item&gt;&lt;item&gt;1061&lt;/item&gt;&lt;item&gt;1062&lt;/item&gt;&lt;item&gt;1063&lt;/item&gt;&lt;item&gt;1064&lt;/item&gt;&lt;item&gt;1065&lt;/item&gt;&lt;item&gt;1067&lt;/item&gt;&lt;item&gt;1068&lt;/item&gt;&lt;item&gt;1070&lt;/item&gt;&lt;item&gt;1078&lt;/item&gt;&lt;item&gt;1079&lt;/item&gt;&lt;item&gt;1080&lt;/item&gt;&lt;item&gt;1081&lt;/item&gt;&lt;item&gt;1088&lt;/item&gt;&lt;item&gt;1089&lt;/item&gt;&lt;item&gt;1090&lt;/item&gt;&lt;item&gt;1091&lt;/item&gt;&lt;/record-ids&gt;&lt;/item&gt;&lt;/Libraries&gt;"/>
  </w:docVars>
  <w:rsids>
    <w:rsidRoot w:val="00937F01"/>
    <w:rsid w:val="00000232"/>
    <w:rsid w:val="00000866"/>
    <w:rsid w:val="00000E2D"/>
    <w:rsid w:val="00001255"/>
    <w:rsid w:val="00001274"/>
    <w:rsid w:val="00001DC3"/>
    <w:rsid w:val="00002248"/>
    <w:rsid w:val="00002A05"/>
    <w:rsid w:val="00002DE7"/>
    <w:rsid w:val="0000446F"/>
    <w:rsid w:val="000044FE"/>
    <w:rsid w:val="00004A4D"/>
    <w:rsid w:val="00004E45"/>
    <w:rsid w:val="00004FDD"/>
    <w:rsid w:val="000058AE"/>
    <w:rsid w:val="00010733"/>
    <w:rsid w:val="000108B0"/>
    <w:rsid w:val="000108B4"/>
    <w:rsid w:val="000109F1"/>
    <w:rsid w:val="00010EF9"/>
    <w:rsid w:val="000111A2"/>
    <w:rsid w:val="000113AF"/>
    <w:rsid w:val="0001156A"/>
    <w:rsid w:val="000118F3"/>
    <w:rsid w:val="00011A00"/>
    <w:rsid w:val="00011B98"/>
    <w:rsid w:val="000122E6"/>
    <w:rsid w:val="000125E2"/>
    <w:rsid w:val="0001285D"/>
    <w:rsid w:val="000130CB"/>
    <w:rsid w:val="000133DA"/>
    <w:rsid w:val="000136F5"/>
    <w:rsid w:val="000138CE"/>
    <w:rsid w:val="00014B26"/>
    <w:rsid w:val="000153B7"/>
    <w:rsid w:val="000160DA"/>
    <w:rsid w:val="000161F4"/>
    <w:rsid w:val="0001678A"/>
    <w:rsid w:val="00016C86"/>
    <w:rsid w:val="00017097"/>
    <w:rsid w:val="000200D1"/>
    <w:rsid w:val="0002075B"/>
    <w:rsid w:val="00020875"/>
    <w:rsid w:val="00020A59"/>
    <w:rsid w:val="000225C7"/>
    <w:rsid w:val="000226E3"/>
    <w:rsid w:val="00023687"/>
    <w:rsid w:val="00023D4D"/>
    <w:rsid w:val="00023F4E"/>
    <w:rsid w:val="00024607"/>
    <w:rsid w:val="000256D7"/>
    <w:rsid w:val="000259C6"/>
    <w:rsid w:val="00026489"/>
    <w:rsid w:val="00026674"/>
    <w:rsid w:val="00027404"/>
    <w:rsid w:val="000277E3"/>
    <w:rsid w:val="0003096F"/>
    <w:rsid w:val="00030D0B"/>
    <w:rsid w:val="00030E87"/>
    <w:rsid w:val="00031578"/>
    <w:rsid w:val="00031808"/>
    <w:rsid w:val="000323CD"/>
    <w:rsid w:val="00032754"/>
    <w:rsid w:val="00032FE3"/>
    <w:rsid w:val="0003365E"/>
    <w:rsid w:val="00034339"/>
    <w:rsid w:val="00034512"/>
    <w:rsid w:val="000347A3"/>
    <w:rsid w:val="00035175"/>
    <w:rsid w:val="00035810"/>
    <w:rsid w:val="00035FEC"/>
    <w:rsid w:val="00036B02"/>
    <w:rsid w:val="000377AE"/>
    <w:rsid w:val="00037D62"/>
    <w:rsid w:val="000401C6"/>
    <w:rsid w:val="0004112D"/>
    <w:rsid w:val="00041357"/>
    <w:rsid w:val="000430EA"/>
    <w:rsid w:val="00043155"/>
    <w:rsid w:val="00043BCE"/>
    <w:rsid w:val="00044387"/>
    <w:rsid w:val="000449C7"/>
    <w:rsid w:val="00044A50"/>
    <w:rsid w:val="00045854"/>
    <w:rsid w:val="00046403"/>
    <w:rsid w:val="00046510"/>
    <w:rsid w:val="00046A65"/>
    <w:rsid w:val="000503C8"/>
    <w:rsid w:val="000509DD"/>
    <w:rsid w:val="00050A7F"/>
    <w:rsid w:val="00050C29"/>
    <w:rsid w:val="000511E1"/>
    <w:rsid w:val="000515D0"/>
    <w:rsid w:val="00051A56"/>
    <w:rsid w:val="00051EA2"/>
    <w:rsid w:val="00052746"/>
    <w:rsid w:val="000530B4"/>
    <w:rsid w:val="000532C6"/>
    <w:rsid w:val="00053A42"/>
    <w:rsid w:val="00054A68"/>
    <w:rsid w:val="00054D7F"/>
    <w:rsid w:val="00055021"/>
    <w:rsid w:val="000553E1"/>
    <w:rsid w:val="0005598D"/>
    <w:rsid w:val="0005651F"/>
    <w:rsid w:val="000572F7"/>
    <w:rsid w:val="00057387"/>
    <w:rsid w:val="000574F2"/>
    <w:rsid w:val="000577B2"/>
    <w:rsid w:val="000577E9"/>
    <w:rsid w:val="00060136"/>
    <w:rsid w:val="0006075C"/>
    <w:rsid w:val="000607A2"/>
    <w:rsid w:val="000608E2"/>
    <w:rsid w:val="00061427"/>
    <w:rsid w:val="000617AA"/>
    <w:rsid w:val="0006255F"/>
    <w:rsid w:val="00062A48"/>
    <w:rsid w:val="00062F80"/>
    <w:rsid w:val="00063576"/>
    <w:rsid w:val="00063F28"/>
    <w:rsid w:val="00064249"/>
    <w:rsid w:val="000649DA"/>
    <w:rsid w:val="00064F5D"/>
    <w:rsid w:val="000656CD"/>
    <w:rsid w:val="00065C41"/>
    <w:rsid w:val="00066217"/>
    <w:rsid w:val="000677E4"/>
    <w:rsid w:val="000678BE"/>
    <w:rsid w:val="00070095"/>
    <w:rsid w:val="00070127"/>
    <w:rsid w:val="00070575"/>
    <w:rsid w:val="00070D6C"/>
    <w:rsid w:val="00070EF9"/>
    <w:rsid w:val="000711DA"/>
    <w:rsid w:val="0007211C"/>
    <w:rsid w:val="0007286B"/>
    <w:rsid w:val="00072932"/>
    <w:rsid w:val="00072F5E"/>
    <w:rsid w:val="000731BC"/>
    <w:rsid w:val="000732F5"/>
    <w:rsid w:val="000742EF"/>
    <w:rsid w:val="000744C0"/>
    <w:rsid w:val="00074811"/>
    <w:rsid w:val="00074842"/>
    <w:rsid w:val="0007542B"/>
    <w:rsid w:val="00075A37"/>
    <w:rsid w:val="00075E36"/>
    <w:rsid w:val="000767F8"/>
    <w:rsid w:val="00077276"/>
    <w:rsid w:val="0008034C"/>
    <w:rsid w:val="00080438"/>
    <w:rsid w:val="00080FB6"/>
    <w:rsid w:val="00081435"/>
    <w:rsid w:val="0008145A"/>
    <w:rsid w:val="00081654"/>
    <w:rsid w:val="00081FD2"/>
    <w:rsid w:val="00081FDC"/>
    <w:rsid w:val="000822F0"/>
    <w:rsid w:val="000827C8"/>
    <w:rsid w:val="000827CB"/>
    <w:rsid w:val="00082851"/>
    <w:rsid w:val="00082B81"/>
    <w:rsid w:val="000832CD"/>
    <w:rsid w:val="00084871"/>
    <w:rsid w:val="00084E85"/>
    <w:rsid w:val="000859A7"/>
    <w:rsid w:val="00085FB2"/>
    <w:rsid w:val="00086590"/>
    <w:rsid w:val="0008673F"/>
    <w:rsid w:val="00086770"/>
    <w:rsid w:val="00086F7A"/>
    <w:rsid w:val="000879AE"/>
    <w:rsid w:val="00090555"/>
    <w:rsid w:val="0009113C"/>
    <w:rsid w:val="00091BBB"/>
    <w:rsid w:val="00092088"/>
    <w:rsid w:val="00092E3F"/>
    <w:rsid w:val="000940F0"/>
    <w:rsid w:val="000940F4"/>
    <w:rsid w:val="0009421A"/>
    <w:rsid w:val="0009456A"/>
    <w:rsid w:val="000945E3"/>
    <w:rsid w:val="000946E4"/>
    <w:rsid w:val="00094845"/>
    <w:rsid w:val="00094A36"/>
    <w:rsid w:val="00095E66"/>
    <w:rsid w:val="000976EB"/>
    <w:rsid w:val="000A0768"/>
    <w:rsid w:val="000A08E6"/>
    <w:rsid w:val="000A0BA1"/>
    <w:rsid w:val="000A0CA2"/>
    <w:rsid w:val="000A11D8"/>
    <w:rsid w:val="000A1E19"/>
    <w:rsid w:val="000A1E1A"/>
    <w:rsid w:val="000A2CA6"/>
    <w:rsid w:val="000A2D1D"/>
    <w:rsid w:val="000A2E03"/>
    <w:rsid w:val="000A4067"/>
    <w:rsid w:val="000A4542"/>
    <w:rsid w:val="000A50FF"/>
    <w:rsid w:val="000A5CDC"/>
    <w:rsid w:val="000A6012"/>
    <w:rsid w:val="000A6076"/>
    <w:rsid w:val="000A6F21"/>
    <w:rsid w:val="000A710A"/>
    <w:rsid w:val="000A7DBD"/>
    <w:rsid w:val="000B052B"/>
    <w:rsid w:val="000B052E"/>
    <w:rsid w:val="000B05EF"/>
    <w:rsid w:val="000B0A75"/>
    <w:rsid w:val="000B0AA8"/>
    <w:rsid w:val="000B0BD2"/>
    <w:rsid w:val="000B0D6A"/>
    <w:rsid w:val="000B11A0"/>
    <w:rsid w:val="000B124A"/>
    <w:rsid w:val="000B1512"/>
    <w:rsid w:val="000B18F5"/>
    <w:rsid w:val="000B1D53"/>
    <w:rsid w:val="000B1D5B"/>
    <w:rsid w:val="000B246B"/>
    <w:rsid w:val="000B27D3"/>
    <w:rsid w:val="000B28D1"/>
    <w:rsid w:val="000B2D32"/>
    <w:rsid w:val="000B2DEB"/>
    <w:rsid w:val="000B31C1"/>
    <w:rsid w:val="000B3AC4"/>
    <w:rsid w:val="000B3F8B"/>
    <w:rsid w:val="000B61A7"/>
    <w:rsid w:val="000B62A1"/>
    <w:rsid w:val="000B6AA1"/>
    <w:rsid w:val="000B71CA"/>
    <w:rsid w:val="000B7AD5"/>
    <w:rsid w:val="000C02BD"/>
    <w:rsid w:val="000C0532"/>
    <w:rsid w:val="000C0561"/>
    <w:rsid w:val="000C0A33"/>
    <w:rsid w:val="000C0AC3"/>
    <w:rsid w:val="000C0DE8"/>
    <w:rsid w:val="000C11CC"/>
    <w:rsid w:val="000C2C90"/>
    <w:rsid w:val="000C2E23"/>
    <w:rsid w:val="000C31C9"/>
    <w:rsid w:val="000C3A58"/>
    <w:rsid w:val="000C3C3C"/>
    <w:rsid w:val="000C445C"/>
    <w:rsid w:val="000C4462"/>
    <w:rsid w:val="000C4BC2"/>
    <w:rsid w:val="000C5EC9"/>
    <w:rsid w:val="000C6161"/>
    <w:rsid w:val="000C73B4"/>
    <w:rsid w:val="000D0346"/>
    <w:rsid w:val="000D04A7"/>
    <w:rsid w:val="000D0F9A"/>
    <w:rsid w:val="000D1062"/>
    <w:rsid w:val="000D1F30"/>
    <w:rsid w:val="000D2D17"/>
    <w:rsid w:val="000D2D36"/>
    <w:rsid w:val="000D2F63"/>
    <w:rsid w:val="000D3266"/>
    <w:rsid w:val="000D3F91"/>
    <w:rsid w:val="000D4323"/>
    <w:rsid w:val="000D5A8F"/>
    <w:rsid w:val="000D5CC1"/>
    <w:rsid w:val="000D5D7C"/>
    <w:rsid w:val="000D6274"/>
    <w:rsid w:val="000D645A"/>
    <w:rsid w:val="000D6887"/>
    <w:rsid w:val="000D6D9C"/>
    <w:rsid w:val="000D6FF1"/>
    <w:rsid w:val="000D71A2"/>
    <w:rsid w:val="000D76BE"/>
    <w:rsid w:val="000D7702"/>
    <w:rsid w:val="000D7708"/>
    <w:rsid w:val="000E0132"/>
    <w:rsid w:val="000E15EB"/>
    <w:rsid w:val="000E1F4A"/>
    <w:rsid w:val="000E25A7"/>
    <w:rsid w:val="000E3A38"/>
    <w:rsid w:val="000E3B30"/>
    <w:rsid w:val="000E42C9"/>
    <w:rsid w:val="000E45B3"/>
    <w:rsid w:val="000E5629"/>
    <w:rsid w:val="000E5E65"/>
    <w:rsid w:val="000E5E99"/>
    <w:rsid w:val="000E7797"/>
    <w:rsid w:val="000E7818"/>
    <w:rsid w:val="000E7A6F"/>
    <w:rsid w:val="000F005A"/>
    <w:rsid w:val="000F184C"/>
    <w:rsid w:val="000F203E"/>
    <w:rsid w:val="000F294E"/>
    <w:rsid w:val="000F2C23"/>
    <w:rsid w:val="000F2C8E"/>
    <w:rsid w:val="000F2C9F"/>
    <w:rsid w:val="000F3090"/>
    <w:rsid w:val="000F3139"/>
    <w:rsid w:val="000F346C"/>
    <w:rsid w:val="000F3E79"/>
    <w:rsid w:val="000F451F"/>
    <w:rsid w:val="000F484B"/>
    <w:rsid w:val="000F4CD8"/>
    <w:rsid w:val="000F5568"/>
    <w:rsid w:val="000F5C94"/>
    <w:rsid w:val="000F60EE"/>
    <w:rsid w:val="000F73ED"/>
    <w:rsid w:val="000F774C"/>
    <w:rsid w:val="000F77E3"/>
    <w:rsid w:val="000F7FEA"/>
    <w:rsid w:val="00100412"/>
    <w:rsid w:val="00100535"/>
    <w:rsid w:val="00100557"/>
    <w:rsid w:val="00100CED"/>
    <w:rsid w:val="00101328"/>
    <w:rsid w:val="00101CDE"/>
    <w:rsid w:val="00101F30"/>
    <w:rsid w:val="001021B1"/>
    <w:rsid w:val="001024A5"/>
    <w:rsid w:val="00102816"/>
    <w:rsid w:val="00102C2F"/>
    <w:rsid w:val="00102CC9"/>
    <w:rsid w:val="00102D87"/>
    <w:rsid w:val="00102FA3"/>
    <w:rsid w:val="0010305D"/>
    <w:rsid w:val="001034D8"/>
    <w:rsid w:val="00103826"/>
    <w:rsid w:val="00103CCC"/>
    <w:rsid w:val="00103D7F"/>
    <w:rsid w:val="00104450"/>
    <w:rsid w:val="00104661"/>
    <w:rsid w:val="00104D54"/>
    <w:rsid w:val="001054A3"/>
    <w:rsid w:val="001055A4"/>
    <w:rsid w:val="001060CB"/>
    <w:rsid w:val="0010621D"/>
    <w:rsid w:val="00106BE2"/>
    <w:rsid w:val="00106CA5"/>
    <w:rsid w:val="00106F60"/>
    <w:rsid w:val="00107568"/>
    <w:rsid w:val="0011012F"/>
    <w:rsid w:val="001103CA"/>
    <w:rsid w:val="00111302"/>
    <w:rsid w:val="0011202A"/>
    <w:rsid w:val="00112B39"/>
    <w:rsid w:val="00112F0B"/>
    <w:rsid w:val="00113516"/>
    <w:rsid w:val="001135C1"/>
    <w:rsid w:val="00113AAC"/>
    <w:rsid w:val="0011415A"/>
    <w:rsid w:val="0011445C"/>
    <w:rsid w:val="00114639"/>
    <w:rsid w:val="0011466E"/>
    <w:rsid w:val="00115D66"/>
    <w:rsid w:val="00116E3C"/>
    <w:rsid w:val="001177EB"/>
    <w:rsid w:val="001177FB"/>
    <w:rsid w:val="00117C55"/>
    <w:rsid w:val="00117FD9"/>
    <w:rsid w:val="00121159"/>
    <w:rsid w:val="00121184"/>
    <w:rsid w:val="00121438"/>
    <w:rsid w:val="001218CC"/>
    <w:rsid w:val="00122F07"/>
    <w:rsid w:val="001232E7"/>
    <w:rsid w:val="001238D9"/>
    <w:rsid w:val="00123F43"/>
    <w:rsid w:val="00124030"/>
    <w:rsid w:val="00124746"/>
    <w:rsid w:val="001247A4"/>
    <w:rsid w:val="00124B32"/>
    <w:rsid w:val="00124F31"/>
    <w:rsid w:val="00124F73"/>
    <w:rsid w:val="0012528F"/>
    <w:rsid w:val="00125335"/>
    <w:rsid w:val="001256F5"/>
    <w:rsid w:val="0012777B"/>
    <w:rsid w:val="00127CD8"/>
    <w:rsid w:val="00127D74"/>
    <w:rsid w:val="00127E79"/>
    <w:rsid w:val="001314C1"/>
    <w:rsid w:val="00131755"/>
    <w:rsid w:val="00131C26"/>
    <w:rsid w:val="00132159"/>
    <w:rsid w:val="001329EE"/>
    <w:rsid w:val="00132D20"/>
    <w:rsid w:val="00132F26"/>
    <w:rsid w:val="001330FE"/>
    <w:rsid w:val="00133186"/>
    <w:rsid w:val="001348A0"/>
    <w:rsid w:val="00135179"/>
    <w:rsid w:val="00135187"/>
    <w:rsid w:val="00136291"/>
    <w:rsid w:val="0013718A"/>
    <w:rsid w:val="001373F7"/>
    <w:rsid w:val="0014035B"/>
    <w:rsid w:val="00140FEE"/>
    <w:rsid w:val="001412BB"/>
    <w:rsid w:val="001415C1"/>
    <w:rsid w:val="001417E7"/>
    <w:rsid w:val="00142FC3"/>
    <w:rsid w:val="0014311A"/>
    <w:rsid w:val="00144297"/>
    <w:rsid w:val="001442DF"/>
    <w:rsid w:val="0014436B"/>
    <w:rsid w:val="00144A78"/>
    <w:rsid w:val="00144C87"/>
    <w:rsid w:val="00145413"/>
    <w:rsid w:val="00146866"/>
    <w:rsid w:val="00146CA9"/>
    <w:rsid w:val="00146DC5"/>
    <w:rsid w:val="0014731E"/>
    <w:rsid w:val="00147461"/>
    <w:rsid w:val="00150115"/>
    <w:rsid w:val="001505DB"/>
    <w:rsid w:val="00150730"/>
    <w:rsid w:val="00151390"/>
    <w:rsid w:val="0015214A"/>
    <w:rsid w:val="001522F8"/>
    <w:rsid w:val="00152866"/>
    <w:rsid w:val="00152A32"/>
    <w:rsid w:val="00152B54"/>
    <w:rsid w:val="00152C53"/>
    <w:rsid w:val="00154001"/>
    <w:rsid w:val="00154834"/>
    <w:rsid w:val="00154B6D"/>
    <w:rsid w:val="001552B9"/>
    <w:rsid w:val="00155555"/>
    <w:rsid w:val="00156454"/>
    <w:rsid w:val="00156743"/>
    <w:rsid w:val="0015734E"/>
    <w:rsid w:val="00157BD8"/>
    <w:rsid w:val="00157FD4"/>
    <w:rsid w:val="00160195"/>
    <w:rsid w:val="00160784"/>
    <w:rsid w:val="0016082B"/>
    <w:rsid w:val="0016092F"/>
    <w:rsid w:val="001610DB"/>
    <w:rsid w:val="00161BA4"/>
    <w:rsid w:val="00162913"/>
    <w:rsid w:val="00162BD3"/>
    <w:rsid w:val="00162C12"/>
    <w:rsid w:val="00162F0E"/>
    <w:rsid w:val="00162F10"/>
    <w:rsid w:val="00162FDF"/>
    <w:rsid w:val="00163088"/>
    <w:rsid w:val="00163177"/>
    <w:rsid w:val="00163204"/>
    <w:rsid w:val="0016393A"/>
    <w:rsid w:val="00163D79"/>
    <w:rsid w:val="00165E86"/>
    <w:rsid w:val="00166C43"/>
    <w:rsid w:val="00166F04"/>
    <w:rsid w:val="00167394"/>
    <w:rsid w:val="00170346"/>
    <w:rsid w:val="001707CB"/>
    <w:rsid w:val="0017131E"/>
    <w:rsid w:val="00171367"/>
    <w:rsid w:val="00171DDA"/>
    <w:rsid w:val="001724D1"/>
    <w:rsid w:val="00172AD9"/>
    <w:rsid w:val="00173917"/>
    <w:rsid w:val="00173C25"/>
    <w:rsid w:val="00174705"/>
    <w:rsid w:val="00174D48"/>
    <w:rsid w:val="0017600D"/>
    <w:rsid w:val="00176229"/>
    <w:rsid w:val="001766BB"/>
    <w:rsid w:val="00176AD2"/>
    <w:rsid w:val="001770E4"/>
    <w:rsid w:val="001773AE"/>
    <w:rsid w:val="001800F9"/>
    <w:rsid w:val="0018036F"/>
    <w:rsid w:val="00180582"/>
    <w:rsid w:val="001810CF"/>
    <w:rsid w:val="00181385"/>
    <w:rsid w:val="001831E6"/>
    <w:rsid w:val="00183503"/>
    <w:rsid w:val="00183581"/>
    <w:rsid w:val="00183D5F"/>
    <w:rsid w:val="001841D6"/>
    <w:rsid w:val="0018567D"/>
    <w:rsid w:val="00185685"/>
    <w:rsid w:val="00186523"/>
    <w:rsid w:val="00187068"/>
    <w:rsid w:val="0018778D"/>
    <w:rsid w:val="001877CB"/>
    <w:rsid w:val="00187CC6"/>
    <w:rsid w:val="001906A9"/>
    <w:rsid w:val="001908CD"/>
    <w:rsid w:val="0019121D"/>
    <w:rsid w:val="00191CF3"/>
    <w:rsid w:val="00191DA2"/>
    <w:rsid w:val="00191FAA"/>
    <w:rsid w:val="00192699"/>
    <w:rsid w:val="00192B3C"/>
    <w:rsid w:val="00192B42"/>
    <w:rsid w:val="001930F2"/>
    <w:rsid w:val="0019312C"/>
    <w:rsid w:val="00193436"/>
    <w:rsid w:val="00194557"/>
    <w:rsid w:val="0019472A"/>
    <w:rsid w:val="00194E63"/>
    <w:rsid w:val="00194EA6"/>
    <w:rsid w:val="0019664D"/>
    <w:rsid w:val="001974B4"/>
    <w:rsid w:val="00197757"/>
    <w:rsid w:val="001A02F7"/>
    <w:rsid w:val="001A30F0"/>
    <w:rsid w:val="001A3E80"/>
    <w:rsid w:val="001A3EE4"/>
    <w:rsid w:val="001A3F9D"/>
    <w:rsid w:val="001A41B0"/>
    <w:rsid w:val="001A560C"/>
    <w:rsid w:val="001A5806"/>
    <w:rsid w:val="001A5CBA"/>
    <w:rsid w:val="001A642C"/>
    <w:rsid w:val="001A746B"/>
    <w:rsid w:val="001A7A47"/>
    <w:rsid w:val="001B0290"/>
    <w:rsid w:val="001B0552"/>
    <w:rsid w:val="001B0A53"/>
    <w:rsid w:val="001B0A60"/>
    <w:rsid w:val="001B0D2F"/>
    <w:rsid w:val="001B1730"/>
    <w:rsid w:val="001B1D22"/>
    <w:rsid w:val="001B22E1"/>
    <w:rsid w:val="001B25E8"/>
    <w:rsid w:val="001B287C"/>
    <w:rsid w:val="001B2D1A"/>
    <w:rsid w:val="001B30E4"/>
    <w:rsid w:val="001B323A"/>
    <w:rsid w:val="001B34F2"/>
    <w:rsid w:val="001B36D6"/>
    <w:rsid w:val="001B3987"/>
    <w:rsid w:val="001B492A"/>
    <w:rsid w:val="001B4D36"/>
    <w:rsid w:val="001B563E"/>
    <w:rsid w:val="001B5A8A"/>
    <w:rsid w:val="001B5ABE"/>
    <w:rsid w:val="001B5B31"/>
    <w:rsid w:val="001B632B"/>
    <w:rsid w:val="001B78E4"/>
    <w:rsid w:val="001B7FF2"/>
    <w:rsid w:val="001C0496"/>
    <w:rsid w:val="001C091C"/>
    <w:rsid w:val="001C0F0D"/>
    <w:rsid w:val="001C1B45"/>
    <w:rsid w:val="001C2817"/>
    <w:rsid w:val="001C3753"/>
    <w:rsid w:val="001C428C"/>
    <w:rsid w:val="001C4FC5"/>
    <w:rsid w:val="001C5405"/>
    <w:rsid w:val="001C5D75"/>
    <w:rsid w:val="001C6759"/>
    <w:rsid w:val="001C6B89"/>
    <w:rsid w:val="001C6C2E"/>
    <w:rsid w:val="001D0256"/>
    <w:rsid w:val="001D19C7"/>
    <w:rsid w:val="001D35BE"/>
    <w:rsid w:val="001D49BF"/>
    <w:rsid w:val="001D5911"/>
    <w:rsid w:val="001D6364"/>
    <w:rsid w:val="001D6A1D"/>
    <w:rsid w:val="001D6A2B"/>
    <w:rsid w:val="001D79C2"/>
    <w:rsid w:val="001D7A22"/>
    <w:rsid w:val="001D7A29"/>
    <w:rsid w:val="001D7E32"/>
    <w:rsid w:val="001E0CDA"/>
    <w:rsid w:val="001E0E89"/>
    <w:rsid w:val="001E0EDA"/>
    <w:rsid w:val="001E166C"/>
    <w:rsid w:val="001E1691"/>
    <w:rsid w:val="001E1B05"/>
    <w:rsid w:val="001E335E"/>
    <w:rsid w:val="001E393A"/>
    <w:rsid w:val="001E4547"/>
    <w:rsid w:val="001E4AAF"/>
    <w:rsid w:val="001E4B50"/>
    <w:rsid w:val="001E52B3"/>
    <w:rsid w:val="001E5E88"/>
    <w:rsid w:val="001E5F88"/>
    <w:rsid w:val="001E69A1"/>
    <w:rsid w:val="001E6AA0"/>
    <w:rsid w:val="001E6B59"/>
    <w:rsid w:val="001E6ECF"/>
    <w:rsid w:val="001E6F8D"/>
    <w:rsid w:val="001E6FAB"/>
    <w:rsid w:val="001E772A"/>
    <w:rsid w:val="001E799E"/>
    <w:rsid w:val="001F028A"/>
    <w:rsid w:val="001F042C"/>
    <w:rsid w:val="001F059B"/>
    <w:rsid w:val="001F2105"/>
    <w:rsid w:val="001F26F1"/>
    <w:rsid w:val="001F2862"/>
    <w:rsid w:val="001F2884"/>
    <w:rsid w:val="001F327F"/>
    <w:rsid w:val="001F3294"/>
    <w:rsid w:val="001F3874"/>
    <w:rsid w:val="001F3C50"/>
    <w:rsid w:val="001F4316"/>
    <w:rsid w:val="001F512D"/>
    <w:rsid w:val="001F5665"/>
    <w:rsid w:val="001F656E"/>
    <w:rsid w:val="001F78FB"/>
    <w:rsid w:val="001F78FC"/>
    <w:rsid w:val="001F7F8F"/>
    <w:rsid w:val="0020062D"/>
    <w:rsid w:val="00200C37"/>
    <w:rsid w:val="00200F32"/>
    <w:rsid w:val="0020272A"/>
    <w:rsid w:val="00203568"/>
    <w:rsid w:val="002039A7"/>
    <w:rsid w:val="002041DE"/>
    <w:rsid w:val="00204BCD"/>
    <w:rsid w:val="002053B4"/>
    <w:rsid w:val="00206A93"/>
    <w:rsid w:val="00206D7F"/>
    <w:rsid w:val="002075BF"/>
    <w:rsid w:val="002109AB"/>
    <w:rsid w:val="00210B62"/>
    <w:rsid w:val="00210B81"/>
    <w:rsid w:val="00210C08"/>
    <w:rsid w:val="002129D1"/>
    <w:rsid w:val="00212E0E"/>
    <w:rsid w:val="0021387C"/>
    <w:rsid w:val="00213A88"/>
    <w:rsid w:val="00213C2F"/>
    <w:rsid w:val="00213FC6"/>
    <w:rsid w:val="0021427B"/>
    <w:rsid w:val="002144CF"/>
    <w:rsid w:val="00214C31"/>
    <w:rsid w:val="00214C78"/>
    <w:rsid w:val="00214F38"/>
    <w:rsid w:val="00215BE2"/>
    <w:rsid w:val="002160C9"/>
    <w:rsid w:val="002163BA"/>
    <w:rsid w:val="00217D8F"/>
    <w:rsid w:val="0022076B"/>
    <w:rsid w:val="00220CC8"/>
    <w:rsid w:val="00220CCC"/>
    <w:rsid w:val="00220E75"/>
    <w:rsid w:val="0022137F"/>
    <w:rsid w:val="0022145C"/>
    <w:rsid w:val="002215B8"/>
    <w:rsid w:val="00222712"/>
    <w:rsid w:val="00222A09"/>
    <w:rsid w:val="00222D0E"/>
    <w:rsid w:val="00223B28"/>
    <w:rsid w:val="00223EAF"/>
    <w:rsid w:val="002250E7"/>
    <w:rsid w:val="00226155"/>
    <w:rsid w:val="002265BF"/>
    <w:rsid w:val="00226B9F"/>
    <w:rsid w:val="00226F9B"/>
    <w:rsid w:val="002271E2"/>
    <w:rsid w:val="002301EE"/>
    <w:rsid w:val="002324FC"/>
    <w:rsid w:val="00232B23"/>
    <w:rsid w:val="00232D06"/>
    <w:rsid w:val="0023329A"/>
    <w:rsid w:val="002348A9"/>
    <w:rsid w:val="00235033"/>
    <w:rsid w:val="002350F8"/>
    <w:rsid w:val="00235585"/>
    <w:rsid w:val="00235B4B"/>
    <w:rsid w:val="002369FE"/>
    <w:rsid w:val="00237436"/>
    <w:rsid w:val="00237543"/>
    <w:rsid w:val="002379DD"/>
    <w:rsid w:val="0024002C"/>
    <w:rsid w:val="0024016C"/>
    <w:rsid w:val="002402E7"/>
    <w:rsid w:val="002407AB"/>
    <w:rsid w:val="002408FA"/>
    <w:rsid w:val="00241D67"/>
    <w:rsid w:val="00242AA3"/>
    <w:rsid w:val="00242BF7"/>
    <w:rsid w:val="00242C6D"/>
    <w:rsid w:val="0024357F"/>
    <w:rsid w:val="002442B8"/>
    <w:rsid w:val="002444AD"/>
    <w:rsid w:val="00244F18"/>
    <w:rsid w:val="00244F7A"/>
    <w:rsid w:val="0024516D"/>
    <w:rsid w:val="00245779"/>
    <w:rsid w:val="00245E2E"/>
    <w:rsid w:val="0024703B"/>
    <w:rsid w:val="0024723A"/>
    <w:rsid w:val="00247302"/>
    <w:rsid w:val="0024793E"/>
    <w:rsid w:val="00250B19"/>
    <w:rsid w:val="00250DBE"/>
    <w:rsid w:val="00251689"/>
    <w:rsid w:val="002520B3"/>
    <w:rsid w:val="00252B80"/>
    <w:rsid w:val="00252E03"/>
    <w:rsid w:val="00253162"/>
    <w:rsid w:val="00254AB1"/>
    <w:rsid w:val="00255641"/>
    <w:rsid w:val="002556B1"/>
    <w:rsid w:val="00255DCC"/>
    <w:rsid w:val="00256A08"/>
    <w:rsid w:val="00256CB8"/>
    <w:rsid w:val="00257376"/>
    <w:rsid w:val="00257474"/>
    <w:rsid w:val="00257AC6"/>
    <w:rsid w:val="0026006E"/>
    <w:rsid w:val="00260126"/>
    <w:rsid w:val="002602FE"/>
    <w:rsid w:val="00260745"/>
    <w:rsid w:val="00260AD2"/>
    <w:rsid w:val="00261053"/>
    <w:rsid w:val="002615F9"/>
    <w:rsid w:val="002617BE"/>
    <w:rsid w:val="00261A9E"/>
    <w:rsid w:val="002625EF"/>
    <w:rsid w:val="002647AB"/>
    <w:rsid w:val="00264DC0"/>
    <w:rsid w:val="002650EC"/>
    <w:rsid w:val="00265879"/>
    <w:rsid w:val="00266DBF"/>
    <w:rsid w:val="00266E09"/>
    <w:rsid w:val="0026708D"/>
    <w:rsid w:val="002670D3"/>
    <w:rsid w:val="0026759B"/>
    <w:rsid w:val="002677E3"/>
    <w:rsid w:val="00267A2B"/>
    <w:rsid w:val="0027022F"/>
    <w:rsid w:val="00270CD9"/>
    <w:rsid w:val="0027108F"/>
    <w:rsid w:val="002715A6"/>
    <w:rsid w:val="00272B86"/>
    <w:rsid w:val="00273325"/>
    <w:rsid w:val="00273789"/>
    <w:rsid w:val="002738BB"/>
    <w:rsid w:val="00274268"/>
    <w:rsid w:val="002746E7"/>
    <w:rsid w:val="00274B7A"/>
    <w:rsid w:val="00274D1C"/>
    <w:rsid w:val="0027565E"/>
    <w:rsid w:val="0027566F"/>
    <w:rsid w:val="0027628A"/>
    <w:rsid w:val="002764E6"/>
    <w:rsid w:val="00277CB4"/>
    <w:rsid w:val="00277DFB"/>
    <w:rsid w:val="00277F4F"/>
    <w:rsid w:val="00280B4A"/>
    <w:rsid w:val="00281813"/>
    <w:rsid w:val="002818A4"/>
    <w:rsid w:val="0028294A"/>
    <w:rsid w:val="00282C96"/>
    <w:rsid w:val="00282CA2"/>
    <w:rsid w:val="00282DA8"/>
    <w:rsid w:val="002832B9"/>
    <w:rsid w:val="002832F5"/>
    <w:rsid w:val="0028330E"/>
    <w:rsid w:val="00283AA3"/>
    <w:rsid w:val="00283F04"/>
    <w:rsid w:val="00284716"/>
    <w:rsid w:val="00285BD2"/>
    <w:rsid w:val="00285F8C"/>
    <w:rsid w:val="00286325"/>
    <w:rsid w:val="00286A79"/>
    <w:rsid w:val="00287FD9"/>
    <w:rsid w:val="0029020C"/>
    <w:rsid w:val="00290D15"/>
    <w:rsid w:val="00290E7D"/>
    <w:rsid w:val="0029119D"/>
    <w:rsid w:val="00291375"/>
    <w:rsid w:val="00291814"/>
    <w:rsid w:val="00291974"/>
    <w:rsid w:val="00291A3B"/>
    <w:rsid w:val="00292D17"/>
    <w:rsid w:val="0029320E"/>
    <w:rsid w:val="002936C5"/>
    <w:rsid w:val="002937F5"/>
    <w:rsid w:val="00293EB9"/>
    <w:rsid w:val="002951E7"/>
    <w:rsid w:val="00295537"/>
    <w:rsid w:val="0029568B"/>
    <w:rsid w:val="0029568C"/>
    <w:rsid w:val="00295AA9"/>
    <w:rsid w:val="0029689F"/>
    <w:rsid w:val="00296929"/>
    <w:rsid w:val="00297139"/>
    <w:rsid w:val="0029752E"/>
    <w:rsid w:val="00297ED2"/>
    <w:rsid w:val="002A0808"/>
    <w:rsid w:val="002A0BA3"/>
    <w:rsid w:val="002A0C55"/>
    <w:rsid w:val="002A0FC7"/>
    <w:rsid w:val="002A16F4"/>
    <w:rsid w:val="002A1DC0"/>
    <w:rsid w:val="002A1FD2"/>
    <w:rsid w:val="002A30D0"/>
    <w:rsid w:val="002A4A25"/>
    <w:rsid w:val="002A4B7D"/>
    <w:rsid w:val="002A4D2B"/>
    <w:rsid w:val="002A5A35"/>
    <w:rsid w:val="002A613F"/>
    <w:rsid w:val="002A6C9E"/>
    <w:rsid w:val="002A751C"/>
    <w:rsid w:val="002B1D9B"/>
    <w:rsid w:val="002B1F2A"/>
    <w:rsid w:val="002B203E"/>
    <w:rsid w:val="002B240A"/>
    <w:rsid w:val="002B290B"/>
    <w:rsid w:val="002B2D81"/>
    <w:rsid w:val="002B35B0"/>
    <w:rsid w:val="002B38A8"/>
    <w:rsid w:val="002B3900"/>
    <w:rsid w:val="002B390F"/>
    <w:rsid w:val="002B3BA3"/>
    <w:rsid w:val="002B4088"/>
    <w:rsid w:val="002B4947"/>
    <w:rsid w:val="002B560D"/>
    <w:rsid w:val="002B70B4"/>
    <w:rsid w:val="002B7822"/>
    <w:rsid w:val="002B7E66"/>
    <w:rsid w:val="002C1385"/>
    <w:rsid w:val="002C18E1"/>
    <w:rsid w:val="002C1A9C"/>
    <w:rsid w:val="002C1AB8"/>
    <w:rsid w:val="002C362C"/>
    <w:rsid w:val="002C3D1C"/>
    <w:rsid w:val="002C3E9C"/>
    <w:rsid w:val="002C4004"/>
    <w:rsid w:val="002C40B0"/>
    <w:rsid w:val="002C59C5"/>
    <w:rsid w:val="002C6C8B"/>
    <w:rsid w:val="002C7977"/>
    <w:rsid w:val="002D0F79"/>
    <w:rsid w:val="002D38E2"/>
    <w:rsid w:val="002D4A2E"/>
    <w:rsid w:val="002D4ADE"/>
    <w:rsid w:val="002D5496"/>
    <w:rsid w:val="002D5975"/>
    <w:rsid w:val="002D5D4C"/>
    <w:rsid w:val="002D603F"/>
    <w:rsid w:val="002D6B1E"/>
    <w:rsid w:val="002D705D"/>
    <w:rsid w:val="002D7273"/>
    <w:rsid w:val="002D7924"/>
    <w:rsid w:val="002E0090"/>
    <w:rsid w:val="002E0AD0"/>
    <w:rsid w:val="002E1879"/>
    <w:rsid w:val="002E23AA"/>
    <w:rsid w:val="002E3732"/>
    <w:rsid w:val="002E389F"/>
    <w:rsid w:val="002E39E8"/>
    <w:rsid w:val="002E3B26"/>
    <w:rsid w:val="002E3CD7"/>
    <w:rsid w:val="002E410E"/>
    <w:rsid w:val="002E42D0"/>
    <w:rsid w:val="002E497A"/>
    <w:rsid w:val="002E4C39"/>
    <w:rsid w:val="002E4DCA"/>
    <w:rsid w:val="002E5A30"/>
    <w:rsid w:val="002E5CE9"/>
    <w:rsid w:val="002E6464"/>
    <w:rsid w:val="002E6DE2"/>
    <w:rsid w:val="002E70E2"/>
    <w:rsid w:val="002E71D1"/>
    <w:rsid w:val="002E7BF2"/>
    <w:rsid w:val="002E7EA7"/>
    <w:rsid w:val="002F0329"/>
    <w:rsid w:val="002F2397"/>
    <w:rsid w:val="002F25B5"/>
    <w:rsid w:val="002F2A63"/>
    <w:rsid w:val="002F2D6C"/>
    <w:rsid w:val="002F2D72"/>
    <w:rsid w:val="002F311D"/>
    <w:rsid w:val="002F32AA"/>
    <w:rsid w:val="002F3423"/>
    <w:rsid w:val="002F3971"/>
    <w:rsid w:val="002F41D0"/>
    <w:rsid w:val="002F4C3A"/>
    <w:rsid w:val="002F53E2"/>
    <w:rsid w:val="002F5783"/>
    <w:rsid w:val="002F5809"/>
    <w:rsid w:val="002F58AF"/>
    <w:rsid w:val="002F5A61"/>
    <w:rsid w:val="002F6653"/>
    <w:rsid w:val="002F66AC"/>
    <w:rsid w:val="002F69FC"/>
    <w:rsid w:val="002F6FD8"/>
    <w:rsid w:val="00300145"/>
    <w:rsid w:val="00301291"/>
    <w:rsid w:val="00301544"/>
    <w:rsid w:val="003017E1"/>
    <w:rsid w:val="003027D8"/>
    <w:rsid w:val="00302F3D"/>
    <w:rsid w:val="0030361C"/>
    <w:rsid w:val="00303DC8"/>
    <w:rsid w:val="00304A8F"/>
    <w:rsid w:val="00304D8E"/>
    <w:rsid w:val="003054D8"/>
    <w:rsid w:val="00305D18"/>
    <w:rsid w:val="00305EA7"/>
    <w:rsid w:val="00306045"/>
    <w:rsid w:val="003068D2"/>
    <w:rsid w:val="00306A5A"/>
    <w:rsid w:val="00307718"/>
    <w:rsid w:val="00307C70"/>
    <w:rsid w:val="003104C0"/>
    <w:rsid w:val="00310591"/>
    <w:rsid w:val="003105AE"/>
    <w:rsid w:val="00311A33"/>
    <w:rsid w:val="00311C98"/>
    <w:rsid w:val="00312093"/>
    <w:rsid w:val="0031217C"/>
    <w:rsid w:val="00312537"/>
    <w:rsid w:val="00312799"/>
    <w:rsid w:val="0031281A"/>
    <w:rsid w:val="0031330B"/>
    <w:rsid w:val="0031338E"/>
    <w:rsid w:val="003133EF"/>
    <w:rsid w:val="0031388A"/>
    <w:rsid w:val="003140EF"/>
    <w:rsid w:val="00314213"/>
    <w:rsid w:val="00314222"/>
    <w:rsid w:val="0031477A"/>
    <w:rsid w:val="003147A9"/>
    <w:rsid w:val="00314A63"/>
    <w:rsid w:val="003151CE"/>
    <w:rsid w:val="003152FD"/>
    <w:rsid w:val="003153AD"/>
    <w:rsid w:val="0031562F"/>
    <w:rsid w:val="00315BF1"/>
    <w:rsid w:val="00315F2B"/>
    <w:rsid w:val="003161CD"/>
    <w:rsid w:val="00316F1F"/>
    <w:rsid w:val="00317C35"/>
    <w:rsid w:val="0032022F"/>
    <w:rsid w:val="00320D86"/>
    <w:rsid w:val="0032171D"/>
    <w:rsid w:val="003222C3"/>
    <w:rsid w:val="003224C2"/>
    <w:rsid w:val="00322DA9"/>
    <w:rsid w:val="00322E9B"/>
    <w:rsid w:val="0032307B"/>
    <w:rsid w:val="0032352D"/>
    <w:rsid w:val="00323A7D"/>
    <w:rsid w:val="00323D86"/>
    <w:rsid w:val="0032479F"/>
    <w:rsid w:val="00324894"/>
    <w:rsid w:val="003249FF"/>
    <w:rsid w:val="00324EE5"/>
    <w:rsid w:val="00325B43"/>
    <w:rsid w:val="00325E5D"/>
    <w:rsid w:val="00326301"/>
    <w:rsid w:val="00326807"/>
    <w:rsid w:val="00326BEB"/>
    <w:rsid w:val="00326EF0"/>
    <w:rsid w:val="003270BE"/>
    <w:rsid w:val="003272B7"/>
    <w:rsid w:val="00327BB5"/>
    <w:rsid w:val="00327C73"/>
    <w:rsid w:val="00327D7C"/>
    <w:rsid w:val="00330428"/>
    <w:rsid w:val="00330543"/>
    <w:rsid w:val="00333608"/>
    <w:rsid w:val="0033413C"/>
    <w:rsid w:val="003348B3"/>
    <w:rsid w:val="00334B9E"/>
    <w:rsid w:val="00335587"/>
    <w:rsid w:val="003355B6"/>
    <w:rsid w:val="0033566E"/>
    <w:rsid w:val="00335ADD"/>
    <w:rsid w:val="0033604D"/>
    <w:rsid w:val="00336A4D"/>
    <w:rsid w:val="00336F8C"/>
    <w:rsid w:val="00337314"/>
    <w:rsid w:val="00337480"/>
    <w:rsid w:val="0033764C"/>
    <w:rsid w:val="00337935"/>
    <w:rsid w:val="0034019F"/>
    <w:rsid w:val="003410DD"/>
    <w:rsid w:val="0034129F"/>
    <w:rsid w:val="00341474"/>
    <w:rsid w:val="00341D5C"/>
    <w:rsid w:val="00341D76"/>
    <w:rsid w:val="00342F1A"/>
    <w:rsid w:val="00343843"/>
    <w:rsid w:val="00343D6E"/>
    <w:rsid w:val="00343FFC"/>
    <w:rsid w:val="00344090"/>
    <w:rsid w:val="003444CD"/>
    <w:rsid w:val="00346613"/>
    <w:rsid w:val="003469A5"/>
    <w:rsid w:val="00346E0A"/>
    <w:rsid w:val="003470EF"/>
    <w:rsid w:val="00347854"/>
    <w:rsid w:val="003478C2"/>
    <w:rsid w:val="0035047F"/>
    <w:rsid w:val="00350BD3"/>
    <w:rsid w:val="003512E1"/>
    <w:rsid w:val="00351453"/>
    <w:rsid w:val="003518BD"/>
    <w:rsid w:val="0035202B"/>
    <w:rsid w:val="00352AD0"/>
    <w:rsid w:val="00352E2B"/>
    <w:rsid w:val="00353502"/>
    <w:rsid w:val="00353637"/>
    <w:rsid w:val="003548F6"/>
    <w:rsid w:val="00354D26"/>
    <w:rsid w:val="00354D4F"/>
    <w:rsid w:val="00354DE6"/>
    <w:rsid w:val="00355B7E"/>
    <w:rsid w:val="00355FFB"/>
    <w:rsid w:val="0035607B"/>
    <w:rsid w:val="003566F3"/>
    <w:rsid w:val="00356ADF"/>
    <w:rsid w:val="0035746E"/>
    <w:rsid w:val="00357F8D"/>
    <w:rsid w:val="003601EE"/>
    <w:rsid w:val="003604C8"/>
    <w:rsid w:val="00360DE3"/>
    <w:rsid w:val="0036172E"/>
    <w:rsid w:val="00361AA3"/>
    <w:rsid w:val="00361CC9"/>
    <w:rsid w:val="00361F4D"/>
    <w:rsid w:val="00361FFF"/>
    <w:rsid w:val="00362421"/>
    <w:rsid w:val="003626EF"/>
    <w:rsid w:val="00363FFA"/>
    <w:rsid w:val="00364E92"/>
    <w:rsid w:val="003653B4"/>
    <w:rsid w:val="00365624"/>
    <w:rsid w:val="00366B73"/>
    <w:rsid w:val="0036700B"/>
    <w:rsid w:val="00367026"/>
    <w:rsid w:val="00367FA0"/>
    <w:rsid w:val="00370191"/>
    <w:rsid w:val="003702D0"/>
    <w:rsid w:val="0037042E"/>
    <w:rsid w:val="00370A5D"/>
    <w:rsid w:val="00370C87"/>
    <w:rsid w:val="00370DA0"/>
    <w:rsid w:val="00370DCE"/>
    <w:rsid w:val="00370FC4"/>
    <w:rsid w:val="00371CBB"/>
    <w:rsid w:val="00373A4C"/>
    <w:rsid w:val="00373B61"/>
    <w:rsid w:val="00374202"/>
    <w:rsid w:val="003747B2"/>
    <w:rsid w:val="003754B8"/>
    <w:rsid w:val="00375B4A"/>
    <w:rsid w:val="0037711F"/>
    <w:rsid w:val="00377259"/>
    <w:rsid w:val="0038050B"/>
    <w:rsid w:val="00380D16"/>
    <w:rsid w:val="00381807"/>
    <w:rsid w:val="00381C93"/>
    <w:rsid w:val="00381EED"/>
    <w:rsid w:val="003829A0"/>
    <w:rsid w:val="0038347D"/>
    <w:rsid w:val="00384A03"/>
    <w:rsid w:val="00384F3D"/>
    <w:rsid w:val="0038501C"/>
    <w:rsid w:val="00385716"/>
    <w:rsid w:val="00385AAE"/>
    <w:rsid w:val="00385E8B"/>
    <w:rsid w:val="0038604F"/>
    <w:rsid w:val="00386903"/>
    <w:rsid w:val="00386BA4"/>
    <w:rsid w:val="00386DFC"/>
    <w:rsid w:val="003879D4"/>
    <w:rsid w:val="00390219"/>
    <w:rsid w:val="003905AF"/>
    <w:rsid w:val="00390A49"/>
    <w:rsid w:val="00391185"/>
    <w:rsid w:val="00391714"/>
    <w:rsid w:val="00391E92"/>
    <w:rsid w:val="00392C09"/>
    <w:rsid w:val="00393030"/>
    <w:rsid w:val="00393D90"/>
    <w:rsid w:val="00394430"/>
    <w:rsid w:val="00394E08"/>
    <w:rsid w:val="00394FC1"/>
    <w:rsid w:val="0039569B"/>
    <w:rsid w:val="00395FDD"/>
    <w:rsid w:val="003961BC"/>
    <w:rsid w:val="00396302"/>
    <w:rsid w:val="00396357"/>
    <w:rsid w:val="003977AF"/>
    <w:rsid w:val="00397D75"/>
    <w:rsid w:val="00397F29"/>
    <w:rsid w:val="003A002F"/>
    <w:rsid w:val="003A0177"/>
    <w:rsid w:val="003A01D6"/>
    <w:rsid w:val="003A02D0"/>
    <w:rsid w:val="003A04EE"/>
    <w:rsid w:val="003A069D"/>
    <w:rsid w:val="003A1148"/>
    <w:rsid w:val="003A1598"/>
    <w:rsid w:val="003A2328"/>
    <w:rsid w:val="003A271F"/>
    <w:rsid w:val="003A32F5"/>
    <w:rsid w:val="003A32F9"/>
    <w:rsid w:val="003A33CB"/>
    <w:rsid w:val="003A3D77"/>
    <w:rsid w:val="003A5B09"/>
    <w:rsid w:val="003A5CB5"/>
    <w:rsid w:val="003A61F5"/>
    <w:rsid w:val="003A6EEF"/>
    <w:rsid w:val="003A771E"/>
    <w:rsid w:val="003B0326"/>
    <w:rsid w:val="003B039C"/>
    <w:rsid w:val="003B0827"/>
    <w:rsid w:val="003B11CA"/>
    <w:rsid w:val="003B1301"/>
    <w:rsid w:val="003B17A0"/>
    <w:rsid w:val="003B1AE1"/>
    <w:rsid w:val="003B2878"/>
    <w:rsid w:val="003B2C20"/>
    <w:rsid w:val="003B2E78"/>
    <w:rsid w:val="003B3CAC"/>
    <w:rsid w:val="003B40AB"/>
    <w:rsid w:val="003B4184"/>
    <w:rsid w:val="003B44DA"/>
    <w:rsid w:val="003B4763"/>
    <w:rsid w:val="003B48F7"/>
    <w:rsid w:val="003B5141"/>
    <w:rsid w:val="003B53A1"/>
    <w:rsid w:val="003B54F4"/>
    <w:rsid w:val="003B5D3D"/>
    <w:rsid w:val="003B6191"/>
    <w:rsid w:val="003B62BA"/>
    <w:rsid w:val="003B66FD"/>
    <w:rsid w:val="003B6B2E"/>
    <w:rsid w:val="003B7CEB"/>
    <w:rsid w:val="003B7EC8"/>
    <w:rsid w:val="003C0411"/>
    <w:rsid w:val="003C04B6"/>
    <w:rsid w:val="003C07F4"/>
    <w:rsid w:val="003C0EDD"/>
    <w:rsid w:val="003C0F8A"/>
    <w:rsid w:val="003C1388"/>
    <w:rsid w:val="003C13D2"/>
    <w:rsid w:val="003C164E"/>
    <w:rsid w:val="003C2770"/>
    <w:rsid w:val="003C32FB"/>
    <w:rsid w:val="003C34F7"/>
    <w:rsid w:val="003C4076"/>
    <w:rsid w:val="003C48ED"/>
    <w:rsid w:val="003C4C91"/>
    <w:rsid w:val="003C5B32"/>
    <w:rsid w:val="003C5F72"/>
    <w:rsid w:val="003C6517"/>
    <w:rsid w:val="003C700B"/>
    <w:rsid w:val="003C7525"/>
    <w:rsid w:val="003C778E"/>
    <w:rsid w:val="003C7E4C"/>
    <w:rsid w:val="003D0B74"/>
    <w:rsid w:val="003D1508"/>
    <w:rsid w:val="003D1D5A"/>
    <w:rsid w:val="003D2B99"/>
    <w:rsid w:val="003D3014"/>
    <w:rsid w:val="003D3263"/>
    <w:rsid w:val="003D372F"/>
    <w:rsid w:val="003D4177"/>
    <w:rsid w:val="003D42F9"/>
    <w:rsid w:val="003D5972"/>
    <w:rsid w:val="003D5DF7"/>
    <w:rsid w:val="003D5E01"/>
    <w:rsid w:val="003D603A"/>
    <w:rsid w:val="003D63B3"/>
    <w:rsid w:val="003D67A8"/>
    <w:rsid w:val="003D6A2C"/>
    <w:rsid w:val="003D748A"/>
    <w:rsid w:val="003D75CB"/>
    <w:rsid w:val="003E0A83"/>
    <w:rsid w:val="003E0FF5"/>
    <w:rsid w:val="003E10C5"/>
    <w:rsid w:val="003E1601"/>
    <w:rsid w:val="003E287C"/>
    <w:rsid w:val="003E3066"/>
    <w:rsid w:val="003E359C"/>
    <w:rsid w:val="003E3642"/>
    <w:rsid w:val="003E3798"/>
    <w:rsid w:val="003E4724"/>
    <w:rsid w:val="003E5245"/>
    <w:rsid w:val="003E5F7F"/>
    <w:rsid w:val="003E6176"/>
    <w:rsid w:val="003E6336"/>
    <w:rsid w:val="003E6564"/>
    <w:rsid w:val="003E664C"/>
    <w:rsid w:val="003E6669"/>
    <w:rsid w:val="003E702F"/>
    <w:rsid w:val="003E7836"/>
    <w:rsid w:val="003E7C4A"/>
    <w:rsid w:val="003E7FE8"/>
    <w:rsid w:val="003F0742"/>
    <w:rsid w:val="003F107B"/>
    <w:rsid w:val="003F10E2"/>
    <w:rsid w:val="003F1CB9"/>
    <w:rsid w:val="003F2FD9"/>
    <w:rsid w:val="003F31FA"/>
    <w:rsid w:val="003F33B9"/>
    <w:rsid w:val="003F358A"/>
    <w:rsid w:val="003F361E"/>
    <w:rsid w:val="003F3628"/>
    <w:rsid w:val="003F38F5"/>
    <w:rsid w:val="003F3C1B"/>
    <w:rsid w:val="003F4753"/>
    <w:rsid w:val="003F4C50"/>
    <w:rsid w:val="003F4EF0"/>
    <w:rsid w:val="003F4EF5"/>
    <w:rsid w:val="003F5826"/>
    <w:rsid w:val="003F583B"/>
    <w:rsid w:val="003F5EE8"/>
    <w:rsid w:val="003F5F00"/>
    <w:rsid w:val="003F5F6F"/>
    <w:rsid w:val="003F696D"/>
    <w:rsid w:val="003F7004"/>
    <w:rsid w:val="003F75C1"/>
    <w:rsid w:val="00400952"/>
    <w:rsid w:val="004010E9"/>
    <w:rsid w:val="00401492"/>
    <w:rsid w:val="004016CA"/>
    <w:rsid w:val="00401BFD"/>
    <w:rsid w:val="00402044"/>
    <w:rsid w:val="0040257E"/>
    <w:rsid w:val="0040268E"/>
    <w:rsid w:val="0040281E"/>
    <w:rsid w:val="00402826"/>
    <w:rsid w:val="00402FEC"/>
    <w:rsid w:val="00403B8F"/>
    <w:rsid w:val="00404A6F"/>
    <w:rsid w:val="004065B4"/>
    <w:rsid w:val="00406A74"/>
    <w:rsid w:val="00406CD9"/>
    <w:rsid w:val="00407135"/>
    <w:rsid w:val="00407F92"/>
    <w:rsid w:val="0041305A"/>
    <w:rsid w:val="004132B8"/>
    <w:rsid w:val="0041374D"/>
    <w:rsid w:val="0041492A"/>
    <w:rsid w:val="00416030"/>
    <w:rsid w:val="00416342"/>
    <w:rsid w:val="00416866"/>
    <w:rsid w:val="00416CB0"/>
    <w:rsid w:val="004174CC"/>
    <w:rsid w:val="00417983"/>
    <w:rsid w:val="00417AE0"/>
    <w:rsid w:val="0042030E"/>
    <w:rsid w:val="00420811"/>
    <w:rsid w:val="00420AB3"/>
    <w:rsid w:val="00420C6B"/>
    <w:rsid w:val="00420DD4"/>
    <w:rsid w:val="0042114B"/>
    <w:rsid w:val="004216CE"/>
    <w:rsid w:val="00421741"/>
    <w:rsid w:val="00421799"/>
    <w:rsid w:val="00421DAF"/>
    <w:rsid w:val="00421FBD"/>
    <w:rsid w:val="0042219A"/>
    <w:rsid w:val="004230C9"/>
    <w:rsid w:val="00423532"/>
    <w:rsid w:val="00423FA0"/>
    <w:rsid w:val="00424443"/>
    <w:rsid w:val="004245DF"/>
    <w:rsid w:val="00424B9B"/>
    <w:rsid w:val="00425117"/>
    <w:rsid w:val="0042535A"/>
    <w:rsid w:val="00425DCC"/>
    <w:rsid w:val="004264EE"/>
    <w:rsid w:val="004269E4"/>
    <w:rsid w:val="00426DB1"/>
    <w:rsid w:val="00426E06"/>
    <w:rsid w:val="00427423"/>
    <w:rsid w:val="00427539"/>
    <w:rsid w:val="0043057A"/>
    <w:rsid w:val="0043135F"/>
    <w:rsid w:val="004317B6"/>
    <w:rsid w:val="00431EBF"/>
    <w:rsid w:val="00432064"/>
    <w:rsid w:val="00432351"/>
    <w:rsid w:val="0043300F"/>
    <w:rsid w:val="004334FB"/>
    <w:rsid w:val="004335DB"/>
    <w:rsid w:val="004352F7"/>
    <w:rsid w:val="00435BD3"/>
    <w:rsid w:val="00436731"/>
    <w:rsid w:val="004372E2"/>
    <w:rsid w:val="004375FD"/>
    <w:rsid w:val="0044012F"/>
    <w:rsid w:val="004410D3"/>
    <w:rsid w:val="0044114E"/>
    <w:rsid w:val="004412CC"/>
    <w:rsid w:val="00442394"/>
    <w:rsid w:val="004429A5"/>
    <w:rsid w:val="004431EF"/>
    <w:rsid w:val="00443A23"/>
    <w:rsid w:val="0044410F"/>
    <w:rsid w:val="00444857"/>
    <w:rsid w:val="00444A74"/>
    <w:rsid w:val="00444B9E"/>
    <w:rsid w:val="004450A0"/>
    <w:rsid w:val="00447747"/>
    <w:rsid w:val="0044779E"/>
    <w:rsid w:val="004518D3"/>
    <w:rsid w:val="00452AE9"/>
    <w:rsid w:val="00453533"/>
    <w:rsid w:val="00453F15"/>
    <w:rsid w:val="00454F7C"/>
    <w:rsid w:val="004550AF"/>
    <w:rsid w:val="00455805"/>
    <w:rsid w:val="00455A8C"/>
    <w:rsid w:val="00455A94"/>
    <w:rsid w:val="004564A1"/>
    <w:rsid w:val="004565A3"/>
    <w:rsid w:val="0046106C"/>
    <w:rsid w:val="0046188F"/>
    <w:rsid w:val="00462088"/>
    <w:rsid w:val="00462BAD"/>
    <w:rsid w:val="00464058"/>
    <w:rsid w:val="004646E4"/>
    <w:rsid w:val="00464C7F"/>
    <w:rsid w:val="00464EAF"/>
    <w:rsid w:val="00465318"/>
    <w:rsid w:val="00465610"/>
    <w:rsid w:val="00465FCE"/>
    <w:rsid w:val="0046668D"/>
    <w:rsid w:val="00466C9E"/>
    <w:rsid w:val="00467979"/>
    <w:rsid w:val="00470B83"/>
    <w:rsid w:val="00470C03"/>
    <w:rsid w:val="00471207"/>
    <w:rsid w:val="0047175E"/>
    <w:rsid w:val="004727C2"/>
    <w:rsid w:val="00472B66"/>
    <w:rsid w:val="00472C83"/>
    <w:rsid w:val="00473D52"/>
    <w:rsid w:val="00473E6F"/>
    <w:rsid w:val="00474D99"/>
    <w:rsid w:val="00475A58"/>
    <w:rsid w:val="004761F1"/>
    <w:rsid w:val="00477CB1"/>
    <w:rsid w:val="00480146"/>
    <w:rsid w:val="004801AD"/>
    <w:rsid w:val="004804AC"/>
    <w:rsid w:val="00480766"/>
    <w:rsid w:val="00480AC4"/>
    <w:rsid w:val="004812C6"/>
    <w:rsid w:val="004817F4"/>
    <w:rsid w:val="004819FA"/>
    <w:rsid w:val="00481F78"/>
    <w:rsid w:val="004822FD"/>
    <w:rsid w:val="00482BF0"/>
    <w:rsid w:val="00482D40"/>
    <w:rsid w:val="00483CEB"/>
    <w:rsid w:val="00483E56"/>
    <w:rsid w:val="004843C1"/>
    <w:rsid w:val="004846CD"/>
    <w:rsid w:val="00484783"/>
    <w:rsid w:val="00484D83"/>
    <w:rsid w:val="00485225"/>
    <w:rsid w:val="004852DF"/>
    <w:rsid w:val="00485D77"/>
    <w:rsid w:val="0048649A"/>
    <w:rsid w:val="00486D68"/>
    <w:rsid w:val="004872F8"/>
    <w:rsid w:val="00487415"/>
    <w:rsid w:val="0049002C"/>
    <w:rsid w:val="00490368"/>
    <w:rsid w:val="004906D1"/>
    <w:rsid w:val="00490EC7"/>
    <w:rsid w:val="004917EE"/>
    <w:rsid w:val="004918A3"/>
    <w:rsid w:val="0049191C"/>
    <w:rsid w:val="00492EED"/>
    <w:rsid w:val="00493426"/>
    <w:rsid w:val="00493A62"/>
    <w:rsid w:val="00493BFE"/>
    <w:rsid w:val="00494227"/>
    <w:rsid w:val="00494475"/>
    <w:rsid w:val="00495486"/>
    <w:rsid w:val="004969FE"/>
    <w:rsid w:val="00496BD2"/>
    <w:rsid w:val="00496C80"/>
    <w:rsid w:val="00497CA6"/>
    <w:rsid w:val="004A0870"/>
    <w:rsid w:val="004A107D"/>
    <w:rsid w:val="004A162D"/>
    <w:rsid w:val="004A19D8"/>
    <w:rsid w:val="004A19E3"/>
    <w:rsid w:val="004A1ACF"/>
    <w:rsid w:val="004A1B20"/>
    <w:rsid w:val="004A1D59"/>
    <w:rsid w:val="004A1FB7"/>
    <w:rsid w:val="004A208A"/>
    <w:rsid w:val="004A21BD"/>
    <w:rsid w:val="004A2219"/>
    <w:rsid w:val="004A3096"/>
    <w:rsid w:val="004A3437"/>
    <w:rsid w:val="004A493E"/>
    <w:rsid w:val="004A4D92"/>
    <w:rsid w:val="004A5AE6"/>
    <w:rsid w:val="004A5B5D"/>
    <w:rsid w:val="004A6C2E"/>
    <w:rsid w:val="004A76EF"/>
    <w:rsid w:val="004A7A1A"/>
    <w:rsid w:val="004B0209"/>
    <w:rsid w:val="004B027A"/>
    <w:rsid w:val="004B0310"/>
    <w:rsid w:val="004B0A71"/>
    <w:rsid w:val="004B198F"/>
    <w:rsid w:val="004B2037"/>
    <w:rsid w:val="004B28E4"/>
    <w:rsid w:val="004B3BAA"/>
    <w:rsid w:val="004B3CC4"/>
    <w:rsid w:val="004B3E63"/>
    <w:rsid w:val="004B4173"/>
    <w:rsid w:val="004B4372"/>
    <w:rsid w:val="004B552D"/>
    <w:rsid w:val="004B5546"/>
    <w:rsid w:val="004B55FF"/>
    <w:rsid w:val="004B6FAD"/>
    <w:rsid w:val="004B7A45"/>
    <w:rsid w:val="004B7C90"/>
    <w:rsid w:val="004B7ED3"/>
    <w:rsid w:val="004C00EB"/>
    <w:rsid w:val="004C095F"/>
    <w:rsid w:val="004C0980"/>
    <w:rsid w:val="004C0D0C"/>
    <w:rsid w:val="004C1597"/>
    <w:rsid w:val="004C20F8"/>
    <w:rsid w:val="004C2475"/>
    <w:rsid w:val="004C2889"/>
    <w:rsid w:val="004C2D9E"/>
    <w:rsid w:val="004C2E40"/>
    <w:rsid w:val="004C3DDA"/>
    <w:rsid w:val="004C44EF"/>
    <w:rsid w:val="004C4EA4"/>
    <w:rsid w:val="004C58A9"/>
    <w:rsid w:val="004C5C4A"/>
    <w:rsid w:val="004D02C8"/>
    <w:rsid w:val="004D0870"/>
    <w:rsid w:val="004D11D8"/>
    <w:rsid w:val="004D1C5A"/>
    <w:rsid w:val="004D1E91"/>
    <w:rsid w:val="004D1F0A"/>
    <w:rsid w:val="004D26FF"/>
    <w:rsid w:val="004D28BE"/>
    <w:rsid w:val="004D3142"/>
    <w:rsid w:val="004D37BB"/>
    <w:rsid w:val="004D437F"/>
    <w:rsid w:val="004D4C74"/>
    <w:rsid w:val="004D5CA7"/>
    <w:rsid w:val="004D6AE4"/>
    <w:rsid w:val="004D74F6"/>
    <w:rsid w:val="004D7CAE"/>
    <w:rsid w:val="004E058A"/>
    <w:rsid w:val="004E192D"/>
    <w:rsid w:val="004E202B"/>
    <w:rsid w:val="004E2077"/>
    <w:rsid w:val="004E2471"/>
    <w:rsid w:val="004E25CC"/>
    <w:rsid w:val="004E4008"/>
    <w:rsid w:val="004E4986"/>
    <w:rsid w:val="004E4B10"/>
    <w:rsid w:val="004E4B37"/>
    <w:rsid w:val="004E4CD0"/>
    <w:rsid w:val="004E4F76"/>
    <w:rsid w:val="004E56E0"/>
    <w:rsid w:val="004E69C3"/>
    <w:rsid w:val="004E6AB0"/>
    <w:rsid w:val="004E6D61"/>
    <w:rsid w:val="004E6D6B"/>
    <w:rsid w:val="004E764A"/>
    <w:rsid w:val="004E7F5F"/>
    <w:rsid w:val="004F0564"/>
    <w:rsid w:val="004F0723"/>
    <w:rsid w:val="004F0D4F"/>
    <w:rsid w:val="004F0F98"/>
    <w:rsid w:val="004F17D3"/>
    <w:rsid w:val="004F17E1"/>
    <w:rsid w:val="004F190F"/>
    <w:rsid w:val="004F2A45"/>
    <w:rsid w:val="004F2FA8"/>
    <w:rsid w:val="004F33E2"/>
    <w:rsid w:val="004F3662"/>
    <w:rsid w:val="004F36E8"/>
    <w:rsid w:val="004F3C2F"/>
    <w:rsid w:val="004F404B"/>
    <w:rsid w:val="004F52E7"/>
    <w:rsid w:val="004F563C"/>
    <w:rsid w:val="004F57E5"/>
    <w:rsid w:val="004F5845"/>
    <w:rsid w:val="004F68EB"/>
    <w:rsid w:val="004F741A"/>
    <w:rsid w:val="004F7A5E"/>
    <w:rsid w:val="004F7CC7"/>
    <w:rsid w:val="00500233"/>
    <w:rsid w:val="00500438"/>
    <w:rsid w:val="00500CA4"/>
    <w:rsid w:val="00500DC5"/>
    <w:rsid w:val="00502038"/>
    <w:rsid w:val="00503007"/>
    <w:rsid w:val="00503285"/>
    <w:rsid w:val="0050394A"/>
    <w:rsid w:val="00503A8D"/>
    <w:rsid w:val="00504003"/>
    <w:rsid w:val="00504386"/>
    <w:rsid w:val="00504D12"/>
    <w:rsid w:val="005057F2"/>
    <w:rsid w:val="00506EBC"/>
    <w:rsid w:val="005078C0"/>
    <w:rsid w:val="0051002C"/>
    <w:rsid w:val="0051173B"/>
    <w:rsid w:val="00511969"/>
    <w:rsid w:val="005126A9"/>
    <w:rsid w:val="005140E5"/>
    <w:rsid w:val="0051427F"/>
    <w:rsid w:val="00514340"/>
    <w:rsid w:val="005145D9"/>
    <w:rsid w:val="00514D0C"/>
    <w:rsid w:val="0051527D"/>
    <w:rsid w:val="005158B7"/>
    <w:rsid w:val="005159E8"/>
    <w:rsid w:val="00515EED"/>
    <w:rsid w:val="00515F3D"/>
    <w:rsid w:val="00516C12"/>
    <w:rsid w:val="00516D1A"/>
    <w:rsid w:val="00517C8B"/>
    <w:rsid w:val="00520590"/>
    <w:rsid w:val="00520817"/>
    <w:rsid w:val="005210A6"/>
    <w:rsid w:val="00521228"/>
    <w:rsid w:val="0052124B"/>
    <w:rsid w:val="0052181E"/>
    <w:rsid w:val="0052205A"/>
    <w:rsid w:val="00522310"/>
    <w:rsid w:val="005232DF"/>
    <w:rsid w:val="00523CC2"/>
    <w:rsid w:val="00524A21"/>
    <w:rsid w:val="0052525B"/>
    <w:rsid w:val="0052589F"/>
    <w:rsid w:val="00525A10"/>
    <w:rsid w:val="00525BCB"/>
    <w:rsid w:val="005268A2"/>
    <w:rsid w:val="00526E77"/>
    <w:rsid w:val="00527604"/>
    <w:rsid w:val="00527902"/>
    <w:rsid w:val="00527B44"/>
    <w:rsid w:val="00530EAF"/>
    <w:rsid w:val="00531BCE"/>
    <w:rsid w:val="005327A6"/>
    <w:rsid w:val="00532890"/>
    <w:rsid w:val="00532930"/>
    <w:rsid w:val="00533C7E"/>
    <w:rsid w:val="00533D77"/>
    <w:rsid w:val="00533F9A"/>
    <w:rsid w:val="00534870"/>
    <w:rsid w:val="0053536C"/>
    <w:rsid w:val="00535DE4"/>
    <w:rsid w:val="00536211"/>
    <w:rsid w:val="00537796"/>
    <w:rsid w:val="005411AC"/>
    <w:rsid w:val="005421F3"/>
    <w:rsid w:val="00542F92"/>
    <w:rsid w:val="0054342E"/>
    <w:rsid w:val="005437D5"/>
    <w:rsid w:val="00543D25"/>
    <w:rsid w:val="00543DD8"/>
    <w:rsid w:val="00543FDD"/>
    <w:rsid w:val="00545194"/>
    <w:rsid w:val="00545BCD"/>
    <w:rsid w:val="0054600E"/>
    <w:rsid w:val="00546107"/>
    <w:rsid w:val="0054680D"/>
    <w:rsid w:val="00546E34"/>
    <w:rsid w:val="005471F7"/>
    <w:rsid w:val="00547663"/>
    <w:rsid w:val="00547D90"/>
    <w:rsid w:val="0055000C"/>
    <w:rsid w:val="00550084"/>
    <w:rsid w:val="005506DE"/>
    <w:rsid w:val="0055084B"/>
    <w:rsid w:val="005512CE"/>
    <w:rsid w:val="00551CB4"/>
    <w:rsid w:val="00552630"/>
    <w:rsid w:val="0055366B"/>
    <w:rsid w:val="0055402F"/>
    <w:rsid w:val="00555AE4"/>
    <w:rsid w:val="00556761"/>
    <w:rsid w:val="005569DE"/>
    <w:rsid w:val="00556B06"/>
    <w:rsid w:val="00556B97"/>
    <w:rsid w:val="00556E52"/>
    <w:rsid w:val="00557572"/>
    <w:rsid w:val="00557B5E"/>
    <w:rsid w:val="00560C82"/>
    <w:rsid w:val="00560EC9"/>
    <w:rsid w:val="00561F8D"/>
    <w:rsid w:val="00564338"/>
    <w:rsid w:val="0056437E"/>
    <w:rsid w:val="00564891"/>
    <w:rsid w:val="00564A36"/>
    <w:rsid w:val="00565972"/>
    <w:rsid w:val="00565FCB"/>
    <w:rsid w:val="005668F9"/>
    <w:rsid w:val="00566F9D"/>
    <w:rsid w:val="0056711C"/>
    <w:rsid w:val="00567123"/>
    <w:rsid w:val="00567788"/>
    <w:rsid w:val="00567D9D"/>
    <w:rsid w:val="005701BA"/>
    <w:rsid w:val="00570400"/>
    <w:rsid w:val="00570CFA"/>
    <w:rsid w:val="00572122"/>
    <w:rsid w:val="005722E0"/>
    <w:rsid w:val="00572B7A"/>
    <w:rsid w:val="0057370B"/>
    <w:rsid w:val="00573BCA"/>
    <w:rsid w:val="00573D0A"/>
    <w:rsid w:val="00574966"/>
    <w:rsid w:val="0057596C"/>
    <w:rsid w:val="0057630C"/>
    <w:rsid w:val="0057673D"/>
    <w:rsid w:val="005768E9"/>
    <w:rsid w:val="00576B55"/>
    <w:rsid w:val="005777EB"/>
    <w:rsid w:val="00577DD0"/>
    <w:rsid w:val="005802CA"/>
    <w:rsid w:val="005808BD"/>
    <w:rsid w:val="005808E3"/>
    <w:rsid w:val="00580DCF"/>
    <w:rsid w:val="00580EBA"/>
    <w:rsid w:val="00581345"/>
    <w:rsid w:val="00581491"/>
    <w:rsid w:val="005814CF"/>
    <w:rsid w:val="0058184B"/>
    <w:rsid w:val="00581B7A"/>
    <w:rsid w:val="00582DC6"/>
    <w:rsid w:val="00583300"/>
    <w:rsid w:val="00583588"/>
    <w:rsid w:val="00583FE1"/>
    <w:rsid w:val="005843BA"/>
    <w:rsid w:val="00584407"/>
    <w:rsid w:val="00584432"/>
    <w:rsid w:val="0058450C"/>
    <w:rsid w:val="005849CE"/>
    <w:rsid w:val="00584AA8"/>
    <w:rsid w:val="00584D7C"/>
    <w:rsid w:val="00584DC4"/>
    <w:rsid w:val="00584E19"/>
    <w:rsid w:val="00584F26"/>
    <w:rsid w:val="00585896"/>
    <w:rsid w:val="005858B2"/>
    <w:rsid w:val="00585975"/>
    <w:rsid w:val="00585DE2"/>
    <w:rsid w:val="005865F3"/>
    <w:rsid w:val="0058694E"/>
    <w:rsid w:val="00590C7D"/>
    <w:rsid w:val="00591ADC"/>
    <w:rsid w:val="00591D20"/>
    <w:rsid w:val="005920C4"/>
    <w:rsid w:val="00592443"/>
    <w:rsid w:val="00592858"/>
    <w:rsid w:val="00592CFC"/>
    <w:rsid w:val="00592E15"/>
    <w:rsid w:val="005934A2"/>
    <w:rsid w:val="00593A6A"/>
    <w:rsid w:val="00593C55"/>
    <w:rsid w:val="00593EFA"/>
    <w:rsid w:val="005949AA"/>
    <w:rsid w:val="005949C5"/>
    <w:rsid w:val="00594C56"/>
    <w:rsid w:val="005950F0"/>
    <w:rsid w:val="005955CD"/>
    <w:rsid w:val="00595AC4"/>
    <w:rsid w:val="00595B0A"/>
    <w:rsid w:val="00596016"/>
    <w:rsid w:val="005964E4"/>
    <w:rsid w:val="005964FF"/>
    <w:rsid w:val="00596B2B"/>
    <w:rsid w:val="00596F97"/>
    <w:rsid w:val="00597DC0"/>
    <w:rsid w:val="005A0D9B"/>
    <w:rsid w:val="005A0FA3"/>
    <w:rsid w:val="005A2424"/>
    <w:rsid w:val="005A270D"/>
    <w:rsid w:val="005A2A1F"/>
    <w:rsid w:val="005A2B10"/>
    <w:rsid w:val="005A311C"/>
    <w:rsid w:val="005A3A4D"/>
    <w:rsid w:val="005A3B8F"/>
    <w:rsid w:val="005A4F2C"/>
    <w:rsid w:val="005A5377"/>
    <w:rsid w:val="005A5BB3"/>
    <w:rsid w:val="005A67CA"/>
    <w:rsid w:val="005A6E0D"/>
    <w:rsid w:val="005A728F"/>
    <w:rsid w:val="005A7939"/>
    <w:rsid w:val="005A7D5B"/>
    <w:rsid w:val="005A7F82"/>
    <w:rsid w:val="005B04CB"/>
    <w:rsid w:val="005B0B49"/>
    <w:rsid w:val="005B0C04"/>
    <w:rsid w:val="005B1A9A"/>
    <w:rsid w:val="005B2915"/>
    <w:rsid w:val="005B2C49"/>
    <w:rsid w:val="005B2EA7"/>
    <w:rsid w:val="005B3538"/>
    <w:rsid w:val="005B357B"/>
    <w:rsid w:val="005B3732"/>
    <w:rsid w:val="005B3C26"/>
    <w:rsid w:val="005B3CCE"/>
    <w:rsid w:val="005B487C"/>
    <w:rsid w:val="005B4DAD"/>
    <w:rsid w:val="005B56ED"/>
    <w:rsid w:val="005B5848"/>
    <w:rsid w:val="005B751C"/>
    <w:rsid w:val="005C03B3"/>
    <w:rsid w:val="005C0667"/>
    <w:rsid w:val="005C06AC"/>
    <w:rsid w:val="005C1158"/>
    <w:rsid w:val="005C123A"/>
    <w:rsid w:val="005C15D9"/>
    <w:rsid w:val="005C1BFB"/>
    <w:rsid w:val="005C244C"/>
    <w:rsid w:val="005C2D5F"/>
    <w:rsid w:val="005C3343"/>
    <w:rsid w:val="005C3346"/>
    <w:rsid w:val="005C3517"/>
    <w:rsid w:val="005C35E4"/>
    <w:rsid w:val="005C3D67"/>
    <w:rsid w:val="005C3D9B"/>
    <w:rsid w:val="005C41AC"/>
    <w:rsid w:val="005C43D6"/>
    <w:rsid w:val="005C4C73"/>
    <w:rsid w:val="005C53CB"/>
    <w:rsid w:val="005C5FE9"/>
    <w:rsid w:val="005C62B2"/>
    <w:rsid w:val="005C63E1"/>
    <w:rsid w:val="005C6668"/>
    <w:rsid w:val="005C69A4"/>
    <w:rsid w:val="005C6EA4"/>
    <w:rsid w:val="005C751B"/>
    <w:rsid w:val="005D14ED"/>
    <w:rsid w:val="005D232B"/>
    <w:rsid w:val="005D2B8F"/>
    <w:rsid w:val="005D3C01"/>
    <w:rsid w:val="005D526B"/>
    <w:rsid w:val="005D5536"/>
    <w:rsid w:val="005D573B"/>
    <w:rsid w:val="005D5F84"/>
    <w:rsid w:val="005D66C8"/>
    <w:rsid w:val="005D68FD"/>
    <w:rsid w:val="005D6A88"/>
    <w:rsid w:val="005D7068"/>
    <w:rsid w:val="005D7599"/>
    <w:rsid w:val="005D793C"/>
    <w:rsid w:val="005D7E66"/>
    <w:rsid w:val="005E00AE"/>
    <w:rsid w:val="005E063A"/>
    <w:rsid w:val="005E163E"/>
    <w:rsid w:val="005E1717"/>
    <w:rsid w:val="005E2060"/>
    <w:rsid w:val="005E2177"/>
    <w:rsid w:val="005E2401"/>
    <w:rsid w:val="005E25B8"/>
    <w:rsid w:val="005E2713"/>
    <w:rsid w:val="005E484D"/>
    <w:rsid w:val="005E699E"/>
    <w:rsid w:val="005E6A8C"/>
    <w:rsid w:val="005E6FA0"/>
    <w:rsid w:val="005E76C2"/>
    <w:rsid w:val="005E7948"/>
    <w:rsid w:val="005E7C27"/>
    <w:rsid w:val="005E7DD9"/>
    <w:rsid w:val="005E7F04"/>
    <w:rsid w:val="005F03D5"/>
    <w:rsid w:val="005F1367"/>
    <w:rsid w:val="005F1567"/>
    <w:rsid w:val="005F1766"/>
    <w:rsid w:val="005F324A"/>
    <w:rsid w:val="005F3A35"/>
    <w:rsid w:val="005F45EB"/>
    <w:rsid w:val="005F488A"/>
    <w:rsid w:val="005F48D0"/>
    <w:rsid w:val="005F50D8"/>
    <w:rsid w:val="005F5404"/>
    <w:rsid w:val="005F6924"/>
    <w:rsid w:val="005F70E0"/>
    <w:rsid w:val="005F7D69"/>
    <w:rsid w:val="005F7F62"/>
    <w:rsid w:val="0060021B"/>
    <w:rsid w:val="00601161"/>
    <w:rsid w:val="006012DD"/>
    <w:rsid w:val="00601549"/>
    <w:rsid w:val="006017F8"/>
    <w:rsid w:val="00601A3B"/>
    <w:rsid w:val="00601AAC"/>
    <w:rsid w:val="00601C83"/>
    <w:rsid w:val="0060299B"/>
    <w:rsid w:val="006036E9"/>
    <w:rsid w:val="0060428D"/>
    <w:rsid w:val="0060438E"/>
    <w:rsid w:val="00604477"/>
    <w:rsid w:val="006049C7"/>
    <w:rsid w:val="00604B3E"/>
    <w:rsid w:val="00604B98"/>
    <w:rsid w:val="006055DD"/>
    <w:rsid w:val="0060586F"/>
    <w:rsid w:val="0060594D"/>
    <w:rsid w:val="00606218"/>
    <w:rsid w:val="00606982"/>
    <w:rsid w:val="006105E2"/>
    <w:rsid w:val="0061101C"/>
    <w:rsid w:val="00611311"/>
    <w:rsid w:val="00611376"/>
    <w:rsid w:val="00611973"/>
    <w:rsid w:val="00611B60"/>
    <w:rsid w:val="00612794"/>
    <w:rsid w:val="00612C83"/>
    <w:rsid w:val="00612F79"/>
    <w:rsid w:val="006130FB"/>
    <w:rsid w:val="006133E0"/>
    <w:rsid w:val="00613552"/>
    <w:rsid w:val="006137ED"/>
    <w:rsid w:val="006138EA"/>
    <w:rsid w:val="00613C18"/>
    <w:rsid w:val="0061465A"/>
    <w:rsid w:val="006150DB"/>
    <w:rsid w:val="0061521D"/>
    <w:rsid w:val="00617213"/>
    <w:rsid w:val="006178CF"/>
    <w:rsid w:val="00617AF1"/>
    <w:rsid w:val="00617C18"/>
    <w:rsid w:val="00617FD4"/>
    <w:rsid w:val="0062043F"/>
    <w:rsid w:val="0062073F"/>
    <w:rsid w:val="0062079D"/>
    <w:rsid w:val="00620EC8"/>
    <w:rsid w:val="00620EEB"/>
    <w:rsid w:val="00622047"/>
    <w:rsid w:val="00622234"/>
    <w:rsid w:val="006223EF"/>
    <w:rsid w:val="006226D1"/>
    <w:rsid w:val="0062331E"/>
    <w:rsid w:val="0062352F"/>
    <w:rsid w:val="00624537"/>
    <w:rsid w:val="00624616"/>
    <w:rsid w:val="006246E9"/>
    <w:rsid w:val="00624C30"/>
    <w:rsid w:val="00624EA4"/>
    <w:rsid w:val="00625268"/>
    <w:rsid w:val="00625362"/>
    <w:rsid w:val="00625646"/>
    <w:rsid w:val="00625B12"/>
    <w:rsid w:val="00625CF4"/>
    <w:rsid w:val="00625DDA"/>
    <w:rsid w:val="006261AE"/>
    <w:rsid w:val="006268A2"/>
    <w:rsid w:val="00626D8D"/>
    <w:rsid w:val="00626DA7"/>
    <w:rsid w:val="0063001C"/>
    <w:rsid w:val="006301E8"/>
    <w:rsid w:val="006303D4"/>
    <w:rsid w:val="00630780"/>
    <w:rsid w:val="006309F6"/>
    <w:rsid w:val="00630E84"/>
    <w:rsid w:val="00631A92"/>
    <w:rsid w:val="0063274C"/>
    <w:rsid w:val="00632FE1"/>
    <w:rsid w:val="0063366D"/>
    <w:rsid w:val="006342D0"/>
    <w:rsid w:val="00634E76"/>
    <w:rsid w:val="006355DB"/>
    <w:rsid w:val="00635851"/>
    <w:rsid w:val="00635926"/>
    <w:rsid w:val="00635F41"/>
    <w:rsid w:val="006361A6"/>
    <w:rsid w:val="006368D8"/>
    <w:rsid w:val="00636FCC"/>
    <w:rsid w:val="006375A7"/>
    <w:rsid w:val="00640343"/>
    <w:rsid w:val="006404B1"/>
    <w:rsid w:val="00640E05"/>
    <w:rsid w:val="006427E1"/>
    <w:rsid w:val="0064289E"/>
    <w:rsid w:val="006433FC"/>
    <w:rsid w:val="00643444"/>
    <w:rsid w:val="006437AA"/>
    <w:rsid w:val="00643D14"/>
    <w:rsid w:val="00644992"/>
    <w:rsid w:val="00644A12"/>
    <w:rsid w:val="0064605D"/>
    <w:rsid w:val="0064624A"/>
    <w:rsid w:val="0064659C"/>
    <w:rsid w:val="006466A9"/>
    <w:rsid w:val="006473A6"/>
    <w:rsid w:val="006474E1"/>
    <w:rsid w:val="00647567"/>
    <w:rsid w:val="00647584"/>
    <w:rsid w:val="006475AB"/>
    <w:rsid w:val="00647F64"/>
    <w:rsid w:val="0065047C"/>
    <w:rsid w:val="006505D2"/>
    <w:rsid w:val="00650724"/>
    <w:rsid w:val="00650A2D"/>
    <w:rsid w:val="00650ABE"/>
    <w:rsid w:val="00650C95"/>
    <w:rsid w:val="00651C56"/>
    <w:rsid w:val="00652051"/>
    <w:rsid w:val="006520BE"/>
    <w:rsid w:val="00652F0E"/>
    <w:rsid w:val="006540B6"/>
    <w:rsid w:val="0065417F"/>
    <w:rsid w:val="00654CB0"/>
    <w:rsid w:val="00654EDF"/>
    <w:rsid w:val="0065663F"/>
    <w:rsid w:val="0065694B"/>
    <w:rsid w:val="00657073"/>
    <w:rsid w:val="00657083"/>
    <w:rsid w:val="006601F9"/>
    <w:rsid w:val="006608B3"/>
    <w:rsid w:val="00661D15"/>
    <w:rsid w:val="00661D61"/>
    <w:rsid w:val="00661F5E"/>
    <w:rsid w:val="0066202A"/>
    <w:rsid w:val="006625AB"/>
    <w:rsid w:val="00662630"/>
    <w:rsid w:val="006626A9"/>
    <w:rsid w:val="00663053"/>
    <w:rsid w:val="00663D42"/>
    <w:rsid w:val="00664771"/>
    <w:rsid w:val="006649FC"/>
    <w:rsid w:val="00664CCE"/>
    <w:rsid w:val="00665714"/>
    <w:rsid w:val="00665A86"/>
    <w:rsid w:val="00665DDC"/>
    <w:rsid w:val="00666108"/>
    <w:rsid w:val="00666390"/>
    <w:rsid w:val="00667288"/>
    <w:rsid w:val="00667357"/>
    <w:rsid w:val="006675E3"/>
    <w:rsid w:val="0066780E"/>
    <w:rsid w:val="006679E8"/>
    <w:rsid w:val="0067087B"/>
    <w:rsid w:val="00670931"/>
    <w:rsid w:val="00670C88"/>
    <w:rsid w:val="00671AB4"/>
    <w:rsid w:val="00671EB7"/>
    <w:rsid w:val="006721C3"/>
    <w:rsid w:val="006726A9"/>
    <w:rsid w:val="006727B8"/>
    <w:rsid w:val="00672A36"/>
    <w:rsid w:val="00672E24"/>
    <w:rsid w:val="00672F88"/>
    <w:rsid w:val="0067359F"/>
    <w:rsid w:val="00673A81"/>
    <w:rsid w:val="0067449D"/>
    <w:rsid w:val="00675774"/>
    <w:rsid w:val="00676B1A"/>
    <w:rsid w:val="00676E04"/>
    <w:rsid w:val="00676FB5"/>
    <w:rsid w:val="006771A0"/>
    <w:rsid w:val="006777ED"/>
    <w:rsid w:val="00680800"/>
    <w:rsid w:val="00680C74"/>
    <w:rsid w:val="00680E52"/>
    <w:rsid w:val="0068210B"/>
    <w:rsid w:val="006822C8"/>
    <w:rsid w:val="00682412"/>
    <w:rsid w:val="00682646"/>
    <w:rsid w:val="006838A4"/>
    <w:rsid w:val="00683B45"/>
    <w:rsid w:val="00683D18"/>
    <w:rsid w:val="006842E5"/>
    <w:rsid w:val="00685117"/>
    <w:rsid w:val="00685187"/>
    <w:rsid w:val="0068519F"/>
    <w:rsid w:val="006858E6"/>
    <w:rsid w:val="00686168"/>
    <w:rsid w:val="00686259"/>
    <w:rsid w:val="0068628C"/>
    <w:rsid w:val="006869BB"/>
    <w:rsid w:val="006905E6"/>
    <w:rsid w:val="00690745"/>
    <w:rsid w:val="006907DF"/>
    <w:rsid w:val="00692242"/>
    <w:rsid w:val="00692648"/>
    <w:rsid w:val="00692873"/>
    <w:rsid w:val="006934B5"/>
    <w:rsid w:val="00693529"/>
    <w:rsid w:val="00693D6E"/>
    <w:rsid w:val="00694252"/>
    <w:rsid w:val="006944F4"/>
    <w:rsid w:val="006968D5"/>
    <w:rsid w:val="00697758"/>
    <w:rsid w:val="006979E3"/>
    <w:rsid w:val="006A00D7"/>
    <w:rsid w:val="006A0307"/>
    <w:rsid w:val="006A03AF"/>
    <w:rsid w:val="006A08EB"/>
    <w:rsid w:val="006A17F3"/>
    <w:rsid w:val="006A20C5"/>
    <w:rsid w:val="006A2215"/>
    <w:rsid w:val="006A346D"/>
    <w:rsid w:val="006A3C7C"/>
    <w:rsid w:val="006A3FEF"/>
    <w:rsid w:val="006A492F"/>
    <w:rsid w:val="006A52F8"/>
    <w:rsid w:val="006A539E"/>
    <w:rsid w:val="006A5558"/>
    <w:rsid w:val="006A5E0C"/>
    <w:rsid w:val="006A62F7"/>
    <w:rsid w:val="006A6455"/>
    <w:rsid w:val="006A6A0E"/>
    <w:rsid w:val="006A76D1"/>
    <w:rsid w:val="006A7F68"/>
    <w:rsid w:val="006B0821"/>
    <w:rsid w:val="006B11BA"/>
    <w:rsid w:val="006B22DF"/>
    <w:rsid w:val="006B318B"/>
    <w:rsid w:val="006B3F7F"/>
    <w:rsid w:val="006B505A"/>
    <w:rsid w:val="006B6100"/>
    <w:rsid w:val="006B6BBF"/>
    <w:rsid w:val="006B7227"/>
    <w:rsid w:val="006B79A8"/>
    <w:rsid w:val="006B7E00"/>
    <w:rsid w:val="006C00DB"/>
    <w:rsid w:val="006C03ED"/>
    <w:rsid w:val="006C05CE"/>
    <w:rsid w:val="006C19B8"/>
    <w:rsid w:val="006C2017"/>
    <w:rsid w:val="006C2037"/>
    <w:rsid w:val="006C232E"/>
    <w:rsid w:val="006C2509"/>
    <w:rsid w:val="006C2DC1"/>
    <w:rsid w:val="006C3368"/>
    <w:rsid w:val="006C355D"/>
    <w:rsid w:val="006C3FBE"/>
    <w:rsid w:val="006C45E8"/>
    <w:rsid w:val="006C5375"/>
    <w:rsid w:val="006C5E4E"/>
    <w:rsid w:val="006C6042"/>
    <w:rsid w:val="006C6ACC"/>
    <w:rsid w:val="006C6B92"/>
    <w:rsid w:val="006C7451"/>
    <w:rsid w:val="006C75EF"/>
    <w:rsid w:val="006C7671"/>
    <w:rsid w:val="006D026F"/>
    <w:rsid w:val="006D0DF9"/>
    <w:rsid w:val="006D0E40"/>
    <w:rsid w:val="006D0EB1"/>
    <w:rsid w:val="006D223F"/>
    <w:rsid w:val="006D26B4"/>
    <w:rsid w:val="006D35B7"/>
    <w:rsid w:val="006D3A29"/>
    <w:rsid w:val="006D45AF"/>
    <w:rsid w:val="006D5AAB"/>
    <w:rsid w:val="006D5C4E"/>
    <w:rsid w:val="006D5E32"/>
    <w:rsid w:val="006D6109"/>
    <w:rsid w:val="006D6334"/>
    <w:rsid w:val="006D6471"/>
    <w:rsid w:val="006D661B"/>
    <w:rsid w:val="006D66AC"/>
    <w:rsid w:val="006D6C87"/>
    <w:rsid w:val="006D7463"/>
    <w:rsid w:val="006E0574"/>
    <w:rsid w:val="006E063E"/>
    <w:rsid w:val="006E18BA"/>
    <w:rsid w:val="006E1970"/>
    <w:rsid w:val="006E244E"/>
    <w:rsid w:val="006E2F0C"/>
    <w:rsid w:val="006E2F52"/>
    <w:rsid w:val="006E30BD"/>
    <w:rsid w:val="006E30C6"/>
    <w:rsid w:val="006E3F0F"/>
    <w:rsid w:val="006E475A"/>
    <w:rsid w:val="006E4C81"/>
    <w:rsid w:val="006E55C0"/>
    <w:rsid w:val="006E57F1"/>
    <w:rsid w:val="006E5FBD"/>
    <w:rsid w:val="006E6D1C"/>
    <w:rsid w:val="006E7444"/>
    <w:rsid w:val="006F0657"/>
    <w:rsid w:val="006F0DED"/>
    <w:rsid w:val="006F0F6B"/>
    <w:rsid w:val="006F1A70"/>
    <w:rsid w:val="006F229C"/>
    <w:rsid w:val="006F2729"/>
    <w:rsid w:val="006F2B54"/>
    <w:rsid w:val="006F2DDD"/>
    <w:rsid w:val="006F2EE9"/>
    <w:rsid w:val="006F2F8B"/>
    <w:rsid w:val="006F3B1E"/>
    <w:rsid w:val="006F46C8"/>
    <w:rsid w:val="006F4B44"/>
    <w:rsid w:val="006F5229"/>
    <w:rsid w:val="006F52D7"/>
    <w:rsid w:val="006F572A"/>
    <w:rsid w:val="006F58A6"/>
    <w:rsid w:val="006F5C7D"/>
    <w:rsid w:val="006F6459"/>
    <w:rsid w:val="006F665B"/>
    <w:rsid w:val="006F6A2E"/>
    <w:rsid w:val="006F6A7E"/>
    <w:rsid w:val="006F7778"/>
    <w:rsid w:val="006F7A8F"/>
    <w:rsid w:val="006F7B17"/>
    <w:rsid w:val="0070043F"/>
    <w:rsid w:val="00701082"/>
    <w:rsid w:val="00701EF1"/>
    <w:rsid w:val="00702C3B"/>
    <w:rsid w:val="00702E0D"/>
    <w:rsid w:val="00702F14"/>
    <w:rsid w:val="007035D0"/>
    <w:rsid w:val="007042B5"/>
    <w:rsid w:val="0070463C"/>
    <w:rsid w:val="007050CB"/>
    <w:rsid w:val="007059F0"/>
    <w:rsid w:val="007074C1"/>
    <w:rsid w:val="00707C7E"/>
    <w:rsid w:val="00707CCE"/>
    <w:rsid w:val="007106E1"/>
    <w:rsid w:val="00711596"/>
    <w:rsid w:val="00711775"/>
    <w:rsid w:val="007117CD"/>
    <w:rsid w:val="00712435"/>
    <w:rsid w:val="00712A9C"/>
    <w:rsid w:val="00712C76"/>
    <w:rsid w:val="0071313F"/>
    <w:rsid w:val="00714371"/>
    <w:rsid w:val="00714F56"/>
    <w:rsid w:val="00714FE9"/>
    <w:rsid w:val="007154E8"/>
    <w:rsid w:val="007155E7"/>
    <w:rsid w:val="00715B08"/>
    <w:rsid w:val="00715D53"/>
    <w:rsid w:val="0071676C"/>
    <w:rsid w:val="007176F2"/>
    <w:rsid w:val="00717726"/>
    <w:rsid w:val="00717E29"/>
    <w:rsid w:val="00717E32"/>
    <w:rsid w:val="00717FCA"/>
    <w:rsid w:val="00720264"/>
    <w:rsid w:val="0072037F"/>
    <w:rsid w:val="007203C3"/>
    <w:rsid w:val="00720E18"/>
    <w:rsid w:val="00721172"/>
    <w:rsid w:val="007211FF"/>
    <w:rsid w:val="00722313"/>
    <w:rsid w:val="00723035"/>
    <w:rsid w:val="0072327D"/>
    <w:rsid w:val="00725203"/>
    <w:rsid w:val="00725F33"/>
    <w:rsid w:val="00726703"/>
    <w:rsid w:val="00726E04"/>
    <w:rsid w:val="0072775C"/>
    <w:rsid w:val="0073006E"/>
    <w:rsid w:val="00730F37"/>
    <w:rsid w:val="00731D42"/>
    <w:rsid w:val="00732BED"/>
    <w:rsid w:val="007330B5"/>
    <w:rsid w:val="007334A3"/>
    <w:rsid w:val="00733BB6"/>
    <w:rsid w:val="007349CA"/>
    <w:rsid w:val="0073515A"/>
    <w:rsid w:val="007358FF"/>
    <w:rsid w:val="00735B3A"/>
    <w:rsid w:val="00735C94"/>
    <w:rsid w:val="00735F01"/>
    <w:rsid w:val="00736956"/>
    <w:rsid w:val="00736DA6"/>
    <w:rsid w:val="00736EA7"/>
    <w:rsid w:val="0074013B"/>
    <w:rsid w:val="0074016C"/>
    <w:rsid w:val="00740D3F"/>
    <w:rsid w:val="007427E5"/>
    <w:rsid w:val="007431F2"/>
    <w:rsid w:val="00743318"/>
    <w:rsid w:val="00743838"/>
    <w:rsid w:val="007439F9"/>
    <w:rsid w:val="00743B76"/>
    <w:rsid w:val="00743CD5"/>
    <w:rsid w:val="007443C7"/>
    <w:rsid w:val="00744A15"/>
    <w:rsid w:val="00745507"/>
    <w:rsid w:val="0074554C"/>
    <w:rsid w:val="007462CB"/>
    <w:rsid w:val="00746387"/>
    <w:rsid w:val="0074654D"/>
    <w:rsid w:val="007478C6"/>
    <w:rsid w:val="00747B8A"/>
    <w:rsid w:val="00750612"/>
    <w:rsid w:val="00750763"/>
    <w:rsid w:val="007509DC"/>
    <w:rsid w:val="00751353"/>
    <w:rsid w:val="00752649"/>
    <w:rsid w:val="007534DC"/>
    <w:rsid w:val="00753ADC"/>
    <w:rsid w:val="007545E5"/>
    <w:rsid w:val="007549AB"/>
    <w:rsid w:val="00755C58"/>
    <w:rsid w:val="00756ACE"/>
    <w:rsid w:val="00756B4E"/>
    <w:rsid w:val="0076020D"/>
    <w:rsid w:val="00760242"/>
    <w:rsid w:val="0076077D"/>
    <w:rsid w:val="007609BE"/>
    <w:rsid w:val="00760B05"/>
    <w:rsid w:val="00760FA4"/>
    <w:rsid w:val="00761605"/>
    <w:rsid w:val="0076209A"/>
    <w:rsid w:val="00762530"/>
    <w:rsid w:val="007625AB"/>
    <w:rsid w:val="007628CA"/>
    <w:rsid w:val="00763143"/>
    <w:rsid w:val="0076383F"/>
    <w:rsid w:val="00763AF5"/>
    <w:rsid w:val="00763DBD"/>
    <w:rsid w:val="00763E9A"/>
    <w:rsid w:val="00763EEC"/>
    <w:rsid w:val="00763F5B"/>
    <w:rsid w:val="00764BD4"/>
    <w:rsid w:val="00765A4B"/>
    <w:rsid w:val="00765AF3"/>
    <w:rsid w:val="00766561"/>
    <w:rsid w:val="00766C15"/>
    <w:rsid w:val="00767716"/>
    <w:rsid w:val="007677FA"/>
    <w:rsid w:val="007678FC"/>
    <w:rsid w:val="00767B0C"/>
    <w:rsid w:val="00767E9F"/>
    <w:rsid w:val="00770522"/>
    <w:rsid w:val="00770B64"/>
    <w:rsid w:val="00770C07"/>
    <w:rsid w:val="007716F6"/>
    <w:rsid w:val="007717D0"/>
    <w:rsid w:val="00771A05"/>
    <w:rsid w:val="00771CED"/>
    <w:rsid w:val="00772247"/>
    <w:rsid w:val="007730D1"/>
    <w:rsid w:val="00773418"/>
    <w:rsid w:val="00774067"/>
    <w:rsid w:val="00774110"/>
    <w:rsid w:val="0077464E"/>
    <w:rsid w:val="00774F52"/>
    <w:rsid w:val="007768B5"/>
    <w:rsid w:val="00776EC5"/>
    <w:rsid w:val="00777340"/>
    <w:rsid w:val="007776E8"/>
    <w:rsid w:val="00777EB2"/>
    <w:rsid w:val="0078060E"/>
    <w:rsid w:val="00780A8C"/>
    <w:rsid w:val="00782388"/>
    <w:rsid w:val="007843A0"/>
    <w:rsid w:val="00784B03"/>
    <w:rsid w:val="00784DE6"/>
    <w:rsid w:val="00785204"/>
    <w:rsid w:val="00785890"/>
    <w:rsid w:val="00785F9E"/>
    <w:rsid w:val="007869D0"/>
    <w:rsid w:val="00786E8B"/>
    <w:rsid w:val="00787473"/>
    <w:rsid w:val="00790AA2"/>
    <w:rsid w:val="00790EDA"/>
    <w:rsid w:val="007911DD"/>
    <w:rsid w:val="007913B4"/>
    <w:rsid w:val="00791E3A"/>
    <w:rsid w:val="0079262E"/>
    <w:rsid w:val="00792B33"/>
    <w:rsid w:val="00792C87"/>
    <w:rsid w:val="007940A0"/>
    <w:rsid w:val="007941E3"/>
    <w:rsid w:val="00794A69"/>
    <w:rsid w:val="00794BAC"/>
    <w:rsid w:val="007951FE"/>
    <w:rsid w:val="00795A8C"/>
    <w:rsid w:val="00795F1F"/>
    <w:rsid w:val="00796292"/>
    <w:rsid w:val="00797690"/>
    <w:rsid w:val="00797F05"/>
    <w:rsid w:val="007A0039"/>
    <w:rsid w:val="007A0646"/>
    <w:rsid w:val="007A09A6"/>
    <w:rsid w:val="007A141A"/>
    <w:rsid w:val="007A1731"/>
    <w:rsid w:val="007A26FA"/>
    <w:rsid w:val="007A27E8"/>
    <w:rsid w:val="007A2C0D"/>
    <w:rsid w:val="007A2E5E"/>
    <w:rsid w:val="007A30C2"/>
    <w:rsid w:val="007A3A05"/>
    <w:rsid w:val="007A43AE"/>
    <w:rsid w:val="007A4654"/>
    <w:rsid w:val="007A575A"/>
    <w:rsid w:val="007A60A5"/>
    <w:rsid w:val="007A6321"/>
    <w:rsid w:val="007A69FE"/>
    <w:rsid w:val="007A7AEC"/>
    <w:rsid w:val="007A7E0D"/>
    <w:rsid w:val="007A7F3B"/>
    <w:rsid w:val="007B08E0"/>
    <w:rsid w:val="007B090C"/>
    <w:rsid w:val="007B0A17"/>
    <w:rsid w:val="007B0D9D"/>
    <w:rsid w:val="007B0E99"/>
    <w:rsid w:val="007B1626"/>
    <w:rsid w:val="007B1641"/>
    <w:rsid w:val="007B1815"/>
    <w:rsid w:val="007B19F1"/>
    <w:rsid w:val="007B1E5C"/>
    <w:rsid w:val="007B1FEA"/>
    <w:rsid w:val="007B22A8"/>
    <w:rsid w:val="007B297A"/>
    <w:rsid w:val="007B2EF0"/>
    <w:rsid w:val="007B3731"/>
    <w:rsid w:val="007B3D65"/>
    <w:rsid w:val="007B4C12"/>
    <w:rsid w:val="007B4D59"/>
    <w:rsid w:val="007B518C"/>
    <w:rsid w:val="007B52D7"/>
    <w:rsid w:val="007B5701"/>
    <w:rsid w:val="007B57D2"/>
    <w:rsid w:val="007B60FF"/>
    <w:rsid w:val="007B6D1A"/>
    <w:rsid w:val="007B755F"/>
    <w:rsid w:val="007B7937"/>
    <w:rsid w:val="007C0398"/>
    <w:rsid w:val="007C0415"/>
    <w:rsid w:val="007C0626"/>
    <w:rsid w:val="007C14F5"/>
    <w:rsid w:val="007C31F6"/>
    <w:rsid w:val="007C3C8A"/>
    <w:rsid w:val="007C43BC"/>
    <w:rsid w:val="007C44F8"/>
    <w:rsid w:val="007C45B8"/>
    <w:rsid w:val="007C4A6C"/>
    <w:rsid w:val="007C4BA0"/>
    <w:rsid w:val="007C602D"/>
    <w:rsid w:val="007C695E"/>
    <w:rsid w:val="007C6ACA"/>
    <w:rsid w:val="007C6B51"/>
    <w:rsid w:val="007C7719"/>
    <w:rsid w:val="007D0A8F"/>
    <w:rsid w:val="007D0C2C"/>
    <w:rsid w:val="007D0CA1"/>
    <w:rsid w:val="007D14D8"/>
    <w:rsid w:val="007D1AA8"/>
    <w:rsid w:val="007D1C92"/>
    <w:rsid w:val="007D1D2F"/>
    <w:rsid w:val="007D23D9"/>
    <w:rsid w:val="007D26CC"/>
    <w:rsid w:val="007D2B28"/>
    <w:rsid w:val="007D2B52"/>
    <w:rsid w:val="007D2F09"/>
    <w:rsid w:val="007D3C20"/>
    <w:rsid w:val="007D43B2"/>
    <w:rsid w:val="007D480C"/>
    <w:rsid w:val="007D5190"/>
    <w:rsid w:val="007D55C5"/>
    <w:rsid w:val="007D58E5"/>
    <w:rsid w:val="007D5ED1"/>
    <w:rsid w:val="007D6251"/>
    <w:rsid w:val="007D653B"/>
    <w:rsid w:val="007D660F"/>
    <w:rsid w:val="007D6B69"/>
    <w:rsid w:val="007D7C7C"/>
    <w:rsid w:val="007E04DA"/>
    <w:rsid w:val="007E0AC2"/>
    <w:rsid w:val="007E0D46"/>
    <w:rsid w:val="007E1525"/>
    <w:rsid w:val="007E15DC"/>
    <w:rsid w:val="007E16E3"/>
    <w:rsid w:val="007E1F30"/>
    <w:rsid w:val="007E23C7"/>
    <w:rsid w:val="007E2644"/>
    <w:rsid w:val="007E28A3"/>
    <w:rsid w:val="007E29B8"/>
    <w:rsid w:val="007E3581"/>
    <w:rsid w:val="007E375A"/>
    <w:rsid w:val="007E3A8E"/>
    <w:rsid w:val="007E405E"/>
    <w:rsid w:val="007E48C5"/>
    <w:rsid w:val="007E5369"/>
    <w:rsid w:val="007E61DD"/>
    <w:rsid w:val="007E62FB"/>
    <w:rsid w:val="007E65DE"/>
    <w:rsid w:val="007E6A13"/>
    <w:rsid w:val="007E6A90"/>
    <w:rsid w:val="007E6FCC"/>
    <w:rsid w:val="007E7117"/>
    <w:rsid w:val="007E749E"/>
    <w:rsid w:val="007F07E8"/>
    <w:rsid w:val="007F08A3"/>
    <w:rsid w:val="007F098A"/>
    <w:rsid w:val="007F09E9"/>
    <w:rsid w:val="007F0DCF"/>
    <w:rsid w:val="007F1321"/>
    <w:rsid w:val="007F1372"/>
    <w:rsid w:val="007F17B5"/>
    <w:rsid w:val="007F1833"/>
    <w:rsid w:val="007F1C22"/>
    <w:rsid w:val="007F22D0"/>
    <w:rsid w:val="007F2DB4"/>
    <w:rsid w:val="007F3485"/>
    <w:rsid w:val="007F3A39"/>
    <w:rsid w:val="007F3A6D"/>
    <w:rsid w:val="007F3C25"/>
    <w:rsid w:val="007F3E74"/>
    <w:rsid w:val="007F4173"/>
    <w:rsid w:val="007F46B3"/>
    <w:rsid w:val="007F478F"/>
    <w:rsid w:val="007F4840"/>
    <w:rsid w:val="007F4BDF"/>
    <w:rsid w:val="007F5939"/>
    <w:rsid w:val="007F5DE6"/>
    <w:rsid w:val="007F5FE9"/>
    <w:rsid w:val="007F6588"/>
    <w:rsid w:val="007F669D"/>
    <w:rsid w:val="007F66FC"/>
    <w:rsid w:val="007F6791"/>
    <w:rsid w:val="007F6B18"/>
    <w:rsid w:val="007F75AD"/>
    <w:rsid w:val="007F7780"/>
    <w:rsid w:val="007F7E02"/>
    <w:rsid w:val="0080015B"/>
    <w:rsid w:val="008005A3"/>
    <w:rsid w:val="00800949"/>
    <w:rsid w:val="00800BDC"/>
    <w:rsid w:val="00800E75"/>
    <w:rsid w:val="00801323"/>
    <w:rsid w:val="008014BE"/>
    <w:rsid w:val="00801FA3"/>
    <w:rsid w:val="00803BE2"/>
    <w:rsid w:val="00803E67"/>
    <w:rsid w:val="00804578"/>
    <w:rsid w:val="00804B10"/>
    <w:rsid w:val="00804C6B"/>
    <w:rsid w:val="00804E3D"/>
    <w:rsid w:val="008055F5"/>
    <w:rsid w:val="00805AD5"/>
    <w:rsid w:val="00805C03"/>
    <w:rsid w:val="008061B5"/>
    <w:rsid w:val="0080621B"/>
    <w:rsid w:val="00806B67"/>
    <w:rsid w:val="00806D66"/>
    <w:rsid w:val="0080701C"/>
    <w:rsid w:val="008073F4"/>
    <w:rsid w:val="00807E02"/>
    <w:rsid w:val="00810AB3"/>
    <w:rsid w:val="00810B03"/>
    <w:rsid w:val="00811277"/>
    <w:rsid w:val="008118EC"/>
    <w:rsid w:val="00811919"/>
    <w:rsid w:val="00811DE6"/>
    <w:rsid w:val="008128D6"/>
    <w:rsid w:val="00812F9A"/>
    <w:rsid w:val="0081426C"/>
    <w:rsid w:val="008143EC"/>
    <w:rsid w:val="008145FF"/>
    <w:rsid w:val="00815550"/>
    <w:rsid w:val="00815A0A"/>
    <w:rsid w:val="00815D39"/>
    <w:rsid w:val="00815F7A"/>
    <w:rsid w:val="0081607B"/>
    <w:rsid w:val="00817BA8"/>
    <w:rsid w:val="00820BA3"/>
    <w:rsid w:val="00820C4B"/>
    <w:rsid w:val="00821C6C"/>
    <w:rsid w:val="00822116"/>
    <w:rsid w:val="00822A72"/>
    <w:rsid w:val="00822C90"/>
    <w:rsid w:val="0082330E"/>
    <w:rsid w:val="00823B2B"/>
    <w:rsid w:val="00823B95"/>
    <w:rsid w:val="00824BC4"/>
    <w:rsid w:val="00825A0E"/>
    <w:rsid w:val="00825F14"/>
    <w:rsid w:val="00826BB8"/>
    <w:rsid w:val="0082701F"/>
    <w:rsid w:val="00827031"/>
    <w:rsid w:val="008273F8"/>
    <w:rsid w:val="00827B59"/>
    <w:rsid w:val="0083032A"/>
    <w:rsid w:val="008306D1"/>
    <w:rsid w:val="00830D9E"/>
    <w:rsid w:val="00831915"/>
    <w:rsid w:val="00831E86"/>
    <w:rsid w:val="008334F2"/>
    <w:rsid w:val="00833931"/>
    <w:rsid w:val="00834204"/>
    <w:rsid w:val="008342E7"/>
    <w:rsid w:val="00834841"/>
    <w:rsid w:val="00835617"/>
    <w:rsid w:val="00835CBE"/>
    <w:rsid w:val="00835D87"/>
    <w:rsid w:val="00836ACC"/>
    <w:rsid w:val="008371D1"/>
    <w:rsid w:val="00840923"/>
    <w:rsid w:val="00840C8C"/>
    <w:rsid w:val="008411B8"/>
    <w:rsid w:val="008412AE"/>
    <w:rsid w:val="008416A6"/>
    <w:rsid w:val="00841818"/>
    <w:rsid w:val="008419AB"/>
    <w:rsid w:val="008420AE"/>
    <w:rsid w:val="00843406"/>
    <w:rsid w:val="00844368"/>
    <w:rsid w:val="0084496F"/>
    <w:rsid w:val="008467DA"/>
    <w:rsid w:val="00846DED"/>
    <w:rsid w:val="008479A4"/>
    <w:rsid w:val="00850037"/>
    <w:rsid w:val="00850114"/>
    <w:rsid w:val="00850473"/>
    <w:rsid w:val="00850619"/>
    <w:rsid w:val="00851309"/>
    <w:rsid w:val="0085163F"/>
    <w:rsid w:val="008519AC"/>
    <w:rsid w:val="00851EBD"/>
    <w:rsid w:val="00853792"/>
    <w:rsid w:val="00853E08"/>
    <w:rsid w:val="0085450B"/>
    <w:rsid w:val="008548D0"/>
    <w:rsid w:val="00855837"/>
    <w:rsid w:val="00855E28"/>
    <w:rsid w:val="008579BE"/>
    <w:rsid w:val="00860900"/>
    <w:rsid w:val="00860D17"/>
    <w:rsid w:val="00860DFE"/>
    <w:rsid w:val="00861C95"/>
    <w:rsid w:val="00861FC2"/>
    <w:rsid w:val="008626F9"/>
    <w:rsid w:val="00862AC8"/>
    <w:rsid w:val="008631EF"/>
    <w:rsid w:val="00863248"/>
    <w:rsid w:val="00863F34"/>
    <w:rsid w:val="0086480F"/>
    <w:rsid w:val="008658D3"/>
    <w:rsid w:val="00866655"/>
    <w:rsid w:val="00866B82"/>
    <w:rsid w:val="00866F2C"/>
    <w:rsid w:val="00867051"/>
    <w:rsid w:val="0086750B"/>
    <w:rsid w:val="0087003B"/>
    <w:rsid w:val="0087128C"/>
    <w:rsid w:val="008714F2"/>
    <w:rsid w:val="008717C0"/>
    <w:rsid w:val="00871D79"/>
    <w:rsid w:val="00872A4C"/>
    <w:rsid w:val="008740F6"/>
    <w:rsid w:val="008746F4"/>
    <w:rsid w:val="0087537E"/>
    <w:rsid w:val="0087569F"/>
    <w:rsid w:val="008757AB"/>
    <w:rsid w:val="00875F51"/>
    <w:rsid w:val="00876402"/>
    <w:rsid w:val="0087661D"/>
    <w:rsid w:val="00877576"/>
    <w:rsid w:val="0087791F"/>
    <w:rsid w:val="00877B60"/>
    <w:rsid w:val="00877EB5"/>
    <w:rsid w:val="00880398"/>
    <w:rsid w:val="008807C3"/>
    <w:rsid w:val="008809CC"/>
    <w:rsid w:val="00881160"/>
    <w:rsid w:val="00881F09"/>
    <w:rsid w:val="00881FD1"/>
    <w:rsid w:val="0088241C"/>
    <w:rsid w:val="00882607"/>
    <w:rsid w:val="00882CD1"/>
    <w:rsid w:val="00882FA7"/>
    <w:rsid w:val="00883A3C"/>
    <w:rsid w:val="00883D49"/>
    <w:rsid w:val="00884861"/>
    <w:rsid w:val="008852E8"/>
    <w:rsid w:val="008868D1"/>
    <w:rsid w:val="00886AF0"/>
    <w:rsid w:val="00886BDC"/>
    <w:rsid w:val="00886F9B"/>
    <w:rsid w:val="00887510"/>
    <w:rsid w:val="00887678"/>
    <w:rsid w:val="00887B14"/>
    <w:rsid w:val="00887C2F"/>
    <w:rsid w:val="00887F7D"/>
    <w:rsid w:val="00890EC3"/>
    <w:rsid w:val="008916FE"/>
    <w:rsid w:val="008919C9"/>
    <w:rsid w:val="00892220"/>
    <w:rsid w:val="008940DA"/>
    <w:rsid w:val="0089471D"/>
    <w:rsid w:val="00894DAE"/>
    <w:rsid w:val="00895F1B"/>
    <w:rsid w:val="00896F37"/>
    <w:rsid w:val="00897B4D"/>
    <w:rsid w:val="00897DE5"/>
    <w:rsid w:val="008A0B46"/>
    <w:rsid w:val="008A1FDD"/>
    <w:rsid w:val="008A3532"/>
    <w:rsid w:val="008A5186"/>
    <w:rsid w:val="008A583E"/>
    <w:rsid w:val="008A5BAB"/>
    <w:rsid w:val="008A6114"/>
    <w:rsid w:val="008A7451"/>
    <w:rsid w:val="008A766B"/>
    <w:rsid w:val="008A779A"/>
    <w:rsid w:val="008B0226"/>
    <w:rsid w:val="008B1502"/>
    <w:rsid w:val="008B1D3E"/>
    <w:rsid w:val="008B1FDC"/>
    <w:rsid w:val="008B1FEA"/>
    <w:rsid w:val="008B2019"/>
    <w:rsid w:val="008B2689"/>
    <w:rsid w:val="008B27D0"/>
    <w:rsid w:val="008B2A44"/>
    <w:rsid w:val="008B2BF0"/>
    <w:rsid w:val="008B308C"/>
    <w:rsid w:val="008B332F"/>
    <w:rsid w:val="008B3D44"/>
    <w:rsid w:val="008B3FEE"/>
    <w:rsid w:val="008B57E1"/>
    <w:rsid w:val="008B5DFE"/>
    <w:rsid w:val="008B5F27"/>
    <w:rsid w:val="008B5FB2"/>
    <w:rsid w:val="008B653F"/>
    <w:rsid w:val="008B689F"/>
    <w:rsid w:val="008B6C13"/>
    <w:rsid w:val="008B7090"/>
    <w:rsid w:val="008B7161"/>
    <w:rsid w:val="008B747C"/>
    <w:rsid w:val="008B7917"/>
    <w:rsid w:val="008B7CE9"/>
    <w:rsid w:val="008C0581"/>
    <w:rsid w:val="008C08F4"/>
    <w:rsid w:val="008C0B38"/>
    <w:rsid w:val="008C1000"/>
    <w:rsid w:val="008C107D"/>
    <w:rsid w:val="008C12B0"/>
    <w:rsid w:val="008C18CF"/>
    <w:rsid w:val="008C19FD"/>
    <w:rsid w:val="008C1FED"/>
    <w:rsid w:val="008C2291"/>
    <w:rsid w:val="008C23B7"/>
    <w:rsid w:val="008C2CE6"/>
    <w:rsid w:val="008C2EF9"/>
    <w:rsid w:val="008C3768"/>
    <w:rsid w:val="008C3D3C"/>
    <w:rsid w:val="008C3F16"/>
    <w:rsid w:val="008C443D"/>
    <w:rsid w:val="008C471B"/>
    <w:rsid w:val="008C4A37"/>
    <w:rsid w:val="008C516E"/>
    <w:rsid w:val="008C669A"/>
    <w:rsid w:val="008C6BFA"/>
    <w:rsid w:val="008C6EEA"/>
    <w:rsid w:val="008C7187"/>
    <w:rsid w:val="008C71B8"/>
    <w:rsid w:val="008C7A72"/>
    <w:rsid w:val="008D0573"/>
    <w:rsid w:val="008D0D95"/>
    <w:rsid w:val="008D0F54"/>
    <w:rsid w:val="008D1433"/>
    <w:rsid w:val="008D190C"/>
    <w:rsid w:val="008D2818"/>
    <w:rsid w:val="008D28E1"/>
    <w:rsid w:val="008D3375"/>
    <w:rsid w:val="008D3C5F"/>
    <w:rsid w:val="008D4DB1"/>
    <w:rsid w:val="008D5B57"/>
    <w:rsid w:val="008D5D97"/>
    <w:rsid w:val="008D6596"/>
    <w:rsid w:val="008D6B8F"/>
    <w:rsid w:val="008D7316"/>
    <w:rsid w:val="008D7356"/>
    <w:rsid w:val="008E062E"/>
    <w:rsid w:val="008E0770"/>
    <w:rsid w:val="008E0B0A"/>
    <w:rsid w:val="008E1128"/>
    <w:rsid w:val="008E1991"/>
    <w:rsid w:val="008E1B52"/>
    <w:rsid w:val="008E3DC8"/>
    <w:rsid w:val="008E49CB"/>
    <w:rsid w:val="008E4E44"/>
    <w:rsid w:val="008E6C91"/>
    <w:rsid w:val="008E6E32"/>
    <w:rsid w:val="008E7A60"/>
    <w:rsid w:val="008E7EDD"/>
    <w:rsid w:val="008F045A"/>
    <w:rsid w:val="008F04B6"/>
    <w:rsid w:val="008F0F80"/>
    <w:rsid w:val="008F0FBD"/>
    <w:rsid w:val="008F15A3"/>
    <w:rsid w:val="008F2E16"/>
    <w:rsid w:val="008F32F6"/>
    <w:rsid w:val="008F34E5"/>
    <w:rsid w:val="008F3BD2"/>
    <w:rsid w:val="008F420B"/>
    <w:rsid w:val="008F444C"/>
    <w:rsid w:val="008F55E6"/>
    <w:rsid w:val="008F57AA"/>
    <w:rsid w:val="008F628B"/>
    <w:rsid w:val="008F648B"/>
    <w:rsid w:val="008F6C58"/>
    <w:rsid w:val="008F7630"/>
    <w:rsid w:val="008F7896"/>
    <w:rsid w:val="0090068F"/>
    <w:rsid w:val="00901B4B"/>
    <w:rsid w:val="00901E5A"/>
    <w:rsid w:val="0090264D"/>
    <w:rsid w:val="00902975"/>
    <w:rsid w:val="00903771"/>
    <w:rsid w:val="00903969"/>
    <w:rsid w:val="00905C6A"/>
    <w:rsid w:val="00905DEE"/>
    <w:rsid w:val="009061A5"/>
    <w:rsid w:val="00906E27"/>
    <w:rsid w:val="00907D4D"/>
    <w:rsid w:val="00910431"/>
    <w:rsid w:val="00910DE2"/>
    <w:rsid w:val="009111A4"/>
    <w:rsid w:val="00911DEC"/>
    <w:rsid w:val="009122DD"/>
    <w:rsid w:val="0091282E"/>
    <w:rsid w:val="0091351B"/>
    <w:rsid w:val="00913578"/>
    <w:rsid w:val="009156B6"/>
    <w:rsid w:val="009156B7"/>
    <w:rsid w:val="00916767"/>
    <w:rsid w:val="009168A8"/>
    <w:rsid w:val="0091768A"/>
    <w:rsid w:val="009177A3"/>
    <w:rsid w:val="00922910"/>
    <w:rsid w:val="00922980"/>
    <w:rsid w:val="00923104"/>
    <w:rsid w:val="0092314E"/>
    <w:rsid w:val="00923A60"/>
    <w:rsid w:val="00923A73"/>
    <w:rsid w:val="0092433D"/>
    <w:rsid w:val="009247A1"/>
    <w:rsid w:val="00924A8C"/>
    <w:rsid w:val="009250D9"/>
    <w:rsid w:val="009259C8"/>
    <w:rsid w:val="00925DD0"/>
    <w:rsid w:val="00925FEF"/>
    <w:rsid w:val="009260EC"/>
    <w:rsid w:val="00926830"/>
    <w:rsid w:val="00927040"/>
    <w:rsid w:val="009300FB"/>
    <w:rsid w:val="0093149D"/>
    <w:rsid w:val="00931B59"/>
    <w:rsid w:val="00931BD8"/>
    <w:rsid w:val="00931DB1"/>
    <w:rsid w:val="00931DF8"/>
    <w:rsid w:val="0093263A"/>
    <w:rsid w:val="009338F9"/>
    <w:rsid w:val="00933E02"/>
    <w:rsid w:val="00933FAD"/>
    <w:rsid w:val="00933FC2"/>
    <w:rsid w:val="009345E4"/>
    <w:rsid w:val="00934F46"/>
    <w:rsid w:val="009355DD"/>
    <w:rsid w:val="0093576B"/>
    <w:rsid w:val="00936665"/>
    <w:rsid w:val="00937464"/>
    <w:rsid w:val="009379AE"/>
    <w:rsid w:val="00937CD6"/>
    <w:rsid w:val="00937F01"/>
    <w:rsid w:val="00941BE4"/>
    <w:rsid w:val="00941E60"/>
    <w:rsid w:val="00942493"/>
    <w:rsid w:val="009430E6"/>
    <w:rsid w:val="009432FD"/>
    <w:rsid w:val="00944543"/>
    <w:rsid w:val="00944E50"/>
    <w:rsid w:val="00945943"/>
    <w:rsid w:val="00945994"/>
    <w:rsid w:val="00947364"/>
    <w:rsid w:val="009473A5"/>
    <w:rsid w:val="00951063"/>
    <w:rsid w:val="00951429"/>
    <w:rsid w:val="00951B4B"/>
    <w:rsid w:val="00951D1F"/>
    <w:rsid w:val="00951F23"/>
    <w:rsid w:val="009520FF"/>
    <w:rsid w:val="009533D9"/>
    <w:rsid w:val="009537BA"/>
    <w:rsid w:val="0095402F"/>
    <w:rsid w:val="009540A3"/>
    <w:rsid w:val="0095425D"/>
    <w:rsid w:val="00954400"/>
    <w:rsid w:val="009546AA"/>
    <w:rsid w:val="009558F2"/>
    <w:rsid w:val="00955C04"/>
    <w:rsid w:val="009560D1"/>
    <w:rsid w:val="00956355"/>
    <w:rsid w:val="009566F0"/>
    <w:rsid w:val="00957320"/>
    <w:rsid w:val="00957DC8"/>
    <w:rsid w:val="009604EE"/>
    <w:rsid w:val="00960D3C"/>
    <w:rsid w:val="00961A65"/>
    <w:rsid w:val="00961A77"/>
    <w:rsid w:val="00961D11"/>
    <w:rsid w:val="009630ED"/>
    <w:rsid w:val="009638BB"/>
    <w:rsid w:val="00964853"/>
    <w:rsid w:val="00965433"/>
    <w:rsid w:val="00965DE4"/>
    <w:rsid w:val="00965F5F"/>
    <w:rsid w:val="00967E86"/>
    <w:rsid w:val="0097002D"/>
    <w:rsid w:val="0097005F"/>
    <w:rsid w:val="009709F3"/>
    <w:rsid w:val="0097111D"/>
    <w:rsid w:val="0097199C"/>
    <w:rsid w:val="00971ECE"/>
    <w:rsid w:val="0097207E"/>
    <w:rsid w:val="009723CF"/>
    <w:rsid w:val="00972B20"/>
    <w:rsid w:val="00972C2D"/>
    <w:rsid w:val="009730B2"/>
    <w:rsid w:val="009736AB"/>
    <w:rsid w:val="00973AE9"/>
    <w:rsid w:val="00973C17"/>
    <w:rsid w:val="009742F2"/>
    <w:rsid w:val="00976121"/>
    <w:rsid w:val="0097664C"/>
    <w:rsid w:val="00976A62"/>
    <w:rsid w:val="00976E5A"/>
    <w:rsid w:val="009773AE"/>
    <w:rsid w:val="00977465"/>
    <w:rsid w:val="00977553"/>
    <w:rsid w:val="00977791"/>
    <w:rsid w:val="009779C6"/>
    <w:rsid w:val="00977DEC"/>
    <w:rsid w:val="00977E5F"/>
    <w:rsid w:val="00977E63"/>
    <w:rsid w:val="00977FEF"/>
    <w:rsid w:val="009806B7"/>
    <w:rsid w:val="00981444"/>
    <w:rsid w:val="009820CE"/>
    <w:rsid w:val="0098268D"/>
    <w:rsid w:val="00982B94"/>
    <w:rsid w:val="00982BFF"/>
    <w:rsid w:val="00983B0D"/>
    <w:rsid w:val="00983D11"/>
    <w:rsid w:val="00984589"/>
    <w:rsid w:val="00984E33"/>
    <w:rsid w:val="009850BB"/>
    <w:rsid w:val="009865E1"/>
    <w:rsid w:val="00987DD2"/>
    <w:rsid w:val="00990008"/>
    <w:rsid w:val="00990C90"/>
    <w:rsid w:val="00991702"/>
    <w:rsid w:val="009920FF"/>
    <w:rsid w:val="00992410"/>
    <w:rsid w:val="0099296F"/>
    <w:rsid w:val="0099345C"/>
    <w:rsid w:val="00993B82"/>
    <w:rsid w:val="00993B9F"/>
    <w:rsid w:val="00993BB1"/>
    <w:rsid w:val="0099442E"/>
    <w:rsid w:val="0099456F"/>
    <w:rsid w:val="00995AB0"/>
    <w:rsid w:val="00995B48"/>
    <w:rsid w:val="00995CC2"/>
    <w:rsid w:val="00995DEA"/>
    <w:rsid w:val="00996035"/>
    <w:rsid w:val="009963EE"/>
    <w:rsid w:val="0099665F"/>
    <w:rsid w:val="00996C7E"/>
    <w:rsid w:val="009975C3"/>
    <w:rsid w:val="00997874"/>
    <w:rsid w:val="00997AE0"/>
    <w:rsid w:val="009A001B"/>
    <w:rsid w:val="009A00E9"/>
    <w:rsid w:val="009A0F87"/>
    <w:rsid w:val="009A1226"/>
    <w:rsid w:val="009A1CB8"/>
    <w:rsid w:val="009A1F08"/>
    <w:rsid w:val="009A31FF"/>
    <w:rsid w:val="009A3480"/>
    <w:rsid w:val="009A397C"/>
    <w:rsid w:val="009A3F8A"/>
    <w:rsid w:val="009A434C"/>
    <w:rsid w:val="009A506A"/>
    <w:rsid w:val="009A5318"/>
    <w:rsid w:val="009A6198"/>
    <w:rsid w:val="009A61B1"/>
    <w:rsid w:val="009A6E3F"/>
    <w:rsid w:val="009A70BC"/>
    <w:rsid w:val="009A7648"/>
    <w:rsid w:val="009A7BB2"/>
    <w:rsid w:val="009B0E08"/>
    <w:rsid w:val="009B22DE"/>
    <w:rsid w:val="009B2891"/>
    <w:rsid w:val="009B2B5E"/>
    <w:rsid w:val="009B3330"/>
    <w:rsid w:val="009B4381"/>
    <w:rsid w:val="009B4B3B"/>
    <w:rsid w:val="009B605D"/>
    <w:rsid w:val="009B6090"/>
    <w:rsid w:val="009B68FE"/>
    <w:rsid w:val="009B6A9A"/>
    <w:rsid w:val="009B6EBC"/>
    <w:rsid w:val="009B7F1A"/>
    <w:rsid w:val="009C0151"/>
    <w:rsid w:val="009C03F2"/>
    <w:rsid w:val="009C063D"/>
    <w:rsid w:val="009C0E58"/>
    <w:rsid w:val="009C10B7"/>
    <w:rsid w:val="009C1DA4"/>
    <w:rsid w:val="009C2B21"/>
    <w:rsid w:val="009C2D61"/>
    <w:rsid w:val="009C3AA3"/>
    <w:rsid w:val="009C3FCC"/>
    <w:rsid w:val="009C408C"/>
    <w:rsid w:val="009C457E"/>
    <w:rsid w:val="009C4D4A"/>
    <w:rsid w:val="009C53BB"/>
    <w:rsid w:val="009C5771"/>
    <w:rsid w:val="009C5B55"/>
    <w:rsid w:val="009C5B93"/>
    <w:rsid w:val="009C60D1"/>
    <w:rsid w:val="009C60DB"/>
    <w:rsid w:val="009C62C6"/>
    <w:rsid w:val="009C68C3"/>
    <w:rsid w:val="009C729B"/>
    <w:rsid w:val="009C731E"/>
    <w:rsid w:val="009C7536"/>
    <w:rsid w:val="009D01BA"/>
    <w:rsid w:val="009D02E5"/>
    <w:rsid w:val="009D0335"/>
    <w:rsid w:val="009D0988"/>
    <w:rsid w:val="009D0F32"/>
    <w:rsid w:val="009D1BA4"/>
    <w:rsid w:val="009D20AB"/>
    <w:rsid w:val="009D257F"/>
    <w:rsid w:val="009D25AD"/>
    <w:rsid w:val="009D27C0"/>
    <w:rsid w:val="009D2A66"/>
    <w:rsid w:val="009D3397"/>
    <w:rsid w:val="009D3CE5"/>
    <w:rsid w:val="009D4374"/>
    <w:rsid w:val="009D4482"/>
    <w:rsid w:val="009D549D"/>
    <w:rsid w:val="009D58C9"/>
    <w:rsid w:val="009D5D2E"/>
    <w:rsid w:val="009D6987"/>
    <w:rsid w:val="009D7E7B"/>
    <w:rsid w:val="009D7F02"/>
    <w:rsid w:val="009E0AFF"/>
    <w:rsid w:val="009E0BEE"/>
    <w:rsid w:val="009E1738"/>
    <w:rsid w:val="009E1D98"/>
    <w:rsid w:val="009E1E56"/>
    <w:rsid w:val="009E26AB"/>
    <w:rsid w:val="009E2774"/>
    <w:rsid w:val="009E2CBF"/>
    <w:rsid w:val="009E3593"/>
    <w:rsid w:val="009E363E"/>
    <w:rsid w:val="009E3B41"/>
    <w:rsid w:val="009E3B51"/>
    <w:rsid w:val="009E7525"/>
    <w:rsid w:val="009E7711"/>
    <w:rsid w:val="009E7AD4"/>
    <w:rsid w:val="009E7B79"/>
    <w:rsid w:val="009E7CDE"/>
    <w:rsid w:val="009F0385"/>
    <w:rsid w:val="009F0683"/>
    <w:rsid w:val="009F098A"/>
    <w:rsid w:val="009F1053"/>
    <w:rsid w:val="009F21B8"/>
    <w:rsid w:val="009F285D"/>
    <w:rsid w:val="009F2FE1"/>
    <w:rsid w:val="009F31AF"/>
    <w:rsid w:val="009F4C92"/>
    <w:rsid w:val="009F50D8"/>
    <w:rsid w:val="009F54F9"/>
    <w:rsid w:val="009F5BC3"/>
    <w:rsid w:val="009F62F2"/>
    <w:rsid w:val="009F674C"/>
    <w:rsid w:val="009F6B30"/>
    <w:rsid w:val="009F6DC1"/>
    <w:rsid w:val="009F6E8A"/>
    <w:rsid w:val="009F6FB3"/>
    <w:rsid w:val="009F738C"/>
    <w:rsid w:val="009F74F2"/>
    <w:rsid w:val="009F772B"/>
    <w:rsid w:val="009F790E"/>
    <w:rsid w:val="009F7F00"/>
    <w:rsid w:val="00A00129"/>
    <w:rsid w:val="00A004A0"/>
    <w:rsid w:val="00A00FA1"/>
    <w:rsid w:val="00A01C7F"/>
    <w:rsid w:val="00A02674"/>
    <w:rsid w:val="00A0280A"/>
    <w:rsid w:val="00A02921"/>
    <w:rsid w:val="00A031E3"/>
    <w:rsid w:val="00A03700"/>
    <w:rsid w:val="00A03B47"/>
    <w:rsid w:val="00A04B5A"/>
    <w:rsid w:val="00A04CBE"/>
    <w:rsid w:val="00A04D1E"/>
    <w:rsid w:val="00A05395"/>
    <w:rsid w:val="00A05650"/>
    <w:rsid w:val="00A05F51"/>
    <w:rsid w:val="00A05FC1"/>
    <w:rsid w:val="00A0681F"/>
    <w:rsid w:val="00A06875"/>
    <w:rsid w:val="00A06908"/>
    <w:rsid w:val="00A073BD"/>
    <w:rsid w:val="00A103D8"/>
    <w:rsid w:val="00A108BA"/>
    <w:rsid w:val="00A108BC"/>
    <w:rsid w:val="00A109B4"/>
    <w:rsid w:val="00A10A3A"/>
    <w:rsid w:val="00A112EF"/>
    <w:rsid w:val="00A1130A"/>
    <w:rsid w:val="00A1148B"/>
    <w:rsid w:val="00A1173A"/>
    <w:rsid w:val="00A1175A"/>
    <w:rsid w:val="00A123E4"/>
    <w:rsid w:val="00A1241D"/>
    <w:rsid w:val="00A1249B"/>
    <w:rsid w:val="00A128B5"/>
    <w:rsid w:val="00A12E3C"/>
    <w:rsid w:val="00A139BD"/>
    <w:rsid w:val="00A13D6D"/>
    <w:rsid w:val="00A14863"/>
    <w:rsid w:val="00A14A50"/>
    <w:rsid w:val="00A15024"/>
    <w:rsid w:val="00A16C10"/>
    <w:rsid w:val="00A17182"/>
    <w:rsid w:val="00A1724F"/>
    <w:rsid w:val="00A177B8"/>
    <w:rsid w:val="00A17912"/>
    <w:rsid w:val="00A179AA"/>
    <w:rsid w:val="00A179E4"/>
    <w:rsid w:val="00A17B55"/>
    <w:rsid w:val="00A17CA3"/>
    <w:rsid w:val="00A17FBE"/>
    <w:rsid w:val="00A20682"/>
    <w:rsid w:val="00A2094B"/>
    <w:rsid w:val="00A2178C"/>
    <w:rsid w:val="00A21855"/>
    <w:rsid w:val="00A2193C"/>
    <w:rsid w:val="00A22325"/>
    <w:rsid w:val="00A226FF"/>
    <w:rsid w:val="00A231D1"/>
    <w:rsid w:val="00A23F38"/>
    <w:rsid w:val="00A247CF"/>
    <w:rsid w:val="00A249F7"/>
    <w:rsid w:val="00A24A16"/>
    <w:rsid w:val="00A25059"/>
    <w:rsid w:val="00A255DC"/>
    <w:rsid w:val="00A258F3"/>
    <w:rsid w:val="00A25F7F"/>
    <w:rsid w:val="00A26893"/>
    <w:rsid w:val="00A26D22"/>
    <w:rsid w:val="00A26D6D"/>
    <w:rsid w:val="00A2709D"/>
    <w:rsid w:val="00A272E5"/>
    <w:rsid w:val="00A2737F"/>
    <w:rsid w:val="00A273B9"/>
    <w:rsid w:val="00A27DFB"/>
    <w:rsid w:val="00A3044F"/>
    <w:rsid w:val="00A306CE"/>
    <w:rsid w:val="00A30E48"/>
    <w:rsid w:val="00A30EA5"/>
    <w:rsid w:val="00A30F3E"/>
    <w:rsid w:val="00A310E9"/>
    <w:rsid w:val="00A319A9"/>
    <w:rsid w:val="00A321A9"/>
    <w:rsid w:val="00A324D3"/>
    <w:rsid w:val="00A32704"/>
    <w:rsid w:val="00A327B9"/>
    <w:rsid w:val="00A3434D"/>
    <w:rsid w:val="00A34640"/>
    <w:rsid w:val="00A34675"/>
    <w:rsid w:val="00A346B6"/>
    <w:rsid w:val="00A347BF"/>
    <w:rsid w:val="00A34BD9"/>
    <w:rsid w:val="00A35439"/>
    <w:rsid w:val="00A35707"/>
    <w:rsid w:val="00A35B3C"/>
    <w:rsid w:val="00A3687B"/>
    <w:rsid w:val="00A36A45"/>
    <w:rsid w:val="00A36EF7"/>
    <w:rsid w:val="00A377BD"/>
    <w:rsid w:val="00A406A7"/>
    <w:rsid w:val="00A41654"/>
    <w:rsid w:val="00A417F2"/>
    <w:rsid w:val="00A42155"/>
    <w:rsid w:val="00A42395"/>
    <w:rsid w:val="00A42482"/>
    <w:rsid w:val="00A4368B"/>
    <w:rsid w:val="00A44438"/>
    <w:rsid w:val="00A445B1"/>
    <w:rsid w:val="00A44774"/>
    <w:rsid w:val="00A44778"/>
    <w:rsid w:val="00A45D93"/>
    <w:rsid w:val="00A464BF"/>
    <w:rsid w:val="00A46708"/>
    <w:rsid w:val="00A467D6"/>
    <w:rsid w:val="00A470F8"/>
    <w:rsid w:val="00A47BA6"/>
    <w:rsid w:val="00A47DB9"/>
    <w:rsid w:val="00A500D6"/>
    <w:rsid w:val="00A50DEB"/>
    <w:rsid w:val="00A51887"/>
    <w:rsid w:val="00A51F69"/>
    <w:rsid w:val="00A52081"/>
    <w:rsid w:val="00A53227"/>
    <w:rsid w:val="00A53399"/>
    <w:rsid w:val="00A54F41"/>
    <w:rsid w:val="00A56F53"/>
    <w:rsid w:val="00A571E4"/>
    <w:rsid w:val="00A57847"/>
    <w:rsid w:val="00A57953"/>
    <w:rsid w:val="00A57C91"/>
    <w:rsid w:val="00A603F8"/>
    <w:rsid w:val="00A6073C"/>
    <w:rsid w:val="00A60A04"/>
    <w:rsid w:val="00A6197F"/>
    <w:rsid w:val="00A61A4B"/>
    <w:rsid w:val="00A61E12"/>
    <w:rsid w:val="00A626FC"/>
    <w:rsid w:val="00A6302D"/>
    <w:rsid w:val="00A63448"/>
    <w:rsid w:val="00A657EA"/>
    <w:rsid w:val="00A6608A"/>
    <w:rsid w:val="00A6630E"/>
    <w:rsid w:val="00A66B5F"/>
    <w:rsid w:val="00A66DCF"/>
    <w:rsid w:val="00A71667"/>
    <w:rsid w:val="00A71D8F"/>
    <w:rsid w:val="00A734DD"/>
    <w:rsid w:val="00A739F4"/>
    <w:rsid w:val="00A73B9F"/>
    <w:rsid w:val="00A73E4A"/>
    <w:rsid w:val="00A73EE0"/>
    <w:rsid w:val="00A740BD"/>
    <w:rsid w:val="00A74331"/>
    <w:rsid w:val="00A744D7"/>
    <w:rsid w:val="00A7453F"/>
    <w:rsid w:val="00A747F2"/>
    <w:rsid w:val="00A74D2E"/>
    <w:rsid w:val="00A75D9A"/>
    <w:rsid w:val="00A76A9C"/>
    <w:rsid w:val="00A77BFA"/>
    <w:rsid w:val="00A803F3"/>
    <w:rsid w:val="00A805BF"/>
    <w:rsid w:val="00A81031"/>
    <w:rsid w:val="00A82B4E"/>
    <w:rsid w:val="00A836B7"/>
    <w:rsid w:val="00A84B42"/>
    <w:rsid w:val="00A85040"/>
    <w:rsid w:val="00A8584F"/>
    <w:rsid w:val="00A85FDE"/>
    <w:rsid w:val="00A90C7F"/>
    <w:rsid w:val="00A912EC"/>
    <w:rsid w:val="00A917F7"/>
    <w:rsid w:val="00A922C0"/>
    <w:rsid w:val="00A927EE"/>
    <w:rsid w:val="00A92948"/>
    <w:rsid w:val="00A930C0"/>
    <w:rsid w:val="00A94150"/>
    <w:rsid w:val="00A94B05"/>
    <w:rsid w:val="00A957FC"/>
    <w:rsid w:val="00A9587F"/>
    <w:rsid w:val="00A95C62"/>
    <w:rsid w:val="00A96019"/>
    <w:rsid w:val="00A96624"/>
    <w:rsid w:val="00A96BDB"/>
    <w:rsid w:val="00AA01F2"/>
    <w:rsid w:val="00AA0AE0"/>
    <w:rsid w:val="00AA0F40"/>
    <w:rsid w:val="00AA12C9"/>
    <w:rsid w:val="00AA14D8"/>
    <w:rsid w:val="00AA153E"/>
    <w:rsid w:val="00AA1AE3"/>
    <w:rsid w:val="00AA23BC"/>
    <w:rsid w:val="00AA272A"/>
    <w:rsid w:val="00AA2852"/>
    <w:rsid w:val="00AA2E76"/>
    <w:rsid w:val="00AA354C"/>
    <w:rsid w:val="00AA3701"/>
    <w:rsid w:val="00AA3736"/>
    <w:rsid w:val="00AA3A50"/>
    <w:rsid w:val="00AA3B30"/>
    <w:rsid w:val="00AA3BC0"/>
    <w:rsid w:val="00AA3E63"/>
    <w:rsid w:val="00AA4773"/>
    <w:rsid w:val="00AA4AC3"/>
    <w:rsid w:val="00AA4FC6"/>
    <w:rsid w:val="00AA5F6B"/>
    <w:rsid w:val="00AA63D6"/>
    <w:rsid w:val="00AA68FB"/>
    <w:rsid w:val="00AA6D52"/>
    <w:rsid w:val="00AA6EB0"/>
    <w:rsid w:val="00AA7117"/>
    <w:rsid w:val="00AA7273"/>
    <w:rsid w:val="00AA7365"/>
    <w:rsid w:val="00AB096B"/>
    <w:rsid w:val="00AB0C55"/>
    <w:rsid w:val="00AB1622"/>
    <w:rsid w:val="00AB1AE6"/>
    <w:rsid w:val="00AB1B9F"/>
    <w:rsid w:val="00AB27AF"/>
    <w:rsid w:val="00AB27DA"/>
    <w:rsid w:val="00AB2A3F"/>
    <w:rsid w:val="00AB2F39"/>
    <w:rsid w:val="00AB30C5"/>
    <w:rsid w:val="00AB3C04"/>
    <w:rsid w:val="00AB3EAE"/>
    <w:rsid w:val="00AB444C"/>
    <w:rsid w:val="00AB48A1"/>
    <w:rsid w:val="00AB5068"/>
    <w:rsid w:val="00AB5104"/>
    <w:rsid w:val="00AB6924"/>
    <w:rsid w:val="00AB700C"/>
    <w:rsid w:val="00AB7384"/>
    <w:rsid w:val="00AB7ED0"/>
    <w:rsid w:val="00AC061C"/>
    <w:rsid w:val="00AC10FC"/>
    <w:rsid w:val="00AC13C0"/>
    <w:rsid w:val="00AC5666"/>
    <w:rsid w:val="00AC58A3"/>
    <w:rsid w:val="00AC5D2E"/>
    <w:rsid w:val="00AC6981"/>
    <w:rsid w:val="00AC6BBD"/>
    <w:rsid w:val="00AC7605"/>
    <w:rsid w:val="00AC76F1"/>
    <w:rsid w:val="00AC7DD1"/>
    <w:rsid w:val="00AD1FE1"/>
    <w:rsid w:val="00AD30AE"/>
    <w:rsid w:val="00AD3372"/>
    <w:rsid w:val="00AD3C3F"/>
    <w:rsid w:val="00AD4547"/>
    <w:rsid w:val="00AD4AAC"/>
    <w:rsid w:val="00AD5334"/>
    <w:rsid w:val="00AD55D5"/>
    <w:rsid w:val="00AD593C"/>
    <w:rsid w:val="00AD63D6"/>
    <w:rsid w:val="00AD750A"/>
    <w:rsid w:val="00AD7DD0"/>
    <w:rsid w:val="00AE0388"/>
    <w:rsid w:val="00AE07EB"/>
    <w:rsid w:val="00AE0823"/>
    <w:rsid w:val="00AE10FE"/>
    <w:rsid w:val="00AE1936"/>
    <w:rsid w:val="00AE196F"/>
    <w:rsid w:val="00AE1F62"/>
    <w:rsid w:val="00AE27C1"/>
    <w:rsid w:val="00AE2E88"/>
    <w:rsid w:val="00AE3522"/>
    <w:rsid w:val="00AE3E1B"/>
    <w:rsid w:val="00AE48EE"/>
    <w:rsid w:val="00AE4A5E"/>
    <w:rsid w:val="00AE536F"/>
    <w:rsid w:val="00AE637A"/>
    <w:rsid w:val="00AE6560"/>
    <w:rsid w:val="00AE6E0E"/>
    <w:rsid w:val="00AE6F3F"/>
    <w:rsid w:val="00AE7015"/>
    <w:rsid w:val="00AE7742"/>
    <w:rsid w:val="00AE7A78"/>
    <w:rsid w:val="00AE7F2F"/>
    <w:rsid w:val="00AF0E95"/>
    <w:rsid w:val="00AF1012"/>
    <w:rsid w:val="00AF1121"/>
    <w:rsid w:val="00AF124E"/>
    <w:rsid w:val="00AF3678"/>
    <w:rsid w:val="00AF4138"/>
    <w:rsid w:val="00AF6713"/>
    <w:rsid w:val="00AF6BA8"/>
    <w:rsid w:val="00AF6DEF"/>
    <w:rsid w:val="00AF7FC2"/>
    <w:rsid w:val="00B01392"/>
    <w:rsid w:val="00B013EA"/>
    <w:rsid w:val="00B02484"/>
    <w:rsid w:val="00B038F4"/>
    <w:rsid w:val="00B04D2B"/>
    <w:rsid w:val="00B053BC"/>
    <w:rsid w:val="00B05F12"/>
    <w:rsid w:val="00B0686A"/>
    <w:rsid w:val="00B06EC7"/>
    <w:rsid w:val="00B077A2"/>
    <w:rsid w:val="00B079C4"/>
    <w:rsid w:val="00B07D26"/>
    <w:rsid w:val="00B10CDD"/>
    <w:rsid w:val="00B1113B"/>
    <w:rsid w:val="00B11691"/>
    <w:rsid w:val="00B11CF1"/>
    <w:rsid w:val="00B12007"/>
    <w:rsid w:val="00B12F83"/>
    <w:rsid w:val="00B131DA"/>
    <w:rsid w:val="00B138BE"/>
    <w:rsid w:val="00B1497A"/>
    <w:rsid w:val="00B14B47"/>
    <w:rsid w:val="00B161BF"/>
    <w:rsid w:val="00B16CF4"/>
    <w:rsid w:val="00B16F2F"/>
    <w:rsid w:val="00B1704E"/>
    <w:rsid w:val="00B170D6"/>
    <w:rsid w:val="00B17FF6"/>
    <w:rsid w:val="00B203A9"/>
    <w:rsid w:val="00B20892"/>
    <w:rsid w:val="00B20C87"/>
    <w:rsid w:val="00B21EC5"/>
    <w:rsid w:val="00B220EF"/>
    <w:rsid w:val="00B22268"/>
    <w:rsid w:val="00B22CB1"/>
    <w:rsid w:val="00B22E0E"/>
    <w:rsid w:val="00B22EC8"/>
    <w:rsid w:val="00B23A37"/>
    <w:rsid w:val="00B23F7F"/>
    <w:rsid w:val="00B251B9"/>
    <w:rsid w:val="00B25831"/>
    <w:rsid w:val="00B258E2"/>
    <w:rsid w:val="00B25A52"/>
    <w:rsid w:val="00B25E23"/>
    <w:rsid w:val="00B268AF"/>
    <w:rsid w:val="00B268D7"/>
    <w:rsid w:val="00B268D9"/>
    <w:rsid w:val="00B26A38"/>
    <w:rsid w:val="00B2705F"/>
    <w:rsid w:val="00B275F4"/>
    <w:rsid w:val="00B278CF"/>
    <w:rsid w:val="00B27F46"/>
    <w:rsid w:val="00B27FEC"/>
    <w:rsid w:val="00B30102"/>
    <w:rsid w:val="00B309F7"/>
    <w:rsid w:val="00B3172B"/>
    <w:rsid w:val="00B317CB"/>
    <w:rsid w:val="00B31DFF"/>
    <w:rsid w:val="00B329CC"/>
    <w:rsid w:val="00B32A2E"/>
    <w:rsid w:val="00B3305E"/>
    <w:rsid w:val="00B330A4"/>
    <w:rsid w:val="00B34423"/>
    <w:rsid w:val="00B34458"/>
    <w:rsid w:val="00B3483F"/>
    <w:rsid w:val="00B349A4"/>
    <w:rsid w:val="00B351D5"/>
    <w:rsid w:val="00B35B58"/>
    <w:rsid w:val="00B362F6"/>
    <w:rsid w:val="00B3656E"/>
    <w:rsid w:val="00B3782B"/>
    <w:rsid w:val="00B37CCD"/>
    <w:rsid w:val="00B4048C"/>
    <w:rsid w:val="00B40BBA"/>
    <w:rsid w:val="00B41404"/>
    <w:rsid w:val="00B417EB"/>
    <w:rsid w:val="00B4187D"/>
    <w:rsid w:val="00B41FD1"/>
    <w:rsid w:val="00B4469D"/>
    <w:rsid w:val="00B44A96"/>
    <w:rsid w:val="00B45D90"/>
    <w:rsid w:val="00B46389"/>
    <w:rsid w:val="00B46B66"/>
    <w:rsid w:val="00B471E7"/>
    <w:rsid w:val="00B47545"/>
    <w:rsid w:val="00B479DC"/>
    <w:rsid w:val="00B47CDF"/>
    <w:rsid w:val="00B50B7C"/>
    <w:rsid w:val="00B51061"/>
    <w:rsid w:val="00B519AB"/>
    <w:rsid w:val="00B51F58"/>
    <w:rsid w:val="00B535C0"/>
    <w:rsid w:val="00B53845"/>
    <w:rsid w:val="00B53A27"/>
    <w:rsid w:val="00B53DAE"/>
    <w:rsid w:val="00B54496"/>
    <w:rsid w:val="00B54F57"/>
    <w:rsid w:val="00B5541C"/>
    <w:rsid w:val="00B5573B"/>
    <w:rsid w:val="00B55BAE"/>
    <w:rsid w:val="00B55E91"/>
    <w:rsid w:val="00B56337"/>
    <w:rsid w:val="00B568F5"/>
    <w:rsid w:val="00B57EFD"/>
    <w:rsid w:val="00B60B82"/>
    <w:rsid w:val="00B60C41"/>
    <w:rsid w:val="00B611EA"/>
    <w:rsid w:val="00B613A2"/>
    <w:rsid w:val="00B61D83"/>
    <w:rsid w:val="00B61E83"/>
    <w:rsid w:val="00B62320"/>
    <w:rsid w:val="00B62622"/>
    <w:rsid w:val="00B62807"/>
    <w:rsid w:val="00B63236"/>
    <w:rsid w:val="00B63FB0"/>
    <w:rsid w:val="00B6421A"/>
    <w:rsid w:val="00B649D3"/>
    <w:rsid w:val="00B652FB"/>
    <w:rsid w:val="00B6547A"/>
    <w:rsid w:val="00B66D96"/>
    <w:rsid w:val="00B671EF"/>
    <w:rsid w:val="00B673CF"/>
    <w:rsid w:val="00B67B97"/>
    <w:rsid w:val="00B70530"/>
    <w:rsid w:val="00B70986"/>
    <w:rsid w:val="00B7110E"/>
    <w:rsid w:val="00B71466"/>
    <w:rsid w:val="00B716AE"/>
    <w:rsid w:val="00B718C8"/>
    <w:rsid w:val="00B71D2D"/>
    <w:rsid w:val="00B71D56"/>
    <w:rsid w:val="00B72213"/>
    <w:rsid w:val="00B724AB"/>
    <w:rsid w:val="00B72503"/>
    <w:rsid w:val="00B73328"/>
    <w:rsid w:val="00B734C5"/>
    <w:rsid w:val="00B74115"/>
    <w:rsid w:val="00B756A7"/>
    <w:rsid w:val="00B7622A"/>
    <w:rsid w:val="00B771FF"/>
    <w:rsid w:val="00B7735D"/>
    <w:rsid w:val="00B77B41"/>
    <w:rsid w:val="00B80053"/>
    <w:rsid w:val="00B808D2"/>
    <w:rsid w:val="00B80E4A"/>
    <w:rsid w:val="00B8154C"/>
    <w:rsid w:val="00B81EB3"/>
    <w:rsid w:val="00B821BB"/>
    <w:rsid w:val="00B821FB"/>
    <w:rsid w:val="00B82AA0"/>
    <w:rsid w:val="00B82B47"/>
    <w:rsid w:val="00B83B19"/>
    <w:rsid w:val="00B84715"/>
    <w:rsid w:val="00B84B82"/>
    <w:rsid w:val="00B84F40"/>
    <w:rsid w:val="00B85297"/>
    <w:rsid w:val="00B858EB"/>
    <w:rsid w:val="00B85F9E"/>
    <w:rsid w:val="00B868E4"/>
    <w:rsid w:val="00B86A29"/>
    <w:rsid w:val="00B86F90"/>
    <w:rsid w:val="00B86FB5"/>
    <w:rsid w:val="00B87181"/>
    <w:rsid w:val="00B90EE7"/>
    <w:rsid w:val="00B91530"/>
    <w:rsid w:val="00B91EE8"/>
    <w:rsid w:val="00B925E3"/>
    <w:rsid w:val="00B9266B"/>
    <w:rsid w:val="00B9328E"/>
    <w:rsid w:val="00B93D81"/>
    <w:rsid w:val="00B94052"/>
    <w:rsid w:val="00B94568"/>
    <w:rsid w:val="00B94858"/>
    <w:rsid w:val="00B951B5"/>
    <w:rsid w:val="00B95A44"/>
    <w:rsid w:val="00B95F4A"/>
    <w:rsid w:val="00B96B3E"/>
    <w:rsid w:val="00B96FA3"/>
    <w:rsid w:val="00B9762C"/>
    <w:rsid w:val="00B97ACA"/>
    <w:rsid w:val="00B97F14"/>
    <w:rsid w:val="00BA0018"/>
    <w:rsid w:val="00BA0EDD"/>
    <w:rsid w:val="00BA1265"/>
    <w:rsid w:val="00BA17C2"/>
    <w:rsid w:val="00BA2646"/>
    <w:rsid w:val="00BA3092"/>
    <w:rsid w:val="00BA32EF"/>
    <w:rsid w:val="00BA363F"/>
    <w:rsid w:val="00BA3D16"/>
    <w:rsid w:val="00BA4D54"/>
    <w:rsid w:val="00BA530B"/>
    <w:rsid w:val="00BA5DFF"/>
    <w:rsid w:val="00BA60E1"/>
    <w:rsid w:val="00BA6B20"/>
    <w:rsid w:val="00BA726F"/>
    <w:rsid w:val="00BA7AF3"/>
    <w:rsid w:val="00BB0CCE"/>
    <w:rsid w:val="00BB14FF"/>
    <w:rsid w:val="00BB2A50"/>
    <w:rsid w:val="00BB3CD2"/>
    <w:rsid w:val="00BB3D6A"/>
    <w:rsid w:val="00BB3E81"/>
    <w:rsid w:val="00BB446E"/>
    <w:rsid w:val="00BB5337"/>
    <w:rsid w:val="00BB5E95"/>
    <w:rsid w:val="00BC064C"/>
    <w:rsid w:val="00BC21E7"/>
    <w:rsid w:val="00BC2260"/>
    <w:rsid w:val="00BC23B1"/>
    <w:rsid w:val="00BC2CD0"/>
    <w:rsid w:val="00BC2D84"/>
    <w:rsid w:val="00BC2D8C"/>
    <w:rsid w:val="00BC2EB7"/>
    <w:rsid w:val="00BC374A"/>
    <w:rsid w:val="00BC4138"/>
    <w:rsid w:val="00BC448A"/>
    <w:rsid w:val="00BC494E"/>
    <w:rsid w:val="00BC4EC3"/>
    <w:rsid w:val="00BC53A5"/>
    <w:rsid w:val="00BC639A"/>
    <w:rsid w:val="00BC7606"/>
    <w:rsid w:val="00BC7692"/>
    <w:rsid w:val="00BC7C76"/>
    <w:rsid w:val="00BD03FD"/>
    <w:rsid w:val="00BD07A4"/>
    <w:rsid w:val="00BD08E1"/>
    <w:rsid w:val="00BD0D87"/>
    <w:rsid w:val="00BD1191"/>
    <w:rsid w:val="00BD12C0"/>
    <w:rsid w:val="00BD169A"/>
    <w:rsid w:val="00BD1B8D"/>
    <w:rsid w:val="00BD20CE"/>
    <w:rsid w:val="00BD3684"/>
    <w:rsid w:val="00BD533D"/>
    <w:rsid w:val="00BD54F5"/>
    <w:rsid w:val="00BD5A66"/>
    <w:rsid w:val="00BD6655"/>
    <w:rsid w:val="00BD6F00"/>
    <w:rsid w:val="00BE009F"/>
    <w:rsid w:val="00BE020F"/>
    <w:rsid w:val="00BE0455"/>
    <w:rsid w:val="00BE0C8B"/>
    <w:rsid w:val="00BE12FD"/>
    <w:rsid w:val="00BE1EDF"/>
    <w:rsid w:val="00BE2172"/>
    <w:rsid w:val="00BE277C"/>
    <w:rsid w:val="00BE3267"/>
    <w:rsid w:val="00BE3B56"/>
    <w:rsid w:val="00BE4A2C"/>
    <w:rsid w:val="00BE4D83"/>
    <w:rsid w:val="00BE59A1"/>
    <w:rsid w:val="00BE5CA9"/>
    <w:rsid w:val="00BE5F24"/>
    <w:rsid w:val="00BE61D3"/>
    <w:rsid w:val="00BE61D7"/>
    <w:rsid w:val="00BE6C58"/>
    <w:rsid w:val="00BE6E79"/>
    <w:rsid w:val="00BE75B2"/>
    <w:rsid w:val="00BE7FAB"/>
    <w:rsid w:val="00BF0038"/>
    <w:rsid w:val="00BF063F"/>
    <w:rsid w:val="00BF0ABB"/>
    <w:rsid w:val="00BF12B5"/>
    <w:rsid w:val="00BF13C3"/>
    <w:rsid w:val="00BF4C6A"/>
    <w:rsid w:val="00BF53A3"/>
    <w:rsid w:val="00BF7806"/>
    <w:rsid w:val="00C00309"/>
    <w:rsid w:val="00C00761"/>
    <w:rsid w:val="00C00861"/>
    <w:rsid w:val="00C00F6E"/>
    <w:rsid w:val="00C012D1"/>
    <w:rsid w:val="00C012E1"/>
    <w:rsid w:val="00C01D03"/>
    <w:rsid w:val="00C02299"/>
    <w:rsid w:val="00C025CC"/>
    <w:rsid w:val="00C035C6"/>
    <w:rsid w:val="00C03632"/>
    <w:rsid w:val="00C03F1B"/>
    <w:rsid w:val="00C045F9"/>
    <w:rsid w:val="00C04B3C"/>
    <w:rsid w:val="00C04E9B"/>
    <w:rsid w:val="00C04F8F"/>
    <w:rsid w:val="00C04FDC"/>
    <w:rsid w:val="00C05670"/>
    <w:rsid w:val="00C057C9"/>
    <w:rsid w:val="00C05C37"/>
    <w:rsid w:val="00C05D07"/>
    <w:rsid w:val="00C06995"/>
    <w:rsid w:val="00C07822"/>
    <w:rsid w:val="00C1013B"/>
    <w:rsid w:val="00C106AB"/>
    <w:rsid w:val="00C1070C"/>
    <w:rsid w:val="00C10C2D"/>
    <w:rsid w:val="00C113C4"/>
    <w:rsid w:val="00C11981"/>
    <w:rsid w:val="00C11CFA"/>
    <w:rsid w:val="00C127FB"/>
    <w:rsid w:val="00C12E71"/>
    <w:rsid w:val="00C133FB"/>
    <w:rsid w:val="00C13533"/>
    <w:rsid w:val="00C13E7B"/>
    <w:rsid w:val="00C143F8"/>
    <w:rsid w:val="00C14B76"/>
    <w:rsid w:val="00C14C97"/>
    <w:rsid w:val="00C15170"/>
    <w:rsid w:val="00C152DD"/>
    <w:rsid w:val="00C156D7"/>
    <w:rsid w:val="00C15F4F"/>
    <w:rsid w:val="00C16DCD"/>
    <w:rsid w:val="00C16E12"/>
    <w:rsid w:val="00C17563"/>
    <w:rsid w:val="00C17FF7"/>
    <w:rsid w:val="00C200D5"/>
    <w:rsid w:val="00C22BD9"/>
    <w:rsid w:val="00C23741"/>
    <w:rsid w:val="00C23853"/>
    <w:rsid w:val="00C23936"/>
    <w:rsid w:val="00C23ED4"/>
    <w:rsid w:val="00C242A0"/>
    <w:rsid w:val="00C24D87"/>
    <w:rsid w:val="00C24D9A"/>
    <w:rsid w:val="00C253D9"/>
    <w:rsid w:val="00C26490"/>
    <w:rsid w:val="00C26D94"/>
    <w:rsid w:val="00C26DD6"/>
    <w:rsid w:val="00C27250"/>
    <w:rsid w:val="00C27D81"/>
    <w:rsid w:val="00C30758"/>
    <w:rsid w:val="00C30A88"/>
    <w:rsid w:val="00C317A2"/>
    <w:rsid w:val="00C31B47"/>
    <w:rsid w:val="00C322EB"/>
    <w:rsid w:val="00C32C66"/>
    <w:rsid w:val="00C32D5D"/>
    <w:rsid w:val="00C33724"/>
    <w:rsid w:val="00C33B53"/>
    <w:rsid w:val="00C350D8"/>
    <w:rsid w:val="00C35319"/>
    <w:rsid w:val="00C353D2"/>
    <w:rsid w:val="00C353E9"/>
    <w:rsid w:val="00C3559A"/>
    <w:rsid w:val="00C35D21"/>
    <w:rsid w:val="00C361D1"/>
    <w:rsid w:val="00C362D7"/>
    <w:rsid w:val="00C3671D"/>
    <w:rsid w:val="00C367AE"/>
    <w:rsid w:val="00C368CE"/>
    <w:rsid w:val="00C36C82"/>
    <w:rsid w:val="00C3732E"/>
    <w:rsid w:val="00C40EA5"/>
    <w:rsid w:val="00C41768"/>
    <w:rsid w:val="00C41946"/>
    <w:rsid w:val="00C41CE6"/>
    <w:rsid w:val="00C42473"/>
    <w:rsid w:val="00C42694"/>
    <w:rsid w:val="00C427DA"/>
    <w:rsid w:val="00C42DBC"/>
    <w:rsid w:val="00C4338C"/>
    <w:rsid w:val="00C436C6"/>
    <w:rsid w:val="00C4446E"/>
    <w:rsid w:val="00C445E1"/>
    <w:rsid w:val="00C44693"/>
    <w:rsid w:val="00C44D1B"/>
    <w:rsid w:val="00C44F07"/>
    <w:rsid w:val="00C45AB3"/>
    <w:rsid w:val="00C45B5D"/>
    <w:rsid w:val="00C45B64"/>
    <w:rsid w:val="00C45F92"/>
    <w:rsid w:val="00C463BD"/>
    <w:rsid w:val="00C47115"/>
    <w:rsid w:val="00C4714C"/>
    <w:rsid w:val="00C47758"/>
    <w:rsid w:val="00C4785B"/>
    <w:rsid w:val="00C47D30"/>
    <w:rsid w:val="00C50357"/>
    <w:rsid w:val="00C504CA"/>
    <w:rsid w:val="00C50B28"/>
    <w:rsid w:val="00C514C2"/>
    <w:rsid w:val="00C5196B"/>
    <w:rsid w:val="00C519FF"/>
    <w:rsid w:val="00C51F08"/>
    <w:rsid w:val="00C52EE2"/>
    <w:rsid w:val="00C54129"/>
    <w:rsid w:val="00C544D8"/>
    <w:rsid w:val="00C54A6F"/>
    <w:rsid w:val="00C54AEB"/>
    <w:rsid w:val="00C54CF6"/>
    <w:rsid w:val="00C54ECF"/>
    <w:rsid w:val="00C5533C"/>
    <w:rsid w:val="00C5540A"/>
    <w:rsid w:val="00C557E4"/>
    <w:rsid w:val="00C56377"/>
    <w:rsid w:val="00C56CBE"/>
    <w:rsid w:val="00C56D6D"/>
    <w:rsid w:val="00C57084"/>
    <w:rsid w:val="00C572EA"/>
    <w:rsid w:val="00C575F5"/>
    <w:rsid w:val="00C603FD"/>
    <w:rsid w:val="00C6088C"/>
    <w:rsid w:val="00C60A6F"/>
    <w:rsid w:val="00C6117B"/>
    <w:rsid w:val="00C613B4"/>
    <w:rsid w:val="00C6147C"/>
    <w:rsid w:val="00C614E2"/>
    <w:rsid w:val="00C62433"/>
    <w:rsid w:val="00C62B0A"/>
    <w:rsid w:val="00C62CC3"/>
    <w:rsid w:val="00C631F5"/>
    <w:rsid w:val="00C635A1"/>
    <w:rsid w:val="00C644E1"/>
    <w:rsid w:val="00C64907"/>
    <w:rsid w:val="00C65509"/>
    <w:rsid w:val="00C655E0"/>
    <w:rsid w:val="00C65990"/>
    <w:rsid w:val="00C6619B"/>
    <w:rsid w:val="00C666B8"/>
    <w:rsid w:val="00C66DFA"/>
    <w:rsid w:val="00C67782"/>
    <w:rsid w:val="00C678C8"/>
    <w:rsid w:val="00C67BD4"/>
    <w:rsid w:val="00C67F12"/>
    <w:rsid w:val="00C710CD"/>
    <w:rsid w:val="00C7176A"/>
    <w:rsid w:val="00C7226A"/>
    <w:rsid w:val="00C7256A"/>
    <w:rsid w:val="00C72CF2"/>
    <w:rsid w:val="00C7376A"/>
    <w:rsid w:val="00C73F54"/>
    <w:rsid w:val="00C7460C"/>
    <w:rsid w:val="00C74A3D"/>
    <w:rsid w:val="00C8023F"/>
    <w:rsid w:val="00C809D9"/>
    <w:rsid w:val="00C80A79"/>
    <w:rsid w:val="00C80B95"/>
    <w:rsid w:val="00C80EE3"/>
    <w:rsid w:val="00C81BC8"/>
    <w:rsid w:val="00C81D9F"/>
    <w:rsid w:val="00C824FC"/>
    <w:rsid w:val="00C839A8"/>
    <w:rsid w:val="00C83FBB"/>
    <w:rsid w:val="00C84C5E"/>
    <w:rsid w:val="00C85A18"/>
    <w:rsid w:val="00C8657D"/>
    <w:rsid w:val="00C86848"/>
    <w:rsid w:val="00C87292"/>
    <w:rsid w:val="00C87681"/>
    <w:rsid w:val="00C878F6"/>
    <w:rsid w:val="00C879FA"/>
    <w:rsid w:val="00C90754"/>
    <w:rsid w:val="00C912BF"/>
    <w:rsid w:val="00C916EF"/>
    <w:rsid w:val="00C91F37"/>
    <w:rsid w:val="00C92BC4"/>
    <w:rsid w:val="00C9322A"/>
    <w:rsid w:val="00C93272"/>
    <w:rsid w:val="00C932BD"/>
    <w:rsid w:val="00C93C43"/>
    <w:rsid w:val="00C93F8C"/>
    <w:rsid w:val="00C94FC6"/>
    <w:rsid w:val="00C95492"/>
    <w:rsid w:val="00C95E29"/>
    <w:rsid w:val="00C96167"/>
    <w:rsid w:val="00C97649"/>
    <w:rsid w:val="00CA00E5"/>
    <w:rsid w:val="00CA0ECF"/>
    <w:rsid w:val="00CA13DB"/>
    <w:rsid w:val="00CA1874"/>
    <w:rsid w:val="00CA1ABC"/>
    <w:rsid w:val="00CA1CCE"/>
    <w:rsid w:val="00CA22B9"/>
    <w:rsid w:val="00CA22EF"/>
    <w:rsid w:val="00CA23AB"/>
    <w:rsid w:val="00CA34F5"/>
    <w:rsid w:val="00CA47A6"/>
    <w:rsid w:val="00CA4A04"/>
    <w:rsid w:val="00CA4B22"/>
    <w:rsid w:val="00CA51B0"/>
    <w:rsid w:val="00CA588F"/>
    <w:rsid w:val="00CA6AC0"/>
    <w:rsid w:val="00CA748F"/>
    <w:rsid w:val="00CA7929"/>
    <w:rsid w:val="00CB02A1"/>
    <w:rsid w:val="00CB03B1"/>
    <w:rsid w:val="00CB0A2A"/>
    <w:rsid w:val="00CB0DDB"/>
    <w:rsid w:val="00CB10A0"/>
    <w:rsid w:val="00CB1617"/>
    <w:rsid w:val="00CB170B"/>
    <w:rsid w:val="00CB1C07"/>
    <w:rsid w:val="00CB2530"/>
    <w:rsid w:val="00CB2B83"/>
    <w:rsid w:val="00CB380D"/>
    <w:rsid w:val="00CB4241"/>
    <w:rsid w:val="00CB460C"/>
    <w:rsid w:val="00CB4A2B"/>
    <w:rsid w:val="00CB5B25"/>
    <w:rsid w:val="00CB6261"/>
    <w:rsid w:val="00CB6994"/>
    <w:rsid w:val="00CB75EF"/>
    <w:rsid w:val="00CB7988"/>
    <w:rsid w:val="00CB7CFA"/>
    <w:rsid w:val="00CC0828"/>
    <w:rsid w:val="00CC0C5E"/>
    <w:rsid w:val="00CC0DCA"/>
    <w:rsid w:val="00CC0F12"/>
    <w:rsid w:val="00CC1323"/>
    <w:rsid w:val="00CC1AC2"/>
    <w:rsid w:val="00CC1CF6"/>
    <w:rsid w:val="00CC2561"/>
    <w:rsid w:val="00CC2EF8"/>
    <w:rsid w:val="00CC35E7"/>
    <w:rsid w:val="00CC3987"/>
    <w:rsid w:val="00CC3B7B"/>
    <w:rsid w:val="00CC425D"/>
    <w:rsid w:val="00CC49A9"/>
    <w:rsid w:val="00CC5026"/>
    <w:rsid w:val="00CC5177"/>
    <w:rsid w:val="00CC527E"/>
    <w:rsid w:val="00CC56E8"/>
    <w:rsid w:val="00CC5891"/>
    <w:rsid w:val="00CC5AED"/>
    <w:rsid w:val="00CC6386"/>
    <w:rsid w:val="00CC7332"/>
    <w:rsid w:val="00CC787D"/>
    <w:rsid w:val="00CC7C36"/>
    <w:rsid w:val="00CC7FE5"/>
    <w:rsid w:val="00CD0499"/>
    <w:rsid w:val="00CD094C"/>
    <w:rsid w:val="00CD0E94"/>
    <w:rsid w:val="00CD1B75"/>
    <w:rsid w:val="00CD207D"/>
    <w:rsid w:val="00CD2379"/>
    <w:rsid w:val="00CD245D"/>
    <w:rsid w:val="00CD2E85"/>
    <w:rsid w:val="00CD38E4"/>
    <w:rsid w:val="00CD3CE1"/>
    <w:rsid w:val="00CD4752"/>
    <w:rsid w:val="00CD4A2E"/>
    <w:rsid w:val="00CD4FD6"/>
    <w:rsid w:val="00CD6A66"/>
    <w:rsid w:val="00CD6B3F"/>
    <w:rsid w:val="00CD6B9E"/>
    <w:rsid w:val="00CD6D5B"/>
    <w:rsid w:val="00CD6E03"/>
    <w:rsid w:val="00CD7ABC"/>
    <w:rsid w:val="00CE015F"/>
    <w:rsid w:val="00CE08D7"/>
    <w:rsid w:val="00CE0FCC"/>
    <w:rsid w:val="00CE17A6"/>
    <w:rsid w:val="00CE1AF5"/>
    <w:rsid w:val="00CE2120"/>
    <w:rsid w:val="00CE2B23"/>
    <w:rsid w:val="00CE2C31"/>
    <w:rsid w:val="00CE2F54"/>
    <w:rsid w:val="00CE365B"/>
    <w:rsid w:val="00CE3DA0"/>
    <w:rsid w:val="00CE43B0"/>
    <w:rsid w:val="00CE4A85"/>
    <w:rsid w:val="00CE4BC2"/>
    <w:rsid w:val="00CE58D0"/>
    <w:rsid w:val="00CE625E"/>
    <w:rsid w:val="00CE67BC"/>
    <w:rsid w:val="00CE6E67"/>
    <w:rsid w:val="00CE6F37"/>
    <w:rsid w:val="00CE7018"/>
    <w:rsid w:val="00CE7995"/>
    <w:rsid w:val="00CE7FDC"/>
    <w:rsid w:val="00CF10EC"/>
    <w:rsid w:val="00CF1D18"/>
    <w:rsid w:val="00CF21B1"/>
    <w:rsid w:val="00CF24A0"/>
    <w:rsid w:val="00CF2A9C"/>
    <w:rsid w:val="00CF353A"/>
    <w:rsid w:val="00CF3E00"/>
    <w:rsid w:val="00CF3E1B"/>
    <w:rsid w:val="00CF5336"/>
    <w:rsid w:val="00CF58F2"/>
    <w:rsid w:val="00CF5AFE"/>
    <w:rsid w:val="00CF5C64"/>
    <w:rsid w:val="00CF5EBC"/>
    <w:rsid w:val="00CF6C74"/>
    <w:rsid w:val="00CF7E6B"/>
    <w:rsid w:val="00D00E16"/>
    <w:rsid w:val="00D01748"/>
    <w:rsid w:val="00D024AE"/>
    <w:rsid w:val="00D02783"/>
    <w:rsid w:val="00D02842"/>
    <w:rsid w:val="00D029FD"/>
    <w:rsid w:val="00D038DB"/>
    <w:rsid w:val="00D03A1A"/>
    <w:rsid w:val="00D03C1E"/>
    <w:rsid w:val="00D040B6"/>
    <w:rsid w:val="00D04219"/>
    <w:rsid w:val="00D048DF"/>
    <w:rsid w:val="00D0548A"/>
    <w:rsid w:val="00D054FC"/>
    <w:rsid w:val="00D05564"/>
    <w:rsid w:val="00D0572B"/>
    <w:rsid w:val="00D05824"/>
    <w:rsid w:val="00D061F1"/>
    <w:rsid w:val="00D0663B"/>
    <w:rsid w:val="00D06B83"/>
    <w:rsid w:val="00D07CD3"/>
    <w:rsid w:val="00D07DA4"/>
    <w:rsid w:val="00D100BE"/>
    <w:rsid w:val="00D10303"/>
    <w:rsid w:val="00D10C3E"/>
    <w:rsid w:val="00D10D53"/>
    <w:rsid w:val="00D10FCD"/>
    <w:rsid w:val="00D11A47"/>
    <w:rsid w:val="00D12454"/>
    <w:rsid w:val="00D12982"/>
    <w:rsid w:val="00D12FBB"/>
    <w:rsid w:val="00D13109"/>
    <w:rsid w:val="00D140E0"/>
    <w:rsid w:val="00D14804"/>
    <w:rsid w:val="00D14C02"/>
    <w:rsid w:val="00D14C60"/>
    <w:rsid w:val="00D14CCD"/>
    <w:rsid w:val="00D1546F"/>
    <w:rsid w:val="00D154F7"/>
    <w:rsid w:val="00D15DB4"/>
    <w:rsid w:val="00D1652C"/>
    <w:rsid w:val="00D16932"/>
    <w:rsid w:val="00D1720C"/>
    <w:rsid w:val="00D178EF"/>
    <w:rsid w:val="00D20C57"/>
    <w:rsid w:val="00D212F7"/>
    <w:rsid w:val="00D21C84"/>
    <w:rsid w:val="00D22336"/>
    <w:rsid w:val="00D22BC5"/>
    <w:rsid w:val="00D231D7"/>
    <w:rsid w:val="00D232D6"/>
    <w:rsid w:val="00D23348"/>
    <w:rsid w:val="00D23521"/>
    <w:rsid w:val="00D2374A"/>
    <w:rsid w:val="00D237A6"/>
    <w:rsid w:val="00D2463B"/>
    <w:rsid w:val="00D24E73"/>
    <w:rsid w:val="00D25194"/>
    <w:rsid w:val="00D25968"/>
    <w:rsid w:val="00D261FC"/>
    <w:rsid w:val="00D27766"/>
    <w:rsid w:val="00D27AF9"/>
    <w:rsid w:val="00D30280"/>
    <w:rsid w:val="00D3087B"/>
    <w:rsid w:val="00D3100A"/>
    <w:rsid w:val="00D310CE"/>
    <w:rsid w:val="00D319D1"/>
    <w:rsid w:val="00D3224B"/>
    <w:rsid w:val="00D32E71"/>
    <w:rsid w:val="00D32FE0"/>
    <w:rsid w:val="00D330C5"/>
    <w:rsid w:val="00D3386F"/>
    <w:rsid w:val="00D33A68"/>
    <w:rsid w:val="00D347DD"/>
    <w:rsid w:val="00D34BB5"/>
    <w:rsid w:val="00D34DCD"/>
    <w:rsid w:val="00D34F3C"/>
    <w:rsid w:val="00D35166"/>
    <w:rsid w:val="00D3557C"/>
    <w:rsid w:val="00D35EB1"/>
    <w:rsid w:val="00D362A5"/>
    <w:rsid w:val="00D36ABD"/>
    <w:rsid w:val="00D370CD"/>
    <w:rsid w:val="00D371D6"/>
    <w:rsid w:val="00D3727E"/>
    <w:rsid w:val="00D378B6"/>
    <w:rsid w:val="00D37C65"/>
    <w:rsid w:val="00D37CDC"/>
    <w:rsid w:val="00D40044"/>
    <w:rsid w:val="00D4159E"/>
    <w:rsid w:val="00D41BEC"/>
    <w:rsid w:val="00D42258"/>
    <w:rsid w:val="00D4244F"/>
    <w:rsid w:val="00D426B1"/>
    <w:rsid w:val="00D42DB5"/>
    <w:rsid w:val="00D440C8"/>
    <w:rsid w:val="00D445D2"/>
    <w:rsid w:val="00D44AB8"/>
    <w:rsid w:val="00D44FDD"/>
    <w:rsid w:val="00D45CC9"/>
    <w:rsid w:val="00D45D1A"/>
    <w:rsid w:val="00D45FBD"/>
    <w:rsid w:val="00D46263"/>
    <w:rsid w:val="00D4634A"/>
    <w:rsid w:val="00D463CD"/>
    <w:rsid w:val="00D46515"/>
    <w:rsid w:val="00D46843"/>
    <w:rsid w:val="00D46DB3"/>
    <w:rsid w:val="00D47092"/>
    <w:rsid w:val="00D47588"/>
    <w:rsid w:val="00D47783"/>
    <w:rsid w:val="00D47F73"/>
    <w:rsid w:val="00D501B7"/>
    <w:rsid w:val="00D501ED"/>
    <w:rsid w:val="00D50B46"/>
    <w:rsid w:val="00D50EFE"/>
    <w:rsid w:val="00D51A5D"/>
    <w:rsid w:val="00D51CE2"/>
    <w:rsid w:val="00D51E6F"/>
    <w:rsid w:val="00D552DA"/>
    <w:rsid w:val="00D5548E"/>
    <w:rsid w:val="00D55EEC"/>
    <w:rsid w:val="00D567CA"/>
    <w:rsid w:val="00D604E2"/>
    <w:rsid w:val="00D61181"/>
    <w:rsid w:val="00D614A8"/>
    <w:rsid w:val="00D61899"/>
    <w:rsid w:val="00D619B0"/>
    <w:rsid w:val="00D61AF3"/>
    <w:rsid w:val="00D61B0D"/>
    <w:rsid w:val="00D61FE0"/>
    <w:rsid w:val="00D62B92"/>
    <w:rsid w:val="00D62D30"/>
    <w:rsid w:val="00D62EA1"/>
    <w:rsid w:val="00D633FA"/>
    <w:rsid w:val="00D63C7C"/>
    <w:rsid w:val="00D64C35"/>
    <w:rsid w:val="00D64D21"/>
    <w:rsid w:val="00D65236"/>
    <w:rsid w:val="00D65B3A"/>
    <w:rsid w:val="00D6621E"/>
    <w:rsid w:val="00D67298"/>
    <w:rsid w:val="00D673C7"/>
    <w:rsid w:val="00D67C79"/>
    <w:rsid w:val="00D7010D"/>
    <w:rsid w:val="00D702E6"/>
    <w:rsid w:val="00D70564"/>
    <w:rsid w:val="00D7077D"/>
    <w:rsid w:val="00D71060"/>
    <w:rsid w:val="00D7140E"/>
    <w:rsid w:val="00D71905"/>
    <w:rsid w:val="00D721E4"/>
    <w:rsid w:val="00D7258A"/>
    <w:rsid w:val="00D73197"/>
    <w:rsid w:val="00D73378"/>
    <w:rsid w:val="00D73408"/>
    <w:rsid w:val="00D73D62"/>
    <w:rsid w:val="00D74466"/>
    <w:rsid w:val="00D74743"/>
    <w:rsid w:val="00D74D8F"/>
    <w:rsid w:val="00D74DF3"/>
    <w:rsid w:val="00D755BC"/>
    <w:rsid w:val="00D75896"/>
    <w:rsid w:val="00D7595B"/>
    <w:rsid w:val="00D75FF9"/>
    <w:rsid w:val="00D76FB3"/>
    <w:rsid w:val="00D7735B"/>
    <w:rsid w:val="00D7750F"/>
    <w:rsid w:val="00D776EC"/>
    <w:rsid w:val="00D7797A"/>
    <w:rsid w:val="00D779EC"/>
    <w:rsid w:val="00D814DA"/>
    <w:rsid w:val="00D8159F"/>
    <w:rsid w:val="00D81986"/>
    <w:rsid w:val="00D81C64"/>
    <w:rsid w:val="00D81F2C"/>
    <w:rsid w:val="00D8244A"/>
    <w:rsid w:val="00D82462"/>
    <w:rsid w:val="00D82D1D"/>
    <w:rsid w:val="00D832E9"/>
    <w:rsid w:val="00D83B3D"/>
    <w:rsid w:val="00D83BB6"/>
    <w:rsid w:val="00D83CAE"/>
    <w:rsid w:val="00D842DD"/>
    <w:rsid w:val="00D84E6B"/>
    <w:rsid w:val="00D85A17"/>
    <w:rsid w:val="00D85FF0"/>
    <w:rsid w:val="00D86D4A"/>
    <w:rsid w:val="00D86DB4"/>
    <w:rsid w:val="00D872D7"/>
    <w:rsid w:val="00D87A88"/>
    <w:rsid w:val="00D9004E"/>
    <w:rsid w:val="00D90518"/>
    <w:rsid w:val="00D907B7"/>
    <w:rsid w:val="00D90ED9"/>
    <w:rsid w:val="00D91608"/>
    <w:rsid w:val="00D91805"/>
    <w:rsid w:val="00D9183B"/>
    <w:rsid w:val="00D91DDA"/>
    <w:rsid w:val="00D926B7"/>
    <w:rsid w:val="00D92D38"/>
    <w:rsid w:val="00D94513"/>
    <w:rsid w:val="00D96BD8"/>
    <w:rsid w:val="00D96C95"/>
    <w:rsid w:val="00D977ED"/>
    <w:rsid w:val="00D97D8E"/>
    <w:rsid w:val="00DA017E"/>
    <w:rsid w:val="00DA058E"/>
    <w:rsid w:val="00DA1B2E"/>
    <w:rsid w:val="00DA259B"/>
    <w:rsid w:val="00DA2AE2"/>
    <w:rsid w:val="00DA2F58"/>
    <w:rsid w:val="00DA3377"/>
    <w:rsid w:val="00DA3A72"/>
    <w:rsid w:val="00DA4236"/>
    <w:rsid w:val="00DA4BB7"/>
    <w:rsid w:val="00DA5814"/>
    <w:rsid w:val="00DA5F1D"/>
    <w:rsid w:val="00DA6872"/>
    <w:rsid w:val="00DA6DF6"/>
    <w:rsid w:val="00DA7E01"/>
    <w:rsid w:val="00DB0ECA"/>
    <w:rsid w:val="00DB15C3"/>
    <w:rsid w:val="00DB1695"/>
    <w:rsid w:val="00DB1A83"/>
    <w:rsid w:val="00DB1E08"/>
    <w:rsid w:val="00DB1E6C"/>
    <w:rsid w:val="00DB21F9"/>
    <w:rsid w:val="00DB226B"/>
    <w:rsid w:val="00DB2D2B"/>
    <w:rsid w:val="00DB2E24"/>
    <w:rsid w:val="00DB43B3"/>
    <w:rsid w:val="00DB4761"/>
    <w:rsid w:val="00DB4B12"/>
    <w:rsid w:val="00DB5F96"/>
    <w:rsid w:val="00DB6423"/>
    <w:rsid w:val="00DB6603"/>
    <w:rsid w:val="00DB66A3"/>
    <w:rsid w:val="00DB780C"/>
    <w:rsid w:val="00DB7E5F"/>
    <w:rsid w:val="00DC0AD4"/>
    <w:rsid w:val="00DC12D5"/>
    <w:rsid w:val="00DC287A"/>
    <w:rsid w:val="00DC2D72"/>
    <w:rsid w:val="00DC38BC"/>
    <w:rsid w:val="00DC39F1"/>
    <w:rsid w:val="00DC3C16"/>
    <w:rsid w:val="00DC42E0"/>
    <w:rsid w:val="00DC51DE"/>
    <w:rsid w:val="00DC5423"/>
    <w:rsid w:val="00DC553D"/>
    <w:rsid w:val="00DC57DA"/>
    <w:rsid w:val="00DC653B"/>
    <w:rsid w:val="00DC6B6E"/>
    <w:rsid w:val="00DC6E5D"/>
    <w:rsid w:val="00DC7263"/>
    <w:rsid w:val="00DC7F55"/>
    <w:rsid w:val="00DD02E0"/>
    <w:rsid w:val="00DD081C"/>
    <w:rsid w:val="00DD08FE"/>
    <w:rsid w:val="00DD0A83"/>
    <w:rsid w:val="00DD0B1F"/>
    <w:rsid w:val="00DD0B69"/>
    <w:rsid w:val="00DD0EDB"/>
    <w:rsid w:val="00DD144C"/>
    <w:rsid w:val="00DD2199"/>
    <w:rsid w:val="00DD299C"/>
    <w:rsid w:val="00DD2E5A"/>
    <w:rsid w:val="00DD2E8D"/>
    <w:rsid w:val="00DD3556"/>
    <w:rsid w:val="00DD3884"/>
    <w:rsid w:val="00DD461B"/>
    <w:rsid w:val="00DD4878"/>
    <w:rsid w:val="00DD4AB8"/>
    <w:rsid w:val="00DD5C1A"/>
    <w:rsid w:val="00DD5F71"/>
    <w:rsid w:val="00DD5F96"/>
    <w:rsid w:val="00DD7816"/>
    <w:rsid w:val="00DD7F82"/>
    <w:rsid w:val="00DE0105"/>
    <w:rsid w:val="00DE0D4B"/>
    <w:rsid w:val="00DE1031"/>
    <w:rsid w:val="00DE293C"/>
    <w:rsid w:val="00DE34C6"/>
    <w:rsid w:val="00DE3668"/>
    <w:rsid w:val="00DE3743"/>
    <w:rsid w:val="00DE3798"/>
    <w:rsid w:val="00DE3822"/>
    <w:rsid w:val="00DE4EC1"/>
    <w:rsid w:val="00DE5E80"/>
    <w:rsid w:val="00DE6562"/>
    <w:rsid w:val="00DE72E8"/>
    <w:rsid w:val="00DE7394"/>
    <w:rsid w:val="00DE761D"/>
    <w:rsid w:val="00DE77A6"/>
    <w:rsid w:val="00DE7F5A"/>
    <w:rsid w:val="00DF133E"/>
    <w:rsid w:val="00DF237E"/>
    <w:rsid w:val="00DF292F"/>
    <w:rsid w:val="00DF3D07"/>
    <w:rsid w:val="00DF435E"/>
    <w:rsid w:val="00DF46B9"/>
    <w:rsid w:val="00DF5E76"/>
    <w:rsid w:val="00DF5ECA"/>
    <w:rsid w:val="00DF68E4"/>
    <w:rsid w:val="00DF6DCC"/>
    <w:rsid w:val="00DF75C3"/>
    <w:rsid w:val="00DF7D9B"/>
    <w:rsid w:val="00E0013A"/>
    <w:rsid w:val="00E0044E"/>
    <w:rsid w:val="00E010CD"/>
    <w:rsid w:val="00E0144A"/>
    <w:rsid w:val="00E014A6"/>
    <w:rsid w:val="00E017BC"/>
    <w:rsid w:val="00E01D1A"/>
    <w:rsid w:val="00E0259F"/>
    <w:rsid w:val="00E028E1"/>
    <w:rsid w:val="00E029BF"/>
    <w:rsid w:val="00E02D29"/>
    <w:rsid w:val="00E03AA1"/>
    <w:rsid w:val="00E03ADB"/>
    <w:rsid w:val="00E0407D"/>
    <w:rsid w:val="00E046B3"/>
    <w:rsid w:val="00E04B3A"/>
    <w:rsid w:val="00E05B0C"/>
    <w:rsid w:val="00E05BBE"/>
    <w:rsid w:val="00E05C5E"/>
    <w:rsid w:val="00E05DA4"/>
    <w:rsid w:val="00E06755"/>
    <w:rsid w:val="00E06E3F"/>
    <w:rsid w:val="00E06E6A"/>
    <w:rsid w:val="00E07B22"/>
    <w:rsid w:val="00E07BCF"/>
    <w:rsid w:val="00E1056F"/>
    <w:rsid w:val="00E10AB6"/>
    <w:rsid w:val="00E10E7C"/>
    <w:rsid w:val="00E10FD2"/>
    <w:rsid w:val="00E120D9"/>
    <w:rsid w:val="00E126BF"/>
    <w:rsid w:val="00E12992"/>
    <w:rsid w:val="00E12BC1"/>
    <w:rsid w:val="00E13111"/>
    <w:rsid w:val="00E13398"/>
    <w:rsid w:val="00E136A9"/>
    <w:rsid w:val="00E13B64"/>
    <w:rsid w:val="00E15D0B"/>
    <w:rsid w:val="00E15F2E"/>
    <w:rsid w:val="00E170E3"/>
    <w:rsid w:val="00E177C4"/>
    <w:rsid w:val="00E2060D"/>
    <w:rsid w:val="00E20889"/>
    <w:rsid w:val="00E20AA9"/>
    <w:rsid w:val="00E21450"/>
    <w:rsid w:val="00E229BF"/>
    <w:rsid w:val="00E22CA0"/>
    <w:rsid w:val="00E22D09"/>
    <w:rsid w:val="00E22D4B"/>
    <w:rsid w:val="00E235BB"/>
    <w:rsid w:val="00E23BEB"/>
    <w:rsid w:val="00E23D15"/>
    <w:rsid w:val="00E23D22"/>
    <w:rsid w:val="00E24377"/>
    <w:rsid w:val="00E246B7"/>
    <w:rsid w:val="00E24881"/>
    <w:rsid w:val="00E2564E"/>
    <w:rsid w:val="00E25A5F"/>
    <w:rsid w:val="00E26139"/>
    <w:rsid w:val="00E262C4"/>
    <w:rsid w:val="00E26A1C"/>
    <w:rsid w:val="00E26D32"/>
    <w:rsid w:val="00E26E23"/>
    <w:rsid w:val="00E27305"/>
    <w:rsid w:val="00E3026F"/>
    <w:rsid w:val="00E307F0"/>
    <w:rsid w:val="00E31212"/>
    <w:rsid w:val="00E31311"/>
    <w:rsid w:val="00E31EBF"/>
    <w:rsid w:val="00E3230B"/>
    <w:rsid w:val="00E328A0"/>
    <w:rsid w:val="00E34216"/>
    <w:rsid w:val="00E354C5"/>
    <w:rsid w:val="00E360F6"/>
    <w:rsid w:val="00E36D05"/>
    <w:rsid w:val="00E373EE"/>
    <w:rsid w:val="00E379DB"/>
    <w:rsid w:val="00E40AB3"/>
    <w:rsid w:val="00E40DA0"/>
    <w:rsid w:val="00E4197A"/>
    <w:rsid w:val="00E41E2A"/>
    <w:rsid w:val="00E42110"/>
    <w:rsid w:val="00E42622"/>
    <w:rsid w:val="00E427BD"/>
    <w:rsid w:val="00E42A9B"/>
    <w:rsid w:val="00E43304"/>
    <w:rsid w:val="00E439D1"/>
    <w:rsid w:val="00E43B0A"/>
    <w:rsid w:val="00E44595"/>
    <w:rsid w:val="00E44829"/>
    <w:rsid w:val="00E44CF3"/>
    <w:rsid w:val="00E45211"/>
    <w:rsid w:val="00E45281"/>
    <w:rsid w:val="00E453C1"/>
    <w:rsid w:val="00E46261"/>
    <w:rsid w:val="00E463E8"/>
    <w:rsid w:val="00E46FF2"/>
    <w:rsid w:val="00E4732E"/>
    <w:rsid w:val="00E47C70"/>
    <w:rsid w:val="00E50D43"/>
    <w:rsid w:val="00E51047"/>
    <w:rsid w:val="00E51D3D"/>
    <w:rsid w:val="00E52189"/>
    <w:rsid w:val="00E5337E"/>
    <w:rsid w:val="00E53CAA"/>
    <w:rsid w:val="00E550E4"/>
    <w:rsid w:val="00E55153"/>
    <w:rsid w:val="00E5532A"/>
    <w:rsid w:val="00E55E46"/>
    <w:rsid w:val="00E562E7"/>
    <w:rsid w:val="00E56BB1"/>
    <w:rsid w:val="00E5700E"/>
    <w:rsid w:val="00E57611"/>
    <w:rsid w:val="00E60104"/>
    <w:rsid w:val="00E60F18"/>
    <w:rsid w:val="00E614E7"/>
    <w:rsid w:val="00E6174A"/>
    <w:rsid w:val="00E619D5"/>
    <w:rsid w:val="00E6202E"/>
    <w:rsid w:val="00E625BF"/>
    <w:rsid w:val="00E632D0"/>
    <w:rsid w:val="00E632EC"/>
    <w:rsid w:val="00E646CF"/>
    <w:rsid w:val="00E647B6"/>
    <w:rsid w:val="00E64997"/>
    <w:rsid w:val="00E650CD"/>
    <w:rsid w:val="00E65360"/>
    <w:rsid w:val="00E65964"/>
    <w:rsid w:val="00E65DA7"/>
    <w:rsid w:val="00E66212"/>
    <w:rsid w:val="00E66C02"/>
    <w:rsid w:val="00E66E18"/>
    <w:rsid w:val="00E672CB"/>
    <w:rsid w:val="00E67ECE"/>
    <w:rsid w:val="00E70B95"/>
    <w:rsid w:val="00E71052"/>
    <w:rsid w:val="00E71BA5"/>
    <w:rsid w:val="00E727E3"/>
    <w:rsid w:val="00E72D9E"/>
    <w:rsid w:val="00E74A22"/>
    <w:rsid w:val="00E74C39"/>
    <w:rsid w:val="00E74C7C"/>
    <w:rsid w:val="00E75091"/>
    <w:rsid w:val="00E7544D"/>
    <w:rsid w:val="00E75744"/>
    <w:rsid w:val="00E75EC2"/>
    <w:rsid w:val="00E7645D"/>
    <w:rsid w:val="00E77134"/>
    <w:rsid w:val="00E7782E"/>
    <w:rsid w:val="00E77E4B"/>
    <w:rsid w:val="00E807EC"/>
    <w:rsid w:val="00E80B33"/>
    <w:rsid w:val="00E80CE9"/>
    <w:rsid w:val="00E81677"/>
    <w:rsid w:val="00E816F6"/>
    <w:rsid w:val="00E823DA"/>
    <w:rsid w:val="00E82B4F"/>
    <w:rsid w:val="00E83D1E"/>
    <w:rsid w:val="00E84070"/>
    <w:rsid w:val="00E84456"/>
    <w:rsid w:val="00E84635"/>
    <w:rsid w:val="00E8472A"/>
    <w:rsid w:val="00E8475E"/>
    <w:rsid w:val="00E852D2"/>
    <w:rsid w:val="00E85AAF"/>
    <w:rsid w:val="00E85B41"/>
    <w:rsid w:val="00E85DDD"/>
    <w:rsid w:val="00E87A74"/>
    <w:rsid w:val="00E87EA6"/>
    <w:rsid w:val="00E87ED7"/>
    <w:rsid w:val="00E90E00"/>
    <w:rsid w:val="00E911D6"/>
    <w:rsid w:val="00E9195C"/>
    <w:rsid w:val="00E919AA"/>
    <w:rsid w:val="00E9236E"/>
    <w:rsid w:val="00E9265E"/>
    <w:rsid w:val="00E928FD"/>
    <w:rsid w:val="00E92B03"/>
    <w:rsid w:val="00E92B3A"/>
    <w:rsid w:val="00E92F77"/>
    <w:rsid w:val="00E936BC"/>
    <w:rsid w:val="00E93801"/>
    <w:rsid w:val="00E947EF"/>
    <w:rsid w:val="00E949D0"/>
    <w:rsid w:val="00E94CD0"/>
    <w:rsid w:val="00E9511C"/>
    <w:rsid w:val="00E9582E"/>
    <w:rsid w:val="00E95F8A"/>
    <w:rsid w:val="00E96F49"/>
    <w:rsid w:val="00E9704F"/>
    <w:rsid w:val="00E97335"/>
    <w:rsid w:val="00EA0A52"/>
    <w:rsid w:val="00EA1058"/>
    <w:rsid w:val="00EA1280"/>
    <w:rsid w:val="00EA1C4F"/>
    <w:rsid w:val="00EA24A3"/>
    <w:rsid w:val="00EA2F75"/>
    <w:rsid w:val="00EA324F"/>
    <w:rsid w:val="00EA3339"/>
    <w:rsid w:val="00EA36CE"/>
    <w:rsid w:val="00EA3C36"/>
    <w:rsid w:val="00EA3D64"/>
    <w:rsid w:val="00EA4392"/>
    <w:rsid w:val="00EA459F"/>
    <w:rsid w:val="00EA4843"/>
    <w:rsid w:val="00EA53E3"/>
    <w:rsid w:val="00EA57AE"/>
    <w:rsid w:val="00EA6110"/>
    <w:rsid w:val="00EA6374"/>
    <w:rsid w:val="00EA69E3"/>
    <w:rsid w:val="00EA7028"/>
    <w:rsid w:val="00EA76FF"/>
    <w:rsid w:val="00EA783D"/>
    <w:rsid w:val="00EB0D88"/>
    <w:rsid w:val="00EB0E40"/>
    <w:rsid w:val="00EB0ED6"/>
    <w:rsid w:val="00EB1726"/>
    <w:rsid w:val="00EB22D6"/>
    <w:rsid w:val="00EB2B93"/>
    <w:rsid w:val="00EB2EDC"/>
    <w:rsid w:val="00EB3126"/>
    <w:rsid w:val="00EB5868"/>
    <w:rsid w:val="00EB58D4"/>
    <w:rsid w:val="00EB6202"/>
    <w:rsid w:val="00EB6804"/>
    <w:rsid w:val="00EB6D18"/>
    <w:rsid w:val="00EB7422"/>
    <w:rsid w:val="00EB742F"/>
    <w:rsid w:val="00EB74F1"/>
    <w:rsid w:val="00EB77C1"/>
    <w:rsid w:val="00EB78D2"/>
    <w:rsid w:val="00EC0835"/>
    <w:rsid w:val="00EC21BD"/>
    <w:rsid w:val="00EC2EA9"/>
    <w:rsid w:val="00EC2FA2"/>
    <w:rsid w:val="00EC329B"/>
    <w:rsid w:val="00EC34AC"/>
    <w:rsid w:val="00EC38C4"/>
    <w:rsid w:val="00EC3955"/>
    <w:rsid w:val="00EC4707"/>
    <w:rsid w:val="00EC4A3D"/>
    <w:rsid w:val="00EC5E52"/>
    <w:rsid w:val="00EC5FEA"/>
    <w:rsid w:val="00EC6F25"/>
    <w:rsid w:val="00EC700A"/>
    <w:rsid w:val="00EC7F4F"/>
    <w:rsid w:val="00ED024C"/>
    <w:rsid w:val="00ED02BF"/>
    <w:rsid w:val="00ED13E4"/>
    <w:rsid w:val="00ED1608"/>
    <w:rsid w:val="00ED1822"/>
    <w:rsid w:val="00ED290F"/>
    <w:rsid w:val="00ED29A0"/>
    <w:rsid w:val="00ED346C"/>
    <w:rsid w:val="00ED37DD"/>
    <w:rsid w:val="00ED3809"/>
    <w:rsid w:val="00ED3EDB"/>
    <w:rsid w:val="00ED40A5"/>
    <w:rsid w:val="00ED40CA"/>
    <w:rsid w:val="00ED46EE"/>
    <w:rsid w:val="00ED4CBE"/>
    <w:rsid w:val="00ED4CE1"/>
    <w:rsid w:val="00ED4F4F"/>
    <w:rsid w:val="00ED5AB1"/>
    <w:rsid w:val="00ED5C8B"/>
    <w:rsid w:val="00ED5DCE"/>
    <w:rsid w:val="00ED74AE"/>
    <w:rsid w:val="00ED7B64"/>
    <w:rsid w:val="00ED7FEE"/>
    <w:rsid w:val="00EE0ADC"/>
    <w:rsid w:val="00EE1015"/>
    <w:rsid w:val="00EE1180"/>
    <w:rsid w:val="00EE1660"/>
    <w:rsid w:val="00EE1716"/>
    <w:rsid w:val="00EE219F"/>
    <w:rsid w:val="00EE24CE"/>
    <w:rsid w:val="00EE252D"/>
    <w:rsid w:val="00EE28ED"/>
    <w:rsid w:val="00EE31C0"/>
    <w:rsid w:val="00EE40F5"/>
    <w:rsid w:val="00EE488E"/>
    <w:rsid w:val="00EE556E"/>
    <w:rsid w:val="00EE56C5"/>
    <w:rsid w:val="00EE59CC"/>
    <w:rsid w:val="00EE627C"/>
    <w:rsid w:val="00EE64BD"/>
    <w:rsid w:val="00EE6B1D"/>
    <w:rsid w:val="00EE6ECA"/>
    <w:rsid w:val="00EE7448"/>
    <w:rsid w:val="00EE79F0"/>
    <w:rsid w:val="00EF0391"/>
    <w:rsid w:val="00EF064B"/>
    <w:rsid w:val="00EF073C"/>
    <w:rsid w:val="00EF10CE"/>
    <w:rsid w:val="00EF13F9"/>
    <w:rsid w:val="00EF1AB3"/>
    <w:rsid w:val="00EF1CD0"/>
    <w:rsid w:val="00EF21CD"/>
    <w:rsid w:val="00EF257A"/>
    <w:rsid w:val="00EF2B10"/>
    <w:rsid w:val="00EF30DA"/>
    <w:rsid w:val="00EF45C0"/>
    <w:rsid w:val="00EF4BB8"/>
    <w:rsid w:val="00EF5293"/>
    <w:rsid w:val="00EF5F72"/>
    <w:rsid w:val="00EF64BB"/>
    <w:rsid w:val="00EF678A"/>
    <w:rsid w:val="00EF67F9"/>
    <w:rsid w:val="00EF6921"/>
    <w:rsid w:val="00EF6BC3"/>
    <w:rsid w:val="00EF6EDF"/>
    <w:rsid w:val="00EF781F"/>
    <w:rsid w:val="00EF7DA1"/>
    <w:rsid w:val="00EF7DA6"/>
    <w:rsid w:val="00F00B8D"/>
    <w:rsid w:val="00F0205C"/>
    <w:rsid w:val="00F02597"/>
    <w:rsid w:val="00F02BD8"/>
    <w:rsid w:val="00F02D53"/>
    <w:rsid w:val="00F02EE0"/>
    <w:rsid w:val="00F030D3"/>
    <w:rsid w:val="00F03951"/>
    <w:rsid w:val="00F04395"/>
    <w:rsid w:val="00F045AF"/>
    <w:rsid w:val="00F047E5"/>
    <w:rsid w:val="00F0540A"/>
    <w:rsid w:val="00F059B5"/>
    <w:rsid w:val="00F05ADA"/>
    <w:rsid w:val="00F05F41"/>
    <w:rsid w:val="00F06214"/>
    <w:rsid w:val="00F063C5"/>
    <w:rsid w:val="00F0699D"/>
    <w:rsid w:val="00F06BF5"/>
    <w:rsid w:val="00F06D83"/>
    <w:rsid w:val="00F06EED"/>
    <w:rsid w:val="00F06F2E"/>
    <w:rsid w:val="00F07357"/>
    <w:rsid w:val="00F0757F"/>
    <w:rsid w:val="00F0784C"/>
    <w:rsid w:val="00F1042C"/>
    <w:rsid w:val="00F10797"/>
    <w:rsid w:val="00F1105B"/>
    <w:rsid w:val="00F11340"/>
    <w:rsid w:val="00F115C9"/>
    <w:rsid w:val="00F11999"/>
    <w:rsid w:val="00F11C28"/>
    <w:rsid w:val="00F11DBD"/>
    <w:rsid w:val="00F12410"/>
    <w:rsid w:val="00F12434"/>
    <w:rsid w:val="00F1294B"/>
    <w:rsid w:val="00F12C47"/>
    <w:rsid w:val="00F138F7"/>
    <w:rsid w:val="00F13C5E"/>
    <w:rsid w:val="00F158E6"/>
    <w:rsid w:val="00F159C3"/>
    <w:rsid w:val="00F16205"/>
    <w:rsid w:val="00F16355"/>
    <w:rsid w:val="00F1661B"/>
    <w:rsid w:val="00F17960"/>
    <w:rsid w:val="00F17AC7"/>
    <w:rsid w:val="00F2055B"/>
    <w:rsid w:val="00F212CB"/>
    <w:rsid w:val="00F21A7C"/>
    <w:rsid w:val="00F2301E"/>
    <w:rsid w:val="00F23E85"/>
    <w:rsid w:val="00F2459F"/>
    <w:rsid w:val="00F24D73"/>
    <w:rsid w:val="00F24DDE"/>
    <w:rsid w:val="00F25B70"/>
    <w:rsid w:val="00F25CDC"/>
    <w:rsid w:val="00F26141"/>
    <w:rsid w:val="00F26810"/>
    <w:rsid w:val="00F275FF"/>
    <w:rsid w:val="00F307CB"/>
    <w:rsid w:val="00F30AE6"/>
    <w:rsid w:val="00F310DD"/>
    <w:rsid w:val="00F3114F"/>
    <w:rsid w:val="00F3126B"/>
    <w:rsid w:val="00F31355"/>
    <w:rsid w:val="00F31469"/>
    <w:rsid w:val="00F3151A"/>
    <w:rsid w:val="00F317EE"/>
    <w:rsid w:val="00F31995"/>
    <w:rsid w:val="00F319C9"/>
    <w:rsid w:val="00F32B23"/>
    <w:rsid w:val="00F32C59"/>
    <w:rsid w:val="00F33729"/>
    <w:rsid w:val="00F339FC"/>
    <w:rsid w:val="00F33A43"/>
    <w:rsid w:val="00F343D0"/>
    <w:rsid w:val="00F34584"/>
    <w:rsid w:val="00F349AC"/>
    <w:rsid w:val="00F3778A"/>
    <w:rsid w:val="00F37B3A"/>
    <w:rsid w:val="00F4032E"/>
    <w:rsid w:val="00F40B7A"/>
    <w:rsid w:val="00F41019"/>
    <w:rsid w:val="00F419D9"/>
    <w:rsid w:val="00F41A13"/>
    <w:rsid w:val="00F42736"/>
    <w:rsid w:val="00F42E5A"/>
    <w:rsid w:val="00F43776"/>
    <w:rsid w:val="00F439A7"/>
    <w:rsid w:val="00F43F87"/>
    <w:rsid w:val="00F447AE"/>
    <w:rsid w:val="00F4531B"/>
    <w:rsid w:val="00F4540D"/>
    <w:rsid w:val="00F46CCD"/>
    <w:rsid w:val="00F46D67"/>
    <w:rsid w:val="00F50018"/>
    <w:rsid w:val="00F504EE"/>
    <w:rsid w:val="00F50861"/>
    <w:rsid w:val="00F50EC3"/>
    <w:rsid w:val="00F512B9"/>
    <w:rsid w:val="00F517A9"/>
    <w:rsid w:val="00F51F76"/>
    <w:rsid w:val="00F52CE1"/>
    <w:rsid w:val="00F53064"/>
    <w:rsid w:val="00F54537"/>
    <w:rsid w:val="00F54D11"/>
    <w:rsid w:val="00F54E21"/>
    <w:rsid w:val="00F55274"/>
    <w:rsid w:val="00F55B1F"/>
    <w:rsid w:val="00F55DA9"/>
    <w:rsid w:val="00F55E16"/>
    <w:rsid w:val="00F57344"/>
    <w:rsid w:val="00F57683"/>
    <w:rsid w:val="00F57B67"/>
    <w:rsid w:val="00F6038B"/>
    <w:rsid w:val="00F6055A"/>
    <w:rsid w:val="00F60C95"/>
    <w:rsid w:val="00F6127D"/>
    <w:rsid w:val="00F61D61"/>
    <w:rsid w:val="00F6318D"/>
    <w:rsid w:val="00F6359C"/>
    <w:rsid w:val="00F63871"/>
    <w:rsid w:val="00F647F1"/>
    <w:rsid w:val="00F64849"/>
    <w:rsid w:val="00F657BA"/>
    <w:rsid w:val="00F66DA2"/>
    <w:rsid w:val="00F670F8"/>
    <w:rsid w:val="00F6720A"/>
    <w:rsid w:val="00F673C6"/>
    <w:rsid w:val="00F67C90"/>
    <w:rsid w:val="00F7003A"/>
    <w:rsid w:val="00F70285"/>
    <w:rsid w:val="00F7038F"/>
    <w:rsid w:val="00F70460"/>
    <w:rsid w:val="00F705D9"/>
    <w:rsid w:val="00F70C68"/>
    <w:rsid w:val="00F71736"/>
    <w:rsid w:val="00F721DE"/>
    <w:rsid w:val="00F73F3E"/>
    <w:rsid w:val="00F74A3B"/>
    <w:rsid w:val="00F75802"/>
    <w:rsid w:val="00F760BE"/>
    <w:rsid w:val="00F762E2"/>
    <w:rsid w:val="00F76661"/>
    <w:rsid w:val="00F7674A"/>
    <w:rsid w:val="00F76B3F"/>
    <w:rsid w:val="00F7703C"/>
    <w:rsid w:val="00F7713B"/>
    <w:rsid w:val="00F77889"/>
    <w:rsid w:val="00F77B77"/>
    <w:rsid w:val="00F81287"/>
    <w:rsid w:val="00F823A0"/>
    <w:rsid w:val="00F82616"/>
    <w:rsid w:val="00F830C8"/>
    <w:rsid w:val="00F834B5"/>
    <w:rsid w:val="00F83735"/>
    <w:rsid w:val="00F83AF2"/>
    <w:rsid w:val="00F83C51"/>
    <w:rsid w:val="00F83EC0"/>
    <w:rsid w:val="00F83FB7"/>
    <w:rsid w:val="00F8570B"/>
    <w:rsid w:val="00F8596E"/>
    <w:rsid w:val="00F86734"/>
    <w:rsid w:val="00F86C1D"/>
    <w:rsid w:val="00F86FAA"/>
    <w:rsid w:val="00F87848"/>
    <w:rsid w:val="00F87C7E"/>
    <w:rsid w:val="00F900B9"/>
    <w:rsid w:val="00F90F57"/>
    <w:rsid w:val="00F9197B"/>
    <w:rsid w:val="00F919EB"/>
    <w:rsid w:val="00F91A66"/>
    <w:rsid w:val="00F91C38"/>
    <w:rsid w:val="00F91FE8"/>
    <w:rsid w:val="00F92392"/>
    <w:rsid w:val="00F9349C"/>
    <w:rsid w:val="00F9497B"/>
    <w:rsid w:val="00F951B7"/>
    <w:rsid w:val="00F951FB"/>
    <w:rsid w:val="00F9559B"/>
    <w:rsid w:val="00F9566C"/>
    <w:rsid w:val="00F95800"/>
    <w:rsid w:val="00F95AAB"/>
    <w:rsid w:val="00F95F94"/>
    <w:rsid w:val="00F95FF1"/>
    <w:rsid w:val="00F9622F"/>
    <w:rsid w:val="00F96513"/>
    <w:rsid w:val="00F96795"/>
    <w:rsid w:val="00F97BB9"/>
    <w:rsid w:val="00FA0476"/>
    <w:rsid w:val="00FA09AF"/>
    <w:rsid w:val="00FA0AF7"/>
    <w:rsid w:val="00FA13E4"/>
    <w:rsid w:val="00FA1C81"/>
    <w:rsid w:val="00FA1CFA"/>
    <w:rsid w:val="00FA1D1F"/>
    <w:rsid w:val="00FA2F5D"/>
    <w:rsid w:val="00FA2F8F"/>
    <w:rsid w:val="00FA5037"/>
    <w:rsid w:val="00FA5BDF"/>
    <w:rsid w:val="00FA651B"/>
    <w:rsid w:val="00FA6982"/>
    <w:rsid w:val="00FA69E8"/>
    <w:rsid w:val="00FA6D05"/>
    <w:rsid w:val="00FA7387"/>
    <w:rsid w:val="00FA77E8"/>
    <w:rsid w:val="00FB00D3"/>
    <w:rsid w:val="00FB0BFA"/>
    <w:rsid w:val="00FB0C9A"/>
    <w:rsid w:val="00FB0D1B"/>
    <w:rsid w:val="00FB1AC5"/>
    <w:rsid w:val="00FB1C0E"/>
    <w:rsid w:val="00FB1E01"/>
    <w:rsid w:val="00FB2371"/>
    <w:rsid w:val="00FB3B38"/>
    <w:rsid w:val="00FB4B5B"/>
    <w:rsid w:val="00FB578D"/>
    <w:rsid w:val="00FB6097"/>
    <w:rsid w:val="00FB68E0"/>
    <w:rsid w:val="00FB6A0D"/>
    <w:rsid w:val="00FB6B25"/>
    <w:rsid w:val="00FB7038"/>
    <w:rsid w:val="00FB7AB3"/>
    <w:rsid w:val="00FB7CE5"/>
    <w:rsid w:val="00FC0283"/>
    <w:rsid w:val="00FC0403"/>
    <w:rsid w:val="00FC08BA"/>
    <w:rsid w:val="00FC09AD"/>
    <w:rsid w:val="00FC0DDA"/>
    <w:rsid w:val="00FC1323"/>
    <w:rsid w:val="00FC1979"/>
    <w:rsid w:val="00FC1B28"/>
    <w:rsid w:val="00FC1B2D"/>
    <w:rsid w:val="00FC26E8"/>
    <w:rsid w:val="00FC292E"/>
    <w:rsid w:val="00FC3E5C"/>
    <w:rsid w:val="00FC47DE"/>
    <w:rsid w:val="00FC4C28"/>
    <w:rsid w:val="00FC5493"/>
    <w:rsid w:val="00FC5BB0"/>
    <w:rsid w:val="00FC5E09"/>
    <w:rsid w:val="00FC61D3"/>
    <w:rsid w:val="00FC61EB"/>
    <w:rsid w:val="00FC6911"/>
    <w:rsid w:val="00FC753D"/>
    <w:rsid w:val="00FD048E"/>
    <w:rsid w:val="00FD0913"/>
    <w:rsid w:val="00FD0E6B"/>
    <w:rsid w:val="00FD0F67"/>
    <w:rsid w:val="00FD0F85"/>
    <w:rsid w:val="00FD1944"/>
    <w:rsid w:val="00FD1DC7"/>
    <w:rsid w:val="00FD283D"/>
    <w:rsid w:val="00FD31D6"/>
    <w:rsid w:val="00FD3326"/>
    <w:rsid w:val="00FD3C89"/>
    <w:rsid w:val="00FD4465"/>
    <w:rsid w:val="00FD5106"/>
    <w:rsid w:val="00FD5669"/>
    <w:rsid w:val="00FD5D70"/>
    <w:rsid w:val="00FD62DC"/>
    <w:rsid w:val="00FD761D"/>
    <w:rsid w:val="00FD7723"/>
    <w:rsid w:val="00FD7D0C"/>
    <w:rsid w:val="00FE0196"/>
    <w:rsid w:val="00FE02E2"/>
    <w:rsid w:val="00FE07FE"/>
    <w:rsid w:val="00FE083B"/>
    <w:rsid w:val="00FE0CDB"/>
    <w:rsid w:val="00FE0EE0"/>
    <w:rsid w:val="00FE0F8D"/>
    <w:rsid w:val="00FE189A"/>
    <w:rsid w:val="00FE18AC"/>
    <w:rsid w:val="00FE23C6"/>
    <w:rsid w:val="00FE2510"/>
    <w:rsid w:val="00FE2973"/>
    <w:rsid w:val="00FE34DF"/>
    <w:rsid w:val="00FE3B25"/>
    <w:rsid w:val="00FE3DD9"/>
    <w:rsid w:val="00FE4CE0"/>
    <w:rsid w:val="00FE522A"/>
    <w:rsid w:val="00FE563F"/>
    <w:rsid w:val="00FE5993"/>
    <w:rsid w:val="00FE5C4C"/>
    <w:rsid w:val="00FE60A0"/>
    <w:rsid w:val="00FE60DD"/>
    <w:rsid w:val="00FE6910"/>
    <w:rsid w:val="00FE7591"/>
    <w:rsid w:val="00FE7799"/>
    <w:rsid w:val="00FE77BF"/>
    <w:rsid w:val="00FF0243"/>
    <w:rsid w:val="00FF0BCE"/>
    <w:rsid w:val="00FF0E9F"/>
    <w:rsid w:val="00FF11CF"/>
    <w:rsid w:val="00FF11F6"/>
    <w:rsid w:val="00FF1476"/>
    <w:rsid w:val="00FF1A5C"/>
    <w:rsid w:val="00FF1DFC"/>
    <w:rsid w:val="00FF2604"/>
    <w:rsid w:val="00FF26AF"/>
    <w:rsid w:val="00FF2E25"/>
    <w:rsid w:val="00FF2FD2"/>
    <w:rsid w:val="00FF314B"/>
    <w:rsid w:val="00FF370E"/>
    <w:rsid w:val="00FF3BE2"/>
    <w:rsid w:val="00FF4552"/>
    <w:rsid w:val="00FF45DF"/>
    <w:rsid w:val="00FF4CAE"/>
    <w:rsid w:val="00FF5115"/>
    <w:rsid w:val="00FF52FD"/>
    <w:rsid w:val="00FF5ECD"/>
    <w:rsid w:val="00FF7351"/>
    <w:rsid w:val="00FF7750"/>
    <w:rsid w:val="00FF7BC0"/>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8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806D66"/>
    <w:pPr>
      <w:jc w:val="center"/>
    </w:pPr>
    <w:rPr>
      <w:noProof/>
    </w:rPr>
  </w:style>
  <w:style w:type="character" w:customStyle="1" w:styleId="ListParagraphChar">
    <w:name w:val="List Paragraph Char"/>
    <w:basedOn w:val="DefaultParagraphFont"/>
    <w:link w:val="ListParagraph"/>
    <w:uiPriority w:val="34"/>
    <w:rsid w:val="00806D66"/>
    <w:rPr>
      <w:color w:val="000000"/>
    </w:rPr>
  </w:style>
  <w:style w:type="character" w:customStyle="1" w:styleId="EndNoteBibliographyTitleChar">
    <w:name w:val="EndNote Bibliography Title Char"/>
    <w:basedOn w:val="ListParagraphChar"/>
    <w:link w:val="EndNoteBibliographyTitle"/>
    <w:rsid w:val="00806D66"/>
    <w:rPr>
      <w:noProof/>
      <w:color w:val="000000"/>
    </w:rPr>
  </w:style>
  <w:style w:type="paragraph" w:customStyle="1" w:styleId="EndNoteBibliography">
    <w:name w:val="EndNote Bibliography"/>
    <w:basedOn w:val="Normal"/>
    <w:link w:val="EndNoteBibliographyChar"/>
    <w:rsid w:val="00806D66"/>
    <w:rPr>
      <w:noProof/>
    </w:rPr>
  </w:style>
  <w:style w:type="character" w:customStyle="1" w:styleId="EndNoteBibliographyChar">
    <w:name w:val="EndNote Bibliography Char"/>
    <w:basedOn w:val="ListParagraphChar"/>
    <w:link w:val="EndNoteBibliography"/>
    <w:rsid w:val="00806D66"/>
    <w:rPr>
      <w:noProof/>
      <w:color w:val="000000"/>
    </w:rPr>
  </w:style>
  <w:style w:type="character" w:styleId="PlaceholderText">
    <w:name w:val="Placeholder Text"/>
    <w:basedOn w:val="DefaultParagraphFont"/>
    <w:uiPriority w:val="99"/>
    <w:semiHidden/>
    <w:rsid w:val="00EA4843"/>
    <w:rPr>
      <w:color w:val="808080"/>
    </w:rPr>
  </w:style>
  <w:style w:type="paragraph" w:customStyle="1" w:styleId="TAMainText">
    <w:name w:val="TA_Main_Text"/>
    <w:basedOn w:val="Normal"/>
    <w:link w:val="TAMainTextChar"/>
    <w:autoRedefine/>
    <w:rsid w:val="004C1597"/>
    <w:pPr>
      <w:widowControl/>
      <w:autoSpaceDE/>
      <w:autoSpaceDN/>
      <w:adjustRightInd/>
      <w:spacing w:after="60"/>
      <w:ind w:firstLine="187"/>
    </w:pPr>
    <w:rPr>
      <w:rFonts w:asciiTheme="minorHAnsi" w:eastAsia="Times New Roman" w:hAnsiTheme="minorHAnsi" w:cstheme="minorHAnsi"/>
      <w:color w:val="auto"/>
      <w:kern w:val="21"/>
      <w:szCs w:val="28"/>
    </w:rPr>
  </w:style>
  <w:style w:type="character" w:customStyle="1" w:styleId="TAMainTextChar">
    <w:name w:val="TA_Main_Text Char"/>
    <w:basedOn w:val="DefaultParagraphFont"/>
    <w:link w:val="TAMainText"/>
    <w:rsid w:val="004C1597"/>
    <w:rPr>
      <w:rFonts w:asciiTheme="minorHAnsi" w:eastAsia="Times New Roman" w:hAnsiTheme="minorHAnsi" w:cstheme="minorHAnsi"/>
      <w:kern w:val="21"/>
      <w:szCs w:val="28"/>
    </w:rPr>
  </w:style>
  <w:style w:type="paragraph" w:styleId="Caption">
    <w:name w:val="caption"/>
    <w:basedOn w:val="Normal"/>
    <w:next w:val="Normal"/>
    <w:uiPriority w:val="35"/>
    <w:unhideWhenUsed/>
    <w:qFormat/>
    <w:rsid w:val="00FE07FE"/>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95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20">
      <w:bodyDiv w:val="1"/>
      <w:marLeft w:val="0"/>
      <w:marRight w:val="0"/>
      <w:marTop w:val="0"/>
      <w:marBottom w:val="0"/>
      <w:divBdr>
        <w:top w:val="none" w:sz="0" w:space="0" w:color="auto"/>
        <w:left w:val="none" w:sz="0" w:space="0" w:color="auto"/>
        <w:bottom w:val="none" w:sz="0" w:space="0" w:color="auto"/>
        <w:right w:val="none" w:sz="0" w:space="0" w:color="auto"/>
      </w:divBdr>
    </w:div>
    <w:div w:id="156195018">
      <w:bodyDiv w:val="1"/>
      <w:marLeft w:val="0"/>
      <w:marRight w:val="0"/>
      <w:marTop w:val="0"/>
      <w:marBottom w:val="0"/>
      <w:divBdr>
        <w:top w:val="none" w:sz="0" w:space="0" w:color="auto"/>
        <w:left w:val="none" w:sz="0" w:space="0" w:color="auto"/>
        <w:bottom w:val="none" w:sz="0" w:space="0" w:color="auto"/>
        <w:right w:val="none" w:sz="0" w:space="0" w:color="auto"/>
      </w:divBdr>
    </w:div>
    <w:div w:id="415135255">
      <w:bodyDiv w:val="1"/>
      <w:marLeft w:val="0"/>
      <w:marRight w:val="0"/>
      <w:marTop w:val="0"/>
      <w:marBottom w:val="0"/>
      <w:divBdr>
        <w:top w:val="none" w:sz="0" w:space="0" w:color="auto"/>
        <w:left w:val="none" w:sz="0" w:space="0" w:color="auto"/>
        <w:bottom w:val="none" w:sz="0" w:space="0" w:color="auto"/>
        <w:right w:val="none" w:sz="0" w:space="0" w:color="auto"/>
      </w:divBdr>
    </w:div>
    <w:div w:id="906769691">
      <w:bodyDiv w:val="1"/>
      <w:marLeft w:val="0"/>
      <w:marRight w:val="0"/>
      <w:marTop w:val="0"/>
      <w:marBottom w:val="0"/>
      <w:divBdr>
        <w:top w:val="none" w:sz="0" w:space="0" w:color="auto"/>
        <w:left w:val="none" w:sz="0" w:space="0" w:color="auto"/>
        <w:bottom w:val="none" w:sz="0" w:space="0" w:color="auto"/>
        <w:right w:val="none" w:sz="0" w:space="0" w:color="auto"/>
      </w:divBdr>
    </w:div>
    <w:div w:id="1651321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nr.nist.gov/resources/activ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4so+ZlRa/ayQIEJ7bp8uptBHDg==">AMUW2mXO+xPqgBTkmK3AE+U6H9RDtRL7gNLD3GshheAVXfPRo1ENaSeE24ytubAcDDjZVerwz8E0M/1PkthSu6pKjDzqsfZohzqysOIJXYelhq6u3WESrObD/ifygtt1BHEm0ViOCnttkZKI/LeKQv3LPJBA1NQYA2E05KFZcygGzRjbqW6glxUa+Oc+7EIWZkjepEwWRsdBACKGQbcKLBIEMxyJXDnDjkw4N4JNrUw/RiuQ3Sg6a/M710ou8pQU9enzadalkqINENr/fcrS0CFvSMgfj3oWR5awe2ESHG/Ae+zpqlYW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23331</Words>
  <Characters>132993</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2021-02-09T15:07:00Z</cp:lastPrinted>
  <dcterms:created xsi:type="dcterms:W3CDTF">2021-03-19T11:57:00Z</dcterms:created>
  <dcterms:modified xsi:type="dcterms:W3CDTF">2021-03-19T11:57:00Z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