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48A39EF3" w:rsidR="002C3924" w:rsidRPr="00780371" w:rsidRDefault="00672AB4" w:rsidP="003434B9">
      <w:pPr>
        <w:pStyle w:val="Heading1"/>
        <w:spacing w:after="0"/>
        <w:jc w:val="both"/>
        <w:rPr>
          <w:rFonts w:ascii="Calibri" w:eastAsia="Calibri" w:hAnsi="Calibri" w:cs="Calibri"/>
          <w:color w:val="808080"/>
          <w:sz w:val="24"/>
          <w:szCs w:val="24"/>
        </w:rPr>
      </w:pPr>
      <w:bookmarkStart w:id="0" w:name="bookmark=id.gjdgxs" w:colFirst="0" w:colLast="0"/>
      <w:bookmarkEnd w:id="0"/>
      <w:r w:rsidRPr="00780371">
        <w:rPr>
          <w:rFonts w:ascii="Calibri" w:eastAsia="Calibri" w:hAnsi="Calibri" w:cs="Calibri"/>
          <w:color w:val="000000"/>
          <w:sz w:val="24"/>
          <w:szCs w:val="24"/>
        </w:rPr>
        <w:t>TITLE:</w:t>
      </w:r>
    </w:p>
    <w:p w14:paraId="00000003" w14:textId="01689B5E" w:rsidR="002C3924" w:rsidRPr="008B3E04" w:rsidRDefault="00672AB4" w:rsidP="003434B9">
      <w:pPr>
        <w:pStyle w:val="Heading1"/>
        <w:spacing w:before="0"/>
        <w:jc w:val="both"/>
        <w:rPr>
          <w:rFonts w:ascii="Calibri" w:eastAsia="Calibri" w:hAnsi="Calibri" w:cs="Calibri"/>
          <w:b w:val="0"/>
          <w:bCs/>
          <w:color w:val="808080"/>
          <w:sz w:val="24"/>
          <w:szCs w:val="24"/>
        </w:rPr>
      </w:pPr>
      <w:r w:rsidRPr="00C9390F">
        <w:rPr>
          <w:rFonts w:ascii="Calibri" w:eastAsia="Calibri" w:hAnsi="Calibri" w:cs="Calibri"/>
          <w:b w:val="0"/>
          <w:bCs/>
          <w:sz w:val="24"/>
          <w:szCs w:val="24"/>
        </w:rPr>
        <w:t xml:space="preserve">Strategies for </w:t>
      </w:r>
      <w:r w:rsidR="00C9390F" w:rsidRPr="00C9390F">
        <w:rPr>
          <w:rFonts w:ascii="Calibri" w:eastAsia="Calibri" w:hAnsi="Calibri" w:cs="Calibri"/>
          <w:b w:val="0"/>
          <w:bCs/>
          <w:sz w:val="24"/>
          <w:szCs w:val="24"/>
        </w:rPr>
        <w:t>Optimization</w:t>
      </w:r>
      <w:r w:rsidRPr="008B3E04">
        <w:rPr>
          <w:rFonts w:ascii="Calibri" w:eastAsia="Calibri" w:hAnsi="Calibri" w:cs="Calibri"/>
          <w:b w:val="0"/>
          <w:bCs/>
          <w:sz w:val="24"/>
          <w:szCs w:val="24"/>
        </w:rPr>
        <w:t xml:space="preserve"> of </w:t>
      </w:r>
      <w:r w:rsidR="006761A6" w:rsidRPr="008B3E04">
        <w:rPr>
          <w:rFonts w:ascii="Calibri" w:eastAsia="Calibri" w:hAnsi="Calibri" w:cs="Calibri"/>
          <w:b w:val="0"/>
          <w:bCs/>
          <w:sz w:val="24"/>
          <w:szCs w:val="24"/>
        </w:rPr>
        <w:t>C</w:t>
      </w:r>
      <w:r w:rsidRPr="008B3E04">
        <w:rPr>
          <w:rFonts w:ascii="Calibri" w:eastAsia="Calibri" w:hAnsi="Calibri" w:cs="Calibri"/>
          <w:b w:val="0"/>
          <w:bCs/>
          <w:sz w:val="24"/>
          <w:szCs w:val="24"/>
        </w:rPr>
        <w:t xml:space="preserve">ryogenic </w:t>
      </w:r>
      <w:r w:rsidR="006761A6" w:rsidRPr="008B3E04">
        <w:rPr>
          <w:rFonts w:ascii="Calibri" w:eastAsia="Calibri" w:hAnsi="Calibri" w:cs="Calibri"/>
          <w:b w:val="0"/>
          <w:bCs/>
          <w:sz w:val="24"/>
          <w:szCs w:val="24"/>
        </w:rPr>
        <w:t>E</w:t>
      </w:r>
      <w:r w:rsidRPr="008B3E04">
        <w:rPr>
          <w:rFonts w:ascii="Calibri" w:eastAsia="Calibri" w:hAnsi="Calibri" w:cs="Calibri"/>
          <w:b w:val="0"/>
          <w:bCs/>
          <w:sz w:val="24"/>
          <w:szCs w:val="24"/>
        </w:rPr>
        <w:t xml:space="preserve">lectron </w:t>
      </w:r>
      <w:r w:rsidR="006761A6" w:rsidRPr="008B3E04">
        <w:rPr>
          <w:rFonts w:ascii="Calibri" w:eastAsia="Calibri" w:hAnsi="Calibri" w:cs="Calibri"/>
          <w:b w:val="0"/>
          <w:bCs/>
          <w:sz w:val="24"/>
          <w:szCs w:val="24"/>
        </w:rPr>
        <w:t>T</w:t>
      </w:r>
      <w:r w:rsidRPr="008B3E04">
        <w:rPr>
          <w:rFonts w:ascii="Calibri" w:eastAsia="Calibri" w:hAnsi="Calibri" w:cs="Calibri"/>
          <w:b w:val="0"/>
          <w:bCs/>
          <w:sz w:val="24"/>
          <w:szCs w:val="24"/>
        </w:rPr>
        <w:t xml:space="preserve">omography </w:t>
      </w:r>
      <w:r w:rsidR="006761A6" w:rsidRPr="008B3E04">
        <w:rPr>
          <w:rFonts w:ascii="Calibri" w:eastAsia="Calibri" w:hAnsi="Calibri" w:cs="Calibri"/>
          <w:b w:val="0"/>
          <w:bCs/>
          <w:sz w:val="24"/>
          <w:szCs w:val="24"/>
        </w:rPr>
        <w:t>D</w:t>
      </w:r>
      <w:r w:rsidRPr="008B3E04">
        <w:rPr>
          <w:rFonts w:ascii="Calibri" w:eastAsia="Calibri" w:hAnsi="Calibri" w:cs="Calibri"/>
          <w:b w:val="0"/>
          <w:bCs/>
          <w:sz w:val="24"/>
          <w:szCs w:val="24"/>
        </w:rPr>
        <w:t xml:space="preserve">ata </w:t>
      </w:r>
      <w:r w:rsidR="006761A6" w:rsidRPr="008B3E04">
        <w:rPr>
          <w:rFonts w:ascii="Calibri" w:eastAsia="Calibri" w:hAnsi="Calibri" w:cs="Calibri"/>
          <w:b w:val="0"/>
          <w:bCs/>
          <w:sz w:val="24"/>
          <w:szCs w:val="24"/>
        </w:rPr>
        <w:t>A</w:t>
      </w:r>
      <w:r w:rsidRPr="008B3E04">
        <w:rPr>
          <w:rFonts w:ascii="Calibri" w:eastAsia="Calibri" w:hAnsi="Calibri" w:cs="Calibri"/>
          <w:b w:val="0"/>
          <w:bCs/>
          <w:sz w:val="24"/>
          <w:szCs w:val="24"/>
        </w:rPr>
        <w:t>cquisition</w:t>
      </w:r>
    </w:p>
    <w:p w14:paraId="00000005" w14:textId="77777777" w:rsidR="002C3924" w:rsidRPr="008B3E04" w:rsidRDefault="002C3924" w:rsidP="003434B9">
      <w:pPr>
        <w:jc w:val="both"/>
        <w:rPr>
          <w:rFonts w:ascii="Calibri" w:eastAsia="Calibri" w:hAnsi="Calibri" w:cs="Calibri"/>
          <w:b/>
          <w:color w:val="000000"/>
        </w:rPr>
      </w:pPr>
    </w:p>
    <w:p w14:paraId="00000006" w14:textId="77777777" w:rsidR="002C3924" w:rsidRPr="008B3E04" w:rsidRDefault="00672AB4" w:rsidP="003434B9">
      <w:pPr>
        <w:jc w:val="both"/>
        <w:rPr>
          <w:rFonts w:ascii="Calibri" w:eastAsia="Calibri" w:hAnsi="Calibri" w:cs="Calibri"/>
          <w:b/>
        </w:rPr>
      </w:pPr>
      <w:bookmarkStart w:id="1" w:name="bookmark=id.30j0zll" w:colFirst="0" w:colLast="0"/>
      <w:bookmarkEnd w:id="1"/>
      <w:r w:rsidRPr="008B3E04">
        <w:rPr>
          <w:rFonts w:ascii="Calibri" w:eastAsia="Calibri" w:hAnsi="Calibri" w:cs="Calibri"/>
          <w:b/>
        </w:rPr>
        <w:t>AUTHORS AND AFFILIATIONS:</w:t>
      </w:r>
    </w:p>
    <w:p w14:paraId="00000007" w14:textId="24A01AB6" w:rsidR="002C3924" w:rsidRPr="008B3E04" w:rsidRDefault="00672AB4" w:rsidP="003434B9">
      <w:pPr>
        <w:jc w:val="both"/>
        <w:rPr>
          <w:rFonts w:ascii="Calibri" w:eastAsia="Calibri" w:hAnsi="Calibri" w:cs="Calibri"/>
          <w:vertAlign w:val="superscript"/>
        </w:rPr>
      </w:pPr>
      <w:r w:rsidRPr="008B3E04">
        <w:rPr>
          <w:rFonts w:ascii="Calibri" w:eastAsia="Calibri" w:hAnsi="Calibri" w:cs="Calibri"/>
        </w:rPr>
        <w:t>Felix Weis</w:t>
      </w:r>
      <w:r w:rsidRPr="008B3E04">
        <w:rPr>
          <w:rFonts w:ascii="Calibri" w:eastAsia="Calibri" w:hAnsi="Calibri" w:cs="Calibri"/>
          <w:vertAlign w:val="superscript"/>
        </w:rPr>
        <w:t>1,2</w:t>
      </w:r>
      <w:r w:rsidRPr="008B3E04">
        <w:rPr>
          <w:rFonts w:ascii="Calibri" w:eastAsia="Calibri" w:hAnsi="Calibri" w:cs="Calibri"/>
        </w:rPr>
        <w:t>, Wim J.</w:t>
      </w:r>
      <w:r w:rsidR="006761A6" w:rsidRPr="008B3E04">
        <w:rPr>
          <w:rFonts w:ascii="Calibri" w:eastAsia="Calibri" w:hAnsi="Calibri" w:cs="Calibri"/>
        </w:rPr>
        <w:t xml:space="preserve"> </w:t>
      </w:r>
      <w:r w:rsidRPr="008B3E04">
        <w:rPr>
          <w:rFonts w:ascii="Calibri" w:eastAsia="Calibri" w:hAnsi="Calibri" w:cs="Calibri"/>
        </w:rPr>
        <w:t>H. Hagen</w:t>
      </w:r>
      <w:r w:rsidRPr="008B3E04">
        <w:rPr>
          <w:rFonts w:ascii="Calibri" w:eastAsia="Calibri" w:hAnsi="Calibri" w:cs="Calibri"/>
          <w:vertAlign w:val="superscript"/>
        </w:rPr>
        <w:t>1</w:t>
      </w:r>
      <w:r w:rsidRPr="008B3E04">
        <w:rPr>
          <w:rFonts w:ascii="Calibri" w:eastAsia="Calibri" w:hAnsi="Calibri" w:cs="Calibri"/>
        </w:rPr>
        <w:t>, Martin Schorb</w:t>
      </w:r>
      <w:r w:rsidRPr="008B3E04">
        <w:rPr>
          <w:rFonts w:ascii="Calibri" w:eastAsia="Calibri" w:hAnsi="Calibri" w:cs="Calibri"/>
          <w:vertAlign w:val="superscript"/>
        </w:rPr>
        <w:t>3</w:t>
      </w:r>
      <w:r w:rsidRPr="008B3E04">
        <w:rPr>
          <w:rFonts w:ascii="Calibri" w:eastAsia="Calibri" w:hAnsi="Calibri" w:cs="Calibri"/>
        </w:rPr>
        <w:t>, Simone Mattei</w:t>
      </w:r>
      <w:r w:rsidRPr="008B3E04">
        <w:rPr>
          <w:rFonts w:ascii="Calibri" w:eastAsia="Calibri" w:hAnsi="Calibri" w:cs="Calibri"/>
          <w:vertAlign w:val="superscript"/>
        </w:rPr>
        <w:t>1,2</w:t>
      </w:r>
    </w:p>
    <w:p w14:paraId="00000008" w14:textId="77777777" w:rsidR="002C3924" w:rsidRPr="008B3E04" w:rsidRDefault="002C3924" w:rsidP="003434B9">
      <w:pPr>
        <w:jc w:val="both"/>
        <w:rPr>
          <w:rFonts w:ascii="Calibri" w:eastAsia="Calibri" w:hAnsi="Calibri" w:cs="Calibri"/>
        </w:rPr>
      </w:pPr>
    </w:p>
    <w:p w14:paraId="00000009" w14:textId="251D23DE" w:rsidR="002C3924" w:rsidRPr="008B3E04" w:rsidRDefault="00672AB4" w:rsidP="003434B9">
      <w:pPr>
        <w:jc w:val="both"/>
        <w:rPr>
          <w:rFonts w:ascii="Calibri" w:eastAsia="Calibri" w:hAnsi="Calibri" w:cs="Calibri"/>
          <w:highlight w:val="white"/>
        </w:rPr>
      </w:pPr>
      <w:r w:rsidRPr="008B3E04">
        <w:rPr>
          <w:rFonts w:ascii="Calibri" w:eastAsia="Calibri" w:hAnsi="Calibri" w:cs="Calibri"/>
          <w:vertAlign w:val="superscript"/>
        </w:rPr>
        <w:t>1</w:t>
      </w:r>
      <w:r w:rsidRPr="008B3E04">
        <w:rPr>
          <w:rFonts w:ascii="Calibri" w:eastAsia="Calibri" w:hAnsi="Calibri" w:cs="Calibri"/>
          <w:highlight w:val="white"/>
        </w:rPr>
        <w:t>Structural and Computational Biology Unit, European Molecular Biology Laboratory, Heidelberg, Germany</w:t>
      </w:r>
    </w:p>
    <w:p w14:paraId="0000000A" w14:textId="69F5B066"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vertAlign w:val="superscript"/>
        </w:rPr>
        <w:t>2</w:t>
      </w:r>
      <w:r w:rsidRPr="008B3E04">
        <w:rPr>
          <w:rFonts w:ascii="Calibri" w:eastAsia="Calibri" w:hAnsi="Calibri" w:cs="Calibri"/>
        </w:rPr>
        <w:t xml:space="preserve">Imaging Centre, </w:t>
      </w:r>
      <w:r w:rsidRPr="008B3E04">
        <w:rPr>
          <w:rFonts w:ascii="Calibri" w:eastAsia="Calibri" w:hAnsi="Calibri" w:cs="Calibri"/>
          <w:highlight w:val="white"/>
        </w:rPr>
        <w:t>European Molecular Biology Laboratory, Heidelberg, Germany</w:t>
      </w:r>
    </w:p>
    <w:p w14:paraId="0000000B" w14:textId="117D199A"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vertAlign w:val="superscript"/>
        </w:rPr>
        <w:t>3</w:t>
      </w:r>
      <w:r w:rsidRPr="008B3E04">
        <w:rPr>
          <w:rFonts w:ascii="Calibri" w:eastAsia="Calibri" w:hAnsi="Calibri" w:cs="Calibri"/>
        </w:rPr>
        <w:t xml:space="preserve">Electron Microscopy Core Facility, </w:t>
      </w:r>
      <w:r w:rsidRPr="008B3E04">
        <w:rPr>
          <w:rFonts w:ascii="Calibri" w:eastAsia="Calibri" w:hAnsi="Calibri" w:cs="Calibri"/>
          <w:highlight w:val="white"/>
        </w:rPr>
        <w:t>European Molecular Biology Laboratory, Heidelberg, Germany</w:t>
      </w:r>
    </w:p>
    <w:p w14:paraId="0000000D" w14:textId="77777777" w:rsidR="002C3924" w:rsidRPr="008B3E04" w:rsidRDefault="002C3924" w:rsidP="003434B9">
      <w:pPr>
        <w:jc w:val="both"/>
        <w:rPr>
          <w:rFonts w:ascii="Calibri" w:eastAsia="Calibri" w:hAnsi="Calibri" w:cs="Calibri"/>
          <w:highlight w:val="white"/>
        </w:rPr>
      </w:pPr>
    </w:p>
    <w:p w14:paraId="0000000E" w14:textId="77777777" w:rsidR="002C3924" w:rsidRPr="008B3E04" w:rsidRDefault="00672AB4" w:rsidP="003434B9">
      <w:pPr>
        <w:jc w:val="both"/>
        <w:rPr>
          <w:rFonts w:ascii="Calibri" w:eastAsia="Calibri" w:hAnsi="Calibri" w:cs="Calibri"/>
        </w:rPr>
      </w:pPr>
      <w:r w:rsidRPr="008B3E04">
        <w:rPr>
          <w:rFonts w:ascii="Calibri" w:eastAsia="Calibri" w:hAnsi="Calibri" w:cs="Calibri"/>
        </w:rPr>
        <w:t>Email addresses of co-authors:</w:t>
      </w:r>
    </w:p>
    <w:p w14:paraId="0000000F" w14:textId="51E8C40F" w:rsidR="002C3924" w:rsidRPr="00780371" w:rsidRDefault="00672AB4" w:rsidP="003434B9">
      <w:pPr>
        <w:jc w:val="both"/>
        <w:rPr>
          <w:rFonts w:ascii="Calibri" w:eastAsia="Calibri" w:hAnsi="Calibri" w:cs="Calibri"/>
        </w:rPr>
      </w:pPr>
      <w:r w:rsidRPr="00780371">
        <w:rPr>
          <w:rFonts w:ascii="Calibri" w:eastAsia="Calibri" w:hAnsi="Calibri" w:cs="Calibri"/>
        </w:rPr>
        <w:t>Felix Weis</w:t>
      </w:r>
      <w:r w:rsidRPr="00780371">
        <w:rPr>
          <w:rFonts w:ascii="Calibri" w:eastAsia="Calibri" w:hAnsi="Calibri" w:cs="Calibri"/>
        </w:rPr>
        <w:tab/>
      </w:r>
      <w:r w:rsidRPr="00780371">
        <w:rPr>
          <w:rFonts w:ascii="Calibri" w:eastAsia="Calibri" w:hAnsi="Calibri" w:cs="Calibri"/>
        </w:rPr>
        <w:tab/>
        <w:t>(</w:t>
      </w:r>
      <w:r w:rsidR="006761A6" w:rsidRPr="00780371">
        <w:rPr>
          <w:rFonts w:ascii="Calibri" w:eastAsia="Calibri" w:hAnsi="Calibri" w:cs="Calibri"/>
        </w:rPr>
        <w:t>felix.weis@embl.de</w:t>
      </w:r>
      <w:r w:rsidRPr="00780371">
        <w:rPr>
          <w:rFonts w:ascii="Calibri" w:eastAsia="Calibri" w:hAnsi="Calibri" w:cs="Calibri"/>
        </w:rPr>
        <w:t>)</w:t>
      </w:r>
    </w:p>
    <w:p w14:paraId="00000010" w14:textId="77777777" w:rsidR="002C3924" w:rsidRPr="00780371" w:rsidRDefault="00672AB4" w:rsidP="003434B9">
      <w:pPr>
        <w:jc w:val="both"/>
        <w:rPr>
          <w:rFonts w:ascii="Calibri" w:eastAsia="Calibri" w:hAnsi="Calibri" w:cs="Calibri"/>
        </w:rPr>
      </w:pPr>
      <w:r w:rsidRPr="00780371">
        <w:rPr>
          <w:rFonts w:ascii="Calibri" w:eastAsia="Calibri" w:hAnsi="Calibri" w:cs="Calibri"/>
        </w:rPr>
        <w:t>Wim J.H. Hagen</w:t>
      </w:r>
      <w:r w:rsidRPr="00780371">
        <w:rPr>
          <w:rFonts w:ascii="Calibri" w:eastAsia="Calibri" w:hAnsi="Calibri" w:cs="Calibri"/>
        </w:rPr>
        <w:tab/>
        <w:t>(</w:t>
      </w:r>
      <w:hyperlink r:id="rId9">
        <w:r w:rsidRPr="00780371">
          <w:rPr>
            <w:rFonts w:ascii="Calibri" w:eastAsia="Calibri" w:hAnsi="Calibri" w:cs="Calibri"/>
          </w:rPr>
          <w:t>wim.hagen@embl.de</w:t>
        </w:r>
      </w:hyperlink>
      <w:r w:rsidRPr="00780371">
        <w:rPr>
          <w:rFonts w:ascii="Calibri" w:eastAsia="Calibri" w:hAnsi="Calibri" w:cs="Calibri"/>
        </w:rPr>
        <w:t>)</w:t>
      </w:r>
    </w:p>
    <w:p w14:paraId="00000011" w14:textId="77777777" w:rsidR="002C3924" w:rsidRPr="00C9390F" w:rsidRDefault="00672AB4" w:rsidP="003434B9">
      <w:pPr>
        <w:jc w:val="both"/>
        <w:rPr>
          <w:rFonts w:ascii="Calibri" w:eastAsia="Calibri" w:hAnsi="Calibri" w:cs="Calibri"/>
        </w:rPr>
      </w:pPr>
      <w:r w:rsidRPr="00C9390F">
        <w:rPr>
          <w:rFonts w:ascii="Calibri" w:eastAsia="Calibri" w:hAnsi="Calibri" w:cs="Calibri"/>
        </w:rPr>
        <w:t>Martin Schorb</w:t>
      </w:r>
      <w:r w:rsidRPr="00C9390F">
        <w:rPr>
          <w:rFonts w:ascii="Calibri" w:eastAsia="Calibri" w:hAnsi="Calibri" w:cs="Calibri"/>
        </w:rPr>
        <w:tab/>
      </w:r>
      <w:r w:rsidRPr="00C9390F">
        <w:rPr>
          <w:rFonts w:ascii="Calibri" w:eastAsia="Calibri" w:hAnsi="Calibri" w:cs="Calibri"/>
        </w:rPr>
        <w:tab/>
        <w:t>(</w:t>
      </w:r>
      <w:hyperlink r:id="rId10">
        <w:r w:rsidRPr="008B3E04">
          <w:rPr>
            <w:rFonts w:ascii="Calibri" w:eastAsia="Calibri" w:hAnsi="Calibri" w:cs="Calibri"/>
          </w:rPr>
          <w:t>martin.schorb@embl.de</w:t>
        </w:r>
      </w:hyperlink>
      <w:r w:rsidRPr="00C9390F">
        <w:rPr>
          <w:rFonts w:ascii="Calibri" w:eastAsia="Calibri" w:hAnsi="Calibri" w:cs="Calibri"/>
        </w:rPr>
        <w:t>)</w:t>
      </w:r>
    </w:p>
    <w:p w14:paraId="00000012" w14:textId="56A38D24" w:rsidR="002C3924" w:rsidRDefault="00C9390F" w:rsidP="003434B9">
      <w:pPr>
        <w:jc w:val="both"/>
        <w:rPr>
          <w:rFonts w:ascii="Calibri" w:eastAsia="Calibri" w:hAnsi="Calibri" w:cs="Calibri"/>
        </w:rPr>
      </w:pPr>
      <w:r w:rsidRPr="00ED0C77">
        <w:rPr>
          <w:rFonts w:ascii="Calibri" w:eastAsia="Calibri" w:hAnsi="Calibri" w:cs="Calibri"/>
        </w:rPr>
        <w:t>Simone Mattei</w:t>
      </w:r>
      <w:r w:rsidRPr="00ED0C77">
        <w:rPr>
          <w:rFonts w:ascii="Calibri" w:eastAsia="Calibri" w:hAnsi="Calibri" w:cs="Calibri"/>
        </w:rPr>
        <w:tab/>
      </w:r>
      <w:r w:rsidRPr="00ED0C77">
        <w:rPr>
          <w:rFonts w:ascii="Calibri" w:eastAsia="Calibri" w:hAnsi="Calibri" w:cs="Calibri"/>
        </w:rPr>
        <w:tab/>
        <w:t>(simone.mattei@embl.de)</w:t>
      </w:r>
    </w:p>
    <w:p w14:paraId="4E34AB1E" w14:textId="77777777" w:rsidR="00C9390F" w:rsidRPr="00C9390F" w:rsidRDefault="00C9390F" w:rsidP="003434B9">
      <w:pPr>
        <w:jc w:val="both"/>
        <w:rPr>
          <w:rFonts w:ascii="Calibri" w:eastAsia="Calibri" w:hAnsi="Calibri" w:cs="Calibri"/>
        </w:rPr>
      </w:pPr>
    </w:p>
    <w:p w14:paraId="00000013" w14:textId="77777777" w:rsidR="002C3924" w:rsidRPr="008B3E04" w:rsidRDefault="00672AB4" w:rsidP="003434B9">
      <w:pPr>
        <w:jc w:val="both"/>
        <w:rPr>
          <w:rFonts w:ascii="Calibri" w:eastAsia="Calibri" w:hAnsi="Calibri" w:cs="Calibri"/>
        </w:rPr>
      </w:pPr>
      <w:r w:rsidRPr="008B3E04">
        <w:rPr>
          <w:rFonts w:ascii="Calibri" w:eastAsia="Calibri" w:hAnsi="Calibri" w:cs="Calibri"/>
        </w:rPr>
        <w:t>Corresponding author:</w:t>
      </w:r>
    </w:p>
    <w:p w14:paraId="00000014" w14:textId="133B507D" w:rsidR="002C3924" w:rsidRPr="008B3E04" w:rsidRDefault="00672AB4" w:rsidP="003434B9">
      <w:pPr>
        <w:jc w:val="both"/>
        <w:rPr>
          <w:rFonts w:ascii="Calibri" w:eastAsia="Calibri" w:hAnsi="Calibri" w:cs="Calibri"/>
        </w:rPr>
      </w:pPr>
      <w:r w:rsidRPr="008B3E04">
        <w:rPr>
          <w:rFonts w:ascii="Calibri" w:eastAsia="Calibri" w:hAnsi="Calibri" w:cs="Calibri"/>
        </w:rPr>
        <w:t>Simone Mattei</w:t>
      </w:r>
      <w:r w:rsidRPr="008B3E04">
        <w:rPr>
          <w:rFonts w:ascii="Calibri" w:eastAsia="Calibri" w:hAnsi="Calibri" w:cs="Calibri"/>
        </w:rPr>
        <w:tab/>
      </w:r>
      <w:r w:rsidRPr="008B3E04">
        <w:rPr>
          <w:rFonts w:ascii="Calibri" w:eastAsia="Calibri" w:hAnsi="Calibri" w:cs="Calibri"/>
        </w:rPr>
        <w:tab/>
        <w:t>(</w:t>
      </w:r>
      <w:r w:rsidR="006761A6" w:rsidRPr="008B3E04">
        <w:rPr>
          <w:rFonts w:ascii="Calibri" w:eastAsia="Calibri" w:hAnsi="Calibri" w:cs="Calibri"/>
        </w:rPr>
        <w:t>simone.mattei@embl.de</w:t>
      </w:r>
      <w:r w:rsidRPr="008B3E04">
        <w:rPr>
          <w:rFonts w:ascii="Calibri" w:eastAsia="Calibri" w:hAnsi="Calibri" w:cs="Calibri"/>
        </w:rPr>
        <w:t>)</w:t>
      </w:r>
    </w:p>
    <w:p w14:paraId="00000015" w14:textId="77777777" w:rsidR="002C3924" w:rsidRPr="008B3E04" w:rsidRDefault="002C3924" w:rsidP="003434B9">
      <w:pPr>
        <w:pBdr>
          <w:top w:val="nil"/>
          <w:left w:val="nil"/>
          <w:bottom w:val="nil"/>
          <w:right w:val="nil"/>
          <w:between w:val="nil"/>
        </w:pBdr>
        <w:jc w:val="both"/>
        <w:rPr>
          <w:rFonts w:ascii="Calibri" w:eastAsia="Calibri" w:hAnsi="Calibri" w:cs="Calibri"/>
          <w:color w:val="7F7F7F"/>
        </w:rPr>
      </w:pPr>
    </w:p>
    <w:p w14:paraId="00000016" w14:textId="074BF154" w:rsidR="002C3924" w:rsidRPr="008B3E04" w:rsidRDefault="00672AB4" w:rsidP="003434B9">
      <w:pPr>
        <w:pBdr>
          <w:top w:val="nil"/>
          <w:left w:val="nil"/>
          <w:bottom w:val="nil"/>
          <w:right w:val="nil"/>
          <w:between w:val="nil"/>
        </w:pBdr>
        <w:jc w:val="both"/>
        <w:rPr>
          <w:rFonts w:ascii="Calibri" w:eastAsia="Calibri" w:hAnsi="Calibri" w:cs="Calibri"/>
          <w:color w:val="808080"/>
        </w:rPr>
      </w:pPr>
      <w:bookmarkStart w:id="2" w:name="bookmark=id.1fob9te" w:colFirst="0" w:colLast="0"/>
      <w:bookmarkEnd w:id="2"/>
      <w:r w:rsidRPr="008B3E04">
        <w:rPr>
          <w:rFonts w:ascii="Calibri" w:eastAsia="Calibri" w:hAnsi="Calibri" w:cs="Calibri"/>
          <w:b/>
          <w:color w:val="000000"/>
        </w:rPr>
        <w:t>KEYWORDS:</w:t>
      </w:r>
    </w:p>
    <w:p w14:paraId="00000017" w14:textId="0775E8D4" w:rsidR="002C3924" w:rsidRPr="008B3E04" w:rsidRDefault="00C9390F" w:rsidP="003434B9">
      <w:pPr>
        <w:jc w:val="both"/>
        <w:rPr>
          <w:rFonts w:ascii="Calibri" w:eastAsia="Calibri" w:hAnsi="Calibri" w:cs="Calibri"/>
        </w:rPr>
      </w:pPr>
      <w:r>
        <w:rPr>
          <w:rFonts w:ascii="Calibri" w:eastAsia="Calibri" w:hAnsi="Calibri" w:cs="Calibri"/>
        </w:rPr>
        <w:t>c</w:t>
      </w:r>
      <w:r w:rsidR="00672AB4" w:rsidRPr="008B3E04">
        <w:rPr>
          <w:rFonts w:ascii="Calibri" w:eastAsia="Calibri" w:hAnsi="Calibri" w:cs="Calibri"/>
        </w:rPr>
        <w:t>ryogenic electron tomography, automation, high-throughput, PyEM, SerialEM</w:t>
      </w:r>
    </w:p>
    <w:p w14:paraId="00000018" w14:textId="77777777" w:rsidR="002C3924" w:rsidRPr="008B3E04" w:rsidRDefault="002C3924" w:rsidP="003434B9">
      <w:pPr>
        <w:pBdr>
          <w:top w:val="nil"/>
          <w:left w:val="nil"/>
          <w:bottom w:val="nil"/>
          <w:right w:val="nil"/>
          <w:between w:val="nil"/>
        </w:pBdr>
        <w:jc w:val="both"/>
        <w:rPr>
          <w:rFonts w:ascii="Calibri" w:eastAsia="Calibri" w:hAnsi="Calibri" w:cs="Calibri"/>
          <w:color w:val="808080"/>
        </w:rPr>
      </w:pPr>
    </w:p>
    <w:p w14:paraId="00000019" w14:textId="77777777" w:rsidR="002C3924" w:rsidRPr="008B3E04" w:rsidRDefault="00672AB4" w:rsidP="003434B9">
      <w:pPr>
        <w:jc w:val="both"/>
        <w:rPr>
          <w:rFonts w:ascii="Calibri" w:eastAsia="Calibri" w:hAnsi="Calibri" w:cs="Calibri"/>
        </w:rPr>
      </w:pPr>
      <w:bookmarkStart w:id="3" w:name="bookmark=id.3znysh7" w:colFirst="0" w:colLast="0"/>
      <w:bookmarkEnd w:id="3"/>
      <w:r w:rsidRPr="008B3E04">
        <w:rPr>
          <w:rFonts w:ascii="Calibri" w:eastAsia="Calibri" w:hAnsi="Calibri" w:cs="Calibri"/>
          <w:b/>
        </w:rPr>
        <w:t>SUMMARY:</w:t>
      </w:r>
    </w:p>
    <w:p w14:paraId="0000001A" w14:textId="79513FE2" w:rsidR="002C3924" w:rsidRPr="00C9390F" w:rsidRDefault="00672AB4" w:rsidP="003434B9">
      <w:pPr>
        <w:jc w:val="both"/>
        <w:rPr>
          <w:rFonts w:ascii="Calibri" w:eastAsia="Calibri" w:hAnsi="Calibri" w:cs="Calibri"/>
        </w:rPr>
      </w:pPr>
      <w:r w:rsidRPr="008B3E04">
        <w:rPr>
          <w:rFonts w:ascii="Calibri" w:eastAsia="Calibri" w:hAnsi="Calibri" w:cs="Calibri"/>
        </w:rPr>
        <w:t xml:space="preserve">The increasing demand for large-scale data collection in cryogenic electron tomography requires high-throughput image acquisition routines. </w:t>
      </w:r>
      <w:r w:rsidR="00C9390F">
        <w:rPr>
          <w:rFonts w:ascii="Calibri" w:eastAsia="Calibri" w:hAnsi="Calibri" w:cs="Calibri"/>
        </w:rPr>
        <w:t>Described h</w:t>
      </w:r>
      <w:r w:rsidRPr="00C9390F">
        <w:rPr>
          <w:rFonts w:ascii="Calibri" w:eastAsia="Calibri" w:hAnsi="Calibri" w:cs="Calibri"/>
        </w:rPr>
        <w:t>ere</w:t>
      </w:r>
      <w:r w:rsidR="006761A6" w:rsidRPr="00C9390F">
        <w:rPr>
          <w:rFonts w:ascii="Calibri" w:eastAsia="Calibri" w:hAnsi="Calibri" w:cs="Calibri"/>
        </w:rPr>
        <w:t xml:space="preserve"> is</w:t>
      </w:r>
      <w:r w:rsidRPr="00C9390F">
        <w:rPr>
          <w:rFonts w:ascii="Calibri" w:eastAsia="Calibri" w:hAnsi="Calibri" w:cs="Calibri"/>
        </w:rPr>
        <w:t xml:space="preserve"> a protocol that implements the recent developments of advanced acquisition strategies aimed at </w:t>
      </w:r>
      <w:r w:rsidR="00C9390F" w:rsidRPr="00C9390F">
        <w:rPr>
          <w:rFonts w:ascii="Calibri" w:eastAsia="Calibri" w:hAnsi="Calibri" w:cs="Calibri"/>
        </w:rPr>
        <w:t>maximizing</w:t>
      </w:r>
      <w:r w:rsidRPr="00C9390F">
        <w:rPr>
          <w:rFonts w:ascii="Calibri" w:eastAsia="Calibri" w:hAnsi="Calibri" w:cs="Calibri"/>
        </w:rPr>
        <w:t xml:space="preserve"> the time-efficiency and throughput of tomographic data collection.</w:t>
      </w:r>
    </w:p>
    <w:p w14:paraId="0000001B" w14:textId="77777777" w:rsidR="002C3924" w:rsidRPr="008B3E04" w:rsidRDefault="002C3924" w:rsidP="003434B9">
      <w:pPr>
        <w:jc w:val="both"/>
        <w:rPr>
          <w:rFonts w:ascii="Calibri" w:eastAsia="Calibri" w:hAnsi="Calibri" w:cs="Calibri"/>
          <w:color w:val="808080"/>
        </w:rPr>
      </w:pPr>
    </w:p>
    <w:p w14:paraId="0000001C" w14:textId="3D0CB9E3" w:rsidR="002C3924" w:rsidRPr="008B3E04" w:rsidRDefault="00672AB4" w:rsidP="003434B9">
      <w:pPr>
        <w:jc w:val="both"/>
        <w:rPr>
          <w:rFonts w:ascii="Calibri" w:eastAsia="Calibri" w:hAnsi="Calibri" w:cs="Calibri"/>
          <w:color w:val="808080"/>
        </w:rPr>
      </w:pPr>
      <w:bookmarkStart w:id="4" w:name="bookmark=id.2et92p0" w:colFirst="0" w:colLast="0"/>
      <w:bookmarkEnd w:id="4"/>
      <w:r w:rsidRPr="008B3E04">
        <w:rPr>
          <w:rFonts w:ascii="Calibri" w:eastAsia="Calibri" w:hAnsi="Calibri" w:cs="Calibri"/>
          <w:b/>
        </w:rPr>
        <w:t>ABSTRACT:</w:t>
      </w:r>
    </w:p>
    <w:p w14:paraId="0000001D" w14:textId="2C440BD0"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rPr>
        <w:t xml:space="preserve">Cryogenic electron tomography (cryoET) is a powerful method to study the 3D structure of biological samples in a close-to-native state. Current state-of-the-art cryoET combined with subtomogram averaging analysis enables the high-resolution structural determination of macromolecular complexes that are present in multiple copies within tomographic reconstructions. Tomographic experiments usually require a vast amount of tilt series to be acquired by means of high-end transmission electron microscopes with important operational running-costs. Although the throughput and reliability of automated data acquisition routines have constantly improved over the recent years, the process of selecting regions of interest at which a tilt series will be acquired cannot be easily automated and it still relies on the user’s manual input. Therefore, the set-up of a large-scale data collection session is a time-consuming procedure that can considerably reduce the remaining </w:t>
      </w:r>
      <w:r w:rsidR="00FE61EF" w:rsidRPr="008B3E04">
        <w:rPr>
          <w:rFonts w:ascii="Calibri" w:eastAsia="Calibri" w:hAnsi="Calibri" w:cs="Calibri"/>
          <w:highlight w:val="white"/>
        </w:rPr>
        <w:t>microscope</w:t>
      </w:r>
      <w:r w:rsidRPr="008B3E04">
        <w:rPr>
          <w:rFonts w:ascii="Calibri" w:eastAsia="Calibri" w:hAnsi="Calibri" w:cs="Calibri"/>
          <w:highlight w:val="white"/>
        </w:rPr>
        <w:t xml:space="preserve"> time available for tilt series acquisition. Here</w:t>
      </w:r>
      <w:r w:rsidR="006761A6" w:rsidRPr="008B3E04">
        <w:rPr>
          <w:rFonts w:ascii="Calibri" w:eastAsia="Calibri" w:hAnsi="Calibri" w:cs="Calibri"/>
          <w:highlight w:val="white"/>
        </w:rPr>
        <w:t>,</w:t>
      </w:r>
      <w:r w:rsidRPr="008B3E04">
        <w:rPr>
          <w:rFonts w:ascii="Calibri" w:eastAsia="Calibri" w:hAnsi="Calibri" w:cs="Calibri"/>
          <w:highlight w:val="white"/>
        </w:rPr>
        <w:t xml:space="preserve"> </w:t>
      </w:r>
      <w:r w:rsidR="006761A6" w:rsidRPr="008B3E04">
        <w:rPr>
          <w:rFonts w:ascii="Calibri" w:eastAsia="Calibri" w:hAnsi="Calibri" w:cs="Calibri"/>
          <w:highlight w:val="white"/>
        </w:rPr>
        <w:t xml:space="preserve">the protocol </w:t>
      </w:r>
      <w:r w:rsidRPr="008B3E04">
        <w:rPr>
          <w:rFonts w:ascii="Calibri" w:eastAsia="Calibri" w:hAnsi="Calibri" w:cs="Calibri"/>
          <w:highlight w:val="white"/>
        </w:rPr>
        <w:t>describe</w:t>
      </w:r>
      <w:r w:rsidR="006761A6" w:rsidRPr="008B3E04">
        <w:rPr>
          <w:rFonts w:ascii="Calibri" w:eastAsia="Calibri" w:hAnsi="Calibri" w:cs="Calibri"/>
          <w:highlight w:val="white"/>
        </w:rPr>
        <w:t>s</w:t>
      </w:r>
      <w:r w:rsidRPr="008B3E04">
        <w:rPr>
          <w:rFonts w:ascii="Calibri" w:eastAsia="Calibri" w:hAnsi="Calibri" w:cs="Calibri"/>
          <w:highlight w:val="white"/>
        </w:rPr>
        <w:t xml:space="preserve"> </w:t>
      </w:r>
      <w:r w:rsidR="006761A6" w:rsidRPr="008B3E04">
        <w:rPr>
          <w:rFonts w:ascii="Calibri" w:eastAsia="Calibri" w:hAnsi="Calibri" w:cs="Calibri"/>
          <w:highlight w:val="white"/>
        </w:rPr>
        <w:t xml:space="preserve">the </w:t>
      </w:r>
      <w:r w:rsidRPr="008B3E04">
        <w:rPr>
          <w:rFonts w:ascii="Calibri" w:eastAsia="Calibri" w:hAnsi="Calibri" w:cs="Calibri"/>
          <w:highlight w:val="white"/>
        </w:rPr>
        <w:t xml:space="preserve">recently developed implementations based on the </w:t>
      </w:r>
      <w:r w:rsidRPr="008B3E04">
        <w:rPr>
          <w:rFonts w:ascii="Calibri" w:eastAsia="Calibri" w:hAnsi="Calibri" w:cs="Calibri"/>
          <w:highlight w:val="white"/>
        </w:rPr>
        <w:lastRenderedPageBreak/>
        <w:t xml:space="preserve">SerialEM package and the PyEM software that significantly improve the time-efficiency of grid screening and large-scale tilt series data collection. The presented protocol illustrates how to use SerialEM scripting functionalities to fully automate grid mapping, grid square mapping, and tilt series acquisition. </w:t>
      </w:r>
      <w:r w:rsidR="006761A6" w:rsidRPr="008B3E04">
        <w:rPr>
          <w:rFonts w:ascii="Calibri" w:eastAsia="Calibri" w:hAnsi="Calibri" w:cs="Calibri"/>
          <w:highlight w:val="white"/>
        </w:rPr>
        <w:t>Further</w:t>
      </w:r>
      <w:r w:rsidR="00AA22D9">
        <w:rPr>
          <w:rFonts w:ascii="Calibri" w:eastAsia="Calibri" w:hAnsi="Calibri" w:cs="Calibri"/>
          <w:highlight w:val="white"/>
        </w:rPr>
        <w:t>more,</w:t>
      </w:r>
      <w:r w:rsidR="006761A6" w:rsidRPr="008B3E04">
        <w:rPr>
          <w:rFonts w:ascii="Calibri" w:eastAsia="Calibri" w:hAnsi="Calibri" w:cs="Calibri"/>
          <w:highlight w:val="white"/>
        </w:rPr>
        <w:t xml:space="preserve"> the protocol</w:t>
      </w:r>
      <w:r w:rsidRPr="008B3E04">
        <w:rPr>
          <w:rFonts w:ascii="Calibri" w:eastAsia="Calibri" w:hAnsi="Calibri" w:cs="Calibri"/>
          <w:highlight w:val="white"/>
        </w:rPr>
        <w:t xml:space="preserve"> describe</w:t>
      </w:r>
      <w:r w:rsidR="006761A6" w:rsidRPr="008B3E04">
        <w:rPr>
          <w:rFonts w:ascii="Calibri" w:eastAsia="Calibri" w:hAnsi="Calibri" w:cs="Calibri"/>
          <w:highlight w:val="white"/>
        </w:rPr>
        <w:t>s</w:t>
      </w:r>
      <w:r w:rsidRPr="008B3E04">
        <w:rPr>
          <w:rFonts w:ascii="Calibri" w:eastAsia="Calibri" w:hAnsi="Calibri" w:cs="Calibri"/>
          <w:highlight w:val="white"/>
        </w:rPr>
        <w:t xml:space="preserve"> how to use PyEM to select additional acquisition targets in off-line mode after automated data collection is initiated. To illustrate this </w:t>
      </w:r>
      <w:r w:rsidR="00DB3326" w:rsidRPr="008B3E04">
        <w:rPr>
          <w:rFonts w:ascii="Calibri" w:eastAsia="Calibri" w:hAnsi="Calibri" w:cs="Calibri"/>
          <w:highlight w:val="white"/>
        </w:rPr>
        <w:t>protocol,</w:t>
      </w:r>
      <w:r w:rsidRPr="008B3E04">
        <w:rPr>
          <w:rFonts w:ascii="Calibri" w:eastAsia="Calibri" w:hAnsi="Calibri" w:cs="Calibri"/>
          <w:highlight w:val="white"/>
        </w:rPr>
        <w:t xml:space="preserve"> its application in the context of high-end data collection of Sars-Cov-2 tilt series</w:t>
      </w:r>
      <w:r w:rsidR="00AC3026" w:rsidRPr="008B3E04">
        <w:rPr>
          <w:rFonts w:ascii="Calibri" w:eastAsia="Calibri" w:hAnsi="Calibri" w:cs="Calibri"/>
          <w:highlight w:val="white"/>
        </w:rPr>
        <w:t xml:space="preserve"> is described</w:t>
      </w:r>
      <w:r w:rsidRPr="008B3E04">
        <w:rPr>
          <w:rFonts w:ascii="Calibri" w:eastAsia="Calibri" w:hAnsi="Calibri" w:cs="Calibri"/>
          <w:highlight w:val="white"/>
        </w:rPr>
        <w:t xml:space="preserve">. </w:t>
      </w:r>
      <w:r w:rsidR="006738FF" w:rsidRPr="008B3E04">
        <w:rPr>
          <w:rFonts w:ascii="Calibri" w:eastAsia="Calibri" w:hAnsi="Calibri" w:cs="Calibri"/>
          <w:highlight w:val="white"/>
        </w:rPr>
        <w:t>The presented</w:t>
      </w:r>
      <w:r w:rsidRPr="008B3E04">
        <w:rPr>
          <w:rFonts w:ascii="Calibri" w:eastAsia="Calibri" w:hAnsi="Calibri" w:cs="Calibri"/>
          <w:highlight w:val="white"/>
        </w:rPr>
        <w:t xml:space="preserve"> pipeline is particularly suited to </w:t>
      </w:r>
      <w:r w:rsidR="00AA22D9" w:rsidRPr="008B3E04">
        <w:rPr>
          <w:rFonts w:ascii="Calibri" w:eastAsia="Calibri" w:hAnsi="Calibri" w:cs="Calibri"/>
          <w:highlight w:val="white"/>
        </w:rPr>
        <w:t>maximizing</w:t>
      </w:r>
      <w:r w:rsidRPr="008B3E04">
        <w:rPr>
          <w:rFonts w:ascii="Calibri" w:eastAsia="Calibri" w:hAnsi="Calibri" w:cs="Calibri"/>
          <w:highlight w:val="white"/>
        </w:rPr>
        <w:t xml:space="preserve"> the time-efficiency of tomography experiments that require a careful selection of acquisition targets and at the same time a large amount of tilt series to be collected.</w:t>
      </w:r>
    </w:p>
    <w:p w14:paraId="0000001E" w14:textId="77777777" w:rsidR="002C3924" w:rsidRPr="008B3E04" w:rsidRDefault="002C3924" w:rsidP="003434B9">
      <w:pPr>
        <w:jc w:val="both"/>
        <w:rPr>
          <w:rFonts w:ascii="Calibri" w:eastAsia="Calibri" w:hAnsi="Calibri" w:cs="Calibri"/>
        </w:rPr>
      </w:pPr>
    </w:p>
    <w:p w14:paraId="00000020" w14:textId="4985F5F1" w:rsidR="002C3924" w:rsidRPr="008B3E04" w:rsidRDefault="00672AB4" w:rsidP="003434B9">
      <w:pPr>
        <w:jc w:val="both"/>
        <w:rPr>
          <w:rFonts w:ascii="Calibri" w:eastAsia="Calibri" w:hAnsi="Calibri" w:cs="Calibri"/>
        </w:rPr>
      </w:pPr>
      <w:bookmarkStart w:id="5" w:name="bookmark=id.tyjcwt" w:colFirst="0" w:colLast="0"/>
      <w:bookmarkEnd w:id="5"/>
      <w:r w:rsidRPr="008B3E04">
        <w:rPr>
          <w:rFonts w:ascii="Calibri" w:eastAsia="Calibri" w:hAnsi="Calibri" w:cs="Calibri"/>
          <w:b/>
        </w:rPr>
        <w:t>INTRODUCTION:</w:t>
      </w:r>
    </w:p>
    <w:p w14:paraId="00000021" w14:textId="3338EE0D" w:rsidR="002C3924" w:rsidRPr="008B3E04" w:rsidRDefault="00672AB4" w:rsidP="003434B9">
      <w:pPr>
        <w:jc w:val="both"/>
        <w:rPr>
          <w:rFonts w:ascii="Calibri" w:eastAsia="Calibri" w:hAnsi="Calibri" w:cs="Calibri"/>
        </w:rPr>
      </w:pPr>
      <w:r w:rsidRPr="008B3E04">
        <w:rPr>
          <w:rFonts w:ascii="Calibri" w:eastAsia="Calibri" w:hAnsi="Calibri" w:cs="Calibri"/>
        </w:rPr>
        <w:t>Cryogenic electron microscopy (cryoEM) methods are based on the imaging of biological samples by means of a transmission electron microscope (TEM) after their rapid vitrification, a sample preparation process that preserves the molecular and cellular structures of specimens in a close-to-native and hydrated state</w:t>
      </w:r>
      <w:r w:rsidR="00F145A1" w:rsidRPr="00AA22D9">
        <w:rPr>
          <w:rFonts w:ascii="Calibri" w:eastAsia="Calibri" w:hAnsi="Calibri" w:cs="Calibri"/>
        </w:rPr>
        <w:fldChar w:fldCharType="begin"/>
      </w:r>
      <w:r w:rsidR="00DB3326" w:rsidRPr="008B3E04">
        <w:rPr>
          <w:rFonts w:ascii="Calibri" w:eastAsia="Calibri" w:hAnsi="Calibri" w:cs="Calibri"/>
        </w:rPr>
        <w:instrText xml:space="preserve"> ADDIN EN.CITE &lt;EndNote&gt;&lt;Cite&gt;&lt;Author&gt;Adrian&lt;/Author&gt;&lt;Year&gt;1984&lt;/Year&gt;&lt;RecNum&gt;952&lt;/RecNum&gt;&lt;DisplayText&gt;&lt;style face="superscript"&gt;1,2&lt;/style&gt;&lt;/DisplayText&gt;&lt;record&gt;&lt;rec-number&gt;952&lt;/rec-number&gt;&lt;foreign-keys&gt;&lt;key app="EN" db-id="vdsfvdpr6002e6ef2d45xx5u0ezpvvdvx0wp" timestamp="1508743686"&gt;952&lt;/key&gt;&lt;/foreign-keys&gt;&lt;ref-type name="Journal Article"&gt;17&lt;/ref-type&gt;&lt;contributors&gt;&lt;authors&gt;&lt;author&gt;Adrian, Marc&lt;/author&gt;&lt;author&gt;Dubochet, Jacques&lt;/author&gt;&lt;author&gt;Lepault, Jean&lt;/author&gt;&lt;author&gt;McDowall, Alasdair W.&lt;/author&gt;&lt;/authors&gt;&lt;/contributors&gt;&lt;titles&gt;&lt;title&gt;Cryo-electron microscopy of viruses&lt;/title&gt;&lt;secondary-title&gt;Nature&lt;/secondary-title&gt;&lt;/titles&gt;&lt;periodical&gt;&lt;full-title&gt;Nature&lt;/full-title&gt;&lt;/periodical&gt;&lt;pages&gt;32-36&lt;/pages&gt;&lt;volume&gt;308&lt;/volume&gt;&lt;number&gt;5954&lt;/number&gt;&lt;dates&gt;&lt;year&gt;1984&lt;/year&gt;&lt;pub-dates&gt;&lt;date&gt;03/01/print&lt;/date&gt;&lt;/pub-dates&gt;&lt;/dates&gt;&lt;work-type&gt;10.1038/308032a0&lt;/work-type&gt;&lt;urls&gt;&lt;related-urls&gt;&lt;url&gt;http://dx.doi.org/10.1038/308032a0&lt;/url&gt;&lt;/related-urls&gt;&lt;/urls&gt;&lt;/record&gt;&lt;/Cite&gt;&lt;Cite&gt;&lt;Author&gt;Cheng&lt;/Author&gt;&lt;Year&gt;2018&lt;/Year&gt;&lt;RecNum&gt;1091&lt;/RecNum&gt;&lt;record&gt;&lt;rec-number&gt;1091&lt;/rec-number&gt;&lt;foreign-keys&gt;&lt;key app="EN" db-id="vdsfvdpr6002e6ef2d45xx5u0ezpvvdvx0wp" timestamp="1536241328"&gt;1091&lt;/key&gt;&lt;/foreign-keys&gt;&lt;ref-type name="Journal Article"&gt;17&lt;/ref-type&gt;&lt;contributors&gt;&lt;authors&gt;&lt;author&gt;Cheng, Yifan&lt;/author&gt;&lt;/authors&gt;&lt;/contributors&gt;&lt;titles&gt;&lt;title&gt;Single-particle cryo-EM—How did it get here and where will it go&lt;/title&gt;&lt;secondary-title&gt;Science&lt;/secondary-title&gt;&lt;/titles&gt;&lt;periodical&gt;&lt;full-title&gt;Science&lt;/full-title&gt;&lt;/periodical&gt;&lt;pages&gt;876-880&lt;/pages&gt;&lt;volume&gt;361&lt;/volume&gt;&lt;number&gt;6405&lt;/number&gt;&lt;dates&gt;&lt;year&gt;2018&lt;/year&gt;&lt;/dates&gt;&lt;urls&gt;&lt;related-urls&gt;&lt;url&gt;http://science.sciencemag.org/content/sci/361/6405/876.full.pdf&lt;/url&gt;&lt;/related-urls&gt;&lt;/urls&gt;&lt;electronic-resource-num&gt;10.1126/science.aat4346&lt;/electronic-resource-num&gt;&lt;/record&gt;&lt;/Cite&gt;&lt;/EndNote&gt;</w:instrText>
      </w:r>
      <w:r w:rsidR="00F145A1" w:rsidRPr="00AA22D9">
        <w:rPr>
          <w:rFonts w:ascii="Calibri" w:eastAsia="Calibri" w:hAnsi="Calibri" w:cs="Calibri"/>
        </w:rPr>
        <w:fldChar w:fldCharType="separate"/>
      </w:r>
      <w:r w:rsidR="00DB3326" w:rsidRPr="00780371">
        <w:rPr>
          <w:rFonts w:ascii="Calibri" w:eastAsia="Calibri" w:hAnsi="Calibri" w:cs="Calibri"/>
          <w:vertAlign w:val="superscript"/>
        </w:rPr>
        <w:t>1,2</w:t>
      </w:r>
      <w:r w:rsidR="00F145A1" w:rsidRPr="00AA22D9">
        <w:rPr>
          <w:rFonts w:ascii="Calibri" w:eastAsia="Calibri" w:hAnsi="Calibri" w:cs="Calibri"/>
        </w:rPr>
        <w:fldChar w:fldCharType="end"/>
      </w:r>
      <w:r w:rsidRPr="00C9390F">
        <w:rPr>
          <w:rFonts w:ascii="Calibri" w:eastAsia="Calibri" w:hAnsi="Calibri" w:cs="Calibri"/>
        </w:rPr>
        <w:t>. In cryogenic electron tomography (cryoET) a 3D model of th</w:t>
      </w:r>
      <w:r w:rsidRPr="008B3E04">
        <w:rPr>
          <w:rFonts w:ascii="Calibri" w:eastAsia="Calibri" w:hAnsi="Calibri" w:cs="Calibri"/>
        </w:rPr>
        <w:t>e vitrified sample is achieved by acquiring a number of images of the same region of interest from different orientations, the so-called tilt series, followed by the computational reconstruction of the tomographic volume</w:t>
      </w:r>
      <w:r w:rsidR="00DB3326" w:rsidRPr="00AA22D9">
        <w:rPr>
          <w:rFonts w:ascii="Calibri" w:eastAsia="Calibri" w:hAnsi="Calibri" w:cs="Calibri"/>
        </w:rPr>
        <w:fldChar w:fldCharType="begin"/>
      </w:r>
      <w:r w:rsidR="00DB3326" w:rsidRPr="008B3E04">
        <w:rPr>
          <w:rFonts w:ascii="Calibri" w:eastAsia="Calibri" w:hAnsi="Calibri" w:cs="Calibri"/>
        </w:rPr>
        <w:instrText xml:space="preserve"> ADDIN EN.CITE &lt;EndNote&gt;&lt;Cite&gt;&lt;Author&gt;Lučić&lt;/Author&gt;&lt;Year&gt;2005&lt;/Year&gt;&lt;RecNum&gt;195&lt;/RecNum&gt;&lt;DisplayText&gt;&lt;style face="superscript"&gt;3&lt;/style&gt;&lt;/DisplayText&gt;&lt;record&gt;&lt;rec-number&gt;195&lt;/rec-number&gt;&lt;foreign-keys&gt;&lt;key app="EN" db-id="vdsfvdpr6002e6ef2d45xx5u0ezpvvdvx0wp" timestamp="1501060829"&gt;195&lt;/key&gt;&lt;/foreign-keys&gt;&lt;ref-type name="Journal Article"&gt;17&lt;/ref-type&gt;&lt;contributors&gt;&lt;authors&gt;&lt;author&gt;Vladan Lučić&lt;/author&gt;&lt;author&gt;Friedrich Förster&lt;/author&gt;&lt;author&gt;Wolfgang Baumeister&lt;/author&gt;&lt;/authors&gt;&lt;/contributors&gt;&lt;titles&gt;&lt;title&gt;STRUCTURAL STUDIES BY ELECTRON TOMOGRAPHY: From Cells to Molecules&lt;/title&gt;&lt;secondary-title&gt;Annual Review of Biochemistry&lt;/secondary-title&gt;&lt;/titles&gt;&lt;periodical&gt;&lt;full-title&gt;Annual Review of Biochemistry&lt;/full-title&gt;&lt;/periodical&gt;&lt;pages&gt;833-865&lt;/pages&gt;&lt;volume&gt;74&lt;/volume&gt;&lt;number&gt;1&lt;/number&gt;&lt;keywords&gt;&lt;keyword&gt;cryo,electron microscopy,image analysis&lt;/keyword&gt;&lt;/keywords&gt;&lt;dates&gt;&lt;year&gt;2005&lt;/year&gt;&lt;/dates&gt;&lt;accession-num&gt;15952904&lt;/accession-num&gt;&lt;urls&gt;&lt;related-urls&gt;&lt;url&gt;http://www.annualreviews.org/doi/abs/10.1146/annurev.biochem.73.011303.074112&lt;/url&gt;&lt;/related-urls&gt;&lt;/urls&gt;&lt;electronic-resource-num&gt;10.1146/annurev.biochem.73.011303.074112&lt;/electronic-resource-num&gt;&lt;/record&gt;&lt;/Cite&gt;&lt;/EndNote&gt;</w:instrText>
      </w:r>
      <w:r w:rsidR="00DB3326" w:rsidRPr="00AA22D9">
        <w:rPr>
          <w:rFonts w:ascii="Calibri" w:eastAsia="Calibri" w:hAnsi="Calibri" w:cs="Calibri"/>
        </w:rPr>
        <w:fldChar w:fldCharType="separate"/>
      </w:r>
      <w:r w:rsidR="00DB3326" w:rsidRPr="00780371">
        <w:rPr>
          <w:rFonts w:ascii="Calibri" w:eastAsia="Calibri" w:hAnsi="Calibri" w:cs="Calibri"/>
          <w:vertAlign w:val="superscript"/>
        </w:rPr>
        <w:t>3</w:t>
      </w:r>
      <w:r w:rsidR="00DB3326" w:rsidRPr="00AA22D9">
        <w:rPr>
          <w:rFonts w:ascii="Calibri" w:eastAsia="Calibri" w:hAnsi="Calibri" w:cs="Calibri"/>
        </w:rPr>
        <w:fldChar w:fldCharType="end"/>
      </w:r>
      <w:r w:rsidRPr="00C9390F">
        <w:rPr>
          <w:rFonts w:ascii="Calibri" w:eastAsia="Calibri" w:hAnsi="Calibri" w:cs="Calibri"/>
        </w:rPr>
        <w:t>. This advanced imaging technique has matured into a powerful method for the structural investigation of biological</w:t>
      </w:r>
      <w:r w:rsidRPr="008B3E04">
        <w:rPr>
          <w:rFonts w:ascii="Calibri" w:eastAsia="Calibri" w:hAnsi="Calibri" w:cs="Calibri"/>
        </w:rPr>
        <w:t xml:space="preserve"> processes in the context of their native cellular environments</w:t>
      </w:r>
      <w:r w:rsidR="002D1B40" w:rsidRPr="00AA22D9">
        <w:rPr>
          <w:rFonts w:ascii="Calibri" w:eastAsia="Calibri" w:hAnsi="Calibri" w:cs="Calibri"/>
        </w:rPr>
        <w:fldChar w:fldCharType="begin">
          <w:fldData xml:space="preserve">PEVuZE5vdGU+PENpdGU+PEF1dGhvcj5QZmVmZmVyPC9BdXRob3I+PFllYXI+MjAxODwvWWVhcj48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</w:fldData>
        </w:fldChar>
      </w:r>
      <w:r w:rsidR="002D1B40" w:rsidRPr="008B3E04">
        <w:rPr>
          <w:rFonts w:ascii="Calibri" w:eastAsia="Calibri" w:hAnsi="Calibri" w:cs="Calibri"/>
        </w:rPr>
        <w:instrText xml:space="preserve"> ADDIN EN.CITE </w:instrText>
      </w:r>
      <w:r w:rsidR="002D1B40" w:rsidRPr="00780371">
        <w:rPr>
          <w:rFonts w:ascii="Calibri" w:eastAsia="Calibri" w:hAnsi="Calibri" w:cs="Calibri"/>
        </w:rPr>
        <w:fldChar w:fldCharType="begin">
          <w:fldData xml:space="preserve">PEVuZE5vdGU+PENpdGU+PEF1dGhvcj5QZmVmZmVyPC9BdXRob3I+PFllYXI+MjAxODwvWWVhcj48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</w:fldData>
        </w:fldChar>
      </w:r>
      <w:r w:rsidR="002D1B40" w:rsidRPr="008B3E04">
        <w:rPr>
          <w:rFonts w:ascii="Calibri" w:eastAsia="Calibri" w:hAnsi="Calibri" w:cs="Calibri"/>
        </w:rPr>
        <w:instrText xml:space="preserve"> ADDIN EN.CITE.DATA </w:instrText>
      </w:r>
      <w:r w:rsidR="002D1B40" w:rsidRPr="00780371">
        <w:rPr>
          <w:rFonts w:ascii="Calibri" w:eastAsia="Calibri" w:hAnsi="Calibri" w:cs="Calibri"/>
        </w:rPr>
      </w:r>
      <w:r w:rsidR="002D1B40" w:rsidRPr="00780371">
        <w:rPr>
          <w:rFonts w:ascii="Calibri" w:eastAsia="Calibri" w:hAnsi="Calibri" w:cs="Calibri"/>
        </w:rPr>
        <w:fldChar w:fldCharType="end"/>
      </w:r>
      <w:r w:rsidR="002D1B40" w:rsidRPr="00AA22D9">
        <w:rPr>
          <w:rFonts w:ascii="Calibri" w:eastAsia="Calibri" w:hAnsi="Calibri" w:cs="Calibri"/>
        </w:rPr>
      </w:r>
      <w:r w:rsidR="002D1B40" w:rsidRPr="00AA22D9">
        <w:rPr>
          <w:rFonts w:ascii="Calibri" w:eastAsia="Calibri" w:hAnsi="Calibri" w:cs="Calibri"/>
        </w:rPr>
        <w:fldChar w:fldCharType="separate"/>
      </w:r>
      <w:r w:rsidR="002D1B40" w:rsidRPr="00780371">
        <w:rPr>
          <w:rFonts w:ascii="Calibri" w:eastAsia="Calibri" w:hAnsi="Calibri" w:cs="Calibri"/>
          <w:vertAlign w:val="superscript"/>
        </w:rPr>
        <w:t>4</w:t>
      </w:r>
      <w:r w:rsidR="00AA22D9">
        <w:rPr>
          <w:rFonts w:ascii="Calibri" w:eastAsia="Calibri" w:hAnsi="Calibri" w:cs="Calibri"/>
          <w:vertAlign w:val="superscript"/>
        </w:rPr>
        <w:t>–</w:t>
      </w:r>
      <w:r w:rsidR="002D1B40" w:rsidRPr="00780371">
        <w:rPr>
          <w:rFonts w:ascii="Calibri" w:eastAsia="Calibri" w:hAnsi="Calibri" w:cs="Calibri"/>
          <w:vertAlign w:val="superscript"/>
        </w:rPr>
        <w:t>6</w:t>
      </w:r>
      <w:r w:rsidR="002D1B40" w:rsidRPr="00AA22D9">
        <w:rPr>
          <w:rFonts w:ascii="Calibri" w:eastAsia="Calibri" w:hAnsi="Calibri" w:cs="Calibri"/>
        </w:rPr>
        <w:fldChar w:fldCharType="end"/>
      </w:r>
      <w:r w:rsidRPr="00C9390F">
        <w:rPr>
          <w:rFonts w:ascii="Calibri" w:eastAsia="Calibri" w:hAnsi="Calibri" w:cs="Calibri"/>
        </w:rPr>
        <w:t>.</w:t>
      </w:r>
    </w:p>
    <w:p w14:paraId="00000022" w14:textId="77777777" w:rsidR="002C3924" w:rsidRPr="008B3E04" w:rsidRDefault="002C3924" w:rsidP="003434B9">
      <w:pPr>
        <w:jc w:val="both"/>
        <w:rPr>
          <w:rFonts w:ascii="Calibri" w:eastAsia="Calibri" w:hAnsi="Calibri" w:cs="Calibri"/>
        </w:rPr>
      </w:pPr>
    </w:p>
    <w:p w14:paraId="00000023" w14:textId="7198527A" w:rsidR="002C3924" w:rsidRPr="008B3E04" w:rsidRDefault="00672AB4" w:rsidP="003434B9">
      <w:pPr>
        <w:jc w:val="both"/>
        <w:rPr>
          <w:rFonts w:ascii="Calibri" w:eastAsia="Calibri" w:hAnsi="Calibri" w:cs="Calibri"/>
        </w:rPr>
      </w:pPr>
      <w:r w:rsidRPr="008B3E04">
        <w:rPr>
          <w:rFonts w:ascii="Calibri" w:eastAsia="Calibri" w:hAnsi="Calibri" w:cs="Calibri"/>
        </w:rPr>
        <w:t>In addition to the ultrastructural analysis of the vitrified sample, high-resolution reconstructions of macromolecular complexes that are present in multiple copies within the tomographic volume can be obtained by applying subtomogram averaging</w:t>
      </w:r>
      <w:r w:rsidR="002D1B40" w:rsidRPr="00AA22D9">
        <w:rPr>
          <w:rFonts w:ascii="Calibri" w:eastAsia="Calibri" w:hAnsi="Calibri" w:cs="Calibri"/>
        </w:rPr>
        <w:fldChar w:fldCharType="begin"/>
      </w:r>
      <w:r w:rsidR="0034548F" w:rsidRPr="008B3E04">
        <w:rPr>
          <w:rFonts w:ascii="Calibri" w:eastAsia="Calibri" w:hAnsi="Calibri" w:cs="Calibri"/>
        </w:rPr>
        <w:instrText xml:space="preserve"> ADDIN EN.CITE &lt;EndNote&gt;&lt;Cite&gt;&lt;Author&gt;Schur&lt;/Author&gt;&lt;Year&gt;2019&lt;/Year&gt;&lt;RecNum&gt;1189&lt;/RecNum&gt;&lt;DisplayText&gt;&lt;style face="superscript"&gt;5&lt;/style&gt;&lt;/DisplayText&gt;&lt;record&gt;&lt;rec-number&gt;1189&lt;/rec-number&gt;&lt;foreign-keys&gt;&lt;key app="EN" db-id="vdsfvdpr6002e6ef2d45xx5u0ezpvvdvx0wp" timestamp="1556013083"&gt;1189&lt;/key&gt;&lt;/foreign-keys&gt;&lt;ref-type name="Journal Article"&gt;17&lt;/ref-type&gt;&lt;contributors&gt;&lt;authors&gt;&lt;author&gt;Schur, Florian K. M.&lt;/author&gt;&lt;/authors&gt;&lt;/contributors&gt;&lt;titles&gt;&lt;title&gt;Toward high-resolution in situ structural biology with cryo-electron tomography and subtomogram averaging&lt;/title&gt;&lt;secondary-title&gt;Current Opinion in Structural Biology&lt;/secondary-title&gt;&lt;/titles&gt;&lt;periodical&gt;&lt;full-title&gt;Current Opinion in Structural Biology&lt;/full-title&gt;&lt;/periodical&gt;&lt;pages&gt;1-9&lt;/pages&gt;&lt;volume&gt;58&lt;/volume&gt;&lt;dates&gt;&lt;year&gt;2019&lt;/year&gt;&lt;pub-dates&gt;&lt;date&gt;2019/10/01/&lt;/date&gt;&lt;/pub-dates&gt;&lt;/dates&gt;&lt;isbn&gt;0959-440X&lt;/isbn&gt;&lt;urls&gt;&lt;related-urls&gt;&lt;url&gt;http://www.sciencedirect.com/science/article/pii/S0959440X18301738&lt;/url&gt;&lt;/related-urls&gt;&lt;/urls&gt;&lt;electronic-resource-num&gt;https://doi.org/10.1016/j.sbi.2019.03.018&lt;/electronic-resource-num&gt;&lt;/record&gt;&lt;/Cite&gt;&lt;/EndNote&gt;</w:instrText>
      </w:r>
      <w:r w:rsidR="002D1B40" w:rsidRPr="00AA22D9">
        <w:rPr>
          <w:rFonts w:ascii="Calibri" w:eastAsia="Calibri" w:hAnsi="Calibri" w:cs="Calibri"/>
        </w:rPr>
        <w:fldChar w:fldCharType="separate"/>
      </w:r>
      <w:r w:rsidR="0034548F" w:rsidRPr="00780371">
        <w:rPr>
          <w:rFonts w:ascii="Calibri" w:eastAsia="Calibri" w:hAnsi="Calibri" w:cs="Calibri"/>
          <w:vertAlign w:val="superscript"/>
        </w:rPr>
        <w:t>5</w:t>
      </w:r>
      <w:r w:rsidR="002D1B40" w:rsidRPr="00AA22D9">
        <w:rPr>
          <w:rFonts w:ascii="Calibri" w:eastAsia="Calibri" w:hAnsi="Calibri" w:cs="Calibri"/>
        </w:rPr>
        <w:fldChar w:fldCharType="end"/>
      </w:r>
      <w:r w:rsidRPr="00C9390F">
        <w:rPr>
          <w:rFonts w:ascii="Calibri" w:eastAsia="Calibri" w:hAnsi="Calibri" w:cs="Calibri"/>
        </w:rPr>
        <w:t>. This reconst</w:t>
      </w:r>
      <w:r w:rsidRPr="008B3E04">
        <w:rPr>
          <w:rFonts w:ascii="Calibri" w:eastAsia="Calibri" w:hAnsi="Calibri" w:cs="Calibri"/>
        </w:rPr>
        <w:t>ruction approach is based on the iterative alignment and averaging of sub-volumes containing the structure of interest and it is aimed at increasing the signal</w:t>
      </w:r>
      <w:r w:rsidR="00AA22D9">
        <w:rPr>
          <w:rFonts w:ascii="Calibri" w:eastAsia="Calibri" w:hAnsi="Calibri" w:cs="Calibri"/>
        </w:rPr>
        <w:t>-</w:t>
      </w:r>
      <w:r w:rsidRPr="008B3E04">
        <w:rPr>
          <w:rFonts w:ascii="Calibri" w:eastAsia="Calibri" w:hAnsi="Calibri" w:cs="Calibri"/>
        </w:rPr>
        <w:t>to</w:t>
      </w:r>
      <w:r w:rsidR="00AA22D9">
        <w:rPr>
          <w:rFonts w:ascii="Calibri" w:eastAsia="Calibri" w:hAnsi="Calibri" w:cs="Calibri"/>
        </w:rPr>
        <w:t>-</w:t>
      </w:r>
      <w:r w:rsidRPr="008B3E04">
        <w:rPr>
          <w:rFonts w:ascii="Calibri" w:eastAsia="Calibri" w:hAnsi="Calibri" w:cs="Calibri"/>
        </w:rPr>
        <w:t>noise ratio and the resolution of the final reconstruction</w:t>
      </w:r>
      <w:r w:rsidR="0034548F" w:rsidRPr="00AA22D9">
        <w:rPr>
          <w:rFonts w:ascii="Calibri" w:eastAsia="Calibri" w:hAnsi="Calibri" w:cs="Calibri"/>
        </w:rPr>
        <w:fldChar w:fldCharType="begin">
          <w:fldData xml:space="preserve">PEVuZE5vdGU+PENpdGU+PEF1dGhvcj5CcmlnZ3M8L0F1dGhvcj48WWVhcj4yMDEzPC9ZZWFyPjxS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</w:fldData>
        </w:fldChar>
      </w:r>
      <w:r w:rsidR="0034548F" w:rsidRPr="008B3E04">
        <w:rPr>
          <w:rFonts w:ascii="Calibri" w:eastAsia="Calibri" w:hAnsi="Calibri" w:cs="Calibri"/>
        </w:rPr>
        <w:instrText xml:space="preserve"> ADDIN EN.CITE </w:instrText>
      </w:r>
      <w:r w:rsidR="0034548F" w:rsidRPr="00780371">
        <w:rPr>
          <w:rFonts w:ascii="Calibri" w:eastAsia="Calibri" w:hAnsi="Calibri" w:cs="Calibri"/>
        </w:rPr>
        <w:fldChar w:fldCharType="begin">
          <w:fldData xml:space="preserve">PEVuZE5vdGU+PENpdGU+PEF1dGhvcj5CcmlnZ3M8L0F1dGhvcj48WWVhcj4yMDEzPC9ZZWFyPjxS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</w:fldData>
        </w:fldChar>
      </w:r>
      <w:r w:rsidR="0034548F" w:rsidRPr="008B3E04">
        <w:rPr>
          <w:rFonts w:ascii="Calibri" w:eastAsia="Calibri" w:hAnsi="Calibri" w:cs="Calibri"/>
        </w:rPr>
        <w:instrText xml:space="preserve"> ADDIN EN.CITE.DATA </w:instrText>
      </w:r>
      <w:r w:rsidR="0034548F" w:rsidRPr="00780371">
        <w:rPr>
          <w:rFonts w:ascii="Calibri" w:eastAsia="Calibri" w:hAnsi="Calibri" w:cs="Calibri"/>
        </w:rPr>
      </w:r>
      <w:r w:rsidR="0034548F" w:rsidRPr="00780371">
        <w:rPr>
          <w:rFonts w:ascii="Calibri" w:eastAsia="Calibri" w:hAnsi="Calibri" w:cs="Calibri"/>
        </w:rPr>
        <w:fldChar w:fldCharType="end"/>
      </w:r>
      <w:r w:rsidR="0034548F" w:rsidRPr="00AA22D9">
        <w:rPr>
          <w:rFonts w:ascii="Calibri" w:eastAsia="Calibri" w:hAnsi="Calibri" w:cs="Calibri"/>
        </w:rPr>
      </w:r>
      <w:r w:rsidR="0034548F" w:rsidRPr="00AA22D9">
        <w:rPr>
          <w:rFonts w:ascii="Calibri" w:eastAsia="Calibri" w:hAnsi="Calibri" w:cs="Calibri"/>
        </w:rPr>
        <w:fldChar w:fldCharType="separate"/>
      </w:r>
      <w:r w:rsidR="0034548F" w:rsidRPr="00780371">
        <w:rPr>
          <w:rFonts w:ascii="Calibri" w:eastAsia="Calibri" w:hAnsi="Calibri" w:cs="Calibri"/>
          <w:vertAlign w:val="superscript"/>
        </w:rPr>
        <w:t>7,8</w:t>
      </w:r>
      <w:r w:rsidR="0034548F" w:rsidRPr="00AA22D9">
        <w:rPr>
          <w:rFonts w:ascii="Calibri" w:eastAsia="Calibri" w:hAnsi="Calibri" w:cs="Calibri"/>
        </w:rPr>
        <w:fldChar w:fldCharType="end"/>
      </w:r>
      <w:r w:rsidRPr="00C9390F">
        <w:rPr>
          <w:rFonts w:ascii="Calibri" w:eastAsia="Calibri" w:hAnsi="Calibri" w:cs="Calibri"/>
        </w:rPr>
        <w:t>. Subtomogram averaging relies on the collection and processing of a large amount of data that often demands the acquisition of hundreds of tilt seri</w:t>
      </w:r>
      <w:r w:rsidRPr="008B3E04">
        <w:rPr>
          <w:rFonts w:ascii="Calibri" w:eastAsia="Calibri" w:hAnsi="Calibri" w:cs="Calibri"/>
        </w:rPr>
        <w:t>es by means of high-end TEMs with onerous operational running-costs.</w:t>
      </w:r>
    </w:p>
    <w:p w14:paraId="00000024" w14:textId="77777777" w:rsidR="002C3924" w:rsidRPr="008B3E04" w:rsidRDefault="002C3924" w:rsidP="003434B9">
      <w:pPr>
        <w:jc w:val="both"/>
        <w:rPr>
          <w:rFonts w:ascii="Calibri" w:eastAsia="Calibri" w:hAnsi="Calibri" w:cs="Calibri"/>
        </w:rPr>
      </w:pPr>
    </w:p>
    <w:p w14:paraId="00000025" w14:textId="56AF3C84" w:rsidR="002C3924" w:rsidRPr="008B3E04" w:rsidRDefault="00672AB4" w:rsidP="003434B9">
      <w:pPr>
        <w:jc w:val="both"/>
        <w:rPr>
          <w:rFonts w:ascii="Calibri" w:eastAsia="Calibri" w:hAnsi="Calibri" w:cs="Calibri"/>
        </w:rPr>
      </w:pPr>
      <w:r w:rsidRPr="008B3E04">
        <w:rPr>
          <w:rFonts w:ascii="Calibri" w:eastAsia="Calibri" w:hAnsi="Calibri" w:cs="Calibri"/>
        </w:rPr>
        <w:t>Currently the setup of such automated cryoET sessions is a time-consuming process that usually relies on the user’s manual input</w:t>
      </w:r>
      <w:r w:rsidR="00BA6E90" w:rsidRPr="00AA22D9">
        <w:rPr>
          <w:rFonts w:ascii="Calibri" w:eastAsia="Calibri" w:hAnsi="Calibri" w:cs="Calibri"/>
        </w:rPr>
        <w:fldChar w:fldCharType="begin">
          <w:fldData xml:space="preserve">PEVuZE5vdGU+PENpdGU+PEF1dGhvcj5UYW48L0F1dGhvcj48WWVhcj4yMDE2PC9ZZWFyPjxSZWNO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</w:fldData>
        </w:fldChar>
      </w:r>
      <w:r w:rsidR="00BA6E90" w:rsidRPr="008B3E04">
        <w:rPr>
          <w:rFonts w:ascii="Calibri" w:eastAsia="Calibri" w:hAnsi="Calibri" w:cs="Calibri"/>
        </w:rPr>
        <w:instrText xml:space="preserve"> ADDIN EN.CITE </w:instrText>
      </w:r>
      <w:r w:rsidR="00BA6E90" w:rsidRPr="00780371">
        <w:rPr>
          <w:rFonts w:ascii="Calibri" w:eastAsia="Calibri" w:hAnsi="Calibri" w:cs="Calibri"/>
        </w:rPr>
        <w:fldChar w:fldCharType="begin">
          <w:fldData xml:space="preserve">PEVuZE5vdGU+PENpdGU+PEF1dGhvcj5UYW48L0F1dGhvcj48WWVhcj4yMDE2PC9ZZWFyPjxSZWNO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</w:fldData>
        </w:fldChar>
      </w:r>
      <w:r w:rsidR="00BA6E90" w:rsidRPr="008B3E04">
        <w:rPr>
          <w:rFonts w:ascii="Calibri" w:eastAsia="Calibri" w:hAnsi="Calibri" w:cs="Calibri"/>
        </w:rPr>
        <w:instrText xml:space="preserve"> ADDIN EN.CITE.DATA </w:instrText>
      </w:r>
      <w:r w:rsidR="00BA6E90" w:rsidRPr="00780371">
        <w:rPr>
          <w:rFonts w:ascii="Calibri" w:eastAsia="Calibri" w:hAnsi="Calibri" w:cs="Calibri"/>
        </w:rPr>
      </w:r>
      <w:r w:rsidR="00BA6E90" w:rsidRPr="00780371">
        <w:rPr>
          <w:rFonts w:ascii="Calibri" w:eastAsia="Calibri" w:hAnsi="Calibri" w:cs="Calibri"/>
        </w:rPr>
        <w:fldChar w:fldCharType="end"/>
      </w:r>
      <w:r w:rsidR="00BA6E90" w:rsidRPr="00AA22D9">
        <w:rPr>
          <w:rFonts w:ascii="Calibri" w:eastAsia="Calibri" w:hAnsi="Calibri" w:cs="Calibri"/>
        </w:rPr>
      </w:r>
      <w:r w:rsidR="00BA6E90" w:rsidRPr="00AA22D9">
        <w:rPr>
          <w:rFonts w:ascii="Calibri" w:eastAsia="Calibri" w:hAnsi="Calibri" w:cs="Calibri"/>
        </w:rPr>
        <w:fldChar w:fldCharType="separate"/>
      </w:r>
      <w:r w:rsidR="00BA6E90" w:rsidRPr="00780371">
        <w:rPr>
          <w:rFonts w:ascii="Calibri" w:eastAsia="Calibri" w:hAnsi="Calibri" w:cs="Calibri"/>
          <w:vertAlign w:val="superscript"/>
        </w:rPr>
        <w:t>9</w:t>
      </w:r>
      <w:r w:rsidR="00AA22D9">
        <w:rPr>
          <w:rFonts w:ascii="Calibri" w:eastAsia="Calibri" w:hAnsi="Calibri" w:cs="Calibri"/>
          <w:vertAlign w:val="superscript"/>
        </w:rPr>
        <w:t>–</w:t>
      </w:r>
      <w:r w:rsidR="00BA6E90" w:rsidRPr="00780371">
        <w:rPr>
          <w:rFonts w:ascii="Calibri" w:eastAsia="Calibri" w:hAnsi="Calibri" w:cs="Calibri"/>
          <w:vertAlign w:val="superscript"/>
        </w:rPr>
        <w:t>11</w:t>
      </w:r>
      <w:r w:rsidR="00BA6E90" w:rsidRPr="00AA22D9">
        <w:rPr>
          <w:rFonts w:ascii="Calibri" w:eastAsia="Calibri" w:hAnsi="Calibri" w:cs="Calibri"/>
        </w:rPr>
        <w:fldChar w:fldCharType="end"/>
      </w:r>
      <w:r w:rsidRPr="00C9390F">
        <w:rPr>
          <w:rFonts w:ascii="Calibri" w:eastAsia="Calibri" w:hAnsi="Calibri" w:cs="Calibri"/>
        </w:rPr>
        <w:t xml:space="preserve">. Typically, targets are identified by visual inspection of the mapped grid and subsequently set up for automated data collection. The user’s efficiency in identifying acquisition </w:t>
      </w:r>
      <w:r w:rsidR="000C526C" w:rsidRPr="008B3E04">
        <w:rPr>
          <w:rFonts w:ascii="Calibri" w:eastAsia="Calibri" w:hAnsi="Calibri" w:cs="Calibri"/>
        </w:rPr>
        <w:t>points</w:t>
      </w:r>
      <w:r w:rsidRPr="008B3E04">
        <w:rPr>
          <w:rFonts w:ascii="Calibri" w:eastAsia="Calibri" w:hAnsi="Calibri" w:cs="Calibri"/>
        </w:rPr>
        <w:t xml:space="preserve"> is often affected by the nature of the sample, becoming particularly challenging when </w:t>
      </w:r>
      <w:r w:rsidR="00AA22D9" w:rsidRPr="008B3E04">
        <w:rPr>
          <w:rFonts w:ascii="Calibri" w:eastAsia="Calibri" w:hAnsi="Calibri" w:cs="Calibri"/>
        </w:rPr>
        <w:t>analyzing</w:t>
      </w:r>
      <w:r w:rsidRPr="008B3E04">
        <w:rPr>
          <w:rFonts w:ascii="Calibri" w:eastAsia="Calibri" w:hAnsi="Calibri" w:cs="Calibri"/>
        </w:rPr>
        <w:t xml:space="preserve"> purified macromolecules with suboptimal concentration or in the case of rare events within crowded cellular environments, implying the use of correlative approaches</w:t>
      </w:r>
      <w:r w:rsidR="007C2B56" w:rsidRPr="00AA22D9">
        <w:rPr>
          <w:rFonts w:ascii="Calibri" w:eastAsia="Calibri" w:hAnsi="Calibri" w:cs="Calibri"/>
        </w:rPr>
        <w:fldChar w:fldCharType="begin"/>
      </w:r>
      <w:r w:rsidR="007C2B56" w:rsidRPr="008B3E04">
        <w:rPr>
          <w:rFonts w:ascii="Calibri" w:eastAsia="Calibri" w:hAnsi="Calibri" w:cs="Calibri"/>
        </w:rPr>
        <w:instrText xml:space="preserve"> ADDIN EN.CITE &lt;EndNote&gt;&lt;Cite&gt;&lt;Author&gt;Bharat&lt;/Author&gt;&lt;Year&gt;2019&lt;/Year&gt;&lt;RecNum&gt;1444&lt;/RecNum&gt;&lt;DisplayText&gt;&lt;style face="superscript"&gt;12&lt;/style&gt;&lt;/DisplayText&gt;&lt;record&gt;&lt;rec-number&gt;1444&lt;/rec-number&gt;&lt;foreign-keys&gt;&lt;key app="EN" db-id="vdsfvdpr6002e6ef2d45xx5u0ezpvvdvx0wp" timestamp="1607614596"&gt;1444&lt;/key&gt;&lt;/foreign-keys&gt;&lt;ref-type name="Book Section"&gt;5&lt;/ref-type&gt;&lt;contributors&gt;&lt;authors&gt;&lt;author&gt;Bharat, T.A.&lt;/author&gt;&lt;author&gt;Kukulski, W.&lt;/author&gt;&lt;/authors&gt;&lt;secondary-authors&gt;&lt;author&gt;Collinson, L.&lt;/author&gt;&lt;author&gt;Verkade, P.&lt;/author&gt;&lt;/secondary-authors&gt;&lt;/contributors&gt;&lt;titles&gt;&lt;title&gt;Cryo-Correlative Light and Electron Microscopy&lt;/title&gt;&lt;secondary-title&gt;Correlative Imaging&lt;/secondary-title&gt;&lt;/titles&gt;&lt;pages&gt;137-153&lt;/pages&gt;&lt;dates&gt;&lt;year&gt;2019&lt;/year&gt;&lt;/dates&gt;&lt;urls&gt;&lt;related-urls&gt;&lt;url&gt;https://onlinelibrary.wiley.com/doi/abs/10.1002/9781119086420.ch8&lt;/url&gt;&lt;/related-urls&gt;&lt;/urls&gt;&lt;electronic-resource-num&gt;https://doi.org/10.1002/9781119086420.ch8&lt;/electronic-resource-num&gt;&lt;/record&gt;&lt;/Cite&gt;&lt;/EndNote&gt;</w:instrText>
      </w:r>
      <w:r w:rsidR="007C2B56" w:rsidRPr="00AA22D9">
        <w:rPr>
          <w:rFonts w:ascii="Calibri" w:eastAsia="Calibri" w:hAnsi="Calibri" w:cs="Calibri"/>
        </w:rPr>
        <w:fldChar w:fldCharType="separate"/>
      </w:r>
      <w:r w:rsidR="007C2B56" w:rsidRPr="00780371">
        <w:rPr>
          <w:rFonts w:ascii="Calibri" w:eastAsia="Calibri" w:hAnsi="Calibri" w:cs="Calibri"/>
          <w:vertAlign w:val="superscript"/>
        </w:rPr>
        <w:t>12</w:t>
      </w:r>
      <w:r w:rsidR="007C2B56" w:rsidRPr="00AA22D9">
        <w:rPr>
          <w:rFonts w:ascii="Calibri" w:eastAsia="Calibri" w:hAnsi="Calibri" w:cs="Calibri"/>
        </w:rPr>
        <w:fldChar w:fldCharType="end"/>
      </w:r>
      <w:r w:rsidRPr="00C9390F">
        <w:rPr>
          <w:rFonts w:ascii="Calibri" w:eastAsia="Calibri" w:hAnsi="Calibri" w:cs="Calibri"/>
        </w:rPr>
        <w:t xml:space="preserve">. Furthermore, current workflows require the acquisition of images during set-up at </w:t>
      </w:r>
      <w:r w:rsidRPr="008B3E04">
        <w:rPr>
          <w:rFonts w:ascii="Calibri" w:eastAsia="Calibri" w:hAnsi="Calibri" w:cs="Calibri"/>
        </w:rPr>
        <w:t xml:space="preserve">various magnifications that will be later used for precise </w:t>
      </w:r>
      <w:r w:rsidR="00EE36B1" w:rsidRPr="008B3E04">
        <w:rPr>
          <w:rFonts w:ascii="Calibri" w:eastAsia="Calibri" w:hAnsi="Calibri" w:cs="Calibri"/>
        </w:rPr>
        <w:t>localization</w:t>
      </w:r>
      <w:r w:rsidRPr="008B3E04">
        <w:rPr>
          <w:rFonts w:ascii="Calibri" w:eastAsia="Calibri" w:hAnsi="Calibri" w:cs="Calibri"/>
        </w:rPr>
        <w:t xml:space="preserve"> and </w:t>
      </w:r>
      <w:r w:rsidR="00EE36B1" w:rsidRPr="008B3E04">
        <w:rPr>
          <w:rFonts w:ascii="Calibri" w:eastAsia="Calibri" w:hAnsi="Calibri" w:cs="Calibri"/>
        </w:rPr>
        <w:t>centering</w:t>
      </w:r>
      <w:r w:rsidRPr="008B3E04">
        <w:rPr>
          <w:rFonts w:ascii="Calibri" w:eastAsia="Calibri" w:hAnsi="Calibri" w:cs="Calibri"/>
        </w:rPr>
        <w:t xml:space="preserve"> of the target during automated acquisition</w:t>
      </w:r>
      <w:r w:rsidR="007C2B56" w:rsidRPr="00AA22D9">
        <w:rPr>
          <w:rFonts w:ascii="Calibri" w:eastAsia="Calibri" w:hAnsi="Calibri" w:cs="Calibri"/>
        </w:rPr>
        <w:fldChar w:fldCharType="begin">
          <w:fldData xml:space="preserve">PEVuZE5vdGU+PENpdGU+PEF1dGhvcj5IYWdlbjwvQXV0aG9yPjxZZWFyPjIwMTY8L1llYXI+PFJl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</w:fldData>
        </w:fldChar>
      </w:r>
      <w:r w:rsidR="007C2B56" w:rsidRPr="008B3E04">
        <w:rPr>
          <w:rFonts w:ascii="Calibri" w:eastAsia="Calibri" w:hAnsi="Calibri" w:cs="Calibri"/>
        </w:rPr>
        <w:instrText xml:space="preserve"> ADDIN EN.CITE </w:instrText>
      </w:r>
      <w:r w:rsidR="007C2B56" w:rsidRPr="00780371">
        <w:rPr>
          <w:rFonts w:ascii="Calibri" w:eastAsia="Calibri" w:hAnsi="Calibri" w:cs="Calibri"/>
        </w:rPr>
        <w:fldChar w:fldCharType="begin">
          <w:fldData xml:space="preserve">PEVuZE5vdGU+PENpdGU+PEF1dGhvcj5IYWdlbjwvQXV0aG9yPjxZZWFyPjIwMTY8L1llYXI+PFJl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</w:fldData>
        </w:fldChar>
      </w:r>
      <w:r w:rsidR="007C2B56" w:rsidRPr="008B3E04">
        <w:rPr>
          <w:rFonts w:ascii="Calibri" w:eastAsia="Calibri" w:hAnsi="Calibri" w:cs="Calibri"/>
        </w:rPr>
        <w:instrText xml:space="preserve"> ADDIN EN.CITE.DATA </w:instrText>
      </w:r>
      <w:r w:rsidR="007C2B56" w:rsidRPr="00780371">
        <w:rPr>
          <w:rFonts w:ascii="Calibri" w:eastAsia="Calibri" w:hAnsi="Calibri" w:cs="Calibri"/>
        </w:rPr>
      </w:r>
      <w:r w:rsidR="007C2B56" w:rsidRPr="00780371">
        <w:rPr>
          <w:rFonts w:ascii="Calibri" w:eastAsia="Calibri" w:hAnsi="Calibri" w:cs="Calibri"/>
        </w:rPr>
        <w:fldChar w:fldCharType="end"/>
      </w:r>
      <w:r w:rsidR="007C2B56" w:rsidRPr="00AA22D9">
        <w:rPr>
          <w:rFonts w:ascii="Calibri" w:eastAsia="Calibri" w:hAnsi="Calibri" w:cs="Calibri"/>
        </w:rPr>
      </w:r>
      <w:r w:rsidR="007C2B56" w:rsidRPr="00AA22D9">
        <w:rPr>
          <w:rFonts w:ascii="Calibri" w:eastAsia="Calibri" w:hAnsi="Calibri" w:cs="Calibri"/>
        </w:rPr>
        <w:fldChar w:fldCharType="separate"/>
      </w:r>
      <w:r w:rsidR="007C2B56" w:rsidRPr="00780371">
        <w:rPr>
          <w:rFonts w:ascii="Calibri" w:eastAsia="Calibri" w:hAnsi="Calibri" w:cs="Calibri"/>
          <w:vertAlign w:val="superscript"/>
        </w:rPr>
        <w:t>11,13,14</w:t>
      </w:r>
      <w:r w:rsidR="007C2B56" w:rsidRPr="00AA22D9">
        <w:rPr>
          <w:rFonts w:ascii="Calibri" w:eastAsia="Calibri" w:hAnsi="Calibri" w:cs="Calibri"/>
        </w:rPr>
        <w:fldChar w:fldCharType="end"/>
      </w:r>
      <w:r w:rsidR="007C2B56" w:rsidRPr="00C9390F">
        <w:rPr>
          <w:rFonts w:ascii="Calibri" w:eastAsia="Calibri" w:hAnsi="Calibri" w:cs="Calibri"/>
        </w:rPr>
        <w:t>.</w:t>
      </w:r>
      <w:r w:rsidRPr="008B3E04">
        <w:rPr>
          <w:rFonts w:ascii="Calibri" w:eastAsia="Calibri" w:hAnsi="Calibri" w:cs="Calibri"/>
        </w:rPr>
        <w:t xml:space="preserve"> These high-precision re-alignment steps are crucial for high-resolution applications, which demand the imaging to be performed at high magnification and require accurate </w:t>
      </w:r>
      <w:r w:rsidR="00EE36B1" w:rsidRPr="008B3E04">
        <w:rPr>
          <w:rFonts w:ascii="Calibri" w:eastAsia="Calibri" w:hAnsi="Calibri" w:cs="Calibri"/>
        </w:rPr>
        <w:t>centering</w:t>
      </w:r>
      <w:r w:rsidRPr="008B3E04">
        <w:rPr>
          <w:rFonts w:ascii="Calibri" w:eastAsia="Calibri" w:hAnsi="Calibri" w:cs="Calibri"/>
        </w:rPr>
        <w:t xml:space="preserve"> steps for retaining the region of interest within the resulting small field of view. Altogether, several hours of each data collection session are committed for this time-consuming procedure during which the TEM is not engaged in tilt series acquisition. Therefore, depending on the amount of tilt series required, the identification and set-up of </w:t>
      </w:r>
      <w:r w:rsidRPr="008B3E04">
        <w:rPr>
          <w:rFonts w:ascii="Calibri" w:eastAsia="Calibri" w:hAnsi="Calibri" w:cs="Calibri"/>
        </w:rPr>
        <w:lastRenderedPageBreak/>
        <w:t xml:space="preserve">acquisition points can have a considerable impact on the </w:t>
      </w:r>
      <w:r w:rsidR="00FE61EF" w:rsidRPr="008B3E04">
        <w:rPr>
          <w:rFonts w:ascii="Calibri" w:eastAsia="Calibri" w:hAnsi="Calibri" w:cs="Calibri"/>
        </w:rPr>
        <w:t xml:space="preserve">microscope </w:t>
      </w:r>
      <w:r w:rsidRPr="008B3E04">
        <w:rPr>
          <w:rFonts w:ascii="Calibri" w:eastAsia="Calibri" w:hAnsi="Calibri" w:cs="Calibri"/>
        </w:rPr>
        <w:t>time available for data collection during a cryoET session.</w:t>
      </w:r>
    </w:p>
    <w:p w14:paraId="00000026" w14:textId="77777777" w:rsidR="002C3924" w:rsidRPr="008B3E04" w:rsidRDefault="002C3924" w:rsidP="003434B9">
      <w:pPr>
        <w:pBdr>
          <w:top w:val="nil"/>
          <w:left w:val="nil"/>
          <w:bottom w:val="nil"/>
          <w:right w:val="nil"/>
          <w:between w:val="nil"/>
        </w:pBdr>
        <w:jc w:val="both"/>
        <w:rPr>
          <w:rFonts w:ascii="Calibri" w:eastAsia="Calibri" w:hAnsi="Calibri" w:cs="Calibri"/>
        </w:rPr>
      </w:pPr>
    </w:p>
    <w:p w14:paraId="00000027" w14:textId="0E6032A8" w:rsidR="002C3924" w:rsidRPr="008B3E04" w:rsidRDefault="00EE36B1" w:rsidP="003434B9">
      <w:pPr>
        <w:pBdr>
          <w:top w:val="nil"/>
          <w:left w:val="nil"/>
          <w:bottom w:val="nil"/>
          <w:right w:val="nil"/>
          <w:between w:val="nil"/>
        </w:pBdr>
        <w:jc w:val="both"/>
        <w:rPr>
          <w:rFonts w:ascii="Calibri" w:eastAsia="Calibri" w:hAnsi="Calibri" w:cs="Calibri"/>
          <w:shd w:val="clear" w:color="auto" w:fill="D9EAD3"/>
        </w:rPr>
      </w:pPr>
      <w:r>
        <w:rPr>
          <w:rFonts w:ascii="Calibri" w:eastAsia="Calibri" w:hAnsi="Calibri" w:cs="Calibri"/>
        </w:rPr>
        <w:t>D</w:t>
      </w:r>
      <w:r w:rsidR="00672AB4" w:rsidRPr="008B3E04">
        <w:rPr>
          <w:rFonts w:ascii="Calibri" w:eastAsia="Calibri" w:hAnsi="Calibri" w:cs="Calibri"/>
        </w:rPr>
        <w:t>escribe</w:t>
      </w:r>
      <w:r w:rsidR="00AC3026" w:rsidRPr="008B3E04">
        <w:rPr>
          <w:rFonts w:ascii="Calibri" w:eastAsia="Calibri" w:hAnsi="Calibri" w:cs="Calibri"/>
        </w:rPr>
        <w:t>d</w:t>
      </w:r>
      <w:r>
        <w:rPr>
          <w:rFonts w:ascii="Calibri" w:eastAsia="Calibri" w:hAnsi="Calibri" w:cs="Calibri"/>
        </w:rPr>
        <w:t xml:space="preserve"> here</w:t>
      </w:r>
      <w:r w:rsidR="00AC3026" w:rsidRPr="008B3E04">
        <w:rPr>
          <w:rFonts w:ascii="Calibri" w:eastAsia="Calibri" w:hAnsi="Calibri" w:cs="Calibri"/>
        </w:rPr>
        <w:t xml:space="preserve"> is</w:t>
      </w:r>
      <w:r w:rsidR="00672AB4" w:rsidRPr="008B3E04">
        <w:rPr>
          <w:rFonts w:ascii="Calibri" w:eastAsia="Calibri" w:hAnsi="Calibri" w:cs="Calibri"/>
        </w:rPr>
        <w:t xml:space="preserve"> an </w:t>
      </w:r>
      <w:r w:rsidRPr="008B3E04">
        <w:rPr>
          <w:rFonts w:ascii="Calibri" w:eastAsia="Calibri" w:hAnsi="Calibri" w:cs="Calibri"/>
        </w:rPr>
        <w:t>optimized</w:t>
      </w:r>
      <w:r w:rsidR="00672AB4" w:rsidRPr="008B3E04">
        <w:rPr>
          <w:rFonts w:ascii="Calibri" w:eastAsia="Calibri" w:hAnsi="Calibri" w:cs="Calibri"/>
        </w:rPr>
        <w:t xml:space="preserve"> protocol based on the SerialEM software package</w:t>
      </w:r>
      <w:r w:rsidR="00AD320F" w:rsidRPr="00AA22D9">
        <w:rPr>
          <w:rFonts w:ascii="Calibri" w:eastAsia="Calibri" w:hAnsi="Calibri" w:cs="Calibri"/>
        </w:rPr>
        <w:fldChar w:fldCharType="begin"/>
      </w:r>
      <w:r w:rsidR="00AD320F" w:rsidRPr="008B3E04">
        <w:rPr>
          <w:rFonts w:ascii="Calibri" w:eastAsia="Calibri" w:hAnsi="Calibri" w:cs="Calibri"/>
        </w:rPr>
        <w:instrText xml:space="preserve"> ADDIN EN.CITE &lt;EndNote&gt;&lt;Cite&gt;&lt;Author&gt;Mastronarde&lt;/Author&gt;&lt;Year&gt;2005&lt;/Year&gt;&lt;RecNum&gt;491&lt;/RecNum&gt;&lt;DisplayText&gt;&lt;style face="superscript"&gt;15&lt;/style&gt;&lt;/DisplayText&gt;&lt;record&gt;&lt;rec-number&gt;491&lt;/rec-number&gt;&lt;foreign-keys&gt;&lt;key app="EN" db-id="vdsfvdpr6002e6ef2d45xx5u0ezpvvdvx0wp" timestamp="1508743676"&gt;491&lt;/key&gt;&lt;/foreign-keys&gt;&lt;ref-type name="Journal Article"&gt;17&lt;/ref-type&gt;&lt;contributors&gt;&lt;authors&gt;&lt;author&gt;Mastronarde, D. N.&lt;/author&gt;&lt;/authors&gt;&lt;/contributors&gt;&lt;auth-address&gt;Boulder Laboratory for Three-Dimensional Electron Microscopy of Cells, Department of Molecular, Cellular, and Developmental Biology, University of Colorado, Boulder, CO 80309, USA. mast@colorado.edu&lt;/auth-address&gt;&lt;titles&gt;&lt;title&gt;Automated electron microscope tomography using robust prediction of specimen movements&lt;/title&gt;&lt;secondary-title&gt;J Struct Biol&lt;/secondary-title&gt;&lt;alt-title&gt;Journal of structural biology&lt;/alt-title&gt;&lt;/titles&gt;&lt;periodical&gt;&lt;full-title&gt;J Struct Biol&lt;/full-title&gt;&lt;/periodical&gt;&lt;alt-periodical&gt;&lt;full-title&gt;Journal of Structural Biology&lt;/full-title&gt;&lt;/alt-periodical&gt;&lt;pages&gt;36-51&lt;/pages&gt;&lt;volume&gt;152&lt;/volume&gt;&lt;number&gt;1&lt;/number&gt;&lt;keywords&gt;&lt;keyword&gt;Image Processing, Computer-Assisted&lt;/keyword&gt;&lt;keyword&gt;Imaging, Three-Dimensional/instrumentation/*methods&lt;/keyword&gt;&lt;keyword&gt;Microscopy, Electron/instrumentation/*methods&lt;/keyword&gt;&lt;keyword&gt;Software Design&lt;/keyword&gt;&lt;keyword&gt;Tomography/instrumentation/*methods&lt;/keyword&gt;&lt;keyword&gt;User-Computer Interface&lt;/keyword&gt;&lt;/keywords&gt;&lt;dates&gt;&lt;year&gt;2005&lt;/year&gt;&lt;pub-dates&gt;&lt;date&gt;Oct&lt;/date&gt;&lt;/pub-dates&gt;&lt;/dates&gt;&lt;isbn&gt;1047-8477 (Print)&amp;#xD;1047-8477 (Linking)&lt;/isbn&gt;&lt;accession-num&gt;16182563&lt;/accession-num&gt;&lt;urls&gt;&lt;related-urls&gt;&lt;url&gt;http://www.ncbi.nlm.nih.gov/pubmed/16182563&lt;/url&gt;&lt;/related-urls&gt;&lt;/urls&gt;&lt;electronic-resource-num&gt;10.1016/j.jsb.2005.07.007&lt;/electronic-resource-num&gt;&lt;/record&gt;&lt;/Cite&gt;&lt;/EndNote&gt;</w:instrText>
      </w:r>
      <w:r w:rsidR="00AD320F" w:rsidRPr="00AA22D9">
        <w:rPr>
          <w:rFonts w:ascii="Calibri" w:eastAsia="Calibri" w:hAnsi="Calibri" w:cs="Calibri"/>
        </w:rPr>
        <w:fldChar w:fldCharType="separate"/>
      </w:r>
      <w:r w:rsidR="00AD320F" w:rsidRPr="00780371">
        <w:rPr>
          <w:rFonts w:ascii="Calibri" w:eastAsia="Calibri" w:hAnsi="Calibri" w:cs="Calibri"/>
          <w:vertAlign w:val="superscript"/>
        </w:rPr>
        <w:t>15</w:t>
      </w:r>
      <w:r w:rsidR="00AD320F" w:rsidRPr="00AA22D9">
        <w:rPr>
          <w:rFonts w:ascii="Calibri" w:eastAsia="Calibri" w:hAnsi="Calibri" w:cs="Calibri"/>
        </w:rPr>
        <w:fldChar w:fldCharType="end"/>
      </w:r>
      <w:r w:rsidR="00672AB4" w:rsidRPr="00C9390F">
        <w:rPr>
          <w:rFonts w:ascii="Calibri" w:eastAsia="Calibri" w:hAnsi="Calibri" w:cs="Calibri"/>
        </w:rPr>
        <w:t xml:space="preserve"> and the latest version the PyEM software</w:t>
      </w:r>
      <w:r w:rsidR="00AD320F" w:rsidRPr="00AA22D9">
        <w:rPr>
          <w:rFonts w:ascii="Calibri" w:eastAsia="Calibri" w:hAnsi="Calibri" w:cs="Calibri"/>
        </w:rPr>
        <w:fldChar w:fldCharType="begin"/>
      </w:r>
      <w:r w:rsidR="00AD320F" w:rsidRPr="008B3E04">
        <w:rPr>
          <w:rFonts w:ascii="Calibri" w:eastAsia="Calibri" w:hAnsi="Calibri" w:cs="Calibri"/>
        </w:rPr>
        <w:instrText xml:space="preserve"> ADDIN EN.CITE &lt;EndNote&gt;&lt;Cite&gt;&lt;Author&gt;Schorb&lt;/Author&gt;&lt;Year&gt;2019&lt;/Year&gt;&lt;RecNum&gt;1199&lt;/RecNum&gt;&lt;DisplayText&gt;&lt;style face="superscript"&gt;16&lt;/style&gt;&lt;/DisplayText&gt;&lt;record&gt;&lt;rec-number&gt;1199&lt;/rec-number&gt;&lt;foreign-keys&gt;&lt;key app="EN" db-id="vdsfvdpr6002e6ef2d45xx5u0ezpvvdvx0wp" timestamp="1558354790"&gt;1199&lt;/key&gt;&lt;/foreign-keys&gt;&lt;ref-type name="Journal Article"&gt;17&lt;/ref-type&gt;&lt;contributors&gt;&lt;authors&gt;&lt;author&gt;Schorb, Martin&lt;/author&gt;&lt;author&gt;Haberbosch, Isabella&lt;/author&gt;&lt;author&gt;Hagen, Wim J. H.&lt;/author&gt;&lt;author&gt;Schwab, Yannick&lt;/author&gt;&lt;author&gt;Mastronarde, David N.&lt;/author&gt;&lt;/authors&gt;&lt;/contributors&gt;&lt;titles&gt;&lt;title&gt;Software tools for automated transmission electron microscopy&lt;/title&gt;&lt;secondary-title&gt;Nature Methods&lt;/secondary-title&gt;&lt;/titles&gt;&lt;periodical&gt;&lt;full-title&gt;Nature Methods&lt;/full-title&gt;&lt;/periodical&gt;&lt;dates&gt;&lt;year&gt;2019&lt;/year&gt;&lt;pub-dates&gt;&lt;date&gt;2019/05/13&lt;/date&gt;&lt;/pub-dates&gt;&lt;/dates&gt;&lt;isbn&gt;1548-7105&lt;/isbn&gt;&lt;urls&gt;&lt;related-urls&gt;&lt;url&gt;https://doi.org/10.1038/s41592-019-0396-9&lt;/url&gt;&lt;/related-urls&gt;&lt;/urls&gt;&lt;electronic-resource-num&gt;10.1038/s41592-019-0396-9&lt;/electronic-resource-num&gt;&lt;/record&gt;&lt;/Cite&gt;&lt;/EndNote&gt;</w:instrText>
      </w:r>
      <w:r w:rsidR="00AD320F" w:rsidRPr="00AA22D9">
        <w:rPr>
          <w:rFonts w:ascii="Calibri" w:eastAsia="Calibri" w:hAnsi="Calibri" w:cs="Calibri"/>
        </w:rPr>
        <w:fldChar w:fldCharType="separate"/>
      </w:r>
      <w:r w:rsidR="00AD320F" w:rsidRPr="00780371">
        <w:rPr>
          <w:rFonts w:ascii="Calibri" w:eastAsia="Calibri" w:hAnsi="Calibri" w:cs="Calibri"/>
          <w:vertAlign w:val="superscript"/>
        </w:rPr>
        <w:t>16</w:t>
      </w:r>
      <w:r w:rsidR="00AD320F" w:rsidRPr="00AA22D9">
        <w:rPr>
          <w:rFonts w:ascii="Calibri" w:eastAsia="Calibri" w:hAnsi="Calibri" w:cs="Calibri"/>
        </w:rPr>
        <w:fldChar w:fldCharType="end"/>
      </w:r>
      <w:r w:rsidR="00672AB4" w:rsidRPr="00C9390F">
        <w:rPr>
          <w:rFonts w:ascii="Calibri" w:eastAsia="Calibri" w:hAnsi="Calibri" w:cs="Calibri"/>
        </w:rPr>
        <w:t xml:space="preserve"> to map grids, map grid squares, select targets</w:t>
      </w:r>
      <w:r>
        <w:rPr>
          <w:rFonts w:ascii="Calibri" w:eastAsia="Calibri" w:hAnsi="Calibri" w:cs="Calibri"/>
        </w:rPr>
        <w:t>,</w:t>
      </w:r>
      <w:r w:rsidR="00672AB4" w:rsidRPr="00C9390F">
        <w:rPr>
          <w:rFonts w:ascii="Calibri" w:eastAsia="Calibri" w:hAnsi="Calibri" w:cs="Calibri"/>
        </w:rPr>
        <w:t xml:space="preserve"> and set up automated data acquisition for large-scale tilt series collection. The key concept of </w:t>
      </w:r>
      <w:r w:rsidR="00672AB4" w:rsidRPr="008B3E04">
        <w:rPr>
          <w:rFonts w:ascii="Calibri" w:eastAsia="Calibri" w:hAnsi="Calibri" w:cs="Calibri"/>
        </w:rPr>
        <w:t xml:space="preserve">this approach is to provide SerialEM with computationally generated images by PyEM for each acquisition item, termed virtual maps, for the accurate </w:t>
      </w:r>
      <w:r w:rsidRPr="008B3E04">
        <w:rPr>
          <w:rFonts w:ascii="Calibri" w:eastAsia="Calibri" w:hAnsi="Calibri" w:cs="Calibri"/>
        </w:rPr>
        <w:t>localization</w:t>
      </w:r>
      <w:r w:rsidR="00672AB4" w:rsidRPr="008B3E04">
        <w:rPr>
          <w:rFonts w:ascii="Calibri" w:eastAsia="Calibri" w:hAnsi="Calibri" w:cs="Calibri"/>
        </w:rPr>
        <w:t xml:space="preserve"> and </w:t>
      </w:r>
      <w:r w:rsidRPr="008B3E04">
        <w:rPr>
          <w:rFonts w:ascii="Calibri" w:eastAsia="Calibri" w:hAnsi="Calibri" w:cs="Calibri"/>
        </w:rPr>
        <w:t>centering</w:t>
      </w:r>
      <w:r w:rsidR="00672AB4" w:rsidRPr="008B3E04">
        <w:rPr>
          <w:rFonts w:ascii="Calibri" w:eastAsia="Calibri" w:hAnsi="Calibri" w:cs="Calibri"/>
        </w:rPr>
        <w:t xml:space="preserve"> of the target. To gain actual acquisition time, the selection of the targets as well as the creation of the virtual maps are performed off-line using a second dummy instance of SerialEM, decoupling the selection process of acquisition targets from TEM operations. While not addressing how to increase the data quality</w:t>
      </w:r>
      <w:r w:rsidR="00982AC6" w:rsidRPr="00AA22D9">
        <w:rPr>
          <w:rFonts w:ascii="Calibri" w:eastAsia="Calibri" w:hAnsi="Calibri" w:cs="Calibri"/>
        </w:rPr>
        <w:fldChar w:fldCharType="begin">
          <w:fldData xml:space="preserve">PEVuZE5vdGU+PENpdGU+PEF1dGhvcj5IYWdlbjwvQXV0aG9yPjxZZWFyPjIwMTY8L1llYXI+PFJl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</w:fldData>
        </w:fldChar>
      </w:r>
      <w:r w:rsidR="00982AC6" w:rsidRPr="008B3E04">
        <w:rPr>
          <w:rFonts w:ascii="Calibri" w:eastAsia="Calibri" w:hAnsi="Calibri" w:cs="Calibri"/>
        </w:rPr>
        <w:instrText xml:space="preserve"> ADDIN EN.CITE </w:instrText>
      </w:r>
      <w:r w:rsidR="00982AC6" w:rsidRPr="00780371">
        <w:rPr>
          <w:rFonts w:ascii="Calibri" w:eastAsia="Calibri" w:hAnsi="Calibri" w:cs="Calibri"/>
        </w:rPr>
        <w:fldChar w:fldCharType="begin">
          <w:fldData xml:space="preserve">PEVuZE5vdGU+PENpdGU+PEF1dGhvcj5IYWdlbjwvQXV0aG9yPjxZZWFyPjIwMTY8L1llYXI+PFJl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</w:fldData>
        </w:fldChar>
      </w:r>
      <w:r w:rsidR="00982AC6" w:rsidRPr="008B3E04">
        <w:rPr>
          <w:rFonts w:ascii="Calibri" w:eastAsia="Calibri" w:hAnsi="Calibri" w:cs="Calibri"/>
        </w:rPr>
        <w:instrText xml:space="preserve"> ADDIN EN.CITE.DATA </w:instrText>
      </w:r>
      <w:r w:rsidR="00982AC6" w:rsidRPr="00780371">
        <w:rPr>
          <w:rFonts w:ascii="Calibri" w:eastAsia="Calibri" w:hAnsi="Calibri" w:cs="Calibri"/>
        </w:rPr>
      </w:r>
      <w:r w:rsidR="00982AC6" w:rsidRPr="00780371">
        <w:rPr>
          <w:rFonts w:ascii="Calibri" w:eastAsia="Calibri" w:hAnsi="Calibri" w:cs="Calibri"/>
        </w:rPr>
        <w:fldChar w:fldCharType="end"/>
      </w:r>
      <w:r w:rsidR="00982AC6" w:rsidRPr="00AA22D9">
        <w:rPr>
          <w:rFonts w:ascii="Calibri" w:eastAsia="Calibri" w:hAnsi="Calibri" w:cs="Calibri"/>
        </w:rPr>
      </w:r>
      <w:r w:rsidR="00982AC6" w:rsidRPr="00AA22D9">
        <w:rPr>
          <w:rFonts w:ascii="Calibri" w:eastAsia="Calibri" w:hAnsi="Calibri" w:cs="Calibri"/>
        </w:rPr>
        <w:fldChar w:fldCharType="separate"/>
      </w:r>
      <w:r w:rsidR="00982AC6" w:rsidRPr="00780371">
        <w:rPr>
          <w:rFonts w:ascii="Calibri" w:eastAsia="Calibri" w:hAnsi="Calibri" w:cs="Calibri"/>
          <w:vertAlign w:val="superscript"/>
        </w:rPr>
        <w:t>13,17</w:t>
      </w:r>
      <w:r w:rsidR="00982AC6" w:rsidRPr="00AA22D9">
        <w:rPr>
          <w:rFonts w:ascii="Calibri" w:eastAsia="Calibri" w:hAnsi="Calibri" w:cs="Calibri"/>
        </w:rPr>
        <w:fldChar w:fldCharType="end"/>
      </w:r>
      <w:r w:rsidR="00672AB4" w:rsidRPr="00C9390F">
        <w:rPr>
          <w:rFonts w:ascii="Calibri" w:eastAsia="Calibri" w:hAnsi="Calibri" w:cs="Calibri"/>
        </w:rPr>
        <w:t xml:space="preserve"> or the speed of tilt series acquisitio</w:t>
      </w:r>
      <w:r w:rsidR="00672AB4" w:rsidRPr="008B3E04">
        <w:rPr>
          <w:rFonts w:ascii="Calibri" w:eastAsia="Calibri" w:hAnsi="Calibri" w:cs="Calibri"/>
        </w:rPr>
        <w:t>n</w:t>
      </w:r>
      <w:r w:rsidR="00982AC6" w:rsidRPr="00AA22D9">
        <w:rPr>
          <w:rFonts w:ascii="Calibri" w:eastAsia="Calibri" w:hAnsi="Calibri" w:cs="Calibri"/>
        </w:rPr>
        <w:fldChar w:fldCharType="begin">
          <w:fldData xml:space="preserve">PEVuZE5vdGU+PENpdGU+PEF1dGhvcj5DaHJlaWZpPC9BdXRob3I+PFllYXI+MjAxOTwvWWVhcj48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==
</w:fldData>
        </w:fldChar>
      </w:r>
      <w:r w:rsidR="00982AC6" w:rsidRPr="008B3E04">
        <w:rPr>
          <w:rFonts w:ascii="Calibri" w:eastAsia="Calibri" w:hAnsi="Calibri" w:cs="Calibri"/>
        </w:rPr>
        <w:instrText xml:space="preserve"> ADDIN EN.CITE </w:instrText>
      </w:r>
      <w:r w:rsidR="00982AC6" w:rsidRPr="00780371">
        <w:rPr>
          <w:rFonts w:ascii="Calibri" w:eastAsia="Calibri" w:hAnsi="Calibri" w:cs="Calibri"/>
        </w:rPr>
        <w:fldChar w:fldCharType="begin">
          <w:fldData xml:space="preserve">PEVuZE5vdGU+PENpdGU+PEF1dGhvcj5DaHJlaWZpPC9BdXRob3I+PFllYXI+MjAxOTwvWWVhcj48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==
</w:fldData>
        </w:fldChar>
      </w:r>
      <w:r w:rsidR="00982AC6" w:rsidRPr="008B3E04">
        <w:rPr>
          <w:rFonts w:ascii="Calibri" w:eastAsia="Calibri" w:hAnsi="Calibri" w:cs="Calibri"/>
        </w:rPr>
        <w:instrText xml:space="preserve"> ADDIN EN.CITE.DATA </w:instrText>
      </w:r>
      <w:r w:rsidR="00982AC6" w:rsidRPr="00780371">
        <w:rPr>
          <w:rFonts w:ascii="Calibri" w:eastAsia="Calibri" w:hAnsi="Calibri" w:cs="Calibri"/>
        </w:rPr>
      </w:r>
      <w:r w:rsidR="00982AC6" w:rsidRPr="00780371">
        <w:rPr>
          <w:rFonts w:ascii="Calibri" w:eastAsia="Calibri" w:hAnsi="Calibri" w:cs="Calibri"/>
        </w:rPr>
        <w:fldChar w:fldCharType="end"/>
      </w:r>
      <w:r w:rsidR="00982AC6" w:rsidRPr="00AA22D9">
        <w:rPr>
          <w:rFonts w:ascii="Calibri" w:eastAsia="Calibri" w:hAnsi="Calibri" w:cs="Calibri"/>
        </w:rPr>
      </w:r>
      <w:r w:rsidR="00982AC6" w:rsidRPr="00AA22D9">
        <w:rPr>
          <w:rFonts w:ascii="Calibri" w:eastAsia="Calibri" w:hAnsi="Calibri" w:cs="Calibri"/>
        </w:rPr>
        <w:fldChar w:fldCharType="separate"/>
      </w:r>
      <w:r w:rsidR="00982AC6" w:rsidRPr="00780371">
        <w:rPr>
          <w:rFonts w:ascii="Calibri" w:eastAsia="Calibri" w:hAnsi="Calibri" w:cs="Calibri"/>
          <w:vertAlign w:val="superscript"/>
        </w:rPr>
        <w:t>18,19</w:t>
      </w:r>
      <w:r w:rsidR="00982AC6" w:rsidRPr="00AA22D9">
        <w:rPr>
          <w:rFonts w:ascii="Calibri" w:eastAsia="Calibri" w:hAnsi="Calibri" w:cs="Calibri"/>
        </w:rPr>
        <w:fldChar w:fldCharType="end"/>
      </w:r>
      <w:r w:rsidR="00672AB4" w:rsidRPr="00C9390F">
        <w:rPr>
          <w:rFonts w:ascii="Calibri" w:eastAsia="Calibri" w:hAnsi="Calibri" w:cs="Calibri"/>
        </w:rPr>
        <w:t>, this protocol is primar</w:t>
      </w:r>
      <w:r w:rsidR="00672AB4" w:rsidRPr="008B3E04">
        <w:rPr>
          <w:rFonts w:ascii="Calibri" w:eastAsia="Calibri" w:hAnsi="Calibri" w:cs="Calibri"/>
        </w:rPr>
        <w:t xml:space="preserve">ily focused on strategies to </w:t>
      </w:r>
      <w:r w:rsidRPr="008B3E04">
        <w:rPr>
          <w:rFonts w:ascii="Calibri" w:eastAsia="Calibri" w:hAnsi="Calibri" w:cs="Calibri"/>
        </w:rPr>
        <w:t>optimize</w:t>
      </w:r>
      <w:r w:rsidR="00672AB4" w:rsidRPr="008B3E04">
        <w:rPr>
          <w:rFonts w:ascii="Calibri" w:eastAsia="Calibri" w:hAnsi="Calibri" w:cs="Calibri"/>
        </w:rPr>
        <w:t xml:space="preserve"> the time-efficiency </w:t>
      </w:r>
      <w:r w:rsidR="00672AB4" w:rsidRPr="008B3E04">
        <w:rPr>
          <w:rFonts w:ascii="Calibri" w:eastAsia="Calibri" w:hAnsi="Calibri" w:cs="Calibri"/>
          <w:highlight w:val="white"/>
        </w:rPr>
        <w:t xml:space="preserve">of large-scale automated cryoET sessions </w:t>
      </w:r>
      <w:r w:rsidR="00672AB4" w:rsidRPr="008B3E04">
        <w:rPr>
          <w:rFonts w:ascii="Calibri" w:eastAsia="Calibri" w:hAnsi="Calibri" w:cs="Calibri"/>
        </w:rPr>
        <w:t>setup</w:t>
      </w:r>
      <w:r w:rsidR="00672AB4" w:rsidRPr="008B3E04">
        <w:rPr>
          <w:rFonts w:ascii="Calibri" w:eastAsia="Calibri" w:hAnsi="Calibri" w:cs="Calibri"/>
          <w:highlight w:val="white"/>
        </w:rPr>
        <w:t xml:space="preserve">. Therefore, the implementation of the presented protocol is meant for those scientists establishing cryoET data collection workflows that desire to </w:t>
      </w:r>
      <w:r w:rsidRPr="008B3E04">
        <w:rPr>
          <w:rFonts w:ascii="Calibri" w:eastAsia="Calibri" w:hAnsi="Calibri" w:cs="Calibri"/>
          <w:highlight w:val="white"/>
        </w:rPr>
        <w:t>maximize</w:t>
      </w:r>
      <w:r w:rsidR="00672AB4" w:rsidRPr="008B3E04">
        <w:rPr>
          <w:rFonts w:ascii="Calibri" w:eastAsia="Calibri" w:hAnsi="Calibri" w:cs="Calibri"/>
          <w:highlight w:val="white"/>
        </w:rPr>
        <w:t xml:space="preserve"> the yield of automated data acquisition by increasing the </w:t>
      </w:r>
      <w:r w:rsidR="00FE61EF" w:rsidRPr="008B3E04">
        <w:rPr>
          <w:rFonts w:ascii="Calibri" w:eastAsia="Calibri" w:hAnsi="Calibri" w:cs="Calibri"/>
          <w:highlight w:val="white"/>
        </w:rPr>
        <w:t>microscope</w:t>
      </w:r>
      <w:r w:rsidR="00672AB4" w:rsidRPr="008B3E04">
        <w:rPr>
          <w:rFonts w:ascii="Calibri" w:eastAsia="Calibri" w:hAnsi="Calibri" w:cs="Calibri"/>
          <w:highlight w:val="white"/>
        </w:rPr>
        <w:t xml:space="preserve"> time available for tilt series acquisition.</w:t>
      </w:r>
    </w:p>
    <w:p w14:paraId="00000028" w14:textId="77777777" w:rsidR="002C3924" w:rsidRPr="008B3E04" w:rsidRDefault="002C3924" w:rsidP="003434B9">
      <w:pPr>
        <w:pBdr>
          <w:top w:val="nil"/>
          <w:left w:val="nil"/>
          <w:bottom w:val="nil"/>
          <w:right w:val="nil"/>
          <w:between w:val="nil"/>
        </w:pBdr>
        <w:jc w:val="both"/>
        <w:rPr>
          <w:rFonts w:ascii="Calibri" w:eastAsia="Calibri" w:hAnsi="Calibri" w:cs="Calibri"/>
        </w:rPr>
      </w:pPr>
    </w:p>
    <w:p w14:paraId="00000029" w14:textId="1B8418AC" w:rsidR="002C3924" w:rsidRPr="008B3E04" w:rsidRDefault="00672AB4" w:rsidP="003434B9">
      <w:pPr>
        <w:jc w:val="both"/>
        <w:rPr>
          <w:rFonts w:ascii="Calibri" w:eastAsia="Calibri" w:hAnsi="Calibri" w:cs="Calibri"/>
        </w:rPr>
      </w:pPr>
      <w:bookmarkStart w:id="6" w:name="bookmark=id.3dy6vkm" w:colFirst="0" w:colLast="0"/>
      <w:bookmarkEnd w:id="6"/>
      <w:r w:rsidRPr="008B3E04">
        <w:rPr>
          <w:rFonts w:ascii="Calibri" w:eastAsia="Calibri" w:hAnsi="Calibri" w:cs="Calibri"/>
          <w:b/>
        </w:rPr>
        <w:t>PROTOCOL:</w:t>
      </w:r>
    </w:p>
    <w:p w14:paraId="0000002A" w14:textId="77777777" w:rsidR="002C3924" w:rsidRPr="008B3E04" w:rsidRDefault="002C3924" w:rsidP="003434B9">
      <w:pPr>
        <w:jc w:val="both"/>
        <w:rPr>
          <w:rFonts w:ascii="Calibri" w:eastAsia="Calibri" w:hAnsi="Calibri" w:cs="Calibri"/>
        </w:rPr>
      </w:pPr>
    </w:p>
    <w:p w14:paraId="0000002B" w14:textId="77777777" w:rsidR="002C3924" w:rsidRPr="00C9390F" w:rsidRDefault="00672AB4" w:rsidP="003434B9">
      <w:pPr>
        <w:jc w:val="both"/>
        <w:rPr>
          <w:rFonts w:ascii="Calibri" w:eastAsia="Calibri" w:hAnsi="Calibri" w:cs="Calibri"/>
        </w:rPr>
      </w:pPr>
      <w:r w:rsidRPr="008B3E04">
        <w:rPr>
          <w:rFonts w:ascii="Calibri" w:eastAsia="Calibri" w:hAnsi="Calibri" w:cs="Calibri"/>
        </w:rPr>
        <w:t xml:space="preserve">The protocol described here is part of a more comprehensive document produced by the EMBL CryoEM Service Platform that includes thorough step-by-step instructions and screenshots illustrating the entire procedure of a typical cryoET session, including sample loading, grid mapping, microscope tuning, set up of acquisition points, and automated data collection. The full protocol can be downloaded at the following link: </w:t>
      </w:r>
      <w:hyperlink r:id="rId11">
        <w:r w:rsidRPr="008B3E04">
          <w:rPr>
            <w:rFonts w:ascii="Calibri" w:eastAsia="Calibri" w:hAnsi="Calibri" w:cs="Calibri"/>
            <w:color w:val="1155CC"/>
            <w:u w:val="single"/>
          </w:rPr>
          <w:t>https://oc.embl.de/index.php/s/9OuTl8AazDkCNq0/download</w:t>
        </w:r>
      </w:hyperlink>
    </w:p>
    <w:p w14:paraId="0000002C" w14:textId="77777777" w:rsidR="002C3924" w:rsidRPr="008B3E04" w:rsidRDefault="002C3924" w:rsidP="003434B9">
      <w:pPr>
        <w:jc w:val="both"/>
        <w:rPr>
          <w:rFonts w:ascii="Calibri" w:eastAsia="Calibri" w:hAnsi="Calibri" w:cs="Calibri"/>
        </w:rPr>
      </w:pPr>
    </w:p>
    <w:p w14:paraId="5BBEDF42" w14:textId="35B33675" w:rsidR="00EE36B1"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rPr>
      </w:pPr>
      <w:r w:rsidRPr="003434B9">
        <w:rPr>
          <w:rFonts w:ascii="Calibri" w:eastAsia="Calibri" w:hAnsi="Calibri" w:cs="Calibri"/>
          <w:b/>
          <w:bCs/>
          <w:color w:val="000000"/>
        </w:rPr>
        <w:t>Prerequisites</w:t>
      </w:r>
    </w:p>
    <w:p w14:paraId="0000002D" w14:textId="373CF448" w:rsidR="002C3924" w:rsidRPr="008B3E04" w:rsidRDefault="002C3924" w:rsidP="003434B9">
      <w:pPr>
        <w:pBdr>
          <w:top w:val="nil"/>
          <w:left w:val="nil"/>
          <w:bottom w:val="nil"/>
          <w:right w:val="nil"/>
          <w:between w:val="nil"/>
        </w:pBdr>
        <w:rPr>
          <w:rFonts w:ascii="Calibri" w:eastAsia="Calibri" w:hAnsi="Calibri" w:cs="Calibri"/>
          <w:color w:val="000000"/>
        </w:rPr>
      </w:pPr>
    </w:p>
    <w:p w14:paraId="4041495E" w14:textId="4F0D9862" w:rsidR="00EE36B1" w:rsidRDefault="00F52B39" w:rsidP="003434B9">
      <w:pPr>
        <w:numPr>
          <w:ilvl w:val="1"/>
          <w:numId w:val="2"/>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Install </w:t>
      </w:r>
      <w:r w:rsidR="00672AB4" w:rsidRPr="008B3E04">
        <w:rPr>
          <w:rFonts w:ascii="Calibri" w:eastAsia="Calibri" w:hAnsi="Calibri" w:cs="Calibri"/>
          <w:color w:val="000000"/>
        </w:rPr>
        <w:t xml:space="preserve">SerialEM </w:t>
      </w:r>
      <w:r w:rsidR="00861633" w:rsidRPr="008B3E04">
        <w:rPr>
          <w:rFonts w:ascii="Calibri" w:eastAsia="Calibri" w:hAnsi="Calibri" w:cs="Calibri"/>
          <w:color w:val="000000"/>
        </w:rPr>
        <w:t xml:space="preserve">version 3.8 </w:t>
      </w:r>
      <w:r w:rsidR="00672AB4" w:rsidRPr="008B3E04">
        <w:rPr>
          <w:rFonts w:ascii="Calibri" w:eastAsia="Calibri" w:hAnsi="Calibri" w:cs="Calibri"/>
          <w:color w:val="000000"/>
        </w:rPr>
        <w:t>and set up to control the microscope and detector (</w:t>
      </w:r>
      <w:hyperlink r:id="rId12">
        <w:r w:rsidR="00672AB4" w:rsidRPr="008B3E04">
          <w:rPr>
            <w:rFonts w:ascii="Calibri" w:eastAsia="Calibri" w:hAnsi="Calibri" w:cs="Calibri"/>
            <w:color w:val="0000FF"/>
            <w:u w:val="single"/>
          </w:rPr>
          <w:t>https://bio3d.colorado.edu/SerialEM/betaHlp/html/setting_up_serialem.htm</w:t>
        </w:r>
      </w:hyperlink>
      <w:r w:rsidR="00672AB4" w:rsidRPr="00C9390F">
        <w:rPr>
          <w:rFonts w:ascii="Calibri" w:eastAsia="Calibri" w:hAnsi="Calibri" w:cs="Calibri"/>
          <w:color w:val="000000"/>
        </w:rPr>
        <w:t>).</w:t>
      </w:r>
    </w:p>
    <w:p w14:paraId="0000002E" w14:textId="38743676" w:rsidR="002C3924" w:rsidRPr="008B3E04" w:rsidRDefault="002C3924" w:rsidP="003434B9">
      <w:pPr>
        <w:pBdr>
          <w:top w:val="nil"/>
          <w:left w:val="nil"/>
          <w:bottom w:val="nil"/>
          <w:right w:val="nil"/>
          <w:between w:val="nil"/>
        </w:pBdr>
        <w:rPr>
          <w:rFonts w:ascii="Calibri" w:eastAsia="Calibri" w:hAnsi="Calibri" w:cs="Calibri"/>
          <w:color w:val="000000"/>
        </w:rPr>
      </w:pPr>
    </w:p>
    <w:p w14:paraId="6C000404" w14:textId="579BD226" w:rsidR="00EE36B1" w:rsidRDefault="00F52B39" w:rsidP="003434B9">
      <w:pPr>
        <w:numPr>
          <w:ilvl w:val="1"/>
          <w:numId w:val="2"/>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Install a</w:t>
      </w:r>
      <w:r w:rsidRPr="008B3E04">
        <w:rPr>
          <w:rFonts w:ascii="Calibri" w:eastAsia="Calibri" w:hAnsi="Calibri" w:cs="Calibri"/>
          <w:color w:val="000000"/>
        </w:rPr>
        <w:t xml:space="preserve"> </w:t>
      </w:r>
      <w:r w:rsidR="00672AB4" w:rsidRPr="008B3E04">
        <w:rPr>
          <w:rFonts w:ascii="Calibri" w:eastAsia="Calibri" w:hAnsi="Calibri" w:cs="Calibri"/>
          <w:color w:val="000000"/>
        </w:rPr>
        <w:t>dummy instance of SerialEM</w:t>
      </w:r>
      <w:r w:rsidR="00672AB4" w:rsidRPr="008B3E04">
        <w:rPr>
          <w:rFonts w:ascii="Calibri" w:eastAsia="Calibri" w:hAnsi="Calibri" w:cs="Calibri"/>
        </w:rPr>
        <w:t xml:space="preserve"> </w:t>
      </w:r>
      <w:r w:rsidR="00861633" w:rsidRPr="008B3E04">
        <w:rPr>
          <w:rFonts w:ascii="Calibri" w:eastAsia="Calibri" w:hAnsi="Calibri" w:cs="Calibri"/>
          <w:color w:val="000000"/>
        </w:rPr>
        <w:t xml:space="preserve">version 3.8 </w:t>
      </w:r>
      <w:r w:rsidR="00672AB4" w:rsidRPr="008B3E04">
        <w:rPr>
          <w:rFonts w:ascii="Calibri" w:eastAsia="Calibri" w:hAnsi="Calibri" w:cs="Calibri"/>
          <w:color w:val="000000"/>
        </w:rPr>
        <w:t>(</w:t>
      </w:r>
      <w:hyperlink r:id="rId13">
        <w:r w:rsidR="00672AB4" w:rsidRPr="008B3E04">
          <w:rPr>
            <w:rFonts w:ascii="Calibri" w:eastAsia="Calibri" w:hAnsi="Calibri" w:cs="Calibri"/>
            <w:color w:val="1155CC"/>
            <w:u w:val="single"/>
          </w:rPr>
          <w:t>https://sphinx-emdocs.readthedocs.io/en/latest/serialEM-note-setup-dummy.html</w:t>
        </w:r>
      </w:hyperlink>
      <w:r w:rsidR="00672AB4" w:rsidRPr="00C9390F">
        <w:rPr>
          <w:rFonts w:ascii="Calibri" w:eastAsia="Calibri" w:hAnsi="Calibri" w:cs="Calibri"/>
          <w:color w:val="000000"/>
        </w:rPr>
        <w:t>).</w:t>
      </w:r>
    </w:p>
    <w:p w14:paraId="0000002F" w14:textId="5D5A3192" w:rsidR="002C3924" w:rsidRPr="008B3E04" w:rsidRDefault="002C3924" w:rsidP="003434B9">
      <w:pPr>
        <w:pBdr>
          <w:top w:val="nil"/>
          <w:left w:val="nil"/>
          <w:bottom w:val="nil"/>
          <w:right w:val="nil"/>
          <w:between w:val="nil"/>
        </w:pBdr>
        <w:rPr>
          <w:rFonts w:ascii="Calibri" w:eastAsia="Calibri" w:hAnsi="Calibri" w:cs="Calibri"/>
          <w:color w:val="000000"/>
        </w:rPr>
      </w:pPr>
    </w:p>
    <w:p w14:paraId="00000030" w14:textId="698F5144" w:rsidR="002C3924" w:rsidRPr="008B3E04" w:rsidRDefault="00F52B39" w:rsidP="003434B9">
      <w:pPr>
        <w:numPr>
          <w:ilvl w:val="1"/>
          <w:numId w:val="2"/>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Install </w:t>
      </w:r>
      <w:r w:rsidR="00672AB4" w:rsidRPr="008B3E04">
        <w:rPr>
          <w:rFonts w:ascii="Calibri" w:eastAsia="Calibri" w:hAnsi="Calibri" w:cs="Calibri"/>
          <w:color w:val="000000"/>
        </w:rPr>
        <w:t>PyEM (</w:t>
      </w:r>
      <w:hyperlink r:id="rId14">
        <w:r w:rsidR="00672AB4" w:rsidRPr="008B3E04">
          <w:rPr>
            <w:rFonts w:ascii="Calibri" w:eastAsia="Calibri" w:hAnsi="Calibri" w:cs="Calibri"/>
            <w:color w:val="0000FF"/>
            <w:u w:val="single"/>
          </w:rPr>
          <w:t>https://git.embl.de/schorb/pyem</w:t>
        </w:r>
      </w:hyperlink>
      <w:r w:rsidR="00672AB4" w:rsidRPr="00C9390F">
        <w:rPr>
          <w:rFonts w:ascii="Calibri" w:eastAsia="Calibri" w:hAnsi="Calibri" w:cs="Calibri"/>
          <w:color w:val="000000"/>
        </w:rPr>
        <w:t>).</w:t>
      </w:r>
    </w:p>
    <w:p w14:paraId="00000031" w14:textId="77777777" w:rsidR="002C3924" w:rsidRPr="008B3E04" w:rsidRDefault="002C3924" w:rsidP="003434B9">
      <w:pPr>
        <w:rPr>
          <w:rFonts w:ascii="Calibri" w:eastAsia="Calibri" w:hAnsi="Calibri" w:cs="Calibri"/>
        </w:rPr>
      </w:pPr>
    </w:p>
    <w:p w14:paraId="316DD7D9" w14:textId="77777777" w:rsidR="00EE36B1"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rPr>
      </w:pPr>
      <w:r w:rsidRPr="003434B9">
        <w:rPr>
          <w:rFonts w:ascii="Calibri" w:eastAsia="Calibri" w:hAnsi="Calibri" w:cs="Calibri"/>
          <w:b/>
          <w:bCs/>
          <w:color w:val="000000"/>
        </w:rPr>
        <w:t>Grid mapping</w:t>
      </w:r>
    </w:p>
    <w:p w14:paraId="00000032" w14:textId="682C8CAC" w:rsidR="002C3924" w:rsidRPr="008B3E04" w:rsidRDefault="002C3924" w:rsidP="003434B9">
      <w:pPr>
        <w:pBdr>
          <w:top w:val="nil"/>
          <w:left w:val="nil"/>
          <w:bottom w:val="nil"/>
          <w:right w:val="nil"/>
          <w:between w:val="nil"/>
        </w:pBdr>
        <w:rPr>
          <w:rFonts w:ascii="Calibri" w:eastAsia="Calibri" w:hAnsi="Calibri" w:cs="Calibri"/>
          <w:color w:val="000000"/>
        </w:rPr>
      </w:pPr>
    </w:p>
    <w:p w14:paraId="3CAB8940" w14:textId="77777777" w:rsidR="00EE36B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Load a cassette with grids into the microscope autoloader.</w:t>
      </w:r>
    </w:p>
    <w:p w14:paraId="00000033" w14:textId="101D8C23" w:rsidR="002C3924" w:rsidRPr="008B3E04" w:rsidRDefault="002C3924" w:rsidP="003434B9">
      <w:pPr>
        <w:pBdr>
          <w:top w:val="nil"/>
          <w:left w:val="nil"/>
          <w:bottom w:val="nil"/>
          <w:right w:val="nil"/>
          <w:between w:val="nil"/>
        </w:pBdr>
        <w:rPr>
          <w:rFonts w:ascii="Calibri" w:eastAsia="Calibri" w:hAnsi="Calibri" w:cs="Calibri"/>
          <w:color w:val="000000"/>
        </w:rPr>
      </w:pPr>
    </w:p>
    <w:p w14:paraId="5089CE43" w14:textId="77777777" w:rsidR="00EE36B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Set up imaging conditions suitable </w:t>
      </w:r>
      <w:r w:rsidRPr="008B3E04">
        <w:rPr>
          <w:rFonts w:ascii="Calibri" w:eastAsia="Calibri" w:hAnsi="Calibri" w:cs="Calibri"/>
        </w:rPr>
        <w:t>for</w:t>
      </w:r>
      <w:r w:rsidRPr="008B3E04">
        <w:rPr>
          <w:rFonts w:ascii="Calibri" w:eastAsia="Calibri" w:hAnsi="Calibri" w:cs="Calibri"/>
          <w:color w:val="000000"/>
        </w:rPr>
        <w:t xml:space="preserve"> mapp</w:t>
      </w:r>
      <w:r w:rsidRPr="008B3E04">
        <w:rPr>
          <w:rFonts w:ascii="Calibri" w:eastAsia="Calibri" w:hAnsi="Calibri" w:cs="Calibri"/>
        </w:rPr>
        <w:t>ing</w:t>
      </w:r>
      <w:r w:rsidRPr="008B3E04">
        <w:rPr>
          <w:rFonts w:ascii="Calibri" w:eastAsia="Calibri" w:hAnsi="Calibri" w:cs="Calibri"/>
          <w:color w:val="000000"/>
        </w:rPr>
        <w:t xml:space="preserve"> the entire grid.</w:t>
      </w:r>
      <w:r w:rsidR="00B85581" w:rsidRPr="008B3E04">
        <w:rPr>
          <w:rFonts w:ascii="Calibri" w:eastAsia="Calibri" w:hAnsi="Calibri" w:cs="Calibri"/>
          <w:color w:val="000000"/>
        </w:rPr>
        <w:t xml:space="preserve"> Do</w:t>
      </w:r>
      <w:r w:rsidRPr="008B3E04">
        <w:rPr>
          <w:rFonts w:ascii="Calibri" w:eastAsia="Calibri" w:hAnsi="Calibri" w:cs="Calibri"/>
          <w:color w:val="000000"/>
        </w:rPr>
        <w:t xml:space="preserve"> </w:t>
      </w:r>
      <w:r w:rsidR="00B85581" w:rsidRPr="008B3E04">
        <w:rPr>
          <w:rFonts w:ascii="Calibri" w:eastAsia="Calibri" w:hAnsi="Calibri" w:cs="Calibri"/>
          <w:color w:val="000000"/>
        </w:rPr>
        <w:t>t</w:t>
      </w:r>
      <w:r w:rsidRPr="008B3E04">
        <w:rPr>
          <w:rFonts w:ascii="Calibri" w:eastAsia="Calibri" w:hAnsi="Calibri" w:cs="Calibri"/>
          <w:color w:val="000000"/>
        </w:rPr>
        <w:t xml:space="preserve">his at the lowest magnification possible </w:t>
      </w:r>
      <w:r w:rsidRPr="008B3E04">
        <w:rPr>
          <w:rFonts w:ascii="Calibri" w:eastAsia="Calibri" w:hAnsi="Calibri" w:cs="Calibri"/>
        </w:rPr>
        <w:t>taking into account the field of view on the detector used</w:t>
      </w:r>
      <w:r w:rsidR="00432BEC" w:rsidRPr="008B3E04">
        <w:rPr>
          <w:rFonts w:ascii="Calibri" w:eastAsia="Calibri" w:hAnsi="Calibri" w:cs="Calibri"/>
        </w:rPr>
        <w:t xml:space="preserve"> (EFTEM SA 2250x)</w:t>
      </w:r>
      <w:r w:rsidRPr="008B3E04">
        <w:rPr>
          <w:rFonts w:ascii="Calibri" w:eastAsia="Calibri" w:hAnsi="Calibri" w:cs="Calibri"/>
          <w:color w:val="000000"/>
        </w:rPr>
        <w:t xml:space="preserve">. </w:t>
      </w:r>
      <w:r w:rsidR="00B85581" w:rsidRPr="008B3E04">
        <w:rPr>
          <w:rFonts w:ascii="Calibri" w:eastAsia="Calibri" w:hAnsi="Calibri" w:cs="Calibri"/>
          <w:color w:val="000000"/>
        </w:rPr>
        <w:t xml:space="preserve">Save </w:t>
      </w:r>
      <w:r w:rsidRPr="008B3E04">
        <w:rPr>
          <w:rFonts w:ascii="Calibri" w:eastAsia="Calibri" w:hAnsi="Calibri" w:cs="Calibri"/>
          <w:color w:val="000000"/>
        </w:rPr>
        <w:t xml:space="preserve">the imaging conditions as a </w:t>
      </w:r>
      <w:r w:rsidRPr="008B3E04">
        <w:rPr>
          <w:rFonts w:ascii="Calibri" w:eastAsia="Calibri" w:hAnsi="Calibri" w:cs="Calibri"/>
          <w:b/>
          <w:bCs/>
          <w:color w:val="000000"/>
        </w:rPr>
        <w:t>SerialEM Imaging State</w:t>
      </w:r>
      <w:r w:rsidRPr="008B3E04">
        <w:rPr>
          <w:rFonts w:ascii="Calibri" w:eastAsia="Calibri" w:hAnsi="Calibri" w:cs="Calibri"/>
          <w:color w:val="000000"/>
        </w:rPr>
        <w:t xml:space="preserve"> </w:t>
      </w:r>
      <w:r w:rsidR="00B85581" w:rsidRPr="008B3E04">
        <w:rPr>
          <w:rFonts w:ascii="Calibri" w:eastAsia="Calibri" w:hAnsi="Calibri" w:cs="Calibri"/>
          <w:color w:val="000000"/>
        </w:rPr>
        <w:t xml:space="preserve">to </w:t>
      </w:r>
      <w:r w:rsidRPr="008B3E04">
        <w:rPr>
          <w:rFonts w:ascii="Calibri" w:eastAsia="Calibri" w:hAnsi="Calibri" w:cs="Calibri"/>
          <w:color w:val="000000"/>
        </w:rPr>
        <w:t>make</w:t>
      </w:r>
      <w:r w:rsidR="00B85581" w:rsidRPr="008B3E04">
        <w:rPr>
          <w:rFonts w:ascii="Calibri" w:eastAsia="Calibri" w:hAnsi="Calibri" w:cs="Calibri"/>
          <w:color w:val="000000"/>
        </w:rPr>
        <w:t xml:space="preserve"> </w:t>
      </w:r>
      <w:r w:rsidRPr="008B3E04">
        <w:rPr>
          <w:rFonts w:ascii="Calibri" w:eastAsia="Calibri" w:hAnsi="Calibri" w:cs="Calibri"/>
          <w:color w:val="000000"/>
        </w:rPr>
        <w:t>things convenient for later use.</w:t>
      </w:r>
    </w:p>
    <w:p w14:paraId="00000034" w14:textId="5895D289" w:rsidR="002C3924" w:rsidRPr="008B3E04" w:rsidRDefault="002C3924" w:rsidP="003434B9">
      <w:pPr>
        <w:pBdr>
          <w:top w:val="nil"/>
          <w:left w:val="nil"/>
          <w:bottom w:val="nil"/>
          <w:right w:val="nil"/>
          <w:between w:val="nil"/>
        </w:pBdr>
        <w:rPr>
          <w:rFonts w:ascii="Calibri" w:eastAsia="Calibri" w:hAnsi="Calibri" w:cs="Calibri"/>
          <w:color w:val="000000"/>
        </w:rPr>
      </w:pPr>
    </w:p>
    <w:p w14:paraId="5498375F" w14:textId="1A76E0C5" w:rsidR="00EE36B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Set up full montage</w:t>
      </w:r>
    </w:p>
    <w:p w14:paraId="00000035" w14:textId="06BAB7FA" w:rsidR="002C3924" w:rsidRPr="008B3E04" w:rsidRDefault="002C3924" w:rsidP="003434B9">
      <w:pPr>
        <w:pBdr>
          <w:top w:val="nil"/>
          <w:left w:val="nil"/>
          <w:bottom w:val="nil"/>
          <w:right w:val="nil"/>
          <w:between w:val="nil"/>
        </w:pBdr>
        <w:rPr>
          <w:rFonts w:ascii="Calibri" w:eastAsia="Calibri" w:hAnsi="Calibri" w:cs="Calibri"/>
          <w:color w:val="000000"/>
        </w:rPr>
      </w:pPr>
    </w:p>
    <w:p w14:paraId="38251404" w14:textId="44309C01" w:rsidR="00EE36B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O</w:t>
      </w:r>
      <w:r w:rsidR="00672AB4" w:rsidRPr="008B3E04">
        <w:rPr>
          <w:rFonts w:ascii="Calibri" w:eastAsia="Calibri" w:hAnsi="Calibri" w:cs="Calibri"/>
          <w:color w:val="000000"/>
        </w:rPr>
        <w:t xml:space="preserve">pen the SerialEM </w:t>
      </w:r>
      <w:r w:rsidR="00672AB4" w:rsidRPr="008B3E04">
        <w:rPr>
          <w:rFonts w:ascii="Calibri" w:eastAsia="Calibri" w:hAnsi="Calibri" w:cs="Calibri"/>
          <w:b/>
          <w:bCs/>
          <w:color w:val="000000"/>
        </w:rPr>
        <w:t>Navigator</w:t>
      </w:r>
      <w:r w:rsidRPr="008B3E04">
        <w:rPr>
          <w:rFonts w:ascii="Calibri" w:eastAsia="Calibri" w:hAnsi="Calibri" w:cs="Calibri"/>
          <w:color w:val="000000"/>
        </w:rPr>
        <w:t xml:space="preserve"> </w:t>
      </w:r>
      <w:r w:rsidR="00672AB4" w:rsidRPr="008B3E04">
        <w:rPr>
          <w:rFonts w:ascii="Calibri" w:eastAsia="Calibri" w:hAnsi="Calibri" w:cs="Calibri"/>
          <w:color w:val="000000"/>
        </w:rPr>
        <w:t>menu</w:t>
      </w:r>
      <w:r w:rsidR="00EE36B1">
        <w:rPr>
          <w:rFonts w:ascii="Calibri" w:eastAsia="Calibri" w:hAnsi="Calibri" w:cs="Calibri"/>
          <w:color w:val="000000"/>
        </w:rPr>
        <w:t>.</w:t>
      </w:r>
    </w:p>
    <w:p w14:paraId="00000036" w14:textId="17DDB652" w:rsidR="002C3924" w:rsidRPr="008B3E04" w:rsidRDefault="002C3924" w:rsidP="003434B9">
      <w:pPr>
        <w:pBdr>
          <w:top w:val="nil"/>
          <w:left w:val="nil"/>
          <w:bottom w:val="nil"/>
          <w:right w:val="nil"/>
          <w:between w:val="nil"/>
        </w:pBdr>
        <w:rPr>
          <w:rFonts w:ascii="Calibri" w:eastAsia="Calibri" w:hAnsi="Calibri" w:cs="Calibri"/>
          <w:color w:val="000000"/>
        </w:rPr>
      </w:pPr>
    </w:p>
    <w:p w14:paraId="4B6E35DB" w14:textId="20C22210" w:rsidR="00EE36B1" w:rsidRPr="0078037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S</w:t>
      </w:r>
      <w:r w:rsidR="00672AB4" w:rsidRPr="008B3E04">
        <w:rPr>
          <w:rFonts w:ascii="Calibri" w:eastAsia="Calibri" w:hAnsi="Calibri" w:cs="Calibri"/>
          <w:color w:val="000000"/>
        </w:rPr>
        <w:t xml:space="preserve">elect </w:t>
      </w:r>
      <w:r w:rsidR="00672AB4" w:rsidRPr="008B3E04">
        <w:rPr>
          <w:rFonts w:ascii="Calibri" w:eastAsia="Calibri" w:hAnsi="Calibri" w:cs="Calibri"/>
          <w:b/>
          <w:bCs/>
          <w:color w:val="000000"/>
        </w:rPr>
        <w:t>Montaging &amp; Grids</w:t>
      </w:r>
      <w:r w:rsidR="00EE36B1" w:rsidRPr="00780371">
        <w:rPr>
          <w:rFonts w:ascii="Calibri" w:eastAsia="Calibri" w:hAnsi="Calibri" w:cs="Calibri"/>
          <w:color w:val="000000"/>
        </w:rPr>
        <w:t>.</w:t>
      </w:r>
    </w:p>
    <w:p w14:paraId="00000037" w14:textId="2FA8271B" w:rsidR="002C3924" w:rsidRPr="008B3E04" w:rsidRDefault="002C3924" w:rsidP="003434B9">
      <w:pPr>
        <w:pBdr>
          <w:top w:val="nil"/>
          <w:left w:val="nil"/>
          <w:bottom w:val="nil"/>
          <w:right w:val="nil"/>
          <w:between w:val="nil"/>
        </w:pBdr>
        <w:rPr>
          <w:rFonts w:ascii="Calibri" w:eastAsia="Calibri" w:hAnsi="Calibri" w:cs="Calibri"/>
          <w:color w:val="000000"/>
        </w:rPr>
      </w:pPr>
    </w:p>
    <w:p w14:paraId="2005508B" w14:textId="1F9269A3" w:rsidR="00EE36B1" w:rsidRPr="0078037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S</w:t>
      </w:r>
      <w:r w:rsidR="00672AB4" w:rsidRPr="008B3E04">
        <w:rPr>
          <w:rFonts w:ascii="Calibri" w:eastAsia="Calibri" w:hAnsi="Calibri" w:cs="Calibri"/>
          <w:color w:val="000000"/>
        </w:rPr>
        <w:t xml:space="preserve">elect </w:t>
      </w:r>
      <w:r w:rsidR="00672AB4" w:rsidRPr="008B3E04">
        <w:rPr>
          <w:rFonts w:ascii="Calibri" w:eastAsia="Calibri" w:hAnsi="Calibri" w:cs="Calibri"/>
          <w:b/>
          <w:bCs/>
          <w:color w:val="000000"/>
        </w:rPr>
        <w:t>Set</w:t>
      </w:r>
      <w:r w:rsidR="00F52B39">
        <w:rPr>
          <w:rFonts w:ascii="Calibri" w:eastAsia="Calibri" w:hAnsi="Calibri" w:cs="Calibri"/>
          <w:b/>
          <w:bCs/>
          <w:color w:val="000000"/>
        </w:rPr>
        <w:t xml:space="preserve"> </w:t>
      </w:r>
      <w:r w:rsidR="00672AB4" w:rsidRPr="008B3E04">
        <w:rPr>
          <w:rFonts w:ascii="Calibri" w:eastAsia="Calibri" w:hAnsi="Calibri" w:cs="Calibri"/>
          <w:b/>
          <w:bCs/>
          <w:color w:val="000000"/>
        </w:rPr>
        <w:t>up Full Montage</w:t>
      </w:r>
      <w:r w:rsidR="00EE36B1" w:rsidRPr="00780371">
        <w:rPr>
          <w:rFonts w:ascii="Calibri" w:eastAsia="Calibri" w:hAnsi="Calibri" w:cs="Calibri"/>
          <w:color w:val="000000"/>
        </w:rPr>
        <w:t>.</w:t>
      </w:r>
    </w:p>
    <w:p w14:paraId="00000038" w14:textId="60F0FCF1" w:rsidR="002C3924" w:rsidRPr="008B3E04" w:rsidRDefault="002C3924" w:rsidP="003434B9">
      <w:pPr>
        <w:pBdr>
          <w:top w:val="nil"/>
          <w:left w:val="nil"/>
          <w:bottom w:val="nil"/>
          <w:right w:val="nil"/>
          <w:between w:val="nil"/>
        </w:pBdr>
        <w:rPr>
          <w:rFonts w:ascii="Calibri" w:eastAsia="Calibri" w:hAnsi="Calibri" w:cs="Calibri"/>
          <w:color w:val="000000"/>
        </w:rPr>
      </w:pPr>
    </w:p>
    <w:p w14:paraId="4C650B52" w14:textId="4BE863F7" w:rsidR="00EE36B1" w:rsidRDefault="00672AB4" w:rsidP="003434B9">
      <w:pPr>
        <w:numPr>
          <w:ilvl w:val="1"/>
          <w:numId w:val="2"/>
        </w:numPr>
        <w:pBdr>
          <w:top w:val="nil"/>
          <w:left w:val="nil"/>
          <w:bottom w:val="nil"/>
          <w:right w:val="nil"/>
          <w:between w:val="nil"/>
        </w:pBdr>
        <w:ind w:left="0" w:firstLine="0"/>
        <w:jc w:val="both"/>
        <w:rPr>
          <w:rFonts w:ascii="Calibri" w:eastAsia="Calibri" w:hAnsi="Calibri" w:cs="Calibri"/>
          <w:color w:val="000000"/>
        </w:rPr>
      </w:pPr>
      <w:r w:rsidRPr="008B3E04">
        <w:rPr>
          <w:rFonts w:ascii="Calibri" w:eastAsia="Calibri" w:hAnsi="Calibri" w:cs="Calibri"/>
          <w:color w:val="000000"/>
        </w:rPr>
        <w:t xml:space="preserve">Start </w:t>
      </w:r>
      <w:r w:rsidR="00B85581" w:rsidRPr="008B3E04">
        <w:rPr>
          <w:rFonts w:ascii="Calibri" w:eastAsia="Calibri" w:hAnsi="Calibri" w:cs="Calibri"/>
          <w:color w:val="000000"/>
        </w:rPr>
        <w:t xml:space="preserve">the </w:t>
      </w:r>
      <w:r w:rsidRPr="008B3E04">
        <w:rPr>
          <w:rFonts w:ascii="Calibri" w:eastAsia="Calibri" w:hAnsi="Calibri" w:cs="Calibri"/>
          <w:color w:val="000000"/>
        </w:rPr>
        <w:t xml:space="preserve">script </w:t>
      </w:r>
      <w:r w:rsidR="00B85581" w:rsidRPr="008B3E04">
        <w:rPr>
          <w:rFonts w:ascii="Calibri" w:eastAsia="Calibri" w:hAnsi="Calibri" w:cs="Calibri"/>
          <w:b/>
          <w:bCs/>
          <w:color w:val="000000"/>
        </w:rPr>
        <w:t>G</w:t>
      </w:r>
      <w:r w:rsidRPr="008B3E04">
        <w:rPr>
          <w:rFonts w:ascii="Calibri" w:eastAsia="Calibri" w:hAnsi="Calibri" w:cs="Calibri"/>
          <w:b/>
          <w:bCs/>
          <w:color w:val="000000"/>
        </w:rPr>
        <w:t>rid_</w:t>
      </w:r>
      <w:r w:rsidR="00B85581" w:rsidRPr="008B3E04">
        <w:rPr>
          <w:rFonts w:ascii="Calibri" w:eastAsia="Calibri" w:hAnsi="Calibri" w:cs="Calibri"/>
          <w:b/>
          <w:bCs/>
          <w:color w:val="000000"/>
        </w:rPr>
        <w:t>M</w:t>
      </w:r>
      <w:r w:rsidRPr="008B3E04">
        <w:rPr>
          <w:rFonts w:ascii="Calibri" w:eastAsia="Calibri" w:hAnsi="Calibri" w:cs="Calibri"/>
          <w:b/>
          <w:bCs/>
          <w:color w:val="000000"/>
        </w:rPr>
        <w:t>apping</w:t>
      </w:r>
      <w:r w:rsidRPr="008B3E04">
        <w:rPr>
          <w:rFonts w:ascii="Calibri" w:eastAsia="Calibri" w:hAnsi="Calibri" w:cs="Calibri"/>
          <w:color w:val="000000"/>
        </w:rPr>
        <w:t xml:space="preserve">. </w:t>
      </w:r>
      <w:r w:rsidR="00B85581" w:rsidRPr="008B3E04">
        <w:rPr>
          <w:rFonts w:ascii="Calibri" w:eastAsia="Calibri" w:hAnsi="Calibri" w:cs="Calibri"/>
          <w:color w:val="000000"/>
        </w:rPr>
        <w:t>Allow the</w:t>
      </w:r>
      <w:r w:rsidRPr="008B3E04">
        <w:rPr>
          <w:rFonts w:ascii="Calibri" w:eastAsia="Calibri" w:hAnsi="Calibri" w:cs="Calibri"/>
          <w:color w:val="000000"/>
        </w:rPr>
        <w:t xml:space="preserve"> script </w:t>
      </w:r>
      <w:r w:rsidR="00B85581" w:rsidRPr="008B3E04">
        <w:rPr>
          <w:rFonts w:ascii="Calibri" w:eastAsia="Calibri" w:hAnsi="Calibri" w:cs="Calibri"/>
          <w:color w:val="000000"/>
        </w:rPr>
        <w:t xml:space="preserve">to </w:t>
      </w:r>
      <w:r w:rsidRPr="008B3E04">
        <w:rPr>
          <w:rFonts w:ascii="Calibri" w:eastAsia="Calibri" w:hAnsi="Calibri" w:cs="Calibri"/>
          <w:color w:val="000000"/>
        </w:rPr>
        <w:t>wait for the autoloader to cool down</w:t>
      </w:r>
      <w:r w:rsidR="00EE36B1">
        <w:rPr>
          <w:rFonts w:ascii="Calibri" w:eastAsia="Calibri" w:hAnsi="Calibri" w:cs="Calibri"/>
          <w:color w:val="000000"/>
        </w:rPr>
        <w:t>;</w:t>
      </w:r>
      <w:r w:rsidRPr="008B3E04">
        <w:rPr>
          <w:rFonts w:ascii="Calibri" w:eastAsia="Calibri" w:hAnsi="Calibri" w:cs="Calibri"/>
          <w:color w:val="000000"/>
        </w:rPr>
        <w:t xml:space="preserve"> do an inventory and then map each grid that the inventory procedure found. </w:t>
      </w:r>
      <w:r w:rsidR="00B85581" w:rsidRPr="008B3E04">
        <w:rPr>
          <w:rFonts w:ascii="Calibri" w:eastAsia="Calibri" w:hAnsi="Calibri" w:cs="Calibri"/>
          <w:color w:val="000000"/>
        </w:rPr>
        <w:t>Input an</w:t>
      </w:r>
      <w:r w:rsidRPr="008B3E04">
        <w:rPr>
          <w:rFonts w:ascii="Calibri" w:eastAsia="Calibri" w:hAnsi="Calibri" w:cs="Calibri"/>
        </w:rPr>
        <w:t xml:space="preserve"> email via the </w:t>
      </w:r>
      <w:r w:rsidRPr="00780371">
        <w:rPr>
          <w:rFonts w:ascii="Calibri" w:eastAsia="Calibri" w:hAnsi="Calibri" w:cs="Calibri"/>
          <w:b/>
          <w:bCs/>
        </w:rPr>
        <w:t>Tilt Series Menu</w:t>
      </w:r>
      <w:r w:rsidRPr="008B3E04">
        <w:rPr>
          <w:rFonts w:ascii="Calibri" w:eastAsia="Calibri" w:hAnsi="Calibri" w:cs="Calibri"/>
          <w:color w:val="000000"/>
        </w:rPr>
        <w:t xml:space="preserve"> </w:t>
      </w:r>
      <w:r w:rsidR="00B85581" w:rsidRPr="008B3E04">
        <w:rPr>
          <w:rFonts w:ascii="Calibri" w:eastAsia="Calibri" w:hAnsi="Calibri" w:cs="Calibri"/>
          <w:color w:val="000000"/>
        </w:rPr>
        <w:t>to allow the</w:t>
      </w:r>
      <w:r w:rsidRPr="008B3E04">
        <w:rPr>
          <w:rFonts w:ascii="Calibri" w:eastAsia="Calibri" w:hAnsi="Calibri" w:cs="Calibri"/>
          <w:color w:val="000000"/>
        </w:rPr>
        <w:t xml:space="preserve"> script </w:t>
      </w:r>
      <w:r w:rsidR="00B85581" w:rsidRPr="008B3E04">
        <w:rPr>
          <w:rFonts w:ascii="Calibri" w:eastAsia="Calibri" w:hAnsi="Calibri" w:cs="Calibri"/>
          <w:color w:val="000000"/>
        </w:rPr>
        <w:t xml:space="preserve">to </w:t>
      </w:r>
      <w:r w:rsidRPr="008B3E04">
        <w:rPr>
          <w:rFonts w:ascii="Calibri" w:eastAsia="Calibri" w:hAnsi="Calibri" w:cs="Calibri"/>
          <w:color w:val="000000"/>
        </w:rPr>
        <w:t>conveniently send an email when done.</w:t>
      </w:r>
    </w:p>
    <w:p w14:paraId="00000039" w14:textId="2D4FD984" w:rsidR="002C3924" w:rsidRPr="008B3E04" w:rsidRDefault="002C3924" w:rsidP="003434B9">
      <w:pPr>
        <w:pBdr>
          <w:top w:val="nil"/>
          <w:left w:val="nil"/>
          <w:bottom w:val="nil"/>
          <w:right w:val="nil"/>
          <w:between w:val="nil"/>
        </w:pBdr>
        <w:jc w:val="both"/>
        <w:rPr>
          <w:rFonts w:ascii="Calibri" w:eastAsia="Calibri" w:hAnsi="Calibri" w:cs="Calibri"/>
          <w:color w:val="000000"/>
        </w:rPr>
      </w:pPr>
    </w:p>
    <w:p w14:paraId="3493D6A2" w14:textId="77777777" w:rsidR="00EE36B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Save </w:t>
      </w:r>
      <w:r w:rsidRPr="008B3E04">
        <w:rPr>
          <w:rFonts w:ascii="Calibri" w:eastAsia="Calibri" w:hAnsi="Calibri" w:cs="Calibri"/>
          <w:b/>
          <w:bCs/>
          <w:color w:val="000000"/>
        </w:rPr>
        <w:t>Navigator</w:t>
      </w:r>
      <w:r w:rsidRPr="008B3E04">
        <w:rPr>
          <w:rFonts w:ascii="Calibri" w:eastAsia="Calibri" w:hAnsi="Calibri" w:cs="Calibri"/>
          <w:color w:val="000000"/>
        </w:rPr>
        <w:t>.</w:t>
      </w:r>
    </w:p>
    <w:p w14:paraId="0000003A" w14:textId="6B586E2C" w:rsidR="002C3924" w:rsidRPr="008B3E04" w:rsidRDefault="002C3924" w:rsidP="003434B9">
      <w:pPr>
        <w:pBdr>
          <w:top w:val="nil"/>
          <w:left w:val="nil"/>
          <w:bottom w:val="nil"/>
          <w:right w:val="nil"/>
          <w:between w:val="nil"/>
        </w:pBdr>
        <w:rPr>
          <w:rFonts w:ascii="Calibri" w:eastAsia="Calibri" w:hAnsi="Calibri" w:cs="Calibri"/>
          <w:color w:val="000000"/>
        </w:rPr>
      </w:pPr>
    </w:p>
    <w:p w14:paraId="0000003B" w14:textId="77777777" w:rsidR="002C3924" w:rsidRPr="008B3E04" w:rsidRDefault="00672AB4" w:rsidP="003434B9">
      <w:pPr>
        <w:numPr>
          <w:ilvl w:val="1"/>
          <w:numId w:val="2"/>
        </w:numPr>
        <w:pBdr>
          <w:top w:val="nil"/>
          <w:left w:val="nil"/>
          <w:bottom w:val="nil"/>
          <w:right w:val="nil"/>
          <w:between w:val="nil"/>
        </w:pBdr>
        <w:ind w:left="0" w:firstLine="0"/>
        <w:jc w:val="both"/>
        <w:rPr>
          <w:rFonts w:ascii="Calibri" w:eastAsia="Calibri" w:hAnsi="Calibri" w:cs="Calibri"/>
          <w:color w:val="000000"/>
        </w:rPr>
      </w:pPr>
      <w:r w:rsidRPr="008B3E04">
        <w:rPr>
          <w:rFonts w:ascii="Calibri" w:eastAsia="Calibri" w:hAnsi="Calibri" w:cs="Calibri"/>
          <w:color w:val="000000"/>
        </w:rPr>
        <w:t>Inspect all grid maps from the SerialEM Navigator and choose which grid to map further at higher magnification.</w:t>
      </w:r>
    </w:p>
    <w:p w14:paraId="0000003C" w14:textId="77777777" w:rsidR="002C3924" w:rsidRPr="008B3E04" w:rsidRDefault="002C3924" w:rsidP="003434B9">
      <w:pPr>
        <w:rPr>
          <w:rFonts w:ascii="Calibri" w:eastAsia="Calibri" w:hAnsi="Calibri" w:cs="Calibri"/>
        </w:rPr>
      </w:pPr>
    </w:p>
    <w:p w14:paraId="78A6B4C1" w14:textId="77777777" w:rsidR="00EE36B1" w:rsidRDefault="00672AB4" w:rsidP="003434B9">
      <w:pPr>
        <w:jc w:val="both"/>
        <w:rPr>
          <w:rFonts w:ascii="Calibri" w:eastAsia="Calibri" w:hAnsi="Calibri" w:cs="Calibri"/>
        </w:rPr>
      </w:pPr>
      <w:r w:rsidRPr="008B3E04">
        <w:rPr>
          <w:rFonts w:ascii="Calibri" w:eastAsia="Calibri" w:hAnsi="Calibri" w:cs="Calibri"/>
        </w:rPr>
        <w:t xml:space="preserve">NOTE: </w:t>
      </w:r>
      <w:r w:rsidR="00B85581" w:rsidRPr="008B3E04">
        <w:rPr>
          <w:rFonts w:ascii="Calibri" w:eastAsia="Calibri" w:hAnsi="Calibri" w:cs="Calibri"/>
        </w:rPr>
        <w:t>M</w:t>
      </w:r>
      <w:r w:rsidRPr="008B3E04">
        <w:rPr>
          <w:rFonts w:ascii="Calibri" w:eastAsia="Calibri" w:hAnsi="Calibri" w:cs="Calibri"/>
        </w:rPr>
        <w:t xml:space="preserve">any </w:t>
      </w:r>
      <w:r w:rsidR="006738FF" w:rsidRPr="008B3E04">
        <w:rPr>
          <w:rFonts w:ascii="Calibri" w:eastAsia="Calibri" w:hAnsi="Calibri" w:cs="Calibri"/>
        </w:rPr>
        <w:t>TEMs equipped with an</w:t>
      </w:r>
      <w:r w:rsidRPr="008B3E04">
        <w:rPr>
          <w:rFonts w:ascii="Calibri" w:eastAsia="Calibri" w:hAnsi="Calibri" w:cs="Calibri"/>
        </w:rPr>
        <w:t xml:space="preserve"> autoloader system will show a rotation of the grid when reloaded. It’s best to remap any grid after reloading it. </w:t>
      </w:r>
      <w:r w:rsidR="006738FF" w:rsidRPr="008B3E04">
        <w:rPr>
          <w:rFonts w:ascii="Calibri" w:eastAsia="Calibri" w:hAnsi="Calibri" w:cs="Calibri"/>
        </w:rPr>
        <w:t>Alternative</w:t>
      </w:r>
      <w:r w:rsidRPr="008B3E04">
        <w:rPr>
          <w:rFonts w:ascii="Calibri" w:eastAsia="Calibri" w:hAnsi="Calibri" w:cs="Calibri"/>
        </w:rPr>
        <w:t xml:space="preserve"> systems</w:t>
      </w:r>
      <w:r w:rsidR="006738FF" w:rsidRPr="008B3E04">
        <w:rPr>
          <w:rFonts w:ascii="Calibri" w:eastAsia="Calibri" w:hAnsi="Calibri" w:cs="Calibri"/>
        </w:rPr>
        <w:t xml:space="preserve"> usually</w:t>
      </w:r>
      <w:r w:rsidRPr="008B3E04">
        <w:rPr>
          <w:rFonts w:ascii="Calibri" w:eastAsia="Calibri" w:hAnsi="Calibri" w:cs="Calibri"/>
        </w:rPr>
        <w:t xml:space="preserve"> only suffer some shifts</w:t>
      </w:r>
      <w:r w:rsidR="00EE36B1">
        <w:rPr>
          <w:rFonts w:ascii="Calibri" w:eastAsia="Calibri" w:hAnsi="Calibri" w:cs="Calibri"/>
        </w:rPr>
        <w:t>,</w:t>
      </w:r>
      <w:r w:rsidRPr="008B3E04">
        <w:rPr>
          <w:rFonts w:ascii="Calibri" w:eastAsia="Calibri" w:hAnsi="Calibri" w:cs="Calibri"/>
        </w:rPr>
        <w:t xml:space="preserve"> which can be corrected in SerialEM with a </w:t>
      </w:r>
      <w:r w:rsidRPr="008B3E04">
        <w:rPr>
          <w:rFonts w:ascii="Calibri" w:eastAsia="Calibri" w:hAnsi="Calibri" w:cs="Calibri"/>
          <w:b/>
          <w:bCs/>
        </w:rPr>
        <w:t>Shift To Marker</w:t>
      </w:r>
      <w:r w:rsidRPr="008B3E04">
        <w:rPr>
          <w:rFonts w:ascii="Calibri" w:eastAsia="Calibri" w:hAnsi="Calibri" w:cs="Calibri"/>
        </w:rPr>
        <w:t xml:space="preserve"> procedure.</w:t>
      </w:r>
    </w:p>
    <w:p w14:paraId="0000003D" w14:textId="3A878A4B" w:rsidR="002C3924" w:rsidRPr="008B3E04" w:rsidRDefault="002C3924" w:rsidP="003434B9">
      <w:pPr>
        <w:jc w:val="both"/>
        <w:rPr>
          <w:rFonts w:ascii="Calibri" w:eastAsia="Calibri" w:hAnsi="Calibri" w:cs="Calibri"/>
        </w:rPr>
      </w:pPr>
    </w:p>
    <w:p w14:paraId="44F55E90" w14:textId="7CD11FE8" w:rsidR="00EE36B1" w:rsidRPr="003434B9" w:rsidRDefault="00642C9F" w:rsidP="003434B9">
      <w:pPr>
        <w:numPr>
          <w:ilvl w:val="0"/>
          <w:numId w:val="2"/>
        </w:numPr>
        <w:pBdr>
          <w:top w:val="nil"/>
          <w:left w:val="nil"/>
          <w:bottom w:val="nil"/>
          <w:right w:val="nil"/>
          <w:between w:val="nil"/>
        </w:pBdr>
        <w:ind w:left="0" w:firstLine="0"/>
        <w:rPr>
          <w:rFonts w:ascii="Calibri" w:eastAsia="Calibri" w:hAnsi="Calibri" w:cs="Calibri"/>
          <w:b/>
          <w:bCs/>
          <w:color w:val="000000"/>
        </w:rPr>
      </w:pPr>
      <w:r w:rsidRPr="003434B9">
        <w:rPr>
          <w:rFonts w:ascii="Calibri" w:eastAsia="Calibri" w:hAnsi="Calibri" w:cs="Calibri"/>
          <w:b/>
          <w:bCs/>
          <w:color w:val="000000"/>
        </w:rPr>
        <w:t xml:space="preserve">Set up </w:t>
      </w:r>
      <w:r w:rsidR="00B85581" w:rsidRPr="003434B9">
        <w:rPr>
          <w:rFonts w:ascii="Calibri" w:eastAsia="Calibri" w:hAnsi="Calibri" w:cs="Calibri"/>
          <w:b/>
          <w:bCs/>
          <w:color w:val="000000"/>
        </w:rPr>
        <w:t xml:space="preserve">the </w:t>
      </w:r>
      <w:r w:rsidRPr="003434B9">
        <w:rPr>
          <w:rFonts w:ascii="Calibri" w:eastAsia="Calibri" w:hAnsi="Calibri" w:cs="Calibri"/>
          <w:b/>
          <w:bCs/>
          <w:color w:val="000000"/>
        </w:rPr>
        <w:t>SerialEM low dose</w:t>
      </w:r>
    </w:p>
    <w:p w14:paraId="7866CA04" w14:textId="7DC1FE1D" w:rsidR="00642C9F" w:rsidRPr="008B3E04" w:rsidRDefault="00642C9F" w:rsidP="003434B9">
      <w:pPr>
        <w:pBdr>
          <w:top w:val="nil"/>
          <w:left w:val="nil"/>
          <w:bottom w:val="nil"/>
          <w:right w:val="nil"/>
          <w:between w:val="nil"/>
        </w:pBdr>
        <w:rPr>
          <w:rFonts w:ascii="Calibri" w:eastAsia="Calibri" w:hAnsi="Calibri" w:cs="Calibri"/>
          <w:color w:val="000000"/>
        </w:rPr>
      </w:pPr>
    </w:p>
    <w:p w14:paraId="7479AC79" w14:textId="1C50CB55" w:rsidR="004B4451" w:rsidRDefault="00642C9F"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Set the magnification of SerialEM low dose </w:t>
      </w:r>
      <w:r w:rsidRPr="008B3E04">
        <w:rPr>
          <w:rFonts w:ascii="Calibri" w:eastAsia="Calibri" w:hAnsi="Calibri" w:cs="Calibri"/>
          <w:b/>
          <w:bCs/>
          <w:color w:val="000000"/>
        </w:rPr>
        <w:t>View</w:t>
      </w:r>
      <w:r w:rsidRPr="008B3E04">
        <w:rPr>
          <w:rFonts w:ascii="Calibri" w:eastAsia="Calibri" w:hAnsi="Calibri" w:cs="Calibri"/>
          <w:color w:val="000000"/>
        </w:rPr>
        <w:t xml:space="preserve"> and </w:t>
      </w:r>
      <w:r w:rsidRPr="008B3E04">
        <w:rPr>
          <w:rFonts w:ascii="Calibri" w:eastAsia="Calibri" w:hAnsi="Calibri" w:cs="Calibri"/>
          <w:b/>
          <w:bCs/>
          <w:color w:val="000000"/>
        </w:rPr>
        <w:t>Preview</w:t>
      </w:r>
      <w:r w:rsidRPr="008B3E04">
        <w:rPr>
          <w:rFonts w:ascii="Calibri" w:eastAsia="Calibri" w:hAnsi="Calibri" w:cs="Calibri"/>
          <w:color w:val="000000"/>
        </w:rPr>
        <w:t xml:space="preserve"> modes (this is required for step 6). </w:t>
      </w:r>
    </w:p>
    <w:p w14:paraId="1A60E195" w14:textId="62953041" w:rsidR="00642C9F" w:rsidRPr="008B3E04" w:rsidRDefault="00642C9F" w:rsidP="003434B9">
      <w:pPr>
        <w:pBdr>
          <w:top w:val="nil"/>
          <w:left w:val="nil"/>
          <w:bottom w:val="nil"/>
          <w:right w:val="nil"/>
          <w:between w:val="nil"/>
        </w:pBdr>
        <w:rPr>
          <w:rFonts w:ascii="Calibri" w:eastAsia="Calibri" w:hAnsi="Calibri" w:cs="Calibri"/>
          <w:color w:val="000000"/>
        </w:rPr>
      </w:pPr>
    </w:p>
    <w:p w14:paraId="15E24523" w14:textId="1069062F" w:rsidR="004B4451" w:rsidRDefault="00B85581"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Use the Navigator, </w:t>
      </w:r>
      <w:r w:rsidR="00642C9F" w:rsidRPr="008B3E04">
        <w:rPr>
          <w:rFonts w:ascii="Calibri" w:eastAsia="Calibri" w:hAnsi="Calibri" w:cs="Calibri"/>
          <w:color w:val="000000"/>
        </w:rPr>
        <w:t xml:space="preserve">acquire a </w:t>
      </w:r>
      <w:r w:rsidR="00642C9F" w:rsidRPr="008B3E04">
        <w:rPr>
          <w:rFonts w:ascii="Calibri" w:eastAsia="Calibri" w:hAnsi="Calibri" w:cs="Calibri"/>
          <w:b/>
          <w:bCs/>
          <w:color w:val="000000"/>
        </w:rPr>
        <w:t>View</w:t>
      </w:r>
      <w:r w:rsidR="00642C9F" w:rsidRPr="008B3E04">
        <w:rPr>
          <w:rFonts w:ascii="Calibri" w:eastAsia="Calibri" w:hAnsi="Calibri" w:cs="Calibri"/>
          <w:color w:val="000000"/>
        </w:rPr>
        <w:t xml:space="preserve"> image</w:t>
      </w:r>
      <w:r w:rsidR="004B4451">
        <w:rPr>
          <w:rFonts w:ascii="Calibri" w:eastAsia="Calibri" w:hAnsi="Calibri" w:cs="Calibri"/>
          <w:color w:val="000000"/>
        </w:rPr>
        <w:t>,</w:t>
      </w:r>
      <w:r w:rsidR="00642C9F" w:rsidRPr="008B3E04">
        <w:rPr>
          <w:rFonts w:ascii="Calibri" w:eastAsia="Calibri" w:hAnsi="Calibri" w:cs="Calibri"/>
          <w:color w:val="000000"/>
        </w:rPr>
        <w:t xml:space="preserve"> and save it as map.</w:t>
      </w:r>
    </w:p>
    <w:p w14:paraId="11BADAC9" w14:textId="281EE103" w:rsidR="00642C9F" w:rsidRPr="008B3E04" w:rsidRDefault="00642C9F" w:rsidP="003434B9">
      <w:pPr>
        <w:pBdr>
          <w:top w:val="nil"/>
          <w:left w:val="nil"/>
          <w:bottom w:val="nil"/>
          <w:right w:val="nil"/>
          <w:between w:val="nil"/>
        </w:pBdr>
        <w:rPr>
          <w:rFonts w:ascii="Calibri" w:eastAsia="Calibri" w:hAnsi="Calibri" w:cs="Calibri"/>
          <w:color w:val="000000"/>
        </w:rPr>
      </w:pPr>
    </w:p>
    <w:p w14:paraId="63D72D4D" w14:textId="77777777" w:rsidR="004B4451" w:rsidRDefault="00B85581"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Use the Navigator, </w:t>
      </w:r>
      <w:r w:rsidR="00642C9F" w:rsidRPr="008B3E04">
        <w:rPr>
          <w:rFonts w:ascii="Calibri" w:eastAsia="Calibri" w:hAnsi="Calibri" w:cs="Calibri"/>
          <w:color w:val="000000"/>
        </w:rPr>
        <w:t xml:space="preserve">acquire a </w:t>
      </w:r>
      <w:r w:rsidR="00642C9F" w:rsidRPr="008B3E04">
        <w:rPr>
          <w:rFonts w:ascii="Calibri" w:eastAsia="Calibri" w:hAnsi="Calibri" w:cs="Calibri"/>
          <w:b/>
          <w:bCs/>
          <w:color w:val="000000"/>
        </w:rPr>
        <w:t>Preview</w:t>
      </w:r>
      <w:r w:rsidR="00642C9F" w:rsidRPr="008B3E04">
        <w:rPr>
          <w:rFonts w:ascii="Calibri" w:eastAsia="Calibri" w:hAnsi="Calibri" w:cs="Calibri"/>
          <w:color w:val="000000"/>
        </w:rPr>
        <w:t xml:space="preserve"> image</w:t>
      </w:r>
      <w:r w:rsidR="004B4451">
        <w:rPr>
          <w:rFonts w:ascii="Calibri" w:eastAsia="Calibri" w:hAnsi="Calibri" w:cs="Calibri"/>
          <w:color w:val="000000"/>
        </w:rPr>
        <w:t>,</w:t>
      </w:r>
      <w:r w:rsidR="00642C9F" w:rsidRPr="008B3E04">
        <w:rPr>
          <w:rFonts w:ascii="Calibri" w:eastAsia="Calibri" w:hAnsi="Calibri" w:cs="Calibri"/>
          <w:color w:val="000000"/>
        </w:rPr>
        <w:t xml:space="preserve"> and save it as map.</w:t>
      </w:r>
    </w:p>
    <w:p w14:paraId="486819B3" w14:textId="43AB02D0" w:rsidR="00642C9F" w:rsidRPr="008B3E04" w:rsidRDefault="00642C9F" w:rsidP="003434B9">
      <w:pPr>
        <w:pBdr>
          <w:top w:val="nil"/>
          <w:left w:val="nil"/>
          <w:bottom w:val="nil"/>
          <w:right w:val="nil"/>
          <w:between w:val="nil"/>
        </w:pBdr>
        <w:rPr>
          <w:rFonts w:ascii="Calibri" w:eastAsia="Calibri" w:hAnsi="Calibri" w:cs="Calibri"/>
          <w:color w:val="000000"/>
        </w:rPr>
      </w:pPr>
    </w:p>
    <w:p w14:paraId="72CCA406" w14:textId="77777777" w:rsidR="004B4451" w:rsidRDefault="00642C9F"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Set both </w:t>
      </w:r>
      <w:r w:rsidR="00B85581" w:rsidRPr="008B3E04">
        <w:rPr>
          <w:rFonts w:ascii="Calibri" w:eastAsia="Calibri" w:hAnsi="Calibri" w:cs="Calibri"/>
          <w:color w:val="000000"/>
        </w:rPr>
        <w:t xml:space="preserve">the </w:t>
      </w:r>
      <w:r w:rsidRPr="008B3E04">
        <w:rPr>
          <w:rFonts w:ascii="Calibri" w:eastAsia="Calibri" w:hAnsi="Calibri" w:cs="Calibri"/>
          <w:color w:val="000000"/>
        </w:rPr>
        <w:t>modes to the same binning (binning 4 is suggested). This allows saving the two maps into one image stack.</w:t>
      </w:r>
    </w:p>
    <w:p w14:paraId="5CAEC935" w14:textId="1297AD6C" w:rsidR="00642C9F" w:rsidRPr="008B3E04" w:rsidRDefault="00642C9F" w:rsidP="003434B9">
      <w:pPr>
        <w:pBdr>
          <w:top w:val="nil"/>
          <w:left w:val="nil"/>
          <w:bottom w:val="nil"/>
          <w:right w:val="nil"/>
          <w:between w:val="nil"/>
        </w:pBdr>
        <w:rPr>
          <w:rFonts w:ascii="Calibri" w:eastAsia="Calibri" w:hAnsi="Calibri" w:cs="Calibri"/>
          <w:color w:val="000000"/>
        </w:rPr>
      </w:pPr>
    </w:p>
    <w:p w14:paraId="7F6B5263" w14:textId="77777777" w:rsidR="004B4451" w:rsidRDefault="00642C9F"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In the SerialEM </w:t>
      </w:r>
      <w:r w:rsidRPr="00780371">
        <w:rPr>
          <w:rFonts w:ascii="Calibri" w:eastAsia="Calibri" w:hAnsi="Calibri" w:cs="Calibri"/>
          <w:b/>
          <w:bCs/>
          <w:color w:val="000000"/>
        </w:rPr>
        <w:t>Navigator</w:t>
      </w:r>
      <w:r w:rsidRPr="008B3E04">
        <w:rPr>
          <w:rFonts w:ascii="Calibri" w:eastAsia="Calibri" w:hAnsi="Calibri" w:cs="Calibri"/>
          <w:color w:val="000000"/>
        </w:rPr>
        <w:t xml:space="preserve"> window, change the label of the </w:t>
      </w:r>
      <w:r w:rsidR="00B85581" w:rsidRPr="008B3E04">
        <w:rPr>
          <w:rFonts w:ascii="Calibri" w:eastAsia="Calibri" w:hAnsi="Calibri" w:cs="Calibri"/>
          <w:color w:val="000000"/>
        </w:rPr>
        <w:t>V</w:t>
      </w:r>
      <w:r w:rsidRPr="008B3E04">
        <w:rPr>
          <w:rFonts w:ascii="Calibri" w:eastAsia="Calibri" w:hAnsi="Calibri" w:cs="Calibri"/>
          <w:color w:val="000000"/>
        </w:rPr>
        <w:t xml:space="preserve">iew map to </w:t>
      </w:r>
      <w:r w:rsidR="00B85581" w:rsidRPr="008B3E04">
        <w:rPr>
          <w:rFonts w:ascii="Calibri" w:eastAsia="Calibri" w:hAnsi="Calibri" w:cs="Calibri"/>
          <w:b/>
          <w:bCs/>
          <w:color w:val="000000"/>
        </w:rPr>
        <w:t>V</w:t>
      </w:r>
      <w:r w:rsidRPr="008B3E04">
        <w:rPr>
          <w:rFonts w:ascii="Calibri" w:eastAsia="Calibri" w:hAnsi="Calibri" w:cs="Calibri"/>
          <w:b/>
          <w:bCs/>
          <w:color w:val="000000"/>
        </w:rPr>
        <w:t>iew</w:t>
      </w:r>
      <w:r w:rsidRPr="008B3E04">
        <w:rPr>
          <w:rFonts w:ascii="Calibri" w:eastAsia="Calibri" w:hAnsi="Calibri" w:cs="Calibri"/>
          <w:color w:val="000000"/>
        </w:rPr>
        <w:t xml:space="preserve"> and the label of the Preview map to </w:t>
      </w:r>
      <w:r w:rsidR="00B85581" w:rsidRPr="008B3E04">
        <w:rPr>
          <w:rFonts w:ascii="Calibri" w:eastAsia="Calibri" w:hAnsi="Calibri" w:cs="Calibri"/>
          <w:b/>
          <w:bCs/>
          <w:color w:val="000000"/>
        </w:rPr>
        <w:t>P</w:t>
      </w:r>
      <w:r w:rsidRPr="008B3E04">
        <w:rPr>
          <w:rFonts w:ascii="Calibri" w:eastAsia="Calibri" w:hAnsi="Calibri" w:cs="Calibri"/>
          <w:b/>
          <w:bCs/>
          <w:color w:val="000000"/>
        </w:rPr>
        <w:t>review</w:t>
      </w:r>
      <w:r w:rsidRPr="008B3E04">
        <w:rPr>
          <w:rFonts w:ascii="Calibri" w:eastAsia="Calibri" w:hAnsi="Calibri" w:cs="Calibri"/>
          <w:color w:val="000000"/>
        </w:rPr>
        <w:t>.</w:t>
      </w:r>
    </w:p>
    <w:p w14:paraId="3869E6A6" w14:textId="5FE4C320" w:rsidR="00642C9F" w:rsidRPr="008B3E04" w:rsidRDefault="00642C9F" w:rsidP="003434B9">
      <w:pPr>
        <w:pBdr>
          <w:top w:val="nil"/>
          <w:left w:val="nil"/>
          <w:bottom w:val="nil"/>
          <w:right w:val="nil"/>
          <w:between w:val="nil"/>
        </w:pBdr>
        <w:rPr>
          <w:rFonts w:ascii="Calibri" w:eastAsia="Calibri" w:hAnsi="Calibri" w:cs="Calibri"/>
          <w:color w:val="000000"/>
        </w:rPr>
      </w:pPr>
    </w:p>
    <w:p w14:paraId="51C23376" w14:textId="77777777" w:rsidR="00642C9F" w:rsidRPr="008B3E04" w:rsidRDefault="00642C9F"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Save and close the navigator file.</w:t>
      </w:r>
    </w:p>
    <w:p w14:paraId="223D28CF" w14:textId="77777777" w:rsidR="00642C9F" w:rsidRPr="008B3E04" w:rsidRDefault="00642C9F" w:rsidP="003434B9">
      <w:pPr>
        <w:rPr>
          <w:rFonts w:ascii="Calibri" w:eastAsia="Calibri" w:hAnsi="Calibri" w:cs="Calibri"/>
        </w:rPr>
      </w:pPr>
    </w:p>
    <w:p w14:paraId="1F53591B" w14:textId="31216FE1" w:rsidR="00642C9F" w:rsidRPr="008B3E04" w:rsidRDefault="00642C9F" w:rsidP="003434B9">
      <w:pPr>
        <w:rPr>
          <w:rFonts w:ascii="Calibri" w:eastAsia="Calibri" w:hAnsi="Calibri" w:cs="Calibri"/>
        </w:rPr>
      </w:pPr>
      <w:r w:rsidRPr="008B3E04">
        <w:rPr>
          <w:rFonts w:ascii="Calibri" w:eastAsia="Calibri" w:hAnsi="Calibri" w:cs="Calibri"/>
        </w:rPr>
        <w:t xml:space="preserve">NOTE: </w:t>
      </w:r>
      <w:r w:rsidRPr="008B3E04">
        <w:rPr>
          <w:rFonts w:ascii="Calibri" w:eastAsia="Calibri" w:hAnsi="Calibri" w:cs="Calibri"/>
          <w:color w:val="000000"/>
        </w:rPr>
        <w:t xml:space="preserve">No target is needed for the initial </w:t>
      </w:r>
      <w:r w:rsidRPr="008B3E04">
        <w:rPr>
          <w:rFonts w:ascii="Calibri" w:eastAsia="Calibri" w:hAnsi="Calibri" w:cs="Calibri"/>
          <w:b/>
          <w:bCs/>
          <w:color w:val="000000"/>
        </w:rPr>
        <w:t>View</w:t>
      </w:r>
      <w:r w:rsidRPr="008B3E04">
        <w:rPr>
          <w:rFonts w:ascii="Calibri" w:eastAsia="Calibri" w:hAnsi="Calibri" w:cs="Calibri"/>
          <w:color w:val="000000"/>
        </w:rPr>
        <w:t xml:space="preserve"> and </w:t>
      </w:r>
      <w:r w:rsidRPr="008B3E04">
        <w:rPr>
          <w:rFonts w:ascii="Calibri" w:eastAsia="Calibri" w:hAnsi="Calibri" w:cs="Calibri"/>
          <w:b/>
          <w:bCs/>
          <w:color w:val="000000"/>
        </w:rPr>
        <w:t>Preview</w:t>
      </w:r>
      <w:r w:rsidR="00B85581" w:rsidRPr="008B3E04">
        <w:rPr>
          <w:rFonts w:ascii="Calibri" w:eastAsia="Calibri" w:hAnsi="Calibri" w:cs="Calibri"/>
          <w:color w:val="000000"/>
        </w:rPr>
        <w:t xml:space="preserve"> </w:t>
      </w:r>
      <w:r w:rsidRPr="008B3E04">
        <w:rPr>
          <w:rFonts w:ascii="Calibri" w:eastAsia="Calibri" w:hAnsi="Calibri" w:cs="Calibri"/>
          <w:color w:val="000000"/>
        </w:rPr>
        <w:t>images, PyEM will merely use their imaging settings.</w:t>
      </w:r>
    </w:p>
    <w:p w14:paraId="0000003E" w14:textId="77777777" w:rsidR="002C3924" w:rsidRPr="008B3E04" w:rsidRDefault="002C3924" w:rsidP="003434B9">
      <w:pPr>
        <w:rPr>
          <w:rFonts w:ascii="Calibri" w:eastAsia="Calibri" w:hAnsi="Calibri" w:cs="Calibri"/>
        </w:rPr>
      </w:pPr>
    </w:p>
    <w:p w14:paraId="57B376B7" w14:textId="661E99FC" w:rsidR="004B4451"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rPr>
      </w:pPr>
      <w:r w:rsidRPr="003434B9">
        <w:rPr>
          <w:rFonts w:ascii="Calibri" w:eastAsia="Calibri" w:hAnsi="Calibri" w:cs="Calibri"/>
          <w:b/>
          <w:bCs/>
          <w:color w:val="000000"/>
        </w:rPr>
        <w:t>Grid square mapping</w:t>
      </w:r>
    </w:p>
    <w:p w14:paraId="0000003F" w14:textId="3F063FF3" w:rsidR="002C3924" w:rsidRPr="008B3E04" w:rsidRDefault="002C3924" w:rsidP="003434B9">
      <w:pPr>
        <w:pBdr>
          <w:top w:val="nil"/>
          <w:left w:val="nil"/>
          <w:bottom w:val="nil"/>
          <w:right w:val="nil"/>
          <w:between w:val="nil"/>
        </w:pBdr>
        <w:rPr>
          <w:rFonts w:ascii="Calibri" w:eastAsia="Calibri" w:hAnsi="Calibri" w:cs="Calibri"/>
          <w:color w:val="000000"/>
        </w:rPr>
      </w:pPr>
    </w:p>
    <w:p w14:paraId="450A8C5F" w14:textId="4D2E7152" w:rsidR="004B445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lastRenderedPageBreak/>
        <w:t>Set</w:t>
      </w:r>
      <w:r w:rsidR="00F52B39">
        <w:rPr>
          <w:rFonts w:ascii="Calibri" w:eastAsia="Calibri" w:hAnsi="Calibri" w:cs="Calibri"/>
          <w:color w:val="000000"/>
        </w:rPr>
        <w:t xml:space="preserve"> </w:t>
      </w:r>
      <w:r w:rsidRPr="008B3E04">
        <w:rPr>
          <w:rFonts w:ascii="Calibri" w:eastAsia="Calibri" w:hAnsi="Calibri" w:cs="Calibri"/>
          <w:color w:val="000000"/>
        </w:rPr>
        <w:t>up</w:t>
      </w:r>
      <w:r w:rsidR="00B85581" w:rsidRPr="008B3E04">
        <w:rPr>
          <w:rFonts w:ascii="Calibri" w:eastAsia="Calibri" w:hAnsi="Calibri" w:cs="Calibri"/>
          <w:color w:val="000000"/>
        </w:rPr>
        <w:t xml:space="preserve"> the</w:t>
      </w:r>
      <w:r w:rsidRPr="008B3E04">
        <w:rPr>
          <w:rFonts w:ascii="Calibri" w:eastAsia="Calibri" w:hAnsi="Calibri" w:cs="Calibri"/>
          <w:color w:val="000000"/>
        </w:rPr>
        <w:t xml:space="preserve"> imaging conditions to map grid squares. It is of great importance to be able to see the sample of interest and the fiducial bead distribution. To ensure optimal contrast for grid square maps</w:t>
      </w:r>
      <w:r w:rsidR="004B4451">
        <w:rPr>
          <w:rFonts w:ascii="Calibri" w:eastAsia="Calibri" w:hAnsi="Calibri" w:cs="Calibri"/>
          <w:color w:val="000000"/>
        </w:rPr>
        <w:t>, perform the following steps.</w:t>
      </w:r>
    </w:p>
    <w:p w14:paraId="00000040" w14:textId="638B11D0" w:rsidR="002C3924" w:rsidRPr="008B3E04" w:rsidRDefault="002C3924" w:rsidP="003434B9">
      <w:pPr>
        <w:pBdr>
          <w:top w:val="nil"/>
          <w:left w:val="nil"/>
          <w:bottom w:val="nil"/>
          <w:right w:val="nil"/>
          <w:between w:val="nil"/>
        </w:pBdr>
        <w:rPr>
          <w:rFonts w:ascii="Calibri" w:eastAsia="Calibri" w:hAnsi="Calibri" w:cs="Calibri"/>
          <w:color w:val="000000"/>
        </w:rPr>
      </w:pPr>
    </w:p>
    <w:p w14:paraId="1B416C97" w14:textId="74D7C0BB" w:rsidR="004B445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I</w:t>
      </w:r>
      <w:r w:rsidR="00672AB4" w:rsidRPr="008B3E04">
        <w:rPr>
          <w:rFonts w:ascii="Calibri" w:eastAsia="Calibri" w:hAnsi="Calibri" w:cs="Calibri"/>
          <w:color w:val="000000"/>
        </w:rPr>
        <w:t>nsert an objective aperture</w:t>
      </w:r>
      <w:r w:rsidR="004B4451">
        <w:rPr>
          <w:rFonts w:ascii="Calibri" w:eastAsia="Calibri" w:hAnsi="Calibri" w:cs="Calibri"/>
          <w:color w:val="000000"/>
        </w:rPr>
        <w:t>.</w:t>
      </w:r>
    </w:p>
    <w:p w14:paraId="00000041" w14:textId="69374462" w:rsidR="002C3924" w:rsidRPr="008B3E04" w:rsidRDefault="002C3924" w:rsidP="003434B9">
      <w:pPr>
        <w:pBdr>
          <w:top w:val="nil"/>
          <w:left w:val="nil"/>
          <w:bottom w:val="nil"/>
          <w:right w:val="nil"/>
          <w:between w:val="nil"/>
        </w:pBdr>
        <w:rPr>
          <w:rFonts w:ascii="Calibri" w:eastAsia="Calibri" w:hAnsi="Calibri" w:cs="Calibri"/>
          <w:color w:val="000000"/>
        </w:rPr>
      </w:pPr>
    </w:p>
    <w:p w14:paraId="08298CE5" w14:textId="77777777" w:rsidR="004B445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I</w:t>
      </w:r>
      <w:r w:rsidR="00672AB4" w:rsidRPr="008B3E04">
        <w:rPr>
          <w:rFonts w:ascii="Calibri" w:eastAsia="Calibri" w:hAnsi="Calibri" w:cs="Calibri"/>
          <w:color w:val="000000"/>
        </w:rPr>
        <w:t>f applicable, insert the energy filter slit</w:t>
      </w:r>
      <w:r w:rsidR="004B4451">
        <w:rPr>
          <w:rFonts w:ascii="Calibri" w:eastAsia="Calibri" w:hAnsi="Calibri" w:cs="Calibri"/>
          <w:color w:val="000000"/>
        </w:rPr>
        <w:t>.</w:t>
      </w:r>
    </w:p>
    <w:p w14:paraId="00000042" w14:textId="08474C0E" w:rsidR="002C3924" w:rsidRPr="008B3E04" w:rsidRDefault="002C3924" w:rsidP="003434B9">
      <w:pPr>
        <w:pBdr>
          <w:top w:val="nil"/>
          <w:left w:val="nil"/>
          <w:bottom w:val="nil"/>
          <w:right w:val="nil"/>
          <w:between w:val="nil"/>
        </w:pBdr>
        <w:rPr>
          <w:rFonts w:ascii="Calibri" w:eastAsia="Calibri" w:hAnsi="Calibri" w:cs="Calibri"/>
          <w:color w:val="000000"/>
        </w:rPr>
      </w:pPr>
    </w:p>
    <w:p w14:paraId="0913CA6A" w14:textId="77777777" w:rsidR="004B4451" w:rsidRDefault="00B85581"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U</w:t>
      </w:r>
      <w:r w:rsidR="00672AB4" w:rsidRPr="008B3E04">
        <w:rPr>
          <w:rFonts w:ascii="Calibri" w:eastAsia="Calibri" w:hAnsi="Calibri" w:cs="Calibri"/>
          <w:color w:val="000000"/>
        </w:rPr>
        <w:t>se a defocus of -100 µm</w:t>
      </w:r>
      <w:r w:rsidR="004B4451">
        <w:rPr>
          <w:rFonts w:ascii="Calibri" w:eastAsia="Calibri" w:hAnsi="Calibri" w:cs="Calibri"/>
          <w:color w:val="000000"/>
        </w:rPr>
        <w:t>.</w:t>
      </w:r>
    </w:p>
    <w:p w14:paraId="00000043" w14:textId="323D7081" w:rsidR="002C3924" w:rsidRPr="008B3E04" w:rsidRDefault="002C3924" w:rsidP="003434B9">
      <w:pPr>
        <w:pBdr>
          <w:top w:val="nil"/>
          <w:left w:val="nil"/>
          <w:bottom w:val="nil"/>
          <w:right w:val="nil"/>
          <w:between w:val="nil"/>
        </w:pBdr>
        <w:rPr>
          <w:rFonts w:ascii="Calibri" w:eastAsia="Calibri" w:hAnsi="Calibri" w:cs="Calibri"/>
          <w:color w:val="000000"/>
        </w:rPr>
      </w:pPr>
    </w:p>
    <w:p w14:paraId="26A82FD0" w14:textId="77777777" w:rsidR="004B445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Screen for good grid squares suitable for further mapping. After visual inspection of the squares from the grid map, take test images of the square with the imaging conditions </w:t>
      </w:r>
      <w:r w:rsidR="003D5C50" w:rsidRPr="008B3E04">
        <w:rPr>
          <w:rFonts w:ascii="Calibri" w:eastAsia="Calibri" w:hAnsi="Calibri" w:cs="Calibri"/>
          <w:color w:val="000000"/>
        </w:rPr>
        <w:t>to</w:t>
      </w:r>
      <w:r w:rsidRPr="008B3E04">
        <w:rPr>
          <w:rFonts w:ascii="Calibri" w:eastAsia="Calibri" w:hAnsi="Calibri" w:cs="Calibri"/>
          <w:color w:val="000000"/>
        </w:rPr>
        <w:t xml:space="preserve"> be used for grid square maps.</w:t>
      </w:r>
    </w:p>
    <w:p w14:paraId="00000044" w14:textId="7A11E046" w:rsidR="002C3924" w:rsidRPr="008B3E04" w:rsidRDefault="002C3924" w:rsidP="003434B9">
      <w:pPr>
        <w:pBdr>
          <w:top w:val="nil"/>
          <w:left w:val="nil"/>
          <w:bottom w:val="nil"/>
          <w:right w:val="nil"/>
          <w:between w:val="nil"/>
        </w:pBdr>
        <w:rPr>
          <w:rFonts w:ascii="Calibri" w:eastAsia="Calibri" w:hAnsi="Calibri" w:cs="Calibri"/>
          <w:color w:val="000000"/>
        </w:rPr>
      </w:pPr>
    </w:p>
    <w:p w14:paraId="6CCCB9A8" w14:textId="1AD5CE59" w:rsidR="004B4451"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When a good square is identified, mark its </w:t>
      </w:r>
      <w:r w:rsidR="004B4451" w:rsidRPr="008B3E04">
        <w:rPr>
          <w:rFonts w:ascii="Calibri" w:eastAsia="Calibri" w:hAnsi="Calibri" w:cs="Calibri"/>
          <w:color w:val="000000"/>
        </w:rPr>
        <w:t>center</w:t>
      </w:r>
      <w:r w:rsidRPr="008B3E04">
        <w:rPr>
          <w:rFonts w:ascii="Calibri" w:eastAsia="Calibri" w:hAnsi="Calibri" w:cs="Calibri"/>
          <w:color w:val="000000"/>
        </w:rPr>
        <w:t xml:space="preserve"> in the grid map image </w:t>
      </w:r>
      <w:r w:rsidRPr="008B3E04">
        <w:rPr>
          <w:rFonts w:ascii="Calibri" w:eastAsia="Calibri" w:hAnsi="Calibri" w:cs="Calibri"/>
        </w:rPr>
        <w:t>using the</w:t>
      </w:r>
      <w:r w:rsidRPr="008B3E04">
        <w:rPr>
          <w:rFonts w:ascii="Calibri" w:eastAsia="Calibri" w:hAnsi="Calibri" w:cs="Calibri"/>
          <w:color w:val="000000"/>
        </w:rPr>
        <w:t xml:space="preserve"> </w:t>
      </w:r>
      <w:r w:rsidRPr="008B3E04">
        <w:rPr>
          <w:rFonts w:ascii="Calibri" w:eastAsia="Calibri" w:hAnsi="Calibri" w:cs="Calibri"/>
          <w:b/>
          <w:bCs/>
          <w:color w:val="000000"/>
        </w:rPr>
        <w:t>Add Points</w:t>
      </w:r>
      <w:r w:rsidRPr="008B3E04">
        <w:rPr>
          <w:rFonts w:ascii="Calibri" w:eastAsia="Calibri" w:hAnsi="Calibri" w:cs="Calibri"/>
          <w:color w:val="000000"/>
        </w:rPr>
        <w:t xml:space="preserve"> feature of the SerialEM Navigator.</w:t>
      </w:r>
    </w:p>
    <w:p w14:paraId="00000045" w14:textId="1759FBFC" w:rsidR="002C3924" w:rsidRPr="008B3E04" w:rsidRDefault="002C3924" w:rsidP="003434B9">
      <w:pPr>
        <w:pBdr>
          <w:top w:val="nil"/>
          <w:left w:val="nil"/>
          <w:bottom w:val="nil"/>
          <w:right w:val="nil"/>
          <w:between w:val="nil"/>
        </w:pBdr>
        <w:rPr>
          <w:rFonts w:ascii="Calibri" w:eastAsia="Calibri" w:hAnsi="Calibri" w:cs="Calibri"/>
          <w:color w:val="000000"/>
        </w:rPr>
      </w:pPr>
    </w:p>
    <w:p w14:paraId="7492BE0B" w14:textId="057B1EF6" w:rsidR="003D5C50"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Once all </w:t>
      </w:r>
      <w:r w:rsidR="003D5C50" w:rsidRPr="008B3E04">
        <w:rPr>
          <w:rFonts w:ascii="Calibri" w:eastAsia="Calibri" w:hAnsi="Calibri" w:cs="Calibri"/>
          <w:color w:val="000000"/>
        </w:rPr>
        <w:t xml:space="preserve">the </w:t>
      </w:r>
      <w:r w:rsidRPr="008B3E04">
        <w:rPr>
          <w:rFonts w:ascii="Calibri" w:eastAsia="Calibri" w:hAnsi="Calibri" w:cs="Calibri"/>
          <w:color w:val="000000"/>
        </w:rPr>
        <w:t xml:space="preserve">points are added, in the SerialEM Navigator </w:t>
      </w:r>
      <w:r w:rsidR="004B4451">
        <w:rPr>
          <w:rFonts w:ascii="Calibri" w:eastAsia="Calibri" w:hAnsi="Calibri" w:cs="Calibri"/>
          <w:color w:val="000000"/>
        </w:rPr>
        <w:t>press</w:t>
      </w:r>
      <w:r w:rsidR="004B4451" w:rsidRPr="008B3E04">
        <w:rPr>
          <w:rFonts w:ascii="Calibri" w:eastAsia="Calibri" w:hAnsi="Calibri" w:cs="Calibri"/>
          <w:color w:val="000000"/>
        </w:rPr>
        <w:t xml:space="preserve"> </w:t>
      </w:r>
      <w:r w:rsidRPr="008B3E04">
        <w:rPr>
          <w:rFonts w:ascii="Calibri" w:eastAsia="Calibri" w:hAnsi="Calibri" w:cs="Calibri"/>
          <w:b/>
          <w:bCs/>
          <w:color w:val="000000"/>
        </w:rPr>
        <w:t>Shift + A</w:t>
      </w:r>
      <w:r w:rsidRPr="008B3E04">
        <w:rPr>
          <w:rFonts w:ascii="Calibri" w:eastAsia="Calibri" w:hAnsi="Calibri" w:cs="Calibri"/>
          <w:color w:val="000000"/>
        </w:rPr>
        <w:t xml:space="preserve"> on the first point, then </w:t>
      </w:r>
      <w:r w:rsidR="004B4451">
        <w:rPr>
          <w:rFonts w:ascii="Calibri" w:eastAsia="Calibri" w:hAnsi="Calibri" w:cs="Calibri"/>
          <w:color w:val="000000"/>
        </w:rPr>
        <w:t>press</w:t>
      </w:r>
      <w:r w:rsidR="004B4451" w:rsidRPr="008B3E04">
        <w:rPr>
          <w:rFonts w:ascii="Calibri" w:eastAsia="Calibri" w:hAnsi="Calibri" w:cs="Calibri"/>
          <w:color w:val="000000"/>
        </w:rPr>
        <w:t xml:space="preserve"> </w:t>
      </w:r>
      <w:r w:rsidRPr="008B3E04">
        <w:rPr>
          <w:rFonts w:ascii="Calibri" w:eastAsia="Calibri" w:hAnsi="Calibri" w:cs="Calibri"/>
          <w:b/>
          <w:bCs/>
          <w:color w:val="000000"/>
        </w:rPr>
        <w:t>Shift + A</w:t>
      </w:r>
      <w:r w:rsidRPr="008B3E04">
        <w:rPr>
          <w:rFonts w:ascii="Calibri" w:eastAsia="Calibri" w:hAnsi="Calibri" w:cs="Calibri"/>
          <w:color w:val="000000"/>
        </w:rPr>
        <w:t xml:space="preserve"> on the last point.</w:t>
      </w:r>
    </w:p>
    <w:p w14:paraId="1DCBE0BB" w14:textId="77777777" w:rsidR="003D5C50" w:rsidRPr="008B3E04" w:rsidRDefault="003D5C50" w:rsidP="003434B9">
      <w:pPr>
        <w:pBdr>
          <w:top w:val="nil"/>
          <w:left w:val="nil"/>
          <w:bottom w:val="nil"/>
          <w:right w:val="nil"/>
          <w:between w:val="nil"/>
        </w:pBdr>
        <w:rPr>
          <w:rFonts w:ascii="Calibri" w:eastAsia="Calibri" w:hAnsi="Calibri" w:cs="Calibri"/>
          <w:color w:val="000000"/>
        </w:rPr>
      </w:pPr>
    </w:p>
    <w:p w14:paraId="76326E7B" w14:textId="6E16DA5A" w:rsidR="004B4451" w:rsidRDefault="003D5C50" w:rsidP="003434B9">
      <w:pPr>
        <w:pBdr>
          <w:top w:val="nil"/>
          <w:left w:val="nil"/>
          <w:bottom w:val="nil"/>
          <w:right w:val="nil"/>
          <w:between w:val="nil"/>
        </w:pBdr>
        <w:rPr>
          <w:rFonts w:ascii="Calibri" w:eastAsia="Calibri" w:hAnsi="Calibri" w:cs="Calibri"/>
          <w:color w:val="000000"/>
        </w:rPr>
      </w:pPr>
      <w:r w:rsidRPr="008B3E04">
        <w:rPr>
          <w:rFonts w:ascii="Calibri" w:eastAsia="Calibri" w:hAnsi="Calibri" w:cs="Calibri"/>
          <w:color w:val="000000"/>
        </w:rPr>
        <w:t xml:space="preserve">NOTE: </w:t>
      </w:r>
      <w:r w:rsidR="00672AB4" w:rsidRPr="008B3E04">
        <w:rPr>
          <w:rFonts w:ascii="Calibri" w:eastAsia="Calibri" w:hAnsi="Calibri" w:cs="Calibri"/>
          <w:color w:val="000000"/>
        </w:rPr>
        <w:t xml:space="preserve">All added points are now marked by an </w:t>
      </w:r>
      <w:r w:rsidR="00672AB4" w:rsidRPr="008B3E04">
        <w:rPr>
          <w:rFonts w:ascii="Calibri" w:eastAsia="Calibri" w:hAnsi="Calibri" w:cs="Calibri"/>
          <w:b/>
          <w:bCs/>
          <w:color w:val="000000"/>
        </w:rPr>
        <w:t>A</w:t>
      </w:r>
      <w:r w:rsidR="00672AB4" w:rsidRPr="008B3E04">
        <w:rPr>
          <w:rFonts w:ascii="Calibri" w:eastAsia="Calibri" w:hAnsi="Calibri" w:cs="Calibri"/>
          <w:color w:val="000000"/>
        </w:rPr>
        <w:t xml:space="preserve">, meaning they are all </w:t>
      </w:r>
      <w:r w:rsidR="00672AB4" w:rsidRPr="008B3E04">
        <w:rPr>
          <w:rFonts w:ascii="Calibri" w:eastAsia="Calibri" w:hAnsi="Calibri" w:cs="Calibri"/>
          <w:b/>
          <w:bCs/>
          <w:color w:val="000000"/>
        </w:rPr>
        <w:t xml:space="preserve">Acquisition </w:t>
      </w:r>
      <w:r w:rsidRPr="008B3E04">
        <w:rPr>
          <w:rFonts w:ascii="Calibri" w:eastAsia="Calibri" w:hAnsi="Calibri" w:cs="Calibri"/>
          <w:b/>
          <w:bCs/>
          <w:color w:val="000000"/>
        </w:rPr>
        <w:t>P</w:t>
      </w:r>
      <w:r w:rsidR="00672AB4" w:rsidRPr="008B3E04">
        <w:rPr>
          <w:rFonts w:ascii="Calibri" w:eastAsia="Calibri" w:hAnsi="Calibri" w:cs="Calibri"/>
          <w:b/>
          <w:bCs/>
          <w:color w:val="000000"/>
        </w:rPr>
        <w:t>oints</w:t>
      </w:r>
      <w:r w:rsidR="00672AB4" w:rsidRPr="008B3E04">
        <w:rPr>
          <w:rFonts w:ascii="Calibri" w:eastAsia="Calibri" w:hAnsi="Calibri" w:cs="Calibri"/>
          <w:color w:val="000000"/>
        </w:rPr>
        <w:t>.</w:t>
      </w:r>
    </w:p>
    <w:p w14:paraId="00000046" w14:textId="7DC39DBC" w:rsidR="002C3924" w:rsidRPr="008B3E04" w:rsidRDefault="002C3924" w:rsidP="003434B9">
      <w:pPr>
        <w:pBdr>
          <w:top w:val="nil"/>
          <w:left w:val="nil"/>
          <w:bottom w:val="nil"/>
          <w:right w:val="nil"/>
          <w:between w:val="nil"/>
        </w:pBdr>
        <w:rPr>
          <w:rFonts w:ascii="Calibri" w:eastAsia="Calibri" w:hAnsi="Calibri" w:cs="Calibri"/>
          <w:color w:val="000000"/>
        </w:rPr>
      </w:pPr>
    </w:p>
    <w:p w14:paraId="52A9F541" w14:textId="633BB450" w:rsidR="004B4451" w:rsidRDefault="004B4451" w:rsidP="003434B9">
      <w:pPr>
        <w:numPr>
          <w:ilvl w:val="1"/>
          <w:numId w:val="2"/>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Press</w:t>
      </w:r>
      <w:r w:rsidRPr="008B3E04">
        <w:rPr>
          <w:rFonts w:ascii="Calibri" w:eastAsia="Calibri" w:hAnsi="Calibri" w:cs="Calibri"/>
          <w:color w:val="000000"/>
        </w:rPr>
        <w:t xml:space="preserve"> </w:t>
      </w:r>
      <w:r w:rsidR="00672AB4" w:rsidRPr="008B3E04">
        <w:rPr>
          <w:rFonts w:ascii="Calibri" w:eastAsia="Calibri" w:hAnsi="Calibri" w:cs="Calibri"/>
          <w:b/>
          <w:bCs/>
          <w:color w:val="000000"/>
        </w:rPr>
        <w:t>Shift + N</w:t>
      </w:r>
      <w:r w:rsidR="00672AB4" w:rsidRPr="008B3E04">
        <w:rPr>
          <w:rFonts w:ascii="Calibri" w:eastAsia="Calibri" w:hAnsi="Calibri" w:cs="Calibri"/>
          <w:color w:val="000000"/>
        </w:rPr>
        <w:t xml:space="preserve"> </w:t>
      </w:r>
      <w:r w:rsidR="00861633" w:rsidRPr="008B3E04">
        <w:rPr>
          <w:rFonts w:ascii="Calibri" w:eastAsia="Calibri" w:hAnsi="Calibri" w:cs="Calibri"/>
          <w:color w:val="000000"/>
        </w:rPr>
        <w:t>(</w:t>
      </w:r>
      <w:r>
        <w:rPr>
          <w:rFonts w:ascii="Calibri" w:eastAsia="Calibri" w:hAnsi="Calibri" w:cs="Calibri"/>
          <w:color w:val="000000"/>
        </w:rPr>
        <w:t>c</w:t>
      </w:r>
      <w:r w:rsidR="00861633" w:rsidRPr="008B3E04">
        <w:rPr>
          <w:rFonts w:ascii="Calibri" w:eastAsia="Calibri" w:hAnsi="Calibri" w:cs="Calibri"/>
          <w:color w:val="000000"/>
        </w:rPr>
        <w:t xml:space="preserve">reate </w:t>
      </w:r>
      <w:r>
        <w:rPr>
          <w:rFonts w:ascii="Calibri" w:eastAsia="Calibri" w:hAnsi="Calibri" w:cs="Calibri"/>
          <w:color w:val="000000"/>
        </w:rPr>
        <w:t xml:space="preserve">a </w:t>
      </w:r>
      <w:r w:rsidR="00861633" w:rsidRPr="008B3E04">
        <w:rPr>
          <w:rFonts w:ascii="Calibri" w:eastAsia="Calibri" w:hAnsi="Calibri" w:cs="Calibri"/>
          <w:color w:val="000000"/>
        </w:rPr>
        <w:t xml:space="preserve">new file at item) </w:t>
      </w:r>
      <w:r w:rsidR="00672AB4" w:rsidRPr="008B3E04">
        <w:rPr>
          <w:rFonts w:ascii="Calibri" w:eastAsia="Calibri" w:hAnsi="Calibri" w:cs="Calibri"/>
          <w:color w:val="000000"/>
        </w:rPr>
        <w:t xml:space="preserve">on the first point and then again on the last point. In the dialog that comes up, select </w:t>
      </w:r>
      <w:r w:rsidR="003D5C50" w:rsidRPr="008B3E04">
        <w:rPr>
          <w:rFonts w:ascii="Calibri" w:eastAsia="Calibri" w:hAnsi="Calibri" w:cs="Calibri"/>
          <w:b/>
          <w:bCs/>
          <w:color w:val="000000"/>
        </w:rPr>
        <w:t>M</w:t>
      </w:r>
      <w:r w:rsidR="00672AB4" w:rsidRPr="008B3E04">
        <w:rPr>
          <w:rFonts w:ascii="Calibri" w:eastAsia="Calibri" w:hAnsi="Calibri" w:cs="Calibri"/>
          <w:b/>
          <w:bCs/>
          <w:color w:val="000000"/>
        </w:rPr>
        <w:t xml:space="preserve">ontaged </w:t>
      </w:r>
      <w:r w:rsidR="003D5C50" w:rsidRPr="008B3E04">
        <w:rPr>
          <w:rFonts w:ascii="Calibri" w:eastAsia="Calibri" w:hAnsi="Calibri" w:cs="Calibri"/>
          <w:b/>
          <w:bCs/>
          <w:color w:val="000000"/>
        </w:rPr>
        <w:t>I</w:t>
      </w:r>
      <w:r w:rsidR="00672AB4" w:rsidRPr="008B3E04">
        <w:rPr>
          <w:rFonts w:ascii="Calibri" w:eastAsia="Calibri" w:hAnsi="Calibri" w:cs="Calibri"/>
          <w:b/>
          <w:bCs/>
          <w:color w:val="000000"/>
        </w:rPr>
        <w:t>mages</w:t>
      </w:r>
      <w:r w:rsidR="00672AB4" w:rsidRPr="008B3E04">
        <w:rPr>
          <w:rFonts w:ascii="Calibri" w:eastAsia="Calibri" w:hAnsi="Calibri" w:cs="Calibri"/>
          <w:color w:val="000000"/>
        </w:rPr>
        <w:t>.</w:t>
      </w:r>
    </w:p>
    <w:p w14:paraId="00000047" w14:textId="04814B51" w:rsidR="002C3924" w:rsidRPr="008B3E04" w:rsidRDefault="002C3924" w:rsidP="003434B9">
      <w:pPr>
        <w:pBdr>
          <w:top w:val="nil"/>
          <w:left w:val="nil"/>
          <w:bottom w:val="nil"/>
          <w:right w:val="nil"/>
          <w:between w:val="nil"/>
        </w:pBdr>
        <w:rPr>
          <w:rFonts w:ascii="Calibri" w:eastAsia="Calibri" w:hAnsi="Calibri" w:cs="Calibri"/>
          <w:color w:val="000000"/>
        </w:rPr>
      </w:pPr>
    </w:p>
    <w:p w14:paraId="3976E695" w14:textId="77777777"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When the montage dialog pops up, </w:t>
      </w:r>
      <w:r w:rsidRPr="008B3E04">
        <w:rPr>
          <w:rFonts w:ascii="Calibri" w:eastAsia="Calibri" w:hAnsi="Calibri" w:cs="Calibri"/>
        </w:rPr>
        <w:t>set up</w:t>
      </w:r>
      <w:r w:rsidRPr="008B3E04">
        <w:rPr>
          <w:rFonts w:ascii="Calibri" w:eastAsia="Calibri" w:hAnsi="Calibri" w:cs="Calibri"/>
          <w:color w:val="000000"/>
        </w:rPr>
        <w:t xml:space="preserve"> a montage size that covers one grid square. This depends on the magnification and the mesh size of the grids used and typically requires 2</w:t>
      </w:r>
      <w:r w:rsidR="003D5C50" w:rsidRPr="008B3E04">
        <w:rPr>
          <w:rFonts w:ascii="Calibri" w:eastAsia="Calibri" w:hAnsi="Calibri" w:cs="Calibri"/>
          <w:color w:val="000000"/>
        </w:rPr>
        <w:t xml:space="preserve"> </w:t>
      </w:r>
      <w:r w:rsidRPr="008B3E04">
        <w:rPr>
          <w:rFonts w:ascii="Calibri" w:eastAsia="Calibri" w:hAnsi="Calibri" w:cs="Calibri"/>
          <w:color w:val="000000"/>
        </w:rPr>
        <w:t>x</w:t>
      </w:r>
      <w:r w:rsidR="003D5C50" w:rsidRPr="008B3E04">
        <w:rPr>
          <w:rFonts w:ascii="Calibri" w:eastAsia="Calibri" w:hAnsi="Calibri" w:cs="Calibri"/>
          <w:color w:val="000000"/>
        </w:rPr>
        <w:t xml:space="preserve"> </w:t>
      </w:r>
      <w:r w:rsidRPr="008B3E04">
        <w:rPr>
          <w:rFonts w:ascii="Calibri" w:eastAsia="Calibri" w:hAnsi="Calibri" w:cs="Calibri"/>
          <w:color w:val="000000"/>
        </w:rPr>
        <w:t>2 to 4</w:t>
      </w:r>
      <w:r w:rsidR="003D5C50" w:rsidRPr="008B3E04">
        <w:rPr>
          <w:rFonts w:ascii="Calibri" w:eastAsia="Calibri" w:hAnsi="Calibri" w:cs="Calibri"/>
          <w:color w:val="000000"/>
        </w:rPr>
        <w:t xml:space="preserve"> </w:t>
      </w:r>
      <w:r w:rsidRPr="008B3E04">
        <w:rPr>
          <w:rFonts w:ascii="Calibri" w:eastAsia="Calibri" w:hAnsi="Calibri" w:cs="Calibri"/>
          <w:color w:val="000000"/>
        </w:rPr>
        <w:t>x</w:t>
      </w:r>
      <w:r w:rsidR="003D5C50" w:rsidRPr="008B3E04">
        <w:rPr>
          <w:rFonts w:ascii="Calibri" w:eastAsia="Calibri" w:hAnsi="Calibri" w:cs="Calibri"/>
          <w:color w:val="000000"/>
        </w:rPr>
        <w:t xml:space="preserve"> </w:t>
      </w:r>
      <w:r w:rsidRPr="008B3E04">
        <w:rPr>
          <w:rFonts w:ascii="Calibri" w:eastAsia="Calibri" w:hAnsi="Calibri" w:cs="Calibri"/>
          <w:color w:val="000000"/>
        </w:rPr>
        <w:t>4 montages. Give it a name with a number (e.g.</w:t>
      </w:r>
      <w:r w:rsidR="003D5C50" w:rsidRPr="008B3E04">
        <w:rPr>
          <w:rFonts w:ascii="Calibri" w:eastAsia="Calibri" w:hAnsi="Calibri" w:cs="Calibri"/>
          <w:color w:val="000000"/>
        </w:rPr>
        <w:t>,</w:t>
      </w:r>
      <w:r w:rsidRPr="008B3E04">
        <w:rPr>
          <w:rFonts w:ascii="Calibri" w:eastAsia="Calibri" w:hAnsi="Calibri" w:cs="Calibri"/>
          <w:color w:val="000000"/>
        </w:rPr>
        <w:t xml:space="preserve"> squaremap_01.mrc)</w:t>
      </w:r>
      <w:r w:rsidR="003D5C50" w:rsidRPr="008B3E04">
        <w:rPr>
          <w:rFonts w:ascii="Calibri" w:eastAsia="Calibri" w:hAnsi="Calibri" w:cs="Calibri"/>
          <w:color w:val="000000"/>
        </w:rPr>
        <w:t xml:space="preserve"> to allow the </w:t>
      </w:r>
      <w:r w:rsidRPr="008B3E04">
        <w:rPr>
          <w:rFonts w:ascii="Calibri" w:eastAsia="Calibri" w:hAnsi="Calibri" w:cs="Calibri"/>
          <w:color w:val="000000"/>
        </w:rPr>
        <w:t xml:space="preserve">SerialEM </w:t>
      </w:r>
      <w:r w:rsidR="003D5C50" w:rsidRPr="008B3E04">
        <w:rPr>
          <w:rFonts w:ascii="Calibri" w:eastAsia="Calibri" w:hAnsi="Calibri" w:cs="Calibri"/>
          <w:color w:val="000000"/>
        </w:rPr>
        <w:t xml:space="preserve">to </w:t>
      </w:r>
      <w:r w:rsidRPr="008B3E04">
        <w:rPr>
          <w:rFonts w:ascii="Calibri" w:eastAsia="Calibri" w:hAnsi="Calibri" w:cs="Calibri"/>
          <w:color w:val="000000"/>
        </w:rPr>
        <w:t xml:space="preserve">conveniently auto-number all </w:t>
      </w:r>
      <w:r w:rsidR="003D5C50" w:rsidRPr="008B3E04">
        <w:rPr>
          <w:rFonts w:ascii="Calibri" w:eastAsia="Calibri" w:hAnsi="Calibri" w:cs="Calibri"/>
          <w:color w:val="000000"/>
        </w:rPr>
        <w:t xml:space="preserve">the </w:t>
      </w:r>
      <w:r w:rsidRPr="008B3E04">
        <w:rPr>
          <w:rFonts w:ascii="Calibri" w:eastAsia="Calibri" w:hAnsi="Calibri" w:cs="Calibri"/>
          <w:color w:val="000000"/>
        </w:rPr>
        <w:t>files per grid square.</w:t>
      </w:r>
    </w:p>
    <w:p w14:paraId="00000048" w14:textId="135DED4E" w:rsidR="002C3924" w:rsidRPr="008B3E04" w:rsidRDefault="002C3924" w:rsidP="003434B9">
      <w:pPr>
        <w:pBdr>
          <w:top w:val="nil"/>
          <w:left w:val="nil"/>
          <w:bottom w:val="nil"/>
          <w:right w:val="nil"/>
          <w:between w:val="nil"/>
        </w:pBdr>
        <w:rPr>
          <w:rFonts w:ascii="Calibri" w:eastAsia="Calibri" w:hAnsi="Calibri" w:cs="Calibri"/>
          <w:color w:val="000000"/>
        </w:rPr>
      </w:pPr>
    </w:p>
    <w:p w14:paraId="6CD326FE" w14:textId="77777777"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Start </w:t>
      </w:r>
      <w:r w:rsidR="003D5C50" w:rsidRPr="008B3E04">
        <w:rPr>
          <w:rFonts w:ascii="Calibri" w:eastAsia="Calibri" w:hAnsi="Calibri" w:cs="Calibri"/>
          <w:color w:val="000000"/>
        </w:rPr>
        <w:t xml:space="preserve">the </w:t>
      </w:r>
      <w:r w:rsidRPr="008B3E04">
        <w:rPr>
          <w:rFonts w:ascii="Calibri" w:eastAsia="Calibri" w:hAnsi="Calibri" w:cs="Calibri"/>
          <w:color w:val="000000"/>
        </w:rPr>
        <w:t xml:space="preserve">grid-mapping by </w:t>
      </w:r>
      <w:r w:rsidRPr="008B3E04">
        <w:rPr>
          <w:rFonts w:ascii="Calibri" w:eastAsia="Calibri" w:hAnsi="Calibri" w:cs="Calibri"/>
        </w:rPr>
        <w:t>opening the SerialEM</w:t>
      </w:r>
      <w:r w:rsidRPr="008B3E04">
        <w:rPr>
          <w:rFonts w:ascii="Calibri" w:eastAsia="Calibri" w:hAnsi="Calibri" w:cs="Calibri"/>
          <w:color w:val="000000"/>
        </w:rPr>
        <w:t xml:space="preserve"> </w:t>
      </w:r>
      <w:r w:rsidRPr="00780371">
        <w:rPr>
          <w:rFonts w:ascii="Calibri" w:eastAsia="Calibri" w:hAnsi="Calibri" w:cs="Calibri"/>
          <w:b/>
          <w:bCs/>
          <w:color w:val="000000"/>
        </w:rPr>
        <w:t>Navigator</w:t>
      </w:r>
      <w:r w:rsidRPr="008B3E04">
        <w:rPr>
          <w:rFonts w:ascii="Calibri" w:eastAsia="Calibri" w:hAnsi="Calibri" w:cs="Calibri"/>
          <w:color w:val="000000"/>
        </w:rPr>
        <w:t xml:space="preserve"> menu and click</w:t>
      </w:r>
      <w:r w:rsidR="00470674">
        <w:rPr>
          <w:rFonts w:ascii="Calibri" w:eastAsia="Calibri" w:hAnsi="Calibri" w:cs="Calibri"/>
          <w:color w:val="000000"/>
        </w:rPr>
        <w:t xml:space="preserve"> on</w:t>
      </w:r>
      <w:r w:rsidRPr="008B3E04">
        <w:rPr>
          <w:rFonts w:ascii="Calibri" w:eastAsia="Calibri" w:hAnsi="Calibri" w:cs="Calibri"/>
          <w:color w:val="000000"/>
        </w:rPr>
        <w:t xml:space="preserve"> </w:t>
      </w:r>
      <w:r w:rsidRPr="008B3E04">
        <w:rPr>
          <w:rFonts w:ascii="Calibri" w:eastAsia="Calibri" w:hAnsi="Calibri" w:cs="Calibri"/>
          <w:b/>
          <w:bCs/>
          <w:color w:val="000000"/>
        </w:rPr>
        <w:t xml:space="preserve">Acquire </w:t>
      </w:r>
      <w:r w:rsidR="003D5C50" w:rsidRPr="008B3E04">
        <w:rPr>
          <w:rFonts w:ascii="Calibri" w:eastAsia="Calibri" w:hAnsi="Calibri" w:cs="Calibri"/>
          <w:b/>
          <w:bCs/>
          <w:color w:val="000000"/>
        </w:rPr>
        <w:t>A</w:t>
      </w:r>
      <w:r w:rsidRPr="008B3E04">
        <w:rPr>
          <w:rFonts w:ascii="Calibri" w:eastAsia="Calibri" w:hAnsi="Calibri" w:cs="Calibri"/>
          <w:b/>
          <w:bCs/>
          <w:color w:val="000000"/>
        </w:rPr>
        <w:t xml:space="preserve">t </w:t>
      </w:r>
      <w:r w:rsidR="00861633" w:rsidRPr="008B3E04">
        <w:rPr>
          <w:rFonts w:ascii="Calibri" w:eastAsia="Calibri" w:hAnsi="Calibri" w:cs="Calibri"/>
          <w:b/>
          <w:bCs/>
          <w:color w:val="000000"/>
        </w:rPr>
        <w:t>Items</w:t>
      </w:r>
      <w:r w:rsidRPr="008B3E04">
        <w:rPr>
          <w:rFonts w:ascii="Calibri" w:eastAsia="Calibri" w:hAnsi="Calibri" w:cs="Calibri"/>
          <w:color w:val="000000"/>
        </w:rPr>
        <w:t>.</w:t>
      </w:r>
    </w:p>
    <w:p w14:paraId="00000049" w14:textId="15657685" w:rsidR="002C3924" w:rsidRPr="008B3E04" w:rsidRDefault="002C3924" w:rsidP="003434B9">
      <w:pPr>
        <w:pBdr>
          <w:top w:val="nil"/>
          <w:left w:val="nil"/>
          <w:bottom w:val="nil"/>
          <w:right w:val="nil"/>
          <w:between w:val="nil"/>
        </w:pBdr>
        <w:rPr>
          <w:rFonts w:ascii="Calibri" w:eastAsia="Calibri" w:hAnsi="Calibri" w:cs="Calibri"/>
          <w:color w:val="000000"/>
        </w:rPr>
      </w:pPr>
    </w:p>
    <w:p w14:paraId="51ED4069" w14:textId="70809418"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In the pop-up menu</w:t>
      </w:r>
      <w:r w:rsidR="00470674">
        <w:rPr>
          <w:rFonts w:ascii="Calibri" w:eastAsia="Calibri" w:hAnsi="Calibri" w:cs="Calibri"/>
          <w:color w:val="000000"/>
        </w:rPr>
        <w:t>,</w:t>
      </w:r>
      <w:r w:rsidRPr="008B3E04">
        <w:rPr>
          <w:rFonts w:ascii="Calibri" w:eastAsia="Calibri" w:hAnsi="Calibri" w:cs="Calibri"/>
          <w:color w:val="000000"/>
        </w:rPr>
        <w:t xml:space="preserve"> select the following options</w:t>
      </w:r>
      <w:r w:rsidR="00470674">
        <w:rPr>
          <w:rFonts w:ascii="Calibri" w:eastAsia="Calibri" w:hAnsi="Calibri" w:cs="Calibri"/>
          <w:color w:val="000000"/>
        </w:rPr>
        <w:t>.</w:t>
      </w:r>
    </w:p>
    <w:p w14:paraId="0000004A" w14:textId="0FBE5D60" w:rsidR="002C3924" w:rsidRPr="008B3E04" w:rsidRDefault="002C3924" w:rsidP="003434B9">
      <w:pPr>
        <w:pBdr>
          <w:top w:val="nil"/>
          <w:left w:val="nil"/>
          <w:bottom w:val="nil"/>
          <w:right w:val="nil"/>
          <w:between w:val="nil"/>
        </w:pBdr>
        <w:rPr>
          <w:rFonts w:ascii="Calibri" w:eastAsia="Calibri" w:hAnsi="Calibri" w:cs="Calibri"/>
          <w:color w:val="000000"/>
        </w:rPr>
      </w:pPr>
    </w:p>
    <w:p w14:paraId="4FA56970" w14:textId="77777777" w:rsidR="00470674" w:rsidRDefault="00672AB4"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Select </w:t>
      </w:r>
      <w:r w:rsidRPr="008B3E04">
        <w:rPr>
          <w:rFonts w:ascii="Calibri" w:eastAsia="Calibri" w:hAnsi="Calibri" w:cs="Calibri"/>
          <w:b/>
          <w:bCs/>
          <w:color w:val="000000"/>
        </w:rPr>
        <w:t>Rough Eucentricity</w:t>
      </w:r>
      <w:r w:rsidRPr="008B3E04">
        <w:rPr>
          <w:rFonts w:ascii="Calibri" w:eastAsia="Calibri" w:hAnsi="Calibri" w:cs="Calibri"/>
          <w:color w:val="000000"/>
        </w:rPr>
        <w:t>.</w:t>
      </w:r>
    </w:p>
    <w:p w14:paraId="0000004B" w14:textId="1510DAB5" w:rsidR="002C3924" w:rsidRPr="008B3E04" w:rsidRDefault="002C3924" w:rsidP="003434B9">
      <w:pPr>
        <w:pBdr>
          <w:top w:val="nil"/>
          <w:left w:val="nil"/>
          <w:bottom w:val="nil"/>
          <w:right w:val="nil"/>
          <w:between w:val="nil"/>
        </w:pBdr>
        <w:rPr>
          <w:rFonts w:ascii="Calibri" w:eastAsia="Calibri" w:hAnsi="Calibri" w:cs="Calibri"/>
          <w:color w:val="000000"/>
        </w:rPr>
      </w:pPr>
    </w:p>
    <w:p w14:paraId="08D25686" w14:textId="77777777" w:rsidR="00470674" w:rsidRDefault="00672AB4"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Select </w:t>
      </w:r>
      <w:r w:rsidRPr="008B3E04">
        <w:rPr>
          <w:rFonts w:ascii="Calibri" w:eastAsia="Calibri" w:hAnsi="Calibri" w:cs="Calibri"/>
          <w:b/>
          <w:bCs/>
          <w:color w:val="000000"/>
        </w:rPr>
        <w:t xml:space="preserve">Acquire </w:t>
      </w:r>
      <w:r w:rsidR="003D5C50" w:rsidRPr="008B3E04">
        <w:rPr>
          <w:rFonts w:ascii="Calibri" w:eastAsia="Calibri" w:hAnsi="Calibri" w:cs="Calibri"/>
          <w:b/>
          <w:bCs/>
          <w:color w:val="000000"/>
        </w:rPr>
        <w:t>M</w:t>
      </w:r>
      <w:r w:rsidRPr="008B3E04">
        <w:rPr>
          <w:rFonts w:ascii="Calibri" w:eastAsia="Calibri" w:hAnsi="Calibri" w:cs="Calibri"/>
          <w:b/>
          <w:bCs/>
          <w:color w:val="000000"/>
        </w:rPr>
        <w:t xml:space="preserve">ap </w:t>
      </w:r>
      <w:r w:rsidR="003D5C50" w:rsidRPr="008B3E04">
        <w:rPr>
          <w:rFonts w:ascii="Calibri" w:eastAsia="Calibri" w:hAnsi="Calibri" w:cs="Calibri"/>
          <w:b/>
          <w:bCs/>
          <w:color w:val="000000"/>
        </w:rPr>
        <w:t>I</w:t>
      </w:r>
      <w:r w:rsidRPr="008B3E04">
        <w:rPr>
          <w:rFonts w:ascii="Calibri" w:eastAsia="Calibri" w:hAnsi="Calibri" w:cs="Calibri"/>
          <w:b/>
          <w:bCs/>
          <w:color w:val="000000"/>
        </w:rPr>
        <w:t>mage</w:t>
      </w:r>
      <w:r w:rsidRPr="008B3E04">
        <w:rPr>
          <w:rFonts w:ascii="Calibri" w:eastAsia="Calibri" w:hAnsi="Calibri" w:cs="Calibri"/>
          <w:color w:val="000000"/>
        </w:rPr>
        <w:t>.</w:t>
      </w:r>
    </w:p>
    <w:p w14:paraId="0000004C" w14:textId="42A31963" w:rsidR="002C3924" w:rsidRPr="008B3E04" w:rsidRDefault="002C3924" w:rsidP="003434B9">
      <w:pPr>
        <w:pBdr>
          <w:top w:val="nil"/>
          <w:left w:val="nil"/>
          <w:bottom w:val="nil"/>
          <w:right w:val="nil"/>
          <w:between w:val="nil"/>
        </w:pBdr>
        <w:rPr>
          <w:rFonts w:ascii="Calibri" w:eastAsia="Calibri" w:hAnsi="Calibri" w:cs="Calibri"/>
          <w:color w:val="000000"/>
        </w:rPr>
      </w:pPr>
    </w:p>
    <w:p w14:paraId="4E06C908" w14:textId="77777777" w:rsidR="00470674" w:rsidRDefault="00672AB4" w:rsidP="003434B9">
      <w:pPr>
        <w:numPr>
          <w:ilvl w:val="2"/>
          <w:numId w:val="2"/>
        </w:numPr>
        <w:pBdr>
          <w:top w:val="nil"/>
          <w:left w:val="nil"/>
          <w:bottom w:val="nil"/>
          <w:right w:val="nil"/>
          <w:between w:val="nil"/>
        </w:pBdr>
        <w:ind w:left="0" w:firstLine="0"/>
        <w:rPr>
          <w:rFonts w:ascii="Calibri" w:eastAsia="Calibri" w:hAnsi="Calibri" w:cs="Calibri"/>
          <w:color w:val="000000"/>
        </w:rPr>
      </w:pPr>
      <w:r w:rsidRPr="008B3E04">
        <w:rPr>
          <w:rFonts w:ascii="Calibri" w:eastAsia="Calibri" w:hAnsi="Calibri" w:cs="Calibri"/>
          <w:color w:val="000000"/>
        </w:rPr>
        <w:t xml:space="preserve">Select </w:t>
      </w:r>
      <w:r w:rsidRPr="008B3E04">
        <w:rPr>
          <w:rFonts w:ascii="Calibri" w:eastAsia="Calibri" w:hAnsi="Calibri" w:cs="Calibri"/>
          <w:b/>
          <w:bCs/>
          <w:color w:val="000000"/>
        </w:rPr>
        <w:t>Close</w:t>
      </w:r>
      <w:r w:rsidRPr="008B3E04">
        <w:rPr>
          <w:rFonts w:ascii="Calibri" w:eastAsia="Calibri" w:hAnsi="Calibri" w:cs="Calibri"/>
          <w:color w:val="000000"/>
        </w:rPr>
        <w:t xml:space="preserve"> </w:t>
      </w:r>
      <w:r w:rsidR="003D5C50" w:rsidRPr="008B3E04">
        <w:rPr>
          <w:rFonts w:ascii="Calibri" w:eastAsia="Calibri" w:hAnsi="Calibri" w:cs="Calibri"/>
          <w:b/>
          <w:bCs/>
          <w:color w:val="000000"/>
        </w:rPr>
        <w:t>C</w:t>
      </w:r>
      <w:r w:rsidRPr="008B3E04">
        <w:rPr>
          <w:rFonts w:ascii="Calibri" w:eastAsia="Calibri" w:hAnsi="Calibri" w:cs="Calibri"/>
          <w:b/>
          <w:bCs/>
          <w:color w:val="000000"/>
        </w:rPr>
        <w:t xml:space="preserve">olumn </w:t>
      </w:r>
      <w:r w:rsidR="003D5C50" w:rsidRPr="008B3E04">
        <w:rPr>
          <w:rFonts w:ascii="Calibri" w:eastAsia="Calibri" w:hAnsi="Calibri" w:cs="Calibri"/>
          <w:b/>
          <w:bCs/>
          <w:color w:val="000000"/>
        </w:rPr>
        <w:t>V</w:t>
      </w:r>
      <w:r w:rsidRPr="008B3E04">
        <w:rPr>
          <w:rFonts w:ascii="Calibri" w:eastAsia="Calibri" w:hAnsi="Calibri" w:cs="Calibri"/>
          <w:b/>
          <w:bCs/>
          <w:color w:val="000000"/>
        </w:rPr>
        <w:t>alves</w:t>
      </w:r>
      <w:r w:rsidRPr="008B3E04">
        <w:rPr>
          <w:rFonts w:ascii="Calibri" w:eastAsia="Calibri" w:hAnsi="Calibri" w:cs="Calibri"/>
          <w:color w:val="000000"/>
        </w:rPr>
        <w:t xml:space="preserve"> </w:t>
      </w:r>
      <w:r w:rsidRPr="008B3E04">
        <w:rPr>
          <w:rFonts w:ascii="Calibri" w:eastAsia="Calibri" w:hAnsi="Calibri" w:cs="Calibri"/>
          <w:b/>
          <w:bCs/>
          <w:color w:val="000000"/>
        </w:rPr>
        <w:t xml:space="preserve">at </w:t>
      </w:r>
      <w:r w:rsidR="00364F24" w:rsidRPr="008B3E04">
        <w:rPr>
          <w:rFonts w:ascii="Calibri" w:eastAsia="Calibri" w:hAnsi="Calibri" w:cs="Calibri"/>
          <w:b/>
          <w:bCs/>
          <w:color w:val="000000"/>
        </w:rPr>
        <w:t>E</w:t>
      </w:r>
      <w:r w:rsidRPr="008B3E04">
        <w:rPr>
          <w:rFonts w:ascii="Calibri" w:eastAsia="Calibri" w:hAnsi="Calibri" w:cs="Calibri"/>
          <w:b/>
          <w:bCs/>
          <w:color w:val="000000"/>
        </w:rPr>
        <w:t>nd</w:t>
      </w:r>
      <w:r w:rsidRPr="008B3E04">
        <w:rPr>
          <w:rFonts w:ascii="Calibri" w:eastAsia="Calibri" w:hAnsi="Calibri" w:cs="Calibri"/>
          <w:color w:val="000000"/>
        </w:rPr>
        <w:t>.</w:t>
      </w:r>
    </w:p>
    <w:p w14:paraId="0000004D" w14:textId="0611B752" w:rsidR="002C3924" w:rsidRPr="008B3E04" w:rsidRDefault="002C3924" w:rsidP="003434B9">
      <w:pPr>
        <w:pBdr>
          <w:top w:val="nil"/>
          <w:left w:val="nil"/>
          <w:bottom w:val="nil"/>
          <w:right w:val="nil"/>
          <w:between w:val="nil"/>
        </w:pBdr>
        <w:rPr>
          <w:rFonts w:ascii="Calibri" w:eastAsia="Calibri" w:hAnsi="Calibri" w:cs="Calibri"/>
          <w:color w:val="000000"/>
        </w:rPr>
      </w:pPr>
    </w:p>
    <w:p w14:paraId="42240AEC" w14:textId="77777777" w:rsidR="00470674" w:rsidRPr="00780371" w:rsidRDefault="00672AB4" w:rsidP="003434B9">
      <w:pPr>
        <w:numPr>
          <w:ilvl w:val="2"/>
          <w:numId w:val="2"/>
        </w:numPr>
        <w:pBdr>
          <w:top w:val="nil"/>
          <w:left w:val="nil"/>
          <w:bottom w:val="nil"/>
          <w:right w:val="nil"/>
          <w:between w:val="nil"/>
        </w:pBdr>
        <w:ind w:left="0" w:firstLine="0"/>
        <w:rPr>
          <w:rFonts w:ascii="Calibri" w:eastAsia="Calibri" w:hAnsi="Calibri" w:cs="Calibri"/>
        </w:rPr>
      </w:pPr>
      <w:r w:rsidRPr="008B3E04">
        <w:rPr>
          <w:rFonts w:ascii="Calibri" w:eastAsia="Calibri" w:hAnsi="Calibri" w:cs="Calibri"/>
          <w:color w:val="000000"/>
        </w:rPr>
        <w:t xml:space="preserve">Select </w:t>
      </w:r>
      <w:r w:rsidRPr="008B3E04">
        <w:rPr>
          <w:rFonts w:ascii="Calibri" w:eastAsia="Calibri" w:hAnsi="Calibri" w:cs="Calibri"/>
          <w:b/>
          <w:bCs/>
          <w:color w:val="000000"/>
        </w:rPr>
        <w:t xml:space="preserve">Send </w:t>
      </w:r>
      <w:r w:rsidR="003D5C50" w:rsidRPr="008B3E04">
        <w:rPr>
          <w:rFonts w:ascii="Calibri" w:eastAsia="Calibri" w:hAnsi="Calibri" w:cs="Calibri"/>
          <w:b/>
          <w:bCs/>
          <w:color w:val="000000"/>
        </w:rPr>
        <w:t>E</w:t>
      </w:r>
      <w:r w:rsidRPr="008B3E04">
        <w:rPr>
          <w:rFonts w:ascii="Calibri" w:eastAsia="Calibri" w:hAnsi="Calibri" w:cs="Calibri"/>
          <w:b/>
          <w:bCs/>
          <w:color w:val="000000"/>
        </w:rPr>
        <w:t>mail</w:t>
      </w:r>
      <w:r w:rsidRPr="008B3E04">
        <w:rPr>
          <w:rFonts w:ascii="Calibri" w:eastAsia="Calibri" w:hAnsi="Calibri" w:cs="Calibri"/>
          <w:color w:val="000000"/>
        </w:rPr>
        <w:t xml:space="preserve"> </w:t>
      </w:r>
      <w:r w:rsidRPr="008B3E04">
        <w:rPr>
          <w:rFonts w:ascii="Calibri" w:eastAsia="Calibri" w:hAnsi="Calibri" w:cs="Calibri"/>
          <w:b/>
          <w:bCs/>
          <w:color w:val="000000"/>
        </w:rPr>
        <w:t xml:space="preserve">at </w:t>
      </w:r>
      <w:r w:rsidR="00364F24" w:rsidRPr="008B3E04">
        <w:rPr>
          <w:rFonts w:ascii="Calibri" w:eastAsia="Calibri" w:hAnsi="Calibri" w:cs="Calibri"/>
          <w:b/>
          <w:bCs/>
          <w:color w:val="000000"/>
        </w:rPr>
        <w:t>E</w:t>
      </w:r>
      <w:r w:rsidRPr="008B3E04">
        <w:rPr>
          <w:rFonts w:ascii="Calibri" w:eastAsia="Calibri" w:hAnsi="Calibri" w:cs="Calibri"/>
          <w:b/>
          <w:bCs/>
          <w:color w:val="000000"/>
        </w:rPr>
        <w:t>nd</w:t>
      </w:r>
      <w:r w:rsidRPr="008B3E04">
        <w:rPr>
          <w:rFonts w:ascii="Calibri" w:eastAsia="Calibri" w:hAnsi="Calibri" w:cs="Calibri"/>
          <w:color w:val="000000"/>
        </w:rPr>
        <w:t>.</w:t>
      </w:r>
    </w:p>
    <w:p w14:paraId="0000004F" w14:textId="70B27BC9" w:rsidR="002C3924" w:rsidRPr="003434B9" w:rsidRDefault="002C3924" w:rsidP="003434B9">
      <w:pPr>
        <w:pBdr>
          <w:top w:val="nil"/>
          <w:left w:val="nil"/>
          <w:bottom w:val="nil"/>
          <w:right w:val="nil"/>
          <w:between w:val="nil"/>
        </w:pBdr>
        <w:rPr>
          <w:rFonts w:ascii="Calibri" w:eastAsia="Calibri" w:hAnsi="Calibri" w:cs="Calibri"/>
          <w:b/>
          <w:bCs/>
        </w:rPr>
      </w:pPr>
    </w:p>
    <w:p w14:paraId="00000050" w14:textId="380FB539" w:rsidR="002C3924"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bookmarkStart w:id="7" w:name="_Hlk64899081"/>
      <w:r w:rsidRPr="003434B9">
        <w:rPr>
          <w:rFonts w:ascii="Calibri" w:eastAsia="Calibri" w:hAnsi="Calibri" w:cs="Calibri"/>
          <w:b/>
          <w:bCs/>
          <w:color w:val="000000"/>
          <w:highlight w:val="yellow"/>
        </w:rPr>
        <w:t>Selecting</w:t>
      </w:r>
      <w:r w:rsidR="003D5C50" w:rsidRPr="003434B9">
        <w:rPr>
          <w:rFonts w:ascii="Calibri" w:eastAsia="Calibri" w:hAnsi="Calibri" w:cs="Calibri"/>
          <w:b/>
          <w:bCs/>
          <w:color w:val="000000"/>
          <w:highlight w:val="yellow"/>
        </w:rPr>
        <w:t xml:space="preserve"> the</w:t>
      </w:r>
      <w:r w:rsidRPr="003434B9">
        <w:rPr>
          <w:rFonts w:ascii="Calibri" w:eastAsia="Calibri" w:hAnsi="Calibri" w:cs="Calibri"/>
          <w:b/>
          <w:bCs/>
          <w:color w:val="000000"/>
          <w:highlight w:val="yellow"/>
        </w:rPr>
        <w:t xml:space="preserve"> targets</w:t>
      </w:r>
    </w:p>
    <w:p w14:paraId="40EE7EEA" w14:textId="77777777" w:rsidR="00C37EEF" w:rsidRDefault="00C37EEF" w:rsidP="003434B9">
      <w:pPr>
        <w:pBdr>
          <w:top w:val="nil"/>
          <w:left w:val="nil"/>
          <w:bottom w:val="nil"/>
          <w:right w:val="nil"/>
          <w:between w:val="nil"/>
        </w:pBdr>
        <w:rPr>
          <w:rFonts w:ascii="Calibri" w:eastAsia="Calibri" w:hAnsi="Calibri" w:cs="Calibri"/>
          <w:color w:val="000000"/>
          <w:highlight w:val="yellow"/>
        </w:rPr>
      </w:pPr>
    </w:p>
    <w:p w14:paraId="1D7B98BD" w14:textId="4A51A670"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Open a dummy SerialEM instance. This can be set</w:t>
      </w:r>
      <w:r w:rsidR="00F52B39">
        <w:rPr>
          <w:rFonts w:ascii="Calibri" w:eastAsia="Calibri" w:hAnsi="Calibri" w:cs="Calibri"/>
          <w:color w:val="000000"/>
          <w:highlight w:val="yellow"/>
        </w:rPr>
        <w:t xml:space="preserve"> </w:t>
      </w:r>
      <w:r w:rsidRPr="008B3E04">
        <w:rPr>
          <w:rFonts w:ascii="Calibri" w:eastAsia="Calibri" w:hAnsi="Calibri" w:cs="Calibri"/>
          <w:color w:val="000000"/>
          <w:highlight w:val="yellow"/>
        </w:rPr>
        <w:t xml:space="preserve">up on the SerialEM </w:t>
      </w:r>
      <w:r w:rsidRPr="008B3E04">
        <w:rPr>
          <w:rFonts w:ascii="Calibri" w:eastAsia="Calibri" w:hAnsi="Calibri" w:cs="Calibri"/>
          <w:highlight w:val="yellow"/>
        </w:rPr>
        <w:t>PC</w:t>
      </w:r>
      <w:r w:rsidRPr="008B3E04">
        <w:rPr>
          <w:rFonts w:ascii="Calibri" w:eastAsia="Calibri" w:hAnsi="Calibri" w:cs="Calibri"/>
          <w:color w:val="000000"/>
          <w:highlight w:val="yellow"/>
        </w:rPr>
        <w:t xml:space="preserve"> that controls the microscope or on a different (support) </w:t>
      </w:r>
      <w:r w:rsidRPr="008B3E04">
        <w:rPr>
          <w:rFonts w:ascii="Calibri" w:eastAsia="Calibri" w:hAnsi="Calibri" w:cs="Calibri"/>
          <w:highlight w:val="yellow"/>
        </w:rPr>
        <w:t>PC</w:t>
      </w:r>
      <w:r w:rsidRPr="008B3E04">
        <w:rPr>
          <w:rFonts w:ascii="Calibri" w:eastAsia="Calibri" w:hAnsi="Calibri" w:cs="Calibri"/>
          <w:color w:val="000000"/>
          <w:highlight w:val="yellow"/>
        </w:rPr>
        <w:t xml:space="preserve"> if both computers share a network connection.</w:t>
      </w:r>
    </w:p>
    <w:p w14:paraId="00000051" w14:textId="62689F33"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1A93B2C4" w14:textId="77777777"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Once the first grid square is mapped, </w:t>
      </w:r>
      <w:r w:rsidRPr="008B3E04">
        <w:rPr>
          <w:rFonts w:ascii="Calibri" w:eastAsia="Calibri" w:hAnsi="Calibri" w:cs="Calibri"/>
          <w:highlight w:val="yellow"/>
        </w:rPr>
        <w:t>use the SerialEM</w:t>
      </w:r>
      <w:r w:rsidRPr="008B3E04">
        <w:rPr>
          <w:rFonts w:ascii="Calibri" w:eastAsia="Calibri" w:hAnsi="Calibri" w:cs="Calibri"/>
          <w:color w:val="000000"/>
          <w:highlight w:val="yellow"/>
        </w:rPr>
        <w:t xml:space="preserve"> Navigator menu option </w:t>
      </w:r>
      <w:r w:rsidRPr="008B3E04">
        <w:rPr>
          <w:rFonts w:ascii="Calibri" w:eastAsia="Calibri" w:hAnsi="Calibri" w:cs="Calibri"/>
          <w:b/>
          <w:bCs/>
          <w:color w:val="000000"/>
          <w:highlight w:val="yellow"/>
        </w:rPr>
        <w:t>Merge</w:t>
      </w:r>
      <w:r w:rsidR="003D5C50" w:rsidRPr="008B3E04">
        <w:rPr>
          <w:rFonts w:ascii="Calibri" w:eastAsia="Calibri" w:hAnsi="Calibri" w:cs="Calibri"/>
          <w:color w:val="000000"/>
          <w:highlight w:val="yellow"/>
        </w:rPr>
        <w:t xml:space="preserve"> </w:t>
      </w:r>
      <w:r w:rsidRPr="008B3E04">
        <w:rPr>
          <w:rFonts w:ascii="Calibri" w:eastAsia="Calibri" w:hAnsi="Calibri" w:cs="Calibri"/>
          <w:color w:val="000000"/>
          <w:highlight w:val="yellow"/>
        </w:rPr>
        <w:t>to see the montage in the dummy SerialEM instance.</w:t>
      </w:r>
    </w:p>
    <w:p w14:paraId="00000052" w14:textId="62B04E54"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20E06BA5" w14:textId="77777777" w:rsidR="00470674" w:rsidRDefault="003D5C50"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Double click </w:t>
      </w:r>
      <w:r w:rsidR="00470674">
        <w:rPr>
          <w:rFonts w:ascii="Calibri" w:eastAsia="Calibri" w:hAnsi="Calibri" w:cs="Calibri"/>
          <w:color w:val="000000"/>
          <w:highlight w:val="yellow"/>
        </w:rPr>
        <w:t xml:space="preserve">on </w:t>
      </w:r>
      <w:r w:rsidRPr="008B3E04">
        <w:rPr>
          <w:rFonts w:ascii="Calibri" w:eastAsia="Calibri" w:hAnsi="Calibri" w:cs="Calibri"/>
          <w:color w:val="000000"/>
          <w:highlight w:val="yellow"/>
        </w:rPr>
        <w:t xml:space="preserve">the </w:t>
      </w:r>
      <w:r w:rsidRPr="00780371">
        <w:rPr>
          <w:rFonts w:ascii="Calibri" w:eastAsia="Calibri" w:hAnsi="Calibri" w:cs="Calibri"/>
          <w:b/>
          <w:bCs/>
          <w:color w:val="000000"/>
          <w:highlight w:val="yellow"/>
        </w:rPr>
        <w:t>Navigator</w:t>
      </w:r>
      <w:r w:rsidRPr="008B3E04">
        <w:rPr>
          <w:rFonts w:ascii="Calibri" w:eastAsia="Calibri" w:hAnsi="Calibri" w:cs="Calibri"/>
          <w:color w:val="000000"/>
          <w:highlight w:val="yellow"/>
        </w:rPr>
        <w:t xml:space="preserve"> window to o</w:t>
      </w:r>
      <w:r w:rsidR="00672AB4" w:rsidRPr="008B3E04">
        <w:rPr>
          <w:rFonts w:ascii="Calibri" w:eastAsia="Calibri" w:hAnsi="Calibri" w:cs="Calibri"/>
          <w:color w:val="000000"/>
          <w:highlight w:val="yellow"/>
        </w:rPr>
        <w:t>pen grid square map.</w:t>
      </w:r>
    </w:p>
    <w:p w14:paraId="00000053" w14:textId="20B9CE73"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68EA6941" w14:textId="77777777" w:rsidR="0047067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Search the map and </w:t>
      </w:r>
      <w:r w:rsidRPr="008B3E04">
        <w:rPr>
          <w:rFonts w:ascii="Calibri" w:eastAsia="Calibri" w:hAnsi="Calibri" w:cs="Calibri"/>
          <w:highlight w:val="yellow"/>
        </w:rPr>
        <w:t xml:space="preserve">use the </w:t>
      </w:r>
      <w:r w:rsidR="00E10205" w:rsidRPr="008B3E04">
        <w:rPr>
          <w:rFonts w:ascii="Calibri" w:eastAsia="Calibri" w:hAnsi="Calibri" w:cs="Calibri"/>
          <w:highlight w:val="yellow"/>
        </w:rPr>
        <w:t xml:space="preserve">dummy </w:t>
      </w:r>
      <w:r w:rsidRPr="008B3E04">
        <w:rPr>
          <w:rFonts w:ascii="Calibri" w:eastAsia="Calibri" w:hAnsi="Calibri" w:cs="Calibri"/>
          <w:highlight w:val="yellow"/>
        </w:rPr>
        <w:t>SerialEM</w:t>
      </w:r>
      <w:r w:rsidRPr="008B3E04">
        <w:rPr>
          <w:rFonts w:ascii="Calibri" w:eastAsia="Calibri" w:hAnsi="Calibri" w:cs="Calibri"/>
          <w:color w:val="000000"/>
          <w:highlight w:val="yellow"/>
        </w:rPr>
        <w:t xml:space="preserve"> Navigator option </w:t>
      </w:r>
      <w:r w:rsidRPr="008B3E04">
        <w:rPr>
          <w:rFonts w:ascii="Calibri" w:eastAsia="Calibri" w:hAnsi="Calibri" w:cs="Calibri"/>
          <w:b/>
          <w:bCs/>
          <w:color w:val="000000"/>
          <w:highlight w:val="yellow"/>
        </w:rPr>
        <w:t>Add Points</w:t>
      </w:r>
      <w:r w:rsidRPr="008B3E04">
        <w:rPr>
          <w:rFonts w:ascii="Calibri" w:eastAsia="Calibri" w:hAnsi="Calibri" w:cs="Calibri"/>
          <w:color w:val="000000"/>
          <w:highlight w:val="yellow"/>
        </w:rPr>
        <w:t xml:space="preserve"> to add image acquisition points on the target of interest.</w:t>
      </w:r>
    </w:p>
    <w:p w14:paraId="00000054" w14:textId="1331D4C4"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00000056" w14:textId="79BC2583" w:rsidR="002C3924"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highlight w:val="yellow"/>
        </w:rPr>
      </w:pPr>
      <w:r w:rsidRPr="008B3E04">
        <w:rPr>
          <w:rFonts w:ascii="Calibri" w:eastAsia="Calibri" w:hAnsi="Calibri" w:cs="Calibri"/>
          <w:color w:val="000000"/>
          <w:highlight w:val="yellow"/>
        </w:rPr>
        <w:t xml:space="preserve">When done and </w:t>
      </w:r>
      <w:r w:rsidR="00916B2C" w:rsidRPr="008B3E04">
        <w:rPr>
          <w:rFonts w:ascii="Calibri" w:eastAsia="Calibri" w:hAnsi="Calibri" w:cs="Calibri"/>
          <w:color w:val="000000"/>
          <w:highlight w:val="yellow"/>
        </w:rPr>
        <w:t xml:space="preserve">after mapping the </w:t>
      </w:r>
      <w:r w:rsidRPr="008B3E04">
        <w:rPr>
          <w:rFonts w:ascii="Calibri" w:eastAsia="Calibri" w:hAnsi="Calibri" w:cs="Calibri"/>
          <w:color w:val="000000"/>
          <w:highlight w:val="yellow"/>
        </w:rPr>
        <w:t xml:space="preserve">new squares, </w:t>
      </w:r>
      <w:r w:rsidR="005A4D4F" w:rsidRPr="008B3E04">
        <w:rPr>
          <w:rFonts w:ascii="Calibri" w:eastAsia="Calibri" w:hAnsi="Calibri" w:cs="Calibri"/>
          <w:color w:val="000000"/>
          <w:highlight w:val="yellow"/>
        </w:rPr>
        <w:t xml:space="preserve">save the </w:t>
      </w:r>
      <w:r w:rsidR="005A4D4F" w:rsidRPr="00780371">
        <w:rPr>
          <w:rFonts w:ascii="Calibri" w:eastAsia="Calibri" w:hAnsi="Calibri" w:cs="Calibri"/>
          <w:b/>
          <w:bCs/>
          <w:color w:val="000000"/>
          <w:highlight w:val="yellow"/>
        </w:rPr>
        <w:t>Navigator</w:t>
      </w:r>
      <w:r w:rsidR="005A4D4F" w:rsidRPr="008B3E04">
        <w:rPr>
          <w:rFonts w:ascii="Calibri" w:eastAsia="Calibri" w:hAnsi="Calibri" w:cs="Calibri"/>
          <w:color w:val="000000"/>
          <w:highlight w:val="yellow"/>
        </w:rPr>
        <w:t xml:space="preserve"> file and </w:t>
      </w:r>
      <w:r w:rsidRPr="008B3E04">
        <w:rPr>
          <w:rFonts w:ascii="Calibri" w:eastAsia="Calibri" w:hAnsi="Calibri" w:cs="Calibri"/>
          <w:color w:val="000000"/>
          <w:highlight w:val="yellow"/>
        </w:rPr>
        <w:t>merge the Navigator again</w:t>
      </w:r>
      <w:r w:rsidR="00470674">
        <w:rPr>
          <w:rFonts w:ascii="Calibri" w:eastAsia="Calibri" w:hAnsi="Calibri" w:cs="Calibri"/>
          <w:color w:val="000000"/>
          <w:highlight w:val="yellow"/>
        </w:rPr>
        <w:t>;</w:t>
      </w:r>
      <w:r w:rsidRPr="008B3E04">
        <w:rPr>
          <w:rFonts w:ascii="Calibri" w:eastAsia="Calibri" w:hAnsi="Calibri" w:cs="Calibri"/>
          <w:color w:val="000000"/>
          <w:highlight w:val="yellow"/>
        </w:rPr>
        <w:t xml:space="preserve"> continue until all grid squares are mapped.</w:t>
      </w:r>
    </w:p>
    <w:p w14:paraId="5F1341D5" w14:textId="77777777" w:rsidR="007B4BAF" w:rsidRPr="008B3E04" w:rsidRDefault="007B4BAF" w:rsidP="003434B9">
      <w:pPr>
        <w:rPr>
          <w:rFonts w:ascii="Calibri" w:eastAsia="Calibri" w:hAnsi="Calibri" w:cs="Calibri"/>
          <w:highlight w:val="yellow"/>
        </w:rPr>
      </w:pPr>
    </w:p>
    <w:p w14:paraId="0AE2CD2C" w14:textId="41F80947" w:rsidR="007002EF"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Generate virtual maps</w:t>
      </w:r>
    </w:p>
    <w:p w14:paraId="0000005F" w14:textId="6388B7D7"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03A89505" w14:textId="0F01A526" w:rsidR="007002E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Once again, merge the navigator file </w:t>
      </w:r>
      <w:r w:rsidR="007002EF">
        <w:rPr>
          <w:rFonts w:ascii="Calibri" w:eastAsia="Calibri" w:hAnsi="Calibri" w:cs="Calibri"/>
          <w:color w:val="000000"/>
          <w:highlight w:val="yellow"/>
        </w:rPr>
        <w:t>with</w:t>
      </w:r>
      <w:r w:rsidR="007002EF" w:rsidRPr="008B3E04">
        <w:rPr>
          <w:rFonts w:ascii="Calibri" w:eastAsia="Calibri" w:hAnsi="Calibri" w:cs="Calibri"/>
          <w:color w:val="000000"/>
          <w:highlight w:val="yellow"/>
        </w:rPr>
        <w:t xml:space="preserve"> </w:t>
      </w:r>
      <w:r w:rsidRPr="008B3E04">
        <w:rPr>
          <w:rFonts w:ascii="Calibri" w:eastAsia="Calibri" w:hAnsi="Calibri" w:cs="Calibri"/>
          <w:color w:val="000000"/>
          <w:highlight w:val="yellow"/>
        </w:rPr>
        <w:t>the dummy SerialEM instance.</w:t>
      </w:r>
    </w:p>
    <w:p w14:paraId="00000060" w14:textId="4D2967D0"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00000061" w14:textId="48807B91" w:rsidR="002C3924"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Run PyEM </w:t>
      </w:r>
      <w:r w:rsidRPr="008B3E04">
        <w:rPr>
          <w:rFonts w:ascii="Calibri" w:eastAsia="Calibri" w:hAnsi="Calibri" w:cs="Calibri"/>
          <w:b/>
          <w:bCs/>
          <w:color w:val="000000"/>
          <w:highlight w:val="yellow"/>
        </w:rPr>
        <w:t>Virtual maps</w:t>
      </w:r>
      <w:r w:rsidRPr="008B3E04">
        <w:rPr>
          <w:rFonts w:ascii="Calibri" w:eastAsia="Calibri" w:hAnsi="Calibri" w:cs="Calibri"/>
          <w:color w:val="000000"/>
          <w:highlight w:val="yellow"/>
        </w:rPr>
        <w:t xml:space="preserve"> script from </w:t>
      </w:r>
      <w:r w:rsidR="00E10205" w:rsidRPr="008B3E04">
        <w:rPr>
          <w:rFonts w:ascii="Calibri" w:eastAsia="Calibri" w:hAnsi="Calibri" w:cs="Calibri"/>
          <w:color w:val="000000"/>
          <w:highlight w:val="yellow"/>
        </w:rPr>
        <w:t xml:space="preserve">dummy </w:t>
      </w:r>
      <w:r w:rsidRPr="008B3E04">
        <w:rPr>
          <w:rFonts w:ascii="Calibri" w:eastAsia="Calibri" w:hAnsi="Calibri" w:cs="Calibri"/>
          <w:color w:val="000000"/>
          <w:highlight w:val="yellow"/>
        </w:rPr>
        <w:t xml:space="preserve">SerialEM menu, </w:t>
      </w:r>
      <w:r w:rsidRPr="00780371">
        <w:rPr>
          <w:rFonts w:ascii="Calibri" w:eastAsia="Calibri" w:hAnsi="Calibri" w:cs="Calibri"/>
          <w:b/>
          <w:bCs/>
          <w:color w:val="000000"/>
          <w:highlight w:val="yellow"/>
        </w:rPr>
        <w:t>Tools</w:t>
      </w:r>
      <w:r w:rsidR="007002EF">
        <w:rPr>
          <w:rFonts w:ascii="Calibri" w:eastAsia="Calibri" w:hAnsi="Calibri" w:cs="Calibri"/>
          <w:color w:val="000000"/>
          <w:highlight w:val="yellow"/>
        </w:rPr>
        <w:t xml:space="preserve"> and</w:t>
      </w:r>
      <w:r w:rsidRPr="008B3E04">
        <w:rPr>
          <w:rFonts w:ascii="Calibri" w:eastAsia="Calibri" w:hAnsi="Calibri" w:cs="Calibri"/>
          <w:color w:val="000000"/>
          <w:highlight w:val="yellow"/>
        </w:rPr>
        <w:t xml:space="preserve"> select </w:t>
      </w:r>
      <w:r w:rsidRPr="008B3E04">
        <w:rPr>
          <w:rFonts w:ascii="Calibri" w:eastAsia="Calibri" w:hAnsi="Calibri" w:cs="Calibri"/>
          <w:b/>
          <w:bCs/>
          <w:color w:val="000000"/>
          <w:highlight w:val="yellow"/>
        </w:rPr>
        <w:t>Virtual Anchor Maps</w:t>
      </w:r>
      <w:r w:rsidRPr="008B3E04">
        <w:rPr>
          <w:rFonts w:ascii="Calibri" w:eastAsia="Calibri" w:hAnsi="Calibri" w:cs="Calibri"/>
          <w:color w:val="000000"/>
          <w:highlight w:val="yellow"/>
        </w:rPr>
        <w:t>. This</w:t>
      </w:r>
      <w:r w:rsidR="00916B2C" w:rsidRPr="008B3E04">
        <w:rPr>
          <w:rFonts w:ascii="Calibri" w:eastAsia="Calibri" w:hAnsi="Calibri" w:cs="Calibri"/>
          <w:color w:val="000000"/>
          <w:highlight w:val="yellow"/>
        </w:rPr>
        <w:t xml:space="preserve"> may take </w:t>
      </w:r>
      <w:r w:rsidRPr="008B3E04">
        <w:rPr>
          <w:rFonts w:ascii="Calibri" w:eastAsia="Calibri" w:hAnsi="Calibri" w:cs="Calibri"/>
          <w:color w:val="000000"/>
          <w:highlight w:val="yellow"/>
        </w:rPr>
        <w:t>some time depending on the size and amount of the grid square maps and the binning of the View and Preview maps.</w:t>
      </w:r>
    </w:p>
    <w:p w14:paraId="00000062" w14:textId="746F8004" w:rsidR="002C3924" w:rsidRPr="008B3E04" w:rsidRDefault="002C3924" w:rsidP="003434B9">
      <w:pPr>
        <w:rPr>
          <w:rFonts w:ascii="Calibri" w:eastAsia="Calibri" w:hAnsi="Calibri" w:cs="Calibri"/>
          <w:highlight w:val="yellow"/>
        </w:rPr>
      </w:pPr>
    </w:p>
    <w:p w14:paraId="748F1408" w14:textId="04113DD3" w:rsidR="00051669" w:rsidRPr="008B3E04" w:rsidRDefault="00051669" w:rsidP="003434B9">
      <w:pPr>
        <w:rPr>
          <w:rFonts w:ascii="Calibri" w:eastAsia="Calibri" w:hAnsi="Calibri" w:cs="Calibri"/>
        </w:rPr>
      </w:pPr>
      <w:r w:rsidRPr="008B3E04">
        <w:rPr>
          <w:rFonts w:ascii="Calibri" w:eastAsia="Calibri" w:hAnsi="Calibri" w:cs="Calibri"/>
        </w:rPr>
        <w:t xml:space="preserve">NOTE: PyEM starts a command window </w:t>
      </w:r>
      <w:r w:rsidR="007002EF">
        <w:rPr>
          <w:rFonts w:ascii="Calibri" w:eastAsia="Calibri" w:hAnsi="Calibri" w:cs="Calibri"/>
        </w:rPr>
        <w:t>that</w:t>
      </w:r>
      <w:r w:rsidR="007002EF" w:rsidRPr="008B3E04">
        <w:rPr>
          <w:rFonts w:ascii="Calibri" w:eastAsia="Calibri" w:hAnsi="Calibri" w:cs="Calibri"/>
        </w:rPr>
        <w:t xml:space="preserve"> </w:t>
      </w:r>
      <w:r w:rsidRPr="008B3E04">
        <w:rPr>
          <w:rFonts w:ascii="Calibri" w:eastAsia="Calibri" w:hAnsi="Calibri" w:cs="Calibri"/>
        </w:rPr>
        <w:t xml:space="preserve">automatically closes when done, then the new navigator file can be opened. Per montaged map that contains selected points, PyEM writes a single merged map and all its View and Preview maps. </w:t>
      </w:r>
      <w:r w:rsidR="0074204E" w:rsidRPr="008B3E04">
        <w:rPr>
          <w:rFonts w:ascii="Calibri" w:eastAsia="Calibri" w:hAnsi="Calibri" w:cs="Calibri"/>
        </w:rPr>
        <w:t>Finally,</w:t>
      </w:r>
      <w:r w:rsidRPr="008B3E04">
        <w:rPr>
          <w:rFonts w:ascii="Calibri" w:eastAsia="Calibri" w:hAnsi="Calibri" w:cs="Calibri"/>
        </w:rPr>
        <w:t xml:space="preserve"> it writes a new Navigator file called &lt;</w:t>
      </w:r>
      <w:r w:rsidRPr="008B3E04">
        <w:rPr>
          <w:rFonts w:ascii="Calibri" w:eastAsia="Calibri" w:hAnsi="Calibri" w:cs="Calibri"/>
          <w:b/>
          <w:bCs/>
        </w:rPr>
        <w:t>navigatorfilename</w:t>
      </w:r>
      <w:r w:rsidRPr="008B3E04">
        <w:rPr>
          <w:rFonts w:ascii="Calibri" w:eastAsia="Calibri" w:hAnsi="Calibri" w:cs="Calibri"/>
        </w:rPr>
        <w:t>&gt;_</w:t>
      </w:r>
      <w:r w:rsidRPr="008B3E04">
        <w:rPr>
          <w:rFonts w:ascii="Calibri" w:eastAsia="Calibri" w:hAnsi="Calibri" w:cs="Calibri"/>
          <w:b/>
          <w:bCs/>
        </w:rPr>
        <w:t>automaps.nav</w:t>
      </w:r>
      <w:r w:rsidRPr="008B3E04">
        <w:rPr>
          <w:rFonts w:ascii="Calibri" w:eastAsia="Calibri" w:hAnsi="Calibri" w:cs="Calibri"/>
        </w:rPr>
        <w:t>.</w:t>
      </w:r>
    </w:p>
    <w:p w14:paraId="5BB72A91" w14:textId="77777777" w:rsidR="00051669" w:rsidRPr="008B3E04" w:rsidRDefault="00051669" w:rsidP="003434B9">
      <w:pPr>
        <w:rPr>
          <w:rFonts w:ascii="Calibri" w:eastAsia="Calibri" w:hAnsi="Calibri" w:cs="Calibri"/>
          <w:highlight w:val="yellow"/>
        </w:rPr>
      </w:pPr>
    </w:p>
    <w:p w14:paraId="3BC6BEFB" w14:textId="77777777" w:rsidR="007002EF" w:rsidRPr="003434B9" w:rsidRDefault="00642C9F"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 xml:space="preserve">Microscope </w:t>
      </w:r>
      <w:r w:rsidR="00916B2C" w:rsidRPr="003434B9">
        <w:rPr>
          <w:rFonts w:ascii="Calibri" w:eastAsia="Calibri" w:hAnsi="Calibri" w:cs="Calibri"/>
          <w:b/>
          <w:bCs/>
          <w:color w:val="000000"/>
          <w:highlight w:val="yellow"/>
        </w:rPr>
        <w:t>t</w:t>
      </w:r>
      <w:r w:rsidRPr="003434B9">
        <w:rPr>
          <w:rFonts w:ascii="Calibri" w:eastAsia="Calibri" w:hAnsi="Calibri" w:cs="Calibri"/>
          <w:b/>
          <w:bCs/>
          <w:color w:val="000000"/>
          <w:highlight w:val="yellow"/>
        </w:rPr>
        <w:t>uning</w:t>
      </w:r>
    </w:p>
    <w:p w14:paraId="2501A174" w14:textId="247D7A75" w:rsidR="00642C9F" w:rsidRPr="008B3E04" w:rsidRDefault="00642C9F" w:rsidP="003434B9">
      <w:pPr>
        <w:pBdr>
          <w:top w:val="nil"/>
          <w:left w:val="nil"/>
          <w:bottom w:val="nil"/>
          <w:right w:val="nil"/>
          <w:between w:val="nil"/>
        </w:pBdr>
        <w:rPr>
          <w:rFonts w:ascii="Calibri" w:eastAsia="Calibri" w:hAnsi="Calibri" w:cs="Calibri"/>
          <w:color w:val="000000"/>
          <w:highlight w:val="yellow"/>
        </w:rPr>
      </w:pPr>
    </w:p>
    <w:p w14:paraId="089C0CDC" w14:textId="4266DDC5" w:rsidR="00642C9F" w:rsidRDefault="00642C9F"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Check </w:t>
      </w:r>
      <w:r w:rsidR="00916B2C" w:rsidRPr="008B3E04">
        <w:rPr>
          <w:rFonts w:ascii="Calibri" w:eastAsia="Calibri" w:hAnsi="Calibri" w:cs="Calibri"/>
          <w:color w:val="000000"/>
          <w:highlight w:val="yellow"/>
        </w:rPr>
        <w:t xml:space="preserve">the </w:t>
      </w:r>
      <w:r w:rsidRPr="008B3E04">
        <w:rPr>
          <w:rFonts w:ascii="Calibri" w:eastAsia="Calibri" w:hAnsi="Calibri" w:cs="Calibri"/>
          <w:color w:val="000000"/>
          <w:highlight w:val="yellow"/>
        </w:rPr>
        <w:t>microscope tuning. To assure proper microscope performance, us</w:t>
      </w:r>
      <w:r w:rsidR="00916B2C" w:rsidRPr="008B3E04">
        <w:rPr>
          <w:rFonts w:ascii="Calibri" w:eastAsia="Calibri" w:hAnsi="Calibri" w:cs="Calibri"/>
          <w:color w:val="000000"/>
          <w:highlight w:val="yellow"/>
        </w:rPr>
        <w:t>e</w:t>
      </w:r>
      <w:r w:rsidRPr="008B3E04">
        <w:rPr>
          <w:rFonts w:ascii="Calibri" w:eastAsia="Calibri" w:hAnsi="Calibri" w:cs="Calibri"/>
          <w:color w:val="000000"/>
          <w:highlight w:val="yellow"/>
        </w:rPr>
        <w:t xml:space="preserve"> the same magnification and beam size setup for data acquisition, in th</w:t>
      </w:r>
      <w:r w:rsidR="007002EF">
        <w:rPr>
          <w:rFonts w:ascii="Calibri" w:eastAsia="Calibri" w:hAnsi="Calibri" w:cs="Calibri"/>
          <w:color w:val="000000"/>
          <w:highlight w:val="yellow"/>
        </w:rPr>
        <w:t>e following</w:t>
      </w:r>
      <w:r w:rsidRPr="008B3E04">
        <w:rPr>
          <w:rFonts w:ascii="Calibri" w:eastAsia="Calibri" w:hAnsi="Calibri" w:cs="Calibri"/>
          <w:color w:val="000000"/>
          <w:highlight w:val="yellow"/>
        </w:rPr>
        <w:t xml:space="preserve"> order</w:t>
      </w:r>
      <w:r w:rsidR="007002EF">
        <w:rPr>
          <w:rFonts w:ascii="Calibri" w:eastAsia="Calibri" w:hAnsi="Calibri" w:cs="Calibri"/>
          <w:color w:val="000000"/>
          <w:highlight w:val="yellow"/>
        </w:rPr>
        <w:t>.</w:t>
      </w:r>
    </w:p>
    <w:p w14:paraId="4D59A859" w14:textId="77777777" w:rsidR="007002EF" w:rsidRPr="008B3E04" w:rsidRDefault="007002EF" w:rsidP="003434B9">
      <w:pPr>
        <w:rPr>
          <w:rFonts w:ascii="Calibri" w:eastAsia="Calibri" w:hAnsi="Calibri" w:cs="Calibri"/>
          <w:color w:val="000000"/>
          <w:highlight w:val="yellow"/>
        </w:rPr>
      </w:pPr>
    </w:p>
    <w:p w14:paraId="4BEB08D8" w14:textId="77777777" w:rsidR="007002EF" w:rsidRDefault="00642C9F" w:rsidP="003434B9">
      <w:pPr>
        <w:pStyle w:val="ListParagraph"/>
        <w:numPr>
          <w:ilvl w:val="2"/>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Run SeriaLEM </w:t>
      </w:r>
      <w:r w:rsidRPr="008B3E04">
        <w:rPr>
          <w:rFonts w:ascii="Calibri" w:eastAsia="Calibri" w:hAnsi="Calibri" w:cs="Calibri"/>
          <w:b/>
          <w:bCs/>
          <w:color w:val="000000"/>
          <w:highlight w:val="yellow"/>
        </w:rPr>
        <w:t>Coma-free alignment by CTF</w:t>
      </w:r>
      <w:r w:rsidRPr="008B3E04">
        <w:rPr>
          <w:rFonts w:ascii="Calibri" w:eastAsia="Calibri" w:hAnsi="Calibri" w:cs="Calibri"/>
          <w:color w:val="000000"/>
          <w:highlight w:val="yellow"/>
        </w:rPr>
        <w:t xml:space="preserve"> (Zemlin tableau).</w:t>
      </w:r>
    </w:p>
    <w:p w14:paraId="65A60DB1" w14:textId="7F56996B" w:rsidR="00642C9F" w:rsidRPr="008B3E04" w:rsidRDefault="00642C9F" w:rsidP="003434B9">
      <w:pPr>
        <w:pStyle w:val="ListParagraph"/>
        <w:ind w:left="0"/>
        <w:rPr>
          <w:rFonts w:ascii="Calibri" w:eastAsia="Calibri" w:hAnsi="Calibri" w:cs="Calibri"/>
          <w:color w:val="000000"/>
          <w:highlight w:val="yellow"/>
        </w:rPr>
      </w:pPr>
    </w:p>
    <w:p w14:paraId="45A501DB" w14:textId="38488952" w:rsidR="007002EF" w:rsidRDefault="00642C9F" w:rsidP="003434B9">
      <w:pPr>
        <w:numPr>
          <w:ilvl w:val="2"/>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Insert and </w:t>
      </w:r>
      <w:r w:rsidR="007002EF" w:rsidRPr="008B3E04">
        <w:rPr>
          <w:rFonts w:ascii="Calibri" w:eastAsia="Calibri" w:hAnsi="Calibri" w:cs="Calibri"/>
          <w:color w:val="000000"/>
          <w:highlight w:val="yellow"/>
        </w:rPr>
        <w:t>center</w:t>
      </w:r>
      <w:r w:rsidRPr="008B3E04">
        <w:rPr>
          <w:rFonts w:ascii="Calibri" w:eastAsia="Calibri" w:hAnsi="Calibri" w:cs="Calibri"/>
          <w:color w:val="000000"/>
          <w:highlight w:val="yellow"/>
        </w:rPr>
        <w:t xml:space="preserve"> an objective aperture.</w:t>
      </w:r>
    </w:p>
    <w:p w14:paraId="2E681ADD" w14:textId="51C8D48C" w:rsidR="00642C9F" w:rsidRPr="008B3E04" w:rsidRDefault="00642C9F" w:rsidP="003434B9">
      <w:pPr>
        <w:rPr>
          <w:rFonts w:ascii="Calibri" w:eastAsia="Calibri" w:hAnsi="Calibri" w:cs="Calibri"/>
          <w:color w:val="000000"/>
          <w:highlight w:val="yellow"/>
        </w:rPr>
      </w:pPr>
    </w:p>
    <w:p w14:paraId="3ECB94A5" w14:textId="5683B4A4" w:rsidR="00CB5102" w:rsidRPr="008B3E04" w:rsidRDefault="00642C9F" w:rsidP="003434B9">
      <w:pPr>
        <w:pStyle w:val="ListParagraph"/>
        <w:numPr>
          <w:ilvl w:val="2"/>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Run SerialEM </w:t>
      </w:r>
      <w:r w:rsidRPr="008B3E04">
        <w:rPr>
          <w:rFonts w:ascii="Calibri" w:eastAsia="Calibri" w:hAnsi="Calibri" w:cs="Calibri"/>
          <w:b/>
          <w:bCs/>
          <w:color w:val="000000"/>
          <w:highlight w:val="yellow"/>
        </w:rPr>
        <w:t>Correct Astigmatism by CTF</w:t>
      </w:r>
      <w:r w:rsidR="00916B2C" w:rsidRPr="008B3E04">
        <w:rPr>
          <w:rFonts w:ascii="Calibri" w:eastAsia="Calibri" w:hAnsi="Calibri" w:cs="Calibri"/>
          <w:color w:val="000000"/>
          <w:highlight w:val="yellow"/>
        </w:rPr>
        <w:t xml:space="preserve"> </w:t>
      </w:r>
      <w:r w:rsidRPr="008B3E04">
        <w:rPr>
          <w:rFonts w:ascii="Calibri" w:eastAsia="Calibri" w:hAnsi="Calibri" w:cs="Calibri"/>
          <w:color w:val="000000"/>
          <w:highlight w:val="yellow"/>
        </w:rPr>
        <w:t>(auto-stigmate).</w:t>
      </w:r>
    </w:p>
    <w:p w14:paraId="33EAA81F" w14:textId="77777777" w:rsidR="00916B2C" w:rsidRPr="008B3E04" w:rsidRDefault="00916B2C" w:rsidP="003434B9">
      <w:pPr>
        <w:pStyle w:val="ListParagraph"/>
        <w:ind w:left="0"/>
        <w:rPr>
          <w:rFonts w:ascii="Calibri" w:eastAsia="Calibri" w:hAnsi="Calibri" w:cs="Calibri"/>
          <w:color w:val="000000"/>
          <w:highlight w:val="yellow"/>
        </w:rPr>
      </w:pPr>
    </w:p>
    <w:p w14:paraId="090D0CE7" w14:textId="77777777" w:rsidR="00CB5102" w:rsidRPr="008B3E04" w:rsidRDefault="00642C9F" w:rsidP="003434B9">
      <w:pPr>
        <w:pStyle w:val="ListParagraph"/>
        <w:numPr>
          <w:ilvl w:val="2"/>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Run </w:t>
      </w:r>
      <w:r w:rsidRPr="008B3E04">
        <w:rPr>
          <w:rFonts w:ascii="Calibri" w:eastAsia="Calibri" w:hAnsi="Calibri" w:cs="Calibri"/>
          <w:b/>
          <w:bCs/>
          <w:color w:val="000000"/>
          <w:highlight w:val="yellow"/>
        </w:rPr>
        <w:t>GIF Quick Tune</w:t>
      </w:r>
      <w:r w:rsidRPr="008B3E04">
        <w:rPr>
          <w:rFonts w:ascii="Calibri" w:eastAsia="Calibri" w:hAnsi="Calibri" w:cs="Calibri"/>
          <w:color w:val="000000"/>
          <w:highlight w:val="yellow"/>
        </w:rPr>
        <w:t xml:space="preserve"> (i.e., only slit focus).</w:t>
      </w:r>
    </w:p>
    <w:p w14:paraId="5299FDF7" w14:textId="77777777" w:rsidR="00CB5102" w:rsidRPr="008B3E04" w:rsidRDefault="00CB5102" w:rsidP="003434B9">
      <w:pPr>
        <w:rPr>
          <w:rFonts w:ascii="Calibri" w:eastAsia="Calibri" w:hAnsi="Calibri" w:cs="Calibri"/>
          <w:color w:val="000000"/>
          <w:highlight w:val="yellow"/>
        </w:rPr>
      </w:pPr>
    </w:p>
    <w:p w14:paraId="07090061" w14:textId="34951937" w:rsidR="00CB5102" w:rsidRPr="008B3E04" w:rsidRDefault="00CB5102" w:rsidP="003434B9">
      <w:pPr>
        <w:rPr>
          <w:rFonts w:ascii="Calibri" w:eastAsia="Calibri" w:hAnsi="Calibri" w:cs="Calibri"/>
          <w:color w:val="000000"/>
        </w:rPr>
      </w:pPr>
      <w:r w:rsidRPr="008B3E04">
        <w:rPr>
          <w:rFonts w:ascii="Calibri" w:eastAsia="Calibri" w:hAnsi="Calibri" w:cs="Calibri"/>
          <w:color w:val="000000"/>
        </w:rPr>
        <w:t xml:space="preserve">NOTE: As </w:t>
      </w:r>
      <w:r w:rsidR="007002EF">
        <w:rPr>
          <w:rFonts w:ascii="Calibri" w:eastAsia="Calibri" w:hAnsi="Calibri" w:cs="Calibri"/>
          <w:color w:val="000000"/>
        </w:rPr>
        <w:t xml:space="preserve">steps </w:t>
      </w:r>
      <w:r w:rsidR="00384BD9" w:rsidRPr="008B3E04">
        <w:rPr>
          <w:rFonts w:ascii="Calibri" w:eastAsia="Calibri" w:hAnsi="Calibri" w:cs="Calibri"/>
          <w:color w:val="000000"/>
        </w:rPr>
        <w:t>7</w:t>
      </w:r>
      <w:r w:rsidRPr="008B3E04">
        <w:rPr>
          <w:rFonts w:ascii="Calibri" w:eastAsia="Calibri" w:hAnsi="Calibri" w:cs="Calibri"/>
          <w:color w:val="000000"/>
        </w:rPr>
        <w:t>.</w:t>
      </w:r>
      <w:r w:rsidR="00384BD9" w:rsidRPr="008B3E04">
        <w:rPr>
          <w:rFonts w:ascii="Calibri" w:eastAsia="Calibri" w:hAnsi="Calibri" w:cs="Calibri"/>
          <w:color w:val="000000"/>
        </w:rPr>
        <w:t>1</w:t>
      </w:r>
      <w:r w:rsidRPr="008B3E04">
        <w:rPr>
          <w:rFonts w:ascii="Calibri" w:eastAsia="Calibri" w:hAnsi="Calibri" w:cs="Calibri"/>
          <w:color w:val="000000"/>
        </w:rPr>
        <w:t xml:space="preserve">.1, </w:t>
      </w:r>
      <w:r w:rsidR="00384BD9" w:rsidRPr="008B3E04">
        <w:rPr>
          <w:rFonts w:ascii="Calibri" w:eastAsia="Calibri" w:hAnsi="Calibri" w:cs="Calibri"/>
          <w:color w:val="000000"/>
        </w:rPr>
        <w:t>7</w:t>
      </w:r>
      <w:r w:rsidRPr="008B3E04">
        <w:rPr>
          <w:rFonts w:ascii="Calibri" w:eastAsia="Calibri" w:hAnsi="Calibri" w:cs="Calibri"/>
          <w:color w:val="000000"/>
        </w:rPr>
        <w:t>.</w:t>
      </w:r>
      <w:r w:rsidR="00384BD9" w:rsidRPr="008B3E04">
        <w:rPr>
          <w:rFonts w:ascii="Calibri" w:eastAsia="Calibri" w:hAnsi="Calibri" w:cs="Calibri"/>
          <w:color w:val="000000"/>
        </w:rPr>
        <w:t>1</w:t>
      </w:r>
      <w:r w:rsidRPr="008B3E04">
        <w:rPr>
          <w:rFonts w:ascii="Calibri" w:eastAsia="Calibri" w:hAnsi="Calibri" w:cs="Calibri"/>
          <w:color w:val="000000"/>
        </w:rPr>
        <w:t>.3</w:t>
      </w:r>
      <w:r w:rsidR="007002EF">
        <w:rPr>
          <w:rFonts w:ascii="Calibri" w:eastAsia="Calibri" w:hAnsi="Calibri" w:cs="Calibri"/>
          <w:color w:val="000000"/>
        </w:rPr>
        <w:t>,</w:t>
      </w:r>
      <w:r w:rsidRPr="008B3E04">
        <w:rPr>
          <w:rFonts w:ascii="Calibri" w:eastAsia="Calibri" w:hAnsi="Calibri" w:cs="Calibri"/>
          <w:color w:val="000000"/>
        </w:rPr>
        <w:t xml:space="preserve"> and </w:t>
      </w:r>
      <w:r w:rsidR="00384BD9" w:rsidRPr="008B3E04">
        <w:rPr>
          <w:rFonts w:ascii="Calibri" w:eastAsia="Calibri" w:hAnsi="Calibri" w:cs="Calibri"/>
          <w:color w:val="000000"/>
        </w:rPr>
        <w:t>7</w:t>
      </w:r>
      <w:r w:rsidRPr="008B3E04">
        <w:rPr>
          <w:rFonts w:ascii="Calibri" w:eastAsia="Calibri" w:hAnsi="Calibri" w:cs="Calibri"/>
          <w:color w:val="000000"/>
        </w:rPr>
        <w:t>.</w:t>
      </w:r>
      <w:r w:rsidR="00384BD9" w:rsidRPr="008B3E04">
        <w:rPr>
          <w:rFonts w:ascii="Calibri" w:eastAsia="Calibri" w:hAnsi="Calibri" w:cs="Calibri"/>
          <w:color w:val="000000"/>
        </w:rPr>
        <w:t>1</w:t>
      </w:r>
      <w:r w:rsidRPr="008B3E04">
        <w:rPr>
          <w:rFonts w:ascii="Calibri" w:eastAsia="Calibri" w:hAnsi="Calibri" w:cs="Calibri"/>
          <w:color w:val="000000"/>
        </w:rPr>
        <w:t>.4 might require more dose rate, only the spot size should be changed</w:t>
      </w:r>
      <w:r w:rsidR="007002EF">
        <w:rPr>
          <w:rFonts w:ascii="Calibri" w:eastAsia="Calibri" w:hAnsi="Calibri" w:cs="Calibri"/>
          <w:color w:val="000000"/>
        </w:rPr>
        <w:t>;</w:t>
      </w:r>
      <w:r w:rsidRPr="008B3E04">
        <w:rPr>
          <w:rFonts w:ascii="Calibri" w:eastAsia="Calibri" w:hAnsi="Calibri" w:cs="Calibri"/>
          <w:color w:val="000000"/>
        </w:rPr>
        <w:t xml:space="preserve"> </w:t>
      </w:r>
      <w:r w:rsidR="007002EF">
        <w:rPr>
          <w:rFonts w:ascii="Calibri" w:eastAsia="Calibri" w:hAnsi="Calibri" w:cs="Calibri"/>
          <w:color w:val="000000"/>
        </w:rPr>
        <w:t xml:space="preserve">the </w:t>
      </w:r>
      <w:r w:rsidRPr="008B3E04">
        <w:rPr>
          <w:rFonts w:ascii="Calibri" w:eastAsia="Calibri" w:hAnsi="Calibri" w:cs="Calibri"/>
          <w:color w:val="000000"/>
        </w:rPr>
        <w:t>beam size should not be changed as this causes beam tilt</w:t>
      </w:r>
      <w:r w:rsidR="007002EF">
        <w:rPr>
          <w:rFonts w:ascii="Calibri" w:eastAsia="Calibri" w:hAnsi="Calibri" w:cs="Calibri"/>
          <w:color w:val="000000"/>
        </w:rPr>
        <w:t>,</w:t>
      </w:r>
      <w:r w:rsidRPr="008B3E04">
        <w:rPr>
          <w:rFonts w:ascii="Calibri" w:eastAsia="Calibri" w:hAnsi="Calibri" w:cs="Calibri"/>
          <w:color w:val="000000"/>
        </w:rPr>
        <w:t xml:space="preserve"> which makes the </w:t>
      </w:r>
      <w:r w:rsidRPr="008B3E04">
        <w:rPr>
          <w:rFonts w:ascii="Calibri" w:eastAsia="Calibri" w:hAnsi="Calibri" w:cs="Calibri"/>
          <w:color w:val="000000"/>
        </w:rPr>
        <w:lastRenderedPageBreak/>
        <w:t xml:space="preserve">tunings incorrect. </w:t>
      </w:r>
      <w:r w:rsidR="00F52B39">
        <w:rPr>
          <w:rFonts w:ascii="Calibri" w:eastAsia="Calibri" w:hAnsi="Calibri" w:cs="Calibri"/>
          <w:color w:val="000000"/>
        </w:rPr>
        <w:t>Steps</w:t>
      </w:r>
      <w:r w:rsidR="00F52B39" w:rsidRPr="008B3E04">
        <w:rPr>
          <w:rFonts w:ascii="Calibri" w:eastAsia="Calibri" w:hAnsi="Calibri" w:cs="Calibri"/>
          <w:color w:val="000000"/>
        </w:rPr>
        <w:t xml:space="preserve"> </w:t>
      </w:r>
      <w:r w:rsidRPr="008B3E04">
        <w:rPr>
          <w:rFonts w:ascii="Calibri" w:eastAsia="Calibri" w:hAnsi="Calibri" w:cs="Calibri"/>
          <w:color w:val="000000"/>
        </w:rPr>
        <w:t>10.4.1, 10.4.2, and 10.4.3 are semi-automated in this publicly available script: https://serialemscripts.nexperion.net/script/47</w:t>
      </w:r>
      <w:r w:rsidR="007002EF">
        <w:rPr>
          <w:rFonts w:ascii="Calibri" w:eastAsia="Calibri" w:hAnsi="Calibri" w:cs="Calibri"/>
          <w:color w:val="000000"/>
        </w:rPr>
        <w:t>.</w:t>
      </w:r>
    </w:p>
    <w:p w14:paraId="0F5E25F2" w14:textId="7F604E52" w:rsidR="00642C9F" w:rsidRPr="008B3E04" w:rsidRDefault="00642C9F" w:rsidP="003434B9">
      <w:pPr>
        <w:pBdr>
          <w:top w:val="nil"/>
          <w:left w:val="nil"/>
          <w:bottom w:val="nil"/>
          <w:right w:val="nil"/>
          <w:between w:val="nil"/>
        </w:pBdr>
        <w:rPr>
          <w:rFonts w:ascii="Calibri" w:eastAsia="Calibri" w:hAnsi="Calibri" w:cs="Calibri"/>
          <w:color w:val="000000"/>
          <w:highlight w:val="yellow"/>
        </w:rPr>
      </w:pPr>
    </w:p>
    <w:p w14:paraId="166E8465" w14:textId="56F52806" w:rsidR="007002EF"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Set</w:t>
      </w:r>
      <w:r w:rsidR="00F52B39" w:rsidRPr="003434B9">
        <w:rPr>
          <w:rFonts w:ascii="Calibri" w:eastAsia="Calibri" w:hAnsi="Calibri" w:cs="Calibri"/>
          <w:b/>
          <w:bCs/>
          <w:color w:val="000000"/>
          <w:highlight w:val="yellow"/>
        </w:rPr>
        <w:t xml:space="preserve"> </w:t>
      </w:r>
      <w:r w:rsidRPr="003434B9">
        <w:rPr>
          <w:rFonts w:ascii="Calibri" w:eastAsia="Calibri" w:hAnsi="Calibri" w:cs="Calibri"/>
          <w:b/>
          <w:bCs/>
          <w:color w:val="000000"/>
          <w:highlight w:val="yellow"/>
        </w:rPr>
        <w:t>up Navigator</w:t>
      </w:r>
    </w:p>
    <w:p w14:paraId="00000063" w14:textId="23BA3597"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31680E3C" w14:textId="39A69867" w:rsidR="00916B2C"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In SerialEM, open the new navigator file named </w:t>
      </w:r>
      <w:r w:rsidRPr="008B3E04">
        <w:rPr>
          <w:rFonts w:ascii="Calibri" w:eastAsia="Calibri" w:hAnsi="Calibri" w:cs="Calibri"/>
          <w:b/>
          <w:bCs/>
          <w:color w:val="000000"/>
          <w:highlight w:val="yellow"/>
        </w:rPr>
        <w:t>xxx_automaps.nav</w:t>
      </w:r>
      <w:r w:rsidRPr="008B3E04">
        <w:rPr>
          <w:rFonts w:ascii="Calibri" w:eastAsia="Calibri" w:hAnsi="Calibri" w:cs="Calibri"/>
          <w:color w:val="000000"/>
          <w:highlight w:val="yellow"/>
        </w:rPr>
        <w:t>.</w:t>
      </w:r>
    </w:p>
    <w:p w14:paraId="4AE73951" w14:textId="77777777" w:rsidR="00916B2C" w:rsidRPr="008B3E04" w:rsidRDefault="00916B2C" w:rsidP="003434B9">
      <w:pPr>
        <w:pBdr>
          <w:top w:val="nil"/>
          <w:left w:val="nil"/>
          <w:bottom w:val="nil"/>
          <w:right w:val="nil"/>
          <w:between w:val="nil"/>
        </w:pBdr>
        <w:rPr>
          <w:rFonts w:ascii="Calibri" w:eastAsia="Calibri" w:hAnsi="Calibri" w:cs="Calibri"/>
          <w:color w:val="000000"/>
          <w:highlight w:val="yellow"/>
        </w:rPr>
      </w:pPr>
    </w:p>
    <w:p w14:paraId="56E60A32" w14:textId="33606693" w:rsidR="007002EF" w:rsidRDefault="00916B2C" w:rsidP="003434B9">
      <w:pPr>
        <w:pBdr>
          <w:top w:val="nil"/>
          <w:left w:val="nil"/>
          <w:bottom w:val="nil"/>
          <w:right w:val="nil"/>
          <w:between w:val="nil"/>
        </w:pBdr>
        <w:rPr>
          <w:rFonts w:ascii="Calibri" w:eastAsia="Calibri" w:hAnsi="Calibri" w:cs="Calibri"/>
          <w:color w:val="000000"/>
        </w:rPr>
      </w:pPr>
      <w:r w:rsidRPr="008B3E04">
        <w:rPr>
          <w:rFonts w:ascii="Calibri" w:eastAsia="Calibri" w:hAnsi="Calibri" w:cs="Calibri"/>
          <w:color w:val="000000"/>
        </w:rPr>
        <w:t xml:space="preserve">NOTE: </w:t>
      </w:r>
      <w:r w:rsidR="00672AB4" w:rsidRPr="008B3E04">
        <w:rPr>
          <w:rFonts w:ascii="Calibri" w:eastAsia="Calibri" w:hAnsi="Calibri" w:cs="Calibri"/>
          <w:b/>
          <w:bCs/>
          <w:color w:val="000000"/>
        </w:rPr>
        <w:t>V_xxxx</w:t>
      </w:r>
      <w:r w:rsidR="00672AB4" w:rsidRPr="008B3E04">
        <w:rPr>
          <w:rFonts w:ascii="Calibri" w:eastAsia="Calibri" w:hAnsi="Calibri" w:cs="Calibri"/>
          <w:color w:val="000000"/>
        </w:rPr>
        <w:t xml:space="preserve"> are the View maps</w:t>
      </w:r>
      <w:r w:rsidR="007002EF">
        <w:rPr>
          <w:rFonts w:ascii="Calibri" w:eastAsia="Calibri" w:hAnsi="Calibri" w:cs="Calibri"/>
          <w:color w:val="000000"/>
        </w:rPr>
        <w:t xml:space="preserve"> and</w:t>
      </w:r>
      <w:r w:rsidR="00672AB4" w:rsidRPr="008B3E04">
        <w:rPr>
          <w:rFonts w:ascii="Calibri" w:eastAsia="Calibri" w:hAnsi="Calibri" w:cs="Calibri"/>
          <w:color w:val="000000"/>
        </w:rPr>
        <w:t xml:space="preserve"> </w:t>
      </w:r>
      <w:r w:rsidR="00672AB4" w:rsidRPr="008B3E04">
        <w:rPr>
          <w:rFonts w:ascii="Calibri" w:eastAsia="Calibri" w:hAnsi="Calibri" w:cs="Calibri"/>
          <w:b/>
          <w:bCs/>
          <w:color w:val="000000"/>
        </w:rPr>
        <w:t>P_xxxx</w:t>
      </w:r>
      <w:r w:rsidR="00672AB4" w:rsidRPr="008B3E04">
        <w:rPr>
          <w:rFonts w:ascii="Calibri" w:eastAsia="Calibri" w:hAnsi="Calibri" w:cs="Calibri"/>
          <w:color w:val="000000"/>
        </w:rPr>
        <w:t xml:space="preserve"> are the Preview maps. The preview maps are set as Acquisition Points.</w:t>
      </w:r>
    </w:p>
    <w:p w14:paraId="00000064" w14:textId="144BEA39"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43FCCB2C" w14:textId="77777777" w:rsidR="007002E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In the SerialEM Navigator window, deselect all </w:t>
      </w:r>
      <w:r w:rsidRPr="008B3E04">
        <w:rPr>
          <w:rFonts w:ascii="Calibri" w:eastAsia="Calibri" w:hAnsi="Calibri" w:cs="Calibri"/>
          <w:b/>
          <w:bCs/>
          <w:color w:val="000000"/>
          <w:highlight w:val="yellow"/>
        </w:rPr>
        <w:t>A</w:t>
      </w:r>
      <w:r w:rsidRPr="008B3E04">
        <w:rPr>
          <w:rFonts w:ascii="Calibri" w:eastAsia="Calibri" w:hAnsi="Calibri" w:cs="Calibri"/>
          <w:color w:val="000000"/>
          <w:highlight w:val="yellow"/>
        </w:rPr>
        <w:t xml:space="preserve"> points, select the first </w:t>
      </w:r>
      <w:r w:rsidRPr="008B3E04">
        <w:rPr>
          <w:rFonts w:ascii="Calibri" w:eastAsia="Calibri" w:hAnsi="Calibri" w:cs="Calibri"/>
          <w:b/>
          <w:bCs/>
          <w:color w:val="000000"/>
          <w:highlight w:val="yellow"/>
        </w:rPr>
        <w:t>V_xxxx</w:t>
      </w:r>
      <w:r w:rsidRPr="008B3E04">
        <w:rPr>
          <w:rFonts w:ascii="Calibri" w:eastAsia="Calibri" w:hAnsi="Calibri" w:cs="Calibri"/>
          <w:color w:val="000000"/>
          <w:highlight w:val="yellow"/>
        </w:rPr>
        <w:t xml:space="preserve"> map, select </w:t>
      </w:r>
      <w:r w:rsidRPr="008B3E04">
        <w:rPr>
          <w:rFonts w:ascii="Calibri" w:eastAsia="Calibri" w:hAnsi="Calibri" w:cs="Calibri"/>
          <w:b/>
          <w:bCs/>
          <w:color w:val="000000"/>
          <w:highlight w:val="yellow"/>
        </w:rPr>
        <w:t>Collapse</w:t>
      </w:r>
      <w:r w:rsidRPr="008B3E04">
        <w:rPr>
          <w:rFonts w:ascii="Calibri" w:eastAsia="Calibri" w:hAnsi="Calibri" w:cs="Calibri"/>
          <w:color w:val="000000"/>
          <w:highlight w:val="yellow"/>
        </w:rPr>
        <w:t>, click</w:t>
      </w:r>
      <w:r w:rsidR="007002EF">
        <w:rPr>
          <w:rFonts w:ascii="Calibri" w:eastAsia="Calibri" w:hAnsi="Calibri" w:cs="Calibri"/>
          <w:color w:val="000000"/>
          <w:highlight w:val="yellow"/>
        </w:rPr>
        <w:t xml:space="preserve"> on</w:t>
      </w:r>
      <w:r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A</w:t>
      </w:r>
      <w:r w:rsidRPr="008B3E04">
        <w:rPr>
          <w:rFonts w:ascii="Calibri" w:eastAsia="Calibri" w:hAnsi="Calibri" w:cs="Calibri"/>
          <w:color w:val="000000"/>
          <w:highlight w:val="yellow"/>
        </w:rPr>
        <w:t xml:space="preserve"> twice, </w:t>
      </w:r>
      <w:r w:rsidR="007002EF">
        <w:rPr>
          <w:rFonts w:ascii="Calibri" w:eastAsia="Calibri" w:hAnsi="Calibri" w:cs="Calibri"/>
          <w:color w:val="000000"/>
          <w:highlight w:val="yellow"/>
        </w:rPr>
        <w:t xml:space="preserve">and </w:t>
      </w:r>
      <w:r w:rsidRPr="008B3E04">
        <w:rPr>
          <w:rFonts w:ascii="Calibri" w:eastAsia="Calibri" w:hAnsi="Calibri" w:cs="Calibri"/>
          <w:color w:val="000000"/>
          <w:highlight w:val="yellow"/>
        </w:rPr>
        <w:t xml:space="preserve">deselect </w:t>
      </w:r>
      <w:r w:rsidRPr="008B3E04">
        <w:rPr>
          <w:rFonts w:ascii="Calibri" w:eastAsia="Calibri" w:hAnsi="Calibri" w:cs="Calibri"/>
          <w:b/>
          <w:bCs/>
          <w:color w:val="000000"/>
          <w:highlight w:val="yellow"/>
        </w:rPr>
        <w:t>Collapse</w:t>
      </w:r>
      <w:r w:rsidRPr="008B3E04">
        <w:rPr>
          <w:rFonts w:ascii="Calibri" w:eastAsia="Calibri" w:hAnsi="Calibri" w:cs="Calibri"/>
          <w:color w:val="000000"/>
          <w:highlight w:val="yellow"/>
        </w:rPr>
        <w:t>.</w:t>
      </w:r>
    </w:p>
    <w:p w14:paraId="00000065" w14:textId="3F6557DC"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51C25F3D" w14:textId="49B25A3A" w:rsidR="007002E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the first </w:t>
      </w:r>
      <w:r w:rsidRPr="008B3E04">
        <w:rPr>
          <w:rFonts w:ascii="Calibri" w:eastAsia="Calibri" w:hAnsi="Calibri" w:cs="Calibri"/>
          <w:b/>
          <w:bCs/>
          <w:color w:val="000000"/>
          <w:highlight w:val="yellow"/>
        </w:rPr>
        <w:t>V_xxxx</w:t>
      </w:r>
      <w:r w:rsidRPr="008B3E04">
        <w:rPr>
          <w:rFonts w:ascii="Calibri" w:eastAsia="Calibri" w:hAnsi="Calibri" w:cs="Calibri"/>
          <w:color w:val="000000"/>
          <w:highlight w:val="yellow"/>
        </w:rPr>
        <w:t xml:space="preserve"> position, </w:t>
      </w:r>
      <w:r w:rsidR="007002EF">
        <w:rPr>
          <w:rFonts w:ascii="Calibri" w:eastAsia="Calibri" w:hAnsi="Calibri" w:cs="Calibri"/>
          <w:color w:val="000000"/>
          <w:highlight w:val="yellow"/>
        </w:rPr>
        <w:t>press</w:t>
      </w:r>
      <w:r w:rsidR="007002EF"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Shift + T</w:t>
      </w:r>
      <w:r w:rsidRPr="008B3E04">
        <w:rPr>
          <w:rFonts w:ascii="Calibri" w:eastAsia="Calibri" w:hAnsi="Calibri" w:cs="Calibri"/>
          <w:color w:val="000000"/>
          <w:highlight w:val="yellow"/>
        </w:rPr>
        <w:t xml:space="preserve">, then select the very last </w:t>
      </w:r>
      <w:r w:rsidRPr="008B3E04">
        <w:rPr>
          <w:rFonts w:ascii="Calibri" w:eastAsia="Calibri" w:hAnsi="Calibri" w:cs="Calibri"/>
          <w:b/>
          <w:bCs/>
          <w:color w:val="000000"/>
          <w:highlight w:val="yellow"/>
        </w:rPr>
        <w:t>V_xxxx</w:t>
      </w:r>
      <w:r w:rsidRPr="008B3E04">
        <w:rPr>
          <w:rFonts w:ascii="Calibri" w:eastAsia="Calibri" w:hAnsi="Calibri" w:cs="Calibri"/>
          <w:color w:val="000000"/>
          <w:highlight w:val="yellow"/>
        </w:rPr>
        <w:t xml:space="preserve"> position, </w:t>
      </w:r>
      <w:r w:rsidR="007002EF">
        <w:rPr>
          <w:rFonts w:ascii="Calibri" w:eastAsia="Calibri" w:hAnsi="Calibri" w:cs="Calibri"/>
          <w:color w:val="000000"/>
          <w:highlight w:val="yellow"/>
        </w:rPr>
        <w:t>and press</w:t>
      </w:r>
      <w:r w:rsidR="007002EF"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 xml:space="preserve">Shift + T </w:t>
      </w:r>
      <w:r w:rsidRPr="008B3E04">
        <w:rPr>
          <w:rFonts w:ascii="Calibri" w:eastAsia="Calibri" w:hAnsi="Calibri" w:cs="Calibri"/>
          <w:color w:val="000000"/>
          <w:highlight w:val="yellow"/>
        </w:rPr>
        <w:t>again.</w:t>
      </w:r>
    </w:p>
    <w:p w14:paraId="00000066" w14:textId="5A3C3497"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575458FB" w14:textId="56677AF3"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Choose </w:t>
      </w:r>
      <w:r w:rsidRPr="008B3E04">
        <w:rPr>
          <w:rFonts w:ascii="Calibri" w:eastAsia="Calibri" w:hAnsi="Calibri" w:cs="Calibri"/>
          <w:b/>
          <w:bCs/>
          <w:color w:val="000000"/>
          <w:highlight w:val="yellow"/>
        </w:rPr>
        <w:t xml:space="preserve">Single </w:t>
      </w:r>
      <w:r w:rsidR="007002EF">
        <w:rPr>
          <w:rFonts w:ascii="Calibri" w:eastAsia="Calibri" w:hAnsi="Calibri" w:cs="Calibri"/>
          <w:b/>
          <w:bCs/>
          <w:color w:val="000000"/>
          <w:highlight w:val="yellow"/>
        </w:rPr>
        <w:t>F</w:t>
      </w:r>
      <w:r w:rsidRPr="008B3E04">
        <w:rPr>
          <w:rFonts w:ascii="Calibri" w:eastAsia="Calibri" w:hAnsi="Calibri" w:cs="Calibri"/>
          <w:b/>
          <w:bCs/>
          <w:color w:val="000000"/>
          <w:highlight w:val="yellow"/>
        </w:rPr>
        <w:t xml:space="preserve">rame </w:t>
      </w:r>
      <w:r w:rsidR="007002EF">
        <w:rPr>
          <w:rFonts w:ascii="Calibri" w:eastAsia="Calibri" w:hAnsi="Calibri" w:cs="Calibri"/>
          <w:b/>
          <w:bCs/>
          <w:color w:val="000000"/>
          <w:highlight w:val="yellow"/>
        </w:rPr>
        <w:t>I</w:t>
      </w:r>
      <w:r w:rsidRPr="008B3E04">
        <w:rPr>
          <w:rFonts w:ascii="Calibri" w:eastAsia="Calibri" w:hAnsi="Calibri" w:cs="Calibri"/>
          <w:b/>
          <w:bCs/>
          <w:color w:val="000000"/>
          <w:highlight w:val="yellow"/>
        </w:rPr>
        <w:t>mages</w:t>
      </w:r>
      <w:r w:rsidRPr="008B3E04">
        <w:rPr>
          <w:rFonts w:ascii="Calibri" w:eastAsia="Calibri" w:hAnsi="Calibri" w:cs="Calibri"/>
          <w:color w:val="000000"/>
          <w:highlight w:val="yellow"/>
        </w:rPr>
        <w:t xml:space="preserve"> in the </w:t>
      </w:r>
      <w:r w:rsidR="00916B2C" w:rsidRPr="008B3E04">
        <w:rPr>
          <w:rFonts w:ascii="Calibri" w:eastAsia="Calibri" w:hAnsi="Calibri" w:cs="Calibri"/>
          <w:color w:val="000000"/>
          <w:highlight w:val="yellow"/>
        </w:rPr>
        <w:t>p</w:t>
      </w:r>
      <w:r w:rsidRPr="008B3E04">
        <w:rPr>
          <w:rFonts w:ascii="Calibri" w:eastAsia="Calibri" w:hAnsi="Calibri" w:cs="Calibri"/>
          <w:color w:val="000000"/>
          <w:highlight w:val="yellow"/>
        </w:rPr>
        <w:t xml:space="preserve">roperties of </w:t>
      </w:r>
      <w:r w:rsidR="00916B2C" w:rsidRPr="008B3E04">
        <w:rPr>
          <w:rFonts w:ascii="Calibri" w:eastAsia="Calibri" w:hAnsi="Calibri" w:cs="Calibri"/>
          <w:color w:val="000000"/>
          <w:highlight w:val="yellow"/>
        </w:rPr>
        <w:t>the f</w:t>
      </w:r>
      <w:r w:rsidRPr="008B3E04">
        <w:rPr>
          <w:rFonts w:ascii="Calibri" w:eastAsia="Calibri" w:hAnsi="Calibri" w:cs="Calibri"/>
          <w:color w:val="000000"/>
          <w:highlight w:val="yellow"/>
        </w:rPr>
        <w:t xml:space="preserve">ile to </w:t>
      </w:r>
      <w:r w:rsidR="00916B2C" w:rsidRPr="008B3E04">
        <w:rPr>
          <w:rFonts w:ascii="Calibri" w:eastAsia="Calibri" w:hAnsi="Calibri" w:cs="Calibri"/>
          <w:color w:val="000000"/>
          <w:highlight w:val="yellow"/>
        </w:rPr>
        <w:t>o</w:t>
      </w:r>
      <w:r w:rsidRPr="008B3E04">
        <w:rPr>
          <w:rFonts w:ascii="Calibri" w:eastAsia="Calibri" w:hAnsi="Calibri" w:cs="Calibri"/>
          <w:color w:val="000000"/>
          <w:highlight w:val="yellow"/>
        </w:rPr>
        <w:t>pen dialog.</w:t>
      </w:r>
    </w:p>
    <w:p w14:paraId="00000067" w14:textId="5AE4ADA4"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3F19A7D8" w14:textId="77777777" w:rsidR="001C4ABF" w:rsidRDefault="00715748"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In </w:t>
      </w:r>
      <w:r w:rsidR="00672AB4" w:rsidRPr="008B3E04">
        <w:rPr>
          <w:rFonts w:ascii="Calibri" w:eastAsia="Calibri" w:hAnsi="Calibri" w:cs="Calibri"/>
          <w:color w:val="000000"/>
          <w:highlight w:val="yellow"/>
        </w:rPr>
        <w:t>the next File Properties dialog</w:t>
      </w:r>
      <w:r w:rsidR="001C4ABF">
        <w:rPr>
          <w:rFonts w:ascii="Calibri" w:eastAsia="Calibri" w:hAnsi="Calibri" w:cs="Calibri"/>
          <w:color w:val="000000"/>
          <w:highlight w:val="yellow"/>
        </w:rPr>
        <w:t>,</w:t>
      </w:r>
      <w:r w:rsidRPr="008B3E04">
        <w:rPr>
          <w:rFonts w:ascii="Calibri" w:eastAsia="Calibri" w:hAnsi="Calibri" w:cs="Calibri"/>
          <w:color w:val="000000"/>
          <w:highlight w:val="yellow"/>
        </w:rPr>
        <w:t xml:space="preserve"> select the desired parameters according to the </w:t>
      </w:r>
      <w:r w:rsidR="003139AF" w:rsidRPr="008B3E04">
        <w:rPr>
          <w:rFonts w:ascii="Calibri" w:eastAsia="Calibri" w:hAnsi="Calibri" w:cs="Calibri"/>
          <w:color w:val="000000"/>
          <w:highlight w:val="yellow"/>
        </w:rPr>
        <w:t>imaging</w:t>
      </w:r>
      <w:r w:rsidRPr="008B3E04">
        <w:rPr>
          <w:rFonts w:ascii="Calibri" w:eastAsia="Calibri" w:hAnsi="Calibri" w:cs="Calibri"/>
          <w:color w:val="000000"/>
          <w:highlight w:val="yellow"/>
        </w:rPr>
        <w:t xml:space="preserve"> needs and the instrument setup</w:t>
      </w:r>
      <w:r w:rsidR="00672AB4" w:rsidRPr="008B3E04">
        <w:rPr>
          <w:rFonts w:ascii="Calibri" w:eastAsia="Calibri" w:hAnsi="Calibri" w:cs="Calibri"/>
          <w:color w:val="000000"/>
          <w:highlight w:val="yellow"/>
        </w:rPr>
        <w:t>.</w:t>
      </w:r>
    </w:p>
    <w:p w14:paraId="00000068" w14:textId="11E665F7"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33C74E76" w14:textId="4EE27219" w:rsidR="00916B2C"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When prompted, give a name with a number (e.g.</w:t>
      </w:r>
      <w:r w:rsidR="00916B2C" w:rsidRPr="008B3E04">
        <w:rPr>
          <w:rFonts w:ascii="Calibri" w:eastAsia="Calibri" w:hAnsi="Calibri" w:cs="Calibri"/>
          <w:color w:val="000000"/>
          <w:highlight w:val="yellow"/>
        </w:rPr>
        <w:t>,</w:t>
      </w:r>
      <w:r w:rsidRPr="008B3E04">
        <w:rPr>
          <w:rFonts w:ascii="Calibri" w:eastAsia="Calibri" w:hAnsi="Calibri" w:cs="Calibri"/>
          <w:color w:val="000000"/>
          <w:highlight w:val="yellow"/>
        </w:rPr>
        <w:t xml:space="preserve"> TS_001.mrc) and click</w:t>
      </w:r>
      <w:r w:rsidR="001C4ABF">
        <w:rPr>
          <w:rFonts w:ascii="Calibri" w:eastAsia="Calibri" w:hAnsi="Calibri" w:cs="Calibri"/>
          <w:color w:val="000000"/>
          <w:highlight w:val="yellow"/>
        </w:rPr>
        <w:t xml:space="preserve"> on</w:t>
      </w:r>
      <w:r w:rsidRPr="008B3E04">
        <w:rPr>
          <w:rFonts w:ascii="Calibri" w:eastAsia="Calibri" w:hAnsi="Calibri" w:cs="Calibri"/>
          <w:color w:val="000000"/>
          <w:highlight w:val="yellow"/>
        </w:rPr>
        <w:t xml:space="preserve"> </w:t>
      </w:r>
      <w:r w:rsidR="001C4ABF">
        <w:rPr>
          <w:rFonts w:ascii="Calibri" w:eastAsia="Calibri" w:hAnsi="Calibri" w:cs="Calibri"/>
          <w:b/>
          <w:bCs/>
          <w:color w:val="000000"/>
          <w:highlight w:val="yellow"/>
        </w:rPr>
        <w:t>S</w:t>
      </w:r>
      <w:r w:rsidRPr="008B3E04">
        <w:rPr>
          <w:rFonts w:ascii="Calibri" w:eastAsia="Calibri" w:hAnsi="Calibri" w:cs="Calibri"/>
          <w:b/>
          <w:bCs/>
          <w:color w:val="000000"/>
          <w:highlight w:val="yellow"/>
        </w:rPr>
        <w:t>ave</w:t>
      </w:r>
      <w:r w:rsidRPr="008B3E04">
        <w:rPr>
          <w:rFonts w:ascii="Calibri" w:eastAsia="Calibri" w:hAnsi="Calibri" w:cs="Calibri"/>
          <w:color w:val="000000"/>
          <w:highlight w:val="yellow"/>
        </w:rPr>
        <w:t>.</w:t>
      </w:r>
    </w:p>
    <w:p w14:paraId="324F2E53" w14:textId="77777777" w:rsidR="00916B2C" w:rsidRPr="008B3E04" w:rsidRDefault="00916B2C" w:rsidP="003434B9">
      <w:pPr>
        <w:pBdr>
          <w:top w:val="nil"/>
          <w:left w:val="nil"/>
          <w:bottom w:val="nil"/>
          <w:right w:val="nil"/>
          <w:between w:val="nil"/>
        </w:pBdr>
        <w:rPr>
          <w:rFonts w:ascii="Calibri" w:eastAsia="Calibri" w:hAnsi="Calibri" w:cs="Calibri"/>
          <w:color w:val="000000"/>
          <w:highlight w:val="yellow"/>
        </w:rPr>
      </w:pPr>
    </w:p>
    <w:p w14:paraId="0880C23A" w14:textId="77777777" w:rsidR="001C4ABF" w:rsidRDefault="00916B2C" w:rsidP="003434B9">
      <w:pPr>
        <w:pBdr>
          <w:top w:val="nil"/>
          <w:left w:val="nil"/>
          <w:bottom w:val="nil"/>
          <w:right w:val="nil"/>
          <w:between w:val="nil"/>
        </w:pBdr>
        <w:rPr>
          <w:rFonts w:ascii="Calibri" w:eastAsia="Calibri" w:hAnsi="Calibri" w:cs="Calibri"/>
          <w:color w:val="000000"/>
        </w:rPr>
      </w:pPr>
      <w:r w:rsidRPr="008B3E04">
        <w:rPr>
          <w:rFonts w:ascii="Calibri" w:eastAsia="Calibri" w:hAnsi="Calibri" w:cs="Calibri"/>
          <w:color w:val="000000"/>
        </w:rPr>
        <w:t>NOTE:</w:t>
      </w:r>
      <w:r w:rsidR="00672AB4" w:rsidRPr="008B3E04">
        <w:rPr>
          <w:rFonts w:ascii="Calibri" w:eastAsia="Calibri" w:hAnsi="Calibri" w:cs="Calibri"/>
          <w:color w:val="000000"/>
        </w:rPr>
        <w:t xml:space="preserve"> SerialEM will auto-number the filenames for all tilt series.</w:t>
      </w:r>
    </w:p>
    <w:p w14:paraId="00000069" w14:textId="603FF9DA" w:rsidR="002C3924" w:rsidRPr="00780371" w:rsidRDefault="002C3924" w:rsidP="003434B9">
      <w:pPr>
        <w:pBdr>
          <w:top w:val="nil"/>
          <w:left w:val="nil"/>
          <w:bottom w:val="nil"/>
          <w:right w:val="nil"/>
          <w:between w:val="nil"/>
        </w:pBdr>
        <w:rPr>
          <w:rFonts w:ascii="Calibri" w:eastAsia="Calibri" w:hAnsi="Calibri" w:cs="Calibri"/>
          <w:color w:val="000000"/>
        </w:rPr>
      </w:pPr>
    </w:p>
    <w:p w14:paraId="5FF41718" w14:textId="09FD1EBA" w:rsidR="00916B2C" w:rsidRPr="008B3E04" w:rsidRDefault="00672AB4" w:rsidP="003434B9">
      <w:pPr>
        <w:pStyle w:val="ListParagraph"/>
        <w:numPr>
          <w:ilvl w:val="1"/>
          <w:numId w:val="2"/>
        </w:numPr>
        <w:ind w:left="0" w:firstLine="0"/>
        <w:rPr>
          <w:rFonts w:eastAsia="Calibri"/>
          <w:highlight w:val="yellow"/>
        </w:rPr>
      </w:pPr>
      <w:r w:rsidRPr="003434B9">
        <w:rPr>
          <w:rFonts w:ascii="Calibri" w:eastAsia="Calibri" w:hAnsi="Calibri" w:cs="Calibri"/>
          <w:color w:val="000000"/>
          <w:highlight w:val="yellow"/>
        </w:rPr>
        <w:t>Set</w:t>
      </w:r>
      <w:r w:rsidR="00F52B39">
        <w:rPr>
          <w:rFonts w:ascii="Calibri" w:eastAsia="Calibri" w:hAnsi="Calibri" w:cs="Calibri"/>
          <w:color w:val="000000"/>
          <w:highlight w:val="yellow"/>
        </w:rPr>
        <w:t xml:space="preserve"> </w:t>
      </w:r>
      <w:r w:rsidRPr="003434B9">
        <w:rPr>
          <w:rFonts w:ascii="Calibri" w:eastAsia="Calibri" w:hAnsi="Calibri" w:cs="Calibri"/>
          <w:color w:val="000000"/>
          <w:highlight w:val="yellow"/>
        </w:rPr>
        <w:t>up the tilt series controller for the first TS position. When done</w:t>
      </w:r>
      <w:r w:rsidR="001C4ABF" w:rsidRPr="003434B9">
        <w:rPr>
          <w:rFonts w:ascii="Calibri" w:eastAsia="Calibri" w:hAnsi="Calibri" w:cs="Calibri"/>
          <w:color w:val="000000"/>
          <w:highlight w:val="yellow"/>
        </w:rPr>
        <w:t>,</w:t>
      </w:r>
      <w:r w:rsidRPr="003434B9">
        <w:rPr>
          <w:rFonts w:ascii="Calibri" w:eastAsia="Calibri" w:hAnsi="Calibri" w:cs="Calibri"/>
          <w:color w:val="000000"/>
          <w:highlight w:val="yellow"/>
        </w:rPr>
        <w:t xml:space="preserve"> click</w:t>
      </w:r>
      <w:r w:rsidR="001C4ABF" w:rsidRPr="003434B9">
        <w:rPr>
          <w:rFonts w:ascii="Calibri" w:eastAsia="Calibri" w:hAnsi="Calibri" w:cs="Calibri"/>
          <w:color w:val="000000"/>
          <w:highlight w:val="yellow"/>
        </w:rPr>
        <w:t xml:space="preserve"> on</w:t>
      </w:r>
      <w:r w:rsidRPr="003434B9">
        <w:rPr>
          <w:rFonts w:ascii="Calibri" w:eastAsia="Calibri" w:hAnsi="Calibri" w:cs="Calibri"/>
          <w:color w:val="000000"/>
          <w:highlight w:val="yellow"/>
        </w:rPr>
        <w:t xml:space="preserve"> </w:t>
      </w:r>
      <w:r w:rsidRPr="003434B9">
        <w:rPr>
          <w:rFonts w:ascii="Calibri" w:eastAsia="Calibri" w:hAnsi="Calibri" w:cs="Calibri"/>
          <w:b/>
          <w:bCs/>
          <w:color w:val="000000"/>
          <w:highlight w:val="yellow"/>
        </w:rPr>
        <w:t>O</w:t>
      </w:r>
      <w:r w:rsidR="001C4ABF" w:rsidRPr="003434B9">
        <w:rPr>
          <w:rFonts w:ascii="Calibri" w:eastAsia="Calibri" w:hAnsi="Calibri" w:cs="Calibri"/>
          <w:b/>
          <w:bCs/>
          <w:color w:val="000000"/>
          <w:highlight w:val="yellow"/>
        </w:rPr>
        <w:t>K</w:t>
      </w:r>
      <w:r w:rsidR="00916B2C" w:rsidRPr="003434B9">
        <w:rPr>
          <w:rFonts w:ascii="Calibri" w:eastAsia="Calibri" w:hAnsi="Calibri" w:cs="Calibri"/>
          <w:color w:val="000000"/>
          <w:highlight w:val="yellow"/>
        </w:rPr>
        <w:t xml:space="preserve"> to </w:t>
      </w:r>
      <w:r w:rsidRPr="003434B9">
        <w:rPr>
          <w:rFonts w:ascii="Calibri" w:eastAsia="Calibri" w:hAnsi="Calibri" w:cs="Calibri"/>
          <w:color w:val="000000"/>
          <w:highlight w:val="yellow"/>
        </w:rPr>
        <w:t xml:space="preserve">set these parameters for all tilt series </w:t>
      </w:r>
      <w:r w:rsidRPr="003434B9">
        <w:rPr>
          <w:rFonts w:ascii="Calibri" w:eastAsia="Calibri" w:hAnsi="Calibri" w:cs="Calibri"/>
          <w:highlight w:val="yellow"/>
        </w:rPr>
        <w:t>after this acquisition item</w:t>
      </w:r>
      <w:r w:rsidRPr="003434B9">
        <w:rPr>
          <w:rFonts w:ascii="Calibri" w:eastAsia="Calibri" w:hAnsi="Calibri" w:cs="Calibri"/>
          <w:color w:val="000000"/>
          <w:highlight w:val="yellow"/>
        </w:rPr>
        <w:t>.</w:t>
      </w:r>
      <w:r w:rsidR="00F52B39" w:rsidRPr="003434B9">
        <w:rPr>
          <w:rFonts w:ascii="Calibri" w:eastAsia="Calibri" w:hAnsi="Calibri" w:cs="Calibri"/>
          <w:color w:val="000000"/>
          <w:highlight w:val="yellow"/>
        </w:rPr>
        <w:t xml:space="preserve"> All Preview maps are now selected as </w:t>
      </w:r>
      <w:r w:rsidR="00F52B39" w:rsidRPr="003434B9">
        <w:rPr>
          <w:rFonts w:ascii="Calibri" w:eastAsia="Calibri" w:hAnsi="Calibri" w:cs="Calibri"/>
          <w:b/>
          <w:bCs/>
          <w:color w:val="000000"/>
          <w:highlight w:val="yellow"/>
        </w:rPr>
        <w:t>TS</w:t>
      </w:r>
      <w:r w:rsidR="00F52B39" w:rsidRPr="003434B9">
        <w:rPr>
          <w:rFonts w:ascii="Calibri" w:eastAsia="Calibri" w:hAnsi="Calibri" w:cs="Calibri"/>
          <w:color w:val="000000"/>
          <w:highlight w:val="yellow"/>
        </w:rPr>
        <w:t xml:space="preserve"> (Tilt Series) with numbered file name </w:t>
      </w:r>
      <w:r w:rsidR="00F52B39" w:rsidRPr="003434B9">
        <w:rPr>
          <w:rFonts w:ascii="Calibri" w:eastAsia="Calibri" w:hAnsi="Calibri" w:cs="Calibri"/>
          <w:b/>
          <w:bCs/>
          <w:color w:val="000000"/>
          <w:highlight w:val="yellow"/>
        </w:rPr>
        <w:t>TS_xxx.mrc</w:t>
      </w:r>
      <w:r w:rsidR="00F52B39" w:rsidRPr="003434B9">
        <w:rPr>
          <w:rFonts w:ascii="Calibri" w:eastAsia="Calibri" w:hAnsi="Calibri" w:cs="Calibri"/>
          <w:color w:val="000000"/>
          <w:highlight w:val="yellow"/>
        </w:rPr>
        <w:t>.</w:t>
      </w:r>
    </w:p>
    <w:p w14:paraId="3979A9B0" w14:textId="77777777" w:rsidR="00F52B39" w:rsidRDefault="00F52B39" w:rsidP="003434B9">
      <w:pPr>
        <w:pBdr>
          <w:top w:val="nil"/>
          <w:left w:val="nil"/>
          <w:bottom w:val="nil"/>
          <w:right w:val="nil"/>
          <w:between w:val="nil"/>
        </w:pBdr>
        <w:rPr>
          <w:rFonts w:ascii="Calibri" w:eastAsia="Calibri" w:hAnsi="Calibri" w:cs="Calibri"/>
          <w:color w:val="000000"/>
        </w:rPr>
      </w:pPr>
    </w:p>
    <w:p w14:paraId="1CDFD598" w14:textId="2E9AA273" w:rsidR="00715748" w:rsidRPr="008B3E04" w:rsidRDefault="00916B2C" w:rsidP="003434B9">
      <w:pPr>
        <w:pBdr>
          <w:top w:val="nil"/>
          <w:left w:val="nil"/>
          <w:bottom w:val="nil"/>
          <w:right w:val="nil"/>
          <w:between w:val="nil"/>
        </w:pBdr>
        <w:rPr>
          <w:rFonts w:ascii="Calibri" w:eastAsia="Calibri" w:hAnsi="Calibri" w:cs="Calibri"/>
        </w:rPr>
      </w:pPr>
      <w:r w:rsidRPr="008B3E04">
        <w:rPr>
          <w:rFonts w:ascii="Calibri" w:eastAsia="Calibri" w:hAnsi="Calibri" w:cs="Calibri"/>
          <w:color w:val="000000"/>
        </w:rPr>
        <w:t xml:space="preserve">NOTE: </w:t>
      </w:r>
      <w:r w:rsidR="00672AB4" w:rsidRPr="008B3E04">
        <w:rPr>
          <w:rFonts w:ascii="Calibri" w:eastAsia="Calibri" w:hAnsi="Calibri" w:cs="Calibri"/>
          <w:color w:val="000000"/>
        </w:rPr>
        <w:t xml:space="preserve">One can change </w:t>
      </w:r>
      <w:r w:rsidRPr="008B3E04">
        <w:rPr>
          <w:rFonts w:ascii="Calibri" w:eastAsia="Calibri" w:hAnsi="Calibri" w:cs="Calibri"/>
          <w:color w:val="000000"/>
        </w:rPr>
        <w:t xml:space="preserve">the </w:t>
      </w:r>
      <w:r w:rsidR="00672AB4" w:rsidRPr="008B3E04">
        <w:rPr>
          <w:rFonts w:ascii="Calibri" w:eastAsia="Calibri" w:hAnsi="Calibri" w:cs="Calibri"/>
          <w:color w:val="000000"/>
        </w:rPr>
        <w:t xml:space="preserve">parameters manually later using the Navigator </w:t>
      </w:r>
      <w:r w:rsidR="00672AB4" w:rsidRPr="008B3E04">
        <w:rPr>
          <w:rFonts w:ascii="Calibri" w:eastAsia="Calibri" w:hAnsi="Calibri" w:cs="Calibri"/>
          <w:b/>
          <w:bCs/>
          <w:color w:val="000000"/>
        </w:rPr>
        <w:t>TSparams</w:t>
      </w:r>
      <w:r w:rsidR="00672AB4" w:rsidRPr="008B3E04">
        <w:rPr>
          <w:rFonts w:ascii="Calibri" w:eastAsia="Calibri" w:hAnsi="Calibri" w:cs="Calibri"/>
          <w:color w:val="000000"/>
        </w:rPr>
        <w:t xml:space="preserve"> feature; changes will be applied for all </w:t>
      </w:r>
      <w:r w:rsidR="00672AB4" w:rsidRPr="008B3E04">
        <w:rPr>
          <w:rFonts w:ascii="Calibri" w:eastAsia="Calibri" w:hAnsi="Calibri" w:cs="Calibri"/>
        </w:rPr>
        <w:t>items</w:t>
      </w:r>
      <w:r w:rsidR="00672AB4" w:rsidRPr="008B3E04">
        <w:rPr>
          <w:rFonts w:ascii="Calibri" w:eastAsia="Calibri" w:hAnsi="Calibri" w:cs="Calibri"/>
          <w:color w:val="000000"/>
        </w:rPr>
        <w:t xml:space="preserve"> downwards on the list.</w:t>
      </w:r>
      <w:r w:rsidR="00F52B39" w:rsidRPr="00F52B39">
        <w:rPr>
          <w:rFonts w:ascii="Calibri" w:eastAsia="Calibri" w:hAnsi="Calibri" w:cs="Calibri"/>
        </w:rPr>
        <w:t xml:space="preserve"> </w:t>
      </w:r>
      <w:r w:rsidR="00F52B39" w:rsidRPr="008B3E04">
        <w:rPr>
          <w:rFonts w:ascii="Calibri" w:eastAsia="Calibri" w:hAnsi="Calibri" w:cs="Calibri"/>
        </w:rPr>
        <w:t xml:space="preserve">The user has the </w:t>
      </w:r>
      <w:r w:rsidR="00F52B39">
        <w:rPr>
          <w:rFonts w:ascii="Calibri" w:eastAsia="Calibri" w:hAnsi="Calibri" w:cs="Calibri"/>
        </w:rPr>
        <w:t>option</w:t>
      </w:r>
      <w:r w:rsidR="00F52B39" w:rsidRPr="008B3E04">
        <w:rPr>
          <w:rFonts w:ascii="Calibri" w:eastAsia="Calibri" w:hAnsi="Calibri" w:cs="Calibri"/>
        </w:rPr>
        <w:t xml:space="preserve"> to run a custom script instead of the tilt series.</w:t>
      </w:r>
    </w:p>
    <w:p w14:paraId="0B9FFADB" w14:textId="77777777" w:rsidR="00715748" w:rsidRPr="008B3E04" w:rsidRDefault="00715748" w:rsidP="003434B9">
      <w:pPr>
        <w:rPr>
          <w:rFonts w:ascii="Calibri" w:eastAsia="Calibri" w:hAnsi="Calibri" w:cs="Calibri"/>
          <w:highlight w:val="yellow"/>
        </w:rPr>
      </w:pPr>
    </w:p>
    <w:p w14:paraId="0D6627EB" w14:textId="2AD659D0" w:rsidR="001C4ABF"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 xml:space="preserve">Set </w:t>
      </w:r>
      <w:r w:rsidR="00916B2C" w:rsidRPr="003434B9">
        <w:rPr>
          <w:rFonts w:ascii="Calibri" w:eastAsia="Calibri" w:hAnsi="Calibri" w:cs="Calibri"/>
          <w:b/>
          <w:bCs/>
          <w:color w:val="000000"/>
          <w:highlight w:val="yellow"/>
        </w:rPr>
        <w:t xml:space="preserve">the </w:t>
      </w:r>
      <w:r w:rsidRPr="003434B9">
        <w:rPr>
          <w:rFonts w:ascii="Calibri" w:eastAsia="Calibri" w:hAnsi="Calibri" w:cs="Calibri"/>
          <w:b/>
          <w:bCs/>
          <w:color w:val="000000"/>
          <w:highlight w:val="yellow"/>
        </w:rPr>
        <w:t>focus/track positions</w:t>
      </w:r>
    </w:p>
    <w:p w14:paraId="0000006D" w14:textId="7C403E9A"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72B7C583" w14:textId="77777777"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Set the focus/track distance for each </w:t>
      </w:r>
      <w:r w:rsidRPr="008B3E04">
        <w:rPr>
          <w:rFonts w:ascii="Calibri" w:eastAsia="Calibri" w:hAnsi="Calibri" w:cs="Calibri"/>
          <w:highlight w:val="yellow"/>
        </w:rPr>
        <w:t>target</w:t>
      </w:r>
      <w:r w:rsidRPr="008B3E04">
        <w:rPr>
          <w:rFonts w:ascii="Calibri" w:eastAsia="Calibri" w:hAnsi="Calibri" w:cs="Calibri"/>
          <w:color w:val="000000"/>
          <w:highlight w:val="yellow"/>
        </w:rPr>
        <w:t xml:space="preserve"> if needed (make sure that SerialEM </w:t>
      </w:r>
      <w:r w:rsidRPr="008B3E04">
        <w:rPr>
          <w:rFonts w:ascii="Calibri" w:eastAsia="Calibri" w:hAnsi="Calibri" w:cs="Calibri"/>
          <w:b/>
          <w:bCs/>
          <w:color w:val="000000"/>
          <w:highlight w:val="yellow"/>
        </w:rPr>
        <w:t>Low Dose</w:t>
      </w:r>
      <w:r w:rsidRPr="008B3E04">
        <w:rPr>
          <w:rFonts w:ascii="Calibri" w:eastAsia="Calibri" w:hAnsi="Calibri" w:cs="Calibri"/>
          <w:color w:val="000000"/>
          <w:highlight w:val="yellow"/>
        </w:rPr>
        <w:t xml:space="preserve"> is switched on).</w:t>
      </w:r>
    </w:p>
    <w:p w14:paraId="0000006E" w14:textId="47AE8312"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30007EC1" w14:textId="77777777"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Double click </w:t>
      </w:r>
      <w:r w:rsidR="001C4ABF">
        <w:rPr>
          <w:rFonts w:ascii="Calibri" w:eastAsia="Calibri" w:hAnsi="Calibri" w:cs="Calibri"/>
          <w:color w:val="000000"/>
          <w:highlight w:val="yellow"/>
        </w:rPr>
        <w:t xml:space="preserve">on </w:t>
      </w:r>
      <w:r w:rsidRPr="008B3E04">
        <w:rPr>
          <w:rFonts w:ascii="Calibri" w:eastAsia="Calibri" w:hAnsi="Calibri" w:cs="Calibri"/>
          <w:color w:val="000000"/>
          <w:highlight w:val="yellow"/>
        </w:rPr>
        <w:t xml:space="preserve">the </w:t>
      </w:r>
      <w:r w:rsidRPr="008B3E04">
        <w:rPr>
          <w:rFonts w:ascii="Calibri" w:eastAsia="Calibri" w:hAnsi="Calibri" w:cs="Calibri"/>
          <w:b/>
          <w:bCs/>
          <w:color w:val="000000"/>
          <w:highlight w:val="yellow"/>
        </w:rPr>
        <w:t xml:space="preserve">View </w:t>
      </w:r>
      <w:r w:rsidR="00916B2C" w:rsidRPr="008B3E04">
        <w:rPr>
          <w:rFonts w:ascii="Calibri" w:eastAsia="Calibri" w:hAnsi="Calibri" w:cs="Calibri"/>
          <w:b/>
          <w:bCs/>
          <w:color w:val="000000"/>
          <w:highlight w:val="yellow"/>
        </w:rPr>
        <w:t>M</w:t>
      </w:r>
      <w:r w:rsidRPr="008B3E04">
        <w:rPr>
          <w:rFonts w:ascii="Calibri" w:eastAsia="Calibri" w:hAnsi="Calibri" w:cs="Calibri"/>
          <w:b/>
          <w:bCs/>
          <w:color w:val="000000"/>
          <w:highlight w:val="yellow"/>
        </w:rPr>
        <w:t>ap</w:t>
      </w:r>
      <w:r w:rsidRPr="008B3E04">
        <w:rPr>
          <w:rFonts w:ascii="Calibri" w:eastAsia="Calibri" w:hAnsi="Calibri" w:cs="Calibri"/>
          <w:color w:val="000000"/>
          <w:highlight w:val="yellow"/>
        </w:rPr>
        <w:t xml:space="preserve"> to load it.</w:t>
      </w:r>
    </w:p>
    <w:p w14:paraId="0000006F" w14:textId="0CE71D63"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14977DD8" w14:textId="77777777"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the </w:t>
      </w:r>
      <w:r w:rsidRPr="008B3E04">
        <w:rPr>
          <w:rFonts w:ascii="Calibri" w:eastAsia="Calibri" w:hAnsi="Calibri" w:cs="Calibri"/>
          <w:b/>
          <w:bCs/>
          <w:color w:val="000000"/>
          <w:highlight w:val="yellow"/>
        </w:rPr>
        <w:t xml:space="preserve">Preview </w:t>
      </w:r>
      <w:r w:rsidR="00916B2C" w:rsidRPr="008B3E04">
        <w:rPr>
          <w:rFonts w:ascii="Calibri" w:eastAsia="Calibri" w:hAnsi="Calibri" w:cs="Calibri"/>
          <w:b/>
          <w:bCs/>
          <w:color w:val="000000"/>
          <w:highlight w:val="yellow"/>
        </w:rPr>
        <w:t>M</w:t>
      </w:r>
      <w:r w:rsidRPr="008B3E04">
        <w:rPr>
          <w:rFonts w:ascii="Calibri" w:eastAsia="Calibri" w:hAnsi="Calibri" w:cs="Calibri"/>
          <w:b/>
          <w:bCs/>
          <w:color w:val="000000"/>
          <w:highlight w:val="yellow"/>
        </w:rPr>
        <w:t>ap</w:t>
      </w:r>
      <w:r w:rsidRPr="008B3E04">
        <w:rPr>
          <w:rFonts w:ascii="Calibri" w:eastAsia="Calibri" w:hAnsi="Calibri" w:cs="Calibri"/>
          <w:color w:val="000000"/>
          <w:highlight w:val="yellow"/>
        </w:rPr>
        <w:t xml:space="preserve"> in the Navigator list.</w:t>
      </w:r>
    </w:p>
    <w:p w14:paraId="00000070" w14:textId="195F1C42"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6FC1BB4E" w14:textId="77777777"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w:t>
      </w:r>
      <w:r w:rsidRPr="008B3E04">
        <w:rPr>
          <w:rFonts w:ascii="Calibri" w:eastAsia="Calibri" w:hAnsi="Calibri" w:cs="Calibri"/>
          <w:b/>
          <w:bCs/>
          <w:color w:val="000000"/>
          <w:highlight w:val="yellow"/>
        </w:rPr>
        <w:t>Edit Focus</w:t>
      </w:r>
      <w:r w:rsidRPr="008B3E04">
        <w:rPr>
          <w:rFonts w:ascii="Calibri" w:eastAsia="Calibri" w:hAnsi="Calibri" w:cs="Calibri"/>
          <w:color w:val="000000"/>
          <w:highlight w:val="yellow"/>
        </w:rPr>
        <w:t xml:space="preserve"> in the Navigator window.</w:t>
      </w:r>
    </w:p>
    <w:p w14:paraId="4B71F628" w14:textId="70CBD9C7" w:rsidR="00E15EBB" w:rsidRPr="008B3E04" w:rsidRDefault="00E15EBB" w:rsidP="003434B9">
      <w:pPr>
        <w:pBdr>
          <w:top w:val="nil"/>
          <w:left w:val="nil"/>
          <w:bottom w:val="nil"/>
          <w:right w:val="nil"/>
          <w:between w:val="nil"/>
        </w:pBdr>
        <w:rPr>
          <w:rFonts w:ascii="Calibri" w:eastAsia="Calibri" w:hAnsi="Calibri" w:cs="Calibri"/>
          <w:color w:val="000000"/>
          <w:highlight w:val="yellow"/>
        </w:rPr>
      </w:pPr>
    </w:p>
    <w:p w14:paraId="4BC8C223" w14:textId="77777777" w:rsidR="001C4ABF" w:rsidRDefault="00E15EBB"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lastRenderedPageBreak/>
        <w:t xml:space="preserve">In the </w:t>
      </w:r>
      <w:r w:rsidRPr="008B3E04">
        <w:rPr>
          <w:rFonts w:ascii="Calibri" w:eastAsia="Calibri" w:hAnsi="Calibri" w:cs="Calibri"/>
          <w:b/>
          <w:bCs/>
          <w:color w:val="000000"/>
          <w:highlight w:val="yellow"/>
        </w:rPr>
        <w:t>Low Dose Control</w:t>
      </w:r>
      <w:r w:rsidRPr="008B3E04">
        <w:rPr>
          <w:rFonts w:ascii="Calibri" w:eastAsia="Calibri" w:hAnsi="Calibri" w:cs="Calibri"/>
          <w:color w:val="000000"/>
          <w:highlight w:val="yellow"/>
        </w:rPr>
        <w:t xml:space="preserve"> panel</w:t>
      </w:r>
      <w:r w:rsidR="001C4ABF">
        <w:rPr>
          <w:rFonts w:ascii="Calibri" w:eastAsia="Calibri" w:hAnsi="Calibri" w:cs="Calibri"/>
          <w:color w:val="000000"/>
          <w:highlight w:val="yellow"/>
        </w:rPr>
        <w:t>,</w:t>
      </w:r>
      <w:r w:rsidRPr="008B3E04">
        <w:rPr>
          <w:rFonts w:ascii="Calibri" w:eastAsia="Calibri" w:hAnsi="Calibri" w:cs="Calibri"/>
          <w:color w:val="000000"/>
          <w:highlight w:val="yellow"/>
        </w:rPr>
        <w:t xml:space="preserve"> deselect </w:t>
      </w:r>
      <w:r w:rsidRPr="008B3E04">
        <w:rPr>
          <w:rFonts w:ascii="Calibri" w:eastAsia="Calibri" w:hAnsi="Calibri" w:cs="Calibri"/>
          <w:b/>
          <w:bCs/>
          <w:color w:val="000000"/>
          <w:highlight w:val="yellow"/>
        </w:rPr>
        <w:t>Rotate inter-area axis</w:t>
      </w:r>
      <w:r w:rsidRPr="008B3E04">
        <w:rPr>
          <w:rFonts w:ascii="Calibri" w:eastAsia="Calibri" w:hAnsi="Calibri" w:cs="Calibri"/>
          <w:color w:val="000000"/>
          <w:highlight w:val="yellow"/>
        </w:rPr>
        <w:t xml:space="preserve"> </w:t>
      </w:r>
      <w:r w:rsidR="00603F63" w:rsidRPr="008B3E04">
        <w:rPr>
          <w:rFonts w:ascii="Calibri" w:eastAsia="Calibri" w:hAnsi="Calibri" w:cs="Calibri"/>
          <w:color w:val="000000"/>
          <w:highlight w:val="yellow"/>
        </w:rPr>
        <w:t>to position</w:t>
      </w:r>
      <w:r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Trial</w:t>
      </w:r>
      <w:r w:rsidRPr="008B3E04">
        <w:rPr>
          <w:rFonts w:ascii="Calibri" w:eastAsia="Calibri" w:hAnsi="Calibri" w:cs="Calibri"/>
          <w:color w:val="000000"/>
          <w:highlight w:val="yellow"/>
        </w:rPr>
        <w:t xml:space="preserve"> and </w:t>
      </w:r>
      <w:r w:rsidRPr="008B3E04">
        <w:rPr>
          <w:rFonts w:ascii="Calibri" w:eastAsia="Calibri" w:hAnsi="Calibri" w:cs="Calibri"/>
          <w:b/>
          <w:bCs/>
          <w:color w:val="000000"/>
          <w:highlight w:val="yellow"/>
        </w:rPr>
        <w:t>Focus</w:t>
      </w:r>
      <w:r w:rsidRPr="008B3E04">
        <w:rPr>
          <w:rFonts w:ascii="Calibri" w:eastAsia="Calibri" w:hAnsi="Calibri" w:cs="Calibri"/>
          <w:color w:val="000000"/>
          <w:highlight w:val="yellow"/>
        </w:rPr>
        <w:t xml:space="preserve"> along the stage tilt axis.</w:t>
      </w:r>
    </w:p>
    <w:p w14:paraId="00000071" w14:textId="576EA446"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36472EBD" w14:textId="77777777" w:rsidR="001C4ABF" w:rsidRDefault="006738FF"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Click on the desired region i</w:t>
      </w:r>
      <w:r w:rsidR="00672AB4" w:rsidRPr="008B3E04">
        <w:rPr>
          <w:rFonts w:ascii="Calibri" w:eastAsia="Calibri" w:hAnsi="Calibri" w:cs="Calibri"/>
          <w:color w:val="000000"/>
          <w:highlight w:val="yellow"/>
        </w:rPr>
        <w:t xml:space="preserve">n the loaded </w:t>
      </w:r>
      <w:r w:rsidR="00603F63" w:rsidRPr="008B3E04">
        <w:rPr>
          <w:rFonts w:ascii="Calibri" w:eastAsia="Calibri" w:hAnsi="Calibri" w:cs="Calibri"/>
          <w:color w:val="000000"/>
          <w:highlight w:val="yellow"/>
        </w:rPr>
        <w:t>v</w:t>
      </w:r>
      <w:r w:rsidR="00672AB4" w:rsidRPr="008B3E04">
        <w:rPr>
          <w:rFonts w:ascii="Calibri" w:eastAsia="Calibri" w:hAnsi="Calibri" w:cs="Calibri"/>
          <w:color w:val="000000"/>
          <w:highlight w:val="yellow"/>
        </w:rPr>
        <w:t xml:space="preserve">iew map to set the </w:t>
      </w:r>
      <w:r w:rsidR="00603F63" w:rsidRPr="008B3E04">
        <w:rPr>
          <w:rFonts w:ascii="Calibri" w:eastAsia="Calibri" w:hAnsi="Calibri" w:cs="Calibri"/>
          <w:color w:val="000000"/>
          <w:highlight w:val="yellow"/>
        </w:rPr>
        <w:t>f</w:t>
      </w:r>
      <w:r w:rsidR="00672AB4" w:rsidRPr="008B3E04">
        <w:rPr>
          <w:rFonts w:ascii="Calibri" w:eastAsia="Calibri" w:hAnsi="Calibri" w:cs="Calibri"/>
          <w:color w:val="000000"/>
          <w:highlight w:val="yellow"/>
        </w:rPr>
        <w:t>ocus/</w:t>
      </w:r>
      <w:r w:rsidR="00603F63" w:rsidRPr="008B3E04">
        <w:rPr>
          <w:rFonts w:ascii="Calibri" w:eastAsia="Calibri" w:hAnsi="Calibri" w:cs="Calibri"/>
          <w:color w:val="000000"/>
          <w:highlight w:val="yellow"/>
        </w:rPr>
        <w:t>t</w:t>
      </w:r>
      <w:r w:rsidR="00672AB4" w:rsidRPr="008B3E04">
        <w:rPr>
          <w:rFonts w:ascii="Calibri" w:eastAsia="Calibri" w:hAnsi="Calibri" w:cs="Calibri"/>
          <w:color w:val="000000"/>
          <w:highlight w:val="yellow"/>
        </w:rPr>
        <w:t>rial position for this tilt series.</w:t>
      </w:r>
    </w:p>
    <w:p w14:paraId="00000072" w14:textId="4AA0EA5F"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038F4DBB" w14:textId="7FF30C99" w:rsidR="00603F63" w:rsidRPr="008B3E04" w:rsidRDefault="00603F63"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Ensure that t</w:t>
      </w:r>
      <w:r w:rsidR="00780371">
        <w:rPr>
          <w:rFonts w:ascii="Calibri" w:eastAsia="Calibri" w:hAnsi="Calibri" w:cs="Calibri"/>
          <w:color w:val="000000"/>
          <w:highlight w:val="yellow"/>
        </w:rPr>
        <w:t>he</w:t>
      </w:r>
      <w:r w:rsidR="00672AB4" w:rsidRPr="008B3E04">
        <w:rPr>
          <w:rFonts w:ascii="Calibri" w:eastAsia="Calibri" w:hAnsi="Calibri" w:cs="Calibri"/>
          <w:color w:val="000000"/>
          <w:highlight w:val="yellow"/>
        </w:rPr>
        <w:t xml:space="preserve"> Navigator item </w:t>
      </w:r>
      <w:r w:rsidRPr="008B3E04">
        <w:rPr>
          <w:rFonts w:ascii="Calibri" w:eastAsia="Calibri" w:hAnsi="Calibri" w:cs="Calibri"/>
          <w:color w:val="000000"/>
          <w:highlight w:val="yellow"/>
        </w:rPr>
        <w:t>has</w:t>
      </w:r>
      <w:r w:rsidR="00672AB4" w:rsidRPr="008B3E04">
        <w:rPr>
          <w:rFonts w:ascii="Calibri" w:eastAsia="Calibri" w:hAnsi="Calibri" w:cs="Calibri"/>
          <w:color w:val="000000"/>
          <w:highlight w:val="yellow"/>
        </w:rPr>
        <w:t xml:space="preserve"> </w:t>
      </w:r>
      <w:r w:rsidR="00672AB4" w:rsidRPr="008B3E04">
        <w:rPr>
          <w:rFonts w:ascii="Calibri" w:eastAsia="Calibri" w:hAnsi="Calibri" w:cs="Calibri"/>
          <w:b/>
          <w:bCs/>
          <w:color w:val="000000"/>
          <w:highlight w:val="yellow"/>
        </w:rPr>
        <w:t>TSP</w:t>
      </w:r>
      <w:r w:rsidR="00672AB4" w:rsidRPr="008B3E04">
        <w:rPr>
          <w:rFonts w:ascii="Calibri" w:eastAsia="Calibri" w:hAnsi="Calibri" w:cs="Calibri"/>
          <w:color w:val="000000"/>
          <w:highlight w:val="yellow"/>
        </w:rPr>
        <w:t xml:space="preserve"> set now</w:t>
      </w:r>
      <w:r w:rsidR="001C4ABF">
        <w:rPr>
          <w:rFonts w:ascii="Calibri" w:eastAsia="Calibri" w:hAnsi="Calibri" w:cs="Calibri"/>
          <w:color w:val="000000"/>
          <w:highlight w:val="yellow"/>
        </w:rPr>
        <w:t>;</w:t>
      </w:r>
      <w:r w:rsidR="00672AB4" w:rsidRPr="008B3E04">
        <w:rPr>
          <w:rFonts w:ascii="Calibri" w:eastAsia="Calibri" w:hAnsi="Calibri" w:cs="Calibri"/>
          <w:color w:val="000000"/>
          <w:highlight w:val="yellow"/>
        </w:rPr>
        <w:t xml:space="preserve"> repeat the procedure for all </w:t>
      </w:r>
      <w:r w:rsidR="001C4ABF">
        <w:rPr>
          <w:rFonts w:ascii="Calibri" w:eastAsia="Calibri" w:hAnsi="Calibri" w:cs="Calibri"/>
          <w:color w:val="000000"/>
          <w:highlight w:val="yellow"/>
        </w:rPr>
        <w:t xml:space="preserve">the </w:t>
      </w:r>
      <w:r w:rsidR="00672AB4" w:rsidRPr="008B3E04">
        <w:rPr>
          <w:rFonts w:ascii="Calibri" w:eastAsia="Calibri" w:hAnsi="Calibri" w:cs="Calibri"/>
          <w:highlight w:val="yellow"/>
        </w:rPr>
        <w:t>items</w:t>
      </w:r>
      <w:r w:rsidR="00672AB4" w:rsidRPr="008B3E04">
        <w:rPr>
          <w:rFonts w:ascii="Calibri" w:eastAsia="Calibri" w:hAnsi="Calibri" w:cs="Calibri"/>
          <w:color w:val="000000"/>
          <w:highlight w:val="yellow"/>
        </w:rPr>
        <w:t>.</w:t>
      </w:r>
    </w:p>
    <w:p w14:paraId="7CDE612D" w14:textId="77777777" w:rsidR="00603F63" w:rsidRPr="008B3E04" w:rsidRDefault="00603F63" w:rsidP="003434B9">
      <w:pPr>
        <w:pBdr>
          <w:top w:val="nil"/>
          <w:left w:val="nil"/>
          <w:bottom w:val="nil"/>
          <w:right w:val="nil"/>
          <w:between w:val="nil"/>
        </w:pBdr>
        <w:rPr>
          <w:rFonts w:ascii="Calibri" w:eastAsia="Calibri" w:hAnsi="Calibri" w:cs="Calibri"/>
          <w:color w:val="000000"/>
          <w:highlight w:val="yellow"/>
        </w:rPr>
      </w:pPr>
    </w:p>
    <w:p w14:paraId="00000073" w14:textId="2EF80B83" w:rsidR="002C3924" w:rsidRPr="008B3E04" w:rsidRDefault="00603F63" w:rsidP="003434B9">
      <w:pPr>
        <w:pBdr>
          <w:top w:val="nil"/>
          <w:left w:val="nil"/>
          <w:bottom w:val="nil"/>
          <w:right w:val="nil"/>
          <w:between w:val="nil"/>
        </w:pBdr>
        <w:rPr>
          <w:rFonts w:ascii="Calibri" w:eastAsia="Calibri" w:hAnsi="Calibri" w:cs="Calibri"/>
          <w:color w:val="000000"/>
        </w:rPr>
      </w:pPr>
      <w:r w:rsidRPr="008B3E04">
        <w:rPr>
          <w:rFonts w:ascii="Calibri" w:eastAsia="Calibri" w:hAnsi="Calibri" w:cs="Calibri"/>
          <w:color w:val="000000"/>
        </w:rPr>
        <w:t xml:space="preserve">NOTE: </w:t>
      </w:r>
      <w:r w:rsidR="00672AB4" w:rsidRPr="008B3E04">
        <w:rPr>
          <w:rFonts w:ascii="Calibri" w:eastAsia="Calibri" w:hAnsi="Calibri" w:cs="Calibri"/>
          <w:color w:val="000000"/>
        </w:rPr>
        <w:t>Focus/track positions</w:t>
      </w:r>
      <w:r w:rsidR="00672AB4" w:rsidRPr="008B3E04">
        <w:rPr>
          <w:rFonts w:ascii="Calibri" w:eastAsia="Calibri" w:hAnsi="Calibri" w:cs="Calibri"/>
        </w:rPr>
        <w:t xml:space="preserve"> are</w:t>
      </w:r>
      <w:r w:rsidR="00672AB4" w:rsidRPr="008B3E04">
        <w:rPr>
          <w:rFonts w:ascii="Calibri" w:eastAsia="Calibri" w:hAnsi="Calibri" w:cs="Calibri"/>
          <w:color w:val="000000"/>
        </w:rPr>
        <w:t xml:space="preserve"> automatically </w:t>
      </w:r>
      <w:r w:rsidR="00672AB4" w:rsidRPr="008B3E04">
        <w:rPr>
          <w:rFonts w:ascii="Calibri" w:eastAsia="Calibri" w:hAnsi="Calibri" w:cs="Calibri"/>
        </w:rPr>
        <w:t>copied downwards in the Navigator</w:t>
      </w:r>
      <w:r w:rsidR="00672AB4" w:rsidRPr="008B3E04">
        <w:rPr>
          <w:rFonts w:ascii="Calibri" w:eastAsia="Calibri" w:hAnsi="Calibri" w:cs="Calibri"/>
          <w:color w:val="000000"/>
        </w:rPr>
        <w:t xml:space="preserve">. Therefore, if the focus/track position for the previous </w:t>
      </w:r>
      <w:r w:rsidR="00672AB4" w:rsidRPr="008B3E04">
        <w:rPr>
          <w:rFonts w:ascii="Calibri" w:eastAsia="Calibri" w:hAnsi="Calibri" w:cs="Calibri"/>
        </w:rPr>
        <w:t>item</w:t>
      </w:r>
      <w:r w:rsidR="00672AB4" w:rsidRPr="008B3E04">
        <w:rPr>
          <w:rFonts w:ascii="Calibri" w:eastAsia="Calibri" w:hAnsi="Calibri" w:cs="Calibri"/>
          <w:color w:val="000000"/>
        </w:rPr>
        <w:t xml:space="preserve"> </w:t>
      </w:r>
      <w:r w:rsidR="00672AB4" w:rsidRPr="008B3E04">
        <w:rPr>
          <w:rFonts w:ascii="Calibri" w:eastAsia="Calibri" w:hAnsi="Calibri" w:cs="Calibri"/>
        </w:rPr>
        <w:t>is on</w:t>
      </w:r>
      <w:r w:rsidR="00672AB4" w:rsidRPr="008B3E04">
        <w:rPr>
          <w:rFonts w:ascii="Calibri" w:eastAsia="Calibri" w:hAnsi="Calibri" w:cs="Calibri"/>
          <w:color w:val="000000"/>
        </w:rPr>
        <w:t xml:space="preserve"> the </w:t>
      </w:r>
      <w:r w:rsidR="00672AB4" w:rsidRPr="008B3E04">
        <w:rPr>
          <w:rFonts w:ascii="Calibri" w:eastAsia="Calibri" w:hAnsi="Calibri" w:cs="Calibri"/>
        </w:rPr>
        <w:t>correct</w:t>
      </w:r>
      <w:r w:rsidR="00672AB4" w:rsidRPr="008B3E04">
        <w:rPr>
          <w:rFonts w:ascii="Calibri" w:eastAsia="Calibri" w:hAnsi="Calibri" w:cs="Calibri"/>
          <w:color w:val="000000"/>
        </w:rPr>
        <w:t xml:space="preserve"> side and of </w:t>
      </w:r>
      <w:r w:rsidR="00672AB4" w:rsidRPr="008B3E04">
        <w:rPr>
          <w:rFonts w:ascii="Calibri" w:eastAsia="Calibri" w:hAnsi="Calibri" w:cs="Calibri"/>
        </w:rPr>
        <w:t xml:space="preserve">the correct </w:t>
      </w:r>
      <w:r w:rsidR="00672AB4" w:rsidRPr="008B3E04">
        <w:rPr>
          <w:rFonts w:ascii="Calibri" w:eastAsia="Calibri" w:hAnsi="Calibri" w:cs="Calibri"/>
          <w:color w:val="000000"/>
        </w:rPr>
        <w:t xml:space="preserve">distance, there is no need to change it for the current </w:t>
      </w:r>
      <w:r w:rsidR="00672AB4" w:rsidRPr="008B3E04">
        <w:rPr>
          <w:rFonts w:ascii="Calibri" w:eastAsia="Calibri" w:hAnsi="Calibri" w:cs="Calibri"/>
        </w:rPr>
        <w:t>item</w:t>
      </w:r>
      <w:r w:rsidR="00672AB4" w:rsidRPr="008B3E04">
        <w:rPr>
          <w:rFonts w:ascii="Calibri" w:eastAsia="Calibri" w:hAnsi="Calibri" w:cs="Calibri"/>
          <w:color w:val="000000"/>
        </w:rPr>
        <w:t>.</w:t>
      </w:r>
    </w:p>
    <w:p w14:paraId="00000074" w14:textId="77777777" w:rsidR="002C3924" w:rsidRPr="008B3E04" w:rsidRDefault="002C3924" w:rsidP="003434B9">
      <w:pPr>
        <w:rPr>
          <w:rFonts w:ascii="Calibri" w:eastAsia="Calibri" w:hAnsi="Calibri" w:cs="Calibri"/>
          <w:highlight w:val="yellow"/>
        </w:rPr>
      </w:pPr>
    </w:p>
    <w:p w14:paraId="2C7FB480" w14:textId="5FB338E5" w:rsidR="001C4ABF"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Set</w:t>
      </w:r>
      <w:r w:rsidR="00F52B39" w:rsidRPr="003434B9">
        <w:rPr>
          <w:rFonts w:ascii="Calibri" w:eastAsia="Calibri" w:hAnsi="Calibri" w:cs="Calibri"/>
          <w:b/>
          <w:bCs/>
          <w:color w:val="000000"/>
          <w:highlight w:val="yellow"/>
        </w:rPr>
        <w:t xml:space="preserve"> </w:t>
      </w:r>
      <w:r w:rsidRPr="003434B9">
        <w:rPr>
          <w:rFonts w:ascii="Calibri" w:eastAsia="Calibri" w:hAnsi="Calibri" w:cs="Calibri"/>
          <w:b/>
          <w:bCs/>
          <w:color w:val="000000"/>
          <w:highlight w:val="yellow"/>
        </w:rPr>
        <w:t>up additional scripts</w:t>
      </w:r>
    </w:p>
    <w:p w14:paraId="00000075" w14:textId="26921BAC"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7A96DD94" w14:textId="77777777" w:rsidR="001C4ABF" w:rsidRDefault="00603F63"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Two scripts handle the </w:t>
      </w:r>
      <w:r w:rsidR="00672AB4" w:rsidRPr="008B3E04">
        <w:rPr>
          <w:rFonts w:ascii="Calibri" w:eastAsia="Calibri" w:hAnsi="Calibri" w:cs="Calibri"/>
          <w:color w:val="000000"/>
          <w:highlight w:val="yellow"/>
        </w:rPr>
        <w:t xml:space="preserve">Focus range: </w:t>
      </w:r>
      <w:r w:rsidR="00672AB4" w:rsidRPr="008B3E04">
        <w:rPr>
          <w:rFonts w:ascii="Calibri" w:eastAsia="Calibri" w:hAnsi="Calibri" w:cs="Calibri"/>
          <w:b/>
          <w:bCs/>
          <w:color w:val="000000"/>
          <w:highlight w:val="yellow"/>
        </w:rPr>
        <w:t>pretomo</w:t>
      </w:r>
      <w:r w:rsidR="00672AB4" w:rsidRPr="008B3E04">
        <w:rPr>
          <w:rFonts w:ascii="Calibri" w:eastAsia="Calibri" w:hAnsi="Calibri" w:cs="Calibri"/>
          <w:color w:val="000000"/>
          <w:highlight w:val="yellow"/>
        </w:rPr>
        <w:t xml:space="preserve"> and </w:t>
      </w:r>
      <w:r w:rsidR="00672AB4" w:rsidRPr="008B3E04">
        <w:rPr>
          <w:rFonts w:ascii="Calibri" w:eastAsia="Calibri" w:hAnsi="Calibri" w:cs="Calibri"/>
          <w:b/>
          <w:bCs/>
          <w:color w:val="000000"/>
          <w:highlight w:val="yellow"/>
        </w:rPr>
        <w:t>duringtomo</w:t>
      </w:r>
      <w:r w:rsidR="00672AB4" w:rsidRPr="008B3E04">
        <w:rPr>
          <w:rFonts w:ascii="Calibri" w:eastAsia="Calibri" w:hAnsi="Calibri" w:cs="Calibri"/>
          <w:color w:val="000000"/>
          <w:highlight w:val="yellow"/>
        </w:rPr>
        <w:t xml:space="preserve">. The </w:t>
      </w:r>
      <w:r w:rsidR="00672AB4" w:rsidRPr="008B3E04">
        <w:rPr>
          <w:rFonts w:ascii="Calibri" w:eastAsia="Calibri" w:hAnsi="Calibri" w:cs="Calibri"/>
          <w:b/>
          <w:bCs/>
          <w:color w:val="000000"/>
          <w:highlight w:val="yellow"/>
        </w:rPr>
        <w:t>pretomo</w:t>
      </w:r>
      <w:r w:rsidR="00672AB4" w:rsidRPr="008B3E04">
        <w:rPr>
          <w:rFonts w:ascii="Calibri" w:eastAsia="Calibri" w:hAnsi="Calibri" w:cs="Calibri"/>
          <w:color w:val="000000"/>
          <w:highlight w:val="yellow"/>
        </w:rPr>
        <w:t xml:space="preserve"> script runs before each tilt series and the </w:t>
      </w:r>
      <w:r w:rsidR="00672AB4" w:rsidRPr="008B3E04">
        <w:rPr>
          <w:rFonts w:ascii="Calibri" w:eastAsia="Calibri" w:hAnsi="Calibri" w:cs="Calibri"/>
          <w:b/>
          <w:bCs/>
          <w:color w:val="000000"/>
          <w:highlight w:val="yellow"/>
        </w:rPr>
        <w:t>duringtomo</w:t>
      </w:r>
      <w:r w:rsidR="00672AB4" w:rsidRPr="008B3E04">
        <w:rPr>
          <w:rFonts w:ascii="Calibri" w:eastAsia="Calibri" w:hAnsi="Calibri" w:cs="Calibri"/>
          <w:color w:val="000000"/>
          <w:highlight w:val="yellow"/>
        </w:rPr>
        <w:t xml:space="preserve"> script during each tilt.</w:t>
      </w:r>
    </w:p>
    <w:p w14:paraId="00000076" w14:textId="4E3C5612"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2518CC2D" w14:textId="77777777" w:rsidR="001C4ABF"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Edit the focus range </w:t>
      </w:r>
      <w:r w:rsidRPr="008B3E04">
        <w:rPr>
          <w:rFonts w:ascii="Calibri" w:eastAsia="Calibri" w:hAnsi="Calibri" w:cs="Calibri"/>
          <w:highlight w:val="yellow"/>
        </w:rPr>
        <w:t>in the script</w:t>
      </w:r>
      <w:r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pretomo</w:t>
      </w:r>
      <w:r w:rsidRPr="008B3E04">
        <w:rPr>
          <w:rFonts w:ascii="Calibri" w:eastAsia="Calibri" w:hAnsi="Calibri" w:cs="Calibri"/>
          <w:color w:val="000000"/>
          <w:highlight w:val="yellow"/>
        </w:rPr>
        <w:t>.</w:t>
      </w:r>
    </w:p>
    <w:p w14:paraId="00000077" w14:textId="7BBEE067"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00000078" w14:textId="6247ABE3" w:rsidR="002C3924" w:rsidRPr="008B3E04" w:rsidRDefault="00672AB4" w:rsidP="003434B9">
      <w:pPr>
        <w:numPr>
          <w:ilvl w:val="1"/>
          <w:numId w:val="2"/>
        </w:numPr>
        <w:pBdr>
          <w:top w:val="nil"/>
          <w:left w:val="nil"/>
          <w:bottom w:val="nil"/>
          <w:right w:val="nil"/>
          <w:between w:val="nil"/>
        </w:pBdr>
        <w:ind w:left="0" w:firstLine="0"/>
        <w:rPr>
          <w:rFonts w:ascii="Calibri" w:eastAsia="Calibri" w:hAnsi="Calibri" w:cs="Calibri"/>
          <w:color w:val="000000"/>
          <w:highlight w:val="yellow"/>
        </w:rPr>
      </w:pPr>
      <w:r w:rsidRPr="008B3E04">
        <w:rPr>
          <w:rFonts w:ascii="Calibri" w:eastAsia="Calibri" w:hAnsi="Calibri" w:cs="Calibri"/>
          <w:highlight w:val="yellow"/>
        </w:rPr>
        <w:t>In the SerialEM</w:t>
      </w:r>
      <w:r w:rsidRPr="008B3E04">
        <w:rPr>
          <w:rFonts w:ascii="Calibri" w:eastAsia="Calibri" w:hAnsi="Calibri" w:cs="Calibri"/>
          <w:color w:val="000000"/>
          <w:highlight w:val="yellow"/>
        </w:rPr>
        <w:t xml:space="preserve"> Tilt Series menu, check </w:t>
      </w:r>
      <w:r w:rsidRPr="008B3E04">
        <w:rPr>
          <w:rFonts w:ascii="Calibri" w:eastAsia="Calibri" w:hAnsi="Calibri" w:cs="Calibri"/>
          <w:b/>
          <w:bCs/>
          <w:color w:val="000000"/>
          <w:highlight w:val="yellow"/>
        </w:rPr>
        <w:t>Run Script in TS</w:t>
      </w:r>
      <w:r w:rsidRPr="008B3E04">
        <w:rPr>
          <w:rFonts w:ascii="Calibri" w:eastAsia="Calibri" w:hAnsi="Calibri" w:cs="Calibri"/>
          <w:color w:val="000000"/>
          <w:highlight w:val="yellow"/>
        </w:rPr>
        <w:t xml:space="preserve"> </w:t>
      </w:r>
      <w:r w:rsidR="001C4ABF">
        <w:rPr>
          <w:rFonts w:ascii="Calibri" w:eastAsia="Calibri" w:hAnsi="Calibri" w:cs="Calibri"/>
          <w:color w:val="000000"/>
          <w:highlight w:val="yellow"/>
        </w:rPr>
        <w:t xml:space="preserve">and </w:t>
      </w:r>
      <w:r w:rsidRPr="008B3E04">
        <w:rPr>
          <w:rFonts w:ascii="Calibri" w:eastAsia="Calibri" w:hAnsi="Calibri" w:cs="Calibri"/>
          <w:color w:val="000000"/>
          <w:highlight w:val="yellow"/>
        </w:rPr>
        <w:t xml:space="preserve">select the script number of the </w:t>
      </w:r>
      <w:r w:rsidRPr="008B3E04">
        <w:rPr>
          <w:rFonts w:ascii="Calibri" w:eastAsia="Calibri" w:hAnsi="Calibri" w:cs="Calibri"/>
          <w:b/>
          <w:bCs/>
          <w:color w:val="000000"/>
          <w:highlight w:val="yellow"/>
        </w:rPr>
        <w:t>duringtomo</w:t>
      </w:r>
      <w:r w:rsidRPr="008B3E04">
        <w:rPr>
          <w:rFonts w:ascii="Calibri" w:eastAsia="Calibri" w:hAnsi="Calibri" w:cs="Calibri"/>
          <w:color w:val="000000"/>
          <w:highlight w:val="yellow"/>
        </w:rPr>
        <w:t xml:space="preserve"> script.</w:t>
      </w:r>
    </w:p>
    <w:p w14:paraId="00000079" w14:textId="77777777" w:rsidR="002C3924" w:rsidRPr="008B3E04" w:rsidRDefault="002C3924" w:rsidP="003434B9">
      <w:pPr>
        <w:rPr>
          <w:rFonts w:ascii="Calibri" w:eastAsia="Calibri" w:hAnsi="Calibri" w:cs="Calibri"/>
          <w:highlight w:val="yellow"/>
        </w:rPr>
      </w:pPr>
    </w:p>
    <w:p w14:paraId="56D865C3" w14:textId="77777777" w:rsidR="001C4ABF" w:rsidRPr="003434B9" w:rsidRDefault="00672AB4" w:rsidP="003434B9">
      <w:pPr>
        <w:numPr>
          <w:ilvl w:val="0"/>
          <w:numId w:val="2"/>
        </w:numPr>
        <w:pBdr>
          <w:top w:val="nil"/>
          <w:left w:val="nil"/>
          <w:bottom w:val="nil"/>
          <w:right w:val="nil"/>
          <w:between w:val="nil"/>
        </w:pBdr>
        <w:ind w:left="0" w:firstLine="0"/>
        <w:rPr>
          <w:rFonts w:ascii="Calibri" w:eastAsia="Calibri" w:hAnsi="Calibri" w:cs="Calibri"/>
          <w:b/>
          <w:bCs/>
          <w:color w:val="000000"/>
          <w:highlight w:val="yellow"/>
        </w:rPr>
      </w:pPr>
      <w:r w:rsidRPr="003434B9">
        <w:rPr>
          <w:rFonts w:ascii="Calibri" w:eastAsia="Calibri" w:hAnsi="Calibri" w:cs="Calibri"/>
          <w:b/>
          <w:bCs/>
          <w:color w:val="000000"/>
          <w:highlight w:val="yellow"/>
        </w:rPr>
        <w:t>Run</w:t>
      </w:r>
    </w:p>
    <w:p w14:paraId="0000007A" w14:textId="729A131B" w:rsidR="002C3924" w:rsidRPr="008B3E04" w:rsidRDefault="002C3924" w:rsidP="003434B9">
      <w:pPr>
        <w:pBdr>
          <w:top w:val="nil"/>
          <w:left w:val="nil"/>
          <w:bottom w:val="nil"/>
          <w:right w:val="nil"/>
          <w:between w:val="nil"/>
        </w:pBdr>
        <w:rPr>
          <w:rFonts w:ascii="Calibri" w:eastAsia="Calibri" w:hAnsi="Calibri" w:cs="Calibri"/>
          <w:color w:val="000000"/>
          <w:highlight w:val="yellow"/>
        </w:rPr>
      </w:pPr>
    </w:p>
    <w:p w14:paraId="1E7DB411"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Check</w:t>
      </w:r>
      <w:r w:rsidR="00603F63" w:rsidRPr="008B3E04">
        <w:rPr>
          <w:rFonts w:ascii="Calibri" w:eastAsia="Calibri" w:hAnsi="Calibri" w:cs="Calibri"/>
          <w:color w:val="000000"/>
          <w:highlight w:val="yellow"/>
        </w:rPr>
        <w:t xml:space="preserve"> the</w:t>
      </w:r>
      <w:r w:rsidRPr="008B3E04">
        <w:rPr>
          <w:rFonts w:ascii="Calibri" w:eastAsia="Calibri" w:hAnsi="Calibri" w:cs="Calibri"/>
          <w:color w:val="000000"/>
          <w:highlight w:val="yellow"/>
        </w:rPr>
        <w:t xml:space="preserve"> nitrogen tank level.</w:t>
      </w:r>
    </w:p>
    <w:p w14:paraId="0000007B" w14:textId="1BDBE560" w:rsidR="002C3924" w:rsidRPr="008B3E04" w:rsidRDefault="002C3924" w:rsidP="003434B9">
      <w:pPr>
        <w:rPr>
          <w:rFonts w:ascii="Calibri" w:eastAsia="Calibri" w:hAnsi="Calibri" w:cs="Calibri"/>
          <w:color w:val="000000"/>
          <w:highlight w:val="yellow"/>
        </w:rPr>
      </w:pPr>
    </w:p>
    <w:p w14:paraId="7776F2F6" w14:textId="10202901"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Check </w:t>
      </w:r>
      <w:r w:rsidR="001C4ABF">
        <w:rPr>
          <w:rFonts w:ascii="Calibri" w:eastAsia="Calibri" w:hAnsi="Calibri" w:cs="Calibri"/>
          <w:color w:val="000000"/>
          <w:highlight w:val="yellow"/>
        </w:rPr>
        <w:t>whether</w:t>
      </w:r>
      <w:r w:rsidR="001C4ABF" w:rsidRPr="008B3E04">
        <w:rPr>
          <w:rFonts w:ascii="Calibri" w:eastAsia="Calibri" w:hAnsi="Calibri" w:cs="Calibri"/>
          <w:color w:val="000000"/>
          <w:highlight w:val="yellow"/>
        </w:rPr>
        <w:t xml:space="preserve"> </w:t>
      </w:r>
      <w:r w:rsidR="00603F63" w:rsidRPr="008B3E04">
        <w:rPr>
          <w:rFonts w:ascii="Calibri" w:eastAsia="Calibri" w:hAnsi="Calibri" w:cs="Calibri"/>
          <w:color w:val="000000"/>
          <w:highlight w:val="yellow"/>
        </w:rPr>
        <w:t>the</w:t>
      </w:r>
      <w:r w:rsidRPr="008B3E04">
        <w:rPr>
          <w:rFonts w:ascii="Calibri" w:eastAsia="Calibri" w:hAnsi="Calibri" w:cs="Calibri"/>
          <w:color w:val="000000"/>
          <w:highlight w:val="yellow"/>
        </w:rPr>
        <w:t xml:space="preserve"> Autoloader turbo off is selected.</w:t>
      </w:r>
    </w:p>
    <w:p w14:paraId="0000007C" w14:textId="3CD1B7A5" w:rsidR="002C3924" w:rsidRPr="008B3E04" w:rsidRDefault="002C3924" w:rsidP="003434B9">
      <w:pPr>
        <w:rPr>
          <w:rFonts w:ascii="Calibri" w:eastAsia="Calibri" w:hAnsi="Calibri" w:cs="Calibri"/>
          <w:color w:val="000000"/>
          <w:highlight w:val="yellow"/>
        </w:rPr>
      </w:pPr>
    </w:p>
    <w:p w14:paraId="3D58CF17"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Check </w:t>
      </w:r>
      <w:r w:rsidR="00603F63" w:rsidRPr="008B3E04">
        <w:rPr>
          <w:rFonts w:ascii="Calibri" w:eastAsia="Calibri" w:hAnsi="Calibri" w:cs="Calibri"/>
          <w:color w:val="000000"/>
          <w:highlight w:val="yellow"/>
        </w:rPr>
        <w:t xml:space="preserve">the </w:t>
      </w:r>
      <w:r w:rsidRPr="008B3E04">
        <w:rPr>
          <w:rFonts w:ascii="Calibri" w:eastAsia="Calibri" w:hAnsi="Calibri" w:cs="Calibri"/>
          <w:color w:val="000000"/>
          <w:highlight w:val="yellow"/>
        </w:rPr>
        <w:t>data storage free space.</w:t>
      </w:r>
    </w:p>
    <w:p w14:paraId="0000007D" w14:textId="547F1C31" w:rsidR="002C3924" w:rsidRPr="008B3E04" w:rsidRDefault="002C3924" w:rsidP="003434B9">
      <w:pPr>
        <w:rPr>
          <w:rFonts w:ascii="Calibri" w:eastAsia="Calibri" w:hAnsi="Calibri" w:cs="Calibri"/>
          <w:color w:val="000000"/>
          <w:highlight w:val="yellow"/>
        </w:rPr>
      </w:pPr>
    </w:p>
    <w:p w14:paraId="3E4E5A89" w14:textId="2B69692E" w:rsidR="001C4ABF" w:rsidRDefault="001C4ABF" w:rsidP="003434B9">
      <w:pPr>
        <w:numPr>
          <w:ilvl w:val="1"/>
          <w:numId w:val="2"/>
        </w:numPr>
        <w:ind w:left="0" w:firstLine="0"/>
        <w:rPr>
          <w:rFonts w:ascii="Calibri" w:eastAsia="Calibri" w:hAnsi="Calibri" w:cs="Calibri"/>
          <w:color w:val="000000"/>
          <w:highlight w:val="yellow"/>
        </w:rPr>
      </w:pPr>
      <w:r>
        <w:rPr>
          <w:rFonts w:ascii="Calibri" w:eastAsia="Calibri" w:hAnsi="Calibri" w:cs="Calibri"/>
          <w:color w:val="000000"/>
          <w:highlight w:val="yellow"/>
        </w:rPr>
        <w:t xml:space="preserve">In the </w:t>
      </w:r>
      <w:r w:rsidR="00672AB4" w:rsidRPr="008B3E04">
        <w:rPr>
          <w:rFonts w:ascii="Calibri" w:eastAsia="Calibri" w:hAnsi="Calibri" w:cs="Calibri"/>
          <w:color w:val="000000"/>
          <w:highlight w:val="yellow"/>
        </w:rPr>
        <w:t>SerialEM file menu, deselect continuous saving for the log file</w:t>
      </w:r>
      <w:r>
        <w:rPr>
          <w:rFonts w:ascii="Calibri" w:eastAsia="Calibri" w:hAnsi="Calibri" w:cs="Calibri"/>
          <w:color w:val="000000"/>
          <w:highlight w:val="yellow"/>
        </w:rPr>
        <w:t xml:space="preserve"> and</w:t>
      </w:r>
      <w:r w:rsidR="00672AB4" w:rsidRPr="008B3E04">
        <w:rPr>
          <w:rFonts w:ascii="Calibri" w:eastAsia="Calibri" w:hAnsi="Calibri" w:cs="Calibri"/>
          <w:color w:val="000000"/>
          <w:highlight w:val="yellow"/>
        </w:rPr>
        <w:t xml:space="preserve"> close any currently open logfile. Each tilt series will get its own log file.</w:t>
      </w:r>
    </w:p>
    <w:p w14:paraId="0000007E" w14:textId="05F4DA56" w:rsidR="002C3924" w:rsidRPr="008B3E04" w:rsidRDefault="002C3924" w:rsidP="003434B9">
      <w:pPr>
        <w:rPr>
          <w:rFonts w:ascii="Calibri" w:eastAsia="Calibri" w:hAnsi="Calibri" w:cs="Calibri"/>
          <w:color w:val="000000"/>
          <w:highlight w:val="yellow"/>
        </w:rPr>
      </w:pPr>
    </w:p>
    <w:p w14:paraId="372098DB"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In the Navigator menu</w:t>
      </w:r>
      <w:r w:rsidR="001C4ABF">
        <w:rPr>
          <w:rFonts w:ascii="Calibri" w:eastAsia="Calibri" w:hAnsi="Calibri" w:cs="Calibri"/>
          <w:color w:val="000000"/>
          <w:highlight w:val="yellow"/>
        </w:rPr>
        <w:t>,</w:t>
      </w:r>
      <w:r w:rsidRPr="008B3E04">
        <w:rPr>
          <w:rFonts w:ascii="Calibri" w:eastAsia="Calibri" w:hAnsi="Calibri" w:cs="Calibri"/>
          <w:color w:val="000000"/>
          <w:highlight w:val="yellow"/>
        </w:rPr>
        <w:t xml:space="preserve"> click</w:t>
      </w:r>
      <w:r w:rsidR="001C4ABF">
        <w:rPr>
          <w:rFonts w:ascii="Calibri" w:eastAsia="Calibri" w:hAnsi="Calibri" w:cs="Calibri"/>
          <w:color w:val="000000"/>
          <w:highlight w:val="yellow"/>
        </w:rPr>
        <w:t xml:space="preserve"> on</w:t>
      </w:r>
      <w:r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 xml:space="preserve">Acquire at </w:t>
      </w:r>
      <w:r w:rsidR="00AD367A" w:rsidRPr="008B3E04">
        <w:rPr>
          <w:rFonts w:ascii="Calibri" w:eastAsia="Calibri" w:hAnsi="Calibri" w:cs="Calibri"/>
          <w:b/>
          <w:bCs/>
          <w:color w:val="000000"/>
          <w:highlight w:val="yellow"/>
        </w:rPr>
        <w:t>I</w:t>
      </w:r>
      <w:r w:rsidRPr="008B3E04">
        <w:rPr>
          <w:rFonts w:ascii="Calibri" w:eastAsia="Calibri" w:hAnsi="Calibri" w:cs="Calibri"/>
          <w:b/>
          <w:bCs/>
          <w:highlight w:val="yellow"/>
        </w:rPr>
        <w:t>tems</w:t>
      </w:r>
      <w:r w:rsidRPr="008B3E04">
        <w:rPr>
          <w:rFonts w:ascii="Calibri" w:eastAsia="Calibri" w:hAnsi="Calibri" w:cs="Calibri"/>
          <w:color w:val="000000"/>
          <w:highlight w:val="yellow"/>
        </w:rPr>
        <w:t>.</w:t>
      </w:r>
    </w:p>
    <w:p w14:paraId="0000007F" w14:textId="1D68D9CE" w:rsidR="002C3924" w:rsidRPr="008B3E04" w:rsidRDefault="002C3924" w:rsidP="003434B9">
      <w:pPr>
        <w:rPr>
          <w:rFonts w:ascii="Calibri" w:eastAsia="Calibri" w:hAnsi="Calibri" w:cs="Calibri"/>
          <w:color w:val="000000"/>
          <w:highlight w:val="yellow"/>
        </w:rPr>
      </w:pPr>
    </w:p>
    <w:p w14:paraId="48C409D2"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Run </w:t>
      </w:r>
      <w:r w:rsidR="00364F24" w:rsidRPr="008B3E04">
        <w:rPr>
          <w:rFonts w:ascii="Calibri" w:eastAsia="Calibri" w:hAnsi="Calibri" w:cs="Calibri"/>
          <w:color w:val="000000"/>
          <w:highlight w:val="yellow"/>
        </w:rPr>
        <w:t xml:space="preserve">the </w:t>
      </w:r>
      <w:r w:rsidRPr="008B3E04">
        <w:rPr>
          <w:rFonts w:ascii="Calibri" w:eastAsia="Calibri" w:hAnsi="Calibri" w:cs="Calibri"/>
          <w:color w:val="000000"/>
          <w:highlight w:val="yellow"/>
        </w:rPr>
        <w:t xml:space="preserve">script </w:t>
      </w:r>
      <w:r w:rsidRPr="008B3E04">
        <w:rPr>
          <w:rFonts w:ascii="Calibri" w:eastAsia="Calibri" w:hAnsi="Calibri" w:cs="Calibri"/>
          <w:b/>
          <w:bCs/>
          <w:color w:val="000000"/>
          <w:highlight w:val="yellow"/>
        </w:rPr>
        <w:t>PreTomo</w:t>
      </w:r>
      <w:r w:rsidRPr="008B3E04">
        <w:rPr>
          <w:rFonts w:ascii="Calibri" w:eastAsia="Calibri" w:hAnsi="Calibri" w:cs="Calibri"/>
          <w:color w:val="000000"/>
          <w:highlight w:val="yellow"/>
        </w:rPr>
        <w:t>.</w:t>
      </w:r>
    </w:p>
    <w:p w14:paraId="00000080" w14:textId="5A786F07" w:rsidR="002C3924" w:rsidRPr="008B3E04" w:rsidRDefault="002C3924" w:rsidP="003434B9">
      <w:pPr>
        <w:rPr>
          <w:rFonts w:ascii="Calibri" w:eastAsia="Calibri" w:hAnsi="Calibri" w:cs="Calibri"/>
          <w:color w:val="000000"/>
          <w:highlight w:val="yellow"/>
        </w:rPr>
      </w:pPr>
    </w:p>
    <w:p w14:paraId="36158497"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w:t>
      </w:r>
      <w:r w:rsidRPr="008B3E04">
        <w:rPr>
          <w:rFonts w:ascii="Calibri" w:eastAsia="Calibri" w:hAnsi="Calibri" w:cs="Calibri"/>
          <w:b/>
          <w:bCs/>
          <w:color w:val="000000"/>
          <w:highlight w:val="yellow"/>
        </w:rPr>
        <w:t>Primary task Acquire tilt series</w:t>
      </w:r>
      <w:r w:rsidRPr="008B3E04">
        <w:rPr>
          <w:rFonts w:ascii="Calibri" w:eastAsia="Calibri" w:hAnsi="Calibri" w:cs="Calibri"/>
          <w:color w:val="000000"/>
          <w:highlight w:val="yellow"/>
        </w:rPr>
        <w:t>.</w:t>
      </w:r>
    </w:p>
    <w:p w14:paraId="00000081" w14:textId="59484C6A" w:rsidR="002C3924" w:rsidRPr="008B3E04" w:rsidRDefault="002C3924" w:rsidP="003434B9">
      <w:pPr>
        <w:rPr>
          <w:rFonts w:ascii="Calibri" w:eastAsia="Calibri" w:hAnsi="Calibri" w:cs="Calibri"/>
          <w:color w:val="000000"/>
          <w:highlight w:val="yellow"/>
        </w:rPr>
      </w:pPr>
    </w:p>
    <w:p w14:paraId="4E98F9B6"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w:t>
      </w:r>
      <w:r w:rsidRPr="008B3E04">
        <w:rPr>
          <w:rFonts w:ascii="Calibri" w:eastAsia="Calibri" w:hAnsi="Calibri" w:cs="Calibri"/>
          <w:b/>
          <w:bCs/>
          <w:color w:val="000000"/>
          <w:highlight w:val="yellow"/>
        </w:rPr>
        <w:t>Run script after PostTomo</w:t>
      </w:r>
      <w:r w:rsidRPr="008B3E04">
        <w:rPr>
          <w:rFonts w:ascii="Calibri" w:eastAsia="Calibri" w:hAnsi="Calibri" w:cs="Calibri"/>
          <w:color w:val="000000"/>
          <w:highlight w:val="yellow"/>
        </w:rPr>
        <w:t>.</w:t>
      </w:r>
    </w:p>
    <w:p w14:paraId="00000082" w14:textId="45A8556D" w:rsidR="002C3924" w:rsidRPr="008B3E04" w:rsidRDefault="002C3924" w:rsidP="003434B9">
      <w:pPr>
        <w:rPr>
          <w:rFonts w:ascii="Calibri" w:eastAsia="Calibri" w:hAnsi="Calibri" w:cs="Calibri"/>
          <w:color w:val="000000"/>
          <w:highlight w:val="yellow"/>
        </w:rPr>
      </w:pPr>
    </w:p>
    <w:p w14:paraId="16295F53"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w:t>
      </w:r>
      <w:r w:rsidRPr="008B3E04">
        <w:rPr>
          <w:rFonts w:ascii="Calibri" w:eastAsia="Calibri" w:hAnsi="Calibri" w:cs="Calibri"/>
          <w:b/>
          <w:bCs/>
          <w:color w:val="000000"/>
          <w:highlight w:val="yellow"/>
        </w:rPr>
        <w:t>Close column valves at end</w:t>
      </w:r>
      <w:r w:rsidRPr="008B3E04">
        <w:rPr>
          <w:rFonts w:ascii="Calibri" w:eastAsia="Calibri" w:hAnsi="Calibri" w:cs="Calibri"/>
          <w:color w:val="000000"/>
          <w:highlight w:val="yellow"/>
        </w:rPr>
        <w:t>.</w:t>
      </w:r>
    </w:p>
    <w:p w14:paraId="00000083" w14:textId="65E2050C" w:rsidR="002C3924" w:rsidRPr="008B3E04" w:rsidRDefault="002C3924" w:rsidP="003434B9">
      <w:pPr>
        <w:rPr>
          <w:rFonts w:ascii="Calibri" w:eastAsia="Calibri" w:hAnsi="Calibri" w:cs="Calibri"/>
          <w:color w:val="000000"/>
          <w:highlight w:val="yellow"/>
        </w:rPr>
      </w:pPr>
    </w:p>
    <w:p w14:paraId="283B35CC" w14:textId="77777777" w:rsidR="001C4ABF"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 xml:space="preserve">Select </w:t>
      </w:r>
      <w:r w:rsidRPr="008B3E04">
        <w:rPr>
          <w:rFonts w:ascii="Calibri" w:eastAsia="Calibri" w:hAnsi="Calibri" w:cs="Calibri"/>
          <w:b/>
          <w:bCs/>
          <w:color w:val="000000"/>
          <w:highlight w:val="yellow"/>
        </w:rPr>
        <w:t>Send email at end</w:t>
      </w:r>
      <w:r w:rsidRPr="008B3E04">
        <w:rPr>
          <w:rFonts w:ascii="Calibri" w:eastAsia="Calibri" w:hAnsi="Calibri" w:cs="Calibri"/>
          <w:color w:val="000000"/>
          <w:highlight w:val="yellow"/>
        </w:rPr>
        <w:t>.</w:t>
      </w:r>
    </w:p>
    <w:p w14:paraId="00000084" w14:textId="2AE87E05" w:rsidR="002C3924" w:rsidRPr="008B3E04" w:rsidRDefault="002C3924" w:rsidP="003434B9">
      <w:pPr>
        <w:rPr>
          <w:rFonts w:ascii="Calibri" w:eastAsia="Calibri" w:hAnsi="Calibri" w:cs="Calibri"/>
          <w:color w:val="000000"/>
          <w:highlight w:val="yellow"/>
        </w:rPr>
      </w:pPr>
    </w:p>
    <w:p w14:paraId="00000085" w14:textId="3437456E" w:rsidR="002C3924" w:rsidRPr="008B3E04" w:rsidRDefault="00672AB4" w:rsidP="003434B9">
      <w:pPr>
        <w:numPr>
          <w:ilvl w:val="1"/>
          <w:numId w:val="2"/>
        </w:numPr>
        <w:ind w:left="0" w:firstLine="0"/>
        <w:rPr>
          <w:rFonts w:ascii="Calibri" w:eastAsia="Calibri" w:hAnsi="Calibri" w:cs="Calibri"/>
          <w:color w:val="000000"/>
          <w:highlight w:val="yellow"/>
        </w:rPr>
      </w:pPr>
      <w:r w:rsidRPr="008B3E04">
        <w:rPr>
          <w:rFonts w:ascii="Calibri" w:eastAsia="Calibri" w:hAnsi="Calibri" w:cs="Calibri"/>
          <w:color w:val="000000"/>
          <w:highlight w:val="yellow"/>
        </w:rPr>
        <w:t>Click</w:t>
      </w:r>
      <w:r w:rsidR="001C4ABF">
        <w:rPr>
          <w:rFonts w:ascii="Calibri" w:eastAsia="Calibri" w:hAnsi="Calibri" w:cs="Calibri"/>
          <w:color w:val="000000"/>
          <w:highlight w:val="yellow"/>
        </w:rPr>
        <w:t xml:space="preserve"> on</w:t>
      </w:r>
      <w:r w:rsidRPr="008B3E04">
        <w:rPr>
          <w:rFonts w:ascii="Calibri" w:eastAsia="Calibri" w:hAnsi="Calibri" w:cs="Calibri"/>
          <w:color w:val="000000"/>
          <w:highlight w:val="yellow"/>
        </w:rPr>
        <w:t xml:space="preserve"> </w:t>
      </w:r>
      <w:r w:rsidRPr="008B3E04">
        <w:rPr>
          <w:rFonts w:ascii="Calibri" w:eastAsia="Calibri" w:hAnsi="Calibri" w:cs="Calibri"/>
          <w:b/>
          <w:bCs/>
          <w:color w:val="000000"/>
          <w:highlight w:val="yellow"/>
        </w:rPr>
        <w:t>GO</w:t>
      </w:r>
      <w:r w:rsidRPr="008B3E04">
        <w:rPr>
          <w:rFonts w:ascii="Calibri" w:eastAsia="Calibri" w:hAnsi="Calibri" w:cs="Calibri"/>
          <w:color w:val="000000"/>
          <w:highlight w:val="yellow"/>
        </w:rPr>
        <w:t>.</w:t>
      </w:r>
    </w:p>
    <w:p w14:paraId="66DB0A5B" w14:textId="77777777" w:rsidR="00364F24" w:rsidRPr="008B3E04" w:rsidRDefault="00364F24" w:rsidP="003434B9">
      <w:pPr>
        <w:rPr>
          <w:rFonts w:ascii="Calibri" w:eastAsia="Calibri" w:hAnsi="Calibri" w:cs="Calibri"/>
          <w:color w:val="000000"/>
          <w:highlight w:val="yellow"/>
        </w:rPr>
      </w:pPr>
    </w:p>
    <w:bookmarkEnd w:id="7"/>
    <w:p w14:paraId="00000086" w14:textId="0F3F6A49" w:rsidR="002C3924" w:rsidRPr="008B3E04" w:rsidRDefault="00192E7F" w:rsidP="003434B9">
      <w:pPr>
        <w:rPr>
          <w:rFonts w:ascii="Calibri" w:eastAsia="Calibri" w:hAnsi="Calibri" w:cs="Calibri"/>
          <w:color w:val="000000"/>
        </w:rPr>
      </w:pPr>
      <w:r w:rsidRPr="008B3E04">
        <w:rPr>
          <w:rFonts w:ascii="Calibri" w:eastAsia="Calibri" w:hAnsi="Calibri" w:cs="Calibri"/>
          <w:color w:val="000000"/>
        </w:rPr>
        <w:t>NOTE</w:t>
      </w:r>
      <w:r w:rsidR="00672AB4" w:rsidRPr="008B3E04">
        <w:rPr>
          <w:rFonts w:ascii="Calibri" w:eastAsia="Calibri" w:hAnsi="Calibri" w:cs="Calibri"/>
          <w:color w:val="000000"/>
        </w:rPr>
        <w:t>: SerialEM will send an email per tilt series, either successful or error</w:t>
      </w:r>
      <w:r w:rsidR="00672AB4" w:rsidRPr="008B3E04">
        <w:rPr>
          <w:rFonts w:ascii="Calibri" w:eastAsia="Calibri" w:hAnsi="Calibri" w:cs="Calibri"/>
        </w:rPr>
        <w:t>;</w:t>
      </w:r>
      <w:r w:rsidR="00672AB4" w:rsidRPr="008B3E04">
        <w:rPr>
          <w:rFonts w:ascii="Calibri" w:eastAsia="Calibri" w:hAnsi="Calibri" w:cs="Calibri"/>
          <w:color w:val="000000"/>
        </w:rPr>
        <w:t xml:space="preserve"> error can, however, also mean the full tilt range was not reached.</w:t>
      </w:r>
    </w:p>
    <w:p w14:paraId="3D61C876" w14:textId="77777777" w:rsidR="00364F24" w:rsidRPr="008B3E04" w:rsidRDefault="00364F24" w:rsidP="003434B9">
      <w:pPr>
        <w:rPr>
          <w:rFonts w:ascii="Calibri" w:eastAsia="Calibri" w:hAnsi="Calibri" w:cs="Calibri"/>
          <w:color w:val="000000"/>
        </w:rPr>
      </w:pPr>
    </w:p>
    <w:p w14:paraId="00000088" w14:textId="302FCD31" w:rsidR="002C3924" w:rsidRPr="008B3E04" w:rsidRDefault="00672AB4" w:rsidP="003434B9">
      <w:pPr>
        <w:jc w:val="both"/>
        <w:rPr>
          <w:rFonts w:ascii="Calibri" w:eastAsia="Calibri" w:hAnsi="Calibri" w:cs="Calibri"/>
          <w:color w:val="808080"/>
        </w:rPr>
      </w:pPr>
      <w:bookmarkStart w:id="8" w:name="bookmark=id.1t3h5sf" w:colFirst="0" w:colLast="0"/>
      <w:bookmarkEnd w:id="8"/>
      <w:r w:rsidRPr="008B3E04">
        <w:rPr>
          <w:rFonts w:ascii="Calibri" w:eastAsia="Calibri" w:hAnsi="Calibri" w:cs="Calibri"/>
          <w:b/>
          <w:color w:val="000000"/>
        </w:rPr>
        <w:t>REPRESENTATIVE RESULTS:</w:t>
      </w:r>
    </w:p>
    <w:p w14:paraId="00000089" w14:textId="34DFAB3E" w:rsidR="002C3924" w:rsidRPr="008B3E04" w:rsidRDefault="00672AB4" w:rsidP="003434B9">
      <w:pPr>
        <w:jc w:val="both"/>
        <w:rPr>
          <w:rFonts w:ascii="Calibri" w:eastAsia="Calibri" w:hAnsi="Calibri" w:cs="Calibri"/>
        </w:rPr>
      </w:pPr>
      <w:r w:rsidRPr="008B3E04">
        <w:rPr>
          <w:rFonts w:ascii="Calibri" w:eastAsia="Calibri" w:hAnsi="Calibri" w:cs="Calibri"/>
        </w:rPr>
        <w:t>This procedure was used to acquire the Sars-Cov-2 tilt series described in Tur</w:t>
      </w:r>
      <w:r w:rsidR="00E51A89" w:rsidRPr="008B3E04">
        <w:rPr>
          <w:rFonts w:ascii="Calibri" w:eastAsia="Calibri" w:hAnsi="Calibri" w:cs="Calibri"/>
        </w:rPr>
        <w:t>on</w:t>
      </w:r>
      <w:r w:rsidRPr="008B3E04">
        <w:rPr>
          <w:rFonts w:ascii="Calibri" w:eastAsia="Calibri" w:hAnsi="Calibri" w:cs="Calibri"/>
        </w:rPr>
        <w:t>ova et al</w:t>
      </w:r>
      <w:r w:rsidR="00E51A89" w:rsidRPr="008B3E04">
        <w:rPr>
          <w:rFonts w:ascii="Calibri" w:eastAsia="Calibri" w:hAnsi="Calibri" w:cs="Calibri"/>
        </w:rPr>
        <w:t>. 2020</w:t>
      </w:r>
      <w:r w:rsidR="00E51A89" w:rsidRPr="00AA22D9">
        <w:rPr>
          <w:rFonts w:ascii="Calibri" w:eastAsia="Calibri" w:hAnsi="Calibri" w:cs="Calibri"/>
        </w:rPr>
        <w:fldChar w:fldCharType="begin"/>
      </w:r>
      <w:r w:rsidR="00982AC6" w:rsidRPr="008B3E04">
        <w:rPr>
          <w:rFonts w:ascii="Calibri" w:eastAsia="Calibri" w:hAnsi="Calibri" w:cs="Calibri"/>
        </w:rPr>
        <w:instrText xml:space="preserve"> ADDIN EN.CITE &lt;EndNote&gt;&lt;Cite&gt;&lt;Author&gt;Turoňová&lt;/Author&gt;&lt;Year&gt;2020&lt;/Year&gt;&lt;RecNum&gt;1446&lt;/RecNum&gt;&lt;DisplayText&gt;&lt;style face="superscript"&gt;20&lt;/style&gt;&lt;/DisplayText&gt;&lt;record&gt;&lt;rec-number&gt;1446&lt;/rec-number&gt;&lt;foreign-keys&gt;&lt;key app="EN" db-id="vdsfvdpr6002e6ef2d45xx5u0ezpvvdvx0wp" timestamp="1607615876"&gt;1446&lt;/key&gt;&lt;/foreign-keys&gt;&lt;ref-type name="Journal Article"&gt;17&lt;/ref-type&gt;&lt;contributors&gt;&lt;authors&gt;&lt;author&gt;Turoňová, Beata&lt;/author&gt;&lt;author&gt;Sikora, Mateusz&lt;/author&gt;&lt;author&gt;Schürmann, Christoph&lt;/author&gt;&lt;author&gt;Hagen, Wim J. H.&lt;/author&gt;&lt;author&gt;Welsch, Sonja&lt;/author&gt;&lt;author&gt;Blanc, Florian E. C.&lt;/author&gt;&lt;author&gt;von Bülow, Sören&lt;/author&gt;&lt;author&gt;Gecht, Michael&lt;/author&gt;&lt;author&gt;Bagola, Katrin&lt;/author&gt;&lt;author&gt;Hörner, Cindy&lt;/author&gt;&lt;author&gt;van Zandbergen, Ger&lt;/author&gt;&lt;author&gt;Landry, Jonathan&lt;/author&gt;&lt;author&gt;de Azevedo, Nayara Trevisan Doimo&lt;/author&gt;&lt;author&gt;Mosalaganti, Shyamal&lt;/author&gt;&lt;author&gt;Schwarz, Andre&lt;/author&gt;&lt;author&gt;Covino, Roberto&lt;/author&gt;&lt;author&gt;Mühlebach, Michael D.&lt;/author&gt;&lt;author&gt;Hummer, Gerhard&lt;/author&gt;&lt;author&gt;Krijnse Locker, Jacomine&lt;/author&gt;&lt;author&gt;Beck, Martin&lt;/author&gt;&lt;/authors&gt;&lt;/contributors&gt;&lt;titles&gt;&lt;title&gt;In situ structural analysis of SARS-CoV-2 spike reveals flexibility mediated by three hinges&lt;/title&gt;&lt;secondary-title&gt;Science&lt;/secondary-title&gt;&lt;/titles&gt;&lt;periodical&gt;&lt;full-title&gt;Science&lt;/full-title&gt;&lt;/periodical&gt;&lt;pages&gt;203-208&lt;/pages&gt;&lt;volume&gt;370&lt;/volume&gt;&lt;number&gt;6513&lt;/number&gt;&lt;dates&gt;&lt;year&gt;2020&lt;/year&gt;&lt;/dates&gt;&lt;urls&gt;&lt;related-urls&gt;&lt;url&gt;https://science.sciencemag.org/content/sci/370/6513/203.full.pdf&lt;/url&gt;&lt;/related-urls&gt;&lt;/urls&gt;&lt;electronic-resource-num&gt;10.1126/science.abd5223&lt;/electronic-resource-num&gt;&lt;/record&gt;&lt;/Cite&gt;&lt;/EndNote&gt;</w:instrText>
      </w:r>
      <w:r w:rsidR="00E51A89" w:rsidRPr="00AA22D9">
        <w:rPr>
          <w:rFonts w:ascii="Calibri" w:eastAsia="Calibri" w:hAnsi="Calibri" w:cs="Calibri"/>
        </w:rPr>
        <w:fldChar w:fldCharType="separate"/>
      </w:r>
      <w:r w:rsidR="00982AC6" w:rsidRPr="00780371">
        <w:rPr>
          <w:rFonts w:ascii="Calibri" w:eastAsia="Calibri" w:hAnsi="Calibri" w:cs="Calibri"/>
          <w:vertAlign w:val="superscript"/>
        </w:rPr>
        <w:t>20</w:t>
      </w:r>
      <w:r w:rsidR="00E51A89" w:rsidRPr="00AA22D9">
        <w:rPr>
          <w:rFonts w:ascii="Calibri" w:eastAsia="Calibri" w:hAnsi="Calibri" w:cs="Calibri"/>
        </w:rPr>
        <w:fldChar w:fldCharType="end"/>
      </w:r>
      <w:r w:rsidRPr="00C9390F">
        <w:rPr>
          <w:rFonts w:ascii="Calibri" w:eastAsia="Calibri" w:hAnsi="Calibri" w:cs="Calibri"/>
        </w:rPr>
        <w:t>; the whole dataset was produced using three distinct grids over</w:t>
      </w:r>
      <w:r w:rsidRPr="008B3E04">
        <w:rPr>
          <w:rFonts w:ascii="Calibri" w:eastAsia="Calibri" w:hAnsi="Calibri" w:cs="Calibri"/>
        </w:rPr>
        <w:t xml:space="preserve"> three microscopy sessions at EMBL Heidelberg. The current study will focus on and describe the first 3-day (~72 h) session run with the first grid.</w:t>
      </w:r>
    </w:p>
    <w:p w14:paraId="0000008A" w14:textId="0EDD2999" w:rsidR="002C3924" w:rsidRPr="008B3E04" w:rsidRDefault="002C3924" w:rsidP="003434B9">
      <w:pPr>
        <w:jc w:val="both"/>
        <w:rPr>
          <w:rFonts w:ascii="Calibri" w:eastAsia="Calibri" w:hAnsi="Calibri" w:cs="Calibri"/>
        </w:rPr>
      </w:pPr>
    </w:p>
    <w:p w14:paraId="0000008B" w14:textId="395CECC3" w:rsidR="002C3924" w:rsidRPr="008B3E04" w:rsidRDefault="00672AB4" w:rsidP="003434B9">
      <w:pPr>
        <w:jc w:val="both"/>
        <w:rPr>
          <w:rFonts w:ascii="Calibri" w:eastAsia="Calibri" w:hAnsi="Calibri" w:cs="Calibri"/>
        </w:rPr>
      </w:pPr>
      <w:r w:rsidRPr="008B3E04">
        <w:rPr>
          <w:rFonts w:ascii="Calibri" w:eastAsia="Calibri" w:hAnsi="Calibri" w:cs="Calibri"/>
        </w:rPr>
        <w:t xml:space="preserve">After the entire grid was mapped at low magnification (~10 min, see </w:t>
      </w:r>
      <w:r w:rsidR="00F52B39">
        <w:rPr>
          <w:rFonts w:ascii="Calibri" w:eastAsia="Calibri" w:hAnsi="Calibri" w:cs="Calibri"/>
        </w:rPr>
        <w:t xml:space="preserve">step </w:t>
      </w:r>
      <w:r w:rsidRPr="008B3E04">
        <w:rPr>
          <w:rFonts w:ascii="Calibri" w:eastAsia="Calibri" w:hAnsi="Calibri" w:cs="Calibri"/>
        </w:rPr>
        <w:t>2), 71 suitable squares were selected on the grid map, and medium magnification maps (</w:t>
      </w:r>
      <w:r w:rsidRPr="008B3E04">
        <w:rPr>
          <w:rFonts w:ascii="Calibri" w:eastAsia="Calibri" w:hAnsi="Calibri" w:cs="Calibri"/>
          <w:b/>
          <w:bCs/>
        </w:rPr>
        <w:t>square maps</w:t>
      </w:r>
      <w:r w:rsidRPr="008B3E04">
        <w:rPr>
          <w:rFonts w:ascii="Calibri" w:eastAsia="Calibri" w:hAnsi="Calibri" w:cs="Calibri"/>
        </w:rPr>
        <w:t xml:space="preserve">) were acquired with settings (magnification, exposure, defocus) that allow for the direct </w:t>
      </w:r>
      <w:r w:rsidR="001C4ABF" w:rsidRPr="008B3E04">
        <w:rPr>
          <w:rFonts w:ascii="Calibri" w:eastAsia="Calibri" w:hAnsi="Calibri" w:cs="Calibri"/>
        </w:rPr>
        <w:t>visualization</w:t>
      </w:r>
      <w:r w:rsidRPr="008B3E04">
        <w:rPr>
          <w:rFonts w:ascii="Calibri" w:eastAsia="Calibri" w:hAnsi="Calibri" w:cs="Calibri"/>
        </w:rPr>
        <w:t xml:space="preserve"> and identification of the sample of interest, coronaviruses in this case (see </w:t>
      </w:r>
      <w:r w:rsidR="00F52B39">
        <w:rPr>
          <w:rFonts w:ascii="Calibri" w:eastAsia="Calibri" w:hAnsi="Calibri" w:cs="Calibri"/>
        </w:rPr>
        <w:t xml:space="preserve">step </w:t>
      </w:r>
      <w:r w:rsidRPr="008B3E04">
        <w:rPr>
          <w:rFonts w:ascii="Calibri" w:eastAsia="Calibri" w:hAnsi="Calibri" w:cs="Calibri"/>
        </w:rPr>
        <w:t>3) (</w:t>
      </w:r>
      <w:r w:rsidRPr="008B3E04">
        <w:rPr>
          <w:rFonts w:ascii="Calibri" w:eastAsia="Calibri" w:hAnsi="Calibri" w:cs="Calibri"/>
          <w:b/>
          <w:bCs/>
        </w:rPr>
        <w:t>Figure 1A</w:t>
      </w:r>
      <w:r w:rsidRPr="008B3E04">
        <w:rPr>
          <w:rFonts w:ascii="Calibri" w:eastAsia="Calibri" w:hAnsi="Calibri" w:cs="Calibri"/>
        </w:rPr>
        <w:t>). The acquisition time was ~3 min per square, 3 h 45 min in total.</w:t>
      </w:r>
    </w:p>
    <w:p w14:paraId="0000008C" w14:textId="17367CD8" w:rsidR="002C3924" w:rsidRPr="008B3E04" w:rsidRDefault="002C3924" w:rsidP="003434B9">
      <w:pPr>
        <w:jc w:val="both"/>
        <w:rPr>
          <w:rFonts w:ascii="Calibri" w:eastAsia="Calibri" w:hAnsi="Calibri" w:cs="Calibri"/>
        </w:rPr>
      </w:pPr>
    </w:p>
    <w:p w14:paraId="0000008D" w14:textId="348B5802" w:rsidR="002C3924" w:rsidRPr="008B3E04" w:rsidRDefault="00672AB4" w:rsidP="003434B9">
      <w:pPr>
        <w:jc w:val="both"/>
        <w:rPr>
          <w:rFonts w:ascii="Calibri" w:eastAsia="Calibri" w:hAnsi="Calibri" w:cs="Calibri"/>
        </w:rPr>
      </w:pPr>
      <w:r w:rsidRPr="008B3E04">
        <w:rPr>
          <w:rFonts w:ascii="Calibri" w:eastAsia="Calibri" w:hAnsi="Calibri" w:cs="Calibri"/>
        </w:rPr>
        <w:t xml:space="preserve">As soon as the first square map was created, a dummy SerialEM instance (without any control on camera or microscope) was opened on a separate computer to </w:t>
      </w:r>
      <w:r w:rsidR="001C4ABF" w:rsidRPr="008B3E04">
        <w:rPr>
          <w:rFonts w:ascii="Calibri" w:eastAsia="Calibri" w:hAnsi="Calibri" w:cs="Calibri"/>
        </w:rPr>
        <w:t>visualize</w:t>
      </w:r>
      <w:r w:rsidRPr="008B3E04">
        <w:rPr>
          <w:rFonts w:ascii="Calibri" w:eastAsia="Calibri" w:hAnsi="Calibri" w:cs="Calibri"/>
        </w:rPr>
        <w:t xml:space="preserve"> the square map and to add points on targets suitable for tilt series acquisition (see </w:t>
      </w:r>
      <w:r w:rsidR="00F52B39">
        <w:rPr>
          <w:rFonts w:ascii="Calibri" w:eastAsia="Calibri" w:hAnsi="Calibri" w:cs="Calibri"/>
        </w:rPr>
        <w:t xml:space="preserve">step </w:t>
      </w:r>
      <w:r w:rsidRPr="008B3E04">
        <w:rPr>
          <w:rFonts w:ascii="Calibri" w:eastAsia="Calibri" w:hAnsi="Calibri" w:cs="Calibri"/>
        </w:rPr>
        <w:t>4) (</w:t>
      </w:r>
      <w:r w:rsidRPr="008B3E04">
        <w:rPr>
          <w:rFonts w:ascii="Calibri" w:eastAsia="Calibri" w:hAnsi="Calibri" w:cs="Calibri"/>
          <w:b/>
          <w:bCs/>
        </w:rPr>
        <w:t>Figure 1B</w:t>
      </w:r>
      <w:r w:rsidRPr="008B3E04">
        <w:rPr>
          <w:rFonts w:ascii="Calibri" w:eastAsia="Calibri" w:hAnsi="Calibri" w:cs="Calibri"/>
        </w:rPr>
        <w:t xml:space="preserve">). Newly acquired square maps were retrieved by merging the current </w:t>
      </w:r>
      <w:r w:rsidRPr="00780371">
        <w:rPr>
          <w:rFonts w:ascii="Calibri" w:eastAsia="Calibri" w:hAnsi="Calibri" w:cs="Calibri"/>
        </w:rPr>
        <w:t>dummy</w:t>
      </w:r>
      <w:r w:rsidRPr="008B3E04">
        <w:rPr>
          <w:rFonts w:ascii="Calibri" w:eastAsia="Calibri" w:hAnsi="Calibri" w:cs="Calibri"/>
        </w:rPr>
        <w:t xml:space="preserve"> SerialEM navigator with the navigator from the acquiring SerialEM instance. After ~2 h</w:t>
      </w:r>
      <w:r w:rsidR="00D21D0A" w:rsidRPr="008B3E04">
        <w:rPr>
          <w:rFonts w:ascii="Calibri" w:eastAsia="Calibri" w:hAnsi="Calibri" w:cs="Calibri"/>
        </w:rPr>
        <w:t xml:space="preserve"> </w:t>
      </w:r>
      <w:r w:rsidRPr="008B3E04">
        <w:rPr>
          <w:rFonts w:ascii="Calibri" w:eastAsia="Calibri" w:hAnsi="Calibri" w:cs="Calibri"/>
        </w:rPr>
        <w:t>of grid square acquisition and selection, 50 initial targets could be identified.</w:t>
      </w:r>
    </w:p>
    <w:p w14:paraId="0000008E" w14:textId="5420D80D" w:rsidR="002C3924" w:rsidRPr="008B3E04" w:rsidRDefault="002C3924" w:rsidP="003434B9">
      <w:pPr>
        <w:jc w:val="both"/>
        <w:rPr>
          <w:rFonts w:ascii="Calibri" w:eastAsia="Calibri" w:hAnsi="Calibri" w:cs="Calibri"/>
        </w:rPr>
      </w:pPr>
    </w:p>
    <w:p w14:paraId="0000008F" w14:textId="23A3A2CE" w:rsidR="002C3924" w:rsidRPr="008B3E04" w:rsidRDefault="00672AB4" w:rsidP="003434B9">
      <w:pPr>
        <w:jc w:val="both"/>
        <w:rPr>
          <w:rFonts w:ascii="Calibri" w:eastAsia="Calibri" w:hAnsi="Calibri" w:cs="Calibri"/>
        </w:rPr>
      </w:pPr>
      <w:r w:rsidRPr="008B3E04">
        <w:rPr>
          <w:rFonts w:ascii="Calibri" w:eastAsia="Calibri" w:hAnsi="Calibri" w:cs="Calibri"/>
        </w:rPr>
        <w:t xml:space="preserve">After </w:t>
      </w:r>
      <w:r w:rsidR="00176A64" w:rsidRPr="008B3E04">
        <w:rPr>
          <w:rFonts w:ascii="Calibri" w:eastAsia="Calibri" w:hAnsi="Calibri" w:cs="Calibri"/>
        </w:rPr>
        <w:t xml:space="preserve">the </w:t>
      </w:r>
      <w:r w:rsidRPr="008B3E04">
        <w:rPr>
          <w:rFonts w:ascii="Calibri" w:eastAsia="Calibri" w:hAnsi="Calibri" w:cs="Calibri"/>
        </w:rPr>
        <w:t xml:space="preserve">square map acquisitions had finished, SerialEM low-dose was set up and reference </w:t>
      </w:r>
      <w:r w:rsidRPr="008B3E04">
        <w:rPr>
          <w:rFonts w:ascii="Calibri" w:eastAsia="Calibri" w:hAnsi="Calibri" w:cs="Calibri"/>
          <w:b/>
          <w:bCs/>
        </w:rPr>
        <w:t>View</w:t>
      </w:r>
      <w:r w:rsidRPr="008B3E04">
        <w:rPr>
          <w:rFonts w:ascii="Calibri" w:eastAsia="Calibri" w:hAnsi="Calibri" w:cs="Calibri"/>
        </w:rPr>
        <w:t xml:space="preserve"> and </w:t>
      </w:r>
      <w:r w:rsidRPr="008B3E04">
        <w:rPr>
          <w:rFonts w:ascii="Calibri" w:eastAsia="Calibri" w:hAnsi="Calibri" w:cs="Calibri"/>
          <w:b/>
          <w:bCs/>
        </w:rPr>
        <w:t>Preview</w:t>
      </w:r>
      <w:r w:rsidRPr="008B3E04">
        <w:rPr>
          <w:rFonts w:ascii="Calibri" w:eastAsia="Calibri" w:hAnsi="Calibri" w:cs="Calibri"/>
        </w:rPr>
        <w:t xml:space="preserve"> images were taken and saved as maps (see </w:t>
      </w:r>
      <w:r w:rsidR="00F52B39">
        <w:rPr>
          <w:rFonts w:ascii="Calibri" w:eastAsia="Calibri" w:hAnsi="Calibri" w:cs="Calibri"/>
        </w:rPr>
        <w:t xml:space="preserve">step </w:t>
      </w:r>
      <w:r w:rsidRPr="008B3E04">
        <w:rPr>
          <w:rFonts w:ascii="Calibri" w:eastAsia="Calibri" w:hAnsi="Calibri" w:cs="Calibri"/>
        </w:rPr>
        <w:t xml:space="preserve">5). The latter maps could then be used immediately on the dummy SerialEM instance to generate, from the corresponding square map images, the </w:t>
      </w:r>
      <w:r w:rsidR="00176A64" w:rsidRPr="008B3E04">
        <w:rPr>
          <w:rFonts w:ascii="Calibri" w:eastAsia="Calibri" w:hAnsi="Calibri" w:cs="Calibri"/>
          <w:b/>
          <w:bCs/>
        </w:rPr>
        <w:t>V</w:t>
      </w:r>
      <w:r w:rsidRPr="008B3E04">
        <w:rPr>
          <w:rFonts w:ascii="Calibri" w:eastAsia="Calibri" w:hAnsi="Calibri" w:cs="Calibri"/>
          <w:b/>
          <w:bCs/>
        </w:rPr>
        <w:t>irtual View</w:t>
      </w:r>
      <w:r w:rsidR="00176A64" w:rsidRPr="008B3E04">
        <w:rPr>
          <w:rFonts w:ascii="Calibri" w:eastAsia="Calibri" w:hAnsi="Calibri" w:cs="Calibri"/>
        </w:rPr>
        <w:t xml:space="preserve"> </w:t>
      </w:r>
      <w:r w:rsidRPr="008B3E04">
        <w:rPr>
          <w:rFonts w:ascii="Calibri" w:eastAsia="Calibri" w:hAnsi="Calibri" w:cs="Calibri"/>
        </w:rPr>
        <w:t>(</w:t>
      </w:r>
      <w:r w:rsidRPr="008B3E04">
        <w:rPr>
          <w:rFonts w:ascii="Calibri" w:eastAsia="Calibri" w:hAnsi="Calibri" w:cs="Calibri"/>
          <w:b/>
          <w:bCs/>
        </w:rPr>
        <w:t>Figure 1C</w:t>
      </w:r>
      <w:r w:rsidRPr="008B3E04">
        <w:rPr>
          <w:rFonts w:ascii="Calibri" w:eastAsia="Calibri" w:hAnsi="Calibri" w:cs="Calibri"/>
        </w:rPr>
        <w:t xml:space="preserve">) and </w:t>
      </w:r>
      <w:r w:rsidR="00176A64" w:rsidRPr="008B3E04">
        <w:rPr>
          <w:rFonts w:ascii="Calibri" w:eastAsia="Calibri" w:hAnsi="Calibri" w:cs="Calibri"/>
          <w:b/>
          <w:bCs/>
        </w:rPr>
        <w:t>V</w:t>
      </w:r>
      <w:r w:rsidRPr="008B3E04">
        <w:rPr>
          <w:rFonts w:ascii="Calibri" w:eastAsia="Calibri" w:hAnsi="Calibri" w:cs="Calibri"/>
          <w:b/>
          <w:bCs/>
        </w:rPr>
        <w:t>irtual Preview</w:t>
      </w:r>
      <w:r w:rsidRPr="008B3E04">
        <w:rPr>
          <w:rFonts w:ascii="Calibri" w:eastAsia="Calibri" w:hAnsi="Calibri" w:cs="Calibri"/>
        </w:rPr>
        <w:t xml:space="preserve"> (</w:t>
      </w:r>
      <w:r w:rsidRPr="008B3E04">
        <w:rPr>
          <w:rFonts w:ascii="Calibri" w:eastAsia="Calibri" w:hAnsi="Calibri" w:cs="Calibri"/>
          <w:b/>
          <w:bCs/>
        </w:rPr>
        <w:t>Figure 1D</w:t>
      </w:r>
      <w:r w:rsidRPr="008B3E04">
        <w:rPr>
          <w:rFonts w:ascii="Calibri" w:eastAsia="Calibri" w:hAnsi="Calibri" w:cs="Calibri"/>
        </w:rPr>
        <w:t xml:space="preserve">) maps of the 50 selected targets with the PyEM software suite, for a processing time of ~30 min (see </w:t>
      </w:r>
      <w:r w:rsidR="00F52B39">
        <w:rPr>
          <w:rFonts w:ascii="Calibri" w:eastAsia="Calibri" w:hAnsi="Calibri" w:cs="Calibri"/>
        </w:rPr>
        <w:t xml:space="preserve">step </w:t>
      </w:r>
      <w:r w:rsidRPr="008B3E04">
        <w:rPr>
          <w:rFonts w:ascii="Calibri" w:eastAsia="Calibri" w:hAnsi="Calibri" w:cs="Calibri"/>
        </w:rPr>
        <w:t>6). This processing time on the dummy SerialEM session was used to perform final preparations of the microscope for acquisition: energy filter tuning, new camera gain reference image acquisition, astigmatism- and coma-free alignment of the objective lens.</w:t>
      </w:r>
    </w:p>
    <w:p w14:paraId="00000090" w14:textId="1307D3AD" w:rsidR="002C3924" w:rsidRPr="008B3E04" w:rsidRDefault="002C3924" w:rsidP="003434B9">
      <w:pPr>
        <w:jc w:val="both"/>
        <w:rPr>
          <w:rFonts w:ascii="Calibri" w:eastAsia="Calibri" w:hAnsi="Calibri" w:cs="Calibri"/>
        </w:rPr>
      </w:pPr>
    </w:p>
    <w:p w14:paraId="00000091" w14:textId="25D86DD6" w:rsidR="002C3924" w:rsidRDefault="00672AB4" w:rsidP="003434B9">
      <w:pPr>
        <w:jc w:val="both"/>
        <w:rPr>
          <w:rFonts w:ascii="Calibri" w:eastAsia="Calibri" w:hAnsi="Calibri" w:cs="Calibri"/>
        </w:rPr>
      </w:pPr>
      <w:r w:rsidRPr="008B3E04">
        <w:rPr>
          <w:rFonts w:ascii="Calibri" w:eastAsia="Calibri" w:hAnsi="Calibri" w:cs="Calibri"/>
        </w:rPr>
        <w:t xml:space="preserve">Once microscope tuning was completed and virtual maps from the 50 initial targets generated, the actual SerialEM navigator to be used for acquisition was set up (see </w:t>
      </w:r>
      <w:r w:rsidR="00F52B39">
        <w:rPr>
          <w:rFonts w:ascii="Calibri" w:eastAsia="Calibri" w:hAnsi="Calibri" w:cs="Calibri"/>
        </w:rPr>
        <w:t xml:space="preserve">step </w:t>
      </w:r>
      <w:r w:rsidRPr="008B3E04">
        <w:rPr>
          <w:rFonts w:ascii="Calibri" w:eastAsia="Calibri" w:hAnsi="Calibri" w:cs="Calibri"/>
        </w:rPr>
        <w:t>7), focus and track position</w:t>
      </w:r>
      <w:r w:rsidR="004F2E3F">
        <w:rPr>
          <w:rFonts w:ascii="Calibri" w:eastAsia="Calibri" w:hAnsi="Calibri" w:cs="Calibri"/>
        </w:rPr>
        <w:t>s</w:t>
      </w:r>
      <w:r w:rsidRPr="008B3E04">
        <w:rPr>
          <w:rFonts w:ascii="Calibri" w:eastAsia="Calibri" w:hAnsi="Calibri" w:cs="Calibri"/>
        </w:rPr>
        <w:t xml:space="preserve"> were set (</w:t>
      </w:r>
      <w:r w:rsidR="00F52B39">
        <w:rPr>
          <w:rFonts w:ascii="Calibri" w:eastAsia="Calibri" w:hAnsi="Calibri" w:cs="Calibri"/>
        </w:rPr>
        <w:t xml:space="preserve">step </w:t>
      </w:r>
      <w:r w:rsidRPr="008B3E04">
        <w:rPr>
          <w:rFonts w:ascii="Calibri" w:eastAsia="Calibri" w:hAnsi="Calibri" w:cs="Calibri"/>
        </w:rPr>
        <w:t>8)</w:t>
      </w:r>
      <w:r w:rsidR="004F2E3F">
        <w:rPr>
          <w:rFonts w:ascii="Calibri" w:eastAsia="Calibri" w:hAnsi="Calibri" w:cs="Calibri"/>
        </w:rPr>
        <w:t>,</w:t>
      </w:r>
      <w:r w:rsidRPr="008B3E04">
        <w:rPr>
          <w:rFonts w:ascii="Calibri" w:eastAsia="Calibri" w:hAnsi="Calibri" w:cs="Calibri"/>
        </w:rPr>
        <w:t xml:space="preserve"> and tilt series acquisition could be started (see </w:t>
      </w:r>
      <w:r w:rsidR="00176A64" w:rsidRPr="008B3E04">
        <w:rPr>
          <w:rFonts w:ascii="Calibri" w:eastAsia="Calibri" w:hAnsi="Calibri" w:cs="Calibri"/>
        </w:rPr>
        <w:t>step</w:t>
      </w:r>
      <w:r w:rsidR="004F2E3F">
        <w:rPr>
          <w:rFonts w:ascii="Calibri" w:eastAsia="Calibri" w:hAnsi="Calibri" w:cs="Calibri"/>
        </w:rPr>
        <w:t>s</w:t>
      </w:r>
      <w:r w:rsidR="00176A64" w:rsidRPr="008B3E04">
        <w:rPr>
          <w:rFonts w:ascii="Calibri" w:eastAsia="Calibri" w:hAnsi="Calibri" w:cs="Calibri"/>
        </w:rPr>
        <w:t xml:space="preserve"> </w:t>
      </w:r>
      <w:r w:rsidRPr="008B3E04">
        <w:rPr>
          <w:rFonts w:ascii="Calibri" w:eastAsia="Calibri" w:hAnsi="Calibri" w:cs="Calibri"/>
        </w:rPr>
        <w:t xml:space="preserve">9 and 10). The </w:t>
      </w:r>
      <w:r w:rsidR="00176A64" w:rsidRPr="008B3E04">
        <w:rPr>
          <w:rFonts w:ascii="Calibri" w:eastAsia="Calibri" w:hAnsi="Calibri" w:cs="Calibri"/>
          <w:b/>
          <w:bCs/>
        </w:rPr>
        <w:t>V</w:t>
      </w:r>
      <w:r w:rsidRPr="008B3E04">
        <w:rPr>
          <w:rFonts w:ascii="Calibri" w:eastAsia="Calibri" w:hAnsi="Calibri" w:cs="Calibri"/>
          <w:b/>
          <w:bCs/>
        </w:rPr>
        <w:t>irtual View</w:t>
      </w:r>
      <w:r w:rsidRPr="008B3E04">
        <w:rPr>
          <w:rFonts w:ascii="Calibri" w:eastAsia="Calibri" w:hAnsi="Calibri" w:cs="Calibri"/>
        </w:rPr>
        <w:t xml:space="preserve"> maps (</w:t>
      </w:r>
      <w:r w:rsidRPr="008B3E04">
        <w:rPr>
          <w:rFonts w:ascii="Calibri" w:eastAsia="Calibri" w:hAnsi="Calibri" w:cs="Calibri"/>
          <w:b/>
          <w:bCs/>
        </w:rPr>
        <w:t>Figure 1C</w:t>
      </w:r>
      <w:r w:rsidRPr="008B3E04">
        <w:rPr>
          <w:rFonts w:ascii="Calibri" w:eastAsia="Calibri" w:hAnsi="Calibri" w:cs="Calibri"/>
        </w:rPr>
        <w:t xml:space="preserve">) were used for an initial </w:t>
      </w:r>
      <w:r w:rsidR="004F2E3F" w:rsidRPr="008B3E04">
        <w:rPr>
          <w:rFonts w:ascii="Calibri" w:eastAsia="Calibri" w:hAnsi="Calibri" w:cs="Calibri"/>
        </w:rPr>
        <w:t>centering</w:t>
      </w:r>
      <w:r w:rsidRPr="008B3E04">
        <w:rPr>
          <w:rFonts w:ascii="Calibri" w:eastAsia="Calibri" w:hAnsi="Calibri" w:cs="Calibri"/>
        </w:rPr>
        <w:t xml:space="preserve"> of the target (</w:t>
      </w:r>
      <w:r w:rsidRPr="008B3E04">
        <w:rPr>
          <w:rFonts w:ascii="Calibri" w:eastAsia="Calibri" w:hAnsi="Calibri" w:cs="Calibri"/>
          <w:b/>
          <w:bCs/>
        </w:rPr>
        <w:t>Figure 1E</w:t>
      </w:r>
      <w:r w:rsidRPr="008B3E04">
        <w:rPr>
          <w:rFonts w:ascii="Calibri" w:eastAsia="Calibri" w:hAnsi="Calibri" w:cs="Calibri"/>
        </w:rPr>
        <w:t xml:space="preserve">) followed by a final </w:t>
      </w:r>
      <w:r w:rsidR="004F2E3F" w:rsidRPr="008B3E04">
        <w:rPr>
          <w:rFonts w:ascii="Calibri" w:eastAsia="Calibri" w:hAnsi="Calibri" w:cs="Calibri"/>
        </w:rPr>
        <w:t>centering</w:t>
      </w:r>
      <w:r w:rsidRPr="008B3E04">
        <w:rPr>
          <w:rFonts w:ascii="Calibri" w:eastAsia="Calibri" w:hAnsi="Calibri" w:cs="Calibri"/>
        </w:rPr>
        <w:t xml:space="preserve"> performed at the actual tilt series acquisition magnification (</w:t>
      </w:r>
      <w:r w:rsidRPr="008B3E04">
        <w:rPr>
          <w:rFonts w:ascii="Calibri" w:eastAsia="Calibri" w:hAnsi="Calibri" w:cs="Calibri"/>
          <w:b/>
          <w:bCs/>
        </w:rPr>
        <w:t>Figure 1F</w:t>
      </w:r>
      <w:r w:rsidRPr="008B3E04">
        <w:rPr>
          <w:rFonts w:ascii="Calibri" w:eastAsia="Calibri" w:hAnsi="Calibri" w:cs="Calibri"/>
        </w:rPr>
        <w:t xml:space="preserve">) using the </w:t>
      </w:r>
      <w:r w:rsidR="00176A64" w:rsidRPr="008B3E04">
        <w:rPr>
          <w:rFonts w:ascii="Calibri" w:eastAsia="Calibri" w:hAnsi="Calibri" w:cs="Calibri"/>
          <w:b/>
          <w:bCs/>
        </w:rPr>
        <w:t>V</w:t>
      </w:r>
      <w:r w:rsidRPr="008B3E04">
        <w:rPr>
          <w:rFonts w:ascii="Calibri" w:eastAsia="Calibri" w:hAnsi="Calibri" w:cs="Calibri"/>
          <w:b/>
          <w:bCs/>
        </w:rPr>
        <w:t>irtual Preview</w:t>
      </w:r>
      <w:r w:rsidR="00176A64" w:rsidRPr="008B3E04">
        <w:rPr>
          <w:rFonts w:ascii="Calibri" w:eastAsia="Calibri" w:hAnsi="Calibri" w:cs="Calibri"/>
        </w:rPr>
        <w:t xml:space="preserve"> </w:t>
      </w:r>
      <w:r w:rsidRPr="008B3E04">
        <w:rPr>
          <w:rFonts w:ascii="Calibri" w:eastAsia="Calibri" w:hAnsi="Calibri" w:cs="Calibri"/>
        </w:rPr>
        <w:t>map (</w:t>
      </w:r>
      <w:r w:rsidRPr="008B3E04">
        <w:rPr>
          <w:rFonts w:ascii="Calibri" w:eastAsia="Calibri" w:hAnsi="Calibri" w:cs="Calibri"/>
          <w:b/>
          <w:bCs/>
        </w:rPr>
        <w:t>Figure 1D</w:t>
      </w:r>
      <w:r w:rsidRPr="008B3E04">
        <w:rPr>
          <w:rFonts w:ascii="Calibri" w:eastAsia="Calibri" w:hAnsi="Calibri" w:cs="Calibri"/>
        </w:rPr>
        <w:t>).</w:t>
      </w:r>
    </w:p>
    <w:p w14:paraId="1EDF343F" w14:textId="77777777" w:rsidR="004F2E3F" w:rsidRPr="008B3E04" w:rsidRDefault="004F2E3F" w:rsidP="003434B9">
      <w:pPr>
        <w:jc w:val="both"/>
        <w:rPr>
          <w:rFonts w:ascii="Calibri" w:eastAsia="Calibri" w:hAnsi="Calibri" w:cs="Calibri"/>
        </w:rPr>
      </w:pPr>
    </w:p>
    <w:p w14:paraId="00000092" w14:textId="1AD471F1" w:rsidR="002C3924" w:rsidRPr="008B3E04" w:rsidRDefault="00672AB4" w:rsidP="003434B9">
      <w:pPr>
        <w:jc w:val="both"/>
        <w:rPr>
          <w:rFonts w:ascii="Calibri" w:eastAsia="Calibri" w:hAnsi="Calibri" w:cs="Calibri"/>
        </w:rPr>
      </w:pPr>
      <w:r w:rsidRPr="008B3E04">
        <w:rPr>
          <w:rFonts w:ascii="Calibri" w:eastAsia="Calibri" w:hAnsi="Calibri" w:cs="Calibri"/>
        </w:rPr>
        <w:t xml:space="preserve">Starting with grid mapping at </w:t>
      </w:r>
      <w:r w:rsidRPr="00822F7E">
        <w:rPr>
          <w:rFonts w:ascii="Calibri" w:eastAsia="Calibri" w:hAnsi="Calibri" w:cs="Calibri"/>
          <w:b/>
          <w:bCs/>
        </w:rPr>
        <w:t>9</w:t>
      </w:r>
      <w:r w:rsidR="00FA1D53" w:rsidRPr="00822F7E">
        <w:rPr>
          <w:rFonts w:ascii="Calibri" w:eastAsia="Calibri" w:hAnsi="Calibri" w:cs="Calibri"/>
          <w:b/>
          <w:bCs/>
        </w:rPr>
        <w:t>:</w:t>
      </w:r>
      <w:r w:rsidRPr="00822F7E">
        <w:rPr>
          <w:rFonts w:ascii="Calibri" w:eastAsia="Calibri" w:hAnsi="Calibri" w:cs="Calibri"/>
          <w:b/>
          <w:bCs/>
        </w:rPr>
        <w:t>30</w:t>
      </w:r>
      <w:r w:rsidRPr="008B3E04">
        <w:rPr>
          <w:rFonts w:ascii="Calibri" w:eastAsia="Calibri" w:hAnsi="Calibri" w:cs="Calibri"/>
        </w:rPr>
        <w:t xml:space="preserve"> in the morning, the acquisition of the tilt series for the 50 initial targets commenced at roughly </w:t>
      </w:r>
      <w:r w:rsidRPr="00822F7E">
        <w:rPr>
          <w:rFonts w:ascii="Calibri" w:eastAsia="Calibri" w:hAnsi="Calibri" w:cs="Calibri"/>
          <w:b/>
          <w:bCs/>
        </w:rPr>
        <w:t>15</w:t>
      </w:r>
      <w:r w:rsidR="00822F7E" w:rsidRPr="00822F7E">
        <w:rPr>
          <w:rFonts w:ascii="Calibri" w:eastAsia="Calibri" w:hAnsi="Calibri" w:cs="Calibri"/>
          <w:b/>
          <w:bCs/>
        </w:rPr>
        <w:t>:</w:t>
      </w:r>
      <w:r w:rsidRPr="00822F7E">
        <w:rPr>
          <w:rFonts w:ascii="Calibri" w:eastAsia="Calibri" w:hAnsi="Calibri" w:cs="Calibri"/>
          <w:b/>
          <w:bCs/>
        </w:rPr>
        <w:t>00</w:t>
      </w:r>
      <w:r w:rsidRPr="008B3E04">
        <w:rPr>
          <w:rFonts w:ascii="Calibri" w:eastAsia="Calibri" w:hAnsi="Calibri" w:cs="Calibri"/>
        </w:rPr>
        <w:t xml:space="preserve">. With the settings used for tomographic acquisition (see </w:t>
      </w:r>
      <w:r w:rsidR="00176A64" w:rsidRPr="008B3E04">
        <w:rPr>
          <w:rFonts w:ascii="Calibri" w:eastAsia="Calibri" w:hAnsi="Calibri" w:cs="Calibri"/>
        </w:rPr>
        <w:t>the reference</w:t>
      </w:r>
      <w:r w:rsidRPr="008B3E04">
        <w:rPr>
          <w:rFonts w:ascii="Calibri" w:eastAsia="Calibri" w:hAnsi="Calibri" w:cs="Calibri"/>
        </w:rPr>
        <w:t xml:space="preserve"> for details), a tilt series took ~20 min to acquire, with enough targets then to run </w:t>
      </w:r>
      <w:r w:rsidRPr="008B3E04">
        <w:rPr>
          <w:rFonts w:ascii="Calibri" w:eastAsia="Calibri" w:hAnsi="Calibri" w:cs="Calibri"/>
        </w:rPr>
        <w:lastRenderedPageBreak/>
        <w:t>through the entire night. While the acquisition was running, the rest of the square maps could be inspected and more targets added, still off-line via the dummy SerialEM instance. 121 more targets were selected among the remaining square maps and added to the acquisition SerialEM navigator after virtual maps had been created for these new targets, enough to run until completion of the 72 h session.</w:t>
      </w:r>
    </w:p>
    <w:p w14:paraId="00000093" w14:textId="77777777" w:rsidR="002C3924" w:rsidRPr="008B3E04" w:rsidRDefault="00672AB4" w:rsidP="003434B9">
      <w:pPr>
        <w:jc w:val="both"/>
        <w:rPr>
          <w:rFonts w:ascii="Calibri" w:eastAsia="Calibri" w:hAnsi="Calibri" w:cs="Calibri"/>
        </w:rPr>
      </w:pPr>
      <w:r w:rsidRPr="008B3E04">
        <w:rPr>
          <w:rFonts w:ascii="Calibri" w:eastAsia="Calibri" w:hAnsi="Calibri" w:cs="Calibri"/>
        </w:rPr>
        <w:t xml:space="preserve"> </w:t>
      </w:r>
    </w:p>
    <w:p w14:paraId="00000095" w14:textId="1B7BA924" w:rsidR="002C3924" w:rsidRPr="008B3E04" w:rsidRDefault="00672AB4" w:rsidP="003434B9">
      <w:pPr>
        <w:jc w:val="both"/>
        <w:rPr>
          <w:rFonts w:ascii="Calibri" w:eastAsia="Calibri" w:hAnsi="Calibri" w:cs="Calibri"/>
          <w:color w:val="808080"/>
        </w:rPr>
      </w:pPr>
      <w:r w:rsidRPr="008B3E04">
        <w:rPr>
          <w:rFonts w:ascii="Calibri" w:eastAsia="Calibri" w:hAnsi="Calibri" w:cs="Calibri"/>
        </w:rPr>
        <w:t>This procedure (</w:t>
      </w:r>
      <w:r w:rsidR="004F2E3F" w:rsidRPr="008B3E04">
        <w:rPr>
          <w:rFonts w:ascii="Calibri" w:eastAsia="Calibri" w:hAnsi="Calibri" w:cs="Calibri"/>
        </w:rPr>
        <w:t>summarized</w:t>
      </w:r>
      <w:r w:rsidRPr="008B3E04">
        <w:rPr>
          <w:rFonts w:ascii="Calibri" w:eastAsia="Calibri" w:hAnsi="Calibri" w:cs="Calibri"/>
        </w:rPr>
        <w:t xml:space="preserve"> in </w:t>
      </w:r>
      <w:r w:rsidRPr="008B3E04">
        <w:rPr>
          <w:rFonts w:ascii="Calibri" w:eastAsia="Calibri" w:hAnsi="Calibri" w:cs="Calibri"/>
          <w:b/>
          <w:bCs/>
        </w:rPr>
        <w:t>Figure 2</w:t>
      </w:r>
      <w:r w:rsidRPr="008B3E04">
        <w:rPr>
          <w:rFonts w:ascii="Calibri" w:eastAsia="Calibri" w:hAnsi="Calibri" w:cs="Calibri"/>
        </w:rPr>
        <w:t>) allowed, in a single working day, the setup of 171 targets for automated tomographic acquisitions for a 72 h (3 days) microscope session.</w:t>
      </w:r>
    </w:p>
    <w:p w14:paraId="0000009C" w14:textId="77777777" w:rsidR="002C3924" w:rsidRPr="008B3E04" w:rsidRDefault="002C3924" w:rsidP="003434B9">
      <w:pPr>
        <w:pBdr>
          <w:top w:val="nil"/>
          <w:left w:val="nil"/>
          <w:bottom w:val="nil"/>
          <w:right w:val="nil"/>
          <w:between w:val="nil"/>
        </w:pBdr>
        <w:jc w:val="both"/>
        <w:rPr>
          <w:rFonts w:ascii="Calibri" w:eastAsia="Calibri" w:hAnsi="Calibri" w:cs="Calibri"/>
          <w:color w:val="808080"/>
        </w:rPr>
      </w:pPr>
    </w:p>
    <w:p w14:paraId="0000009E" w14:textId="72148F89" w:rsidR="002C3924" w:rsidRPr="00780371" w:rsidRDefault="00672AB4" w:rsidP="003434B9">
      <w:pPr>
        <w:pBdr>
          <w:top w:val="nil"/>
          <w:left w:val="nil"/>
          <w:bottom w:val="nil"/>
          <w:right w:val="nil"/>
          <w:between w:val="nil"/>
        </w:pBdr>
        <w:jc w:val="both"/>
        <w:rPr>
          <w:rFonts w:ascii="Calibri" w:eastAsia="Calibri" w:hAnsi="Calibri" w:cs="Calibri"/>
          <w:iCs/>
          <w:color w:val="808080"/>
        </w:rPr>
      </w:pPr>
      <w:bookmarkStart w:id="9" w:name="bookmark=id.2s8eyo1" w:colFirst="0" w:colLast="0"/>
      <w:bookmarkEnd w:id="9"/>
      <w:r w:rsidRPr="008B3E04">
        <w:rPr>
          <w:rFonts w:ascii="Calibri" w:eastAsia="Calibri" w:hAnsi="Calibri" w:cs="Calibri"/>
          <w:b/>
        </w:rPr>
        <w:t>FIGURE AND TABLE LEGENDS:</w:t>
      </w:r>
    </w:p>
    <w:p w14:paraId="14EC15C1" w14:textId="77777777" w:rsidR="004F2E3F" w:rsidRDefault="004F2E3F" w:rsidP="003434B9">
      <w:pPr>
        <w:jc w:val="both"/>
        <w:rPr>
          <w:rFonts w:ascii="Calibri" w:eastAsia="Calibri" w:hAnsi="Calibri" w:cs="Calibri"/>
          <w:b/>
          <w:bCs/>
        </w:rPr>
      </w:pPr>
    </w:p>
    <w:p w14:paraId="0000009F" w14:textId="4E458FC7" w:rsidR="002C3924" w:rsidRPr="008B3E04" w:rsidRDefault="002C537F" w:rsidP="003434B9">
      <w:pPr>
        <w:jc w:val="both"/>
        <w:rPr>
          <w:rFonts w:ascii="Calibri" w:eastAsia="Calibri" w:hAnsi="Calibri" w:cs="Calibri"/>
        </w:rPr>
      </w:pPr>
      <w:r w:rsidRPr="008B3E04">
        <w:rPr>
          <w:rFonts w:ascii="Calibri" w:eastAsia="Calibri" w:hAnsi="Calibri" w:cs="Calibri"/>
          <w:b/>
          <w:bCs/>
        </w:rPr>
        <w:t>Fig</w:t>
      </w:r>
      <w:r w:rsidR="00D21D0A" w:rsidRPr="008B3E04">
        <w:rPr>
          <w:rFonts w:ascii="Calibri" w:eastAsia="Calibri" w:hAnsi="Calibri" w:cs="Calibri"/>
          <w:b/>
          <w:bCs/>
        </w:rPr>
        <w:t>ure</w:t>
      </w:r>
      <w:r w:rsidRPr="008B3E04">
        <w:rPr>
          <w:rFonts w:ascii="Calibri" w:eastAsia="Calibri" w:hAnsi="Calibri" w:cs="Calibri"/>
          <w:b/>
          <w:bCs/>
        </w:rPr>
        <w:t xml:space="preserve"> 1: Example of square map with representative virtual maps and corresponding acquisitions after </w:t>
      </w:r>
      <w:r w:rsidR="004F2E3F" w:rsidRPr="008B3E04">
        <w:rPr>
          <w:rFonts w:ascii="Calibri" w:eastAsia="Calibri" w:hAnsi="Calibri" w:cs="Calibri"/>
          <w:b/>
          <w:bCs/>
        </w:rPr>
        <w:t>centering</w:t>
      </w:r>
      <w:r w:rsidRPr="008B3E04">
        <w:rPr>
          <w:rFonts w:ascii="Calibri" w:eastAsia="Calibri" w:hAnsi="Calibri" w:cs="Calibri"/>
          <w:b/>
          <w:bCs/>
        </w:rPr>
        <w:t>.</w:t>
      </w:r>
      <w:r w:rsidR="00672AB4" w:rsidRPr="008B3E04">
        <w:rPr>
          <w:rFonts w:ascii="Calibri" w:eastAsia="Calibri" w:hAnsi="Calibri" w:cs="Calibri"/>
        </w:rPr>
        <w:t xml:space="preserve"> (</w:t>
      </w:r>
      <w:r w:rsidR="00672AB4" w:rsidRPr="008B3E04">
        <w:rPr>
          <w:rFonts w:ascii="Calibri" w:eastAsia="Calibri" w:hAnsi="Calibri" w:cs="Calibri"/>
          <w:b/>
          <w:bCs/>
        </w:rPr>
        <w:t>A</w:t>
      </w:r>
      <w:r w:rsidR="00672AB4" w:rsidRPr="008B3E04">
        <w:rPr>
          <w:rFonts w:ascii="Calibri" w:eastAsia="Calibri" w:hAnsi="Calibri" w:cs="Calibri"/>
        </w:rPr>
        <w:t>) Representative square map of a Sars-Cov-2 cryoEM grid used in Tur</w:t>
      </w:r>
      <w:r w:rsidR="007B4C0E" w:rsidRPr="008B3E04">
        <w:rPr>
          <w:rFonts w:ascii="Calibri" w:eastAsia="Calibri" w:hAnsi="Calibri" w:cs="Calibri"/>
        </w:rPr>
        <w:t>o</w:t>
      </w:r>
      <w:r w:rsidR="00672AB4" w:rsidRPr="008B3E04">
        <w:rPr>
          <w:rFonts w:ascii="Calibri" w:eastAsia="Calibri" w:hAnsi="Calibri" w:cs="Calibri"/>
        </w:rPr>
        <w:t>nova et al</w:t>
      </w:r>
      <w:r w:rsidR="004F2E3F">
        <w:rPr>
          <w:rFonts w:ascii="Calibri" w:eastAsia="Calibri" w:hAnsi="Calibri" w:cs="Calibri"/>
        </w:rPr>
        <w:t>.</w:t>
      </w:r>
      <w:r w:rsidR="006438A9" w:rsidRPr="00AA22D9">
        <w:rPr>
          <w:rFonts w:ascii="Calibri" w:eastAsia="Calibri" w:hAnsi="Calibri" w:cs="Calibri"/>
        </w:rPr>
        <w:fldChar w:fldCharType="begin"/>
      </w:r>
      <w:r w:rsidR="006438A9" w:rsidRPr="008B3E04">
        <w:rPr>
          <w:rFonts w:ascii="Calibri" w:eastAsia="Calibri" w:hAnsi="Calibri" w:cs="Calibri"/>
        </w:rPr>
        <w:instrText xml:space="preserve"> ADDIN EN.CITE &lt;EndNote&gt;&lt;Cite&gt;&lt;Author&gt;Turoňová&lt;/Author&gt;&lt;Year&gt;2020&lt;/Year&gt;&lt;RecNum&gt;1446&lt;/RecNum&gt;&lt;DisplayText&gt;&lt;style face="superscript"&gt;20&lt;/style&gt;&lt;/DisplayText&gt;&lt;record&gt;&lt;rec-number&gt;1446&lt;/rec-number&gt;&lt;foreign-keys&gt;&lt;key app="EN" db-id="vdsfvdpr6002e6ef2d45xx5u0ezpvvdvx0wp" timestamp="1607615876"&gt;1446&lt;/key&gt;&lt;/foreign-keys&gt;&lt;ref-type name="Journal Article"&gt;17&lt;/ref-type&gt;&lt;contributors&gt;&lt;authors&gt;&lt;author&gt;Turoňová, Beata&lt;/author&gt;&lt;author&gt;Sikora, Mateusz&lt;/author&gt;&lt;author&gt;Schürmann, Christoph&lt;/author&gt;&lt;author&gt;Hagen, Wim J. H.&lt;/author&gt;&lt;author&gt;Welsch, Sonja&lt;/author&gt;&lt;author&gt;Blanc, Florian E. C.&lt;/author&gt;&lt;author&gt;von Bülow, Sören&lt;/author&gt;&lt;author&gt;Gecht, Michael&lt;/author&gt;&lt;author&gt;Bagola, Katrin&lt;/author&gt;&lt;author&gt;Hörner, Cindy&lt;/author&gt;&lt;author&gt;van Zandbergen, Ger&lt;/author&gt;&lt;author&gt;Landry, Jonathan&lt;/author&gt;&lt;author&gt;de Azevedo, Nayara Trevisan Doimo&lt;/author&gt;&lt;author&gt;Mosalaganti, Shyamal&lt;/author&gt;&lt;author&gt;Schwarz, Andre&lt;/author&gt;&lt;author&gt;Covino, Roberto&lt;/author&gt;&lt;author&gt;Mühlebach, Michael D.&lt;/author&gt;&lt;author&gt;Hummer, Gerhard&lt;/author&gt;&lt;author&gt;Krijnse Locker, Jacomine&lt;/author&gt;&lt;author&gt;Beck, Martin&lt;/author&gt;&lt;/authors&gt;&lt;/contributors&gt;&lt;titles&gt;&lt;title&gt;In situ structural analysis of SARS-CoV-2 spike reveals flexibility mediated by three hinges&lt;/title&gt;&lt;secondary-title&gt;Science&lt;/secondary-title&gt;&lt;/titles&gt;&lt;periodical&gt;&lt;full-title&gt;Science&lt;/full-title&gt;&lt;/periodical&gt;&lt;pages&gt;203-208&lt;/pages&gt;&lt;volume&gt;370&lt;/volume&gt;&lt;number&gt;6513&lt;/number&gt;&lt;dates&gt;&lt;year&gt;2020&lt;/year&gt;&lt;/dates&gt;&lt;urls&gt;&lt;related-urls&gt;&lt;url&gt;https://science.sciencemag.org/content/sci/370/6513/203.full.pdf&lt;/url&gt;&lt;/related-urls&gt;&lt;/urls&gt;&lt;electronic-resource-num&gt;10.1126/science.abd5223&lt;/electronic-resource-num&gt;&lt;/record&gt;&lt;/Cite&gt;&lt;/EndNote&gt;</w:instrText>
      </w:r>
      <w:r w:rsidR="006438A9" w:rsidRPr="00AA22D9">
        <w:rPr>
          <w:rFonts w:ascii="Calibri" w:eastAsia="Calibri" w:hAnsi="Calibri" w:cs="Calibri"/>
        </w:rPr>
        <w:fldChar w:fldCharType="separate"/>
      </w:r>
      <w:r w:rsidR="006438A9" w:rsidRPr="00780371">
        <w:rPr>
          <w:rFonts w:ascii="Calibri" w:eastAsia="Calibri" w:hAnsi="Calibri" w:cs="Calibri"/>
          <w:vertAlign w:val="superscript"/>
        </w:rPr>
        <w:t>20</w:t>
      </w:r>
      <w:r w:rsidR="006438A9" w:rsidRPr="00AA22D9">
        <w:rPr>
          <w:rFonts w:ascii="Calibri" w:eastAsia="Calibri" w:hAnsi="Calibri" w:cs="Calibri"/>
        </w:rPr>
        <w:fldChar w:fldCharType="end"/>
      </w:r>
      <w:r w:rsidR="00672AB4" w:rsidRPr="00C9390F">
        <w:rPr>
          <w:rFonts w:ascii="Calibri" w:eastAsia="Calibri" w:hAnsi="Calibri" w:cs="Calibri"/>
        </w:rPr>
        <w:t xml:space="preserve">. Four regions of interest are marked with a red cross. </w:t>
      </w:r>
      <w:r w:rsidR="00A35B56" w:rsidRPr="008B3E04">
        <w:rPr>
          <w:rFonts w:ascii="Calibri" w:eastAsia="Calibri" w:hAnsi="Calibri" w:cs="Calibri"/>
        </w:rPr>
        <w:t>Microscope magnification is 2,250</w:t>
      </w:r>
      <w:r w:rsidR="005B473B" w:rsidRPr="008B3E04">
        <w:rPr>
          <w:rFonts w:ascii="Calibri" w:eastAsia="Calibri" w:hAnsi="Calibri" w:cs="Calibri"/>
        </w:rPr>
        <w:t>x</w:t>
      </w:r>
      <w:r w:rsidR="00A35B56" w:rsidRPr="008B3E04">
        <w:rPr>
          <w:rFonts w:ascii="Calibri" w:eastAsia="Calibri" w:hAnsi="Calibri" w:cs="Calibri"/>
        </w:rPr>
        <w:t xml:space="preserve">. </w:t>
      </w:r>
      <w:r w:rsidR="00672AB4" w:rsidRPr="008B3E04">
        <w:rPr>
          <w:rFonts w:ascii="Calibri" w:eastAsia="Calibri" w:hAnsi="Calibri" w:cs="Calibri"/>
        </w:rPr>
        <w:t>(</w:t>
      </w:r>
      <w:r w:rsidR="00672AB4" w:rsidRPr="008B3E04">
        <w:rPr>
          <w:rFonts w:ascii="Calibri" w:eastAsia="Calibri" w:hAnsi="Calibri" w:cs="Calibri"/>
          <w:b/>
          <w:bCs/>
        </w:rPr>
        <w:t>B</w:t>
      </w:r>
      <w:r w:rsidR="00672AB4" w:rsidRPr="008B3E04">
        <w:rPr>
          <w:rFonts w:ascii="Calibri" w:eastAsia="Calibri" w:hAnsi="Calibri" w:cs="Calibri"/>
        </w:rPr>
        <w:t xml:space="preserve">) Crop out of the square map highlighting the areas that were used to generate the </w:t>
      </w:r>
      <w:r w:rsidR="006A1E63" w:rsidRPr="008B3E04">
        <w:rPr>
          <w:rFonts w:ascii="Calibri" w:eastAsia="Calibri" w:hAnsi="Calibri" w:cs="Calibri"/>
          <w:b/>
          <w:bCs/>
        </w:rPr>
        <w:t>V</w:t>
      </w:r>
      <w:r w:rsidR="00672AB4" w:rsidRPr="008B3E04">
        <w:rPr>
          <w:rFonts w:ascii="Calibri" w:eastAsia="Calibri" w:hAnsi="Calibri" w:cs="Calibri"/>
          <w:b/>
          <w:bCs/>
        </w:rPr>
        <w:t>irtual View</w:t>
      </w:r>
      <w:r w:rsidR="00672AB4" w:rsidRPr="008B3E04">
        <w:rPr>
          <w:rFonts w:ascii="Calibri" w:eastAsia="Calibri" w:hAnsi="Calibri" w:cs="Calibri"/>
        </w:rPr>
        <w:t xml:space="preserve"> (orange) and </w:t>
      </w:r>
      <w:r w:rsidR="006A1E63" w:rsidRPr="008B3E04">
        <w:rPr>
          <w:rFonts w:ascii="Calibri" w:eastAsia="Calibri" w:hAnsi="Calibri" w:cs="Calibri"/>
          <w:b/>
          <w:bCs/>
        </w:rPr>
        <w:t>V</w:t>
      </w:r>
      <w:r w:rsidR="00672AB4" w:rsidRPr="008B3E04">
        <w:rPr>
          <w:rFonts w:ascii="Calibri" w:eastAsia="Calibri" w:hAnsi="Calibri" w:cs="Calibri"/>
          <w:b/>
          <w:bCs/>
        </w:rPr>
        <w:t>irtual Preview</w:t>
      </w:r>
      <w:r w:rsidR="00672AB4" w:rsidRPr="008B3E04">
        <w:rPr>
          <w:rFonts w:ascii="Calibri" w:eastAsia="Calibri" w:hAnsi="Calibri" w:cs="Calibri"/>
        </w:rPr>
        <w:t xml:space="preserve"> (yellow) maps for the selected target (red cross) (</w:t>
      </w:r>
      <w:r w:rsidR="00672AB4" w:rsidRPr="008B3E04">
        <w:rPr>
          <w:rFonts w:ascii="Calibri" w:eastAsia="Calibri" w:hAnsi="Calibri" w:cs="Calibri"/>
          <w:b/>
          <w:bCs/>
        </w:rPr>
        <w:t>C</w:t>
      </w:r>
      <w:r w:rsidR="00672AB4" w:rsidRPr="008B3E04">
        <w:rPr>
          <w:rFonts w:ascii="Calibri" w:eastAsia="Calibri" w:hAnsi="Calibri" w:cs="Calibri"/>
        </w:rPr>
        <w:t>) Virtual View map. (</w:t>
      </w:r>
      <w:r w:rsidR="00672AB4" w:rsidRPr="008B3E04">
        <w:rPr>
          <w:rFonts w:ascii="Calibri" w:eastAsia="Calibri" w:hAnsi="Calibri" w:cs="Calibri"/>
          <w:b/>
          <w:bCs/>
        </w:rPr>
        <w:t>D</w:t>
      </w:r>
      <w:r w:rsidR="00672AB4" w:rsidRPr="008B3E04">
        <w:rPr>
          <w:rFonts w:ascii="Calibri" w:eastAsia="Calibri" w:hAnsi="Calibri" w:cs="Calibri"/>
        </w:rPr>
        <w:t>) Virtual Preview map. (</w:t>
      </w:r>
      <w:r w:rsidR="00672AB4" w:rsidRPr="008B3E04">
        <w:rPr>
          <w:rFonts w:ascii="Calibri" w:eastAsia="Calibri" w:hAnsi="Calibri" w:cs="Calibri"/>
          <w:b/>
          <w:bCs/>
        </w:rPr>
        <w:t>E</w:t>
      </w:r>
      <w:r w:rsidR="00672AB4" w:rsidRPr="008B3E04">
        <w:rPr>
          <w:rFonts w:ascii="Calibri" w:eastAsia="Calibri" w:hAnsi="Calibri" w:cs="Calibri"/>
        </w:rPr>
        <w:t xml:space="preserve">) Actual View acquisition after </w:t>
      </w:r>
      <w:r w:rsidR="004F2E3F" w:rsidRPr="008B3E04">
        <w:rPr>
          <w:rFonts w:ascii="Calibri" w:eastAsia="Calibri" w:hAnsi="Calibri" w:cs="Calibri"/>
        </w:rPr>
        <w:t>centering</w:t>
      </w:r>
      <w:r w:rsidR="00672AB4" w:rsidRPr="008B3E04">
        <w:rPr>
          <w:rFonts w:ascii="Calibri" w:eastAsia="Calibri" w:hAnsi="Calibri" w:cs="Calibri"/>
        </w:rPr>
        <w:t xml:space="preserve"> using the </w:t>
      </w:r>
      <w:r w:rsidR="006A1E63" w:rsidRPr="008B3E04">
        <w:rPr>
          <w:rFonts w:ascii="Calibri" w:eastAsia="Calibri" w:hAnsi="Calibri" w:cs="Calibri"/>
          <w:b/>
          <w:bCs/>
        </w:rPr>
        <w:t>V</w:t>
      </w:r>
      <w:r w:rsidR="00672AB4" w:rsidRPr="008B3E04">
        <w:rPr>
          <w:rFonts w:ascii="Calibri" w:eastAsia="Calibri" w:hAnsi="Calibri" w:cs="Calibri"/>
          <w:b/>
          <w:bCs/>
        </w:rPr>
        <w:t>irtual View</w:t>
      </w:r>
      <w:r w:rsidR="00672AB4" w:rsidRPr="008B3E04">
        <w:rPr>
          <w:rFonts w:ascii="Calibri" w:eastAsia="Calibri" w:hAnsi="Calibri" w:cs="Calibri"/>
        </w:rPr>
        <w:t xml:space="preserve"> map as a reference. </w:t>
      </w:r>
      <w:r w:rsidR="00A35B56" w:rsidRPr="008B3E04">
        <w:rPr>
          <w:rFonts w:ascii="Calibri" w:eastAsia="Calibri" w:hAnsi="Calibri" w:cs="Calibri"/>
        </w:rPr>
        <w:t>Microscope magnification is 11,500</w:t>
      </w:r>
      <w:r w:rsidR="005B473B" w:rsidRPr="008B3E04">
        <w:rPr>
          <w:rFonts w:ascii="Calibri" w:eastAsia="Calibri" w:hAnsi="Calibri" w:cs="Calibri"/>
        </w:rPr>
        <w:t>x</w:t>
      </w:r>
      <w:r w:rsidR="00A35B56" w:rsidRPr="008B3E04">
        <w:rPr>
          <w:rFonts w:ascii="Calibri" w:eastAsia="Calibri" w:hAnsi="Calibri" w:cs="Calibri"/>
        </w:rPr>
        <w:t xml:space="preserve">. </w:t>
      </w:r>
      <w:r w:rsidR="00672AB4" w:rsidRPr="008B3E04">
        <w:rPr>
          <w:rFonts w:ascii="Calibri" w:eastAsia="Calibri" w:hAnsi="Calibri" w:cs="Calibri"/>
        </w:rPr>
        <w:t>(</w:t>
      </w:r>
      <w:r w:rsidR="00672AB4" w:rsidRPr="008B3E04">
        <w:rPr>
          <w:rFonts w:ascii="Calibri" w:eastAsia="Calibri" w:hAnsi="Calibri" w:cs="Calibri"/>
          <w:b/>
          <w:bCs/>
        </w:rPr>
        <w:t>F</w:t>
      </w:r>
      <w:r w:rsidR="00672AB4" w:rsidRPr="008B3E04">
        <w:rPr>
          <w:rFonts w:ascii="Calibri" w:eastAsia="Calibri" w:hAnsi="Calibri" w:cs="Calibri"/>
        </w:rPr>
        <w:t xml:space="preserve">) 0° tilt acquisition from the tilt series after </w:t>
      </w:r>
      <w:r w:rsidR="004F2E3F" w:rsidRPr="008B3E04">
        <w:rPr>
          <w:rFonts w:ascii="Calibri" w:eastAsia="Calibri" w:hAnsi="Calibri" w:cs="Calibri"/>
        </w:rPr>
        <w:t>centering</w:t>
      </w:r>
      <w:r w:rsidR="00672AB4" w:rsidRPr="008B3E04">
        <w:rPr>
          <w:rFonts w:ascii="Calibri" w:eastAsia="Calibri" w:hAnsi="Calibri" w:cs="Calibri"/>
        </w:rPr>
        <w:t xml:space="preserve"> using the </w:t>
      </w:r>
      <w:r w:rsidR="006A1E63" w:rsidRPr="008B3E04">
        <w:rPr>
          <w:rFonts w:ascii="Calibri" w:eastAsia="Calibri" w:hAnsi="Calibri" w:cs="Calibri"/>
          <w:b/>
          <w:bCs/>
        </w:rPr>
        <w:t>V</w:t>
      </w:r>
      <w:r w:rsidR="00672AB4" w:rsidRPr="008B3E04">
        <w:rPr>
          <w:rFonts w:ascii="Calibri" w:eastAsia="Calibri" w:hAnsi="Calibri" w:cs="Calibri"/>
          <w:b/>
          <w:bCs/>
        </w:rPr>
        <w:t>irtual Preview</w:t>
      </w:r>
      <w:r w:rsidR="00672AB4" w:rsidRPr="008B3E04">
        <w:rPr>
          <w:rFonts w:ascii="Calibri" w:eastAsia="Calibri" w:hAnsi="Calibri" w:cs="Calibri"/>
        </w:rPr>
        <w:t xml:space="preserve"> map as a reference.</w:t>
      </w:r>
      <w:r w:rsidR="007276DB" w:rsidRPr="008B3E04">
        <w:rPr>
          <w:rFonts w:ascii="Calibri" w:eastAsia="Calibri" w:hAnsi="Calibri" w:cs="Calibri"/>
        </w:rPr>
        <w:t xml:space="preserve"> Microscope magnification is </w:t>
      </w:r>
      <w:r w:rsidR="006A28CB" w:rsidRPr="008B3E04">
        <w:rPr>
          <w:rFonts w:ascii="Calibri" w:eastAsia="Calibri" w:hAnsi="Calibri" w:cs="Calibri"/>
        </w:rPr>
        <w:t>64,000</w:t>
      </w:r>
      <w:r w:rsidR="007276DB" w:rsidRPr="008B3E04">
        <w:rPr>
          <w:rFonts w:ascii="Calibri" w:eastAsia="Calibri" w:hAnsi="Calibri" w:cs="Calibri"/>
        </w:rPr>
        <w:t>x.</w:t>
      </w:r>
    </w:p>
    <w:p w14:paraId="0E776B8E" w14:textId="77777777" w:rsidR="002C537F" w:rsidRPr="008B3E04" w:rsidRDefault="002C537F" w:rsidP="003434B9">
      <w:pPr>
        <w:jc w:val="both"/>
        <w:rPr>
          <w:rFonts w:ascii="Calibri" w:eastAsia="Calibri" w:hAnsi="Calibri" w:cs="Calibri"/>
          <w:color w:val="808080"/>
        </w:rPr>
      </w:pPr>
    </w:p>
    <w:p w14:paraId="000000A0" w14:textId="77EF31DD" w:rsidR="002C3924" w:rsidRPr="008B3E04" w:rsidRDefault="002C537F" w:rsidP="003434B9">
      <w:pPr>
        <w:jc w:val="both"/>
        <w:rPr>
          <w:rFonts w:ascii="Calibri" w:eastAsia="Calibri" w:hAnsi="Calibri" w:cs="Calibri"/>
          <w:color w:val="808080"/>
          <w:highlight w:val="white"/>
        </w:rPr>
      </w:pPr>
      <w:r w:rsidRPr="008B3E04">
        <w:rPr>
          <w:rFonts w:ascii="Calibri" w:eastAsia="Calibri" w:hAnsi="Calibri" w:cs="Calibri"/>
          <w:b/>
          <w:bCs/>
        </w:rPr>
        <w:t>Fig</w:t>
      </w:r>
      <w:r w:rsidR="00D21D0A" w:rsidRPr="008B3E04">
        <w:rPr>
          <w:rFonts w:ascii="Calibri" w:eastAsia="Calibri" w:hAnsi="Calibri" w:cs="Calibri"/>
          <w:b/>
          <w:bCs/>
        </w:rPr>
        <w:t>ure</w:t>
      </w:r>
      <w:r w:rsidRPr="008B3E04">
        <w:rPr>
          <w:rFonts w:ascii="Calibri" w:eastAsia="Calibri" w:hAnsi="Calibri" w:cs="Calibri"/>
          <w:b/>
          <w:bCs/>
        </w:rPr>
        <w:t xml:space="preserve"> 2: CryoET session workflow using SerialEM with PyEM tools.</w:t>
      </w:r>
    </w:p>
    <w:p w14:paraId="000000A6" w14:textId="77777777" w:rsidR="002C3924" w:rsidRPr="008B3E04" w:rsidRDefault="002C3924" w:rsidP="003434B9">
      <w:pPr>
        <w:jc w:val="both"/>
        <w:rPr>
          <w:rFonts w:ascii="Calibri" w:eastAsia="Calibri" w:hAnsi="Calibri" w:cs="Calibri"/>
          <w:b/>
          <w:color w:val="000000"/>
        </w:rPr>
      </w:pPr>
    </w:p>
    <w:p w14:paraId="000000A7" w14:textId="77777777" w:rsidR="002C3924" w:rsidRPr="008B3E04" w:rsidRDefault="00672AB4" w:rsidP="003434B9">
      <w:pPr>
        <w:jc w:val="both"/>
        <w:rPr>
          <w:rFonts w:ascii="Calibri" w:eastAsia="Calibri" w:hAnsi="Calibri" w:cs="Calibri"/>
          <w:b/>
        </w:rPr>
      </w:pPr>
      <w:bookmarkStart w:id="10" w:name="bookmark=id.17dp8vu" w:colFirst="0" w:colLast="0"/>
      <w:bookmarkEnd w:id="10"/>
      <w:r w:rsidRPr="008B3E04">
        <w:rPr>
          <w:rFonts w:ascii="Calibri" w:eastAsia="Calibri" w:hAnsi="Calibri" w:cs="Calibri"/>
          <w:b/>
        </w:rPr>
        <w:t>DISCUSSION:</w:t>
      </w:r>
    </w:p>
    <w:p w14:paraId="000000A8" w14:textId="49527EEC"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rPr>
        <w:t>From a niche technique, cryoET has now matured into a widespread method to perform structural studies at the cellular and molecular level with unprecedented reachable resolution</w:t>
      </w:r>
      <w:r w:rsidR="00E51A89" w:rsidRPr="00AA22D9">
        <w:rPr>
          <w:rFonts w:ascii="Calibri" w:eastAsia="Calibri" w:hAnsi="Calibri" w:cs="Calibri"/>
          <w:highlight w:val="white"/>
        </w:rPr>
        <w:fldChar w:fldCharType="begin">
          <w:fldData xml:space="preserve">PEVuZE5vdGU+PENpdGU+PEF1dGhvcj5P4oCZUmVpbGx5PC9BdXRob3I+PFllYXI+MjAyMDwvWWVh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</w:fldData>
        </w:fldChar>
      </w:r>
      <w:r w:rsidR="000166B6" w:rsidRPr="008B3E04">
        <w:rPr>
          <w:rFonts w:ascii="Calibri" w:eastAsia="Calibri" w:hAnsi="Calibri" w:cs="Calibri"/>
          <w:highlight w:val="white"/>
        </w:rPr>
        <w:instrText xml:space="preserve"> ADDIN EN.CITE </w:instrText>
      </w:r>
      <w:r w:rsidR="000166B6" w:rsidRPr="00780371">
        <w:rPr>
          <w:rFonts w:ascii="Calibri" w:eastAsia="Calibri" w:hAnsi="Calibri" w:cs="Calibri"/>
          <w:highlight w:val="white"/>
        </w:rPr>
        <w:fldChar w:fldCharType="begin">
          <w:fldData xml:space="preserve">PEVuZE5vdGU+PENpdGU+PEF1dGhvcj5P4oCZUmVpbGx5PC9BdXRob3I+PFllYXI+MjAyMDwvWWVh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</w:fldData>
        </w:fldChar>
      </w:r>
      <w:r w:rsidR="000166B6" w:rsidRPr="008B3E04">
        <w:rPr>
          <w:rFonts w:ascii="Calibri" w:eastAsia="Calibri" w:hAnsi="Calibri" w:cs="Calibri"/>
          <w:highlight w:val="white"/>
        </w:rPr>
        <w:instrText xml:space="preserve"> ADDIN EN.CITE.DATA </w:instrText>
      </w:r>
      <w:r w:rsidR="000166B6" w:rsidRPr="00780371">
        <w:rPr>
          <w:rFonts w:ascii="Calibri" w:eastAsia="Calibri" w:hAnsi="Calibri" w:cs="Calibri"/>
          <w:highlight w:val="white"/>
        </w:rPr>
      </w:r>
      <w:r w:rsidR="000166B6" w:rsidRPr="00780371">
        <w:rPr>
          <w:rFonts w:ascii="Calibri" w:eastAsia="Calibri" w:hAnsi="Calibri" w:cs="Calibri"/>
          <w:highlight w:val="white"/>
        </w:rPr>
        <w:fldChar w:fldCharType="end"/>
      </w:r>
      <w:r w:rsidR="00E51A89" w:rsidRPr="00AA22D9">
        <w:rPr>
          <w:rFonts w:ascii="Calibri" w:eastAsia="Calibri" w:hAnsi="Calibri" w:cs="Calibri"/>
          <w:highlight w:val="white"/>
        </w:rPr>
      </w:r>
      <w:r w:rsidR="00E51A89" w:rsidRPr="00AA22D9">
        <w:rPr>
          <w:rFonts w:ascii="Calibri" w:eastAsia="Calibri" w:hAnsi="Calibri" w:cs="Calibri"/>
          <w:highlight w:val="white"/>
        </w:rPr>
        <w:fldChar w:fldCharType="separate"/>
      </w:r>
      <w:r w:rsidR="000166B6" w:rsidRPr="00780371">
        <w:rPr>
          <w:rFonts w:ascii="Calibri" w:eastAsia="Calibri" w:hAnsi="Calibri" w:cs="Calibri"/>
          <w:highlight w:val="white"/>
          <w:vertAlign w:val="superscript"/>
        </w:rPr>
        <w:t>21,22</w:t>
      </w:r>
      <w:r w:rsidR="00E51A89" w:rsidRPr="00AA22D9">
        <w:rPr>
          <w:rFonts w:ascii="Calibri" w:eastAsia="Calibri" w:hAnsi="Calibri" w:cs="Calibri"/>
          <w:highlight w:val="white"/>
        </w:rPr>
        <w:fldChar w:fldCharType="end"/>
      </w:r>
      <w:r w:rsidRPr="00C9390F">
        <w:rPr>
          <w:rFonts w:ascii="Calibri" w:eastAsia="Calibri" w:hAnsi="Calibri" w:cs="Calibri"/>
          <w:highlight w:val="white"/>
        </w:rPr>
        <w:t xml:space="preserve">. The </w:t>
      </w:r>
      <w:r w:rsidR="00BC6799" w:rsidRPr="008B3E04">
        <w:rPr>
          <w:rFonts w:ascii="Calibri" w:eastAsia="Calibri" w:hAnsi="Calibri" w:cs="Calibri"/>
          <w:highlight w:val="white"/>
        </w:rPr>
        <w:t>ever-increasing</w:t>
      </w:r>
      <w:r w:rsidRPr="008B3E04">
        <w:rPr>
          <w:rFonts w:ascii="Calibri" w:eastAsia="Calibri" w:hAnsi="Calibri" w:cs="Calibri"/>
          <w:highlight w:val="white"/>
        </w:rPr>
        <w:t xml:space="preserve"> demand for cryoEM imaging has put a strain on the limited resources available to access this technology. Despite the opening of a number of national cryoEM facilities and the efforts of scientific institutes to increase their TEM capacity to support the needs of the community worldwide, access to cryoEM instruments is still limited and the time available for data collection must therefore be efficiently used by the users to </w:t>
      </w:r>
      <w:r w:rsidR="004F2E3F" w:rsidRPr="008B3E04">
        <w:rPr>
          <w:rFonts w:ascii="Calibri" w:eastAsia="Calibri" w:hAnsi="Calibri" w:cs="Calibri"/>
          <w:highlight w:val="white"/>
        </w:rPr>
        <w:t>maximize</w:t>
      </w:r>
      <w:r w:rsidRPr="008B3E04">
        <w:rPr>
          <w:rFonts w:ascii="Calibri" w:eastAsia="Calibri" w:hAnsi="Calibri" w:cs="Calibri"/>
          <w:highlight w:val="white"/>
        </w:rPr>
        <w:t xml:space="preserve"> the yield of each microscopy session. The need to acquire hundreds of tilt series combined with the limited time available for data collection called for novel image acquisition routines to achieve better throughput without compromising data quality. Recent developments in hardware and imaging workflows have considerably increased the speed of tilt series acquisition</w:t>
      </w:r>
      <w:r w:rsidR="00982AC6" w:rsidRPr="00AA22D9">
        <w:rPr>
          <w:rFonts w:ascii="Calibri" w:eastAsia="Calibri" w:hAnsi="Calibri" w:cs="Calibri"/>
          <w:highlight w:val="white"/>
        </w:rPr>
        <w:fldChar w:fldCharType="begin">
          <w:fldData xml:space="preserve">PEVuZE5vdGU+PENpdGU+PEF1dGhvcj5DaHJlaWZpPC9BdXRob3I+PFllYXI+MjAxOTwvWWVhcj48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==
</w:fldData>
        </w:fldChar>
      </w:r>
      <w:r w:rsidR="00982AC6" w:rsidRPr="008B3E04">
        <w:rPr>
          <w:rFonts w:ascii="Calibri" w:eastAsia="Calibri" w:hAnsi="Calibri" w:cs="Calibri"/>
          <w:highlight w:val="white"/>
        </w:rPr>
        <w:instrText xml:space="preserve"> ADDIN EN.CITE </w:instrText>
      </w:r>
      <w:r w:rsidR="00982AC6" w:rsidRPr="00780371">
        <w:rPr>
          <w:rFonts w:ascii="Calibri" w:eastAsia="Calibri" w:hAnsi="Calibri" w:cs="Calibri"/>
          <w:highlight w:val="white"/>
        </w:rPr>
        <w:fldChar w:fldCharType="begin">
          <w:fldData xml:space="preserve">PEVuZE5vdGU+PENpdGU+PEF1dGhvcj5DaHJlaWZpPC9BdXRob3I+PFllYXI+MjAxOTwvWWVhcj48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==
</w:fldData>
        </w:fldChar>
      </w:r>
      <w:r w:rsidR="00982AC6" w:rsidRPr="008B3E04">
        <w:rPr>
          <w:rFonts w:ascii="Calibri" w:eastAsia="Calibri" w:hAnsi="Calibri" w:cs="Calibri"/>
          <w:highlight w:val="white"/>
        </w:rPr>
        <w:instrText xml:space="preserve"> ADDIN EN.CITE.DATA </w:instrText>
      </w:r>
      <w:r w:rsidR="00982AC6" w:rsidRPr="00780371">
        <w:rPr>
          <w:rFonts w:ascii="Calibri" w:eastAsia="Calibri" w:hAnsi="Calibri" w:cs="Calibri"/>
          <w:highlight w:val="white"/>
        </w:rPr>
      </w:r>
      <w:r w:rsidR="00982AC6" w:rsidRPr="00780371">
        <w:rPr>
          <w:rFonts w:ascii="Calibri" w:eastAsia="Calibri" w:hAnsi="Calibri" w:cs="Calibri"/>
          <w:highlight w:val="white"/>
        </w:rPr>
        <w:fldChar w:fldCharType="end"/>
      </w:r>
      <w:r w:rsidR="00982AC6" w:rsidRPr="00AA22D9">
        <w:rPr>
          <w:rFonts w:ascii="Calibri" w:eastAsia="Calibri" w:hAnsi="Calibri" w:cs="Calibri"/>
          <w:highlight w:val="white"/>
        </w:rPr>
      </w:r>
      <w:r w:rsidR="00982AC6" w:rsidRPr="00AA22D9">
        <w:rPr>
          <w:rFonts w:ascii="Calibri" w:eastAsia="Calibri" w:hAnsi="Calibri" w:cs="Calibri"/>
          <w:highlight w:val="white"/>
        </w:rPr>
        <w:fldChar w:fldCharType="separate"/>
      </w:r>
      <w:r w:rsidR="00982AC6" w:rsidRPr="00780371">
        <w:rPr>
          <w:rFonts w:ascii="Calibri" w:eastAsia="Calibri" w:hAnsi="Calibri" w:cs="Calibri"/>
          <w:highlight w:val="white"/>
          <w:vertAlign w:val="superscript"/>
        </w:rPr>
        <w:t>18,19</w:t>
      </w:r>
      <w:r w:rsidR="00982AC6" w:rsidRPr="00AA22D9">
        <w:rPr>
          <w:rFonts w:ascii="Calibri" w:eastAsia="Calibri" w:hAnsi="Calibri" w:cs="Calibri"/>
          <w:highlight w:val="white"/>
        </w:rPr>
        <w:fldChar w:fldCharType="end"/>
      </w:r>
      <w:r w:rsidRPr="00C9390F">
        <w:rPr>
          <w:rFonts w:ascii="Calibri" w:eastAsia="Calibri" w:hAnsi="Calibri" w:cs="Calibri"/>
          <w:highlight w:val="white"/>
        </w:rPr>
        <w:t>, thus resulting in a dra</w:t>
      </w:r>
      <w:r w:rsidRPr="008B3E04">
        <w:rPr>
          <w:rFonts w:ascii="Calibri" w:eastAsia="Calibri" w:hAnsi="Calibri" w:cs="Calibri"/>
          <w:highlight w:val="white"/>
        </w:rPr>
        <w:t>matic shift of the ratio between time spent to set up an acquisition point and time needed for the actual tilt series acquisition. Altogether, the procedure for setting up acquisition points is becoming one of the major bottlenecks for the achievable throughput of cryoET sessions.</w:t>
      </w:r>
    </w:p>
    <w:p w14:paraId="000000A9" w14:textId="77777777" w:rsidR="002C3924" w:rsidRPr="008B3E04" w:rsidRDefault="002C3924" w:rsidP="003434B9">
      <w:pPr>
        <w:jc w:val="both"/>
        <w:rPr>
          <w:rFonts w:ascii="Calibri" w:eastAsia="Calibri" w:hAnsi="Calibri" w:cs="Calibri"/>
          <w:highlight w:val="white"/>
        </w:rPr>
      </w:pPr>
    </w:p>
    <w:p w14:paraId="000000AA" w14:textId="2D8FEFE8"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rPr>
        <w:t xml:space="preserve">The </w:t>
      </w:r>
      <w:r w:rsidR="004F2E3F" w:rsidRPr="008B3E04">
        <w:rPr>
          <w:rFonts w:ascii="Calibri" w:eastAsia="Calibri" w:hAnsi="Calibri" w:cs="Calibri"/>
          <w:highlight w:val="white"/>
        </w:rPr>
        <w:t>optimized</w:t>
      </w:r>
      <w:r w:rsidRPr="008B3E04">
        <w:rPr>
          <w:rFonts w:ascii="Calibri" w:eastAsia="Calibri" w:hAnsi="Calibri" w:cs="Calibri"/>
          <w:highlight w:val="white"/>
        </w:rPr>
        <w:t xml:space="preserve"> protocol presented here enabled us to </w:t>
      </w:r>
      <w:r w:rsidRPr="008B3E04">
        <w:rPr>
          <w:rFonts w:ascii="Calibri" w:eastAsia="Calibri" w:hAnsi="Calibri" w:cs="Calibri"/>
        </w:rPr>
        <w:t>set up</w:t>
      </w:r>
      <w:r w:rsidR="004F2E3F">
        <w:rPr>
          <w:rFonts w:ascii="Calibri" w:eastAsia="Calibri" w:hAnsi="Calibri" w:cs="Calibri"/>
        </w:rPr>
        <w:t>,</w:t>
      </w:r>
      <w:r w:rsidRPr="008B3E04">
        <w:rPr>
          <w:rFonts w:ascii="Calibri" w:eastAsia="Calibri" w:hAnsi="Calibri" w:cs="Calibri"/>
        </w:rPr>
        <w:t xml:space="preserve"> in off-line mode</w:t>
      </w:r>
      <w:r w:rsidR="004F2E3F">
        <w:rPr>
          <w:rFonts w:ascii="Calibri" w:eastAsia="Calibri" w:hAnsi="Calibri" w:cs="Calibri"/>
        </w:rPr>
        <w:t>,</w:t>
      </w:r>
      <w:r w:rsidRPr="008B3E04">
        <w:rPr>
          <w:rFonts w:ascii="Calibri" w:eastAsia="Calibri" w:hAnsi="Calibri" w:cs="Calibri"/>
        </w:rPr>
        <w:t xml:space="preserve"> 171 positions for automated tomographic acquisition within the first day of </w:t>
      </w:r>
      <w:r w:rsidR="006738FF" w:rsidRPr="008B3E04">
        <w:rPr>
          <w:rFonts w:ascii="Calibri" w:eastAsia="Calibri" w:hAnsi="Calibri" w:cs="Calibri"/>
        </w:rPr>
        <w:t xml:space="preserve">a </w:t>
      </w:r>
      <w:r w:rsidRPr="008B3E04">
        <w:rPr>
          <w:rFonts w:ascii="Calibri" w:eastAsia="Calibri" w:hAnsi="Calibri" w:cs="Calibri"/>
        </w:rPr>
        <w:t xml:space="preserve">cryoET session while the microscope was actively engaged in other operations (e.g., square mapping, tuning, and automated tilt series acquisition), thus without affecting the </w:t>
      </w:r>
      <w:r w:rsidR="00FE61EF" w:rsidRPr="008B3E04">
        <w:rPr>
          <w:rFonts w:ascii="Calibri" w:eastAsia="Calibri" w:hAnsi="Calibri" w:cs="Calibri"/>
        </w:rPr>
        <w:t>microscope</w:t>
      </w:r>
      <w:r w:rsidRPr="008B3E04">
        <w:rPr>
          <w:rFonts w:ascii="Calibri" w:eastAsia="Calibri" w:hAnsi="Calibri" w:cs="Calibri"/>
        </w:rPr>
        <w:t xml:space="preserve"> time available for data collection. In addition to </w:t>
      </w:r>
      <w:r w:rsidR="004F2E3F" w:rsidRPr="008B3E04">
        <w:rPr>
          <w:rFonts w:ascii="Calibri" w:eastAsia="Calibri" w:hAnsi="Calibri" w:cs="Calibri"/>
        </w:rPr>
        <w:t>maximizing</w:t>
      </w:r>
      <w:r w:rsidRPr="008B3E04">
        <w:rPr>
          <w:rFonts w:ascii="Calibri" w:eastAsia="Calibri" w:hAnsi="Calibri" w:cs="Calibri"/>
        </w:rPr>
        <w:t xml:space="preserve"> the throughput of a cryoET session, </w:t>
      </w:r>
      <w:r w:rsidRPr="008B3E04">
        <w:rPr>
          <w:rFonts w:ascii="Calibri" w:eastAsia="Calibri" w:hAnsi="Calibri" w:cs="Calibri"/>
          <w:highlight w:val="white"/>
        </w:rPr>
        <w:t xml:space="preserve">this pipeline drastically reduces the amount of </w:t>
      </w:r>
      <w:r w:rsidRPr="008B3E04">
        <w:rPr>
          <w:rFonts w:ascii="Calibri" w:eastAsia="Calibri" w:hAnsi="Calibri" w:cs="Calibri"/>
          <w:highlight w:val="white"/>
        </w:rPr>
        <w:lastRenderedPageBreak/>
        <w:t>time invested by the user in the preparatory phase of an automated data collection session. In the described protocol</w:t>
      </w:r>
      <w:r w:rsidR="004F2E3F">
        <w:rPr>
          <w:rFonts w:ascii="Calibri" w:eastAsia="Calibri" w:hAnsi="Calibri" w:cs="Calibri"/>
          <w:highlight w:val="white"/>
        </w:rPr>
        <w:t>,</w:t>
      </w:r>
      <w:r w:rsidRPr="008B3E04">
        <w:rPr>
          <w:rFonts w:ascii="Calibri" w:eastAsia="Calibri" w:hAnsi="Calibri" w:cs="Calibri"/>
          <w:highlight w:val="white"/>
        </w:rPr>
        <w:t xml:space="preserve"> the user is asked to browse the mapped grid squares to identify suitable regions of interest and add them to the Serial EM Navigator as acquisition points. All targets will then be automatically processed in batch within SerialEM by the PyEM tool for the production of the virtual maps</w:t>
      </w:r>
      <w:r w:rsidR="00982AC6" w:rsidRPr="008B3E04">
        <w:rPr>
          <w:rFonts w:ascii="Calibri" w:eastAsia="Calibri" w:hAnsi="Calibri" w:cs="Calibri"/>
          <w:highlight w:val="white"/>
        </w:rPr>
        <w:fldChar w:fldCharType="begin"/>
      </w:r>
      <w:r w:rsidR="00982AC6" w:rsidRPr="008B3E04">
        <w:rPr>
          <w:rFonts w:ascii="Calibri" w:eastAsia="Calibri" w:hAnsi="Calibri" w:cs="Calibri"/>
          <w:highlight w:val="white"/>
        </w:rPr>
        <w:instrText xml:space="preserve"> ADDIN EN.CITE &lt;EndNote&gt;&lt;Cite&gt;&lt;Author&gt;Schorb&lt;/Author&gt;&lt;Year&gt;2019&lt;/Year&gt;&lt;RecNum&gt;1199&lt;/RecNum&gt;&lt;DisplayText&gt;&lt;style face="superscript"&gt;16&lt;/style&gt;&lt;/DisplayText&gt;&lt;record&gt;&lt;rec-number&gt;1199&lt;/rec-number&gt;&lt;foreign-keys&gt;&lt;key app="EN" db-id="vdsfvdpr6002e6ef2d45xx5u0ezpvvdvx0wp" timestamp="1558354790"&gt;1199&lt;/key&gt;&lt;/foreign-keys&gt;&lt;ref-type name="Journal Article"&gt;17&lt;/ref-type&gt;&lt;contributors&gt;&lt;authors&gt;&lt;author&gt;Schorb, Martin&lt;/author&gt;&lt;author&gt;Haberbosch, Isabella&lt;/author&gt;&lt;author&gt;Hagen, Wim J. H.&lt;/author&gt;&lt;author&gt;Schwab, Yannick&lt;/author&gt;&lt;author&gt;Mastronarde, David N.&lt;/author&gt;&lt;/authors&gt;&lt;/contributors&gt;&lt;titles&gt;&lt;title&gt;Software tools for automated transmission electron microscopy&lt;/title&gt;&lt;secondary-title&gt;Nature Methods&lt;/secondary-title&gt;&lt;/titles&gt;&lt;periodical&gt;&lt;full-title&gt;Nature Methods&lt;/full-title&gt;&lt;/periodical&gt;&lt;dates&gt;&lt;year&gt;2019&lt;/year&gt;&lt;pub-dates&gt;&lt;date&gt;2019/05/13&lt;/date&gt;&lt;/pub-dates&gt;&lt;/dates&gt;&lt;isbn&gt;1548-7105&lt;/isbn&gt;&lt;urls&gt;&lt;related-urls&gt;&lt;url&gt;https://doi.org/10.1038/s41592-019-0396-9&lt;/url&gt;&lt;/related-urls&gt;&lt;/urls&gt;&lt;electronic-resource-num&gt;10.1038/s41592-019-0396-9&lt;/electronic-resource-num&gt;&lt;/record&gt;&lt;/Cite&gt;&lt;/EndNote&gt;</w:instrText>
      </w:r>
      <w:r w:rsidR="00982AC6" w:rsidRPr="008B3E04">
        <w:rPr>
          <w:rFonts w:ascii="Calibri" w:eastAsia="Calibri" w:hAnsi="Calibri" w:cs="Calibri"/>
          <w:highlight w:val="white"/>
        </w:rPr>
        <w:fldChar w:fldCharType="separate"/>
      </w:r>
      <w:r w:rsidR="00982AC6" w:rsidRPr="00780371">
        <w:rPr>
          <w:rFonts w:ascii="Calibri" w:eastAsia="Calibri" w:hAnsi="Calibri" w:cs="Calibri"/>
          <w:highlight w:val="white"/>
          <w:vertAlign w:val="superscript"/>
        </w:rPr>
        <w:t>16</w:t>
      </w:r>
      <w:r w:rsidR="00982AC6" w:rsidRPr="008B3E04">
        <w:rPr>
          <w:rFonts w:ascii="Calibri" w:eastAsia="Calibri" w:hAnsi="Calibri" w:cs="Calibri"/>
          <w:highlight w:val="white"/>
        </w:rPr>
        <w:fldChar w:fldCharType="end"/>
      </w:r>
      <w:r w:rsidRPr="00C9390F">
        <w:rPr>
          <w:rFonts w:ascii="Calibri" w:eastAsia="Calibri" w:hAnsi="Calibri" w:cs="Calibri"/>
          <w:highlight w:val="white"/>
        </w:rPr>
        <w:t xml:space="preserve">. </w:t>
      </w:r>
      <w:r w:rsidR="006738FF" w:rsidRPr="008B3E04">
        <w:rPr>
          <w:rFonts w:ascii="Calibri" w:eastAsia="Calibri" w:hAnsi="Calibri" w:cs="Calibri"/>
          <w:highlight w:val="white"/>
        </w:rPr>
        <w:t>The presented</w:t>
      </w:r>
      <w:r w:rsidRPr="008B3E04">
        <w:rPr>
          <w:rFonts w:ascii="Calibri" w:eastAsia="Calibri" w:hAnsi="Calibri" w:cs="Calibri"/>
          <w:highlight w:val="white"/>
        </w:rPr>
        <w:t xml:space="preserve"> computational approach is therefore considerably faster than acquiring real anchoring maps by eliminating the waiting periods associated with stage movement, image acquisition, change of imaging conditions between View and Preview, and by the eventual reiteration of these steps while </w:t>
      </w:r>
      <w:r w:rsidR="00B41FD0" w:rsidRPr="008B3E04">
        <w:rPr>
          <w:rFonts w:ascii="Calibri" w:eastAsia="Calibri" w:hAnsi="Calibri" w:cs="Calibri"/>
          <w:highlight w:val="white"/>
        </w:rPr>
        <w:t>centering</w:t>
      </w:r>
      <w:r w:rsidRPr="008B3E04">
        <w:rPr>
          <w:rFonts w:ascii="Calibri" w:eastAsia="Calibri" w:hAnsi="Calibri" w:cs="Calibri"/>
          <w:highlight w:val="white"/>
        </w:rPr>
        <w:t xml:space="preserve"> at high</w:t>
      </w:r>
      <w:r w:rsidR="00B41FD0">
        <w:rPr>
          <w:rFonts w:ascii="Calibri" w:eastAsia="Calibri" w:hAnsi="Calibri" w:cs="Calibri"/>
          <w:highlight w:val="white"/>
        </w:rPr>
        <w:t xml:space="preserve"> </w:t>
      </w:r>
      <w:r w:rsidRPr="008B3E04">
        <w:rPr>
          <w:rFonts w:ascii="Calibri" w:eastAsia="Calibri" w:hAnsi="Calibri" w:cs="Calibri"/>
          <w:highlight w:val="white"/>
        </w:rPr>
        <w:t>magnification. Additionally, as each acquired image leads to accumulation of electron dose on the object of interest</w:t>
      </w:r>
      <w:r w:rsidR="00982AC6" w:rsidRPr="008B3E04">
        <w:rPr>
          <w:rFonts w:ascii="Calibri" w:eastAsia="Calibri" w:hAnsi="Calibri" w:cs="Calibri"/>
          <w:highlight w:val="white"/>
        </w:rPr>
        <w:fldChar w:fldCharType="begin"/>
      </w:r>
      <w:r w:rsidR="000166B6" w:rsidRPr="008B3E04">
        <w:rPr>
          <w:rFonts w:ascii="Calibri" w:eastAsia="Calibri" w:hAnsi="Calibri" w:cs="Calibri"/>
          <w:highlight w:val="white"/>
        </w:rPr>
        <w:instrText xml:space="preserve"> ADDIN EN.CITE &lt;EndNote&gt;&lt;Cite&gt;&lt;Author&gt;Karuppasamy&lt;/Author&gt;&lt;Year&gt;2011&lt;/Year&gt;&lt;RecNum&gt;697&lt;/RecNum&gt;&lt;DisplayText&gt;&lt;style face="superscript"&gt;23&lt;/style&gt;&lt;/DisplayText&gt;&lt;record&gt;&lt;rec-number&gt;697&lt;/rec-number&gt;&lt;foreign-keys&gt;&lt;key app="EN" db-id="vdsfvdpr6002e6ef2d45xx5u0ezpvvdvx0wp" timestamp="1508743684"&gt;697&lt;/key&gt;&lt;/foreign-keys&gt;&lt;ref-type name="Journal Article"&gt;17&lt;/ref-type&gt;&lt;contributors&gt;&lt;authors&gt;&lt;author&gt;Karuppasamy, Manikandan,&lt;/author&gt;&lt;author&gt;Karimi Nejadasl, Fatemeh,&lt;/author&gt;&lt;author&gt;Vulovic, Milos,&lt;/author&gt;&lt;author&gt;Koster, Abraham J.,&lt;/author&gt;&lt;author&gt;Ravelli, Raimond B. G.,&lt;/author&gt;&lt;/authors&gt;&lt;/contributors&gt;&lt;titles&gt;&lt;title&gt;Radiation damage in single-particle cryo-electron microscopy: effects of dose and dose rate&lt;/title&gt;&lt;secondary-title&gt;Journal of Synchrotron Radiation&lt;/secondary-title&gt;&lt;/titles&gt;&lt;periodical&gt;&lt;full-title&gt;Journal of Synchrotron Radiation&lt;/full-title&gt;&lt;/periodical&gt;&lt;pages&gt;398-412&lt;/pages&gt;&lt;volume&gt;18&lt;/volume&gt;&lt;number&gt;3&lt;/number&gt;&lt;keywords&gt;&lt;keyword&gt;single-particle cryo-electron microscopy&lt;/keyword&gt;&lt;keyword&gt;radiation damage&lt;/keyword&gt;&lt;keyword&gt;dose&lt;/keyword&gt;&lt;keyword&gt;dose-rate effect&lt;/keyword&gt;&lt;keyword&gt;macromolecular X-ray crystallography&lt;/keyword&gt;&lt;/keywords&gt;&lt;dates&gt;&lt;year&gt;2011&lt;/year&gt;&lt;/dates&gt;&lt;isbn&gt;0909-0495&lt;/isbn&gt;&lt;urls&gt;&lt;related-urls&gt;&lt;url&gt;http://dx.doi.org/10.1107/S090904951100820X&lt;/url&gt;&lt;/related-urls&gt;&lt;/urls&gt;&lt;electronic-resource-num&gt;doi:10.1107/S090904951100820X&lt;/electronic-resource-num&gt;&lt;/record&gt;&lt;/Cite&gt;&lt;/EndNote&gt;</w:instrText>
      </w:r>
      <w:r w:rsidR="00982AC6" w:rsidRPr="008B3E04">
        <w:rPr>
          <w:rFonts w:ascii="Calibri" w:eastAsia="Calibri" w:hAnsi="Calibri" w:cs="Calibri"/>
          <w:highlight w:val="white"/>
        </w:rPr>
        <w:fldChar w:fldCharType="separate"/>
      </w:r>
      <w:r w:rsidR="000166B6" w:rsidRPr="00780371">
        <w:rPr>
          <w:rFonts w:ascii="Calibri" w:eastAsia="Calibri" w:hAnsi="Calibri" w:cs="Calibri"/>
          <w:highlight w:val="white"/>
          <w:vertAlign w:val="superscript"/>
        </w:rPr>
        <w:t>23</w:t>
      </w:r>
      <w:r w:rsidR="00982AC6" w:rsidRPr="008B3E04">
        <w:rPr>
          <w:rFonts w:ascii="Calibri" w:eastAsia="Calibri" w:hAnsi="Calibri" w:cs="Calibri"/>
          <w:highlight w:val="white"/>
        </w:rPr>
        <w:fldChar w:fldCharType="end"/>
      </w:r>
      <w:r w:rsidRPr="00C9390F">
        <w:rPr>
          <w:rFonts w:ascii="Calibri" w:eastAsia="Calibri" w:hAnsi="Calibri" w:cs="Calibri"/>
          <w:highlight w:val="white"/>
        </w:rPr>
        <w:t>, the use of virtual maps for the precise realignment of the targets reduces the radiation damage introduced in the preparatory phase of a cryoET</w:t>
      </w:r>
      <w:r w:rsidRPr="008B3E04">
        <w:rPr>
          <w:rFonts w:ascii="Calibri" w:eastAsia="Calibri" w:hAnsi="Calibri" w:cs="Calibri"/>
          <w:highlight w:val="white"/>
        </w:rPr>
        <w:t xml:space="preserve"> session before the actual tilt series acquisition. The protocol described here makes use of both intermediate and high magnification virtual maps (Preview and View</w:t>
      </w:r>
      <w:r w:rsidR="00B41FD0">
        <w:rPr>
          <w:rFonts w:ascii="Calibri" w:eastAsia="Calibri" w:hAnsi="Calibri" w:cs="Calibri"/>
          <w:highlight w:val="white"/>
        </w:rPr>
        <w:t>,</w:t>
      </w:r>
      <w:r w:rsidRPr="008B3E04">
        <w:rPr>
          <w:rFonts w:ascii="Calibri" w:eastAsia="Calibri" w:hAnsi="Calibri" w:cs="Calibri"/>
          <w:highlight w:val="white"/>
        </w:rPr>
        <w:t xml:space="preserve"> respectively) for realignment of the target before tilt series acquisition. This procedure can easily be modified to only use the intermediate magnification View image when alignment accuracy is of less importance, for instance</w:t>
      </w:r>
      <w:r w:rsidR="00B41FD0">
        <w:rPr>
          <w:rFonts w:ascii="Calibri" w:eastAsia="Calibri" w:hAnsi="Calibri" w:cs="Calibri"/>
          <w:highlight w:val="white"/>
        </w:rPr>
        <w:t>,</w:t>
      </w:r>
      <w:r w:rsidRPr="008B3E04">
        <w:rPr>
          <w:rFonts w:ascii="Calibri" w:eastAsia="Calibri" w:hAnsi="Calibri" w:cs="Calibri"/>
          <w:highlight w:val="white"/>
        </w:rPr>
        <w:t xml:space="preserve"> in the case of large structures where ultimate target accuracy is of less concern</w:t>
      </w:r>
      <w:r w:rsidR="00982AC6" w:rsidRPr="008B3E04">
        <w:rPr>
          <w:rFonts w:ascii="Calibri" w:eastAsia="Calibri" w:hAnsi="Calibri" w:cs="Calibri"/>
          <w:highlight w:val="white"/>
        </w:rPr>
        <w:fldChar w:fldCharType="begin"/>
      </w:r>
      <w:r w:rsidR="00982AC6" w:rsidRPr="008B3E04">
        <w:rPr>
          <w:rFonts w:ascii="Calibri" w:eastAsia="Calibri" w:hAnsi="Calibri" w:cs="Calibri"/>
          <w:highlight w:val="white"/>
        </w:rPr>
        <w:instrText xml:space="preserve"> ADDIN EN.CITE &lt;EndNote&gt;&lt;Cite&gt;&lt;Author&gt;Morado&lt;/Author&gt;&lt;Year&gt;2016&lt;/Year&gt;&lt;RecNum&gt;1426&lt;/RecNum&gt;&lt;DisplayText&gt;&lt;style face="superscript"&gt;10&lt;/style&gt;&lt;/DisplayText&gt;&lt;record&gt;&lt;rec-number&gt;1426&lt;/rec-number&gt;&lt;foreign-keys&gt;&lt;key app="EN" db-id="vdsfvdpr6002e6ef2d45xx5u0ezpvvdvx0wp" timestamp="1602537364"&gt;1426&lt;/key&gt;&lt;/foreign-keys&gt;&lt;ref-type name="Journal Article"&gt;17&lt;/ref-type&gt;&lt;contributors&gt;&lt;authors&gt;&lt;author&gt;Morado, Dustin R.&lt;/author&gt;&lt;author&gt;Hu, Bo&lt;/author&gt;&lt;author&gt;Liu, Jun&lt;/author&gt;&lt;/authors&gt;&lt;/contributors&gt;&lt;titles&gt;&lt;title&gt;Using Tomoauto: A Protocol for High-throughput Automated Cryo-electron Tomography&lt;/title&gt;&lt;secondary-title&gt;JoVE&lt;/secondary-title&gt;&lt;/titles&gt;&lt;periodical&gt;&lt;full-title&gt;JoVE&lt;/full-title&gt;&lt;/periodical&gt;&lt;pages&gt;e53608&lt;/pages&gt;&lt;number&gt;107&lt;/number&gt;&lt;keywords&gt;&lt;keyword&gt;Bioengineering&lt;/keyword&gt;&lt;keyword&gt;&amp;lt;em&amp;gt;In situ&amp;lt;/em&amp;gt; structural biology&lt;/keyword&gt;&lt;keyword&gt;electron cryotomography. bacterial pathogen&lt;/keyword&gt;&lt;keyword&gt;minicell&lt;/keyword&gt;&lt;keyword&gt;protein secretion&lt;/keyword&gt;&lt;keyword&gt;injectisome&lt;/keyword&gt;&lt;keyword&gt;molecular machinery&lt;/keyword&gt;&lt;keyword&gt;high throughput image analysis&lt;/keyword&gt;&lt;/keywords&gt;&lt;dates&gt;&lt;year&gt;2016&lt;/year&gt;&lt;pub-dates&gt;&lt;date&gt;2016/01/30/&lt;/date&gt;&lt;/pub-dates&gt;&lt;/dates&gt;&lt;publisher&gt;MyJoVE Corp&lt;/publisher&gt;&lt;isbn&gt;1940-087X&lt;/isbn&gt;&lt;urls&gt;&lt;related-urls&gt;&lt;url&gt;https://www.jove.com/t/53608&lt;/url&gt;&lt;/related-urls&gt;&lt;/urls&gt;&lt;electronic-resource-num&gt;doi:10.3791/53608&lt;/electronic-resource-num&gt;&lt;/record&gt;&lt;/Cite&gt;&lt;/EndNote&gt;</w:instrText>
      </w:r>
      <w:r w:rsidR="00982AC6" w:rsidRPr="008B3E04">
        <w:rPr>
          <w:rFonts w:ascii="Calibri" w:eastAsia="Calibri" w:hAnsi="Calibri" w:cs="Calibri"/>
          <w:highlight w:val="white"/>
        </w:rPr>
        <w:fldChar w:fldCharType="separate"/>
      </w:r>
      <w:r w:rsidR="00982AC6" w:rsidRPr="00780371">
        <w:rPr>
          <w:rFonts w:ascii="Calibri" w:eastAsia="Calibri" w:hAnsi="Calibri" w:cs="Calibri"/>
          <w:highlight w:val="white"/>
          <w:vertAlign w:val="superscript"/>
        </w:rPr>
        <w:t>10</w:t>
      </w:r>
      <w:r w:rsidR="00982AC6" w:rsidRPr="008B3E04">
        <w:rPr>
          <w:rFonts w:ascii="Calibri" w:eastAsia="Calibri" w:hAnsi="Calibri" w:cs="Calibri"/>
          <w:highlight w:val="white"/>
        </w:rPr>
        <w:fldChar w:fldCharType="end"/>
      </w:r>
      <w:r w:rsidRPr="00C9390F">
        <w:rPr>
          <w:rFonts w:ascii="Calibri" w:eastAsia="Calibri" w:hAnsi="Calibri" w:cs="Calibri"/>
          <w:highlight w:val="white"/>
        </w:rPr>
        <w:t xml:space="preserve"> or for single particle analysis samples that are poorly spread on the cryo-grid requiring the user’s manual selection of each acquisition point</w:t>
      </w:r>
      <w:r w:rsidR="000166B6" w:rsidRPr="008B3E04">
        <w:rPr>
          <w:rFonts w:ascii="Calibri" w:eastAsia="Calibri" w:hAnsi="Calibri" w:cs="Calibri"/>
          <w:highlight w:val="white"/>
        </w:rPr>
        <w:fldChar w:fldCharType="begin">
          <w:fldData xml:space="preserve">PEVuZE5vdGU+PENpdGU+PEF1dGhvcj5MaWJlcnRhPC9BdXRob3I+PFllYXI+MjAxOTwvWWVhcj48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</w:fldData>
        </w:fldChar>
      </w:r>
      <w:r w:rsidR="000166B6" w:rsidRPr="008B3E04">
        <w:rPr>
          <w:rFonts w:ascii="Calibri" w:eastAsia="Calibri" w:hAnsi="Calibri" w:cs="Calibri"/>
          <w:highlight w:val="white"/>
        </w:rPr>
        <w:instrText xml:space="preserve"> ADDIN EN.CITE </w:instrText>
      </w:r>
      <w:r w:rsidR="000166B6" w:rsidRPr="00780371">
        <w:rPr>
          <w:rFonts w:ascii="Calibri" w:eastAsia="Calibri" w:hAnsi="Calibri" w:cs="Calibri"/>
          <w:highlight w:val="white"/>
        </w:rPr>
        <w:fldChar w:fldCharType="begin">
          <w:fldData xml:space="preserve">PEVuZE5vdGU+PENpdGU+PEF1dGhvcj5MaWJlcnRhPC9BdXRob3I+PFllYXI+MjAxOTwvWWVhcj48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</w:fldData>
        </w:fldChar>
      </w:r>
      <w:r w:rsidR="000166B6" w:rsidRPr="008B3E04">
        <w:rPr>
          <w:rFonts w:ascii="Calibri" w:eastAsia="Calibri" w:hAnsi="Calibri" w:cs="Calibri"/>
          <w:highlight w:val="white"/>
        </w:rPr>
        <w:instrText xml:space="preserve"> ADDIN EN.CITE.DATA </w:instrText>
      </w:r>
      <w:r w:rsidR="000166B6" w:rsidRPr="00780371">
        <w:rPr>
          <w:rFonts w:ascii="Calibri" w:eastAsia="Calibri" w:hAnsi="Calibri" w:cs="Calibri"/>
          <w:highlight w:val="white"/>
        </w:rPr>
      </w:r>
      <w:r w:rsidR="000166B6" w:rsidRPr="00780371">
        <w:rPr>
          <w:rFonts w:ascii="Calibri" w:eastAsia="Calibri" w:hAnsi="Calibri" w:cs="Calibri"/>
          <w:highlight w:val="white"/>
        </w:rPr>
        <w:fldChar w:fldCharType="end"/>
      </w:r>
      <w:r w:rsidR="000166B6" w:rsidRPr="008B3E04">
        <w:rPr>
          <w:rFonts w:ascii="Calibri" w:eastAsia="Calibri" w:hAnsi="Calibri" w:cs="Calibri"/>
          <w:highlight w:val="white"/>
        </w:rPr>
      </w:r>
      <w:r w:rsidR="000166B6" w:rsidRPr="008B3E04">
        <w:rPr>
          <w:rFonts w:ascii="Calibri" w:eastAsia="Calibri" w:hAnsi="Calibri" w:cs="Calibri"/>
          <w:highlight w:val="white"/>
        </w:rPr>
        <w:fldChar w:fldCharType="separate"/>
      </w:r>
      <w:r w:rsidR="000166B6" w:rsidRPr="00780371">
        <w:rPr>
          <w:rFonts w:ascii="Calibri" w:eastAsia="Calibri" w:hAnsi="Calibri" w:cs="Calibri"/>
          <w:highlight w:val="white"/>
          <w:vertAlign w:val="superscript"/>
        </w:rPr>
        <w:t>24,25</w:t>
      </w:r>
      <w:r w:rsidR="000166B6" w:rsidRPr="008B3E04">
        <w:rPr>
          <w:rFonts w:ascii="Calibri" w:eastAsia="Calibri" w:hAnsi="Calibri" w:cs="Calibri"/>
          <w:highlight w:val="white"/>
        </w:rPr>
        <w:fldChar w:fldCharType="end"/>
      </w:r>
      <w:r w:rsidRPr="00C9390F">
        <w:rPr>
          <w:rFonts w:ascii="Calibri" w:eastAsia="Calibri" w:hAnsi="Calibri" w:cs="Calibri"/>
          <w:highlight w:val="white"/>
        </w:rPr>
        <w:t xml:space="preserve">. Finally, </w:t>
      </w:r>
      <w:r w:rsidR="006738FF" w:rsidRPr="008B3E04">
        <w:rPr>
          <w:rFonts w:ascii="Calibri" w:eastAsia="Calibri" w:hAnsi="Calibri" w:cs="Calibri"/>
          <w:highlight w:val="white"/>
        </w:rPr>
        <w:t xml:space="preserve">an </w:t>
      </w:r>
      <w:r w:rsidRPr="008B3E04">
        <w:rPr>
          <w:rFonts w:ascii="Calibri" w:eastAsia="Calibri" w:hAnsi="Calibri" w:cs="Calibri"/>
          <w:highlight w:val="white"/>
        </w:rPr>
        <w:t xml:space="preserve">approach based on the off-line use of a dummy SerialEM instance also facilitates the setup of acquisition points through remote connection by </w:t>
      </w:r>
      <w:r w:rsidR="00B41FD0" w:rsidRPr="008B3E04">
        <w:rPr>
          <w:rFonts w:ascii="Calibri" w:eastAsia="Calibri" w:hAnsi="Calibri" w:cs="Calibri"/>
          <w:highlight w:val="white"/>
        </w:rPr>
        <w:t>minimizing</w:t>
      </w:r>
      <w:r w:rsidRPr="008B3E04">
        <w:rPr>
          <w:rFonts w:ascii="Calibri" w:eastAsia="Calibri" w:hAnsi="Calibri" w:cs="Calibri"/>
          <w:highlight w:val="white"/>
        </w:rPr>
        <w:t xml:space="preserve"> the need of the physical presence of the user at the microscope, thus enabling more flexibility in terms of operational </w:t>
      </w:r>
      <w:r w:rsidR="00B41FD0" w:rsidRPr="008B3E04">
        <w:rPr>
          <w:rFonts w:ascii="Calibri" w:eastAsia="Calibri" w:hAnsi="Calibri" w:cs="Calibri"/>
          <w:highlight w:val="white"/>
        </w:rPr>
        <w:t>organization</w:t>
      </w:r>
      <w:r w:rsidRPr="008B3E04">
        <w:rPr>
          <w:rFonts w:ascii="Calibri" w:eastAsia="Calibri" w:hAnsi="Calibri" w:cs="Calibri"/>
          <w:highlight w:val="white"/>
        </w:rPr>
        <w:t xml:space="preserve"> of the facility.</w:t>
      </w:r>
    </w:p>
    <w:p w14:paraId="000000AB" w14:textId="77777777" w:rsidR="002C3924" w:rsidRPr="008B3E04" w:rsidRDefault="002C3924" w:rsidP="003434B9">
      <w:pPr>
        <w:jc w:val="both"/>
        <w:rPr>
          <w:rFonts w:ascii="Calibri" w:eastAsia="Calibri" w:hAnsi="Calibri" w:cs="Calibri"/>
          <w:highlight w:val="white"/>
        </w:rPr>
      </w:pPr>
    </w:p>
    <w:p w14:paraId="000000AC" w14:textId="05F35E3E" w:rsidR="002C3924" w:rsidRPr="008B3E04" w:rsidRDefault="00672AB4" w:rsidP="003434B9">
      <w:pPr>
        <w:jc w:val="both"/>
        <w:rPr>
          <w:rFonts w:ascii="Calibri" w:eastAsia="Calibri" w:hAnsi="Calibri" w:cs="Calibri"/>
          <w:highlight w:val="white"/>
        </w:rPr>
      </w:pPr>
      <w:r w:rsidRPr="008B3E04">
        <w:rPr>
          <w:rFonts w:ascii="Calibri" w:eastAsia="Calibri" w:hAnsi="Calibri" w:cs="Calibri"/>
          <w:highlight w:val="white"/>
        </w:rPr>
        <w:t>The recent advances in technology and methods for cryoET have drastically improved the speed and reliability of automated data collection sessions. However, further developments are required to address the remaining rate-limiting steps of this method. Most notably, the initial step of grid and square mapping is now becoming one of the major bottlenecks of the session setup, thus generating the need for hardware improvements aimed at increasing the speed of microscope stage movements and of image acquisition by the direct electron detectors. Additionally, the development of machine learning approaches to fully automate the process of target identification will be crucial to eliminate the need of the users’ visual inspection for selecting the regions of interest, a time-consuming procedure that relies on the users’ expertise.</w:t>
      </w:r>
    </w:p>
    <w:p w14:paraId="000000AD" w14:textId="77777777" w:rsidR="002C3924" w:rsidRPr="008B3E04" w:rsidRDefault="002C3924" w:rsidP="003434B9">
      <w:pPr>
        <w:pBdr>
          <w:top w:val="nil"/>
          <w:left w:val="nil"/>
          <w:bottom w:val="nil"/>
          <w:right w:val="nil"/>
          <w:between w:val="nil"/>
        </w:pBdr>
        <w:jc w:val="both"/>
        <w:rPr>
          <w:rFonts w:ascii="Calibri" w:eastAsia="Calibri" w:hAnsi="Calibri" w:cs="Calibri"/>
          <w:color w:val="808080"/>
        </w:rPr>
      </w:pPr>
    </w:p>
    <w:p w14:paraId="000000AE" w14:textId="64732486" w:rsidR="002C3924" w:rsidRPr="008B3E04" w:rsidRDefault="00672AB4" w:rsidP="003434B9">
      <w:pPr>
        <w:jc w:val="both"/>
        <w:rPr>
          <w:rFonts w:ascii="Calibri" w:eastAsia="Calibri" w:hAnsi="Calibri" w:cs="Calibri"/>
        </w:rPr>
      </w:pPr>
      <w:bookmarkStart w:id="11" w:name="bookmark=id.3rdcrjn" w:colFirst="0" w:colLast="0"/>
      <w:bookmarkEnd w:id="11"/>
      <w:r w:rsidRPr="008B3E04">
        <w:rPr>
          <w:rFonts w:ascii="Calibri" w:eastAsia="Calibri" w:hAnsi="Calibri" w:cs="Calibri"/>
          <w:b/>
        </w:rPr>
        <w:t>ACKNOWLEDGMENTS:</w:t>
      </w:r>
    </w:p>
    <w:p w14:paraId="000000AF" w14:textId="77777777" w:rsidR="002C3924" w:rsidRPr="008B3E04" w:rsidRDefault="00672AB4" w:rsidP="003434B9">
      <w:pPr>
        <w:jc w:val="both"/>
        <w:rPr>
          <w:rFonts w:ascii="Calibri" w:eastAsia="Calibri" w:hAnsi="Calibri" w:cs="Calibri"/>
        </w:rPr>
      </w:pPr>
      <w:r w:rsidRPr="008B3E04">
        <w:rPr>
          <w:rFonts w:ascii="Calibri" w:eastAsia="Calibri" w:hAnsi="Calibri" w:cs="Calibri"/>
        </w:rPr>
        <w:t>We acknowledge support from the Structural and Computational Biology Unit and the Electron Microscopy Core Facility at the European Molecular Biology Laboratory in Heidelberg, Germany. We are extremely grateful for the excellent support from the author of the SerialEM software package, Professor David Mastronarde. We also thank Herman Fung for the critical reading of the manuscript.</w:t>
      </w:r>
    </w:p>
    <w:p w14:paraId="000000B0" w14:textId="77777777" w:rsidR="002C3924" w:rsidRPr="008B3E04" w:rsidRDefault="002C3924" w:rsidP="003434B9">
      <w:pPr>
        <w:jc w:val="both"/>
        <w:rPr>
          <w:rFonts w:ascii="Calibri" w:eastAsia="Calibri" w:hAnsi="Calibri" w:cs="Calibri"/>
          <w:color w:val="808080"/>
        </w:rPr>
      </w:pPr>
    </w:p>
    <w:p w14:paraId="000000B1" w14:textId="65B07203" w:rsidR="002C3924" w:rsidRPr="008B3E04" w:rsidRDefault="00672AB4" w:rsidP="003434B9">
      <w:pPr>
        <w:jc w:val="both"/>
        <w:rPr>
          <w:rFonts w:ascii="Calibri" w:eastAsia="Calibri" w:hAnsi="Calibri" w:cs="Calibri"/>
          <w:b/>
        </w:rPr>
      </w:pPr>
      <w:bookmarkStart w:id="12" w:name="bookmark=id.26in1rg" w:colFirst="0" w:colLast="0"/>
      <w:bookmarkEnd w:id="12"/>
      <w:r w:rsidRPr="008B3E04">
        <w:rPr>
          <w:rFonts w:ascii="Calibri" w:eastAsia="Calibri" w:hAnsi="Calibri" w:cs="Calibri"/>
          <w:b/>
        </w:rPr>
        <w:t>DISCLOSURES:</w:t>
      </w:r>
    </w:p>
    <w:p w14:paraId="000000B2" w14:textId="78028B50" w:rsidR="002C3924" w:rsidRPr="008B3E04" w:rsidRDefault="00672AB4" w:rsidP="003434B9">
      <w:pPr>
        <w:jc w:val="both"/>
        <w:rPr>
          <w:rFonts w:ascii="Calibri" w:eastAsia="Calibri" w:hAnsi="Calibri" w:cs="Calibri"/>
        </w:rPr>
      </w:pPr>
      <w:r w:rsidRPr="008B3E04">
        <w:rPr>
          <w:rFonts w:ascii="Calibri" w:eastAsia="Calibri" w:hAnsi="Calibri" w:cs="Calibri"/>
        </w:rPr>
        <w:t>The authors declare no conflict</w:t>
      </w:r>
      <w:r w:rsidR="008B3E04">
        <w:rPr>
          <w:rFonts w:ascii="Calibri" w:eastAsia="Calibri" w:hAnsi="Calibri" w:cs="Calibri"/>
        </w:rPr>
        <w:t>s</w:t>
      </w:r>
      <w:r w:rsidRPr="008B3E04">
        <w:rPr>
          <w:rFonts w:ascii="Calibri" w:eastAsia="Calibri" w:hAnsi="Calibri" w:cs="Calibri"/>
        </w:rPr>
        <w:t xml:space="preserve"> of interest.</w:t>
      </w:r>
    </w:p>
    <w:p w14:paraId="000000B3" w14:textId="77777777" w:rsidR="002C3924" w:rsidRPr="008B3E04" w:rsidRDefault="002C3924" w:rsidP="003434B9">
      <w:pPr>
        <w:pBdr>
          <w:top w:val="nil"/>
          <w:left w:val="nil"/>
          <w:bottom w:val="nil"/>
          <w:right w:val="nil"/>
          <w:between w:val="nil"/>
        </w:pBdr>
        <w:jc w:val="both"/>
        <w:rPr>
          <w:rFonts w:ascii="Calibri" w:eastAsia="Calibri" w:hAnsi="Calibri" w:cs="Calibri"/>
          <w:color w:val="808080"/>
        </w:rPr>
      </w:pPr>
    </w:p>
    <w:p w14:paraId="2A75122C" w14:textId="15BCB61D" w:rsidR="00F145A1" w:rsidRPr="008B3E04" w:rsidRDefault="00672AB4" w:rsidP="003434B9">
      <w:pPr>
        <w:pBdr>
          <w:top w:val="nil"/>
          <w:left w:val="nil"/>
          <w:bottom w:val="nil"/>
          <w:right w:val="nil"/>
          <w:between w:val="nil"/>
        </w:pBdr>
        <w:jc w:val="both"/>
        <w:rPr>
          <w:rFonts w:ascii="Calibri" w:eastAsia="Calibri" w:hAnsi="Calibri" w:cs="Calibri"/>
          <w:color w:val="7F7F7F"/>
        </w:rPr>
      </w:pPr>
      <w:bookmarkStart w:id="13" w:name="bookmark=id.lnxbz9" w:colFirst="0" w:colLast="0"/>
      <w:bookmarkEnd w:id="13"/>
      <w:r w:rsidRPr="008B3E04">
        <w:rPr>
          <w:rFonts w:ascii="Calibri" w:eastAsia="Calibri" w:hAnsi="Calibri" w:cs="Calibri"/>
          <w:b/>
        </w:rPr>
        <w:t>REFERENCES:</w:t>
      </w:r>
    </w:p>
    <w:p w14:paraId="1040D4D8" w14:textId="417AE01B" w:rsidR="006438A9" w:rsidRPr="00780371" w:rsidRDefault="00F145A1" w:rsidP="003434B9">
      <w:pPr>
        <w:pStyle w:val="EndNoteBibliography"/>
        <w:numPr>
          <w:ilvl w:val="0"/>
          <w:numId w:val="4"/>
        </w:numPr>
        <w:ind w:left="0" w:firstLine="0"/>
        <w:jc w:val="both"/>
        <w:rPr>
          <w:rFonts w:ascii="Calibri" w:hAnsi="Calibri" w:cs="Calibri"/>
        </w:rPr>
      </w:pPr>
      <w:r w:rsidRPr="00C9390F">
        <w:rPr>
          <w:rFonts w:ascii="Calibri" w:eastAsia="Calibri" w:hAnsi="Calibri" w:cs="Calibri"/>
          <w:color w:val="7F7F7F"/>
        </w:rPr>
        <w:lastRenderedPageBreak/>
        <w:fldChar w:fldCharType="begin"/>
      </w:r>
      <w:r w:rsidRPr="008B3E04">
        <w:rPr>
          <w:rFonts w:ascii="Calibri" w:eastAsia="Calibri" w:hAnsi="Calibri" w:cs="Calibri"/>
          <w:color w:val="7F7F7F"/>
        </w:rPr>
        <w:instrText xml:space="preserve"> ADDIN EN.REFLIST </w:instrText>
      </w:r>
      <w:r w:rsidRPr="00C9390F">
        <w:rPr>
          <w:rFonts w:ascii="Calibri" w:eastAsia="Calibri" w:hAnsi="Calibri" w:cs="Calibri"/>
          <w:color w:val="7F7F7F"/>
        </w:rPr>
        <w:fldChar w:fldCharType="separate"/>
      </w:r>
      <w:r w:rsidR="006438A9" w:rsidRPr="00780371">
        <w:rPr>
          <w:rFonts w:ascii="Calibri" w:hAnsi="Calibri" w:cs="Calibri"/>
        </w:rPr>
        <w:t xml:space="preserve">Adrian, M., Dubochet, J., Lepault, J., McDowall, A. W. Cryo-electron microscopy of viruses. </w:t>
      </w:r>
      <w:r w:rsidR="006438A9" w:rsidRPr="00780371">
        <w:rPr>
          <w:rFonts w:ascii="Calibri" w:hAnsi="Calibri" w:cs="Calibri"/>
          <w:i/>
        </w:rPr>
        <w:t>Nature</w:t>
      </w:r>
      <w:r w:rsidR="006438A9" w:rsidRPr="00780371">
        <w:rPr>
          <w:rFonts w:ascii="Calibri" w:hAnsi="Calibri" w:cs="Calibri"/>
          <w:iCs/>
        </w:rPr>
        <w:t>.</w:t>
      </w:r>
      <w:r w:rsidR="006438A9" w:rsidRPr="00780371">
        <w:rPr>
          <w:rFonts w:ascii="Calibri" w:hAnsi="Calibri" w:cs="Calibri"/>
        </w:rPr>
        <w:t xml:space="preserve"> </w:t>
      </w:r>
      <w:r w:rsidR="006438A9" w:rsidRPr="00780371">
        <w:rPr>
          <w:rFonts w:ascii="Calibri" w:hAnsi="Calibri" w:cs="Calibri"/>
          <w:b/>
        </w:rPr>
        <w:t>308</w:t>
      </w:r>
      <w:r w:rsidR="006438A9" w:rsidRPr="00780371">
        <w:rPr>
          <w:rFonts w:ascii="Calibri" w:hAnsi="Calibri" w:cs="Calibri"/>
        </w:rPr>
        <w:t xml:space="preserve"> (5954), 32</w:t>
      </w:r>
      <w:r w:rsidR="00803E55" w:rsidRPr="00780371">
        <w:rPr>
          <w:rFonts w:ascii="Calibri" w:hAnsi="Calibri" w:cs="Calibri"/>
        </w:rPr>
        <w:t>–</w:t>
      </w:r>
      <w:r w:rsidR="006438A9" w:rsidRPr="00780371">
        <w:rPr>
          <w:rFonts w:ascii="Calibri" w:hAnsi="Calibri" w:cs="Calibri"/>
        </w:rPr>
        <w:t>36 (1984).</w:t>
      </w:r>
    </w:p>
    <w:p w14:paraId="74C8EA5F" w14:textId="6B9CBD70"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Cheng, Y. Single-particle cryo-EM—How did it get here and where will it go. </w:t>
      </w:r>
      <w:r w:rsidRPr="00780371">
        <w:rPr>
          <w:rFonts w:ascii="Calibri" w:hAnsi="Calibri" w:cs="Calibri"/>
          <w:i/>
        </w:rPr>
        <w:t>Science</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361</w:t>
      </w:r>
      <w:r w:rsidRPr="00780371">
        <w:rPr>
          <w:rFonts w:ascii="Calibri" w:hAnsi="Calibri" w:cs="Calibri"/>
        </w:rPr>
        <w:t xml:space="preserve"> (6405), 876</w:t>
      </w:r>
      <w:r w:rsidR="00803E55" w:rsidRPr="00780371">
        <w:rPr>
          <w:rFonts w:ascii="Calibri" w:hAnsi="Calibri" w:cs="Calibri"/>
        </w:rPr>
        <w:t>–</w:t>
      </w:r>
      <w:r w:rsidRPr="00780371">
        <w:rPr>
          <w:rFonts w:ascii="Calibri" w:hAnsi="Calibri" w:cs="Calibri"/>
        </w:rPr>
        <w:t>880 (2018).</w:t>
      </w:r>
    </w:p>
    <w:p w14:paraId="232BDFD0" w14:textId="64A21C92"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Lu</w:t>
      </w:r>
      <w:r w:rsidR="00D21D0A" w:rsidRPr="00780371">
        <w:rPr>
          <w:rFonts w:ascii="Calibri" w:hAnsi="Calibri" w:cs="Calibri"/>
        </w:rPr>
        <w:t>cic</w:t>
      </w:r>
      <w:r w:rsidRPr="00780371">
        <w:rPr>
          <w:rFonts w:ascii="Calibri" w:hAnsi="Calibri" w:cs="Calibri"/>
        </w:rPr>
        <w:t>, V., F</w:t>
      </w:r>
      <w:r w:rsidR="00D21D0A" w:rsidRPr="00780371">
        <w:rPr>
          <w:rFonts w:ascii="Calibri" w:hAnsi="Calibri" w:cs="Calibri"/>
        </w:rPr>
        <w:t>o</w:t>
      </w:r>
      <w:r w:rsidRPr="00780371">
        <w:rPr>
          <w:rFonts w:ascii="Calibri" w:hAnsi="Calibri" w:cs="Calibri"/>
        </w:rPr>
        <w:t xml:space="preserve">rster, F., Baumeister, W. </w:t>
      </w:r>
      <w:r w:rsidR="00D21D0A" w:rsidRPr="00780371">
        <w:rPr>
          <w:rFonts w:ascii="Calibri" w:hAnsi="Calibri" w:cs="Calibri"/>
        </w:rPr>
        <w:t>Structural studies by electron tomography</w:t>
      </w:r>
      <w:r w:rsidRPr="00780371">
        <w:rPr>
          <w:rFonts w:ascii="Calibri" w:hAnsi="Calibri" w:cs="Calibri"/>
        </w:rPr>
        <w:t xml:space="preserve">: From Cells to Molecules. </w:t>
      </w:r>
      <w:r w:rsidRPr="00780371">
        <w:rPr>
          <w:rFonts w:ascii="Calibri" w:hAnsi="Calibri" w:cs="Calibri"/>
          <w:i/>
        </w:rPr>
        <w:t>Annual Review of Biochemistry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74</w:t>
      </w:r>
      <w:r w:rsidRPr="00780371">
        <w:rPr>
          <w:rFonts w:ascii="Calibri" w:hAnsi="Calibri" w:cs="Calibri"/>
        </w:rPr>
        <w:t xml:space="preserve"> (1), 833</w:t>
      </w:r>
      <w:r w:rsidR="00803E55" w:rsidRPr="00780371">
        <w:rPr>
          <w:rFonts w:ascii="Calibri" w:hAnsi="Calibri" w:cs="Calibri"/>
        </w:rPr>
        <w:t>–</w:t>
      </w:r>
      <w:r w:rsidRPr="00780371">
        <w:rPr>
          <w:rFonts w:ascii="Calibri" w:hAnsi="Calibri" w:cs="Calibri"/>
        </w:rPr>
        <w:t>865 (2005).</w:t>
      </w:r>
    </w:p>
    <w:p w14:paraId="7B734F05" w14:textId="6F4EFFA5"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Pfeffer, S., Mahamid, J. Unravelling molecular complexity in structural cell biology. </w:t>
      </w:r>
      <w:r w:rsidRPr="00780371">
        <w:rPr>
          <w:rFonts w:ascii="Calibri" w:hAnsi="Calibri" w:cs="Calibri"/>
          <w:i/>
        </w:rPr>
        <w:t>Current Opinion in Structural Biology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52</w:t>
      </w:r>
      <w:r w:rsidR="00D21D0A" w:rsidRPr="00780371">
        <w:rPr>
          <w:rFonts w:ascii="Calibri" w:hAnsi="Calibri" w:cs="Calibri"/>
          <w:bCs/>
        </w:rPr>
        <w:t>,</w:t>
      </w:r>
      <w:r w:rsidRPr="00780371">
        <w:rPr>
          <w:rFonts w:ascii="Calibri" w:hAnsi="Calibri" w:cs="Calibri"/>
        </w:rPr>
        <w:t xml:space="preserve"> 111</w:t>
      </w:r>
      <w:r w:rsidR="00803E55" w:rsidRPr="00780371">
        <w:rPr>
          <w:rFonts w:ascii="Calibri" w:hAnsi="Calibri" w:cs="Calibri"/>
        </w:rPr>
        <w:t>–</w:t>
      </w:r>
      <w:r w:rsidRPr="00780371">
        <w:rPr>
          <w:rFonts w:ascii="Calibri" w:hAnsi="Calibri" w:cs="Calibri"/>
        </w:rPr>
        <w:t>118 (2018).</w:t>
      </w:r>
    </w:p>
    <w:p w14:paraId="78238740" w14:textId="03A32106"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Schur, F. K. M. Toward high-resolution in situ structural biology with cryo-electron tomography and subtomogram averaging. </w:t>
      </w:r>
      <w:r w:rsidRPr="00780371">
        <w:rPr>
          <w:rFonts w:ascii="Calibri" w:hAnsi="Calibri" w:cs="Calibri"/>
          <w:i/>
        </w:rPr>
        <w:t>Current Opinion in Structural Biology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58</w:t>
      </w:r>
      <w:r w:rsidR="00D21D0A" w:rsidRPr="00780371">
        <w:rPr>
          <w:rFonts w:ascii="Calibri" w:hAnsi="Calibri" w:cs="Calibri"/>
          <w:bCs/>
        </w:rPr>
        <w:t>,</w:t>
      </w:r>
      <w:r w:rsidRPr="00780371">
        <w:rPr>
          <w:rFonts w:ascii="Calibri" w:hAnsi="Calibri" w:cs="Calibri"/>
        </w:rPr>
        <w:t xml:space="preserve"> 1</w:t>
      </w:r>
      <w:r w:rsidR="00803E55" w:rsidRPr="00780371">
        <w:rPr>
          <w:rFonts w:ascii="Calibri" w:hAnsi="Calibri" w:cs="Calibri"/>
        </w:rPr>
        <w:t>–</w:t>
      </w:r>
      <w:r w:rsidRPr="00780371">
        <w:rPr>
          <w:rFonts w:ascii="Calibri" w:hAnsi="Calibri" w:cs="Calibri"/>
        </w:rPr>
        <w:t>9 (2019).</w:t>
      </w:r>
    </w:p>
    <w:p w14:paraId="7D53883A" w14:textId="210E3490"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B</w:t>
      </w:r>
      <w:r w:rsidR="00D21D0A" w:rsidRPr="00780371">
        <w:rPr>
          <w:rFonts w:ascii="Calibri" w:hAnsi="Calibri" w:cs="Calibri"/>
        </w:rPr>
        <w:t>o</w:t>
      </w:r>
      <w:r w:rsidRPr="00780371">
        <w:rPr>
          <w:rFonts w:ascii="Calibri" w:hAnsi="Calibri" w:cs="Calibri"/>
        </w:rPr>
        <w:t xml:space="preserve">hning, J., Bharat, T. A. M. Towards high-throughput in situ structural biology using electron cryotomography. </w:t>
      </w:r>
      <w:r w:rsidRPr="00780371">
        <w:rPr>
          <w:rFonts w:ascii="Calibri" w:hAnsi="Calibri" w:cs="Calibri"/>
          <w:i/>
        </w:rPr>
        <w:t>Progress in Biophysics and Molecular Biology</w:t>
      </w:r>
      <w:r w:rsidRPr="00780371">
        <w:rPr>
          <w:rFonts w:ascii="Calibri" w:hAnsi="Calibri" w:cs="Calibri"/>
          <w:iCs/>
        </w:rPr>
        <w:t>.</w:t>
      </w:r>
      <w:r w:rsidRPr="00780371">
        <w:rPr>
          <w:rFonts w:ascii="Calibri" w:hAnsi="Calibri" w:cs="Calibri"/>
        </w:rPr>
        <w:t xml:space="preserve"> </w:t>
      </w:r>
      <w:r w:rsidR="00D21D0A" w:rsidRPr="00780371">
        <w:rPr>
          <w:rFonts w:ascii="Calibri" w:hAnsi="Calibri" w:cs="Calibri"/>
        </w:rPr>
        <w:t xml:space="preserve">In Press </w:t>
      </w:r>
      <w:r w:rsidRPr="00780371">
        <w:rPr>
          <w:rFonts w:ascii="Calibri" w:hAnsi="Calibri" w:cs="Calibri"/>
        </w:rPr>
        <w:t>(2020).</w:t>
      </w:r>
    </w:p>
    <w:p w14:paraId="6681E26C" w14:textId="03FE8633"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Briggs, J. A. Structural biology in situ--the potential of subtomogram averaging. </w:t>
      </w:r>
      <w:r w:rsidR="00E0340C" w:rsidRPr="00780371">
        <w:rPr>
          <w:rFonts w:ascii="Calibri" w:hAnsi="Calibri" w:cs="Calibri"/>
          <w:i/>
        </w:rPr>
        <w:t>Current Opinion in Structural Biology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23</w:t>
      </w:r>
      <w:r w:rsidRPr="00780371">
        <w:rPr>
          <w:rFonts w:ascii="Calibri" w:hAnsi="Calibri" w:cs="Calibri"/>
        </w:rPr>
        <w:t xml:space="preserve"> (2), 261</w:t>
      </w:r>
      <w:r w:rsidR="00803E55" w:rsidRPr="00780371">
        <w:rPr>
          <w:rFonts w:ascii="Calibri" w:hAnsi="Calibri" w:cs="Calibri"/>
        </w:rPr>
        <w:t>–</w:t>
      </w:r>
      <w:r w:rsidRPr="00780371">
        <w:rPr>
          <w:rFonts w:ascii="Calibri" w:hAnsi="Calibri" w:cs="Calibri"/>
        </w:rPr>
        <w:t>267 (2013).</w:t>
      </w:r>
    </w:p>
    <w:p w14:paraId="4341D081" w14:textId="2CEBDBDE"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Wan, W., Briggs, J. A. G. </w:t>
      </w:r>
      <w:r w:rsidRPr="00780371">
        <w:rPr>
          <w:rFonts w:ascii="Calibri" w:hAnsi="Calibri" w:cs="Calibri"/>
          <w:i/>
        </w:rPr>
        <w:t>Methods in Enzymology</w:t>
      </w:r>
      <w:r w:rsidR="00E0340C" w:rsidRPr="00780371">
        <w:rPr>
          <w:rFonts w:ascii="Calibri" w:hAnsi="Calibri" w:cs="Calibri"/>
          <w:i/>
        </w:rPr>
        <w:t>.</w:t>
      </w:r>
      <w:r w:rsidRPr="00780371">
        <w:rPr>
          <w:rFonts w:ascii="Calibri" w:hAnsi="Calibri" w:cs="Calibri"/>
        </w:rPr>
        <w:t xml:space="preserve"> </w:t>
      </w:r>
      <w:r w:rsidR="008B3E04" w:rsidRPr="00ED0C77">
        <w:rPr>
          <w:rFonts w:ascii="Calibri" w:hAnsi="Calibri" w:cs="Calibri"/>
          <w:color w:val="000000"/>
          <w:shd w:val="clear" w:color="auto" w:fill="FFFFFF"/>
        </w:rPr>
        <w:t>Elsevier, NY</w:t>
      </w:r>
      <w:r w:rsidR="008B3E04">
        <w:rPr>
          <w:rFonts w:ascii="Calibri" w:hAnsi="Calibri" w:cs="Calibri"/>
          <w:color w:val="000000"/>
          <w:shd w:val="clear" w:color="auto" w:fill="FFFFFF"/>
        </w:rPr>
        <w:t>.</w:t>
      </w:r>
      <w:r w:rsidR="008B3E04" w:rsidRPr="008B3E04">
        <w:rPr>
          <w:rFonts w:ascii="Calibri" w:hAnsi="Calibri" w:cs="Calibri"/>
          <w:b/>
          <w:bCs/>
        </w:rPr>
        <w:t xml:space="preserve"> </w:t>
      </w:r>
      <w:r w:rsidRPr="00780371">
        <w:rPr>
          <w:rFonts w:ascii="Calibri" w:hAnsi="Calibri" w:cs="Calibri"/>
          <w:b/>
          <w:bCs/>
        </w:rPr>
        <w:t>579</w:t>
      </w:r>
      <w:r w:rsidR="00E0340C" w:rsidRPr="00780371">
        <w:rPr>
          <w:rFonts w:ascii="Calibri" w:hAnsi="Calibri" w:cs="Calibri"/>
        </w:rPr>
        <w:t xml:space="preserve">, </w:t>
      </w:r>
      <w:r w:rsidRPr="00780371">
        <w:rPr>
          <w:rFonts w:ascii="Calibri" w:hAnsi="Calibri" w:cs="Calibri"/>
        </w:rPr>
        <w:t>329</w:t>
      </w:r>
      <w:r w:rsidR="00803E55" w:rsidRPr="00780371">
        <w:rPr>
          <w:rFonts w:ascii="Calibri" w:hAnsi="Calibri" w:cs="Calibri"/>
        </w:rPr>
        <w:t>–</w:t>
      </w:r>
      <w:r w:rsidRPr="00780371">
        <w:rPr>
          <w:rFonts w:ascii="Calibri" w:hAnsi="Calibri" w:cs="Calibri"/>
        </w:rPr>
        <w:t>367</w:t>
      </w:r>
      <w:r w:rsidR="00E0340C" w:rsidRPr="00780371">
        <w:rPr>
          <w:rFonts w:ascii="Calibri" w:hAnsi="Calibri" w:cs="Calibri"/>
        </w:rPr>
        <w:t xml:space="preserve"> (2016)</w:t>
      </w:r>
      <w:r w:rsidRPr="00780371">
        <w:rPr>
          <w:rFonts w:ascii="Calibri" w:hAnsi="Calibri" w:cs="Calibri"/>
        </w:rPr>
        <w:t>.</w:t>
      </w:r>
    </w:p>
    <w:p w14:paraId="34B4A2EB" w14:textId="6B945CD5"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Tan, Y. Z., Cheng, A., Potter, C. S., Carragher, B. Automated data collection in single particle electron microscopy. </w:t>
      </w:r>
      <w:r w:rsidRPr="00780371">
        <w:rPr>
          <w:rFonts w:ascii="Calibri" w:hAnsi="Calibri" w:cs="Calibri"/>
          <w:i/>
        </w:rPr>
        <w:t>Microscopy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65</w:t>
      </w:r>
      <w:r w:rsidRPr="00780371">
        <w:rPr>
          <w:rFonts w:ascii="Calibri" w:hAnsi="Calibri" w:cs="Calibri"/>
        </w:rPr>
        <w:t xml:space="preserve"> (1), 43</w:t>
      </w:r>
      <w:r w:rsidR="00803E55" w:rsidRPr="00780371">
        <w:rPr>
          <w:rFonts w:ascii="Calibri" w:hAnsi="Calibri" w:cs="Calibri"/>
        </w:rPr>
        <w:t>–</w:t>
      </w:r>
      <w:r w:rsidRPr="00780371">
        <w:rPr>
          <w:rFonts w:ascii="Calibri" w:hAnsi="Calibri" w:cs="Calibri"/>
        </w:rPr>
        <w:t>56 (2016).</w:t>
      </w:r>
    </w:p>
    <w:p w14:paraId="37FFF97D" w14:textId="7099E94F"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Morado, D. R., Hu, B., Liu, J. Using Tomoauto: A </w:t>
      </w:r>
      <w:r w:rsidR="00E0340C" w:rsidRPr="00780371">
        <w:rPr>
          <w:rFonts w:ascii="Calibri" w:hAnsi="Calibri" w:cs="Calibri"/>
        </w:rPr>
        <w:t>p</w:t>
      </w:r>
      <w:r w:rsidRPr="00780371">
        <w:rPr>
          <w:rFonts w:ascii="Calibri" w:hAnsi="Calibri" w:cs="Calibri"/>
        </w:rPr>
        <w:t xml:space="preserve">rotocol for </w:t>
      </w:r>
      <w:r w:rsidR="00E0340C" w:rsidRPr="00780371">
        <w:rPr>
          <w:rFonts w:ascii="Calibri" w:hAnsi="Calibri" w:cs="Calibri"/>
        </w:rPr>
        <w:t>h</w:t>
      </w:r>
      <w:r w:rsidRPr="00780371">
        <w:rPr>
          <w:rFonts w:ascii="Calibri" w:hAnsi="Calibri" w:cs="Calibri"/>
        </w:rPr>
        <w:t xml:space="preserve">igh-throughput </w:t>
      </w:r>
      <w:r w:rsidR="00E0340C" w:rsidRPr="00780371">
        <w:rPr>
          <w:rFonts w:ascii="Calibri" w:hAnsi="Calibri" w:cs="Calibri"/>
        </w:rPr>
        <w:t>a</w:t>
      </w:r>
      <w:r w:rsidRPr="00780371">
        <w:rPr>
          <w:rFonts w:ascii="Calibri" w:hAnsi="Calibri" w:cs="Calibri"/>
        </w:rPr>
        <w:t xml:space="preserve">utomated </w:t>
      </w:r>
      <w:r w:rsidR="00E0340C" w:rsidRPr="00780371">
        <w:rPr>
          <w:rFonts w:ascii="Calibri" w:hAnsi="Calibri" w:cs="Calibri"/>
        </w:rPr>
        <w:t>c</w:t>
      </w:r>
      <w:r w:rsidRPr="00780371">
        <w:rPr>
          <w:rFonts w:ascii="Calibri" w:hAnsi="Calibri" w:cs="Calibri"/>
        </w:rPr>
        <w:t xml:space="preserve">ryo-electron </w:t>
      </w:r>
      <w:r w:rsidR="00E0340C" w:rsidRPr="00780371">
        <w:rPr>
          <w:rFonts w:ascii="Calibri" w:hAnsi="Calibri" w:cs="Calibri"/>
        </w:rPr>
        <w:t>t</w:t>
      </w:r>
      <w:r w:rsidRPr="00780371">
        <w:rPr>
          <w:rFonts w:ascii="Calibri" w:hAnsi="Calibri" w:cs="Calibri"/>
        </w:rPr>
        <w:t xml:space="preserve">omography. </w:t>
      </w:r>
      <w:r w:rsidRPr="00780371">
        <w:rPr>
          <w:rFonts w:ascii="Calibri" w:hAnsi="Calibri" w:cs="Calibri"/>
          <w:i/>
        </w:rPr>
        <w:t>J</w:t>
      </w:r>
      <w:r w:rsidR="00E0340C" w:rsidRPr="00780371">
        <w:rPr>
          <w:rFonts w:ascii="Calibri" w:hAnsi="Calibri" w:cs="Calibri"/>
          <w:i/>
        </w:rPr>
        <w:t xml:space="preserve">ournal </w:t>
      </w:r>
      <w:r w:rsidRPr="00780371">
        <w:rPr>
          <w:rFonts w:ascii="Calibri" w:hAnsi="Calibri" w:cs="Calibri"/>
          <w:i/>
        </w:rPr>
        <w:t>o</w:t>
      </w:r>
      <w:r w:rsidR="00E0340C" w:rsidRPr="00780371">
        <w:rPr>
          <w:rFonts w:ascii="Calibri" w:hAnsi="Calibri" w:cs="Calibri"/>
          <w:i/>
        </w:rPr>
        <w:t xml:space="preserve">f </w:t>
      </w:r>
      <w:r w:rsidRPr="00780371">
        <w:rPr>
          <w:rFonts w:ascii="Calibri" w:hAnsi="Calibri" w:cs="Calibri"/>
          <w:i/>
        </w:rPr>
        <w:t>V</w:t>
      </w:r>
      <w:r w:rsidR="00E0340C" w:rsidRPr="00780371">
        <w:rPr>
          <w:rFonts w:ascii="Calibri" w:hAnsi="Calibri" w:cs="Calibri"/>
          <w:i/>
        </w:rPr>
        <w:t xml:space="preserve">isualized </w:t>
      </w:r>
      <w:r w:rsidRPr="00780371">
        <w:rPr>
          <w:rFonts w:ascii="Calibri" w:hAnsi="Calibri" w:cs="Calibri"/>
          <w:i/>
        </w:rPr>
        <w:t>E</w:t>
      </w:r>
      <w:r w:rsidR="00E0340C" w:rsidRPr="00780371">
        <w:rPr>
          <w:rFonts w:ascii="Calibri" w:hAnsi="Calibri" w:cs="Calibri"/>
          <w:i/>
        </w:rPr>
        <w:t>xperiments</w:t>
      </w:r>
      <w:r w:rsidR="008B3E04">
        <w:rPr>
          <w:rFonts w:ascii="Calibri" w:hAnsi="Calibri" w:cs="Calibri"/>
          <w:i/>
        </w:rPr>
        <w:t>: JoVE</w:t>
      </w:r>
      <w:r w:rsidRPr="00780371">
        <w:rPr>
          <w:rFonts w:ascii="Calibri" w:hAnsi="Calibri" w:cs="Calibri"/>
          <w:iCs/>
        </w:rPr>
        <w:t>.</w:t>
      </w:r>
      <w:r w:rsidRPr="00780371">
        <w:rPr>
          <w:rFonts w:ascii="Calibri" w:hAnsi="Calibri" w:cs="Calibri"/>
        </w:rPr>
        <w:t xml:space="preserve"> </w:t>
      </w:r>
      <w:r w:rsidRPr="00780371">
        <w:rPr>
          <w:rFonts w:ascii="Calibri" w:hAnsi="Calibri" w:cs="Calibri"/>
          <w:b/>
          <w:bCs/>
        </w:rPr>
        <w:t>107</w:t>
      </w:r>
      <w:r w:rsidRPr="00780371">
        <w:rPr>
          <w:rFonts w:ascii="Calibri" w:hAnsi="Calibri" w:cs="Calibri"/>
        </w:rPr>
        <w:t>, e53608 (2016).</w:t>
      </w:r>
    </w:p>
    <w:p w14:paraId="17E12BC9" w14:textId="705B30FB"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Resch, G. P. in </w:t>
      </w:r>
      <w:r w:rsidRPr="00780371">
        <w:rPr>
          <w:rFonts w:ascii="Calibri" w:hAnsi="Calibri" w:cs="Calibri"/>
          <w:i/>
        </w:rPr>
        <w:t>Methods in Cell Biology</w:t>
      </w:r>
      <w:r w:rsidR="009B2EFA" w:rsidRPr="00780371">
        <w:rPr>
          <w:rFonts w:ascii="Calibri" w:hAnsi="Calibri" w:cs="Calibri"/>
          <w:i/>
        </w:rPr>
        <w:t>.</w:t>
      </w:r>
      <w:r w:rsidRPr="00780371">
        <w:rPr>
          <w:rFonts w:ascii="Calibri" w:hAnsi="Calibri" w:cs="Calibri"/>
        </w:rPr>
        <w:t xml:space="preserve"> </w:t>
      </w:r>
      <w:r w:rsidR="008B3E04" w:rsidRPr="00ED0C77">
        <w:rPr>
          <w:rFonts w:ascii="Calibri" w:hAnsi="Calibri" w:cs="Calibri"/>
        </w:rPr>
        <w:t>Elseiver, NY</w:t>
      </w:r>
      <w:r w:rsidR="008B3E04">
        <w:rPr>
          <w:rFonts w:ascii="Calibri" w:hAnsi="Calibri" w:cs="Calibri"/>
        </w:rPr>
        <w:t>.</w:t>
      </w:r>
      <w:r w:rsidR="008B3E04" w:rsidRPr="00780371">
        <w:rPr>
          <w:rFonts w:ascii="Calibri" w:hAnsi="Calibri" w:cs="Calibri"/>
        </w:rPr>
        <w:t xml:space="preserve"> </w:t>
      </w:r>
      <w:r w:rsidRPr="00780371">
        <w:rPr>
          <w:rFonts w:ascii="Calibri" w:hAnsi="Calibri" w:cs="Calibri"/>
          <w:b/>
          <w:bCs/>
        </w:rPr>
        <w:t>152</w:t>
      </w:r>
      <w:r w:rsidR="009B2EFA" w:rsidRPr="00780371">
        <w:rPr>
          <w:rFonts w:ascii="Calibri" w:hAnsi="Calibri" w:cs="Calibri"/>
        </w:rPr>
        <w:t xml:space="preserve">, </w:t>
      </w:r>
      <w:r w:rsidRPr="00780371">
        <w:rPr>
          <w:rFonts w:ascii="Calibri" w:hAnsi="Calibri" w:cs="Calibri"/>
        </w:rPr>
        <w:t>135</w:t>
      </w:r>
      <w:r w:rsidR="008B3E04">
        <w:rPr>
          <w:rFonts w:ascii="Calibri" w:hAnsi="Calibri" w:cs="Calibri"/>
        </w:rPr>
        <w:t>–</w:t>
      </w:r>
      <w:r w:rsidRPr="00780371">
        <w:rPr>
          <w:rFonts w:ascii="Calibri" w:hAnsi="Calibri" w:cs="Calibri"/>
        </w:rPr>
        <w:t xml:space="preserve">178 </w:t>
      </w:r>
      <w:r w:rsidR="009B2EFA" w:rsidRPr="00780371">
        <w:rPr>
          <w:rFonts w:ascii="Calibri" w:hAnsi="Calibri" w:cs="Calibri"/>
        </w:rPr>
        <w:t>(</w:t>
      </w:r>
      <w:r w:rsidRPr="00780371">
        <w:rPr>
          <w:rFonts w:ascii="Calibri" w:hAnsi="Calibri" w:cs="Calibri"/>
        </w:rPr>
        <w:t>2019).</w:t>
      </w:r>
    </w:p>
    <w:p w14:paraId="0FA29C45" w14:textId="06180B98"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Bharat,</w:t>
      </w:r>
      <w:r w:rsidR="009B2EFA" w:rsidRPr="00780371">
        <w:rPr>
          <w:rFonts w:ascii="Calibri" w:hAnsi="Calibri" w:cs="Calibri"/>
        </w:rPr>
        <w:t xml:space="preserve"> </w:t>
      </w:r>
      <w:r w:rsidRPr="00780371">
        <w:rPr>
          <w:rFonts w:ascii="Calibri" w:hAnsi="Calibri" w:cs="Calibri"/>
        </w:rPr>
        <w:t xml:space="preserve">T. A., Kukulski, W. </w:t>
      </w:r>
      <w:r w:rsidR="009B2EFA" w:rsidRPr="00780371">
        <w:rPr>
          <w:rFonts w:ascii="Calibri" w:hAnsi="Calibri" w:cs="Calibri"/>
          <w:i/>
          <w:iCs/>
        </w:rPr>
        <w:t>Correlative Imaging: Focusing on the Future</w:t>
      </w:r>
      <w:r w:rsidR="009B2EFA" w:rsidRPr="00780371">
        <w:rPr>
          <w:rFonts w:ascii="Calibri" w:hAnsi="Calibri" w:cs="Calibri"/>
        </w:rPr>
        <w:t>.</w:t>
      </w:r>
      <w:r w:rsidRPr="00780371">
        <w:rPr>
          <w:rFonts w:ascii="Calibri" w:hAnsi="Calibri" w:cs="Calibri"/>
        </w:rPr>
        <w:t xml:space="preserve"> </w:t>
      </w:r>
      <w:r w:rsidR="008B3E04" w:rsidRPr="00ED0C77">
        <w:rPr>
          <w:rFonts w:ascii="Calibri" w:hAnsi="Calibri" w:cs="Calibri"/>
          <w:color w:val="222222"/>
          <w:shd w:val="clear" w:color="auto" w:fill="FFFFFF"/>
        </w:rPr>
        <w:t>John Wiley &amp; Sons, NY</w:t>
      </w:r>
      <w:r w:rsidR="008B3E04">
        <w:rPr>
          <w:rFonts w:ascii="Calibri" w:hAnsi="Calibri" w:cs="Calibri"/>
          <w:color w:val="222222"/>
          <w:shd w:val="clear" w:color="auto" w:fill="FFFFFF"/>
        </w:rPr>
        <w:t>.</w:t>
      </w:r>
      <w:r w:rsidR="008B3E04" w:rsidRPr="008B3E04">
        <w:rPr>
          <w:rFonts w:ascii="Calibri" w:hAnsi="Calibri" w:cs="Calibri"/>
        </w:rPr>
        <w:t xml:space="preserve"> </w:t>
      </w:r>
      <w:r w:rsidRPr="00780371">
        <w:rPr>
          <w:rFonts w:ascii="Calibri" w:hAnsi="Calibri" w:cs="Calibri"/>
        </w:rPr>
        <w:t>137</w:t>
      </w:r>
      <w:r w:rsidR="00B41FD0">
        <w:rPr>
          <w:rFonts w:ascii="Calibri" w:hAnsi="Calibri" w:cs="Calibri"/>
        </w:rPr>
        <w:t>–</w:t>
      </w:r>
      <w:r w:rsidRPr="00780371">
        <w:rPr>
          <w:rFonts w:ascii="Calibri" w:hAnsi="Calibri" w:cs="Calibri"/>
        </w:rPr>
        <w:t>153</w:t>
      </w:r>
      <w:r w:rsidR="009B2EFA" w:rsidRPr="00780371">
        <w:rPr>
          <w:rFonts w:ascii="Calibri" w:hAnsi="Calibri" w:cs="Calibri"/>
        </w:rPr>
        <w:t xml:space="preserve"> </w:t>
      </w:r>
      <w:r w:rsidRPr="00780371">
        <w:rPr>
          <w:rFonts w:ascii="Calibri" w:hAnsi="Calibri" w:cs="Calibri"/>
        </w:rPr>
        <w:t>(2019).</w:t>
      </w:r>
    </w:p>
    <w:p w14:paraId="73298878" w14:textId="3F159F85"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Hagen, W. J. H., Wan, W., Briggs, J. A. G. Implementation of a cryo-electron tomography tilt-scheme optimized for high resolution subtomogram averaging. </w:t>
      </w:r>
      <w:r w:rsidRPr="00780371">
        <w:rPr>
          <w:rFonts w:ascii="Calibri" w:hAnsi="Calibri" w:cs="Calibri"/>
          <w:i/>
        </w:rPr>
        <w:t>Journal of Structural Biology</w:t>
      </w:r>
      <w:r w:rsidRPr="00780371">
        <w:rPr>
          <w:rFonts w:ascii="Calibri" w:hAnsi="Calibri" w:cs="Calibri"/>
          <w:iCs/>
        </w:rPr>
        <w:t>.</w:t>
      </w:r>
      <w:r w:rsidRPr="00780371">
        <w:rPr>
          <w:rFonts w:ascii="Calibri" w:hAnsi="Calibri" w:cs="Calibri"/>
        </w:rPr>
        <w:t xml:space="preserve"> </w:t>
      </w:r>
      <w:r w:rsidR="006D7E3C" w:rsidRPr="00780371">
        <w:rPr>
          <w:rFonts w:ascii="Calibri" w:hAnsi="Calibri" w:cs="Calibri"/>
          <w:b/>
          <w:bCs/>
        </w:rPr>
        <w:t>197</w:t>
      </w:r>
      <w:r w:rsidR="006D7E3C" w:rsidRPr="00780371">
        <w:rPr>
          <w:rFonts w:ascii="Calibri" w:hAnsi="Calibri" w:cs="Calibri"/>
        </w:rPr>
        <w:t xml:space="preserve"> (2), 191</w:t>
      </w:r>
      <w:r w:rsidR="00803E55" w:rsidRPr="00780371">
        <w:rPr>
          <w:rFonts w:ascii="Calibri" w:hAnsi="Calibri" w:cs="Calibri"/>
        </w:rPr>
        <w:t>–</w:t>
      </w:r>
      <w:r w:rsidR="006D7E3C" w:rsidRPr="00780371">
        <w:rPr>
          <w:rFonts w:ascii="Calibri" w:hAnsi="Calibri" w:cs="Calibri"/>
        </w:rPr>
        <w:t xml:space="preserve">198 </w:t>
      </w:r>
      <w:r w:rsidRPr="00780371">
        <w:rPr>
          <w:rFonts w:ascii="Calibri" w:hAnsi="Calibri" w:cs="Calibri"/>
        </w:rPr>
        <w:t>(201</w:t>
      </w:r>
      <w:r w:rsidR="006D7E3C" w:rsidRPr="00780371">
        <w:rPr>
          <w:rFonts w:ascii="Calibri" w:hAnsi="Calibri" w:cs="Calibri"/>
        </w:rPr>
        <w:t>7</w:t>
      </w:r>
      <w:r w:rsidRPr="00780371">
        <w:rPr>
          <w:rFonts w:ascii="Calibri" w:hAnsi="Calibri" w:cs="Calibri"/>
        </w:rPr>
        <w:t>).</w:t>
      </w:r>
    </w:p>
    <w:p w14:paraId="1B5EFEAF" w14:textId="31781E5F"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O’Toole, E., van der Heide, P., Richard McIntosh, J., Mastronarde, D. </w:t>
      </w:r>
      <w:r w:rsidRPr="00780371">
        <w:rPr>
          <w:rFonts w:ascii="Calibri" w:hAnsi="Calibri" w:cs="Calibri"/>
          <w:i/>
        </w:rPr>
        <w:t>Cellular Imaging: Electron Tomography and Related Technique</w:t>
      </w:r>
      <w:r w:rsidR="006D7E3C" w:rsidRPr="00780371">
        <w:rPr>
          <w:rFonts w:ascii="Calibri" w:hAnsi="Calibri" w:cs="Calibri"/>
          <w:i/>
        </w:rPr>
        <w:t>s</w:t>
      </w:r>
      <w:r w:rsidR="006D7E3C" w:rsidRPr="00780371">
        <w:rPr>
          <w:rFonts w:ascii="Calibri" w:hAnsi="Calibri" w:cs="Calibri"/>
          <w:iCs/>
        </w:rPr>
        <w:t>.</w:t>
      </w:r>
      <w:r w:rsidR="008B3E04" w:rsidRPr="00ED0C77">
        <w:rPr>
          <w:rFonts w:ascii="Calibri" w:hAnsi="Calibri" w:cs="Calibri"/>
        </w:rPr>
        <w:t xml:space="preserve"> Springer, Cham</w:t>
      </w:r>
      <w:r w:rsidR="008B3E04">
        <w:rPr>
          <w:rFonts w:ascii="Calibri" w:hAnsi="Calibri" w:cs="Calibri"/>
        </w:rPr>
        <w:t>.</w:t>
      </w:r>
      <w:r w:rsidR="006D7E3C" w:rsidRPr="00780371">
        <w:rPr>
          <w:rFonts w:ascii="Calibri" w:hAnsi="Calibri" w:cs="Calibri"/>
          <w:i/>
        </w:rPr>
        <w:t xml:space="preserve"> </w:t>
      </w:r>
      <w:r w:rsidRPr="00780371">
        <w:rPr>
          <w:rFonts w:ascii="Calibri" w:hAnsi="Calibri" w:cs="Calibri"/>
        </w:rPr>
        <w:t>95</w:t>
      </w:r>
      <w:r w:rsidR="00803E55" w:rsidRPr="00780371">
        <w:rPr>
          <w:rFonts w:ascii="Calibri" w:hAnsi="Calibri" w:cs="Calibri"/>
        </w:rPr>
        <w:t>–1</w:t>
      </w:r>
      <w:r w:rsidRPr="00780371">
        <w:rPr>
          <w:rFonts w:ascii="Calibri" w:hAnsi="Calibri" w:cs="Calibri"/>
        </w:rPr>
        <w:t xml:space="preserve">16 </w:t>
      </w:r>
      <w:r w:rsidR="006D7E3C" w:rsidRPr="00780371">
        <w:rPr>
          <w:rFonts w:ascii="Calibri" w:hAnsi="Calibri" w:cs="Calibri"/>
        </w:rPr>
        <w:t>(</w:t>
      </w:r>
      <w:r w:rsidRPr="00780371">
        <w:rPr>
          <w:rFonts w:ascii="Calibri" w:hAnsi="Calibri" w:cs="Calibri"/>
        </w:rPr>
        <w:t>2018).</w:t>
      </w:r>
    </w:p>
    <w:p w14:paraId="0F2216F4" w14:textId="790CFCAB"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Mastronarde, D. N. Automated electron microscope tomography using robust prediction of specimen movements. </w:t>
      </w:r>
      <w:r w:rsidR="008B5CF4" w:rsidRPr="00780371">
        <w:rPr>
          <w:rFonts w:ascii="Calibri" w:hAnsi="Calibri" w:cs="Calibri"/>
          <w:i/>
        </w:rPr>
        <w:t>Journal of Structural Biology</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152</w:t>
      </w:r>
      <w:r w:rsidRPr="00780371">
        <w:rPr>
          <w:rFonts w:ascii="Calibri" w:hAnsi="Calibri" w:cs="Calibri"/>
        </w:rPr>
        <w:t xml:space="preserve"> (1), 36</w:t>
      </w:r>
      <w:r w:rsidR="00803E55" w:rsidRPr="00780371">
        <w:rPr>
          <w:rFonts w:ascii="Calibri" w:hAnsi="Calibri" w:cs="Calibri"/>
        </w:rPr>
        <w:t>–</w:t>
      </w:r>
      <w:r w:rsidRPr="00780371">
        <w:rPr>
          <w:rFonts w:ascii="Calibri" w:hAnsi="Calibri" w:cs="Calibri"/>
        </w:rPr>
        <w:t>51 (2005).</w:t>
      </w:r>
    </w:p>
    <w:p w14:paraId="6A703AAD" w14:textId="5255F3BC"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Schorb, M., Haberbosch, I., Hagen, W. J. H., Schwab, Y., Mastronarde, D. N. Software tools for automated transmission electron microscopy. </w:t>
      </w:r>
      <w:r w:rsidRPr="00780371">
        <w:rPr>
          <w:rFonts w:ascii="Calibri" w:hAnsi="Calibri" w:cs="Calibri"/>
          <w:i/>
        </w:rPr>
        <w:t>Nature Methods</w:t>
      </w:r>
      <w:r w:rsidRPr="00780371">
        <w:rPr>
          <w:rFonts w:ascii="Calibri" w:hAnsi="Calibri" w:cs="Calibri"/>
          <w:iCs/>
        </w:rPr>
        <w:t>.</w:t>
      </w:r>
      <w:r w:rsidR="008B5CF4" w:rsidRPr="00780371">
        <w:rPr>
          <w:rFonts w:ascii="Calibri" w:hAnsi="Calibri" w:cs="Calibri"/>
          <w:iCs/>
        </w:rPr>
        <w:t xml:space="preserve"> </w:t>
      </w:r>
      <w:r w:rsidR="008B5CF4" w:rsidRPr="00780371">
        <w:rPr>
          <w:rFonts w:ascii="Calibri" w:hAnsi="Calibri" w:cs="Calibri"/>
          <w:b/>
          <w:bCs/>
          <w:iCs/>
        </w:rPr>
        <w:t>16</w:t>
      </w:r>
      <w:r w:rsidRPr="00780371">
        <w:rPr>
          <w:rFonts w:ascii="Calibri" w:hAnsi="Calibri" w:cs="Calibri"/>
        </w:rPr>
        <w:t xml:space="preserve">, </w:t>
      </w:r>
      <w:r w:rsidR="008B5CF4" w:rsidRPr="00780371">
        <w:rPr>
          <w:rFonts w:ascii="Calibri" w:hAnsi="Calibri" w:cs="Calibri"/>
        </w:rPr>
        <w:t>471</w:t>
      </w:r>
      <w:r w:rsidR="00803E55" w:rsidRPr="00780371">
        <w:rPr>
          <w:rFonts w:ascii="Calibri" w:hAnsi="Calibri" w:cs="Calibri"/>
        </w:rPr>
        <w:t>–</w:t>
      </w:r>
      <w:r w:rsidR="008B5CF4" w:rsidRPr="00780371">
        <w:rPr>
          <w:rFonts w:ascii="Calibri" w:hAnsi="Calibri" w:cs="Calibri"/>
        </w:rPr>
        <w:t xml:space="preserve">477 </w:t>
      </w:r>
      <w:r w:rsidRPr="00780371">
        <w:rPr>
          <w:rFonts w:ascii="Calibri" w:hAnsi="Calibri" w:cs="Calibri"/>
        </w:rPr>
        <w:t>(2019).</w:t>
      </w:r>
    </w:p>
    <w:p w14:paraId="42FA615B" w14:textId="6831F0F6"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Turo</w:t>
      </w:r>
      <w:r w:rsidR="008B5CF4" w:rsidRPr="00780371">
        <w:rPr>
          <w:rFonts w:ascii="Calibri" w:hAnsi="Calibri" w:cs="Calibri"/>
        </w:rPr>
        <w:t>nova</w:t>
      </w:r>
      <w:r w:rsidRPr="00780371">
        <w:rPr>
          <w:rFonts w:ascii="Calibri" w:hAnsi="Calibri" w:cs="Calibri"/>
        </w:rPr>
        <w:t>, B.</w:t>
      </w:r>
      <w:r w:rsidR="008B5CF4" w:rsidRPr="00780371">
        <w:rPr>
          <w:rFonts w:ascii="Calibri" w:hAnsi="Calibri" w:cs="Calibri"/>
        </w:rPr>
        <w:t xml:space="preserve"> et al</w:t>
      </w:r>
      <w:r w:rsidRPr="00780371">
        <w:rPr>
          <w:rFonts w:ascii="Calibri" w:hAnsi="Calibri" w:cs="Calibri"/>
        </w:rPr>
        <w:t xml:space="preserve">. Benchmarking tomographic acquisition schemes for high-resolution structural biology. </w:t>
      </w:r>
      <w:r w:rsidRPr="00780371">
        <w:rPr>
          <w:rFonts w:ascii="Calibri" w:hAnsi="Calibri" w:cs="Calibri"/>
          <w:i/>
        </w:rPr>
        <w:t>Nature Communications</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11</w:t>
      </w:r>
      <w:r w:rsidRPr="00780371">
        <w:rPr>
          <w:rFonts w:ascii="Calibri" w:hAnsi="Calibri" w:cs="Calibri"/>
        </w:rPr>
        <w:t xml:space="preserve"> (1), 876 (2020).</w:t>
      </w:r>
    </w:p>
    <w:p w14:paraId="7403C026" w14:textId="23CD7298"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Chreifi, G., Chen, S., Metskas, L. A., Kaplan, M., Jensen, G. J. Rapid </w:t>
      </w:r>
      <w:r w:rsidR="008B5CF4" w:rsidRPr="00780371">
        <w:rPr>
          <w:rFonts w:ascii="Calibri" w:hAnsi="Calibri" w:cs="Calibri"/>
        </w:rPr>
        <w:t>t</w:t>
      </w:r>
      <w:r w:rsidRPr="00780371">
        <w:rPr>
          <w:rFonts w:ascii="Calibri" w:hAnsi="Calibri" w:cs="Calibri"/>
        </w:rPr>
        <w:t>ilt-</w:t>
      </w:r>
      <w:r w:rsidR="008B5CF4" w:rsidRPr="00780371">
        <w:rPr>
          <w:rFonts w:ascii="Calibri" w:hAnsi="Calibri" w:cs="Calibri"/>
        </w:rPr>
        <w:t>s</w:t>
      </w:r>
      <w:r w:rsidRPr="00780371">
        <w:rPr>
          <w:rFonts w:ascii="Calibri" w:hAnsi="Calibri" w:cs="Calibri"/>
        </w:rPr>
        <w:t xml:space="preserve">eries </w:t>
      </w:r>
      <w:r w:rsidR="008B5CF4" w:rsidRPr="00780371">
        <w:rPr>
          <w:rFonts w:ascii="Calibri" w:hAnsi="Calibri" w:cs="Calibri"/>
        </w:rPr>
        <w:t>a</w:t>
      </w:r>
      <w:r w:rsidRPr="00780371">
        <w:rPr>
          <w:rFonts w:ascii="Calibri" w:hAnsi="Calibri" w:cs="Calibri"/>
        </w:rPr>
        <w:t xml:space="preserve">cquisition for </w:t>
      </w:r>
      <w:r w:rsidR="008B5CF4" w:rsidRPr="00780371">
        <w:rPr>
          <w:rFonts w:ascii="Calibri" w:hAnsi="Calibri" w:cs="Calibri"/>
        </w:rPr>
        <w:t>e</w:t>
      </w:r>
      <w:r w:rsidRPr="00780371">
        <w:rPr>
          <w:rFonts w:ascii="Calibri" w:hAnsi="Calibri" w:cs="Calibri"/>
        </w:rPr>
        <w:t xml:space="preserve">lectron </w:t>
      </w:r>
      <w:r w:rsidR="008B5CF4" w:rsidRPr="00780371">
        <w:rPr>
          <w:rFonts w:ascii="Calibri" w:hAnsi="Calibri" w:cs="Calibri"/>
        </w:rPr>
        <w:t>c</w:t>
      </w:r>
      <w:r w:rsidRPr="00780371">
        <w:rPr>
          <w:rFonts w:ascii="Calibri" w:hAnsi="Calibri" w:cs="Calibri"/>
        </w:rPr>
        <w:t xml:space="preserve">ryotomography. </w:t>
      </w:r>
      <w:r w:rsidRPr="00780371">
        <w:rPr>
          <w:rFonts w:ascii="Calibri" w:hAnsi="Calibri" w:cs="Calibri"/>
          <w:i/>
        </w:rPr>
        <w:t>Journal of Structural Biology</w:t>
      </w:r>
      <w:r w:rsidRPr="00780371">
        <w:rPr>
          <w:rFonts w:ascii="Calibri" w:hAnsi="Calibri" w:cs="Calibri"/>
          <w:iCs/>
        </w:rPr>
        <w:t>.</w:t>
      </w:r>
      <w:r w:rsidR="008B5CF4" w:rsidRPr="00780371">
        <w:rPr>
          <w:rFonts w:ascii="Calibri" w:hAnsi="Calibri" w:cs="Calibri"/>
          <w:i/>
        </w:rPr>
        <w:t xml:space="preserve"> </w:t>
      </w:r>
      <w:r w:rsidR="008B5CF4" w:rsidRPr="00780371">
        <w:rPr>
          <w:rFonts w:ascii="Calibri" w:hAnsi="Calibri" w:cs="Calibri"/>
          <w:b/>
          <w:bCs/>
          <w:iCs/>
        </w:rPr>
        <w:t>205</w:t>
      </w:r>
      <w:r w:rsidR="008B5CF4" w:rsidRPr="00780371">
        <w:rPr>
          <w:rFonts w:ascii="Calibri" w:hAnsi="Calibri" w:cs="Calibri"/>
          <w:iCs/>
        </w:rPr>
        <w:t xml:space="preserve"> (2)</w:t>
      </w:r>
      <w:r w:rsidRPr="00780371">
        <w:rPr>
          <w:rFonts w:ascii="Calibri" w:hAnsi="Calibri" w:cs="Calibri"/>
        </w:rPr>
        <w:t>,</w:t>
      </w:r>
      <w:r w:rsidR="008B5CF4" w:rsidRPr="00780371">
        <w:rPr>
          <w:rFonts w:ascii="Calibri" w:hAnsi="Calibri" w:cs="Calibri"/>
        </w:rPr>
        <w:t xml:space="preserve"> 163</w:t>
      </w:r>
      <w:r w:rsidR="00803E55" w:rsidRPr="00780371">
        <w:rPr>
          <w:rFonts w:ascii="Calibri" w:hAnsi="Calibri" w:cs="Calibri"/>
        </w:rPr>
        <w:t>–</w:t>
      </w:r>
      <w:r w:rsidR="008B5CF4" w:rsidRPr="00780371">
        <w:rPr>
          <w:rFonts w:ascii="Calibri" w:hAnsi="Calibri" w:cs="Calibri"/>
        </w:rPr>
        <w:t>169</w:t>
      </w:r>
      <w:r w:rsidRPr="00780371">
        <w:rPr>
          <w:rFonts w:ascii="Calibri" w:hAnsi="Calibri" w:cs="Calibri"/>
        </w:rPr>
        <w:t xml:space="preserve"> (2019).</w:t>
      </w:r>
    </w:p>
    <w:p w14:paraId="4FBC8D84" w14:textId="143E8A0A"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Eisenstein, F., Danev, R., Pilhofer, M. Improved applicability and robustness of fast cryo-electron tomography data acquisition. </w:t>
      </w:r>
      <w:r w:rsidRPr="00780371">
        <w:rPr>
          <w:rFonts w:ascii="Calibri" w:hAnsi="Calibri" w:cs="Calibri"/>
          <w:i/>
        </w:rPr>
        <w:t>Journal of Structural Biology</w:t>
      </w:r>
      <w:r w:rsidRPr="00780371">
        <w:rPr>
          <w:rFonts w:ascii="Calibri" w:hAnsi="Calibri" w:cs="Calibri"/>
          <w:iCs/>
        </w:rPr>
        <w:t>.</w:t>
      </w:r>
      <w:r w:rsidR="008B5CF4" w:rsidRPr="00780371">
        <w:rPr>
          <w:rFonts w:ascii="Calibri" w:hAnsi="Calibri" w:cs="Calibri"/>
        </w:rPr>
        <w:t xml:space="preserve"> </w:t>
      </w:r>
      <w:r w:rsidR="008B5CF4" w:rsidRPr="00780371">
        <w:rPr>
          <w:rFonts w:ascii="Calibri" w:hAnsi="Calibri" w:cs="Calibri"/>
          <w:b/>
          <w:bCs/>
        </w:rPr>
        <w:t>208</w:t>
      </w:r>
      <w:r w:rsidR="008B5CF4" w:rsidRPr="00780371">
        <w:rPr>
          <w:rFonts w:ascii="Calibri" w:hAnsi="Calibri" w:cs="Calibri"/>
        </w:rPr>
        <w:t xml:space="preserve"> (2)</w:t>
      </w:r>
      <w:r w:rsidRPr="00780371">
        <w:rPr>
          <w:rFonts w:ascii="Calibri" w:hAnsi="Calibri" w:cs="Calibri"/>
        </w:rPr>
        <w:t>,</w:t>
      </w:r>
      <w:r w:rsidR="008B5CF4" w:rsidRPr="00780371">
        <w:rPr>
          <w:rFonts w:ascii="Calibri" w:hAnsi="Calibri" w:cs="Calibri"/>
        </w:rPr>
        <w:t xml:space="preserve"> 107</w:t>
      </w:r>
      <w:r w:rsidR="00803E55" w:rsidRPr="00780371">
        <w:rPr>
          <w:rFonts w:ascii="Calibri" w:hAnsi="Calibri" w:cs="Calibri"/>
        </w:rPr>
        <w:t>–</w:t>
      </w:r>
      <w:r w:rsidR="008B5CF4" w:rsidRPr="00780371">
        <w:rPr>
          <w:rFonts w:ascii="Calibri" w:hAnsi="Calibri" w:cs="Calibri"/>
        </w:rPr>
        <w:t>114</w:t>
      </w:r>
      <w:r w:rsidRPr="00780371">
        <w:rPr>
          <w:rFonts w:ascii="Calibri" w:hAnsi="Calibri" w:cs="Calibri"/>
        </w:rPr>
        <w:t xml:space="preserve"> (2019).</w:t>
      </w:r>
    </w:p>
    <w:p w14:paraId="1D78F6B6" w14:textId="0DC79E88"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Turo</w:t>
      </w:r>
      <w:r w:rsidR="008B5CF4" w:rsidRPr="00780371">
        <w:rPr>
          <w:rFonts w:ascii="Calibri" w:hAnsi="Calibri" w:cs="Calibri"/>
        </w:rPr>
        <w:t>nova</w:t>
      </w:r>
      <w:r w:rsidRPr="00780371">
        <w:rPr>
          <w:rFonts w:ascii="Calibri" w:hAnsi="Calibri" w:cs="Calibri"/>
        </w:rPr>
        <w:t>, B.</w:t>
      </w:r>
      <w:r w:rsidR="008B5CF4" w:rsidRPr="00780371">
        <w:rPr>
          <w:rFonts w:ascii="Calibri" w:hAnsi="Calibri" w:cs="Calibri"/>
        </w:rPr>
        <w:t xml:space="preserve"> et al</w:t>
      </w:r>
      <w:r w:rsidRPr="00780371">
        <w:rPr>
          <w:rFonts w:ascii="Calibri" w:hAnsi="Calibri" w:cs="Calibri"/>
        </w:rPr>
        <w:t xml:space="preserve">. In situ structural analysis of SARS-CoV-2 spike reveals flexibility mediated by three hinges. </w:t>
      </w:r>
      <w:r w:rsidRPr="00780371">
        <w:rPr>
          <w:rFonts w:ascii="Calibri" w:hAnsi="Calibri" w:cs="Calibri"/>
          <w:i/>
        </w:rPr>
        <w:t>Science</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370</w:t>
      </w:r>
      <w:r w:rsidRPr="00780371">
        <w:rPr>
          <w:rFonts w:ascii="Calibri" w:hAnsi="Calibri" w:cs="Calibri"/>
        </w:rPr>
        <w:t xml:space="preserve"> (6513), 203</w:t>
      </w:r>
      <w:r w:rsidR="00803E55" w:rsidRPr="00780371">
        <w:rPr>
          <w:rFonts w:ascii="Calibri" w:hAnsi="Calibri" w:cs="Calibri"/>
        </w:rPr>
        <w:t>–</w:t>
      </w:r>
      <w:r w:rsidRPr="00780371">
        <w:rPr>
          <w:rFonts w:ascii="Calibri" w:hAnsi="Calibri" w:cs="Calibri"/>
        </w:rPr>
        <w:t>208 (2020).</w:t>
      </w:r>
    </w:p>
    <w:p w14:paraId="19A5F199" w14:textId="5EF5EE06"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O’Reilly, F. J.</w:t>
      </w:r>
      <w:r w:rsidR="008B5CF4" w:rsidRPr="00780371">
        <w:rPr>
          <w:rFonts w:ascii="Calibri" w:hAnsi="Calibri" w:cs="Calibri"/>
        </w:rPr>
        <w:t xml:space="preserve"> et al</w:t>
      </w:r>
      <w:r w:rsidRPr="00780371">
        <w:rPr>
          <w:rFonts w:ascii="Calibri" w:hAnsi="Calibri" w:cs="Calibri"/>
        </w:rPr>
        <w:t xml:space="preserve">. In-cell architecture of an actively transcribing-translating expressome. </w:t>
      </w:r>
      <w:r w:rsidRPr="00780371">
        <w:rPr>
          <w:rFonts w:ascii="Calibri" w:hAnsi="Calibri" w:cs="Calibri"/>
          <w:i/>
        </w:rPr>
        <w:t>Science</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369</w:t>
      </w:r>
      <w:r w:rsidRPr="00780371">
        <w:rPr>
          <w:rFonts w:ascii="Calibri" w:hAnsi="Calibri" w:cs="Calibri"/>
        </w:rPr>
        <w:t xml:space="preserve"> (6503), 554</w:t>
      </w:r>
      <w:r w:rsidR="00803E55" w:rsidRPr="00780371">
        <w:rPr>
          <w:rFonts w:ascii="Calibri" w:hAnsi="Calibri" w:cs="Calibri"/>
        </w:rPr>
        <w:t>–557</w:t>
      </w:r>
      <w:r w:rsidRPr="00780371">
        <w:rPr>
          <w:rFonts w:ascii="Calibri" w:hAnsi="Calibri" w:cs="Calibri"/>
        </w:rPr>
        <w:t xml:space="preserve"> (2020).</w:t>
      </w:r>
    </w:p>
    <w:p w14:paraId="73D0AC7D" w14:textId="1BB94229"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 xml:space="preserve">Tegunov, D., Xue, L., Dienemann, C., Cramer, P., Mahamid, J. Multi-particle cryo-EM refinement with M visualizes ribosome-antibiotic complex at 3.7 Å inside cells. </w:t>
      </w:r>
      <w:r w:rsidR="008B5CF4" w:rsidRPr="00780371">
        <w:rPr>
          <w:rFonts w:ascii="Calibri" w:hAnsi="Calibri" w:cs="Calibri"/>
          <w:i/>
        </w:rPr>
        <w:t>Nature Methods</w:t>
      </w:r>
      <w:r w:rsidR="00C9390F" w:rsidRPr="00780371">
        <w:rPr>
          <w:rFonts w:ascii="Calibri" w:hAnsi="Calibri" w:cs="Calibri"/>
          <w:iCs/>
        </w:rPr>
        <w:t>.</w:t>
      </w:r>
      <w:r w:rsidR="008B5CF4" w:rsidRPr="00780371">
        <w:rPr>
          <w:rFonts w:ascii="Calibri" w:hAnsi="Calibri" w:cs="Calibri"/>
          <w:i/>
        </w:rPr>
        <w:t xml:space="preserve"> </w:t>
      </w:r>
      <w:r w:rsidR="008B5CF4" w:rsidRPr="00780371">
        <w:rPr>
          <w:rFonts w:ascii="Calibri" w:hAnsi="Calibri" w:cs="Calibri"/>
          <w:b/>
          <w:bCs/>
          <w:iCs/>
        </w:rPr>
        <w:t>18</w:t>
      </w:r>
      <w:r w:rsidR="008B5CF4" w:rsidRPr="00780371">
        <w:rPr>
          <w:rFonts w:ascii="Calibri" w:hAnsi="Calibri" w:cs="Calibri"/>
          <w:iCs/>
        </w:rPr>
        <w:t>, 186</w:t>
      </w:r>
      <w:r w:rsidR="00803E55" w:rsidRPr="00780371">
        <w:rPr>
          <w:rFonts w:ascii="Calibri" w:hAnsi="Calibri" w:cs="Calibri"/>
          <w:iCs/>
        </w:rPr>
        <w:t>–</w:t>
      </w:r>
      <w:r w:rsidR="008B5CF4" w:rsidRPr="00780371">
        <w:rPr>
          <w:rFonts w:ascii="Calibri" w:hAnsi="Calibri" w:cs="Calibri"/>
          <w:iCs/>
        </w:rPr>
        <w:t>193</w:t>
      </w:r>
      <w:r w:rsidR="008B5CF4" w:rsidRPr="00780371">
        <w:rPr>
          <w:rFonts w:ascii="Calibri" w:hAnsi="Calibri" w:cs="Calibri"/>
        </w:rPr>
        <w:t xml:space="preserve"> </w:t>
      </w:r>
      <w:r w:rsidRPr="00780371">
        <w:rPr>
          <w:rFonts w:ascii="Calibri" w:hAnsi="Calibri" w:cs="Calibri"/>
        </w:rPr>
        <w:t>(2020).</w:t>
      </w:r>
    </w:p>
    <w:p w14:paraId="12B0F91A" w14:textId="7461C855"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lastRenderedPageBreak/>
        <w:t xml:space="preserve">Karuppasamy, M., Karimi Nejadasl, F., Vulovic, M., Koster, A. J., Ravelli, R. B. G. Radiation damage in single-particle cryo-electron microscopy: effects of dose and dose rate. </w:t>
      </w:r>
      <w:r w:rsidRPr="00780371">
        <w:rPr>
          <w:rFonts w:ascii="Calibri" w:hAnsi="Calibri" w:cs="Calibri"/>
          <w:i/>
        </w:rPr>
        <w:t>Journal of Synchrotron Radiation</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18</w:t>
      </w:r>
      <w:r w:rsidRPr="00780371">
        <w:rPr>
          <w:rFonts w:ascii="Calibri" w:hAnsi="Calibri" w:cs="Calibri"/>
        </w:rPr>
        <w:t xml:space="preserve"> (3), 398</w:t>
      </w:r>
      <w:r w:rsidR="00803E55" w:rsidRPr="00780371">
        <w:rPr>
          <w:rFonts w:ascii="Calibri" w:hAnsi="Calibri" w:cs="Calibri"/>
        </w:rPr>
        <w:t>–</w:t>
      </w:r>
      <w:r w:rsidRPr="00780371">
        <w:rPr>
          <w:rFonts w:ascii="Calibri" w:hAnsi="Calibri" w:cs="Calibri"/>
        </w:rPr>
        <w:t>412 (2011).</w:t>
      </w:r>
    </w:p>
    <w:p w14:paraId="2CBA0F9C" w14:textId="1242F40C"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Liberta, F.</w:t>
      </w:r>
      <w:r w:rsidR="008B5CF4" w:rsidRPr="00780371">
        <w:rPr>
          <w:rFonts w:ascii="Calibri" w:hAnsi="Calibri" w:cs="Calibri"/>
        </w:rPr>
        <w:t xml:space="preserve"> et al</w:t>
      </w:r>
      <w:r w:rsidRPr="00780371">
        <w:rPr>
          <w:rFonts w:ascii="Calibri" w:hAnsi="Calibri" w:cs="Calibri"/>
        </w:rPr>
        <w:t xml:space="preserve">. Cryo-EM fibril structures from systemic AA amyloidosis reveal the species complementarity of pathological amyloids. </w:t>
      </w:r>
      <w:r w:rsidRPr="00780371">
        <w:rPr>
          <w:rFonts w:ascii="Calibri" w:hAnsi="Calibri" w:cs="Calibri"/>
          <w:i/>
        </w:rPr>
        <w:t>Nature Communications</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10</w:t>
      </w:r>
      <w:r w:rsidRPr="00780371">
        <w:rPr>
          <w:rFonts w:ascii="Calibri" w:hAnsi="Calibri" w:cs="Calibri"/>
        </w:rPr>
        <w:t xml:space="preserve"> (1), 1104 (2019).</w:t>
      </w:r>
    </w:p>
    <w:p w14:paraId="54E0954F" w14:textId="1E83F231" w:rsidR="006438A9" w:rsidRPr="00780371" w:rsidRDefault="006438A9" w:rsidP="003434B9">
      <w:pPr>
        <w:pStyle w:val="EndNoteBibliography"/>
        <w:numPr>
          <w:ilvl w:val="0"/>
          <w:numId w:val="4"/>
        </w:numPr>
        <w:ind w:left="0" w:firstLine="0"/>
        <w:jc w:val="both"/>
        <w:rPr>
          <w:rFonts w:ascii="Calibri" w:hAnsi="Calibri" w:cs="Calibri"/>
        </w:rPr>
      </w:pPr>
      <w:r w:rsidRPr="00780371">
        <w:rPr>
          <w:rFonts w:ascii="Calibri" w:hAnsi="Calibri" w:cs="Calibri"/>
        </w:rPr>
        <w:t>Radamaker, L.</w:t>
      </w:r>
      <w:r w:rsidR="008B5CF4" w:rsidRPr="00780371">
        <w:rPr>
          <w:rFonts w:ascii="Calibri" w:hAnsi="Calibri" w:cs="Calibri"/>
        </w:rPr>
        <w:t xml:space="preserve"> et al</w:t>
      </w:r>
      <w:r w:rsidRPr="00780371">
        <w:rPr>
          <w:rFonts w:ascii="Calibri" w:hAnsi="Calibri" w:cs="Calibri"/>
        </w:rPr>
        <w:t xml:space="preserve">. Cryo-EM structure of a light chain-derived amyloid fibril from a patient with systemic AL amyloidosis. </w:t>
      </w:r>
      <w:r w:rsidRPr="00780371">
        <w:rPr>
          <w:rFonts w:ascii="Calibri" w:hAnsi="Calibri" w:cs="Calibri"/>
          <w:i/>
        </w:rPr>
        <w:t>Nature Communications</w:t>
      </w:r>
      <w:r w:rsidRPr="00780371">
        <w:rPr>
          <w:rFonts w:ascii="Calibri" w:hAnsi="Calibri" w:cs="Calibri"/>
          <w:iCs/>
        </w:rPr>
        <w:t>.</w:t>
      </w:r>
      <w:r w:rsidRPr="00780371">
        <w:rPr>
          <w:rFonts w:ascii="Calibri" w:hAnsi="Calibri" w:cs="Calibri"/>
        </w:rPr>
        <w:t xml:space="preserve"> </w:t>
      </w:r>
      <w:r w:rsidRPr="00780371">
        <w:rPr>
          <w:rFonts w:ascii="Calibri" w:hAnsi="Calibri" w:cs="Calibri"/>
          <w:b/>
        </w:rPr>
        <w:t>10</w:t>
      </w:r>
      <w:r w:rsidRPr="00780371">
        <w:rPr>
          <w:rFonts w:ascii="Calibri" w:hAnsi="Calibri" w:cs="Calibri"/>
        </w:rPr>
        <w:t xml:space="preserve"> (1), 1103 (2019).</w:t>
      </w:r>
    </w:p>
    <w:p w14:paraId="000000BA" w14:textId="4CA77ABC" w:rsidR="002C3924" w:rsidRPr="00C9390F" w:rsidRDefault="00F145A1" w:rsidP="003434B9">
      <w:pPr>
        <w:pStyle w:val="EndNoteBibliography"/>
        <w:jc w:val="both"/>
        <w:rPr>
          <w:rFonts w:ascii="Calibri" w:eastAsia="Calibri" w:hAnsi="Calibri" w:cs="Calibri"/>
          <w:color w:val="7F7F7F"/>
        </w:rPr>
      </w:pPr>
      <w:r w:rsidRPr="00C9390F">
        <w:rPr>
          <w:rFonts w:ascii="Calibri" w:eastAsia="Calibri" w:hAnsi="Calibri" w:cs="Calibri"/>
          <w:color w:val="7F7F7F"/>
        </w:rPr>
        <w:fldChar w:fldCharType="end"/>
      </w:r>
    </w:p>
    <w:sectPr w:rsidR="002C3924" w:rsidRPr="00C9390F" w:rsidSect="00302AB6">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DF243" w14:textId="77777777" w:rsidR="003F0ED8" w:rsidRDefault="003F0ED8">
      <w:r>
        <w:separator/>
      </w:r>
    </w:p>
  </w:endnote>
  <w:endnote w:type="continuationSeparator" w:id="0">
    <w:p w14:paraId="21EAECB7" w14:textId="77777777" w:rsidR="003F0ED8" w:rsidRDefault="003F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ϸ怀"/>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E" w14:textId="77777777" w:rsidR="00780371" w:rsidRDefault="007803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7F2C2" w14:textId="77777777" w:rsidR="003F0ED8" w:rsidRDefault="003F0ED8">
      <w:r>
        <w:separator/>
      </w:r>
    </w:p>
  </w:footnote>
  <w:footnote w:type="continuationSeparator" w:id="0">
    <w:p w14:paraId="5494B0EA" w14:textId="77777777" w:rsidR="003F0ED8" w:rsidRDefault="003F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C" w14:textId="77777777" w:rsidR="00780371" w:rsidRDefault="0078037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B" w14:textId="2D2BDA8A" w:rsidR="00780371" w:rsidRDefault="00780371">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D" w14:textId="67C4BA08" w:rsidR="00780371" w:rsidRDefault="00780371" w:rsidP="0078037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0CF6"/>
    <w:multiLevelType w:val="hybridMultilevel"/>
    <w:tmpl w:val="C9DA5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7375A8"/>
    <w:multiLevelType w:val="multilevel"/>
    <w:tmpl w:val="1FBCDD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98503D7"/>
    <w:multiLevelType w:val="multilevel"/>
    <w:tmpl w:val="B09A9092"/>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 w15:restartNumberingAfterBreak="0">
    <w:nsid w:val="64956228"/>
    <w:multiLevelType w:val="multilevel"/>
    <w:tmpl w:val="C11E1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sfvdpr6002e6ef2d45xx5u0ezpvvdvx0wp&quot;&gt;Mattei_library_EndNote93&lt;record-ids&gt;&lt;item&gt;195&lt;/item&gt;&lt;item&gt;241&lt;/item&gt;&lt;item&gt;477&lt;/item&gt;&lt;item&gt;491&lt;/item&gt;&lt;item&gt;655&lt;/item&gt;&lt;item&gt;697&lt;/item&gt;&lt;item&gt;952&lt;/item&gt;&lt;item&gt;1091&lt;/item&gt;&lt;item&gt;1114&lt;/item&gt;&lt;item&gt;1152&lt;/item&gt;&lt;item&gt;1189&lt;/item&gt;&lt;item&gt;1199&lt;/item&gt;&lt;item&gt;1227&lt;/item&gt;&lt;item&gt;1236&lt;/item&gt;&lt;item&gt;1340&lt;/item&gt;&lt;item&gt;1368&lt;/item&gt;&lt;item&gt;1393&lt;/item&gt;&lt;item&gt;1426&lt;/item&gt;&lt;item&gt;1439&lt;/item&gt;&lt;item&gt;1444&lt;/item&gt;&lt;item&gt;1445&lt;/item&gt;&lt;item&gt;1446&lt;/item&gt;&lt;item&gt;1447&lt;/item&gt;&lt;item&gt;1448&lt;/item&gt;&lt;item&gt;1449&lt;/item&gt;&lt;/record-ids&gt;&lt;/item&gt;&lt;/Libraries&gt;"/>
  </w:docVars>
  <w:rsids>
    <w:rsidRoot w:val="002C3924"/>
    <w:rsid w:val="00004D34"/>
    <w:rsid w:val="000166B6"/>
    <w:rsid w:val="00051669"/>
    <w:rsid w:val="0008688D"/>
    <w:rsid w:val="0009478F"/>
    <w:rsid w:val="000C526C"/>
    <w:rsid w:val="000D2F9D"/>
    <w:rsid w:val="00176A64"/>
    <w:rsid w:val="001800F8"/>
    <w:rsid w:val="00192E7F"/>
    <w:rsid w:val="001A2F86"/>
    <w:rsid w:val="001C4ABF"/>
    <w:rsid w:val="001D39F6"/>
    <w:rsid w:val="00216A6A"/>
    <w:rsid w:val="00244362"/>
    <w:rsid w:val="00296F78"/>
    <w:rsid w:val="002B4FA8"/>
    <w:rsid w:val="002C3924"/>
    <w:rsid w:val="002C537F"/>
    <w:rsid w:val="002D1B40"/>
    <w:rsid w:val="00302AB6"/>
    <w:rsid w:val="00310F71"/>
    <w:rsid w:val="003139AF"/>
    <w:rsid w:val="00313E2E"/>
    <w:rsid w:val="003434B9"/>
    <w:rsid w:val="0034548F"/>
    <w:rsid w:val="00364F24"/>
    <w:rsid w:val="003741D3"/>
    <w:rsid w:val="00384BD9"/>
    <w:rsid w:val="003D0A64"/>
    <w:rsid w:val="003D5C50"/>
    <w:rsid w:val="003F0ED8"/>
    <w:rsid w:val="0041798A"/>
    <w:rsid w:val="00427FF8"/>
    <w:rsid w:val="00432BEC"/>
    <w:rsid w:val="004339BC"/>
    <w:rsid w:val="0046616D"/>
    <w:rsid w:val="00470674"/>
    <w:rsid w:val="004B4451"/>
    <w:rsid w:val="004F2E3F"/>
    <w:rsid w:val="004F377B"/>
    <w:rsid w:val="00537321"/>
    <w:rsid w:val="00564066"/>
    <w:rsid w:val="00574B24"/>
    <w:rsid w:val="005A4D4F"/>
    <w:rsid w:val="005A6BB5"/>
    <w:rsid w:val="005B473B"/>
    <w:rsid w:val="005C2252"/>
    <w:rsid w:val="005F3BB9"/>
    <w:rsid w:val="00603F63"/>
    <w:rsid w:val="00642C9F"/>
    <w:rsid w:val="006438A9"/>
    <w:rsid w:val="00661A1E"/>
    <w:rsid w:val="00672AB4"/>
    <w:rsid w:val="006738FF"/>
    <w:rsid w:val="006761A6"/>
    <w:rsid w:val="006A1E63"/>
    <w:rsid w:val="006A28CB"/>
    <w:rsid w:val="006D70AC"/>
    <w:rsid w:val="006D7E3C"/>
    <w:rsid w:val="007002EF"/>
    <w:rsid w:val="00715748"/>
    <w:rsid w:val="007276DB"/>
    <w:rsid w:val="0074204E"/>
    <w:rsid w:val="0074474E"/>
    <w:rsid w:val="00780371"/>
    <w:rsid w:val="00783516"/>
    <w:rsid w:val="007B4BAF"/>
    <w:rsid w:val="007B4C0E"/>
    <w:rsid w:val="007C2B56"/>
    <w:rsid w:val="007E393A"/>
    <w:rsid w:val="00803E55"/>
    <w:rsid w:val="00822F7E"/>
    <w:rsid w:val="00861633"/>
    <w:rsid w:val="00887ABF"/>
    <w:rsid w:val="008B3E04"/>
    <w:rsid w:val="008B5CF4"/>
    <w:rsid w:val="008C2CF1"/>
    <w:rsid w:val="008C6278"/>
    <w:rsid w:val="00916B2C"/>
    <w:rsid w:val="009174D1"/>
    <w:rsid w:val="00926D52"/>
    <w:rsid w:val="009526F5"/>
    <w:rsid w:val="00982AC6"/>
    <w:rsid w:val="009B2EFA"/>
    <w:rsid w:val="009F05A4"/>
    <w:rsid w:val="00A07A7A"/>
    <w:rsid w:val="00A35B56"/>
    <w:rsid w:val="00AA22D9"/>
    <w:rsid w:val="00AC3026"/>
    <w:rsid w:val="00AD320F"/>
    <w:rsid w:val="00AD367A"/>
    <w:rsid w:val="00AD4C81"/>
    <w:rsid w:val="00AF0BCA"/>
    <w:rsid w:val="00B16388"/>
    <w:rsid w:val="00B17503"/>
    <w:rsid w:val="00B405F1"/>
    <w:rsid w:val="00B41FD0"/>
    <w:rsid w:val="00B83209"/>
    <w:rsid w:val="00B85581"/>
    <w:rsid w:val="00BA6A87"/>
    <w:rsid w:val="00BA6E90"/>
    <w:rsid w:val="00BC6799"/>
    <w:rsid w:val="00BE79B4"/>
    <w:rsid w:val="00BF7E29"/>
    <w:rsid w:val="00C2234A"/>
    <w:rsid w:val="00C37EEF"/>
    <w:rsid w:val="00C9390F"/>
    <w:rsid w:val="00C94F43"/>
    <w:rsid w:val="00CB0061"/>
    <w:rsid w:val="00CB5102"/>
    <w:rsid w:val="00CC09B8"/>
    <w:rsid w:val="00D21D0A"/>
    <w:rsid w:val="00D4550C"/>
    <w:rsid w:val="00D72950"/>
    <w:rsid w:val="00DB3326"/>
    <w:rsid w:val="00DD1C6F"/>
    <w:rsid w:val="00E0340C"/>
    <w:rsid w:val="00E10205"/>
    <w:rsid w:val="00E15EBB"/>
    <w:rsid w:val="00E34F4F"/>
    <w:rsid w:val="00E3669A"/>
    <w:rsid w:val="00E51A89"/>
    <w:rsid w:val="00E54A99"/>
    <w:rsid w:val="00ED4D95"/>
    <w:rsid w:val="00EE36B1"/>
    <w:rsid w:val="00F145A1"/>
    <w:rsid w:val="00F50C6E"/>
    <w:rsid w:val="00F52B39"/>
    <w:rsid w:val="00FA1D53"/>
    <w:rsid w:val="00FE61EF"/>
    <w:rsid w:val="00FF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4E"/>
    <w:rPr>
      <w:lang w:val="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87C99"/>
    <w:pPr>
      <w:ind w:left="720"/>
      <w:contextualSpacing/>
    </w:pPr>
  </w:style>
  <w:style w:type="paragraph" w:styleId="NoSpacing">
    <w:name w:val="No Spacing"/>
    <w:uiPriority w:val="1"/>
    <w:qFormat/>
    <w:rsid w:val="00C14CEA"/>
  </w:style>
  <w:style w:type="paragraph" w:styleId="BalloonText">
    <w:name w:val="Balloon Text"/>
    <w:basedOn w:val="Normal"/>
    <w:link w:val="BalloonTextChar"/>
    <w:uiPriority w:val="99"/>
    <w:semiHidden/>
    <w:unhideWhenUsed/>
    <w:rsid w:val="001376A0"/>
    <w:rPr>
      <w:sz w:val="18"/>
      <w:szCs w:val="18"/>
    </w:rPr>
  </w:style>
  <w:style w:type="character" w:customStyle="1" w:styleId="BalloonTextChar">
    <w:name w:val="Balloon Text Char"/>
    <w:basedOn w:val="DefaultParagraphFont"/>
    <w:link w:val="BalloonText"/>
    <w:uiPriority w:val="99"/>
    <w:semiHidden/>
    <w:rsid w:val="001376A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172D0"/>
    <w:rPr>
      <w:sz w:val="16"/>
      <w:szCs w:val="16"/>
    </w:rPr>
  </w:style>
  <w:style w:type="paragraph" w:styleId="CommentText">
    <w:name w:val="annotation text"/>
    <w:basedOn w:val="Normal"/>
    <w:link w:val="CommentTextChar"/>
    <w:uiPriority w:val="99"/>
    <w:semiHidden/>
    <w:unhideWhenUsed/>
    <w:rsid w:val="002172D0"/>
    <w:rPr>
      <w:sz w:val="20"/>
      <w:szCs w:val="20"/>
    </w:rPr>
  </w:style>
  <w:style w:type="character" w:customStyle="1" w:styleId="CommentTextChar">
    <w:name w:val="Comment Text Char"/>
    <w:basedOn w:val="DefaultParagraphFont"/>
    <w:link w:val="CommentText"/>
    <w:uiPriority w:val="99"/>
    <w:semiHidden/>
    <w:rsid w:val="00217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2D0"/>
    <w:rPr>
      <w:b/>
      <w:bCs/>
    </w:rPr>
  </w:style>
  <w:style w:type="character" w:customStyle="1" w:styleId="CommentSubjectChar">
    <w:name w:val="Comment Subject Char"/>
    <w:basedOn w:val="CommentTextChar"/>
    <w:link w:val="CommentSubject"/>
    <w:uiPriority w:val="99"/>
    <w:semiHidden/>
    <w:rsid w:val="002172D0"/>
    <w:rPr>
      <w:rFonts w:ascii="Times New Roman" w:eastAsia="Times New Roman" w:hAnsi="Times New Roman" w:cs="Times New Roman"/>
      <w:b/>
      <w:bCs/>
      <w:sz w:val="20"/>
      <w:szCs w:val="20"/>
    </w:rPr>
  </w:style>
  <w:style w:type="paragraph" w:styleId="Revision">
    <w:name w:val="Revision"/>
    <w:hidden/>
    <w:uiPriority w:val="99"/>
    <w:semiHidden/>
    <w:rsid w:val="00860091"/>
  </w:style>
  <w:style w:type="paragraph" w:customStyle="1" w:styleId="EndNoteBibliographyTitle">
    <w:name w:val="EndNote Bibliography Title"/>
    <w:basedOn w:val="Normal"/>
    <w:link w:val="EndNoteBibliographyTitleChar"/>
    <w:rsid w:val="00F145A1"/>
    <w:pPr>
      <w:jc w:val="center"/>
    </w:pPr>
  </w:style>
  <w:style w:type="character" w:customStyle="1" w:styleId="EndNoteBibliographyTitleChar">
    <w:name w:val="EndNote Bibliography Title Char"/>
    <w:basedOn w:val="DefaultParagraphFont"/>
    <w:link w:val="EndNoteBibliographyTitle"/>
    <w:rsid w:val="00F145A1"/>
  </w:style>
  <w:style w:type="paragraph" w:customStyle="1" w:styleId="EndNoteBibliography">
    <w:name w:val="EndNote Bibliography"/>
    <w:basedOn w:val="Normal"/>
    <w:link w:val="EndNoteBibliographyChar"/>
    <w:rsid w:val="00F145A1"/>
  </w:style>
  <w:style w:type="character" w:customStyle="1" w:styleId="EndNoteBibliographyChar">
    <w:name w:val="EndNote Bibliography Char"/>
    <w:basedOn w:val="DefaultParagraphFont"/>
    <w:link w:val="EndNoteBibliography"/>
    <w:rsid w:val="00F145A1"/>
  </w:style>
  <w:style w:type="paragraph" w:styleId="Footer">
    <w:name w:val="footer"/>
    <w:basedOn w:val="Normal"/>
    <w:link w:val="FooterChar"/>
    <w:uiPriority w:val="99"/>
    <w:unhideWhenUsed/>
    <w:rsid w:val="00FF38C6"/>
    <w:pPr>
      <w:tabs>
        <w:tab w:val="center" w:pos="4680"/>
        <w:tab w:val="right" w:pos="9360"/>
      </w:tabs>
    </w:pPr>
  </w:style>
  <w:style w:type="character" w:customStyle="1" w:styleId="FooterChar">
    <w:name w:val="Footer Char"/>
    <w:basedOn w:val="DefaultParagraphFont"/>
    <w:link w:val="Footer"/>
    <w:uiPriority w:val="99"/>
    <w:rsid w:val="00FF38C6"/>
  </w:style>
  <w:style w:type="character" w:styleId="LineNumber">
    <w:name w:val="line number"/>
    <w:basedOn w:val="DefaultParagraphFont"/>
    <w:uiPriority w:val="99"/>
    <w:semiHidden/>
    <w:unhideWhenUsed/>
    <w:rsid w:val="00302AB6"/>
  </w:style>
  <w:style w:type="character" w:styleId="UnresolvedMention">
    <w:name w:val="Unresolved Mention"/>
    <w:basedOn w:val="DefaultParagraphFont"/>
    <w:uiPriority w:val="99"/>
    <w:semiHidden/>
    <w:unhideWhenUsed/>
    <w:rsid w:val="002C5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5461">
      <w:bodyDiv w:val="1"/>
      <w:marLeft w:val="0"/>
      <w:marRight w:val="0"/>
      <w:marTop w:val="0"/>
      <w:marBottom w:val="0"/>
      <w:divBdr>
        <w:top w:val="none" w:sz="0" w:space="0" w:color="auto"/>
        <w:left w:val="none" w:sz="0" w:space="0" w:color="auto"/>
        <w:bottom w:val="none" w:sz="0" w:space="0" w:color="auto"/>
        <w:right w:val="none" w:sz="0" w:space="0" w:color="auto"/>
      </w:divBdr>
    </w:div>
    <w:div w:id="372930041">
      <w:bodyDiv w:val="1"/>
      <w:marLeft w:val="0"/>
      <w:marRight w:val="0"/>
      <w:marTop w:val="0"/>
      <w:marBottom w:val="0"/>
      <w:divBdr>
        <w:top w:val="none" w:sz="0" w:space="0" w:color="auto"/>
        <w:left w:val="none" w:sz="0" w:space="0" w:color="auto"/>
        <w:bottom w:val="none" w:sz="0" w:space="0" w:color="auto"/>
        <w:right w:val="none" w:sz="0" w:space="0" w:color="auto"/>
      </w:divBdr>
    </w:div>
    <w:div w:id="670648292">
      <w:bodyDiv w:val="1"/>
      <w:marLeft w:val="0"/>
      <w:marRight w:val="0"/>
      <w:marTop w:val="0"/>
      <w:marBottom w:val="0"/>
      <w:divBdr>
        <w:top w:val="none" w:sz="0" w:space="0" w:color="auto"/>
        <w:left w:val="none" w:sz="0" w:space="0" w:color="auto"/>
        <w:bottom w:val="none" w:sz="0" w:space="0" w:color="auto"/>
        <w:right w:val="none" w:sz="0" w:space="0" w:color="auto"/>
      </w:divBdr>
    </w:div>
    <w:div w:id="870455630">
      <w:bodyDiv w:val="1"/>
      <w:marLeft w:val="0"/>
      <w:marRight w:val="0"/>
      <w:marTop w:val="0"/>
      <w:marBottom w:val="0"/>
      <w:divBdr>
        <w:top w:val="none" w:sz="0" w:space="0" w:color="auto"/>
        <w:left w:val="none" w:sz="0" w:space="0" w:color="auto"/>
        <w:bottom w:val="none" w:sz="0" w:space="0" w:color="auto"/>
        <w:right w:val="none" w:sz="0" w:space="0" w:color="auto"/>
      </w:divBdr>
    </w:div>
    <w:div w:id="1492478116">
      <w:bodyDiv w:val="1"/>
      <w:marLeft w:val="0"/>
      <w:marRight w:val="0"/>
      <w:marTop w:val="0"/>
      <w:marBottom w:val="0"/>
      <w:divBdr>
        <w:top w:val="none" w:sz="0" w:space="0" w:color="auto"/>
        <w:left w:val="none" w:sz="0" w:space="0" w:color="auto"/>
        <w:bottom w:val="none" w:sz="0" w:space="0" w:color="auto"/>
        <w:right w:val="none" w:sz="0" w:space="0" w:color="auto"/>
      </w:divBdr>
    </w:div>
    <w:div w:id="1560285684">
      <w:bodyDiv w:val="1"/>
      <w:marLeft w:val="0"/>
      <w:marRight w:val="0"/>
      <w:marTop w:val="0"/>
      <w:marBottom w:val="0"/>
      <w:divBdr>
        <w:top w:val="none" w:sz="0" w:space="0" w:color="auto"/>
        <w:left w:val="none" w:sz="0" w:space="0" w:color="auto"/>
        <w:bottom w:val="none" w:sz="0" w:space="0" w:color="auto"/>
        <w:right w:val="none" w:sz="0" w:space="0" w:color="auto"/>
      </w:divBdr>
    </w:div>
    <w:div w:id="1750957208">
      <w:bodyDiv w:val="1"/>
      <w:marLeft w:val="0"/>
      <w:marRight w:val="0"/>
      <w:marTop w:val="0"/>
      <w:marBottom w:val="0"/>
      <w:divBdr>
        <w:top w:val="none" w:sz="0" w:space="0" w:color="auto"/>
        <w:left w:val="none" w:sz="0" w:space="0" w:color="auto"/>
        <w:bottom w:val="none" w:sz="0" w:space="0" w:color="auto"/>
        <w:right w:val="none" w:sz="0" w:space="0" w:color="auto"/>
      </w:divBdr>
    </w:div>
    <w:div w:id="180450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hinx-emdocs.readthedocs.io/en/latest/serialEM-note-setup-dummy.html"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io3d.colorado.edu/SerialEM/betaHlp/html/setting_up_serialem.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embl.de/index.php/s/9OuTl8AazDkCNq0/downloa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rtin.schorb@embl.d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im.hagen@embl.de" TargetMode="External"/><Relationship Id="rId14" Type="http://schemas.openxmlformats.org/officeDocument/2006/relationships/hyperlink" Target="https://git.embl.de/schorb/py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SvVXs2ertP4oXLnSlutvo8MKKg==">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E2A568-BC7C-4D8A-ADFD-C6AAD944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6857</Words>
  <Characters>39090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2021-02-22T13:04:00Z</dcterms:created>
  <dcterms:modified xsi:type="dcterms:W3CDTF">2021-02-23T01:19:00Z</dcterms:modified>
</cp:coreProperties>
</file>