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41680" w14:textId="3E1067F5" w:rsidR="00BB2F58" w:rsidRPr="00C51BD3" w:rsidRDefault="00BB2F58" w:rsidP="00221D04">
      <w:pPr>
        <w:spacing w:after="0" w:line="240" w:lineRule="auto"/>
        <w:rPr>
          <w:rStyle w:val="Strong"/>
          <w:rFonts w:ascii="Times New Roman" w:hAnsi="Times New Roman" w:cs="Times New Roman"/>
          <w:b w:val="0"/>
          <w:bCs w:val="0"/>
          <w:color w:val="222222"/>
        </w:rPr>
      </w:pPr>
      <w:r>
        <w:rPr>
          <w:rFonts w:ascii="Times New Roman" w:hAnsi="Times New Roman" w:cs="Times New Roman"/>
          <w:color w:val="222222"/>
        </w:rPr>
        <w:t>We deeply appreciate the comments provided by the editor and reviewers</w:t>
      </w:r>
      <w:r w:rsidR="00040D19">
        <w:rPr>
          <w:rFonts w:ascii="Times New Roman" w:hAnsi="Times New Roman" w:cs="Times New Roman"/>
          <w:color w:val="222222"/>
        </w:rPr>
        <w:t>. A</w:t>
      </w:r>
      <w:r>
        <w:rPr>
          <w:rFonts w:ascii="Times New Roman" w:hAnsi="Times New Roman" w:cs="Times New Roman"/>
          <w:color w:val="222222"/>
        </w:rPr>
        <w:t>ddressing them has aided the improvement of the manuscript.</w:t>
      </w:r>
    </w:p>
    <w:p w14:paraId="74F1FACA" w14:textId="77777777" w:rsidR="00BB2F58" w:rsidRDefault="00BB2F58" w:rsidP="00221D04">
      <w:pPr>
        <w:spacing w:after="0" w:line="240" w:lineRule="auto"/>
        <w:rPr>
          <w:rStyle w:val="Strong"/>
          <w:rFonts w:ascii="Times New Roman" w:hAnsi="Times New Roman" w:cs="Times New Roman"/>
          <w:i/>
          <w:iCs/>
          <w:color w:val="222222"/>
          <w:shd w:val="clear" w:color="auto" w:fill="FFFFFF"/>
        </w:rPr>
      </w:pPr>
    </w:p>
    <w:p w14:paraId="598D8343" w14:textId="729F001C" w:rsidR="00BA61E3" w:rsidRPr="00040D19" w:rsidRDefault="001A558B" w:rsidP="00221D04">
      <w:pPr>
        <w:spacing w:after="0" w:line="240" w:lineRule="auto"/>
        <w:rPr>
          <w:rFonts w:ascii="Times New Roman" w:hAnsi="Times New Roman" w:cs="Times New Roman"/>
          <w:i/>
          <w:iCs/>
          <w:color w:val="4472C4" w:themeColor="accent1"/>
        </w:rPr>
      </w:pPr>
      <w:r w:rsidRPr="00040D19">
        <w:rPr>
          <w:rStyle w:val="Strong"/>
          <w:rFonts w:ascii="Times New Roman" w:hAnsi="Times New Roman" w:cs="Times New Roman"/>
          <w:i/>
          <w:iCs/>
          <w:color w:val="4472C4" w:themeColor="accent1"/>
          <w:shd w:val="clear" w:color="auto" w:fill="FFFFFF"/>
        </w:rPr>
        <w:t>The claims of the submission do not fit the provided data. Please provide more data or revise the claims in the submission.</w:t>
      </w:r>
      <w:r w:rsidRPr="00040D19">
        <w:rPr>
          <w:rFonts w:ascii="Times New Roman" w:hAnsi="Times New Roman" w:cs="Times New Roman"/>
          <w:i/>
          <w:iCs/>
          <w:color w:val="4472C4" w:themeColor="accent1"/>
        </w:rPr>
        <w:br/>
      </w:r>
    </w:p>
    <w:p w14:paraId="6B46AF66" w14:textId="08DD2245" w:rsidR="00752ADF" w:rsidRDefault="00BA61E3" w:rsidP="00221D04">
      <w:pPr>
        <w:spacing w:after="0" w:line="240" w:lineRule="auto"/>
        <w:rPr>
          <w:rFonts w:ascii="Times New Roman" w:hAnsi="Times New Roman" w:cs="Times New Roman"/>
          <w:color w:val="222222"/>
        </w:rPr>
      </w:pPr>
      <w:r>
        <w:rPr>
          <w:rFonts w:ascii="Times New Roman" w:hAnsi="Times New Roman" w:cs="Times New Roman"/>
          <w:color w:val="222222"/>
        </w:rPr>
        <w:t>We have modified the title to reflect the objectives and results of our study: “</w:t>
      </w:r>
      <w:r w:rsidRPr="00BA61E3">
        <w:rPr>
          <w:rFonts w:ascii="Times New Roman" w:hAnsi="Times New Roman" w:cs="Times New Roman"/>
          <w:color w:val="222222"/>
        </w:rPr>
        <w:t xml:space="preserve">Swabbing the urban environment—a </w:t>
      </w:r>
      <w:r w:rsidR="00777A08">
        <w:rPr>
          <w:rFonts w:ascii="Times New Roman" w:hAnsi="Times New Roman" w:cs="Times New Roman"/>
          <w:color w:val="222222"/>
        </w:rPr>
        <w:t xml:space="preserve">pipeline </w:t>
      </w:r>
      <w:r w:rsidRPr="00BA61E3">
        <w:rPr>
          <w:rFonts w:ascii="Times New Roman" w:hAnsi="Times New Roman" w:cs="Times New Roman"/>
          <w:color w:val="222222"/>
        </w:rPr>
        <w:t xml:space="preserve">for sampling and detection of SARS-CoV-2 from environmental </w:t>
      </w:r>
      <w:r w:rsidR="00C674D1">
        <w:rPr>
          <w:rFonts w:ascii="Times New Roman" w:hAnsi="Times New Roman" w:cs="Times New Roman"/>
          <w:color w:val="222222"/>
        </w:rPr>
        <w:t>reservoirs</w:t>
      </w:r>
      <w:r>
        <w:rPr>
          <w:rFonts w:ascii="Times New Roman" w:hAnsi="Times New Roman" w:cs="Times New Roman"/>
          <w:color w:val="222222"/>
        </w:rPr>
        <w:t xml:space="preserve">”. </w:t>
      </w:r>
    </w:p>
    <w:p w14:paraId="3EA360FC" w14:textId="77777777" w:rsidR="00752ADF" w:rsidRDefault="00752ADF" w:rsidP="00221D04">
      <w:pPr>
        <w:spacing w:after="0" w:line="240" w:lineRule="auto"/>
        <w:rPr>
          <w:rFonts w:ascii="Times New Roman" w:hAnsi="Times New Roman" w:cs="Times New Roman"/>
          <w:color w:val="222222"/>
        </w:rPr>
      </w:pPr>
    </w:p>
    <w:p w14:paraId="39F34071" w14:textId="7462FE00" w:rsidR="00752ADF" w:rsidRDefault="00E74472" w:rsidP="00221D04">
      <w:pPr>
        <w:spacing w:after="0" w:line="240" w:lineRule="auto"/>
        <w:rPr>
          <w:rFonts w:ascii="Times New Roman" w:hAnsi="Times New Roman" w:cs="Times New Roman"/>
          <w:color w:val="222222"/>
        </w:rPr>
      </w:pPr>
      <w:r>
        <w:rPr>
          <w:rFonts w:ascii="Times New Roman" w:hAnsi="Times New Roman" w:cs="Times New Roman"/>
          <w:color w:val="222222"/>
        </w:rPr>
        <w:t xml:space="preserve">We have modified the </w:t>
      </w:r>
      <w:r w:rsidR="00752ADF">
        <w:rPr>
          <w:rFonts w:ascii="Times New Roman" w:hAnsi="Times New Roman" w:cs="Times New Roman"/>
          <w:color w:val="222222"/>
        </w:rPr>
        <w:t>D</w:t>
      </w:r>
      <w:r>
        <w:rPr>
          <w:rFonts w:ascii="Times New Roman" w:hAnsi="Times New Roman" w:cs="Times New Roman"/>
          <w:color w:val="222222"/>
        </w:rPr>
        <w:t xml:space="preserve">iscussion to </w:t>
      </w:r>
      <w:r w:rsidR="00752ADF">
        <w:rPr>
          <w:rFonts w:ascii="Times New Roman" w:hAnsi="Times New Roman" w:cs="Times New Roman"/>
          <w:color w:val="222222"/>
        </w:rPr>
        <w:t xml:space="preserve">better </w:t>
      </w:r>
      <w:r>
        <w:rPr>
          <w:rFonts w:ascii="Times New Roman" w:hAnsi="Times New Roman" w:cs="Times New Roman"/>
          <w:color w:val="222222"/>
        </w:rPr>
        <w:t>fi</w:t>
      </w:r>
      <w:r w:rsidR="00752ADF">
        <w:rPr>
          <w:rFonts w:ascii="Times New Roman" w:hAnsi="Times New Roman" w:cs="Times New Roman"/>
          <w:color w:val="222222"/>
        </w:rPr>
        <w:t>t</w:t>
      </w:r>
      <w:r>
        <w:rPr>
          <w:rFonts w:ascii="Times New Roman" w:hAnsi="Times New Roman" w:cs="Times New Roman"/>
          <w:color w:val="222222"/>
        </w:rPr>
        <w:t xml:space="preserve"> our claim</w:t>
      </w:r>
      <w:r w:rsidR="00752ADF">
        <w:rPr>
          <w:rFonts w:ascii="Times New Roman" w:hAnsi="Times New Roman" w:cs="Times New Roman"/>
          <w:color w:val="222222"/>
        </w:rPr>
        <w:t>:</w:t>
      </w:r>
    </w:p>
    <w:p w14:paraId="3EC0A79F" w14:textId="46717421" w:rsidR="0091231D" w:rsidRPr="00040D19" w:rsidRDefault="00752ADF" w:rsidP="00221D04">
      <w:pPr>
        <w:spacing w:after="0" w:line="240" w:lineRule="auto"/>
        <w:rPr>
          <w:rStyle w:val="Strong"/>
          <w:rFonts w:ascii="Times New Roman" w:hAnsi="Times New Roman" w:cs="Times New Roman"/>
          <w:b w:val="0"/>
          <w:bCs w:val="0"/>
          <w:color w:val="4472C4" w:themeColor="accent1"/>
        </w:rPr>
      </w:pPr>
      <w:r>
        <w:rPr>
          <w:rFonts w:ascii="Times New Roman" w:hAnsi="Times New Roman" w:cs="Times New Roman"/>
          <w:color w:val="222222"/>
        </w:rPr>
        <w:t>REPLACED “</w:t>
      </w:r>
      <w:r w:rsidRPr="00752ADF">
        <w:rPr>
          <w:rFonts w:ascii="Times New Roman" w:hAnsi="Times New Roman" w:cs="Times New Roman"/>
          <w:color w:val="222222"/>
        </w:rPr>
        <w:t xml:space="preserve">Citizen scientist engagement. Citizen scientists were recruited to sample the surfaces throughout San Diego County to </w:t>
      </w:r>
      <w:r w:rsidRPr="00752ADF">
        <w:rPr>
          <w:rFonts w:ascii="Times New Roman" w:hAnsi="Times New Roman" w:cs="Times New Roman"/>
          <w:color w:val="222222"/>
          <w:u w:val="single"/>
        </w:rPr>
        <w:t>determine the prevalence</w:t>
      </w:r>
      <w:r w:rsidRPr="00752ADF">
        <w:rPr>
          <w:rFonts w:ascii="Times New Roman" w:hAnsi="Times New Roman" w:cs="Times New Roman"/>
          <w:color w:val="222222"/>
        </w:rPr>
        <w:t xml:space="preserve"> of SARS-CoV-2 in the urban environment.</w:t>
      </w:r>
      <w:r>
        <w:rPr>
          <w:rFonts w:ascii="Times New Roman" w:hAnsi="Times New Roman" w:cs="Times New Roman"/>
          <w:color w:val="222222"/>
        </w:rPr>
        <w:t>” WITH</w:t>
      </w:r>
      <w:r w:rsidR="00E74472">
        <w:rPr>
          <w:rFonts w:ascii="Times New Roman" w:hAnsi="Times New Roman" w:cs="Times New Roman"/>
          <w:color w:val="222222"/>
        </w:rPr>
        <w:t xml:space="preserve"> “</w:t>
      </w:r>
      <w:r w:rsidRPr="00752ADF">
        <w:rPr>
          <w:rFonts w:ascii="Times New Roman" w:hAnsi="Times New Roman" w:cs="Times New Roman"/>
          <w:color w:val="222222"/>
        </w:rPr>
        <w:t xml:space="preserve">Citizen scientist engagement. Citizen scientists were recruited to </w:t>
      </w:r>
      <w:r>
        <w:rPr>
          <w:rFonts w:ascii="Times New Roman" w:hAnsi="Times New Roman" w:cs="Times New Roman"/>
          <w:color w:val="222222"/>
        </w:rPr>
        <w:t>swab</w:t>
      </w:r>
      <w:r w:rsidRPr="00752ADF">
        <w:rPr>
          <w:rFonts w:ascii="Times New Roman" w:hAnsi="Times New Roman" w:cs="Times New Roman"/>
          <w:color w:val="222222"/>
        </w:rPr>
        <w:t xml:space="preserve"> the surfaces throughout San Diego County to </w:t>
      </w:r>
      <w:r w:rsidRPr="00752ADF">
        <w:rPr>
          <w:rFonts w:ascii="Times New Roman" w:hAnsi="Times New Roman" w:cs="Times New Roman"/>
          <w:color w:val="222222"/>
          <w:u w:val="single"/>
        </w:rPr>
        <w:t>sample and detect SARS-CoV-2 in the urban environment</w:t>
      </w:r>
      <w:r w:rsidRPr="00752ADF">
        <w:rPr>
          <w:rFonts w:ascii="Times New Roman" w:hAnsi="Times New Roman" w:cs="Times New Roman"/>
          <w:color w:val="222222"/>
        </w:rPr>
        <w:t>.</w:t>
      </w:r>
      <w:r w:rsidR="00E74472">
        <w:rPr>
          <w:rFonts w:ascii="Times New Roman" w:hAnsi="Times New Roman" w:cs="Times New Roman"/>
          <w:color w:val="222222"/>
        </w:rPr>
        <w:t>”</w:t>
      </w:r>
      <w:r w:rsidR="001A558B" w:rsidRPr="001A558B">
        <w:rPr>
          <w:rFonts w:ascii="Times New Roman" w:hAnsi="Times New Roman" w:cs="Times New Roman"/>
          <w:color w:val="222222"/>
        </w:rPr>
        <w:br/>
      </w:r>
      <w:r w:rsidR="001A558B" w:rsidRPr="001A558B">
        <w:rPr>
          <w:rFonts w:ascii="Times New Roman" w:hAnsi="Times New Roman" w:cs="Times New Roman"/>
          <w:color w:val="222222"/>
        </w:rPr>
        <w:br/>
      </w:r>
      <w:r w:rsidR="001A558B" w:rsidRPr="00040D19">
        <w:rPr>
          <w:rStyle w:val="Strong"/>
          <w:rFonts w:ascii="Times New Roman" w:hAnsi="Times New Roman" w:cs="Times New Roman"/>
          <w:color w:val="4472C4" w:themeColor="accent1"/>
          <w:u w:val="single"/>
          <w:shd w:val="clear" w:color="auto" w:fill="FFFFFF"/>
        </w:rPr>
        <w:t>Editorial comments:</w:t>
      </w:r>
    </w:p>
    <w:p w14:paraId="2317DE31" w14:textId="7FEB5CDE" w:rsidR="0091231D"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color w:val="4472C4" w:themeColor="accent1"/>
        </w:rPr>
        <w:br/>
      </w:r>
      <w:r w:rsidRPr="00040D19">
        <w:rPr>
          <w:rFonts w:ascii="Times New Roman" w:hAnsi="Times New Roman" w:cs="Times New Roman"/>
          <w:i/>
          <w:iCs/>
          <w:color w:val="4472C4" w:themeColor="accent1"/>
          <w:shd w:val="clear" w:color="auto" w:fill="FFFFFF"/>
        </w:rPr>
        <w:t>1. Please take this opportunity to thoroughly proofread the manuscript to ensure that there are no spelling or grammar issues.</w:t>
      </w:r>
    </w:p>
    <w:p w14:paraId="20F4A019" w14:textId="77777777" w:rsidR="00544EC8" w:rsidRDefault="00544EC8" w:rsidP="00221D04">
      <w:pPr>
        <w:spacing w:after="0" w:line="240" w:lineRule="auto"/>
        <w:rPr>
          <w:rFonts w:ascii="Times New Roman" w:hAnsi="Times New Roman" w:cs="Times New Roman"/>
          <w:color w:val="222222"/>
          <w:shd w:val="clear" w:color="auto" w:fill="FFFFFF"/>
        </w:rPr>
      </w:pPr>
    </w:p>
    <w:p w14:paraId="0356B640" w14:textId="0669B941" w:rsidR="0091231D" w:rsidRDefault="0091231D" w:rsidP="00221D04">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We have proofread the manuscript before re-</w:t>
      </w:r>
      <w:r w:rsidR="000C791E">
        <w:rPr>
          <w:rFonts w:ascii="Times New Roman" w:hAnsi="Times New Roman" w:cs="Times New Roman"/>
          <w:color w:val="222222"/>
          <w:shd w:val="clear" w:color="auto" w:fill="FFFFFF"/>
        </w:rPr>
        <w:t>submission</w:t>
      </w:r>
      <w:r>
        <w:rPr>
          <w:rFonts w:ascii="Times New Roman" w:hAnsi="Times New Roman" w:cs="Times New Roman"/>
          <w:color w:val="222222"/>
          <w:shd w:val="clear" w:color="auto" w:fill="FFFFFF"/>
        </w:rPr>
        <w:t>.</w:t>
      </w:r>
    </w:p>
    <w:p w14:paraId="53D411A9" w14:textId="5AEBCCAD" w:rsidR="00155DE8"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color w:val="4472C4" w:themeColor="accent1"/>
        </w:rPr>
        <w:br/>
      </w:r>
      <w:r w:rsidRPr="00040D19">
        <w:rPr>
          <w:rFonts w:ascii="Times New Roman" w:hAnsi="Times New Roman" w:cs="Times New Roman"/>
          <w:i/>
          <w:iCs/>
          <w:color w:val="4472C4" w:themeColor="accent1"/>
          <w:shd w:val="clear" w:color="auto" w:fill="FFFFFF"/>
        </w:rPr>
        <w:t>2. Please provide an institutional email address for each author.</w:t>
      </w:r>
    </w:p>
    <w:p w14:paraId="3CB1D8AE" w14:textId="77777777" w:rsidR="00544EC8" w:rsidRDefault="00544EC8" w:rsidP="00221D04">
      <w:pPr>
        <w:spacing w:after="0" w:line="240" w:lineRule="auto"/>
        <w:rPr>
          <w:rFonts w:ascii="Times New Roman" w:hAnsi="Times New Roman" w:cs="Times New Roman"/>
          <w:color w:val="222222"/>
          <w:shd w:val="clear" w:color="auto" w:fill="FFFFFF"/>
        </w:rPr>
      </w:pPr>
    </w:p>
    <w:p w14:paraId="197ACB35" w14:textId="0FBB3377" w:rsidR="0011175F" w:rsidRDefault="0011175F" w:rsidP="00221D04">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These are the institutional email addresses for the authors. Please keep in mind that the authors </w:t>
      </w:r>
      <w:r w:rsidR="001C16F8">
        <w:rPr>
          <w:rFonts w:ascii="Times New Roman" w:hAnsi="Times New Roman" w:cs="Times New Roman"/>
          <w:color w:val="222222"/>
          <w:shd w:val="clear" w:color="auto" w:fill="FFFFFF"/>
        </w:rPr>
        <w:t xml:space="preserve">do not use these addresses but </w:t>
      </w:r>
      <w:r>
        <w:rPr>
          <w:rFonts w:ascii="Times New Roman" w:hAnsi="Times New Roman" w:cs="Times New Roman"/>
          <w:color w:val="222222"/>
          <w:shd w:val="clear" w:color="auto" w:fill="FFFFFF"/>
        </w:rPr>
        <w:t xml:space="preserve">their </w:t>
      </w:r>
      <w:r w:rsidR="00040D19">
        <w:rPr>
          <w:rFonts w:ascii="Times New Roman" w:hAnsi="Times New Roman" w:cs="Times New Roman"/>
          <w:color w:val="222222"/>
          <w:shd w:val="clear" w:color="auto" w:fill="FFFFFF"/>
        </w:rPr>
        <w:t>G</w:t>
      </w:r>
      <w:r>
        <w:rPr>
          <w:rFonts w:ascii="Times New Roman" w:hAnsi="Times New Roman" w:cs="Times New Roman"/>
          <w:color w:val="222222"/>
          <w:shd w:val="clear" w:color="auto" w:fill="FFFFFF"/>
        </w:rPr>
        <w:t xml:space="preserve">mail accounts </w:t>
      </w:r>
      <w:r w:rsidR="001C16F8">
        <w:rPr>
          <w:rFonts w:ascii="Times New Roman" w:hAnsi="Times New Roman" w:cs="Times New Roman"/>
          <w:color w:val="222222"/>
          <w:shd w:val="clear" w:color="auto" w:fill="FFFFFF"/>
        </w:rPr>
        <w:t>for correspondence.</w:t>
      </w:r>
    </w:p>
    <w:p w14:paraId="07328261" w14:textId="77777777" w:rsidR="00040D19" w:rsidRDefault="00040D19" w:rsidP="00221D04">
      <w:pPr>
        <w:spacing w:after="0" w:line="240" w:lineRule="auto"/>
        <w:rPr>
          <w:rFonts w:ascii="Times New Roman" w:hAnsi="Times New Roman" w:cs="Times New Roman"/>
          <w:color w:val="222222"/>
          <w:shd w:val="clear" w:color="auto" w:fill="FFFFFF"/>
        </w:rPr>
      </w:pPr>
    </w:p>
    <w:p w14:paraId="0D0276BB" w14:textId="1D88721A" w:rsidR="00155DE8" w:rsidRPr="0011175F" w:rsidRDefault="00155DE8" w:rsidP="00221D04">
      <w:pPr>
        <w:spacing w:after="0" w:line="240" w:lineRule="auto"/>
        <w:rPr>
          <w:rFonts w:ascii="Times New Roman" w:hAnsi="Times New Roman" w:cs="Times New Roman"/>
          <w:color w:val="222222"/>
          <w:lang w:val="es-ES"/>
        </w:rPr>
      </w:pPr>
      <w:r w:rsidRPr="0011175F">
        <w:rPr>
          <w:rFonts w:ascii="Times New Roman" w:hAnsi="Times New Roman" w:cs="Times New Roman"/>
          <w:color w:val="222222"/>
          <w:lang w:val="es-ES"/>
        </w:rPr>
        <w:t>Maria I. Rojas:</w:t>
      </w:r>
      <w:r w:rsidR="0011175F" w:rsidRPr="0011175F">
        <w:rPr>
          <w:lang w:val="es-ES"/>
        </w:rPr>
        <w:t xml:space="preserve"> </w:t>
      </w:r>
      <w:r w:rsidR="005F57DF">
        <w:rPr>
          <w:rFonts w:ascii="Times New Roman" w:hAnsi="Times New Roman" w:cs="Times New Roman"/>
          <w:color w:val="222222"/>
          <w:lang w:val="es-ES"/>
        </w:rPr>
        <w:t>mrojas@sdsu.edu</w:t>
      </w:r>
    </w:p>
    <w:p w14:paraId="24942C21" w14:textId="71E75FAF" w:rsidR="00155DE8" w:rsidRDefault="00155DE8" w:rsidP="00221D04">
      <w:pPr>
        <w:spacing w:after="0" w:line="240" w:lineRule="auto"/>
        <w:rPr>
          <w:rFonts w:ascii="Times New Roman" w:hAnsi="Times New Roman" w:cs="Times New Roman"/>
          <w:color w:val="222222"/>
        </w:rPr>
      </w:pPr>
      <w:r w:rsidRPr="00155DE8">
        <w:rPr>
          <w:rFonts w:ascii="Times New Roman" w:hAnsi="Times New Roman" w:cs="Times New Roman"/>
          <w:color w:val="222222"/>
        </w:rPr>
        <w:t>Steven S. Giles</w:t>
      </w:r>
      <w:r>
        <w:rPr>
          <w:rFonts w:ascii="Times New Roman" w:hAnsi="Times New Roman" w:cs="Times New Roman"/>
          <w:color w:val="222222"/>
        </w:rPr>
        <w:t>:</w:t>
      </w:r>
      <w:r w:rsidR="005F57DF">
        <w:rPr>
          <w:rFonts w:ascii="Times New Roman" w:hAnsi="Times New Roman" w:cs="Times New Roman"/>
          <w:color w:val="222222"/>
        </w:rPr>
        <w:t xml:space="preserve"> </w:t>
      </w:r>
      <w:r w:rsidR="0091231D">
        <w:rPr>
          <w:rFonts w:ascii="Times New Roman" w:hAnsi="Times New Roman" w:cs="Times New Roman"/>
          <w:color w:val="222222"/>
        </w:rPr>
        <w:t>does not have one</w:t>
      </w:r>
    </w:p>
    <w:p w14:paraId="62668F96" w14:textId="55E70D7C" w:rsidR="00155DE8" w:rsidRDefault="00155DE8" w:rsidP="00221D04">
      <w:pPr>
        <w:spacing w:after="0" w:line="240" w:lineRule="auto"/>
        <w:rPr>
          <w:rFonts w:ascii="Times New Roman" w:hAnsi="Times New Roman" w:cs="Times New Roman"/>
          <w:color w:val="222222"/>
        </w:rPr>
      </w:pPr>
      <w:r w:rsidRPr="00155DE8">
        <w:rPr>
          <w:rFonts w:ascii="Times New Roman" w:hAnsi="Times New Roman" w:cs="Times New Roman"/>
          <w:color w:val="222222"/>
        </w:rPr>
        <w:t>Mark Little</w:t>
      </w:r>
      <w:r>
        <w:rPr>
          <w:rFonts w:ascii="Times New Roman" w:hAnsi="Times New Roman" w:cs="Times New Roman"/>
          <w:color w:val="222222"/>
        </w:rPr>
        <w:t>:</w:t>
      </w:r>
      <w:r w:rsidR="005F57DF">
        <w:rPr>
          <w:rFonts w:ascii="Times New Roman" w:hAnsi="Times New Roman" w:cs="Times New Roman"/>
          <w:color w:val="222222"/>
        </w:rPr>
        <w:t xml:space="preserve"> </w:t>
      </w:r>
      <w:r w:rsidR="0091231D" w:rsidRPr="0091231D">
        <w:rPr>
          <w:rFonts w:ascii="Times New Roman" w:hAnsi="Times New Roman" w:cs="Times New Roman"/>
          <w:color w:val="222222"/>
        </w:rPr>
        <w:t>mjlittle@sdsu.edu</w:t>
      </w:r>
    </w:p>
    <w:p w14:paraId="7DDCF9B6" w14:textId="5758B447" w:rsidR="00155DE8" w:rsidRPr="00AA2C0B" w:rsidRDefault="00155DE8" w:rsidP="00221D04">
      <w:pPr>
        <w:spacing w:after="0" w:line="240" w:lineRule="auto"/>
        <w:rPr>
          <w:rFonts w:ascii="Times New Roman" w:hAnsi="Times New Roman" w:cs="Times New Roman"/>
          <w:color w:val="222222"/>
        </w:rPr>
      </w:pPr>
      <w:r w:rsidRPr="00AA2C0B">
        <w:rPr>
          <w:rFonts w:ascii="Times New Roman" w:hAnsi="Times New Roman" w:cs="Times New Roman"/>
          <w:color w:val="222222"/>
        </w:rPr>
        <w:t>Rafael Baron:</w:t>
      </w:r>
      <w:r w:rsidR="005F57DF" w:rsidRPr="00AA2C0B">
        <w:rPr>
          <w:rFonts w:ascii="Times New Roman" w:hAnsi="Times New Roman" w:cs="Times New Roman"/>
          <w:color w:val="222222"/>
        </w:rPr>
        <w:t xml:space="preserve"> rbaron6112@sdsu.edu</w:t>
      </w:r>
    </w:p>
    <w:p w14:paraId="1A9C11C6" w14:textId="36E15EA8" w:rsidR="00155DE8" w:rsidRPr="00AA2C0B" w:rsidRDefault="00155DE8" w:rsidP="00221D04">
      <w:pPr>
        <w:spacing w:after="0" w:line="240" w:lineRule="auto"/>
        <w:rPr>
          <w:rFonts w:ascii="Times New Roman" w:hAnsi="Times New Roman" w:cs="Times New Roman"/>
          <w:color w:val="222222"/>
        </w:rPr>
      </w:pPr>
      <w:r w:rsidRPr="00AA2C0B">
        <w:rPr>
          <w:rFonts w:ascii="Times New Roman" w:hAnsi="Times New Roman" w:cs="Times New Roman"/>
          <w:color w:val="222222"/>
        </w:rPr>
        <w:t>Isabella Livingston:</w:t>
      </w:r>
      <w:r w:rsidR="00AC32FA" w:rsidRPr="00AA2C0B">
        <w:rPr>
          <w:rFonts w:ascii="Times New Roman" w:hAnsi="Times New Roman" w:cs="Times New Roman"/>
          <w:color w:val="222222"/>
        </w:rPr>
        <w:t xml:space="preserve"> </w:t>
      </w:r>
      <w:r w:rsidR="009475A5" w:rsidRPr="00AA2C0B">
        <w:rPr>
          <w:rFonts w:ascii="Times New Roman" w:hAnsi="Times New Roman" w:cs="Times New Roman"/>
          <w:color w:val="222222"/>
        </w:rPr>
        <w:t>i</w:t>
      </w:r>
      <w:r w:rsidR="00AC32FA" w:rsidRPr="00AA2C0B">
        <w:rPr>
          <w:rFonts w:ascii="Times New Roman" w:hAnsi="Times New Roman" w:cs="Times New Roman"/>
          <w:color w:val="222222"/>
        </w:rPr>
        <w:t>livingston@sdsu.edu</w:t>
      </w:r>
    </w:p>
    <w:p w14:paraId="33CA445F" w14:textId="544EA9F8" w:rsidR="00155DE8" w:rsidRPr="005F57DF" w:rsidRDefault="00155DE8" w:rsidP="00221D04">
      <w:pPr>
        <w:spacing w:after="0" w:line="240" w:lineRule="auto"/>
        <w:rPr>
          <w:rFonts w:ascii="Times New Roman" w:hAnsi="Times New Roman" w:cs="Times New Roman"/>
          <w:color w:val="222222"/>
        </w:rPr>
      </w:pPr>
      <w:r w:rsidRPr="005F57DF">
        <w:rPr>
          <w:rFonts w:ascii="Times New Roman" w:hAnsi="Times New Roman" w:cs="Times New Roman"/>
          <w:color w:val="222222"/>
        </w:rPr>
        <w:t xml:space="preserve">Taylor R. T. </w:t>
      </w:r>
      <w:proofErr w:type="spellStart"/>
      <w:r w:rsidRPr="005F57DF">
        <w:rPr>
          <w:rFonts w:ascii="Times New Roman" w:hAnsi="Times New Roman" w:cs="Times New Roman"/>
          <w:color w:val="222222"/>
        </w:rPr>
        <w:t>Dagenais</w:t>
      </w:r>
      <w:proofErr w:type="spellEnd"/>
      <w:r w:rsidRPr="005F57DF">
        <w:rPr>
          <w:rFonts w:ascii="Times New Roman" w:hAnsi="Times New Roman" w:cs="Times New Roman"/>
          <w:color w:val="222222"/>
        </w:rPr>
        <w:t>:</w:t>
      </w:r>
      <w:r w:rsidR="005F57DF" w:rsidRPr="005F57DF">
        <w:rPr>
          <w:rFonts w:ascii="Times New Roman" w:hAnsi="Times New Roman" w:cs="Times New Roman"/>
          <w:color w:val="222222"/>
        </w:rPr>
        <w:t xml:space="preserve"> </w:t>
      </w:r>
      <w:r w:rsidR="0091231D">
        <w:rPr>
          <w:rFonts w:ascii="Times New Roman" w:hAnsi="Times New Roman" w:cs="Times New Roman"/>
          <w:color w:val="222222"/>
        </w:rPr>
        <w:t>does not have one</w:t>
      </w:r>
    </w:p>
    <w:p w14:paraId="632347AF" w14:textId="787097EA" w:rsidR="00155DE8" w:rsidRPr="00155DE8" w:rsidRDefault="00155DE8" w:rsidP="00221D04">
      <w:pPr>
        <w:spacing w:after="0" w:line="240" w:lineRule="auto"/>
        <w:rPr>
          <w:rFonts w:ascii="Times New Roman" w:hAnsi="Times New Roman" w:cs="Times New Roman"/>
          <w:color w:val="222222"/>
          <w:lang w:val="es-ES"/>
        </w:rPr>
      </w:pPr>
      <w:r w:rsidRPr="00155DE8">
        <w:rPr>
          <w:rFonts w:ascii="Times New Roman" w:hAnsi="Times New Roman" w:cs="Times New Roman"/>
          <w:color w:val="222222"/>
          <w:lang w:val="es-ES"/>
        </w:rPr>
        <w:t>Jason Baer:</w:t>
      </w:r>
      <w:r w:rsidR="005F57DF" w:rsidRPr="00AC32FA">
        <w:rPr>
          <w:lang w:val="es-ES"/>
        </w:rPr>
        <w:t xml:space="preserve"> </w:t>
      </w:r>
      <w:r w:rsidR="005F57DF" w:rsidRPr="005F57DF">
        <w:rPr>
          <w:rFonts w:ascii="Times New Roman" w:hAnsi="Times New Roman" w:cs="Times New Roman"/>
          <w:color w:val="222222"/>
          <w:lang w:val="es-ES"/>
        </w:rPr>
        <w:t>jbaer@sdsu.edu</w:t>
      </w:r>
    </w:p>
    <w:p w14:paraId="097ED0E3" w14:textId="3CE9B305" w:rsidR="00155DE8" w:rsidRPr="005F57DF" w:rsidRDefault="00155DE8" w:rsidP="00221D04">
      <w:pPr>
        <w:spacing w:after="0" w:line="240" w:lineRule="auto"/>
        <w:rPr>
          <w:rFonts w:ascii="Times New Roman" w:hAnsi="Times New Roman" w:cs="Times New Roman"/>
          <w:color w:val="222222"/>
          <w:lang w:val="es-ES"/>
        </w:rPr>
      </w:pPr>
      <w:r w:rsidRPr="005F57DF">
        <w:rPr>
          <w:rFonts w:ascii="Times New Roman" w:hAnsi="Times New Roman" w:cs="Times New Roman"/>
          <w:color w:val="222222"/>
          <w:lang w:val="es-ES"/>
        </w:rPr>
        <w:t>Ana G. Cobián-Güemes:</w:t>
      </w:r>
      <w:r w:rsidR="005F57DF" w:rsidRPr="005F57DF">
        <w:rPr>
          <w:rFonts w:ascii="Times New Roman" w:hAnsi="Times New Roman" w:cs="Times New Roman"/>
          <w:color w:val="222222"/>
          <w:lang w:val="es-ES"/>
        </w:rPr>
        <w:t xml:space="preserve"> AnaGeorgina.CobianGuemes@Pennmedicine.upenn.edu</w:t>
      </w:r>
    </w:p>
    <w:p w14:paraId="274F18F6" w14:textId="5D8A62DF" w:rsidR="00155DE8" w:rsidRDefault="00155DE8" w:rsidP="00221D04">
      <w:pPr>
        <w:spacing w:after="0" w:line="240" w:lineRule="auto"/>
        <w:rPr>
          <w:rFonts w:ascii="Times New Roman" w:hAnsi="Times New Roman" w:cs="Times New Roman"/>
          <w:color w:val="222222"/>
        </w:rPr>
      </w:pPr>
      <w:r w:rsidRPr="00155DE8">
        <w:rPr>
          <w:rFonts w:ascii="Times New Roman" w:hAnsi="Times New Roman" w:cs="Times New Roman"/>
          <w:color w:val="222222"/>
        </w:rPr>
        <w:t>Brandie White</w:t>
      </w:r>
      <w:r>
        <w:rPr>
          <w:rFonts w:ascii="Times New Roman" w:hAnsi="Times New Roman" w:cs="Times New Roman"/>
          <w:color w:val="222222"/>
        </w:rPr>
        <w:t>:</w:t>
      </w:r>
      <w:r w:rsidR="00AC32FA">
        <w:rPr>
          <w:rFonts w:ascii="Times New Roman" w:hAnsi="Times New Roman" w:cs="Times New Roman"/>
          <w:color w:val="222222"/>
        </w:rPr>
        <w:t xml:space="preserve"> </w:t>
      </w:r>
      <w:r w:rsidR="00AC32FA" w:rsidRPr="00AC32FA">
        <w:rPr>
          <w:rFonts w:ascii="Times New Roman" w:hAnsi="Times New Roman" w:cs="Times New Roman"/>
          <w:color w:val="222222"/>
        </w:rPr>
        <w:t>bmwhite@sdsu.edu</w:t>
      </w:r>
    </w:p>
    <w:p w14:paraId="5549B413" w14:textId="68DB706C" w:rsidR="00155DE8" w:rsidRDefault="00155DE8" w:rsidP="00221D04">
      <w:pPr>
        <w:spacing w:after="0" w:line="240" w:lineRule="auto"/>
        <w:rPr>
          <w:rFonts w:ascii="Times New Roman" w:hAnsi="Times New Roman" w:cs="Times New Roman"/>
          <w:color w:val="222222"/>
          <w:shd w:val="clear" w:color="auto" w:fill="FFFFFF"/>
        </w:rPr>
      </w:pPr>
      <w:r w:rsidRPr="00155DE8">
        <w:rPr>
          <w:rFonts w:ascii="Times New Roman" w:hAnsi="Times New Roman" w:cs="Times New Roman"/>
          <w:color w:val="222222"/>
        </w:rPr>
        <w:t>Forest Rohwer</w:t>
      </w:r>
      <w:r>
        <w:rPr>
          <w:rFonts w:ascii="Times New Roman" w:hAnsi="Times New Roman" w:cs="Times New Roman"/>
          <w:color w:val="222222"/>
        </w:rPr>
        <w:t>:</w:t>
      </w:r>
      <w:r w:rsidR="005F57DF">
        <w:rPr>
          <w:rFonts w:ascii="Times New Roman" w:hAnsi="Times New Roman" w:cs="Times New Roman"/>
          <w:color w:val="222222"/>
        </w:rPr>
        <w:t xml:space="preserve"> does not have one</w:t>
      </w:r>
      <w:r w:rsidR="001A558B" w:rsidRPr="001A558B">
        <w:rPr>
          <w:rFonts w:ascii="Times New Roman" w:hAnsi="Times New Roman" w:cs="Times New Roman"/>
          <w:color w:val="222222"/>
        </w:rPr>
        <w:br/>
      </w:r>
    </w:p>
    <w:p w14:paraId="4E175F2B" w14:textId="4E77A4CF" w:rsidR="0091231D"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 xml:space="preserve">3. </w:t>
      </w:r>
      <w:proofErr w:type="spellStart"/>
      <w:r w:rsidRPr="00040D19">
        <w:rPr>
          <w:rFonts w:ascii="Times New Roman" w:hAnsi="Times New Roman" w:cs="Times New Roman"/>
          <w:i/>
          <w:iCs/>
          <w:color w:val="4472C4" w:themeColor="accent1"/>
          <w:shd w:val="clear" w:color="auto" w:fill="FFFFFF"/>
        </w:rPr>
        <w:t>JoVE</w:t>
      </w:r>
      <w:proofErr w:type="spellEnd"/>
      <w:r w:rsidRPr="00040D19">
        <w:rPr>
          <w:rFonts w:ascii="Times New Roman" w:hAnsi="Times New Roman" w:cs="Times New Roman"/>
          <w:i/>
          <w:iCs/>
          <w:color w:val="4472C4" w:themeColor="accen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040D19">
        <w:rPr>
          <w:rFonts w:ascii="Times New Roman" w:hAnsi="Times New Roman" w:cs="Times New Roman"/>
          <w:i/>
          <w:iCs/>
          <w:color w:val="4472C4" w:themeColor="accent1"/>
        </w:rPr>
        <w:br/>
      </w:r>
      <w:r w:rsidRPr="00040D19">
        <w:rPr>
          <w:rFonts w:ascii="Times New Roman" w:hAnsi="Times New Roman" w:cs="Times New Roman"/>
          <w:i/>
          <w:iCs/>
          <w:color w:val="4472C4" w:themeColor="accent1"/>
          <w:shd w:val="clear" w:color="auto" w:fill="FFFFFF"/>
        </w:rPr>
        <w:t xml:space="preserve">For example: Google, Big Rose Web Design, Linux, Apache, MySQL, Google Maps API, Swiffer </w:t>
      </w:r>
      <w:proofErr w:type="spellStart"/>
      <w:r w:rsidRPr="00040D19">
        <w:rPr>
          <w:rFonts w:ascii="Times New Roman" w:hAnsi="Times New Roman" w:cs="Times New Roman"/>
          <w:i/>
          <w:iCs/>
          <w:color w:val="4472C4" w:themeColor="accent1"/>
          <w:shd w:val="clear" w:color="auto" w:fill="FFFFFF"/>
        </w:rPr>
        <w:t>WetJet</w:t>
      </w:r>
      <w:proofErr w:type="spellEnd"/>
      <w:r w:rsidRPr="00040D19">
        <w:rPr>
          <w:rFonts w:ascii="Times New Roman" w:hAnsi="Times New Roman" w:cs="Times New Roman"/>
          <w:i/>
          <w:iCs/>
          <w:color w:val="4472C4" w:themeColor="accent1"/>
          <w:shd w:val="clear" w:color="auto" w:fill="FFFFFF"/>
        </w:rPr>
        <w:t xml:space="preserve"> mop pads, DNAZap, RNaseZap, WarmStart, etc.</w:t>
      </w:r>
    </w:p>
    <w:p w14:paraId="5AFFDAF4" w14:textId="77777777" w:rsidR="00544EC8" w:rsidRDefault="00544EC8" w:rsidP="00221D04">
      <w:pPr>
        <w:spacing w:after="0" w:line="240" w:lineRule="auto"/>
        <w:rPr>
          <w:rFonts w:ascii="Times New Roman" w:hAnsi="Times New Roman" w:cs="Times New Roman"/>
          <w:color w:val="222222"/>
          <w:shd w:val="clear" w:color="auto" w:fill="FFFFFF"/>
        </w:rPr>
      </w:pPr>
    </w:p>
    <w:p w14:paraId="4C945058" w14:textId="0DD261D5" w:rsidR="00956B62" w:rsidRDefault="00956B62" w:rsidP="00221D04">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Commercial language has been removed from the manuscript and Table of Materials updated to contain the corresponding references.</w:t>
      </w:r>
    </w:p>
    <w:p w14:paraId="39F11653" w14:textId="77777777" w:rsidR="003C16E1" w:rsidRDefault="003C16E1" w:rsidP="00221D04">
      <w:pPr>
        <w:spacing w:after="0" w:line="240" w:lineRule="auto"/>
        <w:rPr>
          <w:rFonts w:ascii="Times New Roman" w:hAnsi="Times New Roman" w:cs="Times New Roman"/>
          <w:color w:val="222222"/>
          <w:shd w:val="clear" w:color="auto" w:fill="FFFFFF"/>
        </w:rPr>
      </w:pPr>
    </w:p>
    <w:p w14:paraId="5220E422" w14:textId="77777777" w:rsidR="00544EC8" w:rsidRDefault="001A558B" w:rsidP="00221D04">
      <w:pPr>
        <w:spacing w:after="0" w:line="240" w:lineRule="auto"/>
        <w:rPr>
          <w:rFonts w:ascii="Times New Roman" w:hAnsi="Times New Roman" w:cs="Times New Roman"/>
          <w:shd w:val="clear" w:color="auto" w:fill="FFFFFF"/>
        </w:rPr>
      </w:pPr>
      <w:r w:rsidRPr="00040D19">
        <w:rPr>
          <w:rFonts w:ascii="Times New Roman" w:hAnsi="Times New Roman" w:cs="Times New Roman"/>
          <w:i/>
          <w:iCs/>
          <w:color w:val="4472C4" w:themeColor="accent1"/>
          <w:shd w:val="clear" w:color="auto" w:fill="FFFFFF"/>
        </w:rPr>
        <w:t xml:space="preserve">4. Please adjust the numbering of the Protocol to follow the </w:t>
      </w:r>
      <w:proofErr w:type="spellStart"/>
      <w:r w:rsidRPr="00040D19">
        <w:rPr>
          <w:rFonts w:ascii="Times New Roman" w:hAnsi="Times New Roman" w:cs="Times New Roman"/>
          <w:i/>
          <w:iCs/>
          <w:color w:val="4472C4" w:themeColor="accent1"/>
          <w:shd w:val="clear" w:color="auto" w:fill="FFFFFF"/>
        </w:rPr>
        <w:t>JoVE</w:t>
      </w:r>
      <w:proofErr w:type="spellEnd"/>
      <w:r w:rsidRPr="00040D19">
        <w:rPr>
          <w:rFonts w:ascii="Times New Roman" w:hAnsi="Times New Roman" w:cs="Times New Roman"/>
          <w:i/>
          <w:iCs/>
          <w:color w:val="4472C4" w:themeColor="accent1"/>
          <w:shd w:val="clear" w:color="auto" w:fill="FFFFFF"/>
        </w:rPr>
        <w:t xml:space="preserve"> Instructions for Authors. For example, 1 should be followed by 1.1 and then 1.1.1 and 1.1.2 if necessary. Please refrain from using bullets or </w:t>
      </w:r>
      <w:r w:rsidRPr="00040D19">
        <w:rPr>
          <w:rFonts w:ascii="Times New Roman" w:hAnsi="Times New Roman" w:cs="Times New Roman"/>
          <w:i/>
          <w:iCs/>
          <w:color w:val="4472C4" w:themeColor="accent1"/>
          <w:shd w:val="clear" w:color="auto" w:fill="FFFFFF"/>
        </w:rPr>
        <w:lastRenderedPageBreak/>
        <w:t>dashes.</w:t>
      </w:r>
      <w:r w:rsidRPr="00C34235">
        <w:rPr>
          <w:rFonts w:ascii="Times New Roman" w:hAnsi="Times New Roman" w:cs="Times New Roman"/>
          <w:i/>
          <w:iCs/>
          <w:color w:val="FF0000"/>
        </w:rPr>
        <w:br/>
      </w:r>
    </w:p>
    <w:p w14:paraId="3F01CA96" w14:textId="2E49387E" w:rsidR="0091231D" w:rsidRPr="00C34235" w:rsidRDefault="00C34235" w:rsidP="00221D0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Numbering of the Protocol section has been adjusted.</w:t>
      </w:r>
      <w:r w:rsidR="00AA2C0B">
        <w:rPr>
          <w:rFonts w:ascii="Times New Roman" w:hAnsi="Times New Roman" w:cs="Times New Roman"/>
          <w:shd w:val="clear" w:color="auto" w:fill="FFFFFF"/>
        </w:rPr>
        <w:t xml:space="preserve"> Concerned </w:t>
      </w:r>
    </w:p>
    <w:p w14:paraId="0F9CA8A9" w14:textId="77777777" w:rsidR="00C34235" w:rsidRPr="00002A35" w:rsidRDefault="00C34235" w:rsidP="00221D04">
      <w:pPr>
        <w:spacing w:after="0" w:line="240" w:lineRule="auto"/>
        <w:rPr>
          <w:rFonts w:ascii="Times New Roman" w:hAnsi="Times New Roman" w:cs="Times New Roman"/>
          <w:color w:val="FF0000"/>
          <w:shd w:val="clear" w:color="auto" w:fill="FFFFFF"/>
        </w:rPr>
      </w:pPr>
    </w:p>
    <w:p w14:paraId="0106F018" w14:textId="77777777" w:rsidR="000F61FD"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9C1F223" w14:textId="77777777" w:rsidR="000F61FD" w:rsidRDefault="000F61FD" w:rsidP="00221D04">
      <w:pPr>
        <w:spacing w:after="0" w:line="240" w:lineRule="auto"/>
        <w:rPr>
          <w:rFonts w:ascii="Times New Roman" w:hAnsi="Times New Roman" w:cs="Times New Roman"/>
          <w:color w:val="FF0000"/>
          <w:shd w:val="clear" w:color="auto" w:fill="FFFFFF"/>
        </w:rPr>
      </w:pPr>
    </w:p>
    <w:p w14:paraId="33DFC459" w14:textId="1276E676" w:rsidR="0091231D" w:rsidRPr="00040D19" w:rsidRDefault="000F61FD" w:rsidP="00221D04">
      <w:pPr>
        <w:spacing w:after="0" w:line="240" w:lineRule="auto"/>
        <w:rPr>
          <w:rFonts w:ascii="Times New Roman" w:hAnsi="Times New Roman" w:cs="Times New Roman"/>
          <w:color w:val="4472C4" w:themeColor="accent1"/>
          <w:shd w:val="clear" w:color="auto" w:fill="FFFFFF"/>
        </w:rPr>
      </w:pPr>
      <w:r w:rsidRPr="000F61FD">
        <w:rPr>
          <w:rFonts w:ascii="Times New Roman" w:hAnsi="Times New Roman" w:cs="Times New Roman"/>
          <w:shd w:val="clear" w:color="auto" w:fill="FFFFFF"/>
        </w:rPr>
        <w:t>Protocol section has been edited to be written in the imperative tense. Words like “could, should, would” have been deleted and replaced with action words.</w:t>
      </w:r>
      <w:r w:rsidR="001A558B" w:rsidRPr="00002A35">
        <w:rPr>
          <w:rFonts w:ascii="Times New Roman" w:hAnsi="Times New Roman" w:cs="Times New Roman"/>
          <w:color w:val="FF0000"/>
        </w:rPr>
        <w:br/>
      </w:r>
    </w:p>
    <w:p w14:paraId="088A6BBA" w14:textId="77777777" w:rsidR="00D832C1"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6. Line 114-171: The Protocol should contain only action items that direct the reader to do something. Please move the discussion about the protocol to the Discussion.</w:t>
      </w:r>
    </w:p>
    <w:p w14:paraId="36E103D6" w14:textId="77777777" w:rsidR="00D832C1" w:rsidRDefault="00D832C1" w:rsidP="00221D04">
      <w:pPr>
        <w:spacing w:after="0" w:line="240" w:lineRule="auto"/>
        <w:rPr>
          <w:rFonts w:ascii="Times New Roman" w:hAnsi="Times New Roman" w:cs="Times New Roman"/>
          <w:color w:val="FF0000"/>
          <w:shd w:val="clear" w:color="auto" w:fill="FFFFFF"/>
        </w:rPr>
      </w:pPr>
    </w:p>
    <w:p w14:paraId="097C81A5" w14:textId="3B1C5A23" w:rsidR="00002A35" w:rsidRPr="00D832C1" w:rsidRDefault="00D832C1" w:rsidP="00221D04">
      <w:pPr>
        <w:spacing w:after="0" w:line="240" w:lineRule="auto"/>
        <w:rPr>
          <w:rFonts w:ascii="Times New Roman" w:hAnsi="Times New Roman" w:cs="Times New Roman"/>
          <w:color w:val="FF0000"/>
          <w:shd w:val="clear" w:color="auto" w:fill="FFFFFF"/>
        </w:rPr>
      </w:pPr>
      <w:r w:rsidRPr="00D832C1">
        <w:rPr>
          <w:rFonts w:ascii="Times New Roman" w:hAnsi="Times New Roman" w:cs="Times New Roman"/>
          <w:shd w:val="clear" w:color="auto" w:fill="FFFFFF"/>
        </w:rPr>
        <w:t>Text in lines 114-171 has been edited to contain action items.</w:t>
      </w:r>
      <w:r w:rsidR="001A558B" w:rsidRPr="00D832C1">
        <w:rPr>
          <w:rFonts w:ascii="Times New Roman" w:hAnsi="Times New Roman" w:cs="Times New Roman"/>
          <w:color w:val="FF0000"/>
        </w:rPr>
        <w:br/>
      </w:r>
    </w:p>
    <w:p w14:paraId="234937E4" w14:textId="7DD7BE4F" w:rsidR="00002A35"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7. For SI units, please use standard abbreviations when the unit is preceded by a numeral. Abbreviate liters to L to avoid confusion. Examples: 10 mL, 8 µL, 7 cm2 (Lines: 187, 215, 217, 224,230, etc.).</w:t>
      </w:r>
      <w:r w:rsidRPr="00040D19">
        <w:rPr>
          <w:rFonts w:ascii="Times New Roman" w:hAnsi="Times New Roman" w:cs="Times New Roman"/>
          <w:i/>
          <w:iCs/>
          <w:color w:val="4472C4" w:themeColor="accent1"/>
        </w:rPr>
        <w:br/>
      </w:r>
    </w:p>
    <w:p w14:paraId="58ACD016" w14:textId="0AD4516E" w:rsidR="0005271B" w:rsidRPr="0005271B" w:rsidRDefault="000F61FD" w:rsidP="00221D0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SI units </w:t>
      </w:r>
      <w:r w:rsidR="0005271B" w:rsidRPr="0005271B">
        <w:rPr>
          <w:rFonts w:ascii="Times New Roman" w:hAnsi="Times New Roman" w:cs="Times New Roman"/>
          <w:shd w:val="clear" w:color="auto" w:fill="FFFFFF"/>
        </w:rPr>
        <w:t xml:space="preserve">have been </w:t>
      </w:r>
      <w:r>
        <w:rPr>
          <w:rFonts w:ascii="Times New Roman" w:hAnsi="Times New Roman" w:cs="Times New Roman"/>
          <w:shd w:val="clear" w:color="auto" w:fill="FFFFFF"/>
        </w:rPr>
        <w:t>corrected</w:t>
      </w:r>
      <w:r w:rsidR="0005271B" w:rsidRPr="0005271B">
        <w:rPr>
          <w:rFonts w:ascii="Times New Roman" w:hAnsi="Times New Roman" w:cs="Times New Roman"/>
          <w:shd w:val="clear" w:color="auto" w:fill="FFFFFF"/>
        </w:rPr>
        <w:t>.</w:t>
      </w:r>
    </w:p>
    <w:p w14:paraId="3899C2ED" w14:textId="77777777" w:rsidR="0005271B" w:rsidRDefault="0005271B" w:rsidP="00221D04">
      <w:pPr>
        <w:spacing w:after="0" w:line="240" w:lineRule="auto"/>
        <w:rPr>
          <w:rFonts w:ascii="Times New Roman" w:hAnsi="Times New Roman" w:cs="Times New Roman"/>
          <w:color w:val="FF0000"/>
          <w:shd w:val="clear" w:color="auto" w:fill="FFFFFF"/>
        </w:rPr>
      </w:pPr>
    </w:p>
    <w:p w14:paraId="7E01D10F" w14:textId="77777777" w:rsidR="00544EC8" w:rsidRDefault="001A558B" w:rsidP="00221D04">
      <w:pPr>
        <w:spacing w:after="0" w:line="240" w:lineRule="auto"/>
        <w:rPr>
          <w:rFonts w:ascii="Times New Roman" w:hAnsi="Times New Roman" w:cs="Times New Roman"/>
          <w:shd w:val="clear" w:color="auto" w:fill="FFFFFF"/>
        </w:rPr>
      </w:pPr>
      <w:r w:rsidRPr="00040D19">
        <w:rPr>
          <w:rFonts w:ascii="Times New Roman" w:hAnsi="Times New Roman" w:cs="Times New Roman"/>
          <w:i/>
          <w:iCs/>
          <w:color w:val="4472C4" w:themeColor="accent1"/>
          <w:shd w:val="clear" w:color="auto" w:fill="FFFFFF"/>
        </w:rPr>
        <w:t>8. Line 190-196: Please refrain from using bullets or dashes.</w:t>
      </w:r>
      <w:r w:rsidRPr="00002A35">
        <w:rPr>
          <w:rFonts w:ascii="Times New Roman" w:hAnsi="Times New Roman" w:cs="Times New Roman"/>
          <w:color w:val="FF0000"/>
        </w:rPr>
        <w:br/>
      </w:r>
    </w:p>
    <w:p w14:paraId="71A10383" w14:textId="52DCDC72" w:rsidR="001B18D5" w:rsidRDefault="001B18D5" w:rsidP="00221D04">
      <w:pPr>
        <w:spacing w:after="0" w:line="240" w:lineRule="auto"/>
        <w:rPr>
          <w:rFonts w:ascii="Times New Roman" w:hAnsi="Times New Roman" w:cs="Times New Roman"/>
          <w:color w:val="FF0000"/>
          <w:shd w:val="clear" w:color="auto" w:fill="FFFFFF"/>
        </w:rPr>
      </w:pPr>
      <w:r w:rsidRPr="001B18D5">
        <w:rPr>
          <w:rFonts w:ascii="Times New Roman" w:hAnsi="Times New Roman" w:cs="Times New Roman"/>
          <w:shd w:val="clear" w:color="auto" w:fill="FFFFFF"/>
        </w:rPr>
        <w:t>Bullets have been deleted.</w:t>
      </w:r>
    </w:p>
    <w:p w14:paraId="693F6EED" w14:textId="77777777" w:rsidR="00544EC8" w:rsidRDefault="00544EC8" w:rsidP="00221D04">
      <w:pPr>
        <w:spacing w:after="0" w:line="240" w:lineRule="auto"/>
        <w:rPr>
          <w:rFonts w:ascii="Times New Roman" w:hAnsi="Times New Roman" w:cs="Times New Roman"/>
          <w:color w:val="FF0000"/>
          <w:shd w:val="clear" w:color="auto" w:fill="FFFFFF"/>
        </w:rPr>
      </w:pPr>
    </w:p>
    <w:p w14:paraId="482DFFB3" w14:textId="77777777" w:rsidR="00A70C19"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9. Please include a one 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E298D33" w14:textId="77777777" w:rsidR="00A70C19" w:rsidRDefault="00A70C19" w:rsidP="00221D04">
      <w:pPr>
        <w:spacing w:after="0" w:line="240" w:lineRule="auto"/>
        <w:rPr>
          <w:rFonts w:ascii="Times New Roman" w:hAnsi="Times New Roman" w:cs="Times New Roman"/>
          <w:color w:val="FF0000"/>
          <w:shd w:val="clear" w:color="auto" w:fill="FFFFFF"/>
        </w:rPr>
      </w:pPr>
    </w:p>
    <w:p w14:paraId="4E70D6B2" w14:textId="325B159A" w:rsidR="00002A35" w:rsidRDefault="00A70C19" w:rsidP="00221D04">
      <w:pPr>
        <w:spacing w:after="0" w:line="240" w:lineRule="auto"/>
        <w:rPr>
          <w:rFonts w:ascii="Times New Roman" w:hAnsi="Times New Roman" w:cs="Times New Roman"/>
          <w:color w:val="FF0000"/>
          <w:shd w:val="clear" w:color="auto" w:fill="FFFFFF"/>
        </w:rPr>
      </w:pPr>
      <w:r w:rsidRPr="00A70C19">
        <w:rPr>
          <w:rFonts w:ascii="Times New Roman" w:hAnsi="Times New Roman" w:cs="Times New Roman"/>
          <w:shd w:val="clear" w:color="auto" w:fill="FFFFFF"/>
        </w:rPr>
        <w:t xml:space="preserve">Spaces have been added and a section of the Protocol has been highlighted </w:t>
      </w:r>
      <w:r w:rsidR="00C47947">
        <w:rPr>
          <w:rFonts w:ascii="Times New Roman" w:hAnsi="Times New Roman" w:cs="Times New Roman"/>
          <w:shd w:val="clear" w:color="auto" w:fill="FFFFFF"/>
        </w:rPr>
        <w:t xml:space="preserve">in yellow </w:t>
      </w:r>
      <w:r w:rsidRPr="00A70C19">
        <w:rPr>
          <w:rFonts w:ascii="Times New Roman" w:hAnsi="Times New Roman" w:cs="Times New Roman"/>
          <w:shd w:val="clear" w:color="auto" w:fill="FFFFFF"/>
        </w:rPr>
        <w:t>for the video.</w:t>
      </w:r>
      <w:r w:rsidR="001A558B" w:rsidRPr="00002A35">
        <w:rPr>
          <w:rFonts w:ascii="Times New Roman" w:hAnsi="Times New Roman" w:cs="Times New Roman"/>
          <w:color w:val="FF0000"/>
        </w:rPr>
        <w:br/>
      </w:r>
    </w:p>
    <w:p w14:paraId="18E38772" w14:textId="77777777" w:rsidR="006647C1"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4700AA2" w14:textId="77777777" w:rsidR="006647C1" w:rsidRDefault="006647C1" w:rsidP="00221D04">
      <w:pPr>
        <w:spacing w:after="0" w:line="240" w:lineRule="auto"/>
        <w:rPr>
          <w:rFonts w:ascii="Times New Roman" w:hAnsi="Times New Roman" w:cs="Times New Roman"/>
          <w:color w:val="FF0000"/>
          <w:shd w:val="clear" w:color="auto" w:fill="FFFFFF"/>
        </w:rPr>
      </w:pPr>
    </w:p>
    <w:p w14:paraId="649F9E6A" w14:textId="6303BD6E" w:rsidR="00002A35" w:rsidRPr="00A8306A" w:rsidRDefault="006647C1" w:rsidP="00221D04">
      <w:pPr>
        <w:spacing w:after="0" w:line="240" w:lineRule="auto"/>
        <w:rPr>
          <w:rFonts w:ascii="Times New Roman" w:hAnsi="Times New Roman" w:cs="Times New Roman"/>
          <w:i/>
          <w:iCs/>
          <w:color w:val="FF0000"/>
          <w:shd w:val="clear" w:color="auto" w:fill="FFFFFF"/>
        </w:rPr>
      </w:pPr>
      <w:r w:rsidRPr="006647C1">
        <w:rPr>
          <w:rFonts w:ascii="Times New Roman" w:hAnsi="Times New Roman" w:cs="Times New Roman"/>
          <w:shd w:val="clear" w:color="auto" w:fill="FFFFFF"/>
        </w:rPr>
        <w:t>No figures from previous publications have been included.</w:t>
      </w:r>
      <w:r w:rsidR="00040D19">
        <w:rPr>
          <w:rFonts w:ascii="Times New Roman" w:hAnsi="Times New Roman" w:cs="Times New Roman"/>
          <w:shd w:val="clear" w:color="auto" w:fill="FFFFFF"/>
        </w:rPr>
        <w:t xml:space="preserve"> If we have misunderstood this comment, we apologize and kindly ask you to clarify what is needed to change.</w:t>
      </w:r>
      <w:r w:rsidR="001A558B" w:rsidRPr="00002A35">
        <w:rPr>
          <w:rFonts w:ascii="Times New Roman" w:hAnsi="Times New Roman" w:cs="Times New Roman"/>
          <w:color w:val="FF0000"/>
        </w:rPr>
        <w:br/>
      </w:r>
    </w:p>
    <w:p w14:paraId="28CA4BEE" w14:textId="77777777" w:rsidR="00A8306A"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11. Please include some limitations of the protocol in the Discussion.</w:t>
      </w:r>
    </w:p>
    <w:p w14:paraId="75FC0482" w14:textId="77777777" w:rsidR="00A8306A" w:rsidRDefault="00A8306A" w:rsidP="00221D04">
      <w:pPr>
        <w:spacing w:after="0" w:line="240" w:lineRule="auto"/>
        <w:rPr>
          <w:rFonts w:ascii="Times New Roman" w:hAnsi="Times New Roman" w:cs="Times New Roman"/>
          <w:color w:val="FF0000"/>
          <w:shd w:val="clear" w:color="auto" w:fill="FFFFFF"/>
        </w:rPr>
      </w:pPr>
    </w:p>
    <w:p w14:paraId="74A1F409" w14:textId="35D9AFD0" w:rsidR="00002A35" w:rsidRDefault="00A8306A" w:rsidP="00221D04">
      <w:pPr>
        <w:spacing w:after="0" w:line="240" w:lineRule="auto"/>
        <w:rPr>
          <w:rFonts w:ascii="Times New Roman" w:hAnsi="Times New Roman" w:cs="Times New Roman"/>
          <w:color w:val="FF0000"/>
          <w:shd w:val="clear" w:color="auto" w:fill="FFFFFF"/>
        </w:rPr>
      </w:pPr>
      <w:r w:rsidRPr="00A8306A">
        <w:rPr>
          <w:rFonts w:ascii="Times New Roman" w:hAnsi="Times New Roman" w:cs="Times New Roman"/>
          <w:shd w:val="clear" w:color="auto" w:fill="FFFFFF"/>
        </w:rPr>
        <w:t>The following text was added to the Discussion: “The proposed protocol is semi-</w:t>
      </w:r>
      <w:r w:rsidR="00BB1CBB" w:rsidRPr="00A8306A">
        <w:rPr>
          <w:rFonts w:ascii="Times New Roman" w:hAnsi="Times New Roman" w:cs="Times New Roman"/>
          <w:shd w:val="clear" w:color="auto" w:fill="FFFFFF"/>
        </w:rPr>
        <w:t>quantitative and</w:t>
      </w:r>
      <w:r w:rsidRPr="00A8306A">
        <w:rPr>
          <w:rFonts w:ascii="Times New Roman" w:hAnsi="Times New Roman" w:cs="Times New Roman"/>
          <w:shd w:val="clear" w:color="auto" w:fill="FFFFFF"/>
        </w:rPr>
        <w:t xml:space="preserve"> is limited to the detection of viral RNA and does not indicate the presence of infective viral particles. Further analysis is required to assess the risk of transmission of SARS-CoV-2 from infected fomites </w:t>
      </w:r>
      <w:r w:rsidRPr="00A8306A">
        <w:rPr>
          <w:rFonts w:ascii="Times New Roman" w:hAnsi="Times New Roman" w:cs="Times New Roman"/>
          <w:shd w:val="clear" w:color="auto" w:fill="FFFFFF"/>
        </w:rPr>
        <w:lastRenderedPageBreak/>
        <w:t>present at the swabbed surfaces.”</w:t>
      </w:r>
      <w:r w:rsidR="001A558B" w:rsidRPr="00002A35">
        <w:rPr>
          <w:rFonts w:ascii="Times New Roman" w:hAnsi="Times New Roman" w:cs="Times New Roman"/>
          <w:color w:val="FF0000"/>
        </w:rPr>
        <w:br/>
      </w:r>
    </w:p>
    <w:p w14:paraId="75C3E58E" w14:textId="77777777" w:rsidR="00BB1CBB" w:rsidRPr="00040D19" w:rsidRDefault="001A558B" w:rsidP="00221D04">
      <w:pPr>
        <w:spacing w:after="0" w:line="240" w:lineRule="auto"/>
        <w:rPr>
          <w:rFonts w:ascii="Times New Roman" w:hAnsi="Times New Roman" w:cs="Times New Roman"/>
          <w:i/>
          <w:iCs/>
          <w:color w:val="4472C4" w:themeColor="accent1"/>
          <w:shd w:val="clear" w:color="auto" w:fill="FFFFFF"/>
        </w:rPr>
      </w:pPr>
      <w:r w:rsidRPr="00040D19">
        <w:rPr>
          <w:rFonts w:ascii="Times New Roman" w:hAnsi="Times New Roman" w:cs="Times New Roman"/>
          <w:i/>
          <w:iCs/>
          <w:color w:val="4472C4" w:themeColor="accent1"/>
          <w:shd w:val="clear" w:color="auto" w:fill="FFFFFF"/>
        </w:rPr>
        <w:t>12. Please title case and italicize journal titles and book titles in the Reference section. Do not use any abbreviations. Article titles should start with a capital letter and end with a period and should appear exactly as they were published in the original work, without any abbreviations or truncations.</w:t>
      </w:r>
    </w:p>
    <w:p w14:paraId="7E6D761C" w14:textId="77777777" w:rsidR="00BB1CBB" w:rsidRDefault="00BB1CBB" w:rsidP="00221D04">
      <w:pPr>
        <w:spacing w:after="0" w:line="240" w:lineRule="auto"/>
        <w:rPr>
          <w:rFonts w:ascii="Times New Roman" w:hAnsi="Times New Roman" w:cs="Times New Roman"/>
          <w:color w:val="FF0000"/>
          <w:shd w:val="clear" w:color="auto" w:fill="FFFFFF"/>
        </w:rPr>
      </w:pPr>
    </w:p>
    <w:p w14:paraId="3D514550" w14:textId="21870758" w:rsidR="00002A35" w:rsidRDefault="00BB1CBB" w:rsidP="00221D04">
      <w:pPr>
        <w:spacing w:after="0" w:line="240" w:lineRule="auto"/>
        <w:rPr>
          <w:rFonts w:ascii="Times New Roman" w:hAnsi="Times New Roman" w:cs="Times New Roman"/>
          <w:shd w:val="clear" w:color="auto" w:fill="FFFFFF"/>
        </w:rPr>
      </w:pPr>
      <w:r w:rsidRPr="00BB1CBB">
        <w:rPr>
          <w:rFonts w:ascii="Times New Roman" w:hAnsi="Times New Roman" w:cs="Times New Roman"/>
          <w:shd w:val="clear" w:color="auto" w:fill="FFFFFF"/>
        </w:rPr>
        <w:t xml:space="preserve">Journal titles have been italicized, except for those journals where the name does not start with a capital letter (e.g., </w:t>
      </w:r>
      <w:proofErr w:type="spellStart"/>
      <w:r w:rsidRPr="00BB1CBB">
        <w:rPr>
          <w:rFonts w:ascii="Times New Roman" w:hAnsi="Times New Roman" w:cs="Times New Roman"/>
          <w:shd w:val="clear" w:color="auto" w:fill="FFFFFF"/>
        </w:rPr>
        <w:t>mSystems</w:t>
      </w:r>
      <w:proofErr w:type="spellEnd"/>
      <w:r w:rsidR="00942618">
        <w:rPr>
          <w:rFonts w:ascii="Times New Roman" w:hAnsi="Times New Roman" w:cs="Times New Roman"/>
          <w:shd w:val="clear" w:color="auto" w:fill="FFFFFF"/>
        </w:rPr>
        <w:t xml:space="preserve">, </w:t>
      </w:r>
      <w:proofErr w:type="spellStart"/>
      <w:r w:rsidR="00942618">
        <w:rPr>
          <w:rFonts w:ascii="Times New Roman" w:hAnsi="Times New Roman" w:cs="Times New Roman"/>
          <w:shd w:val="clear" w:color="auto" w:fill="FFFFFF"/>
        </w:rPr>
        <w:t>medRxiv</w:t>
      </w:r>
      <w:proofErr w:type="spellEnd"/>
      <w:r w:rsidR="00942618">
        <w:rPr>
          <w:rFonts w:ascii="Times New Roman" w:hAnsi="Times New Roman" w:cs="Times New Roman"/>
          <w:shd w:val="clear" w:color="auto" w:fill="FFFFFF"/>
        </w:rPr>
        <w:t xml:space="preserve">, </w:t>
      </w:r>
      <w:proofErr w:type="spellStart"/>
      <w:r w:rsidR="00942618">
        <w:rPr>
          <w:rFonts w:ascii="Times New Roman" w:hAnsi="Times New Roman" w:cs="Times New Roman"/>
          <w:shd w:val="clear" w:color="auto" w:fill="FFFFFF"/>
        </w:rPr>
        <w:t>bioRxiv</w:t>
      </w:r>
      <w:proofErr w:type="spellEnd"/>
      <w:r w:rsidRPr="00BB1CBB">
        <w:rPr>
          <w:rFonts w:ascii="Times New Roman" w:hAnsi="Times New Roman" w:cs="Times New Roman"/>
          <w:shd w:val="clear" w:color="auto" w:fill="FFFFFF"/>
        </w:rPr>
        <w:t xml:space="preserve">). </w:t>
      </w:r>
      <w:r>
        <w:rPr>
          <w:rFonts w:ascii="Times New Roman" w:hAnsi="Times New Roman" w:cs="Times New Roman"/>
          <w:shd w:val="clear" w:color="auto" w:fill="FFFFFF"/>
        </w:rPr>
        <w:t>If this is a misinterpretation of the comment, we apologize and will include further edits in the next submission. Full names have been added for journal and article titles.</w:t>
      </w:r>
    </w:p>
    <w:p w14:paraId="54318167" w14:textId="77777777" w:rsidR="00040D19" w:rsidRDefault="00040D19" w:rsidP="00221D04">
      <w:pPr>
        <w:spacing w:after="0" w:line="240" w:lineRule="auto"/>
        <w:rPr>
          <w:rFonts w:ascii="Times New Roman" w:hAnsi="Times New Roman" w:cs="Times New Roman"/>
          <w:color w:val="FF0000"/>
          <w:shd w:val="clear" w:color="auto" w:fill="FFFFFF"/>
        </w:rPr>
      </w:pPr>
    </w:p>
    <w:p w14:paraId="5FC3CBF6" w14:textId="77777777" w:rsidR="00B20DE7" w:rsidRPr="0005271B" w:rsidRDefault="001A558B" w:rsidP="00221D04">
      <w:pPr>
        <w:spacing w:after="0" w:line="240" w:lineRule="auto"/>
        <w:rPr>
          <w:rFonts w:ascii="Times New Roman" w:hAnsi="Times New Roman" w:cs="Times New Roman"/>
          <w:i/>
          <w:iCs/>
          <w:color w:val="222222"/>
        </w:rPr>
      </w:pPr>
      <w:r w:rsidRPr="00040D19">
        <w:rPr>
          <w:rFonts w:ascii="Times New Roman" w:hAnsi="Times New Roman" w:cs="Times New Roman"/>
          <w:i/>
          <w:iCs/>
          <w:color w:val="4472C4" w:themeColor="accent1"/>
          <w:shd w:val="clear" w:color="auto" w:fill="FFFFFF"/>
        </w:rPr>
        <w:t>13. Please sort the Table of Materials in alphabetical order</w:t>
      </w:r>
      <w:r w:rsidRPr="0005271B">
        <w:rPr>
          <w:rFonts w:ascii="Times New Roman" w:hAnsi="Times New Roman" w:cs="Times New Roman"/>
          <w:i/>
          <w:iCs/>
          <w:color w:val="FF0000"/>
          <w:shd w:val="clear" w:color="auto" w:fill="FFFFFF"/>
        </w:rPr>
        <w:t>.</w:t>
      </w:r>
      <w:r w:rsidRPr="0005271B">
        <w:rPr>
          <w:rFonts w:ascii="Times New Roman" w:hAnsi="Times New Roman" w:cs="Times New Roman"/>
          <w:i/>
          <w:iCs/>
          <w:color w:val="222222"/>
        </w:rPr>
        <w:br/>
      </w:r>
    </w:p>
    <w:p w14:paraId="2A77CB9B" w14:textId="029F788A" w:rsidR="00544EC8" w:rsidRDefault="00B20DE7" w:rsidP="00221D04">
      <w:pPr>
        <w:spacing w:after="0" w:line="240" w:lineRule="auto"/>
        <w:rPr>
          <w:rFonts w:ascii="Times New Roman" w:hAnsi="Times New Roman" w:cs="Times New Roman"/>
          <w:b/>
          <w:bCs/>
          <w:color w:val="222222"/>
          <w:shd w:val="clear" w:color="auto" w:fill="FFFFFF"/>
        </w:rPr>
      </w:pPr>
      <w:r>
        <w:rPr>
          <w:rFonts w:ascii="Times New Roman" w:hAnsi="Times New Roman" w:cs="Times New Roman"/>
          <w:color w:val="222222"/>
        </w:rPr>
        <w:t>Name of Material/Equipment in the Table of Materials has been sorted in alphabetical order.</w:t>
      </w:r>
      <w:r w:rsidR="001A558B" w:rsidRPr="001A558B">
        <w:rPr>
          <w:rFonts w:ascii="Times New Roman" w:hAnsi="Times New Roman" w:cs="Times New Roman"/>
          <w:color w:val="222222"/>
        </w:rPr>
        <w:br/>
      </w:r>
      <w:r w:rsidR="001A558B" w:rsidRPr="001A558B">
        <w:rPr>
          <w:rFonts w:ascii="Times New Roman" w:hAnsi="Times New Roman" w:cs="Times New Roman"/>
          <w:color w:val="222222"/>
        </w:rPr>
        <w:br/>
      </w:r>
      <w:r w:rsidR="001A558B" w:rsidRPr="001A558B">
        <w:rPr>
          <w:rFonts w:ascii="Times New Roman" w:hAnsi="Times New Roman" w:cs="Times New Roman"/>
          <w:color w:val="222222"/>
          <w:shd w:val="clear" w:color="auto" w:fill="FFFFFF"/>
        </w:rPr>
        <w:t>____________________________________</w:t>
      </w:r>
      <w:r w:rsidR="001A558B" w:rsidRPr="001A558B">
        <w:rPr>
          <w:rFonts w:ascii="Times New Roman" w:hAnsi="Times New Roman" w:cs="Times New Roman"/>
          <w:color w:val="222222"/>
        </w:rPr>
        <w:br/>
      </w:r>
      <w:r w:rsidR="001A558B" w:rsidRPr="001A558B">
        <w:rPr>
          <w:rStyle w:val="Strong"/>
          <w:rFonts w:ascii="Times New Roman" w:hAnsi="Times New Roman" w:cs="Times New Roman"/>
          <w:color w:val="0000FF"/>
          <w:u w:val="single"/>
          <w:shd w:val="clear" w:color="auto" w:fill="FFFFFF"/>
        </w:rPr>
        <w:t>Reviewers' comments:</w:t>
      </w:r>
      <w:r w:rsidR="001A558B" w:rsidRPr="001A558B">
        <w:rPr>
          <w:rFonts w:ascii="Times New Roman" w:hAnsi="Times New Roman" w:cs="Times New Roman"/>
          <w:color w:val="222222"/>
        </w:rPr>
        <w:br/>
      </w:r>
    </w:p>
    <w:p w14:paraId="0B89DEBA" w14:textId="77777777" w:rsidR="00544EC8" w:rsidRDefault="001A558B" w:rsidP="00221D04">
      <w:pPr>
        <w:spacing w:after="0" w:line="240" w:lineRule="auto"/>
        <w:rPr>
          <w:rFonts w:ascii="Times New Roman" w:hAnsi="Times New Roman" w:cs="Times New Roman"/>
          <w:color w:val="222222"/>
          <w:shd w:val="clear" w:color="auto" w:fill="FFFFFF"/>
        </w:rPr>
      </w:pPr>
      <w:r w:rsidRPr="001A558B">
        <w:rPr>
          <w:rFonts w:ascii="Times New Roman" w:hAnsi="Times New Roman" w:cs="Times New Roman"/>
          <w:b/>
          <w:bCs/>
          <w:color w:val="222222"/>
          <w:shd w:val="clear" w:color="auto" w:fill="FFFFFF"/>
        </w:rPr>
        <w:t>Reviewer #1:</w:t>
      </w:r>
      <w:r w:rsidRPr="001A558B">
        <w:rPr>
          <w:rFonts w:ascii="Times New Roman" w:hAnsi="Times New Roman" w:cs="Times New Roman"/>
          <w:color w:val="222222"/>
        </w:rPr>
        <w:br/>
      </w:r>
    </w:p>
    <w:p w14:paraId="479336BB" w14:textId="43680987" w:rsidR="00544EC8" w:rsidRPr="00760E75" w:rsidRDefault="001A558B" w:rsidP="00221D04">
      <w:pPr>
        <w:spacing w:after="0" w:line="240" w:lineRule="auto"/>
        <w:rPr>
          <w:rFonts w:ascii="Times New Roman" w:hAnsi="Times New Roman" w:cs="Times New Roman"/>
          <w:color w:val="4472C4" w:themeColor="accent1"/>
        </w:rPr>
      </w:pPr>
      <w:r w:rsidRPr="00760E75">
        <w:rPr>
          <w:rFonts w:ascii="Times New Roman" w:hAnsi="Times New Roman" w:cs="Times New Roman"/>
          <w:color w:val="4472C4" w:themeColor="accent1"/>
          <w:shd w:val="clear" w:color="auto" w:fill="FFFFFF"/>
        </w:rPr>
        <w:t>Manuscript Summary:</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The manuscript given for review which is entitled "Swabbing the urban environment — a characterization of environmental reservoirs for SARS-CoV-2" by Rojas et al. describes an algorithm for sampling and detection of SARS-CoV-2 from environmental samples.</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The remarks are quite a lot with such a title because the presented material does not correspond to it (with the title) (for example: the lack of results for: the number of positive samples in different regions and sources, results when using different methods (RT-LAMP and standard methods) and others.).</w:t>
      </w:r>
    </w:p>
    <w:p w14:paraId="636A2588" w14:textId="3AF697E7" w:rsidR="00544EC8" w:rsidRPr="00760E75" w:rsidRDefault="001A558B" w:rsidP="00221D04">
      <w:pPr>
        <w:spacing w:after="0" w:line="240" w:lineRule="auto"/>
        <w:rPr>
          <w:rFonts w:ascii="Times New Roman" w:hAnsi="Times New Roman" w:cs="Times New Roman"/>
          <w:color w:val="4472C4" w:themeColor="accent1"/>
        </w:rPr>
      </w:pPr>
      <w:r w:rsidRPr="00760E75">
        <w:rPr>
          <w:rFonts w:ascii="Times New Roman" w:hAnsi="Times New Roman" w:cs="Times New Roman"/>
          <w:color w:val="4472C4" w:themeColor="accent1"/>
          <w:shd w:val="clear" w:color="auto" w:fill="FFFFFF"/>
        </w:rPr>
        <w:t>The data presented are detailed, informative, including financial aspect and the most important they can be repeated and used for doing research not only for SARS-CoV-2. The described protocols are detailed with explanations given for the important steps.</w:t>
      </w:r>
    </w:p>
    <w:p w14:paraId="0A0CC3EF" w14:textId="16BAC29F" w:rsidR="006E1CBD" w:rsidRDefault="001A558B" w:rsidP="00221D04">
      <w:pPr>
        <w:spacing w:after="0" w:line="240" w:lineRule="auto"/>
        <w:rPr>
          <w:rFonts w:ascii="Times New Roman" w:hAnsi="Times New Roman" w:cs="Times New Roman"/>
          <w:i/>
          <w:iCs/>
          <w:color w:val="FF0000"/>
          <w:shd w:val="clear" w:color="auto" w:fill="FFFFFF"/>
        </w:rPr>
      </w:pPr>
      <w:r w:rsidRPr="00760E75">
        <w:rPr>
          <w:rFonts w:ascii="Times New Roman" w:hAnsi="Times New Roman" w:cs="Times New Roman"/>
          <w:color w:val="4472C4" w:themeColor="accent1"/>
        </w:rPr>
        <w:br/>
      </w:r>
      <w:r w:rsidRPr="00760E75">
        <w:rPr>
          <w:rFonts w:ascii="Times New Roman" w:hAnsi="Times New Roman" w:cs="Times New Roman"/>
          <w:i/>
          <w:iCs/>
          <w:color w:val="4472C4" w:themeColor="accent1"/>
          <w:shd w:val="clear" w:color="auto" w:fill="FFFFFF"/>
        </w:rPr>
        <w:t>Minor Concerns:</w:t>
      </w:r>
      <w:r w:rsidRPr="00760E75">
        <w:rPr>
          <w:rFonts w:ascii="Times New Roman" w:hAnsi="Times New Roman" w:cs="Times New Roman"/>
          <w:i/>
          <w:iCs/>
          <w:color w:val="4472C4" w:themeColor="accent1"/>
        </w:rPr>
        <w:br/>
      </w:r>
      <w:r w:rsidRPr="00760E75">
        <w:rPr>
          <w:rFonts w:ascii="Times New Roman" w:hAnsi="Times New Roman" w:cs="Times New Roman"/>
          <w:i/>
          <w:iCs/>
          <w:color w:val="4472C4" w:themeColor="accent1"/>
          <w:shd w:val="clear" w:color="auto" w:fill="FFFFFF"/>
        </w:rPr>
        <w:t>Therefore, I recommend that authors change the title to emphasize the study presented. For example: Swabbing the urban environment — an algorithm (or methods) for sampling and detection of SARS-CoV-2 from the environment (environmental reservoirs).</w:t>
      </w:r>
      <w:r w:rsidRPr="006E1CBD">
        <w:rPr>
          <w:rFonts w:ascii="Times New Roman" w:hAnsi="Times New Roman" w:cs="Times New Roman"/>
          <w:i/>
          <w:iCs/>
          <w:color w:val="FF0000"/>
        </w:rPr>
        <w:br/>
      </w:r>
    </w:p>
    <w:p w14:paraId="15C905BC" w14:textId="10285A40" w:rsidR="00C51BD3" w:rsidRDefault="00C51BD3" w:rsidP="00221D04">
      <w:pPr>
        <w:spacing w:after="0" w:line="240" w:lineRule="auto"/>
        <w:rPr>
          <w:rFonts w:ascii="Times New Roman" w:hAnsi="Times New Roman" w:cs="Times New Roman"/>
          <w:color w:val="222222"/>
        </w:rPr>
      </w:pPr>
      <w:r w:rsidRPr="006E1CBD">
        <w:rPr>
          <w:rFonts w:ascii="Times New Roman" w:hAnsi="Times New Roman" w:cs="Times New Roman"/>
          <w:color w:val="222222"/>
        </w:rPr>
        <w:t>We have modified the title to reflect the objectives and results of our study: “Swabbing the urban environment—a</w:t>
      </w:r>
      <w:r w:rsidR="00777A08">
        <w:rPr>
          <w:rFonts w:ascii="Times New Roman" w:hAnsi="Times New Roman" w:cs="Times New Roman"/>
          <w:color w:val="222222"/>
        </w:rPr>
        <w:t xml:space="preserve"> pipeline </w:t>
      </w:r>
      <w:r w:rsidRPr="006E1CBD">
        <w:rPr>
          <w:rFonts w:ascii="Times New Roman" w:hAnsi="Times New Roman" w:cs="Times New Roman"/>
          <w:color w:val="222222"/>
        </w:rPr>
        <w:t xml:space="preserve">for sampling and detection of SARS-CoV-2 from environmental </w:t>
      </w:r>
      <w:r w:rsidR="00C674D1">
        <w:rPr>
          <w:rFonts w:ascii="Times New Roman" w:hAnsi="Times New Roman" w:cs="Times New Roman"/>
          <w:color w:val="222222"/>
        </w:rPr>
        <w:t>reservoirs</w:t>
      </w:r>
      <w:r w:rsidRPr="006E1CBD">
        <w:rPr>
          <w:rFonts w:ascii="Times New Roman" w:hAnsi="Times New Roman" w:cs="Times New Roman"/>
          <w:color w:val="222222"/>
        </w:rPr>
        <w:t>”. We have also modified the verbiage in the manuscript to fit better with this claim.</w:t>
      </w:r>
    </w:p>
    <w:p w14:paraId="3DFAE8CC" w14:textId="5DC1ADA7" w:rsidR="00752ADF" w:rsidRDefault="00752ADF" w:rsidP="00221D04">
      <w:pPr>
        <w:spacing w:after="0" w:line="240" w:lineRule="auto"/>
        <w:rPr>
          <w:rFonts w:ascii="Times New Roman" w:hAnsi="Times New Roman" w:cs="Times New Roman"/>
          <w:color w:val="222222"/>
        </w:rPr>
      </w:pPr>
    </w:p>
    <w:p w14:paraId="1FCA4651" w14:textId="2A720CD5" w:rsidR="00752ADF" w:rsidRDefault="00752ADF" w:rsidP="00752ADF">
      <w:pPr>
        <w:spacing w:after="0" w:line="240" w:lineRule="auto"/>
        <w:rPr>
          <w:rFonts w:ascii="Times New Roman" w:hAnsi="Times New Roman" w:cs="Times New Roman"/>
          <w:color w:val="222222"/>
        </w:rPr>
      </w:pPr>
      <w:r>
        <w:rPr>
          <w:rFonts w:ascii="Times New Roman" w:hAnsi="Times New Roman" w:cs="Times New Roman"/>
          <w:color w:val="222222"/>
        </w:rPr>
        <w:t>We have modified the Discussion to better fit our claim:</w:t>
      </w:r>
    </w:p>
    <w:p w14:paraId="6A2FCDCF" w14:textId="2DF85217" w:rsidR="00752ADF" w:rsidRPr="00C51BD3" w:rsidRDefault="00752ADF" w:rsidP="00752ADF">
      <w:pPr>
        <w:spacing w:after="0" w:line="240" w:lineRule="auto"/>
        <w:rPr>
          <w:rFonts w:ascii="Times New Roman" w:hAnsi="Times New Roman" w:cs="Times New Roman"/>
          <w:color w:val="222222"/>
          <w:shd w:val="clear" w:color="auto" w:fill="FFFFFF"/>
        </w:rPr>
      </w:pPr>
      <w:r>
        <w:rPr>
          <w:rFonts w:ascii="Times New Roman" w:hAnsi="Times New Roman" w:cs="Times New Roman"/>
          <w:color w:val="222222"/>
        </w:rPr>
        <w:t>REPLACED “</w:t>
      </w:r>
      <w:r w:rsidRPr="00752ADF">
        <w:rPr>
          <w:rFonts w:ascii="Times New Roman" w:hAnsi="Times New Roman" w:cs="Times New Roman"/>
          <w:color w:val="222222"/>
        </w:rPr>
        <w:t xml:space="preserve">Citizen scientist engagement. Citizen scientists were recruited to sample the surfaces throughout San Diego County to </w:t>
      </w:r>
      <w:r w:rsidRPr="00752ADF">
        <w:rPr>
          <w:rFonts w:ascii="Times New Roman" w:hAnsi="Times New Roman" w:cs="Times New Roman"/>
          <w:color w:val="222222"/>
          <w:u w:val="single"/>
        </w:rPr>
        <w:t>determine the prevalence</w:t>
      </w:r>
      <w:r w:rsidRPr="00752ADF">
        <w:rPr>
          <w:rFonts w:ascii="Times New Roman" w:hAnsi="Times New Roman" w:cs="Times New Roman"/>
          <w:color w:val="222222"/>
        </w:rPr>
        <w:t xml:space="preserve"> of SARS-CoV-2 in the urban environment.</w:t>
      </w:r>
      <w:r>
        <w:rPr>
          <w:rFonts w:ascii="Times New Roman" w:hAnsi="Times New Roman" w:cs="Times New Roman"/>
          <w:color w:val="222222"/>
        </w:rPr>
        <w:t>” WITH “</w:t>
      </w:r>
      <w:r w:rsidRPr="00752ADF">
        <w:rPr>
          <w:rFonts w:ascii="Times New Roman" w:hAnsi="Times New Roman" w:cs="Times New Roman"/>
          <w:color w:val="222222"/>
        </w:rPr>
        <w:t xml:space="preserve">Citizen scientist engagement. Citizen scientists were recruited to </w:t>
      </w:r>
      <w:r>
        <w:rPr>
          <w:rFonts w:ascii="Times New Roman" w:hAnsi="Times New Roman" w:cs="Times New Roman"/>
          <w:color w:val="222222"/>
        </w:rPr>
        <w:t>swab</w:t>
      </w:r>
      <w:r w:rsidRPr="00752ADF">
        <w:rPr>
          <w:rFonts w:ascii="Times New Roman" w:hAnsi="Times New Roman" w:cs="Times New Roman"/>
          <w:color w:val="222222"/>
        </w:rPr>
        <w:t xml:space="preserve"> the surfaces throughout San Diego County to </w:t>
      </w:r>
      <w:r w:rsidRPr="00752ADF">
        <w:rPr>
          <w:rFonts w:ascii="Times New Roman" w:hAnsi="Times New Roman" w:cs="Times New Roman"/>
          <w:color w:val="222222"/>
          <w:u w:val="single"/>
        </w:rPr>
        <w:t>sample and detect SARS-CoV-2 in the urban environment</w:t>
      </w:r>
      <w:r w:rsidRPr="00752ADF">
        <w:rPr>
          <w:rFonts w:ascii="Times New Roman" w:hAnsi="Times New Roman" w:cs="Times New Roman"/>
          <w:color w:val="222222"/>
        </w:rPr>
        <w:t>.</w:t>
      </w:r>
      <w:r>
        <w:rPr>
          <w:rFonts w:ascii="Times New Roman" w:hAnsi="Times New Roman" w:cs="Times New Roman"/>
          <w:color w:val="222222"/>
        </w:rPr>
        <w:t>”</w:t>
      </w:r>
    </w:p>
    <w:p w14:paraId="51FA9F36" w14:textId="77777777" w:rsidR="00C51BD3" w:rsidRDefault="00C51BD3" w:rsidP="00221D04">
      <w:pPr>
        <w:spacing w:after="0" w:line="240" w:lineRule="auto"/>
        <w:rPr>
          <w:rFonts w:ascii="Times New Roman" w:hAnsi="Times New Roman" w:cs="Times New Roman"/>
          <w:i/>
          <w:iCs/>
          <w:color w:val="FF0000"/>
          <w:shd w:val="clear" w:color="auto" w:fill="FFFFFF"/>
        </w:rPr>
      </w:pPr>
    </w:p>
    <w:p w14:paraId="171892A6" w14:textId="77777777" w:rsidR="001B1340" w:rsidRDefault="001A558B" w:rsidP="00221D04">
      <w:pPr>
        <w:spacing w:after="0" w:line="240" w:lineRule="auto"/>
        <w:rPr>
          <w:rFonts w:ascii="Times New Roman" w:hAnsi="Times New Roman" w:cs="Times New Roman"/>
          <w:shd w:val="clear" w:color="auto" w:fill="FFFFFF"/>
        </w:rPr>
      </w:pPr>
      <w:r w:rsidRPr="00760E75">
        <w:rPr>
          <w:rFonts w:ascii="Times New Roman" w:hAnsi="Times New Roman" w:cs="Times New Roman"/>
          <w:i/>
          <w:iCs/>
          <w:color w:val="4472C4" w:themeColor="accent1"/>
          <w:shd w:val="clear" w:color="auto" w:fill="FFFFFF"/>
        </w:rPr>
        <w:t>Line 85: technical mistake;</w:t>
      </w:r>
      <w:r w:rsidRPr="001B1340">
        <w:rPr>
          <w:rFonts w:ascii="Times New Roman" w:hAnsi="Times New Roman" w:cs="Times New Roman"/>
          <w:color w:val="FF0000"/>
        </w:rPr>
        <w:br/>
      </w:r>
    </w:p>
    <w:p w14:paraId="7F2F2967" w14:textId="40672B71" w:rsidR="006E1CBD" w:rsidRPr="001B1340" w:rsidRDefault="001B1340" w:rsidP="00221D04">
      <w:pPr>
        <w:spacing w:after="0" w:line="240" w:lineRule="auto"/>
        <w:rPr>
          <w:rFonts w:ascii="Times New Roman" w:hAnsi="Times New Roman" w:cs="Times New Roman"/>
          <w:shd w:val="clear" w:color="auto" w:fill="FFFFFF"/>
        </w:rPr>
      </w:pPr>
      <w:r w:rsidRPr="001B1340">
        <w:rPr>
          <w:rFonts w:ascii="Times New Roman" w:hAnsi="Times New Roman" w:cs="Times New Roman"/>
          <w:shd w:val="clear" w:color="auto" w:fill="FFFFFF"/>
        </w:rPr>
        <w:t xml:space="preserve">“.” </w:t>
      </w:r>
      <w:r>
        <w:rPr>
          <w:rFonts w:ascii="Times New Roman" w:hAnsi="Times New Roman" w:cs="Times New Roman"/>
          <w:shd w:val="clear" w:color="auto" w:fill="FFFFFF"/>
        </w:rPr>
        <w:t>h</w:t>
      </w:r>
      <w:r w:rsidRPr="001B1340">
        <w:rPr>
          <w:rFonts w:ascii="Times New Roman" w:hAnsi="Times New Roman" w:cs="Times New Roman"/>
          <w:shd w:val="clear" w:color="auto" w:fill="FFFFFF"/>
        </w:rPr>
        <w:t>as been replaced for “;”</w:t>
      </w:r>
    </w:p>
    <w:p w14:paraId="03DD6523" w14:textId="77777777" w:rsidR="001B1340" w:rsidRDefault="001B1340" w:rsidP="00221D04">
      <w:pPr>
        <w:spacing w:after="0" w:line="240" w:lineRule="auto"/>
        <w:rPr>
          <w:rFonts w:ascii="Times New Roman" w:hAnsi="Times New Roman" w:cs="Times New Roman"/>
          <w:i/>
          <w:iCs/>
          <w:color w:val="FF0000"/>
          <w:shd w:val="clear" w:color="auto" w:fill="FFFFFF"/>
        </w:rPr>
      </w:pPr>
    </w:p>
    <w:p w14:paraId="18275D9C" w14:textId="77777777" w:rsidR="00E12906" w:rsidRPr="00760E75" w:rsidRDefault="001A558B" w:rsidP="00221D04">
      <w:pPr>
        <w:spacing w:after="0" w:line="240" w:lineRule="auto"/>
        <w:rPr>
          <w:rFonts w:ascii="Times New Roman" w:hAnsi="Times New Roman" w:cs="Times New Roman"/>
          <w:i/>
          <w:iCs/>
          <w:color w:val="4472C4" w:themeColor="accent1"/>
          <w:shd w:val="clear" w:color="auto" w:fill="FFFFFF"/>
        </w:rPr>
      </w:pPr>
      <w:r w:rsidRPr="00760E75">
        <w:rPr>
          <w:rFonts w:ascii="Times New Roman" w:hAnsi="Times New Roman" w:cs="Times New Roman"/>
          <w:i/>
          <w:iCs/>
          <w:color w:val="4472C4" w:themeColor="accent1"/>
          <w:shd w:val="clear" w:color="auto" w:fill="FFFFFF"/>
        </w:rPr>
        <w:lastRenderedPageBreak/>
        <w:t>Lines 102-105: "In this study, the presence of SARS-CoV-2 is investigated on surfaces that are rarely disinfected in households and the urban environment within the San Diego County. "- to be changed together with the title and to correspond to the presented results.</w:t>
      </w:r>
    </w:p>
    <w:p w14:paraId="3AE7D5CA" w14:textId="6B017594" w:rsidR="00E12906" w:rsidRDefault="00E12906" w:rsidP="00221D04">
      <w:pPr>
        <w:spacing w:after="0" w:line="240" w:lineRule="auto"/>
        <w:rPr>
          <w:rFonts w:ascii="Times New Roman" w:hAnsi="Times New Roman" w:cs="Times New Roman"/>
          <w:i/>
          <w:iCs/>
          <w:color w:val="FF0000"/>
          <w:shd w:val="clear" w:color="auto" w:fill="FFFFFF"/>
        </w:rPr>
      </w:pPr>
    </w:p>
    <w:p w14:paraId="3208AEBF" w14:textId="7D2776B7" w:rsidR="00E12906" w:rsidRPr="00D45D8D" w:rsidRDefault="00D45D8D" w:rsidP="00221D0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Sentence changed to: </w:t>
      </w:r>
      <w:r w:rsidRPr="00D45D8D">
        <w:rPr>
          <w:rFonts w:ascii="Times New Roman" w:hAnsi="Times New Roman" w:cs="Times New Roman"/>
          <w:shd w:val="clear" w:color="auto" w:fill="FFFFFF"/>
        </w:rPr>
        <w:t>“</w:t>
      </w:r>
      <w:r>
        <w:rPr>
          <w:rFonts w:ascii="Times New Roman" w:hAnsi="Times New Roman" w:cs="Times New Roman"/>
          <w:shd w:val="clear" w:color="auto" w:fill="FFFFFF"/>
        </w:rPr>
        <w:t>T</w:t>
      </w:r>
      <w:r w:rsidRPr="00D45D8D">
        <w:rPr>
          <w:rFonts w:ascii="Times New Roman" w:hAnsi="Times New Roman" w:cs="Times New Roman"/>
          <w:shd w:val="clear" w:color="auto" w:fill="FFFFFF"/>
        </w:rPr>
        <w:t>his study</w:t>
      </w:r>
      <w:r>
        <w:rPr>
          <w:rFonts w:ascii="Times New Roman" w:hAnsi="Times New Roman" w:cs="Times New Roman"/>
          <w:shd w:val="clear" w:color="auto" w:fill="FFFFFF"/>
        </w:rPr>
        <w:t xml:space="preserve"> presents</w:t>
      </w:r>
      <w:r w:rsidRPr="00D45D8D">
        <w:rPr>
          <w:rFonts w:ascii="Times New Roman" w:hAnsi="Times New Roman" w:cs="Times New Roman"/>
          <w:shd w:val="clear" w:color="auto" w:fill="FFFFFF"/>
        </w:rPr>
        <w:t xml:space="preserve"> a</w:t>
      </w:r>
      <w:r w:rsidR="00777A08">
        <w:rPr>
          <w:rFonts w:ascii="Times New Roman" w:hAnsi="Times New Roman" w:cs="Times New Roman"/>
          <w:shd w:val="clear" w:color="auto" w:fill="FFFFFF"/>
        </w:rPr>
        <w:t xml:space="preserve"> pipeline </w:t>
      </w:r>
      <w:r w:rsidRPr="00D45D8D">
        <w:rPr>
          <w:rFonts w:ascii="Times New Roman" w:hAnsi="Times New Roman" w:cs="Times New Roman"/>
          <w:shd w:val="clear" w:color="auto" w:fill="FFFFFF"/>
        </w:rPr>
        <w:t>for sampling and detection of SARS-CoV-2 from environmental reservoirs o</w:t>
      </w:r>
      <w:r>
        <w:rPr>
          <w:rFonts w:ascii="Times New Roman" w:hAnsi="Times New Roman" w:cs="Times New Roman"/>
          <w:shd w:val="clear" w:color="auto" w:fill="FFFFFF"/>
        </w:rPr>
        <w:t>n</w:t>
      </w:r>
      <w:r w:rsidRPr="00D45D8D">
        <w:rPr>
          <w:rFonts w:ascii="Times New Roman" w:hAnsi="Times New Roman" w:cs="Times New Roman"/>
          <w:shd w:val="clear" w:color="auto" w:fill="FFFFFF"/>
        </w:rPr>
        <w:t xml:space="preserve"> commonly touched and rarely disinfected surfaces </w:t>
      </w:r>
      <w:r w:rsidR="00E02616">
        <w:rPr>
          <w:rFonts w:ascii="Times New Roman" w:hAnsi="Times New Roman" w:cs="Times New Roman"/>
          <w:shd w:val="clear" w:color="auto" w:fill="FFFFFF"/>
        </w:rPr>
        <w:t>of</w:t>
      </w:r>
      <w:r w:rsidRPr="00D45D8D">
        <w:rPr>
          <w:rFonts w:ascii="Times New Roman" w:hAnsi="Times New Roman" w:cs="Times New Roman"/>
          <w:shd w:val="clear" w:color="auto" w:fill="FFFFFF"/>
        </w:rPr>
        <w:t xml:space="preserve"> households and the urban environment”</w:t>
      </w:r>
    </w:p>
    <w:p w14:paraId="698E1426" w14:textId="0AA7E860" w:rsidR="00E02616" w:rsidRDefault="001A558B" w:rsidP="00221D04">
      <w:pPr>
        <w:spacing w:after="0" w:line="240" w:lineRule="auto"/>
        <w:rPr>
          <w:rFonts w:ascii="Times New Roman" w:hAnsi="Times New Roman" w:cs="Times New Roman"/>
          <w:i/>
          <w:iCs/>
          <w:color w:val="FF0000"/>
        </w:rPr>
      </w:pPr>
      <w:r w:rsidRPr="006E1CBD">
        <w:rPr>
          <w:rFonts w:ascii="Times New Roman" w:hAnsi="Times New Roman" w:cs="Times New Roman"/>
          <w:i/>
          <w:iCs/>
          <w:color w:val="FF0000"/>
        </w:rPr>
        <w:br/>
      </w:r>
      <w:r w:rsidRPr="00760E75">
        <w:rPr>
          <w:rFonts w:ascii="Times New Roman" w:hAnsi="Times New Roman" w:cs="Times New Roman"/>
          <w:i/>
          <w:iCs/>
          <w:color w:val="4472C4" w:themeColor="accent1"/>
          <w:shd w:val="clear" w:color="auto" w:fill="FFFFFF"/>
        </w:rPr>
        <w:t>"The proposed workflow and methods are relevant to survey the urban environment for other viruses which are of public health concern and pose a threat to future pandemics." - It's a conclusion.</w:t>
      </w:r>
      <w:r w:rsidRPr="00760E75">
        <w:rPr>
          <w:rFonts w:ascii="Times New Roman" w:hAnsi="Times New Roman" w:cs="Times New Roman"/>
          <w:i/>
          <w:iCs/>
          <w:color w:val="4472C4" w:themeColor="accent1"/>
        </w:rPr>
        <w:br/>
      </w:r>
    </w:p>
    <w:p w14:paraId="668A53EF" w14:textId="13BD8602" w:rsidR="00E02616" w:rsidRPr="00E02616" w:rsidRDefault="00E02616" w:rsidP="00221D04">
      <w:pPr>
        <w:spacing w:after="0" w:line="240" w:lineRule="auto"/>
        <w:rPr>
          <w:rFonts w:ascii="Times New Roman" w:hAnsi="Times New Roman" w:cs="Times New Roman"/>
        </w:rPr>
      </w:pPr>
      <w:r w:rsidRPr="00E02616">
        <w:rPr>
          <w:rFonts w:ascii="Times New Roman" w:hAnsi="Times New Roman" w:cs="Times New Roman"/>
        </w:rPr>
        <w:t>This sentenced has been deleted from the Introduction.</w:t>
      </w:r>
    </w:p>
    <w:p w14:paraId="736FB05D" w14:textId="6A5965EF" w:rsidR="006E1CBD" w:rsidRPr="00760E75" w:rsidRDefault="001A558B" w:rsidP="00221D04">
      <w:pPr>
        <w:spacing w:after="0" w:line="240" w:lineRule="auto"/>
        <w:rPr>
          <w:rFonts w:ascii="Times New Roman" w:hAnsi="Times New Roman" w:cs="Times New Roman"/>
          <w:i/>
          <w:iCs/>
          <w:color w:val="4472C4" w:themeColor="accent1"/>
          <w:shd w:val="clear" w:color="auto" w:fill="FFFFFF"/>
        </w:rPr>
      </w:pPr>
      <w:r w:rsidRPr="00760E75">
        <w:rPr>
          <w:rFonts w:ascii="Times New Roman" w:hAnsi="Times New Roman" w:cs="Times New Roman"/>
          <w:i/>
          <w:iCs/>
          <w:color w:val="4472C4" w:themeColor="accent1"/>
        </w:rPr>
        <w:br/>
      </w:r>
      <w:r w:rsidRPr="00760E75">
        <w:rPr>
          <w:rFonts w:ascii="Times New Roman" w:hAnsi="Times New Roman" w:cs="Times New Roman"/>
          <w:i/>
          <w:iCs/>
          <w:color w:val="4472C4" w:themeColor="accent1"/>
          <w:shd w:val="clear" w:color="auto" w:fill="FFFFFF"/>
        </w:rPr>
        <w:t>PROTOCOL point 2. "swab4corona" the use of numbers instead of letters is modern, but not academic and is unacceptable for a title.</w:t>
      </w:r>
    </w:p>
    <w:p w14:paraId="4A5FC933" w14:textId="7DE39D0A" w:rsidR="00C47947" w:rsidRPr="00760E75" w:rsidRDefault="001A558B" w:rsidP="00221D04">
      <w:pPr>
        <w:spacing w:after="0" w:line="240" w:lineRule="auto"/>
        <w:rPr>
          <w:rFonts w:ascii="Times New Roman" w:hAnsi="Times New Roman" w:cs="Times New Roman"/>
          <w:i/>
          <w:iCs/>
          <w:color w:val="4472C4" w:themeColor="accent1"/>
          <w:shd w:val="clear" w:color="auto" w:fill="FFFFFF"/>
        </w:rPr>
      </w:pPr>
      <w:r w:rsidRPr="00760E75">
        <w:rPr>
          <w:rFonts w:ascii="Times New Roman" w:hAnsi="Times New Roman" w:cs="Times New Roman"/>
          <w:i/>
          <w:iCs/>
          <w:color w:val="4472C4" w:themeColor="accent1"/>
          <w:shd w:val="clear" w:color="auto" w:fill="FFFFFF"/>
        </w:rPr>
        <w:t>(# swab4corona) is listed in Line 116, where an explanation is given and that is suitable.</w:t>
      </w:r>
      <w:r w:rsidRPr="00760E75">
        <w:rPr>
          <w:rFonts w:ascii="Times New Roman" w:hAnsi="Times New Roman" w:cs="Times New Roman"/>
          <w:i/>
          <w:iCs/>
          <w:color w:val="4472C4" w:themeColor="accent1"/>
        </w:rPr>
        <w:br/>
      </w:r>
    </w:p>
    <w:p w14:paraId="200C83AB" w14:textId="4BD6C386" w:rsidR="00C47947" w:rsidRDefault="00C47947" w:rsidP="00221D04">
      <w:pPr>
        <w:spacing w:after="0" w:line="240" w:lineRule="auto"/>
        <w:rPr>
          <w:rFonts w:ascii="Times New Roman" w:hAnsi="Times New Roman" w:cs="Times New Roman"/>
          <w:shd w:val="clear" w:color="auto" w:fill="FFFFFF"/>
        </w:rPr>
      </w:pPr>
      <w:r w:rsidRPr="00C47947">
        <w:rPr>
          <w:rFonts w:ascii="Times New Roman" w:hAnsi="Times New Roman" w:cs="Times New Roman"/>
          <w:shd w:val="clear" w:color="auto" w:fill="FFFFFF"/>
        </w:rPr>
        <w:t>Very true. Title has been changed to “Swab for Corona”</w:t>
      </w:r>
      <w:r w:rsidR="00E31702">
        <w:rPr>
          <w:rFonts w:ascii="Times New Roman" w:hAnsi="Times New Roman" w:cs="Times New Roman"/>
          <w:shd w:val="clear" w:color="auto" w:fill="FFFFFF"/>
        </w:rPr>
        <w:t>.</w:t>
      </w:r>
    </w:p>
    <w:p w14:paraId="1AB34F1F" w14:textId="77777777" w:rsidR="00C47947" w:rsidRPr="00C47947" w:rsidRDefault="00C47947" w:rsidP="00221D04">
      <w:pPr>
        <w:spacing w:after="0" w:line="240" w:lineRule="auto"/>
        <w:rPr>
          <w:rFonts w:ascii="Times New Roman" w:hAnsi="Times New Roman" w:cs="Times New Roman"/>
          <w:shd w:val="clear" w:color="auto" w:fill="FFFFFF"/>
        </w:rPr>
      </w:pPr>
    </w:p>
    <w:p w14:paraId="0CC99F66" w14:textId="2DF4BF9B" w:rsidR="00A97ECB" w:rsidRDefault="001A558B" w:rsidP="00221D04">
      <w:pPr>
        <w:spacing w:after="0" w:line="240" w:lineRule="auto"/>
        <w:rPr>
          <w:rFonts w:ascii="Times New Roman" w:hAnsi="Times New Roman" w:cs="Times New Roman"/>
          <w:i/>
          <w:iCs/>
          <w:color w:val="FF0000"/>
        </w:rPr>
      </w:pPr>
      <w:r w:rsidRPr="00760E75">
        <w:rPr>
          <w:rFonts w:ascii="Times New Roman" w:hAnsi="Times New Roman" w:cs="Times New Roman"/>
          <w:i/>
          <w:iCs/>
          <w:color w:val="4472C4" w:themeColor="accent1"/>
          <w:shd w:val="clear" w:color="auto" w:fill="FFFFFF"/>
        </w:rPr>
        <w:t>There is no description of the "Real-time and traditional RT-PCR methods" given in the "REPRESENTATIVE RESULTS" section.</w:t>
      </w:r>
      <w:r w:rsidRPr="006E1CBD">
        <w:rPr>
          <w:rFonts w:ascii="Times New Roman" w:hAnsi="Times New Roman" w:cs="Times New Roman"/>
          <w:i/>
          <w:iCs/>
          <w:color w:val="FF0000"/>
        </w:rPr>
        <w:br/>
      </w:r>
    </w:p>
    <w:p w14:paraId="216775F3" w14:textId="7818FC1C" w:rsidR="00A97ECB" w:rsidRPr="00A97ECB" w:rsidRDefault="00A97ECB" w:rsidP="00221D04">
      <w:pPr>
        <w:spacing w:after="0" w:line="240" w:lineRule="auto"/>
        <w:rPr>
          <w:rFonts w:ascii="Times New Roman" w:hAnsi="Times New Roman" w:cs="Times New Roman"/>
          <w:shd w:val="clear" w:color="auto" w:fill="FFFFFF"/>
        </w:rPr>
      </w:pPr>
      <w:r w:rsidRPr="00A97ECB">
        <w:rPr>
          <w:rFonts w:ascii="Times New Roman" w:hAnsi="Times New Roman" w:cs="Times New Roman"/>
          <w:shd w:val="clear" w:color="auto" w:fill="FFFFFF"/>
        </w:rPr>
        <w:t>We have added the following clarification and citation to both methods: “Protocols were followed according to manufacturer’s instructions as well as CDC guidelines for the detection of SARS-CoV-2 in clinical settings.”</w:t>
      </w:r>
    </w:p>
    <w:p w14:paraId="3F114D38" w14:textId="7AC92105" w:rsidR="00B33364" w:rsidRPr="00760E75" w:rsidRDefault="001A558B" w:rsidP="00221D04">
      <w:pPr>
        <w:spacing w:after="0" w:line="240" w:lineRule="auto"/>
        <w:rPr>
          <w:rFonts w:ascii="Times New Roman" w:hAnsi="Times New Roman" w:cs="Times New Roman"/>
          <w:i/>
          <w:iCs/>
          <w:color w:val="4472C4" w:themeColor="accent1"/>
          <w:shd w:val="clear" w:color="auto" w:fill="FFFFFF"/>
        </w:rPr>
      </w:pPr>
      <w:r w:rsidRPr="006E1CBD">
        <w:rPr>
          <w:rFonts w:ascii="Times New Roman" w:hAnsi="Times New Roman" w:cs="Times New Roman"/>
          <w:i/>
          <w:iCs/>
          <w:color w:val="FF0000"/>
        </w:rPr>
        <w:br/>
      </w:r>
      <w:r w:rsidRPr="00760E75">
        <w:rPr>
          <w:rFonts w:ascii="Times New Roman" w:hAnsi="Times New Roman" w:cs="Times New Roman"/>
          <w:i/>
          <w:iCs/>
          <w:color w:val="4472C4" w:themeColor="accent1"/>
          <w:shd w:val="clear" w:color="auto" w:fill="FFFFFF"/>
        </w:rPr>
        <w:t>in the section "REPRESENTATIVE RESULTS" to present specific results for each of the methods described in the PROTOCOL part and the attached figures - if the data are provided for another article, can be quoted and commented - total number of positive samples; comparison of the two methods, etc.</w:t>
      </w:r>
    </w:p>
    <w:p w14:paraId="791D0C8B" w14:textId="1104AAE4" w:rsidR="009C7ABF" w:rsidRDefault="001A558B" w:rsidP="00221D04">
      <w:pPr>
        <w:spacing w:after="0" w:line="240" w:lineRule="auto"/>
        <w:rPr>
          <w:rFonts w:ascii="Times New Roman" w:hAnsi="Times New Roman" w:cs="Times New Roman"/>
          <w:i/>
          <w:iCs/>
          <w:color w:val="FF0000"/>
          <w:shd w:val="clear" w:color="auto" w:fill="FFFFFF"/>
        </w:rPr>
      </w:pPr>
      <w:r w:rsidRPr="00760E75">
        <w:rPr>
          <w:rFonts w:ascii="Times New Roman" w:hAnsi="Times New Roman" w:cs="Times New Roman"/>
          <w:i/>
          <w:iCs/>
          <w:color w:val="4472C4" w:themeColor="accent1"/>
          <w:shd w:val="clear" w:color="auto" w:fill="FFFFFF"/>
        </w:rPr>
        <w:t>In the section "DISCUSSION" To discuss the data obtained from the described protocol and the presented figures - total number of positive, positive by both methods - RT-LAMP and standard methods.</w:t>
      </w:r>
      <w:r w:rsidRPr="006E1CBD">
        <w:rPr>
          <w:rFonts w:ascii="Times New Roman" w:hAnsi="Times New Roman" w:cs="Times New Roman"/>
          <w:i/>
          <w:iCs/>
          <w:color w:val="FF0000"/>
        </w:rPr>
        <w:br/>
      </w:r>
    </w:p>
    <w:p w14:paraId="13476D22" w14:textId="77777777" w:rsidR="00AE06DF" w:rsidRDefault="00AE06DF" w:rsidP="00AE06DF">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We have decided not to include the number of positive samples because t</w:t>
      </w:r>
      <w:r w:rsidRPr="00B33364">
        <w:rPr>
          <w:rFonts w:ascii="Times New Roman" w:hAnsi="Times New Roman" w:cs="Times New Roman"/>
          <w:shd w:val="clear" w:color="auto" w:fill="FFFFFF"/>
        </w:rPr>
        <w:t>he focus of the study was to validate the methodological approach to the detection of SARS-CoV-2 in the urban environment and not to determine its prevalence on surfaces.</w:t>
      </w:r>
      <w:r>
        <w:rPr>
          <w:rFonts w:ascii="Times New Roman" w:hAnsi="Times New Roman" w:cs="Times New Roman"/>
          <w:shd w:val="clear" w:color="auto" w:fill="FFFFFF"/>
        </w:rPr>
        <w:t xml:space="preserve"> </w:t>
      </w:r>
    </w:p>
    <w:p w14:paraId="53756C65" w14:textId="77777777" w:rsidR="0005116C" w:rsidRDefault="0005116C" w:rsidP="00AE06DF">
      <w:pPr>
        <w:spacing w:after="0" w:line="240" w:lineRule="auto"/>
        <w:rPr>
          <w:rFonts w:ascii="Times New Roman" w:hAnsi="Times New Roman" w:cs="Times New Roman"/>
          <w:shd w:val="clear" w:color="auto" w:fill="FFFFFF"/>
        </w:rPr>
      </w:pPr>
    </w:p>
    <w:p w14:paraId="29469F93" w14:textId="77777777" w:rsidR="0005116C" w:rsidRPr="00AE06DF" w:rsidRDefault="00AE06DF" w:rsidP="0005116C">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The RT-PCR methods were used during preliminary steps that resulted in the decision to use RT-LAMP due to its resistance to environmental inhibitors and its. availability despite global demand. </w:t>
      </w:r>
      <w:r w:rsidR="0005116C">
        <w:rPr>
          <w:rFonts w:ascii="Times New Roman" w:hAnsi="Times New Roman" w:cs="Times New Roman"/>
          <w:shd w:val="clear" w:color="auto" w:fill="FFFFFF"/>
        </w:rPr>
        <w:t>The Figure of the real-time, RT-PCR, and RCA results is numbered Figure 5, but in the text, it was called Figure 4A, 4B, 4C respectively. This has been corrected.</w:t>
      </w:r>
    </w:p>
    <w:p w14:paraId="277DAD1C" w14:textId="77777777" w:rsidR="0005116C" w:rsidRDefault="0005116C" w:rsidP="00AE06DF">
      <w:pPr>
        <w:spacing w:after="0" w:line="240" w:lineRule="auto"/>
        <w:rPr>
          <w:rFonts w:ascii="Times New Roman" w:hAnsi="Times New Roman" w:cs="Times New Roman"/>
          <w:shd w:val="clear" w:color="auto" w:fill="FFFFFF"/>
        </w:rPr>
      </w:pPr>
    </w:p>
    <w:p w14:paraId="36326D85" w14:textId="3A945370" w:rsidR="00AE06DF" w:rsidRDefault="00AE06DF" w:rsidP="00AE06DF">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The following clarification has been added</w:t>
      </w:r>
      <w:r w:rsidR="00C35C10">
        <w:rPr>
          <w:rFonts w:ascii="Times New Roman" w:hAnsi="Times New Roman" w:cs="Times New Roman"/>
          <w:shd w:val="clear" w:color="auto" w:fill="FFFFFF"/>
        </w:rPr>
        <w:t xml:space="preserve"> to the Results section</w:t>
      </w:r>
      <w:r>
        <w:rPr>
          <w:rFonts w:ascii="Times New Roman" w:hAnsi="Times New Roman" w:cs="Times New Roman"/>
          <w:shd w:val="clear" w:color="auto" w:fill="FFFFFF"/>
        </w:rPr>
        <w:t>: “</w:t>
      </w:r>
      <w:bookmarkStart w:id="0" w:name="_Hlk62740237"/>
      <w:r w:rsidRPr="00951B08">
        <w:rPr>
          <w:rFonts w:ascii="Times New Roman" w:hAnsi="Times New Roman" w:cs="Times New Roman"/>
          <w:shd w:val="clear" w:color="auto" w:fill="FFFFFF"/>
        </w:rPr>
        <w:t xml:space="preserve">To select the best method suitable for the proposed detection </w:t>
      </w:r>
      <w:r w:rsidR="00777A08">
        <w:rPr>
          <w:rFonts w:ascii="Times New Roman" w:hAnsi="Times New Roman" w:cs="Times New Roman"/>
          <w:shd w:val="clear" w:color="auto" w:fill="FFFFFF"/>
        </w:rPr>
        <w:t>pipeline</w:t>
      </w:r>
      <w:r w:rsidRPr="00951B08">
        <w:rPr>
          <w:rFonts w:ascii="Times New Roman" w:hAnsi="Times New Roman" w:cs="Times New Roman"/>
          <w:shd w:val="clear" w:color="auto" w:fill="FFFFFF"/>
        </w:rPr>
        <w:t>, other RNA amplification methods were tested with environmental samples taken by a pilot cohort of citizen scientist. An example for the results of each of these methods are presented in Figure 5 to depict their sensitivity to environmental inhibitors and background signal noise at low-copy number viral concentration.</w:t>
      </w:r>
      <w:bookmarkEnd w:id="0"/>
      <w:r>
        <w:rPr>
          <w:rFonts w:ascii="Times New Roman" w:hAnsi="Times New Roman" w:cs="Times New Roman"/>
          <w:shd w:val="clear" w:color="auto" w:fill="FFFFFF"/>
        </w:rPr>
        <w:t>”.</w:t>
      </w:r>
    </w:p>
    <w:p w14:paraId="04F87F20" w14:textId="77777777" w:rsidR="0005116C" w:rsidRDefault="0005116C" w:rsidP="00AE06DF">
      <w:pPr>
        <w:spacing w:after="0" w:line="240" w:lineRule="auto"/>
        <w:rPr>
          <w:rFonts w:ascii="Times New Roman" w:hAnsi="Times New Roman" w:cs="Times New Roman"/>
          <w:shd w:val="clear" w:color="auto" w:fill="FFFFFF"/>
        </w:rPr>
      </w:pPr>
    </w:p>
    <w:p w14:paraId="32AC192E" w14:textId="1F7545AE" w:rsidR="0005116C" w:rsidRDefault="0005116C" w:rsidP="00AE06DF">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The following clarification has been added to the Discussion section: “</w:t>
      </w:r>
      <w:r w:rsidRPr="0005116C">
        <w:rPr>
          <w:rFonts w:ascii="Times New Roman" w:hAnsi="Times New Roman" w:cs="Times New Roman"/>
          <w:shd w:val="clear" w:color="auto" w:fill="FFFFFF"/>
        </w:rPr>
        <w:t xml:space="preserve">RT-LAMP was selected to be the best method suitable for the proposed detection </w:t>
      </w:r>
      <w:r w:rsidR="00777A08">
        <w:rPr>
          <w:rFonts w:ascii="Times New Roman" w:hAnsi="Times New Roman" w:cs="Times New Roman"/>
          <w:shd w:val="clear" w:color="auto" w:fill="FFFFFF"/>
        </w:rPr>
        <w:t>pipeline</w:t>
      </w:r>
      <w:r w:rsidRPr="0005116C">
        <w:rPr>
          <w:rFonts w:ascii="Times New Roman" w:hAnsi="Times New Roman" w:cs="Times New Roman"/>
          <w:shd w:val="clear" w:color="auto" w:fill="FFFFFF"/>
        </w:rPr>
        <w:t xml:space="preserve">. It proved to be a rapid, inexpensive method, highly resistant to most of the remaining inhibitors, and as sensitive and specific as RT-qPCR methods. </w:t>
      </w:r>
      <w:r w:rsidR="00AC7A93" w:rsidRPr="00AC7A93">
        <w:rPr>
          <w:rFonts w:ascii="Times New Roman" w:hAnsi="Times New Roman" w:cs="Times New Roman"/>
          <w:shd w:val="clear" w:color="auto" w:fill="FFFFFF"/>
        </w:rPr>
        <w:t xml:space="preserve">Because of their use in clinical settings during the SARS-CoV-2 pandemic, the availability of RT-qPCR </w:t>
      </w:r>
      <w:r w:rsidR="00AC7A93" w:rsidRPr="00AC7A93">
        <w:rPr>
          <w:rFonts w:ascii="Times New Roman" w:hAnsi="Times New Roman" w:cs="Times New Roman"/>
          <w:shd w:val="clear" w:color="auto" w:fill="FFFFFF"/>
        </w:rPr>
        <w:lastRenderedPageBreak/>
        <w:t xml:space="preserve">kits was impacted by global demand. Moreover, </w:t>
      </w:r>
      <w:r w:rsidRPr="0005116C">
        <w:rPr>
          <w:rFonts w:ascii="Times New Roman" w:hAnsi="Times New Roman" w:cs="Times New Roman"/>
          <w:shd w:val="clear" w:color="auto" w:fill="FFFFFF"/>
        </w:rPr>
        <w:t>RT-qPCR techniques, even those formulated to resist inhibitors, were sensitive to substances contained in the environmental samples taken by a pilot cohort of citizen scientist, even after the use of other common strategies to reduce inhibitor competition for enzyme binding</w:t>
      </w:r>
      <w:r>
        <w:rPr>
          <w:rFonts w:ascii="Times New Roman" w:hAnsi="Times New Roman" w:cs="Times New Roman"/>
          <w:shd w:val="clear" w:color="auto" w:fill="FFFFFF"/>
        </w:rPr>
        <w:t>”</w:t>
      </w:r>
    </w:p>
    <w:p w14:paraId="6668392C" w14:textId="77777777" w:rsidR="0005116C" w:rsidRDefault="0005116C" w:rsidP="00221D04">
      <w:pPr>
        <w:spacing w:after="0" w:line="240" w:lineRule="auto"/>
        <w:rPr>
          <w:rFonts w:ascii="Times New Roman" w:hAnsi="Times New Roman" w:cs="Times New Roman"/>
          <w:shd w:val="clear" w:color="auto" w:fill="FFFFFF"/>
        </w:rPr>
      </w:pPr>
    </w:p>
    <w:p w14:paraId="2E332999" w14:textId="77777777" w:rsidR="00AE06DF" w:rsidRPr="00760E75" w:rsidRDefault="00AE06DF" w:rsidP="00221D04">
      <w:pPr>
        <w:spacing w:after="0" w:line="240" w:lineRule="auto"/>
        <w:rPr>
          <w:rFonts w:ascii="Times New Roman" w:hAnsi="Times New Roman" w:cs="Times New Roman"/>
          <w:i/>
          <w:iCs/>
          <w:color w:val="4472C4" w:themeColor="accent1"/>
          <w:shd w:val="clear" w:color="auto" w:fill="FFFFFF"/>
        </w:rPr>
      </w:pPr>
    </w:p>
    <w:p w14:paraId="6C2DDBC8" w14:textId="57ECB045" w:rsidR="009C7ABF" w:rsidRDefault="001A558B" w:rsidP="00221D04">
      <w:pPr>
        <w:spacing w:after="0" w:line="240" w:lineRule="auto"/>
        <w:rPr>
          <w:rFonts w:ascii="Times New Roman" w:hAnsi="Times New Roman" w:cs="Times New Roman"/>
          <w:color w:val="FF0000"/>
        </w:rPr>
      </w:pPr>
      <w:r w:rsidRPr="00760E75">
        <w:rPr>
          <w:rFonts w:ascii="Times New Roman" w:hAnsi="Times New Roman" w:cs="Times New Roman"/>
          <w:i/>
          <w:iCs/>
          <w:color w:val="4472C4" w:themeColor="accent1"/>
          <w:shd w:val="clear" w:color="auto" w:fill="FFFFFF"/>
        </w:rPr>
        <w:t>The "Abstract" must be changed according to the recommendations in the main text (to be added the results and conclusion such as: "</w:t>
      </w:r>
      <w:bookmarkStart w:id="1" w:name="_Hlk62738056"/>
      <w:r w:rsidRPr="00760E75">
        <w:rPr>
          <w:rFonts w:ascii="Times New Roman" w:hAnsi="Times New Roman" w:cs="Times New Roman"/>
          <w:i/>
          <w:iCs/>
          <w:color w:val="4472C4" w:themeColor="accent1"/>
          <w:shd w:val="clear" w:color="auto" w:fill="FFFFFF"/>
        </w:rPr>
        <w:t>The proposed workflow and methods are relevant to survey the urban environment for other viruses which are of public health concern and pose a threat to future pandemics</w:t>
      </w:r>
      <w:bookmarkEnd w:id="1"/>
      <w:r w:rsidRPr="00760E75">
        <w:rPr>
          <w:rFonts w:ascii="Times New Roman" w:hAnsi="Times New Roman" w:cs="Times New Roman"/>
          <w:i/>
          <w:iCs/>
          <w:color w:val="4472C4" w:themeColor="accent1"/>
          <w:shd w:val="clear" w:color="auto" w:fill="FFFFFF"/>
        </w:rPr>
        <w:t>. ")</w:t>
      </w:r>
      <w:r w:rsidRPr="006E1CBD">
        <w:rPr>
          <w:rFonts w:ascii="Times New Roman" w:hAnsi="Times New Roman" w:cs="Times New Roman"/>
          <w:color w:val="FF0000"/>
        </w:rPr>
        <w:br/>
      </w:r>
      <w:r w:rsidRPr="006E1CBD">
        <w:rPr>
          <w:rFonts w:ascii="Times New Roman" w:hAnsi="Times New Roman" w:cs="Times New Roman"/>
          <w:color w:val="FF0000"/>
        </w:rPr>
        <w:br/>
      </w:r>
      <w:r w:rsidR="009C7ABF" w:rsidRPr="009C7ABF">
        <w:rPr>
          <w:rFonts w:ascii="Times New Roman" w:hAnsi="Times New Roman" w:cs="Times New Roman"/>
        </w:rPr>
        <w:t>Sentence was added to the Abstract</w:t>
      </w:r>
    </w:p>
    <w:p w14:paraId="7E0ACA36" w14:textId="62DA4FA2" w:rsidR="006E1CBD" w:rsidRDefault="001A558B" w:rsidP="00221D04">
      <w:pPr>
        <w:spacing w:after="0" w:line="240" w:lineRule="auto"/>
        <w:rPr>
          <w:rFonts w:ascii="Times New Roman" w:hAnsi="Times New Roman" w:cs="Times New Roman"/>
          <w:color w:val="FF0000"/>
          <w:shd w:val="clear" w:color="auto" w:fill="FFFFFF"/>
        </w:rPr>
      </w:pPr>
      <w:r w:rsidRPr="006E1CBD">
        <w:rPr>
          <w:rFonts w:ascii="Times New Roman" w:hAnsi="Times New Roman" w:cs="Times New Roman"/>
          <w:color w:val="FF0000"/>
        </w:rPr>
        <w:br/>
      </w:r>
      <w:r w:rsidRPr="006E1CBD">
        <w:rPr>
          <w:rFonts w:ascii="Times New Roman" w:hAnsi="Times New Roman" w:cs="Times New Roman"/>
          <w:b/>
          <w:bCs/>
          <w:shd w:val="clear" w:color="auto" w:fill="FFFFFF"/>
        </w:rPr>
        <w:t>Reviewer #2:</w:t>
      </w:r>
      <w:r w:rsidRPr="006E1CBD">
        <w:rPr>
          <w:rFonts w:ascii="Times New Roman" w:hAnsi="Times New Roman" w:cs="Times New Roman"/>
          <w:color w:val="FF0000"/>
        </w:rPr>
        <w:br/>
      </w:r>
    </w:p>
    <w:p w14:paraId="0BDFED1C" w14:textId="52D329C9" w:rsidR="006E1CBD" w:rsidRPr="00760E75" w:rsidRDefault="001A558B" w:rsidP="00221D04">
      <w:pPr>
        <w:spacing w:after="0" w:line="240" w:lineRule="auto"/>
        <w:rPr>
          <w:rFonts w:ascii="Times New Roman" w:hAnsi="Times New Roman" w:cs="Times New Roman"/>
          <w:color w:val="4472C4" w:themeColor="accent1"/>
          <w:shd w:val="clear" w:color="auto" w:fill="FFFFFF"/>
        </w:rPr>
      </w:pPr>
      <w:r w:rsidRPr="00760E75">
        <w:rPr>
          <w:rFonts w:ascii="Times New Roman" w:hAnsi="Times New Roman" w:cs="Times New Roman"/>
          <w:color w:val="4472C4" w:themeColor="accent1"/>
          <w:shd w:val="clear" w:color="auto" w:fill="FFFFFF"/>
        </w:rPr>
        <w:t>Manuscript Summary:</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 xml:space="preserve">This manuscript is very well </w:t>
      </w:r>
      <w:r w:rsidR="006E1CBD" w:rsidRPr="00760E75">
        <w:rPr>
          <w:rFonts w:ascii="Times New Roman" w:hAnsi="Times New Roman" w:cs="Times New Roman"/>
          <w:color w:val="4472C4" w:themeColor="accent1"/>
          <w:shd w:val="clear" w:color="auto" w:fill="FFFFFF"/>
        </w:rPr>
        <w:t>written,</w:t>
      </w:r>
      <w:r w:rsidRPr="00760E75">
        <w:rPr>
          <w:rFonts w:ascii="Times New Roman" w:hAnsi="Times New Roman" w:cs="Times New Roman"/>
          <w:color w:val="4472C4" w:themeColor="accent1"/>
          <w:shd w:val="clear" w:color="auto" w:fill="FFFFFF"/>
        </w:rPr>
        <w:t xml:space="preserve"> and the methods herein described are clear, which would allow other people to reproduce the experiments without major doubts. The experiment itself is very important considering that results would give us a better idea of SARS-CoV-2 spread in common household environments, which in turn can help raise awareness of the importance of frequent and thorough surfaces and hand </w:t>
      </w:r>
      <w:proofErr w:type="spellStart"/>
      <w:r w:rsidRPr="00760E75">
        <w:rPr>
          <w:rFonts w:ascii="Times New Roman" w:hAnsi="Times New Roman" w:cs="Times New Roman"/>
          <w:color w:val="4472C4" w:themeColor="accent1"/>
          <w:shd w:val="clear" w:color="auto" w:fill="FFFFFF"/>
        </w:rPr>
        <w:t>higienization</w:t>
      </w:r>
      <w:proofErr w:type="spellEnd"/>
      <w:r w:rsidRPr="00760E75">
        <w:rPr>
          <w:rFonts w:ascii="Times New Roman" w:hAnsi="Times New Roman" w:cs="Times New Roman"/>
          <w:color w:val="4472C4" w:themeColor="accent1"/>
          <w:shd w:val="clear" w:color="auto" w:fill="FFFFFF"/>
        </w:rPr>
        <w:t>. Not to mention the importance of engaging civilians in scientific activities like this, which can help fight the wave of misinformation regarding the disease and transmission modes that we currently see going on the internet.</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Major Concerns:</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I do not have any major concerns regarding this manuscript.</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Minor Concerns:</w:t>
      </w:r>
      <w:r w:rsidRPr="00760E75">
        <w:rPr>
          <w:rFonts w:ascii="Times New Roman" w:hAnsi="Times New Roman" w:cs="Times New Roman"/>
          <w:color w:val="4472C4" w:themeColor="accent1"/>
        </w:rPr>
        <w:br/>
      </w:r>
      <w:r w:rsidRPr="00760E75">
        <w:rPr>
          <w:rFonts w:ascii="Times New Roman" w:hAnsi="Times New Roman" w:cs="Times New Roman"/>
          <w:color w:val="4472C4" w:themeColor="accent1"/>
          <w:shd w:val="clear" w:color="auto" w:fill="FFFFFF"/>
        </w:rPr>
        <w:t>I do however suggest some minor suggestions.</w:t>
      </w:r>
      <w:r w:rsidRPr="00760E75">
        <w:rPr>
          <w:rFonts w:ascii="Times New Roman" w:hAnsi="Times New Roman" w:cs="Times New Roman"/>
          <w:color w:val="4472C4" w:themeColor="accent1"/>
        </w:rPr>
        <w:br/>
      </w:r>
    </w:p>
    <w:p w14:paraId="1ECDCBCF" w14:textId="33D421EB" w:rsidR="006E1CBD" w:rsidRDefault="001A558B" w:rsidP="00221D04">
      <w:pPr>
        <w:spacing w:after="0" w:line="240" w:lineRule="auto"/>
        <w:rPr>
          <w:rFonts w:ascii="Times New Roman" w:hAnsi="Times New Roman" w:cs="Times New Roman"/>
          <w:i/>
          <w:iCs/>
          <w:color w:val="FF0000"/>
          <w:shd w:val="clear" w:color="auto" w:fill="FFFFFF"/>
        </w:rPr>
      </w:pPr>
      <w:r w:rsidRPr="00760E75">
        <w:rPr>
          <w:rFonts w:ascii="Times New Roman" w:hAnsi="Times New Roman" w:cs="Times New Roman"/>
          <w:i/>
          <w:iCs/>
          <w:color w:val="4472C4" w:themeColor="accent1"/>
          <w:shd w:val="clear" w:color="auto" w:fill="FFFFFF"/>
        </w:rPr>
        <w:t>line 49: Maybe mention that WHO and CDC still haven't acknowledged the airborne transmission when aerosol-producing medical procedures is not present.</w:t>
      </w:r>
      <w:r w:rsidRPr="006E1CBD">
        <w:rPr>
          <w:rFonts w:ascii="Times New Roman" w:hAnsi="Times New Roman" w:cs="Times New Roman"/>
          <w:i/>
          <w:iCs/>
          <w:color w:val="FF0000"/>
        </w:rPr>
        <w:br/>
      </w:r>
    </w:p>
    <w:p w14:paraId="5785EF4A" w14:textId="34F4694A" w:rsidR="006D4823" w:rsidRPr="006D4823" w:rsidRDefault="006D4823" w:rsidP="00221D0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Thank you for </w:t>
      </w:r>
      <w:r w:rsidR="00FA5715">
        <w:rPr>
          <w:rFonts w:ascii="Times New Roman" w:hAnsi="Times New Roman" w:cs="Times New Roman"/>
          <w:shd w:val="clear" w:color="auto" w:fill="FFFFFF"/>
        </w:rPr>
        <w:t>this comment</w:t>
      </w:r>
      <w:r>
        <w:rPr>
          <w:rFonts w:ascii="Times New Roman" w:hAnsi="Times New Roman" w:cs="Times New Roman"/>
          <w:shd w:val="clear" w:color="auto" w:fill="FFFFFF"/>
        </w:rPr>
        <w:t xml:space="preserve">! </w:t>
      </w:r>
      <w:r w:rsidR="00FA5715">
        <w:rPr>
          <w:rFonts w:ascii="Times New Roman" w:hAnsi="Times New Roman" w:cs="Times New Roman"/>
          <w:shd w:val="clear" w:color="auto" w:fill="FFFFFF"/>
        </w:rPr>
        <w:t xml:space="preserve">This </w:t>
      </w:r>
      <w:r>
        <w:rPr>
          <w:rFonts w:ascii="Times New Roman" w:hAnsi="Times New Roman" w:cs="Times New Roman"/>
          <w:shd w:val="clear" w:color="auto" w:fill="FFFFFF"/>
        </w:rPr>
        <w:t>is extremely relevant, and we have included it as follows:</w:t>
      </w:r>
      <w:r w:rsidR="00593A8F">
        <w:rPr>
          <w:rFonts w:ascii="Times New Roman" w:hAnsi="Times New Roman" w:cs="Times New Roman"/>
          <w:shd w:val="clear" w:color="auto" w:fill="FFFFFF"/>
        </w:rPr>
        <w:t xml:space="preserve"> “</w:t>
      </w:r>
      <w:r w:rsidR="002B4B71" w:rsidRPr="002B4B71">
        <w:rPr>
          <w:rFonts w:ascii="Times New Roman" w:hAnsi="Times New Roman" w:cs="Times New Roman"/>
          <w:shd w:val="clear" w:color="auto" w:fill="FFFFFF"/>
        </w:rPr>
        <w:t xml:space="preserve">By the end of 2020 transmission guidelines from the World Health Organization (WHO) and the U.S. Centers for Disease control and Prevention (CDC) deemed airborne transmission a hazard </w:t>
      </w:r>
      <w:r w:rsidR="00760E75">
        <w:rPr>
          <w:rFonts w:ascii="Times New Roman" w:hAnsi="Times New Roman" w:cs="Times New Roman"/>
          <w:shd w:val="clear" w:color="auto" w:fill="FFFFFF"/>
        </w:rPr>
        <w:t>mainly</w:t>
      </w:r>
      <w:r w:rsidR="002B4B71" w:rsidRPr="002B4B71">
        <w:rPr>
          <w:rFonts w:ascii="Times New Roman" w:hAnsi="Times New Roman" w:cs="Times New Roman"/>
          <w:shd w:val="clear" w:color="auto" w:fill="FFFFFF"/>
        </w:rPr>
        <w:t xml:space="preserve"> when in close contact (&lt; 2 m) with an infected person or in the presence of aerosol generating medical procedures.</w:t>
      </w:r>
      <w:r w:rsidR="00593A8F">
        <w:rPr>
          <w:rFonts w:ascii="Times New Roman" w:hAnsi="Times New Roman" w:cs="Times New Roman"/>
          <w:shd w:val="clear" w:color="auto" w:fill="FFFFFF"/>
        </w:rPr>
        <w:t>”</w:t>
      </w:r>
    </w:p>
    <w:p w14:paraId="70E91B83" w14:textId="77777777" w:rsidR="006D4823" w:rsidRPr="006E1CBD" w:rsidRDefault="006D4823" w:rsidP="00221D04">
      <w:pPr>
        <w:spacing w:after="0" w:line="240" w:lineRule="auto"/>
        <w:rPr>
          <w:rFonts w:ascii="Times New Roman" w:hAnsi="Times New Roman" w:cs="Times New Roman"/>
          <w:i/>
          <w:iCs/>
          <w:color w:val="FF0000"/>
          <w:shd w:val="clear" w:color="auto" w:fill="FFFFFF"/>
        </w:rPr>
      </w:pPr>
    </w:p>
    <w:p w14:paraId="540FA797" w14:textId="3A386E4D" w:rsidR="000545F7" w:rsidRPr="00760E75" w:rsidRDefault="001A558B" w:rsidP="00221D04">
      <w:pPr>
        <w:spacing w:after="0" w:line="240" w:lineRule="auto"/>
        <w:rPr>
          <w:rFonts w:ascii="Times New Roman" w:hAnsi="Times New Roman" w:cs="Times New Roman"/>
          <w:i/>
          <w:iCs/>
          <w:color w:val="4472C4" w:themeColor="accent1"/>
          <w:shd w:val="clear" w:color="auto" w:fill="FFFFFF"/>
        </w:rPr>
      </w:pPr>
      <w:r w:rsidRPr="00760E75">
        <w:rPr>
          <w:rFonts w:ascii="Times New Roman" w:hAnsi="Times New Roman" w:cs="Times New Roman"/>
          <w:i/>
          <w:iCs/>
          <w:color w:val="4472C4" w:themeColor="accent1"/>
          <w:shd w:val="clear" w:color="auto" w:fill="FFFFFF"/>
        </w:rPr>
        <w:t>Line 55: like where?</w:t>
      </w:r>
      <w:r w:rsidRPr="00760E75">
        <w:rPr>
          <w:rFonts w:ascii="Times New Roman" w:hAnsi="Times New Roman" w:cs="Times New Roman"/>
          <w:i/>
          <w:iCs/>
          <w:color w:val="4472C4" w:themeColor="accent1"/>
        </w:rPr>
        <w:br/>
      </w:r>
      <w:r w:rsidRPr="00760E75">
        <w:rPr>
          <w:rFonts w:ascii="Times New Roman" w:hAnsi="Times New Roman" w:cs="Times New Roman"/>
          <w:i/>
          <w:iCs/>
          <w:color w:val="4472C4" w:themeColor="accent1"/>
          <w:shd w:val="clear" w:color="auto" w:fill="FFFFFF"/>
        </w:rPr>
        <w:t xml:space="preserve">The protocol section could be rewritten in order to be more direct to the point. </w:t>
      </w:r>
      <w:r w:rsidR="006E1CBD" w:rsidRPr="00760E75">
        <w:rPr>
          <w:rFonts w:ascii="Times New Roman" w:hAnsi="Times New Roman" w:cs="Times New Roman"/>
          <w:i/>
          <w:iCs/>
          <w:color w:val="4472C4" w:themeColor="accent1"/>
          <w:shd w:val="clear" w:color="auto" w:fill="FFFFFF"/>
        </w:rPr>
        <w:t>The</w:t>
      </w:r>
      <w:r w:rsidRPr="00760E75">
        <w:rPr>
          <w:rFonts w:ascii="Times New Roman" w:hAnsi="Times New Roman" w:cs="Times New Roman"/>
          <w:i/>
          <w:iCs/>
          <w:color w:val="4472C4" w:themeColor="accent1"/>
          <w:shd w:val="clear" w:color="auto" w:fill="FFFFFF"/>
        </w:rPr>
        <w:t xml:space="preserve"> author can briefly describe every procedure used in the methods/protocol section and then submit an annex document with the detailed protocol with the article ***</w:t>
      </w:r>
    </w:p>
    <w:p w14:paraId="21EC406A" w14:textId="7F6FDE12" w:rsidR="00D6650E" w:rsidRDefault="00D6650E" w:rsidP="00221D04">
      <w:pPr>
        <w:spacing w:after="0" w:line="240" w:lineRule="auto"/>
        <w:rPr>
          <w:rFonts w:ascii="Times New Roman" w:hAnsi="Times New Roman" w:cs="Times New Roman"/>
          <w:i/>
          <w:iCs/>
          <w:color w:val="FF0000"/>
          <w:shd w:val="clear" w:color="auto" w:fill="FFFFFF"/>
        </w:rPr>
      </w:pPr>
    </w:p>
    <w:p w14:paraId="01A76841" w14:textId="5A56C95D" w:rsidR="00D6650E" w:rsidRPr="00D6650E" w:rsidRDefault="00D6650E" w:rsidP="00221D04">
      <w:pPr>
        <w:spacing w:after="0" w:line="240" w:lineRule="auto"/>
        <w:rPr>
          <w:rFonts w:ascii="Times New Roman" w:hAnsi="Times New Roman" w:cs="Times New Roman"/>
          <w:shd w:val="clear" w:color="auto" w:fill="FFFFFF"/>
        </w:rPr>
      </w:pPr>
      <w:r w:rsidRPr="00D6650E">
        <w:rPr>
          <w:rFonts w:ascii="Times New Roman" w:hAnsi="Times New Roman" w:cs="Times New Roman"/>
          <w:shd w:val="clear" w:color="auto" w:fill="FFFFFF"/>
        </w:rPr>
        <w:t>We truly appreciate this suggestion</w:t>
      </w:r>
      <w:r>
        <w:rPr>
          <w:rFonts w:ascii="Times New Roman" w:hAnsi="Times New Roman" w:cs="Times New Roman"/>
          <w:shd w:val="clear" w:color="auto" w:fill="FFFFFF"/>
        </w:rPr>
        <w:t xml:space="preserve">. In the interest of having less additional documents to be revised by the readers, we have decided to leave the protocol with </w:t>
      </w:r>
      <w:r w:rsidR="00760E75">
        <w:rPr>
          <w:rFonts w:ascii="Times New Roman" w:hAnsi="Times New Roman" w:cs="Times New Roman"/>
          <w:shd w:val="clear" w:color="auto" w:fill="FFFFFF"/>
        </w:rPr>
        <w:t>all</w:t>
      </w:r>
      <w:r>
        <w:rPr>
          <w:rFonts w:ascii="Times New Roman" w:hAnsi="Times New Roman" w:cs="Times New Roman"/>
          <w:shd w:val="clear" w:color="auto" w:fill="FFFFFF"/>
        </w:rPr>
        <w:t xml:space="preserve"> its details in the main text.</w:t>
      </w:r>
    </w:p>
    <w:sectPr w:rsidR="00D6650E" w:rsidRPr="00D6650E" w:rsidSect="00E11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8B"/>
    <w:rsid w:val="00002A35"/>
    <w:rsid w:val="00040D19"/>
    <w:rsid w:val="0005116C"/>
    <w:rsid w:val="0005271B"/>
    <w:rsid w:val="000757BD"/>
    <w:rsid w:val="000C791E"/>
    <w:rsid w:val="000F61FD"/>
    <w:rsid w:val="0011175F"/>
    <w:rsid w:val="00155DE8"/>
    <w:rsid w:val="001A558B"/>
    <w:rsid w:val="001B1340"/>
    <w:rsid w:val="001B18D5"/>
    <w:rsid w:val="001C16F8"/>
    <w:rsid w:val="001F7330"/>
    <w:rsid w:val="00221D04"/>
    <w:rsid w:val="00235197"/>
    <w:rsid w:val="002B4B71"/>
    <w:rsid w:val="003745A4"/>
    <w:rsid w:val="003C16E1"/>
    <w:rsid w:val="003D3933"/>
    <w:rsid w:val="00461723"/>
    <w:rsid w:val="00533B4D"/>
    <w:rsid w:val="00544EC8"/>
    <w:rsid w:val="00593A8F"/>
    <w:rsid w:val="005F57DF"/>
    <w:rsid w:val="006111F1"/>
    <w:rsid w:val="006647C1"/>
    <w:rsid w:val="006D4823"/>
    <w:rsid w:val="006E1CBD"/>
    <w:rsid w:val="00735B37"/>
    <w:rsid w:val="00752ADF"/>
    <w:rsid w:val="00760E75"/>
    <w:rsid w:val="00777A08"/>
    <w:rsid w:val="0091231D"/>
    <w:rsid w:val="00942618"/>
    <w:rsid w:val="009475A5"/>
    <w:rsid w:val="00951B08"/>
    <w:rsid w:val="00952D0B"/>
    <w:rsid w:val="00956B62"/>
    <w:rsid w:val="009704A5"/>
    <w:rsid w:val="009C1A93"/>
    <w:rsid w:val="009C7ABF"/>
    <w:rsid w:val="00A70C19"/>
    <w:rsid w:val="00A8306A"/>
    <w:rsid w:val="00A97ECB"/>
    <w:rsid w:val="00AA2C0B"/>
    <w:rsid w:val="00AC32FA"/>
    <w:rsid w:val="00AC7A93"/>
    <w:rsid w:val="00AE06DF"/>
    <w:rsid w:val="00B20DE7"/>
    <w:rsid w:val="00B33364"/>
    <w:rsid w:val="00B81901"/>
    <w:rsid w:val="00BA61E3"/>
    <w:rsid w:val="00BB1CBB"/>
    <w:rsid w:val="00BB2F58"/>
    <w:rsid w:val="00C34235"/>
    <w:rsid w:val="00C35C10"/>
    <w:rsid w:val="00C47947"/>
    <w:rsid w:val="00C51BD3"/>
    <w:rsid w:val="00C674D1"/>
    <w:rsid w:val="00CC0EA0"/>
    <w:rsid w:val="00D45D8D"/>
    <w:rsid w:val="00D6650E"/>
    <w:rsid w:val="00D832C1"/>
    <w:rsid w:val="00E02616"/>
    <w:rsid w:val="00E11D21"/>
    <w:rsid w:val="00E12906"/>
    <w:rsid w:val="00E31702"/>
    <w:rsid w:val="00E74472"/>
    <w:rsid w:val="00FA5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8296"/>
  <w15:chartTrackingRefBased/>
  <w15:docId w15:val="{F66AB22A-A923-4EF5-9511-6B04AF27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558B"/>
    <w:rPr>
      <w:b/>
      <w:bCs/>
    </w:rPr>
  </w:style>
  <w:style w:type="paragraph" w:styleId="BalloonText">
    <w:name w:val="Balloon Text"/>
    <w:basedOn w:val="Normal"/>
    <w:link w:val="BalloonTextChar"/>
    <w:uiPriority w:val="99"/>
    <w:semiHidden/>
    <w:unhideWhenUsed/>
    <w:rsid w:val="00155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Rojas</dc:creator>
  <cp:keywords/>
  <dc:description/>
  <cp:lastModifiedBy>Isabel Rojas</cp:lastModifiedBy>
  <cp:revision>53</cp:revision>
  <dcterms:created xsi:type="dcterms:W3CDTF">2021-01-27T18:18:00Z</dcterms:created>
  <dcterms:modified xsi:type="dcterms:W3CDTF">2021-02-01T23:23:00Z</dcterms:modified>
</cp:coreProperties>
</file>