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6E6605">
      <w:pPr>
        <w:pStyle w:val="BodyText"/>
        <w:jc w:val="both"/>
        <w:outlineLvl w:val="0"/>
        <w:rPr>
          <w:rFonts w:asciiTheme="minorHAnsi" w:hAnsiTheme="minorHAnsi" w:cstheme="minorHAnsi"/>
          <w:b/>
          <w:i w:val="0"/>
          <w:sz w:val="22"/>
          <w:szCs w:val="22"/>
        </w:rPr>
      </w:pPr>
    </w:p>
    <w:p w14:paraId="2D8055D2" w14:textId="767F82C0" w:rsidR="004E0C5A" w:rsidRPr="00B07A3B" w:rsidRDefault="004E0C5A" w:rsidP="006E66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41310">
        <w:rPr>
          <w:rFonts w:asciiTheme="minorHAnsi" w:eastAsia="Times New Roman" w:hAnsiTheme="minorHAnsi" w:cstheme="minorHAnsi"/>
          <w:b/>
          <w:szCs w:val="24"/>
        </w:rPr>
        <w:t>62362</w:t>
      </w:r>
    </w:p>
    <w:p w14:paraId="559F3D63" w14:textId="0B169F02" w:rsidR="00341310" w:rsidRDefault="004E0C5A" w:rsidP="006E66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41310">
        <w:rPr>
          <w:rFonts w:asciiTheme="minorHAnsi" w:eastAsia="Times New Roman" w:hAnsiTheme="minorHAnsi" w:cstheme="minorHAnsi"/>
          <w:b/>
          <w:szCs w:val="24"/>
        </w:rPr>
        <w:t>Madhulika Pathak</w:t>
      </w:r>
    </w:p>
    <w:p w14:paraId="2F6924E5" w14:textId="2BB9B134" w:rsidR="004E0C5A" w:rsidRPr="00B07A3B" w:rsidDel="00A12F8F" w:rsidRDefault="00341310" w:rsidP="006E660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03249914" w:rsidR="004E0C5A" w:rsidRPr="00B07A3B" w:rsidRDefault="004E0C5A" w:rsidP="006E66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4314F8">
          <w:rPr>
            <w:rStyle w:val="Hyperlink"/>
            <w:rFonts w:ascii="Arial" w:hAnsi="Arial" w:cs="Arial"/>
            <w:color w:val="1155CC"/>
            <w:sz w:val="19"/>
            <w:szCs w:val="19"/>
            <w:shd w:val="clear" w:color="auto" w:fill="FFFFFF"/>
          </w:rPr>
          <w:t>https://www.jove.com/account/file-uploader?src=19020458</w:t>
        </w:r>
      </w:hyperlink>
    </w:p>
    <w:p w14:paraId="2C89778F" w14:textId="77777777" w:rsidR="004E0C5A" w:rsidRPr="00B07A3B" w:rsidRDefault="004E0C5A" w:rsidP="006E6605">
      <w:pPr>
        <w:jc w:val="both"/>
        <w:outlineLvl w:val="0"/>
        <w:rPr>
          <w:rFonts w:asciiTheme="minorHAnsi" w:eastAsia="Times New Roman" w:hAnsiTheme="minorHAnsi" w:cstheme="minorHAnsi"/>
          <w:b/>
          <w:szCs w:val="24"/>
        </w:rPr>
      </w:pPr>
    </w:p>
    <w:p w14:paraId="30BC7CCC" w14:textId="5FEF514A" w:rsidR="004E0C5A" w:rsidRPr="00B07A3B" w:rsidRDefault="004E0C5A" w:rsidP="006E66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41310" w:rsidRPr="00341310">
        <w:rPr>
          <w:rStyle w:val="ArticleTitle"/>
          <w:rFonts w:cstheme="minorHAnsi"/>
        </w:rPr>
        <w:t>Temperature-Controlled Assembly and Characterization of a Droplet Interface Bilayer</w:t>
      </w:r>
    </w:p>
    <w:p w14:paraId="4A0C5B67" w14:textId="77777777" w:rsidR="004E0C5A" w:rsidRPr="00B07A3B" w:rsidRDefault="004E0C5A" w:rsidP="006E6605">
      <w:pPr>
        <w:jc w:val="both"/>
        <w:outlineLvl w:val="0"/>
        <w:rPr>
          <w:rFonts w:asciiTheme="minorHAnsi" w:eastAsia="Times New Roman" w:hAnsiTheme="minorHAnsi" w:cstheme="minorHAnsi"/>
          <w:b/>
          <w:szCs w:val="24"/>
        </w:rPr>
      </w:pPr>
    </w:p>
    <w:p w14:paraId="571B4839" w14:textId="0841F782" w:rsidR="00EC3C46" w:rsidRDefault="00EC3C46" w:rsidP="006E660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49AF9E2" w14:textId="77777777" w:rsidR="00341310" w:rsidRPr="00EA28AD" w:rsidRDefault="00341310" w:rsidP="006E6605">
      <w:pPr>
        <w:jc w:val="both"/>
        <w:rPr>
          <w:rFonts w:asciiTheme="minorHAnsi" w:hAnsiTheme="minorHAnsi" w:cstheme="minorHAnsi"/>
          <w:vertAlign w:val="superscript"/>
        </w:rPr>
      </w:pPr>
      <w:r w:rsidRPr="00EA28AD">
        <w:rPr>
          <w:rFonts w:asciiTheme="minorHAnsi" w:hAnsiTheme="minorHAnsi" w:cstheme="minorHAnsi"/>
        </w:rPr>
        <w:t>Jessie D. Ringley</w:t>
      </w:r>
      <w:r w:rsidRPr="00EA28AD">
        <w:rPr>
          <w:rFonts w:asciiTheme="minorHAnsi" w:hAnsiTheme="minorHAnsi" w:cstheme="minorHAnsi"/>
          <w:vertAlign w:val="superscript"/>
        </w:rPr>
        <w:t>1</w:t>
      </w:r>
      <w:r w:rsidRPr="00EA28AD">
        <w:rPr>
          <w:rFonts w:asciiTheme="minorHAnsi" w:hAnsiTheme="minorHAnsi" w:cstheme="minorHAnsi"/>
        </w:rPr>
        <w:t>, Stephen A. Sarles</w:t>
      </w:r>
      <w:r w:rsidRPr="00EA28AD">
        <w:rPr>
          <w:rFonts w:asciiTheme="minorHAnsi" w:hAnsiTheme="minorHAnsi" w:cstheme="minorHAnsi"/>
          <w:vertAlign w:val="superscript"/>
        </w:rPr>
        <w:t>1</w:t>
      </w:r>
    </w:p>
    <w:p w14:paraId="78714597" w14:textId="77777777" w:rsidR="00341310" w:rsidRPr="00EA28AD" w:rsidRDefault="00341310" w:rsidP="006E6605">
      <w:pPr>
        <w:jc w:val="both"/>
        <w:rPr>
          <w:rFonts w:asciiTheme="minorHAnsi" w:hAnsiTheme="minorHAnsi" w:cstheme="minorHAnsi"/>
          <w:vertAlign w:val="superscript"/>
        </w:rPr>
      </w:pPr>
    </w:p>
    <w:p w14:paraId="2C87A0AD" w14:textId="77777777" w:rsidR="00341310" w:rsidRPr="00EA28AD" w:rsidRDefault="00341310" w:rsidP="006E6605">
      <w:pPr>
        <w:jc w:val="both"/>
        <w:rPr>
          <w:rFonts w:asciiTheme="minorHAnsi" w:hAnsiTheme="minorHAnsi" w:cstheme="minorHAnsi"/>
        </w:rPr>
      </w:pPr>
      <w:r w:rsidRPr="00EA28AD">
        <w:rPr>
          <w:rFonts w:asciiTheme="minorHAnsi" w:hAnsiTheme="minorHAnsi" w:cstheme="minorHAnsi"/>
          <w:vertAlign w:val="superscript"/>
        </w:rPr>
        <w:t>1</w:t>
      </w:r>
      <w:r w:rsidRPr="00EA28AD">
        <w:rPr>
          <w:rFonts w:asciiTheme="minorHAnsi" w:hAnsiTheme="minorHAnsi" w:cstheme="minorHAnsi"/>
        </w:rPr>
        <w:t>Department of Mechanical, Aerospace and Biomedical Engineering, University of Tennessee, Knoxville</w:t>
      </w:r>
    </w:p>
    <w:p w14:paraId="7B44797E" w14:textId="77777777" w:rsidR="004E0C5A" w:rsidRPr="00B07A3B" w:rsidRDefault="004E0C5A" w:rsidP="006E6605">
      <w:pPr>
        <w:widowControl w:val="0"/>
        <w:autoSpaceDE w:val="0"/>
        <w:autoSpaceDN w:val="0"/>
        <w:adjustRightInd w:val="0"/>
        <w:jc w:val="both"/>
        <w:rPr>
          <w:rFonts w:asciiTheme="minorHAnsi" w:eastAsia="Times New Roman" w:hAnsiTheme="minorHAnsi" w:cstheme="minorHAnsi"/>
          <w:color w:val="000000"/>
          <w:szCs w:val="24"/>
        </w:rPr>
      </w:pPr>
    </w:p>
    <w:p w14:paraId="0CF5E19E" w14:textId="77777777" w:rsidR="004E0C5A" w:rsidRPr="00B07A3B" w:rsidRDefault="004E0C5A" w:rsidP="006E6605">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6E6605">
      <w:pPr>
        <w:jc w:val="both"/>
        <w:outlineLvl w:val="0"/>
        <w:rPr>
          <w:rFonts w:asciiTheme="minorHAnsi" w:eastAsia="Times New Roman" w:hAnsiTheme="minorHAnsi" w:cstheme="minorHAnsi"/>
          <w:szCs w:val="24"/>
        </w:rPr>
      </w:pPr>
    </w:p>
    <w:p w14:paraId="74288581" w14:textId="77777777" w:rsidR="004E0C5A" w:rsidRPr="00B07A3B" w:rsidRDefault="004E0C5A" w:rsidP="006E66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E01CBCC" w14:textId="77777777" w:rsidR="00341310" w:rsidRPr="00EA28AD" w:rsidRDefault="00341310" w:rsidP="006E6605">
      <w:pPr>
        <w:jc w:val="both"/>
        <w:rPr>
          <w:rStyle w:val="Hyperlink"/>
          <w:rFonts w:asciiTheme="minorHAnsi" w:hAnsiTheme="minorHAnsi" w:cstheme="minorHAnsi"/>
          <w:color w:val="auto"/>
        </w:rPr>
      </w:pPr>
      <w:bookmarkStart w:id="0" w:name="_Hlk25233958"/>
      <w:r w:rsidRPr="00EA28AD">
        <w:rPr>
          <w:rFonts w:asciiTheme="minorHAnsi" w:hAnsiTheme="minorHAnsi" w:cstheme="minorHAnsi"/>
        </w:rPr>
        <w:t xml:space="preserve">Stephen A. Sarles </w:t>
      </w:r>
      <w:r>
        <w:rPr>
          <w:rFonts w:asciiTheme="minorHAnsi" w:hAnsiTheme="minorHAnsi" w:cstheme="minorHAnsi"/>
        </w:rPr>
        <w:tab/>
      </w:r>
      <w:r w:rsidRPr="00EA28AD">
        <w:rPr>
          <w:rFonts w:asciiTheme="minorHAnsi" w:hAnsiTheme="minorHAnsi" w:cstheme="minorHAnsi"/>
        </w:rPr>
        <w:t>(</w:t>
      </w:r>
      <w:hyperlink r:id="rId8" w:history="1">
        <w:r w:rsidRPr="00EA28AD">
          <w:rPr>
            <w:rStyle w:val="Hyperlink"/>
            <w:rFonts w:asciiTheme="minorHAnsi" w:hAnsiTheme="minorHAnsi" w:cstheme="minorHAnsi"/>
            <w:color w:val="auto"/>
          </w:rPr>
          <w:t>ssarles@utk.edu</w:t>
        </w:r>
      </w:hyperlink>
      <w:r w:rsidRPr="00EA28AD">
        <w:rPr>
          <w:rStyle w:val="Hyperlink"/>
          <w:rFonts w:asciiTheme="minorHAnsi" w:hAnsiTheme="minorHAnsi" w:cstheme="minorHAnsi"/>
          <w:color w:val="auto"/>
        </w:rPr>
        <w:t>)</w:t>
      </w:r>
    </w:p>
    <w:p w14:paraId="5196A52A" w14:textId="77777777" w:rsidR="004E0C5A" w:rsidRPr="00B07A3B" w:rsidRDefault="004E0C5A" w:rsidP="006E6605">
      <w:pPr>
        <w:jc w:val="both"/>
        <w:outlineLvl w:val="0"/>
        <w:rPr>
          <w:rFonts w:asciiTheme="minorHAnsi" w:eastAsia="Times New Roman" w:hAnsiTheme="minorHAnsi" w:cstheme="minorHAnsi"/>
          <w:szCs w:val="24"/>
        </w:rPr>
      </w:pPr>
    </w:p>
    <w:p w14:paraId="1B4B2D7A" w14:textId="77777777" w:rsidR="004E0C5A" w:rsidRPr="00B07A3B" w:rsidRDefault="004E0C5A" w:rsidP="006E6605">
      <w:pPr>
        <w:jc w:val="both"/>
        <w:outlineLvl w:val="0"/>
        <w:rPr>
          <w:rFonts w:asciiTheme="minorHAnsi" w:eastAsia="Times New Roman" w:hAnsiTheme="minorHAnsi" w:cstheme="minorHAnsi"/>
          <w:szCs w:val="24"/>
        </w:rPr>
      </w:pPr>
    </w:p>
    <w:p w14:paraId="2E1C6668" w14:textId="2505F201" w:rsidR="004E0C5A" w:rsidRDefault="004E0C5A" w:rsidP="006E6605">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4573C7E6" w14:textId="427F6136" w:rsidR="00341310" w:rsidRPr="00EA28AD" w:rsidRDefault="00F767A0" w:rsidP="006E6605">
      <w:pPr>
        <w:jc w:val="both"/>
        <w:rPr>
          <w:rStyle w:val="Hyperlink"/>
          <w:rFonts w:asciiTheme="minorHAnsi" w:hAnsiTheme="minorHAnsi" w:cstheme="minorHAnsi"/>
          <w:color w:val="auto"/>
        </w:rPr>
      </w:pPr>
      <w:r w:rsidRPr="00EA28AD">
        <w:rPr>
          <w:rFonts w:asciiTheme="minorHAnsi" w:hAnsiTheme="minorHAnsi" w:cstheme="minorHAnsi"/>
        </w:rPr>
        <w:t xml:space="preserve"> </w:t>
      </w:r>
      <w:hyperlink r:id="rId9" w:history="1">
        <w:r w:rsidRPr="004514F4">
          <w:rPr>
            <w:rStyle w:val="Hyperlink"/>
            <w:rFonts w:asciiTheme="minorHAnsi" w:hAnsiTheme="minorHAnsi" w:cstheme="minorHAnsi"/>
          </w:rPr>
          <w:t>ssarles@utk.edu</w:t>
        </w:r>
      </w:hyperlink>
    </w:p>
    <w:p w14:paraId="05C894AE" w14:textId="2F731568" w:rsidR="00341310" w:rsidRPr="00EA28AD" w:rsidRDefault="00F767A0" w:rsidP="006E6605">
      <w:pPr>
        <w:jc w:val="both"/>
      </w:pPr>
      <w:r>
        <w:t xml:space="preserve"> </w:t>
      </w:r>
      <w:r w:rsidR="00341310" w:rsidRPr="00EA28AD">
        <w:t>jringle1@vols.utk.edu</w:t>
      </w:r>
    </w:p>
    <w:p w14:paraId="7021DDC3" w14:textId="77777777" w:rsidR="00341310" w:rsidRPr="00B07A3B" w:rsidRDefault="00341310" w:rsidP="006E6605">
      <w:pPr>
        <w:jc w:val="both"/>
        <w:outlineLvl w:val="0"/>
        <w:rPr>
          <w:rFonts w:asciiTheme="minorHAnsi" w:eastAsia="Times New Roman" w:hAnsiTheme="minorHAnsi" w:cstheme="minorHAnsi"/>
          <w:szCs w:val="24"/>
        </w:rPr>
      </w:pPr>
    </w:p>
    <w:bookmarkEnd w:id="0"/>
    <w:p w14:paraId="12916965" w14:textId="77777777" w:rsidR="003B5E26" w:rsidRPr="00B07A3B" w:rsidRDefault="003B5E26" w:rsidP="006E6605">
      <w:pPr>
        <w:jc w:val="both"/>
        <w:outlineLvl w:val="0"/>
        <w:rPr>
          <w:rFonts w:asciiTheme="minorHAnsi" w:hAnsiTheme="minorHAnsi" w:cstheme="minorHAnsi"/>
          <w:b/>
          <w:sz w:val="22"/>
          <w:szCs w:val="22"/>
        </w:rPr>
      </w:pPr>
    </w:p>
    <w:p w14:paraId="6F84F159" w14:textId="77777777" w:rsidR="003B5E26" w:rsidRPr="00B07A3B" w:rsidRDefault="003B5E26" w:rsidP="006E6605">
      <w:pPr>
        <w:jc w:val="both"/>
        <w:outlineLvl w:val="0"/>
        <w:rPr>
          <w:rFonts w:asciiTheme="minorHAnsi" w:hAnsiTheme="minorHAnsi" w:cstheme="minorHAnsi"/>
          <w:b/>
          <w:sz w:val="22"/>
          <w:szCs w:val="22"/>
        </w:rPr>
      </w:pPr>
    </w:p>
    <w:p w14:paraId="5A2BE33C" w14:textId="77777777" w:rsidR="001E230F" w:rsidRPr="00B07A3B" w:rsidRDefault="001E230F" w:rsidP="006E6605">
      <w:pPr>
        <w:jc w:val="both"/>
        <w:outlineLvl w:val="0"/>
        <w:rPr>
          <w:rFonts w:asciiTheme="minorHAnsi" w:hAnsiTheme="minorHAnsi" w:cstheme="minorHAnsi"/>
          <w:b/>
          <w:sz w:val="22"/>
          <w:szCs w:val="22"/>
        </w:rPr>
      </w:pPr>
    </w:p>
    <w:p w14:paraId="60B95108" w14:textId="77777777" w:rsidR="00C70C90" w:rsidRPr="00B07A3B" w:rsidRDefault="00C70C90" w:rsidP="006E6605">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564A9B20" w:rsidR="00987081" w:rsidRPr="00673750" w:rsidRDefault="00987081" w:rsidP="00E863B0">
      <w:pPr>
        <w:pStyle w:val="Heading2"/>
        <w:jc w:val="center"/>
        <w:rPr>
          <w:rFonts w:asciiTheme="minorHAnsi" w:hAnsiTheme="minorHAnsi" w:cstheme="minorHAnsi"/>
        </w:rPr>
      </w:pPr>
      <w:r w:rsidRPr="00B07A3B">
        <w:rPr>
          <w:rFonts w:asciiTheme="minorHAnsi" w:hAnsiTheme="minorHAnsi" w:cstheme="minorHAnsi"/>
        </w:rPr>
        <w:lastRenderedPageBreak/>
        <w:t>Author Questionnaire</w:t>
      </w:r>
    </w:p>
    <w:p w14:paraId="24C73F46" w14:textId="2FBB33F2" w:rsidR="00673750" w:rsidRPr="00B07A3B" w:rsidRDefault="00673750" w:rsidP="006E6605">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36FC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E6605">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6BE904CD" w:rsidR="00673750" w:rsidRPr="00037828" w:rsidRDefault="00C36FCE" w:rsidP="006E6605">
      <w:pPr>
        <w:spacing w:before="60"/>
        <w:ind w:left="720"/>
        <w:jc w:val="both"/>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p>
    <w:p w14:paraId="72574512" w14:textId="77777777" w:rsidR="00673750" w:rsidRPr="00B07A3B" w:rsidRDefault="00673750" w:rsidP="006E6605">
      <w:pPr>
        <w:spacing w:before="120"/>
        <w:jc w:val="both"/>
        <w:rPr>
          <w:rFonts w:asciiTheme="minorHAnsi" w:eastAsia="Times New Roman" w:hAnsiTheme="minorHAnsi" w:cstheme="minorHAnsi"/>
          <w:b/>
          <w:szCs w:val="24"/>
        </w:rPr>
      </w:pPr>
    </w:p>
    <w:p w14:paraId="1901BCA0" w14:textId="25DD7E73" w:rsidR="00673750" w:rsidRPr="00B07A3B" w:rsidRDefault="00673750" w:rsidP="006E6605">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36FCE">
        <w:rPr>
          <w:rFonts w:asciiTheme="minorHAnsi" w:eastAsia="Times New Roman" w:hAnsiTheme="minorHAnsi" w:cstheme="minorHAnsi"/>
          <w:b/>
          <w:bCs/>
          <w:szCs w:val="24"/>
        </w:rPr>
        <w:t>Yes</w:t>
      </w:r>
    </w:p>
    <w:p w14:paraId="1A5B3771" w14:textId="77777777" w:rsidR="00673750" w:rsidRDefault="00673750" w:rsidP="006E6605">
      <w:pPr>
        <w:spacing w:before="120"/>
        <w:ind w:left="720"/>
        <w:jc w:val="both"/>
        <w:rPr>
          <w:rFonts w:asciiTheme="minorHAnsi" w:eastAsia="Times New Roman" w:hAnsiTheme="minorHAnsi" w:cstheme="minorHAnsi"/>
          <w:szCs w:val="24"/>
        </w:rPr>
      </w:pPr>
    </w:p>
    <w:p w14:paraId="386ABB33" w14:textId="77777777" w:rsidR="00673750" w:rsidRDefault="00673750" w:rsidP="006E6605">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E6605">
      <w:pPr>
        <w:spacing w:before="120"/>
        <w:jc w:val="both"/>
        <w:rPr>
          <w:rFonts w:eastAsia="Times New Roman" w:cs="Calibri"/>
          <w:szCs w:val="24"/>
        </w:rPr>
      </w:pPr>
    </w:p>
    <w:p w14:paraId="177BB393" w14:textId="2E661659" w:rsidR="00673750" w:rsidRPr="006D3C9C" w:rsidRDefault="00B003F2" w:rsidP="006E6605">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36FCE" w:rsidRPr="00AC3670">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6150E310" w14:textId="4AE8199B" w:rsidR="00673750" w:rsidRPr="00B07A3B" w:rsidRDefault="00673750" w:rsidP="00AC3670">
      <w:pPr>
        <w:jc w:val="both"/>
        <w:rPr>
          <w:rFonts w:asciiTheme="minorHAnsi" w:eastAsia="Times New Roman" w:hAnsiTheme="minorHAnsi" w:cstheme="minorHAnsi"/>
          <w:szCs w:val="24"/>
        </w:rPr>
      </w:pPr>
    </w:p>
    <w:p w14:paraId="7723C436" w14:textId="77777777" w:rsidR="00673750" w:rsidRPr="00B07A3B" w:rsidRDefault="00673750" w:rsidP="006E6605">
      <w:pPr>
        <w:spacing w:before="120"/>
        <w:jc w:val="both"/>
        <w:rPr>
          <w:rFonts w:asciiTheme="minorHAnsi" w:eastAsia="Times New Roman" w:hAnsiTheme="minorHAnsi" w:cstheme="minorHAnsi"/>
          <w:b/>
          <w:szCs w:val="24"/>
        </w:rPr>
      </w:pPr>
    </w:p>
    <w:p w14:paraId="322B3EEF" w14:textId="260D16E2" w:rsidR="00673750" w:rsidRPr="00B07A3B" w:rsidRDefault="00673750" w:rsidP="006E6605">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36FCE">
        <w:rPr>
          <w:rFonts w:asciiTheme="minorHAnsi" w:eastAsia="Times New Roman" w:hAnsiTheme="minorHAnsi" w:cstheme="minorHAnsi"/>
          <w:b/>
          <w:bCs/>
          <w:szCs w:val="24"/>
        </w:rPr>
        <w:t>No</w:t>
      </w:r>
    </w:p>
    <w:p w14:paraId="2DA6183B" w14:textId="12250E70" w:rsidR="00C2620F" w:rsidRDefault="00C2620F" w:rsidP="006E6605">
      <w:pPr>
        <w:jc w:val="both"/>
        <w:rPr>
          <w:rFonts w:asciiTheme="minorHAnsi" w:hAnsiTheme="minorHAnsi" w:cstheme="minorHAnsi"/>
          <w:b/>
          <w:sz w:val="22"/>
          <w:szCs w:val="22"/>
        </w:rPr>
      </w:pPr>
    </w:p>
    <w:p w14:paraId="387AB740" w14:textId="77777777" w:rsidR="0082165B" w:rsidRDefault="0082165B" w:rsidP="006E6605">
      <w:pPr>
        <w:jc w:val="both"/>
        <w:rPr>
          <w:rFonts w:asciiTheme="minorHAnsi" w:hAnsiTheme="minorHAnsi" w:cstheme="minorHAnsi"/>
          <w:b/>
          <w:sz w:val="22"/>
          <w:szCs w:val="22"/>
        </w:rPr>
      </w:pPr>
    </w:p>
    <w:p w14:paraId="1F76B02A" w14:textId="49EA3186" w:rsidR="00B847A0" w:rsidRDefault="00B847A0" w:rsidP="006E6605">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6E6605">
      <w:pPr>
        <w:jc w:val="both"/>
        <w:rPr>
          <w:rFonts w:asciiTheme="minorHAnsi" w:hAnsiTheme="minorHAnsi" w:cstheme="minorHAnsi"/>
          <w:b/>
          <w:sz w:val="22"/>
          <w:szCs w:val="22"/>
        </w:rPr>
      </w:pPr>
    </w:p>
    <w:p w14:paraId="04E717F8" w14:textId="57E88A38" w:rsidR="00C2620F" w:rsidRPr="00B847A0" w:rsidRDefault="00C2620F" w:rsidP="006E6605">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314F8">
        <w:rPr>
          <w:rFonts w:asciiTheme="minorHAnsi" w:hAnsiTheme="minorHAnsi" w:cstheme="minorHAnsi"/>
          <w:bCs/>
          <w:sz w:val="22"/>
          <w:szCs w:val="22"/>
        </w:rPr>
        <w:t>34</w:t>
      </w:r>
    </w:p>
    <w:p w14:paraId="5AAC9C6C" w14:textId="2DDB77D9" w:rsidR="00C2620F" w:rsidRPr="00B07A3B" w:rsidRDefault="00C2620F" w:rsidP="006E6605">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314F8">
        <w:rPr>
          <w:rFonts w:asciiTheme="minorHAnsi" w:hAnsiTheme="minorHAnsi" w:cstheme="minorHAnsi"/>
          <w:bCs/>
          <w:sz w:val="22"/>
          <w:szCs w:val="22"/>
        </w:rPr>
        <w:t>47</w:t>
      </w:r>
      <w:r w:rsidR="00277C90" w:rsidRPr="00B07A3B">
        <w:rPr>
          <w:rFonts w:asciiTheme="minorHAnsi" w:hAnsiTheme="minorHAnsi" w:cstheme="minorHAnsi"/>
          <w:b/>
          <w:sz w:val="22"/>
          <w:szCs w:val="22"/>
        </w:rPr>
        <w:br w:type="page"/>
      </w:r>
    </w:p>
    <w:p w14:paraId="6C16C00A" w14:textId="02EE55D2" w:rsidR="00FA1A9D" w:rsidRPr="003F3767" w:rsidRDefault="00143557" w:rsidP="00E863B0">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6E6605">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F2F6E">
      <w:pPr>
        <w:spacing w:line="360" w:lineRule="auto"/>
        <w:contextualSpacing/>
        <w:jc w:val="both"/>
        <w:outlineLvl w:val="0"/>
        <w:rPr>
          <w:rFonts w:asciiTheme="minorHAnsi" w:hAnsiTheme="minorHAnsi" w:cstheme="minorHAnsi"/>
          <w:sz w:val="22"/>
          <w:szCs w:val="22"/>
        </w:rPr>
      </w:pPr>
    </w:p>
    <w:p w14:paraId="16F3E485" w14:textId="31947F93" w:rsidR="007D61A8" w:rsidRPr="00B07A3B" w:rsidRDefault="007D61A8" w:rsidP="006E6605">
      <w:pPr>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67E391C" w:rsidR="007D61A8" w:rsidRPr="00957960" w:rsidRDefault="00C36FCE" w:rsidP="006E660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Andy Sarles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F2F6E">
        <w:rPr>
          <w:rFonts w:asciiTheme="minorHAnsi" w:hAnsiTheme="minorHAnsi" w:cstheme="minorHAnsi"/>
        </w:rPr>
        <w:t>This</w:t>
      </w:r>
      <w:r>
        <w:rPr>
          <w:rFonts w:asciiTheme="minorHAnsi" w:hAnsiTheme="minorHAnsi" w:cstheme="minorHAnsi"/>
        </w:rPr>
        <w:t xml:space="preserve"> protocol enables researchers to precisely </w:t>
      </w:r>
      <w:r w:rsidR="00531DBB">
        <w:rPr>
          <w:rFonts w:asciiTheme="minorHAnsi" w:hAnsiTheme="minorHAnsi" w:cstheme="minorHAnsi"/>
        </w:rPr>
        <w:t>heat</w:t>
      </w:r>
      <w:r>
        <w:rPr>
          <w:rFonts w:asciiTheme="minorHAnsi" w:hAnsiTheme="minorHAnsi" w:cstheme="minorHAnsi"/>
        </w:rPr>
        <w:t xml:space="preserve"> a droplet interface bilayer </w:t>
      </w:r>
      <w:r w:rsidR="009F2F6E">
        <w:rPr>
          <w:rFonts w:asciiTheme="minorHAnsi" w:hAnsiTheme="minorHAnsi" w:cstheme="minorHAnsi"/>
        </w:rPr>
        <w:t xml:space="preserve">or DIB </w:t>
      </w:r>
      <w:r>
        <w:rPr>
          <w:rFonts w:asciiTheme="minorHAnsi" w:hAnsiTheme="minorHAnsi" w:cstheme="minorHAnsi"/>
        </w:rPr>
        <w:t>model membrane, which allows for studying a variety of temperature-related effects that occur in cellular environments.</w:t>
      </w:r>
    </w:p>
    <w:p w14:paraId="1361CE6D" w14:textId="64D9CC4F" w:rsidR="00957960" w:rsidRPr="00957960" w:rsidRDefault="00957960" w:rsidP="0095796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957960">
        <w:rPr>
          <w:rFonts w:asciiTheme="minorHAnsi" w:hAnsiTheme="minorHAnsi" w:cstheme="minorHAnsi"/>
          <w:bCs/>
          <w:i/>
          <w:iCs/>
          <w:color w:val="002060"/>
          <w:szCs w:val="24"/>
        </w:rPr>
        <w:t>Suggested B-roll: 3.3.2</w:t>
      </w:r>
    </w:p>
    <w:p w14:paraId="00A66870" w14:textId="77777777" w:rsidR="007D61A8" w:rsidRPr="00B07A3B" w:rsidRDefault="007D61A8" w:rsidP="006E6605">
      <w:pPr>
        <w:jc w:val="both"/>
        <w:rPr>
          <w:rFonts w:asciiTheme="minorHAnsi" w:eastAsia="Times New Roman" w:hAnsiTheme="minorHAnsi" w:cstheme="minorHAnsi"/>
          <w:b/>
          <w:bCs/>
          <w:szCs w:val="24"/>
        </w:rPr>
      </w:pPr>
    </w:p>
    <w:p w14:paraId="490E6309" w14:textId="6FF58B14" w:rsidR="007D61A8" w:rsidRPr="00957960" w:rsidRDefault="00C36FCE" w:rsidP="006E660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Jessie Ringley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core advantage stems from the ability to</w:t>
      </w:r>
      <w:r w:rsidR="00531DBB">
        <w:rPr>
          <w:rFonts w:asciiTheme="minorHAnsi" w:hAnsiTheme="minorHAnsi" w:cstheme="minorHAnsi"/>
        </w:rPr>
        <w:t xml:space="preserve"> locally</w:t>
      </w:r>
      <w:r>
        <w:rPr>
          <w:rFonts w:asciiTheme="minorHAnsi" w:hAnsiTheme="minorHAnsi" w:cstheme="minorHAnsi"/>
        </w:rPr>
        <w:t xml:space="preserve"> </w:t>
      </w:r>
      <w:r w:rsidR="00531DBB">
        <w:rPr>
          <w:rFonts w:asciiTheme="minorHAnsi" w:hAnsiTheme="minorHAnsi" w:cstheme="minorHAnsi"/>
        </w:rPr>
        <w:t>measure and control</w:t>
      </w:r>
      <w:r>
        <w:rPr>
          <w:rFonts w:asciiTheme="minorHAnsi" w:hAnsiTheme="minorHAnsi" w:cstheme="minorHAnsi"/>
        </w:rPr>
        <w:t xml:space="preserve"> </w:t>
      </w:r>
      <w:r w:rsidR="00531DBB">
        <w:rPr>
          <w:rFonts w:asciiTheme="minorHAnsi" w:hAnsiTheme="minorHAnsi" w:cstheme="minorHAnsi"/>
        </w:rPr>
        <w:t>bath</w:t>
      </w:r>
      <w:r>
        <w:rPr>
          <w:rFonts w:asciiTheme="minorHAnsi" w:hAnsiTheme="minorHAnsi" w:cstheme="minorHAnsi"/>
        </w:rPr>
        <w:t xml:space="preserve"> temperature </w:t>
      </w:r>
      <w:r w:rsidR="00531DBB">
        <w:rPr>
          <w:rFonts w:asciiTheme="minorHAnsi" w:hAnsiTheme="minorHAnsi" w:cstheme="minorHAnsi"/>
        </w:rPr>
        <w:t>in</w:t>
      </w:r>
      <w:r>
        <w:rPr>
          <w:rFonts w:asciiTheme="minorHAnsi" w:hAnsiTheme="minorHAnsi" w:cstheme="minorHAnsi"/>
        </w:rPr>
        <w:t xml:space="preserve"> a low-volume reservoir without obstructing access for electrical or optical </w:t>
      </w:r>
      <w:r w:rsidR="00531DBB">
        <w:rPr>
          <w:rFonts w:asciiTheme="minorHAnsi" w:hAnsiTheme="minorHAnsi" w:cstheme="minorHAnsi"/>
        </w:rPr>
        <w:t>characterization</w:t>
      </w:r>
      <w:r>
        <w:rPr>
          <w:rFonts w:asciiTheme="minorHAnsi" w:hAnsiTheme="minorHAnsi" w:cstheme="minorHAnsi"/>
        </w:rPr>
        <w:t xml:space="preserve"> of the DIB.</w:t>
      </w:r>
    </w:p>
    <w:p w14:paraId="39E57806" w14:textId="44C93136" w:rsidR="00957960" w:rsidRPr="00957960" w:rsidRDefault="00957960" w:rsidP="0095796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539B9D0E" w14:textId="77777777" w:rsidR="007D61A8" w:rsidRPr="00B07A3B" w:rsidRDefault="007D61A8" w:rsidP="006E6605">
      <w:pPr>
        <w:jc w:val="both"/>
        <w:rPr>
          <w:rFonts w:asciiTheme="minorHAnsi" w:eastAsia="Times New Roman" w:hAnsiTheme="minorHAnsi" w:cstheme="minorHAnsi"/>
          <w:szCs w:val="24"/>
        </w:rPr>
      </w:pPr>
    </w:p>
    <w:p w14:paraId="13E505F8" w14:textId="47364B5C" w:rsidR="007D61A8" w:rsidRPr="00B07A3B" w:rsidRDefault="007D61A8" w:rsidP="006E6605">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291FCF1B" w:rsidR="00333FA4" w:rsidRPr="00957960" w:rsidRDefault="00C36FCE" w:rsidP="006E660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Andy Sarles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The ability to precise</w:t>
      </w:r>
      <w:r w:rsidR="009F2F6E">
        <w:rPr>
          <w:rFonts w:asciiTheme="minorHAnsi" w:hAnsiTheme="minorHAnsi" w:cstheme="minorHAnsi"/>
        </w:rPr>
        <w:t>ly</w:t>
      </w:r>
      <w:r>
        <w:rPr>
          <w:rFonts w:asciiTheme="minorHAnsi" w:hAnsiTheme="minorHAnsi" w:cstheme="minorHAnsi"/>
        </w:rPr>
        <w:t xml:space="preserve"> heat </w:t>
      </w:r>
      <w:r w:rsidR="00531DBB">
        <w:rPr>
          <w:rFonts w:asciiTheme="minorHAnsi" w:hAnsiTheme="minorHAnsi" w:cstheme="minorHAnsi"/>
        </w:rPr>
        <w:t>the fluid bath</w:t>
      </w:r>
      <w:r>
        <w:rPr>
          <w:rFonts w:asciiTheme="minorHAnsi" w:hAnsiTheme="minorHAnsi" w:cstheme="minorHAnsi"/>
        </w:rPr>
        <w:t xml:space="preserve"> unlocks the possibility to study the transport and signaling properties </w:t>
      </w:r>
      <w:r w:rsidR="00531DBB">
        <w:rPr>
          <w:rFonts w:asciiTheme="minorHAnsi" w:hAnsiTheme="minorHAnsi" w:cstheme="minorHAnsi"/>
        </w:rPr>
        <w:t>in DIBs form</w:t>
      </w:r>
      <w:r w:rsidR="00DD6B3A">
        <w:rPr>
          <w:rFonts w:asciiTheme="minorHAnsi" w:hAnsiTheme="minorHAnsi" w:cstheme="minorHAnsi"/>
        </w:rPr>
        <w:t>ed</w:t>
      </w:r>
      <w:r w:rsidR="00531DBB">
        <w:rPr>
          <w:rFonts w:asciiTheme="minorHAnsi" w:hAnsiTheme="minorHAnsi" w:cstheme="minorHAnsi"/>
        </w:rPr>
        <w:t xml:space="preserve"> from</w:t>
      </w:r>
      <w:r>
        <w:rPr>
          <w:rFonts w:asciiTheme="minorHAnsi" w:hAnsiTheme="minorHAnsi" w:cstheme="minorHAnsi"/>
        </w:rPr>
        <w:t xml:space="preserve"> a much wider variety of membrane </w:t>
      </w:r>
      <w:r w:rsidR="00531DBB">
        <w:rPr>
          <w:rFonts w:asciiTheme="minorHAnsi" w:hAnsiTheme="minorHAnsi" w:cstheme="minorHAnsi"/>
        </w:rPr>
        <w:t>constituents</w:t>
      </w:r>
      <w:r>
        <w:rPr>
          <w:rFonts w:asciiTheme="minorHAnsi" w:hAnsiTheme="minorHAnsi" w:cstheme="minorHAnsi"/>
        </w:rPr>
        <w:t>, including natural cellular extracts.</w:t>
      </w:r>
    </w:p>
    <w:p w14:paraId="44591174" w14:textId="6FCDE380" w:rsidR="00957960" w:rsidRPr="001B55B6" w:rsidRDefault="00957960" w:rsidP="0095796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957960">
        <w:rPr>
          <w:rFonts w:asciiTheme="minorHAnsi" w:hAnsiTheme="minorHAnsi" w:cstheme="minorHAnsi"/>
          <w:bCs/>
          <w:i/>
          <w:iCs/>
          <w:color w:val="002060"/>
          <w:szCs w:val="24"/>
        </w:rPr>
        <w:t>Suggested B-roll: 3.</w:t>
      </w:r>
      <w:r>
        <w:rPr>
          <w:rFonts w:asciiTheme="minorHAnsi" w:hAnsiTheme="minorHAnsi" w:cstheme="minorHAnsi"/>
          <w:bCs/>
          <w:i/>
          <w:iCs/>
          <w:color w:val="002060"/>
          <w:szCs w:val="24"/>
        </w:rPr>
        <w:t>6</w:t>
      </w:r>
      <w:r w:rsidRPr="00957960">
        <w:rPr>
          <w:rFonts w:asciiTheme="minorHAnsi" w:hAnsiTheme="minorHAnsi" w:cstheme="minorHAnsi"/>
          <w:bCs/>
          <w:i/>
          <w:iCs/>
          <w:color w:val="002060"/>
          <w:szCs w:val="24"/>
        </w:rPr>
        <w:t>.</w:t>
      </w:r>
      <w:r>
        <w:rPr>
          <w:rFonts w:asciiTheme="minorHAnsi" w:hAnsiTheme="minorHAnsi" w:cstheme="minorHAnsi"/>
          <w:bCs/>
          <w:i/>
          <w:iCs/>
          <w:color w:val="002060"/>
          <w:szCs w:val="24"/>
        </w:rPr>
        <w:t>1</w:t>
      </w:r>
    </w:p>
    <w:p w14:paraId="489DA507" w14:textId="77777777" w:rsidR="001B55B6" w:rsidRPr="00957960" w:rsidRDefault="001B55B6" w:rsidP="001B55B6">
      <w:pPr>
        <w:pStyle w:val="ListParagraph"/>
        <w:spacing w:before="120"/>
        <w:ind w:left="1627"/>
        <w:contextualSpacing w:val="0"/>
        <w:outlineLvl w:val="0"/>
        <w:rPr>
          <w:rFonts w:asciiTheme="minorHAnsi" w:hAnsiTheme="minorHAnsi" w:cstheme="minorHAnsi"/>
          <w:color w:val="000000" w:themeColor="text1"/>
          <w:szCs w:val="24"/>
        </w:rPr>
      </w:pPr>
    </w:p>
    <w:p w14:paraId="5B2B7E8B" w14:textId="337692DB" w:rsidR="00333FA4" w:rsidRPr="00957960" w:rsidRDefault="00C36FCE" w:rsidP="006E660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 xml:space="preserve">Jessie </w:t>
      </w:r>
      <w:proofErr w:type="spellStart"/>
      <w:r>
        <w:rPr>
          <w:rStyle w:val="AuthorName"/>
          <w:rFonts w:asciiTheme="minorHAnsi" w:eastAsia="Times" w:hAnsiTheme="minorHAnsi" w:cstheme="minorHAnsi"/>
        </w:rPr>
        <w:t>Ringley</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190076">
        <w:rPr>
          <w:rFonts w:asciiTheme="minorHAnsi" w:hAnsiTheme="minorHAnsi" w:cstheme="minorHAnsi"/>
        </w:rPr>
        <w:t xml:space="preserve">This is a </w:t>
      </w:r>
      <w:r w:rsidR="00F7436F">
        <w:rPr>
          <w:rFonts w:asciiTheme="minorHAnsi" w:hAnsiTheme="minorHAnsi" w:cstheme="minorHAnsi"/>
        </w:rPr>
        <w:t xml:space="preserve">multi-step </w:t>
      </w:r>
      <w:r w:rsidR="00190076">
        <w:rPr>
          <w:rFonts w:asciiTheme="minorHAnsi" w:hAnsiTheme="minorHAnsi" w:cstheme="minorHAnsi"/>
        </w:rPr>
        <w:t>protocol</w:t>
      </w:r>
      <w:r w:rsidR="00F7436F">
        <w:rPr>
          <w:rFonts w:asciiTheme="minorHAnsi" w:hAnsiTheme="minorHAnsi" w:cstheme="minorHAnsi"/>
        </w:rPr>
        <w:t xml:space="preserve"> leveraging multiple equipment that must be followed closely to achieve</w:t>
      </w:r>
      <w:r w:rsidR="00190076">
        <w:rPr>
          <w:rFonts w:asciiTheme="minorHAnsi" w:hAnsiTheme="minorHAnsi" w:cstheme="minorHAnsi"/>
        </w:rPr>
        <w:t xml:space="preserve"> </w:t>
      </w:r>
      <w:r w:rsidR="00F7436F">
        <w:rPr>
          <w:rFonts w:asciiTheme="minorHAnsi" w:hAnsiTheme="minorHAnsi" w:cstheme="minorHAnsi"/>
        </w:rPr>
        <w:t>sufficient experimental accuracy</w:t>
      </w:r>
      <w:r w:rsidR="00190076">
        <w:rPr>
          <w:rFonts w:asciiTheme="minorHAnsi" w:hAnsiTheme="minorHAnsi" w:cstheme="minorHAnsi"/>
        </w:rPr>
        <w:t xml:space="preserve">. </w:t>
      </w:r>
      <w:r w:rsidR="00F7436F">
        <w:rPr>
          <w:rFonts w:asciiTheme="minorHAnsi" w:hAnsiTheme="minorHAnsi" w:cstheme="minorHAnsi"/>
        </w:rPr>
        <w:t xml:space="preserve">Thus, </w:t>
      </w:r>
      <w:r w:rsidR="00190076">
        <w:rPr>
          <w:rFonts w:asciiTheme="minorHAnsi" w:hAnsiTheme="minorHAnsi" w:cstheme="minorHAnsi"/>
        </w:rPr>
        <w:t xml:space="preserve">any ambiguity in the written </w:t>
      </w:r>
      <w:r w:rsidR="00F7436F">
        <w:rPr>
          <w:rFonts w:asciiTheme="minorHAnsi" w:hAnsiTheme="minorHAnsi" w:cstheme="minorHAnsi"/>
        </w:rPr>
        <w:t xml:space="preserve">process </w:t>
      </w:r>
      <w:r w:rsidR="00190076">
        <w:rPr>
          <w:rFonts w:asciiTheme="minorHAnsi" w:hAnsiTheme="minorHAnsi" w:cstheme="minorHAnsi"/>
        </w:rPr>
        <w:t xml:space="preserve">can be </w:t>
      </w:r>
      <w:r w:rsidR="002F7602">
        <w:rPr>
          <w:rFonts w:asciiTheme="minorHAnsi" w:hAnsiTheme="minorHAnsi" w:cstheme="minorHAnsi"/>
        </w:rPr>
        <w:t xml:space="preserve">clarified </w:t>
      </w:r>
      <w:r w:rsidR="00F7436F">
        <w:rPr>
          <w:rFonts w:asciiTheme="minorHAnsi" w:hAnsiTheme="minorHAnsi" w:cstheme="minorHAnsi"/>
        </w:rPr>
        <w:t>via visual demonstration.</w:t>
      </w:r>
    </w:p>
    <w:p w14:paraId="66ECBB3D" w14:textId="3DB4885E" w:rsidR="00957960" w:rsidRPr="00957960" w:rsidRDefault="00957960" w:rsidP="0095796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05590FD5" w14:textId="77777777" w:rsidR="007D61A8" w:rsidRPr="00B07A3B" w:rsidRDefault="007D61A8" w:rsidP="006E6605">
      <w:pPr>
        <w:jc w:val="both"/>
        <w:rPr>
          <w:rFonts w:asciiTheme="minorHAnsi" w:eastAsia="Times New Roman" w:hAnsiTheme="minorHAnsi" w:cstheme="minorHAnsi"/>
          <w:b/>
          <w:szCs w:val="24"/>
        </w:rPr>
      </w:pPr>
    </w:p>
    <w:p w14:paraId="66D538A0" w14:textId="26B0D411" w:rsidR="001016BD" w:rsidRPr="00B07A3B" w:rsidRDefault="001016BD" w:rsidP="006E6605">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hAnsiTheme="minorHAnsi" w:cstheme="minorHAnsi"/>
        </w:rPr>
        <w:br w:type="page"/>
      </w:r>
    </w:p>
    <w:p w14:paraId="713769B9" w14:textId="302B36D4" w:rsidR="00DC2504" w:rsidRPr="00B07A3B" w:rsidRDefault="00DC2504" w:rsidP="003154E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2311D53" w14:textId="3E00CA1F" w:rsidR="00341310" w:rsidRPr="00341310" w:rsidRDefault="00341310" w:rsidP="006E6605">
      <w:pPr>
        <w:pStyle w:val="ListParagraph"/>
        <w:numPr>
          <w:ilvl w:val="0"/>
          <w:numId w:val="3"/>
        </w:numPr>
        <w:spacing w:before="120"/>
        <w:contextualSpacing w:val="0"/>
        <w:jc w:val="both"/>
        <w:rPr>
          <w:rFonts w:asciiTheme="minorHAnsi" w:hAnsiTheme="minorHAnsi" w:cstheme="minorHAnsi"/>
          <w:b/>
          <w:bCs/>
        </w:rPr>
      </w:pPr>
      <w:r w:rsidRPr="00341310">
        <w:rPr>
          <w:rFonts w:asciiTheme="minorHAnsi" w:hAnsiTheme="minorHAnsi" w:cstheme="minorHAnsi"/>
          <w:b/>
          <w:bCs/>
        </w:rPr>
        <w:t xml:space="preserve">Heated </w:t>
      </w:r>
      <w:r w:rsidR="004314F8">
        <w:rPr>
          <w:rFonts w:asciiTheme="minorHAnsi" w:hAnsiTheme="minorHAnsi" w:cstheme="minorHAnsi"/>
          <w:b/>
          <w:bCs/>
        </w:rPr>
        <w:t>F</w:t>
      </w:r>
      <w:r w:rsidRPr="00341310">
        <w:rPr>
          <w:rFonts w:asciiTheme="minorHAnsi" w:hAnsiTheme="minorHAnsi" w:cstheme="minorHAnsi"/>
          <w:b/>
          <w:bCs/>
        </w:rPr>
        <w:t xml:space="preserve">ixture </w:t>
      </w:r>
      <w:r w:rsidR="004314F8">
        <w:rPr>
          <w:rFonts w:asciiTheme="minorHAnsi" w:hAnsiTheme="minorHAnsi" w:cstheme="minorHAnsi"/>
          <w:b/>
          <w:bCs/>
        </w:rPr>
        <w:t>P</w:t>
      </w:r>
      <w:r w:rsidRPr="00341310">
        <w:rPr>
          <w:rFonts w:asciiTheme="minorHAnsi" w:hAnsiTheme="minorHAnsi" w:cstheme="minorHAnsi"/>
          <w:b/>
          <w:bCs/>
        </w:rPr>
        <w:t xml:space="preserve">reparation </w:t>
      </w:r>
    </w:p>
    <w:p w14:paraId="317E038F" w14:textId="5B6B1BBF" w:rsidR="00341310" w:rsidRPr="00341310" w:rsidRDefault="00341310" w:rsidP="006E6605">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To begin, g</w:t>
      </w:r>
      <w:r w:rsidRPr="00341310">
        <w:rPr>
          <w:rFonts w:asciiTheme="minorHAnsi" w:hAnsiTheme="minorHAnsi" w:cstheme="minorHAnsi"/>
        </w:rPr>
        <w:t>ather 2 pieces of 1</w:t>
      </w:r>
      <w:r>
        <w:rPr>
          <w:rFonts w:asciiTheme="minorHAnsi" w:hAnsiTheme="minorHAnsi" w:cstheme="minorHAnsi"/>
        </w:rPr>
        <w:t>-</w:t>
      </w:r>
      <w:r w:rsidRPr="00341310">
        <w:rPr>
          <w:rFonts w:asciiTheme="minorHAnsi" w:hAnsiTheme="minorHAnsi" w:cstheme="minorHAnsi"/>
        </w:rPr>
        <w:t>m</w:t>
      </w:r>
      <w:r>
        <w:rPr>
          <w:rFonts w:asciiTheme="minorHAnsi" w:hAnsiTheme="minorHAnsi" w:cstheme="minorHAnsi"/>
        </w:rPr>
        <w:t>illimeter</w:t>
      </w:r>
      <w:r w:rsidRPr="00341310">
        <w:rPr>
          <w:rFonts w:asciiTheme="minorHAnsi" w:hAnsiTheme="minorHAnsi" w:cstheme="minorHAnsi"/>
        </w:rPr>
        <w:t xml:space="preserve"> thick insulative rubber trimmed to 25 </w:t>
      </w:r>
      <w:r>
        <w:rPr>
          <w:rFonts w:asciiTheme="minorHAnsi" w:hAnsiTheme="minorHAnsi" w:cstheme="minorHAnsi"/>
        </w:rPr>
        <w:t>by</w:t>
      </w:r>
      <w:r w:rsidRPr="00341310">
        <w:rPr>
          <w:rFonts w:asciiTheme="minorHAnsi" w:hAnsiTheme="minorHAnsi" w:cstheme="minorHAnsi"/>
        </w:rPr>
        <w:t xml:space="preserve"> 40 m</w:t>
      </w:r>
      <w:r>
        <w:rPr>
          <w:rFonts w:asciiTheme="minorHAnsi" w:hAnsiTheme="minorHAnsi" w:cstheme="minorHAnsi"/>
        </w:rPr>
        <w:t>illimeter</w:t>
      </w:r>
      <w:r w:rsidR="003048D6">
        <w:rPr>
          <w:rFonts w:asciiTheme="minorHAnsi" w:hAnsiTheme="minorHAnsi" w:cstheme="minorHAnsi"/>
        </w:rPr>
        <w:t>s</w:t>
      </w:r>
      <w:r w:rsidRPr="00341310">
        <w:rPr>
          <w:rFonts w:asciiTheme="minorHAnsi" w:hAnsiTheme="minorHAnsi" w:cstheme="minorHAnsi"/>
        </w:rPr>
        <w:t xml:space="preserve"> in length</w:t>
      </w:r>
      <w:r w:rsidRPr="00341310">
        <w:rPr>
          <w:rStyle w:val="BodyTextIndentChar"/>
        </w:rPr>
        <w:t xml:space="preserve">, 2 pieces of a </w:t>
      </w:r>
      <w:r w:rsidR="00DE4208" w:rsidRPr="00341310">
        <w:rPr>
          <w:rStyle w:val="BodyTextIndentChar"/>
        </w:rPr>
        <w:t>6-millimeter-thick</w:t>
      </w:r>
      <w:r w:rsidRPr="00341310">
        <w:rPr>
          <w:rStyle w:val="BodyTextIndentChar"/>
        </w:rPr>
        <w:t xml:space="preserve"> rubber that are also </w:t>
      </w:r>
      <w:r w:rsidR="00DE4208" w:rsidRPr="00341310">
        <w:rPr>
          <w:rStyle w:val="BodyTextIndentChar"/>
        </w:rPr>
        <w:t>25</w:t>
      </w:r>
      <w:r w:rsidR="003048D6">
        <w:rPr>
          <w:rStyle w:val="BodyTextIndentChar"/>
        </w:rPr>
        <w:t xml:space="preserve"> by</w:t>
      </w:r>
      <w:r w:rsidRPr="00341310">
        <w:rPr>
          <w:rStyle w:val="BodyTextIndentChar"/>
        </w:rPr>
        <w:t xml:space="preserve"> 40 milli</w:t>
      </w:r>
      <w:r w:rsidR="003048D6">
        <w:rPr>
          <w:rStyle w:val="BodyTextIndentChar"/>
        </w:rPr>
        <w:t>meters</w:t>
      </w:r>
      <w:r w:rsidRPr="00341310">
        <w:rPr>
          <w:rStyle w:val="BodyTextIndentChar"/>
        </w:rPr>
        <w:t xml:space="preserve"> </w:t>
      </w:r>
      <w:r w:rsidRPr="00341310">
        <w:rPr>
          <w:rFonts w:asciiTheme="minorHAnsi" w:hAnsiTheme="minorHAnsi" w:cstheme="minorHAnsi"/>
          <w:b/>
          <w:bCs/>
        </w:rPr>
        <w:t>[</w:t>
      </w:r>
      <w:r w:rsidR="00957960">
        <w:rPr>
          <w:rFonts w:asciiTheme="minorHAnsi" w:hAnsiTheme="minorHAnsi" w:cstheme="minorHAnsi"/>
          <w:b/>
          <w:bCs/>
        </w:rPr>
        <w:t>1</w:t>
      </w:r>
      <w:r w:rsidRPr="00341310">
        <w:rPr>
          <w:rFonts w:asciiTheme="minorHAnsi" w:hAnsiTheme="minorHAnsi" w:cstheme="minorHAnsi"/>
          <w:b/>
          <w:bCs/>
        </w:rPr>
        <w:t>]</w:t>
      </w:r>
      <w:r w:rsidRPr="00341310">
        <w:rPr>
          <w:rFonts w:asciiTheme="minorHAnsi" w:hAnsiTheme="minorHAnsi" w:cstheme="minorHAnsi"/>
        </w:rPr>
        <w:t>, a prepared aluminum base fixture assembly</w:t>
      </w:r>
      <w:r>
        <w:rPr>
          <w:rFonts w:asciiTheme="minorHAnsi" w:hAnsiTheme="minorHAnsi" w:cstheme="minorHAnsi"/>
        </w:rPr>
        <w:t xml:space="preserve"> </w:t>
      </w:r>
      <w:r w:rsidRPr="00341310">
        <w:rPr>
          <w:rFonts w:asciiTheme="minorHAnsi" w:hAnsiTheme="minorHAnsi" w:cstheme="minorHAnsi"/>
          <w:b/>
          <w:bCs/>
        </w:rPr>
        <w:t>[</w:t>
      </w:r>
      <w:r w:rsidR="00957960">
        <w:rPr>
          <w:rFonts w:asciiTheme="minorHAnsi" w:hAnsiTheme="minorHAnsi" w:cstheme="minorHAnsi"/>
          <w:b/>
          <w:bCs/>
        </w:rPr>
        <w:t>2</w:t>
      </w:r>
      <w:r w:rsidRPr="00341310">
        <w:rPr>
          <w:rFonts w:asciiTheme="minorHAnsi" w:hAnsiTheme="minorHAnsi" w:cstheme="minorHAnsi"/>
          <w:b/>
          <w:bCs/>
        </w:rPr>
        <w:t>]</w:t>
      </w:r>
      <w:r w:rsidRPr="00341310">
        <w:rPr>
          <w:rFonts w:asciiTheme="minorHAnsi" w:hAnsiTheme="minorHAnsi" w:cstheme="minorHAnsi"/>
        </w:rPr>
        <w:t>, and an acrylic oil reservoir that fits in the viewing window of the aluminum base fixture</w:t>
      </w:r>
      <w:r>
        <w:rPr>
          <w:rFonts w:asciiTheme="minorHAnsi" w:hAnsiTheme="minorHAnsi" w:cstheme="minorHAnsi"/>
        </w:rPr>
        <w:t xml:space="preserve"> </w:t>
      </w:r>
      <w:r w:rsidRPr="00341310">
        <w:rPr>
          <w:rFonts w:asciiTheme="minorHAnsi" w:hAnsiTheme="minorHAnsi" w:cstheme="minorHAnsi"/>
          <w:b/>
          <w:bCs/>
        </w:rPr>
        <w:t>[</w:t>
      </w:r>
      <w:r w:rsidR="00957960">
        <w:rPr>
          <w:rFonts w:asciiTheme="minorHAnsi" w:hAnsiTheme="minorHAnsi" w:cstheme="minorHAnsi"/>
          <w:b/>
          <w:bCs/>
        </w:rPr>
        <w:t>3</w:t>
      </w:r>
      <w:r w:rsidRPr="00341310">
        <w:rPr>
          <w:rFonts w:asciiTheme="minorHAnsi" w:hAnsiTheme="minorHAnsi" w:cstheme="minorHAnsi"/>
          <w:b/>
          <w:bCs/>
        </w:rPr>
        <w:t>]</w:t>
      </w:r>
      <w:r>
        <w:rPr>
          <w:rFonts w:asciiTheme="minorHAnsi" w:hAnsiTheme="minorHAnsi" w:cstheme="minorHAnsi"/>
        </w:rPr>
        <w:t>.</w:t>
      </w:r>
    </w:p>
    <w:p w14:paraId="0133BDBB" w14:textId="7F72879B" w:rsidR="00341310" w:rsidRPr="00957960" w:rsidRDefault="00341310" w:rsidP="00957960">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WIDE: Talent gathering insulative rubber</w:t>
      </w:r>
      <w:r w:rsidRPr="00341310">
        <w:rPr>
          <w:rFonts w:asciiTheme="minorHAnsi" w:hAnsiTheme="minorHAnsi" w:cstheme="minorHAnsi"/>
        </w:rPr>
        <w:t xml:space="preserve"> </w:t>
      </w:r>
      <w:r w:rsidR="00957960">
        <w:rPr>
          <w:rFonts w:asciiTheme="minorHAnsi" w:hAnsiTheme="minorHAnsi" w:cstheme="minorHAnsi"/>
        </w:rPr>
        <w:t>and t</w:t>
      </w:r>
      <w:r w:rsidRPr="00957960">
        <w:rPr>
          <w:rFonts w:asciiTheme="minorHAnsi" w:hAnsiTheme="minorHAnsi" w:cstheme="minorHAnsi"/>
        </w:rPr>
        <w:t xml:space="preserve">wo pieces of 6-millimtere thick rubber </w:t>
      </w:r>
    </w:p>
    <w:p w14:paraId="3A255270" w14:textId="7FC4A375" w:rsidR="00341310" w:rsidRDefault="00341310" w:rsidP="006E6605">
      <w:pPr>
        <w:pStyle w:val="ListParagraph"/>
        <w:numPr>
          <w:ilvl w:val="2"/>
          <w:numId w:val="3"/>
        </w:numPr>
        <w:spacing w:before="120"/>
        <w:contextualSpacing w:val="0"/>
        <w:jc w:val="both"/>
        <w:rPr>
          <w:rFonts w:asciiTheme="minorHAnsi" w:hAnsiTheme="minorHAnsi" w:cstheme="minorHAnsi"/>
        </w:rPr>
      </w:pPr>
      <w:r w:rsidRPr="00341310">
        <w:rPr>
          <w:rFonts w:asciiTheme="minorHAnsi" w:hAnsiTheme="minorHAnsi" w:cstheme="minorHAnsi"/>
        </w:rPr>
        <w:t>Aluminum base fixature assembly</w:t>
      </w:r>
    </w:p>
    <w:p w14:paraId="35BFB73E" w14:textId="6BE0E6E9" w:rsidR="00DE4208" w:rsidRPr="00341310" w:rsidRDefault="00DE4208" w:rsidP="006E66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Acrylic oil reservoir</w:t>
      </w:r>
    </w:p>
    <w:p w14:paraId="408751AF" w14:textId="172459E5" w:rsidR="00341310" w:rsidRPr="00DE4208"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t xml:space="preserve">Prepare the aluminum fixture by attaching to the bottom of the fixture </w:t>
      </w:r>
      <w:r w:rsidR="008A3B38">
        <w:rPr>
          <w:rFonts w:asciiTheme="minorHAnsi" w:hAnsiTheme="minorHAnsi" w:cstheme="minorHAnsi"/>
        </w:rPr>
        <w:t xml:space="preserve">to </w:t>
      </w:r>
      <w:r w:rsidRPr="00341310">
        <w:rPr>
          <w:rFonts w:asciiTheme="minorHAnsi" w:hAnsiTheme="minorHAnsi" w:cstheme="minorHAnsi"/>
        </w:rPr>
        <w:t xml:space="preserve">a glass coverslip viewing window with </w:t>
      </w:r>
      <w:r>
        <w:rPr>
          <w:rFonts w:asciiTheme="minorHAnsi" w:hAnsiTheme="minorHAnsi" w:cstheme="minorHAnsi"/>
        </w:rPr>
        <w:t>ultraviolet</w:t>
      </w:r>
      <w:r w:rsidRPr="00341310">
        <w:rPr>
          <w:rFonts w:asciiTheme="minorHAnsi" w:hAnsiTheme="minorHAnsi" w:cstheme="minorHAnsi"/>
        </w:rPr>
        <w:t xml:space="preserve"> curable adhesive </w:t>
      </w:r>
      <w:r w:rsidR="00DE4208" w:rsidRPr="00DE4208">
        <w:rPr>
          <w:rFonts w:asciiTheme="minorHAnsi" w:hAnsiTheme="minorHAnsi" w:cstheme="minorHAnsi"/>
          <w:b/>
          <w:bCs/>
        </w:rPr>
        <w:t>[1]</w:t>
      </w:r>
      <w:r w:rsidR="00DE4208">
        <w:rPr>
          <w:rFonts w:asciiTheme="minorHAnsi" w:hAnsiTheme="minorHAnsi" w:cstheme="minorHAnsi"/>
        </w:rPr>
        <w:t xml:space="preserve"> </w:t>
      </w:r>
      <w:r w:rsidRPr="00341310">
        <w:rPr>
          <w:rFonts w:asciiTheme="minorHAnsi" w:hAnsiTheme="minorHAnsi" w:cstheme="minorHAnsi"/>
        </w:rPr>
        <w:t>and adhering 1 resistive heating element to the top of each 25</w:t>
      </w:r>
      <w:r w:rsidR="00DE4208">
        <w:rPr>
          <w:rFonts w:asciiTheme="minorHAnsi" w:hAnsiTheme="minorHAnsi" w:cstheme="minorHAnsi"/>
        </w:rPr>
        <w:t>-</w:t>
      </w:r>
      <w:r w:rsidRPr="00341310">
        <w:rPr>
          <w:rFonts w:asciiTheme="minorHAnsi" w:hAnsiTheme="minorHAnsi" w:cstheme="minorHAnsi"/>
        </w:rPr>
        <w:t>m</w:t>
      </w:r>
      <w:r>
        <w:rPr>
          <w:rFonts w:asciiTheme="minorHAnsi" w:hAnsiTheme="minorHAnsi" w:cstheme="minorHAnsi"/>
        </w:rPr>
        <w:t>illimeter square</w:t>
      </w:r>
      <w:r w:rsidRPr="00341310">
        <w:rPr>
          <w:rFonts w:asciiTheme="minorHAnsi" w:hAnsiTheme="minorHAnsi" w:cstheme="minorHAnsi"/>
        </w:rPr>
        <w:t xml:space="preserve"> side flange of the fixture</w:t>
      </w:r>
      <w:r w:rsidR="00DE4208">
        <w:rPr>
          <w:rFonts w:asciiTheme="minorHAnsi" w:hAnsiTheme="minorHAnsi" w:cstheme="minorHAnsi"/>
        </w:rPr>
        <w:t xml:space="preserve"> </w:t>
      </w:r>
      <w:r w:rsidR="00DE4208" w:rsidRPr="00DE4208">
        <w:rPr>
          <w:rFonts w:asciiTheme="minorHAnsi" w:hAnsiTheme="minorHAnsi" w:cstheme="minorHAnsi"/>
          <w:b/>
          <w:bCs/>
        </w:rPr>
        <w:t>[2]</w:t>
      </w:r>
      <w:r w:rsidRPr="00341310">
        <w:rPr>
          <w:rFonts w:asciiTheme="minorHAnsi" w:hAnsiTheme="minorHAnsi" w:cstheme="minorHAnsi"/>
        </w:rPr>
        <w:t>.</w:t>
      </w:r>
    </w:p>
    <w:p w14:paraId="4FE1D29D" w14:textId="47876928" w:rsidR="00DE4208" w:rsidRPr="00DE4208" w:rsidRDefault="00DE4208"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attaching coverslip to the bottom of aluminum fixture</w:t>
      </w:r>
    </w:p>
    <w:p w14:paraId="30D9FECC" w14:textId="0C2E03F8" w:rsidR="00DE4208" w:rsidRPr="00DE4208" w:rsidRDefault="00DE4208" w:rsidP="006E6605">
      <w:pPr>
        <w:pStyle w:val="ListParagraph"/>
        <w:numPr>
          <w:ilvl w:val="2"/>
          <w:numId w:val="3"/>
        </w:numPr>
        <w:spacing w:before="120"/>
        <w:contextualSpacing w:val="0"/>
        <w:jc w:val="both"/>
        <w:rPr>
          <w:rFonts w:asciiTheme="minorHAnsi" w:hAnsiTheme="minorHAnsi" w:cstheme="minorHAnsi"/>
        </w:rPr>
      </w:pPr>
      <w:r w:rsidRPr="00DE4208">
        <w:rPr>
          <w:rFonts w:asciiTheme="minorHAnsi" w:hAnsiTheme="minorHAnsi" w:cstheme="minorHAnsi"/>
        </w:rPr>
        <w:t>Talent attaching resistive heating element to the top of fixture</w:t>
      </w:r>
    </w:p>
    <w:p w14:paraId="7C695757" w14:textId="5C4DB9E6" w:rsidR="00341310" w:rsidRPr="00D96DCB"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t>Place the thinner rubber pieces onto the stage of the microscope such that the long edge of each piece is tangential to the stage openin</w:t>
      </w:r>
      <w:r w:rsidR="00DE4208">
        <w:rPr>
          <w:rFonts w:asciiTheme="minorHAnsi" w:hAnsiTheme="minorHAnsi" w:cstheme="minorHAnsi"/>
        </w:rPr>
        <w:t xml:space="preserve">g </w:t>
      </w:r>
      <w:r w:rsidR="00DE4208" w:rsidRPr="00DE4208">
        <w:rPr>
          <w:rFonts w:asciiTheme="minorHAnsi" w:hAnsiTheme="minorHAnsi" w:cstheme="minorHAnsi"/>
          <w:b/>
          <w:bCs/>
        </w:rPr>
        <w:t>[1]</w:t>
      </w:r>
      <w:r w:rsidR="00DE4208">
        <w:rPr>
          <w:rFonts w:asciiTheme="minorHAnsi" w:hAnsiTheme="minorHAnsi" w:cstheme="minorHAnsi"/>
        </w:rPr>
        <w:t>.</w:t>
      </w:r>
      <w:r w:rsidR="00D96DCB">
        <w:rPr>
          <w:rFonts w:asciiTheme="minorHAnsi" w:hAnsiTheme="minorHAnsi" w:cstheme="minorHAnsi"/>
        </w:rPr>
        <w:t xml:space="preserve"> </w:t>
      </w:r>
      <w:r w:rsidR="00D96DCB" w:rsidRPr="00341310">
        <w:rPr>
          <w:rFonts w:asciiTheme="minorHAnsi" w:hAnsiTheme="minorHAnsi" w:cstheme="minorHAnsi"/>
        </w:rPr>
        <w:t>Position the aluminum-base fixture on top of the insulative pads</w:t>
      </w:r>
      <w:r w:rsidR="00D96DCB">
        <w:rPr>
          <w:rFonts w:asciiTheme="minorHAnsi" w:hAnsiTheme="minorHAnsi" w:cstheme="minorHAnsi"/>
        </w:rPr>
        <w:t xml:space="preserve"> </w:t>
      </w:r>
      <w:r w:rsidR="00D96DCB" w:rsidRPr="00341310">
        <w:rPr>
          <w:rFonts w:asciiTheme="minorHAnsi" w:hAnsiTheme="minorHAnsi" w:cstheme="minorHAnsi"/>
        </w:rPr>
        <w:t>with the viewing window of the fixture centered above the objective lens</w:t>
      </w:r>
      <w:r w:rsidR="00D96DCB">
        <w:rPr>
          <w:rFonts w:asciiTheme="minorHAnsi" w:hAnsiTheme="minorHAnsi" w:cstheme="minorHAnsi"/>
        </w:rPr>
        <w:t xml:space="preserve"> </w:t>
      </w:r>
      <w:r w:rsidR="00D96DCB" w:rsidRPr="00DE4208">
        <w:rPr>
          <w:rFonts w:asciiTheme="minorHAnsi" w:hAnsiTheme="minorHAnsi" w:cstheme="minorHAnsi"/>
          <w:b/>
          <w:bCs/>
        </w:rPr>
        <w:t>[</w:t>
      </w:r>
      <w:r w:rsidR="00D96DCB">
        <w:rPr>
          <w:rFonts w:asciiTheme="minorHAnsi" w:hAnsiTheme="minorHAnsi" w:cstheme="minorHAnsi"/>
          <w:b/>
          <w:bCs/>
        </w:rPr>
        <w:t>2</w:t>
      </w:r>
      <w:r w:rsidR="00D96DCB" w:rsidRPr="00DE4208">
        <w:rPr>
          <w:rFonts w:asciiTheme="minorHAnsi" w:hAnsiTheme="minorHAnsi" w:cstheme="minorHAnsi"/>
          <w:b/>
          <w:bCs/>
        </w:rPr>
        <w:t>]</w:t>
      </w:r>
      <w:r w:rsidR="00D96DCB" w:rsidRPr="00341310">
        <w:rPr>
          <w:rFonts w:asciiTheme="minorHAnsi" w:hAnsiTheme="minorHAnsi" w:cstheme="minorHAnsi"/>
        </w:rPr>
        <w:t>.</w:t>
      </w:r>
    </w:p>
    <w:p w14:paraId="0D4F7B97" w14:textId="08B1DF5B" w:rsidR="00DE4208" w:rsidRPr="00341310" w:rsidRDefault="00DE4208"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placing thinner rubber pieces onto the stage of microscope</w:t>
      </w:r>
    </w:p>
    <w:p w14:paraId="52680D96" w14:textId="05E23644" w:rsidR="00DE4208" w:rsidRPr="00DE4208" w:rsidRDefault="00DE4208"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placing fixture on top of insulative pads</w:t>
      </w:r>
    </w:p>
    <w:p w14:paraId="2F34E7AA" w14:textId="1E0BD730" w:rsidR="00341310" w:rsidRPr="00DE4208"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t xml:space="preserve">Place a thicker piece of rubber on top of each resistive heating element </w:t>
      </w:r>
      <w:r w:rsidR="00DE4208" w:rsidRPr="00DE4208">
        <w:rPr>
          <w:rFonts w:asciiTheme="minorHAnsi" w:hAnsiTheme="minorHAnsi" w:cstheme="minorHAnsi"/>
          <w:b/>
          <w:bCs/>
        </w:rPr>
        <w:t>[1]</w:t>
      </w:r>
      <w:r w:rsidR="008A3B38">
        <w:rPr>
          <w:rFonts w:asciiTheme="minorHAnsi" w:hAnsiTheme="minorHAnsi" w:cstheme="minorHAnsi"/>
        </w:rPr>
        <w:t xml:space="preserve">, </w:t>
      </w:r>
      <w:r w:rsidR="00DE4208">
        <w:rPr>
          <w:rFonts w:asciiTheme="minorHAnsi" w:hAnsiTheme="minorHAnsi" w:cstheme="minorHAnsi"/>
        </w:rPr>
        <w:t>then</w:t>
      </w:r>
      <w:r w:rsidRPr="00341310">
        <w:rPr>
          <w:rFonts w:asciiTheme="minorHAnsi" w:hAnsiTheme="minorHAnsi" w:cstheme="minorHAnsi"/>
        </w:rPr>
        <w:t xml:space="preserve"> use a microscope stage clip to hold it in place</w:t>
      </w:r>
      <w:r w:rsidR="00DE4208">
        <w:rPr>
          <w:rFonts w:asciiTheme="minorHAnsi" w:hAnsiTheme="minorHAnsi" w:cstheme="minorHAnsi"/>
        </w:rPr>
        <w:t xml:space="preserve"> </w:t>
      </w:r>
      <w:r w:rsidR="00DE4208" w:rsidRPr="00DE4208">
        <w:rPr>
          <w:rFonts w:asciiTheme="minorHAnsi" w:hAnsiTheme="minorHAnsi" w:cstheme="minorHAnsi"/>
        </w:rPr>
        <w:t>to</w:t>
      </w:r>
      <w:r w:rsidR="00DE4208">
        <w:rPr>
          <w:rFonts w:asciiTheme="minorHAnsi" w:hAnsiTheme="minorHAnsi" w:cstheme="minorHAnsi"/>
          <w:b/>
          <w:bCs/>
        </w:rPr>
        <w:t xml:space="preserve"> </w:t>
      </w:r>
      <w:r w:rsidRPr="00341310">
        <w:rPr>
          <w:rFonts w:asciiTheme="minorHAnsi" w:hAnsiTheme="minorHAnsi" w:cstheme="minorHAnsi"/>
        </w:rPr>
        <w:t xml:space="preserve">protect the heating elements from damage caused by the stage clips and </w:t>
      </w:r>
      <w:r w:rsidR="00DE4208">
        <w:rPr>
          <w:rFonts w:asciiTheme="minorHAnsi" w:hAnsiTheme="minorHAnsi" w:cstheme="minorHAnsi"/>
        </w:rPr>
        <w:t xml:space="preserve">to </w:t>
      </w:r>
      <w:r w:rsidRPr="00341310">
        <w:rPr>
          <w:rFonts w:asciiTheme="minorHAnsi" w:hAnsiTheme="minorHAnsi" w:cstheme="minorHAnsi"/>
        </w:rPr>
        <w:t>insulate against accidental electrical shorting</w:t>
      </w:r>
      <w:r w:rsidR="00DE4208">
        <w:rPr>
          <w:rFonts w:asciiTheme="minorHAnsi" w:hAnsiTheme="minorHAnsi" w:cstheme="minorHAnsi"/>
        </w:rPr>
        <w:t xml:space="preserve"> </w:t>
      </w:r>
      <w:r w:rsidR="00DE4208" w:rsidRPr="00DE4208">
        <w:rPr>
          <w:rFonts w:asciiTheme="minorHAnsi" w:hAnsiTheme="minorHAnsi" w:cstheme="minorHAnsi"/>
          <w:b/>
          <w:bCs/>
        </w:rPr>
        <w:t>[2]</w:t>
      </w:r>
      <w:r w:rsidRPr="00341310">
        <w:rPr>
          <w:rFonts w:asciiTheme="minorHAnsi" w:hAnsiTheme="minorHAnsi" w:cstheme="minorHAnsi"/>
        </w:rPr>
        <w:t>.</w:t>
      </w:r>
    </w:p>
    <w:p w14:paraId="46A5740C" w14:textId="0C7DC0E6" w:rsidR="00DE4208" w:rsidRPr="00DE4208" w:rsidRDefault="00DE4208"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placing a thicker piece of paper on top of resistive heating element</w:t>
      </w:r>
    </w:p>
    <w:p w14:paraId="398B73C7" w14:textId="6FD4C462" w:rsidR="00DE4208" w:rsidRPr="00DE4208" w:rsidRDefault="00DE4208"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using microscope stage clip to hold it in place</w:t>
      </w:r>
    </w:p>
    <w:p w14:paraId="5641FA85" w14:textId="1EDC2568" w:rsidR="00341310" w:rsidRPr="00BB5ABA"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t>Carefully bend the measurement-end of a thermocouple to achieve a 90</w:t>
      </w:r>
      <w:r w:rsidR="00DE4208">
        <w:rPr>
          <w:rFonts w:asciiTheme="minorHAnsi" w:hAnsiTheme="minorHAnsi" w:cstheme="minorHAnsi"/>
        </w:rPr>
        <w:t xml:space="preserve">-degree </w:t>
      </w:r>
      <w:r w:rsidRPr="00341310">
        <w:rPr>
          <w:rFonts w:asciiTheme="minorHAnsi" w:hAnsiTheme="minorHAnsi" w:cstheme="minorHAnsi"/>
        </w:rPr>
        <w:t xml:space="preserve">angle at </w:t>
      </w:r>
      <w:r w:rsidR="00DE4208">
        <w:rPr>
          <w:rFonts w:asciiTheme="minorHAnsi" w:hAnsiTheme="minorHAnsi" w:cstheme="minorHAnsi"/>
        </w:rPr>
        <w:t xml:space="preserve">about </w:t>
      </w:r>
      <w:r w:rsidRPr="00341310">
        <w:rPr>
          <w:rFonts w:asciiTheme="minorHAnsi" w:hAnsiTheme="minorHAnsi" w:cstheme="minorHAnsi"/>
        </w:rPr>
        <w:t xml:space="preserve">4 </w:t>
      </w:r>
      <w:r w:rsidR="00DE4208" w:rsidRPr="00341310">
        <w:rPr>
          <w:rFonts w:asciiTheme="minorHAnsi" w:hAnsiTheme="minorHAnsi" w:cstheme="minorHAnsi"/>
        </w:rPr>
        <w:t>m</w:t>
      </w:r>
      <w:r w:rsidR="00DE4208">
        <w:rPr>
          <w:rFonts w:asciiTheme="minorHAnsi" w:hAnsiTheme="minorHAnsi" w:cstheme="minorHAnsi"/>
        </w:rPr>
        <w:t>illimeters</w:t>
      </w:r>
      <w:r w:rsidRPr="00341310">
        <w:rPr>
          <w:rFonts w:asciiTheme="minorHAnsi" w:hAnsiTheme="minorHAnsi" w:cstheme="minorHAnsi"/>
        </w:rPr>
        <w:t xml:space="preserve"> from the end</w:t>
      </w:r>
      <w:r w:rsidR="00DE4208">
        <w:rPr>
          <w:rFonts w:asciiTheme="minorHAnsi" w:hAnsiTheme="minorHAnsi" w:cstheme="minorHAnsi"/>
        </w:rPr>
        <w:t xml:space="preserve"> </w:t>
      </w:r>
      <w:r w:rsidR="00DE4208" w:rsidRPr="00DE4208">
        <w:rPr>
          <w:rFonts w:asciiTheme="minorHAnsi" w:hAnsiTheme="minorHAnsi" w:cstheme="minorHAnsi"/>
          <w:b/>
          <w:bCs/>
        </w:rPr>
        <w:t>[1]</w:t>
      </w:r>
      <w:r w:rsidRPr="00341310">
        <w:rPr>
          <w:rFonts w:asciiTheme="minorHAnsi" w:hAnsiTheme="minorHAnsi" w:cstheme="minorHAnsi"/>
        </w:rPr>
        <w:t>.</w:t>
      </w:r>
      <w:r w:rsidR="00BB5ABA">
        <w:rPr>
          <w:rFonts w:asciiTheme="minorHAnsi" w:hAnsiTheme="minorHAnsi" w:cstheme="minorHAnsi"/>
        </w:rPr>
        <w:t xml:space="preserve"> </w:t>
      </w:r>
      <w:r w:rsidR="00BB5ABA" w:rsidRPr="00341310">
        <w:rPr>
          <w:rFonts w:asciiTheme="minorHAnsi" w:hAnsiTheme="minorHAnsi" w:cstheme="minorHAnsi"/>
        </w:rPr>
        <w:t>Insert the bent tip of the thermocouple into the lower left corner of the aluminum fixture and gently secure it with the locking screw</w:t>
      </w:r>
      <w:r w:rsidR="00BB5ABA">
        <w:rPr>
          <w:rFonts w:asciiTheme="minorHAnsi" w:hAnsiTheme="minorHAnsi" w:cstheme="minorHAnsi"/>
        </w:rPr>
        <w:t xml:space="preserve"> </w:t>
      </w:r>
      <w:r w:rsidR="00BB5ABA" w:rsidRPr="00DE4208">
        <w:rPr>
          <w:rFonts w:asciiTheme="minorHAnsi" w:hAnsiTheme="minorHAnsi" w:cstheme="minorHAnsi"/>
          <w:b/>
          <w:bCs/>
        </w:rPr>
        <w:t>[</w:t>
      </w:r>
      <w:r w:rsidR="00BB5ABA">
        <w:rPr>
          <w:rFonts w:asciiTheme="minorHAnsi" w:hAnsiTheme="minorHAnsi" w:cstheme="minorHAnsi"/>
          <w:b/>
          <w:bCs/>
        </w:rPr>
        <w:t>2</w:t>
      </w:r>
      <w:r w:rsidR="00BB5ABA" w:rsidRPr="00DE4208">
        <w:rPr>
          <w:rFonts w:asciiTheme="minorHAnsi" w:hAnsiTheme="minorHAnsi" w:cstheme="minorHAnsi"/>
          <w:b/>
          <w:bCs/>
        </w:rPr>
        <w:t>]</w:t>
      </w:r>
      <w:r w:rsidR="00BB5ABA" w:rsidRPr="00341310">
        <w:rPr>
          <w:rFonts w:asciiTheme="minorHAnsi" w:hAnsiTheme="minorHAnsi" w:cstheme="minorHAnsi"/>
        </w:rPr>
        <w:t xml:space="preserve">. </w:t>
      </w:r>
    </w:p>
    <w:p w14:paraId="06EA979C" w14:textId="254C4076" w:rsidR="00DE4208" w:rsidRPr="00341310" w:rsidRDefault="00DE4208"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bending the thermocouple</w:t>
      </w:r>
    </w:p>
    <w:p w14:paraId="1FD1290E" w14:textId="4A5228C8" w:rsidR="00DE4208" w:rsidRPr="00DE4208" w:rsidRDefault="00DE4208" w:rsidP="006E6605">
      <w:pPr>
        <w:pStyle w:val="ListParagraph"/>
        <w:numPr>
          <w:ilvl w:val="2"/>
          <w:numId w:val="3"/>
        </w:numPr>
        <w:spacing w:before="120"/>
        <w:contextualSpacing w:val="0"/>
        <w:jc w:val="both"/>
        <w:rPr>
          <w:rFonts w:asciiTheme="minorHAnsi" w:hAnsiTheme="minorHAnsi" w:cstheme="minorHAnsi"/>
        </w:rPr>
      </w:pPr>
      <w:r w:rsidRPr="00DE4208">
        <w:rPr>
          <w:rFonts w:asciiTheme="minorHAnsi" w:hAnsiTheme="minorHAnsi" w:cstheme="minorHAnsi"/>
        </w:rPr>
        <w:t>Talent bending the thermocouple tip</w:t>
      </w:r>
      <w:r>
        <w:rPr>
          <w:rFonts w:asciiTheme="minorHAnsi" w:hAnsiTheme="minorHAnsi" w:cstheme="minorHAnsi"/>
        </w:rPr>
        <w:t xml:space="preserve"> and locking it using screw</w:t>
      </w:r>
    </w:p>
    <w:p w14:paraId="33577ED4" w14:textId="7C3F1524" w:rsidR="00341310" w:rsidRPr="003D3DFD"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lastRenderedPageBreak/>
        <w:t>Place the acrylic reservoir into the well of the aluminum fixture</w:t>
      </w:r>
      <w:r w:rsidR="003D3DFD">
        <w:rPr>
          <w:rFonts w:asciiTheme="minorHAnsi" w:hAnsiTheme="minorHAnsi" w:cstheme="minorHAnsi"/>
        </w:rPr>
        <w:t xml:space="preserve"> </w:t>
      </w:r>
      <w:r w:rsidRPr="00341310">
        <w:rPr>
          <w:rFonts w:asciiTheme="minorHAnsi" w:hAnsiTheme="minorHAnsi" w:cstheme="minorHAnsi"/>
        </w:rPr>
        <w:t>prior to adding hexadecane oil to the well of the aluminum fixture to minimize the risk of trapping air bubbles between the viewing window and the bottom of the acrylic reservoir</w:t>
      </w:r>
      <w:r w:rsidR="003D3DFD">
        <w:rPr>
          <w:rFonts w:asciiTheme="minorHAnsi" w:hAnsiTheme="minorHAnsi" w:cstheme="minorHAnsi"/>
        </w:rPr>
        <w:t xml:space="preserve"> </w:t>
      </w:r>
      <w:r w:rsidR="003D3DFD" w:rsidRPr="003D3DFD">
        <w:rPr>
          <w:rFonts w:asciiTheme="minorHAnsi" w:hAnsiTheme="minorHAnsi" w:cstheme="minorHAnsi"/>
          <w:b/>
          <w:bCs/>
        </w:rPr>
        <w:t>[1]</w:t>
      </w:r>
      <w:r w:rsidR="003D3DFD">
        <w:rPr>
          <w:rFonts w:asciiTheme="minorHAnsi" w:hAnsiTheme="minorHAnsi" w:cstheme="minorHAnsi"/>
        </w:rPr>
        <w:t>.</w:t>
      </w:r>
      <w:r w:rsidRPr="00341310">
        <w:rPr>
          <w:rFonts w:asciiTheme="minorHAnsi" w:hAnsiTheme="minorHAnsi" w:cstheme="minorHAnsi"/>
        </w:rPr>
        <w:t xml:space="preserve"> </w:t>
      </w:r>
      <w:bookmarkStart w:id="1" w:name="_Hlk62647815"/>
    </w:p>
    <w:p w14:paraId="1B1AEF21" w14:textId="6F5DB5E4" w:rsidR="003D3DFD" w:rsidRPr="00341310" w:rsidRDefault="003D3DF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placing acrylic reservoir into the well of aluminum fixture</w:t>
      </w:r>
    </w:p>
    <w:p w14:paraId="569D4243" w14:textId="54B735BB" w:rsidR="00341310" w:rsidRPr="003D3DFD"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t xml:space="preserve">Dispense </w:t>
      </w:r>
      <w:r w:rsidR="003D3DFD">
        <w:rPr>
          <w:rFonts w:asciiTheme="minorHAnsi" w:hAnsiTheme="minorHAnsi" w:cstheme="minorHAnsi"/>
        </w:rPr>
        <w:t xml:space="preserve">about </w:t>
      </w:r>
      <w:r w:rsidRPr="00341310">
        <w:rPr>
          <w:rFonts w:asciiTheme="minorHAnsi" w:hAnsiTheme="minorHAnsi" w:cstheme="minorHAnsi"/>
        </w:rPr>
        <w:t xml:space="preserve">1,000 </w:t>
      </w:r>
      <w:r w:rsidR="003D3DFD">
        <w:rPr>
          <w:rFonts w:asciiTheme="minorHAnsi" w:hAnsiTheme="minorHAnsi" w:cstheme="minorHAnsi"/>
        </w:rPr>
        <w:t xml:space="preserve">microliters </w:t>
      </w:r>
      <w:r w:rsidRPr="00341310">
        <w:rPr>
          <w:rFonts w:asciiTheme="minorHAnsi" w:hAnsiTheme="minorHAnsi" w:cstheme="minorHAnsi"/>
        </w:rPr>
        <w:t>of hexadecane oil into the well of aluminum fixture to provide a maximal surface area for heat transfer to occur, while not allowing oil to spill over the edges of the fixture onto the microscope stage or objective lens</w:t>
      </w:r>
      <w:r w:rsidR="003D3DFD">
        <w:rPr>
          <w:rFonts w:asciiTheme="minorHAnsi" w:hAnsiTheme="minorHAnsi" w:cstheme="minorHAnsi"/>
        </w:rPr>
        <w:t xml:space="preserve"> </w:t>
      </w:r>
      <w:r w:rsidR="003D3DFD" w:rsidRPr="003D3DFD">
        <w:rPr>
          <w:rFonts w:asciiTheme="minorHAnsi" w:hAnsiTheme="minorHAnsi" w:cstheme="minorHAnsi"/>
          <w:b/>
          <w:bCs/>
        </w:rPr>
        <w:t>[1]</w:t>
      </w:r>
      <w:r w:rsidRPr="00341310">
        <w:rPr>
          <w:rFonts w:asciiTheme="minorHAnsi" w:hAnsiTheme="minorHAnsi" w:cstheme="minorHAnsi"/>
        </w:rPr>
        <w:t>.</w:t>
      </w:r>
    </w:p>
    <w:p w14:paraId="1395348F" w14:textId="3C58B3B3" w:rsidR="003D3DFD" w:rsidRPr="00341310" w:rsidRDefault="003D3DF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dispensing oil into the well of fixture</w:t>
      </w:r>
      <w:r w:rsidR="003154EC">
        <w:rPr>
          <w:rFonts w:asciiTheme="minorHAnsi" w:hAnsiTheme="minorHAnsi" w:cstheme="minorHAnsi"/>
        </w:rPr>
        <w:t xml:space="preserve"> </w:t>
      </w:r>
      <w:r w:rsidR="003154EC" w:rsidRPr="003154EC">
        <w:rPr>
          <w:rFonts w:asciiTheme="minorHAnsi" w:hAnsiTheme="minorHAnsi" w:cstheme="minorHAnsi"/>
          <w:i/>
          <w:iCs/>
          <w:color w:val="002060"/>
        </w:rPr>
        <w:t>Videographer: This step is important!</w:t>
      </w:r>
    </w:p>
    <w:p w14:paraId="24C6B477" w14:textId="474B1664" w:rsidR="00125924" w:rsidRPr="003D3DFD" w:rsidRDefault="00341310" w:rsidP="006E6605">
      <w:pPr>
        <w:pStyle w:val="ListParagraph"/>
        <w:numPr>
          <w:ilvl w:val="1"/>
          <w:numId w:val="3"/>
        </w:numPr>
        <w:spacing w:before="120"/>
        <w:contextualSpacing w:val="0"/>
        <w:jc w:val="both"/>
        <w:rPr>
          <w:rFonts w:asciiTheme="minorHAnsi" w:hAnsiTheme="minorHAnsi" w:cstheme="minorHAnsi"/>
          <w:b/>
          <w:bCs/>
        </w:rPr>
      </w:pPr>
      <w:r w:rsidRPr="00341310">
        <w:rPr>
          <w:rFonts w:asciiTheme="minorHAnsi" w:hAnsiTheme="minorHAnsi" w:cstheme="minorHAnsi"/>
        </w:rPr>
        <w:t xml:space="preserve">Dispense </w:t>
      </w:r>
      <w:r w:rsidR="003D3DFD">
        <w:rPr>
          <w:rFonts w:asciiTheme="minorHAnsi" w:hAnsiTheme="minorHAnsi" w:cstheme="minorHAnsi"/>
        </w:rPr>
        <w:t xml:space="preserve">about </w:t>
      </w:r>
      <w:r w:rsidRPr="00341310">
        <w:rPr>
          <w:rFonts w:asciiTheme="minorHAnsi" w:hAnsiTheme="minorHAnsi" w:cstheme="minorHAnsi"/>
        </w:rPr>
        <w:t xml:space="preserve">1,000 </w:t>
      </w:r>
      <w:r w:rsidR="008A67D8">
        <w:rPr>
          <w:rFonts w:asciiTheme="minorHAnsi" w:hAnsiTheme="minorHAnsi" w:cstheme="minorHAnsi"/>
        </w:rPr>
        <w:t>microliters</w:t>
      </w:r>
      <w:r w:rsidRPr="00341310">
        <w:rPr>
          <w:rFonts w:asciiTheme="minorHAnsi" w:hAnsiTheme="minorHAnsi" w:cstheme="minorHAnsi"/>
        </w:rPr>
        <w:t xml:space="preserve"> of hexadecane oil into the acrylic reservoir </w:t>
      </w:r>
      <w:r w:rsidR="003D3DFD">
        <w:rPr>
          <w:rFonts w:asciiTheme="minorHAnsi" w:hAnsiTheme="minorHAnsi" w:cstheme="minorHAnsi"/>
        </w:rPr>
        <w:t xml:space="preserve">without </w:t>
      </w:r>
      <w:r w:rsidRPr="00341310">
        <w:rPr>
          <w:rFonts w:asciiTheme="minorHAnsi" w:hAnsiTheme="minorHAnsi" w:cstheme="minorHAnsi"/>
        </w:rPr>
        <w:t>overfill</w:t>
      </w:r>
      <w:r w:rsidR="003D3DFD">
        <w:rPr>
          <w:rFonts w:asciiTheme="minorHAnsi" w:hAnsiTheme="minorHAnsi" w:cstheme="minorHAnsi"/>
        </w:rPr>
        <w:t xml:space="preserve">ing it </w:t>
      </w:r>
      <w:r w:rsidR="003D3DFD" w:rsidRPr="003D3DFD">
        <w:rPr>
          <w:rFonts w:asciiTheme="minorHAnsi" w:hAnsiTheme="minorHAnsi" w:cstheme="minorHAnsi"/>
          <w:b/>
          <w:bCs/>
        </w:rPr>
        <w:t>[1]</w:t>
      </w:r>
      <w:r w:rsidRPr="00341310">
        <w:rPr>
          <w:rFonts w:asciiTheme="minorHAnsi" w:hAnsiTheme="minorHAnsi" w:cstheme="minorHAnsi"/>
        </w:rPr>
        <w:t>.</w:t>
      </w:r>
      <w:bookmarkEnd w:id="1"/>
    </w:p>
    <w:p w14:paraId="75FDFC37" w14:textId="3E254D16" w:rsidR="003D3DFD" w:rsidRPr="004514F4" w:rsidRDefault="003D3DF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dispensing oil into acrylic reservoir</w:t>
      </w:r>
    </w:p>
    <w:p w14:paraId="380B2CB2" w14:textId="77777777" w:rsidR="00F767A0" w:rsidRPr="003D3DFD" w:rsidRDefault="00F767A0" w:rsidP="004514F4">
      <w:pPr>
        <w:pStyle w:val="ListParagraph"/>
        <w:spacing w:before="120"/>
        <w:ind w:left="1627"/>
        <w:contextualSpacing w:val="0"/>
        <w:jc w:val="both"/>
        <w:rPr>
          <w:rFonts w:asciiTheme="minorHAnsi" w:hAnsiTheme="minorHAnsi" w:cstheme="minorHAnsi"/>
          <w:b/>
          <w:bCs/>
        </w:rPr>
      </w:pPr>
    </w:p>
    <w:p w14:paraId="3F7280B9" w14:textId="12B66877" w:rsidR="003D3DFD" w:rsidRPr="00425D77" w:rsidRDefault="003D3DFD" w:rsidP="006E6605">
      <w:pPr>
        <w:pStyle w:val="ListParagraph"/>
        <w:numPr>
          <w:ilvl w:val="0"/>
          <w:numId w:val="3"/>
        </w:numPr>
        <w:spacing w:before="120"/>
        <w:contextualSpacing w:val="0"/>
        <w:jc w:val="both"/>
        <w:rPr>
          <w:rFonts w:asciiTheme="minorHAnsi" w:hAnsiTheme="minorHAnsi" w:cstheme="minorHAnsi"/>
          <w:b/>
          <w:bCs/>
        </w:rPr>
      </w:pPr>
      <w:r w:rsidRPr="00425D77">
        <w:rPr>
          <w:rFonts w:asciiTheme="minorHAnsi" w:hAnsiTheme="minorHAnsi" w:cstheme="minorHAnsi"/>
          <w:b/>
        </w:rPr>
        <w:t xml:space="preserve">Characterization of </w:t>
      </w:r>
      <w:r w:rsidR="004314F8">
        <w:rPr>
          <w:rFonts w:asciiTheme="minorHAnsi" w:hAnsiTheme="minorHAnsi" w:cstheme="minorHAnsi"/>
          <w:b/>
        </w:rPr>
        <w:t>T</w:t>
      </w:r>
      <w:r w:rsidRPr="00425D77">
        <w:rPr>
          <w:rFonts w:asciiTheme="minorHAnsi" w:hAnsiTheme="minorHAnsi" w:cstheme="minorHAnsi"/>
          <w:b/>
        </w:rPr>
        <w:t>emperature-</w:t>
      </w:r>
      <w:r w:rsidR="004314F8">
        <w:rPr>
          <w:rFonts w:asciiTheme="minorHAnsi" w:hAnsiTheme="minorHAnsi" w:cstheme="minorHAnsi"/>
          <w:b/>
        </w:rPr>
        <w:t>D</w:t>
      </w:r>
      <w:r w:rsidRPr="00425D77">
        <w:rPr>
          <w:rFonts w:asciiTheme="minorHAnsi" w:hAnsiTheme="minorHAnsi" w:cstheme="minorHAnsi"/>
          <w:b/>
        </w:rPr>
        <w:t xml:space="preserve">ependent </w:t>
      </w:r>
      <w:r w:rsidR="004314F8">
        <w:rPr>
          <w:rFonts w:asciiTheme="minorHAnsi" w:hAnsiTheme="minorHAnsi" w:cstheme="minorHAnsi"/>
          <w:b/>
        </w:rPr>
        <w:t>B</w:t>
      </w:r>
      <w:r w:rsidRPr="00425D77">
        <w:rPr>
          <w:rFonts w:asciiTheme="minorHAnsi" w:hAnsiTheme="minorHAnsi" w:cstheme="minorHAnsi"/>
          <w:b/>
        </w:rPr>
        <w:t>ehaviors in DIBs</w:t>
      </w:r>
    </w:p>
    <w:p w14:paraId="1960AF27" w14:textId="5A49E57C" w:rsidR="003D3DFD" w:rsidRPr="00425D77"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Measure the nominal capacitance of the membrane while lowering the temperature of the oil bath from a set point that permits bilayer formation to identify thermotropic phase transitions of the lipids in the membrane</w:t>
      </w:r>
      <w:r w:rsidR="00425D77">
        <w:rPr>
          <w:rFonts w:asciiTheme="minorHAnsi" w:hAnsiTheme="minorHAnsi" w:cstheme="minorHAnsi"/>
        </w:rPr>
        <w:t xml:space="preserve"> </w:t>
      </w:r>
      <w:r w:rsidR="00425D77" w:rsidRPr="00425D77">
        <w:rPr>
          <w:rFonts w:asciiTheme="minorHAnsi" w:hAnsiTheme="minorHAnsi" w:cstheme="minorHAnsi"/>
          <w:b/>
          <w:bCs/>
        </w:rPr>
        <w:t>[1]</w:t>
      </w:r>
      <w:r w:rsidRPr="00425D77">
        <w:rPr>
          <w:rFonts w:asciiTheme="minorHAnsi" w:hAnsiTheme="minorHAnsi" w:cstheme="minorHAnsi"/>
        </w:rPr>
        <w:t xml:space="preserve">. </w:t>
      </w:r>
    </w:p>
    <w:p w14:paraId="5FF59D7D" w14:textId="118B64B0" w:rsidR="00425D77" w:rsidRPr="00425D77" w:rsidRDefault="00425D77"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measuring the capacitance while lowering the temperature of oil bath</w:t>
      </w:r>
    </w:p>
    <w:p w14:paraId="5E3325CD" w14:textId="249D2092" w:rsidR="003D3DFD" w:rsidRPr="00425D77"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Right click the </w:t>
      </w:r>
      <w:r w:rsidRPr="00425D77">
        <w:rPr>
          <w:rFonts w:asciiTheme="minorHAnsi" w:hAnsiTheme="minorHAnsi" w:cstheme="minorHAnsi"/>
          <w:b/>
          <w:bCs/>
        </w:rPr>
        <w:t xml:space="preserve">temperature graph </w:t>
      </w:r>
      <w:r w:rsidRPr="00425D77">
        <w:rPr>
          <w:rFonts w:asciiTheme="minorHAnsi" w:hAnsiTheme="minorHAnsi" w:cstheme="minorHAnsi"/>
        </w:rPr>
        <w:t>on the GUI and clear the displayed data</w:t>
      </w:r>
      <w:r w:rsidR="008A3B38">
        <w:rPr>
          <w:rFonts w:asciiTheme="minorHAnsi" w:hAnsiTheme="minorHAnsi" w:cstheme="minorHAnsi"/>
        </w:rPr>
        <w:t xml:space="preserve"> to ensure</w:t>
      </w:r>
      <w:r w:rsidRPr="00425D77">
        <w:rPr>
          <w:rFonts w:asciiTheme="minorHAnsi" w:hAnsiTheme="minorHAnsi" w:cstheme="minorHAnsi"/>
        </w:rPr>
        <w:t xml:space="preserve"> </w:t>
      </w:r>
      <w:r w:rsidR="008A3B38">
        <w:rPr>
          <w:rFonts w:asciiTheme="minorHAnsi" w:hAnsiTheme="minorHAnsi" w:cstheme="minorHAnsi"/>
        </w:rPr>
        <w:t xml:space="preserve">that </w:t>
      </w:r>
      <w:r w:rsidRPr="00425D77">
        <w:rPr>
          <w:rFonts w:asciiTheme="minorHAnsi" w:hAnsiTheme="minorHAnsi" w:cstheme="minorHAnsi"/>
        </w:rPr>
        <w:t>sufficient space in the buffer is available for subsequent recordings</w:t>
      </w:r>
      <w:r w:rsidR="00425D77">
        <w:rPr>
          <w:rFonts w:asciiTheme="minorHAnsi" w:hAnsiTheme="minorHAnsi" w:cstheme="minorHAnsi"/>
        </w:rPr>
        <w:t xml:space="preserve"> </w:t>
      </w:r>
      <w:r w:rsidR="00425D77" w:rsidRPr="00425D77">
        <w:rPr>
          <w:rFonts w:asciiTheme="minorHAnsi" w:hAnsiTheme="minorHAnsi" w:cstheme="minorHAnsi"/>
          <w:b/>
          <w:bCs/>
        </w:rPr>
        <w:t>[1]</w:t>
      </w:r>
      <w:r w:rsidRPr="00425D77">
        <w:rPr>
          <w:rFonts w:asciiTheme="minorHAnsi" w:hAnsiTheme="minorHAnsi" w:cstheme="minorHAnsi"/>
        </w:rPr>
        <w:t>.</w:t>
      </w:r>
    </w:p>
    <w:p w14:paraId="77D38F11" w14:textId="30763BB6" w:rsidR="00425D77" w:rsidRPr="00425D77" w:rsidRDefault="00425D77"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3F5C49" w:rsidRPr="003F5C49">
        <w:rPr>
          <w:rFonts w:asciiTheme="minorHAnsi" w:hAnsiTheme="minorHAnsi" w:cstheme="minorHAnsi"/>
        </w:rPr>
        <w:t>clear chart step 3.2.mp4</w:t>
      </w:r>
      <w:r w:rsidR="003F5C49">
        <w:rPr>
          <w:rFonts w:asciiTheme="minorHAnsi" w:hAnsiTheme="minorHAnsi" w:cstheme="minorHAnsi"/>
        </w:rPr>
        <w:t>.0:00-0:07</w:t>
      </w:r>
    </w:p>
    <w:p w14:paraId="01CD5242" w14:textId="3BD914AD" w:rsidR="003D3DFD" w:rsidRPr="00425D77"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Using the waveform generator connected to the patch clamp amplifier, apply a triangular voltage waveform across the </w:t>
      </w:r>
      <w:r w:rsidR="008A67D8">
        <w:rPr>
          <w:rFonts w:asciiTheme="minorHAnsi" w:hAnsiTheme="minorHAnsi" w:cstheme="minorHAnsi"/>
        </w:rPr>
        <w:t>Droplet Interface Bilayer</w:t>
      </w:r>
      <w:r w:rsidR="008A3B38">
        <w:rPr>
          <w:rFonts w:asciiTheme="minorHAnsi" w:hAnsiTheme="minorHAnsi" w:cstheme="minorHAnsi"/>
        </w:rPr>
        <w:t>,</w:t>
      </w:r>
      <w:r w:rsidR="008A67D8">
        <w:rPr>
          <w:rFonts w:asciiTheme="minorHAnsi" w:hAnsiTheme="minorHAnsi" w:cstheme="minorHAnsi"/>
        </w:rPr>
        <w:t xml:space="preserve"> or </w:t>
      </w:r>
      <w:r w:rsidRPr="00425D77">
        <w:rPr>
          <w:rFonts w:asciiTheme="minorHAnsi" w:hAnsiTheme="minorHAnsi" w:cstheme="minorHAnsi"/>
        </w:rPr>
        <w:t>DIB</w:t>
      </w:r>
      <w:r w:rsidR="008A3B38">
        <w:rPr>
          <w:rFonts w:asciiTheme="minorHAnsi" w:hAnsiTheme="minorHAnsi" w:cstheme="minorHAnsi"/>
        </w:rPr>
        <w:t>,</w:t>
      </w:r>
      <w:r w:rsidRPr="00425D77">
        <w:rPr>
          <w:rFonts w:asciiTheme="minorHAnsi" w:hAnsiTheme="minorHAnsi" w:cstheme="minorHAnsi"/>
        </w:rPr>
        <w:t xml:space="preserve"> electrodes</w:t>
      </w:r>
      <w:r w:rsidR="00425D77">
        <w:rPr>
          <w:rFonts w:asciiTheme="minorHAnsi" w:hAnsiTheme="minorHAnsi" w:cstheme="minorHAnsi"/>
        </w:rPr>
        <w:t xml:space="preserve"> </w:t>
      </w:r>
      <w:r w:rsidR="00425D77" w:rsidRPr="00425D77">
        <w:rPr>
          <w:rFonts w:asciiTheme="minorHAnsi" w:hAnsiTheme="minorHAnsi" w:cstheme="minorHAnsi"/>
          <w:b/>
          <w:bCs/>
        </w:rPr>
        <w:t>[1</w:t>
      </w:r>
      <w:r w:rsidR="004314F8">
        <w:rPr>
          <w:rFonts w:asciiTheme="minorHAnsi" w:hAnsiTheme="minorHAnsi" w:cstheme="minorHAnsi"/>
          <w:b/>
          <w:bCs/>
        </w:rPr>
        <w:t>-TXT</w:t>
      </w:r>
      <w:r w:rsidR="00425D77" w:rsidRPr="00425D77">
        <w:rPr>
          <w:rFonts w:asciiTheme="minorHAnsi" w:hAnsiTheme="minorHAnsi" w:cstheme="minorHAnsi"/>
          <w:b/>
          <w:bCs/>
        </w:rPr>
        <w:t>]</w:t>
      </w:r>
      <w:r w:rsidRPr="00425D77">
        <w:rPr>
          <w:rFonts w:asciiTheme="minorHAnsi" w:hAnsiTheme="minorHAnsi" w:cstheme="minorHAnsi"/>
        </w:rPr>
        <w:t xml:space="preserve"> and record the induced current response through the bilayer</w:t>
      </w:r>
      <w:r w:rsidR="00425D77">
        <w:rPr>
          <w:rFonts w:asciiTheme="minorHAnsi" w:hAnsiTheme="minorHAnsi" w:cstheme="minorHAnsi"/>
        </w:rPr>
        <w:t xml:space="preserve"> </w:t>
      </w:r>
      <w:r w:rsidR="00425D77" w:rsidRPr="00425D77">
        <w:rPr>
          <w:rFonts w:asciiTheme="minorHAnsi" w:hAnsiTheme="minorHAnsi" w:cstheme="minorHAnsi"/>
          <w:b/>
          <w:bCs/>
        </w:rPr>
        <w:t>[</w:t>
      </w:r>
      <w:r w:rsidR="00425D77">
        <w:rPr>
          <w:rFonts w:asciiTheme="minorHAnsi" w:hAnsiTheme="minorHAnsi" w:cstheme="minorHAnsi"/>
          <w:b/>
          <w:bCs/>
        </w:rPr>
        <w:t>2</w:t>
      </w:r>
      <w:r w:rsidR="00425D77" w:rsidRPr="00425D77">
        <w:rPr>
          <w:rFonts w:asciiTheme="minorHAnsi" w:hAnsiTheme="minorHAnsi" w:cstheme="minorHAnsi"/>
          <w:b/>
          <w:bCs/>
        </w:rPr>
        <w:t>]</w:t>
      </w:r>
      <w:r w:rsidRPr="00425D77">
        <w:rPr>
          <w:rFonts w:asciiTheme="minorHAnsi" w:hAnsiTheme="minorHAnsi" w:cstheme="minorHAnsi"/>
        </w:rPr>
        <w:t>.</w:t>
      </w:r>
    </w:p>
    <w:p w14:paraId="18C04AF5" w14:textId="3C92CC67" w:rsidR="00425D77" w:rsidRPr="00425D77" w:rsidRDefault="00425D77"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applying triangular voltage waveform across the electrodes </w:t>
      </w:r>
      <w:r w:rsidRPr="00425D77">
        <w:rPr>
          <w:rFonts w:asciiTheme="minorHAnsi" w:hAnsiTheme="minorHAnsi" w:cstheme="minorHAnsi"/>
          <w:b/>
          <w:bCs/>
        </w:rPr>
        <w:t>TEXT: e.g., 10 mV, 10 Hz</w:t>
      </w:r>
      <w:r w:rsidR="00CD537C">
        <w:rPr>
          <w:rFonts w:asciiTheme="minorHAnsi" w:hAnsiTheme="minorHAnsi" w:cstheme="minorHAnsi"/>
          <w:b/>
          <w:bCs/>
        </w:rPr>
        <w:t>.</w:t>
      </w:r>
      <w:r w:rsidR="003154EC">
        <w:rPr>
          <w:rFonts w:asciiTheme="minorHAnsi" w:hAnsiTheme="minorHAnsi" w:cstheme="minorHAnsi"/>
          <w:b/>
          <w:bCs/>
        </w:rPr>
        <w:t xml:space="preserve"> </w:t>
      </w:r>
      <w:r w:rsidR="003154EC" w:rsidRPr="003154EC">
        <w:rPr>
          <w:rFonts w:asciiTheme="minorHAnsi" w:hAnsiTheme="minorHAnsi" w:cstheme="minorHAnsi"/>
          <w:i/>
          <w:iCs/>
          <w:color w:val="002060"/>
        </w:rPr>
        <w:t>Videographer: This step is important!</w:t>
      </w:r>
    </w:p>
    <w:p w14:paraId="4C9C27D7" w14:textId="672E4133" w:rsidR="00425D77" w:rsidRPr="000F64EC" w:rsidRDefault="000F64EC"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3F5C49" w:rsidRPr="003F5C49">
        <w:rPr>
          <w:rFonts w:asciiTheme="minorHAnsi" w:hAnsiTheme="minorHAnsi" w:cstheme="minorHAnsi"/>
        </w:rPr>
        <w:t>starting current recording step 3.3.2.mp4</w:t>
      </w:r>
      <w:r w:rsidR="003F5C49">
        <w:rPr>
          <w:rFonts w:asciiTheme="minorHAnsi" w:hAnsiTheme="minorHAnsi" w:cstheme="minorHAnsi"/>
        </w:rPr>
        <w:t xml:space="preserve">. 0:00-0:18 </w:t>
      </w:r>
    </w:p>
    <w:p w14:paraId="35847A10" w14:textId="1F6BE1C8" w:rsidR="003D3DFD" w:rsidRPr="00425D77"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Cool the bilayer by reducing the set point temperature in 5</w:t>
      </w:r>
      <w:r w:rsidR="000C7377">
        <w:rPr>
          <w:rFonts w:asciiTheme="minorHAnsi" w:hAnsiTheme="minorHAnsi" w:cstheme="minorHAnsi"/>
        </w:rPr>
        <w:t>-</w:t>
      </w:r>
      <w:r w:rsidR="00425D77">
        <w:rPr>
          <w:rFonts w:asciiTheme="minorHAnsi" w:hAnsiTheme="minorHAnsi" w:cstheme="minorHAnsi"/>
        </w:rPr>
        <w:t xml:space="preserve">degree </w:t>
      </w:r>
      <w:r w:rsidRPr="00425D77">
        <w:rPr>
          <w:rFonts w:asciiTheme="minorHAnsi" w:hAnsiTheme="minorHAnsi" w:cstheme="minorHAnsi"/>
        </w:rPr>
        <w:t>increments</w:t>
      </w:r>
      <w:r w:rsidR="008A3B38">
        <w:rPr>
          <w:rFonts w:asciiTheme="minorHAnsi" w:hAnsiTheme="minorHAnsi" w:cstheme="minorHAnsi"/>
        </w:rPr>
        <w:t xml:space="preserve">, </w:t>
      </w:r>
      <w:r w:rsidRPr="00425D77">
        <w:rPr>
          <w:rFonts w:asciiTheme="minorHAnsi" w:hAnsiTheme="minorHAnsi" w:cstheme="minorHAnsi"/>
        </w:rPr>
        <w:t>waiting a minimum of 5 min</w:t>
      </w:r>
      <w:r w:rsidR="00425D77">
        <w:rPr>
          <w:rFonts w:asciiTheme="minorHAnsi" w:hAnsiTheme="minorHAnsi" w:cstheme="minorHAnsi"/>
        </w:rPr>
        <w:t>utes</w:t>
      </w:r>
      <w:r w:rsidRPr="00425D77">
        <w:rPr>
          <w:rFonts w:asciiTheme="minorHAnsi" w:hAnsiTheme="minorHAnsi" w:cstheme="minorHAnsi"/>
        </w:rPr>
        <w:t xml:space="preserve"> at the new steady state temperature between temperature changes until the desired temperature is achieved</w:t>
      </w:r>
      <w:r w:rsidR="00425D77">
        <w:rPr>
          <w:rFonts w:asciiTheme="minorHAnsi" w:hAnsiTheme="minorHAnsi" w:cstheme="minorHAnsi"/>
        </w:rPr>
        <w:t xml:space="preserve"> </w:t>
      </w:r>
      <w:r w:rsidR="00425D77" w:rsidRPr="00425D77">
        <w:rPr>
          <w:rFonts w:asciiTheme="minorHAnsi" w:hAnsiTheme="minorHAnsi" w:cstheme="minorHAnsi"/>
          <w:b/>
          <w:bCs/>
        </w:rPr>
        <w:t>[1]</w:t>
      </w:r>
      <w:r w:rsidRPr="00425D77">
        <w:rPr>
          <w:rFonts w:asciiTheme="minorHAnsi" w:hAnsiTheme="minorHAnsi" w:cstheme="minorHAnsi"/>
        </w:rPr>
        <w:t xml:space="preserve">. </w:t>
      </w:r>
    </w:p>
    <w:p w14:paraId="3EE07CEF" w14:textId="675A71EF" w:rsidR="00425D77" w:rsidRPr="00425D77" w:rsidRDefault="00425D77"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reducing the temperature</w:t>
      </w:r>
    </w:p>
    <w:p w14:paraId="3B178016" w14:textId="600B5EF0" w:rsidR="003D3DFD" w:rsidRPr="00425D77"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After the oil bath and cool</w:t>
      </w:r>
      <w:r w:rsidR="00D96DCB">
        <w:rPr>
          <w:rFonts w:asciiTheme="minorHAnsi" w:hAnsiTheme="minorHAnsi" w:cstheme="minorHAnsi"/>
        </w:rPr>
        <w:t>ing bilayer</w:t>
      </w:r>
      <w:r w:rsidRPr="00425D77">
        <w:rPr>
          <w:rFonts w:asciiTheme="minorHAnsi" w:hAnsiTheme="minorHAnsi" w:cstheme="minorHAnsi"/>
        </w:rPr>
        <w:t xml:space="preserve"> to the desired minimum temperature, right click the temperature graph in the GUI again and export the temperature data versus time to a spreadsheet software</w:t>
      </w:r>
      <w:r w:rsidR="00425D77">
        <w:rPr>
          <w:rFonts w:asciiTheme="minorHAnsi" w:hAnsiTheme="minorHAnsi" w:cstheme="minorHAnsi"/>
        </w:rPr>
        <w:t xml:space="preserve"> </w:t>
      </w:r>
      <w:r w:rsidR="00425D77" w:rsidRPr="00425D77">
        <w:rPr>
          <w:rFonts w:asciiTheme="minorHAnsi" w:hAnsiTheme="minorHAnsi" w:cstheme="minorHAnsi"/>
          <w:b/>
          <w:bCs/>
        </w:rPr>
        <w:t>[1]</w:t>
      </w:r>
      <w:r w:rsidRPr="00425D77">
        <w:rPr>
          <w:rFonts w:asciiTheme="minorHAnsi" w:hAnsiTheme="minorHAnsi" w:cstheme="minorHAnsi"/>
        </w:rPr>
        <w:t>. Stop the current recording</w:t>
      </w:r>
      <w:r w:rsidR="00425D77">
        <w:rPr>
          <w:rFonts w:asciiTheme="minorHAnsi" w:hAnsiTheme="minorHAnsi" w:cstheme="minorHAnsi"/>
        </w:rPr>
        <w:t xml:space="preserve"> </w:t>
      </w:r>
      <w:r w:rsidR="00425D77" w:rsidRPr="00425D77">
        <w:rPr>
          <w:rFonts w:asciiTheme="minorHAnsi" w:hAnsiTheme="minorHAnsi" w:cstheme="minorHAnsi"/>
          <w:b/>
          <w:bCs/>
        </w:rPr>
        <w:t>[2]</w:t>
      </w:r>
      <w:r w:rsidRPr="00425D77">
        <w:rPr>
          <w:rFonts w:asciiTheme="minorHAnsi" w:hAnsiTheme="minorHAnsi" w:cstheme="minorHAnsi"/>
        </w:rPr>
        <w:t xml:space="preserve">. </w:t>
      </w:r>
    </w:p>
    <w:p w14:paraId="5AC7A3BE" w14:textId="0BAAE378" w:rsidR="000F64EC" w:rsidRPr="000F64EC" w:rsidRDefault="00425D77"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SCREEN:</w:t>
      </w:r>
      <w:r w:rsidR="003F5C49" w:rsidRPr="003F5C49">
        <w:t xml:space="preserve"> </w:t>
      </w:r>
      <w:r w:rsidR="003F5C49" w:rsidRPr="003F5C49">
        <w:rPr>
          <w:rFonts w:asciiTheme="minorHAnsi" w:hAnsiTheme="minorHAnsi" w:cstheme="minorHAnsi"/>
        </w:rPr>
        <w:t>export to excel step 3.5.1.mp4</w:t>
      </w:r>
      <w:r w:rsidR="003F5C49">
        <w:rPr>
          <w:rFonts w:asciiTheme="minorHAnsi" w:hAnsiTheme="minorHAnsi" w:cstheme="minorHAnsi"/>
        </w:rPr>
        <w:t>. 0:00-0:22</w:t>
      </w:r>
    </w:p>
    <w:p w14:paraId="1478CD09" w14:textId="461D4DD6" w:rsidR="000F64EC" w:rsidRPr="000F64EC" w:rsidRDefault="000F64EC"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lastRenderedPageBreak/>
        <w:t xml:space="preserve">SCREEN: </w:t>
      </w:r>
      <w:r w:rsidR="003F5C49" w:rsidRPr="003F5C49">
        <w:rPr>
          <w:rFonts w:asciiTheme="minorHAnsi" w:hAnsiTheme="minorHAnsi" w:cstheme="minorHAnsi"/>
        </w:rPr>
        <w:t>stopping the current recording step 3.5.2.mp4</w:t>
      </w:r>
      <w:r w:rsidR="003F5C49">
        <w:rPr>
          <w:rFonts w:asciiTheme="minorHAnsi" w:hAnsiTheme="minorHAnsi" w:cstheme="minorHAnsi"/>
        </w:rPr>
        <w:t>.0:00-0:06</w:t>
      </w:r>
    </w:p>
    <w:p w14:paraId="38C89671" w14:textId="6F57D7C4" w:rsidR="003D3DFD" w:rsidRPr="000F64EC"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From the measured current, calculate the nominal capacitance of the square wave-current response versus time during the cooling period</w:t>
      </w:r>
      <w:r w:rsidR="00D96DCB">
        <w:rPr>
          <w:rFonts w:asciiTheme="minorHAnsi" w:hAnsiTheme="minorHAnsi" w:cstheme="minorHAnsi"/>
        </w:rPr>
        <w:t xml:space="preserve"> </w:t>
      </w:r>
      <w:r w:rsidR="00D96DCB" w:rsidRPr="00D96DCB">
        <w:rPr>
          <w:rFonts w:asciiTheme="minorHAnsi" w:hAnsiTheme="minorHAnsi" w:cstheme="minorHAnsi"/>
          <w:b/>
          <w:bCs/>
        </w:rPr>
        <w:t>[1]</w:t>
      </w:r>
      <w:r w:rsidRPr="00425D77">
        <w:rPr>
          <w:rFonts w:asciiTheme="minorHAnsi" w:hAnsiTheme="minorHAnsi" w:cstheme="minorHAnsi"/>
        </w:rPr>
        <w:t>.</w:t>
      </w:r>
    </w:p>
    <w:p w14:paraId="4CDF4BB9" w14:textId="6103D91C" w:rsidR="000F64EC" w:rsidRPr="003F5C49" w:rsidRDefault="000F64EC" w:rsidP="003F5C49">
      <w:pPr>
        <w:pStyle w:val="ListParagraph"/>
        <w:numPr>
          <w:ilvl w:val="2"/>
          <w:numId w:val="3"/>
        </w:numPr>
        <w:spacing w:before="120"/>
        <w:contextualSpacing w:val="0"/>
        <w:jc w:val="both"/>
        <w:rPr>
          <w:rFonts w:cstheme="minorHAnsi"/>
          <w:bCs/>
        </w:rPr>
      </w:pPr>
      <w:r>
        <w:rPr>
          <w:rFonts w:asciiTheme="minorHAnsi" w:hAnsiTheme="minorHAnsi" w:cstheme="minorHAnsi"/>
        </w:rPr>
        <w:t xml:space="preserve">SCREEN: </w:t>
      </w:r>
      <w:r w:rsidR="003F5C49" w:rsidRPr="003F5C49">
        <w:rPr>
          <w:rFonts w:asciiTheme="minorHAnsi" w:hAnsiTheme="minorHAnsi" w:cstheme="minorHAnsi"/>
        </w:rPr>
        <w:t>calc nominal capacitance step 3.6.1.mp4</w:t>
      </w:r>
      <w:r w:rsidR="003F5C49">
        <w:rPr>
          <w:rFonts w:asciiTheme="minorHAnsi" w:hAnsiTheme="minorHAnsi" w:cstheme="minorHAnsi"/>
        </w:rPr>
        <w:t xml:space="preserve">.0:00-0:06 </w:t>
      </w:r>
      <w:r w:rsidR="003F5C49" w:rsidRPr="00F264CC">
        <w:rPr>
          <w:rFonts w:cstheme="minorHAnsi"/>
          <w:bCs/>
          <w:i/>
          <w:iCs/>
          <w:color w:val="002060"/>
        </w:rPr>
        <w:t>Video editor: Speed up the alignment running</w:t>
      </w:r>
    </w:p>
    <w:p w14:paraId="4CC1D340" w14:textId="4ACBDDC2" w:rsidR="003D3DFD" w:rsidRPr="000F64EC"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Plot nominal capacitance versus temperature to observe how membrane capacitance changed</w:t>
      </w:r>
      <w:r w:rsidR="008A3B38">
        <w:rPr>
          <w:rFonts w:asciiTheme="minorHAnsi" w:hAnsiTheme="minorHAnsi" w:cstheme="minorHAnsi"/>
        </w:rPr>
        <w:t>, then</w:t>
      </w:r>
      <w:r w:rsidRPr="00425D77">
        <w:rPr>
          <w:rFonts w:asciiTheme="minorHAnsi" w:hAnsiTheme="minorHAnsi" w:cstheme="minorHAnsi"/>
        </w:rPr>
        <w:t xml:space="preserve"> </w:t>
      </w:r>
      <w:r w:rsidR="008A3B38">
        <w:rPr>
          <w:rFonts w:asciiTheme="minorHAnsi" w:hAnsiTheme="minorHAnsi" w:cstheme="minorHAnsi"/>
        </w:rPr>
        <w:t>l</w:t>
      </w:r>
      <w:r w:rsidRPr="00425D77">
        <w:rPr>
          <w:rFonts w:asciiTheme="minorHAnsi" w:hAnsiTheme="minorHAnsi" w:cstheme="minorHAnsi"/>
        </w:rPr>
        <w:t xml:space="preserve">ocate nonmonotonic changes in </w:t>
      </w:r>
      <w:r w:rsidR="000F64EC" w:rsidRPr="00425D77">
        <w:rPr>
          <w:rFonts w:asciiTheme="minorHAnsi" w:hAnsiTheme="minorHAnsi" w:cstheme="minorHAnsi"/>
        </w:rPr>
        <w:t xml:space="preserve">capacitance versus temperature </w:t>
      </w:r>
      <w:r w:rsidRPr="00425D77">
        <w:rPr>
          <w:rFonts w:asciiTheme="minorHAnsi" w:hAnsiTheme="minorHAnsi" w:cstheme="minorHAnsi"/>
        </w:rPr>
        <w:t>to identify</w:t>
      </w:r>
      <w:r w:rsidR="000F64EC">
        <w:rPr>
          <w:rFonts w:asciiTheme="minorHAnsi" w:hAnsiTheme="minorHAnsi" w:cstheme="minorHAnsi"/>
        </w:rPr>
        <w:t xml:space="preserve"> melting temperature </w:t>
      </w:r>
      <w:r w:rsidR="000F64EC" w:rsidRPr="000F64EC">
        <w:rPr>
          <w:rFonts w:asciiTheme="minorHAnsi" w:hAnsiTheme="minorHAnsi" w:cstheme="minorHAnsi"/>
          <w:b/>
          <w:bCs/>
        </w:rPr>
        <w:t>[</w:t>
      </w:r>
      <w:r w:rsidR="00845969">
        <w:rPr>
          <w:rFonts w:asciiTheme="minorHAnsi" w:hAnsiTheme="minorHAnsi" w:cstheme="minorHAnsi"/>
          <w:b/>
          <w:bCs/>
        </w:rPr>
        <w:t>1</w:t>
      </w:r>
      <w:r w:rsidR="000F64EC" w:rsidRPr="000F64EC">
        <w:rPr>
          <w:rFonts w:asciiTheme="minorHAnsi" w:hAnsiTheme="minorHAnsi" w:cstheme="minorHAnsi"/>
          <w:b/>
          <w:bCs/>
        </w:rPr>
        <w:t>]</w:t>
      </w:r>
      <w:r w:rsidRPr="00425D77">
        <w:rPr>
          <w:rFonts w:asciiTheme="minorHAnsi" w:hAnsiTheme="minorHAnsi" w:cstheme="minorHAnsi"/>
        </w:rPr>
        <w:t>.</w:t>
      </w:r>
    </w:p>
    <w:p w14:paraId="4210F69C" w14:textId="5745310E" w:rsidR="000F64EC" w:rsidRPr="000F64EC" w:rsidRDefault="000F64EC"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3F5C49" w:rsidRPr="003F5C49">
        <w:rPr>
          <w:rFonts w:asciiTheme="minorHAnsi" w:hAnsiTheme="minorHAnsi" w:cstheme="minorHAnsi"/>
        </w:rPr>
        <w:t>plot nominal capacitance vs temp and identify melting temp step 3.7 and 3.8.mp4</w:t>
      </w:r>
      <w:r w:rsidR="00845969">
        <w:rPr>
          <w:rFonts w:asciiTheme="minorHAnsi" w:hAnsiTheme="minorHAnsi" w:cstheme="minorHAnsi"/>
        </w:rPr>
        <w:t>.0:00-0:15</w:t>
      </w:r>
    </w:p>
    <w:p w14:paraId="4ED64863" w14:textId="6E63DE29" w:rsidR="003D3DFD" w:rsidRPr="000F64EC"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Similarly, assess the quasi-static specific capacitance of the bilayer at fixed temperatures </w:t>
      </w:r>
      <w:r w:rsidR="000F64EC" w:rsidRPr="000F64EC">
        <w:rPr>
          <w:rFonts w:asciiTheme="minorHAnsi" w:hAnsiTheme="minorHAnsi" w:cstheme="minorHAnsi"/>
          <w:b/>
          <w:bCs/>
        </w:rPr>
        <w:t xml:space="preserve">[1] </w:t>
      </w:r>
      <w:r w:rsidRPr="00425D77">
        <w:rPr>
          <w:rFonts w:asciiTheme="minorHAnsi" w:hAnsiTheme="minorHAnsi" w:cstheme="minorHAnsi"/>
        </w:rPr>
        <w:t>by successively incrementing the temperature of the oil bath and the bilayer area</w:t>
      </w:r>
      <w:r w:rsidR="000F64EC">
        <w:rPr>
          <w:rFonts w:asciiTheme="minorHAnsi" w:hAnsiTheme="minorHAnsi" w:cstheme="minorHAnsi"/>
        </w:rPr>
        <w:t xml:space="preserve"> </w:t>
      </w:r>
      <w:r w:rsidR="000F64EC" w:rsidRPr="000F64EC">
        <w:rPr>
          <w:rFonts w:asciiTheme="minorHAnsi" w:hAnsiTheme="minorHAnsi" w:cstheme="minorHAnsi"/>
          <w:b/>
          <w:bCs/>
        </w:rPr>
        <w:t>[</w:t>
      </w:r>
      <w:r w:rsidR="000F64EC">
        <w:rPr>
          <w:rFonts w:asciiTheme="minorHAnsi" w:hAnsiTheme="minorHAnsi" w:cstheme="minorHAnsi"/>
          <w:b/>
          <w:bCs/>
        </w:rPr>
        <w:t>2</w:t>
      </w:r>
      <w:r w:rsidR="000F64EC" w:rsidRPr="000F64EC">
        <w:rPr>
          <w:rFonts w:asciiTheme="minorHAnsi" w:hAnsiTheme="minorHAnsi" w:cstheme="minorHAnsi"/>
          <w:b/>
          <w:bCs/>
        </w:rPr>
        <w:t>]</w:t>
      </w:r>
      <w:r w:rsidRPr="00425D77">
        <w:rPr>
          <w:rFonts w:asciiTheme="minorHAnsi" w:hAnsiTheme="minorHAnsi" w:cstheme="minorHAnsi"/>
        </w:rPr>
        <w:t xml:space="preserve">. </w:t>
      </w:r>
    </w:p>
    <w:p w14:paraId="2C3558EB" w14:textId="084EC39C" w:rsidR="000F64EC" w:rsidRPr="000F64EC" w:rsidRDefault="000F64EC"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assessing quasi-static specific capacitance of bilayer</w:t>
      </w:r>
    </w:p>
    <w:p w14:paraId="50B2DCC3" w14:textId="77BE0273" w:rsidR="000F64EC" w:rsidRPr="00425D77" w:rsidRDefault="000F64EC"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incrementing the temperature</w:t>
      </w:r>
    </w:p>
    <w:p w14:paraId="5F772662" w14:textId="5F2F3283" w:rsidR="003D3DFD" w:rsidRPr="000F64EC"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Change the set point temperature in 10</w:t>
      </w:r>
      <w:r w:rsidR="000C7377">
        <w:rPr>
          <w:rFonts w:asciiTheme="minorHAnsi" w:hAnsiTheme="minorHAnsi" w:cstheme="minorHAnsi"/>
        </w:rPr>
        <w:t>-</w:t>
      </w:r>
      <w:r w:rsidR="000F64EC">
        <w:rPr>
          <w:rFonts w:asciiTheme="minorHAnsi" w:hAnsiTheme="minorHAnsi" w:cstheme="minorHAnsi"/>
        </w:rPr>
        <w:t>degree Celsius</w:t>
      </w:r>
      <w:r w:rsidRPr="00425D77">
        <w:rPr>
          <w:rFonts w:asciiTheme="minorHAnsi" w:hAnsiTheme="minorHAnsi" w:cstheme="minorHAnsi"/>
        </w:rPr>
        <w:t xml:space="preserve"> increments using the GUI and allow the system to equilibrate to the new temperature</w:t>
      </w:r>
      <w:r w:rsidR="000F64EC">
        <w:rPr>
          <w:rFonts w:asciiTheme="minorHAnsi" w:hAnsiTheme="minorHAnsi" w:cstheme="minorHAnsi"/>
        </w:rPr>
        <w:t xml:space="preserve"> </w:t>
      </w:r>
      <w:r w:rsidR="000F64EC" w:rsidRPr="000F64EC">
        <w:rPr>
          <w:rFonts w:asciiTheme="minorHAnsi" w:hAnsiTheme="minorHAnsi" w:cstheme="minorHAnsi"/>
          <w:b/>
          <w:bCs/>
        </w:rPr>
        <w:t>[1]</w:t>
      </w:r>
      <w:r w:rsidRPr="00425D77">
        <w:rPr>
          <w:rFonts w:asciiTheme="minorHAnsi" w:hAnsiTheme="minorHAnsi" w:cstheme="minorHAnsi"/>
        </w:rPr>
        <w:t>.</w:t>
      </w:r>
    </w:p>
    <w:p w14:paraId="633E3C8C" w14:textId="00B780AC" w:rsidR="000F64EC" w:rsidRPr="000F64EC" w:rsidRDefault="000F64EC"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SCREEN:</w:t>
      </w:r>
      <w:r w:rsidR="00845969" w:rsidRPr="00845969">
        <w:t xml:space="preserve"> </w:t>
      </w:r>
      <w:r w:rsidR="00845969" w:rsidRPr="00845969">
        <w:rPr>
          <w:rFonts w:asciiTheme="minorHAnsi" w:hAnsiTheme="minorHAnsi" w:cstheme="minorHAnsi"/>
        </w:rPr>
        <w:t>changing set point temp step 3.9.1.mp4</w:t>
      </w:r>
      <w:r w:rsidR="00845969">
        <w:rPr>
          <w:rFonts w:asciiTheme="minorHAnsi" w:hAnsiTheme="minorHAnsi" w:cstheme="minorHAnsi"/>
        </w:rPr>
        <w:t>.0:00-0:06</w:t>
      </w:r>
    </w:p>
    <w:p w14:paraId="65E3EE7B" w14:textId="37C891EE" w:rsidR="000F64EC"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Perform </w:t>
      </w:r>
      <w:r w:rsidR="000F64EC">
        <w:rPr>
          <w:rFonts w:asciiTheme="minorHAnsi" w:hAnsiTheme="minorHAnsi" w:cstheme="minorHAnsi"/>
        </w:rPr>
        <w:t xml:space="preserve">previously described steps </w:t>
      </w:r>
      <w:r w:rsidRPr="00425D77">
        <w:rPr>
          <w:rFonts w:asciiTheme="minorHAnsi" w:hAnsiTheme="minorHAnsi" w:cstheme="minorHAnsi"/>
        </w:rPr>
        <w:t>to initiate the measurement of capacitive current and recording.</w:t>
      </w:r>
      <w:r w:rsidR="000F64EC">
        <w:rPr>
          <w:rFonts w:asciiTheme="minorHAnsi" w:hAnsiTheme="minorHAnsi" w:cstheme="minorHAnsi"/>
        </w:rPr>
        <w:t xml:space="preserve"> </w:t>
      </w:r>
      <w:r w:rsidRPr="000F64EC">
        <w:rPr>
          <w:rFonts w:asciiTheme="minorHAnsi" w:hAnsiTheme="minorHAnsi" w:cstheme="minorHAnsi"/>
        </w:rPr>
        <w:t xml:space="preserve">Change the bilayer area by carefully adjusting the positions of the electrodes using the micro-manipulators </w:t>
      </w:r>
      <w:r w:rsidR="000F64EC" w:rsidRPr="000F64EC">
        <w:rPr>
          <w:rFonts w:asciiTheme="minorHAnsi" w:hAnsiTheme="minorHAnsi" w:cstheme="minorHAnsi"/>
          <w:b/>
          <w:bCs/>
        </w:rPr>
        <w:t>[1]</w:t>
      </w:r>
      <w:r w:rsidR="00CB61F9">
        <w:rPr>
          <w:rFonts w:asciiTheme="minorHAnsi" w:hAnsiTheme="minorHAnsi" w:cstheme="minorHAnsi"/>
          <w:b/>
          <w:bCs/>
        </w:rPr>
        <w:t>.</w:t>
      </w:r>
    </w:p>
    <w:p w14:paraId="24931880" w14:textId="708BE2B7" w:rsidR="00CB61F9" w:rsidRPr="00CB61F9" w:rsidRDefault="00CB61F9" w:rsidP="006E6605">
      <w:pPr>
        <w:pStyle w:val="ListParagraph"/>
        <w:numPr>
          <w:ilvl w:val="2"/>
          <w:numId w:val="3"/>
        </w:numPr>
        <w:spacing w:before="120"/>
        <w:contextualSpacing w:val="0"/>
        <w:jc w:val="both"/>
        <w:rPr>
          <w:rFonts w:asciiTheme="minorHAnsi" w:hAnsiTheme="minorHAnsi" w:cstheme="minorHAnsi"/>
        </w:rPr>
      </w:pPr>
      <w:r w:rsidRPr="00CB61F9">
        <w:rPr>
          <w:rFonts w:asciiTheme="minorHAnsi" w:hAnsiTheme="minorHAnsi" w:cstheme="minorHAnsi"/>
        </w:rPr>
        <w:t>Talent adjusting the bilayer area using micromanipulator</w:t>
      </w:r>
    </w:p>
    <w:p w14:paraId="7712BBB9" w14:textId="4781F97A" w:rsidR="000F64EC" w:rsidRPr="00CB61F9" w:rsidRDefault="003D3DFD" w:rsidP="006E6605">
      <w:pPr>
        <w:pStyle w:val="ListParagraph"/>
        <w:numPr>
          <w:ilvl w:val="1"/>
          <w:numId w:val="3"/>
        </w:numPr>
        <w:spacing w:before="120"/>
        <w:contextualSpacing w:val="0"/>
        <w:jc w:val="both"/>
        <w:rPr>
          <w:rFonts w:asciiTheme="minorHAnsi" w:hAnsiTheme="minorHAnsi" w:cstheme="minorHAnsi"/>
          <w:b/>
          <w:bCs/>
        </w:rPr>
      </w:pPr>
      <w:r w:rsidRPr="000F64EC">
        <w:rPr>
          <w:rFonts w:asciiTheme="minorHAnsi" w:hAnsiTheme="minorHAnsi" w:cstheme="minorHAnsi"/>
        </w:rPr>
        <w:t xml:space="preserve">Allow for the square-wave current to reach a steady state amplitude and </w:t>
      </w:r>
      <w:bookmarkStart w:id="2" w:name="_Hlk63169131"/>
      <w:r w:rsidRPr="000F64EC">
        <w:rPr>
          <w:rFonts w:asciiTheme="minorHAnsi" w:hAnsiTheme="minorHAnsi" w:cstheme="minorHAnsi"/>
        </w:rPr>
        <w:t>collect images of the DIB to enable calculation of membrane area versus time</w:t>
      </w:r>
      <w:r w:rsidR="0075639D">
        <w:rPr>
          <w:rFonts w:asciiTheme="minorHAnsi" w:hAnsiTheme="minorHAnsi" w:cstheme="minorHAnsi"/>
        </w:rPr>
        <w:t>.</w:t>
      </w:r>
      <w:r w:rsidRPr="000F64EC">
        <w:rPr>
          <w:rFonts w:asciiTheme="minorHAnsi" w:hAnsiTheme="minorHAnsi" w:cstheme="minorHAnsi"/>
        </w:rPr>
        <w:t xml:space="preserve"> </w:t>
      </w:r>
      <w:r w:rsidR="0075639D">
        <w:rPr>
          <w:rFonts w:asciiTheme="minorHAnsi" w:hAnsiTheme="minorHAnsi" w:cstheme="minorHAnsi"/>
        </w:rPr>
        <w:t>Use</w:t>
      </w:r>
      <w:r w:rsidRPr="000F64EC">
        <w:rPr>
          <w:rFonts w:asciiTheme="minorHAnsi" w:hAnsiTheme="minorHAnsi" w:cstheme="minorHAnsi"/>
        </w:rPr>
        <w:t xml:space="preserve"> a camera mounted to the microscope to image the bilayer as seen from the aperture </w:t>
      </w:r>
      <w:r w:rsidR="00CB61F9" w:rsidRPr="00CB61F9">
        <w:rPr>
          <w:rFonts w:asciiTheme="minorHAnsi" w:hAnsiTheme="minorHAnsi" w:cstheme="minorHAnsi"/>
          <w:b/>
          <w:bCs/>
        </w:rPr>
        <w:t>[1]</w:t>
      </w:r>
      <w:r w:rsidRPr="000F64EC">
        <w:rPr>
          <w:rFonts w:asciiTheme="minorHAnsi" w:hAnsiTheme="minorHAnsi" w:cstheme="minorHAnsi"/>
        </w:rPr>
        <w:t xml:space="preserve">. </w:t>
      </w:r>
      <w:bookmarkEnd w:id="2"/>
    </w:p>
    <w:p w14:paraId="04959222" w14:textId="68E305E0" w:rsidR="00CB61F9" w:rsidRPr="000F64EC" w:rsidRDefault="00CB61F9"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collecting images of DIB</w:t>
      </w:r>
    </w:p>
    <w:p w14:paraId="433F3472" w14:textId="5531750D" w:rsidR="003D3DFD" w:rsidRPr="00CB61F9" w:rsidRDefault="003D3DFD" w:rsidP="006E6605">
      <w:pPr>
        <w:pStyle w:val="ListParagraph"/>
        <w:numPr>
          <w:ilvl w:val="1"/>
          <w:numId w:val="3"/>
        </w:numPr>
        <w:spacing w:before="120"/>
        <w:contextualSpacing w:val="0"/>
        <w:jc w:val="both"/>
        <w:rPr>
          <w:rFonts w:asciiTheme="minorHAnsi" w:hAnsiTheme="minorHAnsi" w:cstheme="minorHAnsi"/>
          <w:b/>
          <w:bCs/>
        </w:rPr>
      </w:pPr>
      <w:r w:rsidRPr="000F64EC">
        <w:rPr>
          <w:rFonts w:asciiTheme="minorHAnsi" w:hAnsiTheme="minorHAnsi" w:cstheme="minorHAnsi"/>
        </w:rPr>
        <w:t>Simultaneously, add a digital tag in the current recording software to mark the corresponding timepoint for image collection</w:t>
      </w:r>
      <w:r w:rsidR="00CB61F9">
        <w:rPr>
          <w:rFonts w:asciiTheme="minorHAnsi" w:hAnsiTheme="minorHAnsi" w:cstheme="minorHAnsi"/>
        </w:rPr>
        <w:t xml:space="preserve"> </w:t>
      </w:r>
      <w:r w:rsidR="00CB61F9" w:rsidRPr="00CB61F9">
        <w:rPr>
          <w:rFonts w:asciiTheme="minorHAnsi" w:hAnsiTheme="minorHAnsi" w:cstheme="minorHAnsi"/>
          <w:b/>
          <w:bCs/>
        </w:rPr>
        <w:t>[1]</w:t>
      </w:r>
      <w:r w:rsidRPr="000F64EC">
        <w:rPr>
          <w:rFonts w:asciiTheme="minorHAnsi" w:hAnsiTheme="minorHAnsi" w:cstheme="minorHAnsi"/>
        </w:rPr>
        <w:t>.</w:t>
      </w:r>
    </w:p>
    <w:p w14:paraId="1489592F" w14:textId="6CE373B7" w:rsidR="00CB61F9" w:rsidRPr="00CB61F9" w:rsidRDefault="00CB61F9"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SCREEN:</w:t>
      </w:r>
      <w:r w:rsidR="00845969" w:rsidRPr="00845969">
        <w:t xml:space="preserve"> </w:t>
      </w:r>
      <w:r w:rsidR="00845969" w:rsidRPr="00845969">
        <w:rPr>
          <w:rFonts w:asciiTheme="minorHAnsi" w:hAnsiTheme="minorHAnsi" w:cstheme="minorHAnsi"/>
        </w:rPr>
        <w:t>adding digital tag step 3.12.1.mp4</w:t>
      </w:r>
      <w:r w:rsidR="00845969">
        <w:rPr>
          <w:rFonts w:asciiTheme="minorHAnsi" w:hAnsiTheme="minorHAnsi" w:cstheme="minorHAnsi"/>
        </w:rPr>
        <w:t>.0:00-0:13</w:t>
      </w:r>
    </w:p>
    <w:p w14:paraId="525B34B9" w14:textId="52E2C9B2" w:rsidR="003D3DFD" w:rsidRPr="00CB61F9" w:rsidRDefault="0075639D" w:rsidP="006E6605">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O</w:t>
      </w:r>
      <w:r w:rsidR="003D3DFD" w:rsidRPr="00425D77">
        <w:rPr>
          <w:rFonts w:asciiTheme="minorHAnsi" w:hAnsiTheme="minorHAnsi" w:cstheme="minorHAnsi"/>
        </w:rPr>
        <w:t>btain a total of 5 DIB images and steady-state regions of bilayer current</w:t>
      </w:r>
      <w:r>
        <w:rPr>
          <w:rFonts w:asciiTheme="minorHAnsi" w:hAnsiTheme="minorHAnsi" w:cstheme="minorHAnsi"/>
        </w:rPr>
        <w:t>, then</w:t>
      </w:r>
      <w:r w:rsidR="00CB61F9">
        <w:rPr>
          <w:rFonts w:asciiTheme="minorHAnsi" w:hAnsiTheme="minorHAnsi" w:cstheme="minorHAnsi"/>
        </w:rPr>
        <w:t xml:space="preserve"> </w:t>
      </w:r>
      <w:r>
        <w:rPr>
          <w:rFonts w:asciiTheme="minorHAnsi" w:hAnsiTheme="minorHAnsi" w:cstheme="minorHAnsi"/>
        </w:rPr>
        <w:t>res</w:t>
      </w:r>
      <w:r w:rsidR="00CB61F9">
        <w:rPr>
          <w:rFonts w:asciiTheme="minorHAnsi" w:hAnsiTheme="minorHAnsi" w:cstheme="minorHAnsi"/>
        </w:rPr>
        <w:t>et the temperature and r</w:t>
      </w:r>
      <w:r w:rsidR="00CB61F9" w:rsidRPr="00425D77">
        <w:rPr>
          <w:rFonts w:asciiTheme="minorHAnsi" w:hAnsiTheme="minorHAnsi" w:cstheme="minorHAnsi"/>
        </w:rPr>
        <w:t xml:space="preserve">epeat </w:t>
      </w:r>
      <w:r>
        <w:rPr>
          <w:rFonts w:asciiTheme="minorHAnsi" w:hAnsiTheme="minorHAnsi" w:cstheme="minorHAnsi"/>
        </w:rPr>
        <w:t>the imaging</w:t>
      </w:r>
      <w:r w:rsidR="00CB61F9">
        <w:rPr>
          <w:rFonts w:asciiTheme="minorHAnsi" w:hAnsiTheme="minorHAnsi" w:cstheme="minorHAnsi"/>
        </w:rPr>
        <w:t xml:space="preserve"> </w:t>
      </w:r>
      <w:r w:rsidR="00CB61F9" w:rsidRPr="00CB61F9">
        <w:rPr>
          <w:rFonts w:asciiTheme="minorHAnsi" w:hAnsiTheme="minorHAnsi" w:cstheme="minorHAnsi"/>
          <w:b/>
          <w:bCs/>
        </w:rPr>
        <w:t>[1]</w:t>
      </w:r>
      <w:r w:rsidR="00CB61F9" w:rsidRPr="00425D77">
        <w:rPr>
          <w:rFonts w:asciiTheme="minorHAnsi" w:hAnsiTheme="minorHAnsi" w:cstheme="minorHAnsi"/>
        </w:rPr>
        <w:t>.</w:t>
      </w:r>
    </w:p>
    <w:p w14:paraId="096FED29" w14:textId="51BCACA7" w:rsidR="00CB61F9" w:rsidRPr="00425D77" w:rsidRDefault="00CB61F9"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collecting the images of DIB</w:t>
      </w:r>
    </w:p>
    <w:p w14:paraId="452C3F85" w14:textId="08B24EDC" w:rsidR="003D3DFD" w:rsidRPr="00CB61F9" w:rsidRDefault="0075639D" w:rsidP="006E6605">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A</w:t>
      </w:r>
      <w:r w:rsidRPr="00425D77">
        <w:rPr>
          <w:rFonts w:asciiTheme="minorHAnsi" w:hAnsiTheme="minorHAnsi" w:cstheme="minorHAnsi"/>
        </w:rPr>
        <w:t xml:space="preserve">nalyze the current recordings and DIB images </w:t>
      </w:r>
      <w:r>
        <w:rPr>
          <w:rFonts w:asciiTheme="minorHAnsi" w:hAnsiTheme="minorHAnsi" w:cstheme="minorHAnsi"/>
        </w:rPr>
        <w:t>a</w:t>
      </w:r>
      <w:r w:rsidR="003D3DFD" w:rsidRPr="00425D77">
        <w:rPr>
          <w:rFonts w:asciiTheme="minorHAnsi" w:hAnsiTheme="minorHAnsi" w:cstheme="minorHAnsi"/>
        </w:rPr>
        <w:t>t the tagged timepoints corresponding to steady-state bilayer areas</w:t>
      </w:r>
      <w:r>
        <w:rPr>
          <w:rFonts w:asciiTheme="minorHAnsi" w:hAnsiTheme="minorHAnsi" w:cstheme="minorHAnsi"/>
        </w:rPr>
        <w:t>.</w:t>
      </w:r>
      <w:r w:rsidR="003D3DFD" w:rsidRPr="00425D77">
        <w:rPr>
          <w:rFonts w:asciiTheme="minorHAnsi" w:hAnsiTheme="minorHAnsi" w:cstheme="minorHAnsi"/>
        </w:rPr>
        <w:t xml:space="preserve"> </w:t>
      </w:r>
      <w:r>
        <w:rPr>
          <w:rFonts w:asciiTheme="minorHAnsi" w:hAnsiTheme="minorHAnsi" w:cstheme="minorHAnsi"/>
        </w:rPr>
        <w:t>E</w:t>
      </w:r>
      <w:r w:rsidR="003D3DFD" w:rsidRPr="00425D77">
        <w:rPr>
          <w:rFonts w:asciiTheme="minorHAnsi" w:hAnsiTheme="minorHAnsi" w:cstheme="minorHAnsi"/>
        </w:rPr>
        <w:t>xtract bilayer capacitance and area for each temperature</w:t>
      </w:r>
      <w:r w:rsidR="00CB61F9">
        <w:rPr>
          <w:rFonts w:asciiTheme="minorHAnsi" w:hAnsiTheme="minorHAnsi" w:cstheme="minorHAnsi"/>
        </w:rPr>
        <w:t xml:space="preserve"> </w:t>
      </w:r>
      <w:r w:rsidR="00CB61F9" w:rsidRPr="00CB61F9">
        <w:rPr>
          <w:rFonts w:asciiTheme="minorHAnsi" w:hAnsiTheme="minorHAnsi" w:cstheme="minorHAnsi"/>
          <w:b/>
          <w:bCs/>
        </w:rPr>
        <w:t>[1]</w:t>
      </w:r>
      <w:r w:rsidR="003D3DFD" w:rsidRPr="00425D77">
        <w:rPr>
          <w:rFonts w:asciiTheme="minorHAnsi" w:hAnsiTheme="minorHAnsi" w:cstheme="minorHAnsi"/>
        </w:rPr>
        <w:t>.</w:t>
      </w:r>
    </w:p>
    <w:p w14:paraId="6E51364F" w14:textId="309ADA78" w:rsidR="00CB61F9" w:rsidRPr="00CB61F9" w:rsidRDefault="00CB61F9"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lastRenderedPageBreak/>
        <w:t xml:space="preserve">SCREEN: </w:t>
      </w:r>
      <w:r w:rsidR="00845969" w:rsidRPr="00845969">
        <w:rPr>
          <w:rFonts w:asciiTheme="minorHAnsi" w:hAnsiTheme="minorHAnsi" w:cstheme="minorHAnsi"/>
        </w:rPr>
        <w:t>Extracting area step 3.14.1, capacitance same collect</w:t>
      </w:r>
      <w:r w:rsidR="00FC79D3">
        <w:rPr>
          <w:rFonts w:asciiTheme="minorHAnsi" w:hAnsiTheme="minorHAnsi" w:cstheme="minorHAnsi"/>
        </w:rPr>
        <w:t>io</w:t>
      </w:r>
      <w:r w:rsidR="00845969" w:rsidRPr="00845969">
        <w:rPr>
          <w:rFonts w:asciiTheme="minorHAnsi" w:hAnsiTheme="minorHAnsi" w:cstheme="minorHAnsi"/>
        </w:rPr>
        <w:t>n same as 3.6.1.mp4</w:t>
      </w:r>
      <w:r w:rsidR="00845969">
        <w:rPr>
          <w:rFonts w:asciiTheme="minorHAnsi" w:hAnsiTheme="minorHAnsi" w:cstheme="minorHAnsi"/>
        </w:rPr>
        <w:t>.0:00-0:11</w:t>
      </w:r>
    </w:p>
    <w:p w14:paraId="727C6BB7" w14:textId="33961004" w:rsidR="003D3DFD" w:rsidRPr="00CB61F9"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Plot </w:t>
      </w:r>
      <w:r w:rsidR="00CB61F9" w:rsidRPr="00425D77">
        <w:rPr>
          <w:rFonts w:asciiTheme="minorHAnsi" w:hAnsiTheme="minorHAnsi" w:cstheme="minorHAnsi"/>
        </w:rPr>
        <w:t>capacitance</w:t>
      </w:r>
      <w:r w:rsidR="00CB61F9">
        <w:rPr>
          <w:rFonts w:asciiTheme="minorHAnsi" w:hAnsiTheme="minorHAnsi" w:cstheme="minorHAnsi"/>
        </w:rPr>
        <w:t xml:space="preserve"> versus</w:t>
      </w:r>
      <w:r w:rsidR="00CB61F9" w:rsidRPr="00425D77">
        <w:rPr>
          <w:rFonts w:asciiTheme="minorHAnsi" w:hAnsiTheme="minorHAnsi" w:cstheme="minorHAnsi"/>
        </w:rPr>
        <w:t xml:space="preserve"> area </w:t>
      </w:r>
      <w:r w:rsidRPr="00425D77">
        <w:rPr>
          <w:rFonts w:asciiTheme="minorHAnsi" w:hAnsiTheme="minorHAnsi" w:cstheme="minorHAnsi"/>
        </w:rPr>
        <w:t>for each temperature and compute the slope of a first-order regression, which represents the specific capacitance</w:t>
      </w:r>
      <w:r w:rsidR="00CB61F9">
        <w:rPr>
          <w:rFonts w:asciiTheme="minorHAnsi" w:hAnsiTheme="minorHAnsi" w:cstheme="minorHAnsi"/>
        </w:rPr>
        <w:t xml:space="preserve"> </w:t>
      </w:r>
      <w:r w:rsidRPr="00425D77">
        <w:rPr>
          <w:rFonts w:asciiTheme="minorHAnsi" w:hAnsiTheme="minorHAnsi" w:cstheme="minorHAnsi"/>
        </w:rPr>
        <w:t>of the bilayer at each temperature</w:t>
      </w:r>
      <w:r w:rsidR="00CB61F9">
        <w:rPr>
          <w:rFonts w:asciiTheme="minorHAnsi" w:hAnsiTheme="minorHAnsi" w:cstheme="minorHAnsi"/>
        </w:rPr>
        <w:t xml:space="preserve"> </w:t>
      </w:r>
      <w:r w:rsidR="00CB61F9" w:rsidRPr="00CB61F9">
        <w:rPr>
          <w:rFonts w:asciiTheme="minorHAnsi" w:hAnsiTheme="minorHAnsi" w:cstheme="minorHAnsi"/>
          <w:b/>
          <w:bCs/>
        </w:rPr>
        <w:t>[1]</w:t>
      </w:r>
      <w:r w:rsidRPr="00425D77">
        <w:rPr>
          <w:rFonts w:asciiTheme="minorHAnsi" w:hAnsiTheme="minorHAnsi" w:cstheme="minorHAnsi"/>
        </w:rPr>
        <w:t>.</w:t>
      </w:r>
    </w:p>
    <w:p w14:paraId="1EF13715" w14:textId="45B8B6A7" w:rsidR="00CB61F9" w:rsidRPr="00CB61F9" w:rsidRDefault="00CB61F9"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FC79D3" w:rsidRPr="00FC79D3">
        <w:rPr>
          <w:rFonts w:asciiTheme="minorHAnsi" w:hAnsiTheme="minorHAnsi" w:cstheme="minorHAnsi"/>
        </w:rPr>
        <w:t>plotting specific capacitances vs temps and identifying melting temp steps 3.15.1, 3.16.1, 3.17.1.mp4</w:t>
      </w:r>
      <w:r w:rsidR="00FC79D3">
        <w:rPr>
          <w:rFonts w:asciiTheme="minorHAnsi" w:hAnsiTheme="minorHAnsi" w:cstheme="minorHAnsi"/>
        </w:rPr>
        <w:t>.0:00-0:03</w:t>
      </w:r>
    </w:p>
    <w:p w14:paraId="50FD6BC8" w14:textId="3B881388" w:rsidR="003D3DFD" w:rsidRPr="00EB777D" w:rsidRDefault="0075639D" w:rsidP="006E6605">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Then, p</w:t>
      </w:r>
      <w:r w:rsidR="003D3DFD" w:rsidRPr="00425D77">
        <w:rPr>
          <w:rFonts w:asciiTheme="minorHAnsi" w:hAnsiTheme="minorHAnsi" w:cstheme="minorHAnsi"/>
        </w:rPr>
        <w:t xml:space="preserve">lot values of </w:t>
      </w:r>
      <w:r w:rsidR="00CB61F9" w:rsidRPr="00CB61F9">
        <w:rPr>
          <w:rFonts w:asciiTheme="minorHAnsi" w:hAnsiTheme="minorHAnsi" w:cstheme="minorHAnsi"/>
          <w:iCs/>
        </w:rPr>
        <w:t>specific capacitance</w:t>
      </w:r>
      <w:r w:rsidR="003D3DFD" w:rsidRPr="00425D77">
        <w:rPr>
          <w:rFonts w:asciiTheme="minorHAnsi" w:hAnsiTheme="minorHAnsi" w:cstheme="minorHAnsi"/>
        </w:rPr>
        <w:t xml:space="preserve"> versus their respective temperatures</w:t>
      </w:r>
      <w:r w:rsidR="004314F8">
        <w:rPr>
          <w:rFonts w:asciiTheme="minorHAnsi" w:hAnsiTheme="minorHAnsi" w:cstheme="minorHAnsi"/>
        </w:rPr>
        <w:t xml:space="preserve"> </w:t>
      </w:r>
      <w:r w:rsidR="004314F8" w:rsidRPr="004314F8">
        <w:rPr>
          <w:rFonts w:asciiTheme="minorHAnsi" w:hAnsiTheme="minorHAnsi" w:cstheme="minorHAnsi"/>
          <w:b/>
          <w:bCs/>
        </w:rPr>
        <w:t>[1]</w:t>
      </w:r>
      <w:r w:rsidR="003D3DFD" w:rsidRPr="00425D77">
        <w:rPr>
          <w:rFonts w:asciiTheme="minorHAnsi" w:hAnsiTheme="minorHAnsi" w:cstheme="minorHAnsi"/>
        </w:rPr>
        <w:t>.</w:t>
      </w:r>
    </w:p>
    <w:p w14:paraId="373DBDD0" w14:textId="608504B1" w:rsidR="00FC79D3" w:rsidRPr="00CB61F9" w:rsidRDefault="00FC79D3" w:rsidP="00FC79D3">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FC79D3">
        <w:rPr>
          <w:rFonts w:asciiTheme="minorHAnsi" w:hAnsiTheme="minorHAnsi" w:cstheme="minorHAnsi"/>
        </w:rPr>
        <w:t>plotting specific capacitances vs temps and identifying melting temp steps 3.15.1, 3.16.1, 3.17.1.mp4</w:t>
      </w:r>
      <w:r>
        <w:rPr>
          <w:rFonts w:asciiTheme="minorHAnsi" w:hAnsiTheme="minorHAnsi" w:cstheme="minorHAnsi"/>
        </w:rPr>
        <w:t>.0:05-0:10</w:t>
      </w:r>
    </w:p>
    <w:p w14:paraId="0C47D7AD" w14:textId="46CC6532" w:rsidR="003D3DFD" w:rsidRPr="00EB777D"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Examine the </w:t>
      </w:r>
      <w:r w:rsidR="00EB777D" w:rsidRPr="00CB61F9">
        <w:rPr>
          <w:rFonts w:asciiTheme="minorHAnsi" w:hAnsiTheme="minorHAnsi" w:cstheme="minorHAnsi"/>
          <w:iCs/>
        </w:rPr>
        <w:t>specific capacitance</w:t>
      </w:r>
      <w:r w:rsidR="00EB777D" w:rsidRPr="00425D77">
        <w:rPr>
          <w:rFonts w:asciiTheme="minorHAnsi" w:hAnsiTheme="minorHAnsi" w:cstheme="minorHAnsi"/>
        </w:rPr>
        <w:t xml:space="preserve"> versus </w:t>
      </w:r>
      <w:r w:rsidR="00EB777D" w:rsidRPr="00EB777D">
        <w:rPr>
          <w:rFonts w:asciiTheme="minorHAnsi" w:hAnsiTheme="minorHAnsi" w:cstheme="minorHAnsi"/>
          <w:iCs/>
        </w:rPr>
        <w:t>temperature</w:t>
      </w:r>
      <w:r w:rsidRPr="00425D77">
        <w:rPr>
          <w:rFonts w:asciiTheme="minorHAnsi" w:hAnsiTheme="minorHAnsi" w:cstheme="minorHAnsi"/>
        </w:rPr>
        <w:t xml:space="preserve"> data for non-monotonic variations to identify melting temperatures</w:t>
      </w:r>
      <w:r w:rsidR="00EB777D">
        <w:rPr>
          <w:rFonts w:asciiTheme="minorHAnsi" w:hAnsiTheme="minorHAnsi" w:cstheme="minorHAnsi"/>
        </w:rPr>
        <w:t xml:space="preserve"> </w:t>
      </w:r>
      <w:r w:rsidR="00EB777D" w:rsidRPr="00EB777D">
        <w:rPr>
          <w:rFonts w:asciiTheme="minorHAnsi" w:hAnsiTheme="minorHAnsi" w:cstheme="minorHAnsi"/>
          <w:b/>
          <w:bCs/>
        </w:rPr>
        <w:t>[1]</w:t>
      </w:r>
      <w:r w:rsidRPr="00425D77">
        <w:rPr>
          <w:rFonts w:asciiTheme="minorHAnsi" w:hAnsiTheme="minorHAnsi" w:cstheme="minorHAnsi"/>
        </w:rPr>
        <w:t>.</w:t>
      </w:r>
    </w:p>
    <w:p w14:paraId="4B06C39A" w14:textId="19E5C741" w:rsidR="00FC79D3" w:rsidRPr="00CB61F9" w:rsidRDefault="00FC79D3" w:rsidP="00FC79D3">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FC79D3">
        <w:rPr>
          <w:rFonts w:asciiTheme="minorHAnsi" w:hAnsiTheme="minorHAnsi" w:cstheme="minorHAnsi"/>
        </w:rPr>
        <w:t>plotting specific capacitances vs temps and identifying melting temp steps 3.15.1, 3.16.1, 3.17.1.mp4</w:t>
      </w:r>
      <w:r>
        <w:rPr>
          <w:rFonts w:asciiTheme="minorHAnsi" w:hAnsiTheme="minorHAnsi" w:cstheme="minorHAnsi"/>
        </w:rPr>
        <w:t>.0:10-0:17</w:t>
      </w:r>
    </w:p>
    <w:p w14:paraId="04987A0B" w14:textId="4D141B38" w:rsidR="003D3DFD" w:rsidRPr="00EB777D"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Assess the dynamics of voltage-dependent ion channel formation by generating a </w:t>
      </w:r>
      <w:r w:rsidR="00EB777D">
        <w:rPr>
          <w:rFonts w:asciiTheme="minorHAnsi" w:hAnsiTheme="minorHAnsi" w:cstheme="minorHAnsi"/>
        </w:rPr>
        <w:t>DC</w:t>
      </w:r>
      <w:r w:rsidRPr="00425D77">
        <w:rPr>
          <w:rFonts w:asciiTheme="minorHAnsi" w:hAnsiTheme="minorHAnsi" w:cstheme="minorHAnsi"/>
        </w:rPr>
        <w:t xml:space="preserve"> voltage step input across the bilayer</w:t>
      </w:r>
      <w:r w:rsidR="00EB777D">
        <w:rPr>
          <w:rFonts w:asciiTheme="minorHAnsi" w:hAnsiTheme="minorHAnsi" w:cstheme="minorHAnsi"/>
        </w:rPr>
        <w:t xml:space="preserve"> </w:t>
      </w:r>
      <w:r w:rsidR="00EB777D" w:rsidRPr="00EB777D">
        <w:rPr>
          <w:rFonts w:asciiTheme="minorHAnsi" w:hAnsiTheme="minorHAnsi" w:cstheme="minorHAnsi"/>
          <w:b/>
          <w:bCs/>
        </w:rPr>
        <w:t>[1]</w:t>
      </w:r>
      <w:r w:rsidRPr="00425D77">
        <w:rPr>
          <w:rFonts w:asciiTheme="minorHAnsi" w:hAnsiTheme="minorHAnsi" w:cstheme="minorHAnsi"/>
        </w:rPr>
        <w:t>.</w:t>
      </w:r>
    </w:p>
    <w:p w14:paraId="1765055B" w14:textId="29848790" w:rsidR="00EB777D" w:rsidRPr="00425D77" w:rsidRDefault="00EB777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generating DC voltage step input across the bilayer</w:t>
      </w:r>
    </w:p>
    <w:p w14:paraId="2E5DD369" w14:textId="30B1C5E0" w:rsidR="003D3DFD" w:rsidRPr="00EB777D"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Set </w:t>
      </w:r>
      <w:r w:rsidRPr="00425D77">
        <w:rPr>
          <w:rFonts w:asciiTheme="minorHAnsi" w:hAnsiTheme="minorHAnsi" w:cstheme="minorHAnsi"/>
          <w:b/>
          <w:bCs/>
        </w:rPr>
        <w:t>Initial Voltage</w:t>
      </w:r>
      <w:r w:rsidRPr="00425D77">
        <w:rPr>
          <w:rFonts w:asciiTheme="minorHAnsi" w:hAnsiTheme="minorHAnsi" w:cstheme="minorHAnsi"/>
        </w:rPr>
        <w:t xml:space="preserve"> to the desired step value in </w:t>
      </w:r>
      <w:r w:rsidR="00EB777D">
        <w:rPr>
          <w:rFonts w:asciiTheme="minorHAnsi" w:hAnsiTheme="minorHAnsi" w:cstheme="minorHAnsi"/>
        </w:rPr>
        <w:t>milli</w:t>
      </w:r>
      <w:r w:rsidR="0075639D">
        <w:rPr>
          <w:rFonts w:asciiTheme="minorHAnsi" w:hAnsiTheme="minorHAnsi" w:cstheme="minorHAnsi"/>
        </w:rPr>
        <w:t>v</w:t>
      </w:r>
      <w:r w:rsidR="00EB777D">
        <w:rPr>
          <w:rFonts w:asciiTheme="minorHAnsi" w:hAnsiTheme="minorHAnsi" w:cstheme="minorHAnsi"/>
        </w:rPr>
        <w:t>olt</w:t>
      </w:r>
      <w:r w:rsidR="0075639D">
        <w:rPr>
          <w:rFonts w:asciiTheme="minorHAnsi" w:hAnsiTheme="minorHAnsi" w:cstheme="minorHAnsi"/>
        </w:rPr>
        <w:t>s</w:t>
      </w:r>
      <w:r w:rsidR="00D96DCB">
        <w:rPr>
          <w:rFonts w:asciiTheme="minorHAnsi" w:hAnsiTheme="minorHAnsi" w:cstheme="minorHAnsi"/>
        </w:rPr>
        <w:t xml:space="preserve"> </w:t>
      </w:r>
      <w:r w:rsidR="00D96DCB" w:rsidRPr="00D96DCB">
        <w:rPr>
          <w:rFonts w:asciiTheme="minorHAnsi" w:hAnsiTheme="minorHAnsi" w:cstheme="minorHAnsi"/>
          <w:b/>
          <w:bCs/>
        </w:rPr>
        <w:t>[1]</w:t>
      </w:r>
      <w:r w:rsidR="0075639D">
        <w:rPr>
          <w:rFonts w:asciiTheme="minorHAnsi" w:hAnsiTheme="minorHAnsi" w:cstheme="minorHAnsi"/>
        </w:rPr>
        <w:t xml:space="preserve"> and the </w:t>
      </w:r>
      <w:r w:rsidR="0075639D" w:rsidRPr="00425D77">
        <w:rPr>
          <w:rFonts w:asciiTheme="minorHAnsi" w:hAnsiTheme="minorHAnsi" w:cstheme="minorHAnsi"/>
          <w:b/>
          <w:bCs/>
        </w:rPr>
        <w:t>Final Voltage</w:t>
      </w:r>
      <w:r w:rsidR="0075639D" w:rsidRPr="00425D77">
        <w:rPr>
          <w:rFonts w:asciiTheme="minorHAnsi" w:hAnsiTheme="minorHAnsi" w:cstheme="minorHAnsi"/>
        </w:rPr>
        <w:t xml:space="preserve"> and </w:t>
      </w:r>
      <w:r w:rsidR="0075639D" w:rsidRPr="00425D77">
        <w:rPr>
          <w:rFonts w:asciiTheme="minorHAnsi" w:hAnsiTheme="minorHAnsi" w:cstheme="minorHAnsi"/>
          <w:b/>
          <w:bCs/>
        </w:rPr>
        <w:t>Step Size</w:t>
      </w:r>
      <w:r w:rsidR="0075639D" w:rsidRPr="00425D77">
        <w:rPr>
          <w:rFonts w:asciiTheme="minorHAnsi" w:hAnsiTheme="minorHAnsi" w:cstheme="minorHAnsi"/>
        </w:rPr>
        <w:t xml:space="preserve"> to a value higher than the desired step</w:t>
      </w:r>
      <w:r w:rsidR="0075639D">
        <w:rPr>
          <w:rFonts w:asciiTheme="minorHAnsi" w:hAnsiTheme="minorHAnsi" w:cstheme="minorHAnsi"/>
        </w:rPr>
        <w:t xml:space="preserve"> </w:t>
      </w:r>
      <w:r w:rsidR="0075639D">
        <w:rPr>
          <w:rFonts w:asciiTheme="minorHAnsi" w:hAnsiTheme="minorHAnsi" w:cstheme="minorHAnsi"/>
          <w:b/>
          <w:bCs/>
        </w:rPr>
        <w:t>[2]</w:t>
      </w:r>
      <w:r w:rsidR="0075639D">
        <w:rPr>
          <w:rFonts w:asciiTheme="minorHAnsi" w:hAnsiTheme="minorHAnsi" w:cstheme="minorHAnsi"/>
        </w:rPr>
        <w:t>.</w:t>
      </w:r>
    </w:p>
    <w:p w14:paraId="2FC5BB14" w14:textId="44F035ED" w:rsidR="00EB777D" w:rsidRPr="00EB777D" w:rsidRDefault="00EB777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AC3670" w:rsidRPr="00AC3670">
        <w:rPr>
          <w:rFonts w:asciiTheme="minorHAnsi" w:hAnsiTheme="minorHAnsi" w:cstheme="minorHAnsi"/>
        </w:rPr>
        <w:t>setting initial voltage, final voltage, and step size steps 3.19.1 and 3.19.2.mp4</w:t>
      </w:r>
      <w:r w:rsidR="00AC3670">
        <w:rPr>
          <w:rFonts w:asciiTheme="minorHAnsi" w:hAnsiTheme="minorHAnsi" w:cstheme="minorHAnsi"/>
        </w:rPr>
        <w:t>.0:00-0:03</w:t>
      </w:r>
    </w:p>
    <w:p w14:paraId="0695CBBE" w14:textId="4C5ADFD5" w:rsidR="00EB777D" w:rsidRPr="00EB777D" w:rsidRDefault="00EB777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AC3670" w:rsidRPr="00AC3670">
        <w:rPr>
          <w:rFonts w:asciiTheme="minorHAnsi" w:hAnsiTheme="minorHAnsi" w:cstheme="minorHAnsi"/>
        </w:rPr>
        <w:t>setting initial voltage, final voltage, and step size steps 3.19.1 and 3.19.2.mp4</w:t>
      </w:r>
      <w:r w:rsidR="00AC3670">
        <w:rPr>
          <w:rFonts w:asciiTheme="minorHAnsi" w:hAnsiTheme="minorHAnsi" w:cstheme="minorHAnsi"/>
        </w:rPr>
        <w:t>.0:04-0:11</w:t>
      </w:r>
    </w:p>
    <w:p w14:paraId="04ADFD10" w14:textId="6190C703" w:rsidR="003D3DFD" w:rsidRPr="00D96DCB"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Set a desired duration time for the step input in seconds</w:t>
      </w:r>
      <w:r w:rsidR="0075639D">
        <w:rPr>
          <w:rFonts w:asciiTheme="minorHAnsi" w:hAnsiTheme="minorHAnsi" w:cstheme="minorHAnsi"/>
        </w:rPr>
        <w:t>, then</w:t>
      </w:r>
      <w:r w:rsidR="00D96DCB">
        <w:rPr>
          <w:rFonts w:asciiTheme="minorHAnsi" w:hAnsiTheme="minorHAnsi" w:cstheme="minorHAnsi"/>
        </w:rPr>
        <w:t xml:space="preserve"> </w:t>
      </w:r>
      <w:r w:rsidR="0075639D">
        <w:rPr>
          <w:rFonts w:asciiTheme="minorHAnsi" w:hAnsiTheme="minorHAnsi" w:cstheme="minorHAnsi"/>
        </w:rPr>
        <w:t>c</w:t>
      </w:r>
      <w:r w:rsidR="00D96DCB" w:rsidRPr="00425D77">
        <w:rPr>
          <w:rFonts w:asciiTheme="minorHAnsi" w:hAnsiTheme="minorHAnsi" w:cstheme="minorHAnsi"/>
        </w:rPr>
        <w:t>hoose the desired polarity for the step input</w:t>
      </w:r>
      <w:r w:rsidR="00D96DCB">
        <w:rPr>
          <w:rFonts w:asciiTheme="minorHAnsi" w:hAnsiTheme="minorHAnsi" w:cstheme="minorHAnsi"/>
        </w:rPr>
        <w:t xml:space="preserve"> </w:t>
      </w:r>
      <w:r w:rsidR="00D96DCB" w:rsidRPr="00D96DCB">
        <w:rPr>
          <w:rFonts w:asciiTheme="minorHAnsi" w:hAnsiTheme="minorHAnsi" w:cstheme="minorHAnsi"/>
          <w:b/>
          <w:bCs/>
        </w:rPr>
        <w:t>[1]</w:t>
      </w:r>
      <w:r w:rsidR="00D96DCB" w:rsidRPr="00425D77">
        <w:rPr>
          <w:rFonts w:asciiTheme="minorHAnsi" w:hAnsiTheme="minorHAnsi" w:cstheme="minorHAnsi"/>
        </w:rPr>
        <w:t>.</w:t>
      </w:r>
    </w:p>
    <w:p w14:paraId="56A6B6B1" w14:textId="47F8304A" w:rsidR="00AC3670" w:rsidRPr="000C7377" w:rsidRDefault="00EB777D" w:rsidP="000C7377">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AC3670" w:rsidRPr="00AC3670">
        <w:rPr>
          <w:rFonts w:asciiTheme="minorHAnsi" w:hAnsiTheme="minorHAnsi" w:cstheme="minorHAnsi"/>
        </w:rPr>
        <w:t>setting step time and polarity steps 3.20.1 and 3.20.2.mp4</w:t>
      </w:r>
      <w:r w:rsidR="00AC3670">
        <w:rPr>
          <w:rFonts w:asciiTheme="minorHAnsi" w:hAnsiTheme="minorHAnsi" w:cstheme="minorHAnsi"/>
        </w:rPr>
        <w:t>.0:00-0:0</w:t>
      </w:r>
      <w:r w:rsidR="000C7377">
        <w:rPr>
          <w:rFonts w:asciiTheme="minorHAnsi" w:hAnsiTheme="minorHAnsi" w:cstheme="minorHAnsi"/>
        </w:rPr>
        <w:t>8</w:t>
      </w:r>
    </w:p>
    <w:p w14:paraId="0ABF16BB" w14:textId="2CA9ADB4" w:rsidR="003D3DFD" w:rsidRPr="00AC3670" w:rsidRDefault="003D3DFD" w:rsidP="00343723">
      <w:pPr>
        <w:pStyle w:val="ListParagraph"/>
        <w:numPr>
          <w:ilvl w:val="1"/>
          <w:numId w:val="3"/>
        </w:numPr>
        <w:spacing w:before="120"/>
        <w:contextualSpacing w:val="0"/>
        <w:jc w:val="both"/>
        <w:rPr>
          <w:rFonts w:asciiTheme="minorHAnsi" w:hAnsiTheme="minorHAnsi" w:cstheme="minorHAnsi"/>
          <w:b/>
          <w:bCs/>
        </w:rPr>
      </w:pPr>
      <w:r w:rsidRPr="00AC3670">
        <w:rPr>
          <w:rFonts w:asciiTheme="minorHAnsi" w:hAnsiTheme="minorHAnsi" w:cstheme="minorHAnsi"/>
        </w:rPr>
        <w:t>Switch the patch clamp amplifier to send the command voltage originating from LabView</w:t>
      </w:r>
      <w:r w:rsidR="00EB777D" w:rsidRPr="00AC3670">
        <w:rPr>
          <w:rFonts w:asciiTheme="minorHAnsi" w:hAnsiTheme="minorHAnsi" w:cstheme="minorHAnsi"/>
        </w:rPr>
        <w:t xml:space="preserve"> or </w:t>
      </w:r>
      <w:r w:rsidRPr="00AC3670">
        <w:rPr>
          <w:rFonts w:asciiTheme="minorHAnsi" w:hAnsiTheme="minorHAnsi" w:cstheme="minorHAnsi"/>
        </w:rPr>
        <w:t>voltage output module</w:t>
      </w:r>
      <w:r w:rsidR="000C7377">
        <w:rPr>
          <w:rFonts w:asciiTheme="minorHAnsi" w:hAnsiTheme="minorHAnsi" w:cstheme="minorHAnsi"/>
        </w:rPr>
        <w:t xml:space="preserve"> </w:t>
      </w:r>
      <w:r w:rsidR="000C7377" w:rsidRPr="00AC3670">
        <w:rPr>
          <w:rFonts w:asciiTheme="minorHAnsi" w:hAnsiTheme="minorHAnsi" w:cstheme="minorHAnsi"/>
        </w:rPr>
        <w:t xml:space="preserve">to the </w:t>
      </w:r>
      <w:proofErr w:type="spellStart"/>
      <w:r w:rsidR="000C7377" w:rsidRPr="00AC3670">
        <w:rPr>
          <w:rFonts w:asciiTheme="minorHAnsi" w:hAnsiTheme="minorHAnsi" w:cstheme="minorHAnsi"/>
        </w:rPr>
        <w:t>headstage</w:t>
      </w:r>
      <w:proofErr w:type="spellEnd"/>
      <w:r w:rsidR="00D96DCB" w:rsidRPr="00AC3670">
        <w:rPr>
          <w:rFonts w:asciiTheme="minorHAnsi" w:hAnsiTheme="minorHAnsi" w:cstheme="minorHAnsi"/>
        </w:rPr>
        <w:t xml:space="preserve"> </w:t>
      </w:r>
      <w:r w:rsidR="00D96DCB" w:rsidRPr="00AC3670">
        <w:rPr>
          <w:rFonts w:asciiTheme="minorHAnsi" w:hAnsiTheme="minorHAnsi" w:cstheme="minorHAnsi"/>
          <w:b/>
          <w:bCs/>
        </w:rPr>
        <w:t>[1]</w:t>
      </w:r>
      <w:r w:rsidRPr="00AC3670">
        <w:rPr>
          <w:rFonts w:asciiTheme="minorHAnsi" w:hAnsiTheme="minorHAnsi" w:cstheme="minorHAnsi"/>
        </w:rPr>
        <w:t>.</w:t>
      </w:r>
    </w:p>
    <w:p w14:paraId="5C968EBA" w14:textId="76FEA3DB" w:rsidR="00EB777D" w:rsidRPr="00EB777D" w:rsidRDefault="00EB777D"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00AC3670" w:rsidRPr="00AC3670">
        <w:rPr>
          <w:rFonts w:asciiTheme="minorHAnsi" w:hAnsiTheme="minorHAnsi" w:cstheme="minorHAnsi"/>
        </w:rPr>
        <w:t xml:space="preserve">sending command voltage from </w:t>
      </w:r>
      <w:proofErr w:type="spellStart"/>
      <w:r w:rsidR="00AC3670" w:rsidRPr="00AC3670">
        <w:rPr>
          <w:rFonts w:asciiTheme="minorHAnsi" w:hAnsiTheme="minorHAnsi" w:cstheme="minorHAnsi"/>
        </w:rPr>
        <w:t>labview</w:t>
      </w:r>
      <w:proofErr w:type="spellEnd"/>
      <w:r w:rsidR="00AC3670" w:rsidRPr="00AC3670">
        <w:rPr>
          <w:rFonts w:asciiTheme="minorHAnsi" w:hAnsiTheme="minorHAnsi" w:cstheme="minorHAnsi"/>
        </w:rPr>
        <w:t xml:space="preserve"> step 3.21.1.mp4</w:t>
      </w:r>
      <w:r w:rsidR="00AC3670">
        <w:rPr>
          <w:rFonts w:asciiTheme="minorHAnsi" w:hAnsiTheme="minorHAnsi" w:cstheme="minorHAnsi"/>
        </w:rPr>
        <w:t>.0:00-0:05</w:t>
      </w:r>
    </w:p>
    <w:p w14:paraId="44046790" w14:textId="779128DA" w:rsidR="003D3DFD" w:rsidRPr="00D96DCB"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Initiate current recordings.</w:t>
      </w:r>
      <w:r w:rsidR="00D96DCB">
        <w:rPr>
          <w:rFonts w:asciiTheme="minorHAnsi" w:hAnsiTheme="minorHAnsi" w:cstheme="minorHAnsi"/>
        </w:rPr>
        <w:t xml:space="preserve"> </w:t>
      </w:r>
      <w:r w:rsidR="00D96DCB" w:rsidRPr="00425D77">
        <w:rPr>
          <w:rFonts w:asciiTheme="minorHAnsi" w:hAnsiTheme="minorHAnsi" w:cstheme="minorHAnsi"/>
        </w:rPr>
        <w:t xml:space="preserve">Turn on the voltage and </w:t>
      </w:r>
      <w:r w:rsidR="00D96DCB" w:rsidRPr="00425D77">
        <w:t>record the induced current response, which should exhibit an S -shaped response to a critical voltage</w:t>
      </w:r>
      <w:r w:rsidR="00D96DCB">
        <w:t xml:space="preserve"> </w:t>
      </w:r>
      <w:r w:rsidR="00D96DCB" w:rsidRPr="00D96DCB">
        <w:rPr>
          <w:b/>
          <w:bCs/>
        </w:rPr>
        <w:t>[</w:t>
      </w:r>
      <w:r w:rsidR="00AC3670">
        <w:rPr>
          <w:b/>
          <w:bCs/>
        </w:rPr>
        <w:t>1</w:t>
      </w:r>
      <w:r w:rsidR="008A67D8">
        <w:rPr>
          <w:b/>
          <w:bCs/>
        </w:rPr>
        <w:t>-TXT</w:t>
      </w:r>
      <w:r w:rsidR="00D96DCB" w:rsidRPr="00D96DCB">
        <w:rPr>
          <w:b/>
          <w:bCs/>
        </w:rPr>
        <w:t>]</w:t>
      </w:r>
      <w:r w:rsidR="00D96DCB">
        <w:t>.</w:t>
      </w:r>
      <w:r w:rsidR="00D96DCB" w:rsidRPr="00425D77">
        <w:t xml:space="preserve"> </w:t>
      </w:r>
    </w:p>
    <w:p w14:paraId="0462FBA1" w14:textId="55964410" w:rsidR="004C4AA2" w:rsidRPr="004C4AA2" w:rsidRDefault="00AC3670" w:rsidP="006E6605">
      <w:pPr>
        <w:pStyle w:val="ListParagraph"/>
        <w:numPr>
          <w:ilvl w:val="2"/>
          <w:numId w:val="3"/>
        </w:numPr>
        <w:spacing w:before="120"/>
        <w:contextualSpacing w:val="0"/>
        <w:jc w:val="both"/>
        <w:rPr>
          <w:rFonts w:asciiTheme="minorHAnsi" w:hAnsiTheme="minorHAnsi" w:cstheme="minorHAnsi"/>
          <w:b/>
          <w:bCs/>
        </w:rPr>
      </w:pPr>
      <w:bookmarkStart w:id="3" w:name="_Hlk67481860"/>
      <w:r>
        <w:rPr>
          <w:rFonts w:asciiTheme="minorHAnsi" w:hAnsiTheme="minorHAnsi" w:cstheme="minorHAnsi"/>
        </w:rPr>
        <w:t xml:space="preserve">SCREEN: </w:t>
      </w:r>
      <w:r w:rsidRPr="00AC3670">
        <w:rPr>
          <w:rFonts w:asciiTheme="minorHAnsi" w:hAnsiTheme="minorHAnsi" w:cstheme="minorHAnsi"/>
        </w:rPr>
        <w:t>recording induced current steps 3.23.1 and 3.24.1.mp4</w:t>
      </w:r>
      <w:r>
        <w:rPr>
          <w:rFonts w:asciiTheme="minorHAnsi" w:hAnsiTheme="minorHAnsi" w:cstheme="minorHAnsi"/>
        </w:rPr>
        <w:t>.0:00-0:05</w:t>
      </w:r>
      <w:bookmarkEnd w:id="3"/>
      <w:r>
        <w:rPr>
          <w:rFonts w:asciiTheme="minorHAnsi" w:hAnsiTheme="minorHAnsi" w:cstheme="minorHAnsi"/>
        </w:rPr>
        <w:t xml:space="preserve"> </w:t>
      </w:r>
      <w:r w:rsidR="004C4AA2" w:rsidRPr="004C4AA2">
        <w:rPr>
          <w:b/>
          <w:bCs/>
        </w:rPr>
        <w:t>TEXT: e.g., ~70 mV for 1 µg/mL Mz in 2 mg/mL BTLE</w:t>
      </w:r>
    </w:p>
    <w:p w14:paraId="0E13B32B" w14:textId="77777777" w:rsidR="00AC3670" w:rsidRPr="00AC3670" w:rsidRDefault="003D3DFD" w:rsidP="00AC3670">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lastRenderedPageBreak/>
        <w:t xml:space="preserve">Separately, </w:t>
      </w:r>
      <w:r w:rsidR="0075639D">
        <w:rPr>
          <w:rFonts w:asciiTheme="minorHAnsi" w:hAnsiTheme="minorHAnsi" w:cstheme="minorHAnsi"/>
        </w:rPr>
        <w:t xml:space="preserve">obtain </w:t>
      </w:r>
      <w:r w:rsidRPr="00425D77">
        <w:rPr>
          <w:rFonts w:asciiTheme="minorHAnsi" w:hAnsiTheme="minorHAnsi" w:cstheme="minorHAnsi"/>
        </w:rPr>
        <w:t>dynamic current-voltage relationships for a membrane at desired temperatures to reveal voltage-dependent relationships, such as ion channel behaviors</w:t>
      </w:r>
      <w:r w:rsidR="00D96DCB">
        <w:rPr>
          <w:rFonts w:asciiTheme="minorHAnsi" w:hAnsiTheme="minorHAnsi" w:cstheme="minorHAnsi"/>
        </w:rPr>
        <w:t xml:space="preserve"> </w:t>
      </w:r>
      <w:r w:rsidR="00D96DCB" w:rsidRPr="00D96DCB">
        <w:rPr>
          <w:rFonts w:asciiTheme="minorHAnsi" w:hAnsiTheme="minorHAnsi" w:cstheme="minorHAnsi"/>
          <w:b/>
          <w:bCs/>
        </w:rPr>
        <w:t>[1]</w:t>
      </w:r>
      <w:r w:rsidRPr="00425D77">
        <w:rPr>
          <w:rFonts w:asciiTheme="minorHAnsi" w:hAnsiTheme="minorHAnsi" w:cstheme="minorHAnsi"/>
        </w:rPr>
        <w:t>.</w:t>
      </w:r>
    </w:p>
    <w:p w14:paraId="7B05C498" w14:textId="7B68BF43" w:rsidR="00AC3670" w:rsidRPr="00AC3670" w:rsidRDefault="00AC3670" w:rsidP="00AC3670">
      <w:pPr>
        <w:pStyle w:val="ListParagraph"/>
        <w:numPr>
          <w:ilvl w:val="2"/>
          <w:numId w:val="3"/>
        </w:numPr>
        <w:spacing w:before="120"/>
        <w:contextualSpacing w:val="0"/>
        <w:jc w:val="both"/>
        <w:rPr>
          <w:rFonts w:asciiTheme="minorHAnsi" w:hAnsiTheme="minorHAnsi" w:cstheme="minorHAnsi"/>
          <w:b/>
          <w:bCs/>
        </w:rPr>
      </w:pPr>
      <w:r w:rsidRPr="00AC3670">
        <w:rPr>
          <w:rFonts w:asciiTheme="minorHAnsi" w:hAnsiTheme="minorHAnsi" w:cstheme="minorHAnsi"/>
        </w:rPr>
        <w:t>SCREEN: recording induced current steps 3.23.1 and 3.24.1.mp4.0:0</w:t>
      </w:r>
      <w:r>
        <w:rPr>
          <w:rFonts w:asciiTheme="minorHAnsi" w:hAnsiTheme="minorHAnsi" w:cstheme="minorHAnsi"/>
        </w:rPr>
        <w:t>6</w:t>
      </w:r>
      <w:r w:rsidRPr="00AC3670">
        <w:rPr>
          <w:rFonts w:asciiTheme="minorHAnsi" w:hAnsiTheme="minorHAnsi" w:cstheme="minorHAnsi"/>
        </w:rPr>
        <w:t>-0:</w:t>
      </w:r>
      <w:r>
        <w:rPr>
          <w:rFonts w:asciiTheme="minorHAnsi" w:hAnsiTheme="minorHAnsi" w:cstheme="minorHAnsi"/>
        </w:rPr>
        <w:t>11</w:t>
      </w:r>
    </w:p>
    <w:p w14:paraId="6773053A" w14:textId="54953457" w:rsidR="003D3DFD" w:rsidRPr="00D96DCB"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Switch the patch clamp amplifier to send </w:t>
      </w:r>
      <w:r w:rsidR="0075639D" w:rsidRPr="00425D77">
        <w:rPr>
          <w:rFonts w:asciiTheme="minorHAnsi" w:hAnsiTheme="minorHAnsi" w:cstheme="minorHAnsi"/>
        </w:rPr>
        <w:t xml:space="preserve">the command voltage originating from the waveform generator </w:t>
      </w:r>
      <w:r w:rsidRPr="00425D77">
        <w:rPr>
          <w:rFonts w:asciiTheme="minorHAnsi" w:hAnsiTheme="minorHAnsi" w:cstheme="minorHAnsi"/>
        </w:rPr>
        <w:t>to the headstage and initiate current recordings</w:t>
      </w:r>
      <w:r w:rsidR="00D96DCB">
        <w:rPr>
          <w:rFonts w:asciiTheme="minorHAnsi" w:hAnsiTheme="minorHAnsi" w:cstheme="minorHAnsi"/>
        </w:rPr>
        <w:t xml:space="preserve"> </w:t>
      </w:r>
      <w:r w:rsidR="00D96DCB" w:rsidRPr="00D96DCB">
        <w:rPr>
          <w:rFonts w:asciiTheme="minorHAnsi" w:hAnsiTheme="minorHAnsi" w:cstheme="minorHAnsi"/>
          <w:b/>
          <w:bCs/>
        </w:rPr>
        <w:t>[1]</w:t>
      </w:r>
      <w:r w:rsidRPr="00425D77">
        <w:rPr>
          <w:rFonts w:asciiTheme="minorHAnsi" w:hAnsiTheme="minorHAnsi" w:cstheme="minorHAnsi"/>
        </w:rPr>
        <w:t>.</w:t>
      </w:r>
    </w:p>
    <w:p w14:paraId="11061022" w14:textId="7C107FA4" w:rsidR="00D96DCB" w:rsidRPr="00D96DCB" w:rsidRDefault="00AC3670" w:rsidP="006E660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w:t>
      </w:r>
      <w:r w:rsidR="00D96DCB">
        <w:rPr>
          <w:rFonts w:asciiTheme="minorHAnsi" w:hAnsiTheme="minorHAnsi" w:cstheme="minorHAnsi"/>
        </w:rPr>
        <w:t xml:space="preserve">alent </w:t>
      </w:r>
      <w:r w:rsidR="003A44C6">
        <w:rPr>
          <w:rFonts w:asciiTheme="minorHAnsi" w:hAnsiTheme="minorHAnsi" w:cstheme="minorHAnsi"/>
        </w:rPr>
        <w:t xml:space="preserve">sending the command voltage from waveform generator and </w:t>
      </w:r>
      <w:r w:rsidR="00D96DCB">
        <w:rPr>
          <w:rFonts w:asciiTheme="minorHAnsi" w:hAnsiTheme="minorHAnsi" w:cstheme="minorHAnsi"/>
        </w:rPr>
        <w:t>initiating the current recordings</w:t>
      </w:r>
    </w:p>
    <w:p w14:paraId="40E47BA4" w14:textId="0DEE0581" w:rsidR="003A44C6" w:rsidRPr="003A44C6" w:rsidRDefault="003D3DFD" w:rsidP="006E6605">
      <w:pPr>
        <w:pStyle w:val="ListParagraph"/>
        <w:numPr>
          <w:ilvl w:val="1"/>
          <w:numId w:val="3"/>
        </w:numPr>
        <w:spacing w:before="120"/>
        <w:contextualSpacing w:val="0"/>
        <w:jc w:val="both"/>
        <w:rPr>
          <w:rFonts w:asciiTheme="minorHAnsi" w:hAnsiTheme="minorHAnsi" w:cstheme="minorHAnsi"/>
          <w:b/>
          <w:bCs/>
        </w:rPr>
      </w:pPr>
      <w:r w:rsidRPr="00425D77">
        <w:rPr>
          <w:rFonts w:asciiTheme="minorHAnsi" w:hAnsiTheme="minorHAnsi" w:cstheme="minorHAnsi"/>
        </w:rPr>
        <w:t xml:space="preserve">On the waveform generator, output a continuous sinusoidal waveform with a desired amplitude, offset, and frequency. </w:t>
      </w:r>
      <w:r w:rsidR="003A44C6" w:rsidRPr="00425D77">
        <w:rPr>
          <w:rFonts w:asciiTheme="minorHAnsi" w:hAnsiTheme="minorHAnsi" w:cstheme="minorHAnsi"/>
        </w:rPr>
        <w:t>Record the induced current response across one ore multiple cycles</w:t>
      </w:r>
      <w:r w:rsidR="000C7377">
        <w:rPr>
          <w:rFonts w:asciiTheme="minorHAnsi" w:hAnsiTheme="minorHAnsi" w:cstheme="minorHAnsi"/>
        </w:rPr>
        <w:t xml:space="preserve"> and</w:t>
      </w:r>
      <w:r w:rsidR="003A44C6">
        <w:rPr>
          <w:rFonts w:asciiTheme="minorHAnsi" w:hAnsiTheme="minorHAnsi" w:cstheme="minorHAnsi"/>
        </w:rPr>
        <w:t xml:space="preserve"> </w:t>
      </w:r>
      <w:r w:rsidR="000C7377">
        <w:rPr>
          <w:rFonts w:asciiTheme="minorHAnsi" w:hAnsiTheme="minorHAnsi" w:cstheme="minorHAnsi"/>
        </w:rPr>
        <w:t>r</w:t>
      </w:r>
      <w:r w:rsidR="003A44C6" w:rsidRPr="00425D77">
        <w:rPr>
          <w:rFonts w:asciiTheme="minorHAnsi" w:hAnsiTheme="minorHAnsi" w:cstheme="minorHAnsi"/>
        </w:rPr>
        <w:t>epeat as desired for different sine wave amplitudes</w:t>
      </w:r>
      <w:r w:rsidR="000C7377">
        <w:rPr>
          <w:rFonts w:asciiTheme="minorHAnsi" w:hAnsiTheme="minorHAnsi" w:cstheme="minorHAnsi"/>
        </w:rPr>
        <w:t>,</w:t>
      </w:r>
      <w:r w:rsidR="003A44C6" w:rsidRPr="00425D77">
        <w:rPr>
          <w:rFonts w:asciiTheme="minorHAnsi" w:hAnsiTheme="minorHAnsi" w:cstheme="minorHAnsi"/>
        </w:rPr>
        <w:t xml:space="preserve"> frequencies</w:t>
      </w:r>
      <w:r w:rsidR="000C7377">
        <w:rPr>
          <w:rFonts w:asciiTheme="minorHAnsi" w:hAnsiTheme="minorHAnsi" w:cstheme="minorHAnsi"/>
        </w:rPr>
        <w:t>,</w:t>
      </w:r>
      <w:r w:rsidR="003A44C6" w:rsidRPr="00425D77">
        <w:rPr>
          <w:rFonts w:asciiTheme="minorHAnsi" w:hAnsiTheme="minorHAnsi" w:cstheme="minorHAnsi"/>
        </w:rPr>
        <w:t xml:space="preserve"> and temperatures</w:t>
      </w:r>
      <w:r w:rsidR="003A44C6">
        <w:rPr>
          <w:rFonts w:asciiTheme="minorHAnsi" w:hAnsiTheme="minorHAnsi" w:cstheme="minorHAnsi"/>
        </w:rPr>
        <w:t xml:space="preserve"> </w:t>
      </w:r>
      <w:r w:rsidR="003A44C6" w:rsidRPr="003A44C6">
        <w:rPr>
          <w:rFonts w:asciiTheme="minorHAnsi" w:hAnsiTheme="minorHAnsi" w:cstheme="minorHAnsi"/>
          <w:b/>
          <w:bCs/>
        </w:rPr>
        <w:t>[1]</w:t>
      </w:r>
      <w:r w:rsidR="003A44C6" w:rsidRPr="00425D77">
        <w:rPr>
          <w:rFonts w:asciiTheme="minorHAnsi" w:hAnsiTheme="minorHAnsi" w:cstheme="minorHAnsi"/>
        </w:rPr>
        <w:t>.</w:t>
      </w:r>
    </w:p>
    <w:p w14:paraId="151379AF" w14:textId="28CF1506" w:rsidR="003D3DFD" w:rsidRPr="003A44C6" w:rsidRDefault="003D3DFD" w:rsidP="006E6605">
      <w:pPr>
        <w:jc w:val="both"/>
        <w:rPr>
          <w:rFonts w:asciiTheme="minorHAnsi" w:hAnsiTheme="minorHAnsi" w:cstheme="minorHAnsi"/>
          <w:sz w:val="22"/>
          <w:szCs w:val="22"/>
        </w:rPr>
      </w:pPr>
    </w:p>
    <w:p w14:paraId="1FA49B43" w14:textId="5BE15670" w:rsidR="0053196D" w:rsidRPr="003154EC" w:rsidRDefault="003A44C6" w:rsidP="003154E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outputting a sinusoidal waveform and recording the current</w:t>
      </w:r>
    </w:p>
    <w:p w14:paraId="7691FCB8" w14:textId="77777777" w:rsidR="009055DD" w:rsidRPr="00B07A3B" w:rsidRDefault="009055DD" w:rsidP="006E6605">
      <w:pPr>
        <w:jc w:val="both"/>
        <w:rPr>
          <w:rFonts w:asciiTheme="minorHAnsi" w:eastAsia="Times New Roman" w:hAnsiTheme="minorHAnsi" w:cstheme="minorHAnsi"/>
          <w:bCs/>
          <w:szCs w:val="24"/>
        </w:rPr>
      </w:pPr>
    </w:p>
    <w:p w14:paraId="53410F74" w14:textId="029D64EC" w:rsidR="00A72FC5" w:rsidRPr="00B07A3B" w:rsidRDefault="00A72FC5" w:rsidP="006E6605">
      <w:pPr>
        <w:spacing w:before="240"/>
        <w:ind w:left="360"/>
        <w:jc w:val="both"/>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E863B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67F3288" w:rsidR="00F22F5E" w:rsidRPr="005E5679" w:rsidRDefault="00CE10F2" w:rsidP="006E6605">
      <w:pPr>
        <w:pStyle w:val="ListParagraph"/>
        <w:numPr>
          <w:ilvl w:val="0"/>
          <w:numId w:val="3"/>
        </w:numPr>
        <w:spacing w:before="240"/>
        <w:jc w:val="both"/>
        <w:outlineLvl w:val="0"/>
        <w:rPr>
          <w:rFonts w:asciiTheme="minorHAnsi" w:hAnsiTheme="minorHAnsi" w:cstheme="minorHAnsi"/>
          <w:b/>
          <w:szCs w:val="24"/>
          <w:lang w:eastAsia="zh-TW"/>
        </w:rPr>
      </w:pPr>
      <w:r w:rsidRPr="00B07A3B">
        <w:rPr>
          <w:rFonts w:asciiTheme="minorHAnsi" w:hAnsiTheme="minorHAnsi" w:cstheme="minorHAnsi"/>
          <w:b/>
          <w:szCs w:val="24"/>
        </w:rPr>
        <w:t xml:space="preserve">Results: </w:t>
      </w:r>
      <w:r w:rsidR="005E5679" w:rsidRPr="005E5679">
        <w:rPr>
          <w:rFonts w:asciiTheme="minorHAnsi" w:hAnsiTheme="minorHAnsi" w:cstheme="minorHAnsi"/>
          <w:b/>
        </w:rPr>
        <w:t>Characterization of a Droplet Interface Bilayer</w:t>
      </w:r>
      <w:r w:rsidR="005E5679">
        <w:rPr>
          <w:rFonts w:asciiTheme="minorHAnsi" w:hAnsiTheme="minorHAnsi" w:cstheme="minorHAnsi"/>
          <w:b/>
        </w:rPr>
        <w:t xml:space="preserve"> </w:t>
      </w:r>
      <w:r w:rsidR="004314F8">
        <w:rPr>
          <w:rFonts w:asciiTheme="minorHAnsi" w:hAnsiTheme="minorHAnsi" w:cstheme="minorHAnsi"/>
          <w:b/>
        </w:rPr>
        <w:t>Formed by Temperature Controlled Assembly</w:t>
      </w:r>
    </w:p>
    <w:p w14:paraId="52E24B75" w14:textId="48FBE111" w:rsidR="00395684" w:rsidRPr="003A6E62" w:rsidRDefault="003A6E62" w:rsidP="006E6605">
      <w:pPr>
        <w:pStyle w:val="ListParagraph"/>
        <w:numPr>
          <w:ilvl w:val="1"/>
          <w:numId w:val="3"/>
        </w:numPr>
        <w:spacing w:before="120"/>
        <w:contextualSpacing w:val="0"/>
        <w:jc w:val="both"/>
        <w:outlineLvl w:val="0"/>
        <w:rPr>
          <w:rFonts w:asciiTheme="minorHAnsi" w:hAnsiTheme="minorHAnsi" w:cstheme="minorHAnsi"/>
          <w:szCs w:val="24"/>
        </w:rPr>
      </w:pPr>
      <w:r w:rsidRPr="00EA28AD">
        <w:rPr>
          <w:rFonts w:asciiTheme="minorHAnsi" w:hAnsiTheme="minorHAnsi" w:cstheme="minorHAnsi"/>
        </w:rPr>
        <w:t xml:space="preserve">The temperature control system was used to showcase the temperature-dependence </w:t>
      </w:r>
      <w:r w:rsidR="00A36ECC">
        <w:rPr>
          <w:rFonts w:asciiTheme="minorHAnsi" w:hAnsiTheme="minorHAnsi" w:cstheme="minorHAnsi"/>
        </w:rPr>
        <w:t xml:space="preserve">of </w:t>
      </w:r>
      <w:r w:rsidRPr="00EA28AD">
        <w:rPr>
          <w:rFonts w:asciiTheme="minorHAnsi" w:hAnsiTheme="minorHAnsi" w:cstheme="minorHAnsi"/>
        </w:rPr>
        <w:t xml:space="preserve">a DIB formed from </w:t>
      </w:r>
      <w:r w:rsidR="008A67D8" w:rsidRPr="00EA28AD">
        <w:rPr>
          <w:rFonts w:asciiTheme="minorHAnsi" w:hAnsiTheme="minorHAnsi" w:cstheme="minorHAnsi"/>
        </w:rPr>
        <w:t>brain total lipid extract</w:t>
      </w:r>
      <w:r w:rsidR="00A01DFD">
        <w:rPr>
          <w:rFonts w:asciiTheme="minorHAnsi" w:hAnsiTheme="minorHAnsi" w:cstheme="minorHAnsi"/>
        </w:rPr>
        <w:t>,</w:t>
      </w:r>
      <w:r w:rsidR="00A36ECC">
        <w:rPr>
          <w:rFonts w:asciiTheme="minorHAnsi" w:hAnsiTheme="minorHAnsi" w:cstheme="minorHAnsi"/>
        </w:rPr>
        <w:t xml:space="preserve"> </w:t>
      </w:r>
      <w:r w:rsidR="003154EC">
        <w:rPr>
          <w:rFonts w:asciiTheme="minorHAnsi" w:hAnsiTheme="minorHAnsi" w:cstheme="minorHAnsi"/>
        </w:rPr>
        <w:t xml:space="preserve">or </w:t>
      </w:r>
      <w:r w:rsidR="00A36ECC">
        <w:rPr>
          <w:rFonts w:asciiTheme="minorHAnsi" w:hAnsiTheme="minorHAnsi" w:cstheme="minorHAnsi"/>
        </w:rPr>
        <w:t>BTLE</w:t>
      </w:r>
      <w:r w:rsidR="00A01DFD">
        <w:rPr>
          <w:rFonts w:asciiTheme="minorHAnsi" w:hAnsiTheme="minorHAnsi" w:cstheme="minorHAnsi"/>
        </w:rPr>
        <w:t>,</w:t>
      </w:r>
      <w:r w:rsidR="00A36ECC">
        <w:rPr>
          <w:rFonts w:asciiTheme="minorHAnsi" w:hAnsiTheme="minorHAnsi" w:cstheme="minorHAnsi"/>
        </w:rPr>
        <w:t xml:space="preserve"> lipids</w:t>
      </w:r>
      <w:r>
        <w:rPr>
          <w:rFonts w:asciiTheme="minorHAnsi" w:hAnsiTheme="minorHAnsi" w:cstheme="minorHAnsi"/>
        </w:rPr>
        <w:t xml:space="preserve">. </w:t>
      </w:r>
      <w:r w:rsidR="00A36ECC">
        <w:rPr>
          <w:rFonts w:asciiTheme="minorHAnsi" w:hAnsiTheme="minorHAnsi" w:cstheme="minorHAnsi"/>
        </w:rPr>
        <w:t>Measurements of</w:t>
      </w:r>
      <w:r w:rsidRPr="00EA28AD">
        <w:rPr>
          <w:rFonts w:asciiTheme="minorHAnsi" w:hAnsiTheme="minorHAnsi" w:cstheme="minorHAnsi"/>
        </w:rPr>
        <w:t xml:space="preserve"> capacitive current and temperature versus time </w:t>
      </w:r>
      <w:r w:rsidR="00A36ECC">
        <w:rPr>
          <w:rFonts w:asciiTheme="minorHAnsi" w:hAnsiTheme="minorHAnsi" w:cstheme="minorHAnsi"/>
        </w:rPr>
        <w:t>are</w:t>
      </w:r>
      <w:r>
        <w:rPr>
          <w:rFonts w:asciiTheme="minorHAnsi" w:hAnsiTheme="minorHAnsi" w:cstheme="minorHAnsi"/>
        </w:rPr>
        <w:t xml:space="preserve"> shown </w:t>
      </w:r>
      <w:r w:rsidRPr="00EA28AD">
        <w:rPr>
          <w:rFonts w:asciiTheme="minorHAnsi" w:hAnsiTheme="minorHAnsi" w:cstheme="minorHAnsi"/>
        </w:rPr>
        <w:t xml:space="preserve">during a heating cycle from </w:t>
      </w:r>
      <w:r w:rsidR="0075639D">
        <w:rPr>
          <w:rFonts w:asciiTheme="minorHAnsi" w:hAnsiTheme="minorHAnsi" w:cstheme="minorHAnsi"/>
        </w:rPr>
        <w:t>room temperature</w:t>
      </w:r>
      <w:r w:rsidR="0075639D" w:rsidRPr="00EA28AD">
        <w:rPr>
          <w:rFonts w:asciiTheme="minorHAnsi" w:hAnsiTheme="minorHAnsi" w:cstheme="minorHAnsi"/>
        </w:rPr>
        <w:t xml:space="preserve"> </w:t>
      </w:r>
      <w:r w:rsidRPr="00EA28AD">
        <w:rPr>
          <w:rFonts w:asciiTheme="minorHAnsi" w:hAnsiTheme="minorHAnsi" w:cstheme="minorHAnsi"/>
        </w:rPr>
        <w:t xml:space="preserve">to </w:t>
      </w:r>
      <w:r w:rsidR="00A36ECC">
        <w:rPr>
          <w:rFonts w:asciiTheme="minorHAnsi" w:hAnsiTheme="minorHAnsi" w:cstheme="minorHAnsi"/>
        </w:rPr>
        <w:t xml:space="preserve">approximately </w:t>
      </w:r>
      <w:r w:rsidRPr="00EA28AD">
        <w:rPr>
          <w:rFonts w:asciiTheme="minorHAnsi" w:hAnsiTheme="minorHAnsi" w:cstheme="minorHAnsi"/>
        </w:rPr>
        <w:t xml:space="preserve">60 </w:t>
      </w:r>
      <w:r>
        <w:rPr>
          <w:rFonts w:asciiTheme="minorHAnsi" w:hAnsiTheme="minorHAnsi" w:cstheme="minorHAnsi"/>
        </w:rPr>
        <w:t xml:space="preserve">degrees Celsius </w:t>
      </w:r>
      <w:r w:rsidRPr="003A6E62">
        <w:rPr>
          <w:rFonts w:asciiTheme="minorHAnsi" w:hAnsiTheme="minorHAnsi" w:cstheme="minorHAnsi"/>
          <w:b/>
          <w:bCs/>
        </w:rPr>
        <w:t>[1]</w:t>
      </w:r>
      <w:r w:rsidRPr="00EA28AD">
        <w:rPr>
          <w:rFonts w:asciiTheme="minorHAnsi" w:hAnsiTheme="minorHAnsi" w:cstheme="minorHAnsi"/>
        </w:rPr>
        <w:t>.</w:t>
      </w:r>
    </w:p>
    <w:p w14:paraId="4E75A4CA" w14:textId="44D8F11F" w:rsidR="009D21B9" w:rsidRPr="00B07A3B" w:rsidRDefault="007B0FBB" w:rsidP="006E660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3A6E62">
        <w:rPr>
          <w:rFonts w:asciiTheme="minorHAnsi" w:hAnsiTheme="minorHAnsi" w:cstheme="minorHAnsi"/>
          <w:szCs w:val="24"/>
        </w:rPr>
        <w:t xml:space="preserve"> Figure 5a</w:t>
      </w:r>
    </w:p>
    <w:p w14:paraId="319D39F0" w14:textId="509AF7F3" w:rsidR="00395684" w:rsidRPr="003A6E62" w:rsidRDefault="0042023A" w:rsidP="006E660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C</w:t>
      </w:r>
      <w:r w:rsidR="003A6E62" w:rsidRPr="00EA28AD">
        <w:rPr>
          <w:rFonts w:asciiTheme="minorHAnsi" w:hAnsiTheme="minorHAnsi" w:cstheme="minorHAnsi"/>
        </w:rPr>
        <w:t>hanges in nominal capacitance versus temperature</w:t>
      </w:r>
      <w:r w:rsidR="003A6E62">
        <w:rPr>
          <w:rFonts w:asciiTheme="minorHAnsi" w:hAnsiTheme="minorHAnsi" w:cstheme="minorHAnsi"/>
        </w:rPr>
        <w:t xml:space="preserve"> </w:t>
      </w:r>
      <w:r w:rsidR="003A6E62" w:rsidRPr="00EA28AD">
        <w:rPr>
          <w:rFonts w:asciiTheme="minorHAnsi" w:hAnsiTheme="minorHAnsi" w:cstheme="minorHAnsi"/>
        </w:rPr>
        <w:t xml:space="preserve">across one complete cooling-heating cycle after initial bilayer formation at 60 </w:t>
      </w:r>
      <w:r w:rsidR="003A6E62">
        <w:rPr>
          <w:rFonts w:asciiTheme="minorHAnsi" w:hAnsiTheme="minorHAnsi" w:cstheme="minorHAnsi"/>
        </w:rPr>
        <w:t xml:space="preserve">degrees </w:t>
      </w:r>
      <w:r w:rsidR="003A6E62" w:rsidRPr="00EA28AD">
        <w:rPr>
          <w:rFonts w:asciiTheme="minorHAnsi" w:hAnsiTheme="minorHAnsi" w:cstheme="minorHAnsi"/>
        </w:rPr>
        <w:t>C</w:t>
      </w:r>
      <w:r w:rsidR="003A6E62">
        <w:rPr>
          <w:rFonts w:asciiTheme="minorHAnsi" w:hAnsiTheme="minorHAnsi" w:cstheme="minorHAnsi"/>
        </w:rPr>
        <w:t>elsius w</w:t>
      </w:r>
      <w:r w:rsidR="0075639D">
        <w:rPr>
          <w:rFonts w:asciiTheme="minorHAnsi" w:hAnsiTheme="minorHAnsi" w:cstheme="minorHAnsi"/>
        </w:rPr>
        <w:t>ere</w:t>
      </w:r>
      <w:r w:rsidR="003A6E62">
        <w:rPr>
          <w:rFonts w:asciiTheme="minorHAnsi" w:hAnsiTheme="minorHAnsi" w:cstheme="minorHAnsi"/>
        </w:rPr>
        <w:t xml:space="preserve"> documented</w:t>
      </w:r>
      <w:r w:rsidR="005E5679">
        <w:rPr>
          <w:rFonts w:asciiTheme="minorHAnsi" w:hAnsiTheme="minorHAnsi" w:cstheme="minorHAnsi"/>
        </w:rPr>
        <w:t xml:space="preserve"> </w:t>
      </w:r>
      <w:r w:rsidR="005E5679" w:rsidRPr="005E5679">
        <w:rPr>
          <w:rFonts w:asciiTheme="minorHAnsi" w:hAnsiTheme="minorHAnsi" w:cstheme="minorHAnsi"/>
          <w:b/>
          <w:bCs/>
        </w:rPr>
        <w:t>[</w:t>
      </w:r>
      <w:r w:rsidR="003A6E62" w:rsidRPr="003A6E62">
        <w:rPr>
          <w:rFonts w:asciiTheme="minorHAnsi" w:hAnsiTheme="minorHAnsi" w:cstheme="minorHAnsi"/>
          <w:b/>
          <w:bCs/>
        </w:rPr>
        <w:t>1]</w:t>
      </w:r>
      <w:r w:rsidR="003A6E62" w:rsidRPr="00EA28AD">
        <w:rPr>
          <w:rFonts w:asciiTheme="minorHAnsi" w:hAnsiTheme="minorHAnsi" w:cstheme="minorHAnsi"/>
        </w:rPr>
        <w:t>.</w:t>
      </w:r>
    </w:p>
    <w:p w14:paraId="4DF75FDD" w14:textId="7182C384" w:rsidR="003A6E62" w:rsidRPr="003A6E62" w:rsidRDefault="003A6E62" w:rsidP="006E660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p>
    <w:p w14:paraId="3505AC62" w14:textId="6426F3E0" w:rsidR="003A6E62" w:rsidRPr="003A6E62" w:rsidRDefault="003A6E62" w:rsidP="006E660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Q</w:t>
      </w:r>
      <w:r w:rsidRPr="00EA28AD">
        <w:rPr>
          <w:rFonts w:asciiTheme="minorHAnsi" w:hAnsiTheme="minorHAnsi" w:cstheme="minorHAnsi"/>
        </w:rPr>
        <w:t>uasi-static measurements of specific capacitance at different temperatures can be used to identif</w:t>
      </w:r>
      <w:r>
        <w:rPr>
          <w:rFonts w:asciiTheme="minorHAnsi" w:hAnsiTheme="minorHAnsi" w:cstheme="minorHAnsi"/>
        </w:rPr>
        <w:t xml:space="preserve">y </w:t>
      </w:r>
      <w:r w:rsidR="00243B51">
        <w:rPr>
          <w:rFonts w:asciiTheme="minorHAnsi" w:hAnsiTheme="minorHAnsi" w:cstheme="minorHAnsi"/>
        </w:rPr>
        <w:t xml:space="preserve">lipid </w:t>
      </w:r>
      <w:r>
        <w:rPr>
          <w:rFonts w:asciiTheme="minorHAnsi" w:hAnsiTheme="minorHAnsi" w:cstheme="minorHAnsi"/>
        </w:rPr>
        <w:t>melting temperature</w:t>
      </w:r>
      <w:r w:rsidRPr="00EA28AD">
        <w:rPr>
          <w:rFonts w:asciiTheme="minorHAnsi" w:hAnsiTheme="minorHAnsi" w:cstheme="minorHAnsi"/>
        </w:rPr>
        <w:t>.</w:t>
      </w:r>
      <w:r>
        <w:rPr>
          <w:rFonts w:asciiTheme="minorHAnsi" w:hAnsiTheme="minorHAnsi" w:cstheme="minorHAnsi"/>
        </w:rPr>
        <w:t xml:space="preserve"> </w:t>
      </w:r>
      <w:r w:rsidRPr="00EA28AD">
        <w:rPr>
          <w:rFonts w:asciiTheme="minorHAnsi" w:hAnsiTheme="minorHAnsi" w:cstheme="minorHAnsi"/>
        </w:rPr>
        <w:t xml:space="preserve">Plotting capacitance of the bilayer versus </w:t>
      </w:r>
      <w:r w:rsidR="000973E9">
        <w:rPr>
          <w:rFonts w:asciiTheme="minorHAnsi" w:hAnsiTheme="minorHAnsi" w:cstheme="minorHAnsi"/>
        </w:rPr>
        <w:t>bilayer</w:t>
      </w:r>
      <w:r w:rsidRPr="00EA28AD">
        <w:rPr>
          <w:rFonts w:asciiTheme="minorHAnsi" w:hAnsiTheme="minorHAnsi" w:cstheme="minorHAnsi"/>
        </w:rPr>
        <w:t xml:space="preserve"> area allows for a linear regression, where the slope represents the value of </w:t>
      </w:r>
      <w:r>
        <w:rPr>
          <w:rFonts w:asciiTheme="minorHAnsi" w:hAnsiTheme="minorHAnsi" w:cstheme="minorHAnsi"/>
        </w:rPr>
        <w:t xml:space="preserve">specific capacitance </w:t>
      </w:r>
      <w:r w:rsidRPr="003A6E62">
        <w:rPr>
          <w:rFonts w:asciiTheme="minorHAnsi" w:hAnsiTheme="minorHAnsi" w:cstheme="minorHAnsi"/>
          <w:b/>
          <w:bCs/>
        </w:rPr>
        <w:t>[1]</w:t>
      </w:r>
      <w:r>
        <w:rPr>
          <w:rFonts w:asciiTheme="minorHAnsi" w:hAnsiTheme="minorHAnsi" w:cstheme="minorHAnsi"/>
          <w:b/>
          <w:bCs/>
        </w:rPr>
        <w:t>.</w:t>
      </w:r>
    </w:p>
    <w:p w14:paraId="5B87C9AC" w14:textId="5A4FB650" w:rsidR="00972A21" w:rsidRPr="00972A21" w:rsidRDefault="003A6E62" w:rsidP="006E660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w:t>
      </w:r>
    </w:p>
    <w:p w14:paraId="177D830E" w14:textId="5148F7D0" w:rsidR="00972A21" w:rsidRPr="00972A21" w:rsidRDefault="00972A21" w:rsidP="006E6605">
      <w:pPr>
        <w:pStyle w:val="ListParagraph"/>
        <w:numPr>
          <w:ilvl w:val="1"/>
          <w:numId w:val="3"/>
        </w:numPr>
        <w:spacing w:before="120"/>
        <w:contextualSpacing w:val="0"/>
        <w:jc w:val="both"/>
        <w:outlineLvl w:val="0"/>
        <w:rPr>
          <w:rFonts w:asciiTheme="minorHAnsi" w:hAnsiTheme="minorHAnsi" w:cstheme="minorHAnsi"/>
          <w:szCs w:val="24"/>
        </w:rPr>
      </w:pPr>
      <w:r w:rsidRPr="00EA28AD">
        <w:rPr>
          <w:rFonts w:asciiTheme="minorHAnsi" w:hAnsiTheme="minorHAnsi" w:cstheme="minorHAnsi"/>
        </w:rPr>
        <w:t>The DIB image shows that when temperature is below</w:t>
      </w:r>
      <w:r w:rsidR="000973E9">
        <w:rPr>
          <w:rFonts w:asciiTheme="minorHAnsi" w:hAnsiTheme="minorHAnsi" w:cstheme="minorHAnsi"/>
        </w:rPr>
        <w:t xml:space="preserve"> the</w:t>
      </w:r>
      <w:r>
        <w:rPr>
          <w:rFonts w:asciiTheme="minorHAnsi" w:hAnsiTheme="minorHAnsi" w:cstheme="minorHAnsi"/>
        </w:rPr>
        <w:t xml:space="preserve"> melting temperature</w:t>
      </w:r>
      <w:r w:rsidRPr="00EA28AD">
        <w:rPr>
          <w:rFonts w:asciiTheme="minorHAnsi" w:hAnsiTheme="minorHAnsi" w:cstheme="minorHAnsi"/>
        </w:rPr>
        <w:t>, the membrane adopt</w:t>
      </w:r>
      <w:r w:rsidR="000973E9">
        <w:rPr>
          <w:rFonts w:asciiTheme="minorHAnsi" w:hAnsiTheme="minorHAnsi" w:cstheme="minorHAnsi"/>
        </w:rPr>
        <w:t>s</w:t>
      </w:r>
      <w:r w:rsidRPr="00EA28AD">
        <w:rPr>
          <w:rFonts w:asciiTheme="minorHAnsi" w:hAnsiTheme="minorHAnsi" w:cstheme="minorHAnsi"/>
        </w:rPr>
        <w:t xml:space="preserve"> a highly adhesive state</w:t>
      </w:r>
      <w:r>
        <w:rPr>
          <w:rFonts w:asciiTheme="minorHAnsi" w:hAnsiTheme="minorHAnsi" w:cstheme="minorHAnsi"/>
        </w:rPr>
        <w:t xml:space="preserve">, </w:t>
      </w:r>
      <w:r w:rsidRPr="00EA28AD">
        <w:rPr>
          <w:rFonts w:asciiTheme="minorHAnsi" w:hAnsiTheme="minorHAnsi" w:cstheme="minorHAnsi"/>
        </w:rPr>
        <w:t xml:space="preserve">even under tension </w:t>
      </w:r>
      <w:r w:rsidR="000973E9">
        <w:rPr>
          <w:rFonts w:asciiTheme="minorHAnsi" w:hAnsiTheme="minorHAnsi" w:cstheme="minorHAnsi"/>
        </w:rPr>
        <w:t>from</w:t>
      </w:r>
      <w:r w:rsidR="000973E9" w:rsidRPr="00EA28AD">
        <w:rPr>
          <w:rFonts w:asciiTheme="minorHAnsi" w:hAnsiTheme="minorHAnsi" w:cstheme="minorHAnsi"/>
        </w:rPr>
        <w:t xml:space="preserve"> </w:t>
      </w:r>
      <w:r w:rsidRPr="00EA28AD">
        <w:rPr>
          <w:rFonts w:asciiTheme="minorHAnsi" w:hAnsiTheme="minorHAnsi" w:cstheme="minorHAnsi"/>
        </w:rPr>
        <w:t>stretched droplets caused by well-separated electrodes</w:t>
      </w:r>
      <w:r>
        <w:rPr>
          <w:rFonts w:asciiTheme="minorHAnsi" w:hAnsiTheme="minorHAnsi" w:cstheme="minorHAnsi"/>
        </w:rPr>
        <w:t xml:space="preserve"> </w:t>
      </w:r>
      <w:r w:rsidRPr="00972A21">
        <w:rPr>
          <w:rFonts w:asciiTheme="minorHAnsi" w:hAnsiTheme="minorHAnsi" w:cstheme="minorHAnsi"/>
          <w:b/>
          <w:bCs/>
        </w:rPr>
        <w:t>[1]</w:t>
      </w:r>
      <w:r w:rsidRPr="00EA28AD">
        <w:rPr>
          <w:rFonts w:asciiTheme="minorHAnsi" w:hAnsiTheme="minorHAnsi" w:cstheme="minorHAnsi"/>
        </w:rPr>
        <w:t>.</w:t>
      </w:r>
    </w:p>
    <w:p w14:paraId="60117A8E" w14:textId="72C097F6" w:rsidR="00972A21" w:rsidRDefault="00972A21" w:rsidP="006E660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6c</w:t>
      </w:r>
    </w:p>
    <w:p w14:paraId="0C836643" w14:textId="31418ACD" w:rsidR="00972A21" w:rsidRPr="00972A21" w:rsidRDefault="00972A21" w:rsidP="006E6605">
      <w:pPr>
        <w:pStyle w:val="ListParagraph"/>
        <w:numPr>
          <w:ilvl w:val="1"/>
          <w:numId w:val="3"/>
        </w:numPr>
        <w:spacing w:before="120"/>
        <w:contextualSpacing w:val="0"/>
        <w:jc w:val="both"/>
        <w:outlineLvl w:val="0"/>
        <w:rPr>
          <w:rFonts w:asciiTheme="minorHAnsi" w:hAnsiTheme="minorHAnsi" w:cstheme="minorHAnsi"/>
          <w:szCs w:val="24"/>
        </w:rPr>
      </w:pPr>
      <w:r w:rsidRPr="00EA28AD">
        <w:rPr>
          <w:rFonts w:asciiTheme="minorHAnsi" w:hAnsiTheme="minorHAnsi" w:cstheme="minorHAnsi"/>
        </w:rPr>
        <w:t>The current versus voltage traces shown were obtained by applying sinusoidal membrane voltages and measuring the induced current at two different temperatures</w:t>
      </w:r>
      <w:r w:rsidR="0075639D">
        <w:rPr>
          <w:rFonts w:asciiTheme="minorHAnsi" w:hAnsiTheme="minorHAnsi" w:cstheme="minorHAnsi"/>
        </w:rPr>
        <w:t>.</w:t>
      </w:r>
      <w:r w:rsidRPr="00EA28AD">
        <w:rPr>
          <w:rFonts w:asciiTheme="minorHAnsi" w:hAnsiTheme="minorHAnsi" w:cstheme="minorHAnsi"/>
        </w:rPr>
        <w:t xml:space="preserve"> </w:t>
      </w:r>
      <w:r w:rsidR="0075639D">
        <w:rPr>
          <w:rFonts w:asciiTheme="minorHAnsi" w:hAnsiTheme="minorHAnsi" w:cstheme="minorHAnsi"/>
        </w:rPr>
        <w:t>T</w:t>
      </w:r>
      <w:r w:rsidRPr="00EA28AD">
        <w:rPr>
          <w:rFonts w:asciiTheme="minorHAnsi" w:hAnsiTheme="minorHAnsi" w:cstheme="minorHAnsi"/>
        </w:rPr>
        <w:t>he arrows and subsequent numbers aid in visualizing the successive quarters of the sinusoidal voltage with respect to time</w:t>
      </w:r>
      <w:r>
        <w:rPr>
          <w:rFonts w:asciiTheme="minorHAnsi" w:hAnsiTheme="minorHAnsi" w:cstheme="minorHAnsi"/>
        </w:rPr>
        <w:t xml:space="preserve"> </w:t>
      </w:r>
      <w:r w:rsidRPr="00972A21">
        <w:rPr>
          <w:rFonts w:asciiTheme="minorHAnsi" w:hAnsiTheme="minorHAnsi" w:cstheme="minorHAnsi"/>
          <w:b/>
          <w:bCs/>
        </w:rPr>
        <w:t>[1]</w:t>
      </w:r>
      <w:r w:rsidRPr="00EA28AD">
        <w:rPr>
          <w:rFonts w:asciiTheme="minorHAnsi" w:hAnsiTheme="minorHAnsi" w:cstheme="minorHAnsi"/>
        </w:rPr>
        <w:t>.</w:t>
      </w:r>
    </w:p>
    <w:p w14:paraId="4A125F4B" w14:textId="536CD794" w:rsidR="00972A21" w:rsidRDefault="00972A21" w:rsidP="006E660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w:t>
      </w:r>
    </w:p>
    <w:p w14:paraId="119737E3" w14:textId="3D9BB2A9" w:rsidR="00972A21" w:rsidRPr="005E5679" w:rsidRDefault="00A01DFD" w:rsidP="006E660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The m</w:t>
      </w:r>
      <w:r w:rsidR="00972A21" w:rsidRPr="00EA28AD">
        <w:rPr>
          <w:rFonts w:asciiTheme="minorHAnsi" w:hAnsiTheme="minorHAnsi" w:cstheme="minorHAnsi"/>
        </w:rPr>
        <w:t xml:space="preserve">easured current density for </w:t>
      </w:r>
      <w:r w:rsidR="00461C9D">
        <w:rPr>
          <w:rFonts w:asciiTheme="minorHAnsi" w:hAnsiTheme="minorHAnsi" w:cstheme="minorHAnsi"/>
        </w:rPr>
        <w:t>a</w:t>
      </w:r>
      <w:r w:rsidR="00972A21" w:rsidRPr="00EA28AD">
        <w:rPr>
          <w:rFonts w:asciiTheme="minorHAnsi" w:hAnsiTheme="minorHAnsi" w:cstheme="minorHAnsi"/>
        </w:rPr>
        <w:t xml:space="preserve"> </w:t>
      </w:r>
      <w:proofErr w:type="spellStart"/>
      <w:r w:rsidR="00972A21" w:rsidRPr="00EA28AD">
        <w:rPr>
          <w:rFonts w:asciiTheme="minorHAnsi" w:hAnsiTheme="minorHAnsi" w:cstheme="minorHAnsi"/>
        </w:rPr>
        <w:t>M</w:t>
      </w:r>
      <w:r w:rsidR="00972A21">
        <w:rPr>
          <w:rFonts w:asciiTheme="minorHAnsi" w:hAnsiTheme="minorHAnsi" w:cstheme="minorHAnsi"/>
        </w:rPr>
        <w:t>onazomyci</w:t>
      </w:r>
      <w:r w:rsidR="000973E9">
        <w:rPr>
          <w:rFonts w:asciiTheme="minorHAnsi" w:hAnsiTheme="minorHAnsi" w:cstheme="minorHAnsi"/>
        </w:rPr>
        <w:t>n</w:t>
      </w:r>
      <w:proofErr w:type="spellEnd"/>
      <w:r w:rsidR="000973E9">
        <w:rPr>
          <w:rFonts w:asciiTheme="minorHAnsi" w:hAnsiTheme="minorHAnsi" w:cstheme="minorHAnsi"/>
        </w:rPr>
        <w:t>-</w:t>
      </w:r>
      <w:r w:rsidR="00972A21" w:rsidRPr="00EA28AD">
        <w:rPr>
          <w:rFonts w:asciiTheme="minorHAnsi" w:hAnsiTheme="minorHAnsi" w:cstheme="minorHAnsi"/>
        </w:rPr>
        <w:t>doped BTLE membrane at the same voltage level and two different temperatu</w:t>
      </w:r>
      <w:r w:rsidR="00972A21">
        <w:rPr>
          <w:rFonts w:asciiTheme="minorHAnsi" w:hAnsiTheme="minorHAnsi" w:cstheme="minorHAnsi"/>
        </w:rPr>
        <w:t>res</w:t>
      </w:r>
      <w:r w:rsidR="000A6A44">
        <w:rPr>
          <w:rFonts w:asciiTheme="minorHAnsi" w:hAnsiTheme="minorHAnsi" w:cstheme="minorHAnsi"/>
        </w:rPr>
        <w:t xml:space="preserve"> is shown</w:t>
      </w:r>
      <w:r>
        <w:rPr>
          <w:rFonts w:asciiTheme="minorHAnsi" w:hAnsiTheme="minorHAnsi" w:cstheme="minorHAnsi"/>
        </w:rPr>
        <w:t xml:space="preserve"> here</w:t>
      </w:r>
      <w:r w:rsidR="000A6A44">
        <w:rPr>
          <w:rFonts w:asciiTheme="minorHAnsi" w:hAnsiTheme="minorHAnsi" w:cstheme="minorHAnsi"/>
        </w:rPr>
        <w:t xml:space="preserve"> </w:t>
      </w:r>
      <w:r w:rsidR="00972A21" w:rsidRPr="00972A21">
        <w:rPr>
          <w:rFonts w:asciiTheme="minorHAnsi" w:hAnsiTheme="minorHAnsi" w:cstheme="minorHAnsi"/>
          <w:b/>
          <w:bCs/>
        </w:rPr>
        <w:t>[1]</w:t>
      </w:r>
      <w:r w:rsidR="00972A21">
        <w:rPr>
          <w:rFonts w:asciiTheme="minorHAnsi" w:hAnsiTheme="minorHAnsi" w:cstheme="minorHAnsi"/>
          <w:b/>
          <w:bCs/>
        </w:rPr>
        <w:t>.</w:t>
      </w:r>
    </w:p>
    <w:p w14:paraId="0B619015" w14:textId="51F95823" w:rsidR="005E5679" w:rsidRPr="005E5679" w:rsidRDefault="005E5679" w:rsidP="006E660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7b</w:t>
      </w:r>
    </w:p>
    <w:p w14:paraId="77C48BA5" w14:textId="77777777" w:rsidR="00473E1C" w:rsidRPr="00B07A3B" w:rsidRDefault="00473E1C" w:rsidP="006E6605">
      <w:pPr>
        <w:pStyle w:val="ListParagraph"/>
        <w:spacing w:before="120"/>
        <w:ind w:left="360"/>
        <w:contextualSpacing w:val="0"/>
        <w:jc w:val="both"/>
        <w:outlineLvl w:val="0"/>
        <w:rPr>
          <w:rFonts w:asciiTheme="minorHAnsi" w:hAnsiTheme="minorHAnsi" w:cstheme="minorHAnsi"/>
          <w:szCs w:val="24"/>
        </w:rPr>
      </w:pPr>
    </w:p>
    <w:p w14:paraId="0A7E08CE" w14:textId="202472D2" w:rsidR="003154EC" w:rsidRPr="00957960" w:rsidRDefault="00957960" w:rsidP="00957960">
      <w:pPr>
        <w:rPr>
          <w:rFonts w:asciiTheme="minorHAnsi" w:eastAsia="Times New Roman" w:hAnsiTheme="minorHAnsi" w:cstheme="minorHAnsi"/>
          <w:sz w:val="52"/>
          <w:szCs w:val="24"/>
        </w:rPr>
      </w:pPr>
      <w:r>
        <w:rPr>
          <w:rFonts w:asciiTheme="minorHAnsi" w:hAnsiTheme="minorHAnsi" w:cstheme="minorHAnsi"/>
        </w:rPr>
        <w:br w:type="page"/>
      </w:r>
    </w:p>
    <w:p w14:paraId="66EEF93E" w14:textId="74DC2EA1" w:rsidR="00473E1C" w:rsidRPr="00B07A3B" w:rsidRDefault="00473E1C" w:rsidP="00E863B0">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6E6605">
      <w:pPr>
        <w:pStyle w:val="ListParagraph"/>
        <w:numPr>
          <w:ilvl w:val="0"/>
          <w:numId w:val="3"/>
        </w:numPr>
        <w:jc w:val="both"/>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bookmarkEnd w:id="4"/>
    <w:p w14:paraId="41D190E9" w14:textId="60F2E575" w:rsidR="003154EC" w:rsidRPr="003154EC" w:rsidRDefault="0053196D" w:rsidP="003154EC">
      <w:pPr>
        <w:pStyle w:val="ListParagraph"/>
        <w:numPr>
          <w:ilvl w:val="1"/>
          <w:numId w:val="3"/>
        </w:numPr>
        <w:spacing w:before="240"/>
        <w:contextualSpacing w:val="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Jessie </w:t>
      </w:r>
      <w:proofErr w:type="spellStart"/>
      <w:r>
        <w:rPr>
          <w:rStyle w:val="AuthorName"/>
          <w:rFonts w:asciiTheme="minorHAnsi" w:eastAsia="Times" w:hAnsiTheme="minorHAnsi" w:cstheme="minorHAnsi"/>
        </w:rPr>
        <w:t>Ringley</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C7377">
        <w:rPr>
          <w:rFonts w:asciiTheme="minorHAnsi" w:hAnsiTheme="minorHAnsi" w:cstheme="minorHAnsi"/>
        </w:rPr>
        <w:t>I</w:t>
      </w:r>
      <w:r w:rsidR="000C7377">
        <w:rPr>
          <w:rFonts w:asciiTheme="minorHAnsi" w:hAnsiTheme="minorHAnsi" w:cstheme="minorHAnsi"/>
        </w:rPr>
        <w:t>t is crucial</w:t>
      </w:r>
      <w:r w:rsidR="000C7377">
        <w:rPr>
          <w:rFonts w:asciiTheme="minorHAnsi" w:hAnsiTheme="minorHAnsi" w:cstheme="minorHAnsi"/>
        </w:rPr>
        <w:t xml:space="preserve"> to dispense the</w:t>
      </w:r>
      <w:r w:rsidR="000C7377" w:rsidRPr="00341310">
        <w:rPr>
          <w:rFonts w:asciiTheme="minorHAnsi" w:hAnsiTheme="minorHAnsi" w:cstheme="minorHAnsi"/>
        </w:rPr>
        <w:t xml:space="preserve"> </w:t>
      </w:r>
      <w:r w:rsidR="000C7377" w:rsidRPr="00341310">
        <w:rPr>
          <w:rFonts w:asciiTheme="minorHAnsi" w:hAnsiTheme="minorHAnsi" w:cstheme="minorHAnsi"/>
        </w:rPr>
        <w:t>hexadecane oil</w:t>
      </w:r>
      <w:r w:rsidR="000C7377">
        <w:rPr>
          <w:rFonts w:asciiTheme="minorHAnsi" w:hAnsiTheme="minorHAnsi" w:cstheme="minorHAnsi"/>
        </w:rPr>
        <w:t xml:space="preserve"> </w:t>
      </w:r>
      <w:r w:rsidR="000C7377" w:rsidRPr="00341310">
        <w:rPr>
          <w:rFonts w:asciiTheme="minorHAnsi" w:hAnsiTheme="minorHAnsi" w:cstheme="minorHAnsi"/>
        </w:rPr>
        <w:t>into the well of</w:t>
      </w:r>
      <w:r w:rsidR="000C7377">
        <w:rPr>
          <w:rFonts w:asciiTheme="minorHAnsi" w:hAnsiTheme="minorHAnsi" w:cstheme="minorHAnsi"/>
        </w:rPr>
        <w:t xml:space="preserve"> the</w:t>
      </w:r>
      <w:r w:rsidR="000C7377" w:rsidRPr="00341310">
        <w:rPr>
          <w:rFonts w:asciiTheme="minorHAnsi" w:hAnsiTheme="minorHAnsi" w:cstheme="minorHAnsi"/>
        </w:rPr>
        <w:t xml:space="preserve"> aluminum fixture</w:t>
      </w:r>
      <w:r>
        <w:rPr>
          <w:rFonts w:asciiTheme="minorHAnsi" w:hAnsiTheme="minorHAnsi" w:cstheme="minorHAnsi"/>
        </w:rPr>
        <w:t xml:space="preserve"> correctly. If</w:t>
      </w:r>
      <w:r w:rsidR="000C7377">
        <w:rPr>
          <w:rFonts w:asciiTheme="minorHAnsi" w:hAnsiTheme="minorHAnsi" w:cstheme="minorHAnsi"/>
        </w:rPr>
        <w:t xml:space="preserve"> this is</w:t>
      </w:r>
      <w:r>
        <w:rPr>
          <w:rFonts w:asciiTheme="minorHAnsi" w:hAnsiTheme="minorHAnsi" w:cstheme="minorHAnsi"/>
        </w:rPr>
        <w:t xml:space="preserve"> done out of sequence or not carefully, air bubbles will form under the acrylic well</w:t>
      </w:r>
      <w:r w:rsidR="00C17228">
        <w:rPr>
          <w:rFonts w:asciiTheme="minorHAnsi" w:hAnsiTheme="minorHAnsi" w:cstheme="minorHAnsi"/>
        </w:rPr>
        <w:t>, which will obstruct the</w:t>
      </w:r>
      <w:r w:rsidR="003B356E">
        <w:rPr>
          <w:rFonts w:asciiTheme="minorHAnsi" w:hAnsiTheme="minorHAnsi" w:cstheme="minorHAnsi"/>
        </w:rPr>
        <w:t xml:space="preserve"> bottom-up </w:t>
      </w:r>
      <w:r w:rsidR="00C17228">
        <w:rPr>
          <w:rFonts w:asciiTheme="minorHAnsi" w:hAnsiTheme="minorHAnsi" w:cstheme="minorHAnsi"/>
        </w:rPr>
        <w:t xml:space="preserve">view of the </w:t>
      </w:r>
      <w:r w:rsidR="003B356E">
        <w:rPr>
          <w:rFonts w:asciiTheme="minorHAnsi" w:hAnsiTheme="minorHAnsi" w:cstheme="minorHAnsi"/>
        </w:rPr>
        <w:t>DIB</w:t>
      </w:r>
      <w:r w:rsidR="00C17228">
        <w:rPr>
          <w:rFonts w:asciiTheme="minorHAnsi" w:hAnsiTheme="minorHAnsi" w:cstheme="minorHAnsi"/>
        </w:rPr>
        <w:t xml:space="preserve">. </w:t>
      </w:r>
    </w:p>
    <w:p w14:paraId="06E549EC" w14:textId="79888B87" w:rsidR="003154EC" w:rsidRPr="003154EC" w:rsidRDefault="001B55B6" w:rsidP="003154EC">
      <w:pPr>
        <w:pStyle w:val="ListParagraph"/>
        <w:numPr>
          <w:ilvl w:val="2"/>
          <w:numId w:val="3"/>
        </w:numPr>
        <w:spacing w:before="240"/>
        <w:contextualSpacing w:val="0"/>
        <w:jc w:val="both"/>
        <w:outlineLvl w:val="0"/>
        <w:rPr>
          <w:rFonts w:asciiTheme="minorHAnsi" w:eastAsia="Times New Roman" w:hAnsiTheme="minorHAnsi" w:cstheme="minorHAnsi"/>
          <w:b/>
          <w:bCs/>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3154EC" w:rsidRPr="003154EC">
        <w:rPr>
          <w:rStyle w:val="AuthorName"/>
          <w:rFonts w:asciiTheme="minorHAnsi" w:eastAsia="Times" w:hAnsiTheme="minorHAnsi" w:cstheme="minorHAnsi"/>
          <w:b w:val="0"/>
          <w:bCs/>
          <w:i/>
          <w:iCs/>
          <w:color w:val="002060"/>
          <w:u w:val="none"/>
        </w:rPr>
        <w:t>Suggested B-roll: 2.7</w:t>
      </w:r>
      <w:r w:rsidR="00957960">
        <w:rPr>
          <w:rStyle w:val="AuthorName"/>
          <w:rFonts w:asciiTheme="minorHAnsi" w:eastAsia="Times" w:hAnsiTheme="minorHAnsi" w:cstheme="minorHAnsi"/>
          <w:b w:val="0"/>
          <w:bCs/>
          <w:i/>
          <w:iCs/>
          <w:color w:val="002060"/>
          <w:u w:val="none"/>
        </w:rPr>
        <w:t>.1</w:t>
      </w:r>
    </w:p>
    <w:p w14:paraId="750F0287" w14:textId="20482FD0" w:rsidR="00C17228" w:rsidRPr="003154EC" w:rsidRDefault="00C17228" w:rsidP="003154EC">
      <w:pPr>
        <w:pStyle w:val="ListParagraph"/>
        <w:numPr>
          <w:ilvl w:val="1"/>
          <w:numId w:val="3"/>
        </w:numPr>
        <w:spacing w:before="240"/>
        <w:contextualSpacing w:val="0"/>
        <w:jc w:val="both"/>
        <w:outlineLvl w:val="0"/>
        <w:rPr>
          <w:rStyle w:val="AuthorName"/>
          <w:rFonts w:asciiTheme="minorHAnsi" w:eastAsia="Times" w:hAnsiTheme="minorHAnsi" w:cstheme="minorHAnsi"/>
          <w:bCs/>
          <w:u w:val="none"/>
        </w:rPr>
      </w:pPr>
      <w:r w:rsidRPr="003154EC">
        <w:rPr>
          <w:rStyle w:val="AuthorName"/>
          <w:rFonts w:asciiTheme="minorHAnsi" w:eastAsia="Times" w:hAnsiTheme="minorHAnsi" w:cstheme="minorHAnsi"/>
        </w:rPr>
        <w:t xml:space="preserve">Jessie </w:t>
      </w:r>
      <w:proofErr w:type="spellStart"/>
      <w:r w:rsidRPr="003154EC">
        <w:rPr>
          <w:rStyle w:val="AuthorName"/>
          <w:rFonts w:asciiTheme="minorHAnsi" w:eastAsia="Times" w:hAnsiTheme="minorHAnsi" w:cstheme="minorHAnsi"/>
        </w:rPr>
        <w:t>Ringley</w:t>
      </w:r>
      <w:proofErr w:type="spellEnd"/>
      <w:r w:rsidRPr="003154EC">
        <w:rPr>
          <w:rStyle w:val="AuthorName"/>
          <w:rFonts w:asciiTheme="minorHAnsi" w:eastAsia="Times" w:hAnsiTheme="minorHAnsi" w:cstheme="minorHAnsi"/>
        </w:rPr>
        <w:t>:</w:t>
      </w:r>
      <w:r w:rsidRPr="003154EC">
        <w:rPr>
          <w:rStyle w:val="AuthorName"/>
          <w:rFonts w:asciiTheme="minorHAnsi" w:eastAsia="Times" w:hAnsiTheme="minorHAnsi" w:cstheme="minorHAnsi"/>
          <w:b w:val="0"/>
          <w:bCs/>
          <w:u w:val="none"/>
        </w:rPr>
        <w:t xml:space="preserve"> </w:t>
      </w:r>
      <w:r w:rsidR="00FC477F" w:rsidRPr="003154EC">
        <w:rPr>
          <w:rStyle w:val="AuthorName"/>
          <w:rFonts w:asciiTheme="minorHAnsi" w:eastAsia="Times" w:hAnsiTheme="minorHAnsi" w:cstheme="minorHAnsi"/>
          <w:b w:val="0"/>
          <w:bCs/>
          <w:u w:val="none"/>
        </w:rPr>
        <w:t xml:space="preserve">The user must also </w:t>
      </w:r>
      <w:r w:rsidRPr="003154EC">
        <w:rPr>
          <w:rStyle w:val="AuthorName"/>
          <w:rFonts w:asciiTheme="minorHAnsi" w:eastAsia="Times" w:hAnsiTheme="minorHAnsi" w:cstheme="minorHAnsi"/>
          <w:b w:val="0"/>
          <w:bCs/>
          <w:u w:val="none"/>
        </w:rPr>
        <w:t>remember to clear the data buffer in the temperature control software</w:t>
      </w:r>
      <w:r w:rsidR="00FC477F" w:rsidRPr="003154EC">
        <w:rPr>
          <w:rStyle w:val="AuthorName"/>
          <w:rFonts w:asciiTheme="minorHAnsi" w:eastAsia="Times" w:hAnsiTheme="minorHAnsi" w:cstheme="minorHAnsi"/>
          <w:b w:val="0"/>
          <w:bCs/>
          <w:u w:val="none"/>
        </w:rPr>
        <w:t xml:space="preserve"> prior to each measurement to ensure full recording.</w:t>
      </w:r>
    </w:p>
    <w:p w14:paraId="3123566D" w14:textId="7CA8F9EA" w:rsidR="003154EC" w:rsidRPr="003154EC" w:rsidRDefault="001B55B6" w:rsidP="003154EC">
      <w:pPr>
        <w:pStyle w:val="ListParagraph"/>
        <w:numPr>
          <w:ilvl w:val="2"/>
          <w:numId w:val="3"/>
        </w:numPr>
        <w:spacing w:before="240"/>
        <w:contextualSpacing w:val="0"/>
        <w:jc w:val="both"/>
        <w:outlineLvl w:val="0"/>
        <w:rPr>
          <w:rFonts w:asciiTheme="minorHAnsi" w:eastAsia="Times New Roman" w:hAnsiTheme="minorHAnsi" w:cstheme="minorHAnsi"/>
          <w:b/>
          <w:bCs/>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3154EC" w:rsidRPr="003154EC">
        <w:rPr>
          <w:rStyle w:val="AuthorName"/>
          <w:rFonts w:asciiTheme="minorHAnsi" w:eastAsia="Times" w:hAnsiTheme="minorHAnsi" w:cstheme="minorHAnsi"/>
          <w:b w:val="0"/>
          <w:bCs/>
          <w:i/>
          <w:iCs/>
          <w:color w:val="002060"/>
          <w:u w:val="none"/>
        </w:rPr>
        <w:t xml:space="preserve">Suggested B-roll: </w:t>
      </w:r>
      <w:r w:rsidR="003154EC">
        <w:rPr>
          <w:rStyle w:val="AuthorName"/>
          <w:rFonts w:asciiTheme="minorHAnsi" w:eastAsia="Times" w:hAnsiTheme="minorHAnsi" w:cstheme="minorHAnsi"/>
          <w:b w:val="0"/>
          <w:bCs/>
          <w:i/>
          <w:iCs/>
          <w:color w:val="002060"/>
          <w:u w:val="none"/>
        </w:rPr>
        <w:t>3.2</w:t>
      </w:r>
      <w:r w:rsidR="00957960">
        <w:rPr>
          <w:rStyle w:val="AuthorName"/>
          <w:rFonts w:asciiTheme="minorHAnsi" w:eastAsia="Times" w:hAnsiTheme="minorHAnsi" w:cstheme="minorHAnsi"/>
          <w:b w:val="0"/>
          <w:bCs/>
          <w:i/>
          <w:iCs/>
          <w:color w:val="002060"/>
          <w:u w:val="none"/>
        </w:rPr>
        <w:t>.1</w:t>
      </w:r>
    </w:p>
    <w:p w14:paraId="2B0969E1" w14:textId="764B2D84" w:rsidR="00B07A3B" w:rsidRPr="00957960" w:rsidRDefault="00C17228" w:rsidP="003154EC">
      <w:pPr>
        <w:pStyle w:val="ListParagraph"/>
        <w:numPr>
          <w:ilvl w:val="1"/>
          <w:numId w:val="3"/>
        </w:numPr>
        <w:spacing w:before="240"/>
        <w:ind w:left="901" w:hanging="544"/>
        <w:contextualSpacing w:val="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Jessie </w:t>
      </w:r>
      <w:proofErr w:type="spellStart"/>
      <w:r>
        <w:rPr>
          <w:rFonts w:asciiTheme="minorHAnsi" w:hAnsiTheme="minorHAnsi" w:cstheme="minorHAnsi"/>
          <w:b/>
          <w:szCs w:val="22"/>
          <w:u w:val="single"/>
          <w:lang w:eastAsia="zh-TW"/>
        </w:rPr>
        <w:t>Ringley</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procedure </w:t>
      </w:r>
      <w:r w:rsidR="00FC477F">
        <w:rPr>
          <w:rFonts w:asciiTheme="minorHAnsi" w:hAnsiTheme="minorHAnsi" w:cstheme="minorHAnsi"/>
        </w:rPr>
        <w:t>allows</w:t>
      </w:r>
      <w:r>
        <w:rPr>
          <w:rFonts w:asciiTheme="minorHAnsi" w:hAnsiTheme="minorHAnsi" w:cstheme="minorHAnsi"/>
        </w:rPr>
        <w:t xml:space="preserve"> for characterizing </w:t>
      </w:r>
      <w:r w:rsidR="00FC477F">
        <w:rPr>
          <w:rFonts w:asciiTheme="minorHAnsi" w:hAnsiTheme="minorHAnsi" w:cstheme="minorHAnsi"/>
        </w:rPr>
        <w:t>biomimetic</w:t>
      </w:r>
      <w:r>
        <w:rPr>
          <w:rFonts w:asciiTheme="minorHAnsi" w:hAnsiTheme="minorHAnsi" w:cstheme="minorHAnsi"/>
        </w:rPr>
        <w:t xml:space="preserve"> membranes </w:t>
      </w:r>
      <w:r w:rsidR="00FC477F">
        <w:rPr>
          <w:rFonts w:asciiTheme="minorHAnsi" w:hAnsiTheme="minorHAnsi" w:cstheme="minorHAnsi"/>
        </w:rPr>
        <w:t xml:space="preserve">across a range of temperatures, </w:t>
      </w:r>
      <w:r w:rsidR="00533227">
        <w:rPr>
          <w:rFonts w:asciiTheme="minorHAnsi" w:hAnsiTheme="minorHAnsi" w:cstheme="minorHAnsi"/>
        </w:rPr>
        <w:t>which is needed to</w:t>
      </w:r>
      <w:r w:rsidR="00FC477F">
        <w:rPr>
          <w:rFonts w:asciiTheme="minorHAnsi" w:hAnsiTheme="minorHAnsi" w:cstheme="minorHAnsi"/>
        </w:rPr>
        <w:t xml:space="preserve"> study temperature-dependence of membrane structure and transport</w:t>
      </w:r>
      <w:r w:rsidR="00533227">
        <w:rPr>
          <w:rFonts w:asciiTheme="minorHAnsi" w:hAnsiTheme="minorHAnsi" w:cstheme="minorHAnsi"/>
        </w:rPr>
        <w:t>. In addition, this capability could be used to reveal</w:t>
      </w:r>
      <w:r w:rsidR="00FC477F">
        <w:rPr>
          <w:rFonts w:asciiTheme="minorHAnsi" w:hAnsiTheme="minorHAnsi" w:cstheme="minorHAnsi"/>
        </w:rPr>
        <w:t xml:space="preserve"> nanoscale effects of </w:t>
      </w:r>
      <w:r w:rsidR="00533227">
        <w:rPr>
          <w:rFonts w:asciiTheme="minorHAnsi" w:hAnsiTheme="minorHAnsi" w:cstheme="minorHAnsi"/>
        </w:rPr>
        <w:t xml:space="preserve">other </w:t>
      </w:r>
      <w:r w:rsidR="00FC477F">
        <w:rPr>
          <w:rFonts w:asciiTheme="minorHAnsi" w:hAnsiTheme="minorHAnsi" w:cstheme="minorHAnsi"/>
        </w:rPr>
        <w:t xml:space="preserve">membrane-active species, </w:t>
      </w:r>
      <w:r w:rsidR="00A01DFD">
        <w:rPr>
          <w:rFonts w:asciiTheme="minorHAnsi" w:hAnsiTheme="minorHAnsi" w:cstheme="minorHAnsi"/>
        </w:rPr>
        <w:t>such as</w:t>
      </w:r>
      <w:r w:rsidR="00FC477F">
        <w:rPr>
          <w:rFonts w:asciiTheme="minorHAnsi" w:hAnsiTheme="minorHAnsi" w:cstheme="minorHAnsi"/>
        </w:rPr>
        <w:t xml:space="preserve"> biological ion channels </w:t>
      </w:r>
      <w:r w:rsidR="00A01DFD">
        <w:rPr>
          <w:rFonts w:asciiTheme="minorHAnsi" w:hAnsiTheme="minorHAnsi" w:cstheme="minorHAnsi"/>
        </w:rPr>
        <w:t>and</w:t>
      </w:r>
      <w:r w:rsidR="00FC477F">
        <w:rPr>
          <w:rFonts w:asciiTheme="minorHAnsi" w:hAnsiTheme="minorHAnsi" w:cstheme="minorHAnsi"/>
        </w:rPr>
        <w:t xml:space="preserve"> engineered nanomaterials.</w:t>
      </w:r>
    </w:p>
    <w:p w14:paraId="755181E8" w14:textId="192D5F2D" w:rsidR="00B07A3B" w:rsidRPr="00B53D10" w:rsidRDefault="001B55B6" w:rsidP="00B53D10">
      <w:pPr>
        <w:pStyle w:val="ListParagraph"/>
        <w:numPr>
          <w:ilvl w:val="2"/>
          <w:numId w:val="3"/>
        </w:numPr>
        <w:spacing w:before="240"/>
        <w:contextualSpacing w:val="0"/>
        <w:jc w:val="both"/>
        <w:outlineLvl w:val="0"/>
        <w:rPr>
          <w:rFonts w:asciiTheme="minorHAnsi" w:eastAsia="Times New Roman" w:hAnsiTheme="minorHAnsi" w:cstheme="minorHAnsi"/>
          <w:b/>
          <w:bCs/>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B53D10" w:rsidRPr="003154EC">
        <w:rPr>
          <w:rStyle w:val="AuthorName"/>
          <w:rFonts w:asciiTheme="minorHAnsi" w:eastAsia="Times" w:hAnsiTheme="minorHAnsi" w:cstheme="minorHAnsi"/>
          <w:b w:val="0"/>
          <w:bCs/>
          <w:i/>
          <w:iCs/>
          <w:color w:val="002060"/>
          <w:u w:val="none"/>
        </w:rPr>
        <w:t xml:space="preserve">Suggested B-roll: </w:t>
      </w:r>
      <w:r w:rsidR="00B53D10">
        <w:rPr>
          <w:rStyle w:val="AuthorName"/>
          <w:rFonts w:asciiTheme="minorHAnsi" w:eastAsia="Times" w:hAnsiTheme="minorHAnsi" w:cstheme="minorHAnsi"/>
          <w:b w:val="0"/>
          <w:bCs/>
          <w:i/>
          <w:iCs/>
          <w:color w:val="002060"/>
          <w:u w:val="none"/>
        </w:rPr>
        <w:t>3.22.1 and 3.23.1</w:t>
      </w:r>
    </w:p>
    <w:sectPr w:rsidR="00B07A3B" w:rsidRPr="00B53D10"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07772" w14:textId="77777777" w:rsidR="00B003F2" w:rsidRDefault="00B003F2">
      <w:r>
        <w:separator/>
      </w:r>
    </w:p>
    <w:p w14:paraId="09632A8E" w14:textId="77777777" w:rsidR="00B003F2" w:rsidRDefault="00B003F2"/>
  </w:endnote>
  <w:endnote w:type="continuationSeparator" w:id="0">
    <w:p w14:paraId="6F7B5E78" w14:textId="77777777" w:rsidR="00B003F2" w:rsidRDefault="00B003F2">
      <w:r>
        <w:continuationSeparator/>
      </w:r>
    </w:p>
    <w:p w14:paraId="6AE417AE" w14:textId="77777777" w:rsidR="00B003F2" w:rsidRDefault="00B00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B5ABA" w:rsidRDefault="00BB5AB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B5ABA" w:rsidRDefault="00BB5ABA" w:rsidP="001E230F">
    <w:pPr>
      <w:pStyle w:val="Footer"/>
      <w:ind w:right="360"/>
    </w:pPr>
  </w:p>
  <w:p w14:paraId="1151463A" w14:textId="77777777" w:rsidR="00BB5ABA" w:rsidRDefault="00BB5A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65C6" w14:textId="306A9EA8" w:rsidR="00AC3670" w:rsidRPr="00790E8C" w:rsidRDefault="00AC3670" w:rsidP="00AC3670">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B55B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w:t>
    </w:r>
    <w:r w:rsidR="00B53D10">
      <w:rPr>
        <w:rFonts w:asciiTheme="minorHAnsi" w:hAnsiTheme="minorHAnsi" w:cstheme="minorHAnsi"/>
        <w:szCs w:val="24"/>
        <w:lang w:val="en-US"/>
      </w:rPr>
      <w:t>March 2</w:t>
    </w:r>
    <w:r w:rsidR="00616330">
      <w:rPr>
        <w:rFonts w:asciiTheme="minorHAnsi" w:hAnsiTheme="minorHAnsi" w:cstheme="minorHAnsi"/>
        <w:szCs w:val="24"/>
        <w:lang w:val="en-US"/>
      </w:rPr>
      <w:t>6</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p w14:paraId="746ABD70" w14:textId="3EC55DA5" w:rsidR="00BB5ABA" w:rsidRPr="00AC3670" w:rsidRDefault="00BB5ABA" w:rsidP="00AC3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B6C0B" w14:textId="77777777" w:rsidR="00B003F2" w:rsidRDefault="00B003F2">
      <w:r>
        <w:separator/>
      </w:r>
    </w:p>
    <w:p w14:paraId="101C9D0B" w14:textId="77777777" w:rsidR="00B003F2" w:rsidRDefault="00B003F2"/>
  </w:footnote>
  <w:footnote w:type="continuationSeparator" w:id="0">
    <w:p w14:paraId="7AAF04D5" w14:textId="77777777" w:rsidR="00B003F2" w:rsidRDefault="00B003F2">
      <w:r>
        <w:continuationSeparator/>
      </w:r>
    </w:p>
    <w:p w14:paraId="27595372" w14:textId="77777777" w:rsidR="00B003F2" w:rsidRDefault="00B00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FBC8C" w14:textId="77777777" w:rsidR="00AC3670" w:rsidRPr="006D3AC7" w:rsidRDefault="00AC3670" w:rsidP="00AC367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5FF560CD" wp14:editId="638F8903">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26C1480A" w14:textId="77777777" w:rsidR="00AC3670" w:rsidRDefault="00AC3670" w:rsidP="00AC3670"/>
  <w:p w14:paraId="398EBB40" w14:textId="77777777" w:rsidR="00BB5ABA" w:rsidRPr="00AC3670" w:rsidRDefault="00BB5ABA" w:rsidP="00AC3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11DAA"/>
    <w:multiLevelType w:val="multilevel"/>
    <w:tmpl w:val="51045C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asciiTheme="minorHAnsi" w:hAnsiTheme="minorHAnsi" w:cstheme="minorHAnsi" w:hint="default"/>
        <w:b w:val="0"/>
        <w:bCs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CE650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6" w15:restartNumberingAfterBreak="0">
    <w:nsid w:val="7FDB56DE"/>
    <w:multiLevelType w:val="hybridMultilevel"/>
    <w:tmpl w:val="01765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36"/>
  </w:num>
  <w:num w:numId="4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73E9"/>
    <w:rsid w:val="000A6A44"/>
    <w:rsid w:val="000B0B1A"/>
    <w:rsid w:val="000B2085"/>
    <w:rsid w:val="000B387A"/>
    <w:rsid w:val="000B4E9A"/>
    <w:rsid w:val="000C39AF"/>
    <w:rsid w:val="000C7377"/>
    <w:rsid w:val="000D065F"/>
    <w:rsid w:val="000D17E8"/>
    <w:rsid w:val="000D2C59"/>
    <w:rsid w:val="000D35D9"/>
    <w:rsid w:val="000D67E3"/>
    <w:rsid w:val="000E1C29"/>
    <w:rsid w:val="000E236A"/>
    <w:rsid w:val="000F05F6"/>
    <w:rsid w:val="000F64EC"/>
    <w:rsid w:val="001016BD"/>
    <w:rsid w:val="00106F46"/>
    <w:rsid w:val="001115D1"/>
    <w:rsid w:val="00117092"/>
    <w:rsid w:val="00125924"/>
    <w:rsid w:val="00126973"/>
    <w:rsid w:val="00143557"/>
    <w:rsid w:val="001469E6"/>
    <w:rsid w:val="00151824"/>
    <w:rsid w:val="001528A5"/>
    <w:rsid w:val="00162D51"/>
    <w:rsid w:val="00176D6F"/>
    <w:rsid w:val="00177B33"/>
    <w:rsid w:val="001819E3"/>
    <w:rsid w:val="00184EF9"/>
    <w:rsid w:val="00190076"/>
    <w:rsid w:val="00191A77"/>
    <w:rsid w:val="001B3024"/>
    <w:rsid w:val="001B55B6"/>
    <w:rsid w:val="001B5C46"/>
    <w:rsid w:val="001C3C85"/>
    <w:rsid w:val="001C5DB5"/>
    <w:rsid w:val="001C7BBC"/>
    <w:rsid w:val="001D66A5"/>
    <w:rsid w:val="001E2225"/>
    <w:rsid w:val="001E230F"/>
    <w:rsid w:val="001E52A3"/>
    <w:rsid w:val="001F0890"/>
    <w:rsid w:val="00202C90"/>
    <w:rsid w:val="00214268"/>
    <w:rsid w:val="00215AB0"/>
    <w:rsid w:val="002422D6"/>
    <w:rsid w:val="00243B51"/>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4FFA"/>
    <w:rsid w:val="002B55D9"/>
    <w:rsid w:val="002C54DB"/>
    <w:rsid w:val="002D52A1"/>
    <w:rsid w:val="002E7521"/>
    <w:rsid w:val="002F0D42"/>
    <w:rsid w:val="002F3829"/>
    <w:rsid w:val="002F38CF"/>
    <w:rsid w:val="002F7602"/>
    <w:rsid w:val="003036C1"/>
    <w:rsid w:val="00303761"/>
    <w:rsid w:val="003048D6"/>
    <w:rsid w:val="00305187"/>
    <w:rsid w:val="00305413"/>
    <w:rsid w:val="0030618C"/>
    <w:rsid w:val="003138D4"/>
    <w:rsid w:val="003154EC"/>
    <w:rsid w:val="003176C4"/>
    <w:rsid w:val="00320715"/>
    <w:rsid w:val="00322C71"/>
    <w:rsid w:val="00330F1B"/>
    <w:rsid w:val="00333FA4"/>
    <w:rsid w:val="00336C61"/>
    <w:rsid w:val="00341310"/>
    <w:rsid w:val="00342D7B"/>
    <w:rsid w:val="0034684D"/>
    <w:rsid w:val="003513A5"/>
    <w:rsid w:val="00355D9B"/>
    <w:rsid w:val="00363153"/>
    <w:rsid w:val="00364249"/>
    <w:rsid w:val="0038502C"/>
    <w:rsid w:val="00386777"/>
    <w:rsid w:val="00395684"/>
    <w:rsid w:val="003A1109"/>
    <w:rsid w:val="003A3278"/>
    <w:rsid w:val="003A44C6"/>
    <w:rsid w:val="003A49C2"/>
    <w:rsid w:val="003A6E62"/>
    <w:rsid w:val="003B356E"/>
    <w:rsid w:val="003B5E26"/>
    <w:rsid w:val="003C1044"/>
    <w:rsid w:val="003C32EC"/>
    <w:rsid w:val="003D0847"/>
    <w:rsid w:val="003D3DFD"/>
    <w:rsid w:val="003E2BC9"/>
    <w:rsid w:val="003E5AEF"/>
    <w:rsid w:val="003E70FF"/>
    <w:rsid w:val="003F3767"/>
    <w:rsid w:val="003F4B52"/>
    <w:rsid w:val="003F5C49"/>
    <w:rsid w:val="004034B6"/>
    <w:rsid w:val="0040767C"/>
    <w:rsid w:val="004114EA"/>
    <w:rsid w:val="00414B4F"/>
    <w:rsid w:val="0042023A"/>
    <w:rsid w:val="00425D77"/>
    <w:rsid w:val="00426350"/>
    <w:rsid w:val="004314F8"/>
    <w:rsid w:val="00440FFA"/>
    <w:rsid w:val="004425EC"/>
    <w:rsid w:val="00450B27"/>
    <w:rsid w:val="004514F4"/>
    <w:rsid w:val="00453116"/>
    <w:rsid w:val="00455510"/>
    <w:rsid w:val="00456A5D"/>
    <w:rsid w:val="00461C9D"/>
    <w:rsid w:val="004640A7"/>
    <w:rsid w:val="00464D72"/>
    <w:rsid w:val="00472752"/>
    <w:rsid w:val="0047306D"/>
    <w:rsid w:val="00473E1C"/>
    <w:rsid w:val="0048283A"/>
    <w:rsid w:val="00482D4C"/>
    <w:rsid w:val="00483E1B"/>
    <w:rsid w:val="00493A57"/>
    <w:rsid w:val="004A29CC"/>
    <w:rsid w:val="004C1095"/>
    <w:rsid w:val="004C2DAD"/>
    <w:rsid w:val="004C4AA2"/>
    <w:rsid w:val="004D4A4F"/>
    <w:rsid w:val="004D5C8C"/>
    <w:rsid w:val="004E0C5A"/>
    <w:rsid w:val="004E2BE1"/>
    <w:rsid w:val="004E35F1"/>
    <w:rsid w:val="004E3F8E"/>
    <w:rsid w:val="004E4801"/>
    <w:rsid w:val="004E5008"/>
    <w:rsid w:val="004F664D"/>
    <w:rsid w:val="00511F52"/>
    <w:rsid w:val="00513853"/>
    <w:rsid w:val="0052184A"/>
    <w:rsid w:val="00530DD9"/>
    <w:rsid w:val="0053196D"/>
    <w:rsid w:val="00531DBB"/>
    <w:rsid w:val="005320E4"/>
    <w:rsid w:val="00533227"/>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1343"/>
    <w:rsid w:val="005D783F"/>
    <w:rsid w:val="005E2B7E"/>
    <w:rsid w:val="005E5679"/>
    <w:rsid w:val="005F18A3"/>
    <w:rsid w:val="00604177"/>
    <w:rsid w:val="006137EC"/>
    <w:rsid w:val="00616330"/>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671"/>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E6605"/>
    <w:rsid w:val="0071294C"/>
    <w:rsid w:val="00724E3B"/>
    <w:rsid w:val="00731E5D"/>
    <w:rsid w:val="00745D4B"/>
    <w:rsid w:val="00746865"/>
    <w:rsid w:val="007548F3"/>
    <w:rsid w:val="0075639D"/>
    <w:rsid w:val="007574EC"/>
    <w:rsid w:val="00766E7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69"/>
    <w:rsid w:val="008459FC"/>
    <w:rsid w:val="00851B3E"/>
    <w:rsid w:val="00854994"/>
    <w:rsid w:val="00860BC3"/>
    <w:rsid w:val="00867D32"/>
    <w:rsid w:val="00873D1A"/>
    <w:rsid w:val="00875BE8"/>
    <w:rsid w:val="00877B88"/>
    <w:rsid w:val="0088113B"/>
    <w:rsid w:val="008A0177"/>
    <w:rsid w:val="008A3B38"/>
    <w:rsid w:val="008A67D8"/>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7960"/>
    <w:rsid w:val="009625B1"/>
    <w:rsid w:val="00972A21"/>
    <w:rsid w:val="00985F44"/>
    <w:rsid w:val="00987081"/>
    <w:rsid w:val="00997611"/>
    <w:rsid w:val="009A0E7C"/>
    <w:rsid w:val="009A3CBD"/>
    <w:rsid w:val="009B2183"/>
    <w:rsid w:val="009B4EE3"/>
    <w:rsid w:val="009C041E"/>
    <w:rsid w:val="009C2062"/>
    <w:rsid w:val="009C7B9A"/>
    <w:rsid w:val="009D21B9"/>
    <w:rsid w:val="009E4241"/>
    <w:rsid w:val="009F2F6E"/>
    <w:rsid w:val="009F356C"/>
    <w:rsid w:val="009F51F2"/>
    <w:rsid w:val="00A0153D"/>
    <w:rsid w:val="00A01DFD"/>
    <w:rsid w:val="00A07468"/>
    <w:rsid w:val="00A20DA8"/>
    <w:rsid w:val="00A218EC"/>
    <w:rsid w:val="00A273C5"/>
    <w:rsid w:val="00A310D7"/>
    <w:rsid w:val="00A3138F"/>
    <w:rsid w:val="00A319BE"/>
    <w:rsid w:val="00A31F9A"/>
    <w:rsid w:val="00A36ECC"/>
    <w:rsid w:val="00A40760"/>
    <w:rsid w:val="00A44EFB"/>
    <w:rsid w:val="00A60320"/>
    <w:rsid w:val="00A72FC5"/>
    <w:rsid w:val="00A730E3"/>
    <w:rsid w:val="00A77CF6"/>
    <w:rsid w:val="00A84BA8"/>
    <w:rsid w:val="00A91283"/>
    <w:rsid w:val="00AA132F"/>
    <w:rsid w:val="00AB3338"/>
    <w:rsid w:val="00AC3670"/>
    <w:rsid w:val="00AC5EF4"/>
    <w:rsid w:val="00AC63FC"/>
    <w:rsid w:val="00AD3C6C"/>
    <w:rsid w:val="00AD4F04"/>
    <w:rsid w:val="00AE11E8"/>
    <w:rsid w:val="00B003F2"/>
    <w:rsid w:val="00B00969"/>
    <w:rsid w:val="00B04340"/>
    <w:rsid w:val="00B07A3B"/>
    <w:rsid w:val="00B13941"/>
    <w:rsid w:val="00B340A8"/>
    <w:rsid w:val="00B40E12"/>
    <w:rsid w:val="00B435B8"/>
    <w:rsid w:val="00B4499C"/>
    <w:rsid w:val="00B5116D"/>
    <w:rsid w:val="00B53D10"/>
    <w:rsid w:val="00B6201D"/>
    <w:rsid w:val="00B653B7"/>
    <w:rsid w:val="00B66A14"/>
    <w:rsid w:val="00B7250F"/>
    <w:rsid w:val="00B807E5"/>
    <w:rsid w:val="00B847A0"/>
    <w:rsid w:val="00B87BC5"/>
    <w:rsid w:val="00BB424D"/>
    <w:rsid w:val="00BB5ABA"/>
    <w:rsid w:val="00BC6DA7"/>
    <w:rsid w:val="00BD4346"/>
    <w:rsid w:val="00BE051D"/>
    <w:rsid w:val="00BE756D"/>
    <w:rsid w:val="00BF2674"/>
    <w:rsid w:val="00C00F3F"/>
    <w:rsid w:val="00C035C7"/>
    <w:rsid w:val="00C12062"/>
    <w:rsid w:val="00C16B82"/>
    <w:rsid w:val="00C17228"/>
    <w:rsid w:val="00C2620F"/>
    <w:rsid w:val="00C34F4C"/>
    <w:rsid w:val="00C36FCE"/>
    <w:rsid w:val="00C602B2"/>
    <w:rsid w:val="00C65225"/>
    <w:rsid w:val="00C65493"/>
    <w:rsid w:val="00C70C90"/>
    <w:rsid w:val="00C7374B"/>
    <w:rsid w:val="00C8109F"/>
    <w:rsid w:val="00C82679"/>
    <w:rsid w:val="00C836F3"/>
    <w:rsid w:val="00C97B11"/>
    <w:rsid w:val="00CA43CD"/>
    <w:rsid w:val="00CB039A"/>
    <w:rsid w:val="00CB5DE5"/>
    <w:rsid w:val="00CB61F9"/>
    <w:rsid w:val="00CC0C58"/>
    <w:rsid w:val="00CC29BF"/>
    <w:rsid w:val="00CD515D"/>
    <w:rsid w:val="00CD537C"/>
    <w:rsid w:val="00CD63B8"/>
    <w:rsid w:val="00CD78FF"/>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4915"/>
    <w:rsid w:val="00D712A3"/>
    <w:rsid w:val="00D95C4C"/>
    <w:rsid w:val="00D96DCB"/>
    <w:rsid w:val="00DA117F"/>
    <w:rsid w:val="00DA17FB"/>
    <w:rsid w:val="00DB7EBA"/>
    <w:rsid w:val="00DC058D"/>
    <w:rsid w:val="00DC1E10"/>
    <w:rsid w:val="00DC2504"/>
    <w:rsid w:val="00DC311D"/>
    <w:rsid w:val="00DC7C84"/>
    <w:rsid w:val="00DC7D3A"/>
    <w:rsid w:val="00DD2CF9"/>
    <w:rsid w:val="00DD6B3A"/>
    <w:rsid w:val="00DE2882"/>
    <w:rsid w:val="00DE4208"/>
    <w:rsid w:val="00DE46DB"/>
    <w:rsid w:val="00DE66F3"/>
    <w:rsid w:val="00DF0865"/>
    <w:rsid w:val="00DF307B"/>
    <w:rsid w:val="00E20ECB"/>
    <w:rsid w:val="00E24673"/>
    <w:rsid w:val="00E24898"/>
    <w:rsid w:val="00E355EE"/>
    <w:rsid w:val="00E44C46"/>
    <w:rsid w:val="00E662CA"/>
    <w:rsid w:val="00E760DF"/>
    <w:rsid w:val="00E8076C"/>
    <w:rsid w:val="00E8515F"/>
    <w:rsid w:val="00E863B0"/>
    <w:rsid w:val="00E87DA4"/>
    <w:rsid w:val="00EA15F6"/>
    <w:rsid w:val="00EA20E5"/>
    <w:rsid w:val="00EA2756"/>
    <w:rsid w:val="00EA4B94"/>
    <w:rsid w:val="00EA60D4"/>
    <w:rsid w:val="00EB777D"/>
    <w:rsid w:val="00EC098C"/>
    <w:rsid w:val="00EC3C46"/>
    <w:rsid w:val="00EC69FF"/>
    <w:rsid w:val="00ED00F1"/>
    <w:rsid w:val="00ED23F4"/>
    <w:rsid w:val="00ED592D"/>
    <w:rsid w:val="00EE1E2F"/>
    <w:rsid w:val="00EE39ED"/>
    <w:rsid w:val="00EE4460"/>
    <w:rsid w:val="00EF4E2B"/>
    <w:rsid w:val="00F0293A"/>
    <w:rsid w:val="00F038C6"/>
    <w:rsid w:val="00F04E9E"/>
    <w:rsid w:val="00F10CF8"/>
    <w:rsid w:val="00F10FAD"/>
    <w:rsid w:val="00F146E3"/>
    <w:rsid w:val="00F22F5E"/>
    <w:rsid w:val="00F3061E"/>
    <w:rsid w:val="00F35094"/>
    <w:rsid w:val="00F56A75"/>
    <w:rsid w:val="00F60B45"/>
    <w:rsid w:val="00F64FB6"/>
    <w:rsid w:val="00F7436F"/>
    <w:rsid w:val="00F767A0"/>
    <w:rsid w:val="00F95E8D"/>
    <w:rsid w:val="00FA1A9D"/>
    <w:rsid w:val="00FA532D"/>
    <w:rsid w:val="00FA7A79"/>
    <w:rsid w:val="00FA7D51"/>
    <w:rsid w:val="00FC477F"/>
    <w:rsid w:val="00FC79D3"/>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essie%20Ringley\Documents\Research\Jove\Peer%20Review\ssarles@utk.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204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sarles@utk.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2021-03-26T12:29:00Z</dcterms:created>
  <dcterms:modified xsi:type="dcterms:W3CDTF">2021-03-26T13:30:00Z</dcterms:modified>
</cp:coreProperties>
</file>