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0BC56" w14:textId="02513E93" w:rsidR="00CE6864" w:rsidRPr="00EA28AD" w:rsidRDefault="00EA28AD" w:rsidP="009F3323">
      <w:pPr>
        <w:rPr>
          <w:rFonts w:asciiTheme="minorHAnsi" w:hAnsiTheme="minorHAnsi" w:cstheme="minorHAnsi"/>
          <w:b/>
          <w:bCs/>
        </w:rPr>
      </w:pPr>
      <w:r w:rsidRPr="00EA28AD">
        <w:rPr>
          <w:rFonts w:asciiTheme="minorHAnsi" w:hAnsiTheme="minorHAnsi" w:cstheme="minorHAnsi"/>
          <w:b/>
          <w:bCs/>
        </w:rPr>
        <w:t xml:space="preserve">TITLE: </w:t>
      </w:r>
    </w:p>
    <w:p w14:paraId="79C5F812" w14:textId="3348C60F" w:rsidR="00CE6864" w:rsidRPr="009F3323" w:rsidRDefault="00CE6864" w:rsidP="009F3323">
      <w:pPr>
        <w:rPr>
          <w:rFonts w:asciiTheme="minorHAnsi" w:hAnsiTheme="minorHAnsi" w:cstheme="minorHAnsi"/>
          <w:bCs/>
        </w:rPr>
      </w:pPr>
      <w:r w:rsidRPr="009F3323">
        <w:rPr>
          <w:rFonts w:asciiTheme="minorHAnsi" w:hAnsiTheme="minorHAnsi" w:cstheme="minorHAnsi"/>
          <w:bCs/>
        </w:rPr>
        <w:t>Temperature-</w:t>
      </w:r>
      <w:r w:rsidR="005A0F92" w:rsidRPr="009F3323">
        <w:rPr>
          <w:rFonts w:asciiTheme="minorHAnsi" w:hAnsiTheme="minorHAnsi" w:cstheme="minorHAnsi"/>
          <w:bCs/>
        </w:rPr>
        <w:t>C</w:t>
      </w:r>
      <w:r w:rsidRPr="009F3323">
        <w:rPr>
          <w:rFonts w:asciiTheme="minorHAnsi" w:hAnsiTheme="minorHAnsi" w:cstheme="minorHAnsi"/>
          <w:bCs/>
        </w:rPr>
        <w:t xml:space="preserve">ontrolled Assembly and Characterization of a Droplet Interface Bilayer </w:t>
      </w:r>
    </w:p>
    <w:p w14:paraId="3ACAB9A9" w14:textId="77777777" w:rsidR="00CE6864" w:rsidRPr="00EA28AD" w:rsidRDefault="00CE6864" w:rsidP="009F3323">
      <w:pPr>
        <w:rPr>
          <w:rFonts w:asciiTheme="minorHAnsi" w:hAnsiTheme="minorHAnsi" w:cstheme="minorHAnsi"/>
          <w:b/>
        </w:rPr>
      </w:pPr>
    </w:p>
    <w:p w14:paraId="7849B2D6" w14:textId="5DDD0B8B" w:rsidR="00EA28AD" w:rsidRPr="00EA28AD" w:rsidRDefault="00EA28AD" w:rsidP="009F3323">
      <w:pPr>
        <w:rPr>
          <w:rFonts w:asciiTheme="minorHAnsi" w:hAnsiTheme="minorHAnsi" w:cstheme="minorHAnsi"/>
          <w:b/>
          <w:bCs/>
        </w:rPr>
      </w:pPr>
      <w:bookmarkStart w:id="0" w:name="_Hlk57827196"/>
      <w:r w:rsidRPr="00EA28AD">
        <w:rPr>
          <w:rFonts w:asciiTheme="minorHAnsi" w:hAnsiTheme="minorHAnsi" w:cstheme="minorHAnsi"/>
          <w:b/>
          <w:bCs/>
        </w:rPr>
        <w:t>AUTHOR AND AFFILIATIONS:</w:t>
      </w:r>
    </w:p>
    <w:p w14:paraId="0E414A43" w14:textId="28AC6274" w:rsidR="00CE6864" w:rsidRPr="00EA28AD" w:rsidRDefault="00CE6864" w:rsidP="009F3323">
      <w:pPr>
        <w:rPr>
          <w:rFonts w:asciiTheme="minorHAnsi" w:hAnsiTheme="minorHAnsi" w:cstheme="minorHAnsi"/>
          <w:vertAlign w:val="superscript"/>
        </w:rPr>
      </w:pPr>
      <w:r w:rsidRPr="00EA28AD">
        <w:rPr>
          <w:rFonts w:asciiTheme="minorHAnsi" w:hAnsiTheme="minorHAnsi" w:cstheme="minorHAnsi"/>
        </w:rPr>
        <w:t>Jessie D. Ringley</w:t>
      </w:r>
      <w:r w:rsidRPr="00EA28AD">
        <w:rPr>
          <w:rFonts w:asciiTheme="minorHAnsi" w:hAnsiTheme="minorHAnsi" w:cstheme="minorHAnsi"/>
          <w:vertAlign w:val="superscript"/>
        </w:rPr>
        <w:t>1</w:t>
      </w:r>
      <w:r w:rsidRPr="00EA28AD">
        <w:rPr>
          <w:rFonts w:asciiTheme="minorHAnsi" w:hAnsiTheme="minorHAnsi" w:cstheme="minorHAnsi"/>
        </w:rPr>
        <w:t>, Stephen A. Sarles</w:t>
      </w:r>
      <w:r w:rsidRPr="00EA28AD">
        <w:rPr>
          <w:rFonts w:asciiTheme="minorHAnsi" w:hAnsiTheme="minorHAnsi" w:cstheme="minorHAnsi"/>
          <w:vertAlign w:val="superscript"/>
        </w:rPr>
        <w:t>1</w:t>
      </w:r>
    </w:p>
    <w:p w14:paraId="79CA92DA" w14:textId="77777777" w:rsidR="00CE6864" w:rsidRPr="00EA28AD" w:rsidRDefault="00CE6864" w:rsidP="009F3323">
      <w:pPr>
        <w:rPr>
          <w:rFonts w:asciiTheme="minorHAnsi" w:hAnsiTheme="minorHAnsi" w:cstheme="minorHAnsi"/>
          <w:vertAlign w:val="superscript"/>
        </w:rPr>
      </w:pPr>
    </w:p>
    <w:p w14:paraId="6B709CF8" w14:textId="77777777" w:rsidR="00CE6864" w:rsidRPr="00EA28AD" w:rsidRDefault="00CE6864" w:rsidP="009F3323">
      <w:pPr>
        <w:rPr>
          <w:rFonts w:asciiTheme="minorHAnsi" w:hAnsiTheme="minorHAnsi" w:cstheme="minorHAnsi"/>
        </w:rPr>
      </w:pPr>
      <w:r w:rsidRPr="00EA28AD">
        <w:rPr>
          <w:rFonts w:asciiTheme="minorHAnsi" w:hAnsiTheme="minorHAnsi" w:cstheme="minorHAnsi"/>
          <w:vertAlign w:val="superscript"/>
        </w:rPr>
        <w:t>1</w:t>
      </w:r>
      <w:r w:rsidRPr="00EA28AD">
        <w:rPr>
          <w:rFonts w:asciiTheme="minorHAnsi" w:hAnsiTheme="minorHAnsi" w:cstheme="minorHAnsi"/>
        </w:rPr>
        <w:t>Department of Mechanical, Aerospace and Biomedical Engineering, University of Tennessee, Knoxville</w:t>
      </w:r>
    </w:p>
    <w:bookmarkEnd w:id="0"/>
    <w:p w14:paraId="213D7FA8" w14:textId="77777777" w:rsidR="007E5FA2" w:rsidRPr="00EA28AD" w:rsidRDefault="007E5FA2" w:rsidP="009F3323">
      <w:pPr>
        <w:rPr>
          <w:rFonts w:asciiTheme="minorHAnsi" w:hAnsiTheme="minorHAnsi" w:cstheme="minorHAnsi"/>
        </w:rPr>
      </w:pPr>
    </w:p>
    <w:p w14:paraId="5A42C5F6" w14:textId="3D1403CB" w:rsidR="00CE6864" w:rsidRDefault="00FA34F8" w:rsidP="009F3323">
      <w:pPr>
        <w:rPr>
          <w:rFonts w:asciiTheme="minorHAnsi" w:hAnsiTheme="minorHAnsi" w:cstheme="minorHAnsi"/>
        </w:rPr>
      </w:pPr>
      <w:r w:rsidRPr="00EA28AD">
        <w:rPr>
          <w:rFonts w:asciiTheme="minorHAnsi" w:hAnsiTheme="minorHAnsi" w:cstheme="minorHAnsi"/>
        </w:rPr>
        <w:t>Correspond</w:t>
      </w:r>
      <w:r w:rsidR="00EA28AD">
        <w:rPr>
          <w:rFonts w:asciiTheme="minorHAnsi" w:hAnsiTheme="minorHAnsi" w:cstheme="minorHAnsi"/>
        </w:rPr>
        <w:t>ing Author</w:t>
      </w:r>
      <w:r w:rsidRPr="00EA28AD">
        <w:rPr>
          <w:rFonts w:asciiTheme="minorHAnsi" w:hAnsiTheme="minorHAnsi" w:cstheme="minorHAnsi"/>
        </w:rPr>
        <w:t xml:space="preserve">: </w:t>
      </w:r>
    </w:p>
    <w:p w14:paraId="229A231F" w14:textId="748A912B" w:rsidR="00EA28AD" w:rsidRPr="00EA28AD" w:rsidRDefault="00EA28AD" w:rsidP="009F3323">
      <w:pPr>
        <w:rPr>
          <w:rStyle w:val="Hyperlink"/>
          <w:rFonts w:asciiTheme="minorHAnsi" w:hAnsiTheme="minorHAnsi" w:cstheme="minorHAnsi"/>
          <w:color w:val="auto"/>
          <w:u w:val="none"/>
        </w:rPr>
      </w:pPr>
      <w:r w:rsidRPr="00EA28AD">
        <w:rPr>
          <w:rFonts w:asciiTheme="minorHAnsi" w:hAnsiTheme="minorHAnsi" w:cstheme="minorHAnsi"/>
        </w:rPr>
        <w:t xml:space="preserve">Stephen A. Sarles </w:t>
      </w:r>
      <w:r>
        <w:rPr>
          <w:rFonts w:asciiTheme="minorHAnsi" w:hAnsiTheme="minorHAnsi" w:cstheme="minorHAnsi"/>
        </w:rPr>
        <w:tab/>
      </w:r>
      <w:r w:rsidRPr="00EA28AD">
        <w:rPr>
          <w:rFonts w:asciiTheme="minorHAnsi" w:hAnsiTheme="minorHAnsi" w:cstheme="minorHAnsi"/>
        </w:rPr>
        <w:t>(</w:t>
      </w:r>
      <w:hyperlink r:id="rId8" w:history="1">
        <w:r w:rsidRPr="00EA28AD">
          <w:rPr>
            <w:rStyle w:val="Hyperlink"/>
            <w:rFonts w:asciiTheme="minorHAnsi" w:hAnsiTheme="minorHAnsi" w:cstheme="minorHAnsi"/>
            <w:color w:val="auto"/>
            <w:u w:val="none"/>
          </w:rPr>
          <w:t>ssarles@utk.edu</w:t>
        </w:r>
      </w:hyperlink>
      <w:r w:rsidRPr="00EA28AD">
        <w:rPr>
          <w:rStyle w:val="Hyperlink"/>
          <w:rFonts w:asciiTheme="minorHAnsi" w:hAnsiTheme="minorHAnsi" w:cstheme="minorHAnsi"/>
          <w:color w:val="auto"/>
          <w:u w:val="none"/>
        </w:rPr>
        <w:t>)</w:t>
      </w:r>
    </w:p>
    <w:p w14:paraId="1FF06068" w14:textId="63F834B5" w:rsidR="00EA28AD" w:rsidRDefault="00EA28AD" w:rsidP="009F3323">
      <w:pPr>
        <w:rPr>
          <w:rStyle w:val="Hyperlink"/>
          <w:rFonts w:asciiTheme="minorHAnsi" w:hAnsiTheme="minorHAnsi" w:cstheme="minorHAnsi"/>
          <w:color w:val="auto"/>
        </w:rPr>
      </w:pPr>
    </w:p>
    <w:p w14:paraId="440AE34A" w14:textId="04C13218" w:rsidR="00EA28AD" w:rsidRPr="00EA28AD" w:rsidRDefault="00EA28AD" w:rsidP="009F3323">
      <w:pPr>
        <w:rPr>
          <w:rFonts w:asciiTheme="minorHAnsi" w:hAnsiTheme="minorHAnsi" w:cstheme="minorHAnsi"/>
        </w:rPr>
      </w:pPr>
      <w:r w:rsidRPr="00EA28AD">
        <w:rPr>
          <w:rStyle w:val="Hyperlink"/>
          <w:rFonts w:asciiTheme="minorHAnsi" w:hAnsiTheme="minorHAnsi" w:cstheme="minorHAnsi"/>
          <w:color w:val="auto"/>
          <w:u w:val="none"/>
        </w:rPr>
        <w:t xml:space="preserve">Email Addresses of Co-Author: </w:t>
      </w:r>
    </w:p>
    <w:p w14:paraId="724F3BF4" w14:textId="77777777" w:rsidR="00EA28AD" w:rsidRPr="00EA28AD" w:rsidRDefault="00EA28AD" w:rsidP="009F3323">
      <w:pPr>
        <w:rPr>
          <w:rStyle w:val="Hyperlink"/>
          <w:rFonts w:asciiTheme="minorHAnsi" w:hAnsiTheme="minorHAnsi" w:cstheme="minorHAnsi"/>
          <w:color w:val="auto"/>
          <w:u w:val="none"/>
        </w:rPr>
      </w:pPr>
      <w:r w:rsidRPr="00EA28AD">
        <w:rPr>
          <w:rFonts w:asciiTheme="minorHAnsi" w:hAnsiTheme="minorHAnsi" w:cstheme="minorHAnsi"/>
        </w:rPr>
        <w:t xml:space="preserve">Stephen A. Sarles </w:t>
      </w:r>
      <w:r>
        <w:rPr>
          <w:rFonts w:asciiTheme="minorHAnsi" w:hAnsiTheme="minorHAnsi" w:cstheme="minorHAnsi"/>
        </w:rPr>
        <w:tab/>
      </w:r>
      <w:r w:rsidRPr="00EA28AD">
        <w:rPr>
          <w:rFonts w:asciiTheme="minorHAnsi" w:hAnsiTheme="minorHAnsi" w:cstheme="minorHAnsi"/>
        </w:rPr>
        <w:t>(</w:t>
      </w:r>
      <w:hyperlink r:id="rId9" w:history="1">
        <w:r w:rsidRPr="00EA28AD">
          <w:rPr>
            <w:rStyle w:val="Hyperlink"/>
            <w:rFonts w:asciiTheme="minorHAnsi" w:hAnsiTheme="minorHAnsi" w:cstheme="minorHAnsi"/>
            <w:color w:val="auto"/>
            <w:u w:val="none"/>
          </w:rPr>
          <w:t>ssarles@utk.edu</w:t>
        </w:r>
      </w:hyperlink>
      <w:r w:rsidRPr="00EA28AD">
        <w:rPr>
          <w:rStyle w:val="Hyperlink"/>
          <w:rFonts w:asciiTheme="minorHAnsi" w:hAnsiTheme="minorHAnsi" w:cstheme="minorHAnsi"/>
          <w:color w:val="auto"/>
          <w:u w:val="none"/>
        </w:rPr>
        <w:t>)</w:t>
      </w:r>
    </w:p>
    <w:p w14:paraId="43E24C07" w14:textId="611DE43F" w:rsidR="00EA28AD" w:rsidRPr="00EA28AD" w:rsidRDefault="00EA28AD" w:rsidP="009F3323">
      <w:r w:rsidRPr="00EA28AD">
        <w:t>Jessie Ringley</w:t>
      </w:r>
      <w:r>
        <w:t xml:space="preserve"> </w:t>
      </w:r>
      <w:r>
        <w:tab/>
      </w:r>
      <w:r>
        <w:tab/>
        <w:t>(</w:t>
      </w:r>
      <w:r w:rsidRPr="00EA28AD">
        <w:t>jringle1@vols.utk.edu</w:t>
      </w:r>
      <w:r>
        <w:t>)</w:t>
      </w:r>
    </w:p>
    <w:p w14:paraId="45368D4B" w14:textId="77777777" w:rsidR="007E5FA2" w:rsidRPr="00EA28AD" w:rsidRDefault="007E5FA2" w:rsidP="009F3323">
      <w:pPr>
        <w:rPr>
          <w:rFonts w:asciiTheme="minorHAnsi" w:hAnsiTheme="minorHAnsi" w:cstheme="minorHAnsi"/>
        </w:rPr>
      </w:pPr>
    </w:p>
    <w:p w14:paraId="0EDA9D89" w14:textId="77777777" w:rsidR="00EA28AD" w:rsidRDefault="00EA28AD" w:rsidP="009F3323">
      <w:pPr>
        <w:pBdr>
          <w:top w:val="nil"/>
          <w:left w:val="nil"/>
          <w:bottom w:val="nil"/>
          <w:right w:val="nil"/>
          <w:between w:val="nil"/>
        </w:pBdr>
        <w:rPr>
          <w:rFonts w:asciiTheme="minorHAnsi" w:hAnsiTheme="minorHAnsi" w:cstheme="minorHAnsi"/>
        </w:rPr>
      </w:pPr>
      <w:r w:rsidRPr="00EA28AD">
        <w:rPr>
          <w:rFonts w:asciiTheme="minorHAnsi" w:hAnsiTheme="minorHAnsi" w:cstheme="minorHAnsi"/>
          <w:b/>
          <w:bCs/>
        </w:rPr>
        <w:t>KEYWORDS:</w:t>
      </w:r>
      <w:r w:rsidR="00CE6864" w:rsidRPr="00EA28AD">
        <w:rPr>
          <w:rFonts w:asciiTheme="minorHAnsi" w:hAnsiTheme="minorHAnsi" w:cstheme="minorHAnsi"/>
        </w:rPr>
        <w:t xml:space="preserve"> </w:t>
      </w:r>
    </w:p>
    <w:p w14:paraId="4EB14F8C" w14:textId="190AE9A9" w:rsidR="00CE6864" w:rsidRPr="00EA28AD" w:rsidRDefault="00CF41C3" w:rsidP="009F3323">
      <w:pPr>
        <w:pBdr>
          <w:top w:val="nil"/>
          <w:left w:val="nil"/>
          <w:bottom w:val="nil"/>
          <w:right w:val="nil"/>
          <w:between w:val="nil"/>
        </w:pBdr>
        <w:rPr>
          <w:rFonts w:asciiTheme="minorHAnsi" w:hAnsiTheme="minorHAnsi" w:cstheme="minorHAnsi"/>
        </w:rPr>
      </w:pPr>
      <w:r>
        <w:rPr>
          <w:rFonts w:asciiTheme="minorHAnsi" w:hAnsiTheme="minorHAnsi" w:cstheme="minorHAnsi"/>
        </w:rPr>
        <w:t>e</w:t>
      </w:r>
      <w:r w:rsidR="00854AF2">
        <w:rPr>
          <w:rFonts w:asciiTheme="minorHAnsi" w:hAnsiTheme="minorHAnsi" w:cstheme="minorHAnsi"/>
        </w:rPr>
        <w:t xml:space="preserve">ngineering, </w:t>
      </w:r>
      <w:r w:rsidR="00EA28AD">
        <w:rPr>
          <w:rFonts w:asciiTheme="minorHAnsi" w:hAnsiTheme="minorHAnsi" w:cstheme="minorHAnsi"/>
        </w:rPr>
        <w:t>b</w:t>
      </w:r>
      <w:r w:rsidR="00CE6864" w:rsidRPr="00EA28AD">
        <w:rPr>
          <w:rFonts w:asciiTheme="minorHAnsi" w:hAnsiTheme="minorHAnsi" w:cstheme="minorHAnsi"/>
        </w:rPr>
        <w:t xml:space="preserve">ioengineering, </w:t>
      </w:r>
      <w:r w:rsidR="0029489B">
        <w:rPr>
          <w:rFonts w:asciiTheme="minorHAnsi" w:hAnsiTheme="minorHAnsi" w:cstheme="minorHAnsi"/>
        </w:rPr>
        <w:t>lipid bilayer, droplet interface bilayer</w:t>
      </w:r>
      <w:r w:rsidR="00CE6864" w:rsidRPr="00EA28AD">
        <w:rPr>
          <w:rFonts w:asciiTheme="minorHAnsi" w:hAnsiTheme="minorHAnsi" w:cstheme="minorHAnsi"/>
        </w:rPr>
        <w:t xml:space="preserve">, </w:t>
      </w:r>
      <w:r w:rsidR="0029489B">
        <w:rPr>
          <w:rFonts w:asciiTheme="minorHAnsi" w:hAnsiTheme="minorHAnsi" w:cstheme="minorHAnsi"/>
        </w:rPr>
        <w:t>feedback temperature control</w:t>
      </w:r>
      <w:r w:rsidR="00CE6864" w:rsidRPr="00EA28AD">
        <w:rPr>
          <w:rFonts w:asciiTheme="minorHAnsi" w:hAnsiTheme="minorHAnsi" w:cstheme="minorHAnsi"/>
        </w:rPr>
        <w:t xml:space="preserve">, </w:t>
      </w:r>
      <w:r w:rsidR="0029489B">
        <w:rPr>
          <w:rFonts w:asciiTheme="minorHAnsi" w:hAnsiTheme="minorHAnsi" w:cstheme="minorHAnsi"/>
        </w:rPr>
        <w:t>capacitance measurements,</w:t>
      </w:r>
      <w:r w:rsidR="00CE6864" w:rsidRPr="00EA28AD">
        <w:rPr>
          <w:rFonts w:asciiTheme="minorHAnsi" w:hAnsiTheme="minorHAnsi" w:cstheme="minorHAnsi"/>
        </w:rPr>
        <w:t xml:space="preserve"> </w:t>
      </w:r>
      <w:r w:rsidR="00EA28AD">
        <w:rPr>
          <w:rFonts w:asciiTheme="minorHAnsi" w:hAnsiTheme="minorHAnsi" w:cstheme="minorHAnsi"/>
        </w:rPr>
        <w:t>i</w:t>
      </w:r>
      <w:r w:rsidR="00CE6864" w:rsidRPr="00EA28AD">
        <w:rPr>
          <w:rFonts w:asciiTheme="minorHAnsi" w:hAnsiTheme="minorHAnsi" w:cstheme="minorHAnsi"/>
        </w:rPr>
        <w:t xml:space="preserve">on </w:t>
      </w:r>
      <w:r w:rsidR="00EA28AD">
        <w:rPr>
          <w:rFonts w:asciiTheme="minorHAnsi" w:hAnsiTheme="minorHAnsi" w:cstheme="minorHAnsi"/>
        </w:rPr>
        <w:t>c</w:t>
      </w:r>
      <w:r w:rsidR="00CE6864" w:rsidRPr="00EA28AD">
        <w:rPr>
          <w:rFonts w:asciiTheme="minorHAnsi" w:hAnsiTheme="minorHAnsi" w:cstheme="minorHAnsi"/>
        </w:rPr>
        <w:t xml:space="preserve">hannel, </w:t>
      </w:r>
      <w:r w:rsidR="00EA28AD">
        <w:rPr>
          <w:rFonts w:asciiTheme="minorHAnsi" w:hAnsiTheme="minorHAnsi" w:cstheme="minorHAnsi"/>
        </w:rPr>
        <w:t>l</w:t>
      </w:r>
      <w:r w:rsidR="00CE6864" w:rsidRPr="00EA28AD">
        <w:rPr>
          <w:rFonts w:asciiTheme="minorHAnsi" w:hAnsiTheme="minorHAnsi" w:cstheme="minorHAnsi"/>
        </w:rPr>
        <w:t xml:space="preserve">ife </w:t>
      </w:r>
      <w:r w:rsidR="00EA28AD">
        <w:rPr>
          <w:rFonts w:asciiTheme="minorHAnsi" w:hAnsiTheme="minorHAnsi" w:cstheme="minorHAnsi"/>
        </w:rPr>
        <w:t>s</w:t>
      </w:r>
      <w:r w:rsidR="00CE6864" w:rsidRPr="00EA28AD">
        <w:rPr>
          <w:rFonts w:asciiTheme="minorHAnsi" w:hAnsiTheme="minorHAnsi" w:cstheme="minorHAnsi"/>
        </w:rPr>
        <w:t>ciences</w:t>
      </w:r>
    </w:p>
    <w:p w14:paraId="03459E41" w14:textId="08312239" w:rsidR="00CE6864" w:rsidRDefault="00CE6864" w:rsidP="009F3323">
      <w:pPr>
        <w:rPr>
          <w:rFonts w:asciiTheme="minorHAnsi" w:hAnsiTheme="minorHAnsi" w:cstheme="minorHAnsi"/>
        </w:rPr>
      </w:pPr>
    </w:p>
    <w:p w14:paraId="2EF22356" w14:textId="2D547944" w:rsidR="00EA28AD" w:rsidRDefault="00EA28AD" w:rsidP="009F3323">
      <w:pPr>
        <w:rPr>
          <w:rFonts w:asciiTheme="minorHAnsi" w:hAnsiTheme="minorHAnsi" w:cstheme="minorHAnsi"/>
          <w:b/>
          <w:bCs/>
        </w:rPr>
      </w:pPr>
      <w:r w:rsidRPr="00EA28AD">
        <w:rPr>
          <w:rFonts w:asciiTheme="minorHAnsi" w:hAnsiTheme="minorHAnsi" w:cstheme="minorHAnsi"/>
          <w:b/>
          <w:bCs/>
        </w:rPr>
        <w:t>SUMMARY:</w:t>
      </w:r>
    </w:p>
    <w:p w14:paraId="05E15B2C" w14:textId="3C53509C" w:rsidR="00A529A3" w:rsidRDefault="00D00F82" w:rsidP="009F3323">
      <w:r>
        <w:t>T</w:t>
      </w:r>
      <w:r w:rsidRPr="00D00F82">
        <w:t xml:space="preserve">his protocol </w:t>
      </w:r>
      <w:r w:rsidR="00A529A3">
        <w:t xml:space="preserve">details the use of </w:t>
      </w:r>
      <w:r w:rsidR="0052568A">
        <w:t>a feedback</w:t>
      </w:r>
      <w:r w:rsidR="00A529A3">
        <w:t xml:space="preserve"> </w:t>
      </w:r>
      <w:r w:rsidR="007D716B">
        <w:t>temperature-controlled</w:t>
      </w:r>
      <w:r w:rsidR="00A529A3">
        <w:t xml:space="preserve"> heating</w:t>
      </w:r>
      <w:r w:rsidR="0052568A">
        <w:t xml:space="preserve"> system</w:t>
      </w:r>
      <w:r w:rsidR="00A529A3">
        <w:t xml:space="preserve"> to promote lipid monolayer assembly and droplet interface bilayer formation for lipids with elevated melting temperatures, and</w:t>
      </w:r>
      <w:r w:rsidR="007D716B">
        <w:t xml:space="preserve"> </w:t>
      </w:r>
      <w:r w:rsidR="00A529A3">
        <w:t xml:space="preserve">capacitance measurements to characterize temperature-driven changes in the </w:t>
      </w:r>
      <w:r w:rsidR="003975AB">
        <w:t>membrane</w:t>
      </w:r>
      <w:r w:rsidR="00A529A3">
        <w:t>.</w:t>
      </w:r>
    </w:p>
    <w:p w14:paraId="6CAB15AD" w14:textId="77777777" w:rsidR="00EA28AD" w:rsidRPr="00EA28AD" w:rsidRDefault="00EA28AD" w:rsidP="009F3323">
      <w:pPr>
        <w:rPr>
          <w:rFonts w:asciiTheme="minorHAnsi" w:hAnsiTheme="minorHAnsi" w:cstheme="minorHAnsi"/>
          <w:b/>
          <w:bCs/>
        </w:rPr>
      </w:pPr>
    </w:p>
    <w:p w14:paraId="24EC0E8A" w14:textId="77777777" w:rsidR="00EA28AD" w:rsidRDefault="00CE6864" w:rsidP="009F3323">
      <w:pPr>
        <w:rPr>
          <w:rFonts w:asciiTheme="minorHAnsi" w:hAnsiTheme="minorHAnsi" w:cstheme="minorHAnsi"/>
        </w:rPr>
      </w:pPr>
      <w:r w:rsidRPr="00EA28AD">
        <w:rPr>
          <w:rFonts w:asciiTheme="minorHAnsi" w:hAnsiTheme="minorHAnsi" w:cstheme="minorHAnsi"/>
          <w:b/>
        </w:rPr>
        <w:t>ABSTRACT</w:t>
      </w:r>
    </w:p>
    <w:p w14:paraId="22F2C083" w14:textId="1CDF16CE" w:rsidR="00CE6864" w:rsidRPr="00EA28AD" w:rsidRDefault="001066B6" w:rsidP="009F3323">
      <w:pPr>
        <w:rPr>
          <w:rFonts w:asciiTheme="minorHAnsi" w:hAnsiTheme="minorHAnsi" w:cstheme="minorHAnsi"/>
        </w:rPr>
      </w:pPr>
      <w:r w:rsidRPr="00EA28AD">
        <w:rPr>
          <w:rFonts w:asciiTheme="minorHAnsi" w:hAnsiTheme="minorHAnsi" w:cstheme="minorHAnsi"/>
        </w:rPr>
        <w:t xml:space="preserve">The droplet interface bilayer (DIB) method for assembling lipid </w:t>
      </w:r>
      <w:r w:rsidR="00641109" w:rsidRPr="00EA28AD">
        <w:rPr>
          <w:rFonts w:asciiTheme="minorHAnsi" w:hAnsiTheme="minorHAnsi" w:cstheme="minorHAnsi"/>
        </w:rPr>
        <w:t>bilayers (i.e.</w:t>
      </w:r>
      <w:r w:rsidR="00EA28AD">
        <w:rPr>
          <w:rFonts w:asciiTheme="minorHAnsi" w:hAnsiTheme="minorHAnsi" w:cstheme="minorHAnsi"/>
        </w:rPr>
        <w:t>,</w:t>
      </w:r>
      <w:r w:rsidR="00641109" w:rsidRPr="00EA28AD">
        <w:rPr>
          <w:rFonts w:asciiTheme="minorHAnsi" w:hAnsiTheme="minorHAnsi" w:cstheme="minorHAnsi"/>
        </w:rPr>
        <w:t xml:space="preserve"> DIBs) </w:t>
      </w:r>
      <w:r w:rsidR="009761F5">
        <w:rPr>
          <w:rFonts w:asciiTheme="minorHAnsi" w:hAnsiTheme="minorHAnsi" w:cstheme="minorHAnsi"/>
        </w:rPr>
        <w:t xml:space="preserve">between lipid-coated aqueous droplets in oil </w:t>
      </w:r>
      <w:r w:rsidRPr="00EA28AD">
        <w:rPr>
          <w:rFonts w:asciiTheme="minorHAnsi" w:hAnsiTheme="minorHAnsi" w:cstheme="minorHAnsi"/>
        </w:rPr>
        <w:t>offers</w:t>
      </w:r>
      <w:r w:rsidR="00641109" w:rsidRPr="00EA28AD">
        <w:rPr>
          <w:rFonts w:asciiTheme="minorHAnsi" w:hAnsiTheme="minorHAnsi" w:cstheme="minorHAnsi"/>
        </w:rPr>
        <w:t xml:space="preserve"> key </w:t>
      </w:r>
      <w:r w:rsidR="00B27430" w:rsidRPr="00EA28AD">
        <w:rPr>
          <w:rFonts w:asciiTheme="minorHAnsi" w:hAnsiTheme="minorHAnsi" w:cstheme="minorHAnsi"/>
        </w:rPr>
        <w:t>benefits</w:t>
      </w:r>
      <w:r w:rsidR="00641109" w:rsidRPr="00EA28AD">
        <w:rPr>
          <w:rFonts w:asciiTheme="minorHAnsi" w:hAnsiTheme="minorHAnsi" w:cstheme="minorHAnsi"/>
        </w:rPr>
        <w:t xml:space="preserve"> </w:t>
      </w:r>
      <w:r w:rsidR="00B27430" w:rsidRPr="00EA28AD">
        <w:rPr>
          <w:rFonts w:asciiTheme="minorHAnsi" w:hAnsiTheme="minorHAnsi" w:cstheme="minorHAnsi"/>
        </w:rPr>
        <w:t>versus</w:t>
      </w:r>
      <w:r w:rsidR="00641109" w:rsidRPr="00EA28AD">
        <w:rPr>
          <w:rFonts w:asciiTheme="minorHAnsi" w:hAnsiTheme="minorHAnsi" w:cstheme="minorHAnsi"/>
        </w:rPr>
        <w:t xml:space="preserve"> other methods</w:t>
      </w:r>
      <w:r w:rsidR="00CF41C3">
        <w:rPr>
          <w:rFonts w:asciiTheme="minorHAnsi" w:hAnsiTheme="minorHAnsi" w:cstheme="minorHAnsi"/>
        </w:rPr>
        <w:t>:</w:t>
      </w:r>
      <w:r w:rsidR="00641109" w:rsidRPr="00EA28AD">
        <w:rPr>
          <w:rFonts w:asciiTheme="minorHAnsi" w:hAnsiTheme="minorHAnsi" w:cstheme="minorHAnsi"/>
        </w:rPr>
        <w:t xml:space="preserve"> </w:t>
      </w:r>
      <w:r w:rsidR="00B27430" w:rsidRPr="00EA28AD">
        <w:rPr>
          <w:rFonts w:asciiTheme="minorHAnsi" w:hAnsiTheme="minorHAnsi" w:cstheme="minorHAnsi"/>
        </w:rPr>
        <w:t>DIBs</w:t>
      </w:r>
      <w:r w:rsidR="00641109" w:rsidRPr="00EA28AD">
        <w:rPr>
          <w:rFonts w:asciiTheme="minorHAnsi" w:hAnsiTheme="minorHAnsi" w:cstheme="minorHAnsi"/>
        </w:rPr>
        <w:t xml:space="preserve"> are stable and often long-lasting, bilayer area can be reversibly tuned, leaflet asymmetry is readily controlled via droplet compositions, and </w:t>
      </w:r>
      <w:r w:rsidR="00B27430" w:rsidRPr="00EA28AD">
        <w:rPr>
          <w:rFonts w:asciiTheme="minorHAnsi" w:hAnsiTheme="minorHAnsi" w:cstheme="minorHAnsi"/>
        </w:rPr>
        <w:t xml:space="preserve">tissue-like </w:t>
      </w:r>
      <w:r w:rsidR="00641109" w:rsidRPr="00EA28AD">
        <w:rPr>
          <w:rFonts w:asciiTheme="minorHAnsi" w:hAnsiTheme="minorHAnsi" w:cstheme="minorHAnsi"/>
        </w:rPr>
        <w:t xml:space="preserve">networks of </w:t>
      </w:r>
      <w:r w:rsidR="00B27430" w:rsidRPr="00EA28AD">
        <w:rPr>
          <w:rFonts w:asciiTheme="minorHAnsi" w:hAnsiTheme="minorHAnsi" w:cstheme="minorHAnsi"/>
        </w:rPr>
        <w:t>bilayers</w:t>
      </w:r>
      <w:r w:rsidR="00641109" w:rsidRPr="00EA28AD">
        <w:rPr>
          <w:rFonts w:asciiTheme="minorHAnsi" w:hAnsiTheme="minorHAnsi" w:cstheme="minorHAnsi"/>
        </w:rPr>
        <w:t xml:space="preserve"> can be obtained </w:t>
      </w:r>
      <w:r w:rsidR="00B27430" w:rsidRPr="00EA28AD">
        <w:rPr>
          <w:rFonts w:asciiTheme="minorHAnsi" w:hAnsiTheme="minorHAnsi" w:cstheme="minorHAnsi"/>
        </w:rPr>
        <w:t>by adjoining</w:t>
      </w:r>
      <w:r w:rsidR="00641109" w:rsidRPr="00EA28AD">
        <w:rPr>
          <w:rFonts w:asciiTheme="minorHAnsi" w:hAnsiTheme="minorHAnsi" w:cstheme="minorHAnsi"/>
        </w:rPr>
        <w:t xml:space="preserve"> many droplets.</w:t>
      </w:r>
      <w:r w:rsidR="009761F5">
        <w:rPr>
          <w:rFonts w:asciiTheme="minorHAnsi" w:hAnsiTheme="minorHAnsi" w:cstheme="minorHAnsi"/>
        </w:rPr>
        <w:t xml:space="preserve"> </w:t>
      </w:r>
      <w:r w:rsidR="00B27430" w:rsidRPr="00EA28AD">
        <w:rPr>
          <w:rFonts w:asciiTheme="minorHAnsi" w:hAnsiTheme="minorHAnsi" w:cstheme="minorHAnsi"/>
        </w:rPr>
        <w:t>F</w:t>
      </w:r>
      <w:r w:rsidRPr="00EA28AD">
        <w:rPr>
          <w:rFonts w:asciiTheme="minorHAnsi" w:hAnsiTheme="minorHAnsi" w:cstheme="minorHAnsi"/>
        </w:rPr>
        <w:t>orming DIB</w:t>
      </w:r>
      <w:r w:rsidR="002937DB">
        <w:rPr>
          <w:rFonts w:asciiTheme="minorHAnsi" w:hAnsiTheme="minorHAnsi" w:cstheme="minorHAnsi"/>
        </w:rPr>
        <w:t>s</w:t>
      </w:r>
      <w:r w:rsidRPr="00EA28AD">
        <w:rPr>
          <w:rFonts w:asciiTheme="minorHAnsi" w:hAnsiTheme="minorHAnsi" w:cstheme="minorHAnsi"/>
        </w:rPr>
        <w:t xml:space="preserve"> requires spontaneous assembly of lipids into high density </w:t>
      </w:r>
      <w:r w:rsidR="00B27430" w:rsidRPr="00EA28AD">
        <w:rPr>
          <w:rFonts w:asciiTheme="minorHAnsi" w:hAnsiTheme="minorHAnsi" w:cstheme="minorHAnsi"/>
        </w:rPr>
        <w:t xml:space="preserve">lipid </w:t>
      </w:r>
      <w:r w:rsidRPr="00EA28AD">
        <w:rPr>
          <w:rFonts w:asciiTheme="minorHAnsi" w:hAnsiTheme="minorHAnsi" w:cstheme="minorHAnsi"/>
        </w:rPr>
        <w:t xml:space="preserve">monolayers at </w:t>
      </w:r>
      <w:r w:rsidR="00B27430" w:rsidRPr="00EA28AD">
        <w:rPr>
          <w:rFonts w:asciiTheme="minorHAnsi" w:hAnsiTheme="minorHAnsi" w:cstheme="minorHAnsi"/>
        </w:rPr>
        <w:t>the surfaces of the droplets</w:t>
      </w:r>
      <w:r w:rsidR="00A45EB7">
        <w:rPr>
          <w:rFonts w:asciiTheme="minorHAnsi" w:hAnsiTheme="minorHAnsi" w:cstheme="minorHAnsi"/>
        </w:rPr>
        <w:t xml:space="preserve">. </w:t>
      </w:r>
      <w:r w:rsidR="004C65F2">
        <w:rPr>
          <w:rFonts w:asciiTheme="minorHAnsi" w:hAnsiTheme="minorHAnsi" w:cstheme="minorHAnsi"/>
        </w:rPr>
        <w:t xml:space="preserve">While this occurs readily at room temperature for </w:t>
      </w:r>
      <w:r w:rsidR="009761F5">
        <w:rPr>
          <w:rFonts w:asciiTheme="minorHAnsi" w:hAnsiTheme="minorHAnsi" w:cstheme="minorHAnsi"/>
        </w:rPr>
        <w:t>common synthetic</w:t>
      </w:r>
      <w:r w:rsidR="004C65F2">
        <w:rPr>
          <w:rFonts w:asciiTheme="minorHAnsi" w:hAnsiTheme="minorHAnsi" w:cstheme="minorHAnsi"/>
        </w:rPr>
        <w:t xml:space="preserve"> lipids, a sufficient monolayer</w:t>
      </w:r>
      <w:r w:rsidR="009761F5">
        <w:rPr>
          <w:rFonts w:asciiTheme="minorHAnsi" w:hAnsiTheme="minorHAnsi" w:cstheme="minorHAnsi"/>
        </w:rPr>
        <w:t xml:space="preserve"> or stable bilayer</w:t>
      </w:r>
      <w:r w:rsidR="004C65F2">
        <w:rPr>
          <w:rFonts w:asciiTheme="minorHAnsi" w:hAnsiTheme="minorHAnsi" w:cstheme="minorHAnsi"/>
        </w:rPr>
        <w:t xml:space="preserve"> fails to form at </w:t>
      </w:r>
      <w:r w:rsidR="009761F5">
        <w:rPr>
          <w:rFonts w:asciiTheme="minorHAnsi" w:hAnsiTheme="minorHAnsi" w:cstheme="minorHAnsi"/>
        </w:rPr>
        <w:t>similar conditions</w:t>
      </w:r>
      <w:r w:rsidR="004C65F2">
        <w:rPr>
          <w:rFonts w:asciiTheme="minorHAnsi" w:hAnsiTheme="minorHAnsi" w:cstheme="minorHAnsi"/>
        </w:rPr>
        <w:t xml:space="preserve"> for lipids with melting points above room temperature, including</w:t>
      </w:r>
      <w:r w:rsidR="002937DB">
        <w:rPr>
          <w:rFonts w:asciiTheme="minorHAnsi" w:hAnsiTheme="minorHAnsi" w:cstheme="minorHAnsi"/>
        </w:rPr>
        <w:t xml:space="preserve"> some</w:t>
      </w:r>
      <w:r w:rsidR="004C65F2">
        <w:rPr>
          <w:rFonts w:asciiTheme="minorHAnsi" w:hAnsiTheme="minorHAnsi" w:cstheme="minorHAnsi"/>
        </w:rPr>
        <w:t xml:space="preserve"> </w:t>
      </w:r>
      <w:r w:rsidR="009761F5">
        <w:rPr>
          <w:rFonts w:asciiTheme="minorHAnsi" w:hAnsiTheme="minorHAnsi" w:cstheme="minorHAnsi"/>
        </w:rPr>
        <w:t>cellular lipid</w:t>
      </w:r>
      <w:r w:rsidR="004C65F2">
        <w:rPr>
          <w:rFonts w:asciiTheme="minorHAnsi" w:hAnsiTheme="minorHAnsi" w:cstheme="minorHAnsi"/>
        </w:rPr>
        <w:t xml:space="preserve"> extracts. </w:t>
      </w:r>
      <w:bookmarkStart w:id="1" w:name="_Hlk62646957"/>
      <w:r w:rsidR="009761F5">
        <w:rPr>
          <w:rFonts w:asciiTheme="minorHAnsi" w:eastAsia="Times New Roman" w:hAnsiTheme="minorHAnsi" w:cstheme="minorHAnsi"/>
        </w:rPr>
        <w:t>This behavior has likely limited the compositions—and perhaps</w:t>
      </w:r>
      <w:r w:rsidR="00595713">
        <w:rPr>
          <w:rFonts w:asciiTheme="minorHAnsi" w:eastAsia="Times New Roman" w:hAnsiTheme="minorHAnsi" w:cstheme="minorHAnsi"/>
        </w:rPr>
        <w:t xml:space="preserve"> </w:t>
      </w:r>
      <w:r w:rsidR="009761F5">
        <w:rPr>
          <w:rFonts w:asciiTheme="minorHAnsi" w:eastAsia="Times New Roman" w:hAnsiTheme="minorHAnsi" w:cstheme="minorHAnsi"/>
        </w:rPr>
        <w:t xml:space="preserve">the biological relevance—of DIBs </w:t>
      </w:r>
      <w:r w:rsidR="00595713">
        <w:rPr>
          <w:rFonts w:asciiTheme="minorHAnsi" w:eastAsia="Times New Roman" w:hAnsiTheme="minorHAnsi" w:cstheme="minorHAnsi"/>
        </w:rPr>
        <w:t>in</w:t>
      </w:r>
      <w:r w:rsidR="009761F5">
        <w:rPr>
          <w:rFonts w:asciiTheme="minorHAnsi" w:eastAsia="Times New Roman" w:hAnsiTheme="minorHAnsi" w:cstheme="minorHAnsi"/>
        </w:rPr>
        <w:t xml:space="preserve"> model membrane studies.</w:t>
      </w:r>
      <w:r w:rsidR="00CE6864" w:rsidRPr="00EA28AD">
        <w:rPr>
          <w:rFonts w:asciiTheme="minorHAnsi" w:hAnsiTheme="minorHAnsi" w:cstheme="minorHAnsi"/>
        </w:rPr>
        <w:t xml:space="preserve"> </w:t>
      </w:r>
      <w:bookmarkEnd w:id="1"/>
      <w:r w:rsidR="00CE6864" w:rsidRPr="00EA28AD">
        <w:rPr>
          <w:rFonts w:asciiTheme="minorHAnsi" w:hAnsiTheme="minorHAnsi" w:cstheme="minorHAnsi"/>
        </w:rPr>
        <w:t>To address this problem, an experimental protocol</w:t>
      </w:r>
      <w:r w:rsidR="003207D7" w:rsidRPr="00EA28AD">
        <w:rPr>
          <w:rFonts w:asciiTheme="minorHAnsi" w:hAnsiTheme="minorHAnsi" w:cstheme="minorHAnsi"/>
        </w:rPr>
        <w:t xml:space="preserve"> is presented</w:t>
      </w:r>
      <w:r w:rsidR="00CE6864" w:rsidRPr="00EA28AD">
        <w:rPr>
          <w:rFonts w:asciiTheme="minorHAnsi" w:hAnsiTheme="minorHAnsi" w:cstheme="minorHAnsi"/>
        </w:rPr>
        <w:t xml:space="preserve"> to </w:t>
      </w:r>
      <w:r w:rsidR="00595713">
        <w:rPr>
          <w:rFonts w:asciiTheme="minorHAnsi" w:hAnsiTheme="minorHAnsi" w:cstheme="minorHAnsi"/>
        </w:rPr>
        <w:t>carefully heat</w:t>
      </w:r>
      <w:r w:rsidR="00CE6864" w:rsidRPr="00EA28AD">
        <w:rPr>
          <w:rFonts w:asciiTheme="minorHAnsi" w:hAnsiTheme="minorHAnsi" w:cstheme="minorHAnsi"/>
        </w:rPr>
        <w:t xml:space="preserve"> the oil reservoir hosting DIB droplets and characterize the effects of temperature </w:t>
      </w:r>
      <w:r w:rsidR="009761F5">
        <w:rPr>
          <w:rFonts w:asciiTheme="minorHAnsi" w:hAnsiTheme="minorHAnsi" w:cstheme="minorHAnsi"/>
        </w:rPr>
        <w:t>on</w:t>
      </w:r>
      <w:r w:rsidR="00CE6864" w:rsidRPr="00EA28AD">
        <w:rPr>
          <w:rFonts w:asciiTheme="minorHAnsi" w:hAnsiTheme="minorHAnsi" w:cstheme="minorHAnsi"/>
        </w:rPr>
        <w:t xml:space="preserve"> the lipid membrane. Specifically, </w:t>
      </w:r>
      <w:r w:rsidR="00CB44A2" w:rsidRPr="00EA28AD">
        <w:rPr>
          <w:rFonts w:asciiTheme="minorHAnsi" w:hAnsiTheme="minorHAnsi" w:cstheme="minorHAnsi"/>
        </w:rPr>
        <w:t>this</w:t>
      </w:r>
      <w:r w:rsidR="00CE6864" w:rsidRPr="00EA28AD">
        <w:rPr>
          <w:rFonts w:asciiTheme="minorHAnsi" w:hAnsiTheme="minorHAnsi" w:cstheme="minorHAnsi"/>
        </w:rPr>
        <w:t xml:space="preserve"> protocol shows how to use a thermally</w:t>
      </w:r>
      <w:r w:rsidR="00EA28AD">
        <w:rPr>
          <w:rFonts w:asciiTheme="minorHAnsi" w:hAnsiTheme="minorHAnsi" w:cstheme="minorHAnsi"/>
        </w:rPr>
        <w:t xml:space="preserve"> </w:t>
      </w:r>
      <w:r w:rsidR="00CE6864" w:rsidRPr="00EA28AD">
        <w:rPr>
          <w:rFonts w:asciiTheme="minorHAnsi" w:hAnsiTheme="minorHAnsi" w:cstheme="minorHAnsi"/>
        </w:rPr>
        <w:t xml:space="preserve">conductive aluminum fixture and resistive heating elements controlled by a feedback loop to prescribe elevated temperatures, which improves monolayer assembly and bilayer formation for a wider set </w:t>
      </w:r>
      <w:r w:rsidR="00595713">
        <w:rPr>
          <w:rFonts w:asciiTheme="minorHAnsi" w:hAnsiTheme="minorHAnsi" w:cstheme="minorHAnsi"/>
        </w:rPr>
        <w:t>of lipid types</w:t>
      </w:r>
      <w:r w:rsidR="00CE6864" w:rsidRPr="00EA28AD">
        <w:rPr>
          <w:rFonts w:asciiTheme="minorHAnsi" w:hAnsiTheme="minorHAnsi" w:cstheme="minorHAnsi"/>
        </w:rPr>
        <w:t xml:space="preserve">. Structural characteristics of the membrane, as well as the thermotropic phase transitions of the lipids comprising the bilayer, are quantified by measuring the changes in electrical capacitance of the DIB. Together, this procedure can aid in evaluating </w:t>
      </w:r>
      <w:r w:rsidR="00CE6864" w:rsidRPr="00EA28AD">
        <w:rPr>
          <w:rFonts w:asciiTheme="minorHAnsi" w:hAnsiTheme="minorHAnsi" w:cstheme="minorHAnsi"/>
        </w:rPr>
        <w:lastRenderedPageBreak/>
        <w:t>biophysical phenomena in model membranes over various temperatures, including determining an effective melting temperature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M</m:t>
            </m:r>
          </m:sub>
        </m:sSub>
      </m:oMath>
      <w:r w:rsidR="00CE6864" w:rsidRPr="00EA28AD">
        <w:rPr>
          <w:rFonts w:asciiTheme="minorHAnsi" w:hAnsiTheme="minorHAnsi" w:cstheme="minorHAnsi"/>
        </w:rPr>
        <w:t>) for multi-component lipid mixtures. This capability will thus allow for closer replication of natural phase transitions in model membranes and encourage the formation and use of model membranes from a wider swath of membrane constituents, including those that better capture the heterogeneity of their cellular counterparts.</w:t>
      </w:r>
    </w:p>
    <w:p w14:paraId="2C20CF33" w14:textId="77777777" w:rsidR="00CE6864" w:rsidRPr="00EA28AD" w:rsidRDefault="00CE6864" w:rsidP="009F3323">
      <w:pPr>
        <w:rPr>
          <w:rFonts w:asciiTheme="minorHAnsi" w:hAnsiTheme="minorHAnsi" w:cstheme="minorHAnsi"/>
        </w:rPr>
      </w:pPr>
    </w:p>
    <w:p w14:paraId="01B9B0FF" w14:textId="77777777" w:rsidR="00CE6864" w:rsidRPr="00EA28AD" w:rsidRDefault="00CE6864" w:rsidP="009F3323">
      <w:pPr>
        <w:rPr>
          <w:rFonts w:asciiTheme="minorHAnsi" w:hAnsiTheme="minorHAnsi" w:cstheme="minorHAnsi"/>
        </w:rPr>
      </w:pPr>
      <w:r w:rsidRPr="00EA28AD">
        <w:rPr>
          <w:rFonts w:asciiTheme="minorHAnsi" w:hAnsiTheme="minorHAnsi" w:cstheme="minorHAnsi"/>
          <w:b/>
        </w:rPr>
        <w:t>INTRODUCTION</w:t>
      </w:r>
    </w:p>
    <w:p w14:paraId="4C55243A" w14:textId="01190EDC" w:rsidR="00CE6864" w:rsidRPr="00EA28AD" w:rsidRDefault="00CE6864" w:rsidP="009F3323">
      <w:pPr>
        <w:pStyle w:val="CommentText"/>
        <w:rPr>
          <w:rFonts w:asciiTheme="minorHAnsi" w:hAnsiTheme="minorHAnsi" w:cstheme="minorHAnsi"/>
          <w:sz w:val="24"/>
          <w:szCs w:val="24"/>
        </w:rPr>
      </w:pPr>
      <w:r w:rsidRPr="00EA28AD">
        <w:rPr>
          <w:rFonts w:asciiTheme="minorHAnsi" w:hAnsiTheme="minorHAnsi" w:cstheme="minorHAnsi"/>
          <w:sz w:val="24"/>
          <w:szCs w:val="24"/>
        </w:rPr>
        <w:t>Cellular membranes are selectively permeable barriers compris</w:t>
      </w:r>
      <w:r w:rsidR="001E25AE">
        <w:rPr>
          <w:rFonts w:asciiTheme="minorHAnsi" w:hAnsiTheme="minorHAnsi" w:cstheme="minorHAnsi"/>
          <w:sz w:val="24"/>
          <w:szCs w:val="24"/>
        </w:rPr>
        <w:t>ing</w:t>
      </w:r>
      <w:r w:rsidRPr="00EA28AD">
        <w:rPr>
          <w:rFonts w:asciiTheme="minorHAnsi" w:hAnsiTheme="minorHAnsi" w:cstheme="minorHAnsi"/>
          <w:sz w:val="24"/>
          <w:szCs w:val="24"/>
        </w:rPr>
        <w:t xml:space="preserve"> of up to thousands of lipid types</w:t>
      </w:r>
      <w:r w:rsidRPr="00EA28AD">
        <w:rPr>
          <w:rFonts w:asciiTheme="minorHAnsi" w:hAnsiTheme="minorHAnsi" w:cstheme="minorHAnsi"/>
          <w:sz w:val="24"/>
          <w:szCs w:val="24"/>
        </w:rPr>
        <w:fldChar w:fldCharType="begin"/>
      </w:r>
      <w:r w:rsidRPr="00EA28AD">
        <w:rPr>
          <w:rFonts w:asciiTheme="minorHAnsi" w:hAnsiTheme="minorHAnsi" w:cstheme="minorHAnsi"/>
          <w:sz w:val="24"/>
          <w:szCs w:val="24"/>
        </w:rPr>
        <w:instrText xml:space="preserve"> ADDIN EN.CITE &lt;EndNote&gt;&lt;Cite&gt;&lt;Author&gt;van Meer&lt;/Author&gt;&lt;Year&gt;2011&lt;/Year&gt;&lt;RecNum&gt;2959&lt;/RecNum&gt;&lt;DisplayText&gt;&lt;style face="superscript"&gt;1&lt;/style&gt;&lt;/DisplayText&gt;&lt;record&gt;&lt;rec-number&gt;2959&lt;/rec-number&gt;&lt;foreign-keys&gt;&lt;key app="EN" db-id="dftt95wehr5daxevdvhpwfsw0x9wstswevzr" timestamp="1440084423"&gt;2959&lt;/key&gt;&lt;/foreign-keys&gt;&lt;ref-type name="Journal Article"&gt;17&lt;/ref-type&gt;&lt;contributors&gt;&lt;authors&gt;&lt;author&gt;van Meer, Gerrit&lt;/author&gt;&lt;author&gt;de Kroon, Anton I. P. M.&lt;/author&gt;&lt;/authors&gt;&lt;/contributors&gt;&lt;titles&gt;&lt;title&gt;Lipid map of the mammalian cell&lt;/title&gt;&lt;secondary-title&gt;Journal of cell science&lt;/secondary-title&gt;&lt;/titles&gt;&lt;periodical&gt;&lt;full-title&gt;Journal of cell science&lt;/full-title&gt;&lt;/periodical&gt;&lt;pages&gt;5-8&lt;/pages&gt;&lt;volume&gt;124&lt;/volume&gt;&lt;number&gt;1&lt;/number&gt;&lt;dates&gt;&lt;year&gt;2011&lt;/year&gt;&lt;/dates&gt;&lt;urls&gt;&lt;related-urls&gt;&lt;url&gt;http://jcs.biologists.org/content/124/1/5.short&lt;/url&gt;&lt;/related-urls&gt;&lt;/urls&gt;&lt;/record&gt;&lt;/Cite&gt;&lt;/EndNote&gt;</w:instrText>
      </w:r>
      <w:r w:rsidRPr="00EA28AD">
        <w:rPr>
          <w:rFonts w:asciiTheme="minorHAnsi" w:hAnsiTheme="minorHAnsi" w:cstheme="minorHAnsi"/>
          <w:sz w:val="24"/>
          <w:szCs w:val="24"/>
        </w:rPr>
        <w:fldChar w:fldCharType="separate"/>
      </w:r>
      <w:r w:rsidRPr="00EA28AD">
        <w:rPr>
          <w:rFonts w:asciiTheme="minorHAnsi" w:hAnsiTheme="minorHAnsi" w:cstheme="minorHAnsi"/>
          <w:noProof/>
          <w:sz w:val="24"/>
          <w:szCs w:val="24"/>
          <w:vertAlign w:val="superscript"/>
        </w:rPr>
        <w:t>1</w:t>
      </w:r>
      <w:r w:rsidRPr="00EA28AD">
        <w:rPr>
          <w:rFonts w:asciiTheme="minorHAnsi" w:hAnsiTheme="minorHAnsi" w:cstheme="minorHAnsi"/>
          <w:sz w:val="24"/>
          <w:szCs w:val="24"/>
        </w:rPr>
        <w:fldChar w:fldCharType="end"/>
      </w:r>
      <w:r w:rsidRPr="00EA28AD">
        <w:rPr>
          <w:rFonts w:asciiTheme="minorHAnsi" w:hAnsiTheme="minorHAnsi" w:cstheme="minorHAnsi"/>
          <w:sz w:val="24"/>
          <w:szCs w:val="24"/>
        </w:rPr>
        <w:t>, proteins, carbohydrates, and sterols that encapsulate and subdivide all living cells. Understanding how their compositions affect their functions and revealing how natural and synthetic molecules interact with, adhere to, disrupt, and translocate cellular membranes are</w:t>
      </w:r>
      <w:r w:rsidR="00A96E5D">
        <w:rPr>
          <w:rFonts w:asciiTheme="minorHAnsi" w:hAnsiTheme="minorHAnsi" w:cstheme="minorHAnsi"/>
          <w:sz w:val="24"/>
          <w:szCs w:val="24"/>
        </w:rPr>
        <w:t>,</w:t>
      </w:r>
      <w:r w:rsidRPr="00EA28AD">
        <w:rPr>
          <w:rFonts w:asciiTheme="minorHAnsi" w:hAnsiTheme="minorHAnsi" w:cstheme="minorHAnsi"/>
          <w:sz w:val="24"/>
          <w:szCs w:val="24"/>
        </w:rPr>
        <w:t xml:space="preserve"> th</w:t>
      </w:r>
      <w:r w:rsidR="005A0F92">
        <w:rPr>
          <w:rFonts w:asciiTheme="minorHAnsi" w:hAnsiTheme="minorHAnsi" w:cstheme="minorHAnsi"/>
          <w:sz w:val="24"/>
          <w:szCs w:val="24"/>
        </w:rPr>
        <w:t>erefore</w:t>
      </w:r>
      <w:r w:rsidR="00A96E5D">
        <w:rPr>
          <w:rFonts w:asciiTheme="minorHAnsi" w:hAnsiTheme="minorHAnsi" w:cstheme="minorHAnsi"/>
          <w:sz w:val="24"/>
          <w:szCs w:val="24"/>
        </w:rPr>
        <w:t>,</w:t>
      </w:r>
      <w:r w:rsidRPr="00EA28AD">
        <w:rPr>
          <w:rFonts w:asciiTheme="minorHAnsi" w:hAnsiTheme="minorHAnsi" w:cstheme="minorHAnsi"/>
          <w:sz w:val="24"/>
          <w:szCs w:val="24"/>
        </w:rPr>
        <w:t xml:space="preserve"> important areas of research with wide-reaching implications in biology, medicine, chemistry, physics, and materials engineering.</w:t>
      </w:r>
      <w:r w:rsidR="00F26EAE">
        <w:rPr>
          <w:rFonts w:asciiTheme="minorHAnsi" w:hAnsiTheme="minorHAnsi" w:cstheme="minorHAnsi"/>
          <w:sz w:val="24"/>
          <w:szCs w:val="24"/>
        </w:rPr>
        <w:t xml:space="preserve"> </w:t>
      </w:r>
    </w:p>
    <w:p w14:paraId="795BA86C" w14:textId="77777777" w:rsidR="00CE6864" w:rsidRPr="00EA28AD" w:rsidRDefault="00CE6864" w:rsidP="009F3323">
      <w:pPr>
        <w:pStyle w:val="CommentText"/>
        <w:rPr>
          <w:rFonts w:asciiTheme="minorHAnsi" w:hAnsiTheme="minorHAnsi" w:cstheme="minorHAnsi"/>
          <w:sz w:val="24"/>
          <w:szCs w:val="24"/>
        </w:rPr>
      </w:pPr>
    </w:p>
    <w:p w14:paraId="4C5931E4" w14:textId="5B82405F" w:rsidR="00CE6864" w:rsidRPr="00EA28AD" w:rsidRDefault="00CE6864" w:rsidP="009F3323">
      <w:pPr>
        <w:pStyle w:val="CommentText"/>
        <w:rPr>
          <w:rFonts w:asciiTheme="minorHAnsi" w:hAnsiTheme="minorHAnsi" w:cstheme="minorHAnsi"/>
          <w:sz w:val="24"/>
          <w:szCs w:val="24"/>
        </w:rPr>
      </w:pPr>
      <w:r w:rsidRPr="00EA28AD">
        <w:rPr>
          <w:rFonts w:asciiTheme="minorHAnsi" w:hAnsiTheme="minorHAnsi" w:cstheme="minorHAnsi"/>
          <w:sz w:val="24"/>
          <w:szCs w:val="24"/>
        </w:rPr>
        <w:t>These aims for discovery directly benefit from proven techniques for assembling, manipulating, and studying model membranes—including lipid bilayers assembled from synthetic or naturally occurring lipids—that mimic the composition, structure, and transport properties of their cellular counterparts.</w:t>
      </w:r>
      <w:r w:rsidR="00A96E5D">
        <w:rPr>
          <w:rFonts w:asciiTheme="minorHAnsi" w:hAnsiTheme="minorHAnsi" w:cstheme="minorHAnsi"/>
          <w:sz w:val="24"/>
          <w:szCs w:val="24"/>
        </w:rPr>
        <w:t xml:space="preserve"> </w:t>
      </w:r>
      <w:r w:rsidRPr="00EA28AD">
        <w:rPr>
          <w:rFonts w:asciiTheme="minorHAnsi" w:hAnsiTheme="minorHAnsi" w:cstheme="minorHAnsi"/>
          <w:sz w:val="24"/>
          <w:szCs w:val="24"/>
        </w:rPr>
        <w:t>In recent years, the droplet interface bilayer (DIB) method</w:t>
      </w:r>
      <w:r w:rsidRPr="00EA28AD">
        <w:rPr>
          <w:rFonts w:asciiTheme="minorHAnsi" w:hAnsiTheme="minorHAnsi" w:cstheme="minorHAnsi"/>
          <w:sz w:val="24"/>
          <w:szCs w:val="24"/>
        </w:rPr>
        <w:fldChar w:fldCharType="begin">
          <w:fldData xml:space="preserve">PEVuZE5vdGU+PENpdGU+PEF1dGhvcj5CYXlsZXk8L0F1dGhvcj48WWVhcj4yMDA4PC9ZZWFyPjxS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</w:fldData>
        </w:fldChar>
      </w:r>
      <w:r w:rsidR="00765923" w:rsidRPr="00EA28AD">
        <w:rPr>
          <w:rFonts w:asciiTheme="minorHAnsi" w:hAnsiTheme="minorHAnsi" w:cstheme="minorHAnsi"/>
          <w:sz w:val="24"/>
          <w:szCs w:val="24"/>
        </w:rPr>
        <w:instrText xml:space="preserve"> ADDIN EN.CITE </w:instrText>
      </w:r>
      <w:r w:rsidR="00765923" w:rsidRPr="00EA28AD">
        <w:rPr>
          <w:rFonts w:asciiTheme="minorHAnsi" w:hAnsiTheme="minorHAnsi" w:cstheme="minorHAnsi"/>
          <w:sz w:val="24"/>
          <w:szCs w:val="24"/>
        </w:rPr>
        <w:fldChar w:fldCharType="begin">
          <w:fldData xml:space="preserve">PEVuZE5vdGU+PENpdGU+PEF1dGhvcj5CYXlsZXk8L0F1dGhvcj48WWVhcj4yMDA4PC9ZZWFyPjxS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</w:fldData>
        </w:fldChar>
      </w:r>
      <w:r w:rsidR="00765923" w:rsidRPr="00EA28AD">
        <w:rPr>
          <w:rFonts w:asciiTheme="minorHAnsi" w:hAnsiTheme="minorHAnsi" w:cstheme="minorHAnsi"/>
          <w:sz w:val="24"/>
          <w:szCs w:val="24"/>
        </w:rPr>
        <w:instrText xml:space="preserve"> ADDIN EN.CITE.DATA </w:instrText>
      </w:r>
      <w:r w:rsidR="00765923" w:rsidRPr="00EA28AD">
        <w:rPr>
          <w:rFonts w:asciiTheme="minorHAnsi" w:hAnsiTheme="minorHAnsi" w:cstheme="minorHAnsi"/>
          <w:sz w:val="24"/>
          <w:szCs w:val="24"/>
        </w:rPr>
      </w:r>
      <w:r w:rsidR="00765923" w:rsidRPr="00EA28AD">
        <w:rPr>
          <w:rFonts w:asciiTheme="minorHAnsi" w:hAnsiTheme="minorHAnsi" w:cstheme="minorHAnsi"/>
          <w:sz w:val="24"/>
          <w:szCs w:val="24"/>
        </w:rPr>
        <w:fldChar w:fldCharType="end"/>
      </w:r>
      <w:r w:rsidRPr="00EA28AD">
        <w:rPr>
          <w:rFonts w:asciiTheme="minorHAnsi" w:hAnsiTheme="minorHAnsi" w:cstheme="minorHAnsi"/>
          <w:sz w:val="24"/>
          <w:szCs w:val="24"/>
        </w:rPr>
      </w:r>
      <w:r w:rsidRPr="00EA28AD">
        <w:rPr>
          <w:rFonts w:asciiTheme="minorHAnsi" w:hAnsiTheme="minorHAnsi" w:cstheme="minorHAnsi"/>
          <w:sz w:val="24"/>
          <w:szCs w:val="24"/>
        </w:rPr>
        <w:fldChar w:fldCharType="separate"/>
      </w:r>
      <w:r w:rsidRPr="00EA28AD">
        <w:rPr>
          <w:rFonts w:asciiTheme="minorHAnsi" w:hAnsiTheme="minorHAnsi" w:cstheme="minorHAnsi"/>
          <w:noProof/>
          <w:sz w:val="24"/>
          <w:szCs w:val="24"/>
          <w:vertAlign w:val="superscript"/>
        </w:rPr>
        <w:t>2-4</w:t>
      </w:r>
      <w:r w:rsidRPr="00EA28AD">
        <w:rPr>
          <w:rFonts w:asciiTheme="minorHAnsi" w:hAnsiTheme="minorHAnsi" w:cstheme="minorHAnsi"/>
          <w:sz w:val="24"/>
          <w:szCs w:val="24"/>
        </w:rPr>
        <w:fldChar w:fldCharType="end"/>
      </w:r>
      <w:r w:rsidRPr="00EA28AD">
        <w:rPr>
          <w:rFonts w:asciiTheme="minorHAnsi" w:hAnsiTheme="minorHAnsi" w:cstheme="minorHAnsi"/>
          <w:sz w:val="24"/>
          <w:szCs w:val="24"/>
        </w:rPr>
        <w:t xml:space="preserve"> for constructing a planar lipid bilayer between lipid-coated water droplets in oil has received significant attention</w:t>
      </w:r>
      <w:r w:rsidRPr="00EA28AD">
        <w:rPr>
          <w:rFonts w:asciiTheme="minorHAnsi" w:hAnsiTheme="minorHAnsi" w:cstheme="minorHAnsi"/>
          <w:sz w:val="24"/>
          <w:szCs w:val="24"/>
        </w:rPr>
        <w:fldChar w:fldCharType="begin">
          <w:fldData xml:space="preserve">PEVuZE5vdGU+PENpdGU+PEF1dGhvcj5TYXJsZXM8L0F1dGhvcj48WWVhcj4yMDEwPC9ZZWFyPjxS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</w:fldData>
        </w:fldChar>
      </w:r>
      <w:r w:rsidR="00765923" w:rsidRPr="00EA28AD">
        <w:rPr>
          <w:rFonts w:asciiTheme="minorHAnsi" w:hAnsiTheme="minorHAnsi" w:cstheme="minorHAnsi"/>
          <w:sz w:val="24"/>
          <w:szCs w:val="24"/>
        </w:rPr>
        <w:instrText xml:space="preserve"> ADDIN EN.CITE </w:instrText>
      </w:r>
      <w:r w:rsidR="00765923" w:rsidRPr="00EA28AD">
        <w:rPr>
          <w:rFonts w:asciiTheme="minorHAnsi" w:hAnsiTheme="minorHAnsi" w:cstheme="minorHAnsi"/>
          <w:sz w:val="24"/>
          <w:szCs w:val="24"/>
        </w:rPr>
        <w:fldChar w:fldCharType="begin">
          <w:fldData xml:space="preserve">PEVuZE5vdGU+PENpdGU+PEF1dGhvcj5TYXJsZXM8L0F1dGhvcj48WWVhcj4yMDEwPC9ZZWFyPjxS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</w:fldData>
        </w:fldChar>
      </w:r>
      <w:r w:rsidR="00765923" w:rsidRPr="00EA28AD">
        <w:rPr>
          <w:rFonts w:asciiTheme="minorHAnsi" w:hAnsiTheme="minorHAnsi" w:cstheme="minorHAnsi"/>
          <w:sz w:val="24"/>
          <w:szCs w:val="24"/>
        </w:rPr>
        <w:instrText xml:space="preserve"> ADDIN EN.CITE.DATA </w:instrText>
      </w:r>
      <w:r w:rsidR="00765923" w:rsidRPr="00EA28AD">
        <w:rPr>
          <w:rFonts w:asciiTheme="minorHAnsi" w:hAnsiTheme="minorHAnsi" w:cstheme="minorHAnsi"/>
          <w:sz w:val="24"/>
          <w:szCs w:val="24"/>
        </w:rPr>
      </w:r>
      <w:r w:rsidR="00765923" w:rsidRPr="00EA28AD">
        <w:rPr>
          <w:rFonts w:asciiTheme="minorHAnsi" w:hAnsiTheme="minorHAnsi" w:cstheme="minorHAnsi"/>
          <w:sz w:val="24"/>
          <w:szCs w:val="24"/>
        </w:rPr>
        <w:fldChar w:fldCharType="end"/>
      </w:r>
      <w:r w:rsidRPr="00EA28AD">
        <w:rPr>
          <w:rFonts w:asciiTheme="minorHAnsi" w:hAnsiTheme="minorHAnsi" w:cstheme="minorHAnsi"/>
          <w:sz w:val="24"/>
          <w:szCs w:val="24"/>
        </w:rPr>
      </w:r>
      <w:r w:rsidRPr="00EA28AD">
        <w:rPr>
          <w:rFonts w:asciiTheme="minorHAnsi" w:hAnsiTheme="minorHAnsi" w:cstheme="minorHAnsi"/>
          <w:sz w:val="24"/>
          <w:szCs w:val="24"/>
        </w:rPr>
        <w:fldChar w:fldCharType="separate"/>
      </w:r>
      <w:r w:rsidRPr="00EA28AD">
        <w:rPr>
          <w:rFonts w:asciiTheme="minorHAnsi" w:hAnsiTheme="minorHAnsi" w:cstheme="minorHAnsi"/>
          <w:noProof/>
          <w:sz w:val="24"/>
          <w:szCs w:val="24"/>
          <w:vertAlign w:val="superscript"/>
        </w:rPr>
        <w:t>5-23</w:t>
      </w:r>
      <w:r w:rsidRPr="00EA28AD">
        <w:rPr>
          <w:rFonts w:asciiTheme="minorHAnsi" w:hAnsiTheme="minorHAnsi" w:cstheme="minorHAnsi"/>
          <w:sz w:val="24"/>
          <w:szCs w:val="24"/>
        </w:rPr>
        <w:fldChar w:fldCharType="end"/>
      </w:r>
      <w:r w:rsidRPr="00EA28AD">
        <w:rPr>
          <w:rFonts w:asciiTheme="minorHAnsi" w:hAnsiTheme="minorHAnsi" w:cstheme="minorHAnsi"/>
          <w:sz w:val="24"/>
          <w:szCs w:val="24"/>
        </w:rPr>
        <w:t>, and has demonstrated practical advantages over other approaches for model membrane formation:</w:t>
      </w:r>
      <w:r w:rsidR="001E25AE">
        <w:rPr>
          <w:rFonts w:asciiTheme="minorHAnsi" w:hAnsiTheme="minorHAnsi" w:cstheme="minorHAnsi"/>
          <w:sz w:val="24"/>
          <w:szCs w:val="24"/>
        </w:rPr>
        <w:t xml:space="preserve"> </w:t>
      </w:r>
      <w:r w:rsidRPr="00EA28AD">
        <w:rPr>
          <w:rFonts w:asciiTheme="minorHAnsi" w:hAnsiTheme="minorHAnsi" w:cstheme="minorHAnsi"/>
          <w:sz w:val="24"/>
          <w:szCs w:val="24"/>
        </w:rPr>
        <w:t>the DIB method is simple to perform, requires no sophisticated fabrication or preparation (e.g.</w:t>
      </w:r>
      <w:r w:rsidR="001E25AE">
        <w:rPr>
          <w:rFonts w:asciiTheme="minorHAnsi" w:hAnsiTheme="minorHAnsi" w:cstheme="minorHAnsi"/>
          <w:sz w:val="24"/>
          <w:szCs w:val="24"/>
        </w:rPr>
        <w:t>,</w:t>
      </w:r>
      <w:r w:rsidRPr="00EA28AD">
        <w:rPr>
          <w:rFonts w:asciiTheme="minorHAnsi" w:hAnsiTheme="minorHAnsi" w:cstheme="minorHAnsi"/>
          <w:sz w:val="24"/>
          <w:szCs w:val="24"/>
        </w:rPr>
        <w:t xml:space="preserve"> “painting”) of a substrate to support the membrane, consistently yields membranes with superior longevity, allows for standard electrophysiology measurements, and simplifies the formation of model membranes with asymmetric leaflet compositions</w:t>
      </w:r>
      <w:r w:rsidRPr="00EA28AD">
        <w:rPr>
          <w:rFonts w:asciiTheme="minorHAnsi" w:hAnsiTheme="minorHAnsi" w:cstheme="minorHAnsi"/>
          <w:sz w:val="24"/>
          <w:szCs w:val="24"/>
        </w:rPr>
        <w:fldChar w:fldCharType="begin"/>
      </w:r>
      <w:r w:rsidRPr="00EA28AD">
        <w:rPr>
          <w:rFonts w:asciiTheme="minorHAnsi" w:hAnsiTheme="minorHAnsi" w:cstheme="minorHAnsi"/>
          <w:sz w:val="24"/>
          <w:szCs w:val="24"/>
        </w:rPr>
        <w:instrText xml:space="preserve"> ADDIN EN.CITE &lt;EndNote&gt;&lt;Cite&gt;&lt;Author&gt;Hwang&lt;/Author&gt;&lt;Year&gt;2008&lt;/Year&gt;&lt;RecNum&gt;217&lt;/RecNum&gt;&lt;DisplayText&gt;&lt;style face="superscript"&gt;3&lt;/style&gt;&lt;/DisplayText&gt;&lt;record&gt;&lt;rec-number&gt;217&lt;/rec-number&gt;&lt;foreign-keys&gt;&lt;key app="EN" db-id="dftt95wehr5daxevdvhpwfsw0x9wstswevzr" timestamp="1223653147"&gt;217&lt;/key&gt;&lt;/foreign-keys&gt;&lt;ref-type name="Journal Article"&gt;17&lt;/ref-type&gt;&lt;contributors&gt;&lt;authors&gt;&lt;author&gt;Hwang, William L.&lt;/author&gt;&lt;author&gt;Chen, Min&lt;/author&gt;&lt;author&gt;Cronin, Brid&lt;/author&gt;&lt;author&gt;Holden, Matthew A.&lt;/author&gt;&lt;author&gt;Bayley, Hagan&lt;/author&gt;&lt;/authors&gt;&lt;/contributors&gt;&lt;auth-address&gt;Chemistry Research Laboratory, Department of Chemistry, University of Oxford, OX1 3TA, England, U.K.&lt;/auth-address&gt;&lt;titles&gt;&lt;title&gt;Asymmetric Droplet Interface Bilayers&lt;/title&gt;&lt;secondary-title&gt;J. Am. Chem. Soc.&lt;/secondary-title&gt;&lt;/titles&gt;&lt;periodical&gt;&lt;full-title&gt;J. Am. Chem. Soc.&lt;/full-title&gt;&lt;/periodical&gt;&lt;pages&gt;5878-5879&lt;/pages&gt;&lt;volume&gt;130&lt;/volume&gt;&lt;number&gt;18&lt;/number&gt;&lt;dates&gt;&lt;year&gt;2008&lt;/year&gt;&lt;/dates&gt;&lt;isbn&gt;0002-7863&lt;/isbn&gt;&lt;urls&gt;&lt;related-urls&gt;&lt;url&gt;http://pubs3.acs.org/acs/journals/doilookup?in_doi=10.1021/ja802089s&lt;/url&gt;&lt;/related-urls&gt;&lt;/urls&gt;&lt;/record&gt;&lt;/Cite&gt;&lt;/EndNote&gt;</w:instrText>
      </w:r>
      <w:r w:rsidRPr="00EA28AD">
        <w:rPr>
          <w:rFonts w:asciiTheme="minorHAnsi" w:hAnsiTheme="minorHAnsi" w:cstheme="minorHAnsi"/>
          <w:sz w:val="24"/>
          <w:szCs w:val="24"/>
        </w:rPr>
        <w:fldChar w:fldCharType="separate"/>
      </w:r>
      <w:r w:rsidRPr="00EA28AD">
        <w:rPr>
          <w:rFonts w:asciiTheme="minorHAnsi" w:hAnsiTheme="minorHAnsi" w:cstheme="minorHAnsi"/>
          <w:noProof/>
          <w:sz w:val="24"/>
          <w:szCs w:val="24"/>
          <w:vertAlign w:val="superscript"/>
        </w:rPr>
        <w:t>3</w:t>
      </w:r>
      <w:r w:rsidRPr="00EA28AD">
        <w:rPr>
          <w:rFonts w:asciiTheme="minorHAnsi" w:hAnsiTheme="minorHAnsi" w:cstheme="minorHAnsi"/>
          <w:sz w:val="24"/>
          <w:szCs w:val="24"/>
        </w:rPr>
        <w:fldChar w:fldCharType="end"/>
      </w:r>
      <w:r w:rsidRPr="00EA28AD">
        <w:rPr>
          <w:rFonts w:asciiTheme="minorHAnsi" w:hAnsiTheme="minorHAnsi" w:cstheme="minorHAnsi"/>
          <w:sz w:val="24"/>
          <w:szCs w:val="24"/>
        </w:rPr>
        <w:t>. Because the bilayer forms spontaneously between droplets and each droplet can be tailored in position and makeup, the DIB technique has also attracted considerable interest in developing cell-inspired material systems that build on the use of stimuli-responsive membranes</w:t>
      </w:r>
      <w:r w:rsidRPr="00EA28AD">
        <w:rPr>
          <w:rFonts w:asciiTheme="minorHAnsi" w:hAnsiTheme="minorHAnsi" w:cstheme="minorHAnsi"/>
          <w:sz w:val="24"/>
          <w:szCs w:val="24"/>
        </w:rPr>
        <w:fldChar w:fldCharType="begin">
          <w:fldData xml:space="preserve">PEVuZE5vdGU+PENpdGU+PEF1dGhvcj5PbGl2ZXI8L0F1dGhvcj48WWVhcj4yMDA4PC9ZZWFyPjxS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</w:fldData>
        </w:fldChar>
      </w:r>
      <w:r w:rsidRPr="00EA28AD">
        <w:rPr>
          <w:rFonts w:asciiTheme="minorHAnsi" w:hAnsiTheme="minorHAnsi" w:cstheme="minorHAnsi"/>
          <w:sz w:val="24"/>
          <w:szCs w:val="24"/>
        </w:rPr>
        <w:instrText xml:space="preserve"> ADDIN EN.CITE </w:instrText>
      </w:r>
      <w:r w:rsidRPr="00EA28AD">
        <w:rPr>
          <w:rFonts w:asciiTheme="minorHAnsi" w:hAnsiTheme="minorHAnsi" w:cstheme="minorHAnsi"/>
          <w:sz w:val="24"/>
          <w:szCs w:val="24"/>
        </w:rPr>
        <w:fldChar w:fldCharType="begin">
          <w:fldData xml:space="preserve">PEVuZE5vdGU+PENpdGU+PEF1dGhvcj5PbGl2ZXI8L0F1dGhvcj48WWVhcj4yMDA4PC9ZZWFyPjxS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</w:fldData>
        </w:fldChar>
      </w:r>
      <w:r w:rsidRPr="00EA28AD">
        <w:rPr>
          <w:rFonts w:asciiTheme="minorHAnsi" w:hAnsiTheme="minorHAnsi" w:cstheme="minorHAnsi"/>
          <w:sz w:val="24"/>
          <w:szCs w:val="24"/>
        </w:rPr>
        <w:instrText xml:space="preserve"> ADDIN EN.CITE.DATA </w:instrText>
      </w:r>
      <w:r w:rsidRPr="00EA28AD">
        <w:rPr>
          <w:rFonts w:asciiTheme="minorHAnsi" w:hAnsiTheme="minorHAnsi" w:cstheme="minorHAnsi"/>
          <w:sz w:val="24"/>
          <w:szCs w:val="24"/>
        </w:rPr>
      </w:r>
      <w:r w:rsidRPr="00EA28AD">
        <w:rPr>
          <w:rFonts w:asciiTheme="minorHAnsi" w:hAnsiTheme="minorHAnsi" w:cstheme="minorHAnsi"/>
          <w:sz w:val="24"/>
          <w:szCs w:val="24"/>
        </w:rPr>
        <w:fldChar w:fldCharType="end"/>
      </w:r>
      <w:r w:rsidRPr="00EA28AD">
        <w:rPr>
          <w:rFonts w:asciiTheme="minorHAnsi" w:hAnsiTheme="minorHAnsi" w:cstheme="minorHAnsi"/>
          <w:sz w:val="24"/>
          <w:szCs w:val="24"/>
        </w:rPr>
      </w:r>
      <w:r w:rsidRPr="00EA28AD">
        <w:rPr>
          <w:rFonts w:asciiTheme="minorHAnsi" w:hAnsiTheme="minorHAnsi" w:cstheme="minorHAnsi"/>
          <w:sz w:val="24"/>
          <w:szCs w:val="24"/>
        </w:rPr>
        <w:fldChar w:fldCharType="separate"/>
      </w:r>
      <w:r w:rsidRPr="00EA28AD">
        <w:rPr>
          <w:rFonts w:asciiTheme="minorHAnsi" w:hAnsiTheme="minorHAnsi" w:cstheme="minorHAnsi"/>
          <w:noProof/>
          <w:sz w:val="24"/>
          <w:szCs w:val="24"/>
          <w:vertAlign w:val="superscript"/>
        </w:rPr>
        <w:t>18,24-29</w:t>
      </w:r>
      <w:r w:rsidRPr="00EA28AD">
        <w:rPr>
          <w:rFonts w:asciiTheme="minorHAnsi" w:hAnsiTheme="minorHAnsi" w:cstheme="minorHAnsi"/>
          <w:sz w:val="24"/>
          <w:szCs w:val="24"/>
        </w:rPr>
        <w:fldChar w:fldCharType="end"/>
      </w:r>
      <w:r w:rsidRPr="00EA28AD">
        <w:rPr>
          <w:rFonts w:asciiTheme="minorHAnsi" w:hAnsiTheme="minorHAnsi" w:cstheme="minorHAnsi"/>
          <w:sz w:val="24"/>
          <w:szCs w:val="24"/>
        </w:rPr>
        <w:t>, balanced compartmentalization and transport</w:t>
      </w:r>
      <w:r w:rsidRPr="00EA28AD">
        <w:rPr>
          <w:rFonts w:asciiTheme="minorHAnsi" w:hAnsiTheme="minorHAnsi" w:cstheme="minorHAnsi"/>
          <w:sz w:val="24"/>
          <w:szCs w:val="24"/>
        </w:rPr>
        <w:fldChar w:fldCharType="begin">
          <w:fldData xml:space="preserve">PEVuZE5vdGU+PENpdGU+PEF1dGhvcj5QdW5uYW1hcmFqdTwvQXV0aG9yPjxZZWFyPjIwMTI8L1ll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=
</w:fldData>
        </w:fldChar>
      </w:r>
      <w:r w:rsidRPr="00EA28AD">
        <w:rPr>
          <w:rFonts w:asciiTheme="minorHAnsi" w:hAnsiTheme="minorHAnsi" w:cstheme="minorHAnsi"/>
          <w:sz w:val="24"/>
          <w:szCs w:val="24"/>
        </w:rPr>
        <w:instrText xml:space="preserve"> ADDIN EN.CITE </w:instrText>
      </w:r>
      <w:r w:rsidRPr="00EA28AD">
        <w:rPr>
          <w:rFonts w:asciiTheme="minorHAnsi" w:hAnsiTheme="minorHAnsi" w:cstheme="minorHAnsi"/>
          <w:sz w:val="24"/>
          <w:szCs w:val="24"/>
        </w:rPr>
        <w:fldChar w:fldCharType="begin">
          <w:fldData xml:space="preserve">PEVuZE5vdGU+PENpdGU+PEF1dGhvcj5QdW5uYW1hcmFqdTwvQXV0aG9yPjxZZWFyPjIwMTI8L1ll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=
</w:fldData>
        </w:fldChar>
      </w:r>
      <w:r w:rsidRPr="00EA28AD">
        <w:rPr>
          <w:rFonts w:asciiTheme="minorHAnsi" w:hAnsiTheme="minorHAnsi" w:cstheme="minorHAnsi"/>
          <w:sz w:val="24"/>
          <w:szCs w:val="24"/>
        </w:rPr>
        <w:instrText xml:space="preserve"> ADDIN EN.CITE.DATA </w:instrText>
      </w:r>
      <w:r w:rsidRPr="00EA28AD">
        <w:rPr>
          <w:rFonts w:asciiTheme="minorHAnsi" w:hAnsiTheme="minorHAnsi" w:cstheme="minorHAnsi"/>
          <w:sz w:val="24"/>
          <w:szCs w:val="24"/>
        </w:rPr>
      </w:r>
      <w:r w:rsidRPr="00EA28AD">
        <w:rPr>
          <w:rFonts w:asciiTheme="minorHAnsi" w:hAnsiTheme="minorHAnsi" w:cstheme="minorHAnsi"/>
          <w:sz w:val="24"/>
          <w:szCs w:val="24"/>
        </w:rPr>
        <w:fldChar w:fldCharType="end"/>
      </w:r>
      <w:r w:rsidRPr="00EA28AD">
        <w:rPr>
          <w:rFonts w:asciiTheme="minorHAnsi" w:hAnsiTheme="minorHAnsi" w:cstheme="minorHAnsi"/>
          <w:sz w:val="24"/>
          <w:szCs w:val="24"/>
        </w:rPr>
      </w:r>
      <w:r w:rsidRPr="00EA28AD">
        <w:rPr>
          <w:rFonts w:asciiTheme="minorHAnsi" w:hAnsiTheme="minorHAnsi" w:cstheme="minorHAnsi"/>
          <w:sz w:val="24"/>
          <w:szCs w:val="24"/>
        </w:rPr>
        <w:fldChar w:fldCharType="separate"/>
      </w:r>
      <w:r w:rsidRPr="00EA28AD">
        <w:rPr>
          <w:rFonts w:asciiTheme="minorHAnsi" w:hAnsiTheme="minorHAnsi" w:cstheme="minorHAnsi"/>
          <w:noProof/>
          <w:sz w:val="24"/>
          <w:szCs w:val="24"/>
          <w:vertAlign w:val="superscript"/>
        </w:rPr>
        <w:t>14,30,31</w:t>
      </w:r>
      <w:r w:rsidRPr="00EA28AD">
        <w:rPr>
          <w:rFonts w:asciiTheme="minorHAnsi" w:hAnsiTheme="minorHAnsi" w:cstheme="minorHAnsi"/>
          <w:sz w:val="24"/>
          <w:szCs w:val="24"/>
        </w:rPr>
        <w:fldChar w:fldCharType="end"/>
      </w:r>
      <w:r w:rsidRPr="00EA28AD">
        <w:rPr>
          <w:rFonts w:asciiTheme="minorHAnsi" w:hAnsiTheme="minorHAnsi" w:cstheme="minorHAnsi"/>
          <w:sz w:val="24"/>
          <w:szCs w:val="24"/>
        </w:rPr>
        <w:t>, and tissue-like materials</w:t>
      </w:r>
      <w:r w:rsidRPr="00EA28AD">
        <w:rPr>
          <w:rFonts w:asciiTheme="minorHAnsi" w:hAnsiTheme="minorHAnsi" w:cstheme="minorHAnsi"/>
          <w:sz w:val="24"/>
          <w:szCs w:val="24"/>
        </w:rPr>
        <w:fldChar w:fldCharType="begin">
          <w:fldData xml:space="preserve">PEVuZE5vdGU+PENpdGU+PEF1dGhvcj5WaWxsYXI8L0F1dGhvcj48WWVhcj4yMDEzPC9ZZWFyPjxS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</w:fldData>
        </w:fldChar>
      </w:r>
      <w:r w:rsidRPr="00EA28AD">
        <w:rPr>
          <w:rFonts w:asciiTheme="minorHAnsi" w:hAnsiTheme="minorHAnsi" w:cstheme="minorHAnsi"/>
          <w:sz w:val="24"/>
          <w:szCs w:val="24"/>
        </w:rPr>
        <w:instrText xml:space="preserve"> ADDIN EN.CITE </w:instrText>
      </w:r>
      <w:r w:rsidRPr="00EA28AD">
        <w:rPr>
          <w:rFonts w:asciiTheme="minorHAnsi" w:hAnsiTheme="minorHAnsi" w:cstheme="minorHAnsi"/>
          <w:sz w:val="24"/>
          <w:szCs w:val="24"/>
        </w:rPr>
        <w:fldChar w:fldCharType="begin">
          <w:fldData xml:space="preserve">PEVuZE5vdGU+PENpdGU+PEF1dGhvcj5WaWxsYXI8L0F1dGhvcj48WWVhcj4yMDEzPC9ZZWFyPjxS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</w:fldData>
        </w:fldChar>
      </w:r>
      <w:r w:rsidRPr="00EA28AD">
        <w:rPr>
          <w:rFonts w:asciiTheme="minorHAnsi" w:hAnsiTheme="minorHAnsi" w:cstheme="minorHAnsi"/>
          <w:sz w:val="24"/>
          <w:szCs w:val="24"/>
        </w:rPr>
        <w:instrText xml:space="preserve"> ADDIN EN.CITE.DATA </w:instrText>
      </w:r>
      <w:r w:rsidRPr="00EA28AD">
        <w:rPr>
          <w:rFonts w:asciiTheme="minorHAnsi" w:hAnsiTheme="minorHAnsi" w:cstheme="minorHAnsi"/>
          <w:sz w:val="24"/>
          <w:szCs w:val="24"/>
        </w:rPr>
      </w:r>
      <w:r w:rsidRPr="00EA28AD">
        <w:rPr>
          <w:rFonts w:asciiTheme="minorHAnsi" w:hAnsiTheme="minorHAnsi" w:cstheme="minorHAnsi"/>
          <w:sz w:val="24"/>
          <w:szCs w:val="24"/>
        </w:rPr>
        <w:fldChar w:fldCharType="end"/>
      </w:r>
      <w:r w:rsidRPr="00EA28AD">
        <w:rPr>
          <w:rFonts w:asciiTheme="minorHAnsi" w:hAnsiTheme="minorHAnsi" w:cstheme="minorHAnsi"/>
          <w:sz w:val="24"/>
          <w:szCs w:val="24"/>
        </w:rPr>
      </w:r>
      <w:r w:rsidRPr="00EA28AD">
        <w:rPr>
          <w:rFonts w:asciiTheme="minorHAnsi" w:hAnsiTheme="minorHAnsi" w:cstheme="minorHAnsi"/>
          <w:sz w:val="24"/>
          <w:szCs w:val="24"/>
        </w:rPr>
        <w:fldChar w:fldCharType="separate"/>
      </w:r>
      <w:r w:rsidRPr="00EA28AD">
        <w:rPr>
          <w:rFonts w:asciiTheme="minorHAnsi" w:hAnsiTheme="minorHAnsi" w:cstheme="minorHAnsi"/>
          <w:noProof/>
          <w:sz w:val="24"/>
          <w:szCs w:val="24"/>
          <w:vertAlign w:val="superscript"/>
        </w:rPr>
        <w:t>17,23,32-36</w:t>
      </w:r>
      <w:r w:rsidRPr="00EA28AD">
        <w:rPr>
          <w:rFonts w:asciiTheme="minorHAnsi" w:hAnsiTheme="minorHAnsi" w:cstheme="minorHAnsi"/>
          <w:sz w:val="24"/>
          <w:szCs w:val="24"/>
        </w:rPr>
        <w:fldChar w:fldCharType="end"/>
      </w:r>
      <w:r w:rsidRPr="00EA28AD">
        <w:rPr>
          <w:rFonts w:asciiTheme="minorHAnsi" w:hAnsiTheme="minorHAnsi" w:cstheme="minorHAnsi"/>
          <w:sz w:val="24"/>
          <w:szCs w:val="24"/>
        </w:rPr>
        <w:t>.</w:t>
      </w:r>
    </w:p>
    <w:p w14:paraId="14DBDF02" w14:textId="77777777" w:rsidR="00CE6864" w:rsidRPr="00EA28AD" w:rsidRDefault="00CE6864" w:rsidP="009F3323">
      <w:pPr>
        <w:pStyle w:val="CommentText"/>
        <w:rPr>
          <w:rFonts w:asciiTheme="minorHAnsi" w:hAnsiTheme="minorHAnsi" w:cstheme="minorHAnsi"/>
          <w:sz w:val="24"/>
          <w:szCs w:val="24"/>
        </w:rPr>
      </w:pPr>
    </w:p>
    <w:p w14:paraId="1E8F67BF" w14:textId="65C303B0" w:rsidR="00543C5D" w:rsidRPr="00EA28AD" w:rsidRDefault="00247C29" w:rsidP="009F3323">
      <w:pPr>
        <w:widowControl/>
        <w:autoSpaceDE w:val="0"/>
        <w:autoSpaceDN w:val="0"/>
        <w:adjustRightInd w:val="0"/>
        <w:rPr>
          <w:rFonts w:asciiTheme="minorHAnsi" w:hAnsiTheme="minorHAnsi" w:cstheme="minorHAnsi"/>
        </w:rPr>
      </w:pPr>
      <w:r w:rsidRPr="00EA28AD">
        <w:rPr>
          <w:rFonts w:asciiTheme="minorHAnsi" w:hAnsiTheme="minorHAnsi" w:cstheme="minorHAnsi"/>
        </w:rPr>
        <w:t>The majority of published experiments</w:t>
      </w:r>
      <w:r w:rsidR="00CE6864" w:rsidRPr="00EA28AD">
        <w:rPr>
          <w:rFonts w:asciiTheme="minorHAnsi" w:hAnsiTheme="minorHAnsi" w:cstheme="minorHAnsi"/>
        </w:rPr>
        <w:t xml:space="preserve"> on model membranes, including those with DIBs, have been performed at room temperature (RT, ~20-25 </w:t>
      </w:r>
      <w:r w:rsidR="001E25AE" w:rsidRPr="00EA28AD">
        <w:rPr>
          <w:rFonts w:asciiTheme="minorHAnsi" w:hAnsiTheme="minorHAnsi" w:cstheme="minorHAnsi"/>
        </w:rPr>
        <w:t>°</w:t>
      </w:r>
      <w:r w:rsidR="00CE6864" w:rsidRPr="00EA28AD">
        <w:rPr>
          <w:rFonts w:asciiTheme="minorHAnsi" w:hAnsiTheme="minorHAnsi" w:cstheme="minorHAnsi"/>
        </w:rPr>
        <w:t>C) and with a handful of synthetic lipids (e.g.</w:t>
      </w:r>
      <w:r w:rsidR="005A0F92">
        <w:rPr>
          <w:rFonts w:asciiTheme="minorHAnsi" w:hAnsiTheme="minorHAnsi" w:cstheme="minorHAnsi"/>
        </w:rPr>
        <w:t>,</w:t>
      </w:r>
      <w:r w:rsidR="00CE6864" w:rsidRPr="00EA28AD">
        <w:rPr>
          <w:rFonts w:asciiTheme="minorHAnsi" w:hAnsiTheme="minorHAnsi" w:cstheme="minorHAnsi"/>
        </w:rPr>
        <w:t xml:space="preserve"> DOPC, DPhPC,</w:t>
      </w:r>
      <w:r w:rsidR="001E25AE">
        <w:rPr>
          <w:rFonts w:asciiTheme="minorHAnsi" w:hAnsiTheme="minorHAnsi" w:cstheme="minorHAnsi"/>
        </w:rPr>
        <w:t xml:space="preserve"> </w:t>
      </w:r>
      <w:r w:rsidR="00CE6864" w:rsidRPr="00EA28AD">
        <w:rPr>
          <w:rFonts w:asciiTheme="minorHAnsi" w:hAnsiTheme="minorHAnsi" w:cstheme="minorHAnsi"/>
        </w:rPr>
        <w:t xml:space="preserve">etc.). This practice limits the scope of biophysical questions that can be studied in model membranes and based on observation, it can also restrict the types of lipids that can be used to assemble DIBs. </w:t>
      </w:r>
      <w:r w:rsidR="00543C5D" w:rsidRPr="00EA28AD">
        <w:rPr>
          <w:rFonts w:asciiTheme="minorHAnsi" w:hAnsiTheme="minorHAnsi" w:cstheme="minorHAnsi"/>
        </w:rPr>
        <w:t>For example, synthetic lipids such as DPPC, which has a melting temperature of 42</w:t>
      </w:r>
      <w:r w:rsidR="00765923" w:rsidRPr="00EA28AD">
        <w:rPr>
          <w:rFonts w:asciiTheme="minorHAnsi" w:hAnsiTheme="minorHAnsi" w:cstheme="minorHAnsi"/>
        </w:rPr>
        <w:t xml:space="preserve"> °</w:t>
      </w:r>
      <w:r w:rsidR="00543C5D" w:rsidRPr="00EA28AD">
        <w:rPr>
          <w:rFonts w:asciiTheme="minorHAnsi" w:hAnsiTheme="minorHAnsi" w:cstheme="minorHAnsi"/>
        </w:rPr>
        <w:t>C, does not assemble tightly</w:t>
      </w:r>
      <w:r w:rsidR="00BF2B69" w:rsidRPr="00EA28AD">
        <w:rPr>
          <w:rFonts w:asciiTheme="minorHAnsi" w:hAnsiTheme="minorHAnsi" w:cstheme="minorHAnsi"/>
        </w:rPr>
        <w:t>-</w:t>
      </w:r>
      <w:r w:rsidR="00543C5D" w:rsidRPr="00EA28AD">
        <w:rPr>
          <w:rFonts w:asciiTheme="minorHAnsi" w:hAnsiTheme="minorHAnsi" w:cstheme="minorHAnsi"/>
        </w:rPr>
        <w:t>packed monolayers or form DIBs at RT</w:t>
      </w:r>
      <w:r w:rsidR="00765923" w:rsidRPr="00EA28AD">
        <w:rPr>
          <w:rFonts w:asciiTheme="minorHAnsi" w:hAnsiTheme="minorHAnsi" w:cstheme="minorHAnsi"/>
        </w:rPr>
        <w:fldChar w:fldCharType="begin"/>
      </w:r>
      <w:r w:rsidR="00765923" w:rsidRPr="00EA28AD">
        <w:rPr>
          <w:rFonts w:asciiTheme="minorHAnsi" w:hAnsiTheme="minorHAnsi" w:cstheme="minorHAnsi"/>
        </w:rPr>
        <w:instrText xml:space="preserve"> ADDIN EN.CITE &lt;EndNote&gt;&lt;Cite&gt;&lt;Author&gt;Taylor&lt;/Author&gt;&lt;Year&gt;2015&lt;/Year&gt;&lt;RecNum&gt;40&lt;/RecNum&gt;&lt;DisplayText&gt;&lt;style face="superscript"&gt;37&lt;/style&gt;&lt;/DisplayText&gt;&lt;record&gt;&lt;rec-number&gt;40&lt;/rec-number&gt;&lt;foreign-keys&gt;&lt;key app="EN" db-id="vx5rredv2rar99efa5x5vpah5svz5f992etz" timestamp="1597265822" guid="49a56fd3-3cf9-48be-a681-9e11b144249f"&gt;40&lt;/key&gt;&lt;/foreign-keys&gt;&lt;ref-type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periodical&gt;&lt;pages&gt;325-337&lt;/pages&gt;&lt;volume&gt;31&lt;/volume&gt;&lt;number&gt;1&lt;/number&gt;&lt;dates&gt;&lt;year&gt;2015&lt;/year&gt;&lt;pub-dates&gt;&lt;date&gt;2015/01/13&lt;/date&gt;&lt;/pub-dates&gt;&lt;/dates&gt;&lt;publisher&gt;American Chemical Society&lt;/publisher&gt;&lt;isbn&gt;0743-7463&lt;/isbn&gt;&lt;urls&gt;&lt;related-urls&gt;&lt;url&gt;https://doi.org/10.1021/la503471m&lt;/url&gt;&lt;/related-urls&gt;&lt;/urls&gt;&lt;electronic-resource-num&gt;10.1021/la503471m&lt;/electronic-resource-num&gt;&lt;/record&gt;&lt;/Cite&gt;&lt;/EndNote&gt;</w:instrText>
      </w:r>
      <w:r w:rsidR="00765923" w:rsidRPr="00EA28AD">
        <w:rPr>
          <w:rFonts w:asciiTheme="minorHAnsi" w:hAnsiTheme="minorHAnsi" w:cstheme="minorHAnsi"/>
        </w:rPr>
        <w:fldChar w:fldCharType="separate"/>
      </w:r>
      <w:r w:rsidR="00765923" w:rsidRPr="00EA28AD">
        <w:rPr>
          <w:rFonts w:asciiTheme="minorHAnsi" w:hAnsiTheme="minorHAnsi" w:cstheme="minorHAnsi"/>
          <w:noProof/>
          <w:vertAlign w:val="superscript"/>
        </w:rPr>
        <w:t>37</w:t>
      </w:r>
      <w:r w:rsidR="00765923" w:rsidRPr="00EA28AD">
        <w:rPr>
          <w:rFonts w:asciiTheme="minorHAnsi" w:hAnsiTheme="minorHAnsi" w:cstheme="minorHAnsi"/>
        </w:rPr>
        <w:fldChar w:fldCharType="end"/>
      </w:r>
      <w:r w:rsidR="00543C5D" w:rsidRPr="00EA28AD">
        <w:rPr>
          <w:rFonts w:asciiTheme="minorHAnsi" w:hAnsiTheme="minorHAnsi" w:cstheme="minorHAnsi"/>
        </w:rPr>
        <w:t xml:space="preserve">. DIB formation at room temperature has </w:t>
      </w:r>
      <w:r w:rsidR="00BF2B69" w:rsidRPr="00EA28AD">
        <w:rPr>
          <w:rFonts w:asciiTheme="minorHAnsi" w:hAnsiTheme="minorHAnsi" w:cstheme="minorHAnsi"/>
        </w:rPr>
        <w:t xml:space="preserve">also </w:t>
      </w:r>
      <w:r w:rsidR="00543C5D" w:rsidRPr="00EA28AD">
        <w:rPr>
          <w:rFonts w:asciiTheme="minorHAnsi" w:hAnsiTheme="minorHAnsi" w:cstheme="minorHAnsi"/>
        </w:rPr>
        <w:t xml:space="preserve">proven difficult for </w:t>
      </w:r>
      <w:r w:rsidR="00CE6864" w:rsidRPr="00EA28AD">
        <w:rPr>
          <w:rFonts w:asciiTheme="minorHAnsi" w:hAnsiTheme="minorHAnsi" w:cstheme="minorHAnsi"/>
        </w:rPr>
        <w:t>natural extracts</w:t>
      </w:r>
      <w:r w:rsidR="00543C5D" w:rsidRPr="00EA28AD">
        <w:rPr>
          <w:rFonts w:asciiTheme="minorHAnsi" w:hAnsiTheme="minorHAnsi" w:cstheme="minorHAnsi"/>
        </w:rPr>
        <w:t xml:space="preserve">, such as </w:t>
      </w:r>
      <w:r w:rsidR="00CE6864" w:rsidRPr="00EA28AD">
        <w:rPr>
          <w:rFonts w:asciiTheme="minorHAnsi" w:hAnsiTheme="minorHAnsi" w:cstheme="minorHAnsi"/>
        </w:rPr>
        <w:t>those from mammals</w:t>
      </w:r>
      <w:r w:rsidR="00543C5D" w:rsidRPr="00EA28AD">
        <w:rPr>
          <w:rFonts w:asciiTheme="minorHAnsi" w:hAnsiTheme="minorHAnsi" w:cstheme="minorHAnsi"/>
        </w:rPr>
        <w:t xml:space="preserve"> (e.g.</w:t>
      </w:r>
      <w:r w:rsidR="005A0F92">
        <w:rPr>
          <w:rFonts w:asciiTheme="minorHAnsi" w:hAnsiTheme="minorHAnsi" w:cstheme="minorHAnsi"/>
        </w:rPr>
        <w:t>,</w:t>
      </w:r>
      <w:r w:rsidR="00543C5D" w:rsidRPr="00EA28AD">
        <w:rPr>
          <w:rFonts w:asciiTheme="minorHAnsi" w:hAnsiTheme="minorHAnsi" w:cstheme="minorHAnsi"/>
        </w:rPr>
        <w:t xml:space="preserve"> brain total lipid extract, BTLE)</w:t>
      </w:r>
      <w:r w:rsidR="00765923" w:rsidRPr="00EA28AD">
        <w:rPr>
          <w:rFonts w:asciiTheme="minorHAnsi" w:hAnsiTheme="minorHAnsi" w:cstheme="minorHAnsi"/>
        </w:rPr>
        <w:fldChar w:fldCharType="begin"/>
      </w:r>
      <w:r w:rsidR="00765923" w:rsidRPr="00EA28AD">
        <w:rPr>
          <w:rFonts w:asciiTheme="minorHAnsi" w:hAnsiTheme="minorHAnsi" w:cstheme="minorHAnsi"/>
        </w:rPr>
        <w:instrText xml:space="preserve"> ADDIN EN.CITE &lt;EndNote&gt;&lt;Cite&gt;&lt;Author&gt;Taylor&lt;/Author&gt;&lt;Year&gt;2017&lt;/Year&gt;&lt;RecNum&gt;41&lt;/RecNum&gt;&lt;DisplayText&gt;&lt;style face="superscript"&gt;38&lt;/style&gt;&lt;/DisplayText&gt;&lt;record&gt;&lt;rec-number&gt;41&lt;/rec-number&gt;&lt;foreign-keys&gt;&lt;key app="EN" db-id="vx5rredv2rar99efa5x5vpah5svz5f992etz" timestamp="1597266717" guid="4ae6a71c-929f-4212-9b47-b242afbce025"&gt;41&lt;/key&gt;&lt;/foreign-keys&gt;&lt;ref-type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periodical&gt;&lt;pages&gt;10016-10026&lt;/pages&gt;&lt;volume&gt;33&lt;/volume&gt;&lt;number&gt;38&lt;/number&gt;&lt;dates&gt;&lt;year&gt;2017&lt;/year&gt;&lt;pub-dates&gt;&lt;date&gt;2017/09/26&lt;/date&gt;&lt;/pub-dates&gt;&lt;/dates&gt;&lt;publisher&gt;American Chemical Society&lt;/publisher&gt;&lt;isbn&gt;0743-7463&lt;/isbn&gt;&lt;urls&gt;&lt;related-urls&gt;&lt;url&gt;https://doi.org/10.1021/acs.langmuir.7b02022&lt;/url&gt;&lt;/related-urls&gt;&lt;/urls&gt;&lt;electronic-resource-num&gt;10.1021/acs.langmuir.7b02022&lt;/electronic-resource-num&gt;&lt;/record&gt;&lt;/Cite&gt;&lt;/EndNote&gt;</w:instrText>
      </w:r>
      <w:r w:rsidR="00765923" w:rsidRPr="00EA28AD">
        <w:rPr>
          <w:rFonts w:asciiTheme="minorHAnsi" w:hAnsiTheme="minorHAnsi" w:cstheme="minorHAnsi"/>
        </w:rPr>
        <w:fldChar w:fldCharType="separate"/>
      </w:r>
      <w:r w:rsidR="00765923" w:rsidRPr="00EA28AD">
        <w:rPr>
          <w:rFonts w:asciiTheme="minorHAnsi" w:hAnsiTheme="minorHAnsi" w:cstheme="minorHAnsi"/>
          <w:noProof/>
          <w:vertAlign w:val="superscript"/>
        </w:rPr>
        <w:t>38</w:t>
      </w:r>
      <w:r w:rsidR="00765923" w:rsidRPr="00EA28AD">
        <w:rPr>
          <w:rFonts w:asciiTheme="minorHAnsi" w:hAnsiTheme="minorHAnsi" w:cstheme="minorHAnsi"/>
        </w:rPr>
        <w:fldChar w:fldCharType="end"/>
      </w:r>
      <w:r w:rsidR="00CE6864" w:rsidRPr="00EA28AD">
        <w:rPr>
          <w:rFonts w:asciiTheme="minorHAnsi" w:hAnsiTheme="minorHAnsi" w:cstheme="minorHAnsi"/>
        </w:rPr>
        <w:t xml:space="preserve"> or bacteria</w:t>
      </w:r>
      <w:r w:rsidR="00543C5D" w:rsidRPr="00EA28AD">
        <w:rPr>
          <w:rFonts w:asciiTheme="minorHAnsi" w:hAnsiTheme="minorHAnsi" w:cstheme="minorHAnsi"/>
        </w:rPr>
        <w:t xml:space="preserve"> (e.g.</w:t>
      </w:r>
      <w:r w:rsidR="005A0F92">
        <w:rPr>
          <w:rFonts w:asciiTheme="minorHAnsi" w:hAnsiTheme="minorHAnsi" w:cstheme="minorHAnsi"/>
        </w:rPr>
        <w:t>,</w:t>
      </w:r>
      <w:r w:rsidR="00543C5D" w:rsidRPr="00EA28AD">
        <w:rPr>
          <w:rFonts w:asciiTheme="minorHAnsi" w:hAnsiTheme="minorHAnsi" w:cstheme="minorHAnsi"/>
        </w:rPr>
        <w:t xml:space="preserve"> </w:t>
      </w:r>
      <w:r w:rsidR="00543C5D" w:rsidRPr="00943C52">
        <w:rPr>
          <w:rFonts w:asciiTheme="minorHAnsi" w:hAnsiTheme="minorHAnsi" w:cstheme="minorHAnsi"/>
          <w:i/>
          <w:iCs/>
        </w:rPr>
        <w:t>Escherichia coli</w:t>
      </w:r>
      <w:r w:rsidR="00543C5D" w:rsidRPr="00EA28AD">
        <w:rPr>
          <w:rFonts w:asciiTheme="minorHAnsi" w:hAnsiTheme="minorHAnsi" w:cstheme="minorHAnsi"/>
        </w:rPr>
        <w:t xml:space="preserve"> total lipid extract, ETLE)</w:t>
      </w:r>
      <w:r w:rsidR="00765923" w:rsidRPr="00EA28AD">
        <w:rPr>
          <w:rFonts w:asciiTheme="minorHAnsi" w:hAnsiTheme="minorHAnsi" w:cstheme="minorHAnsi"/>
        </w:rPr>
        <w:fldChar w:fldCharType="begin"/>
      </w:r>
      <w:r w:rsidR="00765923" w:rsidRPr="00EA28AD">
        <w:rPr>
          <w:rFonts w:asciiTheme="minorHAnsi" w:hAnsiTheme="minorHAnsi" w:cstheme="minorHAnsi"/>
        </w:rPr>
        <w:instrText xml:space="preserve"> ADDIN EN.CITE &lt;EndNote&gt;&lt;Cite&gt;&lt;Author&gt;Taylor&lt;/Author&gt;&lt;Year&gt;2015&lt;/Year&gt;&lt;RecNum&gt;40&lt;/RecNum&gt;&lt;DisplayText&gt;&lt;style face="superscript"&gt;37&lt;/style&gt;&lt;/DisplayText&gt;&lt;record&gt;&lt;rec-number&gt;40&lt;/rec-number&gt;&lt;foreign-keys&gt;&lt;key app="EN" db-id="vx5rredv2rar99efa5x5vpah5svz5f992etz" timestamp="1597265822" guid="49a56fd3-3cf9-48be-a681-9e11b144249f"&gt;40&lt;/key&gt;&lt;/foreign-keys&gt;&lt;ref-type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periodical&gt;&lt;pages&gt;325-337&lt;/pages&gt;&lt;volume&gt;31&lt;/volume&gt;&lt;number&gt;1&lt;/number&gt;&lt;dates&gt;&lt;year&gt;2015&lt;/year&gt;&lt;pub-dates&gt;&lt;date&gt;2015/01/13&lt;/date&gt;&lt;/pub-dates&gt;&lt;/dates&gt;&lt;publisher&gt;American Chemical Society&lt;/publisher&gt;&lt;isbn&gt;0743-7463&lt;/isbn&gt;&lt;urls&gt;&lt;related-urls&gt;&lt;url&gt;https://doi.org/10.1021/la503471m&lt;/url&gt;&lt;/related-urls&gt;&lt;/urls&gt;&lt;electronic-resource-num&gt;10.1021/la503471m&lt;/electronic-resource-num&gt;&lt;/record&gt;&lt;/Cite&gt;&lt;/EndNote&gt;</w:instrText>
      </w:r>
      <w:r w:rsidR="00765923" w:rsidRPr="00EA28AD">
        <w:rPr>
          <w:rFonts w:asciiTheme="minorHAnsi" w:hAnsiTheme="minorHAnsi" w:cstheme="minorHAnsi"/>
        </w:rPr>
        <w:fldChar w:fldCharType="separate"/>
      </w:r>
      <w:r w:rsidR="00765923" w:rsidRPr="00EA28AD">
        <w:rPr>
          <w:rFonts w:asciiTheme="minorHAnsi" w:hAnsiTheme="minorHAnsi" w:cstheme="minorHAnsi"/>
          <w:noProof/>
          <w:vertAlign w:val="superscript"/>
        </w:rPr>
        <w:t>37</w:t>
      </w:r>
      <w:r w:rsidR="00765923" w:rsidRPr="00EA28AD">
        <w:rPr>
          <w:rFonts w:asciiTheme="minorHAnsi" w:hAnsiTheme="minorHAnsi" w:cstheme="minorHAnsi"/>
        </w:rPr>
        <w:fldChar w:fldCharType="end"/>
      </w:r>
      <w:r w:rsidR="00543C5D" w:rsidRPr="00EA28AD">
        <w:rPr>
          <w:rFonts w:asciiTheme="minorHAnsi" w:hAnsiTheme="minorHAnsi" w:cstheme="minorHAnsi"/>
        </w:rPr>
        <w:t xml:space="preserve">, which contain many different types of lipids and </w:t>
      </w:r>
      <w:r w:rsidRPr="00EA28AD">
        <w:rPr>
          <w:rFonts w:asciiTheme="minorHAnsi" w:hAnsiTheme="minorHAnsi" w:cstheme="minorHAnsi"/>
        </w:rPr>
        <w:t>originate from cells that reside</w:t>
      </w:r>
      <w:r w:rsidR="00543C5D" w:rsidRPr="00EA28AD">
        <w:rPr>
          <w:rFonts w:asciiTheme="minorHAnsi" w:hAnsiTheme="minorHAnsi" w:cstheme="minorHAnsi"/>
        </w:rPr>
        <w:t xml:space="preserve"> at elevated temperatures (37 °C). Enabling study of diverse compositions thus provides opportunities to understand membrane-mediated processes in biologically relevant conditions.</w:t>
      </w:r>
    </w:p>
    <w:p w14:paraId="72C20BAC" w14:textId="77777777" w:rsidR="00CE6864" w:rsidRPr="00EA28AD" w:rsidRDefault="00CE6864" w:rsidP="009F3323">
      <w:pPr>
        <w:widowControl/>
        <w:autoSpaceDE w:val="0"/>
        <w:autoSpaceDN w:val="0"/>
        <w:adjustRightInd w:val="0"/>
        <w:jc w:val="left"/>
        <w:rPr>
          <w:rFonts w:asciiTheme="minorHAnsi" w:hAnsiTheme="minorHAnsi" w:cstheme="minorHAnsi"/>
        </w:rPr>
      </w:pPr>
    </w:p>
    <w:p w14:paraId="1946B009" w14:textId="7E4FB24C" w:rsidR="00CE6864" w:rsidRPr="00EA28AD" w:rsidRDefault="00CE6864" w:rsidP="009F3323">
      <w:pPr>
        <w:widowControl/>
        <w:autoSpaceDE w:val="0"/>
        <w:autoSpaceDN w:val="0"/>
        <w:adjustRightInd w:val="0"/>
        <w:rPr>
          <w:rFonts w:asciiTheme="minorHAnsi" w:hAnsiTheme="minorHAnsi" w:cstheme="minorHAnsi"/>
        </w:rPr>
      </w:pPr>
      <w:r w:rsidRPr="00EA28AD">
        <w:rPr>
          <w:rFonts w:asciiTheme="minorHAnsi" w:hAnsiTheme="minorHAnsi" w:cstheme="minorHAnsi"/>
        </w:rPr>
        <w:t>Raising the temperature of the oil can serve two purposes: it increases the kinetics of monolayer assembly and it can cause lipids to undergo a melting transition to reach a liquid disordered phase. Both consequences aid in monolayer assembly</w:t>
      </w:r>
      <w:r w:rsidRPr="00EA28AD">
        <w:rPr>
          <w:rFonts w:asciiTheme="minorHAnsi" w:hAnsiTheme="minorHAnsi" w:cstheme="minorHAnsi"/>
        </w:rPr>
        <w:fldChar w:fldCharType="begin"/>
      </w:r>
      <w:r w:rsidR="00765923" w:rsidRPr="00EA28AD">
        <w:rPr>
          <w:rFonts w:asciiTheme="minorHAnsi" w:hAnsiTheme="minorHAnsi" w:cstheme="minorHAnsi"/>
        </w:rPr>
        <w:instrText xml:space="preserve"> ADDIN EN.CITE &lt;EndNote&gt;&lt;Cite&gt;&lt;Author&gt;Lee&lt;/Author&gt;&lt;Year&gt;2001&lt;/Year&gt;&lt;RecNum&gt;147&lt;/RecNum&gt;&lt;DisplayText&gt;&lt;style face="superscript"&gt;39&lt;/style&gt;&lt;/DisplayText&gt;&lt;record&gt;&lt;rec-number&gt;147&lt;/rec-number&gt;&lt;foreign-keys&gt;&lt;key app="EN" db-id="dftt95wehr5daxevdvhpwfsw0x9wstswevzr" timestamp="0"&gt;147&lt;/key&gt;&lt;/foreign-keys&gt;&lt;ref-type name="Journal Article"&gt;17&lt;/ref-type&gt;&lt;contributors&gt;&lt;authors&gt;&lt;author&gt;Lee, S.&lt;/author&gt;&lt;author&gt;Kim, D. H.&lt;/author&gt;&lt;author&gt;Needham, D.&lt;/author&gt;&lt;/authors&gt;&lt;/contributors&gt;&lt;auth-address&gt;Department of Mechanical Engineering and Materials Science, Duke University, Durham, North Carolina 27708-0300&lt;/auth-address&gt;&lt;titles&gt;&lt;title&gt;Equilibrium and Dynamic Interfacial Tension Measurements at Microscopic Interfaces Using a Micropipet Technique. 2. Dynamics of Phospholipid Monolayer Formation and Equilibrium Tensions at the Water-Air Interface&lt;/title&gt;&lt;secondary-title&gt;Langmuir&lt;/secondary-title&gt;&lt;/titles&gt;&lt;periodical&gt;&lt;full-title&gt;Langmuir&lt;/full-title&gt;&lt;/periodical&gt;&lt;pages&gt;5544-5550&lt;/pages&gt;&lt;volume&gt;17&lt;/volume&gt;&lt;number&gt;18&lt;/number&gt;&lt;dates&gt;&lt;year&gt;2001&lt;/year&gt;&lt;/dates&gt;&lt;isbn&gt;0743-7463&lt;/isbn&gt;&lt;urls&gt;&lt;related-urls&gt;&lt;url&gt;http://pubs3.acs.org/acs/journals/doilookup?in_doi=10.1021/la0103261&lt;/url&gt;&lt;/related-urls&gt;&lt;/urls&gt;&lt;/record&gt;&lt;/Cite&gt;&lt;/EndNote&gt;</w:instrText>
      </w:r>
      <w:r w:rsidRPr="00EA28AD">
        <w:rPr>
          <w:rFonts w:asciiTheme="minorHAnsi" w:hAnsiTheme="minorHAnsi" w:cstheme="minorHAnsi"/>
        </w:rPr>
        <w:fldChar w:fldCharType="separate"/>
      </w:r>
      <w:r w:rsidR="00765923" w:rsidRPr="00EA28AD">
        <w:rPr>
          <w:rFonts w:asciiTheme="minorHAnsi" w:hAnsiTheme="minorHAnsi" w:cstheme="minorHAnsi"/>
          <w:noProof/>
          <w:vertAlign w:val="superscript"/>
        </w:rPr>
        <w:t>39</w:t>
      </w:r>
      <w:r w:rsidRPr="00EA28AD">
        <w:rPr>
          <w:rFonts w:asciiTheme="minorHAnsi" w:hAnsiTheme="minorHAnsi" w:cstheme="minorHAnsi"/>
        </w:rPr>
        <w:fldChar w:fldCharType="end"/>
      </w:r>
      <w:r w:rsidRPr="00EA28AD">
        <w:rPr>
          <w:rFonts w:asciiTheme="minorHAnsi" w:hAnsiTheme="minorHAnsi" w:cstheme="minorHAnsi"/>
        </w:rPr>
        <w:t xml:space="preserve">, a pre-requisite for a DIB. In addition to </w:t>
      </w:r>
      <w:r w:rsidRPr="00EA28AD">
        <w:rPr>
          <w:rFonts w:asciiTheme="minorHAnsi" w:hAnsiTheme="minorHAnsi" w:cstheme="minorHAnsi"/>
        </w:rPr>
        <w:lastRenderedPageBreak/>
        <w:t xml:space="preserve">heating for bilayer formation, cooling the membrane after </w:t>
      </w:r>
      <w:r w:rsidR="00943C52">
        <w:rPr>
          <w:rFonts w:asciiTheme="minorHAnsi" w:hAnsiTheme="minorHAnsi" w:cstheme="minorHAnsi"/>
        </w:rPr>
        <w:t xml:space="preserve">the </w:t>
      </w:r>
      <w:r w:rsidRPr="00EA28AD">
        <w:rPr>
          <w:rFonts w:asciiTheme="minorHAnsi" w:hAnsiTheme="minorHAnsi" w:cstheme="minorHAnsi"/>
        </w:rPr>
        <w:t>formation can be used to identify thermotropic transitions in single lipid bilayers</w:t>
      </w:r>
      <w:r w:rsidRPr="00EA28AD">
        <w:rPr>
          <w:rFonts w:asciiTheme="minorHAnsi" w:hAnsiTheme="minorHAnsi" w:cstheme="minorHAnsi"/>
        </w:rPr>
        <w:fldChar w:fldCharType="begin"/>
      </w:r>
      <w:r w:rsidR="00765923" w:rsidRPr="00EA28AD">
        <w:rPr>
          <w:rFonts w:asciiTheme="minorHAnsi" w:hAnsiTheme="minorHAnsi" w:cstheme="minorHAnsi"/>
        </w:rPr>
        <w:instrText xml:space="preserve"> ADDIN EN.CITE &lt;EndNote&gt;&lt;Cite&gt;&lt;Author&gt;Taylor&lt;/Author&gt;&lt;Year&gt;2017&lt;/Year&gt;&lt;RecNum&gt;41&lt;/RecNum&gt;&lt;DisplayText&gt;&lt;style face="superscript"&gt;38&lt;/style&gt;&lt;/DisplayText&gt;&lt;record&gt;&lt;rec-number&gt;41&lt;/rec-number&gt;&lt;foreign-keys&gt;&lt;key app="EN" db-id="vx5rredv2rar99efa5x5vpah5svz5f992etz" timestamp="1597266717" guid="4ae6a71c-929f-4212-9b47-b242afbce025"&gt;41&lt;/key&gt;&lt;/foreign-keys&gt;&lt;ref-type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periodical&gt;&lt;pages&gt;10016-10026&lt;/pages&gt;&lt;volume&gt;33&lt;/volume&gt;&lt;number&gt;38&lt;/number&gt;&lt;dates&gt;&lt;year&gt;2017&lt;/year&gt;&lt;pub-dates&gt;&lt;date&gt;2017/09/26&lt;/date&gt;&lt;/pub-dates&gt;&lt;/dates&gt;&lt;publisher&gt;American Chemical Society&lt;/publisher&gt;&lt;isbn&gt;0743-7463&lt;/isbn&gt;&lt;urls&gt;&lt;related-urls&gt;&lt;url&gt;https://doi.org/10.1021/acs.langmuir.7b02022&lt;/url&gt;&lt;/related-urls&gt;&lt;/urls&gt;&lt;electronic-resource-num&gt;10.1021/acs.langmuir.7b02022&lt;/electronic-resource-num&gt;&lt;/record&gt;&lt;/Cite&gt;&lt;/EndNote&gt;</w:instrText>
      </w:r>
      <w:r w:rsidRPr="00EA28AD">
        <w:rPr>
          <w:rFonts w:asciiTheme="minorHAnsi" w:hAnsiTheme="minorHAnsi" w:cstheme="minorHAnsi"/>
        </w:rPr>
        <w:fldChar w:fldCharType="separate"/>
      </w:r>
      <w:r w:rsidR="00765923" w:rsidRPr="00EA28AD">
        <w:rPr>
          <w:rFonts w:asciiTheme="minorHAnsi" w:hAnsiTheme="minorHAnsi" w:cstheme="minorHAnsi"/>
          <w:noProof/>
          <w:vertAlign w:val="superscript"/>
        </w:rPr>
        <w:t>38</w:t>
      </w:r>
      <w:r w:rsidRPr="00EA28AD">
        <w:rPr>
          <w:rFonts w:asciiTheme="minorHAnsi" w:hAnsiTheme="minorHAnsi" w:cstheme="minorHAnsi"/>
        </w:rPr>
        <w:fldChar w:fldCharType="end"/>
      </w:r>
      <w:r w:rsidRPr="00EA28AD">
        <w:rPr>
          <w:rFonts w:asciiTheme="minorHAnsi" w:hAnsiTheme="minorHAnsi" w:cstheme="minorHAnsi"/>
        </w:rPr>
        <w:t>, including those in natural lipid mixtures (e.g.</w:t>
      </w:r>
      <w:r w:rsidR="00A96E5D">
        <w:rPr>
          <w:rFonts w:asciiTheme="minorHAnsi" w:hAnsiTheme="minorHAnsi" w:cstheme="minorHAnsi"/>
        </w:rPr>
        <w:t>,</w:t>
      </w:r>
      <w:r w:rsidRPr="00EA28AD">
        <w:rPr>
          <w:rFonts w:asciiTheme="minorHAnsi" w:hAnsiTheme="minorHAnsi" w:cstheme="minorHAnsi"/>
        </w:rPr>
        <w:t xml:space="preserve"> </w:t>
      </w:r>
      <w:r w:rsidR="001C1E74" w:rsidRPr="00EA28AD">
        <w:rPr>
          <w:rFonts w:asciiTheme="minorHAnsi" w:hAnsiTheme="minorHAnsi" w:cstheme="minorHAnsi"/>
        </w:rPr>
        <w:t>BTLE</w:t>
      </w:r>
      <w:r w:rsidRPr="00EA28AD">
        <w:rPr>
          <w:rFonts w:asciiTheme="minorHAnsi" w:hAnsiTheme="minorHAnsi" w:cstheme="minorHAnsi"/>
        </w:rPr>
        <w:t>) that can be difficult to detect using calorimetry. Aside from assessing thermotropic transitions of lipids, precisely varying the temperature of the DIB can be used to study temperature-induced changes in membrane structure</w:t>
      </w:r>
      <w:r w:rsidRPr="00EA28AD">
        <w:rPr>
          <w:rFonts w:asciiTheme="minorHAnsi" w:hAnsiTheme="minorHAnsi" w:cstheme="minorHAnsi"/>
        </w:rPr>
        <w:fldChar w:fldCharType="begin"/>
      </w:r>
      <w:r w:rsidR="00765923" w:rsidRPr="00EA28AD">
        <w:rPr>
          <w:rFonts w:asciiTheme="minorHAnsi" w:hAnsiTheme="minorHAnsi" w:cstheme="minorHAnsi"/>
        </w:rPr>
        <w:instrText xml:space="preserve"> ADDIN EN.CITE &lt;EndNote&gt;&lt;Cite&gt;&lt;Author&gt;Taylor&lt;/Author&gt;&lt;Year&gt;2017&lt;/Year&gt;&lt;RecNum&gt;41&lt;/RecNum&gt;&lt;DisplayText&gt;&lt;style face="superscript"&gt;38&lt;/style&gt;&lt;/DisplayText&gt;&lt;record&gt;&lt;rec-number&gt;41&lt;/rec-number&gt;&lt;foreign-keys&gt;&lt;key app="EN" db-id="vx5rredv2rar99efa5x5vpah5svz5f992etz" timestamp="1597266717" guid="4ae6a71c-929f-4212-9b47-b242afbce025"&gt;41&lt;/key&gt;&lt;/foreign-keys&gt;&lt;ref-type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periodical&gt;&lt;pages&gt;10016-10026&lt;/pages&gt;&lt;volume&gt;33&lt;/volume&gt;&lt;number&gt;38&lt;/number&gt;&lt;dates&gt;&lt;year&gt;2017&lt;/year&gt;&lt;pub-dates&gt;&lt;date&gt;2017/09/26&lt;/date&gt;&lt;/pub-dates&gt;&lt;/dates&gt;&lt;publisher&gt;American Chemical Society&lt;/publisher&gt;&lt;isbn&gt;0743-7463&lt;/isbn&gt;&lt;urls&gt;&lt;related-urls&gt;&lt;url&gt;https://doi.org/10.1021/acs.langmuir.7b02022&lt;/url&gt;&lt;/related-urls&gt;&lt;/urls&gt;&lt;electronic-resource-num&gt;10.1021/acs.langmuir.7b02022&lt;/electronic-resource-num&gt;&lt;/record&gt;&lt;/Cite&gt;&lt;/EndNote&gt;</w:instrText>
      </w:r>
      <w:r w:rsidRPr="00EA28AD">
        <w:rPr>
          <w:rFonts w:asciiTheme="minorHAnsi" w:hAnsiTheme="minorHAnsi" w:cstheme="minorHAnsi"/>
        </w:rPr>
        <w:fldChar w:fldCharType="separate"/>
      </w:r>
      <w:r w:rsidR="00765923" w:rsidRPr="00EA28AD">
        <w:rPr>
          <w:rFonts w:asciiTheme="minorHAnsi" w:hAnsiTheme="minorHAnsi" w:cstheme="minorHAnsi"/>
          <w:noProof/>
          <w:vertAlign w:val="superscript"/>
        </w:rPr>
        <w:t>38</w:t>
      </w:r>
      <w:r w:rsidRPr="00EA28AD">
        <w:rPr>
          <w:rFonts w:asciiTheme="minorHAnsi" w:hAnsiTheme="minorHAnsi" w:cstheme="minorHAnsi"/>
        </w:rPr>
        <w:fldChar w:fldCharType="end"/>
      </w:r>
      <w:r w:rsidRPr="00EA28AD">
        <w:rPr>
          <w:rFonts w:asciiTheme="minorHAnsi" w:hAnsiTheme="minorHAnsi" w:cstheme="minorHAnsi"/>
        </w:rPr>
        <w:t xml:space="preserve"> and </w:t>
      </w:r>
      <w:r w:rsidR="00716959" w:rsidRPr="00EA28AD">
        <w:rPr>
          <w:rFonts w:asciiTheme="minorHAnsi" w:hAnsiTheme="minorHAnsi" w:cstheme="minorHAnsi"/>
        </w:rPr>
        <w:t xml:space="preserve">examine how lipid composition and fluidity affect the kinetics of </w:t>
      </w:r>
      <w:r w:rsidR="00FA53C8" w:rsidRPr="00EA28AD">
        <w:rPr>
          <w:rFonts w:asciiTheme="minorHAnsi" w:hAnsiTheme="minorHAnsi" w:cstheme="minorHAnsi"/>
        </w:rPr>
        <w:t>membrane-active species (e.g.</w:t>
      </w:r>
      <w:r w:rsidR="00943C52">
        <w:rPr>
          <w:rFonts w:asciiTheme="minorHAnsi" w:hAnsiTheme="minorHAnsi" w:cstheme="minorHAnsi"/>
        </w:rPr>
        <w:t>,</w:t>
      </w:r>
      <w:r w:rsidR="00FA53C8" w:rsidRPr="00EA28AD">
        <w:rPr>
          <w:rFonts w:asciiTheme="minorHAnsi" w:hAnsiTheme="minorHAnsi" w:cstheme="minorHAnsi"/>
        </w:rPr>
        <w:t xml:space="preserve"> </w:t>
      </w:r>
      <w:r w:rsidR="00716959" w:rsidRPr="00EA28AD">
        <w:rPr>
          <w:rFonts w:asciiTheme="minorHAnsi" w:hAnsiTheme="minorHAnsi" w:cstheme="minorHAnsi"/>
        </w:rPr>
        <w:t xml:space="preserve">pore-forming peptides </w:t>
      </w:r>
      <w:r w:rsidR="00FA53C8" w:rsidRPr="00EA28AD">
        <w:rPr>
          <w:rFonts w:asciiTheme="minorHAnsi" w:hAnsiTheme="minorHAnsi" w:cstheme="minorHAnsi"/>
        </w:rPr>
        <w:t xml:space="preserve">and </w:t>
      </w:r>
      <w:r w:rsidR="00716959" w:rsidRPr="00EA28AD">
        <w:rPr>
          <w:rFonts w:asciiTheme="minorHAnsi" w:hAnsiTheme="minorHAnsi" w:cstheme="minorHAnsi"/>
        </w:rPr>
        <w:t>transmembrane proteins</w:t>
      </w:r>
      <w:r w:rsidR="00716959" w:rsidRPr="00EA28AD">
        <w:rPr>
          <w:rFonts w:asciiTheme="minorHAnsi" w:hAnsiTheme="minorHAnsi" w:cstheme="minorHAnsi"/>
        </w:rPr>
        <w:fldChar w:fldCharType="begin"/>
      </w:r>
      <w:r w:rsidR="00716959" w:rsidRPr="00EA28AD">
        <w:rPr>
          <w:rFonts w:asciiTheme="minorHAnsi" w:hAnsiTheme="minorHAnsi" w:cstheme="minorHAnsi"/>
        </w:rPr>
        <w:instrText xml:space="preserve"> ADDIN EN.CITE &lt;EndNote&gt;&lt;Cite&gt;&lt;Author&gt;Taylor&lt;/Author&gt;&lt;Year&gt;2015&lt;/Year&gt;&lt;RecNum&gt;40&lt;/RecNum&gt;&lt;DisplayText&gt;&lt;style face="superscript"&gt;37&lt;/style&gt;&lt;/DisplayText&gt;&lt;record&gt;&lt;rec-number&gt;40&lt;/rec-number&gt;&lt;foreign-keys&gt;&lt;key app="EN" db-id="vx5rredv2rar99efa5x5vpah5svz5f992etz" timestamp="1597265822" guid="49a56fd3-3cf9-48be-a681-9e11b144249f"&gt;40&lt;/key&gt;&lt;/foreign-keys&gt;&lt;ref-type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periodical&gt;&lt;pages&gt;325-337&lt;/pages&gt;&lt;volume&gt;31&lt;/volume&gt;&lt;number&gt;1&lt;/number&gt;&lt;dates&gt;&lt;year&gt;2015&lt;/year&gt;&lt;pub-dates&gt;&lt;date&gt;2015/01/13&lt;/date&gt;&lt;/pub-dates&gt;&lt;/dates&gt;&lt;publisher&gt;American Chemical Society&lt;/publisher&gt;&lt;isbn&gt;0743-7463&lt;/isbn&gt;&lt;urls&gt;&lt;related-urls&gt;&lt;url&gt;https://doi.org/10.1021/la503471m&lt;/url&gt;&lt;/related-urls&gt;&lt;/urls&gt;&lt;electronic-resource-num&gt;10.1021/la503471m&lt;/electronic-resource-num&gt;&lt;/record&gt;&lt;/Cite&gt;&lt;/EndNote&gt;</w:instrText>
      </w:r>
      <w:r w:rsidR="00716959" w:rsidRPr="00EA28AD">
        <w:rPr>
          <w:rFonts w:asciiTheme="minorHAnsi" w:hAnsiTheme="minorHAnsi" w:cstheme="minorHAnsi"/>
        </w:rPr>
        <w:fldChar w:fldCharType="separate"/>
      </w:r>
      <w:r w:rsidR="00716959" w:rsidRPr="00EA28AD">
        <w:rPr>
          <w:rFonts w:asciiTheme="minorHAnsi" w:hAnsiTheme="minorHAnsi" w:cstheme="minorHAnsi"/>
          <w:vertAlign w:val="superscript"/>
        </w:rPr>
        <w:t>37</w:t>
      </w:r>
      <w:r w:rsidR="00716959" w:rsidRPr="00EA28AD">
        <w:rPr>
          <w:rFonts w:asciiTheme="minorHAnsi" w:hAnsiTheme="minorHAnsi" w:cstheme="minorHAnsi"/>
        </w:rPr>
        <w:fldChar w:fldCharType="end"/>
      </w:r>
      <w:r w:rsidR="00FA53C8" w:rsidRPr="00EA28AD">
        <w:rPr>
          <w:rFonts w:asciiTheme="minorHAnsi" w:hAnsiTheme="minorHAnsi" w:cstheme="minorHAnsi"/>
        </w:rPr>
        <w:t>)</w:t>
      </w:r>
      <w:r w:rsidR="00716959" w:rsidRPr="00EA28AD">
        <w:rPr>
          <w:rFonts w:asciiTheme="minorHAnsi" w:hAnsiTheme="minorHAnsi" w:cstheme="minorHAnsi"/>
        </w:rPr>
        <w:t xml:space="preserve">, including in mammalian and bacterial model membranes and at </w:t>
      </w:r>
      <w:r w:rsidR="00FA27E4" w:rsidRPr="00EA28AD">
        <w:rPr>
          <w:rFonts w:asciiTheme="minorHAnsi" w:hAnsiTheme="minorHAnsi" w:cstheme="minorHAnsi"/>
        </w:rPr>
        <w:t xml:space="preserve">a </w:t>
      </w:r>
      <w:r w:rsidR="00716959" w:rsidRPr="00EA28AD">
        <w:rPr>
          <w:rFonts w:asciiTheme="minorHAnsi" w:hAnsiTheme="minorHAnsi" w:cstheme="minorHAnsi"/>
        </w:rPr>
        <w:t>physiological temperature (37 °C).</w:t>
      </w:r>
    </w:p>
    <w:p w14:paraId="47DC0822" w14:textId="77777777" w:rsidR="00CE6864" w:rsidRPr="00EA28AD" w:rsidRDefault="00CE6864" w:rsidP="009F3323">
      <w:pPr>
        <w:pStyle w:val="CommentText"/>
        <w:rPr>
          <w:rFonts w:asciiTheme="minorHAnsi" w:hAnsiTheme="minorHAnsi" w:cstheme="minorHAnsi"/>
          <w:sz w:val="24"/>
          <w:szCs w:val="24"/>
        </w:rPr>
      </w:pPr>
    </w:p>
    <w:p w14:paraId="5F30E966" w14:textId="3BB7C3B0" w:rsidR="00CE6864" w:rsidRPr="00EA28AD" w:rsidRDefault="00CE6864" w:rsidP="009F3323">
      <w:pPr>
        <w:pStyle w:val="CommentText"/>
        <w:rPr>
          <w:rFonts w:asciiTheme="minorHAnsi" w:hAnsiTheme="minorHAnsi" w:cstheme="minorHAnsi"/>
          <w:sz w:val="24"/>
          <w:szCs w:val="24"/>
        </w:rPr>
      </w:pPr>
      <w:r w:rsidRPr="00EA28AD">
        <w:rPr>
          <w:rFonts w:asciiTheme="minorHAnsi" w:hAnsiTheme="minorHAnsi" w:cstheme="minorHAnsi"/>
          <w:sz w:val="24"/>
          <w:szCs w:val="24"/>
        </w:rPr>
        <w:t xml:space="preserve">Herein, </w:t>
      </w:r>
      <w:r w:rsidR="003207D7" w:rsidRPr="00EA28AD">
        <w:rPr>
          <w:rFonts w:asciiTheme="minorHAnsi" w:hAnsiTheme="minorHAnsi" w:cstheme="minorHAnsi"/>
          <w:sz w:val="24"/>
          <w:szCs w:val="24"/>
        </w:rPr>
        <w:t>a description of</w:t>
      </w:r>
      <w:r w:rsidRPr="00EA28AD">
        <w:rPr>
          <w:rFonts w:asciiTheme="minorHAnsi" w:hAnsiTheme="minorHAnsi" w:cstheme="minorHAnsi"/>
          <w:sz w:val="24"/>
          <w:szCs w:val="24"/>
        </w:rPr>
        <w:t xml:space="preserve"> how to assemble a modified DIB oil reservoir and operate feedback-temperature control to enable monolayer assembly and bilayer formation at temperatures higher than RT</w:t>
      </w:r>
      <w:r w:rsidR="003207D7" w:rsidRPr="00EA28AD">
        <w:rPr>
          <w:rFonts w:asciiTheme="minorHAnsi" w:hAnsiTheme="minorHAnsi" w:cstheme="minorHAnsi"/>
          <w:sz w:val="24"/>
          <w:szCs w:val="24"/>
        </w:rPr>
        <w:t xml:space="preserve"> will be explained</w:t>
      </w:r>
      <w:r w:rsidRPr="00EA28AD">
        <w:rPr>
          <w:rFonts w:asciiTheme="minorHAnsi" w:hAnsiTheme="minorHAnsi" w:cstheme="minorHAnsi"/>
          <w:sz w:val="24"/>
          <w:szCs w:val="24"/>
        </w:rPr>
        <w:t>. Distinguished from a previous protocol</w:t>
      </w:r>
      <w:r w:rsidR="00301997" w:rsidRPr="00EA28AD">
        <w:rPr>
          <w:rFonts w:asciiTheme="minorHAnsi" w:hAnsiTheme="minorHAnsi" w:cstheme="minorHAnsi"/>
          <w:sz w:val="24"/>
          <w:szCs w:val="24"/>
        </w:rPr>
        <w:fldChar w:fldCharType="begin">
          <w:fldData xml:space="preserve">PEVuZE5vdGU+PENpdGU+PEF1dGhvcj5BdSAtIE5hamVtPC9BdXRob3I+PFllYXI+MjAxOTwvWWVh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</w:fldData>
        </w:fldChar>
      </w:r>
      <w:r w:rsidR="00CA53FB" w:rsidRPr="00EA28AD">
        <w:rPr>
          <w:rFonts w:asciiTheme="minorHAnsi" w:hAnsiTheme="minorHAnsi" w:cstheme="minorHAnsi"/>
          <w:sz w:val="24"/>
          <w:szCs w:val="24"/>
        </w:rPr>
        <w:instrText xml:space="preserve"> ADDIN EN.CITE </w:instrText>
      </w:r>
      <w:r w:rsidR="00CA53FB" w:rsidRPr="00EA28AD">
        <w:rPr>
          <w:rFonts w:asciiTheme="minorHAnsi" w:hAnsiTheme="minorHAnsi" w:cstheme="minorHAnsi"/>
          <w:sz w:val="24"/>
          <w:szCs w:val="24"/>
        </w:rPr>
        <w:fldChar w:fldCharType="begin">
          <w:fldData xml:space="preserve">PEVuZE5vdGU+PENpdGU+PEF1dGhvcj5BdSAtIE5hamVtPC9BdXRob3I+PFllYXI+MjAxOTwvWWVh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</w:fldData>
        </w:fldChar>
      </w:r>
      <w:r w:rsidR="00CA53FB" w:rsidRPr="00EA28AD">
        <w:rPr>
          <w:rFonts w:asciiTheme="minorHAnsi" w:hAnsiTheme="minorHAnsi" w:cstheme="minorHAnsi"/>
          <w:sz w:val="24"/>
          <w:szCs w:val="24"/>
        </w:rPr>
        <w:instrText xml:space="preserve"> ADDIN EN.CITE.DATA </w:instrText>
      </w:r>
      <w:r w:rsidR="00CA53FB" w:rsidRPr="00EA28AD">
        <w:rPr>
          <w:rFonts w:asciiTheme="minorHAnsi" w:hAnsiTheme="minorHAnsi" w:cstheme="minorHAnsi"/>
          <w:sz w:val="24"/>
          <w:szCs w:val="24"/>
        </w:rPr>
      </w:r>
      <w:r w:rsidR="00CA53FB" w:rsidRPr="00EA28AD">
        <w:rPr>
          <w:rFonts w:asciiTheme="minorHAnsi" w:hAnsiTheme="minorHAnsi" w:cstheme="minorHAnsi"/>
          <w:sz w:val="24"/>
          <w:szCs w:val="24"/>
        </w:rPr>
        <w:fldChar w:fldCharType="end"/>
      </w:r>
      <w:r w:rsidR="00301997" w:rsidRPr="00EA28AD">
        <w:rPr>
          <w:rFonts w:asciiTheme="minorHAnsi" w:hAnsiTheme="minorHAnsi" w:cstheme="minorHAnsi"/>
          <w:sz w:val="24"/>
          <w:szCs w:val="24"/>
        </w:rPr>
      </w:r>
      <w:r w:rsidR="00301997" w:rsidRPr="00EA28AD">
        <w:rPr>
          <w:rFonts w:asciiTheme="minorHAnsi" w:hAnsiTheme="minorHAnsi" w:cstheme="minorHAnsi"/>
          <w:sz w:val="24"/>
          <w:szCs w:val="24"/>
        </w:rPr>
        <w:fldChar w:fldCharType="separate"/>
      </w:r>
      <w:r w:rsidR="00CA53FB" w:rsidRPr="00EA28AD">
        <w:rPr>
          <w:rFonts w:asciiTheme="minorHAnsi" w:hAnsiTheme="minorHAnsi" w:cstheme="minorHAnsi"/>
          <w:noProof/>
          <w:sz w:val="24"/>
          <w:szCs w:val="24"/>
          <w:vertAlign w:val="superscript"/>
        </w:rPr>
        <w:t>40,41</w:t>
      </w:r>
      <w:r w:rsidR="00301997" w:rsidRPr="00EA28AD">
        <w:rPr>
          <w:rFonts w:asciiTheme="minorHAnsi" w:hAnsiTheme="minorHAnsi" w:cstheme="minorHAnsi"/>
          <w:sz w:val="24"/>
          <w:szCs w:val="24"/>
        </w:rPr>
        <w:fldChar w:fldCharType="end"/>
      </w:r>
      <w:r w:rsidRPr="00EA28AD">
        <w:rPr>
          <w:rFonts w:asciiTheme="minorHAnsi" w:hAnsiTheme="minorHAnsi" w:cstheme="minorHAnsi"/>
          <w:sz w:val="24"/>
          <w:szCs w:val="24"/>
        </w:rPr>
        <w:t>, explicit detail is included regarding the integration of instrumentation needed for measuring and controlling temperature in parallel to assembly and characterization of the DIB in the oil reservoir.</w:t>
      </w:r>
      <w:r w:rsidR="00943C52">
        <w:rPr>
          <w:rFonts w:asciiTheme="minorHAnsi" w:hAnsiTheme="minorHAnsi" w:cstheme="minorHAnsi"/>
          <w:sz w:val="24"/>
          <w:szCs w:val="24"/>
        </w:rPr>
        <w:t xml:space="preserve"> </w:t>
      </w:r>
      <w:r w:rsidRPr="00EA28AD">
        <w:rPr>
          <w:rFonts w:asciiTheme="minorHAnsi" w:hAnsiTheme="minorHAnsi" w:cstheme="minorHAnsi"/>
          <w:sz w:val="24"/>
          <w:szCs w:val="24"/>
        </w:rPr>
        <w:t xml:space="preserve">The procedure will thus enable a user to apply </w:t>
      </w:r>
      <w:r w:rsidR="00CB44A2" w:rsidRPr="00EA28AD">
        <w:rPr>
          <w:rFonts w:asciiTheme="minorHAnsi" w:hAnsiTheme="minorHAnsi" w:cstheme="minorHAnsi"/>
          <w:sz w:val="24"/>
          <w:szCs w:val="24"/>
        </w:rPr>
        <w:t>this</w:t>
      </w:r>
      <w:r w:rsidRPr="00EA28AD">
        <w:rPr>
          <w:rFonts w:asciiTheme="minorHAnsi" w:hAnsiTheme="minorHAnsi" w:cstheme="minorHAnsi"/>
          <w:sz w:val="24"/>
          <w:szCs w:val="24"/>
        </w:rPr>
        <w:t xml:space="preserve"> method for forming and studying DIBs across a range of temperatures in a variety of scientific contexts. Moreover, the representative results provide specific examples for the types of measurable changes in both membrane structure and ion transport that can occur as temperature is varied. These techniques are important additions to </w:t>
      </w:r>
      <w:r w:rsidR="00FA6863">
        <w:rPr>
          <w:rFonts w:asciiTheme="minorHAnsi" w:hAnsiTheme="minorHAnsi" w:cstheme="minorHAnsi"/>
          <w:sz w:val="24"/>
          <w:szCs w:val="24"/>
        </w:rPr>
        <w:t>the</w:t>
      </w:r>
      <w:r w:rsidRPr="00EA28AD">
        <w:rPr>
          <w:rFonts w:asciiTheme="minorHAnsi" w:hAnsiTheme="minorHAnsi" w:cstheme="minorHAnsi"/>
          <w:sz w:val="24"/>
          <w:szCs w:val="24"/>
        </w:rPr>
        <w:t xml:space="preserve"> many biophysical studies that can be designed and performed effectively in DIBs</w:t>
      </w:r>
      <w:r w:rsidR="002A57CB" w:rsidRPr="00EA28AD">
        <w:rPr>
          <w:rFonts w:asciiTheme="minorHAnsi" w:hAnsiTheme="minorHAnsi" w:cstheme="minorHAnsi"/>
          <w:sz w:val="24"/>
          <w:szCs w:val="24"/>
        </w:rPr>
        <w:t xml:space="preserve">, including studying </w:t>
      </w:r>
      <w:r w:rsidR="00FA27E4" w:rsidRPr="00EA28AD">
        <w:rPr>
          <w:rFonts w:asciiTheme="minorHAnsi" w:hAnsiTheme="minorHAnsi" w:cstheme="minorHAnsi"/>
          <w:iCs/>
          <w:sz w:val="24"/>
          <w:szCs w:val="24"/>
        </w:rPr>
        <w:t>the kinetics of membrane-active species</w:t>
      </w:r>
      <w:r w:rsidR="00FA27E4" w:rsidRPr="00EA28AD" w:rsidDel="00FA27E4">
        <w:rPr>
          <w:rFonts w:asciiTheme="minorHAnsi" w:hAnsiTheme="minorHAnsi" w:cstheme="minorHAnsi"/>
          <w:sz w:val="24"/>
          <w:szCs w:val="24"/>
        </w:rPr>
        <w:t xml:space="preserve"> </w:t>
      </w:r>
      <w:r w:rsidR="00FA27E4" w:rsidRPr="00EA28AD">
        <w:rPr>
          <w:rFonts w:asciiTheme="minorHAnsi" w:hAnsiTheme="minorHAnsi" w:cstheme="minorHAnsi"/>
          <w:sz w:val="24"/>
          <w:szCs w:val="24"/>
        </w:rPr>
        <w:t xml:space="preserve">in </w:t>
      </w:r>
      <w:r w:rsidR="002A57CB" w:rsidRPr="00EA28AD">
        <w:rPr>
          <w:rFonts w:asciiTheme="minorHAnsi" w:hAnsiTheme="minorHAnsi" w:cstheme="minorHAnsi"/>
          <w:sz w:val="24"/>
          <w:szCs w:val="24"/>
        </w:rPr>
        <w:t>different membrane compositions</w:t>
      </w:r>
      <w:r w:rsidRPr="00EA28AD">
        <w:rPr>
          <w:rFonts w:asciiTheme="minorHAnsi" w:hAnsiTheme="minorHAnsi" w:cstheme="minorHAnsi"/>
          <w:sz w:val="24"/>
          <w:szCs w:val="24"/>
        </w:rPr>
        <w:t xml:space="preserve">. </w:t>
      </w:r>
    </w:p>
    <w:p w14:paraId="55AB0226" w14:textId="77777777" w:rsidR="00CE6864" w:rsidRPr="00EA28AD" w:rsidRDefault="00CE6864" w:rsidP="009F3323">
      <w:pPr>
        <w:rPr>
          <w:rFonts w:asciiTheme="minorHAnsi" w:hAnsiTheme="minorHAnsi" w:cstheme="minorHAnsi"/>
          <w:b/>
        </w:rPr>
      </w:pPr>
      <w:bookmarkStart w:id="2" w:name="_Hlk63850651"/>
    </w:p>
    <w:p w14:paraId="1C7E5FB9" w14:textId="77777777" w:rsidR="00CE6864" w:rsidRPr="00EA28AD" w:rsidRDefault="00CE6864" w:rsidP="009F3323">
      <w:pPr>
        <w:rPr>
          <w:rFonts w:asciiTheme="minorHAnsi" w:hAnsiTheme="minorHAnsi" w:cstheme="minorHAnsi"/>
        </w:rPr>
      </w:pPr>
      <w:bookmarkStart w:id="3" w:name="_Hlk63686146"/>
      <w:r w:rsidRPr="00EA28AD">
        <w:rPr>
          <w:rFonts w:asciiTheme="minorHAnsi" w:hAnsiTheme="minorHAnsi" w:cstheme="minorHAnsi"/>
          <w:b/>
        </w:rPr>
        <w:t>PROTOCOL:</w:t>
      </w:r>
      <w:r w:rsidRPr="00EA28AD">
        <w:rPr>
          <w:rFonts w:asciiTheme="minorHAnsi" w:hAnsiTheme="minorHAnsi" w:cstheme="minorHAnsi"/>
        </w:rPr>
        <w:t xml:space="preserve"> </w:t>
      </w:r>
    </w:p>
    <w:p w14:paraId="3B391D7B" w14:textId="77777777" w:rsidR="00943C52" w:rsidRDefault="00943C52" w:rsidP="009F3323">
      <w:pPr>
        <w:pStyle w:val="ListParagraph"/>
        <w:ind w:left="0"/>
        <w:rPr>
          <w:rFonts w:asciiTheme="minorHAnsi" w:hAnsiTheme="minorHAnsi" w:cstheme="minorHAnsi"/>
          <w:b/>
          <w:bCs/>
          <w:highlight w:val="yellow"/>
        </w:rPr>
      </w:pPr>
    </w:p>
    <w:p w14:paraId="372AEF9C" w14:textId="5783BA2B" w:rsidR="00CE6864" w:rsidRPr="00EA28AD" w:rsidRDefault="00CE6864" w:rsidP="009F3323">
      <w:pPr>
        <w:pStyle w:val="ListParagraph"/>
        <w:numPr>
          <w:ilvl w:val="0"/>
          <w:numId w:val="14"/>
        </w:numPr>
        <w:ind w:left="0" w:firstLine="0"/>
        <w:rPr>
          <w:rFonts w:asciiTheme="minorHAnsi" w:hAnsiTheme="minorHAnsi" w:cstheme="minorHAnsi"/>
          <w:b/>
          <w:bCs/>
          <w:highlight w:val="yellow"/>
        </w:rPr>
      </w:pPr>
      <w:r w:rsidRPr="00EA28AD">
        <w:rPr>
          <w:rFonts w:asciiTheme="minorHAnsi" w:hAnsiTheme="minorHAnsi" w:cstheme="minorHAnsi"/>
          <w:b/>
          <w:bCs/>
          <w:highlight w:val="yellow"/>
        </w:rPr>
        <w:t xml:space="preserve">Heated </w:t>
      </w:r>
      <w:r w:rsidR="00943C52">
        <w:rPr>
          <w:rFonts w:asciiTheme="minorHAnsi" w:hAnsiTheme="minorHAnsi" w:cstheme="minorHAnsi"/>
          <w:b/>
          <w:bCs/>
          <w:highlight w:val="yellow"/>
        </w:rPr>
        <w:t>f</w:t>
      </w:r>
      <w:r w:rsidRPr="00EA28AD">
        <w:rPr>
          <w:rFonts w:asciiTheme="minorHAnsi" w:hAnsiTheme="minorHAnsi" w:cstheme="minorHAnsi"/>
          <w:b/>
          <w:bCs/>
          <w:highlight w:val="yellow"/>
        </w:rPr>
        <w:t xml:space="preserve">ixture </w:t>
      </w:r>
      <w:r w:rsidR="00943C52">
        <w:rPr>
          <w:rFonts w:asciiTheme="minorHAnsi" w:hAnsiTheme="minorHAnsi" w:cstheme="minorHAnsi"/>
          <w:b/>
          <w:bCs/>
          <w:highlight w:val="yellow"/>
        </w:rPr>
        <w:t>p</w:t>
      </w:r>
      <w:r w:rsidRPr="00EA28AD">
        <w:rPr>
          <w:rFonts w:asciiTheme="minorHAnsi" w:hAnsiTheme="minorHAnsi" w:cstheme="minorHAnsi"/>
          <w:b/>
          <w:bCs/>
          <w:highlight w:val="yellow"/>
        </w:rPr>
        <w:t xml:space="preserve">reparation </w:t>
      </w:r>
    </w:p>
    <w:p w14:paraId="0536FE61" w14:textId="77777777" w:rsidR="00CE6864" w:rsidRPr="00EA28AD" w:rsidRDefault="00CE6864" w:rsidP="009F3323">
      <w:pPr>
        <w:pStyle w:val="ListParagraph"/>
        <w:ind w:left="0"/>
        <w:rPr>
          <w:rFonts w:asciiTheme="minorHAnsi" w:hAnsiTheme="minorHAnsi" w:cstheme="minorHAnsi"/>
          <w:b/>
          <w:bCs/>
          <w:highlight w:val="yellow"/>
        </w:rPr>
      </w:pPr>
    </w:p>
    <w:p w14:paraId="29C98663" w14:textId="48A7921C" w:rsidR="00CE6864" w:rsidRPr="00EA28AD" w:rsidRDefault="000929B4" w:rsidP="009F3323">
      <w:pPr>
        <w:pStyle w:val="ListParagraph"/>
        <w:numPr>
          <w:ilvl w:val="1"/>
          <w:numId w:val="17"/>
        </w:numPr>
        <w:ind w:left="0" w:firstLine="0"/>
        <w:rPr>
          <w:rFonts w:asciiTheme="minorHAnsi" w:hAnsiTheme="minorHAnsi" w:cstheme="minorHAnsi"/>
          <w:highlight w:val="yellow"/>
        </w:rPr>
      </w:pPr>
      <w:r w:rsidRPr="00EA28AD">
        <w:rPr>
          <w:rFonts w:asciiTheme="minorHAnsi" w:hAnsiTheme="minorHAnsi" w:cstheme="minorHAnsi"/>
          <w:highlight w:val="yellow"/>
        </w:rPr>
        <w:t>G</w:t>
      </w:r>
      <w:r w:rsidR="00CE6864" w:rsidRPr="00EA28AD">
        <w:rPr>
          <w:rFonts w:asciiTheme="minorHAnsi" w:hAnsiTheme="minorHAnsi" w:cstheme="minorHAnsi"/>
          <w:highlight w:val="yellow"/>
        </w:rPr>
        <w:t>ather 2 pieces of 1 mm</w:t>
      </w:r>
      <w:r w:rsidR="00FA6863">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thick insulative rubber trimmed to 25 mm </w:t>
      </w:r>
      <w:r w:rsidR="00943C52">
        <w:rPr>
          <w:rFonts w:asciiTheme="minorHAnsi" w:hAnsiTheme="minorHAnsi" w:cstheme="minorHAnsi"/>
          <w:highlight w:val="yellow"/>
        </w:rPr>
        <w:t xml:space="preserve">x </w:t>
      </w:r>
      <w:r w:rsidR="00CE6864" w:rsidRPr="00EA28AD">
        <w:rPr>
          <w:rFonts w:asciiTheme="minorHAnsi" w:hAnsiTheme="minorHAnsi" w:cstheme="minorHAnsi"/>
          <w:highlight w:val="yellow"/>
        </w:rPr>
        <w:t xml:space="preserve">40 mm in length, 2 pieces of a 6 mm-thick rubber that are also 25 mm x 40 mm, a prepared aluminum base fixture assembly, and an acrylic oil reservoir that fits in the viewing window of the aluminum base fixture (see </w:t>
      </w:r>
      <w:r w:rsidR="00B73C7E" w:rsidRPr="00393C79">
        <w:rPr>
          <w:rFonts w:asciiTheme="minorHAnsi" w:hAnsiTheme="minorHAnsi" w:cstheme="minorHAnsi"/>
          <w:b/>
          <w:bCs/>
          <w:highlight w:val="yellow"/>
        </w:rPr>
        <w:t>Figures S1, S2, and S3</w:t>
      </w:r>
      <w:r w:rsidR="00CE6864" w:rsidRPr="00EA28AD">
        <w:rPr>
          <w:rFonts w:asciiTheme="minorHAnsi" w:hAnsiTheme="minorHAnsi" w:cstheme="minorHAnsi"/>
          <w:highlight w:val="yellow"/>
        </w:rPr>
        <w:t xml:space="preserve"> for details on fabrication</w:t>
      </w:r>
      <w:r w:rsidR="001C7DDE" w:rsidRPr="00EA28AD">
        <w:rPr>
          <w:rFonts w:asciiTheme="minorHAnsi" w:hAnsiTheme="minorHAnsi" w:cstheme="minorHAnsi"/>
          <w:highlight w:val="yellow"/>
        </w:rPr>
        <w:t xml:space="preserve"> and</w:t>
      </w:r>
      <w:r w:rsidR="00B73C7E">
        <w:rPr>
          <w:rFonts w:asciiTheme="minorHAnsi" w:hAnsiTheme="minorHAnsi" w:cstheme="minorHAnsi"/>
          <w:highlight w:val="yellow"/>
        </w:rPr>
        <w:t xml:space="preserve"> an</w:t>
      </w:r>
      <w:r w:rsidR="001C7DDE" w:rsidRPr="00EA28AD">
        <w:rPr>
          <w:rFonts w:asciiTheme="minorHAnsi" w:hAnsiTheme="minorHAnsi" w:cstheme="minorHAnsi"/>
          <w:highlight w:val="yellow"/>
        </w:rPr>
        <w:t xml:space="preserve"> exploded view of assembly</w:t>
      </w:r>
      <w:r w:rsidR="00CE6864" w:rsidRPr="00EA28AD">
        <w:rPr>
          <w:rFonts w:asciiTheme="minorHAnsi" w:hAnsiTheme="minorHAnsi" w:cstheme="minorHAnsi"/>
          <w:highlight w:val="yellow"/>
        </w:rPr>
        <w:t xml:space="preserve">). </w:t>
      </w:r>
      <w:r w:rsidR="00943C52">
        <w:rPr>
          <w:rFonts w:asciiTheme="minorHAnsi" w:hAnsiTheme="minorHAnsi" w:cstheme="minorHAnsi"/>
          <w:highlight w:val="yellow"/>
        </w:rPr>
        <w:t>Prepare t</w:t>
      </w:r>
      <w:r w:rsidR="00CE6864" w:rsidRPr="00EA28AD">
        <w:rPr>
          <w:rFonts w:asciiTheme="minorHAnsi" w:hAnsiTheme="minorHAnsi" w:cstheme="minorHAnsi"/>
          <w:highlight w:val="yellow"/>
        </w:rPr>
        <w:t xml:space="preserve">he aluminum fixture </w:t>
      </w:r>
      <w:r w:rsidR="00943C52">
        <w:rPr>
          <w:rFonts w:asciiTheme="minorHAnsi" w:hAnsiTheme="minorHAnsi" w:cstheme="minorHAnsi"/>
          <w:highlight w:val="yellow"/>
        </w:rPr>
        <w:t>first by</w:t>
      </w:r>
      <w:r w:rsidR="00CE6864" w:rsidRPr="00EA28AD">
        <w:rPr>
          <w:rFonts w:asciiTheme="minorHAnsi" w:hAnsiTheme="minorHAnsi" w:cstheme="minorHAnsi"/>
          <w:highlight w:val="yellow"/>
        </w:rPr>
        <w:t xml:space="preserve"> attaching to the bottom of the fixture a glass coverslip viewing window with UV curable adhesive and adhering 1</w:t>
      </w:r>
      <w:r w:rsidR="00074767" w:rsidRPr="00EA28AD">
        <w:rPr>
          <w:rFonts w:asciiTheme="minorHAnsi" w:hAnsiTheme="minorHAnsi" w:cstheme="minorHAnsi"/>
          <w:highlight w:val="yellow"/>
        </w:rPr>
        <w:t xml:space="preserve"> </w:t>
      </w:r>
      <w:r w:rsidR="00CE6864" w:rsidRPr="00EA28AD">
        <w:rPr>
          <w:rFonts w:asciiTheme="minorHAnsi" w:hAnsiTheme="minorHAnsi" w:cstheme="minorHAnsi"/>
          <w:highlight w:val="yellow"/>
        </w:rPr>
        <w:t>resistive heating element to the top of each 25 mm x 25 mm side flange of the fixture.</w:t>
      </w:r>
    </w:p>
    <w:p w14:paraId="07AC1B1D" w14:textId="77777777" w:rsidR="00CE6864" w:rsidRPr="00EA28AD" w:rsidRDefault="00CE6864" w:rsidP="009F3323">
      <w:pPr>
        <w:rPr>
          <w:rFonts w:asciiTheme="minorHAnsi" w:hAnsiTheme="minorHAnsi" w:cstheme="minorHAnsi"/>
          <w:highlight w:val="yellow"/>
        </w:rPr>
      </w:pPr>
    </w:p>
    <w:p w14:paraId="7098E02E" w14:textId="77777777" w:rsidR="00CE6864" w:rsidRPr="00EA28AD" w:rsidRDefault="00CE6864" w:rsidP="009F3323">
      <w:pPr>
        <w:pStyle w:val="ListParagraph"/>
        <w:numPr>
          <w:ilvl w:val="1"/>
          <w:numId w:val="17"/>
        </w:numPr>
        <w:ind w:left="0" w:firstLine="0"/>
        <w:rPr>
          <w:rFonts w:asciiTheme="minorHAnsi" w:hAnsiTheme="minorHAnsi" w:cstheme="minorHAnsi"/>
          <w:highlight w:val="yellow"/>
        </w:rPr>
      </w:pPr>
      <w:r w:rsidRPr="00EA28AD">
        <w:rPr>
          <w:rFonts w:asciiTheme="minorHAnsi" w:hAnsiTheme="minorHAnsi" w:cstheme="minorHAnsi"/>
          <w:highlight w:val="yellow"/>
        </w:rPr>
        <w:t>Place the thinner rubber pieces onto the stage of the microscope such that the long edge of each piece is tangential to the stage opening as shown in (</w:t>
      </w:r>
      <w:r w:rsidRPr="00EA28AD">
        <w:rPr>
          <w:rFonts w:asciiTheme="minorHAnsi" w:hAnsiTheme="minorHAnsi" w:cstheme="minorHAnsi"/>
          <w:b/>
          <w:bCs/>
          <w:highlight w:val="yellow"/>
        </w:rPr>
        <w:t>Figure 1</w:t>
      </w:r>
      <w:r w:rsidRPr="00EA28AD">
        <w:rPr>
          <w:rFonts w:asciiTheme="minorHAnsi" w:hAnsiTheme="minorHAnsi" w:cstheme="minorHAnsi"/>
          <w:highlight w:val="yellow"/>
        </w:rPr>
        <w:t>).</w:t>
      </w:r>
    </w:p>
    <w:p w14:paraId="33DD2AD7" w14:textId="77777777" w:rsidR="00CE6864" w:rsidRPr="00EA28AD" w:rsidRDefault="00CE6864" w:rsidP="009F3323">
      <w:pPr>
        <w:rPr>
          <w:rFonts w:asciiTheme="minorHAnsi" w:hAnsiTheme="minorHAnsi" w:cstheme="minorHAnsi"/>
          <w:highlight w:val="yellow"/>
        </w:rPr>
      </w:pPr>
    </w:p>
    <w:p w14:paraId="46C143C3" w14:textId="77777777" w:rsidR="00CE6864" w:rsidRPr="00EA28AD" w:rsidRDefault="00CE6864" w:rsidP="009F3323">
      <w:pPr>
        <w:pStyle w:val="ListParagraph"/>
        <w:numPr>
          <w:ilvl w:val="1"/>
          <w:numId w:val="17"/>
        </w:numPr>
        <w:ind w:left="0" w:firstLine="0"/>
        <w:rPr>
          <w:rFonts w:asciiTheme="minorHAnsi" w:hAnsiTheme="minorHAnsi" w:cstheme="minorHAnsi"/>
          <w:highlight w:val="yellow"/>
        </w:rPr>
      </w:pPr>
      <w:r w:rsidRPr="00EA28AD">
        <w:rPr>
          <w:rFonts w:asciiTheme="minorHAnsi" w:hAnsiTheme="minorHAnsi" w:cstheme="minorHAnsi"/>
          <w:highlight w:val="yellow"/>
        </w:rPr>
        <w:t>Position the aluminum-base fixture on top of the insulative pads with the viewing window of the fixture centered above the objective lens. Proper alignment is required for imaging the connected droplets.</w:t>
      </w:r>
    </w:p>
    <w:p w14:paraId="7F515884" w14:textId="77777777" w:rsidR="00CE6864" w:rsidRPr="00EA28AD" w:rsidRDefault="00CE6864" w:rsidP="009F3323">
      <w:pPr>
        <w:pStyle w:val="ListParagraph"/>
        <w:ind w:left="0"/>
        <w:rPr>
          <w:rFonts w:asciiTheme="minorHAnsi" w:hAnsiTheme="minorHAnsi" w:cstheme="minorHAnsi"/>
          <w:highlight w:val="yellow"/>
        </w:rPr>
      </w:pPr>
    </w:p>
    <w:p w14:paraId="6EBDC77F" w14:textId="77777777" w:rsidR="00CE6864" w:rsidRPr="00EA28AD" w:rsidRDefault="00CE6864" w:rsidP="009F3323">
      <w:pPr>
        <w:pStyle w:val="ListParagraph"/>
        <w:numPr>
          <w:ilvl w:val="1"/>
          <w:numId w:val="17"/>
        </w:numPr>
        <w:ind w:left="0" w:firstLine="0"/>
        <w:rPr>
          <w:rFonts w:asciiTheme="minorHAnsi" w:hAnsiTheme="minorHAnsi" w:cstheme="minorHAnsi"/>
          <w:highlight w:val="yellow"/>
        </w:rPr>
      </w:pPr>
      <w:r w:rsidRPr="00EA28AD">
        <w:rPr>
          <w:rFonts w:asciiTheme="minorHAnsi" w:hAnsiTheme="minorHAnsi" w:cstheme="minorHAnsi"/>
          <w:highlight w:val="yellow"/>
        </w:rPr>
        <w:t>Place a thicker piece of rubber on top of each resistive heating element and use a microscope stage clip to hold it in place. These pieces protect the heating elements from damage caused by the stage clips and insulate against accidental electrical shorting between the heating elements and both the aluminum fixture and the microscope stage.</w:t>
      </w:r>
    </w:p>
    <w:p w14:paraId="019B439C" w14:textId="77777777" w:rsidR="00CE6864" w:rsidRPr="00EA28AD" w:rsidRDefault="00CE6864" w:rsidP="009F3323">
      <w:pPr>
        <w:jc w:val="center"/>
        <w:rPr>
          <w:rFonts w:asciiTheme="minorHAnsi" w:hAnsiTheme="minorHAnsi" w:cstheme="minorHAnsi"/>
          <w:b/>
          <w:bCs/>
          <w:highlight w:val="yellow"/>
        </w:rPr>
      </w:pPr>
    </w:p>
    <w:p w14:paraId="3C7D5D83" w14:textId="1BA27AD8" w:rsidR="00CE6864" w:rsidRPr="00EA28AD" w:rsidRDefault="00CE6864" w:rsidP="009F3323">
      <w:pPr>
        <w:pStyle w:val="ListParagraph"/>
        <w:numPr>
          <w:ilvl w:val="1"/>
          <w:numId w:val="17"/>
        </w:numPr>
        <w:ind w:left="0" w:firstLine="0"/>
        <w:rPr>
          <w:rFonts w:asciiTheme="minorHAnsi" w:hAnsiTheme="minorHAnsi" w:cstheme="minorHAnsi"/>
          <w:highlight w:val="yellow"/>
        </w:rPr>
      </w:pPr>
      <w:r w:rsidRPr="00EA28AD">
        <w:rPr>
          <w:rFonts w:asciiTheme="minorHAnsi" w:hAnsiTheme="minorHAnsi" w:cstheme="minorHAnsi"/>
          <w:highlight w:val="yellow"/>
        </w:rPr>
        <w:t xml:space="preserve">Carefully bend the measurement-end of a thermocouple to achieve a 90° angle at </w:t>
      </w:r>
      <w:r w:rsidR="00943C52" w:rsidRPr="00EA28AD">
        <w:rPr>
          <w:rFonts w:asciiTheme="minorHAnsi" w:hAnsiTheme="minorHAnsi" w:cstheme="minorHAnsi"/>
          <w:highlight w:val="yellow"/>
        </w:rPr>
        <w:t>~</w:t>
      </w:r>
      <w:r w:rsidRPr="00EA28AD">
        <w:rPr>
          <w:rFonts w:asciiTheme="minorHAnsi" w:hAnsiTheme="minorHAnsi" w:cstheme="minorHAnsi"/>
          <w:highlight w:val="yellow"/>
        </w:rPr>
        <w:t>4 mm from the end.</w:t>
      </w:r>
    </w:p>
    <w:p w14:paraId="30793A04" w14:textId="77777777" w:rsidR="00CE6864" w:rsidRPr="00EA28AD" w:rsidRDefault="00CE6864" w:rsidP="009F3323">
      <w:pPr>
        <w:pStyle w:val="ListParagraph"/>
        <w:ind w:left="0"/>
        <w:rPr>
          <w:rFonts w:asciiTheme="minorHAnsi" w:hAnsiTheme="minorHAnsi" w:cstheme="minorHAnsi"/>
          <w:highlight w:val="yellow"/>
        </w:rPr>
      </w:pPr>
    </w:p>
    <w:p w14:paraId="35B37F13" w14:textId="0B095445" w:rsidR="00CE6864" w:rsidRPr="00EA28AD" w:rsidRDefault="00CE6864" w:rsidP="009F3323">
      <w:pPr>
        <w:pStyle w:val="ListParagraph"/>
        <w:numPr>
          <w:ilvl w:val="1"/>
          <w:numId w:val="17"/>
        </w:numPr>
        <w:ind w:left="0" w:firstLine="0"/>
        <w:rPr>
          <w:rFonts w:asciiTheme="minorHAnsi" w:hAnsiTheme="minorHAnsi" w:cstheme="minorHAnsi"/>
          <w:highlight w:val="yellow"/>
        </w:rPr>
      </w:pPr>
      <w:r w:rsidRPr="00EA28AD">
        <w:rPr>
          <w:rFonts w:asciiTheme="minorHAnsi" w:hAnsiTheme="minorHAnsi" w:cstheme="minorHAnsi"/>
          <w:highlight w:val="yellow"/>
        </w:rPr>
        <w:t xml:space="preserve">Insert </w:t>
      </w:r>
      <w:r w:rsidR="004F1CB5" w:rsidRPr="00EA28AD">
        <w:rPr>
          <w:rFonts w:asciiTheme="minorHAnsi" w:hAnsiTheme="minorHAnsi" w:cstheme="minorHAnsi"/>
          <w:highlight w:val="yellow"/>
        </w:rPr>
        <w:t>the bent tip of the thermocouple</w:t>
      </w:r>
      <w:r w:rsidRPr="00EA28AD">
        <w:rPr>
          <w:rFonts w:asciiTheme="minorHAnsi" w:hAnsiTheme="minorHAnsi" w:cstheme="minorHAnsi"/>
          <w:highlight w:val="yellow"/>
        </w:rPr>
        <w:t xml:space="preserve"> into the lower left corner of the aluminum fixture and gently secure it with the locking screw. </w:t>
      </w:r>
    </w:p>
    <w:p w14:paraId="421ECAA7" w14:textId="77777777" w:rsidR="00CE6864" w:rsidRPr="00EA28AD" w:rsidRDefault="00CE6864" w:rsidP="009F3323">
      <w:pPr>
        <w:rPr>
          <w:rFonts w:asciiTheme="minorHAnsi" w:hAnsiTheme="minorHAnsi" w:cstheme="minorHAnsi"/>
          <w:highlight w:val="yellow"/>
        </w:rPr>
      </w:pPr>
    </w:p>
    <w:p w14:paraId="32513ED6" w14:textId="0EC1271F" w:rsidR="00CE6864" w:rsidRPr="00EA28AD" w:rsidRDefault="00E631AF" w:rsidP="009F3323">
      <w:pPr>
        <w:pStyle w:val="ListParagraph"/>
        <w:numPr>
          <w:ilvl w:val="1"/>
          <w:numId w:val="17"/>
        </w:numPr>
        <w:ind w:left="0" w:firstLine="0"/>
        <w:rPr>
          <w:rFonts w:asciiTheme="minorHAnsi" w:hAnsiTheme="minorHAnsi" w:cstheme="minorHAnsi"/>
          <w:highlight w:val="yellow"/>
        </w:rPr>
      </w:pPr>
      <w:r w:rsidRPr="00EA28AD">
        <w:rPr>
          <w:rFonts w:asciiTheme="minorHAnsi" w:hAnsiTheme="minorHAnsi" w:cstheme="minorHAnsi"/>
          <w:highlight w:val="yellow"/>
        </w:rPr>
        <w:t>P</w:t>
      </w:r>
      <w:r w:rsidR="00CE6864" w:rsidRPr="00EA28AD">
        <w:rPr>
          <w:rFonts w:asciiTheme="minorHAnsi" w:hAnsiTheme="minorHAnsi" w:cstheme="minorHAnsi"/>
          <w:highlight w:val="yellow"/>
        </w:rPr>
        <w:t>lace the acrylic reservoir into the well of the aluminum fixture. This is done prior to adding hexadecane oil to the well (</w:t>
      </w:r>
      <w:r w:rsidR="00FA6863">
        <w:rPr>
          <w:rFonts w:asciiTheme="minorHAnsi" w:hAnsiTheme="minorHAnsi" w:cstheme="minorHAnsi"/>
          <w:highlight w:val="yellow"/>
        </w:rPr>
        <w:t>s</w:t>
      </w:r>
      <w:r w:rsidR="00CE6864" w:rsidRPr="00EA28AD">
        <w:rPr>
          <w:rFonts w:asciiTheme="minorHAnsi" w:hAnsiTheme="minorHAnsi" w:cstheme="minorHAnsi"/>
          <w:highlight w:val="yellow"/>
        </w:rPr>
        <w:t>tep 1.8) of the aluminum fixture to minimize the risk of trapping air bubbles between the viewing window and the bottom of the acrylic reservoir, which can obstruct the view of the droplets.</w:t>
      </w:r>
      <w:r w:rsidR="00F26EAE">
        <w:rPr>
          <w:rFonts w:asciiTheme="minorHAnsi" w:hAnsiTheme="minorHAnsi" w:cstheme="minorHAnsi"/>
          <w:highlight w:val="yellow"/>
        </w:rPr>
        <w:t xml:space="preserve"> </w:t>
      </w:r>
    </w:p>
    <w:p w14:paraId="71E46D3C" w14:textId="77777777" w:rsidR="00CE6864" w:rsidRPr="00EA28AD" w:rsidRDefault="00CE6864" w:rsidP="009F3323">
      <w:pPr>
        <w:pStyle w:val="ListParagraph"/>
        <w:ind w:left="0"/>
        <w:rPr>
          <w:rFonts w:asciiTheme="minorHAnsi" w:hAnsiTheme="minorHAnsi" w:cstheme="minorHAnsi"/>
          <w:highlight w:val="yellow"/>
        </w:rPr>
      </w:pPr>
    </w:p>
    <w:p w14:paraId="633F7A4D" w14:textId="74C2B7B9" w:rsidR="00CE6864" w:rsidRPr="0029490C" w:rsidRDefault="00CE6864" w:rsidP="009F3323">
      <w:pPr>
        <w:rPr>
          <w:rFonts w:asciiTheme="minorHAnsi" w:hAnsiTheme="minorHAnsi" w:cstheme="minorHAnsi"/>
        </w:rPr>
      </w:pPr>
      <w:r w:rsidRPr="0029490C">
        <w:rPr>
          <w:rFonts w:asciiTheme="minorHAnsi" w:hAnsiTheme="minorHAnsi" w:cstheme="minorHAnsi"/>
        </w:rPr>
        <w:t xml:space="preserve">NOTE: Oil added to the viewing compartment of the aluminum fixture is used to match the refractive indices of the acrylic and glass for clearer imaging of the droplets contained within the acrylic reservoir. Thus, it is worth noting that oil in the well of the aluminum fixture does not contact the contents of the acrylic reservoir and rigorous cleaning of the aluminum fixture is not required. </w:t>
      </w:r>
    </w:p>
    <w:p w14:paraId="1543BE35" w14:textId="77777777" w:rsidR="00CE6864" w:rsidRPr="00EA28AD" w:rsidRDefault="00CE6864" w:rsidP="009F3323">
      <w:pPr>
        <w:rPr>
          <w:rFonts w:asciiTheme="minorHAnsi" w:hAnsiTheme="minorHAnsi" w:cstheme="minorHAnsi"/>
          <w:highlight w:val="yellow"/>
        </w:rPr>
      </w:pPr>
    </w:p>
    <w:p w14:paraId="62E4AFBF" w14:textId="67506A83" w:rsidR="00CE6864" w:rsidRPr="00EA28AD" w:rsidRDefault="00CE6864" w:rsidP="009F3323">
      <w:pPr>
        <w:pStyle w:val="ListParagraph"/>
        <w:numPr>
          <w:ilvl w:val="1"/>
          <w:numId w:val="17"/>
        </w:numPr>
        <w:ind w:left="0" w:firstLine="0"/>
        <w:rPr>
          <w:rFonts w:asciiTheme="minorHAnsi" w:hAnsiTheme="minorHAnsi" w:cstheme="minorHAnsi"/>
          <w:highlight w:val="yellow"/>
        </w:rPr>
      </w:pPr>
      <w:bookmarkStart w:id="4" w:name="_Hlk62647815"/>
      <w:r w:rsidRPr="00EA28AD">
        <w:rPr>
          <w:rFonts w:asciiTheme="minorHAnsi" w:hAnsiTheme="minorHAnsi" w:cstheme="minorHAnsi"/>
          <w:highlight w:val="yellow"/>
        </w:rPr>
        <w:t>Dispense ~1</w:t>
      </w:r>
      <w:r w:rsidR="00FA6863">
        <w:rPr>
          <w:rFonts w:asciiTheme="minorHAnsi" w:hAnsiTheme="minorHAnsi" w:cstheme="minorHAnsi"/>
          <w:highlight w:val="yellow"/>
        </w:rPr>
        <w:t>,</w:t>
      </w:r>
      <w:r w:rsidRPr="00EA28AD">
        <w:rPr>
          <w:rFonts w:asciiTheme="minorHAnsi" w:hAnsiTheme="minorHAnsi" w:cstheme="minorHAnsi"/>
          <w:highlight w:val="yellow"/>
        </w:rPr>
        <w:t xml:space="preserve">000 µL of </w:t>
      </w:r>
      <w:r w:rsidR="00502147" w:rsidRPr="00EA28AD">
        <w:rPr>
          <w:rFonts w:asciiTheme="minorHAnsi" w:hAnsiTheme="minorHAnsi" w:cstheme="minorHAnsi"/>
          <w:highlight w:val="yellow"/>
        </w:rPr>
        <w:t xml:space="preserve">hexadecane </w:t>
      </w:r>
      <w:r w:rsidRPr="00EA28AD">
        <w:rPr>
          <w:rFonts w:asciiTheme="minorHAnsi" w:hAnsiTheme="minorHAnsi" w:cstheme="minorHAnsi"/>
          <w:highlight w:val="yellow"/>
        </w:rPr>
        <w:t>oil into the well of aluminum fixture (i.e.</w:t>
      </w:r>
      <w:r w:rsidR="00943C52">
        <w:rPr>
          <w:rFonts w:asciiTheme="minorHAnsi" w:hAnsiTheme="minorHAnsi" w:cstheme="minorHAnsi"/>
          <w:highlight w:val="yellow"/>
        </w:rPr>
        <w:t>,</w:t>
      </w:r>
      <w:r w:rsidRPr="00EA28AD">
        <w:rPr>
          <w:rFonts w:asciiTheme="minorHAnsi" w:hAnsiTheme="minorHAnsi" w:cstheme="minorHAnsi"/>
          <w:highlight w:val="yellow"/>
        </w:rPr>
        <w:t xml:space="preserve"> between the walls of the acrylic reservoir and aluminum fixture), taking care to not overfill. The oil level in the well of the aluminum fixture should be as high as allowable to provide a maximal surface area for heat transfer to occur, while not allowing oil to spill over the edges of the fixture onto the microscope stage or objective lens.</w:t>
      </w:r>
    </w:p>
    <w:p w14:paraId="7A3730F0" w14:textId="77777777" w:rsidR="00CE6864" w:rsidRPr="00EA28AD" w:rsidRDefault="00CE6864" w:rsidP="009F3323">
      <w:pPr>
        <w:rPr>
          <w:rFonts w:asciiTheme="minorHAnsi" w:hAnsiTheme="minorHAnsi" w:cstheme="minorHAnsi"/>
          <w:highlight w:val="yellow"/>
        </w:rPr>
      </w:pPr>
    </w:p>
    <w:p w14:paraId="325D5F60" w14:textId="122F9D1A" w:rsidR="00CE6864" w:rsidRPr="00EA28AD" w:rsidRDefault="00CE6864" w:rsidP="009F3323">
      <w:pPr>
        <w:pStyle w:val="ListParagraph"/>
        <w:numPr>
          <w:ilvl w:val="1"/>
          <w:numId w:val="17"/>
        </w:numPr>
        <w:ind w:left="0" w:firstLine="0"/>
        <w:rPr>
          <w:rFonts w:asciiTheme="minorHAnsi" w:hAnsiTheme="minorHAnsi" w:cstheme="minorHAnsi"/>
          <w:highlight w:val="yellow"/>
        </w:rPr>
      </w:pPr>
      <w:r w:rsidRPr="00EA28AD">
        <w:rPr>
          <w:rFonts w:asciiTheme="minorHAnsi" w:hAnsiTheme="minorHAnsi" w:cstheme="minorHAnsi"/>
          <w:highlight w:val="yellow"/>
        </w:rPr>
        <w:t>Dispense ~1</w:t>
      </w:r>
      <w:r w:rsidR="00FA6863">
        <w:rPr>
          <w:rFonts w:asciiTheme="minorHAnsi" w:hAnsiTheme="minorHAnsi" w:cstheme="minorHAnsi"/>
          <w:highlight w:val="yellow"/>
        </w:rPr>
        <w:t>,</w:t>
      </w:r>
      <w:r w:rsidRPr="00EA28AD">
        <w:rPr>
          <w:rFonts w:asciiTheme="minorHAnsi" w:hAnsiTheme="minorHAnsi" w:cstheme="minorHAnsi"/>
          <w:highlight w:val="yellow"/>
        </w:rPr>
        <w:t xml:space="preserve">000 </w:t>
      </w:r>
      <w:r w:rsidR="00943C52">
        <w:rPr>
          <w:rFonts w:asciiTheme="minorHAnsi" w:hAnsiTheme="minorHAnsi" w:cstheme="minorHAnsi"/>
          <w:highlight w:val="yellow"/>
        </w:rPr>
        <w:t>µ</w:t>
      </w:r>
      <w:r w:rsidRPr="00EA28AD">
        <w:rPr>
          <w:rFonts w:asciiTheme="minorHAnsi" w:hAnsiTheme="minorHAnsi" w:cstheme="minorHAnsi"/>
          <w:highlight w:val="yellow"/>
        </w:rPr>
        <w:t xml:space="preserve">L of </w:t>
      </w:r>
      <w:r w:rsidR="00502147" w:rsidRPr="00EA28AD">
        <w:rPr>
          <w:rFonts w:asciiTheme="minorHAnsi" w:hAnsiTheme="minorHAnsi" w:cstheme="minorHAnsi"/>
          <w:highlight w:val="yellow"/>
        </w:rPr>
        <w:t xml:space="preserve">hexadecane </w:t>
      </w:r>
      <w:r w:rsidRPr="00EA28AD">
        <w:rPr>
          <w:rFonts w:asciiTheme="minorHAnsi" w:hAnsiTheme="minorHAnsi" w:cstheme="minorHAnsi"/>
          <w:highlight w:val="yellow"/>
        </w:rPr>
        <w:t>oil into the acrylic reservoir, while remaining mindful to not overfill.</w:t>
      </w:r>
    </w:p>
    <w:bookmarkEnd w:id="4"/>
    <w:p w14:paraId="4320A6D7" w14:textId="77777777" w:rsidR="00CE6864" w:rsidRPr="0029490C" w:rsidRDefault="00CE6864" w:rsidP="009F3323">
      <w:pPr>
        <w:pStyle w:val="ListParagraph"/>
        <w:ind w:left="0"/>
        <w:rPr>
          <w:rFonts w:asciiTheme="minorHAnsi" w:hAnsiTheme="minorHAnsi" w:cstheme="minorHAnsi"/>
        </w:rPr>
      </w:pPr>
    </w:p>
    <w:p w14:paraId="56AD4C16" w14:textId="1E6EF37F" w:rsidR="00CE6864" w:rsidRPr="00EA28AD" w:rsidRDefault="00CE6864" w:rsidP="009F3323">
      <w:pPr>
        <w:rPr>
          <w:rFonts w:asciiTheme="minorHAnsi" w:hAnsiTheme="minorHAnsi" w:cstheme="minorHAnsi"/>
        </w:rPr>
      </w:pPr>
      <w:r w:rsidRPr="0029490C">
        <w:rPr>
          <w:rFonts w:asciiTheme="minorHAnsi" w:hAnsiTheme="minorHAnsi" w:cstheme="minorHAnsi"/>
        </w:rPr>
        <w:t xml:space="preserve">NOTE: The acrylic reservoir should always be thoroughly cleaned between experiments. </w:t>
      </w:r>
      <w:r w:rsidR="003207D7" w:rsidRPr="0029490C">
        <w:rPr>
          <w:rFonts w:asciiTheme="minorHAnsi" w:hAnsiTheme="minorHAnsi" w:cstheme="minorHAnsi"/>
        </w:rPr>
        <w:t>The user must</w:t>
      </w:r>
      <w:r w:rsidRPr="0029490C">
        <w:rPr>
          <w:rFonts w:asciiTheme="minorHAnsi" w:hAnsiTheme="minorHAnsi" w:cstheme="minorHAnsi"/>
        </w:rPr>
        <w:t xml:space="preserve"> employ a regiment consisting of successive rinses with ethyl-alcohol, deionized water, and dried in desiccator bowl for over 12 h, between experiments.</w:t>
      </w:r>
    </w:p>
    <w:p w14:paraId="2C548ABB" w14:textId="425AE97F" w:rsidR="00C62E75" w:rsidRPr="00EA28AD" w:rsidRDefault="00C62E75" w:rsidP="009F3323">
      <w:pPr>
        <w:rPr>
          <w:rFonts w:asciiTheme="minorHAnsi" w:hAnsiTheme="minorHAnsi" w:cstheme="minorHAnsi"/>
        </w:rPr>
      </w:pPr>
    </w:p>
    <w:p w14:paraId="34BC8481" w14:textId="57160A77" w:rsidR="00C62E75" w:rsidRPr="00EA28AD" w:rsidRDefault="00C62E75" w:rsidP="009F3323">
      <w:pPr>
        <w:rPr>
          <w:rFonts w:asciiTheme="minorHAnsi" w:hAnsiTheme="minorHAnsi" w:cstheme="minorHAnsi"/>
          <w:b/>
          <w:bCs/>
        </w:rPr>
      </w:pPr>
      <w:r w:rsidRPr="00EA28AD">
        <w:rPr>
          <w:rFonts w:asciiTheme="minorHAnsi" w:hAnsiTheme="minorHAnsi" w:cstheme="minorHAnsi"/>
          <w:b/>
          <w:bCs/>
        </w:rPr>
        <w:t>(Place figure 1 here)</w:t>
      </w:r>
    </w:p>
    <w:p w14:paraId="48FADDC3" w14:textId="68781237" w:rsidR="00CE6864" w:rsidRPr="00EA28AD" w:rsidRDefault="00F26EAE" w:rsidP="009F3323">
      <w:pPr>
        <w:rPr>
          <w:rFonts w:asciiTheme="minorHAnsi" w:hAnsiTheme="minorHAnsi" w:cstheme="minorHAnsi"/>
          <w:noProof/>
        </w:rPr>
      </w:pPr>
      <w:r>
        <w:rPr>
          <w:rFonts w:asciiTheme="minorHAnsi" w:hAnsiTheme="minorHAnsi" w:cstheme="minorHAnsi"/>
        </w:rPr>
        <w:t xml:space="preserve"> </w:t>
      </w:r>
      <w:r>
        <w:rPr>
          <w:rFonts w:asciiTheme="minorHAnsi" w:hAnsiTheme="minorHAnsi" w:cstheme="minorHAnsi"/>
          <w:noProof/>
        </w:rPr>
        <w:t xml:space="preserve">        </w:t>
      </w:r>
      <w:r w:rsidR="00CE6864" w:rsidRPr="00EA28AD">
        <w:rPr>
          <w:rFonts w:asciiTheme="minorHAnsi" w:hAnsiTheme="minorHAnsi" w:cstheme="minorHAnsi"/>
          <w:noProof/>
        </w:rPr>
        <w:t xml:space="preserve"> </w:t>
      </w:r>
    </w:p>
    <w:p w14:paraId="5B1A6D49" w14:textId="77777777" w:rsidR="00CE6864" w:rsidRPr="00EA28AD" w:rsidRDefault="00CE6864" w:rsidP="009F3323">
      <w:pPr>
        <w:pStyle w:val="ListParagraph"/>
        <w:numPr>
          <w:ilvl w:val="0"/>
          <w:numId w:val="17"/>
        </w:numPr>
        <w:ind w:left="0" w:firstLine="0"/>
        <w:rPr>
          <w:rFonts w:asciiTheme="minorHAnsi" w:hAnsiTheme="minorHAnsi" w:cstheme="minorHAnsi"/>
          <w:b/>
          <w:bCs/>
        </w:rPr>
      </w:pPr>
      <w:r w:rsidRPr="00EA28AD">
        <w:rPr>
          <w:rFonts w:asciiTheme="minorHAnsi" w:hAnsiTheme="minorHAnsi" w:cstheme="minorHAnsi"/>
          <w:b/>
          <w:bCs/>
        </w:rPr>
        <w:t>Instrumentation for simultaneous feedback temperature control and electrical characterization of a DIB</w:t>
      </w:r>
    </w:p>
    <w:p w14:paraId="1FDF757E" w14:textId="77777777" w:rsidR="00CE6864" w:rsidRPr="00EA28AD" w:rsidRDefault="00CE6864" w:rsidP="009F3323">
      <w:pPr>
        <w:pStyle w:val="ListParagraph"/>
        <w:ind w:left="0"/>
        <w:rPr>
          <w:rFonts w:asciiTheme="minorHAnsi" w:hAnsiTheme="minorHAnsi" w:cstheme="minorHAnsi"/>
          <w:b/>
          <w:bCs/>
        </w:rPr>
      </w:pPr>
    </w:p>
    <w:p w14:paraId="5AAB32CC" w14:textId="4B7F2BB5" w:rsidR="00CE6864" w:rsidRPr="00EA28AD" w:rsidRDefault="00943C52" w:rsidP="009F3323">
      <w:pPr>
        <w:rPr>
          <w:rFonts w:asciiTheme="minorHAnsi" w:hAnsiTheme="minorHAnsi" w:cstheme="minorHAnsi"/>
        </w:rPr>
      </w:pPr>
      <w:r>
        <w:rPr>
          <w:rFonts w:asciiTheme="minorHAnsi" w:hAnsiTheme="minorHAnsi" w:cstheme="minorHAnsi"/>
        </w:rPr>
        <w:t xml:space="preserve">NOTE: </w:t>
      </w:r>
      <w:r w:rsidR="00CE6864" w:rsidRPr="00EA28AD">
        <w:rPr>
          <w:rFonts w:asciiTheme="minorHAnsi" w:hAnsiTheme="minorHAnsi" w:cstheme="minorHAnsi"/>
        </w:rPr>
        <w:t xml:space="preserve">This protocol integrates the following instruments for enabling feedback temperature control and simultaneous electrical characterization of a DIB: a personal computer (PC) with two available USB connections, </w:t>
      </w:r>
      <w:r w:rsidR="00E631AF" w:rsidRPr="00EA28AD">
        <w:rPr>
          <w:rFonts w:asciiTheme="minorHAnsi" w:hAnsiTheme="minorHAnsi" w:cstheme="minorHAnsi"/>
        </w:rPr>
        <w:t xml:space="preserve">patch </w:t>
      </w:r>
      <w:r w:rsidR="00CE6864" w:rsidRPr="00EA28AD">
        <w:rPr>
          <w:rFonts w:asciiTheme="minorHAnsi" w:hAnsiTheme="minorHAnsi" w:cstheme="minorHAnsi"/>
        </w:rPr>
        <w:t xml:space="preserve">clamp amplifier </w:t>
      </w:r>
      <w:r w:rsidR="00847230" w:rsidRPr="00EA28AD">
        <w:rPr>
          <w:rFonts w:asciiTheme="minorHAnsi" w:hAnsiTheme="minorHAnsi" w:cstheme="minorHAnsi"/>
        </w:rPr>
        <w:t>paired to a</w:t>
      </w:r>
      <w:r w:rsidR="00CE6864" w:rsidRPr="00EA28AD">
        <w:rPr>
          <w:rFonts w:asciiTheme="minorHAnsi" w:hAnsiTheme="minorHAnsi" w:cstheme="minorHAnsi"/>
        </w:rPr>
        <w:t xml:space="preserve"> </w:t>
      </w:r>
      <w:r w:rsidR="00847230" w:rsidRPr="00EA28AD">
        <w:rPr>
          <w:rFonts w:asciiTheme="minorHAnsi" w:hAnsiTheme="minorHAnsi" w:cstheme="minorHAnsi"/>
        </w:rPr>
        <w:t xml:space="preserve">dedicated </w:t>
      </w:r>
      <w:r w:rsidR="00CE6864" w:rsidRPr="00EA28AD">
        <w:rPr>
          <w:rFonts w:asciiTheme="minorHAnsi" w:hAnsiTheme="minorHAnsi" w:cstheme="minorHAnsi"/>
        </w:rPr>
        <w:t>data acquisition</w:t>
      </w:r>
      <w:r w:rsidR="00E631AF" w:rsidRPr="00EA28AD">
        <w:rPr>
          <w:rFonts w:asciiTheme="minorHAnsi" w:hAnsiTheme="minorHAnsi" w:cstheme="minorHAnsi"/>
        </w:rPr>
        <w:t xml:space="preserve"> (DAQ</w:t>
      </w:r>
      <w:r w:rsidR="00847230" w:rsidRPr="00EA28AD">
        <w:rPr>
          <w:rFonts w:asciiTheme="minorHAnsi" w:hAnsiTheme="minorHAnsi" w:cstheme="minorHAnsi"/>
        </w:rPr>
        <w:t>-1</w:t>
      </w:r>
      <w:r w:rsidR="00E631AF" w:rsidRPr="00EA28AD">
        <w:rPr>
          <w:rFonts w:asciiTheme="minorHAnsi" w:hAnsiTheme="minorHAnsi" w:cstheme="minorHAnsi"/>
        </w:rPr>
        <w:t>)</w:t>
      </w:r>
      <w:r w:rsidR="00CE6864" w:rsidRPr="00EA28AD">
        <w:rPr>
          <w:rFonts w:asciiTheme="minorHAnsi" w:hAnsiTheme="minorHAnsi" w:cstheme="minorHAnsi"/>
        </w:rPr>
        <w:t xml:space="preserve"> system, a waveform generator, a</w:t>
      </w:r>
      <w:r w:rsidR="00847230" w:rsidRPr="00EA28AD">
        <w:rPr>
          <w:rFonts w:asciiTheme="minorHAnsi" w:hAnsiTheme="minorHAnsi" w:cstheme="minorHAnsi"/>
        </w:rPr>
        <w:t xml:space="preserve"> second programable </w:t>
      </w:r>
      <w:r w:rsidR="00CE6864" w:rsidRPr="00EA28AD">
        <w:rPr>
          <w:rFonts w:asciiTheme="minorHAnsi" w:hAnsiTheme="minorHAnsi" w:cstheme="minorHAnsi"/>
        </w:rPr>
        <w:t>DAQ</w:t>
      </w:r>
      <w:r w:rsidR="00847230" w:rsidRPr="00EA28AD">
        <w:rPr>
          <w:rFonts w:asciiTheme="minorHAnsi" w:hAnsiTheme="minorHAnsi" w:cstheme="minorHAnsi"/>
        </w:rPr>
        <w:t xml:space="preserve"> (DAQ-2)</w:t>
      </w:r>
      <w:r w:rsidR="00CE6864" w:rsidRPr="00EA28AD">
        <w:rPr>
          <w:rFonts w:asciiTheme="minorHAnsi" w:hAnsiTheme="minorHAnsi" w:cstheme="minorHAnsi"/>
        </w:rPr>
        <w:t xml:space="preserve"> with </w:t>
      </w:r>
      <w:r w:rsidR="00DC36E4" w:rsidRPr="00EA28AD">
        <w:rPr>
          <w:rFonts w:asciiTheme="minorHAnsi" w:hAnsiTheme="minorHAnsi" w:cstheme="minorHAnsi"/>
        </w:rPr>
        <w:t>voltage output</w:t>
      </w:r>
      <w:r w:rsidR="00CE6864" w:rsidRPr="00EA28AD">
        <w:rPr>
          <w:rFonts w:asciiTheme="minorHAnsi" w:hAnsiTheme="minorHAnsi" w:cstheme="minorHAnsi"/>
        </w:rPr>
        <w:t xml:space="preserve"> and </w:t>
      </w:r>
      <w:r w:rsidR="00DC36E4" w:rsidRPr="00EA28AD">
        <w:rPr>
          <w:rFonts w:asciiTheme="minorHAnsi" w:hAnsiTheme="minorHAnsi" w:cstheme="minorHAnsi"/>
        </w:rPr>
        <w:t xml:space="preserve">temperature input </w:t>
      </w:r>
      <w:r w:rsidR="00CE6864" w:rsidRPr="00EA28AD">
        <w:rPr>
          <w:rFonts w:asciiTheme="minorHAnsi" w:hAnsiTheme="minorHAnsi" w:cstheme="minorHAnsi"/>
        </w:rPr>
        <w:t xml:space="preserve">modules, and a power supply/amplifier. The following steps describe the necessary connections of these instruments (as illustrated in </w:t>
      </w:r>
      <w:r w:rsidR="00CE6864" w:rsidRPr="00EA28AD">
        <w:rPr>
          <w:rFonts w:asciiTheme="minorHAnsi" w:hAnsiTheme="minorHAnsi" w:cstheme="minorHAnsi"/>
          <w:b/>
          <w:bCs/>
        </w:rPr>
        <w:t>Figure 2a</w:t>
      </w:r>
      <w:r w:rsidR="00CE6864" w:rsidRPr="00EA28AD">
        <w:rPr>
          <w:rFonts w:asciiTheme="minorHAnsi" w:hAnsiTheme="minorHAnsi" w:cstheme="minorHAnsi"/>
        </w:rPr>
        <w:t xml:space="preserve">) needed for isolating the measurement and control of temperature from simultaneous electrophysiology of a DIB. Substitutions for equivalent instruments may be made as required. </w:t>
      </w:r>
    </w:p>
    <w:p w14:paraId="74C895A5" w14:textId="77777777" w:rsidR="00CE6864" w:rsidRPr="00EA28AD" w:rsidRDefault="00CE6864" w:rsidP="009F3323">
      <w:pPr>
        <w:rPr>
          <w:rFonts w:asciiTheme="minorHAnsi" w:hAnsiTheme="minorHAnsi" w:cstheme="minorHAnsi"/>
        </w:rPr>
      </w:pPr>
    </w:p>
    <w:p w14:paraId="4E21DD77" w14:textId="04440864" w:rsidR="00CE6864" w:rsidRPr="00EA28AD" w:rsidRDefault="00CE6864" w:rsidP="009F3323">
      <w:pPr>
        <w:pStyle w:val="ListParagraph"/>
        <w:numPr>
          <w:ilvl w:val="1"/>
          <w:numId w:val="17"/>
        </w:numPr>
        <w:ind w:left="0" w:firstLine="0"/>
        <w:rPr>
          <w:rFonts w:asciiTheme="minorHAnsi" w:hAnsiTheme="minorHAnsi" w:cstheme="minorHAnsi"/>
        </w:rPr>
      </w:pPr>
      <w:r w:rsidRPr="00EA28AD">
        <w:rPr>
          <w:rFonts w:asciiTheme="minorHAnsi" w:hAnsiTheme="minorHAnsi" w:cstheme="minorHAnsi"/>
        </w:rPr>
        <w:t>Establish output and input connections to the DAQ</w:t>
      </w:r>
      <w:r w:rsidR="0018695C" w:rsidRPr="00EA28AD">
        <w:rPr>
          <w:rFonts w:asciiTheme="minorHAnsi" w:hAnsiTheme="minorHAnsi" w:cstheme="minorHAnsi"/>
        </w:rPr>
        <w:t>-2</w:t>
      </w:r>
      <w:r w:rsidRPr="00EA28AD">
        <w:rPr>
          <w:rFonts w:asciiTheme="minorHAnsi" w:hAnsiTheme="minorHAnsi" w:cstheme="minorHAnsi"/>
        </w:rPr>
        <w:t xml:space="preserve"> modules.</w:t>
      </w:r>
    </w:p>
    <w:p w14:paraId="043A0842" w14:textId="77777777" w:rsidR="00CE6864" w:rsidRPr="00EA28AD" w:rsidRDefault="00CE6864" w:rsidP="009F3323">
      <w:pPr>
        <w:pStyle w:val="ListParagraph"/>
        <w:ind w:left="0"/>
        <w:rPr>
          <w:rFonts w:asciiTheme="minorHAnsi" w:hAnsiTheme="minorHAnsi" w:cstheme="minorHAnsi"/>
        </w:rPr>
      </w:pPr>
    </w:p>
    <w:p w14:paraId="551FA387" w14:textId="69765FBE" w:rsidR="00943C52" w:rsidRDefault="00F26EAE" w:rsidP="009F3323">
      <w:pPr>
        <w:pStyle w:val="ListParagraph"/>
        <w:numPr>
          <w:ilvl w:val="2"/>
          <w:numId w:val="17"/>
        </w:numPr>
        <w:ind w:left="0" w:firstLine="0"/>
        <w:rPr>
          <w:rFonts w:asciiTheme="minorHAnsi" w:hAnsiTheme="minorHAnsi" w:cstheme="minorHAnsi"/>
        </w:rPr>
      </w:pPr>
      <w:r>
        <w:rPr>
          <w:rFonts w:asciiTheme="minorHAnsi" w:hAnsiTheme="minorHAnsi" w:cstheme="minorHAnsi"/>
        </w:rPr>
        <w:t xml:space="preserve">  </w:t>
      </w:r>
      <w:r w:rsidR="00CE6864" w:rsidRPr="00EA28AD">
        <w:rPr>
          <w:rFonts w:asciiTheme="minorHAnsi" w:hAnsiTheme="minorHAnsi" w:cstheme="minorHAnsi"/>
        </w:rPr>
        <w:t xml:space="preserve"> Select two pairs of screw terminals on the </w:t>
      </w:r>
      <w:r w:rsidR="00DC36E4" w:rsidRPr="00EA28AD">
        <w:rPr>
          <w:rFonts w:asciiTheme="minorHAnsi" w:hAnsiTheme="minorHAnsi" w:cstheme="minorHAnsi"/>
        </w:rPr>
        <w:t>voltage output</w:t>
      </w:r>
      <w:r w:rsidR="00CE6864" w:rsidRPr="00EA28AD">
        <w:rPr>
          <w:rFonts w:asciiTheme="minorHAnsi" w:hAnsiTheme="minorHAnsi" w:cstheme="minorHAnsi"/>
        </w:rPr>
        <w:t xml:space="preserve"> module for differential voltage connections and attach wire leads to these locations. Odd number terminals are common ground connections, and the even number terminals are ungrounded outputs, as shown in (</w:t>
      </w:r>
      <w:r w:rsidR="00CE6864" w:rsidRPr="00EA28AD">
        <w:rPr>
          <w:rFonts w:asciiTheme="minorHAnsi" w:hAnsiTheme="minorHAnsi" w:cstheme="minorHAnsi"/>
          <w:b/>
          <w:bCs/>
        </w:rPr>
        <w:t>Figure 2c</w:t>
      </w:r>
      <w:r w:rsidR="00CE6864" w:rsidRPr="00EA28AD">
        <w:rPr>
          <w:rFonts w:asciiTheme="minorHAnsi" w:hAnsiTheme="minorHAnsi" w:cstheme="minorHAnsi"/>
        </w:rPr>
        <w:t xml:space="preserve">). Connect each of these two pairs of lead wires to separate screw-terminal-BNC adapters and then connect each adapter to a separate BNC cable used to route voltage signals to other instruments. </w:t>
      </w:r>
    </w:p>
    <w:p w14:paraId="79196709" w14:textId="77777777" w:rsidR="00943C52" w:rsidRDefault="00943C52" w:rsidP="009F3323">
      <w:pPr>
        <w:pStyle w:val="ListParagraph"/>
        <w:ind w:left="0"/>
        <w:rPr>
          <w:rFonts w:asciiTheme="minorHAnsi" w:hAnsiTheme="minorHAnsi" w:cstheme="minorHAnsi"/>
        </w:rPr>
      </w:pPr>
    </w:p>
    <w:p w14:paraId="415B8047" w14:textId="3A7EFD30" w:rsidR="00CE6864" w:rsidRPr="00EA28AD" w:rsidRDefault="00943C52" w:rsidP="009F3323">
      <w:pPr>
        <w:pStyle w:val="ListParagraph"/>
        <w:ind w:left="0"/>
        <w:rPr>
          <w:rFonts w:asciiTheme="minorHAnsi" w:hAnsiTheme="minorHAnsi" w:cstheme="minorHAnsi"/>
        </w:rPr>
      </w:pPr>
      <w:r>
        <w:rPr>
          <w:rFonts w:asciiTheme="minorHAnsi" w:hAnsiTheme="minorHAnsi" w:cstheme="minorHAnsi"/>
        </w:rPr>
        <w:t xml:space="preserve">NOTE: </w:t>
      </w:r>
      <w:r w:rsidR="00CE6864" w:rsidRPr="00EA28AD">
        <w:rPr>
          <w:rFonts w:asciiTheme="minorHAnsi" w:hAnsiTheme="minorHAnsi" w:cstheme="minorHAnsi"/>
        </w:rPr>
        <w:t xml:space="preserve">In </w:t>
      </w:r>
      <w:r w:rsidR="00CB44A2" w:rsidRPr="00EA28AD">
        <w:rPr>
          <w:rFonts w:asciiTheme="minorHAnsi" w:hAnsiTheme="minorHAnsi" w:cstheme="minorHAnsi"/>
        </w:rPr>
        <w:t>this</w:t>
      </w:r>
      <w:r w:rsidR="00CE6864" w:rsidRPr="00EA28AD">
        <w:rPr>
          <w:rFonts w:asciiTheme="minorHAnsi" w:hAnsiTheme="minorHAnsi" w:cstheme="minorHAnsi"/>
        </w:rPr>
        <w:t xml:space="preserve"> setup, differential connections at terminals 0 and 1 are assigned for the temperature control output to the power amplifier, while another pair of connections at terminals 6 and 7 are designated for voltage output to be sent to the droplets via the </w:t>
      </w:r>
      <w:r w:rsidR="00455859" w:rsidRPr="00EA28AD">
        <w:rPr>
          <w:rFonts w:asciiTheme="minorHAnsi" w:hAnsiTheme="minorHAnsi" w:cstheme="minorHAnsi"/>
        </w:rPr>
        <w:t>patch clamp amplifier</w:t>
      </w:r>
      <w:r w:rsidR="00CE6864" w:rsidRPr="00EA28AD">
        <w:rPr>
          <w:rFonts w:asciiTheme="minorHAnsi" w:hAnsiTheme="minorHAnsi" w:cstheme="minorHAnsi"/>
        </w:rPr>
        <w:t xml:space="preserve">. </w:t>
      </w:r>
    </w:p>
    <w:p w14:paraId="55F1A5D9" w14:textId="77777777" w:rsidR="006B3777" w:rsidRPr="00EA28AD" w:rsidRDefault="006B3777" w:rsidP="009F3323">
      <w:pPr>
        <w:pStyle w:val="ListParagraph"/>
        <w:ind w:left="0"/>
        <w:rPr>
          <w:rFonts w:asciiTheme="minorHAnsi" w:hAnsiTheme="minorHAnsi" w:cstheme="minorHAnsi"/>
        </w:rPr>
      </w:pPr>
    </w:p>
    <w:p w14:paraId="6E54F563" w14:textId="07F51924" w:rsidR="00CE6864" w:rsidRPr="00EA28AD" w:rsidRDefault="00F26EAE" w:rsidP="009F3323">
      <w:pPr>
        <w:pStyle w:val="ListParagraph"/>
        <w:numPr>
          <w:ilvl w:val="2"/>
          <w:numId w:val="17"/>
        </w:numPr>
        <w:ind w:left="0" w:firstLine="0"/>
        <w:rPr>
          <w:rFonts w:asciiTheme="minorHAnsi" w:hAnsiTheme="minorHAnsi" w:cstheme="minorHAnsi"/>
        </w:rPr>
      </w:pPr>
      <w:r>
        <w:rPr>
          <w:rFonts w:asciiTheme="minorHAnsi" w:hAnsiTheme="minorHAnsi" w:cstheme="minorHAnsi"/>
        </w:rPr>
        <w:t xml:space="preserve">  </w:t>
      </w:r>
      <w:r w:rsidR="00CE6864" w:rsidRPr="00EA28AD">
        <w:rPr>
          <w:rFonts w:asciiTheme="minorHAnsi" w:hAnsiTheme="minorHAnsi" w:cstheme="minorHAnsi"/>
        </w:rPr>
        <w:t xml:space="preserve"> Referring to (</w:t>
      </w:r>
      <w:r w:rsidR="00CE6864" w:rsidRPr="00EA28AD">
        <w:rPr>
          <w:rFonts w:asciiTheme="minorHAnsi" w:hAnsiTheme="minorHAnsi" w:cstheme="minorHAnsi"/>
          <w:b/>
          <w:bCs/>
        </w:rPr>
        <w:t>Figure 2c</w:t>
      </w:r>
      <w:r w:rsidR="00CE6864" w:rsidRPr="00EA28AD">
        <w:rPr>
          <w:rFonts w:asciiTheme="minorHAnsi" w:hAnsiTheme="minorHAnsi" w:cstheme="minorHAnsi"/>
        </w:rPr>
        <w:t>), select one set of thermocouple terminals (e.g.</w:t>
      </w:r>
      <w:r w:rsidR="00943C52">
        <w:rPr>
          <w:rFonts w:asciiTheme="minorHAnsi" w:hAnsiTheme="minorHAnsi" w:cstheme="minorHAnsi"/>
        </w:rPr>
        <w:t>,</w:t>
      </w:r>
      <w:r w:rsidR="00CE6864" w:rsidRPr="00EA28AD">
        <w:rPr>
          <w:rFonts w:asciiTheme="minorHAnsi" w:hAnsiTheme="minorHAnsi" w:cstheme="minorHAnsi"/>
        </w:rPr>
        <w:t xml:space="preserve"> terminals 2 and 3 are designated as the TC1 pair) on the </w:t>
      </w:r>
      <w:r w:rsidR="00DC36E4" w:rsidRPr="00EA28AD">
        <w:rPr>
          <w:rFonts w:asciiTheme="minorHAnsi" w:hAnsiTheme="minorHAnsi" w:cstheme="minorHAnsi"/>
        </w:rPr>
        <w:t>thermocouple input module</w:t>
      </w:r>
      <w:r w:rsidR="00CE6864" w:rsidRPr="00EA28AD">
        <w:rPr>
          <w:rFonts w:asciiTheme="minorHAnsi" w:hAnsiTheme="minorHAnsi" w:cstheme="minorHAnsi"/>
        </w:rPr>
        <w:t xml:space="preserve"> and connect to it the thermocouple wires.</w:t>
      </w:r>
    </w:p>
    <w:p w14:paraId="4C56CFC0" w14:textId="77777777" w:rsidR="00CE6864" w:rsidRPr="00EA28AD" w:rsidRDefault="00CE6864" w:rsidP="009F3323">
      <w:pPr>
        <w:pStyle w:val="ListParagraph"/>
        <w:ind w:left="0"/>
        <w:rPr>
          <w:rFonts w:asciiTheme="minorHAnsi" w:hAnsiTheme="minorHAnsi" w:cstheme="minorHAnsi"/>
        </w:rPr>
      </w:pPr>
    </w:p>
    <w:p w14:paraId="1DB84976" w14:textId="111DC8EF" w:rsidR="00CE6864" w:rsidRPr="00FA6863" w:rsidRDefault="00C62E75" w:rsidP="009F3323">
      <w:pPr>
        <w:rPr>
          <w:rFonts w:asciiTheme="minorHAnsi" w:hAnsiTheme="minorHAnsi" w:cstheme="minorHAnsi"/>
          <w:b/>
          <w:bCs/>
        </w:rPr>
      </w:pPr>
      <w:r w:rsidRPr="00EA28AD">
        <w:rPr>
          <w:rFonts w:asciiTheme="minorHAnsi" w:hAnsiTheme="minorHAnsi" w:cstheme="minorHAnsi"/>
          <w:b/>
          <w:bCs/>
        </w:rPr>
        <w:t>(Place Figure 2 here)</w:t>
      </w:r>
    </w:p>
    <w:p w14:paraId="7A72DC13" w14:textId="607DC36F" w:rsidR="00CE6864" w:rsidRPr="00EA28AD" w:rsidRDefault="00CE6864" w:rsidP="009F3323">
      <w:pPr>
        <w:jc w:val="center"/>
        <w:rPr>
          <w:rFonts w:asciiTheme="minorHAnsi" w:hAnsiTheme="minorHAnsi" w:cstheme="minorHAnsi"/>
        </w:rPr>
      </w:pPr>
    </w:p>
    <w:p w14:paraId="2371AC28" w14:textId="18791E16" w:rsidR="00CE6864" w:rsidRPr="00EA28AD" w:rsidRDefault="00F26EAE" w:rsidP="009F3323">
      <w:pPr>
        <w:pStyle w:val="ListParagraph"/>
        <w:numPr>
          <w:ilvl w:val="2"/>
          <w:numId w:val="17"/>
        </w:numPr>
        <w:ind w:left="0" w:firstLine="0"/>
        <w:rPr>
          <w:rFonts w:asciiTheme="minorHAnsi" w:hAnsiTheme="minorHAnsi" w:cstheme="minorHAnsi"/>
          <w:b/>
          <w:bCs/>
        </w:rPr>
      </w:pPr>
      <w:r>
        <w:rPr>
          <w:rFonts w:asciiTheme="minorHAnsi" w:hAnsiTheme="minorHAnsi" w:cstheme="minorHAnsi"/>
        </w:rPr>
        <w:t xml:space="preserve">  </w:t>
      </w:r>
      <w:r w:rsidR="00CE6864" w:rsidRPr="00EA28AD">
        <w:rPr>
          <w:rFonts w:asciiTheme="minorHAnsi" w:hAnsiTheme="minorHAnsi" w:cstheme="minorHAnsi"/>
        </w:rPr>
        <w:t>After electrical connections to the DAQ</w:t>
      </w:r>
      <w:r w:rsidR="0018695C" w:rsidRPr="00EA28AD">
        <w:rPr>
          <w:rFonts w:asciiTheme="minorHAnsi" w:hAnsiTheme="minorHAnsi" w:cstheme="minorHAnsi"/>
        </w:rPr>
        <w:t>-2</w:t>
      </w:r>
      <w:r w:rsidR="00CE6864" w:rsidRPr="00EA28AD">
        <w:rPr>
          <w:rFonts w:asciiTheme="minorHAnsi" w:hAnsiTheme="minorHAnsi" w:cstheme="minorHAnsi"/>
        </w:rPr>
        <w:t xml:space="preserve"> modules have been made, connect the </w:t>
      </w:r>
      <w:r w:rsidR="00F97B09" w:rsidRPr="00EA28AD">
        <w:rPr>
          <w:rFonts w:asciiTheme="minorHAnsi" w:hAnsiTheme="minorHAnsi" w:cstheme="minorHAnsi"/>
        </w:rPr>
        <w:t>DAQ</w:t>
      </w:r>
      <w:r w:rsidR="0018695C" w:rsidRPr="00EA28AD">
        <w:rPr>
          <w:rFonts w:asciiTheme="minorHAnsi" w:hAnsiTheme="minorHAnsi" w:cstheme="minorHAnsi"/>
        </w:rPr>
        <w:t>-2</w:t>
      </w:r>
      <w:r w:rsidR="00CE6864" w:rsidRPr="00EA28AD">
        <w:rPr>
          <w:rFonts w:asciiTheme="minorHAnsi" w:hAnsiTheme="minorHAnsi" w:cstheme="minorHAnsi"/>
        </w:rPr>
        <w:t xml:space="preserve"> chassis to a personal computer (PC) via a universal serial bus (USB) connection and connect to an electrical power source. Then confirm successful driver and software installation prior to use with </w:t>
      </w:r>
      <w:r w:rsidR="00FA6863">
        <w:rPr>
          <w:rFonts w:asciiTheme="minorHAnsi" w:hAnsiTheme="minorHAnsi" w:cstheme="minorHAnsi"/>
        </w:rPr>
        <w:t xml:space="preserve">a commercial software (e.g., </w:t>
      </w:r>
      <w:r w:rsidR="00CE6864" w:rsidRPr="00EA28AD">
        <w:rPr>
          <w:rFonts w:asciiTheme="minorHAnsi" w:hAnsiTheme="minorHAnsi" w:cstheme="minorHAnsi"/>
        </w:rPr>
        <w:t>LabVIEW</w:t>
      </w:r>
      <w:r w:rsidR="00FA6863">
        <w:rPr>
          <w:rFonts w:asciiTheme="minorHAnsi" w:hAnsiTheme="minorHAnsi" w:cstheme="minorHAnsi"/>
        </w:rPr>
        <w:t>)</w:t>
      </w:r>
      <w:r w:rsidR="00CE6864" w:rsidRPr="00EA28AD">
        <w:rPr>
          <w:rFonts w:asciiTheme="minorHAnsi" w:hAnsiTheme="minorHAnsi" w:cstheme="minorHAnsi"/>
        </w:rPr>
        <w:t>.</w:t>
      </w:r>
    </w:p>
    <w:p w14:paraId="5AE639B2" w14:textId="77777777" w:rsidR="00CE6864" w:rsidRPr="00EA28AD" w:rsidRDefault="00CE6864" w:rsidP="009F3323">
      <w:pPr>
        <w:pStyle w:val="ListParagraph"/>
        <w:ind w:left="0"/>
        <w:rPr>
          <w:rFonts w:asciiTheme="minorHAnsi" w:hAnsiTheme="minorHAnsi" w:cstheme="minorHAnsi"/>
          <w:b/>
          <w:bCs/>
        </w:rPr>
      </w:pPr>
    </w:p>
    <w:p w14:paraId="4D404039" w14:textId="51FBF073" w:rsidR="00CE6864" w:rsidRPr="00EA28AD" w:rsidRDefault="00CE6864" w:rsidP="009F3323">
      <w:pPr>
        <w:pStyle w:val="ListParagraph"/>
        <w:numPr>
          <w:ilvl w:val="1"/>
          <w:numId w:val="17"/>
        </w:numPr>
        <w:ind w:left="0" w:firstLine="0"/>
        <w:rPr>
          <w:rFonts w:asciiTheme="minorHAnsi" w:hAnsiTheme="minorHAnsi" w:cstheme="minorHAnsi"/>
          <w:b/>
          <w:bCs/>
        </w:rPr>
      </w:pPr>
      <w:r w:rsidRPr="00EA28AD">
        <w:rPr>
          <w:rFonts w:asciiTheme="minorHAnsi" w:hAnsiTheme="minorHAnsi" w:cstheme="minorHAnsi"/>
        </w:rPr>
        <w:t>Configure and connect a power amplifier between DAQ</w:t>
      </w:r>
      <w:r w:rsidR="0018695C" w:rsidRPr="00EA28AD">
        <w:rPr>
          <w:rFonts w:asciiTheme="minorHAnsi" w:hAnsiTheme="minorHAnsi" w:cstheme="minorHAnsi"/>
        </w:rPr>
        <w:t>-2</w:t>
      </w:r>
      <w:r w:rsidRPr="00EA28AD">
        <w:rPr>
          <w:rFonts w:asciiTheme="minorHAnsi" w:hAnsiTheme="minorHAnsi" w:cstheme="minorHAnsi"/>
        </w:rPr>
        <w:t xml:space="preserve"> and resistive heating elements. </w:t>
      </w:r>
    </w:p>
    <w:p w14:paraId="34C21868" w14:textId="77777777" w:rsidR="006B3777" w:rsidRPr="00EA28AD" w:rsidRDefault="006B3777" w:rsidP="009F3323">
      <w:pPr>
        <w:pStyle w:val="ListParagraph"/>
        <w:ind w:left="0"/>
        <w:rPr>
          <w:rFonts w:asciiTheme="minorHAnsi" w:hAnsiTheme="minorHAnsi" w:cstheme="minorHAnsi"/>
          <w:b/>
          <w:bCs/>
        </w:rPr>
      </w:pPr>
    </w:p>
    <w:p w14:paraId="34ECAD63" w14:textId="22F5CF9C" w:rsidR="00CE6864" w:rsidRPr="00EA28AD" w:rsidRDefault="00F26EAE" w:rsidP="009F3323">
      <w:pPr>
        <w:pStyle w:val="ListParagraph"/>
        <w:numPr>
          <w:ilvl w:val="2"/>
          <w:numId w:val="17"/>
        </w:numPr>
        <w:ind w:left="0" w:firstLine="0"/>
        <w:rPr>
          <w:rFonts w:asciiTheme="minorHAnsi" w:hAnsiTheme="minorHAnsi" w:cstheme="minorHAnsi"/>
          <w:b/>
          <w:bCs/>
        </w:rPr>
      </w:pPr>
      <w:r>
        <w:rPr>
          <w:rFonts w:asciiTheme="minorHAnsi" w:hAnsiTheme="minorHAnsi" w:cstheme="minorHAnsi"/>
        </w:rPr>
        <w:t xml:space="preserve">  </w:t>
      </w:r>
      <w:r w:rsidR="00CE6864" w:rsidRPr="00EA28AD">
        <w:rPr>
          <w:rFonts w:asciiTheme="minorHAnsi" w:hAnsiTheme="minorHAnsi" w:cstheme="minorHAnsi"/>
        </w:rPr>
        <w:t xml:space="preserve"> Configure the amplifier to operate in fixed-gain amplification mode with a gain of 10X.</w:t>
      </w:r>
    </w:p>
    <w:p w14:paraId="49AE975C" w14:textId="77777777" w:rsidR="006B3777" w:rsidRPr="00EA28AD" w:rsidRDefault="006B3777" w:rsidP="009F3323">
      <w:pPr>
        <w:pStyle w:val="ListParagraph"/>
        <w:ind w:left="0"/>
        <w:rPr>
          <w:rFonts w:asciiTheme="minorHAnsi" w:hAnsiTheme="minorHAnsi" w:cstheme="minorHAnsi"/>
          <w:b/>
          <w:bCs/>
        </w:rPr>
      </w:pPr>
    </w:p>
    <w:p w14:paraId="76C49145" w14:textId="04F3CA8E" w:rsidR="00CE6864" w:rsidRPr="00EA28AD" w:rsidRDefault="00F26EAE" w:rsidP="009F3323">
      <w:pPr>
        <w:pStyle w:val="ListParagraph"/>
        <w:numPr>
          <w:ilvl w:val="2"/>
          <w:numId w:val="17"/>
        </w:numPr>
        <w:ind w:left="0" w:firstLine="0"/>
        <w:rPr>
          <w:rFonts w:asciiTheme="minorHAnsi" w:hAnsiTheme="minorHAnsi" w:cstheme="minorHAnsi"/>
          <w:b/>
          <w:bCs/>
        </w:rPr>
      </w:pPr>
      <w:r>
        <w:rPr>
          <w:rFonts w:asciiTheme="minorHAnsi" w:hAnsiTheme="minorHAnsi" w:cstheme="minorHAnsi"/>
        </w:rPr>
        <w:t xml:space="preserve">  </w:t>
      </w:r>
      <w:r w:rsidR="00CE6864" w:rsidRPr="00EA28AD">
        <w:rPr>
          <w:rFonts w:asciiTheme="minorHAnsi" w:hAnsiTheme="minorHAnsi" w:cstheme="minorHAnsi"/>
        </w:rPr>
        <w:t xml:space="preserve"> Using a banana jack-BNC adapter, connect the BNC cable originating from terminals 0 and 1 on the </w:t>
      </w:r>
      <w:r w:rsidR="006B3777" w:rsidRPr="00EA28AD">
        <w:rPr>
          <w:rFonts w:asciiTheme="minorHAnsi" w:hAnsiTheme="minorHAnsi" w:cstheme="minorHAnsi"/>
        </w:rPr>
        <w:t>voltage output module</w:t>
      </w:r>
      <w:r w:rsidR="00CE6864" w:rsidRPr="00EA28AD">
        <w:rPr>
          <w:rFonts w:asciiTheme="minorHAnsi" w:hAnsiTheme="minorHAnsi" w:cstheme="minorHAnsi"/>
        </w:rPr>
        <w:t xml:space="preserve"> (</w:t>
      </w:r>
      <w:r w:rsidR="00CE6864" w:rsidRPr="00EA28AD">
        <w:rPr>
          <w:rFonts w:asciiTheme="minorHAnsi" w:hAnsiTheme="minorHAnsi" w:cstheme="minorHAnsi"/>
          <w:b/>
          <w:bCs/>
        </w:rPr>
        <w:t>Figure 2b</w:t>
      </w:r>
      <w:r w:rsidR="00CE6864" w:rsidRPr="00EA28AD">
        <w:rPr>
          <w:rFonts w:asciiTheme="minorHAnsi" w:hAnsiTheme="minorHAnsi" w:cstheme="minorHAnsi"/>
        </w:rPr>
        <w:t>) to the input connections on the power amplifier.</w:t>
      </w:r>
    </w:p>
    <w:p w14:paraId="47F1BC5D" w14:textId="77777777" w:rsidR="006B3777" w:rsidRPr="00EA28AD" w:rsidRDefault="006B3777" w:rsidP="009F3323">
      <w:pPr>
        <w:pStyle w:val="ListParagraph"/>
        <w:ind w:left="0"/>
        <w:rPr>
          <w:rFonts w:asciiTheme="minorHAnsi" w:hAnsiTheme="minorHAnsi" w:cstheme="minorHAnsi"/>
          <w:b/>
          <w:bCs/>
        </w:rPr>
      </w:pPr>
    </w:p>
    <w:p w14:paraId="6E05E9E4" w14:textId="573DFB11" w:rsidR="00CE6864" w:rsidRPr="00EA28AD" w:rsidRDefault="00F26EAE" w:rsidP="009F3323">
      <w:pPr>
        <w:pStyle w:val="ListParagraph"/>
        <w:numPr>
          <w:ilvl w:val="2"/>
          <w:numId w:val="17"/>
        </w:numPr>
        <w:ind w:left="0" w:firstLine="0"/>
        <w:rPr>
          <w:rFonts w:asciiTheme="minorHAnsi" w:hAnsiTheme="minorHAnsi" w:cstheme="minorHAnsi"/>
          <w:b/>
          <w:bCs/>
        </w:rPr>
      </w:pPr>
      <w:r>
        <w:rPr>
          <w:rFonts w:asciiTheme="minorHAnsi" w:hAnsiTheme="minorHAnsi" w:cstheme="minorHAnsi"/>
        </w:rPr>
        <w:t xml:space="preserve">  </w:t>
      </w:r>
      <w:r w:rsidR="00CE6864" w:rsidRPr="00EA28AD">
        <w:rPr>
          <w:rFonts w:asciiTheme="minorHAnsi" w:hAnsiTheme="minorHAnsi" w:cstheme="minorHAnsi"/>
        </w:rPr>
        <w:t xml:space="preserve"> Using additional BNC adapters and cabling, connect the</w:t>
      </w:r>
      <w:r w:rsidR="00CE6864" w:rsidRPr="00EA28AD">
        <w:rPr>
          <w:rFonts w:asciiTheme="minorHAnsi" w:hAnsiTheme="minorHAnsi" w:cstheme="minorHAnsi"/>
          <w:shd w:val="clear" w:color="auto" w:fill="FFFFFF"/>
        </w:rPr>
        <w:t xml:space="preserve"> output terminals of the power amplifier to both sets of heating elements, which are wired in parallel to one another and the amplifier to ensure that both elements maintain the same voltage drop during use.</w:t>
      </w:r>
    </w:p>
    <w:p w14:paraId="73EACA55" w14:textId="77777777" w:rsidR="00CE6864" w:rsidRPr="00EA28AD" w:rsidRDefault="00CE6864" w:rsidP="009F3323">
      <w:pPr>
        <w:rPr>
          <w:rFonts w:asciiTheme="minorHAnsi" w:hAnsiTheme="minorHAnsi" w:cstheme="minorHAnsi"/>
        </w:rPr>
      </w:pPr>
    </w:p>
    <w:p w14:paraId="11611E7C" w14:textId="6ABA2FED" w:rsidR="00CE6864" w:rsidRPr="00EA28AD" w:rsidRDefault="00CE6864" w:rsidP="009F3323">
      <w:pPr>
        <w:pStyle w:val="ListParagraph"/>
        <w:numPr>
          <w:ilvl w:val="1"/>
          <w:numId w:val="17"/>
        </w:numPr>
        <w:ind w:left="0" w:firstLine="0"/>
        <w:rPr>
          <w:rFonts w:asciiTheme="minorHAnsi" w:hAnsiTheme="minorHAnsi" w:cstheme="minorHAnsi"/>
          <w:b/>
          <w:bCs/>
        </w:rPr>
      </w:pPr>
      <w:r w:rsidRPr="00EA28AD">
        <w:rPr>
          <w:rFonts w:asciiTheme="minorHAnsi" w:hAnsiTheme="minorHAnsi" w:cstheme="minorHAnsi"/>
          <w:bCs/>
        </w:rPr>
        <w:t>Establish necessary connections for the electrophysiology equipment.</w:t>
      </w:r>
    </w:p>
    <w:p w14:paraId="03CD8FD0" w14:textId="77777777" w:rsidR="006B3777" w:rsidRPr="00EA28AD" w:rsidRDefault="006B3777" w:rsidP="009F3323">
      <w:pPr>
        <w:pStyle w:val="ListParagraph"/>
        <w:ind w:left="0"/>
        <w:rPr>
          <w:rFonts w:asciiTheme="minorHAnsi" w:hAnsiTheme="minorHAnsi" w:cstheme="minorHAnsi"/>
          <w:b/>
          <w:bCs/>
        </w:rPr>
      </w:pPr>
    </w:p>
    <w:p w14:paraId="55DB3B69" w14:textId="64980E3A" w:rsidR="00CE6864" w:rsidRPr="00EA28AD" w:rsidRDefault="00F26EAE" w:rsidP="009F3323">
      <w:pPr>
        <w:pStyle w:val="ListParagraph"/>
        <w:numPr>
          <w:ilvl w:val="2"/>
          <w:numId w:val="17"/>
        </w:numPr>
        <w:ind w:left="0" w:firstLine="0"/>
        <w:rPr>
          <w:rFonts w:asciiTheme="minorHAnsi" w:hAnsiTheme="minorHAnsi" w:cstheme="minorHAnsi"/>
          <w:b/>
          <w:bCs/>
        </w:rPr>
      </w:pPr>
      <w:r>
        <w:rPr>
          <w:rFonts w:asciiTheme="minorHAnsi" w:hAnsiTheme="minorHAnsi" w:cstheme="minorHAnsi"/>
        </w:rPr>
        <w:t xml:space="preserve">  </w:t>
      </w:r>
      <w:r w:rsidR="00CE6864" w:rsidRPr="00EA28AD">
        <w:rPr>
          <w:rFonts w:asciiTheme="minorHAnsi" w:hAnsiTheme="minorHAnsi" w:cstheme="minorHAnsi"/>
        </w:rPr>
        <w:t xml:space="preserve"> Connect a BNC cable originating from terminals 6 and 7 on the </w:t>
      </w:r>
      <w:r w:rsidR="00F97B09" w:rsidRPr="00EA28AD">
        <w:rPr>
          <w:rFonts w:asciiTheme="minorHAnsi" w:hAnsiTheme="minorHAnsi" w:cstheme="minorHAnsi"/>
        </w:rPr>
        <w:t>voltage output</w:t>
      </w:r>
      <w:r w:rsidR="00CE6864" w:rsidRPr="00EA28AD">
        <w:rPr>
          <w:rFonts w:asciiTheme="minorHAnsi" w:hAnsiTheme="minorHAnsi" w:cstheme="minorHAnsi"/>
        </w:rPr>
        <w:t xml:space="preserve"> module (</w:t>
      </w:r>
      <w:r w:rsidR="00CE6864" w:rsidRPr="00EA28AD">
        <w:rPr>
          <w:rFonts w:asciiTheme="minorHAnsi" w:hAnsiTheme="minorHAnsi" w:cstheme="minorHAnsi"/>
          <w:b/>
          <w:bCs/>
        </w:rPr>
        <w:t>Figure 2b</w:t>
      </w:r>
      <w:r w:rsidR="00CE6864" w:rsidRPr="00EA28AD">
        <w:rPr>
          <w:rFonts w:asciiTheme="minorHAnsi" w:hAnsiTheme="minorHAnsi" w:cstheme="minorHAnsi"/>
        </w:rPr>
        <w:t xml:space="preserve">) to the </w:t>
      </w:r>
      <w:r w:rsidR="006B3777" w:rsidRPr="00EA28AD">
        <w:rPr>
          <w:rFonts w:asciiTheme="minorHAnsi" w:hAnsiTheme="minorHAnsi" w:cstheme="minorHAnsi"/>
        </w:rPr>
        <w:t>Rear Switched</w:t>
      </w:r>
      <w:r w:rsidR="00CE6864" w:rsidRPr="00EA28AD">
        <w:rPr>
          <w:rFonts w:asciiTheme="minorHAnsi" w:hAnsiTheme="minorHAnsi" w:cstheme="minorHAnsi"/>
        </w:rPr>
        <w:t xml:space="preserve"> External Command BNC connectors on the rear of the </w:t>
      </w:r>
      <w:r w:rsidR="00455859" w:rsidRPr="00EA28AD">
        <w:rPr>
          <w:rFonts w:asciiTheme="minorHAnsi" w:hAnsiTheme="minorHAnsi" w:cstheme="minorHAnsi"/>
        </w:rPr>
        <w:t>patch clamp amplifier</w:t>
      </w:r>
      <w:r w:rsidR="00CE6864" w:rsidRPr="00EA28AD">
        <w:rPr>
          <w:rFonts w:asciiTheme="minorHAnsi" w:hAnsiTheme="minorHAnsi" w:cstheme="minorHAnsi"/>
        </w:rPr>
        <w:t>.</w:t>
      </w:r>
    </w:p>
    <w:p w14:paraId="6AE5D443" w14:textId="77777777" w:rsidR="006B3777" w:rsidRPr="00EA28AD" w:rsidRDefault="006B3777" w:rsidP="009F3323">
      <w:pPr>
        <w:pStyle w:val="ListParagraph"/>
        <w:ind w:left="0"/>
        <w:rPr>
          <w:rFonts w:asciiTheme="minorHAnsi" w:hAnsiTheme="minorHAnsi" w:cstheme="minorHAnsi"/>
          <w:b/>
          <w:bCs/>
        </w:rPr>
      </w:pPr>
    </w:p>
    <w:p w14:paraId="5683061B" w14:textId="3720A8F6" w:rsidR="00CE6864" w:rsidRPr="00EA28AD" w:rsidRDefault="00F26EAE" w:rsidP="009F3323">
      <w:pPr>
        <w:pStyle w:val="ListParagraph"/>
        <w:numPr>
          <w:ilvl w:val="2"/>
          <w:numId w:val="17"/>
        </w:numPr>
        <w:ind w:left="0" w:firstLine="0"/>
        <w:rPr>
          <w:rFonts w:asciiTheme="minorHAnsi" w:hAnsiTheme="minorHAnsi" w:cstheme="minorHAnsi"/>
          <w:bCs/>
        </w:rPr>
      </w:pPr>
      <w:r>
        <w:rPr>
          <w:rFonts w:asciiTheme="minorHAnsi" w:hAnsiTheme="minorHAnsi" w:cstheme="minorHAnsi"/>
          <w:bCs/>
        </w:rPr>
        <w:t xml:space="preserve">  </w:t>
      </w:r>
      <w:r w:rsidR="00CE6864" w:rsidRPr="00EA28AD">
        <w:rPr>
          <w:rFonts w:asciiTheme="minorHAnsi" w:hAnsiTheme="minorHAnsi" w:cstheme="minorHAnsi"/>
          <w:bCs/>
        </w:rPr>
        <w:t xml:space="preserve"> Connect a second BNC cable between the output of</w:t>
      </w:r>
      <w:r w:rsidR="00F97B09" w:rsidRPr="00EA28AD">
        <w:rPr>
          <w:rFonts w:asciiTheme="minorHAnsi" w:hAnsiTheme="minorHAnsi" w:cstheme="minorHAnsi"/>
          <w:bCs/>
        </w:rPr>
        <w:t xml:space="preserve"> </w:t>
      </w:r>
      <w:r w:rsidR="00CE6864" w:rsidRPr="00EA28AD">
        <w:rPr>
          <w:rFonts w:asciiTheme="minorHAnsi" w:hAnsiTheme="minorHAnsi" w:cstheme="minorHAnsi"/>
          <w:bCs/>
        </w:rPr>
        <w:t xml:space="preserve">waveform generator and the </w:t>
      </w:r>
      <w:r w:rsidR="006B3777" w:rsidRPr="00EA28AD">
        <w:rPr>
          <w:rFonts w:asciiTheme="minorHAnsi" w:hAnsiTheme="minorHAnsi" w:cstheme="minorHAnsi"/>
          <w:bCs/>
        </w:rPr>
        <w:t>Front Switch</w:t>
      </w:r>
      <w:r w:rsidR="00CE6864" w:rsidRPr="00EA28AD">
        <w:rPr>
          <w:rFonts w:asciiTheme="minorHAnsi" w:hAnsiTheme="minorHAnsi" w:cstheme="minorHAnsi"/>
          <w:bCs/>
        </w:rPr>
        <w:t xml:space="preserve"> External Command connection on the rear of the </w:t>
      </w:r>
      <w:r w:rsidR="00455859" w:rsidRPr="00EA28AD">
        <w:rPr>
          <w:rFonts w:asciiTheme="minorHAnsi" w:hAnsiTheme="minorHAnsi" w:cstheme="minorHAnsi"/>
        </w:rPr>
        <w:t>patch clamp amplifier</w:t>
      </w:r>
      <w:r w:rsidR="00CE6864" w:rsidRPr="00EA28AD">
        <w:rPr>
          <w:rFonts w:asciiTheme="minorHAnsi" w:hAnsiTheme="minorHAnsi" w:cstheme="minorHAnsi"/>
          <w:bCs/>
        </w:rPr>
        <w:t>.</w:t>
      </w:r>
    </w:p>
    <w:p w14:paraId="2458BC73" w14:textId="77777777" w:rsidR="006B3777" w:rsidRPr="00EA28AD" w:rsidRDefault="006B3777" w:rsidP="009F3323">
      <w:pPr>
        <w:pStyle w:val="ListParagraph"/>
        <w:ind w:left="0"/>
        <w:rPr>
          <w:rFonts w:asciiTheme="minorHAnsi" w:hAnsiTheme="minorHAnsi" w:cstheme="minorHAnsi"/>
          <w:bCs/>
        </w:rPr>
      </w:pPr>
    </w:p>
    <w:p w14:paraId="7B8E2747" w14:textId="1B811457" w:rsidR="00CE6864" w:rsidRPr="00EA28AD" w:rsidRDefault="00CE6864" w:rsidP="009F3323">
      <w:pPr>
        <w:rPr>
          <w:rFonts w:asciiTheme="minorHAnsi" w:hAnsiTheme="minorHAnsi" w:cstheme="minorHAnsi"/>
          <w:bCs/>
        </w:rPr>
      </w:pPr>
      <w:r w:rsidRPr="00EA28AD">
        <w:rPr>
          <w:rFonts w:asciiTheme="minorHAnsi" w:hAnsiTheme="minorHAnsi" w:cstheme="minorHAnsi"/>
          <w:bCs/>
        </w:rPr>
        <w:t>NOTE:</w:t>
      </w:r>
      <w:r w:rsidR="00F26EAE">
        <w:rPr>
          <w:rFonts w:asciiTheme="minorHAnsi" w:hAnsiTheme="minorHAnsi" w:cstheme="minorHAnsi"/>
          <w:bCs/>
        </w:rPr>
        <w:t xml:space="preserve"> </w:t>
      </w:r>
      <w:r w:rsidRPr="00EA28AD">
        <w:rPr>
          <w:rFonts w:asciiTheme="minorHAnsi" w:hAnsiTheme="minorHAnsi" w:cstheme="minorHAnsi"/>
          <w:bCs/>
        </w:rPr>
        <w:t xml:space="preserve">These two connections provide alternative methods for generating voltage waveforms that are applied to the droplet electrodes via the </w:t>
      </w:r>
      <w:r w:rsidR="00455859" w:rsidRPr="00EA28AD">
        <w:rPr>
          <w:rFonts w:asciiTheme="minorHAnsi" w:hAnsiTheme="minorHAnsi" w:cstheme="minorHAnsi"/>
        </w:rPr>
        <w:t>patch clamp amplifier</w:t>
      </w:r>
      <w:r w:rsidRPr="00EA28AD">
        <w:rPr>
          <w:rFonts w:asciiTheme="minorHAnsi" w:hAnsiTheme="minorHAnsi" w:cstheme="minorHAnsi"/>
          <w:bCs/>
        </w:rPr>
        <w:t>. The waveform generator is especially useful for generating triangular waveform voltages used to measure membrane capacitance. The user may decide which, if either, are necessary for their own application.</w:t>
      </w:r>
    </w:p>
    <w:p w14:paraId="1785B719" w14:textId="77777777" w:rsidR="00CE6864" w:rsidRPr="00EA28AD" w:rsidRDefault="00CE6864" w:rsidP="009F3323">
      <w:pPr>
        <w:rPr>
          <w:rFonts w:asciiTheme="minorHAnsi" w:hAnsiTheme="minorHAnsi" w:cstheme="minorHAnsi"/>
          <w:bCs/>
        </w:rPr>
      </w:pPr>
    </w:p>
    <w:p w14:paraId="7FCDE78F" w14:textId="379010C1" w:rsidR="00CE6864" w:rsidRPr="00EA28AD" w:rsidRDefault="00F26EAE" w:rsidP="009F3323">
      <w:pPr>
        <w:pStyle w:val="ListParagraph"/>
        <w:numPr>
          <w:ilvl w:val="2"/>
          <w:numId w:val="17"/>
        </w:numPr>
        <w:ind w:left="0" w:firstLine="0"/>
        <w:rPr>
          <w:rFonts w:asciiTheme="minorHAnsi" w:hAnsiTheme="minorHAnsi" w:cstheme="minorHAnsi"/>
          <w:b/>
          <w:bCs/>
        </w:rPr>
      </w:pPr>
      <w:r>
        <w:rPr>
          <w:rFonts w:asciiTheme="minorHAnsi" w:hAnsiTheme="minorHAnsi" w:cstheme="minorHAnsi"/>
          <w:bCs/>
        </w:rPr>
        <w:t xml:space="preserve">  </w:t>
      </w:r>
      <w:r w:rsidR="00CE6864" w:rsidRPr="00EA28AD">
        <w:rPr>
          <w:rFonts w:asciiTheme="minorHAnsi" w:hAnsiTheme="minorHAnsi" w:cstheme="minorHAnsi"/>
          <w:bCs/>
        </w:rPr>
        <w:t xml:space="preserve"> With a third BNC cable, connect the output of the measured current located on the front panel of the </w:t>
      </w:r>
      <w:r w:rsidR="00455859" w:rsidRPr="00EA28AD">
        <w:rPr>
          <w:rFonts w:asciiTheme="minorHAnsi" w:hAnsiTheme="minorHAnsi" w:cstheme="minorHAnsi"/>
        </w:rPr>
        <w:t>patch clamp amplifier</w:t>
      </w:r>
      <w:r w:rsidR="00CE6864" w:rsidRPr="00EA28AD">
        <w:rPr>
          <w:rFonts w:asciiTheme="minorHAnsi" w:hAnsiTheme="minorHAnsi" w:cstheme="minorHAnsi"/>
          <w:bCs/>
        </w:rPr>
        <w:t xml:space="preserve"> to an available analog input BNC connector on the front of </w:t>
      </w:r>
      <w:r w:rsidR="006B3777" w:rsidRPr="00EA28AD">
        <w:rPr>
          <w:rFonts w:asciiTheme="minorHAnsi" w:hAnsiTheme="minorHAnsi" w:cstheme="minorHAnsi"/>
          <w:bCs/>
        </w:rPr>
        <w:t>DAQ</w:t>
      </w:r>
      <w:r w:rsidR="0018695C" w:rsidRPr="00EA28AD">
        <w:rPr>
          <w:rFonts w:asciiTheme="minorHAnsi" w:hAnsiTheme="minorHAnsi" w:cstheme="minorHAnsi"/>
          <w:bCs/>
        </w:rPr>
        <w:t>-1</w:t>
      </w:r>
      <w:r w:rsidR="00CE6864" w:rsidRPr="00EA28AD">
        <w:rPr>
          <w:rFonts w:asciiTheme="minorHAnsi" w:hAnsiTheme="minorHAnsi" w:cstheme="minorHAnsi"/>
          <w:bCs/>
        </w:rPr>
        <w:t>.</w:t>
      </w:r>
    </w:p>
    <w:p w14:paraId="78049628" w14:textId="77777777" w:rsidR="006B3777" w:rsidRPr="00EA28AD" w:rsidRDefault="006B3777" w:rsidP="009F3323">
      <w:pPr>
        <w:pStyle w:val="ListParagraph"/>
        <w:ind w:left="0"/>
        <w:rPr>
          <w:rFonts w:asciiTheme="minorHAnsi" w:hAnsiTheme="minorHAnsi" w:cstheme="minorHAnsi"/>
          <w:b/>
          <w:bCs/>
        </w:rPr>
      </w:pPr>
    </w:p>
    <w:p w14:paraId="193962F8" w14:textId="0CF4240F" w:rsidR="00CE6864" w:rsidRPr="00EA28AD" w:rsidRDefault="00F26EAE" w:rsidP="009F3323">
      <w:pPr>
        <w:pStyle w:val="ListParagraph"/>
        <w:numPr>
          <w:ilvl w:val="2"/>
          <w:numId w:val="17"/>
        </w:numPr>
        <w:ind w:left="0" w:firstLine="0"/>
        <w:rPr>
          <w:rFonts w:asciiTheme="minorHAnsi" w:hAnsiTheme="minorHAnsi" w:cstheme="minorHAnsi"/>
          <w:b/>
          <w:bCs/>
        </w:rPr>
      </w:pPr>
      <w:r>
        <w:rPr>
          <w:rFonts w:asciiTheme="minorHAnsi" w:hAnsiTheme="minorHAnsi" w:cstheme="minorHAnsi"/>
          <w:bCs/>
        </w:rPr>
        <w:t xml:space="preserve">  </w:t>
      </w:r>
      <w:r w:rsidR="00CE6864" w:rsidRPr="00EA28AD">
        <w:rPr>
          <w:rFonts w:asciiTheme="minorHAnsi" w:hAnsiTheme="minorHAnsi" w:cstheme="minorHAnsi"/>
          <w:bCs/>
        </w:rPr>
        <w:t xml:space="preserve"> With a fourth BNC cable, connect the output of measured membrane voltage (on the rear of the </w:t>
      </w:r>
      <w:r w:rsidR="00455859" w:rsidRPr="00EA28AD">
        <w:rPr>
          <w:rFonts w:asciiTheme="minorHAnsi" w:hAnsiTheme="minorHAnsi" w:cstheme="minorHAnsi"/>
        </w:rPr>
        <w:t>patch clamp amplifier</w:t>
      </w:r>
      <w:r w:rsidR="00CE6864" w:rsidRPr="00EA28AD">
        <w:rPr>
          <w:rFonts w:asciiTheme="minorHAnsi" w:hAnsiTheme="minorHAnsi" w:cstheme="minorHAnsi"/>
          <w:bCs/>
        </w:rPr>
        <w:t xml:space="preserve">) to a separate analog input connector on </w:t>
      </w:r>
      <w:r w:rsidR="006B3777" w:rsidRPr="00EA28AD">
        <w:rPr>
          <w:rFonts w:asciiTheme="minorHAnsi" w:hAnsiTheme="minorHAnsi" w:cstheme="minorHAnsi"/>
          <w:bCs/>
        </w:rPr>
        <w:t>DAQ</w:t>
      </w:r>
      <w:r w:rsidR="0018695C" w:rsidRPr="00EA28AD">
        <w:rPr>
          <w:rFonts w:asciiTheme="minorHAnsi" w:hAnsiTheme="minorHAnsi" w:cstheme="minorHAnsi"/>
          <w:bCs/>
        </w:rPr>
        <w:t>-1</w:t>
      </w:r>
      <w:r w:rsidR="00CE6864" w:rsidRPr="00EA28AD">
        <w:rPr>
          <w:rFonts w:asciiTheme="minorHAnsi" w:hAnsiTheme="minorHAnsi" w:cstheme="minorHAnsi"/>
          <w:bCs/>
        </w:rPr>
        <w:t>. This enables digitization of the voltage applied across the electrodes.</w:t>
      </w:r>
    </w:p>
    <w:p w14:paraId="4C03DF7E" w14:textId="77777777" w:rsidR="006B3777" w:rsidRPr="00EA28AD" w:rsidRDefault="006B3777" w:rsidP="009F3323">
      <w:pPr>
        <w:pStyle w:val="ListParagraph"/>
        <w:ind w:left="0"/>
        <w:rPr>
          <w:rFonts w:asciiTheme="minorHAnsi" w:hAnsiTheme="minorHAnsi" w:cstheme="minorHAnsi"/>
          <w:b/>
          <w:bCs/>
        </w:rPr>
      </w:pPr>
    </w:p>
    <w:p w14:paraId="4B4448B0" w14:textId="3D1ADF3B" w:rsidR="00C86E9F" w:rsidRPr="00EA28AD" w:rsidRDefault="00F26EAE" w:rsidP="009F3323">
      <w:pPr>
        <w:pStyle w:val="ListParagraph"/>
        <w:numPr>
          <w:ilvl w:val="2"/>
          <w:numId w:val="17"/>
        </w:numPr>
        <w:ind w:left="0" w:firstLine="0"/>
        <w:rPr>
          <w:rFonts w:asciiTheme="minorHAnsi" w:hAnsiTheme="minorHAnsi" w:cstheme="minorHAnsi"/>
          <w:b/>
          <w:bCs/>
        </w:rPr>
      </w:pPr>
      <w:r>
        <w:rPr>
          <w:rFonts w:asciiTheme="minorHAnsi" w:hAnsiTheme="minorHAnsi" w:cstheme="minorHAnsi"/>
          <w:bCs/>
        </w:rPr>
        <w:t xml:space="preserve">  </w:t>
      </w:r>
      <w:r w:rsidR="00CE6864" w:rsidRPr="00EA28AD">
        <w:rPr>
          <w:rFonts w:asciiTheme="minorHAnsi" w:hAnsiTheme="minorHAnsi" w:cstheme="minorHAnsi"/>
          <w:bCs/>
        </w:rPr>
        <w:t xml:space="preserve"> With the two droplet electrodes prepared and supported on micromanipulators as described in Steps 7-9 in ref.</w:t>
      </w:r>
      <w:r w:rsidR="00301997" w:rsidRPr="00EA28AD">
        <w:rPr>
          <w:rFonts w:asciiTheme="minorHAnsi" w:hAnsiTheme="minorHAnsi" w:cstheme="minorHAnsi"/>
          <w:bCs/>
        </w:rPr>
        <w:fldChar w:fldCharType="begin">
          <w:fldData xml:space="preserve">PEVuZE5vdGU+PENpdGU+PEF1dGhvcj5BdSAtIE5hamVtPC9BdXRob3I+PFllYXI+MjAxOTwvWWVh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</w:fldData>
        </w:fldChar>
      </w:r>
      <w:r w:rsidR="00301997" w:rsidRPr="00EA28AD">
        <w:rPr>
          <w:rFonts w:asciiTheme="minorHAnsi" w:hAnsiTheme="minorHAnsi" w:cstheme="minorHAnsi"/>
          <w:bCs/>
        </w:rPr>
        <w:instrText xml:space="preserve"> ADDIN EN.CITE </w:instrText>
      </w:r>
      <w:r w:rsidR="00301997" w:rsidRPr="00EA28AD">
        <w:rPr>
          <w:rFonts w:asciiTheme="minorHAnsi" w:hAnsiTheme="minorHAnsi" w:cstheme="minorHAnsi"/>
          <w:bCs/>
        </w:rPr>
        <w:fldChar w:fldCharType="begin">
          <w:fldData xml:space="preserve">PEVuZE5vdGU+PENpdGU+PEF1dGhvcj5BdSAtIE5hamVtPC9BdXRob3I+PFllYXI+MjAxOTwvWWVh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</w:fldData>
        </w:fldChar>
      </w:r>
      <w:r w:rsidR="00301997" w:rsidRPr="00EA28AD">
        <w:rPr>
          <w:rFonts w:asciiTheme="minorHAnsi" w:hAnsiTheme="minorHAnsi" w:cstheme="minorHAnsi"/>
          <w:bCs/>
        </w:rPr>
        <w:instrText xml:space="preserve"> ADDIN EN.CITE.DATA </w:instrText>
      </w:r>
      <w:r w:rsidR="00301997" w:rsidRPr="00EA28AD">
        <w:rPr>
          <w:rFonts w:asciiTheme="minorHAnsi" w:hAnsiTheme="minorHAnsi" w:cstheme="minorHAnsi"/>
          <w:bCs/>
        </w:rPr>
      </w:r>
      <w:r w:rsidR="00301997" w:rsidRPr="00EA28AD">
        <w:rPr>
          <w:rFonts w:asciiTheme="minorHAnsi" w:hAnsiTheme="minorHAnsi" w:cstheme="minorHAnsi"/>
          <w:bCs/>
        </w:rPr>
        <w:fldChar w:fldCharType="end"/>
      </w:r>
      <w:r w:rsidR="00301997" w:rsidRPr="00EA28AD">
        <w:rPr>
          <w:rFonts w:asciiTheme="minorHAnsi" w:hAnsiTheme="minorHAnsi" w:cstheme="minorHAnsi"/>
          <w:bCs/>
        </w:rPr>
      </w:r>
      <w:r w:rsidR="00301997" w:rsidRPr="00EA28AD">
        <w:rPr>
          <w:rFonts w:asciiTheme="minorHAnsi" w:hAnsiTheme="minorHAnsi" w:cstheme="minorHAnsi"/>
          <w:bCs/>
        </w:rPr>
        <w:fldChar w:fldCharType="separate"/>
      </w:r>
      <w:r w:rsidR="00301997" w:rsidRPr="00EA28AD">
        <w:rPr>
          <w:rFonts w:asciiTheme="minorHAnsi" w:hAnsiTheme="minorHAnsi" w:cstheme="minorHAnsi"/>
          <w:bCs/>
          <w:noProof/>
          <w:vertAlign w:val="superscript"/>
        </w:rPr>
        <w:t>40</w:t>
      </w:r>
      <w:r w:rsidR="00301997" w:rsidRPr="00EA28AD">
        <w:rPr>
          <w:rFonts w:asciiTheme="minorHAnsi" w:hAnsiTheme="minorHAnsi" w:cstheme="minorHAnsi"/>
          <w:bCs/>
        </w:rPr>
        <w:fldChar w:fldCharType="end"/>
      </w:r>
      <w:r w:rsidR="00CE6864" w:rsidRPr="00EA28AD">
        <w:rPr>
          <w:rFonts w:asciiTheme="minorHAnsi" w:hAnsiTheme="minorHAnsi" w:cstheme="minorHAnsi"/>
          <w:bCs/>
        </w:rPr>
        <w:t>, connect the electrode leads to the</w:t>
      </w:r>
      <w:r w:rsidR="00455859" w:rsidRPr="00EA28AD">
        <w:rPr>
          <w:rFonts w:asciiTheme="minorHAnsi" w:hAnsiTheme="minorHAnsi" w:cstheme="minorHAnsi"/>
        </w:rPr>
        <w:t xml:space="preserve"> patch clamp </w:t>
      </w:r>
      <w:r w:rsidR="00CE6864" w:rsidRPr="00EA28AD">
        <w:rPr>
          <w:rFonts w:asciiTheme="minorHAnsi" w:hAnsiTheme="minorHAnsi" w:cstheme="minorHAnsi"/>
          <w:bCs/>
        </w:rPr>
        <w:t xml:space="preserve">headstage, which is the attached via cable to the </w:t>
      </w:r>
      <w:r w:rsidR="00455859" w:rsidRPr="00EA28AD">
        <w:rPr>
          <w:rFonts w:asciiTheme="minorHAnsi" w:hAnsiTheme="minorHAnsi" w:cstheme="minorHAnsi"/>
        </w:rPr>
        <w:t>patch clamp amplifier</w:t>
      </w:r>
      <w:r w:rsidR="00CE6864" w:rsidRPr="00EA28AD">
        <w:rPr>
          <w:rFonts w:asciiTheme="minorHAnsi" w:hAnsiTheme="minorHAnsi" w:cstheme="minorHAnsi"/>
          <w:bCs/>
        </w:rPr>
        <w:t>.</w:t>
      </w:r>
      <w:r>
        <w:rPr>
          <w:rFonts w:asciiTheme="minorHAnsi" w:hAnsiTheme="minorHAnsi" w:cstheme="minorHAnsi"/>
          <w:bCs/>
        </w:rPr>
        <w:t xml:space="preserve"> </w:t>
      </w:r>
    </w:p>
    <w:p w14:paraId="03CECBA9" w14:textId="77777777" w:rsidR="00C86E9F" w:rsidRPr="00EA28AD" w:rsidRDefault="00C86E9F" w:rsidP="009F3323">
      <w:pPr>
        <w:pStyle w:val="ListParagraph"/>
        <w:ind w:left="0"/>
        <w:rPr>
          <w:rFonts w:asciiTheme="minorHAnsi" w:hAnsiTheme="minorHAnsi" w:cstheme="minorHAnsi"/>
          <w:b/>
          <w:bCs/>
        </w:rPr>
      </w:pPr>
    </w:p>
    <w:p w14:paraId="49968E0C" w14:textId="6DB5CD84" w:rsidR="00CE6864" w:rsidRPr="00EA28AD" w:rsidRDefault="00C86E9F" w:rsidP="009F3323">
      <w:pPr>
        <w:rPr>
          <w:rFonts w:asciiTheme="minorHAnsi" w:hAnsiTheme="minorHAnsi" w:cstheme="minorHAnsi"/>
          <w:b/>
          <w:bCs/>
        </w:rPr>
      </w:pPr>
      <w:r w:rsidRPr="00EA28AD">
        <w:rPr>
          <w:rFonts w:asciiTheme="minorHAnsi" w:hAnsiTheme="minorHAnsi" w:cstheme="minorHAnsi"/>
          <w:bCs/>
        </w:rPr>
        <w:t xml:space="preserve">NOTE: </w:t>
      </w:r>
      <w:r w:rsidR="00CE6864" w:rsidRPr="00EA28AD">
        <w:rPr>
          <w:rFonts w:asciiTheme="minorHAnsi" w:hAnsiTheme="minorHAnsi" w:cstheme="minorHAnsi"/>
          <w:bCs/>
        </w:rPr>
        <w:t xml:space="preserve">The role of the headstage is to control the voltage between the electrodes and measure the resulting current, which is converted into a proportional voltage that gets output by the </w:t>
      </w:r>
      <w:r w:rsidR="00455859" w:rsidRPr="00EA28AD">
        <w:rPr>
          <w:rFonts w:asciiTheme="minorHAnsi" w:hAnsiTheme="minorHAnsi" w:cstheme="minorHAnsi"/>
        </w:rPr>
        <w:t>patch clamp amplifier</w:t>
      </w:r>
      <w:r w:rsidR="00CE6864" w:rsidRPr="00EA28AD">
        <w:rPr>
          <w:rFonts w:asciiTheme="minorHAnsi" w:hAnsiTheme="minorHAnsi" w:cstheme="minorHAnsi"/>
          <w:bCs/>
        </w:rPr>
        <w:t xml:space="preserve"> to </w:t>
      </w:r>
      <w:r w:rsidR="006B3777" w:rsidRPr="00EA28AD">
        <w:rPr>
          <w:rFonts w:asciiTheme="minorHAnsi" w:hAnsiTheme="minorHAnsi" w:cstheme="minorHAnsi"/>
          <w:bCs/>
        </w:rPr>
        <w:t>DAQ</w:t>
      </w:r>
      <w:r w:rsidR="0018695C" w:rsidRPr="00EA28AD">
        <w:rPr>
          <w:rFonts w:asciiTheme="minorHAnsi" w:hAnsiTheme="minorHAnsi" w:cstheme="minorHAnsi"/>
          <w:bCs/>
        </w:rPr>
        <w:t>-1</w:t>
      </w:r>
      <w:r w:rsidR="00CE6864" w:rsidRPr="00EA28AD">
        <w:rPr>
          <w:rFonts w:asciiTheme="minorHAnsi" w:hAnsiTheme="minorHAnsi" w:cstheme="minorHAnsi"/>
          <w:bCs/>
        </w:rPr>
        <w:t>.</w:t>
      </w:r>
    </w:p>
    <w:p w14:paraId="05878EFC" w14:textId="77777777" w:rsidR="006B3777" w:rsidRPr="00EA28AD" w:rsidRDefault="006B3777" w:rsidP="009F3323">
      <w:pPr>
        <w:pStyle w:val="ListParagraph"/>
        <w:ind w:left="0"/>
        <w:rPr>
          <w:rFonts w:asciiTheme="minorHAnsi" w:hAnsiTheme="minorHAnsi" w:cstheme="minorHAnsi"/>
          <w:b/>
          <w:bCs/>
        </w:rPr>
      </w:pPr>
    </w:p>
    <w:p w14:paraId="2FD446EA" w14:textId="22608E2B" w:rsidR="00CE6864" w:rsidRPr="00EA28AD" w:rsidRDefault="00F26EAE" w:rsidP="009F3323">
      <w:pPr>
        <w:pStyle w:val="ListParagraph"/>
        <w:numPr>
          <w:ilvl w:val="2"/>
          <w:numId w:val="17"/>
        </w:numPr>
        <w:ind w:left="0" w:firstLine="0"/>
        <w:rPr>
          <w:rFonts w:asciiTheme="minorHAnsi" w:hAnsiTheme="minorHAnsi" w:cstheme="minorHAnsi"/>
          <w:b/>
          <w:bCs/>
        </w:rPr>
      </w:pPr>
      <w:r>
        <w:rPr>
          <w:rFonts w:asciiTheme="minorHAnsi" w:hAnsiTheme="minorHAnsi" w:cstheme="minorHAnsi"/>
          <w:bCs/>
        </w:rPr>
        <w:t xml:space="preserve">  </w:t>
      </w:r>
      <w:r w:rsidR="00CE6864" w:rsidRPr="00EA28AD">
        <w:rPr>
          <w:rFonts w:asciiTheme="minorHAnsi" w:hAnsiTheme="minorHAnsi" w:cstheme="minorHAnsi"/>
          <w:bCs/>
        </w:rPr>
        <w:t xml:space="preserve"> Connect </w:t>
      </w:r>
      <w:r w:rsidR="006B3777" w:rsidRPr="00EA28AD">
        <w:rPr>
          <w:rFonts w:asciiTheme="minorHAnsi" w:hAnsiTheme="minorHAnsi" w:cstheme="minorHAnsi"/>
          <w:bCs/>
        </w:rPr>
        <w:t>DAQ</w:t>
      </w:r>
      <w:r w:rsidR="0018695C" w:rsidRPr="00EA28AD">
        <w:rPr>
          <w:rFonts w:asciiTheme="minorHAnsi" w:hAnsiTheme="minorHAnsi" w:cstheme="minorHAnsi"/>
          <w:bCs/>
        </w:rPr>
        <w:t>-1</w:t>
      </w:r>
      <w:r w:rsidR="00455859" w:rsidRPr="00EA28AD">
        <w:rPr>
          <w:rFonts w:asciiTheme="minorHAnsi" w:hAnsiTheme="minorHAnsi" w:cstheme="minorHAnsi"/>
          <w:bCs/>
        </w:rPr>
        <w:t xml:space="preserve"> </w:t>
      </w:r>
      <w:r w:rsidR="00CE6864" w:rsidRPr="00EA28AD">
        <w:rPr>
          <w:rFonts w:asciiTheme="minorHAnsi" w:hAnsiTheme="minorHAnsi" w:cstheme="minorHAnsi"/>
          <w:bCs/>
        </w:rPr>
        <w:t xml:space="preserve">to a </w:t>
      </w:r>
      <w:r w:rsidR="0018695C" w:rsidRPr="00EA28AD">
        <w:rPr>
          <w:rFonts w:asciiTheme="minorHAnsi" w:hAnsiTheme="minorHAnsi" w:cstheme="minorHAnsi"/>
          <w:bCs/>
        </w:rPr>
        <w:t>PC</w:t>
      </w:r>
      <w:r w:rsidR="00CE6864" w:rsidRPr="00EA28AD">
        <w:rPr>
          <w:rFonts w:asciiTheme="minorHAnsi" w:hAnsiTheme="minorHAnsi" w:cstheme="minorHAnsi"/>
          <w:bCs/>
        </w:rPr>
        <w:t xml:space="preserve"> via a USB connection and connect the corresponding power supply cables to both the</w:t>
      </w:r>
      <w:r w:rsidR="00455859" w:rsidRPr="00EA28AD">
        <w:rPr>
          <w:rFonts w:asciiTheme="minorHAnsi" w:hAnsiTheme="minorHAnsi" w:cstheme="minorHAnsi"/>
        </w:rPr>
        <w:t xml:space="preserve"> patch clamp amplifier</w:t>
      </w:r>
      <w:r w:rsidR="00455859" w:rsidRPr="00EA28AD">
        <w:rPr>
          <w:rFonts w:asciiTheme="minorHAnsi" w:hAnsiTheme="minorHAnsi" w:cstheme="minorHAnsi"/>
          <w:bCs/>
        </w:rPr>
        <w:t xml:space="preserve"> </w:t>
      </w:r>
      <w:r w:rsidR="00CE6864" w:rsidRPr="00EA28AD">
        <w:rPr>
          <w:rFonts w:asciiTheme="minorHAnsi" w:hAnsiTheme="minorHAnsi" w:cstheme="minorHAnsi"/>
          <w:bCs/>
        </w:rPr>
        <w:t xml:space="preserve">and </w:t>
      </w:r>
      <w:r w:rsidR="006B3777" w:rsidRPr="00EA28AD">
        <w:rPr>
          <w:rFonts w:asciiTheme="minorHAnsi" w:hAnsiTheme="minorHAnsi" w:cstheme="minorHAnsi"/>
          <w:bCs/>
        </w:rPr>
        <w:t>DAQ</w:t>
      </w:r>
      <w:r w:rsidR="0018695C" w:rsidRPr="00EA28AD">
        <w:rPr>
          <w:rFonts w:asciiTheme="minorHAnsi" w:hAnsiTheme="minorHAnsi" w:cstheme="minorHAnsi"/>
          <w:bCs/>
        </w:rPr>
        <w:t>-1</w:t>
      </w:r>
      <w:r w:rsidR="00CE6864" w:rsidRPr="00EA28AD">
        <w:rPr>
          <w:rFonts w:asciiTheme="minorHAnsi" w:hAnsiTheme="minorHAnsi" w:cstheme="minorHAnsi"/>
          <w:bCs/>
        </w:rPr>
        <w:t xml:space="preserve">. </w:t>
      </w:r>
    </w:p>
    <w:p w14:paraId="7DB14FB4" w14:textId="77777777" w:rsidR="00CE6864" w:rsidRPr="00EA28AD" w:rsidRDefault="00CE6864" w:rsidP="009F3323">
      <w:pPr>
        <w:rPr>
          <w:rFonts w:asciiTheme="minorHAnsi" w:hAnsiTheme="minorHAnsi" w:cstheme="minorHAnsi"/>
          <w:b/>
          <w:bCs/>
        </w:rPr>
      </w:pPr>
    </w:p>
    <w:p w14:paraId="164B9E49" w14:textId="77777777" w:rsidR="00CE6864" w:rsidRPr="00EA28AD" w:rsidRDefault="00CE6864" w:rsidP="009F3323">
      <w:pPr>
        <w:pStyle w:val="ListParagraph"/>
        <w:numPr>
          <w:ilvl w:val="1"/>
          <w:numId w:val="17"/>
        </w:numPr>
        <w:ind w:left="0" w:firstLine="0"/>
        <w:rPr>
          <w:rFonts w:asciiTheme="minorHAnsi" w:hAnsiTheme="minorHAnsi" w:cstheme="minorHAnsi"/>
          <w:bCs/>
        </w:rPr>
      </w:pPr>
      <w:r w:rsidRPr="00EA28AD">
        <w:rPr>
          <w:rFonts w:asciiTheme="minorHAnsi" w:hAnsiTheme="minorHAnsi" w:cstheme="minorHAnsi"/>
          <w:bCs/>
        </w:rPr>
        <w:t>Power on all measurement equipment.</w:t>
      </w:r>
    </w:p>
    <w:p w14:paraId="6E040D97" w14:textId="77777777" w:rsidR="00CE6864" w:rsidRPr="00EA28AD" w:rsidRDefault="00CE6864" w:rsidP="009F3323">
      <w:pPr>
        <w:pStyle w:val="ListParagraph"/>
        <w:ind w:left="0"/>
        <w:rPr>
          <w:rFonts w:asciiTheme="minorHAnsi" w:hAnsiTheme="minorHAnsi" w:cstheme="minorHAnsi"/>
          <w:b/>
          <w:bCs/>
        </w:rPr>
      </w:pPr>
    </w:p>
    <w:p w14:paraId="2C8A471A" w14:textId="08E13188" w:rsidR="00CE6864" w:rsidRPr="00EA28AD" w:rsidRDefault="00CE6864" w:rsidP="009F3323">
      <w:pPr>
        <w:rPr>
          <w:rFonts w:asciiTheme="minorHAnsi" w:hAnsiTheme="minorHAnsi" w:cstheme="minorHAnsi"/>
        </w:rPr>
      </w:pPr>
      <w:r w:rsidRPr="00EA28AD">
        <w:rPr>
          <w:rFonts w:asciiTheme="minorHAnsi" w:hAnsiTheme="minorHAnsi" w:cstheme="minorHAnsi"/>
        </w:rPr>
        <w:t xml:space="preserve">NOTE: Perhaps the most important detail in this setup is to ensure the power amplifier output (mA-A) connections are electrically isolated from the headstage unit of the </w:t>
      </w:r>
      <w:r w:rsidR="00455859" w:rsidRPr="00EA28AD">
        <w:rPr>
          <w:rFonts w:asciiTheme="minorHAnsi" w:hAnsiTheme="minorHAnsi" w:cstheme="minorHAnsi"/>
        </w:rPr>
        <w:t>patch clamp amplifier</w:t>
      </w:r>
      <w:r w:rsidRPr="00EA28AD">
        <w:rPr>
          <w:rFonts w:asciiTheme="minorHAnsi" w:hAnsiTheme="minorHAnsi" w:cstheme="minorHAnsi"/>
        </w:rPr>
        <w:t xml:space="preserve">, which uses a sensitive circuit to measure </w:t>
      </w:r>
      <w:proofErr w:type="spellStart"/>
      <w:r w:rsidRPr="00EA28AD">
        <w:rPr>
          <w:rFonts w:asciiTheme="minorHAnsi" w:hAnsiTheme="minorHAnsi" w:cstheme="minorHAnsi"/>
        </w:rPr>
        <w:t>pA-nA</w:t>
      </w:r>
      <w:proofErr w:type="spellEnd"/>
      <w:r w:rsidRPr="00EA28AD">
        <w:rPr>
          <w:rFonts w:asciiTheme="minorHAnsi" w:hAnsiTheme="minorHAnsi" w:cstheme="minorHAnsi"/>
        </w:rPr>
        <w:t xml:space="preserve"> level currents in a DIB. </w:t>
      </w:r>
    </w:p>
    <w:p w14:paraId="73926F0D" w14:textId="77777777" w:rsidR="00CE6864" w:rsidRPr="00EA28AD" w:rsidRDefault="00CE6864" w:rsidP="009F3323">
      <w:pPr>
        <w:rPr>
          <w:rFonts w:asciiTheme="minorHAnsi" w:hAnsiTheme="minorHAnsi" w:cstheme="minorHAnsi"/>
          <w:b/>
          <w:bCs/>
        </w:rPr>
      </w:pPr>
    </w:p>
    <w:p w14:paraId="53BB4660" w14:textId="42EC0935" w:rsidR="00CE6864" w:rsidRPr="00EA28AD" w:rsidRDefault="00CE6864" w:rsidP="009F3323">
      <w:pPr>
        <w:pStyle w:val="ListParagraph"/>
        <w:numPr>
          <w:ilvl w:val="0"/>
          <w:numId w:val="17"/>
        </w:numPr>
        <w:ind w:left="0" w:firstLine="0"/>
        <w:rPr>
          <w:rFonts w:asciiTheme="minorHAnsi" w:hAnsiTheme="minorHAnsi" w:cstheme="minorHAnsi"/>
          <w:b/>
          <w:bCs/>
        </w:rPr>
      </w:pPr>
      <w:r w:rsidRPr="00EA28AD">
        <w:rPr>
          <w:rFonts w:asciiTheme="minorHAnsi" w:hAnsiTheme="minorHAnsi" w:cstheme="minorHAnsi"/>
          <w:b/>
          <w:bCs/>
        </w:rPr>
        <w:t xml:space="preserve">Feedback </w:t>
      </w:r>
      <w:r w:rsidR="00FA6863">
        <w:rPr>
          <w:rFonts w:asciiTheme="minorHAnsi" w:hAnsiTheme="minorHAnsi" w:cstheme="minorHAnsi"/>
          <w:b/>
          <w:bCs/>
        </w:rPr>
        <w:t>t</w:t>
      </w:r>
      <w:r w:rsidRPr="00EA28AD">
        <w:rPr>
          <w:rFonts w:asciiTheme="minorHAnsi" w:hAnsiTheme="minorHAnsi" w:cstheme="minorHAnsi"/>
          <w:b/>
          <w:bCs/>
        </w:rPr>
        <w:t xml:space="preserve">emperature </w:t>
      </w:r>
      <w:r w:rsidR="00FA6863">
        <w:rPr>
          <w:rFonts w:asciiTheme="minorHAnsi" w:hAnsiTheme="minorHAnsi" w:cstheme="minorHAnsi"/>
          <w:b/>
          <w:bCs/>
        </w:rPr>
        <w:t>c</w:t>
      </w:r>
      <w:r w:rsidRPr="00EA28AD">
        <w:rPr>
          <w:rFonts w:asciiTheme="minorHAnsi" w:hAnsiTheme="minorHAnsi" w:cstheme="minorHAnsi"/>
          <w:b/>
          <w:bCs/>
        </w:rPr>
        <w:t xml:space="preserve">ontrol of </w:t>
      </w:r>
      <w:r w:rsidR="00FA6863">
        <w:rPr>
          <w:rFonts w:asciiTheme="minorHAnsi" w:hAnsiTheme="minorHAnsi" w:cstheme="minorHAnsi"/>
          <w:b/>
          <w:bCs/>
        </w:rPr>
        <w:t>d</w:t>
      </w:r>
      <w:r w:rsidRPr="00EA28AD">
        <w:rPr>
          <w:rFonts w:asciiTheme="minorHAnsi" w:hAnsiTheme="minorHAnsi" w:cstheme="minorHAnsi"/>
          <w:b/>
          <w:bCs/>
        </w:rPr>
        <w:t xml:space="preserve">roplet </w:t>
      </w:r>
      <w:r w:rsidR="00FA6863">
        <w:rPr>
          <w:rFonts w:asciiTheme="minorHAnsi" w:hAnsiTheme="minorHAnsi" w:cstheme="minorHAnsi"/>
          <w:b/>
          <w:bCs/>
        </w:rPr>
        <w:t>i</w:t>
      </w:r>
      <w:r w:rsidRPr="00EA28AD">
        <w:rPr>
          <w:rFonts w:asciiTheme="minorHAnsi" w:hAnsiTheme="minorHAnsi" w:cstheme="minorHAnsi"/>
          <w:b/>
          <w:bCs/>
        </w:rPr>
        <w:t xml:space="preserve">nterface </w:t>
      </w:r>
      <w:r w:rsidR="00FA6863">
        <w:rPr>
          <w:rFonts w:asciiTheme="minorHAnsi" w:hAnsiTheme="minorHAnsi" w:cstheme="minorHAnsi"/>
          <w:b/>
          <w:bCs/>
        </w:rPr>
        <w:t>b</w:t>
      </w:r>
      <w:r w:rsidRPr="00EA28AD">
        <w:rPr>
          <w:rFonts w:asciiTheme="minorHAnsi" w:hAnsiTheme="minorHAnsi" w:cstheme="minorHAnsi"/>
          <w:b/>
          <w:bCs/>
        </w:rPr>
        <w:t>ilayers</w:t>
      </w:r>
    </w:p>
    <w:p w14:paraId="4592E1A8" w14:textId="77777777" w:rsidR="00943C52" w:rsidRDefault="00943C52" w:rsidP="009F3323">
      <w:pPr>
        <w:rPr>
          <w:rFonts w:asciiTheme="minorHAnsi" w:hAnsiTheme="minorHAnsi" w:cstheme="minorHAnsi"/>
        </w:rPr>
      </w:pPr>
    </w:p>
    <w:p w14:paraId="5287A611" w14:textId="41BC9BD7" w:rsidR="00CE6864" w:rsidRPr="00EA28AD" w:rsidRDefault="00943C52" w:rsidP="009F3323">
      <w:pPr>
        <w:rPr>
          <w:rFonts w:asciiTheme="minorHAnsi" w:hAnsiTheme="minorHAnsi" w:cstheme="minorHAnsi"/>
        </w:rPr>
      </w:pPr>
      <w:r>
        <w:rPr>
          <w:rFonts w:asciiTheme="minorHAnsi" w:hAnsiTheme="minorHAnsi" w:cstheme="minorHAnsi"/>
        </w:rPr>
        <w:t xml:space="preserve">NOTE: </w:t>
      </w:r>
      <w:r w:rsidR="00CE6864" w:rsidRPr="00EA28AD">
        <w:rPr>
          <w:rFonts w:asciiTheme="minorHAnsi" w:hAnsiTheme="minorHAnsi" w:cstheme="minorHAnsi"/>
        </w:rPr>
        <w:t xml:space="preserve">The following steps for operating the feedback temperature control system are based on a custom </w:t>
      </w:r>
      <w:r w:rsidR="003207D7" w:rsidRPr="00EA28AD">
        <w:rPr>
          <w:rFonts w:asciiTheme="minorHAnsi" w:hAnsiTheme="minorHAnsi" w:cstheme="minorHAnsi"/>
        </w:rPr>
        <w:t>GUI</w:t>
      </w:r>
      <w:r w:rsidR="00CE6864" w:rsidRPr="00EA28AD">
        <w:rPr>
          <w:rFonts w:asciiTheme="minorHAnsi" w:hAnsiTheme="minorHAnsi" w:cstheme="minorHAnsi"/>
        </w:rPr>
        <w:t xml:space="preserve"> created for implementing proportional-integral (PI) feedback </w:t>
      </w:r>
      <w:r w:rsidR="00241151" w:rsidRPr="00EA28AD">
        <w:rPr>
          <w:rFonts w:asciiTheme="minorHAnsi" w:hAnsiTheme="minorHAnsi" w:cstheme="minorHAnsi"/>
        </w:rPr>
        <w:t xml:space="preserve">temperature </w:t>
      </w:r>
      <w:r w:rsidR="00CE6864" w:rsidRPr="00EA28AD">
        <w:rPr>
          <w:rFonts w:asciiTheme="minorHAnsi" w:hAnsiTheme="minorHAnsi" w:cstheme="minorHAnsi"/>
        </w:rPr>
        <w:t>control</w:t>
      </w:r>
      <w:r w:rsidR="00301997" w:rsidRPr="00EA28AD">
        <w:rPr>
          <w:rFonts w:asciiTheme="minorHAnsi" w:hAnsiTheme="minorHAnsi" w:cstheme="minorHAnsi"/>
        </w:rPr>
        <w:fldChar w:fldCharType="begin">
          <w:fldData xml:space="preserve">PEVuZE5vdGU+PENpdGU+PEF1dGhvcj5BdSAtIE5hamVtPC9BdXRob3I+PFllYXI+MjAxOTwvWWVh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</w:fldData>
        </w:fldChar>
      </w:r>
      <w:r w:rsidR="00CA53FB" w:rsidRPr="00EA28AD">
        <w:rPr>
          <w:rFonts w:asciiTheme="minorHAnsi" w:hAnsiTheme="minorHAnsi" w:cstheme="minorHAnsi"/>
        </w:rPr>
        <w:instrText xml:space="preserve"> ADDIN EN.CITE </w:instrText>
      </w:r>
      <w:r w:rsidR="00CA53FB" w:rsidRPr="00EA28AD">
        <w:rPr>
          <w:rFonts w:asciiTheme="minorHAnsi" w:hAnsiTheme="minorHAnsi" w:cstheme="minorHAnsi"/>
        </w:rPr>
        <w:fldChar w:fldCharType="begin">
          <w:fldData xml:space="preserve">PEVuZE5vdGU+PENpdGU+PEF1dGhvcj5BdSAtIE5hamVtPC9BdXRob3I+PFllYXI+MjAxOTwvWWVh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</w:fldData>
        </w:fldChar>
      </w:r>
      <w:r w:rsidR="00CA53FB" w:rsidRPr="00EA28AD">
        <w:rPr>
          <w:rFonts w:asciiTheme="minorHAnsi" w:hAnsiTheme="minorHAnsi" w:cstheme="minorHAnsi"/>
        </w:rPr>
        <w:instrText xml:space="preserve"> ADDIN EN.CITE.DATA </w:instrText>
      </w:r>
      <w:r w:rsidR="00CA53FB" w:rsidRPr="00EA28AD">
        <w:rPr>
          <w:rFonts w:asciiTheme="minorHAnsi" w:hAnsiTheme="minorHAnsi" w:cstheme="minorHAnsi"/>
        </w:rPr>
      </w:r>
      <w:r w:rsidR="00CA53FB" w:rsidRPr="00EA28AD">
        <w:rPr>
          <w:rFonts w:asciiTheme="minorHAnsi" w:hAnsiTheme="minorHAnsi" w:cstheme="minorHAnsi"/>
        </w:rPr>
        <w:fldChar w:fldCharType="end"/>
      </w:r>
      <w:r w:rsidR="00301997" w:rsidRPr="00EA28AD">
        <w:rPr>
          <w:rFonts w:asciiTheme="minorHAnsi" w:hAnsiTheme="minorHAnsi" w:cstheme="minorHAnsi"/>
        </w:rPr>
      </w:r>
      <w:r w:rsidR="00301997" w:rsidRPr="00EA28AD">
        <w:rPr>
          <w:rFonts w:asciiTheme="minorHAnsi" w:hAnsiTheme="minorHAnsi" w:cstheme="minorHAnsi"/>
        </w:rPr>
        <w:fldChar w:fldCharType="separate"/>
      </w:r>
      <w:r w:rsidR="00CA53FB" w:rsidRPr="00EA28AD">
        <w:rPr>
          <w:rFonts w:asciiTheme="minorHAnsi" w:hAnsiTheme="minorHAnsi" w:cstheme="minorHAnsi"/>
          <w:noProof/>
          <w:vertAlign w:val="superscript"/>
        </w:rPr>
        <w:t>40,42</w:t>
      </w:r>
      <w:r w:rsidR="00301997" w:rsidRPr="00EA28AD">
        <w:rPr>
          <w:rFonts w:asciiTheme="minorHAnsi" w:hAnsiTheme="minorHAnsi" w:cstheme="minorHAnsi"/>
        </w:rPr>
        <w:fldChar w:fldCharType="end"/>
      </w:r>
      <w:r w:rsidR="00B73C7E">
        <w:rPr>
          <w:rFonts w:asciiTheme="minorHAnsi" w:hAnsiTheme="minorHAnsi" w:cstheme="minorHAnsi"/>
        </w:rPr>
        <w:t xml:space="preserve"> (see </w:t>
      </w:r>
      <w:r w:rsidR="00FA6863" w:rsidRPr="00FA6863">
        <w:rPr>
          <w:rFonts w:asciiTheme="minorHAnsi" w:hAnsiTheme="minorHAnsi" w:cstheme="minorHAnsi"/>
          <w:b/>
          <w:bCs/>
        </w:rPr>
        <w:t>S</w:t>
      </w:r>
      <w:r w:rsidR="00B73C7E" w:rsidRPr="00FA6863">
        <w:rPr>
          <w:rFonts w:asciiTheme="minorHAnsi" w:hAnsiTheme="minorHAnsi" w:cstheme="minorHAnsi"/>
          <w:b/>
          <w:bCs/>
        </w:rPr>
        <w:t xml:space="preserve">upplementary </w:t>
      </w:r>
      <w:r w:rsidR="00FA6863" w:rsidRPr="00FA6863">
        <w:rPr>
          <w:rFonts w:asciiTheme="minorHAnsi" w:hAnsiTheme="minorHAnsi" w:cstheme="minorHAnsi"/>
          <w:b/>
          <w:bCs/>
        </w:rPr>
        <w:t>C</w:t>
      </w:r>
      <w:r w:rsidR="00C52471" w:rsidRPr="00FA6863">
        <w:rPr>
          <w:rFonts w:asciiTheme="minorHAnsi" w:hAnsiTheme="minorHAnsi" w:cstheme="minorHAnsi"/>
          <w:b/>
          <w:bCs/>
        </w:rPr>
        <w:t>oding</w:t>
      </w:r>
      <w:r w:rsidR="00B73C7E" w:rsidRPr="00FA6863">
        <w:rPr>
          <w:rFonts w:asciiTheme="minorHAnsi" w:hAnsiTheme="minorHAnsi" w:cstheme="minorHAnsi"/>
          <w:b/>
          <w:bCs/>
        </w:rPr>
        <w:t xml:space="preserve"> </w:t>
      </w:r>
      <w:r w:rsidR="00FA6863" w:rsidRPr="00FA6863">
        <w:rPr>
          <w:rFonts w:asciiTheme="minorHAnsi" w:hAnsiTheme="minorHAnsi" w:cstheme="minorHAnsi"/>
          <w:b/>
          <w:bCs/>
        </w:rPr>
        <w:t>F</w:t>
      </w:r>
      <w:r w:rsidR="00B73C7E" w:rsidRPr="00FA6863">
        <w:rPr>
          <w:rFonts w:asciiTheme="minorHAnsi" w:hAnsiTheme="minorHAnsi" w:cstheme="minorHAnsi"/>
          <w:b/>
          <w:bCs/>
        </w:rPr>
        <w:t>iles</w:t>
      </w:r>
      <w:r w:rsidR="00B73C7E">
        <w:rPr>
          <w:rFonts w:asciiTheme="minorHAnsi" w:hAnsiTheme="minorHAnsi" w:cstheme="minorHAnsi"/>
        </w:rPr>
        <w:t>)</w:t>
      </w:r>
      <w:r w:rsidR="00CE6864" w:rsidRPr="00EA28AD">
        <w:rPr>
          <w:rFonts w:asciiTheme="minorHAnsi" w:hAnsiTheme="minorHAnsi" w:cstheme="minorHAnsi"/>
        </w:rPr>
        <w:t xml:space="preserve">. Other software and control algorithms may be used instead. A copy of this </w:t>
      </w:r>
      <w:r w:rsidR="006D7001" w:rsidRPr="00EA28AD">
        <w:rPr>
          <w:rFonts w:asciiTheme="minorHAnsi" w:hAnsiTheme="minorHAnsi" w:cstheme="minorHAnsi"/>
        </w:rPr>
        <w:t>program</w:t>
      </w:r>
      <w:r w:rsidR="00CE6864" w:rsidRPr="00EA28AD">
        <w:rPr>
          <w:rFonts w:asciiTheme="minorHAnsi" w:hAnsiTheme="minorHAnsi" w:cstheme="minorHAnsi"/>
        </w:rPr>
        <w:t xml:space="preserve"> is provided to the reader with the supplementary information for the paper, however the user is responsible to configure it for their own equipment and needs.</w:t>
      </w:r>
    </w:p>
    <w:p w14:paraId="38FAC82C" w14:textId="77777777" w:rsidR="00CE6864" w:rsidRPr="00EA28AD" w:rsidRDefault="00CE6864" w:rsidP="009F3323">
      <w:pPr>
        <w:rPr>
          <w:rFonts w:asciiTheme="minorHAnsi" w:hAnsiTheme="minorHAnsi" w:cstheme="minorHAnsi"/>
        </w:rPr>
      </w:pPr>
    </w:p>
    <w:p w14:paraId="3DC1386C" w14:textId="0389E457" w:rsidR="00C86E9F" w:rsidRPr="00EA28AD" w:rsidRDefault="00C86E9F" w:rsidP="009F3323">
      <w:pPr>
        <w:pStyle w:val="ListParagraph"/>
        <w:numPr>
          <w:ilvl w:val="1"/>
          <w:numId w:val="17"/>
        </w:numPr>
        <w:ind w:left="0" w:firstLine="0"/>
        <w:rPr>
          <w:rFonts w:asciiTheme="minorHAnsi" w:hAnsiTheme="minorHAnsi" w:cstheme="minorHAnsi"/>
        </w:rPr>
      </w:pPr>
      <w:r w:rsidRPr="00EA28AD">
        <w:rPr>
          <w:rFonts w:asciiTheme="minorHAnsi" w:hAnsiTheme="minorHAnsi" w:cstheme="minorHAnsi"/>
        </w:rPr>
        <w:t>Start the DAQ</w:t>
      </w:r>
      <w:r w:rsidR="0018695C" w:rsidRPr="00EA28AD">
        <w:rPr>
          <w:rFonts w:asciiTheme="minorHAnsi" w:hAnsiTheme="minorHAnsi" w:cstheme="minorHAnsi"/>
        </w:rPr>
        <w:t>-2</w:t>
      </w:r>
      <w:r w:rsidRPr="00EA28AD">
        <w:rPr>
          <w:rFonts w:asciiTheme="minorHAnsi" w:hAnsiTheme="minorHAnsi" w:cstheme="minorHAnsi"/>
        </w:rPr>
        <w:t xml:space="preserve"> software on the PC and open the temperature control </w:t>
      </w:r>
      <w:r w:rsidR="006D7001" w:rsidRPr="00EA28AD">
        <w:rPr>
          <w:rFonts w:asciiTheme="minorHAnsi" w:hAnsiTheme="minorHAnsi" w:cstheme="minorHAnsi"/>
        </w:rPr>
        <w:t>program</w:t>
      </w:r>
      <w:r w:rsidRPr="00EA28AD">
        <w:rPr>
          <w:rFonts w:asciiTheme="minorHAnsi" w:hAnsiTheme="minorHAnsi" w:cstheme="minorHAnsi"/>
        </w:rPr>
        <w:t xml:space="preserve"> file. Once the </w:t>
      </w:r>
      <w:r w:rsidR="006D7001" w:rsidRPr="00EA28AD">
        <w:rPr>
          <w:rFonts w:asciiTheme="minorHAnsi" w:hAnsiTheme="minorHAnsi" w:cstheme="minorHAnsi"/>
        </w:rPr>
        <w:t>GUI</w:t>
      </w:r>
      <w:r w:rsidRPr="00EA28AD">
        <w:rPr>
          <w:rFonts w:asciiTheme="minorHAnsi" w:hAnsiTheme="minorHAnsi" w:cstheme="minorHAnsi"/>
        </w:rPr>
        <w:t xml:space="preserve"> opens, open the </w:t>
      </w:r>
      <w:r w:rsidR="006D7001" w:rsidRPr="00EA28AD">
        <w:rPr>
          <w:rFonts w:asciiTheme="minorHAnsi" w:hAnsiTheme="minorHAnsi" w:cstheme="minorHAnsi"/>
        </w:rPr>
        <w:t>program</w:t>
      </w:r>
      <w:r w:rsidRPr="00EA28AD">
        <w:rPr>
          <w:rFonts w:asciiTheme="minorHAnsi" w:hAnsiTheme="minorHAnsi" w:cstheme="minorHAnsi"/>
        </w:rPr>
        <w:t xml:space="preserve"> again by clicking on the folder icon in the bottom left corner of the GUI and selecting the temperature control </w:t>
      </w:r>
      <w:r w:rsidR="006D7001" w:rsidRPr="00EA28AD">
        <w:rPr>
          <w:rFonts w:asciiTheme="minorHAnsi" w:hAnsiTheme="minorHAnsi" w:cstheme="minorHAnsi"/>
        </w:rPr>
        <w:t>program</w:t>
      </w:r>
      <w:r w:rsidR="00FA6863">
        <w:rPr>
          <w:rFonts w:asciiTheme="minorHAnsi" w:hAnsiTheme="minorHAnsi" w:cstheme="minorHAnsi"/>
        </w:rPr>
        <w:t xml:space="preserve"> (</w:t>
      </w:r>
      <w:r w:rsidR="00FA6863" w:rsidRPr="00FA6863">
        <w:rPr>
          <w:rFonts w:asciiTheme="minorHAnsi" w:hAnsiTheme="minorHAnsi" w:cstheme="minorHAnsi"/>
          <w:b/>
          <w:bCs/>
        </w:rPr>
        <w:t>Figure 3</w:t>
      </w:r>
      <w:r w:rsidR="00FA6863">
        <w:rPr>
          <w:rFonts w:asciiTheme="minorHAnsi" w:hAnsiTheme="minorHAnsi" w:cstheme="minorHAnsi"/>
        </w:rPr>
        <w:t>)</w:t>
      </w:r>
      <w:r w:rsidRPr="00EA28AD">
        <w:rPr>
          <w:rFonts w:asciiTheme="minorHAnsi" w:hAnsiTheme="minorHAnsi" w:cstheme="minorHAnsi"/>
        </w:rPr>
        <w:t>.</w:t>
      </w:r>
      <w:r w:rsidR="00F26EAE">
        <w:rPr>
          <w:rFonts w:asciiTheme="minorHAnsi" w:hAnsiTheme="minorHAnsi" w:cstheme="minorHAnsi"/>
        </w:rPr>
        <w:t xml:space="preserve"> </w:t>
      </w:r>
    </w:p>
    <w:p w14:paraId="6C8C1C9A" w14:textId="77777777" w:rsidR="00CE6864" w:rsidRPr="00EA28AD" w:rsidRDefault="00CE6864" w:rsidP="009F3323">
      <w:pPr>
        <w:pStyle w:val="ListParagraph"/>
        <w:ind w:left="0"/>
        <w:rPr>
          <w:rFonts w:asciiTheme="minorHAnsi" w:hAnsiTheme="minorHAnsi" w:cstheme="minorHAnsi"/>
        </w:rPr>
      </w:pPr>
    </w:p>
    <w:p w14:paraId="56322639" w14:textId="77777777" w:rsidR="00CE6864" w:rsidRPr="00EA28AD" w:rsidRDefault="00CE6864" w:rsidP="009F3323">
      <w:pPr>
        <w:pStyle w:val="ListParagraph"/>
        <w:numPr>
          <w:ilvl w:val="1"/>
          <w:numId w:val="17"/>
        </w:numPr>
        <w:ind w:left="0" w:firstLine="0"/>
        <w:rPr>
          <w:rFonts w:asciiTheme="minorHAnsi" w:hAnsiTheme="minorHAnsi" w:cstheme="minorHAnsi"/>
        </w:rPr>
      </w:pPr>
      <w:r w:rsidRPr="00EA28AD">
        <w:rPr>
          <w:rFonts w:asciiTheme="minorHAnsi" w:hAnsiTheme="minorHAnsi" w:cstheme="minorHAnsi"/>
        </w:rPr>
        <w:lastRenderedPageBreak/>
        <w:t>Enter appropriate numerical values for the proportional control gain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P</m:t>
            </m:r>
          </m:sub>
        </m:sSub>
      </m:oMath>
      <w:r w:rsidRPr="00EA28AD">
        <w:rPr>
          <w:rFonts w:asciiTheme="minorHAnsi" w:hAnsiTheme="minorHAnsi" w:cstheme="minorHAnsi"/>
        </w:rPr>
        <w:t>) and integral control gain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I</m:t>
            </m:r>
          </m:sub>
        </m:sSub>
      </m:oMath>
      <w:r w:rsidRPr="00EA28AD">
        <w:rPr>
          <w:rFonts w:asciiTheme="minorHAnsi" w:hAnsiTheme="minorHAnsi" w:cstheme="minorHAnsi"/>
        </w:rPr>
        <w:t xml:space="preserve">). </w:t>
      </w:r>
    </w:p>
    <w:p w14:paraId="5CF1304C" w14:textId="77777777" w:rsidR="00CE6864" w:rsidRPr="00EA28AD" w:rsidRDefault="00CE6864" w:rsidP="009F3323">
      <w:pPr>
        <w:pStyle w:val="ListParagraph"/>
        <w:ind w:left="0"/>
        <w:rPr>
          <w:rFonts w:asciiTheme="minorHAnsi" w:hAnsiTheme="minorHAnsi" w:cstheme="minorHAnsi"/>
        </w:rPr>
      </w:pPr>
    </w:p>
    <w:p w14:paraId="3DF92D75" w14:textId="452E2D77" w:rsidR="00241151" w:rsidRPr="00EA28AD" w:rsidRDefault="00CE6864" w:rsidP="009F3323">
      <w:pPr>
        <w:rPr>
          <w:rFonts w:asciiTheme="minorHAnsi" w:hAnsiTheme="minorHAnsi" w:cstheme="minorHAnsi"/>
        </w:rPr>
      </w:pPr>
      <w:r w:rsidRPr="00EA28AD">
        <w:rPr>
          <w:rFonts w:asciiTheme="minorHAnsi" w:hAnsiTheme="minorHAnsi" w:cstheme="minorHAnsi"/>
        </w:rPr>
        <w:t xml:space="preserve">NOTE: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P</m:t>
            </m:r>
          </m:sub>
        </m:sSub>
      </m:oMath>
      <w:r w:rsidRPr="00EA28AD">
        <w:rPr>
          <w:rFonts w:asciiTheme="minorHAnsi" w:hAnsiTheme="minorHAnsi" w:cstheme="minorHAnsi"/>
        </w:rPr>
        <w:t xml:space="preserve"> and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I</m:t>
            </m:r>
          </m:sub>
        </m:sSub>
      </m:oMath>
      <w:r w:rsidRPr="00EA28AD">
        <w:rPr>
          <w:rFonts w:asciiTheme="minorHAnsi" w:hAnsiTheme="minorHAnsi" w:cstheme="minorHAnsi"/>
        </w:rPr>
        <w:t xml:space="preserve"> values of 0.598 and 0.00445, respectively, were found to work well in </w:t>
      </w:r>
      <w:r w:rsidR="00CB44A2" w:rsidRPr="00EA28AD">
        <w:rPr>
          <w:rFonts w:asciiTheme="minorHAnsi" w:hAnsiTheme="minorHAnsi" w:cstheme="minorHAnsi"/>
        </w:rPr>
        <w:t>the</w:t>
      </w:r>
      <w:r w:rsidRPr="00EA28AD">
        <w:rPr>
          <w:rFonts w:asciiTheme="minorHAnsi" w:hAnsiTheme="minorHAnsi" w:cstheme="minorHAnsi"/>
        </w:rPr>
        <w:t xml:space="preserve"> setup. These values were determined iteratively through simulation using a system model that incorporates parameters obtained from measured open-loop heating responses (see</w:t>
      </w:r>
      <w:r w:rsidRPr="00FA6863">
        <w:rPr>
          <w:rFonts w:asciiTheme="minorHAnsi" w:hAnsiTheme="minorHAnsi" w:cstheme="minorHAnsi"/>
          <w:b/>
          <w:bCs/>
        </w:rPr>
        <w:t xml:space="preserve"> Figure 4</w:t>
      </w:r>
      <w:r w:rsidRPr="00EA28AD">
        <w:rPr>
          <w:rFonts w:asciiTheme="minorHAnsi" w:hAnsiTheme="minorHAnsi" w:cstheme="minorHAnsi"/>
        </w:rPr>
        <w:t>).</w:t>
      </w:r>
      <w:r w:rsidR="0031439D" w:rsidRPr="00EA28AD">
        <w:rPr>
          <w:rFonts w:asciiTheme="minorHAnsi" w:hAnsiTheme="minorHAnsi" w:cstheme="minorHAnsi"/>
        </w:rPr>
        <w:t xml:space="preserve"> </w:t>
      </w:r>
      <w:bookmarkStart w:id="5" w:name="_Hlk62650376"/>
      <w:bookmarkStart w:id="6" w:name="_Hlk62650022"/>
      <w:r w:rsidR="00241151" w:rsidRPr="00EA28AD">
        <w:rPr>
          <w:rFonts w:asciiTheme="minorHAnsi" w:hAnsiTheme="minorHAnsi" w:cstheme="minorHAnsi"/>
          <w:iCs/>
        </w:rPr>
        <w:t xml:space="preserve">During </w:t>
      </w:r>
      <w:r w:rsidR="00241151" w:rsidRPr="00EA28AD">
        <w:rPr>
          <w:rFonts w:asciiTheme="minorHAnsi" w:hAnsiTheme="minorHAnsi" w:cstheme="minorHAnsi"/>
          <w:i/>
          <w:iCs/>
        </w:rPr>
        <w:t>open-loop heating</w:t>
      </w:r>
      <w:r w:rsidR="00241151" w:rsidRPr="00EA28AD">
        <w:rPr>
          <w:rFonts w:asciiTheme="minorHAnsi" w:hAnsiTheme="minorHAnsi" w:cstheme="minorHAnsi"/>
          <w:iCs/>
        </w:rPr>
        <w:t xml:space="preserve">, the prescribed heating power is independent of the measured temperature. In contrast, </w:t>
      </w:r>
      <w:r w:rsidR="00241151" w:rsidRPr="00EA28AD">
        <w:rPr>
          <w:rFonts w:asciiTheme="minorHAnsi" w:hAnsiTheme="minorHAnsi" w:cstheme="minorHAnsi"/>
          <w:i/>
          <w:iCs/>
        </w:rPr>
        <w:t>closed-loop heating</w:t>
      </w:r>
      <w:r w:rsidR="00241151" w:rsidRPr="00EA28AD">
        <w:rPr>
          <w:rFonts w:asciiTheme="minorHAnsi" w:hAnsiTheme="minorHAnsi" w:cstheme="minorHAnsi"/>
          <w:iCs/>
        </w:rPr>
        <w:t xml:space="preserve"> consists of continually adjusting the applied power to the heaters in a manner that helps drive the measured temperature closer to the desired temperature. This is achieved herein using a proportional-integral (PI) control scheme.</w:t>
      </w:r>
      <w:r w:rsidR="00241151" w:rsidRPr="00EA28AD">
        <w:rPr>
          <w:rFonts w:asciiTheme="minorHAnsi" w:hAnsiTheme="minorHAnsi" w:cstheme="minorHAnsi"/>
          <w:i/>
          <w:iCs/>
        </w:rPr>
        <w:t xml:space="preserve"> </w:t>
      </w:r>
      <w:bookmarkEnd w:id="5"/>
    </w:p>
    <w:bookmarkEnd w:id="6"/>
    <w:p w14:paraId="67BA3013" w14:textId="77777777" w:rsidR="00CE6864" w:rsidRPr="00EA28AD" w:rsidRDefault="00CE6864" w:rsidP="009F3323">
      <w:pPr>
        <w:rPr>
          <w:rFonts w:asciiTheme="minorHAnsi" w:hAnsiTheme="minorHAnsi" w:cstheme="minorHAnsi"/>
        </w:rPr>
      </w:pPr>
    </w:p>
    <w:p w14:paraId="6CD33240" w14:textId="775195D0" w:rsidR="00CE6864" w:rsidRPr="00EA28AD" w:rsidRDefault="00CE6864" w:rsidP="009F3323">
      <w:pPr>
        <w:pStyle w:val="ListParagraph"/>
        <w:numPr>
          <w:ilvl w:val="1"/>
          <w:numId w:val="17"/>
        </w:numPr>
        <w:ind w:left="0" w:firstLine="0"/>
        <w:rPr>
          <w:rFonts w:asciiTheme="minorHAnsi" w:hAnsiTheme="minorHAnsi" w:cstheme="minorHAnsi"/>
        </w:rPr>
      </w:pPr>
      <w:r w:rsidRPr="00EA28AD">
        <w:rPr>
          <w:rFonts w:asciiTheme="minorHAnsi" w:hAnsiTheme="minorHAnsi" w:cstheme="minorHAnsi"/>
        </w:rPr>
        <w:t>To test temperature control scheme, enter a desired set point temperature (above room temperature) and then turn on feedback temperature control within the VI.</w:t>
      </w:r>
      <w:r w:rsidR="00F26EAE">
        <w:rPr>
          <w:rFonts w:asciiTheme="minorHAnsi" w:hAnsiTheme="minorHAnsi" w:cstheme="minorHAnsi"/>
        </w:rPr>
        <w:t xml:space="preserve"> </w:t>
      </w:r>
      <w:r w:rsidRPr="00EA28AD">
        <w:rPr>
          <w:rFonts w:asciiTheme="minorHAnsi" w:hAnsiTheme="minorHAnsi" w:cstheme="minorHAnsi"/>
        </w:rPr>
        <w:t>Observe the measured temperature signal under feedback (</w:t>
      </w:r>
      <w:proofErr w:type="gramStart"/>
      <w:r w:rsidRPr="00EA28AD">
        <w:rPr>
          <w:rFonts w:asciiTheme="minorHAnsi" w:hAnsiTheme="minorHAnsi" w:cstheme="minorHAnsi"/>
        </w:rPr>
        <w:t>closed</w:t>
      </w:r>
      <w:r w:rsidR="00E530A7" w:rsidRPr="00EA28AD">
        <w:rPr>
          <w:rFonts w:asciiTheme="minorHAnsi" w:hAnsiTheme="minorHAnsi" w:cstheme="minorHAnsi"/>
        </w:rPr>
        <w:t>-</w:t>
      </w:r>
      <w:r w:rsidRPr="00EA28AD">
        <w:rPr>
          <w:rFonts w:asciiTheme="minorHAnsi" w:hAnsiTheme="minorHAnsi" w:cstheme="minorHAnsi"/>
        </w:rPr>
        <w:t>loop</w:t>
      </w:r>
      <w:proofErr w:type="gramEnd"/>
      <w:r w:rsidRPr="00EA28AD">
        <w:rPr>
          <w:rFonts w:asciiTheme="minorHAnsi" w:hAnsiTheme="minorHAnsi" w:cstheme="minorHAnsi"/>
        </w:rPr>
        <w:t>) control, which is displayed in the VI, for the next few minutes. If the measured temperature of the oil greatly overshoots the desired temperature, reacts too slowly to changes, or fails to converge to the desired set point, the user will need to adjust the control gains to achieve desired closed loop performance.</w:t>
      </w:r>
      <w:r w:rsidR="00F26EAE">
        <w:rPr>
          <w:rFonts w:asciiTheme="minorHAnsi" w:hAnsiTheme="minorHAnsi" w:cstheme="minorHAnsi"/>
        </w:rPr>
        <w:t xml:space="preserve"> </w:t>
      </w:r>
    </w:p>
    <w:p w14:paraId="7D3BA9EC" w14:textId="77777777" w:rsidR="00CE6864" w:rsidRPr="00EA28AD" w:rsidRDefault="00CE6864" w:rsidP="009F3323">
      <w:pPr>
        <w:rPr>
          <w:rFonts w:asciiTheme="minorHAnsi" w:hAnsiTheme="minorHAnsi" w:cstheme="minorHAnsi"/>
        </w:rPr>
      </w:pPr>
    </w:p>
    <w:p w14:paraId="74F2B97E" w14:textId="12398635" w:rsidR="00CE6864" w:rsidRPr="00EA28AD" w:rsidRDefault="00CE6864" w:rsidP="009F3323">
      <w:pPr>
        <w:rPr>
          <w:rFonts w:asciiTheme="minorHAnsi" w:hAnsiTheme="minorHAnsi" w:cstheme="minorHAnsi"/>
        </w:rPr>
      </w:pPr>
      <w:r w:rsidRPr="00EA28AD">
        <w:rPr>
          <w:rFonts w:asciiTheme="minorHAnsi" w:hAnsiTheme="minorHAnsi" w:cstheme="minorHAnsi"/>
        </w:rPr>
        <w:t xml:space="preserve">NOTE: </w:t>
      </w:r>
      <w:r w:rsidR="00CB44A2" w:rsidRPr="00EA28AD">
        <w:rPr>
          <w:rFonts w:asciiTheme="minorHAnsi" w:hAnsiTheme="minorHAnsi" w:cstheme="minorHAnsi"/>
        </w:rPr>
        <w:t>The</w:t>
      </w:r>
      <w:r w:rsidRPr="00EA28AD">
        <w:rPr>
          <w:rFonts w:asciiTheme="minorHAnsi" w:hAnsiTheme="minorHAnsi" w:cstheme="minorHAnsi"/>
        </w:rPr>
        <w:t xml:space="preserve"> </w:t>
      </w:r>
      <w:r w:rsidR="006D7001" w:rsidRPr="00EA28AD">
        <w:rPr>
          <w:rFonts w:asciiTheme="minorHAnsi" w:hAnsiTheme="minorHAnsi" w:cstheme="minorHAnsi"/>
        </w:rPr>
        <w:t>program</w:t>
      </w:r>
      <w:r w:rsidRPr="00EA28AD">
        <w:rPr>
          <w:rFonts w:asciiTheme="minorHAnsi" w:hAnsiTheme="minorHAnsi" w:cstheme="minorHAnsi"/>
        </w:rPr>
        <w:t xml:space="preserve"> defines a saturation limit for the power (and thus voltage) supplied to the resistive heating elements. For example, two elements reported herein consume up to 5 W power each. Wiring them in parallel means that total power consumption should not exceed 10 W. The user is advised to consider the maximum amount of power that should be supplied to the devices and know that this limit can affect the speed at which the closed-loop system will respond to desired temperature changes. Higher power heating elements enable faster heating and higher set point temperatures but require higher supplied currents for heating.</w:t>
      </w:r>
    </w:p>
    <w:p w14:paraId="1EC3133B" w14:textId="77777777" w:rsidR="00CE6864" w:rsidRPr="00EA28AD" w:rsidRDefault="00CE6864" w:rsidP="009F3323">
      <w:pPr>
        <w:rPr>
          <w:rFonts w:asciiTheme="minorHAnsi" w:hAnsiTheme="minorHAnsi" w:cstheme="minorHAnsi"/>
        </w:rPr>
      </w:pPr>
    </w:p>
    <w:p w14:paraId="3CC58D09" w14:textId="77777777" w:rsidR="00CE6864" w:rsidRPr="00EA28AD" w:rsidRDefault="00CE6864" w:rsidP="009F3323">
      <w:pPr>
        <w:pStyle w:val="ListParagraph"/>
        <w:numPr>
          <w:ilvl w:val="1"/>
          <w:numId w:val="17"/>
        </w:numPr>
        <w:ind w:left="0" w:firstLine="0"/>
        <w:rPr>
          <w:rFonts w:asciiTheme="minorHAnsi" w:hAnsiTheme="minorHAnsi" w:cstheme="minorHAnsi"/>
        </w:rPr>
      </w:pPr>
      <w:r w:rsidRPr="00EA28AD">
        <w:rPr>
          <w:rFonts w:asciiTheme="minorHAnsi" w:hAnsiTheme="minorHAnsi" w:cstheme="minorHAnsi"/>
        </w:rPr>
        <w:t>With the system tuned to acceptable closed-loop performance, enter the desired oil temperature for DIB formation as the set point in the VI.</w:t>
      </w:r>
    </w:p>
    <w:p w14:paraId="01C05A81" w14:textId="77777777" w:rsidR="00CE6864" w:rsidRPr="00EA28AD" w:rsidRDefault="00CE6864" w:rsidP="009F3323">
      <w:pPr>
        <w:rPr>
          <w:rFonts w:asciiTheme="minorHAnsi" w:hAnsiTheme="minorHAnsi" w:cstheme="minorHAnsi"/>
        </w:rPr>
      </w:pPr>
    </w:p>
    <w:p w14:paraId="176BAF81" w14:textId="2D50E1C4" w:rsidR="00CE6864" w:rsidRPr="00EA28AD" w:rsidRDefault="00CE6864" w:rsidP="009F3323">
      <w:pPr>
        <w:rPr>
          <w:rFonts w:asciiTheme="minorHAnsi" w:hAnsiTheme="minorHAnsi" w:cstheme="minorHAnsi"/>
        </w:rPr>
      </w:pPr>
      <w:r w:rsidRPr="00EA28AD">
        <w:rPr>
          <w:rFonts w:asciiTheme="minorHAnsi" w:hAnsiTheme="minorHAnsi" w:cstheme="minorHAnsi"/>
        </w:rPr>
        <w:t>NOTE: For example, a set point temperature of 60 °C yielded good results in experiments with BTLE liposomes in the aqueous droplets</w:t>
      </w:r>
      <w:r w:rsidRPr="00EA28AD">
        <w:rPr>
          <w:rFonts w:asciiTheme="minorHAnsi" w:hAnsiTheme="minorHAnsi" w:cstheme="minorHAnsi"/>
        </w:rPr>
        <w:fldChar w:fldCharType="begin"/>
      </w:r>
      <w:r w:rsidR="00765923" w:rsidRPr="00EA28AD">
        <w:rPr>
          <w:rFonts w:asciiTheme="minorHAnsi" w:hAnsiTheme="minorHAnsi" w:cstheme="minorHAnsi"/>
        </w:rPr>
        <w:instrText xml:space="preserve"> ADDIN EN.CITE &lt;EndNote&gt;&lt;Cite&gt;&lt;Author&gt;Taylor&lt;/Author&gt;&lt;Year&gt;2015&lt;/Year&gt;&lt;RecNum&gt;40&lt;/RecNum&gt;&lt;DisplayText&gt;&lt;style face="superscript"&gt;37&lt;/style&gt;&lt;/DisplayText&gt;&lt;record&gt;&lt;rec-number&gt;40&lt;/rec-number&gt;&lt;foreign-keys&gt;&lt;key app="EN" db-id="vx5rredv2rar99efa5x5vpah5svz5f992etz" timestamp="1597265822" guid="49a56fd3-3cf9-48be-a681-9e11b144249f"&gt;40&lt;/key&gt;&lt;/foreign-keys&gt;&lt;ref-type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periodical&gt;&lt;pages&gt;325-337&lt;/pages&gt;&lt;volume&gt;31&lt;/volume&gt;&lt;number&gt;1&lt;/number&gt;&lt;dates&gt;&lt;year&gt;2015&lt;/year&gt;&lt;pub-dates&gt;&lt;date&gt;2015/01/13&lt;/date&gt;&lt;/pub-dates&gt;&lt;/dates&gt;&lt;publisher&gt;American Chemical Society&lt;/publisher&gt;&lt;isbn&gt;0743-7463&lt;/isbn&gt;&lt;urls&gt;&lt;related-urls&gt;&lt;url&gt;https://doi.org/10.1021/la503471m&lt;/url&gt;&lt;/related-urls&gt;&lt;/urls&gt;&lt;electronic-resource-num&gt;10.1021/la503471m&lt;/electronic-resource-num&gt;&lt;/record&gt;&lt;/Cite&gt;&lt;/EndNote&gt;</w:instrText>
      </w:r>
      <w:r w:rsidRPr="00EA28AD">
        <w:rPr>
          <w:rFonts w:asciiTheme="minorHAnsi" w:hAnsiTheme="minorHAnsi" w:cstheme="minorHAnsi"/>
        </w:rPr>
        <w:fldChar w:fldCharType="separate"/>
      </w:r>
      <w:r w:rsidR="00765923" w:rsidRPr="00EA28AD">
        <w:rPr>
          <w:rFonts w:asciiTheme="minorHAnsi" w:hAnsiTheme="minorHAnsi" w:cstheme="minorHAnsi"/>
          <w:noProof/>
          <w:vertAlign w:val="superscript"/>
        </w:rPr>
        <w:t>37</w:t>
      </w:r>
      <w:r w:rsidRPr="00EA28AD">
        <w:rPr>
          <w:rFonts w:asciiTheme="minorHAnsi" w:hAnsiTheme="minorHAnsi" w:cstheme="minorHAnsi"/>
        </w:rPr>
        <w:fldChar w:fldCharType="end"/>
      </w:r>
      <w:r w:rsidRPr="00EA28AD">
        <w:rPr>
          <w:rFonts w:asciiTheme="minorHAnsi" w:hAnsiTheme="minorHAnsi" w:cstheme="minorHAnsi"/>
        </w:rPr>
        <w:t>.</w:t>
      </w:r>
      <w:r w:rsidR="00943C52">
        <w:rPr>
          <w:rFonts w:asciiTheme="minorHAnsi" w:hAnsiTheme="minorHAnsi" w:cstheme="minorHAnsi"/>
        </w:rPr>
        <w:t xml:space="preserve"> </w:t>
      </w:r>
      <w:r w:rsidRPr="00EA28AD">
        <w:rPr>
          <w:rFonts w:asciiTheme="minorHAnsi" w:hAnsiTheme="minorHAnsi" w:cstheme="minorHAnsi"/>
        </w:rPr>
        <w:t>The user is referred elsewher</w:t>
      </w:r>
      <w:r w:rsidRPr="00F26EAE">
        <w:rPr>
          <w:rFonts w:asciiTheme="minorHAnsi" w:hAnsiTheme="minorHAnsi" w:cstheme="minorHAnsi"/>
        </w:rPr>
        <w:t>e</w:t>
      </w:r>
      <w:r w:rsidRPr="00F26EAE">
        <w:rPr>
          <w:rFonts w:asciiTheme="minorHAnsi" w:hAnsiTheme="minorHAnsi" w:cstheme="minorHAnsi"/>
        </w:rPr>
        <w:fldChar w:fldCharType="begin">
          <w:fldData xml:space="preserve">PEVuZE5vdGU+PENpdGU+PEF1dGhvcj5BdSAtIE5hamVtPC9BdXRob3I+PFllYXI+MjAxOTwvWWVh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</w:fldData>
        </w:fldChar>
      </w:r>
      <w:r w:rsidR="00301997" w:rsidRPr="00F26EAE">
        <w:rPr>
          <w:rFonts w:asciiTheme="minorHAnsi" w:hAnsiTheme="minorHAnsi" w:cstheme="minorHAnsi"/>
        </w:rPr>
        <w:instrText xml:space="preserve"> ADDIN EN.CITE </w:instrText>
      </w:r>
      <w:r w:rsidR="00301997" w:rsidRPr="00F26EAE">
        <w:rPr>
          <w:rFonts w:asciiTheme="minorHAnsi" w:hAnsiTheme="minorHAnsi" w:cstheme="minorHAnsi"/>
        </w:rPr>
        <w:fldChar w:fldCharType="begin">
          <w:fldData xml:space="preserve">PEVuZE5vdGU+PENpdGU+PEF1dGhvcj5BdSAtIE5hamVtPC9BdXRob3I+PFllYXI+MjAxOTwvWWVh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</w:fldData>
        </w:fldChar>
      </w:r>
      <w:r w:rsidR="00301997" w:rsidRPr="00F26EAE">
        <w:rPr>
          <w:rFonts w:asciiTheme="minorHAnsi" w:hAnsiTheme="minorHAnsi" w:cstheme="minorHAnsi"/>
        </w:rPr>
        <w:instrText xml:space="preserve"> ADDIN EN.CITE.DATA </w:instrText>
      </w:r>
      <w:r w:rsidR="00301997" w:rsidRPr="00F26EAE">
        <w:rPr>
          <w:rFonts w:asciiTheme="minorHAnsi" w:hAnsiTheme="minorHAnsi" w:cstheme="minorHAnsi"/>
        </w:rPr>
      </w:r>
      <w:r w:rsidR="00301997" w:rsidRPr="00F26EAE">
        <w:rPr>
          <w:rFonts w:asciiTheme="minorHAnsi" w:hAnsiTheme="minorHAnsi" w:cstheme="minorHAnsi"/>
        </w:rPr>
        <w:fldChar w:fldCharType="end"/>
      </w:r>
      <w:r w:rsidRPr="00F26EAE">
        <w:rPr>
          <w:rFonts w:asciiTheme="minorHAnsi" w:hAnsiTheme="minorHAnsi" w:cstheme="minorHAnsi"/>
        </w:rPr>
      </w:r>
      <w:r w:rsidRPr="00F26EAE">
        <w:rPr>
          <w:rFonts w:asciiTheme="minorHAnsi" w:hAnsiTheme="minorHAnsi" w:cstheme="minorHAnsi"/>
        </w:rPr>
        <w:fldChar w:fldCharType="separate"/>
      </w:r>
      <w:r w:rsidR="00301997" w:rsidRPr="00F26EAE">
        <w:rPr>
          <w:rFonts w:asciiTheme="minorHAnsi" w:hAnsiTheme="minorHAnsi" w:cstheme="minorHAnsi"/>
          <w:noProof/>
          <w:vertAlign w:val="superscript"/>
        </w:rPr>
        <w:t>2,40</w:t>
      </w:r>
      <w:r w:rsidRPr="00F26EAE">
        <w:rPr>
          <w:rFonts w:asciiTheme="minorHAnsi" w:hAnsiTheme="minorHAnsi" w:cstheme="minorHAnsi"/>
        </w:rPr>
        <w:fldChar w:fldCharType="end"/>
      </w:r>
      <w:r w:rsidRPr="00F26EAE">
        <w:rPr>
          <w:rFonts w:asciiTheme="minorHAnsi" w:hAnsiTheme="minorHAnsi" w:cstheme="minorHAnsi"/>
        </w:rPr>
        <w:t xml:space="preserve"> </w:t>
      </w:r>
      <w:r w:rsidRPr="00EA28AD">
        <w:rPr>
          <w:rFonts w:asciiTheme="minorHAnsi" w:hAnsiTheme="minorHAnsi" w:cstheme="minorHAnsi"/>
        </w:rPr>
        <w:t xml:space="preserve">for protocols explaining DIB assembly between droplets hanging on wire-type electrodes and configuration of electrophysiology equipment using the </w:t>
      </w:r>
      <w:r w:rsidR="00455859" w:rsidRPr="00EA28AD">
        <w:rPr>
          <w:rFonts w:asciiTheme="minorHAnsi" w:hAnsiTheme="minorHAnsi" w:cstheme="minorHAnsi"/>
        </w:rPr>
        <w:t>patch clamp amplifier</w:t>
      </w:r>
      <w:r w:rsidR="005E1D9D" w:rsidRPr="00EA28AD">
        <w:rPr>
          <w:rFonts w:asciiTheme="minorHAnsi" w:hAnsiTheme="minorHAnsi" w:cstheme="minorHAnsi"/>
        </w:rPr>
        <w:t>,</w:t>
      </w:r>
      <w:r w:rsidRPr="00EA28AD">
        <w:rPr>
          <w:rFonts w:asciiTheme="minorHAnsi" w:hAnsiTheme="minorHAnsi" w:cstheme="minorHAnsi"/>
        </w:rPr>
        <w:t xml:space="preserve"> </w:t>
      </w:r>
      <w:r w:rsidR="005E1D9D" w:rsidRPr="00EA28AD">
        <w:rPr>
          <w:rFonts w:asciiTheme="minorHAnsi" w:hAnsiTheme="minorHAnsi" w:cstheme="minorHAnsi"/>
        </w:rPr>
        <w:t>DAQ</w:t>
      </w:r>
      <w:r w:rsidR="0018695C" w:rsidRPr="00EA28AD">
        <w:rPr>
          <w:rFonts w:asciiTheme="minorHAnsi" w:hAnsiTheme="minorHAnsi" w:cstheme="minorHAnsi"/>
        </w:rPr>
        <w:t>-1</w:t>
      </w:r>
      <w:r w:rsidR="005E1D9D" w:rsidRPr="00EA28AD">
        <w:rPr>
          <w:rFonts w:asciiTheme="minorHAnsi" w:hAnsiTheme="minorHAnsi" w:cstheme="minorHAnsi"/>
        </w:rPr>
        <w:t>,</w:t>
      </w:r>
      <w:r w:rsidRPr="00EA28AD">
        <w:rPr>
          <w:rFonts w:asciiTheme="minorHAnsi" w:hAnsiTheme="minorHAnsi" w:cstheme="minorHAnsi"/>
        </w:rPr>
        <w:t xml:space="preserve"> and </w:t>
      </w:r>
      <w:r w:rsidR="00040A5D" w:rsidRPr="00EA28AD">
        <w:rPr>
          <w:rFonts w:asciiTheme="minorHAnsi" w:hAnsiTheme="minorHAnsi" w:cstheme="minorHAnsi"/>
        </w:rPr>
        <w:t xml:space="preserve">electrophysiology measurement </w:t>
      </w:r>
      <w:r w:rsidRPr="00EA28AD">
        <w:rPr>
          <w:rFonts w:asciiTheme="minorHAnsi" w:hAnsiTheme="minorHAnsi" w:cstheme="minorHAnsi"/>
        </w:rPr>
        <w:t>software. Specifically, the protocol by Najem, et al</w:t>
      </w:r>
      <w:r w:rsidR="00943C52">
        <w:rPr>
          <w:rFonts w:asciiTheme="minorHAnsi" w:hAnsiTheme="minorHAnsi" w:cstheme="minorHAnsi"/>
        </w:rPr>
        <w:t>.</w:t>
      </w:r>
      <w:r w:rsidR="00301997" w:rsidRPr="00EA28AD">
        <w:rPr>
          <w:rFonts w:asciiTheme="minorHAnsi" w:hAnsiTheme="minorHAnsi" w:cstheme="minorHAnsi"/>
        </w:rPr>
        <w:fldChar w:fldCharType="begin">
          <w:fldData xml:space="preserve">PEVuZE5vdGU+PENpdGU+PEF1dGhvcj5BdSAtIE5hamVtPC9BdXRob3I+PFllYXI+MjAxOTwvWWVh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=
</w:fldData>
        </w:fldChar>
      </w:r>
      <w:r w:rsidR="00CA53FB" w:rsidRPr="00EA28AD">
        <w:rPr>
          <w:rFonts w:asciiTheme="minorHAnsi" w:hAnsiTheme="minorHAnsi" w:cstheme="minorHAnsi"/>
        </w:rPr>
        <w:instrText xml:space="preserve"> ADDIN EN.CITE </w:instrText>
      </w:r>
      <w:r w:rsidR="00CA53FB" w:rsidRPr="00EA28AD">
        <w:rPr>
          <w:rFonts w:asciiTheme="minorHAnsi" w:hAnsiTheme="minorHAnsi" w:cstheme="minorHAnsi"/>
        </w:rPr>
        <w:fldChar w:fldCharType="begin">
          <w:fldData xml:space="preserve">PEVuZE5vdGU+PENpdGU+PEF1dGhvcj5BdSAtIE5hamVtPC9BdXRob3I+PFllYXI+MjAxOTwvWWVh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=
</w:fldData>
        </w:fldChar>
      </w:r>
      <w:r w:rsidR="00CA53FB" w:rsidRPr="00EA28AD">
        <w:rPr>
          <w:rFonts w:asciiTheme="minorHAnsi" w:hAnsiTheme="minorHAnsi" w:cstheme="minorHAnsi"/>
        </w:rPr>
        <w:instrText xml:space="preserve"> ADDIN EN.CITE.DATA </w:instrText>
      </w:r>
      <w:r w:rsidR="00CA53FB" w:rsidRPr="00EA28AD">
        <w:rPr>
          <w:rFonts w:asciiTheme="minorHAnsi" w:hAnsiTheme="minorHAnsi" w:cstheme="minorHAnsi"/>
        </w:rPr>
      </w:r>
      <w:r w:rsidR="00CA53FB" w:rsidRPr="00EA28AD">
        <w:rPr>
          <w:rFonts w:asciiTheme="minorHAnsi" w:hAnsiTheme="minorHAnsi" w:cstheme="minorHAnsi"/>
        </w:rPr>
        <w:fldChar w:fldCharType="end"/>
      </w:r>
      <w:r w:rsidR="00301997" w:rsidRPr="00EA28AD">
        <w:rPr>
          <w:rFonts w:asciiTheme="minorHAnsi" w:hAnsiTheme="minorHAnsi" w:cstheme="minorHAnsi"/>
        </w:rPr>
      </w:r>
      <w:r w:rsidR="00301997" w:rsidRPr="00EA28AD">
        <w:rPr>
          <w:rFonts w:asciiTheme="minorHAnsi" w:hAnsiTheme="minorHAnsi" w:cstheme="minorHAnsi"/>
        </w:rPr>
        <w:fldChar w:fldCharType="separate"/>
      </w:r>
      <w:r w:rsidR="00301997" w:rsidRPr="00EA28AD">
        <w:rPr>
          <w:rFonts w:asciiTheme="minorHAnsi" w:hAnsiTheme="minorHAnsi" w:cstheme="minorHAnsi"/>
          <w:noProof/>
          <w:vertAlign w:val="superscript"/>
        </w:rPr>
        <w:t>40</w:t>
      </w:r>
      <w:r w:rsidR="00301997" w:rsidRPr="00EA28AD">
        <w:rPr>
          <w:rFonts w:asciiTheme="minorHAnsi" w:hAnsiTheme="minorHAnsi" w:cstheme="minorHAnsi"/>
        </w:rPr>
        <w:fldChar w:fldCharType="end"/>
      </w:r>
      <w:r w:rsidRPr="00EA28AD">
        <w:rPr>
          <w:rFonts w:asciiTheme="minorHAnsi" w:hAnsiTheme="minorHAnsi" w:cstheme="minorHAnsi"/>
        </w:rPr>
        <w:t xml:space="preserve"> can be closely followed until Step 13. Beyond that step, a slightly different approach</w:t>
      </w:r>
      <w:r w:rsidR="003207D7" w:rsidRPr="00EA28AD">
        <w:rPr>
          <w:rFonts w:asciiTheme="minorHAnsi" w:hAnsiTheme="minorHAnsi" w:cstheme="minorHAnsi"/>
        </w:rPr>
        <w:t xml:space="preserve"> is employed</w:t>
      </w:r>
      <w:r w:rsidRPr="00EA28AD">
        <w:rPr>
          <w:rFonts w:asciiTheme="minorHAnsi" w:hAnsiTheme="minorHAnsi" w:cstheme="minorHAnsi"/>
        </w:rPr>
        <w:t xml:space="preserve"> for successful monolayer and bilayer formation when using lipids that require heating to promote monolayer or bilayer formation. </w:t>
      </w:r>
    </w:p>
    <w:p w14:paraId="19389A25" w14:textId="77777777" w:rsidR="00CE6864" w:rsidRPr="00EA28AD" w:rsidRDefault="00CE6864" w:rsidP="009F3323">
      <w:pPr>
        <w:rPr>
          <w:rFonts w:asciiTheme="minorHAnsi" w:hAnsiTheme="minorHAnsi" w:cstheme="minorHAnsi"/>
        </w:rPr>
      </w:pPr>
    </w:p>
    <w:p w14:paraId="4AA70010" w14:textId="0CD29501" w:rsidR="005E1D9D" w:rsidRPr="00EA28AD" w:rsidRDefault="00CE6864" w:rsidP="009F3323">
      <w:pPr>
        <w:pStyle w:val="ListParagraph"/>
        <w:numPr>
          <w:ilvl w:val="1"/>
          <w:numId w:val="17"/>
        </w:numPr>
        <w:ind w:left="0" w:firstLine="0"/>
        <w:rPr>
          <w:rFonts w:asciiTheme="minorHAnsi" w:hAnsiTheme="minorHAnsi" w:cstheme="minorHAnsi"/>
        </w:rPr>
      </w:pPr>
      <w:r w:rsidRPr="00EA28AD">
        <w:rPr>
          <w:rFonts w:asciiTheme="minorHAnsi" w:hAnsiTheme="minorHAnsi" w:cstheme="minorHAnsi"/>
        </w:rPr>
        <w:t>Lower the tips of the silver/silver chloride (Ag/AgCl) electrodes into the oil until they nearly touch the bottom of the acrylic reservoir. This positioning of the electrode tips is crucial for keeping the droplet on the electrode in heated oil, where convective currents in the oil</w:t>
      </w:r>
      <w:r w:rsidR="00742676" w:rsidRPr="00EA28AD">
        <w:rPr>
          <w:rFonts w:asciiTheme="minorHAnsi" w:hAnsiTheme="minorHAnsi" w:cstheme="minorHAnsi"/>
        </w:rPr>
        <w:t xml:space="preserve"> have been observed</w:t>
      </w:r>
      <w:r w:rsidRPr="00EA28AD">
        <w:rPr>
          <w:rFonts w:asciiTheme="minorHAnsi" w:hAnsiTheme="minorHAnsi" w:cstheme="minorHAnsi"/>
        </w:rPr>
        <w:t xml:space="preserve"> to detach droplets from the hydrogel-coated electrodes (</w:t>
      </w:r>
      <w:r w:rsidRPr="00EA28AD">
        <w:rPr>
          <w:rFonts w:asciiTheme="minorHAnsi" w:hAnsiTheme="minorHAnsi" w:cstheme="minorHAnsi"/>
          <w:b/>
          <w:bCs/>
        </w:rPr>
        <w:t>Figure 2c</w:t>
      </w:r>
      <w:r w:rsidRPr="00EA28AD">
        <w:rPr>
          <w:rFonts w:asciiTheme="minorHAnsi" w:hAnsiTheme="minorHAnsi" w:cstheme="minorHAnsi"/>
        </w:rPr>
        <w:t xml:space="preserve">). </w:t>
      </w:r>
    </w:p>
    <w:p w14:paraId="1FF63E08" w14:textId="77777777" w:rsidR="00DD15CE" w:rsidRPr="00EA28AD" w:rsidRDefault="00DD15CE" w:rsidP="009F3323">
      <w:pPr>
        <w:pStyle w:val="ListParagraph"/>
        <w:ind w:left="0"/>
        <w:rPr>
          <w:rFonts w:asciiTheme="minorHAnsi" w:hAnsiTheme="minorHAnsi" w:cstheme="minorHAnsi"/>
        </w:rPr>
      </w:pPr>
    </w:p>
    <w:p w14:paraId="227820EF" w14:textId="43DE54D4" w:rsidR="00CE6864" w:rsidRPr="00EA28AD" w:rsidRDefault="00CE6864" w:rsidP="009F3323">
      <w:pPr>
        <w:pStyle w:val="ListParagraph"/>
        <w:numPr>
          <w:ilvl w:val="1"/>
          <w:numId w:val="17"/>
        </w:numPr>
        <w:ind w:left="0" w:firstLine="0"/>
        <w:rPr>
          <w:rFonts w:asciiTheme="minorHAnsi" w:hAnsiTheme="minorHAnsi" w:cstheme="minorHAnsi"/>
        </w:rPr>
      </w:pPr>
      <w:bookmarkStart w:id="7" w:name="_Hlk62863520"/>
      <w:r w:rsidRPr="00EA28AD">
        <w:rPr>
          <w:rFonts w:asciiTheme="minorHAnsi" w:hAnsiTheme="minorHAnsi" w:cstheme="minorHAnsi"/>
        </w:rPr>
        <w:t xml:space="preserve">Pipette a 250 </w:t>
      </w:r>
      <w:proofErr w:type="spellStart"/>
      <w:r w:rsidRPr="00EA28AD">
        <w:rPr>
          <w:rFonts w:asciiTheme="minorHAnsi" w:hAnsiTheme="minorHAnsi" w:cstheme="minorHAnsi"/>
        </w:rPr>
        <w:t>nL</w:t>
      </w:r>
      <w:proofErr w:type="spellEnd"/>
      <w:r w:rsidRPr="00EA28AD">
        <w:rPr>
          <w:rFonts w:asciiTheme="minorHAnsi" w:hAnsiTheme="minorHAnsi" w:cstheme="minorHAnsi"/>
        </w:rPr>
        <w:t xml:space="preserve"> droplet of aqueous lipid solution</w:t>
      </w:r>
      <w:r w:rsidR="00D5373C" w:rsidRPr="00EA28AD">
        <w:rPr>
          <w:rFonts w:asciiTheme="minorHAnsi" w:hAnsiTheme="minorHAnsi" w:cstheme="minorHAnsi"/>
        </w:rPr>
        <w:t xml:space="preserve"> containing 2 </w:t>
      </w:r>
      <w:r w:rsidR="00B64565" w:rsidRPr="00EA28AD">
        <w:rPr>
          <w:rFonts w:asciiTheme="minorHAnsi" w:hAnsiTheme="minorHAnsi" w:cstheme="minorHAnsi"/>
        </w:rPr>
        <w:t xml:space="preserve">mg/mL </w:t>
      </w:r>
      <w:r w:rsidR="00D5373C" w:rsidRPr="00EA28AD">
        <w:rPr>
          <w:rFonts w:asciiTheme="minorHAnsi" w:hAnsiTheme="minorHAnsi" w:cstheme="minorHAnsi"/>
        </w:rPr>
        <w:t xml:space="preserve">of BTLE, 100 mM </w:t>
      </w:r>
      <w:r w:rsidR="00B64565" w:rsidRPr="00EA28AD">
        <w:rPr>
          <w:rFonts w:asciiTheme="minorHAnsi" w:hAnsiTheme="minorHAnsi" w:cstheme="minorHAnsi"/>
        </w:rPr>
        <w:lastRenderedPageBreak/>
        <w:t>potassium chlor</w:t>
      </w:r>
      <w:r w:rsidR="00BB4FDF" w:rsidRPr="00EA28AD">
        <w:rPr>
          <w:rFonts w:asciiTheme="minorHAnsi" w:hAnsiTheme="minorHAnsi" w:cstheme="minorHAnsi"/>
        </w:rPr>
        <w:t>i</w:t>
      </w:r>
      <w:r w:rsidR="00B64565" w:rsidRPr="00EA28AD">
        <w:rPr>
          <w:rFonts w:asciiTheme="minorHAnsi" w:hAnsiTheme="minorHAnsi" w:cstheme="minorHAnsi"/>
        </w:rPr>
        <w:t>d</w:t>
      </w:r>
      <w:r w:rsidR="00BB4FDF" w:rsidRPr="00EA28AD">
        <w:rPr>
          <w:rFonts w:asciiTheme="minorHAnsi" w:hAnsiTheme="minorHAnsi" w:cstheme="minorHAnsi"/>
        </w:rPr>
        <w:t>e</w:t>
      </w:r>
      <w:r w:rsidR="00B64565" w:rsidRPr="00EA28AD">
        <w:rPr>
          <w:rFonts w:asciiTheme="minorHAnsi" w:hAnsiTheme="minorHAnsi" w:cstheme="minorHAnsi"/>
        </w:rPr>
        <w:t xml:space="preserve"> (</w:t>
      </w:r>
      <w:proofErr w:type="spellStart"/>
      <w:r w:rsidR="00D5373C" w:rsidRPr="00EA28AD">
        <w:rPr>
          <w:rFonts w:asciiTheme="minorHAnsi" w:hAnsiTheme="minorHAnsi" w:cstheme="minorHAnsi"/>
        </w:rPr>
        <w:t>KCl</w:t>
      </w:r>
      <w:proofErr w:type="spellEnd"/>
      <w:r w:rsidR="00B64565" w:rsidRPr="00EA28AD">
        <w:rPr>
          <w:rFonts w:asciiTheme="minorHAnsi" w:hAnsiTheme="minorHAnsi" w:cstheme="minorHAnsi"/>
        </w:rPr>
        <w:t>)</w:t>
      </w:r>
      <w:r w:rsidR="00D5373C" w:rsidRPr="00EA28AD">
        <w:rPr>
          <w:rFonts w:asciiTheme="minorHAnsi" w:hAnsiTheme="minorHAnsi" w:cstheme="minorHAnsi"/>
        </w:rPr>
        <w:t xml:space="preserve">, and 10 mM </w:t>
      </w:r>
      <w:r w:rsidR="00B64565" w:rsidRPr="00EA28AD">
        <w:rPr>
          <w:rFonts w:asciiTheme="minorHAnsi" w:hAnsiTheme="minorHAnsi" w:cstheme="minorHAnsi"/>
        </w:rPr>
        <w:t>3-(N-morpholino) propanesulfonic acid (</w:t>
      </w:r>
      <w:r w:rsidR="00D5373C" w:rsidRPr="00EA28AD">
        <w:rPr>
          <w:rFonts w:asciiTheme="minorHAnsi" w:hAnsiTheme="minorHAnsi" w:cstheme="minorHAnsi"/>
        </w:rPr>
        <w:t>MOPS</w:t>
      </w:r>
      <w:r w:rsidR="00B64565" w:rsidRPr="00EA28AD">
        <w:rPr>
          <w:rFonts w:asciiTheme="minorHAnsi" w:hAnsiTheme="minorHAnsi" w:cstheme="minorHAnsi"/>
        </w:rPr>
        <w:t>)</w:t>
      </w:r>
      <w:r w:rsidRPr="00EA28AD">
        <w:rPr>
          <w:rFonts w:asciiTheme="minorHAnsi" w:hAnsiTheme="minorHAnsi" w:cstheme="minorHAnsi"/>
        </w:rPr>
        <w:t xml:space="preserve"> onto each electrode tip and let them incubate in the heated oil for a minimum of 10 minutes to promote monolayer formation. </w:t>
      </w:r>
    </w:p>
    <w:bookmarkEnd w:id="7"/>
    <w:p w14:paraId="31F8252C" w14:textId="77777777" w:rsidR="005F4154" w:rsidRPr="00EA28AD" w:rsidRDefault="005F4154" w:rsidP="009F3323">
      <w:pPr>
        <w:pStyle w:val="ListParagraph"/>
        <w:ind w:left="0"/>
        <w:rPr>
          <w:rFonts w:asciiTheme="minorHAnsi" w:hAnsiTheme="minorHAnsi" w:cstheme="minorHAnsi"/>
        </w:rPr>
      </w:pPr>
    </w:p>
    <w:p w14:paraId="5B77A932" w14:textId="08D99D5A" w:rsidR="005F4154" w:rsidRPr="00EA28AD" w:rsidRDefault="005F4154" w:rsidP="009F3323">
      <w:pPr>
        <w:pStyle w:val="ListParagraph"/>
        <w:numPr>
          <w:ilvl w:val="1"/>
          <w:numId w:val="17"/>
        </w:numPr>
        <w:ind w:left="0" w:firstLine="0"/>
        <w:rPr>
          <w:rFonts w:asciiTheme="minorHAnsi" w:hAnsiTheme="minorHAnsi" w:cstheme="minorHAnsi"/>
        </w:rPr>
      </w:pPr>
      <w:r w:rsidRPr="00EA28AD">
        <w:rPr>
          <w:rFonts w:asciiTheme="minorHAnsi" w:hAnsiTheme="minorHAnsi" w:cstheme="minorHAnsi"/>
        </w:rPr>
        <w:t>Cover the headstage and heated stage fixture with a grounded Faraday cage.</w:t>
      </w:r>
    </w:p>
    <w:p w14:paraId="47602CA8" w14:textId="77777777" w:rsidR="005E1D9D" w:rsidRPr="00EA28AD" w:rsidRDefault="005E1D9D" w:rsidP="009F3323">
      <w:pPr>
        <w:pStyle w:val="ListParagraph"/>
        <w:ind w:left="0"/>
        <w:rPr>
          <w:rFonts w:asciiTheme="minorHAnsi" w:hAnsiTheme="minorHAnsi" w:cstheme="minorHAnsi"/>
        </w:rPr>
      </w:pPr>
    </w:p>
    <w:p w14:paraId="7594390D" w14:textId="0A424FB6" w:rsidR="00CE6864" w:rsidRPr="00EA28AD" w:rsidRDefault="00CE6864" w:rsidP="009F3323">
      <w:pPr>
        <w:pStyle w:val="ListParagraph"/>
        <w:numPr>
          <w:ilvl w:val="1"/>
          <w:numId w:val="17"/>
        </w:numPr>
        <w:ind w:left="0" w:firstLine="0"/>
        <w:rPr>
          <w:rFonts w:asciiTheme="minorHAnsi" w:hAnsiTheme="minorHAnsi" w:cstheme="minorHAnsi"/>
        </w:rPr>
      </w:pPr>
      <w:bookmarkStart w:id="8" w:name="_Hlk62659226"/>
      <w:r w:rsidRPr="00EA28AD">
        <w:rPr>
          <w:rFonts w:asciiTheme="minorHAnsi" w:hAnsiTheme="minorHAnsi" w:cstheme="minorHAnsi"/>
        </w:rPr>
        <w:t>Bring the droplets into gentle contact by slowly manipulating the horizontal positions of the electrodes</w:t>
      </w:r>
      <w:r w:rsidR="00DD15CE" w:rsidRPr="00EA28AD">
        <w:rPr>
          <w:rFonts w:asciiTheme="minorHAnsi" w:hAnsiTheme="minorHAnsi" w:cstheme="minorHAnsi"/>
        </w:rPr>
        <w:t xml:space="preserve"> until the user sees the droplets deform from contact or begin to displace on another</w:t>
      </w:r>
      <w:r w:rsidR="00943C52">
        <w:rPr>
          <w:rFonts w:asciiTheme="minorHAnsi" w:hAnsiTheme="minorHAnsi" w:cstheme="minorHAnsi"/>
        </w:rPr>
        <w:t xml:space="preserve"> and</w:t>
      </w:r>
      <w:r w:rsidR="00241151" w:rsidRPr="00EA28AD">
        <w:rPr>
          <w:rFonts w:asciiTheme="minorHAnsi" w:hAnsiTheme="minorHAnsi" w:cstheme="minorHAnsi"/>
        </w:rPr>
        <w:t xml:space="preserve"> </w:t>
      </w:r>
      <w:r w:rsidR="00943C52">
        <w:rPr>
          <w:rFonts w:asciiTheme="minorHAnsi" w:hAnsiTheme="minorHAnsi" w:cstheme="minorHAnsi"/>
        </w:rPr>
        <w:t>w</w:t>
      </w:r>
      <w:r w:rsidRPr="00EA28AD">
        <w:rPr>
          <w:rFonts w:asciiTheme="minorHAnsi" w:hAnsiTheme="minorHAnsi" w:cstheme="minorHAnsi"/>
        </w:rPr>
        <w:t xml:space="preserve">ait a </w:t>
      </w:r>
      <w:r w:rsidR="00555A29" w:rsidRPr="00EA28AD">
        <w:rPr>
          <w:rFonts w:asciiTheme="minorHAnsi" w:hAnsiTheme="minorHAnsi" w:cstheme="minorHAnsi"/>
        </w:rPr>
        <w:t xml:space="preserve">few </w:t>
      </w:r>
      <w:r w:rsidRPr="00EA28AD">
        <w:rPr>
          <w:rFonts w:asciiTheme="minorHAnsi" w:hAnsiTheme="minorHAnsi" w:cstheme="minorHAnsi"/>
        </w:rPr>
        <w:t>minutes until bilayer formation commences.</w:t>
      </w:r>
      <w:r w:rsidR="00DD15CE" w:rsidRPr="00EA28AD">
        <w:rPr>
          <w:rFonts w:asciiTheme="minorHAnsi" w:hAnsiTheme="minorHAnsi" w:cstheme="minorHAnsi"/>
        </w:rPr>
        <w:t xml:space="preserve"> If after several minutes a bilayer has not formed, the droplets can be coerced together more to facilitate bilayer formation. </w:t>
      </w:r>
      <w:bookmarkStart w:id="9" w:name="_Hlk62834964"/>
      <w:bookmarkEnd w:id="8"/>
      <w:r w:rsidRPr="00EA28AD">
        <w:rPr>
          <w:rFonts w:asciiTheme="minorHAnsi" w:hAnsiTheme="minorHAnsi" w:cstheme="minorHAnsi"/>
        </w:rPr>
        <w:t xml:space="preserve">The formation of a </w:t>
      </w:r>
      <w:r w:rsidR="00241151" w:rsidRPr="00EA28AD">
        <w:rPr>
          <w:rFonts w:asciiTheme="minorHAnsi" w:hAnsiTheme="minorHAnsi" w:cstheme="minorHAnsi"/>
        </w:rPr>
        <w:t>thinned</w:t>
      </w:r>
      <w:r w:rsidRPr="00EA28AD">
        <w:rPr>
          <w:rFonts w:asciiTheme="minorHAnsi" w:hAnsiTheme="minorHAnsi" w:cstheme="minorHAnsi"/>
        </w:rPr>
        <w:t xml:space="preserve"> interfacial bilayer can be confirmed through visual inspection (</w:t>
      </w:r>
      <w:r w:rsidRPr="00EA28AD">
        <w:rPr>
          <w:rFonts w:asciiTheme="minorHAnsi" w:hAnsiTheme="minorHAnsi" w:cstheme="minorHAnsi"/>
          <w:b/>
          <w:bCs/>
        </w:rPr>
        <w:t>Figure 5</w:t>
      </w:r>
      <w:r w:rsidR="00555A29" w:rsidRPr="00EA28AD">
        <w:rPr>
          <w:rFonts w:asciiTheme="minorHAnsi" w:hAnsiTheme="minorHAnsi" w:cstheme="minorHAnsi"/>
          <w:b/>
          <w:bCs/>
        </w:rPr>
        <w:t>a</w:t>
      </w:r>
      <w:r w:rsidRPr="00EA28AD">
        <w:rPr>
          <w:rFonts w:asciiTheme="minorHAnsi" w:hAnsiTheme="minorHAnsi" w:cstheme="minorHAnsi"/>
        </w:rPr>
        <w:t>)</w:t>
      </w:r>
      <w:r w:rsidR="00555A29" w:rsidRPr="00EA28AD">
        <w:rPr>
          <w:rFonts w:asciiTheme="minorHAnsi" w:hAnsiTheme="minorHAnsi" w:cstheme="minorHAnsi"/>
        </w:rPr>
        <w:t xml:space="preserve"> </w:t>
      </w:r>
      <w:r w:rsidRPr="00EA28AD">
        <w:rPr>
          <w:rFonts w:asciiTheme="minorHAnsi" w:hAnsiTheme="minorHAnsi" w:cstheme="minorHAnsi"/>
        </w:rPr>
        <w:t>or by measuring the increase in the amplitude of a square-waveform capacitive current induced by a waveform generator outputting a 10 mV, 10 Hz triangular voltage</w:t>
      </w:r>
      <w:r w:rsidRPr="00EA28AD">
        <w:rPr>
          <w:rFonts w:asciiTheme="minorHAnsi" w:hAnsiTheme="minorHAnsi" w:cstheme="minorHAnsi"/>
        </w:rPr>
        <w:fldChar w:fldCharType="begin"/>
      </w:r>
      <w:r w:rsidR="00765923" w:rsidRPr="00EA28AD">
        <w:rPr>
          <w:rFonts w:asciiTheme="minorHAnsi" w:hAnsiTheme="minorHAnsi" w:cstheme="minorHAnsi"/>
        </w:rPr>
        <w:instrText xml:space="preserve"> ADDIN EN.CITE &lt;EndNote&gt;&lt;Cite&gt;&lt;Author&gt;Taylor&lt;/Author&gt;&lt;Year&gt;2015&lt;/Year&gt;&lt;RecNum&gt;1&lt;/RecNum&gt;&lt;DisplayText&gt;&lt;style face="superscript"&gt;22&lt;/style&gt;&lt;/DisplayText&gt;&lt;record&gt;&lt;rec-number&gt;1&lt;/rec-number&gt;&lt;foreign-keys&gt;&lt;key app="EN" db-id="vx5rredv2rar99efa5x5vpah5svz5f992etz" timestamp="1593710178" guid="498e76ec-12e9-4c8e-936f-bc60cd64e21b"&gt;1&lt;/key&gt;&lt;/foreign-keys&gt;&lt;ref-type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Matter&lt;/full-title&gt;&lt;/periodical&gt;&lt;pages&gt;7592-7605&lt;/pages&gt;&lt;volume&gt;11&lt;/volume&gt;&lt;number&gt;38&lt;/number&gt;&lt;dates&gt;&lt;year&gt;2015&lt;/year&gt;&lt;/dates&gt;&lt;publisher&gt;The Royal Society of Chemistry&lt;/publisher&gt;&lt;isbn&gt;1744-683X&lt;/isbn&gt;&lt;work-type&gt;10.1039/C5SM01005E&lt;/work-type&gt;&lt;urls&gt;&lt;related-urls&gt;&lt;url&gt;http://dx.doi.org/10.1039/C5SM01005E&lt;/url&gt;&lt;/related-urls&gt;&lt;/urls&gt;&lt;electronic-resource-num&gt;10.1039/C5SM01005E&lt;/electronic-resource-num&gt;&lt;/record&gt;&lt;/Cite&gt;&lt;/EndNote&gt;</w:instrText>
      </w:r>
      <w:r w:rsidRPr="00EA28AD">
        <w:rPr>
          <w:rFonts w:asciiTheme="minorHAnsi" w:hAnsiTheme="minorHAnsi" w:cstheme="minorHAnsi"/>
        </w:rPr>
        <w:fldChar w:fldCharType="separate"/>
      </w:r>
      <w:r w:rsidRPr="00EA28AD">
        <w:rPr>
          <w:rFonts w:asciiTheme="minorHAnsi" w:hAnsiTheme="minorHAnsi" w:cstheme="minorHAnsi"/>
          <w:noProof/>
          <w:vertAlign w:val="superscript"/>
        </w:rPr>
        <w:t>22</w:t>
      </w:r>
      <w:r w:rsidRPr="00EA28AD">
        <w:rPr>
          <w:rFonts w:asciiTheme="minorHAnsi" w:hAnsiTheme="minorHAnsi" w:cstheme="minorHAnsi"/>
        </w:rPr>
        <w:fldChar w:fldCharType="end"/>
      </w:r>
      <w:r w:rsidRPr="00EA28AD">
        <w:rPr>
          <w:rFonts w:asciiTheme="minorHAnsi" w:hAnsiTheme="minorHAnsi" w:cstheme="minorHAnsi"/>
        </w:rPr>
        <w:t xml:space="preserve">. </w:t>
      </w:r>
      <w:bookmarkEnd w:id="9"/>
      <w:r w:rsidRPr="00EA28AD">
        <w:rPr>
          <w:rFonts w:asciiTheme="minorHAnsi" w:hAnsiTheme="minorHAnsi" w:cstheme="minorHAnsi"/>
        </w:rPr>
        <w:t xml:space="preserve">Allow the bilayer to equilibrate for a minimum of 10 minutes to reach a steady interfacial area, upon initial formation and prior to subsequent characterization at the initial set point. </w:t>
      </w:r>
    </w:p>
    <w:p w14:paraId="0D168209" w14:textId="77777777" w:rsidR="008E47EA" w:rsidRPr="00EA28AD" w:rsidRDefault="008E47EA" w:rsidP="009F3323">
      <w:pPr>
        <w:pStyle w:val="ListParagraph"/>
        <w:ind w:left="0"/>
        <w:rPr>
          <w:rFonts w:asciiTheme="minorHAnsi" w:hAnsiTheme="minorHAnsi" w:cstheme="minorHAnsi"/>
        </w:rPr>
      </w:pPr>
    </w:p>
    <w:p w14:paraId="525DABD2" w14:textId="045BA241" w:rsidR="00CE6864" w:rsidRDefault="00344C43" w:rsidP="009F3323">
      <w:pPr>
        <w:pStyle w:val="ListParagraph"/>
        <w:ind w:left="0"/>
        <w:rPr>
          <w:rFonts w:asciiTheme="minorHAnsi" w:hAnsiTheme="minorHAnsi" w:cstheme="minorHAnsi"/>
        </w:rPr>
      </w:pPr>
      <w:bookmarkStart w:id="10" w:name="_Hlk62836362"/>
      <w:r w:rsidRPr="00EA28AD">
        <w:rPr>
          <w:rFonts w:asciiTheme="minorHAnsi" w:hAnsiTheme="minorHAnsi" w:cstheme="minorHAnsi"/>
        </w:rPr>
        <w:t>NOTE: The type of oil can have a significant impact on bilayer thinning, membrane thickness, and inter-droplet contact angle. In general, the smaller the oil molecule the more easily it can remain in the hydrophobic core of the bilayer occupied by lipid acyl chains. Oil retention increases both monolayer and bilayer tensions and thickness and decreases the area and angle of contact between droplets. These metrics signify a weaker state of adhesion. Larger, bulkier molecules exert the opposite effect. For example, squalene is bulkier molecule than alkanes such as hexadecane, which enables it to be readily excluded from between monolayers during bilayer thinning. As such, DIBs formed in squalene are thinner, they display higher contact areas and angles, and they exhibit higher free energies of formation</w:t>
      </w:r>
      <w:r w:rsidRPr="00EA28AD">
        <w:rPr>
          <w:rFonts w:asciiTheme="minorHAnsi" w:hAnsiTheme="minorHAnsi" w:cstheme="minorHAnsi"/>
        </w:rPr>
        <w:fldChar w:fldCharType="begin">
          <w:fldData xml:space="preserve">PEVuZE5vdGU+PENpdGU+PEF1dGhvcj5UYXlsb3I8L0F1dGhvcj48WWVhcj4yMDE1PC9ZZWFyPjxS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</w:fldData>
        </w:fldChar>
      </w:r>
      <w:r w:rsidR="00CA53FB" w:rsidRPr="00EA28AD">
        <w:rPr>
          <w:rFonts w:asciiTheme="minorHAnsi" w:hAnsiTheme="minorHAnsi" w:cstheme="minorHAnsi"/>
        </w:rPr>
        <w:instrText xml:space="preserve"> ADDIN EN.CITE </w:instrText>
      </w:r>
      <w:r w:rsidR="00CA53FB" w:rsidRPr="00EA28AD">
        <w:rPr>
          <w:rFonts w:asciiTheme="minorHAnsi" w:hAnsiTheme="minorHAnsi" w:cstheme="minorHAnsi"/>
        </w:rPr>
        <w:fldChar w:fldCharType="begin">
          <w:fldData xml:space="preserve">PEVuZE5vdGU+PENpdGU+PEF1dGhvcj5UYXlsb3I8L0F1dGhvcj48WWVhcj4yMDE1PC9ZZWFyPjxS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</w:fldData>
        </w:fldChar>
      </w:r>
      <w:r w:rsidR="00CA53FB" w:rsidRPr="00EA28AD">
        <w:rPr>
          <w:rFonts w:asciiTheme="minorHAnsi" w:hAnsiTheme="minorHAnsi" w:cstheme="minorHAnsi"/>
        </w:rPr>
        <w:instrText xml:space="preserve"> ADDIN EN.CITE.DATA </w:instrText>
      </w:r>
      <w:r w:rsidR="00CA53FB" w:rsidRPr="00EA28AD">
        <w:rPr>
          <w:rFonts w:asciiTheme="minorHAnsi" w:hAnsiTheme="minorHAnsi" w:cstheme="minorHAnsi"/>
        </w:rPr>
      </w:r>
      <w:r w:rsidR="00CA53FB" w:rsidRPr="00EA28AD">
        <w:rPr>
          <w:rFonts w:asciiTheme="minorHAnsi" w:hAnsiTheme="minorHAnsi" w:cstheme="minorHAnsi"/>
        </w:rPr>
        <w:fldChar w:fldCharType="end"/>
      </w:r>
      <w:r w:rsidRPr="00EA28AD">
        <w:rPr>
          <w:rFonts w:asciiTheme="minorHAnsi" w:hAnsiTheme="minorHAnsi" w:cstheme="minorHAnsi"/>
        </w:rPr>
      </w:r>
      <w:r w:rsidRPr="00EA28AD">
        <w:rPr>
          <w:rFonts w:asciiTheme="minorHAnsi" w:hAnsiTheme="minorHAnsi" w:cstheme="minorHAnsi"/>
        </w:rPr>
        <w:fldChar w:fldCharType="separate"/>
      </w:r>
      <w:r w:rsidR="00CA53FB" w:rsidRPr="00EA28AD">
        <w:rPr>
          <w:rFonts w:asciiTheme="minorHAnsi" w:hAnsiTheme="minorHAnsi" w:cstheme="minorHAnsi"/>
          <w:noProof/>
          <w:vertAlign w:val="superscript"/>
        </w:rPr>
        <w:t>22,43</w:t>
      </w:r>
      <w:r w:rsidRPr="00EA28AD">
        <w:rPr>
          <w:rFonts w:asciiTheme="minorHAnsi" w:hAnsiTheme="minorHAnsi" w:cstheme="minorHAnsi"/>
        </w:rPr>
        <w:fldChar w:fldCharType="end"/>
      </w:r>
      <w:r w:rsidRPr="00EA28AD">
        <w:rPr>
          <w:rFonts w:asciiTheme="minorHAnsi" w:hAnsiTheme="minorHAnsi" w:cstheme="minorHAnsi"/>
        </w:rPr>
        <w:t xml:space="preserve"> (a measure of droplet-droplet adhesion).</w:t>
      </w:r>
      <w:bookmarkEnd w:id="10"/>
    </w:p>
    <w:p w14:paraId="4A6C3D14" w14:textId="77777777" w:rsidR="00943C52" w:rsidRPr="00EA28AD" w:rsidRDefault="00943C52" w:rsidP="009F3323">
      <w:pPr>
        <w:pStyle w:val="ListParagraph"/>
        <w:ind w:left="0"/>
        <w:rPr>
          <w:rFonts w:asciiTheme="minorHAnsi" w:hAnsiTheme="minorHAnsi" w:cstheme="minorHAnsi"/>
        </w:rPr>
      </w:pPr>
    </w:p>
    <w:p w14:paraId="6E957A1E" w14:textId="77777777" w:rsidR="00CE6864" w:rsidRPr="00EA28AD" w:rsidRDefault="00CE6864" w:rsidP="009F3323">
      <w:pPr>
        <w:pStyle w:val="ListParagraph"/>
        <w:numPr>
          <w:ilvl w:val="0"/>
          <w:numId w:val="17"/>
        </w:numPr>
        <w:ind w:left="0" w:firstLine="0"/>
        <w:rPr>
          <w:rFonts w:asciiTheme="minorHAnsi" w:hAnsiTheme="minorHAnsi" w:cstheme="minorHAnsi"/>
          <w:b/>
          <w:bCs/>
          <w:highlight w:val="yellow"/>
        </w:rPr>
      </w:pPr>
      <w:r w:rsidRPr="00EA28AD">
        <w:rPr>
          <w:rFonts w:asciiTheme="minorHAnsi" w:hAnsiTheme="minorHAnsi" w:cstheme="minorHAnsi"/>
          <w:b/>
          <w:highlight w:val="yellow"/>
        </w:rPr>
        <w:t>Characterization of temperature-dependent behaviors in DIBs</w:t>
      </w:r>
    </w:p>
    <w:p w14:paraId="6E562A15" w14:textId="77777777" w:rsidR="00943C52" w:rsidRPr="0029490C" w:rsidRDefault="00943C52" w:rsidP="009F3323">
      <w:pPr>
        <w:rPr>
          <w:rFonts w:asciiTheme="minorHAnsi" w:hAnsiTheme="minorHAnsi" w:cstheme="minorHAnsi"/>
        </w:rPr>
      </w:pPr>
    </w:p>
    <w:p w14:paraId="777AC123" w14:textId="50211167" w:rsidR="00CE6864" w:rsidRPr="0029490C" w:rsidRDefault="00943C52" w:rsidP="009F3323">
      <w:pPr>
        <w:rPr>
          <w:rFonts w:asciiTheme="minorHAnsi" w:hAnsiTheme="minorHAnsi" w:cstheme="minorHAnsi"/>
        </w:rPr>
      </w:pPr>
      <w:r w:rsidRPr="0029490C">
        <w:rPr>
          <w:rFonts w:asciiTheme="minorHAnsi" w:hAnsiTheme="minorHAnsi" w:cstheme="minorHAnsi"/>
        </w:rPr>
        <w:t xml:space="preserve">NOTE: </w:t>
      </w:r>
      <w:r w:rsidR="00CE6864" w:rsidRPr="0029490C">
        <w:rPr>
          <w:rFonts w:asciiTheme="minorHAnsi" w:hAnsiTheme="minorHAnsi" w:cstheme="minorHAnsi"/>
        </w:rPr>
        <w:t xml:space="preserve">Many physical processes can be studied in DIB-based model membranes, including how changes in temperature affect the structure and transport properties of the membrane. The following steps should be performed after successful bilayer formation at a desired temperature. </w:t>
      </w:r>
    </w:p>
    <w:p w14:paraId="3B505FD0" w14:textId="77777777" w:rsidR="00CE6864" w:rsidRPr="00EA28AD" w:rsidRDefault="00CE6864" w:rsidP="009F3323">
      <w:pPr>
        <w:rPr>
          <w:rFonts w:asciiTheme="minorHAnsi" w:hAnsiTheme="minorHAnsi" w:cstheme="minorHAnsi"/>
          <w:highlight w:val="yellow"/>
        </w:rPr>
      </w:pPr>
    </w:p>
    <w:p w14:paraId="15789165" w14:textId="0D80608C" w:rsidR="00CE6864" w:rsidRPr="00EA28AD" w:rsidRDefault="00CE6864" w:rsidP="009F3323">
      <w:pPr>
        <w:pStyle w:val="ListParagraph"/>
        <w:numPr>
          <w:ilvl w:val="1"/>
          <w:numId w:val="17"/>
        </w:numPr>
        <w:ind w:left="0" w:firstLine="0"/>
        <w:rPr>
          <w:rFonts w:asciiTheme="minorHAnsi" w:hAnsiTheme="minorHAnsi" w:cstheme="minorHAnsi"/>
          <w:highlight w:val="yellow"/>
        </w:rPr>
      </w:pPr>
      <w:r w:rsidRPr="00EA28AD">
        <w:rPr>
          <w:rFonts w:asciiTheme="minorHAnsi" w:hAnsiTheme="minorHAnsi" w:cstheme="minorHAnsi"/>
          <w:highlight w:val="yellow"/>
        </w:rPr>
        <w:t>Measure the nominal capacitance of the membrane while lowering the temperature of the oil bath from a set point that permits bilayer formation to identify thermotropic phase transitions of the lipids in the membrane</w:t>
      </w:r>
      <w:r w:rsidRPr="00EA28AD">
        <w:rPr>
          <w:rFonts w:asciiTheme="minorHAnsi" w:hAnsiTheme="minorHAnsi" w:cstheme="minorHAnsi"/>
          <w:highlight w:val="yellow"/>
        </w:rPr>
        <w:fldChar w:fldCharType="begin"/>
      </w:r>
      <w:r w:rsidR="00765923" w:rsidRPr="00EA28AD">
        <w:rPr>
          <w:rFonts w:asciiTheme="minorHAnsi" w:hAnsiTheme="minorHAnsi" w:cstheme="minorHAnsi"/>
          <w:highlight w:val="yellow"/>
        </w:rPr>
        <w:instrText xml:space="preserve"> ADDIN EN.CITE &lt;EndNote&gt;&lt;Cite&gt;&lt;Author&gt;Taylor&lt;/Author&gt;&lt;Year&gt;2017&lt;/Year&gt;&lt;RecNum&gt;41&lt;/RecNum&gt;&lt;DisplayText&gt;&lt;style face="superscript"&gt;38&lt;/style&gt;&lt;/DisplayText&gt;&lt;record&gt;&lt;rec-number&gt;41&lt;/rec-number&gt;&lt;foreign-keys&gt;&lt;key app="EN" db-id="vx5rredv2rar99efa5x5vpah5svz5f992etz" timestamp="1597266717" guid="4ae6a71c-929f-4212-9b47-b242afbce025"&gt;41&lt;/key&gt;&lt;/foreign-keys&gt;&lt;ref-type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periodical&gt;&lt;pages&gt;10016-10026&lt;/pages&gt;&lt;volume&gt;33&lt;/volume&gt;&lt;number&gt;38&lt;/number&gt;&lt;dates&gt;&lt;year&gt;2017&lt;/year&gt;&lt;pub-dates&gt;&lt;date&gt;2017/09/26&lt;/date&gt;&lt;/pub-dates&gt;&lt;/dates&gt;&lt;publisher&gt;American Chemical Society&lt;/publisher&gt;&lt;isbn&gt;0743-7463&lt;/isbn&gt;&lt;urls&gt;&lt;related-urls&gt;&lt;url&gt;https://doi.org/10.1021/acs.langmuir.7b02022&lt;/url&gt;&lt;/related-urls&gt;&lt;/urls&gt;&lt;electronic-resource-num&gt;10.1021/acs.langmuir.7b02022&lt;/electronic-resource-num&gt;&lt;/record&gt;&lt;/Cite&gt;&lt;/EndNote&gt;</w:instrText>
      </w:r>
      <w:r w:rsidRPr="00EA28AD">
        <w:rPr>
          <w:rFonts w:asciiTheme="minorHAnsi" w:hAnsiTheme="minorHAnsi" w:cstheme="minorHAnsi"/>
          <w:highlight w:val="yellow"/>
        </w:rPr>
        <w:fldChar w:fldCharType="separate"/>
      </w:r>
      <w:r w:rsidR="00765923" w:rsidRPr="00EA28AD">
        <w:rPr>
          <w:rFonts w:asciiTheme="minorHAnsi" w:hAnsiTheme="minorHAnsi" w:cstheme="minorHAnsi"/>
          <w:noProof/>
          <w:highlight w:val="yellow"/>
          <w:vertAlign w:val="superscript"/>
        </w:rPr>
        <w:t>38</w:t>
      </w:r>
      <w:r w:rsidRPr="00EA28AD">
        <w:rPr>
          <w:rFonts w:asciiTheme="minorHAnsi" w:hAnsiTheme="minorHAnsi" w:cstheme="minorHAnsi"/>
          <w:highlight w:val="yellow"/>
        </w:rPr>
        <w:fldChar w:fldCharType="end"/>
      </w:r>
      <w:r w:rsidRPr="00EA28AD">
        <w:rPr>
          <w:rFonts w:asciiTheme="minorHAnsi" w:hAnsiTheme="minorHAnsi" w:cstheme="minorHAnsi"/>
          <w:highlight w:val="yellow"/>
        </w:rPr>
        <w:t xml:space="preserve">. </w:t>
      </w:r>
    </w:p>
    <w:p w14:paraId="4D6E9992" w14:textId="77777777" w:rsidR="00CE6864" w:rsidRPr="00EA28AD" w:rsidRDefault="00CE6864" w:rsidP="009F3323">
      <w:pPr>
        <w:pStyle w:val="ListParagraph"/>
        <w:ind w:left="0"/>
        <w:rPr>
          <w:rFonts w:asciiTheme="minorHAnsi" w:hAnsiTheme="minorHAnsi" w:cstheme="minorHAnsi"/>
          <w:highlight w:val="yellow"/>
        </w:rPr>
      </w:pPr>
    </w:p>
    <w:p w14:paraId="270653A0" w14:textId="250C60DC"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Right click the </w:t>
      </w:r>
      <w:r w:rsidR="00CE6864" w:rsidRPr="0029490C">
        <w:rPr>
          <w:rFonts w:asciiTheme="minorHAnsi" w:hAnsiTheme="minorHAnsi" w:cstheme="minorHAnsi"/>
          <w:b/>
          <w:bCs/>
          <w:highlight w:val="yellow"/>
        </w:rPr>
        <w:t xml:space="preserve">temperature graph </w:t>
      </w:r>
      <w:r w:rsidR="00CE6864" w:rsidRPr="00EA28AD">
        <w:rPr>
          <w:rFonts w:asciiTheme="minorHAnsi" w:hAnsiTheme="minorHAnsi" w:cstheme="minorHAnsi"/>
          <w:highlight w:val="yellow"/>
        </w:rPr>
        <w:t xml:space="preserve">on the </w:t>
      </w:r>
      <w:r w:rsidR="006D7001" w:rsidRPr="00EA28AD">
        <w:rPr>
          <w:rFonts w:asciiTheme="minorHAnsi" w:hAnsiTheme="minorHAnsi" w:cstheme="minorHAnsi"/>
          <w:highlight w:val="yellow"/>
        </w:rPr>
        <w:t>GUI</w:t>
      </w:r>
      <w:r w:rsidR="00CE6864" w:rsidRPr="00EA28AD">
        <w:rPr>
          <w:rFonts w:asciiTheme="minorHAnsi" w:hAnsiTheme="minorHAnsi" w:cstheme="minorHAnsi"/>
          <w:highlight w:val="yellow"/>
        </w:rPr>
        <w:t xml:space="preserve"> and clear the displayed data. This ensures sufficient space in the</w:t>
      </w:r>
      <w:r w:rsidR="00040A5D" w:rsidRPr="00EA28AD">
        <w:rPr>
          <w:rFonts w:asciiTheme="minorHAnsi" w:hAnsiTheme="minorHAnsi" w:cstheme="minorHAnsi"/>
          <w:highlight w:val="yellow"/>
        </w:rPr>
        <w:t xml:space="preserve"> </w:t>
      </w:r>
      <w:r w:rsidR="00CE6864" w:rsidRPr="00EA28AD">
        <w:rPr>
          <w:rFonts w:asciiTheme="minorHAnsi" w:hAnsiTheme="minorHAnsi" w:cstheme="minorHAnsi"/>
          <w:highlight w:val="yellow"/>
        </w:rPr>
        <w:t>buffer is available for subsequent recordings.</w:t>
      </w:r>
    </w:p>
    <w:p w14:paraId="7CEF2A86" w14:textId="77777777" w:rsidR="005E1D9D" w:rsidRPr="00EA28AD" w:rsidRDefault="005E1D9D" w:rsidP="009F3323">
      <w:pPr>
        <w:pStyle w:val="ListParagraph"/>
        <w:ind w:left="0"/>
        <w:rPr>
          <w:rFonts w:asciiTheme="minorHAnsi" w:hAnsiTheme="minorHAnsi" w:cstheme="minorHAnsi"/>
          <w:highlight w:val="yellow"/>
        </w:rPr>
      </w:pPr>
    </w:p>
    <w:p w14:paraId="55EE5463" w14:textId="30D3D955" w:rsidR="005E1D9D"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Us</w:t>
      </w:r>
      <w:r w:rsidR="005E1D9D" w:rsidRPr="00EA28AD">
        <w:rPr>
          <w:rFonts w:asciiTheme="minorHAnsi" w:hAnsiTheme="minorHAnsi" w:cstheme="minorHAnsi"/>
          <w:highlight w:val="yellow"/>
        </w:rPr>
        <w:t>ing</w:t>
      </w:r>
      <w:r w:rsidR="00CE6864" w:rsidRPr="00EA28AD">
        <w:rPr>
          <w:rFonts w:asciiTheme="minorHAnsi" w:hAnsiTheme="minorHAnsi" w:cstheme="minorHAnsi"/>
          <w:highlight w:val="yellow"/>
        </w:rPr>
        <w:t xml:space="preserve"> the waveform generator connected to the </w:t>
      </w:r>
      <w:r w:rsidR="00D53A20" w:rsidRPr="00EA28AD">
        <w:rPr>
          <w:rFonts w:asciiTheme="minorHAnsi" w:hAnsiTheme="minorHAnsi" w:cstheme="minorHAnsi"/>
          <w:highlight w:val="yellow"/>
        </w:rPr>
        <w:t>patch clamp amplifier</w:t>
      </w:r>
      <w:r w:rsidR="00CE6864" w:rsidRPr="00EA28AD">
        <w:rPr>
          <w:rFonts w:asciiTheme="minorHAnsi" w:hAnsiTheme="minorHAnsi" w:cstheme="minorHAnsi"/>
          <w:highlight w:val="yellow"/>
        </w:rPr>
        <w:t>, apply a triangular voltage waveform (e.g.</w:t>
      </w:r>
      <w:r w:rsidR="00943C52">
        <w:rPr>
          <w:rFonts w:asciiTheme="minorHAnsi" w:hAnsiTheme="minorHAnsi" w:cstheme="minorHAnsi"/>
          <w:highlight w:val="yellow"/>
        </w:rPr>
        <w:t>,</w:t>
      </w:r>
      <w:r w:rsidR="00CE6864" w:rsidRPr="00EA28AD">
        <w:rPr>
          <w:rFonts w:asciiTheme="minorHAnsi" w:hAnsiTheme="minorHAnsi" w:cstheme="minorHAnsi"/>
          <w:highlight w:val="yellow"/>
        </w:rPr>
        <w:t xml:space="preserve"> 10 mV, 10 Hz) across the DIB electrodes and record the induced current response through the bilayer.</w:t>
      </w:r>
    </w:p>
    <w:p w14:paraId="5E53F517" w14:textId="77777777" w:rsidR="005E1D9D" w:rsidRPr="00EA28AD" w:rsidRDefault="005E1D9D" w:rsidP="009F3323">
      <w:pPr>
        <w:pStyle w:val="ListParagraph"/>
        <w:ind w:left="0"/>
        <w:rPr>
          <w:rFonts w:asciiTheme="minorHAnsi" w:hAnsiTheme="minorHAnsi" w:cstheme="minorHAnsi"/>
          <w:highlight w:val="yellow"/>
        </w:rPr>
      </w:pPr>
    </w:p>
    <w:p w14:paraId="2A621012" w14:textId="391E13B5"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lastRenderedPageBreak/>
        <w:t xml:space="preserve">  </w:t>
      </w:r>
      <w:r w:rsidR="00CE6864" w:rsidRPr="00EA28AD">
        <w:rPr>
          <w:rFonts w:asciiTheme="minorHAnsi" w:hAnsiTheme="minorHAnsi" w:cstheme="minorHAnsi"/>
          <w:highlight w:val="yellow"/>
        </w:rPr>
        <w:t xml:space="preserve"> Cool the bilayer by reducing the set point temperature in 5 °C increments and waiting a minimum of 5 min at the new steady state temp</w:t>
      </w:r>
      <w:r w:rsidR="005E1D9D" w:rsidRPr="00EA28AD">
        <w:rPr>
          <w:rFonts w:asciiTheme="minorHAnsi" w:hAnsiTheme="minorHAnsi" w:cstheme="minorHAnsi"/>
          <w:highlight w:val="yellow"/>
        </w:rPr>
        <w:t>erature</w:t>
      </w:r>
      <w:r w:rsidR="00CE6864" w:rsidRPr="00EA28AD">
        <w:rPr>
          <w:rFonts w:asciiTheme="minorHAnsi" w:hAnsiTheme="minorHAnsi" w:cstheme="minorHAnsi"/>
          <w:highlight w:val="yellow"/>
        </w:rPr>
        <w:t xml:space="preserve"> between temperature changes until the desired temperature is achieved.</w:t>
      </w:r>
      <w:r w:rsidR="00CE6864" w:rsidRPr="0029490C">
        <w:rPr>
          <w:rFonts w:asciiTheme="minorHAnsi" w:hAnsiTheme="minorHAnsi" w:cstheme="minorHAnsi"/>
        </w:rPr>
        <w:t xml:space="preserve"> </w:t>
      </w:r>
      <w:r w:rsidR="0029490C" w:rsidRPr="0029490C">
        <w:rPr>
          <w:rFonts w:asciiTheme="minorHAnsi" w:hAnsiTheme="minorHAnsi" w:cstheme="minorHAnsi"/>
        </w:rPr>
        <w:t>Alternatively, t</w:t>
      </w:r>
      <w:r w:rsidR="00CE6864" w:rsidRPr="0029490C">
        <w:rPr>
          <w:rFonts w:asciiTheme="minorHAnsi" w:hAnsiTheme="minorHAnsi" w:cstheme="minorHAnsi"/>
        </w:rPr>
        <w:t>ry passively cooling the bilayer by turning off feedback control system, however</w:t>
      </w:r>
      <w:r w:rsidR="0029490C" w:rsidRPr="0029490C">
        <w:rPr>
          <w:rFonts w:asciiTheme="minorHAnsi" w:hAnsiTheme="minorHAnsi" w:cstheme="minorHAnsi"/>
        </w:rPr>
        <w:t>,</w:t>
      </w:r>
      <w:r w:rsidR="00CE6864" w:rsidRPr="0029490C">
        <w:rPr>
          <w:rFonts w:asciiTheme="minorHAnsi" w:hAnsiTheme="minorHAnsi" w:cstheme="minorHAnsi"/>
        </w:rPr>
        <w:t xml:space="preserve"> experiments </w:t>
      </w:r>
      <w:r w:rsidR="00742676" w:rsidRPr="0029490C">
        <w:rPr>
          <w:rFonts w:asciiTheme="minorHAnsi" w:hAnsiTheme="minorHAnsi" w:cstheme="minorHAnsi"/>
        </w:rPr>
        <w:t>implementing</w:t>
      </w:r>
      <w:r w:rsidR="00CE6864" w:rsidRPr="0029490C">
        <w:rPr>
          <w:rFonts w:asciiTheme="minorHAnsi" w:hAnsiTheme="minorHAnsi" w:cstheme="minorHAnsi"/>
        </w:rPr>
        <w:t xml:space="preserve"> passive cooling from 50-60 °C resulted higher rates of coalescence.</w:t>
      </w:r>
    </w:p>
    <w:p w14:paraId="312FC920" w14:textId="77777777" w:rsidR="005E1D9D" w:rsidRPr="00EA28AD" w:rsidRDefault="005E1D9D" w:rsidP="009F3323">
      <w:pPr>
        <w:pStyle w:val="ListParagraph"/>
        <w:ind w:left="0"/>
        <w:rPr>
          <w:rFonts w:asciiTheme="minorHAnsi" w:hAnsiTheme="minorHAnsi" w:cstheme="minorHAnsi"/>
          <w:highlight w:val="yellow"/>
        </w:rPr>
      </w:pPr>
    </w:p>
    <w:p w14:paraId="0F0F3D23" w14:textId="2FA099A6"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After the oil bath and bilayer cool to the desired minimum temperature, right click the temperature graph in the </w:t>
      </w:r>
      <w:r w:rsidR="006D7001" w:rsidRPr="00EA28AD">
        <w:rPr>
          <w:rFonts w:asciiTheme="minorHAnsi" w:hAnsiTheme="minorHAnsi" w:cstheme="minorHAnsi"/>
          <w:highlight w:val="yellow"/>
        </w:rPr>
        <w:t>GUI</w:t>
      </w:r>
      <w:r w:rsidR="00CE6864" w:rsidRPr="00EA28AD">
        <w:rPr>
          <w:rFonts w:asciiTheme="minorHAnsi" w:hAnsiTheme="minorHAnsi" w:cstheme="minorHAnsi"/>
          <w:highlight w:val="yellow"/>
        </w:rPr>
        <w:t xml:space="preserve"> again and export the temperature data versus time to </w:t>
      </w:r>
      <w:r w:rsidR="0029490C">
        <w:rPr>
          <w:rFonts w:asciiTheme="minorHAnsi" w:hAnsiTheme="minorHAnsi" w:cstheme="minorHAnsi"/>
          <w:highlight w:val="yellow"/>
        </w:rPr>
        <w:t>a spreadsheet software</w:t>
      </w:r>
      <w:r w:rsidR="00CE6864" w:rsidRPr="00EA28AD">
        <w:rPr>
          <w:rFonts w:asciiTheme="minorHAnsi" w:hAnsiTheme="minorHAnsi" w:cstheme="minorHAnsi"/>
          <w:highlight w:val="yellow"/>
        </w:rPr>
        <w:t xml:space="preserve">. Stop the current recording. </w:t>
      </w:r>
    </w:p>
    <w:p w14:paraId="1E9FCFDE" w14:textId="77777777" w:rsidR="005E1D9D" w:rsidRPr="00EA28AD" w:rsidRDefault="005E1D9D" w:rsidP="009F3323">
      <w:pPr>
        <w:rPr>
          <w:rFonts w:asciiTheme="minorHAnsi" w:hAnsiTheme="minorHAnsi" w:cstheme="minorHAnsi"/>
          <w:highlight w:val="yellow"/>
        </w:rPr>
      </w:pPr>
    </w:p>
    <w:p w14:paraId="56A91CD7" w14:textId="6E3434F1"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From the measured current, calculate the nominal capacitance of the square wave-current response versus time during the cooling period.</w:t>
      </w:r>
    </w:p>
    <w:p w14:paraId="63996561" w14:textId="77777777" w:rsidR="005E1D9D" w:rsidRPr="00EA28AD" w:rsidRDefault="005E1D9D" w:rsidP="009F3323">
      <w:pPr>
        <w:pStyle w:val="ListParagraph"/>
        <w:ind w:left="0"/>
        <w:rPr>
          <w:rFonts w:asciiTheme="minorHAnsi" w:hAnsiTheme="minorHAnsi" w:cstheme="minorHAnsi"/>
          <w:highlight w:val="yellow"/>
        </w:rPr>
      </w:pPr>
    </w:p>
    <w:p w14:paraId="30C435A1" w14:textId="72D2BD4A"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Plot nominal capacitance (</w:t>
      </w:r>
      <w:r w:rsidR="00CE6864" w:rsidRPr="00EA28AD">
        <w:rPr>
          <w:rFonts w:asciiTheme="minorHAnsi" w:hAnsiTheme="minorHAnsi" w:cstheme="minorHAnsi"/>
          <w:i/>
          <w:highlight w:val="yellow"/>
        </w:rPr>
        <w:t>C</w:t>
      </w:r>
      <w:r w:rsidR="00CE6864" w:rsidRPr="00EA28AD">
        <w:rPr>
          <w:rFonts w:asciiTheme="minorHAnsi" w:hAnsiTheme="minorHAnsi" w:cstheme="minorHAnsi"/>
          <w:highlight w:val="yellow"/>
        </w:rPr>
        <w:t>) versus temperature (</w:t>
      </w:r>
      <w:r w:rsidR="00CE6864" w:rsidRPr="00EA28AD">
        <w:rPr>
          <w:rFonts w:asciiTheme="minorHAnsi" w:hAnsiTheme="minorHAnsi" w:cstheme="minorHAnsi"/>
          <w:i/>
          <w:highlight w:val="yellow"/>
        </w:rPr>
        <w:t>T</w:t>
      </w:r>
      <w:r w:rsidR="00CE6864" w:rsidRPr="00EA28AD">
        <w:rPr>
          <w:rFonts w:asciiTheme="minorHAnsi" w:hAnsiTheme="minorHAnsi" w:cstheme="minorHAnsi"/>
          <w:highlight w:val="yellow"/>
        </w:rPr>
        <w:t xml:space="preserve">) to observe how membrane capacitance changed. Locate nonmonotonic changes in </w:t>
      </w:r>
      <w:r w:rsidR="00CE6864" w:rsidRPr="00EA28AD">
        <w:rPr>
          <w:rFonts w:asciiTheme="minorHAnsi" w:hAnsiTheme="minorHAnsi" w:cstheme="minorHAnsi"/>
          <w:i/>
          <w:highlight w:val="yellow"/>
        </w:rPr>
        <w:t xml:space="preserve">C </w:t>
      </w:r>
      <w:r w:rsidR="00CE6864" w:rsidRPr="00EA28AD">
        <w:rPr>
          <w:rFonts w:asciiTheme="minorHAnsi" w:hAnsiTheme="minorHAnsi" w:cstheme="minorHAnsi"/>
          <w:highlight w:val="yellow"/>
        </w:rPr>
        <w:t xml:space="preserve">versus </w:t>
      </w:r>
      <w:r w:rsidR="00CE6864" w:rsidRPr="00EA28AD">
        <w:rPr>
          <w:rFonts w:asciiTheme="minorHAnsi" w:hAnsiTheme="minorHAnsi" w:cstheme="minorHAnsi"/>
          <w:i/>
          <w:highlight w:val="yellow"/>
        </w:rPr>
        <w:t>T</w:t>
      </w:r>
      <w:r w:rsidR="00CE6864" w:rsidRPr="00EA28AD">
        <w:rPr>
          <w:rFonts w:asciiTheme="minorHAnsi" w:hAnsiTheme="minorHAnsi" w:cstheme="minorHAnsi"/>
          <w:highlight w:val="yellow"/>
        </w:rPr>
        <w:t xml:space="preserve"> to identify </w:t>
      </w:r>
      <m:oMath>
        <m:sSub>
          <m:sSubPr>
            <m:ctrlPr>
              <w:rPr>
                <w:rFonts w:ascii="Cambria Math" w:hAnsi="Cambria Math" w:cstheme="minorHAnsi"/>
                <w:i/>
                <w:highlight w:val="yellow"/>
              </w:rPr>
            </m:ctrlPr>
          </m:sSubPr>
          <m:e>
            <m:r>
              <w:rPr>
                <w:rFonts w:ascii="Cambria Math" w:hAnsi="Cambria Math" w:cstheme="minorHAnsi"/>
                <w:highlight w:val="yellow"/>
              </w:rPr>
              <m:t>T</m:t>
            </m:r>
          </m:e>
          <m:sub>
            <m:r>
              <w:rPr>
                <w:rFonts w:ascii="Cambria Math" w:hAnsi="Cambria Math" w:cstheme="minorHAnsi"/>
                <w:highlight w:val="yellow"/>
              </w:rPr>
              <m:t>M</m:t>
            </m:r>
          </m:sub>
        </m:sSub>
      </m:oMath>
      <w:r w:rsidR="00CE6864" w:rsidRPr="00EA28AD">
        <w:rPr>
          <w:rFonts w:asciiTheme="minorHAnsi" w:hAnsiTheme="minorHAnsi" w:cstheme="minorHAnsi"/>
          <w:highlight w:val="yellow"/>
        </w:rPr>
        <w:t>.</w:t>
      </w:r>
    </w:p>
    <w:p w14:paraId="23F62FC5" w14:textId="77777777" w:rsidR="00A71E69" w:rsidRPr="0029490C" w:rsidRDefault="00A71E69" w:rsidP="009F3323">
      <w:pPr>
        <w:pStyle w:val="ListParagraph"/>
        <w:ind w:left="0"/>
        <w:rPr>
          <w:rFonts w:asciiTheme="minorHAnsi" w:hAnsiTheme="minorHAnsi" w:cstheme="minorHAnsi"/>
          <w:iCs/>
        </w:rPr>
      </w:pPr>
    </w:p>
    <w:p w14:paraId="4915768C" w14:textId="05A732E6" w:rsidR="007A67A3" w:rsidRPr="0029490C" w:rsidRDefault="007A67A3" w:rsidP="009F3323">
      <w:pPr>
        <w:rPr>
          <w:rFonts w:asciiTheme="minorHAnsi" w:hAnsiTheme="minorHAnsi" w:cstheme="minorHAnsi"/>
          <w:iCs/>
        </w:rPr>
      </w:pPr>
      <w:bookmarkStart w:id="11" w:name="_Hlk62861124"/>
      <w:r w:rsidRPr="0029490C">
        <w:rPr>
          <w:rFonts w:asciiTheme="minorHAnsi" w:hAnsiTheme="minorHAnsi" w:cstheme="minorHAnsi"/>
          <w:iCs/>
        </w:rPr>
        <w:t>NOTE: Nominal capacitance can be calculated from the amplitude of square-wave current</w:t>
      </w:r>
      <w:r w:rsidR="005D7A5D" w:rsidRPr="0029490C">
        <w:rPr>
          <w:rFonts w:asciiTheme="minorHAnsi" w:hAnsiTheme="minorHAnsi" w:cstheme="minorHAnsi"/>
          <w:iCs/>
        </w:rPr>
        <w:fldChar w:fldCharType="begin"/>
      </w:r>
      <w:r w:rsidR="00CA53FB" w:rsidRPr="0029490C">
        <w:rPr>
          <w:rFonts w:asciiTheme="minorHAnsi" w:hAnsiTheme="minorHAnsi" w:cstheme="minorHAnsi"/>
          <w:iCs/>
        </w:rPr>
        <w:instrText xml:space="preserve"> ADDIN EN.CITE &lt;EndNote&gt;&lt;Cite&gt;&lt;Author&gt;Sarles&lt;/Author&gt;&lt;Year&gt;2010&lt;/Year&gt;&lt;RecNum&gt;51&lt;/RecNum&gt;&lt;DisplayText&gt;&lt;style face="superscript"&gt;44&lt;/style&gt;&lt;/DisplayText&gt;&lt;record&gt;&lt;rec-number&gt;51&lt;/rec-number&gt;&lt;foreign-keys&gt;&lt;key app="EN" db-id="vx5rredv2rar99efa5x5vpah5svz5f992etz" timestamp="1605490167" guid="03c2df74-9c10-4dfc-9982-f0c8514cb99c"&gt;51&lt;/key&gt;&lt;/foreign-keys&gt;&lt;ref-type name="Thesis"&gt;32&lt;/ref-type&gt;&lt;contributors&gt;&lt;authors&gt;&lt;author&gt;Sarles, Andy&lt;/author&gt;&lt;/authors&gt;&lt;/contributors&gt;&lt;titles&gt;&lt;title&gt;Physical Encapsulation of Interface Bilayers&lt;/title&gt;&lt;/titles&gt;&lt;dates&gt;&lt;year&gt;2010&lt;/year&gt;&lt;/dates&gt;&lt;urls&gt;&lt;/urls&gt;&lt;/record&gt;&lt;/Cite&gt;&lt;/EndNote&gt;</w:instrText>
      </w:r>
      <w:r w:rsidR="005D7A5D" w:rsidRPr="0029490C">
        <w:rPr>
          <w:rFonts w:asciiTheme="minorHAnsi" w:hAnsiTheme="minorHAnsi" w:cstheme="minorHAnsi"/>
          <w:iCs/>
        </w:rPr>
        <w:fldChar w:fldCharType="separate"/>
      </w:r>
      <w:r w:rsidR="00CA53FB" w:rsidRPr="0029490C">
        <w:rPr>
          <w:rFonts w:asciiTheme="minorHAnsi" w:hAnsiTheme="minorHAnsi" w:cstheme="minorHAnsi"/>
          <w:iCs/>
          <w:noProof/>
          <w:vertAlign w:val="superscript"/>
        </w:rPr>
        <w:t>44</w:t>
      </w:r>
      <w:r w:rsidR="005D7A5D" w:rsidRPr="0029490C">
        <w:rPr>
          <w:rFonts w:asciiTheme="minorHAnsi" w:hAnsiTheme="minorHAnsi" w:cstheme="minorHAnsi"/>
          <w:iCs/>
        </w:rPr>
        <w:fldChar w:fldCharType="end"/>
      </w:r>
      <w:r w:rsidRPr="0029490C">
        <w:rPr>
          <w:rFonts w:asciiTheme="minorHAnsi" w:hAnsiTheme="minorHAnsi" w:cstheme="minorHAnsi"/>
          <w:iCs/>
        </w:rPr>
        <w:t xml:space="preserve">, </w:t>
      </w:r>
      <m:oMath>
        <m:d>
          <m:dPr>
            <m:begChr m:val="|"/>
            <m:endChr m:val="|"/>
            <m:ctrlPr>
              <w:rPr>
                <w:rFonts w:ascii="Cambria Math" w:hAnsi="Cambria Math" w:cstheme="minorHAnsi"/>
                <w:iCs/>
              </w:rPr>
            </m:ctrlPr>
          </m:dPr>
          <m:e>
            <m:r>
              <m:rPr>
                <m:sty m:val="p"/>
              </m:rPr>
              <w:rPr>
                <w:rFonts w:ascii="Cambria Math" w:hAnsi="Cambria Math" w:cstheme="minorHAnsi"/>
              </w:rPr>
              <m:t>I</m:t>
            </m:r>
          </m:e>
        </m:d>
      </m:oMath>
      <w:r w:rsidRPr="0029490C">
        <w:rPr>
          <w:rFonts w:asciiTheme="minorHAnsi" w:hAnsiTheme="minorHAnsi" w:cstheme="minorHAnsi"/>
          <w:iCs/>
        </w:rPr>
        <w:t xml:space="preserve"> using the relationship, </w:t>
      </w:r>
      <m:oMath>
        <m:d>
          <m:dPr>
            <m:begChr m:val="|"/>
            <m:endChr m:val="|"/>
            <m:ctrlPr>
              <w:rPr>
                <w:rFonts w:ascii="Cambria Math" w:hAnsi="Cambria Math" w:cstheme="minorHAnsi"/>
                <w:iCs/>
              </w:rPr>
            </m:ctrlPr>
          </m:dPr>
          <m:e>
            <m:r>
              <m:rPr>
                <m:sty m:val="p"/>
              </m:rPr>
              <w:rPr>
                <w:rFonts w:ascii="Cambria Math" w:hAnsi="Cambria Math" w:cstheme="minorHAnsi"/>
              </w:rPr>
              <m:t>I</m:t>
            </m:r>
          </m:e>
        </m:d>
        <m:r>
          <m:rPr>
            <m:sty m:val="p"/>
          </m:rPr>
          <w:rPr>
            <w:rFonts w:ascii="Cambria Math" w:hAnsi="Cambria Math" w:cstheme="minorHAnsi"/>
          </w:rPr>
          <m:t>=C</m:t>
        </m:r>
        <m:f>
          <m:fPr>
            <m:type m:val="lin"/>
            <m:ctrlPr>
              <w:rPr>
                <w:rFonts w:ascii="Cambria Math" w:hAnsi="Cambria Math" w:cstheme="minorHAnsi"/>
                <w:iCs/>
              </w:rPr>
            </m:ctrlPr>
          </m:fPr>
          <m:num>
            <m:r>
              <m:rPr>
                <m:sty m:val="p"/>
              </m:rPr>
              <w:rPr>
                <w:rFonts w:ascii="Cambria Math" w:hAnsi="Cambria Math" w:cstheme="minorHAnsi"/>
              </w:rPr>
              <m:t>dv</m:t>
            </m:r>
          </m:num>
          <m:den>
            <m:r>
              <m:rPr>
                <m:sty m:val="p"/>
              </m:rPr>
              <w:rPr>
                <w:rFonts w:ascii="Cambria Math" w:hAnsi="Cambria Math" w:cstheme="minorHAnsi"/>
              </w:rPr>
              <m:t>dt</m:t>
            </m:r>
          </m:den>
        </m:f>
      </m:oMath>
      <w:r w:rsidRPr="0029490C">
        <w:rPr>
          <w:rFonts w:asciiTheme="minorHAnsi" w:hAnsiTheme="minorHAnsi" w:cstheme="minorHAnsi"/>
          <w:iCs/>
        </w:rPr>
        <w:t>, where</w:t>
      </w:r>
      <m:oMath>
        <m:r>
          <m:rPr>
            <m:sty m:val="p"/>
          </m:rPr>
          <w:rPr>
            <w:rFonts w:ascii="Cambria Math" w:hAnsi="Cambria Math" w:cstheme="minorHAnsi"/>
          </w:rPr>
          <m:t xml:space="preserve"> </m:t>
        </m:r>
        <m:f>
          <m:fPr>
            <m:type m:val="lin"/>
            <m:ctrlPr>
              <w:rPr>
                <w:rFonts w:ascii="Cambria Math" w:hAnsi="Cambria Math" w:cstheme="minorHAnsi"/>
                <w:iCs/>
              </w:rPr>
            </m:ctrlPr>
          </m:fPr>
          <m:num>
            <m:r>
              <m:rPr>
                <m:sty m:val="p"/>
              </m:rPr>
              <w:rPr>
                <w:rFonts w:ascii="Cambria Math" w:hAnsi="Cambria Math" w:cstheme="minorHAnsi"/>
              </w:rPr>
              <m:t>dv</m:t>
            </m:r>
          </m:num>
          <m:den>
            <m:r>
              <m:rPr>
                <m:sty m:val="p"/>
              </m:rPr>
              <w:rPr>
                <w:rFonts w:ascii="Cambria Math" w:hAnsi="Cambria Math" w:cstheme="minorHAnsi"/>
              </w:rPr>
              <m:t>dt</m:t>
            </m:r>
          </m:den>
        </m:f>
      </m:oMath>
      <w:r w:rsidRPr="0029490C">
        <w:rPr>
          <w:rFonts w:asciiTheme="minorHAnsi" w:hAnsiTheme="minorHAnsi" w:cstheme="minorHAnsi"/>
          <w:iCs/>
        </w:rPr>
        <w:t xml:space="preserve"> is equal to four times the product of amplitude (</w:t>
      </w:r>
      <m:oMath>
        <m:r>
          <m:rPr>
            <m:sty m:val="p"/>
          </m:rPr>
          <w:rPr>
            <w:rFonts w:ascii="Cambria Math" w:hAnsi="Cambria Math" w:cstheme="minorHAnsi"/>
          </w:rPr>
          <m:t>A</m:t>
        </m:r>
      </m:oMath>
      <w:r w:rsidRPr="0029490C">
        <w:rPr>
          <w:rFonts w:asciiTheme="minorHAnsi" w:hAnsiTheme="minorHAnsi" w:cstheme="minorHAnsi"/>
          <w:iCs/>
        </w:rPr>
        <w:t>) and frequency (</w:t>
      </w:r>
      <m:oMath>
        <m:r>
          <m:rPr>
            <m:sty m:val="p"/>
          </m:rPr>
          <w:rPr>
            <w:rFonts w:ascii="Cambria Math" w:hAnsi="Cambria Math" w:cstheme="minorHAnsi"/>
          </w:rPr>
          <m:t>f</m:t>
        </m:r>
      </m:oMath>
      <w:r w:rsidRPr="0029490C">
        <w:rPr>
          <w:rFonts w:asciiTheme="minorHAnsi" w:hAnsiTheme="minorHAnsi" w:cstheme="minorHAnsi"/>
          <w:iCs/>
        </w:rPr>
        <w:t xml:space="preserve">) of the applied triangular voltage. From these equations, </w:t>
      </w:r>
      <m:oMath>
        <m:r>
          <m:rPr>
            <m:sty m:val="p"/>
          </m:rPr>
          <w:rPr>
            <w:rFonts w:ascii="Cambria Math" w:hAnsi="Cambria Math" w:cstheme="minorHAnsi"/>
          </w:rPr>
          <m:t>C=</m:t>
        </m:r>
        <m:d>
          <m:dPr>
            <m:begChr m:val="|"/>
            <m:endChr m:val="|"/>
            <m:ctrlPr>
              <w:rPr>
                <w:rFonts w:ascii="Cambria Math" w:hAnsi="Cambria Math" w:cstheme="minorHAnsi"/>
                <w:iCs/>
              </w:rPr>
            </m:ctrlPr>
          </m:dPr>
          <m:e>
            <m:r>
              <m:rPr>
                <m:sty m:val="p"/>
              </m:rPr>
              <w:rPr>
                <w:rFonts w:ascii="Cambria Math" w:hAnsi="Cambria Math" w:cstheme="minorHAnsi"/>
              </w:rPr>
              <m:t>I</m:t>
            </m:r>
          </m:e>
        </m:d>
        <m:r>
          <m:rPr>
            <m:sty m:val="p"/>
          </m:rPr>
          <w:rPr>
            <w:rFonts w:ascii="Cambria Math" w:hAnsi="Cambria Math" w:cstheme="minorHAnsi"/>
          </w:rPr>
          <m:t>/4Af</m:t>
        </m:r>
      </m:oMath>
      <w:r w:rsidRPr="0029490C">
        <w:rPr>
          <w:rFonts w:asciiTheme="minorHAnsi" w:hAnsiTheme="minorHAnsi" w:cstheme="minorHAnsi"/>
          <w:iCs/>
        </w:rPr>
        <w:t xml:space="preserve"> .</w:t>
      </w:r>
    </w:p>
    <w:bookmarkEnd w:id="11"/>
    <w:p w14:paraId="724A2CF0" w14:textId="77777777" w:rsidR="00CE6864" w:rsidRPr="0029490C" w:rsidRDefault="00CE6864" w:rsidP="009F3323">
      <w:pPr>
        <w:pStyle w:val="ListParagraph"/>
        <w:ind w:left="0"/>
        <w:rPr>
          <w:rFonts w:asciiTheme="minorHAnsi" w:hAnsiTheme="minorHAnsi" w:cstheme="minorHAnsi"/>
          <w:iCs/>
        </w:rPr>
      </w:pPr>
    </w:p>
    <w:p w14:paraId="22AAF005" w14:textId="21A77053" w:rsidR="00CE6864" w:rsidRPr="00EA28AD" w:rsidRDefault="00CE6864" w:rsidP="009F3323">
      <w:pPr>
        <w:pStyle w:val="ListParagraph"/>
        <w:numPr>
          <w:ilvl w:val="1"/>
          <w:numId w:val="17"/>
        </w:numPr>
        <w:ind w:left="0" w:firstLine="0"/>
        <w:rPr>
          <w:rFonts w:asciiTheme="minorHAnsi" w:hAnsiTheme="minorHAnsi" w:cstheme="minorHAnsi"/>
          <w:highlight w:val="yellow"/>
        </w:rPr>
      </w:pPr>
      <w:r w:rsidRPr="00EA28AD">
        <w:rPr>
          <w:rFonts w:asciiTheme="minorHAnsi" w:hAnsiTheme="minorHAnsi" w:cstheme="minorHAnsi"/>
          <w:highlight w:val="yellow"/>
        </w:rPr>
        <w:t xml:space="preserve">Similarly, </w:t>
      </w:r>
      <w:r w:rsidR="0029490C">
        <w:rPr>
          <w:rFonts w:asciiTheme="minorHAnsi" w:hAnsiTheme="minorHAnsi" w:cstheme="minorHAnsi"/>
          <w:highlight w:val="yellow"/>
        </w:rPr>
        <w:t xml:space="preserve">assess </w:t>
      </w:r>
      <w:r w:rsidRPr="00EA28AD">
        <w:rPr>
          <w:rFonts w:asciiTheme="minorHAnsi" w:hAnsiTheme="minorHAnsi" w:cstheme="minorHAnsi"/>
          <w:highlight w:val="yellow"/>
        </w:rPr>
        <w:t>the quasi-static specific capacitance (</w:t>
      </w:r>
      <m:oMath>
        <m:sSub>
          <m:sSubPr>
            <m:ctrlPr>
              <w:rPr>
                <w:rFonts w:ascii="Cambria Math" w:hAnsi="Cambria Math" w:cstheme="minorHAnsi"/>
                <w:i/>
                <w:highlight w:val="yellow"/>
              </w:rPr>
            </m:ctrlPr>
          </m:sSubPr>
          <m:e>
            <m:r>
              <w:rPr>
                <w:rFonts w:ascii="Cambria Math" w:hAnsi="Cambria Math" w:cstheme="minorHAnsi"/>
                <w:highlight w:val="yellow"/>
              </w:rPr>
              <m:t>C</m:t>
            </m:r>
          </m:e>
          <m:sub>
            <m:r>
              <w:rPr>
                <w:rFonts w:ascii="Cambria Math" w:hAnsi="Cambria Math" w:cstheme="minorHAnsi"/>
                <w:highlight w:val="yellow"/>
              </w:rPr>
              <m:t>m</m:t>
            </m:r>
          </m:sub>
        </m:sSub>
      </m:oMath>
      <w:r w:rsidRPr="00EA28AD">
        <w:rPr>
          <w:rFonts w:asciiTheme="minorHAnsi" w:hAnsiTheme="minorHAnsi" w:cstheme="minorHAnsi"/>
          <w:highlight w:val="yellow"/>
        </w:rPr>
        <w:t>) of the bilayer at fixed temperatures by successively incrementing the temperature of the oil bath</w:t>
      </w:r>
      <w:r w:rsidR="005E1D9D" w:rsidRPr="00EA28AD">
        <w:rPr>
          <w:rFonts w:asciiTheme="minorHAnsi" w:hAnsiTheme="minorHAnsi" w:cstheme="minorHAnsi"/>
          <w:highlight w:val="yellow"/>
        </w:rPr>
        <w:t xml:space="preserve"> and the bilayer area</w:t>
      </w:r>
      <w:r w:rsidRPr="00EA28AD">
        <w:rPr>
          <w:rFonts w:asciiTheme="minorHAnsi" w:hAnsiTheme="minorHAnsi" w:cstheme="minorHAnsi"/>
          <w:highlight w:val="yellow"/>
        </w:rPr>
        <w:t xml:space="preserve">. </w:t>
      </w:r>
    </w:p>
    <w:p w14:paraId="12C6BAF9" w14:textId="77777777" w:rsidR="00CE6864" w:rsidRPr="00EA28AD" w:rsidRDefault="00CE6864" w:rsidP="009F3323">
      <w:pPr>
        <w:pStyle w:val="ListParagraph"/>
        <w:ind w:left="0"/>
        <w:rPr>
          <w:rFonts w:asciiTheme="minorHAnsi" w:hAnsiTheme="minorHAnsi" w:cstheme="minorHAnsi"/>
          <w:highlight w:val="yellow"/>
        </w:rPr>
      </w:pPr>
    </w:p>
    <w:p w14:paraId="6CFF9D0C" w14:textId="26D28FB3" w:rsidR="00CE6864"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Change </w:t>
      </w:r>
      <w:r>
        <w:rPr>
          <w:rFonts w:asciiTheme="minorHAnsi" w:hAnsiTheme="minorHAnsi" w:cstheme="minorHAnsi"/>
          <w:highlight w:val="yellow"/>
        </w:rPr>
        <w:t xml:space="preserve">the </w:t>
      </w:r>
      <w:r w:rsidR="00CE6864" w:rsidRPr="00EA28AD">
        <w:rPr>
          <w:rFonts w:asciiTheme="minorHAnsi" w:hAnsiTheme="minorHAnsi" w:cstheme="minorHAnsi"/>
          <w:highlight w:val="yellow"/>
        </w:rPr>
        <w:t xml:space="preserve">set point temperature in 10 °C increments using the </w:t>
      </w:r>
      <w:r w:rsidR="006D7001" w:rsidRPr="00EA28AD">
        <w:rPr>
          <w:rFonts w:asciiTheme="minorHAnsi" w:hAnsiTheme="minorHAnsi" w:cstheme="minorHAnsi"/>
          <w:highlight w:val="yellow"/>
        </w:rPr>
        <w:t>GUI</w:t>
      </w:r>
      <w:r w:rsidR="00CE6864" w:rsidRPr="00EA28AD">
        <w:rPr>
          <w:rFonts w:asciiTheme="minorHAnsi" w:hAnsiTheme="minorHAnsi" w:cstheme="minorHAnsi"/>
          <w:highlight w:val="yellow"/>
        </w:rPr>
        <w:t xml:space="preserve"> and allow the system to equilibrate to the new temperature.</w:t>
      </w:r>
    </w:p>
    <w:p w14:paraId="5FE999FC" w14:textId="77777777" w:rsidR="00943C52" w:rsidRPr="00EA28AD" w:rsidRDefault="00943C52" w:rsidP="009F3323">
      <w:pPr>
        <w:pStyle w:val="ListParagraph"/>
        <w:ind w:left="0"/>
        <w:rPr>
          <w:rFonts w:asciiTheme="minorHAnsi" w:hAnsiTheme="minorHAnsi" w:cstheme="minorHAnsi"/>
          <w:highlight w:val="yellow"/>
        </w:rPr>
      </w:pPr>
    </w:p>
    <w:p w14:paraId="2538D736" w14:textId="22B007D8" w:rsidR="00CE6864" w:rsidRPr="00EA28AD" w:rsidRDefault="00CE6864" w:rsidP="009F3323">
      <w:pPr>
        <w:pStyle w:val="ListParagraph"/>
        <w:numPr>
          <w:ilvl w:val="3"/>
          <w:numId w:val="17"/>
        </w:numPr>
        <w:ind w:left="0" w:firstLine="0"/>
        <w:rPr>
          <w:rFonts w:asciiTheme="minorHAnsi" w:hAnsiTheme="minorHAnsi" w:cstheme="minorHAnsi"/>
          <w:highlight w:val="yellow"/>
        </w:rPr>
      </w:pPr>
      <w:r w:rsidRPr="00EA28AD">
        <w:rPr>
          <w:rFonts w:asciiTheme="minorHAnsi" w:hAnsiTheme="minorHAnsi" w:cstheme="minorHAnsi"/>
          <w:highlight w:val="yellow"/>
        </w:rPr>
        <w:t>Perform Step 4.1.2 to initiate the measurement of capacitive current and recording.</w:t>
      </w:r>
    </w:p>
    <w:p w14:paraId="57A0963C" w14:textId="77777777" w:rsidR="005E1D9D" w:rsidRPr="00EA28AD" w:rsidRDefault="005E1D9D" w:rsidP="009F3323">
      <w:pPr>
        <w:pStyle w:val="ListParagraph"/>
        <w:ind w:left="0"/>
        <w:rPr>
          <w:rFonts w:asciiTheme="minorHAnsi" w:hAnsiTheme="minorHAnsi" w:cstheme="minorHAnsi"/>
          <w:highlight w:val="yellow"/>
        </w:rPr>
      </w:pPr>
    </w:p>
    <w:p w14:paraId="10A50438" w14:textId="45737902" w:rsidR="00CE6864" w:rsidRPr="00943C52" w:rsidRDefault="00CE6864" w:rsidP="009F3323">
      <w:pPr>
        <w:pStyle w:val="ListParagraph"/>
        <w:numPr>
          <w:ilvl w:val="3"/>
          <w:numId w:val="17"/>
        </w:numPr>
        <w:ind w:left="0" w:firstLine="0"/>
        <w:rPr>
          <w:rFonts w:asciiTheme="minorHAnsi" w:hAnsiTheme="minorHAnsi" w:cstheme="minorHAnsi"/>
          <w:highlight w:val="yellow"/>
        </w:rPr>
      </w:pPr>
      <w:r w:rsidRPr="00EA28AD">
        <w:rPr>
          <w:rFonts w:asciiTheme="minorHAnsi" w:hAnsiTheme="minorHAnsi" w:cstheme="minorHAnsi"/>
          <w:highlight w:val="yellow"/>
        </w:rPr>
        <w:t xml:space="preserve">Change the bilayer area by carefully adjusting the positions of the electrodes using </w:t>
      </w:r>
      <w:r w:rsidRPr="00943C52">
        <w:rPr>
          <w:rFonts w:asciiTheme="minorHAnsi" w:hAnsiTheme="minorHAnsi" w:cstheme="minorHAnsi"/>
          <w:highlight w:val="yellow"/>
        </w:rPr>
        <w:t>the micro-manipulators (i.e.</w:t>
      </w:r>
      <w:r w:rsidR="00F26EAE">
        <w:rPr>
          <w:rFonts w:asciiTheme="minorHAnsi" w:hAnsiTheme="minorHAnsi" w:cstheme="minorHAnsi"/>
          <w:highlight w:val="yellow"/>
        </w:rPr>
        <w:t>,</w:t>
      </w:r>
      <w:r w:rsidRPr="00943C52">
        <w:rPr>
          <w:rFonts w:asciiTheme="minorHAnsi" w:hAnsiTheme="minorHAnsi" w:cstheme="minorHAnsi"/>
          <w:highlight w:val="yellow"/>
        </w:rPr>
        <w:t xml:space="preserve"> separating the electrodes reduces bilayer area).</w:t>
      </w:r>
      <w:r w:rsidR="00F26EAE">
        <w:rPr>
          <w:rFonts w:asciiTheme="minorHAnsi" w:hAnsiTheme="minorHAnsi" w:cstheme="minorHAnsi"/>
          <w:highlight w:val="yellow"/>
        </w:rPr>
        <w:t xml:space="preserve"> </w:t>
      </w:r>
      <w:r w:rsidRPr="00943C52">
        <w:rPr>
          <w:rFonts w:asciiTheme="minorHAnsi" w:hAnsiTheme="minorHAnsi" w:cstheme="minorHAnsi"/>
          <w:highlight w:val="yellow"/>
        </w:rPr>
        <w:t xml:space="preserve">Allow for the square-wave current to reach a steady state amplitude and </w:t>
      </w:r>
      <w:bookmarkStart w:id="12" w:name="_Hlk63169131"/>
      <w:r w:rsidR="007F5975" w:rsidRPr="00943C52">
        <w:rPr>
          <w:rFonts w:asciiTheme="minorHAnsi" w:hAnsiTheme="minorHAnsi" w:cstheme="minorHAnsi"/>
          <w:highlight w:val="yellow"/>
        </w:rPr>
        <w:t xml:space="preserve">collect images of the DIB </w:t>
      </w:r>
      <w:r w:rsidR="00D5373C" w:rsidRPr="00943C52">
        <w:rPr>
          <w:rFonts w:asciiTheme="minorHAnsi" w:hAnsiTheme="minorHAnsi" w:cstheme="minorHAnsi"/>
          <w:highlight w:val="yellow"/>
        </w:rPr>
        <w:t xml:space="preserve">to </w:t>
      </w:r>
      <w:r w:rsidR="007F5975" w:rsidRPr="00943C52">
        <w:rPr>
          <w:rFonts w:asciiTheme="minorHAnsi" w:hAnsiTheme="minorHAnsi" w:cstheme="minorHAnsi"/>
          <w:highlight w:val="yellow"/>
        </w:rPr>
        <w:t>enable calculation of membrane area versus time by using a camera mounted to the microscope to image the bilayer as seen from the aperture of the microscope stage</w:t>
      </w:r>
      <w:r w:rsidRPr="00943C52">
        <w:rPr>
          <w:rFonts w:asciiTheme="minorHAnsi" w:hAnsiTheme="minorHAnsi" w:cstheme="minorHAnsi"/>
          <w:highlight w:val="yellow"/>
        </w:rPr>
        <w:t xml:space="preserve">. </w:t>
      </w:r>
      <w:bookmarkEnd w:id="12"/>
      <w:r w:rsidRPr="00943C52">
        <w:rPr>
          <w:rFonts w:asciiTheme="minorHAnsi" w:hAnsiTheme="minorHAnsi" w:cstheme="minorHAnsi"/>
          <w:highlight w:val="yellow"/>
        </w:rPr>
        <w:t>Simultaneously, add a digital tag in the current recording software to mark the corresponding timepoint for image collection.</w:t>
      </w:r>
    </w:p>
    <w:p w14:paraId="551B7C2B" w14:textId="77777777" w:rsidR="0095748F" w:rsidRPr="0029490C" w:rsidRDefault="0095748F" w:rsidP="009F3323">
      <w:pPr>
        <w:pStyle w:val="ListParagraph"/>
        <w:ind w:left="0"/>
        <w:rPr>
          <w:rFonts w:asciiTheme="minorHAnsi" w:hAnsiTheme="minorHAnsi" w:cstheme="minorHAnsi"/>
        </w:rPr>
      </w:pPr>
    </w:p>
    <w:p w14:paraId="0AA2EB31" w14:textId="1A0614B5" w:rsidR="002F40D2" w:rsidRPr="00943C52" w:rsidRDefault="0095748F" w:rsidP="009F3323">
      <w:pPr>
        <w:shd w:val="clear" w:color="auto" w:fill="FFFFFF"/>
        <w:rPr>
          <w:rFonts w:asciiTheme="minorHAnsi" w:eastAsia="Times New Roman" w:hAnsiTheme="minorHAnsi" w:cstheme="minorHAnsi"/>
          <w:highlight w:val="yellow"/>
        </w:rPr>
      </w:pPr>
      <w:bookmarkStart w:id="13" w:name="_Hlk62861445"/>
      <w:r w:rsidRPr="0029490C">
        <w:rPr>
          <w:rFonts w:asciiTheme="minorHAnsi" w:hAnsiTheme="minorHAnsi" w:cstheme="minorHAnsi"/>
        </w:rPr>
        <w:t xml:space="preserve">NOTE: </w:t>
      </w:r>
      <w:r w:rsidR="00F16BEE" w:rsidRPr="0029490C">
        <w:rPr>
          <w:rFonts w:asciiTheme="minorHAnsi" w:hAnsiTheme="minorHAnsi" w:cstheme="minorHAnsi"/>
        </w:rPr>
        <w:t xml:space="preserve">Micro-manipulators allow for </w:t>
      </w:r>
      <w:r w:rsidR="00F26EAE">
        <w:rPr>
          <w:rFonts w:asciiTheme="minorHAnsi" w:hAnsiTheme="minorHAnsi" w:cstheme="minorHAnsi"/>
        </w:rPr>
        <w:t xml:space="preserve">the </w:t>
      </w:r>
      <w:r w:rsidR="00F16BEE" w:rsidRPr="0029490C">
        <w:rPr>
          <w:rFonts w:asciiTheme="minorHAnsi" w:hAnsiTheme="minorHAnsi" w:cstheme="minorHAnsi"/>
        </w:rPr>
        <w:t xml:space="preserve">precise control of the electrodes and thus gentle contact between droplets. Coarse manipulation of the droplets can lead to a failed experiment by coalescence of the droplets or by causing a droplet to fall off the electrode. </w:t>
      </w:r>
      <w:bookmarkStart w:id="14" w:name="_Hlk62862728"/>
      <w:r w:rsidR="00474101" w:rsidRPr="0029490C">
        <w:rPr>
          <w:rFonts w:asciiTheme="minorHAnsi" w:hAnsiTheme="minorHAnsi" w:cstheme="minorHAnsi"/>
        </w:rPr>
        <w:t>As discussed elsewhere</w:t>
      </w:r>
      <w:r w:rsidR="00474101" w:rsidRPr="0029490C">
        <w:rPr>
          <w:rFonts w:asciiTheme="minorHAnsi" w:hAnsiTheme="minorHAnsi" w:cstheme="minorHAnsi"/>
        </w:rPr>
        <w:fldChar w:fldCharType="begin"/>
      </w:r>
      <w:r w:rsidR="00474101" w:rsidRPr="0029490C">
        <w:rPr>
          <w:rFonts w:asciiTheme="minorHAnsi" w:hAnsiTheme="minorHAnsi" w:cstheme="minorHAnsi"/>
        </w:rPr>
        <w:instrText xml:space="preserve"> ADDIN EN.CITE &lt;EndNote&gt;&lt;Cite&gt;&lt;Author&gt;Taylor&lt;/Author&gt;&lt;Year&gt;2015&lt;/Year&gt;&lt;RecNum&gt;1&lt;/RecNum&gt;&lt;DisplayText&gt;&lt;style face="superscript"&gt;22&lt;/style&gt;&lt;/DisplayText&gt;&lt;record&gt;&lt;rec-number&gt;1&lt;/rec-number&gt;&lt;foreign-keys&gt;&lt;key app="EN" db-id="vx5rredv2rar99efa5x5vpah5svz5f992etz" timestamp="1593710178" guid="498e76ec-12e9-4c8e-936f-bc60cd64e21b"&gt;1&lt;/key&gt;&lt;/foreign-keys&gt;&lt;ref-type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Matter&lt;/full-title&gt;&lt;/periodical&gt;&lt;pages&gt;7592-7605&lt;/pages&gt;&lt;volume&gt;11&lt;/volume&gt;&lt;number&gt;38&lt;/number&gt;&lt;dates&gt;&lt;year&gt;2015&lt;/year&gt;&lt;/dates&gt;&lt;publisher&gt;The Royal Society of Chemistry&lt;/publisher&gt;&lt;isbn&gt;1744-683X&lt;/isbn&gt;&lt;work-type&gt;10.1039/C5SM01005E&lt;/work-type&gt;&lt;urls&gt;&lt;related-urls&gt;&lt;url&gt;http://dx.doi.org/10.1039/C5SM01005E&lt;/url&gt;&lt;/related-urls&gt;&lt;/urls&gt;&lt;electronic-resource-num&gt;10.1039/C5SM01005E&lt;/electronic-resource-num&gt;&lt;/record&gt;&lt;/Cite&gt;&lt;/EndNote&gt;</w:instrText>
      </w:r>
      <w:r w:rsidR="00474101" w:rsidRPr="0029490C">
        <w:rPr>
          <w:rFonts w:asciiTheme="minorHAnsi" w:hAnsiTheme="minorHAnsi" w:cstheme="minorHAnsi"/>
        </w:rPr>
        <w:fldChar w:fldCharType="separate"/>
      </w:r>
      <w:r w:rsidR="00474101" w:rsidRPr="0029490C">
        <w:rPr>
          <w:rFonts w:asciiTheme="minorHAnsi" w:hAnsiTheme="minorHAnsi" w:cstheme="minorHAnsi"/>
          <w:noProof/>
          <w:vertAlign w:val="superscript"/>
        </w:rPr>
        <w:t>22</w:t>
      </w:r>
      <w:r w:rsidR="00474101" w:rsidRPr="0029490C">
        <w:rPr>
          <w:rFonts w:asciiTheme="minorHAnsi" w:hAnsiTheme="minorHAnsi" w:cstheme="minorHAnsi"/>
        </w:rPr>
        <w:fldChar w:fldCharType="end"/>
      </w:r>
      <w:r w:rsidR="00474101" w:rsidRPr="0029490C">
        <w:rPr>
          <w:rFonts w:asciiTheme="minorHAnsi" w:hAnsiTheme="minorHAnsi" w:cstheme="minorHAnsi"/>
        </w:rPr>
        <w:t xml:space="preserve">, bilayer area is calculated from the contact length between droplets, which appear as overlapping circles in a bottom-view image. The positions and dimensions of the droplets, and the length of the contact line, can be calculated using an image-processing software or with other </w:t>
      </w:r>
      <w:r w:rsidR="00474101" w:rsidRPr="0029490C">
        <w:rPr>
          <w:rFonts w:asciiTheme="minorHAnsi" w:hAnsiTheme="minorHAnsi" w:cstheme="minorHAnsi"/>
        </w:rPr>
        <w:lastRenderedPageBreak/>
        <w:t>scientific programming tools.</w:t>
      </w:r>
    </w:p>
    <w:bookmarkEnd w:id="13"/>
    <w:bookmarkEnd w:id="14"/>
    <w:p w14:paraId="1C5686EC" w14:textId="77777777" w:rsidR="005E1D9D" w:rsidRPr="00EA28AD" w:rsidRDefault="005E1D9D" w:rsidP="009F3323">
      <w:pPr>
        <w:rPr>
          <w:rFonts w:asciiTheme="minorHAnsi" w:hAnsiTheme="minorHAnsi" w:cstheme="minorHAnsi"/>
          <w:highlight w:val="yellow"/>
        </w:rPr>
      </w:pPr>
    </w:p>
    <w:p w14:paraId="259F8467" w14:textId="67A93E08" w:rsidR="00CE6864" w:rsidRPr="00EA28AD" w:rsidRDefault="00CE6864" w:rsidP="009F3323">
      <w:pPr>
        <w:pStyle w:val="ListParagraph"/>
        <w:numPr>
          <w:ilvl w:val="3"/>
          <w:numId w:val="17"/>
        </w:numPr>
        <w:ind w:left="0" w:firstLine="0"/>
        <w:rPr>
          <w:rFonts w:asciiTheme="minorHAnsi" w:hAnsiTheme="minorHAnsi" w:cstheme="minorHAnsi"/>
          <w:highlight w:val="yellow"/>
        </w:rPr>
      </w:pPr>
      <w:r w:rsidRPr="00EA28AD">
        <w:rPr>
          <w:rFonts w:asciiTheme="minorHAnsi" w:hAnsiTheme="minorHAnsi" w:cstheme="minorHAnsi"/>
          <w:highlight w:val="yellow"/>
        </w:rPr>
        <w:t>Repeat Step 4.2.1.2 a minimum of 4 times to obtain a total of 5 DIB images and steady-state regions of bilayer current.</w:t>
      </w:r>
    </w:p>
    <w:p w14:paraId="62BDAE2B" w14:textId="77777777" w:rsidR="005E1D9D" w:rsidRPr="00EA28AD" w:rsidRDefault="005E1D9D" w:rsidP="009F3323">
      <w:pPr>
        <w:rPr>
          <w:rFonts w:asciiTheme="minorHAnsi" w:hAnsiTheme="minorHAnsi" w:cstheme="minorHAnsi"/>
          <w:highlight w:val="yellow"/>
        </w:rPr>
      </w:pPr>
    </w:p>
    <w:p w14:paraId="73A735C3" w14:textId="42478F08"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Repeat Step 4.2.1 at each desired temperature.</w:t>
      </w:r>
    </w:p>
    <w:p w14:paraId="789910C0" w14:textId="77777777" w:rsidR="005E1D9D" w:rsidRPr="00EA28AD" w:rsidRDefault="005E1D9D" w:rsidP="009F3323">
      <w:pPr>
        <w:pStyle w:val="ListParagraph"/>
        <w:ind w:left="0"/>
        <w:rPr>
          <w:rFonts w:asciiTheme="minorHAnsi" w:hAnsiTheme="minorHAnsi" w:cstheme="minorHAnsi"/>
          <w:highlight w:val="yellow"/>
        </w:rPr>
      </w:pPr>
    </w:p>
    <w:p w14:paraId="6044A81A" w14:textId="2D17BCCD" w:rsidR="005E1D9D"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At the tagged timepoints corresponding to steady-state bilayer areas for acquired images, analyze the current recordings and DIB images to extract bilayer capacitance, </w:t>
      </w:r>
      <w:r w:rsidR="00CE6864" w:rsidRPr="00EA28AD">
        <w:rPr>
          <w:rFonts w:asciiTheme="minorHAnsi" w:hAnsiTheme="minorHAnsi" w:cstheme="minorHAnsi"/>
          <w:i/>
          <w:highlight w:val="yellow"/>
        </w:rPr>
        <w:t>C</w:t>
      </w:r>
      <w:r w:rsidR="00CE6864" w:rsidRPr="00EA28AD">
        <w:rPr>
          <w:rFonts w:asciiTheme="minorHAnsi" w:hAnsiTheme="minorHAnsi" w:cstheme="minorHAnsi"/>
          <w:highlight w:val="yellow"/>
        </w:rPr>
        <w:t xml:space="preserve">, and area, </w:t>
      </w:r>
      <w:r w:rsidR="00CE6864" w:rsidRPr="00EA28AD">
        <w:rPr>
          <w:rFonts w:asciiTheme="minorHAnsi" w:hAnsiTheme="minorHAnsi" w:cstheme="minorHAnsi"/>
          <w:i/>
          <w:highlight w:val="yellow"/>
        </w:rPr>
        <w:t>A</w:t>
      </w:r>
      <w:r w:rsidR="00CE6864" w:rsidRPr="00EA28AD">
        <w:rPr>
          <w:rFonts w:asciiTheme="minorHAnsi" w:hAnsiTheme="minorHAnsi" w:cstheme="minorHAnsi"/>
          <w:highlight w:val="yellow"/>
        </w:rPr>
        <w:t>, data for each temperature.</w:t>
      </w:r>
    </w:p>
    <w:p w14:paraId="4CE74B68" w14:textId="77777777" w:rsidR="005E1D9D" w:rsidRPr="00EA28AD" w:rsidRDefault="005E1D9D" w:rsidP="009F3323">
      <w:pPr>
        <w:pStyle w:val="ListParagraph"/>
        <w:ind w:left="0"/>
        <w:rPr>
          <w:rFonts w:asciiTheme="minorHAnsi" w:hAnsiTheme="minorHAnsi" w:cstheme="minorHAnsi"/>
          <w:highlight w:val="yellow"/>
        </w:rPr>
      </w:pPr>
    </w:p>
    <w:p w14:paraId="071A02C8" w14:textId="3D04DC61"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Plot </w:t>
      </w:r>
      <w:r w:rsidR="00CE6864" w:rsidRPr="00EA28AD">
        <w:rPr>
          <w:rFonts w:asciiTheme="minorHAnsi" w:hAnsiTheme="minorHAnsi" w:cstheme="minorHAnsi"/>
          <w:i/>
          <w:highlight w:val="yellow"/>
        </w:rPr>
        <w:t xml:space="preserve">C </w:t>
      </w:r>
      <w:r w:rsidR="00CE6864" w:rsidRPr="00EA28AD">
        <w:rPr>
          <w:rFonts w:asciiTheme="minorHAnsi" w:hAnsiTheme="minorHAnsi" w:cstheme="minorHAnsi"/>
          <w:highlight w:val="yellow"/>
        </w:rPr>
        <w:t xml:space="preserve">versus </w:t>
      </w:r>
      <w:r w:rsidR="00CE6864" w:rsidRPr="00EA28AD">
        <w:rPr>
          <w:rFonts w:asciiTheme="minorHAnsi" w:hAnsiTheme="minorHAnsi" w:cstheme="minorHAnsi"/>
          <w:i/>
          <w:highlight w:val="yellow"/>
        </w:rPr>
        <w:t xml:space="preserve">A </w:t>
      </w:r>
      <w:r w:rsidR="00595713" w:rsidRPr="00F80944">
        <w:rPr>
          <w:rFonts w:asciiTheme="minorHAnsi" w:hAnsiTheme="minorHAnsi" w:cstheme="minorHAnsi"/>
          <w:highlight w:val="yellow"/>
        </w:rPr>
        <w:t>data</w:t>
      </w:r>
      <w:r w:rsidR="00595713">
        <w:rPr>
          <w:rFonts w:asciiTheme="minorHAnsi" w:hAnsiTheme="minorHAnsi" w:cstheme="minorHAnsi"/>
          <w:i/>
          <w:highlight w:val="yellow"/>
        </w:rPr>
        <w:t xml:space="preserve"> </w:t>
      </w:r>
      <w:r w:rsidR="00CE6864" w:rsidRPr="00EA28AD">
        <w:rPr>
          <w:rFonts w:asciiTheme="minorHAnsi" w:hAnsiTheme="minorHAnsi" w:cstheme="minorHAnsi"/>
          <w:highlight w:val="yellow"/>
        </w:rPr>
        <w:t xml:space="preserve">for each temperature and compute the slope of a first-order regression, which represents the specific capacitance, </w:t>
      </w:r>
      <w:r w:rsidR="00CE6864" w:rsidRPr="00EA28AD">
        <w:rPr>
          <w:rFonts w:asciiTheme="minorHAnsi" w:hAnsiTheme="minorHAnsi" w:cstheme="minorHAnsi"/>
          <w:i/>
          <w:highlight w:val="yellow"/>
        </w:rPr>
        <w:t>C</w:t>
      </w:r>
      <w:r w:rsidR="00CE6864" w:rsidRPr="00EA28AD">
        <w:rPr>
          <w:rFonts w:asciiTheme="minorHAnsi" w:hAnsiTheme="minorHAnsi" w:cstheme="minorHAnsi"/>
          <w:i/>
          <w:highlight w:val="yellow"/>
          <w:vertAlign w:val="subscript"/>
        </w:rPr>
        <w:t>m</w:t>
      </w:r>
      <w:r w:rsidR="00CE6864" w:rsidRPr="00EA28AD">
        <w:rPr>
          <w:rFonts w:asciiTheme="minorHAnsi" w:hAnsiTheme="minorHAnsi" w:cstheme="minorHAnsi"/>
          <w:highlight w:val="yellow"/>
        </w:rPr>
        <w:t>, of the bilayer at each temperature</w:t>
      </w:r>
      <w:r w:rsidR="00E00C7E">
        <w:rPr>
          <w:rFonts w:asciiTheme="minorHAnsi" w:hAnsiTheme="minorHAnsi" w:cstheme="minorHAnsi"/>
          <w:highlight w:val="yellow"/>
        </w:rPr>
        <w:fldChar w:fldCharType="begin"/>
      </w:r>
      <w:r w:rsidR="00E00C7E">
        <w:rPr>
          <w:rFonts w:asciiTheme="minorHAnsi" w:hAnsiTheme="minorHAnsi" w:cstheme="minorHAnsi"/>
          <w:highlight w:val="yellow"/>
        </w:rPr>
        <w:instrText xml:space="preserve"> ADDIN EN.CITE &lt;EndNote&gt;&lt;Cite&gt;&lt;Author&gt;Taylor&lt;/Author&gt;&lt;Year&gt;2015&lt;/Year&gt;&lt;RecNum&gt;1&lt;/RecNum&gt;&lt;DisplayText&gt;&lt;style face="superscript"&gt;22&lt;/style&gt;&lt;/DisplayText&gt;&lt;record&gt;&lt;rec-number&gt;1&lt;/rec-number&gt;&lt;foreign-keys&gt;&lt;key app="EN" db-id="vx5rredv2rar99efa5x5vpah5svz5f992etz" timestamp="1593710178" guid="498e76ec-12e9-4c8e-936f-bc60cd64e21b"&gt;1&lt;/key&gt;&lt;/foreign-keys&gt;&lt;ref-type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Matter&lt;/full-title&gt;&lt;/periodical&gt;&lt;pages&gt;7592-7605&lt;/pages&gt;&lt;volume&gt;11&lt;/volume&gt;&lt;number&gt;38&lt;/number&gt;&lt;dates&gt;&lt;year&gt;2015&lt;/year&gt;&lt;/dates&gt;&lt;publisher&gt;The Royal Society of Chemistry&lt;/publisher&gt;&lt;isbn&gt;1744-683X&lt;/isbn&gt;&lt;work-type&gt;10.1039/C5SM01005E&lt;/work-type&gt;&lt;urls&gt;&lt;related-urls&gt;&lt;url&gt;http://dx.doi.org/10.1039/C5SM01005E&lt;/url&gt;&lt;/related-urls&gt;&lt;/urls&gt;&lt;electronic-resource-num&gt;10.1039/C5SM01005E&lt;/electronic-resource-num&gt;&lt;/record&gt;&lt;/Cite&gt;&lt;/EndNote&gt;</w:instrText>
      </w:r>
      <w:r w:rsidR="00E00C7E">
        <w:rPr>
          <w:rFonts w:asciiTheme="minorHAnsi" w:hAnsiTheme="minorHAnsi" w:cstheme="minorHAnsi"/>
          <w:highlight w:val="yellow"/>
        </w:rPr>
        <w:fldChar w:fldCharType="separate"/>
      </w:r>
      <w:r w:rsidR="00E00C7E" w:rsidRPr="00E00C7E">
        <w:rPr>
          <w:rFonts w:asciiTheme="minorHAnsi" w:hAnsiTheme="minorHAnsi" w:cstheme="minorHAnsi"/>
          <w:noProof/>
          <w:highlight w:val="yellow"/>
          <w:vertAlign w:val="superscript"/>
        </w:rPr>
        <w:t>22</w:t>
      </w:r>
      <w:r w:rsidR="00E00C7E">
        <w:rPr>
          <w:rFonts w:asciiTheme="minorHAnsi" w:hAnsiTheme="minorHAnsi" w:cstheme="minorHAnsi"/>
          <w:highlight w:val="yellow"/>
        </w:rPr>
        <w:fldChar w:fldCharType="end"/>
      </w:r>
      <w:r w:rsidR="00CE6864" w:rsidRPr="00EA28AD">
        <w:rPr>
          <w:rFonts w:asciiTheme="minorHAnsi" w:hAnsiTheme="minorHAnsi" w:cstheme="minorHAnsi"/>
          <w:highlight w:val="yellow"/>
        </w:rPr>
        <w:t>.</w:t>
      </w:r>
    </w:p>
    <w:p w14:paraId="35A1CD24" w14:textId="77777777" w:rsidR="005E1D9D" w:rsidRPr="00EA28AD" w:rsidRDefault="005E1D9D" w:rsidP="009F3323">
      <w:pPr>
        <w:pStyle w:val="ListParagraph"/>
        <w:ind w:left="0"/>
        <w:rPr>
          <w:rFonts w:asciiTheme="minorHAnsi" w:hAnsiTheme="minorHAnsi" w:cstheme="minorHAnsi"/>
          <w:highlight w:val="yellow"/>
        </w:rPr>
      </w:pPr>
    </w:p>
    <w:p w14:paraId="0BE9696F" w14:textId="3FF2515A"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Plot values of </w:t>
      </w:r>
      <w:r w:rsidR="00CE6864" w:rsidRPr="00EA28AD">
        <w:rPr>
          <w:rFonts w:asciiTheme="minorHAnsi" w:hAnsiTheme="minorHAnsi" w:cstheme="minorHAnsi"/>
          <w:i/>
          <w:highlight w:val="yellow"/>
        </w:rPr>
        <w:t>C</w:t>
      </w:r>
      <w:r w:rsidR="00CE6864" w:rsidRPr="00EA28AD">
        <w:rPr>
          <w:rFonts w:asciiTheme="minorHAnsi" w:hAnsiTheme="minorHAnsi" w:cstheme="minorHAnsi"/>
          <w:i/>
          <w:highlight w:val="yellow"/>
          <w:vertAlign w:val="subscript"/>
        </w:rPr>
        <w:t>m</w:t>
      </w:r>
      <w:r w:rsidR="00CE6864" w:rsidRPr="00EA28AD">
        <w:rPr>
          <w:rFonts w:asciiTheme="minorHAnsi" w:hAnsiTheme="minorHAnsi" w:cstheme="minorHAnsi"/>
          <w:highlight w:val="yellow"/>
        </w:rPr>
        <w:t xml:space="preserve"> obtained from Step 4.2.4 versus their respective temperatures, </w:t>
      </w:r>
      <w:r w:rsidR="00CE6864" w:rsidRPr="00EA28AD">
        <w:rPr>
          <w:rFonts w:asciiTheme="minorHAnsi" w:hAnsiTheme="minorHAnsi" w:cstheme="minorHAnsi"/>
          <w:i/>
          <w:highlight w:val="yellow"/>
        </w:rPr>
        <w:t>T</w:t>
      </w:r>
      <w:r w:rsidR="00CE6864" w:rsidRPr="00EA28AD">
        <w:rPr>
          <w:rFonts w:asciiTheme="minorHAnsi" w:hAnsiTheme="minorHAnsi" w:cstheme="minorHAnsi"/>
          <w:highlight w:val="yellow"/>
        </w:rPr>
        <w:t>.</w:t>
      </w:r>
    </w:p>
    <w:p w14:paraId="26BB62D3" w14:textId="77777777" w:rsidR="005E1D9D" w:rsidRPr="00EA28AD" w:rsidRDefault="005E1D9D" w:rsidP="009F3323">
      <w:pPr>
        <w:pStyle w:val="ListParagraph"/>
        <w:ind w:left="0"/>
        <w:rPr>
          <w:rFonts w:asciiTheme="minorHAnsi" w:hAnsiTheme="minorHAnsi" w:cstheme="minorHAnsi"/>
          <w:highlight w:val="yellow"/>
        </w:rPr>
      </w:pPr>
    </w:p>
    <w:p w14:paraId="147E7256" w14:textId="4483222E"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Examine the </w:t>
      </w:r>
      <w:r w:rsidR="00CE6864" w:rsidRPr="00EA28AD">
        <w:rPr>
          <w:rFonts w:asciiTheme="minorHAnsi" w:hAnsiTheme="minorHAnsi" w:cstheme="minorHAnsi"/>
          <w:i/>
          <w:highlight w:val="yellow"/>
        </w:rPr>
        <w:t>C</w:t>
      </w:r>
      <w:r w:rsidR="00CE6864" w:rsidRPr="00EA28AD">
        <w:rPr>
          <w:rFonts w:asciiTheme="minorHAnsi" w:hAnsiTheme="minorHAnsi" w:cstheme="minorHAnsi"/>
          <w:i/>
          <w:highlight w:val="yellow"/>
          <w:vertAlign w:val="subscript"/>
        </w:rPr>
        <w:t>m</w:t>
      </w:r>
      <w:r w:rsidR="00CE6864" w:rsidRPr="00EA28AD">
        <w:rPr>
          <w:rFonts w:asciiTheme="minorHAnsi" w:hAnsiTheme="minorHAnsi" w:cstheme="minorHAnsi"/>
          <w:highlight w:val="yellow"/>
        </w:rPr>
        <w:t xml:space="preserve"> versus </w:t>
      </w:r>
      <w:r w:rsidR="00CE6864" w:rsidRPr="00EA28AD">
        <w:rPr>
          <w:rFonts w:asciiTheme="minorHAnsi" w:hAnsiTheme="minorHAnsi" w:cstheme="minorHAnsi"/>
          <w:i/>
          <w:highlight w:val="yellow"/>
        </w:rPr>
        <w:t>T</w:t>
      </w:r>
      <w:r w:rsidR="00CE6864" w:rsidRPr="00EA28AD">
        <w:rPr>
          <w:rFonts w:asciiTheme="minorHAnsi" w:hAnsiTheme="minorHAnsi" w:cstheme="minorHAnsi"/>
          <w:highlight w:val="yellow"/>
        </w:rPr>
        <w:t xml:space="preserve"> data for non-monotonic variations to identify melting temperatures, </w:t>
      </w:r>
      <w:r w:rsidR="00CE6864" w:rsidRPr="00EA28AD">
        <w:rPr>
          <w:rFonts w:asciiTheme="minorHAnsi" w:hAnsiTheme="minorHAnsi" w:cstheme="minorHAnsi"/>
          <w:i/>
          <w:highlight w:val="yellow"/>
        </w:rPr>
        <w:t>T</w:t>
      </w:r>
      <w:r w:rsidR="00CE6864" w:rsidRPr="00EA28AD">
        <w:rPr>
          <w:rFonts w:asciiTheme="minorHAnsi" w:hAnsiTheme="minorHAnsi" w:cstheme="minorHAnsi"/>
          <w:i/>
          <w:highlight w:val="yellow"/>
          <w:vertAlign w:val="subscript"/>
        </w:rPr>
        <w:t>M</w:t>
      </w:r>
      <w:r w:rsidR="00CE6864" w:rsidRPr="00EA28AD">
        <w:rPr>
          <w:rFonts w:asciiTheme="minorHAnsi" w:hAnsiTheme="minorHAnsi" w:cstheme="minorHAnsi"/>
          <w:highlight w:val="yellow"/>
        </w:rPr>
        <w:t>.</w:t>
      </w:r>
    </w:p>
    <w:p w14:paraId="51F50AC2" w14:textId="77777777" w:rsidR="00CE6864" w:rsidRPr="00EA28AD" w:rsidRDefault="00CE6864" w:rsidP="009F3323">
      <w:pPr>
        <w:rPr>
          <w:rFonts w:asciiTheme="minorHAnsi" w:hAnsiTheme="minorHAnsi" w:cstheme="minorHAnsi"/>
          <w:highlight w:val="yellow"/>
        </w:rPr>
      </w:pPr>
    </w:p>
    <w:p w14:paraId="40AA9330" w14:textId="7B6A03E1" w:rsidR="00CE6864" w:rsidRPr="00EA28AD" w:rsidRDefault="0029490C" w:rsidP="009F3323">
      <w:pPr>
        <w:pStyle w:val="ListParagraph"/>
        <w:numPr>
          <w:ilvl w:val="1"/>
          <w:numId w:val="17"/>
        </w:numPr>
        <w:ind w:left="0" w:firstLine="0"/>
        <w:rPr>
          <w:rFonts w:asciiTheme="minorHAnsi" w:hAnsiTheme="minorHAnsi" w:cstheme="minorHAnsi"/>
          <w:highlight w:val="yellow"/>
        </w:rPr>
      </w:pPr>
      <w:r>
        <w:rPr>
          <w:rFonts w:asciiTheme="minorHAnsi" w:hAnsiTheme="minorHAnsi" w:cstheme="minorHAnsi"/>
          <w:highlight w:val="yellow"/>
        </w:rPr>
        <w:t xml:space="preserve">Assess </w:t>
      </w:r>
      <w:r w:rsidRPr="00EA28AD">
        <w:rPr>
          <w:rFonts w:asciiTheme="minorHAnsi" w:hAnsiTheme="minorHAnsi" w:cstheme="minorHAnsi"/>
          <w:highlight w:val="yellow"/>
        </w:rPr>
        <w:t>the dynamics of voltage-dependent ion channel formation</w:t>
      </w:r>
      <w:r>
        <w:rPr>
          <w:rFonts w:asciiTheme="minorHAnsi" w:hAnsiTheme="minorHAnsi" w:cstheme="minorHAnsi"/>
          <w:highlight w:val="yellow"/>
        </w:rPr>
        <w:t xml:space="preserve"> by</w:t>
      </w:r>
      <w:r w:rsidR="00CE6864" w:rsidRPr="00EA28AD">
        <w:rPr>
          <w:rFonts w:asciiTheme="minorHAnsi" w:hAnsiTheme="minorHAnsi" w:cstheme="minorHAnsi"/>
          <w:highlight w:val="yellow"/>
        </w:rPr>
        <w:t xml:space="preserve"> generat</w:t>
      </w:r>
      <w:r>
        <w:rPr>
          <w:rFonts w:asciiTheme="minorHAnsi" w:hAnsiTheme="minorHAnsi" w:cstheme="minorHAnsi"/>
          <w:highlight w:val="yellow"/>
        </w:rPr>
        <w:t>ing</w:t>
      </w:r>
      <w:r w:rsidR="00CE6864" w:rsidRPr="00EA28AD">
        <w:rPr>
          <w:rFonts w:asciiTheme="minorHAnsi" w:hAnsiTheme="minorHAnsi" w:cstheme="minorHAnsi"/>
          <w:highlight w:val="yellow"/>
        </w:rPr>
        <w:t xml:space="preserve"> a dc voltage step input across the bilayer.</w:t>
      </w:r>
    </w:p>
    <w:p w14:paraId="6ADD62B0" w14:textId="77777777" w:rsidR="00CE6864" w:rsidRPr="00EA28AD" w:rsidRDefault="00CE6864" w:rsidP="009F3323">
      <w:pPr>
        <w:rPr>
          <w:rFonts w:asciiTheme="minorHAnsi" w:hAnsiTheme="minorHAnsi" w:cstheme="minorHAnsi"/>
          <w:highlight w:val="yellow"/>
        </w:rPr>
      </w:pPr>
    </w:p>
    <w:p w14:paraId="4A1FFA5D" w14:textId="5AA205C3"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Set </w:t>
      </w:r>
      <w:r w:rsidR="00CE6864" w:rsidRPr="00F26EAE">
        <w:rPr>
          <w:rFonts w:asciiTheme="minorHAnsi" w:hAnsiTheme="minorHAnsi" w:cstheme="minorHAnsi"/>
          <w:b/>
          <w:bCs/>
          <w:highlight w:val="yellow"/>
        </w:rPr>
        <w:t>Initial Voltage</w:t>
      </w:r>
      <w:r w:rsidR="00CE6864" w:rsidRPr="00EA28AD">
        <w:rPr>
          <w:rFonts w:asciiTheme="minorHAnsi" w:hAnsiTheme="minorHAnsi" w:cstheme="minorHAnsi"/>
          <w:highlight w:val="yellow"/>
        </w:rPr>
        <w:t xml:space="preserve"> to the desired step value in mV</w:t>
      </w:r>
      <w:r w:rsidR="00B06D40">
        <w:rPr>
          <w:rFonts w:asciiTheme="minorHAnsi" w:hAnsiTheme="minorHAnsi" w:cstheme="minorHAnsi"/>
          <w:highlight w:val="yellow"/>
        </w:rPr>
        <w:t xml:space="preserve"> (</w:t>
      </w:r>
      <w:r w:rsidR="00B96C45">
        <w:rPr>
          <w:rFonts w:asciiTheme="minorHAnsi" w:hAnsiTheme="minorHAnsi" w:cstheme="minorHAnsi"/>
          <w:highlight w:val="yellow"/>
        </w:rPr>
        <w:t>e.g.</w:t>
      </w:r>
      <w:r>
        <w:rPr>
          <w:rFonts w:asciiTheme="minorHAnsi" w:hAnsiTheme="minorHAnsi" w:cstheme="minorHAnsi"/>
          <w:highlight w:val="yellow"/>
        </w:rPr>
        <w:t>,</w:t>
      </w:r>
      <w:r w:rsidR="00B06D40">
        <w:rPr>
          <w:rFonts w:asciiTheme="minorHAnsi" w:hAnsiTheme="minorHAnsi" w:cstheme="minorHAnsi"/>
          <w:highlight w:val="yellow"/>
        </w:rPr>
        <w:t>100 mV)</w:t>
      </w:r>
      <w:r w:rsidR="00B96C45">
        <w:rPr>
          <w:rFonts w:asciiTheme="minorHAnsi" w:hAnsiTheme="minorHAnsi" w:cstheme="minorHAnsi"/>
          <w:highlight w:val="yellow"/>
        </w:rPr>
        <w:t>.</w:t>
      </w:r>
    </w:p>
    <w:p w14:paraId="419CA121" w14:textId="77777777" w:rsidR="00614CFE" w:rsidRPr="00EA28AD" w:rsidRDefault="00614CFE" w:rsidP="009F3323">
      <w:pPr>
        <w:pStyle w:val="ListParagraph"/>
        <w:ind w:left="0"/>
        <w:rPr>
          <w:rFonts w:asciiTheme="minorHAnsi" w:hAnsiTheme="minorHAnsi" w:cstheme="minorHAnsi"/>
          <w:highlight w:val="yellow"/>
        </w:rPr>
      </w:pPr>
    </w:p>
    <w:p w14:paraId="47D4A883" w14:textId="74782B03"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Set </w:t>
      </w:r>
      <w:r w:rsidR="00CE6864" w:rsidRPr="00F26EAE">
        <w:rPr>
          <w:rFonts w:asciiTheme="minorHAnsi" w:hAnsiTheme="minorHAnsi" w:cstheme="minorHAnsi"/>
          <w:b/>
          <w:bCs/>
          <w:highlight w:val="yellow"/>
        </w:rPr>
        <w:t>Final Voltage</w:t>
      </w:r>
      <w:r w:rsidR="00CE6864" w:rsidRPr="00EA28AD">
        <w:rPr>
          <w:rFonts w:asciiTheme="minorHAnsi" w:hAnsiTheme="minorHAnsi" w:cstheme="minorHAnsi"/>
          <w:highlight w:val="yellow"/>
        </w:rPr>
        <w:t xml:space="preserve"> and </w:t>
      </w:r>
      <w:r w:rsidR="00CE6864" w:rsidRPr="00F26EAE">
        <w:rPr>
          <w:rFonts w:asciiTheme="minorHAnsi" w:hAnsiTheme="minorHAnsi" w:cstheme="minorHAnsi"/>
          <w:b/>
          <w:bCs/>
          <w:highlight w:val="yellow"/>
        </w:rPr>
        <w:t>Step Size</w:t>
      </w:r>
      <w:r w:rsidR="00CE6864" w:rsidRPr="00EA28AD">
        <w:rPr>
          <w:rFonts w:asciiTheme="minorHAnsi" w:hAnsiTheme="minorHAnsi" w:cstheme="minorHAnsi"/>
          <w:highlight w:val="yellow"/>
        </w:rPr>
        <w:t xml:space="preserve"> to a value higher than the desired step</w:t>
      </w:r>
      <w:r w:rsidR="00B96C45">
        <w:rPr>
          <w:rFonts w:asciiTheme="minorHAnsi" w:hAnsiTheme="minorHAnsi" w:cstheme="minorHAnsi"/>
          <w:highlight w:val="yellow"/>
        </w:rPr>
        <w:t xml:space="preserve"> (e.g.</w:t>
      </w:r>
      <w:r>
        <w:rPr>
          <w:rFonts w:asciiTheme="minorHAnsi" w:hAnsiTheme="minorHAnsi" w:cstheme="minorHAnsi"/>
          <w:highlight w:val="yellow"/>
        </w:rPr>
        <w:t>,</w:t>
      </w:r>
      <w:r w:rsidR="00B96C45">
        <w:rPr>
          <w:rFonts w:asciiTheme="minorHAnsi" w:hAnsiTheme="minorHAnsi" w:cstheme="minorHAnsi"/>
          <w:highlight w:val="yellow"/>
        </w:rPr>
        <w:t xml:space="preserve"> 110</w:t>
      </w:r>
      <w:r>
        <w:rPr>
          <w:rFonts w:asciiTheme="minorHAnsi" w:hAnsiTheme="minorHAnsi" w:cstheme="minorHAnsi"/>
          <w:highlight w:val="yellow"/>
        </w:rPr>
        <w:t xml:space="preserve"> </w:t>
      </w:r>
      <w:r w:rsidR="00B96C45">
        <w:rPr>
          <w:rFonts w:asciiTheme="minorHAnsi" w:hAnsiTheme="minorHAnsi" w:cstheme="minorHAnsi"/>
          <w:highlight w:val="yellow"/>
        </w:rPr>
        <w:t>mV final voltage and</w:t>
      </w:r>
      <w:r w:rsidR="00B14EC8">
        <w:rPr>
          <w:rFonts w:asciiTheme="minorHAnsi" w:hAnsiTheme="minorHAnsi" w:cstheme="minorHAnsi"/>
          <w:highlight w:val="yellow"/>
        </w:rPr>
        <w:t xml:space="preserve"> </w:t>
      </w:r>
      <w:r w:rsidR="00A578F6">
        <w:rPr>
          <w:rFonts w:asciiTheme="minorHAnsi" w:hAnsiTheme="minorHAnsi" w:cstheme="minorHAnsi"/>
          <w:highlight w:val="yellow"/>
        </w:rPr>
        <w:t>110</w:t>
      </w:r>
      <w:r w:rsidR="00B554AA">
        <w:rPr>
          <w:rFonts w:asciiTheme="minorHAnsi" w:hAnsiTheme="minorHAnsi" w:cstheme="minorHAnsi"/>
          <w:highlight w:val="yellow"/>
        </w:rPr>
        <w:t xml:space="preserve"> mV</w:t>
      </w:r>
      <w:r w:rsidR="00B96C45">
        <w:rPr>
          <w:rFonts w:asciiTheme="minorHAnsi" w:hAnsiTheme="minorHAnsi" w:cstheme="minorHAnsi"/>
          <w:highlight w:val="yellow"/>
        </w:rPr>
        <w:t xml:space="preserve"> step size).</w:t>
      </w:r>
    </w:p>
    <w:p w14:paraId="5C93C80E" w14:textId="77777777" w:rsidR="00614CFE" w:rsidRPr="00EA28AD" w:rsidRDefault="00614CFE" w:rsidP="009F3323">
      <w:pPr>
        <w:rPr>
          <w:rFonts w:asciiTheme="minorHAnsi" w:hAnsiTheme="minorHAnsi" w:cstheme="minorHAnsi"/>
          <w:highlight w:val="yellow"/>
        </w:rPr>
      </w:pPr>
    </w:p>
    <w:p w14:paraId="4451848E" w14:textId="3C22EB80"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Set a desired duration time for the step input in second</w:t>
      </w:r>
      <w:r w:rsidR="00B96C45">
        <w:rPr>
          <w:rFonts w:asciiTheme="minorHAnsi" w:hAnsiTheme="minorHAnsi" w:cstheme="minorHAnsi"/>
          <w:highlight w:val="yellow"/>
        </w:rPr>
        <w:t>s (e.g.</w:t>
      </w:r>
      <w:r>
        <w:rPr>
          <w:rFonts w:asciiTheme="minorHAnsi" w:hAnsiTheme="minorHAnsi" w:cstheme="minorHAnsi"/>
          <w:highlight w:val="yellow"/>
        </w:rPr>
        <w:t>,</w:t>
      </w:r>
      <w:r w:rsidR="00B96C45">
        <w:rPr>
          <w:rFonts w:asciiTheme="minorHAnsi" w:hAnsiTheme="minorHAnsi" w:cstheme="minorHAnsi"/>
          <w:highlight w:val="yellow"/>
        </w:rPr>
        <w:t xml:space="preserve"> </w:t>
      </w:r>
      <w:r w:rsidR="00B06D40">
        <w:rPr>
          <w:rFonts w:asciiTheme="minorHAnsi" w:hAnsiTheme="minorHAnsi" w:cstheme="minorHAnsi"/>
          <w:highlight w:val="yellow"/>
        </w:rPr>
        <w:t>90 s)</w:t>
      </w:r>
      <w:r w:rsidR="00B96C45">
        <w:rPr>
          <w:rFonts w:asciiTheme="minorHAnsi" w:hAnsiTheme="minorHAnsi" w:cstheme="minorHAnsi"/>
          <w:highlight w:val="yellow"/>
        </w:rPr>
        <w:t>.</w:t>
      </w:r>
    </w:p>
    <w:p w14:paraId="7D456B41" w14:textId="77777777" w:rsidR="00614CFE" w:rsidRPr="00EA28AD" w:rsidRDefault="00614CFE" w:rsidP="009F3323">
      <w:pPr>
        <w:pStyle w:val="ListParagraph"/>
        <w:ind w:left="0"/>
        <w:rPr>
          <w:rFonts w:asciiTheme="minorHAnsi" w:hAnsiTheme="minorHAnsi" w:cstheme="minorHAnsi"/>
          <w:highlight w:val="yellow"/>
        </w:rPr>
      </w:pPr>
    </w:p>
    <w:p w14:paraId="5BE03DF4" w14:textId="71AA8A16" w:rsidR="00614CFE"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Choose the desired polarity for the step input </w:t>
      </w:r>
      <w:r w:rsidR="00B06D40">
        <w:rPr>
          <w:rFonts w:asciiTheme="minorHAnsi" w:hAnsiTheme="minorHAnsi" w:cstheme="minorHAnsi"/>
          <w:highlight w:val="yellow"/>
        </w:rPr>
        <w:t>(</w:t>
      </w:r>
      <w:r w:rsidR="00B96C45">
        <w:rPr>
          <w:rFonts w:asciiTheme="minorHAnsi" w:hAnsiTheme="minorHAnsi" w:cstheme="minorHAnsi"/>
          <w:highlight w:val="yellow"/>
        </w:rPr>
        <w:t>e.g.</w:t>
      </w:r>
      <w:r>
        <w:rPr>
          <w:rFonts w:asciiTheme="minorHAnsi" w:hAnsiTheme="minorHAnsi" w:cstheme="minorHAnsi"/>
          <w:highlight w:val="yellow"/>
        </w:rPr>
        <w:t>,</w:t>
      </w:r>
      <w:r w:rsidR="00B06D40">
        <w:rPr>
          <w:rFonts w:asciiTheme="minorHAnsi" w:hAnsiTheme="minorHAnsi" w:cstheme="minorHAnsi"/>
          <w:highlight w:val="yellow"/>
        </w:rPr>
        <w:t xml:space="preserve"> positive)</w:t>
      </w:r>
      <w:r w:rsidR="00B96C45">
        <w:rPr>
          <w:rFonts w:asciiTheme="minorHAnsi" w:hAnsiTheme="minorHAnsi" w:cstheme="minorHAnsi"/>
          <w:highlight w:val="yellow"/>
        </w:rPr>
        <w:t>.</w:t>
      </w:r>
    </w:p>
    <w:p w14:paraId="44A07CCB" w14:textId="77777777" w:rsidR="00614CFE" w:rsidRPr="00EA28AD" w:rsidRDefault="00614CFE" w:rsidP="009F3323">
      <w:pPr>
        <w:pStyle w:val="ListParagraph"/>
        <w:ind w:left="0"/>
        <w:rPr>
          <w:rFonts w:asciiTheme="minorHAnsi" w:hAnsiTheme="minorHAnsi" w:cstheme="minorHAnsi"/>
          <w:highlight w:val="yellow"/>
        </w:rPr>
      </w:pPr>
    </w:p>
    <w:p w14:paraId="530F289A" w14:textId="384EAEEF"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Switch the </w:t>
      </w:r>
      <w:r w:rsidR="00455859" w:rsidRPr="00EA28AD">
        <w:rPr>
          <w:rFonts w:asciiTheme="minorHAnsi" w:hAnsiTheme="minorHAnsi" w:cstheme="minorHAnsi"/>
          <w:highlight w:val="yellow"/>
        </w:rPr>
        <w:t>patch clamp amplifier</w:t>
      </w:r>
      <w:r w:rsidR="00CE6864" w:rsidRPr="00EA28AD">
        <w:rPr>
          <w:rFonts w:asciiTheme="minorHAnsi" w:hAnsiTheme="minorHAnsi" w:cstheme="minorHAnsi"/>
          <w:highlight w:val="yellow"/>
        </w:rPr>
        <w:t xml:space="preserve"> to send to the headstage the command voltage originating from LabView/</w:t>
      </w:r>
      <w:r w:rsidR="00DC36E4" w:rsidRPr="00EA28AD">
        <w:rPr>
          <w:rFonts w:asciiTheme="minorHAnsi" w:hAnsiTheme="minorHAnsi" w:cstheme="minorHAnsi"/>
          <w:highlight w:val="yellow"/>
        </w:rPr>
        <w:t>voltage output module</w:t>
      </w:r>
      <w:r w:rsidR="00CE6864" w:rsidRPr="00EA28AD">
        <w:rPr>
          <w:rFonts w:asciiTheme="minorHAnsi" w:hAnsiTheme="minorHAnsi" w:cstheme="minorHAnsi"/>
          <w:highlight w:val="yellow"/>
        </w:rPr>
        <w:t>.</w:t>
      </w:r>
    </w:p>
    <w:p w14:paraId="1B792EDC" w14:textId="77777777" w:rsidR="00614CFE" w:rsidRPr="00EA28AD" w:rsidRDefault="00614CFE" w:rsidP="009F3323">
      <w:pPr>
        <w:pStyle w:val="ListParagraph"/>
        <w:ind w:left="0"/>
        <w:rPr>
          <w:rFonts w:asciiTheme="minorHAnsi" w:hAnsiTheme="minorHAnsi" w:cstheme="minorHAnsi"/>
          <w:highlight w:val="yellow"/>
        </w:rPr>
      </w:pPr>
    </w:p>
    <w:p w14:paraId="07956FCB" w14:textId="124862B4"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Initiate current recordings.</w:t>
      </w:r>
    </w:p>
    <w:p w14:paraId="2015F65D" w14:textId="77777777" w:rsidR="00614CFE" w:rsidRPr="00EA28AD" w:rsidRDefault="00614CFE" w:rsidP="009F3323">
      <w:pPr>
        <w:pStyle w:val="ListParagraph"/>
        <w:ind w:left="0"/>
        <w:rPr>
          <w:rFonts w:asciiTheme="minorHAnsi" w:hAnsiTheme="minorHAnsi" w:cstheme="minorHAnsi"/>
          <w:highlight w:val="yellow"/>
        </w:rPr>
      </w:pPr>
    </w:p>
    <w:p w14:paraId="0AEE7C0A" w14:textId="5DB7530F"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Turn on the voltage and </w:t>
      </w:r>
      <w:r w:rsidR="00B06D40">
        <w:t xml:space="preserve">record the induced current response, which should </w:t>
      </w:r>
      <w:r w:rsidR="00E1727C">
        <w:t>exhibit</w:t>
      </w:r>
      <w:r w:rsidR="00B06D40">
        <w:t xml:space="preserve"> </w:t>
      </w:r>
      <w:r w:rsidR="00E1727C">
        <w:t xml:space="preserve">an S -shaped response to a critical voltage </w:t>
      </w:r>
      <w:r w:rsidR="00B06D40">
        <w:t>(e.g.</w:t>
      </w:r>
      <w:r>
        <w:t>,</w:t>
      </w:r>
      <w:r w:rsidR="00B06D40">
        <w:t xml:space="preserve"> </w:t>
      </w:r>
      <w:r w:rsidR="002B34D6">
        <w:t>~</w:t>
      </w:r>
      <w:r w:rsidR="00B06D40">
        <w:t>70 mV for 1 µg/mL Mz in 2 mg/mL BTLE)</w:t>
      </w:r>
      <w:r w:rsidR="00CE6864" w:rsidRPr="00EA28AD">
        <w:rPr>
          <w:rFonts w:asciiTheme="minorHAnsi" w:hAnsiTheme="minorHAnsi" w:cstheme="minorHAnsi"/>
          <w:highlight w:val="yellow"/>
        </w:rPr>
        <w:t>.</w:t>
      </w:r>
    </w:p>
    <w:p w14:paraId="7A19556F" w14:textId="77777777" w:rsidR="00CE6864" w:rsidRPr="00EA28AD" w:rsidRDefault="00CE6864" w:rsidP="009F3323">
      <w:pPr>
        <w:pStyle w:val="ListParagraph"/>
        <w:ind w:left="0"/>
        <w:rPr>
          <w:rFonts w:asciiTheme="minorHAnsi" w:hAnsiTheme="minorHAnsi" w:cstheme="minorHAnsi"/>
          <w:highlight w:val="yellow"/>
        </w:rPr>
      </w:pPr>
    </w:p>
    <w:p w14:paraId="38EF804E" w14:textId="77777777" w:rsidR="00CE6864" w:rsidRPr="00EA28AD" w:rsidRDefault="00CE6864" w:rsidP="009F3323">
      <w:pPr>
        <w:pStyle w:val="ListParagraph"/>
        <w:numPr>
          <w:ilvl w:val="1"/>
          <w:numId w:val="17"/>
        </w:numPr>
        <w:ind w:left="0" w:firstLine="0"/>
        <w:rPr>
          <w:rFonts w:asciiTheme="minorHAnsi" w:hAnsiTheme="minorHAnsi" w:cstheme="minorHAnsi"/>
          <w:highlight w:val="yellow"/>
        </w:rPr>
      </w:pPr>
      <w:r w:rsidRPr="00EA28AD">
        <w:rPr>
          <w:rFonts w:asciiTheme="minorHAnsi" w:hAnsiTheme="minorHAnsi" w:cstheme="minorHAnsi"/>
          <w:highlight w:val="yellow"/>
        </w:rPr>
        <w:t>Separately, dynamic current-voltage relationships for a membrane can be obtained at desired temperatures to reveal voltage-dependent relationships, such as ion channel behaviors.</w:t>
      </w:r>
    </w:p>
    <w:p w14:paraId="571A0946" w14:textId="77777777" w:rsidR="00CE6864" w:rsidRPr="00EA28AD" w:rsidRDefault="00CE6864" w:rsidP="009F3323">
      <w:pPr>
        <w:pStyle w:val="ListParagraph"/>
        <w:ind w:left="0"/>
        <w:rPr>
          <w:rFonts w:asciiTheme="minorHAnsi" w:hAnsiTheme="minorHAnsi" w:cstheme="minorHAnsi"/>
          <w:highlight w:val="yellow"/>
        </w:rPr>
      </w:pPr>
    </w:p>
    <w:p w14:paraId="1CE2B393" w14:textId="31E6F59A"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Switch the </w:t>
      </w:r>
      <w:r w:rsidR="00D53A20" w:rsidRPr="00EA28AD">
        <w:rPr>
          <w:rFonts w:asciiTheme="minorHAnsi" w:hAnsiTheme="minorHAnsi" w:cstheme="minorHAnsi"/>
          <w:highlight w:val="yellow"/>
        </w:rPr>
        <w:t>patch clamp amplifier</w:t>
      </w:r>
      <w:r w:rsidR="00CE6864" w:rsidRPr="00EA28AD">
        <w:rPr>
          <w:rFonts w:asciiTheme="minorHAnsi" w:hAnsiTheme="minorHAnsi" w:cstheme="minorHAnsi"/>
          <w:highlight w:val="yellow"/>
        </w:rPr>
        <w:t xml:space="preserve"> to send to the headstage the command voltage originating from the waveform generator and initiate current recordings.</w:t>
      </w:r>
    </w:p>
    <w:p w14:paraId="5E3CCFE5" w14:textId="77777777" w:rsidR="00614CFE" w:rsidRPr="00EA28AD" w:rsidRDefault="00614CFE" w:rsidP="009F3323">
      <w:pPr>
        <w:pStyle w:val="ListParagraph"/>
        <w:ind w:left="0"/>
        <w:rPr>
          <w:rFonts w:asciiTheme="minorHAnsi" w:hAnsiTheme="minorHAnsi" w:cstheme="minorHAnsi"/>
          <w:highlight w:val="yellow"/>
        </w:rPr>
      </w:pPr>
    </w:p>
    <w:p w14:paraId="487B2F74" w14:textId="578D6218" w:rsidR="00614CFE"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On the waveform generator, output a continuous sinusoidal waveform with a desired amplitude, offset, and frequency. </w:t>
      </w:r>
    </w:p>
    <w:p w14:paraId="53D5B485" w14:textId="77777777" w:rsidR="00614CFE" w:rsidRPr="00EA28AD" w:rsidRDefault="00614CFE" w:rsidP="009F3323">
      <w:pPr>
        <w:pStyle w:val="ListParagraph"/>
        <w:ind w:left="0"/>
        <w:rPr>
          <w:rFonts w:asciiTheme="minorHAnsi" w:hAnsiTheme="minorHAnsi" w:cstheme="minorHAnsi"/>
          <w:highlight w:val="yellow"/>
        </w:rPr>
      </w:pPr>
    </w:p>
    <w:p w14:paraId="3925D40C" w14:textId="1AF48381"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Record the induced current response across one ore multiple cycles. </w:t>
      </w:r>
    </w:p>
    <w:p w14:paraId="315CDD4E" w14:textId="77777777" w:rsidR="00614CFE" w:rsidRPr="00EA28AD" w:rsidRDefault="00614CFE" w:rsidP="009F3323">
      <w:pPr>
        <w:pStyle w:val="ListParagraph"/>
        <w:ind w:left="0"/>
        <w:rPr>
          <w:rFonts w:asciiTheme="minorHAnsi" w:hAnsiTheme="minorHAnsi" w:cstheme="minorHAnsi"/>
          <w:highlight w:val="yellow"/>
        </w:rPr>
      </w:pPr>
    </w:p>
    <w:p w14:paraId="7B44A001" w14:textId="2C02DCAA" w:rsidR="00CE6864" w:rsidRPr="00EA28AD" w:rsidRDefault="00F26EAE" w:rsidP="009F3323">
      <w:pPr>
        <w:pStyle w:val="ListParagraph"/>
        <w:numPr>
          <w:ilvl w:val="2"/>
          <w:numId w:val="17"/>
        </w:numPr>
        <w:ind w:left="0" w:firstLine="0"/>
        <w:rPr>
          <w:rFonts w:asciiTheme="minorHAnsi" w:hAnsiTheme="minorHAnsi" w:cstheme="minorHAnsi"/>
          <w:highlight w:val="yellow"/>
        </w:rPr>
      </w:pPr>
      <w:r>
        <w:rPr>
          <w:rFonts w:asciiTheme="minorHAnsi" w:hAnsiTheme="minorHAnsi" w:cstheme="minorHAnsi"/>
          <w:highlight w:val="yellow"/>
        </w:rPr>
        <w:t xml:space="preserve">  </w:t>
      </w:r>
      <w:r w:rsidR="00CE6864" w:rsidRPr="00EA28AD">
        <w:rPr>
          <w:rFonts w:asciiTheme="minorHAnsi" w:hAnsiTheme="minorHAnsi" w:cstheme="minorHAnsi"/>
          <w:highlight w:val="yellow"/>
        </w:rPr>
        <w:t xml:space="preserve"> Repeat as desired for different sine wave amplitudes and frequencies and temperatures.</w:t>
      </w:r>
      <w:r>
        <w:rPr>
          <w:rFonts w:asciiTheme="minorHAnsi" w:hAnsiTheme="minorHAnsi" w:cstheme="minorHAnsi"/>
          <w:highlight w:val="yellow"/>
        </w:rPr>
        <w:t xml:space="preserve"> </w:t>
      </w:r>
    </w:p>
    <w:bookmarkEnd w:id="2"/>
    <w:bookmarkEnd w:id="3"/>
    <w:p w14:paraId="49F9C920" w14:textId="77777777" w:rsidR="00614CFE" w:rsidRPr="00EA28AD" w:rsidRDefault="00614CFE" w:rsidP="009F3323">
      <w:pPr>
        <w:pStyle w:val="ListParagraph"/>
        <w:ind w:left="0"/>
        <w:rPr>
          <w:rFonts w:asciiTheme="minorHAnsi" w:hAnsiTheme="minorHAnsi" w:cstheme="minorHAnsi"/>
        </w:rPr>
      </w:pPr>
    </w:p>
    <w:p w14:paraId="12BB49CA" w14:textId="7CCB1EB4" w:rsidR="00CE6864" w:rsidRPr="00EA28AD" w:rsidRDefault="00C62E75" w:rsidP="009F3323">
      <w:pPr>
        <w:rPr>
          <w:rFonts w:asciiTheme="minorHAnsi" w:hAnsiTheme="minorHAnsi" w:cstheme="minorHAnsi"/>
          <w:b/>
          <w:bCs/>
        </w:rPr>
      </w:pPr>
      <w:r w:rsidRPr="00EA28AD">
        <w:rPr>
          <w:rFonts w:asciiTheme="minorHAnsi" w:hAnsiTheme="minorHAnsi" w:cstheme="minorHAnsi"/>
          <w:b/>
          <w:bCs/>
        </w:rPr>
        <w:t xml:space="preserve">(Place </w:t>
      </w:r>
      <w:r w:rsidR="00F26EAE">
        <w:rPr>
          <w:rFonts w:asciiTheme="minorHAnsi" w:hAnsiTheme="minorHAnsi" w:cstheme="minorHAnsi"/>
          <w:b/>
          <w:bCs/>
        </w:rPr>
        <w:t>F</w:t>
      </w:r>
      <w:r w:rsidRPr="00EA28AD">
        <w:rPr>
          <w:rFonts w:asciiTheme="minorHAnsi" w:hAnsiTheme="minorHAnsi" w:cstheme="minorHAnsi"/>
          <w:b/>
          <w:bCs/>
        </w:rPr>
        <w:t>igure 3 here)</w:t>
      </w:r>
    </w:p>
    <w:p w14:paraId="3A8BB0F5" w14:textId="77777777" w:rsidR="00CE6864" w:rsidRPr="00EA28AD" w:rsidRDefault="00CE6864" w:rsidP="009F3323">
      <w:pPr>
        <w:jc w:val="center"/>
        <w:rPr>
          <w:rFonts w:asciiTheme="minorHAnsi" w:hAnsiTheme="minorHAnsi" w:cstheme="minorHAnsi"/>
          <w:b/>
          <w:bCs/>
        </w:rPr>
      </w:pPr>
    </w:p>
    <w:p w14:paraId="1C1088DD" w14:textId="77777777" w:rsidR="00CE6864" w:rsidRPr="00EA28AD" w:rsidRDefault="00CE6864" w:rsidP="009F3323">
      <w:pPr>
        <w:rPr>
          <w:rFonts w:asciiTheme="minorHAnsi" w:hAnsiTheme="minorHAnsi" w:cstheme="minorHAnsi"/>
        </w:rPr>
      </w:pPr>
      <w:r w:rsidRPr="00EA28AD">
        <w:rPr>
          <w:rFonts w:asciiTheme="minorHAnsi" w:hAnsiTheme="minorHAnsi" w:cstheme="minorHAnsi"/>
          <w:b/>
        </w:rPr>
        <w:t>REPRESENTATIVE RESULTS:</w:t>
      </w:r>
      <w:r w:rsidRPr="00EA28AD">
        <w:rPr>
          <w:rFonts w:asciiTheme="minorHAnsi" w:hAnsiTheme="minorHAnsi" w:cstheme="minorHAnsi"/>
        </w:rPr>
        <w:t xml:space="preserve"> </w:t>
      </w:r>
    </w:p>
    <w:p w14:paraId="415F424E" w14:textId="77777777" w:rsidR="00CE6864" w:rsidRPr="00EA28AD" w:rsidRDefault="00CE6864" w:rsidP="009F3323">
      <w:pPr>
        <w:rPr>
          <w:rFonts w:asciiTheme="minorHAnsi" w:hAnsiTheme="minorHAnsi" w:cstheme="minorHAnsi"/>
        </w:rPr>
      </w:pPr>
    </w:p>
    <w:p w14:paraId="7E7F70C4" w14:textId="77777777" w:rsidR="00CE6864" w:rsidRPr="00EA28AD" w:rsidRDefault="00CE6864" w:rsidP="009F3323">
      <w:pPr>
        <w:rPr>
          <w:rFonts w:asciiTheme="minorHAnsi" w:hAnsiTheme="minorHAnsi" w:cstheme="minorHAnsi"/>
        </w:rPr>
      </w:pPr>
      <w:r w:rsidRPr="00EA28AD">
        <w:rPr>
          <w:rFonts w:asciiTheme="minorHAnsi" w:hAnsiTheme="minorHAnsi" w:cstheme="minorHAnsi"/>
          <w:b/>
          <w:bCs/>
        </w:rPr>
        <w:t>Figure 1</w:t>
      </w:r>
      <w:r w:rsidRPr="00EA28AD">
        <w:rPr>
          <w:rFonts w:asciiTheme="minorHAnsi" w:hAnsiTheme="minorHAnsi" w:cstheme="minorHAnsi"/>
        </w:rPr>
        <w:t xml:space="preserve"> shows how the aluminum fixture and acrylic oil reservoir are prepared on the microscope stage for DIB formation. Assembly steps 1.2-1.4 serve to thermally insulate the fixture from the stage for more efficient heating. Steps 1.5-1.7 show how to properly attach the thermocouple to the fixture and position the oil reservoir, and steps 1.8 -1.9 show recommended locations for dispensing oil into these pieces.</w:t>
      </w:r>
    </w:p>
    <w:p w14:paraId="7A160583" w14:textId="77777777" w:rsidR="00CE6864" w:rsidRPr="00EA28AD" w:rsidRDefault="00CE6864" w:rsidP="009F3323">
      <w:pPr>
        <w:jc w:val="left"/>
        <w:rPr>
          <w:rFonts w:asciiTheme="minorHAnsi" w:hAnsiTheme="minorHAnsi" w:cstheme="minorHAnsi"/>
        </w:rPr>
      </w:pPr>
    </w:p>
    <w:p w14:paraId="39DE6B9A" w14:textId="44B60792" w:rsidR="00CE6864" w:rsidRPr="00EA28AD" w:rsidRDefault="00CE6864" w:rsidP="009F3323">
      <w:pPr>
        <w:rPr>
          <w:rFonts w:asciiTheme="minorHAnsi" w:hAnsiTheme="minorHAnsi" w:cstheme="minorHAnsi"/>
        </w:rPr>
      </w:pPr>
      <w:r w:rsidRPr="00EA28AD">
        <w:rPr>
          <w:rFonts w:asciiTheme="minorHAnsi" w:hAnsiTheme="minorHAnsi" w:cstheme="minorHAnsi"/>
          <w:b/>
        </w:rPr>
        <w:t>Figure 2</w:t>
      </w:r>
      <w:r w:rsidRPr="00EA28AD">
        <w:rPr>
          <w:rFonts w:asciiTheme="minorHAnsi" w:hAnsiTheme="minorHAnsi" w:cstheme="minorHAnsi"/>
        </w:rPr>
        <w:t xml:space="preserve"> outlines the components used to establish feedback temperature control and perform electrical measurements on a DIB: a PC, a</w:t>
      </w:r>
      <w:r w:rsidR="00614CFE" w:rsidRPr="00EA28AD">
        <w:rPr>
          <w:rFonts w:asciiTheme="minorHAnsi" w:hAnsiTheme="minorHAnsi" w:cstheme="minorHAnsi"/>
        </w:rPr>
        <w:t>n HP</w:t>
      </w:r>
      <w:r w:rsidRPr="00EA28AD">
        <w:rPr>
          <w:rFonts w:asciiTheme="minorHAnsi" w:hAnsiTheme="minorHAnsi" w:cstheme="minorHAnsi"/>
        </w:rPr>
        <w:t xml:space="preserve"> fixed gain power amplifier, a</w:t>
      </w:r>
      <w:r w:rsidR="00040A5D" w:rsidRPr="00EA28AD">
        <w:rPr>
          <w:rFonts w:asciiTheme="minorHAnsi" w:hAnsiTheme="minorHAnsi" w:cstheme="minorHAnsi"/>
        </w:rPr>
        <w:t xml:space="preserve"> </w:t>
      </w:r>
      <w:r w:rsidRPr="00EA28AD">
        <w:rPr>
          <w:rFonts w:asciiTheme="minorHAnsi" w:hAnsiTheme="minorHAnsi" w:cstheme="minorHAnsi"/>
        </w:rPr>
        <w:t xml:space="preserve">patch clamp amplifier and </w:t>
      </w:r>
      <w:r w:rsidR="00DC36E4" w:rsidRPr="00EA28AD">
        <w:rPr>
          <w:rFonts w:asciiTheme="minorHAnsi" w:hAnsiTheme="minorHAnsi" w:cstheme="minorHAnsi"/>
        </w:rPr>
        <w:t xml:space="preserve">a </w:t>
      </w:r>
      <w:r w:rsidR="00614CFE" w:rsidRPr="00EA28AD">
        <w:rPr>
          <w:rFonts w:asciiTheme="minorHAnsi" w:hAnsiTheme="minorHAnsi" w:cstheme="minorHAnsi"/>
        </w:rPr>
        <w:t>DAQ</w:t>
      </w:r>
      <w:r w:rsidRPr="00EA28AD">
        <w:rPr>
          <w:rFonts w:asciiTheme="minorHAnsi" w:hAnsiTheme="minorHAnsi" w:cstheme="minorHAnsi"/>
        </w:rPr>
        <w:t xml:space="preserve"> system (or equivalent instrument for applying voltage and measuring </w:t>
      </w:r>
      <w:proofErr w:type="spellStart"/>
      <w:r w:rsidRPr="00EA28AD">
        <w:rPr>
          <w:rFonts w:asciiTheme="minorHAnsi" w:hAnsiTheme="minorHAnsi" w:cstheme="minorHAnsi"/>
        </w:rPr>
        <w:t>pA-nA</w:t>
      </w:r>
      <w:proofErr w:type="spellEnd"/>
      <w:r w:rsidRPr="00EA28AD">
        <w:rPr>
          <w:rFonts w:asciiTheme="minorHAnsi" w:hAnsiTheme="minorHAnsi" w:cstheme="minorHAnsi"/>
        </w:rPr>
        <w:t xml:space="preserve"> level currents), a </w:t>
      </w:r>
      <w:r w:rsidR="0018695C" w:rsidRPr="00EA28AD">
        <w:rPr>
          <w:rFonts w:asciiTheme="minorHAnsi" w:hAnsiTheme="minorHAnsi" w:cstheme="minorHAnsi"/>
        </w:rPr>
        <w:t xml:space="preserve">second </w:t>
      </w:r>
      <w:r w:rsidR="00614CFE" w:rsidRPr="00EA28AD">
        <w:rPr>
          <w:rFonts w:asciiTheme="minorHAnsi" w:hAnsiTheme="minorHAnsi" w:cstheme="minorHAnsi"/>
        </w:rPr>
        <w:t>DAQ</w:t>
      </w:r>
      <w:r w:rsidRPr="00EA28AD">
        <w:rPr>
          <w:rFonts w:asciiTheme="minorHAnsi" w:hAnsiTheme="minorHAnsi" w:cstheme="minorHAnsi"/>
        </w:rPr>
        <w:t xml:space="preserve"> with appropriate analog inputs and outputs, a</w:t>
      </w:r>
      <w:r w:rsidR="00040A5D" w:rsidRPr="00EA28AD">
        <w:rPr>
          <w:rFonts w:asciiTheme="minorHAnsi" w:hAnsiTheme="minorHAnsi" w:cstheme="minorHAnsi"/>
        </w:rPr>
        <w:t xml:space="preserve"> </w:t>
      </w:r>
      <w:r w:rsidRPr="00EA28AD">
        <w:rPr>
          <w:rFonts w:asciiTheme="minorHAnsi" w:hAnsiTheme="minorHAnsi" w:cstheme="minorHAnsi"/>
        </w:rPr>
        <w:t>waveform generator, and the assembled aluminum fixture with attached</w:t>
      </w:r>
      <w:r w:rsidR="00DC36E4" w:rsidRPr="00EA28AD">
        <w:rPr>
          <w:rFonts w:asciiTheme="minorHAnsi" w:hAnsiTheme="minorHAnsi" w:cstheme="minorHAnsi"/>
        </w:rPr>
        <w:t xml:space="preserve"> </w:t>
      </w:r>
      <w:r w:rsidRPr="00EA28AD">
        <w:rPr>
          <w:rFonts w:asciiTheme="minorHAnsi" w:hAnsiTheme="minorHAnsi" w:cstheme="minorHAnsi"/>
        </w:rPr>
        <w:t>resistive heaters. DAQ</w:t>
      </w:r>
      <w:r w:rsidR="0018695C" w:rsidRPr="00EA28AD">
        <w:rPr>
          <w:rFonts w:asciiTheme="minorHAnsi" w:hAnsiTheme="minorHAnsi" w:cstheme="minorHAnsi"/>
        </w:rPr>
        <w:t>-2</w:t>
      </w:r>
      <w:r w:rsidRPr="00EA28AD">
        <w:rPr>
          <w:rFonts w:asciiTheme="minorHAnsi" w:hAnsiTheme="minorHAnsi" w:cstheme="minorHAnsi"/>
        </w:rPr>
        <w:t xml:space="preserve"> makes use of two modules (</w:t>
      </w:r>
      <w:r w:rsidRPr="00EA28AD">
        <w:rPr>
          <w:rFonts w:asciiTheme="minorHAnsi" w:hAnsiTheme="minorHAnsi" w:cstheme="minorHAnsi"/>
          <w:b/>
          <w:bCs/>
        </w:rPr>
        <w:t>Figure 2b</w:t>
      </w:r>
      <w:r w:rsidRPr="00EA28AD">
        <w:rPr>
          <w:rFonts w:asciiTheme="minorHAnsi" w:hAnsiTheme="minorHAnsi" w:cstheme="minorHAnsi"/>
        </w:rPr>
        <w:t xml:space="preserve">). </w:t>
      </w:r>
      <w:r w:rsidR="00040A5D" w:rsidRPr="00EA28AD">
        <w:rPr>
          <w:rFonts w:asciiTheme="minorHAnsi" w:hAnsiTheme="minorHAnsi" w:cstheme="minorHAnsi"/>
        </w:rPr>
        <w:t xml:space="preserve">A </w:t>
      </w:r>
      <w:r w:rsidRPr="00EA28AD">
        <w:rPr>
          <w:rFonts w:asciiTheme="minorHAnsi" w:hAnsiTheme="minorHAnsi" w:cstheme="minorHAnsi"/>
        </w:rPr>
        <w:t xml:space="preserve">4-channel, </w:t>
      </w:r>
      <m:oMath>
        <m:r>
          <w:rPr>
            <w:rFonts w:ascii="Cambria Math" w:hAnsi="Cambria Math" w:cstheme="minorHAnsi"/>
          </w:rPr>
          <m:t xml:space="preserve">± </m:t>
        </m:r>
      </m:oMath>
      <w:r w:rsidRPr="00EA28AD">
        <w:rPr>
          <w:rFonts w:asciiTheme="minorHAnsi" w:hAnsiTheme="minorHAnsi" w:cstheme="minorHAnsi"/>
        </w:rPr>
        <w:t xml:space="preserve">10 V, 16-bit analog voltage output module used to initiate the independent voltages supplied to the input of the power amplifier (blue connection in </w:t>
      </w:r>
      <w:r w:rsidRPr="00EA28AD">
        <w:rPr>
          <w:rFonts w:asciiTheme="minorHAnsi" w:hAnsiTheme="minorHAnsi" w:cstheme="minorHAnsi"/>
          <w:b/>
        </w:rPr>
        <w:t>Figure 2a</w:t>
      </w:r>
      <w:r w:rsidRPr="00EA28AD">
        <w:rPr>
          <w:rFonts w:asciiTheme="minorHAnsi" w:hAnsiTheme="minorHAnsi" w:cstheme="minorHAnsi"/>
        </w:rPr>
        <w:t xml:space="preserve">) and an Eternal Command input on the </w:t>
      </w:r>
      <w:r w:rsidR="00455859" w:rsidRPr="00EA28AD">
        <w:rPr>
          <w:rFonts w:asciiTheme="minorHAnsi" w:hAnsiTheme="minorHAnsi" w:cstheme="minorHAnsi"/>
        </w:rPr>
        <w:t xml:space="preserve">patch clamp amplifier </w:t>
      </w:r>
      <w:r w:rsidRPr="00EA28AD">
        <w:rPr>
          <w:rFonts w:asciiTheme="minorHAnsi" w:hAnsiTheme="minorHAnsi" w:cstheme="minorHAnsi"/>
        </w:rPr>
        <w:t xml:space="preserve">(green connection). The </w:t>
      </w:r>
      <w:r w:rsidR="00040A5D" w:rsidRPr="00EA28AD">
        <w:rPr>
          <w:rFonts w:asciiTheme="minorHAnsi" w:hAnsiTheme="minorHAnsi" w:cstheme="minorHAnsi"/>
        </w:rPr>
        <w:t xml:space="preserve">voltage output module </w:t>
      </w:r>
      <w:r w:rsidRPr="00EA28AD">
        <w:rPr>
          <w:rFonts w:asciiTheme="minorHAnsi" w:hAnsiTheme="minorHAnsi" w:cstheme="minorHAnsi"/>
        </w:rPr>
        <w:t xml:space="preserve">is limited by a maximum output current of 46 mA and a maximum output voltage of 10 V, whereas each heating element used herein consumes as much as 5 W of power (~180 mA max) at a maximum voltage of 28 V. For this reason, the </w:t>
      </w:r>
      <w:r w:rsidR="00D53A20" w:rsidRPr="00EA28AD">
        <w:rPr>
          <w:rFonts w:asciiTheme="minorHAnsi" w:hAnsiTheme="minorHAnsi" w:cstheme="minorHAnsi"/>
        </w:rPr>
        <w:t>p</w:t>
      </w:r>
      <w:r w:rsidRPr="00EA28AD">
        <w:rPr>
          <w:rFonts w:asciiTheme="minorHAnsi" w:hAnsiTheme="minorHAnsi" w:cstheme="minorHAnsi"/>
        </w:rPr>
        <w:t xml:space="preserve">ower </w:t>
      </w:r>
      <w:r w:rsidR="00D53A20" w:rsidRPr="00EA28AD">
        <w:rPr>
          <w:rFonts w:asciiTheme="minorHAnsi" w:hAnsiTheme="minorHAnsi" w:cstheme="minorHAnsi"/>
        </w:rPr>
        <w:t>s</w:t>
      </w:r>
      <w:r w:rsidRPr="00EA28AD">
        <w:rPr>
          <w:rFonts w:asciiTheme="minorHAnsi" w:hAnsiTheme="minorHAnsi" w:cstheme="minorHAnsi"/>
        </w:rPr>
        <w:t>upply/</w:t>
      </w:r>
      <w:r w:rsidR="00D53A20" w:rsidRPr="00EA28AD">
        <w:rPr>
          <w:rFonts w:asciiTheme="minorHAnsi" w:hAnsiTheme="minorHAnsi" w:cstheme="minorHAnsi"/>
        </w:rPr>
        <w:t>a</w:t>
      </w:r>
      <w:r w:rsidRPr="00EA28AD">
        <w:rPr>
          <w:rFonts w:asciiTheme="minorHAnsi" w:hAnsiTheme="minorHAnsi" w:cstheme="minorHAnsi"/>
        </w:rPr>
        <w:t>mplifier was included to pre-amplify the output voltage and supplement the supplied current needed for powering the heating elements (wired in parallel) attached to the aluminum fixture.</w:t>
      </w:r>
      <w:r w:rsidR="00943C52">
        <w:rPr>
          <w:rFonts w:asciiTheme="minorHAnsi" w:hAnsiTheme="minorHAnsi" w:cstheme="minorHAnsi"/>
        </w:rPr>
        <w:t xml:space="preserve"> </w:t>
      </w:r>
      <w:r w:rsidR="00040A5D" w:rsidRPr="00EA28AD">
        <w:rPr>
          <w:rFonts w:asciiTheme="minorHAnsi" w:hAnsiTheme="minorHAnsi" w:cstheme="minorHAnsi"/>
        </w:rPr>
        <w:t>A</w:t>
      </w:r>
      <w:r w:rsidR="00943C52">
        <w:rPr>
          <w:rFonts w:asciiTheme="minorHAnsi" w:hAnsiTheme="minorHAnsi" w:cstheme="minorHAnsi"/>
        </w:rPr>
        <w:t xml:space="preserve"> </w:t>
      </w:r>
      <w:r w:rsidRPr="00EA28AD">
        <w:rPr>
          <w:rFonts w:asciiTheme="minorHAnsi" w:hAnsiTheme="minorHAnsi" w:cstheme="minorHAnsi"/>
        </w:rPr>
        <w:t xml:space="preserve">4-channel, 24-bit thermocouple input device used to digitize temperature measurements from the oil reservoir near the DIB (yellow connection). Since the </w:t>
      </w:r>
      <w:r w:rsidR="000929B4" w:rsidRPr="00EA28AD">
        <w:rPr>
          <w:rFonts w:asciiTheme="minorHAnsi" w:hAnsiTheme="minorHAnsi" w:cstheme="minorHAnsi"/>
        </w:rPr>
        <w:t xml:space="preserve">thermocouple input device </w:t>
      </w:r>
      <w:r w:rsidRPr="00EA28AD">
        <w:rPr>
          <w:rFonts w:asciiTheme="minorHAnsi" w:hAnsiTheme="minorHAnsi" w:cstheme="minorHAnsi"/>
        </w:rPr>
        <w:t>module allows up to 4 thermocouples, the user may consider monitoring temperatures at other locations in the fixture. If done, they will also need to consider which signal or combination of signals is used for comparison to the desired set point temperature within the feedback loop.</w:t>
      </w:r>
    </w:p>
    <w:p w14:paraId="24D2B3E9" w14:textId="77777777" w:rsidR="00CE6864" w:rsidRPr="00EA28AD" w:rsidRDefault="00CE6864" w:rsidP="009F3323">
      <w:pPr>
        <w:jc w:val="left"/>
        <w:rPr>
          <w:rFonts w:asciiTheme="minorHAnsi" w:hAnsiTheme="minorHAnsi" w:cstheme="minorHAnsi"/>
        </w:rPr>
      </w:pPr>
    </w:p>
    <w:p w14:paraId="424CB7A1" w14:textId="712F173B" w:rsidR="00CE6864" w:rsidRPr="00EA28AD" w:rsidRDefault="00CE6864" w:rsidP="009F3323">
      <w:pPr>
        <w:rPr>
          <w:rFonts w:asciiTheme="minorHAnsi" w:hAnsiTheme="minorHAnsi" w:cstheme="minorHAnsi"/>
        </w:rPr>
      </w:pPr>
      <w:r w:rsidRPr="00EA28AD">
        <w:rPr>
          <w:rFonts w:asciiTheme="minorHAnsi" w:hAnsiTheme="minorHAnsi" w:cstheme="minorHAnsi"/>
        </w:rPr>
        <w:t>These outputs and measured signals are controlled via two software:</w:t>
      </w:r>
      <w:r w:rsidR="00F26EAE">
        <w:rPr>
          <w:rFonts w:asciiTheme="minorHAnsi" w:hAnsiTheme="minorHAnsi" w:cstheme="minorHAnsi"/>
        </w:rPr>
        <w:t xml:space="preserve"> </w:t>
      </w:r>
      <w:r w:rsidRPr="00EA28AD">
        <w:rPr>
          <w:rFonts w:asciiTheme="minorHAnsi" w:hAnsiTheme="minorHAnsi" w:cstheme="minorHAnsi"/>
        </w:rPr>
        <w:t xml:space="preserve">1) the custom </w:t>
      </w:r>
      <w:r w:rsidR="006D7001" w:rsidRPr="00EA28AD">
        <w:rPr>
          <w:rFonts w:asciiTheme="minorHAnsi" w:hAnsiTheme="minorHAnsi" w:cstheme="minorHAnsi"/>
        </w:rPr>
        <w:t>GUI</w:t>
      </w:r>
      <w:r w:rsidRPr="00EA28AD">
        <w:rPr>
          <w:rFonts w:asciiTheme="minorHAnsi" w:hAnsiTheme="minorHAnsi" w:cstheme="minorHAnsi"/>
        </w:rPr>
        <w:t xml:space="preserve"> for temperature control; and 2) </w:t>
      </w:r>
      <w:r w:rsidR="00040A5D" w:rsidRPr="00EA28AD">
        <w:rPr>
          <w:rFonts w:asciiTheme="minorHAnsi" w:hAnsiTheme="minorHAnsi" w:cstheme="minorHAnsi"/>
        </w:rPr>
        <w:t>electrophysiology measurement</w:t>
      </w:r>
      <w:r w:rsidRPr="00EA28AD">
        <w:rPr>
          <w:rFonts w:asciiTheme="minorHAnsi" w:hAnsiTheme="minorHAnsi" w:cstheme="minorHAnsi"/>
        </w:rPr>
        <w:t xml:space="preserve"> software for DIB electrophysiology. </w:t>
      </w:r>
      <w:r w:rsidRPr="00EA28AD">
        <w:rPr>
          <w:rFonts w:asciiTheme="minorHAnsi" w:hAnsiTheme="minorHAnsi" w:cstheme="minorHAnsi"/>
          <w:b/>
          <w:bCs/>
        </w:rPr>
        <w:t>Figure 3</w:t>
      </w:r>
      <w:r w:rsidRPr="00EA28AD">
        <w:rPr>
          <w:rFonts w:asciiTheme="minorHAnsi" w:hAnsiTheme="minorHAnsi" w:cstheme="minorHAnsi"/>
        </w:rPr>
        <w:t xml:space="preserve"> shows a screenshot of the </w:t>
      </w:r>
      <w:r w:rsidR="006D7001" w:rsidRPr="00EA28AD">
        <w:rPr>
          <w:rFonts w:asciiTheme="minorHAnsi" w:hAnsiTheme="minorHAnsi" w:cstheme="minorHAnsi"/>
        </w:rPr>
        <w:t>GUI</w:t>
      </w:r>
      <w:r w:rsidRPr="00EA28AD">
        <w:rPr>
          <w:rFonts w:asciiTheme="minorHAnsi" w:hAnsiTheme="minorHAnsi" w:cstheme="minorHAnsi"/>
        </w:rPr>
        <w:t xml:space="preserve"> and includes annotations to corresponding steps in the protocol. The </w:t>
      </w:r>
      <w:r w:rsidR="006D7001" w:rsidRPr="00EA28AD">
        <w:rPr>
          <w:rFonts w:asciiTheme="minorHAnsi" w:hAnsiTheme="minorHAnsi" w:cstheme="minorHAnsi"/>
        </w:rPr>
        <w:t xml:space="preserve">GUI </w:t>
      </w:r>
      <w:r w:rsidRPr="00EA28AD">
        <w:rPr>
          <w:rFonts w:asciiTheme="minorHAnsi" w:hAnsiTheme="minorHAnsi" w:cstheme="minorHAnsi"/>
        </w:rPr>
        <w:t xml:space="preserve">is used to define key parameters (Set </w:t>
      </w:r>
      <w:r w:rsidR="00614CFE" w:rsidRPr="00EA28AD">
        <w:rPr>
          <w:rFonts w:asciiTheme="minorHAnsi" w:hAnsiTheme="minorHAnsi" w:cstheme="minorHAnsi"/>
        </w:rPr>
        <w:t>P</w:t>
      </w:r>
      <w:r w:rsidRPr="00EA28AD">
        <w:rPr>
          <w:rFonts w:asciiTheme="minorHAnsi" w:hAnsiTheme="minorHAnsi" w:cstheme="minorHAnsi"/>
        </w:rPr>
        <w:t xml:space="preserve">oint temperature, PI control gains, voltage limits), compare the measured temperature to the set point temperature and compute the control signal supplied to the amplifier and then the heating elements, and record data of </w:t>
      </w:r>
      <w:r w:rsidRPr="00EA28AD">
        <w:rPr>
          <w:rFonts w:asciiTheme="minorHAnsi" w:hAnsiTheme="minorHAnsi" w:cstheme="minorHAnsi"/>
        </w:rPr>
        <w:lastRenderedPageBreak/>
        <w:t xml:space="preserve">the temperature and applied voltage versus time. This </w:t>
      </w:r>
      <w:r w:rsidR="006D7001" w:rsidRPr="00EA28AD">
        <w:rPr>
          <w:rFonts w:asciiTheme="minorHAnsi" w:hAnsiTheme="minorHAnsi" w:cstheme="minorHAnsi"/>
        </w:rPr>
        <w:t>program</w:t>
      </w:r>
      <w:r w:rsidRPr="00EA28AD">
        <w:rPr>
          <w:rFonts w:asciiTheme="minorHAnsi" w:hAnsiTheme="minorHAnsi" w:cstheme="minorHAnsi"/>
        </w:rPr>
        <w:t xml:space="preserve"> also includes the ability to command the voltage applied to DIB electrodes (</w:t>
      </w:r>
      <w:r w:rsidRPr="00EA28AD">
        <w:rPr>
          <w:rFonts w:asciiTheme="minorHAnsi" w:hAnsiTheme="minorHAnsi" w:cstheme="minorHAnsi"/>
          <w:b/>
        </w:rPr>
        <w:t>Figure 2c</w:t>
      </w:r>
      <w:r w:rsidRPr="00EA28AD">
        <w:rPr>
          <w:rFonts w:asciiTheme="minorHAnsi" w:hAnsiTheme="minorHAnsi" w:cstheme="minorHAnsi"/>
        </w:rPr>
        <w:t xml:space="preserve">) via the </w:t>
      </w:r>
      <w:r w:rsidR="00D53A20" w:rsidRPr="00EA28AD">
        <w:rPr>
          <w:rFonts w:asciiTheme="minorHAnsi" w:hAnsiTheme="minorHAnsi" w:cstheme="minorHAnsi"/>
        </w:rPr>
        <w:t>pa</w:t>
      </w:r>
      <w:r w:rsidRPr="00EA28AD">
        <w:rPr>
          <w:rFonts w:asciiTheme="minorHAnsi" w:hAnsiTheme="minorHAnsi" w:cstheme="minorHAnsi"/>
        </w:rPr>
        <w:t>tch</w:t>
      </w:r>
      <w:r w:rsidR="00D53A20" w:rsidRPr="00EA28AD">
        <w:rPr>
          <w:rFonts w:asciiTheme="minorHAnsi" w:hAnsiTheme="minorHAnsi" w:cstheme="minorHAnsi"/>
        </w:rPr>
        <w:t xml:space="preserve"> clamp amplifier</w:t>
      </w:r>
      <w:r w:rsidR="00A0675A" w:rsidRPr="00EA28AD">
        <w:rPr>
          <w:rFonts w:asciiTheme="minorHAnsi" w:hAnsiTheme="minorHAnsi" w:cstheme="minorHAnsi"/>
        </w:rPr>
        <w:t xml:space="preserve">. </w:t>
      </w:r>
      <w:r w:rsidRPr="00EA28AD">
        <w:rPr>
          <w:rFonts w:asciiTheme="minorHAnsi" w:hAnsiTheme="minorHAnsi" w:cstheme="minorHAnsi"/>
        </w:rPr>
        <w:t xml:space="preserve">Separately, </w:t>
      </w:r>
      <w:r w:rsidR="00040A5D" w:rsidRPr="00EA28AD">
        <w:rPr>
          <w:rFonts w:asciiTheme="minorHAnsi" w:hAnsiTheme="minorHAnsi" w:cstheme="minorHAnsi"/>
        </w:rPr>
        <w:t xml:space="preserve">measurement </w:t>
      </w:r>
      <w:r w:rsidRPr="00EA28AD">
        <w:rPr>
          <w:rFonts w:asciiTheme="minorHAnsi" w:hAnsiTheme="minorHAnsi" w:cstheme="minorHAnsi"/>
        </w:rPr>
        <w:t xml:space="preserve">software is used to configure measurements of both the voltage applied to the DIB electrodes and the induced current through the lipid bilayer. A voltage proportional to DIB current is output by the </w:t>
      </w:r>
      <w:r w:rsidR="00455859" w:rsidRPr="00EA28AD">
        <w:rPr>
          <w:rFonts w:asciiTheme="minorHAnsi" w:hAnsiTheme="minorHAnsi" w:cstheme="minorHAnsi"/>
        </w:rPr>
        <w:t>patch clamp amplifier</w:t>
      </w:r>
      <w:r w:rsidRPr="00EA28AD">
        <w:rPr>
          <w:rFonts w:asciiTheme="minorHAnsi" w:hAnsiTheme="minorHAnsi" w:cstheme="minorHAnsi"/>
        </w:rPr>
        <w:t xml:space="preserve"> and sent via BNC cable to </w:t>
      </w:r>
      <w:r w:rsidR="00A0675A" w:rsidRPr="00EA28AD">
        <w:rPr>
          <w:rFonts w:asciiTheme="minorHAnsi" w:hAnsiTheme="minorHAnsi" w:cstheme="minorHAnsi"/>
        </w:rPr>
        <w:t>DAQ</w:t>
      </w:r>
      <w:r w:rsidR="0018695C" w:rsidRPr="00EA28AD">
        <w:rPr>
          <w:rFonts w:asciiTheme="minorHAnsi" w:hAnsiTheme="minorHAnsi" w:cstheme="minorHAnsi"/>
        </w:rPr>
        <w:t>-1</w:t>
      </w:r>
      <w:r w:rsidRPr="00EA28AD">
        <w:rPr>
          <w:rFonts w:asciiTheme="minorHAnsi" w:hAnsiTheme="minorHAnsi" w:cstheme="minorHAnsi"/>
        </w:rPr>
        <w:t xml:space="preserve"> (connection not shown).</w:t>
      </w:r>
    </w:p>
    <w:p w14:paraId="142D67FE" w14:textId="77777777" w:rsidR="00CE6864" w:rsidRPr="00EA28AD" w:rsidRDefault="00CE6864" w:rsidP="009F3323">
      <w:pPr>
        <w:jc w:val="left"/>
        <w:rPr>
          <w:rFonts w:asciiTheme="minorHAnsi" w:hAnsiTheme="minorHAnsi" w:cstheme="minorHAnsi"/>
        </w:rPr>
      </w:pPr>
    </w:p>
    <w:p w14:paraId="2CFB4035" w14:textId="144F532C" w:rsidR="00CE6864" w:rsidRPr="00EA28AD" w:rsidRDefault="00CE6864" w:rsidP="009F3323">
      <w:pPr>
        <w:rPr>
          <w:rFonts w:asciiTheme="minorHAnsi" w:hAnsiTheme="minorHAnsi" w:cstheme="minorHAnsi"/>
        </w:rPr>
      </w:pPr>
      <w:r w:rsidRPr="00EA28AD">
        <w:rPr>
          <w:rFonts w:asciiTheme="minorHAnsi" w:hAnsiTheme="minorHAnsi" w:cstheme="minorHAnsi"/>
          <w:b/>
          <w:bCs/>
        </w:rPr>
        <w:t>Figure 4</w:t>
      </w:r>
      <w:r w:rsidRPr="00EA28AD">
        <w:rPr>
          <w:rFonts w:asciiTheme="minorHAnsi" w:hAnsiTheme="minorHAnsi" w:cstheme="minorHAnsi"/>
        </w:rPr>
        <w:t xml:space="preserve"> plots the change in temperature and absolute electrical power sent to the heaters versus time under both open-loop and closed-loop heating scenarios. For the former, an arbitrary input voltage corresponding to </w:t>
      </w:r>
      <w:r w:rsidR="00C62E75" w:rsidRPr="00EA28AD">
        <w:rPr>
          <w:rFonts w:asciiTheme="minorHAnsi" w:hAnsiTheme="minorHAnsi" w:cstheme="minorHAnsi"/>
        </w:rPr>
        <w:t>~</w:t>
      </w:r>
      <w:r w:rsidRPr="00EA28AD">
        <w:rPr>
          <w:rFonts w:asciiTheme="minorHAnsi" w:hAnsiTheme="minorHAnsi" w:cstheme="minorHAnsi"/>
        </w:rPr>
        <w:t>5</w:t>
      </w:r>
      <w:r w:rsidR="00C62E75" w:rsidRPr="00EA28AD">
        <w:rPr>
          <w:rFonts w:asciiTheme="minorHAnsi" w:hAnsiTheme="minorHAnsi" w:cstheme="minorHAnsi"/>
        </w:rPr>
        <w:t>.2</w:t>
      </w:r>
      <w:r w:rsidRPr="00EA28AD">
        <w:rPr>
          <w:rFonts w:asciiTheme="minorHAnsi" w:hAnsiTheme="minorHAnsi" w:cstheme="minorHAnsi"/>
        </w:rPr>
        <w:t xml:space="preserve"> W of power was applied to the heaters, which resulted in an exponential rise in temperature with a time constant of ~125 s and a steady</w:t>
      </w:r>
      <w:r w:rsidR="00943C52">
        <w:rPr>
          <w:rFonts w:asciiTheme="minorHAnsi" w:hAnsiTheme="minorHAnsi" w:cstheme="minorHAnsi"/>
        </w:rPr>
        <w:t xml:space="preserve"> </w:t>
      </w:r>
      <w:r w:rsidRPr="00EA28AD">
        <w:rPr>
          <w:rFonts w:asciiTheme="minorHAnsi" w:hAnsiTheme="minorHAnsi" w:cstheme="minorHAnsi"/>
        </w:rPr>
        <w:t xml:space="preserve">state </w:t>
      </w:r>
      <m:oMath>
        <m:r>
          <m:rPr>
            <m:sty m:val="p"/>
          </m:rPr>
          <w:rPr>
            <w:rFonts w:ascii="Cambria Math" w:hAnsi="Cambria Math" w:cstheme="minorHAnsi"/>
          </w:rPr>
          <m:t>Δ</m:t>
        </m:r>
        <m:r>
          <w:rPr>
            <w:rFonts w:ascii="Cambria Math" w:hAnsi="Cambria Math" w:cstheme="minorHAnsi"/>
          </w:rPr>
          <m:t>T≈4.5</m:t>
        </m:r>
      </m:oMath>
      <w:r w:rsidRPr="00EA28AD">
        <w:rPr>
          <w:rFonts w:asciiTheme="minorHAnsi" w:hAnsiTheme="minorHAnsi" w:cstheme="minorHAnsi"/>
        </w:rPr>
        <w:t xml:space="preserve"> </w:t>
      </w:r>
      <m:oMath>
        <m:r>
          <w:rPr>
            <w:rFonts w:ascii="Cambria Math" w:hAnsi="Cambria Math" w:cstheme="minorHAnsi"/>
          </w:rPr>
          <m:t>°</m:t>
        </m:r>
      </m:oMath>
      <w:r w:rsidRPr="00EA28AD">
        <w:rPr>
          <w:rFonts w:asciiTheme="minorHAnsi" w:hAnsiTheme="minorHAnsi" w:cstheme="minorHAnsi"/>
        </w:rPr>
        <w:t>C/W after an initial delay of ~20 s. These characteristics of the open-loop system were used to construct a model of the closed-loop system in</w:t>
      </w:r>
      <w:r w:rsidR="00742676" w:rsidRPr="00EA28AD">
        <w:rPr>
          <w:rFonts w:asciiTheme="minorHAnsi" w:hAnsiTheme="minorHAnsi" w:cstheme="minorHAnsi"/>
        </w:rPr>
        <w:t xml:space="preserve"> a</w:t>
      </w:r>
      <w:r w:rsidRPr="00EA28AD">
        <w:rPr>
          <w:rFonts w:asciiTheme="minorHAnsi" w:hAnsiTheme="minorHAnsi" w:cstheme="minorHAnsi"/>
        </w:rPr>
        <w:t xml:space="preserve"> </w:t>
      </w:r>
      <w:r w:rsidR="00742676" w:rsidRPr="00EA28AD">
        <w:rPr>
          <w:rFonts w:asciiTheme="minorHAnsi" w:hAnsiTheme="minorHAnsi" w:cstheme="minorHAnsi"/>
        </w:rPr>
        <w:t>simulation software</w:t>
      </w:r>
      <w:r w:rsidRPr="00EA28AD">
        <w:rPr>
          <w:rFonts w:asciiTheme="minorHAnsi" w:hAnsiTheme="minorHAnsi" w:cstheme="minorHAnsi"/>
        </w:rPr>
        <w:t xml:space="preserve"> (see </w:t>
      </w:r>
      <w:r w:rsidR="00B73C7E" w:rsidRPr="00F80944">
        <w:rPr>
          <w:rFonts w:asciiTheme="minorHAnsi" w:hAnsiTheme="minorHAnsi" w:cstheme="minorHAnsi"/>
          <w:b/>
          <w:bCs/>
        </w:rPr>
        <w:t>Figure S4</w:t>
      </w:r>
      <w:r w:rsidRPr="00EA28AD">
        <w:rPr>
          <w:rFonts w:asciiTheme="minorHAnsi" w:hAnsiTheme="minorHAnsi" w:cstheme="minorHAnsi"/>
        </w:rPr>
        <w:t xml:space="preserve"> for details) that </w:t>
      </w:r>
      <w:r w:rsidR="00742676" w:rsidRPr="00EA28AD">
        <w:rPr>
          <w:rFonts w:asciiTheme="minorHAnsi" w:hAnsiTheme="minorHAnsi" w:cstheme="minorHAnsi"/>
        </w:rPr>
        <w:t>can be used to</w:t>
      </w:r>
      <w:r w:rsidRPr="00EA28AD">
        <w:rPr>
          <w:rFonts w:asciiTheme="minorHAnsi" w:hAnsiTheme="minorHAnsi" w:cstheme="minorHAnsi"/>
        </w:rPr>
        <w:t xml:space="preserve"> determine values for the proportional and integral control gains. The closed-loop and </w:t>
      </w:r>
      <w:r w:rsidR="00040A5D" w:rsidRPr="00EA28AD">
        <w:rPr>
          <w:rFonts w:asciiTheme="minorHAnsi" w:hAnsiTheme="minorHAnsi" w:cstheme="minorHAnsi"/>
        </w:rPr>
        <w:t>simulated</w:t>
      </w:r>
      <w:r w:rsidRPr="00EA28AD">
        <w:rPr>
          <w:rFonts w:asciiTheme="minorHAnsi" w:hAnsiTheme="minorHAnsi" w:cstheme="minorHAnsi"/>
        </w:rPr>
        <w:t xml:space="preserve"> model responses in </w:t>
      </w:r>
      <w:r w:rsidRPr="00EA28AD">
        <w:rPr>
          <w:rFonts w:asciiTheme="minorHAnsi" w:hAnsiTheme="minorHAnsi" w:cstheme="minorHAnsi"/>
          <w:b/>
          <w:bCs/>
        </w:rPr>
        <w:t>Figure 4</w:t>
      </w:r>
      <w:r w:rsidRPr="00EA28AD">
        <w:rPr>
          <w:rFonts w:asciiTheme="minorHAnsi" w:hAnsiTheme="minorHAnsi" w:cstheme="minorHAnsi"/>
        </w:rPr>
        <w:t xml:space="preserve"> thus represent the measured and simulated responses of the tuned PI controller, with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P</m:t>
            </m:r>
          </m:sub>
        </m:sSub>
      </m:oMath>
      <w:r w:rsidRPr="00EA28AD">
        <w:rPr>
          <w:rFonts w:asciiTheme="minorHAnsi" w:hAnsiTheme="minorHAnsi" w:cstheme="minorHAnsi"/>
        </w:rPr>
        <w:t xml:space="preserve"> and </w:t>
      </w:r>
      <m:oMath>
        <m:sSub>
          <m:sSubPr>
            <m:ctrlPr>
              <w:rPr>
                <w:rFonts w:ascii="Cambria Math" w:hAnsi="Cambria Math" w:cstheme="minorHAnsi"/>
                <w:i/>
              </w:rPr>
            </m:ctrlPr>
          </m:sSubPr>
          <m:e>
            <m:r>
              <w:rPr>
                <w:rFonts w:ascii="Cambria Math" w:hAnsi="Cambria Math" w:cstheme="minorHAnsi"/>
              </w:rPr>
              <m:t>K</m:t>
            </m:r>
          </m:e>
          <m:sub>
            <m:r>
              <w:rPr>
                <w:rFonts w:ascii="Cambria Math" w:hAnsi="Cambria Math" w:cstheme="minorHAnsi"/>
              </w:rPr>
              <m:t>I</m:t>
            </m:r>
          </m:sub>
        </m:sSub>
      </m:oMath>
      <w:r w:rsidRPr="00EA28AD">
        <w:rPr>
          <w:rFonts w:asciiTheme="minorHAnsi" w:hAnsiTheme="minorHAnsi" w:cstheme="minorHAnsi"/>
        </w:rPr>
        <w:t xml:space="preserve"> values of 0.598 and 0.00445, respectively, to a set point temperature 20 </w:t>
      </w:r>
      <w:r w:rsidR="00F26EAE">
        <w:rPr>
          <w:rFonts w:asciiTheme="minorHAnsi" w:hAnsiTheme="minorHAnsi" w:cstheme="minorHAnsi"/>
        </w:rPr>
        <w:t>˚</w:t>
      </w:r>
      <w:r w:rsidRPr="00EA28AD">
        <w:rPr>
          <w:rFonts w:asciiTheme="minorHAnsi" w:hAnsiTheme="minorHAnsi" w:cstheme="minorHAnsi"/>
        </w:rPr>
        <w:t xml:space="preserve">C higher than RT. Compared to the open-loop case, both the simulation and the measurements confirm the increased speed of response in the closed-loop system (time constant ~63 s). The reduction in heating time comes at the expense of higher initial applied power and desired set point and the measured oil temperature remained within 0.6 </w:t>
      </w:r>
      <w:r w:rsidR="00F26EAE">
        <w:rPr>
          <w:rFonts w:asciiTheme="minorHAnsi" w:hAnsiTheme="minorHAnsi" w:cstheme="minorHAnsi"/>
        </w:rPr>
        <w:t>˚</w:t>
      </w:r>
      <w:r w:rsidRPr="00EA28AD">
        <w:rPr>
          <w:rFonts w:asciiTheme="minorHAnsi" w:hAnsiTheme="minorHAnsi" w:cstheme="minorHAnsi"/>
        </w:rPr>
        <w:t xml:space="preserve">C at </w:t>
      </w:r>
      <w:r w:rsidR="006B1195" w:rsidRPr="00EA28AD">
        <w:rPr>
          <w:rFonts w:asciiTheme="minorHAnsi" w:hAnsiTheme="minorHAnsi" w:cstheme="minorHAnsi"/>
        </w:rPr>
        <w:t>steady state</w:t>
      </w:r>
      <w:r w:rsidRPr="00EA28AD">
        <w:rPr>
          <w:rFonts w:asciiTheme="minorHAnsi" w:hAnsiTheme="minorHAnsi" w:cstheme="minorHAnsi"/>
        </w:rPr>
        <w:t>, which w</w:t>
      </w:r>
      <w:r w:rsidR="00742676" w:rsidRPr="00EA28AD">
        <w:rPr>
          <w:rFonts w:asciiTheme="minorHAnsi" w:hAnsiTheme="minorHAnsi" w:cstheme="minorHAnsi"/>
        </w:rPr>
        <w:t>as</w:t>
      </w:r>
      <w:r w:rsidRPr="00EA28AD">
        <w:rPr>
          <w:rFonts w:asciiTheme="minorHAnsi" w:hAnsiTheme="minorHAnsi" w:cstheme="minorHAnsi"/>
        </w:rPr>
        <w:t xml:space="preserve"> deemed suitable fo</w:t>
      </w:r>
      <w:r w:rsidR="00742676" w:rsidRPr="00EA28AD">
        <w:rPr>
          <w:rFonts w:asciiTheme="minorHAnsi" w:hAnsiTheme="minorHAnsi" w:cstheme="minorHAnsi"/>
        </w:rPr>
        <w:t>r</w:t>
      </w:r>
      <w:r w:rsidRPr="00EA28AD">
        <w:rPr>
          <w:rFonts w:asciiTheme="minorHAnsi" w:hAnsiTheme="minorHAnsi" w:cstheme="minorHAnsi"/>
        </w:rPr>
        <w:t xml:space="preserve"> use. Total supplied power is limited within the </w:t>
      </w:r>
      <w:r w:rsidR="006D7001" w:rsidRPr="00EA28AD">
        <w:rPr>
          <w:rFonts w:asciiTheme="minorHAnsi" w:hAnsiTheme="minorHAnsi" w:cstheme="minorHAnsi"/>
        </w:rPr>
        <w:t>program</w:t>
      </w:r>
      <w:r w:rsidRPr="00EA28AD">
        <w:rPr>
          <w:rFonts w:asciiTheme="minorHAnsi" w:hAnsiTheme="minorHAnsi" w:cstheme="minorHAnsi"/>
        </w:rPr>
        <w:t xml:space="preserve"> during closed-loop control so as not to eclipse the 10 W total power limit for the two heaters.</w:t>
      </w:r>
    </w:p>
    <w:p w14:paraId="3DDB0F4A" w14:textId="77777777" w:rsidR="00CE6864" w:rsidRPr="00EA28AD" w:rsidRDefault="00CE6864" w:rsidP="009F3323">
      <w:pPr>
        <w:jc w:val="left"/>
        <w:rPr>
          <w:rFonts w:asciiTheme="minorHAnsi" w:hAnsiTheme="minorHAnsi" w:cstheme="minorHAnsi"/>
        </w:rPr>
      </w:pPr>
    </w:p>
    <w:p w14:paraId="17E66227" w14:textId="2632E1FB" w:rsidR="00CE6864" w:rsidRPr="00EA28AD" w:rsidRDefault="00CE6864" w:rsidP="009F3323">
      <w:pPr>
        <w:widowControl/>
        <w:autoSpaceDE w:val="0"/>
        <w:autoSpaceDN w:val="0"/>
        <w:adjustRightInd w:val="0"/>
        <w:rPr>
          <w:rFonts w:asciiTheme="minorHAnsi" w:hAnsiTheme="minorHAnsi" w:cstheme="minorHAnsi"/>
        </w:rPr>
      </w:pPr>
      <w:r w:rsidRPr="00EA28AD">
        <w:rPr>
          <w:rFonts w:asciiTheme="minorHAnsi" w:hAnsiTheme="minorHAnsi" w:cstheme="minorHAnsi"/>
        </w:rPr>
        <w:t>The temperature control system was used to showcase the temperature-dependence of solvent in a DIB formed from BTLE lipids and its impact on membrane capacitance (</w:t>
      </w:r>
      <w:r w:rsidRPr="00EA28AD">
        <w:rPr>
          <w:rFonts w:asciiTheme="minorHAnsi" w:hAnsiTheme="minorHAnsi" w:cstheme="minorHAnsi"/>
          <w:b/>
        </w:rPr>
        <w:t>Figure 5</w:t>
      </w:r>
      <w:r w:rsidRPr="00EA28AD">
        <w:rPr>
          <w:rFonts w:asciiTheme="minorHAnsi" w:hAnsiTheme="minorHAnsi" w:cstheme="minorHAnsi"/>
        </w:rPr>
        <w:t>). BTLE lipids were chosen for this measurement because heating is required for DIB formation due to a lipid phase transition that occurs between 35-4</w:t>
      </w:r>
      <w:r w:rsidR="00A0675A" w:rsidRPr="00EA28AD">
        <w:rPr>
          <w:rFonts w:asciiTheme="minorHAnsi" w:hAnsiTheme="minorHAnsi" w:cstheme="minorHAnsi"/>
        </w:rPr>
        <w:t>2</w:t>
      </w:r>
      <w:r w:rsidRPr="00EA28AD">
        <w:rPr>
          <w:rFonts w:asciiTheme="minorHAnsi" w:hAnsiTheme="minorHAnsi" w:cstheme="minorHAnsi"/>
        </w:rPr>
        <w:t xml:space="preserve"> °C</w:t>
      </w:r>
      <w:r w:rsidRPr="00EA28AD">
        <w:rPr>
          <w:rFonts w:asciiTheme="minorHAnsi" w:hAnsiTheme="minorHAnsi" w:cstheme="minorHAnsi"/>
        </w:rPr>
        <w:fldChar w:fldCharType="begin"/>
      </w:r>
      <w:r w:rsidR="00765923" w:rsidRPr="00EA28AD">
        <w:rPr>
          <w:rFonts w:asciiTheme="minorHAnsi" w:hAnsiTheme="minorHAnsi" w:cstheme="minorHAnsi"/>
        </w:rPr>
        <w:instrText xml:space="preserve"> ADDIN EN.CITE &lt;EndNote&gt;&lt;Cite&gt;&lt;Author&gt;Taylor&lt;/Author&gt;&lt;Year&gt;2017&lt;/Year&gt;&lt;RecNum&gt;41&lt;/RecNum&gt;&lt;DisplayText&gt;&lt;style face="superscript"&gt;38&lt;/style&gt;&lt;/DisplayText&gt;&lt;record&gt;&lt;rec-number&gt;41&lt;/rec-number&gt;&lt;foreign-keys&gt;&lt;key app="EN" db-id="vx5rredv2rar99efa5x5vpah5svz5f992etz" timestamp="1597266717" guid="4ae6a71c-929f-4212-9b47-b242afbce025"&gt;41&lt;/key&gt;&lt;/foreign-keys&gt;&lt;ref-type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periodical&gt;&lt;pages&gt;10016-10026&lt;/pages&gt;&lt;volume&gt;33&lt;/volume&gt;&lt;number&gt;38&lt;/number&gt;&lt;dates&gt;&lt;year&gt;2017&lt;/year&gt;&lt;pub-dates&gt;&lt;date&gt;2017/09/26&lt;/date&gt;&lt;/pub-dates&gt;&lt;/dates&gt;&lt;publisher&gt;American Chemical Society&lt;/publisher&gt;&lt;isbn&gt;0743-7463&lt;/isbn&gt;&lt;urls&gt;&lt;related-urls&gt;&lt;url&gt;https://doi.org/10.1021/acs.langmuir.7b02022&lt;/url&gt;&lt;/related-urls&gt;&lt;/urls&gt;&lt;electronic-resource-num&gt;10.1021/acs.langmuir.7b02022&lt;/electronic-resource-num&gt;&lt;/record&gt;&lt;/Cite&gt;&lt;/EndNote&gt;</w:instrText>
      </w:r>
      <w:r w:rsidRPr="00EA28AD">
        <w:rPr>
          <w:rFonts w:asciiTheme="minorHAnsi" w:hAnsiTheme="minorHAnsi" w:cstheme="minorHAnsi"/>
        </w:rPr>
        <w:fldChar w:fldCharType="separate"/>
      </w:r>
      <w:r w:rsidR="00765923" w:rsidRPr="00EA28AD">
        <w:rPr>
          <w:rFonts w:asciiTheme="minorHAnsi" w:hAnsiTheme="minorHAnsi" w:cstheme="minorHAnsi"/>
          <w:noProof/>
          <w:vertAlign w:val="superscript"/>
        </w:rPr>
        <w:t>38</w:t>
      </w:r>
      <w:r w:rsidRPr="00EA28AD">
        <w:rPr>
          <w:rFonts w:asciiTheme="minorHAnsi" w:hAnsiTheme="minorHAnsi" w:cstheme="minorHAnsi"/>
        </w:rPr>
        <w:fldChar w:fldCharType="end"/>
      </w:r>
      <w:r w:rsidRPr="00EA28AD">
        <w:rPr>
          <w:rFonts w:asciiTheme="minorHAnsi" w:hAnsiTheme="minorHAnsi" w:cstheme="minorHAnsi"/>
        </w:rPr>
        <w:t xml:space="preserve">. The protocol described herein was performed to initiate bilayer formation at 60 °C. Following membrane formation and equilibration, the temperature can be successively lowered or raised as needed to characterize the response of the membrane. For example, </w:t>
      </w:r>
      <w:r w:rsidRPr="00EA28AD">
        <w:rPr>
          <w:rFonts w:asciiTheme="minorHAnsi" w:hAnsiTheme="minorHAnsi" w:cstheme="minorHAnsi"/>
          <w:b/>
        </w:rPr>
        <w:t>Figure 5a</w:t>
      </w:r>
      <w:r w:rsidRPr="00EA28AD">
        <w:rPr>
          <w:rFonts w:asciiTheme="minorHAnsi" w:hAnsiTheme="minorHAnsi" w:cstheme="minorHAnsi"/>
        </w:rPr>
        <w:t xml:space="preserve"> shows representative measurements of raw capacitive current (square-shaped waveform) and temperature versus time during a heating cycle from RT to ~60 °C. Observe that the amplitude of the capacitive current waveform reduces by more than half as temperature rises, which is caused by the uptake of oil into the hydrophobic core of the membrane. This change thickens the interface and alters the lateral tension of the bilayer</w:t>
      </w:r>
      <w:r w:rsidR="002371B3" w:rsidRPr="00EA28AD">
        <w:rPr>
          <w:rFonts w:asciiTheme="minorHAnsi" w:hAnsiTheme="minorHAnsi" w:cstheme="minorHAnsi"/>
        </w:rPr>
        <w:fldChar w:fldCharType="begin">
          <w:fldData xml:space="preserve">PEVuZE5vdGU+PENpdGU+PEF1dGhvcj5UYXlsb3I8L0F1dGhvcj48WWVhcj4yMDE1PC9ZZWFyPjxS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</w:fldData>
        </w:fldChar>
      </w:r>
      <w:r w:rsidR="008E618D">
        <w:rPr>
          <w:rFonts w:asciiTheme="minorHAnsi" w:hAnsiTheme="minorHAnsi" w:cstheme="minorHAnsi"/>
        </w:rPr>
        <w:instrText xml:space="preserve"> ADDIN EN.CITE </w:instrText>
      </w:r>
      <w:r w:rsidR="008E618D">
        <w:rPr>
          <w:rFonts w:asciiTheme="minorHAnsi" w:hAnsiTheme="minorHAnsi" w:cstheme="minorHAnsi"/>
        </w:rPr>
        <w:fldChar w:fldCharType="begin">
          <w:fldData xml:space="preserve">PEVuZE5vdGU+PENpdGU+PEF1dGhvcj5UYXlsb3I8L0F1dGhvcj48WWVhcj4yMDE1PC9ZZWFyPjxS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</w:fldData>
        </w:fldChar>
      </w:r>
      <w:r w:rsidR="008E618D">
        <w:rPr>
          <w:rFonts w:asciiTheme="minorHAnsi" w:hAnsiTheme="minorHAnsi" w:cstheme="minorHAnsi"/>
        </w:rPr>
        <w:instrText xml:space="preserve"> ADDIN EN.CITE.DATA </w:instrText>
      </w:r>
      <w:r w:rsidR="008E618D">
        <w:rPr>
          <w:rFonts w:asciiTheme="minorHAnsi" w:hAnsiTheme="minorHAnsi" w:cstheme="minorHAnsi"/>
        </w:rPr>
      </w:r>
      <w:r w:rsidR="008E618D">
        <w:rPr>
          <w:rFonts w:asciiTheme="minorHAnsi" w:hAnsiTheme="minorHAnsi" w:cstheme="minorHAnsi"/>
        </w:rPr>
        <w:fldChar w:fldCharType="end"/>
      </w:r>
      <w:r w:rsidR="002371B3" w:rsidRPr="00EA28AD">
        <w:rPr>
          <w:rFonts w:asciiTheme="minorHAnsi" w:hAnsiTheme="minorHAnsi" w:cstheme="minorHAnsi"/>
        </w:rPr>
      </w:r>
      <w:r w:rsidR="002371B3" w:rsidRPr="00EA28AD">
        <w:rPr>
          <w:rFonts w:asciiTheme="minorHAnsi" w:hAnsiTheme="minorHAnsi" w:cstheme="minorHAnsi"/>
        </w:rPr>
        <w:fldChar w:fldCharType="separate"/>
      </w:r>
      <w:r w:rsidR="008E618D" w:rsidRPr="008E618D">
        <w:rPr>
          <w:rFonts w:asciiTheme="minorHAnsi" w:hAnsiTheme="minorHAnsi" w:cstheme="minorHAnsi"/>
          <w:noProof/>
          <w:vertAlign w:val="superscript"/>
        </w:rPr>
        <w:t>22,37,38,45</w:t>
      </w:r>
      <w:r w:rsidR="002371B3" w:rsidRPr="00EA28AD">
        <w:rPr>
          <w:rFonts w:asciiTheme="minorHAnsi" w:hAnsiTheme="minorHAnsi" w:cstheme="minorHAnsi"/>
        </w:rPr>
        <w:fldChar w:fldCharType="end"/>
      </w:r>
      <w:r w:rsidRPr="00EA28AD">
        <w:rPr>
          <w:rFonts w:asciiTheme="minorHAnsi" w:hAnsiTheme="minorHAnsi" w:cstheme="minorHAnsi"/>
        </w:rPr>
        <w:t>.</w:t>
      </w:r>
    </w:p>
    <w:p w14:paraId="7C502497" w14:textId="77777777" w:rsidR="00CE6864" w:rsidRPr="00EA28AD" w:rsidRDefault="00CE6864" w:rsidP="009F3323">
      <w:pPr>
        <w:widowControl/>
        <w:autoSpaceDE w:val="0"/>
        <w:autoSpaceDN w:val="0"/>
        <w:adjustRightInd w:val="0"/>
        <w:rPr>
          <w:rFonts w:asciiTheme="minorHAnsi" w:hAnsiTheme="minorHAnsi" w:cstheme="minorHAnsi"/>
        </w:rPr>
      </w:pPr>
    </w:p>
    <w:p w14:paraId="2998BE6D" w14:textId="1676ECB8" w:rsidR="00CE6864" w:rsidRPr="00EA28AD" w:rsidRDefault="00CE6864" w:rsidP="009F3323">
      <w:pPr>
        <w:shd w:val="clear" w:color="auto" w:fill="FFFFFF"/>
        <w:rPr>
          <w:rFonts w:asciiTheme="minorHAnsi" w:hAnsiTheme="minorHAnsi" w:cstheme="minorHAnsi"/>
          <w:b/>
          <w:bCs/>
          <w:i/>
          <w:iCs/>
        </w:rPr>
      </w:pPr>
      <w:r w:rsidRPr="00EA28AD">
        <w:rPr>
          <w:rFonts w:asciiTheme="minorHAnsi" w:hAnsiTheme="minorHAnsi" w:cstheme="minorHAnsi"/>
        </w:rPr>
        <w:t xml:space="preserve">The data in </w:t>
      </w:r>
      <w:r w:rsidRPr="00EA28AD">
        <w:rPr>
          <w:rFonts w:asciiTheme="minorHAnsi" w:hAnsiTheme="minorHAnsi" w:cstheme="minorHAnsi"/>
          <w:b/>
        </w:rPr>
        <w:t>Figure 5b</w:t>
      </w:r>
      <w:r w:rsidRPr="00EA28AD">
        <w:rPr>
          <w:rFonts w:asciiTheme="minorHAnsi" w:hAnsiTheme="minorHAnsi" w:cstheme="minorHAnsi"/>
        </w:rPr>
        <w:t xml:space="preserve"> document changes in nominal capacitance, </w:t>
      </w:r>
      <w:r w:rsidRPr="00EA28AD">
        <w:rPr>
          <w:rFonts w:asciiTheme="minorHAnsi" w:hAnsiTheme="minorHAnsi" w:cstheme="minorHAnsi"/>
          <w:i/>
        </w:rPr>
        <w:t>C</w:t>
      </w:r>
      <w:r w:rsidRPr="00EA28AD">
        <w:rPr>
          <w:rFonts w:asciiTheme="minorHAnsi" w:hAnsiTheme="minorHAnsi" w:cstheme="minorHAnsi"/>
        </w:rPr>
        <w:t xml:space="preserve">, (normalized by the </w:t>
      </w:r>
      <w:r w:rsidR="00580B7A" w:rsidRPr="00EA28AD">
        <w:rPr>
          <w:rFonts w:asciiTheme="minorHAnsi" w:hAnsiTheme="minorHAnsi" w:cstheme="minorHAnsi"/>
        </w:rPr>
        <w:t>capacitanc</w:t>
      </w:r>
      <w:r w:rsidRPr="00EA28AD">
        <w:rPr>
          <w:rFonts w:asciiTheme="minorHAnsi" w:hAnsiTheme="minorHAnsi" w:cstheme="minorHAnsi"/>
        </w:rPr>
        <w:t>e at 27 °C</w:t>
      </w:r>
      <w:r w:rsidR="00580B7A" w:rsidRPr="00EA28AD">
        <w:rPr>
          <w:rFonts w:asciiTheme="minorHAnsi" w:hAnsiTheme="minorHAnsi" w:cstheme="minorHAnsi"/>
        </w:rPr>
        <w:t>)</w:t>
      </w:r>
      <w:r w:rsidRPr="00EA28AD">
        <w:rPr>
          <w:rFonts w:asciiTheme="minorHAnsi" w:hAnsiTheme="minorHAnsi" w:cstheme="minorHAnsi"/>
        </w:rPr>
        <w:t xml:space="preserve"> v</w:t>
      </w:r>
      <w:r w:rsidR="00580B7A" w:rsidRPr="00EA28AD">
        <w:rPr>
          <w:rFonts w:asciiTheme="minorHAnsi" w:hAnsiTheme="minorHAnsi" w:cstheme="minorHAnsi"/>
        </w:rPr>
        <w:t>e</w:t>
      </w:r>
      <w:r w:rsidRPr="00EA28AD">
        <w:rPr>
          <w:rFonts w:asciiTheme="minorHAnsi" w:hAnsiTheme="minorHAnsi" w:cstheme="minorHAnsi"/>
        </w:rPr>
        <w:t xml:space="preserve">rsus temperature, </w:t>
      </w:r>
      <w:r w:rsidRPr="00EA28AD">
        <w:rPr>
          <w:rFonts w:asciiTheme="minorHAnsi" w:hAnsiTheme="minorHAnsi" w:cstheme="minorHAnsi"/>
          <w:i/>
        </w:rPr>
        <w:t>T</w:t>
      </w:r>
      <w:r w:rsidRPr="00EA28AD">
        <w:rPr>
          <w:rFonts w:asciiTheme="minorHAnsi" w:hAnsiTheme="minorHAnsi" w:cstheme="minorHAnsi"/>
        </w:rPr>
        <w:t xml:space="preserve">, across one complete cooling-heating cycle after initial bilayer formation at 60 °C. Just like in </w:t>
      </w:r>
      <w:r w:rsidRPr="00EA28AD">
        <w:rPr>
          <w:rFonts w:asciiTheme="minorHAnsi" w:hAnsiTheme="minorHAnsi" w:cstheme="minorHAnsi"/>
          <w:b/>
        </w:rPr>
        <w:t>Figure 5a</w:t>
      </w:r>
      <w:r w:rsidRPr="00EA28AD">
        <w:rPr>
          <w:rFonts w:asciiTheme="minorHAnsi" w:hAnsiTheme="minorHAnsi" w:cstheme="minorHAnsi"/>
        </w:rPr>
        <w:t xml:space="preserve">, as temperature rises, capacitance drops. However, what this presentation shows more clearly are the nonmonotonic changes that occur at temperatures between ~30-42 °C, which represents the collective melting temperature, </w:t>
      </w:r>
      <w:r w:rsidRPr="00EA28AD">
        <w:rPr>
          <w:rFonts w:asciiTheme="minorHAnsi" w:hAnsiTheme="minorHAnsi" w:cstheme="minorHAnsi"/>
          <w:i/>
        </w:rPr>
        <w:t>T</w:t>
      </w:r>
      <w:r w:rsidRPr="00EA28AD">
        <w:rPr>
          <w:rFonts w:asciiTheme="minorHAnsi" w:hAnsiTheme="minorHAnsi" w:cstheme="minorHAnsi"/>
          <w:i/>
          <w:vertAlign w:val="subscript"/>
        </w:rPr>
        <w:t>M</w:t>
      </w:r>
      <w:r w:rsidRPr="00EA28AD">
        <w:rPr>
          <w:rFonts w:asciiTheme="minorHAnsi" w:hAnsiTheme="minorHAnsi" w:cstheme="minorHAnsi"/>
        </w:rPr>
        <w:t>, during which the lipid mixture transitions between a liquid-ordered and a liquid-disordered thermotropic phase</w:t>
      </w:r>
      <w:r w:rsidRPr="00EA28AD">
        <w:rPr>
          <w:rFonts w:asciiTheme="minorHAnsi" w:hAnsiTheme="minorHAnsi" w:cstheme="minorHAnsi"/>
          <w:b/>
          <w:bCs/>
        </w:rPr>
        <w:t xml:space="preserve">. </w:t>
      </w:r>
      <w:bookmarkStart w:id="15" w:name="_Hlk62861983"/>
      <w:r w:rsidR="00717448" w:rsidRPr="00EA28AD">
        <w:rPr>
          <w:rFonts w:asciiTheme="minorHAnsi" w:eastAsia="Times New Roman" w:hAnsiTheme="minorHAnsi" w:cstheme="minorHAnsi"/>
        </w:rPr>
        <w:t xml:space="preserve">The temperature where the nonmonotonic change in capacitance occurs </w:t>
      </w:r>
      <w:r w:rsidR="00717448" w:rsidRPr="00EA28AD">
        <w:rPr>
          <w:rFonts w:asciiTheme="minorHAnsi" w:eastAsia="Times New Roman" w:hAnsiTheme="minorHAnsi" w:cstheme="minorHAnsi"/>
        </w:rPr>
        <w:lastRenderedPageBreak/>
        <w:t>corresponds to a change in bilayer thickness from exclusion of oil from the membrane</w:t>
      </w:r>
      <w:r w:rsidR="00717448" w:rsidRPr="00EA28AD">
        <w:rPr>
          <w:rFonts w:asciiTheme="minorHAnsi" w:eastAsia="Times New Roman" w:hAnsiTheme="minorHAnsi" w:cstheme="minorHAnsi"/>
        </w:rPr>
        <w:fldChar w:fldCharType="begin"/>
      </w:r>
      <w:r w:rsidR="00717448" w:rsidRPr="00EA28AD">
        <w:rPr>
          <w:rFonts w:asciiTheme="minorHAnsi" w:eastAsia="Times New Roman" w:hAnsiTheme="minorHAnsi" w:cstheme="minorHAnsi"/>
        </w:rPr>
        <w:instrText xml:space="preserve"> ADDIN EN.CITE &lt;EndNote&gt;&lt;Cite&gt;&lt;Author&gt;Taylor&lt;/Author&gt;&lt;Year&gt;2017&lt;/Year&gt;&lt;RecNum&gt;41&lt;/RecNum&gt;&lt;DisplayText&gt;&lt;style face="superscript"&gt;38&lt;/style&gt;&lt;/DisplayText&gt;&lt;record&gt;&lt;rec-number&gt;41&lt;/rec-number&gt;&lt;foreign-keys&gt;&lt;key app="EN" db-id="vx5rredv2rar99efa5x5vpah5svz5f992etz" timestamp="1597266717" guid="4ae6a71c-929f-4212-9b47-b242afbce025"&gt;41&lt;/key&gt;&lt;/foreign-keys&gt;&lt;ref-type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periodical&gt;&lt;pages&gt;10016-10026&lt;/pages&gt;&lt;volume&gt;33&lt;/volume&gt;&lt;number&gt;38&lt;/number&gt;&lt;dates&gt;&lt;year&gt;2017&lt;/year&gt;&lt;pub-dates&gt;&lt;date&gt;2017/09/26&lt;/date&gt;&lt;/pub-dates&gt;&lt;/dates&gt;&lt;publisher&gt;American Chemical Society&lt;/publisher&gt;&lt;isbn&gt;0743-7463&lt;/isbn&gt;&lt;urls&gt;&lt;related-urls&gt;&lt;url&gt;https://doi.org/10.1021/acs.langmuir.7b02022&lt;/url&gt;&lt;/related-urls&gt;&lt;/urls&gt;&lt;electronic-resource-num&gt;10.1021/acs.langmuir.7b02022&lt;/electronic-resource-num&gt;&lt;/record&gt;&lt;/Cite&gt;&lt;/EndNote&gt;</w:instrText>
      </w:r>
      <w:r w:rsidR="00717448" w:rsidRPr="00EA28AD">
        <w:rPr>
          <w:rFonts w:asciiTheme="minorHAnsi" w:eastAsia="Times New Roman" w:hAnsiTheme="minorHAnsi" w:cstheme="minorHAnsi"/>
        </w:rPr>
        <w:fldChar w:fldCharType="separate"/>
      </w:r>
      <w:r w:rsidR="00717448" w:rsidRPr="00EA28AD">
        <w:rPr>
          <w:rFonts w:asciiTheme="minorHAnsi" w:eastAsia="Times New Roman" w:hAnsiTheme="minorHAnsi" w:cstheme="minorHAnsi"/>
          <w:noProof/>
          <w:vertAlign w:val="superscript"/>
        </w:rPr>
        <w:t>38</w:t>
      </w:r>
      <w:r w:rsidR="00717448" w:rsidRPr="00EA28AD">
        <w:rPr>
          <w:rFonts w:asciiTheme="minorHAnsi" w:eastAsia="Times New Roman" w:hAnsiTheme="minorHAnsi" w:cstheme="minorHAnsi"/>
        </w:rPr>
        <w:fldChar w:fldCharType="end"/>
      </w:r>
      <w:r w:rsidR="00717448" w:rsidRPr="00EA28AD">
        <w:rPr>
          <w:rFonts w:asciiTheme="minorHAnsi" w:eastAsia="Times New Roman" w:hAnsiTheme="minorHAnsi" w:cstheme="minorHAnsi"/>
        </w:rPr>
        <w:t>.</w:t>
      </w:r>
      <w:r w:rsidR="00E374F1" w:rsidRPr="00EA28AD" w:rsidDel="00681FAA">
        <w:rPr>
          <w:rFonts w:asciiTheme="minorHAnsi" w:eastAsia="Times New Roman" w:hAnsiTheme="minorHAnsi" w:cstheme="minorHAnsi"/>
        </w:rPr>
        <w:t xml:space="preserve"> </w:t>
      </w:r>
      <w:r w:rsidR="00E374F1" w:rsidRPr="00EA28AD">
        <w:rPr>
          <w:rFonts w:asciiTheme="minorHAnsi" w:eastAsia="Times New Roman" w:hAnsiTheme="minorHAnsi" w:cstheme="minorHAnsi"/>
        </w:rPr>
        <w:t>Also, note that the hysteresis shown between the heating cycle and the cooling cycle is due to irreversible changes in bilayer area that occur between subsequent cycles, which were typically performed 10 min apart.</w:t>
      </w:r>
      <w:bookmarkEnd w:id="15"/>
    </w:p>
    <w:p w14:paraId="63CE21F4" w14:textId="77777777" w:rsidR="00CE6864" w:rsidRPr="00EA28AD" w:rsidRDefault="00CE6864" w:rsidP="009F3323">
      <w:pPr>
        <w:widowControl/>
        <w:autoSpaceDE w:val="0"/>
        <w:autoSpaceDN w:val="0"/>
        <w:adjustRightInd w:val="0"/>
        <w:rPr>
          <w:rFonts w:asciiTheme="minorHAnsi" w:hAnsiTheme="minorHAnsi" w:cstheme="minorHAnsi"/>
        </w:rPr>
      </w:pPr>
    </w:p>
    <w:p w14:paraId="75F97CFB" w14:textId="0E0A8AD2" w:rsidR="00CE6864" w:rsidRPr="00EA28AD" w:rsidRDefault="00CE6864" w:rsidP="009F3323">
      <w:pPr>
        <w:widowControl/>
        <w:autoSpaceDE w:val="0"/>
        <w:autoSpaceDN w:val="0"/>
        <w:adjustRightInd w:val="0"/>
        <w:rPr>
          <w:rFonts w:asciiTheme="minorHAnsi" w:hAnsiTheme="minorHAnsi" w:cstheme="minorHAnsi"/>
        </w:rPr>
      </w:pPr>
      <w:r w:rsidRPr="00EA28AD">
        <w:rPr>
          <w:rFonts w:asciiTheme="minorHAnsi" w:hAnsiTheme="minorHAnsi" w:cstheme="minorHAnsi"/>
        </w:rPr>
        <w:t xml:space="preserve">Similarly, </w:t>
      </w:r>
      <w:r w:rsidRPr="00EA28AD">
        <w:rPr>
          <w:rFonts w:asciiTheme="minorHAnsi" w:hAnsiTheme="minorHAnsi" w:cstheme="minorHAnsi"/>
          <w:b/>
          <w:bCs/>
        </w:rPr>
        <w:t>Figures 6</w:t>
      </w:r>
      <w:proofErr w:type="gramStart"/>
      <w:r w:rsidRPr="00EA28AD">
        <w:rPr>
          <w:rFonts w:asciiTheme="minorHAnsi" w:hAnsiTheme="minorHAnsi" w:cstheme="minorHAnsi"/>
          <w:b/>
          <w:bCs/>
        </w:rPr>
        <w:t>a</w:t>
      </w:r>
      <w:r w:rsidR="00F26EAE">
        <w:rPr>
          <w:rFonts w:asciiTheme="minorHAnsi" w:hAnsiTheme="minorHAnsi" w:cstheme="minorHAnsi"/>
          <w:b/>
          <w:bCs/>
        </w:rPr>
        <w:t>,</w:t>
      </w:r>
      <w:r w:rsidRPr="00EA28AD">
        <w:rPr>
          <w:rFonts w:asciiTheme="minorHAnsi" w:hAnsiTheme="minorHAnsi" w:cstheme="minorHAnsi"/>
          <w:b/>
          <w:bCs/>
        </w:rPr>
        <w:t>b</w:t>
      </w:r>
      <w:proofErr w:type="gramEnd"/>
      <w:r w:rsidRPr="00EA28AD">
        <w:rPr>
          <w:rFonts w:asciiTheme="minorHAnsi" w:hAnsiTheme="minorHAnsi" w:cstheme="minorHAnsi"/>
        </w:rPr>
        <w:t xml:space="preserve"> show how quasi-static measurements of specific capacitance,</w:t>
      </w:r>
      <w:r w:rsidR="00F26EAE">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m</m:t>
            </m:r>
          </m:sub>
        </m:sSub>
      </m:oMath>
      <w:r w:rsidRPr="00EA28AD">
        <w:rPr>
          <w:rFonts w:asciiTheme="minorHAnsi" w:hAnsiTheme="minorHAnsi" w:cstheme="minorHAnsi"/>
        </w:rPr>
        <w:t xml:space="preserve">, at different temperatures can be used to identify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M</m:t>
            </m:r>
          </m:sub>
        </m:sSub>
      </m:oMath>
      <w:r w:rsidRPr="00EA28AD">
        <w:rPr>
          <w:rFonts w:asciiTheme="minorHAnsi" w:hAnsiTheme="minorHAnsi" w:cstheme="minorHAnsi"/>
        </w:rPr>
        <w:t>. Here, the area of the membrane is varied successively by manually increasing the distance between the droplet electrodes. During this experiment, the droplets are first pushed together to promote maximum membrane area prior to subsequent reductions in contact area with stepwise separations between the electrodes. At each level of contact, the nominal capacitance of the bilayer</w:t>
      </w:r>
      <w:r w:rsidR="00C01A01" w:rsidRPr="00EA28AD">
        <w:rPr>
          <w:rFonts w:asciiTheme="minorHAnsi" w:hAnsiTheme="minorHAnsi" w:cstheme="minorHAnsi"/>
        </w:rPr>
        <w:t xml:space="preserve"> (C)</w:t>
      </w:r>
      <w:r w:rsidRPr="00EA28AD">
        <w:rPr>
          <w:rFonts w:asciiTheme="minorHAnsi" w:hAnsiTheme="minorHAnsi" w:cstheme="minorHAnsi"/>
        </w:rPr>
        <w:t xml:space="preserve"> is assessed from the induced current and its area</w:t>
      </w:r>
      <w:r w:rsidR="00C01A01" w:rsidRPr="00EA28AD">
        <w:rPr>
          <w:rFonts w:asciiTheme="minorHAnsi" w:hAnsiTheme="minorHAnsi" w:cstheme="minorHAnsi"/>
        </w:rPr>
        <w:t xml:space="preserve"> (A)</w:t>
      </w:r>
      <w:r w:rsidRPr="00EA28AD">
        <w:rPr>
          <w:rFonts w:asciiTheme="minorHAnsi" w:hAnsiTheme="minorHAnsi" w:cstheme="minorHAnsi"/>
        </w:rPr>
        <w:t xml:space="preserve"> is determined through image analysis. Plotting </w:t>
      </w:r>
      <w:r w:rsidRPr="00EA28AD">
        <w:rPr>
          <w:rFonts w:asciiTheme="minorHAnsi" w:hAnsiTheme="minorHAnsi" w:cstheme="minorHAnsi"/>
          <w:i/>
        </w:rPr>
        <w:t>C</w:t>
      </w:r>
      <w:r w:rsidRPr="00EA28AD">
        <w:rPr>
          <w:rFonts w:asciiTheme="minorHAnsi" w:hAnsiTheme="minorHAnsi" w:cstheme="minorHAnsi"/>
        </w:rPr>
        <w:t xml:space="preserve"> versus </w:t>
      </w:r>
      <w:r w:rsidRPr="00EA28AD">
        <w:rPr>
          <w:rFonts w:asciiTheme="minorHAnsi" w:hAnsiTheme="minorHAnsi" w:cstheme="minorHAnsi"/>
          <w:i/>
        </w:rPr>
        <w:t>A</w:t>
      </w:r>
      <w:r w:rsidRPr="00EA28AD">
        <w:rPr>
          <w:rFonts w:asciiTheme="minorHAnsi" w:hAnsiTheme="minorHAnsi" w:cstheme="minorHAnsi"/>
        </w:rPr>
        <w:t xml:space="preserve"> allows for a linear regression, where the slope represents the value of </w:t>
      </w:r>
      <w:r w:rsidRPr="00EA28AD">
        <w:rPr>
          <w:rFonts w:asciiTheme="minorHAnsi" w:hAnsiTheme="minorHAnsi" w:cstheme="minorHAnsi"/>
          <w:i/>
        </w:rPr>
        <w:t>C</w:t>
      </w:r>
      <w:r w:rsidRPr="00EA28AD">
        <w:rPr>
          <w:rFonts w:asciiTheme="minorHAnsi" w:hAnsiTheme="minorHAnsi" w:cstheme="minorHAnsi"/>
          <w:i/>
          <w:vertAlign w:val="subscript"/>
        </w:rPr>
        <w:t>M</w:t>
      </w:r>
      <w:r w:rsidRPr="00EA28AD">
        <w:rPr>
          <w:rFonts w:asciiTheme="minorHAnsi" w:hAnsiTheme="minorHAnsi" w:cstheme="minorHAnsi"/>
        </w:rPr>
        <w:t xml:space="preserve"> as shown in </w:t>
      </w:r>
      <w:r w:rsidRPr="00EA28AD">
        <w:rPr>
          <w:rFonts w:asciiTheme="minorHAnsi" w:hAnsiTheme="minorHAnsi" w:cstheme="minorHAnsi"/>
          <w:b/>
        </w:rPr>
        <w:t>Figure 6a</w:t>
      </w:r>
      <w:r w:rsidRPr="00EA28AD">
        <w:rPr>
          <w:rFonts w:asciiTheme="minorHAnsi" w:hAnsiTheme="minorHAnsi" w:cstheme="minorHAnsi"/>
        </w:rPr>
        <w:t>. Repeating this procedure across multiple temperatures (</w:t>
      </w:r>
      <w:r w:rsidRPr="00EA28AD">
        <w:rPr>
          <w:rFonts w:asciiTheme="minorHAnsi" w:hAnsiTheme="minorHAnsi" w:cstheme="minorHAnsi"/>
          <w:b/>
          <w:bCs/>
        </w:rPr>
        <w:t>Figure 6b</w:t>
      </w:r>
      <w:r w:rsidRPr="00EA28AD">
        <w:rPr>
          <w:rFonts w:asciiTheme="minorHAnsi" w:hAnsiTheme="minorHAnsi" w:cstheme="minorHAnsi"/>
        </w:rPr>
        <w:t xml:space="preserve">) shows that </w:t>
      </w:r>
      <w:r w:rsidRPr="00EA28AD">
        <w:rPr>
          <w:rFonts w:asciiTheme="minorHAnsi" w:hAnsiTheme="minorHAnsi" w:cstheme="minorHAnsi"/>
          <w:i/>
        </w:rPr>
        <w:t>C</w:t>
      </w:r>
      <w:r w:rsidRPr="00EA28AD">
        <w:rPr>
          <w:rFonts w:asciiTheme="minorHAnsi" w:hAnsiTheme="minorHAnsi" w:cstheme="minorHAnsi"/>
          <w:i/>
          <w:vertAlign w:val="subscript"/>
        </w:rPr>
        <w:t>M</w:t>
      </w:r>
      <w:r w:rsidRPr="00EA28AD">
        <w:rPr>
          <w:rFonts w:asciiTheme="minorHAnsi" w:hAnsiTheme="minorHAnsi" w:cstheme="minorHAnsi"/>
        </w:rPr>
        <w:t xml:space="preserve"> decreases by nearly 50% at temperatures above </w:t>
      </w:r>
      <w:r w:rsidRPr="00EA28AD">
        <w:rPr>
          <w:rFonts w:asciiTheme="minorHAnsi" w:hAnsiTheme="minorHAnsi" w:cstheme="minorHAnsi"/>
          <w:i/>
        </w:rPr>
        <w:t>T</w:t>
      </w:r>
      <w:r w:rsidRPr="00EA28AD">
        <w:rPr>
          <w:rFonts w:asciiTheme="minorHAnsi" w:hAnsiTheme="minorHAnsi" w:cstheme="minorHAnsi"/>
          <w:i/>
          <w:vertAlign w:val="subscript"/>
        </w:rPr>
        <w:t>M</w:t>
      </w:r>
      <w:r w:rsidRPr="00EA28AD">
        <w:rPr>
          <w:rFonts w:asciiTheme="minorHAnsi" w:hAnsiTheme="minorHAnsi" w:cstheme="minorHAnsi"/>
        </w:rPr>
        <w:t xml:space="preserve">, confirming an increase in the hydrophobic thickness of the membrane due to heating-induced hexadecane uptake (see </w:t>
      </w:r>
      <w:r w:rsidR="00B73C7E" w:rsidRPr="00F80944">
        <w:rPr>
          <w:rFonts w:asciiTheme="minorHAnsi" w:hAnsiTheme="minorHAnsi" w:cstheme="minorHAnsi"/>
          <w:b/>
          <w:bCs/>
        </w:rPr>
        <w:t>Figure S5</w:t>
      </w:r>
      <w:r w:rsidRPr="00B73C7E">
        <w:rPr>
          <w:rFonts w:asciiTheme="minorHAnsi" w:hAnsiTheme="minorHAnsi" w:cstheme="minorHAnsi"/>
        </w:rPr>
        <w:t xml:space="preserve"> </w:t>
      </w:r>
      <w:r w:rsidRPr="00EA28AD">
        <w:rPr>
          <w:rFonts w:asciiTheme="minorHAnsi" w:hAnsiTheme="minorHAnsi" w:cstheme="minorHAnsi"/>
        </w:rPr>
        <w:t xml:space="preserve">for complete </w:t>
      </w:r>
      <w:r w:rsidRPr="00EA28AD">
        <w:rPr>
          <w:rFonts w:asciiTheme="minorHAnsi" w:hAnsiTheme="minorHAnsi" w:cstheme="minorHAnsi"/>
          <w:i/>
        </w:rPr>
        <w:t>C</w:t>
      </w:r>
      <w:r w:rsidRPr="00EA28AD">
        <w:rPr>
          <w:rFonts w:asciiTheme="minorHAnsi" w:hAnsiTheme="minorHAnsi" w:cstheme="minorHAnsi"/>
        </w:rPr>
        <w:t xml:space="preserve"> versus </w:t>
      </w:r>
      <w:r w:rsidRPr="00EA28AD">
        <w:rPr>
          <w:rFonts w:asciiTheme="minorHAnsi" w:hAnsiTheme="minorHAnsi" w:cstheme="minorHAnsi"/>
          <w:i/>
        </w:rPr>
        <w:t xml:space="preserve">A </w:t>
      </w:r>
      <w:r w:rsidRPr="00EA28AD">
        <w:rPr>
          <w:rFonts w:asciiTheme="minorHAnsi" w:hAnsiTheme="minorHAnsi" w:cstheme="minorHAnsi"/>
        </w:rPr>
        <w:t xml:space="preserve">data). At higher temperatures, the additional solvent in the membrane also reduces the maximum contact area between the droplets, and thus maximum nominal capacitance. Reducing the temperature reverses these effects. The DIB image in </w:t>
      </w:r>
      <w:r w:rsidRPr="00EA28AD">
        <w:rPr>
          <w:rFonts w:asciiTheme="minorHAnsi" w:hAnsiTheme="minorHAnsi" w:cstheme="minorHAnsi"/>
          <w:b/>
          <w:bCs/>
        </w:rPr>
        <w:t>Figure 6c</w:t>
      </w:r>
      <w:r w:rsidRPr="00EA28AD">
        <w:rPr>
          <w:rFonts w:asciiTheme="minorHAnsi" w:hAnsiTheme="minorHAnsi" w:cstheme="minorHAnsi"/>
        </w:rPr>
        <w:t xml:space="preserve"> show</w:t>
      </w:r>
      <w:r w:rsidR="00F14CBD" w:rsidRPr="00EA28AD">
        <w:rPr>
          <w:rFonts w:asciiTheme="minorHAnsi" w:hAnsiTheme="minorHAnsi" w:cstheme="minorHAnsi"/>
        </w:rPr>
        <w:t>s</w:t>
      </w:r>
      <w:r w:rsidRPr="00EA28AD">
        <w:rPr>
          <w:rFonts w:asciiTheme="minorHAnsi" w:hAnsiTheme="minorHAnsi" w:cstheme="minorHAnsi"/>
        </w:rPr>
        <w:t xml:space="preserve"> that when the temperature (25 °C) is well below </w:t>
      </w:r>
      <w:r w:rsidRPr="00EA28AD">
        <w:rPr>
          <w:rFonts w:asciiTheme="minorHAnsi" w:hAnsiTheme="minorHAnsi" w:cstheme="minorHAnsi"/>
          <w:i/>
        </w:rPr>
        <w:t>T</w:t>
      </w:r>
      <w:r w:rsidRPr="00EA28AD">
        <w:rPr>
          <w:rFonts w:asciiTheme="minorHAnsi" w:hAnsiTheme="minorHAnsi" w:cstheme="minorHAnsi"/>
          <w:i/>
          <w:vertAlign w:val="subscript"/>
        </w:rPr>
        <w:t>M</w:t>
      </w:r>
      <w:r w:rsidRPr="00EA28AD">
        <w:rPr>
          <w:rFonts w:asciiTheme="minorHAnsi" w:hAnsiTheme="minorHAnsi" w:cstheme="minorHAnsi"/>
        </w:rPr>
        <w:t xml:space="preserve">, the membrane can stably adopt a highly adhesive state—even under the tension of stretched droplets caused by well-separated electrodes. This is the result of complete exclusion of hexadecane from the bilayer, which increases the adhesion energy of the droplets. In this state, the bilayer area cannot be reliably changed through manipulation of the </w:t>
      </w:r>
      <w:r w:rsidR="00D46EEE" w:rsidRPr="00EA28AD">
        <w:rPr>
          <w:rFonts w:asciiTheme="minorHAnsi" w:hAnsiTheme="minorHAnsi" w:cstheme="minorHAnsi"/>
        </w:rPr>
        <w:t>electrodes and</w:t>
      </w:r>
      <w:r w:rsidRPr="00EA28AD">
        <w:rPr>
          <w:rFonts w:asciiTheme="minorHAnsi" w:hAnsiTheme="minorHAnsi" w:cstheme="minorHAnsi"/>
        </w:rPr>
        <w:t xml:space="preserve"> hinders the ability to accurately measure specific capacitance</w:t>
      </w:r>
      <w:r w:rsidR="00312109" w:rsidRPr="00EA28AD">
        <w:rPr>
          <w:rFonts w:asciiTheme="minorHAnsi" w:hAnsiTheme="minorHAnsi" w:cstheme="minorHAnsi"/>
        </w:rPr>
        <w:t xml:space="preserve"> (see </w:t>
      </w:r>
      <w:r w:rsidR="00B73C7E" w:rsidRPr="00F80944">
        <w:rPr>
          <w:rFonts w:asciiTheme="minorHAnsi" w:hAnsiTheme="minorHAnsi" w:cstheme="minorHAnsi"/>
          <w:b/>
          <w:bCs/>
        </w:rPr>
        <w:t>Figure S5</w:t>
      </w:r>
      <w:r w:rsidR="00312109" w:rsidRPr="00EA28AD">
        <w:rPr>
          <w:rFonts w:asciiTheme="minorHAnsi" w:hAnsiTheme="minorHAnsi" w:cstheme="minorHAnsi"/>
        </w:rPr>
        <w:t xml:space="preserve"> for more details)</w:t>
      </w:r>
      <w:r w:rsidRPr="00EA28AD">
        <w:rPr>
          <w:rFonts w:asciiTheme="minorHAnsi" w:hAnsiTheme="minorHAnsi" w:cstheme="minorHAnsi"/>
        </w:rPr>
        <w:t>.</w:t>
      </w:r>
    </w:p>
    <w:p w14:paraId="7F3CA63C" w14:textId="77777777" w:rsidR="00CE6864" w:rsidRPr="00EA28AD" w:rsidRDefault="00CE6864" w:rsidP="009F3323">
      <w:pPr>
        <w:widowControl/>
        <w:autoSpaceDE w:val="0"/>
        <w:autoSpaceDN w:val="0"/>
        <w:adjustRightInd w:val="0"/>
        <w:rPr>
          <w:rFonts w:asciiTheme="minorHAnsi" w:hAnsiTheme="minorHAnsi" w:cstheme="minorHAnsi"/>
        </w:rPr>
      </w:pPr>
    </w:p>
    <w:p w14:paraId="54C25224" w14:textId="3B2B28FB" w:rsidR="00CE6864" w:rsidRPr="00EA28AD" w:rsidRDefault="00CE6864" w:rsidP="009F3323">
      <w:pPr>
        <w:rPr>
          <w:rFonts w:asciiTheme="minorHAnsi" w:hAnsiTheme="minorHAnsi" w:cstheme="minorHAnsi"/>
        </w:rPr>
      </w:pPr>
      <w:r w:rsidRPr="00EA28AD">
        <w:rPr>
          <w:rFonts w:asciiTheme="minorHAnsi" w:hAnsiTheme="minorHAnsi" w:cstheme="minorHAnsi"/>
        </w:rPr>
        <w:t xml:space="preserve">Finally, the representative data in </w:t>
      </w:r>
      <w:r w:rsidRPr="00EA28AD">
        <w:rPr>
          <w:rFonts w:asciiTheme="minorHAnsi" w:hAnsiTheme="minorHAnsi" w:cstheme="minorHAnsi"/>
          <w:b/>
        </w:rPr>
        <w:t xml:space="preserve">Figure 7 </w:t>
      </w:r>
      <w:r w:rsidRPr="00EA28AD">
        <w:rPr>
          <w:rFonts w:asciiTheme="minorHAnsi" w:hAnsiTheme="minorHAnsi" w:cstheme="minorHAnsi"/>
        </w:rPr>
        <w:t>show how temperature changes can affect the behaviors of pore-forming species that create ion conducting channels through a DIB.</w:t>
      </w:r>
      <w:r w:rsidR="002A57CB" w:rsidRPr="00EA28AD">
        <w:rPr>
          <w:rFonts w:asciiTheme="minorHAnsi" w:hAnsiTheme="minorHAnsi" w:cstheme="minorHAnsi"/>
        </w:rPr>
        <w:t xml:space="preserve"> </w:t>
      </w:r>
      <w:bookmarkStart w:id="16" w:name="_Hlk62864321"/>
      <w:r w:rsidR="00CD66CC" w:rsidRPr="00EA28AD">
        <w:rPr>
          <w:rFonts w:asciiTheme="minorHAnsi" w:hAnsiTheme="minorHAnsi" w:cstheme="minorHAnsi"/>
        </w:rPr>
        <w:t>M</w:t>
      </w:r>
      <w:r w:rsidR="002A57CB" w:rsidRPr="00EA28AD">
        <w:rPr>
          <w:rFonts w:asciiTheme="minorHAnsi" w:hAnsiTheme="minorHAnsi" w:cstheme="minorHAnsi"/>
        </w:rPr>
        <w:t>onazomycin (Mz), a positively-charged antibiotic that forms cation selective channels through the bilayer at sufficient transmembrane potentials</w:t>
      </w:r>
      <w:r w:rsidR="002371B3" w:rsidRPr="00EA28AD">
        <w:rPr>
          <w:rFonts w:asciiTheme="minorHAnsi" w:hAnsiTheme="minorHAnsi" w:cstheme="minorHAnsi"/>
        </w:rPr>
        <w:fldChar w:fldCharType="begin">
          <w:fldData xml:space="preserve">PEVuZE5vdGU+PENpdGU+PEF1dGhvcj5UYXlsb3I8L0F1dGhvcj48WWVhcj4yMDE1PC9ZZWFyPjxS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</w:fldData>
        </w:fldChar>
      </w:r>
      <w:r w:rsidR="008E618D">
        <w:rPr>
          <w:rFonts w:asciiTheme="minorHAnsi" w:hAnsiTheme="minorHAnsi" w:cstheme="minorHAnsi"/>
        </w:rPr>
        <w:instrText xml:space="preserve"> ADDIN EN.CITE </w:instrText>
      </w:r>
      <w:r w:rsidR="008E618D">
        <w:rPr>
          <w:rFonts w:asciiTheme="minorHAnsi" w:hAnsiTheme="minorHAnsi" w:cstheme="minorHAnsi"/>
        </w:rPr>
        <w:fldChar w:fldCharType="begin">
          <w:fldData xml:space="preserve">PEVuZE5vdGU+PENpdGU+PEF1dGhvcj5UYXlsb3I8L0F1dGhvcj48WWVhcj4yMDE1PC9ZZWFyPjxS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</w:fldData>
        </w:fldChar>
      </w:r>
      <w:r w:rsidR="008E618D">
        <w:rPr>
          <w:rFonts w:asciiTheme="minorHAnsi" w:hAnsiTheme="minorHAnsi" w:cstheme="minorHAnsi"/>
        </w:rPr>
        <w:instrText xml:space="preserve"> ADDIN EN.CITE.DATA </w:instrText>
      </w:r>
      <w:r w:rsidR="008E618D">
        <w:rPr>
          <w:rFonts w:asciiTheme="minorHAnsi" w:hAnsiTheme="minorHAnsi" w:cstheme="minorHAnsi"/>
        </w:rPr>
      </w:r>
      <w:r w:rsidR="008E618D">
        <w:rPr>
          <w:rFonts w:asciiTheme="minorHAnsi" w:hAnsiTheme="minorHAnsi" w:cstheme="minorHAnsi"/>
        </w:rPr>
        <w:fldChar w:fldCharType="end"/>
      </w:r>
      <w:r w:rsidR="002371B3" w:rsidRPr="00EA28AD">
        <w:rPr>
          <w:rFonts w:asciiTheme="minorHAnsi" w:hAnsiTheme="minorHAnsi" w:cstheme="minorHAnsi"/>
        </w:rPr>
      </w:r>
      <w:r w:rsidR="002371B3" w:rsidRPr="00EA28AD">
        <w:rPr>
          <w:rFonts w:asciiTheme="minorHAnsi" w:hAnsiTheme="minorHAnsi" w:cstheme="minorHAnsi"/>
        </w:rPr>
        <w:fldChar w:fldCharType="separate"/>
      </w:r>
      <w:r w:rsidR="008E618D" w:rsidRPr="008E618D">
        <w:rPr>
          <w:rFonts w:asciiTheme="minorHAnsi" w:hAnsiTheme="minorHAnsi" w:cstheme="minorHAnsi"/>
          <w:noProof/>
          <w:vertAlign w:val="superscript"/>
        </w:rPr>
        <w:t>37,46</w:t>
      </w:r>
      <w:r w:rsidR="002371B3" w:rsidRPr="00EA28AD">
        <w:rPr>
          <w:rFonts w:asciiTheme="minorHAnsi" w:hAnsiTheme="minorHAnsi" w:cstheme="minorHAnsi"/>
        </w:rPr>
        <w:fldChar w:fldCharType="end"/>
      </w:r>
      <w:r w:rsidR="00742676" w:rsidRPr="00EA28AD">
        <w:rPr>
          <w:rFonts w:asciiTheme="minorHAnsi" w:hAnsiTheme="minorHAnsi" w:cstheme="minorHAnsi"/>
        </w:rPr>
        <w:t>, was chose</w:t>
      </w:r>
      <w:r w:rsidR="00CD66CC" w:rsidRPr="00EA28AD">
        <w:rPr>
          <w:rFonts w:asciiTheme="minorHAnsi" w:hAnsiTheme="minorHAnsi" w:cstheme="minorHAnsi"/>
        </w:rPr>
        <w:t>n</w:t>
      </w:r>
      <w:r w:rsidR="00742676" w:rsidRPr="00EA28AD">
        <w:rPr>
          <w:rFonts w:asciiTheme="minorHAnsi" w:hAnsiTheme="minorHAnsi" w:cstheme="minorHAnsi"/>
        </w:rPr>
        <w:t xml:space="preserve"> </w:t>
      </w:r>
      <w:r w:rsidR="00CD66CC" w:rsidRPr="00EA28AD">
        <w:rPr>
          <w:rFonts w:asciiTheme="minorHAnsi" w:hAnsiTheme="minorHAnsi" w:cstheme="minorHAnsi"/>
        </w:rPr>
        <w:t>to demonstrate this relationship</w:t>
      </w:r>
      <w:r w:rsidR="002A57CB" w:rsidRPr="00EA28AD">
        <w:rPr>
          <w:rFonts w:asciiTheme="minorHAnsi" w:hAnsiTheme="minorHAnsi" w:cstheme="minorHAnsi"/>
        </w:rPr>
        <w:t>.</w:t>
      </w:r>
      <w:r w:rsidRPr="00EA28AD">
        <w:rPr>
          <w:rFonts w:asciiTheme="minorHAnsi" w:hAnsiTheme="minorHAnsi" w:cstheme="minorHAnsi"/>
        </w:rPr>
        <w:t xml:space="preserve"> </w:t>
      </w:r>
      <w:bookmarkEnd w:id="16"/>
      <w:r w:rsidRPr="00EA28AD">
        <w:rPr>
          <w:rFonts w:asciiTheme="minorHAnsi" w:hAnsiTheme="minorHAnsi" w:cstheme="minorHAnsi"/>
        </w:rPr>
        <w:t>These measurements were conducted on a BTLE-based</w:t>
      </w:r>
      <w:r w:rsidR="00C01A01" w:rsidRPr="00EA28AD">
        <w:rPr>
          <w:rFonts w:asciiTheme="minorHAnsi" w:hAnsiTheme="minorHAnsi" w:cstheme="minorHAnsi"/>
        </w:rPr>
        <w:t xml:space="preserve"> (2 mg/mL final concentration in both droplets)</w:t>
      </w:r>
      <w:r w:rsidRPr="00EA28AD">
        <w:rPr>
          <w:rFonts w:asciiTheme="minorHAnsi" w:hAnsiTheme="minorHAnsi" w:cstheme="minorHAnsi"/>
        </w:rPr>
        <w:t xml:space="preserve"> DIB doped with </w:t>
      </w:r>
      <w:proofErr w:type="spellStart"/>
      <w:r w:rsidRPr="00EA28AD">
        <w:rPr>
          <w:rFonts w:asciiTheme="minorHAnsi" w:hAnsiTheme="minorHAnsi" w:cstheme="minorHAnsi"/>
        </w:rPr>
        <w:t>Mz</w:t>
      </w:r>
      <w:proofErr w:type="spellEnd"/>
      <w:r w:rsidR="00312109" w:rsidRPr="00EA28AD">
        <w:rPr>
          <w:rFonts w:asciiTheme="minorHAnsi" w:hAnsiTheme="minorHAnsi" w:cstheme="minorHAnsi"/>
        </w:rPr>
        <w:t xml:space="preserve"> (</w:t>
      </w:r>
      <w:r w:rsidRPr="00EA28AD">
        <w:rPr>
          <w:rFonts w:asciiTheme="minorHAnsi" w:hAnsiTheme="minorHAnsi" w:cstheme="minorHAnsi"/>
        </w:rPr>
        <w:t>1 µg/mL final concentration in both droplets).</w:t>
      </w:r>
      <w:r w:rsidR="00F26EAE">
        <w:rPr>
          <w:rFonts w:asciiTheme="minorHAnsi" w:hAnsiTheme="minorHAnsi" w:cstheme="minorHAnsi"/>
        </w:rPr>
        <w:t xml:space="preserve"> </w:t>
      </w:r>
      <w:r w:rsidRPr="00EA28AD">
        <w:rPr>
          <w:rFonts w:asciiTheme="minorHAnsi" w:hAnsiTheme="minorHAnsi" w:cstheme="minorHAnsi"/>
        </w:rPr>
        <w:t xml:space="preserve">The current versus voltage traces shown in </w:t>
      </w:r>
      <w:r w:rsidRPr="00EA28AD">
        <w:rPr>
          <w:rFonts w:asciiTheme="minorHAnsi" w:hAnsiTheme="minorHAnsi" w:cstheme="minorHAnsi"/>
          <w:b/>
        </w:rPr>
        <w:t>Figure 7a</w:t>
      </w:r>
      <w:r w:rsidRPr="00EA28AD">
        <w:rPr>
          <w:rFonts w:asciiTheme="minorHAnsi" w:hAnsiTheme="minorHAnsi" w:cstheme="minorHAnsi"/>
        </w:rPr>
        <w:t xml:space="preserve"> were obtained by applying sinusoidal membrane voltages and measuring the induced current at two different </w:t>
      </w:r>
      <w:proofErr w:type="gramStart"/>
      <w:r w:rsidRPr="00EA28AD">
        <w:rPr>
          <w:rFonts w:asciiTheme="minorHAnsi" w:hAnsiTheme="minorHAnsi" w:cstheme="minorHAnsi"/>
        </w:rPr>
        <w:t>temperatures;</w:t>
      </w:r>
      <w:proofErr w:type="gramEnd"/>
      <w:r w:rsidRPr="00EA28AD">
        <w:rPr>
          <w:rFonts w:asciiTheme="minorHAnsi" w:hAnsiTheme="minorHAnsi" w:cstheme="minorHAnsi"/>
        </w:rPr>
        <w:t xml:space="preserve"> the arrows and subsequent numbers in </w:t>
      </w:r>
      <w:r w:rsidRPr="00EA28AD">
        <w:rPr>
          <w:rFonts w:asciiTheme="minorHAnsi" w:hAnsiTheme="minorHAnsi" w:cstheme="minorHAnsi"/>
          <w:b/>
          <w:bCs/>
        </w:rPr>
        <w:t xml:space="preserve">Figure 7a </w:t>
      </w:r>
      <w:r w:rsidRPr="00EA28AD">
        <w:rPr>
          <w:rFonts w:asciiTheme="minorHAnsi" w:hAnsiTheme="minorHAnsi" w:cstheme="minorHAnsi"/>
        </w:rPr>
        <w:t>aid in visualizing the successive quarters of the sinusoidal voltage with respect to time. This type of measurement is often performed to examine the voltage-dependence of current through ion channels. The data here show that increasing the temperature of the DIB from 27 °C to 45 °C causes the threshold for channel formation to rise from ~|100 mV| to ~|110 mV|. This change, likely driven by the higher membrane thickness due to absorbed oil, shows that the energy barrier for insertion has risen. The hysteresis in these curves—which signifies memory resistance—can be caused by voltage-induced changes in either bilayer area or the kinetics of Mz channel formation and inactivation</w:t>
      </w:r>
      <w:r w:rsidRPr="00EA28AD">
        <w:rPr>
          <w:rFonts w:asciiTheme="minorHAnsi" w:hAnsiTheme="minorHAnsi" w:cstheme="minorHAnsi"/>
        </w:rPr>
        <w:fldChar w:fldCharType="begin"/>
      </w:r>
      <w:r w:rsidR="008E618D">
        <w:rPr>
          <w:rFonts w:asciiTheme="minorHAnsi" w:hAnsiTheme="minorHAnsi" w:cstheme="minorHAnsi"/>
        </w:rPr>
        <w:instrText xml:space="preserve"> ADDIN EN.CITE &lt;EndNote&gt;&lt;Cite&gt;&lt;Author&gt;Muller&lt;/Author&gt;&lt;Year&gt;1981&lt;/Year&gt;&lt;RecNum&gt;3748&lt;/RecNum&gt;&lt;DisplayText&gt;&lt;style face="superscript"&gt;47&lt;/style&gt;&lt;/DisplayText&gt;&lt;record&gt;&lt;rec-number&gt;3748&lt;/rec-number&gt;&lt;foreign-keys&gt;&lt;key app="EN" db-id="dftt95wehr5daxevdvhpwfsw0x9wstswevzr" timestamp="1549938526"&gt;3748&lt;/key&gt;&lt;/foreign-keys&gt;&lt;ref-type name="Journal Article"&gt;17&lt;/ref-type&gt;&lt;contributors&gt;&lt;authors&gt;&lt;author&gt;Muller, R. U.&lt;/author&gt;&lt;author&gt;Peskin, C. S.&lt;/author&gt;&lt;/authors&gt;&lt;/contributors&gt;&lt;titles&gt;&lt;title&gt;The kinetics of monazomycin-induced voltage-dependent conductance. II. Theory and a demonstration of a form of memory&lt;/title&gt;&lt;secondary-title&gt;The Journal of General Physiology&lt;/secondary-title&gt;&lt;/titles&gt;&lt;periodical&gt;&lt;full-title&gt;The Journal of General Physiology&lt;/full-title&gt;&lt;/periodical&gt;&lt;pages&gt;201&lt;/pages&gt;&lt;volume&gt;78&lt;/volume&gt;&lt;number&gt;2&lt;/number&gt;&lt;dates&gt;&lt;year&gt;1981&lt;/year&gt;&lt;/dates&gt;&lt;urls&gt;&lt;related-urls&gt;&lt;url&gt;http://jgp.rupress.org/content/78/2/201.abstract&lt;/url&gt;&lt;/related-urls&gt;&lt;/urls&gt;&lt;electronic-resource-num&gt;10.1085/jgp.78.2.201&lt;/electronic-resource-num&gt;&lt;/record&gt;&lt;/Cite&gt;&lt;/EndNote&gt;</w:instrText>
      </w:r>
      <w:r w:rsidRPr="00EA28AD">
        <w:rPr>
          <w:rFonts w:asciiTheme="minorHAnsi" w:hAnsiTheme="minorHAnsi" w:cstheme="minorHAnsi"/>
        </w:rPr>
        <w:fldChar w:fldCharType="separate"/>
      </w:r>
      <w:r w:rsidR="008E618D" w:rsidRPr="008E618D">
        <w:rPr>
          <w:rFonts w:asciiTheme="minorHAnsi" w:hAnsiTheme="minorHAnsi" w:cstheme="minorHAnsi"/>
          <w:noProof/>
          <w:vertAlign w:val="superscript"/>
        </w:rPr>
        <w:t>47</w:t>
      </w:r>
      <w:r w:rsidRPr="00EA28AD">
        <w:rPr>
          <w:rFonts w:asciiTheme="minorHAnsi" w:hAnsiTheme="minorHAnsi" w:cstheme="minorHAnsi"/>
        </w:rPr>
        <w:fldChar w:fldCharType="end"/>
      </w:r>
      <w:r w:rsidRPr="00EA28AD">
        <w:rPr>
          <w:rFonts w:asciiTheme="minorHAnsi" w:hAnsiTheme="minorHAnsi" w:cstheme="minorHAnsi"/>
        </w:rPr>
        <w:t>.</w:t>
      </w:r>
    </w:p>
    <w:p w14:paraId="3DD62324" w14:textId="77777777" w:rsidR="00CE6864" w:rsidRPr="00EA28AD" w:rsidRDefault="00CE6864" w:rsidP="009F3323">
      <w:pPr>
        <w:rPr>
          <w:rFonts w:asciiTheme="minorHAnsi" w:hAnsiTheme="minorHAnsi" w:cstheme="minorHAnsi"/>
        </w:rPr>
      </w:pPr>
    </w:p>
    <w:p w14:paraId="5B0F03C7" w14:textId="279CC4FB" w:rsidR="00CE6864" w:rsidRPr="00EA28AD" w:rsidRDefault="00CE6864" w:rsidP="009F3323">
      <w:pPr>
        <w:rPr>
          <w:rFonts w:asciiTheme="minorHAnsi" w:hAnsiTheme="minorHAnsi" w:cstheme="minorHAnsi"/>
        </w:rPr>
      </w:pPr>
      <w:r w:rsidRPr="00EA28AD">
        <w:rPr>
          <w:rFonts w:asciiTheme="minorHAnsi" w:hAnsiTheme="minorHAnsi" w:cstheme="minorHAnsi"/>
        </w:rPr>
        <w:t xml:space="preserve">To help separate these factors in DIBs, transient changes in ion current can be measured in </w:t>
      </w:r>
      <w:r w:rsidRPr="00EA28AD">
        <w:rPr>
          <w:rFonts w:asciiTheme="minorHAnsi" w:hAnsiTheme="minorHAnsi" w:cstheme="minorHAnsi"/>
        </w:rPr>
        <w:lastRenderedPageBreak/>
        <w:t xml:space="preserve">response to a </w:t>
      </w:r>
      <w:r w:rsidR="00C01A01" w:rsidRPr="00EA28AD">
        <w:rPr>
          <w:rFonts w:asciiTheme="minorHAnsi" w:hAnsiTheme="minorHAnsi" w:cstheme="minorHAnsi"/>
        </w:rPr>
        <w:t>DC</w:t>
      </w:r>
      <w:r w:rsidRPr="00EA28AD">
        <w:rPr>
          <w:rFonts w:asciiTheme="minorHAnsi" w:hAnsiTheme="minorHAnsi" w:cstheme="minorHAnsi"/>
        </w:rPr>
        <w:t xml:space="preserve"> step voltage. </w:t>
      </w:r>
      <w:r w:rsidRPr="00EA28AD">
        <w:rPr>
          <w:rFonts w:asciiTheme="minorHAnsi" w:hAnsiTheme="minorHAnsi" w:cstheme="minorHAnsi"/>
          <w:b/>
        </w:rPr>
        <w:t>Figure 7b</w:t>
      </w:r>
      <w:r w:rsidRPr="00EA28AD">
        <w:rPr>
          <w:rFonts w:asciiTheme="minorHAnsi" w:hAnsiTheme="minorHAnsi" w:cstheme="minorHAnsi"/>
        </w:rPr>
        <w:t xml:space="preserve"> shows the measured current density for the same Mz-doped BTLE membrane at the same voltage level (+90 mV) and two different temperatures (27 °C and 45 °C). The data show clearly that the kinetics of the channel responses are quite different. Notably, at 27 °, the membrane exhibits a faster, larger increase in current that is then followed by a transient decay (the latter is a result of Mz channels translocating across the bilayer to an inactive state</w:t>
      </w:r>
      <w:r w:rsidRPr="00EA28AD">
        <w:rPr>
          <w:rFonts w:asciiTheme="minorHAnsi" w:hAnsiTheme="minorHAnsi" w:cstheme="minorHAnsi"/>
        </w:rPr>
        <w:fldChar w:fldCharType="begin"/>
      </w:r>
      <w:r w:rsidR="008E618D">
        <w:rPr>
          <w:rFonts w:asciiTheme="minorHAnsi" w:hAnsiTheme="minorHAnsi" w:cstheme="minorHAnsi"/>
        </w:rPr>
        <w:instrText xml:space="preserve"> ADDIN EN.CITE &lt;EndNote&gt;&lt;Cite&gt;&lt;Author&gt;Muller&lt;/Author&gt;&lt;Year&gt;1981&lt;/Year&gt;&lt;RecNum&gt;3748&lt;/RecNum&gt;&lt;DisplayText&gt;&lt;style face="superscript"&gt;47&lt;/style&gt;&lt;/DisplayText&gt;&lt;record&gt;&lt;rec-number&gt;3748&lt;/rec-number&gt;&lt;foreign-keys&gt;&lt;key app="EN" db-id="dftt95wehr5daxevdvhpwfsw0x9wstswevzr" timestamp="1549938526"&gt;3748&lt;/key&gt;&lt;/foreign-keys&gt;&lt;ref-type name="Journal Article"&gt;17&lt;/ref-type&gt;&lt;contributors&gt;&lt;authors&gt;&lt;author&gt;Muller, R. U.&lt;/author&gt;&lt;author&gt;Peskin, C. S.&lt;/author&gt;&lt;/authors&gt;&lt;/contributors&gt;&lt;titles&gt;&lt;title&gt;The kinetics of monazomycin-induced voltage-dependent conductance. II. Theory and a demonstration of a form of memory&lt;/title&gt;&lt;secondary-title&gt;The Journal of General Physiology&lt;/secondary-title&gt;&lt;/titles&gt;&lt;periodical&gt;&lt;full-title&gt;The Journal of General Physiology&lt;/full-title&gt;&lt;/periodical&gt;&lt;pages&gt;201&lt;/pages&gt;&lt;volume&gt;78&lt;/volume&gt;&lt;number&gt;2&lt;/number&gt;&lt;dates&gt;&lt;year&gt;1981&lt;/year&gt;&lt;/dates&gt;&lt;urls&gt;&lt;related-urls&gt;&lt;url&gt;http://jgp.rupress.org/content/78/2/201.abstract&lt;/url&gt;&lt;/related-urls&gt;&lt;/urls&gt;&lt;electronic-resource-num&gt;10.1085/jgp.78.2.201&lt;/electronic-resource-num&gt;&lt;/record&gt;&lt;/Cite&gt;&lt;/EndNote&gt;</w:instrText>
      </w:r>
      <w:r w:rsidRPr="00EA28AD">
        <w:rPr>
          <w:rFonts w:asciiTheme="minorHAnsi" w:hAnsiTheme="minorHAnsi" w:cstheme="minorHAnsi"/>
        </w:rPr>
        <w:fldChar w:fldCharType="separate"/>
      </w:r>
      <w:r w:rsidR="008E618D" w:rsidRPr="008E618D">
        <w:rPr>
          <w:rFonts w:asciiTheme="minorHAnsi" w:hAnsiTheme="minorHAnsi" w:cstheme="minorHAnsi"/>
          <w:noProof/>
          <w:vertAlign w:val="superscript"/>
        </w:rPr>
        <w:t>47</w:t>
      </w:r>
      <w:r w:rsidRPr="00EA28AD">
        <w:rPr>
          <w:rFonts w:asciiTheme="minorHAnsi" w:hAnsiTheme="minorHAnsi" w:cstheme="minorHAnsi"/>
        </w:rPr>
        <w:fldChar w:fldCharType="end"/>
      </w:r>
      <w:r w:rsidRPr="00EA28AD">
        <w:rPr>
          <w:rFonts w:asciiTheme="minorHAnsi" w:hAnsiTheme="minorHAnsi" w:cstheme="minorHAnsi"/>
        </w:rPr>
        <w:t xml:space="preserve">). The response is much more muted at 45 °C, where the </w:t>
      </w:r>
      <w:r w:rsidRPr="00EA28AD">
        <w:rPr>
          <w:rFonts w:asciiTheme="minorHAnsi" w:hAnsiTheme="minorHAnsi" w:cstheme="minorHAnsi"/>
          <w:i/>
        </w:rPr>
        <w:t>S</w:t>
      </w:r>
      <w:r w:rsidRPr="00EA28AD">
        <w:rPr>
          <w:rFonts w:asciiTheme="minorHAnsi" w:hAnsiTheme="minorHAnsi" w:cstheme="minorHAnsi"/>
        </w:rPr>
        <w:t>-shaped rise in current is not proceeded by a subsequent drop. Differences such as these are helpful for assessing the kinetics of channel responses and understanding how these could contribute to the total dynamic resistance of the membrane.</w:t>
      </w:r>
    </w:p>
    <w:p w14:paraId="646E96B3" w14:textId="77777777" w:rsidR="00CE6864" w:rsidRPr="00EA28AD" w:rsidRDefault="00CE6864" w:rsidP="009F3323">
      <w:pPr>
        <w:pBdr>
          <w:top w:val="nil"/>
          <w:left w:val="nil"/>
          <w:bottom w:val="nil"/>
          <w:right w:val="nil"/>
          <w:between w:val="nil"/>
        </w:pBdr>
        <w:rPr>
          <w:rFonts w:asciiTheme="minorHAnsi" w:hAnsiTheme="minorHAnsi" w:cstheme="minorHAnsi"/>
          <w:b/>
        </w:rPr>
      </w:pPr>
    </w:p>
    <w:p w14:paraId="019843D2" w14:textId="77777777" w:rsidR="00CE6864" w:rsidRPr="00EA28AD" w:rsidRDefault="00CE6864" w:rsidP="009F3323">
      <w:pPr>
        <w:pBdr>
          <w:top w:val="nil"/>
          <w:left w:val="nil"/>
          <w:bottom w:val="nil"/>
          <w:right w:val="nil"/>
          <w:between w:val="nil"/>
        </w:pBdr>
        <w:rPr>
          <w:rFonts w:asciiTheme="minorHAnsi" w:hAnsiTheme="minorHAnsi" w:cstheme="minorHAnsi"/>
          <w:b/>
        </w:rPr>
      </w:pPr>
      <w:r w:rsidRPr="00EA28AD">
        <w:rPr>
          <w:rFonts w:asciiTheme="minorHAnsi" w:hAnsiTheme="minorHAnsi" w:cstheme="minorHAnsi"/>
          <w:b/>
        </w:rPr>
        <w:t xml:space="preserve">FIGURES AND TABLES: </w:t>
      </w:r>
    </w:p>
    <w:p w14:paraId="239E5714" w14:textId="527156A1" w:rsidR="00C62E75" w:rsidRPr="00EA28AD" w:rsidRDefault="00C62E75" w:rsidP="009F3323">
      <w:pPr>
        <w:rPr>
          <w:rFonts w:asciiTheme="minorHAnsi" w:hAnsiTheme="minorHAnsi" w:cstheme="minorHAnsi"/>
        </w:rPr>
      </w:pPr>
    </w:p>
    <w:p w14:paraId="0C7F5670" w14:textId="44258424" w:rsidR="00C62E75" w:rsidRPr="00EA28AD" w:rsidRDefault="00C62E75" w:rsidP="009F3323">
      <w:pPr>
        <w:jc w:val="left"/>
        <w:rPr>
          <w:rFonts w:asciiTheme="minorHAnsi" w:hAnsiTheme="minorHAnsi" w:cstheme="minorHAnsi"/>
          <w:b/>
          <w:bCs/>
        </w:rPr>
      </w:pPr>
      <w:r w:rsidRPr="00EA28AD">
        <w:rPr>
          <w:rFonts w:asciiTheme="minorHAnsi" w:hAnsiTheme="minorHAnsi" w:cstheme="minorHAnsi"/>
          <w:b/>
          <w:bCs/>
        </w:rPr>
        <w:t xml:space="preserve">Figure 1: Heated </w:t>
      </w:r>
      <w:r w:rsidR="00F26EAE">
        <w:rPr>
          <w:rFonts w:asciiTheme="minorHAnsi" w:hAnsiTheme="minorHAnsi" w:cstheme="minorHAnsi"/>
          <w:b/>
          <w:bCs/>
        </w:rPr>
        <w:t>s</w:t>
      </w:r>
      <w:r w:rsidRPr="00EA28AD">
        <w:rPr>
          <w:rFonts w:asciiTheme="minorHAnsi" w:hAnsiTheme="minorHAnsi" w:cstheme="minorHAnsi"/>
          <w:b/>
          <w:bCs/>
        </w:rPr>
        <w:t xml:space="preserve">tage </w:t>
      </w:r>
      <w:r w:rsidR="00F26EAE">
        <w:rPr>
          <w:rFonts w:asciiTheme="minorHAnsi" w:hAnsiTheme="minorHAnsi" w:cstheme="minorHAnsi"/>
          <w:b/>
          <w:bCs/>
        </w:rPr>
        <w:t>a</w:t>
      </w:r>
      <w:r w:rsidRPr="00EA28AD">
        <w:rPr>
          <w:rFonts w:asciiTheme="minorHAnsi" w:hAnsiTheme="minorHAnsi" w:cstheme="minorHAnsi"/>
          <w:b/>
          <w:bCs/>
        </w:rPr>
        <w:t>ssembly.</w:t>
      </w:r>
      <w:r w:rsidRPr="00EA28AD">
        <w:rPr>
          <w:rFonts w:asciiTheme="minorHAnsi" w:hAnsiTheme="minorHAnsi" w:cstheme="minorHAnsi"/>
        </w:rPr>
        <w:t xml:space="preserve"> Images show the assembly of the </w:t>
      </w:r>
      <w:r w:rsidR="00D46EEE" w:rsidRPr="00EA28AD">
        <w:rPr>
          <w:rFonts w:asciiTheme="minorHAnsi" w:hAnsiTheme="minorHAnsi" w:cstheme="minorHAnsi"/>
        </w:rPr>
        <w:t>thermally conductive</w:t>
      </w:r>
      <w:r w:rsidRPr="00EA28AD">
        <w:rPr>
          <w:rFonts w:asciiTheme="minorHAnsi" w:hAnsiTheme="minorHAnsi" w:cstheme="minorHAnsi"/>
        </w:rPr>
        <w:t xml:space="preserve"> fixture and oil reservoir for DIB formation; numbers beneath each image identify the corresponding step of the protocol.</w:t>
      </w:r>
    </w:p>
    <w:p w14:paraId="00497788" w14:textId="62E96851" w:rsidR="00C62E75" w:rsidRPr="00EA28AD" w:rsidRDefault="00F26EAE" w:rsidP="009F3323">
      <w:pPr>
        <w:jc w:val="left"/>
        <w:rPr>
          <w:rFonts w:asciiTheme="minorHAnsi" w:hAnsiTheme="minorHAnsi" w:cstheme="minorHAnsi"/>
        </w:rPr>
      </w:pPr>
      <w:r>
        <w:rPr>
          <w:rFonts w:asciiTheme="minorHAnsi" w:hAnsiTheme="minorHAnsi" w:cstheme="minorHAnsi"/>
          <w:noProof/>
        </w:rPr>
        <w:t xml:space="preserve">  </w:t>
      </w:r>
    </w:p>
    <w:p w14:paraId="70366949" w14:textId="489BED43" w:rsidR="00E631AF" w:rsidRPr="00EA28AD" w:rsidRDefault="00C62E75" w:rsidP="009F3323">
      <w:pPr>
        <w:jc w:val="left"/>
        <w:rPr>
          <w:rFonts w:asciiTheme="minorHAnsi" w:hAnsiTheme="minorHAnsi" w:cstheme="minorHAnsi"/>
        </w:rPr>
      </w:pPr>
      <w:r w:rsidRPr="00EA28AD">
        <w:rPr>
          <w:rFonts w:asciiTheme="minorHAnsi" w:hAnsiTheme="minorHAnsi" w:cstheme="minorHAnsi"/>
          <w:b/>
          <w:bCs/>
        </w:rPr>
        <w:t xml:space="preserve">Figure 2: System </w:t>
      </w:r>
      <w:r w:rsidR="00F26EAE">
        <w:rPr>
          <w:rFonts w:asciiTheme="minorHAnsi" w:hAnsiTheme="minorHAnsi" w:cstheme="minorHAnsi"/>
          <w:b/>
          <w:bCs/>
        </w:rPr>
        <w:t>w</w:t>
      </w:r>
      <w:r w:rsidRPr="00EA28AD">
        <w:rPr>
          <w:rFonts w:asciiTheme="minorHAnsi" w:hAnsiTheme="minorHAnsi" w:cstheme="minorHAnsi"/>
          <w:b/>
          <w:bCs/>
        </w:rPr>
        <w:t xml:space="preserve">iring </w:t>
      </w:r>
      <w:r w:rsidR="00F26EAE">
        <w:rPr>
          <w:rFonts w:asciiTheme="minorHAnsi" w:hAnsiTheme="minorHAnsi" w:cstheme="minorHAnsi"/>
          <w:b/>
          <w:bCs/>
        </w:rPr>
        <w:t>c</w:t>
      </w:r>
      <w:r w:rsidRPr="00EA28AD">
        <w:rPr>
          <w:rFonts w:asciiTheme="minorHAnsi" w:hAnsiTheme="minorHAnsi" w:cstheme="minorHAnsi"/>
          <w:b/>
          <w:bCs/>
        </w:rPr>
        <w:t xml:space="preserve">onnections. </w:t>
      </w:r>
      <w:r w:rsidRPr="00EA28AD">
        <w:rPr>
          <w:rFonts w:asciiTheme="minorHAnsi" w:hAnsiTheme="minorHAnsi" w:cstheme="minorHAnsi"/>
        </w:rPr>
        <w:t>A schematic of the devices and wiring required for the system is shown in (</w:t>
      </w:r>
      <w:r w:rsidRPr="00EA28AD">
        <w:rPr>
          <w:rFonts w:asciiTheme="minorHAnsi" w:hAnsiTheme="minorHAnsi" w:cstheme="minorHAnsi"/>
          <w:b/>
          <w:bCs/>
        </w:rPr>
        <w:t>a</w:t>
      </w:r>
      <w:r w:rsidRPr="00EA28AD">
        <w:rPr>
          <w:rFonts w:asciiTheme="minorHAnsi" w:hAnsiTheme="minorHAnsi" w:cstheme="minorHAnsi"/>
        </w:rPr>
        <w:t>), while a detailed look at the DAQ</w:t>
      </w:r>
      <w:r w:rsidR="0018695C" w:rsidRPr="00EA28AD">
        <w:rPr>
          <w:rFonts w:asciiTheme="minorHAnsi" w:hAnsiTheme="minorHAnsi" w:cstheme="minorHAnsi"/>
        </w:rPr>
        <w:t>-2</w:t>
      </w:r>
      <w:r w:rsidRPr="00EA28AD">
        <w:rPr>
          <w:rFonts w:asciiTheme="minorHAnsi" w:hAnsiTheme="minorHAnsi" w:cstheme="minorHAnsi"/>
        </w:rPr>
        <w:t xml:space="preserve"> connections is provided in (</w:t>
      </w:r>
      <w:r w:rsidRPr="00EA28AD">
        <w:rPr>
          <w:rFonts w:asciiTheme="minorHAnsi" w:hAnsiTheme="minorHAnsi" w:cstheme="minorHAnsi"/>
          <w:b/>
          <w:bCs/>
        </w:rPr>
        <w:t>b</w:t>
      </w:r>
      <w:r w:rsidRPr="00EA28AD">
        <w:rPr>
          <w:rFonts w:asciiTheme="minorHAnsi" w:hAnsiTheme="minorHAnsi" w:cstheme="minorHAnsi"/>
        </w:rPr>
        <w:t>).</w:t>
      </w:r>
      <w:r w:rsidR="00E631AF" w:rsidRPr="00EA28AD">
        <w:rPr>
          <w:rFonts w:asciiTheme="minorHAnsi" w:hAnsiTheme="minorHAnsi" w:cstheme="minorHAnsi"/>
        </w:rPr>
        <w:t xml:space="preserve"> </w:t>
      </w:r>
      <w:r w:rsidR="00C01A01" w:rsidRPr="00EA28AD">
        <w:rPr>
          <w:rFonts w:asciiTheme="minorHAnsi" w:hAnsiTheme="minorHAnsi" w:cstheme="minorHAnsi"/>
        </w:rPr>
        <w:t>The i</w:t>
      </w:r>
      <w:r w:rsidR="00E631AF" w:rsidRPr="00EA28AD">
        <w:rPr>
          <w:rFonts w:asciiTheme="minorHAnsi" w:hAnsiTheme="minorHAnsi" w:cstheme="minorHAnsi"/>
        </w:rPr>
        <w:t xml:space="preserve">llustration in </w:t>
      </w:r>
      <w:r w:rsidR="00E631AF" w:rsidRPr="00EA28AD">
        <w:rPr>
          <w:rFonts w:asciiTheme="minorHAnsi" w:hAnsiTheme="minorHAnsi" w:cstheme="minorHAnsi"/>
          <w:b/>
        </w:rPr>
        <w:t>(c)</w:t>
      </w:r>
      <w:r w:rsidR="00E631AF" w:rsidRPr="00EA28AD">
        <w:rPr>
          <w:rFonts w:asciiTheme="minorHAnsi" w:hAnsiTheme="minorHAnsi" w:cstheme="minorHAnsi"/>
        </w:rPr>
        <w:t xml:space="preserve"> shows aqueous droplets on hydrogel-coated electrodes submerged in oil for DIB formation (</w:t>
      </w:r>
      <w:r w:rsidR="00E631AF" w:rsidRPr="00EA28AD">
        <w:rPr>
          <w:rFonts w:asciiTheme="minorHAnsi" w:hAnsiTheme="minorHAnsi" w:cstheme="minorHAnsi"/>
          <w:b/>
          <w:bCs/>
        </w:rPr>
        <w:t>c</w:t>
      </w:r>
      <w:r w:rsidR="00E631AF" w:rsidRPr="00EA28AD">
        <w:rPr>
          <w:rFonts w:asciiTheme="minorHAnsi" w:hAnsiTheme="minorHAnsi" w:cstheme="minorHAnsi"/>
        </w:rPr>
        <w:t>). The two electrodes are connected to the grounded and ungrounded (V+) connections, respectively, on the headstage unit of the patch clamp amplifier.</w:t>
      </w:r>
    </w:p>
    <w:p w14:paraId="63CF8176" w14:textId="17C93E95" w:rsidR="00C62E75" w:rsidRPr="00EA28AD" w:rsidRDefault="00C62E75" w:rsidP="009F3323">
      <w:pPr>
        <w:jc w:val="left"/>
        <w:rPr>
          <w:rFonts w:asciiTheme="minorHAnsi" w:hAnsiTheme="minorHAnsi" w:cstheme="minorHAnsi"/>
        </w:rPr>
      </w:pPr>
    </w:p>
    <w:p w14:paraId="2AA6869A" w14:textId="5C8AAFCF" w:rsidR="00C62E75" w:rsidRPr="00EA28AD" w:rsidRDefault="00C62E75" w:rsidP="009F3323">
      <w:pPr>
        <w:jc w:val="left"/>
        <w:rPr>
          <w:rFonts w:asciiTheme="minorHAnsi" w:hAnsiTheme="minorHAnsi" w:cstheme="minorHAnsi"/>
          <w:b/>
          <w:bCs/>
        </w:rPr>
      </w:pPr>
      <w:r w:rsidRPr="00EA28AD">
        <w:rPr>
          <w:rFonts w:asciiTheme="minorHAnsi" w:hAnsiTheme="minorHAnsi" w:cstheme="minorHAnsi"/>
          <w:b/>
          <w:bCs/>
        </w:rPr>
        <w:t>Figure 3:</w:t>
      </w:r>
      <w:r w:rsidRPr="00EA28AD">
        <w:rPr>
          <w:rFonts w:asciiTheme="minorHAnsi" w:hAnsiTheme="minorHAnsi" w:cstheme="minorHAnsi"/>
        </w:rPr>
        <w:t xml:space="preserve"> </w:t>
      </w:r>
      <w:r w:rsidRPr="00EA28AD">
        <w:rPr>
          <w:rFonts w:asciiTheme="minorHAnsi" w:hAnsiTheme="minorHAnsi" w:cstheme="minorHAnsi"/>
          <w:b/>
          <w:bCs/>
        </w:rPr>
        <w:t xml:space="preserve">The </w:t>
      </w:r>
      <w:r w:rsidR="00F26EAE">
        <w:rPr>
          <w:rFonts w:asciiTheme="minorHAnsi" w:hAnsiTheme="minorHAnsi" w:cstheme="minorHAnsi"/>
          <w:b/>
          <w:bCs/>
        </w:rPr>
        <w:t>t</w:t>
      </w:r>
      <w:r w:rsidRPr="00EA28AD">
        <w:rPr>
          <w:rFonts w:asciiTheme="minorHAnsi" w:hAnsiTheme="minorHAnsi" w:cstheme="minorHAnsi"/>
          <w:b/>
          <w:bCs/>
        </w:rPr>
        <w:t xml:space="preserve">emperature </w:t>
      </w:r>
      <w:r w:rsidR="00F26EAE">
        <w:rPr>
          <w:rFonts w:asciiTheme="minorHAnsi" w:hAnsiTheme="minorHAnsi" w:cstheme="minorHAnsi"/>
          <w:b/>
          <w:bCs/>
        </w:rPr>
        <w:t>c</w:t>
      </w:r>
      <w:r w:rsidRPr="00EA28AD">
        <w:rPr>
          <w:rFonts w:asciiTheme="minorHAnsi" w:hAnsiTheme="minorHAnsi" w:cstheme="minorHAnsi"/>
          <w:b/>
          <w:bCs/>
        </w:rPr>
        <w:t xml:space="preserve">ontrol VI. </w:t>
      </w:r>
      <w:r w:rsidRPr="00EA28AD">
        <w:rPr>
          <w:rFonts w:asciiTheme="minorHAnsi" w:hAnsiTheme="minorHAnsi" w:cstheme="minorHAnsi"/>
        </w:rPr>
        <w:t xml:space="preserve">This figure highlights and labels the critical steps required to use the </w:t>
      </w:r>
      <w:r w:rsidR="006D7001" w:rsidRPr="00EA28AD">
        <w:rPr>
          <w:rFonts w:asciiTheme="minorHAnsi" w:hAnsiTheme="minorHAnsi" w:cstheme="minorHAnsi"/>
        </w:rPr>
        <w:t>program’s GUI</w:t>
      </w:r>
      <w:r w:rsidRPr="00EA28AD">
        <w:rPr>
          <w:rFonts w:asciiTheme="minorHAnsi" w:hAnsiTheme="minorHAnsi" w:cstheme="minorHAnsi"/>
        </w:rPr>
        <w:t xml:space="preserve"> to control the temperature of the oil bath.</w:t>
      </w:r>
    </w:p>
    <w:p w14:paraId="2CB4FDA5" w14:textId="77777777" w:rsidR="00CE6864" w:rsidRPr="00EA28AD" w:rsidRDefault="00CE6864" w:rsidP="009F3323">
      <w:pPr>
        <w:pBdr>
          <w:top w:val="nil"/>
          <w:left w:val="nil"/>
          <w:bottom w:val="nil"/>
          <w:right w:val="nil"/>
          <w:between w:val="nil"/>
        </w:pBdr>
        <w:jc w:val="left"/>
        <w:rPr>
          <w:rFonts w:asciiTheme="minorHAnsi" w:hAnsiTheme="minorHAnsi" w:cstheme="minorHAnsi"/>
        </w:rPr>
      </w:pPr>
    </w:p>
    <w:p w14:paraId="36737A62" w14:textId="2C8853C4" w:rsidR="00CE6864" w:rsidRPr="00EA28AD" w:rsidRDefault="00CE6864" w:rsidP="009F3323">
      <w:pPr>
        <w:jc w:val="left"/>
        <w:rPr>
          <w:rFonts w:asciiTheme="minorHAnsi" w:hAnsiTheme="minorHAnsi" w:cstheme="minorHAnsi"/>
          <w:b/>
          <w:bCs/>
        </w:rPr>
      </w:pPr>
      <w:r w:rsidRPr="00EA28AD">
        <w:rPr>
          <w:rFonts w:asciiTheme="minorHAnsi" w:hAnsiTheme="minorHAnsi" w:cstheme="minorHAnsi"/>
          <w:b/>
          <w:bCs/>
        </w:rPr>
        <w:t xml:space="preserve">Figure 4: Open-loop versus closed-loop heating. </w:t>
      </w:r>
      <w:r w:rsidRPr="00EA28AD">
        <w:rPr>
          <w:rFonts w:asciiTheme="minorHAnsi" w:hAnsiTheme="minorHAnsi" w:cstheme="minorHAnsi"/>
        </w:rPr>
        <w:t>Panel (</w:t>
      </w:r>
      <w:r w:rsidRPr="00EA28AD">
        <w:rPr>
          <w:rFonts w:asciiTheme="minorHAnsi" w:hAnsiTheme="minorHAnsi" w:cstheme="minorHAnsi"/>
          <w:b/>
          <w:bCs/>
        </w:rPr>
        <w:t>a</w:t>
      </w:r>
      <w:r w:rsidRPr="00EA28AD">
        <w:rPr>
          <w:rFonts w:asciiTheme="minorHAnsi" w:hAnsiTheme="minorHAnsi" w:cstheme="minorHAnsi"/>
        </w:rPr>
        <w:t>) compares the time responses for the measured and simulated (S</w:t>
      </w:r>
      <w:r w:rsidR="00040A5D" w:rsidRPr="00EA28AD">
        <w:rPr>
          <w:rFonts w:asciiTheme="minorHAnsi" w:hAnsiTheme="minorHAnsi" w:cstheme="minorHAnsi"/>
        </w:rPr>
        <w:t>ee SI)</w:t>
      </w:r>
      <w:r w:rsidRPr="00EA28AD">
        <w:rPr>
          <w:rFonts w:asciiTheme="minorHAnsi" w:hAnsiTheme="minorHAnsi" w:cstheme="minorHAnsi"/>
        </w:rPr>
        <w:t xml:space="preserve"> closed-loop system to a +20 °C temperature step to the open-loop heating response under fixed applied power. Panel (</w:t>
      </w:r>
      <w:r w:rsidRPr="00EA28AD">
        <w:rPr>
          <w:rFonts w:asciiTheme="minorHAnsi" w:hAnsiTheme="minorHAnsi" w:cstheme="minorHAnsi"/>
          <w:b/>
          <w:bCs/>
        </w:rPr>
        <w:t>b</w:t>
      </w:r>
      <w:r w:rsidRPr="00EA28AD">
        <w:rPr>
          <w:rFonts w:asciiTheme="minorHAnsi" w:hAnsiTheme="minorHAnsi" w:cstheme="minorHAnsi"/>
        </w:rPr>
        <w:t>)</w:t>
      </w:r>
      <w:r w:rsidRPr="00EA28AD">
        <w:rPr>
          <w:rFonts w:asciiTheme="minorHAnsi" w:hAnsiTheme="minorHAnsi" w:cstheme="minorHAnsi"/>
          <w:b/>
          <w:bCs/>
        </w:rPr>
        <w:t xml:space="preserve"> </w:t>
      </w:r>
      <w:r w:rsidRPr="00EA28AD">
        <w:rPr>
          <w:rFonts w:asciiTheme="minorHAnsi" w:hAnsiTheme="minorHAnsi" w:cstheme="minorHAnsi"/>
        </w:rPr>
        <w:t xml:space="preserve">displays the power dissipated by each system. </w:t>
      </w:r>
    </w:p>
    <w:p w14:paraId="120BF168" w14:textId="3DE2DAEF" w:rsidR="00CE6864" w:rsidRPr="00EA28AD" w:rsidRDefault="00F26EAE" w:rsidP="009F3323">
      <w:pPr>
        <w:jc w:val="left"/>
        <w:rPr>
          <w:rFonts w:asciiTheme="minorHAnsi" w:hAnsiTheme="minorHAnsi" w:cstheme="minorHAnsi"/>
        </w:rPr>
      </w:pPr>
      <w:r>
        <w:rPr>
          <w:rFonts w:asciiTheme="minorHAnsi" w:hAnsiTheme="minorHAnsi" w:cstheme="minorHAnsi"/>
          <w:noProof/>
        </w:rPr>
        <w:t xml:space="preserve"> </w:t>
      </w:r>
    </w:p>
    <w:p w14:paraId="6F38E504" w14:textId="6B506C40" w:rsidR="00CE6864" w:rsidRPr="00EA28AD" w:rsidRDefault="00CE6864" w:rsidP="009F3323">
      <w:pPr>
        <w:jc w:val="left"/>
        <w:rPr>
          <w:rFonts w:asciiTheme="minorHAnsi" w:hAnsiTheme="minorHAnsi" w:cstheme="minorHAnsi"/>
          <w:b/>
          <w:bCs/>
        </w:rPr>
      </w:pPr>
      <w:r w:rsidRPr="00EA28AD">
        <w:rPr>
          <w:rFonts w:asciiTheme="minorHAnsi" w:hAnsiTheme="minorHAnsi" w:cstheme="minorHAnsi"/>
          <w:b/>
          <w:bCs/>
        </w:rPr>
        <w:t xml:space="preserve">Figure 5: Measuring </w:t>
      </w:r>
      <w:r w:rsidR="00F26EAE">
        <w:rPr>
          <w:rFonts w:asciiTheme="minorHAnsi" w:hAnsiTheme="minorHAnsi" w:cstheme="minorHAnsi"/>
          <w:b/>
          <w:bCs/>
        </w:rPr>
        <w:t>c</w:t>
      </w:r>
      <w:r w:rsidRPr="00EA28AD">
        <w:rPr>
          <w:rFonts w:asciiTheme="minorHAnsi" w:hAnsiTheme="minorHAnsi" w:cstheme="minorHAnsi"/>
          <w:b/>
          <w:bCs/>
        </w:rPr>
        <w:t xml:space="preserve">apacitance and </w:t>
      </w:r>
      <w:r w:rsidR="00F26EAE">
        <w:rPr>
          <w:rFonts w:asciiTheme="minorHAnsi" w:hAnsiTheme="minorHAnsi" w:cstheme="minorHAnsi"/>
          <w:b/>
          <w:bCs/>
        </w:rPr>
        <w:t>v</w:t>
      </w:r>
      <w:r w:rsidRPr="00EA28AD">
        <w:rPr>
          <w:rFonts w:asciiTheme="minorHAnsi" w:hAnsiTheme="minorHAnsi" w:cstheme="minorHAnsi"/>
          <w:b/>
          <w:bCs/>
        </w:rPr>
        <w:t xml:space="preserve">arying </w:t>
      </w:r>
      <w:r w:rsidR="00F26EAE">
        <w:rPr>
          <w:rFonts w:asciiTheme="minorHAnsi" w:hAnsiTheme="minorHAnsi" w:cstheme="minorHAnsi"/>
          <w:b/>
          <w:bCs/>
        </w:rPr>
        <w:t>t</w:t>
      </w:r>
      <w:r w:rsidRPr="00EA28AD">
        <w:rPr>
          <w:rFonts w:asciiTheme="minorHAnsi" w:hAnsiTheme="minorHAnsi" w:cstheme="minorHAnsi"/>
          <w:b/>
          <w:bCs/>
        </w:rPr>
        <w:t xml:space="preserve">emperature. </w:t>
      </w:r>
      <w:r w:rsidRPr="00EA28AD">
        <w:rPr>
          <w:rFonts w:asciiTheme="minorHAnsi" w:hAnsiTheme="minorHAnsi" w:cstheme="minorHAnsi"/>
        </w:rPr>
        <w:t>The typical square waveform current response to a 10 mV, 10 Hz triangular waveform input on a BTLE lipid membrane undergoing a phase transition is shown in (</w:t>
      </w:r>
      <w:r w:rsidRPr="00EA28AD">
        <w:rPr>
          <w:rFonts w:asciiTheme="minorHAnsi" w:hAnsiTheme="minorHAnsi" w:cstheme="minorHAnsi"/>
          <w:b/>
          <w:bCs/>
        </w:rPr>
        <w:t>a</w:t>
      </w:r>
      <w:r w:rsidRPr="00EA28AD">
        <w:rPr>
          <w:rFonts w:asciiTheme="minorHAnsi" w:hAnsiTheme="minorHAnsi" w:cstheme="minorHAnsi"/>
        </w:rPr>
        <w:t>).</w:t>
      </w:r>
      <w:r w:rsidR="00F26EAE">
        <w:rPr>
          <w:rFonts w:asciiTheme="minorHAnsi" w:hAnsiTheme="minorHAnsi" w:cstheme="minorHAnsi"/>
        </w:rPr>
        <w:t xml:space="preserve"> </w:t>
      </w:r>
      <w:r w:rsidRPr="00EA28AD">
        <w:rPr>
          <w:rFonts w:asciiTheme="minorHAnsi" w:hAnsiTheme="minorHAnsi" w:cstheme="minorHAnsi"/>
        </w:rPr>
        <w:t>The phase transition of the lipids can also be seen in the area measurement data displayed above panel (</w:t>
      </w:r>
      <w:r w:rsidRPr="00EA28AD">
        <w:rPr>
          <w:rFonts w:asciiTheme="minorHAnsi" w:hAnsiTheme="minorHAnsi" w:cstheme="minorHAnsi"/>
          <w:b/>
          <w:bCs/>
        </w:rPr>
        <w:t>a</w:t>
      </w:r>
      <w:r w:rsidRPr="00EA28AD">
        <w:rPr>
          <w:rFonts w:asciiTheme="minorHAnsi" w:hAnsiTheme="minorHAnsi" w:cstheme="minorHAnsi"/>
        </w:rPr>
        <w:t>). Capacitance normalized by initial capacitance</w:t>
      </w:r>
      <w:r w:rsidR="00C01A01" w:rsidRPr="00EA28AD">
        <w:rPr>
          <w:rFonts w:asciiTheme="minorHAnsi" w:hAnsiTheme="minorHAnsi" w:cstheme="minorHAnsi"/>
        </w:rPr>
        <w:t xml:space="preserve"> at 27 </w:t>
      </w:r>
      <w:r w:rsidR="00F26EAE">
        <w:rPr>
          <w:rFonts w:asciiTheme="minorHAnsi" w:hAnsiTheme="minorHAnsi" w:cstheme="minorHAnsi"/>
        </w:rPr>
        <w:t>˚</w:t>
      </w:r>
      <w:r w:rsidR="00C01A01" w:rsidRPr="00EA28AD">
        <w:rPr>
          <w:rFonts w:asciiTheme="minorHAnsi" w:hAnsiTheme="minorHAnsi" w:cstheme="minorHAnsi"/>
        </w:rPr>
        <w:t>C</w:t>
      </w:r>
      <w:r w:rsidRPr="00EA28AD">
        <w:rPr>
          <w:rFonts w:asciiTheme="minorHAnsi" w:hAnsiTheme="minorHAnsi" w:cstheme="minorHAnsi"/>
        </w:rPr>
        <w:t xml:space="preserve"> is shown in panel (</w:t>
      </w:r>
      <w:r w:rsidRPr="00EA28AD">
        <w:rPr>
          <w:rFonts w:asciiTheme="minorHAnsi" w:hAnsiTheme="minorHAnsi" w:cstheme="minorHAnsi"/>
          <w:b/>
          <w:bCs/>
        </w:rPr>
        <w:t>b</w:t>
      </w:r>
      <w:r w:rsidRPr="00EA28AD">
        <w:rPr>
          <w:rFonts w:asciiTheme="minorHAnsi" w:hAnsiTheme="minorHAnsi" w:cstheme="minorHAnsi"/>
        </w:rPr>
        <w:t>) plotted as a function of temperature for a heating and cooling cycle.</w:t>
      </w:r>
    </w:p>
    <w:p w14:paraId="23CF92C8" w14:textId="60C798CD" w:rsidR="00CE6864" w:rsidRPr="00EA28AD" w:rsidRDefault="00CE6864" w:rsidP="009F3323">
      <w:pPr>
        <w:jc w:val="left"/>
        <w:rPr>
          <w:rFonts w:asciiTheme="minorHAnsi" w:hAnsiTheme="minorHAnsi" w:cstheme="minorHAnsi"/>
          <w:b/>
          <w:bCs/>
        </w:rPr>
      </w:pPr>
    </w:p>
    <w:p w14:paraId="1D72FEC5" w14:textId="0034C500" w:rsidR="00CE6864" w:rsidRPr="00EA28AD" w:rsidRDefault="00CE6864" w:rsidP="009F3323">
      <w:pPr>
        <w:jc w:val="left"/>
        <w:rPr>
          <w:rFonts w:asciiTheme="minorHAnsi" w:hAnsiTheme="minorHAnsi" w:cstheme="minorHAnsi"/>
        </w:rPr>
      </w:pPr>
      <w:r w:rsidRPr="00EA28AD">
        <w:rPr>
          <w:rFonts w:asciiTheme="minorHAnsi" w:hAnsiTheme="minorHAnsi" w:cstheme="minorHAnsi"/>
          <w:b/>
          <w:bCs/>
        </w:rPr>
        <w:t xml:space="preserve">Figure 6: Specific </w:t>
      </w:r>
      <w:r w:rsidR="00F26EAE">
        <w:rPr>
          <w:rFonts w:asciiTheme="minorHAnsi" w:hAnsiTheme="minorHAnsi" w:cstheme="minorHAnsi"/>
          <w:b/>
          <w:bCs/>
        </w:rPr>
        <w:t>c</w:t>
      </w:r>
      <w:r w:rsidRPr="00EA28AD">
        <w:rPr>
          <w:rFonts w:asciiTheme="minorHAnsi" w:hAnsiTheme="minorHAnsi" w:cstheme="minorHAnsi"/>
          <w:b/>
          <w:bCs/>
        </w:rPr>
        <w:t xml:space="preserve">apacitance </w:t>
      </w:r>
      <w:r w:rsidR="00F26EAE">
        <w:rPr>
          <w:rFonts w:asciiTheme="minorHAnsi" w:hAnsiTheme="minorHAnsi" w:cstheme="minorHAnsi"/>
          <w:b/>
          <w:bCs/>
        </w:rPr>
        <w:t>m</w:t>
      </w:r>
      <w:r w:rsidRPr="00EA28AD">
        <w:rPr>
          <w:rFonts w:asciiTheme="minorHAnsi" w:hAnsiTheme="minorHAnsi" w:cstheme="minorHAnsi"/>
          <w:b/>
          <w:bCs/>
        </w:rPr>
        <w:t xml:space="preserve">easurements </w:t>
      </w:r>
      <w:r w:rsidRPr="00EA28AD">
        <w:rPr>
          <w:rFonts w:asciiTheme="minorHAnsi" w:hAnsiTheme="minorHAnsi" w:cstheme="minorHAnsi"/>
        </w:rPr>
        <w:t>Panel (</w:t>
      </w:r>
      <w:r w:rsidRPr="00EA28AD">
        <w:rPr>
          <w:rFonts w:asciiTheme="minorHAnsi" w:hAnsiTheme="minorHAnsi" w:cstheme="minorHAnsi"/>
          <w:b/>
          <w:bCs/>
        </w:rPr>
        <w:t>a</w:t>
      </w:r>
      <w:r w:rsidRPr="00EA28AD">
        <w:rPr>
          <w:rFonts w:asciiTheme="minorHAnsi" w:hAnsiTheme="minorHAnsi" w:cstheme="minorHAnsi"/>
        </w:rPr>
        <w:t xml:space="preserve">) shows nominal capacitance versus bilayer area obtained at successive contact areas for two different temperatures. Linear regressions to each set are used to determine their respective values of </w:t>
      </w: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M</m:t>
            </m:r>
          </m:sub>
        </m:sSub>
      </m:oMath>
      <w:r w:rsidRPr="00EA28AD">
        <w:rPr>
          <w:rFonts w:asciiTheme="minorHAnsi" w:hAnsiTheme="minorHAnsi" w:cstheme="minorHAnsi"/>
        </w:rPr>
        <w:t>. Panel (</w:t>
      </w:r>
      <w:r w:rsidRPr="00EA28AD">
        <w:rPr>
          <w:rFonts w:asciiTheme="minorHAnsi" w:hAnsiTheme="minorHAnsi" w:cstheme="minorHAnsi"/>
          <w:b/>
          <w:bCs/>
        </w:rPr>
        <w:t>b</w:t>
      </w:r>
      <w:r w:rsidRPr="00EA28AD">
        <w:rPr>
          <w:rFonts w:asciiTheme="minorHAnsi" w:hAnsiTheme="minorHAnsi" w:cstheme="minorHAnsi"/>
        </w:rPr>
        <w:t xml:space="preserve">) plots </w:t>
      </w: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M</m:t>
            </m:r>
          </m:sub>
        </m:sSub>
      </m:oMath>
      <w:r w:rsidRPr="00EA28AD">
        <w:rPr>
          <w:rFonts w:asciiTheme="minorHAnsi" w:hAnsiTheme="minorHAnsi" w:cstheme="minorHAnsi"/>
        </w:rPr>
        <w:t xml:space="preserve"> versus </w:t>
      </w:r>
      <w:r w:rsidRPr="00EA28AD">
        <w:rPr>
          <w:rFonts w:asciiTheme="minorHAnsi" w:hAnsiTheme="minorHAnsi" w:cstheme="minorHAnsi"/>
          <w:i/>
        </w:rPr>
        <w:t>T</w:t>
      </w:r>
      <w:r w:rsidRPr="00EA28AD">
        <w:rPr>
          <w:rFonts w:asciiTheme="minorHAnsi" w:hAnsiTheme="minorHAnsi" w:cstheme="minorHAnsi"/>
        </w:rPr>
        <w:t>, while panel (</w:t>
      </w:r>
      <w:r w:rsidRPr="00EA28AD">
        <w:rPr>
          <w:rFonts w:asciiTheme="minorHAnsi" w:hAnsiTheme="minorHAnsi" w:cstheme="minorHAnsi"/>
          <w:b/>
          <w:bCs/>
        </w:rPr>
        <w:t>c</w:t>
      </w:r>
      <w:r w:rsidRPr="00EA28AD">
        <w:rPr>
          <w:rFonts w:asciiTheme="minorHAnsi" w:hAnsiTheme="minorHAnsi" w:cstheme="minorHAnsi"/>
        </w:rPr>
        <w:t xml:space="preserve">) shows the stable capacitive current waveform (left) and contact area (right) under attempted droplet separation at 25 </w:t>
      </w:r>
      <w:r w:rsidR="00F26EAE">
        <w:rPr>
          <w:rFonts w:asciiTheme="minorHAnsi" w:hAnsiTheme="minorHAnsi" w:cstheme="minorHAnsi"/>
        </w:rPr>
        <w:t>˚</w:t>
      </w:r>
      <w:r w:rsidRPr="00EA28AD">
        <w:rPr>
          <w:rFonts w:asciiTheme="minorHAnsi" w:hAnsiTheme="minorHAnsi" w:cstheme="minorHAnsi"/>
        </w:rPr>
        <w:t xml:space="preserve">C. </w:t>
      </w:r>
    </w:p>
    <w:p w14:paraId="48D22AD1" w14:textId="34E589F0" w:rsidR="00CE6864" w:rsidRPr="00EA28AD" w:rsidRDefault="00CE6864" w:rsidP="009F3323">
      <w:pPr>
        <w:jc w:val="left"/>
        <w:rPr>
          <w:rFonts w:asciiTheme="minorHAnsi" w:hAnsiTheme="minorHAnsi" w:cstheme="minorHAnsi"/>
        </w:rPr>
      </w:pPr>
    </w:p>
    <w:p w14:paraId="360139D7" w14:textId="07C59CB4" w:rsidR="00CE6864" w:rsidRDefault="00CE6864" w:rsidP="009F3323">
      <w:pPr>
        <w:jc w:val="left"/>
        <w:rPr>
          <w:rFonts w:asciiTheme="minorHAnsi" w:hAnsiTheme="minorHAnsi" w:cstheme="minorHAnsi"/>
        </w:rPr>
      </w:pPr>
      <w:r w:rsidRPr="00EA28AD">
        <w:rPr>
          <w:rFonts w:asciiTheme="minorHAnsi" w:hAnsiTheme="minorHAnsi" w:cstheme="minorHAnsi"/>
          <w:b/>
          <w:bCs/>
        </w:rPr>
        <w:t>Figure 7: Voltage-</w:t>
      </w:r>
      <w:r w:rsidR="00F26EAE">
        <w:rPr>
          <w:rFonts w:asciiTheme="minorHAnsi" w:hAnsiTheme="minorHAnsi" w:cstheme="minorHAnsi"/>
          <w:b/>
          <w:bCs/>
        </w:rPr>
        <w:t>d</w:t>
      </w:r>
      <w:r w:rsidRPr="00EA28AD">
        <w:rPr>
          <w:rFonts w:asciiTheme="minorHAnsi" w:hAnsiTheme="minorHAnsi" w:cstheme="minorHAnsi"/>
          <w:b/>
          <w:bCs/>
        </w:rPr>
        <w:t xml:space="preserve">ependent </w:t>
      </w:r>
      <w:r w:rsidR="00F26EAE">
        <w:rPr>
          <w:rFonts w:asciiTheme="minorHAnsi" w:hAnsiTheme="minorHAnsi" w:cstheme="minorHAnsi"/>
          <w:b/>
          <w:bCs/>
        </w:rPr>
        <w:t>m</w:t>
      </w:r>
      <w:r w:rsidRPr="00EA28AD">
        <w:rPr>
          <w:rFonts w:asciiTheme="minorHAnsi" w:hAnsiTheme="minorHAnsi" w:cstheme="minorHAnsi"/>
          <w:b/>
          <w:bCs/>
        </w:rPr>
        <w:t xml:space="preserve">embrane </w:t>
      </w:r>
      <w:r w:rsidR="00F26EAE">
        <w:rPr>
          <w:rFonts w:asciiTheme="minorHAnsi" w:hAnsiTheme="minorHAnsi" w:cstheme="minorHAnsi"/>
          <w:b/>
          <w:bCs/>
        </w:rPr>
        <w:t>r</w:t>
      </w:r>
      <w:r w:rsidRPr="00EA28AD">
        <w:rPr>
          <w:rFonts w:asciiTheme="minorHAnsi" w:hAnsiTheme="minorHAnsi" w:cstheme="minorHAnsi"/>
          <w:b/>
          <w:bCs/>
        </w:rPr>
        <w:t xml:space="preserve">esistance and </w:t>
      </w:r>
      <w:proofErr w:type="spellStart"/>
      <w:r w:rsidRPr="00EA28AD">
        <w:rPr>
          <w:rFonts w:asciiTheme="minorHAnsi" w:hAnsiTheme="minorHAnsi" w:cstheme="minorHAnsi"/>
          <w:b/>
          <w:bCs/>
        </w:rPr>
        <w:t>Mz</w:t>
      </w:r>
      <w:proofErr w:type="spellEnd"/>
      <w:r w:rsidRPr="00EA28AD">
        <w:rPr>
          <w:rFonts w:asciiTheme="minorHAnsi" w:hAnsiTheme="minorHAnsi" w:cstheme="minorHAnsi"/>
          <w:b/>
          <w:bCs/>
        </w:rPr>
        <w:t xml:space="preserve"> </w:t>
      </w:r>
      <w:r w:rsidR="00F26EAE">
        <w:rPr>
          <w:rFonts w:asciiTheme="minorHAnsi" w:hAnsiTheme="minorHAnsi" w:cstheme="minorHAnsi"/>
          <w:b/>
          <w:bCs/>
        </w:rPr>
        <w:t>i</w:t>
      </w:r>
      <w:r w:rsidRPr="00EA28AD">
        <w:rPr>
          <w:rFonts w:asciiTheme="minorHAnsi" w:hAnsiTheme="minorHAnsi" w:cstheme="minorHAnsi"/>
          <w:b/>
          <w:bCs/>
        </w:rPr>
        <w:t>on-</w:t>
      </w:r>
      <w:r w:rsidR="00F26EAE">
        <w:rPr>
          <w:rFonts w:asciiTheme="minorHAnsi" w:hAnsiTheme="minorHAnsi" w:cstheme="minorHAnsi"/>
          <w:b/>
          <w:bCs/>
        </w:rPr>
        <w:t>c</w:t>
      </w:r>
      <w:r w:rsidRPr="00EA28AD">
        <w:rPr>
          <w:rFonts w:asciiTheme="minorHAnsi" w:hAnsiTheme="minorHAnsi" w:cstheme="minorHAnsi"/>
          <w:b/>
          <w:bCs/>
        </w:rPr>
        <w:t xml:space="preserve">hannel </w:t>
      </w:r>
      <w:r w:rsidR="00F26EAE">
        <w:rPr>
          <w:rFonts w:asciiTheme="minorHAnsi" w:hAnsiTheme="minorHAnsi" w:cstheme="minorHAnsi"/>
          <w:b/>
          <w:bCs/>
        </w:rPr>
        <w:t>k</w:t>
      </w:r>
      <w:r w:rsidRPr="00EA28AD">
        <w:rPr>
          <w:rFonts w:asciiTheme="minorHAnsi" w:hAnsiTheme="minorHAnsi" w:cstheme="minorHAnsi"/>
          <w:b/>
          <w:bCs/>
        </w:rPr>
        <w:t xml:space="preserve">inetics versus </w:t>
      </w:r>
      <w:r w:rsidR="00F26EAE">
        <w:rPr>
          <w:rFonts w:asciiTheme="minorHAnsi" w:hAnsiTheme="minorHAnsi" w:cstheme="minorHAnsi"/>
          <w:b/>
          <w:bCs/>
        </w:rPr>
        <w:lastRenderedPageBreak/>
        <w:t>t</w:t>
      </w:r>
      <w:r w:rsidRPr="00EA28AD">
        <w:rPr>
          <w:rFonts w:asciiTheme="minorHAnsi" w:hAnsiTheme="minorHAnsi" w:cstheme="minorHAnsi"/>
          <w:b/>
          <w:bCs/>
        </w:rPr>
        <w:t>emperature.</w:t>
      </w:r>
      <w:r w:rsidRPr="00EA28AD" w:rsidDel="00696F5E">
        <w:rPr>
          <w:rFonts w:asciiTheme="minorHAnsi" w:hAnsiTheme="minorHAnsi" w:cstheme="minorHAnsi"/>
        </w:rPr>
        <w:t xml:space="preserve"> </w:t>
      </w:r>
      <w:r w:rsidRPr="00EA28AD">
        <w:rPr>
          <w:rFonts w:asciiTheme="minorHAnsi" w:hAnsiTheme="minorHAnsi" w:cstheme="minorHAnsi"/>
        </w:rPr>
        <w:t>Panel (</w:t>
      </w:r>
      <w:r w:rsidRPr="00EA28AD">
        <w:rPr>
          <w:rFonts w:asciiTheme="minorHAnsi" w:hAnsiTheme="minorHAnsi" w:cstheme="minorHAnsi"/>
          <w:b/>
          <w:bCs/>
        </w:rPr>
        <w:t>a</w:t>
      </w:r>
      <w:r w:rsidRPr="00EA28AD">
        <w:rPr>
          <w:rFonts w:asciiTheme="minorHAnsi" w:hAnsiTheme="minorHAnsi" w:cstheme="minorHAnsi"/>
        </w:rPr>
        <w:t>)</w:t>
      </w:r>
      <w:r w:rsidRPr="00EA28AD">
        <w:rPr>
          <w:rFonts w:asciiTheme="minorHAnsi" w:hAnsiTheme="minorHAnsi" w:cstheme="minorHAnsi"/>
          <w:b/>
          <w:bCs/>
        </w:rPr>
        <w:t xml:space="preserve"> </w:t>
      </w:r>
      <w:r w:rsidRPr="00EA28AD">
        <w:rPr>
          <w:rFonts w:asciiTheme="minorHAnsi" w:hAnsiTheme="minorHAnsi" w:cstheme="minorHAnsi"/>
        </w:rPr>
        <w:t xml:space="preserve">shows how the current-voltage relationship changes with temperature for BTLE DIBs formed between droplets containing 1 µg/ml </w:t>
      </w:r>
      <w:proofErr w:type="spellStart"/>
      <w:r w:rsidRPr="00EA28AD">
        <w:rPr>
          <w:rFonts w:asciiTheme="minorHAnsi" w:hAnsiTheme="minorHAnsi" w:cstheme="minorHAnsi"/>
        </w:rPr>
        <w:t>Mz</w:t>
      </w:r>
      <w:proofErr w:type="spellEnd"/>
      <w:r w:rsidRPr="00EA28AD">
        <w:rPr>
          <w:rFonts w:asciiTheme="minorHAnsi" w:hAnsiTheme="minorHAnsi" w:cstheme="minorHAnsi"/>
        </w:rPr>
        <w:t>.</w:t>
      </w:r>
      <w:r w:rsidR="00F26EAE">
        <w:rPr>
          <w:rFonts w:asciiTheme="minorHAnsi" w:hAnsiTheme="minorHAnsi" w:cstheme="minorHAnsi"/>
        </w:rPr>
        <w:t xml:space="preserve"> </w:t>
      </w:r>
      <w:r w:rsidRPr="00EA28AD">
        <w:rPr>
          <w:rFonts w:asciiTheme="minorHAnsi" w:hAnsiTheme="minorHAnsi" w:cstheme="minorHAnsi"/>
        </w:rPr>
        <w:t>The arrows and numbers represent the successive portions of the applied sine wave. The differences in these traces illustrate how temperature shifts the voltage threshold for Mz insertion, which is identified as the magnitude of the voltage where induced current increases sharply. Likewise, panel (</w:t>
      </w:r>
      <w:r w:rsidRPr="00EA28AD">
        <w:rPr>
          <w:rFonts w:asciiTheme="minorHAnsi" w:hAnsiTheme="minorHAnsi" w:cstheme="minorHAnsi"/>
          <w:b/>
          <w:bCs/>
        </w:rPr>
        <w:t>b</w:t>
      </w:r>
      <w:r w:rsidRPr="00EA28AD">
        <w:rPr>
          <w:rFonts w:asciiTheme="minorHAnsi" w:hAnsiTheme="minorHAnsi" w:cstheme="minorHAnsi"/>
        </w:rPr>
        <w:t>)</w:t>
      </w:r>
      <w:r w:rsidR="00AA610D" w:rsidRPr="00EA28AD">
        <w:rPr>
          <w:rFonts w:asciiTheme="minorHAnsi" w:hAnsiTheme="minorHAnsi" w:cstheme="minorHAnsi"/>
        </w:rPr>
        <w:t xml:space="preserve"> </w:t>
      </w:r>
      <w:r w:rsidRPr="00EA28AD">
        <w:rPr>
          <w:rFonts w:asciiTheme="minorHAnsi" w:hAnsiTheme="minorHAnsi" w:cstheme="minorHAnsi"/>
        </w:rPr>
        <w:t xml:space="preserve">shows the impact temperature has on the transient current response induced by a </w:t>
      </w:r>
      <w:r w:rsidR="001C1E74" w:rsidRPr="00EA28AD">
        <w:rPr>
          <w:rFonts w:asciiTheme="minorHAnsi" w:hAnsiTheme="minorHAnsi" w:cstheme="minorHAnsi"/>
        </w:rPr>
        <w:t>DC</w:t>
      </w:r>
      <w:r w:rsidRPr="00EA28AD">
        <w:rPr>
          <w:rFonts w:asciiTheme="minorHAnsi" w:hAnsiTheme="minorHAnsi" w:cstheme="minorHAnsi"/>
        </w:rPr>
        <w:t xml:space="preserve"> step voltage of </w:t>
      </w:r>
      <w:r w:rsidR="00C62E75" w:rsidRPr="00EA28AD">
        <w:rPr>
          <w:rFonts w:asciiTheme="minorHAnsi" w:hAnsiTheme="minorHAnsi" w:cstheme="minorHAnsi"/>
        </w:rPr>
        <w:t>90</w:t>
      </w:r>
      <w:r w:rsidRPr="00EA28AD">
        <w:rPr>
          <w:rFonts w:asciiTheme="minorHAnsi" w:hAnsiTheme="minorHAnsi" w:cstheme="minorHAnsi"/>
        </w:rPr>
        <w:t xml:space="preserve"> mV.</w:t>
      </w:r>
    </w:p>
    <w:p w14:paraId="65CAF72D" w14:textId="2EE4BE47" w:rsidR="00211211" w:rsidRDefault="00211211" w:rsidP="009F3323">
      <w:pPr>
        <w:jc w:val="left"/>
        <w:rPr>
          <w:rFonts w:asciiTheme="minorHAnsi" w:hAnsiTheme="minorHAnsi" w:cstheme="minorHAnsi"/>
        </w:rPr>
      </w:pPr>
    </w:p>
    <w:p w14:paraId="18647B8B" w14:textId="6256782F" w:rsidR="00211211" w:rsidRPr="00EA28AD" w:rsidRDefault="00211211" w:rsidP="009F3323">
      <w:pPr>
        <w:jc w:val="left"/>
        <w:rPr>
          <w:rFonts w:asciiTheme="minorHAnsi" w:hAnsiTheme="minorHAnsi" w:cstheme="minorHAnsi"/>
        </w:rPr>
      </w:pPr>
      <w:r w:rsidRPr="00211211">
        <w:rPr>
          <w:b/>
          <w:bCs/>
        </w:rPr>
        <w:t xml:space="preserve">Figure S1: Aluminum </w:t>
      </w:r>
      <w:r w:rsidR="00F26EAE">
        <w:rPr>
          <w:b/>
          <w:bCs/>
        </w:rPr>
        <w:t>f</w:t>
      </w:r>
      <w:r w:rsidRPr="00211211">
        <w:rPr>
          <w:b/>
          <w:bCs/>
        </w:rPr>
        <w:t>ixture</w:t>
      </w:r>
      <w:r>
        <w:rPr>
          <w:b/>
          <w:bCs/>
        </w:rPr>
        <w:t>.</w:t>
      </w:r>
      <w:r w:rsidRPr="00211211">
        <w:rPr>
          <w:b/>
          <w:bCs/>
        </w:rPr>
        <w:t xml:space="preserve"> </w:t>
      </w:r>
      <w:r>
        <w:t>This drawing shows the necessary dimensions and features for fabrication of the aluminum fixture that is the base of the heated stage. The 25.2 mm X 26 mm flat spots adjacent to the oil well were designed to allow for a maximal amount of surface-area contact between the fixture and the heating elements for heat conduction. Likewise, aluminum was chosen for the base fixture material due to its high thermal conductivity. The M3 X 0.5 mm screw hole called out in the print is used to secure and position the thermocouple in the oil well.</w:t>
      </w:r>
    </w:p>
    <w:p w14:paraId="6814BA34" w14:textId="45368078" w:rsidR="00CE6864" w:rsidRDefault="00CE6864" w:rsidP="009F3323">
      <w:pPr>
        <w:rPr>
          <w:rFonts w:asciiTheme="minorHAnsi" w:hAnsiTheme="minorHAnsi" w:cstheme="minorHAnsi"/>
        </w:rPr>
      </w:pPr>
    </w:p>
    <w:p w14:paraId="56EB50A3" w14:textId="1C3DC583" w:rsidR="00211211" w:rsidRPr="00EA28AD" w:rsidRDefault="00211211" w:rsidP="009F3323">
      <w:pPr>
        <w:rPr>
          <w:rFonts w:asciiTheme="minorHAnsi" w:hAnsiTheme="minorHAnsi" w:cstheme="minorHAnsi"/>
        </w:rPr>
      </w:pPr>
      <w:r w:rsidRPr="00211211">
        <w:rPr>
          <w:b/>
          <w:bCs/>
        </w:rPr>
        <w:t xml:space="preserve">Figure S2: Acrylic </w:t>
      </w:r>
      <w:r w:rsidR="00F26EAE">
        <w:rPr>
          <w:b/>
          <w:bCs/>
        </w:rPr>
        <w:t>s</w:t>
      </w:r>
      <w:r w:rsidRPr="00211211">
        <w:rPr>
          <w:b/>
          <w:bCs/>
        </w:rPr>
        <w:t>ubstrate</w:t>
      </w:r>
      <w:r w:rsidR="00F26EAE">
        <w:rPr>
          <w:b/>
          <w:bCs/>
        </w:rPr>
        <w:t>.</w:t>
      </w:r>
      <w:r>
        <w:t xml:space="preserve"> </w:t>
      </w:r>
      <w:proofErr w:type="gramStart"/>
      <w:r>
        <w:t>The</w:t>
      </w:r>
      <w:proofErr w:type="gramEnd"/>
      <w:r>
        <w:t xml:space="preserve"> acrylic substrate is relatively simple piece to fabricate, with no critical outstanding features, except for the profile. The exterior profile was designed with </w:t>
      </w:r>
      <w:proofErr w:type="spellStart"/>
      <w:r>
        <w:t>Poka</w:t>
      </w:r>
      <w:proofErr w:type="spellEnd"/>
      <w:r>
        <w:t xml:space="preserve"> -yoke in mind so the acrylic substrate can only be oriented in the fixture in such a way to allow ample room for the thermocouple to fit in the oil well.</w:t>
      </w:r>
    </w:p>
    <w:p w14:paraId="70589B63" w14:textId="28D5FC1F" w:rsidR="00211211" w:rsidRDefault="00211211" w:rsidP="009F3323">
      <w:pPr>
        <w:rPr>
          <w:rFonts w:asciiTheme="minorHAnsi" w:hAnsiTheme="minorHAnsi" w:cstheme="minorHAnsi"/>
          <w:b/>
        </w:rPr>
      </w:pPr>
    </w:p>
    <w:p w14:paraId="3435EEC7" w14:textId="4DDF180D" w:rsidR="00211211" w:rsidRDefault="00211211" w:rsidP="009F3323">
      <w:pPr>
        <w:rPr>
          <w:rFonts w:asciiTheme="minorHAnsi" w:hAnsiTheme="minorHAnsi" w:cstheme="minorHAnsi"/>
          <w:b/>
        </w:rPr>
      </w:pPr>
      <w:r w:rsidRPr="00211211">
        <w:rPr>
          <w:b/>
          <w:bCs/>
        </w:rPr>
        <w:t xml:space="preserve">Figure S3: </w:t>
      </w:r>
      <w:r w:rsidR="00583BE2">
        <w:rPr>
          <w:b/>
          <w:bCs/>
        </w:rPr>
        <w:t>Heat</w:t>
      </w:r>
      <w:r w:rsidR="00B06D40">
        <w:rPr>
          <w:b/>
          <w:bCs/>
        </w:rPr>
        <w:t xml:space="preserve">ed </w:t>
      </w:r>
      <w:r w:rsidR="00F26EAE">
        <w:rPr>
          <w:b/>
          <w:bCs/>
        </w:rPr>
        <w:t>s</w:t>
      </w:r>
      <w:r w:rsidR="00B06D40">
        <w:rPr>
          <w:b/>
          <w:bCs/>
        </w:rPr>
        <w:t xml:space="preserve">tage </w:t>
      </w:r>
      <w:r w:rsidR="00F26EAE">
        <w:rPr>
          <w:b/>
          <w:bCs/>
        </w:rPr>
        <w:t>a</w:t>
      </w:r>
      <w:r w:rsidR="00583BE2">
        <w:rPr>
          <w:b/>
          <w:bCs/>
        </w:rPr>
        <w:t>ssembly</w:t>
      </w:r>
      <w:r w:rsidRPr="00211211">
        <w:rPr>
          <w:b/>
          <w:bCs/>
        </w:rPr>
        <w:t>.</w:t>
      </w:r>
      <w:r>
        <w:t xml:space="preserve"> An exploded view of the assembled</w:t>
      </w:r>
      <w:r w:rsidR="00595713">
        <w:t xml:space="preserve"> </w:t>
      </w:r>
      <w:r>
        <w:t>heated stage has been provided to aid the experimenter during initial setup. Also, take note of the area highlighted by the dashed circle, as this is the ideal position to fill the aluminum fixture with oil during protocol step 1.8.</w:t>
      </w:r>
    </w:p>
    <w:p w14:paraId="3B16D6CC" w14:textId="0F3C88BC" w:rsidR="00211211" w:rsidRDefault="00211211" w:rsidP="009F3323">
      <w:pPr>
        <w:rPr>
          <w:rFonts w:asciiTheme="minorHAnsi" w:hAnsiTheme="minorHAnsi" w:cstheme="minorHAnsi"/>
          <w:b/>
        </w:rPr>
      </w:pPr>
    </w:p>
    <w:p w14:paraId="20565A48" w14:textId="29271184" w:rsidR="00211211" w:rsidRDefault="00211211" w:rsidP="009F3323">
      <w:pPr>
        <w:rPr>
          <w:rFonts w:asciiTheme="minorHAnsi" w:hAnsiTheme="minorHAnsi" w:cstheme="minorHAnsi"/>
          <w:b/>
        </w:rPr>
      </w:pPr>
      <w:r w:rsidRPr="00211211">
        <w:rPr>
          <w:b/>
          <w:bCs/>
        </w:rPr>
        <w:t xml:space="preserve">Figure S4: Open </w:t>
      </w:r>
      <w:r w:rsidR="00F26EAE">
        <w:rPr>
          <w:b/>
          <w:bCs/>
        </w:rPr>
        <w:t>l</w:t>
      </w:r>
      <w:r w:rsidRPr="00211211">
        <w:rPr>
          <w:b/>
          <w:bCs/>
        </w:rPr>
        <w:t xml:space="preserve">oop </w:t>
      </w:r>
      <w:r w:rsidR="00F26EAE">
        <w:rPr>
          <w:b/>
          <w:bCs/>
        </w:rPr>
        <w:t>d</w:t>
      </w:r>
      <w:r w:rsidRPr="00211211">
        <w:rPr>
          <w:b/>
          <w:bCs/>
        </w:rPr>
        <w:t xml:space="preserve">ata and </w:t>
      </w:r>
      <w:r w:rsidR="00F26EAE">
        <w:rPr>
          <w:b/>
          <w:bCs/>
        </w:rPr>
        <w:t>S</w:t>
      </w:r>
      <w:r w:rsidRPr="00211211">
        <w:rPr>
          <w:b/>
          <w:bCs/>
        </w:rPr>
        <w:t xml:space="preserve">imulink </w:t>
      </w:r>
      <w:r w:rsidR="00F26EAE">
        <w:rPr>
          <w:b/>
          <w:bCs/>
        </w:rPr>
        <w:t>m</w:t>
      </w:r>
      <w:r w:rsidRPr="00211211">
        <w:rPr>
          <w:b/>
          <w:bCs/>
        </w:rPr>
        <w:t xml:space="preserve">odeling </w:t>
      </w:r>
      <w:r w:rsidR="00F26EAE">
        <w:rPr>
          <w:b/>
          <w:bCs/>
        </w:rPr>
        <w:t>p</w:t>
      </w:r>
      <w:r w:rsidRPr="00211211">
        <w:rPr>
          <w:b/>
          <w:bCs/>
        </w:rPr>
        <w:t>anel</w:t>
      </w:r>
      <w:r>
        <w:t xml:space="preserve">. (a) shows the open-loop temperature responses to varying dc power levels that were used to assess the delay time, </w:t>
      </w:r>
      <w:r>
        <w:rPr>
          <w:rFonts w:ascii="Cambria Math" w:hAnsi="Cambria Math" w:cs="Cambria Math"/>
        </w:rPr>
        <w:t>𝑡𝑑</w:t>
      </w:r>
      <w:r>
        <w:t xml:space="preserve">, the time constant, </w:t>
      </w:r>
      <w:r>
        <w:rPr>
          <w:rFonts w:ascii="Cambria Math" w:hAnsi="Cambria Math" w:cs="Cambria Math"/>
        </w:rPr>
        <w:t>𝜏</w:t>
      </w:r>
      <w:r>
        <w:t xml:space="preserve">, and open-loop heating gain, </w:t>
      </w:r>
      <w:r>
        <w:rPr>
          <w:rFonts w:ascii="Cambria Math" w:hAnsi="Cambria Math" w:cs="Cambria Math"/>
        </w:rPr>
        <w:t>𝛼</w:t>
      </w:r>
      <w:r>
        <w:t xml:space="preserve">, of the system. The delay time represents the time lag Thermal Insulation Layer (Top) Acrylic Reservoir Heating Element Thermal Insulation Layer (Bottom) M3 Screw Glass Coverslip Fill Location before temperature starts rising (~20 s). Each value of </w:t>
      </w:r>
      <w:r>
        <w:rPr>
          <w:rFonts w:ascii="Cambria Math" w:hAnsi="Cambria Math" w:cs="Cambria Math"/>
        </w:rPr>
        <w:t>𝜏</w:t>
      </w:r>
      <w:r>
        <w:t xml:space="preserve"> (marked by *, ~125 s) is defined as the time required for 63.2% of the total rise in temperature to occur. Panel (b) shows the steady</w:t>
      </w:r>
      <w:r w:rsidR="00D9147E">
        <w:t xml:space="preserve"> </w:t>
      </w:r>
      <w:r>
        <w:t>state change in temperature (∆</w:t>
      </w:r>
      <w:r>
        <w:rPr>
          <w:rFonts w:ascii="Cambria Math" w:hAnsi="Cambria Math" w:cs="Cambria Math"/>
        </w:rPr>
        <w:t>𝑇</w:t>
      </w:r>
      <w:r>
        <w:t xml:space="preserve">) versus the applied power. The slope of the data plotted in (b) was used to compute the </w:t>
      </w:r>
      <w:r>
        <w:rPr>
          <w:rFonts w:ascii="Cambria Math" w:hAnsi="Cambria Math" w:cs="Cambria Math"/>
        </w:rPr>
        <w:t>𝛼</w:t>
      </w:r>
      <w:r>
        <w:t>, which represents the ratio of temperature change per supplied power. These parameters were used in the Simulink model shown in panel (c) and provided as a supplementary file to tune the PI controller to achieve a</w:t>
      </w:r>
      <w:r w:rsidRPr="00211211">
        <w:t xml:space="preserve"> </w:t>
      </w:r>
      <w:r>
        <w:t>desired closed-loop temperature control response.</w:t>
      </w:r>
    </w:p>
    <w:p w14:paraId="5472F5BD" w14:textId="0B6720E7" w:rsidR="00211211" w:rsidRDefault="00211211" w:rsidP="009F3323">
      <w:pPr>
        <w:rPr>
          <w:rFonts w:asciiTheme="minorHAnsi" w:hAnsiTheme="minorHAnsi" w:cstheme="minorHAnsi"/>
          <w:b/>
        </w:rPr>
      </w:pPr>
    </w:p>
    <w:p w14:paraId="0E65E1E3" w14:textId="4A6CFCEE" w:rsidR="00211211" w:rsidRDefault="00211211" w:rsidP="009F3323">
      <w:r w:rsidRPr="00211211">
        <w:rPr>
          <w:b/>
          <w:bCs/>
        </w:rPr>
        <w:t xml:space="preserve">Figure S5: Additional </w:t>
      </w:r>
      <w:r w:rsidR="00F26EAE">
        <w:rPr>
          <w:b/>
          <w:bCs/>
        </w:rPr>
        <w:t>s</w:t>
      </w:r>
      <w:r w:rsidRPr="00211211">
        <w:rPr>
          <w:b/>
          <w:bCs/>
        </w:rPr>
        <w:t xml:space="preserve">pecific </w:t>
      </w:r>
      <w:r w:rsidR="00F26EAE">
        <w:rPr>
          <w:b/>
          <w:bCs/>
        </w:rPr>
        <w:t>c</w:t>
      </w:r>
      <w:r w:rsidRPr="00211211">
        <w:rPr>
          <w:b/>
          <w:bCs/>
        </w:rPr>
        <w:t xml:space="preserve">apacitance </w:t>
      </w:r>
      <w:r w:rsidR="00F26EAE">
        <w:rPr>
          <w:b/>
          <w:bCs/>
        </w:rPr>
        <w:t>d</w:t>
      </w:r>
      <w:r w:rsidRPr="00211211">
        <w:rPr>
          <w:b/>
          <w:bCs/>
        </w:rPr>
        <w:t>ata.</w:t>
      </w:r>
      <w:r>
        <w:t xml:space="preserve"> The plots shown in </w:t>
      </w:r>
      <w:r w:rsidRPr="00F26EAE">
        <w:rPr>
          <w:b/>
          <w:bCs/>
        </w:rPr>
        <w:t>Figure 6</w:t>
      </w:r>
      <w:proofErr w:type="gramStart"/>
      <w:r w:rsidRPr="00F26EAE">
        <w:rPr>
          <w:b/>
          <w:bCs/>
        </w:rPr>
        <w:t>a</w:t>
      </w:r>
      <w:r w:rsidR="00F26EAE">
        <w:rPr>
          <w:b/>
          <w:bCs/>
        </w:rPr>
        <w:t>,</w:t>
      </w:r>
      <w:r w:rsidRPr="00F26EAE">
        <w:rPr>
          <w:b/>
          <w:bCs/>
        </w:rPr>
        <w:t>b</w:t>
      </w:r>
      <w:proofErr w:type="gramEnd"/>
      <w:r>
        <w:t xml:space="preserve"> were compiled from this specific-capacitance (</w:t>
      </w:r>
      <w:r>
        <w:rPr>
          <w:rFonts w:ascii="Cambria Math" w:hAnsi="Cambria Math" w:cs="Cambria Math"/>
        </w:rPr>
        <w:t>𝐶𝑀</w:t>
      </w:r>
      <w:r>
        <w:t xml:space="preserve">) data set. This plot also showcases the inability to accurately measure capacitance at temperatures of 25 °C and below, therefore this measurement was excluded from the dataset. The area changes necessary for an accurate </w:t>
      </w:r>
      <w:r>
        <w:rPr>
          <w:rFonts w:ascii="Cambria Math" w:hAnsi="Cambria Math" w:cs="Cambria Math"/>
        </w:rPr>
        <w:t>𝐶𝑀</w:t>
      </w:r>
      <w:r>
        <w:t xml:space="preserve"> measurement require excessive force to be applied to the droplets from the micromanipulators, which causes sever distortion of the droplets shape and area of contact.</w:t>
      </w:r>
    </w:p>
    <w:p w14:paraId="75D7D5BA" w14:textId="77777777" w:rsidR="00211211" w:rsidRDefault="00211211" w:rsidP="009F3323">
      <w:pPr>
        <w:rPr>
          <w:rFonts w:asciiTheme="minorHAnsi" w:hAnsiTheme="minorHAnsi" w:cstheme="minorHAnsi"/>
          <w:b/>
        </w:rPr>
      </w:pPr>
    </w:p>
    <w:p w14:paraId="7E385991" w14:textId="15435DD2" w:rsidR="00CE6864" w:rsidRPr="00EA28AD" w:rsidRDefault="00CE6864" w:rsidP="009F3323">
      <w:pPr>
        <w:rPr>
          <w:rFonts w:asciiTheme="minorHAnsi" w:hAnsiTheme="minorHAnsi" w:cstheme="minorHAnsi"/>
          <w:b/>
        </w:rPr>
      </w:pPr>
      <w:r w:rsidRPr="00EA28AD">
        <w:rPr>
          <w:rFonts w:asciiTheme="minorHAnsi" w:hAnsiTheme="minorHAnsi" w:cstheme="minorHAnsi"/>
          <w:b/>
        </w:rPr>
        <w:t xml:space="preserve">DISCUSSION: </w:t>
      </w:r>
    </w:p>
    <w:p w14:paraId="3ACAEBEF" w14:textId="030CE6BC" w:rsidR="00CE6864" w:rsidRPr="0029490C" w:rsidRDefault="00CE6864" w:rsidP="009F3323">
      <w:pPr>
        <w:rPr>
          <w:rFonts w:asciiTheme="minorHAnsi" w:hAnsiTheme="minorHAnsi" w:cstheme="minorHAnsi"/>
          <w:b/>
        </w:rPr>
      </w:pPr>
      <w:r w:rsidRPr="00EA28AD">
        <w:rPr>
          <w:rFonts w:asciiTheme="minorHAnsi" w:hAnsiTheme="minorHAnsi" w:cstheme="minorHAnsi"/>
        </w:rPr>
        <w:t>The protocol described herein provides instructions for assembling and operating an experimental system to control the temperature of the oil and droplets used to form DIBs.</w:t>
      </w:r>
      <w:r w:rsidR="00F26EAE">
        <w:rPr>
          <w:rFonts w:asciiTheme="minorHAnsi" w:hAnsiTheme="minorHAnsi" w:cstheme="minorHAnsi"/>
        </w:rPr>
        <w:t xml:space="preserve"> </w:t>
      </w:r>
      <w:r w:rsidRPr="00EA28AD">
        <w:rPr>
          <w:rFonts w:asciiTheme="minorHAnsi" w:hAnsiTheme="minorHAnsi" w:cstheme="minorHAnsi"/>
        </w:rPr>
        <w:t>It is especially beneficial for enabling DIB formation using lipids that have melting temperatures above RT</w:t>
      </w:r>
      <w:r w:rsidR="004147F7">
        <w:rPr>
          <w:rFonts w:asciiTheme="minorHAnsi" w:hAnsiTheme="minorHAnsi" w:cstheme="minorHAnsi"/>
        </w:rPr>
        <w:t>.</w:t>
      </w:r>
      <w:r w:rsidR="000D0A58">
        <w:rPr>
          <w:rFonts w:asciiTheme="minorHAnsi" w:hAnsiTheme="minorHAnsi" w:cstheme="minorHAnsi"/>
        </w:rPr>
        <w:t xml:space="preserve"> </w:t>
      </w:r>
      <w:r w:rsidRPr="00EA28AD">
        <w:rPr>
          <w:rFonts w:asciiTheme="minorHAnsi" w:hAnsiTheme="minorHAnsi" w:cstheme="minorHAnsi"/>
        </w:rPr>
        <w:t xml:space="preserve">Moreover, by precisely varying the temperature of the oil reservoir, the bilayer temperature can be manipulated to study the effects of elevated temperatures on various membrane properties and characteristics, including capacitance, area, thickness, induced thermotropic-phase changes, </w:t>
      </w:r>
      <w:r w:rsidR="00CF1689" w:rsidRPr="00EA28AD">
        <w:rPr>
          <w:rFonts w:asciiTheme="minorHAnsi" w:hAnsiTheme="minorHAnsi" w:cstheme="minorHAnsi"/>
        </w:rPr>
        <w:t>kinetics of membrane-active species</w:t>
      </w:r>
      <w:r w:rsidRPr="00EA28AD">
        <w:rPr>
          <w:rFonts w:asciiTheme="minorHAnsi" w:hAnsiTheme="minorHAnsi" w:cstheme="minorHAnsi"/>
        </w:rPr>
        <w:t>, and the energetics of adhesion of the bilayer interface</w:t>
      </w:r>
      <w:r w:rsidRPr="00EA28AD">
        <w:rPr>
          <w:rFonts w:asciiTheme="minorHAnsi" w:hAnsiTheme="minorHAnsi" w:cstheme="minorHAnsi"/>
        </w:rPr>
        <w:fldChar w:fldCharType="begin">
          <w:fldData xml:space="preserve">PEVuZE5vdGU+PENpdGU+PEF1dGhvcj5UYXlsb3I8L0F1dGhvcj48WWVhcj4yMDE3PC9ZZWFyPjxS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</w:fldData>
        </w:fldChar>
      </w:r>
      <w:r w:rsidR="00765923" w:rsidRPr="00EA28AD">
        <w:rPr>
          <w:rFonts w:asciiTheme="minorHAnsi" w:hAnsiTheme="minorHAnsi" w:cstheme="minorHAnsi"/>
        </w:rPr>
        <w:instrText xml:space="preserve"> ADDIN EN.CITE </w:instrText>
      </w:r>
      <w:r w:rsidR="00765923" w:rsidRPr="00EA28AD">
        <w:rPr>
          <w:rFonts w:asciiTheme="minorHAnsi" w:hAnsiTheme="minorHAnsi" w:cstheme="minorHAnsi"/>
        </w:rPr>
        <w:fldChar w:fldCharType="begin">
          <w:fldData xml:space="preserve">PEVuZE5vdGU+PENpdGU+PEF1dGhvcj5UYXlsb3I8L0F1dGhvcj48WWVhcj4yMDE3PC9ZZWFyPjxS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</w:fldData>
        </w:fldChar>
      </w:r>
      <w:r w:rsidR="00765923" w:rsidRPr="00EA28AD">
        <w:rPr>
          <w:rFonts w:asciiTheme="minorHAnsi" w:hAnsiTheme="minorHAnsi" w:cstheme="minorHAnsi"/>
        </w:rPr>
        <w:instrText xml:space="preserve"> ADDIN EN.CITE.DATA </w:instrText>
      </w:r>
      <w:r w:rsidR="00765923" w:rsidRPr="00EA28AD">
        <w:rPr>
          <w:rFonts w:asciiTheme="minorHAnsi" w:hAnsiTheme="minorHAnsi" w:cstheme="minorHAnsi"/>
        </w:rPr>
      </w:r>
      <w:r w:rsidR="00765923" w:rsidRPr="00EA28AD">
        <w:rPr>
          <w:rFonts w:asciiTheme="minorHAnsi" w:hAnsiTheme="minorHAnsi" w:cstheme="minorHAnsi"/>
        </w:rPr>
        <w:fldChar w:fldCharType="end"/>
      </w:r>
      <w:r w:rsidRPr="00EA28AD">
        <w:rPr>
          <w:rFonts w:asciiTheme="minorHAnsi" w:hAnsiTheme="minorHAnsi" w:cstheme="minorHAnsi"/>
        </w:rPr>
      </w:r>
      <w:r w:rsidRPr="00EA28AD">
        <w:rPr>
          <w:rFonts w:asciiTheme="minorHAnsi" w:hAnsiTheme="minorHAnsi" w:cstheme="minorHAnsi"/>
        </w:rPr>
        <w:fldChar w:fldCharType="separate"/>
      </w:r>
      <w:r w:rsidR="00765923" w:rsidRPr="00EA28AD">
        <w:rPr>
          <w:rFonts w:asciiTheme="minorHAnsi" w:hAnsiTheme="minorHAnsi" w:cstheme="minorHAnsi"/>
          <w:noProof/>
          <w:vertAlign w:val="superscript"/>
        </w:rPr>
        <w:t>37,38</w:t>
      </w:r>
      <w:r w:rsidRPr="00EA28AD">
        <w:rPr>
          <w:rFonts w:asciiTheme="minorHAnsi" w:hAnsiTheme="minorHAnsi" w:cstheme="minorHAnsi"/>
        </w:rPr>
        <w:fldChar w:fldCharType="end"/>
      </w:r>
      <w:r w:rsidRPr="00EA28AD">
        <w:rPr>
          <w:rFonts w:asciiTheme="minorHAnsi" w:hAnsiTheme="minorHAnsi" w:cstheme="minorHAnsi"/>
        </w:rPr>
        <w:t>.</w:t>
      </w:r>
    </w:p>
    <w:p w14:paraId="15C9F36A" w14:textId="77777777" w:rsidR="00CE6864" w:rsidRPr="00EA28AD" w:rsidRDefault="00CE6864" w:rsidP="009F3323">
      <w:pPr>
        <w:jc w:val="left"/>
        <w:rPr>
          <w:rFonts w:asciiTheme="minorHAnsi" w:hAnsiTheme="minorHAnsi" w:cstheme="minorHAnsi"/>
        </w:rPr>
      </w:pPr>
    </w:p>
    <w:p w14:paraId="7F8BD6D6" w14:textId="6424316F" w:rsidR="00CE6864" w:rsidRPr="00EA28AD" w:rsidRDefault="00CE6864" w:rsidP="009F3323">
      <w:pPr>
        <w:rPr>
          <w:rFonts w:asciiTheme="minorHAnsi" w:hAnsiTheme="minorHAnsi" w:cstheme="minorHAnsi"/>
        </w:rPr>
      </w:pPr>
      <w:r w:rsidRPr="00EA28AD">
        <w:rPr>
          <w:rFonts w:asciiTheme="minorHAnsi" w:hAnsiTheme="minorHAnsi" w:cstheme="minorHAnsi"/>
        </w:rPr>
        <w:t xml:space="preserve">The protocol consists of three parts prior to use in a DIB study: 1) preparation and assembly of the heated stage fixture; 2) connecting the various instruments; and 3) confirming suitable temperature control performance with the chosen proportional and integral control gains. Most important in part 2, the user must make sure to avoid shared conduction paths between the output of power amplifier (&gt;mA currents) and the </w:t>
      </w:r>
      <w:r w:rsidR="00455859" w:rsidRPr="00EA28AD">
        <w:rPr>
          <w:rFonts w:asciiTheme="minorHAnsi" w:hAnsiTheme="minorHAnsi" w:cstheme="minorHAnsi"/>
        </w:rPr>
        <w:t>patch clamp</w:t>
      </w:r>
      <w:r w:rsidRPr="00EA28AD">
        <w:rPr>
          <w:rFonts w:asciiTheme="minorHAnsi" w:hAnsiTheme="minorHAnsi" w:cstheme="minorHAnsi"/>
        </w:rPr>
        <w:t xml:space="preserve"> </w:t>
      </w:r>
      <w:proofErr w:type="spellStart"/>
      <w:r w:rsidRPr="00EA28AD">
        <w:rPr>
          <w:rFonts w:asciiTheme="minorHAnsi" w:hAnsiTheme="minorHAnsi" w:cstheme="minorHAnsi"/>
        </w:rPr>
        <w:t>headstage</w:t>
      </w:r>
      <w:proofErr w:type="spellEnd"/>
      <w:r w:rsidRPr="00EA28AD">
        <w:rPr>
          <w:rFonts w:asciiTheme="minorHAnsi" w:hAnsiTheme="minorHAnsi" w:cstheme="minorHAnsi"/>
        </w:rPr>
        <w:t xml:space="preserve"> (</w:t>
      </w:r>
      <w:proofErr w:type="spellStart"/>
      <w:r w:rsidRPr="00EA28AD">
        <w:rPr>
          <w:rFonts w:asciiTheme="minorHAnsi" w:hAnsiTheme="minorHAnsi" w:cstheme="minorHAnsi"/>
        </w:rPr>
        <w:t>pA-nA</w:t>
      </w:r>
      <w:proofErr w:type="spellEnd"/>
      <w:r w:rsidRPr="00EA28AD">
        <w:rPr>
          <w:rFonts w:asciiTheme="minorHAnsi" w:hAnsiTheme="minorHAnsi" w:cstheme="minorHAnsi"/>
        </w:rPr>
        <w:t xml:space="preserve"> currents). An inadvertent short could cause permanent damage to the headstage. Additionally, ensuring that the PC and all instruments are connected to a common AC power ground, and the use of a grounded Faraday cage near the headstage and droplet electrodes helps to minimize noise in bilayer current measurements. After setup in part 2 is complete, the user</w:t>
      </w:r>
      <w:r w:rsidR="00CB44A2" w:rsidRPr="00EA28AD">
        <w:rPr>
          <w:rFonts w:asciiTheme="minorHAnsi" w:hAnsiTheme="minorHAnsi" w:cstheme="minorHAnsi"/>
        </w:rPr>
        <w:t xml:space="preserve"> must</w:t>
      </w:r>
      <w:r w:rsidRPr="00EA28AD">
        <w:rPr>
          <w:rFonts w:asciiTheme="minorHAnsi" w:hAnsiTheme="minorHAnsi" w:cstheme="minorHAnsi"/>
        </w:rPr>
        <w:t xml:space="preserve"> first assess the open-loop heating response of the oil reservoir by applying a fixed voltage to the heating elements and recording the subsequent rise in temperature (like shown in </w:t>
      </w:r>
      <w:r w:rsidRPr="00EA28AD">
        <w:rPr>
          <w:rFonts w:asciiTheme="minorHAnsi" w:hAnsiTheme="minorHAnsi" w:cstheme="minorHAnsi"/>
          <w:b/>
        </w:rPr>
        <w:t>Figure 4a</w:t>
      </w:r>
      <w:r w:rsidRPr="00EA28AD">
        <w:rPr>
          <w:rFonts w:asciiTheme="minorHAnsi" w:hAnsiTheme="minorHAnsi" w:cstheme="minorHAnsi"/>
        </w:rPr>
        <w:t xml:space="preserve">). This type of exponential response can be used to define and simulate a simple model of the closed-loop system for varying values of control gains (see </w:t>
      </w:r>
      <w:r w:rsidR="00B73C7E" w:rsidRPr="00F80944">
        <w:rPr>
          <w:rFonts w:asciiTheme="minorHAnsi" w:hAnsiTheme="minorHAnsi" w:cstheme="minorHAnsi"/>
          <w:b/>
          <w:bCs/>
        </w:rPr>
        <w:t>Figure S4</w:t>
      </w:r>
      <w:r w:rsidRPr="00EA28AD">
        <w:rPr>
          <w:rFonts w:asciiTheme="minorHAnsi" w:hAnsiTheme="minorHAnsi" w:cstheme="minorHAnsi"/>
        </w:rPr>
        <w:t xml:space="preserve"> for details). The control gains reported herein allow </w:t>
      </w:r>
      <w:r w:rsidR="00CB44A2" w:rsidRPr="00EA28AD">
        <w:rPr>
          <w:rFonts w:asciiTheme="minorHAnsi" w:hAnsiTheme="minorHAnsi" w:cstheme="minorHAnsi"/>
        </w:rPr>
        <w:t>the</w:t>
      </w:r>
      <w:r w:rsidRPr="00EA28AD">
        <w:rPr>
          <w:rFonts w:asciiTheme="minorHAnsi" w:hAnsiTheme="minorHAnsi" w:cstheme="minorHAnsi"/>
        </w:rPr>
        <w:t xml:space="preserve"> system to heat to a desired temperature level quickly (~ 2 minutes) and with little overshoot and maintain set point value accurately. But the specific gains required will depend on the power level of the heating elements as well as the geometry of the fixture that supports the oil reservoir. Once suitable values of control gains are determined and the feedback control system operates as desired, the user may then begin to assemble and characterize a DIB.</w:t>
      </w:r>
    </w:p>
    <w:p w14:paraId="32BDCBD3" w14:textId="77777777" w:rsidR="00CE6864" w:rsidRPr="00EA28AD" w:rsidRDefault="00CE6864" w:rsidP="009F3323">
      <w:pPr>
        <w:rPr>
          <w:rFonts w:asciiTheme="minorHAnsi" w:hAnsiTheme="minorHAnsi" w:cstheme="minorHAnsi"/>
        </w:rPr>
      </w:pPr>
    </w:p>
    <w:p w14:paraId="36412FB3" w14:textId="0642029B" w:rsidR="00CE6864" w:rsidRDefault="00CE6864" w:rsidP="009F3323">
      <w:pPr>
        <w:rPr>
          <w:rFonts w:asciiTheme="minorHAnsi" w:hAnsiTheme="minorHAnsi" w:cstheme="minorHAnsi"/>
        </w:rPr>
      </w:pPr>
      <w:r w:rsidRPr="00EA28AD">
        <w:rPr>
          <w:rFonts w:asciiTheme="minorHAnsi" w:hAnsiTheme="minorHAnsi" w:cstheme="minorHAnsi"/>
        </w:rPr>
        <w:t>The protocol does not change the process of DIB formation or characterization</w:t>
      </w:r>
      <w:r w:rsidR="00792361">
        <w:rPr>
          <w:rFonts w:asciiTheme="minorHAnsi" w:hAnsiTheme="minorHAnsi" w:cstheme="minorHAnsi"/>
        </w:rPr>
        <w:t>, however there are limitations and considerations</w:t>
      </w:r>
      <w:r w:rsidRPr="00EA28AD">
        <w:rPr>
          <w:rFonts w:asciiTheme="minorHAnsi" w:hAnsiTheme="minorHAnsi" w:cstheme="minorHAnsi"/>
        </w:rPr>
        <w:t xml:space="preserve">. </w:t>
      </w:r>
      <w:r w:rsidR="00792361">
        <w:rPr>
          <w:rFonts w:asciiTheme="minorHAnsi" w:hAnsiTheme="minorHAnsi" w:cstheme="minorHAnsi"/>
        </w:rPr>
        <w:t>R</w:t>
      </w:r>
      <w:r w:rsidRPr="00EA28AD">
        <w:rPr>
          <w:rFonts w:asciiTheme="minorHAnsi" w:hAnsiTheme="minorHAnsi" w:cstheme="minorHAnsi"/>
        </w:rPr>
        <w:t>aising the temperature of the oil can affect how droplets hang on the electrodes, due to reductions in monolayer tension and oil density that increase droplet sagging and convective currents in the oil that can move the droplets. Hence, the protocol suggests lowering the tips of the electrodes to near the bottom surface of the substrate such that droplets are supported and held still by the acrylic reservoir. The user should assess how much the substrate may be distorting the droplets (if lowered too far), and consider this distortion when calculating of the area of the bilayer from images of DIBs as discussed elsewhere</w:t>
      </w:r>
      <w:r w:rsidRPr="00EA28AD">
        <w:rPr>
          <w:rFonts w:asciiTheme="minorHAnsi" w:hAnsiTheme="minorHAnsi" w:cstheme="minorHAnsi"/>
        </w:rPr>
        <w:fldChar w:fldCharType="begin"/>
      </w:r>
      <w:r w:rsidR="00765923" w:rsidRPr="00EA28AD">
        <w:rPr>
          <w:rFonts w:asciiTheme="minorHAnsi" w:hAnsiTheme="minorHAnsi" w:cstheme="minorHAnsi"/>
        </w:rPr>
        <w:instrText xml:space="preserve"> ADDIN EN.CITE &lt;EndNote&gt;&lt;Cite&gt;&lt;Author&gt;Taylor&lt;/Author&gt;&lt;Year&gt;2015&lt;/Year&gt;&lt;RecNum&gt;1&lt;/RecNum&gt;&lt;DisplayText&gt;&lt;style face="superscript"&gt;22&lt;/style&gt;&lt;/DisplayText&gt;&lt;record&gt;&lt;rec-number&gt;1&lt;/rec-number&gt;&lt;foreign-keys&gt;&lt;key app="EN" db-id="vx5rredv2rar99efa5x5vpah5svz5f992etz" timestamp="1593710178" guid="498e76ec-12e9-4c8e-936f-bc60cd64e21b"&gt;1&lt;/key&gt;&lt;/foreign-keys&gt;&lt;ref-type name="Journal Article"&gt;17&lt;/ref-type&gt;&lt;contributors&gt;&lt;authors&gt;&lt;author&gt;Taylor, Graham J.&lt;/author&gt;&lt;author&gt;Venkatesan, Guru A.&lt;/author&gt;&lt;author&gt;Collier, C. Patrick&lt;/author&gt;&lt;author&gt;Sarles, Stephen A.&lt;/author&gt;&lt;/authors&gt;&lt;/contributors&gt;&lt;titles&gt;&lt;title&gt;Direct in situ measurement of specific capacitance, monolayer tension, and bilayer tension in a droplet interface bilayer&lt;/title&gt;&lt;secondary-title&gt;Soft Matter&lt;/secondary-title&gt;&lt;/titles&gt;&lt;periodical&gt;&lt;full-title&gt;Soft Matter&lt;/full-title&gt;&lt;/periodical&gt;&lt;pages&gt;7592-7605&lt;/pages&gt;&lt;volume&gt;11&lt;/volume&gt;&lt;number&gt;38&lt;/number&gt;&lt;dates&gt;&lt;year&gt;2015&lt;/year&gt;&lt;/dates&gt;&lt;publisher&gt;The Royal Society of Chemistry&lt;/publisher&gt;&lt;isbn&gt;1744-683X&lt;/isbn&gt;&lt;work-type&gt;10.1039/C5SM01005E&lt;/work-type&gt;&lt;urls&gt;&lt;related-urls&gt;&lt;url&gt;http://dx.doi.org/10.1039/C5SM01005E&lt;/url&gt;&lt;/related-urls&gt;&lt;/urls&gt;&lt;electronic-resource-num&gt;10.1039/C5SM01005E&lt;/electronic-resource-num&gt;&lt;/record&gt;&lt;/Cite&gt;&lt;/EndNote&gt;</w:instrText>
      </w:r>
      <w:r w:rsidRPr="00EA28AD">
        <w:rPr>
          <w:rFonts w:asciiTheme="minorHAnsi" w:hAnsiTheme="minorHAnsi" w:cstheme="minorHAnsi"/>
        </w:rPr>
        <w:fldChar w:fldCharType="separate"/>
      </w:r>
      <w:r w:rsidRPr="00EA28AD">
        <w:rPr>
          <w:rFonts w:asciiTheme="minorHAnsi" w:hAnsiTheme="minorHAnsi" w:cstheme="minorHAnsi"/>
          <w:noProof/>
          <w:vertAlign w:val="superscript"/>
        </w:rPr>
        <w:t>22</w:t>
      </w:r>
      <w:r w:rsidRPr="00EA28AD">
        <w:rPr>
          <w:rFonts w:asciiTheme="minorHAnsi" w:hAnsiTheme="minorHAnsi" w:cstheme="minorHAnsi"/>
        </w:rPr>
        <w:fldChar w:fldCharType="end"/>
      </w:r>
      <w:r w:rsidRPr="00EA28AD">
        <w:rPr>
          <w:rFonts w:asciiTheme="minorHAnsi" w:hAnsiTheme="minorHAnsi" w:cstheme="minorHAnsi"/>
        </w:rPr>
        <w:t>.</w:t>
      </w:r>
      <w:r w:rsidR="00F26EAE">
        <w:rPr>
          <w:rFonts w:asciiTheme="minorHAnsi" w:hAnsiTheme="minorHAnsi" w:cstheme="minorHAnsi"/>
        </w:rPr>
        <w:t xml:space="preserve"> </w:t>
      </w:r>
    </w:p>
    <w:p w14:paraId="49F680DB" w14:textId="2AA65785" w:rsidR="00286EFD" w:rsidRPr="00F26EAE" w:rsidRDefault="00286EFD" w:rsidP="009F3323">
      <w:pPr>
        <w:rPr>
          <w:rFonts w:asciiTheme="minorHAnsi" w:hAnsiTheme="minorHAnsi" w:cstheme="minorHAnsi"/>
        </w:rPr>
      </w:pPr>
    </w:p>
    <w:p w14:paraId="4A785179" w14:textId="5575FCFC" w:rsidR="00286EFD" w:rsidRPr="00F26EAE" w:rsidRDefault="00D42522" w:rsidP="009F3323">
      <w:pPr>
        <w:rPr>
          <w:rFonts w:asciiTheme="minorHAnsi" w:hAnsiTheme="minorHAnsi" w:cstheme="minorHAnsi"/>
        </w:rPr>
      </w:pPr>
      <w:r w:rsidRPr="00F26EAE">
        <w:rPr>
          <w:rFonts w:asciiTheme="minorHAnsi" w:eastAsia="Times New Roman" w:hAnsiTheme="minorHAnsi" w:cstheme="minorHAnsi"/>
        </w:rPr>
        <w:t>While the described</w:t>
      </w:r>
      <w:r w:rsidR="000D0A58" w:rsidRPr="00F26EAE">
        <w:rPr>
          <w:rFonts w:asciiTheme="minorHAnsi" w:eastAsia="Times New Roman" w:hAnsiTheme="minorHAnsi" w:cstheme="minorHAnsi"/>
        </w:rPr>
        <w:t xml:space="preserve"> system is limited to </w:t>
      </w:r>
      <w:r w:rsidR="00807BC0" w:rsidRPr="00F26EAE">
        <w:rPr>
          <w:rFonts w:asciiTheme="minorHAnsi" w:eastAsia="Times New Roman" w:hAnsiTheme="minorHAnsi" w:cstheme="minorHAnsi"/>
        </w:rPr>
        <w:t>heating of the oil bath</w:t>
      </w:r>
      <w:r w:rsidR="000D0A58" w:rsidRPr="00F26EAE">
        <w:rPr>
          <w:rFonts w:asciiTheme="minorHAnsi" w:eastAsia="Times New Roman" w:hAnsiTheme="minorHAnsi" w:cstheme="minorHAnsi"/>
        </w:rPr>
        <w:t xml:space="preserve">, </w:t>
      </w:r>
      <w:r w:rsidR="00286EFD" w:rsidRPr="00F26EAE">
        <w:rPr>
          <w:rFonts w:asciiTheme="minorHAnsi" w:eastAsia="Times New Roman" w:hAnsiTheme="minorHAnsi" w:cstheme="minorHAnsi"/>
        </w:rPr>
        <w:t xml:space="preserve">a Peltier cooling device could be </w:t>
      </w:r>
      <w:r w:rsidR="000504A0" w:rsidRPr="00F26EAE">
        <w:rPr>
          <w:rFonts w:asciiTheme="minorHAnsi" w:eastAsia="Times New Roman" w:hAnsiTheme="minorHAnsi" w:cstheme="minorHAnsi"/>
        </w:rPr>
        <w:t>used</w:t>
      </w:r>
      <w:r w:rsidR="00286EFD" w:rsidRPr="00F26EAE">
        <w:rPr>
          <w:rFonts w:asciiTheme="minorHAnsi" w:eastAsia="Times New Roman" w:hAnsiTheme="minorHAnsi" w:cstheme="minorHAnsi"/>
        </w:rPr>
        <w:t xml:space="preserve"> in place of the resistive heating elements</w:t>
      </w:r>
      <w:r w:rsidRPr="00F26EAE">
        <w:rPr>
          <w:rFonts w:asciiTheme="minorHAnsi" w:eastAsia="Times New Roman" w:hAnsiTheme="minorHAnsi" w:cstheme="minorHAnsi"/>
        </w:rPr>
        <w:t xml:space="preserve"> if testing at temperatures below RT is needed</w:t>
      </w:r>
      <w:r w:rsidR="00286EFD" w:rsidRPr="00F26EAE">
        <w:rPr>
          <w:rFonts w:asciiTheme="minorHAnsi" w:eastAsia="Times New Roman" w:hAnsiTheme="minorHAnsi" w:cstheme="minorHAnsi"/>
        </w:rPr>
        <w:t>.</w:t>
      </w:r>
      <w:r w:rsidR="000504A0" w:rsidRPr="00F26EAE">
        <w:rPr>
          <w:rFonts w:asciiTheme="minorHAnsi" w:eastAsia="Times New Roman" w:hAnsiTheme="minorHAnsi" w:cstheme="minorHAnsi"/>
        </w:rPr>
        <w:t xml:space="preserve"> </w:t>
      </w:r>
      <w:r w:rsidRPr="00F26EAE">
        <w:rPr>
          <w:rFonts w:asciiTheme="minorHAnsi" w:eastAsia="Times New Roman" w:hAnsiTheme="minorHAnsi" w:cstheme="minorHAnsi"/>
        </w:rPr>
        <w:t>I</w:t>
      </w:r>
      <w:r w:rsidR="00B554AA" w:rsidRPr="00F26EAE">
        <w:rPr>
          <w:rFonts w:asciiTheme="minorHAnsi" w:eastAsia="Times New Roman" w:hAnsiTheme="minorHAnsi" w:cstheme="minorHAnsi"/>
        </w:rPr>
        <w:t>n</w:t>
      </w:r>
      <w:r w:rsidRPr="00F26EAE">
        <w:rPr>
          <w:rFonts w:asciiTheme="minorHAnsi" w:eastAsia="Times New Roman" w:hAnsiTheme="minorHAnsi" w:cstheme="minorHAnsi"/>
        </w:rPr>
        <w:t xml:space="preserve"> this case</w:t>
      </w:r>
      <w:r w:rsidR="00286EFD" w:rsidRPr="00F26EAE">
        <w:rPr>
          <w:rFonts w:asciiTheme="minorHAnsi" w:eastAsia="Times New Roman" w:hAnsiTheme="minorHAnsi" w:cstheme="minorHAnsi"/>
        </w:rPr>
        <w:t xml:space="preserve">, </w:t>
      </w:r>
      <w:r w:rsidRPr="00F26EAE">
        <w:rPr>
          <w:rFonts w:asciiTheme="minorHAnsi" w:eastAsia="Times New Roman" w:hAnsiTheme="minorHAnsi" w:cstheme="minorHAnsi"/>
        </w:rPr>
        <w:t xml:space="preserve">however, </w:t>
      </w:r>
      <w:r w:rsidR="00286EFD" w:rsidRPr="00F26EAE">
        <w:rPr>
          <w:rFonts w:asciiTheme="minorHAnsi" w:eastAsia="Times New Roman" w:hAnsiTheme="minorHAnsi" w:cstheme="minorHAnsi"/>
        </w:rPr>
        <w:t>the user will need to consider the freezing point of the oil phase. Many alkanes freeze at temperatures higher that 0</w:t>
      </w:r>
      <w:r w:rsidR="00F26EAE" w:rsidRPr="00F26EAE">
        <w:rPr>
          <w:rFonts w:asciiTheme="minorHAnsi" w:eastAsia="Times New Roman" w:hAnsiTheme="minorHAnsi" w:cstheme="minorHAnsi"/>
        </w:rPr>
        <w:t xml:space="preserve"> ˚</w:t>
      </w:r>
      <w:r w:rsidR="00286EFD" w:rsidRPr="00F26EAE">
        <w:rPr>
          <w:rFonts w:asciiTheme="minorHAnsi" w:eastAsia="Times New Roman" w:hAnsiTheme="minorHAnsi" w:cstheme="minorHAnsi"/>
        </w:rPr>
        <w:t>C; hexadecane described herein freezes at 18</w:t>
      </w:r>
      <w:r w:rsidR="00F26EAE">
        <w:rPr>
          <w:rFonts w:asciiTheme="minorHAnsi" w:eastAsia="Times New Roman" w:hAnsiTheme="minorHAnsi" w:cstheme="minorHAnsi"/>
        </w:rPr>
        <w:t xml:space="preserve"> </w:t>
      </w:r>
      <w:r w:rsidR="00F26EAE" w:rsidRPr="00F26EAE">
        <w:rPr>
          <w:rFonts w:asciiTheme="minorHAnsi" w:eastAsia="Times New Roman" w:hAnsiTheme="minorHAnsi" w:cstheme="minorHAnsi"/>
        </w:rPr>
        <w:t>˚</w:t>
      </w:r>
      <w:r w:rsidR="00286EFD" w:rsidRPr="00F26EAE">
        <w:rPr>
          <w:rFonts w:asciiTheme="minorHAnsi" w:eastAsia="Times New Roman" w:hAnsiTheme="minorHAnsi" w:cstheme="minorHAnsi"/>
        </w:rPr>
        <w:t>C.</w:t>
      </w:r>
      <w:r w:rsidR="000504A0" w:rsidRPr="00F26EAE">
        <w:rPr>
          <w:rFonts w:asciiTheme="minorHAnsi" w:eastAsia="Times New Roman" w:hAnsiTheme="minorHAnsi" w:cstheme="minorHAnsi"/>
        </w:rPr>
        <w:t xml:space="preserve"> If the oil freezes, droplets will no longer be moveable and a bilayer between droplets may become </w:t>
      </w:r>
      <w:r w:rsidR="000504A0" w:rsidRPr="00F26EAE">
        <w:rPr>
          <w:rFonts w:asciiTheme="minorHAnsi" w:eastAsia="Times New Roman" w:hAnsiTheme="minorHAnsi" w:cstheme="minorHAnsi"/>
        </w:rPr>
        <w:lastRenderedPageBreak/>
        <w:t>unstable or rupture.</w:t>
      </w:r>
    </w:p>
    <w:p w14:paraId="7DCFBBE4" w14:textId="77777777" w:rsidR="00CE6864" w:rsidRPr="00EA28AD" w:rsidRDefault="00CE6864" w:rsidP="009F3323">
      <w:pPr>
        <w:rPr>
          <w:rFonts w:asciiTheme="minorHAnsi" w:hAnsiTheme="minorHAnsi" w:cstheme="minorHAnsi"/>
        </w:rPr>
      </w:pPr>
    </w:p>
    <w:p w14:paraId="6E9C030E" w14:textId="6DE4D083" w:rsidR="00E454DA" w:rsidRPr="00EA28AD" w:rsidRDefault="00E454DA" w:rsidP="009F3323">
      <w:pPr>
        <w:rPr>
          <w:rFonts w:asciiTheme="minorHAnsi" w:hAnsiTheme="minorHAnsi" w:cstheme="minorHAnsi"/>
        </w:rPr>
      </w:pPr>
      <w:r w:rsidRPr="00EA28AD">
        <w:rPr>
          <w:rFonts w:asciiTheme="minorHAnsi" w:hAnsiTheme="minorHAnsi" w:cstheme="minorHAnsi"/>
        </w:rPr>
        <w:t xml:space="preserve">For a previously untested lipid composition, key unknowns are the incubation time and temperature required to enable sufficient monolayer assembly at the surfaces of the droplets. The general rule is to heat the oil to a temperature above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vertAlign w:val="subscript"/>
              </w:rPr>
              <m:t>M</m:t>
            </m:r>
          </m:sub>
        </m:sSub>
      </m:oMath>
      <w:r w:rsidRPr="00EA28AD">
        <w:rPr>
          <w:rFonts w:asciiTheme="minorHAnsi" w:hAnsiTheme="minorHAnsi" w:cstheme="minorHAnsi"/>
        </w:rPr>
        <w:t>, where lipid mobility is enhanced allowing for faster lateral diffusion and tighter packing at the oil-water interface</w:t>
      </w:r>
      <w:r w:rsidRPr="00EA28AD">
        <w:rPr>
          <w:rFonts w:asciiTheme="minorHAnsi" w:hAnsiTheme="minorHAnsi" w:cstheme="minorHAnsi"/>
        </w:rPr>
        <w:fldChar w:fldCharType="begin"/>
      </w:r>
      <w:r w:rsidR="008E618D">
        <w:rPr>
          <w:rFonts w:asciiTheme="minorHAnsi" w:hAnsiTheme="minorHAnsi" w:cstheme="minorHAnsi"/>
        </w:rPr>
        <w:instrText xml:space="preserve"> ADDIN EN.CITE &lt;EndNote&gt;&lt;Cite&gt;&lt;Author&gt;Nenninger&lt;/Author&gt;&lt;Year&gt;2014&lt;/Year&gt;&lt;RecNum&gt;45&lt;/RecNum&gt;&lt;DisplayText&gt;&lt;style face="superscript"&gt;48&lt;/style&gt;&lt;/DisplayText&gt;&lt;record&gt;&lt;rec-number&gt;45&lt;/rec-number&gt;&lt;foreign-keys&gt;&lt;key app="EN" db-id="vx5rredv2rar99efa5x5vpah5svz5f992etz" timestamp="1600909884" guid="4f85cb4b-6292-42cb-8706-dd7544951c11"&gt;45&lt;/key&gt;&lt;/foreign-keys&gt;&lt;ref-type name="Journal Article"&gt;17&lt;/ref-type&gt;&lt;contributors&gt;&lt;authors&gt;&lt;author&gt;Nenninger, Anja&lt;/author&gt;&lt;author&gt;Mastroianni, Giulia&lt;/author&gt;&lt;author&gt;Robson, Alexander&lt;/author&gt;&lt;author&gt;Lenn, Tchern&lt;/author&gt;&lt;author&gt;Xue, Quan&lt;/author&gt;&lt;author&gt;Leake, Mark C.&lt;/author&gt;&lt;author&gt;Mullineaux, Conrad W.&lt;/author&gt;&lt;/authors&gt;&lt;/contributors&gt;&lt;titles&gt;&lt;title&gt;Independent mobility of proteins and lipids in the plasma membrane of Escherichia coli&lt;/title&gt;&lt;secondary-title&gt;Molecular microbiology&lt;/secondary-title&gt;&lt;alt-title&gt;Mol Microbiol&lt;/alt-title&gt;&lt;/titles&gt;&lt;periodical&gt;&lt;full-title&gt;Molecular microbiology&lt;/full-title&gt;&lt;abbr-1&gt;Mol Microbiol&lt;/abbr-1&gt;&lt;/periodical&gt;&lt;alt-periodical&gt;&lt;full-title&gt;Molecular microbiology&lt;/full-title&gt;&lt;abbr-1&gt;Mol Microbiol&lt;/abbr-1&gt;&lt;/alt-periodical&gt;&lt;pages&gt;1142-1153&lt;/pages&gt;&lt;volume&gt;92&lt;/volume&gt;&lt;number&gt;5&lt;/number&gt;&lt;edition&gt;2014/04/30&lt;/edition&gt;&lt;keywords&gt;&lt;keyword&gt;Cell Membrane/*metabolism&lt;/keyword&gt;&lt;keyword&gt;Escherichia coli/*metabolism&lt;/keyword&gt;&lt;keyword&gt;Escherichia coli Proteins/*metabolism&lt;/keyword&gt;&lt;keyword&gt;*Lipids&lt;/keyword&gt;&lt;/keywords&gt;&lt;dates&gt;&lt;year&gt;2014&lt;/year&gt;&lt;/dates&gt;&lt;publisher&gt;BlackWell Publishing Ltd&lt;/publisher&gt;&lt;isbn&gt;1365-2958&amp;#xD;0950-382X&lt;/isbn&gt;&lt;accession-num&gt;24735432&lt;/accession-num&gt;&lt;urls&gt;&lt;related-urls&gt;&lt;url&gt;https://pubmed.ncbi.nlm.nih.gov/24735432&lt;/url&gt;&lt;url&gt;https://www.ncbi.nlm.nih.gov/pmc/articles/PMC4276291/&lt;/url&gt;&lt;/related-urls&gt;&lt;/urls&gt;&lt;electronic-resource-num&gt;10.1111/mmi.12619&lt;/electronic-resource-num&gt;&lt;remote-database-name&gt;PubMed&lt;/remote-database-name&gt;&lt;language&gt;eng&lt;/language&gt;&lt;/record&gt;&lt;/Cite&gt;&lt;/EndNote&gt;</w:instrText>
      </w:r>
      <w:r w:rsidRPr="00EA28AD">
        <w:rPr>
          <w:rFonts w:asciiTheme="minorHAnsi" w:hAnsiTheme="minorHAnsi" w:cstheme="minorHAnsi"/>
        </w:rPr>
        <w:fldChar w:fldCharType="separate"/>
      </w:r>
      <w:r w:rsidR="008E618D" w:rsidRPr="008E618D">
        <w:rPr>
          <w:rFonts w:asciiTheme="minorHAnsi" w:hAnsiTheme="minorHAnsi" w:cstheme="minorHAnsi"/>
          <w:noProof/>
          <w:vertAlign w:val="superscript"/>
        </w:rPr>
        <w:t>48</w:t>
      </w:r>
      <w:r w:rsidRPr="00EA28AD">
        <w:rPr>
          <w:rFonts w:asciiTheme="minorHAnsi" w:hAnsiTheme="minorHAnsi" w:cstheme="minorHAnsi"/>
        </w:rPr>
        <w:fldChar w:fldCharType="end"/>
      </w:r>
      <w:r w:rsidRPr="00EA28AD">
        <w:rPr>
          <w:rFonts w:asciiTheme="minorHAnsi" w:hAnsiTheme="minorHAnsi" w:cstheme="minorHAnsi"/>
        </w:rPr>
        <w:t>, and wait long enough such that monolayer packing at the oil-water interface is high. The user may review published literature or consider their own complementary measurements to determine suitable time and temperature values: interfacial tension measurements on a pendant drop goniometer can be used to assess the time required for monolayer assembly</w:t>
      </w:r>
      <w:r w:rsidRPr="00EA28AD">
        <w:rPr>
          <w:rFonts w:asciiTheme="minorHAnsi" w:hAnsiTheme="minorHAnsi" w:cstheme="minorHAnsi"/>
        </w:rPr>
        <w:fldChar w:fldCharType="begin"/>
      </w:r>
      <w:r w:rsidR="008E618D">
        <w:rPr>
          <w:rFonts w:asciiTheme="minorHAnsi" w:hAnsiTheme="minorHAnsi" w:cstheme="minorHAnsi"/>
        </w:rPr>
        <w:instrText xml:space="preserve"> ADDIN EN.CITE &lt;EndNote&gt;&lt;Cite&gt;&lt;Author&gt;Venkatesan&lt;/Author&gt;&lt;Year&gt;2015&lt;/Year&gt;&lt;RecNum&gt;3046&lt;/RecNum&gt;&lt;DisplayText&gt;&lt;style face="superscript"&gt;49&lt;/style&gt;&lt;/DisplayText&gt;&lt;record&gt;&lt;rec-number&gt;3046&lt;/rec-number&gt;&lt;foreign-keys&gt;&lt;key app="EN" db-id="dftt95wehr5daxevdvhpwfsw0x9wstswevzr" timestamp="1449002221"&gt;3046&lt;/key&gt;&lt;/foreign-keys&gt;&lt;ref-type name="Journal Article"&gt;17&lt;/ref-type&gt;&lt;contributors&gt;&lt;authors&gt;&lt;author&gt;Venkatesan, Guru A.&lt;/author&gt;&lt;author&gt;Lee, Joonho&lt;/author&gt;&lt;author&gt;Farimani, Amir Barati&lt;/author&gt;&lt;author&gt;Heiranian, Mohammad&lt;/author&gt;&lt;author&gt;Collier, C. Patrick&lt;/author&gt;&lt;author&gt;Aluru, Narayana R.&lt;/author&gt;&lt;author&gt;Sarles, Stephen A.&lt;/author&gt;&lt;/authors&gt;&lt;/contributors&gt;&lt;titles&gt;&lt;title&gt;Adsorption Kinetics Dictate Monolayer Self-Assembly for Both Lipid-In and Lipid-Out Approaches to Droplet Interface Bilayer Formation&lt;/title&gt;&lt;secondary-title&gt;Langmuir&lt;/secondary-title&gt;&lt;/titles&gt;&lt;periodical&gt;&lt;full-title&gt;Langmuir&lt;/full-title&gt;&lt;/periodical&gt;&lt;pages&gt;12883-12893&lt;/pages&gt;&lt;volume&gt;31&lt;/volume&gt;&lt;number&gt;47&lt;/number&gt;&lt;dates&gt;&lt;year&gt;2015&lt;/year&gt;&lt;pub-dates&gt;&lt;date&gt;2015/12/01&lt;/date&gt;&lt;/pub-dates&gt;&lt;/dates&gt;&lt;publisher&gt;American Chemical Society&lt;/publisher&gt;&lt;isbn&gt;0743-7463&lt;/isbn&gt;&lt;urls&gt;&lt;related-urls&gt;&lt;url&gt;http://dx.doi.org/10.1021/acs.langmuir.5b02293&lt;/url&gt;&lt;/related-urls&gt;&lt;/urls&gt;&lt;electronic-resource-num&gt;10.1021/acs.langmuir.5b02293&lt;/electronic-resource-num&gt;&lt;/record&gt;&lt;/Cite&gt;&lt;/EndNote&gt;</w:instrText>
      </w:r>
      <w:r w:rsidRPr="00EA28AD">
        <w:rPr>
          <w:rFonts w:asciiTheme="minorHAnsi" w:hAnsiTheme="minorHAnsi" w:cstheme="minorHAnsi"/>
        </w:rPr>
        <w:fldChar w:fldCharType="separate"/>
      </w:r>
      <w:r w:rsidR="008E618D" w:rsidRPr="008E618D">
        <w:rPr>
          <w:rFonts w:asciiTheme="minorHAnsi" w:hAnsiTheme="minorHAnsi" w:cstheme="minorHAnsi"/>
          <w:noProof/>
          <w:vertAlign w:val="superscript"/>
        </w:rPr>
        <w:t>49</w:t>
      </w:r>
      <w:r w:rsidRPr="00EA28AD">
        <w:rPr>
          <w:rFonts w:asciiTheme="minorHAnsi" w:hAnsiTheme="minorHAnsi" w:cstheme="minorHAnsi"/>
        </w:rPr>
        <w:fldChar w:fldCharType="end"/>
      </w:r>
      <w:r w:rsidRPr="00EA28AD">
        <w:rPr>
          <w:rFonts w:asciiTheme="minorHAnsi" w:hAnsiTheme="minorHAnsi" w:cstheme="minorHAnsi"/>
        </w:rPr>
        <w:t xml:space="preserve"> and differential scanning calorimetry is often used to identify thermotropic transitions of lipids</w:t>
      </w:r>
      <w:r w:rsidRPr="00EA28AD">
        <w:rPr>
          <w:rFonts w:asciiTheme="minorHAnsi" w:hAnsiTheme="minorHAnsi" w:cstheme="minorHAnsi"/>
        </w:rPr>
        <w:fldChar w:fldCharType="begin"/>
      </w:r>
      <w:r w:rsidRPr="00EA28AD">
        <w:rPr>
          <w:rFonts w:asciiTheme="minorHAnsi" w:hAnsiTheme="minorHAnsi" w:cstheme="minorHAnsi"/>
        </w:rPr>
        <w:instrText xml:space="preserve"> ADDIN EN.CITE &lt;EndNote&gt;&lt;Cite&gt;&lt;Author&gt;Taylor&lt;/Author&gt;&lt;Year&gt;2017&lt;/Year&gt;&lt;RecNum&gt;41&lt;/RecNum&gt;&lt;DisplayText&gt;&lt;style face="superscript"&gt;38&lt;/style&gt;&lt;/DisplayText&gt;&lt;record&gt;&lt;rec-number&gt;41&lt;/rec-number&gt;&lt;foreign-keys&gt;&lt;key app="EN" db-id="vx5rredv2rar99efa5x5vpah5svz5f992etz" timestamp="1597266717" guid="4ae6a71c-929f-4212-9b47-b242afbce025"&gt;41&lt;/key&gt;&lt;/foreign-keys&gt;&lt;ref-type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periodical&gt;&lt;pages&gt;10016-10026&lt;/pages&gt;&lt;volume&gt;33&lt;/volume&gt;&lt;number&gt;38&lt;/number&gt;&lt;dates&gt;&lt;year&gt;2017&lt;/year&gt;&lt;pub-dates&gt;&lt;date&gt;2017/09/26&lt;/date&gt;&lt;/pub-dates&gt;&lt;/dates&gt;&lt;publisher&gt;American Chemical Society&lt;/publisher&gt;&lt;isbn&gt;0743-7463&lt;/isbn&gt;&lt;urls&gt;&lt;related-urls&gt;&lt;url&gt;https://doi.org/10.1021/acs.langmuir.7b02022&lt;/url&gt;&lt;/related-urls&gt;&lt;/urls&gt;&lt;electronic-resource-num&gt;10.1021/acs.langmuir.7b02022&lt;/electronic-resource-num&gt;&lt;/record&gt;&lt;/Cite&gt;&lt;/EndNote&gt;</w:instrText>
      </w:r>
      <w:r w:rsidRPr="00EA28AD">
        <w:rPr>
          <w:rFonts w:asciiTheme="minorHAnsi" w:hAnsiTheme="minorHAnsi" w:cstheme="minorHAnsi"/>
        </w:rPr>
        <w:fldChar w:fldCharType="separate"/>
      </w:r>
      <w:r w:rsidRPr="00EA28AD">
        <w:rPr>
          <w:rFonts w:asciiTheme="minorHAnsi" w:hAnsiTheme="minorHAnsi" w:cstheme="minorHAnsi"/>
          <w:vertAlign w:val="superscript"/>
        </w:rPr>
        <w:t>38</w:t>
      </w:r>
      <w:r w:rsidRPr="00EA28AD">
        <w:rPr>
          <w:rFonts w:asciiTheme="minorHAnsi" w:hAnsiTheme="minorHAnsi" w:cstheme="minorHAnsi"/>
        </w:rPr>
        <w:fldChar w:fldCharType="end"/>
      </w:r>
      <w:r w:rsidRPr="00EA28AD">
        <w:rPr>
          <w:rFonts w:asciiTheme="minorHAnsi" w:hAnsiTheme="minorHAnsi" w:cstheme="minorHAnsi"/>
        </w:rPr>
        <w:t>. Or an iterative approach may be pursued to identify suitable time and temperature where bilayer formation is consistent, the membrane is stable for more than a few minutes, and the resistance of the bilayer is &gt;1 G</w:t>
      </w:r>
      <m:oMath>
        <m:r>
          <m:rPr>
            <m:sty m:val="p"/>
          </m:rPr>
          <w:rPr>
            <w:rFonts w:ascii="Cambria Math" w:hAnsi="Cambria Math" w:cstheme="minorHAnsi"/>
          </w:rPr>
          <m:t>Ω</m:t>
        </m:r>
      </m:oMath>
      <w:r w:rsidRPr="00EA28AD">
        <w:rPr>
          <w:rFonts w:asciiTheme="minorHAnsi" w:hAnsiTheme="minorHAnsi" w:cstheme="minorHAnsi"/>
        </w:rPr>
        <w:t xml:space="preserve">. In recent studies with </w:t>
      </w:r>
      <w:r w:rsidRPr="00EA28AD">
        <w:rPr>
          <w:rFonts w:asciiTheme="minorHAnsi" w:hAnsiTheme="minorHAnsi" w:cstheme="minorHAnsi"/>
          <w:i/>
        </w:rPr>
        <w:t>E. coli</w:t>
      </w:r>
      <w:r w:rsidRPr="00EA28AD">
        <w:rPr>
          <w:rFonts w:asciiTheme="minorHAnsi" w:hAnsiTheme="minorHAnsi" w:cstheme="minorHAnsi"/>
        </w:rPr>
        <w:t xml:space="preserve"> total lipid extract (ETLE)</w:t>
      </w:r>
      <w:r w:rsidRPr="00EA28AD">
        <w:rPr>
          <w:rFonts w:asciiTheme="minorHAnsi" w:hAnsiTheme="minorHAnsi" w:cstheme="minorHAnsi"/>
        </w:rPr>
        <w:fldChar w:fldCharType="begin"/>
      </w:r>
      <w:r w:rsidRPr="00EA28AD">
        <w:rPr>
          <w:rFonts w:asciiTheme="minorHAnsi" w:hAnsiTheme="minorHAnsi" w:cstheme="minorHAnsi"/>
        </w:rPr>
        <w:instrText xml:space="preserve"> ADDIN EN.CITE &lt;EndNote&gt;&lt;Cite&gt;&lt;Author&gt;Taylor&lt;/Author&gt;&lt;Year&gt;2015&lt;/Year&gt;&lt;RecNum&gt;40&lt;/RecNum&gt;&lt;DisplayText&gt;&lt;style face="superscript"&gt;37&lt;/style&gt;&lt;/DisplayText&gt;&lt;record&gt;&lt;rec-number&gt;40&lt;/rec-number&gt;&lt;foreign-keys&gt;&lt;key app="EN" db-id="vx5rredv2rar99efa5x5vpah5svz5f992etz" timestamp="1597265822" guid="49a56fd3-3cf9-48be-a681-9e11b144249f"&gt;40&lt;/key&gt;&lt;/foreign-keys&gt;&lt;ref-type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periodical&gt;&lt;pages&gt;325-337&lt;/pages&gt;&lt;volume&gt;31&lt;/volume&gt;&lt;number&gt;1&lt;/number&gt;&lt;dates&gt;&lt;year&gt;2015&lt;/year&gt;&lt;pub-dates&gt;&lt;date&gt;2015/01/13&lt;/date&gt;&lt;/pub-dates&gt;&lt;/dates&gt;&lt;publisher&gt;American Chemical Society&lt;/publisher&gt;&lt;isbn&gt;0743-7463&lt;/isbn&gt;&lt;urls&gt;&lt;related-urls&gt;&lt;url&gt;https://doi.org/10.1021/la503471m&lt;/url&gt;&lt;/related-urls&gt;&lt;/urls&gt;&lt;electronic-resource-num&gt;10.1021/la503471m&lt;/electronic-resource-num&gt;&lt;/record&gt;&lt;/Cite&gt;&lt;/EndNote&gt;</w:instrText>
      </w:r>
      <w:r w:rsidRPr="00EA28AD">
        <w:rPr>
          <w:rFonts w:asciiTheme="minorHAnsi" w:hAnsiTheme="minorHAnsi" w:cstheme="minorHAnsi"/>
        </w:rPr>
        <w:fldChar w:fldCharType="separate"/>
      </w:r>
      <w:r w:rsidRPr="00EA28AD">
        <w:rPr>
          <w:rFonts w:asciiTheme="minorHAnsi" w:hAnsiTheme="minorHAnsi" w:cstheme="minorHAnsi"/>
          <w:vertAlign w:val="superscript"/>
        </w:rPr>
        <w:t>37</w:t>
      </w:r>
      <w:r w:rsidRPr="00EA28AD">
        <w:rPr>
          <w:rFonts w:asciiTheme="minorHAnsi" w:hAnsiTheme="minorHAnsi" w:cstheme="minorHAnsi"/>
        </w:rPr>
        <w:fldChar w:fldCharType="end"/>
      </w:r>
      <w:r w:rsidRPr="00EA28AD">
        <w:rPr>
          <w:rFonts w:asciiTheme="minorHAnsi" w:hAnsiTheme="minorHAnsi" w:cstheme="minorHAnsi"/>
        </w:rPr>
        <w:t xml:space="preserve"> and BTLE</w:t>
      </w:r>
      <w:r w:rsidRPr="00EA28AD">
        <w:rPr>
          <w:rFonts w:asciiTheme="minorHAnsi" w:hAnsiTheme="minorHAnsi" w:cstheme="minorHAnsi"/>
        </w:rPr>
        <w:fldChar w:fldCharType="begin">
          <w:fldData xml:space="preserve">PEVuZE5vdGU+PENpdGU+PEF1dGhvcj5OYWplbTwvQXV0aG9yPjxZZWFyPjIwMTg8L1llYXI+PFJl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</w:fldData>
        </w:fldChar>
      </w:r>
      <w:r w:rsidR="008E618D">
        <w:rPr>
          <w:rFonts w:asciiTheme="minorHAnsi" w:hAnsiTheme="minorHAnsi" w:cstheme="minorHAnsi"/>
        </w:rPr>
        <w:instrText xml:space="preserve"> ADDIN EN.CITE </w:instrText>
      </w:r>
      <w:r w:rsidR="008E618D">
        <w:rPr>
          <w:rFonts w:asciiTheme="minorHAnsi" w:hAnsiTheme="minorHAnsi" w:cstheme="minorHAnsi"/>
        </w:rPr>
        <w:fldChar w:fldCharType="begin">
          <w:fldData xml:space="preserve">PEVuZE5vdGU+PENpdGU+PEF1dGhvcj5OYWplbTwvQXV0aG9yPjxZZWFyPjIwMTg8L1llYXI+PFJl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</w:fldData>
        </w:fldChar>
      </w:r>
      <w:r w:rsidR="008E618D">
        <w:rPr>
          <w:rFonts w:asciiTheme="minorHAnsi" w:hAnsiTheme="minorHAnsi" w:cstheme="minorHAnsi"/>
        </w:rPr>
        <w:instrText xml:space="preserve"> ADDIN EN.CITE.DATA </w:instrText>
      </w:r>
      <w:r w:rsidR="008E618D">
        <w:rPr>
          <w:rFonts w:asciiTheme="minorHAnsi" w:hAnsiTheme="minorHAnsi" w:cstheme="minorHAnsi"/>
        </w:rPr>
      </w:r>
      <w:r w:rsidR="008E618D">
        <w:rPr>
          <w:rFonts w:asciiTheme="minorHAnsi" w:hAnsiTheme="minorHAnsi" w:cstheme="minorHAnsi"/>
        </w:rPr>
        <w:fldChar w:fldCharType="end"/>
      </w:r>
      <w:r w:rsidRPr="00EA28AD">
        <w:rPr>
          <w:rFonts w:asciiTheme="minorHAnsi" w:hAnsiTheme="minorHAnsi" w:cstheme="minorHAnsi"/>
        </w:rPr>
      </w:r>
      <w:r w:rsidRPr="00EA28AD">
        <w:rPr>
          <w:rFonts w:asciiTheme="minorHAnsi" w:hAnsiTheme="minorHAnsi" w:cstheme="minorHAnsi"/>
        </w:rPr>
        <w:fldChar w:fldCharType="separate"/>
      </w:r>
      <w:r w:rsidR="008E618D" w:rsidRPr="008E618D">
        <w:rPr>
          <w:rFonts w:asciiTheme="minorHAnsi" w:hAnsiTheme="minorHAnsi" w:cstheme="minorHAnsi"/>
          <w:noProof/>
          <w:vertAlign w:val="superscript"/>
        </w:rPr>
        <w:t>38,50</w:t>
      </w:r>
      <w:r w:rsidRPr="00EA28AD">
        <w:rPr>
          <w:rFonts w:asciiTheme="minorHAnsi" w:hAnsiTheme="minorHAnsi" w:cstheme="minorHAnsi"/>
        </w:rPr>
        <w:fldChar w:fldCharType="end"/>
      </w:r>
      <w:r w:rsidRPr="00EA28AD">
        <w:rPr>
          <w:rFonts w:asciiTheme="minorHAnsi" w:hAnsiTheme="minorHAnsi" w:cstheme="minorHAnsi"/>
        </w:rPr>
        <w:t xml:space="preserve"> a starting temperature &gt;50 °C consistently leads to stable bilayer formation. Similarly, the minimum stable temperature after DIB for a given lipid type may also vary between lipid selections. For example ETLE DIBs can be cooled to 25 °C</w:t>
      </w:r>
      <w:r w:rsidR="002371B3" w:rsidRPr="00EA28AD">
        <w:rPr>
          <w:rFonts w:asciiTheme="minorHAnsi" w:hAnsiTheme="minorHAnsi" w:cstheme="minorHAnsi"/>
        </w:rPr>
        <w:fldChar w:fldCharType="begin"/>
      </w:r>
      <w:r w:rsidR="008E618D">
        <w:rPr>
          <w:rFonts w:asciiTheme="minorHAnsi" w:hAnsiTheme="minorHAnsi" w:cstheme="minorHAnsi"/>
        </w:rPr>
        <w:instrText xml:space="preserve"> ADDIN EN.CITE &lt;EndNote&gt;&lt;Cite&gt;&lt;Author&gt;Taylor&lt;/Author&gt;&lt;Year&gt;2015&lt;/Year&gt;&lt;RecNum&gt;40&lt;/RecNum&gt;&lt;DisplayText&gt;&lt;style face="superscript"&gt;37,45&lt;/style&gt;&lt;/DisplayText&gt;&lt;record&gt;&lt;rec-number&gt;40&lt;/rec-number&gt;&lt;foreign-keys&gt;&lt;key app="EN" db-id="vx5rredv2rar99efa5x5vpah5svz5f992etz" timestamp="1597265822" guid="49a56fd3-3cf9-48be-a681-9e11b144249f"&gt;40&lt;/key&gt;&lt;/foreign-keys&gt;&lt;ref-type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periodical&gt;&lt;pages&gt;325-337&lt;/pages&gt;&lt;volume&gt;31&lt;/volume&gt;&lt;number&gt;1&lt;/number&gt;&lt;dates&gt;&lt;year&gt;2015&lt;/year&gt;&lt;pub-dates&gt;&lt;date&gt;2015/01/13&lt;/date&gt;&lt;/pub-dates&gt;&lt;/dates&gt;&lt;publisher&gt;American Chemical Society&lt;/publisher&gt;&lt;isbn&gt;0743-7463&lt;/isbn&gt;&lt;urls&gt;&lt;related-urls&gt;&lt;url&gt;https://doi.org/10.1021/la503471m&lt;/url&gt;&lt;/related-urls&gt;&lt;/urls&gt;&lt;electronic-resource-num&gt;10.1021/la503471m&lt;/electronic-resource-num&gt;&lt;/record&gt;&lt;/Cite&gt;&lt;Cite&gt;&lt;Author&gt;Taylor&lt;/Author&gt;&lt;Year&gt;2014&lt;/Year&gt;&lt;RecNum&gt;3474&lt;/RecNum&gt;&lt;record&gt;&lt;rec-number&gt;3474&lt;/rec-number&gt;&lt;foreign-keys&gt;&lt;key app="EN" db-id="dftt95wehr5daxevdvhpwfsw0x9wstswevzr" timestamp="1515093097"&gt;3474&lt;/key&gt;&lt;/foreign-keys&gt;&lt;ref-type name="Journal Article"&gt;17&lt;/ref-type&gt;&lt;contributors&gt;&lt;authors&gt;&lt;author&gt;Taylor, Graham J&lt;/author&gt;&lt;author&gt;Sarles, Stephen A&lt;/author&gt;&lt;/authors&gt;&lt;/contributors&gt;&lt;titles&gt;&lt;title&gt;Heating-enabled formation of droplet interface bilayers using Escherichia coli total lipid extract&lt;/title&gt;&lt;secondary-title&gt;Langmuir&lt;/secondary-title&gt;&lt;/titles&gt;&lt;periodical&gt;&lt;full-title&gt;Langmuir&lt;/full-title&gt;&lt;/periodical&gt;&lt;pages&gt;325-337&lt;/pages&gt;&lt;volume&gt;31&lt;/volume&gt;&lt;number&gt;1&lt;/number&gt;&lt;dates&gt;&lt;year&gt;2014&lt;/year&gt;&lt;/dates&gt;&lt;isbn&gt;0743-7463&lt;/isbn&gt;&lt;urls&gt;&lt;/urls&gt;&lt;/record&gt;&lt;/Cite&gt;&lt;/EndNote&gt;</w:instrText>
      </w:r>
      <w:r w:rsidR="002371B3" w:rsidRPr="00EA28AD">
        <w:rPr>
          <w:rFonts w:asciiTheme="minorHAnsi" w:hAnsiTheme="minorHAnsi" w:cstheme="minorHAnsi"/>
        </w:rPr>
        <w:fldChar w:fldCharType="separate"/>
      </w:r>
      <w:r w:rsidR="008E618D" w:rsidRPr="008E618D">
        <w:rPr>
          <w:rFonts w:asciiTheme="minorHAnsi" w:hAnsiTheme="minorHAnsi" w:cstheme="minorHAnsi"/>
          <w:noProof/>
          <w:vertAlign w:val="superscript"/>
        </w:rPr>
        <w:t>37,45</w:t>
      </w:r>
      <w:r w:rsidR="002371B3" w:rsidRPr="00EA28AD">
        <w:rPr>
          <w:rFonts w:asciiTheme="minorHAnsi" w:hAnsiTheme="minorHAnsi" w:cstheme="minorHAnsi"/>
        </w:rPr>
        <w:fldChar w:fldCharType="end"/>
      </w:r>
      <w:r w:rsidRPr="00EA28AD">
        <w:rPr>
          <w:rFonts w:asciiTheme="minorHAnsi" w:hAnsiTheme="minorHAnsi" w:cstheme="minorHAnsi"/>
        </w:rPr>
        <w:t xml:space="preserve">, whereas single component DPPC DIBs always coalesced below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M</m:t>
            </m:r>
          </m:sub>
        </m:sSub>
      </m:oMath>
      <w:r w:rsidRPr="00EA28AD">
        <w:rPr>
          <w:rFonts w:asciiTheme="minorHAnsi" w:hAnsiTheme="minorHAnsi" w:cstheme="minorHAnsi"/>
        </w:rPr>
        <w:t>~40 °C</w:t>
      </w:r>
      <w:r w:rsidRPr="00EA28AD">
        <w:rPr>
          <w:rFonts w:asciiTheme="minorHAnsi" w:hAnsiTheme="minorHAnsi" w:cstheme="minorHAnsi"/>
        </w:rPr>
        <w:fldChar w:fldCharType="begin"/>
      </w:r>
      <w:r w:rsidRPr="00EA28AD">
        <w:rPr>
          <w:rFonts w:asciiTheme="minorHAnsi" w:hAnsiTheme="minorHAnsi" w:cstheme="minorHAnsi"/>
        </w:rPr>
        <w:instrText xml:space="preserve"> ADDIN EN.CITE &lt;EndNote&gt;&lt;Cite&gt;&lt;Author&gt;Taylor&lt;/Author&gt;&lt;Year&gt;2017&lt;/Year&gt;&lt;RecNum&gt;41&lt;/RecNum&gt;&lt;DisplayText&gt;&lt;style face="superscript"&gt;38&lt;/style&gt;&lt;/DisplayText&gt;&lt;record&gt;&lt;rec-number&gt;41&lt;/rec-number&gt;&lt;foreign-keys&gt;&lt;key app="EN" db-id="vx5rredv2rar99efa5x5vpah5svz5f992etz" timestamp="1597266717" guid="4ae6a71c-929f-4212-9b47-b242afbce025"&gt;41&lt;/key&gt;&lt;/foreign-keys&gt;&lt;ref-type name="Journal Article"&gt;17&lt;/ref-type&gt;&lt;contributors&gt;&lt;authors&gt;&lt;author&gt;Taylor, Graham J.&lt;/author&gt;&lt;author&gt;Heberle, Frederick A.&lt;/author&gt;&lt;author&gt;Seinfeld, Jason S.&lt;/author&gt;&lt;author&gt;Katsaras, John&lt;/author&gt;&lt;author&gt;Collier, C. Patrick&lt;/author&gt;&lt;author&gt;Sarles, Stephen A.&lt;/author&gt;&lt;/authors&gt;&lt;/contributors&gt;&lt;titles&gt;&lt;title&gt;Capacitive Detection of Low-Enthalpy, Higher-Order Phase Transitions in Synthetic and Natural Composition Lipid Membranes&lt;/title&gt;&lt;secondary-title&gt;Langmuir&lt;/secondary-title&gt;&lt;/titles&gt;&lt;periodical&gt;&lt;full-title&gt;Langmuir&lt;/full-title&gt;&lt;/periodical&gt;&lt;pages&gt;10016-10026&lt;/pages&gt;&lt;volume&gt;33&lt;/volume&gt;&lt;number&gt;38&lt;/number&gt;&lt;dates&gt;&lt;year&gt;2017&lt;/year&gt;&lt;pub-dates&gt;&lt;date&gt;2017/09/26&lt;/date&gt;&lt;/pub-dates&gt;&lt;/dates&gt;&lt;publisher&gt;American Chemical Society&lt;/publisher&gt;&lt;isbn&gt;0743-7463&lt;/isbn&gt;&lt;urls&gt;&lt;related-urls&gt;&lt;url&gt;https://doi.org/10.1021/acs.langmuir.7b02022&lt;/url&gt;&lt;/related-urls&gt;&lt;/urls&gt;&lt;electronic-resource-num&gt;10.1021/acs.langmuir.7b02022&lt;/electronic-resource-num&gt;&lt;/record&gt;&lt;/Cite&gt;&lt;/EndNote&gt;</w:instrText>
      </w:r>
      <w:r w:rsidRPr="00EA28AD">
        <w:rPr>
          <w:rFonts w:asciiTheme="minorHAnsi" w:hAnsiTheme="minorHAnsi" w:cstheme="minorHAnsi"/>
        </w:rPr>
        <w:fldChar w:fldCharType="separate"/>
      </w:r>
      <w:r w:rsidRPr="00EA28AD">
        <w:rPr>
          <w:rFonts w:asciiTheme="minorHAnsi" w:hAnsiTheme="minorHAnsi" w:cstheme="minorHAnsi"/>
          <w:vertAlign w:val="superscript"/>
        </w:rPr>
        <w:t>38</w:t>
      </w:r>
      <w:r w:rsidRPr="00EA28AD">
        <w:rPr>
          <w:rFonts w:asciiTheme="minorHAnsi" w:hAnsiTheme="minorHAnsi" w:cstheme="minorHAnsi"/>
        </w:rPr>
        <w:fldChar w:fldCharType="end"/>
      </w:r>
      <w:r w:rsidRPr="00EA28AD">
        <w:rPr>
          <w:rFonts w:asciiTheme="minorHAnsi" w:hAnsiTheme="minorHAnsi" w:cstheme="minorHAnsi"/>
        </w:rPr>
        <w:t>.</w:t>
      </w:r>
      <w:r w:rsidR="00F26EAE">
        <w:rPr>
          <w:rFonts w:asciiTheme="minorHAnsi" w:hAnsiTheme="minorHAnsi" w:cstheme="minorHAnsi"/>
        </w:rPr>
        <w:t xml:space="preserve"> </w:t>
      </w:r>
      <w:r w:rsidRPr="00EA28AD">
        <w:rPr>
          <w:rFonts w:asciiTheme="minorHAnsi" w:hAnsiTheme="minorHAnsi" w:cstheme="minorHAnsi"/>
        </w:rPr>
        <w:t>Observation has shown that BTLE DIBS show that 27 °C is a safe minimum temperature for maintaining a stable bilayer.</w:t>
      </w:r>
    </w:p>
    <w:p w14:paraId="26A72C0D" w14:textId="77777777" w:rsidR="00CE6864" w:rsidRPr="00EA28AD" w:rsidRDefault="00CE6864" w:rsidP="009F3323">
      <w:pPr>
        <w:rPr>
          <w:rFonts w:asciiTheme="minorHAnsi" w:hAnsiTheme="minorHAnsi" w:cstheme="minorHAnsi"/>
        </w:rPr>
      </w:pPr>
    </w:p>
    <w:p w14:paraId="7651B00F" w14:textId="6023FEFE" w:rsidR="00CE6864" w:rsidRDefault="00CE6864" w:rsidP="009F3323">
      <w:pPr>
        <w:rPr>
          <w:rFonts w:asciiTheme="minorHAnsi" w:hAnsiTheme="minorHAnsi" w:cstheme="minorHAnsi"/>
        </w:rPr>
      </w:pPr>
      <w:r w:rsidRPr="00EA28AD">
        <w:rPr>
          <w:rFonts w:asciiTheme="minorHAnsi" w:hAnsiTheme="minorHAnsi" w:cstheme="minorHAnsi"/>
        </w:rPr>
        <w:t xml:space="preserve">Our representative results show that changes in temperature can greatly affect the properties of the resulting DIB. The data in </w:t>
      </w:r>
      <w:r w:rsidRPr="00EA28AD">
        <w:rPr>
          <w:rFonts w:asciiTheme="minorHAnsi" w:hAnsiTheme="minorHAnsi" w:cstheme="minorHAnsi"/>
          <w:b/>
        </w:rPr>
        <w:t>Figure 5</w:t>
      </w:r>
      <w:r w:rsidRPr="00EA28AD">
        <w:rPr>
          <w:rFonts w:asciiTheme="minorHAnsi" w:hAnsiTheme="minorHAnsi" w:cstheme="minorHAnsi"/>
        </w:rPr>
        <w:t xml:space="preserve"> shows that the nominal capacitance of the membrane decreases as temperature rises. Because capacitance, </w:t>
      </w:r>
      <w:r w:rsidRPr="00EA28AD">
        <w:rPr>
          <w:rFonts w:asciiTheme="minorHAnsi" w:hAnsiTheme="minorHAnsi" w:cstheme="minorHAnsi"/>
          <w:i/>
        </w:rPr>
        <w:t>C</w:t>
      </w:r>
      <w:r w:rsidRPr="00EA28AD">
        <w:rPr>
          <w:rFonts w:asciiTheme="minorHAnsi" w:hAnsiTheme="minorHAnsi" w:cstheme="minorHAnsi"/>
        </w:rPr>
        <w:t xml:space="preserve">, is directly proportional to bilayer area, </w:t>
      </w:r>
      <w:r w:rsidRPr="00EA28AD">
        <w:rPr>
          <w:rFonts w:asciiTheme="minorHAnsi" w:hAnsiTheme="minorHAnsi" w:cstheme="minorHAnsi"/>
          <w:i/>
        </w:rPr>
        <w:t>A</w:t>
      </w:r>
      <w:r w:rsidRPr="00EA28AD">
        <w:rPr>
          <w:rFonts w:asciiTheme="minorHAnsi" w:hAnsiTheme="minorHAnsi" w:cstheme="minorHAnsi"/>
        </w:rPr>
        <w:t xml:space="preserve">, and inversely proportional to thickness, </w:t>
      </w:r>
      <w:r w:rsidRPr="00EA28AD">
        <w:rPr>
          <w:rFonts w:asciiTheme="minorHAnsi" w:hAnsiTheme="minorHAnsi" w:cstheme="minorHAnsi"/>
          <w:i/>
        </w:rPr>
        <w:t>d</w:t>
      </w:r>
      <w:r w:rsidRPr="00EA28AD">
        <w:rPr>
          <w:rFonts w:asciiTheme="minorHAnsi" w:hAnsiTheme="minorHAnsi" w:cstheme="minorHAnsi"/>
        </w:rPr>
        <w:t>, as given by</w:t>
      </w:r>
    </w:p>
    <w:p w14:paraId="5FFA3C40" w14:textId="77777777" w:rsidR="00F26EAE" w:rsidRPr="00EA28AD" w:rsidRDefault="00F26EAE" w:rsidP="009F3323">
      <w:pPr>
        <w:rPr>
          <w:rFonts w:asciiTheme="minorHAnsi" w:hAnsiTheme="minorHAnsi" w:cstheme="minorHAnsi"/>
        </w:rPr>
      </w:pPr>
    </w:p>
    <w:tbl>
      <w:tblPr>
        <w:tblW w:w="0" w:type="auto"/>
        <w:tblLook w:val="04A0" w:firstRow="1" w:lastRow="0" w:firstColumn="1" w:lastColumn="0" w:noHBand="0" w:noVBand="1"/>
      </w:tblPr>
      <w:tblGrid>
        <w:gridCol w:w="3116"/>
        <w:gridCol w:w="3117"/>
        <w:gridCol w:w="3117"/>
      </w:tblGrid>
      <w:tr w:rsidR="00EA28AD" w:rsidRPr="00EA28AD" w14:paraId="719E4C7D" w14:textId="77777777" w:rsidTr="00C62E75">
        <w:tc>
          <w:tcPr>
            <w:tcW w:w="3116" w:type="dxa"/>
          </w:tcPr>
          <w:p w14:paraId="4E244C6C" w14:textId="77777777" w:rsidR="00F26EAE" w:rsidRDefault="00F26EAE" w:rsidP="009F3323">
            <w:pPr>
              <w:rPr>
                <w:rFonts w:asciiTheme="minorHAnsi" w:hAnsiTheme="minorHAnsi" w:cstheme="minorHAnsi"/>
              </w:rPr>
            </w:pPr>
          </w:p>
          <w:p w14:paraId="36DC1846" w14:textId="4E2A8558" w:rsidR="00F26EAE" w:rsidRPr="00EA28AD" w:rsidRDefault="00F26EAE" w:rsidP="009F3323">
            <w:pPr>
              <w:rPr>
                <w:rFonts w:asciiTheme="minorHAnsi" w:hAnsiTheme="minorHAnsi" w:cstheme="minorHAnsi"/>
              </w:rPr>
            </w:pPr>
          </w:p>
        </w:tc>
        <w:tc>
          <w:tcPr>
            <w:tcW w:w="3117" w:type="dxa"/>
          </w:tcPr>
          <w:p w14:paraId="349C13C4" w14:textId="77777777" w:rsidR="00CE6864" w:rsidRPr="00EA28AD" w:rsidRDefault="00CE6864" w:rsidP="009F3323">
            <w:pPr>
              <w:jc w:val="center"/>
              <w:rPr>
                <w:rFonts w:asciiTheme="minorHAnsi" w:hAnsiTheme="minorHAnsi" w:cstheme="minorHAnsi"/>
              </w:rPr>
            </w:pPr>
            <m:oMath>
              <m:r>
                <w:rPr>
                  <w:rFonts w:ascii="Cambria Math" w:hAnsi="Cambria Math" w:cstheme="minorHAnsi"/>
                </w:rPr>
                <m:t>C=</m:t>
              </m:r>
              <m:f>
                <m:fPr>
                  <m:ctrlPr>
                    <w:rPr>
                      <w:rFonts w:ascii="Cambria Math" w:hAnsi="Cambria Math" w:cstheme="minorHAnsi"/>
                      <w:i/>
                    </w:rPr>
                  </m:ctrlPr>
                </m:fPr>
                <m:num>
                  <m:r>
                    <w:rPr>
                      <w:rFonts w:ascii="Cambria Math" w:hAnsi="Cambria Math" w:cstheme="minorHAnsi"/>
                    </w:rPr>
                    <m:t>ϵA</m:t>
                  </m:r>
                </m:num>
                <m:den>
                  <m:r>
                    <w:rPr>
                      <w:rFonts w:ascii="Cambria Math" w:hAnsi="Cambria Math" w:cstheme="minorHAnsi"/>
                    </w:rPr>
                    <m:t>d</m:t>
                  </m:r>
                </m:den>
              </m:f>
            </m:oMath>
            <w:r w:rsidRPr="00EA28AD">
              <w:rPr>
                <w:rFonts w:asciiTheme="minorHAnsi" w:hAnsiTheme="minorHAnsi" w:cstheme="minorHAnsi"/>
              </w:rPr>
              <w:t>,</w:t>
            </w:r>
          </w:p>
        </w:tc>
        <w:tc>
          <w:tcPr>
            <w:tcW w:w="3117" w:type="dxa"/>
          </w:tcPr>
          <w:p w14:paraId="62AF13FA" w14:textId="77777777" w:rsidR="00CE6864" w:rsidRPr="00EA28AD" w:rsidRDefault="00CE6864" w:rsidP="009F3323">
            <w:pPr>
              <w:jc w:val="right"/>
              <w:rPr>
                <w:rFonts w:asciiTheme="minorHAnsi" w:hAnsiTheme="minorHAnsi" w:cstheme="minorHAnsi"/>
              </w:rPr>
            </w:pPr>
            <w:r w:rsidRPr="00EA28AD">
              <w:rPr>
                <w:rFonts w:asciiTheme="minorHAnsi" w:hAnsiTheme="minorHAnsi" w:cstheme="minorHAnsi"/>
              </w:rPr>
              <w:t>(1)</w:t>
            </w:r>
          </w:p>
        </w:tc>
      </w:tr>
    </w:tbl>
    <w:p w14:paraId="60E93C1D" w14:textId="6AF89C7A" w:rsidR="00CE6864" w:rsidRPr="00EA28AD" w:rsidRDefault="00CE6864" w:rsidP="009F3323">
      <w:pPr>
        <w:rPr>
          <w:rFonts w:asciiTheme="minorHAnsi" w:hAnsiTheme="minorHAnsi" w:cstheme="minorHAnsi"/>
        </w:rPr>
      </w:pPr>
      <w:r w:rsidRPr="00EA28AD">
        <w:rPr>
          <w:rFonts w:asciiTheme="minorHAnsi" w:hAnsiTheme="minorHAnsi" w:cstheme="minorHAnsi"/>
        </w:rPr>
        <w:t xml:space="preserve">a decrease in </w:t>
      </w:r>
      <w:r w:rsidRPr="00EA28AD">
        <w:rPr>
          <w:rFonts w:asciiTheme="minorHAnsi" w:hAnsiTheme="minorHAnsi" w:cstheme="minorHAnsi"/>
          <w:i/>
        </w:rPr>
        <w:t>C</w:t>
      </w:r>
      <w:r w:rsidRPr="00EA28AD">
        <w:rPr>
          <w:rFonts w:asciiTheme="minorHAnsi" w:hAnsiTheme="minorHAnsi" w:cstheme="minorHAnsi"/>
        </w:rPr>
        <w:t xml:space="preserve"> can be manifest by a decrease in </w:t>
      </w:r>
      <w:r w:rsidRPr="00EA28AD">
        <w:rPr>
          <w:rFonts w:asciiTheme="minorHAnsi" w:hAnsiTheme="minorHAnsi" w:cstheme="minorHAnsi"/>
          <w:i/>
        </w:rPr>
        <w:t>A</w:t>
      </w:r>
      <w:r w:rsidRPr="00EA28AD">
        <w:rPr>
          <w:rFonts w:asciiTheme="minorHAnsi" w:hAnsiTheme="minorHAnsi" w:cstheme="minorHAnsi"/>
        </w:rPr>
        <w:t xml:space="preserve">, an increase in </w:t>
      </w:r>
      <w:r w:rsidRPr="00EA28AD">
        <w:rPr>
          <w:rFonts w:asciiTheme="minorHAnsi" w:hAnsiTheme="minorHAnsi" w:cstheme="minorHAnsi"/>
          <w:i/>
        </w:rPr>
        <w:t>d</w:t>
      </w:r>
      <w:r w:rsidRPr="00EA28AD">
        <w:rPr>
          <w:rFonts w:asciiTheme="minorHAnsi" w:hAnsiTheme="minorHAnsi" w:cstheme="minorHAnsi"/>
        </w:rPr>
        <w:t xml:space="preserve">, or both (assuming a fixed dielectric permittivity, </w:t>
      </w:r>
      <m:oMath>
        <m:r>
          <w:rPr>
            <w:rFonts w:ascii="Cambria Math" w:hAnsi="Cambria Math" w:cstheme="minorHAnsi"/>
          </w:rPr>
          <m:t>ϵ</m:t>
        </m:r>
      </m:oMath>
      <w:r w:rsidRPr="00EA28AD">
        <w:rPr>
          <w:rFonts w:asciiTheme="minorHAnsi" w:hAnsiTheme="minorHAnsi" w:cstheme="minorHAnsi"/>
        </w:rPr>
        <w:t xml:space="preserve">). These relationships motivate the use of capacitance measurements and DIB images to assess changes in </w:t>
      </w:r>
      <w:r w:rsidRPr="00EA28AD">
        <w:rPr>
          <w:rFonts w:asciiTheme="minorHAnsi" w:hAnsiTheme="minorHAnsi" w:cstheme="minorHAnsi"/>
          <w:i/>
        </w:rPr>
        <w:t>C</w:t>
      </w:r>
      <w:r w:rsidRPr="00EA28AD">
        <w:rPr>
          <w:rFonts w:asciiTheme="minorHAnsi" w:hAnsiTheme="minorHAnsi" w:cstheme="minorHAnsi"/>
        </w:rPr>
        <w:t xml:space="preserve">, </w:t>
      </w:r>
      <w:r w:rsidRPr="00EA28AD">
        <w:rPr>
          <w:rFonts w:asciiTheme="minorHAnsi" w:hAnsiTheme="minorHAnsi" w:cstheme="minorHAnsi"/>
          <w:i/>
        </w:rPr>
        <w:t>A</w:t>
      </w:r>
      <w:r w:rsidRPr="00EA28AD">
        <w:rPr>
          <w:rFonts w:asciiTheme="minorHAnsi" w:hAnsiTheme="minorHAnsi" w:cstheme="minorHAnsi"/>
        </w:rPr>
        <w:t xml:space="preserve">, and </w:t>
      </w: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m</m:t>
            </m:r>
          </m:sub>
        </m:sSub>
      </m:oMath>
      <w:r w:rsidRPr="00EA28AD">
        <w:rPr>
          <w:rFonts w:asciiTheme="minorHAnsi" w:hAnsiTheme="minorHAnsi" w:cstheme="minorHAnsi"/>
        </w:rPr>
        <w:t xml:space="preserve">versus temperature to determine which effects are significant. The data included in </w:t>
      </w:r>
      <w:r w:rsidRPr="00EA28AD">
        <w:rPr>
          <w:rFonts w:asciiTheme="minorHAnsi" w:hAnsiTheme="minorHAnsi" w:cstheme="minorHAnsi"/>
          <w:b/>
        </w:rPr>
        <w:t>Figure 5</w:t>
      </w:r>
      <w:r w:rsidRPr="00EA28AD">
        <w:rPr>
          <w:rFonts w:asciiTheme="minorHAnsi" w:hAnsiTheme="minorHAnsi" w:cstheme="minorHAnsi"/>
        </w:rPr>
        <w:t xml:space="preserve"> and </w:t>
      </w:r>
      <w:r w:rsidRPr="00EA28AD">
        <w:rPr>
          <w:rFonts w:asciiTheme="minorHAnsi" w:hAnsiTheme="minorHAnsi" w:cstheme="minorHAnsi"/>
          <w:b/>
        </w:rPr>
        <w:t>Figure 6</w:t>
      </w:r>
      <w:r w:rsidRPr="00EA28AD">
        <w:rPr>
          <w:rFonts w:asciiTheme="minorHAnsi" w:hAnsiTheme="minorHAnsi" w:cstheme="minorHAnsi"/>
        </w:rPr>
        <w:t xml:space="preserve"> for BTLE DIBs shows that both </w:t>
      </w:r>
      <w:r w:rsidRPr="00EA28AD">
        <w:rPr>
          <w:rFonts w:asciiTheme="minorHAnsi" w:hAnsiTheme="minorHAnsi" w:cstheme="minorHAnsi"/>
          <w:i/>
        </w:rPr>
        <w:t>C</w:t>
      </w:r>
      <w:r w:rsidRPr="00EA28AD">
        <w:rPr>
          <w:rFonts w:asciiTheme="minorHAnsi" w:hAnsiTheme="minorHAnsi" w:cstheme="minorHAnsi"/>
        </w:rPr>
        <w:t xml:space="preserve"> and </w:t>
      </w:r>
      <m:oMath>
        <m:sSub>
          <m:sSubPr>
            <m:ctrlPr>
              <w:rPr>
                <w:rFonts w:ascii="Cambria Math" w:hAnsi="Cambria Math" w:cstheme="minorHAnsi"/>
                <w:i/>
              </w:rPr>
            </m:ctrlPr>
          </m:sSubPr>
          <m:e>
            <m:r>
              <w:rPr>
                <w:rFonts w:ascii="Cambria Math" w:hAnsi="Cambria Math" w:cstheme="minorHAnsi"/>
              </w:rPr>
              <m:t>C</m:t>
            </m:r>
          </m:e>
          <m:sub>
            <m:r>
              <w:rPr>
                <w:rFonts w:ascii="Cambria Math" w:hAnsi="Cambria Math" w:cstheme="minorHAnsi"/>
              </w:rPr>
              <m:t>m</m:t>
            </m:r>
          </m:sub>
        </m:sSub>
      </m:oMath>
      <w:r w:rsidRPr="00EA28AD">
        <w:rPr>
          <w:rFonts w:asciiTheme="minorHAnsi" w:hAnsiTheme="minorHAnsi" w:cstheme="minorHAnsi"/>
        </w:rPr>
        <w:t xml:space="preserve"> (which represents the ratio </w:t>
      </w:r>
      <m:oMath>
        <m:r>
          <w:rPr>
            <w:rFonts w:ascii="Cambria Math" w:hAnsi="Cambria Math" w:cstheme="minorHAnsi"/>
          </w:rPr>
          <m:t>ϵ/d</m:t>
        </m:r>
      </m:oMath>
      <w:r w:rsidRPr="00EA28AD">
        <w:rPr>
          <w:rFonts w:asciiTheme="minorHAnsi" w:hAnsiTheme="minorHAnsi" w:cstheme="minorHAnsi"/>
        </w:rPr>
        <w:t xml:space="preserve">) decrease by nearly 50% as temperature rises from 30 </w:t>
      </w:r>
      <m:oMath>
        <m:r>
          <w:rPr>
            <w:rFonts w:ascii="Cambria Math" w:hAnsi="Cambria Math" w:cstheme="minorHAnsi"/>
          </w:rPr>
          <m:t>°</m:t>
        </m:r>
      </m:oMath>
      <w:r w:rsidRPr="00EA28AD">
        <w:rPr>
          <w:rFonts w:asciiTheme="minorHAnsi" w:hAnsiTheme="minorHAnsi" w:cstheme="minorHAnsi"/>
        </w:rPr>
        <w:t xml:space="preserve">C to 60 </w:t>
      </w:r>
      <m:oMath>
        <m:r>
          <w:rPr>
            <w:rFonts w:ascii="Cambria Math" w:hAnsi="Cambria Math" w:cstheme="minorHAnsi"/>
          </w:rPr>
          <m:t>°</m:t>
        </m:r>
      </m:oMath>
      <w:r w:rsidRPr="00EA28AD">
        <w:rPr>
          <w:rFonts w:asciiTheme="minorHAnsi" w:hAnsiTheme="minorHAnsi" w:cstheme="minorHAnsi"/>
        </w:rPr>
        <w:t>C. Together, these indicate that higher temperature thickens the bilayer, due to an increased solubility of the acyl chains of the lipids in hexadecane</w:t>
      </w:r>
      <w:r w:rsidRPr="00EA28AD">
        <w:rPr>
          <w:rFonts w:asciiTheme="minorHAnsi" w:hAnsiTheme="minorHAnsi" w:cstheme="minorHAnsi"/>
        </w:rPr>
        <w:fldChar w:fldCharType="begin"/>
      </w:r>
      <w:r w:rsidR="008E618D">
        <w:rPr>
          <w:rFonts w:asciiTheme="minorHAnsi" w:hAnsiTheme="minorHAnsi" w:cstheme="minorHAnsi"/>
        </w:rPr>
        <w:instrText xml:space="preserve"> ADDIN EN.CITE &lt;EndNote&gt;&lt;Cite&gt;&lt;Author&gt;Tamaddoni&lt;/Author&gt;&lt;Year&gt;2016&lt;/Year&gt;&lt;RecNum&gt;3183&lt;/RecNum&gt;&lt;DisplayText&gt;&lt;style face="superscript"&gt;51&lt;/style&gt;&lt;/DisplayText&gt;&lt;record&gt;&lt;rec-number&gt;3183&lt;/rec-number&gt;&lt;foreign-keys&gt;&lt;key app="EN" db-id="dftt95wehr5daxevdvhpwfsw0x9wstswevzr" timestamp="1463145473"&gt;3183&lt;/key&gt;&lt;/foreign-keys&gt;&lt;ref-type name="Journal Article"&gt;17&lt;/ref-type&gt;&lt;contributors&gt;&lt;authors&gt;&lt;author&gt;Tamaddoni, Nima&lt;/author&gt;&lt;author&gt;Taylor, Graham&lt;/author&gt;&lt;author&gt;Hepburn, Trevor&lt;/author&gt;&lt;author&gt;Michael Kilbey, S.&lt;/author&gt;&lt;author&gt;Sarles, Stephen A.&lt;/author&gt;&lt;/authors&gt;&lt;/contributors&gt;&lt;titles&gt;&lt;title&gt;Reversible, voltage-activated formation of biomimetic membranes between triblock copolymer-coated aqueous droplets in good solvents&lt;/title&gt;&lt;secondary-title&gt;Soft Matter&lt;/secondary-title&gt;&lt;/titles&gt;&lt;periodical&gt;&lt;full-title&gt;Soft Matter&lt;/full-title&gt;&lt;/periodical&gt;&lt;pages&gt;5096 - 5109&lt;/pages&gt;&lt;volume&gt;12&lt;/volume&gt;&lt;dates&gt;&lt;year&gt;2016&lt;/year&gt;&lt;/dates&gt;&lt;publisher&gt;The Royal Society of Chemistry&lt;/publisher&gt;&lt;isbn&gt;1744-683X&lt;/isbn&gt;&lt;work-type&gt;10.1039/C6SM00400H&lt;/work-type&gt;&lt;urls&gt;&lt;related-urls&gt;&lt;url&gt;http://dx.doi.org/10.1039/C6SM00400H&lt;/url&gt;&lt;/related-urls&gt;&lt;/urls&gt;&lt;electronic-resource-num&gt;10.1039/C6SM00400H&lt;/electronic-resource-num&gt;&lt;/record&gt;&lt;/Cite&gt;&lt;/EndNote&gt;</w:instrText>
      </w:r>
      <w:r w:rsidRPr="00EA28AD">
        <w:rPr>
          <w:rFonts w:asciiTheme="minorHAnsi" w:hAnsiTheme="minorHAnsi" w:cstheme="minorHAnsi"/>
        </w:rPr>
        <w:fldChar w:fldCharType="separate"/>
      </w:r>
      <w:r w:rsidR="008E618D" w:rsidRPr="008E618D">
        <w:rPr>
          <w:rFonts w:asciiTheme="minorHAnsi" w:hAnsiTheme="minorHAnsi" w:cstheme="minorHAnsi"/>
          <w:noProof/>
          <w:vertAlign w:val="superscript"/>
        </w:rPr>
        <w:t>51</w:t>
      </w:r>
      <w:r w:rsidRPr="00EA28AD">
        <w:rPr>
          <w:rFonts w:asciiTheme="minorHAnsi" w:hAnsiTheme="minorHAnsi" w:cstheme="minorHAnsi"/>
        </w:rPr>
        <w:fldChar w:fldCharType="end"/>
      </w:r>
      <w:r w:rsidRPr="00EA28AD">
        <w:rPr>
          <w:rFonts w:asciiTheme="minorHAnsi" w:hAnsiTheme="minorHAnsi" w:cstheme="minorHAnsi"/>
        </w:rPr>
        <w:t>. The additional oil in the membrane can also affect the interfacial tension of the bilayer and the contact angle between droplets</w:t>
      </w:r>
      <w:r w:rsidRPr="00EA28AD">
        <w:rPr>
          <w:rFonts w:asciiTheme="minorHAnsi" w:hAnsiTheme="minorHAnsi" w:cstheme="minorHAnsi"/>
        </w:rPr>
        <w:fldChar w:fldCharType="begin">
          <w:fldData xml:space="preserve">PEVuZE5vdGU+PENpdGU+PEF1dGhvcj5UYXlsb3I8L0F1dGhvcj48WWVhcj4yMDE3PC9ZZWFyPjxS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</w:fldData>
        </w:fldChar>
      </w:r>
      <w:r w:rsidR="00765923" w:rsidRPr="00EA28AD">
        <w:rPr>
          <w:rFonts w:asciiTheme="minorHAnsi" w:hAnsiTheme="minorHAnsi" w:cstheme="minorHAnsi"/>
        </w:rPr>
        <w:instrText xml:space="preserve"> ADDIN EN.CITE </w:instrText>
      </w:r>
      <w:r w:rsidR="00765923" w:rsidRPr="00EA28AD">
        <w:rPr>
          <w:rFonts w:asciiTheme="minorHAnsi" w:hAnsiTheme="minorHAnsi" w:cstheme="minorHAnsi"/>
        </w:rPr>
        <w:fldChar w:fldCharType="begin">
          <w:fldData xml:space="preserve">PEVuZE5vdGU+PENpdGU+PEF1dGhvcj5UYXlsb3I8L0F1dGhvcj48WWVhcj4yMDE3PC9ZZWFyPjxS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</w:fldData>
        </w:fldChar>
      </w:r>
      <w:r w:rsidR="00765923" w:rsidRPr="00EA28AD">
        <w:rPr>
          <w:rFonts w:asciiTheme="minorHAnsi" w:hAnsiTheme="minorHAnsi" w:cstheme="minorHAnsi"/>
        </w:rPr>
        <w:instrText xml:space="preserve"> ADDIN EN.CITE.DATA </w:instrText>
      </w:r>
      <w:r w:rsidR="00765923" w:rsidRPr="00EA28AD">
        <w:rPr>
          <w:rFonts w:asciiTheme="minorHAnsi" w:hAnsiTheme="minorHAnsi" w:cstheme="minorHAnsi"/>
        </w:rPr>
      </w:r>
      <w:r w:rsidR="00765923" w:rsidRPr="00EA28AD">
        <w:rPr>
          <w:rFonts w:asciiTheme="minorHAnsi" w:hAnsiTheme="minorHAnsi" w:cstheme="minorHAnsi"/>
        </w:rPr>
        <w:fldChar w:fldCharType="end"/>
      </w:r>
      <w:r w:rsidRPr="00EA28AD">
        <w:rPr>
          <w:rFonts w:asciiTheme="minorHAnsi" w:hAnsiTheme="minorHAnsi" w:cstheme="minorHAnsi"/>
        </w:rPr>
      </w:r>
      <w:r w:rsidRPr="00EA28AD">
        <w:rPr>
          <w:rFonts w:asciiTheme="minorHAnsi" w:hAnsiTheme="minorHAnsi" w:cstheme="minorHAnsi"/>
        </w:rPr>
        <w:fldChar w:fldCharType="separate"/>
      </w:r>
      <w:r w:rsidR="00765923" w:rsidRPr="00EA28AD">
        <w:rPr>
          <w:rFonts w:asciiTheme="minorHAnsi" w:hAnsiTheme="minorHAnsi" w:cstheme="minorHAnsi"/>
          <w:noProof/>
          <w:vertAlign w:val="superscript"/>
        </w:rPr>
        <w:t>22,38</w:t>
      </w:r>
      <w:r w:rsidRPr="00EA28AD">
        <w:rPr>
          <w:rFonts w:asciiTheme="minorHAnsi" w:hAnsiTheme="minorHAnsi" w:cstheme="minorHAnsi"/>
        </w:rPr>
        <w:fldChar w:fldCharType="end"/>
      </w:r>
      <w:r w:rsidRPr="00EA28AD">
        <w:rPr>
          <w:rFonts w:asciiTheme="minorHAnsi" w:hAnsiTheme="minorHAnsi" w:cstheme="minorHAnsi"/>
        </w:rPr>
        <w:t>. These effects can be quantified by analyzing images of a DIB at user-specified time intervals to monitor bilayer area and contact angle during heating and cooling.</w:t>
      </w:r>
    </w:p>
    <w:p w14:paraId="6EB4032B" w14:textId="77777777" w:rsidR="00CE6864" w:rsidRPr="00EA28AD" w:rsidRDefault="00CE6864" w:rsidP="009F3323">
      <w:pPr>
        <w:rPr>
          <w:rFonts w:asciiTheme="minorHAnsi" w:hAnsiTheme="minorHAnsi" w:cstheme="minorHAnsi"/>
        </w:rPr>
      </w:pPr>
    </w:p>
    <w:p w14:paraId="0AEA7246" w14:textId="300419E2" w:rsidR="00CE6864" w:rsidRPr="00EA28AD" w:rsidRDefault="00CE6864" w:rsidP="009F3323">
      <w:pPr>
        <w:rPr>
          <w:rFonts w:asciiTheme="minorHAnsi" w:hAnsiTheme="minorHAnsi" w:cstheme="minorHAnsi"/>
          <w:shd w:val="clear" w:color="auto" w:fill="FFFFFF"/>
        </w:rPr>
      </w:pPr>
      <w:r w:rsidRPr="00EA28AD">
        <w:rPr>
          <w:rFonts w:asciiTheme="minorHAnsi" w:hAnsiTheme="minorHAnsi" w:cstheme="minorHAnsi"/>
        </w:rPr>
        <w:t xml:space="preserve">The temperature favorability of oil in the membrane can also be used to assess thermotropic melting temperatures of the lipids and affect ion channel kinetics. The melting temperature for a lipid mixture can be defined by locating nonmonotonic changes in </w:t>
      </w:r>
      <w:r w:rsidRPr="00EA28AD">
        <w:rPr>
          <w:rFonts w:asciiTheme="minorHAnsi" w:hAnsiTheme="minorHAnsi" w:cstheme="minorHAnsi"/>
          <w:i/>
        </w:rPr>
        <w:t>C</w:t>
      </w:r>
      <w:r w:rsidRPr="00EA28AD">
        <w:rPr>
          <w:rFonts w:asciiTheme="minorHAnsi" w:hAnsiTheme="minorHAnsi" w:cstheme="minorHAnsi"/>
        </w:rPr>
        <w:t xml:space="preserve"> versus </w:t>
      </w:r>
      <w:r w:rsidRPr="00EA28AD">
        <w:rPr>
          <w:rFonts w:asciiTheme="minorHAnsi" w:hAnsiTheme="minorHAnsi" w:cstheme="minorHAnsi"/>
          <w:i/>
        </w:rPr>
        <w:t xml:space="preserve">T </w:t>
      </w:r>
      <w:r w:rsidRPr="00EA28AD">
        <w:rPr>
          <w:rFonts w:asciiTheme="minorHAnsi" w:hAnsiTheme="minorHAnsi" w:cstheme="minorHAnsi"/>
        </w:rPr>
        <w:t xml:space="preserve">relationships as in </w:t>
      </w:r>
      <w:r w:rsidRPr="00EA28AD">
        <w:rPr>
          <w:rFonts w:asciiTheme="minorHAnsi" w:hAnsiTheme="minorHAnsi" w:cstheme="minorHAnsi"/>
          <w:b/>
        </w:rPr>
        <w:t>Figure 6</w:t>
      </w:r>
      <w:r w:rsidRPr="00EA28AD">
        <w:rPr>
          <w:rFonts w:asciiTheme="minorHAnsi" w:hAnsiTheme="minorHAnsi" w:cstheme="minorHAnsi"/>
        </w:rPr>
        <w:t xml:space="preserve">. The current measurements in </w:t>
      </w:r>
      <w:r w:rsidRPr="00EA28AD">
        <w:rPr>
          <w:rFonts w:asciiTheme="minorHAnsi" w:hAnsiTheme="minorHAnsi" w:cstheme="minorHAnsi"/>
          <w:b/>
        </w:rPr>
        <w:t>Figure 7</w:t>
      </w:r>
      <w:r w:rsidRPr="00EA28AD">
        <w:rPr>
          <w:rFonts w:asciiTheme="minorHAnsi" w:hAnsiTheme="minorHAnsi" w:cstheme="minorHAnsi"/>
        </w:rPr>
        <w:t xml:space="preserve"> further reveal that temperature-induced changes in phase (i.e. fluidity) and thickness can impact the threshold voltage for insertion of ionophores like </w:t>
      </w:r>
      <w:r w:rsidR="00C62E75" w:rsidRPr="00EA28AD">
        <w:rPr>
          <w:rFonts w:asciiTheme="minorHAnsi" w:hAnsiTheme="minorHAnsi" w:cstheme="minorHAnsi"/>
        </w:rPr>
        <w:t>Mz</w:t>
      </w:r>
      <w:r w:rsidRPr="00EA28AD">
        <w:rPr>
          <w:rFonts w:asciiTheme="minorHAnsi" w:hAnsiTheme="minorHAnsi" w:cstheme="minorHAnsi"/>
        </w:rPr>
        <w:t xml:space="preserve">. These physical associations are important for understanding ion channel behaviors in </w:t>
      </w:r>
      <w:r w:rsidRPr="00EA28AD">
        <w:rPr>
          <w:rFonts w:asciiTheme="minorHAnsi" w:hAnsiTheme="minorHAnsi" w:cstheme="minorHAnsi"/>
        </w:rPr>
        <w:lastRenderedPageBreak/>
        <w:t>model membranes, especially in scenarios aimed at replicating body temperature environments. However, they may also be useful for tuning the conductivity of the bilayer in applications such as neuromorphic computing devices</w:t>
      </w:r>
      <w:r w:rsidRPr="00EA28AD">
        <w:rPr>
          <w:rFonts w:asciiTheme="minorHAnsi" w:hAnsiTheme="minorHAnsi" w:cstheme="minorHAnsi"/>
        </w:rPr>
        <w:fldChar w:fldCharType="begin"/>
      </w:r>
      <w:r w:rsidR="008E618D">
        <w:rPr>
          <w:rFonts w:asciiTheme="minorHAnsi" w:hAnsiTheme="minorHAnsi" w:cstheme="minorHAnsi"/>
        </w:rPr>
        <w:instrText xml:space="preserve"> ADDIN EN.CITE &lt;EndNote&gt;&lt;Cite&gt;&lt;Author&gt;Najem&lt;/Author&gt;&lt;Year&gt;2018&lt;/Year&gt;&lt;RecNum&gt;3545&lt;/RecNum&gt;&lt;DisplayText&gt;&lt;style face="superscript"&gt;50&lt;/style&gt;&lt;/DisplayText&gt;&lt;record&gt;&lt;rec-number&gt;3545&lt;/rec-number&gt;&lt;foreign-keys&gt;&lt;key app="EN" db-id="dftt95wehr5daxevdvhpwfsw0x9wstswevzr" timestamp="1527012157"&gt;3545&lt;/key&gt;&lt;/foreign-keys&gt;&lt;ref-type name="Journal Article"&gt;17&lt;/ref-type&gt;&lt;contributors&gt;&lt;authors&gt;&lt;author&gt;Najem, Joseph S.&lt;/author&gt;&lt;author&gt;Taylor, Graham J.&lt;/author&gt;&lt;author&gt;Weiss, Ryan J.&lt;/author&gt;&lt;author&gt;Hasan, Md Sakib&lt;/author&gt;&lt;author&gt;Rose, Garrett&lt;/author&gt;&lt;author&gt;Schuman, Catherine D.&lt;/author&gt;&lt;author&gt;Belianinov, Alex&lt;/author&gt;&lt;author&gt;Collier, C. Patrick&lt;/author&gt;&lt;author&gt;Sarles, Stephen A.&lt;/author&gt;&lt;/authors&gt;&lt;/contributors&gt;&lt;titles&gt;&lt;title&gt;Memristive Ion Channel-Doped Biomembranes as Synaptic Mimics&lt;/title&gt;&lt;secondary-title&gt;ACS Nano&lt;/secondary-title&gt;&lt;/titles&gt;&lt;periodical&gt;&lt;full-title&gt;ACS Nano&lt;/full-title&gt;&lt;/periodical&gt;&lt;pages&gt;4702-4711&lt;/pages&gt;&lt;volume&gt;12&lt;/volume&gt;&lt;number&gt;5&lt;/number&gt;&lt;dates&gt;&lt;year&gt;2018&lt;/year&gt;&lt;pub-dates&gt;&lt;date&gt;2018/05/22&lt;/date&gt;&lt;/pub-dates&gt;&lt;/dates&gt;&lt;publisher&gt;American Chemical Society&lt;/publisher&gt;&lt;isbn&gt;1936-0851&lt;/isbn&gt;&lt;urls&gt;&lt;related-urls&gt;&lt;url&gt;https://doi.org/10.1021/acsnano.8b01282&lt;/url&gt;&lt;/related-urls&gt;&lt;/urls&gt;&lt;electronic-resource-num&gt;10.1021/acsnano.8b01282&lt;/electronic-resource-num&gt;&lt;/record&gt;&lt;/Cite&gt;&lt;/EndNote&gt;</w:instrText>
      </w:r>
      <w:r w:rsidRPr="00EA28AD">
        <w:rPr>
          <w:rFonts w:asciiTheme="minorHAnsi" w:hAnsiTheme="minorHAnsi" w:cstheme="minorHAnsi"/>
        </w:rPr>
        <w:fldChar w:fldCharType="separate"/>
      </w:r>
      <w:r w:rsidR="008E618D" w:rsidRPr="008E618D">
        <w:rPr>
          <w:rFonts w:asciiTheme="minorHAnsi" w:hAnsiTheme="minorHAnsi" w:cstheme="minorHAnsi"/>
          <w:noProof/>
          <w:vertAlign w:val="superscript"/>
        </w:rPr>
        <w:t>50</w:t>
      </w:r>
      <w:r w:rsidRPr="00EA28AD">
        <w:rPr>
          <w:rFonts w:asciiTheme="minorHAnsi" w:hAnsiTheme="minorHAnsi" w:cstheme="minorHAnsi"/>
        </w:rPr>
        <w:fldChar w:fldCharType="end"/>
      </w:r>
      <w:r w:rsidRPr="00EA28AD">
        <w:rPr>
          <w:rFonts w:asciiTheme="minorHAnsi" w:hAnsiTheme="minorHAnsi" w:cstheme="minorHAnsi"/>
        </w:rPr>
        <w:t>.</w:t>
      </w:r>
      <w:r w:rsidR="00F26EAE">
        <w:rPr>
          <w:rFonts w:asciiTheme="minorHAnsi" w:hAnsiTheme="minorHAnsi" w:cstheme="minorHAnsi"/>
        </w:rPr>
        <w:t xml:space="preserve"> </w:t>
      </w:r>
      <w:r w:rsidRPr="00EA28AD">
        <w:rPr>
          <w:rFonts w:asciiTheme="minorHAnsi" w:hAnsiTheme="minorHAnsi" w:cstheme="minorHAnsi"/>
        </w:rPr>
        <w:t xml:space="preserve">For example, </w:t>
      </w:r>
      <w:r w:rsidRPr="00EA28AD">
        <w:rPr>
          <w:rFonts w:asciiTheme="minorHAnsi" w:hAnsiTheme="minorHAnsi" w:cstheme="minorHAnsi"/>
          <w:shd w:val="clear" w:color="auto" w:fill="FFFFFF"/>
        </w:rPr>
        <w:t>increased channel kinetics are a desirable feature when fabricating devices exhibiting memory resistance that need to mimic the speed, functionality, and short-term plasticity of the brain.</w:t>
      </w:r>
    </w:p>
    <w:p w14:paraId="1AA60032" w14:textId="77777777" w:rsidR="00CE6864" w:rsidRPr="00EA28AD" w:rsidRDefault="00CE6864" w:rsidP="009F3323">
      <w:pPr>
        <w:rPr>
          <w:rFonts w:asciiTheme="minorHAnsi" w:hAnsiTheme="minorHAnsi" w:cstheme="minorHAnsi"/>
        </w:rPr>
      </w:pPr>
    </w:p>
    <w:p w14:paraId="6D624678" w14:textId="47A1B205" w:rsidR="00CE6864" w:rsidRPr="00EA28AD" w:rsidRDefault="00CE6864" w:rsidP="009F3323">
      <w:pPr>
        <w:pBdr>
          <w:top w:val="nil"/>
          <w:left w:val="nil"/>
          <w:bottom w:val="nil"/>
          <w:right w:val="nil"/>
          <w:between w:val="nil"/>
        </w:pBdr>
        <w:rPr>
          <w:rFonts w:asciiTheme="minorHAnsi" w:hAnsiTheme="minorHAnsi" w:cstheme="minorHAnsi"/>
        </w:rPr>
      </w:pPr>
      <w:r w:rsidRPr="00EA28AD">
        <w:rPr>
          <w:rFonts w:asciiTheme="minorHAnsi" w:hAnsiTheme="minorHAnsi" w:cstheme="minorHAnsi"/>
          <w:b/>
        </w:rPr>
        <w:t>ACKNOWLEDGMENTS:</w:t>
      </w:r>
      <w:r w:rsidR="00F26EAE">
        <w:rPr>
          <w:rFonts w:asciiTheme="minorHAnsi" w:hAnsiTheme="minorHAnsi" w:cstheme="minorHAnsi"/>
          <w:b/>
        </w:rPr>
        <w:t xml:space="preserve"> </w:t>
      </w:r>
    </w:p>
    <w:p w14:paraId="6E364E4B" w14:textId="77777777" w:rsidR="00CE6864" w:rsidRPr="00EA28AD" w:rsidRDefault="00CE6864" w:rsidP="009F3323">
      <w:pPr>
        <w:rPr>
          <w:rFonts w:asciiTheme="minorHAnsi" w:hAnsiTheme="minorHAnsi" w:cstheme="minorHAnsi"/>
        </w:rPr>
      </w:pPr>
      <w:r w:rsidRPr="00EA28AD">
        <w:rPr>
          <w:rFonts w:asciiTheme="minorHAnsi" w:hAnsiTheme="minorHAnsi" w:cstheme="minorHAnsi"/>
          <w:shd w:val="clear" w:color="auto" w:fill="FFFFFF"/>
        </w:rPr>
        <w:t>Financial support was provided by the National Science Foundation Grant CBET-1752197 and the Air Force Office of Scientific Research Grant FA9550-19-1-0213.</w:t>
      </w:r>
    </w:p>
    <w:p w14:paraId="3466983F" w14:textId="77777777" w:rsidR="00CE6864" w:rsidRPr="00EA28AD" w:rsidRDefault="00CE6864" w:rsidP="009F3323">
      <w:pPr>
        <w:rPr>
          <w:rFonts w:asciiTheme="minorHAnsi" w:hAnsiTheme="minorHAnsi" w:cstheme="minorHAnsi"/>
          <w:b/>
        </w:rPr>
      </w:pPr>
    </w:p>
    <w:p w14:paraId="5EEB6C3F" w14:textId="6167877A" w:rsidR="00CE6864" w:rsidRPr="00EA28AD" w:rsidRDefault="00CE6864" w:rsidP="009F3323">
      <w:pPr>
        <w:pBdr>
          <w:top w:val="nil"/>
          <w:left w:val="nil"/>
          <w:bottom w:val="nil"/>
          <w:right w:val="nil"/>
          <w:between w:val="nil"/>
        </w:pBdr>
        <w:rPr>
          <w:rFonts w:asciiTheme="minorHAnsi" w:hAnsiTheme="minorHAnsi" w:cstheme="minorHAnsi"/>
        </w:rPr>
      </w:pPr>
      <w:r w:rsidRPr="00EA28AD">
        <w:rPr>
          <w:rFonts w:asciiTheme="minorHAnsi" w:hAnsiTheme="minorHAnsi" w:cstheme="minorHAnsi"/>
          <w:b/>
        </w:rPr>
        <w:t>DISCLOSURES:</w:t>
      </w:r>
      <w:r w:rsidR="00F26EAE">
        <w:rPr>
          <w:rFonts w:asciiTheme="minorHAnsi" w:hAnsiTheme="minorHAnsi" w:cstheme="minorHAnsi"/>
          <w:b/>
        </w:rPr>
        <w:t xml:space="preserve"> </w:t>
      </w:r>
    </w:p>
    <w:p w14:paraId="08A4920B" w14:textId="77777777" w:rsidR="00CE6864" w:rsidRPr="00EA28AD" w:rsidRDefault="00CE6864" w:rsidP="009F3323">
      <w:pPr>
        <w:rPr>
          <w:rFonts w:asciiTheme="minorHAnsi" w:hAnsiTheme="minorHAnsi" w:cstheme="minorHAnsi"/>
        </w:rPr>
      </w:pPr>
      <w:r w:rsidRPr="00EA28AD">
        <w:rPr>
          <w:rFonts w:asciiTheme="minorHAnsi" w:hAnsiTheme="minorHAnsi" w:cstheme="minorHAnsi"/>
        </w:rPr>
        <w:t>The authors have no conflicts of interests.</w:t>
      </w:r>
    </w:p>
    <w:p w14:paraId="2C836BB7" w14:textId="77777777" w:rsidR="00CE6864" w:rsidRPr="00EA28AD" w:rsidRDefault="00CE6864" w:rsidP="009F3323">
      <w:pPr>
        <w:rPr>
          <w:rFonts w:asciiTheme="minorHAnsi" w:hAnsiTheme="minorHAnsi" w:cstheme="minorHAnsi"/>
        </w:rPr>
      </w:pPr>
    </w:p>
    <w:p w14:paraId="48C81C67" w14:textId="77777777" w:rsidR="00CE6864" w:rsidRPr="00EA28AD" w:rsidRDefault="00CE6864" w:rsidP="009F3323">
      <w:pPr>
        <w:rPr>
          <w:rFonts w:asciiTheme="minorHAnsi" w:hAnsiTheme="minorHAnsi" w:cstheme="minorHAnsi"/>
          <w:bCs/>
        </w:rPr>
      </w:pPr>
      <w:r w:rsidRPr="00EA28AD">
        <w:rPr>
          <w:rFonts w:asciiTheme="minorHAnsi" w:hAnsiTheme="minorHAnsi" w:cstheme="minorHAnsi"/>
          <w:b/>
        </w:rPr>
        <w:t>REFERENCES:</w:t>
      </w:r>
    </w:p>
    <w:p w14:paraId="3FF67BDA" w14:textId="77777777" w:rsidR="00CE6864" w:rsidRPr="00EA28AD" w:rsidRDefault="00CE6864" w:rsidP="009F3323">
      <w:pPr>
        <w:rPr>
          <w:rFonts w:asciiTheme="minorHAnsi" w:hAnsiTheme="minorHAnsi" w:cstheme="minorHAnsi"/>
          <w:b/>
        </w:rPr>
      </w:pPr>
    </w:p>
    <w:p w14:paraId="6736B60F" w14:textId="33BB4C8F" w:rsidR="008E618D" w:rsidRPr="008E618D" w:rsidRDefault="00CE6864" w:rsidP="009F3323">
      <w:pPr>
        <w:pStyle w:val="EndNoteBibliography"/>
      </w:pPr>
      <w:r w:rsidRPr="00EA28AD">
        <w:rPr>
          <w:rFonts w:asciiTheme="minorHAnsi" w:hAnsiTheme="minorHAnsi" w:cstheme="minorHAnsi"/>
          <w:b/>
        </w:rPr>
        <w:fldChar w:fldCharType="begin"/>
      </w:r>
      <w:r w:rsidRPr="00EA28AD">
        <w:rPr>
          <w:rFonts w:asciiTheme="minorHAnsi" w:hAnsiTheme="minorHAnsi" w:cstheme="minorHAnsi"/>
          <w:b/>
        </w:rPr>
        <w:instrText xml:space="preserve"> ADDIN EN.REFLIST </w:instrText>
      </w:r>
      <w:r w:rsidRPr="00EA28AD">
        <w:rPr>
          <w:rFonts w:asciiTheme="minorHAnsi" w:hAnsiTheme="minorHAnsi" w:cstheme="minorHAnsi"/>
          <w:b/>
        </w:rPr>
        <w:fldChar w:fldCharType="separate"/>
      </w:r>
      <w:r w:rsidR="008E618D" w:rsidRPr="008E618D">
        <w:t>1</w:t>
      </w:r>
      <w:r w:rsidR="00F22B43">
        <w:t>.</w:t>
      </w:r>
      <w:r w:rsidR="008E618D" w:rsidRPr="008E618D">
        <w:tab/>
        <w:t>van Meer, G.</w:t>
      </w:r>
      <w:r w:rsidR="009F3323">
        <w:t xml:space="preserve">, </w:t>
      </w:r>
      <w:r w:rsidR="008E618D" w:rsidRPr="008E618D">
        <w:t xml:space="preserve">de Kroon, A. I. P. M. Lipid map of the mammalian cell. </w:t>
      </w:r>
      <w:r w:rsidR="008E618D" w:rsidRPr="008E618D">
        <w:rPr>
          <w:i/>
        </w:rPr>
        <w:t xml:space="preserve">Journal of </w:t>
      </w:r>
      <w:r w:rsidR="009F3323">
        <w:rPr>
          <w:i/>
        </w:rPr>
        <w:t>C</w:t>
      </w:r>
      <w:r w:rsidR="008E618D" w:rsidRPr="008E618D">
        <w:rPr>
          <w:i/>
        </w:rPr>
        <w:t xml:space="preserve">ell </w:t>
      </w:r>
      <w:r w:rsidR="009F3323">
        <w:rPr>
          <w:i/>
        </w:rPr>
        <w:t>S</w:t>
      </w:r>
      <w:r w:rsidR="008E618D" w:rsidRPr="008E618D">
        <w:rPr>
          <w:i/>
        </w:rPr>
        <w:t>cience.</w:t>
      </w:r>
      <w:r w:rsidR="008E618D" w:rsidRPr="008E618D">
        <w:t xml:space="preserve"> </w:t>
      </w:r>
      <w:r w:rsidR="008E618D" w:rsidRPr="008E618D">
        <w:rPr>
          <w:b/>
        </w:rPr>
        <w:t>124</w:t>
      </w:r>
      <w:r w:rsidR="008E618D" w:rsidRPr="008E618D">
        <w:t xml:space="preserve"> (1), 5-8 (2011).</w:t>
      </w:r>
    </w:p>
    <w:p w14:paraId="681B06D8" w14:textId="2C99C4DE" w:rsidR="008E618D" w:rsidRPr="008E618D" w:rsidRDefault="008E618D" w:rsidP="009F3323">
      <w:pPr>
        <w:pStyle w:val="EndNoteBibliography"/>
      </w:pPr>
      <w:r w:rsidRPr="008E618D">
        <w:t>2</w:t>
      </w:r>
      <w:r w:rsidR="00F22B43">
        <w:t>.</w:t>
      </w:r>
      <w:r w:rsidRPr="008E618D">
        <w:tab/>
        <w:t>Bayley, H.</w:t>
      </w:r>
      <w:r w:rsidRPr="008E618D">
        <w:rPr>
          <w:i/>
        </w:rPr>
        <w:t xml:space="preserve"> </w:t>
      </w:r>
      <w:r w:rsidRPr="009F3323">
        <w:rPr>
          <w:iCs/>
        </w:rPr>
        <w:t>et al.</w:t>
      </w:r>
      <w:r w:rsidRPr="008E618D">
        <w:t xml:space="preserve"> Droplet interface bilayers. </w:t>
      </w:r>
      <w:r w:rsidRPr="008E618D">
        <w:rPr>
          <w:i/>
        </w:rPr>
        <w:t>Molecular BioSystems.</w:t>
      </w:r>
      <w:r w:rsidRPr="008E618D">
        <w:t xml:space="preserve"> </w:t>
      </w:r>
      <w:r w:rsidRPr="008E618D">
        <w:rPr>
          <w:b/>
        </w:rPr>
        <w:t>4</w:t>
      </w:r>
      <w:r w:rsidRPr="008E618D">
        <w:t xml:space="preserve"> (12), 1191-1208 (2008).</w:t>
      </w:r>
    </w:p>
    <w:p w14:paraId="37DDFC2E" w14:textId="317BFBC7" w:rsidR="008E618D" w:rsidRPr="008E618D" w:rsidRDefault="008E618D" w:rsidP="009F3323">
      <w:pPr>
        <w:pStyle w:val="EndNoteBibliography"/>
      </w:pPr>
      <w:r w:rsidRPr="008E618D">
        <w:t>3</w:t>
      </w:r>
      <w:r w:rsidR="00F22B43">
        <w:t>.</w:t>
      </w:r>
      <w:r w:rsidRPr="008E618D">
        <w:tab/>
        <w:t xml:space="preserve">Hwang, W. L., Chen, M., Cronin, B., Holden, M. A. Bayley, H. Asymmetric </w:t>
      </w:r>
      <w:r w:rsidR="009F3323">
        <w:t>d</w:t>
      </w:r>
      <w:r w:rsidRPr="008E618D">
        <w:t xml:space="preserve">roplet </w:t>
      </w:r>
      <w:r w:rsidR="009F3323">
        <w:t>i</w:t>
      </w:r>
      <w:r w:rsidRPr="008E618D">
        <w:t xml:space="preserve">nterface </w:t>
      </w:r>
      <w:r w:rsidR="009F3323">
        <w:t>b</w:t>
      </w:r>
      <w:r w:rsidRPr="008E618D">
        <w:t xml:space="preserve">ilayers. </w:t>
      </w:r>
      <w:r w:rsidRPr="008E618D">
        <w:rPr>
          <w:i/>
        </w:rPr>
        <w:t>J</w:t>
      </w:r>
      <w:r w:rsidR="009F3323">
        <w:rPr>
          <w:i/>
        </w:rPr>
        <w:t>ournal of</w:t>
      </w:r>
      <w:r w:rsidRPr="008E618D">
        <w:rPr>
          <w:i/>
        </w:rPr>
        <w:t xml:space="preserve"> </w:t>
      </w:r>
      <w:r w:rsidR="009F3323">
        <w:rPr>
          <w:i/>
        </w:rPr>
        <w:t xml:space="preserve">the </w:t>
      </w:r>
      <w:r w:rsidRPr="008E618D">
        <w:rPr>
          <w:i/>
        </w:rPr>
        <w:t>Am</w:t>
      </w:r>
      <w:r w:rsidR="009F3323">
        <w:rPr>
          <w:i/>
        </w:rPr>
        <w:t>erican</w:t>
      </w:r>
      <w:r w:rsidRPr="008E618D">
        <w:rPr>
          <w:i/>
        </w:rPr>
        <w:t xml:space="preserve"> Chem</w:t>
      </w:r>
      <w:r w:rsidR="009F3323">
        <w:rPr>
          <w:i/>
        </w:rPr>
        <w:t>ical</w:t>
      </w:r>
      <w:r w:rsidRPr="008E618D">
        <w:rPr>
          <w:i/>
        </w:rPr>
        <w:t xml:space="preserve"> Soc</w:t>
      </w:r>
      <w:r w:rsidR="009F3323">
        <w:rPr>
          <w:i/>
        </w:rPr>
        <w:t>iety</w:t>
      </w:r>
      <w:r w:rsidRPr="008E618D">
        <w:rPr>
          <w:i/>
        </w:rPr>
        <w:t>.</w:t>
      </w:r>
      <w:r w:rsidRPr="008E618D">
        <w:t xml:space="preserve"> </w:t>
      </w:r>
      <w:r w:rsidRPr="008E618D">
        <w:rPr>
          <w:b/>
        </w:rPr>
        <w:t>130</w:t>
      </w:r>
      <w:r w:rsidRPr="008E618D">
        <w:t xml:space="preserve"> (18), 5878-5879 (2008).</w:t>
      </w:r>
    </w:p>
    <w:p w14:paraId="227D048C" w14:textId="500098CB" w:rsidR="008E618D" w:rsidRPr="008E618D" w:rsidRDefault="008E618D" w:rsidP="009F3323">
      <w:pPr>
        <w:pStyle w:val="EndNoteBibliography"/>
      </w:pPr>
      <w:r w:rsidRPr="008E618D">
        <w:t>4</w:t>
      </w:r>
      <w:r w:rsidR="00F22B43">
        <w:t>.</w:t>
      </w:r>
      <w:r w:rsidRPr="008E618D">
        <w:tab/>
        <w:t>Holden, M. A., Needham, D.</w:t>
      </w:r>
      <w:r w:rsidR="009F3323">
        <w:t>,</w:t>
      </w:r>
      <w:r w:rsidRPr="008E618D">
        <w:t xml:space="preserve"> Bayley, H. Functional </w:t>
      </w:r>
      <w:r w:rsidR="009F3323">
        <w:t>b</w:t>
      </w:r>
      <w:r w:rsidRPr="008E618D">
        <w:t xml:space="preserve">ionetworks from </w:t>
      </w:r>
      <w:r w:rsidR="009F3323">
        <w:t>n</w:t>
      </w:r>
      <w:r w:rsidRPr="008E618D">
        <w:t xml:space="preserve">anoliter </w:t>
      </w:r>
      <w:r w:rsidR="009F3323">
        <w:t>w</w:t>
      </w:r>
      <w:r w:rsidRPr="008E618D">
        <w:t xml:space="preserve">ater </w:t>
      </w:r>
      <w:r w:rsidR="009F3323">
        <w:t>d</w:t>
      </w:r>
      <w:r w:rsidRPr="008E618D">
        <w:t xml:space="preserve">roplets. </w:t>
      </w:r>
      <w:r w:rsidRPr="008E618D">
        <w:rPr>
          <w:i/>
        </w:rPr>
        <w:t>J</w:t>
      </w:r>
      <w:r w:rsidR="009F3323">
        <w:rPr>
          <w:i/>
        </w:rPr>
        <w:t>ournal of</w:t>
      </w:r>
      <w:r w:rsidRPr="008E618D">
        <w:rPr>
          <w:i/>
        </w:rPr>
        <w:t xml:space="preserve"> </w:t>
      </w:r>
      <w:r w:rsidR="009F3323">
        <w:rPr>
          <w:i/>
        </w:rPr>
        <w:t xml:space="preserve">the </w:t>
      </w:r>
      <w:r w:rsidRPr="008E618D">
        <w:rPr>
          <w:i/>
        </w:rPr>
        <w:t>Am</w:t>
      </w:r>
      <w:r w:rsidR="009F3323">
        <w:rPr>
          <w:i/>
        </w:rPr>
        <w:t>erican</w:t>
      </w:r>
      <w:r w:rsidRPr="008E618D">
        <w:rPr>
          <w:i/>
        </w:rPr>
        <w:t xml:space="preserve"> Chem</w:t>
      </w:r>
      <w:r w:rsidR="009F3323">
        <w:rPr>
          <w:i/>
        </w:rPr>
        <w:t>ical</w:t>
      </w:r>
      <w:r w:rsidRPr="008E618D">
        <w:rPr>
          <w:i/>
        </w:rPr>
        <w:t xml:space="preserve"> Soc</w:t>
      </w:r>
      <w:r w:rsidR="009F3323">
        <w:rPr>
          <w:i/>
        </w:rPr>
        <w:t>iety</w:t>
      </w:r>
      <w:r w:rsidRPr="008E618D">
        <w:rPr>
          <w:i/>
        </w:rPr>
        <w:t>.</w:t>
      </w:r>
      <w:r w:rsidRPr="008E618D">
        <w:t xml:space="preserve"> </w:t>
      </w:r>
      <w:r w:rsidRPr="008E618D">
        <w:rPr>
          <w:b/>
        </w:rPr>
        <w:t>129</w:t>
      </w:r>
      <w:r w:rsidRPr="008E618D">
        <w:t xml:space="preserve"> (27), 8650-8655 (2007).</w:t>
      </w:r>
    </w:p>
    <w:p w14:paraId="60CA1B29" w14:textId="7FB09A7C" w:rsidR="008E618D" w:rsidRPr="008E618D" w:rsidRDefault="008E618D" w:rsidP="009F3323">
      <w:pPr>
        <w:pStyle w:val="EndNoteBibliography"/>
      </w:pPr>
      <w:r w:rsidRPr="008E618D">
        <w:t>5</w:t>
      </w:r>
      <w:r w:rsidR="00F22B43">
        <w:t>.</w:t>
      </w:r>
      <w:r w:rsidRPr="008E618D">
        <w:tab/>
        <w:t>Sarles, S. A.</w:t>
      </w:r>
      <w:r w:rsidR="009F3323">
        <w:t xml:space="preserve">, </w:t>
      </w:r>
      <w:r w:rsidRPr="008E618D">
        <w:t xml:space="preserve">Leo, D. J. Physical encapsulation of droplet interface bilayers for durable, portable biomolecular networks. </w:t>
      </w:r>
      <w:r w:rsidRPr="008E618D">
        <w:rPr>
          <w:i/>
        </w:rPr>
        <w:t>Lab on a Chip.</w:t>
      </w:r>
      <w:r w:rsidRPr="008E618D">
        <w:t xml:space="preserve"> </w:t>
      </w:r>
      <w:r w:rsidRPr="008E618D">
        <w:rPr>
          <w:b/>
        </w:rPr>
        <w:t>10</w:t>
      </w:r>
      <w:r w:rsidRPr="008E618D">
        <w:t xml:space="preserve"> (6), 710-717 (2010).</w:t>
      </w:r>
    </w:p>
    <w:p w14:paraId="16AF1248" w14:textId="23A87CF2" w:rsidR="008E618D" w:rsidRPr="008E618D" w:rsidRDefault="008E618D" w:rsidP="009F3323">
      <w:pPr>
        <w:pStyle w:val="EndNoteBibliography"/>
      </w:pPr>
      <w:r w:rsidRPr="008E618D">
        <w:t>6</w:t>
      </w:r>
      <w:r w:rsidR="00F22B43">
        <w:t>.</w:t>
      </w:r>
      <w:r w:rsidRPr="008E618D">
        <w:tab/>
        <w:t>Stanley, C. E.</w:t>
      </w:r>
      <w:r w:rsidRPr="009F3323">
        <w:rPr>
          <w:iCs/>
        </w:rPr>
        <w:t xml:space="preserve"> et al.</w:t>
      </w:r>
      <w:r w:rsidRPr="008E618D">
        <w:t xml:space="preserve"> A microfluidic approach for high-throughput droplet interface bilayer (DIB) formation. </w:t>
      </w:r>
      <w:r w:rsidRPr="008E618D">
        <w:rPr>
          <w:i/>
        </w:rPr>
        <w:t>Chemical Communications.</w:t>
      </w:r>
      <w:r w:rsidRPr="008E618D">
        <w:t xml:space="preserve"> </w:t>
      </w:r>
      <w:r w:rsidRPr="008E618D">
        <w:rPr>
          <w:b/>
        </w:rPr>
        <w:t>46</w:t>
      </w:r>
      <w:r w:rsidRPr="008E618D">
        <w:t xml:space="preserve"> (10), 1620-1622 (2010).</w:t>
      </w:r>
    </w:p>
    <w:p w14:paraId="6C11CDFF" w14:textId="6418FD63" w:rsidR="008E618D" w:rsidRPr="008E618D" w:rsidRDefault="008E618D" w:rsidP="009F3323">
      <w:pPr>
        <w:pStyle w:val="EndNoteBibliography"/>
      </w:pPr>
      <w:r w:rsidRPr="008E618D">
        <w:t>7</w:t>
      </w:r>
      <w:r w:rsidR="00F22B43">
        <w:t>.</w:t>
      </w:r>
      <w:r w:rsidRPr="008E618D">
        <w:tab/>
        <w:t>Gross, L. C. M., Heron, A. J., Baca, S. C.</w:t>
      </w:r>
      <w:r w:rsidR="009F3323">
        <w:t>,</w:t>
      </w:r>
      <w:r w:rsidRPr="008E618D">
        <w:t xml:space="preserve"> Wallace, M. I. Determ</w:t>
      </w:r>
      <w:r w:rsidR="009F3323" w:rsidRPr="008E618D">
        <w:t>ining membrane capacitance by dynamic control of droplet interface bilayer are</w:t>
      </w:r>
      <w:r w:rsidRPr="008E618D">
        <w:t xml:space="preserve">a. </w:t>
      </w:r>
      <w:r w:rsidRPr="008E618D">
        <w:rPr>
          <w:i/>
        </w:rPr>
        <w:t>Langmuir.</w:t>
      </w:r>
      <w:r w:rsidRPr="008E618D">
        <w:t xml:space="preserve"> </w:t>
      </w:r>
      <w:r w:rsidRPr="008E618D">
        <w:rPr>
          <w:b/>
        </w:rPr>
        <w:t>27</w:t>
      </w:r>
      <w:r w:rsidRPr="008E618D">
        <w:t xml:space="preserve"> (23), 14335-14342 (2011).</w:t>
      </w:r>
    </w:p>
    <w:p w14:paraId="1BB59312" w14:textId="76DAF83D" w:rsidR="008E618D" w:rsidRPr="008E618D" w:rsidRDefault="008E618D" w:rsidP="009F3323">
      <w:pPr>
        <w:pStyle w:val="EndNoteBibliography"/>
      </w:pPr>
      <w:r w:rsidRPr="008E618D">
        <w:t>8</w:t>
      </w:r>
      <w:r w:rsidR="00F22B43">
        <w:t>.</w:t>
      </w:r>
      <w:r w:rsidRPr="008E618D">
        <w:tab/>
        <w:t>Huang, J., Lein, M., Gunderson, C.</w:t>
      </w:r>
      <w:r w:rsidR="009F3323">
        <w:t>,</w:t>
      </w:r>
      <w:r w:rsidRPr="008E618D">
        <w:t xml:space="preserve"> Holden, M. A. Direct</w:t>
      </w:r>
      <w:r w:rsidR="009F3323" w:rsidRPr="008E618D">
        <w:t xml:space="preserve"> quantitation of peptide-mediated protein transport across a droplet‚äìinterface bilaye</w:t>
      </w:r>
      <w:r w:rsidRPr="008E618D">
        <w:t xml:space="preserve">r. </w:t>
      </w:r>
      <w:r w:rsidRPr="008E618D">
        <w:rPr>
          <w:i/>
        </w:rPr>
        <w:t>Journal of the American Chemical Society.</w:t>
      </w:r>
      <w:r w:rsidRPr="008E618D">
        <w:t xml:space="preserve"> </w:t>
      </w:r>
      <w:r w:rsidRPr="008E618D">
        <w:rPr>
          <w:b/>
        </w:rPr>
        <w:t>133</w:t>
      </w:r>
      <w:r w:rsidRPr="008E618D">
        <w:t xml:space="preserve"> (40), 15818-15821 (2011).</w:t>
      </w:r>
    </w:p>
    <w:p w14:paraId="439FA01B" w14:textId="79557668" w:rsidR="008E618D" w:rsidRPr="008E618D" w:rsidRDefault="008E618D" w:rsidP="009F3323">
      <w:pPr>
        <w:pStyle w:val="EndNoteBibliography"/>
      </w:pPr>
      <w:r w:rsidRPr="008E618D">
        <w:t>9</w:t>
      </w:r>
      <w:r w:rsidR="00F22B43">
        <w:t>.</w:t>
      </w:r>
      <w:r w:rsidRPr="008E618D">
        <w:tab/>
        <w:t>Leptihn, S., Thompson, J. R., Ellory, J. C., Tucker, S. J.</w:t>
      </w:r>
      <w:r w:rsidR="009F3323">
        <w:t>,</w:t>
      </w:r>
      <w:r w:rsidRPr="008E618D">
        <w:t xml:space="preserve"> Wallace, M. I. In </w:t>
      </w:r>
      <w:r w:rsidR="009F3323" w:rsidRPr="008E618D">
        <w:t>vitro reconstitution of eukaryotic ion channels using droplet interface bilayers</w:t>
      </w:r>
      <w:r w:rsidRPr="008E618D">
        <w:t xml:space="preserve">. </w:t>
      </w:r>
      <w:r w:rsidRPr="008E618D">
        <w:rPr>
          <w:i/>
        </w:rPr>
        <w:t>Journal of the American Chemical Society.</w:t>
      </w:r>
      <w:r w:rsidRPr="008E618D">
        <w:t xml:space="preserve"> </w:t>
      </w:r>
      <w:r w:rsidRPr="008E618D">
        <w:rPr>
          <w:b/>
        </w:rPr>
        <w:t>133</w:t>
      </w:r>
      <w:r w:rsidRPr="008E618D">
        <w:t xml:space="preserve"> (24), 9370-9375 (2011).</w:t>
      </w:r>
    </w:p>
    <w:p w14:paraId="5E87CC90" w14:textId="27156188" w:rsidR="008E618D" w:rsidRPr="008E618D" w:rsidRDefault="008E618D" w:rsidP="009F3323">
      <w:pPr>
        <w:pStyle w:val="EndNoteBibliography"/>
      </w:pPr>
      <w:r w:rsidRPr="008E618D">
        <w:t>10</w:t>
      </w:r>
      <w:r w:rsidR="00F22B43">
        <w:t>.</w:t>
      </w:r>
      <w:r w:rsidRPr="008E618D">
        <w:tab/>
        <w:t>Castell, O. K., Berridge, J.</w:t>
      </w:r>
      <w:r w:rsidR="009F3323">
        <w:t>,</w:t>
      </w:r>
      <w:r w:rsidRPr="008E618D">
        <w:t xml:space="preserve"> Wallace, M. I. Quan</w:t>
      </w:r>
      <w:r w:rsidR="009F3323" w:rsidRPr="008E618D">
        <w:t>tification of membrane protein inhibition by optical ion flux in a droplet interface bilayer a</w:t>
      </w:r>
      <w:r w:rsidRPr="008E618D">
        <w:t xml:space="preserve">rray. </w:t>
      </w:r>
      <w:r w:rsidRPr="008E618D">
        <w:rPr>
          <w:i/>
        </w:rPr>
        <w:t>Angewandte Chemie International Edition.</w:t>
      </w:r>
      <w:r w:rsidRPr="008E618D">
        <w:t xml:space="preserve"> </w:t>
      </w:r>
      <w:r w:rsidRPr="008E618D">
        <w:rPr>
          <w:b/>
        </w:rPr>
        <w:t>51</w:t>
      </w:r>
      <w:r w:rsidRPr="008E618D">
        <w:t xml:space="preserve"> (13), 3134-3138 (2012).</w:t>
      </w:r>
    </w:p>
    <w:p w14:paraId="08ED8F43" w14:textId="60B59985" w:rsidR="008E618D" w:rsidRPr="008E618D" w:rsidRDefault="008E618D" w:rsidP="009F3323">
      <w:pPr>
        <w:pStyle w:val="EndNoteBibliography"/>
      </w:pPr>
      <w:r w:rsidRPr="008E618D">
        <w:t>11</w:t>
      </w:r>
      <w:r w:rsidR="00F22B43">
        <w:t>.</w:t>
      </w:r>
      <w:r w:rsidRPr="008E618D">
        <w:tab/>
        <w:t>Dixit, S. S., Pincus, A., Guo, B.</w:t>
      </w:r>
      <w:r w:rsidR="009F3323">
        <w:t>,</w:t>
      </w:r>
      <w:r w:rsidRPr="008E618D">
        <w:t xml:space="preserve"> Faris, G. W. Drop</w:t>
      </w:r>
      <w:r w:rsidR="009F3323" w:rsidRPr="008E618D">
        <w:t>let shape analysis and permeability studies in droplet lipid bil</w:t>
      </w:r>
      <w:r w:rsidRPr="008E618D">
        <w:t xml:space="preserve">ayers. </w:t>
      </w:r>
      <w:r w:rsidRPr="008E618D">
        <w:rPr>
          <w:i/>
        </w:rPr>
        <w:t>Langmuir.</w:t>
      </w:r>
      <w:r w:rsidRPr="008E618D">
        <w:t xml:space="preserve"> </w:t>
      </w:r>
      <w:r w:rsidRPr="008E618D">
        <w:rPr>
          <w:b/>
        </w:rPr>
        <w:t>28</w:t>
      </w:r>
      <w:r w:rsidRPr="008E618D">
        <w:t xml:space="preserve"> (19), 7442-7451 (2012).</w:t>
      </w:r>
    </w:p>
    <w:p w14:paraId="66A989B6" w14:textId="472240E7" w:rsidR="008E618D" w:rsidRPr="008E618D" w:rsidRDefault="008E618D" w:rsidP="009F3323">
      <w:pPr>
        <w:pStyle w:val="EndNoteBibliography"/>
      </w:pPr>
      <w:r w:rsidRPr="008E618D">
        <w:t>12</w:t>
      </w:r>
      <w:r w:rsidR="00F22B43">
        <w:t>.</w:t>
      </w:r>
      <w:r w:rsidRPr="008E618D">
        <w:tab/>
        <w:t>Elani, Y., deMello, A. J., Niu, X.</w:t>
      </w:r>
      <w:r w:rsidR="009F3323">
        <w:t>,</w:t>
      </w:r>
      <w:r w:rsidRPr="008E618D">
        <w:t xml:space="preserve"> Ces, O. Novel technologies for the formation of 2-D and 3-D droplet interface bilayer networks. </w:t>
      </w:r>
      <w:r w:rsidRPr="008E618D">
        <w:rPr>
          <w:i/>
        </w:rPr>
        <w:t>Lab on a Chip.</w:t>
      </w:r>
      <w:r w:rsidRPr="008E618D">
        <w:t xml:space="preserve"> </w:t>
      </w:r>
      <w:r w:rsidRPr="008E618D">
        <w:rPr>
          <w:b/>
        </w:rPr>
        <w:t>12</w:t>
      </w:r>
      <w:r w:rsidRPr="008E618D">
        <w:t xml:space="preserve"> (18), 3514-3520 (2012).</w:t>
      </w:r>
    </w:p>
    <w:p w14:paraId="1C65E43B" w14:textId="7444FA24" w:rsidR="008E618D" w:rsidRPr="008E618D" w:rsidRDefault="008E618D" w:rsidP="009F3323">
      <w:pPr>
        <w:pStyle w:val="EndNoteBibliography"/>
      </w:pPr>
      <w:r w:rsidRPr="008E618D">
        <w:t>13</w:t>
      </w:r>
      <w:r w:rsidR="00F22B43">
        <w:t>.</w:t>
      </w:r>
      <w:r w:rsidRPr="008E618D">
        <w:tab/>
        <w:t>Michalak, Z., Fartash, D., Haque, N.</w:t>
      </w:r>
      <w:r w:rsidR="009F3323">
        <w:t>,</w:t>
      </w:r>
      <w:r w:rsidRPr="008E618D">
        <w:t xml:space="preserve"> Lee, S. Tunable crystallization via osmosis-driven transport across a droplet interface bilayer. </w:t>
      </w:r>
      <w:r w:rsidRPr="008E618D">
        <w:rPr>
          <w:i/>
        </w:rPr>
        <w:t>CrystEngComm.</w:t>
      </w:r>
      <w:r w:rsidRPr="008E618D">
        <w:t xml:space="preserve"> </w:t>
      </w:r>
      <w:r w:rsidRPr="008E618D">
        <w:rPr>
          <w:b/>
        </w:rPr>
        <w:t>14</w:t>
      </w:r>
      <w:r w:rsidRPr="008E618D">
        <w:t xml:space="preserve"> (23), 7865-7868, (2012).</w:t>
      </w:r>
    </w:p>
    <w:p w14:paraId="1A77ABB4" w14:textId="4835305C" w:rsidR="008E618D" w:rsidRPr="008E618D" w:rsidRDefault="008E618D" w:rsidP="009F3323">
      <w:pPr>
        <w:pStyle w:val="EndNoteBibliography"/>
      </w:pPr>
      <w:r w:rsidRPr="008E618D">
        <w:lastRenderedPageBreak/>
        <w:t>14</w:t>
      </w:r>
      <w:r w:rsidR="00F22B43">
        <w:t>.</w:t>
      </w:r>
      <w:r w:rsidRPr="008E618D">
        <w:tab/>
        <w:t>Punnamaraju, S., You, H.</w:t>
      </w:r>
      <w:r w:rsidR="009F3323">
        <w:t>,</w:t>
      </w:r>
      <w:r w:rsidRPr="008E618D">
        <w:t xml:space="preserve"> Steckl, A. J. Trigger</w:t>
      </w:r>
      <w:r w:rsidR="009F3323" w:rsidRPr="008E618D">
        <w:t>ed release of molecules across droplet interface bilayer lipid membranes using photopolymerizable li</w:t>
      </w:r>
      <w:r w:rsidRPr="008E618D">
        <w:t xml:space="preserve">pids. </w:t>
      </w:r>
      <w:r w:rsidRPr="008E618D">
        <w:rPr>
          <w:i/>
        </w:rPr>
        <w:t>Langmuir.</w:t>
      </w:r>
      <w:r w:rsidRPr="008E618D">
        <w:t xml:space="preserve"> </w:t>
      </w:r>
      <w:r w:rsidRPr="008E618D">
        <w:rPr>
          <w:b/>
        </w:rPr>
        <w:t>28</w:t>
      </w:r>
      <w:r w:rsidRPr="008E618D">
        <w:t xml:space="preserve"> (20), 7657-7664 (2012).</w:t>
      </w:r>
    </w:p>
    <w:p w14:paraId="7BF2BF95" w14:textId="07DCF2F3" w:rsidR="008E618D" w:rsidRPr="008E618D" w:rsidRDefault="008E618D" w:rsidP="009F3323">
      <w:pPr>
        <w:pStyle w:val="EndNoteBibliography"/>
      </w:pPr>
      <w:r w:rsidRPr="008E618D">
        <w:t>15</w:t>
      </w:r>
      <w:r w:rsidR="00F22B43">
        <w:t>.</w:t>
      </w:r>
      <w:r w:rsidRPr="008E618D">
        <w:tab/>
        <w:t>Boreyko, J. B., Mruetusatorn, P., Sarles, S. A., Retterer, S. T.</w:t>
      </w:r>
      <w:r w:rsidR="009F3323">
        <w:t>,</w:t>
      </w:r>
      <w:r w:rsidRPr="008E618D">
        <w:t xml:space="preserve"> Collier, C. P. E</w:t>
      </w:r>
      <w:r w:rsidR="009F3323" w:rsidRPr="008E618D">
        <w:t>vaporation-induced buckling and fission of microscale droplet interface bilay</w:t>
      </w:r>
      <w:r w:rsidRPr="008E618D">
        <w:t xml:space="preserve">ers. </w:t>
      </w:r>
      <w:r w:rsidRPr="008E618D">
        <w:rPr>
          <w:i/>
        </w:rPr>
        <w:t>Journal of the American Chemical Society.</w:t>
      </w:r>
      <w:r w:rsidRPr="008E618D">
        <w:t xml:space="preserve"> </w:t>
      </w:r>
      <w:r w:rsidRPr="008E618D">
        <w:rPr>
          <w:b/>
        </w:rPr>
        <w:t>135</w:t>
      </w:r>
      <w:r w:rsidRPr="008E618D">
        <w:t xml:space="preserve"> (15), 5545-5548 (2013).</w:t>
      </w:r>
    </w:p>
    <w:p w14:paraId="3BFCCC7D" w14:textId="5997D934" w:rsidR="008E618D" w:rsidRPr="008E618D" w:rsidRDefault="008E618D" w:rsidP="009F3323">
      <w:pPr>
        <w:pStyle w:val="EndNoteBibliography"/>
      </w:pPr>
      <w:r w:rsidRPr="008E618D">
        <w:t>16</w:t>
      </w:r>
      <w:r w:rsidR="00F22B43">
        <w:t>.</w:t>
      </w:r>
      <w:r w:rsidRPr="008E618D">
        <w:tab/>
        <w:t>Leptihn, S.</w:t>
      </w:r>
      <w:r w:rsidRPr="009F3323">
        <w:rPr>
          <w:iCs/>
        </w:rPr>
        <w:t xml:space="preserve"> et al. C</w:t>
      </w:r>
      <w:r w:rsidRPr="008E618D">
        <w:t xml:space="preserve">onstructing droplet interface bilayers from the contact of aqueous droplets in oil. </w:t>
      </w:r>
      <w:r w:rsidRPr="008E618D">
        <w:rPr>
          <w:i/>
        </w:rPr>
        <w:t>Nat</w:t>
      </w:r>
      <w:r w:rsidR="009F3323">
        <w:rPr>
          <w:i/>
        </w:rPr>
        <w:t>ure</w:t>
      </w:r>
      <w:r w:rsidRPr="008E618D">
        <w:rPr>
          <w:i/>
        </w:rPr>
        <w:t xml:space="preserve"> Protocols.</w:t>
      </w:r>
      <w:r w:rsidRPr="008E618D">
        <w:t xml:space="preserve"> </w:t>
      </w:r>
      <w:r w:rsidRPr="008E618D">
        <w:rPr>
          <w:b/>
        </w:rPr>
        <w:t>8</w:t>
      </w:r>
      <w:r w:rsidRPr="008E618D">
        <w:t xml:space="preserve"> (6), 1048-1057 (2013).</w:t>
      </w:r>
    </w:p>
    <w:p w14:paraId="11CF8051" w14:textId="28667B68" w:rsidR="008E618D" w:rsidRPr="008E618D" w:rsidRDefault="008E618D" w:rsidP="009F3323">
      <w:pPr>
        <w:pStyle w:val="EndNoteBibliography"/>
      </w:pPr>
      <w:r w:rsidRPr="008E618D">
        <w:t>17</w:t>
      </w:r>
      <w:r w:rsidR="00F22B43">
        <w:t>.</w:t>
      </w:r>
      <w:r w:rsidRPr="008E618D">
        <w:tab/>
        <w:t>Villar, G., Graham, A. D.</w:t>
      </w:r>
      <w:r w:rsidR="009F3323">
        <w:t>,</w:t>
      </w:r>
      <w:r w:rsidRPr="008E618D">
        <w:t xml:space="preserve"> Bayley, H. A Tissue-</w:t>
      </w:r>
      <w:r w:rsidR="009F3323">
        <w:t>l</w:t>
      </w:r>
      <w:r w:rsidRPr="008E618D">
        <w:t xml:space="preserve">ike </w:t>
      </w:r>
      <w:r w:rsidR="009F3323">
        <w:t>p</w:t>
      </w:r>
      <w:r w:rsidRPr="008E618D">
        <w:t xml:space="preserve">rinted </w:t>
      </w:r>
      <w:r w:rsidR="009F3323">
        <w:t>m</w:t>
      </w:r>
      <w:r w:rsidRPr="008E618D">
        <w:t xml:space="preserve">aterial. </w:t>
      </w:r>
      <w:r w:rsidRPr="008E618D">
        <w:rPr>
          <w:i/>
        </w:rPr>
        <w:t>Science.</w:t>
      </w:r>
      <w:r w:rsidRPr="008E618D">
        <w:t xml:space="preserve"> </w:t>
      </w:r>
      <w:r w:rsidRPr="008E618D">
        <w:rPr>
          <w:b/>
        </w:rPr>
        <w:t>340</w:t>
      </w:r>
      <w:r w:rsidRPr="008E618D">
        <w:t xml:space="preserve"> (6128), 48-52 (2013).</w:t>
      </w:r>
    </w:p>
    <w:p w14:paraId="082B8E94" w14:textId="100091AA" w:rsidR="008E618D" w:rsidRPr="008E618D" w:rsidRDefault="008E618D" w:rsidP="009F3323">
      <w:pPr>
        <w:pStyle w:val="EndNoteBibliography"/>
      </w:pPr>
      <w:r w:rsidRPr="008E618D">
        <w:t>18</w:t>
      </w:r>
      <w:r w:rsidR="00F22B43">
        <w:t>.</w:t>
      </w:r>
      <w:r w:rsidRPr="008E618D">
        <w:tab/>
        <w:t>Barriga, H. M. G.</w:t>
      </w:r>
      <w:r w:rsidRPr="008E618D">
        <w:rPr>
          <w:i/>
        </w:rPr>
        <w:t xml:space="preserve"> </w:t>
      </w:r>
      <w:r w:rsidRPr="009F3323">
        <w:rPr>
          <w:iCs/>
        </w:rPr>
        <w:t>et al.</w:t>
      </w:r>
      <w:r w:rsidRPr="008E618D">
        <w:t xml:space="preserve"> Droplet interface bilayer reconstitution and activity measurement of the mechanosensitive channel of large conductance from </w:t>
      </w:r>
      <w:r w:rsidRPr="009F3323">
        <w:rPr>
          <w:i/>
          <w:iCs/>
        </w:rPr>
        <w:t>Escherichia coli</w:t>
      </w:r>
      <w:r w:rsidRPr="008E618D">
        <w:t xml:space="preserve">. </w:t>
      </w:r>
      <w:r w:rsidRPr="008E618D">
        <w:rPr>
          <w:i/>
        </w:rPr>
        <w:t>Journal of The Royal Society Interface.</w:t>
      </w:r>
      <w:r w:rsidRPr="008E618D">
        <w:t xml:space="preserve"> </w:t>
      </w:r>
      <w:r w:rsidRPr="008E618D">
        <w:rPr>
          <w:b/>
        </w:rPr>
        <w:t>11</w:t>
      </w:r>
      <w:r w:rsidRPr="008E618D">
        <w:t xml:space="preserve"> (98), (2014).</w:t>
      </w:r>
    </w:p>
    <w:p w14:paraId="7ECFFE26" w14:textId="1F58C85F" w:rsidR="008E618D" w:rsidRPr="008E618D" w:rsidRDefault="008E618D" w:rsidP="009F3323">
      <w:pPr>
        <w:pStyle w:val="EndNoteBibliography"/>
      </w:pPr>
      <w:r w:rsidRPr="008E618D">
        <w:t>19</w:t>
      </w:r>
      <w:r w:rsidR="00F22B43">
        <w:t>.</w:t>
      </w:r>
      <w:r w:rsidRPr="008E618D">
        <w:tab/>
        <w:t>Boreyko, J. B., Polizos, G., Datskos, P. G., Sarles, S. A.</w:t>
      </w:r>
      <w:r w:rsidR="009F3323">
        <w:t>,</w:t>
      </w:r>
      <w:r w:rsidRPr="008E618D">
        <w:t xml:space="preserve"> Collier, C. P. Air-stable droplet interface bilayers on oil-infused surfaces. </w:t>
      </w:r>
      <w:r w:rsidRPr="008E618D">
        <w:rPr>
          <w:i/>
        </w:rPr>
        <w:t>Proceedings of the National Academy of Sciences.</w:t>
      </w:r>
      <w:r w:rsidRPr="008E618D">
        <w:t xml:space="preserve"> </w:t>
      </w:r>
      <w:r w:rsidRPr="008E618D">
        <w:rPr>
          <w:b/>
        </w:rPr>
        <w:t>111</w:t>
      </w:r>
      <w:r w:rsidRPr="008E618D">
        <w:t xml:space="preserve"> (21), 7588-7593 (2014).</w:t>
      </w:r>
    </w:p>
    <w:p w14:paraId="5A06CBD0" w14:textId="49AFD96C" w:rsidR="008E618D" w:rsidRPr="009F3323" w:rsidRDefault="008E618D" w:rsidP="009F3323">
      <w:r w:rsidRPr="008E618D">
        <w:t>20</w:t>
      </w:r>
      <w:r w:rsidR="00F22B43">
        <w:t>.</w:t>
      </w:r>
      <w:r w:rsidRPr="008E618D">
        <w:tab/>
      </w:r>
      <w:proofErr w:type="spellStart"/>
      <w:r w:rsidRPr="008E618D">
        <w:t>M</w:t>
      </w:r>
      <w:r w:rsidRPr="009F3323">
        <w:t>ruetusatorn</w:t>
      </w:r>
      <w:proofErr w:type="spellEnd"/>
      <w:r w:rsidRPr="009F3323">
        <w:t>, P. et al. Dynamic morphologies of microscale droplet interface bilayers. Soft Matter. 10 (15), 2530-2538 (2014).</w:t>
      </w:r>
    </w:p>
    <w:p w14:paraId="274B0A5D" w14:textId="3D01074D" w:rsidR="008E618D" w:rsidRPr="009F3323" w:rsidRDefault="008E618D" w:rsidP="009F3323">
      <w:r w:rsidRPr="009F3323">
        <w:t>21</w:t>
      </w:r>
      <w:r w:rsidR="00F22B43">
        <w:t>.</w:t>
      </w:r>
      <w:r w:rsidRPr="009F3323">
        <w:tab/>
      </w:r>
      <w:proofErr w:type="spellStart"/>
      <w:r w:rsidRPr="009F3323">
        <w:t>Najem</w:t>
      </w:r>
      <w:proofErr w:type="spellEnd"/>
      <w:r w:rsidRPr="009F3323">
        <w:t xml:space="preserve">, J., Dunlap, M., </w:t>
      </w:r>
      <w:proofErr w:type="spellStart"/>
      <w:r w:rsidRPr="009F3323">
        <w:t>Sukharev</w:t>
      </w:r>
      <w:proofErr w:type="spellEnd"/>
      <w:r w:rsidRPr="009F3323">
        <w:t>, S.</w:t>
      </w:r>
      <w:r w:rsidR="009F3323" w:rsidRPr="009F3323">
        <w:t>,</w:t>
      </w:r>
      <w:r w:rsidRPr="009F3323">
        <w:t xml:space="preserve"> Leo, D. J. </w:t>
      </w:r>
      <w:r w:rsidR="009F3323" w:rsidRPr="009F3323">
        <w:t xml:space="preserve">The </w:t>
      </w:r>
      <w:r w:rsidR="009E0397">
        <w:t>g</w:t>
      </w:r>
      <w:r w:rsidR="009F3323" w:rsidRPr="009F3323">
        <w:t xml:space="preserve">ating </w:t>
      </w:r>
      <w:r w:rsidR="009E0397">
        <w:t>m</w:t>
      </w:r>
      <w:r w:rsidR="009F3323" w:rsidRPr="009F3323">
        <w:t xml:space="preserve">echanism of </w:t>
      </w:r>
      <w:r w:rsidR="009E0397">
        <w:t>m</w:t>
      </w:r>
      <w:r w:rsidR="009F3323" w:rsidRPr="009F3323">
        <w:t xml:space="preserve">echanosensitive </w:t>
      </w:r>
      <w:r w:rsidR="009E0397">
        <w:t>c</w:t>
      </w:r>
      <w:r w:rsidR="009F3323" w:rsidRPr="009F3323">
        <w:t xml:space="preserve">hannels in </w:t>
      </w:r>
      <w:r w:rsidR="009E0397">
        <w:t>d</w:t>
      </w:r>
      <w:r w:rsidR="009F3323" w:rsidRPr="009F3323">
        <w:t xml:space="preserve">roplet </w:t>
      </w:r>
      <w:r w:rsidR="009E0397">
        <w:t>i</w:t>
      </w:r>
      <w:r w:rsidR="009F3323" w:rsidRPr="009F3323">
        <w:t xml:space="preserve">nterface </w:t>
      </w:r>
      <w:r w:rsidR="009E0397">
        <w:t>b</w:t>
      </w:r>
      <w:r w:rsidR="009F3323" w:rsidRPr="009F3323">
        <w:t>ilayers</w:t>
      </w:r>
      <w:r w:rsidR="009E0397">
        <w:t xml:space="preserve">. </w:t>
      </w:r>
      <w:r w:rsidRPr="009E0397">
        <w:rPr>
          <w:i/>
          <w:iCs/>
        </w:rPr>
        <w:t>MRS Proceedings</w:t>
      </w:r>
      <w:r w:rsidRPr="009F3323">
        <w:t>.</w:t>
      </w:r>
      <w:r w:rsidR="00F26EAE" w:rsidRPr="009F3323">
        <w:t xml:space="preserve"> </w:t>
      </w:r>
      <w:r w:rsidR="009E0397">
        <w:t>1755</w:t>
      </w:r>
      <w:r w:rsidR="009F3323" w:rsidRPr="009F3323">
        <w:t>,</w:t>
      </w:r>
      <w:r w:rsidRPr="009F3323">
        <w:t xml:space="preserve"> Cambridge Univ</w:t>
      </w:r>
      <w:r w:rsidR="009F3323" w:rsidRPr="009F3323">
        <w:t>ersity</w:t>
      </w:r>
      <w:r w:rsidRPr="009F3323">
        <w:t xml:space="preserve"> Press</w:t>
      </w:r>
      <w:r w:rsidR="009E0397">
        <w:t xml:space="preserve"> (2015)</w:t>
      </w:r>
      <w:r w:rsidRPr="009F3323">
        <w:t>.</w:t>
      </w:r>
    </w:p>
    <w:p w14:paraId="234AB313" w14:textId="1651FC9E" w:rsidR="008E618D" w:rsidRPr="008E618D" w:rsidRDefault="008E618D" w:rsidP="009F3323">
      <w:r w:rsidRPr="009F3323">
        <w:t>22</w:t>
      </w:r>
      <w:r w:rsidR="00F22B43">
        <w:t>.</w:t>
      </w:r>
      <w:r w:rsidRPr="009F3323">
        <w:tab/>
        <w:t>Taylor, G. J</w:t>
      </w:r>
      <w:r w:rsidRPr="008E618D">
        <w:t>., Venkatesan, G. A., Collier, C. P.</w:t>
      </w:r>
      <w:r w:rsidR="009E0397">
        <w:t>,</w:t>
      </w:r>
      <w:r w:rsidRPr="008E618D">
        <w:t xml:space="preserve"> Sarles, S. A. Direct in situ measurement of specific capacitance, monolayer tension, and bilayer tension in a droplet interface bilayer. </w:t>
      </w:r>
      <w:r w:rsidRPr="008E618D">
        <w:rPr>
          <w:i/>
        </w:rPr>
        <w:t>Soft Matter.</w:t>
      </w:r>
      <w:r w:rsidRPr="008E618D">
        <w:t xml:space="preserve"> </w:t>
      </w:r>
      <w:r w:rsidRPr="008E618D">
        <w:rPr>
          <w:b/>
        </w:rPr>
        <w:t>11</w:t>
      </w:r>
      <w:r w:rsidRPr="008E618D">
        <w:t xml:space="preserve"> (38), 7592-7605 (2015).</w:t>
      </w:r>
    </w:p>
    <w:p w14:paraId="2BECB4B5" w14:textId="46530B3A" w:rsidR="008E618D" w:rsidRPr="008E618D" w:rsidRDefault="008E618D" w:rsidP="009F3323">
      <w:pPr>
        <w:pStyle w:val="EndNoteBibliography"/>
      </w:pPr>
      <w:r w:rsidRPr="008E618D">
        <w:t>23</w:t>
      </w:r>
      <w:r w:rsidR="00F22B43">
        <w:t>.</w:t>
      </w:r>
      <w:r w:rsidRPr="008E618D">
        <w:tab/>
        <w:t xml:space="preserve">Bayley, H., Cazimoglu, I. Hoskin, C. E. G. Synthetic tissues. </w:t>
      </w:r>
      <w:r w:rsidRPr="008E618D">
        <w:rPr>
          <w:i/>
        </w:rPr>
        <w:t>Emerging Topics in Life Sciences.</w:t>
      </w:r>
      <w:r w:rsidRPr="008E618D">
        <w:t xml:space="preserve"> </w:t>
      </w:r>
      <w:r w:rsidRPr="008E618D">
        <w:rPr>
          <w:b/>
        </w:rPr>
        <w:t>3</w:t>
      </w:r>
      <w:r w:rsidRPr="008E618D">
        <w:t xml:space="preserve"> (5), 615-622 (2019).</w:t>
      </w:r>
    </w:p>
    <w:p w14:paraId="04112675" w14:textId="1F20D73A" w:rsidR="008E618D" w:rsidRPr="008E618D" w:rsidRDefault="008E618D" w:rsidP="009F3323">
      <w:pPr>
        <w:pStyle w:val="EndNoteBibliography"/>
      </w:pPr>
      <w:r w:rsidRPr="008E618D">
        <w:t>24</w:t>
      </w:r>
      <w:r w:rsidR="00F22B43">
        <w:t>.</w:t>
      </w:r>
      <w:r w:rsidRPr="008E618D">
        <w:tab/>
        <w:t>Oliver, A. E.</w:t>
      </w:r>
      <w:r w:rsidRPr="009E0397">
        <w:rPr>
          <w:iCs/>
        </w:rPr>
        <w:t xml:space="preserve"> et al. </w:t>
      </w:r>
      <w:r w:rsidRPr="008E618D">
        <w:t xml:space="preserve">Protecting, patterning, and scaffolding supported lipid membranes using carbohydrate glasses. </w:t>
      </w:r>
      <w:r w:rsidRPr="008E618D">
        <w:rPr>
          <w:i/>
        </w:rPr>
        <w:t>Lab on a Chip.</w:t>
      </w:r>
      <w:r w:rsidRPr="008E618D">
        <w:t xml:space="preserve"> </w:t>
      </w:r>
      <w:r w:rsidRPr="008E618D">
        <w:rPr>
          <w:b/>
        </w:rPr>
        <w:t>8</w:t>
      </w:r>
      <w:r w:rsidRPr="008E618D">
        <w:t xml:space="preserve"> (6), 892-897 (2008).</w:t>
      </w:r>
    </w:p>
    <w:p w14:paraId="251BC360" w14:textId="2FF957C5" w:rsidR="008E618D" w:rsidRPr="008E618D" w:rsidRDefault="008E618D" w:rsidP="009F3323">
      <w:pPr>
        <w:pStyle w:val="EndNoteBibliography"/>
      </w:pPr>
      <w:r w:rsidRPr="008E618D">
        <w:t>25</w:t>
      </w:r>
      <w:r w:rsidR="00F22B43">
        <w:t>.</w:t>
      </w:r>
      <w:r w:rsidRPr="008E618D">
        <w:tab/>
        <w:t>Maglia, G.</w:t>
      </w:r>
      <w:r w:rsidRPr="008E618D">
        <w:rPr>
          <w:i/>
        </w:rPr>
        <w:t xml:space="preserve"> </w:t>
      </w:r>
      <w:r w:rsidRPr="009E0397">
        <w:rPr>
          <w:iCs/>
        </w:rPr>
        <w:t>et al.</w:t>
      </w:r>
      <w:r w:rsidRPr="008E618D">
        <w:t xml:space="preserve"> Droplet networks with incorporated protein diodes show collective properties. </w:t>
      </w:r>
      <w:r w:rsidRPr="008E618D">
        <w:rPr>
          <w:i/>
        </w:rPr>
        <w:t xml:space="preserve">Nature </w:t>
      </w:r>
      <w:r w:rsidR="009E0397">
        <w:rPr>
          <w:i/>
        </w:rPr>
        <w:t>N</w:t>
      </w:r>
      <w:r w:rsidRPr="008E618D">
        <w:rPr>
          <w:i/>
        </w:rPr>
        <w:t>anotechnology.</w:t>
      </w:r>
      <w:r w:rsidRPr="008E618D">
        <w:t xml:space="preserve"> </w:t>
      </w:r>
      <w:r w:rsidRPr="008E618D">
        <w:rPr>
          <w:b/>
        </w:rPr>
        <w:t>4</w:t>
      </w:r>
      <w:r w:rsidRPr="008E618D">
        <w:t xml:space="preserve"> (7), 437-440 (2009).</w:t>
      </w:r>
    </w:p>
    <w:p w14:paraId="07687D57" w14:textId="214B70BC" w:rsidR="008E618D" w:rsidRPr="008E618D" w:rsidRDefault="008E618D" w:rsidP="009F3323">
      <w:pPr>
        <w:pStyle w:val="EndNoteBibliography"/>
      </w:pPr>
      <w:r w:rsidRPr="008E618D">
        <w:t>26</w:t>
      </w:r>
      <w:r w:rsidR="00F22B43">
        <w:t>.</w:t>
      </w:r>
      <w:r w:rsidRPr="008E618D">
        <w:tab/>
        <w:t>Najem, J. S.</w:t>
      </w:r>
      <w:r w:rsidRPr="009E0397">
        <w:rPr>
          <w:iCs/>
        </w:rPr>
        <w:t xml:space="preserve"> et al.</w:t>
      </w:r>
      <w:r w:rsidRPr="008E618D">
        <w:t xml:space="preserve"> Activation of bacterial channel MscL in mechanically stimulated droplet interface bilayers. </w:t>
      </w:r>
      <w:r w:rsidRPr="008E618D">
        <w:rPr>
          <w:i/>
        </w:rPr>
        <w:t>Scientific Reports.</w:t>
      </w:r>
      <w:r w:rsidRPr="008E618D">
        <w:t xml:space="preserve"> </w:t>
      </w:r>
      <w:r w:rsidRPr="008E618D">
        <w:rPr>
          <w:b/>
        </w:rPr>
        <w:t>5</w:t>
      </w:r>
      <w:r w:rsidR="009E0397">
        <w:t xml:space="preserve">, </w:t>
      </w:r>
      <w:r w:rsidRPr="008E618D">
        <w:t>13726 (2015).</w:t>
      </w:r>
    </w:p>
    <w:p w14:paraId="7E51DF38" w14:textId="2A5933D2" w:rsidR="008E618D" w:rsidRPr="008E618D" w:rsidRDefault="008E618D" w:rsidP="009F3323">
      <w:pPr>
        <w:pStyle w:val="EndNoteBibliography"/>
      </w:pPr>
      <w:r w:rsidRPr="008E618D">
        <w:t>27</w:t>
      </w:r>
      <w:r w:rsidR="00F22B43">
        <w:t>.</w:t>
      </w:r>
      <w:r w:rsidRPr="008E618D">
        <w:tab/>
        <w:t>Freeman, E. C., Najem, J. S., Sukharev, S., Philen, M. K.</w:t>
      </w:r>
      <w:r w:rsidR="009E0397">
        <w:t>,</w:t>
      </w:r>
      <w:r w:rsidRPr="008E618D">
        <w:t xml:space="preserve"> Leo, D. J. The mechanoelectrical response of droplet interface bilayer membranes. </w:t>
      </w:r>
      <w:r w:rsidRPr="008E618D">
        <w:rPr>
          <w:i/>
        </w:rPr>
        <w:t>Soft Matter.</w:t>
      </w:r>
      <w:r w:rsidRPr="008E618D">
        <w:t xml:space="preserve"> </w:t>
      </w:r>
      <w:r w:rsidRPr="008E618D">
        <w:rPr>
          <w:b/>
        </w:rPr>
        <w:t>12</w:t>
      </w:r>
      <w:r w:rsidRPr="008E618D">
        <w:t xml:space="preserve"> (12), 3021-3031 (2016).</w:t>
      </w:r>
    </w:p>
    <w:p w14:paraId="059A6330" w14:textId="1F0EC2DC" w:rsidR="008E618D" w:rsidRPr="008E618D" w:rsidRDefault="008E618D" w:rsidP="009F3323">
      <w:pPr>
        <w:pStyle w:val="EndNoteBibliography"/>
      </w:pPr>
      <w:r w:rsidRPr="008E618D">
        <w:t>28</w:t>
      </w:r>
      <w:r w:rsidR="00F22B43">
        <w:t>.</w:t>
      </w:r>
      <w:r w:rsidRPr="008E618D">
        <w:tab/>
        <w:t>Tamaddoni, N.</w:t>
      </w:r>
      <w:r w:rsidR="009E0397">
        <w:t xml:space="preserve">, </w:t>
      </w:r>
      <w:r w:rsidRPr="008E618D">
        <w:t xml:space="preserve">Sarles, S. A. Toward cell-inspired materials that feel: measurements and modeling of mechanotransduction in droplet-based, multi-membrane arrays. </w:t>
      </w:r>
      <w:r w:rsidRPr="008E618D">
        <w:rPr>
          <w:i/>
        </w:rPr>
        <w:t>Bioinspiration &amp; Biomimetics.</w:t>
      </w:r>
      <w:r w:rsidRPr="008E618D">
        <w:t xml:space="preserve"> </w:t>
      </w:r>
      <w:r w:rsidRPr="008E618D">
        <w:rPr>
          <w:b/>
        </w:rPr>
        <w:t>11</w:t>
      </w:r>
      <w:r w:rsidRPr="008E618D">
        <w:t xml:space="preserve"> (3), 036008 (2016).</w:t>
      </w:r>
    </w:p>
    <w:p w14:paraId="7AF58783" w14:textId="7F927C86" w:rsidR="008E618D" w:rsidRPr="008E618D" w:rsidRDefault="008E618D" w:rsidP="009F3323">
      <w:pPr>
        <w:pStyle w:val="EndNoteBibliography"/>
      </w:pPr>
      <w:r w:rsidRPr="008E618D">
        <w:t>29</w:t>
      </w:r>
      <w:r w:rsidR="00F22B43">
        <w:t>.</w:t>
      </w:r>
      <w:r w:rsidRPr="008E618D">
        <w:tab/>
        <w:t>Restrepo Schild, V.</w:t>
      </w:r>
      <w:r w:rsidRPr="008E618D">
        <w:rPr>
          <w:i/>
        </w:rPr>
        <w:t xml:space="preserve"> </w:t>
      </w:r>
      <w:r w:rsidRPr="009E0397">
        <w:rPr>
          <w:iCs/>
        </w:rPr>
        <w:t>et al.</w:t>
      </w:r>
      <w:r w:rsidRPr="008E618D">
        <w:t xml:space="preserve"> L</w:t>
      </w:r>
      <w:r w:rsidR="009E0397" w:rsidRPr="008E618D">
        <w:t>ight-patterned current generation in a droplet bilayer ar</w:t>
      </w:r>
      <w:r w:rsidRPr="008E618D">
        <w:t xml:space="preserve">ray. </w:t>
      </w:r>
      <w:r w:rsidRPr="008E618D">
        <w:rPr>
          <w:i/>
        </w:rPr>
        <w:t>Scientific Reports.</w:t>
      </w:r>
      <w:r w:rsidRPr="008E618D">
        <w:t xml:space="preserve"> </w:t>
      </w:r>
      <w:r w:rsidRPr="008E618D">
        <w:rPr>
          <w:b/>
        </w:rPr>
        <w:t>7</w:t>
      </w:r>
      <w:r w:rsidR="009E0397">
        <w:t xml:space="preserve">, </w:t>
      </w:r>
      <w:r w:rsidRPr="008E618D">
        <w:t>46585 (2017).</w:t>
      </w:r>
    </w:p>
    <w:p w14:paraId="1828EF7C" w14:textId="6D57811B" w:rsidR="008E618D" w:rsidRPr="008E618D" w:rsidRDefault="008E618D" w:rsidP="009F3323">
      <w:pPr>
        <w:pStyle w:val="EndNoteBibliography"/>
      </w:pPr>
      <w:r w:rsidRPr="008E618D">
        <w:t>30</w:t>
      </w:r>
      <w:r w:rsidR="00F22B43">
        <w:t>.</w:t>
      </w:r>
      <w:r w:rsidRPr="008E618D">
        <w:tab/>
        <w:t>Milianta, P. J., Muzzio, M., Denver, J., Cawley, G.</w:t>
      </w:r>
      <w:r w:rsidR="009E0397">
        <w:t>,</w:t>
      </w:r>
      <w:r w:rsidRPr="008E618D">
        <w:t xml:space="preserve"> Lee, S. Water </w:t>
      </w:r>
      <w:r w:rsidR="009E0397">
        <w:t>p</w:t>
      </w:r>
      <w:r w:rsidRPr="008E618D">
        <w:t xml:space="preserve">ermeability across </w:t>
      </w:r>
      <w:r w:rsidR="009E0397">
        <w:t>s</w:t>
      </w:r>
      <w:r w:rsidRPr="008E618D">
        <w:t xml:space="preserve">ymmetric and </w:t>
      </w:r>
      <w:r w:rsidR="009E0397">
        <w:t>a</w:t>
      </w:r>
      <w:r w:rsidRPr="008E618D">
        <w:t xml:space="preserve">symmetric </w:t>
      </w:r>
      <w:r w:rsidR="009E0397">
        <w:t>d</w:t>
      </w:r>
      <w:r w:rsidRPr="008E618D">
        <w:t xml:space="preserve">roplet </w:t>
      </w:r>
      <w:r w:rsidR="009E0397">
        <w:t>i</w:t>
      </w:r>
      <w:r w:rsidRPr="008E618D">
        <w:t xml:space="preserve">nterface </w:t>
      </w:r>
      <w:r w:rsidR="009E0397">
        <w:t>b</w:t>
      </w:r>
      <w:r w:rsidRPr="008E618D">
        <w:t xml:space="preserve">ilayers: Interaction of </w:t>
      </w:r>
      <w:r w:rsidR="009E0397">
        <w:t>c</w:t>
      </w:r>
      <w:r w:rsidRPr="008E618D">
        <w:t xml:space="preserve">holesterol </w:t>
      </w:r>
      <w:r w:rsidR="009E0397">
        <w:t>s</w:t>
      </w:r>
      <w:r w:rsidRPr="008E618D">
        <w:t xml:space="preserve">ulfate with DPhPC. </w:t>
      </w:r>
      <w:r w:rsidRPr="008E618D">
        <w:rPr>
          <w:i/>
        </w:rPr>
        <w:t>Langmuir.</w:t>
      </w:r>
      <w:r w:rsidRPr="008E618D">
        <w:t xml:space="preserve"> </w:t>
      </w:r>
      <w:r w:rsidRPr="008E618D">
        <w:rPr>
          <w:b/>
        </w:rPr>
        <w:t>31</w:t>
      </w:r>
      <w:r w:rsidRPr="008E618D">
        <w:t xml:space="preserve"> (44), 12187-12196 (2015).</w:t>
      </w:r>
    </w:p>
    <w:p w14:paraId="1ACD807A" w14:textId="0DDE7651" w:rsidR="008E618D" w:rsidRPr="008E618D" w:rsidRDefault="008E618D" w:rsidP="009F3323">
      <w:pPr>
        <w:pStyle w:val="EndNoteBibliography"/>
      </w:pPr>
      <w:r w:rsidRPr="008E618D">
        <w:t>31</w:t>
      </w:r>
      <w:r w:rsidR="00F22B43">
        <w:t>.</w:t>
      </w:r>
      <w:r w:rsidRPr="008E618D">
        <w:tab/>
        <w:t>Mruetusatorn, P.</w:t>
      </w:r>
      <w:r w:rsidRPr="008E618D">
        <w:rPr>
          <w:i/>
        </w:rPr>
        <w:t xml:space="preserve"> </w:t>
      </w:r>
      <w:r w:rsidRPr="009E0397">
        <w:rPr>
          <w:iCs/>
        </w:rPr>
        <w:t xml:space="preserve">et al. </w:t>
      </w:r>
      <w:r w:rsidRPr="008E618D">
        <w:t>Contro</w:t>
      </w:r>
      <w:r w:rsidR="009E0397" w:rsidRPr="008E618D">
        <w:t>l of membrane permeability in air-stable droplet interface bilaye</w:t>
      </w:r>
      <w:r w:rsidRPr="008E618D">
        <w:t xml:space="preserve">rs. </w:t>
      </w:r>
      <w:r w:rsidRPr="008E618D">
        <w:rPr>
          <w:i/>
        </w:rPr>
        <w:t>Langmuir.</w:t>
      </w:r>
      <w:r w:rsidRPr="008E618D">
        <w:t xml:space="preserve"> </w:t>
      </w:r>
      <w:r w:rsidRPr="008E618D">
        <w:rPr>
          <w:b/>
        </w:rPr>
        <w:t>31</w:t>
      </w:r>
      <w:r w:rsidRPr="008E618D">
        <w:t xml:space="preserve"> (14), 4224-4231 (2015).</w:t>
      </w:r>
    </w:p>
    <w:p w14:paraId="642D575C" w14:textId="0E84C062" w:rsidR="008E618D" w:rsidRPr="008E618D" w:rsidRDefault="008E618D" w:rsidP="009F3323">
      <w:pPr>
        <w:pStyle w:val="EndNoteBibliography"/>
      </w:pPr>
      <w:r w:rsidRPr="008E618D">
        <w:lastRenderedPageBreak/>
        <w:t>32</w:t>
      </w:r>
      <w:r w:rsidR="00F22B43">
        <w:t>.</w:t>
      </w:r>
      <w:r w:rsidRPr="008E618D">
        <w:tab/>
        <w:t>Wauer, T.</w:t>
      </w:r>
      <w:r w:rsidRPr="009E0397">
        <w:rPr>
          <w:iCs/>
        </w:rPr>
        <w:t xml:space="preserve"> et al.</w:t>
      </w:r>
      <w:r w:rsidRPr="008E618D">
        <w:t xml:space="preserve"> Construction an</w:t>
      </w:r>
      <w:r w:rsidR="009E0397" w:rsidRPr="008E618D">
        <w:t>d manipulation of functional three-dimensional droplet netw</w:t>
      </w:r>
      <w:r w:rsidRPr="008E618D">
        <w:t xml:space="preserve">orks. </w:t>
      </w:r>
      <w:r w:rsidRPr="008E618D">
        <w:rPr>
          <w:i/>
        </w:rPr>
        <w:t>ACS Nano.</w:t>
      </w:r>
      <w:r w:rsidRPr="008E618D">
        <w:t xml:space="preserve"> </w:t>
      </w:r>
      <w:r w:rsidRPr="008E618D">
        <w:rPr>
          <w:b/>
        </w:rPr>
        <w:t>8</w:t>
      </w:r>
      <w:r w:rsidRPr="008E618D">
        <w:t xml:space="preserve"> (1), 771-779 (2013).</w:t>
      </w:r>
    </w:p>
    <w:p w14:paraId="76900B0C" w14:textId="2A2142D3" w:rsidR="008E618D" w:rsidRPr="008E618D" w:rsidRDefault="008E618D" w:rsidP="009F3323">
      <w:pPr>
        <w:pStyle w:val="EndNoteBibliography"/>
      </w:pPr>
      <w:r w:rsidRPr="008E618D">
        <w:t>33</w:t>
      </w:r>
      <w:r w:rsidR="00F22B43">
        <w:t>.</w:t>
      </w:r>
      <w:r w:rsidRPr="008E618D">
        <w:tab/>
        <w:t xml:space="preserve">Bayley, H. Building blocks for cells and tissues: Beyond a game. </w:t>
      </w:r>
      <w:r w:rsidRPr="008E618D">
        <w:rPr>
          <w:i/>
        </w:rPr>
        <w:t>Emerging Topics in Life Sciences.</w:t>
      </w:r>
      <w:r w:rsidRPr="008E618D">
        <w:t xml:space="preserve"> </w:t>
      </w:r>
      <w:r w:rsidRPr="008E618D">
        <w:rPr>
          <w:b/>
        </w:rPr>
        <w:t>3</w:t>
      </w:r>
      <w:r w:rsidRPr="008E618D">
        <w:t xml:space="preserve"> (5), 433-434 (2019).</w:t>
      </w:r>
    </w:p>
    <w:p w14:paraId="778C63F5" w14:textId="1B663B82" w:rsidR="008E618D" w:rsidRPr="008E618D" w:rsidRDefault="008E618D" w:rsidP="009F3323">
      <w:pPr>
        <w:pStyle w:val="EndNoteBibliography"/>
      </w:pPr>
      <w:r w:rsidRPr="008E618D">
        <w:t>34</w:t>
      </w:r>
      <w:r w:rsidR="00F22B43">
        <w:t>.</w:t>
      </w:r>
      <w:r w:rsidRPr="008E618D">
        <w:tab/>
        <w:t>Booth, M., Restrepo Schild, V., Downs, F. Bayley, J.</w:t>
      </w:r>
      <w:r w:rsidR="00F26EAE">
        <w:t xml:space="preserve">  </w:t>
      </w:r>
      <w:r w:rsidR="00AE20DE">
        <w:t>Droplet network, from lipid bilayer to synthetic tissues.</w:t>
      </w:r>
      <w:r w:rsidR="00F26EAE">
        <w:t xml:space="preserve"> </w:t>
      </w:r>
      <w:r w:rsidR="00AE20DE">
        <w:t>in</w:t>
      </w:r>
      <w:r w:rsidR="00AE20DE" w:rsidRPr="00AE20DE">
        <w:rPr>
          <w:i/>
          <w:iCs/>
        </w:rPr>
        <w:t> Encyclopedia of Biophysics</w:t>
      </w:r>
      <w:r w:rsidR="00AE20DE" w:rsidRPr="00AE20DE">
        <w:rPr>
          <w:i/>
          <w:iCs/>
        </w:rPr>
        <w:t>.</w:t>
      </w:r>
      <w:r w:rsidR="00AE20DE">
        <w:t xml:space="preserve"> </w:t>
      </w:r>
      <w:r w:rsidRPr="008E618D">
        <w:t>Springer</w:t>
      </w:r>
      <w:r w:rsidR="00AE20DE">
        <w:t>.</w:t>
      </w:r>
      <w:r w:rsidRPr="008E618D">
        <w:t xml:space="preserve"> </w:t>
      </w:r>
      <w:r w:rsidR="00AE20DE">
        <w:t>(</w:t>
      </w:r>
      <w:r w:rsidRPr="008E618D">
        <w:t>2019).</w:t>
      </w:r>
    </w:p>
    <w:p w14:paraId="3D7F2EEA" w14:textId="4763DC17" w:rsidR="008E618D" w:rsidRPr="008E618D" w:rsidRDefault="008E618D" w:rsidP="009F3323">
      <w:pPr>
        <w:pStyle w:val="EndNoteBibliography"/>
      </w:pPr>
      <w:r w:rsidRPr="008E618D">
        <w:t>35</w:t>
      </w:r>
      <w:r w:rsidR="00F22B43">
        <w:t>.</w:t>
      </w:r>
      <w:r w:rsidRPr="008E618D">
        <w:tab/>
        <w:t>Booth, M. J., Cazimoglu, I.</w:t>
      </w:r>
      <w:r w:rsidR="00AE20DE">
        <w:t>,</w:t>
      </w:r>
      <w:r w:rsidRPr="008E618D">
        <w:t xml:space="preserve"> Bayley, H. Controlled deprotection and release of a small molecule from a compartmented synthetic tissue module. </w:t>
      </w:r>
      <w:r w:rsidRPr="008E618D">
        <w:rPr>
          <w:i/>
        </w:rPr>
        <w:t>Communications Chemistry.</w:t>
      </w:r>
      <w:r w:rsidRPr="008E618D">
        <w:t xml:space="preserve"> </w:t>
      </w:r>
      <w:r w:rsidRPr="008E618D">
        <w:rPr>
          <w:b/>
        </w:rPr>
        <w:t>2</w:t>
      </w:r>
      <w:r w:rsidRPr="008E618D">
        <w:t xml:space="preserve"> (1), 142, (2019).</w:t>
      </w:r>
    </w:p>
    <w:p w14:paraId="65BAC9F3" w14:textId="39E825FD" w:rsidR="008E618D" w:rsidRPr="008E618D" w:rsidRDefault="008E618D" w:rsidP="009F3323">
      <w:pPr>
        <w:pStyle w:val="EndNoteBibliography"/>
      </w:pPr>
      <w:r w:rsidRPr="008E618D">
        <w:t>36</w:t>
      </w:r>
      <w:r w:rsidR="00F22B43">
        <w:t>.</w:t>
      </w:r>
      <w:r w:rsidRPr="008E618D">
        <w:tab/>
        <w:t>Gobbo, P.</w:t>
      </w:r>
      <w:r w:rsidRPr="008E618D">
        <w:rPr>
          <w:i/>
        </w:rPr>
        <w:t xml:space="preserve"> </w:t>
      </w:r>
      <w:r w:rsidRPr="00AE20DE">
        <w:rPr>
          <w:iCs/>
        </w:rPr>
        <w:t xml:space="preserve">et al. </w:t>
      </w:r>
      <w:r w:rsidRPr="008E618D">
        <w:t xml:space="preserve">Programmed assembly of synthetic protocells into thermoresponsive prototissues. </w:t>
      </w:r>
      <w:r w:rsidRPr="008E618D">
        <w:rPr>
          <w:i/>
        </w:rPr>
        <w:t xml:space="preserve">Nature </w:t>
      </w:r>
      <w:r w:rsidR="00AE20DE">
        <w:rPr>
          <w:i/>
        </w:rPr>
        <w:t>M</w:t>
      </w:r>
      <w:r w:rsidRPr="008E618D">
        <w:rPr>
          <w:i/>
        </w:rPr>
        <w:t>aterials.</w:t>
      </w:r>
      <w:r w:rsidRPr="008E618D">
        <w:t xml:space="preserve"> </w:t>
      </w:r>
      <w:r w:rsidRPr="008E618D">
        <w:rPr>
          <w:b/>
        </w:rPr>
        <w:t>17</w:t>
      </w:r>
      <w:r w:rsidRPr="008E618D">
        <w:t xml:space="preserve"> (12), 1145-1153 (2018).</w:t>
      </w:r>
    </w:p>
    <w:p w14:paraId="6BBB42E8" w14:textId="2040C7F1" w:rsidR="008E618D" w:rsidRPr="008E618D" w:rsidRDefault="008E618D" w:rsidP="009F3323">
      <w:pPr>
        <w:pStyle w:val="EndNoteBibliography"/>
      </w:pPr>
      <w:r w:rsidRPr="008E618D">
        <w:t>37</w:t>
      </w:r>
      <w:r w:rsidR="00F22B43">
        <w:t>.</w:t>
      </w:r>
      <w:r w:rsidRPr="008E618D">
        <w:tab/>
        <w:t>Taylor, G. J.</w:t>
      </w:r>
      <w:r w:rsidR="00AE20DE">
        <w:t xml:space="preserve">, </w:t>
      </w:r>
      <w:r w:rsidRPr="008E618D">
        <w:t>Sarles, S. A. Heating-</w:t>
      </w:r>
      <w:r w:rsidR="00AE20DE" w:rsidRPr="008E618D">
        <w:t>enabled formation of droplet interface bilayers using escherichia coli total lipid extra</w:t>
      </w:r>
      <w:r w:rsidRPr="008E618D">
        <w:t xml:space="preserve">ct. </w:t>
      </w:r>
      <w:r w:rsidRPr="008E618D">
        <w:rPr>
          <w:i/>
        </w:rPr>
        <w:t>Langmuir.</w:t>
      </w:r>
      <w:r w:rsidRPr="008E618D">
        <w:t xml:space="preserve"> </w:t>
      </w:r>
      <w:r w:rsidRPr="008E618D">
        <w:rPr>
          <w:b/>
        </w:rPr>
        <w:t>31</w:t>
      </w:r>
      <w:r w:rsidRPr="008E618D">
        <w:t xml:space="preserve"> (1), 325-337 (2015).</w:t>
      </w:r>
    </w:p>
    <w:p w14:paraId="26160F96" w14:textId="2F9F4E65" w:rsidR="008E618D" w:rsidRPr="008E618D" w:rsidRDefault="008E618D" w:rsidP="009F3323">
      <w:pPr>
        <w:pStyle w:val="EndNoteBibliography"/>
      </w:pPr>
      <w:r w:rsidRPr="008E618D">
        <w:t>38</w:t>
      </w:r>
      <w:r w:rsidR="00F22B43">
        <w:t>.</w:t>
      </w:r>
      <w:r w:rsidRPr="008E618D">
        <w:tab/>
        <w:t>Taylor, G. J</w:t>
      </w:r>
      <w:r w:rsidRPr="00AE20DE">
        <w:t xml:space="preserve">. et al. </w:t>
      </w:r>
      <w:r w:rsidRPr="008E618D">
        <w:t>Capaciti</w:t>
      </w:r>
      <w:r w:rsidR="00AE20DE" w:rsidRPr="008E618D">
        <w:t>ve detection of low-enthalpy, higher-order phase transitions in synthetic and natural composition lipid memb</w:t>
      </w:r>
      <w:r w:rsidRPr="008E618D">
        <w:t xml:space="preserve">ranes. </w:t>
      </w:r>
      <w:r w:rsidRPr="008E618D">
        <w:rPr>
          <w:i/>
        </w:rPr>
        <w:t>Langmuir.</w:t>
      </w:r>
      <w:r w:rsidRPr="008E618D">
        <w:t xml:space="preserve"> </w:t>
      </w:r>
      <w:r w:rsidRPr="008E618D">
        <w:rPr>
          <w:b/>
        </w:rPr>
        <w:t>33</w:t>
      </w:r>
      <w:r w:rsidRPr="008E618D">
        <w:t xml:space="preserve"> (38), 10016-10026 (2017).</w:t>
      </w:r>
    </w:p>
    <w:p w14:paraId="101CAB98" w14:textId="74815D40" w:rsidR="008E618D" w:rsidRPr="008E618D" w:rsidRDefault="008E618D" w:rsidP="009F3323">
      <w:pPr>
        <w:pStyle w:val="EndNoteBibliography"/>
      </w:pPr>
      <w:r w:rsidRPr="008E618D">
        <w:t>39</w:t>
      </w:r>
      <w:r w:rsidR="00F22B43">
        <w:t>.</w:t>
      </w:r>
      <w:r w:rsidRPr="008E618D">
        <w:tab/>
        <w:t>Lee, S., Kim, D. H.</w:t>
      </w:r>
      <w:r w:rsidR="00AE20DE">
        <w:t>,</w:t>
      </w:r>
      <w:r w:rsidRPr="008E618D">
        <w:t xml:space="preserve"> Needham, D. </w:t>
      </w:r>
      <w:r w:rsidR="00AE20DE">
        <w:t>E</w:t>
      </w:r>
      <w:r w:rsidR="00AE20DE" w:rsidRPr="008E618D">
        <w:t xml:space="preserve">quilibrium and dynamic interfacial tension measurements at microscopic interfaces using a micropipet technique. 2. </w:t>
      </w:r>
      <w:r w:rsidR="00AE20DE">
        <w:t>D</w:t>
      </w:r>
      <w:r w:rsidR="00AE20DE" w:rsidRPr="008E618D">
        <w:t>ynamics of phospholipid monolayer formation and equilibrium tensions at the water-air inte</w:t>
      </w:r>
      <w:r w:rsidRPr="008E618D">
        <w:t xml:space="preserve">rface. </w:t>
      </w:r>
      <w:r w:rsidRPr="008E618D">
        <w:rPr>
          <w:i/>
        </w:rPr>
        <w:t>Langmuir.</w:t>
      </w:r>
      <w:r w:rsidRPr="008E618D">
        <w:t xml:space="preserve"> </w:t>
      </w:r>
      <w:r w:rsidRPr="008E618D">
        <w:rPr>
          <w:b/>
        </w:rPr>
        <w:t>17</w:t>
      </w:r>
      <w:r w:rsidRPr="008E618D">
        <w:t xml:space="preserve"> (18), 5544-5550 (2001).</w:t>
      </w:r>
    </w:p>
    <w:p w14:paraId="6CD26280" w14:textId="599E1D6F" w:rsidR="008E618D" w:rsidRPr="008E618D" w:rsidRDefault="008E618D" w:rsidP="009F3323">
      <w:pPr>
        <w:pStyle w:val="EndNoteBibliography"/>
      </w:pPr>
      <w:r w:rsidRPr="008E618D">
        <w:t>40</w:t>
      </w:r>
      <w:r w:rsidR="00F22B43">
        <w:t>.</w:t>
      </w:r>
      <w:r w:rsidRPr="008E618D">
        <w:tab/>
        <w:t>Au - Najem, J. S.</w:t>
      </w:r>
      <w:r w:rsidRPr="008E618D">
        <w:rPr>
          <w:i/>
        </w:rPr>
        <w:t xml:space="preserve"> </w:t>
      </w:r>
      <w:r w:rsidRPr="00AE20DE">
        <w:rPr>
          <w:iCs/>
        </w:rPr>
        <w:t>et al.</w:t>
      </w:r>
      <w:r w:rsidRPr="008E618D">
        <w:t xml:space="preserve"> Assembly </w:t>
      </w:r>
      <w:r w:rsidR="00AE20DE" w:rsidRPr="008E618D">
        <w:t>and characterization of biomolecular memristors consisting of ion channel-doped lipid me</w:t>
      </w:r>
      <w:r w:rsidRPr="008E618D">
        <w:t xml:space="preserve">mbranes. </w:t>
      </w:r>
      <w:r w:rsidRPr="008E618D">
        <w:rPr>
          <w:i/>
        </w:rPr>
        <w:t>Jo</w:t>
      </w:r>
      <w:r w:rsidR="00AE20DE">
        <w:rPr>
          <w:i/>
        </w:rPr>
        <w:t xml:space="preserve">urnal of </w:t>
      </w:r>
      <w:r w:rsidRPr="008E618D">
        <w:rPr>
          <w:i/>
        </w:rPr>
        <w:t>V</w:t>
      </w:r>
      <w:r w:rsidR="00AE20DE">
        <w:rPr>
          <w:i/>
        </w:rPr>
        <w:t xml:space="preserve">isualized </w:t>
      </w:r>
      <w:r w:rsidRPr="008E618D">
        <w:rPr>
          <w:i/>
        </w:rPr>
        <w:t>E</w:t>
      </w:r>
      <w:r w:rsidR="00AE20DE">
        <w:rPr>
          <w:i/>
        </w:rPr>
        <w:t>xperiments</w:t>
      </w:r>
      <w:r w:rsidRPr="008E618D">
        <w:rPr>
          <w:i/>
        </w:rPr>
        <w:t>.</w:t>
      </w:r>
      <w:r w:rsidR="00AE20DE">
        <w:t xml:space="preserve"> </w:t>
      </w:r>
      <w:r w:rsidRPr="008E618D">
        <w:t>(145), e58998, (2019).</w:t>
      </w:r>
    </w:p>
    <w:p w14:paraId="60B46B84" w14:textId="70FF5FEC" w:rsidR="008E618D" w:rsidRPr="008E618D" w:rsidRDefault="008E618D" w:rsidP="009F3323">
      <w:pPr>
        <w:pStyle w:val="EndNoteBibliography"/>
      </w:pPr>
      <w:r w:rsidRPr="008E618D">
        <w:t>41</w:t>
      </w:r>
      <w:r w:rsidR="00F22B43">
        <w:t>.</w:t>
      </w:r>
      <w:r w:rsidRPr="008E618D">
        <w:tab/>
        <w:t>Najem, J. S.</w:t>
      </w:r>
      <w:r w:rsidRPr="008E618D">
        <w:rPr>
          <w:i/>
        </w:rPr>
        <w:t xml:space="preserve"> </w:t>
      </w:r>
      <w:r w:rsidRPr="00AE20DE">
        <w:rPr>
          <w:iCs/>
        </w:rPr>
        <w:t>et al.</w:t>
      </w:r>
      <w:r w:rsidRPr="008E618D">
        <w:t xml:space="preserve"> Assembl</w:t>
      </w:r>
      <w:r w:rsidR="00AE20DE" w:rsidRPr="008E618D">
        <w:t>y and characterization of biomolecular memristors consisting of ion channel-doped lipid membr</w:t>
      </w:r>
      <w:r w:rsidRPr="008E618D">
        <w:t xml:space="preserve">anes. </w:t>
      </w:r>
      <w:r w:rsidRPr="008E618D">
        <w:rPr>
          <w:i/>
        </w:rPr>
        <w:t>Jo</w:t>
      </w:r>
      <w:r w:rsidR="00AE20DE">
        <w:rPr>
          <w:i/>
        </w:rPr>
        <w:t xml:space="preserve">urnal of </w:t>
      </w:r>
      <w:r w:rsidRPr="008E618D">
        <w:rPr>
          <w:i/>
        </w:rPr>
        <w:t>V</w:t>
      </w:r>
      <w:r w:rsidR="00AE20DE">
        <w:rPr>
          <w:i/>
        </w:rPr>
        <w:t xml:space="preserve">isualized </w:t>
      </w:r>
      <w:r w:rsidRPr="008E618D">
        <w:rPr>
          <w:i/>
        </w:rPr>
        <w:t>E</w:t>
      </w:r>
      <w:r w:rsidR="00AE20DE">
        <w:rPr>
          <w:i/>
        </w:rPr>
        <w:t>xperiments</w:t>
      </w:r>
      <w:r w:rsidRPr="008E618D">
        <w:rPr>
          <w:i/>
        </w:rPr>
        <w:t>.</w:t>
      </w:r>
      <w:r w:rsidRPr="008E618D">
        <w:t xml:space="preserve"> (145), e58998 (2019).</w:t>
      </w:r>
    </w:p>
    <w:p w14:paraId="46B1D977" w14:textId="1BD23180" w:rsidR="008E618D" w:rsidRPr="008E618D" w:rsidRDefault="008E618D" w:rsidP="009F3323">
      <w:pPr>
        <w:pStyle w:val="EndNoteBibliography"/>
      </w:pPr>
      <w:r w:rsidRPr="008E618D">
        <w:t>42</w:t>
      </w:r>
      <w:r w:rsidR="00F22B43">
        <w:t>.</w:t>
      </w:r>
      <w:r w:rsidRPr="008E618D">
        <w:tab/>
        <w:t>Wang, Y.-G.</w:t>
      </w:r>
      <w:r w:rsidR="00AE20DE">
        <w:t xml:space="preserve">, </w:t>
      </w:r>
      <w:r w:rsidRPr="008E618D">
        <w:t xml:space="preserve">Shao, H.-H. Optimal tuning for PI controller. </w:t>
      </w:r>
      <w:r w:rsidRPr="008E618D">
        <w:rPr>
          <w:i/>
        </w:rPr>
        <w:t>Automatica.</w:t>
      </w:r>
      <w:r w:rsidRPr="008E618D">
        <w:t xml:space="preserve"> </w:t>
      </w:r>
      <w:r w:rsidRPr="008E618D">
        <w:rPr>
          <w:b/>
        </w:rPr>
        <w:t>36</w:t>
      </w:r>
      <w:r w:rsidRPr="008E618D">
        <w:t xml:space="preserve"> (1), 147-152 (2000).</w:t>
      </w:r>
    </w:p>
    <w:p w14:paraId="00360203" w14:textId="2066D6C0" w:rsidR="008E618D" w:rsidRPr="008E618D" w:rsidRDefault="008E618D" w:rsidP="009F3323">
      <w:pPr>
        <w:pStyle w:val="EndNoteBibliography"/>
      </w:pPr>
      <w:r w:rsidRPr="008E618D">
        <w:t>43</w:t>
      </w:r>
      <w:r w:rsidR="00F22B43">
        <w:t>.</w:t>
      </w:r>
      <w:r w:rsidRPr="008E618D">
        <w:tab/>
        <w:t>Needham, D.</w:t>
      </w:r>
      <w:r w:rsidR="00AE20DE">
        <w:t xml:space="preserve">, </w:t>
      </w:r>
      <w:r w:rsidRPr="008E618D">
        <w:t xml:space="preserve">Haydon, D. A. Tensions and free energies of formation of "solventless" lipid bilayers. Measurement of high contact angles. </w:t>
      </w:r>
      <w:r w:rsidRPr="008E618D">
        <w:rPr>
          <w:i/>
        </w:rPr>
        <w:t>Biophysical</w:t>
      </w:r>
      <w:r w:rsidR="00AE20DE">
        <w:rPr>
          <w:i/>
        </w:rPr>
        <w:t xml:space="preserve"> J</w:t>
      </w:r>
      <w:r w:rsidRPr="008E618D">
        <w:rPr>
          <w:i/>
        </w:rPr>
        <w:t>ournal.</w:t>
      </w:r>
      <w:r w:rsidRPr="008E618D">
        <w:t xml:space="preserve"> </w:t>
      </w:r>
      <w:r w:rsidRPr="008E618D">
        <w:rPr>
          <w:b/>
        </w:rPr>
        <w:t>41</w:t>
      </w:r>
      <w:r w:rsidRPr="008E618D">
        <w:t xml:space="preserve"> (3), 251-257 (1983).</w:t>
      </w:r>
    </w:p>
    <w:p w14:paraId="6C493702" w14:textId="13A3B2D3" w:rsidR="008E618D" w:rsidRPr="008E618D" w:rsidRDefault="008E618D" w:rsidP="009F3323">
      <w:pPr>
        <w:pStyle w:val="EndNoteBibliography"/>
      </w:pPr>
      <w:r w:rsidRPr="008E618D">
        <w:t>44</w:t>
      </w:r>
      <w:r w:rsidR="00F22B43">
        <w:t>.</w:t>
      </w:r>
      <w:r w:rsidRPr="008E618D">
        <w:tab/>
        <w:t>Sarles,</w:t>
      </w:r>
      <w:r w:rsidR="00F22B43">
        <w:t xml:space="preserve"> S. </w:t>
      </w:r>
      <w:r w:rsidR="00F22B43" w:rsidRPr="008E618D">
        <w:t>A.</w:t>
      </w:r>
      <w:r w:rsidR="00F22B43">
        <w:t xml:space="preserve">, </w:t>
      </w:r>
      <w:r w:rsidRPr="008E618D">
        <w:t xml:space="preserve"> </w:t>
      </w:r>
      <w:r w:rsidR="00F22B43">
        <w:t>Leo, D.</w:t>
      </w:r>
      <w:r w:rsidR="00F22B43" w:rsidRPr="00F22B43">
        <w:t xml:space="preserve"> J. </w:t>
      </w:r>
      <w:r w:rsidRPr="00F22B43">
        <w:t>Physical Encapsulation of Interface Bilayers</w:t>
      </w:r>
      <w:r w:rsidR="00F22B43">
        <w:t xml:space="preserve"> for durable portable biolayer network. </w:t>
      </w:r>
      <w:r w:rsidR="00F22B43" w:rsidRPr="00F22B43">
        <w:rPr>
          <w:i/>
          <w:iCs/>
        </w:rPr>
        <w:t xml:space="preserve">Lab on </w:t>
      </w:r>
      <w:r w:rsidR="00F22B43">
        <w:rPr>
          <w:i/>
          <w:iCs/>
        </w:rPr>
        <w:t xml:space="preserve">a </w:t>
      </w:r>
      <w:r w:rsidR="00F22B43" w:rsidRPr="00F22B43">
        <w:rPr>
          <w:i/>
          <w:iCs/>
        </w:rPr>
        <w:t>Chip</w:t>
      </w:r>
      <w:r w:rsidR="00F22B43">
        <w:rPr>
          <w:i/>
          <w:iCs/>
        </w:rPr>
        <w:t>.</w:t>
      </w:r>
      <w:r w:rsidR="00F22B43" w:rsidRPr="00F22B43">
        <w:t xml:space="preserve"> </w:t>
      </w:r>
      <w:r w:rsidR="00F22B43" w:rsidRPr="00F22B43">
        <w:rPr>
          <w:b/>
          <w:bCs/>
        </w:rPr>
        <w:t xml:space="preserve">10 </w:t>
      </w:r>
      <w:r w:rsidR="00F22B43" w:rsidRPr="00F22B43">
        <w:t>(6)</w:t>
      </w:r>
      <w:r w:rsidR="00F22B43">
        <w:t>,</w:t>
      </w:r>
      <w:r w:rsidR="00F22B43" w:rsidRPr="00F22B43">
        <w:t xml:space="preserve"> 710-717</w:t>
      </w:r>
      <w:r w:rsidR="00F22B43" w:rsidRPr="00F22B43">
        <w:rPr>
          <w:i/>
          <w:iCs/>
        </w:rPr>
        <w:t xml:space="preserve"> </w:t>
      </w:r>
      <w:r w:rsidRPr="008E618D">
        <w:t>(2010).</w:t>
      </w:r>
    </w:p>
    <w:p w14:paraId="652CF6B5" w14:textId="477B7E25" w:rsidR="008E618D" w:rsidRPr="008E618D" w:rsidRDefault="008E618D" w:rsidP="009F3323">
      <w:pPr>
        <w:pStyle w:val="EndNoteBibliography"/>
      </w:pPr>
      <w:r w:rsidRPr="008E618D">
        <w:t>45</w:t>
      </w:r>
      <w:r w:rsidR="00F22B43">
        <w:t>.</w:t>
      </w:r>
      <w:r w:rsidRPr="008E618D">
        <w:tab/>
        <w:t>Taylor, G. J.</w:t>
      </w:r>
      <w:r w:rsidR="00F22B43">
        <w:t xml:space="preserve">, </w:t>
      </w:r>
      <w:r w:rsidRPr="008E618D">
        <w:t xml:space="preserve">Sarles, S. A. Heating-enabled formation of droplet interface bilayers using Escherichia coli total lipid extract. </w:t>
      </w:r>
      <w:r w:rsidRPr="008E618D">
        <w:rPr>
          <w:i/>
        </w:rPr>
        <w:t>Langmuir.</w:t>
      </w:r>
      <w:r w:rsidRPr="008E618D">
        <w:t xml:space="preserve"> </w:t>
      </w:r>
      <w:r w:rsidRPr="008E618D">
        <w:rPr>
          <w:b/>
        </w:rPr>
        <w:t>31</w:t>
      </w:r>
      <w:r w:rsidRPr="008E618D">
        <w:t xml:space="preserve"> (1), 325-337, (2014).</w:t>
      </w:r>
    </w:p>
    <w:p w14:paraId="469321AF" w14:textId="099DB72E" w:rsidR="008E618D" w:rsidRPr="008E618D" w:rsidRDefault="008E618D" w:rsidP="009F3323">
      <w:pPr>
        <w:pStyle w:val="EndNoteBibliography"/>
      </w:pPr>
      <w:r w:rsidRPr="008E618D">
        <w:t>46</w:t>
      </w:r>
      <w:r w:rsidR="00F22B43">
        <w:t>.</w:t>
      </w:r>
      <w:r w:rsidRPr="008E618D">
        <w:tab/>
        <w:t>Muller, R. U.</w:t>
      </w:r>
      <w:r w:rsidR="00F22B43">
        <w:t xml:space="preserve">, </w:t>
      </w:r>
      <w:r w:rsidRPr="008E618D">
        <w:t xml:space="preserve">Peskin, C. S. The kinetics of monazomycin-induced voltage-dependent conductance. II. Theory and a demonstration of a form of memory. </w:t>
      </w:r>
      <w:r w:rsidRPr="008E618D">
        <w:rPr>
          <w:i/>
        </w:rPr>
        <w:t xml:space="preserve">The Journal of </w:t>
      </w:r>
      <w:r w:rsidR="00F22B43">
        <w:rPr>
          <w:i/>
        </w:rPr>
        <w:t>G</w:t>
      </w:r>
      <w:r w:rsidRPr="008E618D">
        <w:rPr>
          <w:i/>
        </w:rPr>
        <w:t xml:space="preserve">eneral </w:t>
      </w:r>
      <w:r w:rsidR="00F22B43">
        <w:rPr>
          <w:i/>
        </w:rPr>
        <w:t>P</w:t>
      </w:r>
      <w:r w:rsidRPr="008E618D">
        <w:rPr>
          <w:i/>
        </w:rPr>
        <w:t>hysiology.</w:t>
      </w:r>
      <w:r w:rsidRPr="008E618D">
        <w:t xml:space="preserve"> </w:t>
      </w:r>
      <w:r w:rsidRPr="008E618D">
        <w:rPr>
          <w:b/>
        </w:rPr>
        <w:t>78</w:t>
      </w:r>
      <w:r w:rsidRPr="008E618D">
        <w:t xml:space="preserve"> (2), 201-229 (1981).</w:t>
      </w:r>
    </w:p>
    <w:p w14:paraId="6D923DB6" w14:textId="6DE8A31C" w:rsidR="008E618D" w:rsidRPr="008E618D" w:rsidRDefault="008E618D" w:rsidP="009F3323">
      <w:pPr>
        <w:pStyle w:val="EndNoteBibliography"/>
      </w:pPr>
      <w:r w:rsidRPr="008E618D">
        <w:t>47</w:t>
      </w:r>
      <w:r w:rsidR="00F22B43">
        <w:t>.</w:t>
      </w:r>
      <w:r w:rsidRPr="008E618D">
        <w:tab/>
        <w:t>Muller, R. U.</w:t>
      </w:r>
      <w:r w:rsidR="00F22B43">
        <w:t xml:space="preserve">, </w:t>
      </w:r>
      <w:r w:rsidRPr="008E618D">
        <w:t xml:space="preserve">Peskin, C. S. The kinetics of monazomycin-induced voltage-dependent conductance. II. Theory and a demonstration of a form of memory. </w:t>
      </w:r>
      <w:r w:rsidRPr="008E618D">
        <w:rPr>
          <w:i/>
        </w:rPr>
        <w:t>The Journal of General Physiology.</w:t>
      </w:r>
      <w:r w:rsidRPr="008E618D">
        <w:t xml:space="preserve"> </w:t>
      </w:r>
      <w:r w:rsidRPr="008E618D">
        <w:rPr>
          <w:b/>
        </w:rPr>
        <w:t>78</w:t>
      </w:r>
      <w:r w:rsidRPr="008E618D">
        <w:t xml:space="preserve"> (2), 201 (1981).</w:t>
      </w:r>
    </w:p>
    <w:p w14:paraId="32294B8F" w14:textId="425F629E" w:rsidR="008E618D" w:rsidRPr="008E618D" w:rsidRDefault="008E618D" w:rsidP="009F3323">
      <w:pPr>
        <w:pStyle w:val="EndNoteBibliography"/>
      </w:pPr>
      <w:r w:rsidRPr="008E618D">
        <w:t>48</w:t>
      </w:r>
      <w:r w:rsidR="00F22B43">
        <w:t>.</w:t>
      </w:r>
      <w:r w:rsidRPr="008E618D">
        <w:tab/>
        <w:t>Nenninger, A.</w:t>
      </w:r>
      <w:r w:rsidRPr="008E618D">
        <w:rPr>
          <w:i/>
        </w:rPr>
        <w:t xml:space="preserve"> </w:t>
      </w:r>
      <w:r w:rsidRPr="00F22B43">
        <w:rPr>
          <w:iCs/>
        </w:rPr>
        <w:t>et al. I</w:t>
      </w:r>
      <w:r w:rsidRPr="008E618D">
        <w:t xml:space="preserve">ndependent mobility of proteins and lipids in the plasma membrane of Escherichia coli. </w:t>
      </w:r>
      <w:r w:rsidRPr="008E618D">
        <w:rPr>
          <w:i/>
        </w:rPr>
        <w:t xml:space="preserve">Molecular </w:t>
      </w:r>
      <w:r w:rsidR="00F22B43">
        <w:rPr>
          <w:i/>
        </w:rPr>
        <w:t>M</w:t>
      </w:r>
      <w:r w:rsidRPr="008E618D">
        <w:rPr>
          <w:i/>
        </w:rPr>
        <w:t>icrobiology.</w:t>
      </w:r>
      <w:r w:rsidRPr="008E618D">
        <w:t xml:space="preserve"> </w:t>
      </w:r>
      <w:r w:rsidRPr="008E618D">
        <w:rPr>
          <w:b/>
        </w:rPr>
        <w:t>92</w:t>
      </w:r>
      <w:r w:rsidRPr="008E618D">
        <w:t xml:space="preserve"> (5), 1142-1153 (2014).</w:t>
      </w:r>
    </w:p>
    <w:p w14:paraId="5DBFAD8E" w14:textId="7C6B5B83" w:rsidR="008E618D" w:rsidRPr="008E618D" w:rsidRDefault="008E618D" w:rsidP="009F3323">
      <w:pPr>
        <w:pStyle w:val="EndNoteBibliography"/>
      </w:pPr>
      <w:r w:rsidRPr="008E618D">
        <w:t>49</w:t>
      </w:r>
      <w:r w:rsidR="00F22B43">
        <w:t>.</w:t>
      </w:r>
      <w:r w:rsidRPr="008E618D">
        <w:tab/>
        <w:t>Venkatesan, G. A.</w:t>
      </w:r>
      <w:r w:rsidRPr="008E618D">
        <w:rPr>
          <w:i/>
        </w:rPr>
        <w:t xml:space="preserve"> </w:t>
      </w:r>
      <w:r w:rsidRPr="00F22B43">
        <w:rPr>
          <w:iCs/>
        </w:rPr>
        <w:t>et al. Ad</w:t>
      </w:r>
      <w:r w:rsidRPr="008E618D">
        <w:t>sorption</w:t>
      </w:r>
      <w:r w:rsidR="00F22B43" w:rsidRPr="008E618D">
        <w:t xml:space="preserve"> kinetics dictate monolayer self-assembly for both lipid-in and lipid-out approaches to droplet interface bilayer fo</w:t>
      </w:r>
      <w:r w:rsidRPr="008E618D">
        <w:t xml:space="preserve">rmation. </w:t>
      </w:r>
      <w:r w:rsidRPr="008E618D">
        <w:rPr>
          <w:i/>
        </w:rPr>
        <w:t>Langmuir.</w:t>
      </w:r>
      <w:r w:rsidRPr="008E618D">
        <w:t xml:space="preserve"> </w:t>
      </w:r>
      <w:r w:rsidRPr="008E618D">
        <w:rPr>
          <w:b/>
        </w:rPr>
        <w:t>31</w:t>
      </w:r>
      <w:r w:rsidRPr="008E618D">
        <w:t xml:space="preserve"> (47), 12883-12893 (2015).</w:t>
      </w:r>
    </w:p>
    <w:p w14:paraId="3B447AE1" w14:textId="4D207494" w:rsidR="008E618D" w:rsidRPr="008E618D" w:rsidRDefault="008E618D" w:rsidP="009F3323">
      <w:pPr>
        <w:pStyle w:val="EndNoteBibliography"/>
      </w:pPr>
      <w:r w:rsidRPr="008E618D">
        <w:t>50</w:t>
      </w:r>
      <w:r w:rsidR="00F22B43">
        <w:t>.</w:t>
      </w:r>
      <w:r w:rsidRPr="008E618D">
        <w:tab/>
        <w:t>Najem, J. S.</w:t>
      </w:r>
      <w:r w:rsidRPr="00F22B43">
        <w:rPr>
          <w:iCs/>
        </w:rPr>
        <w:t xml:space="preserve"> et al. Mem</w:t>
      </w:r>
      <w:r w:rsidRPr="008E618D">
        <w:t>ristive</w:t>
      </w:r>
      <w:r w:rsidR="00F22B43" w:rsidRPr="008E618D">
        <w:t xml:space="preserve"> ion channel-doped biomembranes as synaptic mi</w:t>
      </w:r>
      <w:r w:rsidRPr="008E618D">
        <w:t xml:space="preserve">mics. </w:t>
      </w:r>
      <w:r w:rsidRPr="008E618D">
        <w:rPr>
          <w:i/>
        </w:rPr>
        <w:t xml:space="preserve">ACS </w:t>
      </w:r>
      <w:r w:rsidRPr="008E618D">
        <w:rPr>
          <w:i/>
        </w:rPr>
        <w:lastRenderedPageBreak/>
        <w:t>Nano.</w:t>
      </w:r>
      <w:r w:rsidRPr="008E618D">
        <w:t xml:space="preserve"> </w:t>
      </w:r>
      <w:r w:rsidRPr="008E618D">
        <w:rPr>
          <w:b/>
        </w:rPr>
        <w:t>12</w:t>
      </w:r>
      <w:r w:rsidRPr="008E618D">
        <w:t xml:space="preserve"> (5), 4702-4711 (2018).</w:t>
      </w:r>
    </w:p>
    <w:p w14:paraId="57E95066" w14:textId="77CB1244" w:rsidR="008E618D" w:rsidRPr="008E618D" w:rsidRDefault="008E618D" w:rsidP="009F3323">
      <w:pPr>
        <w:pStyle w:val="EndNoteBibliography"/>
      </w:pPr>
      <w:r w:rsidRPr="008E618D">
        <w:t>51</w:t>
      </w:r>
      <w:r w:rsidR="00F22B43">
        <w:t>.</w:t>
      </w:r>
      <w:r w:rsidRPr="008E618D">
        <w:tab/>
        <w:t>Tamaddoni, N., Taylor, G., Hepburn, T., Michael Kilbey, S.</w:t>
      </w:r>
      <w:r w:rsidR="00F22B43">
        <w:t>,</w:t>
      </w:r>
      <w:r w:rsidRPr="008E618D">
        <w:t xml:space="preserve"> Sarles, S. A. Reversible, voltage-activated formation of biomimetic membranes between triblock copolymer-coated aqueous droplets in good solvents. </w:t>
      </w:r>
      <w:r w:rsidRPr="008E618D">
        <w:rPr>
          <w:i/>
        </w:rPr>
        <w:t>Soft Matter.</w:t>
      </w:r>
      <w:r w:rsidRPr="008E618D">
        <w:t xml:space="preserve"> </w:t>
      </w:r>
      <w:r w:rsidRPr="008E618D">
        <w:rPr>
          <w:b/>
        </w:rPr>
        <w:t>12</w:t>
      </w:r>
      <w:r w:rsidR="00F22B43">
        <w:t xml:space="preserve">, </w:t>
      </w:r>
      <w:r w:rsidRPr="008E618D">
        <w:t>5096 - 5109 (2016).</w:t>
      </w:r>
    </w:p>
    <w:p w14:paraId="768BE996" w14:textId="21E6CB05" w:rsidR="00CE6864" w:rsidRPr="00EA28AD" w:rsidRDefault="00CE6864" w:rsidP="009F3323">
      <w:pPr>
        <w:rPr>
          <w:rFonts w:asciiTheme="minorHAnsi" w:hAnsiTheme="minorHAnsi" w:cstheme="minorHAnsi"/>
          <w:b/>
        </w:rPr>
      </w:pPr>
      <w:r w:rsidRPr="00EA28AD">
        <w:rPr>
          <w:rFonts w:asciiTheme="minorHAnsi" w:hAnsiTheme="minorHAnsi" w:cstheme="minorHAnsi"/>
          <w:b/>
        </w:rPr>
        <w:fldChar w:fldCharType="end"/>
      </w:r>
    </w:p>
    <w:sectPr w:rsidR="00CE6864" w:rsidRPr="00EA28AD" w:rsidSect="00EA28AD">
      <w:headerReference w:type="even" r:id="rId10"/>
      <w:headerReference w:type="default" r:id="rId11"/>
      <w:footerReference w:type="even" r:id="rId12"/>
      <w:headerReference w:type="first" r:id="rId13"/>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B7AF8" w14:textId="77777777" w:rsidR="009A4996" w:rsidRDefault="009A4996">
      <w:r>
        <w:separator/>
      </w:r>
    </w:p>
  </w:endnote>
  <w:endnote w:type="continuationSeparator" w:id="0">
    <w:p w14:paraId="74B6412A" w14:textId="77777777" w:rsidR="009A4996" w:rsidRDefault="009A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B0D2F" w14:textId="77777777" w:rsidR="007D716B" w:rsidRDefault="007D716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69D3D" w14:textId="77777777" w:rsidR="009A4996" w:rsidRDefault="009A4996">
      <w:r>
        <w:separator/>
      </w:r>
    </w:p>
  </w:footnote>
  <w:footnote w:type="continuationSeparator" w:id="0">
    <w:p w14:paraId="2267B4C9" w14:textId="77777777" w:rsidR="009A4996" w:rsidRDefault="009A4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E2B99" w14:textId="77777777" w:rsidR="007D716B" w:rsidRDefault="007D716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26F5B" w14:textId="77777777" w:rsidR="007D716B" w:rsidRDefault="007D716B">
    <w:pPr>
      <w:rPr>
        <w:color w:val="000000"/>
        <w:sz w:val="22"/>
        <w:szCs w:val="22"/>
      </w:rPr>
    </w:pPr>
    <w:bookmarkStart w:id="17" w:name="_26in1rg" w:colFirst="0" w:colLast="0"/>
    <w:bookmarkEnd w:id="17"/>
    <w:r>
      <w:rPr>
        <w:color w:val="000000"/>
        <w:sz w:val="22"/>
        <w:szCs w:val="22"/>
      </w:rP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20DC29" w14:textId="4CE1BAAA" w:rsidR="007D716B" w:rsidRDefault="007D716B" w:rsidP="00C62E75">
    <w:pPr>
      <w:pBdr>
        <w:top w:val="nil"/>
        <w:left w:val="nil"/>
        <w:bottom w:val="nil"/>
        <w:right w:val="nil"/>
        <w:between w:val="nil"/>
      </w:pBdr>
      <w:tabs>
        <w:tab w:val="center" w:pos="4680"/>
        <w:tab w:val="right" w:pos="9360"/>
      </w:tabs>
      <w:jc w:val="center"/>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61E7A"/>
    <w:multiLevelType w:val="multilevel"/>
    <w:tmpl w:val="BD96AD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A57538"/>
    <w:multiLevelType w:val="hybridMultilevel"/>
    <w:tmpl w:val="9BE4E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658AE"/>
    <w:multiLevelType w:val="multilevel"/>
    <w:tmpl w:val="C0F2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E72B61"/>
    <w:multiLevelType w:val="hybridMultilevel"/>
    <w:tmpl w:val="9828D8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A5A72"/>
    <w:multiLevelType w:val="multilevel"/>
    <w:tmpl w:val="5DD083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06D361B"/>
    <w:multiLevelType w:val="multilevel"/>
    <w:tmpl w:val="BD061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B30BD0"/>
    <w:multiLevelType w:val="multilevel"/>
    <w:tmpl w:val="A26EFF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BF35B1"/>
    <w:multiLevelType w:val="multilevel"/>
    <w:tmpl w:val="9EC20E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808080" w:themeColor="background1" w:themeShade="8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F674B85"/>
    <w:multiLevelType w:val="multilevel"/>
    <w:tmpl w:val="D02CA5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FD248E"/>
    <w:multiLevelType w:val="hybridMultilevel"/>
    <w:tmpl w:val="9204402C"/>
    <w:lvl w:ilvl="0" w:tplc="01881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42E49"/>
    <w:multiLevelType w:val="multilevel"/>
    <w:tmpl w:val="B596F2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AAC1B1A"/>
    <w:multiLevelType w:val="multilevel"/>
    <w:tmpl w:val="FB2424F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3D011DAA"/>
    <w:multiLevelType w:val="multilevel"/>
    <w:tmpl w:val="51045C2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asciiTheme="minorHAnsi" w:hAnsiTheme="minorHAnsi" w:cstheme="minorHAnsi" w:hint="default"/>
        <w:b w:val="0"/>
        <w:bCs w:val="0"/>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EFE6626"/>
    <w:multiLevelType w:val="multilevel"/>
    <w:tmpl w:val="F96EB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187AEF"/>
    <w:multiLevelType w:val="multilevel"/>
    <w:tmpl w:val="05F01060"/>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5" w15:restartNumberingAfterBreak="0">
    <w:nsid w:val="499D3D92"/>
    <w:multiLevelType w:val="hybridMultilevel"/>
    <w:tmpl w:val="EA6E0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B53392"/>
    <w:multiLevelType w:val="multilevel"/>
    <w:tmpl w:val="9EC20E7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808080" w:themeColor="background1" w:themeShade="8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CCE0740"/>
    <w:multiLevelType w:val="multilevel"/>
    <w:tmpl w:val="A704A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8851CF"/>
    <w:multiLevelType w:val="hybridMultilevel"/>
    <w:tmpl w:val="4684B8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3375E"/>
    <w:multiLevelType w:val="multilevel"/>
    <w:tmpl w:val="8E2A5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D9B2626"/>
    <w:multiLevelType w:val="hybridMultilevel"/>
    <w:tmpl w:val="EA6E09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66997"/>
    <w:multiLevelType w:val="multilevel"/>
    <w:tmpl w:val="10F6F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257D07"/>
    <w:multiLevelType w:val="multilevel"/>
    <w:tmpl w:val="8D7A21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FDB56DE"/>
    <w:multiLevelType w:val="hybridMultilevel"/>
    <w:tmpl w:val="017657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2"/>
  </w:num>
  <w:num w:numId="4">
    <w:abstractNumId w:val="11"/>
  </w:num>
  <w:num w:numId="5">
    <w:abstractNumId w:val="5"/>
  </w:num>
  <w:num w:numId="6">
    <w:abstractNumId w:val="19"/>
  </w:num>
  <w:num w:numId="7">
    <w:abstractNumId w:val="14"/>
  </w:num>
  <w:num w:numId="8">
    <w:abstractNumId w:val="17"/>
  </w:num>
  <w:num w:numId="9">
    <w:abstractNumId w:val="10"/>
  </w:num>
  <w:num w:numId="10">
    <w:abstractNumId w:val="8"/>
  </w:num>
  <w:num w:numId="11">
    <w:abstractNumId w:val="22"/>
  </w:num>
  <w:num w:numId="12">
    <w:abstractNumId w:val="0"/>
  </w:num>
  <w:num w:numId="13">
    <w:abstractNumId w:val="15"/>
  </w:num>
  <w:num w:numId="14">
    <w:abstractNumId w:val="23"/>
  </w:num>
  <w:num w:numId="15">
    <w:abstractNumId w:val="1"/>
  </w:num>
  <w:num w:numId="16">
    <w:abstractNumId w:val="3"/>
  </w:num>
  <w:num w:numId="17">
    <w:abstractNumId w:val="12"/>
  </w:num>
  <w:num w:numId="18">
    <w:abstractNumId w:val="4"/>
  </w:num>
  <w:num w:numId="19">
    <w:abstractNumId w:val="20"/>
  </w:num>
  <w:num w:numId="20">
    <w:abstractNumId w:val="18"/>
  </w:num>
  <w:num w:numId="21">
    <w:abstractNumId w:val="6"/>
  </w:num>
  <w:num w:numId="22">
    <w:abstractNumId w:val="16"/>
  </w:num>
  <w:num w:numId="23">
    <w:abstractNumId w:val="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5rredv2rar99efa5x5vpah5svz5f992etz&quot;&gt;My EndNote Library&lt;record-ids&gt;&lt;item&gt;1&lt;/item&gt;&lt;item&gt;40&lt;/item&gt;&lt;item&gt;41&lt;/item&gt;&lt;item&gt;42&lt;/item&gt;&lt;item&gt;44&lt;/item&gt;&lt;item&gt;45&lt;/item&gt;&lt;item&gt;51&lt;/item&gt;&lt;item&gt;56&lt;/item&gt;&lt;item&gt;62&lt;/item&gt;&lt;item&gt;65&lt;/item&gt;&lt;/record-ids&gt;&lt;/item&gt;&lt;/Libraries&gt;"/>
  </w:docVars>
  <w:rsids>
    <w:rsidRoot w:val="00CE6864"/>
    <w:rsid w:val="000121BA"/>
    <w:rsid w:val="00013C66"/>
    <w:rsid w:val="00036314"/>
    <w:rsid w:val="00040354"/>
    <w:rsid w:val="00040A5D"/>
    <w:rsid w:val="0004591B"/>
    <w:rsid w:val="00047CFF"/>
    <w:rsid w:val="000504A0"/>
    <w:rsid w:val="00054A81"/>
    <w:rsid w:val="000565BF"/>
    <w:rsid w:val="0005758C"/>
    <w:rsid w:val="00072641"/>
    <w:rsid w:val="0007374D"/>
    <w:rsid w:val="00074767"/>
    <w:rsid w:val="00076F9F"/>
    <w:rsid w:val="0008151F"/>
    <w:rsid w:val="00083AE9"/>
    <w:rsid w:val="0008729F"/>
    <w:rsid w:val="000917D2"/>
    <w:rsid w:val="00091995"/>
    <w:rsid w:val="000929B4"/>
    <w:rsid w:val="0009568A"/>
    <w:rsid w:val="00095721"/>
    <w:rsid w:val="000A03DB"/>
    <w:rsid w:val="000A06EF"/>
    <w:rsid w:val="000A1251"/>
    <w:rsid w:val="000A632D"/>
    <w:rsid w:val="000B053C"/>
    <w:rsid w:val="000B4922"/>
    <w:rsid w:val="000B5A0E"/>
    <w:rsid w:val="000C2D91"/>
    <w:rsid w:val="000C42E0"/>
    <w:rsid w:val="000C528C"/>
    <w:rsid w:val="000D0A58"/>
    <w:rsid w:val="000D1102"/>
    <w:rsid w:val="000E67FE"/>
    <w:rsid w:val="00100092"/>
    <w:rsid w:val="001066B6"/>
    <w:rsid w:val="00112750"/>
    <w:rsid w:val="0012095C"/>
    <w:rsid w:val="00121782"/>
    <w:rsid w:val="00121AF0"/>
    <w:rsid w:val="00122814"/>
    <w:rsid w:val="001270EB"/>
    <w:rsid w:val="00146FBC"/>
    <w:rsid w:val="00147068"/>
    <w:rsid w:val="0015084B"/>
    <w:rsid w:val="0015392A"/>
    <w:rsid w:val="00157328"/>
    <w:rsid w:val="00157544"/>
    <w:rsid w:val="001614CC"/>
    <w:rsid w:val="00165495"/>
    <w:rsid w:val="0016685F"/>
    <w:rsid w:val="001731A0"/>
    <w:rsid w:val="00182DE4"/>
    <w:rsid w:val="001851F7"/>
    <w:rsid w:val="0018695C"/>
    <w:rsid w:val="00192051"/>
    <w:rsid w:val="00193C8F"/>
    <w:rsid w:val="00194084"/>
    <w:rsid w:val="001A1D6D"/>
    <w:rsid w:val="001A7DD2"/>
    <w:rsid w:val="001B1894"/>
    <w:rsid w:val="001B57EE"/>
    <w:rsid w:val="001C1E74"/>
    <w:rsid w:val="001C6F66"/>
    <w:rsid w:val="001C7DDE"/>
    <w:rsid w:val="001D4F87"/>
    <w:rsid w:val="001D5827"/>
    <w:rsid w:val="001D620C"/>
    <w:rsid w:val="001D777E"/>
    <w:rsid w:val="001E1E84"/>
    <w:rsid w:val="001E25AE"/>
    <w:rsid w:val="001E4AE2"/>
    <w:rsid w:val="001F57C9"/>
    <w:rsid w:val="00201B51"/>
    <w:rsid w:val="002032B7"/>
    <w:rsid w:val="00203F77"/>
    <w:rsid w:val="00204424"/>
    <w:rsid w:val="00211211"/>
    <w:rsid w:val="00213CB5"/>
    <w:rsid w:val="00216D51"/>
    <w:rsid w:val="002218C5"/>
    <w:rsid w:val="00222787"/>
    <w:rsid w:val="0022341B"/>
    <w:rsid w:val="00225E3B"/>
    <w:rsid w:val="00235206"/>
    <w:rsid w:val="00235D52"/>
    <w:rsid w:val="002371B3"/>
    <w:rsid w:val="00241151"/>
    <w:rsid w:val="00245863"/>
    <w:rsid w:val="00247C29"/>
    <w:rsid w:val="00250A5B"/>
    <w:rsid w:val="002547CD"/>
    <w:rsid w:val="002554FA"/>
    <w:rsid w:val="002623E0"/>
    <w:rsid w:val="002638FC"/>
    <w:rsid w:val="00265F17"/>
    <w:rsid w:val="002662A7"/>
    <w:rsid w:val="00267157"/>
    <w:rsid w:val="00271FA7"/>
    <w:rsid w:val="002724D1"/>
    <w:rsid w:val="002843FC"/>
    <w:rsid w:val="00285B05"/>
    <w:rsid w:val="00286EFD"/>
    <w:rsid w:val="002937DB"/>
    <w:rsid w:val="002946F6"/>
    <w:rsid w:val="0029489B"/>
    <w:rsid w:val="0029490C"/>
    <w:rsid w:val="002A3EC8"/>
    <w:rsid w:val="002A5633"/>
    <w:rsid w:val="002A57CB"/>
    <w:rsid w:val="002A66FF"/>
    <w:rsid w:val="002B086F"/>
    <w:rsid w:val="002B34D6"/>
    <w:rsid w:val="002C3E55"/>
    <w:rsid w:val="002D4759"/>
    <w:rsid w:val="002E6137"/>
    <w:rsid w:val="002E7C09"/>
    <w:rsid w:val="002F40D2"/>
    <w:rsid w:val="002F5603"/>
    <w:rsid w:val="002F79AF"/>
    <w:rsid w:val="0030017F"/>
    <w:rsid w:val="00301997"/>
    <w:rsid w:val="00306CD0"/>
    <w:rsid w:val="00312109"/>
    <w:rsid w:val="0031439D"/>
    <w:rsid w:val="003207D7"/>
    <w:rsid w:val="0032182A"/>
    <w:rsid w:val="00324AFF"/>
    <w:rsid w:val="00325638"/>
    <w:rsid w:val="003269D8"/>
    <w:rsid w:val="00327FE4"/>
    <w:rsid w:val="003302C4"/>
    <w:rsid w:val="00331705"/>
    <w:rsid w:val="00333E89"/>
    <w:rsid w:val="003405F2"/>
    <w:rsid w:val="00343C43"/>
    <w:rsid w:val="00344C43"/>
    <w:rsid w:val="00350E6B"/>
    <w:rsid w:val="003539D4"/>
    <w:rsid w:val="003543FC"/>
    <w:rsid w:val="00357D9C"/>
    <w:rsid w:val="003603A5"/>
    <w:rsid w:val="00363B78"/>
    <w:rsid w:val="00370720"/>
    <w:rsid w:val="00370E8A"/>
    <w:rsid w:val="00373022"/>
    <w:rsid w:val="00373C99"/>
    <w:rsid w:val="0037502F"/>
    <w:rsid w:val="0037575C"/>
    <w:rsid w:val="003773FA"/>
    <w:rsid w:val="00382AE8"/>
    <w:rsid w:val="00393C79"/>
    <w:rsid w:val="003975AB"/>
    <w:rsid w:val="003A4B20"/>
    <w:rsid w:val="003A5D85"/>
    <w:rsid w:val="003B7560"/>
    <w:rsid w:val="003C365B"/>
    <w:rsid w:val="003C567F"/>
    <w:rsid w:val="003C7226"/>
    <w:rsid w:val="003D2393"/>
    <w:rsid w:val="003D5358"/>
    <w:rsid w:val="003E2879"/>
    <w:rsid w:val="003E2F5B"/>
    <w:rsid w:val="003F1749"/>
    <w:rsid w:val="003F6A7C"/>
    <w:rsid w:val="003F76FE"/>
    <w:rsid w:val="00401F78"/>
    <w:rsid w:val="0040336D"/>
    <w:rsid w:val="00407B31"/>
    <w:rsid w:val="00411E2E"/>
    <w:rsid w:val="00411F95"/>
    <w:rsid w:val="004139CF"/>
    <w:rsid w:val="004147F7"/>
    <w:rsid w:val="00415FF5"/>
    <w:rsid w:val="00416B3C"/>
    <w:rsid w:val="004337D5"/>
    <w:rsid w:val="00435611"/>
    <w:rsid w:val="00437E2D"/>
    <w:rsid w:val="004418F6"/>
    <w:rsid w:val="00455859"/>
    <w:rsid w:val="004611BE"/>
    <w:rsid w:val="0046797A"/>
    <w:rsid w:val="00474101"/>
    <w:rsid w:val="004759D7"/>
    <w:rsid w:val="004814FD"/>
    <w:rsid w:val="004859B7"/>
    <w:rsid w:val="00493CFC"/>
    <w:rsid w:val="004A46A6"/>
    <w:rsid w:val="004A7A2F"/>
    <w:rsid w:val="004C3717"/>
    <w:rsid w:val="004C4F55"/>
    <w:rsid w:val="004C5D39"/>
    <w:rsid w:val="004C65F2"/>
    <w:rsid w:val="004C68D0"/>
    <w:rsid w:val="004D54F0"/>
    <w:rsid w:val="004D5609"/>
    <w:rsid w:val="004D796D"/>
    <w:rsid w:val="004E2D18"/>
    <w:rsid w:val="004E31BE"/>
    <w:rsid w:val="004F0A51"/>
    <w:rsid w:val="004F1CB5"/>
    <w:rsid w:val="004F33C8"/>
    <w:rsid w:val="004F78F7"/>
    <w:rsid w:val="0050063F"/>
    <w:rsid w:val="00502147"/>
    <w:rsid w:val="00504F2B"/>
    <w:rsid w:val="00514165"/>
    <w:rsid w:val="00514206"/>
    <w:rsid w:val="0052568A"/>
    <w:rsid w:val="00526873"/>
    <w:rsid w:val="00536DC4"/>
    <w:rsid w:val="00543C5D"/>
    <w:rsid w:val="0055035F"/>
    <w:rsid w:val="00552616"/>
    <w:rsid w:val="00553AA7"/>
    <w:rsid w:val="00553B16"/>
    <w:rsid w:val="00555A29"/>
    <w:rsid w:val="00567616"/>
    <w:rsid w:val="005807D5"/>
    <w:rsid w:val="00580B7A"/>
    <w:rsid w:val="00580FCD"/>
    <w:rsid w:val="00583BE2"/>
    <w:rsid w:val="00590937"/>
    <w:rsid w:val="005920DC"/>
    <w:rsid w:val="00592C1C"/>
    <w:rsid w:val="00595713"/>
    <w:rsid w:val="005A0F92"/>
    <w:rsid w:val="005A1D9C"/>
    <w:rsid w:val="005A2676"/>
    <w:rsid w:val="005A2DEE"/>
    <w:rsid w:val="005A518F"/>
    <w:rsid w:val="005A537D"/>
    <w:rsid w:val="005A71C8"/>
    <w:rsid w:val="005C3497"/>
    <w:rsid w:val="005C4F28"/>
    <w:rsid w:val="005C55B2"/>
    <w:rsid w:val="005D1E3B"/>
    <w:rsid w:val="005D79DA"/>
    <w:rsid w:val="005D7A5D"/>
    <w:rsid w:val="005E1D9D"/>
    <w:rsid w:val="005E3D5F"/>
    <w:rsid w:val="005E7517"/>
    <w:rsid w:val="005F2DB8"/>
    <w:rsid w:val="005F3B64"/>
    <w:rsid w:val="005F4154"/>
    <w:rsid w:val="005F59EA"/>
    <w:rsid w:val="005F6D01"/>
    <w:rsid w:val="005F7FD8"/>
    <w:rsid w:val="00600581"/>
    <w:rsid w:val="006079E0"/>
    <w:rsid w:val="00612AB1"/>
    <w:rsid w:val="00614CFE"/>
    <w:rsid w:val="00641109"/>
    <w:rsid w:val="00645947"/>
    <w:rsid w:val="00645EBF"/>
    <w:rsid w:val="00646FA0"/>
    <w:rsid w:val="0064743F"/>
    <w:rsid w:val="00650F19"/>
    <w:rsid w:val="0065241A"/>
    <w:rsid w:val="0065433E"/>
    <w:rsid w:val="00656037"/>
    <w:rsid w:val="00667E84"/>
    <w:rsid w:val="006767D0"/>
    <w:rsid w:val="00687832"/>
    <w:rsid w:val="006919DD"/>
    <w:rsid w:val="00697700"/>
    <w:rsid w:val="006A262D"/>
    <w:rsid w:val="006A5B2D"/>
    <w:rsid w:val="006B0E48"/>
    <w:rsid w:val="006B1195"/>
    <w:rsid w:val="006B3777"/>
    <w:rsid w:val="006B412D"/>
    <w:rsid w:val="006C1F8C"/>
    <w:rsid w:val="006C2116"/>
    <w:rsid w:val="006C3484"/>
    <w:rsid w:val="006C72EA"/>
    <w:rsid w:val="006D2CA9"/>
    <w:rsid w:val="006D7001"/>
    <w:rsid w:val="006D7B50"/>
    <w:rsid w:val="006E0477"/>
    <w:rsid w:val="006E0CAD"/>
    <w:rsid w:val="006E5B2B"/>
    <w:rsid w:val="006F3B3D"/>
    <w:rsid w:val="00711F83"/>
    <w:rsid w:val="00714CB9"/>
    <w:rsid w:val="007161D7"/>
    <w:rsid w:val="00716959"/>
    <w:rsid w:val="00717448"/>
    <w:rsid w:val="00721301"/>
    <w:rsid w:val="007331D3"/>
    <w:rsid w:val="0073523C"/>
    <w:rsid w:val="007353D6"/>
    <w:rsid w:val="00742676"/>
    <w:rsid w:val="00745C87"/>
    <w:rsid w:val="007503EB"/>
    <w:rsid w:val="00754CEB"/>
    <w:rsid w:val="00757553"/>
    <w:rsid w:val="00761A4D"/>
    <w:rsid w:val="00763EAD"/>
    <w:rsid w:val="00765923"/>
    <w:rsid w:val="007748AD"/>
    <w:rsid w:val="007761EE"/>
    <w:rsid w:val="0078770F"/>
    <w:rsid w:val="00792361"/>
    <w:rsid w:val="007A18AE"/>
    <w:rsid w:val="007A335F"/>
    <w:rsid w:val="007A67A3"/>
    <w:rsid w:val="007A70B2"/>
    <w:rsid w:val="007B20AD"/>
    <w:rsid w:val="007B4EB7"/>
    <w:rsid w:val="007B6273"/>
    <w:rsid w:val="007B7321"/>
    <w:rsid w:val="007C0F24"/>
    <w:rsid w:val="007C38AA"/>
    <w:rsid w:val="007C504E"/>
    <w:rsid w:val="007C6177"/>
    <w:rsid w:val="007D59BD"/>
    <w:rsid w:val="007D716B"/>
    <w:rsid w:val="007E0280"/>
    <w:rsid w:val="007E1747"/>
    <w:rsid w:val="007E53E2"/>
    <w:rsid w:val="007E5FA2"/>
    <w:rsid w:val="007F5975"/>
    <w:rsid w:val="00807BC0"/>
    <w:rsid w:val="00813279"/>
    <w:rsid w:val="00817048"/>
    <w:rsid w:val="008179B3"/>
    <w:rsid w:val="00821BFF"/>
    <w:rsid w:val="0082286C"/>
    <w:rsid w:val="008249E1"/>
    <w:rsid w:val="008260A8"/>
    <w:rsid w:val="00827922"/>
    <w:rsid w:val="00836B9E"/>
    <w:rsid w:val="00837042"/>
    <w:rsid w:val="0084268C"/>
    <w:rsid w:val="00843E59"/>
    <w:rsid w:val="00846B20"/>
    <w:rsid w:val="00847230"/>
    <w:rsid w:val="008476CF"/>
    <w:rsid w:val="0085208E"/>
    <w:rsid w:val="00854AF2"/>
    <w:rsid w:val="00856A47"/>
    <w:rsid w:val="00863F67"/>
    <w:rsid w:val="00875D53"/>
    <w:rsid w:val="00876866"/>
    <w:rsid w:val="008824EC"/>
    <w:rsid w:val="008908A4"/>
    <w:rsid w:val="008B13BA"/>
    <w:rsid w:val="008B48B9"/>
    <w:rsid w:val="008C3AF1"/>
    <w:rsid w:val="008C4408"/>
    <w:rsid w:val="008C6D2B"/>
    <w:rsid w:val="008D0705"/>
    <w:rsid w:val="008D0984"/>
    <w:rsid w:val="008D2C67"/>
    <w:rsid w:val="008D4C49"/>
    <w:rsid w:val="008D58BB"/>
    <w:rsid w:val="008D656D"/>
    <w:rsid w:val="008D67A9"/>
    <w:rsid w:val="008D689F"/>
    <w:rsid w:val="008D6A17"/>
    <w:rsid w:val="008E47EA"/>
    <w:rsid w:val="008E618D"/>
    <w:rsid w:val="008E7C0C"/>
    <w:rsid w:val="008F3AEF"/>
    <w:rsid w:val="009006C9"/>
    <w:rsid w:val="00901652"/>
    <w:rsid w:val="00905A4F"/>
    <w:rsid w:val="00915004"/>
    <w:rsid w:val="00923E1A"/>
    <w:rsid w:val="009247CF"/>
    <w:rsid w:val="00926A44"/>
    <w:rsid w:val="00927B6C"/>
    <w:rsid w:val="00931725"/>
    <w:rsid w:val="00936F0A"/>
    <w:rsid w:val="00937166"/>
    <w:rsid w:val="00943C52"/>
    <w:rsid w:val="009449D8"/>
    <w:rsid w:val="0094540B"/>
    <w:rsid w:val="00946BB7"/>
    <w:rsid w:val="00951A9B"/>
    <w:rsid w:val="0095748F"/>
    <w:rsid w:val="00962E97"/>
    <w:rsid w:val="00964984"/>
    <w:rsid w:val="00964DC3"/>
    <w:rsid w:val="009761F5"/>
    <w:rsid w:val="0097723A"/>
    <w:rsid w:val="00987E29"/>
    <w:rsid w:val="009932B6"/>
    <w:rsid w:val="00994590"/>
    <w:rsid w:val="0099581D"/>
    <w:rsid w:val="009A4996"/>
    <w:rsid w:val="009A4B05"/>
    <w:rsid w:val="009B0569"/>
    <w:rsid w:val="009B1E7B"/>
    <w:rsid w:val="009B4288"/>
    <w:rsid w:val="009B770F"/>
    <w:rsid w:val="009C5062"/>
    <w:rsid w:val="009C7629"/>
    <w:rsid w:val="009D2AC4"/>
    <w:rsid w:val="009D2D90"/>
    <w:rsid w:val="009D5CC6"/>
    <w:rsid w:val="009E0397"/>
    <w:rsid w:val="009E1BF0"/>
    <w:rsid w:val="009E4764"/>
    <w:rsid w:val="009E4A9D"/>
    <w:rsid w:val="009E5539"/>
    <w:rsid w:val="009E6174"/>
    <w:rsid w:val="009F06AC"/>
    <w:rsid w:val="009F188A"/>
    <w:rsid w:val="009F3323"/>
    <w:rsid w:val="009F5AED"/>
    <w:rsid w:val="00A041C0"/>
    <w:rsid w:val="00A0675A"/>
    <w:rsid w:val="00A06C42"/>
    <w:rsid w:val="00A10F5D"/>
    <w:rsid w:val="00A21C94"/>
    <w:rsid w:val="00A3246C"/>
    <w:rsid w:val="00A32F67"/>
    <w:rsid w:val="00A33615"/>
    <w:rsid w:val="00A35329"/>
    <w:rsid w:val="00A45EB7"/>
    <w:rsid w:val="00A47EB6"/>
    <w:rsid w:val="00A529A3"/>
    <w:rsid w:val="00A5408E"/>
    <w:rsid w:val="00A57555"/>
    <w:rsid w:val="00A578F6"/>
    <w:rsid w:val="00A63CB4"/>
    <w:rsid w:val="00A66861"/>
    <w:rsid w:val="00A71D0A"/>
    <w:rsid w:val="00A71E69"/>
    <w:rsid w:val="00A83B70"/>
    <w:rsid w:val="00A9272E"/>
    <w:rsid w:val="00A96E5D"/>
    <w:rsid w:val="00AA610D"/>
    <w:rsid w:val="00AA76F1"/>
    <w:rsid w:val="00AA7AE3"/>
    <w:rsid w:val="00AA7CFE"/>
    <w:rsid w:val="00AB0713"/>
    <w:rsid w:val="00AC03F5"/>
    <w:rsid w:val="00AC3800"/>
    <w:rsid w:val="00AD1E0C"/>
    <w:rsid w:val="00AD27C3"/>
    <w:rsid w:val="00AD7FD6"/>
    <w:rsid w:val="00AE049E"/>
    <w:rsid w:val="00AE0CF6"/>
    <w:rsid w:val="00AE20DE"/>
    <w:rsid w:val="00AE27E9"/>
    <w:rsid w:val="00AE4EE3"/>
    <w:rsid w:val="00AE61A7"/>
    <w:rsid w:val="00AE7304"/>
    <w:rsid w:val="00AE7389"/>
    <w:rsid w:val="00AF5C14"/>
    <w:rsid w:val="00B06D40"/>
    <w:rsid w:val="00B14EC8"/>
    <w:rsid w:val="00B17759"/>
    <w:rsid w:val="00B27430"/>
    <w:rsid w:val="00B31C64"/>
    <w:rsid w:val="00B34161"/>
    <w:rsid w:val="00B43F8B"/>
    <w:rsid w:val="00B47243"/>
    <w:rsid w:val="00B51E2D"/>
    <w:rsid w:val="00B554AA"/>
    <w:rsid w:val="00B60291"/>
    <w:rsid w:val="00B64565"/>
    <w:rsid w:val="00B6761D"/>
    <w:rsid w:val="00B72C59"/>
    <w:rsid w:val="00B73C7E"/>
    <w:rsid w:val="00B74857"/>
    <w:rsid w:val="00B76964"/>
    <w:rsid w:val="00B81FEE"/>
    <w:rsid w:val="00B87C88"/>
    <w:rsid w:val="00B93E73"/>
    <w:rsid w:val="00B96C45"/>
    <w:rsid w:val="00B97A45"/>
    <w:rsid w:val="00BA3C1E"/>
    <w:rsid w:val="00BA5BD6"/>
    <w:rsid w:val="00BA7083"/>
    <w:rsid w:val="00BB2A21"/>
    <w:rsid w:val="00BB2C80"/>
    <w:rsid w:val="00BB4F44"/>
    <w:rsid w:val="00BB4FDF"/>
    <w:rsid w:val="00BC17CF"/>
    <w:rsid w:val="00BC7B06"/>
    <w:rsid w:val="00BD082F"/>
    <w:rsid w:val="00BD3E74"/>
    <w:rsid w:val="00BD6C75"/>
    <w:rsid w:val="00BD7584"/>
    <w:rsid w:val="00BE2210"/>
    <w:rsid w:val="00BE3449"/>
    <w:rsid w:val="00BE781E"/>
    <w:rsid w:val="00BE7FD6"/>
    <w:rsid w:val="00BF2B69"/>
    <w:rsid w:val="00BF67EC"/>
    <w:rsid w:val="00C01A01"/>
    <w:rsid w:val="00C046E3"/>
    <w:rsid w:val="00C06AD6"/>
    <w:rsid w:val="00C12BF0"/>
    <w:rsid w:val="00C15E84"/>
    <w:rsid w:val="00C20095"/>
    <w:rsid w:val="00C221F2"/>
    <w:rsid w:val="00C22542"/>
    <w:rsid w:val="00C31207"/>
    <w:rsid w:val="00C34022"/>
    <w:rsid w:val="00C413BD"/>
    <w:rsid w:val="00C41962"/>
    <w:rsid w:val="00C44F88"/>
    <w:rsid w:val="00C515E5"/>
    <w:rsid w:val="00C52471"/>
    <w:rsid w:val="00C52747"/>
    <w:rsid w:val="00C62E75"/>
    <w:rsid w:val="00C63817"/>
    <w:rsid w:val="00C710A9"/>
    <w:rsid w:val="00C7337F"/>
    <w:rsid w:val="00C752EB"/>
    <w:rsid w:val="00C820C0"/>
    <w:rsid w:val="00C86E9F"/>
    <w:rsid w:val="00C908B0"/>
    <w:rsid w:val="00C91809"/>
    <w:rsid w:val="00C94458"/>
    <w:rsid w:val="00CA1CF4"/>
    <w:rsid w:val="00CA53FB"/>
    <w:rsid w:val="00CA7B24"/>
    <w:rsid w:val="00CB02AF"/>
    <w:rsid w:val="00CB1296"/>
    <w:rsid w:val="00CB44A2"/>
    <w:rsid w:val="00CC0C6C"/>
    <w:rsid w:val="00CC596A"/>
    <w:rsid w:val="00CD10C3"/>
    <w:rsid w:val="00CD46BD"/>
    <w:rsid w:val="00CD66CC"/>
    <w:rsid w:val="00CE0759"/>
    <w:rsid w:val="00CE1BFB"/>
    <w:rsid w:val="00CE2F28"/>
    <w:rsid w:val="00CE47DD"/>
    <w:rsid w:val="00CE6864"/>
    <w:rsid w:val="00CF1689"/>
    <w:rsid w:val="00CF41C3"/>
    <w:rsid w:val="00D00F82"/>
    <w:rsid w:val="00D14284"/>
    <w:rsid w:val="00D15096"/>
    <w:rsid w:val="00D200D0"/>
    <w:rsid w:val="00D23486"/>
    <w:rsid w:val="00D24FB4"/>
    <w:rsid w:val="00D272C4"/>
    <w:rsid w:val="00D31308"/>
    <w:rsid w:val="00D34E0B"/>
    <w:rsid w:val="00D40936"/>
    <w:rsid w:val="00D4114E"/>
    <w:rsid w:val="00D42522"/>
    <w:rsid w:val="00D42F0E"/>
    <w:rsid w:val="00D43226"/>
    <w:rsid w:val="00D45627"/>
    <w:rsid w:val="00D46EEE"/>
    <w:rsid w:val="00D470C5"/>
    <w:rsid w:val="00D4740A"/>
    <w:rsid w:val="00D53271"/>
    <w:rsid w:val="00D5373C"/>
    <w:rsid w:val="00D53A20"/>
    <w:rsid w:val="00D61760"/>
    <w:rsid w:val="00D6260C"/>
    <w:rsid w:val="00D670EA"/>
    <w:rsid w:val="00D72A37"/>
    <w:rsid w:val="00D7579A"/>
    <w:rsid w:val="00D75A79"/>
    <w:rsid w:val="00D76877"/>
    <w:rsid w:val="00D81382"/>
    <w:rsid w:val="00D9147E"/>
    <w:rsid w:val="00D92CC1"/>
    <w:rsid w:val="00D96E5B"/>
    <w:rsid w:val="00DA4C0E"/>
    <w:rsid w:val="00DA6634"/>
    <w:rsid w:val="00DB38F5"/>
    <w:rsid w:val="00DB3D5A"/>
    <w:rsid w:val="00DC12A7"/>
    <w:rsid w:val="00DC1E5C"/>
    <w:rsid w:val="00DC1E70"/>
    <w:rsid w:val="00DC36E4"/>
    <w:rsid w:val="00DC470F"/>
    <w:rsid w:val="00DC79A2"/>
    <w:rsid w:val="00DD15CE"/>
    <w:rsid w:val="00DD250C"/>
    <w:rsid w:val="00DD2A92"/>
    <w:rsid w:val="00DD467A"/>
    <w:rsid w:val="00DD7483"/>
    <w:rsid w:val="00DE3996"/>
    <w:rsid w:val="00E00C7E"/>
    <w:rsid w:val="00E051CE"/>
    <w:rsid w:val="00E15E0A"/>
    <w:rsid w:val="00E1727C"/>
    <w:rsid w:val="00E20983"/>
    <w:rsid w:val="00E21C50"/>
    <w:rsid w:val="00E23B6C"/>
    <w:rsid w:val="00E34407"/>
    <w:rsid w:val="00E35F02"/>
    <w:rsid w:val="00E374F1"/>
    <w:rsid w:val="00E44EA6"/>
    <w:rsid w:val="00E454DA"/>
    <w:rsid w:val="00E4619C"/>
    <w:rsid w:val="00E4671C"/>
    <w:rsid w:val="00E46EF7"/>
    <w:rsid w:val="00E47BA4"/>
    <w:rsid w:val="00E530A7"/>
    <w:rsid w:val="00E56EEB"/>
    <w:rsid w:val="00E6227A"/>
    <w:rsid w:val="00E631AF"/>
    <w:rsid w:val="00E650DE"/>
    <w:rsid w:val="00E6773F"/>
    <w:rsid w:val="00E71883"/>
    <w:rsid w:val="00E733C1"/>
    <w:rsid w:val="00E7425C"/>
    <w:rsid w:val="00E76853"/>
    <w:rsid w:val="00E8518B"/>
    <w:rsid w:val="00E90AF9"/>
    <w:rsid w:val="00E9301F"/>
    <w:rsid w:val="00E9669B"/>
    <w:rsid w:val="00EA054C"/>
    <w:rsid w:val="00EA0ED9"/>
    <w:rsid w:val="00EA28AD"/>
    <w:rsid w:val="00EA3B24"/>
    <w:rsid w:val="00EA7F85"/>
    <w:rsid w:val="00EB7D56"/>
    <w:rsid w:val="00EC0D3C"/>
    <w:rsid w:val="00EC0E3A"/>
    <w:rsid w:val="00EC7C31"/>
    <w:rsid w:val="00EC7D98"/>
    <w:rsid w:val="00ED24CC"/>
    <w:rsid w:val="00ED53C5"/>
    <w:rsid w:val="00EE645F"/>
    <w:rsid w:val="00EE7CCD"/>
    <w:rsid w:val="00EF7180"/>
    <w:rsid w:val="00F01F4E"/>
    <w:rsid w:val="00F068D3"/>
    <w:rsid w:val="00F14CBD"/>
    <w:rsid w:val="00F16BEE"/>
    <w:rsid w:val="00F22B43"/>
    <w:rsid w:val="00F23AAD"/>
    <w:rsid w:val="00F24F39"/>
    <w:rsid w:val="00F26EAE"/>
    <w:rsid w:val="00F30FCA"/>
    <w:rsid w:val="00F3175B"/>
    <w:rsid w:val="00F35172"/>
    <w:rsid w:val="00F40F46"/>
    <w:rsid w:val="00F51887"/>
    <w:rsid w:val="00F54458"/>
    <w:rsid w:val="00F66A96"/>
    <w:rsid w:val="00F8022F"/>
    <w:rsid w:val="00F80944"/>
    <w:rsid w:val="00F826EE"/>
    <w:rsid w:val="00F84526"/>
    <w:rsid w:val="00F97B09"/>
    <w:rsid w:val="00FA032D"/>
    <w:rsid w:val="00FA27E4"/>
    <w:rsid w:val="00FA2DF2"/>
    <w:rsid w:val="00FA34F8"/>
    <w:rsid w:val="00FA53C8"/>
    <w:rsid w:val="00FA6863"/>
    <w:rsid w:val="00FB7BCF"/>
    <w:rsid w:val="00FC0DC0"/>
    <w:rsid w:val="00FD1EDB"/>
    <w:rsid w:val="00FD2772"/>
    <w:rsid w:val="00FD2D4E"/>
    <w:rsid w:val="00FD5072"/>
    <w:rsid w:val="00FD5383"/>
    <w:rsid w:val="00FE19E1"/>
    <w:rsid w:val="00FF0A0D"/>
    <w:rsid w:val="00FF1973"/>
    <w:rsid w:val="00FF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03FA"/>
  <w15:chartTrackingRefBased/>
  <w15:docId w15:val="{C600A83E-56FC-E54C-B74E-20D8C5BC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E6864"/>
    <w:pPr>
      <w:widowControl w:val="0"/>
      <w:jc w:val="both"/>
    </w:pPr>
    <w:rPr>
      <w:rFonts w:ascii="Calibri" w:eastAsia="Calibri" w:hAnsi="Calibri" w:cs="Calibri"/>
    </w:rPr>
  </w:style>
  <w:style w:type="paragraph" w:styleId="Heading1">
    <w:name w:val="heading 1"/>
    <w:basedOn w:val="Normal"/>
    <w:next w:val="Normal"/>
    <w:link w:val="Heading1Char"/>
    <w:uiPriority w:val="9"/>
    <w:qFormat/>
    <w:rsid w:val="00CE6864"/>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CE6864"/>
    <w:pPr>
      <w:keepNext/>
      <w:outlineLvl w:val="1"/>
    </w:pPr>
    <w:rPr>
      <w:b/>
    </w:rPr>
  </w:style>
  <w:style w:type="paragraph" w:styleId="Heading3">
    <w:name w:val="heading 3"/>
    <w:basedOn w:val="Normal"/>
    <w:next w:val="Normal"/>
    <w:link w:val="Heading3Char"/>
    <w:uiPriority w:val="9"/>
    <w:semiHidden/>
    <w:unhideWhenUsed/>
    <w:qFormat/>
    <w:rsid w:val="00CE6864"/>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CE6864"/>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CE6864"/>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CE686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864"/>
    <w:rPr>
      <w:rFonts w:ascii="Calibri" w:eastAsia="Calibri" w:hAnsi="Calibri" w:cs="Calibri"/>
      <w:b/>
      <w:sz w:val="28"/>
      <w:szCs w:val="28"/>
    </w:rPr>
  </w:style>
  <w:style w:type="character" w:customStyle="1" w:styleId="Heading2Char">
    <w:name w:val="Heading 2 Char"/>
    <w:basedOn w:val="DefaultParagraphFont"/>
    <w:link w:val="Heading2"/>
    <w:uiPriority w:val="9"/>
    <w:semiHidden/>
    <w:rsid w:val="00CE6864"/>
    <w:rPr>
      <w:rFonts w:ascii="Calibri" w:eastAsia="Calibri" w:hAnsi="Calibri" w:cs="Calibri"/>
      <w:b/>
    </w:rPr>
  </w:style>
  <w:style w:type="character" w:customStyle="1" w:styleId="Heading3Char">
    <w:name w:val="Heading 3 Char"/>
    <w:basedOn w:val="DefaultParagraphFont"/>
    <w:link w:val="Heading3"/>
    <w:uiPriority w:val="9"/>
    <w:semiHidden/>
    <w:rsid w:val="00CE6864"/>
    <w:rPr>
      <w:rFonts w:ascii="Cambria" w:eastAsia="Cambria" w:hAnsi="Cambria" w:cs="Cambria"/>
      <w:b/>
      <w:color w:val="4F81BD"/>
    </w:rPr>
  </w:style>
  <w:style w:type="character" w:customStyle="1" w:styleId="Heading4Char">
    <w:name w:val="Heading 4 Char"/>
    <w:basedOn w:val="DefaultParagraphFont"/>
    <w:link w:val="Heading4"/>
    <w:uiPriority w:val="9"/>
    <w:semiHidden/>
    <w:rsid w:val="00CE6864"/>
    <w:rPr>
      <w:rFonts w:ascii="Calibri" w:eastAsia="Calibri" w:hAnsi="Calibri" w:cs="Calibri"/>
      <w:b/>
    </w:rPr>
  </w:style>
  <w:style w:type="character" w:customStyle="1" w:styleId="Heading5Char">
    <w:name w:val="Heading 5 Char"/>
    <w:basedOn w:val="DefaultParagraphFont"/>
    <w:link w:val="Heading5"/>
    <w:uiPriority w:val="9"/>
    <w:semiHidden/>
    <w:rsid w:val="00CE6864"/>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CE6864"/>
    <w:rPr>
      <w:rFonts w:ascii="Calibri" w:eastAsia="Calibri" w:hAnsi="Calibri" w:cs="Calibri"/>
      <w:b/>
      <w:sz w:val="20"/>
      <w:szCs w:val="20"/>
    </w:rPr>
  </w:style>
  <w:style w:type="paragraph" w:styleId="Title">
    <w:name w:val="Title"/>
    <w:basedOn w:val="Normal"/>
    <w:next w:val="Normal"/>
    <w:link w:val="TitleChar"/>
    <w:uiPriority w:val="10"/>
    <w:qFormat/>
    <w:rsid w:val="00CE6864"/>
    <w:pPr>
      <w:keepNext/>
      <w:keepLines/>
      <w:spacing w:before="480" w:after="120"/>
    </w:pPr>
    <w:rPr>
      <w:b/>
      <w:sz w:val="72"/>
      <w:szCs w:val="72"/>
    </w:rPr>
  </w:style>
  <w:style w:type="character" w:customStyle="1" w:styleId="TitleChar">
    <w:name w:val="Title Char"/>
    <w:basedOn w:val="DefaultParagraphFont"/>
    <w:link w:val="Title"/>
    <w:uiPriority w:val="10"/>
    <w:rsid w:val="00CE6864"/>
    <w:rPr>
      <w:rFonts w:ascii="Calibri" w:eastAsia="Calibri" w:hAnsi="Calibri" w:cs="Calibri"/>
      <w:b/>
      <w:sz w:val="72"/>
      <w:szCs w:val="72"/>
    </w:rPr>
  </w:style>
  <w:style w:type="paragraph" w:styleId="Subtitle">
    <w:name w:val="Subtitle"/>
    <w:basedOn w:val="Normal"/>
    <w:next w:val="Normal"/>
    <w:link w:val="SubtitleChar"/>
    <w:uiPriority w:val="11"/>
    <w:qFormat/>
    <w:rsid w:val="00CE6864"/>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E6864"/>
    <w:rPr>
      <w:rFonts w:ascii="Georgia" w:eastAsia="Georgia" w:hAnsi="Georgia" w:cs="Georgia"/>
      <w:i/>
      <w:color w:val="666666"/>
      <w:sz w:val="48"/>
      <w:szCs w:val="48"/>
    </w:rPr>
  </w:style>
  <w:style w:type="paragraph" w:styleId="Footer">
    <w:name w:val="footer"/>
    <w:basedOn w:val="Normal"/>
    <w:link w:val="FooterChar"/>
    <w:uiPriority w:val="99"/>
    <w:unhideWhenUsed/>
    <w:rsid w:val="00CE6864"/>
    <w:pPr>
      <w:tabs>
        <w:tab w:val="center" w:pos="4680"/>
        <w:tab w:val="right" w:pos="9360"/>
      </w:tabs>
    </w:pPr>
  </w:style>
  <w:style w:type="character" w:customStyle="1" w:styleId="FooterChar">
    <w:name w:val="Footer Char"/>
    <w:basedOn w:val="DefaultParagraphFont"/>
    <w:link w:val="Footer"/>
    <w:uiPriority w:val="99"/>
    <w:rsid w:val="00CE6864"/>
    <w:rPr>
      <w:rFonts w:ascii="Calibri" w:eastAsia="Calibri" w:hAnsi="Calibri" w:cs="Calibri"/>
    </w:rPr>
  </w:style>
  <w:style w:type="paragraph" w:styleId="ListParagraph">
    <w:name w:val="List Paragraph"/>
    <w:basedOn w:val="Normal"/>
    <w:uiPriority w:val="34"/>
    <w:qFormat/>
    <w:rsid w:val="00CE6864"/>
    <w:pPr>
      <w:ind w:left="720"/>
      <w:contextualSpacing/>
    </w:pPr>
  </w:style>
  <w:style w:type="paragraph" w:customStyle="1" w:styleId="EndNoteBibliographyTitle">
    <w:name w:val="EndNote Bibliography Title"/>
    <w:basedOn w:val="Normal"/>
    <w:link w:val="EndNoteBibliographyTitleChar"/>
    <w:rsid w:val="00CE6864"/>
    <w:pPr>
      <w:jc w:val="center"/>
    </w:pPr>
    <w:rPr>
      <w:noProof/>
    </w:rPr>
  </w:style>
  <w:style w:type="character" w:customStyle="1" w:styleId="EndNoteBibliographyTitleChar">
    <w:name w:val="EndNote Bibliography Title Char"/>
    <w:basedOn w:val="DefaultParagraphFont"/>
    <w:link w:val="EndNoteBibliographyTitle"/>
    <w:rsid w:val="00CE6864"/>
    <w:rPr>
      <w:rFonts w:ascii="Calibri" w:eastAsia="Calibri" w:hAnsi="Calibri" w:cs="Calibri"/>
      <w:noProof/>
    </w:rPr>
  </w:style>
  <w:style w:type="paragraph" w:customStyle="1" w:styleId="EndNoteBibliography">
    <w:name w:val="EndNote Bibliography"/>
    <w:basedOn w:val="Normal"/>
    <w:link w:val="EndNoteBibliographyChar"/>
    <w:rsid w:val="00CE6864"/>
    <w:rPr>
      <w:noProof/>
    </w:rPr>
  </w:style>
  <w:style w:type="character" w:customStyle="1" w:styleId="EndNoteBibliographyChar">
    <w:name w:val="EndNote Bibliography Char"/>
    <w:basedOn w:val="DefaultParagraphFont"/>
    <w:link w:val="EndNoteBibliography"/>
    <w:rsid w:val="00CE6864"/>
    <w:rPr>
      <w:rFonts w:ascii="Calibri" w:eastAsia="Calibri" w:hAnsi="Calibri" w:cs="Calibri"/>
      <w:noProof/>
    </w:rPr>
  </w:style>
  <w:style w:type="character" w:styleId="PlaceholderText">
    <w:name w:val="Placeholder Text"/>
    <w:basedOn w:val="DefaultParagraphFont"/>
    <w:uiPriority w:val="99"/>
    <w:semiHidden/>
    <w:rsid w:val="00CE6864"/>
    <w:rPr>
      <w:color w:val="808080"/>
    </w:rPr>
  </w:style>
  <w:style w:type="character" w:styleId="CommentReference">
    <w:name w:val="annotation reference"/>
    <w:basedOn w:val="DefaultParagraphFont"/>
    <w:uiPriority w:val="99"/>
    <w:semiHidden/>
    <w:unhideWhenUsed/>
    <w:rsid w:val="00CE6864"/>
    <w:rPr>
      <w:sz w:val="16"/>
      <w:szCs w:val="16"/>
    </w:rPr>
  </w:style>
  <w:style w:type="paragraph" w:styleId="CommentText">
    <w:name w:val="annotation text"/>
    <w:basedOn w:val="Normal"/>
    <w:link w:val="CommentTextChar"/>
    <w:uiPriority w:val="99"/>
    <w:unhideWhenUsed/>
    <w:rsid w:val="00CE6864"/>
    <w:rPr>
      <w:sz w:val="20"/>
      <w:szCs w:val="20"/>
    </w:rPr>
  </w:style>
  <w:style w:type="character" w:customStyle="1" w:styleId="CommentTextChar">
    <w:name w:val="Comment Text Char"/>
    <w:basedOn w:val="DefaultParagraphFont"/>
    <w:link w:val="CommentText"/>
    <w:uiPriority w:val="99"/>
    <w:rsid w:val="00CE686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E6864"/>
    <w:rPr>
      <w:b/>
      <w:bCs/>
    </w:rPr>
  </w:style>
  <w:style w:type="character" w:customStyle="1" w:styleId="CommentSubjectChar">
    <w:name w:val="Comment Subject Char"/>
    <w:basedOn w:val="CommentTextChar"/>
    <w:link w:val="CommentSubject"/>
    <w:uiPriority w:val="99"/>
    <w:semiHidden/>
    <w:rsid w:val="00CE686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E68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6864"/>
    <w:rPr>
      <w:rFonts w:ascii="Times New Roman" w:eastAsia="Calibri" w:hAnsi="Times New Roman" w:cs="Times New Roman"/>
      <w:sz w:val="18"/>
      <w:szCs w:val="18"/>
    </w:rPr>
  </w:style>
  <w:style w:type="paragraph" w:styleId="Revision">
    <w:name w:val="Revision"/>
    <w:hidden/>
    <w:uiPriority w:val="99"/>
    <w:semiHidden/>
    <w:rsid w:val="00CE6864"/>
    <w:rPr>
      <w:rFonts w:ascii="Calibri" w:eastAsia="Calibri" w:hAnsi="Calibri" w:cs="Calibri"/>
    </w:rPr>
  </w:style>
  <w:style w:type="table" w:styleId="TableGrid">
    <w:name w:val="Table Grid"/>
    <w:basedOn w:val="TableNormal"/>
    <w:uiPriority w:val="39"/>
    <w:rsid w:val="00CE6864"/>
    <w:pPr>
      <w:widowControl w:val="0"/>
      <w:jc w:val="both"/>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D15CE"/>
  </w:style>
  <w:style w:type="character" w:styleId="Hyperlink">
    <w:name w:val="Hyperlink"/>
    <w:basedOn w:val="DefaultParagraphFont"/>
    <w:uiPriority w:val="99"/>
    <w:unhideWhenUsed/>
    <w:rsid w:val="00FA34F8"/>
    <w:rPr>
      <w:color w:val="0563C1" w:themeColor="hyperlink"/>
      <w:u w:val="single"/>
    </w:rPr>
  </w:style>
  <w:style w:type="character" w:styleId="UnresolvedMention">
    <w:name w:val="Unresolved Mention"/>
    <w:basedOn w:val="DefaultParagraphFont"/>
    <w:uiPriority w:val="99"/>
    <w:rsid w:val="00FA3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4795293">
      <w:bodyDiv w:val="1"/>
      <w:marLeft w:val="0"/>
      <w:marRight w:val="0"/>
      <w:marTop w:val="0"/>
      <w:marBottom w:val="0"/>
      <w:divBdr>
        <w:top w:val="none" w:sz="0" w:space="0" w:color="auto"/>
        <w:left w:val="none" w:sz="0" w:space="0" w:color="auto"/>
        <w:bottom w:val="none" w:sz="0" w:space="0" w:color="auto"/>
        <w:right w:val="none" w:sz="0" w:space="0" w:color="auto"/>
      </w:divBdr>
    </w:div>
    <w:div w:id="1896508941">
      <w:bodyDiv w:val="1"/>
      <w:marLeft w:val="0"/>
      <w:marRight w:val="0"/>
      <w:marTop w:val="0"/>
      <w:marBottom w:val="0"/>
      <w:divBdr>
        <w:top w:val="none" w:sz="0" w:space="0" w:color="auto"/>
        <w:left w:val="none" w:sz="0" w:space="0" w:color="auto"/>
        <w:bottom w:val="none" w:sz="0" w:space="0" w:color="auto"/>
        <w:right w:val="none" w:sz="0" w:space="0" w:color="auto"/>
      </w:divBdr>
    </w:div>
    <w:div w:id="190082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essie%20Ringley\Documents\Research\Jove\Peer%20Review\ssarles@utk.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essie%20Ringley\Documents\Research\Jove\Peer%20Review\ssarles@utk.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4F47F-B49B-EC40-8038-EF51AD3ED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14388</Words>
  <Characters>82015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Sarles</dc:creator>
  <cp:keywords/>
  <dc:description/>
  <cp:lastModifiedBy>Vineeta Bajaj</cp:lastModifiedBy>
  <cp:revision>2</cp:revision>
  <cp:lastPrinted>2021-02-02T23:02:00Z</cp:lastPrinted>
  <dcterms:created xsi:type="dcterms:W3CDTF">2021-02-10T17:48:00Z</dcterms:created>
  <dcterms:modified xsi:type="dcterms:W3CDTF">2021-02-10T17:48:00Z</dcterms:modified>
</cp:coreProperties>
</file>