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EA32A" w14:textId="5957F376" w:rsidR="00BF48D8" w:rsidRDefault="006305D7" w:rsidP="1E0623CA">
      <w:pPr>
        <w:pStyle w:val="NormalWeb"/>
        <w:spacing w:before="0" w:beforeAutospacing="0" w:after="0" w:afterAutospacing="0"/>
        <w:rPr>
          <w:rFonts w:asciiTheme="minorHAnsi" w:hAnsiTheme="minorHAnsi" w:cstheme="minorBidi"/>
        </w:rPr>
      </w:pPr>
      <w:r w:rsidRPr="1E0623CA">
        <w:rPr>
          <w:rFonts w:asciiTheme="minorHAnsi" w:hAnsiTheme="minorHAnsi" w:cstheme="minorBidi"/>
          <w:b/>
          <w:bCs/>
        </w:rPr>
        <w:t>TITLE:</w:t>
      </w:r>
    </w:p>
    <w:p w14:paraId="5E928C16" w14:textId="79300D74" w:rsidR="006305D7" w:rsidRPr="001B1519" w:rsidRDefault="42C94257" w:rsidP="1E0623CA">
      <w:pPr>
        <w:pStyle w:val="NormalWeb"/>
        <w:spacing w:before="0" w:beforeAutospacing="0" w:after="0" w:afterAutospacing="0"/>
      </w:pPr>
      <w:r w:rsidRPr="1E0623CA">
        <w:rPr>
          <w:rFonts w:asciiTheme="minorHAnsi" w:hAnsiTheme="minorHAnsi" w:cstheme="minorBidi"/>
        </w:rPr>
        <w:t xml:space="preserve">A </w:t>
      </w:r>
      <w:r w:rsidR="00BF48D8">
        <w:rPr>
          <w:rFonts w:asciiTheme="minorHAnsi" w:hAnsiTheme="minorHAnsi" w:cstheme="minorBidi"/>
        </w:rPr>
        <w:t>M</w:t>
      </w:r>
      <w:r w:rsidR="00BF48D8" w:rsidRPr="1E0623CA">
        <w:t>agnetic</w:t>
      </w:r>
      <w:r w:rsidR="5476D3F1" w:rsidRPr="1E0623CA">
        <w:t>-</w:t>
      </w:r>
      <w:r w:rsidR="009509C0">
        <w:t>B</w:t>
      </w:r>
      <w:r w:rsidR="5476D3F1" w:rsidRPr="1E0623CA">
        <w:t>ead-</w:t>
      </w:r>
      <w:r w:rsidR="009509C0">
        <w:t>B</w:t>
      </w:r>
      <w:r w:rsidR="5476D3F1" w:rsidRPr="1E0623CA">
        <w:t>ased</w:t>
      </w:r>
      <w:r w:rsidR="1A660DD9" w:rsidRPr="1E0623CA">
        <w:t xml:space="preserve"> </w:t>
      </w:r>
      <w:r w:rsidR="00BF48D8">
        <w:t>M</w:t>
      </w:r>
      <w:r w:rsidR="00BF48D8" w:rsidRPr="1E0623CA">
        <w:t xml:space="preserve">osquito </w:t>
      </w:r>
      <w:r w:rsidR="1A660DD9" w:rsidRPr="1E0623CA">
        <w:t xml:space="preserve">DNA </w:t>
      </w:r>
      <w:r w:rsidR="00BF48D8">
        <w:t>E</w:t>
      </w:r>
      <w:r w:rsidR="00BF48D8" w:rsidRPr="1E0623CA">
        <w:t xml:space="preserve">xtraction </w:t>
      </w:r>
      <w:r w:rsidR="00BF48D8">
        <w:t>P</w:t>
      </w:r>
      <w:r w:rsidR="00BF48D8" w:rsidRPr="1E0623CA">
        <w:t xml:space="preserve">rotocol </w:t>
      </w:r>
      <w:r w:rsidR="1A660DD9" w:rsidRPr="1E0623CA">
        <w:t>for Next-</w:t>
      </w:r>
      <w:r w:rsidR="00BF48D8">
        <w:t>G</w:t>
      </w:r>
      <w:r w:rsidR="00BF48D8" w:rsidRPr="1E0623CA">
        <w:t xml:space="preserve">eneration </w:t>
      </w:r>
      <w:r w:rsidR="00BF48D8">
        <w:t>S</w:t>
      </w:r>
      <w:r w:rsidR="00BF48D8" w:rsidRPr="1E0623CA">
        <w:t>equencing</w:t>
      </w:r>
    </w:p>
    <w:p w14:paraId="2E300B21" w14:textId="77777777" w:rsidR="007A4DD6" w:rsidRDefault="007A4DD6" w:rsidP="001B1519">
      <w:pPr>
        <w:rPr>
          <w:rFonts w:asciiTheme="minorHAnsi" w:hAnsiTheme="minorHAnsi" w:cstheme="minorHAnsi"/>
          <w:b/>
          <w:bCs/>
        </w:rPr>
      </w:pPr>
    </w:p>
    <w:p w14:paraId="3D080DA3" w14:textId="438114F9" w:rsidR="006305D7" w:rsidRPr="001B1519" w:rsidRDefault="006305D7" w:rsidP="66DEB75D">
      <w:pPr>
        <w:rPr>
          <w:rFonts w:asciiTheme="minorHAnsi" w:hAnsiTheme="minorHAnsi" w:cstheme="minorBidi"/>
          <w:color w:val="808080" w:themeColor="background1" w:themeShade="80"/>
        </w:rPr>
      </w:pPr>
      <w:r w:rsidRPr="66DEB75D">
        <w:rPr>
          <w:rFonts w:asciiTheme="minorHAnsi" w:hAnsiTheme="minorHAnsi" w:cstheme="minorBidi"/>
          <w:b/>
          <w:bCs/>
        </w:rPr>
        <w:t>AUTHORS</w:t>
      </w:r>
      <w:r w:rsidR="000B662E" w:rsidRPr="66DEB75D">
        <w:rPr>
          <w:rFonts w:asciiTheme="minorHAnsi" w:hAnsiTheme="minorHAnsi" w:cstheme="minorBidi"/>
          <w:b/>
          <w:bCs/>
        </w:rPr>
        <w:t xml:space="preserve"> </w:t>
      </w:r>
      <w:r w:rsidR="00086FF5" w:rsidRPr="66DEB75D">
        <w:rPr>
          <w:rFonts w:asciiTheme="minorHAnsi" w:hAnsiTheme="minorHAnsi" w:cstheme="minorBidi"/>
          <w:b/>
          <w:bCs/>
        </w:rPr>
        <w:t xml:space="preserve">AND </w:t>
      </w:r>
      <w:r w:rsidR="000B662E" w:rsidRPr="66DEB75D">
        <w:rPr>
          <w:rFonts w:asciiTheme="minorHAnsi" w:hAnsiTheme="minorHAnsi" w:cstheme="minorBidi"/>
          <w:b/>
          <w:bCs/>
        </w:rPr>
        <w:t>AFFILIATIONS</w:t>
      </w:r>
      <w:r w:rsidRPr="66DEB75D">
        <w:rPr>
          <w:rFonts w:asciiTheme="minorHAnsi" w:hAnsiTheme="minorHAnsi" w:cstheme="minorBidi"/>
          <w:b/>
          <w:bCs/>
        </w:rPr>
        <w:t>:</w:t>
      </w:r>
    </w:p>
    <w:p w14:paraId="7F32F7BC" w14:textId="579B96CB" w:rsidR="4F28B445" w:rsidRDefault="4F28B445" w:rsidP="66DEB75D">
      <w:pPr>
        <w:spacing w:line="259" w:lineRule="auto"/>
        <w:rPr>
          <w:rFonts w:asciiTheme="minorHAnsi" w:hAnsiTheme="minorHAnsi" w:cstheme="minorBidi"/>
          <w:color w:val="auto"/>
        </w:rPr>
      </w:pPr>
      <w:r w:rsidRPr="5D4B8995">
        <w:rPr>
          <w:rFonts w:asciiTheme="minorHAnsi" w:hAnsiTheme="minorHAnsi" w:cstheme="minorBidi"/>
          <w:color w:val="auto"/>
        </w:rPr>
        <w:t>Tse-Yu Chen</w:t>
      </w:r>
      <w:r w:rsidR="00BF48D8" w:rsidRPr="00FB693B">
        <w:rPr>
          <w:rFonts w:asciiTheme="minorHAnsi" w:hAnsiTheme="minorHAnsi" w:cstheme="minorBidi"/>
          <w:color w:val="auto"/>
          <w:vertAlign w:val="superscript"/>
        </w:rPr>
        <w:t>1</w:t>
      </w:r>
      <w:r w:rsidRPr="5D4B8995">
        <w:rPr>
          <w:rFonts w:asciiTheme="minorHAnsi" w:hAnsiTheme="minorHAnsi" w:cstheme="minorBidi"/>
          <w:color w:val="auto"/>
        </w:rPr>
        <w:t xml:space="preserve">, </w:t>
      </w:r>
      <w:r w:rsidR="6D317BE3" w:rsidRPr="5D4B8995">
        <w:rPr>
          <w:rFonts w:asciiTheme="minorHAnsi" w:hAnsiTheme="minorHAnsi" w:cstheme="minorBidi"/>
          <w:color w:val="auto"/>
        </w:rPr>
        <w:t xml:space="preserve">Adam </w:t>
      </w:r>
      <w:r w:rsidR="20110E2B" w:rsidRPr="5D4B8995">
        <w:rPr>
          <w:rFonts w:asciiTheme="minorHAnsi" w:hAnsiTheme="minorHAnsi" w:cstheme="minorBidi"/>
          <w:color w:val="auto"/>
        </w:rPr>
        <w:t xml:space="preserve">E. </w:t>
      </w:r>
      <w:r w:rsidR="6D317BE3" w:rsidRPr="5D4B8995">
        <w:rPr>
          <w:rFonts w:asciiTheme="minorHAnsi" w:hAnsiTheme="minorHAnsi" w:cstheme="minorBidi"/>
          <w:color w:val="auto"/>
        </w:rPr>
        <w:t>Vorsino</w:t>
      </w:r>
      <w:r w:rsidR="00BF48D8" w:rsidRPr="00FB693B">
        <w:rPr>
          <w:rFonts w:asciiTheme="minorHAnsi" w:hAnsiTheme="minorHAnsi" w:cstheme="minorBidi"/>
          <w:color w:val="auto"/>
          <w:vertAlign w:val="superscript"/>
        </w:rPr>
        <w:t>2</w:t>
      </w:r>
      <w:r w:rsidR="6D317BE3" w:rsidRPr="5D4B8995">
        <w:rPr>
          <w:rFonts w:asciiTheme="minorHAnsi" w:hAnsiTheme="minorHAnsi" w:cstheme="minorBidi"/>
          <w:color w:val="auto"/>
        </w:rPr>
        <w:t xml:space="preserve">, </w:t>
      </w:r>
      <w:r w:rsidR="00B26EC6">
        <w:rPr>
          <w:rFonts w:asciiTheme="minorHAnsi" w:hAnsiTheme="minorHAnsi" w:cstheme="minorBidi"/>
          <w:color w:val="auto"/>
        </w:rPr>
        <w:t xml:space="preserve">Kyle </w:t>
      </w:r>
      <w:r w:rsidR="0099535B">
        <w:rPr>
          <w:rFonts w:asciiTheme="minorHAnsi" w:hAnsiTheme="minorHAnsi" w:cstheme="minorBidi"/>
          <w:color w:val="auto"/>
        </w:rPr>
        <w:t xml:space="preserve">J. </w:t>
      </w:r>
      <w:r w:rsidR="00B26EC6">
        <w:rPr>
          <w:rFonts w:asciiTheme="minorHAnsi" w:hAnsiTheme="minorHAnsi" w:cstheme="minorBidi"/>
          <w:color w:val="auto"/>
        </w:rPr>
        <w:t>Kosinski</w:t>
      </w:r>
      <w:r w:rsidR="00BF48D8" w:rsidRPr="00FB693B">
        <w:rPr>
          <w:rFonts w:asciiTheme="minorHAnsi" w:hAnsiTheme="minorHAnsi" w:cstheme="minorBidi"/>
          <w:color w:val="auto"/>
          <w:vertAlign w:val="superscript"/>
        </w:rPr>
        <w:t>1</w:t>
      </w:r>
      <w:r w:rsidR="00B26EC6">
        <w:rPr>
          <w:rFonts w:asciiTheme="minorHAnsi" w:hAnsiTheme="minorHAnsi" w:cstheme="minorBidi"/>
          <w:color w:val="auto"/>
        </w:rPr>
        <w:t>, Ana Romero-Weaver</w:t>
      </w:r>
      <w:r w:rsidR="00BF48D8" w:rsidRPr="00FB693B">
        <w:rPr>
          <w:rFonts w:asciiTheme="minorHAnsi" w:hAnsiTheme="minorHAnsi" w:cstheme="minorBidi"/>
          <w:color w:val="auto"/>
          <w:vertAlign w:val="superscript"/>
        </w:rPr>
        <w:t>1</w:t>
      </w:r>
      <w:r w:rsidR="00B26EC6">
        <w:rPr>
          <w:rFonts w:asciiTheme="minorHAnsi" w:hAnsiTheme="minorHAnsi" w:cstheme="minorBidi"/>
          <w:color w:val="auto"/>
        </w:rPr>
        <w:t>, Eva</w:t>
      </w:r>
      <w:r w:rsidR="003D019F">
        <w:rPr>
          <w:rFonts w:asciiTheme="minorHAnsi" w:hAnsiTheme="minorHAnsi" w:cstheme="minorBidi"/>
          <w:color w:val="auto"/>
        </w:rPr>
        <w:t xml:space="preserve"> A.</w:t>
      </w:r>
      <w:r w:rsidR="00B26EC6">
        <w:rPr>
          <w:rFonts w:asciiTheme="minorHAnsi" w:hAnsiTheme="minorHAnsi" w:cstheme="minorBidi"/>
          <w:color w:val="auto"/>
        </w:rPr>
        <w:t xml:space="preserve"> Buckner</w:t>
      </w:r>
      <w:r w:rsidR="00BF48D8" w:rsidRPr="00FB693B">
        <w:rPr>
          <w:rFonts w:asciiTheme="minorHAnsi" w:hAnsiTheme="minorHAnsi" w:cstheme="minorBidi"/>
          <w:color w:val="auto"/>
          <w:vertAlign w:val="superscript"/>
        </w:rPr>
        <w:t>1</w:t>
      </w:r>
      <w:r w:rsidR="00B26EC6">
        <w:rPr>
          <w:rFonts w:asciiTheme="minorHAnsi" w:hAnsiTheme="minorHAnsi" w:cstheme="minorBidi"/>
          <w:color w:val="auto"/>
        </w:rPr>
        <w:t xml:space="preserve">, </w:t>
      </w:r>
      <w:r w:rsidR="6D317BE3" w:rsidRPr="5D4B8995">
        <w:rPr>
          <w:rFonts w:asciiTheme="minorHAnsi" w:hAnsiTheme="minorHAnsi" w:cstheme="minorBidi"/>
          <w:color w:val="auto"/>
        </w:rPr>
        <w:t xml:space="preserve">Joanna </w:t>
      </w:r>
      <w:r w:rsidR="6DE00166" w:rsidRPr="5D4B8995">
        <w:rPr>
          <w:rFonts w:asciiTheme="minorHAnsi" w:hAnsiTheme="minorHAnsi" w:cstheme="minorBidi"/>
          <w:color w:val="auto"/>
        </w:rPr>
        <w:t xml:space="preserve">C. </w:t>
      </w:r>
      <w:r w:rsidR="6D317BE3" w:rsidRPr="5D4B8995">
        <w:rPr>
          <w:rFonts w:asciiTheme="minorHAnsi" w:hAnsiTheme="minorHAnsi" w:cstheme="minorBidi"/>
          <w:color w:val="auto"/>
        </w:rPr>
        <w:t>Chiu</w:t>
      </w:r>
      <w:r w:rsidR="00BF48D8" w:rsidRPr="00FB693B">
        <w:rPr>
          <w:rFonts w:asciiTheme="minorHAnsi" w:hAnsiTheme="minorHAnsi" w:cstheme="minorBidi"/>
          <w:color w:val="auto"/>
          <w:vertAlign w:val="superscript"/>
        </w:rPr>
        <w:t>3</w:t>
      </w:r>
      <w:r w:rsidR="6D317BE3" w:rsidRPr="5D4B8995">
        <w:rPr>
          <w:rFonts w:asciiTheme="minorHAnsi" w:hAnsiTheme="minorHAnsi" w:cstheme="minorBidi"/>
          <w:color w:val="auto"/>
        </w:rPr>
        <w:t xml:space="preserve">, </w:t>
      </w:r>
      <w:r w:rsidRPr="5D4B8995">
        <w:rPr>
          <w:rFonts w:asciiTheme="minorHAnsi" w:hAnsiTheme="minorHAnsi" w:cstheme="minorBidi"/>
          <w:color w:val="auto"/>
        </w:rPr>
        <w:t>Yoosook Lee</w:t>
      </w:r>
      <w:r w:rsidR="00BF48D8" w:rsidRPr="00FB693B">
        <w:rPr>
          <w:rFonts w:asciiTheme="minorHAnsi" w:hAnsiTheme="minorHAnsi" w:cstheme="minorBidi"/>
          <w:color w:val="auto"/>
          <w:vertAlign w:val="superscript"/>
        </w:rPr>
        <w:t>1</w:t>
      </w:r>
    </w:p>
    <w:p w14:paraId="67380114" w14:textId="7C27FE9B" w:rsidR="66DEB75D" w:rsidRDefault="66DEB75D" w:rsidP="66DEB75D">
      <w:pPr>
        <w:spacing w:line="259" w:lineRule="auto"/>
        <w:rPr>
          <w:rFonts w:asciiTheme="minorHAnsi" w:hAnsiTheme="minorHAnsi" w:cstheme="minorBidi"/>
          <w:color w:val="auto"/>
        </w:rPr>
      </w:pPr>
    </w:p>
    <w:p w14:paraId="2EF1E2F7" w14:textId="665EF024" w:rsidR="4F28B445" w:rsidRDefault="00BF48D8" w:rsidP="66DEB75D">
      <w:pPr>
        <w:spacing w:line="259" w:lineRule="auto"/>
        <w:rPr>
          <w:rFonts w:asciiTheme="minorHAnsi" w:hAnsiTheme="minorHAnsi" w:cstheme="minorBidi"/>
          <w:color w:val="auto"/>
        </w:rPr>
      </w:pPr>
      <w:r w:rsidRPr="00FB693B">
        <w:rPr>
          <w:rFonts w:asciiTheme="minorHAnsi" w:hAnsiTheme="minorHAnsi" w:cstheme="minorBidi"/>
          <w:color w:val="auto"/>
          <w:vertAlign w:val="superscript"/>
        </w:rPr>
        <w:t>1</w:t>
      </w:r>
      <w:r w:rsidR="4F28B445" w:rsidRPr="66DEB75D">
        <w:rPr>
          <w:rFonts w:asciiTheme="minorHAnsi" w:hAnsiTheme="minorHAnsi" w:cstheme="minorBidi"/>
          <w:color w:val="auto"/>
        </w:rPr>
        <w:t>University of Florida</w:t>
      </w:r>
      <w:r w:rsidR="00543F50">
        <w:rPr>
          <w:rFonts w:asciiTheme="minorHAnsi" w:hAnsiTheme="minorHAnsi" w:cstheme="minorBidi"/>
          <w:color w:val="auto"/>
        </w:rPr>
        <w:t>,</w:t>
      </w:r>
      <w:r w:rsidR="4F28B445" w:rsidRPr="66DEB75D">
        <w:rPr>
          <w:rFonts w:asciiTheme="minorHAnsi" w:hAnsiTheme="minorHAnsi" w:cstheme="minorBidi"/>
          <w:color w:val="auto"/>
        </w:rPr>
        <w:t xml:space="preserve"> Institute of Food and Agricultural Sciences</w:t>
      </w:r>
      <w:r>
        <w:rPr>
          <w:rFonts w:asciiTheme="minorHAnsi" w:hAnsiTheme="minorHAnsi" w:cstheme="minorBidi"/>
          <w:color w:val="auto"/>
        </w:rPr>
        <w:t xml:space="preserve">, </w:t>
      </w:r>
      <w:r w:rsidR="4F28B445" w:rsidRPr="66DEB75D">
        <w:rPr>
          <w:rFonts w:asciiTheme="minorHAnsi" w:hAnsiTheme="minorHAnsi" w:cstheme="minorBidi"/>
          <w:color w:val="auto"/>
        </w:rPr>
        <w:t>Florida Medical Entomology Laboratory</w:t>
      </w:r>
      <w:r>
        <w:rPr>
          <w:rFonts w:asciiTheme="minorHAnsi" w:hAnsiTheme="minorHAnsi" w:cstheme="minorBidi"/>
          <w:color w:val="auto"/>
        </w:rPr>
        <w:t xml:space="preserve">, </w:t>
      </w:r>
      <w:r w:rsidR="4F28B445" w:rsidRPr="66DEB75D">
        <w:rPr>
          <w:rFonts w:asciiTheme="minorHAnsi" w:hAnsiTheme="minorHAnsi" w:cstheme="minorBidi"/>
          <w:color w:val="auto"/>
        </w:rPr>
        <w:t>Vero Beach, FL</w:t>
      </w:r>
    </w:p>
    <w:p w14:paraId="08854116" w14:textId="066E61BB" w:rsidR="00BF48D8" w:rsidRDefault="00BF48D8" w:rsidP="00BF48D8">
      <w:pPr>
        <w:spacing w:line="259" w:lineRule="auto"/>
        <w:rPr>
          <w:rFonts w:asciiTheme="minorHAnsi" w:hAnsiTheme="minorHAnsi" w:cstheme="minorBidi"/>
          <w:color w:val="auto"/>
        </w:rPr>
      </w:pPr>
      <w:r w:rsidRPr="00FB693B">
        <w:rPr>
          <w:rFonts w:asciiTheme="minorHAnsi" w:hAnsiTheme="minorHAnsi" w:cstheme="minorBidi"/>
          <w:color w:val="auto"/>
          <w:vertAlign w:val="superscript"/>
        </w:rPr>
        <w:t>2</w:t>
      </w:r>
      <w:r>
        <w:rPr>
          <w:rFonts w:asciiTheme="minorHAnsi" w:hAnsiTheme="minorHAnsi" w:cstheme="minorBidi"/>
          <w:color w:val="auto"/>
        </w:rPr>
        <w:t xml:space="preserve">U. S. Fish and Wildlife Service, </w:t>
      </w:r>
      <w:r w:rsidRPr="5D4B8995">
        <w:rPr>
          <w:rFonts w:asciiTheme="minorHAnsi" w:hAnsiTheme="minorHAnsi" w:cstheme="minorBidi"/>
          <w:color w:val="auto"/>
        </w:rPr>
        <w:t xml:space="preserve">Pacific Islands Fish </w:t>
      </w:r>
      <w:r>
        <w:rPr>
          <w:rFonts w:asciiTheme="minorHAnsi" w:hAnsiTheme="minorHAnsi" w:cstheme="minorBidi"/>
          <w:color w:val="auto"/>
        </w:rPr>
        <w:t>and</w:t>
      </w:r>
      <w:r w:rsidRPr="5D4B8995">
        <w:rPr>
          <w:rFonts w:asciiTheme="minorHAnsi" w:hAnsiTheme="minorHAnsi" w:cstheme="minorBidi"/>
          <w:color w:val="auto"/>
        </w:rPr>
        <w:t xml:space="preserve"> Wildlife Office</w:t>
      </w:r>
      <w:r>
        <w:rPr>
          <w:rFonts w:asciiTheme="minorHAnsi" w:hAnsiTheme="minorHAnsi" w:cstheme="minorBidi"/>
          <w:color w:val="auto"/>
        </w:rPr>
        <w:t xml:space="preserve">, </w:t>
      </w:r>
      <w:r w:rsidRPr="5D4B8995">
        <w:rPr>
          <w:rFonts w:asciiTheme="minorHAnsi" w:hAnsiTheme="minorHAnsi" w:cstheme="minorBidi"/>
          <w:color w:val="auto"/>
        </w:rPr>
        <w:t>Honolulu, HI</w:t>
      </w:r>
    </w:p>
    <w:p w14:paraId="6168ED98" w14:textId="7F51EE17" w:rsidR="00BF48D8" w:rsidRDefault="00BF48D8" w:rsidP="00BF48D8">
      <w:pPr>
        <w:spacing w:line="259" w:lineRule="auto"/>
        <w:rPr>
          <w:rFonts w:asciiTheme="minorHAnsi" w:hAnsiTheme="minorHAnsi" w:cstheme="minorBidi"/>
          <w:color w:val="auto"/>
        </w:rPr>
      </w:pPr>
      <w:r w:rsidRPr="00FB693B">
        <w:rPr>
          <w:rFonts w:asciiTheme="minorHAnsi" w:hAnsiTheme="minorHAnsi" w:cstheme="minorBidi"/>
          <w:color w:val="auto"/>
          <w:vertAlign w:val="superscript"/>
        </w:rPr>
        <w:t>3</w:t>
      </w:r>
      <w:r w:rsidRPr="5D4B8995">
        <w:rPr>
          <w:rFonts w:asciiTheme="minorHAnsi" w:hAnsiTheme="minorHAnsi" w:cstheme="minorBidi"/>
          <w:color w:val="auto"/>
        </w:rPr>
        <w:t>University of California Davis</w:t>
      </w:r>
      <w:r>
        <w:rPr>
          <w:rFonts w:asciiTheme="minorHAnsi" w:hAnsiTheme="minorHAnsi" w:cstheme="minorBidi"/>
          <w:color w:val="auto"/>
        </w:rPr>
        <w:t xml:space="preserve">, Department of Entomology and Nematology, </w:t>
      </w:r>
      <w:r w:rsidRPr="5D4B8995">
        <w:rPr>
          <w:rFonts w:asciiTheme="minorHAnsi" w:hAnsiTheme="minorHAnsi" w:cstheme="minorBidi"/>
          <w:color w:val="auto"/>
        </w:rPr>
        <w:t>Davis, CA</w:t>
      </w:r>
    </w:p>
    <w:p w14:paraId="10F83D3C" w14:textId="77777777" w:rsidR="00BF48D8" w:rsidRDefault="00BF48D8" w:rsidP="66DEB75D">
      <w:pPr>
        <w:spacing w:line="259" w:lineRule="auto"/>
        <w:rPr>
          <w:rFonts w:asciiTheme="minorHAnsi" w:hAnsiTheme="minorHAnsi" w:cstheme="minorBidi"/>
          <w:color w:val="auto"/>
        </w:rPr>
      </w:pPr>
    </w:p>
    <w:p w14:paraId="3824E601" w14:textId="3D47273B" w:rsidR="00BF48D8" w:rsidRPr="00FB693B" w:rsidRDefault="00BF48D8" w:rsidP="00FB693B">
      <w:pPr>
        <w:rPr>
          <w:color w:val="000000" w:themeColor="text1"/>
        </w:rPr>
      </w:pPr>
      <w:r>
        <w:rPr>
          <w:color w:val="000000" w:themeColor="text1"/>
        </w:rPr>
        <w:t>Email addresses of co-authors:</w:t>
      </w:r>
    </w:p>
    <w:p w14:paraId="7E945004" w14:textId="6B4C26D8" w:rsidR="1E0623CA" w:rsidRPr="00FB693B" w:rsidRDefault="00BF48D8" w:rsidP="1E0623CA">
      <w:pPr>
        <w:spacing w:line="259" w:lineRule="auto"/>
        <w:rPr>
          <w:rFonts w:asciiTheme="minorHAnsi" w:hAnsiTheme="minorHAnsi" w:cstheme="minorBidi"/>
          <w:color w:val="auto"/>
        </w:rPr>
      </w:pPr>
      <w:r w:rsidRPr="66DEB75D">
        <w:rPr>
          <w:rFonts w:asciiTheme="minorHAnsi" w:hAnsiTheme="minorHAnsi" w:cstheme="minorBidi"/>
          <w:color w:val="auto"/>
        </w:rPr>
        <w:t>Tse-Yu Chen</w:t>
      </w:r>
      <w:r>
        <w:rPr>
          <w:rFonts w:asciiTheme="minorHAnsi" w:hAnsiTheme="minorHAnsi" w:cstheme="minorBidi"/>
          <w:color w:val="auto"/>
        </w:rPr>
        <w:tab/>
      </w:r>
      <w:r>
        <w:rPr>
          <w:rFonts w:asciiTheme="minorHAnsi" w:hAnsiTheme="minorHAnsi" w:cstheme="minorBidi"/>
          <w:color w:val="auto"/>
        </w:rPr>
        <w:tab/>
      </w:r>
      <w:r>
        <w:rPr>
          <w:rFonts w:asciiTheme="minorHAnsi" w:hAnsiTheme="minorHAnsi" w:cstheme="minorBidi"/>
          <w:color w:val="auto"/>
        </w:rPr>
        <w:tab/>
      </w:r>
      <w:r w:rsidRPr="00FB693B">
        <w:rPr>
          <w:rFonts w:asciiTheme="minorHAnsi" w:hAnsiTheme="minorHAnsi" w:cstheme="minorBidi"/>
          <w:color w:val="auto"/>
        </w:rPr>
        <w:t>(</w:t>
      </w:r>
      <w:r w:rsidRPr="00FB693B">
        <w:rPr>
          <w:rFonts w:asciiTheme="minorHAnsi" w:hAnsiTheme="minorHAnsi" w:cstheme="minorBidi"/>
        </w:rPr>
        <w:t>papilioninae@ufl.edu)</w:t>
      </w:r>
    </w:p>
    <w:p w14:paraId="08868243" w14:textId="4A0E7BC8" w:rsidR="619A785E" w:rsidRPr="00FB693B" w:rsidRDefault="31058764" w:rsidP="5D4B8995">
      <w:pPr>
        <w:spacing w:line="259" w:lineRule="auto"/>
        <w:rPr>
          <w:rFonts w:asciiTheme="minorHAnsi" w:hAnsiTheme="minorHAnsi" w:cstheme="minorBidi"/>
          <w:color w:val="auto"/>
        </w:rPr>
      </w:pPr>
      <w:r w:rsidRPr="00FB693B">
        <w:rPr>
          <w:rFonts w:asciiTheme="minorHAnsi" w:hAnsiTheme="minorHAnsi" w:cstheme="minorBidi"/>
          <w:color w:val="auto"/>
        </w:rPr>
        <w:t xml:space="preserve">Adam </w:t>
      </w:r>
      <w:r w:rsidR="477733C7" w:rsidRPr="00FB693B">
        <w:rPr>
          <w:rFonts w:asciiTheme="minorHAnsi" w:hAnsiTheme="minorHAnsi" w:cstheme="minorBidi"/>
          <w:color w:val="auto"/>
        </w:rPr>
        <w:t xml:space="preserve">E. </w:t>
      </w:r>
      <w:r w:rsidRPr="00FB693B">
        <w:rPr>
          <w:rFonts w:asciiTheme="minorHAnsi" w:hAnsiTheme="minorHAnsi" w:cstheme="minorBidi"/>
          <w:color w:val="auto"/>
        </w:rPr>
        <w:t>Vorsino</w:t>
      </w:r>
      <w:r w:rsidR="00BF48D8" w:rsidRPr="00FB693B">
        <w:rPr>
          <w:rFonts w:asciiTheme="minorHAnsi" w:hAnsiTheme="minorHAnsi" w:cstheme="minorBidi"/>
          <w:color w:val="auto"/>
        </w:rPr>
        <w:tab/>
      </w:r>
      <w:r w:rsidR="00BF48D8" w:rsidRPr="00FB693B">
        <w:rPr>
          <w:rFonts w:asciiTheme="minorHAnsi" w:hAnsiTheme="minorHAnsi" w:cstheme="minorBidi"/>
          <w:color w:val="auto"/>
        </w:rPr>
        <w:tab/>
        <w:t>(</w:t>
      </w:r>
      <w:hyperlink r:id="rId11">
        <w:r w:rsidR="619A785E" w:rsidRPr="00FB693B">
          <w:rPr>
            <w:rStyle w:val="Hyperlink"/>
            <w:rFonts w:asciiTheme="minorHAnsi" w:hAnsiTheme="minorHAnsi" w:cstheme="minorBidi"/>
            <w:color w:val="auto"/>
            <w:u w:val="none"/>
          </w:rPr>
          <w:t>adam_vorsino@fws.gov</w:t>
        </w:r>
      </w:hyperlink>
      <w:r w:rsidR="00BF48D8" w:rsidRPr="00FB693B">
        <w:rPr>
          <w:rStyle w:val="Hyperlink"/>
          <w:rFonts w:asciiTheme="minorHAnsi" w:hAnsiTheme="minorHAnsi" w:cstheme="minorBidi"/>
          <w:color w:val="auto"/>
          <w:u w:val="none"/>
        </w:rPr>
        <w:t>)</w:t>
      </w:r>
    </w:p>
    <w:p w14:paraId="31467D03" w14:textId="72CDB6DD" w:rsidR="00866D04" w:rsidRPr="00FB693B" w:rsidRDefault="00866D04" w:rsidP="5D4B8995">
      <w:pPr>
        <w:spacing w:line="259" w:lineRule="auto"/>
        <w:rPr>
          <w:rFonts w:asciiTheme="minorHAnsi" w:hAnsiTheme="minorHAnsi" w:cstheme="minorBidi"/>
          <w:color w:val="auto"/>
        </w:rPr>
      </w:pPr>
      <w:r w:rsidRPr="00FB693B">
        <w:rPr>
          <w:rFonts w:asciiTheme="minorHAnsi" w:hAnsiTheme="minorHAnsi" w:cstheme="minorBidi"/>
          <w:color w:val="auto"/>
        </w:rPr>
        <w:t xml:space="preserve">Kyle </w:t>
      </w:r>
      <w:r w:rsidR="00985CB2" w:rsidRPr="00FB693B">
        <w:rPr>
          <w:rFonts w:asciiTheme="minorHAnsi" w:hAnsiTheme="minorHAnsi" w:cstheme="minorBidi"/>
          <w:color w:val="auto"/>
        </w:rPr>
        <w:t xml:space="preserve">J. </w:t>
      </w:r>
      <w:r w:rsidRPr="00FB693B">
        <w:rPr>
          <w:rFonts w:asciiTheme="minorHAnsi" w:hAnsiTheme="minorHAnsi" w:cstheme="minorBidi"/>
          <w:color w:val="auto"/>
        </w:rPr>
        <w:t>Kosinski</w:t>
      </w:r>
      <w:r w:rsidR="009509C0">
        <w:rPr>
          <w:rFonts w:asciiTheme="minorHAnsi" w:hAnsiTheme="minorHAnsi" w:cstheme="minorBidi"/>
          <w:color w:val="auto"/>
        </w:rPr>
        <w:tab/>
      </w:r>
      <w:r w:rsidR="00BF48D8" w:rsidRPr="00FB693B">
        <w:rPr>
          <w:rFonts w:asciiTheme="minorHAnsi" w:hAnsiTheme="minorHAnsi" w:cstheme="minorBidi"/>
          <w:color w:val="auto"/>
        </w:rPr>
        <w:tab/>
      </w:r>
      <w:r w:rsidR="00BF48D8" w:rsidRPr="00FB693B">
        <w:rPr>
          <w:rFonts w:asciiTheme="minorHAnsi" w:hAnsiTheme="minorHAnsi" w:cstheme="minorBidi"/>
          <w:color w:val="auto"/>
        </w:rPr>
        <w:tab/>
        <w:t>(</w:t>
      </w:r>
      <w:hyperlink r:id="rId12" w:history="1">
        <w:r w:rsidR="003F41F8" w:rsidRPr="00FB693B">
          <w:rPr>
            <w:rStyle w:val="Hyperlink"/>
            <w:rFonts w:asciiTheme="minorHAnsi" w:hAnsiTheme="minorHAnsi" w:cstheme="minorBidi"/>
            <w:color w:val="auto"/>
            <w:u w:val="none"/>
          </w:rPr>
          <w:t>kyle.kosinski@ufl.edu</w:t>
        </w:r>
      </w:hyperlink>
      <w:r w:rsidR="00BF48D8" w:rsidRPr="00FB693B">
        <w:rPr>
          <w:rStyle w:val="Hyperlink"/>
          <w:rFonts w:asciiTheme="minorHAnsi" w:hAnsiTheme="minorHAnsi" w:cstheme="minorBidi"/>
          <w:color w:val="auto"/>
          <w:u w:val="none"/>
        </w:rPr>
        <w:t>)</w:t>
      </w:r>
    </w:p>
    <w:p w14:paraId="1CDE8B07" w14:textId="58ED2795" w:rsidR="00866D04" w:rsidRPr="00FB693B" w:rsidRDefault="00866D04" w:rsidP="5D4B8995">
      <w:pPr>
        <w:spacing w:line="259" w:lineRule="auto"/>
        <w:rPr>
          <w:rFonts w:asciiTheme="minorHAnsi" w:hAnsiTheme="minorHAnsi" w:cstheme="minorBidi"/>
          <w:color w:val="auto"/>
        </w:rPr>
      </w:pPr>
      <w:r w:rsidRPr="00FB693B">
        <w:rPr>
          <w:rFonts w:asciiTheme="minorHAnsi" w:hAnsiTheme="minorHAnsi" w:cstheme="minorBidi"/>
          <w:color w:val="auto"/>
        </w:rPr>
        <w:t>Ana Romero-Weaver</w:t>
      </w:r>
      <w:r w:rsidR="00BF48D8" w:rsidRPr="00FB693B">
        <w:rPr>
          <w:rFonts w:asciiTheme="minorHAnsi" w:hAnsiTheme="minorHAnsi" w:cstheme="minorBidi"/>
          <w:color w:val="auto"/>
        </w:rPr>
        <w:tab/>
      </w:r>
      <w:r w:rsidR="00BF48D8" w:rsidRPr="00FB693B">
        <w:rPr>
          <w:rFonts w:asciiTheme="minorHAnsi" w:hAnsiTheme="minorHAnsi" w:cstheme="minorBidi"/>
          <w:color w:val="auto"/>
        </w:rPr>
        <w:tab/>
        <w:t>(</w:t>
      </w:r>
      <w:hyperlink r:id="rId13" w:history="1">
        <w:r w:rsidR="003F41F8" w:rsidRPr="00FB693B">
          <w:rPr>
            <w:rStyle w:val="Hyperlink"/>
            <w:rFonts w:asciiTheme="minorHAnsi" w:hAnsiTheme="minorHAnsi" w:cstheme="minorBidi"/>
            <w:color w:val="auto"/>
            <w:u w:val="none"/>
          </w:rPr>
          <w:t>aromeroweaver@ufl.edu</w:t>
        </w:r>
      </w:hyperlink>
      <w:r w:rsidR="00BF48D8" w:rsidRPr="00FB693B">
        <w:rPr>
          <w:rStyle w:val="Hyperlink"/>
          <w:rFonts w:asciiTheme="minorHAnsi" w:hAnsiTheme="minorHAnsi" w:cstheme="minorBidi"/>
          <w:color w:val="auto"/>
          <w:u w:val="none"/>
        </w:rPr>
        <w:t>)</w:t>
      </w:r>
    </w:p>
    <w:p w14:paraId="2E4F33A4" w14:textId="1D145D2B" w:rsidR="00817CDA" w:rsidRPr="00FB693B" w:rsidRDefault="00920A1E" w:rsidP="00920A1E">
      <w:pPr>
        <w:spacing w:line="259" w:lineRule="auto"/>
        <w:rPr>
          <w:rFonts w:asciiTheme="minorHAnsi" w:hAnsiTheme="minorHAnsi" w:cstheme="minorBidi"/>
          <w:color w:val="auto"/>
        </w:rPr>
      </w:pPr>
      <w:r w:rsidRPr="00FB693B">
        <w:rPr>
          <w:rFonts w:asciiTheme="minorHAnsi" w:hAnsiTheme="minorHAnsi" w:cstheme="minorBidi"/>
          <w:color w:val="auto"/>
        </w:rPr>
        <w:t xml:space="preserve">Eva </w:t>
      </w:r>
      <w:r w:rsidR="00E633BD" w:rsidRPr="00FB693B">
        <w:rPr>
          <w:rFonts w:asciiTheme="minorHAnsi" w:hAnsiTheme="minorHAnsi" w:cstheme="minorBidi"/>
          <w:color w:val="auto"/>
        </w:rPr>
        <w:t xml:space="preserve">A. </w:t>
      </w:r>
      <w:r w:rsidRPr="00FB693B">
        <w:rPr>
          <w:rFonts w:asciiTheme="minorHAnsi" w:hAnsiTheme="minorHAnsi" w:cstheme="minorBidi"/>
          <w:color w:val="auto"/>
        </w:rPr>
        <w:t>Buckner</w:t>
      </w:r>
      <w:r w:rsidR="00BF48D8" w:rsidRPr="00FB693B">
        <w:rPr>
          <w:rFonts w:asciiTheme="minorHAnsi" w:hAnsiTheme="minorHAnsi" w:cstheme="minorBidi"/>
          <w:color w:val="auto"/>
        </w:rPr>
        <w:tab/>
      </w:r>
      <w:r w:rsidR="00BF48D8" w:rsidRPr="00FB693B">
        <w:rPr>
          <w:rFonts w:asciiTheme="minorHAnsi" w:hAnsiTheme="minorHAnsi" w:cstheme="minorBidi"/>
          <w:color w:val="auto"/>
        </w:rPr>
        <w:tab/>
        <w:t>(</w:t>
      </w:r>
      <w:hyperlink r:id="rId14" w:history="1">
        <w:r w:rsidR="00817CDA" w:rsidRPr="00FB693B">
          <w:rPr>
            <w:rStyle w:val="Hyperlink"/>
            <w:rFonts w:asciiTheme="minorHAnsi" w:hAnsiTheme="minorHAnsi" w:cstheme="minorBidi"/>
            <w:color w:val="auto"/>
            <w:u w:val="none"/>
          </w:rPr>
          <w:t>eva.buckner@ufl.edu</w:t>
        </w:r>
      </w:hyperlink>
      <w:r w:rsidR="00BF48D8" w:rsidRPr="00FB693B">
        <w:rPr>
          <w:rStyle w:val="Hyperlink"/>
          <w:rFonts w:asciiTheme="minorHAnsi" w:hAnsiTheme="minorHAnsi" w:cstheme="minorBidi"/>
          <w:color w:val="auto"/>
          <w:u w:val="none"/>
        </w:rPr>
        <w:t>)</w:t>
      </w:r>
    </w:p>
    <w:p w14:paraId="2B3E1D9B" w14:textId="3146EC86" w:rsidR="5D4B8995" w:rsidRPr="00FB693B" w:rsidRDefault="31058764" w:rsidP="5D4B8995">
      <w:pPr>
        <w:spacing w:line="259" w:lineRule="auto"/>
        <w:rPr>
          <w:rFonts w:asciiTheme="minorHAnsi" w:hAnsiTheme="minorHAnsi" w:cstheme="minorBidi"/>
          <w:color w:val="auto"/>
        </w:rPr>
      </w:pPr>
      <w:r w:rsidRPr="00FB693B">
        <w:rPr>
          <w:rFonts w:asciiTheme="minorHAnsi" w:hAnsiTheme="minorHAnsi" w:cstheme="minorBidi"/>
          <w:color w:val="auto"/>
        </w:rPr>
        <w:t xml:space="preserve">Joanna </w:t>
      </w:r>
      <w:r w:rsidR="005A5863" w:rsidRPr="00FB693B">
        <w:rPr>
          <w:rFonts w:asciiTheme="minorHAnsi" w:hAnsiTheme="minorHAnsi" w:cstheme="minorBidi"/>
          <w:color w:val="auto"/>
        </w:rPr>
        <w:t xml:space="preserve">C. </w:t>
      </w:r>
      <w:r w:rsidRPr="00FB693B">
        <w:rPr>
          <w:rFonts w:asciiTheme="minorHAnsi" w:hAnsiTheme="minorHAnsi" w:cstheme="minorBidi"/>
          <w:color w:val="auto"/>
        </w:rPr>
        <w:t>Chiu</w:t>
      </w:r>
      <w:r w:rsidR="00BF48D8" w:rsidRPr="00FB693B">
        <w:rPr>
          <w:rFonts w:asciiTheme="minorHAnsi" w:hAnsiTheme="minorHAnsi" w:cstheme="minorBidi"/>
          <w:color w:val="auto"/>
        </w:rPr>
        <w:tab/>
      </w:r>
      <w:r w:rsidR="00BF48D8" w:rsidRPr="00FB693B">
        <w:rPr>
          <w:rFonts w:asciiTheme="minorHAnsi" w:hAnsiTheme="minorHAnsi" w:cstheme="minorBidi"/>
          <w:color w:val="auto"/>
        </w:rPr>
        <w:tab/>
      </w:r>
      <w:r w:rsidR="00BF48D8" w:rsidRPr="00FB693B">
        <w:rPr>
          <w:rFonts w:asciiTheme="minorHAnsi" w:hAnsiTheme="minorHAnsi" w:cstheme="minorBidi"/>
          <w:color w:val="auto"/>
        </w:rPr>
        <w:tab/>
        <w:t>(</w:t>
      </w:r>
      <w:hyperlink r:id="rId15">
        <w:r w:rsidRPr="00FB693B">
          <w:rPr>
            <w:rStyle w:val="Hyperlink"/>
            <w:rFonts w:asciiTheme="minorHAnsi" w:hAnsiTheme="minorHAnsi" w:cstheme="minorBidi"/>
            <w:color w:val="auto"/>
            <w:u w:val="none"/>
          </w:rPr>
          <w:t>jcchiu@ucdavis.edu</w:t>
        </w:r>
      </w:hyperlink>
      <w:r w:rsidR="00BF48D8" w:rsidRPr="00FB693B">
        <w:rPr>
          <w:rStyle w:val="Hyperlink"/>
          <w:rFonts w:asciiTheme="minorHAnsi" w:hAnsiTheme="minorHAnsi" w:cstheme="minorBidi"/>
          <w:color w:val="auto"/>
          <w:u w:val="none"/>
        </w:rPr>
        <w:t>)</w:t>
      </w:r>
    </w:p>
    <w:p w14:paraId="1F15D4A3" w14:textId="08ECA979" w:rsidR="2B951105" w:rsidRPr="00FB693B" w:rsidRDefault="2B951105" w:rsidP="1E0623CA">
      <w:pPr>
        <w:spacing w:line="259" w:lineRule="auto"/>
        <w:rPr>
          <w:rFonts w:asciiTheme="minorHAnsi" w:hAnsiTheme="minorHAnsi" w:cstheme="minorBidi"/>
          <w:color w:val="auto"/>
        </w:rPr>
      </w:pPr>
      <w:r w:rsidRPr="00FB693B">
        <w:rPr>
          <w:rFonts w:asciiTheme="minorHAnsi" w:hAnsiTheme="minorHAnsi" w:cstheme="minorBidi"/>
          <w:color w:val="auto"/>
        </w:rPr>
        <w:t>Yoosook Lee</w:t>
      </w:r>
      <w:r w:rsidR="00BF48D8" w:rsidRPr="00FB693B">
        <w:rPr>
          <w:rFonts w:asciiTheme="minorHAnsi" w:hAnsiTheme="minorHAnsi" w:cstheme="minorBidi"/>
          <w:color w:val="auto"/>
        </w:rPr>
        <w:tab/>
      </w:r>
      <w:r w:rsidR="00BF48D8" w:rsidRPr="00FB693B">
        <w:rPr>
          <w:rFonts w:asciiTheme="minorHAnsi" w:hAnsiTheme="minorHAnsi" w:cstheme="minorBidi"/>
          <w:color w:val="auto"/>
        </w:rPr>
        <w:tab/>
      </w:r>
      <w:r w:rsidR="00BF48D8" w:rsidRPr="00FB693B">
        <w:rPr>
          <w:rFonts w:asciiTheme="minorHAnsi" w:hAnsiTheme="minorHAnsi" w:cstheme="minorBidi"/>
          <w:color w:val="auto"/>
        </w:rPr>
        <w:tab/>
        <w:t>(</w:t>
      </w:r>
      <w:hyperlink r:id="rId16">
        <w:r w:rsidRPr="00FB693B">
          <w:rPr>
            <w:rStyle w:val="Hyperlink"/>
            <w:rFonts w:asciiTheme="minorHAnsi" w:hAnsiTheme="minorHAnsi" w:cstheme="minorBidi"/>
            <w:color w:val="auto"/>
            <w:u w:val="none"/>
          </w:rPr>
          <w:t>Yoosook.lee@ufl.edu</w:t>
        </w:r>
      </w:hyperlink>
      <w:r w:rsidR="00BF48D8" w:rsidRPr="00FB693B">
        <w:rPr>
          <w:rStyle w:val="Hyperlink"/>
          <w:rFonts w:asciiTheme="minorHAnsi" w:hAnsiTheme="minorHAnsi" w:cstheme="minorBidi"/>
          <w:color w:val="auto"/>
          <w:u w:val="none"/>
        </w:rPr>
        <w:t>)</w:t>
      </w:r>
    </w:p>
    <w:p w14:paraId="526D3A07" w14:textId="34EA68E6" w:rsidR="00BF48D8" w:rsidRPr="00FB693B" w:rsidRDefault="00BF48D8" w:rsidP="1E0623CA">
      <w:pPr>
        <w:spacing w:line="259" w:lineRule="auto"/>
        <w:rPr>
          <w:rFonts w:asciiTheme="minorHAnsi" w:hAnsiTheme="minorHAnsi" w:cstheme="minorBidi"/>
          <w:color w:val="auto"/>
        </w:rPr>
      </w:pPr>
    </w:p>
    <w:p w14:paraId="1FC713A0" w14:textId="3AE3A51A" w:rsidR="00BF48D8" w:rsidRPr="00FB693B" w:rsidRDefault="00BF48D8" w:rsidP="00FB693B">
      <w:pPr>
        <w:rPr>
          <w:b/>
          <w:bCs/>
          <w:color w:val="000000" w:themeColor="text1"/>
        </w:rPr>
      </w:pPr>
      <w:r w:rsidRPr="00FB693B">
        <w:rPr>
          <w:color w:val="000000" w:themeColor="text1"/>
        </w:rPr>
        <w:t>Corresponding authors:</w:t>
      </w:r>
    </w:p>
    <w:p w14:paraId="4B623B49" w14:textId="7A2E43CC" w:rsidR="00BF48D8" w:rsidRPr="00FB693B" w:rsidRDefault="00BF48D8" w:rsidP="00BF48D8">
      <w:pPr>
        <w:spacing w:line="259" w:lineRule="auto"/>
        <w:rPr>
          <w:rFonts w:asciiTheme="minorHAnsi" w:hAnsiTheme="minorHAnsi" w:cstheme="minorBidi"/>
          <w:color w:val="auto"/>
        </w:rPr>
      </w:pPr>
      <w:r w:rsidRPr="00FB693B">
        <w:rPr>
          <w:rFonts w:asciiTheme="minorHAnsi" w:hAnsiTheme="minorHAnsi" w:cstheme="minorBidi"/>
          <w:color w:val="auto"/>
        </w:rPr>
        <w:t>Yoosook Lee</w:t>
      </w:r>
      <w:r w:rsidRPr="00FB693B">
        <w:rPr>
          <w:rFonts w:asciiTheme="minorHAnsi" w:hAnsiTheme="minorHAnsi" w:cstheme="minorBidi"/>
          <w:color w:val="auto"/>
        </w:rPr>
        <w:tab/>
      </w:r>
      <w:r w:rsidRPr="00FB693B">
        <w:rPr>
          <w:rFonts w:asciiTheme="minorHAnsi" w:hAnsiTheme="minorHAnsi" w:cstheme="minorBidi"/>
          <w:color w:val="auto"/>
        </w:rPr>
        <w:tab/>
      </w:r>
      <w:r w:rsidRPr="00FB693B">
        <w:rPr>
          <w:rFonts w:asciiTheme="minorHAnsi" w:hAnsiTheme="minorHAnsi" w:cstheme="minorBidi"/>
          <w:color w:val="auto"/>
        </w:rPr>
        <w:tab/>
        <w:t>(</w:t>
      </w:r>
      <w:hyperlink r:id="rId17">
        <w:r w:rsidRPr="00FB693B">
          <w:rPr>
            <w:rStyle w:val="Hyperlink"/>
            <w:rFonts w:asciiTheme="minorHAnsi" w:hAnsiTheme="minorHAnsi" w:cstheme="minorBidi"/>
            <w:color w:val="auto"/>
            <w:u w:val="none"/>
          </w:rPr>
          <w:t>Yoosook.lee@ufl.edu</w:t>
        </w:r>
      </w:hyperlink>
      <w:r w:rsidRPr="00FB693B">
        <w:rPr>
          <w:rStyle w:val="Hyperlink"/>
          <w:rFonts w:asciiTheme="minorHAnsi" w:hAnsiTheme="minorHAnsi" w:cstheme="minorBidi"/>
          <w:color w:val="auto"/>
          <w:u w:val="none"/>
        </w:rPr>
        <w:t>)</w:t>
      </w:r>
    </w:p>
    <w:p w14:paraId="6DE089E9" w14:textId="77777777" w:rsidR="00BF48D8" w:rsidRDefault="00BF48D8" w:rsidP="1E0623CA">
      <w:pPr>
        <w:spacing w:line="259" w:lineRule="auto"/>
        <w:rPr>
          <w:rFonts w:asciiTheme="minorHAnsi" w:hAnsiTheme="minorHAnsi" w:cstheme="minorBidi"/>
          <w:color w:val="auto"/>
        </w:rPr>
      </w:pPr>
    </w:p>
    <w:p w14:paraId="71B79AC9" w14:textId="17098E02" w:rsidR="006305D7" w:rsidRPr="001B1519" w:rsidRDefault="006305D7" w:rsidP="66DEB75D">
      <w:pPr>
        <w:pStyle w:val="NormalWeb"/>
        <w:spacing w:before="0" w:beforeAutospacing="0" w:after="0" w:afterAutospacing="0"/>
        <w:rPr>
          <w:rFonts w:asciiTheme="minorHAnsi" w:hAnsiTheme="minorHAnsi" w:cstheme="minorBidi"/>
          <w:color w:val="808080" w:themeColor="background1" w:themeShade="80"/>
        </w:rPr>
      </w:pPr>
      <w:r w:rsidRPr="1E0623CA">
        <w:rPr>
          <w:rFonts w:asciiTheme="minorHAnsi" w:hAnsiTheme="minorHAnsi" w:cstheme="minorBidi"/>
          <w:b/>
          <w:bCs/>
        </w:rPr>
        <w:t>KEYWORDS:</w:t>
      </w:r>
      <w:r w:rsidRPr="1E0623CA">
        <w:rPr>
          <w:rFonts w:asciiTheme="minorHAnsi" w:hAnsiTheme="minorHAnsi" w:cstheme="minorBidi"/>
        </w:rPr>
        <w:t xml:space="preserve"> </w:t>
      </w:r>
    </w:p>
    <w:p w14:paraId="46AF5EA7" w14:textId="20FB8C7C" w:rsidR="49614118" w:rsidRDefault="49614118" w:rsidP="6200A652">
      <w:pPr>
        <w:spacing w:line="259" w:lineRule="auto"/>
        <w:rPr>
          <w:rFonts w:asciiTheme="minorHAnsi" w:hAnsiTheme="minorHAnsi" w:cstheme="minorBidi"/>
          <w:color w:val="auto"/>
        </w:rPr>
      </w:pPr>
      <w:r w:rsidRPr="6200A652">
        <w:rPr>
          <w:rFonts w:asciiTheme="minorHAnsi" w:hAnsiTheme="minorHAnsi" w:cstheme="minorBidi"/>
          <w:color w:val="auto"/>
        </w:rPr>
        <w:t>DNA extraction, mosquito, insect</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5BEBD5D4" w:rsidR="006305D7" w:rsidRPr="001B1519" w:rsidRDefault="00086FF5" w:rsidP="1E0623CA">
      <w:pPr>
        <w:rPr>
          <w:rFonts w:asciiTheme="minorHAnsi" w:hAnsiTheme="minorHAnsi" w:cstheme="minorBidi"/>
          <w:color w:val="808080" w:themeColor="background1" w:themeShade="80"/>
        </w:rPr>
      </w:pPr>
      <w:r w:rsidRPr="1E0623CA">
        <w:rPr>
          <w:rFonts w:asciiTheme="minorHAnsi" w:hAnsiTheme="minorHAnsi" w:cstheme="minorBidi"/>
          <w:b/>
          <w:bCs/>
        </w:rPr>
        <w:t>SUMMARY</w:t>
      </w:r>
      <w:r w:rsidR="006305D7" w:rsidRPr="1E0623CA">
        <w:rPr>
          <w:rFonts w:asciiTheme="minorHAnsi" w:hAnsiTheme="minorHAnsi" w:cstheme="minorBidi"/>
          <w:b/>
          <w:bCs/>
        </w:rPr>
        <w:t>:</w:t>
      </w:r>
    </w:p>
    <w:p w14:paraId="44E270C2" w14:textId="01771570" w:rsidR="79D6DFF4" w:rsidRDefault="00040EED" w:rsidP="0439A1BE">
      <w:pPr>
        <w:spacing w:line="259" w:lineRule="auto"/>
        <w:rPr>
          <w:rFonts w:asciiTheme="minorHAnsi" w:hAnsiTheme="minorHAnsi" w:cstheme="minorBidi"/>
          <w:color w:val="auto"/>
        </w:rPr>
      </w:pPr>
      <w:r>
        <w:rPr>
          <w:rFonts w:asciiTheme="minorHAnsi" w:hAnsiTheme="minorHAnsi" w:cstheme="minorBidi"/>
          <w:color w:val="auto"/>
        </w:rPr>
        <w:t>Described here is</w:t>
      </w:r>
      <w:r w:rsidR="0439A1BE" w:rsidRPr="0439A1BE">
        <w:rPr>
          <w:rFonts w:asciiTheme="minorHAnsi" w:hAnsiTheme="minorHAnsi" w:cstheme="minorBidi"/>
          <w:color w:val="auto"/>
        </w:rPr>
        <w:t xml:space="preserve"> a DNA extraction protocol using magnetic beads </w:t>
      </w:r>
      <w:r w:rsidR="008E7113">
        <w:rPr>
          <w:rFonts w:asciiTheme="minorHAnsi" w:hAnsiTheme="minorHAnsi" w:cstheme="minorBidi"/>
          <w:color w:val="auto"/>
        </w:rPr>
        <w:t xml:space="preserve">to produce </w:t>
      </w:r>
      <w:r w:rsidR="0439A1BE" w:rsidRPr="0439A1BE">
        <w:rPr>
          <w:rFonts w:asciiTheme="minorHAnsi" w:hAnsiTheme="minorHAnsi" w:cstheme="minorBidi"/>
          <w:color w:val="auto"/>
        </w:rPr>
        <w:t xml:space="preserve">high quality DNA </w:t>
      </w:r>
      <w:r w:rsidR="008E7113">
        <w:rPr>
          <w:rFonts w:asciiTheme="minorHAnsi" w:hAnsiTheme="minorHAnsi" w:cstheme="minorBidi"/>
          <w:color w:val="auto"/>
        </w:rPr>
        <w:t xml:space="preserve">extractions </w:t>
      </w:r>
      <w:r w:rsidR="0439A1BE" w:rsidRPr="0439A1BE">
        <w:rPr>
          <w:rFonts w:asciiTheme="minorHAnsi" w:hAnsiTheme="minorHAnsi" w:cstheme="minorBidi"/>
          <w:color w:val="auto"/>
        </w:rPr>
        <w:t>from mosquitoes</w:t>
      </w:r>
      <w:r w:rsidR="008E7113">
        <w:rPr>
          <w:rFonts w:asciiTheme="minorHAnsi" w:hAnsiTheme="minorHAnsi" w:cstheme="minorBidi"/>
          <w:color w:val="auto"/>
        </w:rPr>
        <w:t xml:space="preserve">. These extractions are </w:t>
      </w:r>
      <w:r w:rsidR="0439A1BE" w:rsidRPr="0439A1BE">
        <w:rPr>
          <w:rFonts w:asciiTheme="minorHAnsi" w:hAnsiTheme="minorHAnsi" w:cstheme="minorBidi"/>
          <w:color w:val="auto"/>
        </w:rPr>
        <w:t>suitable for a downstream next-generation sequencing approach.</w:t>
      </w:r>
    </w:p>
    <w:p w14:paraId="761028D6" w14:textId="77777777" w:rsidR="006305D7" w:rsidRPr="001B1519" w:rsidRDefault="006305D7" w:rsidP="001B1519">
      <w:pPr>
        <w:rPr>
          <w:rFonts w:asciiTheme="minorHAnsi" w:hAnsiTheme="minorHAnsi" w:cstheme="minorHAnsi"/>
        </w:rPr>
      </w:pPr>
    </w:p>
    <w:p w14:paraId="64FB8590" w14:textId="507E20FC" w:rsidR="006305D7" w:rsidRPr="001B1519" w:rsidRDefault="006305D7" w:rsidP="1E0623CA">
      <w:pPr>
        <w:rPr>
          <w:rFonts w:asciiTheme="minorHAnsi" w:hAnsiTheme="minorHAnsi" w:cstheme="minorBidi"/>
          <w:color w:val="808080"/>
        </w:rPr>
      </w:pPr>
      <w:r w:rsidRPr="1E0623CA">
        <w:rPr>
          <w:rFonts w:asciiTheme="minorHAnsi" w:hAnsiTheme="minorHAnsi" w:cstheme="minorBidi"/>
          <w:b/>
          <w:bCs/>
        </w:rPr>
        <w:t>ABSTRACT:</w:t>
      </w:r>
    </w:p>
    <w:p w14:paraId="71FD78C1" w14:textId="4E379319" w:rsidR="58C1BA41" w:rsidRDefault="4C64757E" w:rsidP="1E0623CA">
      <w:pPr>
        <w:rPr>
          <w:rFonts w:eastAsia="Calibri"/>
        </w:rPr>
      </w:pPr>
      <w:r w:rsidRPr="4C64757E">
        <w:rPr>
          <w:rFonts w:eastAsia="Calibri"/>
        </w:rPr>
        <w:t xml:space="preserve">A recently published DNA extraction protocol using magnetic beads and an automated DNA extraction instrument suggested that </w:t>
      </w:r>
      <w:r w:rsidR="008E7113">
        <w:rPr>
          <w:rFonts w:eastAsia="Calibri"/>
        </w:rPr>
        <w:t xml:space="preserve">it is possible to extract high quality and quantity DNA from a </w:t>
      </w:r>
      <w:r w:rsidR="00A2612E">
        <w:rPr>
          <w:rFonts w:eastAsia="Calibri"/>
        </w:rPr>
        <w:t>well-preserved</w:t>
      </w:r>
      <w:r w:rsidR="008E7113">
        <w:rPr>
          <w:rFonts w:eastAsia="Calibri"/>
        </w:rPr>
        <w:t xml:space="preserve"> individual mosquito </w:t>
      </w:r>
      <w:r w:rsidRPr="4C64757E">
        <w:rPr>
          <w:rFonts w:eastAsia="Calibri"/>
        </w:rPr>
        <w:t>sufficient for downstream whole genome sequencing. However, reliance on an expensive automated DNA extraction instrument can be prohibitive for many laboratories. Here</w:t>
      </w:r>
      <w:r w:rsidR="00CC0446">
        <w:rPr>
          <w:rFonts w:eastAsia="Calibri"/>
        </w:rPr>
        <w:t>,</w:t>
      </w:r>
      <w:r w:rsidRPr="4C64757E">
        <w:rPr>
          <w:rFonts w:eastAsia="Calibri"/>
        </w:rPr>
        <w:t xml:space="preserve"> </w:t>
      </w:r>
      <w:r w:rsidR="00CC0446">
        <w:rPr>
          <w:rFonts w:eastAsia="Calibri"/>
        </w:rPr>
        <w:t xml:space="preserve">the study </w:t>
      </w:r>
      <w:r w:rsidRPr="4C64757E">
        <w:rPr>
          <w:rFonts w:eastAsia="Calibri"/>
        </w:rPr>
        <w:t>provide</w:t>
      </w:r>
      <w:r w:rsidR="00CC0446">
        <w:rPr>
          <w:rFonts w:eastAsia="Calibri"/>
        </w:rPr>
        <w:t>s</w:t>
      </w:r>
      <w:r w:rsidRPr="4C64757E">
        <w:rPr>
          <w:rFonts w:eastAsia="Calibri"/>
        </w:rPr>
        <w:t xml:space="preserve"> a budget-friendly magnetic-bead-based DNA extraction protocol</w:t>
      </w:r>
      <w:r w:rsidR="00FD58A2">
        <w:rPr>
          <w:rFonts w:eastAsia="Calibri"/>
        </w:rPr>
        <w:t>,</w:t>
      </w:r>
      <w:r w:rsidRPr="4C64757E">
        <w:rPr>
          <w:rFonts w:eastAsia="Calibri"/>
        </w:rPr>
        <w:t xml:space="preserve"> which is suitable for low to medium throughput. The protocol described here was successfully tested using </w:t>
      </w:r>
      <w:r w:rsidR="008E7113">
        <w:rPr>
          <w:rFonts w:eastAsia="Calibri"/>
        </w:rPr>
        <w:t xml:space="preserve">individual </w:t>
      </w:r>
      <w:r w:rsidRPr="4C64757E">
        <w:rPr>
          <w:rFonts w:eastAsia="Calibri"/>
          <w:i/>
          <w:iCs/>
        </w:rPr>
        <w:t xml:space="preserve">Aedes aegypti </w:t>
      </w:r>
      <w:r w:rsidRPr="4C64757E">
        <w:rPr>
          <w:rFonts w:eastAsia="Calibri"/>
        </w:rPr>
        <w:t xml:space="preserve">mosquito samples. </w:t>
      </w:r>
      <w:r w:rsidR="003970CC" w:rsidRPr="4C64757E">
        <w:rPr>
          <w:rFonts w:asciiTheme="minorHAnsi" w:hAnsiTheme="minorHAnsi" w:cstheme="minorBidi"/>
          <w:color w:val="auto"/>
        </w:rPr>
        <w:t xml:space="preserve">The </w:t>
      </w:r>
      <w:r w:rsidR="003970CC">
        <w:rPr>
          <w:rFonts w:asciiTheme="minorHAnsi" w:hAnsiTheme="minorHAnsi" w:cstheme="minorBidi"/>
          <w:color w:val="auto"/>
        </w:rPr>
        <w:t xml:space="preserve">reduced </w:t>
      </w:r>
      <w:r w:rsidR="003970CC" w:rsidRPr="4C64757E">
        <w:rPr>
          <w:rFonts w:asciiTheme="minorHAnsi" w:hAnsiTheme="minorHAnsi" w:cstheme="minorBidi"/>
          <w:color w:val="auto"/>
        </w:rPr>
        <w:t>cost</w:t>
      </w:r>
      <w:r w:rsidR="008E7113">
        <w:rPr>
          <w:rFonts w:asciiTheme="minorHAnsi" w:hAnsiTheme="minorHAnsi" w:cstheme="minorBidi"/>
          <w:color w:val="auto"/>
        </w:rPr>
        <w:t>s</w:t>
      </w:r>
      <w:r w:rsidR="003970CC" w:rsidRPr="4C64757E">
        <w:rPr>
          <w:rFonts w:asciiTheme="minorHAnsi" w:hAnsiTheme="minorHAnsi" w:cstheme="minorBidi"/>
          <w:color w:val="auto"/>
        </w:rPr>
        <w:t xml:space="preserve"> associated with </w:t>
      </w:r>
      <w:r w:rsidR="003970CC">
        <w:rPr>
          <w:rFonts w:asciiTheme="minorHAnsi" w:hAnsiTheme="minorHAnsi" w:cstheme="minorBidi"/>
          <w:color w:val="auto"/>
        </w:rPr>
        <w:t xml:space="preserve">high quality DNA </w:t>
      </w:r>
      <w:r w:rsidR="003970CC" w:rsidRPr="4C64757E">
        <w:rPr>
          <w:rFonts w:asciiTheme="minorHAnsi" w:hAnsiTheme="minorHAnsi" w:cstheme="minorBidi"/>
          <w:color w:val="auto"/>
        </w:rPr>
        <w:t xml:space="preserve">extraction </w:t>
      </w:r>
      <w:r w:rsidR="003970CC">
        <w:rPr>
          <w:rFonts w:asciiTheme="minorHAnsi" w:hAnsiTheme="minorHAnsi" w:cstheme="minorBidi"/>
          <w:color w:val="auto"/>
        </w:rPr>
        <w:t xml:space="preserve">will </w:t>
      </w:r>
      <w:r w:rsidR="003970CC" w:rsidRPr="4C64757E">
        <w:rPr>
          <w:rFonts w:asciiTheme="minorHAnsi" w:hAnsiTheme="minorHAnsi" w:cstheme="minorBidi"/>
          <w:color w:val="auto"/>
        </w:rPr>
        <w:t>increase the application of high throughput sequencing to resource limited labs and studies.</w:t>
      </w:r>
    </w:p>
    <w:p w14:paraId="4C7D5FD5" w14:textId="77777777" w:rsidR="006305D7" w:rsidRPr="001B1519" w:rsidRDefault="006305D7" w:rsidP="001B1519">
      <w:pPr>
        <w:rPr>
          <w:rFonts w:asciiTheme="minorHAnsi" w:hAnsiTheme="minorHAnsi" w:cstheme="minorHAnsi"/>
        </w:rPr>
      </w:pPr>
    </w:p>
    <w:p w14:paraId="00D25F73" w14:textId="11C43F57" w:rsidR="006305D7" w:rsidRPr="001B1519" w:rsidRDefault="006305D7" w:rsidP="001B1519">
      <w:pPr>
        <w:rPr>
          <w:rFonts w:asciiTheme="minorHAnsi" w:hAnsiTheme="minorHAnsi" w:cstheme="minorHAnsi"/>
          <w:color w:val="808080"/>
        </w:rPr>
      </w:pPr>
      <w:r w:rsidRPr="1E0623CA">
        <w:rPr>
          <w:rFonts w:asciiTheme="minorHAnsi" w:hAnsiTheme="minorHAnsi" w:cstheme="minorBidi"/>
          <w:b/>
          <w:bCs/>
        </w:rPr>
        <w:t>INTRODUCTION:</w:t>
      </w:r>
    </w:p>
    <w:p w14:paraId="2F4C261C" w14:textId="4512F535" w:rsidR="008E7113" w:rsidRDefault="25E3E410" w:rsidP="4C64757E">
      <w:pPr>
        <w:spacing w:line="259" w:lineRule="auto"/>
        <w:rPr>
          <w:rFonts w:asciiTheme="minorHAnsi" w:hAnsiTheme="minorHAnsi" w:cstheme="minorBidi"/>
          <w:color w:val="auto"/>
        </w:rPr>
      </w:pPr>
      <w:r w:rsidRPr="4C64757E">
        <w:rPr>
          <w:rFonts w:asciiTheme="minorHAnsi" w:hAnsiTheme="minorHAnsi" w:cstheme="minorBidi"/>
          <w:color w:val="auto"/>
        </w:rPr>
        <w:t>Recent development of an improved DNA extraction protocol</w:t>
      </w:r>
      <w:r w:rsidR="001F3C0A" w:rsidRPr="4C64757E">
        <w:rPr>
          <w:rFonts w:asciiTheme="minorHAnsi" w:hAnsiTheme="minorHAnsi" w:cstheme="minorBidi"/>
          <w:color w:val="auto"/>
        </w:rPr>
        <w:fldChar w:fldCharType="begin"/>
      </w:r>
      <w:r w:rsidR="00A85275">
        <w:rPr>
          <w:rFonts w:asciiTheme="minorHAnsi" w:hAnsiTheme="minorHAnsi" w:cstheme="minorBidi"/>
          <w:color w:val="auto"/>
        </w:rPr>
        <w:instrText xml:space="preserve"> ADDIN EN.CITE &lt;EndNote&gt;&lt;Cite&gt;&lt;Author&gt;Nieman&lt;/Author&gt;&lt;Year&gt;2015&lt;/Year&gt;&lt;RecNum&gt;4473&lt;/RecNum&gt;&lt;DisplayText&gt;&lt;style face="superscript"&gt;1&lt;/style&gt;&lt;/DisplayText&gt;&lt;record&gt;&lt;rec-number&gt;4473&lt;/rec-number&gt;&lt;foreign-keys&gt;&lt;key app="EN" db-id="xsszrzdw600vw5erx0lvxpdmr0ta5ddwew0r" timestamp="1487697542"&gt;4473&lt;/key&gt;&lt;/foreign-keys&gt;&lt;ref-type name="Journal Article"&gt;17&lt;/ref-type&gt;&lt;contributors&gt;&lt;authors&gt;&lt;author&gt;Nieman, C. C.&lt;/author&gt;&lt;author&gt;Yamasaki, Y.&lt;/author&gt;&lt;author&gt;Collier, T. C.&lt;/author&gt;&lt;author&gt;Lee, Y.&lt;/author&gt;&lt;/authors&gt;&lt;/contributors&gt;&lt;titles&gt;&lt;title&gt;A DNA extraction protocol for improved DNA yield from individual mosquitoes&lt;/title&gt;&lt;secondary-title&gt;F1000Research&lt;/secondary-title&gt;&lt;/titles&gt;&lt;periodical&gt;&lt;full-title&gt;F1000Res&lt;/full-title&gt;&lt;abbr-1&gt;F1000Research&lt;/abbr-1&gt;&lt;/periodical&gt;&lt;pages&gt;1314&lt;/pages&gt;&lt;volume&gt;4&lt;/volume&gt;&lt;edition&gt;Nov 20, 2015&lt;/edition&gt;&lt;dates&gt;&lt;year&gt;2015&lt;/year&gt;&lt;/dates&gt;&lt;urls&gt;&lt;/urls&gt;&lt;electronic-resource-num&gt;10.12688/f1000research.7413.1&lt;/electronic-resource-num&gt;&lt;/record&gt;&lt;/Cite&gt;&lt;/EndNote&gt;</w:instrText>
      </w:r>
      <w:r w:rsidR="001F3C0A" w:rsidRPr="4C64757E">
        <w:rPr>
          <w:rFonts w:asciiTheme="minorHAnsi" w:hAnsiTheme="minorHAnsi" w:cstheme="minorBidi"/>
          <w:color w:val="auto"/>
        </w:rPr>
        <w:fldChar w:fldCharType="separate"/>
      </w:r>
      <w:r w:rsidR="00DD0225" w:rsidRPr="4C64757E">
        <w:rPr>
          <w:rFonts w:asciiTheme="minorHAnsi" w:hAnsiTheme="minorHAnsi" w:cstheme="minorBidi"/>
          <w:noProof/>
          <w:color w:val="auto"/>
          <w:vertAlign w:val="superscript"/>
        </w:rPr>
        <w:t>1</w:t>
      </w:r>
      <w:r w:rsidR="001F3C0A" w:rsidRPr="4C64757E">
        <w:rPr>
          <w:rFonts w:asciiTheme="minorHAnsi" w:hAnsiTheme="minorHAnsi" w:cstheme="minorBidi"/>
          <w:color w:val="auto"/>
        </w:rPr>
        <w:fldChar w:fldCharType="end"/>
      </w:r>
      <w:r w:rsidRPr="4C64757E">
        <w:rPr>
          <w:rFonts w:asciiTheme="minorHAnsi" w:hAnsiTheme="minorHAnsi" w:cstheme="minorBidi"/>
          <w:color w:val="auto"/>
        </w:rPr>
        <w:t xml:space="preserve"> has allowed many high-impact downstream studies involving who</w:t>
      </w:r>
      <w:r w:rsidR="011F6D03" w:rsidRPr="4C64757E">
        <w:rPr>
          <w:rFonts w:asciiTheme="minorHAnsi" w:hAnsiTheme="minorHAnsi" w:cstheme="minorBidi"/>
          <w:color w:val="auto"/>
        </w:rPr>
        <w:t>le genome sequencing</w:t>
      </w:r>
      <w:r w:rsidR="001F3C0A" w:rsidRPr="4C64757E">
        <w:rPr>
          <w:rFonts w:asciiTheme="minorHAnsi" w:hAnsiTheme="minorHAnsi" w:cstheme="minorBidi"/>
          <w:color w:val="auto"/>
        </w:rPr>
        <w:fldChar w:fldCharType="begin">
          <w:fldData xml:space="preserve">PEVuZE5vdGU+PENpdGU+PEF1dGhvcj5MZWU8L0F1dGhvcj48WWVhcj4yMDE5PC9ZZWFyPjxSZWNO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</w:fldData>
        </w:fldChar>
      </w:r>
      <w:r w:rsidR="00A85275">
        <w:rPr>
          <w:rFonts w:asciiTheme="minorHAnsi" w:hAnsiTheme="minorHAnsi" w:cstheme="minorBidi"/>
          <w:color w:val="auto"/>
        </w:rPr>
        <w:instrText xml:space="preserve"> ADDIN EN.CITE </w:instrText>
      </w:r>
      <w:r w:rsidR="00A85275">
        <w:rPr>
          <w:rFonts w:asciiTheme="minorHAnsi" w:hAnsiTheme="minorHAnsi" w:cstheme="minorBidi"/>
          <w:color w:val="auto"/>
        </w:rPr>
        <w:fldChar w:fldCharType="begin">
          <w:fldData xml:space="preserve">PEVuZE5vdGU+PENpdGU+PEF1dGhvcj5MZWU8L0F1dGhvcj48WWVhcj4yMDE5PC9ZZWFyPjxSZWNO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</w:fldData>
        </w:fldChar>
      </w:r>
      <w:r w:rsidR="00A85275">
        <w:rPr>
          <w:rFonts w:asciiTheme="minorHAnsi" w:hAnsiTheme="minorHAnsi" w:cstheme="minorBidi"/>
          <w:color w:val="auto"/>
        </w:rPr>
        <w:instrText xml:space="preserve"> ADDIN EN.CITE.DATA </w:instrText>
      </w:r>
      <w:r w:rsidR="00A85275">
        <w:rPr>
          <w:rFonts w:asciiTheme="minorHAnsi" w:hAnsiTheme="minorHAnsi" w:cstheme="minorBidi"/>
          <w:color w:val="auto"/>
        </w:rPr>
      </w:r>
      <w:r w:rsidR="00A85275">
        <w:rPr>
          <w:rFonts w:asciiTheme="minorHAnsi" w:hAnsiTheme="minorHAnsi" w:cstheme="minorBidi"/>
          <w:color w:val="auto"/>
        </w:rPr>
        <w:fldChar w:fldCharType="end"/>
      </w:r>
      <w:r w:rsidR="001F3C0A" w:rsidRPr="4C64757E">
        <w:rPr>
          <w:rFonts w:asciiTheme="minorHAnsi" w:hAnsiTheme="minorHAnsi" w:cstheme="minorBidi"/>
          <w:color w:val="auto"/>
        </w:rPr>
      </w:r>
      <w:r w:rsidR="001F3C0A" w:rsidRPr="4C64757E">
        <w:rPr>
          <w:rFonts w:asciiTheme="minorHAnsi" w:hAnsiTheme="minorHAnsi" w:cstheme="minorBidi"/>
          <w:color w:val="auto"/>
        </w:rPr>
        <w:fldChar w:fldCharType="separate"/>
      </w:r>
      <w:r w:rsidR="00DD0225" w:rsidRPr="4C64757E">
        <w:rPr>
          <w:rFonts w:asciiTheme="minorHAnsi" w:hAnsiTheme="minorHAnsi" w:cstheme="minorBidi"/>
          <w:noProof/>
          <w:color w:val="auto"/>
          <w:vertAlign w:val="superscript"/>
        </w:rPr>
        <w:t>2</w:t>
      </w:r>
      <w:r w:rsidR="00CC0446">
        <w:rPr>
          <w:rFonts w:asciiTheme="minorHAnsi" w:hAnsiTheme="minorHAnsi" w:cstheme="minorBidi"/>
          <w:noProof/>
          <w:color w:val="auto"/>
          <w:vertAlign w:val="superscript"/>
        </w:rPr>
        <w:t>–</w:t>
      </w:r>
      <w:r w:rsidR="00DD0225" w:rsidRPr="4C64757E">
        <w:rPr>
          <w:rFonts w:asciiTheme="minorHAnsi" w:hAnsiTheme="minorHAnsi" w:cstheme="minorBidi"/>
          <w:noProof/>
          <w:color w:val="auto"/>
          <w:vertAlign w:val="superscript"/>
        </w:rPr>
        <w:t>6</w:t>
      </w:r>
      <w:r w:rsidR="001F3C0A" w:rsidRPr="4C64757E">
        <w:rPr>
          <w:rFonts w:asciiTheme="minorHAnsi" w:hAnsiTheme="minorHAnsi" w:cstheme="minorBidi"/>
          <w:color w:val="auto"/>
        </w:rPr>
        <w:fldChar w:fldCharType="end"/>
      </w:r>
      <w:r w:rsidR="6BFE9108" w:rsidRPr="4C64757E">
        <w:rPr>
          <w:rFonts w:asciiTheme="minorHAnsi" w:hAnsiTheme="minorHAnsi" w:cstheme="minorBidi"/>
          <w:color w:val="auto"/>
        </w:rPr>
        <w:t xml:space="preserve">. This magnetic bead-based DNA </w:t>
      </w:r>
      <w:r w:rsidR="36EC70E0" w:rsidRPr="4C64757E">
        <w:rPr>
          <w:rFonts w:asciiTheme="minorHAnsi" w:hAnsiTheme="minorHAnsi" w:cstheme="minorBidi"/>
          <w:color w:val="auto"/>
        </w:rPr>
        <w:t xml:space="preserve">extraction protocol provides reliable DNA yield from </w:t>
      </w:r>
      <w:r w:rsidR="3FCD9631" w:rsidRPr="4C64757E">
        <w:rPr>
          <w:rFonts w:asciiTheme="minorHAnsi" w:hAnsiTheme="minorHAnsi" w:cstheme="minorBidi"/>
          <w:color w:val="auto"/>
        </w:rPr>
        <w:t xml:space="preserve">individual </w:t>
      </w:r>
      <w:r w:rsidR="36EC70E0" w:rsidRPr="4C64757E">
        <w:rPr>
          <w:rFonts w:asciiTheme="minorHAnsi" w:hAnsiTheme="minorHAnsi" w:cstheme="minorBidi"/>
          <w:color w:val="auto"/>
        </w:rPr>
        <w:t>mosquito samples, which in turn reduces</w:t>
      </w:r>
      <w:r w:rsidR="3FCD9631" w:rsidRPr="4C64757E">
        <w:rPr>
          <w:rFonts w:asciiTheme="minorHAnsi" w:hAnsiTheme="minorHAnsi" w:cstheme="minorBidi"/>
          <w:color w:val="auto"/>
        </w:rPr>
        <w:t xml:space="preserve"> the cost and time associated with acquiring</w:t>
      </w:r>
      <w:r w:rsidR="423437A0" w:rsidRPr="4C64757E">
        <w:rPr>
          <w:rFonts w:asciiTheme="minorHAnsi" w:hAnsiTheme="minorHAnsi" w:cstheme="minorBidi"/>
          <w:color w:val="auto"/>
        </w:rPr>
        <w:t xml:space="preserve"> </w:t>
      </w:r>
      <w:r w:rsidR="3FCD9631" w:rsidRPr="4C64757E">
        <w:rPr>
          <w:rFonts w:asciiTheme="minorHAnsi" w:hAnsiTheme="minorHAnsi" w:cstheme="minorBidi"/>
          <w:color w:val="auto"/>
        </w:rPr>
        <w:t xml:space="preserve">a </w:t>
      </w:r>
      <w:r w:rsidR="423437A0" w:rsidRPr="4C64757E">
        <w:rPr>
          <w:rFonts w:asciiTheme="minorHAnsi" w:hAnsiTheme="minorHAnsi" w:cstheme="minorBidi"/>
          <w:color w:val="auto"/>
        </w:rPr>
        <w:t>sufficient number of samples from field collection</w:t>
      </w:r>
      <w:r w:rsidR="3FCD9631" w:rsidRPr="4C64757E">
        <w:rPr>
          <w:rFonts w:asciiTheme="minorHAnsi" w:hAnsiTheme="minorHAnsi" w:cstheme="minorBidi"/>
          <w:color w:val="auto"/>
        </w:rPr>
        <w:t>s</w:t>
      </w:r>
      <w:r w:rsidR="423437A0" w:rsidRPr="4C64757E">
        <w:rPr>
          <w:rFonts w:asciiTheme="minorHAnsi" w:hAnsiTheme="minorHAnsi" w:cstheme="minorBidi"/>
          <w:color w:val="auto"/>
        </w:rPr>
        <w:t>.</w:t>
      </w:r>
    </w:p>
    <w:p w14:paraId="62D0035E" w14:textId="30BE98BD" w:rsidR="002510A9" w:rsidRDefault="002510A9" w:rsidP="4C64757E">
      <w:pPr>
        <w:spacing w:line="259" w:lineRule="auto"/>
        <w:rPr>
          <w:rFonts w:asciiTheme="minorHAnsi" w:hAnsiTheme="minorHAnsi" w:cstheme="minorBidi"/>
          <w:color w:val="auto"/>
        </w:rPr>
      </w:pPr>
    </w:p>
    <w:p w14:paraId="0A091FDE" w14:textId="1AF663FA" w:rsidR="0439A1BE" w:rsidRDefault="3FCD9631" w:rsidP="0439A1BE">
      <w:pPr>
        <w:spacing w:line="259" w:lineRule="auto"/>
        <w:rPr>
          <w:rFonts w:asciiTheme="minorHAnsi" w:hAnsiTheme="minorHAnsi" w:cstheme="minorBidi"/>
          <w:color w:val="auto"/>
        </w:rPr>
      </w:pPr>
      <w:r w:rsidRPr="3FCD9631">
        <w:rPr>
          <w:rFonts w:asciiTheme="minorHAnsi" w:hAnsiTheme="minorHAnsi" w:cstheme="minorBidi"/>
          <w:color w:val="auto"/>
        </w:rPr>
        <w:t xml:space="preserve">Recent advances in population and landscape genomics are directly correlated with decreasing costs of whole genome sequencing. </w:t>
      </w:r>
      <w:r w:rsidR="0035015B" w:rsidRPr="3FCD9631">
        <w:rPr>
          <w:rFonts w:asciiTheme="minorHAnsi" w:hAnsiTheme="minorHAnsi" w:cstheme="minorBidi"/>
          <w:color w:val="auto"/>
        </w:rPr>
        <w:t xml:space="preserve">Though the </w:t>
      </w:r>
      <w:r w:rsidR="00CD17AA">
        <w:rPr>
          <w:rFonts w:asciiTheme="minorHAnsi" w:hAnsiTheme="minorHAnsi" w:cstheme="minorBidi"/>
          <w:color w:val="auto"/>
        </w:rPr>
        <w:t xml:space="preserve">previous DNA extraction </w:t>
      </w:r>
      <w:r w:rsidR="0035015B" w:rsidRPr="3FCD9631">
        <w:rPr>
          <w:rFonts w:asciiTheme="minorHAnsi" w:hAnsiTheme="minorHAnsi" w:cstheme="minorBidi"/>
          <w:color w:val="auto"/>
        </w:rPr>
        <w:t>protocol</w:t>
      </w:r>
      <w:r w:rsidR="006F29B5">
        <w:rPr>
          <w:rFonts w:asciiTheme="minorHAnsi" w:hAnsiTheme="minorHAnsi" w:cstheme="minorBidi"/>
          <w:color w:val="auto"/>
        </w:rPr>
        <w:fldChar w:fldCharType="begin"/>
      </w:r>
      <w:r w:rsidR="00A85275">
        <w:rPr>
          <w:rFonts w:asciiTheme="minorHAnsi" w:hAnsiTheme="minorHAnsi" w:cstheme="minorBidi"/>
          <w:color w:val="auto"/>
        </w:rPr>
        <w:instrText xml:space="preserve"> ADDIN EN.CITE &lt;EndNote&gt;&lt;Cite&gt;&lt;Author&gt;Nieman&lt;/Author&gt;&lt;Year&gt;2015&lt;/Year&gt;&lt;RecNum&gt;4473&lt;/RecNum&gt;&lt;DisplayText&gt;&lt;style face="superscript"&gt;1&lt;/style&gt;&lt;/DisplayText&gt;&lt;record&gt;&lt;rec-number&gt;4473&lt;/rec-number&gt;&lt;foreign-keys&gt;&lt;key app="EN" db-id="xsszrzdw600vw5erx0lvxpdmr0ta5ddwew0r" timestamp="1487697542"&gt;4473&lt;/key&gt;&lt;/foreign-keys&gt;&lt;ref-type name="Journal Article"&gt;17&lt;/ref-type&gt;&lt;contributors&gt;&lt;authors&gt;&lt;author&gt;Nieman, C. C.&lt;/author&gt;&lt;author&gt;Yamasaki, Y.&lt;/author&gt;&lt;author&gt;Collier, T. C.&lt;/author&gt;&lt;author&gt;Lee, Y.&lt;/author&gt;&lt;/authors&gt;&lt;/contributors&gt;&lt;titles&gt;&lt;title&gt;A DNA extraction protocol for improved DNA yield from individual mosquitoes&lt;/title&gt;&lt;secondary-title&gt;F1000Research&lt;/secondary-title&gt;&lt;/titles&gt;&lt;periodical&gt;&lt;full-title&gt;F1000Res&lt;/full-title&gt;&lt;abbr-1&gt;F1000Research&lt;/abbr-1&gt;&lt;/periodical&gt;&lt;pages&gt;1314&lt;/pages&gt;&lt;volume&gt;4&lt;/volume&gt;&lt;edition&gt;Nov 20, 2015&lt;/edition&gt;&lt;dates&gt;&lt;year&gt;2015&lt;/year&gt;&lt;/dates&gt;&lt;urls&gt;&lt;/urls&gt;&lt;electronic-resource-num&gt;10.12688/f1000research.7413.1&lt;/electronic-resource-num&gt;&lt;/record&gt;&lt;/Cite&gt;&lt;/EndNote&gt;</w:instrText>
      </w:r>
      <w:r w:rsidR="006F29B5">
        <w:rPr>
          <w:rFonts w:asciiTheme="minorHAnsi" w:hAnsiTheme="minorHAnsi" w:cstheme="minorBidi"/>
          <w:color w:val="auto"/>
        </w:rPr>
        <w:fldChar w:fldCharType="separate"/>
      </w:r>
      <w:r w:rsidR="006F29B5" w:rsidRPr="006F29B5">
        <w:rPr>
          <w:rFonts w:asciiTheme="minorHAnsi" w:hAnsiTheme="minorHAnsi" w:cstheme="minorBidi"/>
          <w:noProof/>
          <w:color w:val="auto"/>
          <w:vertAlign w:val="superscript"/>
        </w:rPr>
        <w:t>1</w:t>
      </w:r>
      <w:r w:rsidR="006F29B5">
        <w:rPr>
          <w:rFonts w:asciiTheme="minorHAnsi" w:hAnsiTheme="minorHAnsi" w:cstheme="minorBidi"/>
          <w:color w:val="auto"/>
        </w:rPr>
        <w:fldChar w:fldCharType="end"/>
      </w:r>
      <w:r w:rsidR="0035015B" w:rsidRPr="3FCD9631">
        <w:rPr>
          <w:rFonts w:asciiTheme="minorHAnsi" w:hAnsiTheme="minorHAnsi" w:cstheme="minorBidi"/>
          <w:color w:val="auto"/>
        </w:rPr>
        <w:t xml:space="preserve"> increases efficiencies associated with </w:t>
      </w:r>
      <w:r w:rsidR="0035015B">
        <w:rPr>
          <w:rFonts w:asciiTheme="minorHAnsi" w:hAnsiTheme="minorHAnsi" w:cstheme="minorBidi"/>
          <w:color w:val="auto"/>
        </w:rPr>
        <w:t>high throughput</w:t>
      </w:r>
      <w:r w:rsidR="0035015B" w:rsidRPr="3FCD9631">
        <w:rPr>
          <w:rFonts w:asciiTheme="minorHAnsi" w:hAnsiTheme="minorHAnsi" w:cstheme="minorBidi"/>
          <w:color w:val="auto"/>
        </w:rPr>
        <w:t xml:space="preserve"> sequencing, smaller labs/studies without the funds may opt out of using these new powerful landscape and population genomics tools</w:t>
      </w:r>
      <w:r w:rsidR="0035015B">
        <w:rPr>
          <w:rFonts w:asciiTheme="minorHAnsi" w:hAnsiTheme="minorHAnsi" w:cstheme="minorBidi"/>
          <w:color w:val="auto"/>
        </w:rPr>
        <w:t xml:space="preserve"> </w:t>
      </w:r>
      <w:r w:rsidR="0035015B" w:rsidRPr="3FCD9631">
        <w:rPr>
          <w:rFonts w:asciiTheme="minorHAnsi" w:hAnsiTheme="minorHAnsi" w:cstheme="minorBidi"/>
          <w:color w:val="auto"/>
        </w:rPr>
        <w:t>due to costs of implementing the protocol (e.g.</w:t>
      </w:r>
      <w:r w:rsidR="00C3590F">
        <w:rPr>
          <w:rFonts w:asciiTheme="minorHAnsi" w:hAnsiTheme="minorHAnsi" w:cstheme="minorBidi"/>
          <w:color w:val="auto"/>
        </w:rPr>
        <w:t>,</w:t>
      </w:r>
      <w:r w:rsidR="0035015B" w:rsidRPr="3FCD9631">
        <w:rPr>
          <w:rFonts w:asciiTheme="minorHAnsi" w:hAnsiTheme="minorHAnsi" w:cstheme="minorBidi"/>
          <w:color w:val="auto"/>
        </w:rPr>
        <w:t xml:space="preserve"> costs of specialized instruments).</w:t>
      </w:r>
    </w:p>
    <w:p w14:paraId="6226A9C8" w14:textId="77777777" w:rsidR="008E7113" w:rsidRDefault="008E7113" w:rsidP="0439A1BE">
      <w:pPr>
        <w:spacing w:line="259" w:lineRule="auto"/>
        <w:rPr>
          <w:rFonts w:asciiTheme="minorHAnsi" w:hAnsiTheme="minorHAnsi" w:cstheme="minorBidi"/>
          <w:color w:val="auto"/>
        </w:rPr>
      </w:pPr>
    </w:p>
    <w:p w14:paraId="6B009C8B" w14:textId="79663513" w:rsidR="5CC4D4BD" w:rsidRDefault="3FCD9631" w:rsidP="0439A1BE">
      <w:pPr>
        <w:spacing w:line="259" w:lineRule="auto"/>
        <w:rPr>
          <w:rFonts w:asciiTheme="minorHAnsi" w:hAnsiTheme="minorHAnsi" w:cstheme="minorBidi"/>
          <w:color w:val="auto"/>
        </w:rPr>
      </w:pPr>
      <w:r w:rsidRPr="3FCD9631">
        <w:rPr>
          <w:rFonts w:asciiTheme="minorHAnsi" w:hAnsiTheme="minorHAnsi" w:cstheme="minorBidi"/>
          <w:color w:val="auto"/>
        </w:rPr>
        <w:t>Here</w:t>
      </w:r>
      <w:r w:rsidR="00CC0446">
        <w:rPr>
          <w:rFonts w:asciiTheme="minorHAnsi" w:hAnsiTheme="minorHAnsi" w:cstheme="minorBidi"/>
          <w:color w:val="auto"/>
        </w:rPr>
        <w:t xml:space="preserve">, </w:t>
      </w:r>
      <w:r w:rsidRPr="3FCD9631">
        <w:rPr>
          <w:rFonts w:asciiTheme="minorHAnsi" w:hAnsiTheme="minorHAnsi" w:cstheme="minorBidi"/>
          <w:color w:val="auto"/>
        </w:rPr>
        <w:t xml:space="preserve">a modified DNA extraction protocol </w:t>
      </w:r>
      <w:r w:rsidR="00CC0446">
        <w:rPr>
          <w:rFonts w:asciiTheme="minorHAnsi" w:hAnsiTheme="minorHAnsi" w:cstheme="minorBidi"/>
          <w:color w:val="auto"/>
        </w:rPr>
        <w:t xml:space="preserve">is presented </w:t>
      </w:r>
      <w:r w:rsidR="00842C5C">
        <w:rPr>
          <w:rFonts w:asciiTheme="minorHAnsi" w:hAnsiTheme="minorHAnsi" w:cstheme="minorBidi"/>
          <w:color w:val="auto"/>
        </w:rPr>
        <w:t>that</w:t>
      </w:r>
      <w:r w:rsidR="00842C5C" w:rsidRPr="3FCD9631">
        <w:rPr>
          <w:rFonts w:asciiTheme="minorHAnsi" w:hAnsiTheme="minorHAnsi" w:cstheme="minorBidi"/>
          <w:color w:val="auto"/>
        </w:rPr>
        <w:t xml:space="preserve"> </w:t>
      </w:r>
      <w:r w:rsidRPr="3FCD9631">
        <w:rPr>
          <w:rFonts w:asciiTheme="minorHAnsi" w:hAnsiTheme="minorHAnsi" w:cstheme="minorBidi"/>
          <w:color w:val="auto"/>
        </w:rPr>
        <w:t>uses a similar magnetic</w:t>
      </w:r>
      <w:r w:rsidR="00FD58A2">
        <w:rPr>
          <w:rFonts w:asciiTheme="minorHAnsi" w:hAnsiTheme="minorHAnsi" w:cstheme="minorBidi"/>
          <w:color w:val="auto"/>
        </w:rPr>
        <w:t xml:space="preserve"> </w:t>
      </w:r>
      <w:r w:rsidRPr="3FCD9631">
        <w:rPr>
          <w:rFonts w:asciiTheme="minorHAnsi" w:hAnsiTheme="minorHAnsi" w:cstheme="minorBidi"/>
          <w:color w:val="auto"/>
        </w:rPr>
        <w:t xml:space="preserve">bead extraction step as </w:t>
      </w:r>
      <w:r w:rsidRPr="00FB693B">
        <w:rPr>
          <w:rFonts w:asciiTheme="minorHAnsi" w:hAnsiTheme="minorHAnsi" w:cstheme="minorBidi"/>
          <w:color w:val="auto"/>
        </w:rPr>
        <w:t>Neiman et al.</w:t>
      </w:r>
      <w:r w:rsidRPr="00FB693B">
        <w:rPr>
          <w:rFonts w:asciiTheme="minorHAnsi" w:hAnsiTheme="minorHAnsi" w:cstheme="minorBidi"/>
          <w:color w:val="auto"/>
          <w:vertAlign w:val="superscript"/>
        </w:rPr>
        <w:t>1</w:t>
      </w:r>
      <w:r w:rsidRPr="3FCD9631">
        <w:rPr>
          <w:rFonts w:asciiTheme="minorHAnsi" w:hAnsiTheme="minorHAnsi" w:cstheme="minorBidi"/>
          <w:color w:val="auto"/>
        </w:rPr>
        <w:t xml:space="preserve"> to obtain high purity DNA but does not rely on high-cost instruments for tissue</w:t>
      </w:r>
      <w:r w:rsidR="00FD58A2">
        <w:rPr>
          <w:rFonts w:asciiTheme="minorHAnsi" w:hAnsiTheme="minorHAnsi" w:cstheme="minorBidi"/>
          <w:color w:val="auto"/>
        </w:rPr>
        <w:t xml:space="preserve"> </w:t>
      </w:r>
      <w:r w:rsidRPr="3FCD9631">
        <w:rPr>
          <w:rFonts w:asciiTheme="minorHAnsi" w:hAnsiTheme="minorHAnsi" w:cstheme="minorBidi"/>
          <w:color w:val="auto"/>
        </w:rPr>
        <w:t xml:space="preserve">lysis and DNA extraction. </w:t>
      </w:r>
      <w:r w:rsidR="000D7FD0" w:rsidRPr="3FCD9631">
        <w:rPr>
          <w:rFonts w:asciiTheme="minorHAnsi" w:hAnsiTheme="minorHAnsi" w:cstheme="minorBidi"/>
          <w:color w:val="auto"/>
        </w:rPr>
        <w:t xml:space="preserve">This protocol is </w:t>
      </w:r>
      <w:r w:rsidR="000D7FD0">
        <w:rPr>
          <w:rFonts w:asciiTheme="minorHAnsi" w:hAnsiTheme="minorHAnsi" w:cstheme="minorBidi"/>
          <w:color w:val="auto"/>
        </w:rPr>
        <w:t>suitable fo</w:t>
      </w:r>
      <w:r w:rsidR="004002E5">
        <w:rPr>
          <w:rFonts w:asciiTheme="minorHAnsi" w:hAnsiTheme="minorHAnsi" w:cstheme="minorBidi"/>
          <w:color w:val="auto"/>
        </w:rPr>
        <w:t>r experiments</w:t>
      </w:r>
      <w:r w:rsidR="000D7FD0" w:rsidRPr="3FCD9631">
        <w:rPr>
          <w:rFonts w:asciiTheme="minorHAnsi" w:hAnsiTheme="minorHAnsi" w:cstheme="minorBidi"/>
          <w:color w:val="auto"/>
        </w:rPr>
        <w:t xml:space="preserve"> requir</w:t>
      </w:r>
      <w:r w:rsidR="004002E5">
        <w:rPr>
          <w:rFonts w:asciiTheme="minorHAnsi" w:hAnsiTheme="minorHAnsi" w:cstheme="minorBidi"/>
          <w:color w:val="auto"/>
        </w:rPr>
        <w:t>ing</w:t>
      </w:r>
      <w:r w:rsidR="000D7FD0" w:rsidRPr="3FCD9631">
        <w:rPr>
          <w:rFonts w:asciiTheme="minorHAnsi" w:hAnsiTheme="minorHAnsi" w:cstheme="minorBidi"/>
          <w:color w:val="auto"/>
        </w:rPr>
        <w:t xml:space="preserve"> &gt;10</w:t>
      </w:r>
      <w:r w:rsidR="006E72EC">
        <w:rPr>
          <w:rFonts w:asciiTheme="minorHAnsi" w:hAnsiTheme="minorHAnsi" w:cstheme="minorBidi"/>
          <w:color w:val="auto"/>
        </w:rPr>
        <w:t xml:space="preserve"> </w:t>
      </w:r>
      <w:r w:rsidR="000D7FD0" w:rsidRPr="3FCD9631">
        <w:rPr>
          <w:rFonts w:asciiTheme="minorHAnsi" w:hAnsiTheme="minorHAnsi" w:cstheme="minorBidi"/>
          <w:color w:val="auto"/>
        </w:rPr>
        <w:t>ng of high-quality DNA.</w:t>
      </w:r>
    </w:p>
    <w:p w14:paraId="237AD7DD" w14:textId="77777777" w:rsidR="00D15131" w:rsidRPr="001B1519" w:rsidRDefault="00D15131" w:rsidP="001B1519">
      <w:pPr>
        <w:rPr>
          <w:rFonts w:asciiTheme="minorHAnsi" w:hAnsiTheme="minorHAnsi" w:cstheme="minorHAnsi"/>
          <w:b/>
        </w:rPr>
      </w:pPr>
    </w:p>
    <w:p w14:paraId="3D4CD2F3" w14:textId="610F1023" w:rsidR="006305D7" w:rsidRDefault="006305D7" w:rsidP="001B1519">
      <w:pPr>
        <w:rPr>
          <w:rFonts w:asciiTheme="minorHAnsi" w:hAnsiTheme="minorHAnsi" w:cstheme="minorBidi"/>
        </w:rPr>
      </w:pPr>
      <w:r w:rsidRPr="78F532C3">
        <w:rPr>
          <w:rFonts w:asciiTheme="minorHAnsi" w:hAnsiTheme="minorHAnsi" w:cstheme="minorBidi"/>
          <w:b/>
          <w:bCs/>
        </w:rPr>
        <w:t>PROTOCOL:</w:t>
      </w:r>
    </w:p>
    <w:p w14:paraId="2F1A4F85" w14:textId="77777777" w:rsidR="00CC0446" w:rsidRPr="001B1519" w:rsidRDefault="00CC0446" w:rsidP="001B1519">
      <w:pPr>
        <w:rPr>
          <w:rFonts w:asciiTheme="minorHAnsi" w:hAnsiTheme="minorHAnsi" w:cstheme="minorHAnsi"/>
          <w:color w:val="808080" w:themeColor="background1" w:themeShade="80"/>
        </w:rPr>
      </w:pPr>
      <w:bookmarkStart w:id="0" w:name="_Hlk67589103"/>
    </w:p>
    <w:p w14:paraId="4A78E025" w14:textId="0976E49B" w:rsidR="01556360" w:rsidRPr="00FB693B" w:rsidRDefault="458C3E2F" w:rsidP="00FB693B">
      <w:pPr>
        <w:pStyle w:val="ListParagraph"/>
        <w:numPr>
          <w:ilvl w:val="0"/>
          <w:numId w:val="26"/>
        </w:numPr>
        <w:ind w:left="0" w:firstLine="0"/>
        <w:rPr>
          <w:b/>
          <w:bCs/>
          <w:highlight w:val="yellow"/>
        </w:rPr>
      </w:pPr>
      <w:r w:rsidRPr="00FB693B">
        <w:rPr>
          <w:b/>
          <w:bCs/>
          <w:highlight w:val="yellow"/>
        </w:rPr>
        <w:t>General sample storage and preparations prior to DNA extraction</w:t>
      </w:r>
    </w:p>
    <w:p w14:paraId="72E5D51E" w14:textId="77777777" w:rsidR="00CC0446" w:rsidRPr="009E6490" w:rsidRDefault="00CC0446" w:rsidP="00FB693B">
      <w:pPr>
        <w:rPr>
          <w:rFonts w:asciiTheme="minorHAnsi" w:hAnsiTheme="minorHAnsi" w:cstheme="minorBidi"/>
          <w:b/>
          <w:bCs/>
          <w:color w:val="auto"/>
          <w:highlight w:val="yellow"/>
        </w:rPr>
      </w:pPr>
    </w:p>
    <w:p w14:paraId="5EE69638" w14:textId="19EB00D5" w:rsidR="01556360" w:rsidRPr="009E6490" w:rsidRDefault="01556360" w:rsidP="00FB693B">
      <w:pPr>
        <w:pStyle w:val="ListParagraph"/>
        <w:numPr>
          <w:ilvl w:val="1"/>
          <w:numId w:val="26"/>
        </w:numPr>
        <w:spacing w:line="259" w:lineRule="auto"/>
        <w:ind w:left="0" w:hanging="11"/>
        <w:rPr>
          <w:rFonts w:asciiTheme="minorHAnsi" w:hAnsiTheme="minorHAnsi" w:cstheme="minorBidi"/>
          <w:color w:val="auto"/>
          <w:highlight w:val="yellow"/>
        </w:rPr>
      </w:pPr>
      <w:r w:rsidRPr="009E6490">
        <w:rPr>
          <w:highlight w:val="yellow"/>
        </w:rPr>
        <w:t xml:space="preserve">Hydrate </w:t>
      </w:r>
      <w:r w:rsidR="00CC0446" w:rsidRPr="009E6490">
        <w:rPr>
          <w:highlight w:val="yellow"/>
        </w:rPr>
        <w:t xml:space="preserve">the </w:t>
      </w:r>
      <w:r w:rsidRPr="009E6490">
        <w:rPr>
          <w:highlight w:val="yellow"/>
        </w:rPr>
        <w:t>sample in 100</w:t>
      </w:r>
      <w:r w:rsidR="007145FD" w:rsidRPr="009E6490">
        <w:rPr>
          <w:highlight w:val="yellow"/>
        </w:rPr>
        <w:t xml:space="preserve"> </w:t>
      </w:r>
      <w:r w:rsidR="55F30AD4" w:rsidRPr="009E6490">
        <w:rPr>
          <w:rFonts w:asciiTheme="minorHAnsi" w:hAnsiTheme="minorHAnsi" w:cstheme="minorBidi"/>
          <w:color w:val="auto"/>
          <w:highlight w:val="yellow"/>
        </w:rPr>
        <w:t>µ</w:t>
      </w:r>
      <w:r w:rsidRPr="009E6490">
        <w:rPr>
          <w:highlight w:val="yellow"/>
        </w:rPr>
        <w:t>L PCR-grade water for 1 h (or overnight) at 4</w:t>
      </w:r>
      <w:r w:rsidR="007145FD" w:rsidRPr="009E6490">
        <w:rPr>
          <w:highlight w:val="yellow"/>
        </w:rPr>
        <w:t xml:space="preserve"> </w:t>
      </w:r>
      <w:r w:rsidRPr="009E6490">
        <w:rPr>
          <w:highlight w:val="yellow"/>
        </w:rPr>
        <w:t xml:space="preserve">°C </w:t>
      </w:r>
      <w:r w:rsidR="48661FFF" w:rsidRPr="009E6490">
        <w:rPr>
          <w:highlight w:val="yellow"/>
        </w:rPr>
        <w:t xml:space="preserve">if </w:t>
      </w:r>
      <w:r w:rsidR="00FF672C" w:rsidRPr="009E6490">
        <w:rPr>
          <w:highlight w:val="yellow"/>
        </w:rPr>
        <w:t xml:space="preserve">the </w:t>
      </w:r>
      <w:r w:rsidRPr="009E6490">
        <w:rPr>
          <w:rFonts w:asciiTheme="minorHAnsi" w:hAnsiTheme="minorHAnsi" w:cstheme="minorBidi"/>
          <w:color w:val="auto"/>
          <w:highlight w:val="yellow"/>
        </w:rPr>
        <w:t xml:space="preserve">sample has been stored in &gt;70% </w:t>
      </w:r>
      <w:r w:rsidR="7A2558D0" w:rsidRPr="009E6490">
        <w:rPr>
          <w:rFonts w:asciiTheme="minorHAnsi" w:hAnsiTheme="minorHAnsi" w:cstheme="minorBidi"/>
          <w:color w:val="auto"/>
          <w:highlight w:val="yellow"/>
        </w:rPr>
        <w:t>alcohol to soften the tissue.</w:t>
      </w:r>
    </w:p>
    <w:p w14:paraId="652B65E8" w14:textId="6F8342BE" w:rsidR="78F532C3" w:rsidRDefault="78F532C3" w:rsidP="00FB693B">
      <w:pPr>
        <w:rPr>
          <w:rFonts w:asciiTheme="minorHAnsi" w:hAnsiTheme="minorHAnsi" w:cstheme="minorBidi"/>
          <w:color w:val="auto"/>
        </w:rPr>
      </w:pPr>
    </w:p>
    <w:p w14:paraId="6FE060C8" w14:textId="58147AC1" w:rsidR="01556360" w:rsidRDefault="01556360" w:rsidP="000E760D">
      <w:pPr>
        <w:pStyle w:val="ListParagraph"/>
        <w:numPr>
          <w:ilvl w:val="0"/>
          <w:numId w:val="26"/>
        </w:numPr>
        <w:ind w:left="0" w:firstLine="0"/>
        <w:rPr>
          <w:rFonts w:asciiTheme="minorHAnsi" w:hAnsiTheme="minorHAnsi" w:cstheme="minorBidi"/>
          <w:b/>
          <w:bCs/>
          <w:color w:val="auto"/>
          <w:highlight w:val="yellow"/>
        </w:rPr>
      </w:pPr>
      <w:r w:rsidRPr="00DE6AA7">
        <w:rPr>
          <w:rFonts w:asciiTheme="minorHAnsi" w:hAnsiTheme="minorHAnsi" w:cstheme="minorBidi"/>
          <w:b/>
          <w:bCs/>
          <w:color w:val="auto"/>
          <w:highlight w:val="yellow"/>
        </w:rPr>
        <w:t>Sample disruption</w:t>
      </w:r>
    </w:p>
    <w:p w14:paraId="41FD3DF8" w14:textId="77777777" w:rsidR="00CC0446" w:rsidRPr="009E6490" w:rsidRDefault="00CC0446" w:rsidP="00FB693B">
      <w:pPr>
        <w:pStyle w:val="ListParagraph"/>
        <w:ind w:left="0"/>
        <w:rPr>
          <w:rFonts w:asciiTheme="minorHAnsi" w:hAnsiTheme="minorHAnsi" w:cstheme="minorBidi"/>
          <w:b/>
          <w:bCs/>
          <w:color w:val="auto"/>
          <w:highlight w:val="yellow"/>
        </w:rPr>
      </w:pPr>
    </w:p>
    <w:p w14:paraId="0824C5C7" w14:textId="21DF1C70" w:rsidR="01556360" w:rsidRPr="009E6490" w:rsidRDefault="01556360" w:rsidP="00FB693B">
      <w:pPr>
        <w:pStyle w:val="ListParagraph"/>
        <w:numPr>
          <w:ilvl w:val="1"/>
          <w:numId w:val="26"/>
        </w:numPr>
        <w:spacing w:line="259" w:lineRule="auto"/>
        <w:ind w:left="0" w:hanging="11"/>
        <w:rPr>
          <w:rFonts w:asciiTheme="minorHAnsi" w:hAnsiTheme="minorHAnsi" w:cstheme="minorBidi"/>
          <w:color w:val="auto"/>
          <w:highlight w:val="yellow"/>
        </w:rPr>
      </w:pPr>
      <w:r w:rsidRPr="009E6490">
        <w:rPr>
          <w:rFonts w:asciiTheme="minorHAnsi" w:hAnsiTheme="minorHAnsi" w:cstheme="minorBidi"/>
          <w:color w:val="auto"/>
          <w:highlight w:val="yellow"/>
        </w:rPr>
        <w:t xml:space="preserve">Set </w:t>
      </w:r>
      <w:r w:rsidR="61150538" w:rsidRPr="009E6490">
        <w:rPr>
          <w:rFonts w:asciiTheme="minorHAnsi" w:hAnsiTheme="minorHAnsi" w:cstheme="minorBidi"/>
          <w:color w:val="auto"/>
          <w:highlight w:val="yellow"/>
        </w:rPr>
        <w:t>an i</w:t>
      </w:r>
      <w:r w:rsidRPr="009E6490">
        <w:rPr>
          <w:rFonts w:asciiTheme="minorHAnsi" w:hAnsiTheme="minorHAnsi" w:cstheme="minorBidi"/>
          <w:color w:val="auto"/>
          <w:highlight w:val="yellow"/>
        </w:rPr>
        <w:t>ncubator</w:t>
      </w:r>
      <w:r w:rsidR="00FE56AB" w:rsidRPr="009E6490">
        <w:rPr>
          <w:rFonts w:asciiTheme="minorHAnsi" w:hAnsiTheme="minorHAnsi" w:cstheme="minorBidi"/>
          <w:color w:val="auto"/>
          <w:highlight w:val="yellow"/>
        </w:rPr>
        <w:t xml:space="preserve"> or shaking heat block</w:t>
      </w:r>
      <w:r w:rsidRPr="009E6490">
        <w:rPr>
          <w:rFonts w:asciiTheme="minorHAnsi" w:hAnsiTheme="minorHAnsi" w:cstheme="minorBidi"/>
          <w:color w:val="auto"/>
          <w:highlight w:val="yellow"/>
        </w:rPr>
        <w:t xml:space="preserve"> at 56</w:t>
      </w:r>
      <w:r w:rsidR="007145FD" w:rsidRPr="009E6490">
        <w:rPr>
          <w:rFonts w:asciiTheme="minorHAnsi" w:hAnsiTheme="minorHAnsi" w:cstheme="minorBidi"/>
          <w:color w:val="auto"/>
          <w:highlight w:val="yellow"/>
        </w:rPr>
        <w:t xml:space="preserve"> </w:t>
      </w:r>
      <w:r w:rsidRPr="009E6490">
        <w:rPr>
          <w:rFonts w:asciiTheme="minorHAnsi" w:hAnsiTheme="minorHAnsi" w:cstheme="minorBidi"/>
          <w:color w:val="auto"/>
          <w:highlight w:val="yellow"/>
        </w:rPr>
        <w:t>°C</w:t>
      </w:r>
      <w:r w:rsidR="44D149A1" w:rsidRPr="009E6490">
        <w:rPr>
          <w:rFonts w:asciiTheme="minorHAnsi" w:hAnsiTheme="minorHAnsi" w:cstheme="minorBidi"/>
          <w:color w:val="auto"/>
          <w:highlight w:val="yellow"/>
        </w:rPr>
        <w:t>.</w:t>
      </w:r>
    </w:p>
    <w:p w14:paraId="5DE7D58E" w14:textId="77777777" w:rsidR="00CC0446" w:rsidRDefault="00CC0446" w:rsidP="00FB693B">
      <w:pPr>
        <w:pStyle w:val="ListParagraph"/>
        <w:spacing w:line="259" w:lineRule="auto"/>
        <w:ind w:left="0" w:hanging="11"/>
        <w:rPr>
          <w:rFonts w:asciiTheme="minorHAnsi" w:hAnsiTheme="minorHAnsi" w:cstheme="minorBidi"/>
          <w:color w:val="auto"/>
        </w:rPr>
      </w:pPr>
    </w:p>
    <w:p w14:paraId="29712FFB" w14:textId="678BB75B" w:rsidR="44D149A1" w:rsidRDefault="3FCD9631" w:rsidP="00FB693B">
      <w:pPr>
        <w:pStyle w:val="ListParagraph"/>
        <w:numPr>
          <w:ilvl w:val="1"/>
          <w:numId w:val="26"/>
        </w:numPr>
        <w:spacing w:line="259" w:lineRule="auto"/>
        <w:ind w:left="0" w:hanging="11"/>
        <w:rPr>
          <w:rFonts w:asciiTheme="minorHAnsi" w:hAnsiTheme="minorHAnsi" w:cstheme="minorBidi"/>
          <w:color w:val="auto"/>
          <w:highlight w:val="yellow"/>
        </w:rPr>
      </w:pPr>
      <w:r w:rsidRPr="00DE6AA7">
        <w:rPr>
          <w:rFonts w:asciiTheme="minorHAnsi" w:hAnsiTheme="minorHAnsi" w:cstheme="minorBidi"/>
          <w:color w:val="auto"/>
          <w:highlight w:val="yellow"/>
        </w:rPr>
        <w:t>Make proteinase K</w:t>
      </w:r>
      <w:r w:rsidR="00664EDE">
        <w:rPr>
          <w:rFonts w:asciiTheme="minorHAnsi" w:hAnsiTheme="minorHAnsi" w:cstheme="minorBidi"/>
          <w:color w:val="auto"/>
          <w:highlight w:val="yellow"/>
        </w:rPr>
        <w:t xml:space="preserve"> (PK)</w:t>
      </w:r>
      <w:r w:rsidRPr="00DE6AA7">
        <w:rPr>
          <w:rFonts w:asciiTheme="minorHAnsi" w:hAnsiTheme="minorHAnsi" w:cstheme="minorBidi"/>
          <w:color w:val="auto"/>
          <w:highlight w:val="yellow"/>
        </w:rPr>
        <w:t xml:space="preserve"> buffer/enzyme mix. 2</w:t>
      </w:r>
      <w:r w:rsidR="007145FD" w:rsidRPr="00DE6AA7">
        <w:rPr>
          <w:rFonts w:asciiTheme="minorHAnsi" w:hAnsiTheme="minorHAnsi" w:cstheme="minorBidi"/>
          <w:color w:val="auto"/>
          <w:highlight w:val="yellow"/>
        </w:rPr>
        <w:t xml:space="preserve"> </w:t>
      </w:r>
      <w:r w:rsidRPr="00DE6AA7">
        <w:rPr>
          <w:rFonts w:asciiTheme="minorHAnsi" w:hAnsiTheme="minorHAnsi" w:cstheme="minorBidi"/>
          <w:color w:val="auto"/>
          <w:highlight w:val="yellow"/>
        </w:rPr>
        <w:t>µL of Proteinase K (100</w:t>
      </w:r>
      <w:r w:rsidR="0065187E">
        <w:rPr>
          <w:rFonts w:asciiTheme="minorHAnsi" w:hAnsiTheme="minorHAnsi" w:cstheme="minorBidi"/>
          <w:color w:val="auto"/>
          <w:highlight w:val="yellow"/>
        </w:rPr>
        <w:t xml:space="preserve"> </w:t>
      </w:r>
      <w:r w:rsidRPr="00DE6AA7">
        <w:rPr>
          <w:rFonts w:asciiTheme="minorHAnsi" w:hAnsiTheme="minorHAnsi" w:cstheme="minorBidi"/>
          <w:color w:val="auto"/>
          <w:highlight w:val="yellow"/>
        </w:rPr>
        <w:t>mg/mL) and 98</w:t>
      </w:r>
      <w:r w:rsidR="007145FD" w:rsidRPr="00DE6AA7">
        <w:rPr>
          <w:rFonts w:asciiTheme="minorHAnsi" w:hAnsiTheme="minorHAnsi" w:cstheme="minorBidi"/>
          <w:color w:val="auto"/>
          <w:highlight w:val="yellow"/>
        </w:rPr>
        <w:t xml:space="preserve"> </w:t>
      </w:r>
      <w:r w:rsidRPr="00DE6AA7">
        <w:rPr>
          <w:rFonts w:asciiTheme="minorHAnsi" w:hAnsiTheme="minorHAnsi" w:cstheme="minorBidi"/>
          <w:color w:val="auto"/>
          <w:highlight w:val="yellow"/>
        </w:rPr>
        <w:t xml:space="preserve">µL of </w:t>
      </w:r>
      <w:r w:rsidR="00E844AA" w:rsidRPr="00DE6AA7">
        <w:rPr>
          <w:rFonts w:asciiTheme="minorHAnsi" w:hAnsiTheme="minorHAnsi" w:cstheme="minorBidi"/>
          <w:color w:val="auto"/>
          <w:highlight w:val="yellow"/>
        </w:rPr>
        <w:t xml:space="preserve">Proteinase K </w:t>
      </w:r>
      <w:r w:rsidRPr="00DE6AA7">
        <w:rPr>
          <w:rFonts w:asciiTheme="minorHAnsi" w:hAnsiTheme="minorHAnsi" w:cstheme="minorBidi"/>
          <w:color w:val="auto"/>
          <w:highlight w:val="yellow"/>
        </w:rPr>
        <w:t>Buffer (total 100</w:t>
      </w:r>
      <w:r w:rsidR="007145FD" w:rsidRPr="00DE6AA7">
        <w:rPr>
          <w:rFonts w:asciiTheme="minorHAnsi" w:hAnsiTheme="minorHAnsi" w:cstheme="minorBidi"/>
          <w:color w:val="auto"/>
          <w:highlight w:val="yellow"/>
        </w:rPr>
        <w:t xml:space="preserve"> </w:t>
      </w:r>
      <w:r w:rsidRPr="00DE6AA7">
        <w:rPr>
          <w:rFonts w:asciiTheme="minorHAnsi" w:hAnsiTheme="minorHAnsi" w:cstheme="minorBidi"/>
          <w:color w:val="auto"/>
          <w:highlight w:val="yellow"/>
        </w:rPr>
        <w:t>µL) is required</w:t>
      </w:r>
      <w:r w:rsidR="006D5742" w:rsidRPr="00DE6AA7">
        <w:rPr>
          <w:rFonts w:asciiTheme="minorHAnsi" w:hAnsiTheme="minorHAnsi" w:cstheme="minorBidi"/>
          <w:color w:val="auto"/>
          <w:highlight w:val="yellow"/>
        </w:rPr>
        <w:t xml:space="preserve"> for each individual mosquito extraction</w:t>
      </w:r>
      <w:r w:rsidRPr="00DE6AA7">
        <w:rPr>
          <w:rFonts w:asciiTheme="minorHAnsi" w:hAnsiTheme="minorHAnsi" w:cstheme="minorBidi"/>
          <w:color w:val="auto"/>
          <w:highlight w:val="yellow"/>
        </w:rPr>
        <w:t xml:space="preserve">. </w:t>
      </w:r>
      <w:r w:rsidR="00664EDE">
        <w:rPr>
          <w:rFonts w:asciiTheme="minorHAnsi" w:hAnsiTheme="minorHAnsi" w:cstheme="minorBidi"/>
          <w:color w:val="auto"/>
          <w:highlight w:val="yellow"/>
        </w:rPr>
        <w:t>To</w:t>
      </w:r>
      <w:r w:rsidRPr="00DE6AA7">
        <w:rPr>
          <w:rFonts w:asciiTheme="minorHAnsi" w:hAnsiTheme="minorHAnsi" w:cstheme="minorBidi"/>
          <w:color w:val="auto"/>
          <w:highlight w:val="yellow"/>
        </w:rPr>
        <w:t xml:space="preserve"> </w:t>
      </w:r>
      <w:r w:rsidR="00664EDE" w:rsidRPr="00DE6AA7">
        <w:rPr>
          <w:rFonts w:asciiTheme="minorHAnsi" w:hAnsiTheme="minorHAnsi" w:cstheme="minorBidi"/>
          <w:color w:val="auto"/>
          <w:highlight w:val="yellow"/>
        </w:rPr>
        <w:t>prepar</w:t>
      </w:r>
      <w:r w:rsidR="00664EDE">
        <w:rPr>
          <w:rFonts w:asciiTheme="minorHAnsi" w:hAnsiTheme="minorHAnsi" w:cstheme="minorBidi"/>
          <w:color w:val="auto"/>
          <w:highlight w:val="yellow"/>
        </w:rPr>
        <w:t>e</w:t>
      </w:r>
      <w:r w:rsidR="00664EDE" w:rsidRPr="00DE6AA7">
        <w:rPr>
          <w:rFonts w:asciiTheme="minorHAnsi" w:hAnsiTheme="minorHAnsi" w:cstheme="minorBidi"/>
          <w:color w:val="auto"/>
          <w:highlight w:val="yellow"/>
        </w:rPr>
        <w:t xml:space="preserve"> </w:t>
      </w:r>
      <w:r w:rsidRPr="00DE6AA7">
        <w:rPr>
          <w:rFonts w:asciiTheme="minorHAnsi" w:hAnsiTheme="minorHAnsi" w:cstheme="minorBidi"/>
          <w:color w:val="auto"/>
          <w:highlight w:val="yellow"/>
        </w:rPr>
        <w:t xml:space="preserve">a </w:t>
      </w:r>
      <w:r w:rsidR="006D5742" w:rsidRPr="00DE6AA7">
        <w:rPr>
          <w:rFonts w:asciiTheme="minorHAnsi" w:hAnsiTheme="minorHAnsi" w:cstheme="minorBidi"/>
          <w:color w:val="auto"/>
          <w:highlight w:val="yellow"/>
        </w:rPr>
        <w:t xml:space="preserve">master </w:t>
      </w:r>
      <w:r w:rsidRPr="00DE6AA7">
        <w:rPr>
          <w:rFonts w:asciiTheme="minorHAnsi" w:hAnsiTheme="minorHAnsi" w:cstheme="minorBidi"/>
          <w:color w:val="auto"/>
          <w:highlight w:val="yellow"/>
        </w:rPr>
        <w:t xml:space="preserve">mix for multiple </w:t>
      </w:r>
      <w:r w:rsidR="00D84474" w:rsidRPr="00DE6AA7">
        <w:rPr>
          <w:rFonts w:asciiTheme="minorHAnsi" w:hAnsiTheme="minorHAnsi" w:cstheme="minorBidi"/>
          <w:color w:val="auto"/>
          <w:highlight w:val="yellow"/>
        </w:rPr>
        <w:t>specimens</w:t>
      </w:r>
      <w:r w:rsidR="006D5742" w:rsidRPr="00DE6AA7">
        <w:rPr>
          <w:rFonts w:asciiTheme="minorHAnsi" w:hAnsiTheme="minorHAnsi" w:cstheme="minorBidi"/>
          <w:color w:val="auto"/>
          <w:highlight w:val="yellow"/>
        </w:rPr>
        <w:t>,</w:t>
      </w:r>
      <w:r w:rsidRPr="00DE6AA7">
        <w:rPr>
          <w:rFonts w:asciiTheme="minorHAnsi" w:hAnsiTheme="minorHAnsi" w:cstheme="minorBidi"/>
          <w:color w:val="auto"/>
          <w:highlight w:val="yellow"/>
        </w:rPr>
        <w:t xml:space="preserve"> increase the total amount (combined for all individual specimens) by ~15% to ensure </w:t>
      </w:r>
      <w:r w:rsidR="00664EDE">
        <w:rPr>
          <w:rFonts w:asciiTheme="minorHAnsi" w:hAnsiTheme="minorHAnsi" w:cstheme="minorBidi"/>
          <w:color w:val="auto"/>
          <w:highlight w:val="yellow"/>
        </w:rPr>
        <w:t xml:space="preserve">the availability of </w:t>
      </w:r>
      <w:r w:rsidRPr="00DE6AA7">
        <w:rPr>
          <w:rFonts w:asciiTheme="minorHAnsi" w:hAnsiTheme="minorHAnsi" w:cstheme="minorBidi"/>
          <w:color w:val="auto"/>
          <w:highlight w:val="yellow"/>
        </w:rPr>
        <w:t>adequate volume.</w:t>
      </w:r>
    </w:p>
    <w:p w14:paraId="16C65684" w14:textId="77777777" w:rsidR="00CC0446" w:rsidRPr="00FB693B" w:rsidRDefault="00CC0446" w:rsidP="00FB693B">
      <w:pPr>
        <w:spacing w:line="259" w:lineRule="auto"/>
        <w:ind w:hanging="11"/>
        <w:rPr>
          <w:rFonts w:asciiTheme="minorHAnsi" w:hAnsiTheme="minorHAnsi" w:cstheme="minorBidi"/>
          <w:color w:val="auto"/>
          <w:highlight w:val="yellow"/>
        </w:rPr>
      </w:pPr>
    </w:p>
    <w:p w14:paraId="4EB9147B" w14:textId="719B1BF3" w:rsidR="01556360" w:rsidRDefault="34A86BF6" w:rsidP="00FB693B">
      <w:pPr>
        <w:pStyle w:val="ListParagraph"/>
        <w:numPr>
          <w:ilvl w:val="1"/>
          <w:numId w:val="26"/>
        </w:numPr>
        <w:spacing w:line="259" w:lineRule="auto"/>
        <w:ind w:left="0" w:hanging="11"/>
        <w:rPr>
          <w:rFonts w:asciiTheme="minorHAnsi" w:hAnsiTheme="minorHAnsi" w:cstheme="minorBidi"/>
          <w:color w:val="auto"/>
          <w:highlight w:val="yellow"/>
        </w:rPr>
      </w:pPr>
      <w:r w:rsidRPr="00DE6AA7">
        <w:rPr>
          <w:rFonts w:asciiTheme="minorHAnsi" w:hAnsiTheme="minorHAnsi" w:cstheme="minorBidi"/>
          <w:color w:val="auto"/>
          <w:highlight w:val="yellow"/>
        </w:rPr>
        <w:t>If samples were hydrated prior to extraction, d</w:t>
      </w:r>
      <w:r w:rsidR="01556360" w:rsidRPr="00DE6AA7">
        <w:rPr>
          <w:rFonts w:asciiTheme="minorHAnsi" w:hAnsiTheme="minorHAnsi" w:cstheme="minorBidi"/>
          <w:color w:val="auto"/>
          <w:highlight w:val="yellow"/>
        </w:rPr>
        <w:t xml:space="preserve">iscard water </w:t>
      </w:r>
      <w:r w:rsidR="00664EDE">
        <w:rPr>
          <w:rFonts w:asciiTheme="minorHAnsi" w:hAnsiTheme="minorHAnsi" w:cstheme="minorBidi"/>
          <w:color w:val="auto"/>
          <w:highlight w:val="yellow"/>
        </w:rPr>
        <w:t>from</w:t>
      </w:r>
      <w:r w:rsidR="00664EDE" w:rsidRPr="00DE6AA7">
        <w:rPr>
          <w:rFonts w:asciiTheme="minorHAnsi" w:hAnsiTheme="minorHAnsi" w:cstheme="minorBidi"/>
          <w:color w:val="auto"/>
          <w:highlight w:val="yellow"/>
        </w:rPr>
        <w:t xml:space="preserve"> </w:t>
      </w:r>
      <w:r w:rsidR="7FCC440A" w:rsidRPr="00DE6AA7">
        <w:rPr>
          <w:rFonts w:asciiTheme="minorHAnsi" w:hAnsiTheme="minorHAnsi" w:cstheme="minorBidi"/>
          <w:color w:val="auto"/>
          <w:highlight w:val="yellow"/>
        </w:rPr>
        <w:t xml:space="preserve">each </w:t>
      </w:r>
      <w:r w:rsidR="01556360" w:rsidRPr="00DE6AA7">
        <w:rPr>
          <w:rFonts w:asciiTheme="minorHAnsi" w:hAnsiTheme="minorHAnsi" w:cstheme="minorBidi"/>
          <w:color w:val="auto"/>
          <w:highlight w:val="yellow"/>
        </w:rPr>
        <w:t>sample tube.</w:t>
      </w:r>
    </w:p>
    <w:p w14:paraId="2649C7D4" w14:textId="77777777" w:rsidR="00CC0446" w:rsidRPr="00FB693B" w:rsidRDefault="00CC0446" w:rsidP="00FB693B">
      <w:pPr>
        <w:spacing w:line="259" w:lineRule="auto"/>
        <w:ind w:hanging="11"/>
        <w:rPr>
          <w:rFonts w:asciiTheme="minorHAnsi" w:hAnsiTheme="minorHAnsi" w:cstheme="minorBidi"/>
          <w:color w:val="auto"/>
          <w:highlight w:val="yellow"/>
        </w:rPr>
      </w:pPr>
    </w:p>
    <w:p w14:paraId="4EF68040" w14:textId="6A52F1DC" w:rsidR="01556360" w:rsidRDefault="01556360" w:rsidP="00FB693B">
      <w:pPr>
        <w:pStyle w:val="ListParagraph"/>
        <w:numPr>
          <w:ilvl w:val="1"/>
          <w:numId w:val="26"/>
        </w:numPr>
        <w:spacing w:line="259" w:lineRule="auto"/>
        <w:ind w:left="0" w:hanging="11"/>
        <w:rPr>
          <w:rFonts w:asciiTheme="minorHAnsi" w:hAnsiTheme="minorHAnsi" w:cstheme="minorBidi"/>
          <w:color w:val="auto"/>
          <w:highlight w:val="yellow"/>
        </w:rPr>
      </w:pPr>
      <w:r w:rsidRPr="00DE6AA7">
        <w:rPr>
          <w:rFonts w:asciiTheme="minorHAnsi" w:hAnsiTheme="minorHAnsi" w:cstheme="minorBidi"/>
          <w:color w:val="auto"/>
          <w:highlight w:val="yellow"/>
        </w:rPr>
        <w:t>In a 1.5</w:t>
      </w:r>
      <w:r w:rsidR="007145FD" w:rsidRPr="00DE6AA7">
        <w:rPr>
          <w:rFonts w:asciiTheme="minorHAnsi" w:hAnsiTheme="minorHAnsi" w:cstheme="minorBidi"/>
          <w:color w:val="auto"/>
          <w:highlight w:val="yellow"/>
        </w:rPr>
        <w:t xml:space="preserve"> </w:t>
      </w:r>
      <w:r w:rsidRPr="00DE6AA7">
        <w:rPr>
          <w:rFonts w:asciiTheme="minorHAnsi" w:hAnsiTheme="minorHAnsi" w:cstheme="minorBidi"/>
          <w:color w:val="auto"/>
          <w:highlight w:val="yellow"/>
        </w:rPr>
        <w:t xml:space="preserve">mL </w:t>
      </w:r>
      <w:r w:rsidR="17F8068F" w:rsidRPr="00DE6AA7">
        <w:rPr>
          <w:rFonts w:asciiTheme="minorHAnsi" w:hAnsiTheme="minorHAnsi" w:cstheme="minorBidi"/>
          <w:color w:val="auto"/>
          <w:highlight w:val="yellow"/>
        </w:rPr>
        <w:t>micro</w:t>
      </w:r>
      <w:r w:rsidR="009E6490">
        <w:rPr>
          <w:rFonts w:asciiTheme="minorHAnsi" w:hAnsiTheme="minorHAnsi" w:cstheme="minorBidi"/>
          <w:color w:val="auto"/>
          <w:highlight w:val="yellow"/>
        </w:rPr>
        <w:t xml:space="preserve">centrifuge </w:t>
      </w:r>
      <w:r w:rsidRPr="00DE6AA7">
        <w:rPr>
          <w:rFonts w:asciiTheme="minorHAnsi" w:hAnsiTheme="minorHAnsi" w:cstheme="minorBidi"/>
          <w:color w:val="auto"/>
          <w:highlight w:val="yellow"/>
        </w:rPr>
        <w:t xml:space="preserve">tube </w:t>
      </w:r>
      <w:r w:rsidR="42B9B2F1" w:rsidRPr="00DE6AA7">
        <w:rPr>
          <w:rFonts w:asciiTheme="minorHAnsi" w:hAnsiTheme="minorHAnsi" w:cstheme="minorBidi"/>
          <w:color w:val="auto"/>
          <w:highlight w:val="yellow"/>
        </w:rPr>
        <w:t>containing mosquito tissue</w:t>
      </w:r>
      <w:r w:rsidRPr="00DE6AA7">
        <w:rPr>
          <w:rFonts w:asciiTheme="minorHAnsi" w:hAnsiTheme="minorHAnsi" w:cstheme="minorBidi"/>
          <w:color w:val="auto"/>
          <w:highlight w:val="yellow"/>
        </w:rPr>
        <w:t>, add 100</w:t>
      </w:r>
      <w:r w:rsidR="007145FD" w:rsidRPr="00DE6AA7">
        <w:rPr>
          <w:rFonts w:asciiTheme="minorHAnsi" w:hAnsiTheme="minorHAnsi" w:cstheme="minorBidi"/>
          <w:color w:val="auto"/>
          <w:highlight w:val="yellow"/>
        </w:rPr>
        <w:t xml:space="preserve"> </w:t>
      </w:r>
      <w:r w:rsidR="0C5F90F9" w:rsidRPr="00DE6AA7">
        <w:rPr>
          <w:rFonts w:asciiTheme="minorHAnsi" w:hAnsiTheme="minorHAnsi" w:cstheme="minorBidi"/>
          <w:color w:val="auto"/>
          <w:highlight w:val="yellow"/>
        </w:rPr>
        <w:t>µ</w:t>
      </w:r>
      <w:r w:rsidRPr="00DE6AA7">
        <w:rPr>
          <w:rFonts w:asciiTheme="minorHAnsi" w:hAnsiTheme="minorHAnsi" w:cstheme="minorBidi"/>
          <w:color w:val="auto"/>
          <w:highlight w:val="yellow"/>
        </w:rPr>
        <w:t>L of PK buffer/enzyme mix</w:t>
      </w:r>
      <w:r w:rsidR="3076B13D" w:rsidRPr="00DE6AA7">
        <w:rPr>
          <w:rFonts w:asciiTheme="minorHAnsi" w:hAnsiTheme="minorHAnsi" w:cstheme="minorBidi"/>
          <w:color w:val="auto"/>
          <w:highlight w:val="yellow"/>
        </w:rPr>
        <w:t>.</w:t>
      </w:r>
    </w:p>
    <w:p w14:paraId="20486C99" w14:textId="77777777" w:rsidR="00CC0446" w:rsidRPr="00FB693B" w:rsidRDefault="00CC0446" w:rsidP="00FB693B">
      <w:pPr>
        <w:spacing w:line="259" w:lineRule="auto"/>
        <w:ind w:hanging="11"/>
        <w:rPr>
          <w:rFonts w:asciiTheme="minorHAnsi" w:hAnsiTheme="minorHAnsi" w:cstheme="minorBidi"/>
          <w:color w:val="auto"/>
          <w:highlight w:val="yellow"/>
        </w:rPr>
      </w:pPr>
    </w:p>
    <w:p w14:paraId="1ABD872B" w14:textId="2F64037C" w:rsidR="01556360" w:rsidRDefault="01556360" w:rsidP="00FB693B">
      <w:pPr>
        <w:pStyle w:val="ListParagraph"/>
        <w:numPr>
          <w:ilvl w:val="1"/>
          <w:numId w:val="26"/>
        </w:numPr>
        <w:spacing w:line="259" w:lineRule="auto"/>
        <w:ind w:left="0" w:hanging="11"/>
        <w:rPr>
          <w:rFonts w:asciiTheme="minorHAnsi" w:hAnsiTheme="minorHAnsi" w:cstheme="minorBidi"/>
          <w:color w:val="auto"/>
          <w:highlight w:val="yellow"/>
        </w:rPr>
      </w:pPr>
      <w:r w:rsidRPr="00DE6AA7">
        <w:rPr>
          <w:rFonts w:asciiTheme="minorHAnsi" w:hAnsiTheme="minorHAnsi" w:cstheme="minorBidi"/>
          <w:color w:val="auto"/>
          <w:highlight w:val="yellow"/>
        </w:rPr>
        <w:t>Homogenize the tissue using microcentrifuge tube pestle.</w:t>
      </w:r>
    </w:p>
    <w:p w14:paraId="0787713E" w14:textId="77777777" w:rsidR="00CC0446" w:rsidRPr="00FB693B" w:rsidRDefault="00CC0446" w:rsidP="00FB693B">
      <w:pPr>
        <w:spacing w:line="259" w:lineRule="auto"/>
        <w:ind w:hanging="11"/>
        <w:rPr>
          <w:rFonts w:asciiTheme="minorHAnsi" w:hAnsiTheme="minorHAnsi" w:cstheme="minorBidi"/>
          <w:color w:val="auto"/>
          <w:highlight w:val="yellow"/>
        </w:rPr>
      </w:pPr>
    </w:p>
    <w:p w14:paraId="3F0F7626" w14:textId="6954BF81" w:rsidR="01556360" w:rsidRDefault="01556360" w:rsidP="00FB693B">
      <w:pPr>
        <w:pStyle w:val="ListParagraph"/>
        <w:numPr>
          <w:ilvl w:val="1"/>
          <w:numId w:val="26"/>
        </w:numPr>
        <w:spacing w:line="259" w:lineRule="auto"/>
        <w:ind w:left="0" w:hanging="11"/>
        <w:rPr>
          <w:rFonts w:asciiTheme="minorHAnsi" w:hAnsiTheme="minorHAnsi" w:cstheme="minorBidi"/>
          <w:color w:val="auto"/>
          <w:highlight w:val="yellow"/>
        </w:rPr>
      </w:pPr>
      <w:r w:rsidRPr="00DE6AA7">
        <w:rPr>
          <w:rFonts w:asciiTheme="minorHAnsi" w:hAnsiTheme="minorHAnsi" w:cstheme="minorBidi"/>
          <w:color w:val="auto"/>
          <w:highlight w:val="yellow"/>
        </w:rPr>
        <w:t xml:space="preserve">Centrifuge </w:t>
      </w:r>
      <w:r w:rsidR="00664EDE">
        <w:rPr>
          <w:rFonts w:asciiTheme="minorHAnsi" w:hAnsiTheme="minorHAnsi" w:cstheme="minorBidi"/>
          <w:color w:val="auto"/>
          <w:highlight w:val="yellow"/>
        </w:rPr>
        <w:t xml:space="preserve">the </w:t>
      </w:r>
      <w:r w:rsidRPr="00DE6AA7">
        <w:rPr>
          <w:rFonts w:asciiTheme="minorHAnsi" w:hAnsiTheme="minorHAnsi" w:cstheme="minorBidi"/>
          <w:color w:val="auto"/>
          <w:highlight w:val="yellow"/>
        </w:rPr>
        <w:t xml:space="preserve">samples for 1 min at </w:t>
      </w:r>
      <w:r w:rsidR="00894A84">
        <w:rPr>
          <w:rFonts w:asciiTheme="minorHAnsi" w:hAnsiTheme="minorHAnsi" w:cstheme="minorBidi"/>
          <w:color w:val="auto"/>
          <w:highlight w:val="yellow"/>
        </w:rPr>
        <w:t xml:space="preserve">9,600 </w:t>
      </w:r>
      <w:r w:rsidR="00664EDE">
        <w:rPr>
          <w:rFonts w:asciiTheme="minorHAnsi" w:hAnsiTheme="minorHAnsi" w:cstheme="minorBidi"/>
          <w:color w:val="auto"/>
          <w:highlight w:val="yellow"/>
        </w:rPr>
        <w:t xml:space="preserve">x </w:t>
      </w:r>
      <w:r w:rsidR="00110764" w:rsidRPr="00FB693B">
        <w:rPr>
          <w:rFonts w:asciiTheme="minorHAnsi" w:hAnsiTheme="minorHAnsi" w:cstheme="minorBidi"/>
          <w:i/>
          <w:iCs/>
          <w:color w:val="auto"/>
          <w:highlight w:val="yellow"/>
        </w:rPr>
        <w:t>g</w:t>
      </w:r>
      <w:r w:rsidR="00110764" w:rsidRPr="00DE6AA7">
        <w:rPr>
          <w:rFonts w:asciiTheme="minorHAnsi" w:hAnsiTheme="minorHAnsi" w:cstheme="minorBidi"/>
          <w:color w:val="auto"/>
          <w:highlight w:val="yellow"/>
        </w:rPr>
        <w:t xml:space="preserve"> </w:t>
      </w:r>
      <w:r w:rsidR="00E97E4E" w:rsidRPr="00DE6AA7">
        <w:rPr>
          <w:rFonts w:asciiTheme="minorHAnsi" w:hAnsiTheme="minorHAnsi" w:cstheme="minorBidi"/>
          <w:color w:val="auto"/>
          <w:highlight w:val="yellow"/>
        </w:rPr>
        <w:t>at room temperature</w:t>
      </w:r>
      <w:r w:rsidR="53B9FFF6" w:rsidRPr="00DE6AA7">
        <w:rPr>
          <w:rFonts w:asciiTheme="minorHAnsi" w:hAnsiTheme="minorHAnsi" w:cstheme="minorBidi"/>
          <w:color w:val="auto"/>
          <w:highlight w:val="yellow"/>
        </w:rPr>
        <w:t>.</w:t>
      </w:r>
    </w:p>
    <w:p w14:paraId="79771EC1" w14:textId="77777777" w:rsidR="00CC0446" w:rsidRPr="009E6490" w:rsidRDefault="00CC0446" w:rsidP="00FB693B">
      <w:pPr>
        <w:spacing w:line="259" w:lineRule="auto"/>
        <w:ind w:hanging="11"/>
        <w:rPr>
          <w:rFonts w:asciiTheme="minorHAnsi" w:hAnsiTheme="minorHAnsi" w:cstheme="minorBidi"/>
          <w:color w:val="auto"/>
          <w:highlight w:val="yellow"/>
        </w:rPr>
      </w:pPr>
    </w:p>
    <w:p w14:paraId="2FFBA966" w14:textId="7605FEF0" w:rsidR="01556360" w:rsidRPr="009E6490" w:rsidRDefault="01556360" w:rsidP="00FB693B">
      <w:pPr>
        <w:pStyle w:val="ListParagraph"/>
        <w:numPr>
          <w:ilvl w:val="1"/>
          <w:numId w:val="26"/>
        </w:numPr>
        <w:spacing w:line="259" w:lineRule="auto"/>
        <w:ind w:left="0" w:hanging="11"/>
        <w:rPr>
          <w:rFonts w:asciiTheme="minorHAnsi" w:hAnsiTheme="minorHAnsi" w:cstheme="minorBidi"/>
          <w:color w:val="auto"/>
          <w:highlight w:val="yellow"/>
        </w:rPr>
      </w:pPr>
      <w:r w:rsidRPr="009E6490">
        <w:rPr>
          <w:rFonts w:asciiTheme="minorHAnsi" w:hAnsiTheme="minorHAnsi" w:cstheme="minorBidi"/>
          <w:color w:val="auto"/>
          <w:highlight w:val="yellow"/>
        </w:rPr>
        <w:t>Incubate the sample for 2</w:t>
      </w:r>
      <w:r w:rsidR="00664EDE" w:rsidRPr="009E6490">
        <w:rPr>
          <w:rFonts w:asciiTheme="minorHAnsi" w:hAnsiTheme="minorHAnsi" w:cstheme="minorBidi"/>
          <w:color w:val="auto"/>
          <w:highlight w:val="yellow"/>
        </w:rPr>
        <w:t>–</w:t>
      </w:r>
      <w:r w:rsidRPr="009E6490">
        <w:rPr>
          <w:rFonts w:asciiTheme="minorHAnsi" w:hAnsiTheme="minorHAnsi" w:cstheme="minorBidi"/>
          <w:color w:val="auto"/>
          <w:highlight w:val="yellow"/>
        </w:rPr>
        <w:t>3 h at 56</w:t>
      </w:r>
      <w:r w:rsidR="007145FD" w:rsidRPr="009E6490">
        <w:rPr>
          <w:rFonts w:asciiTheme="minorHAnsi" w:hAnsiTheme="minorHAnsi" w:cstheme="minorBidi"/>
          <w:color w:val="auto"/>
          <w:highlight w:val="yellow"/>
        </w:rPr>
        <w:t xml:space="preserve"> </w:t>
      </w:r>
      <w:r w:rsidRPr="009E6490">
        <w:rPr>
          <w:rFonts w:asciiTheme="minorHAnsi" w:hAnsiTheme="minorHAnsi" w:cstheme="minorBidi"/>
          <w:color w:val="auto"/>
          <w:highlight w:val="yellow"/>
        </w:rPr>
        <w:t>°C.</w:t>
      </w:r>
    </w:p>
    <w:p w14:paraId="554E11A2" w14:textId="77777777" w:rsidR="00CC0446" w:rsidRPr="00FB693B" w:rsidRDefault="00CC0446" w:rsidP="00FB693B">
      <w:pPr>
        <w:spacing w:line="259" w:lineRule="auto"/>
        <w:ind w:hanging="11"/>
        <w:rPr>
          <w:rFonts w:asciiTheme="minorHAnsi" w:hAnsiTheme="minorHAnsi" w:cstheme="minorBidi"/>
          <w:color w:val="auto"/>
        </w:rPr>
      </w:pPr>
    </w:p>
    <w:p w14:paraId="69345AD2" w14:textId="423BDF79" w:rsidR="78F532C3" w:rsidRDefault="01556360" w:rsidP="00FB693B">
      <w:pPr>
        <w:pStyle w:val="ListParagraph"/>
        <w:numPr>
          <w:ilvl w:val="1"/>
          <w:numId w:val="26"/>
        </w:numPr>
        <w:spacing w:line="259" w:lineRule="auto"/>
        <w:ind w:left="0" w:hanging="11"/>
        <w:rPr>
          <w:rFonts w:asciiTheme="minorHAnsi" w:hAnsiTheme="minorHAnsi" w:cstheme="minorBidi"/>
          <w:color w:val="auto"/>
        </w:rPr>
      </w:pPr>
      <w:r w:rsidRPr="7D04846C">
        <w:rPr>
          <w:rFonts w:asciiTheme="minorHAnsi" w:hAnsiTheme="minorHAnsi" w:cstheme="minorBidi"/>
          <w:color w:val="auto"/>
        </w:rPr>
        <w:t xml:space="preserve">During incubation, </w:t>
      </w:r>
      <w:r w:rsidR="5229CAB8" w:rsidRPr="7D04846C">
        <w:rPr>
          <w:rFonts w:asciiTheme="minorHAnsi" w:hAnsiTheme="minorHAnsi" w:cstheme="minorBidi"/>
          <w:color w:val="auto"/>
        </w:rPr>
        <w:t>p</w:t>
      </w:r>
      <w:r w:rsidRPr="7D04846C">
        <w:rPr>
          <w:rFonts w:asciiTheme="minorHAnsi" w:hAnsiTheme="minorHAnsi" w:cstheme="minorBidi"/>
          <w:color w:val="auto"/>
        </w:rPr>
        <w:t xml:space="preserve">repare </w:t>
      </w:r>
      <w:r w:rsidR="00016A00">
        <w:rPr>
          <w:rFonts w:asciiTheme="minorHAnsi" w:hAnsiTheme="minorHAnsi" w:cstheme="minorBidi"/>
          <w:color w:val="auto"/>
        </w:rPr>
        <w:t xml:space="preserve">the </w:t>
      </w:r>
      <w:r w:rsidRPr="7D04846C">
        <w:rPr>
          <w:rFonts w:asciiTheme="minorHAnsi" w:hAnsiTheme="minorHAnsi" w:cstheme="minorBidi"/>
          <w:color w:val="auto"/>
        </w:rPr>
        <w:t xml:space="preserve">other reagents </w:t>
      </w:r>
      <w:r w:rsidR="00016A00">
        <w:rPr>
          <w:rFonts w:asciiTheme="minorHAnsi" w:hAnsiTheme="minorHAnsi" w:cstheme="minorBidi"/>
          <w:color w:val="auto"/>
        </w:rPr>
        <w:t>using</w:t>
      </w:r>
      <w:r w:rsidRPr="7D04846C">
        <w:rPr>
          <w:rFonts w:asciiTheme="minorHAnsi" w:hAnsiTheme="minorHAnsi" w:cstheme="minorBidi"/>
          <w:color w:val="auto"/>
        </w:rPr>
        <w:t xml:space="preserve"> </w:t>
      </w:r>
      <w:r w:rsidR="26966BA5" w:rsidRPr="7D04846C">
        <w:rPr>
          <w:rFonts w:asciiTheme="minorHAnsi" w:hAnsiTheme="minorHAnsi" w:cstheme="minorBidi"/>
          <w:color w:val="auto"/>
        </w:rPr>
        <w:t>the DNA extraction step</w:t>
      </w:r>
      <w:r w:rsidR="00016A00">
        <w:rPr>
          <w:rFonts w:asciiTheme="minorHAnsi" w:hAnsiTheme="minorHAnsi" w:cstheme="minorBidi"/>
          <w:color w:val="auto"/>
        </w:rPr>
        <w:t xml:space="preserve"> (step 3)</w:t>
      </w:r>
      <w:r w:rsidR="26966BA5" w:rsidRPr="7D04846C">
        <w:rPr>
          <w:rFonts w:asciiTheme="minorHAnsi" w:hAnsiTheme="minorHAnsi" w:cstheme="minorBidi"/>
          <w:color w:val="auto"/>
        </w:rPr>
        <w:t>.</w:t>
      </w:r>
    </w:p>
    <w:p w14:paraId="440FB747" w14:textId="0DF8F176" w:rsidR="7D04846C" w:rsidRDefault="7D04846C" w:rsidP="00A333D2">
      <w:pPr>
        <w:tabs>
          <w:tab w:val="left" w:pos="6960"/>
        </w:tabs>
        <w:rPr>
          <w:rFonts w:asciiTheme="minorHAnsi" w:hAnsiTheme="minorHAnsi" w:cstheme="minorBidi"/>
          <w:color w:val="auto"/>
        </w:rPr>
      </w:pPr>
    </w:p>
    <w:p w14:paraId="3E7AF101" w14:textId="5F123811" w:rsidR="01556360" w:rsidRDefault="01556360" w:rsidP="000E760D">
      <w:pPr>
        <w:pStyle w:val="ListParagraph"/>
        <w:numPr>
          <w:ilvl w:val="0"/>
          <w:numId w:val="26"/>
        </w:numPr>
        <w:ind w:left="0" w:firstLine="0"/>
        <w:rPr>
          <w:rFonts w:asciiTheme="minorHAnsi" w:hAnsiTheme="minorHAnsi" w:cstheme="minorBidi"/>
          <w:b/>
          <w:bCs/>
          <w:color w:val="auto"/>
          <w:highlight w:val="yellow"/>
        </w:rPr>
      </w:pPr>
      <w:r w:rsidRPr="00DE6AA7">
        <w:rPr>
          <w:rFonts w:asciiTheme="minorHAnsi" w:hAnsiTheme="minorHAnsi" w:cstheme="minorBidi"/>
          <w:b/>
          <w:bCs/>
          <w:color w:val="auto"/>
          <w:highlight w:val="yellow"/>
        </w:rPr>
        <w:t>DNA extraction</w:t>
      </w:r>
    </w:p>
    <w:p w14:paraId="439DB29B" w14:textId="77777777" w:rsidR="00CC0446" w:rsidRPr="00DE6AA7" w:rsidRDefault="00CC0446" w:rsidP="00FB693B">
      <w:pPr>
        <w:pStyle w:val="ListParagraph"/>
        <w:ind w:left="0"/>
        <w:rPr>
          <w:rFonts w:asciiTheme="minorHAnsi" w:hAnsiTheme="minorHAnsi" w:cstheme="minorBidi"/>
          <w:b/>
          <w:bCs/>
          <w:color w:val="auto"/>
          <w:highlight w:val="yellow"/>
        </w:rPr>
      </w:pPr>
    </w:p>
    <w:p w14:paraId="1F6B7645" w14:textId="1E8E3628" w:rsidR="78F532C3" w:rsidRDefault="3FCD9631" w:rsidP="00FB693B">
      <w:pPr>
        <w:pStyle w:val="ListParagraph"/>
        <w:numPr>
          <w:ilvl w:val="1"/>
          <w:numId w:val="26"/>
        </w:numPr>
        <w:spacing w:line="259" w:lineRule="auto"/>
        <w:ind w:left="0" w:hanging="11"/>
        <w:rPr>
          <w:rFonts w:asciiTheme="minorHAnsi" w:hAnsiTheme="minorHAnsi" w:cstheme="minorBidi"/>
          <w:color w:val="auto"/>
          <w:highlight w:val="yellow"/>
        </w:rPr>
      </w:pPr>
      <w:r w:rsidRPr="00DE6AA7">
        <w:rPr>
          <w:rFonts w:asciiTheme="minorHAnsi" w:hAnsiTheme="minorHAnsi" w:cstheme="minorBidi"/>
          <w:color w:val="auto"/>
          <w:highlight w:val="yellow"/>
        </w:rPr>
        <w:t xml:space="preserve">Make a magnetic bead master mix. </w:t>
      </w:r>
      <w:r w:rsidR="005F435E">
        <w:rPr>
          <w:rFonts w:asciiTheme="minorHAnsi" w:hAnsiTheme="minorHAnsi" w:cstheme="minorBidi"/>
          <w:color w:val="auto"/>
          <w:highlight w:val="yellow"/>
        </w:rPr>
        <w:t>For each sample</w:t>
      </w:r>
      <w:r w:rsidR="002061E3">
        <w:rPr>
          <w:rFonts w:asciiTheme="minorHAnsi" w:hAnsiTheme="minorHAnsi" w:cstheme="minorBidi"/>
          <w:color w:val="auto"/>
          <w:highlight w:val="yellow"/>
        </w:rPr>
        <w:t>,</w:t>
      </w:r>
      <w:r w:rsidR="005F435E">
        <w:rPr>
          <w:rFonts w:asciiTheme="minorHAnsi" w:hAnsiTheme="minorHAnsi" w:cstheme="minorBidi"/>
          <w:color w:val="auto"/>
          <w:highlight w:val="yellow"/>
        </w:rPr>
        <w:t xml:space="preserve"> mix </w:t>
      </w:r>
      <w:r w:rsidRPr="00DE6AA7">
        <w:rPr>
          <w:rFonts w:asciiTheme="minorHAnsi" w:hAnsiTheme="minorHAnsi" w:cstheme="minorBidi"/>
          <w:color w:val="auto"/>
          <w:highlight w:val="yellow"/>
        </w:rPr>
        <w:t>100</w:t>
      </w:r>
      <w:r w:rsidR="007145FD" w:rsidRPr="00DE6AA7">
        <w:rPr>
          <w:rFonts w:asciiTheme="minorHAnsi" w:hAnsiTheme="minorHAnsi" w:cstheme="minorBidi"/>
          <w:color w:val="auto"/>
          <w:highlight w:val="yellow"/>
        </w:rPr>
        <w:t xml:space="preserve"> </w:t>
      </w:r>
      <w:r w:rsidRPr="00DE6AA7">
        <w:rPr>
          <w:rFonts w:asciiTheme="minorHAnsi" w:hAnsiTheme="minorHAnsi" w:cstheme="minorBidi"/>
          <w:color w:val="auto"/>
          <w:highlight w:val="yellow"/>
        </w:rPr>
        <w:t xml:space="preserve">µL of </w:t>
      </w:r>
      <w:r w:rsidR="00EB7120" w:rsidRPr="00DE6AA7">
        <w:rPr>
          <w:rFonts w:asciiTheme="minorHAnsi" w:hAnsiTheme="minorHAnsi" w:cstheme="minorBidi"/>
          <w:color w:val="auto"/>
          <w:highlight w:val="yellow"/>
        </w:rPr>
        <w:t>lysis buffer</w:t>
      </w:r>
      <w:r w:rsidRPr="00DE6AA7">
        <w:rPr>
          <w:rFonts w:asciiTheme="minorHAnsi" w:hAnsiTheme="minorHAnsi" w:cstheme="minorBidi"/>
          <w:color w:val="auto"/>
          <w:highlight w:val="yellow"/>
        </w:rPr>
        <w:t>, 100</w:t>
      </w:r>
      <w:r w:rsidR="007145FD" w:rsidRPr="00DE6AA7">
        <w:rPr>
          <w:rFonts w:asciiTheme="minorHAnsi" w:hAnsiTheme="minorHAnsi" w:cstheme="minorBidi"/>
          <w:color w:val="auto"/>
          <w:highlight w:val="yellow"/>
        </w:rPr>
        <w:t xml:space="preserve"> </w:t>
      </w:r>
      <w:r w:rsidRPr="00DE6AA7">
        <w:rPr>
          <w:rFonts w:asciiTheme="minorHAnsi" w:hAnsiTheme="minorHAnsi" w:cstheme="minorBidi"/>
          <w:color w:val="auto"/>
          <w:highlight w:val="yellow"/>
        </w:rPr>
        <w:t>µL of Isopropanol, and 15</w:t>
      </w:r>
      <w:r w:rsidR="007145FD" w:rsidRPr="00DE6AA7">
        <w:rPr>
          <w:rFonts w:asciiTheme="minorHAnsi" w:hAnsiTheme="minorHAnsi" w:cstheme="minorBidi"/>
          <w:color w:val="auto"/>
          <w:highlight w:val="yellow"/>
        </w:rPr>
        <w:t xml:space="preserve"> </w:t>
      </w:r>
      <w:r w:rsidRPr="00DE6AA7">
        <w:rPr>
          <w:rFonts w:asciiTheme="minorHAnsi" w:hAnsiTheme="minorHAnsi" w:cstheme="minorBidi"/>
          <w:color w:val="auto"/>
          <w:highlight w:val="yellow"/>
        </w:rPr>
        <w:t xml:space="preserve">µL of </w:t>
      </w:r>
      <w:r w:rsidR="00EB7120" w:rsidRPr="00DE6AA7">
        <w:rPr>
          <w:rFonts w:asciiTheme="minorHAnsi" w:hAnsiTheme="minorHAnsi" w:cstheme="minorBidi"/>
          <w:color w:val="auto"/>
          <w:highlight w:val="yellow"/>
        </w:rPr>
        <w:t xml:space="preserve">magnetic beads </w:t>
      </w:r>
      <w:r w:rsidR="00016A00">
        <w:rPr>
          <w:rFonts w:asciiTheme="minorHAnsi" w:hAnsiTheme="minorHAnsi" w:cstheme="minorBidi"/>
          <w:color w:val="auto"/>
          <w:highlight w:val="yellow"/>
        </w:rPr>
        <w:t>(</w:t>
      </w:r>
      <w:r w:rsidRPr="00DE6AA7">
        <w:rPr>
          <w:rFonts w:asciiTheme="minorHAnsi" w:hAnsiTheme="minorHAnsi" w:cstheme="minorBidi"/>
          <w:color w:val="auto"/>
          <w:highlight w:val="yellow"/>
        </w:rPr>
        <w:t>total 215</w:t>
      </w:r>
      <w:r w:rsidR="007145FD" w:rsidRPr="00DE6AA7">
        <w:rPr>
          <w:rFonts w:asciiTheme="minorHAnsi" w:hAnsiTheme="minorHAnsi" w:cstheme="minorBidi"/>
          <w:color w:val="auto"/>
          <w:highlight w:val="yellow"/>
        </w:rPr>
        <w:t xml:space="preserve"> </w:t>
      </w:r>
      <w:r w:rsidRPr="00DE6AA7">
        <w:rPr>
          <w:rFonts w:asciiTheme="minorHAnsi" w:hAnsiTheme="minorHAnsi" w:cstheme="minorBidi"/>
          <w:color w:val="auto"/>
          <w:highlight w:val="yellow"/>
        </w:rPr>
        <w:t>µL</w:t>
      </w:r>
      <w:r w:rsidR="00016A00">
        <w:rPr>
          <w:rFonts w:asciiTheme="minorHAnsi" w:hAnsiTheme="minorHAnsi" w:cstheme="minorBidi"/>
          <w:color w:val="auto"/>
          <w:highlight w:val="yellow"/>
        </w:rPr>
        <w:t>)</w:t>
      </w:r>
      <w:r w:rsidRPr="00DE6AA7">
        <w:rPr>
          <w:rFonts w:asciiTheme="minorHAnsi" w:hAnsiTheme="minorHAnsi" w:cstheme="minorBidi"/>
          <w:color w:val="auto"/>
          <w:highlight w:val="yellow"/>
        </w:rPr>
        <w:t xml:space="preserve">. </w:t>
      </w:r>
      <w:r w:rsidR="00664EDE">
        <w:rPr>
          <w:rFonts w:asciiTheme="minorHAnsi" w:hAnsiTheme="minorHAnsi" w:cstheme="minorBidi"/>
          <w:color w:val="auto"/>
          <w:highlight w:val="yellow"/>
        </w:rPr>
        <w:t xml:space="preserve">To </w:t>
      </w:r>
      <w:r w:rsidRPr="00DE6AA7">
        <w:rPr>
          <w:rFonts w:asciiTheme="minorHAnsi" w:hAnsiTheme="minorHAnsi" w:cstheme="minorBidi"/>
          <w:color w:val="auto"/>
          <w:highlight w:val="yellow"/>
        </w:rPr>
        <w:t>prepar</w:t>
      </w:r>
      <w:r w:rsidR="00664EDE">
        <w:rPr>
          <w:rFonts w:asciiTheme="minorHAnsi" w:hAnsiTheme="minorHAnsi" w:cstheme="minorBidi"/>
          <w:color w:val="auto"/>
          <w:highlight w:val="yellow"/>
        </w:rPr>
        <w:t xml:space="preserve">e </w:t>
      </w:r>
      <w:r w:rsidRPr="00DE6AA7">
        <w:rPr>
          <w:rFonts w:asciiTheme="minorHAnsi" w:hAnsiTheme="minorHAnsi" w:cstheme="minorBidi"/>
          <w:color w:val="auto"/>
          <w:highlight w:val="yellow"/>
        </w:rPr>
        <w:t xml:space="preserve">a </w:t>
      </w:r>
      <w:r w:rsidR="006D5742" w:rsidRPr="00DE6AA7">
        <w:rPr>
          <w:rFonts w:asciiTheme="minorHAnsi" w:hAnsiTheme="minorHAnsi" w:cstheme="minorBidi"/>
          <w:color w:val="auto"/>
          <w:highlight w:val="yellow"/>
        </w:rPr>
        <w:t xml:space="preserve">master </w:t>
      </w:r>
      <w:r w:rsidRPr="00DE6AA7">
        <w:rPr>
          <w:rFonts w:asciiTheme="minorHAnsi" w:hAnsiTheme="minorHAnsi" w:cstheme="minorBidi"/>
          <w:color w:val="auto"/>
          <w:highlight w:val="yellow"/>
        </w:rPr>
        <w:t>mix for multiple reactions</w:t>
      </w:r>
      <w:r w:rsidR="00FF672C">
        <w:rPr>
          <w:rFonts w:asciiTheme="minorHAnsi" w:hAnsiTheme="minorHAnsi" w:cstheme="minorBidi"/>
          <w:color w:val="auto"/>
          <w:highlight w:val="yellow"/>
        </w:rPr>
        <w:t>,</w:t>
      </w:r>
      <w:r w:rsidRPr="00DE6AA7">
        <w:rPr>
          <w:rFonts w:asciiTheme="minorHAnsi" w:hAnsiTheme="minorHAnsi" w:cstheme="minorBidi"/>
          <w:color w:val="auto"/>
          <w:highlight w:val="yellow"/>
        </w:rPr>
        <w:t xml:space="preserve"> increase the total amount (combined for all individual specimens) by ~20% to ensure </w:t>
      </w:r>
      <w:r w:rsidR="00664EDE">
        <w:rPr>
          <w:rFonts w:asciiTheme="minorHAnsi" w:hAnsiTheme="minorHAnsi" w:cstheme="minorBidi"/>
          <w:color w:val="auto"/>
          <w:highlight w:val="yellow"/>
        </w:rPr>
        <w:t xml:space="preserve">the availability of </w:t>
      </w:r>
      <w:r w:rsidRPr="00DE6AA7">
        <w:rPr>
          <w:rFonts w:asciiTheme="minorHAnsi" w:hAnsiTheme="minorHAnsi" w:cstheme="minorBidi"/>
          <w:color w:val="auto"/>
          <w:highlight w:val="yellow"/>
        </w:rPr>
        <w:t>adequate volume</w:t>
      </w:r>
      <w:r w:rsidR="00664EDE">
        <w:rPr>
          <w:rFonts w:asciiTheme="minorHAnsi" w:hAnsiTheme="minorHAnsi" w:cstheme="minorBidi"/>
          <w:color w:val="auto"/>
          <w:highlight w:val="yellow"/>
        </w:rPr>
        <w:t>.</w:t>
      </w:r>
    </w:p>
    <w:p w14:paraId="66FA83D8" w14:textId="77777777" w:rsidR="00CC0446" w:rsidRDefault="00CC0446" w:rsidP="00FB693B">
      <w:pPr>
        <w:pStyle w:val="ListParagraph"/>
        <w:spacing w:line="259" w:lineRule="auto"/>
        <w:ind w:left="0" w:hanging="11"/>
        <w:rPr>
          <w:rFonts w:asciiTheme="minorHAnsi" w:hAnsiTheme="minorHAnsi" w:cstheme="minorBidi"/>
          <w:color w:val="auto"/>
          <w:highlight w:val="yellow"/>
        </w:rPr>
      </w:pPr>
    </w:p>
    <w:p w14:paraId="30393287" w14:textId="60EBB1A9" w:rsidR="00C02B64" w:rsidRDefault="00C02B64" w:rsidP="00FB693B">
      <w:pPr>
        <w:pStyle w:val="ListParagraph"/>
        <w:numPr>
          <w:ilvl w:val="1"/>
          <w:numId w:val="26"/>
        </w:numPr>
        <w:spacing w:line="259" w:lineRule="auto"/>
        <w:ind w:left="0" w:hanging="11"/>
        <w:rPr>
          <w:rFonts w:asciiTheme="minorHAnsi" w:hAnsiTheme="minorHAnsi" w:cstheme="minorBidi"/>
          <w:color w:val="auto"/>
          <w:highlight w:val="yellow"/>
        </w:rPr>
      </w:pPr>
      <w:r>
        <w:rPr>
          <w:rFonts w:asciiTheme="minorHAnsi" w:hAnsiTheme="minorHAnsi" w:cstheme="minorBidi"/>
          <w:color w:val="auto"/>
          <w:highlight w:val="yellow"/>
        </w:rPr>
        <w:t xml:space="preserve">After </w:t>
      </w:r>
      <w:r w:rsidR="00664EDE">
        <w:rPr>
          <w:rFonts w:asciiTheme="minorHAnsi" w:hAnsiTheme="minorHAnsi" w:cstheme="minorBidi"/>
          <w:color w:val="auto"/>
          <w:highlight w:val="yellow"/>
        </w:rPr>
        <w:t xml:space="preserve">the </w:t>
      </w:r>
      <w:r>
        <w:rPr>
          <w:rFonts w:asciiTheme="minorHAnsi" w:hAnsiTheme="minorHAnsi" w:cstheme="minorBidi"/>
          <w:color w:val="auto"/>
          <w:highlight w:val="yellow"/>
        </w:rPr>
        <w:t xml:space="preserve">incubation time </w:t>
      </w:r>
      <w:r w:rsidR="00186B56">
        <w:rPr>
          <w:rFonts w:asciiTheme="minorHAnsi" w:hAnsiTheme="minorHAnsi" w:cstheme="minorBidi"/>
          <w:color w:val="auto"/>
          <w:highlight w:val="yellow"/>
        </w:rPr>
        <w:t xml:space="preserve">(step 2.7), </w:t>
      </w:r>
      <w:r>
        <w:rPr>
          <w:rFonts w:asciiTheme="minorHAnsi" w:hAnsiTheme="minorHAnsi" w:cstheme="minorBidi"/>
          <w:color w:val="auto"/>
          <w:highlight w:val="yellow"/>
        </w:rPr>
        <w:t xml:space="preserve">transfer </w:t>
      </w:r>
      <w:r w:rsidR="00D06A97">
        <w:rPr>
          <w:rFonts w:asciiTheme="minorHAnsi" w:hAnsiTheme="minorHAnsi" w:cstheme="minorBidi"/>
          <w:color w:val="auto"/>
          <w:highlight w:val="yellow"/>
        </w:rPr>
        <w:t xml:space="preserve">each </w:t>
      </w:r>
      <w:r>
        <w:rPr>
          <w:rFonts w:asciiTheme="minorHAnsi" w:hAnsiTheme="minorHAnsi" w:cstheme="minorBidi"/>
          <w:color w:val="auto"/>
          <w:highlight w:val="yellow"/>
        </w:rPr>
        <w:t>lysate to a clean micro</w:t>
      </w:r>
      <w:r w:rsidR="00664EDE">
        <w:rPr>
          <w:rFonts w:asciiTheme="minorHAnsi" w:hAnsiTheme="minorHAnsi" w:cstheme="minorBidi"/>
          <w:color w:val="auto"/>
          <w:highlight w:val="yellow"/>
        </w:rPr>
        <w:t>centri</w:t>
      </w:r>
      <w:r>
        <w:rPr>
          <w:rFonts w:asciiTheme="minorHAnsi" w:hAnsiTheme="minorHAnsi" w:cstheme="minorBidi"/>
          <w:color w:val="auto"/>
          <w:highlight w:val="yellow"/>
        </w:rPr>
        <w:t>fuge tube or a</w:t>
      </w:r>
      <w:r w:rsidR="005F435E">
        <w:rPr>
          <w:rFonts w:asciiTheme="minorHAnsi" w:hAnsiTheme="minorHAnsi" w:cstheme="minorBidi"/>
          <w:color w:val="auto"/>
          <w:highlight w:val="yellow"/>
        </w:rPr>
        <w:t xml:space="preserve"> </w:t>
      </w:r>
      <w:r>
        <w:rPr>
          <w:rFonts w:asciiTheme="minorHAnsi" w:hAnsiTheme="minorHAnsi" w:cstheme="minorBidi"/>
          <w:color w:val="auto"/>
          <w:highlight w:val="yellow"/>
        </w:rPr>
        <w:t>microplate</w:t>
      </w:r>
      <w:r w:rsidR="005F435E">
        <w:rPr>
          <w:rFonts w:asciiTheme="minorHAnsi" w:hAnsiTheme="minorHAnsi" w:cstheme="minorBidi"/>
          <w:color w:val="auto"/>
          <w:highlight w:val="yellow"/>
        </w:rPr>
        <w:t xml:space="preserve"> well</w:t>
      </w:r>
      <w:r w:rsidR="00186B56">
        <w:rPr>
          <w:rFonts w:asciiTheme="minorHAnsi" w:hAnsiTheme="minorHAnsi" w:cstheme="minorBidi"/>
          <w:color w:val="auto"/>
          <w:highlight w:val="yellow"/>
        </w:rPr>
        <w:t xml:space="preserve"> using pipet</w:t>
      </w:r>
      <w:r w:rsidR="00141EC4">
        <w:rPr>
          <w:rFonts w:asciiTheme="minorHAnsi" w:hAnsiTheme="minorHAnsi" w:cstheme="minorBidi"/>
          <w:color w:val="auto"/>
          <w:highlight w:val="yellow"/>
        </w:rPr>
        <w:t>te</w:t>
      </w:r>
      <w:r w:rsidR="00A333D2">
        <w:rPr>
          <w:rFonts w:asciiTheme="minorHAnsi" w:hAnsiTheme="minorHAnsi" w:cstheme="minorBidi"/>
          <w:color w:val="auto"/>
          <w:highlight w:val="yellow"/>
        </w:rPr>
        <w:t>.</w:t>
      </w:r>
    </w:p>
    <w:p w14:paraId="33E9D361" w14:textId="77777777" w:rsidR="00CC0446" w:rsidRPr="00FB693B" w:rsidRDefault="00CC0446" w:rsidP="00FB693B">
      <w:pPr>
        <w:spacing w:line="259" w:lineRule="auto"/>
        <w:ind w:hanging="11"/>
        <w:rPr>
          <w:rFonts w:asciiTheme="minorHAnsi" w:hAnsiTheme="minorHAnsi" w:cstheme="minorBidi"/>
          <w:color w:val="auto"/>
          <w:highlight w:val="yellow"/>
        </w:rPr>
      </w:pPr>
    </w:p>
    <w:p w14:paraId="4556EE04" w14:textId="50C05028" w:rsidR="01556360" w:rsidRDefault="01556360" w:rsidP="00FB693B">
      <w:pPr>
        <w:pStyle w:val="ListParagraph"/>
        <w:numPr>
          <w:ilvl w:val="1"/>
          <w:numId w:val="26"/>
        </w:numPr>
        <w:spacing w:line="259" w:lineRule="auto"/>
        <w:ind w:left="0" w:hanging="11"/>
        <w:rPr>
          <w:rFonts w:asciiTheme="minorHAnsi" w:hAnsiTheme="minorHAnsi" w:cstheme="minorBidi"/>
          <w:color w:val="auto"/>
          <w:highlight w:val="yellow"/>
        </w:rPr>
      </w:pPr>
      <w:r w:rsidRPr="00DE6AA7">
        <w:rPr>
          <w:rFonts w:asciiTheme="minorHAnsi" w:hAnsiTheme="minorHAnsi" w:cstheme="minorBidi"/>
          <w:color w:val="auto"/>
          <w:highlight w:val="yellow"/>
        </w:rPr>
        <w:t>Add 100</w:t>
      </w:r>
      <w:r w:rsidR="007145FD" w:rsidRPr="00DE6AA7">
        <w:rPr>
          <w:rFonts w:asciiTheme="minorHAnsi" w:hAnsiTheme="minorHAnsi" w:cstheme="minorBidi"/>
          <w:color w:val="auto"/>
          <w:highlight w:val="yellow"/>
        </w:rPr>
        <w:t xml:space="preserve"> </w:t>
      </w:r>
      <w:r w:rsidR="10401920" w:rsidRPr="00DE6AA7">
        <w:rPr>
          <w:rFonts w:asciiTheme="minorHAnsi" w:hAnsiTheme="minorHAnsi" w:cstheme="minorBidi"/>
          <w:color w:val="auto"/>
          <w:highlight w:val="yellow"/>
        </w:rPr>
        <w:t>µ</w:t>
      </w:r>
      <w:r w:rsidRPr="00DE6AA7">
        <w:rPr>
          <w:rFonts w:asciiTheme="minorHAnsi" w:hAnsiTheme="minorHAnsi" w:cstheme="minorBidi"/>
          <w:color w:val="auto"/>
          <w:highlight w:val="yellow"/>
        </w:rPr>
        <w:t xml:space="preserve">L lysate </w:t>
      </w:r>
      <w:r w:rsidR="00664EDE">
        <w:rPr>
          <w:rFonts w:asciiTheme="minorHAnsi" w:hAnsiTheme="minorHAnsi" w:cstheme="minorBidi"/>
          <w:color w:val="auto"/>
          <w:highlight w:val="yellow"/>
        </w:rPr>
        <w:t xml:space="preserve">and </w:t>
      </w:r>
      <w:r w:rsidRPr="00DE6AA7">
        <w:rPr>
          <w:rFonts w:asciiTheme="minorHAnsi" w:hAnsiTheme="minorHAnsi" w:cstheme="minorBidi"/>
          <w:color w:val="auto"/>
          <w:highlight w:val="yellow"/>
        </w:rPr>
        <w:t xml:space="preserve">215 </w:t>
      </w:r>
      <w:r w:rsidR="5F6A2FFC" w:rsidRPr="00DE6AA7">
        <w:rPr>
          <w:rFonts w:asciiTheme="minorHAnsi" w:hAnsiTheme="minorHAnsi" w:cstheme="minorBidi"/>
          <w:color w:val="auto"/>
          <w:highlight w:val="yellow"/>
        </w:rPr>
        <w:t>µ</w:t>
      </w:r>
      <w:r w:rsidRPr="00DE6AA7">
        <w:rPr>
          <w:rFonts w:asciiTheme="minorHAnsi" w:hAnsiTheme="minorHAnsi" w:cstheme="minorBidi"/>
          <w:color w:val="auto"/>
          <w:highlight w:val="yellow"/>
        </w:rPr>
        <w:t xml:space="preserve">L of </w:t>
      </w:r>
      <w:r w:rsidR="00016A00">
        <w:rPr>
          <w:rFonts w:asciiTheme="minorHAnsi" w:hAnsiTheme="minorHAnsi" w:cstheme="minorBidi"/>
          <w:color w:val="auto"/>
          <w:highlight w:val="yellow"/>
        </w:rPr>
        <w:t xml:space="preserve">the </w:t>
      </w:r>
      <w:r w:rsidR="008C79B8" w:rsidRPr="00DE6AA7">
        <w:rPr>
          <w:rFonts w:asciiTheme="minorHAnsi" w:hAnsiTheme="minorHAnsi" w:cstheme="minorBidi"/>
          <w:color w:val="auto"/>
          <w:highlight w:val="yellow"/>
        </w:rPr>
        <w:t>magnetic bead master mix</w:t>
      </w:r>
      <w:r w:rsidRPr="00DE6AA7">
        <w:rPr>
          <w:rFonts w:asciiTheme="minorHAnsi" w:hAnsiTheme="minorHAnsi" w:cstheme="minorBidi"/>
          <w:color w:val="auto"/>
          <w:highlight w:val="yellow"/>
        </w:rPr>
        <w:t xml:space="preserve"> </w:t>
      </w:r>
      <w:r w:rsidR="003C3443">
        <w:rPr>
          <w:rFonts w:asciiTheme="minorHAnsi" w:hAnsiTheme="minorHAnsi" w:cstheme="minorBidi"/>
          <w:color w:val="auto"/>
          <w:highlight w:val="yellow"/>
        </w:rPr>
        <w:t>to each sample</w:t>
      </w:r>
      <w:r w:rsidRPr="00DE6AA7">
        <w:rPr>
          <w:rFonts w:asciiTheme="minorHAnsi" w:hAnsiTheme="minorHAnsi" w:cstheme="minorBidi"/>
          <w:color w:val="auto"/>
          <w:highlight w:val="yellow"/>
        </w:rPr>
        <w:t>.</w:t>
      </w:r>
    </w:p>
    <w:p w14:paraId="3D47E683" w14:textId="77777777" w:rsidR="00CC0446" w:rsidRPr="009E6490" w:rsidRDefault="00CC0446" w:rsidP="00FB693B">
      <w:pPr>
        <w:spacing w:line="259" w:lineRule="auto"/>
        <w:ind w:hanging="11"/>
        <w:rPr>
          <w:rFonts w:asciiTheme="minorHAnsi" w:hAnsiTheme="minorHAnsi" w:cstheme="minorBidi"/>
          <w:color w:val="auto"/>
        </w:rPr>
      </w:pPr>
    </w:p>
    <w:p w14:paraId="76BA5BE1" w14:textId="42AD1DAE" w:rsidR="01556360" w:rsidRPr="009E6490" w:rsidRDefault="50B0A08F" w:rsidP="00FB693B">
      <w:pPr>
        <w:pStyle w:val="ListParagraph"/>
        <w:numPr>
          <w:ilvl w:val="1"/>
          <w:numId w:val="26"/>
        </w:numPr>
        <w:spacing w:line="259" w:lineRule="auto"/>
        <w:ind w:left="0" w:hanging="11"/>
        <w:rPr>
          <w:rFonts w:asciiTheme="minorHAnsi" w:hAnsiTheme="minorHAnsi" w:cstheme="minorBidi"/>
          <w:color w:val="auto"/>
          <w:highlight w:val="yellow"/>
        </w:rPr>
      </w:pPr>
      <w:r w:rsidRPr="009E6490">
        <w:rPr>
          <w:rFonts w:asciiTheme="minorHAnsi" w:hAnsiTheme="minorHAnsi" w:cstheme="minorBidi"/>
          <w:color w:val="auto"/>
          <w:highlight w:val="yellow"/>
        </w:rPr>
        <w:t xml:space="preserve">Use </w:t>
      </w:r>
      <w:r w:rsidR="00016A00" w:rsidRPr="009E6490">
        <w:rPr>
          <w:rFonts w:asciiTheme="minorHAnsi" w:hAnsiTheme="minorHAnsi" w:cstheme="minorBidi"/>
          <w:color w:val="auto"/>
          <w:highlight w:val="yellow"/>
        </w:rPr>
        <w:t xml:space="preserve">a </w:t>
      </w:r>
      <w:r w:rsidRPr="009E6490">
        <w:rPr>
          <w:rFonts w:asciiTheme="minorHAnsi" w:hAnsiTheme="minorHAnsi" w:cstheme="minorBidi"/>
          <w:color w:val="auto"/>
          <w:highlight w:val="yellow"/>
        </w:rPr>
        <w:t>pipet</w:t>
      </w:r>
      <w:r w:rsidR="00664EDE" w:rsidRPr="009E6490">
        <w:rPr>
          <w:rFonts w:asciiTheme="minorHAnsi" w:hAnsiTheme="minorHAnsi" w:cstheme="minorBidi"/>
          <w:color w:val="auto"/>
          <w:highlight w:val="yellow"/>
        </w:rPr>
        <w:t>te</w:t>
      </w:r>
      <w:r w:rsidRPr="009E6490">
        <w:rPr>
          <w:rFonts w:asciiTheme="minorHAnsi" w:hAnsiTheme="minorHAnsi" w:cstheme="minorBidi"/>
          <w:color w:val="auto"/>
          <w:highlight w:val="yellow"/>
        </w:rPr>
        <w:t xml:space="preserve"> to mix it well</w:t>
      </w:r>
      <w:r w:rsidR="3FCD9631" w:rsidRPr="009E6490">
        <w:rPr>
          <w:rFonts w:asciiTheme="minorHAnsi" w:hAnsiTheme="minorHAnsi" w:cstheme="minorBidi"/>
          <w:color w:val="auto"/>
          <w:highlight w:val="yellow"/>
        </w:rPr>
        <w:t xml:space="preserve"> for 10</w:t>
      </w:r>
      <w:r w:rsidR="00664EDE" w:rsidRPr="009E6490">
        <w:rPr>
          <w:rFonts w:asciiTheme="minorHAnsi" w:hAnsiTheme="minorHAnsi" w:cstheme="minorBidi"/>
          <w:color w:val="auto"/>
          <w:highlight w:val="yellow"/>
        </w:rPr>
        <w:t>–</w:t>
      </w:r>
      <w:r w:rsidR="3FCD9631" w:rsidRPr="009E6490">
        <w:rPr>
          <w:rFonts w:asciiTheme="minorHAnsi" w:hAnsiTheme="minorHAnsi" w:cstheme="minorBidi"/>
          <w:color w:val="auto"/>
          <w:highlight w:val="yellow"/>
        </w:rPr>
        <w:t>20</w:t>
      </w:r>
      <w:r w:rsidR="00545DEB" w:rsidRPr="009E6490">
        <w:rPr>
          <w:rFonts w:asciiTheme="minorHAnsi" w:hAnsiTheme="minorHAnsi" w:cstheme="minorBidi"/>
          <w:color w:val="auto"/>
          <w:highlight w:val="yellow"/>
        </w:rPr>
        <w:t xml:space="preserve"> </w:t>
      </w:r>
      <w:r w:rsidR="3FCD9631" w:rsidRPr="009E6490">
        <w:rPr>
          <w:rFonts w:asciiTheme="minorHAnsi" w:hAnsiTheme="minorHAnsi" w:cstheme="minorBidi"/>
          <w:color w:val="auto"/>
          <w:highlight w:val="yellow"/>
        </w:rPr>
        <w:t xml:space="preserve">s and then let </w:t>
      </w:r>
      <w:r w:rsidR="00664EDE" w:rsidRPr="009E6490">
        <w:rPr>
          <w:rFonts w:asciiTheme="minorHAnsi" w:hAnsiTheme="minorHAnsi" w:cstheme="minorBidi"/>
          <w:color w:val="auto"/>
          <w:highlight w:val="yellow"/>
        </w:rPr>
        <w:t xml:space="preserve">it </w:t>
      </w:r>
      <w:r w:rsidR="3FCD9631" w:rsidRPr="009E6490">
        <w:rPr>
          <w:rFonts w:asciiTheme="minorHAnsi" w:hAnsiTheme="minorHAnsi" w:cstheme="minorBidi"/>
          <w:color w:val="auto"/>
          <w:highlight w:val="yellow"/>
        </w:rPr>
        <w:t xml:space="preserve">stand for 10 min at </w:t>
      </w:r>
      <w:r w:rsidR="00DF2D49" w:rsidRPr="009E6490">
        <w:rPr>
          <w:rFonts w:asciiTheme="minorHAnsi" w:hAnsiTheme="minorHAnsi" w:cstheme="minorBidi"/>
          <w:color w:val="auto"/>
          <w:highlight w:val="yellow"/>
        </w:rPr>
        <w:t>room temperature</w:t>
      </w:r>
      <w:r w:rsidR="3FCD9631" w:rsidRPr="009E6490">
        <w:rPr>
          <w:rFonts w:asciiTheme="minorHAnsi" w:hAnsiTheme="minorHAnsi" w:cstheme="minorBidi"/>
          <w:color w:val="auto"/>
          <w:highlight w:val="yellow"/>
        </w:rPr>
        <w:t>. Gently shake the tube occasionally to maximize the b</w:t>
      </w:r>
      <w:r w:rsidR="006D5742" w:rsidRPr="009E6490">
        <w:rPr>
          <w:rFonts w:asciiTheme="minorHAnsi" w:hAnsiTheme="minorHAnsi" w:cstheme="minorBidi"/>
          <w:color w:val="auto"/>
          <w:highlight w:val="yellow"/>
        </w:rPr>
        <w:t>i</w:t>
      </w:r>
      <w:r w:rsidR="3FCD9631" w:rsidRPr="009E6490">
        <w:rPr>
          <w:rFonts w:asciiTheme="minorHAnsi" w:hAnsiTheme="minorHAnsi" w:cstheme="minorBidi"/>
          <w:color w:val="auto"/>
          <w:highlight w:val="yellow"/>
        </w:rPr>
        <w:t xml:space="preserve">nding of magnetic </w:t>
      </w:r>
      <w:r w:rsidR="00BE3DC9" w:rsidRPr="009E6490">
        <w:rPr>
          <w:rFonts w:asciiTheme="minorHAnsi" w:hAnsiTheme="minorHAnsi" w:cstheme="minorBidi"/>
          <w:color w:val="auto"/>
          <w:highlight w:val="yellow"/>
        </w:rPr>
        <w:t xml:space="preserve">beads </w:t>
      </w:r>
      <w:r w:rsidR="3FCD9631" w:rsidRPr="009E6490">
        <w:rPr>
          <w:rFonts w:asciiTheme="minorHAnsi" w:hAnsiTheme="minorHAnsi" w:cstheme="minorBidi"/>
          <w:color w:val="auto"/>
          <w:highlight w:val="yellow"/>
        </w:rPr>
        <w:t>and DNA.</w:t>
      </w:r>
    </w:p>
    <w:p w14:paraId="1786D04C" w14:textId="77777777" w:rsidR="00CC0446" w:rsidRPr="00FB693B" w:rsidRDefault="00CC0446" w:rsidP="00FB693B">
      <w:pPr>
        <w:spacing w:line="259" w:lineRule="auto"/>
        <w:ind w:hanging="11"/>
        <w:rPr>
          <w:rFonts w:asciiTheme="minorHAnsi" w:hAnsiTheme="minorHAnsi" w:cstheme="minorBidi"/>
          <w:color w:val="auto"/>
        </w:rPr>
      </w:pPr>
    </w:p>
    <w:p w14:paraId="1A842F60" w14:textId="7CCFEE23" w:rsidR="01556360" w:rsidRDefault="00016A00" w:rsidP="00FB693B">
      <w:pPr>
        <w:pStyle w:val="ListParagraph"/>
        <w:numPr>
          <w:ilvl w:val="1"/>
          <w:numId w:val="26"/>
        </w:numPr>
        <w:spacing w:line="259" w:lineRule="auto"/>
        <w:ind w:left="0" w:hanging="11"/>
        <w:rPr>
          <w:rFonts w:asciiTheme="minorHAnsi" w:hAnsiTheme="minorHAnsi" w:cstheme="minorBidi"/>
          <w:color w:val="auto"/>
          <w:highlight w:val="yellow"/>
        </w:rPr>
      </w:pPr>
      <w:r>
        <w:rPr>
          <w:rFonts w:asciiTheme="minorHAnsi" w:hAnsiTheme="minorHAnsi" w:cstheme="minorBidi"/>
          <w:color w:val="auto"/>
          <w:highlight w:val="yellow"/>
        </w:rPr>
        <w:t>Place the</w:t>
      </w:r>
      <w:r w:rsidR="00A2612E">
        <w:rPr>
          <w:rFonts w:asciiTheme="minorHAnsi" w:hAnsiTheme="minorHAnsi" w:cstheme="minorBidi"/>
          <w:color w:val="auto"/>
          <w:highlight w:val="yellow"/>
        </w:rPr>
        <w:t xml:space="preserve"> </w:t>
      </w:r>
      <w:r w:rsidR="3FCD9631" w:rsidRPr="00DE6AA7">
        <w:rPr>
          <w:rFonts w:asciiTheme="minorHAnsi" w:hAnsiTheme="minorHAnsi" w:cstheme="minorBidi"/>
          <w:color w:val="auto"/>
          <w:highlight w:val="yellow"/>
        </w:rPr>
        <w:t xml:space="preserve">tube/plate </w:t>
      </w:r>
      <w:r>
        <w:rPr>
          <w:rFonts w:asciiTheme="minorHAnsi" w:hAnsiTheme="minorHAnsi" w:cstheme="minorBidi"/>
          <w:color w:val="auto"/>
          <w:highlight w:val="yellow"/>
        </w:rPr>
        <w:t>on</w:t>
      </w:r>
      <w:r w:rsidR="3FCD9631" w:rsidRPr="00DE6AA7">
        <w:rPr>
          <w:rFonts w:asciiTheme="minorHAnsi" w:hAnsiTheme="minorHAnsi" w:cstheme="minorBidi"/>
          <w:color w:val="auto"/>
          <w:highlight w:val="yellow"/>
        </w:rPr>
        <w:t xml:space="preserve"> </w:t>
      </w:r>
      <w:r>
        <w:rPr>
          <w:rFonts w:asciiTheme="minorHAnsi" w:hAnsiTheme="minorHAnsi" w:cstheme="minorBidi"/>
          <w:color w:val="auto"/>
          <w:highlight w:val="yellow"/>
        </w:rPr>
        <w:t xml:space="preserve">the </w:t>
      </w:r>
      <w:r w:rsidR="3FCD9631" w:rsidRPr="00DE6AA7">
        <w:rPr>
          <w:rFonts w:asciiTheme="minorHAnsi" w:hAnsiTheme="minorHAnsi" w:cstheme="minorBidi"/>
          <w:color w:val="auto"/>
          <w:highlight w:val="yellow"/>
        </w:rPr>
        <w:t>magnetic bead separator and wait until the solution is clear</w:t>
      </w:r>
      <w:r w:rsidR="006D5742" w:rsidRPr="00DE6AA7">
        <w:rPr>
          <w:rFonts w:asciiTheme="minorHAnsi" w:hAnsiTheme="minorHAnsi" w:cstheme="minorBidi"/>
          <w:color w:val="auto"/>
          <w:highlight w:val="yellow"/>
        </w:rPr>
        <w:t>.</w:t>
      </w:r>
    </w:p>
    <w:p w14:paraId="6151BA5D" w14:textId="77777777" w:rsidR="00CC0446" w:rsidRPr="00FB693B" w:rsidRDefault="00CC0446" w:rsidP="00FB693B">
      <w:pPr>
        <w:spacing w:line="259" w:lineRule="auto"/>
        <w:ind w:hanging="11"/>
        <w:rPr>
          <w:rFonts w:asciiTheme="minorHAnsi" w:hAnsiTheme="minorHAnsi" w:cstheme="minorBidi"/>
          <w:color w:val="auto"/>
          <w:highlight w:val="yellow"/>
        </w:rPr>
      </w:pPr>
    </w:p>
    <w:p w14:paraId="72782905" w14:textId="4FEFAC3A" w:rsidR="01556360" w:rsidRDefault="3FCD9631" w:rsidP="00FB693B">
      <w:pPr>
        <w:pStyle w:val="ListParagraph"/>
        <w:numPr>
          <w:ilvl w:val="1"/>
          <w:numId w:val="26"/>
        </w:numPr>
        <w:spacing w:line="259" w:lineRule="auto"/>
        <w:ind w:left="0" w:hanging="11"/>
        <w:rPr>
          <w:rFonts w:asciiTheme="minorHAnsi" w:hAnsiTheme="minorHAnsi" w:cstheme="minorBidi"/>
          <w:color w:val="auto"/>
          <w:highlight w:val="yellow"/>
        </w:rPr>
      </w:pPr>
      <w:r w:rsidRPr="00DE6AA7">
        <w:rPr>
          <w:rFonts w:asciiTheme="minorHAnsi" w:hAnsiTheme="minorHAnsi" w:cstheme="minorBidi"/>
          <w:color w:val="auto"/>
          <w:highlight w:val="yellow"/>
        </w:rPr>
        <w:t>Discard the liquid from the tube/plate</w:t>
      </w:r>
      <w:r w:rsidR="00F44C66">
        <w:rPr>
          <w:rFonts w:asciiTheme="minorHAnsi" w:hAnsiTheme="minorHAnsi" w:cstheme="minorBidi"/>
          <w:color w:val="auto"/>
          <w:highlight w:val="yellow"/>
        </w:rPr>
        <w:t xml:space="preserve"> using pipette</w:t>
      </w:r>
      <w:r w:rsidRPr="00DE6AA7">
        <w:rPr>
          <w:rFonts w:asciiTheme="minorHAnsi" w:hAnsiTheme="minorHAnsi" w:cstheme="minorBidi"/>
          <w:color w:val="auto"/>
          <w:highlight w:val="yellow"/>
        </w:rPr>
        <w:t>. When removing the supernatant, try not to touch or disturb the magnetic beads holding the DNA.</w:t>
      </w:r>
    </w:p>
    <w:p w14:paraId="326B98AC" w14:textId="77777777" w:rsidR="00CC0446" w:rsidRPr="00FB693B" w:rsidRDefault="00CC0446" w:rsidP="00FB693B">
      <w:pPr>
        <w:spacing w:line="259" w:lineRule="auto"/>
        <w:ind w:hanging="11"/>
        <w:rPr>
          <w:rFonts w:asciiTheme="minorHAnsi" w:hAnsiTheme="minorHAnsi" w:cstheme="minorBidi"/>
          <w:color w:val="auto"/>
          <w:highlight w:val="yellow"/>
        </w:rPr>
      </w:pPr>
    </w:p>
    <w:p w14:paraId="5EE890CD" w14:textId="38AEFC1F" w:rsidR="01556360" w:rsidRDefault="01556360" w:rsidP="00FB693B">
      <w:pPr>
        <w:pStyle w:val="ListParagraph"/>
        <w:numPr>
          <w:ilvl w:val="1"/>
          <w:numId w:val="26"/>
        </w:numPr>
        <w:spacing w:line="259" w:lineRule="auto"/>
        <w:ind w:left="0" w:hanging="11"/>
        <w:rPr>
          <w:rFonts w:asciiTheme="minorHAnsi" w:hAnsiTheme="minorHAnsi" w:cstheme="minorBidi"/>
          <w:color w:val="auto"/>
          <w:highlight w:val="yellow"/>
        </w:rPr>
      </w:pPr>
      <w:r w:rsidRPr="00DE6AA7">
        <w:rPr>
          <w:rFonts w:asciiTheme="minorHAnsi" w:hAnsiTheme="minorHAnsi" w:cstheme="minorBidi"/>
          <w:color w:val="auto"/>
          <w:highlight w:val="yellow"/>
        </w:rPr>
        <w:t xml:space="preserve">Move </w:t>
      </w:r>
      <w:r w:rsidR="00664EDE">
        <w:rPr>
          <w:rFonts w:asciiTheme="minorHAnsi" w:hAnsiTheme="minorHAnsi" w:cstheme="minorBidi"/>
          <w:color w:val="auto"/>
          <w:highlight w:val="yellow"/>
        </w:rPr>
        <w:t xml:space="preserve">the </w:t>
      </w:r>
      <w:r w:rsidR="56023AB6" w:rsidRPr="00DE6AA7">
        <w:rPr>
          <w:rFonts w:asciiTheme="minorHAnsi" w:hAnsiTheme="minorHAnsi" w:cstheme="minorBidi"/>
          <w:color w:val="auto"/>
          <w:highlight w:val="yellow"/>
        </w:rPr>
        <w:t>tube/</w:t>
      </w:r>
      <w:r w:rsidRPr="00DE6AA7">
        <w:rPr>
          <w:rFonts w:asciiTheme="minorHAnsi" w:hAnsiTheme="minorHAnsi" w:cstheme="minorBidi"/>
          <w:color w:val="auto"/>
          <w:highlight w:val="yellow"/>
        </w:rPr>
        <w:t xml:space="preserve">plate away from </w:t>
      </w:r>
      <w:r w:rsidR="00461C04" w:rsidRPr="00DE6AA7">
        <w:rPr>
          <w:rFonts w:asciiTheme="minorHAnsi" w:hAnsiTheme="minorHAnsi" w:cstheme="minorBidi"/>
          <w:color w:val="auto"/>
          <w:highlight w:val="yellow"/>
        </w:rPr>
        <w:t>magnetic bead separator</w:t>
      </w:r>
      <w:r w:rsidRPr="00DE6AA7">
        <w:rPr>
          <w:rFonts w:asciiTheme="minorHAnsi" w:hAnsiTheme="minorHAnsi" w:cstheme="minorBidi"/>
          <w:color w:val="auto"/>
          <w:highlight w:val="yellow"/>
        </w:rPr>
        <w:t xml:space="preserve"> and add 325</w:t>
      </w:r>
      <w:r w:rsidR="007145FD" w:rsidRPr="00DE6AA7">
        <w:rPr>
          <w:rFonts w:asciiTheme="minorHAnsi" w:hAnsiTheme="minorHAnsi" w:cstheme="minorBidi"/>
          <w:color w:val="auto"/>
          <w:highlight w:val="yellow"/>
        </w:rPr>
        <w:t xml:space="preserve"> </w:t>
      </w:r>
      <w:r w:rsidR="64FC71C9" w:rsidRPr="00DE6AA7">
        <w:rPr>
          <w:rFonts w:asciiTheme="minorHAnsi" w:hAnsiTheme="minorHAnsi" w:cstheme="minorBidi"/>
          <w:color w:val="auto"/>
          <w:highlight w:val="yellow"/>
        </w:rPr>
        <w:t>µ</w:t>
      </w:r>
      <w:r w:rsidRPr="00DE6AA7">
        <w:rPr>
          <w:rFonts w:asciiTheme="minorHAnsi" w:hAnsiTheme="minorHAnsi" w:cstheme="minorBidi"/>
          <w:color w:val="auto"/>
          <w:highlight w:val="yellow"/>
        </w:rPr>
        <w:t xml:space="preserve">L of </w:t>
      </w:r>
      <w:r w:rsidR="000A6281" w:rsidRPr="00DE6AA7">
        <w:rPr>
          <w:rFonts w:asciiTheme="minorHAnsi" w:hAnsiTheme="minorHAnsi" w:cstheme="minorBidi"/>
          <w:color w:val="auto"/>
          <w:highlight w:val="yellow"/>
        </w:rPr>
        <w:t xml:space="preserve">washing buffer 1 </w:t>
      </w:r>
      <w:r w:rsidRPr="00DE6AA7">
        <w:rPr>
          <w:rFonts w:asciiTheme="minorHAnsi" w:hAnsiTheme="minorHAnsi" w:cstheme="minorBidi"/>
          <w:color w:val="auto"/>
          <w:highlight w:val="yellow"/>
        </w:rPr>
        <w:t>to each well.</w:t>
      </w:r>
    </w:p>
    <w:p w14:paraId="42810210" w14:textId="77777777" w:rsidR="00CC0446" w:rsidRPr="00FB693B" w:rsidRDefault="00CC0446" w:rsidP="00FB693B">
      <w:pPr>
        <w:spacing w:line="259" w:lineRule="auto"/>
        <w:ind w:hanging="11"/>
        <w:rPr>
          <w:rFonts w:asciiTheme="minorHAnsi" w:hAnsiTheme="minorHAnsi" w:cstheme="minorBidi"/>
          <w:color w:val="auto"/>
          <w:highlight w:val="yellow"/>
        </w:rPr>
      </w:pPr>
    </w:p>
    <w:p w14:paraId="20216A48" w14:textId="30A133E0" w:rsidR="01556360" w:rsidRDefault="3FCD9631" w:rsidP="00FB693B">
      <w:pPr>
        <w:pStyle w:val="ListParagraph"/>
        <w:numPr>
          <w:ilvl w:val="1"/>
          <w:numId w:val="26"/>
        </w:numPr>
        <w:spacing w:line="259" w:lineRule="auto"/>
        <w:ind w:left="0" w:hanging="11"/>
        <w:rPr>
          <w:highlight w:val="yellow"/>
        </w:rPr>
      </w:pPr>
      <w:r w:rsidRPr="00FB693B">
        <w:rPr>
          <w:highlight w:val="yellow"/>
        </w:rPr>
        <w:t xml:space="preserve">Mix thoroughly </w:t>
      </w:r>
      <w:r w:rsidR="000712B6" w:rsidRPr="00FB693B">
        <w:rPr>
          <w:highlight w:val="yellow"/>
        </w:rPr>
        <w:t>by pipetting</w:t>
      </w:r>
      <w:r w:rsidRPr="00FB693B">
        <w:rPr>
          <w:highlight w:val="yellow"/>
        </w:rPr>
        <w:t xml:space="preserve"> and incubate for 1</w:t>
      </w:r>
      <w:r w:rsidR="008A7C5D" w:rsidRPr="00FB693B">
        <w:rPr>
          <w:highlight w:val="yellow"/>
        </w:rPr>
        <w:t xml:space="preserve"> </w:t>
      </w:r>
      <w:r w:rsidRPr="00FB693B">
        <w:rPr>
          <w:highlight w:val="yellow"/>
        </w:rPr>
        <w:t>min</w:t>
      </w:r>
      <w:r w:rsidR="00186B56" w:rsidRPr="00FB693B">
        <w:rPr>
          <w:highlight w:val="yellow"/>
        </w:rPr>
        <w:t xml:space="preserve"> at room temperature</w:t>
      </w:r>
      <w:r w:rsidRPr="00FB693B">
        <w:rPr>
          <w:highlight w:val="yellow"/>
        </w:rPr>
        <w:t>.</w:t>
      </w:r>
    </w:p>
    <w:p w14:paraId="76DB261D" w14:textId="77777777" w:rsidR="00CC0446" w:rsidRPr="009E6490" w:rsidRDefault="00CC0446" w:rsidP="00FB693B">
      <w:pPr>
        <w:spacing w:line="259" w:lineRule="auto"/>
        <w:ind w:hanging="11"/>
        <w:rPr>
          <w:highlight w:val="yellow"/>
        </w:rPr>
      </w:pPr>
    </w:p>
    <w:p w14:paraId="7D44B877" w14:textId="43FEA82D" w:rsidR="01556360" w:rsidRPr="009E6490" w:rsidRDefault="01556360" w:rsidP="00FB693B">
      <w:pPr>
        <w:pStyle w:val="ListParagraph"/>
        <w:numPr>
          <w:ilvl w:val="1"/>
          <w:numId w:val="26"/>
        </w:numPr>
        <w:spacing w:line="259" w:lineRule="auto"/>
        <w:ind w:left="0" w:hanging="11"/>
        <w:rPr>
          <w:rFonts w:asciiTheme="minorHAnsi" w:hAnsiTheme="minorHAnsi" w:cstheme="minorBidi"/>
          <w:color w:val="auto"/>
          <w:highlight w:val="yellow"/>
        </w:rPr>
      </w:pPr>
      <w:r w:rsidRPr="009E6490">
        <w:rPr>
          <w:rFonts w:asciiTheme="minorHAnsi" w:hAnsiTheme="minorHAnsi" w:cstheme="minorBidi"/>
          <w:color w:val="auto"/>
          <w:highlight w:val="yellow"/>
        </w:rPr>
        <w:t xml:space="preserve">Repeat </w:t>
      </w:r>
      <w:r w:rsidR="65815F67" w:rsidRPr="009E6490">
        <w:rPr>
          <w:rFonts w:asciiTheme="minorHAnsi" w:hAnsiTheme="minorHAnsi" w:cstheme="minorBidi"/>
          <w:color w:val="auto"/>
          <w:highlight w:val="yellow"/>
        </w:rPr>
        <w:t>step</w:t>
      </w:r>
      <w:r w:rsidR="00D06A97" w:rsidRPr="009E6490">
        <w:rPr>
          <w:rFonts w:asciiTheme="minorHAnsi" w:hAnsiTheme="minorHAnsi" w:cstheme="minorBidi"/>
          <w:color w:val="auto"/>
          <w:highlight w:val="yellow"/>
        </w:rPr>
        <w:t>s</w:t>
      </w:r>
      <w:r w:rsidR="65815F67" w:rsidRPr="009E6490">
        <w:rPr>
          <w:rFonts w:asciiTheme="minorHAnsi" w:hAnsiTheme="minorHAnsi" w:cstheme="minorBidi"/>
          <w:color w:val="auto"/>
          <w:highlight w:val="yellow"/>
        </w:rPr>
        <w:t xml:space="preserve"> 3.</w:t>
      </w:r>
      <w:r w:rsidR="005F435E" w:rsidRPr="009E6490">
        <w:rPr>
          <w:rFonts w:asciiTheme="minorHAnsi" w:hAnsiTheme="minorHAnsi" w:cstheme="minorBidi"/>
          <w:color w:val="auto"/>
          <w:highlight w:val="yellow"/>
        </w:rPr>
        <w:t>5</w:t>
      </w:r>
      <w:r w:rsidR="00664EDE" w:rsidRPr="009E6490">
        <w:rPr>
          <w:rFonts w:asciiTheme="minorHAnsi" w:hAnsiTheme="minorHAnsi" w:cstheme="minorBidi"/>
          <w:color w:val="auto"/>
          <w:highlight w:val="yellow"/>
        </w:rPr>
        <w:t>–</w:t>
      </w:r>
      <w:r w:rsidR="65815F67" w:rsidRPr="009E6490">
        <w:rPr>
          <w:rFonts w:asciiTheme="minorHAnsi" w:hAnsiTheme="minorHAnsi" w:cstheme="minorBidi"/>
          <w:color w:val="auto"/>
          <w:highlight w:val="yellow"/>
        </w:rPr>
        <w:t>3.</w:t>
      </w:r>
      <w:r w:rsidR="005F435E" w:rsidRPr="009E6490">
        <w:rPr>
          <w:rFonts w:asciiTheme="minorHAnsi" w:hAnsiTheme="minorHAnsi" w:cstheme="minorBidi"/>
          <w:color w:val="auto"/>
          <w:highlight w:val="yellow"/>
        </w:rPr>
        <w:t>6</w:t>
      </w:r>
      <w:r w:rsidR="65815F67" w:rsidRPr="009E6490">
        <w:rPr>
          <w:rFonts w:asciiTheme="minorHAnsi" w:hAnsiTheme="minorHAnsi" w:cstheme="minorBidi"/>
          <w:color w:val="auto"/>
          <w:highlight w:val="yellow"/>
        </w:rPr>
        <w:t>.</w:t>
      </w:r>
    </w:p>
    <w:p w14:paraId="66A10539" w14:textId="77777777" w:rsidR="00CC0446" w:rsidRPr="00FB693B" w:rsidRDefault="00CC0446" w:rsidP="00FB693B">
      <w:pPr>
        <w:spacing w:line="259" w:lineRule="auto"/>
        <w:ind w:hanging="11"/>
        <w:rPr>
          <w:rFonts w:asciiTheme="minorHAnsi" w:hAnsiTheme="minorHAnsi" w:cstheme="minorBidi"/>
          <w:color w:val="auto"/>
        </w:rPr>
      </w:pPr>
    </w:p>
    <w:p w14:paraId="2933157D" w14:textId="374A09F5" w:rsidR="01556360" w:rsidRDefault="3FCD9631" w:rsidP="00FB693B">
      <w:pPr>
        <w:pStyle w:val="ListParagraph"/>
        <w:numPr>
          <w:ilvl w:val="1"/>
          <w:numId w:val="26"/>
        </w:numPr>
        <w:spacing w:line="259" w:lineRule="auto"/>
        <w:ind w:left="0" w:hanging="11"/>
        <w:rPr>
          <w:rFonts w:asciiTheme="minorHAnsi" w:hAnsiTheme="minorHAnsi" w:cstheme="minorBidi"/>
          <w:color w:val="auto"/>
        </w:rPr>
      </w:pPr>
      <w:r w:rsidRPr="3FCD9631">
        <w:rPr>
          <w:rFonts w:asciiTheme="minorHAnsi" w:hAnsiTheme="minorHAnsi" w:cstheme="minorBidi"/>
          <w:color w:val="auto"/>
        </w:rPr>
        <w:t xml:space="preserve">Move </w:t>
      </w:r>
      <w:r w:rsidR="00664EDE">
        <w:rPr>
          <w:rFonts w:asciiTheme="minorHAnsi" w:hAnsiTheme="minorHAnsi" w:cstheme="minorBidi"/>
          <w:color w:val="auto"/>
        </w:rPr>
        <w:t xml:space="preserve">the </w:t>
      </w:r>
      <w:r w:rsidRPr="3FCD9631">
        <w:rPr>
          <w:rFonts w:asciiTheme="minorHAnsi" w:hAnsiTheme="minorHAnsi" w:cstheme="minorBidi"/>
          <w:color w:val="auto"/>
        </w:rPr>
        <w:t xml:space="preserve">tube/plate away from </w:t>
      </w:r>
      <w:r w:rsidR="00461C04" w:rsidRPr="3FCD9631">
        <w:rPr>
          <w:rFonts w:asciiTheme="minorHAnsi" w:hAnsiTheme="minorHAnsi" w:cstheme="minorBidi"/>
          <w:color w:val="auto"/>
        </w:rPr>
        <w:t>magnetic bead separator</w:t>
      </w:r>
      <w:r w:rsidRPr="3FCD9631">
        <w:rPr>
          <w:rFonts w:asciiTheme="minorHAnsi" w:hAnsiTheme="minorHAnsi" w:cstheme="minorBidi"/>
          <w:color w:val="auto"/>
        </w:rPr>
        <w:t xml:space="preserve"> and add 250</w:t>
      </w:r>
      <w:r w:rsidR="007145FD">
        <w:rPr>
          <w:rFonts w:asciiTheme="minorHAnsi" w:hAnsiTheme="minorHAnsi" w:cstheme="minorBidi"/>
          <w:color w:val="auto"/>
        </w:rPr>
        <w:t xml:space="preserve"> </w:t>
      </w:r>
      <w:r w:rsidRPr="3FCD9631">
        <w:rPr>
          <w:rFonts w:asciiTheme="minorHAnsi" w:hAnsiTheme="minorHAnsi" w:cstheme="minorBidi"/>
          <w:color w:val="auto"/>
        </w:rPr>
        <w:t xml:space="preserve">µL of </w:t>
      </w:r>
      <w:r w:rsidR="00D97352">
        <w:rPr>
          <w:rFonts w:asciiTheme="minorHAnsi" w:hAnsiTheme="minorHAnsi" w:cstheme="minorBidi"/>
          <w:color w:val="auto"/>
        </w:rPr>
        <w:t>washing buffer 1</w:t>
      </w:r>
      <w:r w:rsidR="00D97352" w:rsidRPr="71307C13">
        <w:rPr>
          <w:rFonts w:asciiTheme="minorHAnsi" w:hAnsiTheme="minorHAnsi" w:cstheme="minorBidi"/>
          <w:color w:val="auto"/>
        </w:rPr>
        <w:t xml:space="preserve"> </w:t>
      </w:r>
      <w:r w:rsidRPr="3FCD9631">
        <w:rPr>
          <w:rFonts w:asciiTheme="minorHAnsi" w:hAnsiTheme="minorHAnsi" w:cstheme="minorBidi"/>
          <w:color w:val="auto"/>
        </w:rPr>
        <w:t>to each well.</w:t>
      </w:r>
    </w:p>
    <w:p w14:paraId="357D4D76" w14:textId="77777777" w:rsidR="00CC0446" w:rsidRPr="00FB693B" w:rsidRDefault="00CC0446" w:rsidP="00FB693B">
      <w:pPr>
        <w:spacing w:line="259" w:lineRule="auto"/>
        <w:ind w:hanging="11"/>
        <w:rPr>
          <w:rFonts w:asciiTheme="minorHAnsi" w:hAnsiTheme="minorHAnsi" w:cstheme="minorBidi"/>
          <w:color w:val="auto"/>
        </w:rPr>
      </w:pPr>
    </w:p>
    <w:p w14:paraId="03C9DEA1" w14:textId="1D21701F" w:rsidR="01556360" w:rsidRDefault="3FCD9631" w:rsidP="00FB693B">
      <w:pPr>
        <w:pStyle w:val="ListParagraph"/>
        <w:numPr>
          <w:ilvl w:val="1"/>
          <w:numId w:val="26"/>
        </w:numPr>
        <w:spacing w:line="259" w:lineRule="auto"/>
        <w:ind w:left="0" w:hanging="11"/>
        <w:rPr>
          <w:rFonts w:asciiTheme="minorHAnsi" w:hAnsiTheme="minorHAnsi" w:cstheme="minorBidi"/>
          <w:color w:val="auto"/>
        </w:rPr>
      </w:pPr>
      <w:r w:rsidRPr="3FCD9631">
        <w:rPr>
          <w:rFonts w:asciiTheme="minorHAnsi" w:hAnsiTheme="minorHAnsi" w:cstheme="minorBidi"/>
          <w:color w:val="auto"/>
        </w:rPr>
        <w:t xml:space="preserve">Mix thoroughly </w:t>
      </w:r>
      <w:r w:rsidR="002B4CAB">
        <w:rPr>
          <w:rFonts w:asciiTheme="minorHAnsi" w:hAnsiTheme="minorHAnsi" w:cstheme="minorBidi"/>
          <w:color w:val="auto"/>
        </w:rPr>
        <w:t xml:space="preserve">by pipetting </w:t>
      </w:r>
      <w:r w:rsidRPr="3FCD9631">
        <w:rPr>
          <w:rFonts w:asciiTheme="minorHAnsi" w:hAnsiTheme="minorHAnsi" w:cstheme="minorBidi"/>
          <w:color w:val="auto"/>
        </w:rPr>
        <w:t>and incubate for 1</w:t>
      </w:r>
      <w:r w:rsidR="008A7C5D">
        <w:rPr>
          <w:rFonts w:asciiTheme="minorHAnsi" w:hAnsiTheme="minorHAnsi" w:cstheme="minorBidi"/>
          <w:color w:val="auto"/>
        </w:rPr>
        <w:t xml:space="preserve"> </w:t>
      </w:r>
      <w:r w:rsidRPr="3FCD9631">
        <w:rPr>
          <w:rFonts w:asciiTheme="minorHAnsi" w:hAnsiTheme="minorHAnsi" w:cstheme="minorBidi"/>
          <w:color w:val="auto"/>
        </w:rPr>
        <w:t>min</w:t>
      </w:r>
      <w:r w:rsidR="006E72EC">
        <w:rPr>
          <w:rFonts w:asciiTheme="minorHAnsi" w:hAnsiTheme="minorHAnsi" w:cstheme="minorBidi"/>
          <w:color w:val="auto"/>
        </w:rPr>
        <w:t xml:space="preserve"> at room temperature</w:t>
      </w:r>
      <w:r w:rsidRPr="3FCD9631">
        <w:rPr>
          <w:rFonts w:asciiTheme="minorHAnsi" w:hAnsiTheme="minorHAnsi" w:cstheme="minorBidi"/>
          <w:color w:val="auto"/>
        </w:rPr>
        <w:t>.</w:t>
      </w:r>
    </w:p>
    <w:p w14:paraId="77A45148" w14:textId="77777777" w:rsidR="00CC0446" w:rsidRPr="00FB693B" w:rsidRDefault="00CC0446" w:rsidP="00FB693B">
      <w:pPr>
        <w:spacing w:line="259" w:lineRule="auto"/>
        <w:ind w:hanging="11"/>
        <w:rPr>
          <w:rFonts w:asciiTheme="minorHAnsi" w:hAnsiTheme="minorHAnsi" w:cstheme="minorBidi"/>
          <w:color w:val="auto"/>
        </w:rPr>
      </w:pPr>
    </w:p>
    <w:p w14:paraId="5C93B8F2" w14:textId="6213D1FD" w:rsidR="1130F675" w:rsidRDefault="1130F675" w:rsidP="00FB693B">
      <w:pPr>
        <w:pStyle w:val="ListParagraph"/>
        <w:numPr>
          <w:ilvl w:val="1"/>
          <w:numId w:val="26"/>
        </w:numPr>
        <w:spacing w:line="259" w:lineRule="auto"/>
        <w:ind w:left="0" w:hanging="11"/>
        <w:rPr>
          <w:rFonts w:asciiTheme="minorHAnsi" w:hAnsiTheme="minorHAnsi" w:cstheme="minorBidi"/>
          <w:color w:val="auto"/>
        </w:rPr>
      </w:pPr>
      <w:r w:rsidRPr="71307C13">
        <w:rPr>
          <w:rFonts w:asciiTheme="minorHAnsi" w:hAnsiTheme="minorHAnsi" w:cstheme="minorBidi"/>
          <w:color w:val="auto"/>
        </w:rPr>
        <w:t>Repeat step</w:t>
      </w:r>
      <w:r w:rsidR="00D06A97">
        <w:rPr>
          <w:rFonts w:asciiTheme="minorHAnsi" w:hAnsiTheme="minorHAnsi" w:cstheme="minorBidi"/>
          <w:color w:val="auto"/>
        </w:rPr>
        <w:t>s</w:t>
      </w:r>
      <w:r w:rsidRPr="71307C13">
        <w:rPr>
          <w:rFonts w:asciiTheme="minorHAnsi" w:hAnsiTheme="minorHAnsi" w:cstheme="minorBidi"/>
          <w:color w:val="auto"/>
        </w:rPr>
        <w:t xml:space="preserve"> 3.</w:t>
      </w:r>
      <w:r w:rsidR="005F435E">
        <w:rPr>
          <w:rFonts w:asciiTheme="minorHAnsi" w:hAnsiTheme="minorHAnsi" w:cstheme="minorBidi"/>
          <w:color w:val="auto"/>
        </w:rPr>
        <w:t>5</w:t>
      </w:r>
      <w:r w:rsidR="00664EDE">
        <w:rPr>
          <w:rFonts w:asciiTheme="minorHAnsi" w:hAnsiTheme="minorHAnsi" w:cstheme="minorBidi"/>
          <w:color w:val="auto"/>
        </w:rPr>
        <w:t>–</w:t>
      </w:r>
      <w:r w:rsidRPr="71307C13">
        <w:rPr>
          <w:rFonts w:asciiTheme="minorHAnsi" w:hAnsiTheme="minorHAnsi" w:cstheme="minorBidi"/>
          <w:color w:val="auto"/>
        </w:rPr>
        <w:t>3.</w:t>
      </w:r>
      <w:r w:rsidR="005F435E">
        <w:rPr>
          <w:rFonts w:asciiTheme="minorHAnsi" w:hAnsiTheme="minorHAnsi" w:cstheme="minorBidi"/>
          <w:color w:val="auto"/>
        </w:rPr>
        <w:t>6</w:t>
      </w:r>
      <w:r w:rsidRPr="71307C13">
        <w:rPr>
          <w:rFonts w:asciiTheme="minorHAnsi" w:hAnsiTheme="minorHAnsi" w:cstheme="minorBidi"/>
          <w:color w:val="auto"/>
        </w:rPr>
        <w:t>.</w:t>
      </w:r>
    </w:p>
    <w:p w14:paraId="29B75BE3" w14:textId="77777777" w:rsidR="00CC0446" w:rsidRPr="00FB693B" w:rsidRDefault="00CC0446" w:rsidP="00FB693B">
      <w:pPr>
        <w:spacing w:line="259" w:lineRule="auto"/>
        <w:ind w:hanging="11"/>
        <w:rPr>
          <w:rFonts w:asciiTheme="minorHAnsi" w:hAnsiTheme="minorHAnsi" w:cstheme="minorBidi"/>
          <w:color w:val="auto"/>
        </w:rPr>
      </w:pPr>
    </w:p>
    <w:p w14:paraId="4A9FC4EB" w14:textId="5D6B00D4" w:rsidR="01556360" w:rsidRDefault="01556360" w:rsidP="00FB693B">
      <w:pPr>
        <w:pStyle w:val="ListParagraph"/>
        <w:numPr>
          <w:ilvl w:val="1"/>
          <w:numId w:val="26"/>
        </w:numPr>
        <w:spacing w:line="259" w:lineRule="auto"/>
        <w:ind w:left="0" w:hanging="11"/>
        <w:rPr>
          <w:rFonts w:asciiTheme="minorHAnsi" w:hAnsiTheme="minorHAnsi" w:cstheme="minorBidi"/>
          <w:color w:val="auto"/>
        </w:rPr>
      </w:pPr>
      <w:r w:rsidRPr="71307C13">
        <w:rPr>
          <w:rFonts w:asciiTheme="minorHAnsi" w:hAnsiTheme="minorHAnsi" w:cstheme="minorBidi"/>
          <w:color w:val="auto"/>
        </w:rPr>
        <w:t>Move</w:t>
      </w:r>
      <w:r w:rsidR="00664EDE">
        <w:rPr>
          <w:rFonts w:asciiTheme="minorHAnsi" w:hAnsiTheme="minorHAnsi" w:cstheme="minorBidi"/>
          <w:color w:val="auto"/>
        </w:rPr>
        <w:t xml:space="preserve"> the</w:t>
      </w:r>
      <w:r w:rsidRPr="71307C13">
        <w:rPr>
          <w:rFonts w:asciiTheme="minorHAnsi" w:hAnsiTheme="minorHAnsi" w:cstheme="minorBidi"/>
          <w:color w:val="auto"/>
        </w:rPr>
        <w:t xml:space="preserve"> </w:t>
      </w:r>
      <w:r w:rsidR="005F435E">
        <w:rPr>
          <w:rFonts w:asciiTheme="minorHAnsi" w:hAnsiTheme="minorHAnsi" w:cstheme="minorBidi"/>
          <w:color w:val="auto"/>
        </w:rPr>
        <w:t>tube/</w:t>
      </w:r>
      <w:r w:rsidRPr="71307C13">
        <w:rPr>
          <w:rFonts w:asciiTheme="minorHAnsi" w:hAnsiTheme="minorHAnsi" w:cstheme="minorBidi"/>
          <w:color w:val="auto"/>
        </w:rPr>
        <w:t xml:space="preserve">plate away from </w:t>
      </w:r>
      <w:r w:rsidR="00461C04" w:rsidRPr="3FCD9631">
        <w:rPr>
          <w:rFonts w:asciiTheme="minorHAnsi" w:hAnsiTheme="minorHAnsi" w:cstheme="minorBidi"/>
          <w:color w:val="auto"/>
        </w:rPr>
        <w:t>magnetic bead separator</w:t>
      </w:r>
      <w:r w:rsidRPr="71307C13">
        <w:rPr>
          <w:rFonts w:asciiTheme="minorHAnsi" w:hAnsiTheme="minorHAnsi" w:cstheme="minorBidi"/>
          <w:color w:val="auto"/>
        </w:rPr>
        <w:t xml:space="preserve"> and add 250</w:t>
      </w:r>
      <w:r w:rsidR="007145FD">
        <w:rPr>
          <w:rFonts w:asciiTheme="minorHAnsi" w:hAnsiTheme="minorHAnsi" w:cstheme="minorBidi"/>
          <w:color w:val="auto"/>
        </w:rPr>
        <w:t xml:space="preserve"> </w:t>
      </w:r>
      <w:r w:rsidR="4A8C3655" w:rsidRPr="71307C13">
        <w:rPr>
          <w:rFonts w:asciiTheme="minorHAnsi" w:hAnsiTheme="minorHAnsi" w:cstheme="minorBidi"/>
          <w:color w:val="auto"/>
        </w:rPr>
        <w:t>µ</w:t>
      </w:r>
      <w:r w:rsidRPr="71307C13">
        <w:rPr>
          <w:rFonts w:asciiTheme="minorHAnsi" w:hAnsiTheme="minorHAnsi" w:cstheme="minorBidi"/>
          <w:color w:val="auto"/>
        </w:rPr>
        <w:t xml:space="preserve">L of </w:t>
      </w:r>
      <w:r w:rsidR="00D97352">
        <w:rPr>
          <w:rFonts w:asciiTheme="minorHAnsi" w:hAnsiTheme="minorHAnsi" w:cstheme="minorBidi"/>
          <w:color w:val="auto"/>
        </w:rPr>
        <w:t>washing buffer 2</w:t>
      </w:r>
      <w:r w:rsidR="00D97352" w:rsidRPr="71307C13">
        <w:rPr>
          <w:rFonts w:asciiTheme="minorHAnsi" w:hAnsiTheme="minorHAnsi" w:cstheme="minorBidi"/>
          <w:color w:val="auto"/>
        </w:rPr>
        <w:t xml:space="preserve"> </w:t>
      </w:r>
      <w:r w:rsidRPr="71307C13">
        <w:rPr>
          <w:rFonts w:asciiTheme="minorHAnsi" w:hAnsiTheme="minorHAnsi" w:cstheme="minorBidi"/>
          <w:color w:val="auto"/>
        </w:rPr>
        <w:t xml:space="preserve">to each </w:t>
      </w:r>
      <w:r w:rsidR="0056352D">
        <w:rPr>
          <w:rFonts w:asciiTheme="minorHAnsi" w:hAnsiTheme="minorHAnsi" w:cstheme="minorBidi"/>
          <w:color w:val="auto"/>
        </w:rPr>
        <w:t>sample</w:t>
      </w:r>
      <w:r w:rsidRPr="71307C13">
        <w:rPr>
          <w:rFonts w:asciiTheme="minorHAnsi" w:hAnsiTheme="minorHAnsi" w:cstheme="minorBidi"/>
          <w:color w:val="auto"/>
        </w:rPr>
        <w:t>.</w:t>
      </w:r>
    </w:p>
    <w:p w14:paraId="214444F9" w14:textId="77777777" w:rsidR="00CC0446" w:rsidRPr="00FB693B" w:rsidRDefault="00CC0446" w:rsidP="00FB693B">
      <w:pPr>
        <w:spacing w:line="259" w:lineRule="auto"/>
        <w:ind w:hanging="11"/>
        <w:rPr>
          <w:rFonts w:asciiTheme="minorHAnsi" w:hAnsiTheme="minorHAnsi" w:cstheme="minorBidi"/>
          <w:color w:val="auto"/>
        </w:rPr>
      </w:pPr>
    </w:p>
    <w:p w14:paraId="7766328B" w14:textId="33A2D8B5" w:rsidR="01556360" w:rsidRDefault="01556360" w:rsidP="00FB693B">
      <w:pPr>
        <w:pStyle w:val="ListParagraph"/>
        <w:numPr>
          <w:ilvl w:val="1"/>
          <w:numId w:val="26"/>
        </w:numPr>
        <w:spacing w:line="259" w:lineRule="auto"/>
        <w:ind w:left="0" w:hanging="11"/>
        <w:rPr>
          <w:rFonts w:asciiTheme="minorHAnsi" w:hAnsiTheme="minorHAnsi" w:cstheme="minorBidi"/>
          <w:color w:val="auto"/>
        </w:rPr>
      </w:pPr>
      <w:r w:rsidRPr="71307C13">
        <w:rPr>
          <w:rFonts w:asciiTheme="minorHAnsi" w:hAnsiTheme="minorHAnsi" w:cstheme="minorBidi"/>
          <w:color w:val="auto"/>
        </w:rPr>
        <w:t xml:space="preserve">Mix </w:t>
      </w:r>
      <w:r w:rsidR="311893F1" w:rsidRPr="71307C13">
        <w:rPr>
          <w:rFonts w:asciiTheme="minorHAnsi" w:hAnsiTheme="minorHAnsi" w:cstheme="minorBidi"/>
          <w:color w:val="auto"/>
        </w:rPr>
        <w:t>thoroughly</w:t>
      </w:r>
      <w:r w:rsidRPr="71307C13">
        <w:rPr>
          <w:rFonts w:asciiTheme="minorHAnsi" w:hAnsiTheme="minorHAnsi" w:cstheme="minorBidi"/>
          <w:color w:val="auto"/>
        </w:rPr>
        <w:t xml:space="preserve"> and incubate for 1</w:t>
      </w:r>
      <w:r w:rsidR="008A7C5D">
        <w:rPr>
          <w:rFonts w:asciiTheme="minorHAnsi" w:hAnsiTheme="minorHAnsi" w:cstheme="minorBidi"/>
          <w:color w:val="auto"/>
        </w:rPr>
        <w:t xml:space="preserve"> </w:t>
      </w:r>
      <w:r w:rsidRPr="71307C13">
        <w:rPr>
          <w:rFonts w:asciiTheme="minorHAnsi" w:hAnsiTheme="minorHAnsi" w:cstheme="minorBidi"/>
          <w:color w:val="auto"/>
        </w:rPr>
        <w:t>min</w:t>
      </w:r>
      <w:r w:rsidR="006E72EC">
        <w:rPr>
          <w:rFonts w:asciiTheme="minorHAnsi" w:hAnsiTheme="minorHAnsi" w:cstheme="minorBidi"/>
          <w:color w:val="auto"/>
        </w:rPr>
        <w:t xml:space="preserve"> at room temperature</w:t>
      </w:r>
      <w:r w:rsidRPr="71307C13">
        <w:rPr>
          <w:rFonts w:asciiTheme="minorHAnsi" w:hAnsiTheme="minorHAnsi" w:cstheme="minorBidi"/>
          <w:color w:val="auto"/>
        </w:rPr>
        <w:t>.</w:t>
      </w:r>
    </w:p>
    <w:p w14:paraId="537DC3A1" w14:textId="77777777" w:rsidR="00CC0446" w:rsidRPr="00FB693B" w:rsidRDefault="00CC0446" w:rsidP="00FB693B">
      <w:pPr>
        <w:spacing w:line="259" w:lineRule="auto"/>
        <w:ind w:hanging="11"/>
        <w:rPr>
          <w:rFonts w:asciiTheme="minorHAnsi" w:hAnsiTheme="minorHAnsi" w:cstheme="minorBidi"/>
          <w:color w:val="auto"/>
        </w:rPr>
      </w:pPr>
    </w:p>
    <w:p w14:paraId="3013F024" w14:textId="4DD78539" w:rsidR="740ADA0D" w:rsidRDefault="740ADA0D" w:rsidP="00FB693B">
      <w:pPr>
        <w:pStyle w:val="ListParagraph"/>
        <w:numPr>
          <w:ilvl w:val="1"/>
          <w:numId w:val="26"/>
        </w:numPr>
        <w:spacing w:line="259" w:lineRule="auto"/>
        <w:ind w:left="0" w:hanging="11"/>
        <w:rPr>
          <w:rFonts w:asciiTheme="minorHAnsi" w:hAnsiTheme="minorHAnsi" w:cstheme="minorBidi"/>
          <w:color w:val="auto"/>
        </w:rPr>
      </w:pPr>
      <w:r w:rsidRPr="71307C13">
        <w:rPr>
          <w:rFonts w:asciiTheme="minorHAnsi" w:hAnsiTheme="minorHAnsi" w:cstheme="minorBidi"/>
          <w:color w:val="auto"/>
        </w:rPr>
        <w:t>Repeat step</w:t>
      </w:r>
      <w:r w:rsidR="00C3590F">
        <w:rPr>
          <w:rFonts w:asciiTheme="minorHAnsi" w:hAnsiTheme="minorHAnsi" w:cstheme="minorBidi"/>
          <w:color w:val="auto"/>
        </w:rPr>
        <w:t>s</w:t>
      </w:r>
      <w:r w:rsidRPr="71307C13">
        <w:rPr>
          <w:rFonts w:asciiTheme="minorHAnsi" w:hAnsiTheme="minorHAnsi" w:cstheme="minorBidi"/>
          <w:color w:val="auto"/>
        </w:rPr>
        <w:t xml:space="preserve"> 3.</w:t>
      </w:r>
      <w:r w:rsidR="0056352D">
        <w:rPr>
          <w:rFonts w:asciiTheme="minorHAnsi" w:hAnsiTheme="minorHAnsi" w:cstheme="minorBidi"/>
          <w:color w:val="auto"/>
        </w:rPr>
        <w:t>5</w:t>
      </w:r>
      <w:r w:rsidR="00664EDE">
        <w:rPr>
          <w:rFonts w:asciiTheme="minorHAnsi" w:hAnsiTheme="minorHAnsi" w:cstheme="minorBidi"/>
          <w:color w:val="auto"/>
        </w:rPr>
        <w:t>–</w:t>
      </w:r>
      <w:r w:rsidR="004C3FFA">
        <w:rPr>
          <w:rFonts w:asciiTheme="minorHAnsi" w:hAnsiTheme="minorHAnsi" w:cstheme="minorBidi"/>
          <w:color w:val="auto"/>
        </w:rPr>
        <w:t>3.6</w:t>
      </w:r>
      <w:r w:rsidRPr="71307C13">
        <w:rPr>
          <w:rFonts w:asciiTheme="minorHAnsi" w:hAnsiTheme="minorHAnsi" w:cstheme="minorBidi"/>
          <w:color w:val="auto"/>
        </w:rPr>
        <w:t>.</w:t>
      </w:r>
    </w:p>
    <w:p w14:paraId="3615ED8D" w14:textId="77777777" w:rsidR="00CC0446" w:rsidRPr="00FB693B" w:rsidRDefault="00CC0446" w:rsidP="00FB693B">
      <w:pPr>
        <w:spacing w:line="259" w:lineRule="auto"/>
        <w:ind w:hanging="11"/>
        <w:rPr>
          <w:rFonts w:asciiTheme="minorHAnsi" w:hAnsiTheme="minorHAnsi" w:cstheme="minorBidi"/>
          <w:color w:val="auto"/>
        </w:rPr>
      </w:pPr>
    </w:p>
    <w:p w14:paraId="53968712" w14:textId="0437BED1" w:rsidR="01556360" w:rsidRDefault="01556360" w:rsidP="00FB693B">
      <w:pPr>
        <w:pStyle w:val="ListParagraph"/>
        <w:numPr>
          <w:ilvl w:val="1"/>
          <w:numId w:val="26"/>
        </w:numPr>
        <w:spacing w:line="259" w:lineRule="auto"/>
        <w:ind w:left="0" w:hanging="11"/>
        <w:rPr>
          <w:rFonts w:asciiTheme="minorHAnsi" w:hAnsiTheme="minorHAnsi" w:cstheme="minorBidi"/>
          <w:color w:val="auto"/>
        </w:rPr>
      </w:pPr>
      <w:r w:rsidRPr="71307C13">
        <w:rPr>
          <w:rFonts w:asciiTheme="minorHAnsi" w:hAnsiTheme="minorHAnsi" w:cstheme="minorBidi"/>
          <w:color w:val="auto"/>
        </w:rPr>
        <w:t xml:space="preserve">Move </w:t>
      </w:r>
      <w:r w:rsidR="00664EDE">
        <w:rPr>
          <w:rFonts w:asciiTheme="minorHAnsi" w:hAnsiTheme="minorHAnsi" w:cstheme="minorBidi"/>
          <w:color w:val="auto"/>
        </w:rPr>
        <w:t xml:space="preserve">the </w:t>
      </w:r>
      <w:r w:rsidR="002061E3">
        <w:rPr>
          <w:rFonts w:asciiTheme="minorHAnsi" w:hAnsiTheme="minorHAnsi" w:cstheme="minorBidi"/>
          <w:color w:val="auto"/>
        </w:rPr>
        <w:t>tube/</w:t>
      </w:r>
      <w:r w:rsidRPr="71307C13">
        <w:rPr>
          <w:rFonts w:asciiTheme="minorHAnsi" w:hAnsiTheme="minorHAnsi" w:cstheme="minorBidi"/>
          <w:color w:val="auto"/>
        </w:rPr>
        <w:t xml:space="preserve">plate away from </w:t>
      </w:r>
      <w:r w:rsidR="00461C04" w:rsidRPr="3FCD9631">
        <w:rPr>
          <w:rFonts w:asciiTheme="minorHAnsi" w:hAnsiTheme="minorHAnsi" w:cstheme="minorBidi"/>
          <w:color w:val="auto"/>
        </w:rPr>
        <w:t>magnetic bead separator</w:t>
      </w:r>
      <w:r w:rsidRPr="71307C13">
        <w:rPr>
          <w:rFonts w:asciiTheme="minorHAnsi" w:hAnsiTheme="minorHAnsi" w:cstheme="minorBidi"/>
          <w:color w:val="auto"/>
        </w:rPr>
        <w:t xml:space="preserve"> and add 250</w:t>
      </w:r>
      <w:r w:rsidR="007145FD">
        <w:rPr>
          <w:rFonts w:asciiTheme="minorHAnsi" w:hAnsiTheme="minorHAnsi" w:cstheme="minorBidi"/>
          <w:color w:val="auto"/>
        </w:rPr>
        <w:t xml:space="preserve"> </w:t>
      </w:r>
      <w:r w:rsidR="7D7C3543" w:rsidRPr="71307C13">
        <w:rPr>
          <w:rFonts w:asciiTheme="minorHAnsi" w:hAnsiTheme="minorHAnsi" w:cstheme="minorBidi"/>
          <w:color w:val="auto"/>
        </w:rPr>
        <w:t>µ</w:t>
      </w:r>
      <w:r w:rsidRPr="71307C13">
        <w:rPr>
          <w:rFonts w:asciiTheme="minorHAnsi" w:hAnsiTheme="minorHAnsi" w:cstheme="minorBidi"/>
          <w:color w:val="auto"/>
        </w:rPr>
        <w:t xml:space="preserve">L of </w:t>
      </w:r>
      <w:r w:rsidR="00241EAD">
        <w:rPr>
          <w:rFonts w:asciiTheme="minorHAnsi" w:hAnsiTheme="minorHAnsi" w:cstheme="minorBidi"/>
          <w:color w:val="auto"/>
        </w:rPr>
        <w:t>washing buffer 2</w:t>
      </w:r>
      <w:r w:rsidRPr="71307C13">
        <w:rPr>
          <w:rFonts w:asciiTheme="minorHAnsi" w:hAnsiTheme="minorHAnsi" w:cstheme="minorBidi"/>
          <w:color w:val="auto"/>
        </w:rPr>
        <w:t xml:space="preserve"> to each well.</w:t>
      </w:r>
    </w:p>
    <w:p w14:paraId="6E8921C7" w14:textId="77777777" w:rsidR="00CC0446" w:rsidRPr="00FB693B" w:rsidRDefault="00CC0446" w:rsidP="00FB693B">
      <w:pPr>
        <w:spacing w:line="259" w:lineRule="auto"/>
        <w:ind w:hanging="11"/>
        <w:rPr>
          <w:rFonts w:asciiTheme="minorHAnsi" w:hAnsiTheme="minorHAnsi" w:cstheme="minorBidi"/>
          <w:color w:val="auto"/>
        </w:rPr>
      </w:pPr>
    </w:p>
    <w:p w14:paraId="0DC6EECA" w14:textId="23776C44" w:rsidR="01556360" w:rsidRDefault="01556360" w:rsidP="00FB693B">
      <w:pPr>
        <w:pStyle w:val="ListParagraph"/>
        <w:numPr>
          <w:ilvl w:val="1"/>
          <w:numId w:val="26"/>
        </w:numPr>
        <w:spacing w:line="259" w:lineRule="auto"/>
        <w:ind w:left="0" w:hanging="11"/>
        <w:rPr>
          <w:rFonts w:asciiTheme="minorHAnsi" w:hAnsiTheme="minorHAnsi" w:cstheme="minorBidi"/>
          <w:color w:val="auto"/>
        </w:rPr>
      </w:pPr>
      <w:r w:rsidRPr="71307C13">
        <w:rPr>
          <w:rFonts w:asciiTheme="minorHAnsi" w:hAnsiTheme="minorHAnsi" w:cstheme="minorBidi"/>
          <w:color w:val="auto"/>
        </w:rPr>
        <w:t xml:space="preserve">Mix </w:t>
      </w:r>
      <w:r w:rsidR="7A01EC19" w:rsidRPr="71307C13">
        <w:rPr>
          <w:rFonts w:asciiTheme="minorHAnsi" w:hAnsiTheme="minorHAnsi" w:cstheme="minorBidi"/>
          <w:color w:val="auto"/>
        </w:rPr>
        <w:t>thoroughly</w:t>
      </w:r>
      <w:r w:rsidRPr="71307C13">
        <w:rPr>
          <w:rFonts w:asciiTheme="minorHAnsi" w:hAnsiTheme="minorHAnsi" w:cstheme="minorBidi"/>
          <w:color w:val="auto"/>
        </w:rPr>
        <w:t xml:space="preserve"> and incubate for 1</w:t>
      </w:r>
      <w:r w:rsidR="007145FD">
        <w:rPr>
          <w:rFonts w:asciiTheme="minorHAnsi" w:hAnsiTheme="minorHAnsi" w:cstheme="minorBidi"/>
          <w:color w:val="auto"/>
        </w:rPr>
        <w:t xml:space="preserve"> </w:t>
      </w:r>
      <w:r w:rsidRPr="71307C13">
        <w:rPr>
          <w:rFonts w:asciiTheme="minorHAnsi" w:hAnsiTheme="minorHAnsi" w:cstheme="minorBidi"/>
          <w:color w:val="auto"/>
        </w:rPr>
        <w:t>min</w:t>
      </w:r>
      <w:r w:rsidR="006E72EC">
        <w:rPr>
          <w:rFonts w:asciiTheme="minorHAnsi" w:hAnsiTheme="minorHAnsi" w:cstheme="minorBidi"/>
          <w:color w:val="auto"/>
        </w:rPr>
        <w:t xml:space="preserve"> at room temperature</w:t>
      </w:r>
      <w:r w:rsidRPr="71307C13">
        <w:rPr>
          <w:rFonts w:asciiTheme="minorHAnsi" w:hAnsiTheme="minorHAnsi" w:cstheme="minorBidi"/>
          <w:color w:val="auto"/>
        </w:rPr>
        <w:t>.</w:t>
      </w:r>
    </w:p>
    <w:p w14:paraId="28492A1B" w14:textId="77777777" w:rsidR="00CC0446" w:rsidRPr="00FB693B" w:rsidRDefault="00CC0446" w:rsidP="00FB693B">
      <w:pPr>
        <w:spacing w:line="259" w:lineRule="auto"/>
        <w:ind w:hanging="11"/>
        <w:rPr>
          <w:rFonts w:asciiTheme="minorHAnsi" w:hAnsiTheme="minorHAnsi" w:cstheme="minorBidi"/>
          <w:color w:val="auto"/>
        </w:rPr>
      </w:pPr>
    </w:p>
    <w:p w14:paraId="33C8CADD" w14:textId="1AC52E18" w:rsidR="78F532C3" w:rsidRDefault="1DF9624B" w:rsidP="00FB693B">
      <w:pPr>
        <w:pStyle w:val="ListParagraph"/>
        <w:numPr>
          <w:ilvl w:val="1"/>
          <w:numId w:val="26"/>
        </w:numPr>
        <w:spacing w:line="259" w:lineRule="auto"/>
        <w:ind w:left="0" w:hanging="11"/>
        <w:rPr>
          <w:rFonts w:asciiTheme="minorHAnsi" w:hAnsiTheme="minorHAnsi" w:cstheme="minorBidi"/>
          <w:color w:val="auto"/>
        </w:rPr>
      </w:pPr>
      <w:r w:rsidRPr="71307C13">
        <w:rPr>
          <w:rFonts w:asciiTheme="minorHAnsi" w:hAnsiTheme="minorHAnsi" w:cstheme="minorBidi"/>
          <w:color w:val="auto"/>
        </w:rPr>
        <w:t>Repeat step</w:t>
      </w:r>
      <w:r w:rsidR="00C3590F">
        <w:rPr>
          <w:rFonts w:asciiTheme="minorHAnsi" w:hAnsiTheme="minorHAnsi" w:cstheme="minorBidi"/>
          <w:color w:val="auto"/>
        </w:rPr>
        <w:t>s</w:t>
      </w:r>
      <w:r w:rsidRPr="71307C13">
        <w:rPr>
          <w:rFonts w:asciiTheme="minorHAnsi" w:hAnsiTheme="minorHAnsi" w:cstheme="minorBidi"/>
          <w:color w:val="auto"/>
        </w:rPr>
        <w:t xml:space="preserve"> 3.</w:t>
      </w:r>
      <w:r w:rsidR="0056352D">
        <w:rPr>
          <w:rFonts w:asciiTheme="minorHAnsi" w:hAnsiTheme="minorHAnsi" w:cstheme="minorBidi"/>
          <w:color w:val="auto"/>
        </w:rPr>
        <w:t>5</w:t>
      </w:r>
      <w:r w:rsidR="007A4B74">
        <w:rPr>
          <w:rFonts w:asciiTheme="minorHAnsi" w:hAnsiTheme="minorHAnsi" w:cstheme="minorBidi"/>
          <w:color w:val="auto"/>
        </w:rPr>
        <w:t>–</w:t>
      </w:r>
      <w:r w:rsidR="004F2ED8">
        <w:rPr>
          <w:rFonts w:asciiTheme="minorHAnsi" w:hAnsiTheme="minorHAnsi" w:cstheme="minorBidi"/>
          <w:color w:val="auto"/>
        </w:rPr>
        <w:t>3.6</w:t>
      </w:r>
      <w:r w:rsidR="009E6490">
        <w:rPr>
          <w:rFonts w:asciiTheme="minorHAnsi" w:hAnsiTheme="minorHAnsi" w:cstheme="minorBidi"/>
          <w:color w:val="auto"/>
        </w:rPr>
        <w:t>.</w:t>
      </w:r>
    </w:p>
    <w:p w14:paraId="36101F58" w14:textId="77777777" w:rsidR="00CC0446" w:rsidRPr="00FB693B" w:rsidRDefault="00CC0446" w:rsidP="00FB693B">
      <w:pPr>
        <w:spacing w:line="259" w:lineRule="auto"/>
        <w:ind w:hanging="11"/>
        <w:rPr>
          <w:rFonts w:asciiTheme="minorHAnsi" w:hAnsiTheme="minorHAnsi" w:cstheme="minorBidi"/>
          <w:color w:val="auto"/>
        </w:rPr>
      </w:pPr>
    </w:p>
    <w:p w14:paraId="6F4C419E" w14:textId="2C0AFCF1" w:rsidR="78F532C3" w:rsidRDefault="3FCD9631" w:rsidP="00FB693B">
      <w:pPr>
        <w:pStyle w:val="ListParagraph"/>
        <w:numPr>
          <w:ilvl w:val="1"/>
          <w:numId w:val="26"/>
        </w:numPr>
        <w:spacing w:line="259" w:lineRule="auto"/>
        <w:ind w:left="0" w:hanging="11"/>
        <w:rPr>
          <w:rFonts w:asciiTheme="minorHAnsi" w:hAnsiTheme="minorHAnsi" w:cstheme="minorBidi"/>
          <w:color w:val="auto"/>
          <w:highlight w:val="yellow"/>
        </w:rPr>
      </w:pPr>
      <w:r w:rsidRPr="00E23E86">
        <w:rPr>
          <w:rFonts w:asciiTheme="minorHAnsi" w:hAnsiTheme="minorHAnsi" w:cstheme="minorBidi"/>
          <w:color w:val="auto"/>
          <w:highlight w:val="yellow"/>
        </w:rPr>
        <w:t xml:space="preserve">Move </w:t>
      </w:r>
      <w:r w:rsidR="00664EDE">
        <w:rPr>
          <w:rFonts w:asciiTheme="minorHAnsi" w:hAnsiTheme="minorHAnsi" w:cstheme="minorBidi"/>
          <w:color w:val="auto"/>
          <w:highlight w:val="yellow"/>
        </w:rPr>
        <w:t xml:space="preserve">the </w:t>
      </w:r>
      <w:r w:rsidR="002061E3">
        <w:rPr>
          <w:rFonts w:asciiTheme="minorHAnsi" w:hAnsiTheme="minorHAnsi" w:cstheme="minorBidi"/>
          <w:color w:val="auto"/>
          <w:highlight w:val="yellow"/>
        </w:rPr>
        <w:t>tube/</w:t>
      </w:r>
      <w:r w:rsidRPr="00E23E86">
        <w:rPr>
          <w:rFonts w:asciiTheme="minorHAnsi" w:hAnsiTheme="minorHAnsi" w:cstheme="minorBidi"/>
          <w:color w:val="auto"/>
          <w:highlight w:val="yellow"/>
        </w:rPr>
        <w:t xml:space="preserve">plate away from </w:t>
      </w:r>
      <w:r w:rsidR="00FF672C">
        <w:rPr>
          <w:rFonts w:asciiTheme="minorHAnsi" w:hAnsiTheme="minorHAnsi" w:cstheme="minorBidi"/>
          <w:color w:val="auto"/>
          <w:highlight w:val="yellow"/>
        </w:rPr>
        <w:t xml:space="preserve">the </w:t>
      </w:r>
      <w:r w:rsidR="00461C04" w:rsidRPr="00E23E86">
        <w:rPr>
          <w:rFonts w:asciiTheme="minorHAnsi" w:hAnsiTheme="minorHAnsi" w:cstheme="minorBidi"/>
          <w:color w:val="auto"/>
          <w:highlight w:val="yellow"/>
        </w:rPr>
        <w:t>magnetic bead separator</w:t>
      </w:r>
      <w:r w:rsidRPr="00E23E86">
        <w:rPr>
          <w:rFonts w:asciiTheme="minorHAnsi" w:hAnsiTheme="minorHAnsi" w:cstheme="minorBidi"/>
          <w:color w:val="auto"/>
          <w:highlight w:val="yellow"/>
        </w:rPr>
        <w:t xml:space="preserve"> and add 100</w:t>
      </w:r>
      <w:r w:rsidR="007145FD" w:rsidRPr="00E23E86">
        <w:rPr>
          <w:rFonts w:asciiTheme="minorHAnsi" w:hAnsiTheme="minorHAnsi" w:cstheme="minorBidi"/>
          <w:color w:val="auto"/>
          <w:highlight w:val="yellow"/>
        </w:rPr>
        <w:t xml:space="preserve"> </w:t>
      </w:r>
      <w:r w:rsidRPr="00E23E86">
        <w:rPr>
          <w:rFonts w:asciiTheme="minorHAnsi" w:hAnsiTheme="minorHAnsi" w:cstheme="minorBidi"/>
          <w:color w:val="auto"/>
          <w:highlight w:val="yellow"/>
        </w:rPr>
        <w:t xml:space="preserve">µL of </w:t>
      </w:r>
      <w:r w:rsidR="00241EAD" w:rsidRPr="00E23E86">
        <w:rPr>
          <w:rFonts w:asciiTheme="minorHAnsi" w:hAnsiTheme="minorHAnsi" w:cstheme="minorBidi"/>
          <w:color w:val="auto"/>
          <w:highlight w:val="yellow"/>
        </w:rPr>
        <w:t xml:space="preserve">elution buffer </w:t>
      </w:r>
      <w:r w:rsidRPr="00E23E86">
        <w:rPr>
          <w:rFonts w:asciiTheme="minorHAnsi" w:hAnsiTheme="minorHAnsi" w:cstheme="minorBidi"/>
          <w:color w:val="auto"/>
          <w:highlight w:val="yellow"/>
        </w:rPr>
        <w:t>to each well.</w:t>
      </w:r>
    </w:p>
    <w:p w14:paraId="6C491A2A" w14:textId="77777777" w:rsidR="00CC0446" w:rsidRPr="00FB693B" w:rsidRDefault="00CC0446" w:rsidP="00FB693B">
      <w:pPr>
        <w:spacing w:line="259" w:lineRule="auto"/>
        <w:ind w:hanging="11"/>
        <w:rPr>
          <w:rFonts w:asciiTheme="minorHAnsi" w:hAnsiTheme="minorHAnsi" w:cstheme="minorBidi"/>
          <w:color w:val="auto"/>
          <w:highlight w:val="yellow"/>
        </w:rPr>
      </w:pPr>
    </w:p>
    <w:p w14:paraId="226C21E2" w14:textId="0A414AED" w:rsidR="78F532C3" w:rsidRDefault="50AC3B39" w:rsidP="00FB693B">
      <w:pPr>
        <w:pStyle w:val="ListParagraph"/>
        <w:numPr>
          <w:ilvl w:val="1"/>
          <w:numId w:val="26"/>
        </w:numPr>
        <w:spacing w:line="259" w:lineRule="auto"/>
        <w:ind w:left="0" w:hanging="11"/>
        <w:rPr>
          <w:rFonts w:asciiTheme="minorHAnsi" w:hAnsiTheme="minorHAnsi" w:cstheme="minorBidi"/>
          <w:color w:val="auto"/>
          <w:highlight w:val="yellow"/>
        </w:rPr>
      </w:pPr>
      <w:r w:rsidRPr="00E23E86">
        <w:rPr>
          <w:rFonts w:asciiTheme="minorHAnsi" w:hAnsiTheme="minorHAnsi" w:cstheme="minorBidi"/>
          <w:color w:val="auto"/>
          <w:highlight w:val="yellow"/>
        </w:rPr>
        <w:t xml:space="preserve">Mix </w:t>
      </w:r>
      <w:r w:rsidR="61EF5411" w:rsidRPr="00E23E86">
        <w:rPr>
          <w:rFonts w:asciiTheme="minorHAnsi" w:hAnsiTheme="minorHAnsi" w:cstheme="minorBidi"/>
          <w:color w:val="auto"/>
          <w:highlight w:val="yellow"/>
        </w:rPr>
        <w:t>thoroughly</w:t>
      </w:r>
      <w:r w:rsidRPr="00E23E86">
        <w:rPr>
          <w:rFonts w:asciiTheme="minorHAnsi" w:hAnsiTheme="minorHAnsi" w:cstheme="minorBidi"/>
          <w:color w:val="auto"/>
          <w:highlight w:val="yellow"/>
        </w:rPr>
        <w:t xml:space="preserve"> and incubate for 2</w:t>
      </w:r>
      <w:r w:rsidR="007145FD" w:rsidRPr="00E23E86">
        <w:rPr>
          <w:rFonts w:asciiTheme="minorHAnsi" w:hAnsiTheme="minorHAnsi" w:cstheme="minorBidi"/>
          <w:color w:val="auto"/>
          <w:highlight w:val="yellow"/>
        </w:rPr>
        <w:t xml:space="preserve"> </w:t>
      </w:r>
      <w:r w:rsidRPr="00E23E86">
        <w:rPr>
          <w:rFonts w:asciiTheme="minorHAnsi" w:hAnsiTheme="minorHAnsi" w:cstheme="minorBidi"/>
          <w:color w:val="auto"/>
          <w:highlight w:val="yellow"/>
        </w:rPr>
        <w:t>min</w:t>
      </w:r>
      <w:r w:rsidR="006E72EC">
        <w:rPr>
          <w:rFonts w:asciiTheme="minorHAnsi" w:hAnsiTheme="minorHAnsi" w:cstheme="minorBidi"/>
          <w:color w:val="auto"/>
          <w:highlight w:val="yellow"/>
        </w:rPr>
        <w:t xml:space="preserve"> at room temperature</w:t>
      </w:r>
      <w:r w:rsidRPr="00E23E86">
        <w:rPr>
          <w:rFonts w:asciiTheme="minorHAnsi" w:hAnsiTheme="minorHAnsi" w:cstheme="minorBidi"/>
          <w:color w:val="auto"/>
          <w:highlight w:val="yellow"/>
        </w:rPr>
        <w:t>.</w:t>
      </w:r>
    </w:p>
    <w:p w14:paraId="53D48896" w14:textId="77777777" w:rsidR="00CC0446" w:rsidRPr="00FB693B" w:rsidRDefault="00CC0446" w:rsidP="00FB693B">
      <w:pPr>
        <w:spacing w:line="259" w:lineRule="auto"/>
        <w:ind w:hanging="11"/>
        <w:rPr>
          <w:rFonts w:asciiTheme="minorHAnsi" w:hAnsiTheme="minorHAnsi" w:cstheme="minorBidi"/>
          <w:color w:val="auto"/>
          <w:highlight w:val="yellow"/>
        </w:rPr>
      </w:pPr>
    </w:p>
    <w:p w14:paraId="4188D8F3" w14:textId="41D5ECA7" w:rsidR="78F532C3" w:rsidRDefault="3FCD9631" w:rsidP="00FB693B">
      <w:pPr>
        <w:pStyle w:val="ListParagraph"/>
        <w:numPr>
          <w:ilvl w:val="1"/>
          <w:numId w:val="26"/>
        </w:numPr>
        <w:spacing w:line="259" w:lineRule="auto"/>
        <w:ind w:left="0" w:hanging="11"/>
        <w:rPr>
          <w:rFonts w:asciiTheme="minorHAnsi" w:hAnsiTheme="minorHAnsi" w:cstheme="minorBidi"/>
          <w:color w:val="auto"/>
          <w:highlight w:val="yellow"/>
        </w:rPr>
      </w:pPr>
      <w:r w:rsidRPr="00E23E86">
        <w:rPr>
          <w:rFonts w:asciiTheme="minorHAnsi" w:hAnsiTheme="minorHAnsi" w:cstheme="minorBidi"/>
          <w:color w:val="auto"/>
          <w:highlight w:val="yellow"/>
        </w:rPr>
        <w:t>Move</w:t>
      </w:r>
      <w:r w:rsidR="00664EDE">
        <w:rPr>
          <w:rFonts w:asciiTheme="minorHAnsi" w:hAnsiTheme="minorHAnsi" w:cstheme="minorBidi"/>
          <w:color w:val="auto"/>
          <w:highlight w:val="yellow"/>
        </w:rPr>
        <w:t xml:space="preserve"> the</w:t>
      </w:r>
      <w:r w:rsidRPr="00E23E86">
        <w:rPr>
          <w:rFonts w:asciiTheme="minorHAnsi" w:hAnsiTheme="minorHAnsi" w:cstheme="minorBidi"/>
          <w:color w:val="auto"/>
          <w:highlight w:val="yellow"/>
        </w:rPr>
        <w:t xml:space="preserve"> </w:t>
      </w:r>
      <w:r w:rsidR="006E72EC">
        <w:rPr>
          <w:rFonts w:asciiTheme="minorHAnsi" w:hAnsiTheme="minorHAnsi" w:cstheme="minorBidi"/>
          <w:color w:val="auto"/>
          <w:highlight w:val="yellow"/>
        </w:rPr>
        <w:t>tube/</w:t>
      </w:r>
      <w:r w:rsidRPr="00E23E86">
        <w:rPr>
          <w:rFonts w:asciiTheme="minorHAnsi" w:hAnsiTheme="minorHAnsi" w:cstheme="minorBidi"/>
          <w:color w:val="auto"/>
          <w:highlight w:val="yellow"/>
        </w:rPr>
        <w:t xml:space="preserve">plate over </w:t>
      </w:r>
      <w:r w:rsidR="008A7C5D">
        <w:rPr>
          <w:rFonts w:asciiTheme="minorHAnsi" w:hAnsiTheme="minorHAnsi" w:cstheme="minorBidi"/>
          <w:color w:val="auto"/>
          <w:highlight w:val="yellow"/>
        </w:rPr>
        <w:t>on</w:t>
      </w:r>
      <w:r w:rsidR="00A2612E">
        <w:rPr>
          <w:rFonts w:asciiTheme="minorHAnsi" w:hAnsiTheme="minorHAnsi" w:cstheme="minorBidi"/>
          <w:color w:val="auto"/>
          <w:highlight w:val="yellow"/>
        </w:rPr>
        <w:t xml:space="preserve"> the</w:t>
      </w:r>
      <w:r w:rsidR="008A7C5D">
        <w:rPr>
          <w:rFonts w:asciiTheme="minorHAnsi" w:hAnsiTheme="minorHAnsi" w:cstheme="minorBidi"/>
          <w:color w:val="auto"/>
          <w:highlight w:val="yellow"/>
        </w:rPr>
        <w:t xml:space="preserve"> </w:t>
      </w:r>
      <w:r w:rsidRPr="00E23E86">
        <w:rPr>
          <w:rFonts w:asciiTheme="minorHAnsi" w:hAnsiTheme="minorHAnsi" w:cstheme="minorBidi"/>
          <w:color w:val="auto"/>
          <w:highlight w:val="yellow"/>
        </w:rPr>
        <w:t>magnetic bead separator and wait until the solution is clear.</w:t>
      </w:r>
    </w:p>
    <w:p w14:paraId="0A108F12" w14:textId="77777777" w:rsidR="00CC0446" w:rsidRPr="00FB693B" w:rsidRDefault="00CC0446" w:rsidP="00FB693B">
      <w:pPr>
        <w:spacing w:line="259" w:lineRule="auto"/>
        <w:ind w:hanging="11"/>
        <w:rPr>
          <w:rFonts w:asciiTheme="minorHAnsi" w:hAnsiTheme="minorHAnsi" w:cstheme="minorBidi"/>
          <w:color w:val="auto"/>
          <w:highlight w:val="yellow"/>
        </w:rPr>
      </w:pPr>
    </w:p>
    <w:p w14:paraId="0A251324" w14:textId="1F8304DD" w:rsidR="78F532C3" w:rsidRPr="009E6490" w:rsidRDefault="50AC3B39" w:rsidP="00FB693B">
      <w:pPr>
        <w:pStyle w:val="ListParagraph"/>
        <w:numPr>
          <w:ilvl w:val="1"/>
          <w:numId w:val="26"/>
        </w:numPr>
        <w:spacing w:line="259" w:lineRule="auto"/>
        <w:ind w:left="0" w:hanging="11"/>
        <w:rPr>
          <w:rFonts w:asciiTheme="minorHAnsi" w:hAnsiTheme="minorHAnsi" w:cstheme="minorBidi"/>
          <w:color w:val="auto"/>
          <w:highlight w:val="yellow"/>
        </w:rPr>
      </w:pPr>
      <w:r w:rsidRPr="009E6490">
        <w:rPr>
          <w:rFonts w:asciiTheme="minorHAnsi" w:hAnsiTheme="minorHAnsi" w:cstheme="minorBidi"/>
          <w:color w:val="auto"/>
          <w:highlight w:val="yellow"/>
        </w:rPr>
        <w:t>Pipet</w:t>
      </w:r>
      <w:r w:rsidR="00664EDE" w:rsidRPr="009E6490">
        <w:rPr>
          <w:rFonts w:asciiTheme="minorHAnsi" w:hAnsiTheme="minorHAnsi" w:cstheme="minorBidi"/>
          <w:color w:val="auto"/>
          <w:highlight w:val="yellow"/>
        </w:rPr>
        <w:t>te the</w:t>
      </w:r>
      <w:r w:rsidRPr="009E6490">
        <w:rPr>
          <w:rFonts w:asciiTheme="minorHAnsi" w:hAnsiTheme="minorHAnsi" w:cstheme="minorBidi"/>
          <w:color w:val="auto"/>
          <w:highlight w:val="yellow"/>
        </w:rPr>
        <w:t xml:space="preserve"> </w:t>
      </w:r>
      <w:r w:rsidR="29B10544" w:rsidRPr="009E6490">
        <w:rPr>
          <w:rFonts w:asciiTheme="minorHAnsi" w:hAnsiTheme="minorHAnsi" w:cstheme="minorBidi"/>
          <w:color w:val="auto"/>
          <w:highlight w:val="yellow"/>
        </w:rPr>
        <w:t>supernatant</w:t>
      </w:r>
      <w:r w:rsidRPr="009E6490">
        <w:rPr>
          <w:rFonts w:asciiTheme="minorHAnsi" w:hAnsiTheme="minorHAnsi" w:cstheme="minorBidi"/>
          <w:color w:val="auto"/>
          <w:highlight w:val="yellow"/>
        </w:rPr>
        <w:t xml:space="preserve"> </w:t>
      </w:r>
      <w:r w:rsidR="008A7C5D" w:rsidRPr="009E6490">
        <w:rPr>
          <w:rFonts w:asciiTheme="minorHAnsi" w:hAnsiTheme="minorHAnsi" w:cstheme="minorBidi"/>
          <w:color w:val="auto"/>
          <w:highlight w:val="yellow"/>
        </w:rPr>
        <w:t>in</w:t>
      </w:r>
      <w:r w:rsidRPr="009E6490">
        <w:rPr>
          <w:rFonts w:asciiTheme="minorHAnsi" w:hAnsiTheme="minorHAnsi" w:cstheme="minorBidi"/>
          <w:color w:val="auto"/>
          <w:highlight w:val="yellow"/>
        </w:rPr>
        <w:t xml:space="preserve">to a new clean </w:t>
      </w:r>
      <w:r w:rsidR="0056352D" w:rsidRPr="009E6490">
        <w:rPr>
          <w:rFonts w:asciiTheme="minorHAnsi" w:hAnsiTheme="minorHAnsi" w:cstheme="minorBidi"/>
          <w:color w:val="auto"/>
          <w:highlight w:val="yellow"/>
        </w:rPr>
        <w:t>0.5 micro</w:t>
      </w:r>
      <w:r w:rsidR="00664EDE" w:rsidRPr="009E6490">
        <w:rPr>
          <w:rFonts w:asciiTheme="minorHAnsi" w:hAnsiTheme="minorHAnsi" w:cstheme="minorBidi"/>
          <w:color w:val="auto"/>
          <w:highlight w:val="yellow"/>
        </w:rPr>
        <w:t>centrifuge</w:t>
      </w:r>
      <w:r w:rsidR="0056352D" w:rsidRPr="009E6490">
        <w:rPr>
          <w:rFonts w:asciiTheme="minorHAnsi" w:hAnsiTheme="minorHAnsi" w:cstheme="minorBidi"/>
          <w:color w:val="auto"/>
          <w:highlight w:val="yellow"/>
        </w:rPr>
        <w:t xml:space="preserve"> </w:t>
      </w:r>
      <w:r w:rsidRPr="009E6490">
        <w:rPr>
          <w:rFonts w:asciiTheme="minorHAnsi" w:hAnsiTheme="minorHAnsi" w:cstheme="minorBidi"/>
          <w:color w:val="auto"/>
          <w:highlight w:val="yellow"/>
        </w:rPr>
        <w:t>tube</w:t>
      </w:r>
      <w:r w:rsidR="0056352D" w:rsidRPr="009E6490">
        <w:rPr>
          <w:rFonts w:asciiTheme="minorHAnsi" w:hAnsiTheme="minorHAnsi" w:cstheme="minorBidi"/>
          <w:color w:val="auto"/>
          <w:highlight w:val="yellow"/>
        </w:rPr>
        <w:t xml:space="preserve"> or microplate well</w:t>
      </w:r>
      <w:r w:rsidR="00FD1685" w:rsidRPr="009E6490">
        <w:rPr>
          <w:rFonts w:asciiTheme="minorHAnsi" w:hAnsiTheme="minorHAnsi" w:cstheme="minorBidi"/>
          <w:color w:val="auto"/>
          <w:highlight w:val="yellow"/>
        </w:rPr>
        <w:t>.</w:t>
      </w:r>
    </w:p>
    <w:p w14:paraId="0FC0AAFC" w14:textId="77777777" w:rsidR="00CC0446" w:rsidRPr="009E6490" w:rsidRDefault="00CC0446" w:rsidP="00FB693B">
      <w:pPr>
        <w:spacing w:line="259" w:lineRule="auto"/>
        <w:ind w:hanging="11"/>
        <w:rPr>
          <w:rFonts w:asciiTheme="minorHAnsi" w:hAnsiTheme="minorHAnsi" w:cstheme="minorBidi"/>
          <w:color w:val="auto"/>
          <w:highlight w:val="yellow"/>
        </w:rPr>
      </w:pPr>
    </w:p>
    <w:p w14:paraId="3C54AEAD" w14:textId="2FE43EDA" w:rsidR="78F532C3" w:rsidRPr="009E6490" w:rsidRDefault="0056352D" w:rsidP="00FB693B">
      <w:pPr>
        <w:pStyle w:val="ListParagraph"/>
        <w:numPr>
          <w:ilvl w:val="1"/>
          <w:numId w:val="26"/>
        </w:numPr>
        <w:spacing w:line="259" w:lineRule="auto"/>
        <w:ind w:left="0" w:hanging="11"/>
        <w:rPr>
          <w:rFonts w:asciiTheme="minorHAnsi" w:hAnsiTheme="minorHAnsi" w:cstheme="minorBidi"/>
          <w:color w:val="auto"/>
          <w:highlight w:val="yellow"/>
        </w:rPr>
      </w:pPr>
      <w:r w:rsidRPr="009E6490">
        <w:rPr>
          <w:rFonts w:asciiTheme="minorHAnsi" w:hAnsiTheme="minorHAnsi" w:cstheme="minorBidi"/>
          <w:color w:val="auto"/>
          <w:highlight w:val="yellow"/>
        </w:rPr>
        <w:t>If microplate is being used, cover it with parafilm and s</w:t>
      </w:r>
      <w:r w:rsidR="50AC3B39" w:rsidRPr="009E6490">
        <w:rPr>
          <w:rFonts w:asciiTheme="minorHAnsi" w:hAnsiTheme="minorHAnsi" w:cstheme="minorBidi"/>
          <w:color w:val="auto"/>
          <w:highlight w:val="yellow"/>
        </w:rPr>
        <w:t xml:space="preserve">tore </w:t>
      </w:r>
      <w:r w:rsidR="393FF95F" w:rsidRPr="009E6490">
        <w:rPr>
          <w:rFonts w:asciiTheme="minorHAnsi" w:hAnsiTheme="minorHAnsi" w:cstheme="minorBidi"/>
          <w:color w:val="auto"/>
          <w:highlight w:val="yellow"/>
        </w:rPr>
        <w:t>DNA</w:t>
      </w:r>
      <w:r w:rsidRPr="009E6490">
        <w:rPr>
          <w:rFonts w:asciiTheme="minorHAnsi" w:hAnsiTheme="minorHAnsi" w:cstheme="minorBidi"/>
          <w:color w:val="auto"/>
          <w:highlight w:val="yellow"/>
        </w:rPr>
        <w:t xml:space="preserve"> samples</w:t>
      </w:r>
      <w:r w:rsidR="393FF95F" w:rsidRPr="009E6490">
        <w:rPr>
          <w:rFonts w:asciiTheme="minorHAnsi" w:hAnsiTheme="minorHAnsi" w:cstheme="minorBidi"/>
          <w:color w:val="auto"/>
          <w:highlight w:val="yellow"/>
        </w:rPr>
        <w:t xml:space="preserve"> </w:t>
      </w:r>
      <w:r w:rsidR="50AC3B39" w:rsidRPr="009E6490">
        <w:rPr>
          <w:rFonts w:asciiTheme="minorHAnsi" w:hAnsiTheme="minorHAnsi" w:cstheme="minorBidi"/>
          <w:color w:val="auto"/>
          <w:highlight w:val="yellow"/>
        </w:rPr>
        <w:t>at 4</w:t>
      </w:r>
      <w:r w:rsidR="007145FD" w:rsidRPr="009E6490">
        <w:rPr>
          <w:rFonts w:asciiTheme="minorHAnsi" w:hAnsiTheme="minorHAnsi" w:cstheme="minorBidi"/>
          <w:color w:val="auto"/>
          <w:highlight w:val="yellow"/>
        </w:rPr>
        <w:t xml:space="preserve"> </w:t>
      </w:r>
      <w:r w:rsidR="50AC3B39" w:rsidRPr="009E6490">
        <w:rPr>
          <w:rFonts w:asciiTheme="minorHAnsi" w:hAnsiTheme="minorHAnsi" w:cstheme="minorBidi"/>
          <w:color w:val="auto"/>
          <w:highlight w:val="yellow"/>
        </w:rPr>
        <w:t>°C (up to 1 week) or -80</w:t>
      </w:r>
      <w:r w:rsidR="00664EDE" w:rsidRPr="009E6490">
        <w:rPr>
          <w:rFonts w:asciiTheme="minorHAnsi" w:hAnsiTheme="minorHAnsi" w:cstheme="minorBidi"/>
          <w:color w:val="auto"/>
          <w:highlight w:val="yellow"/>
        </w:rPr>
        <w:t xml:space="preserve"> </w:t>
      </w:r>
      <w:r w:rsidR="50AC3B39" w:rsidRPr="009E6490">
        <w:rPr>
          <w:rFonts w:asciiTheme="minorHAnsi" w:hAnsiTheme="minorHAnsi" w:cstheme="minorBidi"/>
          <w:color w:val="auto"/>
          <w:highlight w:val="yellow"/>
        </w:rPr>
        <w:t>°C.</w:t>
      </w:r>
    </w:p>
    <w:p w14:paraId="3DB8D894" w14:textId="77777777" w:rsidR="00CC0446" w:rsidRPr="00FB693B" w:rsidRDefault="00CC0446" w:rsidP="00FB693B">
      <w:pPr>
        <w:spacing w:line="259" w:lineRule="auto"/>
        <w:ind w:hanging="11"/>
        <w:rPr>
          <w:rFonts w:asciiTheme="minorHAnsi" w:hAnsiTheme="minorHAnsi" w:cstheme="minorBidi"/>
          <w:color w:val="auto"/>
        </w:rPr>
      </w:pPr>
    </w:p>
    <w:p w14:paraId="0CFAF7D3" w14:textId="3C966E8F" w:rsidR="00664EDE" w:rsidRDefault="00664EDE" w:rsidP="000E760D">
      <w:pPr>
        <w:pStyle w:val="ListParagraph"/>
        <w:numPr>
          <w:ilvl w:val="1"/>
          <w:numId w:val="26"/>
        </w:numPr>
        <w:spacing w:line="259" w:lineRule="auto"/>
        <w:ind w:left="0" w:hanging="11"/>
        <w:rPr>
          <w:rFonts w:asciiTheme="minorHAnsi" w:hAnsiTheme="minorHAnsi" w:cstheme="minorBidi"/>
          <w:color w:val="auto"/>
        </w:rPr>
      </w:pPr>
      <w:r>
        <w:rPr>
          <w:rFonts w:asciiTheme="minorHAnsi" w:hAnsiTheme="minorHAnsi" w:cstheme="minorBidi"/>
          <w:color w:val="auto"/>
        </w:rPr>
        <w:t xml:space="preserve">Determine the </w:t>
      </w:r>
      <w:r w:rsidR="0056352D">
        <w:rPr>
          <w:rFonts w:asciiTheme="minorHAnsi" w:hAnsiTheme="minorHAnsi" w:cstheme="minorBidi"/>
          <w:color w:val="auto"/>
        </w:rPr>
        <w:t xml:space="preserve">DNA yields </w:t>
      </w:r>
      <w:r>
        <w:rPr>
          <w:rFonts w:asciiTheme="minorHAnsi" w:hAnsiTheme="minorHAnsi" w:cstheme="minorBidi"/>
          <w:color w:val="auto"/>
        </w:rPr>
        <w:t>using</w:t>
      </w:r>
      <w:r w:rsidR="0056352D">
        <w:rPr>
          <w:rFonts w:asciiTheme="minorHAnsi" w:hAnsiTheme="minorHAnsi" w:cstheme="minorBidi"/>
          <w:color w:val="auto"/>
        </w:rPr>
        <w:t xml:space="preserve"> any appropriate method.</w:t>
      </w:r>
    </w:p>
    <w:p w14:paraId="4DCDC975" w14:textId="77777777" w:rsidR="00664EDE" w:rsidRPr="009E6490" w:rsidRDefault="00664EDE" w:rsidP="009E6490">
      <w:pPr>
        <w:rPr>
          <w:rFonts w:asciiTheme="minorHAnsi" w:hAnsiTheme="minorHAnsi" w:cstheme="minorBidi"/>
          <w:color w:val="auto"/>
        </w:rPr>
      </w:pPr>
    </w:p>
    <w:p w14:paraId="3CC97D7E" w14:textId="37164D41" w:rsidR="0056352D" w:rsidRDefault="00664EDE" w:rsidP="00FB693B">
      <w:pPr>
        <w:pStyle w:val="ListParagraph"/>
        <w:spacing w:line="259" w:lineRule="auto"/>
        <w:ind w:left="0"/>
        <w:rPr>
          <w:rFonts w:asciiTheme="minorHAnsi" w:hAnsiTheme="minorHAnsi" w:cstheme="minorBidi"/>
          <w:color w:val="auto"/>
        </w:rPr>
      </w:pPr>
      <w:r>
        <w:rPr>
          <w:rFonts w:asciiTheme="minorHAnsi" w:hAnsiTheme="minorHAnsi" w:cstheme="minorBidi"/>
          <w:color w:val="auto"/>
        </w:rPr>
        <w:t xml:space="preserve">NOTE: </w:t>
      </w:r>
      <w:r w:rsidR="007578B4">
        <w:rPr>
          <w:rFonts w:asciiTheme="minorHAnsi" w:hAnsiTheme="minorHAnsi" w:cstheme="minorBidi"/>
          <w:color w:val="auto"/>
        </w:rPr>
        <w:t>In this study</w:t>
      </w:r>
      <w:r w:rsidR="00FF672C">
        <w:rPr>
          <w:rFonts w:asciiTheme="minorHAnsi" w:hAnsiTheme="minorHAnsi" w:cstheme="minorBidi"/>
          <w:color w:val="auto"/>
        </w:rPr>
        <w:t>,</w:t>
      </w:r>
      <w:r w:rsidR="0056352D">
        <w:rPr>
          <w:rFonts w:asciiTheme="minorHAnsi" w:hAnsiTheme="minorHAnsi" w:cstheme="minorBidi"/>
          <w:color w:val="auto"/>
        </w:rPr>
        <w:t xml:space="preserve"> DNA </w:t>
      </w:r>
      <w:r w:rsidR="00B94149">
        <w:rPr>
          <w:rFonts w:asciiTheme="minorHAnsi" w:hAnsiTheme="minorHAnsi" w:cstheme="minorBidi"/>
          <w:color w:val="auto"/>
        </w:rPr>
        <w:t xml:space="preserve">fluorometer reading and </w:t>
      </w:r>
      <w:r w:rsidR="0056352D">
        <w:rPr>
          <w:rFonts w:asciiTheme="minorHAnsi" w:hAnsiTheme="minorHAnsi" w:cstheme="minorBidi"/>
          <w:color w:val="auto"/>
        </w:rPr>
        <w:t>absorbance at 260/280 nm w</w:t>
      </w:r>
      <w:r w:rsidR="003624AF">
        <w:rPr>
          <w:rFonts w:asciiTheme="minorHAnsi" w:hAnsiTheme="minorHAnsi" w:cstheme="minorBidi"/>
          <w:color w:val="auto"/>
        </w:rPr>
        <w:t>ere</w:t>
      </w:r>
      <w:r w:rsidR="0056352D">
        <w:rPr>
          <w:rFonts w:asciiTheme="minorHAnsi" w:hAnsiTheme="minorHAnsi" w:cstheme="minorBidi"/>
          <w:color w:val="auto"/>
        </w:rPr>
        <w:t xml:space="preserve"> utilized.</w:t>
      </w:r>
    </w:p>
    <w:p w14:paraId="496AB0B4" w14:textId="77777777" w:rsidR="001C1E49" w:rsidRPr="001B1519" w:rsidRDefault="001C1E49" w:rsidP="001B1519">
      <w:pPr>
        <w:pStyle w:val="NormalWeb"/>
        <w:spacing w:before="0" w:beforeAutospacing="0" w:after="0" w:afterAutospacing="0"/>
        <w:rPr>
          <w:rFonts w:asciiTheme="minorHAnsi" w:hAnsiTheme="minorHAnsi" w:cstheme="minorHAnsi"/>
          <w:b/>
        </w:rPr>
      </w:pPr>
    </w:p>
    <w:bookmarkEnd w:id="0"/>
    <w:p w14:paraId="3E79FCA8" w14:textId="721C48F3" w:rsidR="006305D7" w:rsidRPr="001B1519" w:rsidRDefault="006305D7" w:rsidP="001B1519">
      <w:pPr>
        <w:pStyle w:val="NormalWeb"/>
        <w:spacing w:before="0" w:beforeAutospacing="0" w:after="0" w:afterAutospacing="0"/>
        <w:rPr>
          <w:rFonts w:asciiTheme="minorHAnsi" w:hAnsiTheme="minorHAnsi" w:cstheme="minorHAnsi"/>
          <w:color w:val="808080"/>
        </w:rPr>
      </w:pPr>
      <w:r w:rsidRPr="5D4B8995">
        <w:rPr>
          <w:rFonts w:asciiTheme="minorHAnsi" w:hAnsiTheme="minorHAnsi" w:cstheme="minorBidi"/>
          <w:b/>
          <w:bCs/>
        </w:rPr>
        <w:t>REPRESENTATIVE RESULTS</w:t>
      </w:r>
      <w:r w:rsidR="00EF1462" w:rsidRPr="5D4B8995">
        <w:rPr>
          <w:rFonts w:asciiTheme="minorHAnsi" w:hAnsiTheme="minorHAnsi" w:cstheme="minorBidi"/>
          <w:b/>
          <w:bCs/>
        </w:rPr>
        <w:t>:</w:t>
      </w:r>
    </w:p>
    <w:p w14:paraId="45C74534" w14:textId="42278CC9" w:rsidR="00E32B4A" w:rsidRDefault="4C64757E" w:rsidP="4C64757E">
      <w:pPr>
        <w:spacing w:line="259" w:lineRule="auto"/>
        <w:rPr>
          <w:rFonts w:asciiTheme="minorHAnsi" w:hAnsiTheme="minorHAnsi" w:cstheme="minorBidi"/>
          <w:color w:val="auto"/>
        </w:rPr>
      </w:pPr>
      <w:r w:rsidRPr="4C64757E">
        <w:rPr>
          <w:rFonts w:asciiTheme="minorHAnsi" w:hAnsiTheme="minorHAnsi" w:cstheme="minorBidi"/>
          <w:color w:val="auto"/>
        </w:rPr>
        <w:t>The average DNA yield per individual</w:t>
      </w:r>
      <w:r w:rsidR="006E72EC">
        <w:rPr>
          <w:rFonts w:asciiTheme="minorHAnsi" w:hAnsiTheme="minorHAnsi" w:cstheme="minorBidi"/>
          <w:color w:val="auto"/>
        </w:rPr>
        <w:t xml:space="preserve"> mosquito</w:t>
      </w:r>
      <w:r w:rsidRPr="4C64757E">
        <w:rPr>
          <w:rFonts w:asciiTheme="minorHAnsi" w:hAnsiTheme="minorHAnsi" w:cstheme="minorBidi"/>
          <w:color w:val="auto"/>
        </w:rPr>
        <w:t xml:space="preserve"> head/thorax tissue was 4.</w:t>
      </w:r>
      <w:r w:rsidR="001E2709">
        <w:rPr>
          <w:rFonts w:asciiTheme="minorHAnsi" w:hAnsiTheme="minorHAnsi" w:cstheme="minorBidi"/>
          <w:color w:val="auto"/>
        </w:rPr>
        <w:t xml:space="preserve">121 </w:t>
      </w:r>
      <w:r w:rsidRPr="4C64757E">
        <w:rPr>
          <w:rFonts w:asciiTheme="minorHAnsi" w:hAnsiTheme="minorHAnsi" w:cstheme="minorBidi"/>
          <w:color w:val="auto"/>
        </w:rPr>
        <w:t>ng/µL (N</w:t>
      </w:r>
      <w:r w:rsidR="00FF672C">
        <w:rPr>
          <w:rFonts w:asciiTheme="minorHAnsi" w:hAnsiTheme="minorHAnsi" w:cstheme="minorBidi"/>
          <w:color w:val="auto"/>
        </w:rPr>
        <w:t xml:space="preserve"> </w:t>
      </w:r>
      <w:r w:rsidRPr="4C64757E">
        <w:rPr>
          <w:rFonts w:asciiTheme="minorHAnsi" w:hAnsiTheme="minorHAnsi" w:cstheme="minorBidi"/>
          <w:color w:val="auto"/>
        </w:rPr>
        <w:t>=</w:t>
      </w:r>
      <w:r w:rsidR="00FF672C">
        <w:rPr>
          <w:rFonts w:asciiTheme="minorHAnsi" w:hAnsiTheme="minorHAnsi" w:cstheme="minorBidi"/>
          <w:color w:val="auto"/>
        </w:rPr>
        <w:t xml:space="preserve"> </w:t>
      </w:r>
      <w:r w:rsidR="001E2709">
        <w:rPr>
          <w:rFonts w:asciiTheme="minorHAnsi" w:hAnsiTheme="minorHAnsi" w:cstheme="minorBidi"/>
          <w:color w:val="auto"/>
        </w:rPr>
        <w:t>92</w:t>
      </w:r>
      <w:r w:rsidR="00B40F59">
        <w:rPr>
          <w:rFonts w:asciiTheme="minorHAnsi" w:hAnsiTheme="minorHAnsi" w:cstheme="minorBidi"/>
          <w:color w:val="auto"/>
        </w:rPr>
        <w:t>, standard deviation 3.513</w:t>
      </w:r>
      <w:r w:rsidRPr="4C64757E">
        <w:rPr>
          <w:rFonts w:asciiTheme="minorHAnsi" w:hAnsiTheme="minorHAnsi" w:cstheme="minorBidi"/>
          <w:color w:val="auto"/>
        </w:rPr>
        <w:t xml:space="preserve">) </w:t>
      </w:r>
      <w:r w:rsidR="00FA1714">
        <w:rPr>
          <w:rFonts w:asciiTheme="minorHAnsi" w:hAnsiTheme="minorHAnsi" w:cstheme="minorBidi"/>
          <w:color w:val="auto"/>
        </w:rPr>
        <w:t xml:space="preserve">measured using a fluorometer </w:t>
      </w:r>
      <w:r w:rsidRPr="4C64757E">
        <w:rPr>
          <w:rFonts w:asciiTheme="minorHAnsi" w:hAnsiTheme="minorHAnsi" w:cstheme="minorBidi"/>
          <w:color w:val="auto"/>
        </w:rPr>
        <w:t xml:space="preserve">when eluted </w:t>
      </w:r>
      <w:r w:rsidR="008A7C5D">
        <w:rPr>
          <w:rFonts w:asciiTheme="minorHAnsi" w:hAnsiTheme="minorHAnsi" w:cstheme="minorBidi"/>
          <w:color w:val="auto"/>
        </w:rPr>
        <w:t>using</w:t>
      </w:r>
      <w:r w:rsidR="0056352D">
        <w:rPr>
          <w:rFonts w:asciiTheme="minorHAnsi" w:hAnsiTheme="minorHAnsi" w:cstheme="minorBidi"/>
          <w:color w:val="auto"/>
        </w:rPr>
        <w:t xml:space="preserve"> </w:t>
      </w:r>
      <w:r w:rsidRPr="4C64757E">
        <w:rPr>
          <w:rFonts w:asciiTheme="minorHAnsi" w:hAnsiTheme="minorHAnsi" w:cstheme="minorBidi"/>
          <w:color w:val="auto"/>
        </w:rPr>
        <w:t>100</w:t>
      </w:r>
      <w:r w:rsidR="007145FD">
        <w:rPr>
          <w:rFonts w:asciiTheme="minorHAnsi" w:hAnsiTheme="minorHAnsi" w:cstheme="minorBidi"/>
          <w:color w:val="auto"/>
        </w:rPr>
        <w:t xml:space="preserve"> </w:t>
      </w:r>
      <w:r w:rsidRPr="4C64757E">
        <w:rPr>
          <w:rFonts w:asciiTheme="minorHAnsi" w:hAnsiTheme="minorHAnsi" w:cstheme="minorBidi"/>
          <w:color w:val="auto"/>
        </w:rPr>
        <w:t xml:space="preserve">µL of elution buffer. </w:t>
      </w:r>
      <w:r w:rsidR="00A25B88" w:rsidRPr="4C64757E">
        <w:rPr>
          <w:rFonts w:asciiTheme="minorHAnsi" w:hAnsiTheme="minorHAnsi" w:cstheme="minorBidi"/>
          <w:color w:val="auto"/>
        </w:rPr>
        <w:t>This is sufficient for the 10</w:t>
      </w:r>
      <w:r w:rsidR="00664EDE">
        <w:rPr>
          <w:rFonts w:asciiTheme="minorHAnsi" w:hAnsiTheme="minorHAnsi" w:cstheme="minorBidi"/>
          <w:color w:val="auto"/>
        </w:rPr>
        <w:t>–</w:t>
      </w:r>
      <w:r w:rsidR="00A25B88" w:rsidRPr="4C64757E">
        <w:rPr>
          <w:rFonts w:asciiTheme="minorHAnsi" w:hAnsiTheme="minorHAnsi" w:cstheme="minorBidi"/>
          <w:color w:val="auto"/>
        </w:rPr>
        <w:t>30</w:t>
      </w:r>
      <w:r w:rsidR="00A25B88">
        <w:rPr>
          <w:rFonts w:asciiTheme="minorHAnsi" w:hAnsiTheme="minorHAnsi" w:cstheme="minorBidi"/>
          <w:color w:val="auto"/>
        </w:rPr>
        <w:t xml:space="preserve"> </w:t>
      </w:r>
      <w:r w:rsidR="00A25B88" w:rsidRPr="4C64757E">
        <w:rPr>
          <w:rFonts w:asciiTheme="minorHAnsi" w:hAnsiTheme="minorHAnsi" w:cstheme="minorBidi"/>
          <w:color w:val="auto"/>
        </w:rPr>
        <w:t>ng genomic DNA input requirements necessary for whole genome library construction</w:t>
      </w:r>
      <w:r w:rsidR="00A25B88" w:rsidRPr="4C64757E">
        <w:rPr>
          <w:rFonts w:asciiTheme="minorHAnsi" w:hAnsiTheme="minorHAnsi" w:cstheme="minorBidi"/>
          <w:color w:val="auto"/>
        </w:rPr>
        <w:fldChar w:fldCharType="begin"/>
      </w:r>
      <w:r w:rsidR="00A85275">
        <w:rPr>
          <w:rFonts w:asciiTheme="minorHAnsi" w:hAnsiTheme="minorHAnsi" w:cstheme="minorBidi"/>
          <w:color w:val="auto"/>
        </w:rPr>
        <w:instrText xml:space="preserve"> ADDIN EN.CITE &lt;EndNote&gt;&lt;Cite&gt;&lt;Author&gt;Nieman&lt;/Author&gt;&lt;Year&gt;2015&lt;/Year&gt;&lt;RecNum&gt;4473&lt;/RecNum&gt;&lt;DisplayText&gt;&lt;style face="superscript"&gt;1,7&lt;/style&gt;&lt;/DisplayText&gt;&lt;record&gt;&lt;rec-number&gt;4473&lt;/rec-number&gt;&lt;foreign-keys&gt;&lt;key app="EN" db-id="xsszrzdw600vw5erx0lvxpdmr0ta5ddwew0r" timestamp="1487697542"&gt;4473&lt;/key&gt;&lt;/foreign-keys&gt;&lt;ref-type name="Journal Article"&gt;17&lt;/ref-type&gt;&lt;contributors&gt;&lt;authors&gt;&lt;author&gt;Nieman, C. C.&lt;/author&gt;&lt;author&gt;Yamasaki, Y.&lt;/author&gt;&lt;author&gt;Collier, T. C.&lt;/author&gt;&lt;author&gt;Lee, Y.&lt;/author&gt;&lt;/authors&gt;&lt;/contributors&gt;&lt;titles&gt;&lt;title&gt;A DNA extraction protocol for improved DNA yield from individual mosquitoes&lt;/title&gt;&lt;secondary-title&gt;F1000Research&lt;/secondary-title&gt;&lt;/titles&gt;&lt;periodical&gt;&lt;full-title&gt;F1000Res&lt;/full-title&gt;&lt;abbr-1&gt;F1000Research&lt;/abbr-1&gt;&lt;/periodical&gt;&lt;pages&gt;1314&lt;/pages&gt;&lt;volume&gt;4&lt;/volume&gt;&lt;edition&gt;Nov 20, 2015&lt;/edition&gt;&lt;dates&gt;&lt;year&gt;2015&lt;/year&gt;&lt;/dates&gt;&lt;urls&gt;&lt;/urls&gt;&lt;electronic-resource-num&gt;10.12688/f1000research.7413.1&lt;/electronic-resource-num&gt;&lt;/record&gt;&lt;/Cite&gt;&lt;Cite&gt;&lt;Author&gt;Yamasaki&lt;/Author&gt;&lt;Year&gt;2016&lt;/Year&gt;&lt;RecNum&gt;4539&lt;/RecNum&gt;&lt;record&gt;&lt;rec-number&gt;4539&lt;/rec-number&gt;&lt;foreign-keys&gt;&lt;key app="EN" db-id="xsszrzdw600vw5erx0lvxpdmr0ta5ddwew0r" timestamp="1487697543"&gt;4539&lt;/key&gt;&lt;/foreign-keys&gt;&lt;ref-type name="Electronic Article"&gt;43&lt;/ref-type&gt;&lt;contributors&gt;&lt;authors&gt;&lt;author&gt;Yamasaki, Y. K.&lt;/author&gt;&lt;author&gt;Nieman, C. C.&lt;/author&gt;&lt;author&gt;Chang, A. N.&lt;/author&gt;&lt;author&gt;Collier, T. C.&lt;/author&gt;&lt;author&gt;Main, B. J.&lt;/author&gt;&lt;author&gt;Lee, Y.&lt;/author&gt;&lt;/authors&gt;&lt;/contributors&gt;&lt;titles&gt;&lt;title&gt;Improved tools for genomic DNA library construction of small insects&lt;/title&gt;&lt;secondary-title&gt;F1000Resesarch&lt;/secondary-title&gt;&lt;/titles&gt;&lt;periodical&gt;&lt;full-title&gt;F1000Resesarch&lt;/full-title&gt;&lt;/periodical&gt;&lt;pages&gt;211&lt;/pages&gt;&lt;volume&gt;5&lt;/volume&gt;&lt;dates&gt;&lt;year&gt;2016&lt;/year&gt;&lt;/dates&gt;&lt;urls&gt;&lt;related-urls&gt;&lt;url&gt;http://f1000research.com/posters/5-211&lt;/url&gt;&lt;/related-urls&gt;&lt;/urls&gt;&lt;/record&gt;&lt;/Cite&gt;&lt;/EndNote&gt;</w:instrText>
      </w:r>
      <w:r w:rsidR="00A25B88" w:rsidRPr="4C64757E">
        <w:rPr>
          <w:rFonts w:asciiTheme="minorHAnsi" w:hAnsiTheme="minorHAnsi" w:cstheme="minorBidi"/>
          <w:color w:val="auto"/>
        </w:rPr>
        <w:fldChar w:fldCharType="separate"/>
      </w:r>
      <w:r w:rsidR="00A25B88" w:rsidRPr="4C64757E">
        <w:rPr>
          <w:rFonts w:asciiTheme="minorHAnsi" w:hAnsiTheme="minorHAnsi" w:cstheme="minorBidi"/>
          <w:noProof/>
          <w:color w:val="auto"/>
          <w:vertAlign w:val="superscript"/>
        </w:rPr>
        <w:t>1,7</w:t>
      </w:r>
      <w:r w:rsidR="00A25B88" w:rsidRPr="4C64757E">
        <w:rPr>
          <w:rFonts w:asciiTheme="minorHAnsi" w:hAnsiTheme="minorHAnsi" w:cstheme="minorBidi"/>
          <w:color w:val="auto"/>
        </w:rPr>
        <w:fldChar w:fldCharType="end"/>
      </w:r>
      <w:r w:rsidR="006E72EC">
        <w:rPr>
          <w:rFonts w:asciiTheme="minorHAnsi" w:hAnsiTheme="minorHAnsi" w:cstheme="minorBidi"/>
          <w:color w:val="auto"/>
        </w:rPr>
        <w:t>.</w:t>
      </w:r>
      <w:r w:rsidR="00A25B88" w:rsidRPr="4C64757E">
        <w:rPr>
          <w:rFonts w:asciiTheme="minorHAnsi" w:hAnsiTheme="minorHAnsi" w:cstheme="minorBidi"/>
          <w:color w:val="auto"/>
        </w:rPr>
        <w:t xml:space="preserve"> </w:t>
      </w:r>
      <w:r w:rsidR="003668DC">
        <w:rPr>
          <w:rFonts w:asciiTheme="minorHAnsi" w:hAnsiTheme="minorHAnsi" w:cstheme="minorBidi"/>
          <w:color w:val="auto"/>
        </w:rPr>
        <w:t xml:space="preserve">The </w:t>
      </w:r>
      <w:r w:rsidR="006E72EC">
        <w:rPr>
          <w:rFonts w:asciiTheme="minorHAnsi" w:hAnsiTheme="minorHAnsi" w:cstheme="minorBidi"/>
          <w:color w:val="auto"/>
        </w:rPr>
        <w:t xml:space="preserve">quantity </w:t>
      </w:r>
      <w:r w:rsidR="003668DC">
        <w:rPr>
          <w:rFonts w:asciiTheme="minorHAnsi" w:hAnsiTheme="minorHAnsi" w:cstheme="minorBidi"/>
          <w:color w:val="auto"/>
        </w:rPr>
        <w:t xml:space="preserve">of DNA can </w:t>
      </w:r>
      <w:r w:rsidR="006E72EC">
        <w:rPr>
          <w:rFonts w:asciiTheme="minorHAnsi" w:hAnsiTheme="minorHAnsi" w:cstheme="minorBidi"/>
          <w:color w:val="auto"/>
        </w:rPr>
        <w:t>vary</w:t>
      </w:r>
      <w:r w:rsidR="003668DC">
        <w:rPr>
          <w:rFonts w:asciiTheme="minorHAnsi" w:hAnsiTheme="minorHAnsi" w:cstheme="minorBidi"/>
          <w:color w:val="auto"/>
        </w:rPr>
        <w:t xml:space="preserve"> between 0.</w:t>
      </w:r>
      <w:r w:rsidR="00554DEC">
        <w:rPr>
          <w:rFonts w:asciiTheme="minorHAnsi" w:hAnsiTheme="minorHAnsi" w:cstheme="minorBidi"/>
          <w:color w:val="auto"/>
        </w:rPr>
        <w:t>3</w:t>
      </w:r>
      <w:r w:rsidR="00664EDE">
        <w:rPr>
          <w:rFonts w:asciiTheme="minorHAnsi" w:hAnsiTheme="minorHAnsi" w:cstheme="minorBidi"/>
          <w:color w:val="auto"/>
        </w:rPr>
        <w:t>–</w:t>
      </w:r>
      <w:r w:rsidR="005A1C68">
        <w:rPr>
          <w:rFonts w:asciiTheme="minorHAnsi" w:hAnsiTheme="minorHAnsi" w:cstheme="minorBidi"/>
          <w:color w:val="auto"/>
        </w:rPr>
        <w:t>29.7</w:t>
      </w:r>
      <w:r w:rsidR="003668DC">
        <w:rPr>
          <w:rFonts w:asciiTheme="minorHAnsi" w:hAnsiTheme="minorHAnsi" w:cstheme="minorBidi"/>
          <w:color w:val="auto"/>
        </w:rPr>
        <w:t xml:space="preserve"> ng/</w:t>
      </w:r>
      <w:r w:rsidR="003668DC" w:rsidRPr="4C64757E">
        <w:rPr>
          <w:rFonts w:asciiTheme="minorHAnsi" w:hAnsiTheme="minorHAnsi" w:cstheme="minorBidi"/>
          <w:color w:val="auto"/>
        </w:rPr>
        <w:t xml:space="preserve">µL </w:t>
      </w:r>
      <w:r w:rsidR="003668DC">
        <w:rPr>
          <w:rFonts w:asciiTheme="minorHAnsi" w:hAnsiTheme="minorHAnsi" w:cstheme="minorBidi"/>
          <w:color w:val="auto"/>
        </w:rPr>
        <w:t xml:space="preserve">depending on the mosquito body size and preservation conditions. Some of the high variability is due to the </w:t>
      </w:r>
      <w:r w:rsidR="00727D6A">
        <w:rPr>
          <w:rFonts w:asciiTheme="minorHAnsi" w:hAnsiTheme="minorHAnsi" w:cstheme="minorBidi"/>
          <w:color w:val="auto"/>
        </w:rPr>
        <w:t>characteristic of magnetic beads used</w:t>
      </w:r>
      <w:r w:rsidR="00664EDE">
        <w:rPr>
          <w:rFonts w:asciiTheme="minorHAnsi" w:hAnsiTheme="minorHAnsi" w:cstheme="minorBidi"/>
          <w:color w:val="auto"/>
        </w:rPr>
        <w:t xml:space="preserve"> in the study</w:t>
      </w:r>
      <w:r w:rsidR="00727D6A">
        <w:rPr>
          <w:rFonts w:asciiTheme="minorHAnsi" w:hAnsiTheme="minorHAnsi" w:cstheme="minorBidi"/>
          <w:color w:val="auto"/>
        </w:rPr>
        <w:t>. Different brand</w:t>
      </w:r>
      <w:r w:rsidR="008A7C5D">
        <w:rPr>
          <w:rFonts w:asciiTheme="minorHAnsi" w:hAnsiTheme="minorHAnsi" w:cstheme="minorBidi"/>
          <w:color w:val="auto"/>
        </w:rPr>
        <w:t>s</w:t>
      </w:r>
      <w:r w:rsidR="00727D6A">
        <w:rPr>
          <w:rFonts w:asciiTheme="minorHAnsi" w:hAnsiTheme="minorHAnsi" w:cstheme="minorBidi"/>
          <w:color w:val="auto"/>
        </w:rPr>
        <w:t xml:space="preserve"> of magnetic beads may produce more consisten</w:t>
      </w:r>
      <w:r w:rsidR="008A7C5D">
        <w:rPr>
          <w:rFonts w:asciiTheme="minorHAnsi" w:hAnsiTheme="minorHAnsi" w:cstheme="minorBidi"/>
          <w:color w:val="auto"/>
        </w:rPr>
        <w:t>t</w:t>
      </w:r>
      <w:r w:rsidR="00727D6A">
        <w:rPr>
          <w:rFonts w:asciiTheme="minorHAnsi" w:hAnsiTheme="minorHAnsi" w:cstheme="minorBidi"/>
          <w:color w:val="auto"/>
        </w:rPr>
        <w:t xml:space="preserve"> concentration</w:t>
      </w:r>
      <w:r w:rsidR="008A7C5D">
        <w:rPr>
          <w:rFonts w:asciiTheme="minorHAnsi" w:hAnsiTheme="minorHAnsi" w:cstheme="minorBidi"/>
          <w:color w:val="auto"/>
        </w:rPr>
        <w:t>s,</w:t>
      </w:r>
      <w:r w:rsidR="00727D6A">
        <w:rPr>
          <w:rFonts w:asciiTheme="minorHAnsi" w:hAnsiTheme="minorHAnsi" w:cstheme="minorBidi"/>
          <w:color w:val="auto"/>
        </w:rPr>
        <w:t xml:space="preserve"> as indicated in </w:t>
      </w:r>
      <w:r w:rsidR="006E72EC">
        <w:rPr>
          <w:rFonts w:asciiTheme="minorHAnsi" w:hAnsiTheme="minorHAnsi" w:cstheme="minorBidi"/>
          <w:color w:val="auto"/>
        </w:rPr>
        <w:t xml:space="preserve">the </w:t>
      </w:r>
      <w:r w:rsidR="00727D6A">
        <w:rPr>
          <w:rFonts w:asciiTheme="minorHAnsi" w:hAnsiTheme="minorHAnsi" w:cstheme="minorBidi"/>
          <w:color w:val="auto"/>
        </w:rPr>
        <w:t>previous report</w:t>
      </w:r>
      <w:r w:rsidR="00C514E0">
        <w:rPr>
          <w:rFonts w:asciiTheme="minorHAnsi" w:hAnsiTheme="minorHAnsi" w:cstheme="minorBidi"/>
          <w:color w:val="auto"/>
        </w:rPr>
        <w:fldChar w:fldCharType="begin"/>
      </w:r>
      <w:r w:rsidR="00A85275">
        <w:rPr>
          <w:rFonts w:asciiTheme="minorHAnsi" w:hAnsiTheme="minorHAnsi" w:cstheme="minorBidi"/>
          <w:color w:val="auto"/>
        </w:rPr>
        <w:instrText xml:space="preserve"> ADDIN EN.CITE &lt;EndNote&gt;&lt;Cite&gt;&lt;Author&gt;Nieman&lt;/Author&gt;&lt;Year&gt;2015&lt;/Year&gt;&lt;RecNum&gt;4473&lt;/RecNum&gt;&lt;DisplayText&gt;&lt;style face="superscript"&gt;1&lt;/style&gt;&lt;/DisplayText&gt;&lt;record&gt;&lt;rec-number&gt;4473&lt;/rec-number&gt;&lt;foreign-keys&gt;&lt;key app="EN" db-id="xsszrzdw600vw5erx0lvxpdmr0ta5ddwew0r" timestamp="1487697542"&gt;4473&lt;/key&gt;&lt;/foreign-keys&gt;&lt;ref-type name="Journal Article"&gt;17&lt;/ref-type&gt;&lt;contributors&gt;&lt;authors&gt;&lt;author&gt;Nieman, C. C.&lt;/author&gt;&lt;author&gt;Yamasaki, Y.&lt;/author&gt;&lt;author&gt;Collier, T. C.&lt;/author&gt;&lt;author&gt;Lee, Y.&lt;/author&gt;&lt;/authors&gt;&lt;/contributors&gt;&lt;titles&gt;&lt;title&gt;A DNA extraction protocol for improved DNA yield from individual mosquitoes&lt;/title&gt;&lt;secondary-title&gt;F1000Research&lt;/secondary-title&gt;&lt;/titles&gt;&lt;periodical&gt;&lt;full-title&gt;F1000Res&lt;/full-title&gt;&lt;abbr-1&gt;F1000Research&lt;/abbr-1&gt;&lt;/periodical&gt;&lt;pages&gt;1314&lt;/pages&gt;&lt;volume&gt;4&lt;/volume&gt;&lt;edition&gt;Nov 20, 2015&lt;/edition&gt;&lt;dates&gt;&lt;year&gt;2015&lt;/year&gt;&lt;/dates&gt;&lt;urls&gt;&lt;/urls&gt;&lt;electronic-resource-num&gt;10.12688/f1000research.7413.1&lt;/electronic-resource-num&gt;&lt;/record&gt;&lt;/Cite&gt;&lt;/EndNote&gt;</w:instrText>
      </w:r>
      <w:r w:rsidR="00C514E0">
        <w:rPr>
          <w:rFonts w:asciiTheme="minorHAnsi" w:hAnsiTheme="minorHAnsi" w:cstheme="minorBidi"/>
          <w:color w:val="auto"/>
        </w:rPr>
        <w:fldChar w:fldCharType="separate"/>
      </w:r>
      <w:r w:rsidR="00C514E0" w:rsidRPr="00C514E0">
        <w:rPr>
          <w:rFonts w:asciiTheme="minorHAnsi" w:hAnsiTheme="minorHAnsi" w:cstheme="minorBidi"/>
          <w:noProof/>
          <w:color w:val="auto"/>
          <w:vertAlign w:val="superscript"/>
        </w:rPr>
        <w:t>1</w:t>
      </w:r>
      <w:r w:rsidR="00C514E0">
        <w:rPr>
          <w:rFonts w:asciiTheme="minorHAnsi" w:hAnsiTheme="minorHAnsi" w:cstheme="minorBidi"/>
          <w:color w:val="auto"/>
        </w:rPr>
        <w:fldChar w:fldCharType="end"/>
      </w:r>
      <w:r w:rsidR="00C514E0">
        <w:rPr>
          <w:rFonts w:asciiTheme="minorHAnsi" w:hAnsiTheme="minorHAnsi" w:cstheme="minorBidi"/>
          <w:color w:val="auto"/>
        </w:rPr>
        <w:t>.</w:t>
      </w:r>
      <w:r w:rsidR="00FC733F">
        <w:rPr>
          <w:rFonts w:asciiTheme="minorHAnsi" w:hAnsiTheme="minorHAnsi" w:cstheme="minorBidi"/>
          <w:color w:val="auto"/>
        </w:rPr>
        <w:t xml:space="preserve"> </w:t>
      </w:r>
      <w:r w:rsidR="00D83FD0">
        <w:rPr>
          <w:rFonts w:asciiTheme="minorHAnsi" w:hAnsiTheme="minorHAnsi" w:cstheme="minorBidi"/>
          <w:color w:val="auto"/>
        </w:rPr>
        <w:t>It should also be noted that d</w:t>
      </w:r>
      <w:r w:rsidR="00A85275">
        <w:rPr>
          <w:rFonts w:asciiTheme="minorHAnsi" w:hAnsiTheme="minorHAnsi" w:cstheme="minorBidi"/>
          <w:color w:val="auto"/>
        </w:rPr>
        <w:t>ifferent mosquito</w:t>
      </w:r>
      <w:r w:rsidR="00D83FD0">
        <w:rPr>
          <w:rFonts w:asciiTheme="minorHAnsi" w:hAnsiTheme="minorHAnsi" w:cstheme="minorBidi"/>
          <w:color w:val="auto"/>
        </w:rPr>
        <w:t xml:space="preserve"> species differ in size</w:t>
      </w:r>
      <w:r w:rsidR="00A85275">
        <w:rPr>
          <w:rFonts w:asciiTheme="minorHAnsi" w:hAnsiTheme="minorHAnsi" w:cstheme="minorBidi"/>
          <w:color w:val="auto"/>
        </w:rPr>
        <w:t xml:space="preserve"> </w:t>
      </w:r>
      <w:r w:rsidR="00D83FD0">
        <w:rPr>
          <w:rFonts w:asciiTheme="minorHAnsi" w:hAnsiTheme="minorHAnsi" w:cstheme="minorBidi"/>
          <w:color w:val="auto"/>
        </w:rPr>
        <w:t xml:space="preserve">and that the DNA yield is dependent on those </w:t>
      </w:r>
      <w:r w:rsidR="00D83FD0">
        <w:rPr>
          <w:rFonts w:asciiTheme="minorHAnsi" w:hAnsiTheme="minorHAnsi" w:cstheme="minorBidi"/>
          <w:color w:val="auto"/>
        </w:rPr>
        <w:lastRenderedPageBreak/>
        <w:t>individual and species size ranges</w:t>
      </w:r>
      <w:r w:rsidR="00A85275">
        <w:rPr>
          <w:rFonts w:asciiTheme="minorHAnsi" w:hAnsiTheme="minorHAnsi" w:cstheme="minorBidi"/>
          <w:color w:val="auto"/>
        </w:rPr>
        <w:t xml:space="preserve">. </w:t>
      </w:r>
      <w:r w:rsidR="000567CC">
        <w:rPr>
          <w:rFonts w:asciiTheme="minorHAnsi" w:hAnsiTheme="minorHAnsi" w:cstheme="minorBidi"/>
          <w:color w:val="auto"/>
        </w:rPr>
        <w:t xml:space="preserve">If </w:t>
      </w:r>
      <w:r w:rsidR="00D55E0D">
        <w:rPr>
          <w:rFonts w:asciiTheme="minorHAnsi" w:hAnsiTheme="minorHAnsi" w:cstheme="minorBidi"/>
          <w:color w:val="auto"/>
        </w:rPr>
        <w:t xml:space="preserve">the </w:t>
      </w:r>
      <w:r w:rsidR="000567CC">
        <w:rPr>
          <w:rFonts w:asciiTheme="minorHAnsi" w:hAnsiTheme="minorHAnsi" w:cstheme="minorBidi"/>
          <w:color w:val="auto"/>
        </w:rPr>
        <w:t xml:space="preserve">DNA concentration is below the typical ranges, </w:t>
      </w:r>
      <w:r w:rsidR="00B17007">
        <w:rPr>
          <w:rFonts w:asciiTheme="minorHAnsi" w:hAnsiTheme="minorHAnsi" w:cstheme="minorBidi"/>
          <w:color w:val="auto"/>
        </w:rPr>
        <w:t xml:space="preserve">one may adjust the incubation period </w:t>
      </w:r>
      <w:r w:rsidR="00D83FD0">
        <w:rPr>
          <w:rFonts w:asciiTheme="minorHAnsi" w:hAnsiTheme="minorHAnsi" w:cstheme="minorBidi"/>
          <w:color w:val="auto"/>
        </w:rPr>
        <w:t>in</w:t>
      </w:r>
      <w:r w:rsidR="00B17007">
        <w:rPr>
          <w:rFonts w:asciiTheme="minorHAnsi" w:hAnsiTheme="minorHAnsi" w:cstheme="minorBidi"/>
          <w:color w:val="auto"/>
        </w:rPr>
        <w:t xml:space="preserve"> </w:t>
      </w:r>
      <w:r w:rsidR="00D83FD0">
        <w:rPr>
          <w:rFonts w:asciiTheme="minorHAnsi" w:hAnsiTheme="minorHAnsi" w:cstheme="minorBidi"/>
          <w:color w:val="auto"/>
        </w:rPr>
        <w:t xml:space="preserve">the </w:t>
      </w:r>
      <w:r w:rsidR="00B17007">
        <w:rPr>
          <w:rFonts w:asciiTheme="minorHAnsi" w:hAnsiTheme="minorHAnsi" w:cstheme="minorBidi"/>
          <w:color w:val="auto"/>
        </w:rPr>
        <w:t>proteinase K reaction (</w:t>
      </w:r>
      <w:r w:rsidR="00FF672C">
        <w:rPr>
          <w:rFonts w:asciiTheme="minorHAnsi" w:hAnsiTheme="minorHAnsi" w:cstheme="minorBidi"/>
          <w:color w:val="auto"/>
        </w:rPr>
        <w:t>s</w:t>
      </w:r>
      <w:r w:rsidR="00B17007">
        <w:rPr>
          <w:rFonts w:asciiTheme="minorHAnsi" w:hAnsiTheme="minorHAnsi" w:cstheme="minorBidi"/>
          <w:color w:val="auto"/>
        </w:rPr>
        <w:t>tep 2.7)</w:t>
      </w:r>
      <w:r w:rsidR="00D83FD0">
        <w:rPr>
          <w:rFonts w:asciiTheme="minorHAnsi" w:hAnsiTheme="minorHAnsi" w:cstheme="minorBidi"/>
          <w:color w:val="auto"/>
        </w:rPr>
        <w:t>,</w:t>
      </w:r>
      <w:r w:rsidR="00B17007">
        <w:rPr>
          <w:rFonts w:asciiTheme="minorHAnsi" w:hAnsiTheme="minorHAnsi" w:cstheme="minorBidi"/>
          <w:color w:val="auto"/>
        </w:rPr>
        <w:t xml:space="preserve"> but </w:t>
      </w:r>
      <w:r w:rsidR="00D83FD0">
        <w:rPr>
          <w:rFonts w:asciiTheme="minorHAnsi" w:hAnsiTheme="minorHAnsi" w:cstheme="minorBidi"/>
          <w:color w:val="auto"/>
        </w:rPr>
        <w:t xml:space="preserve">this extension should be </w:t>
      </w:r>
      <w:r w:rsidR="00B17007">
        <w:rPr>
          <w:rFonts w:asciiTheme="minorHAnsi" w:hAnsiTheme="minorHAnsi" w:cstheme="minorBidi"/>
          <w:color w:val="auto"/>
        </w:rPr>
        <w:t xml:space="preserve">no longer than 16 h. </w:t>
      </w:r>
      <w:r w:rsidR="00A8559E">
        <w:rPr>
          <w:rFonts w:asciiTheme="minorHAnsi" w:hAnsiTheme="minorHAnsi" w:cstheme="minorBidi"/>
          <w:color w:val="auto"/>
        </w:rPr>
        <w:t xml:space="preserve">Moreover, </w:t>
      </w:r>
      <w:r w:rsidR="00A04392">
        <w:rPr>
          <w:rFonts w:asciiTheme="minorHAnsi" w:hAnsiTheme="minorHAnsi" w:cstheme="minorBidi"/>
          <w:color w:val="auto"/>
        </w:rPr>
        <w:t>s</w:t>
      </w:r>
      <w:r w:rsidR="00B448C7">
        <w:rPr>
          <w:rFonts w:asciiTheme="minorHAnsi" w:hAnsiTheme="minorHAnsi" w:cstheme="minorBidi"/>
          <w:color w:val="auto"/>
        </w:rPr>
        <w:t xml:space="preserve">witching the </w:t>
      </w:r>
      <w:r w:rsidR="00F20BAC">
        <w:rPr>
          <w:rFonts w:asciiTheme="minorHAnsi" w:hAnsiTheme="minorHAnsi" w:cstheme="minorBidi"/>
          <w:color w:val="auto"/>
        </w:rPr>
        <w:t>proteinase K and</w:t>
      </w:r>
      <w:r w:rsidR="00C32047">
        <w:rPr>
          <w:rFonts w:asciiTheme="minorHAnsi" w:hAnsiTheme="minorHAnsi" w:cstheme="minorBidi"/>
          <w:color w:val="auto"/>
        </w:rPr>
        <w:t>/or</w:t>
      </w:r>
      <w:r w:rsidR="00F20BAC">
        <w:rPr>
          <w:rFonts w:asciiTheme="minorHAnsi" w:hAnsiTheme="minorHAnsi" w:cstheme="minorBidi"/>
          <w:color w:val="auto"/>
        </w:rPr>
        <w:t xml:space="preserve"> </w:t>
      </w:r>
      <w:r w:rsidR="00B448C7">
        <w:rPr>
          <w:rFonts w:asciiTheme="minorHAnsi" w:hAnsiTheme="minorHAnsi" w:cstheme="minorBidi"/>
          <w:color w:val="auto"/>
        </w:rPr>
        <w:t xml:space="preserve">lysis buffer </w:t>
      </w:r>
      <w:r w:rsidR="00DA246F">
        <w:rPr>
          <w:rFonts w:asciiTheme="minorHAnsi" w:hAnsiTheme="minorHAnsi" w:cstheme="minorBidi"/>
          <w:color w:val="auto"/>
        </w:rPr>
        <w:t>brands</w:t>
      </w:r>
      <w:r w:rsidR="00D83FD0">
        <w:rPr>
          <w:rFonts w:asciiTheme="minorHAnsi" w:hAnsiTheme="minorHAnsi" w:cstheme="minorBidi"/>
          <w:color w:val="auto"/>
        </w:rPr>
        <w:t xml:space="preserve"> </w:t>
      </w:r>
      <w:r w:rsidR="00B448C7">
        <w:rPr>
          <w:rFonts w:asciiTheme="minorHAnsi" w:hAnsiTheme="minorHAnsi" w:cstheme="minorBidi"/>
          <w:color w:val="auto"/>
        </w:rPr>
        <w:t>can have significant impact on DNA yield</w:t>
      </w:r>
      <w:r w:rsidR="00AD532E">
        <w:rPr>
          <w:rFonts w:asciiTheme="minorHAnsi" w:hAnsiTheme="minorHAnsi" w:cstheme="minorBidi"/>
          <w:color w:val="auto"/>
        </w:rPr>
        <w:fldChar w:fldCharType="begin"/>
      </w:r>
      <w:r w:rsidR="00A85275">
        <w:rPr>
          <w:rFonts w:asciiTheme="minorHAnsi" w:hAnsiTheme="minorHAnsi" w:cstheme="minorBidi"/>
          <w:color w:val="auto"/>
        </w:rPr>
        <w:instrText xml:space="preserve"> ADDIN EN.CITE &lt;EndNote&gt;&lt;Cite&gt;&lt;Author&gt;Nieman&lt;/Author&gt;&lt;Year&gt;2015&lt;/Year&gt;&lt;RecNum&gt;4473&lt;/RecNum&gt;&lt;DisplayText&gt;&lt;style face="superscript"&gt;1&lt;/style&gt;&lt;/DisplayText&gt;&lt;record&gt;&lt;rec-number&gt;4473&lt;/rec-number&gt;&lt;foreign-keys&gt;&lt;key app="EN" db-id="xsszrzdw600vw5erx0lvxpdmr0ta5ddwew0r" timestamp="1487697542"&gt;4473&lt;/key&gt;&lt;/foreign-keys&gt;&lt;ref-type name="Journal Article"&gt;17&lt;/ref-type&gt;&lt;contributors&gt;&lt;authors&gt;&lt;author&gt;Nieman, C. C.&lt;/author&gt;&lt;author&gt;Yamasaki, Y.&lt;/author&gt;&lt;author&gt;Collier, T. C.&lt;/author&gt;&lt;author&gt;Lee, Y.&lt;/author&gt;&lt;/authors&gt;&lt;/contributors&gt;&lt;titles&gt;&lt;title&gt;A DNA extraction protocol for improved DNA yield from individual mosquitoes&lt;/title&gt;&lt;secondary-title&gt;F1000Research&lt;/secondary-title&gt;&lt;/titles&gt;&lt;periodical&gt;&lt;full-title&gt;F1000Res&lt;/full-title&gt;&lt;abbr-1&gt;F1000Research&lt;/abbr-1&gt;&lt;/periodical&gt;&lt;pages&gt;1314&lt;/pages&gt;&lt;volume&gt;4&lt;/volume&gt;&lt;edition&gt;Nov 20, 2015&lt;/edition&gt;&lt;dates&gt;&lt;year&gt;2015&lt;/year&gt;&lt;/dates&gt;&lt;urls&gt;&lt;/urls&gt;&lt;electronic-resource-num&gt;10.12688/f1000research.7413.1&lt;/electronic-resource-num&gt;&lt;/record&gt;&lt;/Cite&gt;&lt;/EndNote&gt;</w:instrText>
      </w:r>
      <w:r w:rsidR="00AD532E">
        <w:rPr>
          <w:rFonts w:asciiTheme="minorHAnsi" w:hAnsiTheme="minorHAnsi" w:cstheme="minorBidi"/>
          <w:color w:val="auto"/>
        </w:rPr>
        <w:fldChar w:fldCharType="separate"/>
      </w:r>
      <w:r w:rsidR="00AD532E" w:rsidRPr="00C514E0">
        <w:rPr>
          <w:rFonts w:asciiTheme="minorHAnsi" w:hAnsiTheme="minorHAnsi" w:cstheme="minorBidi"/>
          <w:noProof/>
          <w:color w:val="auto"/>
          <w:vertAlign w:val="superscript"/>
        </w:rPr>
        <w:t>1</w:t>
      </w:r>
      <w:r w:rsidR="00AD532E">
        <w:rPr>
          <w:rFonts w:asciiTheme="minorHAnsi" w:hAnsiTheme="minorHAnsi" w:cstheme="minorBidi"/>
          <w:color w:val="auto"/>
        </w:rPr>
        <w:fldChar w:fldCharType="end"/>
      </w:r>
      <w:r w:rsidR="009A6E58">
        <w:rPr>
          <w:rFonts w:asciiTheme="minorHAnsi" w:hAnsiTheme="minorHAnsi" w:cstheme="minorBidi"/>
          <w:color w:val="auto"/>
        </w:rPr>
        <w:t>.</w:t>
      </w:r>
    </w:p>
    <w:p w14:paraId="6DB320F8" w14:textId="77777777" w:rsidR="00D83FD0" w:rsidRDefault="00D83FD0" w:rsidP="4C64757E">
      <w:pPr>
        <w:spacing w:line="259" w:lineRule="auto"/>
        <w:rPr>
          <w:rFonts w:asciiTheme="minorHAnsi" w:hAnsiTheme="minorHAnsi" w:cstheme="minorBidi"/>
          <w:color w:val="auto"/>
        </w:rPr>
      </w:pPr>
    </w:p>
    <w:p w14:paraId="7F5815FC" w14:textId="0250D443" w:rsidR="004A71E4" w:rsidRDefault="4C64757E" w:rsidP="4C64757E">
      <w:pPr>
        <w:spacing w:line="259" w:lineRule="auto"/>
        <w:rPr>
          <w:rFonts w:asciiTheme="minorHAnsi" w:hAnsiTheme="minorHAnsi" w:cstheme="minorBidi"/>
          <w:color w:val="auto"/>
        </w:rPr>
      </w:pPr>
      <w:r w:rsidRPr="4C64757E">
        <w:rPr>
          <w:rFonts w:asciiTheme="minorHAnsi" w:hAnsiTheme="minorHAnsi" w:cstheme="minorBidi"/>
          <w:color w:val="auto"/>
        </w:rPr>
        <w:t xml:space="preserve">The typical </w:t>
      </w:r>
      <w:r w:rsidR="0009162F">
        <w:rPr>
          <w:rFonts w:asciiTheme="minorHAnsi" w:hAnsiTheme="minorHAnsi" w:cstheme="minorBidi"/>
          <w:color w:val="auto"/>
        </w:rPr>
        <w:t>m</w:t>
      </w:r>
      <w:r w:rsidR="00E61743" w:rsidRPr="00E61743">
        <w:rPr>
          <w:rFonts w:asciiTheme="minorHAnsi" w:hAnsiTheme="minorHAnsi" w:cstheme="minorBidi"/>
          <w:color w:val="auto"/>
        </w:rPr>
        <w:t xml:space="preserve">icrovolume </w:t>
      </w:r>
      <w:r w:rsidR="001A7C18">
        <w:rPr>
          <w:rFonts w:asciiTheme="minorHAnsi" w:hAnsiTheme="minorHAnsi" w:cstheme="minorBidi"/>
          <w:color w:val="auto"/>
        </w:rPr>
        <w:t>fluorometer</w:t>
      </w:r>
      <w:r w:rsidR="00E61743">
        <w:rPr>
          <w:rFonts w:asciiTheme="minorHAnsi" w:hAnsiTheme="minorHAnsi" w:cstheme="minorBidi"/>
          <w:color w:val="auto"/>
        </w:rPr>
        <w:t xml:space="preserve"> </w:t>
      </w:r>
      <w:r w:rsidRPr="4C64757E">
        <w:rPr>
          <w:rFonts w:asciiTheme="minorHAnsi" w:hAnsiTheme="minorHAnsi" w:cstheme="minorBidi"/>
          <w:color w:val="auto"/>
        </w:rPr>
        <w:t xml:space="preserve">reading of the final DNA in </w:t>
      </w:r>
      <w:r w:rsidR="003F2436">
        <w:rPr>
          <w:rFonts w:asciiTheme="minorHAnsi" w:hAnsiTheme="minorHAnsi" w:cstheme="minorBidi"/>
          <w:color w:val="auto"/>
        </w:rPr>
        <w:t xml:space="preserve">elution </w:t>
      </w:r>
      <w:r w:rsidRPr="4C64757E">
        <w:rPr>
          <w:rFonts w:asciiTheme="minorHAnsi" w:hAnsiTheme="minorHAnsi" w:cstheme="minorBidi"/>
          <w:color w:val="auto"/>
        </w:rPr>
        <w:t xml:space="preserve">buffer </w:t>
      </w:r>
      <w:r w:rsidR="003F2436">
        <w:rPr>
          <w:rFonts w:asciiTheme="minorHAnsi" w:hAnsiTheme="minorHAnsi" w:cstheme="minorBidi"/>
          <w:color w:val="auto"/>
        </w:rPr>
        <w:t xml:space="preserve">with 0.5 </w:t>
      </w:r>
      <w:r w:rsidR="001B2508">
        <w:rPr>
          <w:rFonts w:asciiTheme="minorHAnsi" w:hAnsiTheme="minorHAnsi" w:cstheme="minorBidi"/>
          <w:color w:val="auto"/>
        </w:rPr>
        <w:t xml:space="preserve">mM </w:t>
      </w:r>
      <w:r w:rsidR="003F2436">
        <w:rPr>
          <w:rFonts w:asciiTheme="minorHAnsi" w:hAnsiTheme="minorHAnsi" w:cstheme="minorBidi"/>
          <w:color w:val="auto"/>
        </w:rPr>
        <w:t xml:space="preserve">EDTA </w:t>
      </w:r>
      <w:r w:rsidRPr="4C64757E">
        <w:rPr>
          <w:rFonts w:asciiTheme="minorHAnsi" w:hAnsiTheme="minorHAnsi" w:cstheme="minorBidi"/>
          <w:color w:val="auto"/>
        </w:rPr>
        <w:t xml:space="preserve">is shown in </w:t>
      </w:r>
      <w:r w:rsidRPr="00FB693B">
        <w:rPr>
          <w:rFonts w:asciiTheme="minorHAnsi" w:hAnsiTheme="minorHAnsi" w:cstheme="minorBidi"/>
          <w:b/>
          <w:bCs/>
          <w:color w:val="auto"/>
        </w:rPr>
        <w:t>Figure 1</w:t>
      </w:r>
      <w:r w:rsidRPr="4C64757E">
        <w:rPr>
          <w:rFonts w:asciiTheme="minorHAnsi" w:hAnsiTheme="minorHAnsi" w:cstheme="minorBidi"/>
          <w:color w:val="auto"/>
        </w:rPr>
        <w:t xml:space="preserve">. </w:t>
      </w:r>
      <w:r w:rsidR="00C334D5">
        <w:rPr>
          <w:rFonts w:asciiTheme="minorHAnsi" w:hAnsiTheme="minorHAnsi" w:cstheme="minorBidi"/>
          <w:color w:val="auto"/>
        </w:rPr>
        <w:t xml:space="preserve">The average absorbance ratio for 260/280 </w:t>
      </w:r>
      <w:r w:rsidR="00264E94">
        <w:rPr>
          <w:rFonts w:asciiTheme="minorHAnsi" w:hAnsiTheme="minorHAnsi" w:cstheme="minorBidi"/>
          <w:color w:val="auto"/>
        </w:rPr>
        <w:t xml:space="preserve">nm </w:t>
      </w:r>
      <w:r w:rsidR="00C334D5">
        <w:rPr>
          <w:rFonts w:asciiTheme="minorHAnsi" w:hAnsiTheme="minorHAnsi" w:cstheme="minorBidi"/>
          <w:color w:val="auto"/>
        </w:rPr>
        <w:t xml:space="preserve">was 2.3 (standard deviation = 0.071). </w:t>
      </w:r>
      <w:r w:rsidR="00D55E0D">
        <w:rPr>
          <w:rFonts w:asciiTheme="minorHAnsi" w:hAnsiTheme="minorHAnsi" w:cstheme="minorBidi"/>
          <w:color w:val="auto"/>
        </w:rPr>
        <w:t xml:space="preserve">The </w:t>
      </w:r>
      <w:r w:rsidR="00B47129">
        <w:rPr>
          <w:rFonts w:asciiTheme="minorHAnsi" w:hAnsiTheme="minorHAnsi" w:cstheme="minorBidi"/>
          <w:color w:val="auto"/>
        </w:rPr>
        <w:t>data was consistent from the samples used in the previous studies for whole genome sequencing</w:t>
      </w:r>
      <w:r w:rsidR="001376B9">
        <w:rPr>
          <w:rFonts w:asciiTheme="minorHAnsi" w:hAnsiTheme="minorHAnsi" w:cstheme="minorBidi"/>
          <w:color w:val="auto"/>
        </w:rPr>
        <w:fldChar w:fldCharType="begin">
          <w:fldData xml:space="preserve">PEVuZE5vdGU+PENpdGU+PEF1dGhvcj5TY2htaWR0PC9BdXRob3I+PFllYXI+MjAyMDwvWWVhcj48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</w:fldData>
        </w:fldChar>
      </w:r>
      <w:r w:rsidR="001376B9">
        <w:rPr>
          <w:rFonts w:asciiTheme="minorHAnsi" w:hAnsiTheme="minorHAnsi" w:cstheme="minorBidi"/>
          <w:color w:val="auto"/>
        </w:rPr>
        <w:instrText xml:space="preserve"> ADDIN EN.CITE </w:instrText>
      </w:r>
      <w:r w:rsidR="001376B9">
        <w:rPr>
          <w:rFonts w:asciiTheme="minorHAnsi" w:hAnsiTheme="minorHAnsi" w:cstheme="minorBidi"/>
          <w:color w:val="auto"/>
        </w:rPr>
        <w:fldChar w:fldCharType="begin">
          <w:fldData xml:space="preserve">PEVuZE5vdGU+PENpdGU+PEF1dGhvcj5TY2htaWR0PC9BdXRob3I+PFllYXI+MjAyMDwvWWVhcj48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</w:fldData>
        </w:fldChar>
      </w:r>
      <w:r w:rsidR="001376B9">
        <w:rPr>
          <w:rFonts w:asciiTheme="minorHAnsi" w:hAnsiTheme="minorHAnsi" w:cstheme="minorBidi"/>
          <w:color w:val="auto"/>
        </w:rPr>
        <w:instrText xml:space="preserve"> ADDIN EN.CITE.DATA </w:instrText>
      </w:r>
      <w:r w:rsidR="001376B9">
        <w:rPr>
          <w:rFonts w:asciiTheme="minorHAnsi" w:hAnsiTheme="minorHAnsi" w:cstheme="minorBidi"/>
          <w:color w:val="auto"/>
        </w:rPr>
      </w:r>
      <w:r w:rsidR="001376B9">
        <w:rPr>
          <w:rFonts w:asciiTheme="minorHAnsi" w:hAnsiTheme="minorHAnsi" w:cstheme="minorBidi"/>
          <w:color w:val="auto"/>
        </w:rPr>
        <w:fldChar w:fldCharType="end"/>
      </w:r>
      <w:r w:rsidR="001376B9">
        <w:rPr>
          <w:rFonts w:asciiTheme="minorHAnsi" w:hAnsiTheme="minorHAnsi" w:cstheme="minorBidi"/>
          <w:color w:val="auto"/>
        </w:rPr>
      </w:r>
      <w:r w:rsidR="001376B9">
        <w:rPr>
          <w:rFonts w:asciiTheme="minorHAnsi" w:hAnsiTheme="minorHAnsi" w:cstheme="minorBidi"/>
          <w:color w:val="auto"/>
        </w:rPr>
        <w:fldChar w:fldCharType="separate"/>
      </w:r>
      <w:r w:rsidR="001376B9" w:rsidRPr="001376B9">
        <w:rPr>
          <w:rFonts w:asciiTheme="minorHAnsi" w:hAnsiTheme="minorHAnsi" w:cstheme="minorBidi"/>
          <w:noProof/>
          <w:color w:val="auto"/>
          <w:vertAlign w:val="superscript"/>
        </w:rPr>
        <w:t>3,4</w:t>
      </w:r>
      <w:r w:rsidR="001376B9">
        <w:rPr>
          <w:rFonts w:asciiTheme="minorHAnsi" w:hAnsiTheme="minorHAnsi" w:cstheme="minorBidi"/>
          <w:color w:val="auto"/>
        </w:rPr>
        <w:fldChar w:fldCharType="end"/>
      </w:r>
      <w:r w:rsidR="00B47129">
        <w:rPr>
          <w:rFonts w:asciiTheme="minorHAnsi" w:hAnsiTheme="minorHAnsi" w:cstheme="minorBidi"/>
          <w:color w:val="auto"/>
        </w:rPr>
        <w:t>.</w:t>
      </w:r>
    </w:p>
    <w:p w14:paraId="183B769B" w14:textId="59D01BA2" w:rsidR="005B58EF" w:rsidRDefault="005B58EF" w:rsidP="4C64757E">
      <w:pPr>
        <w:spacing w:line="259" w:lineRule="auto"/>
        <w:rPr>
          <w:rFonts w:asciiTheme="minorHAnsi" w:hAnsiTheme="minorHAnsi" w:cstheme="minorBidi"/>
          <w:color w:val="auto"/>
        </w:rPr>
      </w:pPr>
    </w:p>
    <w:p w14:paraId="31DC9738" w14:textId="7E62CA7B" w:rsidR="00CB0954" w:rsidRDefault="00227A2B" w:rsidP="007B0C69">
      <w:pPr>
        <w:spacing w:line="259" w:lineRule="auto"/>
        <w:rPr>
          <w:rFonts w:asciiTheme="minorHAnsi" w:hAnsiTheme="minorHAnsi" w:cstheme="minorHAnsi"/>
          <w:color w:val="auto"/>
        </w:rPr>
      </w:pPr>
      <w:r>
        <w:rPr>
          <w:rFonts w:asciiTheme="minorHAnsi" w:hAnsiTheme="minorHAnsi" w:cstheme="minorHAnsi"/>
          <w:color w:val="auto"/>
        </w:rPr>
        <w:t>Typical reagent and consumable cost for extraction is around $9.5</w:t>
      </w:r>
      <w:r w:rsidR="00D83FD0">
        <w:rPr>
          <w:rFonts w:asciiTheme="minorHAnsi" w:hAnsiTheme="minorHAnsi" w:cstheme="minorHAnsi"/>
          <w:color w:val="auto"/>
        </w:rPr>
        <w:t>0</w:t>
      </w:r>
      <w:r>
        <w:rPr>
          <w:rFonts w:asciiTheme="minorHAnsi" w:hAnsiTheme="minorHAnsi" w:cstheme="minorHAnsi"/>
          <w:color w:val="auto"/>
        </w:rPr>
        <w:t>/sample. Th</w:t>
      </w:r>
      <w:r w:rsidR="00EF4BC6">
        <w:rPr>
          <w:rFonts w:asciiTheme="minorHAnsi" w:hAnsiTheme="minorHAnsi" w:cstheme="minorHAnsi"/>
          <w:color w:val="auto"/>
        </w:rPr>
        <w:t>ese</w:t>
      </w:r>
      <w:r>
        <w:rPr>
          <w:rFonts w:asciiTheme="minorHAnsi" w:hAnsiTheme="minorHAnsi" w:cstheme="minorHAnsi"/>
          <w:color w:val="auto"/>
        </w:rPr>
        <w:t xml:space="preserve"> cost estimates include reagent</w:t>
      </w:r>
      <w:r w:rsidR="00EF4BC6">
        <w:rPr>
          <w:rFonts w:asciiTheme="minorHAnsi" w:hAnsiTheme="minorHAnsi" w:cstheme="minorHAnsi"/>
          <w:color w:val="auto"/>
        </w:rPr>
        <w:t>s</w:t>
      </w:r>
      <w:r>
        <w:rPr>
          <w:rFonts w:asciiTheme="minorHAnsi" w:hAnsiTheme="minorHAnsi" w:cstheme="minorHAnsi"/>
          <w:color w:val="auto"/>
        </w:rPr>
        <w:t xml:space="preserve"> listed in the </w:t>
      </w:r>
      <w:r w:rsidR="009E6490" w:rsidRPr="009E6490">
        <w:rPr>
          <w:rFonts w:asciiTheme="minorHAnsi" w:hAnsiTheme="minorHAnsi" w:cstheme="minorHAnsi"/>
          <w:b/>
          <w:bCs/>
          <w:color w:val="auto"/>
        </w:rPr>
        <w:t>Table of Materials</w:t>
      </w:r>
      <w:r>
        <w:rPr>
          <w:rFonts w:asciiTheme="minorHAnsi" w:hAnsiTheme="minorHAnsi" w:cstheme="minorHAnsi"/>
          <w:color w:val="auto"/>
        </w:rPr>
        <w:t>, and other consumables such as pipet</w:t>
      </w:r>
      <w:r w:rsidR="00D55E0D">
        <w:rPr>
          <w:rFonts w:asciiTheme="minorHAnsi" w:hAnsiTheme="minorHAnsi" w:cstheme="minorHAnsi"/>
          <w:color w:val="auto"/>
        </w:rPr>
        <w:t>te</w:t>
      </w:r>
      <w:r>
        <w:rPr>
          <w:rFonts w:asciiTheme="minorHAnsi" w:hAnsiTheme="minorHAnsi" w:cstheme="minorHAnsi"/>
          <w:color w:val="auto"/>
        </w:rPr>
        <w:t xml:space="preserve"> tips, tubes, and gloves needed for extraction. </w:t>
      </w:r>
      <w:r w:rsidR="001470AE">
        <w:rPr>
          <w:rFonts w:asciiTheme="minorHAnsi" w:hAnsiTheme="minorHAnsi" w:cstheme="minorHAnsi"/>
          <w:color w:val="auto"/>
        </w:rPr>
        <w:t xml:space="preserve">The reagent and consumable </w:t>
      </w:r>
      <w:r w:rsidR="001470AE" w:rsidRPr="008A1993">
        <w:rPr>
          <w:rFonts w:asciiTheme="minorHAnsi" w:hAnsiTheme="minorHAnsi" w:cstheme="minorHAnsi"/>
          <w:color w:val="auto"/>
        </w:rPr>
        <w:t>cost</w:t>
      </w:r>
      <w:r w:rsidR="001269A5" w:rsidRPr="008A1993">
        <w:rPr>
          <w:rFonts w:asciiTheme="minorHAnsi" w:hAnsiTheme="minorHAnsi" w:cstheme="minorHAnsi"/>
          <w:color w:val="auto"/>
        </w:rPr>
        <w:t xml:space="preserve"> are</w:t>
      </w:r>
      <w:r w:rsidR="001470AE" w:rsidRPr="008A1993">
        <w:rPr>
          <w:rFonts w:asciiTheme="minorHAnsi" w:hAnsiTheme="minorHAnsi" w:cstheme="minorHAnsi"/>
          <w:color w:val="auto"/>
        </w:rPr>
        <w:t xml:space="preserve"> equivalent</w:t>
      </w:r>
      <w:r w:rsidR="001470AE">
        <w:rPr>
          <w:rFonts w:asciiTheme="minorHAnsi" w:hAnsiTheme="minorHAnsi" w:cstheme="minorHAnsi"/>
          <w:color w:val="auto"/>
        </w:rPr>
        <w:t xml:space="preserve"> to any typical magnetic</w:t>
      </w:r>
      <w:r w:rsidR="00570268">
        <w:rPr>
          <w:rFonts w:asciiTheme="minorHAnsi" w:hAnsiTheme="minorHAnsi" w:cstheme="minorHAnsi"/>
          <w:color w:val="auto"/>
        </w:rPr>
        <w:t>-</w:t>
      </w:r>
      <w:r w:rsidR="00983994">
        <w:rPr>
          <w:rFonts w:asciiTheme="minorHAnsi" w:hAnsiTheme="minorHAnsi" w:cstheme="minorHAnsi"/>
          <w:color w:val="auto"/>
        </w:rPr>
        <w:t>bead-</w:t>
      </w:r>
      <w:r w:rsidR="001470AE">
        <w:rPr>
          <w:rFonts w:asciiTheme="minorHAnsi" w:hAnsiTheme="minorHAnsi" w:cstheme="minorHAnsi"/>
          <w:color w:val="auto"/>
        </w:rPr>
        <w:t>based extraction method (</w:t>
      </w:r>
      <w:r w:rsidR="001470AE" w:rsidRPr="00FB693B">
        <w:rPr>
          <w:rFonts w:asciiTheme="minorHAnsi" w:hAnsiTheme="minorHAnsi" w:cstheme="minorHAnsi"/>
          <w:b/>
          <w:bCs/>
          <w:color w:val="auto"/>
        </w:rPr>
        <w:t>Table 1</w:t>
      </w:r>
      <w:r w:rsidR="001470AE">
        <w:rPr>
          <w:rFonts w:asciiTheme="minorHAnsi" w:hAnsiTheme="minorHAnsi" w:cstheme="minorHAnsi"/>
          <w:color w:val="auto"/>
        </w:rPr>
        <w:t xml:space="preserve">). </w:t>
      </w:r>
      <w:r w:rsidR="00A66060">
        <w:rPr>
          <w:rFonts w:asciiTheme="minorHAnsi" w:hAnsiTheme="minorHAnsi" w:cstheme="minorHAnsi"/>
          <w:color w:val="auto"/>
        </w:rPr>
        <w:t xml:space="preserve">The cost may vary somewhat depending on </w:t>
      </w:r>
      <w:r w:rsidR="00EF4BC6">
        <w:rPr>
          <w:rFonts w:asciiTheme="minorHAnsi" w:hAnsiTheme="minorHAnsi" w:cstheme="minorHAnsi"/>
          <w:color w:val="auto"/>
        </w:rPr>
        <w:t xml:space="preserve">bulk purchase discounts available </w:t>
      </w:r>
      <w:r w:rsidR="00676F30">
        <w:rPr>
          <w:rFonts w:asciiTheme="minorHAnsi" w:hAnsiTheme="minorHAnsi" w:cstheme="minorHAnsi"/>
          <w:color w:val="auto"/>
        </w:rPr>
        <w:t xml:space="preserve">for any given product. </w:t>
      </w:r>
      <w:r w:rsidR="005D4B88">
        <w:rPr>
          <w:rFonts w:asciiTheme="minorHAnsi" w:hAnsiTheme="minorHAnsi" w:cstheme="minorHAnsi"/>
          <w:color w:val="auto"/>
        </w:rPr>
        <w:t xml:space="preserve">The major cost benefit </w:t>
      </w:r>
      <w:r w:rsidR="00EF4BC6">
        <w:rPr>
          <w:rFonts w:asciiTheme="minorHAnsi" w:hAnsiTheme="minorHAnsi" w:cstheme="minorHAnsi"/>
          <w:color w:val="auto"/>
        </w:rPr>
        <w:t xml:space="preserve">of this protocol </w:t>
      </w:r>
      <w:r w:rsidR="005D4B88">
        <w:rPr>
          <w:rFonts w:asciiTheme="minorHAnsi" w:hAnsiTheme="minorHAnsi" w:cstheme="minorHAnsi"/>
          <w:color w:val="auto"/>
        </w:rPr>
        <w:t>comes from not requiring the automated DNA extraction instrument.</w:t>
      </w:r>
    </w:p>
    <w:p w14:paraId="3D227E6B" w14:textId="77777777" w:rsidR="00227A2B" w:rsidRPr="00DF2650" w:rsidRDefault="00227A2B" w:rsidP="007B0C69">
      <w:pPr>
        <w:spacing w:line="259" w:lineRule="auto"/>
        <w:rPr>
          <w:rFonts w:asciiTheme="minorHAnsi" w:hAnsiTheme="minorHAnsi" w:cstheme="minorHAnsi"/>
          <w:color w:val="auto"/>
        </w:rPr>
      </w:pPr>
    </w:p>
    <w:p w14:paraId="3C9083F6" w14:textId="2EFED947" w:rsidR="00B32616" w:rsidRDefault="00B32616" w:rsidP="001B1519">
      <w:pPr>
        <w:rPr>
          <w:rFonts w:asciiTheme="minorHAnsi" w:hAnsiTheme="minorHAnsi" w:cstheme="minorBidi"/>
          <w:b/>
          <w:bCs/>
          <w:color w:val="auto"/>
        </w:rPr>
      </w:pPr>
      <w:r w:rsidRPr="00DF2650">
        <w:rPr>
          <w:rFonts w:asciiTheme="minorHAnsi" w:hAnsiTheme="minorHAnsi" w:cstheme="minorBidi"/>
          <w:b/>
          <w:bCs/>
          <w:color w:val="auto"/>
        </w:rPr>
        <w:t xml:space="preserve">FIGURE </w:t>
      </w:r>
      <w:r w:rsidR="0013621E" w:rsidRPr="00DF2650">
        <w:rPr>
          <w:rFonts w:asciiTheme="minorHAnsi" w:hAnsiTheme="minorHAnsi" w:cstheme="minorBidi"/>
          <w:b/>
          <w:bCs/>
          <w:color w:val="auto"/>
        </w:rPr>
        <w:t xml:space="preserve">AND TABLE </w:t>
      </w:r>
      <w:r w:rsidRPr="00DF2650">
        <w:rPr>
          <w:rFonts w:asciiTheme="minorHAnsi" w:hAnsiTheme="minorHAnsi" w:cstheme="minorBidi"/>
          <w:b/>
          <w:bCs/>
          <w:color w:val="auto"/>
        </w:rPr>
        <w:t>LEGENDS:</w:t>
      </w:r>
    </w:p>
    <w:p w14:paraId="34B24104" w14:textId="77777777" w:rsidR="00B3263C" w:rsidRPr="00DF2650" w:rsidRDefault="00B3263C" w:rsidP="001B1519">
      <w:pPr>
        <w:rPr>
          <w:rFonts w:asciiTheme="minorHAnsi" w:hAnsiTheme="minorHAnsi" w:cstheme="minorHAnsi"/>
          <w:bCs/>
          <w:color w:val="auto"/>
        </w:rPr>
      </w:pPr>
    </w:p>
    <w:p w14:paraId="12C850C1" w14:textId="634C59BA" w:rsidR="44506084" w:rsidRPr="00DF2650" w:rsidRDefault="00007A11" w:rsidP="5D4B8995">
      <w:pPr>
        <w:spacing w:line="259" w:lineRule="auto"/>
        <w:rPr>
          <w:color w:val="auto"/>
        </w:rPr>
      </w:pPr>
      <w:r w:rsidRPr="00FB693B">
        <w:rPr>
          <w:rFonts w:asciiTheme="minorHAnsi" w:hAnsiTheme="minorHAnsi" w:cstheme="minorBidi"/>
          <w:b/>
          <w:bCs/>
          <w:color w:val="auto"/>
        </w:rPr>
        <w:t>Figure 1</w:t>
      </w:r>
      <w:r w:rsidR="00B3263C">
        <w:rPr>
          <w:rFonts w:asciiTheme="minorHAnsi" w:hAnsiTheme="minorHAnsi" w:cstheme="minorBidi"/>
          <w:b/>
          <w:bCs/>
          <w:color w:val="auto"/>
        </w:rPr>
        <w:t>:</w:t>
      </w:r>
      <w:r w:rsidRPr="00FB693B">
        <w:rPr>
          <w:rFonts w:asciiTheme="minorHAnsi" w:hAnsiTheme="minorHAnsi" w:cstheme="minorBidi"/>
          <w:b/>
          <w:bCs/>
          <w:color w:val="auto"/>
        </w:rPr>
        <w:t xml:space="preserve"> </w:t>
      </w:r>
      <w:r w:rsidR="007A4B74" w:rsidRPr="00FB693B">
        <w:rPr>
          <w:rFonts w:asciiTheme="minorHAnsi" w:hAnsiTheme="minorHAnsi" w:cstheme="minorBidi"/>
          <w:b/>
          <w:bCs/>
          <w:color w:val="auto"/>
        </w:rPr>
        <w:t>Fluorometer output.</w:t>
      </w:r>
      <w:r w:rsidR="007A4B74">
        <w:rPr>
          <w:rFonts w:asciiTheme="minorHAnsi" w:hAnsiTheme="minorHAnsi" w:cstheme="minorBidi"/>
          <w:color w:val="auto"/>
        </w:rPr>
        <w:t xml:space="preserve"> </w:t>
      </w:r>
      <w:r w:rsidRPr="00DF2650">
        <w:rPr>
          <w:rFonts w:asciiTheme="minorHAnsi" w:hAnsiTheme="minorHAnsi" w:cstheme="minorBidi"/>
          <w:color w:val="auto"/>
        </w:rPr>
        <w:t xml:space="preserve">Typical </w:t>
      </w:r>
      <w:r w:rsidR="00DA246F">
        <w:rPr>
          <w:rFonts w:asciiTheme="minorHAnsi" w:hAnsiTheme="minorHAnsi" w:cstheme="minorBidi"/>
          <w:color w:val="auto"/>
        </w:rPr>
        <w:t xml:space="preserve">DNA </w:t>
      </w:r>
      <w:r w:rsidR="00F629B3">
        <w:rPr>
          <w:rFonts w:asciiTheme="minorHAnsi" w:hAnsiTheme="minorHAnsi" w:cstheme="minorBidi"/>
          <w:color w:val="auto"/>
        </w:rPr>
        <w:t>fluorometer</w:t>
      </w:r>
      <w:r w:rsidR="00DA246F">
        <w:rPr>
          <w:rFonts w:asciiTheme="minorHAnsi" w:hAnsiTheme="minorHAnsi" w:cstheme="minorBidi"/>
          <w:color w:val="auto"/>
        </w:rPr>
        <w:t xml:space="preserve"> </w:t>
      </w:r>
      <w:r w:rsidR="00AE6DFF">
        <w:rPr>
          <w:rFonts w:asciiTheme="minorHAnsi" w:hAnsiTheme="minorHAnsi" w:cstheme="minorBidi"/>
          <w:color w:val="auto"/>
        </w:rPr>
        <w:t xml:space="preserve">output </w:t>
      </w:r>
      <w:r w:rsidRPr="00DF2650">
        <w:rPr>
          <w:rFonts w:asciiTheme="minorHAnsi" w:hAnsiTheme="minorHAnsi" w:cstheme="minorBidi"/>
          <w:color w:val="auto"/>
        </w:rPr>
        <w:t xml:space="preserve">of mosquito DNA eluted in </w:t>
      </w:r>
      <w:r w:rsidR="000B6AA2" w:rsidRPr="00DF2650">
        <w:rPr>
          <w:rFonts w:asciiTheme="minorHAnsi" w:hAnsiTheme="minorHAnsi" w:cstheme="minorBidi"/>
          <w:color w:val="auto"/>
        </w:rPr>
        <w:t xml:space="preserve">elution </w:t>
      </w:r>
      <w:r w:rsidRPr="00DF2650">
        <w:rPr>
          <w:rFonts w:asciiTheme="minorHAnsi" w:hAnsiTheme="minorHAnsi" w:cstheme="minorBidi"/>
          <w:color w:val="auto"/>
        </w:rPr>
        <w:t>buffer</w:t>
      </w:r>
      <w:r w:rsidR="000B6AA2" w:rsidRPr="00DF2650">
        <w:rPr>
          <w:rFonts w:asciiTheme="minorHAnsi" w:hAnsiTheme="minorHAnsi" w:cstheme="minorBidi"/>
          <w:color w:val="auto"/>
        </w:rPr>
        <w:t xml:space="preserve"> with 0.5 mM EDTA</w:t>
      </w:r>
      <w:r w:rsidRPr="00DF2650">
        <w:rPr>
          <w:rFonts w:asciiTheme="minorHAnsi" w:hAnsiTheme="minorHAnsi" w:cstheme="minorBidi"/>
          <w:color w:val="auto"/>
        </w:rPr>
        <w:t>.</w:t>
      </w:r>
    </w:p>
    <w:p w14:paraId="75182EC3" w14:textId="12653E10" w:rsidR="00B32616" w:rsidRDefault="00B32616" w:rsidP="001B1519">
      <w:pPr>
        <w:rPr>
          <w:rFonts w:asciiTheme="minorHAnsi" w:hAnsiTheme="minorHAnsi" w:cstheme="minorHAnsi"/>
          <w:color w:val="auto"/>
        </w:rPr>
      </w:pPr>
    </w:p>
    <w:p w14:paraId="611AB00E" w14:textId="031B28A4" w:rsidR="00B7435C" w:rsidRPr="00FB693B" w:rsidRDefault="008316A4" w:rsidP="00B7435C">
      <w:pPr>
        <w:spacing w:line="259" w:lineRule="auto"/>
        <w:rPr>
          <w:rFonts w:asciiTheme="minorHAnsi" w:hAnsiTheme="minorHAnsi" w:cstheme="minorBidi"/>
          <w:b/>
          <w:bCs/>
          <w:color w:val="auto"/>
        </w:rPr>
      </w:pPr>
      <w:r w:rsidRPr="00FB693B">
        <w:rPr>
          <w:rFonts w:asciiTheme="minorHAnsi" w:hAnsiTheme="minorHAnsi" w:cstheme="minorBidi"/>
          <w:b/>
          <w:bCs/>
          <w:color w:val="auto"/>
        </w:rPr>
        <w:t>Table 1</w:t>
      </w:r>
      <w:r w:rsidR="00B3263C">
        <w:rPr>
          <w:rFonts w:asciiTheme="minorHAnsi" w:hAnsiTheme="minorHAnsi" w:cstheme="minorBidi"/>
          <w:b/>
          <w:bCs/>
          <w:color w:val="auto"/>
        </w:rPr>
        <w:t>:</w:t>
      </w:r>
      <w:r w:rsidRPr="00FB693B">
        <w:rPr>
          <w:rFonts w:asciiTheme="minorHAnsi" w:hAnsiTheme="minorHAnsi" w:cstheme="minorBidi"/>
          <w:b/>
          <w:bCs/>
          <w:color w:val="auto"/>
        </w:rPr>
        <w:t xml:space="preserve"> </w:t>
      </w:r>
      <w:r w:rsidR="00F24695" w:rsidRPr="00FB693B">
        <w:rPr>
          <w:rFonts w:asciiTheme="minorHAnsi" w:hAnsiTheme="minorHAnsi" w:cstheme="minorBidi"/>
          <w:b/>
          <w:bCs/>
          <w:color w:val="auto"/>
        </w:rPr>
        <w:t>Cost analysis for different extraction methods</w:t>
      </w:r>
      <w:r w:rsidR="007A4B74">
        <w:rPr>
          <w:rFonts w:asciiTheme="minorHAnsi" w:hAnsiTheme="minorHAnsi" w:cstheme="minorBidi"/>
          <w:b/>
          <w:bCs/>
          <w:color w:val="auto"/>
        </w:rPr>
        <w:t xml:space="preserve">. </w:t>
      </w:r>
      <w:r w:rsidR="007A4B74" w:rsidRPr="00FB693B">
        <w:rPr>
          <w:rFonts w:asciiTheme="minorHAnsi" w:hAnsiTheme="minorHAnsi" w:cstheme="minorBidi"/>
          <w:color w:val="auto"/>
        </w:rPr>
        <w:t>The table lists the costs and the number of samples processed in one working day for different extraction methods.</w:t>
      </w:r>
    </w:p>
    <w:p w14:paraId="510AB757" w14:textId="77777777" w:rsidR="00B7435C" w:rsidRPr="00DF2650" w:rsidRDefault="00B7435C" w:rsidP="001B1519">
      <w:pPr>
        <w:rPr>
          <w:rFonts w:asciiTheme="minorHAnsi" w:hAnsiTheme="minorHAnsi" w:cstheme="minorHAnsi"/>
          <w:color w:val="auto"/>
        </w:rPr>
      </w:pPr>
    </w:p>
    <w:p w14:paraId="64B8CF78" w14:textId="1A7ACD4F" w:rsidR="006305D7" w:rsidRPr="001B1519" w:rsidRDefault="006305D7" w:rsidP="001B1519">
      <w:pPr>
        <w:rPr>
          <w:rFonts w:asciiTheme="minorHAnsi" w:hAnsiTheme="minorHAnsi" w:cstheme="minorHAnsi"/>
          <w:b/>
        </w:rPr>
      </w:pPr>
      <w:r w:rsidRPr="5D4B8995">
        <w:rPr>
          <w:rFonts w:asciiTheme="minorHAnsi" w:hAnsiTheme="minorHAnsi" w:cstheme="minorBidi"/>
          <w:b/>
          <w:bCs/>
        </w:rPr>
        <w:t>DISCUSSION:</w:t>
      </w:r>
    </w:p>
    <w:p w14:paraId="7702A540" w14:textId="63E52C01" w:rsidR="5C956219" w:rsidRDefault="5C956219" w:rsidP="4C64757E">
      <w:r>
        <w:t xml:space="preserve">The protocol described here can be adapted </w:t>
      </w:r>
      <w:r w:rsidR="00F434DF">
        <w:t xml:space="preserve">for </w:t>
      </w:r>
      <w:r>
        <w:t xml:space="preserve">other insect species. The original version of the protocol </w:t>
      </w:r>
      <w:r w:rsidR="34F42033">
        <w:t xml:space="preserve">introduced in </w:t>
      </w:r>
      <w:r w:rsidR="34F42033" w:rsidRPr="00FB693B">
        <w:t>Nieman et al.</w:t>
      </w:r>
      <w:r w:rsidR="006B2ED9" w:rsidRPr="00FB693B">
        <w:fldChar w:fldCharType="begin"/>
      </w:r>
      <w:r w:rsidR="00A85275" w:rsidRPr="00FB693B">
        <w:instrText xml:space="preserve"> ADDIN EN.CITE &lt;EndNote&gt;&lt;Cite&gt;&lt;Author&gt;Nieman&lt;/Author&gt;&lt;Year&gt;2015&lt;/Year&gt;&lt;RecNum&gt;4473&lt;/RecNum&gt;&lt;DisplayText&gt;&lt;style face="superscript"&gt;1&lt;/style&gt;&lt;/DisplayText&gt;&lt;record&gt;&lt;rec-number&gt;4473&lt;/rec-number&gt;&lt;foreign-keys&gt;&lt;key app="EN" db-id="xsszrzdw600vw5erx0lvxpdmr0ta5ddwew0r" timestamp="1487697542"&gt;4473&lt;/key&gt;&lt;/foreign-keys&gt;&lt;ref-type name="Journal Article"&gt;17&lt;/ref-type&gt;&lt;contributors&gt;&lt;authors&gt;&lt;author&gt;Nieman, C. C.&lt;/author&gt;&lt;author&gt;Yamasaki, Y.&lt;/author&gt;&lt;author&gt;Collier, T. C.&lt;/author&gt;&lt;author&gt;Lee, Y.&lt;/author&gt;&lt;/authors&gt;&lt;/contributors&gt;&lt;titles&gt;&lt;title&gt;A DNA extraction protocol for improved DNA yield from individual mosquitoes&lt;/title&gt;&lt;secondary-title&gt;F1000Research&lt;/secondary-title&gt;&lt;/titles&gt;&lt;periodical&gt;&lt;full-title&gt;F1000Res&lt;/full-title&gt;&lt;abbr-1&gt;F1000Research&lt;/abbr-1&gt;&lt;/periodical&gt;&lt;pages&gt;1314&lt;/pages&gt;&lt;volume&gt;4&lt;/volume&gt;&lt;edition&gt;Nov 20, 2015&lt;/edition&gt;&lt;dates&gt;&lt;year&gt;2015&lt;/year&gt;&lt;/dates&gt;&lt;urls&gt;&lt;/urls&gt;&lt;electronic-resource-num&gt;10.12688/f1000research.7413.1&lt;/electronic-resource-num&gt;&lt;/record&gt;&lt;/Cite&gt;&lt;/EndNote&gt;</w:instrText>
      </w:r>
      <w:r w:rsidR="006B2ED9" w:rsidRPr="00FB693B">
        <w:fldChar w:fldCharType="separate"/>
      </w:r>
      <w:r w:rsidR="006B2ED9" w:rsidRPr="00FB693B">
        <w:rPr>
          <w:noProof/>
          <w:vertAlign w:val="superscript"/>
        </w:rPr>
        <w:t>1</w:t>
      </w:r>
      <w:r w:rsidR="006B2ED9" w:rsidRPr="00FB693B">
        <w:fldChar w:fldCharType="end"/>
      </w:r>
      <w:r w:rsidR="34F42033">
        <w:t xml:space="preserve"> </w:t>
      </w:r>
      <w:r>
        <w:t>has been tested on multiple species</w:t>
      </w:r>
      <w:r w:rsidR="00B3263C">
        <w:t>,</w:t>
      </w:r>
      <w:r>
        <w:t xml:space="preserve"> including</w:t>
      </w:r>
      <w:r w:rsidR="3E02B31A">
        <w:t xml:space="preserve"> </w:t>
      </w:r>
      <w:r w:rsidR="3E02B31A" w:rsidRPr="4C64757E">
        <w:rPr>
          <w:i/>
          <w:iCs/>
        </w:rPr>
        <w:t xml:space="preserve">Aedes aegypti, </w:t>
      </w:r>
      <w:r w:rsidR="2DF50ACA" w:rsidRPr="4C64757E">
        <w:rPr>
          <w:i/>
          <w:iCs/>
        </w:rPr>
        <w:t xml:space="preserve">Ae. </w:t>
      </w:r>
      <w:r w:rsidR="00752097" w:rsidRPr="4C64757E">
        <w:rPr>
          <w:i/>
          <w:iCs/>
        </w:rPr>
        <w:t>b</w:t>
      </w:r>
      <w:r w:rsidR="2DF50ACA" w:rsidRPr="4C64757E">
        <w:rPr>
          <w:i/>
          <w:iCs/>
        </w:rPr>
        <w:t xml:space="preserve">usckii, Ae. </w:t>
      </w:r>
      <w:r w:rsidR="00FD3870" w:rsidRPr="4C64757E">
        <w:rPr>
          <w:i/>
          <w:iCs/>
        </w:rPr>
        <w:t>t</w:t>
      </w:r>
      <w:r w:rsidR="2DF50ACA" w:rsidRPr="4C64757E">
        <w:rPr>
          <w:i/>
          <w:iCs/>
        </w:rPr>
        <w:t>aeniorhynchus, A</w:t>
      </w:r>
      <w:r w:rsidR="3E02B31A" w:rsidRPr="4C64757E">
        <w:rPr>
          <w:i/>
          <w:iCs/>
        </w:rPr>
        <w:t xml:space="preserve">nopheles arabiensis, An. </w:t>
      </w:r>
      <w:r w:rsidR="35E71AFF" w:rsidRPr="4C64757E">
        <w:rPr>
          <w:i/>
          <w:iCs/>
        </w:rPr>
        <w:t>c</w:t>
      </w:r>
      <w:r w:rsidR="3E02B31A" w:rsidRPr="4C64757E">
        <w:rPr>
          <w:i/>
          <w:iCs/>
        </w:rPr>
        <w:t>oluzzii, An. coustani,</w:t>
      </w:r>
      <w:r w:rsidR="3004B6BD" w:rsidRPr="4C64757E">
        <w:rPr>
          <w:i/>
          <w:iCs/>
        </w:rPr>
        <w:t xml:space="preserve"> An. darlingi, An. funestus, An. gambiae, An. quadriannulatus, An. rufipes,</w:t>
      </w:r>
      <w:r w:rsidR="4D77DC65" w:rsidRPr="4C64757E">
        <w:rPr>
          <w:i/>
          <w:iCs/>
        </w:rPr>
        <w:t xml:space="preserve"> Culex pipiens, Cx. quinquefasciatus, Cx. theileri, Drosophila suzukii, </w:t>
      </w:r>
      <w:r w:rsidR="41B313E1" w:rsidRPr="4C64757E">
        <w:rPr>
          <w:i/>
          <w:iCs/>
        </w:rPr>
        <w:t xml:space="preserve">Chrysomela aeneicollis Tuta absoluta, </w:t>
      </w:r>
      <w:r w:rsidR="41B313E1" w:rsidRPr="5D4B8995">
        <w:t xml:space="preserve">and </w:t>
      </w:r>
      <w:r w:rsidR="41B313E1" w:rsidRPr="4C64757E">
        <w:rPr>
          <w:i/>
          <w:iCs/>
        </w:rPr>
        <w:t>Keiferia lycopersicella</w:t>
      </w:r>
      <w:r w:rsidR="00F94B91">
        <w:fldChar w:fldCharType="begin">
          <w:fldData xml:space="preserve">PEVuZE5vdGU+PENpdGU+PEF1dGhvcj5MZWU8L0F1dGhvcj48WWVhcj4yMDE5PC9ZZWFyPjxSZWNO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==
</w:fldData>
        </w:fldChar>
      </w:r>
      <w:r w:rsidR="00A85275">
        <w:instrText xml:space="preserve"> ADDIN EN.CITE </w:instrText>
      </w:r>
      <w:r w:rsidR="00A85275">
        <w:fldChar w:fldCharType="begin">
          <w:fldData xml:space="preserve">PEVuZE5vdGU+PENpdGU+PEF1dGhvcj5MZWU8L0F1dGhvcj48WWVhcj4yMDE5PC9ZZWFyPjxSZWNO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==
</w:fldData>
        </w:fldChar>
      </w:r>
      <w:r w:rsidR="00A85275">
        <w:instrText xml:space="preserve"> ADDIN EN.CITE.DATA </w:instrText>
      </w:r>
      <w:r w:rsidR="00A85275">
        <w:fldChar w:fldCharType="end"/>
      </w:r>
      <w:r w:rsidR="00F94B91">
        <w:fldChar w:fldCharType="separate"/>
      </w:r>
      <w:r w:rsidR="00A25B88" w:rsidRPr="00A25B88">
        <w:rPr>
          <w:noProof/>
          <w:vertAlign w:val="superscript"/>
        </w:rPr>
        <w:t>2,8</w:t>
      </w:r>
      <w:r w:rsidR="00D55E0D">
        <w:rPr>
          <w:noProof/>
          <w:vertAlign w:val="superscript"/>
        </w:rPr>
        <w:t>–</w:t>
      </w:r>
      <w:r w:rsidR="00A25B88" w:rsidRPr="00A25B88">
        <w:rPr>
          <w:noProof/>
          <w:vertAlign w:val="superscript"/>
        </w:rPr>
        <w:t>10</w:t>
      </w:r>
      <w:r w:rsidR="00F94B91">
        <w:fldChar w:fldCharType="end"/>
      </w:r>
      <w:r w:rsidR="41B313E1" w:rsidRPr="5D4B8995">
        <w:t xml:space="preserve">. </w:t>
      </w:r>
      <w:r w:rsidR="00D55E0D">
        <w:t>It is expected that</w:t>
      </w:r>
      <w:r w:rsidR="41B313E1" w:rsidRPr="5D4B8995">
        <w:t xml:space="preserve"> </w:t>
      </w:r>
      <w:r w:rsidR="7111FAE5" w:rsidRPr="5D4B8995">
        <w:t>this protocol will work for these as well as other arthropods</w:t>
      </w:r>
      <w:r w:rsidR="004327C2">
        <w:t>.</w:t>
      </w:r>
    </w:p>
    <w:p w14:paraId="30EABA3E" w14:textId="77777777" w:rsidR="00EF4BC6" w:rsidRPr="009E6490" w:rsidRDefault="00EF4BC6" w:rsidP="4C64757E"/>
    <w:p w14:paraId="24E3EAB6" w14:textId="59DEBEF3" w:rsidR="44AAFF11" w:rsidRDefault="00BA6517" w:rsidP="5D4B8995">
      <w:pPr>
        <w:spacing w:line="259" w:lineRule="auto"/>
      </w:pPr>
      <w:r>
        <w:t xml:space="preserve">Ideally, samples should be stored </w:t>
      </w:r>
      <w:r w:rsidR="4C64757E">
        <w:t>in 70</w:t>
      </w:r>
      <w:r w:rsidR="00B3263C">
        <w:t>%</w:t>
      </w:r>
      <w:r w:rsidR="00D55E0D">
        <w:t>–</w:t>
      </w:r>
      <w:r w:rsidR="4C64757E">
        <w:t>80% ethanol at 4</w:t>
      </w:r>
      <w:r w:rsidR="006149A3">
        <w:t xml:space="preserve"> </w:t>
      </w:r>
      <w:r w:rsidR="4C64757E">
        <w:t xml:space="preserve">°C prior to DNA extraction. </w:t>
      </w:r>
      <w:r w:rsidR="00D55E0D">
        <w:t>T</w:t>
      </w:r>
      <w:r w:rsidR="4C64757E">
        <w:t>ypically</w:t>
      </w:r>
      <w:r w:rsidR="00B3263C">
        <w:t>,</w:t>
      </w:r>
      <w:r w:rsidR="4C64757E">
        <w:t xml:space="preserve"> 80% ethanol</w:t>
      </w:r>
      <w:r w:rsidR="00D55E0D">
        <w:t xml:space="preserve"> is used</w:t>
      </w:r>
      <w:r w:rsidR="4C64757E">
        <w:t xml:space="preserve"> for storing mosquito samples in Africa. High temperature conditions could accelerate evaporation of ethanol and make ethanol content lower than what is intended (70%). Sample stored in 100% ethanol, denatured alcohol, 75</w:t>
      </w:r>
      <w:r w:rsidR="00B3263C">
        <w:t>%</w:t>
      </w:r>
      <w:r w:rsidR="00D55E0D">
        <w:t>–</w:t>
      </w:r>
      <w:r w:rsidR="4C64757E">
        <w:t>90% isopropanol or rubbing alcohol have also resulted in successful whole genome sequencing using</w:t>
      </w:r>
      <w:r w:rsidR="4C64757E" w:rsidRPr="003970CC">
        <w:rPr>
          <w:i/>
          <w:iCs/>
        </w:rPr>
        <w:t xml:space="preserve"> </w:t>
      </w:r>
      <w:r w:rsidR="4C64757E" w:rsidRPr="00FB693B">
        <w:t>the Nieman et al.</w:t>
      </w:r>
      <w:r w:rsidR="3FCD9631" w:rsidRPr="00FB693B">
        <w:fldChar w:fldCharType="begin"/>
      </w:r>
      <w:r w:rsidR="00A85275" w:rsidRPr="00FB693B">
        <w:instrText xml:space="preserve"> ADDIN EN.CITE &lt;EndNote&gt;&lt;Cite&gt;&lt;Author&gt;Nieman&lt;/Author&gt;&lt;Year&gt;2015&lt;/Year&gt;&lt;RecNum&gt;4473&lt;/RecNum&gt;&lt;DisplayText&gt;&lt;style face="superscript"&gt;1&lt;/style&gt;&lt;/DisplayText&gt;&lt;record&gt;&lt;rec-number&gt;4473&lt;/rec-number&gt;&lt;foreign-keys&gt;&lt;key app="EN" db-id="xsszrzdw600vw5erx0lvxpdmr0ta5ddwew0r" timestamp="1487697542"&gt;4473&lt;/key&gt;&lt;/foreign-keys&gt;&lt;ref-type name="Journal Article"&gt;17&lt;/ref-type&gt;&lt;contributors&gt;&lt;authors&gt;&lt;author&gt;Nieman, C. C.&lt;/author&gt;&lt;author&gt;Yamasaki, Y.&lt;/author&gt;&lt;author&gt;Collier, T. C.&lt;/author&gt;&lt;author&gt;Lee, Y.&lt;/author&gt;&lt;/authors&gt;&lt;/contributors&gt;&lt;titles&gt;&lt;title&gt;A DNA extraction protocol for improved DNA yield from individual mosquitoes&lt;/title&gt;&lt;secondary-title&gt;F1000Research&lt;/secondary-title&gt;&lt;/titles&gt;&lt;periodical&gt;&lt;full-title&gt;F1000Res&lt;/full-title&gt;&lt;abbr-1&gt;F1000Research&lt;/abbr-1&gt;&lt;/periodical&gt;&lt;pages&gt;1314&lt;/pages&gt;&lt;volume&gt;4&lt;/volume&gt;&lt;edition&gt;Nov 20, 2015&lt;/edition&gt;&lt;dates&gt;&lt;year&gt;2015&lt;/year&gt;&lt;/dates&gt;&lt;urls&gt;&lt;/urls&gt;&lt;electronic-resource-num&gt;10.12688/f1000research.7413.1&lt;/electronic-resource-num&gt;&lt;/record&gt;&lt;/Cite&gt;&lt;/EndNote&gt;</w:instrText>
      </w:r>
      <w:r w:rsidR="3FCD9631" w:rsidRPr="00FB693B">
        <w:fldChar w:fldCharType="separate"/>
      </w:r>
      <w:r w:rsidR="4C64757E" w:rsidRPr="00FB693B">
        <w:rPr>
          <w:noProof/>
          <w:vertAlign w:val="superscript"/>
        </w:rPr>
        <w:t>1</w:t>
      </w:r>
      <w:r w:rsidR="3FCD9631" w:rsidRPr="00FB693B">
        <w:fldChar w:fldCharType="end"/>
      </w:r>
      <w:r w:rsidR="4C64757E">
        <w:t xml:space="preserve"> protocol, </w:t>
      </w:r>
      <w:r w:rsidR="00983994">
        <w:t xml:space="preserve">and </w:t>
      </w:r>
      <w:r w:rsidR="00D55E0D">
        <w:t>it is expected that</w:t>
      </w:r>
      <w:r w:rsidR="4C64757E">
        <w:t xml:space="preserve"> this protocol would perform equally well. </w:t>
      </w:r>
      <w:r w:rsidR="00EC065C">
        <w:t>The</w:t>
      </w:r>
      <w:r w:rsidR="4C64757E">
        <w:t xml:space="preserve"> DNA extraction protocol</w:t>
      </w:r>
      <w:r w:rsidR="00EC065C">
        <w:t xml:space="preserve"> described here</w:t>
      </w:r>
      <w:r w:rsidR="4C64757E">
        <w:t xml:space="preserve"> </w:t>
      </w:r>
      <w:r w:rsidR="00EC065C">
        <w:t xml:space="preserve">has also been tried </w:t>
      </w:r>
      <w:r w:rsidR="4C64757E">
        <w:t>on samples stored dry in silica and frozen at -20</w:t>
      </w:r>
      <w:r w:rsidR="007145FD">
        <w:t xml:space="preserve"> </w:t>
      </w:r>
      <w:r w:rsidR="4C64757E">
        <w:t>°C</w:t>
      </w:r>
      <w:r w:rsidR="00EC065C">
        <w:t>. However, there was a</w:t>
      </w:r>
      <w:r w:rsidR="4C64757E">
        <w:t xml:space="preserve"> higher (15</w:t>
      </w:r>
      <w:r w:rsidR="00B3263C">
        <w:t>%</w:t>
      </w:r>
      <w:r w:rsidR="00EC065C">
        <w:t>–</w:t>
      </w:r>
      <w:r w:rsidR="4C64757E">
        <w:t>30%) chance of failure when stored for &gt;6</w:t>
      </w:r>
      <w:r w:rsidR="00EC065C">
        <w:t>–</w:t>
      </w:r>
      <w:r w:rsidR="4C64757E">
        <w:t xml:space="preserve">12 months, suggesting that </w:t>
      </w:r>
      <w:r w:rsidR="4C64757E">
        <w:lastRenderedPageBreak/>
        <w:t>these were less than ideal storage conditions.</w:t>
      </w:r>
    </w:p>
    <w:p w14:paraId="5D081775" w14:textId="77777777" w:rsidR="00EF4BC6" w:rsidRDefault="00EF4BC6" w:rsidP="5D4B8995">
      <w:pPr>
        <w:spacing w:line="259" w:lineRule="auto"/>
      </w:pPr>
    </w:p>
    <w:p w14:paraId="291B98ED" w14:textId="537A8385" w:rsidR="44AAFF11" w:rsidRDefault="3FCD9631" w:rsidP="3FCD9631">
      <w:pPr>
        <w:spacing w:line="259" w:lineRule="auto"/>
      </w:pPr>
      <w:r>
        <w:t>As DNA extraction without physical sample disruption has a higher chance of failure (33%)</w:t>
      </w:r>
      <w:r w:rsidR="00EC065C" w:rsidRPr="3FCD9631">
        <w:rPr>
          <w:noProof/>
          <w:vertAlign w:val="superscript"/>
        </w:rPr>
        <w:t>1</w:t>
      </w:r>
      <w:r w:rsidR="00983994">
        <w:t>,</w:t>
      </w:r>
      <w:r>
        <w:t xml:space="preserve"> this protocol incorporates a manual physical disruption technique</w:t>
      </w:r>
      <w:r w:rsidR="00363B6D">
        <w:t xml:space="preserve"> (step </w:t>
      </w:r>
      <w:r w:rsidR="00F629B3">
        <w:t>2</w:t>
      </w:r>
      <w:r w:rsidR="003B505F">
        <w:t>.5</w:t>
      </w:r>
      <w:r w:rsidR="00363B6D">
        <w:t>)</w:t>
      </w:r>
      <w:r>
        <w:t xml:space="preserve">. Sample disruption can also be achieved using steel beads on </w:t>
      </w:r>
      <w:r w:rsidR="00363B6D">
        <w:t xml:space="preserve">a </w:t>
      </w:r>
      <w:r w:rsidR="00153BD3">
        <w:t xml:space="preserve">tissue lysis </w:t>
      </w:r>
      <w:r>
        <w:t>instrument</w:t>
      </w:r>
      <w:r w:rsidR="44AAFF11">
        <w:fldChar w:fldCharType="begin"/>
      </w:r>
      <w:r w:rsidR="00A85275">
        <w:instrText xml:space="preserve"> ADDIN EN.CITE &lt;EndNote&gt;&lt;Cite&gt;&lt;Author&gt;Nieman&lt;/Author&gt;&lt;Year&gt;2015&lt;/Year&gt;&lt;RecNum&gt;4473&lt;/RecNum&gt;&lt;DisplayText&gt;&lt;style face="superscript"&gt;1&lt;/style&gt;&lt;/DisplayText&gt;&lt;record&gt;&lt;rec-number&gt;4473&lt;/rec-number&gt;&lt;foreign-keys&gt;&lt;key app="EN" db-id="xsszrzdw600vw5erx0lvxpdmr0ta5ddwew0r" timestamp="1487697542"&gt;4473&lt;/key&gt;&lt;/foreign-keys&gt;&lt;ref-type name="Journal Article"&gt;17&lt;/ref-type&gt;&lt;contributors&gt;&lt;authors&gt;&lt;author&gt;Nieman, C. C.&lt;/author&gt;&lt;author&gt;Yamasaki, Y.&lt;/author&gt;&lt;author&gt;Collier, T. C.&lt;/author&gt;&lt;author&gt;Lee, Y.&lt;/author&gt;&lt;/authors&gt;&lt;/contributors&gt;&lt;titles&gt;&lt;title&gt;A DNA extraction protocol for improved DNA yield from individual mosquitoes&lt;/title&gt;&lt;secondary-title&gt;F1000Research&lt;/secondary-title&gt;&lt;/titles&gt;&lt;periodical&gt;&lt;full-title&gt;F1000Res&lt;/full-title&gt;&lt;abbr-1&gt;F1000Research&lt;/abbr-1&gt;&lt;/periodical&gt;&lt;pages&gt;1314&lt;/pages&gt;&lt;volume&gt;4&lt;/volume&gt;&lt;edition&gt;Nov 20, 2015&lt;/edition&gt;&lt;dates&gt;&lt;year&gt;2015&lt;/year&gt;&lt;/dates&gt;&lt;urls&gt;&lt;/urls&gt;&lt;electronic-resource-num&gt;10.12688/f1000research.7413.1&lt;/electronic-resource-num&gt;&lt;/record&gt;&lt;/Cite&gt;&lt;/EndNote&gt;</w:instrText>
      </w:r>
      <w:r w:rsidR="44AAFF11">
        <w:fldChar w:fldCharType="separate"/>
      </w:r>
      <w:r w:rsidRPr="3FCD9631">
        <w:rPr>
          <w:noProof/>
          <w:vertAlign w:val="superscript"/>
        </w:rPr>
        <w:t>1</w:t>
      </w:r>
      <w:r w:rsidR="44AAFF11">
        <w:fldChar w:fldCharType="end"/>
      </w:r>
      <w:r w:rsidR="00983994">
        <w:t>.</w:t>
      </w:r>
    </w:p>
    <w:p w14:paraId="409E190F" w14:textId="77777777" w:rsidR="00EF4BC6" w:rsidRDefault="00EF4BC6" w:rsidP="3FCD9631">
      <w:pPr>
        <w:spacing w:line="259" w:lineRule="auto"/>
      </w:pPr>
    </w:p>
    <w:p w14:paraId="55D4E468" w14:textId="43F2CD8E" w:rsidR="003309AC" w:rsidRDefault="00EC065C" w:rsidP="3FCD9631">
      <w:pPr>
        <w:spacing w:line="259" w:lineRule="auto"/>
      </w:pPr>
      <w:r>
        <w:t xml:space="preserve">The </w:t>
      </w:r>
      <w:r w:rsidR="003309AC">
        <w:t>reagents and consumable cost for DNA extraction</w:t>
      </w:r>
      <w:r>
        <w:t xml:space="preserve"> using this protocol</w:t>
      </w:r>
      <w:r w:rsidR="003309AC">
        <w:t xml:space="preserve"> is comparable with other extraction methods available (</w:t>
      </w:r>
      <w:r w:rsidR="003309AC" w:rsidRPr="00FB693B">
        <w:rPr>
          <w:b/>
          <w:bCs/>
        </w:rPr>
        <w:t>Table 1</w:t>
      </w:r>
      <w:r w:rsidR="003309AC">
        <w:t xml:space="preserve">). However, </w:t>
      </w:r>
      <w:r>
        <w:t xml:space="preserve">the </w:t>
      </w:r>
      <w:r w:rsidR="003309AC">
        <w:t>protocol</w:t>
      </w:r>
      <w:r>
        <w:t xml:space="preserve"> described here</w:t>
      </w:r>
      <w:r w:rsidR="003309AC">
        <w:t xml:space="preserve"> does not require </w:t>
      </w:r>
      <w:r w:rsidR="00363B6D">
        <w:t xml:space="preserve">an </w:t>
      </w:r>
      <w:r w:rsidR="003309AC">
        <w:t xml:space="preserve">automated DNA extraction instrument. </w:t>
      </w:r>
      <w:r w:rsidR="00F41E13">
        <w:t xml:space="preserve">Due to manual </w:t>
      </w:r>
      <w:r w:rsidR="00363B6D">
        <w:t xml:space="preserve">labor </w:t>
      </w:r>
      <w:r w:rsidR="00F41E13">
        <w:t>involved in processing DNA extraction, one person can typically process 12</w:t>
      </w:r>
      <w:r>
        <w:t>–</w:t>
      </w:r>
      <w:r w:rsidR="00F41E13">
        <w:t>16 samples and finish with DNA quantification</w:t>
      </w:r>
      <w:r w:rsidR="00B37222">
        <w:t xml:space="preserve"> in a day</w:t>
      </w:r>
      <w:r w:rsidR="00F41E13">
        <w:t xml:space="preserve">. This is significantly less than what automated DNA extraction setup can process per day. </w:t>
      </w:r>
      <w:r w:rsidR="005945C1">
        <w:t xml:space="preserve">Thus, </w:t>
      </w:r>
      <w:r w:rsidR="00543F50">
        <w:t xml:space="preserve">when choosing a </w:t>
      </w:r>
      <w:r w:rsidR="005945C1">
        <w:t>protocol</w:t>
      </w:r>
      <w:r w:rsidR="00543F50">
        <w:t>,</w:t>
      </w:r>
      <w:r w:rsidR="005945C1">
        <w:t xml:space="preserve"> the sample processing capacity</w:t>
      </w:r>
      <w:r w:rsidR="00543F50" w:rsidRPr="00543F50">
        <w:t xml:space="preserve"> should </w:t>
      </w:r>
      <w:r w:rsidR="00543F50">
        <w:t xml:space="preserve">be </w:t>
      </w:r>
      <w:r w:rsidR="00543F50" w:rsidRPr="00543F50">
        <w:t>take</w:t>
      </w:r>
      <w:r w:rsidR="00543F50">
        <w:t>n</w:t>
      </w:r>
      <w:r w:rsidR="00543F50" w:rsidRPr="00543F50">
        <w:t xml:space="preserve"> into </w:t>
      </w:r>
      <w:r w:rsidR="007B474C" w:rsidRPr="00543F50">
        <w:t>account</w:t>
      </w:r>
      <w:r w:rsidR="007B474C">
        <w:t>.</w:t>
      </w:r>
      <w:r w:rsidR="005945C1">
        <w:t xml:space="preserve"> </w:t>
      </w:r>
      <w:r w:rsidR="003B0EF2">
        <w:t xml:space="preserve">However, the lower cost threshold this protocol </w:t>
      </w:r>
      <w:r w:rsidR="003B505F">
        <w:t xml:space="preserve">offers </w:t>
      </w:r>
      <w:r w:rsidR="003B0EF2">
        <w:t xml:space="preserve">should enable many resource limited labs and studies to </w:t>
      </w:r>
      <w:r w:rsidR="00A91BD8">
        <w:t xml:space="preserve">leverage </w:t>
      </w:r>
      <w:r w:rsidR="003B0EF2">
        <w:t>in high-throughput sequencing</w:t>
      </w:r>
      <w:r w:rsidR="003F1696">
        <w:t xml:space="preserve"> technology</w:t>
      </w:r>
      <w:r w:rsidR="003B0EF2">
        <w:t>.</w:t>
      </w:r>
    </w:p>
    <w:p w14:paraId="1C1AB4AF" w14:textId="77777777" w:rsidR="00EF4BC6" w:rsidRDefault="00EF4BC6" w:rsidP="3FCD9631">
      <w:pPr>
        <w:spacing w:line="259" w:lineRule="auto"/>
      </w:pPr>
    </w:p>
    <w:p w14:paraId="196AD465" w14:textId="54C4A058" w:rsidR="00636D9F" w:rsidRDefault="4C64757E" w:rsidP="00636D9F">
      <w:pPr>
        <w:spacing w:line="259" w:lineRule="auto"/>
        <w:rPr>
          <w:rFonts w:asciiTheme="minorHAnsi" w:hAnsiTheme="minorHAnsi" w:cstheme="minorBidi"/>
          <w:color w:val="auto"/>
        </w:rPr>
      </w:pPr>
      <w:r>
        <w:t>In both</w:t>
      </w:r>
      <w:r w:rsidR="00543F50">
        <w:t xml:space="preserve"> the</w:t>
      </w:r>
      <w:r w:rsidR="00543F50" w:rsidRPr="00543F50">
        <w:t xml:space="preserve"> Nieman et al.</w:t>
      </w:r>
      <w:r w:rsidR="00543F50" w:rsidRPr="009E163D">
        <w:rPr>
          <w:vertAlign w:val="superscript"/>
        </w:rPr>
        <w:t>1</w:t>
      </w:r>
      <w:r w:rsidR="00543F50">
        <w:t xml:space="preserve"> and this</w:t>
      </w:r>
      <w:r>
        <w:t xml:space="preserve"> protocol, </w:t>
      </w:r>
      <w:r w:rsidR="00756BCF">
        <w:t xml:space="preserve">elution buffer </w:t>
      </w:r>
      <w:r>
        <w:t xml:space="preserve">can be replaced with the typical TE buffer, 10 mM Tris-Cl, or water depending on the downstream analysis. </w:t>
      </w:r>
      <w:r w:rsidR="00723F9E">
        <w:t xml:space="preserve">An elution </w:t>
      </w:r>
      <w:r>
        <w:t xml:space="preserve">buffer </w:t>
      </w:r>
      <w:r w:rsidR="00B6516F">
        <w:t xml:space="preserve">containing </w:t>
      </w:r>
      <w:r w:rsidR="006A4E75">
        <w:t xml:space="preserve">some </w:t>
      </w:r>
      <w:r>
        <w:t xml:space="preserve">EDTA may impact enzyme efficiency. Typical enzymatic </w:t>
      </w:r>
      <w:r w:rsidR="007145FD">
        <w:t>shearing</w:t>
      </w:r>
      <w:r>
        <w:t>-based gDNA library preparation protocols include conditioning solutions or enhancers added to compensate for enzyme inhibition by EDTA.</w:t>
      </w:r>
      <w:r w:rsidR="00636D9F">
        <w:t xml:space="preserve"> </w:t>
      </w:r>
      <w:r w:rsidR="00081F78">
        <w:t xml:space="preserve">It should also be considered that </w:t>
      </w:r>
      <w:r w:rsidR="00636D9F">
        <w:t>EDTA may change the absorbance at 230 nm wavelength</w:t>
      </w:r>
      <w:r w:rsidR="00A00D9F">
        <w:rPr>
          <w:vertAlign w:val="superscript"/>
        </w:rPr>
        <w:fldChar w:fldCharType="begin">
          <w:fldData xml:space="preserve">PEVuZE5vdGU+PENpdGU+PEF1dGhvcj5MdWNlbmEtQWd1aWxhcjwvQXV0aG9yPjxZZWFyPjIwMTY8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</w:fldData>
        </w:fldChar>
      </w:r>
      <w:r w:rsidR="00A00D9F">
        <w:rPr>
          <w:vertAlign w:val="superscript"/>
        </w:rPr>
        <w:instrText xml:space="preserve"> ADDIN EN.CITE </w:instrText>
      </w:r>
      <w:r w:rsidR="00A00D9F">
        <w:rPr>
          <w:vertAlign w:val="superscript"/>
        </w:rPr>
        <w:fldChar w:fldCharType="begin">
          <w:fldData xml:space="preserve">PEVuZE5vdGU+PENpdGU+PEF1dGhvcj5MdWNlbmEtQWd1aWxhcjwvQXV0aG9yPjxZZWFyPjIwMTY8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</w:fldData>
        </w:fldChar>
      </w:r>
      <w:r w:rsidR="00A00D9F">
        <w:rPr>
          <w:vertAlign w:val="superscript"/>
        </w:rPr>
        <w:instrText xml:space="preserve"> ADDIN EN.CITE.DATA </w:instrText>
      </w:r>
      <w:r w:rsidR="00A00D9F">
        <w:rPr>
          <w:vertAlign w:val="superscript"/>
        </w:rPr>
      </w:r>
      <w:r w:rsidR="00A00D9F">
        <w:rPr>
          <w:vertAlign w:val="superscript"/>
        </w:rPr>
        <w:fldChar w:fldCharType="end"/>
      </w:r>
      <w:r w:rsidR="00A00D9F">
        <w:rPr>
          <w:vertAlign w:val="superscript"/>
        </w:rPr>
      </w:r>
      <w:r w:rsidR="00A00D9F">
        <w:rPr>
          <w:vertAlign w:val="superscript"/>
        </w:rPr>
        <w:fldChar w:fldCharType="separate"/>
      </w:r>
      <w:r w:rsidR="00A00D9F">
        <w:rPr>
          <w:noProof/>
          <w:vertAlign w:val="superscript"/>
        </w:rPr>
        <w:t>11</w:t>
      </w:r>
      <w:r w:rsidR="00A00D9F">
        <w:rPr>
          <w:vertAlign w:val="superscript"/>
        </w:rPr>
        <w:fldChar w:fldCharType="end"/>
      </w:r>
      <w:r w:rsidR="00636D9F">
        <w:rPr>
          <w:rFonts w:asciiTheme="minorHAnsi" w:hAnsiTheme="minorHAnsi" w:cstheme="minorBidi"/>
          <w:color w:val="auto"/>
        </w:rPr>
        <w:t>. For example, higher concentrations of EDTA would create a higher absorbance value between 220</w:t>
      </w:r>
      <w:r w:rsidR="00EC065C">
        <w:rPr>
          <w:rFonts w:asciiTheme="minorHAnsi" w:hAnsiTheme="minorHAnsi" w:cstheme="minorBidi"/>
          <w:color w:val="auto"/>
        </w:rPr>
        <w:t>–</w:t>
      </w:r>
      <w:r w:rsidR="00636D9F">
        <w:rPr>
          <w:rFonts w:asciiTheme="minorHAnsi" w:hAnsiTheme="minorHAnsi" w:cstheme="minorBidi"/>
          <w:color w:val="auto"/>
        </w:rPr>
        <w:t xml:space="preserve">240 nm wavelength than </w:t>
      </w:r>
      <w:r w:rsidR="00264E94">
        <w:rPr>
          <w:rFonts w:asciiTheme="minorHAnsi" w:hAnsiTheme="minorHAnsi" w:cstheme="minorBidi"/>
          <w:color w:val="auto"/>
        </w:rPr>
        <w:t xml:space="preserve">that </w:t>
      </w:r>
      <w:r w:rsidR="00636D9F">
        <w:rPr>
          <w:rFonts w:asciiTheme="minorHAnsi" w:hAnsiTheme="minorHAnsi" w:cstheme="minorBidi"/>
          <w:color w:val="auto"/>
        </w:rPr>
        <w:t xml:space="preserve">shown in </w:t>
      </w:r>
      <w:r w:rsidR="00636D9F" w:rsidRPr="00FB693B">
        <w:rPr>
          <w:rFonts w:asciiTheme="minorHAnsi" w:hAnsiTheme="minorHAnsi" w:cstheme="minorBidi"/>
          <w:b/>
          <w:bCs/>
          <w:color w:val="auto"/>
        </w:rPr>
        <w:t>Figure 1</w:t>
      </w:r>
      <w:r w:rsidR="00636D9F">
        <w:rPr>
          <w:rFonts w:asciiTheme="minorHAnsi" w:hAnsiTheme="minorHAnsi" w:cstheme="minorBidi"/>
          <w:color w:val="auto"/>
        </w:rPr>
        <w:t xml:space="preserve"> (data not shown).</w:t>
      </w:r>
    </w:p>
    <w:p w14:paraId="114163D7" w14:textId="3262E7F5" w:rsidR="47CD0AAE" w:rsidRDefault="47CD0AAE" w:rsidP="5D4B8995">
      <w:pPr>
        <w:spacing w:line="259" w:lineRule="auto"/>
      </w:pPr>
    </w:p>
    <w:p w14:paraId="7F92567A" w14:textId="003B4A61" w:rsidR="000D4706" w:rsidRDefault="4C64757E" w:rsidP="4C64757E">
      <w:pPr>
        <w:spacing w:line="259" w:lineRule="auto"/>
        <w:rPr>
          <w:rFonts w:asciiTheme="minorHAnsi" w:hAnsiTheme="minorHAnsi" w:cstheme="minorBidi"/>
          <w:color w:val="auto"/>
        </w:rPr>
      </w:pPr>
      <w:r w:rsidRPr="4C64757E">
        <w:rPr>
          <w:rFonts w:asciiTheme="minorHAnsi" w:hAnsiTheme="minorHAnsi" w:cstheme="minorBidi"/>
          <w:color w:val="auto"/>
        </w:rPr>
        <w:t>This protocol can be easily adapted to laboratories with minimal molecular biology tools. The protocol described here attempts to reduce the cost thresholds associated with genome extraction and thereby increase the application of high throughput sequencing to resource limited labs and studies.</w:t>
      </w:r>
    </w:p>
    <w:p w14:paraId="1AE3EBBB" w14:textId="37249B66" w:rsidR="5D4B8995" w:rsidRDefault="5D4B8995" w:rsidP="5D4B8995">
      <w:pPr>
        <w:spacing w:line="259" w:lineRule="auto"/>
      </w:pPr>
    </w:p>
    <w:p w14:paraId="1734505F" w14:textId="1648460F" w:rsidR="00AA03DF" w:rsidRPr="001B1519" w:rsidRDefault="00AA03DF" w:rsidP="78F532C3">
      <w:pPr>
        <w:pStyle w:val="NormalWeb"/>
        <w:spacing w:before="0" w:beforeAutospacing="0" w:after="0" w:afterAutospacing="0"/>
        <w:rPr>
          <w:rFonts w:asciiTheme="minorHAnsi" w:hAnsiTheme="minorHAnsi" w:cstheme="minorBidi"/>
          <w:b/>
          <w:bCs/>
        </w:rPr>
      </w:pPr>
      <w:r w:rsidRPr="78F532C3">
        <w:rPr>
          <w:rFonts w:asciiTheme="minorHAnsi" w:hAnsiTheme="minorHAnsi" w:cstheme="minorBidi"/>
          <w:b/>
          <w:bCs/>
        </w:rPr>
        <w:t>ACKNOWLEDGMENTS:</w:t>
      </w:r>
    </w:p>
    <w:p w14:paraId="4343FB3C" w14:textId="285B62FE" w:rsidR="3018F32F" w:rsidRDefault="3FCD9631" w:rsidP="3FCD9631">
      <w:r w:rsidRPr="3FCD9631">
        <w:rPr>
          <w:rFonts w:eastAsia="Calibri"/>
        </w:rPr>
        <w:t>We acknowledge funding support from the Pacific Southwest Regional Center of Excellence for Vector-Borne Diseases funded by the U.S. Centers for Disease Control and Prevention (Cooperative Agreement 1U01CK000516)</w:t>
      </w:r>
      <w:r w:rsidR="00A374C3">
        <w:rPr>
          <w:rFonts w:eastAsia="Calibri"/>
        </w:rPr>
        <w:t xml:space="preserve">, </w:t>
      </w:r>
      <w:r w:rsidR="00364C0E" w:rsidRPr="00570268">
        <w:rPr>
          <w:rFonts w:asciiTheme="minorHAnsi" w:eastAsia="Calibri" w:hAnsiTheme="minorHAnsi" w:cstheme="minorHAnsi"/>
        </w:rPr>
        <w:t xml:space="preserve">CDC </w:t>
      </w:r>
      <w:r w:rsidR="00260D8A" w:rsidRPr="00570268">
        <w:rPr>
          <w:rFonts w:asciiTheme="minorHAnsi" w:eastAsia="Calibri" w:hAnsiTheme="minorHAnsi" w:cstheme="minorHAnsi"/>
        </w:rPr>
        <w:t>grant</w:t>
      </w:r>
      <w:r w:rsidR="00364C0E" w:rsidRPr="00570268">
        <w:rPr>
          <w:rFonts w:asciiTheme="minorHAnsi" w:eastAsia="Calibri" w:hAnsiTheme="minorHAnsi" w:cstheme="minorHAnsi"/>
        </w:rPr>
        <w:t xml:space="preserve"> </w:t>
      </w:r>
      <w:r w:rsidR="00364C0E" w:rsidRPr="00570268">
        <w:rPr>
          <w:rFonts w:asciiTheme="minorHAnsi" w:eastAsia="Times New Roman" w:hAnsiTheme="minorHAnsi" w:cstheme="minorHAnsi"/>
        </w:rPr>
        <w:t>NU50CK000420-04-04</w:t>
      </w:r>
      <w:r w:rsidR="00260D8A" w:rsidRPr="00570268">
        <w:rPr>
          <w:rFonts w:asciiTheme="minorHAnsi" w:eastAsia="Times New Roman" w:hAnsiTheme="minorHAnsi" w:cstheme="minorHAnsi"/>
        </w:rPr>
        <w:t xml:space="preserve">, </w:t>
      </w:r>
      <w:r w:rsidR="00A374C3" w:rsidRPr="00570268">
        <w:rPr>
          <w:rFonts w:asciiTheme="minorHAnsi" w:eastAsia="Calibri" w:hAnsiTheme="minorHAnsi" w:cstheme="minorHAnsi"/>
        </w:rPr>
        <w:t>the</w:t>
      </w:r>
      <w:r w:rsidR="00A374C3" w:rsidRPr="00A374C3">
        <w:rPr>
          <w:rFonts w:eastAsia="Calibri"/>
        </w:rPr>
        <w:t xml:space="preserve"> USDA National Institute of Food and Agriculture </w:t>
      </w:r>
      <w:r w:rsidR="00A374C3">
        <w:rPr>
          <w:rFonts w:eastAsia="Calibri"/>
        </w:rPr>
        <w:t>(</w:t>
      </w:r>
      <w:r w:rsidR="00A374C3" w:rsidRPr="00A374C3">
        <w:rPr>
          <w:rFonts w:eastAsia="Calibri"/>
        </w:rPr>
        <w:t>Hatch</w:t>
      </w:r>
      <w:r w:rsidR="00A374C3">
        <w:rPr>
          <w:rFonts w:eastAsia="Calibri"/>
        </w:rPr>
        <w:t xml:space="preserve"> </w:t>
      </w:r>
      <w:r w:rsidR="00A374C3" w:rsidRPr="00A374C3">
        <w:rPr>
          <w:rFonts w:eastAsia="Calibri"/>
        </w:rPr>
        <w:t>project</w:t>
      </w:r>
      <w:r w:rsidR="00A374C3">
        <w:rPr>
          <w:rFonts w:eastAsia="Calibri"/>
        </w:rPr>
        <w:t xml:space="preserve"> </w:t>
      </w:r>
      <w:r w:rsidR="00A374C3" w:rsidRPr="00A374C3">
        <w:rPr>
          <w:rFonts w:eastAsia="Calibri"/>
        </w:rPr>
        <w:t>1025565</w:t>
      </w:r>
      <w:r w:rsidR="00A374C3">
        <w:rPr>
          <w:rFonts w:eastAsia="Calibri"/>
        </w:rPr>
        <w:t xml:space="preserve">), </w:t>
      </w:r>
      <w:r w:rsidR="00EA6EC9">
        <w:rPr>
          <w:rFonts w:eastAsia="Calibri"/>
        </w:rPr>
        <w:t xml:space="preserve">UF/IFAS </w:t>
      </w:r>
      <w:r w:rsidR="00EA6EC9" w:rsidRPr="00EA6EC9">
        <w:rPr>
          <w:rFonts w:eastAsia="Calibri"/>
        </w:rPr>
        <w:t>F</w:t>
      </w:r>
      <w:r w:rsidR="00EA6EC9">
        <w:rPr>
          <w:rFonts w:eastAsia="Calibri"/>
        </w:rPr>
        <w:t>lorida Medical Entomology Laboratory</w:t>
      </w:r>
      <w:r w:rsidR="00EA6EC9" w:rsidRPr="00EA6EC9">
        <w:rPr>
          <w:rFonts w:eastAsia="Calibri"/>
        </w:rPr>
        <w:t xml:space="preserve"> fellowship</w:t>
      </w:r>
      <w:r w:rsidR="00EA6EC9">
        <w:rPr>
          <w:rFonts w:eastAsia="Calibri"/>
        </w:rPr>
        <w:t xml:space="preserve"> to Tse-Yu Chen, </w:t>
      </w:r>
      <w:r w:rsidR="00EA6EC9" w:rsidRPr="00EA6EC9">
        <w:rPr>
          <w:rFonts w:eastAsia="Calibri"/>
        </w:rPr>
        <w:t>NSF CAMTech</w:t>
      </w:r>
      <w:r w:rsidR="00EA6EC9">
        <w:rPr>
          <w:rFonts w:eastAsia="Calibri"/>
        </w:rPr>
        <w:t xml:space="preserve"> </w:t>
      </w:r>
      <w:r w:rsidR="00EA6EC9" w:rsidRPr="00EA6EC9">
        <w:rPr>
          <w:rFonts w:eastAsia="Calibri"/>
        </w:rPr>
        <w:t xml:space="preserve">IUCRC Phase II </w:t>
      </w:r>
      <w:r w:rsidR="00EA6EC9">
        <w:rPr>
          <w:rFonts w:eastAsia="Calibri"/>
        </w:rPr>
        <w:t>grant (</w:t>
      </w:r>
      <w:r w:rsidR="00EA6EC9" w:rsidRPr="00EA6EC9">
        <w:rPr>
          <w:rFonts w:eastAsia="Calibri"/>
        </w:rPr>
        <w:t>AWD05009_MOD0030)</w:t>
      </w:r>
      <w:r w:rsidR="0057600A">
        <w:rPr>
          <w:rFonts w:eastAsia="Calibri"/>
        </w:rPr>
        <w:t>,</w:t>
      </w:r>
      <w:r w:rsidRPr="3FCD9631">
        <w:rPr>
          <w:rFonts w:eastAsia="Calibri"/>
        </w:rPr>
        <w:t xml:space="preserve"> and Florida Department of Health</w:t>
      </w:r>
      <w:r w:rsidR="00E926A1">
        <w:rPr>
          <w:rFonts w:eastAsia="Calibri"/>
        </w:rPr>
        <w:t xml:space="preserve"> (Contract CODQJ)</w:t>
      </w:r>
      <w:r w:rsidRPr="3FCD9631">
        <w:rPr>
          <w:rFonts w:eastAsia="Calibri"/>
        </w:rPr>
        <w:t>.</w:t>
      </w:r>
      <w:r w:rsidRPr="00352B83">
        <w:rPr>
          <w:rFonts w:asciiTheme="minorHAnsi" w:eastAsiaTheme="minorEastAsia" w:hAnsiTheme="minorHAnsi" w:cstheme="minorBidi"/>
        </w:rPr>
        <w:t xml:space="preserve"> </w:t>
      </w:r>
      <w:r w:rsidRPr="00352B83">
        <w:rPr>
          <w:rFonts w:asciiTheme="minorHAnsi" w:eastAsiaTheme="minorEastAsia" w:hAnsiTheme="minorHAnsi" w:cstheme="minorBidi"/>
          <w:color w:val="000000" w:themeColor="text1"/>
        </w:rPr>
        <w:t>The findings and conclusions in this article are those of the author(s) and do not necessarily represent the views of the U.S. Fish and Wildlife Service.</w:t>
      </w:r>
    </w:p>
    <w:p w14:paraId="2D96E92E" w14:textId="72F287DC" w:rsidR="00AA03DF" w:rsidRPr="001B1519" w:rsidRDefault="00AA03DF" w:rsidP="001B1519">
      <w:pPr>
        <w:rPr>
          <w:rFonts w:asciiTheme="minorHAnsi" w:hAnsiTheme="minorHAnsi" w:cstheme="minorHAnsi"/>
          <w:b/>
          <w:bCs/>
        </w:rPr>
      </w:pPr>
    </w:p>
    <w:p w14:paraId="5D52ED8B" w14:textId="6DB46B1D" w:rsidR="00AA03DF" w:rsidRPr="001B1519" w:rsidRDefault="00AA03DF" w:rsidP="6200A652">
      <w:pPr>
        <w:pStyle w:val="NormalWeb"/>
        <w:spacing w:before="0" w:beforeAutospacing="0" w:after="0" w:afterAutospacing="0"/>
        <w:rPr>
          <w:rFonts w:asciiTheme="minorHAnsi" w:hAnsiTheme="minorHAnsi" w:cstheme="minorBidi"/>
          <w:b/>
          <w:bCs/>
        </w:rPr>
      </w:pPr>
      <w:r w:rsidRPr="5D4B8995">
        <w:rPr>
          <w:rFonts w:asciiTheme="minorHAnsi" w:hAnsiTheme="minorHAnsi" w:cstheme="minorBidi"/>
          <w:b/>
          <w:bCs/>
        </w:rPr>
        <w:t>DISCLOSURES:</w:t>
      </w:r>
    </w:p>
    <w:p w14:paraId="527C55D3" w14:textId="181F56DF" w:rsidR="6C7E3DF0" w:rsidRDefault="6C7E3DF0" w:rsidP="5D4B8995">
      <w:pPr>
        <w:rPr>
          <w:rFonts w:asciiTheme="minorHAnsi" w:hAnsiTheme="minorHAnsi" w:cstheme="minorBidi"/>
          <w:color w:val="auto"/>
        </w:rPr>
      </w:pPr>
      <w:r w:rsidRPr="5D4B8995">
        <w:rPr>
          <w:rFonts w:asciiTheme="minorHAnsi" w:hAnsiTheme="minorHAnsi" w:cstheme="minorBidi"/>
          <w:color w:val="auto"/>
        </w:rPr>
        <w:t>The authors have nothing to disclose.</w:t>
      </w:r>
    </w:p>
    <w:p w14:paraId="66030076" w14:textId="77777777" w:rsidR="00AA03DF" w:rsidRPr="001B1519" w:rsidRDefault="00AA03DF" w:rsidP="001B1519">
      <w:pPr>
        <w:rPr>
          <w:rFonts w:asciiTheme="minorHAnsi" w:hAnsiTheme="minorHAnsi" w:cstheme="minorHAnsi"/>
          <w:color w:val="auto"/>
        </w:rPr>
      </w:pPr>
    </w:p>
    <w:p w14:paraId="6DE4FF6A" w14:textId="3D7E242F" w:rsidR="001F3C0A" w:rsidRDefault="009726EE" w:rsidP="00DD0225">
      <w:pPr>
        <w:autoSpaceDE/>
        <w:autoSpaceDN/>
        <w:adjustRightInd/>
        <w:rPr>
          <w:rFonts w:asciiTheme="minorHAnsi" w:hAnsiTheme="minorHAnsi" w:cstheme="minorHAnsi"/>
          <w:color w:val="7F7F7F" w:themeColor="text1" w:themeTint="80"/>
        </w:rPr>
      </w:pPr>
      <w:bookmarkStart w:id="1" w:name="References"/>
      <w:r w:rsidRPr="001B1519">
        <w:rPr>
          <w:rFonts w:asciiTheme="minorHAnsi" w:hAnsiTheme="minorHAnsi" w:cstheme="minorHAnsi"/>
          <w:b/>
          <w:bCs/>
        </w:rPr>
        <w:t>REFERENCES</w:t>
      </w:r>
      <w:r w:rsidR="00C3590F">
        <w:rPr>
          <w:rFonts w:asciiTheme="minorHAnsi" w:hAnsiTheme="minorHAnsi" w:cstheme="minorHAnsi"/>
        </w:rPr>
        <w:t>:</w:t>
      </w:r>
      <w:bookmarkEnd w:id="1"/>
    </w:p>
    <w:p w14:paraId="16ECB937" w14:textId="11988E31" w:rsidR="00A00D9F" w:rsidRPr="00A00D9F" w:rsidRDefault="001F3C0A" w:rsidP="00A00D9F">
      <w:pPr>
        <w:pStyle w:val="EndNoteBibliography"/>
        <w:ind w:left="720" w:hanging="720"/>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A00D9F" w:rsidRPr="00A00D9F">
        <w:t>1</w:t>
      </w:r>
      <w:r w:rsidR="00C3590F">
        <w:t>.</w:t>
      </w:r>
      <w:r w:rsidR="00A00D9F" w:rsidRPr="00A00D9F">
        <w:tab/>
        <w:t>Nieman, C. C., Yamasaki, Y., Collier, T. C.</w:t>
      </w:r>
      <w:r w:rsidR="00EC065C">
        <w:t xml:space="preserve">, </w:t>
      </w:r>
      <w:r w:rsidR="00A00D9F" w:rsidRPr="00A00D9F">
        <w:t xml:space="preserve">Lee, Y. A DNA extraction protocol for improved DNA yield from individual mosquitoes. </w:t>
      </w:r>
      <w:r w:rsidR="00A00D9F" w:rsidRPr="00A00D9F">
        <w:rPr>
          <w:i/>
        </w:rPr>
        <w:t>F1000Res</w:t>
      </w:r>
      <w:r w:rsidR="00EC065C">
        <w:rPr>
          <w:i/>
        </w:rPr>
        <w:t>earch</w:t>
      </w:r>
      <w:r w:rsidR="00A00D9F" w:rsidRPr="009E6490">
        <w:rPr>
          <w:iCs/>
        </w:rPr>
        <w:t>.</w:t>
      </w:r>
      <w:r w:rsidR="00A00D9F" w:rsidRPr="00C3590F">
        <w:rPr>
          <w:iCs/>
        </w:rPr>
        <w:t xml:space="preserve"> </w:t>
      </w:r>
      <w:r w:rsidR="00A00D9F" w:rsidRPr="00A00D9F">
        <w:rPr>
          <w:b/>
        </w:rPr>
        <w:t>4</w:t>
      </w:r>
      <w:r w:rsidR="00EC065C" w:rsidRPr="00FB693B">
        <w:rPr>
          <w:bCs/>
        </w:rPr>
        <w:t>,</w:t>
      </w:r>
      <w:r w:rsidR="00A00D9F" w:rsidRPr="00FB693B">
        <w:rPr>
          <w:bCs/>
        </w:rPr>
        <w:t xml:space="preserve"> </w:t>
      </w:r>
      <w:r w:rsidR="00A00D9F" w:rsidRPr="00A00D9F">
        <w:t>1314 (2015).</w:t>
      </w:r>
    </w:p>
    <w:p w14:paraId="6A6B794A" w14:textId="6536BD6F" w:rsidR="00A00D9F" w:rsidRPr="00A00D9F" w:rsidRDefault="00A00D9F" w:rsidP="00A00D9F">
      <w:pPr>
        <w:pStyle w:val="EndNoteBibliography"/>
        <w:ind w:left="720" w:hanging="720"/>
      </w:pPr>
      <w:r w:rsidRPr="00A00D9F">
        <w:t>2</w:t>
      </w:r>
      <w:r w:rsidR="00C3590F">
        <w:t>.</w:t>
      </w:r>
      <w:r w:rsidRPr="00A00D9F">
        <w:tab/>
        <w:t>Lee, Y.</w:t>
      </w:r>
      <w:r w:rsidRPr="00A00D9F">
        <w:rPr>
          <w:i/>
        </w:rPr>
        <w:t xml:space="preserve"> </w:t>
      </w:r>
      <w:r w:rsidRPr="00FB693B">
        <w:rPr>
          <w:iCs/>
        </w:rPr>
        <w:t>et al</w:t>
      </w:r>
      <w:r w:rsidRPr="00A00D9F">
        <w:rPr>
          <w:i/>
        </w:rPr>
        <w:t>.</w:t>
      </w:r>
      <w:r w:rsidRPr="00A00D9F">
        <w:t xml:space="preserve"> Genome-wide divergence among invasive populations of </w:t>
      </w:r>
      <w:r w:rsidRPr="00A00D9F">
        <w:rPr>
          <w:i/>
        </w:rPr>
        <w:t xml:space="preserve">Aedes aegypti </w:t>
      </w:r>
      <w:r w:rsidRPr="00A00D9F">
        <w:t xml:space="preserve">in California. </w:t>
      </w:r>
      <w:r w:rsidRPr="00A00D9F">
        <w:rPr>
          <w:i/>
        </w:rPr>
        <w:t>BMC Genomics</w:t>
      </w:r>
      <w:r w:rsidRPr="009E6490">
        <w:rPr>
          <w:iCs/>
        </w:rPr>
        <w:t>.</w:t>
      </w:r>
      <w:r w:rsidRPr="00C3590F">
        <w:rPr>
          <w:iCs/>
        </w:rPr>
        <w:t xml:space="preserve"> </w:t>
      </w:r>
      <w:r w:rsidRPr="00A00D9F">
        <w:rPr>
          <w:b/>
        </w:rPr>
        <w:t>20</w:t>
      </w:r>
      <w:r w:rsidRPr="00A00D9F">
        <w:t xml:space="preserve"> (1), 204 (2019).</w:t>
      </w:r>
    </w:p>
    <w:p w14:paraId="31341939" w14:textId="3925D213" w:rsidR="00A00D9F" w:rsidRPr="00A00D9F" w:rsidRDefault="00A00D9F" w:rsidP="00A00D9F">
      <w:pPr>
        <w:pStyle w:val="EndNoteBibliography"/>
        <w:ind w:left="720" w:hanging="720"/>
      </w:pPr>
      <w:r w:rsidRPr="00A00D9F">
        <w:t>3</w:t>
      </w:r>
      <w:r w:rsidR="00C3590F">
        <w:t>.</w:t>
      </w:r>
      <w:r w:rsidRPr="00A00D9F">
        <w:tab/>
        <w:t>Schmidt, H.</w:t>
      </w:r>
      <w:r w:rsidRPr="00A00D9F">
        <w:rPr>
          <w:i/>
        </w:rPr>
        <w:t xml:space="preserve"> </w:t>
      </w:r>
      <w:r w:rsidRPr="00FB693B">
        <w:rPr>
          <w:iCs/>
        </w:rPr>
        <w:t>et al</w:t>
      </w:r>
      <w:r w:rsidRPr="00A00D9F">
        <w:rPr>
          <w:i/>
        </w:rPr>
        <w:t>.</w:t>
      </w:r>
      <w:r w:rsidRPr="00A00D9F">
        <w:t xml:space="preserve"> Abundance of conserved CRISPR-Cas9 target sites within the highly polymorphic genomes of </w:t>
      </w:r>
      <w:r w:rsidRPr="00A00D9F">
        <w:rPr>
          <w:i/>
        </w:rPr>
        <w:t xml:space="preserve">Anopheles </w:t>
      </w:r>
      <w:r w:rsidRPr="00A00D9F">
        <w:t xml:space="preserve">and </w:t>
      </w:r>
      <w:r w:rsidRPr="00A00D9F">
        <w:rPr>
          <w:i/>
        </w:rPr>
        <w:t xml:space="preserve">Aedes </w:t>
      </w:r>
      <w:r w:rsidRPr="00A00D9F">
        <w:t xml:space="preserve">mosquitoes. </w:t>
      </w:r>
      <w:r w:rsidRPr="00A00D9F">
        <w:rPr>
          <w:i/>
        </w:rPr>
        <w:t>Nature Communications</w:t>
      </w:r>
      <w:r w:rsidRPr="009E6490">
        <w:rPr>
          <w:iCs/>
        </w:rPr>
        <w:t>.</w:t>
      </w:r>
      <w:r w:rsidRPr="00C3590F">
        <w:rPr>
          <w:iCs/>
        </w:rPr>
        <w:t xml:space="preserve"> </w:t>
      </w:r>
      <w:r w:rsidRPr="00A00D9F">
        <w:rPr>
          <w:b/>
        </w:rPr>
        <w:t>11</w:t>
      </w:r>
      <w:r w:rsidRPr="00A00D9F">
        <w:t xml:space="preserve"> (1), 1425 (2020).</w:t>
      </w:r>
    </w:p>
    <w:p w14:paraId="4D16C0A0" w14:textId="1899D323" w:rsidR="00A00D9F" w:rsidRPr="00A00D9F" w:rsidRDefault="00A00D9F" w:rsidP="00A00D9F">
      <w:pPr>
        <w:pStyle w:val="EndNoteBibliography"/>
        <w:ind w:left="720" w:hanging="720"/>
      </w:pPr>
      <w:r w:rsidRPr="00A00D9F">
        <w:t>4</w:t>
      </w:r>
      <w:r w:rsidR="00C3590F">
        <w:t>.</w:t>
      </w:r>
      <w:r w:rsidRPr="00A00D9F">
        <w:tab/>
        <w:t>Schmidt, H.</w:t>
      </w:r>
      <w:r w:rsidRPr="00FB693B">
        <w:rPr>
          <w:iCs/>
        </w:rPr>
        <w:t xml:space="preserve"> et al</w:t>
      </w:r>
      <w:r w:rsidRPr="00A00D9F">
        <w:rPr>
          <w:i/>
        </w:rPr>
        <w:t>.</w:t>
      </w:r>
      <w:r w:rsidRPr="00A00D9F">
        <w:t xml:space="preserve"> Transcontinental dispersal of </w:t>
      </w:r>
      <w:r w:rsidRPr="00A00D9F">
        <w:rPr>
          <w:i/>
        </w:rPr>
        <w:t xml:space="preserve">Anopheles gambiae </w:t>
      </w:r>
      <w:r w:rsidRPr="00A00D9F">
        <w:t xml:space="preserve">occurred from West African origin via serial founder events. </w:t>
      </w:r>
      <w:r w:rsidRPr="00A00D9F">
        <w:rPr>
          <w:i/>
        </w:rPr>
        <w:t>Communications Biology</w:t>
      </w:r>
      <w:r w:rsidRPr="009E6490">
        <w:rPr>
          <w:iCs/>
        </w:rPr>
        <w:t>.</w:t>
      </w:r>
      <w:r w:rsidRPr="00C3590F">
        <w:rPr>
          <w:iCs/>
        </w:rPr>
        <w:t xml:space="preserve"> </w:t>
      </w:r>
      <w:r w:rsidRPr="00A00D9F">
        <w:rPr>
          <w:b/>
        </w:rPr>
        <w:t>2</w:t>
      </w:r>
      <w:r w:rsidR="00EC065C" w:rsidRPr="00FB693B">
        <w:rPr>
          <w:bCs/>
        </w:rPr>
        <w:t>,</w:t>
      </w:r>
      <w:r w:rsidRPr="00A00D9F">
        <w:t xml:space="preserve"> 473 (2019).</w:t>
      </w:r>
    </w:p>
    <w:p w14:paraId="34C8240D" w14:textId="6045A747" w:rsidR="00A00D9F" w:rsidRPr="00A00D9F" w:rsidRDefault="00A00D9F" w:rsidP="00A00D9F">
      <w:pPr>
        <w:pStyle w:val="EndNoteBibliography"/>
        <w:ind w:left="720" w:hanging="720"/>
      </w:pPr>
      <w:r w:rsidRPr="00A00D9F">
        <w:t>5</w:t>
      </w:r>
      <w:r w:rsidR="00C3590F">
        <w:t>.</w:t>
      </w:r>
      <w:r w:rsidRPr="00A00D9F">
        <w:tab/>
        <w:t>Norris, L. C.</w:t>
      </w:r>
      <w:r w:rsidRPr="00A00D9F">
        <w:rPr>
          <w:i/>
        </w:rPr>
        <w:t xml:space="preserve"> </w:t>
      </w:r>
      <w:r w:rsidRPr="00FB693B">
        <w:rPr>
          <w:iCs/>
        </w:rPr>
        <w:t>et al</w:t>
      </w:r>
      <w:r w:rsidRPr="00A00D9F">
        <w:rPr>
          <w:i/>
        </w:rPr>
        <w:t>.</w:t>
      </w:r>
      <w:r w:rsidRPr="00A00D9F">
        <w:t xml:space="preserve"> Adaptive introgression in an African malaria mosquito coincident with the increased usage of insecticide-treated bed nets. </w:t>
      </w:r>
      <w:r w:rsidRPr="00A00D9F">
        <w:rPr>
          <w:i/>
        </w:rPr>
        <w:t>Proceedings of the National Academy of Science</w:t>
      </w:r>
      <w:r w:rsidR="000E760D">
        <w:rPr>
          <w:i/>
        </w:rPr>
        <w:t>s of the</w:t>
      </w:r>
      <w:r w:rsidRPr="00A00D9F">
        <w:rPr>
          <w:i/>
        </w:rPr>
        <w:t xml:space="preserve"> U</w:t>
      </w:r>
      <w:r w:rsidR="000E760D">
        <w:rPr>
          <w:i/>
        </w:rPr>
        <w:t xml:space="preserve">nited </w:t>
      </w:r>
      <w:r w:rsidRPr="00A00D9F">
        <w:rPr>
          <w:i/>
        </w:rPr>
        <w:t>S</w:t>
      </w:r>
      <w:r w:rsidR="000E760D">
        <w:rPr>
          <w:i/>
        </w:rPr>
        <w:t xml:space="preserve">tates of </w:t>
      </w:r>
      <w:r w:rsidRPr="00A00D9F">
        <w:rPr>
          <w:i/>
        </w:rPr>
        <w:t>A</w:t>
      </w:r>
      <w:r w:rsidR="000E760D">
        <w:rPr>
          <w:i/>
        </w:rPr>
        <w:t>merica</w:t>
      </w:r>
      <w:r w:rsidRPr="009E6490">
        <w:rPr>
          <w:iCs/>
        </w:rPr>
        <w:t>.</w:t>
      </w:r>
      <w:r w:rsidRPr="00C3590F">
        <w:rPr>
          <w:iCs/>
        </w:rPr>
        <w:t xml:space="preserve"> </w:t>
      </w:r>
      <w:r w:rsidRPr="00A00D9F">
        <w:rPr>
          <w:b/>
        </w:rPr>
        <w:t>112</w:t>
      </w:r>
      <w:r w:rsidRPr="00A00D9F">
        <w:t xml:space="preserve"> (3), 815</w:t>
      </w:r>
      <w:r w:rsidR="00EC065C">
        <w:t>–</w:t>
      </w:r>
      <w:r w:rsidRPr="00A00D9F">
        <w:t>820 (2015).</w:t>
      </w:r>
    </w:p>
    <w:p w14:paraId="21140675" w14:textId="559AD652" w:rsidR="00A00D9F" w:rsidRPr="00A00D9F" w:rsidRDefault="00A00D9F" w:rsidP="00A00D9F">
      <w:pPr>
        <w:pStyle w:val="EndNoteBibliography"/>
        <w:ind w:left="720" w:hanging="720"/>
      </w:pPr>
      <w:r w:rsidRPr="00A00D9F">
        <w:t>6</w:t>
      </w:r>
      <w:r w:rsidR="00C3590F">
        <w:t>.</w:t>
      </w:r>
      <w:r w:rsidRPr="00A00D9F">
        <w:tab/>
        <w:t>Main, B. J.</w:t>
      </w:r>
      <w:r w:rsidRPr="00A00D9F">
        <w:rPr>
          <w:i/>
        </w:rPr>
        <w:t xml:space="preserve"> </w:t>
      </w:r>
      <w:r w:rsidRPr="00FB693B">
        <w:rPr>
          <w:iCs/>
        </w:rPr>
        <w:t>et al</w:t>
      </w:r>
      <w:r w:rsidRPr="00A00D9F">
        <w:rPr>
          <w:i/>
        </w:rPr>
        <w:t>.</w:t>
      </w:r>
      <w:r w:rsidRPr="00A00D9F">
        <w:t xml:space="preserve"> The </w:t>
      </w:r>
      <w:r w:rsidR="000E760D" w:rsidRPr="00A00D9F">
        <w:t>genetic basis of host preference and resting behavior in the major african malaria ve</w:t>
      </w:r>
      <w:r w:rsidRPr="00A00D9F">
        <w:t xml:space="preserve">ctor, </w:t>
      </w:r>
      <w:r w:rsidRPr="00A00D9F">
        <w:rPr>
          <w:i/>
        </w:rPr>
        <w:t>Anopheles arabiensis</w:t>
      </w:r>
      <w:r w:rsidRPr="00A00D9F">
        <w:t xml:space="preserve">. </w:t>
      </w:r>
      <w:r w:rsidRPr="00A00D9F">
        <w:rPr>
          <w:i/>
        </w:rPr>
        <w:t>Plos Genetics</w:t>
      </w:r>
      <w:r w:rsidRPr="009E6490">
        <w:rPr>
          <w:iCs/>
        </w:rPr>
        <w:t>.</w:t>
      </w:r>
      <w:r w:rsidRPr="00C3590F">
        <w:rPr>
          <w:iCs/>
        </w:rPr>
        <w:t xml:space="preserve"> </w:t>
      </w:r>
      <w:r w:rsidRPr="00A00D9F">
        <w:rPr>
          <w:b/>
        </w:rPr>
        <w:t>12</w:t>
      </w:r>
      <w:r w:rsidRPr="00A00D9F">
        <w:t xml:space="preserve"> (9), e1006303 (2016).</w:t>
      </w:r>
    </w:p>
    <w:p w14:paraId="2F979704" w14:textId="7A267F4A" w:rsidR="00A00D9F" w:rsidRPr="00A00D9F" w:rsidRDefault="00A00D9F" w:rsidP="00A00D9F">
      <w:pPr>
        <w:pStyle w:val="EndNoteBibliography"/>
        <w:ind w:left="720" w:hanging="720"/>
      </w:pPr>
      <w:r w:rsidRPr="00A00D9F">
        <w:t>7</w:t>
      </w:r>
      <w:r w:rsidR="00C3590F">
        <w:t>.</w:t>
      </w:r>
      <w:r w:rsidRPr="00A00D9F">
        <w:tab/>
        <w:t>Yamasaki, Y. K.</w:t>
      </w:r>
      <w:r w:rsidRPr="00A00D9F">
        <w:rPr>
          <w:i/>
        </w:rPr>
        <w:t xml:space="preserve"> </w:t>
      </w:r>
      <w:r w:rsidRPr="00FB693B">
        <w:rPr>
          <w:iCs/>
        </w:rPr>
        <w:t>et al</w:t>
      </w:r>
      <w:r w:rsidRPr="00A00D9F">
        <w:rPr>
          <w:i/>
        </w:rPr>
        <w:t>.</w:t>
      </w:r>
      <w:r w:rsidRPr="00A00D9F">
        <w:t xml:space="preserve"> Improved tools for genomic DNA library construction of small insects. </w:t>
      </w:r>
      <w:r w:rsidRPr="00A00D9F">
        <w:rPr>
          <w:i/>
        </w:rPr>
        <w:t>F1000Resesarch</w:t>
      </w:r>
      <w:r w:rsidR="00C3590F" w:rsidRPr="009E6490">
        <w:rPr>
          <w:iCs/>
        </w:rPr>
        <w:t>.</w:t>
      </w:r>
      <w:r w:rsidRPr="00C3590F">
        <w:rPr>
          <w:iCs/>
        </w:rPr>
        <w:t xml:space="preserve"> </w:t>
      </w:r>
      <w:r w:rsidRPr="00A00D9F">
        <w:rPr>
          <w:b/>
        </w:rPr>
        <w:t>5</w:t>
      </w:r>
      <w:r w:rsidRPr="00A00D9F">
        <w:t>, 211 (2016).</w:t>
      </w:r>
    </w:p>
    <w:p w14:paraId="21126CE7" w14:textId="0BB58DF3" w:rsidR="00A00D9F" w:rsidRPr="00A00D9F" w:rsidRDefault="00A00D9F" w:rsidP="00A00D9F">
      <w:pPr>
        <w:pStyle w:val="EndNoteBibliography"/>
        <w:ind w:left="720" w:hanging="720"/>
      </w:pPr>
      <w:r w:rsidRPr="00A00D9F">
        <w:t>8</w:t>
      </w:r>
      <w:r w:rsidR="00C3590F">
        <w:t>.</w:t>
      </w:r>
      <w:r w:rsidRPr="00A00D9F">
        <w:tab/>
        <w:t>Tabuloc, C. A.</w:t>
      </w:r>
      <w:r w:rsidRPr="00FB693B">
        <w:rPr>
          <w:iCs/>
        </w:rPr>
        <w:t xml:space="preserve"> et al</w:t>
      </w:r>
      <w:r w:rsidRPr="00A00D9F">
        <w:rPr>
          <w:i/>
        </w:rPr>
        <w:t>.</w:t>
      </w:r>
      <w:r w:rsidRPr="00A00D9F">
        <w:t xml:space="preserve"> Sequencing of </w:t>
      </w:r>
      <w:r w:rsidRPr="00A00D9F">
        <w:rPr>
          <w:i/>
        </w:rPr>
        <w:t xml:space="preserve">Tuta absoluta </w:t>
      </w:r>
      <w:r w:rsidRPr="00A00D9F">
        <w:t xml:space="preserve">genome to develop SNP genotyping assays for species identification. </w:t>
      </w:r>
      <w:r w:rsidRPr="00A00D9F">
        <w:rPr>
          <w:i/>
        </w:rPr>
        <w:t>Journal of Pest Science</w:t>
      </w:r>
      <w:r w:rsidRPr="009E6490">
        <w:rPr>
          <w:iCs/>
        </w:rPr>
        <w:t>.</w:t>
      </w:r>
      <w:r w:rsidRPr="00C3590F">
        <w:rPr>
          <w:iCs/>
        </w:rPr>
        <w:t xml:space="preserve"> </w:t>
      </w:r>
      <w:r w:rsidR="000E760D" w:rsidRPr="00FB693B">
        <w:rPr>
          <w:b/>
          <w:bCs/>
        </w:rPr>
        <w:t>92</w:t>
      </w:r>
      <w:r w:rsidR="000E760D">
        <w:t>, 1397–1407 (2019).</w:t>
      </w:r>
    </w:p>
    <w:p w14:paraId="2B7BB434" w14:textId="6B2F2628" w:rsidR="00A00D9F" w:rsidRPr="00A00D9F" w:rsidRDefault="00A00D9F" w:rsidP="00A00D9F">
      <w:pPr>
        <w:pStyle w:val="EndNoteBibliography"/>
        <w:ind w:left="720" w:hanging="720"/>
      </w:pPr>
      <w:r w:rsidRPr="00A00D9F">
        <w:t>9</w:t>
      </w:r>
      <w:r w:rsidR="00C3590F">
        <w:t>.</w:t>
      </w:r>
      <w:r w:rsidRPr="00A00D9F">
        <w:tab/>
        <w:t>Campos, M</w:t>
      </w:r>
      <w:r w:rsidRPr="00FB693B">
        <w:rPr>
          <w:iCs/>
        </w:rPr>
        <w:t>. et al.</w:t>
      </w:r>
      <w:r w:rsidRPr="00A00D9F">
        <w:t xml:space="preserve"> Complete mitogenome sequence of Anopheles coustani from São Tomé island. </w:t>
      </w:r>
      <w:r w:rsidRPr="00A00D9F">
        <w:rPr>
          <w:i/>
        </w:rPr>
        <w:t>Mitochondrial DNA</w:t>
      </w:r>
      <w:r w:rsidR="000E760D">
        <w:rPr>
          <w:i/>
        </w:rPr>
        <w:t>.</w:t>
      </w:r>
      <w:r w:rsidRPr="00A00D9F">
        <w:rPr>
          <w:i/>
        </w:rPr>
        <w:t xml:space="preserve"> Part B</w:t>
      </w:r>
      <w:r w:rsidR="000E760D">
        <w:rPr>
          <w:i/>
        </w:rPr>
        <w:t>,</w:t>
      </w:r>
      <w:r w:rsidRPr="00A00D9F">
        <w:rPr>
          <w:i/>
        </w:rPr>
        <w:t xml:space="preserve"> Resources</w:t>
      </w:r>
      <w:r w:rsidRPr="009E6490">
        <w:rPr>
          <w:iCs/>
        </w:rPr>
        <w:t>.</w:t>
      </w:r>
      <w:r w:rsidRPr="00C3590F">
        <w:rPr>
          <w:iCs/>
        </w:rPr>
        <w:t xml:space="preserve"> </w:t>
      </w:r>
      <w:r w:rsidRPr="00A00D9F">
        <w:rPr>
          <w:b/>
        </w:rPr>
        <w:t>5</w:t>
      </w:r>
      <w:r w:rsidRPr="00A00D9F">
        <w:t xml:space="preserve"> (3), 33</w:t>
      </w:r>
      <w:r w:rsidR="000E760D">
        <w:t>76–</w:t>
      </w:r>
      <w:r w:rsidRPr="00A00D9F">
        <w:t>33</w:t>
      </w:r>
      <w:r w:rsidR="000E760D">
        <w:t>78</w:t>
      </w:r>
      <w:r w:rsidRPr="00A00D9F">
        <w:t xml:space="preserve"> (2020).</w:t>
      </w:r>
    </w:p>
    <w:p w14:paraId="31E73A41" w14:textId="0AD7C4CB" w:rsidR="00A00D9F" w:rsidRPr="00A00D9F" w:rsidRDefault="00A00D9F" w:rsidP="00A00D9F">
      <w:pPr>
        <w:pStyle w:val="EndNoteBibliography"/>
        <w:ind w:left="720" w:hanging="720"/>
      </w:pPr>
      <w:r w:rsidRPr="00A00D9F">
        <w:t>10</w:t>
      </w:r>
      <w:r w:rsidR="00C3590F">
        <w:t>.</w:t>
      </w:r>
      <w:r w:rsidRPr="00A00D9F">
        <w:tab/>
        <w:t>Cornel, A. J.</w:t>
      </w:r>
      <w:r w:rsidRPr="00A00D9F">
        <w:rPr>
          <w:i/>
        </w:rPr>
        <w:t xml:space="preserve"> </w:t>
      </w:r>
      <w:r w:rsidRPr="00FB693B">
        <w:rPr>
          <w:iCs/>
        </w:rPr>
        <w:t>et al</w:t>
      </w:r>
      <w:r w:rsidRPr="00A00D9F">
        <w:rPr>
          <w:i/>
        </w:rPr>
        <w:t>.</w:t>
      </w:r>
      <w:r w:rsidRPr="00A00D9F">
        <w:t xml:space="preserve"> Complete mitogenome sequences of </w:t>
      </w:r>
      <w:r w:rsidRPr="00A00D9F">
        <w:rPr>
          <w:i/>
        </w:rPr>
        <w:t xml:space="preserve">Aedes </w:t>
      </w:r>
      <w:r w:rsidRPr="00A00D9F">
        <w:t>(</w:t>
      </w:r>
      <w:r w:rsidRPr="00A00D9F">
        <w:rPr>
          <w:i/>
        </w:rPr>
        <w:t>Howardina</w:t>
      </w:r>
      <w:r w:rsidRPr="00A00D9F">
        <w:t xml:space="preserve">) </w:t>
      </w:r>
      <w:r w:rsidRPr="00A00D9F">
        <w:rPr>
          <w:i/>
        </w:rPr>
        <w:t xml:space="preserve">busckii </w:t>
      </w:r>
      <w:r w:rsidRPr="00A00D9F">
        <w:t xml:space="preserve">and </w:t>
      </w:r>
      <w:r w:rsidRPr="00A00D9F">
        <w:rPr>
          <w:i/>
        </w:rPr>
        <w:t xml:space="preserve">Aedes </w:t>
      </w:r>
      <w:r w:rsidRPr="00A00D9F">
        <w:t>(</w:t>
      </w:r>
      <w:r w:rsidRPr="00A00D9F">
        <w:rPr>
          <w:i/>
        </w:rPr>
        <w:t>Ochlerotatus</w:t>
      </w:r>
      <w:r w:rsidRPr="00A00D9F">
        <w:t xml:space="preserve">) </w:t>
      </w:r>
      <w:r w:rsidRPr="00A00D9F">
        <w:rPr>
          <w:i/>
        </w:rPr>
        <w:t xml:space="preserve">taeniorhynchus </w:t>
      </w:r>
      <w:r w:rsidRPr="00A00D9F">
        <w:t xml:space="preserve">from the Caribbean Island of Saba. </w:t>
      </w:r>
      <w:r w:rsidRPr="00A00D9F">
        <w:rPr>
          <w:i/>
        </w:rPr>
        <w:t>Mitochondrial DNA</w:t>
      </w:r>
      <w:r w:rsidR="000E760D">
        <w:rPr>
          <w:i/>
        </w:rPr>
        <w:t>.</w:t>
      </w:r>
      <w:r w:rsidRPr="00A00D9F">
        <w:rPr>
          <w:i/>
        </w:rPr>
        <w:t xml:space="preserve"> Part B</w:t>
      </w:r>
      <w:r w:rsidR="000E760D">
        <w:rPr>
          <w:i/>
        </w:rPr>
        <w:t>,</w:t>
      </w:r>
      <w:r w:rsidRPr="00A00D9F">
        <w:rPr>
          <w:i/>
        </w:rPr>
        <w:t xml:space="preserve"> Resources</w:t>
      </w:r>
      <w:r w:rsidRPr="009E6490">
        <w:rPr>
          <w:iCs/>
        </w:rPr>
        <w:t>.</w:t>
      </w:r>
      <w:r w:rsidRPr="00C3590F">
        <w:rPr>
          <w:iCs/>
        </w:rPr>
        <w:t xml:space="preserve"> </w:t>
      </w:r>
      <w:r w:rsidRPr="00A00D9F">
        <w:rPr>
          <w:b/>
        </w:rPr>
        <w:t>5</w:t>
      </w:r>
      <w:r w:rsidRPr="00A00D9F">
        <w:t xml:space="preserve"> (2), 1163</w:t>
      </w:r>
      <w:r w:rsidR="000E760D">
        <w:t>–</w:t>
      </w:r>
      <w:r w:rsidRPr="00A00D9F">
        <w:t>1164 (2020).</w:t>
      </w:r>
    </w:p>
    <w:p w14:paraId="0B3681B5" w14:textId="12A567C1" w:rsidR="00A00D9F" w:rsidRPr="00A00D9F" w:rsidRDefault="00A00D9F" w:rsidP="00A00D9F">
      <w:pPr>
        <w:pStyle w:val="EndNoteBibliography"/>
        <w:ind w:left="720" w:hanging="720"/>
      </w:pPr>
      <w:r w:rsidRPr="00A00D9F">
        <w:t>11</w:t>
      </w:r>
      <w:r w:rsidR="00C3590F">
        <w:t>.</w:t>
      </w:r>
      <w:r w:rsidRPr="00A00D9F">
        <w:tab/>
        <w:t>Lucena-Aguilar, G.</w:t>
      </w:r>
      <w:r w:rsidRPr="00FB693B">
        <w:rPr>
          <w:iCs/>
        </w:rPr>
        <w:t xml:space="preserve"> et al</w:t>
      </w:r>
      <w:r w:rsidRPr="00A00D9F">
        <w:rPr>
          <w:i/>
        </w:rPr>
        <w:t>.</w:t>
      </w:r>
      <w:r w:rsidRPr="00A00D9F">
        <w:t xml:space="preserve"> DNA </w:t>
      </w:r>
      <w:r w:rsidR="000E760D" w:rsidRPr="00A00D9F">
        <w:t>source selection for downstream applications based on dna quality indicators ana</w:t>
      </w:r>
      <w:r w:rsidRPr="00A00D9F">
        <w:t xml:space="preserve">lysis. </w:t>
      </w:r>
      <w:r w:rsidRPr="00A00D9F">
        <w:rPr>
          <w:i/>
        </w:rPr>
        <w:t>Biopreserv</w:t>
      </w:r>
      <w:r w:rsidR="000E760D">
        <w:rPr>
          <w:i/>
        </w:rPr>
        <w:t>ation and</w:t>
      </w:r>
      <w:r w:rsidRPr="00A00D9F">
        <w:rPr>
          <w:i/>
        </w:rPr>
        <w:t xml:space="preserve"> Biobank</w:t>
      </w:r>
      <w:r w:rsidR="000E760D">
        <w:rPr>
          <w:i/>
        </w:rPr>
        <w:t>ing</w:t>
      </w:r>
      <w:r w:rsidRPr="009E6490">
        <w:rPr>
          <w:iCs/>
        </w:rPr>
        <w:t>.</w:t>
      </w:r>
      <w:r w:rsidRPr="00C3590F">
        <w:rPr>
          <w:iCs/>
        </w:rPr>
        <w:t xml:space="preserve"> </w:t>
      </w:r>
      <w:r w:rsidRPr="00A00D9F">
        <w:rPr>
          <w:b/>
        </w:rPr>
        <w:t>14</w:t>
      </w:r>
      <w:r w:rsidRPr="00A00D9F">
        <w:t xml:space="preserve"> (4), 264</w:t>
      </w:r>
      <w:r w:rsidR="000E760D">
        <w:t>–</w:t>
      </w:r>
      <w:r w:rsidRPr="00A00D9F">
        <w:t>270 (2016).</w:t>
      </w:r>
    </w:p>
    <w:p w14:paraId="07DCF19F" w14:textId="6D052D0F" w:rsidR="009F659A" w:rsidRPr="00962E71" w:rsidRDefault="001F3C0A" w:rsidP="00A00D9F">
      <w:pPr>
        <w:ind w:left="720" w:hanging="72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F659A" w:rsidRPr="00962E71" w:rsidSect="00B81B15">
      <w:headerReference w:type="default" r:id="rId18"/>
      <w:headerReference w:type="first" r:id="rId19"/>
      <w:footerReference w:type="first" r:id="rId2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853E7" w14:textId="77777777" w:rsidR="006F1A7F" w:rsidRDefault="006F1A7F" w:rsidP="00621C4E">
      <w:r>
        <w:separator/>
      </w:r>
    </w:p>
  </w:endnote>
  <w:endnote w:type="continuationSeparator" w:id="0">
    <w:p w14:paraId="1EDACECE" w14:textId="77777777" w:rsidR="006F1A7F" w:rsidRDefault="006F1A7F" w:rsidP="00621C4E">
      <w:r>
        <w:continuationSeparator/>
      </w:r>
    </w:p>
  </w:endnote>
  <w:endnote w:type="continuationNotice" w:id="1">
    <w:p w14:paraId="6C659E16" w14:textId="77777777" w:rsidR="006F1A7F" w:rsidRDefault="006F1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28153B59" w:rsidR="00D55E0D" w:rsidRDefault="00D55E0D"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EF8F1" w14:textId="77777777" w:rsidR="006F1A7F" w:rsidRDefault="006F1A7F" w:rsidP="00621C4E">
      <w:r>
        <w:separator/>
      </w:r>
    </w:p>
  </w:footnote>
  <w:footnote w:type="continuationSeparator" w:id="0">
    <w:p w14:paraId="3EE0E6C3" w14:textId="77777777" w:rsidR="006F1A7F" w:rsidRDefault="006F1A7F" w:rsidP="00621C4E">
      <w:r>
        <w:continuationSeparator/>
      </w:r>
    </w:p>
  </w:footnote>
  <w:footnote w:type="continuationNotice" w:id="1">
    <w:p w14:paraId="3C892D59" w14:textId="77777777" w:rsidR="006F1A7F" w:rsidRDefault="006F1A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43F84FAB" w:rsidR="00D55E0D" w:rsidRPr="006F06E4" w:rsidRDefault="00D55E0D"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A29E846" w:rsidR="00D55E0D" w:rsidRPr="006F06E4" w:rsidRDefault="00D55E0D" w:rsidP="009E6490">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8301B"/>
    <w:multiLevelType w:val="multilevel"/>
    <w:tmpl w:val="A05ED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color w:val="000000"/>
      </w:rPr>
    </w:lvl>
    <w:lvl w:ilvl="2">
      <w:start w:val="1"/>
      <w:numFmt w:val="decimal"/>
      <w:isLgl/>
      <w:lvlText w:val="%1.%2.%3."/>
      <w:lvlJc w:val="left"/>
      <w:pPr>
        <w:ind w:left="1080" w:hanging="720"/>
      </w:pPr>
      <w:rPr>
        <w:rFonts w:ascii="Calibri" w:hAnsi="Calibri" w:cs="Calibri" w:hint="default"/>
        <w:color w:val="000000"/>
      </w:rPr>
    </w:lvl>
    <w:lvl w:ilvl="3">
      <w:start w:val="1"/>
      <w:numFmt w:val="decimal"/>
      <w:isLgl/>
      <w:lvlText w:val="%1.%2.%3.%4."/>
      <w:lvlJc w:val="left"/>
      <w:pPr>
        <w:ind w:left="1080" w:hanging="720"/>
      </w:pPr>
      <w:rPr>
        <w:rFonts w:ascii="Calibri" w:hAnsi="Calibri" w:cs="Calibri" w:hint="default"/>
        <w:color w:val="000000"/>
      </w:rPr>
    </w:lvl>
    <w:lvl w:ilvl="4">
      <w:start w:val="1"/>
      <w:numFmt w:val="decimal"/>
      <w:isLgl/>
      <w:lvlText w:val="%1.%2.%3.%4.%5."/>
      <w:lvlJc w:val="left"/>
      <w:pPr>
        <w:ind w:left="1440" w:hanging="1080"/>
      </w:pPr>
      <w:rPr>
        <w:rFonts w:ascii="Calibri" w:hAnsi="Calibri" w:cs="Calibri" w:hint="default"/>
        <w:color w:val="000000"/>
      </w:rPr>
    </w:lvl>
    <w:lvl w:ilvl="5">
      <w:start w:val="1"/>
      <w:numFmt w:val="decimal"/>
      <w:isLgl/>
      <w:lvlText w:val="%1.%2.%3.%4.%5.%6."/>
      <w:lvlJc w:val="left"/>
      <w:pPr>
        <w:ind w:left="1440" w:hanging="1080"/>
      </w:pPr>
      <w:rPr>
        <w:rFonts w:ascii="Calibri" w:hAnsi="Calibri" w:cs="Calibri" w:hint="default"/>
        <w:color w:val="000000"/>
      </w:rPr>
    </w:lvl>
    <w:lvl w:ilvl="6">
      <w:start w:val="1"/>
      <w:numFmt w:val="decimal"/>
      <w:isLgl/>
      <w:lvlText w:val="%1.%2.%3.%4.%5.%6.%7."/>
      <w:lvlJc w:val="left"/>
      <w:pPr>
        <w:ind w:left="1800" w:hanging="1440"/>
      </w:pPr>
      <w:rPr>
        <w:rFonts w:ascii="Calibri" w:hAnsi="Calibri" w:cs="Calibri" w:hint="default"/>
        <w:color w:val="000000"/>
      </w:rPr>
    </w:lvl>
    <w:lvl w:ilvl="7">
      <w:start w:val="1"/>
      <w:numFmt w:val="decimal"/>
      <w:isLgl/>
      <w:lvlText w:val="%1.%2.%3.%4.%5.%6.%7.%8."/>
      <w:lvlJc w:val="left"/>
      <w:pPr>
        <w:ind w:left="1800" w:hanging="1440"/>
      </w:pPr>
      <w:rPr>
        <w:rFonts w:ascii="Calibri" w:hAnsi="Calibri" w:cs="Calibri" w:hint="default"/>
        <w:color w:val="000000"/>
      </w:rPr>
    </w:lvl>
    <w:lvl w:ilvl="8">
      <w:start w:val="1"/>
      <w:numFmt w:val="decimal"/>
      <w:isLgl/>
      <w:lvlText w:val="%1.%2.%3.%4.%5.%6.%7.%8.%9."/>
      <w:lvlJc w:val="left"/>
      <w:pPr>
        <w:ind w:left="2160" w:hanging="1800"/>
      </w:pPr>
      <w:rPr>
        <w:rFonts w:ascii="Calibri" w:hAnsi="Calibri" w:cs="Calibri" w:hint="default"/>
        <w:color w:val="000000"/>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5008D1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9594B64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3D3233F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hybridMultilevel"/>
    <w:tmpl w:val="9EDE2F82"/>
    <w:lvl w:ilvl="0" w:tplc="F738C598">
      <w:start w:val="1"/>
      <w:numFmt w:val="decimal"/>
      <w:suff w:val="space"/>
      <w:lvlText w:val="%1."/>
      <w:lvlJc w:val="left"/>
      <w:pPr>
        <w:ind w:left="0" w:firstLine="0"/>
      </w:pPr>
      <w:rPr>
        <w:rFonts w:hint="default"/>
      </w:rPr>
    </w:lvl>
    <w:lvl w:ilvl="1" w:tplc="07885068">
      <w:start w:val="1"/>
      <w:numFmt w:val="decimal"/>
      <w:lvlText w:val="%2."/>
      <w:lvlJc w:val="left"/>
      <w:pPr>
        <w:tabs>
          <w:tab w:val="num" w:pos="1440"/>
        </w:tabs>
        <w:ind w:left="1440" w:hanging="360"/>
      </w:pPr>
      <w:rPr>
        <w:rFonts w:hint="default"/>
      </w:rPr>
    </w:lvl>
    <w:lvl w:ilvl="2" w:tplc="3CC6C7C8">
      <w:start w:val="1"/>
      <w:numFmt w:val="decimal"/>
      <w:lvlText w:val="%3."/>
      <w:lvlJc w:val="left"/>
      <w:pPr>
        <w:tabs>
          <w:tab w:val="num" w:pos="2160"/>
        </w:tabs>
        <w:ind w:left="2160" w:hanging="360"/>
      </w:pPr>
      <w:rPr>
        <w:rFonts w:hint="default"/>
      </w:rPr>
    </w:lvl>
    <w:lvl w:ilvl="3" w:tplc="EC087488">
      <w:start w:val="1"/>
      <w:numFmt w:val="decimal"/>
      <w:lvlText w:val="%4."/>
      <w:lvlJc w:val="left"/>
      <w:pPr>
        <w:tabs>
          <w:tab w:val="num" w:pos="2880"/>
        </w:tabs>
        <w:ind w:left="2880" w:hanging="360"/>
      </w:pPr>
      <w:rPr>
        <w:rFonts w:hint="default"/>
      </w:rPr>
    </w:lvl>
    <w:lvl w:ilvl="4" w:tplc="F078B932">
      <w:start w:val="1"/>
      <w:numFmt w:val="decimal"/>
      <w:lvlText w:val="%5."/>
      <w:lvlJc w:val="left"/>
      <w:pPr>
        <w:tabs>
          <w:tab w:val="num" w:pos="3600"/>
        </w:tabs>
        <w:ind w:left="3600" w:hanging="360"/>
      </w:pPr>
      <w:rPr>
        <w:rFonts w:hint="default"/>
      </w:rPr>
    </w:lvl>
    <w:lvl w:ilvl="5" w:tplc="65B669EE">
      <w:start w:val="1"/>
      <w:numFmt w:val="decimal"/>
      <w:lvlText w:val="%6."/>
      <w:lvlJc w:val="left"/>
      <w:pPr>
        <w:tabs>
          <w:tab w:val="num" w:pos="4320"/>
        </w:tabs>
        <w:ind w:left="4320" w:hanging="360"/>
      </w:pPr>
      <w:rPr>
        <w:rFonts w:hint="default"/>
      </w:rPr>
    </w:lvl>
    <w:lvl w:ilvl="6" w:tplc="482078CE">
      <w:start w:val="1"/>
      <w:numFmt w:val="decimal"/>
      <w:lvlText w:val="%7."/>
      <w:lvlJc w:val="left"/>
      <w:pPr>
        <w:tabs>
          <w:tab w:val="num" w:pos="5040"/>
        </w:tabs>
        <w:ind w:left="5040" w:hanging="360"/>
      </w:pPr>
      <w:rPr>
        <w:rFonts w:hint="default"/>
      </w:rPr>
    </w:lvl>
    <w:lvl w:ilvl="7" w:tplc="019E6B54">
      <w:start w:val="1"/>
      <w:numFmt w:val="decimal"/>
      <w:lvlText w:val="%8."/>
      <w:lvlJc w:val="left"/>
      <w:pPr>
        <w:tabs>
          <w:tab w:val="num" w:pos="5760"/>
        </w:tabs>
        <w:ind w:left="5760" w:hanging="360"/>
      </w:pPr>
      <w:rPr>
        <w:rFonts w:hint="default"/>
      </w:rPr>
    </w:lvl>
    <w:lvl w:ilvl="8" w:tplc="FEEEBCB6">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7BC0558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6"/>
  </w:num>
  <w:num w:numId="26">
    <w:abstractNumId w:val="3"/>
  </w:num>
  <w:num w:numId="27">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LAwNbM0NjQwtjRW0lEKTi0uzszPAykwrAUAoa3X3y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sszrzdw600vw5erx0lvxpdmr0ta5ddwew0r&quot;&gt;mosquito&lt;record-ids&gt;&lt;item&gt;3435&lt;/item&gt;&lt;item&gt;4473&lt;/item&gt;&lt;item&gt;4539&lt;/item&gt;&lt;item&gt;4827&lt;/item&gt;&lt;item&gt;5717&lt;/item&gt;&lt;item&gt;6030&lt;/item&gt;&lt;item&gt;6175&lt;/item&gt;&lt;item&gt;6273&lt;/item&gt;&lt;item&gt;6274&lt;/item&gt;&lt;item&gt;6290&lt;/item&gt;&lt;item&gt;6369&lt;/item&gt;&lt;/record-ids&gt;&lt;/item&gt;&lt;/Libraries&gt;"/>
  </w:docVars>
  <w:rsids>
    <w:rsidRoot w:val="00EE705F"/>
    <w:rsid w:val="00001169"/>
    <w:rsid w:val="00001806"/>
    <w:rsid w:val="00005815"/>
    <w:rsid w:val="00006F18"/>
    <w:rsid w:val="0000788C"/>
    <w:rsid w:val="00007A11"/>
    <w:rsid w:val="00007DBC"/>
    <w:rsid w:val="00007EA1"/>
    <w:rsid w:val="000100F0"/>
    <w:rsid w:val="000129B2"/>
    <w:rsid w:val="00012FF9"/>
    <w:rsid w:val="0001389C"/>
    <w:rsid w:val="00014314"/>
    <w:rsid w:val="00016A00"/>
    <w:rsid w:val="000207EA"/>
    <w:rsid w:val="00021434"/>
    <w:rsid w:val="00021774"/>
    <w:rsid w:val="00021DF3"/>
    <w:rsid w:val="00023869"/>
    <w:rsid w:val="00024598"/>
    <w:rsid w:val="00025214"/>
    <w:rsid w:val="0002657C"/>
    <w:rsid w:val="00027747"/>
    <w:rsid w:val="000279B0"/>
    <w:rsid w:val="00032769"/>
    <w:rsid w:val="0003311E"/>
    <w:rsid w:val="00037B58"/>
    <w:rsid w:val="00040EED"/>
    <w:rsid w:val="00051B73"/>
    <w:rsid w:val="000567CC"/>
    <w:rsid w:val="00060ABE"/>
    <w:rsid w:val="00061A50"/>
    <w:rsid w:val="0006336C"/>
    <w:rsid w:val="0006361B"/>
    <w:rsid w:val="00064104"/>
    <w:rsid w:val="000652E3"/>
    <w:rsid w:val="00066025"/>
    <w:rsid w:val="00067A8F"/>
    <w:rsid w:val="000701D1"/>
    <w:rsid w:val="000712B6"/>
    <w:rsid w:val="00080A20"/>
    <w:rsid w:val="000811FE"/>
    <w:rsid w:val="00081F78"/>
    <w:rsid w:val="00082796"/>
    <w:rsid w:val="00082DF4"/>
    <w:rsid w:val="00083422"/>
    <w:rsid w:val="00086FF5"/>
    <w:rsid w:val="00087C0A"/>
    <w:rsid w:val="0009162F"/>
    <w:rsid w:val="00093BC4"/>
    <w:rsid w:val="000943E6"/>
    <w:rsid w:val="00097929"/>
    <w:rsid w:val="000A1E18"/>
    <w:rsid w:val="000A1E80"/>
    <w:rsid w:val="000A2FE9"/>
    <w:rsid w:val="000A3B70"/>
    <w:rsid w:val="000A5153"/>
    <w:rsid w:val="000A6281"/>
    <w:rsid w:val="000B10AE"/>
    <w:rsid w:val="000B30BF"/>
    <w:rsid w:val="000B566B"/>
    <w:rsid w:val="000B662E"/>
    <w:rsid w:val="000B6AA2"/>
    <w:rsid w:val="000B7294"/>
    <w:rsid w:val="000B75D0"/>
    <w:rsid w:val="000B7D83"/>
    <w:rsid w:val="000C1CF8"/>
    <w:rsid w:val="000C49CF"/>
    <w:rsid w:val="000C52E9"/>
    <w:rsid w:val="000C5CDC"/>
    <w:rsid w:val="000C65DC"/>
    <w:rsid w:val="000C66F3"/>
    <w:rsid w:val="000C6900"/>
    <w:rsid w:val="000D31E8"/>
    <w:rsid w:val="000D4706"/>
    <w:rsid w:val="000D5BC4"/>
    <w:rsid w:val="000D76E4"/>
    <w:rsid w:val="000D7FD0"/>
    <w:rsid w:val="000E3816"/>
    <w:rsid w:val="000E4F77"/>
    <w:rsid w:val="000E760D"/>
    <w:rsid w:val="000F265C"/>
    <w:rsid w:val="000F3AFA"/>
    <w:rsid w:val="000F5712"/>
    <w:rsid w:val="000F6611"/>
    <w:rsid w:val="000F7E22"/>
    <w:rsid w:val="001104F3"/>
    <w:rsid w:val="00110764"/>
    <w:rsid w:val="00111E3E"/>
    <w:rsid w:val="00112EEB"/>
    <w:rsid w:val="001173FF"/>
    <w:rsid w:val="001224B6"/>
    <w:rsid w:val="0012563A"/>
    <w:rsid w:val="001264DE"/>
    <w:rsid w:val="001269A5"/>
    <w:rsid w:val="00130243"/>
    <w:rsid w:val="001313A7"/>
    <w:rsid w:val="0013276F"/>
    <w:rsid w:val="0013621E"/>
    <w:rsid w:val="0013642E"/>
    <w:rsid w:val="001376B9"/>
    <w:rsid w:val="00141153"/>
    <w:rsid w:val="00141EC4"/>
    <w:rsid w:val="00142EFE"/>
    <w:rsid w:val="00144881"/>
    <w:rsid w:val="001470AE"/>
    <w:rsid w:val="00152A23"/>
    <w:rsid w:val="00153BD3"/>
    <w:rsid w:val="00162CB7"/>
    <w:rsid w:val="001665C9"/>
    <w:rsid w:val="00166F32"/>
    <w:rsid w:val="00167D93"/>
    <w:rsid w:val="00171E5B"/>
    <w:rsid w:val="00171F94"/>
    <w:rsid w:val="00173BAB"/>
    <w:rsid w:val="00175D4E"/>
    <w:rsid w:val="0017668A"/>
    <w:rsid w:val="001766FE"/>
    <w:rsid w:val="001771E7"/>
    <w:rsid w:val="00186B56"/>
    <w:rsid w:val="001911FF"/>
    <w:rsid w:val="00192006"/>
    <w:rsid w:val="00193180"/>
    <w:rsid w:val="00196792"/>
    <w:rsid w:val="0019744F"/>
    <w:rsid w:val="001A2CFD"/>
    <w:rsid w:val="001A3C43"/>
    <w:rsid w:val="001A7C18"/>
    <w:rsid w:val="001B1399"/>
    <w:rsid w:val="001B1519"/>
    <w:rsid w:val="001B1C76"/>
    <w:rsid w:val="001B2508"/>
    <w:rsid w:val="001B2E2D"/>
    <w:rsid w:val="001B5CD2"/>
    <w:rsid w:val="001C0BEE"/>
    <w:rsid w:val="001C1E49"/>
    <w:rsid w:val="001C27C1"/>
    <w:rsid w:val="001C2A98"/>
    <w:rsid w:val="001C4D95"/>
    <w:rsid w:val="001D3D7D"/>
    <w:rsid w:val="001D3FFF"/>
    <w:rsid w:val="001D625F"/>
    <w:rsid w:val="001D68A4"/>
    <w:rsid w:val="001D7576"/>
    <w:rsid w:val="001E07C8"/>
    <w:rsid w:val="001E0E3F"/>
    <w:rsid w:val="001E14A0"/>
    <w:rsid w:val="001E2709"/>
    <w:rsid w:val="001E2C95"/>
    <w:rsid w:val="001E7376"/>
    <w:rsid w:val="001F05B7"/>
    <w:rsid w:val="001F225C"/>
    <w:rsid w:val="001F3C0A"/>
    <w:rsid w:val="00201CFA"/>
    <w:rsid w:val="0020220D"/>
    <w:rsid w:val="00202448"/>
    <w:rsid w:val="00202D15"/>
    <w:rsid w:val="00205B3F"/>
    <w:rsid w:val="002061E3"/>
    <w:rsid w:val="00212EAE"/>
    <w:rsid w:val="00214BEE"/>
    <w:rsid w:val="002205B8"/>
    <w:rsid w:val="00220EDB"/>
    <w:rsid w:val="00225720"/>
    <w:rsid w:val="002259E5"/>
    <w:rsid w:val="00226140"/>
    <w:rsid w:val="002274F3"/>
    <w:rsid w:val="00227A2B"/>
    <w:rsid w:val="0023094C"/>
    <w:rsid w:val="0023271E"/>
    <w:rsid w:val="00234BE3"/>
    <w:rsid w:val="00234E33"/>
    <w:rsid w:val="00235A90"/>
    <w:rsid w:val="00241E48"/>
    <w:rsid w:val="00241EAD"/>
    <w:rsid w:val="0024214E"/>
    <w:rsid w:val="00242623"/>
    <w:rsid w:val="00242FE1"/>
    <w:rsid w:val="0025035E"/>
    <w:rsid w:val="00250558"/>
    <w:rsid w:val="002510A9"/>
    <w:rsid w:val="002605D1"/>
    <w:rsid w:val="00260652"/>
    <w:rsid w:val="00260D8A"/>
    <w:rsid w:val="00261F25"/>
    <w:rsid w:val="002648A9"/>
    <w:rsid w:val="00264C7A"/>
    <w:rsid w:val="00264E94"/>
    <w:rsid w:val="0026536F"/>
    <w:rsid w:val="0026553C"/>
    <w:rsid w:val="00266D62"/>
    <w:rsid w:val="00267DD5"/>
    <w:rsid w:val="00274A0A"/>
    <w:rsid w:val="00274CDE"/>
    <w:rsid w:val="00277593"/>
    <w:rsid w:val="00277A2B"/>
    <w:rsid w:val="00280909"/>
    <w:rsid w:val="00280918"/>
    <w:rsid w:val="0028242F"/>
    <w:rsid w:val="00282AF6"/>
    <w:rsid w:val="0028596A"/>
    <w:rsid w:val="00286E2B"/>
    <w:rsid w:val="00287085"/>
    <w:rsid w:val="00290AF9"/>
    <w:rsid w:val="0029323E"/>
    <w:rsid w:val="002967CF"/>
    <w:rsid w:val="00297788"/>
    <w:rsid w:val="002A0343"/>
    <w:rsid w:val="002A21FC"/>
    <w:rsid w:val="002A3285"/>
    <w:rsid w:val="002A484B"/>
    <w:rsid w:val="002A64A6"/>
    <w:rsid w:val="002B17D5"/>
    <w:rsid w:val="002B3301"/>
    <w:rsid w:val="002B4CAB"/>
    <w:rsid w:val="002B6630"/>
    <w:rsid w:val="002C2135"/>
    <w:rsid w:val="002C38AD"/>
    <w:rsid w:val="002C4565"/>
    <w:rsid w:val="002C47D4"/>
    <w:rsid w:val="002C62BF"/>
    <w:rsid w:val="002D0F38"/>
    <w:rsid w:val="002D77E3"/>
    <w:rsid w:val="002E3DA0"/>
    <w:rsid w:val="002E5635"/>
    <w:rsid w:val="002E5EBF"/>
    <w:rsid w:val="002F2859"/>
    <w:rsid w:val="002F6E3C"/>
    <w:rsid w:val="0030117D"/>
    <w:rsid w:val="00301F30"/>
    <w:rsid w:val="003038FD"/>
    <w:rsid w:val="00303C87"/>
    <w:rsid w:val="003057B1"/>
    <w:rsid w:val="003108E5"/>
    <w:rsid w:val="003120CB"/>
    <w:rsid w:val="00320153"/>
    <w:rsid w:val="00320367"/>
    <w:rsid w:val="00322871"/>
    <w:rsid w:val="00323AC5"/>
    <w:rsid w:val="00326FB3"/>
    <w:rsid w:val="003309AC"/>
    <w:rsid w:val="003316D4"/>
    <w:rsid w:val="00333822"/>
    <w:rsid w:val="0033477C"/>
    <w:rsid w:val="00335E8D"/>
    <w:rsid w:val="00336715"/>
    <w:rsid w:val="003401EC"/>
    <w:rsid w:val="00340DFD"/>
    <w:rsid w:val="00344954"/>
    <w:rsid w:val="0035015B"/>
    <w:rsid w:val="00350CD7"/>
    <w:rsid w:val="00352B83"/>
    <w:rsid w:val="00354078"/>
    <w:rsid w:val="0035792A"/>
    <w:rsid w:val="00360C17"/>
    <w:rsid w:val="003621C6"/>
    <w:rsid w:val="003622B8"/>
    <w:rsid w:val="003624AF"/>
    <w:rsid w:val="003631B3"/>
    <w:rsid w:val="00363B0A"/>
    <w:rsid w:val="00363B6D"/>
    <w:rsid w:val="00364C0E"/>
    <w:rsid w:val="003668DC"/>
    <w:rsid w:val="00366B76"/>
    <w:rsid w:val="00373051"/>
    <w:rsid w:val="003732C8"/>
    <w:rsid w:val="00373B8F"/>
    <w:rsid w:val="00376D95"/>
    <w:rsid w:val="00377FBB"/>
    <w:rsid w:val="00385140"/>
    <w:rsid w:val="00387C32"/>
    <w:rsid w:val="00393CC7"/>
    <w:rsid w:val="00393D86"/>
    <w:rsid w:val="0039697B"/>
    <w:rsid w:val="003970CC"/>
    <w:rsid w:val="003971F7"/>
    <w:rsid w:val="003A16FC"/>
    <w:rsid w:val="003A4FCD"/>
    <w:rsid w:val="003A7724"/>
    <w:rsid w:val="003B0944"/>
    <w:rsid w:val="003B0EF2"/>
    <w:rsid w:val="003B1593"/>
    <w:rsid w:val="003B4381"/>
    <w:rsid w:val="003B505F"/>
    <w:rsid w:val="003C1043"/>
    <w:rsid w:val="003C1A30"/>
    <w:rsid w:val="003C3443"/>
    <w:rsid w:val="003C6499"/>
    <w:rsid w:val="003C6779"/>
    <w:rsid w:val="003D019F"/>
    <w:rsid w:val="003D2998"/>
    <w:rsid w:val="003D2F0A"/>
    <w:rsid w:val="003D3891"/>
    <w:rsid w:val="003D5D84"/>
    <w:rsid w:val="003E0F4F"/>
    <w:rsid w:val="003E18AC"/>
    <w:rsid w:val="003E210B"/>
    <w:rsid w:val="003E2A12"/>
    <w:rsid w:val="003E3384"/>
    <w:rsid w:val="003E3CA4"/>
    <w:rsid w:val="003E548E"/>
    <w:rsid w:val="003F1696"/>
    <w:rsid w:val="003F2436"/>
    <w:rsid w:val="003F41F8"/>
    <w:rsid w:val="003F4E96"/>
    <w:rsid w:val="004002E5"/>
    <w:rsid w:val="004051F3"/>
    <w:rsid w:val="00407EC8"/>
    <w:rsid w:val="0041110A"/>
    <w:rsid w:val="00411624"/>
    <w:rsid w:val="004148E1"/>
    <w:rsid w:val="00414CFA"/>
    <w:rsid w:val="00415EC0"/>
    <w:rsid w:val="004174E9"/>
    <w:rsid w:val="00420BE9"/>
    <w:rsid w:val="00423AD8"/>
    <w:rsid w:val="00423FDD"/>
    <w:rsid w:val="00424C85"/>
    <w:rsid w:val="004260BD"/>
    <w:rsid w:val="0043012F"/>
    <w:rsid w:val="00430F1F"/>
    <w:rsid w:val="004326EA"/>
    <w:rsid w:val="004327C2"/>
    <w:rsid w:val="00441CAD"/>
    <w:rsid w:val="0044434C"/>
    <w:rsid w:val="0044456B"/>
    <w:rsid w:val="00447BD1"/>
    <w:rsid w:val="004507F3"/>
    <w:rsid w:val="00450AF4"/>
    <w:rsid w:val="00456A57"/>
    <w:rsid w:val="004607DE"/>
    <w:rsid w:val="00461C04"/>
    <w:rsid w:val="00466F9E"/>
    <w:rsid w:val="004671C7"/>
    <w:rsid w:val="00472F4D"/>
    <w:rsid w:val="004730BF"/>
    <w:rsid w:val="00474DCB"/>
    <w:rsid w:val="0047535C"/>
    <w:rsid w:val="004762F6"/>
    <w:rsid w:val="00485870"/>
    <w:rsid w:val="00485FE8"/>
    <w:rsid w:val="00492473"/>
    <w:rsid w:val="00492EB5"/>
    <w:rsid w:val="00494F77"/>
    <w:rsid w:val="00495B9E"/>
    <w:rsid w:val="00497721"/>
    <w:rsid w:val="004A0229"/>
    <w:rsid w:val="004A35D2"/>
    <w:rsid w:val="004A71E4"/>
    <w:rsid w:val="004B24E0"/>
    <w:rsid w:val="004B2F00"/>
    <w:rsid w:val="004B6E31"/>
    <w:rsid w:val="004C1D66"/>
    <w:rsid w:val="004C31D7"/>
    <w:rsid w:val="004C3FFA"/>
    <w:rsid w:val="004C4AD2"/>
    <w:rsid w:val="004C58FF"/>
    <w:rsid w:val="004C6981"/>
    <w:rsid w:val="004D1F21"/>
    <w:rsid w:val="004D268C"/>
    <w:rsid w:val="004D59D8"/>
    <w:rsid w:val="004D5DA1"/>
    <w:rsid w:val="004E150F"/>
    <w:rsid w:val="004E1DCA"/>
    <w:rsid w:val="004E23A1"/>
    <w:rsid w:val="004E3489"/>
    <w:rsid w:val="004E358A"/>
    <w:rsid w:val="004E3AFA"/>
    <w:rsid w:val="004E6588"/>
    <w:rsid w:val="004F2742"/>
    <w:rsid w:val="004F2ED8"/>
    <w:rsid w:val="004F3CDD"/>
    <w:rsid w:val="004F6258"/>
    <w:rsid w:val="00502A0A"/>
    <w:rsid w:val="005078C8"/>
    <w:rsid w:val="00507C50"/>
    <w:rsid w:val="005128C0"/>
    <w:rsid w:val="00512A24"/>
    <w:rsid w:val="00514D40"/>
    <w:rsid w:val="00517C3A"/>
    <w:rsid w:val="00527BF4"/>
    <w:rsid w:val="005313F3"/>
    <w:rsid w:val="005324BE"/>
    <w:rsid w:val="00534F6C"/>
    <w:rsid w:val="00535994"/>
    <w:rsid w:val="0053646D"/>
    <w:rsid w:val="00540AAD"/>
    <w:rsid w:val="00543EC1"/>
    <w:rsid w:val="00543F50"/>
    <w:rsid w:val="00545DEB"/>
    <w:rsid w:val="00546458"/>
    <w:rsid w:val="00546CBF"/>
    <w:rsid w:val="00546EC8"/>
    <w:rsid w:val="00547AFF"/>
    <w:rsid w:val="0055087C"/>
    <w:rsid w:val="00553413"/>
    <w:rsid w:val="00554DEC"/>
    <w:rsid w:val="00555983"/>
    <w:rsid w:val="00560E31"/>
    <w:rsid w:val="00561BDA"/>
    <w:rsid w:val="0056352D"/>
    <w:rsid w:val="00570268"/>
    <w:rsid w:val="00574B70"/>
    <w:rsid w:val="0057600A"/>
    <w:rsid w:val="00581B23"/>
    <w:rsid w:val="0058219C"/>
    <w:rsid w:val="0058371C"/>
    <w:rsid w:val="00586658"/>
    <w:rsid w:val="0058707F"/>
    <w:rsid w:val="00591277"/>
    <w:rsid w:val="00591DBD"/>
    <w:rsid w:val="005931FE"/>
    <w:rsid w:val="005945C1"/>
    <w:rsid w:val="00596F6C"/>
    <w:rsid w:val="0059779A"/>
    <w:rsid w:val="005A0028"/>
    <w:rsid w:val="005A0ACC"/>
    <w:rsid w:val="005A1C68"/>
    <w:rsid w:val="005A5863"/>
    <w:rsid w:val="005A59DF"/>
    <w:rsid w:val="005B0072"/>
    <w:rsid w:val="005B0493"/>
    <w:rsid w:val="005B0732"/>
    <w:rsid w:val="005B38A0"/>
    <w:rsid w:val="005B491C"/>
    <w:rsid w:val="005B4DBF"/>
    <w:rsid w:val="005B58EF"/>
    <w:rsid w:val="005B5DE2"/>
    <w:rsid w:val="005B674C"/>
    <w:rsid w:val="005C24F2"/>
    <w:rsid w:val="005C7561"/>
    <w:rsid w:val="005D1E57"/>
    <w:rsid w:val="005D2F57"/>
    <w:rsid w:val="005D34F6"/>
    <w:rsid w:val="005D4B88"/>
    <w:rsid w:val="005D4F1A"/>
    <w:rsid w:val="005E1884"/>
    <w:rsid w:val="005E6D11"/>
    <w:rsid w:val="005E70D3"/>
    <w:rsid w:val="005F373A"/>
    <w:rsid w:val="005F435E"/>
    <w:rsid w:val="005F4F87"/>
    <w:rsid w:val="005F6B0E"/>
    <w:rsid w:val="005F760E"/>
    <w:rsid w:val="005F7B1D"/>
    <w:rsid w:val="0060222A"/>
    <w:rsid w:val="006050F8"/>
    <w:rsid w:val="006070C4"/>
    <w:rsid w:val="00610C21"/>
    <w:rsid w:val="00611907"/>
    <w:rsid w:val="00612FFB"/>
    <w:rsid w:val="00613116"/>
    <w:rsid w:val="006149A3"/>
    <w:rsid w:val="006202A6"/>
    <w:rsid w:val="0062054B"/>
    <w:rsid w:val="00621C4E"/>
    <w:rsid w:val="00624EAE"/>
    <w:rsid w:val="006305D7"/>
    <w:rsid w:val="00632F63"/>
    <w:rsid w:val="00633A01"/>
    <w:rsid w:val="00633B97"/>
    <w:rsid w:val="006341F7"/>
    <w:rsid w:val="00634585"/>
    <w:rsid w:val="00635014"/>
    <w:rsid w:val="006369CE"/>
    <w:rsid w:val="00636D9F"/>
    <w:rsid w:val="00637326"/>
    <w:rsid w:val="006411CA"/>
    <w:rsid w:val="00643B4E"/>
    <w:rsid w:val="00644CDB"/>
    <w:rsid w:val="0064605E"/>
    <w:rsid w:val="0065187E"/>
    <w:rsid w:val="00660E95"/>
    <w:rsid w:val="006619C8"/>
    <w:rsid w:val="00664EDE"/>
    <w:rsid w:val="00671710"/>
    <w:rsid w:val="00673414"/>
    <w:rsid w:val="00676079"/>
    <w:rsid w:val="00676ECD"/>
    <w:rsid w:val="00676F30"/>
    <w:rsid w:val="00677D0A"/>
    <w:rsid w:val="0068185F"/>
    <w:rsid w:val="00691D02"/>
    <w:rsid w:val="006A01CF"/>
    <w:rsid w:val="006A4E75"/>
    <w:rsid w:val="006A60DD"/>
    <w:rsid w:val="006B0679"/>
    <w:rsid w:val="006B074C"/>
    <w:rsid w:val="006B2ED9"/>
    <w:rsid w:val="006B3B84"/>
    <w:rsid w:val="006B4E7C"/>
    <w:rsid w:val="006B5D8C"/>
    <w:rsid w:val="006B72D4"/>
    <w:rsid w:val="006C11CC"/>
    <w:rsid w:val="006C1AEB"/>
    <w:rsid w:val="006C57FE"/>
    <w:rsid w:val="006C6276"/>
    <w:rsid w:val="006C668E"/>
    <w:rsid w:val="006D5742"/>
    <w:rsid w:val="006E4592"/>
    <w:rsid w:val="006E4B63"/>
    <w:rsid w:val="006E68B0"/>
    <w:rsid w:val="006E72EC"/>
    <w:rsid w:val="006F06E4"/>
    <w:rsid w:val="006F1A7F"/>
    <w:rsid w:val="006F2319"/>
    <w:rsid w:val="006F29B5"/>
    <w:rsid w:val="006F44F3"/>
    <w:rsid w:val="006F7B41"/>
    <w:rsid w:val="00702B5D"/>
    <w:rsid w:val="00703ED2"/>
    <w:rsid w:val="00707B8D"/>
    <w:rsid w:val="0071060E"/>
    <w:rsid w:val="00713636"/>
    <w:rsid w:val="00713CCD"/>
    <w:rsid w:val="007145FD"/>
    <w:rsid w:val="00714B8C"/>
    <w:rsid w:val="00715F7F"/>
    <w:rsid w:val="0071675D"/>
    <w:rsid w:val="00717736"/>
    <w:rsid w:val="00723F9E"/>
    <w:rsid w:val="00727D6A"/>
    <w:rsid w:val="00730CF0"/>
    <w:rsid w:val="00732B47"/>
    <w:rsid w:val="00735CF5"/>
    <w:rsid w:val="0074063A"/>
    <w:rsid w:val="00742AA4"/>
    <w:rsid w:val="00743BA1"/>
    <w:rsid w:val="00745F1E"/>
    <w:rsid w:val="007515FE"/>
    <w:rsid w:val="00752097"/>
    <w:rsid w:val="00756BCF"/>
    <w:rsid w:val="007578B4"/>
    <w:rsid w:val="007601D0"/>
    <w:rsid w:val="007603BB"/>
    <w:rsid w:val="0076109D"/>
    <w:rsid w:val="00767107"/>
    <w:rsid w:val="00770722"/>
    <w:rsid w:val="00773617"/>
    <w:rsid w:val="00773BFD"/>
    <w:rsid w:val="007743B3"/>
    <w:rsid w:val="00774490"/>
    <w:rsid w:val="007819FF"/>
    <w:rsid w:val="0078280B"/>
    <w:rsid w:val="0078360C"/>
    <w:rsid w:val="00784A4C"/>
    <w:rsid w:val="00784BC6"/>
    <w:rsid w:val="0078523D"/>
    <w:rsid w:val="00785F0A"/>
    <w:rsid w:val="007926DE"/>
    <w:rsid w:val="007931DF"/>
    <w:rsid w:val="00793B5D"/>
    <w:rsid w:val="007A0172"/>
    <w:rsid w:val="007A1804"/>
    <w:rsid w:val="007A2511"/>
    <w:rsid w:val="007A260E"/>
    <w:rsid w:val="007A3559"/>
    <w:rsid w:val="007A4B74"/>
    <w:rsid w:val="007A4D4C"/>
    <w:rsid w:val="007A4DD6"/>
    <w:rsid w:val="007A5CB9"/>
    <w:rsid w:val="007B0C69"/>
    <w:rsid w:val="007B20AE"/>
    <w:rsid w:val="007B474C"/>
    <w:rsid w:val="007B6B07"/>
    <w:rsid w:val="007B6D43"/>
    <w:rsid w:val="007B749A"/>
    <w:rsid w:val="007B7C6E"/>
    <w:rsid w:val="007C6096"/>
    <w:rsid w:val="007D44D7"/>
    <w:rsid w:val="007D621A"/>
    <w:rsid w:val="007E058A"/>
    <w:rsid w:val="007E2887"/>
    <w:rsid w:val="007E4711"/>
    <w:rsid w:val="007E48E0"/>
    <w:rsid w:val="007E5278"/>
    <w:rsid w:val="007E67AE"/>
    <w:rsid w:val="007E749C"/>
    <w:rsid w:val="007F1B5C"/>
    <w:rsid w:val="007F7857"/>
    <w:rsid w:val="00801257"/>
    <w:rsid w:val="00803B0A"/>
    <w:rsid w:val="00804DED"/>
    <w:rsid w:val="00805B96"/>
    <w:rsid w:val="0080695B"/>
    <w:rsid w:val="008105BE"/>
    <w:rsid w:val="00810983"/>
    <w:rsid w:val="008115A5"/>
    <w:rsid w:val="00811D46"/>
    <w:rsid w:val="0081415D"/>
    <w:rsid w:val="00817CDA"/>
    <w:rsid w:val="00820229"/>
    <w:rsid w:val="00822448"/>
    <w:rsid w:val="008228BB"/>
    <w:rsid w:val="00822ABE"/>
    <w:rsid w:val="00823DB7"/>
    <w:rsid w:val="008244D1"/>
    <w:rsid w:val="00827F51"/>
    <w:rsid w:val="0083104E"/>
    <w:rsid w:val="008316A4"/>
    <w:rsid w:val="00831CFD"/>
    <w:rsid w:val="00832CAE"/>
    <w:rsid w:val="008343BE"/>
    <w:rsid w:val="00836535"/>
    <w:rsid w:val="00840FB4"/>
    <w:rsid w:val="008410B2"/>
    <w:rsid w:val="0084257D"/>
    <w:rsid w:val="00842C5C"/>
    <w:rsid w:val="008500A0"/>
    <w:rsid w:val="008524E5"/>
    <w:rsid w:val="0085351C"/>
    <w:rsid w:val="0085435A"/>
    <w:rsid w:val="008549CA"/>
    <w:rsid w:val="008556C3"/>
    <w:rsid w:val="0085687C"/>
    <w:rsid w:val="00860A9B"/>
    <w:rsid w:val="0086549C"/>
    <w:rsid w:val="00866D04"/>
    <w:rsid w:val="008706C5"/>
    <w:rsid w:val="00873707"/>
    <w:rsid w:val="00874B20"/>
    <w:rsid w:val="008757C6"/>
    <w:rsid w:val="008763E1"/>
    <w:rsid w:val="0087775C"/>
    <w:rsid w:val="00877EC8"/>
    <w:rsid w:val="00880F36"/>
    <w:rsid w:val="0088485E"/>
    <w:rsid w:val="00885530"/>
    <w:rsid w:val="008910D1"/>
    <w:rsid w:val="0089296C"/>
    <w:rsid w:val="00893D98"/>
    <w:rsid w:val="00894A84"/>
    <w:rsid w:val="00896ABD"/>
    <w:rsid w:val="00896D51"/>
    <w:rsid w:val="00897AB6"/>
    <w:rsid w:val="008A1993"/>
    <w:rsid w:val="008A3380"/>
    <w:rsid w:val="008A7996"/>
    <w:rsid w:val="008A7A9C"/>
    <w:rsid w:val="008A7C5D"/>
    <w:rsid w:val="008B08B4"/>
    <w:rsid w:val="008B5218"/>
    <w:rsid w:val="008B585D"/>
    <w:rsid w:val="008B7102"/>
    <w:rsid w:val="008C0185"/>
    <w:rsid w:val="008C3B7D"/>
    <w:rsid w:val="008C79B8"/>
    <w:rsid w:val="008C7DCC"/>
    <w:rsid w:val="008D0F90"/>
    <w:rsid w:val="008D3715"/>
    <w:rsid w:val="008D5142"/>
    <w:rsid w:val="008D5465"/>
    <w:rsid w:val="008D5E61"/>
    <w:rsid w:val="008D7836"/>
    <w:rsid w:val="008D7EB7"/>
    <w:rsid w:val="008D7EC5"/>
    <w:rsid w:val="008E3684"/>
    <w:rsid w:val="008E57F5"/>
    <w:rsid w:val="008E7113"/>
    <w:rsid w:val="008E7606"/>
    <w:rsid w:val="008E77D3"/>
    <w:rsid w:val="008F1DAA"/>
    <w:rsid w:val="008F3EBD"/>
    <w:rsid w:val="008F60B2"/>
    <w:rsid w:val="008F7C41"/>
    <w:rsid w:val="009031E2"/>
    <w:rsid w:val="00911269"/>
    <w:rsid w:val="0091276C"/>
    <w:rsid w:val="009146F6"/>
    <w:rsid w:val="009165AC"/>
    <w:rsid w:val="00916FFC"/>
    <w:rsid w:val="0092053F"/>
    <w:rsid w:val="00920A1E"/>
    <w:rsid w:val="0092340A"/>
    <w:rsid w:val="009313D9"/>
    <w:rsid w:val="0093430E"/>
    <w:rsid w:val="00935B7F"/>
    <w:rsid w:val="009360F4"/>
    <w:rsid w:val="00941293"/>
    <w:rsid w:val="00943963"/>
    <w:rsid w:val="00943D06"/>
    <w:rsid w:val="00946372"/>
    <w:rsid w:val="00946FE8"/>
    <w:rsid w:val="009509C0"/>
    <w:rsid w:val="00950C17"/>
    <w:rsid w:val="00951FAF"/>
    <w:rsid w:val="00954740"/>
    <w:rsid w:val="0095515D"/>
    <w:rsid w:val="00955AE5"/>
    <w:rsid w:val="00962E71"/>
    <w:rsid w:val="00963081"/>
    <w:rsid w:val="00963ABC"/>
    <w:rsid w:val="00965D21"/>
    <w:rsid w:val="00967764"/>
    <w:rsid w:val="00970B0E"/>
    <w:rsid w:val="00970BB9"/>
    <w:rsid w:val="009716AD"/>
    <w:rsid w:val="009726EE"/>
    <w:rsid w:val="00972CDE"/>
    <w:rsid w:val="009733DD"/>
    <w:rsid w:val="00975573"/>
    <w:rsid w:val="00976D03"/>
    <w:rsid w:val="00976F4D"/>
    <w:rsid w:val="00977B30"/>
    <w:rsid w:val="00982F41"/>
    <w:rsid w:val="00983994"/>
    <w:rsid w:val="00985090"/>
    <w:rsid w:val="00985CB2"/>
    <w:rsid w:val="00986298"/>
    <w:rsid w:val="00987710"/>
    <w:rsid w:val="009904AB"/>
    <w:rsid w:val="0099535B"/>
    <w:rsid w:val="00995688"/>
    <w:rsid w:val="009958A6"/>
    <w:rsid w:val="00996456"/>
    <w:rsid w:val="0099656D"/>
    <w:rsid w:val="009A04F5"/>
    <w:rsid w:val="009A15EF"/>
    <w:rsid w:val="009A38A5"/>
    <w:rsid w:val="009A5B73"/>
    <w:rsid w:val="009A6D34"/>
    <w:rsid w:val="009A6E58"/>
    <w:rsid w:val="009B118B"/>
    <w:rsid w:val="009B1737"/>
    <w:rsid w:val="009B1CE3"/>
    <w:rsid w:val="009B3D4B"/>
    <w:rsid w:val="009B5B99"/>
    <w:rsid w:val="009B6EFC"/>
    <w:rsid w:val="009C0185"/>
    <w:rsid w:val="009C141E"/>
    <w:rsid w:val="009C1FD0"/>
    <w:rsid w:val="009C2DF8"/>
    <w:rsid w:val="009C31BF"/>
    <w:rsid w:val="009C6393"/>
    <w:rsid w:val="009C68B7"/>
    <w:rsid w:val="009C7D54"/>
    <w:rsid w:val="009D0834"/>
    <w:rsid w:val="009D0A1E"/>
    <w:rsid w:val="009D2AE3"/>
    <w:rsid w:val="009D52BC"/>
    <w:rsid w:val="009D7D0A"/>
    <w:rsid w:val="009E09D9"/>
    <w:rsid w:val="009E37A4"/>
    <w:rsid w:val="009E6490"/>
    <w:rsid w:val="009F01B1"/>
    <w:rsid w:val="009F0DBB"/>
    <w:rsid w:val="009F3887"/>
    <w:rsid w:val="009F5189"/>
    <w:rsid w:val="009F5978"/>
    <w:rsid w:val="009F659A"/>
    <w:rsid w:val="009F732B"/>
    <w:rsid w:val="00A00D9F"/>
    <w:rsid w:val="00A01FE0"/>
    <w:rsid w:val="00A03898"/>
    <w:rsid w:val="00A04392"/>
    <w:rsid w:val="00A06945"/>
    <w:rsid w:val="00A10656"/>
    <w:rsid w:val="00A113C0"/>
    <w:rsid w:val="00A12FA6"/>
    <w:rsid w:val="00A1339B"/>
    <w:rsid w:val="00A14ABA"/>
    <w:rsid w:val="00A24A8B"/>
    <w:rsid w:val="00A24CB6"/>
    <w:rsid w:val="00A25B88"/>
    <w:rsid w:val="00A2612E"/>
    <w:rsid w:val="00A26CD2"/>
    <w:rsid w:val="00A27667"/>
    <w:rsid w:val="00A2766D"/>
    <w:rsid w:val="00A32979"/>
    <w:rsid w:val="00A333D2"/>
    <w:rsid w:val="00A34A67"/>
    <w:rsid w:val="00A37462"/>
    <w:rsid w:val="00A374C3"/>
    <w:rsid w:val="00A459E1"/>
    <w:rsid w:val="00A46AC4"/>
    <w:rsid w:val="00A4707D"/>
    <w:rsid w:val="00A52296"/>
    <w:rsid w:val="00A55661"/>
    <w:rsid w:val="00A5692D"/>
    <w:rsid w:val="00A61B70"/>
    <w:rsid w:val="00A61FA8"/>
    <w:rsid w:val="00A637F4"/>
    <w:rsid w:val="00A64DF2"/>
    <w:rsid w:val="00A65485"/>
    <w:rsid w:val="00A66060"/>
    <w:rsid w:val="00A66E05"/>
    <w:rsid w:val="00A70753"/>
    <w:rsid w:val="00A712D2"/>
    <w:rsid w:val="00A719E7"/>
    <w:rsid w:val="00A80314"/>
    <w:rsid w:val="00A81A94"/>
    <w:rsid w:val="00A82C8A"/>
    <w:rsid w:val="00A8346B"/>
    <w:rsid w:val="00A85275"/>
    <w:rsid w:val="00A852FF"/>
    <w:rsid w:val="00A8559E"/>
    <w:rsid w:val="00A87337"/>
    <w:rsid w:val="00A90C97"/>
    <w:rsid w:val="00A91BD8"/>
    <w:rsid w:val="00A92DDC"/>
    <w:rsid w:val="00A95051"/>
    <w:rsid w:val="00A960C8"/>
    <w:rsid w:val="00A96604"/>
    <w:rsid w:val="00AA03DF"/>
    <w:rsid w:val="00AA1B4F"/>
    <w:rsid w:val="00AA21D8"/>
    <w:rsid w:val="00AA271A"/>
    <w:rsid w:val="00AA3270"/>
    <w:rsid w:val="00AA54F3"/>
    <w:rsid w:val="00AA5DE7"/>
    <w:rsid w:val="00AA6B43"/>
    <w:rsid w:val="00AA720D"/>
    <w:rsid w:val="00AB367A"/>
    <w:rsid w:val="00AB6854"/>
    <w:rsid w:val="00AC01D1"/>
    <w:rsid w:val="00AC0AB2"/>
    <w:rsid w:val="00AC0E9F"/>
    <w:rsid w:val="00AC283E"/>
    <w:rsid w:val="00AC52A5"/>
    <w:rsid w:val="00AC6EFD"/>
    <w:rsid w:val="00AC7151"/>
    <w:rsid w:val="00AD460A"/>
    <w:rsid w:val="00AD532E"/>
    <w:rsid w:val="00AD6A05"/>
    <w:rsid w:val="00AE118B"/>
    <w:rsid w:val="00AE272B"/>
    <w:rsid w:val="00AE3E3A"/>
    <w:rsid w:val="00AE40CD"/>
    <w:rsid w:val="00AE692A"/>
    <w:rsid w:val="00AE6DFF"/>
    <w:rsid w:val="00AE77B4"/>
    <w:rsid w:val="00AE7C1A"/>
    <w:rsid w:val="00AE7DF8"/>
    <w:rsid w:val="00AF0D9C"/>
    <w:rsid w:val="00AF13AB"/>
    <w:rsid w:val="00AF1D36"/>
    <w:rsid w:val="00AF280B"/>
    <w:rsid w:val="00AF5F75"/>
    <w:rsid w:val="00AF6001"/>
    <w:rsid w:val="00AF651C"/>
    <w:rsid w:val="00B01A16"/>
    <w:rsid w:val="00B05541"/>
    <w:rsid w:val="00B07F45"/>
    <w:rsid w:val="00B1021A"/>
    <w:rsid w:val="00B1481A"/>
    <w:rsid w:val="00B15A1F"/>
    <w:rsid w:val="00B15FE9"/>
    <w:rsid w:val="00B17007"/>
    <w:rsid w:val="00B2148A"/>
    <w:rsid w:val="00B220C2"/>
    <w:rsid w:val="00B25B32"/>
    <w:rsid w:val="00B261D5"/>
    <w:rsid w:val="00B26EC6"/>
    <w:rsid w:val="00B31600"/>
    <w:rsid w:val="00B324F4"/>
    <w:rsid w:val="00B32616"/>
    <w:rsid w:val="00B3263C"/>
    <w:rsid w:val="00B36C42"/>
    <w:rsid w:val="00B37222"/>
    <w:rsid w:val="00B40F59"/>
    <w:rsid w:val="00B42EA7"/>
    <w:rsid w:val="00B448C7"/>
    <w:rsid w:val="00B4547A"/>
    <w:rsid w:val="00B47129"/>
    <w:rsid w:val="00B51845"/>
    <w:rsid w:val="00B51923"/>
    <w:rsid w:val="00B5337C"/>
    <w:rsid w:val="00B53E1B"/>
    <w:rsid w:val="00B53FDE"/>
    <w:rsid w:val="00B56397"/>
    <w:rsid w:val="00B571DA"/>
    <w:rsid w:val="00B6027B"/>
    <w:rsid w:val="00B636C8"/>
    <w:rsid w:val="00B6516F"/>
    <w:rsid w:val="00B65EDB"/>
    <w:rsid w:val="00B67AFF"/>
    <w:rsid w:val="00B67CE9"/>
    <w:rsid w:val="00B7078C"/>
    <w:rsid w:val="00B70B59"/>
    <w:rsid w:val="00B73657"/>
    <w:rsid w:val="00B739B3"/>
    <w:rsid w:val="00B7435C"/>
    <w:rsid w:val="00B7659A"/>
    <w:rsid w:val="00B7690A"/>
    <w:rsid w:val="00B81B15"/>
    <w:rsid w:val="00B853BA"/>
    <w:rsid w:val="00B864F8"/>
    <w:rsid w:val="00B86740"/>
    <w:rsid w:val="00B915AE"/>
    <w:rsid w:val="00B94149"/>
    <w:rsid w:val="00BA1735"/>
    <w:rsid w:val="00BA19FA"/>
    <w:rsid w:val="00BA4288"/>
    <w:rsid w:val="00BA6517"/>
    <w:rsid w:val="00BB0902"/>
    <w:rsid w:val="00BB1F9C"/>
    <w:rsid w:val="00BB3E78"/>
    <w:rsid w:val="00BB42E6"/>
    <w:rsid w:val="00BB48E5"/>
    <w:rsid w:val="00BB5607"/>
    <w:rsid w:val="00BB5ACA"/>
    <w:rsid w:val="00BB627F"/>
    <w:rsid w:val="00BC0C17"/>
    <w:rsid w:val="00BC256F"/>
    <w:rsid w:val="00BC3823"/>
    <w:rsid w:val="00BC5841"/>
    <w:rsid w:val="00BD2EF0"/>
    <w:rsid w:val="00BD60B4"/>
    <w:rsid w:val="00BD796B"/>
    <w:rsid w:val="00BE2FCE"/>
    <w:rsid w:val="00BE3DC9"/>
    <w:rsid w:val="00BE40C0"/>
    <w:rsid w:val="00BE5B38"/>
    <w:rsid w:val="00BE5F4A"/>
    <w:rsid w:val="00BE68B0"/>
    <w:rsid w:val="00BE6E2D"/>
    <w:rsid w:val="00BE7AEF"/>
    <w:rsid w:val="00BF09B0"/>
    <w:rsid w:val="00BF1544"/>
    <w:rsid w:val="00BF1B53"/>
    <w:rsid w:val="00BF246D"/>
    <w:rsid w:val="00BF2682"/>
    <w:rsid w:val="00BF4306"/>
    <w:rsid w:val="00BF48D8"/>
    <w:rsid w:val="00C02B64"/>
    <w:rsid w:val="00C06F06"/>
    <w:rsid w:val="00C20FAD"/>
    <w:rsid w:val="00C2239B"/>
    <w:rsid w:val="00C2375F"/>
    <w:rsid w:val="00C247CB"/>
    <w:rsid w:val="00C32047"/>
    <w:rsid w:val="00C32E66"/>
    <w:rsid w:val="00C334D5"/>
    <w:rsid w:val="00C3355F"/>
    <w:rsid w:val="00C33A04"/>
    <w:rsid w:val="00C3569A"/>
    <w:rsid w:val="00C3590F"/>
    <w:rsid w:val="00C422A9"/>
    <w:rsid w:val="00C42700"/>
    <w:rsid w:val="00C43F48"/>
    <w:rsid w:val="00C448FF"/>
    <w:rsid w:val="00C4588B"/>
    <w:rsid w:val="00C45E57"/>
    <w:rsid w:val="00C50AC3"/>
    <w:rsid w:val="00C514E0"/>
    <w:rsid w:val="00C52F29"/>
    <w:rsid w:val="00C56CE6"/>
    <w:rsid w:val="00C5745F"/>
    <w:rsid w:val="00C60005"/>
    <w:rsid w:val="00C61A98"/>
    <w:rsid w:val="00C63201"/>
    <w:rsid w:val="00C64E62"/>
    <w:rsid w:val="00C651D5"/>
    <w:rsid w:val="00C65CCC"/>
    <w:rsid w:val="00C6770B"/>
    <w:rsid w:val="00C7106F"/>
    <w:rsid w:val="00C7120C"/>
    <w:rsid w:val="00C74287"/>
    <w:rsid w:val="00C7618F"/>
    <w:rsid w:val="00C765A9"/>
    <w:rsid w:val="00C81157"/>
    <w:rsid w:val="00C8162D"/>
    <w:rsid w:val="00C830BB"/>
    <w:rsid w:val="00C83A0B"/>
    <w:rsid w:val="00C842D0"/>
    <w:rsid w:val="00C84ED1"/>
    <w:rsid w:val="00C863CC"/>
    <w:rsid w:val="00C9038F"/>
    <w:rsid w:val="00C92AAB"/>
    <w:rsid w:val="00C939DC"/>
    <w:rsid w:val="00C95D4C"/>
    <w:rsid w:val="00C9637F"/>
    <w:rsid w:val="00C9708A"/>
    <w:rsid w:val="00CA2435"/>
    <w:rsid w:val="00CA4068"/>
    <w:rsid w:val="00CA67F4"/>
    <w:rsid w:val="00CB0954"/>
    <w:rsid w:val="00CB37F8"/>
    <w:rsid w:val="00CB7DC3"/>
    <w:rsid w:val="00CC0446"/>
    <w:rsid w:val="00CC5BE1"/>
    <w:rsid w:val="00CC75A2"/>
    <w:rsid w:val="00CC7A18"/>
    <w:rsid w:val="00CC7F6C"/>
    <w:rsid w:val="00CD0E2F"/>
    <w:rsid w:val="00CD17AA"/>
    <w:rsid w:val="00CD1D49"/>
    <w:rsid w:val="00CD2F20"/>
    <w:rsid w:val="00CD632D"/>
    <w:rsid w:val="00CD6B20"/>
    <w:rsid w:val="00CE1339"/>
    <w:rsid w:val="00CE61CC"/>
    <w:rsid w:val="00CE6E42"/>
    <w:rsid w:val="00CF20B7"/>
    <w:rsid w:val="00CF2980"/>
    <w:rsid w:val="00CF2AE7"/>
    <w:rsid w:val="00CF6692"/>
    <w:rsid w:val="00CF7441"/>
    <w:rsid w:val="00CF767A"/>
    <w:rsid w:val="00D00D16"/>
    <w:rsid w:val="00D02660"/>
    <w:rsid w:val="00D03C6C"/>
    <w:rsid w:val="00D04760"/>
    <w:rsid w:val="00D04A95"/>
    <w:rsid w:val="00D06288"/>
    <w:rsid w:val="00D068C7"/>
    <w:rsid w:val="00D06A97"/>
    <w:rsid w:val="00D128A4"/>
    <w:rsid w:val="00D147C8"/>
    <w:rsid w:val="00D15131"/>
    <w:rsid w:val="00D16FA2"/>
    <w:rsid w:val="00D20954"/>
    <w:rsid w:val="00D21C39"/>
    <w:rsid w:val="00D21FC6"/>
    <w:rsid w:val="00D2243A"/>
    <w:rsid w:val="00D264A8"/>
    <w:rsid w:val="00D31949"/>
    <w:rsid w:val="00D33393"/>
    <w:rsid w:val="00D33D36"/>
    <w:rsid w:val="00D34908"/>
    <w:rsid w:val="00D34D94"/>
    <w:rsid w:val="00D3732B"/>
    <w:rsid w:val="00D40592"/>
    <w:rsid w:val="00D409E2"/>
    <w:rsid w:val="00D427D7"/>
    <w:rsid w:val="00D44E62"/>
    <w:rsid w:val="00D47492"/>
    <w:rsid w:val="00D51570"/>
    <w:rsid w:val="00D556AD"/>
    <w:rsid w:val="00D55E0D"/>
    <w:rsid w:val="00D60381"/>
    <w:rsid w:val="00D616DE"/>
    <w:rsid w:val="00D62201"/>
    <w:rsid w:val="00D64B44"/>
    <w:rsid w:val="00D651D1"/>
    <w:rsid w:val="00D70165"/>
    <w:rsid w:val="00D714C3"/>
    <w:rsid w:val="00D717BB"/>
    <w:rsid w:val="00D7226B"/>
    <w:rsid w:val="00D72707"/>
    <w:rsid w:val="00D728F2"/>
    <w:rsid w:val="00D756BE"/>
    <w:rsid w:val="00D75A9C"/>
    <w:rsid w:val="00D829C8"/>
    <w:rsid w:val="00D83FD0"/>
    <w:rsid w:val="00D84474"/>
    <w:rsid w:val="00D87566"/>
    <w:rsid w:val="00D90871"/>
    <w:rsid w:val="00D9155F"/>
    <w:rsid w:val="00D91A3E"/>
    <w:rsid w:val="00D9403F"/>
    <w:rsid w:val="00D959B4"/>
    <w:rsid w:val="00D97352"/>
    <w:rsid w:val="00DA246F"/>
    <w:rsid w:val="00DA3047"/>
    <w:rsid w:val="00DA44DE"/>
    <w:rsid w:val="00DA6C5C"/>
    <w:rsid w:val="00DB620A"/>
    <w:rsid w:val="00DC3832"/>
    <w:rsid w:val="00DC592F"/>
    <w:rsid w:val="00DC7A51"/>
    <w:rsid w:val="00DD0225"/>
    <w:rsid w:val="00DD3B1E"/>
    <w:rsid w:val="00DE5B5F"/>
    <w:rsid w:val="00DE6AA7"/>
    <w:rsid w:val="00DF2650"/>
    <w:rsid w:val="00DF2D49"/>
    <w:rsid w:val="00DF614E"/>
    <w:rsid w:val="00DF6596"/>
    <w:rsid w:val="00E00696"/>
    <w:rsid w:val="00E03651"/>
    <w:rsid w:val="00E03808"/>
    <w:rsid w:val="00E05181"/>
    <w:rsid w:val="00E060C2"/>
    <w:rsid w:val="00E06324"/>
    <w:rsid w:val="00E0729D"/>
    <w:rsid w:val="00E07B81"/>
    <w:rsid w:val="00E10AFD"/>
    <w:rsid w:val="00E12B11"/>
    <w:rsid w:val="00E12FB0"/>
    <w:rsid w:val="00E13369"/>
    <w:rsid w:val="00E14814"/>
    <w:rsid w:val="00E1591B"/>
    <w:rsid w:val="00E16A50"/>
    <w:rsid w:val="00E23E86"/>
    <w:rsid w:val="00E249D5"/>
    <w:rsid w:val="00E24F86"/>
    <w:rsid w:val="00E25017"/>
    <w:rsid w:val="00E26F73"/>
    <w:rsid w:val="00E30A34"/>
    <w:rsid w:val="00E32B4A"/>
    <w:rsid w:val="00E33C68"/>
    <w:rsid w:val="00E34904"/>
    <w:rsid w:val="00E34EEB"/>
    <w:rsid w:val="00E3687C"/>
    <w:rsid w:val="00E41643"/>
    <w:rsid w:val="00E44EB9"/>
    <w:rsid w:val="00E45BDC"/>
    <w:rsid w:val="00E46358"/>
    <w:rsid w:val="00E471DC"/>
    <w:rsid w:val="00E50EB4"/>
    <w:rsid w:val="00E51D6C"/>
    <w:rsid w:val="00E526E4"/>
    <w:rsid w:val="00E532FC"/>
    <w:rsid w:val="00E559B4"/>
    <w:rsid w:val="00E55BB0"/>
    <w:rsid w:val="00E57446"/>
    <w:rsid w:val="00E57EDC"/>
    <w:rsid w:val="00E609E5"/>
    <w:rsid w:val="00E60F27"/>
    <w:rsid w:val="00E61743"/>
    <w:rsid w:val="00E633BD"/>
    <w:rsid w:val="00E64D93"/>
    <w:rsid w:val="00E65EDB"/>
    <w:rsid w:val="00E66927"/>
    <w:rsid w:val="00E677B8"/>
    <w:rsid w:val="00E67FA1"/>
    <w:rsid w:val="00E7387D"/>
    <w:rsid w:val="00E73D53"/>
    <w:rsid w:val="00E75111"/>
    <w:rsid w:val="00E77296"/>
    <w:rsid w:val="00E844AA"/>
    <w:rsid w:val="00E87527"/>
    <w:rsid w:val="00E87EF7"/>
    <w:rsid w:val="00E926A1"/>
    <w:rsid w:val="00E93763"/>
    <w:rsid w:val="00E96C4C"/>
    <w:rsid w:val="00E97E4E"/>
    <w:rsid w:val="00EA29CD"/>
    <w:rsid w:val="00EA2AAE"/>
    <w:rsid w:val="00EA2EC0"/>
    <w:rsid w:val="00EA427A"/>
    <w:rsid w:val="00EA6EC9"/>
    <w:rsid w:val="00EA723B"/>
    <w:rsid w:val="00EB6350"/>
    <w:rsid w:val="00EB687A"/>
    <w:rsid w:val="00EB7120"/>
    <w:rsid w:val="00EB74B1"/>
    <w:rsid w:val="00EC065C"/>
    <w:rsid w:val="00EC2F62"/>
    <w:rsid w:val="00EC51E9"/>
    <w:rsid w:val="00EC62EB"/>
    <w:rsid w:val="00EC6E9F"/>
    <w:rsid w:val="00EC6FFA"/>
    <w:rsid w:val="00ED44F0"/>
    <w:rsid w:val="00ED4B33"/>
    <w:rsid w:val="00ED5993"/>
    <w:rsid w:val="00ED7DD6"/>
    <w:rsid w:val="00EE060B"/>
    <w:rsid w:val="00EE15A1"/>
    <w:rsid w:val="00EE231F"/>
    <w:rsid w:val="00EE2A7C"/>
    <w:rsid w:val="00EE2C42"/>
    <w:rsid w:val="00EE341B"/>
    <w:rsid w:val="00EE4453"/>
    <w:rsid w:val="00EE5FCE"/>
    <w:rsid w:val="00EE6BBD"/>
    <w:rsid w:val="00EE6E1E"/>
    <w:rsid w:val="00EE705F"/>
    <w:rsid w:val="00EF1462"/>
    <w:rsid w:val="00EF4BC6"/>
    <w:rsid w:val="00EF54FD"/>
    <w:rsid w:val="00F00810"/>
    <w:rsid w:val="00F07F0D"/>
    <w:rsid w:val="00F11191"/>
    <w:rsid w:val="00F13112"/>
    <w:rsid w:val="00F13793"/>
    <w:rsid w:val="00F16FE6"/>
    <w:rsid w:val="00F20BAC"/>
    <w:rsid w:val="00F238BD"/>
    <w:rsid w:val="00F24695"/>
    <w:rsid w:val="00F24992"/>
    <w:rsid w:val="00F31817"/>
    <w:rsid w:val="00F32F2F"/>
    <w:rsid w:val="00F33F3F"/>
    <w:rsid w:val="00F35BDD"/>
    <w:rsid w:val="00F35EF0"/>
    <w:rsid w:val="00F3781F"/>
    <w:rsid w:val="00F403FD"/>
    <w:rsid w:val="00F41E13"/>
    <w:rsid w:val="00F41E72"/>
    <w:rsid w:val="00F434DF"/>
    <w:rsid w:val="00F44C66"/>
    <w:rsid w:val="00F45BDF"/>
    <w:rsid w:val="00F50300"/>
    <w:rsid w:val="00F5414B"/>
    <w:rsid w:val="00F56E39"/>
    <w:rsid w:val="00F623E9"/>
    <w:rsid w:val="00F629B3"/>
    <w:rsid w:val="00F63951"/>
    <w:rsid w:val="00F63C86"/>
    <w:rsid w:val="00F729B3"/>
    <w:rsid w:val="00F766BE"/>
    <w:rsid w:val="00F77EB9"/>
    <w:rsid w:val="00F80635"/>
    <w:rsid w:val="00F8115F"/>
    <w:rsid w:val="00F815D1"/>
    <w:rsid w:val="00F81E7E"/>
    <w:rsid w:val="00F81F0F"/>
    <w:rsid w:val="00F825F4"/>
    <w:rsid w:val="00F9213D"/>
    <w:rsid w:val="00F92AA1"/>
    <w:rsid w:val="00F932DE"/>
    <w:rsid w:val="00F94B91"/>
    <w:rsid w:val="00F963DD"/>
    <w:rsid w:val="00F9641A"/>
    <w:rsid w:val="00F97004"/>
    <w:rsid w:val="00FA0084"/>
    <w:rsid w:val="00FA1714"/>
    <w:rsid w:val="00FA2045"/>
    <w:rsid w:val="00FA7A66"/>
    <w:rsid w:val="00FB1AA9"/>
    <w:rsid w:val="00FB4B5A"/>
    <w:rsid w:val="00FB5963"/>
    <w:rsid w:val="00FB5DAA"/>
    <w:rsid w:val="00FB693B"/>
    <w:rsid w:val="00FC04B9"/>
    <w:rsid w:val="00FC161A"/>
    <w:rsid w:val="00FC23D5"/>
    <w:rsid w:val="00FC4337"/>
    <w:rsid w:val="00FC4C1A"/>
    <w:rsid w:val="00FC628F"/>
    <w:rsid w:val="00FC6468"/>
    <w:rsid w:val="00FC6D49"/>
    <w:rsid w:val="00FC733F"/>
    <w:rsid w:val="00FC74F9"/>
    <w:rsid w:val="00FD1685"/>
    <w:rsid w:val="00FD3870"/>
    <w:rsid w:val="00FD4922"/>
    <w:rsid w:val="00FD58A2"/>
    <w:rsid w:val="00FD6461"/>
    <w:rsid w:val="00FE0281"/>
    <w:rsid w:val="00FE56AB"/>
    <w:rsid w:val="00FE7083"/>
    <w:rsid w:val="00FF019F"/>
    <w:rsid w:val="00FF1B2A"/>
    <w:rsid w:val="00FF2160"/>
    <w:rsid w:val="00FF30DE"/>
    <w:rsid w:val="00FF644B"/>
    <w:rsid w:val="00FF672C"/>
    <w:rsid w:val="011F6D03"/>
    <w:rsid w:val="01556360"/>
    <w:rsid w:val="01BC3503"/>
    <w:rsid w:val="0299C4F1"/>
    <w:rsid w:val="02A0B7AE"/>
    <w:rsid w:val="031CB70E"/>
    <w:rsid w:val="03A21273"/>
    <w:rsid w:val="040B1E0F"/>
    <w:rsid w:val="042B68D9"/>
    <w:rsid w:val="0439A1BE"/>
    <w:rsid w:val="0445F354"/>
    <w:rsid w:val="053DE2D4"/>
    <w:rsid w:val="0549A905"/>
    <w:rsid w:val="0567DA63"/>
    <w:rsid w:val="056A20CC"/>
    <w:rsid w:val="05A33438"/>
    <w:rsid w:val="05CDF6D5"/>
    <w:rsid w:val="05DB0857"/>
    <w:rsid w:val="060BDD48"/>
    <w:rsid w:val="0629E2C5"/>
    <w:rsid w:val="069D4BF4"/>
    <w:rsid w:val="06C8AA34"/>
    <w:rsid w:val="06FF063D"/>
    <w:rsid w:val="071504EA"/>
    <w:rsid w:val="0747F506"/>
    <w:rsid w:val="07758746"/>
    <w:rsid w:val="07C7999F"/>
    <w:rsid w:val="084244C2"/>
    <w:rsid w:val="08767FB5"/>
    <w:rsid w:val="08FB4B3D"/>
    <w:rsid w:val="0AF64BB9"/>
    <w:rsid w:val="0AF8AABC"/>
    <w:rsid w:val="0BB0B840"/>
    <w:rsid w:val="0BF1E093"/>
    <w:rsid w:val="0BF251E6"/>
    <w:rsid w:val="0C58C4E3"/>
    <w:rsid w:val="0C5F90F9"/>
    <w:rsid w:val="0C71DCC6"/>
    <w:rsid w:val="0C81CAA1"/>
    <w:rsid w:val="0CE3C4F1"/>
    <w:rsid w:val="0CE78B70"/>
    <w:rsid w:val="0CEAD060"/>
    <w:rsid w:val="0D3FE752"/>
    <w:rsid w:val="0D8363D4"/>
    <w:rsid w:val="0DC7FAAC"/>
    <w:rsid w:val="0E0EE9D9"/>
    <w:rsid w:val="0E5910D4"/>
    <w:rsid w:val="0F203AEC"/>
    <w:rsid w:val="0F74BB29"/>
    <w:rsid w:val="0FC3F854"/>
    <w:rsid w:val="0FCF44C7"/>
    <w:rsid w:val="0FEDB8EB"/>
    <w:rsid w:val="10401920"/>
    <w:rsid w:val="108D5A24"/>
    <w:rsid w:val="10ED19D2"/>
    <w:rsid w:val="1130F675"/>
    <w:rsid w:val="1195E3DC"/>
    <w:rsid w:val="11A3421A"/>
    <w:rsid w:val="11C60145"/>
    <w:rsid w:val="127F0465"/>
    <w:rsid w:val="12F8A6CA"/>
    <w:rsid w:val="131EA11F"/>
    <w:rsid w:val="13AFFDB9"/>
    <w:rsid w:val="155E442D"/>
    <w:rsid w:val="158616C0"/>
    <w:rsid w:val="16778466"/>
    <w:rsid w:val="17F8068F"/>
    <w:rsid w:val="185DF474"/>
    <w:rsid w:val="18A73132"/>
    <w:rsid w:val="19319C80"/>
    <w:rsid w:val="1969173E"/>
    <w:rsid w:val="19BD1E9A"/>
    <w:rsid w:val="19D5558E"/>
    <w:rsid w:val="19F254DB"/>
    <w:rsid w:val="1A660DD9"/>
    <w:rsid w:val="1AAF9F37"/>
    <w:rsid w:val="1B23A284"/>
    <w:rsid w:val="1B9B93C0"/>
    <w:rsid w:val="1BD1D333"/>
    <w:rsid w:val="1C169B2E"/>
    <w:rsid w:val="1C24FDDB"/>
    <w:rsid w:val="1C46B135"/>
    <w:rsid w:val="1D0DE837"/>
    <w:rsid w:val="1D0EBFA0"/>
    <w:rsid w:val="1D68DDF2"/>
    <w:rsid w:val="1D98C2E2"/>
    <w:rsid w:val="1DF9624B"/>
    <w:rsid w:val="1E0623CA"/>
    <w:rsid w:val="1E753DCA"/>
    <w:rsid w:val="1F542127"/>
    <w:rsid w:val="1F97A530"/>
    <w:rsid w:val="1FEFE19E"/>
    <w:rsid w:val="20110E2B"/>
    <w:rsid w:val="20C2B4A0"/>
    <w:rsid w:val="21337591"/>
    <w:rsid w:val="214C1E31"/>
    <w:rsid w:val="2155406D"/>
    <w:rsid w:val="21AFF1D6"/>
    <w:rsid w:val="226E1457"/>
    <w:rsid w:val="22D3BA8C"/>
    <w:rsid w:val="22D7E74E"/>
    <w:rsid w:val="230801ED"/>
    <w:rsid w:val="2310B824"/>
    <w:rsid w:val="2360937B"/>
    <w:rsid w:val="237C82EF"/>
    <w:rsid w:val="23BC86A0"/>
    <w:rsid w:val="23EBAA41"/>
    <w:rsid w:val="24B126BA"/>
    <w:rsid w:val="253789E6"/>
    <w:rsid w:val="2546B51B"/>
    <w:rsid w:val="25E3E410"/>
    <w:rsid w:val="261C86D1"/>
    <w:rsid w:val="2667E703"/>
    <w:rsid w:val="2695FE96"/>
    <w:rsid w:val="26966BA5"/>
    <w:rsid w:val="26A1B55A"/>
    <w:rsid w:val="276A157A"/>
    <w:rsid w:val="27F14D9D"/>
    <w:rsid w:val="290E949C"/>
    <w:rsid w:val="2939491D"/>
    <w:rsid w:val="29B10544"/>
    <w:rsid w:val="29D0E7BC"/>
    <w:rsid w:val="2ADC3B98"/>
    <w:rsid w:val="2B84E1A1"/>
    <w:rsid w:val="2B951105"/>
    <w:rsid w:val="2BFCE344"/>
    <w:rsid w:val="2CF3DA85"/>
    <w:rsid w:val="2D5389E5"/>
    <w:rsid w:val="2DAD6CFF"/>
    <w:rsid w:val="2DF50ACA"/>
    <w:rsid w:val="2E8622B1"/>
    <w:rsid w:val="2EE63515"/>
    <w:rsid w:val="2F148529"/>
    <w:rsid w:val="2FCCE72C"/>
    <w:rsid w:val="2FF5A3A6"/>
    <w:rsid w:val="3004B6BD"/>
    <w:rsid w:val="3018F32F"/>
    <w:rsid w:val="305E33F3"/>
    <w:rsid w:val="3076B13D"/>
    <w:rsid w:val="30B0558A"/>
    <w:rsid w:val="30C356C9"/>
    <w:rsid w:val="30D05467"/>
    <w:rsid w:val="31058764"/>
    <w:rsid w:val="311893F1"/>
    <w:rsid w:val="3157978C"/>
    <w:rsid w:val="321F7AEC"/>
    <w:rsid w:val="3284042D"/>
    <w:rsid w:val="32ABFB50"/>
    <w:rsid w:val="32B26E7E"/>
    <w:rsid w:val="33FAC774"/>
    <w:rsid w:val="341CAE83"/>
    <w:rsid w:val="34A86BF6"/>
    <w:rsid w:val="34F42033"/>
    <w:rsid w:val="35220FD1"/>
    <w:rsid w:val="3535D5C6"/>
    <w:rsid w:val="355C76C3"/>
    <w:rsid w:val="35E71AFF"/>
    <w:rsid w:val="3610A2E5"/>
    <w:rsid w:val="362733D0"/>
    <w:rsid w:val="3690E3D3"/>
    <w:rsid w:val="369E60FF"/>
    <w:rsid w:val="36EC70E0"/>
    <w:rsid w:val="37AFC3F4"/>
    <w:rsid w:val="37DE8AB4"/>
    <w:rsid w:val="37E0343E"/>
    <w:rsid w:val="383CBE16"/>
    <w:rsid w:val="3859065A"/>
    <w:rsid w:val="38BCF9E3"/>
    <w:rsid w:val="38E54A35"/>
    <w:rsid w:val="3901A4E8"/>
    <w:rsid w:val="393FF95F"/>
    <w:rsid w:val="395780FC"/>
    <w:rsid w:val="39891437"/>
    <w:rsid w:val="39C821AD"/>
    <w:rsid w:val="3A14D192"/>
    <w:rsid w:val="3A198210"/>
    <w:rsid w:val="3A606C30"/>
    <w:rsid w:val="3A8D3506"/>
    <w:rsid w:val="3E02B31A"/>
    <w:rsid w:val="3E23F8C1"/>
    <w:rsid w:val="3E43B6D5"/>
    <w:rsid w:val="3EAEE7A3"/>
    <w:rsid w:val="3EFF00AD"/>
    <w:rsid w:val="3F1CFAEC"/>
    <w:rsid w:val="3F65D303"/>
    <w:rsid w:val="3FCD9631"/>
    <w:rsid w:val="3FE89DA4"/>
    <w:rsid w:val="402738C9"/>
    <w:rsid w:val="40460E52"/>
    <w:rsid w:val="41023ADC"/>
    <w:rsid w:val="411117D3"/>
    <w:rsid w:val="41A3D8D6"/>
    <w:rsid w:val="41AEEB25"/>
    <w:rsid w:val="41AF829D"/>
    <w:rsid w:val="41B313E1"/>
    <w:rsid w:val="423437A0"/>
    <w:rsid w:val="42B174F8"/>
    <w:rsid w:val="42B9B2F1"/>
    <w:rsid w:val="42C94257"/>
    <w:rsid w:val="432E0BA8"/>
    <w:rsid w:val="4378D563"/>
    <w:rsid w:val="43B62432"/>
    <w:rsid w:val="43CC2712"/>
    <w:rsid w:val="44368420"/>
    <w:rsid w:val="4439F36C"/>
    <w:rsid w:val="444092F4"/>
    <w:rsid w:val="44506084"/>
    <w:rsid w:val="4459A322"/>
    <w:rsid w:val="446A1407"/>
    <w:rsid w:val="446E2C8D"/>
    <w:rsid w:val="4497AE11"/>
    <w:rsid w:val="44AAFF11"/>
    <w:rsid w:val="44D149A1"/>
    <w:rsid w:val="452F1943"/>
    <w:rsid w:val="458C3E2F"/>
    <w:rsid w:val="45EE101B"/>
    <w:rsid w:val="465829C7"/>
    <w:rsid w:val="46688287"/>
    <w:rsid w:val="46CAE9A4"/>
    <w:rsid w:val="477733C7"/>
    <w:rsid w:val="47CD0AAE"/>
    <w:rsid w:val="47FA35CB"/>
    <w:rsid w:val="48661FFF"/>
    <w:rsid w:val="48B7F7B3"/>
    <w:rsid w:val="48D56D5C"/>
    <w:rsid w:val="49614118"/>
    <w:rsid w:val="49C56C1E"/>
    <w:rsid w:val="4A02C94A"/>
    <w:rsid w:val="4A268A5F"/>
    <w:rsid w:val="4A4A7A96"/>
    <w:rsid w:val="4A501E3D"/>
    <w:rsid w:val="4A8C3655"/>
    <w:rsid w:val="4A9653AB"/>
    <w:rsid w:val="4AA4F710"/>
    <w:rsid w:val="4B3104B5"/>
    <w:rsid w:val="4B9E68E4"/>
    <w:rsid w:val="4BAB8A3B"/>
    <w:rsid w:val="4C1BD42D"/>
    <w:rsid w:val="4C64757E"/>
    <w:rsid w:val="4C6D4153"/>
    <w:rsid w:val="4C8A3352"/>
    <w:rsid w:val="4D77DC65"/>
    <w:rsid w:val="4D9470E7"/>
    <w:rsid w:val="4E4B9237"/>
    <w:rsid w:val="4F00918E"/>
    <w:rsid w:val="4F28B445"/>
    <w:rsid w:val="4F5A5C7B"/>
    <w:rsid w:val="50296110"/>
    <w:rsid w:val="50646D7E"/>
    <w:rsid w:val="509D53C7"/>
    <w:rsid w:val="50AC3B39"/>
    <w:rsid w:val="50B0A08F"/>
    <w:rsid w:val="51B2A528"/>
    <w:rsid w:val="52074402"/>
    <w:rsid w:val="5229CAB8"/>
    <w:rsid w:val="5247976B"/>
    <w:rsid w:val="52765051"/>
    <w:rsid w:val="52A4282D"/>
    <w:rsid w:val="52F26D68"/>
    <w:rsid w:val="534BE5D3"/>
    <w:rsid w:val="534DAA1D"/>
    <w:rsid w:val="53B9FFF6"/>
    <w:rsid w:val="53CD8E8B"/>
    <w:rsid w:val="53ED3388"/>
    <w:rsid w:val="5476D3F1"/>
    <w:rsid w:val="5509FBCB"/>
    <w:rsid w:val="553B7314"/>
    <w:rsid w:val="555A2D3E"/>
    <w:rsid w:val="55F30AD4"/>
    <w:rsid w:val="56018542"/>
    <w:rsid w:val="56023AB6"/>
    <w:rsid w:val="56569042"/>
    <w:rsid w:val="5693DD37"/>
    <w:rsid w:val="56DA3620"/>
    <w:rsid w:val="56DE0432"/>
    <w:rsid w:val="56F83D8D"/>
    <w:rsid w:val="571578E8"/>
    <w:rsid w:val="57318850"/>
    <w:rsid w:val="57637456"/>
    <w:rsid w:val="576B92C4"/>
    <w:rsid w:val="57EC9818"/>
    <w:rsid w:val="57F8B04A"/>
    <w:rsid w:val="58C1BA41"/>
    <w:rsid w:val="58D6921E"/>
    <w:rsid w:val="5904F161"/>
    <w:rsid w:val="596961BE"/>
    <w:rsid w:val="59B0F4D6"/>
    <w:rsid w:val="59F08313"/>
    <w:rsid w:val="5A93B12F"/>
    <w:rsid w:val="5A9C6194"/>
    <w:rsid w:val="5AA6FCC4"/>
    <w:rsid w:val="5B93CD2D"/>
    <w:rsid w:val="5BAD638F"/>
    <w:rsid w:val="5BC329B2"/>
    <w:rsid w:val="5BC5EC39"/>
    <w:rsid w:val="5BCF9B33"/>
    <w:rsid w:val="5BED34DA"/>
    <w:rsid w:val="5C03E875"/>
    <w:rsid w:val="5C7F5002"/>
    <w:rsid w:val="5C956219"/>
    <w:rsid w:val="5CC4D4BD"/>
    <w:rsid w:val="5D46554A"/>
    <w:rsid w:val="5D4B8995"/>
    <w:rsid w:val="5E3ED792"/>
    <w:rsid w:val="5E47619D"/>
    <w:rsid w:val="5E72285D"/>
    <w:rsid w:val="5E918F91"/>
    <w:rsid w:val="5EA660D5"/>
    <w:rsid w:val="5EB04081"/>
    <w:rsid w:val="5F1895B2"/>
    <w:rsid w:val="5F274F6B"/>
    <w:rsid w:val="5F6A2FFC"/>
    <w:rsid w:val="5F6BAEE2"/>
    <w:rsid w:val="5FDF94B0"/>
    <w:rsid w:val="5FE3C976"/>
    <w:rsid w:val="60350D17"/>
    <w:rsid w:val="60423136"/>
    <w:rsid w:val="6090DFB1"/>
    <w:rsid w:val="60F4DB99"/>
    <w:rsid w:val="60F4FA72"/>
    <w:rsid w:val="60F65632"/>
    <w:rsid w:val="61150538"/>
    <w:rsid w:val="61775C89"/>
    <w:rsid w:val="61902C5B"/>
    <w:rsid w:val="619A785E"/>
    <w:rsid w:val="61EF5411"/>
    <w:rsid w:val="6200A652"/>
    <w:rsid w:val="6213DD9E"/>
    <w:rsid w:val="62392B8B"/>
    <w:rsid w:val="62711A6C"/>
    <w:rsid w:val="62CA09D5"/>
    <w:rsid w:val="6316D7AC"/>
    <w:rsid w:val="63292C63"/>
    <w:rsid w:val="6498AFD2"/>
    <w:rsid w:val="64BED53E"/>
    <w:rsid w:val="64C7E914"/>
    <w:rsid w:val="64E599DC"/>
    <w:rsid w:val="64FC71C9"/>
    <w:rsid w:val="64FE24B9"/>
    <w:rsid w:val="6541A1FD"/>
    <w:rsid w:val="6559B95C"/>
    <w:rsid w:val="65815F67"/>
    <w:rsid w:val="658587EE"/>
    <w:rsid w:val="664D7B54"/>
    <w:rsid w:val="66944F49"/>
    <w:rsid w:val="66DEB75D"/>
    <w:rsid w:val="676B8E54"/>
    <w:rsid w:val="6803A792"/>
    <w:rsid w:val="6833B23A"/>
    <w:rsid w:val="688B3790"/>
    <w:rsid w:val="689E0C06"/>
    <w:rsid w:val="68AC7E9F"/>
    <w:rsid w:val="68DD89ED"/>
    <w:rsid w:val="69C81AC7"/>
    <w:rsid w:val="6A16581F"/>
    <w:rsid w:val="6A4F4016"/>
    <w:rsid w:val="6AE0FEE9"/>
    <w:rsid w:val="6B58ADEA"/>
    <w:rsid w:val="6B5CDAAC"/>
    <w:rsid w:val="6BB953A0"/>
    <w:rsid w:val="6BFE9108"/>
    <w:rsid w:val="6C7B01F6"/>
    <w:rsid w:val="6C7E3DF0"/>
    <w:rsid w:val="6CC94FAB"/>
    <w:rsid w:val="6D317BE3"/>
    <w:rsid w:val="6D9A3093"/>
    <w:rsid w:val="6DAA7F24"/>
    <w:rsid w:val="6DBC7D44"/>
    <w:rsid w:val="6DE00166"/>
    <w:rsid w:val="6DFCAED6"/>
    <w:rsid w:val="6E22BEA8"/>
    <w:rsid w:val="6E492464"/>
    <w:rsid w:val="6E7ED320"/>
    <w:rsid w:val="6EC12E51"/>
    <w:rsid w:val="6ECF5BE6"/>
    <w:rsid w:val="6EF95C32"/>
    <w:rsid w:val="6F20A7F2"/>
    <w:rsid w:val="6F4412DE"/>
    <w:rsid w:val="6F7F56DA"/>
    <w:rsid w:val="6FA7484A"/>
    <w:rsid w:val="700980BF"/>
    <w:rsid w:val="707AB50B"/>
    <w:rsid w:val="7111FAE5"/>
    <w:rsid w:val="71298F52"/>
    <w:rsid w:val="712B7DDD"/>
    <w:rsid w:val="71307C13"/>
    <w:rsid w:val="71C2EDF4"/>
    <w:rsid w:val="725D62FE"/>
    <w:rsid w:val="7302DCD9"/>
    <w:rsid w:val="73556571"/>
    <w:rsid w:val="738829B2"/>
    <w:rsid w:val="740ADA0D"/>
    <w:rsid w:val="7424996D"/>
    <w:rsid w:val="7426F74D"/>
    <w:rsid w:val="743A1D2C"/>
    <w:rsid w:val="74724730"/>
    <w:rsid w:val="753E56B5"/>
    <w:rsid w:val="76D01B82"/>
    <w:rsid w:val="77353D40"/>
    <w:rsid w:val="77A0E67F"/>
    <w:rsid w:val="78319800"/>
    <w:rsid w:val="786A3E17"/>
    <w:rsid w:val="7898B1D5"/>
    <w:rsid w:val="78F532C3"/>
    <w:rsid w:val="78FFC545"/>
    <w:rsid w:val="79139349"/>
    <w:rsid w:val="79391E98"/>
    <w:rsid w:val="799F2D68"/>
    <w:rsid w:val="79D6DFF4"/>
    <w:rsid w:val="7A01EC19"/>
    <w:rsid w:val="7A2558D0"/>
    <w:rsid w:val="7A611E11"/>
    <w:rsid w:val="7B17D85F"/>
    <w:rsid w:val="7B3130D3"/>
    <w:rsid w:val="7C11F287"/>
    <w:rsid w:val="7C73C02A"/>
    <w:rsid w:val="7D04846C"/>
    <w:rsid w:val="7D2A93A0"/>
    <w:rsid w:val="7D7C3543"/>
    <w:rsid w:val="7D97625C"/>
    <w:rsid w:val="7EED6D36"/>
    <w:rsid w:val="7F324583"/>
    <w:rsid w:val="7F780A76"/>
    <w:rsid w:val="7F8897AA"/>
    <w:rsid w:val="7F95C55F"/>
    <w:rsid w:val="7FCC4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1F3C0A"/>
    <w:pPr>
      <w:jc w:val="center"/>
    </w:pPr>
    <w:rPr>
      <w:noProof/>
    </w:rPr>
  </w:style>
  <w:style w:type="character" w:customStyle="1" w:styleId="EndNoteBibliographyTitleChar">
    <w:name w:val="EndNote Bibliography Title Char"/>
    <w:basedOn w:val="DefaultParagraphFont"/>
    <w:link w:val="EndNoteBibliographyTitle"/>
    <w:rsid w:val="001F3C0A"/>
    <w:rPr>
      <w:rFonts w:ascii="Calibri" w:hAnsi="Calibri" w:cs="Calibri"/>
      <w:noProof/>
      <w:color w:val="000000"/>
      <w:sz w:val="24"/>
      <w:szCs w:val="24"/>
    </w:rPr>
  </w:style>
  <w:style w:type="paragraph" w:customStyle="1" w:styleId="EndNoteBibliography">
    <w:name w:val="EndNote Bibliography"/>
    <w:basedOn w:val="Normal"/>
    <w:link w:val="EndNoteBibliographyChar"/>
    <w:rsid w:val="001F3C0A"/>
    <w:rPr>
      <w:noProof/>
    </w:rPr>
  </w:style>
  <w:style w:type="character" w:customStyle="1" w:styleId="EndNoteBibliographyChar">
    <w:name w:val="EndNote Bibliography Char"/>
    <w:basedOn w:val="DefaultParagraphFont"/>
    <w:link w:val="EndNoteBibliography"/>
    <w:rsid w:val="001F3C0A"/>
    <w:rPr>
      <w:rFonts w:ascii="Calibri" w:hAnsi="Calibri" w:cs="Calibri"/>
      <w:noProof/>
      <w:color w:val="000000"/>
      <w:sz w:val="24"/>
      <w:szCs w:val="24"/>
    </w:rPr>
  </w:style>
  <w:style w:type="table" w:styleId="TableGrid">
    <w:name w:val="Table Grid"/>
    <w:basedOn w:val="TableNormal"/>
    <w:uiPriority w:val="59"/>
    <w:rsid w:val="002C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85275"/>
    <w:rPr>
      <w:color w:val="605E5C"/>
      <w:shd w:val="clear" w:color="auto" w:fill="E1DFDD"/>
    </w:rPr>
  </w:style>
  <w:style w:type="character" w:styleId="UnresolvedMention">
    <w:name w:val="Unresolved Mention"/>
    <w:basedOn w:val="DefaultParagraphFont"/>
    <w:uiPriority w:val="99"/>
    <w:semiHidden/>
    <w:unhideWhenUsed/>
    <w:rsid w:val="00BF4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4641491">
      <w:bodyDiv w:val="1"/>
      <w:marLeft w:val="0"/>
      <w:marRight w:val="0"/>
      <w:marTop w:val="0"/>
      <w:marBottom w:val="0"/>
      <w:divBdr>
        <w:top w:val="none" w:sz="0" w:space="0" w:color="auto"/>
        <w:left w:val="none" w:sz="0" w:space="0" w:color="auto"/>
        <w:bottom w:val="none" w:sz="0" w:space="0" w:color="auto"/>
        <w:right w:val="none" w:sz="0" w:space="0" w:color="auto"/>
      </w:divBdr>
      <w:divsChild>
        <w:div w:id="71003020">
          <w:marLeft w:val="0"/>
          <w:marRight w:val="0"/>
          <w:marTop w:val="0"/>
          <w:marBottom w:val="0"/>
          <w:divBdr>
            <w:top w:val="none" w:sz="0" w:space="0" w:color="auto"/>
            <w:left w:val="none" w:sz="0" w:space="0" w:color="auto"/>
            <w:bottom w:val="none" w:sz="0" w:space="0" w:color="auto"/>
            <w:right w:val="none" w:sz="0" w:space="0" w:color="auto"/>
          </w:divBdr>
        </w:div>
        <w:div w:id="2036072629">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09935">
      <w:bodyDiv w:val="1"/>
      <w:marLeft w:val="0"/>
      <w:marRight w:val="0"/>
      <w:marTop w:val="0"/>
      <w:marBottom w:val="0"/>
      <w:divBdr>
        <w:top w:val="none" w:sz="0" w:space="0" w:color="auto"/>
        <w:left w:val="none" w:sz="0" w:space="0" w:color="auto"/>
        <w:bottom w:val="none" w:sz="0" w:space="0" w:color="auto"/>
        <w:right w:val="none" w:sz="0" w:space="0" w:color="auto"/>
      </w:divBdr>
      <w:divsChild>
        <w:div w:id="1243948885">
          <w:marLeft w:val="0"/>
          <w:marRight w:val="0"/>
          <w:marTop w:val="0"/>
          <w:marBottom w:val="0"/>
          <w:divBdr>
            <w:top w:val="none" w:sz="0" w:space="0" w:color="auto"/>
            <w:left w:val="none" w:sz="0" w:space="0" w:color="auto"/>
            <w:bottom w:val="none" w:sz="0" w:space="0" w:color="auto"/>
            <w:right w:val="none" w:sz="0" w:space="0" w:color="auto"/>
          </w:divBdr>
        </w:div>
        <w:div w:id="1759132528">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12393735">
      <w:bodyDiv w:val="1"/>
      <w:marLeft w:val="0"/>
      <w:marRight w:val="0"/>
      <w:marTop w:val="0"/>
      <w:marBottom w:val="0"/>
      <w:divBdr>
        <w:top w:val="none" w:sz="0" w:space="0" w:color="auto"/>
        <w:left w:val="none" w:sz="0" w:space="0" w:color="auto"/>
        <w:bottom w:val="none" w:sz="0" w:space="0" w:color="auto"/>
        <w:right w:val="none" w:sz="0" w:space="0" w:color="auto"/>
      </w:divBdr>
    </w:div>
    <w:div w:id="182631852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2318611">
      <w:bodyDiv w:val="1"/>
      <w:marLeft w:val="0"/>
      <w:marRight w:val="0"/>
      <w:marTop w:val="0"/>
      <w:marBottom w:val="0"/>
      <w:divBdr>
        <w:top w:val="none" w:sz="0" w:space="0" w:color="auto"/>
        <w:left w:val="none" w:sz="0" w:space="0" w:color="auto"/>
        <w:bottom w:val="none" w:sz="0" w:space="0" w:color="auto"/>
        <w:right w:val="none" w:sz="0" w:space="0" w:color="auto"/>
      </w:divBdr>
    </w:div>
    <w:div w:id="210830674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omeroweaver@ufl.ed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yle.kosinski@ufl.edu" TargetMode="External"/><Relationship Id="rId17" Type="http://schemas.openxmlformats.org/officeDocument/2006/relationships/hyperlink" Target="mailto:Yoosook.lee@ufl.edu" TargetMode="External"/><Relationship Id="rId2" Type="http://schemas.openxmlformats.org/officeDocument/2006/relationships/customXml" Target="../customXml/item2.xml"/><Relationship Id="rId16" Type="http://schemas.openxmlformats.org/officeDocument/2006/relationships/hyperlink" Target="mailto:Yoosook.lee@ufl.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m_vorsino@fws.gov" TargetMode="External"/><Relationship Id="rId5" Type="http://schemas.openxmlformats.org/officeDocument/2006/relationships/numbering" Target="numbering.xml"/><Relationship Id="rId15" Type="http://schemas.openxmlformats.org/officeDocument/2006/relationships/hyperlink" Target="mailto:jcchiu@ucdavis.ed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va.buckner@ufl.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7593ED37412546A36D0808ED14B2B7" ma:contentTypeVersion="13" ma:contentTypeDescription="Create a new document." ma:contentTypeScope="" ma:versionID="57f10b150e511a06d197f10fee4ca81a">
  <xsd:schema xmlns:xsd="http://www.w3.org/2001/XMLSchema" xmlns:xs="http://www.w3.org/2001/XMLSchema" xmlns:p="http://schemas.microsoft.com/office/2006/metadata/properties" xmlns:ns3="ea1016e4-661a-4f4b-9f98-afc31b313d81" xmlns:ns4="97081668-9283-41fd-a0ba-6324b086f73f" targetNamespace="http://schemas.microsoft.com/office/2006/metadata/properties" ma:root="true" ma:fieldsID="236a968b7bbd58ddfd0bd6480dfdb81a" ns3:_="" ns4:_="">
    <xsd:import namespace="ea1016e4-661a-4f4b-9f98-afc31b313d81"/>
    <xsd:import namespace="97081668-9283-41fd-a0ba-6324b086f7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016e4-661a-4f4b-9f98-afc31b313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081668-9283-41fd-a0ba-6324b086f7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CAB8E-1202-401A-9A10-E5055F43D1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DC9B14-73A7-4D96-8D97-6B517A75769B}">
  <ds:schemaRefs>
    <ds:schemaRef ds:uri="http://schemas.microsoft.com/sharepoint/v3/contenttype/forms"/>
  </ds:schemaRefs>
</ds:datastoreItem>
</file>

<file path=customXml/itemProps3.xml><?xml version="1.0" encoding="utf-8"?>
<ds:datastoreItem xmlns:ds="http://schemas.openxmlformats.org/officeDocument/2006/customXml" ds:itemID="{FA76718D-BD30-465C-80F0-887C8C2E5DAC}">
  <ds:schemaRefs>
    <ds:schemaRef ds:uri="http://schemas.openxmlformats.org/officeDocument/2006/bibliography"/>
  </ds:schemaRefs>
</ds:datastoreItem>
</file>

<file path=customXml/itemProps4.xml><?xml version="1.0" encoding="utf-8"?>
<ds:datastoreItem xmlns:ds="http://schemas.openxmlformats.org/officeDocument/2006/customXml" ds:itemID="{39FB017F-5380-4801-8ED2-B1DA49EC0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016e4-661a-4f4b-9f98-afc31b313d81"/>
    <ds:schemaRef ds:uri="97081668-9283-41fd-a0ba-6324b086f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3589</Words>
  <Characters>20461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2021-03-25T12:58:00Z</dcterms:created>
  <dcterms:modified xsi:type="dcterms:W3CDTF">2021-03-25T13:19:00Z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TypeId">
    <vt:lpwstr>0x010100A77593ED37412546A36D0808ED14B2B7</vt:lpwstr>
  </property>
</Properties>
</file>