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1514F422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804199">
        <w:rPr>
          <w:rFonts w:asciiTheme="minorHAnsi" w:eastAsia="Times New Roman" w:hAnsiTheme="minorHAnsi" w:cstheme="minorHAnsi"/>
          <w:b/>
          <w:szCs w:val="24"/>
        </w:rPr>
        <w:t>62301</w:t>
      </w:r>
    </w:p>
    <w:p w14:paraId="2F6924E5" w14:textId="624005E1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804199">
        <w:rPr>
          <w:rFonts w:asciiTheme="minorHAnsi" w:eastAsia="Times New Roman" w:hAnsiTheme="minorHAnsi" w:cstheme="minorHAnsi"/>
          <w:b/>
          <w:szCs w:val="24"/>
        </w:rPr>
        <w:t>Mithila Boche</w:t>
      </w:r>
    </w:p>
    <w:p w14:paraId="335C7D58" w14:textId="26F379C0" w:rsidR="006822E6" w:rsidRPr="00B07A3B" w:rsidDel="00A12F8F" w:rsidRDefault="006822E6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bookmarkStart w:id="0" w:name="_Hlk66196267"/>
      <w:r>
        <w:rPr>
          <w:rFonts w:asciiTheme="minorHAnsi" w:eastAsia="Times New Roman" w:hAnsiTheme="minorHAnsi" w:cstheme="minorHAnsi"/>
          <w:b/>
          <w:szCs w:val="24"/>
        </w:rPr>
        <w:t>Supervisor Name:</w:t>
      </w:r>
      <w:r w:rsidR="00804199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bookmarkEnd w:id="0"/>
    </w:p>
    <w:p w14:paraId="6FB9233B" w14:textId="57213721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Start w:id="1" w:name="_Hlk66196281"/>
      <w:r w:rsidR="00AB6AB9">
        <w:fldChar w:fldCharType="begin"/>
      </w:r>
      <w:r w:rsidR="00AB6AB9">
        <w:instrText xml:space="preserve"> HYPERLINK "https://www.jove.com/account/file-uploader?src=19001853" </w:instrText>
      </w:r>
      <w:r w:rsidR="00AB6AB9">
        <w:fldChar w:fldCharType="separate"/>
      </w:r>
      <w:r w:rsidR="00804199" w:rsidRPr="00804199">
        <w:rPr>
          <w:rStyle w:val="Hyperlink"/>
          <w:rFonts w:asciiTheme="minorHAnsi" w:eastAsia="Times New Roman" w:hAnsiTheme="minorHAnsi" w:cstheme="minorHAnsi"/>
          <w:b/>
          <w:szCs w:val="24"/>
        </w:rPr>
        <w:t>https://www.jove.com/account/file-uploader?src=19001853</w:t>
      </w:r>
      <w:r w:rsidR="00AB6AB9">
        <w:rPr>
          <w:rStyle w:val="Hyperlink"/>
          <w:rFonts w:asciiTheme="minorHAnsi" w:eastAsia="Times New Roman" w:hAnsiTheme="minorHAnsi" w:cstheme="minorHAnsi"/>
          <w:b/>
          <w:szCs w:val="24"/>
        </w:rPr>
        <w:fldChar w:fldCharType="end"/>
      </w:r>
      <w:bookmarkEnd w:id="1"/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4032CA7" w14:textId="6DD50310" w:rsidR="00804199" w:rsidRPr="00D13DB3" w:rsidRDefault="004E0C5A" w:rsidP="00DD758D">
      <w:pPr>
        <w:jc w:val="both"/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="00CF588F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  <w:r w:rsidR="00804199" w:rsidRPr="00CF588F">
        <w:rPr>
          <w:b/>
          <w:bCs/>
          <w:sz w:val="32"/>
          <w:szCs w:val="32"/>
        </w:rPr>
        <w:t xml:space="preserve">Preparation of Expanded Chitin Foams and </w:t>
      </w:r>
      <w:r w:rsidR="00CF588F">
        <w:rPr>
          <w:b/>
          <w:bCs/>
          <w:sz w:val="32"/>
          <w:szCs w:val="32"/>
        </w:rPr>
        <w:t>T</w:t>
      </w:r>
      <w:r w:rsidR="00CF588F" w:rsidRPr="00CF588F">
        <w:rPr>
          <w:b/>
          <w:bCs/>
          <w:sz w:val="32"/>
          <w:szCs w:val="32"/>
        </w:rPr>
        <w:t xml:space="preserve">heir </w:t>
      </w:r>
      <w:r w:rsidR="00804199" w:rsidRPr="00CF588F">
        <w:rPr>
          <w:b/>
          <w:bCs/>
          <w:sz w:val="32"/>
          <w:szCs w:val="32"/>
        </w:rPr>
        <w:t xml:space="preserve">Use in the Removal of Aqueous Copper </w:t>
      </w:r>
    </w:p>
    <w:p w14:paraId="4A0C5B67" w14:textId="77777777" w:rsidR="004E0C5A" w:rsidRPr="00B07A3B" w:rsidRDefault="004E0C5A" w:rsidP="00AB6AB9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D486D39" w14:textId="3519A76C" w:rsidR="00804199" w:rsidRPr="00CF588F" w:rsidRDefault="00EC3C46" w:rsidP="00AB6AB9">
      <w:pPr>
        <w:jc w:val="both"/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804199" w:rsidRPr="00CF588F">
        <w:rPr>
          <w:b/>
          <w:bCs/>
          <w:sz w:val="28"/>
          <w:szCs w:val="28"/>
        </w:rPr>
        <w:t>Blaine Berrington</w:t>
      </w:r>
      <w:r w:rsidR="00804199" w:rsidRPr="00CF588F">
        <w:rPr>
          <w:b/>
          <w:bCs/>
          <w:sz w:val="28"/>
          <w:szCs w:val="28"/>
          <w:vertAlign w:val="superscript"/>
        </w:rPr>
        <w:t>1,2</w:t>
      </w:r>
      <w:r w:rsidR="00804199" w:rsidRPr="00CF588F">
        <w:rPr>
          <w:b/>
          <w:bCs/>
          <w:sz w:val="28"/>
          <w:szCs w:val="28"/>
        </w:rPr>
        <w:t>, Katelyn Alley</w:t>
      </w:r>
      <w:r w:rsidR="00804199" w:rsidRPr="00CF588F">
        <w:rPr>
          <w:b/>
          <w:bCs/>
          <w:sz w:val="28"/>
          <w:szCs w:val="28"/>
          <w:vertAlign w:val="superscript"/>
        </w:rPr>
        <w:t>1,4</w:t>
      </w:r>
      <w:r w:rsidR="00804199" w:rsidRPr="00CF588F">
        <w:rPr>
          <w:b/>
          <w:bCs/>
          <w:sz w:val="28"/>
          <w:szCs w:val="28"/>
        </w:rPr>
        <w:t>, Kristopher Bosch</w:t>
      </w:r>
      <w:r w:rsidR="00804199" w:rsidRPr="00CF588F">
        <w:rPr>
          <w:b/>
          <w:bCs/>
          <w:sz w:val="28"/>
          <w:szCs w:val="28"/>
          <w:vertAlign w:val="superscript"/>
        </w:rPr>
        <w:t>1,3</w:t>
      </w:r>
      <w:r w:rsidR="00804199" w:rsidRPr="00CF588F">
        <w:rPr>
          <w:b/>
          <w:bCs/>
          <w:sz w:val="28"/>
          <w:szCs w:val="28"/>
        </w:rPr>
        <w:t>, Kelli Thomas</w:t>
      </w:r>
      <w:r w:rsidR="00804199" w:rsidRPr="00CF588F">
        <w:rPr>
          <w:b/>
          <w:bCs/>
          <w:sz w:val="28"/>
          <w:szCs w:val="28"/>
          <w:vertAlign w:val="superscript"/>
        </w:rPr>
        <w:t>1,2</w:t>
      </w:r>
      <w:r w:rsidR="00804199" w:rsidRPr="00CF588F">
        <w:rPr>
          <w:b/>
          <w:bCs/>
          <w:sz w:val="28"/>
          <w:szCs w:val="28"/>
        </w:rPr>
        <w:t>, Katie Hailer</w:t>
      </w:r>
      <w:r w:rsidR="00804199" w:rsidRPr="00CF588F">
        <w:rPr>
          <w:b/>
          <w:bCs/>
          <w:sz w:val="28"/>
          <w:szCs w:val="28"/>
          <w:vertAlign w:val="superscript"/>
        </w:rPr>
        <w:t>4</w:t>
      </w:r>
      <w:r w:rsidR="00804199" w:rsidRPr="00CF588F">
        <w:rPr>
          <w:b/>
          <w:bCs/>
          <w:sz w:val="28"/>
          <w:szCs w:val="28"/>
        </w:rPr>
        <w:t xml:space="preserve">, </w:t>
      </w:r>
      <w:r w:rsidR="00CF588F" w:rsidRPr="00CF588F">
        <w:rPr>
          <w:b/>
          <w:bCs/>
          <w:sz w:val="28"/>
          <w:szCs w:val="28"/>
        </w:rPr>
        <w:t xml:space="preserve">and </w:t>
      </w:r>
      <w:r w:rsidR="00804199" w:rsidRPr="00CF588F">
        <w:rPr>
          <w:b/>
          <w:bCs/>
          <w:sz w:val="28"/>
          <w:szCs w:val="28"/>
        </w:rPr>
        <w:t>Dario Prieto-Centurion</w:t>
      </w:r>
      <w:r w:rsidR="00804199" w:rsidRPr="00CF588F">
        <w:rPr>
          <w:b/>
          <w:bCs/>
          <w:sz w:val="28"/>
          <w:szCs w:val="28"/>
          <w:vertAlign w:val="superscript"/>
        </w:rPr>
        <w:t>1,5</w:t>
      </w:r>
    </w:p>
    <w:p w14:paraId="0E93220A" w14:textId="77777777" w:rsidR="00804199" w:rsidRPr="00CF588F" w:rsidRDefault="00804199" w:rsidP="00AB6AB9">
      <w:pPr>
        <w:jc w:val="both"/>
        <w:rPr>
          <w:sz w:val="28"/>
          <w:szCs w:val="28"/>
        </w:rPr>
      </w:pPr>
    </w:p>
    <w:p w14:paraId="3D8D96B3" w14:textId="1FE3668A" w:rsidR="00804199" w:rsidRPr="00CF588F" w:rsidRDefault="00804199" w:rsidP="00AB6AB9">
      <w:pPr>
        <w:jc w:val="both"/>
        <w:rPr>
          <w:sz w:val="28"/>
          <w:szCs w:val="28"/>
        </w:rPr>
      </w:pPr>
      <w:r w:rsidRPr="00CF588F">
        <w:rPr>
          <w:sz w:val="28"/>
          <w:szCs w:val="28"/>
          <w:vertAlign w:val="superscript"/>
        </w:rPr>
        <w:t>1</w:t>
      </w:r>
      <w:r w:rsidRPr="00CF588F">
        <w:rPr>
          <w:sz w:val="28"/>
          <w:szCs w:val="28"/>
        </w:rPr>
        <w:t>Applied Surface Science Laboratory,</w:t>
      </w:r>
      <w:r w:rsidRPr="00CF588F">
        <w:rPr>
          <w:sz w:val="28"/>
          <w:szCs w:val="28"/>
          <w:vertAlign w:val="superscript"/>
        </w:rPr>
        <w:t xml:space="preserve"> </w:t>
      </w:r>
      <w:r w:rsidRPr="00CF588F">
        <w:rPr>
          <w:sz w:val="28"/>
          <w:szCs w:val="28"/>
        </w:rPr>
        <w:t>Montana Technological University</w:t>
      </w:r>
    </w:p>
    <w:p w14:paraId="7BDB2C49" w14:textId="71E17AFF" w:rsidR="00804199" w:rsidRPr="00CF588F" w:rsidRDefault="00804199" w:rsidP="00AB6AB9">
      <w:pPr>
        <w:jc w:val="both"/>
        <w:rPr>
          <w:sz w:val="28"/>
          <w:szCs w:val="28"/>
        </w:rPr>
      </w:pPr>
      <w:r w:rsidRPr="00CF588F">
        <w:rPr>
          <w:sz w:val="28"/>
          <w:szCs w:val="28"/>
          <w:vertAlign w:val="superscript"/>
        </w:rPr>
        <w:t>2</w:t>
      </w:r>
      <w:r w:rsidRPr="00CF588F">
        <w:rPr>
          <w:sz w:val="28"/>
          <w:szCs w:val="28"/>
        </w:rPr>
        <w:t>Department of Metallurgy and Materials Science, Montana Technological University</w:t>
      </w:r>
    </w:p>
    <w:p w14:paraId="223EF5DE" w14:textId="723871AF" w:rsidR="00804199" w:rsidRPr="00CF588F" w:rsidRDefault="00804199" w:rsidP="00AB6AB9">
      <w:pPr>
        <w:jc w:val="both"/>
        <w:rPr>
          <w:sz w:val="28"/>
          <w:szCs w:val="28"/>
        </w:rPr>
      </w:pPr>
      <w:r w:rsidRPr="00CF588F">
        <w:rPr>
          <w:sz w:val="28"/>
          <w:szCs w:val="28"/>
          <w:vertAlign w:val="superscript"/>
        </w:rPr>
        <w:t>3</w:t>
      </w:r>
      <w:r w:rsidRPr="00CF588F">
        <w:rPr>
          <w:sz w:val="28"/>
          <w:szCs w:val="28"/>
        </w:rPr>
        <w:t>Department of Environmental Engineering, Montana Technological University</w:t>
      </w:r>
    </w:p>
    <w:p w14:paraId="646AF72D" w14:textId="7A6E39E3" w:rsidR="00804199" w:rsidRPr="00CF588F" w:rsidRDefault="00804199" w:rsidP="00AB6AB9">
      <w:pPr>
        <w:jc w:val="both"/>
        <w:rPr>
          <w:sz w:val="28"/>
          <w:szCs w:val="28"/>
        </w:rPr>
      </w:pPr>
      <w:r w:rsidRPr="00CF588F">
        <w:rPr>
          <w:sz w:val="28"/>
          <w:szCs w:val="28"/>
          <w:vertAlign w:val="superscript"/>
        </w:rPr>
        <w:t>4</w:t>
      </w:r>
      <w:r w:rsidRPr="00CF588F">
        <w:rPr>
          <w:sz w:val="28"/>
          <w:szCs w:val="28"/>
        </w:rPr>
        <w:t>Department of Chemistry and Geochemistry, Montana Technological University</w:t>
      </w:r>
    </w:p>
    <w:p w14:paraId="769955A8" w14:textId="71AFA848" w:rsidR="00804199" w:rsidRPr="00CF588F" w:rsidRDefault="00804199" w:rsidP="00AB6AB9">
      <w:pPr>
        <w:jc w:val="both"/>
        <w:rPr>
          <w:sz w:val="28"/>
          <w:szCs w:val="28"/>
        </w:rPr>
      </w:pPr>
      <w:r w:rsidRPr="00CF588F">
        <w:rPr>
          <w:sz w:val="28"/>
          <w:szCs w:val="28"/>
          <w:vertAlign w:val="superscript"/>
        </w:rPr>
        <w:t>5</w:t>
      </w:r>
      <w:r w:rsidRPr="00CF588F">
        <w:rPr>
          <w:sz w:val="28"/>
          <w:szCs w:val="28"/>
        </w:rPr>
        <w:t>Department of Mechanical Engineering, Montana Technological University</w:t>
      </w:r>
    </w:p>
    <w:p w14:paraId="7B44797E" w14:textId="6860559B" w:rsidR="004E0C5A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52C108C7" w14:textId="77777777" w:rsidR="00DD758D" w:rsidRPr="00B07A3B" w:rsidRDefault="00DD758D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3B4A77F3" w14:textId="6F621541" w:rsidR="00804199" w:rsidRPr="00D13DB3" w:rsidRDefault="00804199" w:rsidP="00804199">
      <w:bookmarkStart w:id="2" w:name="_Hlk25233958"/>
      <w:r w:rsidRPr="00D13DB3">
        <w:t>Dario Prieto-Centurion</w:t>
      </w:r>
      <w:r w:rsidRPr="00D13DB3">
        <w:tab/>
      </w:r>
      <w:r w:rsidRPr="00A632AC">
        <w:t>dprieto@mtech.edu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2"/>
    <w:p w14:paraId="26A77E2E" w14:textId="4CF9393B" w:rsidR="00804199" w:rsidRPr="00D13DB3" w:rsidRDefault="00804199" w:rsidP="00804199">
      <w:r w:rsidRPr="00D13DB3">
        <w:t>bberrington@mtech.edu</w:t>
      </w:r>
    </w:p>
    <w:p w14:paraId="02A084DB" w14:textId="0CFDB1CA" w:rsidR="00804199" w:rsidRPr="00D13DB3" w:rsidRDefault="00804199" w:rsidP="00804199">
      <w:r w:rsidRPr="00D13DB3">
        <w:t>kbosch1@mtech.edu</w:t>
      </w:r>
    </w:p>
    <w:p w14:paraId="63156660" w14:textId="7B9A4A20" w:rsidR="00804199" w:rsidRPr="00D13DB3" w:rsidRDefault="00804199" w:rsidP="00804199">
      <w:r w:rsidRPr="00D13DB3">
        <w:t>kalley1@mtech.edu</w:t>
      </w:r>
    </w:p>
    <w:p w14:paraId="47056025" w14:textId="691AB338" w:rsidR="00804199" w:rsidRPr="00D13DB3" w:rsidRDefault="00804199" w:rsidP="00804199">
      <w:r w:rsidRPr="00D13DB3">
        <w:t>kthomas@mtech.edu</w:t>
      </w:r>
    </w:p>
    <w:p w14:paraId="3446522B" w14:textId="405A6674" w:rsidR="00804199" w:rsidRDefault="00804199" w:rsidP="00804199">
      <w:r w:rsidRPr="004A7F2D">
        <w:t>khailer@mtech.edu</w:t>
      </w:r>
    </w:p>
    <w:p w14:paraId="08CB1696" w14:textId="67193453" w:rsidR="00804199" w:rsidRPr="00D13DB3" w:rsidRDefault="00804199" w:rsidP="00804199">
      <w:r w:rsidRPr="00A632AC">
        <w:t>dprieto@mtech.edu</w:t>
      </w:r>
    </w:p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58ED8FA0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D28D0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A5B3771" w14:textId="42C61AB1" w:rsidR="00673750" w:rsidRDefault="00673750" w:rsidP="00A7671D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D28D0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4FAC4F4" w14:textId="77777777" w:rsidR="00A7671D" w:rsidRDefault="00A7671D" w:rsidP="00A7671D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680F08" w:rsidRDefault="00673750" w:rsidP="00673750">
      <w:pPr>
        <w:spacing w:before="120"/>
        <w:rPr>
          <w:rFonts w:eastAsia="Times New Roman" w:cs="Calibri"/>
          <w:szCs w:val="24"/>
        </w:rPr>
      </w:pPr>
    </w:p>
    <w:p w14:paraId="177BB393" w14:textId="7EDA11A8" w:rsidR="00673750" w:rsidRPr="006D3C9C" w:rsidRDefault="0084786D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D758D" w:rsidRPr="00AB6AB9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673750">
        <w:rPr>
          <w:rFonts w:eastAsia="Times New Roman" w:cs="Calibri"/>
          <w:i/>
          <w:iCs/>
          <w:color w:val="222222"/>
          <w:szCs w:val="24"/>
        </w:rPr>
        <w:tab/>
      </w:r>
      <w:r w:rsidR="00673750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673750">
        <w:rPr>
          <w:rFonts w:eastAsia="Times New Roman" w:cs="Calibri"/>
          <w:color w:val="222222"/>
          <w:szCs w:val="24"/>
        </w:rPr>
        <w:t>, then the</w:t>
      </w:r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>i</w:t>
      </w:r>
      <w:r w:rsidR="00673750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interviewee </w:t>
      </w:r>
      <w:r w:rsidR="00673750">
        <w:rPr>
          <w:rFonts w:eastAsia="Times New Roman" w:cs="Calibri"/>
          <w:color w:val="222222"/>
          <w:szCs w:val="24"/>
        </w:rPr>
        <w:t>puts the mask back on</w:t>
      </w:r>
      <w:r w:rsidR="00673750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673750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38AB6616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D43EE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387AB740" w14:textId="736B12C9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6DBC94D7" w14:textId="77777777" w:rsidR="00DD758D" w:rsidRDefault="00DD758D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6E7E4F70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420C0B">
        <w:rPr>
          <w:rFonts w:asciiTheme="minorHAnsi" w:hAnsiTheme="minorHAnsi" w:cstheme="minorHAnsi"/>
          <w:bCs/>
          <w:sz w:val="22"/>
          <w:szCs w:val="22"/>
        </w:rPr>
        <w:t>13</w:t>
      </w:r>
    </w:p>
    <w:p w14:paraId="5AAC9C6C" w14:textId="3F9A795B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B368A">
        <w:rPr>
          <w:rFonts w:asciiTheme="minorHAnsi" w:hAnsiTheme="minorHAnsi" w:cstheme="minorHAnsi"/>
          <w:bCs/>
          <w:sz w:val="22"/>
          <w:szCs w:val="22"/>
        </w:rPr>
        <w:t>30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656FD609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04985BBC" w:rsidR="007D61A8" w:rsidRPr="00A7671D" w:rsidRDefault="00AF70D2" w:rsidP="00DD758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bookmarkStart w:id="3" w:name="_Hlk66196327"/>
      <w:r w:rsidRPr="00A7671D">
        <w:rPr>
          <w:rStyle w:val="AuthorName"/>
          <w:rFonts w:asciiTheme="minorHAnsi" w:eastAsia="Times" w:hAnsiTheme="minorHAnsi" w:cstheme="minorHAnsi"/>
        </w:rPr>
        <w:t>Blaine Berrington</w:t>
      </w:r>
      <w:r w:rsidR="007D61A8" w:rsidRPr="00A7671D">
        <w:rPr>
          <w:rFonts w:asciiTheme="minorHAnsi" w:eastAsia="Times New Roman" w:hAnsiTheme="minorHAnsi" w:cstheme="minorHAnsi"/>
          <w:szCs w:val="24"/>
        </w:rPr>
        <w:t xml:space="preserve">: </w:t>
      </w:r>
      <w:r w:rsidR="00A7671D" w:rsidRPr="00A7671D">
        <w:rPr>
          <w:rFonts w:asciiTheme="minorHAnsi" w:hAnsiTheme="minorHAnsi" w:cstheme="minorHAnsi"/>
          <w:color w:val="201F1E"/>
          <w:szCs w:val="24"/>
          <w:shd w:val="clear" w:color="auto" w:fill="FFFFFF"/>
        </w:rPr>
        <w:t>This</w:t>
      </w:r>
      <w:r w:rsidRPr="00A7671D">
        <w:rPr>
          <w:rFonts w:asciiTheme="minorHAnsi" w:hAnsiTheme="minorHAnsi" w:cstheme="minorHAnsi"/>
          <w:color w:val="201F1E"/>
          <w:szCs w:val="24"/>
          <w:shd w:val="clear" w:color="auto" w:fill="FFFFFF"/>
        </w:rPr>
        <w:t xml:space="preserve"> protocol allows </w:t>
      </w:r>
      <w:r w:rsidR="00A7671D" w:rsidRPr="00A7671D">
        <w:rPr>
          <w:rFonts w:asciiTheme="minorHAnsi" w:hAnsiTheme="minorHAnsi" w:cstheme="minorHAnsi"/>
          <w:color w:val="201F1E"/>
          <w:szCs w:val="24"/>
          <w:shd w:val="clear" w:color="auto" w:fill="FFFFFF"/>
        </w:rPr>
        <w:t xml:space="preserve">the </w:t>
      </w:r>
      <w:r w:rsidRPr="00A7671D">
        <w:rPr>
          <w:rFonts w:asciiTheme="minorHAnsi" w:hAnsiTheme="minorHAnsi" w:cstheme="minorHAnsi"/>
          <w:color w:val="201F1E"/>
          <w:szCs w:val="24"/>
          <w:shd w:val="clear" w:color="auto" w:fill="FFFFFF"/>
        </w:rPr>
        <w:t>novel physical transformation of chitin, a high-volume waste material that is notoriously difficult to work with</w:t>
      </w:r>
      <w:r w:rsidR="00A7671D" w:rsidRPr="00A7671D">
        <w:rPr>
          <w:rFonts w:asciiTheme="minorHAnsi" w:hAnsiTheme="minorHAnsi" w:cstheme="minorHAnsi"/>
          <w:color w:val="201F1E"/>
          <w:szCs w:val="24"/>
          <w:shd w:val="clear" w:color="auto" w:fill="FFFFFF"/>
        </w:rPr>
        <w:t xml:space="preserve"> </w:t>
      </w:r>
      <w:r w:rsidR="00A7671D" w:rsidRPr="00A7671D">
        <w:rPr>
          <w:rFonts w:asciiTheme="minorHAnsi" w:hAnsiTheme="minorHAnsi" w:cstheme="minorHAnsi"/>
          <w:b/>
          <w:bCs/>
          <w:color w:val="201F1E"/>
          <w:szCs w:val="24"/>
          <w:shd w:val="clear" w:color="auto" w:fill="FFFFFF"/>
        </w:rPr>
        <w:t>[1]</w:t>
      </w:r>
      <w:r w:rsidRPr="00A7671D">
        <w:rPr>
          <w:rFonts w:asciiTheme="minorHAnsi" w:hAnsiTheme="minorHAnsi" w:cstheme="minorHAnsi"/>
          <w:color w:val="201F1E"/>
          <w:szCs w:val="24"/>
          <w:shd w:val="clear" w:color="auto" w:fill="FFFFFF"/>
        </w:rPr>
        <w:t>.</w:t>
      </w:r>
    </w:p>
    <w:p w14:paraId="2FBB1C04" w14:textId="77777777" w:rsidR="00E64C5A" w:rsidRPr="00A7671D" w:rsidRDefault="00E64C5A" w:rsidP="00AB6AB9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0CC3F0DC" w14:textId="0B8FFCFB" w:rsidR="00E64C5A" w:rsidRPr="00A7671D" w:rsidRDefault="00E64C5A" w:rsidP="00AB6AB9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A7671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0A66870" w14:textId="77777777" w:rsidR="007D61A8" w:rsidRPr="00A7671D" w:rsidRDefault="007D61A8" w:rsidP="00AB6AB9">
      <w:pPr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65CBA472" w:rsidR="007D61A8" w:rsidRPr="00A7671D" w:rsidRDefault="002D43EE" w:rsidP="00DD758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A7671D">
        <w:rPr>
          <w:rStyle w:val="AuthorName"/>
          <w:rFonts w:asciiTheme="minorHAnsi" w:eastAsia="Times" w:hAnsiTheme="minorHAnsi" w:cstheme="minorHAnsi"/>
        </w:rPr>
        <w:t>Kris Bosch</w:t>
      </w:r>
      <w:r w:rsidR="007D61A8" w:rsidRPr="00A7671D">
        <w:rPr>
          <w:rFonts w:asciiTheme="minorHAnsi" w:eastAsia="Times New Roman" w:hAnsiTheme="minorHAnsi" w:cstheme="minorHAnsi"/>
          <w:szCs w:val="24"/>
        </w:rPr>
        <w:t xml:space="preserve">: </w:t>
      </w:r>
      <w:r w:rsidR="00AF70D2" w:rsidRPr="00A7671D">
        <w:rPr>
          <w:rFonts w:asciiTheme="minorHAnsi" w:hAnsiTheme="minorHAnsi" w:cstheme="minorHAnsi"/>
          <w:szCs w:val="24"/>
        </w:rPr>
        <w:t>The main advantage of this technique is the simplicity of the processing methodology</w:t>
      </w:r>
      <w:r w:rsidR="00A7671D" w:rsidRPr="00A7671D">
        <w:rPr>
          <w:rFonts w:asciiTheme="minorHAnsi" w:hAnsiTheme="minorHAnsi" w:cstheme="minorHAnsi"/>
          <w:szCs w:val="24"/>
        </w:rPr>
        <w:t xml:space="preserve">, as it </w:t>
      </w:r>
      <w:r w:rsidR="00AF70D2" w:rsidRPr="00A7671D">
        <w:rPr>
          <w:rFonts w:asciiTheme="minorHAnsi" w:hAnsiTheme="minorHAnsi" w:cstheme="minorHAnsi"/>
          <w:szCs w:val="24"/>
        </w:rPr>
        <w:t xml:space="preserve">does not require specialized </w:t>
      </w:r>
      <w:r w:rsidR="00A7671D">
        <w:rPr>
          <w:rFonts w:asciiTheme="minorHAnsi" w:hAnsiTheme="minorHAnsi" w:cstheme="minorHAnsi"/>
          <w:szCs w:val="24"/>
        </w:rPr>
        <w:t>materials</w:t>
      </w:r>
      <w:r w:rsidR="00AF70D2" w:rsidRPr="00A7671D">
        <w:rPr>
          <w:rFonts w:asciiTheme="minorHAnsi" w:hAnsiTheme="minorHAnsi" w:cstheme="minorHAnsi"/>
          <w:szCs w:val="24"/>
        </w:rPr>
        <w:t xml:space="preserve">, only </w:t>
      </w:r>
      <w:r w:rsidR="00D83E7A" w:rsidRPr="00A7671D">
        <w:rPr>
          <w:rFonts w:asciiTheme="minorHAnsi" w:hAnsiTheme="minorHAnsi" w:cstheme="minorHAnsi"/>
          <w:szCs w:val="24"/>
        </w:rPr>
        <w:t xml:space="preserve">the </w:t>
      </w:r>
      <w:r w:rsidR="00AF70D2" w:rsidRPr="00A7671D">
        <w:rPr>
          <w:rFonts w:asciiTheme="minorHAnsi" w:hAnsiTheme="minorHAnsi" w:cstheme="minorHAnsi"/>
          <w:szCs w:val="24"/>
        </w:rPr>
        <w:t xml:space="preserve">basic equipment commonly </w:t>
      </w:r>
      <w:r w:rsidR="00D83E7A" w:rsidRPr="00A7671D">
        <w:rPr>
          <w:rFonts w:asciiTheme="minorHAnsi" w:hAnsiTheme="minorHAnsi" w:cstheme="minorHAnsi"/>
          <w:szCs w:val="24"/>
        </w:rPr>
        <w:t xml:space="preserve">found </w:t>
      </w:r>
      <w:r w:rsidR="00AF70D2" w:rsidRPr="00A7671D">
        <w:rPr>
          <w:rFonts w:asciiTheme="minorHAnsi" w:hAnsiTheme="minorHAnsi" w:cstheme="minorHAnsi"/>
          <w:szCs w:val="24"/>
        </w:rPr>
        <w:t xml:space="preserve">in </w:t>
      </w:r>
      <w:r w:rsidR="00D83E7A" w:rsidRPr="00A7671D">
        <w:rPr>
          <w:rFonts w:asciiTheme="minorHAnsi" w:hAnsiTheme="minorHAnsi" w:cstheme="minorHAnsi"/>
          <w:szCs w:val="24"/>
        </w:rPr>
        <w:t xml:space="preserve">chemistry </w:t>
      </w:r>
      <w:r w:rsidR="00AF70D2" w:rsidRPr="00A7671D">
        <w:rPr>
          <w:rFonts w:asciiTheme="minorHAnsi" w:hAnsiTheme="minorHAnsi" w:cstheme="minorHAnsi"/>
          <w:szCs w:val="24"/>
        </w:rPr>
        <w:t>laborator</w:t>
      </w:r>
      <w:r w:rsidR="006E0EE7" w:rsidRPr="00A7671D">
        <w:rPr>
          <w:rFonts w:asciiTheme="minorHAnsi" w:hAnsiTheme="minorHAnsi" w:cstheme="minorHAnsi"/>
          <w:szCs w:val="24"/>
        </w:rPr>
        <w:t>ies</w:t>
      </w:r>
      <w:r w:rsidR="00A7671D" w:rsidRPr="00A7671D">
        <w:rPr>
          <w:rFonts w:asciiTheme="minorHAnsi" w:hAnsiTheme="minorHAnsi" w:cstheme="minorHAnsi"/>
          <w:szCs w:val="24"/>
        </w:rPr>
        <w:t xml:space="preserve"> </w:t>
      </w:r>
      <w:r w:rsidR="00A7671D" w:rsidRPr="00A7671D">
        <w:rPr>
          <w:rFonts w:asciiTheme="minorHAnsi" w:hAnsiTheme="minorHAnsi" w:cstheme="minorHAnsi"/>
          <w:b/>
          <w:bCs/>
          <w:szCs w:val="24"/>
        </w:rPr>
        <w:t>[1]</w:t>
      </w:r>
      <w:r w:rsidR="00AF70D2" w:rsidRPr="00A7671D">
        <w:rPr>
          <w:rFonts w:asciiTheme="minorHAnsi" w:hAnsiTheme="minorHAnsi" w:cstheme="minorHAnsi"/>
          <w:szCs w:val="24"/>
        </w:rPr>
        <w:t>.</w:t>
      </w:r>
    </w:p>
    <w:p w14:paraId="72D36210" w14:textId="77777777" w:rsidR="00E64C5A" w:rsidRPr="00A7671D" w:rsidRDefault="00E64C5A" w:rsidP="00AB6AB9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2CBA562A" w14:textId="21C8E661" w:rsidR="00E64C5A" w:rsidRPr="00A7671D" w:rsidRDefault="00E64C5A" w:rsidP="00AB6AB9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A7671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</w:t>
      </w:r>
      <w:bookmarkEnd w:id="3"/>
      <w:r w:rsidRPr="00A7671D">
        <w:rPr>
          <w:rFonts w:asciiTheme="majorHAnsi" w:hAnsiTheme="majorHAnsi" w:cstheme="majorHAnsi"/>
          <w:bCs/>
          <w:color w:val="000000" w:themeColor="text1"/>
          <w:szCs w:val="24"/>
        </w:rPr>
        <w:t>.</w:t>
      </w:r>
    </w:p>
    <w:p w14:paraId="47FA36A9" w14:textId="77777777" w:rsidR="007D61A8" w:rsidRPr="00A7671D" w:rsidRDefault="007D61A8" w:rsidP="00AB6AB9">
      <w:pPr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539B9D0E" w14:textId="77777777" w:rsidR="007D61A8" w:rsidRPr="00A7671D" w:rsidRDefault="007D61A8" w:rsidP="00AB6AB9">
      <w:pPr>
        <w:jc w:val="both"/>
        <w:rPr>
          <w:rFonts w:asciiTheme="minorHAnsi" w:eastAsia="Times New Roman" w:hAnsiTheme="minorHAnsi" w:cstheme="minorHAnsi"/>
          <w:szCs w:val="24"/>
        </w:rPr>
      </w:pPr>
    </w:p>
    <w:p w14:paraId="13E505F8" w14:textId="61C7D068" w:rsidR="007D61A8" w:rsidRPr="00A7671D" w:rsidRDefault="007D61A8" w:rsidP="00AB6AB9">
      <w:pPr>
        <w:jc w:val="both"/>
        <w:rPr>
          <w:rFonts w:asciiTheme="minorHAnsi" w:eastAsia="Times New Roman" w:hAnsiTheme="minorHAnsi" w:cstheme="minorHAnsi"/>
          <w:szCs w:val="24"/>
        </w:rPr>
      </w:pPr>
      <w:r w:rsidRPr="00A7671D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7671D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422B370" w14:textId="62339804" w:rsidR="00333FA4" w:rsidRPr="00A7671D" w:rsidRDefault="002D43EE" w:rsidP="00DD758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bookmarkStart w:id="4" w:name="_Hlk66196454"/>
      <w:r w:rsidRPr="00A7671D">
        <w:rPr>
          <w:rStyle w:val="AuthorName"/>
          <w:rFonts w:asciiTheme="minorHAnsi" w:eastAsia="Times" w:hAnsiTheme="minorHAnsi" w:cstheme="minorHAnsi"/>
        </w:rPr>
        <w:t>Katelyn Alley</w:t>
      </w:r>
      <w:r w:rsidR="00333FA4" w:rsidRPr="00A7671D">
        <w:rPr>
          <w:rFonts w:asciiTheme="minorHAnsi" w:eastAsia="Times New Roman" w:hAnsiTheme="minorHAnsi" w:cstheme="minorHAnsi"/>
          <w:szCs w:val="24"/>
        </w:rPr>
        <w:t xml:space="preserve">: </w:t>
      </w:r>
      <w:r w:rsidRPr="00A7671D">
        <w:rPr>
          <w:rFonts w:asciiTheme="minorHAnsi" w:hAnsiTheme="minorHAnsi" w:cstheme="minorHAnsi"/>
          <w:szCs w:val="24"/>
        </w:rPr>
        <w:t xml:space="preserve">We demonstrate this method with chitin, but the technique </w:t>
      </w:r>
      <w:r w:rsidR="00A7671D">
        <w:rPr>
          <w:rFonts w:asciiTheme="minorHAnsi" w:hAnsiTheme="minorHAnsi" w:cstheme="minorHAnsi"/>
          <w:szCs w:val="24"/>
        </w:rPr>
        <w:t>can</w:t>
      </w:r>
      <w:r w:rsidRPr="00A7671D">
        <w:rPr>
          <w:rFonts w:asciiTheme="minorHAnsi" w:hAnsiTheme="minorHAnsi" w:cstheme="minorHAnsi"/>
          <w:szCs w:val="24"/>
        </w:rPr>
        <w:t xml:space="preserve"> be modified to create expanded versions of other polymers and biopolymers that form gels</w:t>
      </w:r>
      <w:r w:rsidR="00A7671D" w:rsidRPr="00A7671D">
        <w:rPr>
          <w:rFonts w:asciiTheme="minorHAnsi" w:hAnsiTheme="minorHAnsi" w:cstheme="minorHAnsi"/>
          <w:szCs w:val="24"/>
        </w:rPr>
        <w:t xml:space="preserve"> </w:t>
      </w:r>
      <w:r w:rsidR="00A7671D" w:rsidRPr="00A7671D">
        <w:rPr>
          <w:rFonts w:asciiTheme="minorHAnsi" w:hAnsiTheme="minorHAnsi" w:cstheme="minorHAnsi"/>
          <w:b/>
          <w:bCs/>
          <w:szCs w:val="24"/>
        </w:rPr>
        <w:t>[1]</w:t>
      </w:r>
      <w:r w:rsidRPr="00A7671D">
        <w:rPr>
          <w:rFonts w:asciiTheme="minorHAnsi" w:hAnsiTheme="minorHAnsi" w:cstheme="minorHAnsi"/>
          <w:szCs w:val="24"/>
        </w:rPr>
        <w:t>.</w:t>
      </w:r>
    </w:p>
    <w:p w14:paraId="4610193A" w14:textId="77777777" w:rsidR="00E64C5A" w:rsidRPr="00AB6AB9" w:rsidRDefault="00E64C5A" w:rsidP="00AB6AB9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2367C0DE" w14:textId="77777777" w:rsidR="00E64C5A" w:rsidRPr="005E7656" w:rsidRDefault="00E64C5A" w:rsidP="00E64C5A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</w:p>
    <w:p w14:paraId="682EF8A8" w14:textId="77777777" w:rsidR="00E64C5A" w:rsidRPr="00B07A3B" w:rsidRDefault="00E64C5A" w:rsidP="00AB6AB9">
      <w:pPr>
        <w:pStyle w:val="ListParagraph"/>
        <w:spacing w:before="120"/>
        <w:ind w:left="162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524AC04E" w14:textId="77777777" w:rsidR="007D61A8" w:rsidRPr="00B07A3B" w:rsidRDefault="007D61A8" w:rsidP="00AB6AB9">
      <w:pPr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23F311A2" w14:textId="0BF8875C" w:rsidR="00333FA4" w:rsidRPr="00AB6AB9" w:rsidRDefault="00021C34" w:rsidP="00DD758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Kris Bosch</w:t>
      </w:r>
      <w:r w:rsidR="00333FA4" w:rsidRPr="00A7671D">
        <w:rPr>
          <w:rFonts w:asciiTheme="minorHAnsi" w:eastAsia="Times New Roman" w:hAnsiTheme="minorHAnsi" w:cstheme="minorHAnsi"/>
          <w:szCs w:val="24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D83E7A">
        <w:rPr>
          <w:rFonts w:asciiTheme="minorHAnsi" w:eastAsia="Times New Roman" w:hAnsiTheme="minorHAnsi" w:cstheme="minorHAnsi"/>
          <w:szCs w:val="24"/>
        </w:rPr>
        <w:t>In the simplest version of this technique</w:t>
      </w:r>
      <w:r w:rsidR="00A7671D">
        <w:rPr>
          <w:rFonts w:asciiTheme="minorHAnsi" w:eastAsia="Times New Roman" w:hAnsiTheme="minorHAnsi" w:cstheme="minorHAnsi"/>
          <w:szCs w:val="24"/>
        </w:rPr>
        <w:t xml:space="preserve">, performed as demonstrated, </w:t>
      </w:r>
      <w:r w:rsidR="00D83E7A">
        <w:rPr>
          <w:rFonts w:asciiTheme="minorHAnsi" w:eastAsia="Times New Roman" w:hAnsiTheme="minorHAnsi" w:cstheme="minorHAnsi"/>
          <w:szCs w:val="24"/>
        </w:rPr>
        <w:t>patience is important.</w:t>
      </w:r>
      <w:r w:rsidR="00D83E7A">
        <w:rPr>
          <w:rFonts w:asciiTheme="minorHAnsi" w:hAnsiTheme="minorHAnsi" w:cstheme="minorHAnsi"/>
        </w:rPr>
        <w:t xml:space="preserve"> The gelling rate will change with daily and seasonal changes to humidity</w:t>
      </w:r>
      <w:r w:rsidR="00A7671D">
        <w:rPr>
          <w:rFonts w:asciiTheme="minorHAnsi" w:hAnsiTheme="minorHAnsi" w:cstheme="minorHAnsi"/>
        </w:rPr>
        <w:t xml:space="preserve"> </w:t>
      </w:r>
      <w:r w:rsidR="00A7671D">
        <w:rPr>
          <w:rFonts w:asciiTheme="minorHAnsi" w:hAnsiTheme="minorHAnsi" w:cstheme="minorHAnsi"/>
          <w:b/>
          <w:bCs/>
        </w:rPr>
        <w:t>[1]</w:t>
      </w:r>
      <w:r w:rsidR="00D83E7A">
        <w:rPr>
          <w:rFonts w:asciiTheme="minorHAnsi" w:hAnsiTheme="minorHAnsi" w:cstheme="minorHAnsi"/>
        </w:rPr>
        <w:t>.</w:t>
      </w:r>
      <w:r w:rsidR="00E64C5A">
        <w:rPr>
          <w:rFonts w:asciiTheme="minorHAnsi" w:hAnsiTheme="minorHAnsi" w:cstheme="minorHAnsi"/>
        </w:rPr>
        <w:t xml:space="preserve"> </w:t>
      </w:r>
    </w:p>
    <w:p w14:paraId="46A9150D" w14:textId="77777777" w:rsidR="00E64C5A" w:rsidRPr="00AB6AB9" w:rsidRDefault="00E64C5A" w:rsidP="00AB6AB9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52A4A02E" w14:textId="77777777" w:rsidR="00E64C5A" w:rsidRPr="005E7656" w:rsidRDefault="00E64C5A" w:rsidP="00E64C5A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</w:p>
    <w:p w14:paraId="56E6D69E" w14:textId="77777777" w:rsidR="00E64C5A" w:rsidRPr="00AB6AB9" w:rsidRDefault="00E64C5A" w:rsidP="00AB6AB9">
      <w:pPr>
        <w:spacing w:before="120"/>
        <w:ind w:left="907"/>
        <w:jc w:val="both"/>
        <w:rPr>
          <w:rFonts w:asciiTheme="minorHAnsi" w:eastAsia="Times New Roman" w:hAnsiTheme="minorHAnsi" w:cstheme="minorHAnsi"/>
          <w:szCs w:val="24"/>
        </w:rPr>
      </w:pPr>
    </w:p>
    <w:p w14:paraId="3EF840E1" w14:textId="77777777" w:rsidR="007D61A8" w:rsidRPr="00B07A3B" w:rsidRDefault="007D61A8" w:rsidP="00AB6AB9">
      <w:pPr>
        <w:jc w:val="both"/>
        <w:rPr>
          <w:rFonts w:asciiTheme="minorHAnsi" w:eastAsia="Times New Roman" w:hAnsiTheme="minorHAnsi" w:cstheme="minorHAnsi"/>
          <w:szCs w:val="24"/>
        </w:rPr>
      </w:pPr>
    </w:p>
    <w:bookmarkEnd w:id="4"/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654EA54E" w14:textId="6DF17846" w:rsidR="001360CD" w:rsidRPr="001360CD" w:rsidRDefault="00804199" w:rsidP="001360CD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</w:t>
      </w:r>
      <w:r w:rsidR="00CE10F2" w:rsidRPr="00B07A3B">
        <w:rPr>
          <w:rFonts w:asciiTheme="minorHAnsi" w:hAnsiTheme="minorHAnsi" w:cstheme="minorHAnsi"/>
          <w:b/>
          <w:bCs/>
        </w:rPr>
        <w:t>r</w:t>
      </w:r>
      <w:r>
        <w:rPr>
          <w:rFonts w:asciiTheme="minorHAnsi" w:hAnsiTheme="minorHAnsi" w:cstheme="minorHAnsi"/>
          <w:b/>
          <w:bCs/>
        </w:rPr>
        <w:t xml:space="preserve">eparation of </w:t>
      </w:r>
      <w:r w:rsidR="00CF588F">
        <w:rPr>
          <w:rFonts w:asciiTheme="minorHAnsi" w:hAnsiTheme="minorHAnsi" w:cstheme="minorHAnsi"/>
          <w:b/>
          <w:bCs/>
        </w:rPr>
        <w:t>Expanded Chitin</w:t>
      </w:r>
    </w:p>
    <w:p w14:paraId="659F5CEC" w14:textId="42E9312D" w:rsidR="001D723F" w:rsidRDefault="001D723F" w:rsidP="00BC517F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</w:t>
      </w:r>
      <w:r w:rsidR="00A7671D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day before preparing the expanded chitin, dry at least 1.2 grams of chitin flakes for 24 hours in an 80-degree Celsius oven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7FD29A56" w14:textId="56C7727B" w:rsidR="001D723F" w:rsidRDefault="001D723F" w:rsidP="0013371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placing flakes into oven</w:t>
      </w:r>
    </w:p>
    <w:p w14:paraId="3F93A174" w14:textId="77777777" w:rsidR="00D5155E" w:rsidRDefault="00D5155E" w:rsidP="0013371A">
      <w:pPr>
        <w:pStyle w:val="ListParagraph"/>
        <w:spacing w:before="120"/>
        <w:ind w:left="907"/>
        <w:contextualSpacing w:val="0"/>
        <w:jc w:val="both"/>
        <w:rPr>
          <w:rFonts w:asciiTheme="minorHAnsi" w:hAnsiTheme="minorHAnsi" w:cstheme="minorHAnsi"/>
        </w:rPr>
      </w:pPr>
    </w:p>
    <w:p w14:paraId="31C3C2FA" w14:textId="73812B2E" w:rsidR="00BC517F" w:rsidRPr="00AB6AB9" w:rsidRDefault="001D723F" w:rsidP="00AB6AB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next morning</w:t>
      </w:r>
      <w:r w:rsidR="00BC517F">
        <w:rPr>
          <w:rFonts w:asciiTheme="minorHAnsi" w:hAnsiTheme="minorHAnsi" w:cstheme="minorHAnsi"/>
        </w:rPr>
        <w:t xml:space="preserve">, in a fume hood and wearing chemical resistant gloves and goggles </w:t>
      </w:r>
      <w:r w:rsidR="00BC517F">
        <w:rPr>
          <w:rFonts w:asciiTheme="minorHAnsi" w:hAnsiTheme="minorHAnsi" w:cstheme="minorHAnsi"/>
          <w:b/>
          <w:bCs/>
        </w:rPr>
        <w:t>[1]</w:t>
      </w:r>
      <w:r w:rsidR="00BC517F">
        <w:rPr>
          <w:rFonts w:asciiTheme="minorHAnsi" w:hAnsiTheme="minorHAnsi" w:cstheme="minorHAnsi"/>
        </w:rPr>
        <w:t xml:space="preserve">, </w:t>
      </w:r>
      <w:r w:rsidR="00A7671D">
        <w:rPr>
          <w:rFonts w:asciiTheme="minorHAnsi" w:hAnsiTheme="minorHAnsi" w:cstheme="minorHAnsi"/>
        </w:rPr>
        <w:t>add</w:t>
      </w:r>
      <w:r w:rsidR="00804199" w:rsidRPr="00804199">
        <w:rPr>
          <w:rFonts w:asciiTheme="minorHAnsi" w:hAnsiTheme="minorHAnsi" w:cstheme="minorHAnsi"/>
        </w:rPr>
        <w:t xml:space="preserve"> 15 g</w:t>
      </w:r>
      <w:r w:rsidR="00804199">
        <w:rPr>
          <w:rFonts w:asciiTheme="minorHAnsi" w:hAnsiTheme="minorHAnsi" w:cstheme="minorHAnsi"/>
        </w:rPr>
        <w:t>rams</w:t>
      </w:r>
      <w:r w:rsidR="00804199" w:rsidRPr="00804199">
        <w:rPr>
          <w:rFonts w:asciiTheme="minorHAnsi" w:hAnsiTheme="minorHAnsi" w:cstheme="minorHAnsi"/>
        </w:rPr>
        <w:t xml:space="preserve"> of </w:t>
      </w:r>
      <w:r w:rsidR="00804199">
        <w:rPr>
          <w:rFonts w:asciiTheme="minorHAnsi" w:hAnsiTheme="minorHAnsi" w:cstheme="minorHAnsi"/>
        </w:rPr>
        <w:t>lithium chloride</w:t>
      </w:r>
      <w:r w:rsidR="00804199" w:rsidRPr="00804199">
        <w:rPr>
          <w:rFonts w:asciiTheme="minorHAnsi" w:hAnsiTheme="minorHAnsi" w:cstheme="minorHAnsi"/>
        </w:rPr>
        <w:t xml:space="preserve"> </w:t>
      </w:r>
      <w:r w:rsidR="00193ED6">
        <w:rPr>
          <w:rFonts w:asciiTheme="minorHAnsi" w:hAnsiTheme="minorHAnsi" w:cstheme="minorHAnsi"/>
        </w:rPr>
        <w:t>to</w:t>
      </w:r>
      <w:r w:rsidR="00804199" w:rsidRPr="00804199">
        <w:rPr>
          <w:rFonts w:asciiTheme="minorHAnsi" w:hAnsiTheme="minorHAnsi" w:cstheme="minorHAnsi"/>
        </w:rPr>
        <w:t xml:space="preserve"> </w:t>
      </w:r>
      <w:r w:rsidR="00193ED6">
        <w:rPr>
          <w:rFonts w:asciiTheme="minorHAnsi" w:hAnsiTheme="minorHAnsi" w:cstheme="minorHAnsi"/>
        </w:rPr>
        <w:t>285 grams</w:t>
      </w:r>
      <w:r w:rsidR="00804199" w:rsidRPr="00804199">
        <w:rPr>
          <w:rFonts w:asciiTheme="minorHAnsi" w:hAnsiTheme="minorHAnsi" w:cstheme="minorHAnsi"/>
        </w:rPr>
        <w:t xml:space="preserve"> of </w:t>
      </w:r>
      <w:r w:rsidR="00DD758D">
        <w:rPr>
          <w:rFonts w:asciiTheme="minorHAnsi" w:hAnsiTheme="minorHAnsi" w:cstheme="minorHAnsi"/>
        </w:rPr>
        <w:t>D-</w:t>
      </w:r>
      <w:proofErr w:type="spellStart"/>
      <w:r w:rsidR="00DD758D">
        <w:rPr>
          <w:rFonts w:asciiTheme="minorHAnsi" w:hAnsiTheme="minorHAnsi" w:cstheme="minorHAnsi"/>
        </w:rPr>
        <w:t>M</w:t>
      </w:r>
      <w:r w:rsidR="00E64C5A">
        <w:rPr>
          <w:rFonts w:asciiTheme="minorHAnsi" w:hAnsiTheme="minorHAnsi" w:cstheme="minorHAnsi"/>
        </w:rPr>
        <w:t>Ac</w:t>
      </w:r>
      <w:proofErr w:type="spellEnd"/>
      <w:r w:rsidR="00E64C5A">
        <w:rPr>
          <w:rFonts w:asciiTheme="minorHAnsi" w:hAnsiTheme="minorHAnsi" w:cstheme="minorHAnsi"/>
        </w:rPr>
        <w:t xml:space="preserve"> </w:t>
      </w:r>
      <w:r w:rsidR="00E64C5A" w:rsidRPr="00AB6AB9">
        <w:rPr>
          <w:rFonts w:asciiTheme="minorHAnsi" w:hAnsiTheme="minorHAnsi" w:cstheme="minorHAnsi"/>
          <w:color w:val="FF0000"/>
        </w:rPr>
        <w:t>(D-mac)</w:t>
      </w:r>
      <w:r w:rsidR="00804199" w:rsidRPr="00AB6AB9">
        <w:rPr>
          <w:rFonts w:asciiTheme="minorHAnsi" w:hAnsiTheme="minorHAnsi" w:cstheme="minorHAnsi"/>
          <w:color w:val="FF0000"/>
        </w:rPr>
        <w:t xml:space="preserve"> </w:t>
      </w:r>
      <w:r w:rsidR="00BC517F">
        <w:rPr>
          <w:rFonts w:asciiTheme="minorHAnsi" w:hAnsiTheme="minorHAnsi" w:cstheme="minorHAnsi"/>
        </w:rPr>
        <w:t>in</w:t>
      </w:r>
      <w:r w:rsidR="00BC517F" w:rsidRPr="00804199">
        <w:rPr>
          <w:rFonts w:asciiTheme="minorHAnsi" w:hAnsiTheme="minorHAnsi" w:cstheme="minorHAnsi"/>
        </w:rPr>
        <w:t xml:space="preserve"> </w:t>
      </w:r>
      <w:r w:rsidR="00804199" w:rsidRPr="00804199">
        <w:rPr>
          <w:rFonts w:asciiTheme="minorHAnsi" w:hAnsiTheme="minorHAnsi" w:cstheme="minorHAnsi"/>
        </w:rPr>
        <w:t xml:space="preserve">a 500 </w:t>
      </w:r>
      <w:r w:rsidR="00804199">
        <w:rPr>
          <w:rFonts w:asciiTheme="minorHAnsi" w:hAnsiTheme="minorHAnsi" w:cstheme="minorHAnsi"/>
        </w:rPr>
        <w:t>milliliter</w:t>
      </w:r>
      <w:r w:rsidR="00804199" w:rsidRPr="00804199">
        <w:rPr>
          <w:rFonts w:asciiTheme="minorHAnsi" w:hAnsiTheme="minorHAnsi" w:cstheme="minorHAnsi"/>
        </w:rPr>
        <w:t xml:space="preserve"> Erlenmeyer flask</w:t>
      </w:r>
      <w:r w:rsidR="00804199">
        <w:rPr>
          <w:rFonts w:asciiTheme="minorHAnsi" w:hAnsiTheme="minorHAnsi" w:cstheme="minorHAnsi"/>
        </w:rPr>
        <w:t xml:space="preserve"> </w:t>
      </w:r>
      <w:r w:rsidR="00BC517F" w:rsidRPr="0013371A">
        <w:rPr>
          <w:rFonts w:asciiTheme="minorHAnsi" w:hAnsiTheme="minorHAnsi" w:cstheme="minorHAnsi"/>
        </w:rPr>
        <w:t>containing a</w:t>
      </w:r>
      <w:r w:rsidR="00BC517F">
        <w:rPr>
          <w:rFonts w:asciiTheme="minorHAnsi" w:hAnsiTheme="minorHAnsi" w:cstheme="minorHAnsi"/>
          <w:b/>
          <w:bCs/>
        </w:rPr>
        <w:t xml:space="preserve"> </w:t>
      </w:r>
      <w:r w:rsidR="00193ED6" w:rsidRPr="00804199">
        <w:rPr>
          <w:rFonts w:asciiTheme="minorHAnsi" w:hAnsiTheme="minorHAnsi" w:cstheme="minorHAnsi"/>
        </w:rPr>
        <w:t>50</w:t>
      </w:r>
      <w:r w:rsidR="00193ED6">
        <w:rPr>
          <w:rFonts w:asciiTheme="minorHAnsi" w:hAnsiTheme="minorHAnsi" w:cstheme="minorHAnsi"/>
        </w:rPr>
        <w:t>-millimeter</w:t>
      </w:r>
      <w:r w:rsidR="00804199" w:rsidRPr="00804199">
        <w:rPr>
          <w:rFonts w:asciiTheme="minorHAnsi" w:hAnsiTheme="minorHAnsi" w:cstheme="minorHAnsi"/>
        </w:rPr>
        <w:t xml:space="preserve"> </w:t>
      </w:r>
      <w:r w:rsidR="00BC517F">
        <w:rPr>
          <w:rFonts w:asciiTheme="minorHAnsi" w:hAnsiTheme="minorHAnsi" w:cstheme="minorHAnsi"/>
        </w:rPr>
        <w:t xml:space="preserve">PTFE </w:t>
      </w:r>
      <w:r w:rsidR="00BC517F">
        <w:rPr>
          <w:rFonts w:asciiTheme="minorHAnsi" w:hAnsiTheme="minorHAnsi" w:cstheme="minorHAnsi"/>
          <w:color w:val="FF0000"/>
        </w:rPr>
        <w:t>(P-T-F-E)</w:t>
      </w:r>
      <w:r w:rsidR="00BC517F" w:rsidRPr="00804199">
        <w:rPr>
          <w:rFonts w:asciiTheme="minorHAnsi" w:hAnsiTheme="minorHAnsi" w:cstheme="minorHAnsi"/>
        </w:rPr>
        <w:t xml:space="preserve"> </w:t>
      </w:r>
      <w:r w:rsidR="00804199" w:rsidRPr="00804199">
        <w:rPr>
          <w:rFonts w:asciiTheme="minorHAnsi" w:hAnsiTheme="minorHAnsi" w:cstheme="minorHAnsi"/>
        </w:rPr>
        <w:t>lined magnetic stir bar</w:t>
      </w:r>
      <w:r w:rsidR="00BC517F">
        <w:rPr>
          <w:rFonts w:asciiTheme="minorHAnsi" w:hAnsiTheme="minorHAnsi" w:cstheme="minorHAnsi"/>
        </w:rPr>
        <w:t xml:space="preserve"> </w:t>
      </w:r>
      <w:r w:rsidR="00804199" w:rsidRPr="00CF2B5C">
        <w:rPr>
          <w:rFonts w:asciiTheme="minorHAnsi" w:hAnsiTheme="minorHAnsi" w:cstheme="minorHAnsi"/>
          <w:b/>
          <w:bCs/>
        </w:rPr>
        <w:t>[2</w:t>
      </w:r>
      <w:r w:rsidR="0032480B">
        <w:rPr>
          <w:rFonts w:asciiTheme="minorHAnsi" w:hAnsiTheme="minorHAnsi" w:cstheme="minorHAnsi"/>
          <w:b/>
          <w:bCs/>
        </w:rPr>
        <w:t>-TXT</w:t>
      </w:r>
      <w:r w:rsidR="00804199" w:rsidRPr="00CF2B5C">
        <w:rPr>
          <w:rFonts w:asciiTheme="minorHAnsi" w:hAnsiTheme="minorHAnsi" w:cstheme="minorHAnsi"/>
          <w:b/>
          <w:bCs/>
        </w:rPr>
        <w:t>]</w:t>
      </w:r>
      <w:r w:rsidR="00804199" w:rsidRPr="00BC517F">
        <w:rPr>
          <w:rFonts w:asciiTheme="minorHAnsi" w:hAnsiTheme="minorHAnsi" w:cstheme="minorHAnsi"/>
        </w:rPr>
        <w:t>.</w:t>
      </w:r>
      <w:r w:rsidR="00193ED6">
        <w:rPr>
          <w:rFonts w:asciiTheme="minorHAnsi" w:hAnsiTheme="minorHAnsi" w:cstheme="minorHAnsi"/>
        </w:rPr>
        <w:t xml:space="preserve"> </w:t>
      </w:r>
    </w:p>
    <w:p w14:paraId="0A7FE638" w14:textId="28C4CA02" w:rsidR="00BC517F" w:rsidRDefault="00BC517F" w:rsidP="00BC517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at fume hood, wearing gloves and putting on goggles</w:t>
      </w:r>
    </w:p>
    <w:p w14:paraId="1EE42691" w14:textId="2BB51DA7" w:rsidR="00A319BE" w:rsidRPr="00BC517F" w:rsidRDefault="00193ED6" w:rsidP="00BC517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BC517F">
        <w:rPr>
          <w:rFonts w:asciiTheme="minorHAnsi" w:hAnsiTheme="minorHAnsi" w:cstheme="minorHAnsi"/>
        </w:rPr>
        <w:t xml:space="preserve">Talent adding lithium chloride and dimethylacetamide into flask. </w:t>
      </w:r>
      <w:r w:rsidR="00A7671D" w:rsidRPr="00D27353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A7671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A7671D" w:rsidRPr="00D27353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076772DB" w14:textId="59D63CE5" w:rsidR="00193ED6" w:rsidRPr="00B07A3B" w:rsidRDefault="00193ED6" w:rsidP="00D979C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E815E1">
        <w:rPr>
          <w:rFonts w:asciiTheme="minorHAnsi" w:hAnsiTheme="minorHAnsi" w:cstheme="minorHAnsi"/>
        </w:rPr>
        <w:t>placing</w:t>
      </w:r>
      <w:r>
        <w:rPr>
          <w:rFonts w:asciiTheme="minorHAnsi" w:hAnsiTheme="minorHAnsi" w:cstheme="minorHAnsi"/>
        </w:rPr>
        <w:t xml:space="preserve"> magnetic bar </w:t>
      </w:r>
      <w:r w:rsidR="00E815E1">
        <w:rPr>
          <w:rFonts w:asciiTheme="minorHAnsi" w:hAnsiTheme="minorHAnsi" w:cstheme="minorHAnsi"/>
        </w:rPr>
        <w:t>in</w:t>
      </w:r>
      <w:r>
        <w:rPr>
          <w:rFonts w:asciiTheme="minorHAnsi" w:hAnsiTheme="minorHAnsi" w:cstheme="minorHAnsi"/>
        </w:rPr>
        <w:t>to the flask.</w:t>
      </w:r>
      <w:r w:rsidR="0032480B">
        <w:rPr>
          <w:rFonts w:asciiTheme="minorHAnsi" w:hAnsiTheme="minorHAnsi" w:cstheme="minorHAnsi"/>
        </w:rPr>
        <w:t xml:space="preserve"> </w:t>
      </w:r>
      <w:r w:rsidR="0032480B">
        <w:rPr>
          <w:rFonts w:asciiTheme="minorHAnsi" w:hAnsiTheme="minorHAnsi" w:cstheme="minorHAnsi"/>
          <w:b/>
          <w:bCs/>
        </w:rPr>
        <w:t>TEXT: D-</w:t>
      </w:r>
      <w:proofErr w:type="spellStart"/>
      <w:r w:rsidR="0032480B">
        <w:rPr>
          <w:rFonts w:asciiTheme="minorHAnsi" w:hAnsiTheme="minorHAnsi" w:cstheme="minorHAnsi"/>
          <w:b/>
          <w:bCs/>
        </w:rPr>
        <w:t>MAc</w:t>
      </w:r>
      <w:proofErr w:type="spellEnd"/>
      <w:r w:rsidR="0032480B">
        <w:rPr>
          <w:rFonts w:asciiTheme="minorHAnsi" w:hAnsiTheme="minorHAnsi" w:cstheme="minorHAnsi"/>
          <w:b/>
          <w:bCs/>
        </w:rPr>
        <w:t xml:space="preserve">: </w:t>
      </w:r>
      <w:r w:rsidR="0032480B" w:rsidRPr="0032480B">
        <w:rPr>
          <w:rFonts w:asciiTheme="minorHAnsi" w:hAnsiTheme="minorHAnsi" w:cstheme="minorHAnsi"/>
          <w:b/>
          <w:bCs/>
        </w:rPr>
        <w:t xml:space="preserve">dimethylacetamide </w:t>
      </w:r>
    </w:p>
    <w:p w14:paraId="53CE7C3D" w14:textId="77777777" w:rsidR="00CF588F" w:rsidRDefault="00CF588F" w:rsidP="00BC517F">
      <w:pPr>
        <w:pStyle w:val="ListParagraph"/>
        <w:spacing w:before="120"/>
        <w:ind w:left="907"/>
        <w:contextualSpacing w:val="0"/>
        <w:jc w:val="both"/>
        <w:rPr>
          <w:rFonts w:asciiTheme="minorHAnsi" w:hAnsiTheme="minorHAnsi" w:cstheme="minorHAnsi"/>
        </w:rPr>
      </w:pPr>
    </w:p>
    <w:p w14:paraId="31A84631" w14:textId="12021F22" w:rsidR="00C7374B" w:rsidRDefault="00D979C5" w:rsidP="00D979C5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D979C5">
        <w:rPr>
          <w:rFonts w:asciiTheme="minorHAnsi" w:hAnsiTheme="minorHAnsi" w:cstheme="minorHAnsi"/>
        </w:rPr>
        <w:t xml:space="preserve">Cap the flask with a rubber septum </w:t>
      </w:r>
      <w:r w:rsidRPr="00CF2B5C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</w:t>
      </w:r>
      <w:r w:rsidRPr="00D979C5">
        <w:rPr>
          <w:rFonts w:asciiTheme="minorHAnsi" w:hAnsiTheme="minorHAnsi" w:cstheme="minorHAnsi"/>
        </w:rPr>
        <w:t>and place it on a heating stir plate</w:t>
      </w:r>
      <w:r>
        <w:rPr>
          <w:rFonts w:asciiTheme="minorHAnsi" w:hAnsiTheme="minorHAnsi" w:cstheme="minorHAnsi"/>
        </w:rPr>
        <w:t xml:space="preserve"> </w:t>
      </w:r>
      <w:r w:rsidRPr="00CF2B5C">
        <w:rPr>
          <w:rFonts w:asciiTheme="minorHAnsi" w:hAnsiTheme="minorHAnsi" w:cstheme="minorHAnsi"/>
          <w:b/>
          <w:bCs/>
        </w:rPr>
        <w:t>[2]</w:t>
      </w:r>
      <w:r w:rsidRPr="00BC517F">
        <w:rPr>
          <w:rFonts w:asciiTheme="minorHAnsi" w:hAnsiTheme="minorHAnsi" w:cstheme="minorHAnsi"/>
        </w:rPr>
        <w:t>.</w:t>
      </w:r>
      <w:r w:rsidRPr="00D979C5">
        <w:rPr>
          <w:rFonts w:asciiTheme="minorHAnsi" w:hAnsiTheme="minorHAnsi" w:cstheme="minorHAnsi"/>
        </w:rPr>
        <w:t xml:space="preserve"> Place a temperature probe </w:t>
      </w:r>
      <w:r w:rsidR="00BC517F" w:rsidRPr="00D979C5">
        <w:rPr>
          <w:rFonts w:asciiTheme="minorHAnsi" w:hAnsiTheme="minorHAnsi" w:cstheme="minorHAnsi"/>
        </w:rPr>
        <w:t>into the mixture</w:t>
      </w:r>
      <w:r w:rsidR="00BC517F">
        <w:rPr>
          <w:rFonts w:asciiTheme="minorHAnsi" w:hAnsiTheme="minorHAnsi" w:cstheme="minorHAnsi"/>
        </w:rPr>
        <w:t xml:space="preserve"> </w:t>
      </w:r>
      <w:r w:rsidRPr="00D979C5">
        <w:rPr>
          <w:rFonts w:asciiTheme="minorHAnsi" w:hAnsiTheme="minorHAnsi" w:cstheme="minorHAnsi"/>
        </w:rPr>
        <w:t xml:space="preserve">through the septum </w:t>
      </w:r>
      <w:r w:rsidRPr="00CF2B5C"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 and s</w:t>
      </w:r>
      <w:r w:rsidRPr="00D979C5">
        <w:rPr>
          <w:rFonts w:asciiTheme="minorHAnsi" w:hAnsiTheme="minorHAnsi" w:cstheme="minorHAnsi"/>
        </w:rPr>
        <w:t xml:space="preserve">tir the mixture at 400 </w:t>
      </w:r>
      <w:r>
        <w:rPr>
          <w:rFonts w:asciiTheme="minorHAnsi" w:hAnsiTheme="minorHAnsi" w:cstheme="minorHAnsi"/>
        </w:rPr>
        <w:t>rotations per minute</w:t>
      </w:r>
      <w:r w:rsidRPr="00D979C5">
        <w:rPr>
          <w:rFonts w:asciiTheme="minorHAnsi" w:hAnsiTheme="minorHAnsi" w:cstheme="minorHAnsi"/>
        </w:rPr>
        <w:t xml:space="preserve"> a</w:t>
      </w:r>
      <w:r w:rsidR="00A37B92">
        <w:rPr>
          <w:rFonts w:asciiTheme="minorHAnsi" w:hAnsiTheme="minorHAnsi" w:cstheme="minorHAnsi"/>
        </w:rPr>
        <w:t>t</w:t>
      </w:r>
      <w:r w:rsidRPr="00D979C5">
        <w:rPr>
          <w:rFonts w:asciiTheme="minorHAnsi" w:hAnsiTheme="minorHAnsi" w:cstheme="minorHAnsi"/>
        </w:rPr>
        <w:t xml:space="preserve"> 80 </w:t>
      </w:r>
      <w:r>
        <w:rPr>
          <w:rFonts w:asciiTheme="minorHAnsi" w:hAnsiTheme="minorHAnsi" w:cstheme="minorHAnsi"/>
        </w:rPr>
        <w:t>degrees Celsius</w:t>
      </w:r>
      <w:r w:rsidR="001D723F">
        <w:rPr>
          <w:rFonts w:asciiTheme="minorHAnsi" w:hAnsiTheme="minorHAnsi" w:cstheme="minorHAnsi"/>
        </w:rPr>
        <w:t xml:space="preserve"> for about 4 hours</w:t>
      </w:r>
      <w:r w:rsidRPr="00D979C5">
        <w:rPr>
          <w:rFonts w:asciiTheme="minorHAnsi" w:hAnsiTheme="minorHAnsi" w:cstheme="minorHAnsi"/>
        </w:rPr>
        <w:t xml:space="preserve"> </w:t>
      </w:r>
      <w:r w:rsidR="00A37B92" w:rsidRPr="00CF2B5C">
        <w:rPr>
          <w:rFonts w:asciiTheme="minorHAnsi" w:hAnsiTheme="minorHAnsi" w:cstheme="minorHAnsi"/>
          <w:b/>
          <w:bCs/>
        </w:rPr>
        <w:t>[4]</w:t>
      </w:r>
      <w:r w:rsidR="00A37B92" w:rsidRPr="0013371A">
        <w:rPr>
          <w:rFonts w:asciiTheme="minorHAnsi" w:hAnsiTheme="minorHAnsi" w:cstheme="minorHAnsi"/>
        </w:rPr>
        <w:t>.</w:t>
      </w:r>
    </w:p>
    <w:p w14:paraId="44592C04" w14:textId="3C40684B" w:rsidR="00E815E1" w:rsidRDefault="00E815E1" w:rsidP="00E815E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rubber septum on the flask.</w:t>
      </w:r>
    </w:p>
    <w:p w14:paraId="0DEDCC6E" w14:textId="182D004B" w:rsidR="00E815E1" w:rsidRDefault="00E815E1" w:rsidP="00E815E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flask on heating stir plate.</w:t>
      </w:r>
    </w:p>
    <w:p w14:paraId="11710003" w14:textId="6763721A" w:rsidR="00E815E1" w:rsidRDefault="00E815E1" w:rsidP="00E815E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temperature probe into the mixture.</w:t>
      </w:r>
    </w:p>
    <w:p w14:paraId="6D1D4588" w14:textId="4EB884E8" w:rsidR="00E815E1" w:rsidRDefault="00E815E1" w:rsidP="00E815E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Shot </w:t>
      </w:r>
      <w:r w:rsidR="00AF70D2">
        <w:rPr>
          <w:rFonts w:asciiTheme="minorHAnsi" w:hAnsiTheme="minorHAnsi" w:cstheme="minorHAnsi"/>
        </w:rPr>
        <w:t xml:space="preserve">of </w:t>
      </w:r>
      <w:r>
        <w:rPr>
          <w:rFonts w:asciiTheme="minorHAnsi" w:hAnsiTheme="minorHAnsi" w:cstheme="minorHAnsi"/>
        </w:rPr>
        <w:t xml:space="preserve">the flask on the </w:t>
      </w:r>
      <w:r w:rsidRPr="00D979C5">
        <w:rPr>
          <w:rFonts w:asciiTheme="minorHAnsi" w:hAnsiTheme="minorHAnsi" w:cstheme="minorHAnsi"/>
        </w:rPr>
        <w:t>heating stir plate</w:t>
      </w:r>
      <w:r>
        <w:rPr>
          <w:rFonts w:asciiTheme="minorHAnsi" w:hAnsiTheme="minorHAnsi" w:cstheme="minorHAnsi"/>
        </w:rPr>
        <w:t>.</w:t>
      </w:r>
    </w:p>
    <w:p w14:paraId="795AE8CE" w14:textId="77777777" w:rsidR="00CF588F" w:rsidRDefault="00CF588F" w:rsidP="00BC517F">
      <w:pPr>
        <w:pStyle w:val="ListParagraph"/>
        <w:spacing w:before="120"/>
        <w:ind w:left="907"/>
        <w:contextualSpacing w:val="0"/>
        <w:jc w:val="both"/>
        <w:rPr>
          <w:rFonts w:asciiTheme="minorHAnsi" w:hAnsiTheme="minorHAnsi" w:cstheme="minorHAnsi"/>
        </w:rPr>
      </w:pPr>
    </w:p>
    <w:p w14:paraId="3050E76D" w14:textId="623CEFD8" w:rsidR="00A37B92" w:rsidRPr="00AB6AB9" w:rsidRDefault="00BC517F" w:rsidP="00AB6AB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When all of the lithium chloride has dissolved,</w:t>
      </w:r>
      <w:r w:rsidR="00A37B92">
        <w:rPr>
          <w:rFonts w:asciiTheme="minorHAnsi" w:hAnsiTheme="minorHAnsi" w:cstheme="minorHAnsi"/>
        </w:rPr>
        <w:t xml:space="preserve"> a</w:t>
      </w:r>
      <w:r w:rsidR="00A37B92" w:rsidRPr="00A37B92">
        <w:rPr>
          <w:rFonts w:asciiTheme="minorHAnsi" w:hAnsiTheme="minorHAnsi" w:cstheme="minorHAnsi"/>
        </w:rPr>
        <w:t xml:space="preserve">dd 1 gram of </w:t>
      </w:r>
      <w:r w:rsidR="001D723F">
        <w:rPr>
          <w:rFonts w:asciiTheme="minorHAnsi" w:hAnsiTheme="minorHAnsi" w:cstheme="minorHAnsi"/>
        </w:rPr>
        <w:t xml:space="preserve">the oven-dried </w:t>
      </w:r>
      <w:r w:rsidR="00A37B92" w:rsidRPr="00A37B92">
        <w:rPr>
          <w:rFonts w:asciiTheme="minorHAnsi" w:hAnsiTheme="minorHAnsi" w:cstheme="minorHAnsi"/>
        </w:rPr>
        <w:t>chitin flakes</w:t>
      </w:r>
      <w:r w:rsidR="001D723F">
        <w:rPr>
          <w:rFonts w:asciiTheme="minorHAnsi" w:hAnsiTheme="minorHAnsi" w:cstheme="minorHAnsi"/>
        </w:rPr>
        <w:t xml:space="preserve"> </w:t>
      </w:r>
      <w:r w:rsidR="00E815E1">
        <w:rPr>
          <w:rFonts w:asciiTheme="minorHAnsi" w:hAnsiTheme="minorHAnsi" w:cstheme="minorHAnsi"/>
        </w:rPr>
        <w:t>to</w:t>
      </w:r>
      <w:r w:rsidR="00A37B92" w:rsidRPr="00A37B9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the 5%</w:t>
      </w:r>
      <w:r w:rsidR="00A37B92" w:rsidRPr="00A37B92">
        <w:rPr>
          <w:rFonts w:asciiTheme="minorHAnsi" w:hAnsiTheme="minorHAnsi" w:cstheme="minorHAnsi"/>
        </w:rPr>
        <w:t xml:space="preserve"> lithium chloride-</w:t>
      </w:r>
      <w:r w:rsidR="00E64C5A">
        <w:rPr>
          <w:rFonts w:asciiTheme="minorHAnsi" w:hAnsiTheme="minorHAnsi" w:cstheme="minorHAnsi"/>
        </w:rPr>
        <w:t>D-</w:t>
      </w:r>
      <w:proofErr w:type="spellStart"/>
      <w:r w:rsidR="00E64C5A">
        <w:rPr>
          <w:rFonts w:asciiTheme="minorHAnsi" w:hAnsiTheme="minorHAnsi" w:cstheme="minorHAnsi"/>
        </w:rPr>
        <w:t>MAc</w:t>
      </w:r>
      <w:proofErr w:type="spellEnd"/>
      <w:r w:rsidR="00E64C5A" w:rsidRPr="00A37B92">
        <w:rPr>
          <w:rFonts w:asciiTheme="minorHAnsi" w:hAnsiTheme="minorHAnsi" w:cstheme="minorHAnsi"/>
        </w:rPr>
        <w:t xml:space="preserve"> </w:t>
      </w:r>
      <w:r w:rsidR="00A37B92" w:rsidRPr="00A37B92">
        <w:rPr>
          <w:rFonts w:asciiTheme="minorHAnsi" w:hAnsiTheme="minorHAnsi" w:cstheme="minorHAnsi"/>
        </w:rPr>
        <w:t xml:space="preserve">solution </w:t>
      </w:r>
      <w:r w:rsidR="00A37B92" w:rsidRPr="00CF2B5C">
        <w:rPr>
          <w:rFonts w:asciiTheme="minorHAnsi" w:hAnsiTheme="minorHAnsi" w:cstheme="minorHAnsi"/>
          <w:b/>
          <w:bCs/>
        </w:rPr>
        <w:t>[</w:t>
      </w:r>
      <w:r w:rsidR="001D723F">
        <w:rPr>
          <w:rFonts w:asciiTheme="minorHAnsi" w:hAnsiTheme="minorHAnsi" w:cstheme="minorHAnsi"/>
          <w:b/>
          <w:bCs/>
        </w:rPr>
        <w:t>1</w:t>
      </w:r>
      <w:r w:rsidR="00A37B92" w:rsidRPr="00CF2B5C">
        <w:rPr>
          <w:rFonts w:asciiTheme="minorHAnsi" w:hAnsiTheme="minorHAnsi" w:cstheme="minorHAnsi"/>
          <w:b/>
          <w:bCs/>
        </w:rPr>
        <w:t>]</w:t>
      </w:r>
      <w:r w:rsidR="001D723F">
        <w:rPr>
          <w:rFonts w:asciiTheme="minorHAnsi" w:hAnsiTheme="minorHAnsi" w:cstheme="minorHAnsi"/>
        </w:rPr>
        <w:t xml:space="preserve"> and transfer the resulting solution into a 500-milliliter round bottom flask containing a 50-millimeter, PTFE-line magnetic stir bar </w:t>
      </w:r>
      <w:r w:rsidR="001D723F">
        <w:rPr>
          <w:rFonts w:asciiTheme="minorHAnsi" w:hAnsiTheme="minorHAnsi" w:cstheme="minorHAnsi"/>
          <w:b/>
          <w:bCs/>
        </w:rPr>
        <w:t>[2]</w:t>
      </w:r>
      <w:r w:rsidR="001D723F">
        <w:rPr>
          <w:rFonts w:asciiTheme="minorHAnsi" w:hAnsiTheme="minorHAnsi" w:cstheme="minorHAnsi"/>
        </w:rPr>
        <w:t>.</w:t>
      </w:r>
      <w:r w:rsidR="006F5D4F">
        <w:rPr>
          <w:rFonts w:asciiTheme="minorHAnsi" w:hAnsiTheme="minorHAnsi" w:cstheme="minorHAnsi"/>
        </w:rPr>
        <w:t xml:space="preserve"> </w:t>
      </w:r>
    </w:p>
    <w:p w14:paraId="204EF886" w14:textId="2578E9D0" w:rsidR="00E815E1" w:rsidRDefault="00E815E1" w:rsidP="00E815E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chitin flakes </w:t>
      </w:r>
      <w:r w:rsidR="00D5155E">
        <w:rPr>
          <w:rFonts w:asciiTheme="minorHAnsi" w:hAnsiTheme="minorHAnsi" w:cstheme="minorHAnsi"/>
        </w:rPr>
        <w:t>to</w:t>
      </w:r>
      <w:r>
        <w:rPr>
          <w:rFonts w:asciiTheme="minorHAnsi" w:hAnsiTheme="minorHAnsi" w:cstheme="minorHAnsi"/>
        </w:rPr>
        <w:t xml:space="preserve"> lithium chloride solution.</w:t>
      </w:r>
      <w:r w:rsidR="0032480B" w:rsidRPr="0032480B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32480B" w:rsidRPr="00D27353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32480B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32480B" w:rsidRPr="00D27353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6DEBCBB5" w14:textId="05C0B861" w:rsidR="00D5155E" w:rsidRDefault="00E815E1" w:rsidP="00D5155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D5155E">
        <w:rPr>
          <w:rFonts w:asciiTheme="minorHAnsi" w:hAnsiTheme="minorHAnsi" w:cstheme="minorHAnsi"/>
        </w:rPr>
        <w:t>adding solution to</w:t>
      </w:r>
      <w:r>
        <w:rPr>
          <w:rFonts w:asciiTheme="minorHAnsi" w:hAnsiTheme="minorHAnsi" w:cstheme="minorHAnsi"/>
        </w:rPr>
        <w:t xml:space="preserve"> flask.</w:t>
      </w:r>
    </w:p>
    <w:p w14:paraId="426C3C3A" w14:textId="77777777" w:rsidR="00D5155E" w:rsidRDefault="00D5155E" w:rsidP="00D5155E">
      <w:pPr>
        <w:pStyle w:val="ListParagraph"/>
        <w:spacing w:before="120"/>
        <w:ind w:left="907"/>
        <w:contextualSpacing w:val="0"/>
        <w:jc w:val="both"/>
        <w:rPr>
          <w:rFonts w:asciiTheme="minorHAnsi" w:hAnsiTheme="minorHAnsi" w:cstheme="minorHAnsi"/>
        </w:rPr>
      </w:pPr>
    </w:p>
    <w:p w14:paraId="1679A29A" w14:textId="0DFBBB98" w:rsidR="00A37B92" w:rsidRPr="00D5155E" w:rsidRDefault="00E815E1" w:rsidP="00D5155E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D5155E">
        <w:rPr>
          <w:rFonts w:asciiTheme="minorHAnsi" w:hAnsiTheme="minorHAnsi" w:cstheme="minorHAnsi"/>
        </w:rPr>
        <w:lastRenderedPageBreak/>
        <w:t>P</w:t>
      </w:r>
      <w:r w:rsidR="00A37B92" w:rsidRPr="00D5155E">
        <w:rPr>
          <w:rFonts w:asciiTheme="minorHAnsi" w:hAnsiTheme="minorHAnsi" w:cstheme="minorHAnsi"/>
        </w:rPr>
        <w:t xml:space="preserve">lace </w:t>
      </w:r>
      <w:r w:rsidRPr="00D5155E">
        <w:rPr>
          <w:rFonts w:asciiTheme="minorHAnsi" w:hAnsiTheme="minorHAnsi" w:cstheme="minorHAnsi"/>
        </w:rPr>
        <w:t xml:space="preserve">the flask, capped with a rubber septum, </w:t>
      </w:r>
      <w:r w:rsidR="00A37B92" w:rsidRPr="00D5155E">
        <w:rPr>
          <w:rFonts w:asciiTheme="minorHAnsi" w:hAnsiTheme="minorHAnsi" w:cstheme="minorHAnsi"/>
        </w:rPr>
        <w:t>on a stirring heat block</w:t>
      </w:r>
      <w:r w:rsidRPr="00D5155E">
        <w:rPr>
          <w:rFonts w:asciiTheme="minorHAnsi" w:hAnsiTheme="minorHAnsi" w:cstheme="minorHAnsi"/>
        </w:rPr>
        <w:t xml:space="preserve"> </w:t>
      </w:r>
      <w:r w:rsidR="00FA06CF" w:rsidRPr="00D5155E">
        <w:rPr>
          <w:rFonts w:asciiTheme="minorHAnsi" w:hAnsiTheme="minorHAnsi" w:cstheme="minorHAnsi"/>
          <w:b/>
          <w:bCs/>
        </w:rPr>
        <w:t>[</w:t>
      </w:r>
      <w:r w:rsidRPr="00D5155E">
        <w:rPr>
          <w:rFonts w:asciiTheme="minorHAnsi" w:hAnsiTheme="minorHAnsi" w:cstheme="minorHAnsi"/>
          <w:b/>
          <w:bCs/>
        </w:rPr>
        <w:t>1</w:t>
      </w:r>
      <w:r w:rsidR="00FA06CF" w:rsidRPr="00D5155E">
        <w:rPr>
          <w:rFonts w:asciiTheme="minorHAnsi" w:hAnsiTheme="minorHAnsi" w:cstheme="minorHAnsi"/>
          <w:b/>
          <w:bCs/>
        </w:rPr>
        <w:t>]</w:t>
      </w:r>
      <w:r w:rsidR="00A37B92" w:rsidRPr="00D5155E">
        <w:rPr>
          <w:rFonts w:asciiTheme="minorHAnsi" w:hAnsiTheme="minorHAnsi" w:cstheme="minorHAnsi"/>
        </w:rPr>
        <w:t>. Pierce the septum with a needle to allow the flask to vent</w:t>
      </w:r>
      <w:r w:rsidR="00FA06CF" w:rsidRPr="00D5155E">
        <w:rPr>
          <w:rFonts w:asciiTheme="minorHAnsi" w:hAnsiTheme="minorHAnsi" w:cstheme="minorHAnsi"/>
        </w:rPr>
        <w:t xml:space="preserve"> </w:t>
      </w:r>
      <w:r w:rsidR="00FA06CF" w:rsidRPr="00D5155E">
        <w:rPr>
          <w:rFonts w:asciiTheme="minorHAnsi" w:hAnsiTheme="minorHAnsi" w:cstheme="minorHAnsi"/>
          <w:b/>
          <w:bCs/>
        </w:rPr>
        <w:t>[</w:t>
      </w:r>
      <w:r w:rsidR="00D5155E">
        <w:rPr>
          <w:rFonts w:asciiTheme="minorHAnsi" w:hAnsiTheme="minorHAnsi" w:cstheme="minorHAnsi"/>
          <w:b/>
          <w:bCs/>
        </w:rPr>
        <w:t>2</w:t>
      </w:r>
      <w:r w:rsidR="00FA06CF" w:rsidRPr="00D5155E">
        <w:rPr>
          <w:rFonts w:asciiTheme="minorHAnsi" w:hAnsiTheme="minorHAnsi" w:cstheme="minorHAnsi"/>
          <w:b/>
          <w:bCs/>
        </w:rPr>
        <w:t>]</w:t>
      </w:r>
      <w:r w:rsidR="00D5155E">
        <w:rPr>
          <w:rFonts w:asciiTheme="minorHAnsi" w:hAnsiTheme="minorHAnsi" w:cstheme="minorHAnsi"/>
          <w:b/>
          <w:bCs/>
        </w:rPr>
        <w:t xml:space="preserve"> </w:t>
      </w:r>
      <w:r w:rsidR="00D5155E" w:rsidRPr="0013371A">
        <w:rPr>
          <w:rFonts w:asciiTheme="minorHAnsi" w:hAnsiTheme="minorHAnsi" w:cstheme="minorHAnsi"/>
        </w:rPr>
        <w:t>and h</w:t>
      </w:r>
      <w:r w:rsidR="00FA06CF" w:rsidRPr="00D5155E">
        <w:rPr>
          <w:rFonts w:asciiTheme="minorHAnsi" w:hAnsiTheme="minorHAnsi" w:cstheme="minorHAnsi"/>
        </w:rPr>
        <w:t xml:space="preserve">eat the </w:t>
      </w:r>
      <w:r w:rsidR="00D5155E">
        <w:rPr>
          <w:rFonts w:asciiTheme="minorHAnsi" w:hAnsiTheme="minorHAnsi" w:cstheme="minorHAnsi"/>
        </w:rPr>
        <w:t>solution</w:t>
      </w:r>
      <w:r w:rsidR="00D5155E" w:rsidRPr="00D5155E">
        <w:rPr>
          <w:rFonts w:asciiTheme="minorHAnsi" w:hAnsiTheme="minorHAnsi" w:cstheme="minorHAnsi"/>
        </w:rPr>
        <w:t xml:space="preserve"> </w:t>
      </w:r>
      <w:r w:rsidR="00FA06CF" w:rsidRPr="00D5155E">
        <w:rPr>
          <w:rFonts w:asciiTheme="minorHAnsi" w:hAnsiTheme="minorHAnsi" w:cstheme="minorHAnsi"/>
        </w:rPr>
        <w:t xml:space="preserve">at 80 degrees Celsius </w:t>
      </w:r>
      <w:r w:rsidR="0032480B">
        <w:rPr>
          <w:rFonts w:asciiTheme="minorHAnsi" w:hAnsiTheme="minorHAnsi" w:cstheme="minorHAnsi"/>
        </w:rPr>
        <w:t xml:space="preserve">with stirring </w:t>
      </w:r>
      <w:r w:rsidR="00A37B92" w:rsidRPr="00D5155E">
        <w:rPr>
          <w:rFonts w:asciiTheme="minorHAnsi" w:hAnsiTheme="minorHAnsi" w:cstheme="minorHAnsi"/>
        </w:rPr>
        <w:t>at 400 r</w:t>
      </w:r>
      <w:r w:rsidR="00FA06CF" w:rsidRPr="00D5155E">
        <w:rPr>
          <w:rFonts w:asciiTheme="minorHAnsi" w:hAnsiTheme="minorHAnsi" w:cstheme="minorHAnsi"/>
        </w:rPr>
        <w:t>otations per minute</w:t>
      </w:r>
      <w:r w:rsidR="00A37B92" w:rsidRPr="00D5155E">
        <w:rPr>
          <w:rFonts w:asciiTheme="minorHAnsi" w:hAnsiTheme="minorHAnsi" w:cstheme="minorHAnsi"/>
        </w:rPr>
        <w:t xml:space="preserve"> </w:t>
      </w:r>
      <w:r w:rsidR="00D5155E">
        <w:rPr>
          <w:rFonts w:asciiTheme="minorHAnsi" w:hAnsiTheme="minorHAnsi" w:cstheme="minorHAnsi"/>
        </w:rPr>
        <w:t>for 24-48 hours</w:t>
      </w:r>
      <w:r w:rsidR="00A37B92" w:rsidRPr="00D5155E">
        <w:rPr>
          <w:rFonts w:asciiTheme="minorHAnsi" w:hAnsiTheme="minorHAnsi" w:cstheme="minorHAnsi"/>
        </w:rPr>
        <w:t xml:space="preserve"> </w:t>
      </w:r>
      <w:r w:rsidR="00FA06CF" w:rsidRPr="00D5155E">
        <w:rPr>
          <w:rFonts w:asciiTheme="minorHAnsi" w:hAnsiTheme="minorHAnsi" w:cstheme="minorHAnsi"/>
          <w:b/>
          <w:bCs/>
        </w:rPr>
        <w:t>[</w:t>
      </w:r>
      <w:r w:rsidR="00D5155E">
        <w:rPr>
          <w:rFonts w:asciiTheme="minorHAnsi" w:hAnsiTheme="minorHAnsi" w:cstheme="minorHAnsi"/>
          <w:b/>
          <w:bCs/>
        </w:rPr>
        <w:t>3</w:t>
      </w:r>
      <w:r w:rsidR="00FA06CF" w:rsidRPr="00D5155E">
        <w:rPr>
          <w:rFonts w:asciiTheme="minorHAnsi" w:hAnsiTheme="minorHAnsi" w:cstheme="minorHAnsi"/>
          <w:b/>
          <w:bCs/>
        </w:rPr>
        <w:t>]</w:t>
      </w:r>
      <w:r w:rsidR="00FA06CF" w:rsidRPr="0013371A">
        <w:rPr>
          <w:rFonts w:asciiTheme="minorHAnsi" w:hAnsiTheme="minorHAnsi" w:cstheme="minorHAnsi"/>
        </w:rPr>
        <w:t>.</w:t>
      </w:r>
    </w:p>
    <w:p w14:paraId="3DF2FFE5" w14:textId="1C5E9F99" w:rsidR="00E815E1" w:rsidRDefault="00E815E1" w:rsidP="00E815E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flask on stirring heat block.</w:t>
      </w:r>
    </w:p>
    <w:p w14:paraId="751D7DE8" w14:textId="308C3004" w:rsidR="00E815E1" w:rsidRDefault="00E815E1" w:rsidP="00E815E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piercing the septum.</w:t>
      </w:r>
    </w:p>
    <w:p w14:paraId="33D5F6B5" w14:textId="3CEB6ECF" w:rsidR="00E815E1" w:rsidRPr="0013371A" w:rsidRDefault="00E815E1" w:rsidP="00D5155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Shot of </w:t>
      </w:r>
      <w:r w:rsidR="00D5155E">
        <w:rPr>
          <w:rFonts w:asciiTheme="minorHAnsi" w:hAnsiTheme="minorHAnsi" w:cstheme="minorHAnsi"/>
        </w:rPr>
        <w:t>solution being stirred</w:t>
      </w:r>
    </w:p>
    <w:p w14:paraId="0DE11868" w14:textId="77777777" w:rsidR="00D5155E" w:rsidRDefault="00D5155E" w:rsidP="00D5155E">
      <w:pPr>
        <w:pStyle w:val="ListParagraph"/>
        <w:spacing w:before="120"/>
        <w:ind w:left="907"/>
        <w:contextualSpacing w:val="0"/>
        <w:jc w:val="both"/>
        <w:rPr>
          <w:rFonts w:asciiTheme="minorHAnsi" w:hAnsiTheme="minorHAnsi" w:cstheme="minorHAnsi"/>
        </w:rPr>
      </w:pPr>
    </w:p>
    <w:p w14:paraId="0F06C66C" w14:textId="51FF4DB8" w:rsidR="00FA06CF" w:rsidRPr="00AB6AB9" w:rsidRDefault="00D5155E" w:rsidP="00AB6AB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When all of the chitin has dissolved, allow</w:t>
      </w:r>
      <w:r w:rsidRPr="00FA06CF">
        <w:rPr>
          <w:rFonts w:asciiTheme="minorHAnsi" w:hAnsiTheme="minorHAnsi" w:cstheme="minorHAnsi"/>
        </w:rPr>
        <w:t xml:space="preserve"> </w:t>
      </w:r>
      <w:r w:rsidR="00FA06CF" w:rsidRPr="00FA06CF">
        <w:rPr>
          <w:rFonts w:asciiTheme="minorHAnsi" w:hAnsiTheme="minorHAnsi" w:cstheme="minorHAnsi"/>
        </w:rPr>
        <w:t xml:space="preserve">the resultant chitin sol-gel to cool to room temperature </w:t>
      </w:r>
      <w:r>
        <w:rPr>
          <w:rFonts w:asciiTheme="minorHAnsi" w:hAnsiTheme="minorHAnsi" w:cstheme="minorHAnsi"/>
        </w:rPr>
        <w:t xml:space="preserve">for about 1 hour </w:t>
      </w:r>
      <w:r w:rsidR="0032480B">
        <w:rPr>
          <w:rFonts w:asciiTheme="minorHAnsi" w:hAnsiTheme="minorHAnsi" w:cstheme="minorHAnsi"/>
        </w:rPr>
        <w:t>with stirring</w:t>
      </w:r>
      <w:r w:rsidR="00FA06CF">
        <w:rPr>
          <w:rFonts w:asciiTheme="minorHAnsi" w:hAnsiTheme="minorHAnsi" w:cstheme="minorHAnsi"/>
        </w:rPr>
        <w:t xml:space="preserve"> </w:t>
      </w:r>
      <w:r w:rsidR="00FA06CF" w:rsidRPr="00CF2B5C">
        <w:rPr>
          <w:rFonts w:asciiTheme="minorHAnsi" w:hAnsiTheme="minorHAnsi" w:cstheme="minorHAnsi"/>
          <w:b/>
          <w:bCs/>
        </w:rPr>
        <w:t>[1]</w:t>
      </w:r>
      <w:r w:rsidR="00FA06CF" w:rsidRPr="0013371A">
        <w:rPr>
          <w:rFonts w:asciiTheme="minorHAnsi" w:hAnsiTheme="minorHAnsi" w:cstheme="minorHAnsi"/>
        </w:rPr>
        <w:t>.</w:t>
      </w:r>
      <w:r w:rsidR="00FA06CF">
        <w:rPr>
          <w:rFonts w:asciiTheme="minorHAnsi" w:hAnsiTheme="minorHAnsi" w:cstheme="minorHAnsi"/>
        </w:rPr>
        <w:t xml:space="preserve"> </w:t>
      </w:r>
      <w:r w:rsidR="00FA06CF" w:rsidRPr="00FA06CF">
        <w:rPr>
          <w:rFonts w:asciiTheme="minorHAnsi" w:hAnsiTheme="minorHAnsi" w:cstheme="minorHAnsi"/>
        </w:rPr>
        <w:t>Once</w:t>
      </w:r>
      <w:r>
        <w:rPr>
          <w:rFonts w:asciiTheme="minorHAnsi" w:hAnsiTheme="minorHAnsi" w:cstheme="minorHAnsi"/>
        </w:rPr>
        <w:t xml:space="preserve"> the solution reaches</w:t>
      </w:r>
      <w:r w:rsidR="00FA06CF" w:rsidRPr="00FA06CF">
        <w:rPr>
          <w:rFonts w:asciiTheme="minorHAnsi" w:hAnsiTheme="minorHAnsi" w:cstheme="minorHAnsi"/>
        </w:rPr>
        <w:t xml:space="preserve"> room temperature, place the flask in an ice bath </w:t>
      </w:r>
      <w:r w:rsidRPr="0013371A">
        <w:rPr>
          <w:rFonts w:asciiTheme="minorHAnsi" w:hAnsiTheme="minorHAnsi" w:cstheme="minorHAnsi"/>
        </w:rPr>
        <w:t>with</w:t>
      </w:r>
      <w:r>
        <w:rPr>
          <w:rFonts w:asciiTheme="minorHAnsi" w:hAnsiTheme="minorHAnsi" w:cstheme="minorHAnsi"/>
          <w:b/>
          <w:bCs/>
        </w:rPr>
        <w:t xml:space="preserve"> </w:t>
      </w:r>
      <w:r w:rsidR="00FA06CF" w:rsidRPr="00FA06CF">
        <w:rPr>
          <w:rFonts w:asciiTheme="minorHAnsi" w:hAnsiTheme="minorHAnsi" w:cstheme="minorHAnsi"/>
        </w:rPr>
        <w:t>continue</w:t>
      </w:r>
      <w:r>
        <w:rPr>
          <w:rFonts w:asciiTheme="minorHAnsi" w:hAnsiTheme="minorHAnsi" w:cstheme="minorHAnsi"/>
        </w:rPr>
        <w:t>d</w:t>
      </w:r>
      <w:r w:rsidR="00FA06CF" w:rsidRPr="00FA06CF">
        <w:rPr>
          <w:rFonts w:asciiTheme="minorHAnsi" w:hAnsiTheme="minorHAnsi" w:cstheme="minorHAnsi"/>
        </w:rPr>
        <w:t xml:space="preserve"> stirring</w:t>
      </w:r>
      <w:r w:rsidR="00FA06CF">
        <w:rPr>
          <w:rFonts w:asciiTheme="minorHAnsi" w:hAnsiTheme="minorHAnsi" w:cstheme="minorHAnsi"/>
        </w:rPr>
        <w:t xml:space="preserve"> for approximately 20 minutes </w:t>
      </w:r>
      <w:r w:rsidR="00FA06CF" w:rsidRPr="00FA06CF">
        <w:rPr>
          <w:rFonts w:asciiTheme="minorHAnsi" w:hAnsiTheme="minorHAnsi" w:cstheme="minorHAnsi"/>
        </w:rPr>
        <w:t xml:space="preserve">until </w:t>
      </w:r>
      <w:r>
        <w:rPr>
          <w:rFonts w:asciiTheme="minorHAnsi" w:hAnsiTheme="minorHAnsi" w:cstheme="minorHAnsi"/>
        </w:rPr>
        <w:t>the</w:t>
      </w:r>
      <w:r w:rsidRPr="00FA06CF">
        <w:rPr>
          <w:rFonts w:asciiTheme="minorHAnsi" w:hAnsiTheme="minorHAnsi" w:cstheme="minorHAnsi"/>
        </w:rPr>
        <w:t xml:space="preserve"> </w:t>
      </w:r>
      <w:r w:rsidR="00FA06CF" w:rsidRPr="00FA06CF">
        <w:rPr>
          <w:rFonts w:asciiTheme="minorHAnsi" w:hAnsiTheme="minorHAnsi" w:cstheme="minorHAnsi"/>
        </w:rPr>
        <w:t>temperature stabilizes</w:t>
      </w:r>
      <w:r w:rsidR="00FA06CF">
        <w:rPr>
          <w:rFonts w:asciiTheme="minorHAnsi" w:hAnsiTheme="minorHAnsi" w:cstheme="minorHAnsi"/>
        </w:rPr>
        <w:t xml:space="preserve"> </w:t>
      </w:r>
      <w:r w:rsidR="00FA06CF" w:rsidRPr="00CF2B5C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="00FA06CF" w:rsidRPr="00CF2B5C">
        <w:rPr>
          <w:rFonts w:asciiTheme="minorHAnsi" w:hAnsiTheme="minorHAnsi" w:cstheme="minorHAnsi"/>
          <w:b/>
          <w:bCs/>
        </w:rPr>
        <w:t>]</w:t>
      </w:r>
      <w:r w:rsidR="00FA06CF" w:rsidRPr="0013371A">
        <w:rPr>
          <w:rFonts w:asciiTheme="minorHAnsi" w:hAnsiTheme="minorHAnsi" w:cstheme="minorHAnsi"/>
        </w:rPr>
        <w:t>.</w:t>
      </w:r>
      <w:r w:rsidR="006F5D4F">
        <w:rPr>
          <w:rFonts w:asciiTheme="minorHAnsi" w:hAnsiTheme="minorHAnsi" w:cstheme="minorHAnsi"/>
        </w:rPr>
        <w:t xml:space="preserve"> </w:t>
      </w:r>
    </w:p>
    <w:p w14:paraId="2F72280B" w14:textId="22667117" w:rsidR="00D5155E" w:rsidRDefault="00383899" w:rsidP="00D5155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the flask rotating on the heat block with heating off.</w:t>
      </w:r>
      <w:r w:rsidR="0032480B">
        <w:rPr>
          <w:rFonts w:asciiTheme="minorHAnsi" w:hAnsiTheme="minorHAnsi" w:cstheme="minorHAnsi"/>
        </w:rPr>
        <w:t xml:space="preserve"> </w:t>
      </w:r>
      <w:r w:rsidR="0032480B" w:rsidRPr="00D27353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06511B6F" w14:textId="77777777" w:rsidR="00D5155E" w:rsidRDefault="00383899" w:rsidP="00D5155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D5155E">
        <w:rPr>
          <w:rFonts w:asciiTheme="minorHAnsi" w:hAnsiTheme="minorHAnsi" w:cstheme="minorHAnsi"/>
        </w:rPr>
        <w:t>Talent placing the flask in ice bath.</w:t>
      </w:r>
    </w:p>
    <w:p w14:paraId="4D1406DE" w14:textId="77777777" w:rsidR="00D5155E" w:rsidRDefault="00D5155E" w:rsidP="00D5155E">
      <w:pPr>
        <w:pStyle w:val="ListParagraph"/>
        <w:spacing w:before="120"/>
        <w:ind w:left="907"/>
        <w:contextualSpacing w:val="0"/>
        <w:jc w:val="both"/>
        <w:rPr>
          <w:rFonts w:asciiTheme="minorHAnsi" w:hAnsiTheme="minorHAnsi" w:cstheme="minorHAnsi"/>
        </w:rPr>
      </w:pPr>
    </w:p>
    <w:p w14:paraId="4568811E" w14:textId="793D6E29" w:rsidR="00A32CA3" w:rsidRPr="00D5155E" w:rsidRDefault="00D5155E" w:rsidP="00D5155E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t>To prepare a 100-milliliter slurry of sodium hydride in DMAc,</w:t>
      </w:r>
      <w:r w:rsidR="00761092">
        <w:t xml:space="preserve"> in a fume hood wearing chemical resistant gloves and goggles,</w:t>
      </w:r>
      <w:r>
        <w:t xml:space="preserve"> </w:t>
      </w:r>
      <w:r w:rsidR="00761092">
        <w:t>wash</w:t>
      </w:r>
      <w:r w:rsidR="00761092" w:rsidRPr="00FA06CF">
        <w:t xml:space="preserve"> </w:t>
      </w:r>
      <w:r w:rsidR="00FA06CF" w:rsidRPr="00FA06CF">
        <w:t>approximately 1 g</w:t>
      </w:r>
      <w:r w:rsidR="00FA06CF">
        <w:t>ram</w:t>
      </w:r>
      <w:r w:rsidR="00FA06CF" w:rsidRPr="00FA06CF">
        <w:t xml:space="preserve"> of </w:t>
      </w:r>
      <w:r w:rsidR="00FA06CF">
        <w:t xml:space="preserve">sodium hydride </w:t>
      </w:r>
      <w:r w:rsidR="00761092">
        <w:t>removed from</w:t>
      </w:r>
      <w:r w:rsidR="00FA06CF" w:rsidRPr="00FA06CF">
        <w:t xml:space="preserve"> mineral oil storage three times with 10 m</w:t>
      </w:r>
      <w:r w:rsidR="00FA06CF">
        <w:t>illiliters</w:t>
      </w:r>
      <w:r w:rsidR="00FA06CF" w:rsidRPr="00FA06CF">
        <w:t xml:space="preserve"> of </w:t>
      </w:r>
      <w:r w:rsidR="00761092" w:rsidRPr="00FA06CF">
        <w:t>hexane</w:t>
      </w:r>
      <w:r w:rsidR="00761092">
        <w:t xml:space="preserve"> per wash </w:t>
      </w:r>
      <w:r w:rsidR="00FA06CF" w:rsidRPr="00D5155E">
        <w:rPr>
          <w:b/>
          <w:bCs/>
        </w:rPr>
        <w:t xml:space="preserve">[2]. </w:t>
      </w:r>
    </w:p>
    <w:p w14:paraId="2E537E44" w14:textId="5B40B03F" w:rsidR="00383899" w:rsidRDefault="00383899" w:rsidP="0038389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32480B">
        <w:rPr>
          <w:rFonts w:asciiTheme="minorHAnsi" w:hAnsiTheme="minorHAnsi" w:cstheme="minorHAnsi"/>
        </w:rPr>
        <w:t>washing sodium hydride</w:t>
      </w:r>
      <w:r>
        <w:rPr>
          <w:rFonts w:asciiTheme="minorHAnsi" w:hAnsiTheme="minorHAnsi" w:cstheme="minorHAnsi"/>
        </w:rPr>
        <w:t>.</w:t>
      </w:r>
    </w:p>
    <w:p w14:paraId="09D06611" w14:textId="77777777" w:rsidR="00761092" w:rsidRDefault="00761092" w:rsidP="0013371A">
      <w:pPr>
        <w:pStyle w:val="ListParagraph"/>
        <w:spacing w:before="120"/>
        <w:ind w:left="907"/>
        <w:contextualSpacing w:val="0"/>
        <w:jc w:val="both"/>
        <w:rPr>
          <w:rFonts w:asciiTheme="minorHAnsi" w:hAnsiTheme="minorHAnsi" w:cstheme="minorHAnsi"/>
        </w:rPr>
      </w:pPr>
    </w:p>
    <w:p w14:paraId="0CFC0076" w14:textId="437A43C6" w:rsidR="00A32CA3" w:rsidRDefault="00383899" w:rsidP="00072DD5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FA06CF" w:rsidRPr="00A32CA3">
        <w:rPr>
          <w:rFonts w:asciiTheme="minorHAnsi" w:hAnsiTheme="minorHAnsi" w:cstheme="minorHAnsi"/>
        </w:rPr>
        <w:t xml:space="preserve">dd 0.82 </w:t>
      </w:r>
      <w:r w:rsidR="00A32CA3" w:rsidRPr="00A32CA3">
        <w:rPr>
          <w:rFonts w:asciiTheme="minorHAnsi" w:hAnsiTheme="minorHAnsi" w:cstheme="minorHAnsi"/>
        </w:rPr>
        <w:t>gram</w:t>
      </w:r>
      <w:r w:rsidR="00761092">
        <w:rPr>
          <w:rFonts w:asciiTheme="minorHAnsi" w:hAnsiTheme="minorHAnsi" w:cstheme="minorHAnsi"/>
        </w:rPr>
        <w:t>s</w:t>
      </w:r>
      <w:r w:rsidR="00FA06CF" w:rsidRPr="00A32CA3">
        <w:rPr>
          <w:rFonts w:asciiTheme="minorHAnsi" w:hAnsiTheme="minorHAnsi" w:cstheme="minorHAnsi"/>
        </w:rPr>
        <w:t xml:space="preserve"> of the washed </w:t>
      </w:r>
      <w:r w:rsidR="00A32CA3" w:rsidRPr="00A32CA3">
        <w:rPr>
          <w:rFonts w:asciiTheme="minorHAnsi" w:hAnsiTheme="minorHAnsi" w:cstheme="minorHAnsi"/>
        </w:rPr>
        <w:t xml:space="preserve">sodium hydride to </w:t>
      </w:r>
      <w:r w:rsidRPr="00A32CA3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 xml:space="preserve">fresh </w:t>
      </w:r>
      <w:r w:rsidRPr="00A32CA3">
        <w:rPr>
          <w:rFonts w:asciiTheme="minorHAnsi" w:hAnsiTheme="minorHAnsi" w:cstheme="minorHAnsi"/>
        </w:rPr>
        <w:t>250 milliliter Erlenmeyer flask</w:t>
      </w:r>
      <w:r>
        <w:rPr>
          <w:rFonts w:asciiTheme="minorHAnsi" w:hAnsiTheme="minorHAnsi" w:cstheme="minorHAnsi"/>
        </w:rPr>
        <w:t xml:space="preserve"> containing</w:t>
      </w:r>
      <w:r w:rsidRPr="00A32CA3">
        <w:rPr>
          <w:rFonts w:asciiTheme="minorHAnsi" w:hAnsiTheme="minorHAnsi" w:cstheme="minorHAnsi"/>
        </w:rPr>
        <w:t xml:space="preserve"> 100 milliliters of </w:t>
      </w:r>
      <w:r w:rsidR="00E64C5A">
        <w:rPr>
          <w:rFonts w:asciiTheme="minorHAnsi" w:hAnsiTheme="minorHAnsi" w:cstheme="minorHAnsi"/>
        </w:rPr>
        <w:t>D-</w:t>
      </w:r>
      <w:proofErr w:type="spellStart"/>
      <w:r w:rsidR="00E64C5A">
        <w:rPr>
          <w:rFonts w:asciiTheme="minorHAnsi" w:hAnsiTheme="minorHAnsi" w:cstheme="minorHAnsi"/>
        </w:rPr>
        <w:t>MAc</w:t>
      </w:r>
      <w:proofErr w:type="spellEnd"/>
      <w:r w:rsidR="00E64C5A" w:rsidRPr="00A32CA3" w:rsidDel="002B62E5">
        <w:rPr>
          <w:rFonts w:asciiTheme="minorHAnsi" w:hAnsiTheme="minorHAnsi" w:cstheme="minorHAnsi"/>
        </w:rPr>
        <w:t xml:space="preserve"> </w:t>
      </w:r>
      <w:r w:rsidR="00761092">
        <w:rPr>
          <w:rFonts w:asciiTheme="minorHAnsi" w:hAnsiTheme="minorHAnsi" w:cstheme="minorHAnsi"/>
        </w:rPr>
        <w:t>and a PTFE-</w:t>
      </w:r>
      <w:r w:rsidR="00FA06CF" w:rsidRPr="00A32CA3">
        <w:rPr>
          <w:rFonts w:asciiTheme="minorHAnsi" w:hAnsiTheme="minorHAnsi" w:cstheme="minorHAnsi"/>
        </w:rPr>
        <w:t>lined magnetic stir bar</w:t>
      </w:r>
      <w:r w:rsidR="00A32CA3" w:rsidRPr="00A32CA3">
        <w:rPr>
          <w:rFonts w:asciiTheme="minorHAnsi" w:hAnsiTheme="minorHAnsi" w:cstheme="minorHAnsi"/>
        </w:rPr>
        <w:t xml:space="preserve"> </w:t>
      </w:r>
      <w:r w:rsidR="00A32CA3" w:rsidRPr="00C753E6">
        <w:rPr>
          <w:rFonts w:asciiTheme="minorHAnsi" w:hAnsiTheme="minorHAnsi" w:cstheme="minorHAnsi"/>
          <w:b/>
          <w:bCs/>
        </w:rPr>
        <w:t>[</w:t>
      </w:r>
      <w:r w:rsidR="00761092">
        <w:rPr>
          <w:rFonts w:asciiTheme="minorHAnsi" w:hAnsiTheme="minorHAnsi" w:cstheme="minorHAnsi"/>
          <w:b/>
          <w:bCs/>
        </w:rPr>
        <w:t>1</w:t>
      </w:r>
      <w:r w:rsidR="00A32CA3" w:rsidRPr="00C753E6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 and s</w:t>
      </w:r>
      <w:r w:rsidR="00A32CA3" w:rsidRPr="00A32CA3">
        <w:rPr>
          <w:rFonts w:asciiTheme="minorHAnsi" w:hAnsiTheme="minorHAnsi" w:cstheme="minorHAnsi"/>
        </w:rPr>
        <w:t xml:space="preserve">wirl the mixture to produce a sodium hydride </w:t>
      </w:r>
      <w:r w:rsidR="0032480B">
        <w:rPr>
          <w:rFonts w:asciiTheme="minorHAnsi" w:hAnsiTheme="minorHAnsi" w:cstheme="minorHAnsi"/>
        </w:rPr>
        <w:t>D-</w:t>
      </w:r>
      <w:proofErr w:type="spellStart"/>
      <w:r w:rsidR="0032480B">
        <w:rPr>
          <w:rFonts w:asciiTheme="minorHAnsi" w:hAnsiTheme="minorHAnsi" w:cstheme="minorHAnsi"/>
        </w:rPr>
        <w:t>MAc</w:t>
      </w:r>
      <w:proofErr w:type="spellEnd"/>
      <w:r w:rsidR="00A32CA3" w:rsidRPr="00A32CA3">
        <w:rPr>
          <w:rFonts w:asciiTheme="minorHAnsi" w:hAnsiTheme="minorHAnsi" w:cstheme="minorHAnsi"/>
        </w:rPr>
        <w:t xml:space="preserve"> slurry </w:t>
      </w:r>
      <w:r w:rsidR="00A32CA3" w:rsidRPr="00C753E6">
        <w:rPr>
          <w:rFonts w:asciiTheme="minorHAnsi" w:hAnsiTheme="minorHAnsi" w:cstheme="minorHAnsi"/>
          <w:b/>
          <w:bCs/>
        </w:rPr>
        <w:t>[</w:t>
      </w:r>
      <w:r w:rsidR="00761092">
        <w:rPr>
          <w:rFonts w:asciiTheme="minorHAnsi" w:hAnsiTheme="minorHAnsi" w:cstheme="minorHAnsi"/>
          <w:b/>
          <w:bCs/>
        </w:rPr>
        <w:t>2</w:t>
      </w:r>
      <w:r w:rsidR="00A32CA3" w:rsidRPr="00C753E6">
        <w:rPr>
          <w:rFonts w:asciiTheme="minorHAnsi" w:hAnsiTheme="minorHAnsi" w:cstheme="minorHAnsi"/>
          <w:b/>
          <w:bCs/>
        </w:rPr>
        <w:t>]</w:t>
      </w:r>
      <w:r w:rsidR="00A32CA3" w:rsidRPr="0013371A">
        <w:rPr>
          <w:rFonts w:asciiTheme="minorHAnsi" w:hAnsiTheme="minorHAnsi" w:cstheme="minorHAnsi"/>
        </w:rPr>
        <w:t>.</w:t>
      </w:r>
    </w:p>
    <w:p w14:paraId="5509ABAA" w14:textId="6B5D765F" w:rsidR="00383899" w:rsidRDefault="00383899" w:rsidP="0038389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sodium hydride to the flask.</w:t>
      </w:r>
    </w:p>
    <w:p w14:paraId="000DAB15" w14:textId="1D248F1D" w:rsidR="00383899" w:rsidRDefault="00383899" w:rsidP="0038389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swirling the flask.</w:t>
      </w:r>
    </w:p>
    <w:p w14:paraId="1E931A5D" w14:textId="77777777" w:rsidR="002E4479" w:rsidRDefault="002E4479" w:rsidP="00AB6AB9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6DEAF88D" w14:textId="786D56C9" w:rsidR="00A32CA3" w:rsidRPr="00AB6AB9" w:rsidRDefault="00761092" w:rsidP="00AB6AB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form the chitin gel, add the entire volume</w:t>
      </w:r>
      <w:r w:rsidR="00556C9E" w:rsidRPr="00556C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of</w:t>
      </w:r>
      <w:r w:rsidR="00556C9E" w:rsidRPr="00556C9E">
        <w:rPr>
          <w:rFonts w:asciiTheme="minorHAnsi" w:hAnsiTheme="minorHAnsi" w:cstheme="minorHAnsi"/>
        </w:rPr>
        <w:t xml:space="preserve"> </w:t>
      </w:r>
      <w:r w:rsidR="00556C9E" w:rsidRPr="00A32CA3">
        <w:rPr>
          <w:rFonts w:asciiTheme="minorHAnsi" w:hAnsiTheme="minorHAnsi" w:cstheme="minorHAnsi"/>
        </w:rPr>
        <w:t>sodium hydride</w:t>
      </w:r>
      <w:r w:rsidR="00556C9E" w:rsidRPr="00556C9E">
        <w:rPr>
          <w:rFonts w:asciiTheme="minorHAnsi" w:hAnsiTheme="minorHAnsi" w:cstheme="minorHAnsi"/>
        </w:rPr>
        <w:t xml:space="preserve"> slurry </w:t>
      </w:r>
      <w:r>
        <w:rPr>
          <w:rFonts w:asciiTheme="minorHAnsi" w:hAnsiTheme="minorHAnsi" w:cstheme="minorHAnsi"/>
        </w:rPr>
        <w:t xml:space="preserve">to the cooled sol-gel </w:t>
      </w:r>
      <w:r w:rsidR="00556C9E" w:rsidRPr="00556C9E">
        <w:rPr>
          <w:rFonts w:asciiTheme="minorHAnsi" w:hAnsiTheme="minorHAnsi" w:cstheme="minorHAnsi"/>
        </w:rPr>
        <w:t xml:space="preserve">while </w:t>
      </w:r>
      <w:r w:rsidRPr="00556C9E">
        <w:rPr>
          <w:rFonts w:asciiTheme="minorHAnsi" w:hAnsiTheme="minorHAnsi" w:cstheme="minorHAnsi"/>
        </w:rPr>
        <w:t>vigorously</w:t>
      </w:r>
      <w:r>
        <w:rPr>
          <w:rFonts w:asciiTheme="minorHAnsi" w:hAnsiTheme="minorHAnsi" w:cstheme="minorHAnsi"/>
        </w:rPr>
        <w:t xml:space="preserve"> </w:t>
      </w:r>
      <w:r w:rsidR="00556C9E" w:rsidRPr="00556C9E">
        <w:rPr>
          <w:rFonts w:asciiTheme="minorHAnsi" w:hAnsiTheme="minorHAnsi" w:cstheme="minorHAnsi"/>
        </w:rPr>
        <w:t>stirring</w:t>
      </w:r>
      <w:r>
        <w:rPr>
          <w:rFonts w:asciiTheme="minorHAnsi" w:hAnsiTheme="minorHAnsi" w:cstheme="minorHAnsi"/>
        </w:rPr>
        <w:t xml:space="preserve"> the gel solution</w:t>
      </w:r>
      <w:r w:rsidR="00556C9E" w:rsidRPr="00556C9E">
        <w:rPr>
          <w:rFonts w:asciiTheme="minorHAnsi" w:hAnsiTheme="minorHAnsi" w:cstheme="minorHAnsi"/>
        </w:rPr>
        <w:t xml:space="preserve"> </w:t>
      </w:r>
      <w:r w:rsidR="00556C9E" w:rsidRPr="00C753E6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</w:t>
      </w:r>
      <w:r w:rsidR="00556C9E" w:rsidRPr="00C753E6">
        <w:rPr>
          <w:rFonts w:asciiTheme="minorHAnsi" w:hAnsiTheme="minorHAnsi" w:cstheme="minorHAnsi"/>
          <w:b/>
          <w:bCs/>
        </w:rPr>
        <w:t>]</w:t>
      </w:r>
      <w:r w:rsidR="00556C9E" w:rsidRPr="0013371A">
        <w:rPr>
          <w:rFonts w:asciiTheme="minorHAnsi" w:hAnsiTheme="minorHAnsi" w:cstheme="minorHAnsi"/>
        </w:rPr>
        <w:t>.</w:t>
      </w:r>
      <w:r w:rsidR="00556C9E" w:rsidRPr="00556C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Then r</w:t>
      </w:r>
      <w:r w:rsidR="00556C9E" w:rsidRPr="00556C9E">
        <w:rPr>
          <w:rFonts w:asciiTheme="minorHAnsi" w:hAnsiTheme="minorHAnsi" w:cstheme="minorHAnsi"/>
        </w:rPr>
        <w:t xml:space="preserve">eplace the cap and continue to stir the mixture at 400 </w:t>
      </w:r>
      <w:r w:rsidR="00556C9E">
        <w:rPr>
          <w:rFonts w:asciiTheme="minorHAnsi" w:hAnsiTheme="minorHAnsi" w:cstheme="minorHAnsi"/>
        </w:rPr>
        <w:t>rotations per minute</w:t>
      </w:r>
      <w:r w:rsidR="00556C9E" w:rsidRPr="00556C9E">
        <w:rPr>
          <w:rFonts w:asciiTheme="minorHAnsi" w:hAnsiTheme="minorHAnsi" w:cstheme="minorHAnsi"/>
        </w:rPr>
        <w:t xml:space="preserve"> until a gel forms </w:t>
      </w:r>
      <w:r w:rsidR="00556C9E" w:rsidRPr="00C753E6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="00556C9E" w:rsidRPr="00C753E6">
        <w:rPr>
          <w:rFonts w:asciiTheme="minorHAnsi" w:hAnsiTheme="minorHAnsi" w:cstheme="minorHAnsi"/>
          <w:b/>
          <w:bCs/>
        </w:rPr>
        <w:t>]</w:t>
      </w:r>
      <w:r w:rsidR="00556C9E" w:rsidRPr="0013371A">
        <w:rPr>
          <w:rFonts w:asciiTheme="minorHAnsi" w:hAnsiTheme="minorHAnsi" w:cstheme="minorHAnsi"/>
        </w:rPr>
        <w:t>.</w:t>
      </w:r>
      <w:r w:rsidR="006F5D4F">
        <w:rPr>
          <w:rFonts w:asciiTheme="minorHAnsi" w:hAnsiTheme="minorHAnsi" w:cstheme="minorHAnsi"/>
        </w:rPr>
        <w:t xml:space="preserve"> </w:t>
      </w:r>
    </w:p>
    <w:p w14:paraId="2D7C429F" w14:textId="4F6E33F0" w:rsidR="00F46BF4" w:rsidRDefault="00F46BF4" w:rsidP="0038389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sodium hydride slurry to the flask.</w:t>
      </w:r>
      <w:r w:rsidR="0032480B" w:rsidRPr="0032480B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32480B" w:rsidRPr="00D27353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32480B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32480B" w:rsidRPr="00D27353">
        <w:rPr>
          <w:rFonts w:asciiTheme="minorHAnsi" w:hAnsiTheme="minorHAnsi" w:cstheme="minorHAnsi"/>
          <w:i/>
          <w:iCs/>
          <w:color w:val="0432FF"/>
        </w:rPr>
        <w:t xml:space="preserve"> important!</w:t>
      </w:r>
    </w:p>
    <w:p w14:paraId="1B620847" w14:textId="545D999E" w:rsidR="00F46BF4" w:rsidRDefault="00F46BF4" w:rsidP="0038389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Shot of the </w:t>
      </w:r>
      <w:r w:rsidR="00761092">
        <w:rPr>
          <w:rFonts w:asciiTheme="minorHAnsi" w:hAnsiTheme="minorHAnsi" w:cstheme="minorHAnsi"/>
        </w:rPr>
        <w:t>solution being stirred</w:t>
      </w:r>
      <w:r>
        <w:rPr>
          <w:rFonts w:asciiTheme="minorHAnsi" w:hAnsiTheme="minorHAnsi" w:cstheme="minorHAnsi"/>
        </w:rPr>
        <w:t>.</w:t>
      </w:r>
    </w:p>
    <w:p w14:paraId="3A130129" w14:textId="77777777" w:rsidR="00761092" w:rsidRDefault="00761092" w:rsidP="0013371A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49BE574C" w14:textId="0597A77E" w:rsidR="00761092" w:rsidRPr="00AB6AB9" w:rsidRDefault="00556C9E" w:rsidP="00AB6AB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556C9E">
        <w:rPr>
          <w:rFonts w:asciiTheme="minorHAnsi" w:hAnsiTheme="minorHAnsi" w:cstheme="minorHAnsi"/>
        </w:rPr>
        <w:lastRenderedPageBreak/>
        <w:t>After the gel</w:t>
      </w:r>
      <w:r w:rsidR="00761092">
        <w:rPr>
          <w:rFonts w:asciiTheme="minorHAnsi" w:hAnsiTheme="minorHAnsi" w:cstheme="minorHAnsi"/>
        </w:rPr>
        <w:t xml:space="preserve"> has formed</w:t>
      </w:r>
      <w:r w:rsidRPr="00556C9E">
        <w:rPr>
          <w:rFonts w:asciiTheme="minorHAnsi" w:hAnsiTheme="minorHAnsi" w:cstheme="minorHAnsi"/>
        </w:rPr>
        <w:t>, add 100 m</w:t>
      </w:r>
      <w:r>
        <w:rPr>
          <w:rFonts w:asciiTheme="minorHAnsi" w:hAnsiTheme="minorHAnsi" w:cstheme="minorHAnsi"/>
        </w:rPr>
        <w:t>illiliters</w:t>
      </w:r>
      <w:r w:rsidRPr="00556C9E">
        <w:rPr>
          <w:rFonts w:asciiTheme="minorHAnsi" w:hAnsiTheme="minorHAnsi" w:cstheme="minorHAnsi"/>
        </w:rPr>
        <w:t xml:space="preserve"> of </w:t>
      </w:r>
      <w:r>
        <w:rPr>
          <w:rFonts w:asciiTheme="minorHAnsi" w:hAnsiTheme="minorHAnsi" w:cstheme="minorHAnsi"/>
        </w:rPr>
        <w:t>d</w:t>
      </w:r>
      <w:r w:rsidRPr="00556C9E">
        <w:rPr>
          <w:rFonts w:asciiTheme="minorHAnsi" w:hAnsiTheme="minorHAnsi" w:cstheme="minorHAnsi"/>
        </w:rPr>
        <w:t>eionized water</w:t>
      </w:r>
      <w:r w:rsidR="00761092">
        <w:rPr>
          <w:rFonts w:asciiTheme="minorHAnsi" w:hAnsiTheme="minorHAnsi" w:cstheme="minorHAnsi"/>
        </w:rPr>
        <w:t xml:space="preserve"> to the flask in a fume hood</w:t>
      </w:r>
      <w:r>
        <w:rPr>
          <w:rFonts w:asciiTheme="minorHAnsi" w:hAnsiTheme="minorHAnsi" w:cstheme="minorHAnsi"/>
        </w:rPr>
        <w:t xml:space="preserve"> </w:t>
      </w:r>
      <w:r w:rsidRPr="000E5099">
        <w:rPr>
          <w:rFonts w:asciiTheme="minorHAnsi" w:hAnsiTheme="minorHAnsi" w:cstheme="minorHAnsi"/>
          <w:b/>
          <w:bCs/>
        </w:rPr>
        <w:t>[1]</w:t>
      </w:r>
      <w:r w:rsidR="00761092">
        <w:rPr>
          <w:rFonts w:asciiTheme="minorHAnsi" w:hAnsiTheme="minorHAnsi" w:cstheme="minorHAnsi"/>
        </w:rPr>
        <w:t xml:space="preserve"> and r</w:t>
      </w:r>
      <w:r w:rsidR="00761092" w:rsidRPr="00556C9E">
        <w:rPr>
          <w:rFonts w:asciiTheme="minorHAnsi" w:hAnsiTheme="minorHAnsi" w:cstheme="minorHAnsi"/>
        </w:rPr>
        <w:t>emove the expanded chitin foam from the flask</w:t>
      </w:r>
      <w:r w:rsidR="00761092">
        <w:rPr>
          <w:rFonts w:asciiTheme="minorHAnsi" w:hAnsiTheme="minorHAnsi" w:cstheme="minorHAnsi"/>
        </w:rPr>
        <w:t xml:space="preserve">, breaking the foam into pieces if necessary </w:t>
      </w:r>
      <w:r w:rsidR="00761092">
        <w:rPr>
          <w:rFonts w:asciiTheme="minorHAnsi" w:hAnsiTheme="minorHAnsi" w:cstheme="minorHAnsi"/>
          <w:b/>
          <w:bCs/>
        </w:rPr>
        <w:t>[2]</w:t>
      </w:r>
      <w:r w:rsidR="00761092">
        <w:rPr>
          <w:rFonts w:asciiTheme="minorHAnsi" w:hAnsiTheme="minorHAnsi" w:cstheme="minorHAnsi"/>
        </w:rPr>
        <w:t>.</w:t>
      </w:r>
      <w:r w:rsidR="00761092" w:rsidRPr="00761092">
        <w:rPr>
          <w:rFonts w:asciiTheme="minorHAnsi" w:hAnsiTheme="minorHAnsi" w:cstheme="minorHAnsi"/>
        </w:rPr>
        <w:t xml:space="preserve"> </w:t>
      </w:r>
      <w:r w:rsidR="00761092">
        <w:rPr>
          <w:rFonts w:asciiTheme="minorHAnsi" w:hAnsiTheme="minorHAnsi" w:cstheme="minorHAnsi"/>
        </w:rPr>
        <w:t>P</w:t>
      </w:r>
      <w:r w:rsidR="00761092" w:rsidRPr="00556C9E">
        <w:rPr>
          <w:rFonts w:asciiTheme="minorHAnsi" w:hAnsiTheme="minorHAnsi" w:cstheme="minorHAnsi"/>
        </w:rPr>
        <w:t>lace</w:t>
      </w:r>
      <w:r w:rsidR="00761092">
        <w:rPr>
          <w:rFonts w:asciiTheme="minorHAnsi" w:hAnsiTheme="minorHAnsi" w:cstheme="minorHAnsi"/>
        </w:rPr>
        <w:t xml:space="preserve"> the foam</w:t>
      </w:r>
      <w:r w:rsidR="00761092" w:rsidRPr="00556C9E">
        <w:rPr>
          <w:rFonts w:asciiTheme="minorHAnsi" w:hAnsiTheme="minorHAnsi" w:cstheme="minorHAnsi"/>
        </w:rPr>
        <w:t xml:space="preserve"> in a crystallization dish sufficiently large </w:t>
      </w:r>
      <w:r w:rsidR="00761092">
        <w:rPr>
          <w:rFonts w:asciiTheme="minorHAnsi" w:hAnsiTheme="minorHAnsi" w:cstheme="minorHAnsi"/>
        </w:rPr>
        <w:t xml:space="preserve">enough </w:t>
      </w:r>
      <w:r w:rsidR="00761092" w:rsidRPr="00556C9E">
        <w:rPr>
          <w:rFonts w:asciiTheme="minorHAnsi" w:hAnsiTheme="minorHAnsi" w:cstheme="minorHAnsi"/>
        </w:rPr>
        <w:t xml:space="preserve">to hold </w:t>
      </w:r>
      <w:r w:rsidR="00761092">
        <w:rPr>
          <w:rFonts w:asciiTheme="minorHAnsi" w:hAnsiTheme="minorHAnsi" w:cstheme="minorHAnsi"/>
        </w:rPr>
        <w:t>the foam</w:t>
      </w:r>
      <w:r w:rsidR="00761092" w:rsidRPr="00556C9E">
        <w:rPr>
          <w:rFonts w:asciiTheme="minorHAnsi" w:hAnsiTheme="minorHAnsi" w:cstheme="minorHAnsi"/>
        </w:rPr>
        <w:t xml:space="preserve"> </w:t>
      </w:r>
      <w:r w:rsidR="00761092">
        <w:rPr>
          <w:rFonts w:asciiTheme="minorHAnsi" w:hAnsiTheme="minorHAnsi" w:cstheme="minorHAnsi"/>
        </w:rPr>
        <w:t>along with</w:t>
      </w:r>
      <w:r w:rsidR="00761092" w:rsidRPr="00556C9E">
        <w:rPr>
          <w:rFonts w:asciiTheme="minorHAnsi" w:hAnsiTheme="minorHAnsi" w:cstheme="minorHAnsi"/>
        </w:rPr>
        <w:t xml:space="preserve"> 1000 m</w:t>
      </w:r>
      <w:r w:rsidR="00761092">
        <w:rPr>
          <w:rFonts w:asciiTheme="minorHAnsi" w:hAnsiTheme="minorHAnsi" w:cstheme="minorHAnsi"/>
        </w:rPr>
        <w:t>illiliters</w:t>
      </w:r>
      <w:r w:rsidR="00761092" w:rsidRPr="00556C9E">
        <w:rPr>
          <w:rFonts w:asciiTheme="minorHAnsi" w:hAnsiTheme="minorHAnsi" w:cstheme="minorHAnsi"/>
        </w:rPr>
        <w:t xml:space="preserve"> of </w:t>
      </w:r>
      <w:r w:rsidR="00761092">
        <w:rPr>
          <w:rFonts w:asciiTheme="minorHAnsi" w:hAnsiTheme="minorHAnsi" w:cstheme="minorHAnsi"/>
        </w:rPr>
        <w:t>deionized</w:t>
      </w:r>
      <w:r w:rsidR="00761092" w:rsidRPr="00556C9E">
        <w:rPr>
          <w:rFonts w:asciiTheme="minorHAnsi" w:hAnsiTheme="minorHAnsi" w:cstheme="minorHAnsi"/>
        </w:rPr>
        <w:t xml:space="preserve"> water</w:t>
      </w:r>
      <w:r w:rsidR="00761092">
        <w:rPr>
          <w:rFonts w:asciiTheme="minorHAnsi" w:hAnsiTheme="minorHAnsi" w:cstheme="minorHAnsi"/>
        </w:rPr>
        <w:t xml:space="preserve"> </w:t>
      </w:r>
      <w:r w:rsidR="00761092">
        <w:rPr>
          <w:rFonts w:asciiTheme="minorHAnsi" w:hAnsiTheme="minorHAnsi" w:cstheme="minorHAnsi"/>
          <w:b/>
          <w:bCs/>
        </w:rPr>
        <w:t>[3]</w:t>
      </w:r>
      <w:r w:rsidR="00761092">
        <w:rPr>
          <w:rFonts w:asciiTheme="minorHAnsi" w:hAnsiTheme="minorHAnsi" w:cstheme="minorHAnsi"/>
        </w:rPr>
        <w:t>.</w:t>
      </w:r>
      <w:r w:rsidR="006F5D4F">
        <w:rPr>
          <w:rFonts w:asciiTheme="minorHAnsi" w:hAnsiTheme="minorHAnsi" w:cstheme="minorHAnsi"/>
        </w:rPr>
        <w:t xml:space="preserve"> </w:t>
      </w:r>
    </w:p>
    <w:p w14:paraId="46CCFEAB" w14:textId="359FE62F" w:rsidR="00F46BF4" w:rsidRDefault="00F46BF4" w:rsidP="0076109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761092">
        <w:rPr>
          <w:rFonts w:asciiTheme="minorHAnsi" w:hAnsiTheme="minorHAnsi" w:cstheme="minorHAnsi"/>
        </w:rPr>
        <w:t xml:space="preserve">Talent uncapping the flask and adding water. </w:t>
      </w:r>
    </w:p>
    <w:p w14:paraId="1BA84918" w14:textId="19F65E52" w:rsidR="00761092" w:rsidRDefault="00761092" w:rsidP="0076109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chitin foam from the flask.</w:t>
      </w:r>
      <w:r w:rsidR="0032480B" w:rsidRPr="0032480B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32480B" w:rsidRPr="00D27353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32480B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32480B" w:rsidRPr="00D27353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674E5BA" w14:textId="437BFB00" w:rsidR="00F46BF4" w:rsidRDefault="00F46BF4" w:rsidP="00F46BF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foam in a crystallization dish.</w:t>
      </w:r>
    </w:p>
    <w:p w14:paraId="6FA4489B" w14:textId="77777777" w:rsidR="00761092" w:rsidRDefault="00761092" w:rsidP="0013371A">
      <w:pPr>
        <w:pStyle w:val="ListParagraph"/>
        <w:spacing w:before="120"/>
        <w:ind w:left="907"/>
        <w:contextualSpacing w:val="0"/>
        <w:jc w:val="both"/>
        <w:rPr>
          <w:rFonts w:asciiTheme="minorHAnsi" w:hAnsiTheme="minorHAnsi" w:cstheme="minorHAnsi"/>
        </w:rPr>
      </w:pPr>
    </w:p>
    <w:p w14:paraId="7A3A2591" w14:textId="497F5459" w:rsidR="00556C9E" w:rsidRPr="00AB6AB9" w:rsidRDefault="00556C9E" w:rsidP="00AB6AB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556C9E">
        <w:rPr>
          <w:rFonts w:asciiTheme="minorHAnsi" w:hAnsiTheme="minorHAnsi" w:cstheme="minorHAnsi"/>
        </w:rPr>
        <w:t>Rinse the isolated gel three times with 500 m</w:t>
      </w:r>
      <w:r>
        <w:rPr>
          <w:rFonts w:asciiTheme="minorHAnsi" w:hAnsiTheme="minorHAnsi" w:cstheme="minorHAnsi"/>
        </w:rPr>
        <w:t>illiliters</w:t>
      </w:r>
      <w:r w:rsidRPr="00556C9E">
        <w:rPr>
          <w:rFonts w:asciiTheme="minorHAnsi" w:hAnsiTheme="minorHAnsi" w:cstheme="minorHAnsi"/>
        </w:rPr>
        <w:t xml:space="preserve"> of </w:t>
      </w:r>
      <w:r>
        <w:rPr>
          <w:rFonts w:asciiTheme="minorHAnsi" w:hAnsiTheme="minorHAnsi" w:cstheme="minorHAnsi"/>
        </w:rPr>
        <w:t xml:space="preserve">deionized </w:t>
      </w:r>
      <w:r w:rsidRPr="00556C9E">
        <w:rPr>
          <w:rFonts w:asciiTheme="minorHAnsi" w:hAnsiTheme="minorHAnsi" w:cstheme="minorHAnsi"/>
        </w:rPr>
        <w:t>water</w:t>
      </w:r>
      <w:r>
        <w:rPr>
          <w:rFonts w:asciiTheme="minorHAnsi" w:hAnsiTheme="minorHAnsi" w:cstheme="minorHAnsi"/>
        </w:rPr>
        <w:t xml:space="preserve"> </w:t>
      </w:r>
      <w:r w:rsidR="00ED28D0">
        <w:rPr>
          <w:rFonts w:asciiTheme="minorHAnsi" w:hAnsiTheme="minorHAnsi" w:cstheme="minorHAnsi"/>
        </w:rPr>
        <w:t xml:space="preserve">per wash </w:t>
      </w:r>
      <w:r w:rsidRPr="000E5099">
        <w:rPr>
          <w:rFonts w:asciiTheme="minorHAnsi" w:hAnsiTheme="minorHAnsi" w:cstheme="minorHAnsi"/>
          <w:b/>
          <w:bCs/>
        </w:rPr>
        <w:t>[1</w:t>
      </w:r>
      <w:r w:rsidR="00ED28D0" w:rsidRPr="000E5099">
        <w:rPr>
          <w:rFonts w:asciiTheme="minorHAnsi" w:hAnsiTheme="minorHAnsi" w:cstheme="minorHAnsi"/>
          <w:b/>
          <w:bCs/>
        </w:rPr>
        <w:t>]</w:t>
      </w:r>
      <w:r w:rsidR="00ED28D0">
        <w:rPr>
          <w:rFonts w:asciiTheme="minorHAnsi" w:hAnsiTheme="minorHAnsi" w:cstheme="minorHAnsi"/>
          <w:b/>
          <w:bCs/>
        </w:rPr>
        <w:t xml:space="preserve"> </w:t>
      </w:r>
      <w:r w:rsidR="00ED28D0">
        <w:rPr>
          <w:rFonts w:asciiTheme="minorHAnsi" w:hAnsiTheme="minorHAnsi" w:cstheme="minorHAnsi"/>
        </w:rPr>
        <w:t>before</w:t>
      </w:r>
      <w:r w:rsidR="00ED28D0" w:rsidRPr="00556C9E">
        <w:rPr>
          <w:rFonts w:asciiTheme="minorHAnsi" w:hAnsiTheme="minorHAnsi" w:cstheme="minorHAnsi"/>
        </w:rPr>
        <w:t xml:space="preserve"> </w:t>
      </w:r>
      <w:r w:rsidR="00ED28D0">
        <w:rPr>
          <w:rFonts w:asciiTheme="minorHAnsi" w:hAnsiTheme="minorHAnsi" w:cstheme="minorHAnsi"/>
        </w:rPr>
        <w:t>s</w:t>
      </w:r>
      <w:r w:rsidR="00ED28D0" w:rsidRPr="00556C9E">
        <w:rPr>
          <w:rFonts w:asciiTheme="minorHAnsi" w:hAnsiTheme="minorHAnsi" w:cstheme="minorHAnsi"/>
        </w:rPr>
        <w:t>oak</w:t>
      </w:r>
      <w:r w:rsidR="00ED28D0">
        <w:rPr>
          <w:rFonts w:asciiTheme="minorHAnsi" w:hAnsiTheme="minorHAnsi" w:cstheme="minorHAnsi"/>
        </w:rPr>
        <w:t>ing</w:t>
      </w:r>
      <w:r w:rsidR="00ED28D0" w:rsidRPr="00556C9E">
        <w:rPr>
          <w:rFonts w:asciiTheme="minorHAnsi" w:hAnsiTheme="minorHAnsi" w:cstheme="minorHAnsi"/>
        </w:rPr>
        <w:t xml:space="preserve"> </w:t>
      </w:r>
      <w:r w:rsidRPr="00556C9E">
        <w:rPr>
          <w:rFonts w:asciiTheme="minorHAnsi" w:hAnsiTheme="minorHAnsi" w:cstheme="minorHAnsi"/>
        </w:rPr>
        <w:t>the gel in 1000 m</w:t>
      </w:r>
      <w:r>
        <w:rPr>
          <w:rFonts w:asciiTheme="minorHAnsi" w:hAnsiTheme="minorHAnsi" w:cstheme="minorHAnsi"/>
        </w:rPr>
        <w:t>illiliters</w:t>
      </w:r>
      <w:r w:rsidRPr="00556C9E">
        <w:rPr>
          <w:rFonts w:asciiTheme="minorHAnsi" w:hAnsiTheme="minorHAnsi" w:cstheme="minorHAnsi"/>
        </w:rPr>
        <w:t xml:space="preserve"> of </w:t>
      </w:r>
      <w:r>
        <w:rPr>
          <w:rFonts w:asciiTheme="minorHAnsi" w:hAnsiTheme="minorHAnsi" w:cstheme="minorHAnsi"/>
        </w:rPr>
        <w:t>deionized</w:t>
      </w:r>
      <w:r w:rsidRPr="00556C9E">
        <w:rPr>
          <w:rFonts w:asciiTheme="minorHAnsi" w:hAnsiTheme="minorHAnsi" w:cstheme="minorHAnsi"/>
        </w:rPr>
        <w:t xml:space="preserve"> water</w:t>
      </w:r>
      <w:r w:rsidR="00ED28D0">
        <w:rPr>
          <w:rFonts w:asciiTheme="minorHAnsi" w:hAnsiTheme="minorHAnsi" w:cstheme="minorHAnsi"/>
        </w:rPr>
        <w:t xml:space="preserve"> </w:t>
      </w:r>
      <w:r w:rsidR="003464FC" w:rsidRPr="000E5099">
        <w:rPr>
          <w:rFonts w:asciiTheme="minorHAnsi" w:hAnsiTheme="minorHAnsi" w:cstheme="minorHAnsi"/>
          <w:b/>
          <w:bCs/>
        </w:rPr>
        <w:t>[</w:t>
      </w:r>
      <w:r w:rsidR="001360CD" w:rsidRPr="000E5099">
        <w:rPr>
          <w:rFonts w:asciiTheme="minorHAnsi" w:hAnsiTheme="minorHAnsi" w:cstheme="minorHAnsi"/>
          <w:b/>
          <w:bCs/>
        </w:rPr>
        <w:t>2</w:t>
      </w:r>
      <w:r w:rsidR="00ED28D0" w:rsidRPr="000E5099">
        <w:rPr>
          <w:rFonts w:asciiTheme="minorHAnsi" w:hAnsiTheme="minorHAnsi" w:cstheme="minorHAnsi"/>
          <w:b/>
          <w:bCs/>
        </w:rPr>
        <w:t>]</w:t>
      </w:r>
      <w:r w:rsidR="00ED28D0">
        <w:rPr>
          <w:rFonts w:asciiTheme="minorHAnsi" w:hAnsiTheme="minorHAnsi" w:cstheme="minorHAnsi"/>
        </w:rPr>
        <w:t xml:space="preserve">, </w:t>
      </w:r>
      <w:r w:rsidRPr="00556C9E">
        <w:rPr>
          <w:rFonts w:asciiTheme="minorHAnsi" w:hAnsiTheme="minorHAnsi" w:cstheme="minorHAnsi"/>
        </w:rPr>
        <w:t>500 m</w:t>
      </w:r>
      <w:r>
        <w:rPr>
          <w:rFonts w:asciiTheme="minorHAnsi" w:hAnsiTheme="minorHAnsi" w:cstheme="minorHAnsi"/>
        </w:rPr>
        <w:t>illiliters</w:t>
      </w:r>
      <w:r w:rsidRPr="00556C9E">
        <w:rPr>
          <w:rFonts w:asciiTheme="minorHAnsi" w:hAnsiTheme="minorHAnsi" w:cstheme="minorHAnsi"/>
        </w:rPr>
        <w:t xml:space="preserve"> of methanol </w:t>
      </w:r>
      <w:r w:rsidR="003464FC" w:rsidRPr="000E5099">
        <w:rPr>
          <w:rFonts w:asciiTheme="minorHAnsi" w:hAnsiTheme="minorHAnsi" w:cstheme="minorHAnsi"/>
          <w:b/>
          <w:bCs/>
        </w:rPr>
        <w:t>[</w:t>
      </w:r>
      <w:r w:rsidR="00F46BF4" w:rsidRPr="000E5099">
        <w:rPr>
          <w:rFonts w:asciiTheme="minorHAnsi" w:hAnsiTheme="minorHAnsi" w:cstheme="minorHAnsi"/>
          <w:b/>
          <w:bCs/>
        </w:rPr>
        <w:t>3]</w:t>
      </w:r>
      <w:r w:rsidRPr="000E5099">
        <w:rPr>
          <w:rFonts w:asciiTheme="minorHAnsi" w:hAnsiTheme="minorHAnsi" w:cstheme="minorHAnsi"/>
          <w:b/>
          <w:bCs/>
        </w:rPr>
        <w:t>,</w:t>
      </w:r>
      <w:r w:rsidRPr="00556C9E">
        <w:rPr>
          <w:rFonts w:asciiTheme="minorHAnsi" w:hAnsiTheme="minorHAnsi" w:cstheme="minorHAnsi"/>
        </w:rPr>
        <w:t xml:space="preserve"> and 1000 m</w:t>
      </w:r>
      <w:r>
        <w:rPr>
          <w:rFonts w:asciiTheme="minorHAnsi" w:hAnsiTheme="minorHAnsi" w:cstheme="minorHAnsi"/>
        </w:rPr>
        <w:t xml:space="preserve">illiliters </w:t>
      </w:r>
      <w:r w:rsidRPr="00556C9E">
        <w:rPr>
          <w:rFonts w:asciiTheme="minorHAnsi" w:hAnsiTheme="minorHAnsi" w:cstheme="minorHAnsi"/>
        </w:rPr>
        <w:t xml:space="preserve">of </w:t>
      </w:r>
      <w:r w:rsidR="00ED28D0">
        <w:rPr>
          <w:rFonts w:asciiTheme="minorHAnsi" w:hAnsiTheme="minorHAnsi" w:cstheme="minorHAnsi"/>
        </w:rPr>
        <w:t xml:space="preserve">fresh </w:t>
      </w:r>
      <w:r>
        <w:rPr>
          <w:rFonts w:asciiTheme="minorHAnsi" w:hAnsiTheme="minorHAnsi" w:cstheme="minorHAnsi"/>
        </w:rPr>
        <w:t>deionized</w:t>
      </w:r>
      <w:r w:rsidRPr="00556C9E">
        <w:rPr>
          <w:rFonts w:asciiTheme="minorHAnsi" w:hAnsiTheme="minorHAnsi" w:cstheme="minorHAnsi"/>
        </w:rPr>
        <w:t xml:space="preserve"> water for 24 </w:t>
      </w:r>
      <w:r w:rsidR="00ED28D0">
        <w:rPr>
          <w:rFonts w:asciiTheme="minorHAnsi" w:hAnsiTheme="minorHAnsi" w:cstheme="minorHAnsi"/>
        </w:rPr>
        <w:t>per immersion</w:t>
      </w:r>
      <w:r w:rsidR="003464FC">
        <w:rPr>
          <w:rFonts w:asciiTheme="minorHAnsi" w:hAnsiTheme="minorHAnsi" w:cstheme="minorHAnsi"/>
        </w:rPr>
        <w:t xml:space="preserve"> </w:t>
      </w:r>
      <w:r w:rsidR="003464FC" w:rsidRPr="000E5099">
        <w:rPr>
          <w:rFonts w:asciiTheme="minorHAnsi" w:hAnsiTheme="minorHAnsi" w:cstheme="minorHAnsi"/>
          <w:b/>
          <w:bCs/>
        </w:rPr>
        <w:t>[</w:t>
      </w:r>
      <w:r w:rsidR="00F46BF4" w:rsidRPr="000E5099">
        <w:rPr>
          <w:rFonts w:asciiTheme="minorHAnsi" w:hAnsiTheme="minorHAnsi" w:cstheme="minorHAnsi"/>
          <w:b/>
          <w:bCs/>
        </w:rPr>
        <w:t>4</w:t>
      </w:r>
      <w:r w:rsidR="003464FC" w:rsidRPr="000E5099">
        <w:rPr>
          <w:rFonts w:asciiTheme="minorHAnsi" w:hAnsiTheme="minorHAnsi" w:cstheme="minorHAnsi"/>
          <w:b/>
          <w:bCs/>
        </w:rPr>
        <w:t>].</w:t>
      </w:r>
      <w:r w:rsidR="006F5D4F">
        <w:rPr>
          <w:rFonts w:asciiTheme="minorHAnsi" w:hAnsiTheme="minorHAnsi" w:cstheme="minorHAnsi"/>
          <w:b/>
          <w:bCs/>
        </w:rPr>
        <w:t xml:space="preserve"> </w:t>
      </w:r>
    </w:p>
    <w:p w14:paraId="1F1FA404" w14:textId="3AD5F516" w:rsidR="00F46BF4" w:rsidRDefault="00F46BF4" w:rsidP="00F46BF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rinsing the gel with water.</w:t>
      </w:r>
      <w:r w:rsidR="0032480B" w:rsidRPr="0032480B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32480B" w:rsidRPr="00D27353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07DDF6B7" w14:textId="066016AC" w:rsidR="00F46BF4" w:rsidRDefault="00ED28D0" w:rsidP="00F46BF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Gel soaking in water</w:t>
      </w:r>
      <w:r w:rsidR="0032480B">
        <w:rPr>
          <w:rFonts w:asciiTheme="minorHAnsi" w:hAnsiTheme="minorHAnsi" w:cstheme="minorHAnsi"/>
        </w:rPr>
        <w:t>.</w:t>
      </w:r>
      <w:r w:rsidR="0032480B" w:rsidRPr="0032480B">
        <w:rPr>
          <w:rFonts w:asciiTheme="minorHAnsi" w:hAnsiTheme="minorHAnsi" w:cstheme="minorHAnsi"/>
          <w:i/>
          <w:iCs/>
          <w:color w:val="0432FF"/>
        </w:rPr>
        <w:t xml:space="preserve"> </w:t>
      </w:r>
    </w:p>
    <w:p w14:paraId="3B507B54" w14:textId="2F526FCB" w:rsidR="00F46BF4" w:rsidRDefault="00F46BF4" w:rsidP="00F46BF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ED28D0">
        <w:rPr>
          <w:rFonts w:asciiTheme="minorHAnsi" w:hAnsiTheme="minorHAnsi" w:cstheme="minorHAnsi"/>
        </w:rPr>
        <w:t>adding</w:t>
      </w:r>
      <w:r>
        <w:rPr>
          <w:rFonts w:asciiTheme="minorHAnsi" w:hAnsiTheme="minorHAnsi" w:cstheme="minorHAnsi"/>
        </w:rPr>
        <w:t xml:space="preserve"> methanol</w:t>
      </w:r>
      <w:r w:rsidR="00ED28D0">
        <w:rPr>
          <w:rFonts w:asciiTheme="minorHAnsi" w:hAnsiTheme="minorHAnsi" w:cstheme="minorHAnsi"/>
        </w:rPr>
        <w:t xml:space="preserve"> to gel</w:t>
      </w:r>
      <w:r w:rsidR="0032480B">
        <w:rPr>
          <w:rFonts w:asciiTheme="minorHAnsi" w:hAnsiTheme="minorHAnsi" w:cstheme="minorHAnsi"/>
        </w:rPr>
        <w:t>.</w:t>
      </w:r>
      <w:r w:rsidR="0032480B" w:rsidRPr="0032480B">
        <w:rPr>
          <w:rFonts w:asciiTheme="minorHAnsi" w:hAnsiTheme="minorHAnsi" w:cstheme="minorHAnsi"/>
          <w:i/>
          <w:iCs/>
          <w:color w:val="0432FF"/>
        </w:rPr>
        <w:t xml:space="preserve"> </w:t>
      </w:r>
    </w:p>
    <w:p w14:paraId="34D12E95" w14:textId="08979824" w:rsidR="00F46BF4" w:rsidRDefault="00F46BF4" w:rsidP="00F46BF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ED28D0">
        <w:rPr>
          <w:rFonts w:asciiTheme="minorHAnsi" w:hAnsiTheme="minorHAnsi" w:cstheme="minorHAnsi"/>
        </w:rPr>
        <w:t>adding water to gel</w:t>
      </w:r>
      <w:r w:rsidR="000625AF">
        <w:rPr>
          <w:rFonts w:asciiTheme="minorHAnsi" w:hAnsiTheme="minorHAnsi" w:cstheme="minorHAnsi"/>
        </w:rPr>
        <w:t>.</w:t>
      </w:r>
      <w:r w:rsidR="0032480B" w:rsidRPr="0032480B">
        <w:rPr>
          <w:rFonts w:asciiTheme="minorHAnsi" w:hAnsiTheme="minorHAnsi" w:cstheme="minorHAnsi"/>
          <w:i/>
          <w:iCs/>
          <w:color w:val="0432FF"/>
        </w:rPr>
        <w:t xml:space="preserve"> </w:t>
      </w:r>
    </w:p>
    <w:p w14:paraId="57774619" w14:textId="77777777" w:rsidR="00ED28D0" w:rsidRDefault="00ED28D0" w:rsidP="0013371A">
      <w:pPr>
        <w:pStyle w:val="ListParagraph"/>
        <w:spacing w:before="120"/>
        <w:ind w:left="907"/>
        <w:contextualSpacing w:val="0"/>
        <w:jc w:val="both"/>
        <w:rPr>
          <w:rFonts w:asciiTheme="minorHAnsi" w:hAnsiTheme="minorHAnsi" w:cstheme="minorHAnsi"/>
        </w:rPr>
      </w:pPr>
    </w:p>
    <w:p w14:paraId="5E1C32CE" w14:textId="0E20C274" w:rsidR="003464FC" w:rsidRDefault="00ED28D0" w:rsidP="00072DD5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the last deionized water wash, allow the gel to</w:t>
      </w:r>
      <w:r w:rsidR="003464FC" w:rsidRPr="003464FC">
        <w:rPr>
          <w:rFonts w:asciiTheme="minorHAnsi" w:hAnsiTheme="minorHAnsi" w:cstheme="minorHAnsi"/>
        </w:rPr>
        <w:t xml:space="preserve"> air dry for 24</w:t>
      </w:r>
      <w:r w:rsidR="003464FC">
        <w:rPr>
          <w:rFonts w:asciiTheme="minorHAnsi" w:hAnsiTheme="minorHAnsi" w:cstheme="minorHAnsi"/>
        </w:rPr>
        <w:t xml:space="preserve"> to </w:t>
      </w:r>
      <w:r w:rsidR="003464FC" w:rsidRPr="003464FC">
        <w:rPr>
          <w:rFonts w:asciiTheme="minorHAnsi" w:hAnsiTheme="minorHAnsi" w:cstheme="minorHAnsi"/>
        </w:rPr>
        <w:t>48 h</w:t>
      </w:r>
      <w:r w:rsidR="003464FC">
        <w:rPr>
          <w:rFonts w:asciiTheme="minorHAnsi" w:hAnsiTheme="minorHAnsi" w:cstheme="minorHAnsi"/>
        </w:rPr>
        <w:t xml:space="preserve">ours </w:t>
      </w:r>
      <w:r w:rsidR="003464FC" w:rsidRPr="000E5099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</w:t>
      </w:r>
      <w:r w:rsidR="003464FC" w:rsidRPr="000E5099">
        <w:rPr>
          <w:rFonts w:asciiTheme="minorHAnsi" w:hAnsiTheme="minorHAnsi" w:cstheme="minorHAnsi"/>
          <w:b/>
          <w:bCs/>
        </w:rPr>
        <w:t>]</w:t>
      </w:r>
      <w:r w:rsidR="0013371A">
        <w:rPr>
          <w:rFonts w:asciiTheme="minorHAnsi" w:hAnsiTheme="minorHAnsi" w:cstheme="minorHAnsi"/>
        </w:rPr>
        <w:t>. The gel can then be dried</w:t>
      </w:r>
      <w:r w:rsidR="003464FC" w:rsidRPr="003464FC">
        <w:rPr>
          <w:rFonts w:asciiTheme="minorHAnsi" w:hAnsiTheme="minorHAnsi" w:cstheme="minorHAnsi"/>
        </w:rPr>
        <w:t xml:space="preserve"> </w:t>
      </w:r>
      <w:r w:rsidR="0013371A">
        <w:rPr>
          <w:rFonts w:asciiTheme="minorHAnsi" w:hAnsiTheme="minorHAnsi" w:cstheme="minorHAnsi"/>
        </w:rPr>
        <w:t>in</w:t>
      </w:r>
      <w:r w:rsidR="00072DD5" w:rsidRPr="00072DD5">
        <w:rPr>
          <w:rFonts w:asciiTheme="minorHAnsi" w:hAnsiTheme="minorHAnsi" w:cstheme="minorHAnsi"/>
        </w:rPr>
        <w:t xml:space="preserve"> the oven </w:t>
      </w:r>
      <w:r w:rsidRPr="00072DD5">
        <w:rPr>
          <w:rFonts w:asciiTheme="minorHAnsi" w:hAnsiTheme="minorHAnsi" w:cstheme="minorHAnsi"/>
        </w:rPr>
        <w:t>for 48 h</w:t>
      </w:r>
      <w:r>
        <w:rPr>
          <w:rFonts w:asciiTheme="minorHAnsi" w:hAnsiTheme="minorHAnsi" w:cstheme="minorHAnsi"/>
        </w:rPr>
        <w:t>ours</w:t>
      </w:r>
      <w:r w:rsidRPr="00072DD5">
        <w:rPr>
          <w:rFonts w:asciiTheme="minorHAnsi" w:hAnsiTheme="minorHAnsi" w:cstheme="minorHAnsi"/>
        </w:rPr>
        <w:t xml:space="preserve"> </w:t>
      </w:r>
      <w:r w:rsidR="00072DD5" w:rsidRPr="00072DD5">
        <w:rPr>
          <w:rFonts w:asciiTheme="minorHAnsi" w:hAnsiTheme="minorHAnsi" w:cstheme="minorHAnsi"/>
        </w:rPr>
        <w:t xml:space="preserve">at 85 </w:t>
      </w:r>
      <w:r w:rsidR="00072DD5">
        <w:rPr>
          <w:rFonts w:asciiTheme="minorHAnsi" w:hAnsiTheme="minorHAnsi" w:cstheme="minorHAnsi"/>
        </w:rPr>
        <w:t xml:space="preserve">degrees </w:t>
      </w:r>
      <w:r w:rsidR="00072DD5" w:rsidRPr="00072DD5">
        <w:rPr>
          <w:rFonts w:asciiTheme="minorHAnsi" w:hAnsiTheme="minorHAnsi" w:cstheme="minorHAnsi"/>
        </w:rPr>
        <w:t>C</w:t>
      </w:r>
      <w:r w:rsidR="00072DD5">
        <w:rPr>
          <w:rFonts w:asciiTheme="minorHAnsi" w:hAnsiTheme="minorHAnsi" w:cstheme="minorHAnsi"/>
        </w:rPr>
        <w:t>elsius</w:t>
      </w:r>
      <w:r w:rsidR="00072DD5" w:rsidRPr="00072DD5">
        <w:rPr>
          <w:rFonts w:asciiTheme="minorHAnsi" w:hAnsiTheme="minorHAnsi" w:cstheme="minorHAnsi"/>
        </w:rPr>
        <w:t xml:space="preserve"> under ambient air</w:t>
      </w:r>
      <w:r w:rsidR="001360CD">
        <w:rPr>
          <w:rFonts w:asciiTheme="minorHAnsi" w:hAnsiTheme="minorHAnsi" w:cstheme="minorHAnsi"/>
        </w:rPr>
        <w:t xml:space="preserve"> </w:t>
      </w:r>
      <w:r w:rsidR="00072DD5" w:rsidRPr="00072DD5">
        <w:rPr>
          <w:rFonts w:asciiTheme="minorHAnsi" w:hAnsiTheme="minorHAnsi" w:cstheme="minorHAnsi"/>
        </w:rPr>
        <w:t xml:space="preserve">or </w:t>
      </w:r>
      <w:r w:rsidR="0013371A">
        <w:rPr>
          <w:rFonts w:asciiTheme="minorHAnsi" w:hAnsiTheme="minorHAnsi" w:cstheme="minorHAnsi"/>
          <w:b/>
          <w:bCs/>
        </w:rPr>
        <w:t xml:space="preserve">[2] </w:t>
      </w:r>
      <w:r w:rsidR="00072DD5" w:rsidRPr="00072DD5">
        <w:rPr>
          <w:rFonts w:asciiTheme="minorHAnsi" w:hAnsiTheme="minorHAnsi" w:cstheme="minorHAnsi"/>
        </w:rPr>
        <w:t xml:space="preserve">in a </w:t>
      </w:r>
      <w:proofErr w:type="spellStart"/>
      <w:r w:rsidR="00072DD5" w:rsidRPr="00072DD5">
        <w:rPr>
          <w:rFonts w:asciiTheme="minorHAnsi" w:hAnsiTheme="minorHAnsi" w:cstheme="minorHAnsi"/>
        </w:rPr>
        <w:t>lyophilizer</w:t>
      </w:r>
      <w:proofErr w:type="spellEnd"/>
      <w:r w:rsidR="00072DD5" w:rsidRPr="00072DD5">
        <w:rPr>
          <w:rFonts w:asciiTheme="minorHAnsi" w:hAnsiTheme="minorHAnsi" w:cstheme="minorHAnsi"/>
        </w:rPr>
        <w:t xml:space="preserve"> at </w:t>
      </w:r>
      <w:r w:rsidR="002C79DB">
        <w:rPr>
          <w:rFonts w:asciiTheme="minorHAnsi" w:hAnsiTheme="minorHAnsi" w:cstheme="minorHAnsi"/>
        </w:rPr>
        <w:t xml:space="preserve">minus </w:t>
      </w:r>
      <w:r w:rsidR="00072DD5" w:rsidRPr="00072DD5">
        <w:rPr>
          <w:rFonts w:asciiTheme="minorHAnsi" w:hAnsiTheme="minorHAnsi" w:cstheme="minorHAnsi"/>
        </w:rPr>
        <w:t xml:space="preserve">43 </w:t>
      </w:r>
      <w:r w:rsidR="00072DD5">
        <w:rPr>
          <w:rFonts w:asciiTheme="minorHAnsi" w:hAnsiTheme="minorHAnsi" w:cstheme="minorHAnsi"/>
        </w:rPr>
        <w:t xml:space="preserve">degrees </w:t>
      </w:r>
      <w:r w:rsidR="00072DD5" w:rsidRPr="00072DD5">
        <w:rPr>
          <w:rFonts w:asciiTheme="minorHAnsi" w:hAnsiTheme="minorHAnsi" w:cstheme="minorHAnsi"/>
        </w:rPr>
        <w:t>C</w:t>
      </w:r>
      <w:r w:rsidR="00072DD5">
        <w:rPr>
          <w:rFonts w:asciiTheme="minorHAnsi" w:hAnsiTheme="minorHAnsi" w:cstheme="minorHAnsi"/>
        </w:rPr>
        <w:t>elsius</w:t>
      </w:r>
      <w:r w:rsidR="00072DD5" w:rsidRPr="00072DD5">
        <w:rPr>
          <w:rFonts w:asciiTheme="minorHAnsi" w:hAnsiTheme="minorHAnsi" w:cstheme="minorHAnsi"/>
        </w:rPr>
        <w:t xml:space="preserve"> and 0.024 m</w:t>
      </w:r>
      <w:r w:rsidR="002C79DB">
        <w:rPr>
          <w:rFonts w:asciiTheme="minorHAnsi" w:hAnsiTheme="minorHAnsi" w:cstheme="minorHAnsi"/>
        </w:rPr>
        <w:t>illi</w:t>
      </w:r>
      <w:r w:rsidR="00072DD5" w:rsidRPr="00072DD5">
        <w:rPr>
          <w:rFonts w:asciiTheme="minorHAnsi" w:hAnsiTheme="minorHAnsi" w:cstheme="minorHAnsi"/>
        </w:rPr>
        <w:t>bar</w:t>
      </w:r>
      <w:r w:rsidR="002C79DB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of pressure</w:t>
      </w:r>
      <w:r w:rsidR="00072DD5" w:rsidRPr="00072DD5">
        <w:rPr>
          <w:rFonts w:asciiTheme="minorHAnsi" w:hAnsiTheme="minorHAnsi" w:cstheme="minorHAnsi"/>
        </w:rPr>
        <w:t xml:space="preserve"> for 48</w:t>
      </w:r>
      <w:r w:rsidR="002C79DB">
        <w:rPr>
          <w:rFonts w:asciiTheme="minorHAnsi" w:hAnsiTheme="minorHAnsi" w:cstheme="minorHAnsi"/>
        </w:rPr>
        <w:t xml:space="preserve"> hours</w:t>
      </w:r>
      <w:r w:rsidR="00072DD5" w:rsidRPr="00072DD5">
        <w:rPr>
          <w:rFonts w:asciiTheme="minorHAnsi" w:hAnsiTheme="minorHAnsi" w:cstheme="minorHAnsi"/>
        </w:rPr>
        <w:t xml:space="preserve"> </w:t>
      </w:r>
      <w:r w:rsidR="001360CD" w:rsidRPr="000E5099">
        <w:rPr>
          <w:rFonts w:asciiTheme="minorHAnsi" w:hAnsiTheme="minorHAnsi" w:cstheme="minorHAnsi"/>
          <w:b/>
          <w:bCs/>
        </w:rPr>
        <w:t>[</w:t>
      </w:r>
      <w:r w:rsidR="0013371A">
        <w:rPr>
          <w:rFonts w:asciiTheme="minorHAnsi" w:hAnsiTheme="minorHAnsi" w:cstheme="minorHAnsi"/>
          <w:b/>
          <w:bCs/>
        </w:rPr>
        <w:t>3</w:t>
      </w:r>
      <w:r w:rsidR="001360CD" w:rsidRPr="000E5099">
        <w:rPr>
          <w:rFonts w:asciiTheme="minorHAnsi" w:hAnsiTheme="minorHAnsi" w:cstheme="minorHAnsi"/>
          <w:b/>
          <w:bCs/>
        </w:rPr>
        <w:t>]</w:t>
      </w:r>
      <w:r w:rsidR="001360CD" w:rsidRPr="0013371A">
        <w:rPr>
          <w:rFonts w:asciiTheme="minorHAnsi" w:hAnsiTheme="minorHAnsi" w:cstheme="minorHAnsi"/>
        </w:rPr>
        <w:t>.</w:t>
      </w:r>
    </w:p>
    <w:p w14:paraId="6036227E" w14:textId="7E2E9E91" w:rsidR="000625AF" w:rsidRDefault="000625AF" w:rsidP="000625A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chitin foam from water</w:t>
      </w:r>
      <w:r w:rsidR="00ED28D0">
        <w:rPr>
          <w:rFonts w:asciiTheme="minorHAnsi" w:hAnsiTheme="minorHAnsi" w:cstheme="minorHAnsi"/>
        </w:rPr>
        <w:t>/placing foam to dry</w:t>
      </w:r>
    </w:p>
    <w:p w14:paraId="48F43F15" w14:textId="77777777" w:rsidR="0013371A" w:rsidRDefault="002C79DB" w:rsidP="00ED28D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gel in an oven</w:t>
      </w:r>
      <w:r w:rsidR="00ED28D0">
        <w:rPr>
          <w:rFonts w:asciiTheme="minorHAnsi" w:hAnsiTheme="minorHAnsi" w:cstheme="minorHAnsi"/>
        </w:rPr>
        <w:t xml:space="preserve"> </w:t>
      </w:r>
    </w:p>
    <w:p w14:paraId="15D54E82" w14:textId="479C0EE5" w:rsidR="002C79DB" w:rsidRPr="0013371A" w:rsidRDefault="002C79DB" w:rsidP="00ED28D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13371A">
        <w:rPr>
          <w:rFonts w:asciiTheme="minorHAnsi" w:hAnsiTheme="minorHAnsi" w:cstheme="minorHAnsi"/>
        </w:rPr>
        <w:t xml:space="preserve">Talent placing the gel in a </w:t>
      </w:r>
      <w:proofErr w:type="spellStart"/>
      <w:r w:rsidRPr="0013371A">
        <w:rPr>
          <w:rFonts w:asciiTheme="minorHAnsi" w:hAnsiTheme="minorHAnsi" w:cstheme="minorHAnsi"/>
        </w:rPr>
        <w:t>lyophillizer</w:t>
      </w:r>
      <w:proofErr w:type="spellEnd"/>
      <w:r w:rsidRPr="0013371A">
        <w:rPr>
          <w:rFonts w:asciiTheme="minorHAnsi" w:hAnsiTheme="minorHAnsi" w:cstheme="minorHAnsi"/>
        </w:rPr>
        <w:t>.</w:t>
      </w:r>
    </w:p>
    <w:p w14:paraId="549E8E6A" w14:textId="77777777" w:rsidR="00ED28D0" w:rsidRDefault="00ED28D0" w:rsidP="0013371A">
      <w:pPr>
        <w:pStyle w:val="ListParagraph"/>
        <w:spacing w:before="120"/>
        <w:ind w:left="907"/>
        <w:contextualSpacing w:val="0"/>
        <w:jc w:val="both"/>
        <w:rPr>
          <w:rFonts w:asciiTheme="minorHAnsi" w:hAnsiTheme="minorHAnsi" w:cstheme="minorHAnsi"/>
        </w:rPr>
      </w:pPr>
    </w:p>
    <w:p w14:paraId="6CE164F2" w14:textId="19D09709" w:rsidR="001360CD" w:rsidRDefault="00ED28D0" w:rsidP="00072DD5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When a solid </w:t>
      </w:r>
      <w:r w:rsidRPr="001360CD">
        <w:rPr>
          <w:rFonts w:asciiTheme="minorHAnsi" w:hAnsiTheme="minorHAnsi" w:cstheme="minorHAnsi"/>
        </w:rPr>
        <w:t xml:space="preserve">chitin </w:t>
      </w:r>
      <w:r>
        <w:rPr>
          <w:rFonts w:asciiTheme="minorHAnsi" w:hAnsiTheme="minorHAnsi" w:cstheme="minorHAnsi"/>
        </w:rPr>
        <w:t>foam has formed, use</w:t>
      </w:r>
      <w:r w:rsidRPr="001360CD">
        <w:rPr>
          <w:rFonts w:asciiTheme="minorHAnsi" w:hAnsiTheme="minorHAnsi" w:cstheme="minorHAnsi"/>
        </w:rPr>
        <w:t xml:space="preserve"> </w:t>
      </w:r>
      <w:r w:rsidR="001360CD" w:rsidRPr="001360CD">
        <w:rPr>
          <w:rFonts w:asciiTheme="minorHAnsi" w:hAnsiTheme="minorHAnsi" w:cstheme="minorHAnsi"/>
        </w:rPr>
        <w:t>a mortar and pestle</w:t>
      </w:r>
      <w:r>
        <w:rPr>
          <w:rFonts w:asciiTheme="minorHAnsi" w:hAnsiTheme="minorHAnsi" w:cstheme="minorHAnsi"/>
        </w:rPr>
        <w:t xml:space="preserve"> to</w:t>
      </w:r>
      <w:r w:rsidRPr="001360CD">
        <w:rPr>
          <w:rFonts w:asciiTheme="minorHAnsi" w:hAnsiTheme="minorHAnsi" w:cstheme="minorHAnsi"/>
        </w:rPr>
        <w:t xml:space="preserve"> </w:t>
      </w:r>
      <w:r w:rsidR="001360CD" w:rsidRPr="001360CD">
        <w:rPr>
          <w:rFonts w:asciiTheme="minorHAnsi" w:hAnsiTheme="minorHAnsi" w:cstheme="minorHAnsi"/>
        </w:rPr>
        <w:t>grind the foam into a fine powder</w:t>
      </w:r>
      <w:r w:rsidR="001360CD">
        <w:rPr>
          <w:rFonts w:asciiTheme="minorHAnsi" w:hAnsiTheme="minorHAnsi" w:cstheme="minorHAnsi"/>
        </w:rPr>
        <w:t xml:space="preserve"> </w:t>
      </w:r>
      <w:r w:rsidR="001360CD" w:rsidRPr="000E5099">
        <w:rPr>
          <w:rFonts w:asciiTheme="minorHAnsi" w:hAnsiTheme="minorHAnsi" w:cstheme="minorHAnsi"/>
          <w:b/>
          <w:bCs/>
        </w:rPr>
        <w:t>[1].</w:t>
      </w:r>
    </w:p>
    <w:p w14:paraId="1F81D703" w14:textId="1E0A13FD" w:rsidR="002C79DB" w:rsidRPr="00A32CA3" w:rsidRDefault="001958FA" w:rsidP="001958F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grinding the chitin foam in a mortar.</w:t>
      </w:r>
    </w:p>
    <w:p w14:paraId="7EC8CA02" w14:textId="77777777" w:rsidR="00A72FC5" w:rsidRDefault="00A72FC5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53410F74" w14:textId="1BCEF2F2" w:rsidR="00A72FC5" w:rsidRPr="00B07A3B" w:rsidRDefault="00A72FC5" w:rsidP="00AB6AB9">
      <w:pPr>
        <w:spacing w:before="240"/>
        <w:outlineLvl w:val="0"/>
        <w:rPr>
          <w:rFonts w:asciiTheme="minorHAnsi" w:hAnsiTheme="minorHAnsi" w:cstheme="minorHAnsi"/>
        </w:rPr>
      </w:pP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Results</w:t>
      </w:r>
    </w:p>
    <w:p w14:paraId="129E02E8" w14:textId="27748C86" w:rsidR="00F22F5E" w:rsidRPr="00B07A3B" w:rsidRDefault="00CE10F2" w:rsidP="00E3417E">
      <w:pPr>
        <w:pStyle w:val="ListParagraph"/>
        <w:numPr>
          <w:ilvl w:val="0"/>
          <w:numId w:val="3"/>
        </w:numPr>
        <w:spacing w:before="240"/>
        <w:jc w:val="both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3F1832">
        <w:rPr>
          <w:rFonts w:asciiTheme="minorHAnsi" w:hAnsiTheme="minorHAnsi" w:cstheme="minorHAnsi"/>
          <w:b/>
          <w:szCs w:val="24"/>
        </w:rPr>
        <w:t xml:space="preserve">Analysis of </w:t>
      </w:r>
      <w:r w:rsidR="00ED28D0">
        <w:rPr>
          <w:rFonts w:asciiTheme="minorHAnsi" w:hAnsiTheme="minorHAnsi" w:cstheme="minorHAnsi"/>
          <w:b/>
          <w:szCs w:val="24"/>
        </w:rPr>
        <w:t xml:space="preserve">Crystalline Structure </w:t>
      </w:r>
      <w:r w:rsidR="003F1832">
        <w:rPr>
          <w:rFonts w:asciiTheme="minorHAnsi" w:hAnsiTheme="minorHAnsi" w:cstheme="minorHAnsi"/>
          <w:b/>
          <w:szCs w:val="24"/>
        </w:rPr>
        <w:t xml:space="preserve">and Cu </w:t>
      </w:r>
      <w:r w:rsidR="00ED28D0">
        <w:rPr>
          <w:rFonts w:asciiTheme="minorHAnsi" w:hAnsiTheme="minorHAnsi" w:cstheme="minorHAnsi"/>
          <w:b/>
          <w:szCs w:val="24"/>
        </w:rPr>
        <w:t xml:space="preserve">Adsorption Capacity </w:t>
      </w:r>
      <w:r w:rsidR="003F1832">
        <w:rPr>
          <w:rFonts w:asciiTheme="minorHAnsi" w:hAnsiTheme="minorHAnsi" w:cstheme="minorHAnsi"/>
          <w:b/>
          <w:szCs w:val="24"/>
        </w:rPr>
        <w:t xml:space="preserve">of </w:t>
      </w:r>
      <w:r w:rsidR="00ED28D0">
        <w:rPr>
          <w:rFonts w:asciiTheme="minorHAnsi" w:hAnsiTheme="minorHAnsi" w:cstheme="minorHAnsi"/>
          <w:b/>
          <w:szCs w:val="24"/>
        </w:rPr>
        <w:t>Expanded Chitin</w:t>
      </w:r>
    </w:p>
    <w:p w14:paraId="7AA5D727" w14:textId="77777777" w:rsidR="00326D02" w:rsidRDefault="00326D02" w:rsidP="00B231BD">
      <w:pPr>
        <w:pStyle w:val="ListParagraph"/>
        <w:spacing w:before="120"/>
        <w:ind w:left="90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4E75A4CA" w14:textId="7BA16E4B" w:rsidR="009D21B9" w:rsidRPr="00B231BD" w:rsidRDefault="00326D02" w:rsidP="00B231BD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Before drying</w:t>
      </w:r>
      <w:r w:rsidR="00B231BD">
        <w:rPr>
          <w:rFonts w:asciiTheme="minorHAnsi" w:hAnsiTheme="minorHAnsi" w:cstheme="minorHAnsi"/>
          <w:szCs w:val="24"/>
        </w:rPr>
        <w:t>,</w:t>
      </w:r>
      <w:r>
        <w:rPr>
          <w:rFonts w:asciiTheme="minorHAnsi" w:hAnsiTheme="minorHAnsi" w:cstheme="minorHAnsi"/>
          <w:szCs w:val="24"/>
        </w:rPr>
        <w:t xml:space="preserve"> the n</w:t>
      </w:r>
      <w:r w:rsidR="00EF1662">
        <w:rPr>
          <w:rFonts w:asciiTheme="minorHAnsi" w:hAnsiTheme="minorHAnsi" w:cstheme="minorHAnsi"/>
          <w:szCs w:val="24"/>
        </w:rPr>
        <w:t>eat</w:t>
      </w:r>
      <w:r>
        <w:rPr>
          <w:rFonts w:asciiTheme="minorHAnsi" w:hAnsiTheme="minorHAnsi" w:cstheme="minorHAnsi"/>
          <w:szCs w:val="24"/>
        </w:rPr>
        <w:t xml:space="preserve"> chitin</w:t>
      </w:r>
      <w:r w:rsidR="00EF1662">
        <w:rPr>
          <w:rFonts w:asciiTheme="minorHAnsi" w:hAnsiTheme="minorHAnsi" w:cstheme="minorHAnsi"/>
          <w:szCs w:val="24"/>
        </w:rPr>
        <w:t xml:space="preserve"> flakes </w:t>
      </w:r>
      <w:r>
        <w:rPr>
          <w:rFonts w:asciiTheme="minorHAnsi" w:hAnsiTheme="minorHAnsi" w:cstheme="minorHAnsi"/>
          <w:szCs w:val="24"/>
        </w:rPr>
        <w:t>exhibit a</w:t>
      </w:r>
      <w:r w:rsidR="00EF1662">
        <w:rPr>
          <w:rFonts w:asciiTheme="minorHAnsi" w:hAnsiTheme="minorHAnsi" w:cstheme="minorHAnsi"/>
          <w:szCs w:val="24"/>
        </w:rPr>
        <w:t xml:space="preserve"> coarse sand</w:t>
      </w:r>
      <w:r>
        <w:rPr>
          <w:rFonts w:asciiTheme="minorHAnsi" w:hAnsiTheme="minorHAnsi" w:cstheme="minorHAnsi"/>
          <w:szCs w:val="24"/>
        </w:rPr>
        <w:t xml:space="preserve"> appe</w:t>
      </w:r>
      <w:r w:rsidR="00B231BD">
        <w:rPr>
          <w:rFonts w:asciiTheme="minorHAnsi" w:hAnsiTheme="minorHAnsi" w:cstheme="minorHAnsi"/>
          <w:szCs w:val="24"/>
        </w:rPr>
        <w:t>a</w:t>
      </w:r>
      <w:r>
        <w:rPr>
          <w:rFonts w:asciiTheme="minorHAnsi" w:hAnsiTheme="minorHAnsi" w:cstheme="minorHAnsi"/>
          <w:szCs w:val="24"/>
        </w:rPr>
        <w:t>rance</w:t>
      </w:r>
      <w:r w:rsidR="00EF1662">
        <w:rPr>
          <w:rFonts w:asciiTheme="minorHAnsi" w:hAnsiTheme="minorHAnsi" w:cstheme="minorHAnsi"/>
          <w:szCs w:val="24"/>
        </w:rPr>
        <w:t xml:space="preserve"> </w:t>
      </w:r>
      <w:r w:rsidR="00EF1662" w:rsidRPr="00420C0B">
        <w:rPr>
          <w:rFonts w:asciiTheme="minorHAnsi" w:hAnsiTheme="minorHAnsi" w:cstheme="minorHAnsi"/>
          <w:b/>
          <w:bCs/>
          <w:szCs w:val="24"/>
        </w:rPr>
        <w:t>[</w:t>
      </w:r>
      <w:r>
        <w:rPr>
          <w:rFonts w:asciiTheme="minorHAnsi" w:hAnsiTheme="minorHAnsi" w:cstheme="minorHAnsi"/>
          <w:b/>
          <w:bCs/>
          <w:szCs w:val="24"/>
        </w:rPr>
        <w:t>1</w:t>
      </w:r>
      <w:r w:rsidR="00EF1662" w:rsidRPr="00420C0B">
        <w:rPr>
          <w:rFonts w:asciiTheme="minorHAnsi" w:hAnsiTheme="minorHAnsi" w:cstheme="minorHAnsi"/>
          <w:b/>
          <w:bCs/>
          <w:szCs w:val="24"/>
        </w:rPr>
        <w:t>]</w:t>
      </w:r>
      <w:r>
        <w:rPr>
          <w:rFonts w:asciiTheme="minorHAnsi" w:hAnsiTheme="minorHAnsi" w:cstheme="minorHAnsi"/>
          <w:szCs w:val="24"/>
        </w:rPr>
        <w:t>.</w:t>
      </w:r>
      <w:r w:rsidR="00EF1662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After drying, the expanded chitin morphology </w:t>
      </w:r>
      <w:r w:rsidR="00E20AD3">
        <w:rPr>
          <w:rFonts w:asciiTheme="minorHAnsi" w:hAnsiTheme="minorHAnsi" w:cstheme="minorHAnsi"/>
          <w:szCs w:val="24"/>
        </w:rPr>
        <w:t>resembl</w:t>
      </w:r>
      <w:r>
        <w:rPr>
          <w:rFonts w:asciiTheme="minorHAnsi" w:hAnsiTheme="minorHAnsi" w:cstheme="minorHAnsi"/>
          <w:szCs w:val="24"/>
        </w:rPr>
        <w:t>es</w:t>
      </w:r>
      <w:r w:rsidR="00EF1662">
        <w:rPr>
          <w:rFonts w:asciiTheme="minorHAnsi" w:hAnsiTheme="minorHAnsi" w:cstheme="minorHAnsi"/>
          <w:szCs w:val="24"/>
        </w:rPr>
        <w:t xml:space="preserve"> a kernel</w:t>
      </w:r>
      <w:r w:rsidR="00E20AD3">
        <w:rPr>
          <w:rFonts w:asciiTheme="minorHAnsi" w:hAnsiTheme="minorHAnsi" w:cstheme="minorHAnsi"/>
          <w:szCs w:val="24"/>
        </w:rPr>
        <w:t xml:space="preserve"> of</w:t>
      </w:r>
      <w:r w:rsidR="00EF1662">
        <w:rPr>
          <w:rFonts w:asciiTheme="minorHAnsi" w:hAnsiTheme="minorHAnsi" w:cstheme="minorHAnsi"/>
          <w:szCs w:val="24"/>
        </w:rPr>
        <w:t xml:space="preserve"> popped corn</w:t>
      </w:r>
      <w:r w:rsidR="00B231BD" w:rsidRPr="00B231BD">
        <w:rPr>
          <w:rFonts w:asciiTheme="minorHAnsi" w:hAnsiTheme="minorHAnsi" w:cstheme="minorHAnsi"/>
          <w:szCs w:val="24"/>
        </w:rPr>
        <w:t xml:space="preserve"> </w:t>
      </w:r>
      <w:r w:rsidR="00B231BD">
        <w:rPr>
          <w:rFonts w:asciiTheme="minorHAnsi" w:hAnsiTheme="minorHAnsi" w:cstheme="minorHAnsi"/>
          <w:szCs w:val="24"/>
        </w:rPr>
        <w:t>regardless of the method</w:t>
      </w:r>
      <w:r w:rsidR="00EF1662">
        <w:rPr>
          <w:rFonts w:asciiTheme="minorHAnsi" w:hAnsiTheme="minorHAnsi" w:cstheme="minorHAnsi"/>
          <w:szCs w:val="24"/>
        </w:rPr>
        <w:t xml:space="preserve"> </w:t>
      </w:r>
      <w:r w:rsidR="00EF1662" w:rsidRPr="00420C0B">
        <w:rPr>
          <w:rFonts w:asciiTheme="minorHAnsi" w:hAnsiTheme="minorHAnsi" w:cstheme="minorHAnsi"/>
          <w:b/>
          <w:bCs/>
          <w:szCs w:val="24"/>
        </w:rPr>
        <w:t>[</w:t>
      </w:r>
      <w:r>
        <w:rPr>
          <w:rFonts w:asciiTheme="minorHAnsi" w:hAnsiTheme="minorHAnsi" w:cstheme="minorHAnsi"/>
          <w:b/>
          <w:bCs/>
          <w:szCs w:val="24"/>
        </w:rPr>
        <w:t>2</w:t>
      </w:r>
      <w:r w:rsidR="00EF1662" w:rsidRPr="00420C0B">
        <w:rPr>
          <w:rFonts w:asciiTheme="minorHAnsi" w:hAnsiTheme="minorHAnsi" w:cstheme="minorHAnsi"/>
          <w:b/>
          <w:bCs/>
          <w:szCs w:val="24"/>
        </w:rPr>
        <w:t>]</w:t>
      </w:r>
      <w:r w:rsidR="00EF1662" w:rsidRPr="00B231BD">
        <w:rPr>
          <w:rFonts w:asciiTheme="minorHAnsi" w:hAnsiTheme="minorHAnsi" w:cstheme="minorHAnsi"/>
          <w:szCs w:val="24"/>
        </w:rPr>
        <w:t>.</w:t>
      </w:r>
      <w:r w:rsidR="00BF3419">
        <w:rPr>
          <w:rFonts w:asciiTheme="minorHAnsi" w:hAnsiTheme="minorHAnsi" w:cstheme="minorHAnsi"/>
          <w:szCs w:val="24"/>
        </w:rPr>
        <w:t xml:space="preserve"> Scanning electron micrographs </w:t>
      </w:r>
      <w:r w:rsidR="00E3417E">
        <w:rPr>
          <w:rFonts w:asciiTheme="minorHAnsi" w:hAnsiTheme="minorHAnsi" w:cstheme="minorHAnsi"/>
          <w:szCs w:val="24"/>
        </w:rPr>
        <w:t>reveal</w:t>
      </w:r>
      <w:r w:rsidR="00BF3419">
        <w:rPr>
          <w:rFonts w:asciiTheme="minorHAnsi" w:hAnsiTheme="minorHAnsi" w:cstheme="minorHAnsi"/>
          <w:szCs w:val="24"/>
        </w:rPr>
        <w:t xml:space="preserve"> </w:t>
      </w:r>
      <w:r w:rsidR="00B231BD">
        <w:rPr>
          <w:rFonts w:asciiTheme="minorHAnsi" w:hAnsiTheme="minorHAnsi" w:cstheme="minorHAnsi"/>
          <w:szCs w:val="24"/>
        </w:rPr>
        <w:t xml:space="preserve">the </w:t>
      </w:r>
      <w:r w:rsidR="00BF3419">
        <w:rPr>
          <w:rFonts w:asciiTheme="minorHAnsi" w:hAnsiTheme="minorHAnsi" w:cstheme="minorHAnsi"/>
          <w:szCs w:val="24"/>
        </w:rPr>
        <w:t xml:space="preserve">neat chitin as </w:t>
      </w:r>
      <w:r w:rsidR="00E20AD3">
        <w:rPr>
          <w:rFonts w:asciiTheme="minorHAnsi" w:hAnsiTheme="minorHAnsi" w:cstheme="minorHAnsi"/>
          <w:szCs w:val="24"/>
        </w:rPr>
        <w:t xml:space="preserve">a </w:t>
      </w:r>
      <w:r w:rsidR="00BF3419">
        <w:rPr>
          <w:rFonts w:asciiTheme="minorHAnsi" w:hAnsiTheme="minorHAnsi" w:cstheme="minorHAnsi"/>
          <w:szCs w:val="24"/>
        </w:rPr>
        <w:t>compact</w:t>
      </w:r>
      <w:r w:rsidR="00B231BD">
        <w:rPr>
          <w:rFonts w:asciiTheme="minorHAnsi" w:hAnsiTheme="minorHAnsi" w:cstheme="minorHAnsi"/>
          <w:szCs w:val="24"/>
        </w:rPr>
        <w:t xml:space="preserve">, </w:t>
      </w:r>
      <w:r w:rsidR="00BF3419">
        <w:rPr>
          <w:rFonts w:asciiTheme="minorHAnsi" w:hAnsiTheme="minorHAnsi" w:cstheme="minorHAnsi"/>
          <w:szCs w:val="24"/>
        </w:rPr>
        <w:t xml:space="preserve">dense structure </w:t>
      </w:r>
      <w:r w:rsidR="00BF3419" w:rsidRPr="00420C0B">
        <w:rPr>
          <w:rFonts w:asciiTheme="minorHAnsi" w:hAnsiTheme="minorHAnsi" w:cstheme="minorHAnsi"/>
          <w:b/>
          <w:bCs/>
          <w:szCs w:val="24"/>
        </w:rPr>
        <w:t>[</w:t>
      </w:r>
      <w:r>
        <w:rPr>
          <w:rFonts w:asciiTheme="minorHAnsi" w:hAnsiTheme="minorHAnsi" w:cstheme="minorHAnsi"/>
          <w:b/>
          <w:bCs/>
          <w:szCs w:val="24"/>
        </w:rPr>
        <w:t>3</w:t>
      </w:r>
      <w:r w:rsidR="00BF3419" w:rsidRPr="00420C0B">
        <w:rPr>
          <w:rFonts w:asciiTheme="minorHAnsi" w:hAnsiTheme="minorHAnsi" w:cstheme="minorHAnsi"/>
          <w:b/>
          <w:bCs/>
          <w:szCs w:val="24"/>
        </w:rPr>
        <w:t>]</w:t>
      </w:r>
      <w:r w:rsidR="00B231BD">
        <w:rPr>
          <w:rFonts w:asciiTheme="minorHAnsi" w:hAnsiTheme="minorHAnsi" w:cstheme="minorHAnsi"/>
          <w:szCs w:val="24"/>
        </w:rPr>
        <w:t xml:space="preserve">, </w:t>
      </w:r>
      <w:r w:rsidR="00BF3419">
        <w:rPr>
          <w:rFonts w:asciiTheme="minorHAnsi" w:hAnsiTheme="minorHAnsi" w:cstheme="minorHAnsi"/>
          <w:szCs w:val="24"/>
        </w:rPr>
        <w:t xml:space="preserve">while </w:t>
      </w:r>
      <w:r w:rsidR="00E20AD3">
        <w:rPr>
          <w:rFonts w:asciiTheme="minorHAnsi" w:hAnsiTheme="minorHAnsi" w:cstheme="minorHAnsi"/>
          <w:szCs w:val="24"/>
        </w:rPr>
        <w:t xml:space="preserve">the </w:t>
      </w:r>
      <w:r w:rsidR="00BF3419">
        <w:rPr>
          <w:rFonts w:asciiTheme="minorHAnsi" w:hAnsiTheme="minorHAnsi" w:cstheme="minorHAnsi"/>
          <w:szCs w:val="24"/>
        </w:rPr>
        <w:t xml:space="preserve">expanded chitin </w:t>
      </w:r>
      <w:r w:rsidR="00BF3419" w:rsidRPr="00BF3419">
        <w:rPr>
          <w:rFonts w:asciiTheme="minorHAnsi" w:hAnsiTheme="minorHAnsi" w:cstheme="minorHAnsi"/>
          <w:szCs w:val="24"/>
        </w:rPr>
        <w:t>resemble</w:t>
      </w:r>
      <w:r w:rsidR="00E20AD3">
        <w:rPr>
          <w:rFonts w:asciiTheme="minorHAnsi" w:hAnsiTheme="minorHAnsi" w:cstheme="minorHAnsi"/>
          <w:szCs w:val="24"/>
        </w:rPr>
        <w:t>s</w:t>
      </w:r>
      <w:r w:rsidR="00BF3419" w:rsidRPr="00BF3419">
        <w:rPr>
          <w:rFonts w:asciiTheme="minorHAnsi" w:hAnsiTheme="minorHAnsi" w:cstheme="minorHAnsi"/>
          <w:szCs w:val="24"/>
        </w:rPr>
        <w:t xml:space="preserve"> crinkled paper </w:t>
      </w:r>
      <w:r w:rsidR="00E20AD3">
        <w:rPr>
          <w:rFonts w:asciiTheme="minorHAnsi" w:hAnsiTheme="minorHAnsi" w:cstheme="minorHAnsi"/>
          <w:b/>
          <w:bCs/>
          <w:szCs w:val="24"/>
        </w:rPr>
        <w:t>[</w:t>
      </w:r>
      <w:r>
        <w:rPr>
          <w:rFonts w:asciiTheme="minorHAnsi" w:hAnsiTheme="minorHAnsi" w:cstheme="minorHAnsi"/>
          <w:b/>
          <w:bCs/>
          <w:szCs w:val="24"/>
        </w:rPr>
        <w:t>4</w:t>
      </w:r>
      <w:r w:rsidR="00E20AD3">
        <w:rPr>
          <w:rFonts w:asciiTheme="minorHAnsi" w:hAnsiTheme="minorHAnsi" w:cstheme="minorHAnsi"/>
          <w:b/>
          <w:bCs/>
          <w:szCs w:val="24"/>
        </w:rPr>
        <w:t xml:space="preserve">] </w:t>
      </w:r>
      <w:r w:rsidR="00BF3419" w:rsidRPr="00BF3419">
        <w:rPr>
          <w:rFonts w:asciiTheme="minorHAnsi" w:hAnsiTheme="minorHAnsi" w:cstheme="minorHAnsi"/>
          <w:szCs w:val="24"/>
        </w:rPr>
        <w:t>or wrinkled sheets</w:t>
      </w:r>
      <w:r w:rsidR="00BF3419">
        <w:rPr>
          <w:rFonts w:asciiTheme="minorHAnsi" w:hAnsiTheme="minorHAnsi" w:cstheme="minorHAnsi"/>
          <w:szCs w:val="24"/>
        </w:rPr>
        <w:t xml:space="preserve"> </w:t>
      </w:r>
      <w:r w:rsidR="00BF3419" w:rsidRPr="00420C0B">
        <w:rPr>
          <w:rFonts w:asciiTheme="minorHAnsi" w:hAnsiTheme="minorHAnsi" w:cstheme="minorHAnsi"/>
          <w:b/>
          <w:bCs/>
          <w:szCs w:val="24"/>
        </w:rPr>
        <w:t>[</w:t>
      </w:r>
      <w:r>
        <w:rPr>
          <w:rFonts w:asciiTheme="minorHAnsi" w:hAnsiTheme="minorHAnsi" w:cstheme="minorHAnsi"/>
          <w:b/>
          <w:bCs/>
          <w:szCs w:val="24"/>
        </w:rPr>
        <w:t>5</w:t>
      </w:r>
      <w:r w:rsidR="00BF3419" w:rsidRPr="00420C0B">
        <w:rPr>
          <w:rFonts w:asciiTheme="minorHAnsi" w:hAnsiTheme="minorHAnsi" w:cstheme="minorHAnsi"/>
          <w:b/>
          <w:bCs/>
          <w:szCs w:val="24"/>
        </w:rPr>
        <w:t>]</w:t>
      </w:r>
      <w:r w:rsidR="00BF3419" w:rsidRPr="00B231BD">
        <w:rPr>
          <w:rFonts w:asciiTheme="minorHAnsi" w:hAnsiTheme="minorHAnsi" w:cstheme="minorHAnsi"/>
          <w:szCs w:val="24"/>
        </w:rPr>
        <w:t>.</w:t>
      </w:r>
    </w:p>
    <w:p w14:paraId="14250CB7" w14:textId="0DB5FFD6" w:rsidR="00E20AD3" w:rsidRDefault="00E20AD3" w:rsidP="00E3417E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Figures 3 A1-C1 </w:t>
      </w:r>
      <w:r w:rsidRPr="00B231BD">
        <w:rPr>
          <w:rFonts w:asciiTheme="minorHAnsi" w:hAnsiTheme="minorHAnsi" w:cstheme="minorHAnsi"/>
          <w:i/>
          <w:iCs/>
          <w:color w:val="4F81BD" w:themeColor="accent1"/>
          <w:szCs w:val="24"/>
        </w:rPr>
        <w:t>Video Editor: please emphasize A1 image</w:t>
      </w:r>
    </w:p>
    <w:p w14:paraId="1217A7DF" w14:textId="1908FF79" w:rsidR="00E20AD3" w:rsidRPr="00B231BD" w:rsidRDefault="00E20AD3" w:rsidP="00E3417E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Figures 3 A1-C1 </w:t>
      </w:r>
      <w:r w:rsidRPr="00371205">
        <w:rPr>
          <w:rFonts w:asciiTheme="minorHAnsi" w:hAnsiTheme="minorHAnsi" w:cstheme="minorHAnsi"/>
          <w:i/>
          <w:iCs/>
          <w:color w:val="4F81BD" w:themeColor="accent1"/>
          <w:szCs w:val="24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B1</w:t>
      </w:r>
      <w:r w:rsidR="00326D02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and C1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image</w:t>
      </w:r>
      <w:r w:rsidR="00326D02">
        <w:rPr>
          <w:rFonts w:asciiTheme="minorHAnsi" w:hAnsiTheme="minorHAnsi" w:cstheme="minorHAnsi"/>
          <w:i/>
          <w:iCs/>
          <w:color w:val="4F81BD" w:themeColor="accent1"/>
          <w:szCs w:val="24"/>
        </w:rPr>
        <w:t>s</w:t>
      </w:r>
    </w:p>
    <w:p w14:paraId="1C9B35BF" w14:textId="37082037" w:rsidR="00BF3419" w:rsidRDefault="00BF3419" w:rsidP="00E3417E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</w:t>
      </w:r>
      <w:r w:rsidR="00E20AD3">
        <w:rPr>
          <w:rFonts w:asciiTheme="minorHAnsi" w:hAnsiTheme="minorHAnsi" w:cstheme="minorHAnsi"/>
          <w:szCs w:val="24"/>
        </w:rPr>
        <w:t>s</w:t>
      </w:r>
      <w:r>
        <w:rPr>
          <w:rFonts w:asciiTheme="minorHAnsi" w:hAnsiTheme="minorHAnsi" w:cstheme="minorHAnsi"/>
          <w:szCs w:val="24"/>
        </w:rPr>
        <w:t xml:space="preserve"> 3 </w:t>
      </w:r>
      <w:r w:rsidR="00E20AD3">
        <w:rPr>
          <w:rFonts w:asciiTheme="minorHAnsi" w:hAnsiTheme="minorHAnsi" w:cstheme="minorHAnsi"/>
          <w:szCs w:val="24"/>
        </w:rPr>
        <w:t xml:space="preserve">A2-C2 and A3-C3 </w:t>
      </w:r>
      <w:r w:rsidR="00E20AD3" w:rsidRPr="00371205">
        <w:rPr>
          <w:rFonts w:asciiTheme="minorHAnsi" w:hAnsiTheme="minorHAnsi" w:cstheme="minorHAnsi"/>
          <w:i/>
          <w:iCs/>
          <w:color w:val="4F81BD" w:themeColor="accent1"/>
          <w:szCs w:val="24"/>
        </w:rPr>
        <w:t>Video Editor: please emphasize</w:t>
      </w:r>
      <w:r w:rsidR="00E20AD3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A2 and A3 images</w:t>
      </w:r>
    </w:p>
    <w:p w14:paraId="2782D39C" w14:textId="0F624998" w:rsidR="00E20AD3" w:rsidRDefault="00E20AD3" w:rsidP="00E20AD3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Figures 3 A2-C2 and A3-C3 </w:t>
      </w:r>
      <w:r w:rsidRPr="00371205">
        <w:rPr>
          <w:rFonts w:asciiTheme="minorHAnsi" w:hAnsiTheme="minorHAnsi" w:cstheme="minorHAnsi"/>
          <w:i/>
          <w:iCs/>
          <w:color w:val="4F81BD" w:themeColor="accent1"/>
          <w:szCs w:val="24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B2 and B3 images</w:t>
      </w:r>
    </w:p>
    <w:p w14:paraId="2E3EC2EC" w14:textId="6205DE8C" w:rsidR="00E20AD3" w:rsidRDefault="00E20AD3" w:rsidP="00E20AD3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Figures 3 A2-C2 and A3-C3 </w:t>
      </w:r>
      <w:r w:rsidRPr="00371205">
        <w:rPr>
          <w:rFonts w:asciiTheme="minorHAnsi" w:hAnsiTheme="minorHAnsi" w:cstheme="minorHAnsi"/>
          <w:i/>
          <w:iCs/>
          <w:color w:val="4F81BD" w:themeColor="accent1"/>
          <w:szCs w:val="24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C2 and C3 images</w:t>
      </w:r>
    </w:p>
    <w:p w14:paraId="464939BD" w14:textId="77777777" w:rsidR="00B231BD" w:rsidRDefault="00B231BD" w:rsidP="00B231BD">
      <w:pPr>
        <w:pStyle w:val="ListParagraph"/>
        <w:spacing w:before="120"/>
        <w:ind w:left="90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123FB8B2" w14:textId="724E70C5" w:rsidR="00395684" w:rsidRDefault="003145B4" w:rsidP="00E3417E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In X-ray </w:t>
      </w:r>
      <w:r w:rsidR="00E20AD3">
        <w:rPr>
          <w:rFonts w:asciiTheme="minorHAnsi" w:hAnsiTheme="minorHAnsi" w:cstheme="minorHAnsi"/>
          <w:szCs w:val="24"/>
        </w:rPr>
        <w:t xml:space="preserve">diffraction </w:t>
      </w:r>
      <w:r>
        <w:rPr>
          <w:rFonts w:asciiTheme="minorHAnsi" w:hAnsiTheme="minorHAnsi" w:cstheme="minorHAnsi"/>
          <w:szCs w:val="24"/>
        </w:rPr>
        <w:t xml:space="preserve">studies, neat chitin </w:t>
      </w:r>
      <w:r w:rsidR="00E3417E">
        <w:rPr>
          <w:rFonts w:asciiTheme="minorHAnsi" w:hAnsiTheme="minorHAnsi" w:cstheme="minorHAnsi"/>
          <w:szCs w:val="24"/>
        </w:rPr>
        <w:t>displays</w:t>
      </w:r>
      <w:r w:rsidR="00F346A1">
        <w:rPr>
          <w:rFonts w:asciiTheme="minorHAnsi" w:hAnsiTheme="minorHAnsi" w:cstheme="minorHAnsi"/>
          <w:szCs w:val="24"/>
        </w:rPr>
        <w:t xml:space="preserve"> a strong</w:t>
      </w:r>
      <w:r>
        <w:rPr>
          <w:rFonts w:asciiTheme="minorHAnsi" w:hAnsiTheme="minorHAnsi" w:cstheme="minorHAnsi"/>
          <w:szCs w:val="24"/>
        </w:rPr>
        <w:t xml:space="preserve"> peak at 19.3 degrees corresponding to its crystal plane</w:t>
      </w:r>
      <w:r w:rsidR="00F346A1">
        <w:rPr>
          <w:rFonts w:asciiTheme="minorHAnsi" w:hAnsiTheme="minorHAnsi" w:cstheme="minorHAnsi"/>
          <w:szCs w:val="24"/>
        </w:rPr>
        <w:t xml:space="preserve"> </w:t>
      </w:r>
      <w:r w:rsidR="00F346A1" w:rsidRPr="00420C0B">
        <w:rPr>
          <w:rFonts w:asciiTheme="minorHAnsi" w:hAnsiTheme="minorHAnsi" w:cstheme="minorHAnsi"/>
          <w:b/>
          <w:bCs/>
          <w:szCs w:val="24"/>
        </w:rPr>
        <w:t>[1]</w:t>
      </w:r>
      <w:r w:rsidRPr="00B231BD">
        <w:rPr>
          <w:rFonts w:asciiTheme="minorHAnsi" w:hAnsiTheme="minorHAnsi" w:cstheme="minorHAnsi"/>
          <w:szCs w:val="24"/>
        </w:rPr>
        <w:t>,</w:t>
      </w:r>
      <w:r>
        <w:rPr>
          <w:rFonts w:asciiTheme="minorHAnsi" w:hAnsiTheme="minorHAnsi" w:cstheme="minorHAnsi"/>
          <w:szCs w:val="24"/>
        </w:rPr>
        <w:t xml:space="preserve"> which </w:t>
      </w:r>
      <w:r w:rsidR="00E20AD3">
        <w:rPr>
          <w:rFonts w:asciiTheme="minorHAnsi" w:hAnsiTheme="minorHAnsi" w:cstheme="minorHAnsi"/>
          <w:szCs w:val="24"/>
        </w:rPr>
        <w:t>decreases in intensity after</w:t>
      </w:r>
      <w:r w:rsidR="00F346A1">
        <w:rPr>
          <w:rFonts w:asciiTheme="minorHAnsi" w:hAnsiTheme="minorHAnsi" w:cstheme="minorHAnsi"/>
          <w:szCs w:val="24"/>
        </w:rPr>
        <w:t xml:space="preserve"> bak</w:t>
      </w:r>
      <w:r w:rsidR="00E20AD3">
        <w:rPr>
          <w:rFonts w:asciiTheme="minorHAnsi" w:hAnsiTheme="minorHAnsi" w:cstheme="minorHAnsi"/>
          <w:szCs w:val="24"/>
        </w:rPr>
        <w:t xml:space="preserve">ing </w:t>
      </w:r>
      <w:r w:rsidR="00E20AD3">
        <w:rPr>
          <w:rFonts w:asciiTheme="minorHAnsi" w:hAnsiTheme="minorHAnsi" w:cstheme="minorHAnsi"/>
          <w:b/>
          <w:bCs/>
          <w:szCs w:val="24"/>
        </w:rPr>
        <w:t>[2]</w:t>
      </w:r>
      <w:r w:rsidR="00F346A1">
        <w:rPr>
          <w:rFonts w:asciiTheme="minorHAnsi" w:hAnsiTheme="minorHAnsi" w:cstheme="minorHAnsi"/>
          <w:szCs w:val="24"/>
        </w:rPr>
        <w:t xml:space="preserve"> </w:t>
      </w:r>
      <w:r w:rsidR="00E20AD3">
        <w:rPr>
          <w:rFonts w:asciiTheme="minorHAnsi" w:hAnsiTheme="minorHAnsi" w:cstheme="minorHAnsi"/>
          <w:szCs w:val="24"/>
        </w:rPr>
        <w:t xml:space="preserve">or </w:t>
      </w:r>
      <w:r w:rsidR="00F346A1">
        <w:rPr>
          <w:rFonts w:asciiTheme="minorHAnsi" w:hAnsiTheme="minorHAnsi" w:cstheme="minorHAnsi"/>
          <w:szCs w:val="24"/>
        </w:rPr>
        <w:t>lyophiliz</w:t>
      </w:r>
      <w:r w:rsidR="00E20AD3">
        <w:rPr>
          <w:rFonts w:asciiTheme="minorHAnsi" w:hAnsiTheme="minorHAnsi" w:cstheme="minorHAnsi"/>
          <w:szCs w:val="24"/>
        </w:rPr>
        <w:t>ing</w:t>
      </w:r>
      <w:r w:rsidR="00F346A1">
        <w:rPr>
          <w:rFonts w:asciiTheme="minorHAnsi" w:hAnsiTheme="minorHAnsi" w:cstheme="minorHAnsi"/>
          <w:szCs w:val="24"/>
        </w:rPr>
        <w:t xml:space="preserve">, suggesting </w:t>
      </w:r>
      <w:r w:rsidR="00E20AD3">
        <w:rPr>
          <w:rFonts w:asciiTheme="minorHAnsi" w:hAnsiTheme="minorHAnsi" w:cstheme="minorHAnsi"/>
          <w:szCs w:val="24"/>
        </w:rPr>
        <w:t xml:space="preserve">that </w:t>
      </w:r>
      <w:r w:rsidR="00F346A1">
        <w:rPr>
          <w:rFonts w:asciiTheme="minorHAnsi" w:hAnsiTheme="minorHAnsi" w:cstheme="minorHAnsi"/>
          <w:szCs w:val="24"/>
        </w:rPr>
        <w:t>drying changes the crystallinity index of</w:t>
      </w:r>
      <w:r w:rsidR="00E20AD3">
        <w:rPr>
          <w:rFonts w:asciiTheme="minorHAnsi" w:hAnsiTheme="minorHAnsi" w:cstheme="minorHAnsi"/>
          <w:szCs w:val="24"/>
        </w:rPr>
        <w:t xml:space="preserve"> the</w:t>
      </w:r>
      <w:r w:rsidR="00F346A1">
        <w:rPr>
          <w:rFonts w:asciiTheme="minorHAnsi" w:hAnsiTheme="minorHAnsi" w:cstheme="minorHAnsi"/>
          <w:szCs w:val="24"/>
        </w:rPr>
        <w:t xml:space="preserve"> chitin </w:t>
      </w:r>
      <w:r w:rsidR="00F346A1" w:rsidRPr="00420C0B">
        <w:rPr>
          <w:rFonts w:asciiTheme="minorHAnsi" w:hAnsiTheme="minorHAnsi" w:cstheme="minorHAnsi"/>
          <w:b/>
          <w:bCs/>
          <w:szCs w:val="24"/>
        </w:rPr>
        <w:t>[</w:t>
      </w:r>
      <w:r w:rsidR="00E20AD3">
        <w:rPr>
          <w:rFonts w:asciiTheme="minorHAnsi" w:hAnsiTheme="minorHAnsi" w:cstheme="minorHAnsi"/>
          <w:b/>
          <w:bCs/>
          <w:szCs w:val="24"/>
        </w:rPr>
        <w:t>3</w:t>
      </w:r>
      <w:r w:rsidR="00F346A1" w:rsidRPr="00420C0B">
        <w:rPr>
          <w:rFonts w:asciiTheme="minorHAnsi" w:hAnsiTheme="minorHAnsi" w:cstheme="minorHAnsi"/>
          <w:b/>
          <w:bCs/>
          <w:szCs w:val="24"/>
        </w:rPr>
        <w:t>]</w:t>
      </w:r>
      <w:r w:rsidR="00F346A1" w:rsidRPr="00B231BD">
        <w:rPr>
          <w:rFonts w:asciiTheme="minorHAnsi" w:hAnsiTheme="minorHAnsi" w:cstheme="minorHAnsi"/>
          <w:szCs w:val="24"/>
        </w:rPr>
        <w:t>.</w:t>
      </w:r>
    </w:p>
    <w:p w14:paraId="412464E5" w14:textId="0EA2D39D" w:rsidR="00F346A1" w:rsidRPr="00BF3419" w:rsidRDefault="00F346A1" w:rsidP="00E3417E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</w:t>
      </w:r>
      <w:r w:rsidR="001014DD">
        <w:rPr>
          <w:rFonts w:asciiTheme="minorHAnsi" w:hAnsiTheme="minorHAnsi" w:cstheme="minorHAnsi"/>
          <w:szCs w:val="24"/>
        </w:rPr>
        <w:t xml:space="preserve"> </w:t>
      </w:r>
      <w:r w:rsidR="001014DD" w:rsidRPr="00887E1C">
        <w:rPr>
          <w:rFonts w:asciiTheme="minorHAnsi" w:hAnsiTheme="minorHAnsi" w:cstheme="minorHAnsi"/>
          <w:i/>
          <w:iCs/>
          <w:color w:val="0432FF"/>
        </w:rPr>
        <w:t>V</w:t>
      </w:r>
      <w:r w:rsidR="001014DD" w:rsidRPr="00B231BD">
        <w:rPr>
          <w:rFonts w:asciiTheme="minorHAnsi" w:hAnsiTheme="minorHAnsi" w:cstheme="minorHAnsi"/>
          <w:i/>
          <w:iCs/>
          <w:color w:val="4F81BD" w:themeColor="accent1"/>
        </w:rPr>
        <w:t xml:space="preserve">ideo Editor: </w:t>
      </w:r>
      <w:r w:rsidR="00B231BD" w:rsidRPr="00B231BD">
        <w:rPr>
          <w:rFonts w:asciiTheme="minorHAnsi" w:hAnsiTheme="minorHAnsi" w:cstheme="minorHAnsi"/>
          <w:i/>
          <w:iCs/>
          <w:color w:val="4F81BD" w:themeColor="accent1"/>
        </w:rPr>
        <w:t>please e</w:t>
      </w:r>
      <w:r w:rsidR="001014DD" w:rsidRPr="00B231BD">
        <w:rPr>
          <w:rFonts w:asciiTheme="minorHAnsi" w:hAnsiTheme="minorHAnsi" w:cstheme="minorHAnsi"/>
          <w:i/>
          <w:iCs/>
          <w:color w:val="4F81BD" w:themeColor="accent1"/>
        </w:rPr>
        <w:t xml:space="preserve">mphasize highest peak </w:t>
      </w:r>
      <w:r w:rsidR="00E20AD3" w:rsidRPr="00B231BD">
        <w:rPr>
          <w:rFonts w:asciiTheme="minorHAnsi" w:hAnsiTheme="minorHAnsi" w:cstheme="minorHAnsi"/>
          <w:i/>
          <w:iCs/>
          <w:color w:val="4F81BD" w:themeColor="accent1"/>
        </w:rPr>
        <w:t xml:space="preserve">of </w:t>
      </w:r>
      <w:r w:rsidR="003F1832" w:rsidRPr="00B231BD">
        <w:rPr>
          <w:rFonts w:asciiTheme="minorHAnsi" w:hAnsiTheme="minorHAnsi" w:cstheme="minorHAnsi"/>
          <w:i/>
          <w:iCs/>
          <w:color w:val="4F81BD" w:themeColor="accent1"/>
        </w:rPr>
        <w:t>black</w:t>
      </w:r>
      <w:r w:rsidR="001014DD" w:rsidRPr="00B231BD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E20AD3" w:rsidRPr="00B231BD">
        <w:rPr>
          <w:rFonts w:asciiTheme="minorHAnsi" w:hAnsiTheme="minorHAnsi" w:cstheme="minorHAnsi"/>
          <w:i/>
          <w:iCs/>
          <w:color w:val="4F81BD" w:themeColor="accent1"/>
        </w:rPr>
        <w:t>data lin</w:t>
      </w:r>
      <w:r w:rsidR="00B231BD">
        <w:rPr>
          <w:rFonts w:asciiTheme="minorHAnsi" w:hAnsiTheme="minorHAnsi" w:cstheme="minorHAnsi"/>
          <w:i/>
          <w:iCs/>
          <w:color w:val="4F81BD" w:themeColor="accent1"/>
        </w:rPr>
        <w:t>e</w:t>
      </w:r>
    </w:p>
    <w:p w14:paraId="00169FE7" w14:textId="70A1EA34" w:rsidR="00F346A1" w:rsidRPr="00B231BD" w:rsidRDefault="00F346A1" w:rsidP="00E3417E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</w:t>
      </w:r>
      <w:r w:rsidR="003F1832">
        <w:rPr>
          <w:rFonts w:asciiTheme="minorHAnsi" w:hAnsiTheme="minorHAnsi" w:cstheme="minorHAnsi"/>
          <w:szCs w:val="24"/>
        </w:rPr>
        <w:t xml:space="preserve"> </w:t>
      </w:r>
      <w:r w:rsidR="003F1832" w:rsidRPr="00B231BD">
        <w:rPr>
          <w:rFonts w:asciiTheme="minorHAnsi" w:hAnsiTheme="minorHAnsi" w:cstheme="minorHAnsi"/>
          <w:i/>
          <w:iCs/>
          <w:color w:val="4F81BD" w:themeColor="accent1"/>
        </w:rPr>
        <w:t xml:space="preserve">Video Editor: </w:t>
      </w:r>
      <w:r w:rsidR="00B231BD" w:rsidRPr="00B231BD">
        <w:rPr>
          <w:rFonts w:asciiTheme="minorHAnsi" w:hAnsiTheme="minorHAnsi" w:cstheme="minorHAnsi"/>
          <w:i/>
          <w:iCs/>
          <w:color w:val="4F81BD" w:themeColor="accent1"/>
        </w:rPr>
        <w:t>please e</w:t>
      </w:r>
      <w:r w:rsidR="003F1832" w:rsidRPr="00B231BD">
        <w:rPr>
          <w:rFonts w:asciiTheme="minorHAnsi" w:hAnsiTheme="minorHAnsi" w:cstheme="minorHAnsi"/>
          <w:i/>
          <w:iCs/>
          <w:color w:val="4F81BD" w:themeColor="accent1"/>
        </w:rPr>
        <w:t xml:space="preserve">mphasize highest peak </w:t>
      </w:r>
      <w:r w:rsidR="00E20AD3" w:rsidRPr="00B231BD">
        <w:rPr>
          <w:rFonts w:asciiTheme="minorHAnsi" w:hAnsiTheme="minorHAnsi" w:cstheme="minorHAnsi"/>
          <w:i/>
          <w:iCs/>
          <w:color w:val="4F81BD" w:themeColor="accent1"/>
        </w:rPr>
        <w:t xml:space="preserve">of </w:t>
      </w:r>
      <w:r w:rsidR="003F1832" w:rsidRPr="00B231BD">
        <w:rPr>
          <w:rFonts w:asciiTheme="minorHAnsi" w:hAnsiTheme="minorHAnsi" w:cstheme="minorHAnsi"/>
          <w:i/>
          <w:iCs/>
          <w:color w:val="4F81BD" w:themeColor="accent1"/>
        </w:rPr>
        <w:t xml:space="preserve">blue </w:t>
      </w:r>
      <w:r w:rsidR="00E20AD3" w:rsidRPr="00B231BD">
        <w:rPr>
          <w:rFonts w:asciiTheme="minorHAnsi" w:hAnsiTheme="minorHAnsi" w:cstheme="minorHAnsi"/>
          <w:i/>
          <w:iCs/>
          <w:color w:val="4F81BD" w:themeColor="accent1"/>
        </w:rPr>
        <w:t>data line</w:t>
      </w:r>
    </w:p>
    <w:p w14:paraId="08914465" w14:textId="64119C01" w:rsidR="00E20AD3" w:rsidRPr="00F346A1" w:rsidRDefault="00E20AD3" w:rsidP="00E3417E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 </w:t>
      </w:r>
      <w:r w:rsidRPr="00B231BD">
        <w:rPr>
          <w:rFonts w:asciiTheme="minorHAnsi" w:hAnsiTheme="minorHAnsi" w:cstheme="minorHAnsi"/>
          <w:i/>
          <w:iCs/>
          <w:color w:val="4F81BD" w:themeColor="accent1"/>
        </w:rPr>
        <w:t xml:space="preserve">Video Editor: </w:t>
      </w:r>
      <w:r w:rsidR="00B231BD" w:rsidRPr="00B231BD">
        <w:rPr>
          <w:rFonts w:asciiTheme="minorHAnsi" w:hAnsiTheme="minorHAnsi" w:cstheme="minorHAnsi"/>
          <w:i/>
          <w:iCs/>
          <w:color w:val="4F81BD" w:themeColor="accent1"/>
        </w:rPr>
        <w:t>please e</w:t>
      </w:r>
      <w:r w:rsidRPr="00B231BD">
        <w:rPr>
          <w:rFonts w:asciiTheme="minorHAnsi" w:hAnsiTheme="minorHAnsi" w:cstheme="minorHAnsi"/>
          <w:i/>
          <w:iCs/>
          <w:color w:val="4F81BD" w:themeColor="accent1"/>
        </w:rPr>
        <w:t>mphasize highest/middle peak of orange data line</w:t>
      </w:r>
    </w:p>
    <w:p w14:paraId="703C840B" w14:textId="77777777" w:rsidR="00E20AD3" w:rsidRDefault="00E20AD3" w:rsidP="00B231BD">
      <w:pPr>
        <w:pStyle w:val="ListParagraph"/>
        <w:spacing w:before="120"/>
        <w:ind w:left="90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319D39F0" w14:textId="29BF1D1B" w:rsidR="00395684" w:rsidRDefault="00E3417E" w:rsidP="00CF5F6C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E3417E">
        <w:rPr>
          <w:rFonts w:asciiTheme="minorHAnsi" w:hAnsiTheme="minorHAnsi" w:cstheme="minorHAnsi"/>
          <w:szCs w:val="24"/>
        </w:rPr>
        <w:t xml:space="preserve">Measurement of </w:t>
      </w:r>
      <w:r w:rsidR="00E20AD3">
        <w:rPr>
          <w:rFonts w:asciiTheme="minorHAnsi" w:hAnsiTheme="minorHAnsi" w:cstheme="minorHAnsi"/>
          <w:szCs w:val="24"/>
        </w:rPr>
        <w:t xml:space="preserve">the </w:t>
      </w:r>
      <w:r w:rsidRPr="00E3417E">
        <w:rPr>
          <w:rFonts w:asciiTheme="minorHAnsi" w:hAnsiTheme="minorHAnsi" w:cstheme="minorHAnsi"/>
          <w:szCs w:val="24"/>
        </w:rPr>
        <w:t xml:space="preserve">specific surface area obtained from </w:t>
      </w:r>
      <w:r w:rsidR="00E20AD3">
        <w:rPr>
          <w:rFonts w:asciiTheme="minorHAnsi" w:hAnsiTheme="minorHAnsi" w:cstheme="minorHAnsi"/>
          <w:szCs w:val="24"/>
        </w:rPr>
        <w:t>nitrogen</w:t>
      </w:r>
      <w:r w:rsidRPr="00E3417E">
        <w:rPr>
          <w:rFonts w:asciiTheme="minorHAnsi" w:hAnsiTheme="minorHAnsi" w:cstheme="minorHAnsi"/>
          <w:szCs w:val="24"/>
        </w:rPr>
        <w:t>-physisorption isotherms</w:t>
      </w:r>
      <w:r>
        <w:rPr>
          <w:rFonts w:asciiTheme="minorHAnsi" w:hAnsiTheme="minorHAnsi" w:cstheme="minorHAnsi"/>
          <w:szCs w:val="24"/>
        </w:rPr>
        <w:t xml:space="preserve"> show</w:t>
      </w:r>
      <w:r w:rsidR="00220374">
        <w:rPr>
          <w:rFonts w:asciiTheme="minorHAnsi" w:hAnsiTheme="minorHAnsi" w:cstheme="minorHAnsi"/>
          <w:szCs w:val="24"/>
        </w:rPr>
        <w:t>s</w:t>
      </w:r>
      <w:r>
        <w:rPr>
          <w:rFonts w:asciiTheme="minorHAnsi" w:hAnsiTheme="minorHAnsi" w:cstheme="minorHAnsi"/>
          <w:szCs w:val="24"/>
        </w:rPr>
        <w:t xml:space="preserve"> </w:t>
      </w:r>
      <w:r w:rsidRPr="00E3417E">
        <w:rPr>
          <w:rFonts w:asciiTheme="minorHAnsi" w:hAnsiTheme="minorHAnsi" w:cstheme="minorHAnsi"/>
          <w:szCs w:val="24"/>
        </w:rPr>
        <w:t>the greatest uptake volume for the expanded foams</w:t>
      </w:r>
      <w:r w:rsidR="00E20AD3">
        <w:rPr>
          <w:rFonts w:asciiTheme="minorHAnsi" w:hAnsiTheme="minorHAnsi" w:cstheme="minorHAnsi"/>
          <w:szCs w:val="24"/>
        </w:rPr>
        <w:t xml:space="preserve"> </w:t>
      </w:r>
      <w:r w:rsidR="00E20AD3">
        <w:rPr>
          <w:rFonts w:asciiTheme="minorHAnsi" w:hAnsiTheme="minorHAnsi" w:cstheme="minorHAnsi"/>
          <w:b/>
          <w:bCs/>
          <w:szCs w:val="24"/>
        </w:rPr>
        <w:t>[1]</w:t>
      </w:r>
      <w:r w:rsidR="00E20AD3">
        <w:rPr>
          <w:rFonts w:asciiTheme="minorHAnsi" w:hAnsiTheme="minorHAnsi" w:cstheme="minorHAnsi"/>
          <w:szCs w:val="24"/>
        </w:rPr>
        <w:t>,</w:t>
      </w:r>
      <w:r>
        <w:rPr>
          <w:rFonts w:asciiTheme="minorHAnsi" w:hAnsiTheme="minorHAnsi" w:cstheme="minorHAnsi"/>
          <w:szCs w:val="24"/>
        </w:rPr>
        <w:t xml:space="preserve"> confirming the more open and porous structure</w:t>
      </w:r>
      <w:r w:rsidR="00220374">
        <w:rPr>
          <w:rFonts w:asciiTheme="minorHAnsi" w:hAnsiTheme="minorHAnsi" w:cstheme="minorHAnsi"/>
          <w:szCs w:val="24"/>
        </w:rPr>
        <w:t xml:space="preserve"> of these samples</w:t>
      </w:r>
      <w:r>
        <w:rPr>
          <w:rFonts w:asciiTheme="minorHAnsi" w:hAnsiTheme="minorHAnsi" w:cstheme="minorHAnsi"/>
          <w:szCs w:val="24"/>
        </w:rPr>
        <w:t xml:space="preserve"> </w:t>
      </w:r>
      <w:r w:rsidRPr="00420C0B">
        <w:rPr>
          <w:rFonts w:asciiTheme="minorHAnsi" w:hAnsiTheme="minorHAnsi" w:cstheme="minorHAnsi"/>
          <w:b/>
          <w:bCs/>
          <w:szCs w:val="24"/>
        </w:rPr>
        <w:t>[</w:t>
      </w:r>
      <w:r w:rsidR="00E20AD3">
        <w:rPr>
          <w:rFonts w:asciiTheme="minorHAnsi" w:hAnsiTheme="minorHAnsi" w:cstheme="minorHAnsi"/>
          <w:b/>
          <w:bCs/>
          <w:szCs w:val="24"/>
        </w:rPr>
        <w:t>2</w:t>
      </w:r>
      <w:r w:rsidRPr="00420C0B">
        <w:rPr>
          <w:rFonts w:asciiTheme="minorHAnsi" w:hAnsiTheme="minorHAnsi" w:cstheme="minorHAnsi"/>
          <w:b/>
          <w:bCs/>
          <w:szCs w:val="24"/>
        </w:rPr>
        <w:t>]</w:t>
      </w:r>
      <w:r w:rsidRPr="00B231BD">
        <w:rPr>
          <w:rFonts w:asciiTheme="minorHAnsi" w:hAnsiTheme="minorHAnsi" w:cstheme="minorHAnsi"/>
          <w:szCs w:val="24"/>
        </w:rPr>
        <w:t>.</w:t>
      </w:r>
    </w:p>
    <w:p w14:paraId="03FDBF8C" w14:textId="5F8446ED" w:rsidR="00E3417E" w:rsidRPr="00B231BD" w:rsidRDefault="00E3417E" w:rsidP="00CF5F6C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5A</w:t>
      </w:r>
      <w:r w:rsidR="003F1832">
        <w:rPr>
          <w:rFonts w:asciiTheme="minorHAnsi" w:hAnsiTheme="minorHAnsi" w:cstheme="minorHAnsi"/>
          <w:szCs w:val="24"/>
        </w:rPr>
        <w:t xml:space="preserve"> </w:t>
      </w:r>
      <w:r w:rsidR="003F1832" w:rsidRPr="00B231BD">
        <w:rPr>
          <w:rFonts w:asciiTheme="minorHAnsi" w:hAnsiTheme="minorHAnsi" w:cstheme="minorHAnsi"/>
          <w:i/>
          <w:iCs/>
          <w:color w:val="4F81BD" w:themeColor="accent1"/>
        </w:rPr>
        <w:t xml:space="preserve">Video Editor: </w:t>
      </w:r>
      <w:r w:rsidR="00B231BD" w:rsidRPr="00B231BD">
        <w:rPr>
          <w:rFonts w:asciiTheme="minorHAnsi" w:hAnsiTheme="minorHAnsi" w:cstheme="minorHAnsi"/>
          <w:i/>
          <w:iCs/>
          <w:color w:val="4F81BD" w:themeColor="accent1"/>
        </w:rPr>
        <w:t>please e</w:t>
      </w:r>
      <w:r w:rsidR="003F1832" w:rsidRPr="00B231BD">
        <w:rPr>
          <w:rFonts w:asciiTheme="minorHAnsi" w:hAnsiTheme="minorHAnsi" w:cstheme="minorHAnsi"/>
          <w:i/>
          <w:iCs/>
          <w:color w:val="4F81BD" w:themeColor="accent1"/>
        </w:rPr>
        <w:t xml:space="preserve">mphasize orange and blue </w:t>
      </w:r>
      <w:r w:rsidR="00E20AD3" w:rsidRPr="00B231BD">
        <w:rPr>
          <w:rFonts w:asciiTheme="minorHAnsi" w:hAnsiTheme="minorHAnsi" w:cstheme="minorHAnsi"/>
          <w:i/>
          <w:iCs/>
          <w:color w:val="4F81BD" w:themeColor="accent1"/>
        </w:rPr>
        <w:t>data lines</w:t>
      </w:r>
    </w:p>
    <w:p w14:paraId="75992284" w14:textId="42D86C88" w:rsidR="00E20AD3" w:rsidRDefault="00E20AD3" w:rsidP="00CF5F6C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5A</w:t>
      </w:r>
    </w:p>
    <w:p w14:paraId="09B054D2" w14:textId="77777777" w:rsidR="00E20AD3" w:rsidRPr="00B231BD" w:rsidRDefault="00E20AD3" w:rsidP="00B231BD">
      <w:pPr>
        <w:pStyle w:val="ListParagraph"/>
        <w:spacing w:before="120"/>
        <w:ind w:left="90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7A463692" w14:textId="6218E7F9" w:rsidR="00E3417E" w:rsidRPr="00CF5F6C" w:rsidRDefault="00E3417E" w:rsidP="00CF5F6C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D13DB3">
        <w:t xml:space="preserve">Despite </w:t>
      </w:r>
      <w:r w:rsidR="00220374">
        <w:t xml:space="preserve">these </w:t>
      </w:r>
      <w:r w:rsidR="00E20AD3">
        <w:t>changes in</w:t>
      </w:r>
      <w:r w:rsidR="00E20AD3" w:rsidRPr="00D13DB3">
        <w:t xml:space="preserve"> </w:t>
      </w:r>
      <w:r w:rsidR="00E20AD3">
        <w:t>morphology</w:t>
      </w:r>
      <w:r w:rsidRPr="00D13DB3">
        <w:t xml:space="preserve">, the expansion process does not appear to affect the chemical structure of </w:t>
      </w:r>
      <w:r w:rsidR="00E20AD3">
        <w:t xml:space="preserve">the </w:t>
      </w:r>
      <w:r w:rsidRPr="00D13DB3">
        <w:t>chitin</w:t>
      </w:r>
      <w:r w:rsidR="00E20AD3">
        <w:t>,</w:t>
      </w:r>
      <w:r>
        <w:t xml:space="preserve"> </w:t>
      </w:r>
      <w:r w:rsidR="00CF5F6C">
        <w:t xml:space="preserve">as observed in </w:t>
      </w:r>
      <w:r w:rsidR="00E20AD3">
        <w:t xml:space="preserve">these representative </w:t>
      </w:r>
      <w:r w:rsidR="00CF5F6C">
        <w:t xml:space="preserve">IR </w:t>
      </w:r>
      <w:r w:rsidR="0032480B">
        <w:rPr>
          <w:color w:val="FF0000"/>
        </w:rPr>
        <w:t xml:space="preserve">(eye-R) </w:t>
      </w:r>
      <w:r w:rsidR="00CF5F6C">
        <w:t xml:space="preserve">spectrograms </w:t>
      </w:r>
      <w:r w:rsidRPr="00420C0B">
        <w:rPr>
          <w:b/>
          <w:bCs/>
        </w:rPr>
        <w:t>[1]</w:t>
      </w:r>
      <w:r w:rsidRPr="00B231BD">
        <w:t>.</w:t>
      </w:r>
      <w:r>
        <w:t xml:space="preserve"> </w:t>
      </w:r>
    </w:p>
    <w:p w14:paraId="0658FB54" w14:textId="179CF84B" w:rsidR="00CF5F6C" w:rsidRDefault="00CF5F6C" w:rsidP="00CF5F6C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6</w:t>
      </w:r>
      <w:r w:rsidR="003F1832">
        <w:rPr>
          <w:rFonts w:asciiTheme="minorHAnsi" w:hAnsiTheme="minorHAnsi" w:cstheme="minorHAnsi"/>
          <w:szCs w:val="24"/>
        </w:rPr>
        <w:t xml:space="preserve"> </w:t>
      </w:r>
      <w:r w:rsidR="00E20AD3">
        <w:rPr>
          <w:rFonts w:asciiTheme="minorHAnsi" w:hAnsiTheme="minorHAnsi" w:cstheme="minorHAnsi"/>
          <w:i/>
          <w:iCs/>
          <w:color w:val="4F81BD" w:themeColor="accent1"/>
          <w:szCs w:val="24"/>
        </w:rPr>
        <w:t>Video Editor: please sequentially add/emphasize data lines from top to bottom of graph</w:t>
      </w:r>
    </w:p>
    <w:p w14:paraId="67BB540E" w14:textId="77777777" w:rsidR="00E20AD3" w:rsidRDefault="00E20AD3" w:rsidP="00B231BD">
      <w:pPr>
        <w:pStyle w:val="ListParagraph"/>
        <w:spacing w:before="120"/>
        <w:ind w:left="90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136897AD" w14:textId="14C3A8B6" w:rsidR="00CF5F6C" w:rsidRPr="00FA2E2C" w:rsidRDefault="00CF5F6C" w:rsidP="00CF5F6C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Similar observations </w:t>
      </w:r>
      <w:r w:rsidR="00E20AD3">
        <w:rPr>
          <w:rFonts w:asciiTheme="minorHAnsi" w:hAnsiTheme="minorHAnsi" w:cstheme="minorHAnsi"/>
          <w:szCs w:val="24"/>
        </w:rPr>
        <w:t xml:space="preserve">are </w:t>
      </w:r>
      <w:r>
        <w:rPr>
          <w:rFonts w:asciiTheme="minorHAnsi" w:hAnsiTheme="minorHAnsi" w:cstheme="minorHAnsi"/>
          <w:szCs w:val="24"/>
        </w:rPr>
        <w:t xml:space="preserve">noted </w:t>
      </w:r>
      <w:r w:rsidR="00E20AD3">
        <w:rPr>
          <w:rFonts w:asciiTheme="minorHAnsi" w:hAnsiTheme="minorHAnsi" w:cstheme="minorHAnsi"/>
          <w:szCs w:val="24"/>
        </w:rPr>
        <w:t xml:space="preserve">after </w:t>
      </w:r>
      <w:r>
        <w:rPr>
          <w:rFonts w:asciiTheme="minorHAnsi" w:hAnsiTheme="minorHAnsi" w:cstheme="minorHAnsi"/>
          <w:szCs w:val="24"/>
        </w:rPr>
        <w:t xml:space="preserve">thermogravimetric analysis </w:t>
      </w:r>
      <w:r w:rsidRPr="00420C0B">
        <w:rPr>
          <w:rFonts w:asciiTheme="minorHAnsi" w:hAnsiTheme="minorHAnsi" w:cstheme="minorHAnsi"/>
          <w:b/>
          <w:bCs/>
          <w:szCs w:val="24"/>
        </w:rPr>
        <w:t>[1]</w:t>
      </w:r>
      <w:r w:rsidR="00093A38" w:rsidRPr="00B231BD">
        <w:rPr>
          <w:rFonts w:asciiTheme="minorHAnsi" w:hAnsiTheme="minorHAnsi" w:cstheme="minorHAnsi"/>
          <w:szCs w:val="24"/>
        </w:rPr>
        <w:t>,</w:t>
      </w:r>
      <w:r>
        <w:rPr>
          <w:rFonts w:asciiTheme="minorHAnsi" w:hAnsiTheme="minorHAnsi" w:cstheme="minorHAnsi"/>
          <w:szCs w:val="24"/>
        </w:rPr>
        <w:t xml:space="preserve"> with </w:t>
      </w:r>
      <w:r w:rsidR="003E33E2">
        <w:rPr>
          <w:rFonts w:asciiTheme="minorHAnsi" w:hAnsiTheme="minorHAnsi" w:cstheme="minorHAnsi"/>
          <w:szCs w:val="24"/>
        </w:rPr>
        <w:t>the onset of thermal decomposition of all three samples occurring at 260 degrees Celsius</w:t>
      </w:r>
      <w:r w:rsidR="003E33E2">
        <w:rPr>
          <w:rFonts w:asciiTheme="majorHAnsi" w:hAnsiTheme="majorHAnsi" w:cstheme="majorHAnsi"/>
        </w:rPr>
        <w:t xml:space="preserve"> </w:t>
      </w:r>
      <w:r w:rsidRPr="00420C0B">
        <w:rPr>
          <w:rFonts w:asciiTheme="majorHAnsi" w:hAnsiTheme="majorHAnsi" w:cstheme="majorHAnsi"/>
          <w:b/>
          <w:bCs/>
        </w:rPr>
        <w:t>[2]</w:t>
      </w:r>
      <w:r w:rsidR="003E33E2">
        <w:rPr>
          <w:rFonts w:asciiTheme="majorHAnsi" w:hAnsiTheme="majorHAnsi" w:cstheme="majorHAnsi"/>
        </w:rPr>
        <w:t xml:space="preserve"> and the maximum decomposition rate occurring at a higher temperature for chitin flakes due to its more compact morphology </w:t>
      </w:r>
      <w:r w:rsidR="003E33E2">
        <w:rPr>
          <w:rFonts w:asciiTheme="majorHAnsi" w:hAnsiTheme="majorHAnsi" w:cstheme="majorHAnsi"/>
          <w:b/>
          <w:bCs/>
        </w:rPr>
        <w:t>[3]</w:t>
      </w:r>
      <w:r w:rsidR="003E33E2">
        <w:rPr>
          <w:rFonts w:asciiTheme="majorHAnsi" w:hAnsiTheme="majorHAnsi" w:cstheme="majorHAnsi"/>
        </w:rPr>
        <w:t>.</w:t>
      </w:r>
    </w:p>
    <w:p w14:paraId="0AACDB1B" w14:textId="586104E4" w:rsidR="00FA2E2C" w:rsidRDefault="00FA2E2C" w:rsidP="00FA2E2C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</w:t>
      </w:r>
      <w:r w:rsidR="00E20AD3">
        <w:rPr>
          <w:rFonts w:asciiTheme="minorHAnsi" w:hAnsiTheme="minorHAnsi" w:cstheme="minorHAnsi"/>
          <w:szCs w:val="24"/>
        </w:rPr>
        <w:t>7</w:t>
      </w:r>
      <w:r w:rsidR="003E33E2">
        <w:rPr>
          <w:rFonts w:asciiTheme="minorHAnsi" w:hAnsiTheme="minorHAnsi" w:cstheme="minorHAnsi"/>
          <w:szCs w:val="24"/>
        </w:rPr>
        <w:t xml:space="preserve"> </w:t>
      </w:r>
      <w:r w:rsidR="003E33E2" w:rsidRPr="00B231BD">
        <w:rPr>
          <w:rFonts w:asciiTheme="minorHAnsi" w:hAnsiTheme="minorHAnsi" w:cstheme="minorHAnsi"/>
          <w:i/>
          <w:iCs/>
          <w:color w:val="4F81BD" w:themeColor="accent1"/>
          <w:szCs w:val="24"/>
        </w:rPr>
        <w:t>Video Editor:</w:t>
      </w:r>
      <w:r w:rsidR="003E33E2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please emphasize data lines in Figure 7A</w:t>
      </w:r>
    </w:p>
    <w:p w14:paraId="00949EF0" w14:textId="5633D516" w:rsidR="00FA2E2C" w:rsidRPr="00B231BD" w:rsidRDefault="00FA2E2C" w:rsidP="00FA2E2C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7</w:t>
      </w:r>
      <w:r w:rsidR="00B231BD">
        <w:rPr>
          <w:rFonts w:asciiTheme="minorHAnsi" w:hAnsiTheme="minorHAnsi" w:cstheme="minorHAnsi"/>
          <w:szCs w:val="24"/>
        </w:rPr>
        <w:t xml:space="preserve"> </w:t>
      </w:r>
      <w:r w:rsidR="003F1832" w:rsidRPr="00B231BD">
        <w:rPr>
          <w:rFonts w:asciiTheme="minorHAnsi" w:hAnsiTheme="minorHAnsi" w:cstheme="minorHAnsi"/>
          <w:i/>
          <w:iCs/>
          <w:color w:val="4F81BD" w:themeColor="accent1"/>
        </w:rPr>
        <w:t xml:space="preserve">Video Editor: </w:t>
      </w:r>
      <w:r w:rsidR="00B231BD" w:rsidRPr="00B231BD">
        <w:rPr>
          <w:rFonts w:asciiTheme="minorHAnsi" w:hAnsiTheme="minorHAnsi" w:cstheme="minorHAnsi"/>
          <w:i/>
          <w:iCs/>
          <w:color w:val="4F81BD" w:themeColor="accent1"/>
        </w:rPr>
        <w:t>please e</w:t>
      </w:r>
      <w:r w:rsidR="003F1832" w:rsidRPr="00B231BD">
        <w:rPr>
          <w:rFonts w:asciiTheme="minorHAnsi" w:hAnsiTheme="minorHAnsi" w:cstheme="minorHAnsi"/>
          <w:i/>
          <w:iCs/>
          <w:color w:val="4F81BD" w:themeColor="accent1"/>
        </w:rPr>
        <w:t xml:space="preserve">mphasize </w:t>
      </w:r>
      <w:r w:rsidR="003E33E2" w:rsidRPr="00B231BD">
        <w:rPr>
          <w:rFonts w:asciiTheme="minorHAnsi" w:hAnsiTheme="minorHAnsi" w:cstheme="minorHAnsi"/>
          <w:i/>
          <w:iCs/>
          <w:color w:val="4F81BD" w:themeColor="accent1"/>
        </w:rPr>
        <w:t>260 °C data point for all three lines in Figure 7B</w:t>
      </w:r>
    </w:p>
    <w:p w14:paraId="59E54FB4" w14:textId="59A1D280" w:rsidR="003E33E2" w:rsidRPr="00FA2E2C" w:rsidRDefault="003E33E2" w:rsidP="00FA2E2C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7 </w:t>
      </w:r>
      <w:r w:rsidRPr="00371205">
        <w:rPr>
          <w:rFonts w:asciiTheme="minorHAnsi" w:hAnsiTheme="minorHAnsi" w:cstheme="minorHAnsi"/>
          <w:i/>
          <w:iCs/>
          <w:color w:val="4F81BD" w:themeColor="accent1"/>
          <w:szCs w:val="24"/>
        </w:rPr>
        <w:t>Video Editor: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please emphasize black data line peak in Figure 7B</w:t>
      </w:r>
    </w:p>
    <w:p w14:paraId="37CD62F8" w14:textId="77777777" w:rsidR="00E20AD3" w:rsidRPr="00B231BD" w:rsidRDefault="00E20AD3" w:rsidP="00B231BD">
      <w:pPr>
        <w:pStyle w:val="ListParagraph"/>
        <w:spacing w:before="120"/>
        <w:ind w:left="90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7503FD57" w14:textId="70881B10" w:rsidR="00FA2E2C" w:rsidRPr="00420C0B" w:rsidRDefault="004576B3" w:rsidP="00CF5F6C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D13DB3">
        <w:t xml:space="preserve">The increase in specific surface area is accompanied by an expected increase in the maximum </w:t>
      </w:r>
      <w:r>
        <w:t xml:space="preserve">copper </w:t>
      </w:r>
      <w:r w:rsidRPr="00D13DB3">
        <w:t>uptake by chitin</w:t>
      </w:r>
      <w:r w:rsidRPr="00420C0B" w:rsidDel="004576B3">
        <w:t xml:space="preserve"> </w:t>
      </w:r>
      <w:r w:rsidR="00FA2E2C" w:rsidRPr="00420C0B">
        <w:rPr>
          <w:rFonts w:asciiTheme="majorHAnsi" w:hAnsiTheme="majorHAnsi" w:cstheme="majorHAnsi"/>
          <w:b/>
          <w:bCs/>
        </w:rPr>
        <w:t>[1]</w:t>
      </w:r>
      <w:r w:rsidR="00FA2E2C" w:rsidRPr="00B231BD">
        <w:t>.</w:t>
      </w:r>
      <w:r w:rsidR="00FA2E2C">
        <w:t xml:space="preserve"> </w:t>
      </w:r>
      <w:r w:rsidRPr="00D13DB3">
        <w:t>However, th</w:t>
      </w:r>
      <w:r>
        <w:t>e</w:t>
      </w:r>
      <w:r w:rsidRPr="00D13DB3">
        <w:t>s</w:t>
      </w:r>
      <w:r>
        <w:t>e</w:t>
      </w:r>
      <w:r w:rsidRPr="00D13DB3">
        <w:t xml:space="preserve"> differences in uptake disappear when the </w:t>
      </w:r>
      <w:r w:rsidR="00326D02">
        <w:t>copper</w:t>
      </w:r>
      <w:r w:rsidRPr="00D13DB3">
        <w:t xml:space="preserve"> uptake is normalized by </w:t>
      </w:r>
      <w:r>
        <w:t xml:space="preserve">the </w:t>
      </w:r>
      <w:r w:rsidRPr="00D13DB3">
        <w:t>surface area</w:t>
      </w:r>
      <w:r w:rsidR="00FA2E2C">
        <w:rPr>
          <w:iCs/>
        </w:rPr>
        <w:t xml:space="preserve"> </w:t>
      </w:r>
      <w:r w:rsidR="00FA2E2C" w:rsidRPr="00420C0B">
        <w:rPr>
          <w:b/>
          <w:bCs/>
          <w:iCs/>
        </w:rPr>
        <w:t>[2]</w:t>
      </w:r>
      <w:r w:rsidR="00FA2E2C" w:rsidRPr="00B231BD">
        <w:rPr>
          <w:iCs/>
        </w:rPr>
        <w:t>.</w:t>
      </w:r>
      <w:r w:rsidR="003F1832">
        <w:rPr>
          <w:iCs/>
        </w:rPr>
        <w:t xml:space="preserve"> </w:t>
      </w:r>
    </w:p>
    <w:p w14:paraId="0576E7F3" w14:textId="696B532A" w:rsidR="00FA2E2C" w:rsidRDefault="00FA2E2C" w:rsidP="00FA2E2C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</w:t>
      </w:r>
      <w:r w:rsidR="00326D02">
        <w:rPr>
          <w:rFonts w:asciiTheme="minorHAnsi" w:hAnsiTheme="minorHAnsi" w:cstheme="minorHAnsi"/>
          <w:szCs w:val="24"/>
        </w:rPr>
        <w:t>s</w:t>
      </w:r>
      <w:r>
        <w:rPr>
          <w:rFonts w:asciiTheme="minorHAnsi" w:hAnsiTheme="minorHAnsi" w:cstheme="minorHAnsi"/>
          <w:szCs w:val="24"/>
        </w:rPr>
        <w:t xml:space="preserve"> 8A</w:t>
      </w:r>
      <w:r w:rsidR="00326D02">
        <w:rPr>
          <w:rFonts w:asciiTheme="minorHAnsi" w:hAnsiTheme="minorHAnsi" w:cstheme="minorHAnsi"/>
          <w:szCs w:val="24"/>
        </w:rPr>
        <w:t xml:space="preserve"> and 8B</w:t>
      </w:r>
      <w:r w:rsidR="003F1832">
        <w:rPr>
          <w:rFonts w:asciiTheme="minorHAnsi" w:hAnsiTheme="minorHAnsi" w:cstheme="minorHAnsi"/>
          <w:szCs w:val="24"/>
        </w:rPr>
        <w:t xml:space="preserve"> </w:t>
      </w:r>
      <w:r w:rsidR="003F1832" w:rsidRPr="00B231BD">
        <w:rPr>
          <w:rFonts w:asciiTheme="minorHAnsi" w:hAnsiTheme="minorHAnsi" w:cstheme="minorHAnsi"/>
          <w:i/>
          <w:iCs/>
          <w:color w:val="4F81BD" w:themeColor="accent1"/>
        </w:rPr>
        <w:t xml:space="preserve">Video Editor: </w:t>
      </w:r>
      <w:r w:rsidR="00B231BD">
        <w:rPr>
          <w:rFonts w:asciiTheme="minorHAnsi" w:hAnsiTheme="minorHAnsi" w:cstheme="minorHAnsi"/>
          <w:i/>
          <w:iCs/>
          <w:color w:val="4F81BD" w:themeColor="accent1"/>
        </w:rPr>
        <w:t>please e</w:t>
      </w:r>
      <w:r w:rsidR="003F1832" w:rsidRPr="00B231BD">
        <w:rPr>
          <w:rFonts w:asciiTheme="minorHAnsi" w:hAnsiTheme="minorHAnsi" w:cstheme="minorHAnsi"/>
          <w:i/>
          <w:iCs/>
          <w:color w:val="4F81BD" w:themeColor="accent1"/>
        </w:rPr>
        <w:t xml:space="preserve">mphasize orange and blue </w:t>
      </w:r>
      <w:r w:rsidR="00326D02" w:rsidRPr="00B231BD">
        <w:rPr>
          <w:rFonts w:asciiTheme="minorHAnsi" w:hAnsiTheme="minorHAnsi" w:cstheme="minorHAnsi"/>
          <w:i/>
          <w:iCs/>
          <w:color w:val="4F81BD" w:themeColor="accent1"/>
        </w:rPr>
        <w:t xml:space="preserve">data </w:t>
      </w:r>
      <w:r w:rsidR="003F1832" w:rsidRPr="00B231BD">
        <w:rPr>
          <w:rFonts w:asciiTheme="minorHAnsi" w:hAnsiTheme="minorHAnsi" w:cstheme="minorHAnsi"/>
          <w:i/>
          <w:iCs/>
          <w:color w:val="4F81BD" w:themeColor="accent1"/>
        </w:rPr>
        <w:t>line</w:t>
      </w:r>
      <w:r w:rsidR="00326D02" w:rsidRPr="00B231BD">
        <w:rPr>
          <w:rFonts w:asciiTheme="minorHAnsi" w:hAnsiTheme="minorHAnsi" w:cstheme="minorHAnsi"/>
          <w:i/>
          <w:iCs/>
          <w:color w:val="4F81BD" w:themeColor="accent1"/>
        </w:rPr>
        <w:t>s in both graphs</w:t>
      </w:r>
    </w:p>
    <w:p w14:paraId="24CC7D58" w14:textId="5DEC96C6" w:rsidR="00FA2E2C" w:rsidRPr="00FA2E2C" w:rsidRDefault="00FA2E2C" w:rsidP="00FA2E2C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</w:t>
      </w:r>
      <w:r w:rsidR="00326D02">
        <w:rPr>
          <w:rFonts w:asciiTheme="minorHAnsi" w:hAnsiTheme="minorHAnsi" w:cstheme="minorHAnsi"/>
          <w:szCs w:val="24"/>
        </w:rPr>
        <w:t xml:space="preserve">Table 1 </w:t>
      </w:r>
      <w:r w:rsidR="00326D02" w:rsidRPr="00B231BD">
        <w:rPr>
          <w:rFonts w:asciiTheme="minorHAnsi" w:hAnsiTheme="minorHAnsi" w:cstheme="minorHAnsi"/>
          <w:i/>
          <w:iCs/>
          <w:color w:val="4F81BD" w:themeColor="accent1"/>
          <w:szCs w:val="24"/>
        </w:rPr>
        <w:t>Video Editor: please emphasize Cu Uptake data row</w:t>
      </w:r>
      <w:r w:rsidR="003F1832" w:rsidRPr="00B231BD">
        <w:rPr>
          <w:rFonts w:asciiTheme="minorHAnsi" w:hAnsiTheme="minorHAnsi" w:cstheme="minorHAnsi"/>
          <w:color w:val="4F81BD" w:themeColor="accent1"/>
          <w:szCs w:val="24"/>
        </w:rPr>
        <w:t xml:space="preserve"> 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5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p w14:paraId="217033D1" w14:textId="78C207EC" w:rsidR="00B07A3B" w:rsidRPr="00AB6AB9" w:rsidRDefault="006E0EE7" w:rsidP="00AB6AB9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bookmarkStart w:id="6" w:name="_Hlk66196597"/>
      <w:bookmarkEnd w:id="5"/>
      <w:r>
        <w:rPr>
          <w:rStyle w:val="AuthorName"/>
          <w:rFonts w:asciiTheme="minorHAnsi" w:eastAsia="Times" w:hAnsiTheme="minorHAnsi" w:cstheme="minorHAnsi"/>
        </w:rPr>
        <w:t>Kris Bosch</w:t>
      </w:r>
      <w:r w:rsidR="00473E1C" w:rsidRPr="0032480B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It</w:t>
      </w:r>
      <w:r w:rsidR="00AB6AB9">
        <w:rPr>
          <w:rFonts w:asciiTheme="minorHAnsi" w:hAnsiTheme="minorHAnsi" w:cstheme="minorHAnsi"/>
        </w:rPr>
        <w:t xml:space="preserve"> i</w:t>
      </w:r>
      <w:r>
        <w:rPr>
          <w:rFonts w:asciiTheme="minorHAnsi" w:hAnsiTheme="minorHAnsi" w:cstheme="minorHAnsi"/>
        </w:rPr>
        <w:t xml:space="preserve">s important to remember that </w:t>
      </w:r>
      <w:bookmarkStart w:id="7" w:name="_Hlk66194916"/>
      <w:r>
        <w:rPr>
          <w:rFonts w:asciiTheme="minorHAnsi" w:hAnsiTheme="minorHAnsi" w:cstheme="minorHAnsi"/>
        </w:rPr>
        <w:t xml:space="preserve">DMAc and </w:t>
      </w:r>
      <w:proofErr w:type="spellStart"/>
      <w:r>
        <w:rPr>
          <w:rFonts w:asciiTheme="minorHAnsi" w:hAnsiTheme="minorHAnsi" w:cstheme="minorHAnsi"/>
        </w:rPr>
        <w:t>NaH</w:t>
      </w:r>
      <w:proofErr w:type="spellEnd"/>
      <w:r>
        <w:rPr>
          <w:rFonts w:asciiTheme="minorHAnsi" w:hAnsiTheme="minorHAnsi" w:cstheme="minorHAnsi"/>
        </w:rPr>
        <w:t xml:space="preserve"> </w:t>
      </w:r>
      <w:bookmarkEnd w:id="7"/>
      <w:r>
        <w:rPr>
          <w:rFonts w:asciiTheme="minorHAnsi" w:hAnsiTheme="minorHAnsi" w:cstheme="minorHAnsi"/>
        </w:rPr>
        <w:t xml:space="preserve">are dangerous chemicals that must be handled carefully. Always work in a </w:t>
      </w:r>
      <w:bookmarkStart w:id="8" w:name="_Hlk66195564"/>
      <w:r>
        <w:rPr>
          <w:rFonts w:asciiTheme="minorHAnsi" w:hAnsiTheme="minorHAnsi" w:cstheme="minorHAnsi"/>
        </w:rPr>
        <w:t>fume hood and wear appropriate PPE</w:t>
      </w:r>
      <w:bookmarkEnd w:id="8"/>
      <w:r>
        <w:rPr>
          <w:rFonts w:asciiTheme="minorHAnsi" w:hAnsiTheme="minorHAnsi" w:cstheme="minorHAnsi"/>
        </w:rPr>
        <w:t>.</w:t>
      </w:r>
    </w:p>
    <w:p w14:paraId="055ABBCF" w14:textId="77777777" w:rsidR="00E64C5A" w:rsidRPr="00AB6AB9" w:rsidRDefault="00E64C5A" w:rsidP="00AB6AB9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08529F2D" w14:textId="0C6572C8" w:rsidR="00E64C5A" w:rsidRPr="00AB6AB9" w:rsidRDefault="00E64C5A" w:rsidP="00AB6AB9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AB6AB9">
        <w:rPr>
          <w:rFonts w:asciiTheme="majorHAnsi" w:hAnsiTheme="majorHAnsi" w:cstheme="majorHAnsi"/>
          <w:bCs/>
          <w:color w:val="000000" w:themeColor="text1"/>
        </w:rPr>
        <w:t xml:space="preserve">INTERVIEW: Named talent says the statement above in an interview-style shot, looking slightly off-camera. </w:t>
      </w:r>
      <w:r w:rsidRPr="00AB6AB9">
        <w:rPr>
          <w:rFonts w:asciiTheme="majorHAnsi" w:hAnsiTheme="majorHAnsi" w:cstheme="majorHAnsi"/>
          <w:bCs/>
          <w:i/>
          <w:iCs/>
          <w:color w:val="0432FF"/>
        </w:rPr>
        <w:t>Suggested B-roll: 2.</w:t>
      </w:r>
      <w:r w:rsidR="00BB15EA" w:rsidRPr="00AB6AB9">
        <w:rPr>
          <w:rFonts w:asciiTheme="majorHAnsi" w:hAnsiTheme="majorHAnsi" w:cstheme="majorHAnsi"/>
          <w:bCs/>
          <w:i/>
          <w:iCs/>
          <w:color w:val="0432FF"/>
        </w:rPr>
        <w:t>2.1</w:t>
      </w:r>
      <w:r w:rsidRPr="00AB6AB9">
        <w:rPr>
          <w:rFonts w:asciiTheme="majorHAnsi" w:hAnsiTheme="majorHAnsi" w:cstheme="majorHAnsi"/>
          <w:bCs/>
          <w:i/>
          <w:iCs/>
          <w:color w:val="0432FF"/>
        </w:rPr>
        <w:t xml:space="preserve"> for </w:t>
      </w:r>
      <w:r w:rsidR="006F5D4F">
        <w:rPr>
          <w:rFonts w:asciiTheme="majorHAnsi" w:hAnsiTheme="majorHAnsi" w:cstheme="majorHAnsi"/>
          <w:bCs/>
          <w:i/>
          <w:iCs/>
          <w:color w:val="0432FF"/>
        </w:rPr>
        <w:t>“</w:t>
      </w:r>
      <w:r w:rsidR="006F5D4F" w:rsidRPr="006F5D4F">
        <w:rPr>
          <w:rFonts w:asciiTheme="majorHAnsi" w:hAnsiTheme="majorHAnsi" w:cstheme="majorHAnsi"/>
          <w:bCs/>
          <w:i/>
          <w:iCs/>
          <w:color w:val="0432FF"/>
        </w:rPr>
        <w:t>fume hood and wear appropriate PPE</w:t>
      </w:r>
      <w:r w:rsidR="006F5D4F">
        <w:rPr>
          <w:rFonts w:asciiTheme="majorHAnsi" w:hAnsiTheme="majorHAnsi" w:cstheme="majorHAnsi"/>
          <w:bCs/>
          <w:i/>
          <w:iCs/>
          <w:color w:val="0432FF"/>
        </w:rPr>
        <w:t>”.</w:t>
      </w:r>
    </w:p>
    <w:p w14:paraId="072536AC" w14:textId="39AF145D" w:rsidR="006F5D4F" w:rsidRDefault="006F5D4F" w:rsidP="00AB6AB9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0CAD1040" w14:textId="77777777" w:rsidR="006F5D4F" w:rsidRPr="00B07A3B" w:rsidRDefault="006F5D4F" w:rsidP="00AB6AB9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7F628BD3" w:rsidR="00B07A3B" w:rsidRPr="00AB6AB9" w:rsidRDefault="006E0EE7" w:rsidP="00AB6AB9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Katelyn Alley</w:t>
      </w:r>
      <w:r w:rsidR="00473E1C" w:rsidRPr="0032480B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877698">
        <w:rPr>
          <w:rFonts w:asciiTheme="minorHAnsi" w:hAnsiTheme="minorHAnsi" w:cstheme="minorHAnsi"/>
        </w:rPr>
        <w:t>The limited N</w:t>
      </w:r>
      <w:r w:rsidR="00877698" w:rsidRPr="00AB6AB9">
        <w:rPr>
          <w:rFonts w:asciiTheme="minorHAnsi" w:hAnsiTheme="minorHAnsi" w:cstheme="minorHAnsi"/>
          <w:vertAlign w:val="subscript"/>
        </w:rPr>
        <w:t>2</w:t>
      </w:r>
      <w:r w:rsidR="00877698">
        <w:rPr>
          <w:rFonts w:asciiTheme="minorHAnsi" w:hAnsiTheme="minorHAnsi" w:cstheme="minorHAnsi"/>
        </w:rPr>
        <w:t>-adsorption isotherms we collected can only provide specific surface areas. Full N</w:t>
      </w:r>
      <w:r w:rsidR="00877698" w:rsidRPr="00AB6AB9">
        <w:rPr>
          <w:rFonts w:asciiTheme="minorHAnsi" w:hAnsiTheme="minorHAnsi" w:cstheme="minorHAnsi"/>
          <w:vertAlign w:val="subscript"/>
        </w:rPr>
        <w:t>2</w:t>
      </w:r>
      <w:r w:rsidR="00877698">
        <w:rPr>
          <w:rFonts w:asciiTheme="minorHAnsi" w:hAnsiTheme="minorHAnsi" w:cstheme="minorHAnsi"/>
        </w:rPr>
        <w:t>-adsorption isotherms can give porosity information that is critical to determine usefulness in size-selective applications.</w:t>
      </w:r>
    </w:p>
    <w:p w14:paraId="029B1A30" w14:textId="77777777" w:rsidR="00E64C5A" w:rsidRPr="00AB6AB9" w:rsidRDefault="00E64C5A" w:rsidP="00AB6AB9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4724E0BB" w14:textId="77777777" w:rsidR="00E64C5A" w:rsidRPr="005E7656" w:rsidRDefault="00E64C5A" w:rsidP="00AB6AB9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ajorHAnsi" w:hAnsiTheme="majorHAnsi" w:cstheme="majorHAnsi"/>
          <w:color w:val="000000" w:themeColor="text1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</w:p>
    <w:bookmarkEnd w:id="6"/>
    <w:p w14:paraId="7259CF20" w14:textId="77777777" w:rsidR="00E64C5A" w:rsidRPr="00B07A3B" w:rsidRDefault="00E64C5A" w:rsidP="00AB6AB9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23AF269F" w:rsidR="00A84BA8" w:rsidRPr="002B025E" w:rsidRDefault="00A84BA8" w:rsidP="00AB6AB9">
      <w:pPr>
        <w:spacing w:before="240"/>
        <w:ind w:left="1080"/>
        <w:outlineLvl w:val="0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86BDE" w14:textId="77777777" w:rsidR="0084786D" w:rsidRDefault="0084786D">
      <w:r>
        <w:separator/>
      </w:r>
    </w:p>
    <w:p w14:paraId="347ED122" w14:textId="77777777" w:rsidR="0084786D" w:rsidRDefault="0084786D"/>
  </w:endnote>
  <w:endnote w:type="continuationSeparator" w:id="0">
    <w:p w14:paraId="5D1CFDBF" w14:textId="77777777" w:rsidR="0084786D" w:rsidRDefault="0084786D">
      <w:r>
        <w:continuationSeparator/>
      </w:r>
    </w:p>
    <w:p w14:paraId="3C3F5F01" w14:textId="77777777" w:rsidR="0084786D" w:rsidRDefault="008478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⣜翿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ED28D0" w:rsidRDefault="00ED28D0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ED28D0" w:rsidRDefault="00ED28D0" w:rsidP="001E230F">
    <w:pPr>
      <w:pStyle w:val="Footer"/>
      <w:ind w:right="360"/>
    </w:pPr>
  </w:p>
  <w:p w14:paraId="1151463A" w14:textId="77777777" w:rsidR="00ED28D0" w:rsidRDefault="00ED28D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211F6923" w:rsidR="00ED28D0" w:rsidRPr="00790E8C" w:rsidRDefault="00ED28D0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AB6AC1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E64C5A">
      <w:rPr>
        <w:rFonts w:asciiTheme="minorHAnsi" w:hAnsiTheme="minorHAnsi" w:cstheme="minorHAnsi"/>
        <w:szCs w:val="24"/>
        <w:lang w:val="en-IN"/>
      </w:rPr>
      <w:t xml:space="preserve">                      March 09, 2021                        </w:t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217D7" w14:textId="77777777" w:rsidR="0084786D" w:rsidRDefault="0084786D">
      <w:r>
        <w:separator/>
      </w:r>
    </w:p>
    <w:p w14:paraId="52C96F7E" w14:textId="77777777" w:rsidR="0084786D" w:rsidRDefault="0084786D"/>
  </w:footnote>
  <w:footnote w:type="continuationSeparator" w:id="0">
    <w:p w14:paraId="3351D12A" w14:textId="77777777" w:rsidR="0084786D" w:rsidRDefault="0084786D">
      <w:r>
        <w:continuationSeparator/>
      </w:r>
    </w:p>
    <w:p w14:paraId="64D21338" w14:textId="77777777" w:rsidR="0084786D" w:rsidRDefault="008478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118A703D" w:rsidR="00ED28D0" w:rsidRPr="006D3AC7" w:rsidRDefault="00ED28D0" w:rsidP="00AB6AB9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4C5A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8D0" w:rsidRDefault="00ED28D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2"/>
  </w:num>
  <w:num w:numId="6">
    <w:abstractNumId w:val="27"/>
  </w:num>
  <w:num w:numId="7">
    <w:abstractNumId w:val="34"/>
  </w:num>
  <w:num w:numId="8">
    <w:abstractNumId w:val="10"/>
  </w:num>
  <w:num w:numId="9">
    <w:abstractNumId w:val="15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6"/>
  </w:num>
  <w:num w:numId="22">
    <w:abstractNumId w:val="9"/>
  </w:num>
  <w:num w:numId="23">
    <w:abstractNumId w:val="14"/>
  </w:num>
  <w:num w:numId="24">
    <w:abstractNumId w:val="28"/>
  </w:num>
  <w:num w:numId="25">
    <w:abstractNumId w:val="11"/>
  </w:num>
  <w:num w:numId="26">
    <w:abstractNumId w:val="23"/>
  </w:num>
  <w:num w:numId="27">
    <w:abstractNumId w:val="20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7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3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1C34"/>
    <w:rsid w:val="00023E22"/>
    <w:rsid w:val="00025DE9"/>
    <w:rsid w:val="000326C8"/>
    <w:rsid w:val="00037828"/>
    <w:rsid w:val="00043807"/>
    <w:rsid w:val="000625AF"/>
    <w:rsid w:val="00072DD5"/>
    <w:rsid w:val="00074929"/>
    <w:rsid w:val="000774EA"/>
    <w:rsid w:val="00083792"/>
    <w:rsid w:val="0008613B"/>
    <w:rsid w:val="00090BAC"/>
    <w:rsid w:val="00093A38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5099"/>
    <w:rsid w:val="000F05F6"/>
    <w:rsid w:val="001014DD"/>
    <w:rsid w:val="001016BD"/>
    <w:rsid w:val="00106F46"/>
    <w:rsid w:val="001115D1"/>
    <w:rsid w:val="00125924"/>
    <w:rsid w:val="00126973"/>
    <w:rsid w:val="0013371A"/>
    <w:rsid w:val="001360CD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93ED6"/>
    <w:rsid w:val="001958FA"/>
    <w:rsid w:val="001B3024"/>
    <w:rsid w:val="001B5C46"/>
    <w:rsid w:val="001C3C85"/>
    <w:rsid w:val="001C5DB5"/>
    <w:rsid w:val="001C7BBC"/>
    <w:rsid w:val="001D66A5"/>
    <w:rsid w:val="001D723F"/>
    <w:rsid w:val="001E2225"/>
    <w:rsid w:val="001E230F"/>
    <w:rsid w:val="001E52A3"/>
    <w:rsid w:val="001F0890"/>
    <w:rsid w:val="00202C90"/>
    <w:rsid w:val="00214268"/>
    <w:rsid w:val="00220374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A7F8B"/>
    <w:rsid w:val="002B009A"/>
    <w:rsid w:val="002B025E"/>
    <w:rsid w:val="002B0D88"/>
    <w:rsid w:val="002B26D4"/>
    <w:rsid w:val="002B55D9"/>
    <w:rsid w:val="002C54DB"/>
    <w:rsid w:val="002C79DB"/>
    <w:rsid w:val="002D43EE"/>
    <w:rsid w:val="002D52A1"/>
    <w:rsid w:val="002E4479"/>
    <w:rsid w:val="002E7521"/>
    <w:rsid w:val="002F0D42"/>
    <w:rsid w:val="002F3829"/>
    <w:rsid w:val="002F38CF"/>
    <w:rsid w:val="002F6967"/>
    <w:rsid w:val="003036C1"/>
    <w:rsid w:val="00305187"/>
    <w:rsid w:val="0030618C"/>
    <w:rsid w:val="003138D4"/>
    <w:rsid w:val="003145B4"/>
    <w:rsid w:val="003176C4"/>
    <w:rsid w:val="00320715"/>
    <w:rsid w:val="00322C71"/>
    <w:rsid w:val="0032480B"/>
    <w:rsid w:val="00326D02"/>
    <w:rsid w:val="00330F1B"/>
    <w:rsid w:val="00333FA4"/>
    <w:rsid w:val="00336C61"/>
    <w:rsid w:val="00342D7B"/>
    <w:rsid w:val="003464FC"/>
    <w:rsid w:val="0034684D"/>
    <w:rsid w:val="003513A5"/>
    <w:rsid w:val="00355D9B"/>
    <w:rsid w:val="00363153"/>
    <w:rsid w:val="00364249"/>
    <w:rsid w:val="00383899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E2BC9"/>
    <w:rsid w:val="003E33E2"/>
    <w:rsid w:val="003F1832"/>
    <w:rsid w:val="003F4B52"/>
    <w:rsid w:val="004034B6"/>
    <w:rsid w:val="0040767C"/>
    <w:rsid w:val="004114EA"/>
    <w:rsid w:val="00414B4F"/>
    <w:rsid w:val="00420C0B"/>
    <w:rsid w:val="00426350"/>
    <w:rsid w:val="00440FFA"/>
    <w:rsid w:val="004425EC"/>
    <w:rsid w:val="00450B27"/>
    <w:rsid w:val="00453116"/>
    <w:rsid w:val="00455510"/>
    <w:rsid w:val="00456A5D"/>
    <w:rsid w:val="004576B3"/>
    <w:rsid w:val="00464D72"/>
    <w:rsid w:val="00472752"/>
    <w:rsid w:val="0047306D"/>
    <w:rsid w:val="00473E1C"/>
    <w:rsid w:val="0048283A"/>
    <w:rsid w:val="00482D4C"/>
    <w:rsid w:val="00483E1B"/>
    <w:rsid w:val="00493A57"/>
    <w:rsid w:val="004967B3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6C9E"/>
    <w:rsid w:val="00557116"/>
    <w:rsid w:val="0055763A"/>
    <w:rsid w:val="00565508"/>
    <w:rsid w:val="00565757"/>
    <w:rsid w:val="005829FA"/>
    <w:rsid w:val="00585ECC"/>
    <w:rsid w:val="005A02B6"/>
    <w:rsid w:val="005A09D8"/>
    <w:rsid w:val="005A1F5E"/>
    <w:rsid w:val="005A3F8F"/>
    <w:rsid w:val="005B368A"/>
    <w:rsid w:val="005B6859"/>
    <w:rsid w:val="005C6D1E"/>
    <w:rsid w:val="005D783F"/>
    <w:rsid w:val="005E2B7E"/>
    <w:rsid w:val="005F18A3"/>
    <w:rsid w:val="00604177"/>
    <w:rsid w:val="006137EC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3750"/>
    <w:rsid w:val="006801B1"/>
    <w:rsid w:val="006822E6"/>
    <w:rsid w:val="0069665E"/>
    <w:rsid w:val="006A0250"/>
    <w:rsid w:val="006A14A2"/>
    <w:rsid w:val="006A21CB"/>
    <w:rsid w:val="006A6324"/>
    <w:rsid w:val="006B2573"/>
    <w:rsid w:val="006B2CFC"/>
    <w:rsid w:val="006B371F"/>
    <w:rsid w:val="006C08AE"/>
    <w:rsid w:val="006C0E87"/>
    <w:rsid w:val="006D3AC7"/>
    <w:rsid w:val="006D7676"/>
    <w:rsid w:val="006E0EE7"/>
    <w:rsid w:val="006F5D4F"/>
    <w:rsid w:val="0071294C"/>
    <w:rsid w:val="00724E3B"/>
    <w:rsid w:val="00731E5D"/>
    <w:rsid w:val="00745D4B"/>
    <w:rsid w:val="00746865"/>
    <w:rsid w:val="007548F3"/>
    <w:rsid w:val="007574EC"/>
    <w:rsid w:val="00761092"/>
    <w:rsid w:val="0077071A"/>
    <w:rsid w:val="00777388"/>
    <w:rsid w:val="00790E8C"/>
    <w:rsid w:val="007A4E1D"/>
    <w:rsid w:val="007B0FBB"/>
    <w:rsid w:val="007B3E0E"/>
    <w:rsid w:val="007B7290"/>
    <w:rsid w:val="007C5802"/>
    <w:rsid w:val="007D4222"/>
    <w:rsid w:val="007D61A8"/>
    <w:rsid w:val="007F48D4"/>
    <w:rsid w:val="00802635"/>
    <w:rsid w:val="00804199"/>
    <w:rsid w:val="00804C75"/>
    <w:rsid w:val="00806B1B"/>
    <w:rsid w:val="00817D9F"/>
    <w:rsid w:val="0082165B"/>
    <w:rsid w:val="0083216B"/>
    <w:rsid w:val="00832FA5"/>
    <w:rsid w:val="008373A7"/>
    <w:rsid w:val="008459FC"/>
    <w:rsid w:val="0084786D"/>
    <w:rsid w:val="00851B3E"/>
    <w:rsid w:val="00854994"/>
    <w:rsid w:val="00860BC3"/>
    <w:rsid w:val="00864997"/>
    <w:rsid w:val="00873D1A"/>
    <w:rsid w:val="00875BE8"/>
    <w:rsid w:val="00877698"/>
    <w:rsid w:val="00877B88"/>
    <w:rsid w:val="0088113B"/>
    <w:rsid w:val="008A0177"/>
    <w:rsid w:val="008A080B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16501"/>
    <w:rsid w:val="00A20DA8"/>
    <w:rsid w:val="00A218EC"/>
    <w:rsid w:val="00A273C5"/>
    <w:rsid w:val="00A310D7"/>
    <w:rsid w:val="00A3138F"/>
    <w:rsid w:val="00A319BE"/>
    <w:rsid w:val="00A31F9A"/>
    <w:rsid w:val="00A32CA3"/>
    <w:rsid w:val="00A37B92"/>
    <w:rsid w:val="00A40760"/>
    <w:rsid w:val="00A44EFB"/>
    <w:rsid w:val="00A60320"/>
    <w:rsid w:val="00A72FC5"/>
    <w:rsid w:val="00A730E3"/>
    <w:rsid w:val="00A7671D"/>
    <w:rsid w:val="00A77CF6"/>
    <w:rsid w:val="00A84BA8"/>
    <w:rsid w:val="00A91283"/>
    <w:rsid w:val="00AA132F"/>
    <w:rsid w:val="00AB3338"/>
    <w:rsid w:val="00AB6AB9"/>
    <w:rsid w:val="00AB6AC1"/>
    <w:rsid w:val="00AC5EF4"/>
    <w:rsid w:val="00AC63FC"/>
    <w:rsid w:val="00AD3C6C"/>
    <w:rsid w:val="00AD4F04"/>
    <w:rsid w:val="00AE11E8"/>
    <w:rsid w:val="00AF70D2"/>
    <w:rsid w:val="00B00969"/>
    <w:rsid w:val="00B04340"/>
    <w:rsid w:val="00B06E52"/>
    <w:rsid w:val="00B07A3B"/>
    <w:rsid w:val="00B13941"/>
    <w:rsid w:val="00B166C7"/>
    <w:rsid w:val="00B231BD"/>
    <w:rsid w:val="00B340A8"/>
    <w:rsid w:val="00B40E12"/>
    <w:rsid w:val="00B435B8"/>
    <w:rsid w:val="00B4499C"/>
    <w:rsid w:val="00B5116D"/>
    <w:rsid w:val="00B52C63"/>
    <w:rsid w:val="00B6201D"/>
    <w:rsid w:val="00B653B7"/>
    <w:rsid w:val="00B66A14"/>
    <w:rsid w:val="00B7250F"/>
    <w:rsid w:val="00B807E5"/>
    <w:rsid w:val="00B847A0"/>
    <w:rsid w:val="00B87BC5"/>
    <w:rsid w:val="00BA4B8D"/>
    <w:rsid w:val="00BB15EA"/>
    <w:rsid w:val="00BC517F"/>
    <w:rsid w:val="00BC59A0"/>
    <w:rsid w:val="00BC6DA7"/>
    <w:rsid w:val="00BD4346"/>
    <w:rsid w:val="00BE051D"/>
    <w:rsid w:val="00BE756D"/>
    <w:rsid w:val="00BF2674"/>
    <w:rsid w:val="00BF3419"/>
    <w:rsid w:val="00C00F3F"/>
    <w:rsid w:val="00C035C7"/>
    <w:rsid w:val="00C12062"/>
    <w:rsid w:val="00C2620F"/>
    <w:rsid w:val="00C34F4C"/>
    <w:rsid w:val="00C602B2"/>
    <w:rsid w:val="00C70C90"/>
    <w:rsid w:val="00C7374B"/>
    <w:rsid w:val="00C753E6"/>
    <w:rsid w:val="00C76BD0"/>
    <w:rsid w:val="00C8109F"/>
    <w:rsid w:val="00C82679"/>
    <w:rsid w:val="00C836F3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2B5C"/>
    <w:rsid w:val="00CF588F"/>
    <w:rsid w:val="00CF5F6C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55E"/>
    <w:rsid w:val="00D56FE8"/>
    <w:rsid w:val="00D712A3"/>
    <w:rsid w:val="00D83E7A"/>
    <w:rsid w:val="00D95C4C"/>
    <w:rsid w:val="00D979C5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D758D"/>
    <w:rsid w:val="00DE2882"/>
    <w:rsid w:val="00DE46DB"/>
    <w:rsid w:val="00DE66F3"/>
    <w:rsid w:val="00DF0865"/>
    <w:rsid w:val="00DF307B"/>
    <w:rsid w:val="00E20AD3"/>
    <w:rsid w:val="00E24673"/>
    <w:rsid w:val="00E24898"/>
    <w:rsid w:val="00E3417E"/>
    <w:rsid w:val="00E355EE"/>
    <w:rsid w:val="00E417F6"/>
    <w:rsid w:val="00E44C46"/>
    <w:rsid w:val="00E64C5A"/>
    <w:rsid w:val="00E662CA"/>
    <w:rsid w:val="00E8076C"/>
    <w:rsid w:val="00E815E1"/>
    <w:rsid w:val="00E8515F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28D0"/>
    <w:rsid w:val="00ED592D"/>
    <w:rsid w:val="00EE1E2F"/>
    <w:rsid w:val="00EE39ED"/>
    <w:rsid w:val="00EE4460"/>
    <w:rsid w:val="00EF1662"/>
    <w:rsid w:val="00EF4E2B"/>
    <w:rsid w:val="00F0293A"/>
    <w:rsid w:val="00F04E9E"/>
    <w:rsid w:val="00F10CF8"/>
    <w:rsid w:val="00F10FAD"/>
    <w:rsid w:val="00F146E3"/>
    <w:rsid w:val="00F22F5E"/>
    <w:rsid w:val="00F3061E"/>
    <w:rsid w:val="00F346A1"/>
    <w:rsid w:val="00F35094"/>
    <w:rsid w:val="00F46BF4"/>
    <w:rsid w:val="00F56A75"/>
    <w:rsid w:val="00F60B45"/>
    <w:rsid w:val="00F64FB6"/>
    <w:rsid w:val="00F95E8D"/>
    <w:rsid w:val="00FA06CF"/>
    <w:rsid w:val="00FA1A9D"/>
    <w:rsid w:val="00FA2E2C"/>
    <w:rsid w:val="00FA532D"/>
    <w:rsid w:val="00FA7A79"/>
    <w:rsid w:val="00FA7D51"/>
    <w:rsid w:val="00FD1497"/>
    <w:rsid w:val="00FE059A"/>
    <w:rsid w:val="00FF1556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C29C4F2-E7B2-4F52-A40C-803067B6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6FFFBEB9148D40ABF19832FF8D5708" ma:contentTypeVersion="13" ma:contentTypeDescription="Create a new document." ma:contentTypeScope="" ma:versionID="758bb4b445dac8f1586a8ca0d87e8613">
  <xsd:schema xmlns:xsd="http://www.w3.org/2001/XMLSchema" xmlns:xs="http://www.w3.org/2001/XMLSchema" xmlns:p="http://schemas.microsoft.com/office/2006/metadata/properties" xmlns:ns3="fca9522c-09c8-45f9-87a2-164a87933b38" xmlns:ns4="fd16b59b-e636-4a3e-b5a8-953a9986ee5a" targetNamespace="http://schemas.microsoft.com/office/2006/metadata/properties" ma:root="true" ma:fieldsID="a27688125fc2d2f48702f3e5c55e87d5" ns3:_="" ns4:_="">
    <xsd:import namespace="fca9522c-09c8-45f9-87a2-164a87933b38"/>
    <xsd:import namespace="fd16b59b-e636-4a3e-b5a8-953a9986ee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9522c-09c8-45f9-87a2-164a87933b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6b59b-e636-4a3e-b5a8-953a9986e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45BC45-D594-4C71-AF2C-A607560A6E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346B30-79D1-4CBD-AD84-9BD751DC39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C4458D-0992-497C-9E08-46A2703D7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9522c-09c8-45f9-87a2-164a87933b38"/>
    <ds:schemaRef ds:uri="fd16b59b-e636-4a3e-b5a8-953a9986e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1754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11735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Madhulika Pathak</cp:lastModifiedBy>
  <cp:revision>3</cp:revision>
  <cp:lastPrinted>2021-04-28T12:33:00Z</cp:lastPrinted>
  <dcterms:created xsi:type="dcterms:W3CDTF">2021-04-28T11:23:00Z</dcterms:created>
  <dcterms:modified xsi:type="dcterms:W3CDTF">2021-04-28T12:34:00Z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0x010100B16FFFBEB9148D40ABF19832FF8D5708</vt:lpwstr>
  </property>
</Properties>
</file>