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C56B2" w14:textId="08C49D65" w:rsidR="006E2B27" w:rsidRPr="00CA04D5" w:rsidRDefault="006E2B27" w:rsidP="006A71B8">
      <w:pPr>
        <w:rPr>
          <w:rFonts w:ascii="Lucida Grande" w:eastAsia="Times New Roman" w:hAnsi="Lucida Grande" w:cs="Lucida Grande"/>
          <w:color w:val="000000" w:themeColor="text1"/>
          <w:sz w:val="21"/>
          <w:szCs w:val="21"/>
          <w:shd w:val="clear" w:color="auto" w:fill="FFFFFF"/>
          <w:lang w:val="en-US"/>
        </w:rPr>
      </w:pPr>
      <w:r w:rsidRPr="00CA04D5">
        <w:rPr>
          <w:rFonts w:ascii="Lucida Grande" w:eastAsia="Times New Roman" w:hAnsi="Lucida Grande" w:cs="Lucida Grande"/>
          <w:color w:val="000000" w:themeColor="text1"/>
          <w:sz w:val="21"/>
          <w:szCs w:val="21"/>
          <w:shd w:val="clear" w:color="auto" w:fill="FFFFFF"/>
          <w:lang w:val="en-US"/>
        </w:rPr>
        <w:t>Dear Editor and review</w:t>
      </w:r>
      <w:r w:rsidR="00811C43">
        <w:rPr>
          <w:rFonts w:ascii="Lucida Grande" w:eastAsia="Times New Roman" w:hAnsi="Lucida Grande" w:cs="Lucida Grande"/>
          <w:color w:val="000000" w:themeColor="text1"/>
          <w:sz w:val="21"/>
          <w:szCs w:val="21"/>
          <w:shd w:val="clear" w:color="auto" w:fill="FFFFFF"/>
          <w:lang w:val="en-US"/>
        </w:rPr>
        <w:t>er</w:t>
      </w:r>
      <w:r w:rsidRPr="00CA04D5">
        <w:rPr>
          <w:rFonts w:ascii="Lucida Grande" w:eastAsia="Times New Roman" w:hAnsi="Lucida Grande" w:cs="Lucida Grande"/>
          <w:color w:val="000000" w:themeColor="text1"/>
          <w:sz w:val="21"/>
          <w:szCs w:val="21"/>
          <w:shd w:val="clear" w:color="auto" w:fill="FFFFFF"/>
          <w:lang w:val="en-US"/>
        </w:rPr>
        <w:t>s,</w:t>
      </w:r>
    </w:p>
    <w:p w14:paraId="3FE6C33B" w14:textId="77777777" w:rsidR="006E2B27" w:rsidRPr="00CA04D5" w:rsidRDefault="006E2B27" w:rsidP="006A71B8">
      <w:pPr>
        <w:rPr>
          <w:rFonts w:ascii="Lucida Grande" w:eastAsia="Times New Roman" w:hAnsi="Lucida Grande" w:cs="Lucida Grande"/>
          <w:color w:val="000000" w:themeColor="text1"/>
          <w:sz w:val="21"/>
          <w:szCs w:val="21"/>
          <w:shd w:val="clear" w:color="auto" w:fill="FFFFFF"/>
          <w:lang w:val="en-US"/>
        </w:rPr>
      </w:pPr>
    </w:p>
    <w:p w14:paraId="417F38ED" w14:textId="207527F8" w:rsidR="00CA04D5" w:rsidRPr="00CA04D5" w:rsidRDefault="006E2B27" w:rsidP="006A71B8">
      <w:pPr>
        <w:rPr>
          <w:lang w:val="en-US"/>
        </w:rPr>
      </w:pPr>
      <w:r w:rsidRPr="00CA04D5">
        <w:rPr>
          <w:rFonts w:ascii="Lucida Grande" w:eastAsia="Times New Roman" w:hAnsi="Lucida Grande" w:cs="Lucida Grande"/>
          <w:color w:val="000000" w:themeColor="text1"/>
          <w:sz w:val="21"/>
          <w:szCs w:val="21"/>
          <w:shd w:val="clear" w:color="auto" w:fill="FFFFFF"/>
          <w:lang w:val="en-US"/>
        </w:rPr>
        <w:t xml:space="preserve">Thank you </w:t>
      </w:r>
      <w:r w:rsidRPr="00CA04D5">
        <w:rPr>
          <w:rFonts w:ascii="Lucida Grande" w:eastAsia="Times New Roman" w:hAnsi="Lucida Grande" w:cs="Lucida Grande" w:hint="eastAsia"/>
          <w:color w:val="000000" w:themeColor="text1"/>
          <w:sz w:val="21"/>
          <w:szCs w:val="21"/>
          <w:shd w:val="clear" w:color="auto" w:fill="FFFFFF"/>
          <w:lang w:val="en-US"/>
        </w:rPr>
        <w:t>ver</w:t>
      </w:r>
      <w:r w:rsidRPr="00CA04D5">
        <w:rPr>
          <w:rFonts w:ascii="Lucida Grande" w:eastAsia="Times New Roman" w:hAnsi="Lucida Grande" w:cs="Lucida Grande"/>
          <w:color w:val="000000" w:themeColor="text1"/>
          <w:sz w:val="21"/>
          <w:szCs w:val="21"/>
          <w:shd w:val="clear" w:color="auto" w:fill="FFFFFF"/>
          <w:lang w:val="en-US"/>
        </w:rPr>
        <w:t xml:space="preserve">y much for the comments. The words in red are the reply from us. </w:t>
      </w:r>
    </w:p>
    <w:p w14:paraId="55C0C5D0" w14:textId="6E573909" w:rsidR="00FE2874"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b/>
          <w:bCs/>
          <w:color w:val="FF0000"/>
          <w:sz w:val="21"/>
          <w:szCs w:val="21"/>
          <w:u w:val="single"/>
        </w:rPr>
        <w:t>Editorial comments:</w:t>
      </w:r>
      <w:r w:rsidRPr="006E2B27">
        <w:rPr>
          <w:rFonts w:ascii="Lucida Grande" w:eastAsia="Times New Roman" w:hAnsi="Lucida Grande" w:cs="Lucida Grande"/>
          <w:color w:val="000000"/>
          <w:sz w:val="21"/>
          <w:szCs w:val="21"/>
        </w:rPr>
        <w:br/>
        <w:t>1. Please take this opportunity to thoroughly proofread the manuscript to ensure that there are no spelling or grammar issues.</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r>
      <w:r w:rsidRPr="00CA04D5">
        <w:rPr>
          <w:rFonts w:ascii="Lucida Grande" w:eastAsia="Times New Roman" w:hAnsi="Lucida Grande" w:cs="Lucida Grande"/>
          <w:color w:val="FF0000"/>
          <w:sz w:val="21"/>
          <w:szCs w:val="21"/>
          <w:lang w:val="en-US"/>
        </w:rPr>
        <w:t>The protocol has been checked from cover to cover.</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t>____________________________________</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b/>
          <w:bCs/>
          <w:color w:val="0000FF"/>
          <w:sz w:val="21"/>
          <w:szCs w:val="21"/>
          <w:u w:val="single"/>
        </w:rPr>
        <w:t>Reviewers' comments:</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b/>
          <w:bCs/>
          <w:color w:val="000000"/>
          <w:sz w:val="21"/>
          <w:szCs w:val="21"/>
        </w:rPr>
        <w:t>Reviewer #2:</w:t>
      </w:r>
      <w:r w:rsidRPr="006E2B27">
        <w:rPr>
          <w:rFonts w:ascii="Lucida Grande" w:eastAsia="Times New Roman" w:hAnsi="Lucida Grande" w:cs="Lucida Grande"/>
          <w:color w:val="000000"/>
          <w:sz w:val="21"/>
          <w:szCs w:val="21"/>
        </w:rPr>
        <w:br/>
        <w:t>Manuscript Summary:</w:t>
      </w:r>
      <w:r w:rsidRPr="006E2B27">
        <w:rPr>
          <w:rFonts w:ascii="Lucida Grande" w:eastAsia="Times New Roman" w:hAnsi="Lucida Grande" w:cs="Lucida Grande"/>
          <w:color w:val="000000"/>
          <w:sz w:val="21"/>
          <w:szCs w:val="21"/>
        </w:rPr>
        <w:br/>
        <w:t>The authors have sufficiently addressed the reviewers' concerns; and edited the text. They have also added a table with media formulations.</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t>Major Concerns:</w:t>
      </w:r>
      <w:r w:rsidRPr="006E2B27">
        <w:rPr>
          <w:rFonts w:ascii="Lucida Grande" w:eastAsia="Times New Roman" w:hAnsi="Lucida Grande" w:cs="Lucida Grande"/>
          <w:color w:val="000000"/>
          <w:sz w:val="21"/>
          <w:szCs w:val="21"/>
        </w:rPr>
        <w:br/>
        <w:t>N.A.</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t>Minor Concerns:</w:t>
      </w:r>
      <w:r w:rsidRPr="006E2B27">
        <w:rPr>
          <w:rFonts w:ascii="Lucida Grande" w:eastAsia="Times New Roman" w:hAnsi="Lucida Grande" w:cs="Lucida Grande"/>
          <w:color w:val="000000"/>
          <w:sz w:val="21"/>
          <w:szCs w:val="21"/>
        </w:rPr>
        <w:br/>
        <w:t>N.A.</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b/>
          <w:bCs/>
          <w:color w:val="000000"/>
          <w:sz w:val="21"/>
          <w:szCs w:val="21"/>
        </w:rPr>
        <w:t>Reviewer #4:</w:t>
      </w:r>
      <w:r w:rsidRPr="006E2B27">
        <w:rPr>
          <w:rFonts w:ascii="Lucida Grande" w:eastAsia="Times New Roman" w:hAnsi="Lucida Grande" w:cs="Lucida Grande"/>
          <w:color w:val="000000"/>
          <w:sz w:val="21"/>
          <w:szCs w:val="21"/>
        </w:rPr>
        <w:br/>
        <w:t>Manuscript Summary:</w:t>
      </w:r>
      <w:r w:rsidRPr="006E2B27">
        <w:rPr>
          <w:rFonts w:ascii="Lucida Grande" w:eastAsia="Times New Roman" w:hAnsi="Lucida Grande" w:cs="Lucida Grande"/>
          <w:color w:val="000000"/>
          <w:sz w:val="21"/>
          <w:szCs w:val="21"/>
        </w:rPr>
        <w:br/>
        <w:t>In this study the authors present a differentiation protocol to generate retinal organoids (ROs) from pluripotent stem cells. This is a protocol based on the original protocols described by Sasai's lab with slight modification and addition of factors to promote differentiation. Overall, the manuscript is informative however, a few points need to be addressed for clarity.</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t>Major Concerns:</w:t>
      </w:r>
      <w:r w:rsidRPr="006E2B27">
        <w:rPr>
          <w:rFonts w:ascii="Lucida Grande" w:eastAsia="Times New Roman" w:hAnsi="Lucida Grande" w:cs="Lucida Grande"/>
          <w:color w:val="000000"/>
          <w:sz w:val="21"/>
          <w:szCs w:val="21"/>
        </w:rPr>
        <w:br/>
        <w:t xml:space="preserve">The authors should also revise grammar and writing throughout the manuscript as </w:t>
      </w:r>
      <w:r w:rsidRPr="006E2B27">
        <w:rPr>
          <w:rFonts w:ascii="Lucida Grande" w:eastAsia="Times New Roman" w:hAnsi="Lucida Grande" w:cs="Lucida Grande"/>
          <w:color w:val="000000"/>
          <w:sz w:val="21"/>
          <w:szCs w:val="21"/>
        </w:rPr>
        <w:lastRenderedPageBreak/>
        <w:t>sometimes the message can be a bit confusing.</w:t>
      </w:r>
      <w:r w:rsidRPr="006E2B27">
        <w:rPr>
          <w:rFonts w:ascii="Lucida Grande" w:eastAsia="Times New Roman" w:hAnsi="Lucida Grande" w:cs="Lucida Grande"/>
          <w:color w:val="000000"/>
          <w:sz w:val="21"/>
          <w:szCs w:val="21"/>
        </w:rPr>
        <w:br/>
        <w:t>The use of a CRX-td Tomato line is advantageous but similar lines have been described in a number of studies. The authors do not present the percentage of CRX positive cells obtained by FACs and do not mention the overall efficiency of the protocol. I. e. from 96 embryoid bodies (EBs) formed at the beginning of the protocol how many will form retinal vesicles.</w:t>
      </w:r>
      <w:r w:rsidRPr="006E2B27">
        <w:rPr>
          <w:rFonts w:ascii="Lucida Grande" w:eastAsia="Times New Roman" w:hAnsi="Lucida Grande" w:cs="Lucida Grande"/>
          <w:color w:val="000000"/>
          <w:sz w:val="21"/>
          <w:szCs w:val="21"/>
        </w:rPr>
        <w:br/>
        <w:t>The authors claim this is an efficient protocol to generate ROs, but they do not mention if the protocol has been replicated with multiple cell lines. They should add further explanation on that and name the lines that were used to date.</w:t>
      </w:r>
    </w:p>
    <w:p w14:paraId="23340615" w14:textId="4BD026B7" w:rsidR="00FE2874" w:rsidRPr="00CA04D5" w:rsidRDefault="00FE2874"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The expression of CRX is growing with time and reaches to around 50% at day 120. (Pan, D. et al.</w:t>
      </w:r>
      <w:r w:rsidR="00805D2F" w:rsidRPr="00CA04D5">
        <w:rPr>
          <w:rFonts w:ascii="Lucida Grande" w:eastAsia="Times New Roman" w:hAnsi="Lucida Grande" w:cs="Lucida Grande"/>
          <w:color w:val="FF0000"/>
          <w:sz w:val="21"/>
          <w:szCs w:val="21"/>
          <w:lang w:val="en-US"/>
        </w:rPr>
        <w:t>,2020</w:t>
      </w:r>
      <w:r w:rsidRPr="00CA04D5">
        <w:rPr>
          <w:rFonts w:ascii="Lucida Grande" w:eastAsia="Times New Roman" w:hAnsi="Lucida Grande" w:cs="Lucida Grande"/>
          <w:color w:val="FF0000"/>
          <w:sz w:val="21"/>
          <w:szCs w:val="21"/>
          <w:lang w:val="en-US"/>
        </w:rPr>
        <w:t xml:space="preserve">). </w:t>
      </w:r>
      <w:r w:rsidR="00805D2F" w:rsidRPr="00CA04D5">
        <w:rPr>
          <w:iCs/>
          <w:noProof/>
          <w:color w:val="FF0000"/>
          <w:lang w:val="en-US"/>
        </w:rPr>
        <w:t xml:space="preserve">There </w:t>
      </w:r>
      <w:r w:rsidR="00805D2F" w:rsidRPr="00CA04D5">
        <w:rPr>
          <w:rFonts w:ascii="Lucida Grande" w:eastAsia="Times New Roman" w:hAnsi="Lucida Grande" w:cs="Lucida Grande"/>
          <w:color w:val="FF0000"/>
          <w:sz w:val="21"/>
          <w:szCs w:val="21"/>
          <w:lang w:val="en-US"/>
        </w:rPr>
        <w:t>are another three lines are differentiated into ROs using this method in our publish (</w:t>
      </w:r>
      <w:r w:rsidR="00805D2F" w:rsidRPr="00CA04D5">
        <w:rPr>
          <w:noProof/>
          <w:color w:val="FF0000"/>
        </w:rPr>
        <w:t>Gao, M. L.</w:t>
      </w:r>
      <w:r w:rsidR="00805D2F" w:rsidRPr="00CA04D5">
        <w:rPr>
          <w:iCs/>
          <w:noProof/>
          <w:color w:val="FF0000"/>
        </w:rPr>
        <w:t xml:space="preserve"> et al</w:t>
      </w:r>
      <w:r w:rsidR="00805D2F" w:rsidRPr="00CA04D5">
        <w:rPr>
          <w:iCs/>
          <w:noProof/>
          <w:color w:val="FF0000"/>
          <w:lang w:val="en-US"/>
        </w:rPr>
        <w:t>., 2020).</w:t>
      </w:r>
    </w:p>
    <w:p w14:paraId="0609A90E" w14:textId="316D54FB" w:rsidR="00805D2F" w:rsidRPr="00CA04D5" w:rsidRDefault="00FE2874"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CA04D5">
        <w:rPr>
          <w:rFonts w:ascii="Calibri" w:hAnsi="Calibri" w:cs="Calibri"/>
          <w:color w:val="FF0000"/>
          <w:lang w:val="en-US"/>
        </w:rPr>
        <w:t>“</w:t>
      </w:r>
      <w:r w:rsidRPr="00CA04D5">
        <w:rPr>
          <w:rFonts w:ascii="Calibri" w:hAnsi="Calibri" w:cs="Calibri"/>
          <w:color w:val="FF0000"/>
        </w:rPr>
        <w:t>around 70% organoids could develop into retinal organoids, which display the vesicle-like structures. Importantly, with the incision of superior organoids, we usually could harvest around 100 retinal organoids from a 96-well plate.</w:t>
      </w:r>
      <w:r w:rsidRPr="00CA04D5">
        <w:rPr>
          <w:rFonts w:ascii="Calibri" w:hAnsi="Calibri" w:cs="Calibri"/>
          <w:color w:val="FF0000"/>
          <w:lang w:val="en-US"/>
        </w:rPr>
        <w:t>” Has been added to the discussion part from line 28</w:t>
      </w:r>
      <w:r w:rsidR="008057E4" w:rsidRPr="00CA04D5">
        <w:rPr>
          <w:rFonts w:ascii="Calibri" w:hAnsi="Calibri" w:cs="Calibri"/>
          <w:color w:val="FF0000"/>
          <w:lang w:val="en-US"/>
        </w:rPr>
        <w:t>4-286</w:t>
      </w:r>
      <w:r w:rsidR="006E2B27" w:rsidRPr="006E2B27">
        <w:rPr>
          <w:rFonts w:ascii="Lucida Grande" w:eastAsia="Times New Roman" w:hAnsi="Lucida Grande" w:cs="Lucida Grande"/>
          <w:color w:val="FF0000"/>
          <w:sz w:val="21"/>
          <w:szCs w:val="21"/>
        </w:rPr>
        <w:br/>
      </w:r>
      <w:r w:rsidR="006E2B27" w:rsidRPr="006E2B27">
        <w:rPr>
          <w:rFonts w:ascii="Lucida Grande" w:eastAsia="Times New Roman" w:hAnsi="Lucida Grande" w:cs="Lucida Grande"/>
          <w:color w:val="000000"/>
          <w:sz w:val="21"/>
          <w:szCs w:val="21"/>
        </w:rPr>
        <w:br/>
        <w:t>Minor Concerns:</w:t>
      </w:r>
      <w:r w:rsidR="006E2B27" w:rsidRPr="006E2B27">
        <w:rPr>
          <w:rFonts w:ascii="Lucida Grande" w:eastAsia="Times New Roman" w:hAnsi="Lucida Grande" w:cs="Lucida Grande"/>
          <w:color w:val="000000"/>
          <w:sz w:val="21"/>
          <w:szCs w:val="21"/>
        </w:rPr>
        <w:br/>
        <w:t>Abstract:</w:t>
      </w:r>
      <w:r w:rsidR="006E2B27" w:rsidRPr="006E2B27">
        <w:rPr>
          <w:rFonts w:ascii="Lucida Grande" w:eastAsia="Times New Roman" w:hAnsi="Lucida Grande" w:cs="Lucida Grande"/>
          <w:color w:val="000000"/>
          <w:sz w:val="21"/>
          <w:szCs w:val="21"/>
        </w:rPr>
        <w:br/>
        <w:t>Please clarify what they mean by 'The efficient use of this system could produce confluent retinal cells, which has the benefits of cell lines and primary cells, and without the sourcing issues associated with the latter.' The sentence is somehow convoluted.</w:t>
      </w:r>
    </w:p>
    <w:p w14:paraId="52FEA3F1" w14:textId="7104BB34" w:rsidR="00586119" w:rsidRPr="00CA04D5" w:rsidRDefault="00805D2F"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 xml:space="preserve">It means the ROs is </w:t>
      </w:r>
      <w:r w:rsidR="007A3D62" w:rsidRPr="00CA04D5">
        <w:rPr>
          <w:rFonts w:ascii="Lucida Grande" w:eastAsia="Times New Roman" w:hAnsi="Lucida Grande" w:cs="Lucida Grande"/>
          <w:color w:val="FF0000"/>
          <w:sz w:val="21"/>
          <w:szCs w:val="21"/>
          <w:lang w:val="en-US"/>
        </w:rPr>
        <w:t>better than the cell lines and primary cells, as the</w:t>
      </w:r>
      <w:r w:rsidR="00586119" w:rsidRPr="00CA04D5">
        <w:rPr>
          <w:rFonts w:ascii="Lucida Grande" w:eastAsia="Times New Roman" w:hAnsi="Lucida Grande" w:cs="Lucida Grande"/>
          <w:color w:val="FF0000"/>
          <w:sz w:val="21"/>
          <w:szCs w:val="21"/>
          <w:lang w:val="en-US"/>
        </w:rPr>
        <w:t xml:space="preserve"> ROs harbor the advantage of the prolificacy for cell lines and the reality for primary cells, meanwhile they avoid the well-known immortalization for</w:t>
      </w:r>
      <w:r w:rsidR="007A3D62" w:rsidRPr="00CA04D5">
        <w:rPr>
          <w:rFonts w:ascii="Lucida Grande" w:eastAsia="Times New Roman" w:hAnsi="Lucida Grande" w:cs="Lucida Grande"/>
          <w:color w:val="FF0000"/>
          <w:sz w:val="21"/>
          <w:szCs w:val="21"/>
          <w:lang w:val="en-US"/>
        </w:rPr>
        <w:t xml:space="preserve"> cell line </w:t>
      </w:r>
      <w:r w:rsidR="00586119" w:rsidRPr="00CA04D5">
        <w:rPr>
          <w:rFonts w:ascii="Lucida Grande" w:eastAsia="Times New Roman" w:hAnsi="Lucida Grande" w:cs="Lucida Grande"/>
          <w:color w:val="FF0000"/>
          <w:sz w:val="21"/>
          <w:szCs w:val="21"/>
          <w:lang w:val="en-US"/>
        </w:rPr>
        <w:t>and the scarcity for</w:t>
      </w:r>
      <w:r w:rsidR="008465A2" w:rsidRPr="00CA04D5">
        <w:rPr>
          <w:rFonts w:ascii="Lucida Grande" w:eastAsia="Times New Roman" w:hAnsi="Lucida Grande" w:cs="Lucida Grande"/>
          <w:color w:val="FF0000"/>
          <w:sz w:val="21"/>
          <w:szCs w:val="21"/>
          <w:lang w:val="en-US"/>
        </w:rPr>
        <w:t xml:space="preserve"> primary cells</w:t>
      </w:r>
      <w:r w:rsidR="00586119" w:rsidRPr="00CA04D5">
        <w:rPr>
          <w:rFonts w:ascii="Lucida Grande" w:eastAsia="Times New Roman" w:hAnsi="Lucida Grande" w:cs="Lucida Grande"/>
          <w:color w:val="FF0000"/>
          <w:sz w:val="21"/>
          <w:szCs w:val="21"/>
          <w:lang w:val="en-US"/>
        </w:rPr>
        <w:t xml:space="preserve">. </w:t>
      </w:r>
    </w:p>
    <w:p w14:paraId="630BA7D3" w14:textId="7D7D825A" w:rsidR="00805D2F"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t>Last line of the abstract should say 'cell transplantation' and not 'cell transplanting'.</w:t>
      </w:r>
    </w:p>
    <w:p w14:paraId="04E30EDE" w14:textId="5794297E" w:rsidR="00586119" w:rsidRPr="00CA04D5" w:rsidRDefault="00805D2F"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has been updated at line 3</w:t>
      </w:r>
      <w:r w:rsidR="008057E4" w:rsidRPr="00CA04D5">
        <w:rPr>
          <w:rFonts w:ascii="Lucida Grande" w:eastAsia="Times New Roman" w:hAnsi="Lucida Grande" w:cs="Lucida Grande"/>
          <w:color w:val="FF0000"/>
          <w:sz w:val="21"/>
          <w:szCs w:val="21"/>
          <w:lang w:val="en-US"/>
        </w:rPr>
        <w:t>3</w:t>
      </w:r>
    </w:p>
    <w:p w14:paraId="4117C91C" w14:textId="77777777" w:rsidR="00EB5B15"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Introduction:</w:t>
      </w:r>
      <w:r w:rsidRPr="006E2B27">
        <w:rPr>
          <w:rFonts w:ascii="Lucida Grande" w:eastAsia="Times New Roman" w:hAnsi="Lucida Grande" w:cs="Lucida Grande"/>
          <w:color w:val="000000"/>
          <w:sz w:val="21"/>
          <w:szCs w:val="21"/>
        </w:rPr>
        <w:br/>
        <w:t xml:space="preserve">Authors should mention which hESC line they use and provide a bit more of information on </w:t>
      </w:r>
      <w:r w:rsidRPr="006E2B27">
        <w:rPr>
          <w:rFonts w:ascii="Lucida Grande" w:eastAsia="Times New Roman" w:hAnsi="Lucida Grande" w:cs="Lucida Grande"/>
          <w:color w:val="000000"/>
          <w:sz w:val="21"/>
          <w:szCs w:val="21"/>
        </w:rPr>
        <w:lastRenderedPageBreak/>
        <w:t>CRX so that lay readers clearly understand their choice of reporter lines. This is only provided later in the Discussion.</w:t>
      </w:r>
    </w:p>
    <w:p w14:paraId="1FFA4103" w14:textId="6B4A24CA" w:rsidR="00EB5B15" w:rsidRPr="00CA04D5" w:rsidRDefault="00EB5B15" w:rsidP="006A71B8">
      <w:pPr>
        <w:rPr>
          <w:rFonts w:ascii="Calibri" w:hAnsi="Calibri" w:cs="Calibri"/>
          <w:color w:val="000000" w:themeColor="text1"/>
          <w:lang w:val="en-US"/>
        </w:rPr>
      </w:pPr>
      <w:r w:rsidRPr="00CA04D5">
        <w:rPr>
          <w:rFonts w:ascii="Lucida Grande" w:eastAsia="Times New Roman" w:hAnsi="Lucida Grande" w:cs="Lucida Grande"/>
          <w:color w:val="FF0000"/>
          <w:sz w:val="21"/>
          <w:szCs w:val="21"/>
          <w:lang w:val="en-US"/>
        </w:rPr>
        <w:t>“</w:t>
      </w:r>
      <w:r w:rsidRPr="00CA04D5">
        <w:rPr>
          <w:rFonts w:ascii="Calibri" w:hAnsi="Calibri" w:cs="Calibri"/>
          <w:color w:val="FF0000"/>
        </w:rPr>
        <w:t>H9 hESCs were obtained from the WiCell Research Institute and genetically engineered to tdTomato-tagged cell line.</w:t>
      </w:r>
      <w:r w:rsidRPr="00CA04D5">
        <w:rPr>
          <w:rFonts w:ascii="Calibri" w:hAnsi="Calibri" w:cs="Calibri"/>
          <w:color w:val="FF0000"/>
          <w:lang w:val="en-US"/>
        </w:rPr>
        <w:t xml:space="preserve">” It has been mentioned in the protocol </w:t>
      </w:r>
      <w:r w:rsidRPr="00CA04D5">
        <w:rPr>
          <w:rFonts w:ascii="Calibri" w:hAnsi="Calibri" w:cs="Calibri"/>
          <w:color w:val="000000" w:themeColor="text1"/>
          <w:lang w:val="en-US"/>
        </w:rPr>
        <w:t xml:space="preserve">line </w:t>
      </w:r>
      <w:r w:rsidR="00CA04D5" w:rsidRPr="00CA04D5">
        <w:rPr>
          <w:rFonts w:ascii="Calibri" w:hAnsi="Calibri" w:cs="Calibri"/>
          <w:color w:val="000000" w:themeColor="text1"/>
          <w:lang w:val="en-US"/>
        </w:rPr>
        <w:t>59-61</w:t>
      </w:r>
    </w:p>
    <w:p w14:paraId="504A6F1E" w14:textId="6418777B" w:rsidR="00A955AC"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Protocol:</w:t>
      </w:r>
      <w:r w:rsidRPr="006E2B27">
        <w:rPr>
          <w:rFonts w:ascii="Lucida Grande" w:eastAsia="Times New Roman" w:hAnsi="Lucida Grande" w:cs="Lucida Grande"/>
          <w:color w:val="000000"/>
          <w:sz w:val="21"/>
          <w:szCs w:val="21"/>
        </w:rPr>
        <w:br/>
        <w:t>1) It would be easier to start each heading with the day of the Differentiation, for example in 1.2 say 'Day 0- Detach hESCs and treat with a single-cell suspension using medium I'.</w:t>
      </w:r>
      <w:r w:rsidRPr="006E2B27">
        <w:rPr>
          <w:rFonts w:ascii="Lucida Grande" w:eastAsia="Times New Roman" w:hAnsi="Lucida Grande" w:cs="Lucida Grande"/>
          <w:color w:val="000000"/>
          <w:sz w:val="21"/>
          <w:szCs w:val="21"/>
        </w:rPr>
        <w:br/>
        <w:t>Also this should read: 'Detach hESC into single cells and add to differentiation medium I.' It is not very clear what they mean by 'treat with a single cell-suspension'</w:t>
      </w:r>
    </w:p>
    <w:p w14:paraId="19ACA372" w14:textId="31C2DB63" w:rsidR="003E095E" w:rsidRPr="00CA04D5" w:rsidRDefault="003E095E"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The “day 0”, “day2”, “day2-12”, “day 12-18”, “from day 18 onwards” has been added.</w:t>
      </w:r>
    </w:p>
    <w:p w14:paraId="4755363D" w14:textId="77777777" w:rsidR="00CA04D5" w:rsidRDefault="00A955AC" w:rsidP="006A71B8">
      <w:pPr>
        <w:shd w:val="clear" w:color="auto" w:fill="FFFFFF"/>
        <w:spacing w:before="100" w:beforeAutospacing="1" w:after="100" w:afterAutospacing="1" w:line="357" w:lineRule="atLeast"/>
        <w:rPr>
          <w:rFonts w:ascii="Calibri" w:hAnsi="Calibri" w:cs="Calibri"/>
          <w:color w:val="FF0000"/>
          <w:lang w:val="en-US"/>
        </w:rPr>
      </w:pPr>
      <w:r w:rsidRPr="00CA04D5">
        <w:rPr>
          <w:rFonts w:ascii="Lucida Grande" w:eastAsia="Times New Roman" w:hAnsi="Lucida Grande" w:cs="Lucida Grande"/>
          <w:color w:val="FF0000"/>
          <w:sz w:val="21"/>
          <w:szCs w:val="21"/>
          <w:lang w:val="en-US"/>
        </w:rPr>
        <w:t>“</w:t>
      </w:r>
      <w:r w:rsidR="006A71B8" w:rsidRPr="006E2B27">
        <w:rPr>
          <w:rFonts w:ascii="Lucida Grande" w:eastAsia="Times New Roman" w:hAnsi="Lucida Grande" w:cs="Lucida Grande"/>
          <w:color w:val="FF0000"/>
          <w:sz w:val="21"/>
          <w:szCs w:val="21"/>
        </w:rPr>
        <w:t>Dissociate hESCs to a single-cell suspension using medium I</w:t>
      </w:r>
      <w:r w:rsidRPr="00CA04D5">
        <w:rPr>
          <w:rFonts w:ascii="Calibri" w:hAnsi="Calibri" w:cs="Calibri"/>
          <w:color w:val="FF0000"/>
        </w:rPr>
        <w:t>.</w:t>
      </w:r>
      <w:r w:rsidRPr="00CA04D5">
        <w:rPr>
          <w:rFonts w:ascii="Calibri" w:hAnsi="Calibri" w:cs="Calibri"/>
          <w:color w:val="FF0000"/>
          <w:lang w:val="en-US"/>
        </w:rPr>
        <w:t>” it has been updated at line 8</w:t>
      </w:r>
      <w:r w:rsidR="00CA04D5" w:rsidRPr="00CA04D5">
        <w:rPr>
          <w:rFonts w:ascii="Calibri" w:hAnsi="Calibri" w:cs="Calibri"/>
          <w:color w:val="FF0000"/>
          <w:lang w:val="en-US"/>
        </w:rPr>
        <w:t>1</w:t>
      </w:r>
    </w:p>
    <w:p w14:paraId="7574FAFC" w14:textId="51A879CB" w:rsidR="00A955AC"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FF0000"/>
          <w:sz w:val="21"/>
          <w:szCs w:val="21"/>
        </w:rPr>
        <w:br/>
      </w:r>
      <w:r w:rsidRPr="006E2B27">
        <w:rPr>
          <w:rFonts w:ascii="Lucida Grande" w:eastAsia="Times New Roman" w:hAnsi="Lucida Grande" w:cs="Lucida Grande"/>
          <w:color w:val="000000"/>
          <w:sz w:val="21"/>
          <w:szCs w:val="21"/>
        </w:rPr>
        <w:t>2) In 1.1.3 it says "Seed the cells into the Matrigel coated plate and change the medium daily and change the passage of cells when the cells reach approximately 80% confluency…' This is not clear. Do they mean change the media daily until the cells are ready to passage at when they reach 80% confluency? Again, writing should be checked throughout.</w:t>
      </w:r>
    </w:p>
    <w:p w14:paraId="6BF64CFD" w14:textId="77777777" w:rsidR="00CA04D5" w:rsidRDefault="00A955AC"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 xml:space="preserve">It has been changed at line </w:t>
      </w:r>
      <w:r w:rsidR="00CA04D5" w:rsidRPr="00CA04D5">
        <w:rPr>
          <w:rFonts w:ascii="Lucida Grande" w:eastAsia="Times New Roman" w:hAnsi="Lucida Grande" w:cs="Lucida Grande"/>
          <w:color w:val="FF0000"/>
          <w:sz w:val="21"/>
          <w:szCs w:val="21"/>
          <w:lang w:val="en-US"/>
        </w:rPr>
        <w:t>76-78</w:t>
      </w:r>
    </w:p>
    <w:p w14:paraId="3556695A" w14:textId="2B0EA5AB" w:rsidR="00A955AC"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3) Please give more detail:</w:t>
      </w:r>
      <w:r w:rsidRPr="006E2B27">
        <w:rPr>
          <w:rFonts w:ascii="Lucida Grande" w:eastAsia="Times New Roman" w:hAnsi="Lucida Grande" w:cs="Lucida Grande"/>
          <w:color w:val="000000"/>
          <w:sz w:val="21"/>
          <w:szCs w:val="21"/>
        </w:rPr>
        <w:br/>
        <w:t>For example in 1.2.2 the text says, ' add 500ul of TrypLE Express to the 6 well plate well containing cells'.</w:t>
      </w:r>
    </w:p>
    <w:p w14:paraId="376E5006" w14:textId="0FBDD586" w:rsidR="00A955AC" w:rsidRPr="00CA04D5" w:rsidRDefault="00A955AC" w:rsidP="006A71B8">
      <w:pPr>
        <w:rPr>
          <w:rFonts w:ascii="Calibri" w:hAnsi="Calibri" w:cs="Calibri"/>
          <w:color w:val="FF0000"/>
        </w:rPr>
      </w:pPr>
      <w:r w:rsidRPr="00CA04D5">
        <w:rPr>
          <w:rFonts w:ascii="Lucida Grande" w:eastAsia="Times New Roman" w:hAnsi="Lucida Grande" w:cs="Lucida Grande"/>
          <w:color w:val="FF0000"/>
          <w:sz w:val="21"/>
          <w:szCs w:val="21"/>
          <w:lang w:val="en-US"/>
        </w:rPr>
        <w:t>“</w:t>
      </w:r>
      <w:r w:rsidRPr="00CA04D5">
        <w:rPr>
          <w:rFonts w:ascii="Calibri" w:hAnsi="Calibri" w:cs="Calibri"/>
          <w:color w:val="FF0000"/>
        </w:rPr>
        <w:t xml:space="preserve">Add the prepared 500 µL reagent </w:t>
      </w:r>
      <w:r w:rsidR="00CA04D5" w:rsidRPr="00CA04D5">
        <w:rPr>
          <w:rFonts w:ascii="Calibri" w:hAnsi="Calibri" w:cs="Calibri"/>
          <w:color w:val="FF0000"/>
          <w:lang w:val="en-US"/>
        </w:rPr>
        <w:t>(</w:t>
      </w:r>
      <w:r w:rsidRPr="00CA04D5">
        <w:rPr>
          <w:rFonts w:ascii="Calibri" w:hAnsi="Calibri" w:cs="Calibri"/>
          <w:color w:val="FF0000"/>
        </w:rPr>
        <w:t>in the 1.5 mL tube</w:t>
      </w:r>
      <w:r w:rsidR="00CA04D5" w:rsidRPr="00CA04D5">
        <w:rPr>
          <w:rFonts w:ascii="Calibri" w:hAnsi="Calibri" w:cs="Calibri"/>
          <w:color w:val="FF0000"/>
          <w:lang w:val="en-US"/>
        </w:rPr>
        <w:t>)</w:t>
      </w:r>
      <w:r w:rsidRPr="00CA04D5">
        <w:rPr>
          <w:rFonts w:ascii="Calibri" w:hAnsi="Calibri" w:cs="Calibri"/>
          <w:color w:val="FF0000"/>
        </w:rPr>
        <w:t xml:space="preserve"> and incubate the hESCs for 3.5 min at 37 °C and 5% CO</w:t>
      </w:r>
      <w:r w:rsidRPr="00CA04D5">
        <w:rPr>
          <w:rFonts w:ascii="Calibri" w:hAnsi="Calibri" w:cs="Calibri"/>
          <w:color w:val="FF0000"/>
          <w:vertAlign w:val="subscript"/>
        </w:rPr>
        <w:t>2</w:t>
      </w:r>
      <w:r w:rsidRPr="00CA04D5">
        <w:rPr>
          <w:rFonts w:ascii="Calibri" w:hAnsi="Calibri" w:cs="Calibri"/>
          <w:color w:val="FF0000"/>
        </w:rPr>
        <w:t>.</w:t>
      </w:r>
      <w:r w:rsidRPr="00CA04D5">
        <w:rPr>
          <w:rFonts w:ascii="Calibri" w:hAnsi="Calibri" w:cs="Calibri"/>
          <w:color w:val="FF0000"/>
          <w:lang w:val="en-US"/>
        </w:rPr>
        <w:t xml:space="preserve">” It has been updated at line </w:t>
      </w:r>
      <w:r w:rsidR="00CA04D5" w:rsidRPr="00CA04D5">
        <w:rPr>
          <w:rFonts w:ascii="Calibri" w:hAnsi="Calibri" w:cs="Calibri"/>
          <w:color w:val="FF0000"/>
          <w:lang w:val="en-US"/>
        </w:rPr>
        <w:t>94-95</w:t>
      </w:r>
    </w:p>
    <w:p w14:paraId="6B7352BA" w14:textId="77777777" w:rsidR="004772B0"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lang w:val="en-US"/>
        </w:rPr>
      </w:pPr>
      <w:r w:rsidRPr="006E2B27">
        <w:rPr>
          <w:rFonts w:ascii="Lucida Grande" w:eastAsia="Times New Roman" w:hAnsi="Lucida Grande" w:cs="Lucida Grande"/>
          <w:color w:val="000000"/>
          <w:sz w:val="21"/>
          <w:szCs w:val="21"/>
        </w:rPr>
        <w:br/>
        <w:t>In 1.2.5 it says, 'harvest cells in a 1.5 ml Eppendorf tube.' This is important because cells are usually collected in larger tubes in other protocols.</w:t>
      </w:r>
    </w:p>
    <w:p w14:paraId="54CAB1E8" w14:textId="4471AB18" w:rsidR="00CA04D5" w:rsidRDefault="004772B0"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lastRenderedPageBreak/>
        <w:t xml:space="preserve">We believe the </w:t>
      </w:r>
      <w:r w:rsidRPr="006E2B27">
        <w:rPr>
          <w:rFonts w:ascii="Lucida Grande" w:eastAsia="Times New Roman" w:hAnsi="Lucida Grande" w:cs="Lucida Grande"/>
          <w:color w:val="FF0000"/>
          <w:sz w:val="21"/>
          <w:szCs w:val="21"/>
        </w:rPr>
        <w:t>1.5 ml tube</w:t>
      </w:r>
      <w:r w:rsidRPr="00CA04D5">
        <w:rPr>
          <w:rFonts w:ascii="Lucida Grande" w:eastAsia="Times New Roman" w:hAnsi="Lucida Grande" w:cs="Lucida Grande"/>
          <w:color w:val="FF0000"/>
          <w:sz w:val="21"/>
          <w:szCs w:val="21"/>
          <w:lang w:val="en-US"/>
        </w:rPr>
        <w:t xml:space="preserve"> is eas</w:t>
      </w:r>
      <w:r w:rsidR="00CA04D5">
        <w:rPr>
          <w:rFonts w:ascii="Lucida Grande" w:eastAsia="Times New Roman" w:hAnsi="Lucida Grande" w:cs="Lucida Grande"/>
          <w:color w:val="FF0000"/>
          <w:sz w:val="21"/>
          <w:szCs w:val="21"/>
          <w:lang w:val="en-US"/>
        </w:rPr>
        <w:t>ier</w:t>
      </w:r>
      <w:r w:rsidRPr="00CA04D5">
        <w:rPr>
          <w:rFonts w:ascii="Lucida Grande" w:eastAsia="Times New Roman" w:hAnsi="Lucida Grande" w:cs="Lucida Grande"/>
          <w:color w:val="FF0000"/>
          <w:sz w:val="21"/>
          <w:szCs w:val="21"/>
          <w:lang w:val="en-US"/>
        </w:rPr>
        <w:t xml:space="preserve"> to handle. There is no centrifuge for those cells.</w:t>
      </w:r>
    </w:p>
    <w:p w14:paraId="3494A01D" w14:textId="62F464C5" w:rsidR="004772B0"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FF0000"/>
          <w:sz w:val="21"/>
          <w:szCs w:val="21"/>
        </w:rPr>
        <w:br/>
      </w:r>
      <w:r w:rsidRPr="006E2B27">
        <w:rPr>
          <w:rFonts w:ascii="Lucida Grande" w:eastAsia="Times New Roman" w:hAnsi="Lucida Grande" w:cs="Lucida Grande"/>
          <w:color w:val="000000"/>
          <w:sz w:val="21"/>
          <w:szCs w:val="21"/>
        </w:rPr>
        <w:t>In 1.2.8 it says, 'Lightly spin down the 96-well plate in a low-speed shaker for 5 minutes and then incubate at 37 °C and 5% CO2.</w:t>
      </w:r>
      <w:r w:rsidRPr="006E2B27">
        <w:rPr>
          <w:rFonts w:ascii="Lucida Grande" w:eastAsia="Times New Roman" w:hAnsi="Lucida Grande" w:cs="Lucida Grande"/>
          <w:color w:val="000000"/>
          <w:sz w:val="21"/>
          <w:szCs w:val="21"/>
        </w:rPr>
        <w:br/>
        <w:t>NOTE: Keep the plate in dark. Set the day as day 0.'</w:t>
      </w:r>
      <w:r w:rsidRPr="006E2B27">
        <w:rPr>
          <w:rFonts w:ascii="Lucida Grande" w:eastAsia="Times New Roman" w:hAnsi="Lucida Grande" w:cs="Lucida Grande"/>
          <w:color w:val="000000"/>
          <w:sz w:val="21"/>
          <w:szCs w:val="21"/>
        </w:rPr>
        <w:br/>
        <w:t>Can the authors clarify what they mean by a low-speed shaker? Do they mean centrifuge? Please, also specify the speed.</w:t>
      </w:r>
    </w:p>
    <w:p w14:paraId="20185A85" w14:textId="351F829D" w:rsidR="00CA04D5" w:rsidRDefault="004772B0"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is not centrifuge; the speed is less than 50 rpm. The role of the low-speed shaker is to help blending and settling the cells. It is</w:t>
      </w:r>
      <w:r w:rsidR="00D37ACD">
        <w:rPr>
          <w:rFonts w:ascii="Lucida Grande" w:eastAsia="Times New Roman" w:hAnsi="Lucida Grande" w:cs="Lucida Grande"/>
          <w:color w:val="FF0000"/>
          <w:sz w:val="21"/>
          <w:szCs w:val="21"/>
          <w:lang w:val="en-US"/>
        </w:rPr>
        <w:t xml:space="preserve"> optional,</w:t>
      </w:r>
      <w:r w:rsidRPr="00CA04D5">
        <w:rPr>
          <w:rFonts w:ascii="Lucida Grande" w:eastAsia="Times New Roman" w:hAnsi="Lucida Grande" w:cs="Lucida Grande"/>
          <w:color w:val="FF0000"/>
          <w:sz w:val="21"/>
          <w:szCs w:val="21"/>
          <w:lang w:val="en-US"/>
        </w:rPr>
        <w:t xml:space="preserve"> not necessary.</w:t>
      </w:r>
    </w:p>
    <w:p w14:paraId="42784249" w14:textId="57BD9C0C" w:rsidR="004772B0"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4) It is not clear when they add the Matrigel. Is it at Day 1 or day 2?</w:t>
      </w:r>
    </w:p>
    <w:p w14:paraId="2131A7C8" w14:textId="77777777" w:rsidR="00CA04D5" w:rsidRDefault="004772B0"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is from day 2 to day 18, which is clear in figure 1.</w:t>
      </w:r>
    </w:p>
    <w:p w14:paraId="17DC74F5" w14:textId="615551D8" w:rsidR="004772B0"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5) To instruct the reader the authors should state the morphology of the cells or organoids at each stage and refer to appropriate figure. For example, when media is changed at Day 12 the authors state that cell pellets should be harvested. Surely these are not cell pellets anymore, but they EBs or organoids already?</w:t>
      </w:r>
    </w:p>
    <w:p w14:paraId="50F27C5C" w14:textId="77777777" w:rsidR="00D37ACD" w:rsidRDefault="004772B0"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 xml:space="preserve">Figure 2 A-F evidently show the </w:t>
      </w:r>
      <w:r w:rsidR="00125FE5" w:rsidRPr="00CA04D5">
        <w:rPr>
          <w:rFonts w:ascii="Lucida Grande" w:eastAsia="Times New Roman" w:hAnsi="Lucida Grande" w:cs="Lucida Grande"/>
          <w:color w:val="FF0000"/>
          <w:sz w:val="21"/>
          <w:szCs w:val="21"/>
          <w:lang w:val="en-US"/>
        </w:rPr>
        <w:t>morphology of six important timepoints.</w:t>
      </w:r>
    </w:p>
    <w:p w14:paraId="4205C6C7" w14:textId="14E28419" w:rsidR="00A02A33"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FF0000"/>
          <w:sz w:val="21"/>
          <w:szCs w:val="21"/>
        </w:rPr>
        <w:br/>
      </w:r>
      <w:r w:rsidRPr="006E2B27">
        <w:rPr>
          <w:rFonts w:ascii="Lucida Grande" w:eastAsia="Times New Roman" w:hAnsi="Lucida Grande" w:cs="Lucida Grande"/>
          <w:color w:val="000000"/>
          <w:sz w:val="21"/>
          <w:szCs w:val="21"/>
        </w:rPr>
        <w:t>6) In 1.6.2 On day 18, a semitransparent optic vesicle is generated, and organoids should be cut using a microsurgical knife.</w:t>
      </w:r>
      <w:r w:rsidRPr="006E2B27">
        <w:rPr>
          <w:rFonts w:ascii="Lucida Grande" w:eastAsia="Times New Roman" w:hAnsi="Lucida Grande" w:cs="Lucida Grande"/>
          <w:color w:val="000000"/>
          <w:sz w:val="21"/>
          <w:szCs w:val="21"/>
        </w:rPr>
        <w:br/>
        <w:t>NOTE: Cleave the organoid, usually into four pieces, in a Petri dish with medium II. Each piece should grow into an intact optic cup in the following week.</w:t>
      </w:r>
      <w:r w:rsidRPr="006E2B27">
        <w:rPr>
          <w:rFonts w:ascii="Lucida Grande" w:eastAsia="Times New Roman" w:hAnsi="Lucida Grande" w:cs="Lucida Grande"/>
          <w:color w:val="000000"/>
          <w:sz w:val="21"/>
          <w:szCs w:val="21"/>
        </w:rPr>
        <w:br/>
        <w:t>The word optic cup here is not appropriate as it implies that the cut vesicle will undergo invagination and form both RPE and neural retina. These should still be called vesicles. Nomenclature for the various stages should be revised.</w:t>
      </w:r>
    </w:p>
    <w:p w14:paraId="039A0457" w14:textId="77777777" w:rsidR="00D37ACD" w:rsidRDefault="00A02A33"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is vesicle on day 18, but it will grow into optic cup in the following weeks.</w:t>
      </w:r>
    </w:p>
    <w:p w14:paraId="47B26E51" w14:textId="77777777" w:rsidR="00D37ACD" w:rsidRDefault="00D37ACD"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p>
    <w:p w14:paraId="5AF82D52" w14:textId="46A51F66" w:rsidR="00A02A33"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lastRenderedPageBreak/>
        <w:br/>
        <w:t>7) Please provide a bit more instruction on cutting the vesicles.</w:t>
      </w:r>
      <w:r w:rsidRPr="006E2B27">
        <w:rPr>
          <w:rFonts w:ascii="Lucida Grande" w:eastAsia="Times New Roman" w:hAnsi="Lucida Grande" w:cs="Lucida Grande"/>
          <w:color w:val="000000"/>
          <w:sz w:val="21"/>
          <w:szCs w:val="21"/>
        </w:rPr>
        <w:br/>
      </w:r>
      <w:r w:rsidR="00125FE5" w:rsidRPr="00CA04D5">
        <w:rPr>
          <w:rFonts w:ascii="Lucida Grande" w:eastAsia="Times New Roman" w:hAnsi="Lucida Grande" w:cs="Lucida Grande"/>
          <w:color w:val="FF0000"/>
          <w:sz w:val="21"/>
          <w:szCs w:val="21"/>
          <w:lang w:val="en-US"/>
        </w:rPr>
        <w:t>I think it would be shown in the video.</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b/>
          <w:bCs/>
          <w:color w:val="000000"/>
          <w:sz w:val="21"/>
          <w:szCs w:val="21"/>
        </w:rPr>
        <w:t>Reviewer #5:</w:t>
      </w:r>
      <w:r w:rsidRPr="006E2B27">
        <w:rPr>
          <w:rFonts w:ascii="Lucida Grande" w:eastAsia="Times New Roman" w:hAnsi="Lucida Grande" w:cs="Lucida Grande"/>
          <w:color w:val="000000"/>
          <w:sz w:val="21"/>
          <w:szCs w:val="21"/>
        </w:rPr>
        <w:br/>
        <w:t>Manuscript Summary:</w:t>
      </w:r>
      <w:r w:rsidRPr="006E2B27">
        <w:rPr>
          <w:rFonts w:ascii="Lucida Grande" w:eastAsia="Times New Roman" w:hAnsi="Lucida Grande" w:cs="Lucida Grande"/>
          <w:color w:val="000000"/>
          <w:sz w:val="21"/>
          <w:szCs w:val="21"/>
        </w:rPr>
        <w:br/>
        <w:t>The manuscript describes a protocol for differentiating retinal organoids with an increased yield of photoreceptor precursors. The authors adapt an established organoid protocol by adding a multi-target antagonist, claiming to promote photoreceptor precursor differentiation.</w:t>
      </w:r>
      <w:r w:rsidRPr="006E2B27">
        <w:rPr>
          <w:rFonts w:ascii="Lucida Grande" w:eastAsia="Times New Roman" w:hAnsi="Lucida Grande" w:cs="Lucida Grande"/>
          <w:color w:val="000000"/>
          <w:sz w:val="21"/>
          <w:szCs w:val="21"/>
        </w:rPr>
        <w:br/>
      </w:r>
      <w:r w:rsidRPr="006E2B27">
        <w:rPr>
          <w:rFonts w:ascii="Lucida Grande" w:eastAsia="Times New Roman" w:hAnsi="Lucida Grande" w:cs="Lucida Grande"/>
          <w:color w:val="000000"/>
          <w:sz w:val="21"/>
          <w:szCs w:val="21"/>
        </w:rPr>
        <w:br/>
        <w:t>Major concerns:</w:t>
      </w:r>
      <w:r w:rsidRPr="006E2B27">
        <w:rPr>
          <w:rFonts w:ascii="Lucida Grande" w:eastAsia="Times New Roman" w:hAnsi="Lucida Grande" w:cs="Lucida Grande"/>
          <w:color w:val="000000"/>
          <w:sz w:val="21"/>
          <w:szCs w:val="21"/>
        </w:rPr>
        <w:br/>
        <w:t>1. This protocol is essentially describing the organoid differentiation method published in Pan, D. et al 2020. The authors cite the paper in lines 53, and 54. However, they make claims based on the data from that paper in the abstract (lines 29-31), introduction (lines 56-57), results (lines 251-252), and discussion (lines 273-279, 281-283). The authors occasionally use nearly identical language in the results/discussion sections of the two manuscripts (e.g. line 276). The authors also responded to multiple reviewer comments by saying the missing or requested data was in the other paper. This manuscript is not that paper- it should stand on its own and be distinct in its claims and purpose. The authors either need to include more citations and refer to specific images from that paper (as per many of the reviewer comments), or present new data or images to substantiate their claims about the method in this manuscript.</w:t>
      </w:r>
    </w:p>
    <w:p w14:paraId="741B328A" w14:textId="77777777" w:rsidR="00CA04D5" w:rsidRPr="00CA04D5" w:rsidRDefault="00A02A33"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has been revised. There is no describe for the bipolar, RGCs or other retinal cells, except the general description of the compose of RO in the discussion.</w:t>
      </w:r>
    </w:p>
    <w:p w14:paraId="722FBDD2" w14:textId="77EA5712" w:rsidR="00B4602F"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 xml:space="preserve">2. The protocol is lacking in cohesiveness. The analysis steps of the protocol are deficient in detail (particularly the imaging portion), and it is not clear why they are included as none of the text or figures really correspond to them. Nothing in the title, summary, or abstract suggests that the protocol includes any type of analysis, and nowhere is it explicitly explained why one would be following those steps. It would be helpful for the authors to clearly state in the manuscript the purpose of the analysis steps, and describe the nature of the data a user may obtain from them. The analysis steps also seem to only be applicable if the user is growing organoids with a CRX reporter line. If that is the actual intention of the </w:t>
      </w:r>
      <w:r w:rsidRPr="006E2B27">
        <w:rPr>
          <w:rFonts w:ascii="Lucida Grande" w:eastAsia="Times New Roman" w:hAnsi="Lucida Grande" w:cs="Lucida Grande"/>
          <w:color w:val="000000"/>
          <w:sz w:val="21"/>
          <w:szCs w:val="21"/>
        </w:rPr>
        <w:lastRenderedPageBreak/>
        <w:t>protocol, then the title/manuscript could be reframed, such as "Differentiation and analysis of photoreceptors from retinal organoids using a CRX reporter line" or something more appropriate. If the intention is for more general differentiation, then the analysis steps do not necessarily belong in this protocol.</w:t>
      </w:r>
    </w:p>
    <w:p w14:paraId="13D45453" w14:textId="24B5D7F0" w:rsidR="00B4602F" w:rsidRPr="00CA04D5" w:rsidRDefault="00B4602F"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Calibri" w:hAnsi="Calibri" w:cs="Calibri"/>
          <w:color w:val="FF0000"/>
          <w:lang w:val="en-US"/>
        </w:rPr>
        <w:t>“</w:t>
      </w:r>
      <w:r w:rsidRPr="00CA04D5">
        <w:rPr>
          <w:rFonts w:ascii="Calibri" w:hAnsi="Calibri" w:cs="Calibri"/>
          <w:color w:val="FF0000"/>
        </w:rPr>
        <w:t>around 70% organoids could develop into retinal organoids, which display the vesicle-like structures. Importantly, with the incision of superior organoids, we usually could harvest around 100 retinal organoids from a 96-well plate.</w:t>
      </w:r>
      <w:r w:rsidRPr="00CA04D5">
        <w:rPr>
          <w:rFonts w:ascii="Calibri" w:hAnsi="Calibri" w:cs="Calibri"/>
          <w:color w:val="FF0000"/>
          <w:lang w:val="en-US"/>
        </w:rPr>
        <w:t xml:space="preserve">” </w:t>
      </w:r>
      <w:r w:rsidRPr="00CA04D5">
        <w:rPr>
          <w:rFonts w:ascii="Lucida Grande" w:eastAsia="Times New Roman" w:hAnsi="Lucida Grande" w:cs="Lucida Grande"/>
          <w:color w:val="FF0000"/>
          <w:sz w:val="21"/>
          <w:szCs w:val="21"/>
          <w:lang w:val="en-US"/>
        </w:rPr>
        <w:t xml:space="preserve">The expression of CRX is growing with time and reaches to around 50% at day 120. (Pan, D. et al.,2020). </w:t>
      </w:r>
      <w:r w:rsidRPr="00CA04D5">
        <w:rPr>
          <w:iCs/>
          <w:noProof/>
          <w:color w:val="FF0000"/>
          <w:lang w:val="en-US"/>
        </w:rPr>
        <w:t xml:space="preserve">There </w:t>
      </w:r>
      <w:r w:rsidRPr="00CA04D5">
        <w:rPr>
          <w:rFonts w:ascii="Lucida Grande" w:eastAsia="Times New Roman" w:hAnsi="Lucida Grande" w:cs="Lucida Grande"/>
          <w:color w:val="FF0000"/>
          <w:sz w:val="21"/>
          <w:szCs w:val="21"/>
          <w:lang w:val="en-US"/>
        </w:rPr>
        <w:t>are another three lines are differentiated into ROs using this method in our publish (</w:t>
      </w:r>
      <w:r w:rsidRPr="00CA04D5">
        <w:rPr>
          <w:noProof/>
          <w:color w:val="FF0000"/>
        </w:rPr>
        <w:t>Gao, M. L.</w:t>
      </w:r>
      <w:r w:rsidRPr="00CA04D5">
        <w:rPr>
          <w:iCs/>
          <w:noProof/>
          <w:color w:val="FF0000"/>
        </w:rPr>
        <w:t xml:space="preserve"> et al</w:t>
      </w:r>
      <w:r w:rsidRPr="00CA04D5">
        <w:rPr>
          <w:iCs/>
          <w:noProof/>
          <w:color w:val="FF0000"/>
          <w:lang w:val="en-US"/>
        </w:rPr>
        <w:t>., 2020).</w:t>
      </w:r>
      <w:r w:rsidRPr="00CA04D5">
        <w:rPr>
          <w:rFonts w:ascii="Lucida Grande" w:eastAsia="Times New Roman" w:hAnsi="Lucida Grande" w:cs="Lucida Grande"/>
          <w:color w:val="FF0000"/>
          <w:sz w:val="21"/>
          <w:szCs w:val="21"/>
          <w:lang w:val="en-US"/>
        </w:rPr>
        <w:t xml:space="preserve"> Clearly, the method could be used to other lines and the efficiency of this protocol has been added to the discussion at line 28</w:t>
      </w:r>
      <w:r w:rsidR="00CA04D5" w:rsidRPr="00CA04D5">
        <w:rPr>
          <w:rFonts w:ascii="Lucida Grande" w:eastAsia="Times New Roman" w:hAnsi="Lucida Grande" w:cs="Lucida Grande"/>
          <w:color w:val="FF0000"/>
          <w:sz w:val="21"/>
          <w:szCs w:val="21"/>
          <w:lang w:val="en-US"/>
        </w:rPr>
        <w:t>4-286</w:t>
      </w:r>
      <w:r w:rsidRPr="00CA04D5">
        <w:rPr>
          <w:rFonts w:ascii="Lucida Grande" w:eastAsia="Times New Roman" w:hAnsi="Lucida Grande" w:cs="Lucida Grande"/>
          <w:color w:val="FF0000"/>
          <w:sz w:val="21"/>
          <w:szCs w:val="21"/>
          <w:lang w:val="en-US"/>
        </w:rPr>
        <w:t xml:space="preserve"> </w:t>
      </w:r>
    </w:p>
    <w:p w14:paraId="2DB422DA" w14:textId="77777777" w:rsidR="00B4602F"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3. Retinal organoids are a knowingly long differentiation process. The authors discuss the use of this method for generating photoreceptors and claims that the differentiation efficiency of cones is "significantly increased", but they don't give any indication of when photoreceptors are actually developed, and don't show any images past day 45. The protocol stops at day 18 and just says to change medium weekly, but provides no guidance past that point. Figure 2 shows tdTomato expression at D45, which is presumably showing photoreceptor precursor cells, but how long does the user need to differentiate to get mature photoreceptors? Opsin expression? This could be as far out as 200+ days of differentiation.</w:t>
      </w:r>
    </w:p>
    <w:p w14:paraId="388548FC" w14:textId="6ADF2C17" w:rsidR="00F96757" w:rsidRPr="00CA04D5" w:rsidRDefault="00B4602F"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D37ACD">
        <w:rPr>
          <w:rFonts w:ascii="Lucida Grande" w:eastAsia="Times New Roman" w:hAnsi="Lucida Grande" w:cs="Lucida Grande"/>
          <w:color w:val="FF0000"/>
          <w:sz w:val="21"/>
          <w:szCs w:val="21"/>
          <w:lang w:val="en-US"/>
        </w:rPr>
        <w:t xml:space="preserve">The further information has been added at line </w:t>
      </w:r>
      <w:r w:rsidR="00CA04D5" w:rsidRPr="00D37ACD">
        <w:rPr>
          <w:rFonts w:ascii="Lucida Grande" w:eastAsia="Times New Roman" w:hAnsi="Lucida Grande" w:cs="Lucida Grande"/>
          <w:color w:val="FF0000"/>
          <w:sz w:val="21"/>
          <w:szCs w:val="21"/>
          <w:lang w:val="en-US"/>
        </w:rPr>
        <w:t>193-194</w:t>
      </w:r>
      <w:r w:rsidRPr="00D37ACD">
        <w:rPr>
          <w:rFonts w:ascii="Lucida Grande" w:eastAsia="Times New Roman" w:hAnsi="Lucida Grande" w:cs="Lucida Grande"/>
          <w:color w:val="FF0000"/>
          <w:sz w:val="21"/>
          <w:szCs w:val="21"/>
          <w:lang w:val="en-US"/>
        </w:rPr>
        <w:t xml:space="preserve"> “</w:t>
      </w:r>
      <w:r w:rsidRPr="00D37ACD">
        <w:rPr>
          <w:rFonts w:ascii="Calibri" w:hAnsi="Calibri" w:cs="Calibri"/>
          <w:color w:val="FF0000"/>
        </w:rPr>
        <w:t>The CRX expressed after day 45 and until day 120, we could detect the out-segment of the photoreceptor.</w:t>
      </w:r>
      <w:r w:rsidRPr="00D37ACD">
        <w:rPr>
          <w:rFonts w:ascii="Calibri" w:hAnsi="Calibri" w:cs="Calibri"/>
          <w:color w:val="FF0000"/>
          <w:lang w:val="en-US"/>
        </w:rPr>
        <w:t xml:space="preserve">” </w:t>
      </w:r>
      <w:r w:rsidR="006E2B27" w:rsidRPr="006E2B27">
        <w:rPr>
          <w:rFonts w:ascii="Lucida Grande" w:eastAsia="Times New Roman" w:hAnsi="Lucida Grande" w:cs="Lucida Grande"/>
          <w:color w:val="000000"/>
          <w:sz w:val="21"/>
          <w:szCs w:val="21"/>
        </w:rPr>
        <w:br/>
      </w:r>
      <w:r w:rsidR="006E2B27" w:rsidRPr="006E2B27">
        <w:rPr>
          <w:rFonts w:ascii="Lucida Grande" w:eastAsia="Times New Roman" w:hAnsi="Lucida Grande" w:cs="Lucida Grande"/>
          <w:color w:val="000000"/>
          <w:sz w:val="21"/>
          <w:szCs w:val="21"/>
        </w:rPr>
        <w:br/>
        <w:t>Minor concerns:</w:t>
      </w:r>
      <w:r w:rsidR="006E2B27" w:rsidRPr="006E2B27">
        <w:rPr>
          <w:rFonts w:ascii="Lucida Grande" w:eastAsia="Times New Roman" w:hAnsi="Lucida Grande" w:cs="Lucida Grande"/>
          <w:color w:val="000000"/>
          <w:sz w:val="21"/>
          <w:szCs w:val="21"/>
        </w:rPr>
        <w:br/>
        <w:t>Overall:</w:t>
      </w:r>
      <w:r w:rsidR="006E2B27" w:rsidRPr="006E2B27">
        <w:rPr>
          <w:rFonts w:ascii="Lucida Grande" w:eastAsia="Times New Roman" w:hAnsi="Lucida Grande" w:cs="Lucida Grande"/>
          <w:color w:val="000000"/>
          <w:sz w:val="21"/>
          <w:szCs w:val="21"/>
        </w:rPr>
        <w:br/>
        <w:t>There are still language, syntax, and grammar issues that make parts of the manuscript confusing and should be edited.</w:t>
      </w:r>
      <w:r w:rsidR="006E2B27" w:rsidRPr="006E2B27">
        <w:rPr>
          <w:rFonts w:ascii="Lucida Grande" w:eastAsia="Times New Roman" w:hAnsi="Lucida Grande" w:cs="Lucida Grande"/>
          <w:color w:val="000000"/>
          <w:sz w:val="21"/>
          <w:szCs w:val="21"/>
        </w:rPr>
        <w:br/>
        <w:t>Summary/Abstract:</w:t>
      </w:r>
      <w:r w:rsidR="006E2B27" w:rsidRPr="006E2B27">
        <w:rPr>
          <w:rFonts w:ascii="Lucida Grande" w:eastAsia="Times New Roman" w:hAnsi="Lucida Grande" w:cs="Lucida Grande"/>
          <w:color w:val="000000"/>
          <w:sz w:val="21"/>
          <w:szCs w:val="21"/>
        </w:rPr>
        <w:br/>
        <w:t xml:space="preserve">1. The wording of the summary (as well as the abstract) makes it sound like the method is serum-free, when it seems the authors are trying to say that the method is built off of a serum-free method? The syntax or wording should be changed in both places to make it </w:t>
      </w:r>
      <w:r w:rsidR="006E2B27" w:rsidRPr="006E2B27">
        <w:rPr>
          <w:rFonts w:ascii="Lucida Grande" w:eastAsia="Times New Roman" w:hAnsi="Lucida Grande" w:cs="Lucida Grande"/>
          <w:color w:val="000000"/>
          <w:sz w:val="21"/>
          <w:szCs w:val="21"/>
        </w:rPr>
        <w:lastRenderedPageBreak/>
        <w:t>clearer, because this particular protocol is not serum-free and the current wording is misleading.</w:t>
      </w:r>
    </w:p>
    <w:p w14:paraId="4409A6B7" w14:textId="77777777" w:rsidR="00D37ACD" w:rsidRPr="00D37ACD" w:rsidRDefault="00F96757"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D37ACD">
        <w:rPr>
          <w:rFonts w:ascii="Lucida Grande" w:eastAsia="Times New Roman" w:hAnsi="Lucida Grande" w:cs="Lucida Grande"/>
          <w:color w:val="FF0000"/>
          <w:sz w:val="21"/>
          <w:szCs w:val="21"/>
          <w:lang w:val="en-US"/>
        </w:rPr>
        <w:t>It has changed to self-organizing method in the summary and abstract.</w:t>
      </w:r>
    </w:p>
    <w:p w14:paraId="3C4F693A" w14:textId="233F0759" w:rsidR="00F96757"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2. The summary and abstract state on lines 17 and 25, "we develop an optimized protocol…" However, this manuscript is not describing the development of the protocol. The word "develop" should be changed to "describe" or something similar.</w:t>
      </w:r>
    </w:p>
    <w:p w14:paraId="6DCD6560" w14:textId="5C72AC8E" w:rsidR="00F96757" w:rsidRPr="00CA04D5" w:rsidRDefault="00F9675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CA04D5">
        <w:rPr>
          <w:rFonts w:ascii="Lucida Grande" w:eastAsia="Times New Roman" w:hAnsi="Lucida Grande" w:cs="Lucida Grande"/>
          <w:color w:val="FF0000"/>
          <w:sz w:val="21"/>
          <w:szCs w:val="21"/>
          <w:lang w:val="en-US"/>
        </w:rPr>
        <w:t xml:space="preserve">The addition of the </w:t>
      </w:r>
      <w:r w:rsidR="006A71B8" w:rsidRPr="00CA04D5">
        <w:rPr>
          <w:rFonts w:ascii="Lucida Grande" w:eastAsia="Times New Roman" w:hAnsi="Lucida Grande" w:cs="Lucida Grande"/>
          <w:color w:val="FF0000"/>
          <w:sz w:val="21"/>
          <w:szCs w:val="21"/>
          <w:lang w:val="en-US"/>
        </w:rPr>
        <w:t>COCO</w:t>
      </w:r>
      <w:r w:rsidRPr="00CA04D5">
        <w:rPr>
          <w:rFonts w:ascii="Lucida Grande" w:eastAsia="Times New Roman" w:hAnsi="Lucida Grande" w:cs="Lucida Grande"/>
          <w:color w:val="FF0000"/>
          <w:sz w:val="21"/>
          <w:szCs w:val="21"/>
          <w:lang w:val="en-US"/>
        </w:rPr>
        <w:t xml:space="preserve"> is the development.</w:t>
      </w:r>
      <w:r w:rsidR="006E2B27" w:rsidRPr="006E2B27">
        <w:rPr>
          <w:rFonts w:ascii="Lucida Grande" w:eastAsia="Times New Roman" w:hAnsi="Lucida Grande" w:cs="Lucida Grande"/>
          <w:color w:val="000000"/>
          <w:sz w:val="21"/>
          <w:szCs w:val="21"/>
        </w:rPr>
        <w:br/>
        <w:t>Introduction:</w:t>
      </w:r>
      <w:r w:rsidR="006E2B27" w:rsidRPr="006E2B27">
        <w:rPr>
          <w:rFonts w:ascii="Lucida Grande" w:eastAsia="Times New Roman" w:hAnsi="Lucida Grande" w:cs="Lucida Grande"/>
          <w:color w:val="000000"/>
          <w:sz w:val="21"/>
          <w:szCs w:val="21"/>
        </w:rPr>
        <w:br/>
        <w:t>1. Using a word in its own definition- in line 38, saying that pluripotent stem cells are characterized by their pluripotency is redundant and not helpful to the reader.</w:t>
      </w:r>
    </w:p>
    <w:p w14:paraId="59651245" w14:textId="77777777" w:rsidR="00D37ACD" w:rsidRDefault="00F96757"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 xml:space="preserve">The word “pluripotency” has been deleted. </w:t>
      </w:r>
    </w:p>
    <w:p w14:paraId="70524833" w14:textId="414D9BF6" w:rsidR="003E095E"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Protocol:</w:t>
      </w:r>
      <w:r w:rsidRPr="006E2B27">
        <w:rPr>
          <w:rFonts w:ascii="Lucida Grande" w:eastAsia="Times New Roman" w:hAnsi="Lucida Grande" w:cs="Lucida Grande"/>
          <w:color w:val="000000"/>
          <w:sz w:val="21"/>
          <w:szCs w:val="21"/>
        </w:rPr>
        <w:br/>
        <w:t>1.1.1 What is the solvent for reagent A? I believe where "do not pipette to single cell" was changed to "do not dissociate to single cell", what was really meant was "do not over-triturate cells" as there is no dissociation in this step.</w:t>
      </w:r>
    </w:p>
    <w:p w14:paraId="208F25E3" w14:textId="77777777" w:rsidR="00D37ACD" w:rsidRDefault="003E095E"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 xml:space="preserve">It has been changed at line </w:t>
      </w:r>
      <w:r w:rsidR="00CA04D5" w:rsidRPr="00CA04D5">
        <w:rPr>
          <w:rFonts w:ascii="Lucida Grande" w:eastAsia="Times New Roman" w:hAnsi="Lucida Grande" w:cs="Lucida Grande"/>
          <w:color w:val="FF0000"/>
          <w:sz w:val="21"/>
          <w:szCs w:val="21"/>
          <w:lang w:val="en-US"/>
        </w:rPr>
        <w:t>72</w:t>
      </w:r>
    </w:p>
    <w:p w14:paraId="1D7C0D18" w14:textId="157ABC1B" w:rsidR="006A71B8"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1.2 The first sentence is unclear. Maybe change to "Dissociate hESCs to a single-cell suspension using medium I." Just reference the media table rather than spelling it out (here and in subsequent steps). The wording of this note is very unclear and needs editing.</w:t>
      </w:r>
    </w:p>
    <w:p w14:paraId="174BD389" w14:textId="77777777" w:rsidR="00D37ACD" w:rsidRDefault="006A71B8"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has been changed to “</w:t>
      </w:r>
      <w:r w:rsidRPr="006E2B27">
        <w:rPr>
          <w:rFonts w:ascii="Lucida Grande" w:eastAsia="Times New Roman" w:hAnsi="Lucida Grande" w:cs="Lucida Grande"/>
          <w:color w:val="FF0000"/>
          <w:sz w:val="21"/>
          <w:szCs w:val="21"/>
        </w:rPr>
        <w:t>Dissociate hESCs to a single-cell suspension using medium I.</w:t>
      </w:r>
      <w:r w:rsidRPr="00CA04D5">
        <w:rPr>
          <w:rFonts w:ascii="Lucida Grande" w:eastAsia="Times New Roman" w:hAnsi="Lucida Grande" w:cs="Lucida Grande"/>
          <w:color w:val="FF0000"/>
          <w:sz w:val="21"/>
          <w:szCs w:val="21"/>
          <w:lang w:val="en-US"/>
        </w:rPr>
        <w:t>”</w:t>
      </w:r>
      <w:r w:rsidR="00CA04D5" w:rsidRPr="00CA04D5">
        <w:rPr>
          <w:rFonts w:ascii="Lucida Grande" w:eastAsia="Times New Roman" w:hAnsi="Lucida Grande" w:cs="Lucida Grande"/>
          <w:color w:val="FF0000"/>
          <w:sz w:val="21"/>
          <w:szCs w:val="21"/>
          <w:lang w:val="en-US"/>
        </w:rPr>
        <w:t xml:space="preserve"> at line 81</w:t>
      </w:r>
    </w:p>
    <w:p w14:paraId="18B44AD9" w14:textId="3D91A3F5" w:rsidR="006A71B8" w:rsidRPr="00D37ACD"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6E2B27">
        <w:rPr>
          <w:rFonts w:ascii="Lucida Grande" w:eastAsia="Times New Roman" w:hAnsi="Lucida Grande" w:cs="Lucida Grande"/>
          <w:color w:val="000000"/>
          <w:sz w:val="21"/>
          <w:szCs w:val="21"/>
        </w:rPr>
        <w:br/>
        <w:t>1.2.2 Which reagent?</w:t>
      </w:r>
    </w:p>
    <w:p w14:paraId="7059BC17" w14:textId="77777777" w:rsidR="00D37ACD" w:rsidRDefault="006A71B8" w:rsidP="006A71B8">
      <w:pPr>
        <w:shd w:val="clear" w:color="auto" w:fill="FFFFFF"/>
        <w:spacing w:before="100" w:beforeAutospacing="1" w:after="100" w:afterAutospacing="1" w:line="357" w:lineRule="atLeast"/>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is the prepared mixture in 1.2 in a 1.5 mL tube.</w:t>
      </w:r>
    </w:p>
    <w:p w14:paraId="241211BB" w14:textId="25BA1F91" w:rsidR="006A71B8" w:rsidRPr="00CA04D5" w:rsidRDefault="006E2B27" w:rsidP="006A71B8">
      <w:pPr>
        <w:shd w:val="clear" w:color="auto" w:fill="FFFFFF"/>
        <w:spacing w:before="100" w:beforeAutospacing="1" w:after="100" w:afterAutospacing="1" w:line="357" w:lineRule="atLeast"/>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lastRenderedPageBreak/>
        <w:br/>
        <w:t>1.2.4 Where is the 100 ul being taken out of, and where is it being added to? The wording is unclear.</w:t>
      </w:r>
    </w:p>
    <w:p w14:paraId="37A66A7E" w14:textId="77777777" w:rsidR="006A71B8" w:rsidRPr="00CA04D5" w:rsidRDefault="006A71B8" w:rsidP="006A71B8">
      <w:pPr>
        <w:rPr>
          <w:rFonts w:ascii="Calibri" w:hAnsi="Calibri" w:cs="Calibri"/>
          <w:color w:val="FF0000"/>
        </w:rPr>
      </w:pPr>
      <w:r w:rsidRPr="00CA04D5">
        <w:rPr>
          <w:rFonts w:ascii="Lucida Grande" w:eastAsia="Times New Roman" w:hAnsi="Lucida Grande" w:cs="Lucida Grande"/>
          <w:color w:val="FF0000"/>
          <w:sz w:val="21"/>
          <w:szCs w:val="21"/>
          <w:lang w:val="en-US"/>
        </w:rPr>
        <w:t>“</w:t>
      </w:r>
      <w:r w:rsidRPr="00CA04D5">
        <w:rPr>
          <w:rFonts w:ascii="Calibri" w:hAnsi="Calibri" w:cs="Calibri"/>
          <w:color w:val="FF0000"/>
        </w:rPr>
        <w:t>Harvest the cells in a new 1.5 mL tube and pipette the cell suspension up and down and then take out 100 µL from the tube and then add into the tube with 900 µL of DPBS for cell counting.</w:t>
      </w:r>
      <w:r w:rsidRPr="00CA04D5">
        <w:rPr>
          <w:rFonts w:ascii="Calibri" w:hAnsi="Calibri" w:cs="Calibri"/>
          <w:color w:val="FF0000"/>
          <w:lang w:val="en-US"/>
        </w:rPr>
        <w:t>” It has been modified at step 1.2.4</w:t>
      </w:r>
    </w:p>
    <w:p w14:paraId="59F4B621" w14:textId="77777777" w:rsidR="006A71B8" w:rsidRPr="00CA04D5" w:rsidRDefault="006E2B27" w:rsidP="006A71B8">
      <w:pPr>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1.2.5 What does disperse mean? Please include the number of cells that are being seeded per well or per organoid.</w:t>
      </w:r>
    </w:p>
    <w:p w14:paraId="3B27AA36" w14:textId="77777777" w:rsidR="00DB75BB" w:rsidRPr="00CA04D5" w:rsidRDefault="00DB75BB" w:rsidP="006A71B8">
      <w:pPr>
        <w:rPr>
          <w:rFonts w:ascii="Calibri" w:hAnsi="Calibri" w:cs="Calibri"/>
          <w:color w:val="FF0000"/>
          <w:lang w:val="en-US"/>
        </w:rPr>
      </w:pPr>
      <w:r w:rsidRPr="00CA04D5">
        <w:rPr>
          <w:rFonts w:ascii="Calibri" w:hAnsi="Calibri" w:cs="Calibri"/>
          <w:color w:val="FF0000"/>
          <w:lang w:val="en-US"/>
        </w:rPr>
        <w:t>“</w:t>
      </w:r>
      <w:r w:rsidRPr="00CA04D5">
        <w:rPr>
          <w:rFonts w:ascii="Calibri" w:hAnsi="Calibri" w:cs="Calibri"/>
          <w:color w:val="FF0000"/>
        </w:rPr>
        <w:t>Disperse the left 900 µL cell suspension</w:t>
      </w:r>
      <w:r w:rsidRPr="00CA04D5">
        <w:rPr>
          <w:rFonts w:ascii="Calibri" w:hAnsi="Calibri" w:cs="Calibri"/>
          <w:color w:val="FF0000"/>
          <w:lang w:val="en-US"/>
        </w:rPr>
        <w:t>” has been updated.</w:t>
      </w:r>
    </w:p>
    <w:p w14:paraId="17EF746A" w14:textId="77777777" w:rsidR="00D37ACD" w:rsidRDefault="00DB75BB" w:rsidP="006A71B8">
      <w:pPr>
        <w:rPr>
          <w:rFonts w:ascii="Calibri" w:hAnsi="Calibri" w:cs="Calibri"/>
          <w:color w:val="FF0000"/>
          <w:lang w:val="en-US"/>
        </w:rPr>
      </w:pPr>
      <w:r w:rsidRPr="00CA04D5">
        <w:rPr>
          <w:rFonts w:ascii="Calibri" w:hAnsi="Calibri" w:cs="Calibri"/>
          <w:color w:val="FF0000"/>
        </w:rPr>
        <w:t xml:space="preserve"> </w:t>
      </w:r>
      <w:r w:rsidRPr="00CA04D5">
        <w:rPr>
          <w:rFonts w:ascii="Calibri" w:hAnsi="Calibri" w:cs="Calibri"/>
          <w:color w:val="FF0000"/>
          <w:lang w:val="en-US"/>
        </w:rPr>
        <w:t xml:space="preserve">“ </w:t>
      </w:r>
      <w:r w:rsidR="006A71B8" w:rsidRPr="00CA04D5">
        <w:rPr>
          <w:rFonts w:ascii="Calibri" w:hAnsi="Calibri" w:cs="Calibri"/>
          <w:color w:val="FF0000"/>
        </w:rPr>
        <w:t>9 x 10</w:t>
      </w:r>
      <w:r w:rsidR="006A71B8" w:rsidRPr="00CA04D5">
        <w:rPr>
          <w:rFonts w:ascii="Calibri" w:hAnsi="Calibri" w:cs="Calibri"/>
          <w:color w:val="FF0000"/>
          <w:vertAlign w:val="superscript"/>
        </w:rPr>
        <w:t xml:space="preserve">4 </w:t>
      </w:r>
      <w:r w:rsidR="006A71B8" w:rsidRPr="00CA04D5">
        <w:rPr>
          <w:rFonts w:ascii="Calibri" w:hAnsi="Calibri" w:cs="Calibri"/>
          <w:color w:val="FF0000"/>
        </w:rPr>
        <w:t>cells/mL</w:t>
      </w:r>
      <w:r w:rsidRPr="00CA04D5">
        <w:rPr>
          <w:rFonts w:ascii="Calibri" w:hAnsi="Calibri" w:cs="Calibri"/>
          <w:color w:val="FF0000"/>
          <w:lang w:val="en-US"/>
        </w:rPr>
        <w:t>”</w:t>
      </w:r>
      <w:r w:rsidR="006A71B8" w:rsidRPr="00CA04D5">
        <w:rPr>
          <w:rFonts w:ascii="Calibri" w:hAnsi="Calibri" w:cs="Calibri"/>
          <w:color w:val="FF0000"/>
          <w:lang w:val="en-US"/>
        </w:rPr>
        <w:t xml:space="preserve"> and </w:t>
      </w:r>
      <w:r w:rsidRPr="00CA04D5">
        <w:rPr>
          <w:rFonts w:ascii="Calibri" w:hAnsi="Calibri" w:cs="Calibri"/>
          <w:color w:val="FF0000"/>
          <w:lang w:val="en-US"/>
        </w:rPr>
        <w:t>“</w:t>
      </w:r>
      <w:r w:rsidR="006A71B8" w:rsidRPr="00CA04D5">
        <w:rPr>
          <w:rFonts w:ascii="Calibri" w:hAnsi="Calibri" w:cs="Calibri"/>
          <w:color w:val="FF0000"/>
          <w:lang w:val="en-US"/>
        </w:rPr>
        <w:t xml:space="preserve">100 </w:t>
      </w:r>
      <w:r w:rsidR="006A71B8" w:rsidRPr="00CA04D5">
        <w:rPr>
          <w:rFonts w:ascii="Calibri" w:hAnsi="Calibri" w:cs="Calibri"/>
          <w:color w:val="FF0000"/>
        </w:rPr>
        <w:t>µL</w:t>
      </w:r>
      <w:r w:rsidR="006A71B8" w:rsidRPr="00CA04D5">
        <w:rPr>
          <w:rFonts w:ascii="Calibri" w:hAnsi="Calibri" w:cs="Calibri"/>
          <w:color w:val="FF0000"/>
          <w:lang w:val="en-US"/>
        </w:rPr>
        <w:t xml:space="preserve"> per well</w:t>
      </w:r>
      <w:r w:rsidRPr="00CA04D5">
        <w:rPr>
          <w:rFonts w:ascii="Calibri" w:hAnsi="Calibri" w:cs="Calibri"/>
          <w:color w:val="FF0000"/>
          <w:lang w:val="en-US"/>
        </w:rPr>
        <w:t>”,</w:t>
      </w:r>
      <w:r w:rsidR="006A71B8" w:rsidRPr="00CA04D5">
        <w:rPr>
          <w:rFonts w:ascii="Calibri" w:hAnsi="Calibri" w:cs="Calibri"/>
          <w:color w:val="FF0000"/>
          <w:lang w:val="en-US"/>
        </w:rPr>
        <w:t xml:space="preserve"> It is </w:t>
      </w:r>
      <w:r w:rsidRPr="00CA04D5">
        <w:rPr>
          <w:rFonts w:ascii="Calibri" w:hAnsi="Calibri" w:cs="Calibri"/>
          <w:color w:val="FF0000"/>
          <w:lang w:val="en-US"/>
        </w:rPr>
        <w:t>quite clear there are 9000 cells per well.</w:t>
      </w:r>
    </w:p>
    <w:p w14:paraId="77000D24" w14:textId="52FEE6F7" w:rsidR="00DB75BB" w:rsidRPr="00CA04D5" w:rsidRDefault="006E2B27" w:rsidP="006A71B8">
      <w:pPr>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1.2.7 Please include the speed of the shaker.</w:t>
      </w:r>
    </w:p>
    <w:p w14:paraId="539D9B9B" w14:textId="77777777" w:rsidR="00D37ACD" w:rsidRDefault="00DB75BB" w:rsidP="006A71B8">
      <w:pPr>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is not centrifuge; the speed is less than 50 rpm.</w:t>
      </w:r>
    </w:p>
    <w:p w14:paraId="115487B5" w14:textId="5851C273" w:rsidR="00DB75BB" w:rsidRPr="00CA04D5" w:rsidRDefault="006E2B27" w:rsidP="006A71B8">
      <w:pPr>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Discussion:</w:t>
      </w:r>
      <w:r w:rsidRPr="006E2B27">
        <w:rPr>
          <w:rFonts w:ascii="Lucida Grande" w:eastAsia="Times New Roman" w:hAnsi="Lucida Grande" w:cs="Lucida Grande"/>
          <w:color w:val="000000"/>
          <w:sz w:val="21"/>
          <w:szCs w:val="21"/>
        </w:rPr>
        <w:br/>
        <w:t>1. Line 266-267: retinal pigmented epithelium is not part of the neural retina.</w:t>
      </w:r>
    </w:p>
    <w:p w14:paraId="7876246E" w14:textId="77777777" w:rsidR="00D37ACD" w:rsidRDefault="00DB75BB" w:rsidP="006A71B8">
      <w:pPr>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has been deleted.</w:t>
      </w:r>
    </w:p>
    <w:p w14:paraId="5B52E729" w14:textId="60675D60" w:rsidR="00DB75BB" w:rsidRPr="00CA04D5" w:rsidRDefault="006E2B27" w:rsidP="006A71B8">
      <w:pPr>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2. Line 267: unclear what "confluent Ros" means.</w:t>
      </w:r>
    </w:p>
    <w:p w14:paraId="0005BBBC" w14:textId="77777777" w:rsidR="00D37ACD" w:rsidRDefault="00DB75BB" w:rsidP="006A71B8">
      <w:pPr>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means the number of the ROs is considerable.</w:t>
      </w:r>
    </w:p>
    <w:p w14:paraId="1180DA13" w14:textId="67609A20" w:rsidR="00230979" w:rsidRPr="00CA04D5" w:rsidRDefault="006E2B27" w:rsidP="006A71B8">
      <w:pPr>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3. Lines 277-279: how does the utilization of CRX-tdT help the direct differentiation of photoreceptors? Either something is misworded here and needs clarification, or this claim needs to be deleted.</w:t>
      </w:r>
    </w:p>
    <w:p w14:paraId="4CF48764" w14:textId="77777777" w:rsidR="00D37ACD" w:rsidRDefault="00230979" w:rsidP="006A71B8">
      <w:pPr>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It has been deleted.</w:t>
      </w:r>
    </w:p>
    <w:p w14:paraId="76C55A3D" w14:textId="76FFC34E" w:rsidR="00230979" w:rsidRPr="00CA04D5" w:rsidRDefault="006E2B27" w:rsidP="006A71B8">
      <w:pPr>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Figure 2:</w:t>
      </w:r>
      <w:r w:rsidRPr="006E2B27">
        <w:rPr>
          <w:rFonts w:ascii="Lucida Grande" w:eastAsia="Times New Roman" w:hAnsi="Lucida Grande" w:cs="Lucida Grande"/>
          <w:color w:val="000000"/>
          <w:sz w:val="21"/>
          <w:szCs w:val="21"/>
        </w:rPr>
        <w:br/>
        <w:t>1. Please update the figure legend to indicate what the arrows and asterixis mean.</w:t>
      </w:r>
      <w:r w:rsidRPr="006E2B27">
        <w:rPr>
          <w:rFonts w:ascii="Lucida Grande" w:eastAsia="Times New Roman" w:hAnsi="Lucida Grande" w:cs="Lucida Grande"/>
          <w:color w:val="000000"/>
          <w:sz w:val="21"/>
          <w:szCs w:val="21"/>
        </w:rPr>
        <w:br/>
        <w:t>Summary needs rewording. It claims possibility of photoreceptor increase here when this paper doesn't show it.</w:t>
      </w:r>
    </w:p>
    <w:p w14:paraId="4160CE85" w14:textId="77777777" w:rsidR="00D37ACD" w:rsidRDefault="00230979" w:rsidP="006A71B8">
      <w:pPr>
        <w:rPr>
          <w:rFonts w:ascii="Lucida Grande" w:eastAsia="Times New Roman" w:hAnsi="Lucida Grande" w:cs="Lucida Grande"/>
          <w:color w:val="FF0000"/>
          <w:sz w:val="21"/>
          <w:szCs w:val="21"/>
          <w:lang w:val="en-US"/>
        </w:rPr>
      </w:pPr>
      <w:r w:rsidRPr="00CA04D5">
        <w:rPr>
          <w:rFonts w:ascii="Lucida Grande" w:eastAsia="Times New Roman" w:hAnsi="Lucida Grande" w:cs="Lucida Grande"/>
          <w:color w:val="FF0000"/>
          <w:sz w:val="21"/>
          <w:szCs w:val="21"/>
          <w:lang w:val="en-US"/>
        </w:rPr>
        <w:t>The figure legend has been updated and the increased photoreceptor is described in our publish. (Pan, D. et al.,2020)</w:t>
      </w:r>
    </w:p>
    <w:p w14:paraId="096E493A" w14:textId="5BFAD8EC" w:rsidR="00863939" w:rsidRPr="00CA04D5" w:rsidRDefault="006E2B27" w:rsidP="006A71B8">
      <w:pPr>
        <w:rPr>
          <w:rFonts w:ascii="Lucida Grande" w:eastAsia="Times New Roman" w:hAnsi="Lucida Grande" w:cs="Lucida Grande"/>
          <w:color w:val="000000"/>
          <w:sz w:val="21"/>
          <w:szCs w:val="21"/>
        </w:rPr>
      </w:pPr>
      <w:r w:rsidRPr="006E2B27">
        <w:rPr>
          <w:rFonts w:ascii="Lucida Grande" w:eastAsia="Times New Roman" w:hAnsi="Lucida Grande" w:cs="Lucida Grande"/>
          <w:color w:val="000000"/>
          <w:sz w:val="21"/>
          <w:szCs w:val="21"/>
        </w:rPr>
        <w:br/>
        <w:t>Medium Tables:</w:t>
      </w:r>
      <w:r w:rsidRPr="006E2B27">
        <w:rPr>
          <w:rFonts w:ascii="Lucida Grande" w:eastAsia="Times New Roman" w:hAnsi="Lucida Grande" w:cs="Lucida Grande"/>
          <w:color w:val="000000"/>
          <w:sz w:val="21"/>
          <w:szCs w:val="21"/>
        </w:rPr>
        <w:br/>
        <w:t>1. All medium tables show the working/final percentage or concentration, but the volume is assumably of a stock/starting concentration. Please include relevant concentrations for the volumes of reagents being added (e.g. the starting concentration for IWR1e?)</w:t>
      </w:r>
    </w:p>
    <w:p w14:paraId="7479593B" w14:textId="7B1C58DF" w:rsidR="006E2B27" w:rsidRPr="006E2B27" w:rsidRDefault="00863939" w:rsidP="006A71B8">
      <w:pPr>
        <w:rPr>
          <w:rFonts w:ascii="Calibri" w:hAnsi="Calibri" w:cs="Calibri"/>
          <w:color w:val="FF0000"/>
        </w:rPr>
      </w:pPr>
      <w:r w:rsidRPr="00CA04D5">
        <w:rPr>
          <w:rFonts w:ascii="Lucida Grande" w:eastAsia="Times New Roman" w:hAnsi="Lucida Grande" w:cs="Lucida Grande"/>
          <w:color w:val="FF0000"/>
          <w:sz w:val="21"/>
          <w:szCs w:val="21"/>
          <w:lang w:val="en-US"/>
        </w:rPr>
        <w:t>It has been added in Table 1.</w:t>
      </w:r>
      <w:r w:rsidR="006E2B27" w:rsidRPr="006E2B27">
        <w:rPr>
          <w:rFonts w:ascii="Lucida Grande" w:eastAsia="Times New Roman" w:hAnsi="Lucida Grande" w:cs="Lucida Grande"/>
          <w:color w:val="000000"/>
          <w:sz w:val="21"/>
          <w:szCs w:val="21"/>
        </w:rPr>
        <w:br/>
        <w:t>With appropriate further editing, and with good videos, this "paper" could be a useful addition to the retinal research community.</w:t>
      </w:r>
    </w:p>
    <w:p w14:paraId="059E61C2" w14:textId="77777777" w:rsidR="006E2B27" w:rsidRPr="006E2B27" w:rsidRDefault="006E2B27" w:rsidP="006A71B8"/>
    <w:sectPr w:rsidR="006E2B27" w:rsidRPr="006E2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Lucida 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4783"/>
    <w:multiLevelType w:val="multilevel"/>
    <w:tmpl w:val="A818095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27"/>
    <w:rsid w:val="00067B5B"/>
    <w:rsid w:val="00120D55"/>
    <w:rsid w:val="00125FE5"/>
    <w:rsid w:val="00213ED3"/>
    <w:rsid w:val="00230979"/>
    <w:rsid w:val="00287A7B"/>
    <w:rsid w:val="002C5705"/>
    <w:rsid w:val="00331E00"/>
    <w:rsid w:val="00350407"/>
    <w:rsid w:val="0038572F"/>
    <w:rsid w:val="003E095E"/>
    <w:rsid w:val="004772B0"/>
    <w:rsid w:val="004C4DBD"/>
    <w:rsid w:val="004E377B"/>
    <w:rsid w:val="004F745D"/>
    <w:rsid w:val="00535ED4"/>
    <w:rsid w:val="00537C5A"/>
    <w:rsid w:val="00554E80"/>
    <w:rsid w:val="00586119"/>
    <w:rsid w:val="006A71B8"/>
    <w:rsid w:val="006E2B27"/>
    <w:rsid w:val="007A10D9"/>
    <w:rsid w:val="007A3D62"/>
    <w:rsid w:val="007F72E7"/>
    <w:rsid w:val="008057E4"/>
    <w:rsid w:val="00805D2F"/>
    <w:rsid w:val="00811C43"/>
    <w:rsid w:val="008465A2"/>
    <w:rsid w:val="00854A98"/>
    <w:rsid w:val="00863939"/>
    <w:rsid w:val="009100BC"/>
    <w:rsid w:val="009A28BC"/>
    <w:rsid w:val="009E70B8"/>
    <w:rsid w:val="00A02A33"/>
    <w:rsid w:val="00A1741F"/>
    <w:rsid w:val="00A6769D"/>
    <w:rsid w:val="00A955AC"/>
    <w:rsid w:val="00B215F9"/>
    <w:rsid w:val="00B32986"/>
    <w:rsid w:val="00B33793"/>
    <w:rsid w:val="00B45CA3"/>
    <w:rsid w:val="00B4602F"/>
    <w:rsid w:val="00B91F83"/>
    <w:rsid w:val="00BD1342"/>
    <w:rsid w:val="00BD16EB"/>
    <w:rsid w:val="00C85C72"/>
    <w:rsid w:val="00CA04D5"/>
    <w:rsid w:val="00CE0C53"/>
    <w:rsid w:val="00CE7222"/>
    <w:rsid w:val="00D37ACD"/>
    <w:rsid w:val="00DB75BB"/>
    <w:rsid w:val="00DC3BB3"/>
    <w:rsid w:val="00E115EC"/>
    <w:rsid w:val="00EB5B15"/>
    <w:rsid w:val="00F064A4"/>
    <w:rsid w:val="00F96757"/>
    <w:rsid w:val="00FB1D7E"/>
    <w:rsid w:val="00FE287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CEEC43"/>
  <w15:chartTrackingRefBased/>
  <w15:docId w15:val="{2784B80E-99E9-E441-A22A-23344F35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B2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2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7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2237</Words>
  <Characters>11882</Characters>
  <Application>Microsoft Office Word</Application>
  <DocSecurity>0</DocSecurity>
  <Lines>258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2021-03-10T06:22:00Z</dcterms:created>
  <dcterms:modified xsi:type="dcterms:W3CDTF">2021-03-10T06:22:00Z</dcterms:modified>
</cp:coreProperties>
</file>