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ED0F4" w14:textId="2E388707" w:rsidR="000F30B1" w:rsidRPr="00CB43CE" w:rsidRDefault="000F30B1" w:rsidP="000F30B1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Submission ID #: </w:t>
      </w:r>
      <w:r w:rsidR="001A2108">
        <w:rPr>
          <w:rFonts w:asciiTheme="majorHAnsi" w:hAnsiTheme="majorHAnsi" w:cstheme="majorHAnsi"/>
          <w:b/>
          <w:i w:val="0"/>
          <w:szCs w:val="24"/>
        </w:rPr>
        <w:t>62</w:t>
      </w:r>
      <w:r w:rsidR="00D80FC0">
        <w:rPr>
          <w:rFonts w:asciiTheme="majorHAnsi" w:hAnsiTheme="majorHAnsi" w:cstheme="majorHAnsi"/>
          <w:b/>
          <w:i w:val="0"/>
          <w:szCs w:val="24"/>
        </w:rPr>
        <w:t>2</w:t>
      </w:r>
      <w:r w:rsidR="00DC4E98">
        <w:rPr>
          <w:rFonts w:asciiTheme="majorHAnsi" w:hAnsiTheme="majorHAnsi" w:cstheme="majorHAnsi"/>
          <w:b/>
          <w:i w:val="0"/>
          <w:szCs w:val="24"/>
        </w:rPr>
        <w:t>79</w:t>
      </w:r>
    </w:p>
    <w:p w14:paraId="52A2E559" w14:textId="0B190354" w:rsidR="000F30B1" w:rsidRDefault="000F30B1" w:rsidP="000F30B1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Scriptwriter Name: </w:t>
      </w:r>
      <w:r w:rsidR="00D80FC0">
        <w:rPr>
          <w:rFonts w:asciiTheme="majorHAnsi" w:hAnsiTheme="majorHAnsi" w:cstheme="majorHAnsi"/>
          <w:b/>
          <w:i w:val="0"/>
          <w:szCs w:val="24"/>
        </w:rPr>
        <w:t>Mithila Boche</w:t>
      </w:r>
    </w:p>
    <w:p w14:paraId="59A16D5A" w14:textId="31FCB1EE" w:rsidR="00DC4E98" w:rsidRPr="00CB43CE" w:rsidDel="00A12F8F" w:rsidRDefault="00DC4E98" w:rsidP="000F30B1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DC4E98">
        <w:rPr>
          <w:rFonts w:asciiTheme="majorHAnsi" w:hAnsiTheme="majorHAnsi" w:cstheme="majorHAnsi"/>
          <w:b/>
          <w:i w:val="0"/>
          <w:szCs w:val="24"/>
        </w:rPr>
        <w:t>Supervisor Name: Bridget Colvin</w:t>
      </w:r>
    </w:p>
    <w:p w14:paraId="3EE910F3" w14:textId="3B3078C6" w:rsidR="00D80FC0" w:rsidRPr="00B07A3B" w:rsidRDefault="000F30B1" w:rsidP="00DC4E98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  <w:highlight w:val="yellow"/>
        </w:rPr>
        <w:t>Project Page Link</w:t>
      </w:r>
      <w:r w:rsidRPr="00CB43CE">
        <w:rPr>
          <w:rFonts w:asciiTheme="majorHAnsi" w:hAnsiTheme="majorHAnsi" w:cstheme="majorHAnsi"/>
          <w:b/>
          <w:szCs w:val="24"/>
        </w:rPr>
        <w:t xml:space="preserve">: </w:t>
      </w:r>
      <w:hyperlink r:id="rId7" w:history="1">
        <w:r w:rsidR="00DC4E98" w:rsidRPr="00DC4E98">
          <w:rPr>
            <w:rStyle w:val="Hyperlink"/>
            <w:rFonts w:ascii="Calibri" w:hAnsi="Calibri"/>
            <w:b/>
          </w:rPr>
          <w:t>https://www.jove.com/account/file-uploader?src=18995143</w:t>
        </w:r>
      </w:hyperlink>
    </w:p>
    <w:p w14:paraId="5C5CDED2" w14:textId="0E3C1432" w:rsidR="000F30B1" w:rsidRPr="00CB43CE" w:rsidRDefault="000F30B1" w:rsidP="000F30B1">
      <w:pPr>
        <w:pStyle w:val="BodyText"/>
        <w:rPr>
          <w:rFonts w:asciiTheme="majorHAnsi" w:hAnsiTheme="majorHAnsi" w:cstheme="majorHAnsi"/>
          <w:b/>
          <w:i w:val="0"/>
          <w:szCs w:val="24"/>
        </w:rPr>
      </w:pPr>
    </w:p>
    <w:p w14:paraId="6BE0C552" w14:textId="77777777" w:rsidR="000F30B1" w:rsidRPr="00CB43CE" w:rsidRDefault="000F30B1" w:rsidP="007F08C5">
      <w:pPr>
        <w:pStyle w:val="Title"/>
        <w:jc w:val="center"/>
        <w:rPr>
          <w:rFonts w:cstheme="majorHAnsi"/>
          <w:sz w:val="24"/>
          <w:szCs w:val="24"/>
        </w:rPr>
      </w:pPr>
    </w:p>
    <w:p w14:paraId="3A682D33" w14:textId="77777777" w:rsidR="007F08C5" w:rsidRPr="00CB43CE" w:rsidRDefault="007F08C5" w:rsidP="007F08C5">
      <w:pPr>
        <w:pStyle w:val="Title"/>
        <w:jc w:val="center"/>
        <w:rPr>
          <w:rFonts w:cstheme="majorHAnsi"/>
        </w:rPr>
      </w:pPr>
      <w:r w:rsidRPr="00CB43CE">
        <w:rPr>
          <w:rFonts w:cstheme="majorHAnsi"/>
        </w:rPr>
        <w:t>Interview Statement Summary</w:t>
      </w:r>
    </w:p>
    <w:p w14:paraId="499ACF46" w14:textId="7F4A67D4" w:rsidR="0004188E" w:rsidRPr="00CB43CE" w:rsidRDefault="0004188E" w:rsidP="0004188E">
      <w:pPr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47E299F" w14:textId="77777777" w:rsidR="00996817" w:rsidRPr="00CB43CE" w:rsidRDefault="00996817" w:rsidP="0004188E">
      <w:pPr>
        <w:rPr>
          <w:rFonts w:asciiTheme="majorHAnsi" w:hAnsiTheme="majorHAnsi" w:cstheme="majorHAnsi"/>
          <w:b/>
          <w:i/>
          <w:color w:val="365F91" w:themeColor="accent1" w:themeShade="BF"/>
          <w:szCs w:val="24"/>
        </w:rPr>
      </w:pPr>
    </w:p>
    <w:p w14:paraId="1525B264" w14:textId="0FC27C27" w:rsidR="00996817" w:rsidRPr="00CB43CE" w:rsidRDefault="00996817" w:rsidP="00996817">
      <w:pPr>
        <w:rPr>
          <w:rFonts w:asciiTheme="majorHAnsi" w:hAnsiTheme="majorHAnsi" w:cstheme="majorHAnsi"/>
          <w:b/>
          <w:color w:val="222222"/>
        </w:rPr>
      </w:pP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  <w:highlight w:val="yellow"/>
        </w:rPr>
        <w:t>Authors, these headshots</w:t>
      </w: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will be used for the </w:t>
      </w:r>
      <w:hyperlink r:id="rId8" w:history="1">
        <w:proofErr w:type="spellStart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>JoVE</w:t>
        </w:r>
        <w:proofErr w:type="spellEnd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 xml:space="preserve"> Dedicated Author Webpage</w:t>
        </w:r>
      </w:hyperlink>
      <w:r w:rsidRPr="00CB43CE">
        <w:rPr>
          <w:rStyle w:val="Hyperlink"/>
          <w:rFonts w:asciiTheme="majorHAnsi" w:hAnsiTheme="majorHAnsi" w:cstheme="majorHAnsi"/>
          <w:b/>
          <w:bCs/>
          <w:szCs w:val="24"/>
          <w:u w:val="none"/>
        </w:rPr>
        <w:t xml:space="preserve">. </w:t>
      </w:r>
      <w:r w:rsidRPr="00CB43CE">
        <w:rPr>
          <w:rFonts w:asciiTheme="majorHAnsi" w:hAnsiTheme="majorHAnsi" w:cstheme="majorHAnsi"/>
          <w:b/>
          <w:color w:val="222222"/>
        </w:rPr>
        <w:t xml:space="preserve">Here is one </w:t>
      </w:r>
      <w:hyperlink r:id="rId9" w:history="1">
        <w:r w:rsidRPr="00CB43CE">
          <w:rPr>
            <w:rStyle w:val="Hyperlink"/>
            <w:rFonts w:asciiTheme="majorHAnsi" w:hAnsiTheme="majorHAnsi" w:cstheme="majorHAnsi"/>
            <w:b/>
          </w:rPr>
          <w:t>example</w:t>
        </w:r>
      </w:hyperlink>
      <w:r w:rsidRPr="00CB43CE">
        <w:rPr>
          <w:rFonts w:asciiTheme="majorHAnsi" w:hAnsiTheme="majorHAnsi" w:cstheme="majorHAnsi"/>
          <w:b/>
          <w:color w:val="222222"/>
        </w:rPr>
        <w:t xml:space="preserve"> if you wish to take a look.</w:t>
      </w:r>
    </w:p>
    <w:p w14:paraId="530E90C9" w14:textId="77777777" w:rsidR="0004188E" w:rsidRPr="00CB43CE" w:rsidRDefault="0004188E" w:rsidP="007F08C5">
      <w:pPr>
        <w:rPr>
          <w:rFonts w:asciiTheme="majorHAnsi" w:hAnsiTheme="majorHAnsi" w:cstheme="majorHAnsi"/>
          <w:b/>
          <w:szCs w:val="24"/>
        </w:rPr>
      </w:pPr>
    </w:p>
    <w:p w14:paraId="4BFB670A" w14:textId="77777777" w:rsidR="005E585A" w:rsidRPr="00CB43CE" w:rsidRDefault="005E585A" w:rsidP="007F08C5">
      <w:pPr>
        <w:rPr>
          <w:rFonts w:asciiTheme="majorHAnsi" w:hAnsiTheme="majorHAnsi" w:cstheme="majorHAnsi"/>
          <w:b/>
          <w:szCs w:val="24"/>
        </w:rPr>
      </w:pPr>
    </w:p>
    <w:p w14:paraId="3BC82FE6" w14:textId="75BAEA18" w:rsidR="000F30B1" w:rsidRPr="00CB43CE" w:rsidRDefault="000F30B1" w:rsidP="000F30B1">
      <w:pPr>
        <w:rPr>
          <w:rFonts w:asciiTheme="majorHAnsi" w:hAnsiTheme="majorHAnsi" w:cstheme="maj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REQUIRED Interview Statements:</w:t>
      </w:r>
    </w:p>
    <w:p w14:paraId="20D42B23" w14:textId="4EEB0B7B" w:rsidR="00D80FC0" w:rsidRPr="00D80FC0" w:rsidRDefault="00D80FC0" w:rsidP="00D80FC0">
      <w:pPr>
        <w:rPr>
          <w:rFonts w:asciiTheme="majorHAnsi" w:hAnsiTheme="majorHAnsi" w:cstheme="majorHAnsi"/>
          <w:bCs/>
          <w:szCs w:val="24"/>
        </w:rPr>
      </w:pPr>
    </w:p>
    <w:p w14:paraId="78B0C24F" w14:textId="2863768B" w:rsidR="00DC4E98" w:rsidRPr="00560831" w:rsidRDefault="00DC4E98" w:rsidP="00560831">
      <w:pPr>
        <w:pStyle w:val="ListParagraph"/>
        <w:numPr>
          <w:ilvl w:val="1"/>
          <w:numId w:val="16"/>
        </w:numPr>
        <w:spacing w:line="276" w:lineRule="auto"/>
        <w:jc w:val="both"/>
        <w:rPr>
          <w:rFonts w:asciiTheme="majorHAnsi" w:hAnsiTheme="majorHAnsi" w:cstheme="majorHAnsi"/>
          <w:bCs/>
          <w:szCs w:val="24"/>
        </w:rPr>
      </w:pPr>
      <w:r w:rsidRPr="00560831">
        <w:rPr>
          <w:rFonts w:asciiTheme="majorHAnsi" w:hAnsiTheme="majorHAnsi" w:cstheme="majorHAnsi"/>
          <w:b/>
          <w:szCs w:val="24"/>
        </w:rPr>
        <w:t>Maria Khoury:</w:t>
      </w:r>
      <w:r w:rsidRPr="00560831">
        <w:rPr>
          <w:rFonts w:asciiTheme="majorHAnsi" w:hAnsiTheme="majorHAnsi" w:cstheme="majorHAnsi"/>
          <w:bCs/>
          <w:szCs w:val="24"/>
        </w:rPr>
        <w:t xml:space="preserve"> The present protocol may serve as a new platform for the study and development of drug carriers to target disease sites within the </w:t>
      </w:r>
      <w:bookmarkStart w:id="0" w:name="_Hlk69723479"/>
      <w:r w:rsidRPr="00560831">
        <w:rPr>
          <w:rFonts w:asciiTheme="majorHAnsi" w:hAnsiTheme="majorHAnsi" w:cstheme="majorHAnsi"/>
          <w:bCs/>
          <w:szCs w:val="24"/>
        </w:rPr>
        <w:t>human vascular system</w:t>
      </w:r>
      <w:bookmarkEnd w:id="0"/>
      <w:r w:rsidRPr="00560831">
        <w:rPr>
          <w:rFonts w:asciiTheme="majorHAnsi" w:hAnsiTheme="majorHAnsi" w:cstheme="majorHAnsi"/>
          <w:bCs/>
          <w:szCs w:val="24"/>
        </w:rPr>
        <w:t>.</w:t>
      </w:r>
    </w:p>
    <w:p w14:paraId="301B449D" w14:textId="77777777" w:rsidR="00DC4E98" w:rsidRPr="00DC4E98" w:rsidRDefault="00DC4E98" w:rsidP="00560831">
      <w:pPr>
        <w:spacing w:line="276" w:lineRule="auto"/>
        <w:jc w:val="both"/>
        <w:rPr>
          <w:rFonts w:asciiTheme="majorHAnsi" w:hAnsiTheme="majorHAnsi" w:cstheme="majorHAnsi"/>
          <w:bCs/>
          <w:szCs w:val="24"/>
        </w:rPr>
      </w:pPr>
    </w:p>
    <w:p w14:paraId="0041A70D" w14:textId="7FA34820" w:rsidR="00DC4E98" w:rsidRPr="006C15CF" w:rsidRDefault="00DC4E98" w:rsidP="00560831">
      <w:pPr>
        <w:spacing w:line="276" w:lineRule="auto"/>
        <w:jc w:val="both"/>
        <w:rPr>
          <w:rFonts w:asciiTheme="majorHAnsi" w:hAnsiTheme="majorHAnsi" w:cstheme="majorHAnsi"/>
          <w:bCs/>
          <w:i/>
          <w:iCs/>
          <w:color w:val="0000FF"/>
          <w:szCs w:val="24"/>
        </w:rPr>
      </w:pPr>
      <w:r w:rsidRPr="00DC4E98">
        <w:rPr>
          <w:rFonts w:asciiTheme="majorHAnsi" w:hAnsiTheme="majorHAnsi" w:cstheme="majorHAnsi"/>
          <w:bCs/>
          <w:szCs w:val="24"/>
        </w:rPr>
        <w:t>1.1.1.</w:t>
      </w:r>
      <w:r>
        <w:rPr>
          <w:rFonts w:asciiTheme="majorHAnsi" w:hAnsiTheme="majorHAnsi" w:cstheme="majorHAnsi"/>
          <w:bCs/>
          <w:szCs w:val="24"/>
        </w:rPr>
        <w:t xml:space="preserve"> </w:t>
      </w:r>
      <w:r w:rsidRPr="00DC4E98">
        <w:rPr>
          <w:rFonts w:asciiTheme="majorHAnsi" w:hAnsiTheme="majorHAnsi" w:cstheme="majorHAnsi"/>
          <w:bCs/>
          <w:szCs w:val="24"/>
        </w:rPr>
        <w:t>INTERVIEW: Named talent says the statement above in an interview-style shot, looking slightly off-camera.</w:t>
      </w:r>
      <w:r w:rsidR="00AD2CF3">
        <w:rPr>
          <w:rFonts w:asciiTheme="majorHAnsi" w:hAnsiTheme="majorHAnsi" w:cstheme="majorHAnsi"/>
          <w:bCs/>
          <w:szCs w:val="24"/>
        </w:rPr>
        <w:t xml:space="preserve"> </w:t>
      </w:r>
      <w:r w:rsidR="00AD2CF3" w:rsidRPr="00DC4E98">
        <w:rPr>
          <w:rFonts w:asciiTheme="majorHAnsi" w:hAnsiTheme="majorHAnsi" w:cstheme="majorHAnsi"/>
          <w:bCs/>
          <w:i/>
          <w:iCs/>
          <w:color w:val="0000FF"/>
          <w:szCs w:val="24"/>
        </w:rPr>
        <w:t xml:space="preserve">Suggested B roll: and 5.2.1 for </w:t>
      </w:r>
      <w:r w:rsidR="00AD2CF3" w:rsidRPr="00AD2CF3">
        <w:rPr>
          <w:rFonts w:asciiTheme="majorHAnsi" w:hAnsiTheme="majorHAnsi" w:cstheme="majorHAnsi"/>
          <w:bCs/>
          <w:i/>
          <w:iCs/>
          <w:color w:val="0000FF"/>
          <w:szCs w:val="24"/>
        </w:rPr>
        <w:t>human vascular system</w:t>
      </w:r>
      <w:r w:rsidR="00AD2CF3" w:rsidRPr="00DC4E98">
        <w:rPr>
          <w:rFonts w:asciiTheme="majorHAnsi" w:hAnsiTheme="majorHAnsi" w:cstheme="majorHAnsi"/>
          <w:bCs/>
          <w:i/>
          <w:iCs/>
          <w:color w:val="0000FF"/>
          <w:szCs w:val="24"/>
        </w:rPr>
        <w:t>.</w:t>
      </w:r>
    </w:p>
    <w:p w14:paraId="71B250BF" w14:textId="77777777" w:rsidR="00DC4E98" w:rsidRPr="00DC4E98" w:rsidRDefault="00DC4E98" w:rsidP="00560831">
      <w:pPr>
        <w:spacing w:line="276" w:lineRule="auto"/>
        <w:jc w:val="both"/>
        <w:rPr>
          <w:rFonts w:asciiTheme="majorHAnsi" w:hAnsiTheme="majorHAnsi" w:cstheme="majorHAnsi"/>
          <w:bCs/>
          <w:szCs w:val="24"/>
        </w:rPr>
      </w:pPr>
    </w:p>
    <w:p w14:paraId="60D0A3FA" w14:textId="32686F3B" w:rsidR="00DC4E98" w:rsidRPr="00DC4E98" w:rsidRDefault="00DC4E98" w:rsidP="00560831">
      <w:pPr>
        <w:spacing w:line="276" w:lineRule="auto"/>
        <w:jc w:val="both"/>
        <w:rPr>
          <w:rFonts w:asciiTheme="majorHAnsi" w:hAnsiTheme="majorHAnsi" w:cstheme="majorHAnsi"/>
          <w:bCs/>
          <w:szCs w:val="24"/>
        </w:rPr>
      </w:pPr>
      <w:r w:rsidRPr="00DC4E98">
        <w:rPr>
          <w:rFonts w:asciiTheme="majorHAnsi" w:hAnsiTheme="majorHAnsi" w:cstheme="majorHAnsi"/>
          <w:bCs/>
          <w:szCs w:val="24"/>
        </w:rPr>
        <w:t>1.2</w:t>
      </w:r>
      <w:r w:rsidR="00560831">
        <w:rPr>
          <w:rFonts w:asciiTheme="majorHAnsi" w:hAnsiTheme="majorHAnsi" w:cstheme="majorHAnsi"/>
          <w:bCs/>
          <w:szCs w:val="24"/>
        </w:rPr>
        <w:t>.</w:t>
      </w:r>
      <w:r>
        <w:rPr>
          <w:rFonts w:asciiTheme="majorHAnsi" w:hAnsiTheme="majorHAnsi" w:cstheme="majorHAnsi"/>
          <w:bCs/>
          <w:szCs w:val="24"/>
        </w:rPr>
        <w:t xml:space="preserve"> </w:t>
      </w:r>
      <w:proofErr w:type="spellStart"/>
      <w:r w:rsidRPr="00560831">
        <w:rPr>
          <w:rFonts w:asciiTheme="majorHAnsi" w:hAnsiTheme="majorHAnsi" w:cstheme="majorHAnsi"/>
          <w:b/>
          <w:szCs w:val="24"/>
        </w:rPr>
        <w:t>Netanel</w:t>
      </w:r>
      <w:proofErr w:type="spellEnd"/>
      <w:r w:rsidRPr="00560831">
        <w:rPr>
          <w:rFonts w:asciiTheme="majorHAnsi" w:hAnsiTheme="majorHAnsi" w:cstheme="majorHAnsi"/>
          <w:b/>
          <w:szCs w:val="24"/>
        </w:rPr>
        <w:t xml:space="preserve"> </w:t>
      </w:r>
      <w:proofErr w:type="spellStart"/>
      <w:r w:rsidRPr="00560831">
        <w:rPr>
          <w:rFonts w:asciiTheme="majorHAnsi" w:hAnsiTheme="majorHAnsi" w:cstheme="majorHAnsi"/>
          <w:b/>
          <w:szCs w:val="24"/>
        </w:rPr>
        <w:t>Korin</w:t>
      </w:r>
      <w:proofErr w:type="spellEnd"/>
      <w:r w:rsidRPr="00560831">
        <w:rPr>
          <w:rFonts w:asciiTheme="majorHAnsi" w:hAnsiTheme="majorHAnsi" w:cstheme="majorHAnsi"/>
          <w:b/>
          <w:szCs w:val="24"/>
        </w:rPr>
        <w:t>:</w:t>
      </w:r>
      <w:r w:rsidRPr="00DC4E98">
        <w:rPr>
          <w:rFonts w:asciiTheme="majorHAnsi" w:hAnsiTheme="majorHAnsi" w:cstheme="majorHAnsi"/>
          <w:bCs/>
          <w:szCs w:val="24"/>
        </w:rPr>
        <w:t xml:space="preserve"> </w:t>
      </w:r>
      <w:r w:rsidR="006C15CF" w:rsidRPr="006C15CF">
        <w:rPr>
          <w:rFonts w:asciiTheme="majorHAnsi" w:hAnsiTheme="majorHAnsi" w:cstheme="majorHAnsi"/>
          <w:bCs/>
          <w:szCs w:val="24"/>
        </w:rPr>
        <w:t xml:space="preserve">The main advantage of our technique is that it allows the quantitative study of drug-carrier accumulation </w:t>
      </w:r>
      <w:r w:rsidR="006C15CF" w:rsidRPr="006C15CF">
        <w:rPr>
          <w:rFonts w:asciiTheme="majorHAnsi" w:hAnsiTheme="majorHAnsi" w:cstheme="majorHAnsi"/>
          <w:bCs/>
          <w:szCs w:val="24"/>
          <w:lang w:val="en-GB"/>
        </w:rPr>
        <w:t>inside human replicated 3D arterial models under simulated physiological conditions, including blood flow</w:t>
      </w:r>
      <w:r w:rsidRPr="00DC4E98">
        <w:rPr>
          <w:rFonts w:asciiTheme="majorHAnsi" w:hAnsiTheme="majorHAnsi" w:cstheme="majorHAnsi"/>
          <w:bCs/>
          <w:szCs w:val="24"/>
        </w:rPr>
        <w:t>.</w:t>
      </w:r>
    </w:p>
    <w:p w14:paraId="3F2F87F6" w14:textId="77777777" w:rsidR="00DC4E98" w:rsidRPr="00DC4E98" w:rsidRDefault="00DC4E98" w:rsidP="00560831">
      <w:pPr>
        <w:spacing w:line="276" w:lineRule="auto"/>
        <w:jc w:val="both"/>
        <w:rPr>
          <w:rFonts w:asciiTheme="majorHAnsi" w:hAnsiTheme="majorHAnsi" w:cstheme="majorHAnsi"/>
          <w:bCs/>
          <w:szCs w:val="24"/>
        </w:rPr>
      </w:pPr>
    </w:p>
    <w:p w14:paraId="0B991465" w14:textId="47AF0842" w:rsidR="00DC4E98" w:rsidRPr="006C15CF" w:rsidRDefault="00DC4E98" w:rsidP="00560831">
      <w:pPr>
        <w:spacing w:line="276" w:lineRule="auto"/>
        <w:jc w:val="both"/>
        <w:rPr>
          <w:rFonts w:asciiTheme="majorHAnsi" w:hAnsiTheme="majorHAnsi" w:cstheme="majorHAnsi"/>
          <w:bCs/>
          <w:i/>
          <w:iCs/>
          <w:color w:val="0000FF"/>
          <w:szCs w:val="24"/>
        </w:rPr>
      </w:pPr>
      <w:r w:rsidRPr="00DC4E98">
        <w:rPr>
          <w:rFonts w:asciiTheme="majorHAnsi" w:hAnsiTheme="majorHAnsi" w:cstheme="majorHAnsi"/>
          <w:bCs/>
          <w:szCs w:val="24"/>
        </w:rPr>
        <w:t>1.2.1.</w:t>
      </w:r>
      <w:r>
        <w:rPr>
          <w:rFonts w:asciiTheme="majorHAnsi" w:hAnsiTheme="majorHAnsi" w:cstheme="majorHAnsi"/>
          <w:bCs/>
          <w:szCs w:val="24"/>
        </w:rPr>
        <w:t xml:space="preserve"> </w:t>
      </w:r>
      <w:r w:rsidRPr="00DC4E98">
        <w:rPr>
          <w:rFonts w:asciiTheme="majorHAnsi" w:hAnsiTheme="majorHAnsi" w:cstheme="majorHAnsi"/>
          <w:bCs/>
          <w:szCs w:val="24"/>
        </w:rPr>
        <w:t xml:space="preserve">INTERVIEW: Named talent says the statement above in an interview-style shot, looking slightly off-camera. </w:t>
      </w:r>
      <w:r w:rsidRPr="00DC4E98">
        <w:rPr>
          <w:rFonts w:asciiTheme="majorHAnsi" w:hAnsiTheme="majorHAnsi" w:cstheme="majorHAnsi"/>
          <w:bCs/>
          <w:i/>
          <w:iCs/>
          <w:color w:val="0000FF"/>
          <w:szCs w:val="24"/>
        </w:rPr>
        <w:t>Suggested B roll: 4.3.1 for “3D arterial models” and 5.2.1 for “blood flow</w:t>
      </w:r>
      <w:r w:rsidR="006C15CF">
        <w:rPr>
          <w:rFonts w:asciiTheme="majorHAnsi" w:hAnsiTheme="majorHAnsi" w:cstheme="majorHAnsi"/>
          <w:bCs/>
          <w:i/>
          <w:iCs/>
          <w:color w:val="0000FF"/>
          <w:szCs w:val="24"/>
        </w:rPr>
        <w:t>”</w:t>
      </w:r>
      <w:r w:rsidRPr="00DC4E98">
        <w:rPr>
          <w:rFonts w:asciiTheme="majorHAnsi" w:hAnsiTheme="majorHAnsi" w:cstheme="majorHAnsi"/>
          <w:bCs/>
          <w:i/>
          <w:iCs/>
          <w:color w:val="0000FF"/>
          <w:szCs w:val="24"/>
        </w:rPr>
        <w:t>.</w:t>
      </w:r>
    </w:p>
    <w:p w14:paraId="3A50C00D" w14:textId="77777777" w:rsidR="00D80FC0" w:rsidRPr="00DC4E98" w:rsidRDefault="00D80FC0" w:rsidP="00560831">
      <w:pPr>
        <w:spacing w:line="276" w:lineRule="auto"/>
        <w:jc w:val="both"/>
        <w:rPr>
          <w:rFonts w:asciiTheme="majorHAnsi" w:hAnsiTheme="majorHAnsi" w:cstheme="majorHAnsi"/>
          <w:bCs/>
          <w:szCs w:val="24"/>
        </w:rPr>
      </w:pPr>
    </w:p>
    <w:p w14:paraId="4F8D722F" w14:textId="21E45D07" w:rsidR="00D80FC0" w:rsidRPr="00DC4E98" w:rsidRDefault="00D80FC0" w:rsidP="00560831">
      <w:pPr>
        <w:spacing w:line="276" w:lineRule="auto"/>
        <w:jc w:val="both"/>
        <w:rPr>
          <w:rFonts w:asciiTheme="majorHAnsi" w:hAnsiTheme="majorHAnsi" w:cstheme="majorHAnsi"/>
          <w:b/>
          <w:szCs w:val="24"/>
        </w:rPr>
      </w:pPr>
      <w:r w:rsidRPr="00DC4E98">
        <w:rPr>
          <w:rFonts w:asciiTheme="majorHAnsi" w:hAnsiTheme="majorHAnsi" w:cstheme="majorHAnsi"/>
          <w:b/>
          <w:szCs w:val="24"/>
        </w:rPr>
        <w:t>OPTIONAL Interview Statements:</w:t>
      </w:r>
    </w:p>
    <w:p w14:paraId="50D19EE6" w14:textId="77777777" w:rsidR="00D80FC0" w:rsidRPr="00DC4E98" w:rsidRDefault="00D80FC0" w:rsidP="00560831">
      <w:pPr>
        <w:spacing w:line="276" w:lineRule="auto"/>
        <w:jc w:val="both"/>
        <w:rPr>
          <w:rFonts w:asciiTheme="majorHAnsi" w:hAnsiTheme="majorHAnsi" w:cstheme="majorHAnsi"/>
          <w:bCs/>
          <w:szCs w:val="24"/>
        </w:rPr>
      </w:pPr>
    </w:p>
    <w:p w14:paraId="646695F7" w14:textId="09D9B01A" w:rsidR="00DC4E98" w:rsidRPr="00DC4E98" w:rsidRDefault="00DC4E98" w:rsidP="00560831">
      <w:pPr>
        <w:spacing w:line="276" w:lineRule="auto"/>
        <w:jc w:val="both"/>
        <w:rPr>
          <w:rFonts w:asciiTheme="majorHAnsi" w:hAnsiTheme="majorHAnsi" w:cstheme="majorHAnsi"/>
          <w:bCs/>
          <w:szCs w:val="24"/>
        </w:rPr>
      </w:pPr>
      <w:r>
        <w:rPr>
          <w:rFonts w:asciiTheme="majorHAnsi" w:hAnsiTheme="majorHAnsi" w:cstheme="majorHAnsi"/>
          <w:bCs/>
          <w:szCs w:val="24"/>
        </w:rPr>
        <w:t>1.3</w:t>
      </w:r>
      <w:r w:rsidR="00560831">
        <w:rPr>
          <w:rFonts w:asciiTheme="majorHAnsi" w:hAnsiTheme="majorHAnsi" w:cstheme="majorHAnsi"/>
          <w:bCs/>
          <w:szCs w:val="24"/>
        </w:rPr>
        <w:t>.</w:t>
      </w:r>
      <w:r>
        <w:rPr>
          <w:rFonts w:asciiTheme="majorHAnsi" w:hAnsiTheme="majorHAnsi" w:cstheme="majorHAnsi"/>
          <w:bCs/>
          <w:szCs w:val="24"/>
        </w:rPr>
        <w:t xml:space="preserve"> </w:t>
      </w:r>
      <w:proofErr w:type="spellStart"/>
      <w:r w:rsidRPr="00560831">
        <w:rPr>
          <w:rFonts w:asciiTheme="majorHAnsi" w:hAnsiTheme="majorHAnsi" w:cstheme="majorHAnsi"/>
          <w:b/>
          <w:szCs w:val="24"/>
        </w:rPr>
        <w:t>Netanel</w:t>
      </w:r>
      <w:proofErr w:type="spellEnd"/>
      <w:r w:rsidRPr="00560831">
        <w:rPr>
          <w:rFonts w:asciiTheme="majorHAnsi" w:hAnsiTheme="majorHAnsi" w:cstheme="majorHAnsi"/>
          <w:b/>
          <w:szCs w:val="24"/>
        </w:rPr>
        <w:t xml:space="preserve"> </w:t>
      </w:r>
      <w:proofErr w:type="spellStart"/>
      <w:r w:rsidRPr="00560831">
        <w:rPr>
          <w:rFonts w:asciiTheme="majorHAnsi" w:hAnsiTheme="majorHAnsi" w:cstheme="majorHAnsi"/>
          <w:b/>
          <w:szCs w:val="24"/>
        </w:rPr>
        <w:t>Korin</w:t>
      </w:r>
      <w:proofErr w:type="spellEnd"/>
      <w:r w:rsidRPr="00560831">
        <w:rPr>
          <w:rFonts w:asciiTheme="majorHAnsi" w:hAnsiTheme="majorHAnsi" w:cstheme="majorHAnsi"/>
          <w:b/>
          <w:szCs w:val="24"/>
        </w:rPr>
        <w:t>:</w:t>
      </w:r>
      <w:r w:rsidRPr="00DC4E98">
        <w:rPr>
          <w:rFonts w:asciiTheme="majorHAnsi" w:hAnsiTheme="majorHAnsi" w:cstheme="majorHAnsi"/>
          <w:bCs/>
          <w:szCs w:val="24"/>
        </w:rPr>
        <w:t xml:space="preserve"> </w:t>
      </w:r>
      <w:r w:rsidR="006C15CF" w:rsidRPr="006C15CF">
        <w:rPr>
          <w:rFonts w:asciiTheme="majorHAnsi" w:hAnsiTheme="majorHAnsi" w:cstheme="majorHAnsi"/>
          <w:bCs/>
          <w:szCs w:val="24"/>
        </w:rPr>
        <w:t>This approach can be used to optimize the design of drug carriers for the diagnosis and treatment of a wide range of vascular diseases, including atherosclerotic blood vessels</w:t>
      </w:r>
      <w:r w:rsidRPr="00DC4E98">
        <w:rPr>
          <w:rFonts w:asciiTheme="majorHAnsi" w:hAnsiTheme="majorHAnsi" w:cstheme="majorHAnsi"/>
          <w:bCs/>
          <w:szCs w:val="24"/>
        </w:rPr>
        <w:t>.</w:t>
      </w:r>
    </w:p>
    <w:p w14:paraId="4E941951" w14:textId="77777777" w:rsidR="00DC4E98" w:rsidRPr="00DC4E98" w:rsidRDefault="00DC4E98" w:rsidP="00560831">
      <w:pPr>
        <w:spacing w:line="276" w:lineRule="auto"/>
        <w:jc w:val="both"/>
        <w:rPr>
          <w:rFonts w:asciiTheme="majorHAnsi" w:hAnsiTheme="majorHAnsi" w:cstheme="majorHAnsi"/>
          <w:bCs/>
          <w:szCs w:val="24"/>
        </w:rPr>
      </w:pPr>
    </w:p>
    <w:p w14:paraId="0B7B4BE9" w14:textId="379A57E5" w:rsidR="00D80FC0" w:rsidRDefault="00DC4E98" w:rsidP="00560831">
      <w:pPr>
        <w:spacing w:line="276" w:lineRule="auto"/>
        <w:jc w:val="both"/>
        <w:rPr>
          <w:rFonts w:asciiTheme="majorHAnsi" w:hAnsiTheme="majorHAnsi" w:cstheme="majorHAnsi"/>
          <w:bCs/>
          <w:szCs w:val="24"/>
        </w:rPr>
      </w:pPr>
      <w:r w:rsidRPr="00DC4E98">
        <w:rPr>
          <w:rFonts w:asciiTheme="majorHAnsi" w:hAnsiTheme="majorHAnsi" w:cstheme="majorHAnsi"/>
          <w:bCs/>
          <w:szCs w:val="24"/>
        </w:rPr>
        <w:lastRenderedPageBreak/>
        <w:t>1.3.1.</w:t>
      </w:r>
      <w:r>
        <w:rPr>
          <w:rFonts w:asciiTheme="majorHAnsi" w:hAnsiTheme="majorHAnsi" w:cstheme="majorHAnsi"/>
          <w:bCs/>
          <w:szCs w:val="24"/>
        </w:rPr>
        <w:t xml:space="preserve"> </w:t>
      </w:r>
      <w:r w:rsidRPr="00DC4E98">
        <w:rPr>
          <w:rFonts w:asciiTheme="majorHAnsi" w:hAnsiTheme="majorHAnsi" w:cstheme="majorHAnsi"/>
          <w:bCs/>
          <w:szCs w:val="24"/>
        </w:rPr>
        <w:t>INTERVIEW: Named talent says the statement above in an interview-style shot, looking slightly off-camera.</w:t>
      </w:r>
    </w:p>
    <w:p w14:paraId="4B4ADF60" w14:textId="77777777" w:rsidR="00DC4E98" w:rsidRPr="00DC4E98" w:rsidRDefault="00DC4E98" w:rsidP="00560831">
      <w:pPr>
        <w:spacing w:line="276" w:lineRule="auto"/>
        <w:jc w:val="both"/>
        <w:rPr>
          <w:rFonts w:asciiTheme="majorHAnsi" w:hAnsiTheme="majorHAnsi" w:cstheme="majorHAnsi"/>
          <w:bCs/>
          <w:szCs w:val="24"/>
        </w:rPr>
      </w:pPr>
    </w:p>
    <w:p w14:paraId="414669EA" w14:textId="4559FAB8" w:rsidR="00DC4E98" w:rsidRPr="00DC4E98" w:rsidRDefault="00DC4E98" w:rsidP="00560831">
      <w:pPr>
        <w:spacing w:line="276" w:lineRule="auto"/>
        <w:jc w:val="both"/>
        <w:rPr>
          <w:rFonts w:asciiTheme="majorHAnsi" w:hAnsiTheme="majorHAnsi" w:cstheme="majorHAnsi"/>
          <w:bCs/>
          <w:szCs w:val="24"/>
        </w:rPr>
      </w:pPr>
    </w:p>
    <w:p w14:paraId="71027D74" w14:textId="77777777" w:rsidR="00DC4E98" w:rsidRPr="00DC4E98" w:rsidRDefault="00DC4E98" w:rsidP="00560831">
      <w:pPr>
        <w:spacing w:line="276" w:lineRule="auto"/>
        <w:jc w:val="both"/>
        <w:rPr>
          <w:rFonts w:asciiTheme="majorHAnsi" w:hAnsiTheme="majorHAnsi" w:cstheme="majorHAnsi"/>
          <w:b/>
          <w:szCs w:val="24"/>
        </w:rPr>
      </w:pPr>
      <w:r w:rsidRPr="00DC4E98">
        <w:rPr>
          <w:rFonts w:asciiTheme="majorHAnsi" w:hAnsiTheme="majorHAnsi" w:cstheme="majorHAnsi"/>
          <w:b/>
          <w:szCs w:val="24"/>
        </w:rPr>
        <w:t>Introduction of Demonstrator on Camera</w:t>
      </w:r>
    </w:p>
    <w:p w14:paraId="0793BDA3" w14:textId="77777777" w:rsidR="00DC4E98" w:rsidRPr="00DC4E98" w:rsidRDefault="00DC4E98" w:rsidP="00560831">
      <w:pPr>
        <w:spacing w:line="276" w:lineRule="auto"/>
        <w:jc w:val="both"/>
        <w:rPr>
          <w:rFonts w:asciiTheme="majorHAnsi" w:hAnsiTheme="majorHAnsi" w:cstheme="majorHAnsi"/>
          <w:bCs/>
          <w:szCs w:val="24"/>
        </w:rPr>
      </w:pPr>
    </w:p>
    <w:p w14:paraId="49DEB84F" w14:textId="7B55BC9B" w:rsidR="00DC4E98" w:rsidRDefault="00DC4E98" w:rsidP="00560831">
      <w:pPr>
        <w:spacing w:line="276" w:lineRule="auto"/>
        <w:jc w:val="both"/>
        <w:rPr>
          <w:rFonts w:asciiTheme="majorHAnsi" w:hAnsiTheme="majorHAnsi" w:cstheme="majorHAnsi"/>
          <w:bCs/>
          <w:szCs w:val="24"/>
        </w:rPr>
      </w:pPr>
      <w:r w:rsidRPr="00DC4E98">
        <w:rPr>
          <w:rFonts w:asciiTheme="majorHAnsi" w:hAnsiTheme="majorHAnsi" w:cstheme="majorHAnsi"/>
          <w:bCs/>
          <w:szCs w:val="24"/>
        </w:rPr>
        <w:t>1.4.</w:t>
      </w:r>
      <w:r>
        <w:rPr>
          <w:rFonts w:asciiTheme="majorHAnsi" w:hAnsiTheme="majorHAnsi" w:cstheme="majorHAnsi"/>
          <w:bCs/>
          <w:szCs w:val="24"/>
        </w:rPr>
        <w:t xml:space="preserve"> </w:t>
      </w:r>
      <w:proofErr w:type="spellStart"/>
      <w:r w:rsidRPr="00560831">
        <w:rPr>
          <w:rFonts w:asciiTheme="majorHAnsi" w:hAnsiTheme="majorHAnsi" w:cstheme="majorHAnsi"/>
          <w:b/>
          <w:szCs w:val="24"/>
        </w:rPr>
        <w:t>Netanel</w:t>
      </w:r>
      <w:proofErr w:type="spellEnd"/>
      <w:r w:rsidRPr="00560831">
        <w:rPr>
          <w:rFonts w:asciiTheme="majorHAnsi" w:hAnsiTheme="majorHAnsi" w:cstheme="majorHAnsi"/>
          <w:b/>
          <w:szCs w:val="24"/>
        </w:rPr>
        <w:t xml:space="preserve"> </w:t>
      </w:r>
      <w:proofErr w:type="spellStart"/>
      <w:r w:rsidRPr="00560831">
        <w:rPr>
          <w:rFonts w:asciiTheme="majorHAnsi" w:hAnsiTheme="majorHAnsi" w:cstheme="majorHAnsi"/>
          <w:b/>
          <w:szCs w:val="24"/>
        </w:rPr>
        <w:t>Korin</w:t>
      </w:r>
      <w:proofErr w:type="spellEnd"/>
      <w:r w:rsidRPr="00560831">
        <w:rPr>
          <w:rFonts w:asciiTheme="majorHAnsi" w:hAnsiTheme="majorHAnsi" w:cstheme="majorHAnsi"/>
          <w:b/>
          <w:szCs w:val="24"/>
        </w:rPr>
        <w:t>:</w:t>
      </w:r>
      <w:r w:rsidRPr="00DC4E98">
        <w:rPr>
          <w:rFonts w:asciiTheme="majorHAnsi" w:hAnsiTheme="majorHAnsi" w:cstheme="majorHAnsi"/>
          <w:bCs/>
          <w:szCs w:val="24"/>
        </w:rPr>
        <w:t xml:space="preserve"> Demonstrating the procedure will be Mark </w:t>
      </w:r>
      <w:proofErr w:type="spellStart"/>
      <w:r w:rsidRPr="00DC4E98">
        <w:rPr>
          <w:rFonts w:asciiTheme="majorHAnsi" w:hAnsiTheme="majorHAnsi" w:cstheme="majorHAnsi"/>
          <w:bCs/>
          <w:szCs w:val="24"/>
        </w:rPr>
        <w:t>Epshtein</w:t>
      </w:r>
      <w:proofErr w:type="spellEnd"/>
      <w:r w:rsidRPr="00DC4E98">
        <w:rPr>
          <w:rFonts w:asciiTheme="majorHAnsi" w:hAnsiTheme="majorHAnsi" w:cstheme="majorHAnsi"/>
          <w:bCs/>
          <w:szCs w:val="24"/>
        </w:rPr>
        <w:t xml:space="preserve">, Postdoctoral fellow from my laboratory.  </w:t>
      </w:r>
    </w:p>
    <w:p w14:paraId="5EC6D7F8" w14:textId="77777777" w:rsidR="00DC4E98" w:rsidRPr="00DC4E98" w:rsidRDefault="00DC4E98" w:rsidP="00560831">
      <w:pPr>
        <w:spacing w:line="276" w:lineRule="auto"/>
        <w:jc w:val="both"/>
        <w:rPr>
          <w:rFonts w:asciiTheme="majorHAnsi" w:hAnsiTheme="majorHAnsi" w:cstheme="majorHAnsi"/>
          <w:bCs/>
          <w:szCs w:val="24"/>
        </w:rPr>
      </w:pPr>
    </w:p>
    <w:p w14:paraId="00517AFB" w14:textId="3D6F87DC" w:rsidR="00DC4E98" w:rsidRPr="00DC4E98" w:rsidRDefault="00DC4E98" w:rsidP="00560831">
      <w:pPr>
        <w:spacing w:line="276" w:lineRule="auto"/>
        <w:jc w:val="both"/>
        <w:rPr>
          <w:rFonts w:asciiTheme="majorHAnsi" w:hAnsiTheme="majorHAnsi" w:cstheme="majorHAnsi"/>
          <w:bCs/>
          <w:szCs w:val="24"/>
        </w:rPr>
      </w:pPr>
      <w:r w:rsidRPr="00DC4E98">
        <w:rPr>
          <w:rFonts w:asciiTheme="majorHAnsi" w:hAnsiTheme="majorHAnsi" w:cstheme="majorHAnsi"/>
          <w:bCs/>
          <w:szCs w:val="24"/>
        </w:rPr>
        <w:t>1.4.1.</w:t>
      </w:r>
      <w:r>
        <w:rPr>
          <w:rFonts w:asciiTheme="majorHAnsi" w:hAnsiTheme="majorHAnsi" w:cstheme="majorHAnsi"/>
          <w:bCs/>
          <w:szCs w:val="24"/>
        </w:rPr>
        <w:t xml:space="preserve"> </w:t>
      </w:r>
      <w:r w:rsidRPr="00DC4E98">
        <w:rPr>
          <w:rFonts w:asciiTheme="majorHAnsi" w:hAnsiTheme="majorHAnsi" w:cstheme="majorHAnsi"/>
          <w:bCs/>
          <w:szCs w:val="24"/>
        </w:rPr>
        <w:t xml:space="preserve">INTERVIEW: Author saying the above. </w:t>
      </w:r>
    </w:p>
    <w:p w14:paraId="27F42DFA" w14:textId="110039D2" w:rsidR="00DC4E98" w:rsidRPr="00DC4E98" w:rsidRDefault="00DC4E98" w:rsidP="00560831">
      <w:pPr>
        <w:spacing w:line="276" w:lineRule="auto"/>
        <w:jc w:val="both"/>
        <w:rPr>
          <w:rFonts w:asciiTheme="majorHAnsi" w:hAnsiTheme="majorHAnsi" w:cstheme="majorHAnsi"/>
          <w:bCs/>
          <w:szCs w:val="24"/>
        </w:rPr>
      </w:pPr>
      <w:r w:rsidRPr="00DC4E98">
        <w:rPr>
          <w:rFonts w:asciiTheme="majorHAnsi" w:hAnsiTheme="majorHAnsi" w:cstheme="majorHAnsi"/>
          <w:bCs/>
          <w:szCs w:val="24"/>
        </w:rPr>
        <w:t>1.4.2.</w:t>
      </w:r>
      <w:r>
        <w:rPr>
          <w:rFonts w:asciiTheme="majorHAnsi" w:hAnsiTheme="majorHAnsi" w:cstheme="majorHAnsi"/>
          <w:bCs/>
          <w:szCs w:val="24"/>
        </w:rPr>
        <w:t xml:space="preserve"> </w:t>
      </w:r>
      <w:r w:rsidRPr="00DC4E98">
        <w:rPr>
          <w:rFonts w:asciiTheme="majorHAnsi" w:hAnsiTheme="majorHAnsi" w:cstheme="majorHAnsi"/>
          <w:bCs/>
          <w:szCs w:val="24"/>
        </w:rPr>
        <w:t>The named demonstrator looks up from workbench or desk or microscope and acknowledges the camera.</w:t>
      </w:r>
    </w:p>
    <w:p w14:paraId="0B01CB51" w14:textId="0D583CE8" w:rsidR="00D80FC0" w:rsidRDefault="00D80FC0" w:rsidP="00560831">
      <w:pPr>
        <w:spacing w:line="276" w:lineRule="auto"/>
        <w:jc w:val="both"/>
        <w:rPr>
          <w:rFonts w:asciiTheme="majorHAnsi" w:hAnsiTheme="majorHAnsi" w:cstheme="majorHAnsi"/>
          <w:bCs/>
          <w:szCs w:val="24"/>
        </w:rPr>
      </w:pPr>
    </w:p>
    <w:p w14:paraId="0D2554C5" w14:textId="77777777" w:rsidR="00DC4E98" w:rsidRPr="00DC4E98" w:rsidRDefault="00DC4E98" w:rsidP="00560831">
      <w:pPr>
        <w:spacing w:line="276" w:lineRule="auto"/>
        <w:jc w:val="both"/>
        <w:rPr>
          <w:rFonts w:asciiTheme="majorHAnsi" w:hAnsiTheme="majorHAnsi" w:cstheme="majorHAnsi"/>
          <w:bCs/>
          <w:szCs w:val="24"/>
        </w:rPr>
      </w:pPr>
    </w:p>
    <w:p w14:paraId="1521458A" w14:textId="38E279E9" w:rsidR="00D80FC0" w:rsidRPr="00DC4E98" w:rsidRDefault="00D80FC0" w:rsidP="00560831">
      <w:pPr>
        <w:spacing w:line="276" w:lineRule="auto"/>
        <w:jc w:val="both"/>
        <w:rPr>
          <w:rFonts w:asciiTheme="majorHAnsi" w:hAnsiTheme="majorHAnsi" w:cstheme="majorHAnsi"/>
          <w:b/>
          <w:szCs w:val="24"/>
        </w:rPr>
      </w:pPr>
      <w:r w:rsidRPr="00DC4E98">
        <w:rPr>
          <w:rFonts w:asciiTheme="majorHAnsi" w:hAnsiTheme="majorHAnsi" w:cstheme="majorHAnsi"/>
          <w:b/>
          <w:szCs w:val="24"/>
        </w:rPr>
        <w:t>Conclusion Interview Statements:</w:t>
      </w:r>
    </w:p>
    <w:p w14:paraId="636BC47F" w14:textId="77777777" w:rsidR="00D80FC0" w:rsidRPr="00DC4E98" w:rsidRDefault="00D80FC0" w:rsidP="00560831">
      <w:pPr>
        <w:spacing w:line="276" w:lineRule="auto"/>
        <w:jc w:val="both"/>
        <w:rPr>
          <w:rFonts w:asciiTheme="majorHAnsi" w:hAnsiTheme="majorHAnsi" w:cstheme="majorHAnsi"/>
          <w:bCs/>
          <w:szCs w:val="24"/>
        </w:rPr>
      </w:pPr>
    </w:p>
    <w:p w14:paraId="28DFEEF9" w14:textId="77777777" w:rsidR="006C15CF" w:rsidRPr="006C15CF" w:rsidRDefault="006C15CF" w:rsidP="006C15CF">
      <w:pPr>
        <w:spacing w:line="276" w:lineRule="auto"/>
        <w:jc w:val="both"/>
        <w:rPr>
          <w:rFonts w:asciiTheme="majorHAnsi" w:hAnsiTheme="majorHAnsi" w:cstheme="majorHAnsi"/>
          <w:bCs/>
          <w:color w:val="000000" w:themeColor="text1"/>
          <w:szCs w:val="24"/>
        </w:rPr>
      </w:pPr>
      <w:r w:rsidRPr="006C15CF">
        <w:rPr>
          <w:rFonts w:asciiTheme="majorHAnsi" w:hAnsiTheme="majorHAnsi" w:cstheme="majorHAnsi"/>
          <w:bCs/>
          <w:color w:val="000000" w:themeColor="text1"/>
          <w:szCs w:val="24"/>
        </w:rPr>
        <w:t>7.1.</w:t>
      </w:r>
      <w:r w:rsidRPr="006C15CF">
        <w:rPr>
          <w:rFonts w:asciiTheme="majorHAnsi" w:hAnsiTheme="majorHAnsi" w:cstheme="majorHAnsi"/>
          <w:bCs/>
          <w:color w:val="000000" w:themeColor="text1"/>
          <w:szCs w:val="24"/>
        </w:rPr>
        <w:tab/>
      </w:r>
      <w:r w:rsidRPr="006C15CF">
        <w:rPr>
          <w:rFonts w:asciiTheme="majorHAnsi" w:hAnsiTheme="majorHAnsi" w:cstheme="majorHAnsi"/>
          <w:b/>
          <w:color w:val="000000" w:themeColor="text1"/>
          <w:szCs w:val="24"/>
        </w:rPr>
        <w:t>Maria Khoury</w:t>
      </w:r>
      <w:r w:rsidRPr="006C15CF">
        <w:rPr>
          <w:rFonts w:asciiTheme="majorHAnsi" w:hAnsiTheme="majorHAnsi" w:cstheme="majorHAnsi"/>
          <w:bCs/>
          <w:color w:val="000000" w:themeColor="text1"/>
          <w:szCs w:val="24"/>
        </w:rPr>
        <w:t xml:space="preserve">: Following this protocol, functionalized particles with specific binding kinetics and the co-culture of cells within different human artery models may be explored to improve the model and to study specific formulations [1]. </w:t>
      </w:r>
    </w:p>
    <w:p w14:paraId="31DF8D1E" w14:textId="77777777" w:rsidR="006C15CF" w:rsidRPr="006C15CF" w:rsidRDefault="006C15CF" w:rsidP="006C15CF">
      <w:pPr>
        <w:spacing w:line="276" w:lineRule="auto"/>
        <w:jc w:val="both"/>
        <w:rPr>
          <w:rFonts w:asciiTheme="majorHAnsi" w:hAnsiTheme="majorHAnsi" w:cstheme="majorHAnsi"/>
          <w:bCs/>
          <w:color w:val="000000" w:themeColor="text1"/>
          <w:szCs w:val="24"/>
        </w:rPr>
      </w:pPr>
    </w:p>
    <w:p w14:paraId="68357663" w14:textId="77777777" w:rsidR="006C15CF" w:rsidRPr="006C15CF" w:rsidRDefault="006C15CF" w:rsidP="006C15CF">
      <w:pPr>
        <w:spacing w:line="276" w:lineRule="auto"/>
        <w:jc w:val="both"/>
        <w:rPr>
          <w:rFonts w:asciiTheme="majorHAnsi" w:hAnsiTheme="majorHAnsi" w:cstheme="majorHAnsi"/>
          <w:bCs/>
          <w:color w:val="000000" w:themeColor="text1"/>
          <w:szCs w:val="24"/>
        </w:rPr>
      </w:pPr>
      <w:r w:rsidRPr="006C15CF">
        <w:rPr>
          <w:rFonts w:asciiTheme="majorHAnsi" w:hAnsiTheme="majorHAnsi" w:cstheme="majorHAnsi"/>
          <w:bCs/>
          <w:color w:val="000000" w:themeColor="text1"/>
          <w:szCs w:val="24"/>
        </w:rPr>
        <w:t>7.1.1.</w:t>
      </w:r>
      <w:r w:rsidRPr="006C15CF">
        <w:rPr>
          <w:rFonts w:asciiTheme="majorHAnsi" w:hAnsiTheme="majorHAnsi" w:cstheme="majorHAnsi"/>
          <w:bCs/>
          <w:color w:val="000000" w:themeColor="text1"/>
          <w:szCs w:val="24"/>
        </w:rPr>
        <w:tab/>
        <w:t xml:space="preserve">INTERVIEW: Named talent says the statement above in an interview-style shot, looking slightly off-camera. </w:t>
      </w:r>
      <w:r w:rsidRPr="006C15CF">
        <w:rPr>
          <w:rFonts w:ascii="Calibri" w:hAnsi="Calibri" w:cs="Calibri"/>
          <w:i/>
          <w:iCs/>
          <w:color w:val="0432FF"/>
          <w:szCs w:val="24"/>
        </w:rPr>
        <w:t>Suggested B roll: 4.7.1 for “functionalized particles” and 3.31 for “live co-culture of cells”.</w:t>
      </w:r>
    </w:p>
    <w:p w14:paraId="660BA089" w14:textId="77777777" w:rsidR="006C15CF" w:rsidRPr="006C15CF" w:rsidRDefault="006C15CF" w:rsidP="006C15CF">
      <w:pPr>
        <w:spacing w:line="276" w:lineRule="auto"/>
        <w:jc w:val="both"/>
        <w:rPr>
          <w:rFonts w:asciiTheme="majorHAnsi" w:hAnsiTheme="majorHAnsi" w:cstheme="majorHAnsi"/>
          <w:bCs/>
          <w:color w:val="000000" w:themeColor="text1"/>
          <w:szCs w:val="24"/>
        </w:rPr>
      </w:pPr>
    </w:p>
    <w:p w14:paraId="671A892D" w14:textId="77777777" w:rsidR="006C15CF" w:rsidRPr="006C15CF" w:rsidRDefault="006C15CF" w:rsidP="006C15CF">
      <w:pPr>
        <w:spacing w:line="276" w:lineRule="auto"/>
        <w:jc w:val="both"/>
        <w:rPr>
          <w:rFonts w:asciiTheme="majorHAnsi" w:hAnsiTheme="majorHAnsi" w:cstheme="majorHAnsi"/>
          <w:bCs/>
          <w:color w:val="000000" w:themeColor="text1"/>
          <w:szCs w:val="24"/>
        </w:rPr>
      </w:pPr>
      <w:r w:rsidRPr="006C15CF">
        <w:rPr>
          <w:rFonts w:asciiTheme="majorHAnsi" w:hAnsiTheme="majorHAnsi" w:cstheme="majorHAnsi"/>
          <w:bCs/>
          <w:color w:val="000000" w:themeColor="text1"/>
          <w:szCs w:val="24"/>
        </w:rPr>
        <w:t>7.2.</w:t>
      </w:r>
      <w:r w:rsidRPr="006C15CF">
        <w:rPr>
          <w:rFonts w:asciiTheme="majorHAnsi" w:hAnsiTheme="majorHAnsi" w:cstheme="majorHAnsi"/>
          <w:bCs/>
          <w:color w:val="000000" w:themeColor="text1"/>
          <w:szCs w:val="24"/>
        </w:rPr>
        <w:tab/>
      </w:r>
      <w:proofErr w:type="spellStart"/>
      <w:r w:rsidRPr="006C15CF">
        <w:rPr>
          <w:rFonts w:asciiTheme="majorHAnsi" w:hAnsiTheme="majorHAnsi" w:cstheme="majorHAnsi"/>
          <w:b/>
          <w:color w:val="000000" w:themeColor="text1"/>
          <w:szCs w:val="24"/>
        </w:rPr>
        <w:t>Netanel</w:t>
      </w:r>
      <w:proofErr w:type="spellEnd"/>
      <w:r w:rsidRPr="006C15CF">
        <w:rPr>
          <w:rFonts w:asciiTheme="majorHAnsi" w:hAnsiTheme="majorHAnsi" w:cstheme="majorHAnsi"/>
          <w:b/>
          <w:color w:val="000000" w:themeColor="text1"/>
          <w:szCs w:val="24"/>
        </w:rPr>
        <w:t xml:space="preserve"> </w:t>
      </w:r>
      <w:proofErr w:type="spellStart"/>
      <w:r w:rsidRPr="006C15CF">
        <w:rPr>
          <w:rFonts w:asciiTheme="majorHAnsi" w:hAnsiTheme="majorHAnsi" w:cstheme="majorHAnsi"/>
          <w:b/>
          <w:color w:val="000000" w:themeColor="text1"/>
          <w:szCs w:val="24"/>
        </w:rPr>
        <w:t>Korin</w:t>
      </w:r>
      <w:proofErr w:type="spellEnd"/>
      <w:r w:rsidRPr="006C15CF">
        <w:rPr>
          <w:rFonts w:asciiTheme="majorHAnsi" w:hAnsiTheme="majorHAnsi" w:cstheme="majorHAnsi"/>
          <w:bCs/>
          <w:color w:val="000000" w:themeColor="text1"/>
          <w:szCs w:val="24"/>
        </w:rPr>
        <w:t xml:space="preserve">: This technique provides a new platform for studying the vascular targeting of drug carriers.  We have recently used it to show how the adhesivity of particles can be tailored to target different vessel regions [1]. </w:t>
      </w:r>
    </w:p>
    <w:p w14:paraId="000D6249" w14:textId="77777777" w:rsidR="006C15CF" w:rsidRPr="006C15CF" w:rsidRDefault="006C15CF" w:rsidP="006C15CF">
      <w:pPr>
        <w:spacing w:line="276" w:lineRule="auto"/>
        <w:jc w:val="both"/>
        <w:rPr>
          <w:rFonts w:asciiTheme="majorHAnsi" w:hAnsiTheme="majorHAnsi" w:cstheme="majorHAnsi"/>
          <w:bCs/>
          <w:color w:val="000000" w:themeColor="text1"/>
          <w:szCs w:val="24"/>
        </w:rPr>
      </w:pPr>
    </w:p>
    <w:p w14:paraId="11CA335E" w14:textId="1C804351" w:rsidR="00D80FC0" w:rsidRPr="006C15CF" w:rsidRDefault="006C15CF" w:rsidP="006C15CF">
      <w:pPr>
        <w:spacing w:line="276" w:lineRule="auto"/>
        <w:jc w:val="both"/>
        <w:rPr>
          <w:rFonts w:asciiTheme="majorHAnsi" w:hAnsiTheme="majorHAnsi" w:cstheme="majorHAnsi"/>
          <w:bCs/>
          <w:color w:val="000000" w:themeColor="text1"/>
          <w:szCs w:val="24"/>
        </w:rPr>
      </w:pPr>
      <w:r w:rsidRPr="006C15CF">
        <w:rPr>
          <w:rFonts w:asciiTheme="majorHAnsi" w:hAnsiTheme="majorHAnsi" w:cstheme="majorHAnsi"/>
          <w:bCs/>
          <w:color w:val="000000" w:themeColor="text1"/>
          <w:szCs w:val="24"/>
        </w:rPr>
        <w:t>7.2.1.</w:t>
      </w:r>
      <w:r w:rsidRPr="006C15CF">
        <w:rPr>
          <w:rFonts w:asciiTheme="majorHAnsi" w:hAnsiTheme="majorHAnsi" w:cstheme="majorHAnsi"/>
          <w:bCs/>
          <w:color w:val="000000" w:themeColor="text1"/>
          <w:szCs w:val="24"/>
        </w:rPr>
        <w:tab/>
        <w:t>INTERVIEW: Named talent says the statement above in an interview-style shot, looking slightly off-camera.</w:t>
      </w:r>
    </w:p>
    <w:sectPr w:rsidR="00D80FC0" w:rsidRPr="006C15CF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525BA0" w14:textId="77777777" w:rsidR="004F2454" w:rsidRDefault="004F2454" w:rsidP="007B33F3">
      <w:r>
        <w:separator/>
      </w:r>
    </w:p>
  </w:endnote>
  <w:endnote w:type="continuationSeparator" w:id="0">
    <w:p w14:paraId="57F10418" w14:textId="77777777" w:rsidR="004F2454" w:rsidRDefault="004F2454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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52AD2E" w14:textId="77777777" w:rsidR="004F2454" w:rsidRDefault="004F2454" w:rsidP="007B33F3">
      <w:r>
        <w:separator/>
      </w:r>
    </w:p>
  </w:footnote>
  <w:footnote w:type="continuationSeparator" w:id="0">
    <w:p w14:paraId="1CD6DA85" w14:textId="77777777" w:rsidR="004F2454" w:rsidRDefault="004F2454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AC7225C"/>
    <w:multiLevelType w:val="multilevel"/>
    <w:tmpl w:val="0BF4D1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ED3CD9"/>
    <w:multiLevelType w:val="multilevel"/>
    <w:tmpl w:val="3CE203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3B2375C"/>
    <w:multiLevelType w:val="multilevel"/>
    <w:tmpl w:val="0F0C9C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3"/>
  </w:num>
  <w:num w:numId="5">
    <w:abstractNumId w:val="5"/>
  </w:num>
  <w:num w:numId="6">
    <w:abstractNumId w:val="14"/>
  </w:num>
  <w:num w:numId="7">
    <w:abstractNumId w:val="13"/>
  </w:num>
  <w:num w:numId="8">
    <w:abstractNumId w:val="0"/>
  </w:num>
  <w:num w:numId="9">
    <w:abstractNumId w:val="4"/>
  </w:num>
  <w:num w:numId="10">
    <w:abstractNumId w:val="12"/>
  </w:num>
  <w:num w:numId="11">
    <w:abstractNumId w:val="1"/>
  </w:num>
  <w:num w:numId="12">
    <w:abstractNumId w:val="6"/>
  </w:num>
  <w:num w:numId="13">
    <w:abstractNumId w:val="15"/>
  </w:num>
  <w:num w:numId="14">
    <w:abstractNumId w:val="9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5"/>
    <w:rsid w:val="0004188E"/>
    <w:rsid w:val="0005377D"/>
    <w:rsid w:val="00086E4B"/>
    <w:rsid w:val="00091189"/>
    <w:rsid w:val="000A5414"/>
    <w:rsid w:val="000E3026"/>
    <w:rsid w:val="000E643D"/>
    <w:rsid w:val="000F30B1"/>
    <w:rsid w:val="00154212"/>
    <w:rsid w:val="001A2108"/>
    <w:rsid w:val="001A3DB6"/>
    <w:rsid w:val="00201F00"/>
    <w:rsid w:val="002734F2"/>
    <w:rsid w:val="003A605E"/>
    <w:rsid w:val="00400892"/>
    <w:rsid w:val="004703E0"/>
    <w:rsid w:val="004705A1"/>
    <w:rsid w:val="004F2454"/>
    <w:rsid w:val="00560831"/>
    <w:rsid w:val="005C7DA3"/>
    <w:rsid w:val="005E585A"/>
    <w:rsid w:val="006A3EFB"/>
    <w:rsid w:val="006C15CF"/>
    <w:rsid w:val="007051DC"/>
    <w:rsid w:val="00780C07"/>
    <w:rsid w:val="007B33F3"/>
    <w:rsid w:val="007F08C5"/>
    <w:rsid w:val="00996817"/>
    <w:rsid w:val="009D5FF1"/>
    <w:rsid w:val="00A05DEC"/>
    <w:rsid w:val="00A421F9"/>
    <w:rsid w:val="00A4316B"/>
    <w:rsid w:val="00A625ED"/>
    <w:rsid w:val="00AD2CF3"/>
    <w:rsid w:val="00AD3B5B"/>
    <w:rsid w:val="00BA2C22"/>
    <w:rsid w:val="00BD6068"/>
    <w:rsid w:val="00C42A6C"/>
    <w:rsid w:val="00C501F4"/>
    <w:rsid w:val="00C77C9F"/>
    <w:rsid w:val="00CB43CE"/>
    <w:rsid w:val="00CD5AF0"/>
    <w:rsid w:val="00CF0787"/>
    <w:rsid w:val="00D30AFA"/>
    <w:rsid w:val="00D50F03"/>
    <w:rsid w:val="00D80FC0"/>
    <w:rsid w:val="00DC4E98"/>
    <w:rsid w:val="00DE7E9B"/>
    <w:rsid w:val="00E962D2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BD7A23"/>
  <w14:defaultImageDpi w14:val="30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4E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99514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438</Words>
  <Characters>2500</Characters>
  <Application>Microsoft Office Word</Application>
  <DocSecurity>0</DocSecurity>
  <Lines>20</Lines>
  <Paragraphs>5</Paragraphs>
  <ScaleCrop>false</ScaleCrop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Anastasia Gomez</cp:lastModifiedBy>
  <cp:revision>8</cp:revision>
  <dcterms:created xsi:type="dcterms:W3CDTF">2021-02-17T15:22:00Z</dcterms:created>
  <dcterms:modified xsi:type="dcterms:W3CDTF">2021-04-25T11:10:00Z</dcterms:modified>
</cp:coreProperties>
</file>