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5B0DEC62" w:rsidR="004E0C5A" w:rsidRPr="009C114C" w:rsidRDefault="004E0C5A" w:rsidP="004E0C5A">
      <w:pPr>
        <w:outlineLvl w:val="0"/>
        <w:rPr>
          <w:rFonts w:asciiTheme="minorHAnsi" w:eastAsia="Times New Roman" w:hAnsiTheme="minorHAnsi" w:cstheme="minorHAnsi"/>
          <w:b/>
          <w:szCs w:val="24"/>
        </w:rPr>
      </w:pPr>
      <w:r w:rsidRPr="009C114C">
        <w:rPr>
          <w:rFonts w:asciiTheme="minorHAnsi" w:eastAsia="Times New Roman" w:hAnsiTheme="minorHAnsi" w:cstheme="minorHAnsi"/>
          <w:b/>
          <w:szCs w:val="24"/>
        </w:rPr>
        <w:t xml:space="preserve">Submission ID #:  </w:t>
      </w:r>
      <w:r w:rsidR="00CA48FA" w:rsidRPr="009C114C">
        <w:rPr>
          <w:rFonts w:asciiTheme="minorHAnsi" w:eastAsia="Times New Roman" w:hAnsiTheme="minorHAnsi" w:cstheme="minorHAnsi"/>
          <w:b/>
          <w:szCs w:val="24"/>
        </w:rPr>
        <w:t>62274</w:t>
      </w:r>
    </w:p>
    <w:p w14:paraId="642BAB62" w14:textId="2E105359" w:rsidR="00CA48FA" w:rsidRPr="009C114C" w:rsidRDefault="004E0C5A" w:rsidP="004E0C5A">
      <w:pPr>
        <w:outlineLvl w:val="0"/>
        <w:rPr>
          <w:rFonts w:asciiTheme="minorHAnsi" w:eastAsia="Times New Roman" w:hAnsiTheme="minorHAnsi" w:cstheme="minorHAnsi"/>
          <w:b/>
          <w:szCs w:val="24"/>
        </w:rPr>
      </w:pPr>
      <w:r w:rsidRPr="009C114C">
        <w:rPr>
          <w:rFonts w:asciiTheme="minorHAnsi" w:eastAsia="Times New Roman" w:hAnsiTheme="minorHAnsi" w:cstheme="minorHAnsi"/>
          <w:b/>
          <w:szCs w:val="24"/>
        </w:rPr>
        <w:t xml:space="preserve">Scriptwriter Name: </w:t>
      </w:r>
      <w:r w:rsidR="00CA48FA" w:rsidRPr="009C114C">
        <w:rPr>
          <w:rFonts w:asciiTheme="minorHAnsi" w:eastAsia="Times New Roman" w:hAnsiTheme="minorHAnsi" w:cstheme="minorHAnsi"/>
          <w:b/>
          <w:szCs w:val="24"/>
        </w:rPr>
        <w:t>Madhulika Pathak</w:t>
      </w:r>
    </w:p>
    <w:p w14:paraId="2F6924E5" w14:textId="612604C7" w:rsidR="004E0C5A" w:rsidRPr="009C114C" w:rsidDel="00A12F8F" w:rsidRDefault="00CA48FA" w:rsidP="004E0C5A">
      <w:pPr>
        <w:outlineLvl w:val="0"/>
        <w:rPr>
          <w:rFonts w:asciiTheme="minorHAnsi" w:eastAsia="Times New Roman" w:hAnsiTheme="minorHAnsi" w:cstheme="minorHAnsi"/>
          <w:b/>
          <w:szCs w:val="24"/>
        </w:rPr>
      </w:pPr>
      <w:r w:rsidRPr="009C114C">
        <w:rPr>
          <w:rFonts w:asciiTheme="minorHAnsi" w:eastAsia="Times New Roman" w:hAnsiTheme="minorHAnsi" w:cstheme="minorHAnsi"/>
          <w:b/>
          <w:szCs w:val="24"/>
        </w:rPr>
        <w:t xml:space="preserve">Supervisor Name: </w:t>
      </w:r>
      <w:r w:rsidR="00BF2674" w:rsidRPr="009C114C">
        <w:rPr>
          <w:rFonts w:asciiTheme="minorHAnsi" w:eastAsia="Times New Roman" w:hAnsiTheme="minorHAnsi" w:cstheme="minorHAnsi"/>
          <w:b/>
          <w:szCs w:val="24"/>
        </w:rPr>
        <w:t>Anastasia Gomez</w:t>
      </w:r>
    </w:p>
    <w:p w14:paraId="6FB9233B" w14:textId="737E50C6" w:rsidR="004E0C5A" w:rsidRPr="009C114C" w:rsidRDefault="004E0C5A" w:rsidP="004E0C5A">
      <w:pPr>
        <w:outlineLvl w:val="0"/>
        <w:rPr>
          <w:rFonts w:asciiTheme="minorHAnsi" w:eastAsia="Times New Roman" w:hAnsiTheme="minorHAnsi" w:cstheme="minorHAnsi"/>
          <w:b/>
          <w:szCs w:val="24"/>
        </w:rPr>
      </w:pPr>
      <w:r w:rsidRPr="009C114C">
        <w:rPr>
          <w:rFonts w:asciiTheme="minorHAnsi" w:eastAsia="Times New Roman" w:hAnsiTheme="minorHAnsi" w:cstheme="minorHAnsi"/>
          <w:b/>
          <w:szCs w:val="24"/>
        </w:rPr>
        <w:t>Project Page Link:</w:t>
      </w:r>
      <w:r w:rsidR="00E8515F" w:rsidRPr="009C114C">
        <w:rPr>
          <w:rFonts w:asciiTheme="minorHAnsi" w:eastAsia="Times New Roman" w:hAnsiTheme="minorHAnsi" w:cstheme="minorHAnsi"/>
          <w:b/>
          <w:szCs w:val="24"/>
        </w:rPr>
        <w:t xml:space="preserve"> </w:t>
      </w:r>
      <w:hyperlink r:id="rId8" w:tgtFrame="_blank" w:history="1">
        <w:r w:rsidR="00F84E99" w:rsidRPr="009C114C">
          <w:rPr>
            <w:rStyle w:val="Hyperlink"/>
            <w:rFonts w:ascii="Arial" w:hAnsi="Arial" w:cs="Arial"/>
            <w:color w:val="1155CC"/>
            <w:sz w:val="19"/>
            <w:szCs w:val="19"/>
            <w:shd w:val="clear" w:color="auto" w:fill="FFFFFF"/>
          </w:rPr>
          <w:t>https://www.jove.com/account/file-uploader?src=18993618</w:t>
        </w:r>
      </w:hyperlink>
    </w:p>
    <w:p w14:paraId="2C89778F" w14:textId="77777777" w:rsidR="004E0C5A" w:rsidRPr="009C114C" w:rsidRDefault="004E0C5A" w:rsidP="004E0C5A">
      <w:pPr>
        <w:outlineLvl w:val="0"/>
        <w:rPr>
          <w:rFonts w:asciiTheme="minorHAnsi" w:eastAsia="Times New Roman" w:hAnsiTheme="minorHAnsi" w:cstheme="minorHAnsi"/>
          <w:b/>
          <w:szCs w:val="24"/>
        </w:rPr>
      </w:pPr>
    </w:p>
    <w:p w14:paraId="30BC7CCC" w14:textId="2E652E0B" w:rsidR="004E0C5A" w:rsidRPr="009C114C" w:rsidRDefault="004E0C5A" w:rsidP="004E0C5A">
      <w:pPr>
        <w:outlineLvl w:val="0"/>
        <w:rPr>
          <w:rFonts w:asciiTheme="minorHAnsi" w:eastAsia="Times New Roman" w:hAnsiTheme="minorHAnsi" w:cstheme="minorHAnsi"/>
          <w:b/>
          <w:szCs w:val="24"/>
        </w:rPr>
      </w:pPr>
      <w:r w:rsidRPr="009C114C">
        <w:rPr>
          <w:rFonts w:asciiTheme="minorHAnsi" w:eastAsia="Times New Roman" w:hAnsiTheme="minorHAnsi" w:cstheme="minorHAnsi"/>
          <w:b/>
          <w:sz w:val="32"/>
          <w:szCs w:val="32"/>
        </w:rPr>
        <w:t xml:space="preserve">Title: </w:t>
      </w:r>
      <w:r w:rsidRPr="009C114C">
        <w:rPr>
          <w:rFonts w:asciiTheme="minorHAnsi" w:eastAsia="Times New Roman" w:hAnsiTheme="minorHAnsi" w:cstheme="minorHAnsi"/>
          <w:b/>
          <w:szCs w:val="24"/>
        </w:rPr>
        <w:t xml:space="preserve">  </w:t>
      </w:r>
      <w:r w:rsidR="00CA48FA" w:rsidRPr="009C114C">
        <w:rPr>
          <w:rStyle w:val="ArticleTitle"/>
          <w:rFonts w:cstheme="minorHAnsi"/>
        </w:rPr>
        <w:t>Cryo-structured Illumination Microscopic Data Collection from Cryogenically Preserved Cells</w:t>
      </w:r>
    </w:p>
    <w:p w14:paraId="4A0C5B67" w14:textId="77777777" w:rsidR="004E0C5A" w:rsidRPr="009C114C" w:rsidRDefault="004E0C5A" w:rsidP="004E0C5A">
      <w:pPr>
        <w:outlineLvl w:val="0"/>
        <w:rPr>
          <w:rFonts w:asciiTheme="minorHAnsi" w:eastAsia="Times New Roman" w:hAnsiTheme="minorHAnsi" w:cstheme="minorHAnsi"/>
          <w:b/>
          <w:szCs w:val="24"/>
        </w:rPr>
      </w:pPr>
    </w:p>
    <w:p w14:paraId="571B4839" w14:textId="5C780C74" w:rsidR="00EC3C46" w:rsidRPr="009C114C" w:rsidRDefault="00EC3C46" w:rsidP="00EC3C46">
      <w:pPr>
        <w:outlineLvl w:val="0"/>
        <w:rPr>
          <w:rFonts w:asciiTheme="minorHAnsi" w:eastAsia="Times New Roman" w:hAnsiTheme="minorHAnsi" w:cstheme="minorHAnsi"/>
          <w:b/>
          <w:sz w:val="28"/>
          <w:szCs w:val="28"/>
        </w:rPr>
      </w:pPr>
      <w:r w:rsidRPr="009C114C">
        <w:rPr>
          <w:rFonts w:asciiTheme="minorHAnsi" w:eastAsia="Times New Roman" w:hAnsiTheme="minorHAnsi" w:cstheme="minorHAnsi"/>
          <w:b/>
          <w:sz w:val="28"/>
          <w:szCs w:val="28"/>
        </w:rPr>
        <w:t xml:space="preserve">Authors and Affiliations: </w:t>
      </w:r>
    </w:p>
    <w:p w14:paraId="22EB0DF0" w14:textId="77777777" w:rsidR="00CA48FA" w:rsidRPr="009C114C" w:rsidRDefault="00CA48FA" w:rsidP="00CA48FA">
      <w:pPr>
        <w:rPr>
          <w:rFonts w:asciiTheme="majorHAnsi" w:hAnsiTheme="majorHAnsi" w:cstheme="majorHAnsi"/>
          <w:bCs/>
        </w:rPr>
      </w:pPr>
      <w:r w:rsidRPr="009C114C">
        <w:rPr>
          <w:rFonts w:asciiTheme="majorHAnsi" w:hAnsiTheme="majorHAnsi" w:cstheme="majorHAnsi"/>
          <w:bCs/>
        </w:rPr>
        <w:t>Nina Vyas</w:t>
      </w:r>
      <w:r w:rsidRPr="009C114C">
        <w:rPr>
          <w:rFonts w:asciiTheme="majorHAnsi" w:hAnsiTheme="majorHAnsi" w:cstheme="majorHAnsi"/>
          <w:bCs/>
          <w:vertAlign w:val="superscript"/>
        </w:rPr>
        <w:t>1*</w:t>
      </w:r>
      <w:r w:rsidRPr="009C114C">
        <w:rPr>
          <w:rFonts w:asciiTheme="majorHAnsi" w:hAnsiTheme="majorHAnsi" w:cstheme="majorHAnsi"/>
          <w:bCs/>
        </w:rPr>
        <w:t>, Nina Perry</w:t>
      </w:r>
      <w:r w:rsidRPr="009C114C">
        <w:rPr>
          <w:rFonts w:asciiTheme="majorHAnsi" w:hAnsiTheme="majorHAnsi" w:cstheme="majorHAnsi"/>
          <w:bCs/>
          <w:vertAlign w:val="superscript"/>
        </w:rPr>
        <w:t>1*</w:t>
      </w:r>
      <w:r w:rsidRPr="009C114C">
        <w:rPr>
          <w:rFonts w:asciiTheme="majorHAnsi" w:hAnsiTheme="majorHAnsi" w:cstheme="majorHAnsi"/>
          <w:bCs/>
        </w:rPr>
        <w:t xml:space="preserve">, </w:t>
      </w:r>
      <w:proofErr w:type="spellStart"/>
      <w:r w:rsidRPr="009C114C">
        <w:rPr>
          <w:rFonts w:asciiTheme="majorHAnsi" w:hAnsiTheme="majorHAnsi" w:cstheme="majorHAnsi"/>
          <w:bCs/>
        </w:rPr>
        <w:t>Chidinma</w:t>
      </w:r>
      <w:proofErr w:type="spellEnd"/>
      <w:r w:rsidRPr="009C114C">
        <w:rPr>
          <w:rFonts w:asciiTheme="majorHAnsi" w:hAnsiTheme="majorHAnsi" w:cstheme="majorHAnsi"/>
          <w:bCs/>
        </w:rPr>
        <w:t xml:space="preserve"> A. Okolo</w:t>
      </w:r>
      <w:r w:rsidRPr="009C114C">
        <w:rPr>
          <w:rFonts w:asciiTheme="majorHAnsi" w:hAnsiTheme="majorHAnsi" w:cstheme="majorHAnsi"/>
          <w:bCs/>
          <w:vertAlign w:val="superscript"/>
        </w:rPr>
        <w:t>1</w:t>
      </w:r>
      <w:r w:rsidRPr="009C114C">
        <w:rPr>
          <w:rFonts w:asciiTheme="majorHAnsi" w:hAnsiTheme="majorHAnsi" w:cstheme="majorHAnsi"/>
          <w:bCs/>
        </w:rPr>
        <w:t xml:space="preserve">, </w:t>
      </w:r>
      <w:proofErr w:type="spellStart"/>
      <w:r w:rsidRPr="009C114C">
        <w:rPr>
          <w:rFonts w:asciiTheme="majorHAnsi" w:hAnsiTheme="majorHAnsi" w:cstheme="majorHAnsi"/>
          <w:bCs/>
        </w:rPr>
        <w:t>Ilias</w:t>
      </w:r>
      <w:proofErr w:type="spellEnd"/>
      <w:r w:rsidRPr="009C114C">
        <w:rPr>
          <w:rFonts w:asciiTheme="majorHAnsi" w:hAnsiTheme="majorHAnsi" w:cstheme="majorHAnsi"/>
          <w:bCs/>
        </w:rPr>
        <w:t xml:space="preserve"> Kounatidis</w:t>
      </w:r>
      <w:r w:rsidRPr="009C114C">
        <w:rPr>
          <w:rFonts w:asciiTheme="majorHAnsi" w:hAnsiTheme="majorHAnsi" w:cstheme="majorHAnsi"/>
          <w:bCs/>
          <w:vertAlign w:val="superscript"/>
        </w:rPr>
        <w:t>1</w:t>
      </w:r>
      <w:r w:rsidRPr="009C114C">
        <w:rPr>
          <w:rFonts w:asciiTheme="majorHAnsi" w:hAnsiTheme="majorHAnsi" w:cstheme="majorHAnsi"/>
          <w:bCs/>
        </w:rPr>
        <w:t>, Thomas M. Fish</w:t>
      </w:r>
      <w:r w:rsidRPr="009C114C">
        <w:rPr>
          <w:rFonts w:asciiTheme="majorHAnsi" w:hAnsiTheme="majorHAnsi" w:cstheme="majorHAnsi"/>
          <w:bCs/>
          <w:vertAlign w:val="superscript"/>
        </w:rPr>
        <w:t>1</w:t>
      </w:r>
      <w:r w:rsidRPr="009C114C">
        <w:rPr>
          <w:rFonts w:asciiTheme="majorHAnsi" w:hAnsiTheme="majorHAnsi" w:cstheme="majorHAnsi"/>
          <w:bCs/>
        </w:rPr>
        <w:t>, Kamal L. Nahas</w:t>
      </w:r>
      <w:r w:rsidRPr="009C114C">
        <w:rPr>
          <w:rFonts w:asciiTheme="majorHAnsi" w:hAnsiTheme="majorHAnsi" w:cstheme="majorHAnsi"/>
          <w:bCs/>
          <w:vertAlign w:val="superscript"/>
        </w:rPr>
        <w:t>1,2</w:t>
      </w:r>
      <w:r w:rsidRPr="009C114C">
        <w:rPr>
          <w:rFonts w:asciiTheme="majorHAnsi" w:hAnsiTheme="majorHAnsi" w:cstheme="majorHAnsi"/>
          <w:bCs/>
        </w:rPr>
        <w:t>, Archana Jadhav</w:t>
      </w:r>
      <w:r w:rsidRPr="009C114C">
        <w:rPr>
          <w:rFonts w:asciiTheme="majorHAnsi" w:hAnsiTheme="majorHAnsi" w:cstheme="majorHAnsi"/>
          <w:bCs/>
          <w:vertAlign w:val="superscript"/>
        </w:rPr>
        <w:t>1</w:t>
      </w:r>
      <w:r w:rsidRPr="009C114C">
        <w:rPr>
          <w:rFonts w:asciiTheme="majorHAnsi" w:hAnsiTheme="majorHAnsi" w:cstheme="majorHAnsi"/>
          <w:bCs/>
        </w:rPr>
        <w:t>, Mohamed A. Koronfel</w:t>
      </w:r>
      <w:r w:rsidRPr="009C114C">
        <w:rPr>
          <w:rFonts w:asciiTheme="majorHAnsi" w:hAnsiTheme="majorHAnsi" w:cstheme="majorHAnsi"/>
          <w:bCs/>
          <w:vertAlign w:val="superscript"/>
        </w:rPr>
        <w:t>1</w:t>
      </w:r>
      <w:r w:rsidRPr="009C114C">
        <w:rPr>
          <w:rFonts w:asciiTheme="majorHAnsi" w:hAnsiTheme="majorHAnsi" w:cstheme="majorHAnsi"/>
          <w:bCs/>
        </w:rPr>
        <w:t>, Johannes Groen</w:t>
      </w:r>
      <w:r w:rsidRPr="009C114C">
        <w:rPr>
          <w:rFonts w:asciiTheme="majorHAnsi" w:hAnsiTheme="majorHAnsi" w:cstheme="majorHAnsi"/>
          <w:bCs/>
          <w:vertAlign w:val="superscript"/>
        </w:rPr>
        <w:t>3</w:t>
      </w:r>
      <w:r w:rsidRPr="009C114C">
        <w:rPr>
          <w:rFonts w:asciiTheme="majorHAnsi" w:hAnsiTheme="majorHAnsi" w:cstheme="majorHAnsi"/>
          <w:bCs/>
        </w:rPr>
        <w:t>, Eva Pereiro</w:t>
      </w:r>
      <w:r w:rsidRPr="009C114C">
        <w:rPr>
          <w:rFonts w:asciiTheme="majorHAnsi" w:hAnsiTheme="majorHAnsi" w:cstheme="majorHAnsi"/>
          <w:bCs/>
          <w:vertAlign w:val="superscript"/>
        </w:rPr>
        <w:t>3</w:t>
      </w:r>
      <w:r w:rsidRPr="009C114C">
        <w:rPr>
          <w:rFonts w:asciiTheme="majorHAnsi" w:hAnsiTheme="majorHAnsi" w:cstheme="majorHAnsi"/>
          <w:bCs/>
        </w:rPr>
        <w:t>, Ian M. Dobbie</w:t>
      </w:r>
      <w:r w:rsidRPr="009C114C">
        <w:rPr>
          <w:rFonts w:asciiTheme="majorHAnsi" w:hAnsiTheme="majorHAnsi" w:cstheme="majorHAnsi"/>
          <w:bCs/>
          <w:vertAlign w:val="superscript"/>
        </w:rPr>
        <w:t>4#</w:t>
      </w:r>
      <w:r w:rsidRPr="009C114C">
        <w:rPr>
          <w:rFonts w:asciiTheme="majorHAnsi" w:hAnsiTheme="majorHAnsi" w:cstheme="majorHAnsi"/>
          <w:bCs/>
        </w:rPr>
        <w:t>, Maria Harkiolaki</w:t>
      </w:r>
      <w:r w:rsidRPr="009C114C">
        <w:rPr>
          <w:rFonts w:asciiTheme="majorHAnsi" w:hAnsiTheme="majorHAnsi" w:cstheme="majorHAnsi"/>
          <w:bCs/>
          <w:vertAlign w:val="superscript"/>
        </w:rPr>
        <w:t>1#</w:t>
      </w:r>
    </w:p>
    <w:p w14:paraId="2E82780C" w14:textId="77777777" w:rsidR="00CA48FA" w:rsidRPr="009C114C" w:rsidRDefault="00CA48FA" w:rsidP="00CA48FA">
      <w:pPr>
        <w:rPr>
          <w:rFonts w:asciiTheme="majorHAnsi" w:hAnsiTheme="majorHAnsi" w:cstheme="majorHAnsi"/>
          <w:b/>
        </w:rPr>
      </w:pPr>
    </w:p>
    <w:p w14:paraId="5E441F40" w14:textId="77777777" w:rsidR="00CA48FA" w:rsidRPr="009C114C" w:rsidRDefault="00CA48FA" w:rsidP="00CA48FA">
      <w:pPr>
        <w:rPr>
          <w:rFonts w:asciiTheme="majorHAnsi" w:hAnsiTheme="majorHAnsi" w:cstheme="majorHAnsi"/>
        </w:rPr>
      </w:pPr>
      <w:r w:rsidRPr="009C114C">
        <w:rPr>
          <w:rFonts w:asciiTheme="majorHAnsi" w:hAnsiTheme="majorHAnsi" w:cstheme="majorHAnsi"/>
          <w:vertAlign w:val="superscript"/>
        </w:rPr>
        <w:t>1</w:t>
      </w:r>
      <w:r w:rsidRPr="009C114C">
        <w:rPr>
          <w:rFonts w:asciiTheme="majorHAnsi" w:hAnsiTheme="majorHAnsi" w:cstheme="majorHAnsi"/>
        </w:rPr>
        <w:t xml:space="preserve">Beamline B24, Diamond Light Source, Harwell Science and Innovation Campus, </w:t>
      </w:r>
      <w:proofErr w:type="spellStart"/>
      <w:r w:rsidRPr="009C114C">
        <w:rPr>
          <w:rFonts w:asciiTheme="majorHAnsi" w:hAnsiTheme="majorHAnsi" w:cstheme="majorHAnsi"/>
        </w:rPr>
        <w:t>Didcot</w:t>
      </w:r>
      <w:proofErr w:type="spellEnd"/>
      <w:r w:rsidRPr="009C114C">
        <w:rPr>
          <w:rFonts w:asciiTheme="majorHAnsi" w:hAnsiTheme="majorHAnsi" w:cstheme="majorHAnsi"/>
        </w:rPr>
        <w:t xml:space="preserve">, </w:t>
      </w:r>
      <w:proofErr w:type="spellStart"/>
      <w:r w:rsidRPr="009C114C">
        <w:rPr>
          <w:rFonts w:asciiTheme="majorHAnsi" w:hAnsiTheme="majorHAnsi" w:cstheme="majorHAnsi"/>
        </w:rPr>
        <w:t>Oxfordshire</w:t>
      </w:r>
      <w:proofErr w:type="spellEnd"/>
      <w:r w:rsidRPr="009C114C">
        <w:rPr>
          <w:rFonts w:asciiTheme="majorHAnsi" w:hAnsiTheme="majorHAnsi" w:cstheme="majorHAnsi"/>
        </w:rPr>
        <w:t>, OX11 0DE, United Kingdom</w:t>
      </w:r>
    </w:p>
    <w:p w14:paraId="766FD19C" w14:textId="77777777" w:rsidR="00CA48FA" w:rsidRPr="009C114C" w:rsidRDefault="00CA48FA" w:rsidP="00CA48FA">
      <w:pPr>
        <w:rPr>
          <w:rFonts w:asciiTheme="majorHAnsi" w:eastAsia="Times New Roman" w:hAnsiTheme="majorHAnsi" w:cstheme="majorHAnsi"/>
          <w:lang w:eastAsia="en-GB"/>
        </w:rPr>
      </w:pPr>
      <w:r w:rsidRPr="009C114C">
        <w:rPr>
          <w:rFonts w:asciiTheme="majorHAnsi" w:hAnsiTheme="majorHAnsi" w:cstheme="majorHAnsi"/>
          <w:vertAlign w:val="superscript"/>
        </w:rPr>
        <w:t>2</w:t>
      </w:r>
      <w:r w:rsidRPr="009C114C">
        <w:rPr>
          <w:rFonts w:asciiTheme="majorHAnsi" w:eastAsia="Times New Roman" w:hAnsiTheme="majorHAnsi" w:cstheme="majorHAnsi"/>
          <w:lang w:eastAsia="en-GB"/>
        </w:rPr>
        <w:t>Division of Virology, Department of Pathology, University of Cambridge, Tennis Court Road, Cambridge, CB2 1QP, United Kingdom</w:t>
      </w:r>
    </w:p>
    <w:p w14:paraId="3AC93513" w14:textId="77777777" w:rsidR="00CA48FA" w:rsidRPr="009C114C" w:rsidRDefault="00CA48FA" w:rsidP="00CA48FA">
      <w:pPr>
        <w:rPr>
          <w:rFonts w:asciiTheme="majorHAnsi" w:hAnsiTheme="majorHAnsi" w:cstheme="majorHAnsi"/>
        </w:rPr>
      </w:pPr>
      <w:r w:rsidRPr="009C114C">
        <w:rPr>
          <w:rFonts w:asciiTheme="majorHAnsi" w:hAnsiTheme="majorHAnsi" w:cstheme="majorHAnsi"/>
          <w:vertAlign w:val="superscript"/>
        </w:rPr>
        <w:t>3</w:t>
      </w:r>
      <w:r w:rsidRPr="009C114C">
        <w:rPr>
          <w:rFonts w:asciiTheme="majorHAnsi" w:hAnsiTheme="majorHAnsi" w:cstheme="majorHAnsi"/>
        </w:rPr>
        <w:t xml:space="preserve">Beamline 09 - MISTRAL, ALBA Synchrotron, </w:t>
      </w:r>
      <w:proofErr w:type="spellStart"/>
      <w:r w:rsidRPr="009C114C">
        <w:rPr>
          <w:rFonts w:asciiTheme="majorHAnsi" w:hAnsiTheme="majorHAnsi" w:cstheme="majorHAnsi"/>
        </w:rPr>
        <w:t>Carrer</w:t>
      </w:r>
      <w:proofErr w:type="spellEnd"/>
      <w:r w:rsidRPr="009C114C">
        <w:rPr>
          <w:rFonts w:asciiTheme="majorHAnsi" w:hAnsiTheme="majorHAnsi" w:cstheme="majorHAnsi"/>
        </w:rPr>
        <w:t xml:space="preserve"> de la </w:t>
      </w:r>
      <w:proofErr w:type="spellStart"/>
      <w:r w:rsidRPr="009C114C">
        <w:rPr>
          <w:rFonts w:asciiTheme="majorHAnsi" w:hAnsiTheme="majorHAnsi" w:cstheme="majorHAnsi"/>
        </w:rPr>
        <w:t>Llum</w:t>
      </w:r>
      <w:proofErr w:type="spellEnd"/>
      <w:r w:rsidRPr="009C114C">
        <w:rPr>
          <w:rFonts w:asciiTheme="majorHAnsi" w:hAnsiTheme="majorHAnsi" w:cstheme="majorHAnsi"/>
        </w:rPr>
        <w:t xml:space="preserve"> 2-26, </w:t>
      </w:r>
      <w:proofErr w:type="spellStart"/>
      <w:r w:rsidRPr="009C114C">
        <w:rPr>
          <w:rFonts w:asciiTheme="majorHAnsi" w:hAnsiTheme="majorHAnsi" w:cstheme="majorHAnsi"/>
        </w:rPr>
        <w:t>Cerdanyola</w:t>
      </w:r>
      <w:proofErr w:type="spellEnd"/>
      <w:r w:rsidRPr="009C114C">
        <w:rPr>
          <w:rFonts w:asciiTheme="majorHAnsi" w:hAnsiTheme="majorHAnsi" w:cstheme="majorHAnsi"/>
        </w:rPr>
        <w:t xml:space="preserve"> del </w:t>
      </w:r>
      <w:proofErr w:type="spellStart"/>
      <w:r w:rsidRPr="009C114C">
        <w:rPr>
          <w:rFonts w:asciiTheme="majorHAnsi" w:hAnsiTheme="majorHAnsi" w:cstheme="majorHAnsi"/>
        </w:rPr>
        <w:t>Vallès</w:t>
      </w:r>
      <w:proofErr w:type="spellEnd"/>
      <w:r w:rsidRPr="009C114C">
        <w:rPr>
          <w:rFonts w:asciiTheme="majorHAnsi" w:hAnsiTheme="majorHAnsi" w:cstheme="majorHAnsi"/>
        </w:rPr>
        <w:t>, Barcelona 08290, Spain</w:t>
      </w:r>
    </w:p>
    <w:p w14:paraId="5405E6DA" w14:textId="77777777" w:rsidR="00CA48FA" w:rsidRPr="009C114C" w:rsidRDefault="00CA48FA" w:rsidP="00CA48FA">
      <w:pPr>
        <w:rPr>
          <w:rFonts w:asciiTheme="majorHAnsi" w:hAnsiTheme="majorHAnsi" w:cstheme="majorHAnsi"/>
        </w:rPr>
      </w:pPr>
      <w:r w:rsidRPr="009C114C">
        <w:rPr>
          <w:rFonts w:asciiTheme="majorHAnsi" w:hAnsiTheme="majorHAnsi" w:cstheme="majorHAnsi"/>
          <w:vertAlign w:val="superscript"/>
        </w:rPr>
        <w:t>4</w:t>
      </w:r>
      <w:r w:rsidRPr="009C114C">
        <w:rPr>
          <w:rFonts w:asciiTheme="majorHAnsi" w:hAnsiTheme="majorHAnsi" w:cstheme="majorHAnsi"/>
        </w:rPr>
        <w:t>Micron Advanced Imaging Consortium, Department of Biochemistry, University of Oxford, South Parks Rd, Oxford OX1 3QU, United Kingdom</w:t>
      </w:r>
    </w:p>
    <w:p w14:paraId="4CAE8953" w14:textId="77777777" w:rsidR="004E0C5A" w:rsidRPr="009C114C"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9C114C" w:rsidRDefault="004E0C5A" w:rsidP="004E0C5A">
      <w:pPr>
        <w:outlineLvl w:val="0"/>
        <w:rPr>
          <w:rFonts w:asciiTheme="minorHAnsi" w:eastAsia="Times New Roman" w:hAnsiTheme="minorHAnsi" w:cstheme="minorHAnsi"/>
          <w:szCs w:val="24"/>
        </w:rPr>
      </w:pPr>
    </w:p>
    <w:p w14:paraId="74288581" w14:textId="77777777" w:rsidR="004E0C5A" w:rsidRPr="009C114C" w:rsidRDefault="004E0C5A" w:rsidP="004E0C5A">
      <w:pPr>
        <w:outlineLvl w:val="0"/>
        <w:rPr>
          <w:rFonts w:asciiTheme="minorHAnsi" w:eastAsia="Times New Roman" w:hAnsiTheme="minorHAnsi" w:cstheme="minorHAnsi"/>
          <w:b/>
          <w:szCs w:val="24"/>
        </w:rPr>
      </w:pPr>
      <w:r w:rsidRPr="009C114C">
        <w:rPr>
          <w:rFonts w:asciiTheme="minorHAnsi" w:eastAsia="Times New Roman" w:hAnsiTheme="minorHAnsi" w:cstheme="minorHAnsi"/>
          <w:b/>
          <w:szCs w:val="24"/>
        </w:rPr>
        <w:t xml:space="preserve">Corresponding Authors: </w:t>
      </w:r>
    </w:p>
    <w:p w14:paraId="0AA93E27" w14:textId="77777777" w:rsidR="00CA48FA" w:rsidRPr="009C114C" w:rsidRDefault="00CA48FA" w:rsidP="00CA48FA">
      <w:pPr>
        <w:rPr>
          <w:rFonts w:asciiTheme="majorHAnsi" w:hAnsiTheme="majorHAnsi" w:cstheme="majorHAnsi"/>
          <w:bCs/>
        </w:rPr>
      </w:pPr>
      <w:bookmarkStart w:id="0" w:name="_Hlk25233958"/>
      <w:r w:rsidRPr="009C114C">
        <w:rPr>
          <w:rFonts w:asciiTheme="majorHAnsi" w:hAnsiTheme="majorHAnsi" w:cstheme="majorHAnsi"/>
          <w:bCs/>
        </w:rPr>
        <w:t>Ian M. Dobbie</w:t>
      </w:r>
      <w:r w:rsidRPr="009C114C">
        <w:rPr>
          <w:rFonts w:asciiTheme="majorHAnsi" w:hAnsiTheme="majorHAnsi" w:cstheme="majorHAnsi"/>
          <w:bCs/>
        </w:rPr>
        <w:tab/>
      </w:r>
      <w:r w:rsidRPr="009C114C">
        <w:rPr>
          <w:rFonts w:asciiTheme="majorHAnsi" w:hAnsiTheme="majorHAnsi" w:cstheme="majorHAnsi"/>
          <w:bCs/>
        </w:rPr>
        <w:tab/>
      </w:r>
      <w:r w:rsidRPr="009C114C">
        <w:rPr>
          <w:rFonts w:asciiTheme="majorHAnsi" w:hAnsiTheme="majorHAnsi" w:cstheme="majorHAnsi"/>
          <w:bCs/>
        </w:rPr>
        <w:tab/>
        <w:t>(ian.dobbie@bioch.ox.ac.uk)</w:t>
      </w:r>
    </w:p>
    <w:p w14:paraId="1B4B2D7A" w14:textId="1D91A4AE" w:rsidR="004E0C5A" w:rsidRPr="009C114C" w:rsidRDefault="00CA48FA" w:rsidP="00CA48FA">
      <w:pPr>
        <w:rPr>
          <w:rFonts w:asciiTheme="majorHAnsi" w:hAnsiTheme="majorHAnsi" w:cstheme="majorHAnsi"/>
          <w:bCs/>
        </w:rPr>
      </w:pPr>
      <w:r w:rsidRPr="009C114C">
        <w:rPr>
          <w:rFonts w:asciiTheme="majorHAnsi" w:hAnsiTheme="majorHAnsi" w:cstheme="majorHAnsi"/>
          <w:bCs/>
        </w:rPr>
        <w:t xml:space="preserve">Maria </w:t>
      </w:r>
      <w:proofErr w:type="spellStart"/>
      <w:r w:rsidRPr="009C114C">
        <w:rPr>
          <w:rFonts w:asciiTheme="majorHAnsi" w:hAnsiTheme="majorHAnsi" w:cstheme="majorHAnsi"/>
          <w:bCs/>
        </w:rPr>
        <w:t>Harkiolaki</w:t>
      </w:r>
      <w:proofErr w:type="spellEnd"/>
      <w:r w:rsidRPr="009C114C">
        <w:rPr>
          <w:rFonts w:asciiTheme="majorHAnsi" w:hAnsiTheme="majorHAnsi" w:cstheme="majorHAnsi"/>
          <w:bCs/>
        </w:rPr>
        <w:tab/>
      </w:r>
      <w:r w:rsidRPr="009C114C">
        <w:rPr>
          <w:rFonts w:asciiTheme="majorHAnsi" w:hAnsiTheme="majorHAnsi" w:cstheme="majorHAnsi"/>
          <w:bCs/>
        </w:rPr>
        <w:tab/>
        <w:t>(maria.harkiolaki@diamond.ac.uk)</w:t>
      </w:r>
    </w:p>
    <w:p w14:paraId="2E1C6668" w14:textId="101FD32B" w:rsidR="004E0C5A" w:rsidRPr="009C114C" w:rsidRDefault="004E0C5A" w:rsidP="004E0C5A">
      <w:pPr>
        <w:outlineLvl w:val="0"/>
        <w:rPr>
          <w:rFonts w:asciiTheme="minorHAnsi" w:eastAsia="Times New Roman" w:hAnsiTheme="minorHAnsi" w:cstheme="minorHAnsi"/>
          <w:szCs w:val="24"/>
        </w:rPr>
      </w:pPr>
      <w:r w:rsidRPr="009C114C">
        <w:rPr>
          <w:rFonts w:asciiTheme="minorHAnsi" w:eastAsia="Times New Roman" w:hAnsiTheme="minorHAnsi" w:cstheme="minorHAnsi"/>
          <w:b/>
          <w:szCs w:val="24"/>
        </w:rPr>
        <w:t xml:space="preserve">Email Addresses for </w:t>
      </w:r>
      <w:r w:rsidR="006579DD" w:rsidRPr="009C114C">
        <w:rPr>
          <w:rFonts w:asciiTheme="minorHAnsi" w:eastAsia="Times New Roman" w:hAnsiTheme="minorHAnsi" w:cstheme="minorHAnsi"/>
          <w:b/>
          <w:szCs w:val="24"/>
        </w:rPr>
        <w:t>All A</w:t>
      </w:r>
      <w:r w:rsidRPr="009C114C">
        <w:rPr>
          <w:rFonts w:asciiTheme="minorHAnsi" w:eastAsia="Times New Roman" w:hAnsiTheme="minorHAnsi" w:cstheme="minorHAnsi"/>
          <w:b/>
          <w:szCs w:val="24"/>
        </w:rPr>
        <w:t>uthors:</w:t>
      </w:r>
      <w:r w:rsidRPr="009C114C">
        <w:rPr>
          <w:rFonts w:asciiTheme="minorHAnsi" w:eastAsia="Times New Roman" w:hAnsiTheme="minorHAnsi" w:cstheme="minorHAnsi"/>
          <w:szCs w:val="24"/>
        </w:rPr>
        <w:t xml:space="preserve"> </w:t>
      </w:r>
    </w:p>
    <w:p w14:paraId="7C5707EC" w14:textId="5879F284" w:rsidR="00CA48FA" w:rsidRPr="009C114C" w:rsidRDefault="00FD4740" w:rsidP="00CA48FA">
      <w:pPr>
        <w:rPr>
          <w:rFonts w:asciiTheme="majorHAnsi" w:hAnsiTheme="majorHAnsi" w:cstheme="majorHAnsi"/>
          <w:bCs/>
        </w:rPr>
      </w:pPr>
      <w:hyperlink r:id="rId9" w:history="1">
        <w:r w:rsidR="00CA48FA" w:rsidRPr="009C114C">
          <w:rPr>
            <w:rStyle w:val="Hyperlink"/>
            <w:rFonts w:asciiTheme="majorHAnsi" w:hAnsiTheme="majorHAnsi" w:cstheme="majorHAnsi"/>
            <w:bCs/>
          </w:rPr>
          <w:t>nina.vyas@diamond.ac.uk</w:t>
        </w:r>
      </w:hyperlink>
    </w:p>
    <w:p w14:paraId="502577AA" w14:textId="77777777" w:rsidR="00CA48FA" w:rsidRPr="009C114C" w:rsidRDefault="00FD4740" w:rsidP="00CA48FA">
      <w:pPr>
        <w:rPr>
          <w:rFonts w:asciiTheme="majorHAnsi" w:hAnsiTheme="majorHAnsi" w:cstheme="majorHAnsi"/>
          <w:bCs/>
        </w:rPr>
      </w:pPr>
      <w:hyperlink r:id="rId10" w:history="1">
        <w:r w:rsidR="00CA48FA" w:rsidRPr="009C114C">
          <w:rPr>
            <w:rStyle w:val="Hyperlink"/>
            <w:rFonts w:asciiTheme="majorHAnsi" w:hAnsiTheme="majorHAnsi" w:cstheme="majorHAnsi"/>
            <w:bCs/>
          </w:rPr>
          <w:t>nina.perry@diamond.ac.uk</w:t>
        </w:r>
      </w:hyperlink>
    </w:p>
    <w:p w14:paraId="7A1B9608" w14:textId="5E44F21E" w:rsidR="00CA48FA" w:rsidRPr="009C114C" w:rsidRDefault="00FD4740" w:rsidP="00CA48FA">
      <w:pPr>
        <w:rPr>
          <w:rFonts w:asciiTheme="majorHAnsi" w:hAnsiTheme="majorHAnsi" w:cstheme="majorHAnsi"/>
          <w:bCs/>
        </w:rPr>
      </w:pPr>
      <w:hyperlink r:id="rId11" w:history="1">
        <w:r w:rsidR="00CA48FA" w:rsidRPr="009C114C">
          <w:rPr>
            <w:rStyle w:val="Hyperlink"/>
            <w:rFonts w:asciiTheme="majorHAnsi" w:hAnsiTheme="majorHAnsi" w:cstheme="majorHAnsi"/>
            <w:bCs/>
          </w:rPr>
          <w:t>chidinma.okolo@diamond.ac.uk</w:t>
        </w:r>
      </w:hyperlink>
    </w:p>
    <w:p w14:paraId="728BCD04" w14:textId="666A3D0B" w:rsidR="00CA48FA" w:rsidRPr="009C114C" w:rsidRDefault="00FD4740" w:rsidP="00CA48FA">
      <w:pPr>
        <w:rPr>
          <w:rFonts w:asciiTheme="majorHAnsi" w:hAnsiTheme="majorHAnsi" w:cstheme="majorHAnsi"/>
          <w:bCs/>
        </w:rPr>
      </w:pPr>
      <w:hyperlink r:id="rId12" w:history="1">
        <w:r w:rsidR="00CA48FA" w:rsidRPr="009C114C">
          <w:rPr>
            <w:rStyle w:val="Hyperlink"/>
            <w:rFonts w:asciiTheme="majorHAnsi" w:hAnsiTheme="majorHAnsi" w:cstheme="majorHAnsi"/>
            <w:bCs/>
          </w:rPr>
          <w:t>ilias.kounatidis@diamond.ac.uk</w:t>
        </w:r>
      </w:hyperlink>
    </w:p>
    <w:p w14:paraId="0D95E88C" w14:textId="6340A325" w:rsidR="00CA48FA" w:rsidRPr="009C114C" w:rsidRDefault="00FD4740" w:rsidP="00CA48FA">
      <w:pPr>
        <w:rPr>
          <w:rFonts w:asciiTheme="majorHAnsi" w:hAnsiTheme="majorHAnsi" w:cstheme="majorHAnsi"/>
          <w:bCs/>
        </w:rPr>
      </w:pPr>
      <w:hyperlink r:id="rId13" w:history="1">
        <w:r w:rsidR="00CA48FA" w:rsidRPr="009C114C">
          <w:rPr>
            <w:rStyle w:val="Hyperlink"/>
            <w:rFonts w:asciiTheme="majorHAnsi" w:hAnsiTheme="majorHAnsi" w:cstheme="majorHAnsi"/>
            <w:bCs/>
          </w:rPr>
          <w:t>thomas.fish@diamond.ac.uk</w:t>
        </w:r>
      </w:hyperlink>
    </w:p>
    <w:p w14:paraId="1BCF2666" w14:textId="6465A4A4" w:rsidR="00CA48FA" w:rsidRPr="009C114C" w:rsidRDefault="00FD4740" w:rsidP="00CA48FA">
      <w:pPr>
        <w:rPr>
          <w:rFonts w:asciiTheme="majorHAnsi" w:hAnsiTheme="majorHAnsi" w:cstheme="majorHAnsi"/>
          <w:bCs/>
        </w:rPr>
      </w:pPr>
      <w:hyperlink r:id="rId14" w:history="1">
        <w:r w:rsidR="00CA48FA" w:rsidRPr="009C114C">
          <w:rPr>
            <w:rStyle w:val="Hyperlink"/>
            <w:rFonts w:asciiTheme="majorHAnsi" w:hAnsiTheme="majorHAnsi" w:cstheme="majorHAnsi"/>
            <w:bCs/>
          </w:rPr>
          <w:t>kamal.nahas@diamond.ac.uk</w:t>
        </w:r>
      </w:hyperlink>
    </w:p>
    <w:p w14:paraId="12324320" w14:textId="36E9D2B7" w:rsidR="00CA48FA" w:rsidRPr="009C114C" w:rsidRDefault="00FD4740" w:rsidP="00CA48FA">
      <w:pPr>
        <w:rPr>
          <w:rFonts w:asciiTheme="majorHAnsi" w:hAnsiTheme="majorHAnsi" w:cstheme="majorHAnsi"/>
          <w:bCs/>
        </w:rPr>
      </w:pPr>
      <w:hyperlink r:id="rId15" w:history="1">
        <w:r w:rsidR="00CA48FA" w:rsidRPr="009C114C">
          <w:rPr>
            <w:rStyle w:val="Hyperlink"/>
            <w:rFonts w:asciiTheme="majorHAnsi" w:hAnsiTheme="majorHAnsi" w:cstheme="majorHAnsi"/>
            <w:bCs/>
          </w:rPr>
          <w:t>archana.jadhav@diamond.ac.uk</w:t>
        </w:r>
      </w:hyperlink>
    </w:p>
    <w:p w14:paraId="7DEB75A3" w14:textId="38EA540F" w:rsidR="00CA48FA" w:rsidRPr="009C114C" w:rsidRDefault="00FD4740" w:rsidP="00CA48FA">
      <w:pPr>
        <w:rPr>
          <w:rFonts w:asciiTheme="majorHAnsi" w:hAnsiTheme="majorHAnsi" w:cstheme="majorHAnsi"/>
          <w:bCs/>
        </w:rPr>
      </w:pPr>
      <w:hyperlink r:id="rId16" w:history="1">
        <w:r w:rsidR="00CA48FA" w:rsidRPr="009C114C">
          <w:rPr>
            <w:rStyle w:val="Hyperlink"/>
            <w:rFonts w:asciiTheme="majorHAnsi" w:hAnsiTheme="majorHAnsi" w:cstheme="majorHAnsi"/>
            <w:bCs/>
          </w:rPr>
          <w:t>mohamed.koronfel@diamond.ac.uk</w:t>
        </w:r>
      </w:hyperlink>
    </w:p>
    <w:p w14:paraId="14A15FFA" w14:textId="530262B5" w:rsidR="00CA48FA" w:rsidRPr="009C114C" w:rsidRDefault="00FD4740" w:rsidP="00CA48FA">
      <w:pPr>
        <w:rPr>
          <w:rFonts w:asciiTheme="majorHAnsi" w:hAnsiTheme="majorHAnsi" w:cstheme="majorHAnsi"/>
          <w:bCs/>
        </w:rPr>
      </w:pPr>
      <w:hyperlink r:id="rId17" w:history="1">
        <w:r w:rsidR="00CA48FA" w:rsidRPr="009C114C">
          <w:rPr>
            <w:rStyle w:val="Hyperlink"/>
            <w:rFonts w:asciiTheme="majorHAnsi" w:hAnsiTheme="majorHAnsi" w:cstheme="majorHAnsi"/>
            <w:bCs/>
          </w:rPr>
          <w:t>jgroen@cells.es</w:t>
        </w:r>
      </w:hyperlink>
    </w:p>
    <w:p w14:paraId="2FF4CA26" w14:textId="5B934BE0" w:rsidR="00CA48FA" w:rsidRPr="009C114C" w:rsidRDefault="00FD4740" w:rsidP="00CA48FA">
      <w:pPr>
        <w:rPr>
          <w:rFonts w:asciiTheme="majorHAnsi" w:hAnsiTheme="majorHAnsi" w:cstheme="majorHAnsi"/>
          <w:bCs/>
        </w:rPr>
      </w:pPr>
      <w:hyperlink r:id="rId18" w:history="1">
        <w:r w:rsidR="00CA48FA" w:rsidRPr="009C114C">
          <w:rPr>
            <w:rStyle w:val="Hyperlink"/>
            <w:rFonts w:asciiTheme="majorHAnsi" w:hAnsiTheme="majorHAnsi" w:cstheme="majorHAnsi"/>
            <w:bCs/>
          </w:rPr>
          <w:t>epereiro@cells.es</w:t>
        </w:r>
      </w:hyperlink>
    </w:p>
    <w:p w14:paraId="3CD2A5CB" w14:textId="7DE3EF4C" w:rsidR="00CA48FA" w:rsidRPr="009C114C" w:rsidRDefault="00FD4740" w:rsidP="00CA48FA">
      <w:pPr>
        <w:rPr>
          <w:rFonts w:asciiTheme="majorHAnsi" w:hAnsiTheme="majorHAnsi" w:cstheme="majorHAnsi"/>
          <w:bCs/>
        </w:rPr>
      </w:pPr>
      <w:hyperlink r:id="rId19" w:history="1">
        <w:r w:rsidR="00CA48FA" w:rsidRPr="009C114C">
          <w:rPr>
            <w:rStyle w:val="Hyperlink"/>
            <w:rFonts w:asciiTheme="majorHAnsi" w:hAnsiTheme="majorHAnsi" w:cstheme="majorHAnsi"/>
            <w:bCs/>
          </w:rPr>
          <w:t>ian.dobbie@bioch.ox.ac.uk</w:t>
        </w:r>
      </w:hyperlink>
    </w:p>
    <w:p w14:paraId="0A9DE688" w14:textId="589C1DE9" w:rsidR="00CA48FA" w:rsidRPr="009C114C" w:rsidRDefault="00FD4740" w:rsidP="00CA48FA">
      <w:pPr>
        <w:rPr>
          <w:rFonts w:asciiTheme="majorHAnsi" w:hAnsiTheme="majorHAnsi" w:cstheme="majorHAnsi"/>
          <w:bCs/>
        </w:rPr>
      </w:pPr>
      <w:hyperlink r:id="rId20" w:history="1">
        <w:r w:rsidR="00CA48FA" w:rsidRPr="009C114C">
          <w:rPr>
            <w:rStyle w:val="Hyperlink"/>
            <w:rFonts w:asciiTheme="majorHAnsi" w:hAnsiTheme="majorHAnsi" w:cstheme="majorHAnsi"/>
            <w:bCs/>
          </w:rPr>
          <w:t>maria.harkiolaki@diamond.ac.uk</w:t>
        </w:r>
      </w:hyperlink>
    </w:p>
    <w:bookmarkEnd w:id="0"/>
    <w:p w14:paraId="12916965" w14:textId="77777777" w:rsidR="003B5E26" w:rsidRPr="009C114C" w:rsidRDefault="003B5E26" w:rsidP="009A0E7C">
      <w:pPr>
        <w:outlineLvl w:val="0"/>
        <w:rPr>
          <w:rFonts w:asciiTheme="minorHAnsi" w:hAnsiTheme="minorHAnsi" w:cstheme="minorHAnsi"/>
          <w:b/>
          <w:sz w:val="22"/>
          <w:szCs w:val="22"/>
        </w:rPr>
      </w:pPr>
    </w:p>
    <w:p w14:paraId="60B95108" w14:textId="5323C873" w:rsidR="00C70C90" w:rsidRPr="009C114C" w:rsidRDefault="00C70C90">
      <w:pPr>
        <w:rPr>
          <w:rFonts w:asciiTheme="minorHAnsi" w:hAnsiTheme="minorHAnsi" w:cstheme="minorHAnsi"/>
          <w:b/>
          <w:sz w:val="22"/>
          <w:szCs w:val="22"/>
        </w:rPr>
      </w:pPr>
    </w:p>
    <w:p w14:paraId="39CBDE5B" w14:textId="47D4821F" w:rsidR="00987081" w:rsidRPr="009C114C" w:rsidRDefault="00987081" w:rsidP="00673750">
      <w:pPr>
        <w:pStyle w:val="Heading2"/>
        <w:rPr>
          <w:rFonts w:asciiTheme="minorHAnsi" w:hAnsiTheme="minorHAnsi" w:cstheme="minorHAnsi"/>
        </w:rPr>
      </w:pPr>
      <w:r w:rsidRPr="009C114C">
        <w:rPr>
          <w:rFonts w:asciiTheme="minorHAnsi" w:hAnsiTheme="minorHAnsi" w:cstheme="minorHAnsi"/>
        </w:rPr>
        <w:lastRenderedPageBreak/>
        <w:t xml:space="preserve">Author Questionnaire </w:t>
      </w:r>
    </w:p>
    <w:p w14:paraId="24C73F46" w14:textId="2AAC5BE7" w:rsidR="00673750" w:rsidRPr="009C114C" w:rsidRDefault="00673750" w:rsidP="00673750">
      <w:pPr>
        <w:spacing w:before="120"/>
        <w:ind w:left="216" w:hanging="216"/>
        <w:rPr>
          <w:rFonts w:asciiTheme="minorHAnsi" w:eastAsia="Times New Roman" w:hAnsiTheme="minorHAnsi" w:cstheme="minorHAnsi"/>
          <w:b/>
          <w:szCs w:val="24"/>
        </w:rPr>
      </w:pPr>
      <w:r w:rsidRPr="009C114C">
        <w:rPr>
          <w:rFonts w:asciiTheme="minorHAnsi" w:eastAsia="Times New Roman" w:hAnsiTheme="minorHAnsi" w:cstheme="minorHAnsi"/>
          <w:b/>
          <w:szCs w:val="24"/>
        </w:rPr>
        <w:t xml:space="preserve">1. </w:t>
      </w:r>
      <w:r w:rsidRPr="009C114C">
        <w:rPr>
          <w:rFonts w:asciiTheme="minorHAnsi" w:eastAsia="Times New Roman" w:hAnsiTheme="minorHAnsi" w:cstheme="minorHAnsi"/>
          <w:b/>
          <w:bCs/>
          <w:szCs w:val="24"/>
        </w:rPr>
        <w:t>Microscopy</w:t>
      </w:r>
      <w:r w:rsidRPr="009C114C">
        <w:rPr>
          <w:rFonts w:asciiTheme="minorHAnsi" w:eastAsia="Times New Roman" w:hAnsiTheme="minorHAnsi" w:cstheme="minorHAnsi"/>
          <w:szCs w:val="24"/>
        </w:rPr>
        <w:t xml:space="preserve">: </w:t>
      </w:r>
      <w:r w:rsidRPr="009C114C">
        <w:rPr>
          <w:rFonts w:eastAsia="Times New Roman" w:cs="Calibri"/>
          <w:szCs w:val="24"/>
        </w:rPr>
        <w:t>Does your protocol require the use of a dissecting or stereomicroscope for performing a complex dissection, microinjection technique, or something similar</w:t>
      </w:r>
      <w:r w:rsidRPr="009C114C">
        <w:rPr>
          <w:rFonts w:asciiTheme="minorHAnsi" w:eastAsia="Times New Roman" w:hAnsiTheme="minorHAnsi" w:cstheme="minorHAnsi"/>
          <w:szCs w:val="24"/>
        </w:rPr>
        <w:t>?</w:t>
      </w:r>
      <w:r w:rsidRPr="009C114C">
        <w:rPr>
          <w:rFonts w:asciiTheme="minorHAnsi" w:eastAsia="Times New Roman" w:hAnsiTheme="minorHAnsi" w:cstheme="minorHAnsi"/>
          <w:b/>
          <w:szCs w:val="24"/>
        </w:rPr>
        <w:t xml:space="preserve">  </w:t>
      </w:r>
      <w:r w:rsidR="00C8275A" w:rsidRPr="009C114C">
        <w:rPr>
          <w:rFonts w:asciiTheme="minorHAnsi" w:eastAsia="Times New Roman" w:hAnsiTheme="minorHAnsi" w:cstheme="minorHAnsi"/>
          <w:b/>
          <w:bCs/>
          <w:szCs w:val="24"/>
        </w:rPr>
        <w:t>No</w:t>
      </w:r>
      <w:r w:rsidRPr="009C114C">
        <w:rPr>
          <w:rFonts w:asciiTheme="minorHAnsi" w:eastAsia="Times New Roman" w:hAnsiTheme="minorHAnsi" w:cstheme="minorHAnsi"/>
          <w:szCs w:val="24"/>
        </w:rPr>
        <w:t xml:space="preserve">  </w:t>
      </w:r>
    </w:p>
    <w:p w14:paraId="72574512" w14:textId="77777777" w:rsidR="00673750" w:rsidRPr="009C114C" w:rsidRDefault="00673750" w:rsidP="00673750">
      <w:pPr>
        <w:spacing w:before="120"/>
        <w:rPr>
          <w:rFonts w:asciiTheme="minorHAnsi" w:eastAsia="Times New Roman" w:hAnsiTheme="minorHAnsi" w:cstheme="minorHAnsi"/>
          <w:b/>
          <w:szCs w:val="24"/>
        </w:rPr>
      </w:pPr>
    </w:p>
    <w:p w14:paraId="1A5B3771" w14:textId="02A162E9" w:rsidR="00673750" w:rsidRPr="009C114C" w:rsidRDefault="00673750" w:rsidP="009A1F5D">
      <w:pPr>
        <w:spacing w:before="120"/>
        <w:ind w:left="216" w:hanging="216"/>
        <w:rPr>
          <w:rFonts w:asciiTheme="minorHAnsi" w:eastAsia="Times New Roman" w:hAnsiTheme="minorHAnsi" w:cstheme="minorHAnsi"/>
          <w:szCs w:val="24"/>
        </w:rPr>
      </w:pPr>
      <w:r w:rsidRPr="009C114C">
        <w:rPr>
          <w:rFonts w:asciiTheme="minorHAnsi" w:eastAsia="Times New Roman" w:hAnsiTheme="minorHAnsi" w:cstheme="minorHAnsi"/>
          <w:b/>
          <w:szCs w:val="24"/>
        </w:rPr>
        <w:t xml:space="preserve">2. Software: </w:t>
      </w:r>
      <w:r w:rsidRPr="009C114C">
        <w:rPr>
          <w:rFonts w:asciiTheme="minorHAnsi" w:eastAsia="Times New Roman" w:hAnsiTheme="minorHAnsi" w:cstheme="minorHAnsi"/>
          <w:szCs w:val="24"/>
        </w:rPr>
        <w:t>Does the part of your protocol being filmed include step-by-step descriptions of software usage?</w:t>
      </w:r>
      <w:r w:rsidRPr="009C114C">
        <w:rPr>
          <w:rFonts w:asciiTheme="minorHAnsi" w:eastAsia="Times New Roman" w:hAnsiTheme="minorHAnsi" w:cstheme="minorHAnsi"/>
          <w:b/>
          <w:szCs w:val="24"/>
        </w:rPr>
        <w:t xml:space="preserve">  </w:t>
      </w:r>
      <w:r w:rsidR="002B3CEC" w:rsidRPr="009C114C">
        <w:rPr>
          <w:rFonts w:asciiTheme="minorHAnsi" w:eastAsia="Times New Roman" w:hAnsiTheme="minorHAnsi" w:cstheme="minorHAnsi"/>
          <w:b/>
          <w:bCs/>
          <w:szCs w:val="24"/>
        </w:rPr>
        <w:t>Yes</w:t>
      </w:r>
    </w:p>
    <w:p w14:paraId="045C37C0" w14:textId="77777777" w:rsidR="009A1F5D" w:rsidRPr="009C114C" w:rsidRDefault="009A1F5D" w:rsidP="009A1F5D">
      <w:pPr>
        <w:spacing w:before="120"/>
        <w:ind w:left="216" w:hanging="216"/>
        <w:rPr>
          <w:rFonts w:asciiTheme="minorHAnsi" w:eastAsia="Times New Roman" w:hAnsiTheme="minorHAnsi" w:cstheme="minorHAnsi"/>
          <w:szCs w:val="24"/>
        </w:rPr>
      </w:pPr>
    </w:p>
    <w:p w14:paraId="386ABB33" w14:textId="77777777" w:rsidR="00673750" w:rsidRPr="009C114C" w:rsidRDefault="00673750" w:rsidP="00673750">
      <w:pPr>
        <w:spacing w:before="120"/>
        <w:ind w:left="216" w:hanging="216"/>
        <w:rPr>
          <w:rFonts w:asciiTheme="majorHAnsi" w:eastAsia="Times New Roman" w:hAnsiTheme="majorHAnsi" w:cstheme="majorHAnsi"/>
          <w:szCs w:val="24"/>
        </w:rPr>
      </w:pPr>
      <w:r w:rsidRPr="009C114C">
        <w:rPr>
          <w:rFonts w:asciiTheme="majorHAnsi" w:eastAsia="Times New Roman" w:hAnsiTheme="majorHAnsi" w:cstheme="majorHAnsi"/>
          <w:b/>
          <w:szCs w:val="24"/>
        </w:rPr>
        <w:t xml:space="preserve">3. Interview statements: </w:t>
      </w:r>
      <w:r w:rsidRPr="009C114C">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9C114C">
        <w:rPr>
          <w:rFonts w:asciiTheme="majorHAnsi" w:eastAsia="Times New Roman" w:hAnsiTheme="majorHAnsi" w:cstheme="majorHAnsi"/>
          <w:b/>
          <w:bCs/>
          <w:szCs w:val="24"/>
        </w:rPr>
        <w:t>Please select one</w:t>
      </w:r>
      <w:r w:rsidRPr="009C114C">
        <w:rPr>
          <w:rFonts w:asciiTheme="majorHAnsi" w:eastAsia="Times New Roman" w:hAnsiTheme="majorHAnsi" w:cstheme="majorHAnsi"/>
          <w:szCs w:val="24"/>
        </w:rPr>
        <w:t>.</w:t>
      </w:r>
    </w:p>
    <w:p w14:paraId="719C6280" w14:textId="77777777" w:rsidR="00673750" w:rsidRPr="009C114C" w:rsidRDefault="00673750" w:rsidP="00673750">
      <w:pPr>
        <w:spacing w:before="120"/>
        <w:rPr>
          <w:rFonts w:eastAsia="Times New Roman" w:cs="Calibri"/>
          <w:szCs w:val="24"/>
        </w:rPr>
      </w:pPr>
    </w:p>
    <w:p w14:paraId="177BB393" w14:textId="27A82F59" w:rsidR="00673750" w:rsidRPr="009C114C" w:rsidRDefault="00FD4740"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2B3CEC" w:rsidRPr="009C114C">
            <w:rPr>
              <w:rFonts w:ascii="MS Gothic" w:eastAsia="MS Gothic" w:hAnsi="MS Gothic" w:cstheme="minorHAnsi" w:hint="eastAsia"/>
              <w:color w:val="000000"/>
              <w:szCs w:val="24"/>
            </w:rPr>
            <w:t>☒</w:t>
          </w:r>
        </w:sdtContent>
      </w:sdt>
      <w:r w:rsidR="00673750" w:rsidRPr="009C114C">
        <w:rPr>
          <w:rFonts w:eastAsia="Times New Roman" w:cs="Calibri"/>
          <w:i/>
          <w:iCs/>
          <w:color w:val="222222"/>
          <w:szCs w:val="24"/>
        </w:rPr>
        <w:t> </w:t>
      </w:r>
      <w:r w:rsidR="00673750" w:rsidRPr="009C114C">
        <w:rPr>
          <w:rFonts w:eastAsia="Times New Roman" w:cs="Calibri"/>
          <w:i/>
          <w:iCs/>
          <w:color w:val="222222"/>
          <w:szCs w:val="24"/>
        </w:rPr>
        <w:tab/>
      </w:r>
      <w:r w:rsidR="00673750" w:rsidRPr="009C114C">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9C114C">
        <w:rPr>
          <w:rFonts w:asciiTheme="majorHAnsi" w:eastAsia="Times New Roman" w:hAnsiTheme="majorHAnsi" w:cstheme="majorHAnsi"/>
          <w:b/>
          <w:bCs/>
          <w:szCs w:val="24"/>
        </w:rPr>
        <w:t xml:space="preserve"> </w:t>
      </w:r>
    </w:p>
    <w:p w14:paraId="7FA4D79B" w14:textId="77777777" w:rsidR="00673750" w:rsidRPr="009C114C" w:rsidRDefault="00673750" w:rsidP="00673750">
      <w:pPr>
        <w:ind w:firstLine="720"/>
        <w:rPr>
          <w:rFonts w:eastAsia="Times New Roman" w:cs="Calibri"/>
          <w:color w:val="222222"/>
          <w:szCs w:val="24"/>
        </w:rPr>
      </w:pPr>
    </w:p>
    <w:p w14:paraId="7723C436" w14:textId="77777777" w:rsidR="00673750" w:rsidRPr="009C114C" w:rsidRDefault="00673750" w:rsidP="00673750">
      <w:pPr>
        <w:spacing w:before="120"/>
        <w:rPr>
          <w:rFonts w:asciiTheme="minorHAnsi" w:eastAsia="Times New Roman" w:hAnsiTheme="minorHAnsi" w:cstheme="minorHAnsi"/>
          <w:b/>
          <w:szCs w:val="24"/>
        </w:rPr>
      </w:pPr>
    </w:p>
    <w:p w14:paraId="322B3EEF" w14:textId="1B37C49C" w:rsidR="00673750" w:rsidRPr="009C114C" w:rsidRDefault="00673750" w:rsidP="00673750">
      <w:pPr>
        <w:spacing w:before="120"/>
        <w:rPr>
          <w:rFonts w:asciiTheme="minorHAnsi" w:eastAsia="Times New Roman" w:hAnsiTheme="minorHAnsi" w:cstheme="minorHAnsi"/>
          <w:b/>
          <w:bCs/>
          <w:szCs w:val="24"/>
        </w:rPr>
      </w:pPr>
      <w:r w:rsidRPr="009C114C">
        <w:rPr>
          <w:rFonts w:asciiTheme="minorHAnsi" w:eastAsia="Times New Roman" w:hAnsiTheme="minorHAnsi" w:cstheme="minorHAnsi"/>
          <w:b/>
          <w:szCs w:val="24"/>
        </w:rPr>
        <w:t>4. Filming location:</w:t>
      </w:r>
      <w:r w:rsidRPr="009C114C">
        <w:rPr>
          <w:rFonts w:asciiTheme="minorHAnsi" w:eastAsia="Times New Roman" w:hAnsiTheme="minorHAnsi" w:cstheme="minorHAnsi"/>
          <w:szCs w:val="24"/>
        </w:rPr>
        <w:t xml:space="preserve"> Will the filming need to take place in multiple locations? </w:t>
      </w:r>
      <w:r w:rsidRPr="009C114C">
        <w:rPr>
          <w:rFonts w:asciiTheme="minorHAnsi" w:eastAsia="Times New Roman" w:hAnsiTheme="minorHAnsi" w:cstheme="minorHAnsi"/>
          <w:b/>
          <w:szCs w:val="24"/>
        </w:rPr>
        <w:t xml:space="preserve">  </w:t>
      </w:r>
      <w:r w:rsidR="00766634" w:rsidRPr="009C114C">
        <w:rPr>
          <w:rFonts w:asciiTheme="minorHAnsi" w:eastAsia="Times New Roman" w:hAnsiTheme="minorHAnsi" w:cstheme="minorHAnsi"/>
          <w:b/>
          <w:bCs/>
          <w:szCs w:val="24"/>
        </w:rPr>
        <w:t>No</w:t>
      </w:r>
    </w:p>
    <w:p w14:paraId="2DA6183B" w14:textId="36C9E827" w:rsidR="00C2620F" w:rsidRPr="009C114C" w:rsidRDefault="00C2620F" w:rsidP="00987081">
      <w:pPr>
        <w:rPr>
          <w:rFonts w:asciiTheme="minorHAnsi" w:hAnsiTheme="minorHAnsi" w:cstheme="minorHAnsi"/>
          <w:b/>
          <w:sz w:val="22"/>
          <w:szCs w:val="22"/>
        </w:rPr>
      </w:pPr>
    </w:p>
    <w:p w14:paraId="0C6071D7" w14:textId="77777777" w:rsidR="0082165B" w:rsidRPr="009C114C" w:rsidRDefault="0082165B" w:rsidP="00987081">
      <w:pPr>
        <w:rPr>
          <w:rFonts w:asciiTheme="minorHAnsi" w:hAnsiTheme="minorHAnsi" w:cstheme="minorHAnsi"/>
          <w:b/>
          <w:sz w:val="22"/>
          <w:szCs w:val="22"/>
        </w:rPr>
      </w:pPr>
    </w:p>
    <w:p w14:paraId="387AB740" w14:textId="77777777" w:rsidR="0082165B" w:rsidRPr="009C114C" w:rsidRDefault="0082165B" w:rsidP="00987081">
      <w:pPr>
        <w:rPr>
          <w:rFonts w:asciiTheme="minorHAnsi" w:hAnsiTheme="minorHAnsi" w:cstheme="minorHAnsi"/>
          <w:b/>
          <w:sz w:val="22"/>
          <w:szCs w:val="22"/>
        </w:rPr>
      </w:pPr>
    </w:p>
    <w:p w14:paraId="1F76B02A" w14:textId="49EA3186" w:rsidR="00B847A0" w:rsidRPr="009C114C" w:rsidRDefault="00B847A0" w:rsidP="00987081">
      <w:pPr>
        <w:rPr>
          <w:rFonts w:asciiTheme="minorHAnsi" w:hAnsiTheme="minorHAnsi" w:cstheme="minorHAnsi"/>
          <w:b/>
          <w:sz w:val="22"/>
          <w:szCs w:val="22"/>
        </w:rPr>
      </w:pPr>
      <w:r w:rsidRPr="009C114C">
        <w:rPr>
          <w:rFonts w:asciiTheme="minorHAnsi" w:hAnsiTheme="minorHAnsi" w:cstheme="minorHAnsi"/>
          <w:b/>
          <w:sz w:val="22"/>
          <w:szCs w:val="22"/>
        </w:rPr>
        <w:t>Current Protocol Length</w:t>
      </w:r>
    </w:p>
    <w:p w14:paraId="74D07E30" w14:textId="77777777" w:rsidR="00B847A0" w:rsidRPr="009C114C" w:rsidRDefault="00B847A0" w:rsidP="00987081">
      <w:pPr>
        <w:rPr>
          <w:rFonts w:asciiTheme="minorHAnsi" w:hAnsiTheme="minorHAnsi" w:cstheme="minorHAnsi"/>
          <w:b/>
          <w:sz w:val="22"/>
          <w:szCs w:val="22"/>
        </w:rPr>
      </w:pPr>
    </w:p>
    <w:p w14:paraId="04E717F8" w14:textId="2CFC7C41" w:rsidR="00C2620F" w:rsidRPr="009C114C" w:rsidRDefault="00C2620F" w:rsidP="00987081">
      <w:pPr>
        <w:rPr>
          <w:rFonts w:asciiTheme="minorHAnsi" w:hAnsiTheme="minorHAnsi" w:cstheme="minorHAnsi"/>
          <w:bCs/>
          <w:sz w:val="22"/>
          <w:szCs w:val="22"/>
        </w:rPr>
      </w:pPr>
      <w:r w:rsidRPr="009C114C">
        <w:rPr>
          <w:rFonts w:asciiTheme="minorHAnsi" w:hAnsiTheme="minorHAnsi" w:cstheme="minorHAnsi"/>
          <w:bCs/>
          <w:sz w:val="22"/>
          <w:szCs w:val="22"/>
        </w:rPr>
        <w:t xml:space="preserve">Number of Steps:  </w:t>
      </w:r>
      <w:r w:rsidR="002F0F21" w:rsidRPr="009C114C">
        <w:rPr>
          <w:rFonts w:asciiTheme="minorHAnsi" w:hAnsiTheme="minorHAnsi" w:cstheme="minorHAnsi"/>
          <w:bCs/>
          <w:sz w:val="22"/>
          <w:szCs w:val="22"/>
        </w:rPr>
        <w:t>30</w:t>
      </w:r>
    </w:p>
    <w:p w14:paraId="5AAC9C6C" w14:textId="50D178D9" w:rsidR="00C2620F" w:rsidRPr="009C114C" w:rsidRDefault="00C2620F" w:rsidP="00987081">
      <w:pPr>
        <w:rPr>
          <w:rFonts w:asciiTheme="minorHAnsi" w:hAnsiTheme="minorHAnsi" w:cstheme="minorHAnsi"/>
          <w:b/>
          <w:sz w:val="22"/>
          <w:szCs w:val="22"/>
        </w:rPr>
      </w:pPr>
      <w:r w:rsidRPr="009C114C">
        <w:rPr>
          <w:rFonts w:asciiTheme="minorHAnsi" w:hAnsiTheme="minorHAnsi" w:cstheme="minorHAnsi"/>
          <w:bCs/>
          <w:sz w:val="22"/>
          <w:szCs w:val="22"/>
        </w:rPr>
        <w:t xml:space="preserve">Number of Shots: </w:t>
      </w:r>
      <w:r w:rsidR="0082165B" w:rsidRPr="009C114C">
        <w:rPr>
          <w:rFonts w:asciiTheme="minorHAnsi" w:hAnsiTheme="minorHAnsi" w:cstheme="minorHAnsi"/>
          <w:bCs/>
          <w:sz w:val="22"/>
          <w:szCs w:val="22"/>
        </w:rPr>
        <w:t xml:space="preserve"> </w:t>
      </w:r>
      <w:r w:rsidR="002F0F21" w:rsidRPr="009C114C">
        <w:rPr>
          <w:rFonts w:asciiTheme="minorHAnsi" w:hAnsiTheme="minorHAnsi" w:cstheme="minorHAnsi"/>
          <w:bCs/>
          <w:sz w:val="22"/>
          <w:szCs w:val="22"/>
        </w:rPr>
        <w:t>56</w:t>
      </w:r>
      <w:r w:rsidR="00277C90" w:rsidRPr="009C114C">
        <w:rPr>
          <w:rFonts w:asciiTheme="minorHAnsi" w:hAnsiTheme="minorHAnsi" w:cstheme="minorHAnsi"/>
          <w:b/>
          <w:sz w:val="22"/>
          <w:szCs w:val="22"/>
        </w:rPr>
        <w:br w:type="page"/>
      </w:r>
    </w:p>
    <w:p w14:paraId="174924D5" w14:textId="77777777" w:rsidR="00143557" w:rsidRPr="009C114C" w:rsidRDefault="00143557" w:rsidP="005A02B6">
      <w:pPr>
        <w:pStyle w:val="Heading1"/>
        <w:rPr>
          <w:rFonts w:asciiTheme="minorHAnsi" w:hAnsiTheme="minorHAnsi" w:cstheme="minorHAnsi"/>
        </w:rPr>
      </w:pPr>
      <w:r w:rsidRPr="009C114C">
        <w:rPr>
          <w:rFonts w:asciiTheme="minorHAnsi" w:hAnsiTheme="minorHAnsi" w:cstheme="minorHAnsi"/>
        </w:rPr>
        <w:lastRenderedPageBreak/>
        <w:t>Introduction</w:t>
      </w:r>
    </w:p>
    <w:p w14:paraId="6C16C00A" w14:textId="77777777" w:rsidR="00FA1A9D" w:rsidRPr="009C114C" w:rsidRDefault="00FA1A9D" w:rsidP="00FA1A9D">
      <w:pPr>
        <w:pStyle w:val="ListParagraph"/>
        <w:ind w:left="270"/>
        <w:rPr>
          <w:rFonts w:asciiTheme="minorHAnsi" w:hAnsiTheme="minorHAnsi" w:cstheme="minorHAnsi"/>
          <w:b/>
          <w:sz w:val="22"/>
          <w:szCs w:val="22"/>
        </w:rPr>
      </w:pPr>
    </w:p>
    <w:p w14:paraId="3FD23678" w14:textId="5F6FD4C9" w:rsidR="00D300CE" w:rsidRPr="009C114C" w:rsidRDefault="007D61A8" w:rsidP="009114D8">
      <w:pPr>
        <w:pStyle w:val="ListParagraph"/>
        <w:numPr>
          <w:ilvl w:val="0"/>
          <w:numId w:val="9"/>
        </w:numPr>
        <w:rPr>
          <w:rFonts w:asciiTheme="minorHAnsi" w:hAnsiTheme="minorHAnsi" w:cstheme="minorHAnsi"/>
          <w:b/>
          <w:szCs w:val="24"/>
        </w:rPr>
      </w:pPr>
      <w:r w:rsidRPr="009C114C">
        <w:rPr>
          <w:rFonts w:asciiTheme="minorHAnsi" w:hAnsiTheme="minorHAnsi" w:cstheme="minorHAnsi"/>
          <w:b/>
          <w:szCs w:val="24"/>
        </w:rPr>
        <w:t>Introductory Interview Statements</w:t>
      </w:r>
    </w:p>
    <w:p w14:paraId="60431908" w14:textId="77777777" w:rsidR="0036523B" w:rsidRPr="009C114C" w:rsidRDefault="0036523B" w:rsidP="0036523B">
      <w:pPr>
        <w:pStyle w:val="ListParagraph"/>
        <w:ind w:left="360"/>
        <w:rPr>
          <w:rFonts w:asciiTheme="minorHAnsi" w:hAnsiTheme="minorHAnsi" w:cstheme="minorHAnsi"/>
          <w:b/>
          <w:szCs w:val="24"/>
        </w:rPr>
      </w:pPr>
    </w:p>
    <w:p w14:paraId="54172504" w14:textId="092424F9" w:rsidR="00336C61" w:rsidRPr="009C114C" w:rsidRDefault="0036523B" w:rsidP="0036523B">
      <w:pPr>
        <w:rPr>
          <w:rFonts w:asciiTheme="minorHAnsi" w:hAnsiTheme="minorHAnsi" w:cstheme="minorHAnsi"/>
          <w:b/>
          <w:szCs w:val="24"/>
        </w:rPr>
      </w:pPr>
      <w:r w:rsidRPr="009C114C">
        <w:rPr>
          <w:rFonts w:asciiTheme="minorHAnsi" w:eastAsia="Times New Roman" w:hAnsiTheme="minorHAnsi" w:cstheme="minorHAnsi"/>
          <w:b/>
          <w:szCs w:val="24"/>
        </w:rPr>
        <w:t>REQUIRED:</w:t>
      </w:r>
    </w:p>
    <w:p w14:paraId="79C92646" w14:textId="5565E242" w:rsidR="00C73BF9" w:rsidRPr="009C114C" w:rsidRDefault="00C73BF9" w:rsidP="00B86D51">
      <w:pPr>
        <w:pStyle w:val="ListParagraph"/>
        <w:numPr>
          <w:ilvl w:val="1"/>
          <w:numId w:val="3"/>
        </w:numPr>
        <w:spacing w:before="120"/>
        <w:contextualSpacing w:val="0"/>
        <w:jc w:val="both"/>
        <w:rPr>
          <w:rFonts w:asciiTheme="minorHAnsi" w:eastAsia="Times New Roman" w:hAnsiTheme="minorHAnsi" w:cstheme="minorHAnsi"/>
          <w:szCs w:val="24"/>
        </w:rPr>
      </w:pPr>
      <w:r w:rsidRPr="009C114C">
        <w:rPr>
          <w:rStyle w:val="AuthorName"/>
          <w:rFonts w:asciiTheme="minorHAnsi" w:eastAsia="Times" w:hAnsiTheme="minorHAnsi" w:cstheme="minorHAnsi"/>
        </w:rPr>
        <w:t>Nina Vyas</w:t>
      </w:r>
      <w:r w:rsidRPr="009C114C">
        <w:rPr>
          <w:rFonts w:asciiTheme="minorHAnsi" w:eastAsia="Times New Roman" w:hAnsiTheme="minorHAnsi" w:cstheme="minorHAnsi"/>
          <w:b/>
          <w:bCs/>
          <w:szCs w:val="24"/>
          <w:u w:val="single"/>
        </w:rPr>
        <w:t>:</w:t>
      </w:r>
      <w:r w:rsidR="00BF16AA" w:rsidRPr="009C114C">
        <w:rPr>
          <w:rFonts w:asciiTheme="minorHAnsi" w:eastAsia="Times New Roman" w:hAnsiTheme="minorHAnsi" w:cstheme="minorHAnsi"/>
          <w:szCs w:val="24"/>
        </w:rPr>
        <w:t xml:space="preserve"> </w:t>
      </w:r>
      <w:r w:rsidR="00DB22A4" w:rsidRPr="009C114C">
        <w:rPr>
          <w:rFonts w:asciiTheme="minorHAnsi" w:eastAsia="Times New Roman" w:hAnsiTheme="minorHAnsi" w:cstheme="minorHAnsi"/>
          <w:szCs w:val="24"/>
        </w:rPr>
        <w:t>This</w:t>
      </w:r>
      <w:r w:rsidR="00C66EC1" w:rsidRPr="009C114C">
        <w:rPr>
          <w:rFonts w:asciiTheme="minorHAnsi" w:eastAsia="Times New Roman" w:hAnsiTheme="minorHAnsi" w:cstheme="minorHAnsi"/>
          <w:szCs w:val="24"/>
        </w:rPr>
        <w:t xml:space="preserve"> method </w:t>
      </w:r>
      <w:r w:rsidR="00662FB4" w:rsidRPr="009C114C">
        <w:rPr>
          <w:rFonts w:asciiTheme="minorHAnsi" w:eastAsia="Times New Roman" w:hAnsiTheme="minorHAnsi" w:cstheme="minorHAnsi"/>
          <w:szCs w:val="24"/>
        </w:rPr>
        <w:t>m</w:t>
      </w:r>
      <w:r w:rsidR="004568F5" w:rsidRPr="009C114C">
        <w:rPr>
          <w:rFonts w:asciiTheme="minorHAnsi" w:eastAsia="Times New Roman" w:hAnsiTheme="minorHAnsi" w:cstheme="minorHAnsi"/>
          <w:szCs w:val="24"/>
        </w:rPr>
        <w:t>akes</w:t>
      </w:r>
      <w:r w:rsidR="00F0070A" w:rsidRPr="009C114C">
        <w:rPr>
          <w:rFonts w:asciiTheme="minorHAnsi" w:eastAsia="Times New Roman" w:hAnsiTheme="minorHAnsi" w:cstheme="minorHAnsi"/>
          <w:szCs w:val="24"/>
        </w:rPr>
        <w:t xml:space="preserve"> cryo</w:t>
      </w:r>
      <w:r w:rsidR="004568F5" w:rsidRPr="009C114C">
        <w:rPr>
          <w:rFonts w:asciiTheme="minorHAnsi" w:eastAsia="Times New Roman" w:hAnsiTheme="minorHAnsi" w:cstheme="minorHAnsi"/>
          <w:szCs w:val="24"/>
        </w:rPr>
        <w:t>-</w:t>
      </w:r>
      <w:r w:rsidR="00F0070A" w:rsidRPr="009C114C">
        <w:rPr>
          <w:rFonts w:asciiTheme="minorHAnsi" w:eastAsia="Times New Roman" w:hAnsiTheme="minorHAnsi" w:cstheme="minorHAnsi"/>
          <w:szCs w:val="24"/>
        </w:rPr>
        <w:t xml:space="preserve">imaging </w:t>
      </w:r>
      <w:r w:rsidR="004568F5" w:rsidRPr="009C114C">
        <w:rPr>
          <w:rFonts w:asciiTheme="minorHAnsi" w:eastAsia="Times New Roman" w:hAnsiTheme="minorHAnsi" w:cstheme="minorHAnsi"/>
          <w:szCs w:val="24"/>
        </w:rPr>
        <w:t>possible</w:t>
      </w:r>
      <w:r w:rsidR="00F0070A" w:rsidRPr="009C114C">
        <w:rPr>
          <w:rFonts w:asciiTheme="minorHAnsi" w:eastAsia="Times New Roman" w:hAnsiTheme="minorHAnsi" w:cstheme="minorHAnsi"/>
          <w:szCs w:val="24"/>
        </w:rPr>
        <w:t xml:space="preserve"> at super resolution</w:t>
      </w:r>
      <w:r w:rsidR="00C66EC1" w:rsidRPr="009C114C">
        <w:rPr>
          <w:rFonts w:asciiTheme="minorHAnsi" w:eastAsia="Times New Roman" w:hAnsiTheme="minorHAnsi" w:cstheme="minorHAnsi"/>
          <w:szCs w:val="24"/>
        </w:rPr>
        <w:t xml:space="preserve"> </w:t>
      </w:r>
      <w:r w:rsidR="002D22E8" w:rsidRPr="009C114C">
        <w:rPr>
          <w:rFonts w:asciiTheme="minorHAnsi" w:eastAsia="Times New Roman" w:hAnsiTheme="minorHAnsi" w:cstheme="minorHAnsi"/>
          <w:szCs w:val="24"/>
        </w:rPr>
        <w:t>on whole</w:t>
      </w:r>
      <w:r w:rsidR="004568F5" w:rsidRPr="009C114C">
        <w:rPr>
          <w:rFonts w:asciiTheme="minorHAnsi" w:eastAsia="Times New Roman" w:hAnsiTheme="minorHAnsi" w:cstheme="minorHAnsi"/>
          <w:szCs w:val="24"/>
        </w:rPr>
        <w:t xml:space="preserve"> </w:t>
      </w:r>
      <w:r w:rsidR="008D6F6A" w:rsidRPr="009C114C">
        <w:rPr>
          <w:rFonts w:asciiTheme="minorHAnsi" w:eastAsia="Times New Roman" w:hAnsiTheme="minorHAnsi" w:cstheme="minorHAnsi"/>
          <w:szCs w:val="24"/>
        </w:rPr>
        <w:t>unstained biological cells</w:t>
      </w:r>
      <w:r w:rsidR="0078414F" w:rsidRPr="009C114C">
        <w:rPr>
          <w:rFonts w:asciiTheme="minorHAnsi" w:eastAsia="Times New Roman" w:hAnsiTheme="minorHAnsi" w:cstheme="minorHAnsi"/>
          <w:szCs w:val="24"/>
        </w:rPr>
        <w:t xml:space="preserve"> to precisely identify cellular structures</w:t>
      </w:r>
      <w:r w:rsidR="00A374C8" w:rsidRPr="009C114C">
        <w:rPr>
          <w:rFonts w:asciiTheme="minorHAnsi" w:eastAsia="Times New Roman" w:hAnsiTheme="minorHAnsi" w:cstheme="minorHAnsi"/>
          <w:szCs w:val="24"/>
        </w:rPr>
        <w:t>.</w:t>
      </w:r>
      <w:r w:rsidR="00110001" w:rsidRPr="009C114C">
        <w:rPr>
          <w:rFonts w:asciiTheme="minorHAnsi" w:eastAsia="Times New Roman" w:hAnsiTheme="minorHAnsi" w:cstheme="minorHAnsi"/>
          <w:szCs w:val="24"/>
        </w:rPr>
        <w:t xml:space="preserve"> </w:t>
      </w:r>
      <w:r w:rsidR="00481809" w:rsidRPr="009C114C">
        <w:rPr>
          <w:rFonts w:asciiTheme="minorHAnsi" w:eastAsia="Times New Roman" w:hAnsiTheme="minorHAnsi" w:cstheme="minorHAnsi"/>
          <w:szCs w:val="24"/>
        </w:rPr>
        <w:t>It</w:t>
      </w:r>
      <w:r w:rsidR="00110001" w:rsidRPr="009C114C">
        <w:rPr>
          <w:rFonts w:asciiTheme="minorHAnsi" w:eastAsia="Times New Roman" w:hAnsiTheme="minorHAnsi" w:cstheme="minorHAnsi"/>
          <w:szCs w:val="24"/>
        </w:rPr>
        <w:t xml:space="preserve"> can also be used </w:t>
      </w:r>
      <w:r w:rsidR="007C7E8F" w:rsidRPr="009C114C">
        <w:rPr>
          <w:rFonts w:asciiTheme="minorHAnsi" w:eastAsia="Times New Roman" w:hAnsiTheme="minorHAnsi" w:cstheme="minorHAnsi"/>
          <w:szCs w:val="24"/>
        </w:rPr>
        <w:t xml:space="preserve">in conjunction with other imaging techniques </w:t>
      </w:r>
      <w:r w:rsidR="00110001" w:rsidRPr="009C114C">
        <w:rPr>
          <w:rFonts w:asciiTheme="minorHAnsi" w:eastAsia="Times New Roman" w:hAnsiTheme="minorHAnsi" w:cstheme="minorHAnsi"/>
          <w:szCs w:val="24"/>
        </w:rPr>
        <w:t>as part of a correlative imaging workflow.</w:t>
      </w:r>
    </w:p>
    <w:p w14:paraId="7973C3B6" w14:textId="2B666054" w:rsidR="00B86D51" w:rsidRPr="009C114C" w:rsidRDefault="00B86D51" w:rsidP="00B86D51">
      <w:pPr>
        <w:pStyle w:val="ListParagraph"/>
        <w:numPr>
          <w:ilvl w:val="2"/>
          <w:numId w:val="3"/>
        </w:numPr>
        <w:spacing w:before="120"/>
        <w:contextualSpacing w:val="0"/>
        <w:rPr>
          <w:rFonts w:asciiTheme="minorHAnsi" w:eastAsia="Times New Roman" w:hAnsiTheme="minorHAnsi" w:cstheme="minorHAnsi"/>
          <w:szCs w:val="24"/>
        </w:rPr>
      </w:pPr>
      <w:r w:rsidRPr="009C114C">
        <w:rPr>
          <w:rFonts w:asciiTheme="majorHAnsi" w:hAnsiTheme="majorHAnsi" w:cstheme="majorHAnsi"/>
          <w:bCs/>
          <w:color w:val="000000" w:themeColor="text1"/>
          <w:szCs w:val="24"/>
        </w:rPr>
        <w:t>INTERVIEW: Named talent says the statement above in an interview-style shot, looking slightly off-camera.</w:t>
      </w:r>
      <w:r w:rsidR="004568F5" w:rsidRPr="009C114C">
        <w:rPr>
          <w:rFonts w:asciiTheme="majorHAnsi" w:hAnsiTheme="majorHAnsi" w:cstheme="majorHAnsi"/>
          <w:bCs/>
          <w:color w:val="000000" w:themeColor="text1"/>
          <w:szCs w:val="24"/>
        </w:rPr>
        <w:t xml:space="preserve"> </w:t>
      </w:r>
      <w:r w:rsidR="004568F5" w:rsidRPr="009C114C">
        <w:rPr>
          <w:rFonts w:asciiTheme="majorHAnsi" w:hAnsiTheme="majorHAnsi" w:cstheme="majorHAnsi"/>
          <w:bCs/>
          <w:i/>
          <w:iCs/>
          <w:color w:val="002060"/>
          <w:szCs w:val="24"/>
        </w:rPr>
        <w:t>Suggested B-roll</w:t>
      </w:r>
      <w:r w:rsidR="00013839">
        <w:rPr>
          <w:rFonts w:asciiTheme="majorHAnsi" w:hAnsiTheme="majorHAnsi" w:cstheme="majorHAnsi"/>
          <w:bCs/>
          <w:i/>
          <w:iCs/>
          <w:color w:val="002060"/>
          <w:szCs w:val="24"/>
        </w:rPr>
        <w:t>4.1</w:t>
      </w:r>
    </w:p>
    <w:p w14:paraId="34CE3767" w14:textId="77777777" w:rsidR="00C73BF9" w:rsidRPr="009C114C" w:rsidRDefault="00C73BF9" w:rsidP="00C73BF9">
      <w:pPr>
        <w:rPr>
          <w:rFonts w:asciiTheme="minorHAnsi" w:eastAsia="Times New Roman" w:hAnsiTheme="minorHAnsi" w:cstheme="minorHAnsi"/>
          <w:b/>
          <w:bCs/>
          <w:szCs w:val="24"/>
        </w:rPr>
      </w:pPr>
    </w:p>
    <w:p w14:paraId="6341BA75" w14:textId="028DF582" w:rsidR="00C73BF9" w:rsidRPr="009C114C" w:rsidRDefault="00C73BF9" w:rsidP="00B86D51">
      <w:pPr>
        <w:pStyle w:val="ListParagraph"/>
        <w:numPr>
          <w:ilvl w:val="1"/>
          <w:numId w:val="3"/>
        </w:numPr>
        <w:spacing w:before="120"/>
        <w:contextualSpacing w:val="0"/>
        <w:jc w:val="both"/>
        <w:rPr>
          <w:rFonts w:asciiTheme="minorHAnsi" w:eastAsia="Times New Roman" w:hAnsiTheme="minorHAnsi" w:cstheme="minorHAnsi"/>
          <w:szCs w:val="24"/>
        </w:rPr>
      </w:pPr>
      <w:r w:rsidRPr="009C114C">
        <w:rPr>
          <w:rStyle w:val="AuthorName"/>
          <w:rFonts w:asciiTheme="minorHAnsi" w:eastAsia="Times" w:hAnsiTheme="minorHAnsi" w:cstheme="minorHAnsi"/>
        </w:rPr>
        <w:t>Nina Vyas</w:t>
      </w:r>
      <w:r w:rsidRPr="009C114C">
        <w:rPr>
          <w:rFonts w:asciiTheme="minorHAnsi" w:eastAsia="Times New Roman" w:hAnsiTheme="minorHAnsi" w:cstheme="minorHAnsi"/>
          <w:b/>
          <w:bCs/>
          <w:szCs w:val="24"/>
          <w:u w:val="single"/>
        </w:rPr>
        <w:t>:</w:t>
      </w:r>
      <w:r w:rsidRPr="009C114C">
        <w:rPr>
          <w:rFonts w:asciiTheme="minorHAnsi" w:eastAsia="Times New Roman" w:hAnsiTheme="minorHAnsi" w:cstheme="minorHAnsi"/>
          <w:szCs w:val="24"/>
        </w:rPr>
        <w:t xml:space="preserve"> </w:t>
      </w:r>
      <w:r w:rsidR="00D75D1B" w:rsidRPr="009C114C">
        <w:rPr>
          <w:rFonts w:asciiTheme="minorHAnsi" w:hAnsiTheme="minorHAnsi" w:cstheme="minorHAnsi"/>
        </w:rPr>
        <w:t>The main advantage</w:t>
      </w:r>
      <w:r w:rsidR="0021712E" w:rsidRPr="009C114C">
        <w:rPr>
          <w:rFonts w:asciiTheme="minorHAnsi" w:hAnsiTheme="minorHAnsi" w:cstheme="minorHAnsi"/>
        </w:rPr>
        <w:t xml:space="preserve"> of this technique</w:t>
      </w:r>
      <w:r w:rsidR="00D75D1B" w:rsidRPr="009C114C">
        <w:rPr>
          <w:rFonts w:asciiTheme="minorHAnsi" w:hAnsiTheme="minorHAnsi" w:cstheme="minorHAnsi"/>
        </w:rPr>
        <w:t xml:space="preserve"> is that super resolution imaging can be </w:t>
      </w:r>
      <w:r w:rsidR="00464390" w:rsidRPr="009C114C">
        <w:rPr>
          <w:rFonts w:asciiTheme="minorHAnsi" w:hAnsiTheme="minorHAnsi" w:cstheme="minorHAnsi"/>
        </w:rPr>
        <w:t xml:space="preserve">rapidly </w:t>
      </w:r>
      <w:r w:rsidR="00D75D1B" w:rsidRPr="009C114C">
        <w:rPr>
          <w:rFonts w:asciiTheme="minorHAnsi" w:hAnsiTheme="minorHAnsi" w:cstheme="minorHAnsi"/>
        </w:rPr>
        <w:t xml:space="preserve">done </w:t>
      </w:r>
      <w:r w:rsidR="00475A3D" w:rsidRPr="009C114C">
        <w:rPr>
          <w:rFonts w:asciiTheme="minorHAnsi" w:hAnsiTheme="minorHAnsi" w:cstheme="minorHAnsi"/>
        </w:rPr>
        <w:t xml:space="preserve">in </w:t>
      </w:r>
      <w:proofErr w:type="spellStart"/>
      <w:r w:rsidR="00475A3D" w:rsidRPr="009C114C">
        <w:rPr>
          <w:rFonts w:asciiTheme="minorHAnsi" w:hAnsiTheme="minorHAnsi" w:cstheme="minorHAnsi"/>
        </w:rPr>
        <w:t>cryo</w:t>
      </w:r>
      <w:proofErr w:type="spellEnd"/>
      <w:r w:rsidR="00475A3D" w:rsidRPr="009C114C">
        <w:rPr>
          <w:rFonts w:asciiTheme="minorHAnsi" w:hAnsiTheme="minorHAnsi" w:cstheme="minorHAnsi"/>
        </w:rPr>
        <w:t xml:space="preserve"> conditions </w:t>
      </w:r>
      <w:r w:rsidR="00D75D1B" w:rsidRPr="009C114C">
        <w:rPr>
          <w:rFonts w:asciiTheme="minorHAnsi" w:hAnsiTheme="minorHAnsi" w:cstheme="minorHAnsi"/>
        </w:rPr>
        <w:t>using conventional fluorophores</w:t>
      </w:r>
      <w:r w:rsidR="00677BFC" w:rsidRPr="009C114C">
        <w:rPr>
          <w:rFonts w:asciiTheme="minorHAnsi" w:hAnsiTheme="minorHAnsi" w:cstheme="minorHAnsi"/>
        </w:rPr>
        <w:t xml:space="preserve">, </w:t>
      </w:r>
      <w:r w:rsidR="00A374C8" w:rsidRPr="009C114C">
        <w:rPr>
          <w:rFonts w:asciiTheme="minorHAnsi" w:hAnsiTheme="minorHAnsi" w:cstheme="minorHAnsi"/>
        </w:rPr>
        <w:t xml:space="preserve">with </w:t>
      </w:r>
      <w:r w:rsidR="00D122E7" w:rsidRPr="009C114C">
        <w:rPr>
          <w:rFonts w:asciiTheme="minorHAnsi" w:hAnsiTheme="minorHAnsi" w:cstheme="minorHAnsi"/>
        </w:rPr>
        <w:t>relatively low light doses</w:t>
      </w:r>
      <w:r w:rsidR="00464390" w:rsidRPr="009C114C">
        <w:rPr>
          <w:rFonts w:asciiTheme="minorHAnsi" w:hAnsiTheme="minorHAnsi" w:cstheme="minorHAnsi"/>
        </w:rPr>
        <w:t>.</w:t>
      </w:r>
    </w:p>
    <w:p w14:paraId="1B10213E" w14:textId="74CF6640" w:rsidR="00B86D51" w:rsidRPr="009C114C" w:rsidRDefault="00B86D51" w:rsidP="00B86D51">
      <w:pPr>
        <w:pStyle w:val="ListParagraph"/>
        <w:numPr>
          <w:ilvl w:val="2"/>
          <w:numId w:val="3"/>
        </w:numPr>
        <w:spacing w:before="120"/>
        <w:contextualSpacing w:val="0"/>
        <w:rPr>
          <w:rFonts w:asciiTheme="minorHAnsi" w:eastAsia="Times New Roman" w:hAnsiTheme="minorHAnsi" w:cstheme="minorHAnsi"/>
          <w:szCs w:val="24"/>
        </w:rPr>
      </w:pPr>
      <w:r w:rsidRPr="009C114C">
        <w:rPr>
          <w:rFonts w:asciiTheme="majorHAnsi" w:hAnsiTheme="majorHAnsi" w:cstheme="majorHAnsi"/>
          <w:bCs/>
          <w:color w:val="000000" w:themeColor="text1"/>
          <w:szCs w:val="24"/>
        </w:rPr>
        <w:t>INTERVIEW: Named talent says the statement above in an interview-style shot, looking slightly off-camera.</w:t>
      </w:r>
    </w:p>
    <w:p w14:paraId="5392ABF8" w14:textId="32749AED" w:rsidR="0036523B" w:rsidRPr="009C114C" w:rsidRDefault="0036523B" w:rsidP="0036523B">
      <w:pPr>
        <w:spacing w:before="120"/>
        <w:rPr>
          <w:rFonts w:asciiTheme="minorHAnsi" w:eastAsia="Times New Roman" w:hAnsiTheme="minorHAnsi" w:cstheme="minorHAnsi"/>
          <w:szCs w:val="24"/>
        </w:rPr>
      </w:pPr>
      <w:r w:rsidRPr="009C114C">
        <w:rPr>
          <w:rFonts w:asciiTheme="minorHAnsi" w:eastAsia="Times New Roman" w:hAnsiTheme="minorHAnsi" w:cstheme="minorHAnsi"/>
          <w:b/>
          <w:szCs w:val="24"/>
        </w:rPr>
        <w:t>OPTIONAL:</w:t>
      </w:r>
    </w:p>
    <w:p w14:paraId="6B9B18E8" w14:textId="77777777" w:rsidR="00C73BF9" w:rsidRPr="009C114C" w:rsidRDefault="00C73BF9" w:rsidP="00C73BF9">
      <w:pPr>
        <w:rPr>
          <w:rFonts w:asciiTheme="minorHAnsi" w:eastAsia="Times New Roman" w:hAnsiTheme="minorHAnsi" w:cstheme="minorHAnsi"/>
          <w:szCs w:val="24"/>
        </w:rPr>
      </w:pPr>
    </w:p>
    <w:p w14:paraId="74C538C2" w14:textId="34BC7BB7" w:rsidR="00C73BF9" w:rsidRPr="009C114C" w:rsidRDefault="00C73BF9" w:rsidP="00B86D51">
      <w:pPr>
        <w:pStyle w:val="ListParagraph"/>
        <w:numPr>
          <w:ilvl w:val="1"/>
          <w:numId w:val="3"/>
        </w:numPr>
        <w:spacing w:before="120"/>
        <w:contextualSpacing w:val="0"/>
        <w:jc w:val="both"/>
        <w:rPr>
          <w:rFonts w:asciiTheme="minorHAnsi" w:eastAsia="Times New Roman" w:hAnsiTheme="minorHAnsi" w:cstheme="minorHAnsi"/>
          <w:szCs w:val="24"/>
        </w:rPr>
      </w:pPr>
      <w:proofErr w:type="spellStart"/>
      <w:r w:rsidRPr="009C114C">
        <w:rPr>
          <w:rStyle w:val="AuthorName"/>
          <w:rFonts w:asciiTheme="minorHAnsi" w:eastAsia="Times" w:hAnsiTheme="minorHAnsi" w:cstheme="minorHAnsi"/>
        </w:rPr>
        <w:t>Chidinma</w:t>
      </w:r>
      <w:proofErr w:type="spellEnd"/>
      <w:r w:rsidRPr="009C114C">
        <w:rPr>
          <w:rStyle w:val="AuthorName"/>
          <w:rFonts w:asciiTheme="minorHAnsi" w:eastAsia="Times" w:hAnsiTheme="minorHAnsi" w:cstheme="minorHAnsi"/>
        </w:rPr>
        <w:t xml:space="preserve"> Okolo</w:t>
      </w:r>
      <w:r w:rsidRPr="009C114C">
        <w:rPr>
          <w:rFonts w:asciiTheme="minorHAnsi" w:eastAsia="Times New Roman" w:hAnsiTheme="minorHAnsi" w:cstheme="minorHAnsi"/>
          <w:b/>
          <w:bCs/>
          <w:szCs w:val="24"/>
          <w:u w:val="single"/>
        </w:rPr>
        <w:t>:</w:t>
      </w:r>
      <w:r w:rsidRPr="009C114C">
        <w:rPr>
          <w:rFonts w:asciiTheme="minorHAnsi" w:eastAsia="Times New Roman" w:hAnsiTheme="minorHAnsi" w:cstheme="minorHAnsi"/>
          <w:szCs w:val="24"/>
        </w:rPr>
        <w:t xml:space="preserve"> </w:t>
      </w:r>
      <w:proofErr w:type="spellStart"/>
      <w:r w:rsidR="00DF4ACB" w:rsidRPr="009C114C">
        <w:rPr>
          <w:color w:val="201F1E"/>
          <w:shd w:val="clear" w:color="auto" w:fill="FFFFFF"/>
        </w:rPr>
        <w:t>CryoSIM</w:t>
      </w:r>
      <w:proofErr w:type="spellEnd"/>
      <w:r w:rsidR="00DF4ACB" w:rsidRPr="009C114C">
        <w:rPr>
          <w:color w:val="201F1E"/>
          <w:shd w:val="clear" w:color="auto" w:fill="FFFFFF"/>
        </w:rPr>
        <w:t xml:space="preserve"> is a powerful tool that could provide insight towards understanding cellular ultrastructure dynamics in response to external or internal cues. Its application </w:t>
      </w:r>
      <w:r w:rsidR="004568F5" w:rsidRPr="009C114C">
        <w:rPr>
          <w:color w:val="201F1E"/>
          <w:shd w:val="clear" w:color="auto" w:fill="FFFFFF"/>
        </w:rPr>
        <w:t>includes</w:t>
      </w:r>
      <w:r w:rsidR="00DF4ACB" w:rsidRPr="009C114C">
        <w:rPr>
          <w:color w:val="201F1E"/>
          <w:shd w:val="clear" w:color="auto" w:fill="FFFFFF"/>
        </w:rPr>
        <w:t xml:space="preserve"> quality control and post-marketing surveillance vaccine production and roll-out, antibody engineering and optimi</w:t>
      </w:r>
      <w:r w:rsidR="0074000C" w:rsidRPr="009C114C">
        <w:rPr>
          <w:color w:val="201F1E"/>
          <w:shd w:val="clear" w:color="auto" w:fill="FFFFFF"/>
        </w:rPr>
        <w:t>z</w:t>
      </w:r>
      <w:r w:rsidR="00DF4ACB" w:rsidRPr="009C114C">
        <w:rPr>
          <w:color w:val="201F1E"/>
          <w:shd w:val="clear" w:color="auto" w:fill="FFFFFF"/>
        </w:rPr>
        <w:t xml:space="preserve">ation, </w:t>
      </w:r>
      <w:r w:rsidR="0074000C" w:rsidRPr="009C114C">
        <w:rPr>
          <w:color w:val="201F1E"/>
          <w:shd w:val="clear" w:color="auto" w:fill="FFFFFF"/>
        </w:rPr>
        <w:t xml:space="preserve">and </w:t>
      </w:r>
      <w:r w:rsidR="00DF4ACB" w:rsidRPr="009C114C">
        <w:rPr>
          <w:color w:val="201F1E"/>
          <w:shd w:val="clear" w:color="auto" w:fill="FFFFFF"/>
        </w:rPr>
        <w:t xml:space="preserve">nanoparticles </w:t>
      </w:r>
      <w:proofErr w:type="spellStart"/>
      <w:r w:rsidR="00DF4ACB" w:rsidRPr="009C114C">
        <w:rPr>
          <w:color w:val="201F1E"/>
          <w:shd w:val="clear" w:color="auto" w:fill="FFFFFF"/>
        </w:rPr>
        <w:t>characterisation</w:t>
      </w:r>
      <w:proofErr w:type="spellEnd"/>
      <w:r w:rsidR="00DF4ACB" w:rsidRPr="009C114C">
        <w:rPr>
          <w:color w:val="201F1E"/>
          <w:shd w:val="clear" w:color="auto" w:fill="FFFFFF"/>
        </w:rPr>
        <w:t>.</w:t>
      </w:r>
    </w:p>
    <w:p w14:paraId="4AD63330" w14:textId="1101EA65" w:rsidR="00B86D51" w:rsidRPr="009C114C" w:rsidRDefault="00B86D51" w:rsidP="00B86D51">
      <w:pPr>
        <w:pStyle w:val="ListParagraph"/>
        <w:numPr>
          <w:ilvl w:val="2"/>
          <w:numId w:val="3"/>
        </w:numPr>
        <w:spacing w:before="120"/>
        <w:contextualSpacing w:val="0"/>
        <w:rPr>
          <w:rFonts w:asciiTheme="minorHAnsi" w:eastAsia="Times New Roman" w:hAnsiTheme="minorHAnsi" w:cstheme="minorHAnsi"/>
          <w:szCs w:val="24"/>
        </w:rPr>
      </w:pPr>
      <w:r w:rsidRPr="009C114C">
        <w:rPr>
          <w:rFonts w:asciiTheme="majorHAnsi" w:hAnsiTheme="majorHAnsi" w:cstheme="majorHAnsi"/>
          <w:bCs/>
          <w:color w:val="000000" w:themeColor="text1"/>
          <w:szCs w:val="24"/>
        </w:rPr>
        <w:t>INTERVIEW: Named talent says the statement above in an interview-style shot, looking slightly off-camera.</w:t>
      </w:r>
      <w:r w:rsidR="00EF2178" w:rsidRPr="00EF2178">
        <w:rPr>
          <w:rFonts w:asciiTheme="majorHAnsi" w:hAnsiTheme="majorHAnsi" w:cstheme="majorHAnsi"/>
          <w:bCs/>
          <w:i/>
          <w:iCs/>
          <w:color w:val="002060"/>
          <w:szCs w:val="24"/>
        </w:rPr>
        <w:t xml:space="preserve"> </w:t>
      </w:r>
      <w:r w:rsidR="00EF2178" w:rsidRPr="009C114C">
        <w:rPr>
          <w:rFonts w:asciiTheme="majorHAnsi" w:hAnsiTheme="majorHAnsi" w:cstheme="majorHAnsi"/>
          <w:bCs/>
          <w:i/>
          <w:iCs/>
          <w:color w:val="002060"/>
          <w:szCs w:val="24"/>
        </w:rPr>
        <w:t>Suggested B-roll:  6.2.1</w:t>
      </w:r>
    </w:p>
    <w:p w14:paraId="4D1F6403" w14:textId="77777777" w:rsidR="00C73BF9" w:rsidRPr="009C114C" w:rsidRDefault="00C73BF9" w:rsidP="00C73BF9">
      <w:pPr>
        <w:rPr>
          <w:rFonts w:asciiTheme="minorHAnsi" w:eastAsia="Times New Roman" w:hAnsiTheme="minorHAnsi" w:cstheme="minorHAnsi"/>
          <w:b/>
          <w:bCs/>
          <w:szCs w:val="24"/>
        </w:rPr>
      </w:pPr>
    </w:p>
    <w:p w14:paraId="5B2B7E8B" w14:textId="119E6859" w:rsidR="00333FA4" w:rsidRPr="009C114C" w:rsidRDefault="00C73BF9" w:rsidP="00685D07">
      <w:pPr>
        <w:pStyle w:val="ListParagraph"/>
        <w:numPr>
          <w:ilvl w:val="1"/>
          <w:numId w:val="3"/>
        </w:numPr>
        <w:spacing w:before="120"/>
        <w:contextualSpacing w:val="0"/>
        <w:jc w:val="both"/>
        <w:rPr>
          <w:rFonts w:asciiTheme="minorHAnsi" w:eastAsia="Times New Roman" w:hAnsiTheme="minorHAnsi" w:cstheme="minorHAnsi"/>
          <w:szCs w:val="24"/>
        </w:rPr>
      </w:pPr>
      <w:r w:rsidRPr="009C114C">
        <w:rPr>
          <w:rStyle w:val="AuthorName"/>
          <w:rFonts w:asciiTheme="minorHAnsi" w:eastAsia="Times" w:hAnsiTheme="minorHAnsi" w:cstheme="minorHAnsi"/>
        </w:rPr>
        <w:t>Nina Perry</w:t>
      </w:r>
      <w:r w:rsidRPr="009C114C">
        <w:rPr>
          <w:rFonts w:asciiTheme="minorHAnsi" w:eastAsia="Times New Roman" w:hAnsiTheme="minorHAnsi" w:cstheme="minorHAnsi"/>
          <w:b/>
          <w:bCs/>
          <w:szCs w:val="24"/>
          <w:u w:val="single"/>
        </w:rPr>
        <w:t>:</w:t>
      </w:r>
      <w:r w:rsidRPr="009C114C">
        <w:rPr>
          <w:rFonts w:asciiTheme="minorHAnsi" w:eastAsia="Times New Roman" w:hAnsiTheme="minorHAnsi" w:cstheme="minorHAnsi"/>
          <w:szCs w:val="24"/>
        </w:rPr>
        <w:t xml:space="preserve"> </w:t>
      </w:r>
      <w:r w:rsidR="00CE5C56" w:rsidRPr="009C114C">
        <w:rPr>
          <w:rFonts w:asciiTheme="minorHAnsi" w:hAnsiTheme="minorHAnsi" w:cstheme="minorHAnsi"/>
        </w:rPr>
        <w:t>M</w:t>
      </w:r>
      <w:r w:rsidR="004568F5" w:rsidRPr="009C114C">
        <w:rPr>
          <w:rFonts w:asciiTheme="minorHAnsi" w:hAnsiTheme="minorHAnsi" w:cstheme="minorHAnsi"/>
        </w:rPr>
        <w:t>aneuvering</w:t>
      </w:r>
      <w:r w:rsidR="00AF249E" w:rsidRPr="009C114C">
        <w:rPr>
          <w:rFonts w:asciiTheme="minorHAnsi" w:hAnsiTheme="minorHAnsi" w:cstheme="minorHAnsi"/>
        </w:rPr>
        <w:t xml:space="preserve"> samples within the cryo-stage takes practice to ensure </w:t>
      </w:r>
      <w:r w:rsidR="00CE5C56" w:rsidRPr="009C114C">
        <w:rPr>
          <w:rFonts w:asciiTheme="minorHAnsi" w:hAnsiTheme="minorHAnsi" w:cstheme="minorHAnsi"/>
        </w:rPr>
        <w:t>safety of</w:t>
      </w:r>
      <w:r w:rsidR="00AF249E" w:rsidRPr="009C114C">
        <w:rPr>
          <w:rFonts w:asciiTheme="minorHAnsi" w:hAnsiTheme="minorHAnsi" w:cstheme="minorHAnsi"/>
        </w:rPr>
        <w:t xml:space="preserve"> the grid. It’s also best to </w:t>
      </w:r>
      <w:r w:rsidR="004568F5" w:rsidRPr="009C114C">
        <w:rPr>
          <w:rFonts w:asciiTheme="minorHAnsi" w:hAnsiTheme="minorHAnsi" w:cstheme="minorHAnsi"/>
        </w:rPr>
        <w:t>familiarize</w:t>
      </w:r>
      <w:r w:rsidR="00AF249E" w:rsidRPr="009C114C">
        <w:rPr>
          <w:rFonts w:asciiTheme="minorHAnsi" w:hAnsiTheme="minorHAnsi" w:cstheme="minorHAnsi"/>
        </w:rPr>
        <w:t xml:space="preserve"> with the controls in the cockpit window before data collection.</w:t>
      </w:r>
    </w:p>
    <w:p w14:paraId="50E9CA6D" w14:textId="2F9AF580" w:rsidR="00685D07" w:rsidRPr="009C114C" w:rsidRDefault="00685D07" w:rsidP="00685D07">
      <w:pPr>
        <w:pStyle w:val="ListParagraph"/>
        <w:numPr>
          <w:ilvl w:val="2"/>
          <w:numId w:val="3"/>
        </w:numPr>
        <w:spacing w:before="120"/>
        <w:contextualSpacing w:val="0"/>
        <w:rPr>
          <w:rFonts w:asciiTheme="minorHAnsi" w:eastAsia="Times New Roman" w:hAnsiTheme="minorHAnsi" w:cstheme="minorHAnsi"/>
          <w:szCs w:val="24"/>
        </w:rPr>
      </w:pPr>
      <w:r w:rsidRPr="009C114C">
        <w:rPr>
          <w:rFonts w:asciiTheme="majorHAnsi" w:hAnsiTheme="majorHAnsi" w:cstheme="majorHAnsi"/>
          <w:bCs/>
          <w:color w:val="000000" w:themeColor="text1"/>
          <w:szCs w:val="24"/>
        </w:rPr>
        <w:t>INTERVIEW: Named talent says the statement above in an interview-style shot, looking slightly off-camera.</w:t>
      </w:r>
      <w:r w:rsidR="004568F5" w:rsidRPr="009C114C">
        <w:rPr>
          <w:rFonts w:asciiTheme="majorHAnsi" w:hAnsiTheme="majorHAnsi" w:cstheme="majorHAnsi"/>
          <w:bCs/>
          <w:color w:val="000000" w:themeColor="text1"/>
          <w:szCs w:val="24"/>
        </w:rPr>
        <w:t xml:space="preserve"> </w:t>
      </w:r>
      <w:r w:rsidR="004568F5" w:rsidRPr="009C114C">
        <w:rPr>
          <w:rFonts w:asciiTheme="majorHAnsi" w:hAnsiTheme="majorHAnsi" w:cstheme="majorHAnsi"/>
          <w:bCs/>
          <w:i/>
          <w:iCs/>
          <w:color w:val="002060"/>
          <w:szCs w:val="24"/>
        </w:rPr>
        <w:t xml:space="preserve">Suggested B-roll: </w:t>
      </w:r>
      <w:r w:rsidR="00CE5C56" w:rsidRPr="009C114C">
        <w:rPr>
          <w:rFonts w:asciiTheme="majorHAnsi" w:hAnsiTheme="majorHAnsi" w:cstheme="majorHAnsi"/>
          <w:bCs/>
          <w:i/>
          <w:iCs/>
          <w:color w:val="002060"/>
          <w:szCs w:val="24"/>
        </w:rPr>
        <w:t>3.3.1</w:t>
      </w:r>
    </w:p>
    <w:p w14:paraId="5AFDAD2F" w14:textId="77777777" w:rsidR="00685D07" w:rsidRPr="009C114C" w:rsidRDefault="00685D07" w:rsidP="00685D07">
      <w:pPr>
        <w:spacing w:before="120"/>
        <w:jc w:val="both"/>
        <w:rPr>
          <w:rFonts w:asciiTheme="minorHAnsi" w:eastAsia="Times New Roman" w:hAnsiTheme="minorHAnsi" w:cstheme="minorHAnsi"/>
          <w:szCs w:val="24"/>
        </w:rPr>
      </w:pPr>
    </w:p>
    <w:p w14:paraId="05590FD5" w14:textId="77777777" w:rsidR="007D61A8" w:rsidRPr="009C114C" w:rsidRDefault="007D61A8" w:rsidP="007D61A8">
      <w:pPr>
        <w:rPr>
          <w:rFonts w:asciiTheme="minorHAnsi" w:eastAsia="Times New Roman" w:hAnsiTheme="minorHAnsi" w:cstheme="minorHAnsi"/>
          <w:b/>
          <w:szCs w:val="24"/>
        </w:rPr>
      </w:pPr>
    </w:p>
    <w:p w14:paraId="66D538A0" w14:textId="7F33D3FB" w:rsidR="001016BD" w:rsidRPr="009C114C" w:rsidRDefault="001016BD" w:rsidP="001016BD">
      <w:pPr>
        <w:pStyle w:val="ListParagraph"/>
        <w:numPr>
          <w:ilvl w:val="1"/>
          <w:numId w:val="3"/>
        </w:numPr>
        <w:spacing w:before="120"/>
        <w:rPr>
          <w:rFonts w:asciiTheme="minorHAnsi" w:eastAsia="Times New Roman" w:hAnsiTheme="minorHAnsi" w:cstheme="minorHAnsi"/>
          <w:szCs w:val="24"/>
        </w:rPr>
      </w:pPr>
      <w:r w:rsidRPr="009C114C">
        <w:rPr>
          <w:rFonts w:asciiTheme="minorHAnsi" w:hAnsiTheme="minorHAnsi" w:cstheme="minorHAnsi"/>
        </w:rPr>
        <w:br w:type="page"/>
      </w:r>
    </w:p>
    <w:p w14:paraId="713769B9" w14:textId="300B044A" w:rsidR="00DC2504" w:rsidRPr="009C114C" w:rsidRDefault="00DC2504" w:rsidP="009A1F5D">
      <w:pPr>
        <w:pStyle w:val="Heading1"/>
        <w:rPr>
          <w:rFonts w:asciiTheme="minorHAnsi" w:hAnsiTheme="minorHAnsi" w:cstheme="minorHAnsi"/>
          <w:lang w:eastAsia="zh-TW"/>
        </w:rPr>
      </w:pPr>
      <w:r w:rsidRPr="009C114C">
        <w:rPr>
          <w:rFonts w:asciiTheme="minorHAnsi" w:hAnsiTheme="minorHAnsi" w:cstheme="minorHAnsi"/>
        </w:rPr>
        <w:lastRenderedPageBreak/>
        <w:t>Protocol</w:t>
      </w:r>
    </w:p>
    <w:p w14:paraId="074BB554" w14:textId="49DE8B5C" w:rsidR="00CA48FA" w:rsidRPr="009C114C" w:rsidRDefault="00CA48FA" w:rsidP="00405039">
      <w:pPr>
        <w:pStyle w:val="ListParagraph"/>
        <w:widowControl w:val="0"/>
        <w:numPr>
          <w:ilvl w:val="0"/>
          <w:numId w:val="3"/>
        </w:numPr>
        <w:spacing w:before="120"/>
        <w:contextualSpacing w:val="0"/>
        <w:rPr>
          <w:rFonts w:asciiTheme="majorHAnsi" w:hAnsiTheme="majorHAnsi" w:cstheme="majorHAnsi"/>
          <w:b/>
          <w:bCs/>
        </w:rPr>
      </w:pPr>
      <w:r w:rsidRPr="009C114C">
        <w:rPr>
          <w:rFonts w:asciiTheme="majorHAnsi" w:hAnsiTheme="majorHAnsi" w:cstheme="majorHAnsi"/>
          <w:b/>
          <w:bCs/>
        </w:rPr>
        <w:t xml:space="preserve">Preparation of the </w:t>
      </w:r>
      <w:r w:rsidR="00CE5C56" w:rsidRPr="009C114C">
        <w:rPr>
          <w:rFonts w:asciiTheme="majorHAnsi" w:hAnsiTheme="majorHAnsi" w:cstheme="majorHAnsi"/>
          <w:b/>
          <w:bCs/>
        </w:rPr>
        <w:t>C</w:t>
      </w:r>
      <w:r w:rsidRPr="009C114C">
        <w:rPr>
          <w:rFonts w:asciiTheme="majorHAnsi" w:hAnsiTheme="majorHAnsi" w:cstheme="majorHAnsi"/>
          <w:b/>
          <w:bCs/>
        </w:rPr>
        <w:t>ryo-</w:t>
      </w:r>
      <w:r w:rsidR="00CE5C56" w:rsidRPr="009C114C">
        <w:rPr>
          <w:rFonts w:asciiTheme="majorHAnsi" w:hAnsiTheme="majorHAnsi" w:cstheme="majorHAnsi"/>
          <w:b/>
          <w:bCs/>
        </w:rPr>
        <w:t>S</w:t>
      </w:r>
      <w:r w:rsidRPr="009C114C">
        <w:rPr>
          <w:rFonts w:asciiTheme="majorHAnsi" w:hAnsiTheme="majorHAnsi" w:cstheme="majorHAnsi"/>
          <w:b/>
          <w:bCs/>
        </w:rPr>
        <w:t>tage</w:t>
      </w:r>
    </w:p>
    <w:p w14:paraId="2A3AF6FC" w14:textId="3C7C8994" w:rsidR="00B46348" w:rsidRPr="00D4049D" w:rsidRDefault="00D36109" w:rsidP="00405039">
      <w:pPr>
        <w:pStyle w:val="ListParagraph"/>
        <w:numPr>
          <w:ilvl w:val="1"/>
          <w:numId w:val="3"/>
        </w:numPr>
        <w:autoSpaceDE w:val="0"/>
        <w:autoSpaceDN w:val="0"/>
        <w:adjustRightInd w:val="0"/>
        <w:spacing w:before="120"/>
        <w:contextualSpacing w:val="0"/>
        <w:jc w:val="both"/>
        <w:rPr>
          <w:rFonts w:asciiTheme="minorHAnsi" w:hAnsiTheme="minorHAnsi" w:cstheme="minorHAnsi"/>
          <w:b/>
          <w:bCs/>
        </w:rPr>
      </w:pPr>
      <w:r w:rsidRPr="00D4049D">
        <w:rPr>
          <w:rFonts w:asciiTheme="majorHAnsi" w:hAnsiTheme="majorHAnsi" w:cstheme="majorHAnsi"/>
        </w:rPr>
        <w:t>To begin, r</w:t>
      </w:r>
      <w:r w:rsidR="00CA48FA" w:rsidRPr="00D4049D">
        <w:rPr>
          <w:rFonts w:asciiTheme="majorHAnsi" w:hAnsiTheme="majorHAnsi" w:cstheme="majorHAnsi"/>
        </w:rPr>
        <w:t xml:space="preserve">emove the lid from the external </w:t>
      </w:r>
      <w:proofErr w:type="spellStart"/>
      <w:r w:rsidR="00CA48FA" w:rsidRPr="00D4049D">
        <w:rPr>
          <w:rFonts w:asciiTheme="majorHAnsi" w:hAnsiTheme="majorHAnsi" w:cstheme="majorHAnsi"/>
        </w:rPr>
        <w:t>dewar</w:t>
      </w:r>
      <w:proofErr w:type="spellEnd"/>
      <w:r w:rsidR="00CA48FA" w:rsidRPr="00D4049D">
        <w:rPr>
          <w:rFonts w:asciiTheme="majorHAnsi" w:hAnsiTheme="majorHAnsi" w:cstheme="majorHAnsi"/>
        </w:rPr>
        <w:t xml:space="preserve"> of the cryo-stage</w:t>
      </w:r>
      <w:r w:rsidR="00127319" w:rsidRPr="00D4049D">
        <w:rPr>
          <w:rFonts w:asciiTheme="majorHAnsi" w:hAnsiTheme="majorHAnsi" w:cstheme="majorHAnsi"/>
        </w:rPr>
        <w:t xml:space="preserve"> </w:t>
      </w:r>
      <w:r w:rsidR="00127319" w:rsidRPr="00D4049D">
        <w:rPr>
          <w:rFonts w:asciiTheme="majorHAnsi" w:hAnsiTheme="majorHAnsi" w:cstheme="majorHAnsi"/>
          <w:b/>
          <w:bCs/>
        </w:rPr>
        <w:t>[1]</w:t>
      </w:r>
      <w:r w:rsidR="00CA48FA" w:rsidRPr="00D4049D">
        <w:rPr>
          <w:rFonts w:asciiTheme="majorHAnsi" w:hAnsiTheme="majorHAnsi" w:cstheme="majorHAnsi"/>
        </w:rPr>
        <w:t xml:space="preserve"> and pour filtered </w:t>
      </w:r>
      <w:r w:rsidR="00B32FFF" w:rsidRPr="00D4049D">
        <w:rPr>
          <w:rFonts w:asciiTheme="majorHAnsi" w:hAnsiTheme="majorHAnsi" w:cstheme="majorHAnsi"/>
        </w:rPr>
        <w:t>liquid nitrogen</w:t>
      </w:r>
      <w:r w:rsidR="00B46348" w:rsidRPr="00D4049D">
        <w:rPr>
          <w:rFonts w:asciiTheme="majorHAnsi" w:hAnsiTheme="majorHAnsi" w:cstheme="majorHAnsi"/>
        </w:rPr>
        <w:t xml:space="preserve"> until approximately a quarter full</w:t>
      </w:r>
      <w:r w:rsidR="00D24447" w:rsidRPr="00D4049D">
        <w:rPr>
          <w:rFonts w:asciiTheme="majorHAnsi" w:hAnsiTheme="majorHAnsi" w:cstheme="majorHAnsi"/>
        </w:rPr>
        <w:t xml:space="preserve">. </w:t>
      </w:r>
      <w:r w:rsidR="00D24447" w:rsidRPr="00D4049D">
        <w:rPr>
          <w:rFonts w:asciiTheme="majorHAnsi" w:hAnsiTheme="majorHAnsi" w:cstheme="majorHAnsi"/>
          <w:color w:val="FF0000"/>
        </w:rPr>
        <w:t>Wait until initial boiling subsides before pouring more</w:t>
      </w:r>
      <w:r w:rsidR="00D4049D" w:rsidRPr="00D4049D">
        <w:rPr>
          <w:rFonts w:asciiTheme="majorHAnsi" w:hAnsiTheme="majorHAnsi" w:cstheme="majorHAnsi"/>
          <w:color w:val="FF0000"/>
        </w:rPr>
        <w:t xml:space="preserve"> and </w:t>
      </w:r>
      <w:r w:rsidR="00D24447" w:rsidRPr="00D4049D">
        <w:rPr>
          <w:rFonts w:asciiTheme="majorHAnsi" w:hAnsiTheme="majorHAnsi" w:cstheme="majorHAnsi"/>
          <w:color w:val="FF0000"/>
        </w:rPr>
        <w:t xml:space="preserve">fill the vessel to about </w:t>
      </w:r>
      <w:r w:rsidR="00D4049D" w:rsidRPr="00D4049D">
        <w:rPr>
          <w:rFonts w:asciiTheme="majorHAnsi" w:hAnsiTheme="majorHAnsi" w:cstheme="majorHAnsi"/>
          <w:color w:val="FF0000"/>
        </w:rPr>
        <w:t>two-third</w:t>
      </w:r>
      <w:r w:rsidR="00D24447" w:rsidRPr="00D4049D">
        <w:rPr>
          <w:rFonts w:asciiTheme="majorHAnsi" w:hAnsiTheme="majorHAnsi" w:cstheme="majorHAnsi"/>
          <w:color w:val="FF0000"/>
        </w:rPr>
        <w:t xml:space="preserve"> full</w:t>
      </w:r>
      <w:r w:rsidR="00D4049D" w:rsidRPr="00D4049D">
        <w:rPr>
          <w:rFonts w:asciiTheme="majorHAnsi" w:hAnsiTheme="majorHAnsi" w:cstheme="majorHAnsi"/>
          <w:color w:val="FF0000"/>
        </w:rPr>
        <w:t xml:space="preserve"> </w:t>
      </w:r>
      <w:r w:rsidR="00B32FFF" w:rsidRPr="00D4049D">
        <w:rPr>
          <w:rFonts w:asciiTheme="majorHAnsi" w:hAnsiTheme="majorHAnsi" w:cstheme="majorHAnsi"/>
          <w:b/>
          <w:bCs/>
        </w:rPr>
        <w:t>[</w:t>
      </w:r>
      <w:r w:rsidR="00127319" w:rsidRPr="00D4049D">
        <w:rPr>
          <w:rFonts w:asciiTheme="majorHAnsi" w:hAnsiTheme="majorHAnsi" w:cstheme="majorHAnsi"/>
          <w:b/>
          <w:bCs/>
        </w:rPr>
        <w:t>2</w:t>
      </w:r>
      <w:r w:rsidR="00B32FFF" w:rsidRPr="00D4049D">
        <w:rPr>
          <w:rFonts w:asciiTheme="majorHAnsi" w:hAnsiTheme="majorHAnsi" w:cstheme="majorHAnsi"/>
          <w:b/>
          <w:bCs/>
        </w:rPr>
        <w:t>].</w:t>
      </w:r>
      <w:r w:rsidRPr="00D4049D">
        <w:rPr>
          <w:rFonts w:asciiTheme="majorHAnsi" w:hAnsiTheme="majorHAnsi" w:cstheme="majorHAnsi"/>
          <w:b/>
          <w:bCs/>
        </w:rPr>
        <w:t xml:space="preserve"> </w:t>
      </w:r>
      <w:r w:rsidR="00CA48FA" w:rsidRPr="00D4049D">
        <w:rPr>
          <w:rFonts w:asciiTheme="majorHAnsi" w:hAnsiTheme="majorHAnsi" w:cstheme="majorHAnsi"/>
        </w:rPr>
        <w:t>Replace the lid carefully, pointing the nozzle away from the handler</w:t>
      </w:r>
      <w:r w:rsidR="00127319" w:rsidRPr="00D4049D">
        <w:rPr>
          <w:rFonts w:asciiTheme="majorHAnsi" w:hAnsiTheme="majorHAnsi" w:cstheme="majorHAnsi"/>
        </w:rPr>
        <w:t xml:space="preserve"> </w:t>
      </w:r>
      <w:r w:rsidR="00B46348" w:rsidRPr="00D4049D">
        <w:rPr>
          <w:rFonts w:asciiTheme="majorHAnsi" w:hAnsiTheme="majorHAnsi" w:cstheme="majorHAnsi"/>
        </w:rPr>
        <w:t>as the</w:t>
      </w:r>
      <w:r w:rsidR="00276026" w:rsidRPr="00D4049D">
        <w:rPr>
          <w:rFonts w:asciiTheme="majorHAnsi" w:hAnsiTheme="majorHAnsi" w:cstheme="majorHAnsi"/>
        </w:rPr>
        <w:t xml:space="preserve"> liquid nitrogen boils out </w:t>
      </w:r>
      <w:r w:rsidR="00127319" w:rsidRPr="00D4049D">
        <w:rPr>
          <w:rFonts w:asciiTheme="majorHAnsi" w:hAnsiTheme="majorHAnsi" w:cstheme="majorHAnsi"/>
          <w:b/>
          <w:bCs/>
        </w:rPr>
        <w:t>[3]</w:t>
      </w:r>
      <w:r w:rsidR="00B46348" w:rsidRPr="00D4049D">
        <w:rPr>
          <w:rFonts w:asciiTheme="majorHAnsi" w:hAnsiTheme="majorHAnsi" w:cstheme="majorHAnsi"/>
        </w:rPr>
        <w:t>.</w:t>
      </w:r>
    </w:p>
    <w:p w14:paraId="45929058" w14:textId="77777777" w:rsidR="00B46348" w:rsidRPr="003D7B67" w:rsidRDefault="00B46348" w:rsidP="00405039">
      <w:pPr>
        <w:pStyle w:val="ListParagraph"/>
        <w:numPr>
          <w:ilvl w:val="2"/>
          <w:numId w:val="3"/>
        </w:numPr>
        <w:spacing w:before="120"/>
        <w:contextualSpacing w:val="0"/>
        <w:jc w:val="both"/>
        <w:rPr>
          <w:rFonts w:asciiTheme="minorHAnsi" w:hAnsiTheme="minorHAnsi" w:cstheme="minorHAnsi"/>
        </w:rPr>
      </w:pPr>
      <w:r w:rsidRPr="003D7B67">
        <w:rPr>
          <w:rFonts w:asciiTheme="minorHAnsi" w:hAnsiTheme="minorHAnsi" w:cstheme="minorHAnsi"/>
        </w:rPr>
        <w:t xml:space="preserve">Talent removing the lid from the </w:t>
      </w:r>
      <w:proofErr w:type="spellStart"/>
      <w:r w:rsidRPr="003D7B67">
        <w:rPr>
          <w:rFonts w:asciiTheme="minorHAnsi" w:hAnsiTheme="minorHAnsi" w:cstheme="minorHAnsi"/>
        </w:rPr>
        <w:t>dewar</w:t>
      </w:r>
      <w:proofErr w:type="spellEnd"/>
      <w:r w:rsidRPr="003D7B67">
        <w:rPr>
          <w:rFonts w:asciiTheme="minorHAnsi" w:hAnsiTheme="minorHAnsi" w:cstheme="minorHAnsi"/>
        </w:rPr>
        <w:t xml:space="preserve"> of cryo-stage</w:t>
      </w:r>
    </w:p>
    <w:p w14:paraId="22B86220" w14:textId="77777777" w:rsidR="00B46348" w:rsidRPr="003D7B67" w:rsidRDefault="00B46348" w:rsidP="00405039">
      <w:pPr>
        <w:pStyle w:val="ListParagraph"/>
        <w:numPr>
          <w:ilvl w:val="2"/>
          <w:numId w:val="3"/>
        </w:numPr>
        <w:spacing w:before="120"/>
        <w:contextualSpacing w:val="0"/>
        <w:jc w:val="both"/>
        <w:rPr>
          <w:rFonts w:asciiTheme="minorHAnsi" w:hAnsiTheme="minorHAnsi" w:cstheme="minorHAnsi"/>
        </w:rPr>
      </w:pPr>
      <w:r w:rsidRPr="003D7B67">
        <w:rPr>
          <w:rFonts w:asciiTheme="minorHAnsi" w:hAnsiTheme="minorHAnsi" w:cstheme="minorHAnsi"/>
        </w:rPr>
        <w:t xml:space="preserve">Talent pouring liquid nitrogen </w:t>
      </w:r>
    </w:p>
    <w:p w14:paraId="2ECEF5D5" w14:textId="2B9CA24D" w:rsidR="00B46348" w:rsidRPr="003D7B67" w:rsidRDefault="00B46348" w:rsidP="00405039">
      <w:pPr>
        <w:pStyle w:val="ListParagraph"/>
        <w:numPr>
          <w:ilvl w:val="2"/>
          <w:numId w:val="3"/>
        </w:numPr>
        <w:spacing w:before="120"/>
        <w:contextualSpacing w:val="0"/>
        <w:jc w:val="both"/>
        <w:rPr>
          <w:rFonts w:asciiTheme="minorHAnsi" w:hAnsiTheme="minorHAnsi" w:cstheme="minorHAnsi"/>
        </w:rPr>
      </w:pPr>
      <w:r w:rsidRPr="003D7B67">
        <w:rPr>
          <w:rFonts w:asciiTheme="minorHAnsi" w:hAnsiTheme="minorHAnsi" w:cstheme="minorHAnsi"/>
        </w:rPr>
        <w:t>Talent replacing the lid, pointing the nozzle away</w:t>
      </w:r>
    </w:p>
    <w:p w14:paraId="1CFB6001" w14:textId="19F166FF" w:rsidR="00CA48FA" w:rsidRPr="003D7B67" w:rsidRDefault="00CA48FA" w:rsidP="00405039">
      <w:pPr>
        <w:pStyle w:val="ListParagraph"/>
        <w:numPr>
          <w:ilvl w:val="1"/>
          <w:numId w:val="3"/>
        </w:numPr>
        <w:spacing w:before="120"/>
        <w:contextualSpacing w:val="0"/>
        <w:jc w:val="both"/>
        <w:rPr>
          <w:rFonts w:asciiTheme="minorHAnsi" w:hAnsiTheme="minorHAnsi" w:cstheme="minorHAnsi"/>
          <w:b/>
          <w:bCs/>
        </w:rPr>
      </w:pPr>
      <w:r w:rsidRPr="009C114C">
        <w:rPr>
          <w:rFonts w:asciiTheme="majorHAnsi" w:hAnsiTheme="majorHAnsi" w:cstheme="majorHAnsi"/>
        </w:rPr>
        <w:t>Once</w:t>
      </w:r>
      <w:r w:rsidR="00B46348" w:rsidRPr="009C114C">
        <w:rPr>
          <w:rFonts w:asciiTheme="majorHAnsi" w:hAnsiTheme="majorHAnsi" w:cstheme="majorHAnsi"/>
        </w:rPr>
        <w:t xml:space="preserve"> the</w:t>
      </w:r>
      <w:r w:rsidRPr="003D7B67">
        <w:rPr>
          <w:rFonts w:asciiTheme="majorHAnsi" w:hAnsiTheme="majorHAnsi" w:cstheme="majorHAnsi"/>
        </w:rPr>
        <w:t xml:space="preserve"> </w:t>
      </w:r>
      <w:r w:rsidR="00B32FFF" w:rsidRPr="003D7B67">
        <w:rPr>
          <w:rFonts w:asciiTheme="majorHAnsi" w:hAnsiTheme="majorHAnsi" w:cstheme="majorHAnsi"/>
        </w:rPr>
        <w:t xml:space="preserve">liquid nitrogen </w:t>
      </w:r>
      <w:r w:rsidRPr="003D7B67">
        <w:rPr>
          <w:rFonts w:asciiTheme="majorHAnsi" w:hAnsiTheme="majorHAnsi" w:cstheme="majorHAnsi"/>
        </w:rPr>
        <w:t xml:space="preserve">has stopped coming out of the outlet, place the outlet pipe over the stage </w:t>
      </w:r>
      <w:proofErr w:type="spellStart"/>
      <w:r w:rsidRPr="003D7B67">
        <w:rPr>
          <w:rFonts w:asciiTheme="majorHAnsi" w:hAnsiTheme="majorHAnsi" w:cstheme="majorHAnsi"/>
        </w:rPr>
        <w:t>dewar</w:t>
      </w:r>
      <w:proofErr w:type="spellEnd"/>
      <w:r w:rsidRPr="003D7B67">
        <w:rPr>
          <w:rFonts w:asciiTheme="majorHAnsi" w:hAnsiTheme="majorHAnsi" w:cstheme="majorHAnsi"/>
        </w:rPr>
        <w:t xml:space="preserve"> on the cryo-stage</w:t>
      </w:r>
      <w:r w:rsidR="00B32FFF" w:rsidRPr="003D7B67">
        <w:rPr>
          <w:rFonts w:asciiTheme="majorHAnsi" w:hAnsiTheme="majorHAnsi" w:cstheme="majorHAnsi"/>
        </w:rPr>
        <w:t xml:space="preserve"> </w:t>
      </w:r>
      <w:r w:rsidR="00B32FFF" w:rsidRPr="003D7B67">
        <w:rPr>
          <w:rFonts w:asciiTheme="majorHAnsi" w:hAnsiTheme="majorHAnsi" w:cstheme="majorHAnsi"/>
          <w:b/>
          <w:bCs/>
        </w:rPr>
        <w:t>[</w:t>
      </w:r>
      <w:r w:rsidR="00B46348" w:rsidRPr="003D7B67">
        <w:rPr>
          <w:rFonts w:asciiTheme="majorHAnsi" w:hAnsiTheme="majorHAnsi" w:cstheme="majorHAnsi"/>
          <w:b/>
          <w:bCs/>
        </w:rPr>
        <w:t>1</w:t>
      </w:r>
      <w:r w:rsidR="00B32FFF" w:rsidRPr="003D7B67">
        <w:rPr>
          <w:rFonts w:asciiTheme="majorHAnsi" w:hAnsiTheme="majorHAnsi" w:cstheme="majorHAnsi"/>
          <w:b/>
          <w:bCs/>
        </w:rPr>
        <w:t>]</w:t>
      </w:r>
      <w:r w:rsidRPr="003D7B67">
        <w:rPr>
          <w:rFonts w:asciiTheme="majorHAnsi" w:hAnsiTheme="majorHAnsi" w:cstheme="majorHAnsi"/>
        </w:rPr>
        <w:t>.</w:t>
      </w:r>
    </w:p>
    <w:p w14:paraId="071F0247" w14:textId="6F2617D0" w:rsidR="00127319" w:rsidRPr="003D7B67" w:rsidRDefault="00127319" w:rsidP="00405039">
      <w:pPr>
        <w:pStyle w:val="ListParagraph"/>
        <w:numPr>
          <w:ilvl w:val="2"/>
          <w:numId w:val="3"/>
        </w:numPr>
        <w:spacing w:before="120"/>
        <w:contextualSpacing w:val="0"/>
        <w:jc w:val="both"/>
        <w:rPr>
          <w:rFonts w:asciiTheme="minorHAnsi" w:hAnsiTheme="minorHAnsi" w:cstheme="minorHAnsi"/>
        </w:rPr>
      </w:pPr>
      <w:r w:rsidRPr="003D7B67">
        <w:rPr>
          <w:rFonts w:asciiTheme="minorHAnsi" w:hAnsiTheme="minorHAnsi" w:cstheme="minorHAnsi"/>
        </w:rPr>
        <w:t>Talent placing the outlet pipe over the stage drawer</w:t>
      </w:r>
    </w:p>
    <w:p w14:paraId="039E5B9E" w14:textId="6D2D7C3C" w:rsidR="00C661C5" w:rsidRPr="003D7B67" w:rsidRDefault="00CA48FA" w:rsidP="00405039">
      <w:pPr>
        <w:pStyle w:val="ListParagraph"/>
        <w:numPr>
          <w:ilvl w:val="1"/>
          <w:numId w:val="3"/>
        </w:numPr>
        <w:spacing w:before="120"/>
        <w:contextualSpacing w:val="0"/>
        <w:jc w:val="both"/>
        <w:rPr>
          <w:rFonts w:asciiTheme="minorHAnsi" w:hAnsiTheme="minorHAnsi" w:cstheme="minorHAnsi"/>
          <w:b/>
          <w:bCs/>
        </w:rPr>
      </w:pPr>
      <w:r w:rsidRPr="009C114C">
        <w:rPr>
          <w:rFonts w:asciiTheme="majorHAnsi" w:hAnsiTheme="majorHAnsi" w:cstheme="majorHAnsi"/>
        </w:rPr>
        <w:t>Plug-in the power source</w:t>
      </w:r>
      <w:r w:rsidR="00B32FFF" w:rsidRPr="009C114C">
        <w:rPr>
          <w:rFonts w:asciiTheme="majorHAnsi" w:hAnsiTheme="majorHAnsi" w:cstheme="majorHAnsi"/>
        </w:rPr>
        <w:t xml:space="preserve">, </w:t>
      </w:r>
      <w:r w:rsidRPr="003D7B67">
        <w:rPr>
          <w:rFonts w:asciiTheme="majorHAnsi" w:hAnsiTheme="majorHAnsi" w:cstheme="majorHAnsi"/>
        </w:rPr>
        <w:t>connect the USB cable</w:t>
      </w:r>
      <w:r w:rsidR="00B46348" w:rsidRPr="003D7B67">
        <w:rPr>
          <w:rFonts w:asciiTheme="majorHAnsi" w:hAnsiTheme="majorHAnsi" w:cstheme="majorHAnsi"/>
        </w:rPr>
        <w:t>,</w:t>
      </w:r>
      <w:r w:rsidRPr="003D7B67">
        <w:rPr>
          <w:rFonts w:asciiTheme="majorHAnsi" w:hAnsiTheme="majorHAnsi" w:cstheme="majorHAnsi"/>
        </w:rPr>
        <w:t xml:space="preserve"> </w:t>
      </w:r>
      <w:r w:rsidR="00B32FFF" w:rsidRPr="003D7B67">
        <w:rPr>
          <w:rFonts w:asciiTheme="majorHAnsi" w:hAnsiTheme="majorHAnsi" w:cstheme="majorHAnsi"/>
        </w:rPr>
        <w:t>and p</w:t>
      </w:r>
      <w:r w:rsidRPr="003D7B67">
        <w:rPr>
          <w:rFonts w:asciiTheme="majorHAnsi" w:hAnsiTheme="majorHAnsi" w:cstheme="majorHAnsi"/>
        </w:rPr>
        <w:t xml:space="preserve">lug in the external </w:t>
      </w:r>
      <w:proofErr w:type="spellStart"/>
      <w:r w:rsidRPr="003D7B67">
        <w:rPr>
          <w:rFonts w:asciiTheme="majorHAnsi" w:hAnsiTheme="majorHAnsi" w:cstheme="majorHAnsi"/>
        </w:rPr>
        <w:t>dewar</w:t>
      </w:r>
      <w:proofErr w:type="spellEnd"/>
      <w:r w:rsidRPr="003D7B67">
        <w:rPr>
          <w:rFonts w:asciiTheme="majorHAnsi" w:hAnsiTheme="majorHAnsi" w:cstheme="majorHAnsi"/>
        </w:rPr>
        <w:t xml:space="preserve"> to the stage</w:t>
      </w:r>
      <w:r w:rsidR="00B32FFF" w:rsidRPr="003D7B67">
        <w:rPr>
          <w:rFonts w:asciiTheme="majorHAnsi" w:hAnsiTheme="majorHAnsi" w:cstheme="majorHAnsi"/>
        </w:rPr>
        <w:t xml:space="preserve"> </w:t>
      </w:r>
      <w:r w:rsidR="00B32FFF" w:rsidRPr="003D7B67">
        <w:rPr>
          <w:rFonts w:asciiTheme="majorHAnsi" w:hAnsiTheme="majorHAnsi" w:cstheme="majorHAnsi"/>
          <w:b/>
          <w:bCs/>
        </w:rPr>
        <w:t>[1]</w:t>
      </w:r>
      <w:r w:rsidRPr="003D7B67">
        <w:rPr>
          <w:rFonts w:asciiTheme="majorHAnsi" w:hAnsiTheme="majorHAnsi" w:cstheme="majorHAnsi"/>
        </w:rPr>
        <w:t xml:space="preserve">. </w:t>
      </w:r>
      <w:r w:rsidR="00B32FFF" w:rsidRPr="003D7B67">
        <w:rPr>
          <w:rFonts w:asciiTheme="majorHAnsi" w:hAnsiTheme="majorHAnsi" w:cstheme="majorHAnsi"/>
        </w:rPr>
        <w:t xml:space="preserve"> </w:t>
      </w:r>
    </w:p>
    <w:p w14:paraId="050400B6" w14:textId="2E27B2D2" w:rsidR="00C661C5" w:rsidRPr="003D7B67" w:rsidRDefault="00C661C5" w:rsidP="00405039">
      <w:pPr>
        <w:pStyle w:val="ListParagraph"/>
        <w:numPr>
          <w:ilvl w:val="2"/>
          <w:numId w:val="3"/>
        </w:numPr>
        <w:spacing w:before="120"/>
        <w:contextualSpacing w:val="0"/>
        <w:jc w:val="both"/>
        <w:rPr>
          <w:rFonts w:asciiTheme="minorHAnsi" w:hAnsiTheme="minorHAnsi" w:cstheme="minorHAnsi"/>
          <w:b/>
          <w:bCs/>
        </w:rPr>
      </w:pPr>
      <w:r w:rsidRPr="003D7B67">
        <w:rPr>
          <w:rFonts w:asciiTheme="majorHAnsi" w:hAnsiTheme="majorHAnsi" w:cstheme="majorHAnsi"/>
        </w:rPr>
        <w:t xml:space="preserve">Talent plugging in the power source, the USB cable and the external </w:t>
      </w:r>
      <w:proofErr w:type="spellStart"/>
      <w:r w:rsidRPr="003D7B67">
        <w:rPr>
          <w:rFonts w:asciiTheme="majorHAnsi" w:hAnsiTheme="majorHAnsi" w:cstheme="majorHAnsi"/>
        </w:rPr>
        <w:t>dewar</w:t>
      </w:r>
      <w:proofErr w:type="spellEnd"/>
      <w:r w:rsidRPr="003D7B67">
        <w:rPr>
          <w:rFonts w:asciiTheme="majorHAnsi" w:hAnsiTheme="majorHAnsi" w:cstheme="majorHAnsi"/>
        </w:rPr>
        <w:t xml:space="preserve"> to the stage</w:t>
      </w:r>
    </w:p>
    <w:p w14:paraId="2180FD57" w14:textId="2EE48ADC" w:rsidR="00B32FFF" w:rsidRPr="003D7B67" w:rsidRDefault="00CA48FA" w:rsidP="00405039">
      <w:pPr>
        <w:pStyle w:val="ListParagraph"/>
        <w:numPr>
          <w:ilvl w:val="1"/>
          <w:numId w:val="3"/>
        </w:numPr>
        <w:spacing w:before="120"/>
        <w:contextualSpacing w:val="0"/>
        <w:jc w:val="both"/>
        <w:rPr>
          <w:rFonts w:asciiTheme="minorHAnsi" w:hAnsiTheme="minorHAnsi" w:cstheme="minorHAnsi"/>
          <w:b/>
          <w:bCs/>
        </w:rPr>
      </w:pPr>
      <w:r w:rsidRPr="009C114C">
        <w:rPr>
          <w:rFonts w:asciiTheme="majorHAnsi" w:hAnsiTheme="majorHAnsi" w:cstheme="majorHAnsi"/>
        </w:rPr>
        <w:t xml:space="preserve">After </w:t>
      </w:r>
      <w:r w:rsidR="00B32FFF" w:rsidRPr="009C114C">
        <w:rPr>
          <w:rFonts w:asciiTheme="majorHAnsi" w:hAnsiTheme="majorHAnsi" w:cstheme="majorHAnsi"/>
        </w:rPr>
        <w:t>delivery of liquid nitrogen</w:t>
      </w:r>
      <w:r w:rsidRPr="003D7B67">
        <w:rPr>
          <w:rFonts w:asciiTheme="majorHAnsi" w:hAnsiTheme="majorHAnsi" w:cstheme="majorHAnsi"/>
        </w:rPr>
        <w:t xml:space="preserve">, press the release button on the cryo-stage to allow </w:t>
      </w:r>
      <w:r w:rsidR="00C661C5" w:rsidRPr="003D7B67">
        <w:rPr>
          <w:rFonts w:asciiTheme="majorHAnsi" w:hAnsiTheme="majorHAnsi" w:cstheme="majorHAnsi"/>
        </w:rPr>
        <w:t>it</w:t>
      </w:r>
      <w:r w:rsidR="00B32FFF" w:rsidRPr="003D7B67">
        <w:rPr>
          <w:rFonts w:asciiTheme="majorHAnsi" w:hAnsiTheme="majorHAnsi" w:cstheme="majorHAnsi"/>
        </w:rPr>
        <w:t xml:space="preserve"> </w:t>
      </w:r>
      <w:r w:rsidRPr="003D7B67">
        <w:rPr>
          <w:rFonts w:asciiTheme="majorHAnsi" w:hAnsiTheme="majorHAnsi" w:cstheme="majorHAnsi"/>
        </w:rPr>
        <w:t>to enter the sample chamber</w:t>
      </w:r>
      <w:r w:rsidR="00127319" w:rsidRPr="003D7B67">
        <w:rPr>
          <w:rFonts w:asciiTheme="majorHAnsi" w:hAnsiTheme="majorHAnsi" w:cstheme="majorHAnsi"/>
        </w:rPr>
        <w:t xml:space="preserve"> and</w:t>
      </w:r>
      <w:r w:rsidR="00B32FFF" w:rsidRPr="003D7B67">
        <w:rPr>
          <w:rFonts w:asciiTheme="majorHAnsi" w:hAnsiTheme="majorHAnsi" w:cstheme="majorHAnsi"/>
        </w:rPr>
        <w:t xml:space="preserve"> </w:t>
      </w:r>
      <w:r w:rsidR="00127319" w:rsidRPr="003D7B67">
        <w:rPr>
          <w:rFonts w:asciiTheme="majorHAnsi" w:hAnsiTheme="majorHAnsi" w:cstheme="majorHAnsi"/>
        </w:rPr>
        <w:t>w</w:t>
      </w:r>
      <w:r w:rsidR="00B32FFF" w:rsidRPr="003D7B67">
        <w:rPr>
          <w:rFonts w:asciiTheme="majorHAnsi" w:hAnsiTheme="majorHAnsi" w:cstheme="majorHAnsi"/>
        </w:rPr>
        <w:t xml:space="preserve">ait for 30 to 45 minutes </w:t>
      </w:r>
      <w:r w:rsidR="00C661C5" w:rsidRPr="003D7B67">
        <w:rPr>
          <w:rFonts w:asciiTheme="majorHAnsi" w:hAnsiTheme="majorHAnsi" w:cstheme="majorHAnsi"/>
        </w:rPr>
        <w:t>for</w:t>
      </w:r>
      <w:r w:rsidR="00B32FFF" w:rsidRPr="003D7B67">
        <w:rPr>
          <w:rFonts w:asciiTheme="majorHAnsi" w:hAnsiTheme="majorHAnsi" w:cstheme="majorHAnsi"/>
        </w:rPr>
        <w:t xml:space="preserve"> the system to cool and stabilize before commencing </w:t>
      </w:r>
      <w:r w:rsidR="00B46348" w:rsidRPr="003D7B67">
        <w:rPr>
          <w:rFonts w:asciiTheme="majorHAnsi" w:hAnsiTheme="majorHAnsi" w:cstheme="majorHAnsi"/>
        </w:rPr>
        <w:t>with</w:t>
      </w:r>
      <w:r w:rsidR="00127319" w:rsidRPr="003D7B67">
        <w:rPr>
          <w:rFonts w:asciiTheme="majorHAnsi" w:hAnsiTheme="majorHAnsi" w:cstheme="majorHAnsi"/>
        </w:rPr>
        <w:t xml:space="preserve"> </w:t>
      </w:r>
      <w:r w:rsidR="00B32FFF" w:rsidRPr="003D7B67">
        <w:rPr>
          <w:rFonts w:asciiTheme="majorHAnsi" w:hAnsiTheme="majorHAnsi" w:cstheme="majorHAnsi"/>
        </w:rPr>
        <w:t>image acquisition</w:t>
      </w:r>
      <w:r w:rsidR="00127319" w:rsidRPr="003D7B67">
        <w:rPr>
          <w:rFonts w:asciiTheme="majorHAnsi" w:hAnsiTheme="majorHAnsi" w:cstheme="majorHAnsi"/>
        </w:rPr>
        <w:t xml:space="preserve"> </w:t>
      </w:r>
      <w:r w:rsidR="00B32FFF" w:rsidRPr="003D7B67">
        <w:rPr>
          <w:rFonts w:asciiTheme="majorHAnsi" w:hAnsiTheme="majorHAnsi" w:cstheme="majorHAnsi"/>
          <w:b/>
          <w:bCs/>
        </w:rPr>
        <w:t>[</w:t>
      </w:r>
      <w:r w:rsidR="00C661C5" w:rsidRPr="003D7B67">
        <w:rPr>
          <w:rFonts w:asciiTheme="majorHAnsi" w:hAnsiTheme="majorHAnsi" w:cstheme="majorHAnsi"/>
          <w:b/>
          <w:bCs/>
        </w:rPr>
        <w:t>1</w:t>
      </w:r>
      <w:r w:rsidR="00B32FFF" w:rsidRPr="003D7B67">
        <w:rPr>
          <w:rFonts w:asciiTheme="majorHAnsi" w:hAnsiTheme="majorHAnsi" w:cstheme="majorHAnsi"/>
          <w:b/>
          <w:bCs/>
        </w:rPr>
        <w:t>]</w:t>
      </w:r>
      <w:r w:rsidRPr="003D7B67">
        <w:rPr>
          <w:rFonts w:asciiTheme="majorHAnsi" w:hAnsiTheme="majorHAnsi" w:cstheme="majorHAnsi"/>
        </w:rPr>
        <w:t>.</w:t>
      </w:r>
    </w:p>
    <w:p w14:paraId="6E0042D0" w14:textId="4E30D4D6" w:rsidR="00127319" w:rsidRPr="003D7B67" w:rsidRDefault="00127319" w:rsidP="00405039">
      <w:pPr>
        <w:pStyle w:val="ListParagraph"/>
        <w:numPr>
          <w:ilvl w:val="2"/>
          <w:numId w:val="3"/>
        </w:numPr>
        <w:spacing w:before="120"/>
        <w:contextualSpacing w:val="0"/>
        <w:jc w:val="both"/>
        <w:rPr>
          <w:rFonts w:asciiTheme="minorHAnsi" w:hAnsiTheme="minorHAnsi" w:cstheme="minorHAnsi"/>
          <w:b/>
          <w:bCs/>
        </w:rPr>
      </w:pPr>
      <w:r w:rsidRPr="003D7B67">
        <w:rPr>
          <w:rFonts w:asciiTheme="majorHAnsi" w:hAnsiTheme="majorHAnsi" w:cstheme="majorHAnsi"/>
        </w:rPr>
        <w:t>Talent pressing the release button</w:t>
      </w:r>
    </w:p>
    <w:p w14:paraId="644E1094" w14:textId="77777777" w:rsidR="00B32FFF" w:rsidRPr="009C114C" w:rsidRDefault="00B32FFF" w:rsidP="00405039">
      <w:pPr>
        <w:spacing w:before="120"/>
        <w:jc w:val="both"/>
        <w:rPr>
          <w:rFonts w:asciiTheme="minorHAnsi" w:hAnsiTheme="minorHAnsi" w:cstheme="minorHAnsi"/>
          <w:b/>
          <w:bCs/>
        </w:rPr>
      </w:pPr>
    </w:p>
    <w:p w14:paraId="3AFCEDB6" w14:textId="779ABEC4" w:rsidR="00CA48FA" w:rsidRPr="003D7B67" w:rsidRDefault="00B32FFF" w:rsidP="00405039">
      <w:pPr>
        <w:pStyle w:val="ListParagraph"/>
        <w:numPr>
          <w:ilvl w:val="0"/>
          <w:numId w:val="3"/>
        </w:numPr>
        <w:spacing w:before="120"/>
        <w:contextualSpacing w:val="0"/>
        <w:jc w:val="both"/>
        <w:rPr>
          <w:rFonts w:asciiTheme="minorHAnsi" w:hAnsiTheme="minorHAnsi" w:cstheme="minorHAnsi"/>
          <w:b/>
          <w:bCs/>
        </w:rPr>
      </w:pPr>
      <w:r w:rsidRPr="003D7B67">
        <w:rPr>
          <w:rFonts w:asciiTheme="minorHAnsi" w:hAnsiTheme="minorHAnsi" w:cstheme="minorHAnsi"/>
          <w:b/>
          <w:bCs/>
        </w:rPr>
        <w:t xml:space="preserve">Transfer of the </w:t>
      </w:r>
      <w:r w:rsidR="00CE5C56" w:rsidRPr="003D7B67">
        <w:rPr>
          <w:rFonts w:asciiTheme="minorHAnsi" w:hAnsiTheme="minorHAnsi" w:cstheme="minorHAnsi"/>
          <w:b/>
          <w:bCs/>
        </w:rPr>
        <w:t>S</w:t>
      </w:r>
      <w:r w:rsidRPr="003D7B67">
        <w:rPr>
          <w:rFonts w:asciiTheme="minorHAnsi" w:hAnsiTheme="minorHAnsi" w:cstheme="minorHAnsi"/>
          <w:b/>
          <w:bCs/>
        </w:rPr>
        <w:t xml:space="preserve">ample </w:t>
      </w:r>
      <w:r w:rsidR="00CE5C56" w:rsidRPr="003D7B67">
        <w:rPr>
          <w:rFonts w:asciiTheme="minorHAnsi" w:hAnsiTheme="minorHAnsi" w:cstheme="minorHAnsi"/>
          <w:b/>
          <w:bCs/>
        </w:rPr>
        <w:t>S</w:t>
      </w:r>
      <w:r w:rsidRPr="003D7B67">
        <w:rPr>
          <w:rFonts w:asciiTheme="minorHAnsi" w:hAnsiTheme="minorHAnsi" w:cstheme="minorHAnsi"/>
          <w:b/>
          <w:bCs/>
        </w:rPr>
        <w:t xml:space="preserve">torage </w:t>
      </w:r>
      <w:r w:rsidR="00CE5C56" w:rsidRPr="003D7B67">
        <w:rPr>
          <w:rFonts w:asciiTheme="minorHAnsi" w:hAnsiTheme="minorHAnsi" w:cstheme="minorHAnsi"/>
          <w:b/>
          <w:bCs/>
        </w:rPr>
        <w:t>B</w:t>
      </w:r>
      <w:r w:rsidRPr="003D7B67">
        <w:rPr>
          <w:rFonts w:asciiTheme="minorHAnsi" w:hAnsiTheme="minorHAnsi" w:cstheme="minorHAnsi"/>
          <w:b/>
          <w:bCs/>
        </w:rPr>
        <w:t xml:space="preserve">ox into the </w:t>
      </w:r>
      <w:r w:rsidR="00CE5C56" w:rsidRPr="003D7B67">
        <w:rPr>
          <w:rFonts w:asciiTheme="minorHAnsi" w:hAnsiTheme="minorHAnsi" w:cstheme="minorHAnsi"/>
          <w:b/>
          <w:bCs/>
        </w:rPr>
        <w:t>C</w:t>
      </w:r>
      <w:r w:rsidRPr="003D7B67">
        <w:rPr>
          <w:rFonts w:asciiTheme="minorHAnsi" w:hAnsiTheme="minorHAnsi" w:cstheme="minorHAnsi"/>
          <w:b/>
          <w:bCs/>
        </w:rPr>
        <w:t>ryo-</w:t>
      </w:r>
      <w:r w:rsidR="00CE5C56" w:rsidRPr="003D7B67">
        <w:rPr>
          <w:rFonts w:asciiTheme="minorHAnsi" w:hAnsiTheme="minorHAnsi" w:cstheme="minorHAnsi"/>
          <w:b/>
          <w:bCs/>
        </w:rPr>
        <w:t>S</w:t>
      </w:r>
      <w:r w:rsidRPr="003D7B67">
        <w:rPr>
          <w:rFonts w:asciiTheme="minorHAnsi" w:hAnsiTheme="minorHAnsi" w:cstheme="minorHAnsi"/>
          <w:b/>
          <w:bCs/>
        </w:rPr>
        <w:t>tage</w:t>
      </w:r>
    </w:p>
    <w:p w14:paraId="4C6830DF" w14:textId="6A6CAE9B" w:rsidR="00CA48FA" w:rsidRPr="003D7B67" w:rsidRDefault="00CA48FA" w:rsidP="00405039">
      <w:pPr>
        <w:pStyle w:val="ListParagraph"/>
        <w:numPr>
          <w:ilvl w:val="1"/>
          <w:numId w:val="3"/>
        </w:numPr>
        <w:spacing w:before="120"/>
        <w:contextualSpacing w:val="0"/>
        <w:jc w:val="both"/>
        <w:rPr>
          <w:rFonts w:asciiTheme="minorHAnsi" w:hAnsiTheme="minorHAnsi" w:cstheme="minorHAnsi"/>
          <w:b/>
          <w:bCs/>
        </w:rPr>
      </w:pPr>
      <w:r w:rsidRPr="003D7B67">
        <w:rPr>
          <w:rFonts w:asciiTheme="majorHAnsi" w:hAnsiTheme="majorHAnsi" w:cstheme="majorHAnsi"/>
        </w:rPr>
        <w:t xml:space="preserve">Use the hex key on the cassette tool to open the two plates of the sample transfer cassette. Open the plates wide enough to drop the grid between the two plates, but </w:t>
      </w:r>
      <w:r w:rsidR="00B46348" w:rsidRPr="003D7B67">
        <w:rPr>
          <w:rFonts w:asciiTheme="majorHAnsi" w:hAnsiTheme="majorHAnsi" w:cstheme="majorHAnsi"/>
        </w:rPr>
        <w:t>do not open</w:t>
      </w:r>
      <w:r w:rsidRPr="003D7B67">
        <w:rPr>
          <w:rFonts w:asciiTheme="majorHAnsi" w:hAnsiTheme="majorHAnsi" w:cstheme="majorHAnsi"/>
        </w:rPr>
        <w:t xml:space="preserve"> to the maximum position</w:t>
      </w:r>
      <w:r w:rsidR="00C75BB5" w:rsidRPr="003D7B67">
        <w:rPr>
          <w:rFonts w:asciiTheme="majorHAnsi" w:hAnsiTheme="majorHAnsi" w:cstheme="majorHAnsi"/>
        </w:rPr>
        <w:t xml:space="preserve"> </w:t>
      </w:r>
      <w:r w:rsidR="00C75BB5" w:rsidRPr="003D7B67">
        <w:rPr>
          <w:rFonts w:asciiTheme="majorHAnsi" w:hAnsiTheme="majorHAnsi" w:cstheme="majorHAnsi"/>
          <w:b/>
          <w:bCs/>
        </w:rPr>
        <w:t>[1]</w:t>
      </w:r>
      <w:r w:rsidRPr="003D7B67">
        <w:rPr>
          <w:rFonts w:asciiTheme="majorHAnsi" w:hAnsiTheme="majorHAnsi" w:cstheme="majorHAnsi"/>
        </w:rPr>
        <w:t>.</w:t>
      </w:r>
    </w:p>
    <w:p w14:paraId="40FD66A4" w14:textId="64C065EE" w:rsidR="00127319" w:rsidRPr="003D7B67" w:rsidRDefault="00127319" w:rsidP="00405039">
      <w:pPr>
        <w:pStyle w:val="ListParagraph"/>
        <w:numPr>
          <w:ilvl w:val="2"/>
          <w:numId w:val="3"/>
        </w:numPr>
        <w:spacing w:before="120"/>
        <w:contextualSpacing w:val="0"/>
        <w:jc w:val="both"/>
        <w:rPr>
          <w:rFonts w:asciiTheme="minorHAnsi" w:hAnsiTheme="minorHAnsi" w:cstheme="minorHAnsi"/>
          <w:b/>
          <w:bCs/>
        </w:rPr>
      </w:pPr>
      <w:r w:rsidRPr="003D7B67">
        <w:rPr>
          <w:rFonts w:asciiTheme="majorHAnsi" w:hAnsiTheme="majorHAnsi" w:cstheme="majorHAnsi"/>
        </w:rPr>
        <w:t xml:space="preserve">Talent using the hex key to open the </w:t>
      </w:r>
      <w:r w:rsidR="00DC5A8B" w:rsidRPr="003D7B67">
        <w:rPr>
          <w:rFonts w:asciiTheme="majorHAnsi" w:hAnsiTheme="majorHAnsi" w:cstheme="majorHAnsi"/>
        </w:rPr>
        <w:t>plates</w:t>
      </w:r>
      <w:r w:rsidRPr="003D7B67">
        <w:rPr>
          <w:rFonts w:asciiTheme="majorHAnsi" w:hAnsiTheme="majorHAnsi" w:cstheme="majorHAnsi"/>
        </w:rPr>
        <w:t xml:space="preserve"> of sample transfer cassette</w:t>
      </w:r>
      <w:r w:rsidR="009A1F5D" w:rsidRPr="003D7B67">
        <w:rPr>
          <w:rFonts w:asciiTheme="majorHAnsi" w:hAnsiTheme="majorHAnsi" w:cstheme="majorHAnsi"/>
        </w:rPr>
        <w:t xml:space="preserve"> </w:t>
      </w:r>
      <w:r w:rsidR="009A1F5D" w:rsidRPr="003D7B67">
        <w:rPr>
          <w:rFonts w:asciiTheme="majorHAnsi" w:hAnsiTheme="majorHAnsi" w:cstheme="majorHAnsi"/>
          <w:i/>
          <w:iCs/>
          <w:color w:val="002060"/>
        </w:rPr>
        <w:t>Videographer: This step is important!</w:t>
      </w:r>
    </w:p>
    <w:p w14:paraId="52632A06" w14:textId="2C7CFA7F" w:rsidR="00CA48FA" w:rsidRPr="003D7B67" w:rsidRDefault="00CA48FA" w:rsidP="00405039">
      <w:pPr>
        <w:pStyle w:val="ListParagraph"/>
        <w:numPr>
          <w:ilvl w:val="1"/>
          <w:numId w:val="3"/>
        </w:numPr>
        <w:spacing w:before="120"/>
        <w:contextualSpacing w:val="0"/>
        <w:jc w:val="both"/>
        <w:rPr>
          <w:rFonts w:asciiTheme="minorHAnsi" w:hAnsiTheme="minorHAnsi" w:cstheme="minorHAnsi"/>
          <w:b/>
          <w:bCs/>
        </w:rPr>
      </w:pPr>
      <w:r w:rsidRPr="009C114C">
        <w:rPr>
          <w:rFonts w:asciiTheme="majorHAnsi" w:hAnsiTheme="majorHAnsi" w:cstheme="majorHAnsi"/>
        </w:rPr>
        <w:t xml:space="preserve">Use long forceps to lift the sample grid box out of the </w:t>
      </w:r>
      <w:r w:rsidR="00C75BB5" w:rsidRPr="009C114C">
        <w:rPr>
          <w:rFonts w:asciiTheme="majorHAnsi" w:hAnsiTheme="majorHAnsi" w:cstheme="majorHAnsi"/>
        </w:rPr>
        <w:t>liquid nitrogen</w:t>
      </w:r>
      <w:r w:rsidR="00127319" w:rsidRPr="003D7B67">
        <w:rPr>
          <w:rFonts w:asciiTheme="majorHAnsi" w:hAnsiTheme="majorHAnsi" w:cstheme="majorHAnsi"/>
        </w:rPr>
        <w:t xml:space="preserve"> </w:t>
      </w:r>
      <w:r w:rsidR="00127319" w:rsidRPr="003D7B67">
        <w:rPr>
          <w:rFonts w:asciiTheme="majorHAnsi" w:hAnsiTheme="majorHAnsi" w:cstheme="majorHAnsi"/>
          <w:b/>
          <w:bCs/>
        </w:rPr>
        <w:t>[1]</w:t>
      </w:r>
      <w:r w:rsidRPr="003D7B67">
        <w:rPr>
          <w:rFonts w:asciiTheme="majorHAnsi" w:hAnsiTheme="majorHAnsi" w:cstheme="majorHAnsi"/>
        </w:rPr>
        <w:t xml:space="preserve">, turn it </w:t>
      </w:r>
      <w:r w:rsidR="008E0D26" w:rsidRPr="003D7B67">
        <w:rPr>
          <w:rFonts w:asciiTheme="majorHAnsi" w:hAnsiTheme="majorHAnsi" w:cstheme="majorHAnsi"/>
        </w:rPr>
        <w:t xml:space="preserve">so that </w:t>
      </w:r>
      <w:r w:rsidRPr="003D7B67">
        <w:rPr>
          <w:rFonts w:asciiTheme="majorHAnsi" w:hAnsiTheme="majorHAnsi" w:cstheme="majorHAnsi"/>
        </w:rPr>
        <w:t>the notch aligns with the storage position inside the stage and place it onto the stage</w:t>
      </w:r>
      <w:r w:rsidR="00C75BB5" w:rsidRPr="003D7B67">
        <w:rPr>
          <w:rFonts w:asciiTheme="majorHAnsi" w:hAnsiTheme="majorHAnsi" w:cstheme="majorHAnsi"/>
        </w:rPr>
        <w:t xml:space="preserve"> </w:t>
      </w:r>
      <w:r w:rsidR="00C75BB5" w:rsidRPr="003D7B67">
        <w:rPr>
          <w:rFonts w:asciiTheme="majorHAnsi" w:hAnsiTheme="majorHAnsi" w:cstheme="majorHAnsi"/>
          <w:b/>
          <w:bCs/>
        </w:rPr>
        <w:t>[</w:t>
      </w:r>
      <w:r w:rsidR="00127319" w:rsidRPr="003D7B67">
        <w:rPr>
          <w:rFonts w:asciiTheme="majorHAnsi" w:hAnsiTheme="majorHAnsi" w:cstheme="majorHAnsi"/>
          <w:b/>
          <w:bCs/>
        </w:rPr>
        <w:t>2</w:t>
      </w:r>
      <w:r w:rsidR="00C75BB5" w:rsidRPr="003D7B67">
        <w:rPr>
          <w:rFonts w:asciiTheme="majorHAnsi" w:hAnsiTheme="majorHAnsi" w:cstheme="majorHAnsi"/>
          <w:b/>
          <w:bCs/>
        </w:rPr>
        <w:t>]</w:t>
      </w:r>
      <w:r w:rsidRPr="003D7B67">
        <w:rPr>
          <w:rFonts w:asciiTheme="majorHAnsi" w:hAnsiTheme="majorHAnsi" w:cstheme="majorHAnsi"/>
        </w:rPr>
        <w:t>. Use the appropriate device to open the storage box lid to the correct sample position</w:t>
      </w:r>
      <w:r w:rsidR="00C75BB5" w:rsidRPr="003D7B67">
        <w:rPr>
          <w:rFonts w:asciiTheme="majorHAnsi" w:hAnsiTheme="majorHAnsi" w:cstheme="majorHAnsi"/>
        </w:rPr>
        <w:t xml:space="preserve"> </w:t>
      </w:r>
      <w:r w:rsidR="00C75BB5" w:rsidRPr="003D7B67">
        <w:rPr>
          <w:rFonts w:asciiTheme="majorHAnsi" w:hAnsiTheme="majorHAnsi" w:cstheme="majorHAnsi"/>
          <w:b/>
          <w:bCs/>
        </w:rPr>
        <w:t>[</w:t>
      </w:r>
      <w:r w:rsidR="00127319" w:rsidRPr="003D7B67">
        <w:rPr>
          <w:rFonts w:asciiTheme="majorHAnsi" w:hAnsiTheme="majorHAnsi" w:cstheme="majorHAnsi"/>
          <w:b/>
          <w:bCs/>
        </w:rPr>
        <w:t>3</w:t>
      </w:r>
      <w:r w:rsidR="00C75BB5" w:rsidRPr="003D7B67">
        <w:rPr>
          <w:rFonts w:asciiTheme="majorHAnsi" w:hAnsiTheme="majorHAnsi" w:cstheme="majorHAnsi"/>
          <w:b/>
          <w:bCs/>
        </w:rPr>
        <w:t>]</w:t>
      </w:r>
      <w:r w:rsidRPr="003D7B67">
        <w:rPr>
          <w:rFonts w:asciiTheme="majorHAnsi" w:hAnsiTheme="majorHAnsi" w:cstheme="majorHAnsi"/>
        </w:rPr>
        <w:t>.</w:t>
      </w:r>
    </w:p>
    <w:p w14:paraId="6E2982D4" w14:textId="2E6C35AD" w:rsidR="00127319" w:rsidRPr="003D7B67" w:rsidRDefault="00127319" w:rsidP="00405039">
      <w:pPr>
        <w:pStyle w:val="ListParagraph"/>
        <w:numPr>
          <w:ilvl w:val="2"/>
          <w:numId w:val="3"/>
        </w:numPr>
        <w:spacing w:before="120"/>
        <w:contextualSpacing w:val="0"/>
        <w:jc w:val="both"/>
        <w:rPr>
          <w:rFonts w:asciiTheme="minorHAnsi" w:hAnsiTheme="minorHAnsi" w:cstheme="minorHAnsi"/>
          <w:b/>
          <w:bCs/>
        </w:rPr>
      </w:pPr>
      <w:r w:rsidRPr="003D7B67">
        <w:rPr>
          <w:rFonts w:asciiTheme="majorHAnsi" w:hAnsiTheme="majorHAnsi" w:cstheme="majorHAnsi"/>
        </w:rPr>
        <w:t>Talent lifting the sample grid box out of liquid nitrogen</w:t>
      </w:r>
    </w:p>
    <w:p w14:paraId="0853FDF3" w14:textId="605F9626" w:rsidR="00127319" w:rsidRPr="003D7B67" w:rsidRDefault="00127319" w:rsidP="00405039">
      <w:pPr>
        <w:pStyle w:val="ListParagraph"/>
        <w:numPr>
          <w:ilvl w:val="2"/>
          <w:numId w:val="3"/>
        </w:numPr>
        <w:spacing w:before="120"/>
        <w:contextualSpacing w:val="0"/>
        <w:jc w:val="both"/>
        <w:rPr>
          <w:rFonts w:asciiTheme="minorHAnsi" w:hAnsiTheme="minorHAnsi" w:cstheme="minorHAnsi"/>
          <w:b/>
          <w:bCs/>
        </w:rPr>
      </w:pPr>
      <w:r w:rsidRPr="003D7B67">
        <w:rPr>
          <w:rFonts w:asciiTheme="majorHAnsi" w:hAnsiTheme="majorHAnsi" w:cstheme="majorHAnsi"/>
        </w:rPr>
        <w:lastRenderedPageBreak/>
        <w:t>Talent turning the box to suitable notch alignment</w:t>
      </w:r>
      <w:r w:rsidR="009A1F5D" w:rsidRPr="003D7B67">
        <w:rPr>
          <w:rFonts w:asciiTheme="majorHAnsi" w:hAnsiTheme="majorHAnsi" w:cstheme="majorHAnsi"/>
        </w:rPr>
        <w:t xml:space="preserve"> </w:t>
      </w:r>
      <w:r w:rsidR="009A1F5D" w:rsidRPr="003D7B67">
        <w:rPr>
          <w:rFonts w:asciiTheme="majorHAnsi" w:hAnsiTheme="majorHAnsi" w:cstheme="majorHAnsi"/>
          <w:i/>
          <w:iCs/>
          <w:color w:val="002060"/>
        </w:rPr>
        <w:t>Videographer: This step is important!</w:t>
      </w:r>
    </w:p>
    <w:p w14:paraId="1BBBC9AB" w14:textId="687D7F85" w:rsidR="00127319" w:rsidRPr="003D7B67" w:rsidRDefault="00127319" w:rsidP="00405039">
      <w:pPr>
        <w:pStyle w:val="ListParagraph"/>
        <w:numPr>
          <w:ilvl w:val="2"/>
          <w:numId w:val="3"/>
        </w:numPr>
        <w:spacing w:before="120"/>
        <w:contextualSpacing w:val="0"/>
        <w:jc w:val="both"/>
        <w:rPr>
          <w:rFonts w:asciiTheme="minorHAnsi" w:hAnsiTheme="minorHAnsi" w:cstheme="minorHAnsi"/>
          <w:b/>
          <w:bCs/>
        </w:rPr>
      </w:pPr>
      <w:r w:rsidRPr="009C114C">
        <w:rPr>
          <w:rFonts w:asciiTheme="majorHAnsi" w:hAnsiTheme="majorHAnsi" w:cstheme="majorHAnsi"/>
        </w:rPr>
        <w:t>Talent unscrewing to open the storage box</w:t>
      </w:r>
      <w:r w:rsidR="009A1F5D" w:rsidRPr="003D7B67">
        <w:rPr>
          <w:rFonts w:asciiTheme="majorHAnsi" w:hAnsiTheme="majorHAnsi" w:cstheme="majorHAnsi"/>
        </w:rPr>
        <w:t xml:space="preserve"> </w:t>
      </w:r>
      <w:r w:rsidR="009A1F5D" w:rsidRPr="003D7B67">
        <w:rPr>
          <w:rFonts w:asciiTheme="majorHAnsi" w:hAnsiTheme="majorHAnsi" w:cstheme="majorHAnsi"/>
          <w:i/>
          <w:iCs/>
          <w:color w:val="002060"/>
        </w:rPr>
        <w:t>Videographer: This step is important!</w:t>
      </w:r>
      <w:r w:rsidR="00672E76">
        <w:rPr>
          <w:rFonts w:asciiTheme="majorHAnsi" w:hAnsiTheme="majorHAnsi" w:cstheme="majorHAnsi"/>
          <w:i/>
          <w:iCs/>
          <w:color w:val="002060"/>
        </w:rPr>
        <w:t xml:space="preserve"> </w:t>
      </w:r>
      <w:r w:rsidR="00672E76" w:rsidRPr="00672E76">
        <w:rPr>
          <w:rFonts w:asciiTheme="majorHAnsi" w:hAnsiTheme="majorHAnsi" w:cstheme="majorHAnsi"/>
          <w:highlight w:val="green"/>
        </w:rPr>
        <w:t>NOTE: From 3.2.3 to 3.4.2 the shots are combined as one</w:t>
      </w:r>
    </w:p>
    <w:p w14:paraId="7CA13BB7" w14:textId="4B1E5AFB" w:rsidR="00CA48FA" w:rsidRPr="00672E76" w:rsidRDefault="00CA48FA" w:rsidP="00405039">
      <w:pPr>
        <w:pStyle w:val="ListParagraph"/>
        <w:numPr>
          <w:ilvl w:val="1"/>
          <w:numId w:val="3"/>
        </w:numPr>
        <w:spacing w:before="120"/>
        <w:contextualSpacing w:val="0"/>
        <w:jc w:val="both"/>
        <w:rPr>
          <w:rFonts w:asciiTheme="minorHAnsi" w:hAnsiTheme="minorHAnsi" w:cstheme="minorHAnsi"/>
        </w:rPr>
      </w:pPr>
      <w:r w:rsidRPr="00672E76">
        <w:rPr>
          <w:rFonts w:asciiTheme="majorHAnsi" w:hAnsiTheme="majorHAnsi" w:cstheme="majorHAnsi"/>
        </w:rPr>
        <w:t>Using inverted forceps</w:t>
      </w:r>
      <w:r w:rsidR="00C75BB5" w:rsidRPr="00672E76">
        <w:rPr>
          <w:rFonts w:asciiTheme="majorHAnsi" w:hAnsiTheme="majorHAnsi" w:cstheme="majorHAnsi"/>
        </w:rPr>
        <w:t xml:space="preserve">, </w:t>
      </w:r>
      <w:r w:rsidRPr="00672E76">
        <w:rPr>
          <w:rFonts w:asciiTheme="majorHAnsi" w:hAnsiTheme="majorHAnsi" w:cstheme="majorHAnsi"/>
        </w:rPr>
        <w:t>remove the TEM grid from the sample holder</w:t>
      </w:r>
      <w:r w:rsidR="00127319" w:rsidRPr="00672E76">
        <w:rPr>
          <w:rFonts w:asciiTheme="majorHAnsi" w:hAnsiTheme="majorHAnsi" w:cstheme="majorHAnsi"/>
        </w:rPr>
        <w:t xml:space="preserve"> </w:t>
      </w:r>
      <w:r w:rsidR="00127319" w:rsidRPr="00672E76">
        <w:rPr>
          <w:rFonts w:asciiTheme="majorHAnsi" w:hAnsiTheme="majorHAnsi" w:cstheme="majorHAnsi"/>
          <w:b/>
          <w:bCs/>
        </w:rPr>
        <w:t>[1]</w:t>
      </w:r>
      <w:r w:rsidRPr="00672E76">
        <w:rPr>
          <w:rFonts w:asciiTheme="majorHAnsi" w:hAnsiTheme="majorHAnsi" w:cstheme="majorHAnsi"/>
        </w:rPr>
        <w:t xml:space="preserve">, immerse it inside the </w:t>
      </w:r>
      <w:r w:rsidR="00C75BB5" w:rsidRPr="00672E76">
        <w:rPr>
          <w:rFonts w:asciiTheme="majorHAnsi" w:hAnsiTheme="majorHAnsi" w:cstheme="majorHAnsi"/>
        </w:rPr>
        <w:t>liquid nitrogen</w:t>
      </w:r>
      <w:r w:rsidR="00127319" w:rsidRPr="00672E76">
        <w:rPr>
          <w:rFonts w:asciiTheme="majorHAnsi" w:hAnsiTheme="majorHAnsi" w:cstheme="majorHAnsi"/>
        </w:rPr>
        <w:t xml:space="preserve"> </w:t>
      </w:r>
      <w:r w:rsidR="00127319" w:rsidRPr="00672E76">
        <w:rPr>
          <w:rFonts w:asciiTheme="majorHAnsi" w:hAnsiTheme="majorHAnsi" w:cstheme="majorHAnsi"/>
          <w:b/>
          <w:bCs/>
        </w:rPr>
        <w:t>[2]</w:t>
      </w:r>
      <w:r w:rsidR="00260839">
        <w:rPr>
          <w:rFonts w:asciiTheme="majorHAnsi" w:hAnsiTheme="majorHAnsi" w:cstheme="majorHAnsi"/>
          <w:b/>
          <w:bCs/>
        </w:rPr>
        <w:t xml:space="preserve"> </w:t>
      </w:r>
      <w:r w:rsidR="00260839" w:rsidRPr="00260839">
        <w:rPr>
          <w:rFonts w:asciiTheme="majorHAnsi" w:hAnsiTheme="majorHAnsi" w:cstheme="majorHAnsi"/>
          <w:color w:val="FF0000"/>
        </w:rPr>
        <w:t xml:space="preserve">and </w:t>
      </w:r>
      <w:r w:rsidR="00260839" w:rsidRPr="00260839">
        <w:rPr>
          <w:rFonts w:asciiTheme="minorHAnsi" w:hAnsiTheme="minorHAnsi" w:cstheme="minorHAnsi"/>
          <w:color w:val="FF0000"/>
        </w:rPr>
        <w:t>e</w:t>
      </w:r>
      <w:r w:rsidR="00260839" w:rsidRPr="00260839">
        <w:rPr>
          <w:rFonts w:asciiTheme="minorHAnsi" w:hAnsiTheme="minorHAnsi" w:cstheme="minorHAnsi"/>
          <w:color w:val="FF0000"/>
        </w:rPr>
        <w:t>nsure the carbon film side is placed so that it will ultimately be facing the objective on the sample bridge</w:t>
      </w:r>
      <w:r w:rsidR="00260839">
        <w:rPr>
          <w:rFonts w:asciiTheme="minorHAnsi" w:hAnsiTheme="minorHAnsi" w:cstheme="minorHAnsi"/>
          <w:color w:val="FF0000"/>
        </w:rPr>
        <w:t xml:space="preserve"> </w:t>
      </w:r>
      <w:r w:rsidR="00260839" w:rsidRPr="00260839">
        <w:rPr>
          <w:rFonts w:asciiTheme="minorHAnsi" w:hAnsiTheme="minorHAnsi" w:cstheme="minorHAnsi"/>
          <w:b/>
          <w:bCs/>
          <w:color w:val="FF0000"/>
        </w:rPr>
        <w:t>[2a]</w:t>
      </w:r>
      <w:r w:rsidRPr="00260839">
        <w:rPr>
          <w:rFonts w:asciiTheme="majorHAnsi" w:hAnsiTheme="majorHAnsi" w:cstheme="majorHAnsi"/>
          <w:b/>
          <w:bCs/>
          <w:color w:val="FF0000"/>
        </w:rPr>
        <w:t>,</w:t>
      </w:r>
      <w:r w:rsidRPr="00260839">
        <w:rPr>
          <w:rFonts w:asciiTheme="majorHAnsi" w:hAnsiTheme="majorHAnsi" w:cstheme="majorHAnsi"/>
          <w:color w:val="FF0000"/>
        </w:rPr>
        <w:t xml:space="preserve"> </w:t>
      </w:r>
      <w:r w:rsidRPr="00672E76">
        <w:rPr>
          <w:rFonts w:asciiTheme="majorHAnsi" w:hAnsiTheme="majorHAnsi" w:cstheme="majorHAnsi"/>
        </w:rPr>
        <w:t>and drop it into position in the sample transfer cassette</w:t>
      </w:r>
      <w:r w:rsidR="00C75BB5" w:rsidRPr="00672E76">
        <w:rPr>
          <w:rFonts w:asciiTheme="majorHAnsi" w:hAnsiTheme="majorHAnsi" w:cstheme="majorHAnsi"/>
        </w:rPr>
        <w:t xml:space="preserve"> </w:t>
      </w:r>
      <w:r w:rsidR="00C75BB5" w:rsidRPr="00672E76">
        <w:rPr>
          <w:rFonts w:asciiTheme="majorHAnsi" w:hAnsiTheme="majorHAnsi" w:cstheme="majorHAnsi"/>
          <w:b/>
          <w:bCs/>
        </w:rPr>
        <w:t>[</w:t>
      </w:r>
      <w:r w:rsidR="00127319" w:rsidRPr="00672E76">
        <w:rPr>
          <w:rFonts w:asciiTheme="majorHAnsi" w:hAnsiTheme="majorHAnsi" w:cstheme="majorHAnsi"/>
          <w:b/>
          <w:bCs/>
        </w:rPr>
        <w:t>3</w:t>
      </w:r>
      <w:r w:rsidR="00C75BB5" w:rsidRPr="00672E76">
        <w:rPr>
          <w:rFonts w:asciiTheme="majorHAnsi" w:hAnsiTheme="majorHAnsi" w:cstheme="majorHAnsi"/>
          <w:b/>
          <w:bCs/>
        </w:rPr>
        <w:t>]</w:t>
      </w:r>
      <w:r w:rsidR="00C75BB5" w:rsidRPr="00672E76">
        <w:rPr>
          <w:rFonts w:asciiTheme="majorHAnsi" w:hAnsiTheme="majorHAnsi" w:cstheme="majorHAnsi"/>
        </w:rPr>
        <w:t xml:space="preserve">. </w:t>
      </w:r>
      <w:r w:rsidRPr="00672E76">
        <w:rPr>
          <w:rFonts w:asciiTheme="majorHAnsi" w:hAnsiTheme="majorHAnsi" w:cstheme="majorHAnsi"/>
        </w:rPr>
        <w:t>Close the sample cartridge using the hex key on the cassette tool</w:t>
      </w:r>
      <w:r w:rsidR="00260839">
        <w:rPr>
          <w:rFonts w:asciiTheme="majorHAnsi" w:hAnsiTheme="majorHAnsi" w:cstheme="majorHAnsi"/>
        </w:rPr>
        <w:t xml:space="preserve"> </w:t>
      </w:r>
      <w:r w:rsidR="00260839" w:rsidRPr="00260839">
        <w:rPr>
          <w:rFonts w:asciiTheme="majorHAnsi" w:hAnsiTheme="majorHAnsi" w:cstheme="majorHAnsi"/>
          <w:b/>
          <w:bCs/>
        </w:rPr>
        <w:t>[4]</w:t>
      </w:r>
      <w:r w:rsidRPr="00672E76">
        <w:rPr>
          <w:rFonts w:asciiTheme="majorHAnsi" w:hAnsiTheme="majorHAnsi" w:cstheme="majorHAnsi"/>
        </w:rPr>
        <w:t xml:space="preserve">. </w:t>
      </w:r>
    </w:p>
    <w:p w14:paraId="564E37BF" w14:textId="4ED565B8" w:rsidR="00127319" w:rsidRPr="003D7B67" w:rsidRDefault="00127319" w:rsidP="00405039">
      <w:pPr>
        <w:pStyle w:val="ListParagraph"/>
        <w:numPr>
          <w:ilvl w:val="2"/>
          <w:numId w:val="3"/>
        </w:numPr>
        <w:spacing w:before="120"/>
        <w:contextualSpacing w:val="0"/>
        <w:jc w:val="both"/>
        <w:rPr>
          <w:rFonts w:asciiTheme="minorHAnsi" w:hAnsiTheme="minorHAnsi" w:cstheme="minorHAnsi"/>
          <w:b/>
          <w:bCs/>
        </w:rPr>
      </w:pPr>
      <w:r w:rsidRPr="003D7B67">
        <w:rPr>
          <w:rFonts w:asciiTheme="majorHAnsi" w:hAnsiTheme="majorHAnsi" w:cstheme="majorHAnsi"/>
        </w:rPr>
        <w:t>Talent removing TEM grid from holder</w:t>
      </w:r>
      <w:r w:rsidR="009A1F5D" w:rsidRPr="003D7B67">
        <w:rPr>
          <w:rFonts w:asciiTheme="majorHAnsi" w:hAnsiTheme="majorHAnsi" w:cstheme="majorHAnsi"/>
        </w:rPr>
        <w:t xml:space="preserve"> </w:t>
      </w:r>
      <w:r w:rsidR="009A1F5D" w:rsidRPr="003D7B67">
        <w:rPr>
          <w:rFonts w:asciiTheme="majorHAnsi" w:hAnsiTheme="majorHAnsi" w:cstheme="majorHAnsi"/>
          <w:i/>
          <w:iCs/>
          <w:color w:val="002060"/>
        </w:rPr>
        <w:t>Videographer: This step is important!</w:t>
      </w:r>
    </w:p>
    <w:p w14:paraId="6B435CD0" w14:textId="1626A6C5" w:rsidR="00127319" w:rsidRPr="00672E76" w:rsidRDefault="00127319" w:rsidP="00405039">
      <w:pPr>
        <w:pStyle w:val="ListParagraph"/>
        <w:numPr>
          <w:ilvl w:val="2"/>
          <w:numId w:val="3"/>
        </w:numPr>
        <w:spacing w:before="120"/>
        <w:contextualSpacing w:val="0"/>
        <w:jc w:val="both"/>
        <w:rPr>
          <w:rFonts w:asciiTheme="minorHAnsi" w:hAnsiTheme="minorHAnsi" w:cstheme="minorHAnsi"/>
          <w:b/>
          <w:bCs/>
        </w:rPr>
      </w:pPr>
      <w:r w:rsidRPr="003D7B67">
        <w:rPr>
          <w:rFonts w:asciiTheme="majorHAnsi" w:hAnsiTheme="majorHAnsi" w:cstheme="majorHAnsi"/>
        </w:rPr>
        <w:t xml:space="preserve">Talent immersing TEM grid in </w:t>
      </w:r>
      <w:r w:rsidR="00276026" w:rsidRPr="003D7B67">
        <w:rPr>
          <w:rFonts w:asciiTheme="majorHAnsi" w:hAnsiTheme="majorHAnsi" w:cstheme="majorHAnsi"/>
        </w:rPr>
        <w:t>liquid nitrogen</w:t>
      </w:r>
      <w:r w:rsidR="009A1F5D" w:rsidRPr="003D7B67">
        <w:rPr>
          <w:rFonts w:asciiTheme="majorHAnsi" w:hAnsiTheme="majorHAnsi" w:cstheme="majorHAnsi"/>
        </w:rPr>
        <w:t xml:space="preserve"> </w:t>
      </w:r>
      <w:r w:rsidR="009A1F5D" w:rsidRPr="003D7B67">
        <w:rPr>
          <w:rFonts w:asciiTheme="majorHAnsi" w:hAnsiTheme="majorHAnsi" w:cstheme="majorHAnsi"/>
          <w:i/>
          <w:iCs/>
          <w:color w:val="002060"/>
        </w:rPr>
        <w:t xml:space="preserve">Videographer: This step is </w:t>
      </w:r>
      <w:r w:rsidR="00685D07" w:rsidRPr="003D7B67">
        <w:rPr>
          <w:rFonts w:asciiTheme="majorHAnsi" w:hAnsiTheme="majorHAnsi" w:cstheme="majorHAnsi"/>
          <w:i/>
          <w:iCs/>
          <w:color w:val="002060"/>
        </w:rPr>
        <w:t xml:space="preserve">difficult </w:t>
      </w:r>
      <w:r w:rsidR="009A1F5D" w:rsidRPr="003D7B67">
        <w:rPr>
          <w:rFonts w:asciiTheme="majorHAnsi" w:hAnsiTheme="majorHAnsi" w:cstheme="majorHAnsi"/>
          <w:i/>
          <w:iCs/>
          <w:color w:val="002060"/>
        </w:rPr>
        <w:t>important!</w:t>
      </w:r>
    </w:p>
    <w:p w14:paraId="32BDFBCB" w14:textId="111A95C6" w:rsidR="00BC2ABB" w:rsidRPr="00672E76" w:rsidRDefault="00672E76" w:rsidP="00405039">
      <w:pPr>
        <w:spacing w:before="120"/>
        <w:ind w:left="907"/>
        <w:jc w:val="both"/>
        <w:rPr>
          <w:rFonts w:asciiTheme="minorHAnsi" w:hAnsiTheme="minorHAnsi" w:cstheme="minorHAnsi"/>
        </w:rPr>
      </w:pPr>
      <w:r>
        <w:rPr>
          <w:rFonts w:asciiTheme="minorHAnsi" w:hAnsiTheme="minorHAnsi" w:cstheme="minorHAnsi"/>
          <w:color w:val="FF0000"/>
        </w:rPr>
        <w:t xml:space="preserve">3.3.2a </w:t>
      </w:r>
      <w:r w:rsidRPr="00672E76">
        <w:rPr>
          <w:rFonts w:asciiTheme="minorHAnsi" w:hAnsiTheme="minorHAnsi" w:cstheme="minorHAnsi"/>
          <w:color w:val="FF0000"/>
        </w:rPr>
        <w:t>Added shot</w:t>
      </w:r>
      <w:r w:rsidR="00BC2ABB">
        <w:rPr>
          <w:rFonts w:asciiTheme="minorHAnsi" w:hAnsiTheme="minorHAnsi" w:cstheme="minorHAnsi"/>
        </w:rPr>
        <w:t xml:space="preserve">: </w:t>
      </w:r>
      <w:r>
        <w:rPr>
          <w:rFonts w:asciiTheme="minorHAnsi" w:hAnsiTheme="minorHAnsi" w:cstheme="minorHAnsi"/>
        </w:rPr>
        <w:t>T</w:t>
      </w:r>
      <w:r w:rsidR="00BC2ABB">
        <w:rPr>
          <w:rFonts w:asciiTheme="minorHAnsi" w:hAnsiTheme="minorHAnsi" w:cstheme="minorHAnsi"/>
        </w:rPr>
        <w:t>alent rotating the grid to the correct orientation inside the liquid nitrogen</w:t>
      </w:r>
    </w:p>
    <w:p w14:paraId="75267FC7" w14:textId="43ABD5C9" w:rsidR="00276026" w:rsidRPr="003D7B67" w:rsidRDefault="00276026" w:rsidP="00405039">
      <w:pPr>
        <w:pStyle w:val="ListParagraph"/>
        <w:numPr>
          <w:ilvl w:val="2"/>
          <w:numId w:val="3"/>
        </w:numPr>
        <w:spacing w:before="120"/>
        <w:contextualSpacing w:val="0"/>
        <w:jc w:val="both"/>
        <w:rPr>
          <w:rFonts w:asciiTheme="minorHAnsi" w:hAnsiTheme="minorHAnsi" w:cstheme="minorHAnsi"/>
          <w:b/>
          <w:bCs/>
        </w:rPr>
      </w:pPr>
      <w:r w:rsidRPr="003D7B67">
        <w:rPr>
          <w:rFonts w:asciiTheme="majorHAnsi" w:hAnsiTheme="majorHAnsi" w:cstheme="majorHAnsi"/>
        </w:rPr>
        <w:t>Talent dropping TEM grid</w:t>
      </w:r>
      <w:r w:rsidR="009A1F5D" w:rsidRPr="003D7B67">
        <w:rPr>
          <w:rFonts w:asciiTheme="majorHAnsi" w:hAnsiTheme="majorHAnsi" w:cstheme="majorHAnsi"/>
        </w:rPr>
        <w:t xml:space="preserve"> </w:t>
      </w:r>
      <w:r w:rsidR="009A1F5D" w:rsidRPr="003D7B67">
        <w:rPr>
          <w:rFonts w:asciiTheme="majorHAnsi" w:hAnsiTheme="majorHAnsi" w:cstheme="majorHAnsi"/>
          <w:i/>
          <w:iCs/>
          <w:color w:val="002060"/>
        </w:rPr>
        <w:t xml:space="preserve">Videographer: This step is </w:t>
      </w:r>
      <w:r w:rsidR="00685D07" w:rsidRPr="003D7B67">
        <w:rPr>
          <w:rFonts w:asciiTheme="majorHAnsi" w:hAnsiTheme="majorHAnsi" w:cstheme="majorHAnsi"/>
          <w:i/>
          <w:iCs/>
          <w:color w:val="002060"/>
        </w:rPr>
        <w:t xml:space="preserve">difficult and </w:t>
      </w:r>
      <w:r w:rsidR="009A1F5D" w:rsidRPr="003D7B67">
        <w:rPr>
          <w:rFonts w:asciiTheme="majorHAnsi" w:hAnsiTheme="majorHAnsi" w:cstheme="majorHAnsi"/>
          <w:i/>
          <w:iCs/>
          <w:color w:val="002060"/>
        </w:rPr>
        <w:t>important!</w:t>
      </w:r>
    </w:p>
    <w:p w14:paraId="6530FACC" w14:textId="55AC8A31" w:rsidR="00276026" w:rsidRPr="003D7B67" w:rsidRDefault="00276026" w:rsidP="00405039">
      <w:pPr>
        <w:pStyle w:val="ListParagraph"/>
        <w:numPr>
          <w:ilvl w:val="2"/>
          <w:numId w:val="3"/>
        </w:numPr>
        <w:spacing w:before="120"/>
        <w:contextualSpacing w:val="0"/>
        <w:jc w:val="both"/>
        <w:rPr>
          <w:rFonts w:asciiTheme="minorHAnsi" w:hAnsiTheme="minorHAnsi" w:cstheme="minorHAnsi"/>
          <w:b/>
          <w:bCs/>
        </w:rPr>
      </w:pPr>
      <w:r w:rsidRPr="003D7B67">
        <w:rPr>
          <w:rFonts w:asciiTheme="majorHAnsi" w:hAnsiTheme="majorHAnsi" w:cstheme="majorHAnsi"/>
        </w:rPr>
        <w:t>Talent closing sample cartridge using hex key</w:t>
      </w:r>
      <w:r w:rsidR="00CF0C11" w:rsidRPr="003D7B67">
        <w:rPr>
          <w:rFonts w:asciiTheme="majorHAnsi" w:hAnsiTheme="majorHAnsi" w:cstheme="majorHAnsi"/>
        </w:rPr>
        <w:t xml:space="preserve"> </w:t>
      </w:r>
      <w:r w:rsidR="009A1F5D" w:rsidRPr="003D7B67">
        <w:rPr>
          <w:rFonts w:asciiTheme="majorHAnsi" w:hAnsiTheme="majorHAnsi" w:cstheme="majorHAnsi"/>
          <w:i/>
          <w:iCs/>
          <w:color w:val="002060"/>
        </w:rPr>
        <w:t>Videographer: This step is important!</w:t>
      </w:r>
      <w:r w:rsidR="00672E76">
        <w:rPr>
          <w:rFonts w:asciiTheme="majorHAnsi" w:hAnsiTheme="majorHAnsi" w:cstheme="majorHAnsi"/>
          <w:i/>
          <w:iCs/>
          <w:color w:val="002060"/>
        </w:rPr>
        <w:t xml:space="preserve"> </w:t>
      </w:r>
      <w:r w:rsidR="00672E76" w:rsidRPr="00672E76">
        <w:rPr>
          <w:rFonts w:asciiTheme="minorHAnsi" w:hAnsiTheme="minorHAnsi" w:cstheme="minorHAnsi"/>
          <w:highlight w:val="green"/>
        </w:rPr>
        <w:t>NOTE: second half of action, removal of cartridge is moved to new shot 3.4.3</w:t>
      </w:r>
    </w:p>
    <w:p w14:paraId="30AFB334" w14:textId="47C37A97" w:rsidR="00276026" w:rsidRPr="003D7B67" w:rsidRDefault="00276026" w:rsidP="00405039">
      <w:pPr>
        <w:pStyle w:val="ListParagraph"/>
        <w:widowControl w:val="0"/>
        <w:numPr>
          <w:ilvl w:val="1"/>
          <w:numId w:val="3"/>
        </w:numPr>
        <w:spacing w:before="120"/>
        <w:contextualSpacing w:val="0"/>
        <w:jc w:val="both"/>
        <w:rPr>
          <w:rFonts w:asciiTheme="majorHAnsi" w:hAnsiTheme="majorHAnsi" w:cstheme="majorHAnsi"/>
        </w:rPr>
      </w:pPr>
      <w:r w:rsidRPr="009C114C">
        <w:rPr>
          <w:rFonts w:asciiTheme="majorHAnsi" w:hAnsiTheme="majorHAnsi" w:cstheme="majorHAnsi"/>
        </w:rPr>
        <w:t xml:space="preserve">Use the magnet point on the cassette tool to lift and mount the cartridge containing the grid onto the sample bridge </w:t>
      </w:r>
      <w:r w:rsidRPr="003D7B67">
        <w:rPr>
          <w:rFonts w:asciiTheme="majorHAnsi" w:hAnsiTheme="majorHAnsi" w:cstheme="majorHAnsi"/>
          <w:b/>
          <w:bCs/>
        </w:rPr>
        <w:t>[1]</w:t>
      </w:r>
      <w:r w:rsidRPr="003D7B67">
        <w:rPr>
          <w:rFonts w:asciiTheme="majorHAnsi" w:hAnsiTheme="majorHAnsi" w:cstheme="majorHAnsi"/>
        </w:rPr>
        <w:t xml:space="preserve">. Keep it immersed or close to the liquid nitrogen and in proper orientation. Place the cassette flat within the positioning pins of the bridge and gently nudge </w:t>
      </w:r>
      <w:r w:rsidR="00B46348" w:rsidRPr="003D7B67">
        <w:rPr>
          <w:rFonts w:asciiTheme="majorHAnsi" w:hAnsiTheme="majorHAnsi" w:cstheme="majorHAnsi"/>
        </w:rPr>
        <w:t xml:space="preserve">it </w:t>
      </w:r>
      <w:r w:rsidRPr="003D7B67">
        <w:rPr>
          <w:rFonts w:asciiTheme="majorHAnsi" w:hAnsiTheme="majorHAnsi" w:cstheme="majorHAnsi"/>
        </w:rPr>
        <w:t xml:space="preserve">to ensure it is fixed </w:t>
      </w:r>
      <w:r w:rsidRPr="003D7B67">
        <w:rPr>
          <w:rFonts w:asciiTheme="majorHAnsi" w:hAnsiTheme="majorHAnsi" w:cstheme="majorHAnsi"/>
          <w:b/>
          <w:bCs/>
        </w:rPr>
        <w:t>[2]</w:t>
      </w:r>
      <w:r w:rsidRPr="003D7B67">
        <w:rPr>
          <w:rFonts w:asciiTheme="majorHAnsi" w:hAnsiTheme="majorHAnsi" w:cstheme="majorHAnsi"/>
        </w:rPr>
        <w:t>.</w:t>
      </w:r>
    </w:p>
    <w:p w14:paraId="10199678" w14:textId="30EAB165" w:rsidR="00276026" w:rsidRPr="003D7B67" w:rsidRDefault="00276026" w:rsidP="00405039">
      <w:pPr>
        <w:pStyle w:val="ListParagraph"/>
        <w:widowControl w:val="0"/>
        <w:numPr>
          <w:ilvl w:val="2"/>
          <w:numId w:val="3"/>
        </w:numPr>
        <w:spacing w:before="120"/>
        <w:contextualSpacing w:val="0"/>
        <w:jc w:val="both"/>
        <w:rPr>
          <w:rFonts w:asciiTheme="majorHAnsi" w:hAnsiTheme="majorHAnsi" w:cstheme="majorHAnsi"/>
        </w:rPr>
      </w:pPr>
      <w:r w:rsidRPr="003D7B67">
        <w:rPr>
          <w:rFonts w:asciiTheme="majorHAnsi" w:hAnsiTheme="majorHAnsi" w:cstheme="majorHAnsi"/>
        </w:rPr>
        <w:t xml:space="preserve">Talent </w:t>
      </w:r>
      <w:r w:rsidR="00CF0C11" w:rsidRPr="003D7B67">
        <w:rPr>
          <w:rFonts w:asciiTheme="majorHAnsi" w:hAnsiTheme="majorHAnsi" w:cstheme="majorHAnsi"/>
        </w:rPr>
        <w:t>lifting and mounting the cartridge grid on sample bridge</w:t>
      </w:r>
      <w:r w:rsidR="009A1F5D" w:rsidRPr="003D7B67">
        <w:rPr>
          <w:rFonts w:asciiTheme="majorHAnsi" w:hAnsiTheme="majorHAnsi" w:cstheme="majorHAnsi"/>
        </w:rPr>
        <w:t xml:space="preserve"> </w:t>
      </w:r>
      <w:r w:rsidR="009A1F5D" w:rsidRPr="003D7B67">
        <w:rPr>
          <w:rFonts w:asciiTheme="majorHAnsi" w:hAnsiTheme="majorHAnsi" w:cstheme="majorHAnsi"/>
          <w:i/>
          <w:iCs/>
          <w:color w:val="002060"/>
        </w:rPr>
        <w:t>Videographer: This step is important!</w:t>
      </w:r>
    </w:p>
    <w:p w14:paraId="377ECC2C" w14:textId="02250474" w:rsidR="00CF0C11" w:rsidRPr="003D7B67" w:rsidRDefault="00CF0C11" w:rsidP="00405039">
      <w:pPr>
        <w:pStyle w:val="ListParagraph"/>
        <w:widowControl w:val="0"/>
        <w:numPr>
          <w:ilvl w:val="2"/>
          <w:numId w:val="3"/>
        </w:numPr>
        <w:spacing w:before="120"/>
        <w:contextualSpacing w:val="0"/>
        <w:jc w:val="both"/>
        <w:rPr>
          <w:rFonts w:asciiTheme="majorHAnsi" w:hAnsiTheme="majorHAnsi" w:cstheme="majorHAnsi"/>
        </w:rPr>
      </w:pPr>
      <w:r w:rsidRPr="003D7B67">
        <w:rPr>
          <w:rFonts w:asciiTheme="majorHAnsi" w:hAnsiTheme="majorHAnsi" w:cstheme="majorHAnsi"/>
        </w:rPr>
        <w:t>Talent placing the cassette flat with positioning pins and nudging it to check if it</w:t>
      </w:r>
      <w:r w:rsidR="00B46348" w:rsidRPr="003D7B67">
        <w:rPr>
          <w:rFonts w:asciiTheme="majorHAnsi" w:hAnsiTheme="majorHAnsi" w:cstheme="majorHAnsi"/>
        </w:rPr>
        <w:t>’</w:t>
      </w:r>
      <w:r w:rsidRPr="003D7B67">
        <w:rPr>
          <w:rFonts w:asciiTheme="majorHAnsi" w:hAnsiTheme="majorHAnsi" w:cstheme="majorHAnsi"/>
        </w:rPr>
        <w:t>s fixed</w:t>
      </w:r>
      <w:r w:rsidR="009A1F5D" w:rsidRPr="003D7B67">
        <w:rPr>
          <w:rFonts w:asciiTheme="majorHAnsi" w:hAnsiTheme="majorHAnsi" w:cstheme="majorHAnsi"/>
        </w:rPr>
        <w:t xml:space="preserve"> </w:t>
      </w:r>
      <w:r w:rsidR="009A1F5D" w:rsidRPr="003D7B67">
        <w:rPr>
          <w:rFonts w:asciiTheme="majorHAnsi" w:hAnsiTheme="majorHAnsi" w:cstheme="majorHAnsi"/>
          <w:i/>
          <w:iCs/>
          <w:color w:val="002060"/>
        </w:rPr>
        <w:t>Videographer: This step is important!</w:t>
      </w:r>
    </w:p>
    <w:p w14:paraId="6DC0C6B7" w14:textId="77777777" w:rsidR="003D7B67" w:rsidRPr="00051AD4" w:rsidRDefault="003D7B67" w:rsidP="00405039">
      <w:pPr>
        <w:pStyle w:val="ListParagraph"/>
        <w:numPr>
          <w:ilvl w:val="1"/>
          <w:numId w:val="3"/>
        </w:numPr>
        <w:spacing w:before="120"/>
        <w:contextualSpacing w:val="0"/>
        <w:jc w:val="both"/>
        <w:rPr>
          <w:rFonts w:asciiTheme="minorHAnsi" w:hAnsiTheme="minorHAnsi" w:cstheme="minorHAnsi"/>
          <w:b/>
          <w:bCs/>
        </w:rPr>
      </w:pPr>
      <w:r w:rsidRPr="009C114C">
        <w:rPr>
          <w:rFonts w:asciiTheme="majorHAnsi" w:hAnsiTheme="majorHAnsi" w:cstheme="majorHAnsi"/>
        </w:rPr>
        <w:t xml:space="preserve">Close and remove the storage box along with any remaining samples </w:t>
      </w:r>
      <w:r w:rsidRPr="003D7B67">
        <w:rPr>
          <w:rFonts w:asciiTheme="majorHAnsi" w:hAnsiTheme="majorHAnsi" w:cstheme="majorHAnsi"/>
          <w:b/>
          <w:bCs/>
        </w:rPr>
        <w:t>[4</w:t>
      </w:r>
      <w:r w:rsidRPr="00051AD4">
        <w:rPr>
          <w:rFonts w:asciiTheme="majorHAnsi" w:hAnsiTheme="majorHAnsi" w:cstheme="majorHAnsi"/>
          <w:b/>
          <w:bCs/>
        </w:rPr>
        <w:t>]</w:t>
      </w:r>
      <w:r w:rsidRPr="00051AD4">
        <w:rPr>
          <w:rFonts w:asciiTheme="majorHAnsi" w:hAnsiTheme="majorHAnsi" w:cstheme="majorHAnsi"/>
        </w:rPr>
        <w:t>.</w:t>
      </w:r>
    </w:p>
    <w:p w14:paraId="17943C1D" w14:textId="1ED534AC" w:rsidR="003D7B67" w:rsidRPr="00672E76" w:rsidRDefault="00672E76" w:rsidP="00405039">
      <w:pPr>
        <w:pStyle w:val="ListParagraph"/>
        <w:spacing w:before="120"/>
        <w:ind w:left="907"/>
        <w:contextualSpacing w:val="0"/>
        <w:jc w:val="both"/>
        <w:rPr>
          <w:rFonts w:asciiTheme="minorHAnsi" w:hAnsiTheme="minorHAnsi" w:cstheme="minorHAnsi"/>
        </w:rPr>
      </w:pPr>
      <w:r>
        <w:rPr>
          <w:rFonts w:asciiTheme="minorHAnsi" w:hAnsiTheme="minorHAnsi" w:cstheme="minorHAnsi"/>
          <w:color w:val="FF0000"/>
        </w:rPr>
        <w:t xml:space="preserve">3.4.3 </w:t>
      </w:r>
      <w:r w:rsidRPr="00672E76">
        <w:rPr>
          <w:rFonts w:asciiTheme="minorHAnsi" w:hAnsiTheme="minorHAnsi" w:cstheme="minorHAnsi"/>
          <w:color w:val="FF0000"/>
        </w:rPr>
        <w:t>Added shot</w:t>
      </w:r>
      <w:r w:rsidR="009F0937" w:rsidRPr="00672E76">
        <w:rPr>
          <w:rFonts w:asciiTheme="minorHAnsi" w:hAnsiTheme="minorHAnsi" w:cstheme="minorHAnsi"/>
          <w:color w:val="FF0000"/>
        </w:rPr>
        <w:t xml:space="preserve">: </w:t>
      </w:r>
      <w:r w:rsidR="003D7B67" w:rsidRPr="00672E76">
        <w:rPr>
          <w:rFonts w:asciiTheme="minorHAnsi" w:hAnsiTheme="minorHAnsi" w:cstheme="minorHAnsi"/>
        </w:rPr>
        <w:t>Talent removing the grid box</w:t>
      </w:r>
      <w:r>
        <w:rPr>
          <w:rFonts w:asciiTheme="minorHAnsi" w:hAnsiTheme="minorHAnsi" w:cstheme="minorHAnsi"/>
        </w:rPr>
        <w:t xml:space="preserve"> </w:t>
      </w:r>
      <w:r w:rsidRPr="00672E76">
        <w:rPr>
          <w:rFonts w:asciiTheme="minorHAnsi" w:hAnsiTheme="minorHAnsi" w:cstheme="minorHAnsi"/>
          <w:highlight w:val="green"/>
        </w:rPr>
        <w:t>NOTE: contains second half of action from shot 3.3.4</w:t>
      </w:r>
    </w:p>
    <w:p w14:paraId="61289AA0" w14:textId="77777777" w:rsidR="003D7B67" w:rsidRPr="003D7B67" w:rsidRDefault="003D7B67" w:rsidP="00405039">
      <w:pPr>
        <w:pStyle w:val="ListParagraph"/>
        <w:widowControl w:val="0"/>
        <w:spacing w:before="120"/>
        <w:ind w:left="1627"/>
        <w:contextualSpacing w:val="0"/>
        <w:jc w:val="both"/>
        <w:rPr>
          <w:rFonts w:asciiTheme="majorHAnsi" w:hAnsiTheme="majorHAnsi" w:cstheme="majorHAnsi"/>
        </w:rPr>
      </w:pPr>
    </w:p>
    <w:p w14:paraId="35661C47" w14:textId="757D4BB3" w:rsidR="00CA48FA" w:rsidRPr="003D7B67" w:rsidRDefault="00CA48FA" w:rsidP="00405039">
      <w:pPr>
        <w:pStyle w:val="ListParagraph"/>
        <w:widowControl w:val="0"/>
        <w:numPr>
          <w:ilvl w:val="0"/>
          <w:numId w:val="3"/>
        </w:numPr>
        <w:spacing w:before="120"/>
        <w:contextualSpacing w:val="0"/>
        <w:jc w:val="both"/>
        <w:rPr>
          <w:rFonts w:asciiTheme="majorHAnsi" w:hAnsiTheme="majorHAnsi" w:cstheme="majorHAnsi"/>
          <w:b/>
          <w:bCs/>
        </w:rPr>
      </w:pPr>
      <w:r w:rsidRPr="003D7B67">
        <w:rPr>
          <w:rFonts w:asciiTheme="majorHAnsi" w:hAnsiTheme="majorHAnsi" w:cstheme="majorHAnsi"/>
          <w:b/>
          <w:bCs/>
        </w:rPr>
        <w:t xml:space="preserve">Stage </w:t>
      </w:r>
      <w:r w:rsidR="00CE5C56" w:rsidRPr="003D7B67">
        <w:rPr>
          <w:rFonts w:asciiTheme="majorHAnsi" w:hAnsiTheme="majorHAnsi" w:cstheme="majorHAnsi"/>
          <w:b/>
          <w:bCs/>
        </w:rPr>
        <w:t>D</w:t>
      </w:r>
      <w:r w:rsidRPr="003D7B67">
        <w:rPr>
          <w:rFonts w:asciiTheme="majorHAnsi" w:hAnsiTheme="majorHAnsi" w:cstheme="majorHAnsi"/>
          <w:b/>
          <w:bCs/>
        </w:rPr>
        <w:t xml:space="preserve">ocking and </w:t>
      </w:r>
      <w:r w:rsidR="00CE5C56" w:rsidRPr="003D7B67">
        <w:rPr>
          <w:rFonts w:asciiTheme="majorHAnsi" w:hAnsiTheme="majorHAnsi" w:cstheme="majorHAnsi"/>
          <w:b/>
          <w:bCs/>
        </w:rPr>
        <w:t>F</w:t>
      </w:r>
      <w:r w:rsidRPr="003D7B67">
        <w:rPr>
          <w:rFonts w:asciiTheme="majorHAnsi" w:hAnsiTheme="majorHAnsi" w:cstheme="majorHAnsi"/>
          <w:b/>
          <w:bCs/>
        </w:rPr>
        <w:t>ocusing</w:t>
      </w:r>
    </w:p>
    <w:p w14:paraId="0FEEA630" w14:textId="49F939D8" w:rsidR="002F0F21" w:rsidRPr="003D7B67" w:rsidRDefault="00CA48FA" w:rsidP="00405039">
      <w:pPr>
        <w:pStyle w:val="ListParagraph"/>
        <w:widowControl w:val="0"/>
        <w:numPr>
          <w:ilvl w:val="1"/>
          <w:numId w:val="3"/>
        </w:numPr>
        <w:spacing w:before="120"/>
        <w:contextualSpacing w:val="0"/>
        <w:jc w:val="both"/>
        <w:rPr>
          <w:rFonts w:asciiTheme="majorHAnsi" w:hAnsiTheme="majorHAnsi" w:cstheme="majorHAnsi"/>
        </w:rPr>
      </w:pPr>
      <w:r w:rsidRPr="003D7B67">
        <w:rPr>
          <w:rFonts w:asciiTheme="majorHAnsi" w:hAnsiTheme="majorHAnsi" w:cstheme="majorHAnsi"/>
        </w:rPr>
        <w:t>Move the cryo-stage lid opening to the imaging position and turn off the sample chamber light</w:t>
      </w:r>
      <w:r w:rsidR="00821E69" w:rsidRPr="003D7B67">
        <w:rPr>
          <w:rFonts w:asciiTheme="majorHAnsi" w:hAnsiTheme="majorHAnsi" w:cstheme="majorHAnsi"/>
        </w:rPr>
        <w:t xml:space="preserve"> </w:t>
      </w:r>
      <w:r w:rsidR="00821E69" w:rsidRPr="003D7B67">
        <w:rPr>
          <w:rFonts w:asciiTheme="majorHAnsi" w:hAnsiTheme="majorHAnsi" w:cstheme="majorHAnsi"/>
          <w:b/>
          <w:bCs/>
        </w:rPr>
        <w:t>[1]</w:t>
      </w:r>
      <w:r w:rsidRPr="003D7B67">
        <w:rPr>
          <w:rFonts w:asciiTheme="majorHAnsi" w:hAnsiTheme="majorHAnsi" w:cstheme="majorHAnsi"/>
        </w:rPr>
        <w:t>. Slide the stage towards the optics to align it under the objective lens</w:t>
      </w:r>
      <w:r w:rsidR="002F0F21" w:rsidRPr="003D7B67">
        <w:rPr>
          <w:rFonts w:asciiTheme="majorHAnsi" w:hAnsiTheme="majorHAnsi" w:cstheme="majorHAnsi"/>
        </w:rPr>
        <w:t xml:space="preserve"> </w:t>
      </w:r>
      <w:r w:rsidR="002F0F21" w:rsidRPr="003D7B67">
        <w:rPr>
          <w:rFonts w:asciiTheme="majorHAnsi" w:hAnsiTheme="majorHAnsi" w:cstheme="majorHAnsi"/>
          <w:b/>
          <w:bCs/>
        </w:rPr>
        <w:t>[2]</w:t>
      </w:r>
      <w:r w:rsidR="00B46348" w:rsidRPr="003D7B67">
        <w:rPr>
          <w:rFonts w:asciiTheme="majorHAnsi" w:hAnsiTheme="majorHAnsi" w:cstheme="majorHAnsi"/>
        </w:rPr>
        <w:t>, then</w:t>
      </w:r>
      <w:r w:rsidRPr="003D7B67">
        <w:rPr>
          <w:rFonts w:asciiTheme="majorHAnsi" w:hAnsiTheme="majorHAnsi" w:cstheme="majorHAnsi"/>
        </w:rPr>
        <w:t xml:space="preserve"> </w:t>
      </w:r>
      <w:r w:rsidR="00B46348" w:rsidRPr="003D7B67">
        <w:rPr>
          <w:rFonts w:asciiTheme="majorHAnsi" w:hAnsiTheme="majorHAnsi" w:cstheme="majorHAnsi"/>
        </w:rPr>
        <w:t>g</w:t>
      </w:r>
      <w:r w:rsidRPr="003D7B67">
        <w:rPr>
          <w:rFonts w:asciiTheme="majorHAnsi" w:hAnsiTheme="majorHAnsi" w:cstheme="majorHAnsi"/>
        </w:rPr>
        <w:t>ently drop the objective into position using the lever, ensuring that it rests within the lid of the cryo-stage but does not touch it</w:t>
      </w:r>
      <w:r w:rsidR="00821E69" w:rsidRPr="003D7B67">
        <w:rPr>
          <w:rFonts w:asciiTheme="majorHAnsi" w:hAnsiTheme="majorHAnsi" w:cstheme="majorHAnsi"/>
        </w:rPr>
        <w:t xml:space="preserve"> </w:t>
      </w:r>
      <w:r w:rsidR="00821E69" w:rsidRPr="003D7B67">
        <w:rPr>
          <w:rFonts w:asciiTheme="majorHAnsi" w:hAnsiTheme="majorHAnsi" w:cstheme="majorHAnsi"/>
          <w:b/>
          <w:bCs/>
        </w:rPr>
        <w:t>[</w:t>
      </w:r>
      <w:r w:rsidR="002F0F21" w:rsidRPr="003D7B67">
        <w:rPr>
          <w:rFonts w:asciiTheme="majorHAnsi" w:hAnsiTheme="majorHAnsi" w:cstheme="majorHAnsi"/>
          <w:b/>
          <w:bCs/>
        </w:rPr>
        <w:t>3</w:t>
      </w:r>
      <w:r w:rsidR="00821E69" w:rsidRPr="003D7B67">
        <w:rPr>
          <w:rFonts w:asciiTheme="majorHAnsi" w:hAnsiTheme="majorHAnsi" w:cstheme="majorHAnsi"/>
          <w:b/>
          <w:bCs/>
        </w:rPr>
        <w:t>]</w:t>
      </w:r>
      <w:r w:rsidRPr="003D7B67">
        <w:rPr>
          <w:rFonts w:asciiTheme="majorHAnsi" w:hAnsiTheme="majorHAnsi" w:cstheme="majorHAnsi"/>
        </w:rPr>
        <w:t>.</w:t>
      </w:r>
    </w:p>
    <w:p w14:paraId="283F2580" w14:textId="13094679" w:rsidR="00CA48FA" w:rsidRPr="003D7B67" w:rsidRDefault="002F0F21" w:rsidP="00405039">
      <w:pPr>
        <w:pStyle w:val="ListParagraph"/>
        <w:widowControl w:val="0"/>
        <w:numPr>
          <w:ilvl w:val="2"/>
          <w:numId w:val="3"/>
        </w:numPr>
        <w:spacing w:before="120"/>
        <w:contextualSpacing w:val="0"/>
        <w:jc w:val="both"/>
        <w:rPr>
          <w:rFonts w:asciiTheme="majorHAnsi" w:hAnsiTheme="majorHAnsi" w:cstheme="majorHAnsi"/>
        </w:rPr>
      </w:pPr>
      <w:r w:rsidRPr="003D7B67">
        <w:rPr>
          <w:rFonts w:asciiTheme="majorHAnsi" w:hAnsiTheme="majorHAnsi" w:cstheme="majorHAnsi"/>
        </w:rPr>
        <w:t>Talent moving the cryo-stage lid opening to the imaging position</w:t>
      </w:r>
      <w:r w:rsidR="00CA48FA" w:rsidRPr="003D7B67">
        <w:rPr>
          <w:rFonts w:asciiTheme="majorHAnsi" w:hAnsiTheme="majorHAnsi" w:cstheme="majorHAnsi"/>
        </w:rPr>
        <w:t xml:space="preserve"> </w:t>
      </w:r>
    </w:p>
    <w:p w14:paraId="65E1563D" w14:textId="77C38615" w:rsidR="002F0F21" w:rsidRPr="003D7B67" w:rsidRDefault="002F0F21" w:rsidP="00405039">
      <w:pPr>
        <w:pStyle w:val="ListParagraph"/>
        <w:widowControl w:val="0"/>
        <w:numPr>
          <w:ilvl w:val="2"/>
          <w:numId w:val="3"/>
        </w:numPr>
        <w:spacing w:before="120"/>
        <w:contextualSpacing w:val="0"/>
        <w:jc w:val="both"/>
        <w:rPr>
          <w:rFonts w:asciiTheme="majorHAnsi" w:hAnsiTheme="majorHAnsi" w:cstheme="majorHAnsi"/>
        </w:rPr>
      </w:pPr>
      <w:r w:rsidRPr="003D7B67">
        <w:rPr>
          <w:rFonts w:asciiTheme="majorHAnsi" w:hAnsiTheme="majorHAnsi" w:cstheme="majorHAnsi"/>
        </w:rPr>
        <w:lastRenderedPageBreak/>
        <w:t xml:space="preserve">Talent sliding the </w:t>
      </w:r>
      <w:r w:rsidR="00FF32E9" w:rsidRPr="003D7B67">
        <w:rPr>
          <w:rFonts w:asciiTheme="majorHAnsi" w:hAnsiTheme="majorHAnsi" w:cstheme="majorHAnsi"/>
        </w:rPr>
        <w:t>stage</w:t>
      </w:r>
      <w:r w:rsidRPr="003D7B67">
        <w:rPr>
          <w:rFonts w:asciiTheme="majorHAnsi" w:hAnsiTheme="majorHAnsi" w:cstheme="majorHAnsi"/>
        </w:rPr>
        <w:t xml:space="preserve"> towards the optics</w:t>
      </w:r>
    </w:p>
    <w:p w14:paraId="02F5A7E0" w14:textId="0FCC7F55" w:rsidR="002F0F21" w:rsidRPr="003D7B67" w:rsidRDefault="002F0F21" w:rsidP="00405039">
      <w:pPr>
        <w:pStyle w:val="ListParagraph"/>
        <w:widowControl w:val="0"/>
        <w:numPr>
          <w:ilvl w:val="2"/>
          <w:numId w:val="3"/>
        </w:numPr>
        <w:spacing w:before="120"/>
        <w:contextualSpacing w:val="0"/>
        <w:jc w:val="both"/>
        <w:rPr>
          <w:rFonts w:asciiTheme="majorHAnsi" w:hAnsiTheme="majorHAnsi" w:cstheme="majorHAnsi"/>
        </w:rPr>
      </w:pPr>
      <w:r w:rsidRPr="003D7B67">
        <w:rPr>
          <w:rFonts w:asciiTheme="majorHAnsi" w:hAnsiTheme="majorHAnsi" w:cstheme="majorHAnsi"/>
        </w:rPr>
        <w:t xml:space="preserve">Talent </w:t>
      </w:r>
      <w:r w:rsidR="00FF32E9" w:rsidRPr="003D7B67">
        <w:rPr>
          <w:rFonts w:asciiTheme="majorHAnsi" w:hAnsiTheme="majorHAnsi" w:cstheme="majorHAnsi"/>
        </w:rPr>
        <w:t>dropping</w:t>
      </w:r>
      <w:r w:rsidRPr="003D7B67">
        <w:rPr>
          <w:rFonts w:asciiTheme="majorHAnsi" w:hAnsiTheme="majorHAnsi" w:cstheme="majorHAnsi"/>
        </w:rPr>
        <w:t xml:space="preserve"> the objective into position within lid of cryo-stage</w:t>
      </w:r>
    </w:p>
    <w:p w14:paraId="70BB3059" w14:textId="193C2B4A" w:rsidR="00821E69" w:rsidRPr="003D7B67" w:rsidRDefault="00CA48FA" w:rsidP="00405039">
      <w:pPr>
        <w:pStyle w:val="ListParagraph"/>
        <w:widowControl w:val="0"/>
        <w:numPr>
          <w:ilvl w:val="1"/>
          <w:numId w:val="3"/>
        </w:numPr>
        <w:spacing w:before="120"/>
        <w:contextualSpacing w:val="0"/>
        <w:jc w:val="both"/>
        <w:rPr>
          <w:rFonts w:asciiTheme="majorHAnsi" w:hAnsiTheme="majorHAnsi" w:cstheme="majorHAnsi"/>
        </w:rPr>
      </w:pPr>
      <w:bookmarkStart w:id="1" w:name="_Hlk61000972"/>
      <w:r w:rsidRPr="009C114C">
        <w:rPr>
          <w:rFonts w:asciiTheme="majorHAnsi" w:hAnsiTheme="majorHAnsi" w:cstheme="majorHAnsi"/>
        </w:rPr>
        <w:t xml:space="preserve">Cover the stage and optics </w:t>
      </w:r>
      <w:bookmarkEnd w:id="1"/>
      <w:r w:rsidRPr="009C114C">
        <w:rPr>
          <w:rFonts w:asciiTheme="majorHAnsi" w:hAnsiTheme="majorHAnsi" w:cstheme="majorHAnsi"/>
        </w:rPr>
        <w:t>with an opaque black curtain</w:t>
      </w:r>
      <w:r w:rsidR="00821E69" w:rsidRPr="009C114C">
        <w:rPr>
          <w:rFonts w:asciiTheme="majorHAnsi" w:hAnsiTheme="majorHAnsi" w:cstheme="majorHAnsi"/>
        </w:rPr>
        <w:t xml:space="preserve"> </w:t>
      </w:r>
      <w:r w:rsidR="00821E69" w:rsidRPr="003D7B67">
        <w:rPr>
          <w:rFonts w:asciiTheme="majorHAnsi" w:hAnsiTheme="majorHAnsi" w:cstheme="majorHAnsi"/>
          <w:b/>
          <w:bCs/>
        </w:rPr>
        <w:t>[1]</w:t>
      </w:r>
      <w:r w:rsidR="008E0D26" w:rsidRPr="003D7B67">
        <w:rPr>
          <w:rFonts w:asciiTheme="majorHAnsi" w:hAnsiTheme="majorHAnsi" w:cstheme="majorHAnsi"/>
        </w:rPr>
        <w:t>, then</w:t>
      </w:r>
      <w:r w:rsidRPr="003D7B67">
        <w:rPr>
          <w:rFonts w:asciiTheme="majorHAnsi" w:hAnsiTheme="majorHAnsi" w:cstheme="majorHAnsi"/>
        </w:rPr>
        <w:t xml:space="preserve"> </w:t>
      </w:r>
      <w:r w:rsidR="008E0D26" w:rsidRPr="003D7B67">
        <w:rPr>
          <w:rFonts w:asciiTheme="majorHAnsi" w:hAnsiTheme="majorHAnsi" w:cstheme="majorHAnsi"/>
        </w:rPr>
        <w:t>s</w:t>
      </w:r>
      <w:r w:rsidRPr="003D7B67">
        <w:rPr>
          <w:rFonts w:asciiTheme="majorHAnsi" w:hAnsiTheme="majorHAnsi" w:cstheme="majorHAnsi"/>
        </w:rPr>
        <w:t xml:space="preserve">tart the control software Cockpit on the </w:t>
      </w:r>
      <w:proofErr w:type="spellStart"/>
      <w:r w:rsidRPr="003D7B67">
        <w:rPr>
          <w:rFonts w:asciiTheme="majorHAnsi" w:hAnsiTheme="majorHAnsi" w:cstheme="majorHAnsi"/>
        </w:rPr>
        <w:t>cryoSIM</w:t>
      </w:r>
      <w:proofErr w:type="spellEnd"/>
      <w:r w:rsidRPr="003D7B67">
        <w:rPr>
          <w:rFonts w:asciiTheme="majorHAnsi" w:hAnsiTheme="majorHAnsi" w:cstheme="majorHAnsi"/>
        </w:rPr>
        <w:t xml:space="preserve"> PC </w:t>
      </w:r>
      <w:r w:rsidR="00821E69" w:rsidRPr="003D7B67">
        <w:rPr>
          <w:rFonts w:asciiTheme="majorHAnsi" w:hAnsiTheme="majorHAnsi" w:cstheme="majorHAnsi"/>
          <w:b/>
          <w:bCs/>
        </w:rPr>
        <w:t>[2]</w:t>
      </w:r>
      <w:r w:rsidRPr="003D7B67">
        <w:rPr>
          <w:rFonts w:asciiTheme="majorHAnsi" w:hAnsiTheme="majorHAnsi" w:cstheme="majorHAnsi"/>
        </w:rPr>
        <w:t>.</w:t>
      </w:r>
    </w:p>
    <w:p w14:paraId="1DDBFBF2" w14:textId="12C65CFA" w:rsidR="00821E69" w:rsidRPr="003D7B67" w:rsidRDefault="00821E69" w:rsidP="00405039">
      <w:pPr>
        <w:pStyle w:val="ListParagraph"/>
        <w:widowControl w:val="0"/>
        <w:numPr>
          <w:ilvl w:val="2"/>
          <w:numId w:val="3"/>
        </w:numPr>
        <w:spacing w:before="120"/>
        <w:contextualSpacing w:val="0"/>
        <w:jc w:val="both"/>
        <w:rPr>
          <w:rFonts w:asciiTheme="majorHAnsi" w:hAnsiTheme="majorHAnsi" w:cstheme="majorHAnsi"/>
        </w:rPr>
      </w:pPr>
      <w:r w:rsidRPr="003D7B67">
        <w:rPr>
          <w:rFonts w:asciiTheme="majorHAnsi" w:hAnsiTheme="majorHAnsi" w:cstheme="majorHAnsi"/>
        </w:rPr>
        <w:t>Talent covering the stage with black curtain</w:t>
      </w:r>
    </w:p>
    <w:p w14:paraId="055F837F" w14:textId="3570F01B" w:rsidR="00CA48FA" w:rsidRPr="003D7B67" w:rsidRDefault="00821E69" w:rsidP="00405039">
      <w:pPr>
        <w:pStyle w:val="ListParagraph"/>
        <w:widowControl w:val="0"/>
        <w:numPr>
          <w:ilvl w:val="2"/>
          <w:numId w:val="3"/>
        </w:numPr>
        <w:spacing w:before="120"/>
        <w:contextualSpacing w:val="0"/>
        <w:jc w:val="both"/>
        <w:rPr>
          <w:rFonts w:asciiTheme="majorHAnsi" w:hAnsiTheme="majorHAnsi" w:cstheme="majorHAnsi"/>
        </w:rPr>
      </w:pPr>
      <w:r w:rsidRPr="003D7B67">
        <w:rPr>
          <w:rFonts w:asciiTheme="majorHAnsi" w:hAnsiTheme="majorHAnsi" w:cstheme="majorHAnsi"/>
        </w:rPr>
        <w:t>WIDE: Talent sitting and opening the software on the computer</w:t>
      </w:r>
    </w:p>
    <w:p w14:paraId="3C44407B" w14:textId="459654CE" w:rsidR="00CA48FA" w:rsidRPr="003D7B67" w:rsidRDefault="00CA48FA" w:rsidP="00405039">
      <w:pPr>
        <w:pStyle w:val="ListParagraph"/>
        <w:widowControl w:val="0"/>
        <w:numPr>
          <w:ilvl w:val="1"/>
          <w:numId w:val="3"/>
        </w:numPr>
        <w:spacing w:before="120"/>
        <w:contextualSpacing w:val="0"/>
        <w:jc w:val="both"/>
        <w:rPr>
          <w:rFonts w:asciiTheme="majorHAnsi" w:hAnsiTheme="majorHAnsi" w:cstheme="majorHAnsi"/>
        </w:rPr>
      </w:pPr>
      <w:r w:rsidRPr="009C114C">
        <w:rPr>
          <w:rFonts w:asciiTheme="majorHAnsi" w:hAnsiTheme="majorHAnsi" w:cstheme="majorHAnsi"/>
        </w:rPr>
        <w:t xml:space="preserve">Click on the </w:t>
      </w:r>
      <w:r w:rsidRPr="009C114C">
        <w:rPr>
          <w:rFonts w:asciiTheme="majorHAnsi" w:hAnsiTheme="majorHAnsi" w:cstheme="majorHAnsi"/>
          <w:b/>
          <w:bCs/>
        </w:rPr>
        <w:t>readout mode</w:t>
      </w:r>
      <w:r w:rsidRPr="003D7B67">
        <w:rPr>
          <w:rFonts w:asciiTheme="majorHAnsi" w:hAnsiTheme="majorHAnsi" w:cstheme="majorHAnsi"/>
        </w:rPr>
        <w:t xml:space="preserve"> button for each camera and set it to </w:t>
      </w:r>
      <w:r w:rsidRPr="003D7B67">
        <w:rPr>
          <w:rFonts w:asciiTheme="majorHAnsi" w:hAnsiTheme="majorHAnsi" w:cstheme="majorHAnsi"/>
          <w:b/>
          <w:bCs/>
        </w:rPr>
        <w:t>CONV 3 M</w:t>
      </w:r>
      <w:r w:rsidR="00B46348" w:rsidRPr="003D7B67">
        <w:rPr>
          <w:rFonts w:asciiTheme="majorHAnsi" w:hAnsiTheme="majorHAnsi" w:cstheme="majorHAnsi"/>
          <w:b/>
          <w:bCs/>
        </w:rPr>
        <w:t>egahertz</w:t>
      </w:r>
      <w:r w:rsidRPr="003D7B67">
        <w:rPr>
          <w:rFonts w:asciiTheme="majorHAnsi" w:hAnsiTheme="majorHAnsi" w:cstheme="majorHAnsi"/>
        </w:rPr>
        <w:t xml:space="preserve">. Check that the temperature of each camera is </w:t>
      </w:r>
      <w:r w:rsidR="00B46348" w:rsidRPr="003D7B67">
        <w:rPr>
          <w:rFonts w:asciiTheme="majorHAnsi" w:hAnsiTheme="majorHAnsi" w:cstheme="majorHAnsi"/>
        </w:rPr>
        <w:t>-</w:t>
      </w:r>
      <w:r w:rsidR="00821E69" w:rsidRPr="003D7B67">
        <w:rPr>
          <w:rFonts w:asciiTheme="majorHAnsi" w:hAnsiTheme="majorHAnsi" w:cstheme="majorHAnsi"/>
        </w:rPr>
        <w:t>80 degree</w:t>
      </w:r>
      <w:r w:rsidR="00B46348" w:rsidRPr="003D7B67">
        <w:rPr>
          <w:rFonts w:asciiTheme="majorHAnsi" w:hAnsiTheme="majorHAnsi" w:cstheme="majorHAnsi"/>
        </w:rPr>
        <w:t>s</w:t>
      </w:r>
      <w:r w:rsidR="00821E69" w:rsidRPr="003D7B67">
        <w:rPr>
          <w:rFonts w:asciiTheme="majorHAnsi" w:hAnsiTheme="majorHAnsi" w:cstheme="majorHAnsi"/>
        </w:rPr>
        <w:t xml:space="preserve"> Celsius</w:t>
      </w:r>
      <w:r w:rsidRPr="003D7B67">
        <w:rPr>
          <w:rFonts w:asciiTheme="majorHAnsi" w:hAnsiTheme="majorHAnsi" w:cstheme="majorHAnsi"/>
        </w:rPr>
        <w:t xml:space="preserve"> and </w:t>
      </w:r>
      <w:r w:rsidR="00B46348" w:rsidRPr="003D7B67">
        <w:rPr>
          <w:rFonts w:asciiTheme="majorHAnsi" w:hAnsiTheme="majorHAnsi" w:cstheme="majorHAnsi"/>
        </w:rPr>
        <w:t xml:space="preserve">that </w:t>
      </w:r>
      <w:r w:rsidRPr="003D7B67">
        <w:rPr>
          <w:rFonts w:asciiTheme="majorHAnsi" w:hAnsiTheme="majorHAnsi" w:cstheme="majorHAnsi"/>
        </w:rPr>
        <w:t>the camera fan is off</w:t>
      </w:r>
      <w:r w:rsidR="00821E69" w:rsidRPr="003D7B67">
        <w:rPr>
          <w:rFonts w:asciiTheme="majorHAnsi" w:hAnsiTheme="majorHAnsi" w:cstheme="majorHAnsi"/>
        </w:rPr>
        <w:t xml:space="preserve"> </w:t>
      </w:r>
      <w:r w:rsidR="00821E69" w:rsidRPr="003D7B67">
        <w:rPr>
          <w:rFonts w:asciiTheme="majorHAnsi" w:hAnsiTheme="majorHAnsi" w:cstheme="majorHAnsi"/>
          <w:b/>
          <w:bCs/>
        </w:rPr>
        <w:t>[1]</w:t>
      </w:r>
      <w:r w:rsidRPr="003D7B67">
        <w:rPr>
          <w:rFonts w:asciiTheme="majorHAnsi" w:hAnsiTheme="majorHAnsi" w:cstheme="majorHAnsi"/>
        </w:rPr>
        <w:t>.</w:t>
      </w:r>
    </w:p>
    <w:p w14:paraId="206458BA" w14:textId="69FE2FF1" w:rsidR="00821E69" w:rsidRPr="003D7B67" w:rsidRDefault="00821E69" w:rsidP="00405039">
      <w:pPr>
        <w:pStyle w:val="ListParagraph"/>
        <w:widowControl w:val="0"/>
        <w:numPr>
          <w:ilvl w:val="2"/>
          <w:numId w:val="3"/>
        </w:numPr>
        <w:spacing w:before="120"/>
        <w:contextualSpacing w:val="0"/>
        <w:jc w:val="both"/>
        <w:rPr>
          <w:rFonts w:asciiTheme="majorHAnsi" w:hAnsiTheme="majorHAnsi" w:cstheme="majorHAnsi"/>
        </w:rPr>
      </w:pPr>
      <w:r w:rsidRPr="003D7B67">
        <w:rPr>
          <w:rFonts w:asciiTheme="majorHAnsi" w:hAnsiTheme="majorHAnsi" w:cstheme="majorHAnsi"/>
        </w:rPr>
        <w:t xml:space="preserve">SCREEN: </w:t>
      </w:r>
      <w:r w:rsidR="009648DC" w:rsidRPr="003D7B67">
        <w:rPr>
          <w:rFonts w:asciiTheme="majorHAnsi" w:hAnsiTheme="majorHAnsi" w:cstheme="majorHAnsi"/>
        </w:rPr>
        <w:t xml:space="preserve">62274_screenshot1.mp4. </w:t>
      </w:r>
      <w:r w:rsidR="0051192F" w:rsidRPr="003D7B67">
        <w:rPr>
          <w:rFonts w:asciiTheme="majorHAnsi" w:hAnsiTheme="majorHAnsi" w:cstheme="majorHAnsi"/>
        </w:rPr>
        <w:t>0:02-0:17</w:t>
      </w:r>
    </w:p>
    <w:p w14:paraId="0E0A399B" w14:textId="4EABBE15" w:rsidR="00CA48FA" w:rsidRPr="003D7B67" w:rsidRDefault="00CA48FA" w:rsidP="00405039">
      <w:pPr>
        <w:pStyle w:val="ListParagraph"/>
        <w:widowControl w:val="0"/>
        <w:numPr>
          <w:ilvl w:val="1"/>
          <w:numId w:val="3"/>
        </w:numPr>
        <w:spacing w:before="120"/>
        <w:contextualSpacing w:val="0"/>
        <w:jc w:val="both"/>
        <w:rPr>
          <w:rFonts w:asciiTheme="majorHAnsi" w:hAnsiTheme="majorHAnsi" w:cstheme="majorHAnsi"/>
        </w:rPr>
      </w:pPr>
      <w:r w:rsidRPr="003D7B67">
        <w:rPr>
          <w:rFonts w:asciiTheme="majorHAnsi" w:hAnsiTheme="majorHAnsi" w:cstheme="majorHAnsi"/>
        </w:rPr>
        <w:t xml:space="preserve">Turn on the </w:t>
      </w:r>
      <w:r w:rsidRPr="003D7B67">
        <w:rPr>
          <w:rFonts w:asciiTheme="majorHAnsi" w:hAnsiTheme="majorHAnsi" w:cstheme="majorHAnsi"/>
          <w:b/>
          <w:bCs/>
        </w:rPr>
        <w:t xml:space="preserve">reflected </w:t>
      </w:r>
      <w:r w:rsidRPr="003D7B67">
        <w:rPr>
          <w:rFonts w:asciiTheme="majorHAnsi" w:hAnsiTheme="majorHAnsi" w:cstheme="majorHAnsi"/>
        </w:rPr>
        <w:t>camera</w:t>
      </w:r>
      <w:r w:rsidR="00821E69" w:rsidRPr="003D7B67">
        <w:rPr>
          <w:rFonts w:asciiTheme="majorHAnsi" w:hAnsiTheme="majorHAnsi" w:cstheme="majorHAnsi"/>
        </w:rPr>
        <w:t xml:space="preserve"> </w:t>
      </w:r>
      <w:r w:rsidR="00821E69" w:rsidRPr="003D7B67">
        <w:rPr>
          <w:rFonts w:asciiTheme="majorHAnsi" w:hAnsiTheme="majorHAnsi" w:cstheme="majorHAnsi"/>
          <w:b/>
          <w:bCs/>
        </w:rPr>
        <w:t>[1]</w:t>
      </w:r>
      <w:r w:rsidRPr="003D7B67">
        <w:rPr>
          <w:rFonts w:asciiTheme="majorHAnsi" w:hAnsiTheme="majorHAnsi" w:cstheme="majorHAnsi"/>
        </w:rPr>
        <w:t xml:space="preserve">. Under </w:t>
      </w:r>
      <w:r w:rsidRPr="003D7B67">
        <w:rPr>
          <w:rFonts w:asciiTheme="majorHAnsi" w:hAnsiTheme="majorHAnsi" w:cstheme="majorHAnsi"/>
          <w:b/>
          <w:bCs/>
        </w:rPr>
        <w:t>Lights</w:t>
      </w:r>
      <w:r w:rsidRPr="003D7B67">
        <w:rPr>
          <w:rFonts w:asciiTheme="majorHAnsi" w:hAnsiTheme="majorHAnsi" w:cstheme="majorHAnsi"/>
        </w:rPr>
        <w:t xml:space="preserve">, choose </w:t>
      </w:r>
      <w:r w:rsidRPr="003D7B67">
        <w:rPr>
          <w:rFonts w:asciiTheme="majorHAnsi" w:hAnsiTheme="majorHAnsi" w:cstheme="majorHAnsi"/>
          <w:b/>
          <w:bCs/>
        </w:rPr>
        <w:t>ambient</w:t>
      </w:r>
      <w:r w:rsidRPr="003D7B67">
        <w:rPr>
          <w:rFonts w:asciiTheme="majorHAnsi" w:hAnsiTheme="majorHAnsi" w:cstheme="majorHAnsi"/>
        </w:rPr>
        <w:t xml:space="preserve"> and under </w:t>
      </w:r>
      <w:proofErr w:type="spellStart"/>
      <w:r w:rsidRPr="003D7B67">
        <w:rPr>
          <w:rFonts w:asciiTheme="majorHAnsi" w:hAnsiTheme="majorHAnsi" w:cstheme="majorHAnsi"/>
          <w:b/>
          <w:bCs/>
        </w:rPr>
        <w:t>linkam</w:t>
      </w:r>
      <w:proofErr w:type="spellEnd"/>
      <w:r w:rsidRPr="003D7B67">
        <w:rPr>
          <w:rFonts w:asciiTheme="majorHAnsi" w:hAnsiTheme="majorHAnsi" w:cstheme="majorHAnsi"/>
        </w:rPr>
        <w:t xml:space="preserve">, click on </w:t>
      </w:r>
      <w:r w:rsidRPr="003D7B67">
        <w:rPr>
          <w:rFonts w:asciiTheme="majorHAnsi" w:hAnsiTheme="majorHAnsi" w:cstheme="majorHAnsi"/>
          <w:b/>
          <w:bCs/>
        </w:rPr>
        <w:t>condenser</w:t>
      </w:r>
      <w:r w:rsidR="00821E69" w:rsidRPr="003D7B67">
        <w:rPr>
          <w:rFonts w:asciiTheme="majorHAnsi" w:hAnsiTheme="majorHAnsi" w:cstheme="majorHAnsi"/>
          <w:b/>
          <w:bCs/>
        </w:rPr>
        <w:t xml:space="preserve"> [2</w:t>
      </w:r>
      <w:r w:rsidR="00CB1169" w:rsidRPr="003D7B67">
        <w:rPr>
          <w:rFonts w:asciiTheme="majorHAnsi" w:hAnsiTheme="majorHAnsi" w:cstheme="majorHAnsi"/>
          <w:b/>
          <w:bCs/>
        </w:rPr>
        <w:t>-TXT</w:t>
      </w:r>
      <w:r w:rsidR="00821E69" w:rsidRPr="003D7B67">
        <w:rPr>
          <w:rFonts w:asciiTheme="majorHAnsi" w:hAnsiTheme="majorHAnsi" w:cstheme="majorHAnsi"/>
          <w:b/>
          <w:bCs/>
        </w:rPr>
        <w:t>]</w:t>
      </w:r>
      <w:r w:rsidR="008E0D26" w:rsidRPr="003D7B67">
        <w:rPr>
          <w:rFonts w:asciiTheme="majorHAnsi" w:hAnsiTheme="majorHAnsi" w:cstheme="majorHAnsi"/>
        </w:rPr>
        <w:t>, then</w:t>
      </w:r>
      <w:r w:rsidRPr="003D7B67">
        <w:rPr>
          <w:rFonts w:asciiTheme="majorHAnsi" w:hAnsiTheme="majorHAnsi" w:cstheme="majorHAnsi"/>
        </w:rPr>
        <w:t xml:space="preserve"> </w:t>
      </w:r>
      <w:r w:rsidR="008E0D26" w:rsidRPr="003D7B67">
        <w:rPr>
          <w:rFonts w:asciiTheme="majorHAnsi" w:hAnsiTheme="majorHAnsi" w:cstheme="majorHAnsi"/>
        </w:rPr>
        <w:t>c</w:t>
      </w:r>
      <w:r w:rsidRPr="003D7B67">
        <w:rPr>
          <w:rFonts w:asciiTheme="majorHAnsi" w:hAnsiTheme="majorHAnsi" w:cstheme="majorHAnsi"/>
        </w:rPr>
        <w:t xml:space="preserve">lick on the </w:t>
      </w:r>
      <w:r w:rsidRPr="003D7B67">
        <w:rPr>
          <w:rFonts w:asciiTheme="majorHAnsi" w:hAnsiTheme="majorHAnsi" w:cstheme="majorHAnsi"/>
          <w:b/>
          <w:bCs/>
        </w:rPr>
        <w:t>Video mode</w:t>
      </w:r>
      <w:r w:rsidRPr="003D7B67">
        <w:rPr>
          <w:rFonts w:asciiTheme="majorHAnsi" w:hAnsiTheme="majorHAnsi" w:cstheme="majorHAnsi"/>
        </w:rPr>
        <w:t xml:space="preserve"> button</w:t>
      </w:r>
      <w:r w:rsidR="00821E69" w:rsidRPr="003D7B67">
        <w:rPr>
          <w:rFonts w:asciiTheme="majorHAnsi" w:hAnsiTheme="majorHAnsi" w:cstheme="majorHAnsi"/>
        </w:rPr>
        <w:t xml:space="preserve"> </w:t>
      </w:r>
      <w:r w:rsidR="00821E69" w:rsidRPr="003D7B67">
        <w:rPr>
          <w:rFonts w:asciiTheme="majorHAnsi" w:hAnsiTheme="majorHAnsi" w:cstheme="majorHAnsi"/>
          <w:b/>
          <w:bCs/>
        </w:rPr>
        <w:t>[3]</w:t>
      </w:r>
      <w:r w:rsidRPr="003D7B67">
        <w:rPr>
          <w:rFonts w:asciiTheme="majorHAnsi" w:hAnsiTheme="majorHAnsi" w:cstheme="majorHAnsi"/>
        </w:rPr>
        <w:t>.</w:t>
      </w:r>
    </w:p>
    <w:p w14:paraId="3D894160" w14:textId="7E8BB9D4" w:rsidR="00821E69" w:rsidRPr="003D7B67" w:rsidRDefault="00821E69" w:rsidP="00405039">
      <w:pPr>
        <w:pStyle w:val="ListParagraph"/>
        <w:widowControl w:val="0"/>
        <w:numPr>
          <w:ilvl w:val="2"/>
          <w:numId w:val="3"/>
        </w:numPr>
        <w:spacing w:before="120"/>
        <w:contextualSpacing w:val="0"/>
        <w:jc w:val="both"/>
        <w:rPr>
          <w:rFonts w:asciiTheme="majorHAnsi" w:hAnsiTheme="majorHAnsi" w:cstheme="majorHAnsi"/>
        </w:rPr>
      </w:pPr>
      <w:r w:rsidRPr="003D7B67">
        <w:rPr>
          <w:rFonts w:asciiTheme="majorHAnsi" w:hAnsiTheme="majorHAnsi" w:cstheme="majorHAnsi"/>
        </w:rPr>
        <w:t xml:space="preserve">SCREEN: </w:t>
      </w:r>
      <w:r w:rsidR="0051192F" w:rsidRPr="003D7B67">
        <w:rPr>
          <w:rFonts w:asciiTheme="majorHAnsi" w:hAnsiTheme="majorHAnsi" w:cstheme="majorHAnsi"/>
        </w:rPr>
        <w:t>62274_screenshot2.mp4.</w:t>
      </w:r>
      <w:r w:rsidRPr="003D7B67">
        <w:rPr>
          <w:rFonts w:asciiTheme="majorHAnsi" w:hAnsiTheme="majorHAnsi" w:cstheme="majorHAnsi"/>
        </w:rPr>
        <w:t xml:space="preserve"> </w:t>
      </w:r>
      <w:r w:rsidR="0051192F" w:rsidRPr="003D7B67">
        <w:rPr>
          <w:rFonts w:asciiTheme="majorHAnsi" w:hAnsiTheme="majorHAnsi" w:cstheme="majorHAnsi"/>
        </w:rPr>
        <w:t>0:00-0:05</w:t>
      </w:r>
    </w:p>
    <w:p w14:paraId="679E847C" w14:textId="07043E43" w:rsidR="00821E69" w:rsidRPr="003D7B67" w:rsidRDefault="00821E69" w:rsidP="00405039">
      <w:pPr>
        <w:pStyle w:val="ListParagraph"/>
        <w:widowControl w:val="0"/>
        <w:numPr>
          <w:ilvl w:val="2"/>
          <w:numId w:val="3"/>
        </w:numPr>
        <w:spacing w:before="120"/>
        <w:contextualSpacing w:val="0"/>
        <w:jc w:val="both"/>
        <w:rPr>
          <w:rFonts w:asciiTheme="majorHAnsi" w:hAnsiTheme="majorHAnsi" w:cstheme="majorHAnsi"/>
        </w:rPr>
      </w:pPr>
      <w:r w:rsidRPr="003D7B67">
        <w:rPr>
          <w:rFonts w:asciiTheme="majorHAnsi" w:hAnsiTheme="majorHAnsi" w:cstheme="majorHAnsi"/>
        </w:rPr>
        <w:t xml:space="preserve">SCREEN: </w:t>
      </w:r>
      <w:r w:rsidR="0051192F" w:rsidRPr="003D7B67">
        <w:rPr>
          <w:rFonts w:asciiTheme="majorHAnsi" w:hAnsiTheme="majorHAnsi" w:cstheme="majorHAnsi"/>
        </w:rPr>
        <w:t>62274_screenshot</w:t>
      </w:r>
      <w:r w:rsidR="00150528" w:rsidRPr="003D7B67">
        <w:rPr>
          <w:rFonts w:asciiTheme="majorHAnsi" w:hAnsiTheme="majorHAnsi" w:cstheme="majorHAnsi"/>
        </w:rPr>
        <w:t>2</w:t>
      </w:r>
      <w:r w:rsidR="0051192F" w:rsidRPr="003D7B67">
        <w:rPr>
          <w:rFonts w:asciiTheme="majorHAnsi" w:hAnsiTheme="majorHAnsi" w:cstheme="majorHAnsi"/>
        </w:rPr>
        <w:t xml:space="preserve">.mp4. </w:t>
      </w:r>
      <w:r w:rsidR="00150528" w:rsidRPr="003D7B67">
        <w:rPr>
          <w:rFonts w:asciiTheme="majorHAnsi" w:hAnsiTheme="majorHAnsi" w:cstheme="majorHAnsi"/>
        </w:rPr>
        <w:t>0:06-0:14</w:t>
      </w:r>
      <w:r w:rsidR="00CB1169" w:rsidRPr="003D7B67">
        <w:rPr>
          <w:rFonts w:asciiTheme="majorHAnsi" w:hAnsiTheme="majorHAnsi" w:cstheme="majorHAnsi"/>
        </w:rPr>
        <w:t xml:space="preserve"> </w:t>
      </w:r>
      <w:r w:rsidR="00CB1169" w:rsidRPr="003D7B67">
        <w:rPr>
          <w:rFonts w:asciiTheme="majorHAnsi" w:hAnsiTheme="majorHAnsi" w:cstheme="majorHAnsi"/>
          <w:b/>
          <w:bCs/>
        </w:rPr>
        <w:t xml:space="preserve">TEXT: exposure 20 </w:t>
      </w:r>
      <w:proofErr w:type="spellStart"/>
      <w:r w:rsidR="00CB1169" w:rsidRPr="003D7B67">
        <w:rPr>
          <w:rFonts w:asciiTheme="majorHAnsi" w:hAnsiTheme="majorHAnsi" w:cstheme="majorHAnsi"/>
          <w:b/>
          <w:bCs/>
        </w:rPr>
        <w:t>ms</w:t>
      </w:r>
      <w:proofErr w:type="spellEnd"/>
    </w:p>
    <w:p w14:paraId="3950AF99" w14:textId="0006AB89" w:rsidR="00CA48FA" w:rsidRPr="003D7B67" w:rsidRDefault="00CB1169" w:rsidP="00405039">
      <w:pPr>
        <w:pStyle w:val="ListParagraph"/>
        <w:widowControl w:val="0"/>
        <w:numPr>
          <w:ilvl w:val="2"/>
          <w:numId w:val="3"/>
        </w:numPr>
        <w:spacing w:before="120"/>
        <w:contextualSpacing w:val="0"/>
        <w:jc w:val="both"/>
        <w:rPr>
          <w:rFonts w:asciiTheme="majorHAnsi" w:hAnsiTheme="majorHAnsi" w:cstheme="majorHAnsi"/>
        </w:rPr>
      </w:pPr>
      <w:r w:rsidRPr="003D7B67">
        <w:rPr>
          <w:rFonts w:asciiTheme="majorHAnsi" w:hAnsiTheme="majorHAnsi" w:cstheme="majorHAnsi"/>
        </w:rPr>
        <w:t xml:space="preserve">SCREEN: </w:t>
      </w:r>
      <w:r w:rsidR="00150528" w:rsidRPr="003D7B67">
        <w:rPr>
          <w:rFonts w:asciiTheme="majorHAnsi" w:hAnsiTheme="majorHAnsi" w:cstheme="majorHAnsi"/>
        </w:rPr>
        <w:t xml:space="preserve">62274_screenshot2.mp4. 0:16-0:20 </w:t>
      </w:r>
    </w:p>
    <w:p w14:paraId="676D5493" w14:textId="20628FBA" w:rsidR="00CA48FA" w:rsidRPr="003D7B67" w:rsidRDefault="00CA48FA" w:rsidP="00405039">
      <w:pPr>
        <w:pStyle w:val="ListParagraph"/>
        <w:widowControl w:val="0"/>
        <w:numPr>
          <w:ilvl w:val="1"/>
          <w:numId w:val="3"/>
        </w:numPr>
        <w:spacing w:before="120"/>
        <w:contextualSpacing w:val="0"/>
        <w:jc w:val="both"/>
        <w:rPr>
          <w:rFonts w:asciiTheme="majorHAnsi" w:hAnsiTheme="majorHAnsi" w:cstheme="majorHAnsi"/>
        </w:rPr>
      </w:pPr>
      <w:r w:rsidRPr="003D7B67">
        <w:rPr>
          <w:rFonts w:asciiTheme="majorHAnsi" w:hAnsiTheme="majorHAnsi" w:cstheme="majorHAnsi"/>
        </w:rPr>
        <w:t xml:space="preserve">In the </w:t>
      </w:r>
      <w:r w:rsidRPr="003D7B67">
        <w:rPr>
          <w:rFonts w:asciiTheme="majorHAnsi" w:hAnsiTheme="majorHAnsi" w:cstheme="majorHAnsi"/>
          <w:b/>
          <w:bCs/>
        </w:rPr>
        <w:t>Mosaic view</w:t>
      </w:r>
      <w:r w:rsidRPr="003D7B67">
        <w:rPr>
          <w:rFonts w:asciiTheme="majorHAnsi" w:hAnsiTheme="majorHAnsi" w:cstheme="majorHAnsi"/>
        </w:rPr>
        <w:t xml:space="preserve"> window, zoom out to see the grid outline</w:t>
      </w:r>
      <w:r w:rsidR="00CB1169" w:rsidRPr="003D7B67">
        <w:rPr>
          <w:rFonts w:asciiTheme="majorHAnsi" w:hAnsiTheme="majorHAnsi" w:cstheme="majorHAnsi"/>
        </w:rPr>
        <w:t xml:space="preserve"> </w:t>
      </w:r>
      <w:r w:rsidR="00CB1169" w:rsidRPr="003D7B67">
        <w:rPr>
          <w:rFonts w:asciiTheme="majorHAnsi" w:hAnsiTheme="majorHAnsi" w:cstheme="majorHAnsi"/>
          <w:b/>
          <w:bCs/>
        </w:rPr>
        <w:t>[1]</w:t>
      </w:r>
      <w:r w:rsidRPr="003D7B67">
        <w:rPr>
          <w:rFonts w:asciiTheme="majorHAnsi" w:hAnsiTheme="majorHAnsi" w:cstheme="majorHAnsi"/>
        </w:rPr>
        <w:t xml:space="preserve">. Click on </w:t>
      </w:r>
      <w:r w:rsidRPr="003D7B67">
        <w:rPr>
          <w:rFonts w:asciiTheme="majorHAnsi" w:hAnsiTheme="majorHAnsi" w:cstheme="majorHAnsi"/>
          <w:b/>
          <w:bCs/>
        </w:rPr>
        <w:t>Find stage</w:t>
      </w:r>
      <w:r w:rsidRPr="003D7B67">
        <w:rPr>
          <w:rFonts w:asciiTheme="majorHAnsi" w:hAnsiTheme="majorHAnsi" w:cstheme="majorHAnsi"/>
        </w:rPr>
        <w:t xml:space="preserve"> if it cannot be seen</w:t>
      </w:r>
      <w:r w:rsidR="008E0D26" w:rsidRPr="003D7B67">
        <w:rPr>
          <w:rFonts w:asciiTheme="majorHAnsi" w:hAnsiTheme="majorHAnsi" w:cstheme="majorHAnsi"/>
        </w:rPr>
        <w:t xml:space="preserve"> and</w:t>
      </w:r>
      <w:r w:rsidRPr="003D7B67">
        <w:rPr>
          <w:rFonts w:asciiTheme="majorHAnsi" w:hAnsiTheme="majorHAnsi" w:cstheme="majorHAnsi"/>
        </w:rPr>
        <w:t xml:space="preserve"> </w:t>
      </w:r>
      <w:r w:rsidR="008E0D26" w:rsidRPr="003D7B67">
        <w:rPr>
          <w:rFonts w:asciiTheme="majorHAnsi" w:hAnsiTheme="majorHAnsi" w:cstheme="majorHAnsi"/>
        </w:rPr>
        <w:t>c</w:t>
      </w:r>
      <w:r w:rsidRPr="003D7B67">
        <w:rPr>
          <w:rFonts w:asciiTheme="majorHAnsi" w:hAnsiTheme="majorHAnsi" w:cstheme="majorHAnsi"/>
        </w:rPr>
        <w:t>enter the grid by double-left-clicking in the middle of the circle</w:t>
      </w:r>
      <w:r w:rsidR="00CB1169" w:rsidRPr="003D7B67">
        <w:rPr>
          <w:rFonts w:asciiTheme="majorHAnsi" w:hAnsiTheme="majorHAnsi" w:cstheme="majorHAnsi"/>
        </w:rPr>
        <w:t xml:space="preserve"> </w:t>
      </w:r>
      <w:r w:rsidR="00CB1169" w:rsidRPr="003D7B67">
        <w:rPr>
          <w:rFonts w:asciiTheme="majorHAnsi" w:hAnsiTheme="majorHAnsi" w:cstheme="majorHAnsi"/>
          <w:b/>
          <w:bCs/>
        </w:rPr>
        <w:t>[2]</w:t>
      </w:r>
      <w:r w:rsidRPr="003D7B67">
        <w:rPr>
          <w:rFonts w:asciiTheme="majorHAnsi" w:hAnsiTheme="majorHAnsi" w:cstheme="majorHAnsi"/>
        </w:rPr>
        <w:t>.</w:t>
      </w:r>
    </w:p>
    <w:p w14:paraId="4548FF88" w14:textId="3FC05244" w:rsidR="00CB1169" w:rsidRPr="003D7B67" w:rsidRDefault="00CB1169" w:rsidP="00405039">
      <w:pPr>
        <w:pStyle w:val="ListParagraph"/>
        <w:widowControl w:val="0"/>
        <w:numPr>
          <w:ilvl w:val="2"/>
          <w:numId w:val="3"/>
        </w:numPr>
        <w:spacing w:before="120"/>
        <w:contextualSpacing w:val="0"/>
        <w:jc w:val="both"/>
        <w:rPr>
          <w:rFonts w:asciiTheme="majorHAnsi" w:hAnsiTheme="majorHAnsi" w:cstheme="majorHAnsi"/>
        </w:rPr>
      </w:pPr>
      <w:r w:rsidRPr="003D7B67">
        <w:rPr>
          <w:rFonts w:asciiTheme="majorHAnsi" w:hAnsiTheme="majorHAnsi" w:cstheme="majorHAnsi"/>
        </w:rPr>
        <w:t xml:space="preserve">SCREEN: </w:t>
      </w:r>
      <w:r w:rsidR="00150528" w:rsidRPr="003D7B67">
        <w:rPr>
          <w:rFonts w:asciiTheme="majorHAnsi" w:hAnsiTheme="majorHAnsi" w:cstheme="majorHAnsi"/>
        </w:rPr>
        <w:t xml:space="preserve">62274_screenshot3.mp4. 0:00-0:12 </w:t>
      </w:r>
    </w:p>
    <w:p w14:paraId="68527CFE" w14:textId="1B0BE46B" w:rsidR="00CA48FA" w:rsidRPr="003D7B67" w:rsidRDefault="00CB1169" w:rsidP="00405039">
      <w:pPr>
        <w:pStyle w:val="ListParagraph"/>
        <w:widowControl w:val="0"/>
        <w:numPr>
          <w:ilvl w:val="2"/>
          <w:numId w:val="3"/>
        </w:numPr>
        <w:spacing w:before="120"/>
        <w:contextualSpacing w:val="0"/>
        <w:jc w:val="both"/>
        <w:rPr>
          <w:rFonts w:asciiTheme="majorHAnsi" w:hAnsiTheme="majorHAnsi" w:cstheme="majorHAnsi"/>
        </w:rPr>
      </w:pPr>
      <w:r w:rsidRPr="003D7B67">
        <w:rPr>
          <w:rFonts w:asciiTheme="majorHAnsi" w:hAnsiTheme="majorHAnsi" w:cstheme="majorHAnsi"/>
        </w:rPr>
        <w:t xml:space="preserve">SCREEN: </w:t>
      </w:r>
      <w:r w:rsidR="00150528" w:rsidRPr="003D7B67">
        <w:rPr>
          <w:rFonts w:asciiTheme="majorHAnsi" w:hAnsiTheme="majorHAnsi" w:cstheme="majorHAnsi"/>
        </w:rPr>
        <w:t>62274_screenshot3.mp4 0:15-0:19</w:t>
      </w:r>
    </w:p>
    <w:p w14:paraId="3F920433" w14:textId="04FF6165" w:rsidR="00CA48FA" w:rsidRPr="003D7B67" w:rsidRDefault="008E0D26" w:rsidP="00405039">
      <w:pPr>
        <w:pStyle w:val="ListParagraph"/>
        <w:widowControl w:val="0"/>
        <w:numPr>
          <w:ilvl w:val="1"/>
          <w:numId w:val="3"/>
        </w:numPr>
        <w:spacing w:before="120"/>
        <w:contextualSpacing w:val="0"/>
        <w:jc w:val="both"/>
        <w:rPr>
          <w:rFonts w:asciiTheme="majorHAnsi" w:hAnsiTheme="majorHAnsi" w:cstheme="majorHAnsi"/>
        </w:rPr>
      </w:pPr>
      <w:r w:rsidRPr="003D7B67">
        <w:rPr>
          <w:rFonts w:asciiTheme="majorHAnsi" w:hAnsiTheme="majorHAnsi" w:cstheme="majorHAnsi"/>
        </w:rPr>
        <w:t xml:space="preserve">Use the </w:t>
      </w:r>
      <w:r w:rsidRPr="003D7B67">
        <w:rPr>
          <w:rFonts w:asciiTheme="majorHAnsi" w:hAnsiTheme="majorHAnsi" w:cstheme="majorHAnsi"/>
          <w:b/>
          <w:bCs/>
        </w:rPr>
        <w:t>up</w:t>
      </w:r>
      <w:r w:rsidRPr="003D7B67">
        <w:rPr>
          <w:rFonts w:asciiTheme="majorHAnsi" w:hAnsiTheme="majorHAnsi" w:cstheme="majorHAnsi"/>
        </w:rPr>
        <w:t xml:space="preserve"> and </w:t>
      </w:r>
      <w:r w:rsidRPr="003D7B67">
        <w:rPr>
          <w:rFonts w:asciiTheme="majorHAnsi" w:hAnsiTheme="majorHAnsi" w:cstheme="majorHAnsi"/>
          <w:b/>
          <w:bCs/>
        </w:rPr>
        <w:t>down</w:t>
      </w:r>
      <w:r w:rsidRPr="003D7B67">
        <w:rPr>
          <w:rFonts w:asciiTheme="majorHAnsi" w:hAnsiTheme="majorHAnsi" w:cstheme="majorHAnsi"/>
        </w:rPr>
        <w:t xml:space="preserve"> keys to f</w:t>
      </w:r>
      <w:r w:rsidR="00CA48FA" w:rsidRPr="003D7B67">
        <w:rPr>
          <w:rFonts w:asciiTheme="majorHAnsi" w:hAnsiTheme="majorHAnsi" w:cstheme="majorHAnsi"/>
        </w:rPr>
        <w:t>ocus the sample until the grid support film or any other relevant feature is in focu</w:t>
      </w:r>
      <w:r w:rsidRPr="003D7B67">
        <w:rPr>
          <w:rFonts w:asciiTheme="majorHAnsi" w:hAnsiTheme="majorHAnsi" w:cstheme="majorHAnsi"/>
        </w:rPr>
        <w:t>s</w:t>
      </w:r>
      <w:r w:rsidR="00CA48FA" w:rsidRPr="003D7B67">
        <w:rPr>
          <w:rFonts w:asciiTheme="majorHAnsi" w:hAnsiTheme="majorHAnsi" w:cstheme="majorHAnsi"/>
        </w:rPr>
        <w:t xml:space="preserve"> </w:t>
      </w:r>
      <w:r w:rsidR="00CB1169" w:rsidRPr="003D7B67">
        <w:rPr>
          <w:rFonts w:asciiTheme="majorHAnsi" w:hAnsiTheme="majorHAnsi" w:cstheme="majorHAnsi"/>
          <w:b/>
          <w:bCs/>
        </w:rPr>
        <w:t>[1]</w:t>
      </w:r>
      <w:r w:rsidR="00CB1169" w:rsidRPr="003D7B67">
        <w:rPr>
          <w:rFonts w:asciiTheme="majorHAnsi" w:hAnsiTheme="majorHAnsi" w:cstheme="majorHAnsi"/>
        </w:rPr>
        <w:t>.</w:t>
      </w:r>
      <w:r w:rsidR="00CA48FA" w:rsidRPr="003D7B67">
        <w:rPr>
          <w:rFonts w:asciiTheme="majorHAnsi" w:hAnsiTheme="majorHAnsi" w:cstheme="majorHAnsi"/>
        </w:rPr>
        <w:t xml:space="preserve"> </w:t>
      </w:r>
      <w:r w:rsidR="00CB1169" w:rsidRPr="003D7B67">
        <w:rPr>
          <w:rFonts w:asciiTheme="majorHAnsi" w:hAnsiTheme="majorHAnsi" w:cstheme="majorHAnsi"/>
        </w:rPr>
        <w:t>Use</w:t>
      </w:r>
      <w:r w:rsidR="00CA48FA" w:rsidRPr="003D7B67">
        <w:rPr>
          <w:rFonts w:asciiTheme="majorHAnsi" w:hAnsiTheme="majorHAnsi" w:cstheme="majorHAnsi"/>
        </w:rPr>
        <w:t xml:space="preserve"> the </w:t>
      </w:r>
      <w:r w:rsidR="00CA48FA" w:rsidRPr="003D7B67">
        <w:rPr>
          <w:rFonts w:asciiTheme="majorHAnsi" w:hAnsiTheme="majorHAnsi" w:cstheme="majorHAnsi"/>
          <w:b/>
          <w:bCs/>
        </w:rPr>
        <w:t>9</w:t>
      </w:r>
      <w:r w:rsidR="00CA48FA" w:rsidRPr="003D7B67">
        <w:rPr>
          <w:rFonts w:asciiTheme="majorHAnsi" w:hAnsiTheme="majorHAnsi" w:cstheme="majorHAnsi"/>
        </w:rPr>
        <w:t xml:space="preserve"> and </w:t>
      </w:r>
      <w:r w:rsidR="00CA48FA" w:rsidRPr="003D7B67">
        <w:rPr>
          <w:rFonts w:asciiTheme="majorHAnsi" w:hAnsiTheme="majorHAnsi" w:cstheme="majorHAnsi"/>
          <w:b/>
          <w:bCs/>
        </w:rPr>
        <w:t>3</w:t>
      </w:r>
      <w:r w:rsidR="00CA48FA" w:rsidRPr="003D7B67">
        <w:rPr>
          <w:rFonts w:asciiTheme="majorHAnsi" w:hAnsiTheme="majorHAnsi" w:cstheme="majorHAnsi"/>
        </w:rPr>
        <w:t xml:space="preserve"> keys on the numerical pad to change the z-step</w:t>
      </w:r>
      <w:r w:rsidRPr="003D7B67">
        <w:rPr>
          <w:rFonts w:asciiTheme="majorHAnsi" w:hAnsiTheme="majorHAnsi" w:cstheme="majorHAnsi"/>
        </w:rPr>
        <w:t>,</w:t>
      </w:r>
      <w:r w:rsidR="00CB1169" w:rsidRPr="003D7B67">
        <w:rPr>
          <w:rFonts w:asciiTheme="majorHAnsi" w:hAnsiTheme="majorHAnsi" w:cstheme="majorHAnsi"/>
        </w:rPr>
        <w:t xml:space="preserve"> </w:t>
      </w:r>
      <w:r w:rsidRPr="003D7B67">
        <w:rPr>
          <w:rFonts w:asciiTheme="majorHAnsi" w:hAnsiTheme="majorHAnsi" w:cstheme="majorHAnsi"/>
        </w:rPr>
        <w:t>s</w:t>
      </w:r>
      <w:r w:rsidR="00CA48FA" w:rsidRPr="003D7B67">
        <w:rPr>
          <w:rFonts w:asciiTheme="majorHAnsi" w:hAnsiTheme="majorHAnsi" w:cstheme="majorHAnsi"/>
        </w:rPr>
        <w:t>et</w:t>
      </w:r>
      <w:r w:rsidRPr="003D7B67">
        <w:rPr>
          <w:rFonts w:asciiTheme="majorHAnsi" w:hAnsiTheme="majorHAnsi" w:cstheme="majorHAnsi"/>
        </w:rPr>
        <w:t>ting</w:t>
      </w:r>
      <w:r w:rsidR="00CA48FA" w:rsidRPr="003D7B67">
        <w:rPr>
          <w:rFonts w:asciiTheme="majorHAnsi" w:hAnsiTheme="majorHAnsi" w:cstheme="majorHAnsi"/>
        </w:rPr>
        <w:t xml:space="preserve"> it to 100 </w:t>
      </w:r>
      <w:r w:rsidR="00B46348" w:rsidRPr="003D7B67">
        <w:rPr>
          <w:rFonts w:asciiTheme="majorHAnsi" w:hAnsiTheme="majorHAnsi" w:cstheme="majorHAnsi"/>
        </w:rPr>
        <w:t>micrometers</w:t>
      </w:r>
      <w:r w:rsidR="00CA48FA" w:rsidRPr="003D7B67">
        <w:rPr>
          <w:rFonts w:asciiTheme="majorHAnsi" w:hAnsiTheme="majorHAnsi" w:cstheme="majorHAnsi"/>
        </w:rPr>
        <w:t xml:space="preserve"> for initial focusing</w:t>
      </w:r>
      <w:r w:rsidR="00CB1169" w:rsidRPr="003D7B67">
        <w:rPr>
          <w:rFonts w:asciiTheme="majorHAnsi" w:hAnsiTheme="majorHAnsi" w:cstheme="majorHAnsi"/>
        </w:rPr>
        <w:t xml:space="preserve"> </w:t>
      </w:r>
      <w:r w:rsidR="00CB1169" w:rsidRPr="003D7B67">
        <w:rPr>
          <w:rFonts w:asciiTheme="majorHAnsi" w:hAnsiTheme="majorHAnsi" w:cstheme="majorHAnsi"/>
          <w:b/>
          <w:bCs/>
        </w:rPr>
        <w:t>[2]</w:t>
      </w:r>
      <w:r w:rsidR="00CA48FA" w:rsidRPr="003D7B67">
        <w:rPr>
          <w:rFonts w:asciiTheme="majorHAnsi" w:hAnsiTheme="majorHAnsi" w:cstheme="majorHAnsi"/>
        </w:rPr>
        <w:t>.</w:t>
      </w:r>
    </w:p>
    <w:p w14:paraId="35000C1A" w14:textId="037832AD" w:rsidR="00CB1169" w:rsidRPr="003D7B67" w:rsidRDefault="00CB1169" w:rsidP="00405039">
      <w:pPr>
        <w:pStyle w:val="ListParagraph"/>
        <w:widowControl w:val="0"/>
        <w:numPr>
          <w:ilvl w:val="2"/>
          <w:numId w:val="3"/>
        </w:numPr>
        <w:spacing w:before="120"/>
        <w:contextualSpacing w:val="0"/>
        <w:jc w:val="both"/>
        <w:rPr>
          <w:rFonts w:asciiTheme="majorHAnsi" w:hAnsiTheme="majorHAnsi" w:cstheme="majorHAnsi"/>
        </w:rPr>
      </w:pPr>
      <w:r w:rsidRPr="003D7B67">
        <w:rPr>
          <w:rFonts w:asciiTheme="majorHAnsi" w:hAnsiTheme="majorHAnsi" w:cstheme="majorHAnsi"/>
        </w:rPr>
        <w:t xml:space="preserve">SCREEN: </w:t>
      </w:r>
      <w:r w:rsidR="0083607B" w:rsidRPr="003D7B67">
        <w:rPr>
          <w:rFonts w:asciiTheme="majorHAnsi" w:hAnsiTheme="majorHAnsi" w:cstheme="majorHAnsi"/>
        </w:rPr>
        <w:t>62274_screenshot3.mp.0:20-0:24</w:t>
      </w:r>
    </w:p>
    <w:p w14:paraId="5C97359C" w14:textId="28B4B2DA" w:rsidR="00CB1169" w:rsidRPr="003D7B67" w:rsidRDefault="00CB1169" w:rsidP="00405039">
      <w:pPr>
        <w:pStyle w:val="ListParagraph"/>
        <w:widowControl w:val="0"/>
        <w:numPr>
          <w:ilvl w:val="2"/>
          <w:numId w:val="3"/>
        </w:numPr>
        <w:spacing w:before="120"/>
        <w:contextualSpacing w:val="0"/>
        <w:jc w:val="both"/>
        <w:rPr>
          <w:rFonts w:asciiTheme="majorHAnsi" w:hAnsiTheme="majorHAnsi" w:cstheme="majorHAnsi"/>
        </w:rPr>
      </w:pPr>
      <w:r w:rsidRPr="003D7B67">
        <w:rPr>
          <w:rFonts w:asciiTheme="majorHAnsi" w:hAnsiTheme="majorHAnsi" w:cstheme="majorHAnsi"/>
        </w:rPr>
        <w:t xml:space="preserve">SCREEN: </w:t>
      </w:r>
      <w:r w:rsidR="0083607B" w:rsidRPr="003D7B67">
        <w:rPr>
          <w:rFonts w:asciiTheme="majorHAnsi" w:hAnsiTheme="majorHAnsi" w:cstheme="majorHAnsi"/>
        </w:rPr>
        <w:t xml:space="preserve">62274_screenshot3.mp4.0:27-0:55 </w:t>
      </w:r>
      <w:r w:rsidR="0083607B" w:rsidRPr="003D7B67">
        <w:rPr>
          <w:rFonts w:cstheme="minorHAnsi"/>
          <w:bCs/>
          <w:i/>
          <w:iCs/>
          <w:color w:val="002060"/>
        </w:rPr>
        <w:t>Video editor: Speed up the alignment running</w:t>
      </w:r>
    </w:p>
    <w:p w14:paraId="5FB7EFE4" w14:textId="77777777" w:rsidR="00CA48FA" w:rsidRPr="003D7B67" w:rsidRDefault="00CA48FA" w:rsidP="00405039">
      <w:pPr>
        <w:pStyle w:val="ListParagraph"/>
        <w:spacing w:before="120"/>
        <w:ind w:left="0"/>
        <w:contextualSpacing w:val="0"/>
        <w:jc w:val="both"/>
        <w:rPr>
          <w:rFonts w:asciiTheme="majorHAnsi" w:hAnsiTheme="majorHAnsi" w:cstheme="majorHAnsi"/>
        </w:rPr>
      </w:pPr>
    </w:p>
    <w:p w14:paraId="11187929" w14:textId="65D1E671" w:rsidR="00CA48FA" w:rsidRPr="003D7B67" w:rsidRDefault="00CA48FA" w:rsidP="00405039">
      <w:pPr>
        <w:pStyle w:val="ListParagraph"/>
        <w:widowControl w:val="0"/>
        <w:numPr>
          <w:ilvl w:val="0"/>
          <w:numId w:val="3"/>
        </w:numPr>
        <w:spacing w:before="120"/>
        <w:contextualSpacing w:val="0"/>
        <w:jc w:val="both"/>
        <w:rPr>
          <w:rFonts w:asciiTheme="majorHAnsi" w:hAnsiTheme="majorHAnsi" w:cstheme="majorHAnsi"/>
          <w:b/>
          <w:bCs/>
        </w:rPr>
      </w:pPr>
      <w:r w:rsidRPr="009C114C">
        <w:rPr>
          <w:rFonts w:asciiTheme="majorHAnsi" w:hAnsiTheme="majorHAnsi" w:cstheme="majorHAnsi"/>
          <w:b/>
          <w:bCs/>
        </w:rPr>
        <w:t xml:space="preserve">Brightfield </w:t>
      </w:r>
      <w:r w:rsidR="00CE5C56" w:rsidRPr="009C114C">
        <w:rPr>
          <w:rFonts w:asciiTheme="majorHAnsi" w:hAnsiTheme="majorHAnsi" w:cstheme="majorHAnsi"/>
          <w:b/>
          <w:bCs/>
        </w:rPr>
        <w:t>M</w:t>
      </w:r>
      <w:r w:rsidRPr="003D7B67">
        <w:rPr>
          <w:rFonts w:asciiTheme="majorHAnsi" w:hAnsiTheme="majorHAnsi" w:cstheme="majorHAnsi"/>
          <w:b/>
          <w:bCs/>
        </w:rPr>
        <w:t xml:space="preserve">osaic </w:t>
      </w:r>
      <w:r w:rsidR="00CE5C56" w:rsidRPr="003D7B67">
        <w:rPr>
          <w:rFonts w:asciiTheme="majorHAnsi" w:hAnsiTheme="majorHAnsi" w:cstheme="majorHAnsi"/>
          <w:b/>
          <w:bCs/>
        </w:rPr>
        <w:t>A</w:t>
      </w:r>
      <w:r w:rsidRPr="003D7B67">
        <w:rPr>
          <w:rFonts w:asciiTheme="majorHAnsi" w:hAnsiTheme="majorHAnsi" w:cstheme="majorHAnsi"/>
          <w:b/>
          <w:bCs/>
        </w:rPr>
        <w:t>cquisition</w:t>
      </w:r>
      <w:r w:rsidR="008E0D26" w:rsidRPr="003D7B67">
        <w:rPr>
          <w:rFonts w:asciiTheme="majorHAnsi" w:hAnsiTheme="majorHAnsi" w:cstheme="majorHAnsi"/>
          <w:b/>
          <w:bCs/>
        </w:rPr>
        <w:t xml:space="preserve"> and Identification of Areas of Interest</w:t>
      </w:r>
    </w:p>
    <w:p w14:paraId="72ECE173" w14:textId="5CE592D9" w:rsidR="00CA48FA" w:rsidRPr="003D7B67" w:rsidRDefault="00CA48FA" w:rsidP="00405039">
      <w:pPr>
        <w:pStyle w:val="ListParagraph"/>
        <w:widowControl w:val="0"/>
        <w:numPr>
          <w:ilvl w:val="1"/>
          <w:numId w:val="3"/>
        </w:numPr>
        <w:spacing w:before="120"/>
        <w:contextualSpacing w:val="0"/>
        <w:jc w:val="both"/>
        <w:rPr>
          <w:rFonts w:asciiTheme="majorHAnsi" w:hAnsiTheme="majorHAnsi" w:cstheme="majorHAnsi"/>
        </w:rPr>
      </w:pPr>
      <w:r w:rsidRPr="003D7B67">
        <w:rPr>
          <w:rFonts w:asciiTheme="majorHAnsi" w:hAnsiTheme="majorHAnsi" w:cstheme="majorHAnsi"/>
        </w:rPr>
        <w:t xml:space="preserve">Once the stage is centered, turn off </w:t>
      </w:r>
      <w:r w:rsidRPr="003D7B67">
        <w:rPr>
          <w:rFonts w:asciiTheme="majorHAnsi" w:hAnsiTheme="majorHAnsi" w:cstheme="majorHAnsi"/>
          <w:b/>
          <w:bCs/>
        </w:rPr>
        <w:t>video mode</w:t>
      </w:r>
      <w:r w:rsidR="00AA1AD5" w:rsidRPr="003D7B67">
        <w:rPr>
          <w:rFonts w:asciiTheme="majorHAnsi" w:hAnsiTheme="majorHAnsi" w:cstheme="majorHAnsi"/>
        </w:rPr>
        <w:t>.</w:t>
      </w:r>
      <w:r w:rsidRPr="003D7B67">
        <w:rPr>
          <w:rFonts w:asciiTheme="majorHAnsi" w:hAnsiTheme="majorHAnsi" w:cstheme="majorHAnsi"/>
        </w:rPr>
        <w:t xml:space="preserve"> </w:t>
      </w:r>
      <w:r w:rsidR="00AA1AD5" w:rsidRPr="003D7B67">
        <w:rPr>
          <w:rFonts w:asciiTheme="majorHAnsi" w:hAnsiTheme="majorHAnsi" w:cstheme="majorHAnsi"/>
        </w:rPr>
        <w:t>C</w:t>
      </w:r>
      <w:r w:rsidRPr="003D7B67">
        <w:rPr>
          <w:rFonts w:asciiTheme="majorHAnsi" w:hAnsiTheme="majorHAnsi" w:cstheme="majorHAnsi"/>
        </w:rPr>
        <w:t xml:space="preserve">ollect a visible light mosaic </w:t>
      </w:r>
      <w:r w:rsidR="00AA1AD5" w:rsidRPr="003D7B67">
        <w:rPr>
          <w:rFonts w:asciiTheme="majorHAnsi" w:hAnsiTheme="majorHAnsi" w:cstheme="majorHAnsi"/>
        </w:rPr>
        <w:t xml:space="preserve">by </w:t>
      </w:r>
      <w:r w:rsidRPr="003D7B67">
        <w:rPr>
          <w:rFonts w:asciiTheme="majorHAnsi" w:hAnsiTheme="majorHAnsi" w:cstheme="majorHAnsi"/>
        </w:rPr>
        <w:t>click</w:t>
      </w:r>
      <w:r w:rsidR="00AA1AD5" w:rsidRPr="003D7B67">
        <w:rPr>
          <w:rFonts w:asciiTheme="majorHAnsi" w:hAnsiTheme="majorHAnsi" w:cstheme="majorHAnsi"/>
        </w:rPr>
        <w:t xml:space="preserve">ing </w:t>
      </w:r>
      <w:r w:rsidRPr="003D7B67">
        <w:rPr>
          <w:rFonts w:asciiTheme="majorHAnsi" w:hAnsiTheme="majorHAnsi" w:cstheme="majorHAnsi"/>
        </w:rPr>
        <w:t xml:space="preserve">on </w:t>
      </w:r>
      <w:r w:rsidRPr="003D7B67">
        <w:rPr>
          <w:rFonts w:asciiTheme="majorHAnsi" w:hAnsiTheme="majorHAnsi" w:cstheme="majorHAnsi"/>
          <w:b/>
          <w:bCs/>
        </w:rPr>
        <w:t>Run mosaic</w:t>
      </w:r>
      <w:r w:rsidRPr="003D7B67">
        <w:rPr>
          <w:rFonts w:asciiTheme="majorHAnsi" w:hAnsiTheme="majorHAnsi" w:cstheme="majorHAnsi"/>
        </w:rPr>
        <w:t xml:space="preserve"> in the </w:t>
      </w:r>
      <w:r w:rsidRPr="003D7B67">
        <w:rPr>
          <w:rFonts w:asciiTheme="majorHAnsi" w:hAnsiTheme="majorHAnsi" w:cstheme="majorHAnsi"/>
          <w:b/>
          <w:bCs/>
        </w:rPr>
        <w:t>Mosaic view</w:t>
      </w:r>
      <w:r w:rsidRPr="003D7B67">
        <w:rPr>
          <w:rFonts w:asciiTheme="majorHAnsi" w:hAnsiTheme="majorHAnsi" w:cstheme="majorHAnsi"/>
        </w:rPr>
        <w:t xml:space="preserve"> to produce tiles of visible light images that spiral outward from the center</w:t>
      </w:r>
      <w:r w:rsidR="00C661C5" w:rsidRPr="003D7B67">
        <w:rPr>
          <w:rFonts w:asciiTheme="majorHAnsi" w:hAnsiTheme="majorHAnsi" w:cstheme="majorHAnsi"/>
        </w:rPr>
        <w:t xml:space="preserve"> </w:t>
      </w:r>
      <w:r w:rsidR="00C661C5" w:rsidRPr="003D7B67">
        <w:rPr>
          <w:rFonts w:asciiTheme="majorHAnsi" w:hAnsiTheme="majorHAnsi" w:cstheme="majorHAnsi"/>
          <w:b/>
          <w:bCs/>
        </w:rPr>
        <w:t>[1]</w:t>
      </w:r>
      <w:r w:rsidRPr="003D7B67">
        <w:rPr>
          <w:rFonts w:asciiTheme="majorHAnsi" w:hAnsiTheme="majorHAnsi" w:cstheme="majorHAnsi"/>
        </w:rPr>
        <w:t xml:space="preserve">. </w:t>
      </w:r>
      <w:r w:rsidR="008E0D26" w:rsidRPr="003D7B67">
        <w:rPr>
          <w:rFonts w:asciiTheme="majorHAnsi" w:hAnsiTheme="majorHAnsi" w:cstheme="majorHAnsi"/>
        </w:rPr>
        <w:t xml:space="preserve">Save the view by clicking on </w:t>
      </w:r>
      <w:r w:rsidR="008E0D26" w:rsidRPr="003D7B67">
        <w:rPr>
          <w:rFonts w:asciiTheme="majorHAnsi" w:hAnsiTheme="majorHAnsi" w:cstheme="majorHAnsi"/>
          <w:b/>
          <w:bCs/>
        </w:rPr>
        <w:t>Save mosaic [2]</w:t>
      </w:r>
      <w:r w:rsidR="008E0D26" w:rsidRPr="003D7B67">
        <w:rPr>
          <w:rFonts w:asciiTheme="majorHAnsi" w:hAnsiTheme="majorHAnsi" w:cstheme="majorHAnsi"/>
        </w:rPr>
        <w:t>.</w:t>
      </w:r>
    </w:p>
    <w:p w14:paraId="6BF8CA4F" w14:textId="73CD4E34" w:rsidR="00CA48FA" w:rsidRPr="003D7B67" w:rsidRDefault="00AA1AD5" w:rsidP="00405039">
      <w:pPr>
        <w:pStyle w:val="ListParagraph"/>
        <w:widowControl w:val="0"/>
        <w:numPr>
          <w:ilvl w:val="2"/>
          <w:numId w:val="3"/>
        </w:numPr>
        <w:spacing w:before="120"/>
        <w:contextualSpacing w:val="0"/>
        <w:jc w:val="both"/>
        <w:rPr>
          <w:rFonts w:asciiTheme="majorHAnsi" w:hAnsiTheme="majorHAnsi" w:cstheme="majorHAnsi"/>
        </w:rPr>
      </w:pPr>
      <w:r w:rsidRPr="003D7B67">
        <w:rPr>
          <w:rFonts w:asciiTheme="majorHAnsi" w:hAnsiTheme="majorHAnsi" w:cstheme="majorHAnsi"/>
        </w:rPr>
        <w:t>SCREEN:</w:t>
      </w:r>
      <w:r w:rsidR="004568F5" w:rsidRPr="003D7B67">
        <w:rPr>
          <w:rFonts w:asciiTheme="majorHAnsi" w:hAnsiTheme="majorHAnsi" w:cstheme="majorHAnsi"/>
        </w:rPr>
        <w:t xml:space="preserve"> </w:t>
      </w:r>
      <w:r w:rsidR="0083607B" w:rsidRPr="003D7B67">
        <w:rPr>
          <w:rFonts w:asciiTheme="majorHAnsi" w:hAnsiTheme="majorHAnsi" w:cstheme="majorHAnsi"/>
        </w:rPr>
        <w:t>62274_screenshot4.mp4.</w:t>
      </w:r>
      <w:r w:rsidR="00E17EF6" w:rsidRPr="003D7B67">
        <w:t xml:space="preserve"> 0:00 – 0:10, then 5:13 – 5:23. </w:t>
      </w:r>
      <w:r w:rsidR="0083607B" w:rsidRPr="003D7B67">
        <w:rPr>
          <w:rFonts w:cstheme="minorHAnsi"/>
          <w:bCs/>
          <w:i/>
          <w:iCs/>
          <w:color w:val="002060"/>
        </w:rPr>
        <w:t>Video editor: Speed up the alignment running</w:t>
      </w:r>
    </w:p>
    <w:p w14:paraId="30A64507" w14:textId="00754E0E" w:rsidR="00CA48FA" w:rsidRPr="003D7B67" w:rsidRDefault="00AA1AD5" w:rsidP="00405039">
      <w:pPr>
        <w:pStyle w:val="ListParagraph"/>
        <w:widowControl w:val="0"/>
        <w:numPr>
          <w:ilvl w:val="2"/>
          <w:numId w:val="3"/>
        </w:numPr>
        <w:spacing w:before="120"/>
        <w:contextualSpacing w:val="0"/>
        <w:jc w:val="both"/>
        <w:rPr>
          <w:b/>
          <w:bCs/>
        </w:rPr>
      </w:pPr>
      <w:r w:rsidRPr="003D7B67">
        <w:rPr>
          <w:rFonts w:asciiTheme="majorHAnsi" w:hAnsiTheme="majorHAnsi" w:cstheme="majorHAnsi"/>
        </w:rPr>
        <w:t xml:space="preserve">SCREEN: </w:t>
      </w:r>
      <w:r w:rsidR="0083607B" w:rsidRPr="003D7B67">
        <w:rPr>
          <w:rFonts w:asciiTheme="majorHAnsi" w:hAnsiTheme="majorHAnsi" w:cstheme="majorHAnsi"/>
        </w:rPr>
        <w:t xml:space="preserve">62274_screenshot4.mp4.5:24-5:31 </w:t>
      </w:r>
    </w:p>
    <w:p w14:paraId="6DF2D608" w14:textId="1728FF35" w:rsidR="00CA48FA" w:rsidRPr="003D7B67" w:rsidRDefault="00CA48FA" w:rsidP="00405039">
      <w:pPr>
        <w:pStyle w:val="ListParagraph"/>
        <w:widowControl w:val="0"/>
        <w:numPr>
          <w:ilvl w:val="1"/>
          <w:numId w:val="3"/>
        </w:numPr>
        <w:spacing w:before="120"/>
        <w:contextualSpacing w:val="0"/>
        <w:jc w:val="both"/>
        <w:rPr>
          <w:rFonts w:asciiTheme="majorHAnsi" w:hAnsiTheme="majorHAnsi" w:cstheme="majorHAnsi"/>
        </w:rPr>
      </w:pPr>
      <w:r w:rsidRPr="003D7B67">
        <w:rPr>
          <w:rFonts w:asciiTheme="majorHAnsi" w:hAnsiTheme="majorHAnsi" w:cstheme="majorHAnsi"/>
        </w:rPr>
        <w:lastRenderedPageBreak/>
        <w:t xml:space="preserve">Inspect the brightfield mosaic alongside any previous fluorescence “map” images </w:t>
      </w:r>
      <w:r w:rsidR="00AA1AD5" w:rsidRPr="003D7B67">
        <w:rPr>
          <w:rFonts w:asciiTheme="majorHAnsi" w:hAnsiTheme="majorHAnsi" w:cstheme="majorHAnsi"/>
        </w:rPr>
        <w:t>by t</w:t>
      </w:r>
      <w:r w:rsidRPr="003D7B67">
        <w:rPr>
          <w:rFonts w:asciiTheme="majorHAnsi" w:hAnsiTheme="majorHAnsi" w:cstheme="majorHAnsi"/>
        </w:rPr>
        <w:t>urn</w:t>
      </w:r>
      <w:r w:rsidR="00AA1AD5" w:rsidRPr="003D7B67">
        <w:rPr>
          <w:rFonts w:asciiTheme="majorHAnsi" w:hAnsiTheme="majorHAnsi" w:cstheme="majorHAnsi"/>
        </w:rPr>
        <w:t>ing</w:t>
      </w:r>
      <w:r w:rsidRPr="003D7B67">
        <w:rPr>
          <w:rFonts w:asciiTheme="majorHAnsi" w:hAnsiTheme="majorHAnsi" w:cstheme="majorHAnsi"/>
        </w:rPr>
        <w:t xml:space="preserve"> off the </w:t>
      </w:r>
      <w:r w:rsidRPr="003D7B67">
        <w:rPr>
          <w:rFonts w:asciiTheme="majorHAnsi" w:hAnsiTheme="majorHAnsi" w:cstheme="majorHAnsi"/>
          <w:b/>
          <w:bCs/>
        </w:rPr>
        <w:t>ambient light</w:t>
      </w:r>
      <w:r w:rsidRPr="003D7B67">
        <w:rPr>
          <w:rFonts w:asciiTheme="majorHAnsi" w:hAnsiTheme="majorHAnsi" w:cstheme="majorHAnsi"/>
        </w:rPr>
        <w:t xml:space="preserve"> and </w:t>
      </w:r>
      <w:r w:rsidRPr="003D7B67">
        <w:rPr>
          <w:rFonts w:asciiTheme="majorHAnsi" w:hAnsiTheme="majorHAnsi" w:cstheme="majorHAnsi"/>
          <w:b/>
          <w:bCs/>
        </w:rPr>
        <w:t>condenser</w:t>
      </w:r>
      <w:r w:rsidRPr="003D7B67">
        <w:rPr>
          <w:rFonts w:asciiTheme="majorHAnsi" w:hAnsiTheme="majorHAnsi" w:cstheme="majorHAnsi"/>
        </w:rPr>
        <w:t xml:space="preserve"> as well as the </w:t>
      </w:r>
      <w:r w:rsidRPr="003D7B67">
        <w:rPr>
          <w:rFonts w:asciiTheme="majorHAnsi" w:hAnsiTheme="majorHAnsi" w:cstheme="majorHAnsi"/>
          <w:b/>
          <w:bCs/>
        </w:rPr>
        <w:t>video mode</w:t>
      </w:r>
      <w:r w:rsidRPr="003D7B67">
        <w:rPr>
          <w:rFonts w:asciiTheme="majorHAnsi" w:hAnsiTheme="majorHAnsi" w:cstheme="majorHAnsi"/>
          <w:i/>
          <w:iCs/>
        </w:rPr>
        <w:t xml:space="preserve"> </w:t>
      </w:r>
      <w:r w:rsidR="00AA1AD5" w:rsidRPr="003D7B67">
        <w:rPr>
          <w:rFonts w:asciiTheme="majorHAnsi" w:hAnsiTheme="majorHAnsi" w:cstheme="majorHAnsi"/>
          <w:b/>
          <w:bCs/>
        </w:rPr>
        <w:t>[1]</w:t>
      </w:r>
      <w:r w:rsidRPr="003D7B67">
        <w:rPr>
          <w:rFonts w:asciiTheme="majorHAnsi" w:hAnsiTheme="majorHAnsi" w:cstheme="majorHAnsi"/>
          <w:i/>
          <w:iCs/>
        </w:rPr>
        <w:t>.</w:t>
      </w:r>
      <w:r w:rsidRPr="003D7B67">
        <w:rPr>
          <w:rFonts w:asciiTheme="majorHAnsi" w:hAnsiTheme="majorHAnsi" w:cstheme="majorHAnsi"/>
        </w:rPr>
        <w:t xml:space="preserve"> Turn on the required excitation laser and choose the corresponding </w:t>
      </w:r>
      <w:r w:rsidRPr="003D7B67">
        <w:rPr>
          <w:rFonts w:asciiTheme="majorHAnsi" w:hAnsiTheme="majorHAnsi" w:cstheme="majorHAnsi"/>
          <w:b/>
          <w:bCs/>
        </w:rPr>
        <w:t>camera</w:t>
      </w:r>
      <w:r w:rsidRPr="003D7B67">
        <w:rPr>
          <w:rFonts w:asciiTheme="majorHAnsi" w:hAnsiTheme="majorHAnsi" w:cstheme="majorHAnsi"/>
        </w:rPr>
        <w:t xml:space="preserve"> and </w:t>
      </w:r>
      <w:r w:rsidRPr="003D7B67">
        <w:rPr>
          <w:rFonts w:asciiTheme="majorHAnsi" w:hAnsiTheme="majorHAnsi" w:cstheme="majorHAnsi"/>
          <w:b/>
          <w:bCs/>
        </w:rPr>
        <w:t>filter</w:t>
      </w:r>
      <w:r w:rsidRPr="003D7B67">
        <w:rPr>
          <w:rFonts w:asciiTheme="majorHAnsi" w:hAnsiTheme="majorHAnsi" w:cstheme="majorHAnsi"/>
        </w:rPr>
        <w:t>, initially at 50 m</w:t>
      </w:r>
      <w:r w:rsidR="00AA1AD5" w:rsidRPr="003D7B67">
        <w:rPr>
          <w:rFonts w:asciiTheme="majorHAnsi" w:hAnsiTheme="majorHAnsi" w:cstheme="majorHAnsi"/>
        </w:rPr>
        <w:t>illi</w:t>
      </w:r>
      <w:r w:rsidR="008E0D26" w:rsidRPr="003D7B67">
        <w:rPr>
          <w:rFonts w:asciiTheme="majorHAnsi" w:hAnsiTheme="majorHAnsi" w:cstheme="majorHAnsi"/>
        </w:rPr>
        <w:t>w</w:t>
      </w:r>
      <w:r w:rsidR="00AA1AD5" w:rsidRPr="003D7B67">
        <w:rPr>
          <w:rFonts w:asciiTheme="majorHAnsi" w:hAnsiTheme="majorHAnsi" w:cstheme="majorHAnsi"/>
        </w:rPr>
        <w:t>att</w:t>
      </w:r>
      <w:r w:rsidR="008E0D26" w:rsidRPr="003D7B67">
        <w:rPr>
          <w:rFonts w:asciiTheme="majorHAnsi" w:hAnsiTheme="majorHAnsi" w:cstheme="majorHAnsi"/>
        </w:rPr>
        <w:t xml:space="preserve"> </w:t>
      </w:r>
      <w:r w:rsidRPr="003D7B67">
        <w:rPr>
          <w:rFonts w:asciiTheme="majorHAnsi" w:hAnsiTheme="majorHAnsi" w:cstheme="majorHAnsi"/>
        </w:rPr>
        <w:t xml:space="preserve">for </w:t>
      </w:r>
      <w:r w:rsidR="008E0D26" w:rsidRPr="003D7B67">
        <w:rPr>
          <w:rFonts w:asciiTheme="majorHAnsi" w:hAnsiTheme="majorHAnsi" w:cstheme="majorHAnsi"/>
        </w:rPr>
        <w:t xml:space="preserve">a </w:t>
      </w:r>
      <w:r w:rsidRPr="003D7B67">
        <w:rPr>
          <w:rFonts w:asciiTheme="majorHAnsi" w:hAnsiTheme="majorHAnsi" w:cstheme="majorHAnsi"/>
        </w:rPr>
        <w:t>50</w:t>
      </w:r>
      <w:r w:rsidR="008E0D26" w:rsidRPr="003D7B67">
        <w:rPr>
          <w:rFonts w:asciiTheme="majorHAnsi" w:hAnsiTheme="majorHAnsi" w:cstheme="majorHAnsi"/>
        </w:rPr>
        <w:t>-</w:t>
      </w:r>
      <w:r w:rsidRPr="003D7B67">
        <w:rPr>
          <w:rFonts w:asciiTheme="majorHAnsi" w:hAnsiTheme="majorHAnsi" w:cstheme="majorHAnsi"/>
        </w:rPr>
        <w:t>m</w:t>
      </w:r>
      <w:r w:rsidR="00AA1AD5" w:rsidRPr="003D7B67">
        <w:rPr>
          <w:rFonts w:asciiTheme="majorHAnsi" w:hAnsiTheme="majorHAnsi" w:cstheme="majorHAnsi"/>
        </w:rPr>
        <w:t>illisecond</w:t>
      </w:r>
      <w:r w:rsidRPr="003D7B67">
        <w:rPr>
          <w:rFonts w:asciiTheme="majorHAnsi" w:hAnsiTheme="majorHAnsi" w:cstheme="majorHAnsi"/>
        </w:rPr>
        <w:t xml:space="preserve"> exposure time</w:t>
      </w:r>
      <w:r w:rsidR="00AA1AD5" w:rsidRPr="003D7B67">
        <w:rPr>
          <w:rFonts w:asciiTheme="majorHAnsi" w:hAnsiTheme="majorHAnsi" w:cstheme="majorHAnsi"/>
        </w:rPr>
        <w:t xml:space="preserve"> </w:t>
      </w:r>
      <w:r w:rsidR="00AA1AD5" w:rsidRPr="003D7B67">
        <w:rPr>
          <w:rFonts w:asciiTheme="majorHAnsi" w:hAnsiTheme="majorHAnsi" w:cstheme="majorHAnsi"/>
          <w:b/>
          <w:bCs/>
        </w:rPr>
        <w:t>[2]</w:t>
      </w:r>
      <w:r w:rsidRPr="003D7B67">
        <w:rPr>
          <w:rFonts w:asciiTheme="majorHAnsi" w:hAnsiTheme="majorHAnsi" w:cstheme="majorHAnsi"/>
        </w:rPr>
        <w:t>.</w:t>
      </w:r>
    </w:p>
    <w:p w14:paraId="74FBB36A" w14:textId="7619EC2C" w:rsidR="00AA1AD5" w:rsidRPr="003D7B67" w:rsidRDefault="00AA1AD5" w:rsidP="00405039">
      <w:pPr>
        <w:pStyle w:val="ListParagraph"/>
        <w:widowControl w:val="0"/>
        <w:numPr>
          <w:ilvl w:val="2"/>
          <w:numId w:val="3"/>
        </w:numPr>
        <w:spacing w:before="120"/>
        <w:contextualSpacing w:val="0"/>
        <w:jc w:val="both"/>
        <w:rPr>
          <w:rFonts w:asciiTheme="majorHAnsi" w:hAnsiTheme="majorHAnsi" w:cstheme="majorHAnsi"/>
        </w:rPr>
      </w:pPr>
      <w:r w:rsidRPr="003D7B67">
        <w:rPr>
          <w:rFonts w:asciiTheme="majorHAnsi" w:hAnsiTheme="majorHAnsi" w:cstheme="majorHAnsi"/>
        </w:rPr>
        <w:t xml:space="preserve">SCREEN: </w:t>
      </w:r>
      <w:r w:rsidR="007A5E9E" w:rsidRPr="003D7B67">
        <w:rPr>
          <w:rFonts w:asciiTheme="majorHAnsi" w:hAnsiTheme="majorHAnsi" w:cstheme="majorHAnsi"/>
        </w:rPr>
        <w:t xml:space="preserve">62274_screenshot5.mp4.0:00-0:06 </w:t>
      </w:r>
    </w:p>
    <w:p w14:paraId="0C3EFCAC" w14:textId="47713617" w:rsidR="00CA48FA" w:rsidRPr="003D7B67" w:rsidRDefault="00AA1AD5" w:rsidP="00405039">
      <w:pPr>
        <w:pStyle w:val="ListParagraph"/>
        <w:widowControl w:val="0"/>
        <w:numPr>
          <w:ilvl w:val="2"/>
          <w:numId w:val="3"/>
        </w:numPr>
        <w:spacing w:before="120"/>
        <w:contextualSpacing w:val="0"/>
        <w:jc w:val="both"/>
        <w:rPr>
          <w:rFonts w:asciiTheme="majorHAnsi" w:hAnsiTheme="majorHAnsi" w:cstheme="majorHAnsi"/>
        </w:rPr>
      </w:pPr>
      <w:r w:rsidRPr="003D7B67">
        <w:rPr>
          <w:rFonts w:asciiTheme="majorHAnsi" w:hAnsiTheme="majorHAnsi" w:cstheme="majorHAnsi"/>
        </w:rPr>
        <w:t xml:space="preserve">SCREEN: </w:t>
      </w:r>
      <w:r w:rsidR="007A5E9E" w:rsidRPr="003D7B67">
        <w:rPr>
          <w:rFonts w:asciiTheme="majorHAnsi" w:hAnsiTheme="majorHAnsi" w:cstheme="majorHAnsi"/>
        </w:rPr>
        <w:t xml:space="preserve">62274_screenshot5.mp4.0:06-0:30 </w:t>
      </w:r>
    </w:p>
    <w:p w14:paraId="677000B7" w14:textId="4B6A9F80" w:rsidR="00CA48FA" w:rsidRPr="003D7B67" w:rsidRDefault="00CA48FA" w:rsidP="00405039">
      <w:pPr>
        <w:pStyle w:val="ListParagraph"/>
        <w:widowControl w:val="0"/>
        <w:numPr>
          <w:ilvl w:val="1"/>
          <w:numId w:val="3"/>
        </w:numPr>
        <w:spacing w:before="120"/>
        <w:contextualSpacing w:val="0"/>
        <w:jc w:val="both"/>
        <w:rPr>
          <w:rFonts w:asciiTheme="majorHAnsi" w:hAnsiTheme="majorHAnsi" w:cstheme="majorHAnsi"/>
        </w:rPr>
      </w:pPr>
      <w:r w:rsidRPr="003D7B67">
        <w:rPr>
          <w:rFonts w:asciiTheme="majorHAnsi" w:hAnsiTheme="majorHAnsi" w:cstheme="majorHAnsi"/>
        </w:rPr>
        <w:t xml:space="preserve">Press </w:t>
      </w:r>
      <w:r w:rsidRPr="003D7B67">
        <w:rPr>
          <w:rFonts w:asciiTheme="majorHAnsi" w:hAnsiTheme="majorHAnsi" w:cstheme="majorHAnsi"/>
          <w:b/>
          <w:bCs/>
        </w:rPr>
        <w:t>0</w:t>
      </w:r>
      <w:r w:rsidRPr="003D7B67">
        <w:rPr>
          <w:rFonts w:asciiTheme="majorHAnsi" w:hAnsiTheme="majorHAnsi" w:cstheme="majorHAnsi"/>
        </w:rPr>
        <w:t xml:space="preserve"> to snap an image and </w:t>
      </w:r>
      <w:r w:rsidR="00AA1AD5" w:rsidRPr="003D7B67">
        <w:rPr>
          <w:rFonts w:asciiTheme="majorHAnsi" w:hAnsiTheme="majorHAnsi" w:cstheme="majorHAnsi"/>
          <w:b/>
          <w:bCs/>
        </w:rPr>
        <w:t>star</w:t>
      </w:r>
      <w:r w:rsidRPr="003D7B67">
        <w:rPr>
          <w:rFonts w:asciiTheme="majorHAnsi" w:hAnsiTheme="majorHAnsi" w:cstheme="majorHAnsi"/>
        </w:rPr>
        <w:t xml:space="preserve"> to auto-contrast. Alternatively, manually adjust the contrast by using the slider at the bottom of the image</w:t>
      </w:r>
      <w:r w:rsidR="00AA1AD5" w:rsidRPr="003D7B67">
        <w:rPr>
          <w:rFonts w:asciiTheme="majorHAnsi" w:hAnsiTheme="majorHAnsi" w:cstheme="majorHAnsi"/>
        </w:rPr>
        <w:t xml:space="preserve"> </w:t>
      </w:r>
      <w:r w:rsidR="00AA1AD5" w:rsidRPr="003D7B67">
        <w:rPr>
          <w:rFonts w:asciiTheme="majorHAnsi" w:hAnsiTheme="majorHAnsi" w:cstheme="majorHAnsi"/>
          <w:b/>
          <w:bCs/>
        </w:rPr>
        <w:t>[1]</w:t>
      </w:r>
      <w:r w:rsidRPr="003D7B67">
        <w:rPr>
          <w:rFonts w:asciiTheme="majorHAnsi" w:hAnsiTheme="majorHAnsi" w:cstheme="majorHAnsi"/>
        </w:rPr>
        <w:t xml:space="preserve">. </w:t>
      </w:r>
    </w:p>
    <w:p w14:paraId="6AE99B35" w14:textId="1B57F004" w:rsidR="00CA48FA" w:rsidRPr="003D7B67" w:rsidRDefault="00AA1AD5" w:rsidP="00405039">
      <w:pPr>
        <w:pStyle w:val="ListParagraph"/>
        <w:widowControl w:val="0"/>
        <w:numPr>
          <w:ilvl w:val="2"/>
          <w:numId w:val="3"/>
        </w:numPr>
        <w:spacing w:before="120"/>
        <w:contextualSpacing w:val="0"/>
        <w:jc w:val="both"/>
        <w:rPr>
          <w:rFonts w:asciiTheme="majorHAnsi" w:hAnsiTheme="majorHAnsi" w:cstheme="majorHAnsi"/>
        </w:rPr>
      </w:pPr>
      <w:r w:rsidRPr="003D7B67">
        <w:rPr>
          <w:rFonts w:asciiTheme="majorHAnsi" w:hAnsiTheme="majorHAnsi" w:cstheme="majorHAnsi"/>
        </w:rPr>
        <w:t xml:space="preserve">SCREEN: </w:t>
      </w:r>
      <w:r w:rsidR="007A5E9E" w:rsidRPr="003D7B67">
        <w:rPr>
          <w:rFonts w:asciiTheme="majorHAnsi" w:hAnsiTheme="majorHAnsi" w:cstheme="majorHAnsi"/>
        </w:rPr>
        <w:t xml:space="preserve">62274_screenshot5.mp4.0:32-0:51 </w:t>
      </w:r>
    </w:p>
    <w:p w14:paraId="64610D7A" w14:textId="482D2775" w:rsidR="00AA1AD5" w:rsidRPr="003D7B67" w:rsidRDefault="00CA48FA" w:rsidP="00405039">
      <w:pPr>
        <w:pStyle w:val="ListParagraph"/>
        <w:widowControl w:val="0"/>
        <w:numPr>
          <w:ilvl w:val="1"/>
          <w:numId w:val="3"/>
        </w:numPr>
        <w:spacing w:before="120"/>
        <w:contextualSpacing w:val="0"/>
        <w:jc w:val="both"/>
        <w:rPr>
          <w:rFonts w:asciiTheme="majorHAnsi" w:hAnsiTheme="majorHAnsi" w:cstheme="majorHAnsi"/>
        </w:rPr>
      </w:pPr>
      <w:r w:rsidRPr="003D7B67">
        <w:rPr>
          <w:rFonts w:asciiTheme="majorHAnsi" w:hAnsiTheme="majorHAnsi" w:cstheme="majorHAnsi"/>
        </w:rPr>
        <w:t xml:space="preserve">Once biologically interesting cells with suitable fluorescence have been found, mark their positions using the </w:t>
      </w:r>
      <w:r w:rsidRPr="003D7B67">
        <w:rPr>
          <w:rFonts w:asciiTheme="majorHAnsi" w:hAnsiTheme="majorHAnsi" w:cstheme="majorHAnsi"/>
          <w:b/>
          <w:bCs/>
        </w:rPr>
        <w:t>Mark site</w:t>
      </w:r>
      <w:r w:rsidRPr="003D7B67">
        <w:rPr>
          <w:rFonts w:asciiTheme="majorHAnsi" w:hAnsiTheme="majorHAnsi" w:cstheme="majorHAnsi"/>
        </w:rPr>
        <w:t xml:space="preserve"> button in </w:t>
      </w:r>
      <w:r w:rsidRPr="003D7B67">
        <w:rPr>
          <w:rFonts w:asciiTheme="majorHAnsi" w:hAnsiTheme="majorHAnsi" w:cstheme="majorHAnsi"/>
          <w:b/>
          <w:bCs/>
        </w:rPr>
        <w:t>Mosaic view</w:t>
      </w:r>
      <w:r w:rsidR="00AA1AD5" w:rsidRPr="003D7B67">
        <w:rPr>
          <w:rFonts w:asciiTheme="majorHAnsi" w:hAnsiTheme="majorHAnsi" w:cstheme="majorHAnsi"/>
          <w:b/>
          <w:bCs/>
        </w:rPr>
        <w:t xml:space="preserve"> [1]</w:t>
      </w:r>
      <w:r w:rsidRPr="003D7B67">
        <w:rPr>
          <w:rFonts w:asciiTheme="majorHAnsi" w:hAnsiTheme="majorHAnsi" w:cstheme="majorHAnsi"/>
        </w:rPr>
        <w:t>.</w:t>
      </w:r>
    </w:p>
    <w:p w14:paraId="1BAFD660" w14:textId="52564827" w:rsidR="00CA48FA" w:rsidRPr="003D7B67" w:rsidRDefault="00AA1AD5" w:rsidP="00405039">
      <w:pPr>
        <w:pStyle w:val="ListParagraph"/>
        <w:widowControl w:val="0"/>
        <w:numPr>
          <w:ilvl w:val="2"/>
          <w:numId w:val="3"/>
        </w:numPr>
        <w:spacing w:before="120"/>
        <w:contextualSpacing w:val="0"/>
        <w:jc w:val="both"/>
        <w:rPr>
          <w:rFonts w:asciiTheme="majorHAnsi" w:hAnsiTheme="majorHAnsi" w:cstheme="majorHAnsi"/>
        </w:rPr>
      </w:pPr>
      <w:r w:rsidRPr="003D7B67">
        <w:rPr>
          <w:rFonts w:asciiTheme="majorHAnsi" w:hAnsiTheme="majorHAnsi" w:cstheme="majorHAnsi"/>
        </w:rPr>
        <w:t xml:space="preserve">SCREEN: </w:t>
      </w:r>
      <w:r w:rsidR="007A5E9E" w:rsidRPr="003D7B67">
        <w:rPr>
          <w:rFonts w:asciiTheme="majorHAnsi" w:hAnsiTheme="majorHAnsi" w:cstheme="majorHAnsi"/>
        </w:rPr>
        <w:t xml:space="preserve">62274_screenshot5.mp4.0:53-0:57 </w:t>
      </w:r>
    </w:p>
    <w:p w14:paraId="36F18E7E" w14:textId="2FF1E44F" w:rsidR="00CA48FA" w:rsidRPr="003D7B67" w:rsidRDefault="00CA48FA" w:rsidP="00405039">
      <w:pPr>
        <w:pStyle w:val="ListParagraph"/>
        <w:widowControl w:val="0"/>
        <w:numPr>
          <w:ilvl w:val="1"/>
          <w:numId w:val="3"/>
        </w:numPr>
        <w:spacing w:before="120"/>
        <w:contextualSpacing w:val="0"/>
        <w:jc w:val="both"/>
        <w:rPr>
          <w:rFonts w:asciiTheme="majorHAnsi" w:hAnsiTheme="majorHAnsi" w:cstheme="majorHAnsi"/>
        </w:rPr>
      </w:pPr>
      <w:r w:rsidRPr="003D7B67">
        <w:rPr>
          <w:rFonts w:asciiTheme="majorHAnsi" w:hAnsiTheme="majorHAnsi" w:cstheme="majorHAnsi"/>
        </w:rPr>
        <w:t xml:space="preserve">Continue marking all potential sites before </w:t>
      </w:r>
      <w:r w:rsidR="00B46348" w:rsidRPr="003D7B67">
        <w:rPr>
          <w:rFonts w:asciiTheme="majorHAnsi" w:hAnsiTheme="majorHAnsi" w:cstheme="majorHAnsi"/>
        </w:rPr>
        <w:t xml:space="preserve">beginning </w:t>
      </w:r>
      <w:r w:rsidRPr="003D7B67">
        <w:rPr>
          <w:rFonts w:asciiTheme="majorHAnsi" w:hAnsiTheme="majorHAnsi" w:cstheme="majorHAnsi"/>
        </w:rPr>
        <w:t>image acquisition. Re-save the mosaic with the marked sites</w:t>
      </w:r>
      <w:r w:rsidR="00B46348" w:rsidRPr="003D7B67">
        <w:rPr>
          <w:rFonts w:asciiTheme="majorHAnsi" w:hAnsiTheme="majorHAnsi" w:cstheme="majorHAnsi"/>
        </w:rPr>
        <w:t xml:space="preserve"> by clicking</w:t>
      </w:r>
      <w:r w:rsidRPr="003D7B67">
        <w:rPr>
          <w:rFonts w:asciiTheme="majorHAnsi" w:hAnsiTheme="majorHAnsi" w:cstheme="majorHAnsi"/>
        </w:rPr>
        <w:t xml:space="preserve"> on </w:t>
      </w:r>
      <w:r w:rsidRPr="003D7B67">
        <w:rPr>
          <w:rFonts w:asciiTheme="majorHAnsi" w:hAnsiTheme="majorHAnsi" w:cstheme="majorHAnsi"/>
          <w:b/>
          <w:bCs/>
        </w:rPr>
        <w:t>Save sites to file</w:t>
      </w:r>
      <w:r w:rsidR="00AA1AD5" w:rsidRPr="003D7B67">
        <w:rPr>
          <w:rFonts w:asciiTheme="majorHAnsi" w:hAnsiTheme="majorHAnsi" w:cstheme="majorHAnsi"/>
          <w:b/>
          <w:bCs/>
        </w:rPr>
        <w:t xml:space="preserve"> [1]</w:t>
      </w:r>
      <w:r w:rsidRPr="003D7B67">
        <w:rPr>
          <w:rFonts w:asciiTheme="majorHAnsi" w:hAnsiTheme="majorHAnsi" w:cstheme="majorHAnsi"/>
        </w:rPr>
        <w:t>.</w:t>
      </w:r>
    </w:p>
    <w:p w14:paraId="6BF43BE2" w14:textId="4952BE75" w:rsidR="00CA48FA" w:rsidRPr="003D7B67" w:rsidRDefault="00AA1AD5" w:rsidP="00405039">
      <w:pPr>
        <w:pStyle w:val="ListParagraph"/>
        <w:widowControl w:val="0"/>
        <w:numPr>
          <w:ilvl w:val="2"/>
          <w:numId w:val="3"/>
        </w:numPr>
        <w:spacing w:before="120"/>
        <w:contextualSpacing w:val="0"/>
        <w:jc w:val="both"/>
        <w:rPr>
          <w:rFonts w:asciiTheme="majorHAnsi" w:hAnsiTheme="majorHAnsi" w:cstheme="majorHAnsi"/>
        </w:rPr>
      </w:pPr>
      <w:r w:rsidRPr="003D7B67">
        <w:rPr>
          <w:rFonts w:asciiTheme="majorHAnsi" w:hAnsiTheme="majorHAnsi" w:cstheme="majorHAnsi"/>
        </w:rPr>
        <w:t xml:space="preserve">SCREEN: </w:t>
      </w:r>
      <w:r w:rsidR="007A5E9E" w:rsidRPr="003D7B67">
        <w:rPr>
          <w:rFonts w:asciiTheme="majorHAnsi" w:hAnsiTheme="majorHAnsi" w:cstheme="majorHAnsi"/>
        </w:rPr>
        <w:t>62274_screenshot5.mp4.1:</w:t>
      </w:r>
      <w:r w:rsidR="001A7ACA" w:rsidRPr="003D7B67">
        <w:rPr>
          <w:rFonts w:asciiTheme="majorHAnsi" w:hAnsiTheme="majorHAnsi" w:cstheme="majorHAnsi"/>
        </w:rPr>
        <w:t>29</w:t>
      </w:r>
      <w:r w:rsidR="007A5E9E" w:rsidRPr="003D7B67">
        <w:rPr>
          <w:rFonts w:asciiTheme="majorHAnsi" w:hAnsiTheme="majorHAnsi" w:cstheme="majorHAnsi"/>
        </w:rPr>
        <w:t>-1:</w:t>
      </w:r>
      <w:r w:rsidR="001A7ACA" w:rsidRPr="003D7B67">
        <w:rPr>
          <w:rFonts w:asciiTheme="majorHAnsi" w:hAnsiTheme="majorHAnsi" w:cstheme="majorHAnsi"/>
        </w:rPr>
        <w:t>37</w:t>
      </w:r>
      <w:r w:rsidR="007A5E9E" w:rsidRPr="003D7B67">
        <w:rPr>
          <w:rFonts w:asciiTheme="majorHAnsi" w:hAnsiTheme="majorHAnsi" w:cstheme="majorHAnsi"/>
        </w:rPr>
        <w:t xml:space="preserve"> </w:t>
      </w:r>
    </w:p>
    <w:p w14:paraId="13AA2B37" w14:textId="673E1DDA" w:rsidR="00CA48FA" w:rsidRPr="003D7B67" w:rsidRDefault="00CA48FA" w:rsidP="00405039">
      <w:pPr>
        <w:pStyle w:val="ListParagraph"/>
        <w:widowControl w:val="0"/>
        <w:numPr>
          <w:ilvl w:val="1"/>
          <w:numId w:val="3"/>
        </w:numPr>
        <w:spacing w:before="120"/>
        <w:contextualSpacing w:val="0"/>
        <w:jc w:val="both"/>
        <w:rPr>
          <w:rFonts w:asciiTheme="majorHAnsi" w:hAnsiTheme="majorHAnsi" w:cstheme="majorHAnsi"/>
        </w:rPr>
      </w:pPr>
      <w:r w:rsidRPr="003D7B67">
        <w:rPr>
          <w:rFonts w:asciiTheme="majorHAnsi" w:hAnsiTheme="majorHAnsi" w:cstheme="majorHAnsi"/>
        </w:rPr>
        <w:t xml:space="preserve">To stitch the mosaic image using the </w:t>
      </w:r>
      <w:proofErr w:type="spellStart"/>
      <w:r w:rsidRPr="003D7B67">
        <w:rPr>
          <w:rFonts w:asciiTheme="majorHAnsi" w:hAnsiTheme="majorHAnsi" w:cstheme="majorHAnsi"/>
        </w:rPr>
        <w:t>StitchM</w:t>
      </w:r>
      <w:proofErr w:type="spellEnd"/>
      <w:r w:rsidRPr="003D7B67">
        <w:rPr>
          <w:rFonts w:asciiTheme="majorHAnsi" w:hAnsiTheme="majorHAnsi" w:cstheme="majorHAnsi"/>
        </w:rPr>
        <w:t xml:space="preserve"> software</w:t>
      </w:r>
      <w:r w:rsidR="00B46348" w:rsidRPr="003D7B67">
        <w:rPr>
          <w:rFonts w:asciiTheme="majorHAnsi" w:hAnsiTheme="majorHAnsi" w:cstheme="majorHAnsi"/>
        </w:rPr>
        <w:t>,</w:t>
      </w:r>
      <w:r w:rsidRPr="003D7B67">
        <w:rPr>
          <w:rFonts w:asciiTheme="majorHAnsi" w:hAnsiTheme="majorHAnsi" w:cstheme="majorHAnsi"/>
        </w:rPr>
        <w:t xml:space="preserve"> drag and drop the </w:t>
      </w:r>
      <w:r w:rsidRPr="003D7B67">
        <w:rPr>
          <w:rFonts w:asciiTheme="majorHAnsi" w:hAnsiTheme="majorHAnsi" w:cstheme="majorHAnsi"/>
          <w:b/>
          <w:bCs/>
          <w:iCs/>
        </w:rPr>
        <w:t>.txt mosaic</w:t>
      </w:r>
      <w:r w:rsidRPr="003D7B67">
        <w:rPr>
          <w:rFonts w:asciiTheme="majorHAnsi" w:hAnsiTheme="majorHAnsi" w:cstheme="majorHAnsi"/>
        </w:rPr>
        <w:t xml:space="preserve"> file into the </w:t>
      </w:r>
      <w:proofErr w:type="spellStart"/>
      <w:r w:rsidRPr="003D7B67">
        <w:rPr>
          <w:rFonts w:asciiTheme="majorHAnsi" w:hAnsiTheme="majorHAnsi" w:cstheme="majorHAnsi"/>
        </w:rPr>
        <w:t>StitchM</w:t>
      </w:r>
      <w:proofErr w:type="spellEnd"/>
      <w:r w:rsidRPr="003D7B67">
        <w:rPr>
          <w:rFonts w:asciiTheme="majorHAnsi" w:hAnsiTheme="majorHAnsi" w:cstheme="majorHAnsi"/>
        </w:rPr>
        <w:t xml:space="preserve"> file with </w:t>
      </w:r>
      <w:r w:rsidR="00B46348" w:rsidRPr="003D7B67">
        <w:rPr>
          <w:rFonts w:asciiTheme="majorHAnsi" w:hAnsiTheme="majorHAnsi" w:cstheme="majorHAnsi"/>
        </w:rPr>
        <w:t xml:space="preserve">the </w:t>
      </w:r>
      <w:r w:rsidRPr="003D7B67">
        <w:rPr>
          <w:rFonts w:asciiTheme="majorHAnsi" w:hAnsiTheme="majorHAnsi" w:cstheme="majorHAnsi"/>
        </w:rPr>
        <w:t xml:space="preserve">extension </w:t>
      </w:r>
      <w:r w:rsidRPr="003D7B67">
        <w:rPr>
          <w:rFonts w:asciiTheme="majorHAnsi" w:hAnsiTheme="majorHAnsi" w:cstheme="majorHAnsi"/>
          <w:b/>
          <w:bCs/>
          <w:iCs/>
        </w:rPr>
        <w:t>.bat</w:t>
      </w:r>
      <w:r w:rsidRPr="003D7B67">
        <w:rPr>
          <w:rFonts w:asciiTheme="majorHAnsi" w:hAnsiTheme="majorHAnsi" w:cstheme="majorHAnsi"/>
        </w:rPr>
        <w:t xml:space="preserve"> and save the combined tiff image of the mosaic tiles in the same folder</w:t>
      </w:r>
      <w:r w:rsidR="00120CEF" w:rsidRPr="003D7B67">
        <w:rPr>
          <w:rFonts w:asciiTheme="majorHAnsi" w:hAnsiTheme="majorHAnsi" w:cstheme="majorHAnsi"/>
        </w:rPr>
        <w:t xml:space="preserve">. </w:t>
      </w:r>
      <w:r w:rsidRPr="003D7B67">
        <w:rPr>
          <w:rFonts w:asciiTheme="majorHAnsi" w:hAnsiTheme="majorHAnsi" w:cstheme="majorHAnsi"/>
        </w:rPr>
        <w:t xml:space="preserve">To save an image with the marked sites, drag and drop the </w:t>
      </w:r>
      <w:r w:rsidRPr="003D7B67">
        <w:rPr>
          <w:rFonts w:asciiTheme="majorHAnsi" w:hAnsiTheme="majorHAnsi" w:cstheme="majorHAnsi"/>
          <w:b/>
          <w:bCs/>
          <w:iCs/>
        </w:rPr>
        <w:t>mosaic.txt</w:t>
      </w:r>
      <w:r w:rsidRPr="003D7B67">
        <w:rPr>
          <w:rFonts w:asciiTheme="majorHAnsi" w:hAnsiTheme="majorHAnsi" w:cstheme="majorHAnsi"/>
        </w:rPr>
        <w:t xml:space="preserve"> file and the </w:t>
      </w:r>
      <w:r w:rsidRPr="003D7B67">
        <w:rPr>
          <w:rFonts w:asciiTheme="majorHAnsi" w:hAnsiTheme="majorHAnsi" w:cstheme="majorHAnsi"/>
          <w:b/>
          <w:bCs/>
          <w:iCs/>
        </w:rPr>
        <w:t>markers.txt</w:t>
      </w:r>
      <w:r w:rsidRPr="003D7B67">
        <w:rPr>
          <w:rFonts w:asciiTheme="majorHAnsi" w:hAnsiTheme="majorHAnsi" w:cstheme="majorHAnsi"/>
        </w:rPr>
        <w:t xml:space="preserve"> file into the icon at the same time</w:t>
      </w:r>
      <w:r w:rsidR="00120CEF" w:rsidRPr="003D7B67">
        <w:rPr>
          <w:rFonts w:asciiTheme="majorHAnsi" w:hAnsiTheme="majorHAnsi" w:cstheme="majorHAnsi"/>
        </w:rPr>
        <w:t xml:space="preserve"> </w:t>
      </w:r>
      <w:r w:rsidR="00120CEF" w:rsidRPr="003D7B67">
        <w:rPr>
          <w:rFonts w:asciiTheme="majorHAnsi" w:hAnsiTheme="majorHAnsi" w:cstheme="majorHAnsi"/>
          <w:b/>
          <w:bCs/>
        </w:rPr>
        <w:t>[1</w:t>
      </w:r>
      <w:r w:rsidR="008E0D26" w:rsidRPr="003D7B67">
        <w:rPr>
          <w:rFonts w:asciiTheme="majorHAnsi" w:hAnsiTheme="majorHAnsi" w:cstheme="majorHAnsi"/>
          <w:b/>
          <w:bCs/>
        </w:rPr>
        <w:t>-TXT</w:t>
      </w:r>
      <w:r w:rsidR="00120CEF" w:rsidRPr="003D7B67">
        <w:rPr>
          <w:rFonts w:asciiTheme="majorHAnsi" w:hAnsiTheme="majorHAnsi" w:cstheme="majorHAnsi"/>
          <w:b/>
          <w:bCs/>
        </w:rPr>
        <w:t>]</w:t>
      </w:r>
      <w:r w:rsidRPr="003D7B67">
        <w:rPr>
          <w:rFonts w:asciiTheme="majorHAnsi" w:hAnsiTheme="majorHAnsi" w:cstheme="majorHAnsi"/>
        </w:rPr>
        <w:t>.</w:t>
      </w:r>
    </w:p>
    <w:p w14:paraId="5466E871" w14:textId="1AD3554B" w:rsidR="00CA48FA" w:rsidRPr="003D7B67" w:rsidRDefault="00BA600C" w:rsidP="00405039">
      <w:pPr>
        <w:pStyle w:val="ListParagraph"/>
        <w:widowControl w:val="0"/>
        <w:numPr>
          <w:ilvl w:val="2"/>
          <w:numId w:val="3"/>
        </w:numPr>
        <w:spacing w:before="120"/>
        <w:contextualSpacing w:val="0"/>
        <w:jc w:val="both"/>
        <w:rPr>
          <w:rFonts w:asciiTheme="majorHAnsi" w:hAnsiTheme="majorHAnsi" w:cstheme="majorHAnsi"/>
        </w:rPr>
      </w:pPr>
      <w:r w:rsidRPr="003D7B67">
        <w:rPr>
          <w:rFonts w:asciiTheme="majorHAnsi" w:hAnsiTheme="majorHAnsi" w:cstheme="majorHAnsi"/>
        </w:rPr>
        <w:t xml:space="preserve">SCREEN: </w:t>
      </w:r>
      <w:r w:rsidR="00120CEF" w:rsidRPr="003D7B67">
        <w:rPr>
          <w:rFonts w:asciiTheme="majorHAnsi" w:hAnsiTheme="majorHAnsi" w:cstheme="majorHAnsi"/>
        </w:rPr>
        <w:t xml:space="preserve">62274_screenshot6.mp4.0:00-0:32 </w:t>
      </w:r>
      <w:r w:rsidR="00120CEF" w:rsidRPr="003D7B67">
        <w:rPr>
          <w:rFonts w:asciiTheme="majorHAnsi" w:hAnsiTheme="majorHAnsi" w:cstheme="majorHAnsi"/>
          <w:b/>
          <w:bCs/>
        </w:rPr>
        <w:t xml:space="preserve">TEXT: </w:t>
      </w:r>
      <w:r w:rsidR="008E0D26" w:rsidRPr="003D7B67">
        <w:rPr>
          <w:rFonts w:asciiTheme="majorHAnsi" w:hAnsiTheme="majorHAnsi" w:cstheme="majorHAnsi"/>
          <w:b/>
          <w:bCs/>
        </w:rPr>
        <w:t>D</w:t>
      </w:r>
      <w:r w:rsidR="00120CEF" w:rsidRPr="003D7B67">
        <w:rPr>
          <w:rFonts w:asciiTheme="majorHAnsi" w:hAnsiTheme="majorHAnsi" w:cstheme="majorHAnsi"/>
          <w:b/>
          <w:bCs/>
        </w:rPr>
        <w:t>eveloped in</w:t>
      </w:r>
      <w:r w:rsidR="008E0D26" w:rsidRPr="003D7B67">
        <w:rPr>
          <w:rFonts w:asciiTheme="majorHAnsi" w:hAnsiTheme="majorHAnsi" w:cstheme="majorHAnsi"/>
          <w:b/>
          <w:bCs/>
        </w:rPr>
        <w:t>-</w:t>
      </w:r>
      <w:r w:rsidR="00120CEF" w:rsidRPr="003D7B67">
        <w:rPr>
          <w:rFonts w:asciiTheme="majorHAnsi" w:hAnsiTheme="majorHAnsi" w:cstheme="majorHAnsi"/>
          <w:b/>
          <w:bCs/>
        </w:rPr>
        <w:t>house at beamline B24</w:t>
      </w:r>
    </w:p>
    <w:p w14:paraId="084A3C14" w14:textId="77777777" w:rsidR="00BA600C" w:rsidRPr="003D7B67" w:rsidRDefault="00BA600C" w:rsidP="00405039">
      <w:pPr>
        <w:widowControl w:val="0"/>
        <w:spacing w:before="120"/>
        <w:ind w:left="907"/>
        <w:jc w:val="both"/>
        <w:rPr>
          <w:rFonts w:asciiTheme="majorHAnsi" w:hAnsiTheme="majorHAnsi" w:cstheme="majorHAnsi"/>
        </w:rPr>
      </w:pPr>
    </w:p>
    <w:p w14:paraId="10DE699B" w14:textId="3E318E34" w:rsidR="00CA48FA" w:rsidRPr="003D7B67" w:rsidRDefault="00CA48FA" w:rsidP="00405039">
      <w:pPr>
        <w:pStyle w:val="ListParagraph"/>
        <w:widowControl w:val="0"/>
        <w:numPr>
          <w:ilvl w:val="0"/>
          <w:numId w:val="3"/>
        </w:numPr>
        <w:spacing w:before="120"/>
        <w:contextualSpacing w:val="0"/>
        <w:jc w:val="both"/>
        <w:rPr>
          <w:rFonts w:asciiTheme="majorHAnsi" w:hAnsiTheme="majorHAnsi" w:cstheme="majorHAnsi"/>
          <w:b/>
          <w:bCs/>
        </w:rPr>
      </w:pPr>
      <w:r w:rsidRPr="003D7B67">
        <w:rPr>
          <w:rFonts w:asciiTheme="majorHAnsi" w:hAnsiTheme="majorHAnsi" w:cstheme="majorHAnsi"/>
          <w:b/>
          <w:bCs/>
        </w:rPr>
        <w:t xml:space="preserve">Data </w:t>
      </w:r>
      <w:r w:rsidR="00CE5C56" w:rsidRPr="003D7B67">
        <w:rPr>
          <w:rFonts w:asciiTheme="majorHAnsi" w:hAnsiTheme="majorHAnsi" w:cstheme="majorHAnsi"/>
          <w:b/>
          <w:bCs/>
        </w:rPr>
        <w:t>C</w:t>
      </w:r>
      <w:r w:rsidRPr="003D7B67">
        <w:rPr>
          <w:rFonts w:asciiTheme="majorHAnsi" w:hAnsiTheme="majorHAnsi" w:cstheme="majorHAnsi"/>
          <w:b/>
          <w:bCs/>
        </w:rPr>
        <w:t>ollection</w:t>
      </w:r>
    </w:p>
    <w:p w14:paraId="3F861EC6" w14:textId="42B654DA" w:rsidR="00CA48FA" w:rsidRPr="003D7B67" w:rsidRDefault="00CA48FA" w:rsidP="00405039">
      <w:pPr>
        <w:pStyle w:val="ListParagraph"/>
        <w:widowControl w:val="0"/>
        <w:numPr>
          <w:ilvl w:val="1"/>
          <w:numId w:val="3"/>
        </w:numPr>
        <w:spacing w:before="120"/>
        <w:contextualSpacing w:val="0"/>
        <w:jc w:val="both"/>
        <w:rPr>
          <w:rFonts w:asciiTheme="majorHAnsi" w:hAnsiTheme="majorHAnsi" w:cstheme="majorHAnsi"/>
        </w:rPr>
      </w:pPr>
      <w:r w:rsidRPr="003D7B67">
        <w:rPr>
          <w:rFonts w:asciiTheme="majorHAnsi" w:hAnsiTheme="majorHAnsi" w:cstheme="majorHAnsi"/>
        </w:rPr>
        <w:t>Set the laser exposure time based on the counts in the dynamic range in the fluorescence image at the bottom of the camera view window. Choose which filter to apply and optimize the settings for each wavelength of excitation light to be used, turning each laser on separately</w:t>
      </w:r>
      <w:r w:rsidR="00BA600C" w:rsidRPr="003D7B67">
        <w:rPr>
          <w:rFonts w:asciiTheme="majorHAnsi" w:hAnsiTheme="majorHAnsi" w:cstheme="majorHAnsi"/>
        </w:rPr>
        <w:t xml:space="preserve"> </w:t>
      </w:r>
      <w:r w:rsidR="00BA600C" w:rsidRPr="003D7B67">
        <w:rPr>
          <w:rFonts w:asciiTheme="majorHAnsi" w:hAnsiTheme="majorHAnsi" w:cstheme="majorHAnsi"/>
          <w:b/>
          <w:bCs/>
        </w:rPr>
        <w:t>[</w:t>
      </w:r>
      <w:r w:rsidR="00120CEF" w:rsidRPr="003D7B67">
        <w:rPr>
          <w:rFonts w:asciiTheme="majorHAnsi" w:hAnsiTheme="majorHAnsi" w:cstheme="majorHAnsi"/>
          <w:b/>
          <w:bCs/>
        </w:rPr>
        <w:t>1</w:t>
      </w:r>
      <w:r w:rsidR="00BA600C" w:rsidRPr="003D7B67">
        <w:rPr>
          <w:rFonts w:asciiTheme="majorHAnsi" w:hAnsiTheme="majorHAnsi" w:cstheme="majorHAnsi"/>
          <w:b/>
          <w:bCs/>
        </w:rPr>
        <w:t>]</w:t>
      </w:r>
      <w:r w:rsidRPr="003D7B67">
        <w:rPr>
          <w:rFonts w:asciiTheme="majorHAnsi" w:hAnsiTheme="majorHAnsi" w:cstheme="majorHAnsi"/>
        </w:rPr>
        <w:t>.</w:t>
      </w:r>
    </w:p>
    <w:p w14:paraId="21D471B0" w14:textId="152BE15A" w:rsidR="00120CEF" w:rsidRPr="003D7B67" w:rsidRDefault="00BA600C" w:rsidP="00405039">
      <w:pPr>
        <w:pStyle w:val="ListParagraph"/>
        <w:widowControl w:val="0"/>
        <w:numPr>
          <w:ilvl w:val="2"/>
          <w:numId w:val="3"/>
        </w:numPr>
        <w:spacing w:before="120"/>
        <w:contextualSpacing w:val="0"/>
        <w:jc w:val="both"/>
        <w:rPr>
          <w:rFonts w:asciiTheme="majorHAnsi" w:hAnsiTheme="majorHAnsi" w:cstheme="majorHAnsi"/>
        </w:rPr>
      </w:pPr>
      <w:r w:rsidRPr="003D7B67">
        <w:rPr>
          <w:rFonts w:asciiTheme="majorHAnsi" w:hAnsiTheme="majorHAnsi" w:cstheme="majorHAnsi"/>
        </w:rPr>
        <w:t xml:space="preserve">SCREEN: </w:t>
      </w:r>
      <w:r w:rsidR="00120CEF" w:rsidRPr="003D7B67">
        <w:rPr>
          <w:rFonts w:asciiTheme="majorHAnsi" w:hAnsiTheme="majorHAnsi" w:cstheme="majorHAnsi"/>
        </w:rPr>
        <w:t xml:space="preserve">62274_screenshot7.mp4.0:00-0:30 </w:t>
      </w:r>
    </w:p>
    <w:p w14:paraId="645F0E3B" w14:textId="59E463F7" w:rsidR="00FA08E3" w:rsidRPr="003D7B67" w:rsidRDefault="00CA48FA" w:rsidP="00405039">
      <w:pPr>
        <w:pStyle w:val="ListParagraph"/>
        <w:widowControl w:val="0"/>
        <w:numPr>
          <w:ilvl w:val="1"/>
          <w:numId w:val="3"/>
        </w:numPr>
        <w:spacing w:before="120"/>
        <w:contextualSpacing w:val="0"/>
        <w:jc w:val="both"/>
        <w:rPr>
          <w:rFonts w:asciiTheme="majorHAnsi" w:hAnsiTheme="majorHAnsi" w:cstheme="majorHAnsi"/>
        </w:rPr>
      </w:pPr>
      <w:r w:rsidRPr="003D7B67">
        <w:rPr>
          <w:rFonts w:asciiTheme="majorHAnsi" w:hAnsiTheme="majorHAnsi" w:cstheme="majorHAnsi"/>
        </w:rPr>
        <w:t xml:space="preserve">Click on both </w:t>
      </w:r>
      <w:r w:rsidRPr="003D7B67">
        <w:rPr>
          <w:rFonts w:asciiTheme="majorHAnsi" w:hAnsiTheme="majorHAnsi" w:cstheme="majorHAnsi"/>
          <w:b/>
          <w:bCs/>
        </w:rPr>
        <w:t>cameras</w:t>
      </w:r>
      <w:r w:rsidRPr="003D7B67">
        <w:rPr>
          <w:rFonts w:asciiTheme="majorHAnsi" w:hAnsiTheme="majorHAnsi" w:cstheme="majorHAnsi"/>
        </w:rPr>
        <w:t xml:space="preserve"> to turn them on. Return to one of the marked sites and focus on the desired depth again</w:t>
      </w:r>
      <w:r w:rsidR="00FA08E3" w:rsidRPr="003D7B67">
        <w:rPr>
          <w:rFonts w:asciiTheme="majorHAnsi" w:hAnsiTheme="majorHAnsi" w:cstheme="majorHAnsi"/>
        </w:rPr>
        <w:t xml:space="preserve"> </w:t>
      </w:r>
      <w:r w:rsidR="00FA08E3" w:rsidRPr="003D7B67">
        <w:rPr>
          <w:rFonts w:asciiTheme="majorHAnsi" w:hAnsiTheme="majorHAnsi" w:cstheme="majorHAnsi"/>
          <w:b/>
          <w:bCs/>
        </w:rPr>
        <w:t>[1]</w:t>
      </w:r>
      <w:r w:rsidRPr="003D7B67">
        <w:rPr>
          <w:rFonts w:asciiTheme="majorHAnsi" w:hAnsiTheme="majorHAnsi" w:cstheme="majorHAnsi"/>
        </w:rPr>
        <w:t xml:space="preserve">. </w:t>
      </w:r>
    </w:p>
    <w:p w14:paraId="62CD79FC" w14:textId="4C6E5E14" w:rsidR="00FA08E3" w:rsidRPr="003D7B67" w:rsidRDefault="00FA08E3" w:rsidP="00405039">
      <w:pPr>
        <w:pStyle w:val="ListParagraph"/>
        <w:widowControl w:val="0"/>
        <w:numPr>
          <w:ilvl w:val="2"/>
          <w:numId w:val="3"/>
        </w:numPr>
        <w:spacing w:before="120"/>
        <w:contextualSpacing w:val="0"/>
        <w:jc w:val="both"/>
        <w:rPr>
          <w:rFonts w:asciiTheme="majorHAnsi" w:hAnsiTheme="majorHAnsi" w:cstheme="majorHAnsi"/>
        </w:rPr>
      </w:pPr>
      <w:r w:rsidRPr="003D7B67">
        <w:rPr>
          <w:rFonts w:asciiTheme="majorHAnsi" w:hAnsiTheme="majorHAnsi" w:cstheme="majorHAnsi"/>
        </w:rPr>
        <w:t xml:space="preserve">SCREEN: </w:t>
      </w:r>
      <w:r w:rsidR="00120CEF" w:rsidRPr="003D7B67">
        <w:rPr>
          <w:rFonts w:asciiTheme="majorHAnsi" w:hAnsiTheme="majorHAnsi" w:cstheme="majorHAnsi"/>
        </w:rPr>
        <w:t xml:space="preserve">62274_screenshot7.mp4.0:35-0:57 </w:t>
      </w:r>
    </w:p>
    <w:p w14:paraId="1A26CC7D" w14:textId="387BEB33" w:rsidR="00CA48FA" w:rsidRPr="003D7B67" w:rsidRDefault="00CA48FA" w:rsidP="00405039">
      <w:pPr>
        <w:pStyle w:val="ListParagraph"/>
        <w:widowControl w:val="0"/>
        <w:numPr>
          <w:ilvl w:val="1"/>
          <w:numId w:val="3"/>
        </w:numPr>
        <w:spacing w:before="120"/>
        <w:contextualSpacing w:val="0"/>
        <w:jc w:val="both"/>
        <w:rPr>
          <w:rFonts w:asciiTheme="majorHAnsi" w:hAnsiTheme="majorHAnsi" w:cstheme="majorHAnsi"/>
        </w:rPr>
      </w:pPr>
      <w:r w:rsidRPr="003D7B67">
        <w:rPr>
          <w:rFonts w:asciiTheme="majorHAnsi" w:hAnsiTheme="majorHAnsi" w:cstheme="majorHAnsi"/>
        </w:rPr>
        <w:t>Once in focus in an area of interest, move out of focus</w:t>
      </w:r>
      <w:r w:rsidR="00FA08E3" w:rsidRPr="003D7B67">
        <w:rPr>
          <w:rFonts w:asciiTheme="majorHAnsi" w:hAnsiTheme="majorHAnsi" w:cstheme="majorHAnsi"/>
        </w:rPr>
        <w:t xml:space="preserve"> using</w:t>
      </w:r>
      <w:r w:rsidRPr="003D7B67">
        <w:rPr>
          <w:rFonts w:asciiTheme="majorHAnsi" w:hAnsiTheme="majorHAnsi" w:cstheme="majorHAnsi"/>
        </w:rPr>
        <w:t xml:space="preserve"> </w:t>
      </w:r>
      <w:r w:rsidR="00B46348" w:rsidRPr="003D7B67">
        <w:rPr>
          <w:rFonts w:asciiTheme="majorHAnsi" w:hAnsiTheme="majorHAnsi" w:cstheme="majorHAnsi"/>
        </w:rPr>
        <w:t>the u</w:t>
      </w:r>
      <w:r w:rsidRPr="003D7B67">
        <w:rPr>
          <w:rFonts w:asciiTheme="majorHAnsi" w:hAnsiTheme="majorHAnsi" w:cstheme="majorHAnsi"/>
        </w:rPr>
        <w:t>p</w:t>
      </w:r>
      <w:r w:rsidR="00C76B58" w:rsidRPr="003D7B67">
        <w:rPr>
          <w:rFonts w:asciiTheme="majorHAnsi" w:hAnsiTheme="majorHAnsi" w:cstheme="majorHAnsi"/>
        </w:rPr>
        <w:t>-</w:t>
      </w:r>
      <w:r w:rsidR="00FA08E3" w:rsidRPr="003D7B67">
        <w:rPr>
          <w:rFonts w:asciiTheme="majorHAnsi" w:hAnsiTheme="majorHAnsi" w:cstheme="majorHAnsi"/>
        </w:rPr>
        <w:t xml:space="preserve">arrow key </w:t>
      </w:r>
      <w:r w:rsidRPr="003D7B67">
        <w:rPr>
          <w:rFonts w:asciiTheme="majorHAnsi" w:hAnsiTheme="majorHAnsi" w:cstheme="majorHAnsi"/>
        </w:rPr>
        <w:t>in</w:t>
      </w:r>
      <w:r w:rsidRPr="003D7B67">
        <w:rPr>
          <w:rFonts w:asciiTheme="majorHAnsi" w:hAnsiTheme="majorHAnsi" w:cstheme="majorHAnsi"/>
          <w:i/>
          <w:iCs/>
        </w:rPr>
        <w:t xml:space="preserve"> </w:t>
      </w:r>
      <w:r w:rsidRPr="003D7B67">
        <w:rPr>
          <w:rFonts w:asciiTheme="majorHAnsi" w:hAnsiTheme="majorHAnsi" w:cstheme="majorHAnsi"/>
        </w:rPr>
        <w:t>the</w:t>
      </w:r>
      <w:r w:rsidRPr="003D7B67">
        <w:rPr>
          <w:rFonts w:asciiTheme="majorHAnsi" w:hAnsiTheme="majorHAnsi" w:cstheme="majorHAnsi"/>
          <w:i/>
          <w:iCs/>
        </w:rPr>
        <w:t xml:space="preserve"> </w:t>
      </w:r>
      <w:r w:rsidRPr="003D7B67">
        <w:rPr>
          <w:rFonts w:asciiTheme="majorHAnsi" w:hAnsiTheme="majorHAnsi" w:cstheme="majorHAnsi"/>
          <w:b/>
          <w:bCs/>
        </w:rPr>
        <w:t xml:space="preserve">XY </w:t>
      </w:r>
      <w:r w:rsidRPr="003D7B67">
        <w:rPr>
          <w:rFonts w:asciiTheme="majorHAnsi" w:hAnsiTheme="majorHAnsi" w:cstheme="majorHAnsi"/>
        </w:rPr>
        <w:t xml:space="preserve">window </w:t>
      </w:r>
      <w:r w:rsidR="00B46348" w:rsidRPr="003D7B67">
        <w:rPr>
          <w:rFonts w:asciiTheme="majorHAnsi" w:hAnsiTheme="majorHAnsi" w:cstheme="majorHAnsi"/>
        </w:rPr>
        <w:t>o</w:t>
      </w:r>
      <w:r w:rsidRPr="003D7B67">
        <w:rPr>
          <w:rFonts w:asciiTheme="majorHAnsi" w:hAnsiTheme="majorHAnsi" w:cstheme="majorHAnsi"/>
        </w:rPr>
        <w:t xml:space="preserve">n the </w:t>
      </w:r>
      <w:r w:rsidRPr="003D7B67">
        <w:rPr>
          <w:rFonts w:asciiTheme="majorHAnsi" w:hAnsiTheme="majorHAnsi" w:cstheme="majorHAnsi"/>
          <w:b/>
          <w:bCs/>
        </w:rPr>
        <w:t>Macro Stage</w:t>
      </w:r>
      <w:r w:rsidRPr="003D7B67">
        <w:rPr>
          <w:rFonts w:asciiTheme="majorHAnsi" w:hAnsiTheme="majorHAnsi" w:cstheme="majorHAnsi"/>
        </w:rPr>
        <w:t xml:space="preserve"> to choose the height of the z stack to acquire, and click on </w:t>
      </w:r>
      <w:r w:rsidRPr="003D7B67">
        <w:rPr>
          <w:rFonts w:asciiTheme="majorHAnsi" w:hAnsiTheme="majorHAnsi" w:cstheme="majorHAnsi"/>
          <w:b/>
          <w:bCs/>
        </w:rPr>
        <w:t>Save top</w:t>
      </w:r>
      <w:r w:rsidR="00FA08E3" w:rsidRPr="003D7B67">
        <w:rPr>
          <w:rFonts w:asciiTheme="majorHAnsi" w:hAnsiTheme="majorHAnsi" w:cstheme="majorHAnsi"/>
          <w:b/>
          <w:bCs/>
        </w:rPr>
        <w:t xml:space="preserve"> [1]</w:t>
      </w:r>
      <w:r w:rsidRPr="003D7B67">
        <w:rPr>
          <w:rFonts w:asciiTheme="majorHAnsi" w:hAnsiTheme="majorHAnsi" w:cstheme="majorHAnsi"/>
        </w:rPr>
        <w:t xml:space="preserve">. Move out of focus </w:t>
      </w:r>
      <w:r w:rsidR="00B46348" w:rsidRPr="003D7B67">
        <w:rPr>
          <w:rFonts w:asciiTheme="majorHAnsi" w:hAnsiTheme="majorHAnsi" w:cstheme="majorHAnsi"/>
        </w:rPr>
        <w:t xml:space="preserve">using the </w:t>
      </w:r>
      <w:r w:rsidRPr="003D7B67">
        <w:rPr>
          <w:rFonts w:asciiTheme="majorHAnsi" w:hAnsiTheme="majorHAnsi" w:cstheme="majorHAnsi"/>
        </w:rPr>
        <w:t>dow</w:t>
      </w:r>
      <w:r w:rsidR="00FA08E3" w:rsidRPr="003D7B67">
        <w:rPr>
          <w:rFonts w:asciiTheme="majorHAnsi" w:hAnsiTheme="majorHAnsi" w:cstheme="majorHAnsi"/>
        </w:rPr>
        <w:t>n arrow key</w:t>
      </w:r>
      <w:r w:rsidRPr="003D7B67">
        <w:rPr>
          <w:rFonts w:asciiTheme="majorHAnsi" w:hAnsiTheme="majorHAnsi" w:cstheme="majorHAnsi"/>
        </w:rPr>
        <w:t xml:space="preserve">, click on </w:t>
      </w:r>
      <w:r w:rsidRPr="003D7B67">
        <w:rPr>
          <w:rFonts w:asciiTheme="majorHAnsi" w:hAnsiTheme="majorHAnsi" w:cstheme="majorHAnsi"/>
          <w:b/>
          <w:bCs/>
        </w:rPr>
        <w:t>Save bottom</w:t>
      </w:r>
      <w:r w:rsidR="008E0D26" w:rsidRPr="003D7B67">
        <w:rPr>
          <w:rFonts w:asciiTheme="majorHAnsi" w:hAnsiTheme="majorHAnsi" w:cstheme="majorHAnsi"/>
        </w:rPr>
        <w:t xml:space="preserve">, </w:t>
      </w:r>
      <w:r w:rsidRPr="003D7B67">
        <w:rPr>
          <w:rFonts w:asciiTheme="majorHAnsi" w:hAnsiTheme="majorHAnsi" w:cstheme="majorHAnsi"/>
        </w:rPr>
        <w:t xml:space="preserve">then on </w:t>
      </w:r>
      <w:r w:rsidRPr="003D7B67">
        <w:rPr>
          <w:rFonts w:asciiTheme="majorHAnsi" w:hAnsiTheme="majorHAnsi" w:cstheme="majorHAnsi"/>
          <w:b/>
          <w:bCs/>
        </w:rPr>
        <w:t xml:space="preserve">Go to the </w:t>
      </w:r>
      <w:proofErr w:type="spellStart"/>
      <w:r w:rsidRPr="003D7B67">
        <w:rPr>
          <w:rFonts w:asciiTheme="majorHAnsi" w:hAnsiTheme="majorHAnsi" w:cstheme="majorHAnsi"/>
          <w:b/>
          <w:bCs/>
        </w:rPr>
        <w:t>centre</w:t>
      </w:r>
      <w:proofErr w:type="spellEnd"/>
      <w:r w:rsidR="00B46348" w:rsidRPr="003D7B67">
        <w:rPr>
          <w:rFonts w:asciiTheme="majorHAnsi" w:hAnsiTheme="majorHAnsi" w:cstheme="majorHAnsi"/>
        </w:rPr>
        <w:t>.</w:t>
      </w:r>
      <w:r w:rsidRPr="003D7B67">
        <w:rPr>
          <w:rFonts w:asciiTheme="majorHAnsi" w:hAnsiTheme="majorHAnsi" w:cstheme="majorHAnsi"/>
        </w:rPr>
        <w:t xml:space="preserve"> </w:t>
      </w:r>
      <w:r w:rsidR="00B46348" w:rsidRPr="003D7B67">
        <w:rPr>
          <w:rFonts w:asciiTheme="majorHAnsi" w:hAnsiTheme="majorHAnsi" w:cstheme="majorHAnsi"/>
        </w:rPr>
        <w:t>Verify</w:t>
      </w:r>
      <w:r w:rsidRPr="003D7B67">
        <w:rPr>
          <w:rFonts w:asciiTheme="majorHAnsi" w:hAnsiTheme="majorHAnsi" w:cstheme="majorHAnsi"/>
        </w:rPr>
        <w:t xml:space="preserve"> that the image is still in focus</w:t>
      </w:r>
      <w:r w:rsidR="00FA08E3" w:rsidRPr="003D7B67">
        <w:rPr>
          <w:rFonts w:asciiTheme="majorHAnsi" w:hAnsiTheme="majorHAnsi" w:cstheme="majorHAnsi"/>
        </w:rPr>
        <w:t xml:space="preserve"> </w:t>
      </w:r>
      <w:r w:rsidR="00FA08E3" w:rsidRPr="003D7B67">
        <w:rPr>
          <w:rFonts w:asciiTheme="majorHAnsi" w:hAnsiTheme="majorHAnsi" w:cstheme="majorHAnsi"/>
          <w:b/>
          <w:bCs/>
        </w:rPr>
        <w:t>[2]</w:t>
      </w:r>
      <w:r w:rsidRPr="003D7B67">
        <w:rPr>
          <w:rFonts w:asciiTheme="majorHAnsi" w:hAnsiTheme="majorHAnsi" w:cstheme="majorHAnsi"/>
        </w:rPr>
        <w:t xml:space="preserve">. </w:t>
      </w:r>
    </w:p>
    <w:p w14:paraId="256E4F61" w14:textId="6A7EB9EC" w:rsidR="00FA08E3" w:rsidRPr="003D7B67" w:rsidRDefault="00FA08E3" w:rsidP="00405039">
      <w:pPr>
        <w:pStyle w:val="ListParagraph"/>
        <w:widowControl w:val="0"/>
        <w:numPr>
          <w:ilvl w:val="2"/>
          <w:numId w:val="3"/>
        </w:numPr>
        <w:spacing w:before="120"/>
        <w:contextualSpacing w:val="0"/>
        <w:jc w:val="both"/>
        <w:rPr>
          <w:rFonts w:asciiTheme="majorHAnsi" w:hAnsiTheme="majorHAnsi" w:cstheme="majorHAnsi"/>
        </w:rPr>
      </w:pPr>
      <w:r w:rsidRPr="003D7B67">
        <w:rPr>
          <w:rFonts w:asciiTheme="majorHAnsi" w:hAnsiTheme="majorHAnsi" w:cstheme="majorHAnsi"/>
        </w:rPr>
        <w:lastRenderedPageBreak/>
        <w:t xml:space="preserve">SCREEN: </w:t>
      </w:r>
      <w:r w:rsidR="004870A5" w:rsidRPr="003D7B67">
        <w:rPr>
          <w:rFonts w:asciiTheme="majorHAnsi" w:hAnsiTheme="majorHAnsi" w:cstheme="majorHAnsi"/>
        </w:rPr>
        <w:t>62274_screenshot7.mp4.1:25-1:35</w:t>
      </w:r>
    </w:p>
    <w:p w14:paraId="5D7FA4F6" w14:textId="5CAFC4EC" w:rsidR="00CA48FA" w:rsidRPr="003D7B67" w:rsidRDefault="00FA08E3" w:rsidP="00405039">
      <w:pPr>
        <w:pStyle w:val="ListParagraph"/>
        <w:widowControl w:val="0"/>
        <w:numPr>
          <w:ilvl w:val="2"/>
          <w:numId w:val="3"/>
        </w:numPr>
        <w:spacing w:before="120"/>
        <w:contextualSpacing w:val="0"/>
        <w:jc w:val="both"/>
        <w:rPr>
          <w:rFonts w:asciiTheme="majorHAnsi" w:hAnsiTheme="majorHAnsi" w:cstheme="majorHAnsi"/>
        </w:rPr>
      </w:pPr>
      <w:r w:rsidRPr="003D7B67">
        <w:rPr>
          <w:rFonts w:asciiTheme="majorHAnsi" w:hAnsiTheme="majorHAnsi" w:cstheme="majorHAnsi"/>
        </w:rPr>
        <w:t xml:space="preserve">SCREEN: </w:t>
      </w:r>
      <w:r w:rsidR="004870A5" w:rsidRPr="003D7B67">
        <w:rPr>
          <w:rFonts w:asciiTheme="majorHAnsi" w:hAnsiTheme="majorHAnsi" w:cstheme="majorHAnsi"/>
        </w:rPr>
        <w:t>62274_screenshot7.mp4.1:36-1:45</w:t>
      </w:r>
    </w:p>
    <w:p w14:paraId="2AD9BEE0" w14:textId="0B951DDF" w:rsidR="002D0B62" w:rsidRPr="003D7B67" w:rsidRDefault="00CA48FA" w:rsidP="00405039">
      <w:pPr>
        <w:pStyle w:val="ListParagraph"/>
        <w:widowControl w:val="0"/>
        <w:numPr>
          <w:ilvl w:val="1"/>
          <w:numId w:val="3"/>
        </w:numPr>
        <w:spacing w:before="120"/>
        <w:contextualSpacing w:val="0"/>
        <w:jc w:val="both"/>
        <w:rPr>
          <w:rFonts w:asciiTheme="majorHAnsi" w:hAnsiTheme="majorHAnsi" w:cstheme="majorHAnsi"/>
        </w:rPr>
      </w:pPr>
      <w:r w:rsidRPr="003D7B67">
        <w:rPr>
          <w:rFonts w:asciiTheme="majorHAnsi" w:hAnsiTheme="majorHAnsi" w:cstheme="majorHAnsi"/>
        </w:rPr>
        <w:t xml:space="preserve">In the </w:t>
      </w:r>
      <w:r w:rsidRPr="003D7B67">
        <w:rPr>
          <w:rFonts w:asciiTheme="majorHAnsi" w:hAnsiTheme="majorHAnsi" w:cstheme="majorHAnsi"/>
          <w:b/>
          <w:bCs/>
        </w:rPr>
        <w:t xml:space="preserve">Cockpit </w:t>
      </w:r>
      <w:r w:rsidRPr="003D7B67">
        <w:rPr>
          <w:rFonts w:asciiTheme="majorHAnsi" w:hAnsiTheme="majorHAnsi" w:cstheme="majorHAnsi"/>
        </w:rPr>
        <w:t xml:space="preserve">window, select </w:t>
      </w:r>
      <w:r w:rsidRPr="003D7B67">
        <w:rPr>
          <w:rFonts w:asciiTheme="majorHAnsi" w:hAnsiTheme="majorHAnsi" w:cstheme="majorHAnsi"/>
          <w:b/>
          <w:bCs/>
        </w:rPr>
        <w:t>Single-site experiment</w:t>
      </w:r>
      <w:r w:rsidR="00B46348" w:rsidRPr="003D7B67">
        <w:rPr>
          <w:rFonts w:asciiTheme="majorHAnsi" w:hAnsiTheme="majorHAnsi" w:cstheme="majorHAnsi"/>
        </w:rPr>
        <w:t>.</w:t>
      </w:r>
      <w:r w:rsidR="00FA08E3" w:rsidRPr="003D7B67">
        <w:rPr>
          <w:rFonts w:asciiTheme="majorHAnsi" w:hAnsiTheme="majorHAnsi" w:cstheme="majorHAnsi"/>
        </w:rPr>
        <w:t xml:space="preserve"> </w:t>
      </w:r>
      <w:r w:rsidR="00B46348" w:rsidRPr="003D7B67">
        <w:rPr>
          <w:rFonts w:asciiTheme="majorHAnsi" w:hAnsiTheme="majorHAnsi" w:cstheme="majorHAnsi"/>
        </w:rPr>
        <w:t>F</w:t>
      </w:r>
      <w:r w:rsidRPr="003D7B67">
        <w:rPr>
          <w:rFonts w:asciiTheme="majorHAnsi" w:hAnsiTheme="majorHAnsi" w:cstheme="majorHAnsi"/>
        </w:rPr>
        <w:t xml:space="preserve">rom the dropdown list, select </w:t>
      </w:r>
      <w:r w:rsidRPr="003D7B67">
        <w:rPr>
          <w:rFonts w:asciiTheme="majorHAnsi" w:hAnsiTheme="majorHAnsi" w:cstheme="majorHAnsi"/>
          <w:b/>
          <w:bCs/>
        </w:rPr>
        <w:t>Structured Illumination</w:t>
      </w:r>
      <w:r w:rsidR="002D0B62" w:rsidRPr="003D7B67">
        <w:rPr>
          <w:rFonts w:asciiTheme="majorHAnsi" w:hAnsiTheme="majorHAnsi" w:cstheme="majorHAnsi"/>
          <w:b/>
          <w:bCs/>
        </w:rPr>
        <w:t xml:space="preserve"> [1]</w:t>
      </w:r>
      <w:r w:rsidRPr="003D7B67">
        <w:rPr>
          <w:rFonts w:asciiTheme="majorHAnsi" w:hAnsiTheme="majorHAnsi" w:cstheme="majorHAnsi"/>
        </w:rPr>
        <w:t xml:space="preserve">. Alter the </w:t>
      </w:r>
      <w:r w:rsidRPr="003D7B67">
        <w:rPr>
          <w:rFonts w:asciiTheme="majorHAnsi" w:hAnsiTheme="majorHAnsi" w:cstheme="majorHAnsi"/>
          <w:b/>
          <w:bCs/>
        </w:rPr>
        <w:t>Stack height</w:t>
      </w:r>
      <w:r w:rsidRPr="003D7B67">
        <w:rPr>
          <w:rFonts w:asciiTheme="majorHAnsi" w:hAnsiTheme="majorHAnsi" w:cstheme="majorHAnsi"/>
        </w:rPr>
        <w:t xml:space="preserve"> so that it equals the z-height </w:t>
      </w:r>
      <w:r w:rsidR="00FA08E3" w:rsidRPr="003D7B67">
        <w:rPr>
          <w:rFonts w:asciiTheme="majorHAnsi" w:hAnsiTheme="majorHAnsi" w:cstheme="majorHAnsi"/>
        </w:rPr>
        <w:t xml:space="preserve">plus </w:t>
      </w:r>
      <w:r w:rsidRPr="003D7B67">
        <w:rPr>
          <w:rFonts w:asciiTheme="majorHAnsi" w:hAnsiTheme="majorHAnsi" w:cstheme="majorHAnsi"/>
        </w:rPr>
        <w:t xml:space="preserve">1 </w:t>
      </w:r>
      <w:r w:rsidR="00FA08E3" w:rsidRPr="003D7B67">
        <w:rPr>
          <w:rFonts w:asciiTheme="majorHAnsi" w:hAnsiTheme="majorHAnsi" w:cstheme="majorHAnsi"/>
        </w:rPr>
        <w:t>micrometer</w:t>
      </w:r>
      <w:r w:rsidR="002D0B62" w:rsidRPr="003D7B67">
        <w:rPr>
          <w:rFonts w:asciiTheme="majorHAnsi" w:hAnsiTheme="majorHAnsi" w:cstheme="majorHAnsi"/>
        </w:rPr>
        <w:t xml:space="preserve"> </w:t>
      </w:r>
      <w:r w:rsidR="002D0B62" w:rsidRPr="003D7B67">
        <w:rPr>
          <w:rFonts w:asciiTheme="majorHAnsi" w:hAnsiTheme="majorHAnsi" w:cstheme="majorHAnsi"/>
          <w:b/>
          <w:bCs/>
        </w:rPr>
        <w:t>[2]</w:t>
      </w:r>
      <w:r w:rsidRPr="003D7B67">
        <w:rPr>
          <w:rFonts w:asciiTheme="majorHAnsi" w:hAnsiTheme="majorHAnsi" w:cstheme="majorHAnsi"/>
        </w:rPr>
        <w:t>.</w:t>
      </w:r>
    </w:p>
    <w:p w14:paraId="5C3B6400" w14:textId="0FE6DD2E" w:rsidR="002D0B62" w:rsidRPr="003D7B67" w:rsidRDefault="002D0B62" w:rsidP="00405039">
      <w:pPr>
        <w:pStyle w:val="ListParagraph"/>
        <w:widowControl w:val="0"/>
        <w:numPr>
          <w:ilvl w:val="2"/>
          <w:numId w:val="3"/>
        </w:numPr>
        <w:spacing w:before="120"/>
        <w:contextualSpacing w:val="0"/>
        <w:jc w:val="both"/>
        <w:rPr>
          <w:rFonts w:asciiTheme="majorHAnsi" w:hAnsiTheme="majorHAnsi" w:cstheme="majorHAnsi"/>
        </w:rPr>
      </w:pPr>
      <w:r w:rsidRPr="003D7B67">
        <w:rPr>
          <w:rFonts w:asciiTheme="majorHAnsi" w:hAnsiTheme="majorHAnsi" w:cstheme="majorHAnsi"/>
        </w:rPr>
        <w:t xml:space="preserve">SCREEN: </w:t>
      </w:r>
      <w:r w:rsidR="004870A5" w:rsidRPr="003D7B67">
        <w:rPr>
          <w:rFonts w:asciiTheme="majorHAnsi" w:hAnsiTheme="majorHAnsi" w:cstheme="majorHAnsi"/>
        </w:rPr>
        <w:t>62274_screenshot7.mp4.1:52-1:58</w:t>
      </w:r>
    </w:p>
    <w:p w14:paraId="13F57BD1" w14:textId="64C015E8" w:rsidR="002D0B62" w:rsidRPr="003D7B67" w:rsidRDefault="002D0B62" w:rsidP="00405039">
      <w:pPr>
        <w:pStyle w:val="ListParagraph"/>
        <w:widowControl w:val="0"/>
        <w:numPr>
          <w:ilvl w:val="2"/>
          <w:numId w:val="3"/>
        </w:numPr>
        <w:spacing w:before="120"/>
        <w:contextualSpacing w:val="0"/>
        <w:jc w:val="both"/>
        <w:rPr>
          <w:rFonts w:asciiTheme="majorHAnsi" w:hAnsiTheme="majorHAnsi" w:cstheme="majorHAnsi"/>
        </w:rPr>
      </w:pPr>
      <w:r w:rsidRPr="003D7B67">
        <w:rPr>
          <w:rFonts w:asciiTheme="majorHAnsi" w:hAnsiTheme="majorHAnsi" w:cstheme="majorHAnsi"/>
        </w:rPr>
        <w:t xml:space="preserve">SCREEN: </w:t>
      </w:r>
      <w:r w:rsidR="004870A5" w:rsidRPr="003D7B67">
        <w:rPr>
          <w:rFonts w:asciiTheme="majorHAnsi" w:hAnsiTheme="majorHAnsi" w:cstheme="majorHAnsi"/>
        </w:rPr>
        <w:t>62274_screenshot7.mp4.1:59-2:05</w:t>
      </w:r>
    </w:p>
    <w:p w14:paraId="4B0EC3C5" w14:textId="22FD07D4" w:rsidR="00FA08E3" w:rsidRPr="003D7B67" w:rsidRDefault="00CA48FA" w:rsidP="00405039">
      <w:pPr>
        <w:pStyle w:val="ListParagraph"/>
        <w:widowControl w:val="0"/>
        <w:numPr>
          <w:ilvl w:val="1"/>
          <w:numId w:val="3"/>
        </w:numPr>
        <w:spacing w:before="120"/>
        <w:contextualSpacing w:val="0"/>
        <w:jc w:val="both"/>
        <w:rPr>
          <w:rFonts w:asciiTheme="majorHAnsi" w:hAnsiTheme="majorHAnsi" w:cstheme="majorHAnsi"/>
        </w:rPr>
      </w:pPr>
      <w:r w:rsidRPr="003D7B67">
        <w:rPr>
          <w:rFonts w:asciiTheme="majorHAnsi" w:hAnsiTheme="majorHAnsi" w:cstheme="majorHAnsi"/>
        </w:rPr>
        <w:t xml:space="preserve">Enter the exposure times </w:t>
      </w:r>
      <w:r w:rsidR="00FA08E3" w:rsidRPr="003D7B67">
        <w:rPr>
          <w:rFonts w:asciiTheme="majorHAnsi" w:hAnsiTheme="majorHAnsi" w:cstheme="majorHAnsi"/>
        </w:rPr>
        <w:t>in milliseconds</w:t>
      </w:r>
      <w:r w:rsidRPr="003D7B67">
        <w:rPr>
          <w:rFonts w:asciiTheme="majorHAnsi" w:hAnsiTheme="majorHAnsi" w:cstheme="majorHAnsi"/>
        </w:rPr>
        <w:t xml:space="preserve"> for the 405 and 488</w:t>
      </w:r>
      <w:r w:rsidR="00C12D23" w:rsidRPr="003D7B67">
        <w:rPr>
          <w:rFonts w:asciiTheme="majorHAnsi" w:hAnsiTheme="majorHAnsi" w:cstheme="majorHAnsi"/>
        </w:rPr>
        <w:t>-</w:t>
      </w:r>
      <w:r w:rsidRPr="003D7B67">
        <w:rPr>
          <w:rFonts w:asciiTheme="majorHAnsi" w:hAnsiTheme="majorHAnsi" w:cstheme="majorHAnsi"/>
        </w:rPr>
        <w:t>n</w:t>
      </w:r>
      <w:r w:rsidR="00FA08E3" w:rsidRPr="003D7B67">
        <w:rPr>
          <w:rFonts w:asciiTheme="majorHAnsi" w:hAnsiTheme="majorHAnsi" w:cstheme="majorHAnsi"/>
        </w:rPr>
        <w:t>anometer</w:t>
      </w:r>
      <w:r w:rsidRPr="003D7B67">
        <w:rPr>
          <w:rFonts w:asciiTheme="majorHAnsi" w:hAnsiTheme="majorHAnsi" w:cstheme="majorHAnsi"/>
        </w:rPr>
        <w:t xml:space="preserve"> lasers in the upper row for the reflected camera</w:t>
      </w:r>
      <w:r w:rsidR="00FA08E3" w:rsidRPr="003D7B67">
        <w:rPr>
          <w:rFonts w:asciiTheme="majorHAnsi" w:hAnsiTheme="majorHAnsi" w:cstheme="majorHAnsi"/>
        </w:rPr>
        <w:t xml:space="preserve"> </w:t>
      </w:r>
      <w:r w:rsidRPr="003D7B67">
        <w:rPr>
          <w:rFonts w:asciiTheme="majorHAnsi" w:hAnsiTheme="majorHAnsi" w:cstheme="majorHAnsi"/>
        </w:rPr>
        <w:t>and the exposure times for the 561</w:t>
      </w:r>
      <w:r w:rsidR="002D0B62" w:rsidRPr="003D7B67">
        <w:rPr>
          <w:rFonts w:asciiTheme="majorHAnsi" w:hAnsiTheme="majorHAnsi" w:cstheme="majorHAnsi"/>
        </w:rPr>
        <w:t xml:space="preserve"> </w:t>
      </w:r>
      <w:r w:rsidRPr="003D7B67">
        <w:rPr>
          <w:rFonts w:asciiTheme="majorHAnsi" w:hAnsiTheme="majorHAnsi" w:cstheme="majorHAnsi"/>
        </w:rPr>
        <w:t>and 647</w:t>
      </w:r>
      <w:r w:rsidR="00C12D23" w:rsidRPr="003D7B67">
        <w:rPr>
          <w:rFonts w:asciiTheme="majorHAnsi" w:hAnsiTheme="majorHAnsi" w:cstheme="majorHAnsi"/>
        </w:rPr>
        <w:t>-</w:t>
      </w:r>
      <w:r w:rsidRPr="003D7B67">
        <w:rPr>
          <w:rFonts w:asciiTheme="majorHAnsi" w:hAnsiTheme="majorHAnsi" w:cstheme="majorHAnsi"/>
        </w:rPr>
        <w:t>n</w:t>
      </w:r>
      <w:r w:rsidR="002D0B62" w:rsidRPr="003D7B67">
        <w:rPr>
          <w:rFonts w:asciiTheme="majorHAnsi" w:hAnsiTheme="majorHAnsi" w:cstheme="majorHAnsi"/>
        </w:rPr>
        <w:t>anometer</w:t>
      </w:r>
      <w:r w:rsidRPr="003D7B67">
        <w:rPr>
          <w:rFonts w:asciiTheme="majorHAnsi" w:hAnsiTheme="majorHAnsi" w:cstheme="majorHAnsi"/>
        </w:rPr>
        <w:t xml:space="preserve"> lasers in the lower row for the transmitted camera</w:t>
      </w:r>
      <w:r w:rsidR="002D0B62" w:rsidRPr="003D7B67">
        <w:rPr>
          <w:rFonts w:asciiTheme="majorHAnsi" w:hAnsiTheme="majorHAnsi" w:cstheme="majorHAnsi"/>
        </w:rPr>
        <w:t xml:space="preserve"> </w:t>
      </w:r>
      <w:r w:rsidR="002D0B62" w:rsidRPr="003D7B67">
        <w:rPr>
          <w:rFonts w:asciiTheme="majorHAnsi" w:hAnsiTheme="majorHAnsi" w:cstheme="majorHAnsi"/>
          <w:b/>
          <w:bCs/>
        </w:rPr>
        <w:t>[1]</w:t>
      </w:r>
      <w:r w:rsidRPr="003D7B67">
        <w:rPr>
          <w:rFonts w:asciiTheme="majorHAnsi" w:hAnsiTheme="majorHAnsi" w:cstheme="majorHAnsi"/>
        </w:rPr>
        <w:t xml:space="preserve">. </w:t>
      </w:r>
    </w:p>
    <w:p w14:paraId="0D392EC9" w14:textId="6099198D" w:rsidR="002D0B62" w:rsidRPr="003D7B67" w:rsidRDefault="002D0B62" w:rsidP="00405039">
      <w:pPr>
        <w:pStyle w:val="ListParagraph"/>
        <w:widowControl w:val="0"/>
        <w:numPr>
          <w:ilvl w:val="2"/>
          <w:numId w:val="3"/>
        </w:numPr>
        <w:spacing w:before="120"/>
        <w:contextualSpacing w:val="0"/>
        <w:jc w:val="both"/>
        <w:rPr>
          <w:rFonts w:asciiTheme="majorHAnsi" w:hAnsiTheme="majorHAnsi" w:cstheme="majorHAnsi"/>
        </w:rPr>
      </w:pPr>
      <w:r w:rsidRPr="003D7B67">
        <w:rPr>
          <w:rFonts w:asciiTheme="majorHAnsi" w:hAnsiTheme="majorHAnsi" w:cstheme="majorHAnsi"/>
        </w:rPr>
        <w:t xml:space="preserve">SCREEN: </w:t>
      </w:r>
      <w:r w:rsidR="004870A5" w:rsidRPr="003D7B67">
        <w:rPr>
          <w:rFonts w:asciiTheme="majorHAnsi" w:hAnsiTheme="majorHAnsi" w:cstheme="majorHAnsi"/>
        </w:rPr>
        <w:t>62274_screenshot7.mp4.2:06-2:12</w:t>
      </w:r>
    </w:p>
    <w:p w14:paraId="526C423C" w14:textId="66ABE0CC" w:rsidR="00CA48FA" w:rsidRPr="003D7B67" w:rsidRDefault="00CA48FA" w:rsidP="00405039">
      <w:pPr>
        <w:pStyle w:val="ListParagraph"/>
        <w:widowControl w:val="0"/>
        <w:numPr>
          <w:ilvl w:val="1"/>
          <w:numId w:val="3"/>
        </w:numPr>
        <w:spacing w:before="120"/>
        <w:contextualSpacing w:val="0"/>
        <w:jc w:val="both"/>
        <w:rPr>
          <w:rFonts w:asciiTheme="majorHAnsi" w:hAnsiTheme="majorHAnsi" w:cstheme="majorHAnsi"/>
        </w:rPr>
      </w:pPr>
      <w:r w:rsidRPr="003D7B67">
        <w:rPr>
          <w:rFonts w:asciiTheme="majorHAnsi" w:hAnsiTheme="majorHAnsi" w:cstheme="majorHAnsi"/>
        </w:rPr>
        <w:t xml:space="preserve">Input a file name </w:t>
      </w:r>
      <w:r w:rsidR="00CD70FC" w:rsidRPr="003D7B67">
        <w:rPr>
          <w:rFonts w:asciiTheme="majorHAnsi" w:hAnsiTheme="majorHAnsi" w:cstheme="majorHAnsi"/>
        </w:rPr>
        <w:t>and c</w:t>
      </w:r>
      <w:r w:rsidRPr="003D7B67">
        <w:rPr>
          <w:rFonts w:asciiTheme="majorHAnsi" w:hAnsiTheme="majorHAnsi" w:cstheme="majorHAnsi"/>
        </w:rPr>
        <w:t xml:space="preserve">lick on </w:t>
      </w:r>
      <w:r w:rsidRPr="003D7B67">
        <w:rPr>
          <w:rFonts w:asciiTheme="majorHAnsi" w:hAnsiTheme="majorHAnsi" w:cstheme="majorHAnsi"/>
          <w:b/>
          <w:bCs/>
        </w:rPr>
        <w:t>Update</w:t>
      </w:r>
      <w:r w:rsidRPr="003D7B67">
        <w:rPr>
          <w:rFonts w:asciiTheme="majorHAnsi" w:hAnsiTheme="majorHAnsi" w:cstheme="majorHAnsi"/>
        </w:rPr>
        <w:t xml:space="preserve"> to produce a new file containing the date and time without overwriting previous files. Then, click on </w:t>
      </w:r>
      <w:r w:rsidRPr="003D7B67">
        <w:rPr>
          <w:rFonts w:asciiTheme="majorHAnsi" w:hAnsiTheme="majorHAnsi" w:cstheme="majorHAnsi"/>
          <w:b/>
          <w:bCs/>
        </w:rPr>
        <w:t>Start</w:t>
      </w:r>
      <w:r w:rsidR="001063B9" w:rsidRPr="003D7B67">
        <w:rPr>
          <w:rFonts w:asciiTheme="majorHAnsi" w:hAnsiTheme="majorHAnsi" w:cstheme="majorHAnsi"/>
          <w:b/>
          <w:bCs/>
        </w:rPr>
        <w:t xml:space="preserve"> [1]</w:t>
      </w:r>
      <w:r w:rsidRPr="003D7B67">
        <w:rPr>
          <w:rFonts w:asciiTheme="majorHAnsi" w:hAnsiTheme="majorHAnsi" w:cstheme="majorHAnsi"/>
          <w:i/>
          <w:iCs/>
        </w:rPr>
        <w:t>.</w:t>
      </w:r>
    </w:p>
    <w:p w14:paraId="01B33B40" w14:textId="1FF026D3" w:rsidR="00CD70FC" w:rsidRPr="003D7B67" w:rsidRDefault="00CD70FC" w:rsidP="00405039">
      <w:pPr>
        <w:pStyle w:val="ListParagraph"/>
        <w:widowControl w:val="0"/>
        <w:numPr>
          <w:ilvl w:val="2"/>
          <w:numId w:val="3"/>
        </w:numPr>
        <w:spacing w:before="120"/>
        <w:contextualSpacing w:val="0"/>
        <w:jc w:val="both"/>
        <w:rPr>
          <w:rFonts w:asciiTheme="majorHAnsi" w:hAnsiTheme="majorHAnsi" w:cstheme="majorHAnsi"/>
        </w:rPr>
      </w:pPr>
      <w:r w:rsidRPr="003D7B67">
        <w:rPr>
          <w:rFonts w:asciiTheme="majorHAnsi" w:hAnsiTheme="majorHAnsi" w:cstheme="majorHAnsi"/>
        </w:rPr>
        <w:t xml:space="preserve">SCREEN: </w:t>
      </w:r>
      <w:r w:rsidR="004870A5" w:rsidRPr="003D7B67">
        <w:rPr>
          <w:rFonts w:asciiTheme="majorHAnsi" w:hAnsiTheme="majorHAnsi" w:cstheme="majorHAnsi"/>
        </w:rPr>
        <w:t>62274_screenshot7.mp4.2:13-</w:t>
      </w:r>
      <w:r w:rsidR="00F47505" w:rsidRPr="003D7B67">
        <w:rPr>
          <w:rFonts w:asciiTheme="majorHAnsi" w:hAnsiTheme="majorHAnsi" w:cstheme="majorHAnsi"/>
        </w:rPr>
        <w:t>3</w:t>
      </w:r>
      <w:r w:rsidR="004870A5" w:rsidRPr="003D7B67">
        <w:rPr>
          <w:rFonts w:asciiTheme="majorHAnsi" w:hAnsiTheme="majorHAnsi" w:cstheme="majorHAnsi"/>
        </w:rPr>
        <w:t>:</w:t>
      </w:r>
      <w:r w:rsidR="00F47505" w:rsidRPr="003D7B67">
        <w:rPr>
          <w:rFonts w:asciiTheme="majorHAnsi" w:hAnsiTheme="majorHAnsi" w:cstheme="majorHAnsi"/>
        </w:rPr>
        <w:t>05</w:t>
      </w:r>
      <w:r w:rsidR="004870A5" w:rsidRPr="003D7B67">
        <w:rPr>
          <w:rFonts w:asciiTheme="majorHAnsi" w:hAnsiTheme="majorHAnsi" w:cstheme="majorHAnsi"/>
        </w:rPr>
        <w:t xml:space="preserve"> </w:t>
      </w:r>
      <w:r w:rsidR="004870A5" w:rsidRPr="003D7B67">
        <w:rPr>
          <w:rFonts w:cstheme="minorHAnsi"/>
          <w:bCs/>
          <w:i/>
          <w:iCs/>
          <w:color w:val="002060"/>
        </w:rPr>
        <w:t>Video editor: Speed up the alignment running</w:t>
      </w:r>
    </w:p>
    <w:p w14:paraId="5A7429C4" w14:textId="2B76BEF1" w:rsidR="00CD70FC" w:rsidRPr="003D7B67" w:rsidRDefault="00CA48FA" w:rsidP="00405039">
      <w:pPr>
        <w:pStyle w:val="ListParagraph"/>
        <w:widowControl w:val="0"/>
        <w:numPr>
          <w:ilvl w:val="1"/>
          <w:numId w:val="3"/>
        </w:numPr>
        <w:spacing w:before="120"/>
        <w:contextualSpacing w:val="0"/>
        <w:jc w:val="both"/>
        <w:rPr>
          <w:rFonts w:asciiTheme="majorHAnsi" w:hAnsiTheme="majorHAnsi" w:cstheme="majorHAnsi"/>
        </w:rPr>
      </w:pPr>
      <w:r w:rsidRPr="003D7B67">
        <w:rPr>
          <w:rFonts w:asciiTheme="majorHAnsi" w:hAnsiTheme="majorHAnsi" w:cstheme="majorHAnsi"/>
        </w:rPr>
        <w:t xml:space="preserve">If the </w:t>
      </w:r>
      <w:r w:rsidR="00CD70FC" w:rsidRPr="003D7B67">
        <w:rPr>
          <w:rFonts w:asciiTheme="majorHAnsi" w:hAnsiTheme="majorHAnsi" w:cstheme="majorHAnsi"/>
        </w:rPr>
        <w:t xml:space="preserve">liquid nitrogen </w:t>
      </w:r>
      <w:proofErr w:type="spellStart"/>
      <w:r w:rsidRPr="003D7B67">
        <w:rPr>
          <w:rFonts w:asciiTheme="majorHAnsi" w:hAnsiTheme="majorHAnsi" w:cstheme="majorHAnsi"/>
        </w:rPr>
        <w:t>dewar</w:t>
      </w:r>
      <w:proofErr w:type="spellEnd"/>
      <w:r w:rsidRPr="003D7B67">
        <w:rPr>
          <w:rFonts w:asciiTheme="majorHAnsi" w:hAnsiTheme="majorHAnsi" w:cstheme="majorHAnsi"/>
        </w:rPr>
        <w:t xml:space="preserve"> refills the cryo-stage during image acquisition, abort the process by clicking on the </w:t>
      </w:r>
      <w:r w:rsidRPr="003D7B67">
        <w:rPr>
          <w:rFonts w:asciiTheme="majorHAnsi" w:hAnsiTheme="majorHAnsi" w:cstheme="majorHAnsi"/>
          <w:b/>
          <w:bCs/>
        </w:rPr>
        <w:t xml:space="preserve">Abort </w:t>
      </w:r>
      <w:r w:rsidRPr="003D7B67">
        <w:rPr>
          <w:rFonts w:asciiTheme="majorHAnsi" w:hAnsiTheme="majorHAnsi" w:cstheme="majorHAnsi"/>
        </w:rPr>
        <w:t xml:space="preserve">button in the </w:t>
      </w:r>
      <w:r w:rsidRPr="003D7B67">
        <w:rPr>
          <w:rFonts w:asciiTheme="majorHAnsi" w:hAnsiTheme="majorHAnsi" w:cstheme="majorHAnsi"/>
          <w:b/>
          <w:bCs/>
        </w:rPr>
        <w:t>Cockpit</w:t>
      </w:r>
      <w:r w:rsidRPr="003D7B67">
        <w:rPr>
          <w:rFonts w:asciiTheme="majorHAnsi" w:hAnsiTheme="majorHAnsi" w:cstheme="majorHAnsi"/>
        </w:rPr>
        <w:t xml:space="preserve"> software</w:t>
      </w:r>
      <w:r w:rsidR="001063B9" w:rsidRPr="003D7B67">
        <w:rPr>
          <w:rFonts w:asciiTheme="majorHAnsi" w:hAnsiTheme="majorHAnsi" w:cstheme="majorHAnsi"/>
        </w:rPr>
        <w:t xml:space="preserve"> </w:t>
      </w:r>
      <w:r w:rsidR="001063B9" w:rsidRPr="003D7B67">
        <w:rPr>
          <w:rFonts w:asciiTheme="majorHAnsi" w:hAnsiTheme="majorHAnsi" w:cstheme="majorHAnsi"/>
          <w:b/>
          <w:bCs/>
        </w:rPr>
        <w:t>[1]</w:t>
      </w:r>
      <w:r w:rsidRPr="003D7B67">
        <w:rPr>
          <w:rFonts w:asciiTheme="majorHAnsi" w:hAnsiTheme="majorHAnsi" w:cstheme="majorHAnsi"/>
        </w:rPr>
        <w:t>.</w:t>
      </w:r>
    </w:p>
    <w:p w14:paraId="7496BCF8" w14:textId="6CE8C309" w:rsidR="00FA08E3" w:rsidRPr="003D7B67" w:rsidRDefault="00CD70FC" w:rsidP="00405039">
      <w:pPr>
        <w:pStyle w:val="ListParagraph"/>
        <w:widowControl w:val="0"/>
        <w:numPr>
          <w:ilvl w:val="2"/>
          <w:numId w:val="3"/>
        </w:numPr>
        <w:spacing w:before="120"/>
        <w:contextualSpacing w:val="0"/>
        <w:jc w:val="both"/>
        <w:rPr>
          <w:rFonts w:asciiTheme="majorHAnsi" w:hAnsiTheme="majorHAnsi" w:cstheme="majorHAnsi"/>
        </w:rPr>
      </w:pPr>
      <w:r w:rsidRPr="003D7B67">
        <w:rPr>
          <w:rFonts w:asciiTheme="majorHAnsi" w:hAnsiTheme="majorHAnsi" w:cstheme="majorHAnsi"/>
        </w:rPr>
        <w:t xml:space="preserve">SCREEN: </w:t>
      </w:r>
      <w:r w:rsidR="00F47505" w:rsidRPr="003D7B67">
        <w:rPr>
          <w:rFonts w:asciiTheme="majorHAnsi" w:hAnsiTheme="majorHAnsi" w:cstheme="majorHAnsi"/>
        </w:rPr>
        <w:t>62274_screenshot7.mp4.3:55-4:05</w:t>
      </w:r>
    </w:p>
    <w:p w14:paraId="7EDC97B8" w14:textId="188FF509" w:rsidR="00CA48FA" w:rsidRPr="003D7B67" w:rsidRDefault="00CA48FA" w:rsidP="00405039">
      <w:pPr>
        <w:pStyle w:val="ListParagraph"/>
        <w:widowControl w:val="0"/>
        <w:numPr>
          <w:ilvl w:val="1"/>
          <w:numId w:val="3"/>
        </w:numPr>
        <w:spacing w:before="120"/>
        <w:contextualSpacing w:val="0"/>
        <w:jc w:val="both"/>
        <w:rPr>
          <w:rFonts w:asciiTheme="majorHAnsi" w:hAnsiTheme="majorHAnsi" w:cstheme="majorHAnsi"/>
        </w:rPr>
      </w:pPr>
      <w:r w:rsidRPr="003D7B67">
        <w:rPr>
          <w:rFonts w:asciiTheme="majorHAnsi" w:hAnsiTheme="majorHAnsi" w:cstheme="majorHAnsi"/>
        </w:rPr>
        <w:t>At each position, collect a z stack using visible light</w:t>
      </w:r>
      <w:r w:rsidR="00CD70FC" w:rsidRPr="003D7B67">
        <w:rPr>
          <w:rFonts w:asciiTheme="majorHAnsi" w:hAnsiTheme="majorHAnsi" w:cstheme="majorHAnsi"/>
        </w:rPr>
        <w:t xml:space="preserve"> by </w:t>
      </w:r>
      <w:r w:rsidRPr="003D7B67">
        <w:rPr>
          <w:rFonts w:asciiTheme="majorHAnsi" w:hAnsiTheme="majorHAnsi" w:cstheme="majorHAnsi"/>
        </w:rPr>
        <w:t>Switch</w:t>
      </w:r>
      <w:r w:rsidR="00CD70FC" w:rsidRPr="003D7B67">
        <w:rPr>
          <w:rFonts w:asciiTheme="majorHAnsi" w:hAnsiTheme="majorHAnsi" w:cstheme="majorHAnsi"/>
        </w:rPr>
        <w:t>ing</w:t>
      </w:r>
      <w:r w:rsidRPr="003D7B67">
        <w:rPr>
          <w:rFonts w:asciiTheme="majorHAnsi" w:hAnsiTheme="majorHAnsi" w:cstheme="majorHAnsi"/>
        </w:rPr>
        <w:t xml:space="preserve"> off the lasers, and switch</w:t>
      </w:r>
      <w:r w:rsidR="00CD70FC" w:rsidRPr="003D7B67">
        <w:rPr>
          <w:rFonts w:asciiTheme="majorHAnsi" w:hAnsiTheme="majorHAnsi" w:cstheme="majorHAnsi"/>
        </w:rPr>
        <w:t>ing</w:t>
      </w:r>
      <w:r w:rsidRPr="003D7B67">
        <w:rPr>
          <w:rFonts w:asciiTheme="majorHAnsi" w:hAnsiTheme="majorHAnsi" w:cstheme="majorHAnsi"/>
        </w:rPr>
        <w:t xml:space="preserve"> on</w:t>
      </w:r>
      <w:r w:rsidR="00C12D23" w:rsidRPr="003D7B67">
        <w:rPr>
          <w:rFonts w:asciiTheme="majorHAnsi" w:hAnsiTheme="majorHAnsi" w:cstheme="majorHAnsi"/>
        </w:rPr>
        <w:t xml:space="preserve"> the</w:t>
      </w:r>
      <w:r w:rsidRPr="003D7B67">
        <w:rPr>
          <w:rFonts w:asciiTheme="majorHAnsi" w:hAnsiTheme="majorHAnsi" w:cstheme="majorHAnsi"/>
        </w:rPr>
        <w:t xml:space="preserve"> </w:t>
      </w:r>
      <w:r w:rsidRPr="003D7B67">
        <w:rPr>
          <w:rFonts w:asciiTheme="majorHAnsi" w:hAnsiTheme="majorHAnsi" w:cstheme="majorHAnsi"/>
          <w:b/>
          <w:bCs/>
        </w:rPr>
        <w:t>Ambient light</w:t>
      </w:r>
      <w:r w:rsidRPr="003D7B67">
        <w:rPr>
          <w:rFonts w:asciiTheme="majorHAnsi" w:hAnsiTheme="majorHAnsi" w:cstheme="majorHAnsi"/>
        </w:rPr>
        <w:t xml:space="preserve"> and </w:t>
      </w:r>
      <w:r w:rsidRPr="003D7B67">
        <w:rPr>
          <w:rFonts w:asciiTheme="majorHAnsi" w:hAnsiTheme="majorHAnsi" w:cstheme="majorHAnsi"/>
          <w:b/>
          <w:bCs/>
        </w:rPr>
        <w:t>condenser</w:t>
      </w:r>
      <w:r w:rsidR="00CD70FC" w:rsidRPr="003D7B67">
        <w:rPr>
          <w:rFonts w:asciiTheme="majorHAnsi" w:hAnsiTheme="majorHAnsi" w:cstheme="majorHAnsi"/>
          <w:b/>
          <w:bCs/>
        </w:rPr>
        <w:t xml:space="preserve"> [1]</w:t>
      </w:r>
      <w:r w:rsidRPr="003D7B67">
        <w:rPr>
          <w:rFonts w:asciiTheme="majorHAnsi" w:hAnsiTheme="majorHAnsi" w:cstheme="majorHAnsi"/>
          <w:i/>
          <w:iCs/>
        </w:rPr>
        <w:t xml:space="preserve">. </w:t>
      </w:r>
      <w:r w:rsidRPr="003D7B67">
        <w:rPr>
          <w:rFonts w:asciiTheme="majorHAnsi" w:hAnsiTheme="majorHAnsi" w:cstheme="majorHAnsi"/>
        </w:rPr>
        <w:t xml:space="preserve">Under </w:t>
      </w:r>
      <w:r w:rsidRPr="003D7B67">
        <w:rPr>
          <w:rFonts w:asciiTheme="majorHAnsi" w:hAnsiTheme="majorHAnsi" w:cstheme="majorHAnsi"/>
          <w:b/>
          <w:bCs/>
        </w:rPr>
        <w:t>Single-site experiment</w:t>
      </w:r>
      <w:r w:rsidRPr="003D7B67">
        <w:rPr>
          <w:rFonts w:asciiTheme="majorHAnsi" w:hAnsiTheme="majorHAnsi" w:cstheme="majorHAnsi"/>
        </w:rPr>
        <w:t xml:space="preserve">, select </w:t>
      </w:r>
      <w:r w:rsidRPr="003D7B67">
        <w:rPr>
          <w:rFonts w:asciiTheme="majorHAnsi" w:hAnsiTheme="majorHAnsi" w:cstheme="majorHAnsi"/>
          <w:b/>
          <w:bCs/>
        </w:rPr>
        <w:t>Z-stack</w:t>
      </w:r>
      <w:r w:rsidR="00C12D23" w:rsidRPr="003D7B67">
        <w:rPr>
          <w:rFonts w:asciiTheme="majorHAnsi" w:hAnsiTheme="majorHAnsi" w:cstheme="majorHAnsi"/>
        </w:rPr>
        <w:t xml:space="preserve"> and</w:t>
      </w:r>
      <w:r w:rsidRPr="003D7B67">
        <w:rPr>
          <w:rFonts w:asciiTheme="majorHAnsi" w:hAnsiTheme="majorHAnsi" w:cstheme="majorHAnsi"/>
        </w:rPr>
        <w:t xml:space="preserve"> set the </w:t>
      </w:r>
      <w:r w:rsidRPr="003D7B67">
        <w:rPr>
          <w:rFonts w:asciiTheme="majorHAnsi" w:hAnsiTheme="majorHAnsi" w:cstheme="majorHAnsi"/>
          <w:b/>
          <w:bCs/>
        </w:rPr>
        <w:t>Ambient light</w:t>
      </w:r>
      <w:r w:rsidRPr="003D7B67">
        <w:rPr>
          <w:rFonts w:asciiTheme="majorHAnsi" w:hAnsiTheme="majorHAnsi" w:cstheme="majorHAnsi"/>
        </w:rPr>
        <w:t xml:space="preserve"> to 20</w:t>
      </w:r>
      <w:r w:rsidR="00C12D23" w:rsidRPr="003D7B67">
        <w:rPr>
          <w:rFonts w:asciiTheme="majorHAnsi" w:hAnsiTheme="majorHAnsi" w:cstheme="majorHAnsi"/>
        </w:rPr>
        <w:t>-</w:t>
      </w:r>
      <w:r w:rsidRPr="003D7B67">
        <w:rPr>
          <w:rFonts w:asciiTheme="majorHAnsi" w:hAnsiTheme="majorHAnsi" w:cstheme="majorHAnsi"/>
        </w:rPr>
        <w:t>m</w:t>
      </w:r>
      <w:r w:rsidR="00CD70FC" w:rsidRPr="003D7B67">
        <w:rPr>
          <w:rFonts w:asciiTheme="majorHAnsi" w:hAnsiTheme="majorHAnsi" w:cstheme="majorHAnsi"/>
        </w:rPr>
        <w:t>illisecond</w:t>
      </w:r>
      <w:r w:rsidRPr="003D7B67">
        <w:rPr>
          <w:rFonts w:asciiTheme="majorHAnsi" w:hAnsiTheme="majorHAnsi" w:cstheme="majorHAnsi"/>
        </w:rPr>
        <w:t xml:space="preserve"> exposure, </w:t>
      </w:r>
      <w:r w:rsidR="00FC030D" w:rsidRPr="003D7B67">
        <w:rPr>
          <w:rFonts w:asciiTheme="majorHAnsi" w:hAnsiTheme="majorHAnsi" w:cstheme="majorHAnsi"/>
        </w:rPr>
        <w:t>maintaining the</w:t>
      </w:r>
      <w:r w:rsidRPr="003D7B67">
        <w:rPr>
          <w:rFonts w:asciiTheme="majorHAnsi" w:hAnsiTheme="majorHAnsi" w:cstheme="majorHAnsi"/>
        </w:rPr>
        <w:t xml:space="preserve"> z height.</w:t>
      </w:r>
      <w:r w:rsidR="00CD70FC" w:rsidRPr="003D7B67">
        <w:rPr>
          <w:rFonts w:asciiTheme="majorHAnsi" w:hAnsiTheme="majorHAnsi" w:cstheme="majorHAnsi"/>
        </w:rPr>
        <w:t xml:space="preserve"> </w:t>
      </w:r>
      <w:r w:rsidRPr="003D7B67">
        <w:rPr>
          <w:rFonts w:asciiTheme="majorHAnsi" w:hAnsiTheme="majorHAnsi" w:cstheme="majorHAnsi"/>
        </w:rPr>
        <w:t>Repeat</w:t>
      </w:r>
      <w:r w:rsidR="00CD70FC" w:rsidRPr="003D7B67">
        <w:rPr>
          <w:rFonts w:asciiTheme="majorHAnsi" w:hAnsiTheme="majorHAnsi" w:cstheme="majorHAnsi"/>
        </w:rPr>
        <w:t xml:space="preserve"> </w:t>
      </w:r>
      <w:r w:rsidR="00FC030D" w:rsidRPr="003D7B67">
        <w:rPr>
          <w:rFonts w:asciiTheme="majorHAnsi" w:hAnsiTheme="majorHAnsi" w:cstheme="majorHAnsi"/>
        </w:rPr>
        <w:t>this process</w:t>
      </w:r>
      <w:r w:rsidR="00CF0C11" w:rsidRPr="003D7B67">
        <w:rPr>
          <w:rFonts w:asciiTheme="majorHAnsi" w:hAnsiTheme="majorHAnsi" w:cstheme="majorHAnsi"/>
        </w:rPr>
        <w:t xml:space="preserve"> for</w:t>
      </w:r>
      <w:r w:rsidRPr="003D7B67">
        <w:rPr>
          <w:rFonts w:asciiTheme="majorHAnsi" w:hAnsiTheme="majorHAnsi" w:cstheme="majorHAnsi"/>
        </w:rPr>
        <w:t xml:space="preserve"> all marked</w:t>
      </w:r>
      <w:r w:rsidR="00FC030D" w:rsidRPr="003D7B67">
        <w:rPr>
          <w:rFonts w:asciiTheme="majorHAnsi" w:hAnsiTheme="majorHAnsi" w:cstheme="majorHAnsi"/>
        </w:rPr>
        <w:t xml:space="preserve"> sites</w:t>
      </w:r>
      <w:r w:rsidRPr="003D7B67">
        <w:rPr>
          <w:rFonts w:asciiTheme="majorHAnsi" w:hAnsiTheme="majorHAnsi" w:cstheme="majorHAnsi"/>
        </w:rPr>
        <w:t xml:space="preserve"> </w:t>
      </w:r>
      <w:r w:rsidR="00CD70FC" w:rsidRPr="003D7B67">
        <w:rPr>
          <w:rFonts w:asciiTheme="majorHAnsi" w:hAnsiTheme="majorHAnsi" w:cstheme="majorHAnsi"/>
          <w:b/>
          <w:bCs/>
        </w:rPr>
        <w:t>[2]</w:t>
      </w:r>
      <w:r w:rsidRPr="003D7B67">
        <w:rPr>
          <w:rFonts w:asciiTheme="majorHAnsi" w:hAnsiTheme="majorHAnsi" w:cstheme="majorHAnsi"/>
        </w:rPr>
        <w:t>.</w:t>
      </w:r>
    </w:p>
    <w:p w14:paraId="76B12068" w14:textId="4114355F" w:rsidR="00CD70FC" w:rsidRPr="003D7B67" w:rsidRDefault="00CD70FC" w:rsidP="00405039">
      <w:pPr>
        <w:pStyle w:val="ListParagraph"/>
        <w:widowControl w:val="0"/>
        <w:numPr>
          <w:ilvl w:val="2"/>
          <w:numId w:val="3"/>
        </w:numPr>
        <w:spacing w:before="120"/>
        <w:contextualSpacing w:val="0"/>
        <w:jc w:val="both"/>
        <w:rPr>
          <w:rFonts w:asciiTheme="majorHAnsi" w:hAnsiTheme="majorHAnsi" w:cstheme="majorHAnsi"/>
        </w:rPr>
      </w:pPr>
      <w:r w:rsidRPr="003D7B67">
        <w:rPr>
          <w:rFonts w:asciiTheme="majorHAnsi" w:hAnsiTheme="majorHAnsi" w:cstheme="majorHAnsi"/>
        </w:rPr>
        <w:t xml:space="preserve">SCREEN: </w:t>
      </w:r>
      <w:r w:rsidR="00AF4439" w:rsidRPr="003D7B67">
        <w:rPr>
          <w:rFonts w:asciiTheme="majorHAnsi" w:hAnsiTheme="majorHAnsi" w:cstheme="majorHAnsi"/>
        </w:rPr>
        <w:t>62274_screenshot8.mp4.0:00-0:17</w:t>
      </w:r>
    </w:p>
    <w:p w14:paraId="6FB557F1" w14:textId="70DD1B69" w:rsidR="00CA48FA" w:rsidRPr="003D7B67" w:rsidRDefault="00CD70FC" w:rsidP="00405039">
      <w:pPr>
        <w:pStyle w:val="ListParagraph"/>
        <w:widowControl w:val="0"/>
        <w:numPr>
          <w:ilvl w:val="2"/>
          <w:numId w:val="3"/>
        </w:numPr>
        <w:spacing w:before="120"/>
        <w:contextualSpacing w:val="0"/>
        <w:jc w:val="both"/>
        <w:rPr>
          <w:rFonts w:asciiTheme="majorHAnsi" w:hAnsiTheme="majorHAnsi" w:cstheme="majorHAnsi"/>
        </w:rPr>
      </w:pPr>
      <w:r w:rsidRPr="003D7B67">
        <w:rPr>
          <w:rFonts w:asciiTheme="majorHAnsi" w:hAnsiTheme="majorHAnsi" w:cstheme="majorHAnsi"/>
        </w:rPr>
        <w:t xml:space="preserve">SCREEN: </w:t>
      </w:r>
      <w:r w:rsidR="00AF4439" w:rsidRPr="003D7B67">
        <w:rPr>
          <w:rFonts w:asciiTheme="majorHAnsi" w:hAnsiTheme="majorHAnsi" w:cstheme="majorHAnsi"/>
        </w:rPr>
        <w:t>62274_screenshot8.mp4.0:00-0:40</w:t>
      </w:r>
    </w:p>
    <w:p w14:paraId="6BE7F138" w14:textId="77777777" w:rsidR="00CA48FA" w:rsidRPr="003D7B67" w:rsidRDefault="00CA48FA" w:rsidP="00405039">
      <w:pPr>
        <w:spacing w:before="120"/>
        <w:jc w:val="both"/>
        <w:rPr>
          <w:rFonts w:asciiTheme="majorHAnsi" w:hAnsiTheme="majorHAnsi" w:cstheme="majorHAnsi"/>
        </w:rPr>
      </w:pPr>
    </w:p>
    <w:p w14:paraId="6235EBB6" w14:textId="5C7A43BA" w:rsidR="00CA48FA" w:rsidRPr="003D7B67" w:rsidRDefault="00CA48FA" w:rsidP="00405039">
      <w:pPr>
        <w:pStyle w:val="ListParagraph"/>
        <w:widowControl w:val="0"/>
        <w:numPr>
          <w:ilvl w:val="0"/>
          <w:numId w:val="3"/>
        </w:numPr>
        <w:spacing w:before="120"/>
        <w:contextualSpacing w:val="0"/>
        <w:jc w:val="both"/>
        <w:rPr>
          <w:rFonts w:asciiTheme="majorHAnsi" w:hAnsiTheme="majorHAnsi" w:cstheme="majorHAnsi"/>
          <w:b/>
          <w:bCs/>
        </w:rPr>
      </w:pPr>
      <w:r w:rsidRPr="003D7B67">
        <w:rPr>
          <w:rFonts w:asciiTheme="majorHAnsi" w:hAnsiTheme="majorHAnsi" w:cstheme="majorHAnsi"/>
          <w:b/>
          <w:bCs/>
        </w:rPr>
        <w:t xml:space="preserve">After </w:t>
      </w:r>
      <w:r w:rsidR="00CE5C56" w:rsidRPr="003D7B67">
        <w:rPr>
          <w:rFonts w:asciiTheme="majorHAnsi" w:hAnsiTheme="majorHAnsi" w:cstheme="majorHAnsi"/>
          <w:b/>
          <w:bCs/>
        </w:rPr>
        <w:t>I</w:t>
      </w:r>
      <w:r w:rsidRPr="003D7B67">
        <w:rPr>
          <w:rFonts w:asciiTheme="majorHAnsi" w:hAnsiTheme="majorHAnsi" w:cstheme="majorHAnsi"/>
          <w:b/>
          <w:bCs/>
        </w:rPr>
        <w:t>maging</w:t>
      </w:r>
    </w:p>
    <w:p w14:paraId="49A086F9" w14:textId="65B825A5" w:rsidR="00CA48FA" w:rsidRPr="003D7B67" w:rsidRDefault="00CA48FA" w:rsidP="00405039">
      <w:pPr>
        <w:pStyle w:val="ListParagraph"/>
        <w:widowControl w:val="0"/>
        <w:numPr>
          <w:ilvl w:val="1"/>
          <w:numId w:val="3"/>
        </w:numPr>
        <w:spacing w:before="120"/>
        <w:contextualSpacing w:val="0"/>
        <w:jc w:val="both"/>
        <w:rPr>
          <w:rFonts w:asciiTheme="majorHAnsi" w:hAnsiTheme="majorHAnsi" w:cstheme="majorHAnsi"/>
        </w:rPr>
      </w:pPr>
      <w:r w:rsidRPr="003D7B67">
        <w:rPr>
          <w:rFonts w:asciiTheme="majorHAnsi" w:hAnsiTheme="majorHAnsi" w:cstheme="majorHAnsi"/>
        </w:rPr>
        <w:t>After imaging is finished, undock the stage, and remove all samples. Turn off the sample chamber light</w:t>
      </w:r>
      <w:r w:rsidR="00CD70FC" w:rsidRPr="003D7B67">
        <w:rPr>
          <w:rFonts w:asciiTheme="majorHAnsi" w:hAnsiTheme="majorHAnsi" w:cstheme="majorHAnsi"/>
        </w:rPr>
        <w:t xml:space="preserve"> </w:t>
      </w:r>
      <w:r w:rsidR="00CD70FC" w:rsidRPr="003D7B67">
        <w:rPr>
          <w:rFonts w:asciiTheme="majorHAnsi" w:hAnsiTheme="majorHAnsi" w:cstheme="majorHAnsi"/>
          <w:b/>
          <w:bCs/>
        </w:rPr>
        <w:t>[1]</w:t>
      </w:r>
      <w:r w:rsidRPr="003D7B67">
        <w:rPr>
          <w:rFonts w:asciiTheme="majorHAnsi" w:hAnsiTheme="majorHAnsi" w:cstheme="majorHAnsi"/>
        </w:rPr>
        <w:t xml:space="preserve">. Unplug the external </w:t>
      </w:r>
      <w:proofErr w:type="spellStart"/>
      <w:r w:rsidRPr="003D7B67">
        <w:rPr>
          <w:rFonts w:asciiTheme="majorHAnsi" w:hAnsiTheme="majorHAnsi" w:cstheme="majorHAnsi"/>
        </w:rPr>
        <w:t>dewar</w:t>
      </w:r>
      <w:proofErr w:type="spellEnd"/>
      <w:r w:rsidRPr="003D7B67">
        <w:rPr>
          <w:rFonts w:asciiTheme="majorHAnsi" w:hAnsiTheme="majorHAnsi" w:cstheme="majorHAnsi"/>
        </w:rPr>
        <w:t xml:space="preserve"> and decant any remaining</w:t>
      </w:r>
      <w:r w:rsidR="00CD70FC" w:rsidRPr="003D7B67">
        <w:rPr>
          <w:rFonts w:asciiTheme="majorHAnsi" w:hAnsiTheme="majorHAnsi" w:cstheme="majorHAnsi"/>
        </w:rPr>
        <w:t xml:space="preserve"> liquid nitrogen </w:t>
      </w:r>
      <w:r w:rsidRPr="003D7B67">
        <w:rPr>
          <w:rFonts w:asciiTheme="majorHAnsi" w:hAnsiTheme="majorHAnsi" w:cstheme="majorHAnsi"/>
        </w:rPr>
        <w:t xml:space="preserve">into another cryo-compatible container, allowing the </w:t>
      </w:r>
      <w:proofErr w:type="spellStart"/>
      <w:r w:rsidRPr="003D7B67">
        <w:rPr>
          <w:rFonts w:asciiTheme="majorHAnsi" w:hAnsiTheme="majorHAnsi" w:cstheme="majorHAnsi"/>
        </w:rPr>
        <w:t>dewar</w:t>
      </w:r>
      <w:proofErr w:type="spellEnd"/>
      <w:r w:rsidRPr="003D7B67">
        <w:rPr>
          <w:rFonts w:asciiTheme="majorHAnsi" w:hAnsiTheme="majorHAnsi" w:cstheme="majorHAnsi"/>
        </w:rPr>
        <w:t xml:space="preserve"> to safely return to a normal temperature</w:t>
      </w:r>
      <w:r w:rsidR="00CD70FC" w:rsidRPr="003D7B67">
        <w:rPr>
          <w:rFonts w:asciiTheme="majorHAnsi" w:hAnsiTheme="majorHAnsi" w:cstheme="majorHAnsi"/>
        </w:rPr>
        <w:t xml:space="preserve"> </w:t>
      </w:r>
      <w:r w:rsidR="00CD70FC" w:rsidRPr="003D7B67">
        <w:rPr>
          <w:rFonts w:asciiTheme="majorHAnsi" w:hAnsiTheme="majorHAnsi" w:cstheme="majorHAnsi"/>
          <w:b/>
          <w:bCs/>
        </w:rPr>
        <w:t>[2]</w:t>
      </w:r>
      <w:r w:rsidRPr="003D7B67">
        <w:rPr>
          <w:rFonts w:asciiTheme="majorHAnsi" w:hAnsiTheme="majorHAnsi" w:cstheme="majorHAnsi"/>
        </w:rPr>
        <w:t>.</w:t>
      </w:r>
    </w:p>
    <w:p w14:paraId="53D8C8B8" w14:textId="68E66E1C" w:rsidR="00CD70FC" w:rsidRPr="003D7B67" w:rsidRDefault="00E902DC" w:rsidP="00405039">
      <w:pPr>
        <w:pStyle w:val="ListParagraph"/>
        <w:widowControl w:val="0"/>
        <w:numPr>
          <w:ilvl w:val="2"/>
          <w:numId w:val="3"/>
        </w:numPr>
        <w:spacing w:before="120"/>
        <w:contextualSpacing w:val="0"/>
        <w:jc w:val="both"/>
        <w:rPr>
          <w:rFonts w:asciiTheme="majorHAnsi" w:hAnsiTheme="majorHAnsi" w:cstheme="majorHAnsi"/>
        </w:rPr>
      </w:pPr>
      <w:r w:rsidRPr="003D7B67">
        <w:rPr>
          <w:rFonts w:asciiTheme="majorHAnsi" w:hAnsiTheme="majorHAnsi" w:cstheme="majorHAnsi"/>
        </w:rPr>
        <w:t>Talent undocking the stage and removing all the samples</w:t>
      </w:r>
    </w:p>
    <w:p w14:paraId="2E66E0D7" w14:textId="404735DE" w:rsidR="00CA48FA" w:rsidRPr="003D7B67" w:rsidRDefault="00E902DC" w:rsidP="00405039">
      <w:pPr>
        <w:pStyle w:val="ListParagraph"/>
        <w:widowControl w:val="0"/>
        <w:numPr>
          <w:ilvl w:val="2"/>
          <w:numId w:val="3"/>
        </w:numPr>
        <w:spacing w:before="120"/>
        <w:contextualSpacing w:val="0"/>
        <w:jc w:val="both"/>
        <w:rPr>
          <w:rFonts w:asciiTheme="majorHAnsi" w:hAnsiTheme="majorHAnsi" w:cstheme="majorHAnsi"/>
        </w:rPr>
      </w:pPr>
      <w:r w:rsidRPr="003D7B67">
        <w:rPr>
          <w:rFonts w:asciiTheme="majorHAnsi" w:hAnsiTheme="majorHAnsi" w:cstheme="majorHAnsi"/>
        </w:rPr>
        <w:t>Talent decanting the remaining liquid nitrogen into container</w:t>
      </w:r>
    </w:p>
    <w:p w14:paraId="4324F162" w14:textId="50F17F30" w:rsidR="00E902DC" w:rsidRPr="003D7B67" w:rsidRDefault="00CA48FA" w:rsidP="00405039">
      <w:pPr>
        <w:pStyle w:val="ListParagraph"/>
        <w:numPr>
          <w:ilvl w:val="1"/>
          <w:numId w:val="3"/>
        </w:numPr>
        <w:spacing w:before="120"/>
        <w:contextualSpacing w:val="0"/>
        <w:jc w:val="both"/>
        <w:rPr>
          <w:rFonts w:asciiTheme="minorHAnsi" w:hAnsiTheme="minorHAnsi" w:cstheme="minorHAnsi"/>
        </w:rPr>
      </w:pPr>
      <w:r w:rsidRPr="003D7B67">
        <w:rPr>
          <w:rFonts w:asciiTheme="majorHAnsi" w:hAnsiTheme="majorHAnsi" w:cstheme="majorHAnsi"/>
        </w:rPr>
        <w:t xml:space="preserve">Wait until the option to </w:t>
      </w:r>
      <w:r w:rsidRPr="003D7B67">
        <w:rPr>
          <w:rFonts w:asciiTheme="majorHAnsi" w:hAnsiTheme="majorHAnsi" w:cstheme="majorHAnsi"/>
          <w:b/>
          <w:bCs/>
        </w:rPr>
        <w:t>bake-out</w:t>
      </w:r>
      <w:r w:rsidRPr="003D7B67">
        <w:rPr>
          <w:rFonts w:asciiTheme="majorHAnsi" w:hAnsiTheme="majorHAnsi" w:cstheme="majorHAnsi"/>
        </w:rPr>
        <w:t xml:space="preserve"> the cryo-stage display becomes available after no more </w:t>
      </w:r>
      <w:r w:rsidR="00CD70FC" w:rsidRPr="003D7B67">
        <w:rPr>
          <w:rFonts w:asciiTheme="majorHAnsi" w:hAnsiTheme="majorHAnsi" w:cstheme="majorHAnsi"/>
        </w:rPr>
        <w:t xml:space="preserve">liquid nitrogen </w:t>
      </w:r>
      <w:r w:rsidRPr="003D7B67">
        <w:rPr>
          <w:rFonts w:asciiTheme="majorHAnsi" w:hAnsiTheme="majorHAnsi" w:cstheme="majorHAnsi"/>
        </w:rPr>
        <w:t xml:space="preserve">remains in the stage </w:t>
      </w:r>
      <w:proofErr w:type="spellStart"/>
      <w:r w:rsidRPr="003D7B67">
        <w:rPr>
          <w:rFonts w:asciiTheme="majorHAnsi" w:hAnsiTheme="majorHAnsi" w:cstheme="majorHAnsi"/>
        </w:rPr>
        <w:t>dewar</w:t>
      </w:r>
      <w:proofErr w:type="spellEnd"/>
      <w:r w:rsidRPr="003D7B67">
        <w:rPr>
          <w:rFonts w:asciiTheme="majorHAnsi" w:hAnsiTheme="majorHAnsi" w:cstheme="majorHAnsi"/>
        </w:rPr>
        <w:t xml:space="preserve">. Press the </w:t>
      </w:r>
      <w:r w:rsidRPr="003D7B67">
        <w:rPr>
          <w:rFonts w:asciiTheme="majorHAnsi" w:hAnsiTheme="majorHAnsi" w:cstheme="majorHAnsi"/>
          <w:b/>
          <w:bCs/>
        </w:rPr>
        <w:t>bake-out</w:t>
      </w:r>
      <w:r w:rsidRPr="003D7B67">
        <w:rPr>
          <w:rFonts w:asciiTheme="majorHAnsi" w:hAnsiTheme="majorHAnsi" w:cstheme="majorHAnsi"/>
        </w:rPr>
        <w:t xml:space="preserve"> button to enter </w:t>
      </w:r>
      <w:r w:rsidRPr="003D7B67">
        <w:rPr>
          <w:rFonts w:asciiTheme="majorHAnsi" w:hAnsiTheme="majorHAnsi" w:cstheme="majorHAnsi"/>
        </w:rPr>
        <w:lastRenderedPageBreak/>
        <w:t>the heating mode</w:t>
      </w:r>
      <w:r w:rsidR="00E902DC" w:rsidRPr="003D7B67">
        <w:rPr>
          <w:rFonts w:asciiTheme="majorHAnsi" w:hAnsiTheme="majorHAnsi" w:cstheme="majorHAnsi"/>
        </w:rPr>
        <w:t xml:space="preserve"> </w:t>
      </w:r>
      <w:r w:rsidR="00E902DC" w:rsidRPr="003D7B67">
        <w:rPr>
          <w:rFonts w:asciiTheme="majorHAnsi" w:hAnsiTheme="majorHAnsi" w:cstheme="majorHAnsi"/>
          <w:b/>
          <w:bCs/>
        </w:rPr>
        <w:t>[</w:t>
      </w:r>
      <w:r w:rsidR="00672E76">
        <w:rPr>
          <w:rFonts w:asciiTheme="majorHAnsi" w:hAnsiTheme="majorHAnsi" w:cstheme="majorHAnsi"/>
          <w:b/>
          <w:bCs/>
        </w:rPr>
        <w:t>1</w:t>
      </w:r>
      <w:r w:rsidR="00E902DC" w:rsidRPr="003D7B67">
        <w:rPr>
          <w:rFonts w:asciiTheme="majorHAnsi" w:hAnsiTheme="majorHAnsi" w:cstheme="majorHAnsi"/>
          <w:b/>
          <w:bCs/>
        </w:rPr>
        <w:t>].</w:t>
      </w:r>
      <w:r w:rsidR="00672E76">
        <w:rPr>
          <w:rFonts w:asciiTheme="majorHAnsi" w:hAnsiTheme="majorHAnsi" w:cstheme="majorHAnsi"/>
          <w:b/>
          <w:bCs/>
        </w:rPr>
        <w:t xml:space="preserve"> </w:t>
      </w:r>
      <w:r w:rsidR="00672E76" w:rsidRPr="009C114C">
        <w:rPr>
          <w:rFonts w:asciiTheme="majorHAnsi" w:hAnsiTheme="majorHAnsi" w:cstheme="majorHAnsi"/>
        </w:rPr>
        <w:t>Put the lid plug on the cryo-stage</w:t>
      </w:r>
      <w:r w:rsidR="00672E76" w:rsidRPr="003D7B67">
        <w:rPr>
          <w:rFonts w:asciiTheme="majorHAnsi" w:hAnsiTheme="majorHAnsi" w:cstheme="majorHAnsi"/>
        </w:rPr>
        <w:t xml:space="preserve"> </w:t>
      </w:r>
      <w:r w:rsidR="00672E76" w:rsidRPr="003D7B67">
        <w:rPr>
          <w:rFonts w:asciiTheme="majorHAnsi" w:hAnsiTheme="majorHAnsi" w:cstheme="majorHAnsi"/>
          <w:b/>
          <w:bCs/>
        </w:rPr>
        <w:t>[</w:t>
      </w:r>
      <w:r w:rsidR="00672E76">
        <w:rPr>
          <w:rFonts w:asciiTheme="majorHAnsi" w:hAnsiTheme="majorHAnsi" w:cstheme="majorHAnsi"/>
          <w:b/>
          <w:bCs/>
        </w:rPr>
        <w:t>2</w:t>
      </w:r>
      <w:r w:rsidR="00672E76" w:rsidRPr="003D7B67">
        <w:rPr>
          <w:rFonts w:asciiTheme="majorHAnsi" w:hAnsiTheme="majorHAnsi" w:cstheme="majorHAnsi"/>
          <w:b/>
          <w:bCs/>
        </w:rPr>
        <w:t>]</w:t>
      </w:r>
      <w:r w:rsidR="00672E76" w:rsidRPr="003D7B67">
        <w:rPr>
          <w:rFonts w:asciiTheme="majorHAnsi" w:hAnsiTheme="majorHAnsi" w:cstheme="majorHAnsi"/>
        </w:rPr>
        <w:t>.</w:t>
      </w:r>
      <w:r w:rsidR="00672E76">
        <w:rPr>
          <w:rFonts w:asciiTheme="majorHAnsi" w:hAnsiTheme="majorHAnsi" w:cstheme="majorHAnsi"/>
        </w:rPr>
        <w:t xml:space="preserve"> </w:t>
      </w:r>
      <w:r w:rsidR="00672E76" w:rsidRPr="00260839">
        <w:rPr>
          <w:rFonts w:asciiTheme="majorHAnsi" w:hAnsiTheme="majorHAnsi" w:cstheme="majorHAnsi"/>
          <w:highlight w:val="green"/>
        </w:rPr>
        <w:t xml:space="preserve">NOTE: Script change: </w:t>
      </w:r>
      <w:r w:rsidR="00260839" w:rsidRPr="00260839">
        <w:rPr>
          <w:rFonts w:asciiTheme="majorHAnsi" w:hAnsiTheme="majorHAnsi" w:cstheme="majorHAnsi"/>
          <w:highlight w:val="green"/>
        </w:rPr>
        <w:t>Shot positions 7.2.1 and 7.2.2 and accordingly the voice over</w:t>
      </w:r>
      <w:r w:rsidR="00405039">
        <w:rPr>
          <w:rFonts w:asciiTheme="majorHAnsi" w:hAnsiTheme="majorHAnsi" w:cstheme="majorHAnsi"/>
          <w:highlight w:val="green"/>
        </w:rPr>
        <w:t>s</w:t>
      </w:r>
      <w:r w:rsidR="00260839" w:rsidRPr="00260839">
        <w:rPr>
          <w:rFonts w:asciiTheme="majorHAnsi" w:hAnsiTheme="majorHAnsi" w:cstheme="majorHAnsi"/>
          <w:highlight w:val="green"/>
        </w:rPr>
        <w:t xml:space="preserve"> are now exchanged</w:t>
      </w:r>
    </w:p>
    <w:p w14:paraId="436B8694" w14:textId="77777777" w:rsidR="00672E76" w:rsidRPr="00672E76" w:rsidRDefault="00E902DC" w:rsidP="00405039">
      <w:pPr>
        <w:pStyle w:val="ListParagraph"/>
        <w:numPr>
          <w:ilvl w:val="2"/>
          <w:numId w:val="3"/>
        </w:numPr>
        <w:spacing w:before="120"/>
        <w:contextualSpacing w:val="0"/>
        <w:jc w:val="both"/>
        <w:rPr>
          <w:rFonts w:asciiTheme="minorHAnsi" w:hAnsiTheme="minorHAnsi" w:cstheme="minorHAnsi"/>
        </w:rPr>
      </w:pPr>
      <w:r w:rsidRPr="003D7B67">
        <w:rPr>
          <w:rFonts w:asciiTheme="majorHAnsi" w:hAnsiTheme="majorHAnsi" w:cstheme="majorHAnsi"/>
        </w:rPr>
        <w:t>Option to bake-out is available and talent pressing the bake-out button to enter the heating mode</w:t>
      </w:r>
    </w:p>
    <w:p w14:paraId="0F16B861" w14:textId="77777777" w:rsidR="00672E76" w:rsidRPr="003D7B67" w:rsidRDefault="00672E76" w:rsidP="00405039">
      <w:pPr>
        <w:pStyle w:val="ListParagraph"/>
        <w:numPr>
          <w:ilvl w:val="2"/>
          <w:numId w:val="3"/>
        </w:numPr>
        <w:spacing w:before="120"/>
        <w:contextualSpacing w:val="0"/>
        <w:jc w:val="both"/>
        <w:rPr>
          <w:rFonts w:asciiTheme="minorHAnsi" w:hAnsiTheme="minorHAnsi" w:cstheme="minorHAnsi"/>
        </w:rPr>
      </w:pPr>
      <w:r w:rsidRPr="003D7B67">
        <w:rPr>
          <w:rFonts w:asciiTheme="majorHAnsi" w:hAnsiTheme="majorHAnsi" w:cstheme="majorHAnsi"/>
        </w:rPr>
        <w:t>Talent putting the lid- plug on the cryo-stage</w:t>
      </w:r>
    </w:p>
    <w:p w14:paraId="53410F74" w14:textId="04C2E22D" w:rsidR="009A1F5D" w:rsidRPr="003D7B67" w:rsidRDefault="009A1F5D" w:rsidP="00E17EF6">
      <w:pPr>
        <w:pStyle w:val="ListParagraph"/>
        <w:numPr>
          <w:ilvl w:val="2"/>
          <w:numId w:val="3"/>
        </w:numPr>
        <w:spacing w:before="120"/>
        <w:contextualSpacing w:val="0"/>
        <w:rPr>
          <w:rFonts w:asciiTheme="minorHAnsi" w:hAnsiTheme="minorHAnsi" w:cstheme="minorHAnsi"/>
        </w:rPr>
      </w:pPr>
      <w:r w:rsidRPr="009C114C">
        <w:rPr>
          <w:rFonts w:asciiTheme="minorHAnsi" w:hAnsiTheme="minorHAnsi" w:cstheme="minorHAnsi"/>
        </w:rPr>
        <w:br w:type="page"/>
      </w:r>
    </w:p>
    <w:p w14:paraId="57347D75" w14:textId="77777777" w:rsidR="00A72FC5" w:rsidRPr="003D7B67" w:rsidRDefault="00A72FC5" w:rsidP="00921AB9">
      <w:pPr>
        <w:spacing w:before="240"/>
        <w:ind w:left="360"/>
        <w:outlineLvl w:val="0"/>
        <w:rPr>
          <w:rFonts w:asciiTheme="minorHAnsi" w:hAnsiTheme="minorHAnsi" w:cstheme="minorHAnsi"/>
        </w:rPr>
      </w:pPr>
    </w:p>
    <w:p w14:paraId="1B7C8243" w14:textId="24663865" w:rsidR="005E2B7E" w:rsidRPr="003D7B67" w:rsidRDefault="00873D1A" w:rsidP="00685D07">
      <w:pPr>
        <w:pStyle w:val="Heading1"/>
        <w:rPr>
          <w:rFonts w:asciiTheme="minorHAnsi" w:hAnsiTheme="minorHAnsi" w:cstheme="minorHAnsi"/>
        </w:rPr>
      </w:pPr>
      <w:r w:rsidRPr="003D7B67">
        <w:rPr>
          <w:rFonts w:asciiTheme="minorHAnsi" w:hAnsiTheme="minorHAnsi" w:cstheme="minorHAnsi"/>
        </w:rPr>
        <w:t>Results</w:t>
      </w:r>
    </w:p>
    <w:p w14:paraId="129E02E8" w14:textId="7CFE71B1" w:rsidR="00F22F5E" w:rsidRPr="003D7B67" w:rsidRDefault="00CE10F2" w:rsidP="006A14A2">
      <w:pPr>
        <w:pStyle w:val="ListParagraph"/>
        <w:numPr>
          <w:ilvl w:val="0"/>
          <w:numId w:val="3"/>
        </w:numPr>
        <w:spacing w:before="240"/>
        <w:outlineLvl w:val="0"/>
        <w:rPr>
          <w:rFonts w:asciiTheme="minorHAnsi" w:hAnsiTheme="minorHAnsi" w:cstheme="minorHAnsi"/>
          <w:szCs w:val="24"/>
          <w:lang w:eastAsia="zh-TW"/>
        </w:rPr>
      </w:pPr>
      <w:r w:rsidRPr="003D7B67">
        <w:rPr>
          <w:rFonts w:asciiTheme="minorHAnsi" w:hAnsiTheme="minorHAnsi" w:cstheme="minorHAnsi"/>
          <w:b/>
          <w:szCs w:val="24"/>
        </w:rPr>
        <w:t xml:space="preserve">Results: </w:t>
      </w:r>
      <w:r w:rsidR="00F84E99" w:rsidRPr="003D7B67">
        <w:rPr>
          <w:rFonts w:asciiTheme="majorHAnsi" w:hAnsiTheme="majorHAnsi" w:cstheme="majorHAnsi"/>
          <w:b/>
        </w:rPr>
        <w:t xml:space="preserve">Cryo-structured </w:t>
      </w:r>
      <w:r w:rsidR="00CE5C56" w:rsidRPr="003D7B67">
        <w:rPr>
          <w:rFonts w:asciiTheme="majorHAnsi" w:hAnsiTheme="majorHAnsi" w:cstheme="majorHAnsi"/>
          <w:b/>
        </w:rPr>
        <w:t>I</w:t>
      </w:r>
      <w:r w:rsidR="00F84E99" w:rsidRPr="003D7B67">
        <w:rPr>
          <w:rFonts w:asciiTheme="majorHAnsi" w:hAnsiTheme="majorHAnsi" w:cstheme="majorHAnsi"/>
          <w:b/>
        </w:rPr>
        <w:t xml:space="preserve">llumination </w:t>
      </w:r>
      <w:r w:rsidR="00CE5C56" w:rsidRPr="003D7B67">
        <w:rPr>
          <w:rFonts w:asciiTheme="majorHAnsi" w:hAnsiTheme="majorHAnsi" w:cstheme="majorHAnsi"/>
          <w:b/>
        </w:rPr>
        <w:t>M</w:t>
      </w:r>
      <w:r w:rsidR="00F84E99" w:rsidRPr="003D7B67">
        <w:rPr>
          <w:rFonts w:asciiTheme="majorHAnsi" w:hAnsiTheme="majorHAnsi" w:cstheme="majorHAnsi"/>
          <w:b/>
        </w:rPr>
        <w:t xml:space="preserve">icroscopic </w:t>
      </w:r>
      <w:r w:rsidR="00CE5C56" w:rsidRPr="003D7B67">
        <w:rPr>
          <w:rFonts w:asciiTheme="majorHAnsi" w:hAnsiTheme="majorHAnsi" w:cstheme="majorHAnsi"/>
          <w:b/>
        </w:rPr>
        <w:t>I</w:t>
      </w:r>
      <w:r w:rsidR="00F84E99" w:rsidRPr="003D7B67">
        <w:rPr>
          <w:rFonts w:asciiTheme="majorHAnsi" w:hAnsiTheme="majorHAnsi" w:cstheme="majorHAnsi"/>
          <w:b/>
        </w:rPr>
        <w:t>maging</w:t>
      </w:r>
    </w:p>
    <w:p w14:paraId="0800359B" w14:textId="77777777" w:rsidR="003D6EE4" w:rsidRPr="003D7B67" w:rsidRDefault="003D6EE4" w:rsidP="00B65EB1">
      <w:pPr>
        <w:pStyle w:val="ListParagraph"/>
        <w:numPr>
          <w:ilvl w:val="1"/>
          <w:numId w:val="3"/>
        </w:numPr>
        <w:spacing w:before="120"/>
        <w:contextualSpacing w:val="0"/>
        <w:jc w:val="both"/>
        <w:outlineLvl w:val="0"/>
        <w:rPr>
          <w:rFonts w:asciiTheme="minorHAnsi" w:hAnsiTheme="minorHAnsi" w:cstheme="minorHAnsi"/>
          <w:szCs w:val="24"/>
        </w:rPr>
      </w:pPr>
      <w:r w:rsidRPr="003D7B67">
        <w:rPr>
          <w:rFonts w:asciiTheme="minorHAnsi" w:hAnsiTheme="minorHAnsi" w:cstheme="minorHAnsi"/>
          <w:szCs w:val="24"/>
        </w:rPr>
        <w:t xml:space="preserve">The resolution in </w:t>
      </w:r>
      <w:proofErr w:type="spellStart"/>
      <w:r w:rsidRPr="003D7B67">
        <w:rPr>
          <w:rFonts w:asciiTheme="minorHAnsi" w:hAnsiTheme="minorHAnsi" w:cstheme="minorHAnsi"/>
          <w:szCs w:val="24"/>
        </w:rPr>
        <w:t>cryoSIM</w:t>
      </w:r>
      <w:proofErr w:type="spellEnd"/>
      <w:r w:rsidRPr="003D7B67">
        <w:rPr>
          <w:rFonts w:asciiTheme="minorHAnsi" w:hAnsiTheme="minorHAnsi" w:cstheme="minorHAnsi"/>
          <w:szCs w:val="24"/>
        </w:rPr>
        <w:t xml:space="preserve"> is significantly higher than that in standard epifluorescence microscopy </w:t>
      </w:r>
      <w:r w:rsidRPr="003D7B67">
        <w:rPr>
          <w:rFonts w:asciiTheme="minorHAnsi" w:hAnsiTheme="minorHAnsi" w:cstheme="minorHAnsi"/>
          <w:b/>
          <w:bCs/>
          <w:szCs w:val="24"/>
        </w:rPr>
        <w:t>[1]</w:t>
      </w:r>
      <w:r w:rsidRPr="003D7B67">
        <w:rPr>
          <w:rFonts w:asciiTheme="minorHAnsi" w:hAnsiTheme="minorHAnsi" w:cstheme="minorHAnsi"/>
          <w:szCs w:val="24"/>
        </w:rPr>
        <w:t xml:space="preserve">. The fluorescent “map” from a conventional epifluorescence microscope can be used to locate areas of interest for imaging </w:t>
      </w:r>
      <w:r w:rsidRPr="003D7B67">
        <w:rPr>
          <w:rFonts w:asciiTheme="minorHAnsi" w:hAnsiTheme="minorHAnsi" w:cstheme="minorHAnsi"/>
          <w:b/>
          <w:bCs/>
          <w:szCs w:val="24"/>
        </w:rPr>
        <w:t xml:space="preserve">[2] </w:t>
      </w:r>
      <w:r w:rsidRPr="003D7B67">
        <w:rPr>
          <w:rFonts w:asciiTheme="minorHAnsi" w:hAnsiTheme="minorHAnsi" w:cstheme="minorHAnsi"/>
          <w:szCs w:val="24"/>
        </w:rPr>
        <w:t xml:space="preserve">and the corresponding </w:t>
      </w:r>
      <w:proofErr w:type="spellStart"/>
      <w:r w:rsidRPr="003D7B67">
        <w:rPr>
          <w:rFonts w:asciiTheme="minorHAnsi" w:hAnsiTheme="minorHAnsi" w:cstheme="minorHAnsi"/>
          <w:szCs w:val="24"/>
        </w:rPr>
        <w:t>cryoSIM</w:t>
      </w:r>
      <w:proofErr w:type="spellEnd"/>
      <w:r w:rsidRPr="003D7B67">
        <w:rPr>
          <w:rFonts w:asciiTheme="minorHAnsi" w:hAnsiTheme="minorHAnsi" w:cstheme="minorHAnsi"/>
          <w:szCs w:val="24"/>
        </w:rPr>
        <w:t xml:space="preserve">- image can be obtained from a location on the grid </w:t>
      </w:r>
      <w:r w:rsidRPr="003D7B67">
        <w:rPr>
          <w:rFonts w:asciiTheme="minorHAnsi" w:hAnsiTheme="minorHAnsi" w:cstheme="minorHAnsi"/>
          <w:b/>
          <w:bCs/>
          <w:szCs w:val="24"/>
        </w:rPr>
        <w:t>[3]</w:t>
      </w:r>
      <w:r w:rsidRPr="003D7B67">
        <w:rPr>
          <w:rFonts w:asciiTheme="minorHAnsi" w:hAnsiTheme="minorHAnsi" w:cstheme="minorHAnsi"/>
          <w:szCs w:val="24"/>
        </w:rPr>
        <w:t>.</w:t>
      </w:r>
    </w:p>
    <w:p w14:paraId="0B1523A0" w14:textId="77777777" w:rsidR="003D6EE4" w:rsidRPr="003D7B67" w:rsidRDefault="003D6EE4" w:rsidP="00B65EB1">
      <w:pPr>
        <w:pStyle w:val="ListParagraph"/>
        <w:numPr>
          <w:ilvl w:val="2"/>
          <w:numId w:val="3"/>
        </w:numPr>
        <w:spacing w:before="120"/>
        <w:contextualSpacing w:val="0"/>
        <w:jc w:val="both"/>
        <w:outlineLvl w:val="0"/>
        <w:rPr>
          <w:rFonts w:asciiTheme="minorHAnsi" w:hAnsiTheme="minorHAnsi" w:cstheme="minorHAnsi"/>
          <w:szCs w:val="24"/>
        </w:rPr>
      </w:pPr>
      <w:r w:rsidRPr="003D7B67">
        <w:rPr>
          <w:rFonts w:asciiTheme="minorHAnsi" w:hAnsiTheme="minorHAnsi" w:cstheme="minorHAnsi"/>
          <w:szCs w:val="24"/>
        </w:rPr>
        <w:t>LAB MEDIA: Figure 6</w:t>
      </w:r>
    </w:p>
    <w:p w14:paraId="450459F6" w14:textId="77777777" w:rsidR="003D6EE4" w:rsidRPr="003D7B67" w:rsidRDefault="003D6EE4" w:rsidP="00B65EB1">
      <w:pPr>
        <w:pStyle w:val="ListParagraph"/>
        <w:numPr>
          <w:ilvl w:val="2"/>
          <w:numId w:val="3"/>
        </w:numPr>
        <w:spacing w:before="120"/>
        <w:contextualSpacing w:val="0"/>
        <w:jc w:val="both"/>
        <w:outlineLvl w:val="0"/>
        <w:rPr>
          <w:rFonts w:asciiTheme="minorHAnsi" w:hAnsiTheme="minorHAnsi" w:cstheme="minorHAnsi"/>
          <w:szCs w:val="24"/>
        </w:rPr>
      </w:pPr>
      <w:r w:rsidRPr="003D7B67">
        <w:rPr>
          <w:rFonts w:asciiTheme="minorHAnsi" w:hAnsiTheme="minorHAnsi" w:cstheme="minorHAnsi"/>
          <w:szCs w:val="24"/>
        </w:rPr>
        <w:t xml:space="preserve">LAB MEDIA: Figure 6. </w:t>
      </w:r>
      <w:r w:rsidRPr="003D7B67">
        <w:rPr>
          <w:rFonts w:asciiTheme="minorHAnsi" w:eastAsia="Times New Roman" w:hAnsiTheme="minorHAnsi" w:cstheme="minorHAnsi"/>
          <w:i/>
          <w:iCs/>
          <w:color w:val="0432FF"/>
          <w:szCs w:val="24"/>
        </w:rPr>
        <w:t>Video Editor: Emphasize A and B.</w:t>
      </w:r>
    </w:p>
    <w:p w14:paraId="52FC0BFB" w14:textId="77777777" w:rsidR="003D6EE4" w:rsidRPr="003D7B67" w:rsidRDefault="003D6EE4" w:rsidP="00B65EB1">
      <w:pPr>
        <w:pStyle w:val="ListParagraph"/>
        <w:numPr>
          <w:ilvl w:val="2"/>
          <w:numId w:val="3"/>
        </w:numPr>
        <w:spacing w:before="120"/>
        <w:contextualSpacing w:val="0"/>
        <w:jc w:val="both"/>
        <w:outlineLvl w:val="0"/>
        <w:rPr>
          <w:rFonts w:asciiTheme="minorHAnsi" w:hAnsiTheme="minorHAnsi" w:cstheme="minorHAnsi"/>
          <w:szCs w:val="24"/>
        </w:rPr>
      </w:pPr>
      <w:r w:rsidRPr="003D7B67">
        <w:rPr>
          <w:rFonts w:asciiTheme="minorHAnsi" w:hAnsiTheme="minorHAnsi" w:cstheme="minorHAnsi"/>
          <w:szCs w:val="24"/>
        </w:rPr>
        <w:t xml:space="preserve">LAB MEDIA: Figure 6. </w:t>
      </w:r>
      <w:r w:rsidRPr="003D7B67">
        <w:rPr>
          <w:rFonts w:asciiTheme="minorHAnsi" w:eastAsia="Times New Roman" w:hAnsiTheme="minorHAnsi" w:cstheme="minorHAnsi"/>
          <w:i/>
          <w:iCs/>
          <w:color w:val="0432FF"/>
          <w:szCs w:val="24"/>
        </w:rPr>
        <w:t>Video Editor: Emphasize C.</w:t>
      </w:r>
    </w:p>
    <w:p w14:paraId="52E24B75" w14:textId="0204E3E6" w:rsidR="00395684" w:rsidRPr="003D7B67" w:rsidRDefault="00FC030D" w:rsidP="00B65EB1">
      <w:pPr>
        <w:pStyle w:val="ListParagraph"/>
        <w:numPr>
          <w:ilvl w:val="1"/>
          <w:numId w:val="3"/>
        </w:numPr>
        <w:spacing w:before="120"/>
        <w:contextualSpacing w:val="0"/>
        <w:jc w:val="both"/>
        <w:outlineLvl w:val="0"/>
        <w:rPr>
          <w:rFonts w:asciiTheme="minorHAnsi" w:hAnsiTheme="minorHAnsi" w:cstheme="minorHAnsi"/>
          <w:szCs w:val="24"/>
        </w:rPr>
      </w:pPr>
      <w:r w:rsidRPr="003D7B67">
        <w:rPr>
          <w:rFonts w:asciiTheme="majorHAnsi" w:hAnsiTheme="majorHAnsi" w:cstheme="majorHAnsi"/>
        </w:rPr>
        <w:t xml:space="preserve">A sample containing U2OS cells was stained with a mixture of green microtubule cytoskeleton dye and red mitochondria dye, resulting in the staining of the microtubule component of the cytoskeleton and the mitochondria </w:t>
      </w:r>
      <w:r w:rsidRPr="003D7B67">
        <w:rPr>
          <w:rFonts w:asciiTheme="majorHAnsi" w:hAnsiTheme="majorHAnsi" w:cstheme="majorHAnsi"/>
          <w:b/>
          <w:bCs/>
        </w:rPr>
        <w:t>[1]</w:t>
      </w:r>
      <w:r w:rsidRPr="003D7B67">
        <w:rPr>
          <w:rFonts w:asciiTheme="majorHAnsi" w:hAnsiTheme="majorHAnsi" w:cstheme="majorHAnsi"/>
        </w:rPr>
        <w:t>.</w:t>
      </w:r>
    </w:p>
    <w:p w14:paraId="6A00935D" w14:textId="05F42737" w:rsidR="00FC030D" w:rsidRPr="003D7B67" w:rsidRDefault="00FC030D" w:rsidP="00B65EB1">
      <w:pPr>
        <w:pStyle w:val="ListParagraph"/>
        <w:numPr>
          <w:ilvl w:val="2"/>
          <w:numId w:val="3"/>
        </w:numPr>
        <w:spacing w:before="120"/>
        <w:contextualSpacing w:val="0"/>
        <w:jc w:val="both"/>
        <w:outlineLvl w:val="0"/>
        <w:rPr>
          <w:rFonts w:asciiTheme="minorHAnsi" w:hAnsiTheme="minorHAnsi" w:cstheme="minorHAnsi"/>
          <w:szCs w:val="24"/>
        </w:rPr>
      </w:pPr>
      <w:r w:rsidRPr="003D7B67">
        <w:rPr>
          <w:rFonts w:asciiTheme="minorHAnsi" w:hAnsiTheme="minorHAnsi" w:cstheme="minorHAnsi"/>
          <w:szCs w:val="24"/>
        </w:rPr>
        <w:t>LAB MEDIA: Figure 5C</w:t>
      </w:r>
      <w:r w:rsidR="00EC77F5" w:rsidRPr="003D7B67">
        <w:rPr>
          <w:rFonts w:asciiTheme="minorHAnsi" w:hAnsiTheme="minorHAnsi" w:cstheme="minorHAnsi"/>
          <w:szCs w:val="24"/>
        </w:rPr>
        <w:t>, 5</w:t>
      </w:r>
      <w:r w:rsidR="003F3FCF" w:rsidRPr="003D7B67">
        <w:rPr>
          <w:rFonts w:asciiTheme="minorHAnsi" w:hAnsiTheme="minorHAnsi" w:cstheme="minorHAnsi"/>
          <w:szCs w:val="24"/>
        </w:rPr>
        <w:t>D</w:t>
      </w:r>
    </w:p>
    <w:p w14:paraId="22171E81" w14:textId="6B349A4A" w:rsidR="00FC030D" w:rsidRPr="003D7B67" w:rsidRDefault="00FC030D" w:rsidP="00B65EB1">
      <w:pPr>
        <w:pStyle w:val="ListParagraph"/>
        <w:numPr>
          <w:ilvl w:val="1"/>
          <w:numId w:val="3"/>
        </w:numPr>
        <w:spacing w:before="120"/>
        <w:contextualSpacing w:val="0"/>
        <w:jc w:val="both"/>
        <w:outlineLvl w:val="0"/>
        <w:rPr>
          <w:rFonts w:asciiTheme="minorHAnsi" w:hAnsiTheme="minorHAnsi" w:cstheme="minorHAnsi"/>
          <w:szCs w:val="24"/>
        </w:rPr>
      </w:pPr>
      <w:bookmarkStart w:id="2" w:name="_Hlk61015797"/>
      <w:r w:rsidRPr="003D7B67">
        <w:rPr>
          <w:rFonts w:asciiTheme="majorHAnsi" w:hAnsiTheme="majorHAnsi" w:cstheme="majorHAnsi"/>
        </w:rPr>
        <w:t xml:space="preserve">Subsequent imaging </w:t>
      </w:r>
      <w:bookmarkEnd w:id="2"/>
      <w:r w:rsidRPr="003D7B67">
        <w:rPr>
          <w:rFonts w:asciiTheme="majorHAnsi" w:hAnsiTheme="majorHAnsi" w:cstheme="majorHAnsi"/>
        </w:rPr>
        <w:t xml:space="preserve">showed the localization of mitochondria within the cell as well as the arrangement of the microtubules, highlighting the structural framework that they provide to the cell and the assembly of the cytoskeleton around organelles </w:t>
      </w:r>
      <w:r w:rsidRPr="003D7B67">
        <w:rPr>
          <w:rFonts w:asciiTheme="majorHAnsi" w:hAnsiTheme="majorHAnsi" w:cstheme="majorHAnsi"/>
          <w:b/>
          <w:bCs/>
        </w:rPr>
        <w:t>[1]</w:t>
      </w:r>
      <w:r w:rsidRPr="003D7B67">
        <w:rPr>
          <w:rFonts w:asciiTheme="majorHAnsi" w:hAnsiTheme="majorHAnsi" w:cstheme="majorHAnsi"/>
        </w:rPr>
        <w:t xml:space="preserve">. </w:t>
      </w:r>
    </w:p>
    <w:p w14:paraId="4E75A4CA" w14:textId="14697CFA" w:rsidR="009D21B9" w:rsidRPr="003D7B67" w:rsidRDefault="007B0FBB" w:rsidP="00B65EB1">
      <w:pPr>
        <w:pStyle w:val="ListParagraph"/>
        <w:numPr>
          <w:ilvl w:val="2"/>
          <w:numId w:val="3"/>
        </w:numPr>
        <w:spacing w:before="120"/>
        <w:contextualSpacing w:val="0"/>
        <w:jc w:val="both"/>
        <w:outlineLvl w:val="0"/>
        <w:rPr>
          <w:rFonts w:asciiTheme="minorHAnsi" w:hAnsiTheme="minorHAnsi" w:cstheme="minorHAnsi"/>
          <w:szCs w:val="24"/>
        </w:rPr>
      </w:pPr>
      <w:r w:rsidRPr="003D7B67">
        <w:rPr>
          <w:rFonts w:asciiTheme="minorHAnsi" w:hAnsiTheme="minorHAnsi" w:cstheme="minorHAnsi"/>
          <w:szCs w:val="24"/>
        </w:rPr>
        <w:t>LAB MEDIA:</w:t>
      </w:r>
      <w:r w:rsidR="00F84E99" w:rsidRPr="003D7B67">
        <w:rPr>
          <w:rFonts w:asciiTheme="minorHAnsi" w:hAnsiTheme="minorHAnsi" w:cstheme="minorHAnsi"/>
          <w:szCs w:val="24"/>
        </w:rPr>
        <w:t xml:space="preserve"> Figure 5</w:t>
      </w:r>
      <w:r w:rsidR="00EC77F5" w:rsidRPr="003D7B67">
        <w:rPr>
          <w:rFonts w:asciiTheme="minorHAnsi" w:hAnsiTheme="minorHAnsi" w:cstheme="minorHAnsi"/>
          <w:szCs w:val="24"/>
        </w:rPr>
        <w:t>C, 5D</w:t>
      </w:r>
    </w:p>
    <w:p w14:paraId="1B4553CE" w14:textId="7BBC4DF5" w:rsidR="00AD146E" w:rsidRPr="003D7B67" w:rsidRDefault="00DB36AA" w:rsidP="00B65EB1">
      <w:pPr>
        <w:pStyle w:val="ListParagraph"/>
        <w:numPr>
          <w:ilvl w:val="1"/>
          <w:numId w:val="3"/>
        </w:numPr>
        <w:spacing w:before="120"/>
        <w:contextualSpacing w:val="0"/>
        <w:jc w:val="both"/>
        <w:outlineLvl w:val="0"/>
        <w:rPr>
          <w:rFonts w:asciiTheme="minorHAnsi" w:hAnsiTheme="minorHAnsi" w:cstheme="minorHAnsi"/>
          <w:szCs w:val="24"/>
        </w:rPr>
      </w:pPr>
      <w:r w:rsidRPr="003D7B67">
        <w:rPr>
          <w:rFonts w:asciiTheme="minorHAnsi" w:hAnsiTheme="minorHAnsi" w:cstheme="minorHAnsi"/>
          <w:szCs w:val="24"/>
        </w:rPr>
        <w:t>The</w:t>
      </w:r>
      <w:r w:rsidR="00AD146E" w:rsidRPr="003D7B67">
        <w:rPr>
          <w:rFonts w:asciiTheme="minorHAnsi" w:hAnsiTheme="minorHAnsi" w:cstheme="minorHAnsi"/>
          <w:szCs w:val="24"/>
        </w:rPr>
        <w:t xml:space="preserve"> SIM reconstruction process</w:t>
      </w:r>
      <w:r w:rsidRPr="003D7B67">
        <w:rPr>
          <w:rFonts w:asciiTheme="minorHAnsi" w:hAnsiTheme="minorHAnsi" w:cstheme="minorHAnsi"/>
          <w:szCs w:val="24"/>
        </w:rPr>
        <w:t xml:space="preserve"> can produce art</w:t>
      </w:r>
      <w:r w:rsidR="00D61667" w:rsidRPr="003D7B67">
        <w:rPr>
          <w:rFonts w:asciiTheme="minorHAnsi" w:hAnsiTheme="minorHAnsi" w:cstheme="minorHAnsi"/>
          <w:szCs w:val="24"/>
        </w:rPr>
        <w:t>i</w:t>
      </w:r>
      <w:r w:rsidRPr="003D7B67">
        <w:rPr>
          <w:rFonts w:asciiTheme="minorHAnsi" w:hAnsiTheme="minorHAnsi" w:cstheme="minorHAnsi"/>
          <w:szCs w:val="24"/>
        </w:rPr>
        <w:t>facts</w:t>
      </w:r>
      <w:r w:rsidR="00EC77F5" w:rsidRPr="003D7B67">
        <w:rPr>
          <w:rFonts w:asciiTheme="minorHAnsi" w:hAnsiTheme="minorHAnsi" w:cstheme="minorHAnsi"/>
          <w:szCs w:val="24"/>
        </w:rPr>
        <w:t xml:space="preserve">, which </w:t>
      </w:r>
      <w:r w:rsidR="00AD146E" w:rsidRPr="003D7B67">
        <w:rPr>
          <w:rFonts w:asciiTheme="minorHAnsi" w:hAnsiTheme="minorHAnsi" w:cstheme="minorHAnsi"/>
          <w:szCs w:val="24"/>
        </w:rPr>
        <w:t>can be identified using SIM-Check, a free ImageJ plugin. This modulation contrast map generated using SIM-Check shows areas of low modulation contrast within the nucleus area</w:t>
      </w:r>
      <w:r w:rsidR="00C12D23" w:rsidRPr="003D7B67">
        <w:rPr>
          <w:rFonts w:asciiTheme="minorHAnsi" w:hAnsiTheme="minorHAnsi" w:cstheme="minorHAnsi"/>
          <w:szCs w:val="24"/>
        </w:rPr>
        <w:t>,</w:t>
      </w:r>
      <w:r w:rsidR="00AD146E" w:rsidRPr="003D7B67">
        <w:rPr>
          <w:rFonts w:asciiTheme="minorHAnsi" w:hAnsiTheme="minorHAnsi" w:cstheme="minorHAnsi"/>
          <w:szCs w:val="24"/>
        </w:rPr>
        <w:t xml:space="preserve"> </w:t>
      </w:r>
      <w:r w:rsidR="00C12D23" w:rsidRPr="003D7B67">
        <w:rPr>
          <w:rFonts w:asciiTheme="minorHAnsi" w:hAnsiTheme="minorHAnsi" w:cstheme="minorHAnsi"/>
          <w:szCs w:val="24"/>
        </w:rPr>
        <w:t xml:space="preserve">indicating </w:t>
      </w:r>
      <w:r w:rsidR="00AD146E" w:rsidRPr="003D7B67">
        <w:rPr>
          <w:rFonts w:asciiTheme="minorHAnsi" w:hAnsiTheme="minorHAnsi" w:cstheme="minorHAnsi"/>
          <w:szCs w:val="24"/>
        </w:rPr>
        <w:t>that this region is going to be more susceptible to reconstruction artifacts</w:t>
      </w:r>
      <w:r w:rsidR="00B65EB1" w:rsidRPr="003D7B67">
        <w:rPr>
          <w:rFonts w:asciiTheme="minorHAnsi" w:hAnsiTheme="minorHAnsi" w:cstheme="minorHAnsi"/>
          <w:szCs w:val="24"/>
        </w:rPr>
        <w:t xml:space="preserve"> </w:t>
      </w:r>
      <w:r w:rsidR="00B65EB1" w:rsidRPr="003D7B67">
        <w:rPr>
          <w:rFonts w:asciiTheme="minorHAnsi" w:hAnsiTheme="minorHAnsi" w:cstheme="minorHAnsi"/>
          <w:b/>
          <w:bCs/>
          <w:szCs w:val="24"/>
        </w:rPr>
        <w:t>[1]</w:t>
      </w:r>
      <w:r w:rsidR="00AD146E" w:rsidRPr="003D7B67">
        <w:rPr>
          <w:rFonts w:asciiTheme="minorHAnsi" w:hAnsiTheme="minorHAnsi" w:cstheme="minorHAnsi"/>
          <w:szCs w:val="24"/>
        </w:rPr>
        <w:t>.</w:t>
      </w:r>
    </w:p>
    <w:p w14:paraId="4DACBE08" w14:textId="3547C1DF" w:rsidR="00AD146E" w:rsidRPr="003D7B67" w:rsidRDefault="00AD146E" w:rsidP="00AD146E">
      <w:pPr>
        <w:pStyle w:val="ListParagraph"/>
        <w:numPr>
          <w:ilvl w:val="2"/>
          <w:numId w:val="3"/>
        </w:numPr>
        <w:spacing w:before="120"/>
        <w:contextualSpacing w:val="0"/>
        <w:outlineLvl w:val="0"/>
        <w:rPr>
          <w:rFonts w:asciiTheme="minorHAnsi" w:hAnsiTheme="minorHAnsi" w:cstheme="minorHAnsi"/>
          <w:szCs w:val="24"/>
        </w:rPr>
      </w:pPr>
      <w:r w:rsidRPr="003D7B67">
        <w:rPr>
          <w:rFonts w:asciiTheme="minorHAnsi" w:hAnsiTheme="minorHAnsi" w:cstheme="minorHAnsi"/>
          <w:szCs w:val="24"/>
        </w:rPr>
        <w:t>LAB MEDIA: Figure 5</w:t>
      </w:r>
      <w:r w:rsidR="00274AC7" w:rsidRPr="003D7B67">
        <w:rPr>
          <w:rFonts w:asciiTheme="minorHAnsi" w:hAnsiTheme="minorHAnsi" w:cstheme="minorHAnsi"/>
          <w:szCs w:val="24"/>
        </w:rPr>
        <w:t>D,</w:t>
      </w:r>
      <w:r w:rsidRPr="003D7B67">
        <w:rPr>
          <w:rFonts w:asciiTheme="minorHAnsi" w:hAnsiTheme="minorHAnsi" w:cstheme="minorHAnsi"/>
          <w:szCs w:val="24"/>
        </w:rPr>
        <w:t xml:space="preserve"> </w:t>
      </w:r>
      <w:r w:rsidR="00B65EB1" w:rsidRPr="003D7B67">
        <w:rPr>
          <w:rFonts w:asciiTheme="minorHAnsi" w:hAnsiTheme="minorHAnsi" w:cstheme="minorHAnsi"/>
          <w:szCs w:val="24"/>
        </w:rPr>
        <w:t>5</w:t>
      </w:r>
      <w:r w:rsidRPr="003D7B67">
        <w:rPr>
          <w:rFonts w:asciiTheme="minorHAnsi" w:hAnsiTheme="minorHAnsi" w:cstheme="minorHAnsi"/>
          <w:szCs w:val="24"/>
        </w:rPr>
        <w:t>E</w:t>
      </w:r>
    </w:p>
    <w:p w14:paraId="77C48BA5" w14:textId="77777777" w:rsidR="00473E1C" w:rsidRPr="003D7B67"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3D7B67" w:rsidRDefault="00473E1C">
      <w:pPr>
        <w:rPr>
          <w:rFonts w:asciiTheme="minorHAnsi" w:eastAsia="Times New Roman" w:hAnsiTheme="minorHAnsi" w:cstheme="minorHAnsi"/>
          <w:sz w:val="52"/>
          <w:szCs w:val="24"/>
        </w:rPr>
      </w:pPr>
      <w:r w:rsidRPr="003D7B67">
        <w:rPr>
          <w:rFonts w:asciiTheme="minorHAnsi" w:hAnsiTheme="minorHAnsi" w:cstheme="minorHAnsi"/>
        </w:rPr>
        <w:br w:type="page"/>
      </w:r>
    </w:p>
    <w:p w14:paraId="66EEF93E" w14:textId="77777777" w:rsidR="00473E1C" w:rsidRPr="003D7B67" w:rsidRDefault="00473E1C" w:rsidP="00473E1C">
      <w:pPr>
        <w:pStyle w:val="Heading1"/>
        <w:rPr>
          <w:rFonts w:asciiTheme="minorHAnsi" w:hAnsiTheme="minorHAnsi" w:cstheme="minorHAnsi"/>
        </w:rPr>
      </w:pPr>
      <w:r w:rsidRPr="003D7B67">
        <w:rPr>
          <w:rFonts w:asciiTheme="minorHAnsi" w:hAnsiTheme="minorHAnsi" w:cstheme="minorHAnsi"/>
        </w:rPr>
        <w:lastRenderedPageBreak/>
        <w:t>Conclusion</w:t>
      </w:r>
    </w:p>
    <w:p w14:paraId="6B2C66CA" w14:textId="77A660BE" w:rsidR="00473E1C" w:rsidRPr="003D7B67" w:rsidRDefault="00473E1C" w:rsidP="00685D07">
      <w:pPr>
        <w:pStyle w:val="ListParagraph"/>
        <w:numPr>
          <w:ilvl w:val="0"/>
          <w:numId w:val="3"/>
        </w:numPr>
        <w:rPr>
          <w:rFonts w:asciiTheme="minorHAnsi" w:hAnsiTheme="minorHAnsi" w:cstheme="minorHAnsi"/>
          <w:b/>
          <w:bCs/>
          <w:szCs w:val="24"/>
          <w:lang w:eastAsia="zh-TW"/>
        </w:rPr>
      </w:pPr>
      <w:bookmarkStart w:id="3" w:name="_Hlk27388131"/>
      <w:r w:rsidRPr="003D7B67">
        <w:rPr>
          <w:rFonts w:asciiTheme="minorHAnsi" w:hAnsiTheme="minorHAnsi" w:cstheme="minorHAnsi"/>
          <w:b/>
          <w:bCs/>
          <w:szCs w:val="24"/>
        </w:rPr>
        <w:t>Conclusion Interview Statements</w:t>
      </w:r>
      <w:bookmarkEnd w:id="3"/>
    </w:p>
    <w:p w14:paraId="44DA4D2A" w14:textId="77777777" w:rsidR="00685D07" w:rsidRPr="003D7B67" w:rsidRDefault="00685D07" w:rsidP="00685D07">
      <w:pPr>
        <w:pStyle w:val="ListParagraph"/>
        <w:ind w:left="360"/>
        <w:rPr>
          <w:rFonts w:asciiTheme="minorHAnsi" w:hAnsiTheme="minorHAnsi" w:cstheme="minorHAnsi"/>
          <w:b/>
          <w:bCs/>
          <w:szCs w:val="24"/>
          <w:lang w:eastAsia="zh-TW"/>
        </w:rPr>
      </w:pPr>
    </w:p>
    <w:p w14:paraId="217033D1" w14:textId="4B548223" w:rsidR="00B07A3B" w:rsidRPr="003D7B67" w:rsidRDefault="004759E4" w:rsidP="00B65EB1">
      <w:pPr>
        <w:pStyle w:val="ListParagraph"/>
        <w:numPr>
          <w:ilvl w:val="1"/>
          <w:numId w:val="3"/>
        </w:numPr>
        <w:spacing w:before="240"/>
        <w:jc w:val="both"/>
        <w:outlineLvl w:val="0"/>
        <w:rPr>
          <w:rFonts w:asciiTheme="minorHAnsi" w:eastAsia="Times New Roman" w:hAnsiTheme="minorHAnsi" w:cstheme="minorHAnsi"/>
          <w:szCs w:val="24"/>
        </w:rPr>
      </w:pPr>
      <w:r w:rsidRPr="003D7B67">
        <w:rPr>
          <w:rStyle w:val="AuthorName"/>
          <w:rFonts w:asciiTheme="minorHAnsi" w:eastAsia="Times" w:hAnsiTheme="minorHAnsi" w:cstheme="minorHAnsi"/>
        </w:rPr>
        <w:t>Nin</w:t>
      </w:r>
      <w:r w:rsidR="00C55194" w:rsidRPr="003D7B67">
        <w:rPr>
          <w:rStyle w:val="AuthorName"/>
          <w:rFonts w:asciiTheme="minorHAnsi" w:eastAsia="Times" w:hAnsiTheme="minorHAnsi" w:cstheme="minorHAnsi"/>
        </w:rPr>
        <w:t>a</w:t>
      </w:r>
      <w:r w:rsidR="00FA1E5B" w:rsidRPr="003D7B67">
        <w:rPr>
          <w:rStyle w:val="AuthorName"/>
          <w:rFonts w:asciiTheme="minorHAnsi" w:eastAsia="Times" w:hAnsiTheme="minorHAnsi" w:cstheme="minorHAnsi"/>
        </w:rPr>
        <w:t xml:space="preserve"> P</w:t>
      </w:r>
      <w:r w:rsidR="00407277" w:rsidRPr="003D7B67">
        <w:rPr>
          <w:rStyle w:val="AuthorName"/>
          <w:rFonts w:asciiTheme="minorHAnsi" w:eastAsia="Times" w:hAnsiTheme="minorHAnsi" w:cstheme="minorHAnsi"/>
        </w:rPr>
        <w:t>erry</w:t>
      </w:r>
      <w:r w:rsidR="00473E1C" w:rsidRPr="003D7B67">
        <w:rPr>
          <w:rFonts w:asciiTheme="minorHAnsi" w:eastAsia="Times New Roman" w:hAnsiTheme="minorHAnsi" w:cstheme="minorHAnsi"/>
          <w:b/>
          <w:bCs/>
          <w:szCs w:val="24"/>
          <w:u w:val="single"/>
        </w:rPr>
        <w:t>:</w:t>
      </w:r>
      <w:r w:rsidR="00473E1C" w:rsidRPr="003D7B67">
        <w:rPr>
          <w:rFonts w:asciiTheme="minorHAnsi" w:eastAsia="Times New Roman" w:hAnsiTheme="minorHAnsi" w:cstheme="minorHAnsi"/>
          <w:szCs w:val="24"/>
        </w:rPr>
        <w:t xml:space="preserve"> </w:t>
      </w:r>
      <w:r w:rsidR="00C661C5" w:rsidRPr="003D7B67">
        <w:rPr>
          <w:rFonts w:asciiTheme="minorHAnsi" w:eastAsia="Times New Roman" w:hAnsiTheme="minorHAnsi" w:cstheme="minorHAnsi"/>
          <w:szCs w:val="24"/>
        </w:rPr>
        <w:t xml:space="preserve">When attempting this protocol, </w:t>
      </w:r>
      <w:r w:rsidR="00C661C5" w:rsidRPr="003D7B67">
        <w:rPr>
          <w:rFonts w:asciiTheme="minorHAnsi" w:hAnsiTheme="minorHAnsi" w:cstheme="minorHAnsi"/>
        </w:rPr>
        <w:t>e</w:t>
      </w:r>
      <w:r w:rsidR="00BD621A" w:rsidRPr="003D7B67">
        <w:rPr>
          <w:rFonts w:asciiTheme="minorHAnsi" w:hAnsiTheme="minorHAnsi" w:cstheme="minorHAnsi"/>
        </w:rPr>
        <w:t xml:space="preserve">nsure </w:t>
      </w:r>
      <w:r w:rsidR="00C661C5" w:rsidRPr="003D7B67">
        <w:rPr>
          <w:rFonts w:asciiTheme="minorHAnsi" w:hAnsiTheme="minorHAnsi" w:cstheme="minorHAnsi"/>
        </w:rPr>
        <w:t xml:space="preserve">that </w:t>
      </w:r>
      <w:r w:rsidR="00BD621A" w:rsidRPr="003D7B67">
        <w:rPr>
          <w:rFonts w:asciiTheme="minorHAnsi" w:hAnsiTheme="minorHAnsi" w:cstheme="minorHAnsi"/>
        </w:rPr>
        <w:t xml:space="preserve">the samples </w:t>
      </w:r>
      <w:proofErr w:type="gramStart"/>
      <w:r w:rsidR="00BD621A" w:rsidRPr="003D7B67">
        <w:rPr>
          <w:rFonts w:asciiTheme="minorHAnsi" w:hAnsiTheme="minorHAnsi" w:cstheme="minorHAnsi"/>
        </w:rPr>
        <w:t>stays</w:t>
      </w:r>
      <w:proofErr w:type="gramEnd"/>
      <w:r w:rsidR="00BD621A" w:rsidRPr="003D7B67">
        <w:rPr>
          <w:rFonts w:asciiTheme="minorHAnsi" w:hAnsiTheme="minorHAnsi" w:cstheme="minorHAnsi"/>
        </w:rPr>
        <w:t xml:space="preserve"> submerged or close to liquid nitrogen at all times to avoid devitrification. Also, pay attention to exposure times and counts in the dynamic range</w:t>
      </w:r>
      <w:r w:rsidR="00B65EB1" w:rsidRPr="003D7B67">
        <w:rPr>
          <w:rFonts w:asciiTheme="minorHAnsi" w:hAnsiTheme="minorHAnsi" w:cstheme="minorHAnsi"/>
        </w:rPr>
        <w:t xml:space="preserve">, </w:t>
      </w:r>
      <w:r w:rsidR="00BD621A" w:rsidRPr="003D7B67">
        <w:rPr>
          <w:rFonts w:asciiTheme="minorHAnsi" w:hAnsiTheme="minorHAnsi" w:cstheme="minorHAnsi"/>
        </w:rPr>
        <w:t xml:space="preserve">since this affects the quality of the data and avoids laser damage to </w:t>
      </w:r>
      <w:r w:rsidR="00C661C5" w:rsidRPr="003D7B67">
        <w:rPr>
          <w:rFonts w:asciiTheme="minorHAnsi" w:hAnsiTheme="minorHAnsi" w:cstheme="minorHAnsi"/>
        </w:rPr>
        <w:t xml:space="preserve">the </w:t>
      </w:r>
      <w:r w:rsidR="00BD621A" w:rsidRPr="003D7B67">
        <w:rPr>
          <w:rFonts w:asciiTheme="minorHAnsi" w:hAnsiTheme="minorHAnsi" w:cstheme="minorHAnsi"/>
        </w:rPr>
        <w:t>sample.</w:t>
      </w:r>
    </w:p>
    <w:p w14:paraId="55FF497C" w14:textId="4A57026E" w:rsidR="00685D07" w:rsidRPr="003D7B67" w:rsidRDefault="00685D07" w:rsidP="00685D07">
      <w:pPr>
        <w:pStyle w:val="ListParagraph"/>
        <w:numPr>
          <w:ilvl w:val="2"/>
          <w:numId w:val="3"/>
        </w:numPr>
        <w:spacing w:before="120"/>
        <w:contextualSpacing w:val="0"/>
        <w:rPr>
          <w:rFonts w:asciiTheme="minorHAnsi" w:eastAsia="Times New Roman" w:hAnsiTheme="minorHAnsi" w:cstheme="minorHAnsi"/>
          <w:szCs w:val="24"/>
        </w:rPr>
      </w:pPr>
      <w:r w:rsidRPr="003D7B67">
        <w:rPr>
          <w:rFonts w:asciiTheme="majorHAnsi" w:hAnsiTheme="majorHAnsi" w:cstheme="majorHAnsi"/>
          <w:bCs/>
          <w:color w:val="000000" w:themeColor="text1"/>
          <w:szCs w:val="24"/>
        </w:rPr>
        <w:t xml:space="preserve">INTERVIEW: Named talent says the statement above in an interview-style shot, looking slightly off-camera. </w:t>
      </w:r>
      <w:r w:rsidRPr="003D7B67">
        <w:rPr>
          <w:rStyle w:val="AuthorName"/>
          <w:rFonts w:asciiTheme="minorHAnsi" w:eastAsia="Times" w:hAnsiTheme="minorHAnsi" w:cstheme="minorHAnsi"/>
          <w:b w:val="0"/>
          <w:bCs/>
          <w:i/>
          <w:iCs/>
          <w:color w:val="002060"/>
          <w:u w:val="none"/>
        </w:rPr>
        <w:t>Suggested B-roll: 3.</w:t>
      </w:r>
      <w:r w:rsidRPr="003D7B67">
        <w:rPr>
          <w:rFonts w:asciiTheme="minorHAnsi" w:eastAsia="Times New Roman" w:hAnsiTheme="minorHAnsi" w:cstheme="minorHAnsi"/>
          <w:i/>
          <w:iCs/>
          <w:color w:val="002060"/>
          <w:szCs w:val="24"/>
        </w:rPr>
        <w:t>2.3, 3.3.2, 3.4.2 and 7.1.1</w:t>
      </w:r>
    </w:p>
    <w:p w14:paraId="732794C1" w14:textId="77777777" w:rsidR="00685D07" w:rsidRPr="003D7B67" w:rsidRDefault="00685D07" w:rsidP="00685D07">
      <w:pPr>
        <w:pStyle w:val="ListParagraph"/>
        <w:spacing w:before="240"/>
        <w:ind w:left="907"/>
        <w:outlineLvl w:val="0"/>
        <w:rPr>
          <w:rFonts w:asciiTheme="minorHAnsi" w:eastAsia="Times New Roman" w:hAnsiTheme="minorHAnsi" w:cstheme="minorHAnsi"/>
          <w:szCs w:val="24"/>
        </w:rPr>
      </w:pPr>
    </w:p>
    <w:p w14:paraId="2B0969E1" w14:textId="159BC721" w:rsidR="00B07A3B" w:rsidRPr="003D7B67" w:rsidRDefault="00B270BA" w:rsidP="00B65EB1">
      <w:pPr>
        <w:pStyle w:val="ListParagraph"/>
        <w:numPr>
          <w:ilvl w:val="1"/>
          <w:numId w:val="3"/>
        </w:numPr>
        <w:spacing w:before="240"/>
        <w:jc w:val="both"/>
        <w:outlineLvl w:val="0"/>
        <w:rPr>
          <w:rFonts w:asciiTheme="minorHAnsi" w:eastAsia="Times New Roman" w:hAnsiTheme="minorHAnsi" w:cstheme="minorHAnsi"/>
          <w:szCs w:val="24"/>
        </w:rPr>
      </w:pPr>
      <w:r w:rsidRPr="003D7B67">
        <w:rPr>
          <w:rFonts w:asciiTheme="minorHAnsi" w:hAnsiTheme="minorHAnsi" w:cstheme="minorHAnsi"/>
          <w:b/>
          <w:szCs w:val="22"/>
          <w:u w:val="single"/>
          <w:lang w:eastAsia="zh-TW"/>
        </w:rPr>
        <w:t>Nina Vyas</w:t>
      </w:r>
      <w:r w:rsidR="00473E1C" w:rsidRPr="003D7B67">
        <w:rPr>
          <w:rFonts w:asciiTheme="minorHAnsi" w:eastAsia="Times New Roman" w:hAnsiTheme="minorHAnsi" w:cstheme="minorHAnsi"/>
          <w:b/>
          <w:bCs/>
          <w:szCs w:val="24"/>
          <w:u w:val="single"/>
        </w:rPr>
        <w:t>:</w:t>
      </w:r>
      <w:r w:rsidR="00473E1C" w:rsidRPr="003D7B67">
        <w:rPr>
          <w:rFonts w:asciiTheme="minorHAnsi" w:eastAsia="Times New Roman" w:hAnsiTheme="minorHAnsi" w:cstheme="minorHAnsi"/>
          <w:szCs w:val="24"/>
        </w:rPr>
        <w:t xml:space="preserve"> </w:t>
      </w:r>
      <w:r w:rsidR="0093242D" w:rsidRPr="003D7B67">
        <w:rPr>
          <w:rFonts w:asciiTheme="minorHAnsi" w:hAnsiTheme="minorHAnsi" w:cstheme="minorHAnsi"/>
        </w:rPr>
        <w:t xml:space="preserve">Following </w:t>
      </w:r>
      <w:proofErr w:type="spellStart"/>
      <w:r w:rsidR="0093242D" w:rsidRPr="003D7B67">
        <w:rPr>
          <w:rFonts w:asciiTheme="minorHAnsi" w:hAnsiTheme="minorHAnsi" w:cstheme="minorHAnsi"/>
        </w:rPr>
        <w:t>cryoSIM</w:t>
      </w:r>
      <w:proofErr w:type="spellEnd"/>
      <w:r w:rsidR="0093242D" w:rsidRPr="003D7B67">
        <w:rPr>
          <w:rFonts w:asciiTheme="minorHAnsi" w:hAnsiTheme="minorHAnsi" w:cstheme="minorHAnsi"/>
        </w:rPr>
        <w:t xml:space="preserve"> imag</w:t>
      </w:r>
      <w:r w:rsidR="001F785C" w:rsidRPr="003D7B67">
        <w:rPr>
          <w:rFonts w:asciiTheme="minorHAnsi" w:hAnsiTheme="minorHAnsi" w:cstheme="minorHAnsi"/>
        </w:rPr>
        <w:t>ing</w:t>
      </w:r>
      <w:r w:rsidR="0093242D" w:rsidRPr="003D7B67">
        <w:rPr>
          <w:rFonts w:asciiTheme="minorHAnsi" w:hAnsiTheme="minorHAnsi" w:cstheme="minorHAnsi"/>
        </w:rPr>
        <w:t xml:space="preserve">, </w:t>
      </w:r>
      <w:r w:rsidR="005D6A1F" w:rsidRPr="003D7B67">
        <w:rPr>
          <w:rFonts w:asciiTheme="minorHAnsi" w:hAnsiTheme="minorHAnsi" w:cstheme="minorHAnsi"/>
        </w:rPr>
        <w:t xml:space="preserve">the same </w:t>
      </w:r>
      <w:r w:rsidR="0093242D" w:rsidRPr="003D7B67">
        <w:rPr>
          <w:rFonts w:asciiTheme="minorHAnsi" w:hAnsiTheme="minorHAnsi" w:cstheme="minorHAnsi"/>
        </w:rPr>
        <w:t>samples can be imaged with other modalities</w:t>
      </w:r>
      <w:r w:rsidR="00530075" w:rsidRPr="003D7B67">
        <w:rPr>
          <w:rFonts w:asciiTheme="minorHAnsi" w:hAnsiTheme="minorHAnsi" w:cstheme="minorHAnsi"/>
        </w:rPr>
        <w:t xml:space="preserve"> such as</w:t>
      </w:r>
      <w:r w:rsidR="0052448B" w:rsidRPr="003D7B67">
        <w:rPr>
          <w:rFonts w:asciiTheme="minorHAnsi" w:hAnsiTheme="minorHAnsi" w:cstheme="minorHAnsi"/>
        </w:rPr>
        <w:t xml:space="preserve"> </w:t>
      </w:r>
      <w:proofErr w:type="spellStart"/>
      <w:r w:rsidR="0052448B" w:rsidRPr="003D7B67">
        <w:rPr>
          <w:rFonts w:asciiTheme="minorHAnsi" w:hAnsiTheme="minorHAnsi" w:cstheme="minorHAnsi"/>
        </w:rPr>
        <w:t>cryo</w:t>
      </w:r>
      <w:proofErr w:type="spellEnd"/>
      <w:r w:rsidR="0052448B" w:rsidRPr="003D7B67">
        <w:rPr>
          <w:rFonts w:asciiTheme="minorHAnsi" w:hAnsiTheme="minorHAnsi" w:cstheme="minorHAnsi"/>
        </w:rPr>
        <w:t xml:space="preserve"> soft x-ray tomography</w:t>
      </w:r>
      <w:r w:rsidR="00530075" w:rsidRPr="003D7B67">
        <w:rPr>
          <w:rFonts w:asciiTheme="minorHAnsi" w:hAnsiTheme="minorHAnsi" w:cstheme="minorHAnsi"/>
        </w:rPr>
        <w:t>,</w:t>
      </w:r>
      <w:r w:rsidR="00E12A06" w:rsidRPr="003D7B67">
        <w:rPr>
          <w:rFonts w:asciiTheme="minorHAnsi" w:hAnsiTheme="minorHAnsi" w:cstheme="minorHAnsi"/>
        </w:rPr>
        <w:t xml:space="preserve"> which does not require cells to be stained</w:t>
      </w:r>
      <w:r w:rsidR="00EC5464" w:rsidRPr="003D7B67">
        <w:rPr>
          <w:rFonts w:asciiTheme="minorHAnsi" w:hAnsiTheme="minorHAnsi" w:cstheme="minorHAnsi"/>
        </w:rPr>
        <w:t>.</w:t>
      </w:r>
      <w:r w:rsidR="00C76B58" w:rsidRPr="003D7B67">
        <w:rPr>
          <w:rFonts w:asciiTheme="minorHAnsi" w:hAnsiTheme="minorHAnsi" w:cstheme="minorHAnsi"/>
        </w:rPr>
        <w:t xml:space="preserve"> </w:t>
      </w:r>
      <w:r w:rsidR="00841DB3" w:rsidRPr="003D7B67">
        <w:rPr>
          <w:rFonts w:asciiTheme="minorHAnsi" w:hAnsiTheme="minorHAnsi" w:cstheme="minorHAnsi"/>
        </w:rPr>
        <w:t xml:space="preserve">By combining </w:t>
      </w:r>
      <w:proofErr w:type="spellStart"/>
      <w:r w:rsidR="00841DB3" w:rsidRPr="003D7B67">
        <w:rPr>
          <w:rFonts w:asciiTheme="minorHAnsi" w:hAnsiTheme="minorHAnsi" w:cstheme="minorHAnsi"/>
        </w:rPr>
        <w:t>cryoSIM</w:t>
      </w:r>
      <w:proofErr w:type="spellEnd"/>
      <w:r w:rsidR="00841DB3" w:rsidRPr="003D7B67">
        <w:rPr>
          <w:rFonts w:asciiTheme="minorHAnsi" w:hAnsiTheme="minorHAnsi" w:cstheme="minorHAnsi"/>
        </w:rPr>
        <w:t xml:space="preserve"> images with images giving</w:t>
      </w:r>
      <w:r w:rsidR="005D6A1F" w:rsidRPr="003D7B67">
        <w:rPr>
          <w:rFonts w:asciiTheme="minorHAnsi" w:hAnsiTheme="minorHAnsi" w:cstheme="minorHAnsi"/>
        </w:rPr>
        <w:t xml:space="preserve"> </w:t>
      </w:r>
      <w:r w:rsidR="002C180E" w:rsidRPr="003D7B67">
        <w:rPr>
          <w:rFonts w:asciiTheme="minorHAnsi" w:hAnsiTheme="minorHAnsi" w:cstheme="minorHAnsi"/>
        </w:rPr>
        <w:t xml:space="preserve">structural </w:t>
      </w:r>
      <w:r w:rsidR="005D6A1F" w:rsidRPr="003D7B67">
        <w:rPr>
          <w:rFonts w:asciiTheme="minorHAnsi" w:hAnsiTheme="minorHAnsi" w:cstheme="minorHAnsi"/>
        </w:rPr>
        <w:t xml:space="preserve">information </w:t>
      </w:r>
      <w:r w:rsidR="002C180E" w:rsidRPr="003D7B67">
        <w:rPr>
          <w:rFonts w:asciiTheme="minorHAnsi" w:hAnsiTheme="minorHAnsi" w:cstheme="minorHAnsi"/>
        </w:rPr>
        <w:t>about the</w:t>
      </w:r>
      <w:r w:rsidR="005D6A1F" w:rsidRPr="003D7B67">
        <w:rPr>
          <w:rFonts w:asciiTheme="minorHAnsi" w:hAnsiTheme="minorHAnsi" w:cstheme="minorHAnsi"/>
        </w:rPr>
        <w:t xml:space="preserve"> cells</w:t>
      </w:r>
      <w:r w:rsidR="00AD2695" w:rsidRPr="003D7B67">
        <w:rPr>
          <w:rFonts w:asciiTheme="minorHAnsi" w:hAnsiTheme="minorHAnsi" w:cstheme="minorHAnsi"/>
        </w:rPr>
        <w:t>, we can</w:t>
      </w:r>
      <w:r w:rsidR="005D6A1F" w:rsidRPr="003D7B67">
        <w:rPr>
          <w:rFonts w:asciiTheme="minorHAnsi" w:hAnsiTheme="minorHAnsi" w:cstheme="minorHAnsi"/>
        </w:rPr>
        <w:t xml:space="preserve"> answer additional key questions </w:t>
      </w:r>
      <w:r w:rsidR="009901BD" w:rsidRPr="003D7B67">
        <w:rPr>
          <w:rFonts w:asciiTheme="minorHAnsi" w:hAnsiTheme="minorHAnsi" w:cstheme="minorHAnsi"/>
        </w:rPr>
        <w:t xml:space="preserve">on cell ultrastructure </w:t>
      </w:r>
      <w:r w:rsidR="00E12A06" w:rsidRPr="003D7B67">
        <w:rPr>
          <w:rFonts w:asciiTheme="minorHAnsi" w:hAnsiTheme="minorHAnsi" w:cstheme="minorHAnsi"/>
        </w:rPr>
        <w:t>and function</w:t>
      </w:r>
      <w:r w:rsidR="00EC5464" w:rsidRPr="003D7B67">
        <w:rPr>
          <w:rFonts w:asciiTheme="minorHAnsi" w:hAnsiTheme="minorHAnsi" w:cstheme="minorHAnsi"/>
        </w:rPr>
        <w:t>.</w:t>
      </w:r>
    </w:p>
    <w:p w14:paraId="3D21F026" w14:textId="77777777" w:rsidR="00685D07" w:rsidRPr="003D7B67" w:rsidRDefault="00685D07" w:rsidP="00685D07">
      <w:pPr>
        <w:pStyle w:val="ListParagraph"/>
        <w:spacing w:before="240"/>
        <w:ind w:left="907"/>
        <w:outlineLvl w:val="0"/>
        <w:rPr>
          <w:rFonts w:asciiTheme="minorHAnsi" w:eastAsia="Times New Roman" w:hAnsiTheme="minorHAnsi" w:cstheme="minorHAnsi"/>
          <w:szCs w:val="24"/>
        </w:rPr>
      </w:pPr>
    </w:p>
    <w:p w14:paraId="27362FB1" w14:textId="7C502B95" w:rsidR="00685D07" w:rsidRPr="003D7B67" w:rsidRDefault="00685D07" w:rsidP="00685D07">
      <w:pPr>
        <w:pStyle w:val="ListParagraph"/>
        <w:numPr>
          <w:ilvl w:val="2"/>
          <w:numId w:val="3"/>
        </w:numPr>
        <w:spacing w:before="240"/>
        <w:outlineLvl w:val="0"/>
        <w:rPr>
          <w:rFonts w:asciiTheme="minorHAnsi" w:eastAsia="Times New Roman" w:hAnsiTheme="minorHAnsi" w:cstheme="minorHAnsi"/>
          <w:szCs w:val="24"/>
        </w:rPr>
      </w:pPr>
      <w:r w:rsidRPr="003D7B67">
        <w:rPr>
          <w:rFonts w:asciiTheme="majorHAnsi" w:hAnsiTheme="majorHAnsi" w:cstheme="majorHAnsi"/>
          <w:bCs/>
          <w:color w:val="000000" w:themeColor="text1"/>
          <w:szCs w:val="24"/>
        </w:rPr>
        <w:t>INTERVIEW: Named talent says the statement above in an interview-style shot, looking slightly off-camera.</w:t>
      </w: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sectPr w:rsidR="00473E1C" w:rsidRPr="00B07A3B" w:rsidSect="00652165">
      <w:headerReference w:type="default" r:id="rId21"/>
      <w:footerReference w:type="even" r:id="rId22"/>
      <w:footerReference w:type="default" r:id="rId2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93736" w14:textId="77777777" w:rsidR="00FD4740" w:rsidRDefault="00FD4740">
      <w:r>
        <w:separator/>
      </w:r>
    </w:p>
    <w:p w14:paraId="1287E557" w14:textId="77777777" w:rsidR="00FD4740" w:rsidRDefault="00FD4740"/>
  </w:endnote>
  <w:endnote w:type="continuationSeparator" w:id="0">
    <w:p w14:paraId="04494A21" w14:textId="77777777" w:rsidR="00FD4740" w:rsidRDefault="00FD4740">
      <w:r>
        <w:continuationSeparator/>
      </w:r>
    </w:p>
    <w:p w14:paraId="0AAD7EA1" w14:textId="77777777" w:rsidR="00FD4740" w:rsidRDefault="00FD47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imes">
    <w:altName w:val="﷽﷽﷽﷽﷽﷽﷽﷽⣜翿"/>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9648DC" w:rsidRDefault="009648D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9648DC" w:rsidRDefault="009648DC" w:rsidP="001E230F">
    <w:pPr>
      <w:pStyle w:val="Footer"/>
      <w:ind w:right="360"/>
    </w:pPr>
  </w:p>
  <w:p w14:paraId="1151463A" w14:textId="77777777" w:rsidR="009648DC" w:rsidRDefault="009648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A1876ED" w:rsidR="009648DC" w:rsidRPr="009A1F5D" w:rsidRDefault="009648DC" w:rsidP="009A1F5D">
    <w:pPr>
      <w:pStyle w:val="Footer"/>
      <w:tabs>
        <w:tab w:val="clear" w:pos="8640"/>
        <w:tab w:val="left" w:pos="6399"/>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D4049D">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Pr>
        <w:rFonts w:asciiTheme="minorHAnsi" w:hAnsiTheme="minorHAnsi" w:cstheme="minorHAnsi"/>
        <w:szCs w:val="24"/>
        <w:lang w:val="en-US"/>
      </w:rPr>
      <w:t xml:space="preserve">        March </w:t>
    </w:r>
    <w:r w:rsidR="00CE5C56">
      <w:rPr>
        <w:rFonts w:asciiTheme="minorHAnsi" w:hAnsiTheme="minorHAnsi" w:cstheme="minorHAnsi"/>
        <w:szCs w:val="24"/>
        <w:lang w:val="en-US"/>
      </w:rPr>
      <w:t>2</w:t>
    </w:r>
    <w:r w:rsidR="00F45D7F">
      <w:rPr>
        <w:rFonts w:asciiTheme="minorHAnsi" w:hAnsiTheme="minorHAnsi" w:cstheme="minorHAnsi"/>
        <w:szCs w:val="24"/>
        <w:lang w:val="en-US"/>
      </w:rPr>
      <w:t>3</w:t>
    </w:r>
    <w:r>
      <w:rPr>
        <w:rFonts w:asciiTheme="minorHAnsi" w:hAnsiTheme="minorHAnsi" w:cstheme="minorHAnsi"/>
        <w:szCs w:val="24"/>
        <w:lang w:val="en-US"/>
      </w:rPr>
      <w:t xml:space="preserve">, 2021 </w:t>
    </w:r>
    <w:r>
      <w:rPr>
        <w:rFonts w:asciiTheme="minorHAnsi" w:hAnsiTheme="minorHAnsi" w:cstheme="minorHAnsi"/>
        <w:szCs w:val="24"/>
      </w:rPr>
      <w:tab/>
    </w:r>
    <w:r>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color w:val="000000" w:themeColor="text1"/>
        <w:szCs w:val="24"/>
      </w:rPr>
      <w:t>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color w:val="000000" w:themeColor="text1"/>
        <w:szCs w:val="24"/>
      </w:rPr>
      <w:t>8</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8FE2FD" w14:textId="77777777" w:rsidR="00FD4740" w:rsidRDefault="00FD4740">
      <w:r>
        <w:separator/>
      </w:r>
    </w:p>
    <w:p w14:paraId="4A03D894" w14:textId="77777777" w:rsidR="00FD4740" w:rsidRDefault="00FD4740"/>
  </w:footnote>
  <w:footnote w:type="continuationSeparator" w:id="0">
    <w:p w14:paraId="46D9DE2B" w14:textId="77777777" w:rsidR="00FD4740" w:rsidRDefault="00FD4740">
      <w:r>
        <w:continuationSeparator/>
      </w:r>
    </w:p>
    <w:p w14:paraId="2F2CF25C" w14:textId="77777777" w:rsidR="00FD4740" w:rsidRDefault="00FD47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0BECE" w14:textId="77777777" w:rsidR="009648DC" w:rsidRPr="006D3AC7" w:rsidRDefault="009648DC" w:rsidP="009A1F5D">
    <w:pPr>
      <w:pStyle w:val="Header"/>
      <w:tabs>
        <w:tab w:val="clear" w:pos="4320"/>
        <w:tab w:val="clear" w:pos="8640"/>
        <w:tab w:val="center" w:pos="4680"/>
      </w:tabs>
      <w:spacing w:before="240"/>
      <w:rPr>
        <w:rFonts w:asciiTheme="minorHAnsi" w:hAnsiTheme="minorHAnsi" w:cstheme="minorHAnsi"/>
        <w:b/>
        <w:color w:val="FF0000"/>
        <w:sz w:val="28"/>
        <w:szCs w:val="28"/>
        <w:u w:val="single"/>
      </w:rPr>
    </w:pPr>
    <w:bookmarkStart w:id="4" w:name="_Hlk64891181"/>
    <w:r w:rsidRPr="004E0C5A">
      <w:rPr>
        <w:rFonts w:asciiTheme="minorHAnsi" w:hAnsiTheme="minorHAnsi" w:cstheme="minorHAnsi"/>
        <w:b/>
        <w:noProof/>
        <w:color w:val="FF0000"/>
        <w:sz w:val="28"/>
        <w:szCs w:val="28"/>
        <w:u w:val="single"/>
      </w:rPr>
      <w:drawing>
        <wp:anchor distT="0" distB="0" distL="114300" distR="114300" simplePos="0" relativeHeight="251659264" behindDoc="0" locked="0" layoutInCell="1" allowOverlap="1" wp14:anchorId="17D28B73" wp14:editId="033C7A9F">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B5402">
      <w:rPr>
        <w:rFonts w:asciiTheme="minorHAnsi" w:eastAsia="Helvetica Neue" w:hAnsiTheme="minorHAnsi" w:cstheme="minorHAnsi"/>
        <w:b/>
        <w:color w:val="00B050"/>
        <w:sz w:val="28"/>
        <w:szCs w:val="28"/>
        <w:u w:val="single"/>
      </w:rPr>
      <w:t>FINAL SCRIPT: APPROVED FOR FILMING</w:t>
    </w:r>
  </w:p>
  <w:bookmarkEnd w:id="4"/>
  <w:p w14:paraId="10A4A820" w14:textId="77777777" w:rsidR="009648DC" w:rsidRDefault="009648DC" w:rsidP="009A1F5D"/>
  <w:p w14:paraId="398EBB40" w14:textId="77777777" w:rsidR="009648DC" w:rsidRPr="009A1F5D" w:rsidRDefault="009648DC" w:rsidP="009A1F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5FF60A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9AB6B7D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4"/>
  </w:num>
  <w:num w:numId="3">
    <w:abstractNumId w:val="32"/>
  </w:num>
  <w:num w:numId="4">
    <w:abstractNumId w:val="26"/>
  </w:num>
  <w:num w:numId="5">
    <w:abstractNumId w:val="12"/>
  </w:num>
  <w:num w:numId="6">
    <w:abstractNumId w:val="28"/>
  </w:num>
  <w:num w:numId="7">
    <w:abstractNumId w:val="36"/>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29"/>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20"/>
  </w:num>
  <w:num w:numId="41">
    <w:abstractNumId w:val="22"/>
  </w:num>
  <w:num w:numId="42">
    <w:abstractNumId w:val="33"/>
  </w:num>
  <w:num w:numId="43">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07E6F"/>
    <w:rsid w:val="00010DD0"/>
    <w:rsid w:val="0001266D"/>
    <w:rsid w:val="00013839"/>
    <w:rsid w:val="00013862"/>
    <w:rsid w:val="000143AA"/>
    <w:rsid w:val="000226C6"/>
    <w:rsid w:val="00023E22"/>
    <w:rsid w:val="00025DE9"/>
    <w:rsid w:val="000326C8"/>
    <w:rsid w:val="00037828"/>
    <w:rsid w:val="00043807"/>
    <w:rsid w:val="00051AD4"/>
    <w:rsid w:val="00074929"/>
    <w:rsid w:val="00083792"/>
    <w:rsid w:val="0008613B"/>
    <w:rsid w:val="00090BAC"/>
    <w:rsid w:val="000B0B1A"/>
    <w:rsid w:val="000B2085"/>
    <w:rsid w:val="000B387A"/>
    <w:rsid w:val="000B4E9A"/>
    <w:rsid w:val="000B6A02"/>
    <w:rsid w:val="000C39AF"/>
    <w:rsid w:val="000D065F"/>
    <w:rsid w:val="000D17E8"/>
    <w:rsid w:val="000D2C59"/>
    <w:rsid w:val="000D35D9"/>
    <w:rsid w:val="000D67E3"/>
    <w:rsid w:val="000E1C29"/>
    <w:rsid w:val="000E236A"/>
    <w:rsid w:val="000F05F6"/>
    <w:rsid w:val="001016BD"/>
    <w:rsid w:val="001063B9"/>
    <w:rsid w:val="00106F46"/>
    <w:rsid w:val="00110001"/>
    <w:rsid w:val="001115D1"/>
    <w:rsid w:val="00120CEF"/>
    <w:rsid w:val="00125924"/>
    <w:rsid w:val="00126973"/>
    <w:rsid w:val="00127319"/>
    <w:rsid w:val="00143557"/>
    <w:rsid w:val="001469E6"/>
    <w:rsid w:val="00150528"/>
    <w:rsid w:val="00151824"/>
    <w:rsid w:val="001528A5"/>
    <w:rsid w:val="00161D19"/>
    <w:rsid w:val="00162D51"/>
    <w:rsid w:val="00176D6F"/>
    <w:rsid w:val="0017771B"/>
    <w:rsid w:val="00177B33"/>
    <w:rsid w:val="00180F11"/>
    <w:rsid w:val="001819E3"/>
    <w:rsid w:val="00184EF9"/>
    <w:rsid w:val="00191A77"/>
    <w:rsid w:val="001A7ACA"/>
    <w:rsid w:val="001B3024"/>
    <w:rsid w:val="001B5C46"/>
    <w:rsid w:val="001C3C85"/>
    <w:rsid w:val="001C5DB5"/>
    <w:rsid w:val="001C7BBC"/>
    <w:rsid w:val="001D66A5"/>
    <w:rsid w:val="001E2225"/>
    <w:rsid w:val="001E230F"/>
    <w:rsid w:val="001E52A3"/>
    <w:rsid w:val="001F0890"/>
    <w:rsid w:val="001F785C"/>
    <w:rsid w:val="00202C90"/>
    <w:rsid w:val="00207C68"/>
    <w:rsid w:val="00214268"/>
    <w:rsid w:val="00216E97"/>
    <w:rsid w:val="0021712E"/>
    <w:rsid w:val="00235218"/>
    <w:rsid w:val="002422D6"/>
    <w:rsid w:val="00244CDB"/>
    <w:rsid w:val="00247BFF"/>
    <w:rsid w:val="0025310D"/>
    <w:rsid w:val="002544F1"/>
    <w:rsid w:val="002553AE"/>
    <w:rsid w:val="00260839"/>
    <w:rsid w:val="002617AD"/>
    <w:rsid w:val="00264483"/>
    <w:rsid w:val="00264B3C"/>
    <w:rsid w:val="00265C44"/>
    <w:rsid w:val="00265EAD"/>
    <w:rsid w:val="00265F76"/>
    <w:rsid w:val="00274AC7"/>
    <w:rsid w:val="00276026"/>
    <w:rsid w:val="00277C90"/>
    <w:rsid w:val="00283E3E"/>
    <w:rsid w:val="00285A46"/>
    <w:rsid w:val="002A7F8B"/>
    <w:rsid w:val="002B009A"/>
    <w:rsid w:val="002B025E"/>
    <w:rsid w:val="002B0D88"/>
    <w:rsid w:val="002B26D4"/>
    <w:rsid w:val="002B3CEC"/>
    <w:rsid w:val="002B55D9"/>
    <w:rsid w:val="002C180E"/>
    <w:rsid w:val="002C54DB"/>
    <w:rsid w:val="002D0B62"/>
    <w:rsid w:val="002D22E8"/>
    <w:rsid w:val="002D52A1"/>
    <w:rsid w:val="002E7521"/>
    <w:rsid w:val="002F0D42"/>
    <w:rsid w:val="002F0F21"/>
    <w:rsid w:val="002F3829"/>
    <w:rsid w:val="002F38CF"/>
    <w:rsid w:val="003036C1"/>
    <w:rsid w:val="00305187"/>
    <w:rsid w:val="0030618C"/>
    <w:rsid w:val="00306800"/>
    <w:rsid w:val="00307172"/>
    <w:rsid w:val="003138D4"/>
    <w:rsid w:val="003176C4"/>
    <w:rsid w:val="0032012B"/>
    <w:rsid w:val="00320715"/>
    <w:rsid w:val="00322C71"/>
    <w:rsid w:val="00330F1B"/>
    <w:rsid w:val="00333FA4"/>
    <w:rsid w:val="00336C61"/>
    <w:rsid w:val="00342D7B"/>
    <w:rsid w:val="0034684D"/>
    <w:rsid w:val="003513A5"/>
    <w:rsid w:val="00355D9B"/>
    <w:rsid w:val="00362391"/>
    <w:rsid w:val="00363153"/>
    <w:rsid w:val="00364249"/>
    <w:rsid w:val="0036523B"/>
    <w:rsid w:val="0038502C"/>
    <w:rsid w:val="00386777"/>
    <w:rsid w:val="00391B65"/>
    <w:rsid w:val="00395684"/>
    <w:rsid w:val="003A1109"/>
    <w:rsid w:val="003A49C2"/>
    <w:rsid w:val="003B5E26"/>
    <w:rsid w:val="003C1044"/>
    <w:rsid w:val="003C32EC"/>
    <w:rsid w:val="003D0847"/>
    <w:rsid w:val="003D6EE4"/>
    <w:rsid w:val="003D7B67"/>
    <w:rsid w:val="003E2BC9"/>
    <w:rsid w:val="003F3FCF"/>
    <w:rsid w:val="003F4B52"/>
    <w:rsid w:val="004034B6"/>
    <w:rsid w:val="00405039"/>
    <w:rsid w:val="00407277"/>
    <w:rsid w:val="0040767C"/>
    <w:rsid w:val="004114EA"/>
    <w:rsid w:val="00414B4F"/>
    <w:rsid w:val="00426350"/>
    <w:rsid w:val="00440FFA"/>
    <w:rsid w:val="004425EC"/>
    <w:rsid w:val="00450B27"/>
    <w:rsid w:val="00453116"/>
    <w:rsid w:val="00455510"/>
    <w:rsid w:val="004568F5"/>
    <w:rsid w:val="00456A5D"/>
    <w:rsid w:val="00464390"/>
    <w:rsid w:val="00464D72"/>
    <w:rsid w:val="00472752"/>
    <w:rsid w:val="0047306D"/>
    <w:rsid w:val="00473E1C"/>
    <w:rsid w:val="004759E4"/>
    <w:rsid w:val="00475A3D"/>
    <w:rsid w:val="00481809"/>
    <w:rsid w:val="0048283A"/>
    <w:rsid w:val="00482D4C"/>
    <w:rsid w:val="00483E1B"/>
    <w:rsid w:val="004870A5"/>
    <w:rsid w:val="00493A57"/>
    <w:rsid w:val="004C1095"/>
    <w:rsid w:val="004C2DAD"/>
    <w:rsid w:val="004D4A4F"/>
    <w:rsid w:val="004D5C8C"/>
    <w:rsid w:val="004E0C5A"/>
    <w:rsid w:val="004E2BE1"/>
    <w:rsid w:val="004E35F1"/>
    <w:rsid w:val="004E3F8E"/>
    <w:rsid w:val="004E4801"/>
    <w:rsid w:val="004E5008"/>
    <w:rsid w:val="004F664D"/>
    <w:rsid w:val="0051192F"/>
    <w:rsid w:val="00511F52"/>
    <w:rsid w:val="00513853"/>
    <w:rsid w:val="0052184A"/>
    <w:rsid w:val="0052448B"/>
    <w:rsid w:val="00530075"/>
    <w:rsid w:val="00530570"/>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6A1F"/>
    <w:rsid w:val="005D783F"/>
    <w:rsid w:val="005E2B7E"/>
    <w:rsid w:val="005F18A3"/>
    <w:rsid w:val="00604177"/>
    <w:rsid w:val="006137EC"/>
    <w:rsid w:val="006272BA"/>
    <w:rsid w:val="006346FE"/>
    <w:rsid w:val="00637544"/>
    <w:rsid w:val="006402D4"/>
    <w:rsid w:val="0064478D"/>
    <w:rsid w:val="006458EC"/>
    <w:rsid w:val="00645A61"/>
    <w:rsid w:val="00645B93"/>
    <w:rsid w:val="00646050"/>
    <w:rsid w:val="00652165"/>
    <w:rsid w:val="00654735"/>
    <w:rsid w:val="006556DE"/>
    <w:rsid w:val="006565A0"/>
    <w:rsid w:val="006579DD"/>
    <w:rsid w:val="00660315"/>
    <w:rsid w:val="006617AB"/>
    <w:rsid w:val="00662FB4"/>
    <w:rsid w:val="00663E85"/>
    <w:rsid w:val="00664850"/>
    <w:rsid w:val="0067274F"/>
    <w:rsid w:val="00672E76"/>
    <w:rsid w:val="00673750"/>
    <w:rsid w:val="00677BFC"/>
    <w:rsid w:val="006801B1"/>
    <w:rsid w:val="00685539"/>
    <w:rsid w:val="00685D07"/>
    <w:rsid w:val="0069665E"/>
    <w:rsid w:val="006A0250"/>
    <w:rsid w:val="006A14A2"/>
    <w:rsid w:val="006A21CB"/>
    <w:rsid w:val="006A6324"/>
    <w:rsid w:val="006B2573"/>
    <w:rsid w:val="006C08AE"/>
    <w:rsid w:val="006C0E87"/>
    <w:rsid w:val="006C429F"/>
    <w:rsid w:val="006D3AC7"/>
    <w:rsid w:val="006D7676"/>
    <w:rsid w:val="0071294C"/>
    <w:rsid w:val="00722E12"/>
    <w:rsid w:val="00724E3B"/>
    <w:rsid w:val="00731E5D"/>
    <w:rsid w:val="0074000C"/>
    <w:rsid w:val="00745D4B"/>
    <w:rsid w:val="00746865"/>
    <w:rsid w:val="00754862"/>
    <w:rsid w:val="007548F3"/>
    <w:rsid w:val="00756502"/>
    <w:rsid w:val="007574EC"/>
    <w:rsid w:val="00766634"/>
    <w:rsid w:val="0077071A"/>
    <w:rsid w:val="00777388"/>
    <w:rsid w:val="0078414F"/>
    <w:rsid w:val="00790E8C"/>
    <w:rsid w:val="00791A89"/>
    <w:rsid w:val="0079734F"/>
    <w:rsid w:val="007A308B"/>
    <w:rsid w:val="007A4E1D"/>
    <w:rsid w:val="007A5E9E"/>
    <w:rsid w:val="007B0FBB"/>
    <w:rsid w:val="007B3E0E"/>
    <w:rsid w:val="007C5802"/>
    <w:rsid w:val="007C7E8F"/>
    <w:rsid w:val="007D4222"/>
    <w:rsid w:val="007D61A8"/>
    <w:rsid w:val="007E112D"/>
    <w:rsid w:val="007E5B19"/>
    <w:rsid w:val="007E74B6"/>
    <w:rsid w:val="007F30FC"/>
    <w:rsid w:val="007F48D4"/>
    <w:rsid w:val="00802635"/>
    <w:rsid w:val="00804C75"/>
    <w:rsid w:val="00806B1B"/>
    <w:rsid w:val="00817D9F"/>
    <w:rsid w:val="0082165B"/>
    <w:rsid w:val="00821E69"/>
    <w:rsid w:val="0083216B"/>
    <w:rsid w:val="00832FA5"/>
    <w:rsid w:val="0083607B"/>
    <w:rsid w:val="008373A7"/>
    <w:rsid w:val="00841DB3"/>
    <w:rsid w:val="00842267"/>
    <w:rsid w:val="008459FC"/>
    <w:rsid w:val="00851B3E"/>
    <w:rsid w:val="00854994"/>
    <w:rsid w:val="00860BC3"/>
    <w:rsid w:val="00873D1A"/>
    <w:rsid w:val="00875BE8"/>
    <w:rsid w:val="00877B88"/>
    <w:rsid w:val="0088113B"/>
    <w:rsid w:val="008A0035"/>
    <w:rsid w:val="008A0177"/>
    <w:rsid w:val="008D2A6A"/>
    <w:rsid w:val="008D58EC"/>
    <w:rsid w:val="008D6F6A"/>
    <w:rsid w:val="008E0D26"/>
    <w:rsid w:val="008E5678"/>
    <w:rsid w:val="008E74F7"/>
    <w:rsid w:val="008F7754"/>
    <w:rsid w:val="0090117D"/>
    <w:rsid w:val="009055DD"/>
    <w:rsid w:val="009114D8"/>
    <w:rsid w:val="00912FA9"/>
    <w:rsid w:val="009149A4"/>
    <w:rsid w:val="009212DD"/>
    <w:rsid w:val="00921AB9"/>
    <w:rsid w:val="00924C95"/>
    <w:rsid w:val="009301B8"/>
    <w:rsid w:val="00931D78"/>
    <w:rsid w:val="0093242D"/>
    <w:rsid w:val="00940DB9"/>
    <w:rsid w:val="00941F06"/>
    <w:rsid w:val="009431F3"/>
    <w:rsid w:val="00947092"/>
    <w:rsid w:val="00950CD6"/>
    <w:rsid w:val="00951A8E"/>
    <w:rsid w:val="00952480"/>
    <w:rsid w:val="00954870"/>
    <w:rsid w:val="009625B1"/>
    <w:rsid w:val="009648DC"/>
    <w:rsid w:val="00985F44"/>
    <w:rsid w:val="00987081"/>
    <w:rsid w:val="009901BD"/>
    <w:rsid w:val="00997611"/>
    <w:rsid w:val="009A0E7C"/>
    <w:rsid w:val="009A0EFB"/>
    <w:rsid w:val="009A1F5D"/>
    <w:rsid w:val="009A218C"/>
    <w:rsid w:val="009A3CBD"/>
    <w:rsid w:val="009A6DDB"/>
    <w:rsid w:val="009B2183"/>
    <w:rsid w:val="009B4EE3"/>
    <w:rsid w:val="009C041E"/>
    <w:rsid w:val="009C114C"/>
    <w:rsid w:val="009C2062"/>
    <w:rsid w:val="009C7B9A"/>
    <w:rsid w:val="009D21B9"/>
    <w:rsid w:val="009D42EC"/>
    <w:rsid w:val="009E4241"/>
    <w:rsid w:val="009F0937"/>
    <w:rsid w:val="009F356C"/>
    <w:rsid w:val="009F51F2"/>
    <w:rsid w:val="00A07468"/>
    <w:rsid w:val="00A20DA8"/>
    <w:rsid w:val="00A218EC"/>
    <w:rsid w:val="00A25C8D"/>
    <w:rsid w:val="00A273C5"/>
    <w:rsid w:val="00A310D7"/>
    <w:rsid w:val="00A3138F"/>
    <w:rsid w:val="00A319BE"/>
    <w:rsid w:val="00A31F9A"/>
    <w:rsid w:val="00A374C8"/>
    <w:rsid w:val="00A40760"/>
    <w:rsid w:val="00A44EFB"/>
    <w:rsid w:val="00A539E9"/>
    <w:rsid w:val="00A60320"/>
    <w:rsid w:val="00A72FC5"/>
    <w:rsid w:val="00A730E3"/>
    <w:rsid w:val="00A77CF6"/>
    <w:rsid w:val="00A84BA8"/>
    <w:rsid w:val="00A91283"/>
    <w:rsid w:val="00AA132F"/>
    <w:rsid w:val="00AA1AD5"/>
    <w:rsid w:val="00AB3338"/>
    <w:rsid w:val="00AC5EF4"/>
    <w:rsid w:val="00AC63FC"/>
    <w:rsid w:val="00AD146E"/>
    <w:rsid w:val="00AD2695"/>
    <w:rsid w:val="00AD3C6C"/>
    <w:rsid w:val="00AD4F04"/>
    <w:rsid w:val="00AE11E8"/>
    <w:rsid w:val="00AF249E"/>
    <w:rsid w:val="00AF4439"/>
    <w:rsid w:val="00B00969"/>
    <w:rsid w:val="00B04340"/>
    <w:rsid w:val="00B07A3B"/>
    <w:rsid w:val="00B126C7"/>
    <w:rsid w:val="00B13941"/>
    <w:rsid w:val="00B270BA"/>
    <w:rsid w:val="00B32FFF"/>
    <w:rsid w:val="00B340A8"/>
    <w:rsid w:val="00B40E12"/>
    <w:rsid w:val="00B435B8"/>
    <w:rsid w:val="00B4499C"/>
    <w:rsid w:val="00B46348"/>
    <w:rsid w:val="00B5116D"/>
    <w:rsid w:val="00B6201D"/>
    <w:rsid w:val="00B62349"/>
    <w:rsid w:val="00B653B7"/>
    <w:rsid w:val="00B65EB1"/>
    <w:rsid w:val="00B66A14"/>
    <w:rsid w:val="00B7250F"/>
    <w:rsid w:val="00B76A72"/>
    <w:rsid w:val="00B807E5"/>
    <w:rsid w:val="00B847A0"/>
    <w:rsid w:val="00B86D51"/>
    <w:rsid w:val="00B87BC5"/>
    <w:rsid w:val="00BA600C"/>
    <w:rsid w:val="00BB229F"/>
    <w:rsid w:val="00BC2ABB"/>
    <w:rsid w:val="00BC2B4F"/>
    <w:rsid w:val="00BC6DA7"/>
    <w:rsid w:val="00BD4346"/>
    <w:rsid w:val="00BD621A"/>
    <w:rsid w:val="00BE051D"/>
    <w:rsid w:val="00BE756D"/>
    <w:rsid w:val="00BF16AA"/>
    <w:rsid w:val="00BF2674"/>
    <w:rsid w:val="00BF3278"/>
    <w:rsid w:val="00C00F3F"/>
    <w:rsid w:val="00C035C7"/>
    <w:rsid w:val="00C12062"/>
    <w:rsid w:val="00C12D23"/>
    <w:rsid w:val="00C13CEC"/>
    <w:rsid w:val="00C206B3"/>
    <w:rsid w:val="00C2620F"/>
    <w:rsid w:val="00C34F4C"/>
    <w:rsid w:val="00C55194"/>
    <w:rsid w:val="00C602B2"/>
    <w:rsid w:val="00C661C5"/>
    <w:rsid w:val="00C66EC1"/>
    <w:rsid w:val="00C70B9B"/>
    <w:rsid w:val="00C70C90"/>
    <w:rsid w:val="00C7374B"/>
    <w:rsid w:val="00C73BF9"/>
    <w:rsid w:val="00C75BB5"/>
    <w:rsid w:val="00C76B58"/>
    <w:rsid w:val="00C8109F"/>
    <w:rsid w:val="00C82679"/>
    <w:rsid w:val="00C8275A"/>
    <w:rsid w:val="00C836F3"/>
    <w:rsid w:val="00C866E3"/>
    <w:rsid w:val="00C97B11"/>
    <w:rsid w:val="00CA48FA"/>
    <w:rsid w:val="00CB039A"/>
    <w:rsid w:val="00CB1169"/>
    <w:rsid w:val="00CB5DE5"/>
    <w:rsid w:val="00CC0C58"/>
    <w:rsid w:val="00CC29BF"/>
    <w:rsid w:val="00CC4D14"/>
    <w:rsid w:val="00CD515D"/>
    <w:rsid w:val="00CD63B8"/>
    <w:rsid w:val="00CD70FC"/>
    <w:rsid w:val="00CD7F92"/>
    <w:rsid w:val="00CE10F2"/>
    <w:rsid w:val="00CE4904"/>
    <w:rsid w:val="00CE5C56"/>
    <w:rsid w:val="00CF0C11"/>
    <w:rsid w:val="00CF22F6"/>
    <w:rsid w:val="00CF6830"/>
    <w:rsid w:val="00CF771C"/>
    <w:rsid w:val="00D00EF4"/>
    <w:rsid w:val="00D0411C"/>
    <w:rsid w:val="00D103FE"/>
    <w:rsid w:val="00D10BFA"/>
    <w:rsid w:val="00D10F00"/>
    <w:rsid w:val="00D122E7"/>
    <w:rsid w:val="00D150D8"/>
    <w:rsid w:val="00D24447"/>
    <w:rsid w:val="00D30007"/>
    <w:rsid w:val="00D300CE"/>
    <w:rsid w:val="00D36109"/>
    <w:rsid w:val="00D37C1A"/>
    <w:rsid w:val="00D4049D"/>
    <w:rsid w:val="00D406D6"/>
    <w:rsid w:val="00D45AF7"/>
    <w:rsid w:val="00D466AF"/>
    <w:rsid w:val="00D473BF"/>
    <w:rsid w:val="00D47642"/>
    <w:rsid w:val="00D52618"/>
    <w:rsid w:val="00D5534B"/>
    <w:rsid w:val="00D55658"/>
    <w:rsid w:val="00D56FE8"/>
    <w:rsid w:val="00D61667"/>
    <w:rsid w:val="00D712A3"/>
    <w:rsid w:val="00D749D0"/>
    <w:rsid w:val="00D7505D"/>
    <w:rsid w:val="00D75D1B"/>
    <w:rsid w:val="00D95C4C"/>
    <w:rsid w:val="00DA117F"/>
    <w:rsid w:val="00DA17FB"/>
    <w:rsid w:val="00DB22A4"/>
    <w:rsid w:val="00DB36AA"/>
    <w:rsid w:val="00DB7EBA"/>
    <w:rsid w:val="00DC058D"/>
    <w:rsid w:val="00DC1E10"/>
    <w:rsid w:val="00DC2504"/>
    <w:rsid w:val="00DC311D"/>
    <w:rsid w:val="00DC5A8B"/>
    <w:rsid w:val="00DC7C84"/>
    <w:rsid w:val="00DC7D3A"/>
    <w:rsid w:val="00DD2CF9"/>
    <w:rsid w:val="00DD4A51"/>
    <w:rsid w:val="00DD6F40"/>
    <w:rsid w:val="00DE2882"/>
    <w:rsid w:val="00DE46DB"/>
    <w:rsid w:val="00DE66F3"/>
    <w:rsid w:val="00DF0865"/>
    <w:rsid w:val="00DF307B"/>
    <w:rsid w:val="00DF4ACB"/>
    <w:rsid w:val="00E01093"/>
    <w:rsid w:val="00E12A06"/>
    <w:rsid w:val="00E17EF6"/>
    <w:rsid w:val="00E21EA5"/>
    <w:rsid w:val="00E24673"/>
    <w:rsid w:val="00E24898"/>
    <w:rsid w:val="00E355EE"/>
    <w:rsid w:val="00E44C46"/>
    <w:rsid w:val="00E46A9A"/>
    <w:rsid w:val="00E662CA"/>
    <w:rsid w:val="00E8076C"/>
    <w:rsid w:val="00E8515F"/>
    <w:rsid w:val="00E87DA4"/>
    <w:rsid w:val="00E902DC"/>
    <w:rsid w:val="00EA15F6"/>
    <w:rsid w:val="00EA20E5"/>
    <w:rsid w:val="00EA2756"/>
    <w:rsid w:val="00EA4B94"/>
    <w:rsid w:val="00EA60D4"/>
    <w:rsid w:val="00EC098C"/>
    <w:rsid w:val="00EC3C46"/>
    <w:rsid w:val="00EC5464"/>
    <w:rsid w:val="00EC69FF"/>
    <w:rsid w:val="00EC77F5"/>
    <w:rsid w:val="00ED00F1"/>
    <w:rsid w:val="00ED23F4"/>
    <w:rsid w:val="00ED592D"/>
    <w:rsid w:val="00EE1E2F"/>
    <w:rsid w:val="00EE39ED"/>
    <w:rsid w:val="00EE4460"/>
    <w:rsid w:val="00EF2178"/>
    <w:rsid w:val="00EF4E2B"/>
    <w:rsid w:val="00F0070A"/>
    <w:rsid w:val="00F0293A"/>
    <w:rsid w:val="00F04E9E"/>
    <w:rsid w:val="00F10CF8"/>
    <w:rsid w:val="00F10FAD"/>
    <w:rsid w:val="00F134C4"/>
    <w:rsid w:val="00F146E3"/>
    <w:rsid w:val="00F22F5E"/>
    <w:rsid w:val="00F3061E"/>
    <w:rsid w:val="00F34210"/>
    <w:rsid w:val="00F35094"/>
    <w:rsid w:val="00F45D7F"/>
    <w:rsid w:val="00F47505"/>
    <w:rsid w:val="00F56A75"/>
    <w:rsid w:val="00F60B45"/>
    <w:rsid w:val="00F64FB6"/>
    <w:rsid w:val="00F84E99"/>
    <w:rsid w:val="00F90B5E"/>
    <w:rsid w:val="00F95E8D"/>
    <w:rsid w:val="00FA08E3"/>
    <w:rsid w:val="00FA1A9D"/>
    <w:rsid w:val="00FA1E5B"/>
    <w:rsid w:val="00FA532D"/>
    <w:rsid w:val="00FA7A79"/>
    <w:rsid w:val="00FA7D51"/>
    <w:rsid w:val="00FC030D"/>
    <w:rsid w:val="00FD1497"/>
    <w:rsid w:val="00FD4740"/>
    <w:rsid w:val="00FE059A"/>
    <w:rsid w:val="00FF09FD"/>
    <w:rsid w:val="00FF32E9"/>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BCEB5B16-111F-4F5D-80D7-67A3C6148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993618" TargetMode="External"/><Relationship Id="rId13" Type="http://schemas.openxmlformats.org/officeDocument/2006/relationships/hyperlink" Target="mailto:thomas.fish@diamond.ac.uk" TargetMode="External"/><Relationship Id="rId18" Type="http://schemas.openxmlformats.org/officeDocument/2006/relationships/hyperlink" Target="mailto:epereiro@cells.e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ilias.kounatidis@diamond.ac.uk" TargetMode="External"/><Relationship Id="rId17" Type="http://schemas.openxmlformats.org/officeDocument/2006/relationships/hyperlink" Target="mailto:jgroen@cells.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ohamed.koronfel@diamond.ac.uk" TargetMode="External"/><Relationship Id="rId20" Type="http://schemas.openxmlformats.org/officeDocument/2006/relationships/hyperlink" Target="mailto:maria.harkiolaki@diamond.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idinma.okolo@diamond.ac.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rchana.jadhav@diamond.ac.uk" TargetMode="External"/><Relationship Id="rId23" Type="http://schemas.openxmlformats.org/officeDocument/2006/relationships/footer" Target="footer2.xml"/><Relationship Id="rId10" Type="http://schemas.openxmlformats.org/officeDocument/2006/relationships/hyperlink" Target="mailto:nina.perry@diamond.ac.uk" TargetMode="External"/><Relationship Id="rId19" Type="http://schemas.openxmlformats.org/officeDocument/2006/relationships/hyperlink" Target="mailto:ian.dobbie@bioch.ox.ac.uk" TargetMode="External"/><Relationship Id="rId4" Type="http://schemas.openxmlformats.org/officeDocument/2006/relationships/settings" Target="settings.xml"/><Relationship Id="rId9" Type="http://schemas.openxmlformats.org/officeDocument/2006/relationships/hyperlink" Target="mailto:nina.vyas@diamond.ac.uk" TargetMode="External"/><Relationship Id="rId14" Type="http://schemas.openxmlformats.org/officeDocument/2006/relationships/hyperlink" Target="mailto:kamal.nahas@diamond.ac.uk"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6F74A-745C-4F0E-BC04-D660DE793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2626</Words>
  <Characters>14973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17564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Madhulika Pathak</cp:lastModifiedBy>
  <cp:revision>2</cp:revision>
  <dcterms:created xsi:type="dcterms:W3CDTF">2021-04-09T13:34:00Z</dcterms:created>
  <dcterms:modified xsi:type="dcterms:W3CDTF">2021-04-09T13:34:00Z</dcterms:modified>
</cp:coreProperties>
</file>