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A501" w14:textId="05640D6A" w:rsidR="008A4408" w:rsidRDefault="008A4408" w:rsidP="004110EB">
      <w:pPr>
        <w:jc w:val="lef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Dear Editors and Reviewers:</w:t>
      </w:r>
    </w:p>
    <w:p w14:paraId="55CE403D" w14:textId="0F8215E8" w:rsidR="008A4408" w:rsidRDefault="008A4408" w:rsidP="004110EB">
      <w:pPr>
        <w:jc w:val="lef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ab/>
        <w:t>Thank you for</w:t>
      </w:r>
      <w:r w:rsidR="00A65534">
        <w:rPr>
          <w:rFonts w:ascii="Segoe UI" w:hAnsi="Segoe UI" w:cs="Segoe UI"/>
          <w:b/>
          <w:bCs/>
          <w:color w:val="201F1E"/>
          <w:sz w:val="23"/>
          <w:szCs w:val="23"/>
          <w:shd w:val="clear" w:color="auto" w:fill="FFFFFF"/>
        </w:rPr>
        <w:t xml:space="preserve"> </w:t>
      </w:r>
      <w:r>
        <w:rPr>
          <w:rFonts w:ascii="Segoe UI" w:hAnsi="Segoe UI" w:cs="Segoe UI"/>
          <w:b/>
          <w:bCs/>
          <w:color w:val="201F1E"/>
          <w:sz w:val="23"/>
          <w:szCs w:val="23"/>
          <w:shd w:val="clear" w:color="auto" w:fill="FFFFFF"/>
        </w:rPr>
        <w:t>reviewing our work. We appreciate your</w:t>
      </w:r>
      <w:r w:rsidR="00A65534">
        <w:rPr>
          <w:rFonts w:ascii="Segoe UI" w:hAnsi="Segoe UI" w:cs="Segoe UI"/>
          <w:b/>
          <w:bCs/>
          <w:color w:val="201F1E"/>
          <w:sz w:val="23"/>
          <w:szCs w:val="23"/>
          <w:shd w:val="clear" w:color="auto" w:fill="FFFFFF"/>
        </w:rPr>
        <w:t xml:space="preserve"> </w:t>
      </w:r>
      <w:r w:rsidR="000C2D9D">
        <w:rPr>
          <w:rFonts w:ascii="Segoe UI" w:hAnsi="Segoe UI" w:cs="Segoe UI"/>
          <w:b/>
          <w:bCs/>
          <w:color w:val="201F1E"/>
          <w:sz w:val="23"/>
          <w:szCs w:val="23"/>
          <w:shd w:val="clear" w:color="auto" w:fill="FFFFFF"/>
        </w:rPr>
        <w:t>sincere</w:t>
      </w:r>
      <w:r>
        <w:rPr>
          <w:rFonts w:ascii="Segoe UI" w:hAnsi="Segoe UI" w:cs="Segoe UI"/>
          <w:b/>
          <w:bCs/>
          <w:color w:val="201F1E"/>
          <w:sz w:val="23"/>
          <w:szCs w:val="23"/>
          <w:shd w:val="clear" w:color="auto" w:fill="FFFFFF"/>
        </w:rPr>
        <w:t xml:space="preserve"> comments, suggestions and corrections and have made </w:t>
      </w:r>
      <w:r w:rsidR="0009424E">
        <w:rPr>
          <w:rFonts w:ascii="Segoe UI" w:hAnsi="Segoe UI" w:cs="Segoe UI"/>
          <w:b/>
          <w:bCs/>
          <w:color w:val="201F1E"/>
          <w:sz w:val="23"/>
          <w:szCs w:val="23"/>
          <w:shd w:val="clear" w:color="auto" w:fill="FFFFFF"/>
        </w:rPr>
        <w:t xml:space="preserve">corresponding </w:t>
      </w:r>
      <w:r w:rsidR="00F12AFB">
        <w:rPr>
          <w:rFonts w:ascii="Segoe UI" w:hAnsi="Segoe UI" w:cs="Segoe UI"/>
          <w:b/>
          <w:bCs/>
          <w:color w:val="201F1E"/>
          <w:sz w:val="23"/>
          <w:szCs w:val="23"/>
          <w:shd w:val="clear" w:color="auto" w:fill="FFFFFF"/>
        </w:rPr>
        <w:t xml:space="preserve">point-to-point </w:t>
      </w:r>
      <w:r w:rsidR="0009424E">
        <w:rPr>
          <w:rFonts w:ascii="Segoe UI" w:hAnsi="Segoe UI" w:cs="Segoe UI"/>
          <w:b/>
          <w:bCs/>
          <w:color w:val="201F1E"/>
          <w:sz w:val="23"/>
          <w:szCs w:val="23"/>
          <w:shd w:val="clear" w:color="auto" w:fill="FFFFFF"/>
        </w:rPr>
        <w:t xml:space="preserve">responses below, in bold. </w:t>
      </w:r>
      <w:r w:rsidR="00F12AFB">
        <w:rPr>
          <w:rFonts w:ascii="Segoe UI" w:hAnsi="Segoe UI" w:cs="Segoe UI"/>
          <w:b/>
          <w:bCs/>
          <w:color w:val="201F1E"/>
          <w:sz w:val="23"/>
          <w:szCs w:val="23"/>
          <w:shd w:val="clear" w:color="auto" w:fill="FFFFFF"/>
        </w:rPr>
        <w:t xml:space="preserve">Please </w:t>
      </w:r>
      <w:r w:rsidR="000C2D9D">
        <w:rPr>
          <w:rFonts w:ascii="Segoe UI" w:hAnsi="Segoe UI" w:cs="Segoe UI"/>
          <w:b/>
          <w:bCs/>
          <w:color w:val="201F1E"/>
          <w:sz w:val="23"/>
          <w:szCs w:val="23"/>
          <w:shd w:val="clear" w:color="auto" w:fill="FFFFFF"/>
        </w:rPr>
        <w:t xml:space="preserve">kindly </w:t>
      </w:r>
      <w:r w:rsidR="00F12AFB">
        <w:rPr>
          <w:rFonts w:ascii="Segoe UI" w:hAnsi="Segoe UI" w:cs="Segoe UI"/>
          <w:b/>
          <w:bCs/>
          <w:color w:val="201F1E"/>
          <w:sz w:val="23"/>
          <w:szCs w:val="23"/>
          <w:shd w:val="clear" w:color="auto" w:fill="FFFFFF"/>
        </w:rPr>
        <w:t xml:space="preserve">let us know any further concerns you may have. </w:t>
      </w:r>
    </w:p>
    <w:p w14:paraId="303167F2" w14:textId="77777777" w:rsidR="00DF386B" w:rsidRDefault="00DF386B" w:rsidP="00DF386B">
      <w:pPr>
        <w:jc w:val="righ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Best wishes,</w:t>
      </w:r>
    </w:p>
    <w:p w14:paraId="726D6CCD" w14:textId="77777777" w:rsidR="00DF386B" w:rsidRPr="008A4408" w:rsidRDefault="00DF386B" w:rsidP="00DF386B">
      <w:pPr>
        <w:jc w:val="righ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The Deng Lab</w:t>
      </w:r>
    </w:p>
    <w:p w14:paraId="5401179D" w14:textId="77777777" w:rsidR="00DF386B" w:rsidRDefault="00DF386B" w:rsidP="00DF386B">
      <w:pPr>
        <w:jc w:val="left"/>
        <w:rPr>
          <w:rFonts w:ascii="Segoe UI" w:hAnsi="Segoe UI" w:cs="Segoe UI"/>
          <w:b/>
          <w:bCs/>
          <w:color w:val="201F1E"/>
          <w:sz w:val="23"/>
          <w:szCs w:val="23"/>
          <w:shd w:val="clear" w:color="auto" w:fill="FFFFFF"/>
        </w:rPr>
      </w:pPr>
    </w:p>
    <w:p w14:paraId="664E069A" w14:textId="165929E3" w:rsidR="00DF386B" w:rsidRDefault="00636B87" w:rsidP="00DF386B">
      <w:pPr>
        <w:jc w:val="lef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w:t>
      </w:r>
      <w:r w:rsidR="00DF386B">
        <w:rPr>
          <w:rFonts w:ascii="Segoe UI" w:hAnsi="Segoe UI" w:cs="Segoe UI"/>
          <w:b/>
          <w:bCs/>
          <w:color w:val="201F1E"/>
          <w:sz w:val="23"/>
          <w:szCs w:val="23"/>
          <w:shd w:val="clear" w:color="auto" w:fill="FFFFFF"/>
        </w:rPr>
        <w:t>A Brief</w:t>
      </w:r>
      <w:r w:rsidR="00DF386B">
        <w:rPr>
          <w:rFonts w:ascii="Segoe UI" w:hAnsi="Segoe UI" w:cs="Segoe UI"/>
          <w:b/>
          <w:bCs/>
          <w:color w:val="201F1E"/>
          <w:sz w:val="23"/>
          <w:szCs w:val="23"/>
          <w:shd w:val="clear" w:color="auto" w:fill="FFFFFF"/>
        </w:rPr>
        <w:t xml:space="preserve"> </w:t>
      </w:r>
      <w:r w:rsidR="00A074E6">
        <w:rPr>
          <w:rFonts w:ascii="Segoe UI" w:hAnsi="Segoe UI" w:cs="Segoe UI"/>
          <w:b/>
          <w:bCs/>
          <w:color w:val="201F1E"/>
          <w:sz w:val="23"/>
          <w:szCs w:val="23"/>
          <w:shd w:val="clear" w:color="auto" w:fill="FFFFFF"/>
        </w:rPr>
        <w:t>Clarification</w:t>
      </w:r>
      <w:r w:rsidR="00DF386B">
        <w:rPr>
          <w:rFonts w:ascii="Segoe UI" w:hAnsi="Segoe UI" w:cs="Segoe UI"/>
          <w:b/>
          <w:bCs/>
          <w:color w:val="201F1E"/>
          <w:sz w:val="23"/>
          <w:szCs w:val="23"/>
          <w:shd w:val="clear" w:color="auto" w:fill="FFFFFF"/>
        </w:rPr>
        <w:t xml:space="preserve"> on Authorship:</w:t>
      </w:r>
      <w:r w:rsidR="00A074E6">
        <w:rPr>
          <w:rFonts w:ascii="Segoe UI" w:hAnsi="Segoe UI" w:cs="Segoe UI"/>
          <w:b/>
          <w:bCs/>
          <w:color w:val="201F1E"/>
          <w:sz w:val="23"/>
          <w:szCs w:val="23"/>
          <w:shd w:val="clear" w:color="auto" w:fill="FFFFFF"/>
        </w:rPr>
        <w:t xml:space="preserve"> </w:t>
      </w:r>
      <w:bookmarkStart w:id="0" w:name="_GoBack"/>
      <w:bookmarkEnd w:id="0"/>
    </w:p>
    <w:p w14:paraId="5A6032DC" w14:textId="77777777" w:rsidR="00DF386B" w:rsidRPr="00BD6F2F" w:rsidRDefault="00DF386B" w:rsidP="00DF386B">
      <w:pPr>
        <w:jc w:val="left"/>
        <w:rPr>
          <w:rFonts w:ascii="Segoe UI" w:hAnsi="Segoe UI" w:cs="Segoe UI"/>
          <w:b/>
          <w:bCs/>
          <w:color w:val="201F1E"/>
          <w:sz w:val="23"/>
          <w:szCs w:val="23"/>
          <w:shd w:val="clear" w:color="auto" w:fill="FFFFFF"/>
        </w:rPr>
      </w:pPr>
      <w:r>
        <w:rPr>
          <w:rFonts w:ascii="Segoe UI" w:hAnsi="Segoe UI" w:cs="Segoe UI"/>
          <w:b/>
          <w:bCs/>
          <w:color w:val="201F1E"/>
          <w:sz w:val="23"/>
          <w:szCs w:val="23"/>
          <w:shd w:val="clear" w:color="auto" w:fill="FFFFFF"/>
        </w:rPr>
        <w:tab/>
        <w:t xml:space="preserve">Dear editors, please note that </w:t>
      </w:r>
      <w:proofErr w:type="spellStart"/>
      <w:r>
        <w:rPr>
          <w:rFonts w:ascii="Segoe UI" w:hAnsi="Segoe UI" w:cs="Segoe UI"/>
          <w:b/>
          <w:bCs/>
          <w:color w:val="201F1E"/>
          <w:sz w:val="23"/>
          <w:szCs w:val="23"/>
          <w:shd w:val="clear" w:color="auto" w:fill="FFFFFF"/>
        </w:rPr>
        <w:t>Shangyu</w:t>
      </w:r>
      <w:proofErr w:type="spellEnd"/>
      <w:r>
        <w:rPr>
          <w:rFonts w:ascii="Segoe UI" w:hAnsi="Segoe UI" w:cs="Segoe UI"/>
          <w:b/>
          <w:bCs/>
          <w:color w:val="201F1E"/>
          <w:sz w:val="23"/>
          <w:szCs w:val="23"/>
          <w:shd w:val="clear" w:color="auto" w:fill="FFFFFF"/>
        </w:rPr>
        <w:t xml:space="preserve"> Gong and Yichi Zhang are co-first authors of this manuscript. We have denoted this using the “#” sign on the title page. Thank you. </w:t>
      </w:r>
    </w:p>
    <w:p w14:paraId="25CA7345" w14:textId="77777777" w:rsidR="00DF386B" w:rsidRDefault="00DF386B" w:rsidP="004110EB">
      <w:pPr>
        <w:jc w:val="left"/>
        <w:rPr>
          <w:rFonts w:ascii="Segoe UI" w:hAnsi="Segoe UI" w:cs="Segoe UI"/>
          <w:color w:val="201F1E"/>
          <w:sz w:val="23"/>
          <w:szCs w:val="23"/>
          <w:shd w:val="clear" w:color="auto" w:fill="FFFFFF"/>
        </w:rPr>
      </w:pPr>
    </w:p>
    <w:p w14:paraId="755E5955" w14:textId="56DE3600" w:rsidR="00AB0E2A" w:rsidRDefault="004110EB" w:rsidP="004110EB">
      <w:pPr>
        <w:jc w:val="left"/>
        <w:rPr>
          <w:rFonts w:ascii="Segoe UI" w:hAnsi="Segoe UI" w:cs="Segoe UI"/>
          <w:color w:val="201F1E"/>
          <w:sz w:val="23"/>
          <w:szCs w:val="23"/>
          <w:shd w:val="clear" w:color="auto" w:fill="FFFFFF"/>
        </w:rPr>
      </w:pPr>
      <w:r w:rsidRPr="00D55F6A">
        <w:rPr>
          <w:rFonts w:ascii="Segoe UI" w:hAnsi="Segoe UI" w:cs="Segoe UI"/>
          <w:b/>
          <w:bCs/>
          <w:color w:val="201F1E"/>
          <w:sz w:val="23"/>
          <w:szCs w:val="23"/>
          <w:shd w:val="clear" w:color="auto" w:fill="FFFFFF"/>
        </w:rPr>
        <w:t>Editorial Changes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w:t>
      </w:r>
    </w:p>
    <w:p w14:paraId="62324ADB" w14:textId="77666187" w:rsidR="00AB0E2A"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001E3E59">
        <w:rPr>
          <w:rFonts w:ascii="Segoe UI" w:hAnsi="Segoe UI" w:cs="Segoe UI"/>
          <w:b/>
          <w:bCs/>
          <w:color w:val="201F1E"/>
          <w:sz w:val="23"/>
          <w:szCs w:val="23"/>
          <w:shd w:val="clear" w:color="auto" w:fill="FFFFFF"/>
        </w:rPr>
        <w:t>:</w:t>
      </w:r>
      <w:r w:rsidR="00565AA5" w:rsidRPr="3DDE2874">
        <w:rPr>
          <w:rFonts w:ascii="Segoe UI" w:hAnsi="Segoe UI" w:cs="Segoe UI"/>
          <w:b/>
          <w:bCs/>
          <w:color w:val="201F1E"/>
          <w:sz w:val="23"/>
          <w:szCs w:val="23"/>
          <w:shd w:val="clear" w:color="auto" w:fill="FFFFFF"/>
        </w:rPr>
        <w:t xml:space="preserve"> </w:t>
      </w:r>
      <w:r w:rsidR="00136AFC">
        <w:rPr>
          <w:rFonts w:ascii="Segoe UI" w:hAnsi="Segoe UI" w:cs="Segoe UI"/>
          <w:b/>
          <w:bCs/>
          <w:color w:val="201F1E"/>
          <w:sz w:val="23"/>
          <w:szCs w:val="23"/>
          <w:shd w:val="clear" w:color="auto" w:fill="FFFFFF"/>
        </w:rPr>
        <w:t>We have proofread and edited</w:t>
      </w:r>
      <w:r w:rsidR="00EE4E79">
        <w:rPr>
          <w:rFonts w:ascii="Segoe UI" w:hAnsi="Segoe UI" w:cs="Segoe UI"/>
          <w:b/>
          <w:bCs/>
          <w:color w:val="201F1E"/>
          <w:sz w:val="23"/>
          <w:szCs w:val="23"/>
          <w:shd w:val="clear" w:color="auto" w:fill="FFFFFF"/>
        </w:rPr>
        <w:t xml:space="preserve"> the manuscript again. </w:t>
      </w:r>
    </w:p>
    <w:p w14:paraId="0865D9B6"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191574">
        <w:rPr>
          <w:rFonts w:ascii="Segoe UI" w:hAnsi="Segoe UI" w:cs="Segoe UI"/>
          <w:color w:val="201F1E"/>
          <w:sz w:val="23"/>
          <w:szCs w:val="23"/>
          <w:shd w:val="clear" w:color="auto" w:fill="FFFFFF"/>
        </w:rPr>
        <w:t>2. Please</w:t>
      </w:r>
      <w:r>
        <w:rPr>
          <w:rFonts w:ascii="Segoe UI" w:hAnsi="Segoe UI" w:cs="Segoe UI"/>
          <w:color w:val="201F1E"/>
          <w:sz w:val="23"/>
          <w:szCs w:val="23"/>
          <w:shd w:val="clear" w:color="auto" w:fill="FFFFFF"/>
        </w:rPr>
        <w:t xml:space="preserve"> remove the embedded figure(s) from the manuscript. All figures should be uploaded separately to your Editorial Manager account.</w:t>
      </w:r>
    </w:p>
    <w:p w14:paraId="7CC59371" w14:textId="4AE66FB6" w:rsidR="00FF5FD0" w:rsidRPr="00E026E0" w:rsidRDefault="2CACE239" w:rsidP="3DDE2874">
      <w:pPr>
        <w:pStyle w:val="ListParagraph"/>
        <w:numPr>
          <w:ilvl w:val="0"/>
          <w:numId w:val="1"/>
        </w:numPr>
        <w:jc w:val="left"/>
        <w:rPr>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A547FC" w:rsidRPr="3DDE2874">
        <w:rPr>
          <w:rFonts w:ascii="Segoe UI" w:hAnsi="Segoe UI" w:cs="Segoe UI"/>
          <w:b/>
          <w:bCs/>
          <w:color w:val="201F1E"/>
          <w:sz w:val="23"/>
          <w:szCs w:val="23"/>
          <w:shd w:val="clear" w:color="auto" w:fill="FFFFFF"/>
        </w:rPr>
        <w:t xml:space="preserve"> </w:t>
      </w:r>
      <w:r w:rsidR="51761E3E" w:rsidRPr="3DDE2874">
        <w:rPr>
          <w:rFonts w:ascii="Segoe UI" w:hAnsi="Segoe UI" w:cs="Segoe UI"/>
          <w:b/>
          <w:bCs/>
          <w:color w:val="201F1E"/>
          <w:sz w:val="23"/>
          <w:szCs w:val="23"/>
          <w:shd w:val="clear" w:color="auto" w:fill="FFFFFF"/>
        </w:rPr>
        <w:t>F</w:t>
      </w:r>
      <w:r w:rsidR="00D3280D" w:rsidRPr="3DDE2874">
        <w:rPr>
          <w:rFonts w:ascii="Segoe UI" w:hAnsi="Segoe UI" w:cs="Segoe UI"/>
          <w:b/>
          <w:bCs/>
          <w:color w:val="201F1E"/>
          <w:sz w:val="23"/>
          <w:szCs w:val="23"/>
          <w:shd w:val="clear" w:color="auto" w:fill="FFFFFF"/>
        </w:rPr>
        <w:t xml:space="preserve">igures </w:t>
      </w:r>
      <w:r w:rsidR="3E6D2E02" w:rsidRPr="3DDE2874">
        <w:rPr>
          <w:rFonts w:ascii="Segoe UI" w:eastAsia="Segoe UI" w:hAnsi="Segoe UI" w:cs="Segoe UI"/>
          <w:b/>
          <w:bCs/>
          <w:color w:val="201F1E"/>
        </w:rPr>
        <w:t>removed</w:t>
      </w:r>
      <w:r w:rsidR="3E6D2E02" w:rsidRPr="3DDE2874">
        <w:rPr>
          <w:rFonts w:ascii="Segoe UI" w:hAnsi="Segoe UI" w:cs="Segoe UI"/>
          <w:b/>
          <w:bCs/>
          <w:color w:val="201F1E"/>
          <w:sz w:val="23"/>
          <w:szCs w:val="23"/>
          <w:shd w:val="clear" w:color="auto" w:fill="FFFFFF"/>
        </w:rPr>
        <w:t xml:space="preserve"> </w:t>
      </w:r>
      <w:r w:rsidR="00D3280D" w:rsidRPr="3DDE2874">
        <w:rPr>
          <w:rFonts w:ascii="Segoe UI" w:hAnsi="Segoe UI" w:cs="Segoe UI"/>
          <w:b/>
          <w:bCs/>
          <w:color w:val="201F1E"/>
          <w:sz w:val="23"/>
          <w:szCs w:val="23"/>
        </w:rPr>
        <w:t xml:space="preserve">from manuscript. </w:t>
      </w:r>
    </w:p>
    <w:p w14:paraId="3E07D883" w14:textId="11D5DD22"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Figure 3: Is this figure necessary as there is a lot of commercialization present in it.</w:t>
      </w:r>
    </w:p>
    <w:p w14:paraId="4E09FFCB" w14:textId="56CCA936" w:rsidR="00FF5FD0" w:rsidRPr="00E026E0" w:rsidRDefault="2CACE239" w:rsidP="3DDE2874">
      <w:pPr>
        <w:pStyle w:val="ListParagraph"/>
        <w:numPr>
          <w:ilvl w:val="0"/>
          <w:numId w:val="1"/>
        </w:numPr>
        <w:jc w:val="left"/>
        <w:rPr>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E6896" w:rsidRPr="3DDE2874">
        <w:rPr>
          <w:rFonts w:ascii="Segoe UI" w:hAnsi="Segoe UI" w:cs="Segoe UI"/>
          <w:b/>
          <w:bCs/>
          <w:color w:val="201F1E"/>
          <w:sz w:val="23"/>
          <w:szCs w:val="23"/>
          <w:shd w:val="clear" w:color="auto" w:fill="FFFFFF"/>
        </w:rPr>
        <w:t xml:space="preserve">: </w:t>
      </w:r>
      <w:r w:rsidR="63EE9F76" w:rsidRPr="3DDE2874">
        <w:rPr>
          <w:rFonts w:ascii="Segoe UI" w:hAnsi="Segoe UI" w:cs="Segoe UI"/>
          <w:b/>
          <w:bCs/>
          <w:color w:val="201F1E"/>
          <w:sz w:val="23"/>
          <w:szCs w:val="23"/>
          <w:shd w:val="clear" w:color="auto" w:fill="FFFFFF"/>
        </w:rPr>
        <w:t>F</w:t>
      </w:r>
      <w:r w:rsidR="009F5B51" w:rsidRPr="3DDE2874">
        <w:rPr>
          <w:rFonts w:ascii="Segoe UI" w:hAnsi="Segoe UI" w:cs="Segoe UI"/>
          <w:b/>
          <w:bCs/>
          <w:color w:val="201F1E"/>
          <w:sz w:val="23"/>
          <w:szCs w:val="23"/>
          <w:shd w:val="clear" w:color="auto" w:fill="FFFFFF"/>
        </w:rPr>
        <w:t>igure</w:t>
      </w:r>
      <w:r w:rsidR="57DCB4A2" w:rsidRPr="3DDE2874">
        <w:rPr>
          <w:rFonts w:ascii="Segoe UI" w:hAnsi="Segoe UI" w:cs="Segoe UI"/>
          <w:b/>
          <w:bCs/>
          <w:color w:val="201F1E"/>
          <w:sz w:val="23"/>
          <w:szCs w:val="23"/>
          <w:shd w:val="clear" w:color="auto" w:fill="FFFFFF"/>
        </w:rPr>
        <w:t xml:space="preserve"> </w:t>
      </w:r>
      <w:r w:rsidR="57DCB4A2" w:rsidRPr="3DDE2874">
        <w:rPr>
          <w:rFonts w:ascii="Segoe UI" w:eastAsia="Segoe UI" w:hAnsi="Segoe UI" w:cs="Segoe UI"/>
          <w:b/>
          <w:bCs/>
          <w:color w:val="201F1E"/>
        </w:rPr>
        <w:t>removed</w:t>
      </w:r>
      <w:r w:rsidR="009F5B51" w:rsidRPr="3DDE2874">
        <w:rPr>
          <w:rFonts w:ascii="Segoe UI" w:hAnsi="Segoe UI" w:cs="Segoe UI"/>
          <w:b/>
          <w:bCs/>
          <w:color w:val="201F1E"/>
          <w:sz w:val="23"/>
          <w:szCs w:val="23"/>
          <w:shd w:val="clear" w:color="auto" w:fill="FFFFFF"/>
        </w:rPr>
        <w:t xml:space="preserve">. </w:t>
      </w:r>
    </w:p>
    <w:p w14:paraId="5BB3A7E1"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6A1520">
        <w:rPr>
          <w:rFonts w:ascii="Segoe UI" w:hAnsi="Segoe UI" w:cs="Segoe UI"/>
          <w:color w:val="201F1E"/>
          <w:sz w:val="23"/>
          <w:szCs w:val="23"/>
          <w:shd w:val="clear" w:color="auto" w:fill="FFFFFF"/>
        </w:rPr>
        <w:t>4. Figure 2/4/5/6:</w:t>
      </w:r>
      <w:r>
        <w:rPr>
          <w:rFonts w:ascii="Segoe UI" w:hAnsi="Segoe UI" w:cs="Segoe UI"/>
          <w:color w:val="201F1E"/>
          <w:sz w:val="23"/>
          <w:szCs w:val="23"/>
          <w:shd w:val="clear" w:color="auto" w:fill="FFFFFF"/>
        </w:rPr>
        <w:t xml:space="preserve"> Please include and define scale bars in the lower right corner of the panels.</w:t>
      </w:r>
    </w:p>
    <w:p w14:paraId="06C9C133" w14:textId="51B1C78A"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EB6213" w:rsidRPr="3DDE2874">
        <w:rPr>
          <w:rFonts w:ascii="Segoe UI" w:hAnsi="Segoe UI" w:cs="Segoe UI"/>
          <w:b/>
          <w:bCs/>
          <w:color w:val="201F1E"/>
          <w:sz w:val="23"/>
          <w:szCs w:val="23"/>
          <w:shd w:val="clear" w:color="auto" w:fill="FFFFFF"/>
        </w:rPr>
        <w:t xml:space="preserve"> </w:t>
      </w:r>
      <w:r w:rsidR="00EE4E79">
        <w:rPr>
          <w:rFonts w:ascii="Segoe UI" w:hAnsi="Segoe UI" w:cs="Segoe UI"/>
          <w:b/>
          <w:bCs/>
          <w:color w:val="201F1E"/>
          <w:sz w:val="23"/>
          <w:szCs w:val="23"/>
          <w:shd w:val="clear" w:color="auto" w:fill="FFFFFF"/>
        </w:rPr>
        <w:t>S</w:t>
      </w:r>
      <w:r w:rsidR="00EB6213" w:rsidRPr="3DDE2874">
        <w:rPr>
          <w:rFonts w:ascii="Segoe UI" w:hAnsi="Segoe UI" w:cs="Segoe UI"/>
          <w:b/>
          <w:bCs/>
          <w:color w:val="201F1E"/>
          <w:sz w:val="23"/>
          <w:szCs w:val="23"/>
          <w:shd w:val="clear" w:color="auto" w:fill="FFFFFF"/>
        </w:rPr>
        <w:t>cale bars</w:t>
      </w:r>
      <w:r w:rsidR="0EEA7C79" w:rsidRPr="3DDE2874">
        <w:rPr>
          <w:rFonts w:ascii="Segoe UI" w:hAnsi="Segoe UI" w:cs="Segoe UI"/>
          <w:b/>
          <w:bCs/>
          <w:color w:val="201F1E"/>
          <w:sz w:val="23"/>
          <w:szCs w:val="23"/>
          <w:shd w:val="clear" w:color="auto" w:fill="FFFFFF"/>
        </w:rPr>
        <w:t xml:space="preserve"> added</w:t>
      </w:r>
      <w:r w:rsidR="00EB6213" w:rsidRPr="3DDE2874">
        <w:rPr>
          <w:rFonts w:ascii="Segoe UI" w:hAnsi="Segoe UI" w:cs="Segoe UI"/>
          <w:b/>
          <w:bCs/>
          <w:color w:val="201F1E"/>
          <w:sz w:val="23"/>
          <w:szCs w:val="23"/>
          <w:shd w:val="clear" w:color="auto" w:fill="FFFFFF"/>
        </w:rPr>
        <w:t xml:space="preserve">. </w:t>
      </w:r>
    </w:p>
    <w:p w14:paraId="3B8C2E60"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Figure 7: Is this figure necessary? Please note that if accepted, we will film the protocol and the information conveyed by Figure 7 can be shown in the video.</w:t>
      </w:r>
    </w:p>
    <w:p w14:paraId="0BDBE7B4" w14:textId="4EE67597"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EB6213" w:rsidRPr="3DDE2874">
        <w:rPr>
          <w:rFonts w:ascii="Segoe UI" w:hAnsi="Segoe UI" w:cs="Segoe UI"/>
          <w:b/>
          <w:bCs/>
          <w:color w:val="201F1E"/>
          <w:sz w:val="23"/>
          <w:szCs w:val="23"/>
          <w:shd w:val="clear" w:color="auto" w:fill="FFFFFF"/>
        </w:rPr>
        <w:t xml:space="preserve"> </w:t>
      </w:r>
      <w:r w:rsidR="532B8334" w:rsidRPr="3DDE2874">
        <w:rPr>
          <w:rFonts w:ascii="Segoe UI" w:hAnsi="Segoe UI" w:cs="Segoe UI"/>
          <w:b/>
          <w:bCs/>
          <w:color w:val="201F1E"/>
          <w:sz w:val="23"/>
          <w:szCs w:val="23"/>
          <w:shd w:val="clear" w:color="auto" w:fill="FFFFFF"/>
        </w:rPr>
        <w:t>F</w:t>
      </w:r>
      <w:r w:rsidR="00EB6213" w:rsidRPr="3DDE2874">
        <w:rPr>
          <w:rFonts w:ascii="Segoe UI" w:hAnsi="Segoe UI" w:cs="Segoe UI"/>
          <w:b/>
          <w:bCs/>
          <w:color w:val="201F1E"/>
          <w:sz w:val="23"/>
          <w:szCs w:val="23"/>
          <w:shd w:val="clear" w:color="auto" w:fill="FFFFFF"/>
        </w:rPr>
        <w:t>igure</w:t>
      </w:r>
      <w:r w:rsidR="0EEB5BCC" w:rsidRPr="3DDE2874">
        <w:rPr>
          <w:rFonts w:ascii="Segoe UI" w:hAnsi="Segoe UI" w:cs="Segoe UI"/>
          <w:b/>
          <w:bCs/>
          <w:color w:val="201F1E"/>
          <w:sz w:val="23"/>
          <w:szCs w:val="23"/>
          <w:shd w:val="clear" w:color="auto" w:fill="FFFFFF"/>
        </w:rPr>
        <w:t xml:space="preserve"> removed</w:t>
      </w:r>
      <w:r w:rsidR="00EB6213" w:rsidRPr="3DDE2874">
        <w:rPr>
          <w:rFonts w:ascii="Segoe UI" w:hAnsi="Segoe UI" w:cs="Segoe UI"/>
          <w:b/>
          <w:bCs/>
          <w:color w:val="201F1E"/>
          <w:sz w:val="23"/>
          <w:szCs w:val="23"/>
          <w:shd w:val="clear" w:color="auto" w:fill="FFFFFF"/>
        </w:rPr>
        <w:t xml:space="preserve">. </w:t>
      </w:r>
    </w:p>
    <w:p w14:paraId="5ED16BA1"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DF1E37">
        <w:rPr>
          <w:rFonts w:ascii="Segoe UI" w:hAnsi="Segoe UI" w:cs="Segoe UI"/>
          <w:color w:val="201F1E"/>
          <w:sz w:val="23"/>
          <w:szCs w:val="23"/>
          <w:shd w:val="clear" w:color="auto" w:fill="FFFFFF"/>
        </w:rPr>
        <w:t>6. Please consolidate</w:t>
      </w:r>
      <w:r>
        <w:rPr>
          <w:rFonts w:ascii="Segoe UI" w:hAnsi="Segoe UI" w:cs="Segoe UI"/>
          <w:color w:val="201F1E"/>
          <w:sz w:val="23"/>
          <w:szCs w:val="23"/>
          <w:shd w:val="clear" w:color="auto" w:fill="FFFFFF"/>
        </w:rPr>
        <w:t xml:space="preserve"> some of your figures into a figure with multiple panels: Figure 5 and 6 can be combined. Figures 8 and 9 can be combined.</w:t>
      </w:r>
    </w:p>
    <w:p w14:paraId="231AE35F" w14:textId="1DAD6B03"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4C344A" w:rsidRPr="3DDE2874">
        <w:rPr>
          <w:rFonts w:ascii="Segoe UI" w:hAnsi="Segoe UI" w:cs="Segoe UI"/>
          <w:b/>
          <w:bCs/>
          <w:color w:val="201F1E"/>
          <w:sz w:val="23"/>
          <w:szCs w:val="23"/>
          <w:shd w:val="clear" w:color="auto" w:fill="FFFFFF"/>
        </w:rPr>
        <w:t xml:space="preserve"> </w:t>
      </w:r>
      <w:r w:rsidR="09309E29" w:rsidRPr="3DDE2874">
        <w:rPr>
          <w:rFonts w:ascii="Segoe UI" w:hAnsi="Segoe UI" w:cs="Segoe UI"/>
          <w:b/>
          <w:bCs/>
          <w:color w:val="201F1E"/>
          <w:sz w:val="23"/>
          <w:szCs w:val="23"/>
          <w:shd w:val="clear" w:color="auto" w:fill="FFFFFF"/>
        </w:rPr>
        <w:t>F</w:t>
      </w:r>
      <w:r w:rsidR="004C344A" w:rsidRPr="3DDE2874">
        <w:rPr>
          <w:rFonts w:ascii="Segoe UI" w:hAnsi="Segoe UI" w:cs="Segoe UI"/>
          <w:b/>
          <w:bCs/>
          <w:color w:val="201F1E"/>
          <w:sz w:val="23"/>
          <w:szCs w:val="23"/>
          <w:shd w:val="clear" w:color="auto" w:fill="FFFFFF"/>
        </w:rPr>
        <w:t>igures</w:t>
      </w:r>
      <w:r w:rsidR="013D0BDE" w:rsidRPr="3DDE2874">
        <w:rPr>
          <w:rFonts w:ascii="Segoe UI" w:hAnsi="Segoe UI" w:cs="Segoe UI"/>
          <w:b/>
          <w:bCs/>
          <w:color w:val="201F1E"/>
          <w:sz w:val="23"/>
          <w:szCs w:val="23"/>
          <w:shd w:val="clear" w:color="auto" w:fill="FFFFFF"/>
        </w:rPr>
        <w:t xml:space="preserve"> combined</w:t>
      </w:r>
      <w:r w:rsidR="004C344A" w:rsidRPr="3DDE2874">
        <w:rPr>
          <w:rFonts w:ascii="Segoe UI" w:hAnsi="Segoe UI" w:cs="Segoe UI"/>
          <w:b/>
          <w:bCs/>
          <w:color w:val="201F1E"/>
          <w:sz w:val="23"/>
          <w:szCs w:val="23"/>
          <w:shd w:val="clear" w:color="auto" w:fill="FFFFFF"/>
        </w:rPr>
        <w:t xml:space="preserve">. </w:t>
      </w:r>
    </w:p>
    <w:p w14:paraId="3AE3A12D"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Please revise the title to remove the commercial product (</w:t>
      </w:r>
      <w:proofErr w:type="spellStart"/>
      <w:r>
        <w:rPr>
          <w:rFonts w:ascii="Segoe UI" w:hAnsi="Segoe UI" w:cs="Segoe UI"/>
          <w:color w:val="201F1E"/>
          <w:sz w:val="23"/>
          <w:szCs w:val="23"/>
          <w:shd w:val="clear" w:color="auto" w:fill="FFFFFF"/>
        </w:rPr>
        <w:t>Nanoject</w:t>
      </w:r>
      <w:proofErr w:type="spellEnd"/>
      <w:r>
        <w:rPr>
          <w:rFonts w:ascii="Segoe UI" w:hAnsi="Segoe UI" w:cs="Segoe UI"/>
          <w:color w:val="201F1E"/>
          <w:sz w:val="23"/>
          <w:szCs w:val="23"/>
          <w:shd w:val="clear" w:color="auto" w:fill="FFFFFF"/>
        </w:rPr>
        <w:t>). Please use generic language whenever possible and specific commercial products can be named in the Table of Materials.</w:t>
      </w:r>
    </w:p>
    <w:p w14:paraId="49AB1569" w14:textId="35853BDF" w:rsidR="00FF5FD0" w:rsidRPr="00E026E0" w:rsidRDefault="2CACE239" w:rsidP="00FF5FD0">
      <w:pPr>
        <w:pStyle w:val="ListParagraph"/>
        <w:numPr>
          <w:ilvl w:val="0"/>
          <w:numId w:val="1"/>
        </w:numPr>
        <w:jc w:val="left"/>
        <w:rPr>
          <w:rFonts w:ascii="Segoe UI" w:hAnsi="Segoe UI" w:cs="Segoe UI"/>
          <w:b/>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00E026E0">
        <w:rPr>
          <w:rFonts w:ascii="Segoe UI" w:hAnsi="Segoe UI" w:cs="Segoe UI"/>
          <w:b/>
          <w:color w:val="201F1E"/>
          <w:sz w:val="23"/>
          <w:szCs w:val="23"/>
          <w:shd w:val="clear" w:color="auto" w:fill="FFFFFF"/>
        </w:rPr>
        <w:t>:</w:t>
      </w:r>
      <w:r w:rsidR="00D149DE" w:rsidRPr="00E026E0">
        <w:rPr>
          <w:rFonts w:ascii="Segoe UI" w:hAnsi="Segoe UI" w:cs="Segoe UI"/>
          <w:b/>
          <w:color w:val="201F1E"/>
          <w:sz w:val="23"/>
          <w:szCs w:val="23"/>
          <w:shd w:val="clear" w:color="auto" w:fill="FFFFFF"/>
        </w:rPr>
        <w:t xml:space="preserve"> Changed the </w:t>
      </w:r>
      <w:r w:rsidR="00887082">
        <w:rPr>
          <w:rFonts w:ascii="Segoe UI" w:hAnsi="Segoe UI" w:cs="Segoe UI"/>
          <w:b/>
          <w:color w:val="201F1E"/>
          <w:sz w:val="23"/>
          <w:szCs w:val="23"/>
          <w:shd w:val="clear" w:color="auto" w:fill="FFFFFF"/>
        </w:rPr>
        <w:t>t</w:t>
      </w:r>
      <w:r w:rsidR="00D149DE" w:rsidRPr="00E026E0">
        <w:rPr>
          <w:rFonts w:ascii="Segoe UI" w:hAnsi="Segoe UI" w:cs="Segoe UI"/>
          <w:b/>
          <w:color w:val="201F1E"/>
          <w:sz w:val="23"/>
          <w:szCs w:val="23"/>
          <w:shd w:val="clear" w:color="auto" w:fill="FFFFFF"/>
        </w:rPr>
        <w:t>itle</w:t>
      </w:r>
      <w:r w:rsidR="00887082">
        <w:rPr>
          <w:rFonts w:ascii="Segoe UI" w:hAnsi="Segoe UI" w:cs="Segoe UI"/>
          <w:b/>
          <w:color w:val="201F1E"/>
          <w:sz w:val="23"/>
          <w:szCs w:val="23"/>
          <w:shd w:val="clear" w:color="auto" w:fill="FFFFFF"/>
        </w:rPr>
        <w:t>.</w:t>
      </w:r>
    </w:p>
    <w:p w14:paraId="056FDD3D" w14:textId="77777777" w:rsidR="00FF5FD0" w:rsidRDefault="004110EB" w:rsidP="004110EB">
      <w:pPr>
        <w:jc w:val="left"/>
        <w:rPr>
          <w:rFonts w:ascii="Segoe UI" w:hAnsi="Segoe UI" w:cs="Segoe UI"/>
          <w:color w:val="201F1E"/>
          <w:sz w:val="23"/>
          <w:szCs w:val="23"/>
          <w:shd w:val="clear" w:color="auto" w:fill="FFFFFF"/>
        </w:rPr>
      </w:pPr>
      <w:r w:rsidRPr="00E026E0">
        <w:rPr>
          <w:rFonts w:ascii="Segoe UI" w:hAnsi="Segoe UI" w:cs="Segoe UI"/>
          <w:b/>
          <w:color w:val="201F1E"/>
          <w:sz w:val="23"/>
          <w:szCs w:val="23"/>
        </w:rPr>
        <w:lastRenderedPageBreak/>
        <w:br/>
      </w:r>
      <w:r>
        <w:rPr>
          <w:rFonts w:ascii="Segoe UI" w:hAnsi="Segoe UI" w:cs="Segoe UI"/>
          <w:color w:val="201F1E"/>
          <w:sz w:val="23"/>
          <w:szCs w:val="23"/>
          <w:shd w:val="clear" w:color="auto" w:fill="FFFFFF"/>
        </w:rPr>
        <w:t>8. Please reconsider the usage of the term “Improved” in the title as the term may not age well as time passes.</w:t>
      </w:r>
    </w:p>
    <w:p w14:paraId="2F871626" w14:textId="6CF8EA9F" w:rsidR="00FF5FD0" w:rsidRPr="00E026E0" w:rsidRDefault="2CACE239" w:rsidP="00FF5FD0">
      <w:pPr>
        <w:pStyle w:val="ListParagraph"/>
        <w:numPr>
          <w:ilvl w:val="0"/>
          <w:numId w:val="1"/>
        </w:numPr>
        <w:jc w:val="left"/>
        <w:rPr>
          <w:rFonts w:ascii="Segoe UI" w:hAnsi="Segoe UI" w:cs="Segoe UI"/>
          <w:b/>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00E026E0">
        <w:rPr>
          <w:rFonts w:ascii="Segoe UI" w:hAnsi="Segoe UI" w:cs="Segoe UI"/>
          <w:b/>
          <w:color w:val="201F1E"/>
          <w:sz w:val="23"/>
          <w:szCs w:val="23"/>
          <w:shd w:val="clear" w:color="auto" w:fill="FFFFFF"/>
        </w:rPr>
        <w:t>:</w:t>
      </w:r>
      <w:r w:rsidR="006A53DC" w:rsidRPr="00E026E0">
        <w:rPr>
          <w:rFonts w:ascii="Segoe UI" w:hAnsi="Segoe UI" w:cs="Segoe UI"/>
          <w:b/>
          <w:color w:val="201F1E"/>
          <w:sz w:val="23"/>
          <w:szCs w:val="23"/>
          <w:shd w:val="clear" w:color="auto" w:fill="FFFFFF"/>
        </w:rPr>
        <w:t xml:space="preserve"> Changed the </w:t>
      </w:r>
      <w:r w:rsidR="00887082">
        <w:rPr>
          <w:rFonts w:ascii="Segoe UI" w:hAnsi="Segoe UI" w:cs="Segoe UI"/>
          <w:b/>
          <w:color w:val="201F1E"/>
          <w:sz w:val="23"/>
          <w:szCs w:val="23"/>
          <w:shd w:val="clear" w:color="auto" w:fill="FFFFFF"/>
        </w:rPr>
        <w:t>t</w:t>
      </w:r>
      <w:r w:rsidR="006A53DC" w:rsidRPr="00E026E0">
        <w:rPr>
          <w:rFonts w:ascii="Segoe UI" w:hAnsi="Segoe UI" w:cs="Segoe UI"/>
          <w:b/>
          <w:color w:val="201F1E"/>
          <w:sz w:val="23"/>
          <w:szCs w:val="23"/>
          <w:shd w:val="clear" w:color="auto" w:fill="FFFFFF"/>
        </w:rPr>
        <w:t>itle</w:t>
      </w:r>
      <w:r w:rsidR="00887082">
        <w:rPr>
          <w:rFonts w:ascii="Segoe UI" w:hAnsi="Segoe UI" w:cs="Segoe UI"/>
          <w:b/>
          <w:color w:val="201F1E"/>
          <w:sz w:val="23"/>
          <w:szCs w:val="23"/>
          <w:shd w:val="clear" w:color="auto" w:fill="FFFFFF"/>
        </w:rPr>
        <w:t>.</w:t>
      </w:r>
      <w:r w:rsidR="006A53DC" w:rsidRPr="00E026E0">
        <w:rPr>
          <w:rFonts w:ascii="Segoe UI" w:hAnsi="Segoe UI" w:cs="Segoe UI"/>
          <w:b/>
          <w:color w:val="201F1E"/>
          <w:sz w:val="23"/>
          <w:szCs w:val="23"/>
          <w:shd w:val="clear" w:color="auto" w:fill="FFFFFF"/>
        </w:rPr>
        <w:t xml:space="preserve"> </w:t>
      </w:r>
    </w:p>
    <w:p w14:paraId="24209B2A"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9. </w:t>
      </w:r>
      <w:proofErr w:type="spellStart"/>
      <w:r>
        <w:rPr>
          <w:rFonts w:ascii="Segoe UI" w:hAnsi="Segoe UI" w:cs="Segoe UI"/>
          <w:color w:val="201F1E"/>
          <w:sz w:val="23"/>
          <w:szCs w:val="23"/>
          <w:shd w:val="clear" w:color="auto" w:fill="FFFFFF"/>
        </w:rPr>
        <w:t>JoVE</w:t>
      </w:r>
      <w:proofErr w:type="spellEnd"/>
      <w:r>
        <w:rPr>
          <w:rFonts w:ascii="Segoe UI" w:hAnsi="Segoe UI" w:cs="Segoe UI"/>
          <w:color w:val="201F1E"/>
          <w:sz w:val="23"/>
          <w:szCs w:val="23"/>
          <w:shd w:val="clear" w:color="auto" w:fill="FFFFFF"/>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Pr>
          <w:rFonts w:ascii="Segoe UI" w:hAnsi="Segoe UI" w:cs="Segoe UI"/>
          <w:color w:val="201F1E"/>
          <w:sz w:val="23"/>
          <w:szCs w:val="23"/>
          <w:shd w:val="clear" w:color="auto" w:fill="FFFFFF"/>
        </w:rPr>
        <w:t>Nanoject</w:t>
      </w:r>
      <w:proofErr w:type="spellEnd"/>
      <w:r>
        <w:rPr>
          <w:rFonts w:ascii="Segoe UI" w:hAnsi="Segoe UI" w:cs="Segoe UI"/>
          <w:color w:val="201F1E"/>
          <w:sz w:val="23"/>
          <w:szCs w:val="23"/>
          <w:shd w:val="clear" w:color="auto" w:fill="FFFFFF"/>
        </w:rPr>
        <w:t>” within your text. The term may be introduced but please use it infrequently and when directly relevant. Otherwise, please refer to the term using generic language.</w:t>
      </w:r>
    </w:p>
    <w:p w14:paraId="11ED5A79" w14:textId="347E8DA9"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D149DE" w:rsidRPr="3DDE2874">
        <w:rPr>
          <w:rFonts w:ascii="Segoe UI" w:hAnsi="Segoe UI" w:cs="Segoe UI"/>
          <w:b/>
          <w:bCs/>
          <w:color w:val="201F1E"/>
          <w:sz w:val="23"/>
          <w:szCs w:val="23"/>
          <w:shd w:val="clear" w:color="auto" w:fill="FFFFFF"/>
        </w:rPr>
        <w:t xml:space="preserve"> </w:t>
      </w:r>
      <w:r w:rsidR="3BA86934" w:rsidRPr="3DDE2874">
        <w:rPr>
          <w:rFonts w:ascii="Segoe UI" w:hAnsi="Segoe UI" w:cs="Segoe UI"/>
          <w:b/>
          <w:bCs/>
          <w:color w:val="201F1E"/>
          <w:sz w:val="23"/>
          <w:szCs w:val="23"/>
          <w:shd w:val="clear" w:color="auto" w:fill="FFFFFF"/>
        </w:rPr>
        <w:t>C</w:t>
      </w:r>
      <w:r w:rsidR="00D149DE" w:rsidRPr="3DDE2874">
        <w:rPr>
          <w:rFonts w:ascii="Segoe UI" w:hAnsi="Segoe UI" w:cs="Segoe UI"/>
          <w:b/>
          <w:bCs/>
          <w:color w:val="201F1E"/>
          <w:sz w:val="23"/>
          <w:szCs w:val="23"/>
          <w:shd w:val="clear" w:color="auto" w:fill="FFFFFF"/>
        </w:rPr>
        <w:t>hange</w:t>
      </w:r>
      <w:r w:rsidR="612ECF29" w:rsidRPr="3DDE2874">
        <w:rPr>
          <w:rFonts w:ascii="Segoe UI" w:hAnsi="Segoe UI" w:cs="Segoe UI"/>
          <w:b/>
          <w:bCs/>
          <w:color w:val="201F1E"/>
          <w:sz w:val="23"/>
          <w:szCs w:val="23"/>
          <w:shd w:val="clear" w:color="auto" w:fill="FFFFFF"/>
        </w:rPr>
        <w:t>d</w:t>
      </w:r>
      <w:r w:rsidR="00D149DE" w:rsidRPr="3DDE2874">
        <w:rPr>
          <w:rFonts w:ascii="Segoe UI" w:hAnsi="Segoe UI" w:cs="Segoe UI"/>
          <w:b/>
          <w:bCs/>
          <w:color w:val="201F1E"/>
          <w:sz w:val="23"/>
          <w:szCs w:val="23"/>
          <w:shd w:val="clear" w:color="auto" w:fill="FFFFFF"/>
        </w:rPr>
        <w:t xml:space="preserve"> accordingly. </w:t>
      </w:r>
    </w:p>
    <w:p w14:paraId="0190B2E6"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10. Why are the notes in quotations? If the quotations are not required, please remove them.</w:t>
      </w:r>
    </w:p>
    <w:p w14:paraId="272BE2BF" w14:textId="1CFAF955" w:rsidR="00FF5FD0" w:rsidRPr="00E026E0" w:rsidRDefault="2CACE239" w:rsidP="3DDE2874">
      <w:pPr>
        <w:pStyle w:val="ListParagraph"/>
        <w:numPr>
          <w:ilvl w:val="0"/>
          <w:numId w:val="1"/>
        </w:numPr>
        <w:jc w:val="left"/>
        <w:rPr>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EE4E79">
        <w:rPr>
          <w:rFonts w:ascii="Segoe UI" w:hAnsi="Segoe UI" w:cs="Segoe UI"/>
          <w:b/>
          <w:bCs/>
          <w:color w:val="201F1E"/>
          <w:sz w:val="23"/>
          <w:szCs w:val="23"/>
          <w:shd w:val="clear" w:color="auto" w:fill="FFFFFF"/>
        </w:rPr>
        <w:t xml:space="preserve"> </w:t>
      </w:r>
      <w:r w:rsidR="4A99605D" w:rsidRPr="3DDE2874">
        <w:rPr>
          <w:rFonts w:ascii="Segoe UI" w:hAnsi="Segoe UI" w:cs="Segoe UI"/>
          <w:b/>
          <w:bCs/>
          <w:color w:val="201F1E"/>
          <w:sz w:val="23"/>
          <w:szCs w:val="23"/>
          <w:shd w:val="clear" w:color="auto" w:fill="FFFFFF"/>
        </w:rPr>
        <w:t>U</w:t>
      </w:r>
      <w:r w:rsidR="008D4444" w:rsidRPr="3DDE2874">
        <w:rPr>
          <w:rFonts w:ascii="Segoe UI" w:hAnsi="Segoe UI" w:cs="Segoe UI"/>
          <w:b/>
          <w:bCs/>
          <w:color w:val="201F1E"/>
          <w:sz w:val="23"/>
          <w:szCs w:val="23"/>
          <w:shd w:val="clear" w:color="auto" w:fill="FFFFFF"/>
        </w:rPr>
        <w:t>nnecessary quotations</w:t>
      </w:r>
      <w:r w:rsidR="22A15224" w:rsidRPr="3DDE2874">
        <w:rPr>
          <w:rFonts w:ascii="Segoe UI" w:hAnsi="Segoe UI" w:cs="Segoe UI"/>
          <w:b/>
          <w:bCs/>
          <w:color w:val="201F1E"/>
          <w:sz w:val="23"/>
          <w:szCs w:val="23"/>
          <w:shd w:val="clear" w:color="auto" w:fill="FFFFFF"/>
        </w:rPr>
        <w:t xml:space="preserve"> </w:t>
      </w:r>
      <w:r w:rsidR="22A15224" w:rsidRPr="3DDE2874">
        <w:rPr>
          <w:rFonts w:ascii="Segoe UI" w:eastAsia="Segoe UI" w:hAnsi="Segoe UI" w:cs="Segoe UI"/>
          <w:b/>
          <w:bCs/>
          <w:color w:val="201F1E"/>
        </w:rPr>
        <w:t>removed</w:t>
      </w:r>
      <w:r w:rsidR="008D4444" w:rsidRPr="3DDE2874">
        <w:rPr>
          <w:rFonts w:ascii="Segoe UI" w:hAnsi="Segoe UI" w:cs="Segoe UI"/>
          <w:b/>
          <w:bCs/>
          <w:color w:val="201F1E"/>
          <w:sz w:val="23"/>
          <w:szCs w:val="23"/>
          <w:shd w:val="clear" w:color="auto" w:fill="FFFFFF"/>
        </w:rPr>
        <w:t xml:space="preserve">. </w:t>
      </w:r>
    </w:p>
    <w:p w14:paraId="60D375A5"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11. Please add more details to your protocol steps. Please ensure you answer the “how” question, i.e., how is the step performed?</w:t>
      </w:r>
    </w:p>
    <w:p w14:paraId="2B5535FA" w14:textId="2C4AE577" w:rsidR="00FF5FD0" w:rsidRPr="00AB0E2A" w:rsidRDefault="2CACE239" w:rsidP="00FF5FD0">
      <w:pPr>
        <w:pStyle w:val="ListParagraph"/>
        <w:numPr>
          <w:ilvl w:val="0"/>
          <w:numId w:val="1"/>
        </w:numPr>
        <w:jc w:val="left"/>
        <w:rPr>
          <w:rFonts w:ascii="Segoe UI" w:hAnsi="Segoe UI" w:cs="Segoe UI"/>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6925E2" w:rsidRPr="3DDE2874">
        <w:rPr>
          <w:rFonts w:ascii="Segoe UI" w:hAnsi="Segoe UI" w:cs="Segoe UI"/>
          <w:b/>
          <w:bCs/>
          <w:color w:val="201F1E"/>
          <w:sz w:val="23"/>
          <w:szCs w:val="23"/>
          <w:shd w:val="clear" w:color="auto" w:fill="FFFFFF"/>
        </w:rPr>
        <w:t xml:space="preserve"> </w:t>
      </w:r>
      <w:r w:rsidR="00887082">
        <w:rPr>
          <w:rFonts w:ascii="Segoe UI" w:hAnsi="Segoe UI" w:cs="Segoe UI"/>
          <w:b/>
          <w:bCs/>
          <w:color w:val="201F1E"/>
          <w:sz w:val="23"/>
          <w:szCs w:val="23"/>
          <w:shd w:val="clear" w:color="auto" w:fill="FFFFFF"/>
        </w:rPr>
        <w:t>Added m</w:t>
      </w:r>
      <w:r w:rsidR="006925E2" w:rsidRPr="3DDE2874">
        <w:rPr>
          <w:rFonts w:ascii="Segoe UI" w:hAnsi="Segoe UI" w:cs="Segoe UI"/>
          <w:b/>
          <w:bCs/>
          <w:color w:val="201F1E"/>
          <w:sz w:val="23"/>
          <w:szCs w:val="23"/>
          <w:shd w:val="clear" w:color="auto" w:fill="FFFFFF"/>
        </w:rPr>
        <w:t>ore details where necessary</w:t>
      </w:r>
      <w:r w:rsidR="006925E2">
        <w:rPr>
          <w:rFonts w:ascii="Segoe UI" w:hAnsi="Segoe UI" w:cs="Segoe UI"/>
          <w:color w:val="201F1E"/>
          <w:sz w:val="23"/>
          <w:szCs w:val="23"/>
          <w:shd w:val="clear" w:color="auto" w:fill="FFFFFF"/>
        </w:rPr>
        <w:t xml:space="preserve">. </w:t>
      </w:r>
    </w:p>
    <w:p w14:paraId="690AC377"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12. 1.2: What vials are used? How much fly food is included in the vial?</w:t>
      </w:r>
    </w:p>
    <w:p w14:paraId="5CF9AD55" w14:textId="2B41C07C" w:rsidR="00FF5FD0" w:rsidRPr="00AB0E2A" w:rsidRDefault="2CACE239" w:rsidP="00FF5FD0">
      <w:pPr>
        <w:pStyle w:val="ListParagraph"/>
        <w:numPr>
          <w:ilvl w:val="0"/>
          <w:numId w:val="1"/>
        </w:numPr>
        <w:jc w:val="left"/>
        <w:rPr>
          <w:rFonts w:ascii="Segoe UI" w:hAnsi="Segoe UI" w:cs="Segoe UI"/>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8273BF" w:rsidRPr="3DDE2874">
        <w:rPr>
          <w:rFonts w:ascii="Segoe UI" w:hAnsi="Segoe UI" w:cs="Segoe UI"/>
          <w:b/>
          <w:bCs/>
          <w:color w:val="201F1E"/>
          <w:sz w:val="23"/>
          <w:szCs w:val="23"/>
          <w:shd w:val="clear" w:color="auto" w:fill="FFFFFF"/>
        </w:rPr>
        <w:t xml:space="preserve"> </w:t>
      </w:r>
      <w:r w:rsidR="7A4AD974" w:rsidRPr="3DDE2874">
        <w:rPr>
          <w:rFonts w:ascii="Segoe UI" w:hAnsi="Segoe UI" w:cs="Segoe UI"/>
          <w:b/>
          <w:bCs/>
          <w:color w:val="201F1E"/>
          <w:sz w:val="23"/>
          <w:szCs w:val="23"/>
          <w:shd w:val="clear" w:color="auto" w:fill="FFFFFF"/>
        </w:rPr>
        <w:t>S</w:t>
      </w:r>
      <w:r w:rsidR="008273BF" w:rsidRPr="3DDE2874">
        <w:rPr>
          <w:rFonts w:ascii="Segoe UI" w:hAnsi="Segoe UI" w:cs="Segoe UI"/>
          <w:b/>
          <w:bCs/>
          <w:color w:val="201F1E"/>
          <w:sz w:val="23"/>
          <w:szCs w:val="23"/>
          <w:shd w:val="clear" w:color="auto" w:fill="FFFFFF"/>
        </w:rPr>
        <w:t>pecifi</w:t>
      </w:r>
      <w:r w:rsidR="65BF1E7C" w:rsidRPr="3DDE2874">
        <w:rPr>
          <w:rFonts w:ascii="Segoe UI" w:hAnsi="Segoe UI" w:cs="Segoe UI"/>
          <w:b/>
          <w:bCs/>
          <w:color w:val="201F1E"/>
          <w:sz w:val="23"/>
          <w:szCs w:val="23"/>
          <w:shd w:val="clear" w:color="auto" w:fill="FFFFFF"/>
        </w:rPr>
        <w:t>ed</w:t>
      </w:r>
      <w:r w:rsidR="00DC1B82" w:rsidRPr="3DDE2874">
        <w:rPr>
          <w:rFonts w:ascii="Segoe UI" w:hAnsi="Segoe UI" w:cs="Segoe UI"/>
          <w:b/>
          <w:bCs/>
          <w:color w:val="201F1E"/>
          <w:sz w:val="23"/>
          <w:szCs w:val="23"/>
          <w:shd w:val="clear" w:color="auto" w:fill="FFFFFF"/>
        </w:rPr>
        <w:t xml:space="preserve"> </w:t>
      </w:r>
      <w:r w:rsidR="001F58BF" w:rsidRPr="3DDE2874">
        <w:rPr>
          <w:rFonts w:ascii="Segoe UI" w:hAnsi="Segoe UI" w:cs="Segoe UI"/>
          <w:b/>
          <w:bCs/>
          <w:color w:val="201F1E"/>
          <w:sz w:val="23"/>
          <w:szCs w:val="23"/>
          <w:shd w:val="clear" w:color="auto" w:fill="FFFFFF"/>
        </w:rPr>
        <w:t>in manuscript as well as table of materials</w:t>
      </w:r>
      <w:r w:rsidR="001F58BF">
        <w:rPr>
          <w:rFonts w:ascii="Segoe UI" w:hAnsi="Segoe UI" w:cs="Segoe UI"/>
          <w:color w:val="201F1E"/>
          <w:sz w:val="23"/>
          <w:szCs w:val="23"/>
          <w:shd w:val="clear" w:color="auto" w:fill="FFFFFF"/>
        </w:rPr>
        <w:t xml:space="preserve">. </w:t>
      </w:r>
    </w:p>
    <w:p w14:paraId="2748D9B7"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13. 1.2.1: Can the recipe be provided? Alternatively, please provide a citation.</w:t>
      </w:r>
    </w:p>
    <w:p w14:paraId="30D51447" w14:textId="7DE8369E" w:rsidR="00FF5FD0" w:rsidRPr="00E026E0" w:rsidRDefault="2CACE239" w:rsidP="00FF5FD0">
      <w:pPr>
        <w:pStyle w:val="ListParagraph"/>
        <w:numPr>
          <w:ilvl w:val="0"/>
          <w:numId w:val="1"/>
        </w:numPr>
        <w:jc w:val="left"/>
        <w:rPr>
          <w:rFonts w:ascii="Segoe UI" w:hAnsi="Segoe UI" w:cs="Segoe UI"/>
          <w:b/>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00E026E0">
        <w:rPr>
          <w:rFonts w:ascii="Segoe UI" w:hAnsi="Segoe UI" w:cs="Segoe UI"/>
          <w:b/>
          <w:color w:val="201F1E"/>
          <w:sz w:val="23"/>
          <w:szCs w:val="23"/>
          <w:shd w:val="clear" w:color="auto" w:fill="FFFFFF"/>
        </w:rPr>
        <w:t>:</w:t>
      </w:r>
      <w:r w:rsidR="00FF5BED" w:rsidRPr="00E026E0">
        <w:rPr>
          <w:rFonts w:ascii="Segoe UI" w:hAnsi="Segoe UI" w:cs="Segoe UI"/>
          <w:b/>
          <w:color w:val="201F1E"/>
          <w:sz w:val="23"/>
          <w:szCs w:val="23"/>
          <w:shd w:val="clear" w:color="auto" w:fill="FFFFFF"/>
        </w:rPr>
        <w:t xml:space="preserve"> Provided </w:t>
      </w:r>
      <w:r w:rsidR="006925E2" w:rsidRPr="00E026E0">
        <w:rPr>
          <w:rFonts w:ascii="Segoe UI" w:hAnsi="Segoe UI" w:cs="Segoe UI"/>
          <w:b/>
          <w:color w:val="201F1E"/>
          <w:sz w:val="23"/>
          <w:szCs w:val="23"/>
          <w:shd w:val="clear" w:color="auto" w:fill="FFFFFF"/>
        </w:rPr>
        <w:t>c</w:t>
      </w:r>
      <w:r w:rsidR="00FF5BED" w:rsidRPr="00E026E0">
        <w:rPr>
          <w:rFonts w:ascii="Segoe UI" w:hAnsi="Segoe UI" w:cs="Segoe UI"/>
          <w:b/>
          <w:color w:val="201F1E"/>
          <w:sz w:val="23"/>
          <w:szCs w:val="23"/>
          <w:shd w:val="clear" w:color="auto" w:fill="FFFFFF"/>
        </w:rPr>
        <w:t>itation</w:t>
      </w:r>
      <w:r w:rsidR="006925E2" w:rsidRPr="00E026E0">
        <w:rPr>
          <w:rFonts w:ascii="Segoe UI" w:hAnsi="Segoe UI" w:cs="Segoe UI"/>
          <w:b/>
          <w:color w:val="201F1E"/>
          <w:sz w:val="23"/>
          <w:szCs w:val="23"/>
          <w:shd w:val="clear" w:color="auto" w:fill="FFFFFF"/>
        </w:rPr>
        <w:t xml:space="preserve">. </w:t>
      </w:r>
    </w:p>
    <w:p w14:paraId="00A5A88A"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02250A">
        <w:rPr>
          <w:rFonts w:ascii="Segoe UI" w:hAnsi="Segoe UI" w:cs="Segoe UI"/>
          <w:color w:val="201F1E"/>
          <w:sz w:val="23"/>
          <w:szCs w:val="23"/>
          <w:shd w:val="clear" w:color="auto" w:fill="FFFFFF"/>
        </w:rPr>
        <w:t>14. 2.1/6.2: What percentage of CO2 is used for anesthesia?</w:t>
      </w:r>
    </w:p>
    <w:p w14:paraId="6E3F6137" w14:textId="14235C2D"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FE725B" w:rsidRPr="3DDE2874">
        <w:rPr>
          <w:rFonts w:ascii="Segoe UI" w:hAnsi="Segoe UI" w:cs="Segoe UI"/>
          <w:b/>
          <w:bCs/>
          <w:color w:val="201F1E"/>
          <w:sz w:val="23"/>
          <w:szCs w:val="23"/>
          <w:shd w:val="clear" w:color="auto" w:fill="FFFFFF"/>
        </w:rPr>
        <w:t xml:space="preserve"> </w:t>
      </w:r>
      <w:r w:rsidR="26402D9C" w:rsidRPr="3DDE2874">
        <w:rPr>
          <w:rFonts w:ascii="Segoe UI" w:hAnsi="Segoe UI" w:cs="Segoe UI"/>
          <w:b/>
          <w:bCs/>
          <w:color w:val="201F1E"/>
          <w:sz w:val="23"/>
          <w:szCs w:val="23"/>
          <w:shd w:val="clear" w:color="auto" w:fill="FFFFFF"/>
        </w:rPr>
        <w:t>100%</w:t>
      </w:r>
      <w:r w:rsidR="00136AFC">
        <w:rPr>
          <w:rFonts w:ascii="Segoe UI" w:hAnsi="Segoe UI" w:cs="Segoe UI"/>
          <w:b/>
          <w:bCs/>
          <w:color w:val="201F1E"/>
          <w:sz w:val="23"/>
          <w:szCs w:val="23"/>
          <w:shd w:val="clear" w:color="auto" w:fill="FFFFFF"/>
        </w:rPr>
        <w:t xml:space="preserve"> CO2 is used,</w:t>
      </w:r>
      <w:r w:rsidR="26402D9C" w:rsidRPr="3DDE2874">
        <w:rPr>
          <w:rFonts w:ascii="Segoe UI" w:hAnsi="Segoe UI" w:cs="Segoe UI"/>
          <w:b/>
          <w:bCs/>
          <w:color w:val="201F1E"/>
          <w:sz w:val="23"/>
          <w:szCs w:val="23"/>
          <w:shd w:val="clear" w:color="auto" w:fill="FFFFFF"/>
        </w:rPr>
        <w:t xml:space="preserve"> and</w:t>
      </w:r>
      <w:r w:rsidR="00136AFC">
        <w:rPr>
          <w:rFonts w:ascii="Segoe UI" w:hAnsi="Segoe UI" w:cs="Segoe UI"/>
          <w:b/>
          <w:bCs/>
          <w:color w:val="201F1E"/>
          <w:sz w:val="23"/>
          <w:szCs w:val="23"/>
          <w:shd w:val="clear" w:color="auto" w:fill="FFFFFF"/>
        </w:rPr>
        <w:t xml:space="preserve"> we have</w:t>
      </w:r>
      <w:r w:rsidR="26402D9C" w:rsidRPr="3DDE2874">
        <w:rPr>
          <w:rFonts w:ascii="Segoe UI" w:hAnsi="Segoe UI" w:cs="Segoe UI"/>
          <w:b/>
          <w:bCs/>
          <w:color w:val="201F1E"/>
          <w:sz w:val="23"/>
          <w:szCs w:val="23"/>
          <w:shd w:val="clear" w:color="auto" w:fill="FFFFFF"/>
        </w:rPr>
        <w:t xml:space="preserve"> </w:t>
      </w:r>
      <w:r w:rsidR="00FE725B" w:rsidRPr="3DDE2874">
        <w:rPr>
          <w:rFonts w:ascii="Segoe UI" w:hAnsi="Segoe UI" w:cs="Segoe UI"/>
          <w:b/>
          <w:bCs/>
          <w:color w:val="201F1E"/>
          <w:sz w:val="23"/>
          <w:szCs w:val="23"/>
          <w:shd w:val="clear" w:color="auto" w:fill="FFFFFF"/>
        </w:rPr>
        <w:t>specif</w:t>
      </w:r>
      <w:r w:rsidR="3B28F27F" w:rsidRPr="3DDE2874">
        <w:rPr>
          <w:rFonts w:ascii="Segoe UI" w:hAnsi="Segoe UI" w:cs="Segoe UI"/>
          <w:b/>
          <w:bCs/>
          <w:color w:val="201F1E"/>
          <w:sz w:val="23"/>
          <w:szCs w:val="23"/>
          <w:shd w:val="clear" w:color="auto" w:fill="FFFFFF"/>
        </w:rPr>
        <w:t>ied</w:t>
      </w:r>
      <w:r w:rsidR="00136AFC">
        <w:rPr>
          <w:rFonts w:ascii="Segoe UI" w:hAnsi="Segoe UI" w:cs="Segoe UI"/>
          <w:b/>
          <w:bCs/>
          <w:color w:val="201F1E"/>
          <w:sz w:val="23"/>
          <w:szCs w:val="23"/>
          <w:shd w:val="clear" w:color="auto" w:fill="FFFFFF"/>
        </w:rPr>
        <w:t xml:space="preserve"> this</w:t>
      </w:r>
      <w:r w:rsidR="00FE725B" w:rsidRPr="3DDE2874">
        <w:rPr>
          <w:rFonts w:ascii="Segoe UI" w:hAnsi="Segoe UI" w:cs="Segoe UI"/>
          <w:b/>
          <w:bCs/>
          <w:color w:val="201F1E"/>
          <w:sz w:val="23"/>
          <w:szCs w:val="23"/>
          <w:shd w:val="clear" w:color="auto" w:fill="FFFFFF"/>
        </w:rPr>
        <w:t xml:space="preserve"> in manuscript. </w:t>
      </w:r>
    </w:p>
    <w:p w14:paraId="4F2C5C24"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15. Please ensure that the protocol numbering is sequential.</w:t>
      </w:r>
    </w:p>
    <w:p w14:paraId="73D7C105" w14:textId="242D079C"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8D4444" w:rsidRPr="3DDE2874">
        <w:rPr>
          <w:rFonts w:ascii="Segoe UI" w:hAnsi="Segoe UI" w:cs="Segoe UI"/>
          <w:b/>
          <w:bCs/>
          <w:color w:val="201F1E"/>
          <w:sz w:val="23"/>
          <w:szCs w:val="23"/>
          <w:shd w:val="clear" w:color="auto" w:fill="FFFFFF"/>
        </w:rPr>
        <w:t xml:space="preserve"> </w:t>
      </w:r>
      <w:r w:rsidR="527D1546" w:rsidRPr="3DDE2874">
        <w:rPr>
          <w:rFonts w:ascii="Segoe UI" w:hAnsi="Segoe UI" w:cs="Segoe UI"/>
          <w:b/>
          <w:bCs/>
          <w:color w:val="201F1E"/>
          <w:sz w:val="23"/>
          <w:szCs w:val="23"/>
          <w:shd w:val="clear" w:color="auto" w:fill="FFFFFF"/>
        </w:rPr>
        <w:t>C</w:t>
      </w:r>
      <w:r w:rsidR="008D4444" w:rsidRPr="3DDE2874">
        <w:rPr>
          <w:rFonts w:ascii="Segoe UI" w:hAnsi="Segoe UI" w:cs="Segoe UI"/>
          <w:b/>
          <w:bCs/>
          <w:color w:val="201F1E"/>
          <w:sz w:val="23"/>
          <w:szCs w:val="23"/>
          <w:shd w:val="clear" w:color="auto" w:fill="FFFFFF"/>
        </w:rPr>
        <w:t>heck</w:t>
      </w:r>
      <w:r w:rsidR="330D5A64" w:rsidRPr="3DDE2874">
        <w:rPr>
          <w:rFonts w:ascii="Segoe UI" w:hAnsi="Segoe UI" w:cs="Segoe UI"/>
          <w:b/>
          <w:bCs/>
          <w:color w:val="201F1E"/>
          <w:sz w:val="23"/>
          <w:szCs w:val="23"/>
          <w:shd w:val="clear" w:color="auto" w:fill="FFFFFF"/>
        </w:rPr>
        <w:t>ed</w:t>
      </w:r>
      <w:r w:rsidR="00136AFC">
        <w:rPr>
          <w:rFonts w:ascii="Segoe UI" w:hAnsi="Segoe UI" w:cs="Segoe UI"/>
          <w:b/>
          <w:bCs/>
          <w:color w:val="201F1E"/>
          <w:sz w:val="23"/>
          <w:szCs w:val="23"/>
          <w:shd w:val="clear" w:color="auto" w:fill="FFFFFF"/>
        </w:rPr>
        <w:t xml:space="preserve"> and corrected the numbering sequence</w:t>
      </w:r>
      <w:r w:rsidR="008D4444" w:rsidRPr="3DDE2874">
        <w:rPr>
          <w:rFonts w:ascii="Segoe UI" w:hAnsi="Segoe UI" w:cs="Segoe UI"/>
          <w:b/>
          <w:bCs/>
          <w:color w:val="201F1E"/>
          <w:sz w:val="23"/>
          <w:szCs w:val="23"/>
          <w:shd w:val="clear" w:color="auto" w:fill="FFFFFF"/>
        </w:rPr>
        <w:t xml:space="preserve">. </w:t>
      </w:r>
    </w:p>
    <w:p w14:paraId="32D24435"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16. 4.1: Please provide the composition of Schneider’s Medium.</w:t>
      </w:r>
    </w:p>
    <w:p w14:paraId="478F75E0" w14:textId="007688BC" w:rsidR="00FF5FD0" w:rsidRPr="00E026E0" w:rsidRDefault="2CACE239" w:rsidP="00FF5FD0">
      <w:pPr>
        <w:pStyle w:val="ListParagraph"/>
        <w:numPr>
          <w:ilvl w:val="0"/>
          <w:numId w:val="1"/>
        </w:numPr>
        <w:jc w:val="left"/>
        <w:rPr>
          <w:rFonts w:ascii="Segoe UI" w:hAnsi="Segoe UI" w:cs="Segoe UI"/>
          <w:b/>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00E026E0">
        <w:rPr>
          <w:rFonts w:ascii="Segoe UI" w:hAnsi="Segoe UI" w:cs="Segoe UI"/>
          <w:b/>
          <w:color w:val="201F1E"/>
          <w:sz w:val="23"/>
          <w:szCs w:val="23"/>
          <w:shd w:val="clear" w:color="auto" w:fill="FFFFFF"/>
        </w:rPr>
        <w:t>:</w:t>
      </w:r>
      <w:r w:rsidR="00485F73" w:rsidRPr="00E026E0">
        <w:rPr>
          <w:rFonts w:ascii="Segoe UI" w:hAnsi="Segoe UI" w:cs="Segoe UI"/>
          <w:b/>
          <w:color w:val="201F1E"/>
          <w:sz w:val="23"/>
          <w:szCs w:val="23"/>
          <w:shd w:val="clear" w:color="auto" w:fill="FFFFFF"/>
        </w:rPr>
        <w:t xml:space="preserve"> </w:t>
      </w:r>
      <w:r w:rsidR="009243E1" w:rsidRPr="00E026E0">
        <w:rPr>
          <w:rFonts w:ascii="Segoe UI" w:hAnsi="Segoe UI" w:cs="Segoe UI"/>
          <w:b/>
          <w:color w:val="201F1E"/>
          <w:sz w:val="23"/>
          <w:szCs w:val="23"/>
          <w:shd w:val="clear" w:color="auto" w:fill="FFFFFF"/>
        </w:rPr>
        <w:t xml:space="preserve">It </w:t>
      </w:r>
      <w:r w:rsidR="004F5CCD">
        <w:rPr>
          <w:rFonts w:ascii="Segoe UI" w:hAnsi="Segoe UI" w:cs="Segoe UI"/>
          <w:b/>
          <w:color w:val="201F1E"/>
          <w:sz w:val="23"/>
          <w:szCs w:val="23"/>
          <w:shd w:val="clear" w:color="auto" w:fill="FFFFFF"/>
        </w:rPr>
        <w:t>was</w:t>
      </w:r>
      <w:r w:rsidR="004F5CCD" w:rsidRPr="00E026E0">
        <w:rPr>
          <w:rFonts w:ascii="Segoe UI" w:hAnsi="Segoe UI" w:cs="Segoe UI"/>
          <w:b/>
          <w:color w:val="201F1E"/>
          <w:sz w:val="23"/>
          <w:szCs w:val="23"/>
          <w:shd w:val="clear" w:color="auto" w:fill="FFFFFF"/>
        </w:rPr>
        <w:t xml:space="preserve"> </w:t>
      </w:r>
      <w:r w:rsidR="00214D76" w:rsidRPr="00E026E0">
        <w:rPr>
          <w:rFonts w:ascii="Segoe UI" w:hAnsi="Segoe UI" w:cs="Segoe UI"/>
          <w:b/>
          <w:color w:val="201F1E"/>
          <w:sz w:val="23"/>
          <w:szCs w:val="23"/>
          <w:shd w:val="clear" w:color="auto" w:fill="FFFFFF"/>
        </w:rPr>
        <w:t xml:space="preserve">purchased from </w:t>
      </w:r>
      <w:proofErr w:type="spellStart"/>
      <w:r w:rsidR="005C19EB" w:rsidRPr="00E026E0">
        <w:rPr>
          <w:rFonts w:ascii="Segoe UI" w:hAnsi="Segoe UI" w:cs="Segoe UI"/>
          <w:b/>
          <w:color w:val="201F1E"/>
          <w:sz w:val="23"/>
          <w:szCs w:val="23"/>
          <w:shd w:val="clear" w:color="auto" w:fill="FFFFFF"/>
        </w:rPr>
        <w:t>Thermofisher</w:t>
      </w:r>
      <w:proofErr w:type="spellEnd"/>
      <w:r w:rsidR="005C19EB" w:rsidRPr="00E026E0">
        <w:rPr>
          <w:rFonts w:ascii="Segoe UI" w:hAnsi="Segoe UI" w:cs="Segoe UI"/>
          <w:b/>
          <w:color w:val="201F1E"/>
          <w:sz w:val="23"/>
          <w:szCs w:val="23"/>
          <w:shd w:val="clear" w:color="auto" w:fill="FFFFFF"/>
        </w:rPr>
        <w:t xml:space="preserve">, and </w:t>
      </w:r>
      <w:r w:rsidR="00E026E0">
        <w:rPr>
          <w:rFonts w:ascii="Segoe UI" w:hAnsi="Segoe UI" w:cs="Segoe UI"/>
          <w:b/>
          <w:bCs/>
          <w:color w:val="201F1E"/>
          <w:sz w:val="23"/>
          <w:szCs w:val="23"/>
          <w:shd w:val="clear" w:color="auto" w:fill="FFFFFF"/>
        </w:rPr>
        <w:t xml:space="preserve">the </w:t>
      </w:r>
      <w:r w:rsidR="005C19EB" w:rsidRPr="00E026E0">
        <w:rPr>
          <w:rFonts w:ascii="Segoe UI" w:hAnsi="Segoe UI" w:cs="Segoe UI"/>
          <w:b/>
          <w:color w:val="201F1E"/>
          <w:sz w:val="23"/>
          <w:szCs w:val="23"/>
          <w:shd w:val="clear" w:color="auto" w:fill="FFFFFF"/>
        </w:rPr>
        <w:t>catalog</w:t>
      </w:r>
      <w:r w:rsidR="005C19EB">
        <w:rPr>
          <w:rFonts w:ascii="Segoe UI" w:hAnsi="Segoe UI" w:cs="Segoe UI"/>
          <w:b/>
          <w:color w:val="201F1E"/>
          <w:sz w:val="23"/>
          <w:szCs w:val="23"/>
          <w:shd w:val="clear" w:color="auto" w:fill="FFFFFF"/>
        </w:rPr>
        <w:t xml:space="preserve"> </w:t>
      </w:r>
      <w:r w:rsidR="00E026E0">
        <w:rPr>
          <w:rFonts w:ascii="Segoe UI" w:hAnsi="Segoe UI" w:cs="Segoe UI"/>
          <w:b/>
          <w:bCs/>
          <w:color w:val="201F1E"/>
          <w:sz w:val="23"/>
          <w:szCs w:val="23"/>
          <w:shd w:val="clear" w:color="auto" w:fill="FFFFFF"/>
        </w:rPr>
        <w:t>number is</w:t>
      </w:r>
      <w:r w:rsidR="005C19EB" w:rsidRPr="00E026E0">
        <w:rPr>
          <w:rFonts w:ascii="Segoe UI" w:hAnsi="Segoe UI" w:cs="Segoe UI"/>
          <w:b/>
          <w:bCs/>
          <w:color w:val="201F1E"/>
          <w:sz w:val="23"/>
          <w:szCs w:val="23"/>
          <w:shd w:val="clear" w:color="auto" w:fill="FFFFFF"/>
        </w:rPr>
        <w:t xml:space="preserve"> </w:t>
      </w:r>
      <w:r w:rsidR="005C19EB" w:rsidRPr="00E026E0">
        <w:rPr>
          <w:rFonts w:ascii="Segoe UI" w:hAnsi="Segoe UI" w:cs="Segoe UI"/>
          <w:b/>
          <w:color w:val="201F1E"/>
          <w:sz w:val="23"/>
          <w:szCs w:val="23"/>
          <w:shd w:val="clear" w:color="auto" w:fill="FFFFFF"/>
        </w:rPr>
        <w:t xml:space="preserve">listed in table of materials. </w:t>
      </w:r>
    </w:p>
    <w:p w14:paraId="45672E2A" w14:textId="77777777" w:rsidR="00FF5FD0"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44695B">
        <w:rPr>
          <w:rFonts w:ascii="Segoe UI" w:hAnsi="Segoe UI" w:cs="Segoe UI"/>
          <w:color w:val="201F1E"/>
          <w:sz w:val="23"/>
          <w:szCs w:val="23"/>
          <w:shd w:val="clear" w:color="auto" w:fill="FFFFFF"/>
        </w:rPr>
        <w:t>17. Please include microscope parameters in the protocol.</w:t>
      </w:r>
    </w:p>
    <w:p w14:paraId="2262EE21" w14:textId="5FAABEB7" w:rsidR="00FF5FD0" w:rsidRPr="00E026E0"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9F64EC" w:rsidRPr="3DDE2874">
        <w:rPr>
          <w:rFonts w:ascii="Segoe UI" w:hAnsi="Segoe UI" w:cs="Segoe UI"/>
          <w:b/>
          <w:bCs/>
          <w:color w:val="201F1E"/>
          <w:sz w:val="23"/>
          <w:szCs w:val="23"/>
          <w:shd w:val="clear" w:color="auto" w:fill="FFFFFF"/>
        </w:rPr>
        <w:t xml:space="preserve"> </w:t>
      </w:r>
      <w:r w:rsidR="402B25AB" w:rsidRPr="3DDE2874">
        <w:rPr>
          <w:rFonts w:ascii="Segoe UI" w:hAnsi="Segoe UI" w:cs="Segoe UI"/>
          <w:b/>
          <w:bCs/>
          <w:color w:val="201F1E"/>
          <w:sz w:val="23"/>
          <w:szCs w:val="23"/>
          <w:shd w:val="clear" w:color="auto" w:fill="FFFFFF"/>
        </w:rPr>
        <w:t>P</w:t>
      </w:r>
      <w:r w:rsidR="009F64EC" w:rsidRPr="3DDE2874">
        <w:rPr>
          <w:rFonts w:ascii="Segoe UI" w:hAnsi="Segoe UI" w:cs="Segoe UI"/>
          <w:b/>
          <w:bCs/>
          <w:color w:val="201F1E"/>
          <w:sz w:val="23"/>
          <w:szCs w:val="23"/>
          <w:shd w:val="clear" w:color="auto" w:fill="FFFFFF"/>
        </w:rPr>
        <w:t>arameters</w:t>
      </w:r>
      <w:r w:rsidR="12B9483C" w:rsidRPr="3DDE2874">
        <w:rPr>
          <w:rFonts w:ascii="Segoe UI" w:hAnsi="Segoe UI" w:cs="Segoe UI"/>
          <w:b/>
          <w:bCs/>
          <w:color w:val="201F1E"/>
          <w:sz w:val="23"/>
          <w:szCs w:val="23"/>
          <w:shd w:val="clear" w:color="auto" w:fill="FFFFFF"/>
        </w:rPr>
        <w:t xml:space="preserve"> added</w:t>
      </w:r>
      <w:r w:rsidR="00E026E0">
        <w:rPr>
          <w:rFonts w:ascii="Segoe UI" w:hAnsi="Segoe UI" w:cs="Segoe UI"/>
          <w:b/>
          <w:bCs/>
          <w:color w:val="201F1E"/>
          <w:sz w:val="23"/>
          <w:szCs w:val="23"/>
          <w:shd w:val="clear" w:color="auto" w:fill="FFFFFF"/>
        </w:rPr>
        <w:t>.</w:t>
      </w:r>
    </w:p>
    <w:p w14:paraId="387F324A" w14:textId="48563EE8" w:rsidR="006F6B35" w:rsidRDefault="004110EB"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18. Please include a one line space between all protocol steps and </w:t>
      </w:r>
      <w:proofErr w:type="spellStart"/>
      <w:r>
        <w:rPr>
          <w:rFonts w:ascii="Segoe UI" w:hAnsi="Segoe UI" w:cs="Segoe UI"/>
          <w:color w:val="201F1E"/>
          <w:sz w:val="23"/>
          <w:szCs w:val="23"/>
          <w:shd w:val="clear" w:color="auto" w:fill="FFFFFF"/>
        </w:rPr>
        <w:t>substeps</w:t>
      </w:r>
      <w:proofErr w:type="spellEnd"/>
      <w:r>
        <w:rPr>
          <w:rFonts w:ascii="Segoe UI" w:hAnsi="Segoe UI" w:cs="Segoe UI"/>
          <w:color w:val="201F1E"/>
          <w:sz w:val="23"/>
          <w:szCs w:val="23"/>
          <w:shd w:val="clear" w:color="auto" w:fill="FFFFFF"/>
        </w:rPr>
        <w:t xml:space="preserve">. Once this is done, please highlight up to 3 pages of protocol text that identifies the essential steps of </w:t>
      </w:r>
      <w:r>
        <w:rPr>
          <w:rFonts w:ascii="Segoe UI" w:hAnsi="Segoe UI" w:cs="Segoe UI"/>
          <w:color w:val="201F1E"/>
          <w:sz w:val="23"/>
          <w:szCs w:val="23"/>
          <w:shd w:val="clear" w:color="auto" w:fill="FFFFFF"/>
        </w:rPr>
        <w:lastRenderedPageBreak/>
        <w:t>the protocol for the video, i.e., the steps that should be visualized to tell the most cohesive story of the Protocol. Remember that non-highlighted Protocol steps will remain in the manuscript, and therefore will still be available to the reader.</w:t>
      </w:r>
    </w:p>
    <w:p w14:paraId="07E35B33" w14:textId="315E988E" w:rsidR="00AB0E2A" w:rsidRPr="00D55F6A" w:rsidRDefault="2CACE239" w:rsidP="004110EB">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FF5FD0" w:rsidRPr="3DDE2874">
        <w:rPr>
          <w:rFonts w:ascii="Segoe UI" w:hAnsi="Segoe UI" w:cs="Segoe UI"/>
          <w:b/>
          <w:bCs/>
          <w:color w:val="201F1E"/>
          <w:sz w:val="23"/>
          <w:szCs w:val="23"/>
          <w:shd w:val="clear" w:color="auto" w:fill="FFFFFF"/>
        </w:rPr>
        <w:t>:</w:t>
      </w:r>
      <w:r w:rsidR="002046FF" w:rsidRPr="3DDE2874">
        <w:rPr>
          <w:rFonts w:ascii="Segoe UI" w:hAnsi="Segoe UI" w:cs="Segoe UI"/>
          <w:b/>
          <w:bCs/>
          <w:color w:val="201F1E"/>
          <w:sz w:val="23"/>
          <w:szCs w:val="23"/>
          <w:shd w:val="clear" w:color="auto" w:fill="FFFFFF"/>
        </w:rPr>
        <w:t xml:space="preserve"> </w:t>
      </w:r>
      <w:r w:rsidR="5104B22E" w:rsidRPr="3DDE2874">
        <w:rPr>
          <w:rFonts w:ascii="Segoe UI" w:hAnsi="Segoe UI" w:cs="Segoe UI"/>
          <w:b/>
          <w:bCs/>
          <w:color w:val="201F1E"/>
          <w:sz w:val="23"/>
          <w:szCs w:val="23"/>
          <w:shd w:val="clear" w:color="auto" w:fill="FFFFFF"/>
        </w:rPr>
        <w:t>M</w:t>
      </w:r>
      <w:r w:rsidR="002046FF" w:rsidRPr="3DDE2874">
        <w:rPr>
          <w:rFonts w:ascii="Segoe UI" w:hAnsi="Segoe UI" w:cs="Segoe UI"/>
          <w:b/>
          <w:bCs/>
          <w:color w:val="201F1E"/>
          <w:sz w:val="23"/>
          <w:szCs w:val="23"/>
          <w:shd w:val="clear" w:color="auto" w:fill="FFFFFF"/>
        </w:rPr>
        <w:t>a</w:t>
      </w:r>
      <w:r w:rsidR="07B3C892" w:rsidRPr="3DDE2874">
        <w:rPr>
          <w:rFonts w:ascii="Segoe UI" w:hAnsi="Segoe UI" w:cs="Segoe UI"/>
          <w:b/>
          <w:bCs/>
          <w:color w:val="201F1E"/>
          <w:sz w:val="23"/>
          <w:szCs w:val="23"/>
          <w:shd w:val="clear" w:color="auto" w:fill="FFFFFF"/>
        </w:rPr>
        <w:t>de</w:t>
      </w:r>
      <w:r w:rsidR="002046FF" w:rsidRPr="3DDE2874">
        <w:rPr>
          <w:rFonts w:ascii="Segoe UI" w:hAnsi="Segoe UI" w:cs="Segoe UI"/>
          <w:b/>
          <w:bCs/>
          <w:color w:val="201F1E"/>
          <w:sz w:val="23"/>
          <w:szCs w:val="23"/>
          <w:shd w:val="clear" w:color="auto" w:fill="FFFFFF"/>
        </w:rPr>
        <w:t xml:space="preserve"> the </w:t>
      </w:r>
      <w:r w:rsidR="004F5CCD" w:rsidRPr="3DDE2874">
        <w:rPr>
          <w:rFonts w:ascii="Segoe UI" w:hAnsi="Segoe UI" w:cs="Segoe UI"/>
          <w:b/>
          <w:bCs/>
          <w:color w:val="201F1E"/>
          <w:sz w:val="23"/>
          <w:szCs w:val="23"/>
          <w:shd w:val="clear" w:color="auto" w:fill="FFFFFF"/>
        </w:rPr>
        <w:t xml:space="preserve">requested </w:t>
      </w:r>
      <w:r w:rsidR="002046FF" w:rsidRPr="3DDE2874">
        <w:rPr>
          <w:rFonts w:ascii="Segoe UI" w:hAnsi="Segoe UI" w:cs="Segoe UI"/>
          <w:b/>
          <w:bCs/>
          <w:color w:val="201F1E"/>
          <w:sz w:val="23"/>
          <w:szCs w:val="23"/>
          <w:shd w:val="clear" w:color="auto" w:fill="FFFFFF"/>
        </w:rPr>
        <w:t>changes</w:t>
      </w:r>
      <w:r w:rsidR="00E026E0">
        <w:rPr>
          <w:rFonts w:ascii="Segoe UI" w:hAnsi="Segoe UI" w:cs="Segoe UI"/>
          <w:b/>
          <w:bCs/>
          <w:color w:val="201F1E"/>
          <w:sz w:val="23"/>
          <w:szCs w:val="23"/>
          <w:shd w:val="clear" w:color="auto" w:fill="FFFFFF"/>
        </w:rPr>
        <w:t>.</w:t>
      </w:r>
    </w:p>
    <w:p w14:paraId="67690093" w14:textId="42480595" w:rsidR="00AB0E2A" w:rsidRDefault="00AB0E2A" w:rsidP="004110EB">
      <w:pPr>
        <w:jc w:val="left"/>
        <w:rPr>
          <w:rFonts w:ascii="Segoe UI" w:hAnsi="Segoe UI" w:cs="Segoe UI"/>
          <w:color w:val="201F1E"/>
          <w:sz w:val="23"/>
          <w:szCs w:val="23"/>
          <w:shd w:val="clear" w:color="auto" w:fill="FFFFFF"/>
        </w:rPr>
      </w:pPr>
    </w:p>
    <w:p w14:paraId="04C4ABDE" w14:textId="77777777" w:rsidR="00D55F6A" w:rsidRDefault="00D55F6A" w:rsidP="004110EB">
      <w:pPr>
        <w:jc w:val="left"/>
        <w:rPr>
          <w:rFonts w:ascii="Segoe UI" w:hAnsi="Segoe UI" w:cs="Segoe UI"/>
          <w:b/>
          <w:bCs/>
          <w:color w:val="201F1E"/>
          <w:sz w:val="23"/>
          <w:szCs w:val="23"/>
          <w:shd w:val="clear" w:color="auto" w:fill="FFFFFF"/>
        </w:rPr>
      </w:pPr>
    </w:p>
    <w:p w14:paraId="507AD81C" w14:textId="77777777" w:rsidR="00D55F6A" w:rsidRDefault="00D55F6A" w:rsidP="004110EB">
      <w:pPr>
        <w:jc w:val="left"/>
        <w:rPr>
          <w:rFonts w:ascii="Segoe UI" w:hAnsi="Segoe UI" w:cs="Segoe UI"/>
          <w:b/>
          <w:bCs/>
          <w:color w:val="201F1E"/>
          <w:sz w:val="23"/>
          <w:szCs w:val="23"/>
          <w:shd w:val="clear" w:color="auto" w:fill="FFFFFF"/>
        </w:rPr>
      </w:pPr>
    </w:p>
    <w:p w14:paraId="04539D59" w14:textId="77777777" w:rsidR="00D55F6A" w:rsidRDefault="00D55F6A" w:rsidP="004110EB">
      <w:pPr>
        <w:jc w:val="left"/>
        <w:rPr>
          <w:rFonts w:ascii="Segoe UI" w:hAnsi="Segoe UI" w:cs="Segoe UI"/>
          <w:b/>
          <w:bCs/>
          <w:color w:val="201F1E"/>
          <w:sz w:val="23"/>
          <w:szCs w:val="23"/>
          <w:shd w:val="clear" w:color="auto" w:fill="FFFFFF"/>
        </w:rPr>
      </w:pPr>
    </w:p>
    <w:p w14:paraId="15C292A6" w14:textId="77777777" w:rsidR="00D55F6A" w:rsidRDefault="00D55F6A" w:rsidP="004110EB">
      <w:pPr>
        <w:jc w:val="left"/>
        <w:rPr>
          <w:rFonts w:ascii="Segoe UI" w:hAnsi="Segoe UI" w:cs="Segoe UI"/>
          <w:b/>
          <w:bCs/>
          <w:color w:val="201F1E"/>
          <w:sz w:val="23"/>
          <w:szCs w:val="23"/>
          <w:shd w:val="clear" w:color="auto" w:fill="FFFFFF"/>
        </w:rPr>
      </w:pPr>
    </w:p>
    <w:p w14:paraId="362EC7F3" w14:textId="77777777" w:rsidR="00D55F6A" w:rsidRDefault="00D55F6A" w:rsidP="004110EB">
      <w:pPr>
        <w:jc w:val="left"/>
        <w:rPr>
          <w:rFonts w:ascii="Segoe UI" w:hAnsi="Segoe UI" w:cs="Segoe UI"/>
          <w:b/>
          <w:bCs/>
          <w:color w:val="201F1E"/>
          <w:sz w:val="23"/>
          <w:szCs w:val="23"/>
          <w:shd w:val="clear" w:color="auto" w:fill="FFFFFF"/>
        </w:rPr>
      </w:pPr>
    </w:p>
    <w:p w14:paraId="56082259" w14:textId="77777777" w:rsidR="00D55F6A" w:rsidRDefault="00D55F6A" w:rsidP="004110EB">
      <w:pPr>
        <w:jc w:val="left"/>
        <w:rPr>
          <w:rFonts w:ascii="Segoe UI" w:hAnsi="Segoe UI" w:cs="Segoe UI"/>
          <w:b/>
          <w:bCs/>
          <w:color w:val="201F1E"/>
          <w:sz w:val="23"/>
          <w:szCs w:val="23"/>
          <w:shd w:val="clear" w:color="auto" w:fill="FFFFFF"/>
        </w:rPr>
      </w:pPr>
    </w:p>
    <w:p w14:paraId="4563E6ED" w14:textId="77777777" w:rsidR="00D55F6A" w:rsidRDefault="00D55F6A" w:rsidP="004110EB">
      <w:pPr>
        <w:jc w:val="left"/>
        <w:rPr>
          <w:rFonts w:ascii="Segoe UI" w:hAnsi="Segoe UI" w:cs="Segoe UI"/>
          <w:b/>
          <w:bCs/>
          <w:color w:val="201F1E"/>
          <w:sz w:val="23"/>
          <w:szCs w:val="23"/>
          <w:shd w:val="clear" w:color="auto" w:fill="FFFFFF"/>
        </w:rPr>
      </w:pPr>
    </w:p>
    <w:p w14:paraId="0291480D" w14:textId="77777777" w:rsidR="00D55F6A" w:rsidRDefault="00D55F6A" w:rsidP="004110EB">
      <w:pPr>
        <w:jc w:val="left"/>
        <w:rPr>
          <w:rFonts w:ascii="Segoe UI" w:hAnsi="Segoe UI" w:cs="Segoe UI"/>
          <w:b/>
          <w:bCs/>
          <w:color w:val="201F1E"/>
          <w:sz w:val="23"/>
          <w:szCs w:val="23"/>
          <w:shd w:val="clear" w:color="auto" w:fill="FFFFFF"/>
        </w:rPr>
      </w:pPr>
    </w:p>
    <w:p w14:paraId="17C0692C" w14:textId="77777777" w:rsidR="00D55F6A" w:rsidRDefault="00D55F6A" w:rsidP="004110EB">
      <w:pPr>
        <w:jc w:val="left"/>
        <w:rPr>
          <w:rFonts w:ascii="Segoe UI" w:hAnsi="Segoe UI" w:cs="Segoe UI"/>
          <w:b/>
          <w:bCs/>
          <w:color w:val="201F1E"/>
          <w:sz w:val="23"/>
          <w:szCs w:val="23"/>
          <w:shd w:val="clear" w:color="auto" w:fill="FFFFFF"/>
        </w:rPr>
      </w:pPr>
    </w:p>
    <w:p w14:paraId="5C976579" w14:textId="77777777" w:rsidR="00D55F6A" w:rsidRDefault="00D55F6A" w:rsidP="004110EB">
      <w:pPr>
        <w:jc w:val="left"/>
        <w:rPr>
          <w:rFonts w:ascii="Segoe UI" w:hAnsi="Segoe UI" w:cs="Segoe UI"/>
          <w:b/>
          <w:bCs/>
          <w:color w:val="201F1E"/>
          <w:sz w:val="23"/>
          <w:szCs w:val="23"/>
          <w:shd w:val="clear" w:color="auto" w:fill="FFFFFF"/>
        </w:rPr>
      </w:pPr>
    </w:p>
    <w:p w14:paraId="635CF16D" w14:textId="77777777" w:rsidR="00D55F6A" w:rsidRDefault="00D55F6A" w:rsidP="004110EB">
      <w:pPr>
        <w:jc w:val="left"/>
        <w:rPr>
          <w:rFonts w:ascii="Segoe UI" w:hAnsi="Segoe UI" w:cs="Segoe UI"/>
          <w:b/>
          <w:bCs/>
          <w:color w:val="201F1E"/>
          <w:sz w:val="23"/>
          <w:szCs w:val="23"/>
          <w:shd w:val="clear" w:color="auto" w:fill="FFFFFF"/>
        </w:rPr>
      </w:pPr>
    </w:p>
    <w:p w14:paraId="3AF6C218" w14:textId="77777777" w:rsidR="00D55F6A" w:rsidRDefault="00D55F6A" w:rsidP="004110EB">
      <w:pPr>
        <w:jc w:val="left"/>
        <w:rPr>
          <w:rFonts w:ascii="Segoe UI" w:hAnsi="Segoe UI" w:cs="Segoe UI"/>
          <w:b/>
          <w:bCs/>
          <w:color w:val="201F1E"/>
          <w:sz w:val="23"/>
          <w:szCs w:val="23"/>
          <w:shd w:val="clear" w:color="auto" w:fill="FFFFFF"/>
        </w:rPr>
      </w:pPr>
    </w:p>
    <w:p w14:paraId="14CFA05A" w14:textId="77777777" w:rsidR="00D55F6A" w:rsidRDefault="00D55F6A" w:rsidP="004110EB">
      <w:pPr>
        <w:jc w:val="left"/>
        <w:rPr>
          <w:rFonts w:ascii="Segoe UI" w:hAnsi="Segoe UI" w:cs="Segoe UI"/>
          <w:b/>
          <w:bCs/>
          <w:color w:val="201F1E"/>
          <w:sz w:val="23"/>
          <w:szCs w:val="23"/>
          <w:shd w:val="clear" w:color="auto" w:fill="FFFFFF"/>
        </w:rPr>
      </w:pPr>
    </w:p>
    <w:p w14:paraId="59B598CE" w14:textId="77777777" w:rsidR="00D55F6A" w:rsidRDefault="00D55F6A" w:rsidP="004110EB">
      <w:pPr>
        <w:jc w:val="left"/>
        <w:rPr>
          <w:rFonts w:ascii="Segoe UI" w:hAnsi="Segoe UI" w:cs="Segoe UI"/>
          <w:b/>
          <w:bCs/>
          <w:color w:val="201F1E"/>
          <w:sz w:val="23"/>
          <w:szCs w:val="23"/>
          <w:shd w:val="clear" w:color="auto" w:fill="FFFFFF"/>
        </w:rPr>
      </w:pPr>
    </w:p>
    <w:p w14:paraId="642FBFF6" w14:textId="77777777" w:rsidR="00D55F6A" w:rsidRDefault="00D55F6A" w:rsidP="004110EB">
      <w:pPr>
        <w:jc w:val="left"/>
        <w:rPr>
          <w:rFonts w:ascii="Segoe UI" w:hAnsi="Segoe UI" w:cs="Segoe UI"/>
          <w:b/>
          <w:bCs/>
          <w:color w:val="201F1E"/>
          <w:sz w:val="23"/>
          <w:szCs w:val="23"/>
          <w:shd w:val="clear" w:color="auto" w:fill="FFFFFF"/>
        </w:rPr>
      </w:pPr>
    </w:p>
    <w:p w14:paraId="499FDFFA" w14:textId="77777777" w:rsidR="00D55F6A" w:rsidRDefault="00D55F6A" w:rsidP="004110EB">
      <w:pPr>
        <w:jc w:val="left"/>
        <w:rPr>
          <w:rFonts w:ascii="Segoe UI" w:hAnsi="Segoe UI" w:cs="Segoe UI"/>
          <w:b/>
          <w:bCs/>
          <w:color w:val="201F1E"/>
          <w:sz w:val="23"/>
          <w:szCs w:val="23"/>
          <w:shd w:val="clear" w:color="auto" w:fill="FFFFFF"/>
        </w:rPr>
      </w:pPr>
    </w:p>
    <w:p w14:paraId="2914E77C" w14:textId="77777777" w:rsidR="00D55F6A" w:rsidRDefault="00D55F6A" w:rsidP="004110EB">
      <w:pPr>
        <w:jc w:val="left"/>
        <w:rPr>
          <w:rFonts w:ascii="Segoe UI" w:hAnsi="Segoe UI" w:cs="Segoe UI"/>
          <w:b/>
          <w:bCs/>
          <w:color w:val="201F1E"/>
          <w:sz w:val="23"/>
          <w:szCs w:val="23"/>
          <w:shd w:val="clear" w:color="auto" w:fill="FFFFFF"/>
        </w:rPr>
      </w:pPr>
    </w:p>
    <w:p w14:paraId="27837AEB" w14:textId="77777777" w:rsidR="00D55F6A" w:rsidRDefault="00D55F6A" w:rsidP="004110EB">
      <w:pPr>
        <w:jc w:val="left"/>
        <w:rPr>
          <w:rFonts w:ascii="Segoe UI" w:hAnsi="Segoe UI" w:cs="Segoe UI"/>
          <w:b/>
          <w:bCs/>
          <w:color w:val="201F1E"/>
          <w:sz w:val="23"/>
          <w:szCs w:val="23"/>
          <w:shd w:val="clear" w:color="auto" w:fill="FFFFFF"/>
        </w:rPr>
      </w:pPr>
    </w:p>
    <w:p w14:paraId="36281C4C" w14:textId="77777777" w:rsidR="00D55F6A" w:rsidRDefault="00D55F6A" w:rsidP="004110EB">
      <w:pPr>
        <w:jc w:val="left"/>
        <w:rPr>
          <w:rFonts w:ascii="Segoe UI" w:hAnsi="Segoe UI" w:cs="Segoe UI"/>
          <w:b/>
          <w:bCs/>
          <w:color w:val="201F1E"/>
          <w:sz w:val="23"/>
          <w:szCs w:val="23"/>
          <w:shd w:val="clear" w:color="auto" w:fill="FFFFFF"/>
        </w:rPr>
      </w:pPr>
    </w:p>
    <w:p w14:paraId="1132BD51" w14:textId="77777777" w:rsidR="00D55F6A" w:rsidRDefault="00D55F6A" w:rsidP="004110EB">
      <w:pPr>
        <w:jc w:val="left"/>
        <w:rPr>
          <w:rFonts w:ascii="Segoe UI" w:hAnsi="Segoe UI" w:cs="Segoe UI"/>
          <w:b/>
          <w:bCs/>
          <w:color w:val="201F1E"/>
          <w:sz w:val="23"/>
          <w:szCs w:val="23"/>
          <w:shd w:val="clear" w:color="auto" w:fill="FFFFFF"/>
        </w:rPr>
      </w:pPr>
    </w:p>
    <w:p w14:paraId="1C69D1D1" w14:textId="77777777" w:rsidR="00D55F6A" w:rsidRDefault="00D55F6A" w:rsidP="004110EB">
      <w:pPr>
        <w:jc w:val="left"/>
        <w:rPr>
          <w:rFonts w:ascii="Segoe UI" w:hAnsi="Segoe UI" w:cs="Segoe UI"/>
          <w:b/>
          <w:bCs/>
          <w:color w:val="201F1E"/>
          <w:sz w:val="23"/>
          <w:szCs w:val="23"/>
          <w:shd w:val="clear" w:color="auto" w:fill="FFFFFF"/>
        </w:rPr>
      </w:pPr>
    </w:p>
    <w:p w14:paraId="62341454" w14:textId="77777777" w:rsidR="00D55F6A" w:rsidRDefault="00D55F6A" w:rsidP="004110EB">
      <w:pPr>
        <w:jc w:val="left"/>
        <w:rPr>
          <w:rFonts w:ascii="Segoe UI" w:hAnsi="Segoe UI" w:cs="Segoe UI"/>
          <w:b/>
          <w:bCs/>
          <w:color w:val="201F1E"/>
          <w:sz w:val="23"/>
          <w:szCs w:val="23"/>
          <w:shd w:val="clear" w:color="auto" w:fill="FFFFFF"/>
        </w:rPr>
      </w:pPr>
    </w:p>
    <w:p w14:paraId="3418934D" w14:textId="77777777" w:rsidR="00D55F6A" w:rsidRDefault="00D55F6A" w:rsidP="004110EB">
      <w:pPr>
        <w:jc w:val="left"/>
        <w:rPr>
          <w:rFonts w:ascii="Segoe UI" w:hAnsi="Segoe UI" w:cs="Segoe UI"/>
          <w:b/>
          <w:bCs/>
          <w:color w:val="201F1E"/>
          <w:sz w:val="23"/>
          <w:szCs w:val="23"/>
          <w:shd w:val="clear" w:color="auto" w:fill="FFFFFF"/>
        </w:rPr>
      </w:pPr>
    </w:p>
    <w:p w14:paraId="478A18E6" w14:textId="77777777" w:rsidR="00D55F6A" w:rsidRDefault="00D55F6A" w:rsidP="004110EB">
      <w:pPr>
        <w:jc w:val="left"/>
        <w:rPr>
          <w:rFonts w:ascii="Segoe UI" w:hAnsi="Segoe UI" w:cs="Segoe UI"/>
          <w:b/>
          <w:bCs/>
          <w:color w:val="201F1E"/>
          <w:sz w:val="23"/>
          <w:szCs w:val="23"/>
          <w:shd w:val="clear" w:color="auto" w:fill="FFFFFF"/>
        </w:rPr>
      </w:pPr>
    </w:p>
    <w:p w14:paraId="05D3B7C2" w14:textId="77777777" w:rsidR="00D55F6A" w:rsidRDefault="00D55F6A" w:rsidP="004110EB">
      <w:pPr>
        <w:jc w:val="left"/>
        <w:rPr>
          <w:rFonts w:ascii="Segoe UI" w:hAnsi="Segoe UI" w:cs="Segoe UI"/>
          <w:b/>
          <w:bCs/>
          <w:color w:val="201F1E"/>
          <w:sz w:val="23"/>
          <w:szCs w:val="23"/>
          <w:shd w:val="clear" w:color="auto" w:fill="FFFFFF"/>
        </w:rPr>
      </w:pPr>
    </w:p>
    <w:p w14:paraId="1847B2ED" w14:textId="77777777" w:rsidR="00D55F6A" w:rsidRDefault="00D55F6A" w:rsidP="004110EB">
      <w:pPr>
        <w:jc w:val="left"/>
        <w:rPr>
          <w:rFonts w:ascii="Segoe UI" w:hAnsi="Segoe UI" w:cs="Segoe UI"/>
          <w:b/>
          <w:bCs/>
          <w:color w:val="201F1E"/>
          <w:sz w:val="23"/>
          <w:szCs w:val="23"/>
          <w:shd w:val="clear" w:color="auto" w:fill="FFFFFF"/>
        </w:rPr>
      </w:pPr>
    </w:p>
    <w:p w14:paraId="71B3687E" w14:textId="77777777" w:rsidR="00D55F6A" w:rsidRDefault="00D55F6A" w:rsidP="004110EB">
      <w:pPr>
        <w:jc w:val="left"/>
        <w:rPr>
          <w:rFonts w:ascii="Segoe UI" w:hAnsi="Segoe UI" w:cs="Segoe UI"/>
          <w:b/>
          <w:bCs/>
          <w:color w:val="201F1E"/>
          <w:sz w:val="23"/>
          <w:szCs w:val="23"/>
          <w:shd w:val="clear" w:color="auto" w:fill="FFFFFF"/>
        </w:rPr>
      </w:pPr>
    </w:p>
    <w:p w14:paraId="012560EA" w14:textId="77777777" w:rsidR="00D55F6A" w:rsidRDefault="00D55F6A" w:rsidP="004110EB">
      <w:pPr>
        <w:jc w:val="left"/>
        <w:rPr>
          <w:rFonts w:ascii="Segoe UI" w:hAnsi="Segoe UI" w:cs="Segoe UI"/>
          <w:b/>
          <w:bCs/>
          <w:color w:val="201F1E"/>
          <w:sz w:val="23"/>
          <w:szCs w:val="23"/>
          <w:shd w:val="clear" w:color="auto" w:fill="FFFFFF"/>
        </w:rPr>
      </w:pPr>
    </w:p>
    <w:p w14:paraId="32D8030E" w14:textId="77777777" w:rsidR="00D55F6A" w:rsidRDefault="00D55F6A" w:rsidP="004110EB">
      <w:pPr>
        <w:jc w:val="left"/>
        <w:rPr>
          <w:rFonts w:ascii="Segoe UI" w:hAnsi="Segoe UI" w:cs="Segoe UI"/>
          <w:b/>
          <w:bCs/>
          <w:color w:val="201F1E"/>
          <w:sz w:val="23"/>
          <w:szCs w:val="23"/>
          <w:shd w:val="clear" w:color="auto" w:fill="FFFFFF"/>
        </w:rPr>
      </w:pPr>
    </w:p>
    <w:p w14:paraId="483AE347" w14:textId="77777777" w:rsidR="00D55F6A" w:rsidRDefault="00D55F6A" w:rsidP="004110EB">
      <w:pPr>
        <w:jc w:val="left"/>
        <w:rPr>
          <w:rFonts w:ascii="Segoe UI" w:hAnsi="Segoe UI" w:cs="Segoe UI"/>
          <w:b/>
          <w:bCs/>
          <w:color w:val="201F1E"/>
          <w:sz w:val="23"/>
          <w:szCs w:val="23"/>
          <w:shd w:val="clear" w:color="auto" w:fill="FFFFFF"/>
        </w:rPr>
      </w:pPr>
    </w:p>
    <w:p w14:paraId="7B2A36C4" w14:textId="77777777" w:rsidR="00D55F6A" w:rsidRDefault="00D55F6A" w:rsidP="004110EB">
      <w:pPr>
        <w:jc w:val="left"/>
        <w:rPr>
          <w:rFonts w:ascii="Segoe UI" w:hAnsi="Segoe UI" w:cs="Segoe UI"/>
          <w:b/>
          <w:bCs/>
          <w:color w:val="201F1E"/>
          <w:sz w:val="23"/>
          <w:szCs w:val="23"/>
          <w:shd w:val="clear" w:color="auto" w:fill="FFFFFF"/>
        </w:rPr>
      </w:pPr>
    </w:p>
    <w:p w14:paraId="686175C6" w14:textId="77777777" w:rsidR="00D55F6A" w:rsidRDefault="00D55F6A" w:rsidP="004110EB">
      <w:pPr>
        <w:jc w:val="left"/>
        <w:rPr>
          <w:rFonts w:ascii="Segoe UI" w:hAnsi="Segoe UI" w:cs="Segoe UI"/>
          <w:b/>
          <w:bCs/>
          <w:color w:val="201F1E"/>
          <w:sz w:val="23"/>
          <w:szCs w:val="23"/>
          <w:shd w:val="clear" w:color="auto" w:fill="FFFFFF"/>
        </w:rPr>
      </w:pPr>
    </w:p>
    <w:p w14:paraId="7CDE9E1F" w14:textId="77777777" w:rsidR="00D55F6A" w:rsidRDefault="00D55F6A" w:rsidP="004110EB">
      <w:pPr>
        <w:jc w:val="left"/>
        <w:rPr>
          <w:rFonts w:ascii="Segoe UI" w:hAnsi="Segoe UI" w:cs="Segoe UI"/>
          <w:b/>
          <w:bCs/>
          <w:color w:val="201F1E"/>
          <w:sz w:val="23"/>
          <w:szCs w:val="23"/>
          <w:shd w:val="clear" w:color="auto" w:fill="FFFFFF"/>
        </w:rPr>
      </w:pPr>
    </w:p>
    <w:p w14:paraId="56EE608B" w14:textId="77777777" w:rsidR="00D55F6A" w:rsidRDefault="00D55F6A" w:rsidP="004110EB">
      <w:pPr>
        <w:jc w:val="left"/>
        <w:rPr>
          <w:rFonts w:ascii="Segoe UI" w:hAnsi="Segoe UI" w:cs="Segoe UI"/>
          <w:b/>
          <w:bCs/>
          <w:color w:val="201F1E"/>
          <w:sz w:val="23"/>
          <w:szCs w:val="23"/>
          <w:shd w:val="clear" w:color="auto" w:fill="FFFFFF"/>
        </w:rPr>
      </w:pPr>
    </w:p>
    <w:p w14:paraId="57FBFF54" w14:textId="77777777" w:rsidR="00D55F6A" w:rsidRDefault="00D55F6A" w:rsidP="004110EB">
      <w:pPr>
        <w:jc w:val="left"/>
        <w:rPr>
          <w:rFonts w:ascii="Segoe UI" w:hAnsi="Segoe UI" w:cs="Segoe UI"/>
          <w:b/>
          <w:bCs/>
          <w:color w:val="201F1E"/>
          <w:sz w:val="23"/>
          <w:szCs w:val="23"/>
          <w:shd w:val="clear" w:color="auto" w:fill="FFFFFF"/>
        </w:rPr>
      </w:pPr>
    </w:p>
    <w:p w14:paraId="1F9CC79D" w14:textId="77777777" w:rsidR="00D55F6A" w:rsidRDefault="00D55F6A" w:rsidP="004110EB">
      <w:pPr>
        <w:jc w:val="left"/>
        <w:rPr>
          <w:rFonts w:ascii="Segoe UI" w:hAnsi="Segoe UI" w:cs="Segoe UI"/>
          <w:b/>
          <w:bCs/>
          <w:color w:val="201F1E"/>
          <w:sz w:val="23"/>
          <w:szCs w:val="23"/>
          <w:shd w:val="clear" w:color="auto" w:fill="FFFFFF"/>
        </w:rPr>
      </w:pPr>
    </w:p>
    <w:p w14:paraId="6184209B" w14:textId="797F318C" w:rsidR="001134B6" w:rsidRDefault="00AB0E2A" w:rsidP="004110EB">
      <w:pPr>
        <w:jc w:val="left"/>
        <w:rPr>
          <w:rFonts w:ascii="Segoe UI" w:hAnsi="Segoe UI" w:cs="Segoe UI"/>
          <w:color w:val="201F1E"/>
          <w:sz w:val="23"/>
          <w:szCs w:val="23"/>
          <w:shd w:val="clear" w:color="auto" w:fill="FFFFFF"/>
        </w:rPr>
      </w:pPr>
      <w:r>
        <w:rPr>
          <w:rFonts w:ascii="Segoe UI" w:hAnsi="Segoe UI" w:cs="Segoe UI"/>
          <w:b/>
          <w:bCs/>
          <w:color w:val="201F1E"/>
          <w:sz w:val="23"/>
          <w:szCs w:val="23"/>
          <w:shd w:val="clear" w:color="auto" w:fill="FFFFFF"/>
        </w:rPr>
        <w:lastRenderedPageBreak/>
        <w:t>Reviewer #1:</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The manuscript of Gong et al describes a simple procedure to produce allografts in Drosophila using a relatively simple apparatus/strategy.</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The wording and grammar of the manuscript requires intensive revision, since the current form of the text is ambiguous and incorrect. Of particular relevance is the use of the central term allograft, which refers to the heterologous, transplanted tumor rather than the process of transmission.</w:t>
      </w:r>
    </w:p>
    <w:p w14:paraId="4FD05879" w14:textId="77777777" w:rsidR="001134B6" w:rsidRDefault="001134B6" w:rsidP="004110EB">
      <w:pPr>
        <w:jc w:val="left"/>
        <w:rPr>
          <w:rFonts w:ascii="Segoe UI" w:hAnsi="Segoe UI" w:cs="Segoe UI"/>
          <w:color w:val="201F1E"/>
          <w:sz w:val="23"/>
          <w:szCs w:val="23"/>
          <w:shd w:val="clear" w:color="auto" w:fill="FFFFFF"/>
        </w:rPr>
      </w:pPr>
    </w:p>
    <w:p w14:paraId="06DF0808" w14:textId="083F8AA3" w:rsidR="001134B6" w:rsidRPr="00E026E0" w:rsidRDefault="2CACE239" w:rsidP="001134B6">
      <w:pPr>
        <w:pStyle w:val="ListParagraph"/>
        <w:numPr>
          <w:ilvl w:val="0"/>
          <w:numId w:val="1"/>
        </w:numPr>
        <w:jc w:val="left"/>
        <w:rPr>
          <w:rFonts w:ascii="Segoe UI" w:hAnsi="Segoe UI" w:cs="Segoe UI"/>
          <w:b/>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1134B6" w:rsidRPr="00E026E0">
        <w:rPr>
          <w:rFonts w:ascii="Segoe UI" w:hAnsi="Segoe UI" w:cs="Segoe UI"/>
          <w:b/>
          <w:bCs/>
          <w:color w:val="201F1E"/>
          <w:sz w:val="23"/>
          <w:szCs w:val="23"/>
          <w:shd w:val="clear" w:color="auto" w:fill="FFFFFF"/>
        </w:rPr>
        <w:t>:</w:t>
      </w:r>
      <w:r w:rsidR="00E53CD9" w:rsidRPr="00E026E0">
        <w:rPr>
          <w:rFonts w:ascii="Segoe UI" w:hAnsi="Segoe UI" w:cs="Segoe UI"/>
          <w:b/>
          <w:bCs/>
          <w:color w:val="201F1E"/>
          <w:sz w:val="23"/>
          <w:szCs w:val="23"/>
          <w:shd w:val="clear" w:color="auto" w:fill="FFFFFF"/>
        </w:rPr>
        <w:t xml:space="preserve"> Fixed </w:t>
      </w:r>
      <w:r w:rsidR="00B43BA6" w:rsidRPr="00E026E0">
        <w:rPr>
          <w:rFonts w:ascii="Segoe UI" w:hAnsi="Segoe UI" w:cs="Segoe UI"/>
          <w:b/>
          <w:bCs/>
          <w:color w:val="201F1E"/>
          <w:sz w:val="23"/>
          <w:szCs w:val="23"/>
          <w:shd w:val="clear" w:color="auto" w:fill="FFFFFF"/>
        </w:rPr>
        <w:t xml:space="preserve">relevant </w:t>
      </w:r>
      <w:r w:rsidR="00E53CD9" w:rsidRPr="00E026E0">
        <w:rPr>
          <w:rFonts w:ascii="Segoe UI" w:hAnsi="Segoe UI" w:cs="Segoe UI"/>
          <w:b/>
          <w:bCs/>
          <w:color w:val="201F1E"/>
          <w:sz w:val="23"/>
          <w:szCs w:val="23"/>
          <w:shd w:val="clear" w:color="auto" w:fill="FFFFFF"/>
        </w:rPr>
        <w:t>grammar and wording</w:t>
      </w:r>
      <w:r w:rsidR="00EB62F5" w:rsidRPr="00E026E0">
        <w:rPr>
          <w:rFonts w:ascii="Segoe UI" w:hAnsi="Segoe UI" w:cs="Segoe UI"/>
          <w:b/>
          <w:bCs/>
          <w:color w:val="201F1E"/>
          <w:sz w:val="23"/>
          <w:szCs w:val="23"/>
          <w:shd w:val="clear" w:color="auto" w:fill="FFFFFF"/>
        </w:rPr>
        <w:t xml:space="preserve"> to improve clarity. </w:t>
      </w:r>
    </w:p>
    <w:p w14:paraId="04574287" w14:textId="77777777" w:rsidR="001134B6"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Giant larvae is not the suitable description.</w:t>
      </w:r>
    </w:p>
    <w:p w14:paraId="28F3EA05" w14:textId="5AB1E9D5" w:rsidR="005A7B39" w:rsidRPr="005A7B39" w:rsidRDefault="540DC6F4" w:rsidP="004110EB">
      <w:pPr>
        <w:pStyle w:val="ListParagraph"/>
        <w:numPr>
          <w:ilvl w:val="0"/>
          <w:numId w:val="1"/>
        </w:numPr>
        <w:jc w:val="left"/>
        <w:rPr>
          <w:rFonts w:ascii="Segoe UI" w:hAnsi="Segoe UI" w:cs="Segoe UI"/>
          <w:color w:val="201F1E"/>
          <w:sz w:val="23"/>
          <w:szCs w:val="23"/>
          <w:shd w:val="clear" w:color="auto" w:fill="FFFFFF"/>
        </w:rPr>
      </w:pPr>
      <w:r w:rsidRPr="005A7B39">
        <w:rPr>
          <w:rFonts w:ascii="Segoe UI" w:hAnsi="Segoe UI" w:cs="Segoe UI"/>
          <w:b/>
          <w:bCs/>
          <w:color w:val="201F1E"/>
          <w:sz w:val="23"/>
          <w:szCs w:val="23"/>
          <w:shd w:val="clear" w:color="auto" w:fill="FFFFFF"/>
        </w:rPr>
        <w:t>Response</w:t>
      </w:r>
      <w:r w:rsidR="001134B6" w:rsidRPr="005A7B39">
        <w:rPr>
          <w:rFonts w:ascii="Segoe UI" w:hAnsi="Segoe UI" w:cs="Segoe UI"/>
          <w:b/>
          <w:bCs/>
          <w:color w:val="201F1E"/>
          <w:sz w:val="23"/>
          <w:szCs w:val="23"/>
          <w:shd w:val="clear" w:color="auto" w:fill="FFFFFF"/>
        </w:rPr>
        <w:t>:</w:t>
      </w:r>
      <w:r w:rsidR="57BFE125" w:rsidRPr="005A7B39">
        <w:rPr>
          <w:rFonts w:ascii="Segoe UI" w:hAnsi="Segoe UI" w:cs="Segoe UI"/>
          <w:b/>
          <w:bCs/>
          <w:color w:val="201F1E"/>
          <w:sz w:val="23"/>
          <w:szCs w:val="23"/>
          <w:shd w:val="clear" w:color="auto" w:fill="FFFFFF"/>
        </w:rPr>
        <w:t xml:space="preserve"> </w:t>
      </w:r>
      <w:r w:rsidR="006D134B">
        <w:rPr>
          <w:rFonts w:ascii="Segoe UI" w:hAnsi="Segoe UI" w:cs="Segoe UI"/>
          <w:b/>
          <w:bCs/>
          <w:color w:val="201F1E"/>
          <w:sz w:val="23"/>
          <w:szCs w:val="23"/>
          <w:shd w:val="clear" w:color="auto" w:fill="FFFFFF"/>
        </w:rPr>
        <w:t>Changed to “Remaining Larvae</w:t>
      </w:r>
      <w:r w:rsidR="006E62F3">
        <w:rPr>
          <w:rFonts w:ascii="Segoe UI" w:hAnsi="Segoe UI" w:cs="Segoe UI"/>
          <w:b/>
          <w:bCs/>
          <w:color w:val="201F1E"/>
          <w:sz w:val="23"/>
          <w:szCs w:val="23"/>
          <w:shd w:val="clear" w:color="auto" w:fill="FFFFFF"/>
        </w:rPr>
        <w:t>”</w:t>
      </w:r>
      <w:r w:rsidR="003C160F">
        <w:rPr>
          <w:rFonts w:ascii="Segoe UI" w:hAnsi="Segoe UI" w:cs="Segoe UI"/>
          <w:b/>
          <w:bCs/>
          <w:color w:val="201F1E"/>
          <w:sz w:val="23"/>
          <w:szCs w:val="23"/>
          <w:shd w:val="clear" w:color="auto" w:fill="FFFFFF"/>
        </w:rPr>
        <w:t>,</w:t>
      </w:r>
      <w:r w:rsidR="006E62F3">
        <w:rPr>
          <w:rFonts w:ascii="Segoe UI" w:hAnsi="Segoe UI" w:cs="Segoe UI"/>
          <w:b/>
          <w:bCs/>
          <w:color w:val="201F1E"/>
          <w:sz w:val="23"/>
          <w:szCs w:val="23"/>
          <w:shd w:val="clear" w:color="auto" w:fill="FFFFFF"/>
        </w:rPr>
        <w:t xml:space="preserve"> </w:t>
      </w:r>
      <w:r w:rsidR="00B24967">
        <w:rPr>
          <w:rFonts w:ascii="Segoe UI" w:hAnsi="Segoe UI" w:cs="Segoe UI"/>
          <w:b/>
          <w:bCs/>
          <w:color w:val="201F1E"/>
          <w:sz w:val="23"/>
          <w:szCs w:val="23"/>
          <w:shd w:val="clear" w:color="auto" w:fill="FFFFFF"/>
        </w:rPr>
        <w:t xml:space="preserve">because only the specimens that harbor the tumor will remain as larvae at this stage. </w:t>
      </w:r>
      <w:r w:rsidR="00A777B0">
        <w:rPr>
          <w:rFonts w:ascii="Segoe UI" w:hAnsi="Segoe UI" w:cs="Segoe UI"/>
          <w:b/>
          <w:bCs/>
          <w:color w:val="201F1E"/>
          <w:sz w:val="23"/>
          <w:szCs w:val="23"/>
          <w:shd w:val="clear" w:color="auto" w:fill="FFFFFF"/>
        </w:rPr>
        <w:t>The ones that do not have the tumor</w:t>
      </w:r>
      <w:r w:rsidR="00B24967">
        <w:rPr>
          <w:rFonts w:ascii="Segoe UI" w:hAnsi="Segoe UI" w:cs="Segoe UI"/>
          <w:b/>
          <w:bCs/>
          <w:color w:val="201F1E"/>
          <w:sz w:val="23"/>
          <w:szCs w:val="23"/>
          <w:shd w:val="clear" w:color="auto" w:fill="FFFFFF"/>
        </w:rPr>
        <w:t xml:space="preserve"> would have progressed along</w:t>
      </w:r>
      <w:r w:rsidR="003A6B26">
        <w:rPr>
          <w:rFonts w:ascii="Segoe UI" w:hAnsi="Segoe UI" w:cs="Segoe UI"/>
          <w:b/>
          <w:bCs/>
          <w:color w:val="201F1E"/>
          <w:sz w:val="23"/>
          <w:szCs w:val="23"/>
          <w:shd w:val="clear" w:color="auto" w:fill="FFFFFF"/>
        </w:rPr>
        <w:t xml:space="preserve"> to pupa/adult stages</w:t>
      </w:r>
      <w:r w:rsidR="00B24967">
        <w:rPr>
          <w:rFonts w:ascii="Segoe UI" w:hAnsi="Segoe UI" w:cs="Segoe UI"/>
          <w:b/>
          <w:bCs/>
          <w:color w:val="201F1E"/>
          <w:sz w:val="23"/>
          <w:szCs w:val="23"/>
          <w:shd w:val="clear" w:color="auto" w:fill="FFFFFF"/>
        </w:rPr>
        <w:t xml:space="preserve">. </w:t>
      </w:r>
      <w:r w:rsidR="00B6331A">
        <w:rPr>
          <w:rFonts w:ascii="Segoe UI" w:hAnsi="Segoe UI" w:cs="Segoe UI"/>
          <w:b/>
          <w:bCs/>
          <w:color w:val="201F1E"/>
          <w:sz w:val="23"/>
          <w:szCs w:val="23"/>
          <w:shd w:val="clear" w:color="auto" w:fill="FFFFFF"/>
        </w:rPr>
        <w:t xml:space="preserve">We will also note this in the manuscript itself. </w:t>
      </w:r>
    </w:p>
    <w:p w14:paraId="7A5227B8" w14:textId="306584E1" w:rsidR="001134B6"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More details about the puller and the glass capillaries are required.</w:t>
      </w:r>
    </w:p>
    <w:p w14:paraId="3CCAAD0A" w14:textId="1A3B740A" w:rsidR="001134B6" w:rsidRPr="00E026E0" w:rsidRDefault="1B836A38" w:rsidP="3DDE2874">
      <w:pPr>
        <w:pStyle w:val="ListParagraph"/>
        <w:numPr>
          <w:ilvl w:val="0"/>
          <w:numId w:val="1"/>
        </w:numPr>
        <w:jc w:val="left"/>
        <w:rPr>
          <w:rFonts w:ascii="Segoe UI" w:hAnsi="Segoe UI" w:cs="Segoe UI"/>
          <w:b/>
          <w:bCs/>
          <w:color w:val="201F1E"/>
          <w:sz w:val="23"/>
          <w:szCs w:val="23"/>
          <w:shd w:val="clear" w:color="auto" w:fill="FFFFFF"/>
        </w:rPr>
      </w:pPr>
      <w:r w:rsidRPr="00E026E0">
        <w:rPr>
          <w:rFonts w:ascii="Segoe UI" w:hAnsi="Segoe UI" w:cs="Segoe UI"/>
          <w:b/>
          <w:bCs/>
          <w:color w:val="201F1E"/>
          <w:sz w:val="23"/>
          <w:szCs w:val="23"/>
          <w:shd w:val="clear" w:color="auto" w:fill="FFFFFF"/>
        </w:rPr>
        <w:t>Response</w:t>
      </w:r>
      <w:r w:rsidR="001134B6" w:rsidRPr="00E026E0">
        <w:rPr>
          <w:rFonts w:ascii="Segoe UI" w:hAnsi="Segoe UI" w:cs="Segoe UI"/>
          <w:b/>
          <w:bCs/>
          <w:color w:val="201F1E"/>
          <w:sz w:val="23"/>
          <w:szCs w:val="23"/>
          <w:shd w:val="clear" w:color="auto" w:fill="FFFFFF"/>
        </w:rPr>
        <w:t>:</w:t>
      </w:r>
      <w:r w:rsidR="001035E7" w:rsidRPr="00E026E0">
        <w:rPr>
          <w:rFonts w:ascii="Segoe UI" w:hAnsi="Segoe UI" w:cs="Segoe UI"/>
          <w:b/>
          <w:bCs/>
          <w:color w:val="201F1E"/>
          <w:sz w:val="23"/>
          <w:szCs w:val="23"/>
          <w:shd w:val="clear" w:color="auto" w:fill="FFFFFF"/>
        </w:rPr>
        <w:t xml:space="preserve"> </w:t>
      </w:r>
      <w:r w:rsidR="00B51E4C" w:rsidRPr="00E026E0">
        <w:rPr>
          <w:rFonts w:ascii="Segoe UI" w:hAnsi="Segoe UI" w:cs="Segoe UI"/>
          <w:b/>
          <w:bCs/>
          <w:color w:val="201F1E"/>
          <w:sz w:val="23"/>
          <w:szCs w:val="23"/>
          <w:shd w:val="clear" w:color="auto" w:fill="FFFFFF"/>
        </w:rPr>
        <w:t xml:space="preserve"> </w:t>
      </w:r>
      <w:r w:rsidR="240E2A21" w:rsidRPr="00E026E0">
        <w:rPr>
          <w:rFonts w:ascii="Segoe UI" w:hAnsi="Segoe UI" w:cs="Segoe UI"/>
          <w:b/>
          <w:bCs/>
          <w:color w:val="201F1E"/>
          <w:sz w:val="23"/>
          <w:szCs w:val="23"/>
          <w:shd w:val="clear" w:color="auto" w:fill="FFFFFF"/>
        </w:rPr>
        <w:t>M</w:t>
      </w:r>
      <w:r w:rsidR="00B51E4C" w:rsidRPr="00E026E0">
        <w:rPr>
          <w:rFonts w:ascii="Segoe UI" w:hAnsi="Segoe UI" w:cs="Segoe UI"/>
          <w:b/>
          <w:bCs/>
          <w:color w:val="201F1E"/>
          <w:sz w:val="23"/>
          <w:szCs w:val="23"/>
          <w:shd w:val="clear" w:color="auto" w:fill="FFFFFF"/>
        </w:rPr>
        <w:t>ore details</w:t>
      </w:r>
      <w:r w:rsidR="74DE6E3A" w:rsidRPr="00E026E0">
        <w:rPr>
          <w:rFonts w:ascii="Segoe UI" w:hAnsi="Segoe UI" w:cs="Segoe UI"/>
          <w:b/>
          <w:bCs/>
          <w:color w:val="201F1E"/>
          <w:sz w:val="23"/>
          <w:szCs w:val="23"/>
          <w:shd w:val="clear" w:color="auto" w:fill="FFFFFF"/>
        </w:rPr>
        <w:t xml:space="preserve"> added</w:t>
      </w:r>
      <w:r w:rsidR="00B51E4C" w:rsidRPr="00E026E0">
        <w:rPr>
          <w:rFonts w:ascii="Segoe UI" w:hAnsi="Segoe UI" w:cs="Segoe UI"/>
          <w:b/>
          <w:bCs/>
          <w:color w:val="201F1E"/>
          <w:sz w:val="23"/>
          <w:szCs w:val="23"/>
          <w:shd w:val="clear" w:color="auto" w:fill="FFFFFF"/>
        </w:rPr>
        <w:t xml:space="preserve">. The </w:t>
      </w:r>
      <w:r w:rsidR="00042088" w:rsidRPr="00E026E0">
        <w:rPr>
          <w:rFonts w:ascii="Segoe UI" w:hAnsi="Segoe UI" w:cs="Segoe UI"/>
          <w:b/>
          <w:bCs/>
          <w:color w:val="201F1E"/>
          <w:sz w:val="23"/>
          <w:szCs w:val="23"/>
          <w:shd w:val="clear" w:color="auto" w:fill="FFFFFF"/>
        </w:rPr>
        <w:t xml:space="preserve">video protocol will also help with clarification. </w:t>
      </w:r>
      <w:r w:rsidR="001035E7" w:rsidRPr="00E026E0">
        <w:rPr>
          <w:rFonts w:ascii="Segoe UI" w:hAnsi="Segoe UI" w:cs="Segoe UI"/>
          <w:b/>
          <w:bCs/>
          <w:color w:val="201F1E"/>
          <w:sz w:val="23"/>
          <w:szCs w:val="23"/>
          <w:shd w:val="clear" w:color="auto" w:fill="FFFFFF"/>
        </w:rPr>
        <w:t xml:space="preserve"> </w:t>
      </w:r>
    </w:p>
    <w:p w14:paraId="00CD0D1F" w14:textId="77777777" w:rsidR="00D55F6A" w:rsidRDefault="00AB0E2A" w:rsidP="004110EB">
      <w:pPr>
        <w:jc w:val="left"/>
        <w:rPr>
          <w:rFonts w:ascii="Segoe UI" w:hAnsi="Segoe UI" w:cs="Segoe UI"/>
          <w:b/>
          <w:bCs/>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p>
    <w:p w14:paraId="379D4E2C" w14:textId="77777777" w:rsidR="00D55F6A" w:rsidRDefault="00D55F6A" w:rsidP="004110EB">
      <w:pPr>
        <w:jc w:val="left"/>
        <w:rPr>
          <w:rFonts w:ascii="Segoe UI" w:hAnsi="Segoe UI" w:cs="Segoe UI"/>
          <w:b/>
          <w:bCs/>
          <w:color w:val="201F1E"/>
          <w:sz w:val="23"/>
          <w:szCs w:val="23"/>
          <w:shd w:val="clear" w:color="auto" w:fill="FFFFFF"/>
        </w:rPr>
      </w:pPr>
    </w:p>
    <w:p w14:paraId="547F2B49" w14:textId="77777777" w:rsidR="00D55F6A" w:rsidRDefault="00D55F6A" w:rsidP="004110EB">
      <w:pPr>
        <w:jc w:val="left"/>
        <w:rPr>
          <w:rFonts w:ascii="Segoe UI" w:hAnsi="Segoe UI" w:cs="Segoe UI"/>
          <w:b/>
          <w:bCs/>
          <w:color w:val="201F1E"/>
          <w:sz w:val="23"/>
          <w:szCs w:val="23"/>
          <w:shd w:val="clear" w:color="auto" w:fill="FFFFFF"/>
        </w:rPr>
      </w:pPr>
    </w:p>
    <w:p w14:paraId="4E29D3DD" w14:textId="77777777" w:rsidR="00D55F6A" w:rsidRDefault="00D55F6A" w:rsidP="004110EB">
      <w:pPr>
        <w:jc w:val="left"/>
        <w:rPr>
          <w:rFonts w:ascii="Segoe UI" w:hAnsi="Segoe UI" w:cs="Segoe UI"/>
          <w:b/>
          <w:bCs/>
          <w:color w:val="201F1E"/>
          <w:sz w:val="23"/>
          <w:szCs w:val="23"/>
          <w:shd w:val="clear" w:color="auto" w:fill="FFFFFF"/>
        </w:rPr>
      </w:pPr>
    </w:p>
    <w:p w14:paraId="7BA24FBD" w14:textId="77777777" w:rsidR="00D55F6A" w:rsidRDefault="00D55F6A" w:rsidP="004110EB">
      <w:pPr>
        <w:jc w:val="left"/>
        <w:rPr>
          <w:rFonts w:ascii="Segoe UI" w:hAnsi="Segoe UI" w:cs="Segoe UI"/>
          <w:b/>
          <w:bCs/>
          <w:color w:val="201F1E"/>
          <w:sz w:val="23"/>
          <w:szCs w:val="23"/>
          <w:shd w:val="clear" w:color="auto" w:fill="FFFFFF"/>
        </w:rPr>
      </w:pPr>
    </w:p>
    <w:p w14:paraId="747E7140" w14:textId="77777777" w:rsidR="00D55F6A" w:rsidRDefault="00D55F6A" w:rsidP="004110EB">
      <w:pPr>
        <w:jc w:val="left"/>
        <w:rPr>
          <w:rFonts w:ascii="Segoe UI" w:hAnsi="Segoe UI" w:cs="Segoe UI"/>
          <w:b/>
          <w:bCs/>
          <w:color w:val="201F1E"/>
          <w:sz w:val="23"/>
          <w:szCs w:val="23"/>
          <w:shd w:val="clear" w:color="auto" w:fill="FFFFFF"/>
        </w:rPr>
      </w:pPr>
    </w:p>
    <w:p w14:paraId="6CCFA38B" w14:textId="77777777" w:rsidR="00D55F6A" w:rsidRDefault="00D55F6A" w:rsidP="004110EB">
      <w:pPr>
        <w:jc w:val="left"/>
        <w:rPr>
          <w:rFonts w:ascii="Segoe UI" w:hAnsi="Segoe UI" w:cs="Segoe UI"/>
          <w:b/>
          <w:bCs/>
          <w:color w:val="201F1E"/>
          <w:sz w:val="23"/>
          <w:szCs w:val="23"/>
          <w:shd w:val="clear" w:color="auto" w:fill="FFFFFF"/>
        </w:rPr>
      </w:pPr>
    </w:p>
    <w:p w14:paraId="501468B5" w14:textId="77777777" w:rsidR="00D55F6A" w:rsidRDefault="00D55F6A" w:rsidP="004110EB">
      <w:pPr>
        <w:jc w:val="left"/>
        <w:rPr>
          <w:rFonts w:ascii="Segoe UI" w:hAnsi="Segoe UI" w:cs="Segoe UI"/>
          <w:b/>
          <w:bCs/>
          <w:color w:val="201F1E"/>
          <w:sz w:val="23"/>
          <w:szCs w:val="23"/>
          <w:shd w:val="clear" w:color="auto" w:fill="FFFFFF"/>
        </w:rPr>
      </w:pPr>
    </w:p>
    <w:p w14:paraId="703EB7F5" w14:textId="77777777" w:rsidR="00D55F6A" w:rsidRDefault="00D55F6A" w:rsidP="004110EB">
      <w:pPr>
        <w:jc w:val="left"/>
        <w:rPr>
          <w:rFonts w:ascii="Segoe UI" w:hAnsi="Segoe UI" w:cs="Segoe UI"/>
          <w:b/>
          <w:bCs/>
          <w:color w:val="201F1E"/>
          <w:sz w:val="23"/>
          <w:szCs w:val="23"/>
          <w:shd w:val="clear" w:color="auto" w:fill="FFFFFF"/>
        </w:rPr>
      </w:pPr>
    </w:p>
    <w:p w14:paraId="52F7C066" w14:textId="77777777" w:rsidR="00D55F6A" w:rsidRDefault="00D55F6A" w:rsidP="004110EB">
      <w:pPr>
        <w:jc w:val="left"/>
        <w:rPr>
          <w:rFonts w:ascii="Segoe UI" w:hAnsi="Segoe UI" w:cs="Segoe UI"/>
          <w:b/>
          <w:bCs/>
          <w:color w:val="201F1E"/>
          <w:sz w:val="23"/>
          <w:szCs w:val="23"/>
          <w:shd w:val="clear" w:color="auto" w:fill="FFFFFF"/>
        </w:rPr>
      </w:pPr>
    </w:p>
    <w:p w14:paraId="705A0A1C" w14:textId="77777777" w:rsidR="00D55F6A" w:rsidRDefault="00D55F6A" w:rsidP="004110EB">
      <w:pPr>
        <w:jc w:val="left"/>
        <w:rPr>
          <w:rFonts w:ascii="Segoe UI" w:hAnsi="Segoe UI" w:cs="Segoe UI"/>
          <w:b/>
          <w:bCs/>
          <w:color w:val="201F1E"/>
          <w:sz w:val="23"/>
          <w:szCs w:val="23"/>
          <w:shd w:val="clear" w:color="auto" w:fill="FFFFFF"/>
        </w:rPr>
      </w:pPr>
    </w:p>
    <w:p w14:paraId="2078FFA0" w14:textId="77777777" w:rsidR="00D55F6A" w:rsidRDefault="00D55F6A" w:rsidP="004110EB">
      <w:pPr>
        <w:jc w:val="left"/>
        <w:rPr>
          <w:rFonts w:ascii="Segoe UI" w:hAnsi="Segoe UI" w:cs="Segoe UI"/>
          <w:b/>
          <w:bCs/>
          <w:color w:val="201F1E"/>
          <w:sz w:val="23"/>
          <w:szCs w:val="23"/>
          <w:shd w:val="clear" w:color="auto" w:fill="FFFFFF"/>
        </w:rPr>
      </w:pPr>
    </w:p>
    <w:p w14:paraId="0158E83A" w14:textId="77777777" w:rsidR="00D55F6A" w:rsidRDefault="00D55F6A" w:rsidP="004110EB">
      <w:pPr>
        <w:jc w:val="left"/>
        <w:rPr>
          <w:rFonts w:ascii="Segoe UI" w:hAnsi="Segoe UI" w:cs="Segoe UI"/>
          <w:b/>
          <w:bCs/>
          <w:color w:val="201F1E"/>
          <w:sz w:val="23"/>
          <w:szCs w:val="23"/>
          <w:shd w:val="clear" w:color="auto" w:fill="FFFFFF"/>
        </w:rPr>
      </w:pPr>
    </w:p>
    <w:p w14:paraId="6A7615C7" w14:textId="77777777" w:rsidR="00D55F6A" w:rsidRDefault="00D55F6A" w:rsidP="004110EB">
      <w:pPr>
        <w:jc w:val="left"/>
        <w:rPr>
          <w:rFonts w:ascii="Segoe UI" w:hAnsi="Segoe UI" w:cs="Segoe UI"/>
          <w:b/>
          <w:bCs/>
          <w:color w:val="201F1E"/>
          <w:sz w:val="23"/>
          <w:szCs w:val="23"/>
          <w:shd w:val="clear" w:color="auto" w:fill="FFFFFF"/>
        </w:rPr>
      </w:pPr>
    </w:p>
    <w:p w14:paraId="426833F3" w14:textId="77777777" w:rsidR="00D55F6A" w:rsidRDefault="00D55F6A" w:rsidP="004110EB">
      <w:pPr>
        <w:jc w:val="left"/>
        <w:rPr>
          <w:rFonts w:ascii="Segoe UI" w:hAnsi="Segoe UI" w:cs="Segoe UI"/>
          <w:b/>
          <w:bCs/>
          <w:color w:val="201F1E"/>
          <w:sz w:val="23"/>
          <w:szCs w:val="23"/>
          <w:shd w:val="clear" w:color="auto" w:fill="FFFFFF"/>
        </w:rPr>
      </w:pPr>
    </w:p>
    <w:p w14:paraId="6D255E3E" w14:textId="4F2E6868" w:rsidR="00D45B30" w:rsidRDefault="00AB0E2A" w:rsidP="004110EB">
      <w:pPr>
        <w:jc w:val="left"/>
        <w:rPr>
          <w:rFonts w:ascii="Segoe UI" w:hAnsi="Segoe UI" w:cs="Segoe UI"/>
          <w:color w:val="201F1E"/>
          <w:sz w:val="23"/>
          <w:szCs w:val="23"/>
          <w:shd w:val="clear" w:color="auto" w:fill="FFFFFF"/>
        </w:rPr>
      </w:pPr>
      <w:r>
        <w:rPr>
          <w:rFonts w:ascii="Segoe UI" w:hAnsi="Segoe UI" w:cs="Segoe UI"/>
          <w:b/>
          <w:bCs/>
          <w:color w:val="201F1E"/>
          <w:sz w:val="23"/>
          <w:szCs w:val="23"/>
          <w:shd w:val="clear" w:color="auto" w:fill="FFFFFF"/>
        </w:rPr>
        <w:lastRenderedPageBreak/>
        <w:t>Reviewer #2:</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In this article Gong et al describe a method to improve the allograft of tumor samples in adult drosophila using a </w:t>
      </w:r>
      <w:proofErr w:type="spellStart"/>
      <w:r>
        <w:rPr>
          <w:rFonts w:ascii="Segoe UI" w:hAnsi="Segoe UI" w:cs="Segoe UI"/>
          <w:color w:val="201F1E"/>
          <w:sz w:val="23"/>
          <w:szCs w:val="23"/>
          <w:shd w:val="clear" w:color="auto" w:fill="FFFFFF"/>
        </w:rPr>
        <w:t>Nanoject</w:t>
      </w:r>
      <w:proofErr w:type="spellEnd"/>
      <w:r>
        <w:rPr>
          <w:rFonts w:ascii="Segoe UI" w:hAnsi="Segoe UI" w:cs="Segoe UI"/>
          <w:color w:val="201F1E"/>
          <w:sz w:val="23"/>
          <w:szCs w:val="23"/>
          <w:shd w:val="clear" w:color="auto" w:fill="FFFFFF"/>
        </w:rPr>
        <w:t xml:space="preserve"> apparatus. The method of allograft transplantation has been described very nicely before (Rossi and Gonzalez 2015) but being a technique that heavily depends on the hands of the experimenter, the method described in this article may be very helpful in terms of increasing the consistency of the process. The article is well written, the protocol is clear and it is easy to follow. I therefore fully support its publication after addressing minor concerns.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I have no major concerns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I have few minor issues that should be addressed before publication:</w:t>
      </w:r>
      <w:r>
        <w:rPr>
          <w:rFonts w:ascii="Segoe UI" w:hAnsi="Segoe UI" w:cs="Segoe UI"/>
          <w:color w:val="201F1E"/>
          <w:sz w:val="23"/>
          <w:szCs w:val="23"/>
        </w:rPr>
        <w:br/>
      </w:r>
      <w:r>
        <w:rPr>
          <w:rFonts w:ascii="Segoe UI" w:hAnsi="Segoe UI" w:cs="Segoe UI"/>
          <w:color w:val="201F1E"/>
          <w:sz w:val="23"/>
          <w:szCs w:val="23"/>
          <w:shd w:val="clear" w:color="auto" w:fill="FFFFFF"/>
        </w:rPr>
        <w:t>1) It's not clear form the text (maybe the video will show it) whether they use a pipette holder or whether the injection is performed by freehand.</w:t>
      </w:r>
    </w:p>
    <w:p w14:paraId="0E8AE166" w14:textId="2BEEEC69" w:rsidR="00D45B30" w:rsidRPr="00921C07" w:rsidRDefault="2CACE239" w:rsidP="00D45B30">
      <w:pPr>
        <w:pStyle w:val="ListParagraph"/>
        <w:numPr>
          <w:ilvl w:val="0"/>
          <w:numId w:val="1"/>
        </w:numPr>
        <w:jc w:val="left"/>
        <w:rPr>
          <w:rFonts w:ascii="Segoe UI" w:hAnsi="Segoe UI" w:cs="Segoe UI"/>
          <w:b/>
          <w:color w:val="201F1E"/>
          <w:sz w:val="23"/>
          <w:szCs w:val="23"/>
          <w:shd w:val="clear" w:color="auto" w:fill="FFFFFF"/>
        </w:rPr>
      </w:pPr>
      <w:r w:rsidRPr="00921C07">
        <w:rPr>
          <w:rFonts w:ascii="Segoe UI" w:hAnsi="Segoe UI" w:cs="Segoe UI"/>
          <w:b/>
          <w:bCs/>
          <w:color w:val="201F1E"/>
          <w:sz w:val="23"/>
          <w:szCs w:val="23"/>
          <w:shd w:val="clear" w:color="auto" w:fill="FFFFFF"/>
        </w:rPr>
        <w:t>Response</w:t>
      </w:r>
      <w:r w:rsidR="00D45B30" w:rsidRPr="00921C07">
        <w:rPr>
          <w:rFonts w:ascii="Segoe UI" w:hAnsi="Segoe UI" w:cs="Segoe UI"/>
          <w:b/>
          <w:bCs/>
          <w:color w:val="201F1E"/>
          <w:sz w:val="23"/>
          <w:szCs w:val="23"/>
          <w:shd w:val="clear" w:color="auto" w:fill="FFFFFF"/>
        </w:rPr>
        <w:t>:</w:t>
      </w:r>
      <w:r w:rsidR="00F10C3C" w:rsidRPr="00921C07">
        <w:rPr>
          <w:rFonts w:ascii="Segoe UI" w:hAnsi="Segoe UI" w:cs="Segoe UI"/>
          <w:b/>
          <w:bCs/>
          <w:color w:val="201F1E"/>
          <w:sz w:val="23"/>
          <w:szCs w:val="23"/>
          <w:shd w:val="clear" w:color="auto" w:fill="FFFFFF"/>
        </w:rPr>
        <w:t xml:space="preserve"> </w:t>
      </w:r>
      <w:r w:rsidR="00A43B73" w:rsidRPr="00921C07">
        <w:rPr>
          <w:rFonts w:ascii="Segoe UI" w:hAnsi="Segoe UI" w:cs="Segoe UI"/>
          <w:b/>
          <w:bCs/>
          <w:color w:val="201F1E"/>
          <w:sz w:val="23"/>
          <w:szCs w:val="23"/>
          <w:shd w:val="clear" w:color="auto" w:fill="FFFFFF"/>
        </w:rPr>
        <w:t>The injection is performed by hand</w:t>
      </w:r>
      <w:r w:rsidR="007B57E2" w:rsidRPr="007B57E2">
        <w:rPr>
          <w:rFonts w:ascii="Segoe UI" w:hAnsi="Segoe UI" w:cs="Segoe UI"/>
          <w:b/>
          <w:bCs/>
          <w:sz w:val="23"/>
          <w:szCs w:val="23"/>
          <w:shd w:val="clear" w:color="auto" w:fill="FFFFFF"/>
        </w:rPr>
        <w:t xml:space="preserve"> </w:t>
      </w:r>
      <w:r w:rsidR="0021102B">
        <w:rPr>
          <w:rFonts w:ascii="Segoe UI" w:hAnsi="Segoe UI" w:cs="Segoe UI"/>
          <w:b/>
          <w:bCs/>
          <w:sz w:val="23"/>
          <w:szCs w:val="23"/>
          <w:shd w:val="clear" w:color="auto" w:fill="FFFFFF"/>
        </w:rPr>
        <w:t xml:space="preserve">because it </w:t>
      </w:r>
      <w:r w:rsidR="008005B1">
        <w:rPr>
          <w:rFonts w:ascii="Segoe UI" w:hAnsi="Segoe UI" w:cs="Segoe UI"/>
          <w:b/>
          <w:bCs/>
          <w:sz w:val="23"/>
          <w:szCs w:val="23"/>
          <w:shd w:val="clear" w:color="auto" w:fill="FFFFFF"/>
        </w:rPr>
        <w:t>allows</w:t>
      </w:r>
      <w:r w:rsidR="001D2A78">
        <w:rPr>
          <w:rFonts w:ascii="Segoe UI" w:hAnsi="Segoe UI" w:cs="Segoe UI"/>
          <w:b/>
          <w:bCs/>
          <w:sz w:val="23"/>
          <w:szCs w:val="23"/>
          <w:shd w:val="clear" w:color="auto" w:fill="FFFFFF"/>
        </w:rPr>
        <w:t xml:space="preserve"> for</w:t>
      </w:r>
      <w:r w:rsidR="008005B1">
        <w:rPr>
          <w:rFonts w:ascii="Segoe UI" w:hAnsi="Segoe UI" w:cs="Segoe UI"/>
          <w:b/>
          <w:bCs/>
          <w:sz w:val="23"/>
          <w:szCs w:val="23"/>
          <w:shd w:val="clear" w:color="auto" w:fill="FFFFFF"/>
        </w:rPr>
        <w:t xml:space="preserve"> convenient </w:t>
      </w:r>
      <w:r w:rsidR="007B57E2" w:rsidRPr="007B57E2">
        <w:rPr>
          <w:rFonts w:ascii="Segoe UI" w:hAnsi="Segoe UI" w:cs="Segoe UI"/>
          <w:b/>
          <w:bCs/>
          <w:sz w:val="23"/>
          <w:szCs w:val="23"/>
          <w:shd w:val="clear" w:color="auto" w:fill="FFFFFF"/>
        </w:rPr>
        <w:t>adjust</w:t>
      </w:r>
      <w:r w:rsidR="008005B1">
        <w:rPr>
          <w:rFonts w:ascii="Segoe UI" w:hAnsi="Segoe UI" w:cs="Segoe UI"/>
          <w:b/>
          <w:bCs/>
          <w:sz w:val="23"/>
          <w:szCs w:val="23"/>
          <w:shd w:val="clear" w:color="auto" w:fill="FFFFFF"/>
        </w:rPr>
        <w:t>ment of</w:t>
      </w:r>
      <w:r w:rsidR="007B57E2" w:rsidRPr="007B57E2">
        <w:rPr>
          <w:rFonts w:ascii="Segoe UI" w:hAnsi="Segoe UI" w:cs="Segoe UI"/>
          <w:b/>
          <w:bCs/>
          <w:sz w:val="23"/>
          <w:szCs w:val="23"/>
          <w:shd w:val="clear" w:color="auto" w:fill="FFFFFF"/>
        </w:rPr>
        <w:t xml:space="preserve"> the angle in injection.</w:t>
      </w:r>
      <w:r w:rsidR="008005B1">
        <w:rPr>
          <w:rFonts w:ascii="Segoe UI" w:hAnsi="Segoe UI" w:cs="Segoe UI"/>
          <w:b/>
          <w:bCs/>
          <w:sz w:val="23"/>
          <w:szCs w:val="23"/>
          <w:shd w:val="clear" w:color="auto" w:fill="FFFFFF"/>
        </w:rPr>
        <w:t xml:space="preserve"> </w:t>
      </w:r>
      <w:r w:rsidR="00A43B73" w:rsidRPr="00921C07">
        <w:rPr>
          <w:rFonts w:ascii="Segoe UI" w:hAnsi="Segoe UI" w:cs="Segoe UI"/>
          <w:b/>
          <w:bCs/>
          <w:color w:val="201F1E"/>
          <w:sz w:val="23"/>
          <w:szCs w:val="23"/>
          <w:shd w:val="clear" w:color="auto" w:fill="FFFFFF"/>
        </w:rPr>
        <w:t xml:space="preserve">The video will help clarify this as well. </w:t>
      </w:r>
    </w:p>
    <w:p w14:paraId="5534D298" w14:textId="3E0D33E1" w:rsidR="00D45B30"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 In point 3.3 they describe the preparation of the 3.5" glass capillary. Would it be possible to add a picture of the Four step micropipette puller and point to the capillary to be used after heating?</w:t>
      </w:r>
    </w:p>
    <w:p w14:paraId="667FE9C9" w14:textId="550F1C1E" w:rsidR="00D45B30" w:rsidRPr="00921C07" w:rsidRDefault="2CACE239" w:rsidP="00D45B30">
      <w:pPr>
        <w:pStyle w:val="ListParagraph"/>
        <w:numPr>
          <w:ilvl w:val="0"/>
          <w:numId w:val="1"/>
        </w:numPr>
        <w:jc w:val="left"/>
        <w:rPr>
          <w:rFonts w:ascii="Segoe UI" w:hAnsi="Segoe UI" w:cs="Segoe UI"/>
          <w:b/>
          <w:color w:val="201F1E"/>
          <w:sz w:val="23"/>
          <w:szCs w:val="23"/>
          <w:shd w:val="clear" w:color="auto" w:fill="FFFFFF"/>
        </w:rPr>
      </w:pPr>
      <w:r w:rsidRPr="00921C07">
        <w:rPr>
          <w:rFonts w:ascii="Segoe UI" w:hAnsi="Segoe UI" w:cs="Segoe UI"/>
          <w:b/>
          <w:bCs/>
          <w:color w:val="201F1E"/>
          <w:sz w:val="23"/>
          <w:szCs w:val="23"/>
          <w:shd w:val="clear" w:color="auto" w:fill="FFFFFF"/>
        </w:rPr>
        <w:t>Response</w:t>
      </w:r>
      <w:r w:rsidR="00D45B30" w:rsidRPr="00921C07">
        <w:rPr>
          <w:rFonts w:ascii="Segoe UI" w:hAnsi="Segoe UI" w:cs="Segoe UI"/>
          <w:b/>
          <w:bCs/>
          <w:color w:val="201F1E"/>
          <w:sz w:val="23"/>
          <w:szCs w:val="23"/>
          <w:shd w:val="clear" w:color="auto" w:fill="FFFFFF"/>
        </w:rPr>
        <w:t>:</w:t>
      </w:r>
      <w:r w:rsidR="004227E3" w:rsidRPr="00921C07">
        <w:rPr>
          <w:rFonts w:ascii="Segoe UI" w:hAnsi="Segoe UI" w:cs="Segoe UI"/>
          <w:b/>
          <w:bCs/>
          <w:color w:val="201F1E"/>
          <w:sz w:val="23"/>
          <w:szCs w:val="23"/>
          <w:shd w:val="clear" w:color="auto" w:fill="FFFFFF"/>
        </w:rPr>
        <w:t xml:space="preserve"> This will be shown in the video. </w:t>
      </w:r>
    </w:p>
    <w:p w14:paraId="69B16AC3" w14:textId="77777777" w:rsidR="00D45B30"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The point 3.4 is a little bit confusing, the capillary refers to the glass capillary? If so, shouldn't it to be put into the injection needle after filling it with mineral oil (point 3.7)? I would suggest the authors to rewrite this point to make it more clear.</w:t>
      </w:r>
    </w:p>
    <w:p w14:paraId="034F3DD7" w14:textId="754AB9AD" w:rsidR="00D45B30" w:rsidRPr="00921C07" w:rsidRDefault="2CACE239" w:rsidP="00D45B30">
      <w:pPr>
        <w:pStyle w:val="ListParagraph"/>
        <w:numPr>
          <w:ilvl w:val="0"/>
          <w:numId w:val="1"/>
        </w:numPr>
        <w:jc w:val="left"/>
        <w:rPr>
          <w:rFonts w:ascii="Segoe UI" w:hAnsi="Segoe UI" w:cs="Segoe UI"/>
          <w:b/>
          <w:color w:val="201F1E"/>
          <w:sz w:val="23"/>
          <w:szCs w:val="23"/>
          <w:shd w:val="clear" w:color="auto" w:fill="FFFFFF"/>
        </w:rPr>
      </w:pPr>
      <w:r w:rsidRPr="00921C07">
        <w:rPr>
          <w:rFonts w:ascii="Segoe UI" w:hAnsi="Segoe UI" w:cs="Segoe UI"/>
          <w:b/>
          <w:bCs/>
          <w:color w:val="201F1E"/>
          <w:sz w:val="23"/>
          <w:szCs w:val="23"/>
          <w:shd w:val="clear" w:color="auto" w:fill="FFFFFF"/>
        </w:rPr>
        <w:t>Response</w:t>
      </w:r>
      <w:r w:rsidR="00D45B30" w:rsidRPr="00921C07">
        <w:rPr>
          <w:rFonts w:ascii="Segoe UI" w:hAnsi="Segoe UI" w:cs="Segoe UI"/>
          <w:b/>
          <w:bCs/>
          <w:color w:val="201F1E"/>
          <w:sz w:val="23"/>
          <w:szCs w:val="23"/>
          <w:shd w:val="clear" w:color="auto" w:fill="FFFFFF"/>
        </w:rPr>
        <w:t>:</w:t>
      </w:r>
      <w:r w:rsidR="00921C07" w:rsidRPr="00921C07">
        <w:rPr>
          <w:rFonts w:ascii="Segoe UI" w:hAnsi="Segoe UI" w:cs="Segoe UI"/>
          <w:b/>
          <w:bCs/>
          <w:color w:val="201F1E"/>
          <w:sz w:val="23"/>
          <w:szCs w:val="23"/>
          <w:shd w:val="clear" w:color="auto" w:fill="FFFFFF"/>
        </w:rPr>
        <w:t xml:space="preserve"> Rewr</w:t>
      </w:r>
      <w:r w:rsidR="00430038">
        <w:rPr>
          <w:rFonts w:ascii="Segoe UI" w:hAnsi="Segoe UI" w:cs="Segoe UI"/>
          <w:b/>
          <w:bCs/>
          <w:color w:val="201F1E"/>
          <w:sz w:val="23"/>
          <w:szCs w:val="23"/>
          <w:shd w:val="clear" w:color="auto" w:fill="FFFFFF"/>
        </w:rPr>
        <w:t>itten</w:t>
      </w:r>
      <w:r w:rsidR="00921C07" w:rsidRPr="00921C07">
        <w:rPr>
          <w:rFonts w:ascii="Segoe UI" w:hAnsi="Segoe UI" w:cs="Segoe UI"/>
          <w:b/>
          <w:bCs/>
          <w:color w:val="201F1E"/>
          <w:sz w:val="23"/>
          <w:szCs w:val="23"/>
          <w:shd w:val="clear" w:color="auto" w:fill="FFFFFF"/>
        </w:rPr>
        <w:t xml:space="preserve"> for clarity. </w:t>
      </w:r>
    </w:p>
    <w:p w14:paraId="40E711B1" w14:textId="77777777" w:rsidR="00D45B30"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In point 5.1 they mention to fill the capillary with Schneider's medium until 0.5 cm remains unfilled. Are this 0.5 cm filled with mineral oil?</w:t>
      </w:r>
    </w:p>
    <w:p w14:paraId="27D86B97" w14:textId="687593B4" w:rsidR="00D45B30" w:rsidRPr="00921C07" w:rsidRDefault="2CACE239" w:rsidP="00D45B30">
      <w:pPr>
        <w:pStyle w:val="ListParagraph"/>
        <w:numPr>
          <w:ilvl w:val="0"/>
          <w:numId w:val="1"/>
        </w:numPr>
        <w:jc w:val="left"/>
        <w:rPr>
          <w:rFonts w:ascii="Segoe UI" w:hAnsi="Segoe UI" w:cs="Segoe UI"/>
          <w:b/>
          <w:color w:val="201F1E"/>
          <w:sz w:val="23"/>
          <w:szCs w:val="23"/>
          <w:shd w:val="clear" w:color="auto" w:fill="FFFFFF"/>
        </w:rPr>
      </w:pPr>
      <w:r w:rsidRPr="00921C07">
        <w:rPr>
          <w:rFonts w:ascii="Segoe UI" w:hAnsi="Segoe UI" w:cs="Segoe UI"/>
          <w:b/>
          <w:bCs/>
          <w:color w:val="201F1E"/>
          <w:sz w:val="23"/>
          <w:szCs w:val="23"/>
          <w:shd w:val="clear" w:color="auto" w:fill="FFFFFF"/>
        </w:rPr>
        <w:t>Response</w:t>
      </w:r>
      <w:r w:rsidR="00D45B30" w:rsidRPr="00921C07">
        <w:rPr>
          <w:rFonts w:ascii="Segoe UI" w:hAnsi="Segoe UI" w:cs="Segoe UI"/>
          <w:b/>
          <w:color w:val="201F1E"/>
          <w:sz w:val="23"/>
          <w:szCs w:val="23"/>
          <w:shd w:val="clear" w:color="auto" w:fill="FFFFFF"/>
        </w:rPr>
        <w:t>:</w:t>
      </w:r>
      <w:r w:rsidR="00F30411" w:rsidRPr="00921C07">
        <w:rPr>
          <w:rFonts w:ascii="Segoe UI" w:hAnsi="Segoe UI" w:cs="Segoe UI"/>
          <w:b/>
          <w:color w:val="201F1E"/>
          <w:sz w:val="23"/>
          <w:szCs w:val="23"/>
          <w:shd w:val="clear" w:color="auto" w:fill="FFFFFF"/>
        </w:rPr>
        <w:t xml:space="preserve"> </w:t>
      </w:r>
      <w:r w:rsidR="00136AFC">
        <w:rPr>
          <w:rFonts w:ascii="Segoe UI" w:hAnsi="Segoe UI" w:cs="Segoe UI"/>
          <w:b/>
          <w:color w:val="201F1E"/>
          <w:sz w:val="23"/>
          <w:szCs w:val="23"/>
          <w:shd w:val="clear" w:color="auto" w:fill="FFFFFF"/>
        </w:rPr>
        <w:t>That is c</w:t>
      </w:r>
      <w:r w:rsidR="00F30411" w:rsidRPr="00921C07">
        <w:rPr>
          <w:rFonts w:ascii="Segoe UI" w:hAnsi="Segoe UI" w:cs="Segoe UI"/>
          <w:b/>
          <w:color w:val="201F1E"/>
          <w:sz w:val="23"/>
          <w:szCs w:val="23"/>
          <w:shd w:val="clear" w:color="auto" w:fill="FFFFFF"/>
        </w:rPr>
        <w:t xml:space="preserve">orrect. </w:t>
      </w:r>
      <w:r w:rsidR="00136AFC">
        <w:rPr>
          <w:rFonts w:ascii="Segoe UI" w:hAnsi="Segoe UI" w:cs="Segoe UI"/>
          <w:b/>
          <w:color w:val="201F1E"/>
          <w:sz w:val="23"/>
          <w:szCs w:val="23"/>
          <w:shd w:val="clear" w:color="auto" w:fill="FFFFFF"/>
        </w:rPr>
        <w:t>Changed wording for clarity.</w:t>
      </w:r>
      <w:r w:rsidR="00E06218" w:rsidRPr="00921C07">
        <w:rPr>
          <w:rFonts w:ascii="Segoe UI" w:hAnsi="Segoe UI" w:cs="Segoe UI"/>
          <w:b/>
          <w:color w:val="201F1E"/>
          <w:sz w:val="23"/>
          <w:szCs w:val="23"/>
          <w:shd w:val="clear" w:color="auto" w:fill="FFFFFF"/>
        </w:rPr>
        <w:t xml:space="preserve"> </w:t>
      </w:r>
    </w:p>
    <w:p w14:paraId="1C549E67" w14:textId="77777777" w:rsidR="00D45B30"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It is not mentioned whether host flies are anesthetized at the moment of the injection.</w:t>
      </w:r>
    </w:p>
    <w:p w14:paraId="1E82E116" w14:textId="291ADEB4" w:rsidR="00D45B30" w:rsidRPr="003454DD" w:rsidRDefault="2CACE239" w:rsidP="00D45B30">
      <w:pPr>
        <w:pStyle w:val="ListParagraph"/>
        <w:numPr>
          <w:ilvl w:val="0"/>
          <w:numId w:val="1"/>
        </w:numPr>
        <w:jc w:val="left"/>
        <w:rPr>
          <w:rFonts w:ascii="Segoe UI" w:hAnsi="Segoe UI" w:cs="Segoe UI"/>
          <w:b/>
          <w:color w:val="201F1E"/>
          <w:sz w:val="23"/>
          <w:szCs w:val="23"/>
          <w:shd w:val="clear" w:color="auto" w:fill="FFFFFF"/>
        </w:rPr>
      </w:pPr>
      <w:r w:rsidRPr="003454DD">
        <w:rPr>
          <w:rFonts w:ascii="Segoe UI" w:hAnsi="Segoe UI" w:cs="Segoe UI"/>
          <w:b/>
          <w:bCs/>
          <w:color w:val="201F1E"/>
          <w:sz w:val="23"/>
          <w:szCs w:val="23"/>
          <w:shd w:val="clear" w:color="auto" w:fill="FFFFFF"/>
        </w:rPr>
        <w:t>Response</w:t>
      </w:r>
      <w:r w:rsidR="00D45B30" w:rsidRPr="003454DD">
        <w:rPr>
          <w:rFonts w:ascii="Segoe UI" w:hAnsi="Segoe UI" w:cs="Segoe UI"/>
          <w:b/>
          <w:bCs/>
          <w:color w:val="201F1E"/>
          <w:sz w:val="23"/>
          <w:szCs w:val="23"/>
          <w:shd w:val="clear" w:color="auto" w:fill="FFFFFF"/>
        </w:rPr>
        <w:t>:</w:t>
      </w:r>
      <w:r w:rsidR="004151DF" w:rsidRPr="003454DD">
        <w:rPr>
          <w:rFonts w:ascii="Segoe UI" w:hAnsi="Segoe UI" w:cs="Segoe UI"/>
          <w:b/>
          <w:bCs/>
          <w:color w:val="201F1E"/>
          <w:sz w:val="23"/>
          <w:szCs w:val="23"/>
          <w:shd w:val="clear" w:color="auto" w:fill="FFFFFF"/>
        </w:rPr>
        <w:t xml:space="preserve"> They </w:t>
      </w:r>
      <w:r w:rsidR="00256A9C" w:rsidRPr="003454DD">
        <w:rPr>
          <w:rFonts w:ascii="Segoe UI" w:hAnsi="Segoe UI" w:cs="Segoe UI"/>
          <w:b/>
          <w:bCs/>
          <w:color w:val="201F1E"/>
          <w:sz w:val="23"/>
          <w:szCs w:val="23"/>
          <w:shd w:val="clear" w:color="auto" w:fill="FFFFFF"/>
        </w:rPr>
        <w:t>are</w:t>
      </w:r>
      <w:r w:rsidR="00854759" w:rsidRPr="003454DD">
        <w:rPr>
          <w:rFonts w:ascii="Segoe UI" w:hAnsi="Segoe UI" w:cs="Segoe UI"/>
          <w:b/>
          <w:bCs/>
          <w:color w:val="201F1E"/>
          <w:sz w:val="23"/>
          <w:szCs w:val="23"/>
          <w:shd w:val="clear" w:color="auto" w:fill="FFFFFF"/>
        </w:rPr>
        <w:t xml:space="preserve"> not anesthetized at time of injection.</w:t>
      </w:r>
      <w:r w:rsidR="003454DD" w:rsidRPr="003454DD">
        <w:rPr>
          <w:rFonts w:ascii="Segoe UI" w:hAnsi="Segoe UI" w:cs="Segoe UI"/>
          <w:b/>
          <w:bCs/>
          <w:color w:val="201F1E"/>
          <w:sz w:val="23"/>
          <w:szCs w:val="23"/>
          <w:shd w:val="clear" w:color="auto" w:fill="FFFFFF"/>
        </w:rPr>
        <w:t xml:space="preserve"> </w:t>
      </w:r>
    </w:p>
    <w:p w14:paraId="47C14A10" w14:textId="77777777" w:rsidR="00D45B30"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Finally, there are some minor inconstancies in numbering the points. For example, point 1.3 (line 98) should be 1.4, or point 3.7 (line 131) should be point 3.5</w:t>
      </w:r>
    </w:p>
    <w:p w14:paraId="5D43192F" w14:textId="57E1DA0E" w:rsidR="00D45B30" w:rsidRPr="00F47BDF" w:rsidRDefault="2CACE239" w:rsidP="00D45B30">
      <w:pPr>
        <w:pStyle w:val="ListParagraph"/>
        <w:numPr>
          <w:ilvl w:val="0"/>
          <w:numId w:val="1"/>
        </w:numPr>
        <w:jc w:val="left"/>
        <w:rPr>
          <w:rFonts w:ascii="Segoe UI" w:hAnsi="Segoe UI" w:cs="Segoe UI"/>
          <w:b/>
          <w:color w:val="201F1E"/>
          <w:sz w:val="23"/>
          <w:szCs w:val="23"/>
          <w:shd w:val="clear" w:color="auto" w:fill="FFFFFF"/>
        </w:rPr>
      </w:pPr>
      <w:r w:rsidRPr="00F47BDF">
        <w:rPr>
          <w:rFonts w:ascii="Segoe UI" w:hAnsi="Segoe UI" w:cs="Segoe UI"/>
          <w:b/>
          <w:bCs/>
          <w:color w:val="201F1E"/>
          <w:sz w:val="23"/>
          <w:szCs w:val="23"/>
          <w:shd w:val="clear" w:color="auto" w:fill="FFFFFF"/>
        </w:rPr>
        <w:t>Response</w:t>
      </w:r>
      <w:r w:rsidR="00D45B30" w:rsidRPr="00F47BDF">
        <w:rPr>
          <w:rFonts w:ascii="Segoe UI" w:hAnsi="Segoe UI" w:cs="Segoe UI"/>
          <w:b/>
          <w:bCs/>
          <w:color w:val="201F1E"/>
          <w:sz w:val="23"/>
          <w:szCs w:val="23"/>
          <w:shd w:val="clear" w:color="auto" w:fill="FFFFFF"/>
        </w:rPr>
        <w:t>:</w:t>
      </w:r>
      <w:r w:rsidR="00F47BDF" w:rsidRPr="00F47BDF">
        <w:rPr>
          <w:rFonts w:ascii="Segoe UI" w:hAnsi="Segoe UI" w:cs="Segoe UI"/>
          <w:b/>
          <w:bCs/>
          <w:color w:val="201F1E"/>
          <w:sz w:val="23"/>
          <w:szCs w:val="23"/>
          <w:shd w:val="clear" w:color="auto" w:fill="FFFFFF"/>
        </w:rPr>
        <w:t xml:space="preserve"> Corrected, thank you!</w:t>
      </w:r>
    </w:p>
    <w:p w14:paraId="0E53301B" w14:textId="329DC6C6"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b/>
          <w:bCs/>
          <w:color w:val="201F1E"/>
          <w:sz w:val="23"/>
          <w:szCs w:val="23"/>
          <w:shd w:val="clear" w:color="auto" w:fill="FFFFFF"/>
        </w:rPr>
        <w:lastRenderedPageBreak/>
        <w:t>Reviewer #3:</w:t>
      </w:r>
      <w:r>
        <w:rPr>
          <w:rFonts w:ascii="Segoe UI" w:hAnsi="Segoe UI" w:cs="Segoe UI"/>
          <w:color w:val="201F1E"/>
          <w:sz w:val="23"/>
          <w:szCs w:val="23"/>
        </w:rPr>
        <w:br/>
      </w:r>
      <w:proofErr w:type="spellStart"/>
      <w:r>
        <w:rPr>
          <w:rFonts w:ascii="Segoe UI" w:hAnsi="Segoe UI" w:cs="Segoe UI"/>
          <w:color w:val="201F1E"/>
          <w:sz w:val="23"/>
          <w:szCs w:val="23"/>
          <w:shd w:val="clear" w:color="auto" w:fill="FFFFFF"/>
        </w:rPr>
        <w:t>Shangyu</w:t>
      </w:r>
      <w:proofErr w:type="spellEnd"/>
      <w:r>
        <w:rPr>
          <w:rFonts w:ascii="Segoe UI" w:hAnsi="Segoe UI" w:cs="Segoe UI"/>
          <w:color w:val="201F1E"/>
          <w:sz w:val="23"/>
          <w:szCs w:val="23"/>
          <w:shd w:val="clear" w:color="auto" w:fill="FFFFFF"/>
        </w:rPr>
        <w:t xml:space="preserve"> Gong et al describe a protocol to transplant small tissue pieces to adult Drosophila flies using the </w:t>
      </w:r>
      <w:proofErr w:type="spellStart"/>
      <w:r>
        <w:rPr>
          <w:rFonts w:ascii="Segoe UI" w:hAnsi="Segoe UI" w:cs="Segoe UI"/>
          <w:color w:val="201F1E"/>
          <w:sz w:val="23"/>
          <w:szCs w:val="23"/>
          <w:shd w:val="clear" w:color="auto" w:fill="FFFFFF"/>
        </w:rPr>
        <w:t>Nanoject</w:t>
      </w:r>
      <w:proofErr w:type="spellEnd"/>
      <w:r>
        <w:rPr>
          <w:rFonts w:ascii="Segoe UI" w:hAnsi="Segoe UI" w:cs="Segoe UI"/>
          <w:color w:val="201F1E"/>
          <w:sz w:val="23"/>
          <w:szCs w:val="23"/>
          <w:shd w:val="clear" w:color="auto" w:fill="FFFFFF"/>
        </w:rPr>
        <w:t xml:space="preserve"> apparatus. The manuscript is clearly written and easy to follow. To substantiate their claims for high efficiency, the authors could provide a table with numbers from a couple of representative experiments (</w:t>
      </w:r>
      <w:proofErr w:type="spellStart"/>
      <w:r>
        <w:rPr>
          <w:rFonts w:ascii="Segoe UI" w:hAnsi="Segoe UI" w:cs="Segoe UI"/>
          <w:color w:val="201F1E"/>
          <w:sz w:val="23"/>
          <w:szCs w:val="23"/>
          <w:shd w:val="clear" w:color="auto" w:fill="FFFFFF"/>
        </w:rPr>
        <w:t>eg</w:t>
      </w:r>
      <w:proofErr w:type="spellEnd"/>
      <w:r>
        <w:rPr>
          <w:rFonts w:ascii="Segoe UI" w:hAnsi="Segoe UI" w:cs="Segoe UI"/>
          <w:color w:val="201F1E"/>
          <w:sz w:val="23"/>
          <w:szCs w:val="23"/>
          <w:shd w:val="clear" w:color="auto" w:fill="FFFFFF"/>
        </w:rPr>
        <w:t xml:space="preserve"> one with primary </w:t>
      </w:r>
      <w:proofErr w:type="spellStart"/>
      <w:r>
        <w:rPr>
          <w:rFonts w:ascii="Segoe UI" w:hAnsi="Segoe UI" w:cs="Segoe UI"/>
          <w:color w:val="201F1E"/>
          <w:sz w:val="23"/>
          <w:szCs w:val="23"/>
          <w:shd w:val="clear" w:color="auto" w:fill="FFFFFF"/>
        </w:rPr>
        <w:t>tumours</w:t>
      </w:r>
      <w:proofErr w:type="spellEnd"/>
      <w:r>
        <w:rPr>
          <w:rFonts w:ascii="Segoe UI" w:hAnsi="Segoe UI" w:cs="Segoe UI"/>
          <w:color w:val="201F1E"/>
          <w:sz w:val="23"/>
          <w:szCs w:val="23"/>
          <w:shd w:val="clear" w:color="auto" w:fill="FFFFFF"/>
        </w:rPr>
        <w:t xml:space="preserve"> and one with re-allografts), reporting the number of injected hosts, survival after the procedure and number/percent of </w:t>
      </w:r>
      <w:proofErr w:type="spellStart"/>
      <w:r>
        <w:rPr>
          <w:rFonts w:ascii="Segoe UI" w:hAnsi="Segoe UI" w:cs="Segoe UI"/>
          <w:color w:val="201F1E"/>
          <w:sz w:val="23"/>
          <w:szCs w:val="23"/>
          <w:shd w:val="clear" w:color="auto" w:fill="FFFFFF"/>
        </w:rPr>
        <w:t>tumour</w:t>
      </w:r>
      <w:proofErr w:type="spellEnd"/>
      <w:r>
        <w:rPr>
          <w:rFonts w:ascii="Segoe UI" w:hAnsi="Segoe UI" w:cs="Segoe UI"/>
          <w:color w:val="201F1E"/>
          <w:sz w:val="23"/>
          <w:szCs w:val="23"/>
          <w:shd w:val="clear" w:color="auto" w:fill="FFFFFF"/>
        </w:rPr>
        <w:t xml:space="preserve">-bearing flies at a given time post allograft. They should also provide a troubleshooting section: micromanipulation </w:t>
      </w:r>
      <w:proofErr w:type="spellStart"/>
      <w:r>
        <w:rPr>
          <w:rFonts w:ascii="Segoe UI" w:hAnsi="Segoe UI" w:cs="Segoe UI"/>
          <w:color w:val="201F1E"/>
          <w:sz w:val="23"/>
          <w:szCs w:val="23"/>
          <w:shd w:val="clear" w:color="auto" w:fill="FFFFFF"/>
        </w:rPr>
        <w:t>apparati</w:t>
      </w:r>
      <w:proofErr w:type="spellEnd"/>
      <w:r>
        <w:rPr>
          <w:rFonts w:ascii="Segoe UI" w:hAnsi="Segoe UI" w:cs="Segoe UI"/>
          <w:color w:val="201F1E"/>
          <w:sz w:val="23"/>
          <w:szCs w:val="23"/>
          <w:shd w:val="clear" w:color="auto" w:fill="FFFFFF"/>
        </w:rPr>
        <w:t xml:space="preserve"> often present with problems (e.g. needle does not fill,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so some tricks and tips on how to circumvent obstacles would be useful. Finally, for the sake of completeness and reproducibility I recommend the inclusion of some more experimental details, as follows: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Line 102: How old are the host flies? Do you recommend conditioning them with special food or any other treatment before the procedure? Do you take any measures to avoid microbial infection?</w:t>
      </w:r>
    </w:p>
    <w:p w14:paraId="35E480A3" w14:textId="599EB299" w:rsidR="00BC0A0D" w:rsidRPr="009617BD"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9617BD">
        <w:rPr>
          <w:rFonts w:ascii="Segoe UI" w:hAnsi="Segoe UI" w:cs="Segoe UI"/>
          <w:b/>
          <w:bCs/>
          <w:color w:val="201F1E"/>
          <w:sz w:val="23"/>
          <w:szCs w:val="23"/>
          <w:shd w:val="clear" w:color="auto" w:fill="FFFFFF"/>
        </w:rPr>
        <w:t>Response</w:t>
      </w:r>
      <w:r w:rsidR="00BC0A0D" w:rsidRPr="009617BD">
        <w:rPr>
          <w:rFonts w:ascii="Segoe UI" w:hAnsi="Segoe UI" w:cs="Segoe UI"/>
          <w:b/>
          <w:bCs/>
          <w:color w:val="201F1E"/>
          <w:sz w:val="23"/>
          <w:szCs w:val="23"/>
          <w:shd w:val="clear" w:color="auto" w:fill="FFFFFF"/>
        </w:rPr>
        <w:t>:</w:t>
      </w:r>
      <w:r w:rsidR="73961E90" w:rsidRPr="009617BD">
        <w:rPr>
          <w:rFonts w:ascii="Segoe UI" w:hAnsi="Segoe UI" w:cs="Segoe UI"/>
          <w:b/>
          <w:bCs/>
          <w:color w:val="201F1E"/>
          <w:sz w:val="23"/>
          <w:szCs w:val="23"/>
          <w:shd w:val="clear" w:color="auto" w:fill="FFFFFF"/>
        </w:rPr>
        <w:t xml:space="preserve"> </w:t>
      </w:r>
      <w:r w:rsidR="128EAA41" w:rsidRPr="009617BD">
        <w:rPr>
          <w:rFonts w:ascii="Segoe UI" w:hAnsi="Segoe UI" w:cs="Segoe UI"/>
          <w:b/>
          <w:bCs/>
          <w:color w:val="201F1E"/>
          <w:sz w:val="23"/>
          <w:szCs w:val="23"/>
          <w:shd w:val="clear" w:color="auto" w:fill="FFFFFF"/>
        </w:rPr>
        <w:t>For keeping the tumor lines, w</w:t>
      </w:r>
      <w:r w:rsidR="73961E90" w:rsidRPr="009617BD">
        <w:rPr>
          <w:rFonts w:ascii="Segoe UI" w:hAnsi="Segoe UI" w:cs="Segoe UI"/>
          <w:b/>
          <w:bCs/>
          <w:color w:val="201F1E"/>
          <w:sz w:val="23"/>
          <w:szCs w:val="23"/>
          <w:shd w:val="clear" w:color="auto" w:fill="FFFFFF"/>
        </w:rPr>
        <w:t>e use 2-</w:t>
      </w:r>
      <w:r w:rsidR="4ACCF90E" w:rsidRPr="009617BD">
        <w:rPr>
          <w:rFonts w:ascii="Segoe UI" w:hAnsi="Segoe UI" w:cs="Segoe UI"/>
          <w:b/>
          <w:bCs/>
          <w:color w:val="201F1E"/>
          <w:sz w:val="23"/>
          <w:szCs w:val="23"/>
          <w:shd w:val="clear" w:color="auto" w:fill="FFFFFF"/>
        </w:rPr>
        <w:t>3</w:t>
      </w:r>
      <w:r w:rsidR="73961E90" w:rsidRPr="009617BD">
        <w:rPr>
          <w:rFonts w:ascii="Segoe UI" w:hAnsi="Segoe UI" w:cs="Segoe UI"/>
          <w:b/>
          <w:bCs/>
          <w:color w:val="201F1E"/>
          <w:sz w:val="23"/>
          <w:szCs w:val="23"/>
          <w:shd w:val="clear" w:color="auto" w:fill="FFFFFF"/>
        </w:rPr>
        <w:t xml:space="preserve"> days old </w:t>
      </w:r>
      <w:r w:rsidR="0738AA67" w:rsidRPr="009617BD">
        <w:rPr>
          <w:rFonts w:ascii="Segoe UI" w:hAnsi="Segoe UI" w:cs="Segoe UI"/>
          <w:b/>
          <w:bCs/>
          <w:color w:val="201F1E"/>
          <w:sz w:val="23"/>
          <w:szCs w:val="23"/>
          <w:shd w:val="clear" w:color="auto" w:fill="FFFFFF"/>
        </w:rPr>
        <w:t>wildtype female hosts (W</w:t>
      </w:r>
      <w:r w:rsidR="0738AA67" w:rsidRPr="7CE8C9A7">
        <w:rPr>
          <w:rFonts w:ascii="Segoe UI" w:hAnsi="Segoe UI" w:cs="Segoe UI"/>
          <w:b/>
          <w:bCs/>
          <w:color w:val="201F1E"/>
          <w:sz w:val="23"/>
          <w:szCs w:val="23"/>
          <w:shd w:val="clear" w:color="auto" w:fill="FFFFFF"/>
          <w:vertAlign w:val="superscript"/>
        </w:rPr>
        <w:t>1118</w:t>
      </w:r>
      <w:r w:rsidR="0738AA67" w:rsidRPr="009617BD">
        <w:rPr>
          <w:rFonts w:ascii="Segoe UI" w:hAnsi="Segoe UI" w:cs="Segoe UI"/>
          <w:b/>
          <w:bCs/>
          <w:color w:val="201F1E"/>
          <w:sz w:val="23"/>
          <w:szCs w:val="23"/>
          <w:shd w:val="clear" w:color="auto" w:fill="FFFFFF"/>
        </w:rPr>
        <w:t>)</w:t>
      </w:r>
      <w:r w:rsidR="6F2AE73C" w:rsidRPr="009617BD">
        <w:rPr>
          <w:rFonts w:ascii="Segoe UI" w:hAnsi="Segoe UI" w:cs="Segoe UI"/>
          <w:b/>
          <w:bCs/>
          <w:color w:val="201F1E"/>
          <w:sz w:val="23"/>
          <w:szCs w:val="23"/>
          <w:shd w:val="clear" w:color="auto" w:fill="FFFFFF"/>
        </w:rPr>
        <w:t xml:space="preserve"> </w:t>
      </w:r>
      <w:r w:rsidR="73961E90" w:rsidRPr="009617BD">
        <w:rPr>
          <w:rFonts w:ascii="Segoe UI" w:hAnsi="Segoe UI" w:cs="Segoe UI"/>
          <w:b/>
          <w:bCs/>
          <w:color w:val="201F1E"/>
          <w:sz w:val="23"/>
          <w:szCs w:val="23"/>
          <w:shd w:val="clear" w:color="auto" w:fill="FFFFFF"/>
        </w:rPr>
        <w:t>flies.</w:t>
      </w:r>
      <w:r w:rsidR="096B06E7" w:rsidRPr="009617BD">
        <w:rPr>
          <w:rFonts w:ascii="Segoe UI" w:hAnsi="Segoe UI" w:cs="Segoe UI"/>
          <w:b/>
          <w:bCs/>
          <w:color w:val="201F1E"/>
          <w:sz w:val="23"/>
          <w:szCs w:val="23"/>
          <w:shd w:val="clear" w:color="auto" w:fill="FFFFFF"/>
        </w:rPr>
        <w:t xml:space="preserve"> </w:t>
      </w:r>
      <w:r w:rsidR="004F5CCD">
        <w:rPr>
          <w:rFonts w:ascii="Segoe UI" w:hAnsi="Segoe UI" w:cs="Segoe UI"/>
          <w:b/>
          <w:bCs/>
          <w:color w:val="201F1E"/>
          <w:sz w:val="23"/>
          <w:szCs w:val="23"/>
          <w:shd w:val="clear" w:color="auto" w:fill="FFFFFF"/>
        </w:rPr>
        <w:t>D</w:t>
      </w:r>
      <w:r w:rsidR="61118145" w:rsidRPr="009617BD">
        <w:rPr>
          <w:rFonts w:ascii="Segoe UI" w:hAnsi="Segoe UI" w:cs="Segoe UI"/>
          <w:b/>
          <w:bCs/>
          <w:color w:val="201F1E"/>
          <w:sz w:val="23"/>
          <w:szCs w:val="23"/>
          <w:shd w:val="clear" w:color="auto" w:fill="FFFFFF"/>
        </w:rPr>
        <w:t>ifferent</w:t>
      </w:r>
      <w:r w:rsidR="00136AFC">
        <w:rPr>
          <w:rFonts w:ascii="Segoe UI" w:hAnsi="Segoe UI" w:cs="Segoe UI"/>
          <w:b/>
          <w:bCs/>
          <w:color w:val="201F1E"/>
          <w:sz w:val="23"/>
          <w:szCs w:val="23"/>
          <w:shd w:val="clear" w:color="auto" w:fill="FFFFFF"/>
        </w:rPr>
        <w:t xml:space="preserve"> types of</w:t>
      </w:r>
      <w:r w:rsidR="61118145" w:rsidRPr="009617BD">
        <w:rPr>
          <w:rFonts w:ascii="Segoe UI" w:hAnsi="Segoe UI" w:cs="Segoe UI"/>
          <w:b/>
          <w:bCs/>
          <w:color w:val="201F1E"/>
          <w:sz w:val="23"/>
          <w:szCs w:val="23"/>
          <w:shd w:val="clear" w:color="auto" w:fill="FFFFFF"/>
        </w:rPr>
        <w:t xml:space="preserve"> food</w:t>
      </w:r>
      <w:r w:rsidR="00D874FB">
        <w:rPr>
          <w:rFonts w:ascii="Segoe UI" w:hAnsi="Segoe UI" w:cs="Segoe UI"/>
          <w:b/>
          <w:bCs/>
          <w:color w:val="201F1E"/>
          <w:sz w:val="23"/>
          <w:szCs w:val="23"/>
          <w:shd w:val="clear" w:color="auto" w:fill="FFFFFF"/>
        </w:rPr>
        <w:t>s</w:t>
      </w:r>
      <w:r w:rsidR="341AF938" w:rsidRPr="009617BD">
        <w:rPr>
          <w:rFonts w:ascii="Segoe UI" w:hAnsi="Segoe UI" w:cs="Segoe UI"/>
          <w:b/>
          <w:bCs/>
          <w:color w:val="201F1E"/>
          <w:sz w:val="23"/>
          <w:szCs w:val="23"/>
          <w:shd w:val="clear" w:color="auto" w:fill="FFFFFF"/>
        </w:rPr>
        <w:t xml:space="preserve"> </w:t>
      </w:r>
      <w:r w:rsidR="00D874FB">
        <w:rPr>
          <w:rFonts w:ascii="Segoe UI" w:hAnsi="Segoe UI" w:cs="Segoe UI"/>
          <w:b/>
          <w:bCs/>
          <w:color w:val="201F1E"/>
          <w:sz w:val="23"/>
          <w:szCs w:val="23"/>
          <w:shd w:val="clear" w:color="auto" w:fill="FFFFFF"/>
        </w:rPr>
        <w:t>and</w:t>
      </w:r>
      <w:r w:rsidR="61118145" w:rsidRPr="009617BD">
        <w:rPr>
          <w:rFonts w:ascii="Segoe UI" w:hAnsi="Segoe UI" w:cs="Segoe UI"/>
          <w:b/>
          <w:bCs/>
          <w:color w:val="201F1E"/>
          <w:sz w:val="23"/>
          <w:szCs w:val="23"/>
          <w:shd w:val="clear" w:color="auto" w:fill="FFFFFF"/>
        </w:rPr>
        <w:t xml:space="preserve"> </w:t>
      </w:r>
      <w:r w:rsidR="00136AFC">
        <w:rPr>
          <w:rFonts w:ascii="Segoe UI" w:hAnsi="Segoe UI" w:cs="Segoe UI"/>
          <w:b/>
          <w:bCs/>
          <w:color w:val="201F1E"/>
          <w:sz w:val="23"/>
          <w:szCs w:val="23"/>
          <w:shd w:val="clear" w:color="auto" w:fill="FFFFFF"/>
        </w:rPr>
        <w:t>flies of various ages</w:t>
      </w:r>
      <w:r w:rsidR="67ABC5CB" w:rsidRPr="009617BD">
        <w:rPr>
          <w:rFonts w:ascii="Segoe UI" w:hAnsi="Segoe UI" w:cs="Segoe UI"/>
          <w:b/>
          <w:bCs/>
          <w:color w:val="201F1E"/>
          <w:sz w:val="23"/>
          <w:szCs w:val="23"/>
          <w:shd w:val="clear" w:color="auto" w:fill="FFFFFF"/>
        </w:rPr>
        <w:t xml:space="preserve"> </w:t>
      </w:r>
      <w:r w:rsidR="004F5CCD">
        <w:rPr>
          <w:rFonts w:ascii="Segoe UI" w:hAnsi="Segoe UI" w:cs="Segoe UI"/>
          <w:b/>
          <w:bCs/>
          <w:color w:val="201F1E"/>
          <w:sz w:val="23"/>
          <w:szCs w:val="23"/>
          <w:shd w:val="clear" w:color="auto" w:fill="FFFFFF"/>
        </w:rPr>
        <w:t xml:space="preserve">can be used </w:t>
      </w:r>
      <w:r w:rsidR="00D874FB">
        <w:rPr>
          <w:rFonts w:ascii="Segoe UI" w:hAnsi="Segoe UI" w:cs="Segoe UI"/>
          <w:b/>
          <w:bCs/>
          <w:color w:val="201F1E"/>
          <w:sz w:val="23"/>
          <w:szCs w:val="23"/>
          <w:shd w:val="clear" w:color="auto" w:fill="FFFFFF"/>
        </w:rPr>
        <w:t>for</w:t>
      </w:r>
      <w:r w:rsidR="67ABC5CB" w:rsidRPr="009617BD">
        <w:rPr>
          <w:rFonts w:ascii="Segoe UI" w:hAnsi="Segoe UI" w:cs="Segoe UI"/>
          <w:b/>
          <w:bCs/>
          <w:color w:val="201F1E"/>
          <w:sz w:val="23"/>
          <w:szCs w:val="23"/>
          <w:shd w:val="clear" w:color="auto" w:fill="FFFFFF"/>
        </w:rPr>
        <w:t xml:space="preserve"> the procedure</w:t>
      </w:r>
      <w:r w:rsidR="004F5CCD">
        <w:rPr>
          <w:rFonts w:ascii="Segoe UI" w:hAnsi="Segoe UI" w:cs="Segoe UI"/>
          <w:b/>
          <w:bCs/>
          <w:color w:val="201F1E"/>
          <w:sz w:val="23"/>
          <w:szCs w:val="23"/>
          <w:shd w:val="clear" w:color="auto" w:fill="FFFFFF"/>
        </w:rPr>
        <w:t>,</w:t>
      </w:r>
      <w:r w:rsidR="67ABC5CB" w:rsidRPr="009617BD">
        <w:rPr>
          <w:rFonts w:ascii="Segoe UI" w:hAnsi="Segoe UI" w:cs="Segoe UI"/>
          <w:b/>
          <w:bCs/>
          <w:color w:val="201F1E"/>
          <w:sz w:val="23"/>
          <w:szCs w:val="23"/>
          <w:shd w:val="clear" w:color="auto" w:fill="FFFFFF"/>
        </w:rPr>
        <w:t xml:space="preserve"> depend</w:t>
      </w:r>
      <w:r w:rsidR="004F5CCD">
        <w:rPr>
          <w:rFonts w:ascii="Segoe UI" w:hAnsi="Segoe UI" w:cs="Segoe UI"/>
          <w:b/>
          <w:bCs/>
          <w:color w:val="201F1E"/>
          <w:sz w:val="23"/>
          <w:szCs w:val="23"/>
          <w:shd w:val="clear" w:color="auto" w:fill="FFFFFF"/>
        </w:rPr>
        <w:t>ing</w:t>
      </w:r>
      <w:r w:rsidR="67ABC5CB" w:rsidRPr="009617BD">
        <w:rPr>
          <w:rFonts w:ascii="Segoe UI" w:hAnsi="Segoe UI" w:cs="Segoe UI"/>
          <w:b/>
          <w:bCs/>
          <w:color w:val="201F1E"/>
          <w:sz w:val="23"/>
          <w:szCs w:val="23"/>
          <w:shd w:val="clear" w:color="auto" w:fill="FFFFFF"/>
        </w:rPr>
        <w:t xml:space="preserve"> on</w:t>
      </w:r>
      <w:r w:rsidR="00136AFC">
        <w:rPr>
          <w:rFonts w:ascii="Segoe UI" w:hAnsi="Segoe UI" w:cs="Segoe UI"/>
          <w:b/>
          <w:bCs/>
          <w:color w:val="201F1E"/>
          <w:sz w:val="23"/>
          <w:szCs w:val="23"/>
          <w:shd w:val="clear" w:color="auto" w:fill="FFFFFF"/>
        </w:rPr>
        <w:t xml:space="preserve"> specific</w:t>
      </w:r>
      <w:r w:rsidR="67ABC5CB" w:rsidRPr="009617BD">
        <w:rPr>
          <w:rFonts w:ascii="Segoe UI" w:hAnsi="Segoe UI" w:cs="Segoe UI"/>
          <w:b/>
          <w:bCs/>
          <w:color w:val="201F1E"/>
          <w:sz w:val="23"/>
          <w:szCs w:val="23"/>
          <w:shd w:val="clear" w:color="auto" w:fill="FFFFFF"/>
        </w:rPr>
        <w:t xml:space="preserve"> </w:t>
      </w:r>
      <w:r w:rsidR="00134161">
        <w:rPr>
          <w:rFonts w:ascii="Segoe UI" w:hAnsi="Segoe UI" w:cs="Segoe UI"/>
          <w:b/>
          <w:bCs/>
          <w:color w:val="201F1E"/>
          <w:sz w:val="23"/>
          <w:szCs w:val="23"/>
          <w:shd w:val="clear" w:color="auto" w:fill="FFFFFF"/>
        </w:rPr>
        <w:t>experiment</w:t>
      </w:r>
      <w:r w:rsidR="5722D987">
        <w:rPr>
          <w:rFonts w:ascii="Segoe UI" w:hAnsi="Segoe UI" w:cs="Segoe UI"/>
          <w:b/>
          <w:bCs/>
          <w:color w:val="201F1E"/>
          <w:sz w:val="23"/>
          <w:szCs w:val="23"/>
          <w:shd w:val="clear" w:color="auto" w:fill="FFFFFF"/>
        </w:rPr>
        <w:t>al</w:t>
      </w:r>
      <w:r w:rsidR="7F08D90F" w:rsidRPr="009617BD">
        <w:rPr>
          <w:rFonts w:ascii="Segoe UI" w:hAnsi="Segoe UI" w:cs="Segoe UI"/>
          <w:b/>
          <w:bCs/>
          <w:color w:val="201F1E"/>
          <w:sz w:val="23"/>
          <w:szCs w:val="23"/>
          <w:shd w:val="clear" w:color="auto" w:fill="FFFFFF"/>
        </w:rPr>
        <w:t xml:space="preserve"> purpose. Before the injection, we use 75%</w:t>
      </w:r>
      <w:r w:rsidR="163F2BD7" w:rsidRPr="009617BD">
        <w:rPr>
          <w:rFonts w:ascii="Segoe UI" w:hAnsi="Segoe UI" w:cs="Segoe UI"/>
          <w:b/>
          <w:bCs/>
          <w:color w:val="201F1E"/>
          <w:sz w:val="23"/>
          <w:szCs w:val="23"/>
          <w:shd w:val="clear" w:color="auto" w:fill="FFFFFF"/>
        </w:rPr>
        <w:t xml:space="preserve"> EtOH to </w:t>
      </w:r>
      <w:r w:rsidR="20F02F2D" w:rsidRPr="009617BD">
        <w:rPr>
          <w:rFonts w:ascii="Segoe UI" w:hAnsi="Segoe UI" w:cs="Segoe UI"/>
          <w:b/>
          <w:bCs/>
          <w:color w:val="201F1E"/>
          <w:sz w:val="23"/>
          <w:szCs w:val="23"/>
          <w:shd w:val="clear" w:color="auto" w:fill="FFFFFF"/>
        </w:rPr>
        <w:t>sterile</w:t>
      </w:r>
      <w:r w:rsidR="518FE7A3" w:rsidRPr="009617BD">
        <w:rPr>
          <w:rFonts w:ascii="Segoe UI" w:hAnsi="Segoe UI" w:cs="Segoe UI"/>
          <w:b/>
          <w:bCs/>
          <w:color w:val="201F1E"/>
          <w:sz w:val="23"/>
          <w:szCs w:val="23"/>
          <w:shd w:val="clear" w:color="auto" w:fill="FFFFFF"/>
        </w:rPr>
        <w:t xml:space="preserve"> the needle</w:t>
      </w:r>
      <w:r w:rsidR="00A97B4B">
        <w:rPr>
          <w:rFonts w:ascii="Segoe UI" w:hAnsi="Segoe UI" w:cs="Segoe UI"/>
          <w:b/>
          <w:bCs/>
          <w:color w:val="201F1E"/>
          <w:sz w:val="23"/>
          <w:szCs w:val="23"/>
          <w:shd w:val="clear" w:color="auto" w:fill="FFFFFF"/>
        </w:rPr>
        <w:t xml:space="preserve"> as much as possible to reduce chances of microbial in</w:t>
      </w:r>
      <w:r w:rsidR="007369D6">
        <w:rPr>
          <w:rFonts w:ascii="Segoe UI" w:hAnsi="Segoe UI" w:cs="Segoe UI"/>
          <w:b/>
          <w:bCs/>
          <w:color w:val="201F1E"/>
          <w:sz w:val="23"/>
          <w:szCs w:val="23"/>
          <w:shd w:val="clear" w:color="auto" w:fill="FFFFFF"/>
        </w:rPr>
        <w:t>fection</w:t>
      </w:r>
      <w:r w:rsidR="00AD045C">
        <w:rPr>
          <w:rFonts w:ascii="Segoe UI" w:hAnsi="Segoe UI" w:cs="Segoe UI"/>
          <w:b/>
          <w:bCs/>
          <w:color w:val="201F1E"/>
          <w:sz w:val="23"/>
          <w:szCs w:val="23"/>
          <w:shd w:val="clear" w:color="auto" w:fill="FFFFFF"/>
        </w:rPr>
        <w:t>.</w:t>
      </w:r>
    </w:p>
    <w:p w14:paraId="0CAA6DA5" w14:textId="12F0A2D8"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121: What type of forceps do you use to clip off the end of the microcapillary needle? Dumont #5 or something else?</w:t>
      </w:r>
    </w:p>
    <w:p w14:paraId="013D07C5" w14:textId="728FB68F" w:rsidR="00BC0A0D" w:rsidRPr="00A12EF8" w:rsidRDefault="53BB699F" w:rsidP="3DDE2874">
      <w:pPr>
        <w:pStyle w:val="ListParagraph"/>
        <w:numPr>
          <w:ilvl w:val="0"/>
          <w:numId w:val="1"/>
        </w:numPr>
        <w:jc w:val="left"/>
        <w:rPr>
          <w:rFonts w:ascii="Segoe UI" w:hAnsi="Segoe UI" w:cs="Segoe UI"/>
          <w:b/>
          <w:bCs/>
          <w:color w:val="201F1E"/>
          <w:sz w:val="23"/>
          <w:szCs w:val="23"/>
          <w:shd w:val="clear" w:color="auto" w:fill="FFFFFF"/>
        </w:rPr>
      </w:pPr>
      <w:r w:rsidRPr="00A12EF8">
        <w:rPr>
          <w:rFonts w:ascii="Segoe UI" w:hAnsi="Segoe UI" w:cs="Segoe UI"/>
          <w:b/>
          <w:bCs/>
          <w:color w:val="201F1E"/>
          <w:sz w:val="23"/>
          <w:szCs w:val="23"/>
          <w:shd w:val="clear" w:color="auto" w:fill="FFFFFF"/>
        </w:rPr>
        <w:t>Response</w:t>
      </w:r>
      <w:r w:rsidR="00BC0A0D" w:rsidRPr="00A12EF8">
        <w:rPr>
          <w:rFonts w:ascii="Segoe UI" w:hAnsi="Segoe UI" w:cs="Segoe UI"/>
          <w:b/>
          <w:bCs/>
          <w:color w:val="201F1E"/>
          <w:sz w:val="23"/>
          <w:szCs w:val="23"/>
          <w:shd w:val="clear" w:color="auto" w:fill="FFFFFF"/>
        </w:rPr>
        <w:t>:</w:t>
      </w:r>
      <w:r w:rsidR="00542C00" w:rsidRPr="00A12EF8">
        <w:rPr>
          <w:rFonts w:ascii="Segoe UI" w:hAnsi="Segoe UI" w:cs="Segoe UI"/>
          <w:b/>
          <w:bCs/>
          <w:color w:val="201F1E"/>
          <w:sz w:val="23"/>
          <w:szCs w:val="23"/>
          <w:shd w:val="clear" w:color="auto" w:fill="FFFFFF"/>
        </w:rPr>
        <w:t xml:space="preserve"> </w:t>
      </w:r>
      <w:r w:rsidR="00136AFC">
        <w:rPr>
          <w:rFonts w:ascii="Segoe UI" w:hAnsi="Segoe UI" w:cs="Segoe UI"/>
          <w:b/>
          <w:bCs/>
          <w:color w:val="201F1E"/>
          <w:sz w:val="23"/>
          <w:szCs w:val="23"/>
          <w:shd w:val="clear" w:color="auto" w:fill="FFFFFF"/>
        </w:rPr>
        <w:t>That is c</w:t>
      </w:r>
      <w:r w:rsidR="00542C00" w:rsidRPr="00A12EF8">
        <w:rPr>
          <w:rFonts w:ascii="Segoe UI" w:hAnsi="Segoe UI" w:cs="Segoe UI"/>
          <w:b/>
          <w:bCs/>
          <w:color w:val="201F1E"/>
          <w:sz w:val="23"/>
          <w:szCs w:val="23"/>
          <w:shd w:val="clear" w:color="auto" w:fill="FFFFFF"/>
        </w:rPr>
        <w:t xml:space="preserve">orrect, </w:t>
      </w:r>
      <w:r w:rsidR="00136AFC">
        <w:rPr>
          <w:rFonts w:ascii="Segoe UI" w:hAnsi="Segoe UI" w:cs="Segoe UI"/>
          <w:b/>
          <w:bCs/>
          <w:color w:val="201F1E"/>
          <w:sz w:val="23"/>
          <w:szCs w:val="23"/>
          <w:shd w:val="clear" w:color="auto" w:fill="FFFFFF"/>
        </w:rPr>
        <w:t xml:space="preserve">it is now </w:t>
      </w:r>
      <w:r w:rsidR="00542C00" w:rsidRPr="00A12EF8">
        <w:rPr>
          <w:rFonts w:ascii="Segoe UI" w:hAnsi="Segoe UI" w:cs="Segoe UI"/>
          <w:b/>
          <w:bCs/>
          <w:color w:val="201F1E"/>
          <w:sz w:val="23"/>
          <w:szCs w:val="23"/>
          <w:shd w:val="clear" w:color="auto" w:fill="FFFFFF"/>
        </w:rPr>
        <w:t>specif</w:t>
      </w:r>
      <w:r w:rsidR="6C0B9E6A" w:rsidRPr="00A12EF8">
        <w:rPr>
          <w:rFonts w:ascii="Segoe UI" w:hAnsi="Segoe UI" w:cs="Segoe UI"/>
          <w:b/>
          <w:bCs/>
          <w:color w:val="201F1E"/>
          <w:sz w:val="23"/>
          <w:szCs w:val="23"/>
          <w:shd w:val="clear" w:color="auto" w:fill="FFFFFF"/>
        </w:rPr>
        <w:t>ied</w:t>
      </w:r>
      <w:r w:rsidR="00542C00" w:rsidRPr="00A12EF8">
        <w:rPr>
          <w:rFonts w:ascii="Segoe UI" w:hAnsi="Segoe UI" w:cs="Segoe UI"/>
          <w:b/>
          <w:bCs/>
          <w:color w:val="201F1E"/>
          <w:sz w:val="23"/>
          <w:szCs w:val="23"/>
          <w:shd w:val="clear" w:color="auto" w:fill="FFFFFF"/>
        </w:rPr>
        <w:t xml:space="preserve"> in table of materials. </w:t>
      </w:r>
    </w:p>
    <w:p w14:paraId="11B61C89"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128 "until 70%-80% of its total length is showing" You clearly do not mean the capillary, but the plunger that goes into the capillary. Please clarify.</w:t>
      </w:r>
    </w:p>
    <w:p w14:paraId="14104F00" w14:textId="499A35E3" w:rsidR="00BC0A0D" w:rsidRPr="00AB0E2A" w:rsidRDefault="0979F988" w:rsidP="00BC0A0D">
      <w:pPr>
        <w:pStyle w:val="ListParagraph"/>
        <w:numPr>
          <w:ilvl w:val="0"/>
          <w:numId w:val="1"/>
        </w:numPr>
        <w:jc w:val="left"/>
        <w:rPr>
          <w:rFonts w:ascii="Segoe UI" w:hAnsi="Segoe UI" w:cs="Segoe UI"/>
          <w:color w:val="201F1E"/>
          <w:sz w:val="23"/>
          <w:szCs w:val="23"/>
          <w:shd w:val="clear" w:color="auto" w:fill="FFFFFF"/>
        </w:rPr>
      </w:pPr>
      <w:r w:rsidRPr="00C6246C">
        <w:rPr>
          <w:rFonts w:ascii="Segoe UI" w:hAnsi="Segoe UI" w:cs="Segoe UI"/>
          <w:b/>
          <w:bCs/>
          <w:color w:val="201F1E"/>
          <w:sz w:val="23"/>
          <w:szCs w:val="23"/>
          <w:shd w:val="clear" w:color="auto" w:fill="FFFFFF"/>
        </w:rPr>
        <w:t>Response</w:t>
      </w:r>
      <w:r w:rsidR="00BC0A0D" w:rsidRPr="00C6246C">
        <w:rPr>
          <w:rFonts w:ascii="Segoe UI" w:hAnsi="Segoe UI" w:cs="Segoe UI"/>
          <w:b/>
          <w:bCs/>
          <w:color w:val="201F1E"/>
          <w:sz w:val="23"/>
          <w:szCs w:val="23"/>
          <w:shd w:val="clear" w:color="auto" w:fill="FFFFFF"/>
        </w:rPr>
        <w:t>:</w:t>
      </w:r>
      <w:r w:rsidR="00B66FEA" w:rsidRPr="00C6246C">
        <w:rPr>
          <w:rFonts w:ascii="Segoe UI" w:hAnsi="Segoe UI" w:cs="Segoe UI"/>
          <w:b/>
          <w:bCs/>
          <w:color w:val="201F1E"/>
          <w:sz w:val="23"/>
          <w:szCs w:val="23"/>
          <w:shd w:val="clear" w:color="auto" w:fill="FFFFFF"/>
        </w:rPr>
        <w:t xml:space="preserve"> </w:t>
      </w:r>
      <w:r w:rsidR="00C6246C" w:rsidRPr="00C6246C">
        <w:rPr>
          <w:rFonts w:ascii="Segoe UI" w:hAnsi="Segoe UI" w:cs="Segoe UI"/>
          <w:b/>
          <w:bCs/>
          <w:color w:val="201F1E"/>
          <w:sz w:val="23"/>
          <w:szCs w:val="23"/>
          <w:shd w:val="clear" w:color="auto" w:fill="FFFFFF"/>
        </w:rPr>
        <w:t xml:space="preserve"> </w:t>
      </w:r>
      <w:r w:rsidR="77CF4A9F" w:rsidRPr="00C6246C">
        <w:rPr>
          <w:rFonts w:ascii="Segoe UI" w:hAnsi="Segoe UI" w:cs="Segoe UI"/>
          <w:b/>
          <w:bCs/>
          <w:color w:val="201F1E"/>
          <w:sz w:val="23"/>
          <w:szCs w:val="23"/>
          <w:shd w:val="clear" w:color="auto" w:fill="FFFFFF"/>
        </w:rPr>
        <w:t>I</w:t>
      </w:r>
      <w:r w:rsidR="00C6246C" w:rsidRPr="00C6246C">
        <w:rPr>
          <w:rFonts w:ascii="Segoe UI" w:hAnsi="Segoe UI" w:cs="Segoe UI"/>
          <w:b/>
          <w:bCs/>
          <w:color w:val="201F1E"/>
          <w:sz w:val="23"/>
          <w:szCs w:val="23"/>
          <w:shd w:val="clear" w:color="auto" w:fill="FFFFFF"/>
        </w:rPr>
        <w:t>t</w:t>
      </w:r>
      <w:r w:rsidR="00B66FEA" w:rsidRPr="3DDE2874">
        <w:rPr>
          <w:rFonts w:ascii="Segoe UI" w:hAnsi="Segoe UI" w:cs="Segoe UI"/>
          <w:b/>
          <w:bCs/>
          <w:color w:val="201F1E"/>
          <w:sz w:val="23"/>
          <w:szCs w:val="23"/>
          <w:shd w:val="clear" w:color="auto" w:fill="FFFFFF"/>
        </w:rPr>
        <w:t xml:space="preserve"> is the </w:t>
      </w:r>
      <w:r w:rsidR="00C6246C" w:rsidRPr="00C6246C">
        <w:rPr>
          <w:rFonts w:ascii="Segoe UI" w:hAnsi="Segoe UI" w:cs="Segoe UI"/>
          <w:b/>
          <w:bCs/>
          <w:color w:val="201F1E"/>
          <w:sz w:val="23"/>
          <w:szCs w:val="23"/>
          <w:shd w:val="clear" w:color="auto" w:fill="FFFFFF"/>
        </w:rPr>
        <w:t>injector needle</w:t>
      </w:r>
      <w:r w:rsidR="00362527" w:rsidRPr="3DDE2874">
        <w:rPr>
          <w:rFonts w:ascii="Segoe UI" w:hAnsi="Segoe UI" w:cs="Segoe UI"/>
          <w:b/>
          <w:bCs/>
          <w:color w:val="201F1E"/>
          <w:sz w:val="23"/>
          <w:szCs w:val="23"/>
          <w:shd w:val="clear" w:color="auto" w:fill="FFFFFF"/>
        </w:rPr>
        <w:t xml:space="preserve"> that is advancing. </w:t>
      </w:r>
      <w:r w:rsidR="00C6246C">
        <w:rPr>
          <w:rFonts w:ascii="Segoe UI" w:hAnsi="Segoe UI" w:cs="Segoe UI"/>
          <w:b/>
          <w:bCs/>
          <w:color w:val="201F1E"/>
          <w:sz w:val="23"/>
          <w:szCs w:val="23"/>
          <w:shd w:val="clear" w:color="auto" w:fill="FFFFFF"/>
        </w:rPr>
        <w:t>Corrected in manuscript.</w:t>
      </w:r>
      <w:r w:rsidR="00362527" w:rsidRPr="3DDE2874">
        <w:rPr>
          <w:rFonts w:ascii="Segoe UI" w:hAnsi="Segoe UI" w:cs="Segoe UI"/>
          <w:b/>
          <w:bCs/>
          <w:color w:val="201F1E"/>
          <w:sz w:val="23"/>
          <w:szCs w:val="23"/>
          <w:shd w:val="clear" w:color="auto" w:fill="FFFFFF"/>
        </w:rPr>
        <w:t xml:space="preserve"> </w:t>
      </w:r>
    </w:p>
    <w:p w14:paraId="60D74E04" w14:textId="50B3772F"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162: Are the glued hosts under CO2 anesthesia for the entire duration of the procedure or not?</w:t>
      </w:r>
    </w:p>
    <w:p w14:paraId="5558C1CD" w14:textId="0E516CEF" w:rsidR="00BC0A0D" w:rsidRPr="00F93B89" w:rsidRDefault="2CACE239" w:rsidP="00BC0A0D">
      <w:pPr>
        <w:pStyle w:val="ListParagraph"/>
        <w:numPr>
          <w:ilvl w:val="0"/>
          <w:numId w:val="1"/>
        </w:numPr>
        <w:jc w:val="left"/>
        <w:rPr>
          <w:rFonts w:ascii="Segoe UI" w:hAnsi="Segoe UI" w:cs="Segoe UI"/>
          <w:b/>
          <w:color w:val="201F1E"/>
          <w:sz w:val="23"/>
          <w:szCs w:val="23"/>
          <w:shd w:val="clear" w:color="auto" w:fill="FFFFFF"/>
        </w:rPr>
      </w:pPr>
      <w:r w:rsidRPr="00F93B89">
        <w:rPr>
          <w:rFonts w:ascii="Segoe UI" w:hAnsi="Segoe UI" w:cs="Segoe UI"/>
          <w:b/>
          <w:bCs/>
          <w:color w:val="201F1E"/>
          <w:sz w:val="23"/>
          <w:szCs w:val="23"/>
          <w:shd w:val="clear" w:color="auto" w:fill="FFFFFF"/>
        </w:rPr>
        <w:t>Response</w:t>
      </w:r>
      <w:r w:rsidR="00BC0A0D" w:rsidRPr="00F93B89">
        <w:rPr>
          <w:rFonts w:ascii="Segoe UI" w:hAnsi="Segoe UI" w:cs="Segoe UI"/>
          <w:b/>
          <w:bCs/>
          <w:color w:val="201F1E"/>
          <w:sz w:val="23"/>
          <w:szCs w:val="23"/>
          <w:shd w:val="clear" w:color="auto" w:fill="FFFFFF"/>
        </w:rPr>
        <w:t>:</w:t>
      </w:r>
      <w:r w:rsidR="00E34713" w:rsidRPr="00F93B89">
        <w:rPr>
          <w:rFonts w:ascii="Segoe UI" w:hAnsi="Segoe UI" w:cs="Segoe UI"/>
          <w:b/>
          <w:bCs/>
          <w:color w:val="201F1E"/>
          <w:sz w:val="23"/>
          <w:szCs w:val="23"/>
          <w:shd w:val="clear" w:color="auto" w:fill="FFFFFF"/>
        </w:rPr>
        <w:t xml:space="preserve"> They are not under anesthesia at </w:t>
      </w:r>
      <w:r w:rsidR="00F93B89" w:rsidRPr="00F93B89">
        <w:rPr>
          <w:rFonts w:ascii="Segoe UI" w:hAnsi="Segoe UI" w:cs="Segoe UI"/>
          <w:b/>
          <w:bCs/>
          <w:color w:val="201F1E"/>
          <w:sz w:val="23"/>
          <w:szCs w:val="23"/>
          <w:shd w:val="clear" w:color="auto" w:fill="FFFFFF"/>
        </w:rPr>
        <w:t xml:space="preserve">moment of injection. </w:t>
      </w:r>
    </w:p>
    <w:p w14:paraId="78D6CC77"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163: If you use the "Empty" button, not the "Inject" button, to transfer the tissue fragment, what is the point of setting the injection volume earlier (line 116)?</w:t>
      </w:r>
    </w:p>
    <w:p w14:paraId="003A7AA6" w14:textId="78912ABC" w:rsidR="00BC0A0D" w:rsidRPr="00F93B89" w:rsidRDefault="3999712E" w:rsidP="00BC0A0D">
      <w:pPr>
        <w:pStyle w:val="ListParagraph"/>
        <w:numPr>
          <w:ilvl w:val="0"/>
          <w:numId w:val="1"/>
        </w:numPr>
        <w:jc w:val="left"/>
        <w:rPr>
          <w:rFonts w:ascii="Segoe UI" w:hAnsi="Segoe UI" w:cs="Segoe UI"/>
          <w:b/>
          <w:color w:val="201F1E"/>
          <w:sz w:val="23"/>
          <w:szCs w:val="23"/>
          <w:shd w:val="clear" w:color="auto" w:fill="FFFFFF"/>
        </w:rPr>
      </w:pPr>
      <w:r w:rsidRPr="00F93B89">
        <w:rPr>
          <w:rFonts w:ascii="Segoe UI" w:hAnsi="Segoe UI" w:cs="Segoe UI"/>
          <w:b/>
          <w:bCs/>
          <w:color w:val="201F1E"/>
          <w:sz w:val="23"/>
          <w:szCs w:val="23"/>
          <w:shd w:val="clear" w:color="auto" w:fill="FFFFFF"/>
        </w:rPr>
        <w:t>Response</w:t>
      </w:r>
      <w:r w:rsidR="00BC0A0D" w:rsidRPr="00F93B89">
        <w:rPr>
          <w:rFonts w:ascii="Segoe UI" w:hAnsi="Segoe UI" w:cs="Segoe UI"/>
          <w:b/>
          <w:bCs/>
          <w:color w:val="201F1E"/>
          <w:sz w:val="23"/>
          <w:szCs w:val="23"/>
          <w:shd w:val="clear" w:color="auto" w:fill="FFFFFF"/>
        </w:rPr>
        <w:t>:</w:t>
      </w:r>
      <w:r w:rsidR="5CFD3432" w:rsidRPr="00F93B89">
        <w:rPr>
          <w:rFonts w:ascii="Segoe UI" w:hAnsi="Segoe UI" w:cs="Segoe UI"/>
          <w:b/>
          <w:bCs/>
          <w:color w:val="201F1E"/>
          <w:sz w:val="23"/>
          <w:szCs w:val="23"/>
          <w:shd w:val="clear" w:color="auto" w:fill="FFFFFF"/>
        </w:rPr>
        <w:t xml:space="preserve"> </w:t>
      </w:r>
      <w:r w:rsidR="00A63139">
        <w:rPr>
          <w:rFonts w:ascii="Segoe UI" w:hAnsi="Segoe UI" w:cs="Segoe UI"/>
          <w:b/>
          <w:bCs/>
          <w:color w:val="201F1E"/>
          <w:sz w:val="23"/>
          <w:szCs w:val="23"/>
          <w:shd w:val="clear" w:color="auto" w:fill="FFFFFF"/>
        </w:rPr>
        <w:t>This injection volume setting helps us control and limit the flow rate during both suction and injection. And</w:t>
      </w:r>
      <w:r w:rsidR="00D953EC">
        <w:rPr>
          <w:rFonts w:ascii="Segoe UI" w:hAnsi="Segoe UI" w:cs="Segoe UI"/>
          <w:b/>
          <w:bCs/>
          <w:color w:val="201F1E"/>
          <w:sz w:val="23"/>
          <w:szCs w:val="23"/>
          <w:shd w:val="clear" w:color="auto" w:fill="FFFFFF"/>
        </w:rPr>
        <w:t xml:space="preserve"> </w:t>
      </w:r>
      <w:r w:rsidR="00790197">
        <w:rPr>
          <w:rFonts w:ascii="Segoe UI" w:hAnsi="Segoe UI" w:cs="Segoe UI"/>
          <w:b/>
          <w:bCs/>
          <w:color w:val="201F1E"/>
          <w:sz w:val="23"/>
          <w:szCs w:val="23"/>
          <w:shd w:val="clear" w:color="auto" w:fill="FFFFFF"/>
        </w:rPr>
        <w:t xml:space="preserve">this </w:t>
      </w:r>
      <w:r w:rsidR="00AD045C">
        <w:rPr>
          <w:rFonts w:ascii="Segoe UI" w:hAnsi="Segoe UI" w:cs="Segoe UI"/>
          <w:b/>
          <w:bCs/>
          <w:color w:val="201F1E"/>
          <w:sz w:val="23"/>
          <w:szCs w:val="23"/>
          <w:shd w:val="clear" w:color="auto" w:fill="FFFFFF"/>
        </w:rPr>
        <w:t xml:space="preserve">particular </w:t>
      </w:r>
      <w:r w:rsidR="00790197">
        <w:rPr>
          <w:rFonts w:ascii="Segoe UI" w:hAnsi="Segoe UI" w:cs="Segoe UI"/>
          <w:b/>
          <w:bCs/>
          <w:color w:val="201F1E"/>
          <w:sz w:val="23"/>
          <w:szCs w:val="23"/>
          <w:shd w:val="clear" w:color="auto" w:fill="FFFFFF"/>
        </w:rPr>
        <w:t xml:space="preserve">setting was the one that we found that </w:t>
      </w:r>
      <w:r w:rsidR="00136AFC">
        <w:rPr>
          <w:rFonts w:ascii="Segoe UI" w:hAnsi="Segoe UI" w:cs="Segoe UI"/>
          <w:b/>
          <w:bCs/>
          <w:color w:val="201F1E"/>
          <w:sz w:val="23"/>
          <w:szCs w:val="23"/>
          <w:shd w:val="clear" w:color="auto" w:fill="FFFFFF"/>
        </w:rPr>
        <w:t>led to</w:t>
      </w:r>
      <w:r w:rsidR="00790197">
        <w:rPr>
          <w:rFonts w:ascii="Segoe UI" w:hAnsi="Segoe UI" w:cs="Segoe UI"/>
          <w:b/>
          <w:bCs/>
          <w:color w:val="201F1E"/>
          <w:sz w:val="23"/>
          <w:szCs w:val="23"/>
          <w:shd w:val="clear" w:color="auto" w:fill="FFFFFF"/>
        </w:rPr>
        <w:t xml:space="preserve"> the best results. </w:t>
      </w:r>
    </w:p>
    <w:p w14:paraId="6C09568B"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166: How do you remove the hosts from the tape without leaving their wings behind?</w:t>
      </w:r>
    </w:p>
    <w:p w14:paraId="5B24E5BE" w14:textId="6CF8EBD1" w:rsidR="00BC0A0D" w:rsidRPr="00B448C6" w:rsidRDefault="30D4A85F" w:rsidP="00BC0A0D">
      <w:pPr>
        <w:pStyle w:val="ListParagraph"/>
        <w:numPr>
          <w:ilvl w:val="0"/>
          <w:numId w:val="1"/>
        </w:numPr>
        <w:jc w:val="left"/>
        <w:rPr>
          <w:rFonts w:ascii="Segoe UI" w:hAnsi="Segoe UI" w:cs="Segoe UI"/>
          <w:b/>
          <w:color w:val="201F1E"/>
          <w:sz w:val="23"/>
          <w:szCs w:val="23"/>
          <w:shd w:val="clear" w:color="auto" w:fill="FFFFFF"/>
        </w:rPr>
      </w:pPr>
      <w:r w:rsidRPr="00B448C6">
        <w:rPr>
          <w:rFonts w:ascii="Segoe UI" w:hAnsi="Segoe UI" w:cs="Segoe UI"/>
          <w:b/>
          <w:bCs/>
          <w:color w:val="201F1E"/>
          <w:sz w:val="23"/>
          <w:szCs w:val="23"/>
          <w:shd w:val="clear" w:color="auto" w:fill="FFFFFF"/>
        </w:rPr>
        <w:t>Response</w:t>
      </w:r>
      <w:r w:rsidR="00BC0A0D" w:rsidRPr="00B448C6">
        <w:rPr>
          <w:rFonts w:ascii="Segoe UI" w:hAnsi="Segoe UI" w:cs="Segoe UI"/>
          <w:b/>
          <w:bCs/>
          <w:color w:val="201F1E"/>
          <w:sz w:val="23"/>
          <w:szCs w:val="23"/>
          <w:shd w:val="clear" w:color="auto" w:fill="FFFFFF"/>
        </w:rPr>
        <w:t>:</w:t>
      </w:r>
      <w:r w:rsidR="00C75A3F" w:rsidRPr="00B448C6">
        <w:rPr>
          <w:rFonts w:ascii="Segoe UI" w:hAnsi="Segoe UI" w:cs="Segoe UI"/>
          <w:b/>
          <w:bCs/>
          <w:color w:val="201F1E"/>
          <w:sz w:val="23"/>
          <w:szCs w:val="23"/>
          <w:shd w:val="clear" w:color="auto" w:fill="FFFFFF"/>
        </w:rPr>
        <w:t xml:space="preserve"> Unfortunately, the wings would be left behind. </w:t>
      </w:r>
      <w:r w:rsidR="00136AFC">
        <w:rPr>
          <w:rFonts w:ascii="Segoe UI" w:hAnsi="Segoe UI" w:cs="Segoe UI"/>
          <w:b/>
          <w:bCs/>
          <w:color w:val="201F1E"/>
          <w:sz w:val="23"/>
          <w:szCs w:val="23"/>
          <w:shd w:val="clear" w:color="auto" w:fill="FFFFFF"/>
        </w:rPr>
        <w:t>This,</w:t>
      </w:r>
      <w:r w:rsidR="009B27D7">
        <w:rPr>
          <w:rFonts w:ascii="Segoe UI" w:hAnsi="Segoe UI" w:cs="Segoe UI"/>
          <w:b/>
          <w:bCs/>
          <w:color w:val="201F1E"/>
          <w:sz w:val="23"/>
          <w:szCs w:val="23"/>
          <w:shd w:val="clear" w:color="auto" w:fill="FFFFFF"/>
        </w:rPr>
        <w:t xml:space="preserve"> however</w:t>
      </w:r>
      <w:r w:rsidR="00F1482C">
        <w:rPr>
          <w:rFonts w:ascii="Segoe UI" w:hAnsi="Segoe UI" w:cs="Segoe UI"/>
          <w:b/>
          <w:bCs/>
          <w:color w:val="201F1E"/>
          <w:sz w:val="23"/>
          <w:szCs w:val="23"/>
          <w:shd w:val="clear" w:color="auto" w:fill="FFFFFF"/>
        </w:rPr>
        <w:t>,</w:t>
      </w:r>
      <w:r w:rsidR="009B27D7">
        <w:rPr>
          <w:rFonts w:ascii="Segoe UI" w:hAnsi="Segoe UI" w:cs="Segoe UI"/>
          <w:b/>
          <w:bCs/>
          <w:color w:val="201F1E"/>
          <w:sz w:val="23"/>
          <w:szCs w:val="23"/>
          <w:shd w:val="clear" w:color="auto" w:fill="FFFFFF"/>
        </w:rPr>
        <w:t xml:space="preserve"> </w:t>
      </w:r>
      <w:r w:rsidR="00C75A3F" w:rsidRPr="00B448C6">
        <w:rPr>
          <w:rFonts w:ascii="Segoe UI" w:hAnsi="Segoe UI" w:cs="Segoe UI"/>
          <w:b/>
          <w:bCs/>
          <w:color w:val="201F1E"/>
          <w:sz w:val="23"/>
          <w:szCs w:val="23"/>
          <w:shd w:val="clear" w:color="auto" w:fill="FFFFFF"/>
        </w:rPr>
        <w:t>should not affect</w:t>
      </w:r>
      <w:r w:rsidR="00B448C6" w:rsidRPr="00B448C6">
        <w:rPr>
          <w:rFonts w:ascii="Segoe UI" w:hAnsi="Segoe UI" w:cs="Segoe UI"/>
          <w:b/>
          <w:bCs/>
          <w:color w:val="201F1E"/>
          <w:sz w:val="23"/>
          <w:szCs w:val="23"/>
          <w:shd w:val="clear" w:color="auto" w:fill="FFFFFF"/>
        </w:rPr>
        <w:t xml:space="preserve"> fly </w:t>
      </w:r>
      <w:r w:rsidR="009B27D7">
        <w:rPr>
          <w:rFonts w:ascii="Segoe UI" w:hAnsi="Segoe UI" w:cs="Segoe UI"/>
          <w:b/>
          <w:bCs/>
          <w:color w:val="201F1E"/>
          <w:sz w:val="23"/>
          <w:szCs w:val="23"/>
          <w:shd w:val="clear" w:color="auto" w:fill="FFFFFF"/>
        </w:rPr>
        <w:t xml:space="preserve">survival, and </w:t>
      </w:r>
      <w:r w:rsidR="00AD319C">
        <w:rPr>
          <w:rFonts w:ascii="Segoe UI" w:hAnsi="Segoe UI" w:cs="Segoe UI"/>
          <w:b/>
          <w:bCs/>
          <w:color w:val="201F1E"/>
          <w:sz w:val="23"/>
          <w:szCs w:val="23"/>
          <w:shd w:val="clear" w:color="auto" w:fill="FFFFFF"/>
        </w:rPr>
        <w:t>we are careful</w:t>
      </w:r>
      <w:r w:rsidR="5AE27D6C" w:rsidRPr="00B448C6">
        <w:rPr>
          <w:rFonts w:ascii="Segoe UI" w:hAnsi="Segoe UI" w:cs="Segoe UI"/>
          <w:b/>
          <w:bCs/>
          <w:color w:val="201F1E"/>
          <w:sz w:val="23"/>
          <w:szCs w:val="23"/>
          <w:shd w:val="clear" w:color="auto" w:fill="FFFFFF"/>
        </w:rPr>
        <w:t xml:space="preserve"> not</w:t>
      </w:r>
      <w:r w:rsidR="00AD319C">
        <w:rPr>
          <w:rFonts w:ascii="Segoe UI" w:hAnsi="Segoe UI" w:cs="Segoe UI"/>
          <w:b/>
          <w:bCs/>
          <w:color w:val="201F1E"/>
          <w:sz w:val="23"/>
          <w:szCs w:val="23"/>
          <w:shd w:val="clear" w:color="auto" w:fill="FFFFFF"/>
        </w:rPr>
        <w:t xml:space="preserve"> to</w:t>
      </w:r>
      <w:r w:rsidR="5AE27D6C" w:rsidRPr="00B448C6">
        <w:rPr>
          <w:rFonts w:ascii="Segoe UI" w:hAnsi="Segoe UI" w:cs="Segoe UI"/>
          <w:b/>
          <w:bCs/>
          <w:color w:val="201F1E"/>
          <w:sz w:val="23"/>
          <w:szCs w:val="23"/>
          <w:shd w:val="clear" w:color="auto" w:fill="FFFFFF"/>
        </w:rPr>
        <w:t xml:space="preserve"> damage their legs.</w:t>
      </w:r>
    </w:p>
    <w:p w14:paraId="46ACE132"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 xml:space="preserve">Line 173: The </w:t>
      </w:r>
      <w:proofErr w:type="spellStart"/>
      <w:r>
        <w:rPr>
          <w:rFonts w:ascii="Segoe UI" w:hAnsi="Segoe UI" w:cs="Segoe UI"/>
          <w:color w:val="201F1E"/>
          <w:sz w:val="23"/>
          <w:szCs w:val="23"/>
          <w:shd w:val="clear" w:color="auto" w:fill="FFFFFF"/>
        </w:rPr>
        <w:t>Nanoject</w:t>
      </w:r>
      <w:proofErr w:type="spellEnd"/>
      <w:r>
        <w:rPr>
          <w:rFonts w:ascii="Segoe UI" w:hAnsi="Segoe UI" w:cs="Segoe UI"/>
          <w:color w:val="201F1E"/>
          <w:sz w:val="23"/>
          <w:szCs w:val="23"/>
          <w:shd w:val="clear" w:color="auto" w:fill="FFFFFF"/>
        </w:rPr>
        <w:t xml:space="preserve"> is a delicate piece of equipment. How do you clean it at the end of the procedure?</w:t>
      </w:r>
    </w:p>
    <w:p w14:paraId="288730C4" w14:textId="6D8E33C9" w:rsidR="002A3FBB" w:rsidRPr="002A3FBB" w:rsidRDefault="779525AB" w:rsidP="004110EB">
      <w:pPr>
        <w:pStyle w:val="ListParagraph"/>
        <w:numPr>
          <w:ilvl w:val="0"/>
          <w:numId w:val="1"/>
        </w:numPr>
        <w:jc w:val="left"/>
        <w:rPr>
          <w:rFonts w:ascii="Segoe UI" w:hAnsi="Segoe UI" w:cs="Segoe UI"/>
          <w:color w:val="201F1E"/>
          <w:sz w:val="23"/>
          <w:szCs w:val="23"/>
          <w:shd w:val="clear" w:color="auto" w:fill="FFFFFF"/>
        </w:rPr>
      </w:pPr>
      <w:r w:rsidRPr="00FE7D88">
        <w:rPr>
          <w:rFonts w:ascii="Segoe UI" w:hAnsi="Segoe UI" w:cs="Segoe UI"/>
          <w:b/>
          <w:bCs/>
          <w:color w:val="201F1E"/>
          <w:sz w:val="23"/>
          <w:szCs w:val="23"/>
          <w:shd w:val="clear" w:color="auto" w:fill="FFFFFF"/>
        </w:rPr>
        <w:t>Response</w:t>
      </w:r>
      <w:r w:rsidR="00BC0A0D" w:rsidRPr="00FE7D88">
        <w:rPr>
          <w:rFonts w:ascii="Segoe UI" w:hAnsi="Segoe UI" w:cs="Segoe UI"/>
          <w:b/>
          <w:bCs/>
          <w:color w:val="201F1E"/>
          <w:sz w:val="23"/>
          <w:szCs w:val="23"/>
          <w:shd w:val="clear" w:color="auto" w:fill="FFFFFF"/>
        </w:rPr>
        <w:t>:</w:t>
      </w:r>
      <w:r w:rsidR="230BC6EB" w:rsidRPr="00FE7D88">
        <w:rPr>
          <w:rFonts w:ascii="Segoe UI" w:hAnsi="Segoe UI" w:cs="Segoe UI"/>
          <w:b/>
          <w:bCs/>
          <w:color w:val="201F1E"/>
          <w:sz w:val="23"/>
          <w:szCs w:val="23"/>
          <w:shd w:val="clear" w:color="auto" w:fill="FFFFFF"/>
        </w:rPr>
        <w:t xml:space="preserve"> At the end of the procedure, we </w:t>
      </w:r>
      <w:r w:rsidR="002A3FBB">
        <w:rPr>
          <w:rFonts w:ascii="Segoe UI" w:hAnsi="Segoe UI" w:cs="Segoe UI"/>
          <w:b/>
          <w:bCs/>
          <w:color w:val="201F1E"/>
          <w:sz w:val="23"/>
          <w:szCs w:val="23"/>
          <w:shd w:val="clear" w:color="auto" w:fill="FFFFFF"/>
        </w:rPr>
        <w:t>will</w:t>
      </w:r>
      <w:r w:rsidR="230BC6EB" w:rsidRPr="00FE7D88">
        <w:rPr>
          <w:rFonts w:ascii="Segoe UI" w:hAnsi="Segoe UI" w:cs="Segoe UI"/>
          <w:b/>
          <w:bCs/>
          <w:color w:val="201F1E"/>
          <w:sz w:val="23"/>
          <w:szCs w:val="23"/>
          <w:shd w:val="clear" w:color="auto" w:fill="FFFFFF"/>
        </w:rPr>
        <w:t xml:space="preserve"> remove the glass needle</w:t>
      </w:r>
      <w:r w:rsidR="002C30FC">
        <w:rPr>
          <w:rFonts w:ascii="Segoe UI" w:hAnsi="Segoe UI" w:cs="Segoe UI"/>
          <w:b/>
          <w:bCs/>
          <w:color w:val="201F1E"/>
          <w:sz w:val="23"/>
          <w:szCs w:val="23"/>
          <w:shd w:val="clear" w:color="auto" w:fill="FFFFFF"/>
        </w:rPr>
        <w:t>, dispose of it in a sharps’ container,</w:t>
      </w:r>
      <w:r w:rsidR="230BC6EB" w:rsidRPr="00FE7D88">
        <w:rPr>
          <w:rFonts w:ascii="Segoe UI" w:hAnsi="Segoe UI" w:cs="Segoe UI"/>
          <w:b/>
          <w:bCs/>
          <w:color w:val="201F1E"/>
          <w:sz w:val="23"/>
          <w:szCs w:val="23"/>
          <w:shd w:val="clear" w:color="auto" w:fill="FFFFFF"/>
        </w:rPr>
        <w:t xml:space="preserve"> clean the</w:t>
      </w:r>
      <w:r w:rsidR="002C30FC">
        <w:rPr>
          <w:rFonts w:ascii="Segoe UI" w:hAnsi="Segoe UI" w:cs="Segoe UI"/>
          <w:b/>
          <w:bCs/>
          <w:color w:val="201F1E"/>
          <w:sz w:val="23"/>
          <w:szCs w:val="23"/>
          <w:shd w:val="clear" w:color="auto" w:fill="FFFFFF"/>
        </w:rPr>
        <w:t xml:space="preserve"> mineral oil residue on the exterior </w:t>
      </w:r>
      <w:r w:rsidR="19959BB8" w:rsidRPr="00FE7D88">
        <w:rPr>
          <w:rFonts w:ascii="Segoe UI" w:hAnsi="Segoe UI" w:cs="Segoe UI"/>
          <w:b/>
          <w:bCs/>
          <w:color w:val="201F1E"/>
          <w:sz w:val="23"/>
          <w:szCs w:val="23"/>
          <w:shd w:val="clear" w:color="auto" w:fill="FFFFFF"/>
        </w:rPr>
        <w:t>and then put</w:t>
      </w:r>
      <w:r w:rsidR="007810EF">
        <w:rPr>
          <w:rFonts w:ascii="Segoe UI" w:hAnsi="Segoe UI" w:cs="Segoe UI"/>
          <w:b/>
          <w:bCs/>
          <w:color w:val="201F1E"/>
          <w:sz w:val="23"/>
          <w:szCs w:val="23"/>
          <w:shd w:val="clear" w:color="auto" w:fill="FFFFFF"/>
        </w:rPr>
        <w:t xml:space="preserve"> the apparatus</w:t>
      </w:r>
      <w:r w:rsidR="19959BB8" w:rsidRPr="00FE7D88">
        <w:rPr>
          <w:rFonts w:ascii="Segoe UI" w:hAnsi="Segoe UI" w:cs="Segoe UI"/>
          <w:b/>
          <w:bCs/>
          <w:color w:val="201F1E"/>
          <w:sz w:val="23"/>
          <w:szCs w:val="23"/>
          <w:shd w:val="clear" w:color="auto" w:fill="FFFFFF"/>
        </w:rPr>
        <w:t xml:space="preserve"> </w:t>
      </w:r>
      <w:r w:rsidR="002C30FC">
        <w:rPr>
          <w:rFonts w:ascii="Segoe UI" w:hAnsi="Segoe UI" w:cs="Segoe UI"/>
          <w:b/>
          <w:bCs/>
          <w:color w:val="201F1E"/>
          <w:sz w:val="23"/>
          <w:szCs w:val="23"/>
          <w:shd w:val="clear" w:color="auto" w:fill="FFFFFF"/>
        </w:rPr>
        <w:t xml:space="preserve">back </w:t>
      </w:r>
      <w:r w:rsidR="19959BB8" w:rsidRPr="00FE7D88">
        <w:rPr>
          <w:rFonts w:ascii="Segoe UI" w:hAnsi="Segoe UI" w:cs="Segoe UI"/>
          <w:b/>
          <w:bCs/>
          <w:color w:val="201F1E"/>
          <w:sz w:val="23"/>
          <w:szCs w:val="23"/>
          <w:shd w:val="clear" w:color="auto" w:fill="FFFFFF"/>
        </w:rPr>
        <w:t>into the</w:t>
      </w:r>
      <w:r w:rsidR="007810EF">
        <w:rPr>
          <w:rFonts w:ascii="Segoe UI" w:hAnsi="Segoe UI" w:cs="Segoe UI"/>
          <w:b/>
          <w:bCs/>
          <w:color w:val="201F1E"/>
          <w:sz w:val="23"/>
          <w:szCs w:val="23"/>
          <w:shd w:val="clear" w:color="auto" w:fill="FFFFFF"/>
        </w:rPr>
        <w:t xml:space="preserve"> original</w:t>
      </w:r>
      <w:r w:rsidR="19959BB8" w:rsidRPr="00FE7D88">
        <w:rPr>
          <w:rFonts w:ascii="Segoe UI" w:hAnsi="Segoe UI" w:cs="Segoe UI"/>
          <w:b/>
          <w:bCs/>
          <w:color w:val="201F1E"/>
          <w:sz w:val="23"/>
          <w:szCs w:val="23"/>
          <w:shd w:val="clear" w:color="auto" w:fill="FFFFFF"/>
        </w:rPr>
        <w:t xml:space="preserve"> box</w:t>
      </w:r>
      <w:r w:rsidR="002C30FC">
        <w:rPr>
          <w:rFonts w:ascii="Segoe UI" w:hAnsi="Segoe UI" w:cs="Segoe UI"/>
          <w:b/>
          <w:bCs/>
          <w:color w:val="201F1E"/>
          <w:sz w:val="23"/>
          <w:szCs w:val="23"/>
          <w:shd w:val="clear" w:color="auto" w:fill="FFFFFF"/>
        </w:rPr>
        <w:t xml:space="preserve"> for storage</w:t>
      </w:r>
      <w:r w:rsidR="19116996" w:rsidRPr="00FE7D88">
        <w:rPr>
          <w:rFonts w:ascii="Segoe UI" w:hAnsi="Segoe UI" w:cs="Segoe UI"/>
          <w:b/>
          <w:bCs/>
          <w:color w:val="201F1E"/>
          <w:sz w:val="23"/>
          <w:szCs w:val="23"/>
          <w:shd w:val="clear" w:color="auto" w:fill="FFFFFF"/>
        </w:rPr>
        <w:t xml:space="preserve">. </w:t>
      </w:r>
    </w:p>
    <w:p w14:paraId="40059795" w14:textId="1BD07E3A"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175: It should be mentioned that incubation at 29oC is optional, depending on experimental design.</w:t>
      </w:r>
    </w:p>
    <w:p w14:paraId="704BA5BE" w14:textId="54ACFE22" w:rsidR="00BC0A0D" w:rsidRPr="0034553A" w:rsidRDefault="0C7DEA8F" w:rsidP="00BC0A0D">
      <w:pPr>
        <w:pStyle w:val="ListParagraph"/>
        <w:numPr>
          <w:ilvl w:val="0"/>
          <w:numId w:val="1"/>
        </w:numPr>
        <w:jc w:val="left"/>
        <w:rPr>
          <w:rFonts w:ascii="Segoe UI" w:hAnsi="Segoe UI" w:cs="Segoe UI"/>
          <w:b/>
          <w:color w:val="201F1E"/>
          <w:sz w:val="23"/>
          <w:szCs w:val="23"/>
          <w:shd w:val="clear" w:color="auto" w:fill="FFFFFF"/>
        </w:rPr>
      </w:pPr>
      <w:r w:rsidRPr="0034553A">
        <w:rPr>
          <w:rFonts w:ascii="Segoe UI" w:hAnsi="Segoe UI" w:cs="Segoe UI"/>
          <w:b/>
          <w:bCs/>
          <w:color w:val="201F1E"/>
          <w:sz w:val="23"/>
          <w:szCs w:val="23"/>
          <w:shd w:val="clear" w:color="auto" w:fill="FFFFFF"/>
        </w:rPr>
        <w:t>Response</w:t>
      </w:r>
      <w:r w:rsidR="00BC0A0D" w:rsidRPr="0034553A">
        <w:rPr>
          <w:rFonts w:ascii="Segoe UI" w:hAnsi="Segoe UI" w:cs="Segoe UI"/>
          <w:b/>
          <w:bCs/>
          <w:color w:val="201F1E"/>
          <w:sz w:val="23"/>
          <w:szCs w:val="23"/>
          <w:shd w:val="clear" w:color="auto" w:fill="FFFFFF"/>
        </w:rPr>
        <w:t>:</w:t>
      </w:r>
      <w:r w:rsidR="00BD5989" w:rsidRPr="0034553A">
        <w:rPr>
          <w:rFonts w:ascii="Segoe UI" w:hAnsi="Segoe UI" w:cs="Segoe UI"/>
          <w:b/>
          <w:bCs/>
          <w:color w:val="201F1E"/>
          <w:sz w:val="23"/>
          <w:szCs w:val="23"/>
          <w:shd w:val="clear" w:color="auto" w:fill="FFFFFF"/>
        </w:rPr>
        <w:t xml:space="preserve"> A</w:t>
      </w:r>
      <w:r w:rsidR="0034553A" w:rsidRPr="0034553A">
        <w:rPr>
          <w:rFonts w:ascii="Segoe UI" w:hAnsi="Segoe UI" w:cs="Segoe UI"/>
          <w:b/>
          <w:bCs/>
          <w:color w:val="201F1E"/>
          <w:sz w:val="23"/>
          <w:szCs w:val="23"/>
          <w:shd w:val="clear" w:color="auto" w:fill="FFFFFF"/>
        </w:rPr>
        <w:t xml:space="preserve">dded </w:t>
      </w:r>
      <w:r w:rsidR="0034553A">
        <w:rPr>
          <w:rFonts w:ascii="Segoe UI" w:hAnsi="Segoe UI" w:cs="Segoe UI"/>
          <w:b/>
          <w:bCs/>
          <w:color w:val="201F1E"/>
          <w:sz w:val="23"/>
          <w:szCs w:val="23"/>
          <w:shd w:val="clear" w:color="auto" w:fill="FFFFFF"/>
        </w:rPr>
        <w:t>to manuscript as requested</w:t>
      </w:r>
      <w:r w:rsidR="0034553A" w:rsidRPr="0034553A">
        <w:rPr>
          <w:rFonts w:ascii="Segoe UI" w:hAnsi="Segoe UI" w:cs="Segoe UI"/>
          <w:b/>
          <w:bCs/>
          <w:color w:val="201F1E"/>
          <w:sz w:val="23"/>
          <w:szCs w:val="23"/>
          <w:shd w:val="clear" w:color="auto" w:fill="FFFFFF"/>
        </w:rPr>
        <w:t xml:space="preserve">. </w:t>
      </w:r>
    </w:p>
    <w:p w14:paraId="3BBA59C9"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681B23">
        <w:rPr>
          <w:rFonts w:ascii="Segoe UI" w:hAnsi="Segoe UI" w:cs="Segoe UI"/>
          <w:color w:val="201F1E"/>
          <w:sz w:val="23"/>
          <w:szCs w:val="23"/>
          <w:shd w:val="clear" w:color="auto" w:fill="FFFFFF"/>
        </w:rPr>
        <w:t>Line 193: Please specify the type of sterile needles used for the microdissection.</w:t>
      </w:r>
    </w:p>
    <w:p w14:paraId="218C7871" w14:textId="5F4EA5DD" w:rsidR="00BC0A0D" w:rsidRPr="009C3082" w:rsidRDefault="63E600BC" w:rsidP="3DDE2874">
      <w:pPr>
        <w:pStyle w:val="ListParagraph"/>
        <w:numPr>
          <w:ilvl w:val="0"/>
          <w:numId w:val="1"/>
        </w:numPr>
        <w:jc w:val="left"/>
        <w:rPr>
          <w:rFonts w:ascii="Segoe UI" w:hAnsi="Segoe UI" w:cs="Segoe UI"/>
          <w:b/>
          <w:bCs/>
          <w:color w:val="201F1E"/>
          <w:sz w:val="23"/>
          <w:szCs w:val="23"/>
          <w:shd w:val="clear" w:color="auto" w:fill="FFFFFF"/>
        </w:rPr>
      </w:pPr>
      <w:r w:rsidRPr="009C3082">
        <w:rPr>
          <w:rFonts w:ascii="Segoe UI" w:hAnsi="Segoe UI" w:cs="Segoe UI"/>
          <w:b/>
          <w:bCs/>
          <w:color w:val="201F1E"/>
          <w:sz w:val="23"/>
          <w:szCs w:val="23"/>
          <w:shd w:val="clear" w:color="auto" w:fill="FFFFFF"/>
        </w:rPr>
        <w:t>Response</w:t>
      </w:r>
      <w:r w:rsidR="00BC0A0D" w:rsidRPr="009C3082">
        <w:rPr>
          <w:rFonts w:ascii="Segoe UI" w:hAnsi="Segoe UI" w:cs="Segoe UI"/>
          <w:b/>
          <w:bCs/>
          <w:color w:val="201F1E"/>
          <w:sz w:val="23"/>
          <w:szCs w:val="23"/>
          <w:shd w:val="clear" w:color="auto" w:fill="FFFFFF"/>
        </w:rPr>
        <w:t>:</w:t>
      </w:r>
      <w:r w:rsidR="0034553A" w:rsidRPr="009C3082">
        <w:rPr>
          <w:rFonts w:ascii="Segoe UI" w:hAnsi="Segoe UI" w:cs="Segoe UI"/>
          <w:b/>
          <w:bCs/>
          <w:color w:val="201F1E"/>
          <w:sz w:val="23"/>
          <w:szCs w:val="23"/>
          <w:shd w:val="clear" w:color="auto" w:fill="FFFFFF"/>
        </w:rPr>
        <w:t xml:space="preserve"> </w:t>
      </w:r>
      <w:r w:rsidR="00F114AA">
        <w:rPr>
          <w:rFonts w:ascii="Segoe UI" w:hAnsi="Segoe UI" w:cs="Segoe UI"/>
          <w:b/>
          <w:bCs/>
          <w:color w:val="201F1E"/>
          <w:sz w:val="23"/>
          <w:szCs w:val="23"/>
          <w:shd w:val="clear" w:color="auto" w:fill="FFFFFF"/>
        </w:rPr>
        <w:t>L</w:t>
      </w:r>
      <w:r w:rsidR="0034553A" w:rsidRPr="009C3082">
        <w:rPr>
          <w:rFonts w:ascii="Segoe UI" w:hAnsi="Segoe UI" w:cs="Segoe UI"/>
          <w:b/>
          <w:bCs/>
          <w:color w:val="201F1E"/>
          <w:sz w:val="23"/>
          <w:szCs w:val="23"/>
          <w:shd w:val="clear" w:color="auto" w:fill="FFFFFF"/>
        </w:rPr>
        <w:t>ist</w:t>
      </w:r>
      <w:r w:rsidR="00F114AA">
        <w:rPr>
          <w:rFonts w:ascii="Segoe UI" w:hAnsi="Segoe UI" w:cs="Segoe UI"/>
          <w:b/>
          <w:bCs/>
          <w:color w:val="201F1E"/>
          <w:sz w:val="23"/>
          <w:szCs w:val="23"/>
          <w:shd w:val="clear" w:color="auto" w:fill="FFFFFF"/>
        </w:rPr>
        <w:t>ed</w:t>
      </w:r>
      <w:r w:rsidR="0034553A" w:rsidRPr="009C3082">
        <w:rPr>
          <w:rFonts w:ascii="Segoe UI" w:hAnsi="Segoe UI" w:cs="Segoe UI"/>
          <w:b/>
          <w:bCs/>
          <w:color w:val="201F1E"/>
          <w:sz w:val="23"/>
          <w:szCs w:val="23"/>
          <w:shd w:val="clear" w:color="auto" w:fill="FFFFFF"/>
        </w:rPr>
        <w:t xml:space="preserve"> in</w:t>
      </w:r>
      <w:r w:rsidR="009C3082" w:rsidRPr="009C3082">
        <w:rPr>
          <w:rFonts w:ascii="Segoe UI" w:hAnsi="Segoe UI" w:cs="Segoe UI"/>
          <w:b/>
          <w:bCs/>
          <w:color w:val="201F1E"/>
          <w:sz w:val="23"/>
          <w:szCs w:val="23"/>
          <w:shd w:val="clear" w:color="auto" w:fill="FFFFFF"/>
        </w:rPr>
        <w:t xml:space="preserve"> tables of materials</w:t>
      </w:r>
      <w:r w:rsidR="00F114AA">
        <w:rPr>
          <w:rFonts w:ascii="Segoe UI" w:hAnsi="Segoe UI" w:cs="Segoe UI"/>
          <w:b/>
          <w:bCs/>
          <w:color w:val="201F1E"/>
          <w:sz w:val="23"/>
          <w:szCs w:val="23"/>
          <w:shd w:val="clear" w:color="auto" w:fill="FFFFFF"/>
        </w:rPr>
        <w:t>.</w:t>
      </w:r>
      <w:r w:rsidR="009C3082" w:rsidRPr="009C3082">
        <w:rPr>
          <w:rFonts w:ascii="Segoe UI" w:hAnsi="Segoe UI" w:cs="Segoe UI"/>
          <w:b/>
          <w:bCs/>
          <w:color w:val="201F1E"/>
          <w:sz w:val="23"/>
          <w:szCs w:val="23"/>
          <w:shd w:val="clear" w:color="auto" w:fill="FFFFFF"/>
        </w:rPr>
        <w:t xml:space="preserve"> </w:t>
      </w:r>
    </w:p>
    <w:p w14:paraId="72CF90CD"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244: Figure 3 should contain an inset with a closeup of the capillary, to show the level to which it is filled with mineral oil and how far down the plunger is.</w:t>
      </w:r>
    </w:p>
    <w:p w14:paraId="313CE643" w14:textId="2A4B663A" w:rsidR="00BC0A0D" w:rsidRPr="00621854" w:rsidRDefault="5D4E2EA8" w:rsidP="00BC0A0D">
      <w:pPr>
        <w:pStyle w:val="ListParagraph"/>
        <w:numPr>
          <w:ilvl w:val="0"/>
          <w:numId w:val="1"/>
        </w:numPr>
        <w:jc w:val="left"/>
        <w:rPr>
          <w:rFonts w:ascii="Segoe UI" w:hAnsi="Segoe UI" w:cs="Segoe UI"/>
          <w:b/>
          <w:color w:val="201F1E"/>
          <w:sz w:val="23"/>
          <w:szCs w:val="23"/>
          <w:shd w:val="clear" w:color="auto" w:fill="FFFFFF"/>
        </w:rPr>
      </w:pPr>
      <w:r w:rsidRPr="00621854">
        <w:rPr>
          <w:rFonts w:ascii="Segoe UI" w:hAnsi="Segoe UI" w:cs="Segoe UI"/>
          <w:b/>
          <w:bCs/>
          <w:color w:val="201F1E"/>
          <w:sz w:val="23"/>
          <w:szCs w:val="23"/>
          <w:shd w:val="clear" w:color="auto" w:fill="FFFFFF"/>
        </w:rPr>
        <w:t>Response</w:t>
      </w:r>
      <w:r w:rsidR="00BC0A0D" w:rsidRPr="00621854">
        <w:rPr>
          <w:rFonts w:ascii="Segoe UI" w:hAnsi="Segoe UI" w:cs="Segoe UI"/>
          <w:b/>
          <w:bCs/>
          <w:color w:val="201F1E"/>
          <w:sz w:val="23"/>
          <w:szCs w:val="23"/>
          <w:shd w:val="clear" w:color="auto" w:fill="FFFFFF"/>
        </w:rPr>
        <w:t>:</w:t>
      </w:r>
      <w:r w:rsidR="009818FE" w:rsidRPr="00621854">
        <w:rPr>
          <w:rFonts w:ascii="Segoe UI" w:hAnsi="Segoe UI" w:cs="Segoe UI"/>
          <w:b/>
          <w:bCs/>
          <w:color w:val="201F1E"/>
          <w:sz w:val="23"/>
          <w:szCs w:val="23"/>
          <w:shd w:val="clear" w:color="auto" w:fill="FFFFFF"/>
        </w:rPr>
        <w:t xml:space="preserve"> This will be shown in the video. </w:t>
      </w:r>
    </w:p>
    <w:p w14:paraId="1068258F" w14:textId="77777777" w:rsidR="00BC0A0D"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BB22B3">
        <w:rPr>
          <w:rFonts w:ascii="Segoe UI" w:hAnsi="Segoe UI" w:cs="Segoe UI"/>
          <w:color w:val="201F1E"/>
          <w:sz w:val="23"/>
          <w:szCs w:val="23"/>
          <w:shd w:val="clear" w:color="auto" w:fill="FFFFFF"/>
        </w:rPr>
        <w:t>Lines 269/274: The legends should include a brief mention of the mounting method and they type of optics used for imaging (stereoscope? confocal? type of lens?)</w:t>
      </w:r>
    </w:p>
    <w:p w14:paraId="012AE3A8" w14:textId="0ADB164C" w:rsidR="00BB22B3" w:rsidRPr="00BB22B3" w:rsidRDefault="59A4FE3F" w:rsidP="004110EB">
      <w:pPr>
        <w:pStyle w:val="ListParagraph"/>
        <w:numPr>
          <w:ilvl w:val="0"/>
          <w:numId w:val="1"/>
        </w:numPr>
        <w:jc w:val="left"/>
        <w:rPr>
          <w:rFonts w:ascii="Segoe UI" w:hAnsi="Segoe UI" w:cs="Segoe UI"/>
          <w:color w:val="201F1E"/>
          <w:sz w:val="23"/>
          <w:szCs w:val="23"/>
          <w:shd w:val="clear" w:color="auto" w:fill="FFFFFF"/>
        </w:rPr>
      </w:pPr>
      <w:r w:rsidRPr="00D16936">
        <w:rPr>
          <w:rFonts w:ascii="Segoe UI" w:hAnsi="Segoe UI" w:cs="Segoe UI"/>
          <w:b/>
          <w:bCs/>
          <w:color w:val="201F1E"/>
          <w:sz w:val="23"/>
          <w:szCs w:val="23"/>
          <w:shd w:val="clear" w:color="auto" w:fill="FFFFFF"/>
        </w:rPr>
        <w:t>Response</w:t>
      </w:r>
      <w:r w:rsidR="00BC0A0D" w:rsidRPr="00D16936">
        <w:rPr>
          <w:rFonts w:ascii="Segoe UI" w:hAnsi="Segoe UI" w:cs="Segoe UI"/>
          <w:b/>
          <w:bCs/>
          <w:color w:val="201F1E"/>
          <w:sz w:val="23"/>
          <w:szCs w:val="23"/>
          <w:shd w:val="clear" w:color="auto" w:fill="FFFFFF"/>
        </w:rPr>
        <w:t>:</w:t>
      </w:r>
      <w:r w:rsidR="26398F43" w:rsidRPr="00D16936">
        <w:rPr>
          <w:rFonts w:ascii="Segoe UI" w:hAnsi="Segoe UI" w:cs="Segoe UI"/>
          <w:b/>
          <w:bCs/>
          <w:color w:val="201F1E"/>
          <w:sz w:val="23"/>
          <w:szCs w:val="23"/>
          <w:shd w:val="clear" w:color="auto" w:fill="FFFFFF"/>
        </w:rPr>
        <w:t xml:space="preserve"> </w:t>
      </w:r>
      <w:r w:rsidR="6C081A0C">
        <w:rPr>
          <w:rFonts w:ascii="Segoe UI" w:hAnsi="Segoe UI" w:cs="Segoe UI"/>
          <w:b/>
          <w:bCs/>
          <w:color w:val="201F1E"/>
          <w:sz w:val="23"/>
          <w:szCs w:val="23"/>
          <w:shd w:val="clear" w:color="auto" w:fill="FFFFFF"/>
        </w:rPr>
        <w:t>The</w:t>
      </w:r>
      <w:r w:rsidR="00D16936">
        <w:rPr>
          <w:rFonts w:ascii="Segoe UI" w:hAnsi="Segoe UI" w:cs="Segoe UI"/>
          <w:b/>
          <w:bCs/>
          <w:color w:val="201F1E"/>
          <w:sz w:val="23"/>
          <w:szCs w:val="23"/>
          <w:shd w:val="clear" w:color="auto" w:fill="FFFFFF"/>
        </w:rPr>
        <w:t xml:space="preserve"> </w:t>
      </w:r>
      <w:r w:rsidR="00BB22B3">
        <w:rPr>
          <w:rFonts w:ascii="Segoe UI" w:hAnsi="Segoe UI" w:cs="Segoe UI"/>
          <w:b/>
          <w:bCs/>
          <w:color w:val="201F1E"/>
          <w:sz w:val="23"/>
          <w:szCs w:val="23"/>
          <w:shd w:val="clear" w:color="auto" w:fill="FFFFFF"/>
        </w:rPr>
        <w:t xml:space="preserve">mounting method </w:t>
      </w:r>
      <w:r w:rsidR="00F114AA">
        <w:rPr>
          <w:rFonts w:ascii="Segoe UI" w:hAnsi="Segoe UI" w:cs="Segoe UI"/>
          <w:b/>
          <w:bCs/>
          <w:color w:val="201F1E"/>
          <w:sz w:val="23"/>
          <w:szCs w:val="23"/>
          <w:shd w:val="clear" w:color="auto" w:fill="FFFFFF"/>
        </w:rPr>
        <w:t>is described in the</w:t>
      </w:r>
      <w:r w:rsidR="00D16936">
        <w:rPr>
          <w:rFonts w:ascii="Segoe UI" w:hAnsi="Segoe UI" w:cs="Segoe UI"/>
          <w:b/>
          <w:bCs/>
          <w:color w:val="201F1E"/>
          <w:sz w:val="23"/>
          <w:szCs w:val="23"/>
          <w:shd w:val="clear" w:color="auto" w:fill="FFFFFF"/>
        </w:rPr>
        <w:t xml:space="preserve"> </w:t>
      </w:r>
      <w:r w:rsidR="00BB22B3">
        <w:rPr>
          <w:rFonts w:ascii="Segoe UI" w:hAnsi="Segoe UI" w:cs="Segoe UI"/>
          <w:b/>
          <w:bCs/>
          <w:color w:val="201F1E"/>
          <w:sz w:val="23"/>
          <w:szCs w:val="23"/>
          <w:shd w:val="clear" w:color="auto" w:fill="FFFFFF"/>
        </w:rPr>
        <w:t xml:space="preserve">representative results section of the manuscript and the microscope parameters </w:t>
      </w:r>
      <w:r w:rsidR="00F114AA">
        <w:rPr>
          <w:rFonts w:ascii="Segoe UI" w:hAnsi="Segoe UI" w:cs="Segoe UI"/>
          <w:b/>
          <w:bCs/>
          <w:color w:val="201F1E"/>
          <w:sz w:val="23"/>
          <w:szCs w:val="23"/>
          <w:shd w:val="clear" w:color="auto" w:fill="FFFFFF"/>
        </w:rPr>
        <w:t>are added to</w:t>
      </w:r>
      <w:r w:rsidR="00BB22B3">
        <w:rPr>
          <w:rFonts w:ascii="Segoe UI" w:hAnsi="Segoe UI" w:cs="Segoe UI"/>
          <w:b/>
          <w:bCs/>
          <w:color w:val="201F1E"/>
          <w:sz w:val="23"/>
          <w:szCs w:val="23"/>
          <w:shd w:val="clear" w:color="auto" w:fill="FFFFFF"/>
        </w:rPr>
        <w:t xml:space="preserve"> the figure legend</w:t>
      </w:r>
      <w:r w:rsidR="00F114AA">
        <w:rPr>
          <w:rFonts w:ascii="Segoe UI" w:hAnsi="Segoe UI" w:cs="Segoe UI"/>
          <w:b/>
          <w:bCs/>
          <w:color w:val="201F1E"/>
          <w:sz w:val="23"/>
          <w:szCs w:val="23"/>
          <w:shd w:val="clear" w:color="auto" w:fill="FFFFFF"/>
        </w:rPr>
        <w:t xml:space="preserve">. </w:t>
      </w:r>
    </w:p>
    <w:p w14:paraId="07C7CF04" w14:textId="77777777" w:rsidR="00BB22B3" w:rsidRPr="00BB22B3" w:rsidRDefault="00BB22B3" w:rsidP="00BB22B3">
      <w:pPr>
        <w:jc w:val="left"/>
        <w:rPr>
          <w:rFonts w:ascii="Segoe UI" w:hAnsi="Segoe UI" w:cs="Segoe UI"/>
          <w:color w:val="201F1E"/>
          <w:sz w:val="23"/>
          <w:szCs w:val="23"/>
          <w:shd w:val="clear" w:color="auto" w:fill="FFFFFF"/>
        </w:rPr>
      </w:pPr>
    </w:p>
    <w:p w14:paraId="514D2F18" w14:textId="22ED8EA5" w:rsidR="00BC0A0D" w:rsidRDefault="00AB0E2A" w:rsidP="00BB22B3">
      <w:pPr>
        <w:jc w:val="left"/>
        <w:rPr>
          <w:rFonts w:ascii="Segoe UI" w:hAnsi="Segoe UI" w:cs="Segoe UI"/>
          <w:color w:val="201F1E"/>
          <w:sz w:val="23"/>
          <w:szCs w:val="23"/>
          <w:shd w:val="clear" w:color="auto" w:fill="FFFFFF"/>
        </w:rPr>
      </w:pPr>
      <w:r w:rsidRPr="00BB22B3">
        <w:rPr>
          <w:rFonts w:ascii="Segoe UI" w:hAnsi="Segoe UI" w:cs="Segoe UI"/>
          <w:color w:val="201F1E"/>
          <w:sz w:val="23"/>
          <w:szCs w:val="23"/>
          <w:shd w:val="clear" w:color="auto" w:fill="FFFFFF"/>
        </w:rPr>
        <w:t>And a minor remark:</w:t>
      </w:r>
      <w:r w:rsidRPr="00BB22B3">
        <w:rPr>
          <w:rFonts w:ascii="Segoe UI" w:hAnsi="Segoe UI" w:cs="Segoe UI"/>
          <w:color w:val="201F1E"/>
          <w:sz w:val="23"/>
          <w:szCs w:val="23"/>
        </w:rPr>
        <w:br/>
      </w:r>
      <w:r w:rsidRPr="00BB22B3">
        <w:rPr>
          <w:rFonts w:ascii="Segoe UI" w:hAnsi="Segoe UI" w:cs="Segoe UI"/>
          <w:color w:val="201F1E"/>
          <w:sz w:val="23"/>
          <w:szCs w:val="23"/>
          <w:shd w:val="clear" w:color="auto" w:fill="FFFFFF"/>
        </w:rPr>
        <w:t xml:space="preserve">Line 65: Recently at least one paper reported the use of the </w:t>
      </w:r>
      <w:proofErr w:type="spellStart"/>
      <w:r w:rsidRPr="00BB22B3">
        <w:rPr>
          <w:rFonts w:ascii="Segoe UI" w:hAnsi="Segoe UI" w:cs="Segoe UI"/>
          <w:color w:val="201F1E"/>
          <w:sz w:val="23"/>
          <w:szCs w:val="23"/>
          <w:shd w:val="clear" w:color="auto" w:fill="FFFFFF"/>
        </w:rPr>
        <w:t>Nanoject</w:t>
      </w:r>
      <w:proofErr w:type="spellEnd"/>
      <w:r w:rsidRPr="00BB22B3">
        <w:rPr>
          <w:rFonts w:ascii="Segoe UI" w:hAnsi="Segoe UI" w:cs="Segoe UI"/>
          <w:color w:val="201F1E"/>
          <w:sz w:val="23"/>
          <w:szCs w:val="23"/>
          <w:shd w:val="clear" w:color="auto" w:fill="FFFFFF"/>
        </w:rPr>
        <w:t xml:space="preserve"> apparatus for tumor allografting (</w:t>
      </w:r>
      <w:proofErr w:type="spellStart"/>
      <w:r w:rsidRPr="00BB22B3">
        <w:rPr>
          <w:rFonts w:ascii="Segoe UI" w:hAnsi="Segoe UI" w:cs="Segoe UI"/>
          <w:color w:val="201F1E"/>
          <w:sz w:val="23"/>
          <w:szCs w:val="23"/>
          <w:shd w:val="clear" w:color="auto" w:fill="FFFFFF"/>
        </w:rPr>
        <w:t>Magadi</w:t>
      </w:r>
      <w:proofErr w:type="spellEnd"/>
      <w:r w:rsidRPr="00BB22B3">
        <w:rPr>
          <w:rFonts w:ascii="Segoe UI" w:hAnsi="Segoe UI" w:cs="Segoe UI"/>
          <w:color w:val="201F1E"/>
          <w:sz w:val="23"/>
          <w:szCs w:val="23"/>
          <w:shd w:val="clear" w:color="auto" w:fill="FFFFFF"/>
        </w:rPr>
        <w:t xml:space="preserve"> et al, </w:t>
      </w:r>
      <w:proofErr w:type="spellStart"/>
      <w:r w:rsidRPr="00BB22B3">
        <w:rPr>
          <w:rFonts w:ascii="Segoe UI" w:hAnsi="Segoe UI" w:cs="Segoe UI"/>
          <w:color w:val="201F1E"/>
          <w:sz w:val="23"/>
          <w:szCs w:val="23"/>
          <w:shd w:val="clear" w:color="auto" w:fill="FFFFFF"/>
        </w:rPr>
        <w:t>doi</w:t>
      </w:r>
      <w:proofErr w:type="spellEnd"/>
      <w:r w:rsidRPr="00BB22B3">
        <w:rPr>
          <w:rFonts w:ascii="Segoe UI" w:hAnsi="Segoe UI" w:cs="Segoe UI"/>
          <w:color w:val="201F1E"/>
          <w:sz w:val="23"/>
          <w:szCs w:val="23"/>
          <w:shd w:val="clear" w:color="auto" w:fill="FFFFFF"/>
        </w:rPr>
        <w:t>: 10.1242/dev.191544)</w:t>
      </w:r>
    </w:p>
    <w:p w14:paraId="381C2FC5" w14:textId="77777777" w:rsidR="00D55F6A" w:rsidRDefault="00AA4C30" w:rsidP="004110EB">
      <w:pPr>
        <w:jc w:val="left"/>
        <w:rPr>
          <w:rFonts w:ascii="Segoe UI" w:hAnsi="Segoe UI" w:cs="Segoe UI"/>
          <w:b/>
          <w:bCs/>
          <w:color w:val="201F1E"/>
          <w:sz w:val="23"/>
          <w:szCs w:val="23"/>
          <w:shd w:val="clear" w:color="auto" w:fill="FFFFFF"/>
        </w:rPr>
      </w:pPr>
      <w:r>
        <w:rPr>
          <w:rFonts w:ascii="Segoe UI" w:hAnsi="Segoe UI" w:cs="Segoe UI"/>
          <w:color w:val="201F1E"/>
          <w:sz w:val="23"/>
          <w:szCs w:val="23"/>
          <w:shd w:val="clear" w:color="auto" w:fill="FFFFFF"/>
        </w:rPr>
        <w:t xml:space="preserve">- </w:t>
      </w:r>
      <w:r w:rsidR="2CACE239" w:rsidRPr="00621854">
        <w:rPr>
          <w:rFonts w:ascii="Segoe UI" w:hAnsi="Segoe UI" w:cs="Segoe UI"/>
          <w:b/>
          <w:bCs/>
          <w:color w:val="201F1E"/>
          <w:sz w:val="23"/>
          <w:szCs w:val="23"/>
          <w:shd w:val="clear" w:color="auto" w:fill="FFFFFF"/>
        </w:rPr>
        <w:t>Response</w:t>
      </w:r>
      <w:r w:rsidR="00E1666C">
        <w:rPr>
          <w:rFonts w:ascii="Segoe UI" w:hAnsi="Segoe UI" w:cs="Segoe UI"/>
          <w:b/>
          <w:bCs/>
          <w:color w:val="201F1E"/>
          <w:sz w:val="23"/>
          <w:szCs w:val="23"/>
          <w:shd w:val="clear" w:color="auto" w:fill="FFFFFF"/>
        </w:rPr>
        <w:t>: This paper was published on November 23</w:t>
      </w:r>
      <w:r w:rsidR="00E1666C" w:rsidRPr="00E1666C">
        <w:rPr>
          <w:rFonts w:ascii="Segoe UI" w:hAnsi="Segoe UI" w:cs="Segoe UI"/>
          <w:b/>
          <w:bCs/>
          <w:color w:val="201F1E"/>
          <w:sz w:val="23"/>
          <w:szCs w:val="23"/>
          <w:shd w:val="clear" w:color="auto" w:fill="FFFFFF"/>
          <w:vertAlign w:val="superscript"/>
        </w:rPr>
        <w:t>rd</w:t>
      </w:r>
      <w:r w:rsidR="00E1666C">
        <w:rPr>
          <w:rFonts w:ascii="Segoe UI" w:hAnsi="Segoe UI" w:cs="Segoe UI"/>
          <w:b/>
          <w:bCs/>
          <w:color w:val="201F1E"/>
          <w:sz w:val="23"/>
          <w:szCs w:val="23"/>
          <w:shd w:val="clear" w:color="auto" w:fill="FFFFFF"/>
        </w:rPr>
        <w:t xml:space="preserve">, 2020, which </w:t>
      </w:r>
      <w:r w:rsidR="00BF71E5">
        <w:rPr>
          <w:rFonts w:ascii="Segoe UI" w:hAnsi="Segoe UI" w:cs="Segoe UI"/>
          <w:b/>
          <w:bCs/>
          <w:color w:val="201F1E"/>
          <w:sz w:val="23"/>
          <w:szCs w:val="23"/>
          <w:shd w:val="clear" w:color="auto" w:fill="FFFFFF"/>
        </w:rPr>
        <w:t>dates</w:t>
      </w:r>
      <w:r w:rsidR="00E1666C">
        <w:rPr>
          <w:rFonts w:ascii="Segoe UI" w:hAnsi="Segoe UI" w:cs="Segoe UI"/>
          <w:b/>
          <w:bCs/>
          <w:color w:val="201F1E"/>
          <w:sz w:val="23"/>
          <w:szCs w:val="23"/>
          <w:shd w:val="clear" w:color="auto" w:fill="FFFFFF"/>
        </w:rPr>
        <w:t xml:space="preserve"> after our </w:t>
      </w:r>
      <w:r w:rsidR="007810EF">
        <w:rPr>
          <w:rFonts w:ascii="Segoe UI" w:hAnsi="Segoe UI" w:cs="Segoe UI"/>
          <w:b/>
          <w:bCs/>
          <w:color w:val="201F1E"/>
          <w:sz w:val="23"/>
          <w:szCs w:val="23"/>
          <w:shd w:val="clear" w:color="auto" w:fill="FFFFFF"/>
        </w:rPr>
        <w:t xml:space="preserve">original manuscript </w:t>
      </w:r>
      <w:r w:rsidR="00E1666C">
        <w:rPr>
          <w:rFonts w:ascii="Segoe UI" w:hAnsi="Segoe UI" w:cs="Segoe UI"/>
          <w:b/>
          <w:bCs/>
          <w:color w:val="201F1E"/>
          <w:sz w:val="23"/>
          <w:szCs w:val="23"/>
          <w:shd w:val="clear" w:color="auto" w:fill="FFFFFF"/>
        </w:rPr>
        <w:t xml:space="preserve">submission to </w:t>
      </w:r>
      <w:proofErr w:type="spellStart"/>
      <w:r w:rsidR="00E1666C">
        <w:rPr>
          <w:rFonts w:ascii="Segoe UI" w:hAnsi="Segoe UI" w:cs="Segoe UI"/>
          <w:b/>
          <w:bCs/>
          <w:color w:val="201F1E"/>
          <w:sz w:val="23"/>
          <w:szCs w:val="23"/>
          <w:shd w:val="clear" w:color="auto" w:fill="FFFFFF"/>
        </w:rPr>
        <w:t>JoVe</w:t>
      </w:r>
      <w:proofErr w:type="spellEnd"/>
      <w:r w:rsidR="00E1666C">
        <w:rPr>
          <w:rFonts w:ascii="Segoe UI" w:hAnsi="Segoe UI" w:cs="Segoe UI"/>
          <w:b/>
          <w:bCs/>
          <w:color w:val="201F1E"/>
          <w:sz w:val="23"/>
          <w:szCs w:val="23"/>
          <w:shd w:val="clear" w:color="auto" w:fill="FFFFFF"/>
        </w:rPr>
        <w:t xml:space="preserve">. </w:t>
      </w:r>
      <w:r w:rsidR="009A1AA3">
        <w:rPr>
          <w:rFonts w:ascii="Segoe UI" w:hAnsi="Segoe UI" w:cs="Segoe UI"/>
          <w:b/>
          <w:bCs/>
          <w:color w:val="201F1E"/>
          <w:sz w:val="23"/>
          <w:szCs w:val="23"/>
          <w:shd w:val="clear" w:color="auto" w:fill="FFFFFF"/>
        </w:rPr>
        <w:t xml:space="preserve">We will </w:t>
      </w:r>
      <w:r w:rsidR="00387601">
        <w:rPr>
          <w:rFonts w:ascii="Segoe UI" w:hAnsi="Segoe UI" w:cs="Segoe UI"/>
          <w:b/>
          <w:bCs/>
          <w:color w:val="201F1E"/>
          <w:sz w:val="23"/>
          <w:szCs w:val="23"/>
          <w:shd w:val="clear" w:color="auto" w:fill="FFFFFF"/>
        </w:rPr>
        <w:t xml:space="preserve">take </w:t>
      </w:r>
      <w:r w:rsidR="009A1AA3">
        <w:rPr>
          <w:rFonts w:ascii="Segoe UI" w:hAnsi="Segoe UI" w:cs="Segoe UI"/>
          <w:b/>
          <w:bCs/>
          <w:color w:val="201F1E"/>
          <w:sz w:val="23"/>
          <w:szCs w:val="23"/>
          <w:shd w:val="clear" w:color="auto" w:fill="FFFFFF"/>
        </w:rPr>
        <w:t xml:space="preserve">note and cite </w:t>
      </w:r>
      <w:r w:rsidR="007810EF">
        <w:rPr>
          <w:rFonts w:ascii="Segoe UI" w:hAnsi="Segoe UI" w:cs="Segoe UI"/>
          <w:b/>
          <w:bCs/>
          <w:color w:val="201F1E"/>
          <w:sz w:val="23"/>
          <w:szCs w:val="23"/>
          <w:shd w:val="clear" w:color="auto" w:fill="FFFFFF"/>
        </w:rPr>
        <w:t>this paper</w:t>
      </w:r>
      <w:r w:rsidR="009A1AA3">
        <w:rPr>
          <w:rFonts w:ascii="Segoe UI" w:hAnsi="Segoe UI" w:cs="Segoe UI"/>
          <w:b/>
          <w:bCs/>
          <w:color w:val="201F1E"/>
          <w:sz w:val="23"/>
          <w:szCs w:val="23"/>
          <w:shd w:val="clear" w:color="auto" w:fill="FFFFFF"/>
        </w:rPr>
        <w:t xml:space="preserve">, but we do believe that our paper is more methods-oriented and provides more details into the technique itself. </w:t>
      </w:r>
      <w:r w:rsidR="00AB0E2A">
        <w:rPr>
          <w:rFonts w:ascii="Segoe UI" w:hAnsi="Segoe UI" w:cs="Segoe UI"/>
          <w:color w:val="201F1E"/>
          <w:sz w:val="23"/>
          <w:szCs w:val="23"/>
        </w:rPr>
        <w:br/>
      </w:r>
      <w:r w:rsidR="00AB0E2A">
        <w:rPr>
          <w:rFonts w:ascii="Segoe UI" w:hAnsi="Segoe UI" w:cs="Segoe UI"/>
          <w:color w:val="201F1E"/>
          <w:sz w:val="23"/>
          <w:szCs w:val="23"/>
        </w:rPr>
        <w:br/>
      </w:r>
      <w:r w:rsidR="00AB0E2A">
        <w:rPr>
          <w:rFonts w:ascii="Segoe UI" w:hAnsi="Segoe UI" w:cs="Segoe UI"/>
          <w:color w:val="201F1E"/>
          <w:sz w:val="23"/>
          <w:szCs w:val="23"/>
        </w:rPr>
        <w:br/>
      </w:r>
    </w:p>
    <w:p w14:paraId="322F68CA" w14:textId="77777777" w:rsidR="00D55F6A" w:rsidRDefault="00D55F6A" w:rsidP="004110EB">
      <w:pPr>
        <w:jc w:val="left"/>
        <w:rPr>
          <w:rFonts w:ascii="Segoe UI" w:hAnsi="Segoe UI" w:cs="Segoe UI"/>
          <w:b/>
          <w:bCs/>
          <w:color w:val="201F1E"/>
          <w:sz w:val="23"/>
          <w:szCs w:val="23"/>
          <w:shd w:val="clear" w:color="auto" w:fill="FFFFFF"/>
        </w:rPr>
      </w:pPr>
    </w:p>
    <w:p w14:paraId="5E26B537" w14:textId="77777777" w:rsidR="00D55F6A" w:rsidRDefault="00D55F6A" w:rsidP="004110EB">
      <w:pPr>
        <w:jc w:val="left"/>
        <w:rPr>
          <w:rFonts w:ascii="Segoe UI" w:hAnsi="Segoe UI" w:cs="Segoe UI"/>
          <w:b/>
          <w:bCs/>
          <w:color w:val="201F1E"/>
          <w:sz w:val="23"/>
          <w:szCs w:val="23"/>
          <w:shd w:val="clear" w:color="auto" w:fill="FFFFFF"/>
        </w:rPr>
      </w:pPr>
    </w:p>
    <w:p w14:paraId="210AC205" w14:textId="77777777" w:rsidR="00D55F6A" w:rsidRDefault="00D55F6A" w:rsidP="004110EB">
      <w:pPr>
        <w:jc w:val="left"/>
        <w:rPr>
          <w:rFonts w:ascii="Segoe UI" w:hAnsi="Segoe UI" w:cs="Segoe UI"/>
          <w:b/>
          <w:bCs/>
          <w:color w:val="201F1E"/>
          <w:sz w:val="23"/>
          <w:szCs w:val="23"/>
          <w:shd w:val="clear" w:color="auto" w:fill="FFFFFF"/>
        </w:rPr>
      </w:pPr>
    </w:p>
    <w:p w14:paraId="1156E9CA" w14:textId="77777777" w:rsidR="00D55F6A" w:rsidRDefault="00D55F6A" w:rsidP="004110EB">
      <w:pPr>
        <w:jc w:val="left"/>
        <w:rPr>
          <w:rFonts w:ascii="Segoe UI" w:hAnsi="Segoe UI" w:cs="Segoe UI"/>
          <w:b/>
          <w:bCs/>
          <w:color w:val="201F1E"/>
          <w:sz w:val="23"/>
          <w:szCs w:val="23"/>
          <w:shd w:val="clear" w:color="auto" w:fill="FFFFFF"/>
        </w:rPr>
      </w:pPr>
    </w:p>
    <w:p w14:paraId="789F754E" w14:textId="77777777" w:rsidR="00D55F6A" w:rsidRDefault="00D55F6A" w:rsidP="004110EB">
      <w:pPr>
        <w:jc w:val="left"/>
        <w:rPr>
          <w:rFonts w:ascii="Segoe UI" w:hAnsi="Segoe UI" w:cs="Segoe UI"/>
          <w:b/>
          <w:bCs/>
          <w:color w:val="201F1E"/>
          <w:sz w:val="23"/>
          <w:szCs w:val="23"/>
          <w:shd w:val="clear" w:color="auto" w:fill="FFFFFF"/>
        </w:rPr>
      </w:pPr>
    </w:p>
    <w:p w14:paraId="58349CA3" w14:textId="77777777" w:rsidR="00D55F6A" w:rsidRDefault="00D55F6A" w:rsidP="004110EB">
      <w:pPr>
        <w:jc w:val="left"/>
        <w:rPr>
          <w:rFonts w:ascii="Segoe UI" w:hAnsi="Segoe UI" w:cs="Segoe UI"/>
          <w:b/>
          <w:bCs/>
          <w:color w:val="201F1E"/>
          <w:sz w:val="23"/>
          <w:szCs w:val="23"/>
          <w:shd w:val="clear" w:color="auto" w:fill="FFFFFF"/>
        </w:rPr>
      </w:pPr>
    </w:p>
    <w:p w14:paraId="7FD72CA3" w14:textId="77777777" w:rsidR="00D55F6A" w:rsidRDefault="00D55F6A" w:rsidP="004110EB">
      <w:pPr>
        <w:jc w:val="left"/>
        <w:rPr>
          <w:rFonts w:ascii="Segoe UI" w:hAnsi="Segoe UI" w:cs="Segoe UI"/>
          <w:b/>
          <w:bCs/>
          <w:color w:val="201F1E"/>
          <w:sz w:val="23"/>
          <w:szCs w:val="23"/>
          <w:shd w:val="clear" w:color="auto" w:fill="FFFFFF"/>
        </w:rPr>
      </w:pPr>
    </w:p>
    <w:p w14:paraId="163CB504" w14:textId="77777777" w:rsidR="00D55F6A" w:rsidRDefault="00D55F6A" w:rsidP="004110EB">
      <w:pPr>
        <w:jc w:val="left"/>
        <w:rPr>
          <w:rFonts w:ascii="Segoe UI" w:hAnsi="Segoe UI" w:cs="Segoe UI"/>
          <w:b/>
          <w:bCs/>
          <w:color w:val="201F1E"/>
          <w:sz w:val="23"/>
          <w:szCs w:val="23"/>
          <w:shd w:val="clear" w:color="auto" w:fill="FFFFFF"/>
        </w:rPr>
      </w:pPr>
    </w:p>
    <w:p w14:paraId="54D13885" w14:textId="7CD86F8F" w:rsidR="00DD2814" w:rsidRPr="00E1666C" w:rsidRDefault="00AB0E2A" w:rsidP="004110EB">
      <w:pPr>
        <w:jc w:val="left"/>
        <w:rPr>
          <w:rFonts w:ascii="Segoe UI" w:hAnsi="Segoe UI" w:cs="Segoe UI"/>
          <w:b/>
          <w:color w:val="201F1E"/>
          <w:sz w:val="23"/>
          <w:szCs w:val="23"/>
          <w:shd w:val="clear" w:color="auto" w:fill="FFFFFF"/>
        </w:rPr>
      </w:pPr>
      <w:r>
        <w:rPr>
          <w:rFonts w:ascii="Segoe UI" w:hAnsi="Segoe UI" w:cs="Segoe UI"/>
          <w:b/>
          <w:bCs/>
          <w:color w:val="201F1E"/>
          <w:sz w:val="23"/>
          <w:szCs w:val="23"/>
          <w:shd w:val="clear" w:color="auto" w:fill="FFFFFF"/>
        </w:rPr>
        <w:lastRenderedPageBreak/>
        <w:t>Reviewer #4:</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The method reported here by Gong and colleagues is a slightly modified version of the ancient tissue transplantation technique that was first reported decades ago. Compared to the several most recent descriptions of this technique, the innovation reported here is the use of a </w:t>
      </w:r>
      <w:proofErr w:type="spellStart"/>
      <w:r>
        <w:rPr>
          <w:rFonts w:ascii="Segoe UI" w:hAnsi="Segoe UI" w:cs="Segoe UI"/>
          <w:color w:val="201F1E"/>
          <w:sz w:val="23"/>
          <w:szCs w:val="23"/>
          <w:shd w:val="clear" w:color="auto" w:fill="FFFFFF"/>
        </w:rPr>
        <w:t>Nanoject</w:t>
      </w:r>
      <w:proofErr w:type="spellEnd"/>
      <w:r>
        <w:rPr>
          <w:rFonts w:ascii="Segoe UI" w:hAnsi="Segoe UI" w:cs="Segoe UI"/>
          <w:color w:val="201F1E"/>
          <w:sz w:val="23"/>
          <w:szCs w:val="23"/>
          <w:shd w:val="clear" w:color="auto" w:fill="FFFFFF"/>
        </w:rPr>
        <w:t xml:space="preserve"> that affords for the amount of injected material to be better controlled and more reproducible than what is possible with fully manual methods. Incremental as it is, I believe that this improvement makes the submitted manuscript acceptable for publication once the following standing issues have been addressed.</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 As said before, it is obvious that the use of </w:t>
      </w:r>
      <w:proofErr w:type="spellStart"/>
      <w:r>
        <w:rPr>
          <w:rFonts w:ascii="Segoe UI" w:hAnsi="Segoe UI" w:cs="Segoe UI"/>
          <w:color w:val="201F1E"/>
          <w:sz w:val="23"/>
          <w:szCs w:val="23"/>
          <w:shd w:val="clear" w:color="auto" w:fill="FFFFFF"/>
        </w:rPr>
        <w:t>Nanojet</w:t>
      </w:r>
      <w:proofErr w:type="spellEnd"/>
      <w:r>
        <w:rPr>
          <w:rFonts w:ascii="Segoe UI" w:hAnsi="Segoe UI" w:cs="Segoe UI"/>
          <w:color w:val="201F1E"/>
          <w:sz w:val="23"/>
          <w:szCs w:val="23"/>
          <w:shd w:val="clear" w:color="auto" w:fill="FFFFFF"/>
        </w:rPr>
        <w:t xml:space="preserve"> makes the method more reproducible, but I do not see any improvement with regards to efficiency. After all, aside from the automated quantification of the injected volume, the method remains manual. The authors themselves acknowledge that consistency ultimately depends on the operator's skills. The repeated claims in abstract, results, and discussion on improved efficiency seem therefore as unjustified as they are unnecessary.</w:t>
      </w:r>
    </w:p>
    <w:p w14:paraId="286F5709" w14:textId="410FF09A" w:rsidR="00DD2814" w:rsidRPr="00E1666C" w:rsidRDefault="2CACE239" w:rsidP="00DD2814">
      <w:pPr>
        <w:pStyle w:val="ListParagraph"/>
        <w:numPr>
          <w:ilvl w:val="0"/>
          <w:numId w:val="1"/>
        </w:numPr>
        <w:jc w:val="left"/>
        <w:rPr>
          <w:rFonts w:ascii="Segoe UI" w:hAnsi="Segoe UI" w:cs="Segoe UI"/>
          <w:b/>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bCs/>
          <w:color w:val="201F1E"/>
          <w:sz w:val="23"/>
          <w:szCs w:val="23"/>
          <w:shd w:val="clear" w:color="auto" w:fill="FFFFFF"/>
        </w:rPr>
        <w:t>:</w:t>
      </w:r>
      <w:r w:rsidR="4B55FCF5">
        <w:rPr>
          <w:rFonts w:ascii="Segoe UI" w:hAnsi="Segoe UI" w:cs="Segoe UI"/>
          <w:b/>
          <w:bCs/>
          <w:color w:val="201F1E"/>
          <w:sz w:val="23"/>
          <w:szCs w:val="23"/>
          <w:shd w:val="clear" w:color="auto" w:fill="FFFFFF"/>
        </w:rPr>
        <w:t xml:space="preserve"> </w:t>
      </w:r>
      <w:r w:rsidR="00587A4F">
        <w:rPr>
          <w:rFonts w:ascii="Segoe UI" w:hAnsi="Segoe UI" w:cs="Segoe UI"/>
          <w:b/>
          <w:bCs/>
          <w:color w:val="201F1E"/>
          <w:sz w:val="23"/>
          <w:szCs w:val="23"/>
          <w:shd w:val="clear" w:color="auto" w:fill="FFFFFF"/>
        </w:rPr>
        <w:t xml:space="preserve">Our method requires a shorter training period </w:t>
      </w:r>
      <w:r w:rsidR="00E214E6">
        <w:rPr>
          <w:rFonts w:ascii="Segoe UI" w:hAnsi="Segoe UI" w:cs="Segoe UI"/>
          <w:b/>
          <w:bCs/>
          <w:color w:val="201F1E"/>
          <w:sz w:val="23"/>
          <w:szCs w:val="23"/>
          <w:shd w:val="clear" w:color="auto" w:fill="FFFFFF"/>
        </w:rPr>
        <w:t>and time-to-mastery for operators</w:t>
      </w:r>
      <w:r w:rsidR="0FDD4669">
        <w:rPr>
          <w:rFonts w:ascii="Segoe UI" w:hAnsi="Segoe UI" w:cs="Segoe UI"/>
          <w:b/>
          <w:bCs/>
          <w:color w:val="201F1E"/>
          <w:sz w:val="23"/>
          <w:szCs w:val="23"/>
          <w:shd w:val="clear" w:color="auto" w:fill="FFFFFF"/>
        </w:rPr>
        <w:t xml:space="preserve">. </w:t>
      </w:r>
      <w:r w:rsidR="00E214E6">
        <w:rPr>
          <w:rFonts w:ascii="Segoe UI" w:hAnsi="Segoe UI" w:cs="Segoe UI"/>
          <w:b/>
          <w:bCs/>
          <w:color w:val="201F1E"/>
          <w:sz w:val="23"/>
          <w:szCs w:val="23"/>
          <w:shd w:val="clear" w:color="auto" w:fill="FFFFFF"/>
        </w:rPr>
        <w:t xml:space="preserve">In addition, it </w:t>
      </w:r>
      <w:r w:rsidR="09529097">
        <w:rPr>
          <w:rFonts w:ascii="Segoe UI" w:hAnsi="Segoe UI" w:cs="Segoe UI"/>
          <w:b/>
          <w:bCs/>
          <w:color w:val="201F1E"/>
          <w:sz w:val="23"/>
          <w:szCs w:val="23"/>
          <w:shd w:val="clear" w:color="auto" w:fill="FFFFFF"/>
        </w:rPr>
        <w:t xml:space="preserve">can help operators achieve higher efficiency because it reduces the time needed to inject </w:t>
      </w:r>
      <w:r w:rsidR="5EABA2E7">
        <w:rPr>
          <w:rFonts w:ascii="Segoe UI" w:hAnsi="Segoe UI" w:cs="Segoe UI"/>
          <w:b/>
          <w:bCs/>
          <w:color w:val="201F1E"/>
          <w:sz w:val="23"/>
          <w:szCs w:val="23"/>
          <w:shd w:val="clear" w:color="auto" w:fill="FFFFFF"/>
        </w:rPr>
        <w:t xml:space="preserve">one fly </w:t>
      </w:r>
      <w:r w:rsidR="4E714C4D">
        <w:rPr>
          <w:rFonts w:ascii="Segoe UI" w:hAnsi="Segoe UI" w:cs="Segoe UI"/>
          <w:b/>
          <w:bCs/>
          <w:color w:val="201F1E"/>
          <w:sz w:val="23"/>
          <w:szCs w:val="23"/>
          <w:shd w:val="clear" w:color="auto" w:fill="FFFFFF"/>
        </w:rPr>
        <w:t xml:space="preserve">by </w:t>
      </w:r>
      <w:r w:rsidR="71276EB6">
        <w:rPr>
          <w:rFonts w:ascii="Segoe UI" w:hAnsi="Segoe UI" w:cs="Segoe UI"/>
          <w:b/>
          <w:bCs/>
          <w:color w:val="201F1E"/>
          <w:sz w:val="23"/>
          <w:szCs w:val="23"/>
          <w:shd w:val="clear" w:color="auto" w:fill="FFFFFF"/>
        </w:rPr>
        <w:t>almost 50%</w:t>
      </w:r>
      <w:r w:rsidR="2F4BDEA9">
        <w:rPr>
          <w:rFonts w:ascii="Segoe UI" w:hAnsi="Segoe UI" w:cs="Segoe UI"/>
          <w:b/>
          <w:bCs/>
          <w:color w:val="201F1E"/>
          <w:sz w:val="23"/>
          <w:szCs w:val="23"/>
          <w:shd w:val="clear" w:color="auto" w:fill="FFFFFF"/>
        </w:rPr>
        <w:t xml:space="preserve"> </w:t>
      </w:r>
      <w:r w:rsidR="00CB5F30">
        <w:rPr>
          <w:rFonts w:ascii="Segoe UI" w:hAnsi="Segoe UI" w:cs="Segoe UI"/>
          <w:b/>
          <w:bCs/>
          <w:color w:val="201F1E"/>
          <w:sz w:val="23"/>
          <w:szCs w:val="23"/>
          <w:shd w:val="clear" w:color="auto" w:fill="FFFFFF"/>
        </w:rPr>
        <w:t>compared to</w:t>
      </w:r>
      <w:r w:rsidR="00587A4F">
        <w:rPr>
          <w:rFonts w:ascii="Segoe UI" w:hAnsi="Segoe UI" w:cs="Segoe UI"/>
          <w:b/>
          <w:bCs/>
          <w:color w:val="201F1E"/>
          <w:sz w:val="23"/>
          <w:szCs w:val="23"/>
          <w:shd w:val="clear" w:color="auto" w:fill="FFFFFF"/>
        </w:rPr>
        <w:t xml:space="preserve"> that of previous protocol</w:t>
      </w:r>
      <w:r w:rsidR="00CB5F30">
        <w:rPr>
          <w:rFonts w:ascii="Segoe UI" w:hAnsi="Segoe UI" w:cs="Segoe UI"/>
          <w:b/>
          <w:bCs/>
          <w:color w:val="201F1E"/>
          <w:sz w:val="23"/>
          <w:szCs w:val="23"/>
          <w:shd w:val="clear" w:color="auto" w:fill="FFFFFF"/>
        </w:rPr>
        <w:t xml:space="preserve">. </w:t>
      </w:r>
      <w:r w:rsidR="1DB9F7DA">
        <w:rPr>
          <w:rFonts w:ascii="Segoe UI" w:hAnsi="Segoe UI" w:cs="Segoe UI"/>
          <w:b/>
          <w:bCs/>
          <w:color w:val="201F1E"/>
          <w:sz w:val="23"/>
          <w:szCs w:val="23"/>
          <w:shd w:val="clear" w:color="auto" w:fill="FFFFFF"/>
        </w:rPr>
        <w:t xml:space="preserve">And given that each injection cohort may consist of hundreds of flies, </w:t>
      </w:r>
      <w:r w:rsidR="3F1E5C1C">
        <w:rPr>
          <w:rFonts w:ascii="Segoe UI" w:hAnsi="Segoe UI" w:cs="Segoe UI"/>
          <w:b/>
          <w:bCs/>
          <w:color w:val="201F1E"/>
          <w:sz w:val="23"/>
          <w:szCs w:val="23"/>
          <w:shd w:val="clear" w:color="auto" w:fill="FFFFFF"/>
        </w:rPr>
        <w:t>our method can</w:t>
      </w:r>
      <w:r w:rsidR="00136AFC">
        <w:rPr>
          <w:rFonts w:ascii="Segoe UI" w:hAnsi="Segoe UI" w:cs="Segoe UI"/>
          <w:b/>
          <w:bCs/>
          <w:color w:val="201F1E"/>
          <w:sz w:val="23"/>
          <w:szCs w:val="23"/>
          <w:shd w:val="clear" w:color="auto" w:fill="FFFFFF"/>
        </w:rPr>
        <w:t xml:space="preserve"> </w:t>
      </w:r>
      <w:r w:rsidR="54AE9FD0">
        <w:rPr>
          <w:rFonts w:ascii="Segoe UI" w:hAnsi="Segoe UI" w:cs="Segoe UI"/>
          <w:b/>
          <w:bCs/>
          <w:color w:val="201F1E"/>
          <w:sz w:val="23"/>
          <w:szCs w:val="23"/>
          <w:shd w:val="clear" w:color="auto" w:fill="FFFFFF"/>
        </w:rPr>
        <w:t>reduce operator workload</w:t>
      </w:r>
      <w:r w:rsidR="00136AFC">
        <w:rPr>
          <w:rFonts w:ascii="Segoe UI" w:hAnsi="Segoe UI" w:cs="Segoe UI"/>
          <w:b/>
          <w:bCs/>
          <w:color w:val="201F1E"/>
          <w:sz w:val="23"/>
          <w:szCs w:val="23"/>
          <w:shd w:val="clear" w:color="auto" w:fill="FFFFFF"/>
        </w:rPr>
        <w:t xml:space="preserve"> </w:t>
      </w:r>
      <w:proofErr w:type="spellStart"/>
      <w:r w:rsidR="00136AFC">
        <w:rPr>
          <w:rFonts w:ascii="Segoe UI" w:hAnsi="Segoe UI" w:cs="Segoe UI"/>
          <w:b/>
          <w:bCs/>
          <w:color w:val="201F1E"/>
          <w:sz w:val="23"/>
          <w:szCs w:val="23"/>
          <w:shd w:val="clear" w:color="auto" w:fill="FFFFFF"/>
        </w:rPr>
        <w:t>signifcantly</w:t>
      </w:r>
      <w:proofErr w:type="spellEnd"/>
      <w:r w:rsidR="54AE9FD0">
        <w:rPr>
          <w:rFonts w:ascii="Segoe UI" w:hAnsi="Segoe UI" w:cs="Segoe UI"/>
          <w:b/>
          <w:bCs/>
          <w:color w:val="201F1E"/>
          <w:sz w:val="23"/>
          <w:szCs w:val="23"/>
          <w:shd w:val="clear" w:color="auto" w:fill="FFFFFF"/>
        </w:rPr>
        <w:t>.</w:t>
      </w:r>
      <w:r w:rsidR="0036667D">
        <w:rPr>
          <w:rFonts w:ascii="Segoe UI" w:hAnsi="Segoe UI" w:cs="Segoe UI"/>
          <w:b/>
          <w:bCs/>
          <w:color w:val="201F1E"/>
          <w:sz w:val="23"/>
          <w:szCs w:val="23"/>
          <w:shd w:val="clear" w:color="auto" w:fill="FFFFFF"/>
        </w:rPr>
        <w:t xml:space="preserve"> Thank you for pointing this out and we have clarified and substantiated our claims in the manuscript. </w:t>
      </w:r>
      <w:r w:rsidR="54AE9FD0">
        <w:rPr>
          <w:rFonts w:ascii="Segoe UI" w:hAnsi="Segoe UI" w:cs="Segoe UI"/>
          <w:b/>
          <w:bCs/>
          <w:color w:val="201F1E"/>
          <w:sz w:val="23"/>
          <w:szCs w:val="23"/>
          <w:shd w:val="clear" w:color="auto" w:fill="FFFFFF"/>
        </w:rPr>
        <w:t xml:space="preserve"> </w:t>
      </w:r>
    </w:p>
    <w:p w14:paraId="632D5F7A" w14:textId="77777777" w:rsidR="00DD2814"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 Lines 59-62. Checking on the several published versions of the method I did not find any that is limited to a maximum host survival rate of 80%. The &gt;90% reported here is also achievable with any of the other published </w:t>
      </w:r>
      <w:proofErr w:type="spellStart"/>
      <w:r>
        <w:rPr>
          <w:rFonts w:ascii="Segoe UI" w:hAnsi="Segoe UI" w:cs="Segoe UI"/>
          <w:color w:val="201F1E"/>
          <w:sz w:val="23"/>
          <w:szCs w:val="23"/>
          <w:shd w:val="clear" w:color="auto" w:fill="FFFFFF"/>
        </w:rPr>
        <w:t>protocoles</w:t>
      </w:r>
      <w:proofErr w:type="spellEnd"/>
      <w:r>
        <w:rPr>
          <w:rFonts w:ascii="Segoe UI" w:hAnsi="Segoe UI" w:cs="Segoe UI"/>
          <w:color w:val="201F1E"/>
          <w:sz w:val="23"/>
          <w:szCs w:val="23"/>
          <w:shd w:val="clear" w:color="auto" w:fill="FFFFFF"/>
        </w:rPr>
        <w:t>.</w:t>
      </w:r>
    </w:p>
    <w:p w14:paraId="7BAD7C08" w14:textId="03872ABC" w:rsidR="00DD2814" w:rsidRPr="00E1666C" w:rsidRDefault="2CACE239" w:rsidP="00DD2814">
      <w:pPr>
        <w:pStyle w:val="ListParagraph"/>
        <w:numPr>
          <w:ilvl w:val="0"/>
          <w:numId w:val="1"/>
        </w:numPr>
        <w:jc w:val="left"/>
        <w:rPr>
          <w:rFonts w:ascii="Segoe UI" w:hAnsi="Segoe UI" w:cs="Segoe UI"/>
          <w:b/>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bCs/>
          <w:color w:val="201F1E"/>
          <w:sz w:val="23"/>
          <w:szCs w:val="23"/>
          <w:shd w:val="clear" w:color="auto" w:fill="FFFFFF"/>
        </w:rPr>
        <w:t>:</w:t>
      </w:r>
      <w:r w:rsidR="76EB2191">
        <w:rPr>
          <w:rFonts w:ascii="Segoe UI" w:hAnsi="Segoe UI" w:cs="Segoe UI"/>
          <w:b/>
          <w:bCs/>
          <w:color w:val="201F1E"/>
          <w:sz w:val="23"/>
          <w:szCs w:val="23"/>
          <w:shd w:val="clear" w:color="auto" w:fill="FFFFFF"/>
        </w:rPr>
        <w:t xml:space="preserve"> </w:t>
      </w:r>
      <w:r w:rsidR="189029D0">
        <w:rPr>
          <w:rFonts w:ascii="Segoe UI" w:hAnsi="Segoe UI" w:cs="Segoe UI"/>
          <w:b/>
          <w:bCs/>
          <w:color w:val="201F1E"/>
          <w:sz w:val="23"/>
          <w:szCs w:val="23"/>
          <w:shd w:val="clear" w:color="auto" w:fill="FFFFFF"/>
        </w:rPr>
        <w:t xml:space="preserve">In our lab, we have had several experienced operators compare the use of the older protocol to this new one that we present today. They have found that </w:t>
      </w:r>
      <w:r w:rsidR="566F3E79">
        <w:rPr>
          <w:rFonts w:ascii="Segoe UI" w:hAnsi="Segoe UI" w:cs="Segoe UI"/>
          <w:b/>
          <w:bCs/>
          <w:color w:val="201F1E"/>
          <w:sz w:val="23"/>
          <w:szCs w:val="23"/>
          <w:shd w:val="clear" w:color="auto" w:fill="FFFFFF"/>
        </w:rPr>
        <w:t>the latter</w:t>
      </w:r>
      <w:r w:rsidR="3611D6C6">
        <w:rPr>
          <w:rFonts w:ascii="Segoe UI" w:hAnsi="Segoe UI" w:cs="Segoe UI"/>
          <w:b/>
          <w:bCs/>
          <w:color w:val="201F1E"/>
          <w:sz w:val="23"/>
          <w:szCs w:val="23"/>
          <w:shd w:val="clear" w:color="auto" w:fill="FFFFFF"/>
        </w:rPr>
        <w:t xml:space="preserve"> does indeed </w:t>
      </w:r>
      <w:r w:rsidR="49CBEC13">
        <w:rPr>
          <w:rFonts w:ascii="Segoe UI" w:hAnsi="Segoe UI" w:cs="Segoe UI"/>
          <w:b/>
          <w:bCs/>
          <w:color w:val="201F1E"/>
          <w:sz w:val="23"/>
          <w:szCs w:val="23"/>
          <w:shd w:val="clear" w:color="auto" w:fill="FFFFFF"/>
        </w:rPr>
        <w:t xml:space="preserve">help </w:t>
      </w:r>
      <w:r w:rsidR="07F3FCD2">
        <w:rPr>
          <w:rFonts w:ascii="Segoe UI" w:hAnsi="Segoe UI" w:cs="Segoe UI"/>
          <w:b/>
          <w:bCs/>
          <w:color w:val="201F1E"/>
          <w:sz w:val="23"/>
          <w:szCs w:val="23"/>
          <w:shd w:val="clear" w:color="auto" w:fill="FFFFFF"/>
        </w:rPr>
        <w:t xml:space="preserve">increase </w:t>
      </w:r>
      <w:r w:rsidR="566F3E79">
        <w:rPr>
          <w:rFonts w:ascii="Segoe UI" w:hAnsi="Segoe UI" w:cs="Segoe UI"/>
          <w:b/>
          <w:bCs/>
          <w:color w:val="201F1E"/>
          <w:sz w:val="23"/>
          <w:szCs w:val="23"/>
          <w:shd w:val="clear" w:color="auto" w:fill="FFFFFF"/>
        </w:rPr>
        <w:t xml:space="preserve">post-injection survival rates from </w:t>
      </w:r>
      <w:r w:rsidR="0A5AED56">
        <w:rPr>
          <w:rFonts w:ascii="Segoe UI" w:hAnsi="Segoe UI" w:cs="Segoe UI"/>
          <w:b/>
          <w:bCs/>
          <w:color w:val="201F1E"/>
          <w:sz w:val="23"/>
          <w:szCs w:val="23"/>
          <w:shd w:val="clear" w:color="auto" w:fill="FFFFFF"/>
        </w:rPr>
        <w:t xml:space="preserve">the original </w:t>
      </w:r>
      <w:r w:rsidR="566F3E79">
        <w:rPr>
          <w:rFonts w:ascii="Segoe UI" w:hAnsi="Segoe UI" w:cs="Segoe UI"/>
          <w:b/>
          <w:bCs/>
          <w:color w:val="201F1E"/>
          <w:sz w:val="23"/>
          <w:szCs w:val="23"/>
          <w:shd w:val="clear" w:color="auto" w:fill="FFFFFF"/>
        </w:rPr>
        <w:t xml:space="preserve">80% to </w:t>
      </w:r>
      <w:r w:rsidR="49CBEC13">
        <w:rPr>
          <w:rFonts w:ascii="Segoe UI" w:hAnsi="Segoe UI" w:cs="Segoe UI"/>
          <w:b/>
          <w:bCs/>
          <w:color w:val="201F1E"/>
          <w:sz w:val="23"/>
          <w:szCs w:val="23"/>
          <w:shd w:val="clear" w:color="auto" w:fill="FFFFFF"/>
        </w:rPr>
        <w:t>over 90%, which is substantial when</w:t>
      </w:r>
      <w:r w:rsidR="1E5C577D">
        <w:rPr>
          <w:rFonts w:ascii="Segoe UI" w:hAnsi="Segoe UI" w:cs="Segoe UI"/>
          <w:b/>
          <w:bCs/>
          <w:color w:val="201F1E"/>
          <w:sz w:val="23"/>
          <w:szCs w:val="23"/>
          <w:shd w:val="clear" w:color="auto" w:fill="FFFFFF"/>
        </w:rPr>
        <w:t xml:space="preserve"> considering the context of </w:t>
      </w:r>
      <w:r w:rsidR="00136AFC">
        <w:rPr>
          <w:rFonts w:ascii="Segoe UI" w:hAnsi="Segoe UI" w:cs="Segoe UI"/>
          <w:b/>
          <w:bCs/>
          <w:color w:val="201F1E"/>
          <w:sz w:val="23"/>
          <w:szCs w:val="23"/>
          <w:shd w:val="clear" w:color="auto" w:fill="FFFFFF"/>
        </w:rPr>
        <w:t xml:space="preserve">injecting </w:t>
      </w:r>
      <w:r w:rsidR="1E5C577D">
        <w:rPr>
          <w:rFonts w:ascii="Segoe UI" w:hAnsi="Segoe UI" w:cs="Segoe UI"/>
          <w:b/>
          <w:bCs/>
          <w:color w:val="201F1E"/>
          <w:sz w:val="23"/>
          <w:szCs w:val="23"/>
          <w:shd w:val="clear" w:color="auto" w:fill="FFFFFF"/>
        </w:rPr>
        <w:t xml:space="preserve">several hundred flies </w:t>
      </w:r>
      <w:r w:rsidR="00136AFC">
        <w:rPr>
          <w:rFonts w:ascii="Segoe UI" w:hAnsi="Segoe UI" w:cs="Segoe UI"/>
          <w:b/>
          <w:bCs/>
          <w:color w:val="201F1E"/>
          <w:sz w:val="23"/>
          <w:szCs w:val="23"/>
          <w:shd w:val="clear" w:color="auto" w:fill="FFFFFF"/>
        </w:rPr>
        <w:t>in</w:t>
      </w:r>
      <w:r w:rsidR="0A5AED56">
        <w:rPr>
          <w:rFonts w:ascii="Segoe UI" w:hAnsi="Segoe UI" w:cs="Segoe UI"/>
          <w:b/>
          <w:bCs/>
          <w:color w:val="201F1E"/>
          <w:sz w:val="23"/>
          <w:szCs w:val="23"/>
          <w:shd w:val="clear" w:color="auto" w:fill="FFFFFF"/>
        </w:rPr>
        <w:t xml:space="preserve"> any given</w:t>
      </w:r>
      <w:r w:rsidR="34DB1F51">
        <w:rPr>
          <w:rFonts w:ascii="Segoe UI" w:hAnsi="Segoe UI" w:cs="Segoe UI"/>
          <w:b/>
          <w:bCs/>
          <w:color w:val="201F1E"/>
          <w:sz w:val="23"/>
          <w:szCs w:val="23"/>
          <w:shd w:val="clear" w:color="auto" w:fill="FFFFFF"/>
        </w:rPr>
        <w:t xml:space="preserve"> experiment</w:t>
      </w:r>
      <w:r w:rsidR="0A5AED56">
        <w:rPr>
          <w:rFonts w:ascii="Segoe UI" w:hAnsi="Segoe UI" w:cs="Segoe UI"/>
          <w:b/>
          <w:bCs/>
          <w:color w:val="201F1E"/>
          <w:sz w:val="23"/>
          <w:szCs w:val="23"/>
          <w:shd w:val="clear" w:color="auto" w:fill="FFFFFF"/>
        </w:rPr>
        <w:t>al</w:t>
      </w:r>
      <w:r w:rsidR="34DB1F51">
        <w:rPr>
          <w:rFonts w:ascii="Segoe UI" w:hAnsi="Segoe UI" w:cs="Segoe UI"/>
          <w:b/>
          <w:bCs/>
          <w:color w:val="201F1E"/>
          <w:sz w:val="23"/>
          <w:szCs w:val="23"/>
          <w:shd w:val="clear" w:color="auto" w:fill="FFFFFF"/>
        </w:rPr>
        <w:t xml:space="preserve"> cohort</w:t>
      </w:r>
      <w:r w:rsidR="566F3E79">
        <w:rPr>
          <w:rFonts w:ascii="Segoe UI" w:hAnsi="Segoe UI" w:cs="Segoe UI"/>
          <w:b/>
          <w:bCs/>
          <w:color w:val="201F1E"/>
          <w:sz w:val="23"/>
          <w:szCs w:val="23"/>
          <w:shd w:val="clear" w:color="auto" w:fill="FFFFFF"/>
        </w:rPr>
        <w:t xml:space="preserve">. </w:t>
      </w:r>
    </w:p>
    <w:p w14:paraId="3B40DB54" w14:textId="77777777" w:rsidR="00DD2814"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DF1E37">
        <w:rPr>
          <w:rFonts w:ascii="Segoe UI" w:hAnsi="Segoe UI" w:cs="Segoe UI"/>
          <w:color w:val="201F1E"/>
          <w:sz w:val="23"/>
          <w:szCs w:val="23"/>
          <w:shd w:val="clear" w:color="auto" w:fill="FFFFFF"/>
        </w:rPr>
        <w:t xml:space="preserve">3 — Figure 5. The authors may wish to </w:t>
      </w:r>
      <w:proofErr w:type="spellStart"/>
      <w:r w:rsidRPr="00DF1E37">
        <w:rPr>
          <w:rFonts w:ascii="Segoe UI" w:hAnsi="Segoe UI" w:cs="Segoe UI"/>
          <w:color w:val="201F1E"/>
          <w:sz w:val="23"/>
          <w:szCs w:val="23"/>
          <w:shd w:val="clear" w:color="auto" w:fill="FFFFFF"/>
        </w:rPr>
        <w:t>chose</w:t>
      </w:r>
      <w:proofErr w:type="spellEnd"/>
      <w:r w:rsidRPr="00DF1E37">
        <w:rPr>
          <w:rFonts w:ascii="Segoe UI" w:hAnsi="Segoe UI" w:cs="Segoe UI"/>
          <w:color w:val="201F1E"/>
          <w:sz w:val="23"/>
          <w:szCs w:val="23"/>
          <w:shd w:val="clear" w:color="auto" w:fill="FFFFFF"/>
        </w:rPr>
        <w:t xml:space="preserve"> a better example of a well-clipped capillary -this one does not look perfect- and take a higher magnification and better quality photograph to document it.</w:t>
      </w:r>
    </w:p>
    <w:p w14:paraId="210BB584" w14:textId="6570A73E" w:rsidR="00DD2814" w:rsidRPr="00E1666C"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bCs/>
          <w:color w:val="201F1E"/>
          <w:sz w:val="23"/>
          <w:szCs w:val="23"/>
          <w:shd w:val="clear" w:color="auto" w:fill="FFFFFF"/>
        </w:rPr>
        <w:t>:</w:t>
      </w:r>
      <w:r w:rsidR="00C13CBB">
        <w:rPr>
          <w:rFonts w:ascii="Segoe UI" w:hAnsi="Segoe UI" w:cs="Segoe UI"/>
          <w:b/>
          <w:bCs/>
          <w:color w:val="201F1E"/>
          <w:sz w:val="23"/>
          <w:szCs w:val="23"/>
          <w:shd w:val="clear" w:color="auto" w:fill="FFFFFF"/>
        </w:rPr>
        <w:t xml:space="preserve"> </w:t>
      </w:r>
      <w:r w:rsidR="2F50B0E8">
        <w:rPr>
          <w:rFonts w:ascii="Segoe UI" w:hAnsi="Segoe UI" w:cs="Segoe UI"/>
          <w:b/>
          <w:bCs/>
          <w:color w:val="201F1E"/>
          <w:sz w:val="23"/>
          <w:szCs w:val="23"/>
          <w:shd w:val="clear" w:color="auto" w:fill="FFFFFF"/>
        </w:rPr>
        <w:t>U</w:t>
      </w:r>
      <w:r w:rsidR="00AE3888">
        <w:rPr>
          <w:rFonts w:ascii="Segoe UI" w:hAnsi="Segoe UI" w:cs="Segoe UI"/>
          <w:b/>
          <w:bCs/>
          <w:color w:val="201F1E"/>
          <w:sz w:val="23"/>
          <w:szCs w:val="23"/>
          <w:shd w:val="clear" w:color="auto" w:fill="FFFFFF"/>
        </w:rPr>
        <w:t>pdate</w:t>
      </w:r>
      <w:r w:rsidR="08D887CB">
        <w:rPr>
          <w:rFonts w:ascii="Segoe UI" w:hAnsi="Segoe UI" w:cs="Segoe UI"/>
          <w:b/>
          <w:bCs/>
          <w:color w:val="201F1E"/>
          <w:sz w:val="23"/>
          <w:szCs w:val="23"/>
          <w:shd w:val="clear" w:color="auto" w:fill="FFFFFF"/>
        </w:rPr>
        <w:t>d</w:t>
      </w:r>
      <w:r w:rsidR="00AE3888">
        <w:rPr>
          <w:rFonts w:ascii="Segoe UI" w:hAnsi="Segoe UI" w:cs="Segoe UI"/>
          <w:b/>
          <w:bCs/>
          <w:color w:val="201F1E"/>
          <w:sz w:val="23"/>
          <w:szCs w:val="23"/>
          <w:shd w:val="clear" w:color="auto" w:fill="FFFFFF"/>
        </w:rPr>
        <w:t xml:space="preserve"> the figure to </w:t>
      </w:r>
      <w:r w:rsidR="00DF1E37">
        <w:rPr>
          <w:rFonts w:ascii="Segoe UI" w:hAnsi="Segoe UI" w:cs="Segoe UI"/>
          <w:b/>
          <w:bCs/>
          <w:color w:val="201F1E"/>
          <w:sz w:val="23"/>
          <w:szCs w:val="23"/>
          <w:shd w:val="clear" w:color="auto" w:fill="FFFFFF"/>
        </w:rPr>
        <w:t>improve clarity</w:t>
      </w:r>
      <w:r w:rsidR="00AE3888">
        <w:rPr>
          <w:rFonts w:ascii="Segoe UI" w:hAnsi="Segoe UI" w:cs="Segoe UI"/>
          <w:b/>
          <w:bCs/>
          <w:color w:val="201F1E"/>
          <w:sz w:val="23"/>
          <w:szCs w:val="23"/>
          <w:shd w:val="clear" w:color="auto" w:fill="FFFFFF"/>
        </w:rPr>
        <w:t xml:space="preserve">. </w:t>
      </w:r>
    </w:p>
    <w:p w14:paraId="6B4B8AA1" w14:textId="77777777" w:rsidR="00DD2814"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4 — Lines 162-4. The manipulations described in this paragraph sound cumbersome. It is hard to imagine how one single person can manage to press the </w:t>
      </w:r>
      <w:proofErr w:type="spellStart"/>
      <w:r>
        <w:rPr>
          <w:rFonts w:ascii="Segoe UI" w:hAnsi="Segoe UI" w:cs="Segoe UI"/>
          <w:color w:val="201F1E"/>
          <w:sz w:val="23"/>
          <w:szCs w:val="23"/>
          <w:shd w:val="clear" w:color="auto" w:fill="FFFFFF"/>
        </w:rPr>
        <w:t>Nanojet</w:t>
      </w:r>
      <w:proofErr w:type="spellEnd"/>
      <w:r>
        <w:rPr>
          <w:rFonts w:ascii="Segoe UI" w:hAnsi="Segoe UI" w:cs="Segoe UI"/>
          <w:color w:val="201F1E"/>
          <w:sz w:val="23"/>
          <w:szCs w:val="23"/>
          <w:shd w:val="clear" w:color="auto" w:fill="FFFFFF"/>
        </w:rPr>
        <w:t xml:space="preserve"> button while manipulating the forceps with one hand and the needle with the other.</w:t>
      </w:r>
    </w:p>
    <w:p w14:paraId="19F2B11C" w14:textId="67A1C6C8" w:rsidR="00DD2814" w:rsidRPr="00E1666C" w:rsidRDefault="2CACE239" w:rsidP="00DD2814">
      <w:pPr>
        <w:pStyle w:val="ListParagraph"/>
        <w:numPr>
          <w:ilvl w:val="0"/>
          <w:numId w:val="1"/>
        </w:numPr>
        <w:jc w:val="left"/>
        <w:rPr>
          <w:rFonts w:ascii="Segoe UI" w:hAnsi="Segoe UI" w:cs="Segoe UI"/>
          <w:b/>
          <w:color w:val="201F1E"/>
          <w:sz w:val="23"/>
          <w:szCs w:val="23"/>
          <w:shd w:val="clear" w:color="auto" w:fill="FFFFFF"/>
        </w:rPr>
      </w:pPr>
      <w:r w:rsidRPr="00E1666C">
        <w:rPr>
          <w:rFonts w:ascii="Segoe UI" w:hAnsi="Segoe UI" w:cs="Segoe UI"/>
          <w:b/>
          <w:bCs/>
          <w:color w:val="201F1E"/>
          <w:sz w:val="23"/>
          <w:szCs w:val="23"/>
          <w:shd w:val="clear" w:color="auto" w:fill="FFFFFF"/>
        </w:rPr>
        <w:lastRenderedPageBreak/>
        <w:t>Response</w:t>
      </w:r>
      <w:r w:rsidR="00DD2814" w:rsidRPr="00E1666C">
        <w:rPr>
          <w:rFonts w:ascii="Segoe UI" w:hAnsi="Segoe UI" w:cs="Segoe UI"/>
          <w:b/>
          <w:bCs/>
          <w:color w:val="201F1E"/>
          <w:sz w:val="23"/>
          <w:szCs w:val="23"/>
          <w:shd w:val="clear" w:color="auto" w:fill="FFFFFF"/>
        </w:rPr>
        <w:t>:</w:t>
      </w:r>
      <w:r w:rsidR="00721F47">
        <w:rPr>
          <w:rFonts w:ascii="Segoe UI" w:hAnsi="Segoe UI" w:cs="Segoe UI"/>
          <w:b/>
          <w:bCs/>
          <w:color w:val="201F1E"/>
          <w:sz w:val="23"/>
          <w:szCs w:val="23"/>
          <w:shd w:val="clear" w:color="auto" w:fill="FFFFFF"/>
        </w:rPr>
        <w:t xml:space="preserve"> This </w:t>
      </w:r>
      <w:r w:rsidR="008311FF">
        <w:rPr>
          <w:rFonts w:ascii="Segoe UI" w:hAnsi="Segoe UI" w:cs="Segoe UI"/>
          <w:b/>
          <w:bCs/>
          <w:color w:val="201F1E"/>
          <w:sz w:val="23"/>
          <w:szCs w:val="23"/>
          <w:shd w:val="clear" w:color="auto" w:fill="FFFFFF"/>
        </w:rPr>
        <w:t xml:space="preserve">process </w:t>
      </w:r>
      <w:r w:rsidR="00721F47">
        <w:rPr>
          <w:rFonts w:ascii="Segoe UI" w:hAnsi="Segoe UI" w:cs="Segoe UI"/>
          <w:b/>
          <w:bCs/>
          <w:color w:val="201F1E"/>
          <w:sz w:val="23"/>
          <w:szCs w:val="23"/>
          <w:shd w:val="clear" w:color="auto" w:fill="FFFFFF"/>
        </w:rPr>
        <w:t xml:space="preserve">will be very clear with the associated video protocol. </w:t>
      </w:r>
    </w:p>
    <w:p w14:paraId="1088F910" w14:textId="77777777" w:rsidR="00DD2814"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sidRPr="00AA4C30">
        <w:rPr>
          <w:rFonts w:ascii="Segoe UI" w:hAnsi="Segoe UI" w:cs="Segoe UI"/>
          <w:color w:val="201F1E"/>
          <w:sz w:val="23"/>
          <w:szCs w:val="23"/>
          <w:shd w:val="clear" w:color="auto" w:fill="FFFFFF"/>
        </w:rPr>
        <w:t>5 — Figs. 5 and 6. The copies of Figures 5 and 6 that I had access to were far too dark and lacked detail.</w:t>
      </w:r>
    </w:p>
    <w:p w14:paraId="544557F1" w14:textId="2DCCDAC1" w:rsidR="00DD2814" w:rsidRPr="00E1666C" w:rsidRDefault="2CACE239" w:rsidP="3DDE2874">
      <w:pPr>
        <w:pStyle w:val="ListParagraph"/>
        <w:numPr>
          <w:ilvl w:val="0"/>
          <w:numId w:val="1"/>
        </w:numPr>
        <w:jc w:val="left"/>
        <w:rPr>
          <w:rFonts w:ascii="Segoe UI" w:hAnsi="Segoe UI" w:cs="Segoe UI"/>
          <w:b/>
          <w:bCs/>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bCs/>
          <w:color w:val="201F1E"/>
          <w:sz w:val="23"/>
          <w:szCs w:val="23"/>
          <w:shd w:val="clear" w:color="auto" w:fill="FFFFFF"/>
        </w:rPr>
        <w:t>:</w:t>
      </w:r>
      <w:r w:rsidR="00CF211E">
        <w:rPr>
          <w:rFonts w:ascii="Segoe UI" w:hAnsi="Segoe UI" w:cs="Segoe UI"/>
          <w:b/>
          <w:bCs/>
          <w:color w:val="201F1E"/>
          <w:sz w:val="23"/>
          <w:szCs w:val="23"/>
          <w:shd w:val="clear" w:color="auto" w:fill="FFFFFF"/>
        </w:rPr>
        <w:t xml:space="preserve"> </w:t>
      </w:r>
      <w:r w:rsidR="0079518E">
        <w:rPr>
          <w:rFonts w:ascii="Segoe UI" w:hAnsi="Segoe UI" w:cs="Segoe UI"/>
          <w:b/>
          <w:bCs/>
          <w:color w:val="201F1E"/>
          <w:sz w:val="23"/>
          <w:szCs w:val="23"/>
          <w:shd w:val="clear" w:color="auto" w:fill="FFFFFF"/>
        </w:rPr>
        <w:t>We adjust</w:t>
      </w:r>
      <w:r w:rsidR="50827071">
        <w:rPr>
          <w:rFonts w:ascii="Segoe UI" w:hAnsi="Segoe UI" w:cs="Segoe UI"/>
          <w:b/>
          <w:bCs/>
          <w:color w:val="201F1E"/>
          <w:sz w:val="23"/>
          <w:szCs w:val="23"/>
          <w:shd w:val="clear" w:color="auto" w:fill="FFFFFF"/>
        </w:rPr>
        <w:t>ed</w:t>
      </w:r>
      <w:r w:rsidR="0079518E">
        <w:rPr>
          <w:rFonts w:ascii="Segoe UI" w:hAnsi="Segoe UI" w:cs="Segoe UI"/>
          <w:b/>
          <w:bCs/>
          <w:color w:val="201F1E"/>
          <w:sz w:val="23"/>
          <w:szCs w:val="23"/>
          <w:shd w:val="clear" w:color="auto" w:fill="FFFFFF"/>
        </w:rPr>
        <w:t xml:space="preserve"> the brightness of the figures </w:t>
      </w:r>
      <w:r w:rsidR="00BA71AE">
        <w:rPr>
          <w:rFonts w:ascii="Segoe UI" w:hAnsi="Segoe UI" w:cs="Segoe UI"/>
          <w:b/>
          <w:bCs/>
          <w:color w:val="201F1E"/>
          <w:sz w:val="23"/>
          <w:szCs w:val="23"/>
          <w:shd w:val="clear" w:color="auto" w:fill="FFFFFF"/>
        </w:rPr>
        <w:t xml:space="preserve">to </w:t>
      </w:r>
      <w:r w:rsidR="00627EC6">
        <w:rPr>
          <w:rFonts w:ascii="Segoe UI" w:hAnsi="Segoe UI" w:cs="Segoe UI"/>
          <w:b/>
          <w:bCs/>
          <w:color w:val="201F1E"/>
          <w:sz w:val="23"/>
          <w:szCs w:val="23"/>
          <w:shd w:val="clear" w:color="auto" w:fill="FFFFFF"/>
        </w:rPr>
        <w:t xml:space="preserve">better </w:t>
      </w:r>
      <w:r w:rsidR="00BA71AE">
        <w:rPr>
          <w:rFonts w:ascii="Segoe UI" w:hAnsi="Segoe UI" w:cs="Segoe UI"/>
          <w:b/>
          <w:bCs/>
          <w:color w:val="201F1E"/>
          <w:sz w:val="23"/>
          <w:szCs w:val="23"/>
          <w:shd w:val="clear" w:color="auto" w:fill="FFFFFF"/>
        </w:rPr>
        <w:t>accentuate the tumor tissue</w:t>
      </w:r>
      <w:r w:rsidR="45E7BD89">
        <w:rPr>
          <w:rFonts w:ascii="Segoe UI" w:hAnsi="Segoe UI" w:cs="Segoe UI"/>
          <w:b/>
          <w:bCs/>
          <w:color w:val="201F1E"/>
          <w:sz w:val="23"/>
          <w:szCs w:val="23"/>
          <w:shd w:val="clear" w:color="auto" w:fill="FFFFFF"/>
        </w:rPr>
        <w:t xml:space="preserve">. </w:t>
      </w:r>
    </w:p>
    <w:p w14:paraId="04F9BAFA" w14:textId="77777777" w:rsidR="00DD2814"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 Line 305-6. I do not see the arguments that justify the conclusions regarding time saving and scaling up.</w:t>
      </w:r>
    </w:p>
    <w:p w14:paraId="6B8C40A0" w14:textId="3DC4B26D" w:rsidR="00DD2814" w:rsidRPr="00E1666C" w:rsidRDefault="2CACE239" w:rsidP="00DD2814">
      <w:pPr>
        <w:pStyle w:val="ListParagraph"/>
        <w:numPr>
          <w:ilvl w:val="0"/>
          <w:numId w:val="1"/>
        </w:numPr>
        <w:jc w:val="left"/>
        <w:rPr>
          <w:rFonts w:ascii="Segoe UI" w:hAnsi="Segoe UI" w:cs="Segoe UI"/>
          <w:b/>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bCs/>
          <w:color w:val="201F1E"/>
          <w:sz w:val="23"/>
          <w:szCs w:val="23"/>
          <w:shd w:val="clear" w:color="auto" w:fill="FFFFFF"/>
        </w:rPr>
        <w:t>:</w:t>
      </w:r>
      <w:r w:rsidR="007244FB">
        <w:rPr>
          <w:rFonts w:ascii="Segoe UI" w:hAnsi="Segoe UI" w:cs="Segoe UI"/>
          <w:b/>
          <w:bCs/>
          <w:color w:val="201F1E"/>
          <w:sz w:val="23"/>
          <w:szCs w:val="23"/>
          <w:shd w:val="clear" w:color="auto" w:fill="FFFFFF"/>
        </w:rPr>
        <w:t xml:space="preserve"> </w:t>
      </w:r>
      <w:r w:rsidR="00217130">
        <w:rPr>
          <w:rFonts w:ascii="Segoe UI" w:hAnsi="Segoe UI" w:cs="Segoe UI"/>
          <w:b/>
          <w:bCs/>
          <w:color w:val="201F1E"/>
          <w:sz w:val="23"/>
          <w:szCs w:val="23"/>
          <w:shd w:val="clear" w:color="auto" w:fill="FFFFFF"/>
        </w:rPr>
        <w:t xml:space="preserve">Our method helps reduce </w:t>
      </w:r>
      <w:r w:rsidR="007E0CDA">
        <w:rPr>
          <w:rFonts w:ascii="Segoe UI" w:hAnsi="Segoe UI" w:cs="Segoe UI"/>
          <w:b/>
          <w:bCs/>
          <w:color w:val="201F1E"/>
          <w:sz w:val="23"/>
          <w:szCs w:val="23"/>
          <w:shd w:val="clear" w:color="auto" w:fill="FFFFFF"/>
        </w:rPr>
        <w:t>in</w:t>
      </w:r>
      <w:r w:rsidR="00AB0D48">
        <w:rPr>
          <w:rFonts w:ascii="Segoe UI" w:hAnsi="Segoe UI" w:cs="Segoe UI"/>
          <w:b/>
          <w:bCs/>
          <w:color w:val="201F1E"/>
          <w:sz w:val="23"/>
          <w:szCs w:val="23"/>
          <w:shd w:val="clear" w:color="auto" w:fill="FFFFFF"/>
        </w:rPr>
        <w:t>jection time per fly by almost 50% compared to previous methods</w:t>
      </w:r>
      <w:r w:rsidR="7F406123">
        <w:rPr>
          <w:rFonts w:ascii="Segoe UI" w:hAnsi="Segoe UI" w:cs="Segoe UI"/>
          <w:b/>
          <w:bCs/>
          <w:color w:val="201F1E"/>
          <w:sz w:val="23"/>
          <w:szCs w:val="23"/>
          <w:shd w:val="clear" w:color="auto" w:fill="FFFFFF"/>
        </w:rPr>
        <w:t xml:space="preserve"> and </w:t>
      </w:r>
      <w:r w:rsidR="000765A0">
        <w:rPr>
          <w:rFonts w:ascii="Segoe UI" w:hAnsi="Segoe UI" w:cs="Segoe UI"/>
          <w:b/>
          <w:bCs/>
          <w:color w:val="201F1E"/>
          <w:sz w:val="23"/>
          <w:szCs w:val="23"/>
          <w:shd w:val="clear" w:color="auto" w:fill="FFFFFF"/>
        </w:rPr>
        <w:t xml:space="preserve">helps achieve a </w:t>
      </w:r>
      <w:r w:rsidR="7F406123">
        <w:rPr>
          <w:rFonts w:ascii="Segoe UI" w:hAnsi="Segoe UI" w:cs="Segoe UI"/>
          <w:b/>
          <w:bCs/>
          <w:color w:val="201F1E"/>
          <w:sz w:val="23"/>
          <w:szCs w:val="23"/>
          <w:shd w:val="clear" w:color="auto" w:fill="FFFFFF"/>
        </w:rPr>
        <w:t xml:space="preserve">consistent </w:t>
      </w:r>
      <w:r w:rsidR="5661D229">
        <w:rPr>
          <w:rFonts w:ascii="Segoe UI" w:hAnsi="Segoe UI" w:cs="Segoe UI"/>
          <w:b/>
          <w:bCs/>
          <w:color w:val="201F1E"/>
          <w:sz w:val="23"/>
          <w:szCs w:val="23"/>
          <w:shd w:val="clear" w:color="auto" w:fill="FFFFFF"/>
        </w:rPr>
        <w:t>tumor acquisition rate</w:t>
      </w:r>
      <w:r w:rsidR="00AB0D48">
        <w:rPr>
          <w:rFonts w:ascii="Segoe UI" w:hAnsi="Segoe UI" w:cs="Segoe UI"/>
          <w:b/>
          <w:bCs/>
          <w:color w:val="201F1E"/>
          <w:sz w:val="23"/>
          <w:szCs w:val="23"/>
          <w:shd w:val="clear" w:color="auto" w:fill="FFFFFF"/>
        </w:rPr>
        <w:t xml:space="preserve">. Thus, when applied to large-scale </w:t>
      </w:r>
      <w:r w:rsidR="005644AC">
        <w:rPr>
          <w:rFonts w:ascii="Segoe UI" w:hAnsi="Segoe UI" w:cs="Segoe UI"/>
          <w:b/>
          <w:bCs/>
          <w:color w:val="201F1E"/>
          <w:sz w:val="23"/>
          <w:szCs w:val="23"/>
          <w:shd w:val="clear" w:color="auto" w:fill="FFFFFF"/>
        </w:rPr>
        <w:t xml:space="preserve">drug screening platforms, </w:t>
      </w:r>
      <w:r w:rsidR="00294BE2">
        <w:rPr>
          <w:rFonts w:ascii="Segoe UI" w:hAnsi="Segoe UI" w:cs="Segoe UI"/>
          <w:b/>
          <w:bCs/>
          <w:color w:val="201F1E"/>
          <w:sz w:val="23"/>
          <w:szCs w:val="23"/>
          <w:shd w:val="clear" w:color="auto" w:fill="FFFFFF"/>
        </w:rPr>
        <w:t>considerable</w:t>
      </w:r>
      <w:r w:rsidR="005644AC">
        <w:rPr>
          <w:rFonts w:ascii="Segoe UI" w:hAnsi="Segoe UI" w:cs="Segoe UI"/>
          <w:b/>
          <w:bCs/>
          <w:color w:val="201F1E"/>
          <w:sz w:val="23"/>
          <w:szCs w:val="23"/>
          <w:shd w:val="clear" w:color="auto" w:fill="FFFFFF"/>
        </w:rPr>
        <w:t xml:space="preserve"> time can be saved </w:t>
      </w:r>
      <w:r w:rsidR="00294BE2">
        <w:rPr>
          <w:rFonts w:ascii="Segoe UI" w:hAnsi="Segoe UI" w:cs="Segoe UI"/>
          <w:b/>
          <w:bCs/>
          <w:color w:val="201F1E"/>
          <w:sz w:val="23"/>
          <w:szCs w:val="23"/>
          <w:shd w:val="clear" w:color="auto" w:fill="FFFFFF"/>
        </w:rPr>
        <w:t xml:space="preserve">when </w:t>
      </w:r>
      <w:r w:rsidR="002E566D">
        <w:rPr>
          <w:rFonts w:ascii="Segoe UI" w:hAnsi="Segoe UI" w:cs="Segoe UI"/>
          <w:b/>
          <w:bCs/>
          <w:color w:val="201F1E"/>
          <w:sz w:val="23"/>
          <w:szCs w:val="23"/>
          <w:shd w:val="clear" w:color="auto" w:fill="FFFFFF"/>
        </w:rPr>
        <w:t xml:space="preserve">the experiment involves hundreds or even thousands of flies receiving allografts. </w:t>
      </w:r>
    </w:p>
    <w:p w14:paraId="2F9E0A4D" w14:textId="77777777" w:rsidR="00DD2814"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 Lines 309-20. There is not much new in this paragraph.</w:t>
      </w:r>
    </w:p>
    <w:p w14:paraId="5CFDF254" w14:textId="4CE7C23E" w:rsidR="00DD2814" w:rsidRPr="00E1666C" w:rsidRDefault="2CACE239" w:rsidP="00DD2814">
      <w:pPr>
        <w:pStyle w:val="ListParagraph"/>
        <w:numPr>
          <w:ilvl w:val="0"/>
          <w:numId w:val="1"/>
        </w:numPr>
        <w:jc w:val="left"/>
        <w:rPr>
          <w:rFonts w:ascii="Segoe UI" w:hAnsi="Segoe UI" w:cs="Segoe UI"/>
          <w:b/>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color w:val="201F1E"/>
          <w:sz w:val="23"/>
          <w:szCs w:val="23"/>
          <w:shd w:val="clear" w:color="auto" w:fill="FFFFFF"/>
        </w:rPr>
        <w:t>:</w:t>
      </w:r>
      <w:r w:rsidR="00170466" w:rsidRPr="00E1666C">
        <w:rPr>
          <w:rFonts w:ascii="Segoe UI" w:hAnsi="Segoe UI" w:cs="Segoe UI"/>
          <w:b/>
          <w:color w:val="201F1E"/>
          <w:sz w:val="23"/>
          <w:szCs w:val="23"/>
          <w:shd w:val="clear" w:color="auto" w:fill="FFFFFF"/>
        </w:rPr>
        <w:t xml:space="preserve"> Removed the redundant parts of the paragraph. </w:t>
      </w:r>
    </w:p>
    <w:p w14:paraId="600AFA78" w14:textId="15466FDD" w:rsidR="00AB0E2A" w:rsidRDefault="00AB0E2A" w:rsidP="004110EB">
      <w:pPr>
        <w:jc w:val="left"/>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 Lines 336-344. Once more, consistency is much more dependent upon the operator than on the method itself</w:t>
      </w:r>
    </w:p>
    <w:p w14:paraId="4C9C63F1" w14:textId="38C7DBED" w:rsidR="00DD2814" w:rsidRPr="00E1666C" w:rsidRDefault="2CACE239" w:rsidP="00DD2814">
      <w:pPr>
        <w:pStyle w:val="ListParagraph"/>
        <w:numPr>
          <w:ilvl w:val="0"/>
          <w:numId w:val="1"/>
        </w:numPr>
        <w:jc w:val="left"/>
        <w:rPr>
          <w:b/>
          <w:color w:val="201F1E"/>
          <w:sz w:val="23"/>
          <w:szCs w:val="23"/>
          <w:shd w:val="clear" w:color="auto" w:fill="FFFFFF"/>
        </w:rPr>
      </w:pPr>
      <w:r w:rsidRPr="00E1666C">
        <w:rPr>
          <w:rFonts w:ascii="Segoe UI" w:hAnsi="Segoe UI" w:cs="Segoe UI"/>
          <w:b/>
          <w:bCs/>
          <w:color w:val="201F1E"/>
          <w:sz w:val="23"/>
          <w:szCs w:val="23"/>
          <w:shd w:val="clear" w:color="auto" w:fill="FFFFFF"/>
        </w:rPr>
        <w:t>Response</w:t>
      </w:r>
      <w:r w:rsidR="00DD2814" w:rsidRPr="00E1666C">
        <w:rPr>
          <w:rFonts w:ascii="Segoe UI" w:hAnsi="Segoe UI" w:cs="Segoe UI"/>
          <w:b/>
          <w:bCs/>
          <w:color w:val="201F1E"/>
          <w:sz w:val="23"/>
          <w:szCs w:val="23"/>
          <w:shd w:val="clear" w:color="auto" w:fill="FFFFFF"/>
        </w:rPr>
        <w:t>:</w:t>
      </w:r>
      <w:r w:rsidR="459F209D">
        <w:rPr>
          <w:rFonts w:ascii="Segoe UI" w:hAnsi="Segoe UI" w:cs="Segoe UI"/>
          <w:b/>
          <w:bCs/>
          <w:color w:val="201F1E"/>
          <w:sz w:val="23"/>
          <w:szCs w:val="23"/>
          <w:shd w:val="clear" w:color="auto" w:fill="FFFFFF"/>
        </w:rPr>
        <w:t xml:space="preserve"> </w:t>
      </w:r>
      <w:r w:rsidR="00DF5C31">
        <w:rPr>
          <w:rFonts w:ascii="Segoe UI" w:hAnsi="Segoe UI" w:cs="Segoe UI"/>
          <w:b/>
          <w:bCs/>
          <w:color w:val="201F1E"/>
          <w:sz w:val="23"/>
          <w:szCs w:val="23"/>
        </w:rPr>
        <w:t>This is a good point, but our methods require a shorter training time for operators to become</w:t>
      </w:r>
      <w:r w:rsidR="003E15D6">
        <w:rPr>
          <w:rFonts w:ascii="Segoe UI" w:hAnsi="Segoe UI" w:cs="Segoe UI"/>
          <w:b/>
          <w:bCs/>
          <w:color w:val="201F1E"/>
          <w:sz w:val="23"/>
          <w:szCs w:val="23"/>
        </w:rPr>
        <w:t xml:space="preserve"> proficient and consistent</w:t>
      </w:r>
      <w:r w:rsidR="7C8A2B86" w:rsidRPr="2F00B94A">
        <w:rPr>
          <w:rFonts w:ascii="Segoe UI" w:hAnsi="Segoe UI" w:cs="Segoe UI"/>
          <w:b/>
          <w:bCs/>
          <w:color w:val="201F1E"/>
          <w:sz w:val="23"/>
          <w:szCs w:val="23"/>
        </w:rPr>
        <w:t>.</w:t>
      </w:r>
      <w:r w:rsidR="7C8A2B86">
        <w:rPr>
          <w:rFonts w:ascii="Segoe UI" w:hAnsi="Segoe UI" w:cs="Segoe UI"/>
          <w:b/>
          <w:bCs/>
          <w:color w:val="201F1E"/>
          <w:sz w:val="23"/>
          <w:szCs w:val="23"/>
          <w:shd w:val="clear" w:color="auto" w:fill="FFFFFF"/>
        </w:rPr>
        <w:t xml:space="preserve"> </w:t>
      </w:r>
      <w:r w:rsidR="003E15D6">
        <w:rPr>
          <w:rFonts w:ascii="Segoe UI" w:hAnsi="Segoe UI" w:cs="Segoe UI"/>
          <w:b/>
          <w:bCs/>
          <w:color w:val="201F1E"/>
          <w:sz w:val="23"/>
          <w:szCs w:val="23"/>
          <w:shd w:val="clear" w:color="auto" w:fill="FFFFFF"/>
        </w:rPr>
        <w:t>In addition, w</w:t>
      </w:r>
      <w:r w:rsidR="459F209D">
        <w:rPr>
          <w:rFonts w:ascii="Segoe UI" w:hAnsi="Segoe UI" w:cs="Segoe UI"/>
          <w:b/>
          <w:bCs/>
          <w:color w:val="201F1E"/>
          <w:sz w:val="23"/>
          <w:szCs w:val="23"/>
          <w:shd w:val="clear" w:color="auto" w:fill="FFFFFF"/>
        </w:rPr>
        <w:t xml:space="preserve">e have mentioned several times in the manuscript that </w:t>
      </w:r>
      <w:r w:rsidR="749C08D7">
        <w:rPr>
          <w:rFonts w:ascii="Segoe UI" w:hAnsi="Segoe UI" w:cs="Segoe UI"/>
          <w:b/>
          <w:bCs/>
          <w:color w:val="201F1E"/>
          <w:sz w:val="23"/>
          <w:szCs w:val="23"/>
          <w:shd w:val="clear" w:color="auto" w:fill="FFFFFF"/>
        </w:rPr>
        <w:t xml:space="preserve">more consistent results can </w:t>
      </w:r>
      <w:r w:rsidR="003E15D6">
        <w:rPr>
          <w:rFonts w:ascii="Segoe UI" w:hAnsi="Segoe UI" w:cs="Segoe UI"/>
          <w:b/>
          <w:bCs/>
          <w:color w:val="201F1E"/>
          <w:sz w:val="23"/>
          <w:szCs w:val="23"/>
          <w:shd w:val="clear" w:color="auto" w:fill="FFFFFF"/>
        </w:rPr>
        <w:t xml:space="preserve">only </w:t>
      </w:r>
      <w:r w:rsidR="749C08D7">
        <w:rPr>
          <w:rFonts w:ascii="Segoe UI" w:hAnsi="Segoe UI" w:cs="Segoe UI"/>
          <w:b/>
          <w:bCs/>
          <w:color w:val="201F1E"/>
          <w:sz w:val="23"/>
          <w:szCs w:val="23"/>
          <w:shd w:val="clear" w:color="auto" w:fill="FFFFFF"/>
        </w:rPr>
        <w:t>be achieved by a</w:t>
      </w:r>
      <w:r w:rsidR="60DEF3E1">
        <w:rPr>
          <w:rFonts w:ascii="Segoe UI" w:hAnsi="Segoe UI" w:cs="Segoe UI"/>
          <w:b/>
          <w:bCs/>
          <w:color w:val="201F1E"/>
          <w:sz w:val="23"/>
          <w:szCs w:val="23"/>
          <w:shd w:val="clear" w:color="auto" w:fill="FFFFFF"/>
        </w:rPr>
        <w:t>n experienced operator</w:t>
      </w:r>
      <w:r w:rsidR="6B6AB1A1">
        <w:rPr>
          <w:rFonts w:ascii="Segoe UI" w:hAnsi="Segoe UI" w:cs="Segoe UI"/>
          <w:b/>
          <w:bCs/>
          <w:color w:val="201F1E"/>
          <w:sz w:val="23"/>
          <w:szCs w:val="23"/>
          <w:shd w:val="clear" w:color="auto" w:fill="FFFFFF"/>
        </w:rPr>
        <w:t xml:space="preserve">. </w:t>
      </w:r>
      <w:r w:rsidR="00015073">
        <w:rPr>
          <w:rFonts w:ascii="Segoe UI" w:hAnsi="Segoe UI" w:cs="Segoe UI"/>
          <w:b/>
          <w:bCs/>
          <w:color w:val="201F1E"/>
          <w:sz w:val="23"/>
          <w:szCs w:val="23"/>
          <w:shd w:val="clear" w:color="auto" w:fill="FFFFFF"/>
        </w:rPr>
        <w:t>Furthermore, t</w:t>
      </w:r>
      <w:r w:rsidR="003E15D6">
        <w:rPr>
          <w:rFonts w:ascii="Segoe UI" w:hAnsi="Segoe UI" w:cs="Segoe UI"/>
          <w:b/>
          <w:bCs/>
          <w:color w:val="201F1E"/>
          <w:sz w:val="23"/>
          <w:szCs w:val="23"/>
          <w:shd w:val="clear" w:color="auto" w:fill="FFFFFF"/>
        </w:rPr>
        <w:t xml:space="preserve">his </w:t>
      </w:r>
      <w:r w:rsidR="2C007D60">
        <w:rPr>
          <w:rFonts w:ascii="Segoe UI" w:hAnsi="Segoe UI" w:cs="Segoe UI"/>
          <w:b/>
          <w:bCs/>
          <w:color w:val="201F1E"/>
          <w:sz w:val="23"/>
          <w:szCs w:val="23"/>
          <w:shd w:val="clear" w:color="auto" w:fill="FFFFFF"/>
        </w:rPr>
        <w:t>improved</w:t>
      </w:r>
      <w:r w:rsidR="6B6AB1A1">
        <w:rPr>
          <w:rFonts w:ascii="Segoe UI" w:hAnsi="Segoe UI" w:cs="Segoe UI"/>
          <w:b/>
          <w:bCs/>
          <w:color w:val="201F1E"/>
          <w:sz w:val="23"/>
          <w:szCs w:val="23"/>
          <w:shd w:val="clear" w:color="auto" w:fill="FFFFFF"/>
        </w:rPr>
        <w:t xml:space="preserve"> method </w:t>
      </w:r>
      <w:r w:rsidR="2C007D60">
        <w:rPr>
          <w:rFonts w:ascii="Segoe UI" w:hAnsi="Segoe UI" w:cs="Segoe UI"/>
          <w:b/>
          <w:bCs/>
          <w:color w:val="201F1E"/>
          <w:sz w:val="23"/>
          <w:szCs w:val="23"/>
          <w:shd w:val="clear" w:color="auto" w:fill="FFFFFF"/>
        </w:rPr>
        <w:t>can</w:t>
      </w:r>
      <w:r w:rsidR="003E15D6">
        <w:rPr>
          <w:rFonts w:ascii="Segoe UI" w:hAnsi="Segoe UI" w:cs="Segoe UI"/>
          <w:b/>
          <w:bCs/>
          <w:color w:val="201F1E"/>
          <w:sz w:val="23"/>
          <w:szCs w:val="23"/>
          <w:shd w:val="clear" w:color="auto" w:fill="FFFFFF"/>
        </w:rPr>
        <w:t xml:space="preserve"> also</w:t>
      </w:r>
      <w:r w:rsidR="2C007D60">
        <w:rPr>
          <w:rFonts w:ascii="Segoe UI" w:hAnsi="Segoe UI" w:cs="Segoe UI"/>
          <w:b/>
          <w:bCs/>
          <w:color w:val="201F1E"/>
          <w:sz w:val="23"/>
          <w:szCs w:val="23"/>
          <w:shd w:val="clear" w:color="auto" w:fill="FFFFFF"/>
        </w:rPr>
        <w:t xml:space="preserve"> help </w:t>
      </w:r>
      <w:r w:rsidR="6B6AB1A1">
        <w:rPr>
          <w:rFonts w:ascii="Segoe UI" w:hAnsi="Segoe UI" w:cs="Segoe UI"/>
          <w:b/>
          <w:bCs/>
          <w:color w:val="201F1E"/>
          <w:sz w:val="23"/>
          <w:szCs w:val="23"/>
          <w:shd w:val="clear" w:color="auto" w:fill="FFFFFF"/>
        </w:rPr>
        <w:t>experienced operator</w:t>
      </w:r>
      <w:r w:rsidR="2C007D60">
        <w:rPr>
          <w:rFonts w:ascii="Segoe UI" w:hAnsi="Segoe UI" w:cs="Segoe UI"/>
          <w:b/>
          <w:bCs/>
          <w:color w:val="201F1E"/>
          <w:sz w:val="23"/>
          <w:szCs w:val="23"/>
          <w:shd w:val="clear" w:color="auto" w:fill="FFFFFF"/>
        </w:rPr>
        <w:t>s achieve even better results</w:t>
      </w:r>
      <w:r w:rsidR="003E15D6">
        <w:rPr>
          <w:rFonts w:ascii="Segoe UI" w:hAnsi="Segoe UI" w:cs="Segoe UI"/>
          <w:b/>
          <w:bCs/>
          <w:color w:val="201F1E"/>
          <w:sz w:val="23"/>
          <w:szCs w:val="23"/>
          <w:shd w:val="clear" w:color="auto" w:fill="FFFFFF"/>
        </w:rPr>
        <w:t xml:space="preserve"> than before</w:t>
      </w:r>
      <w:r w:rsidR="6B6AB1A1" w:rsidRPr="2F00B94A">
        <w:rPr>
          <w:rFonts w:ascii="Segoe UI" w:hAnsi="Segoe UI" w:cs="Segoe UI"/>
          <w:b/>
          <w:bCs/>
          <w:color w:val="201F1E"/>
          <w:sz w:val="23"/>
          <w:szCs w:val="23"/>
        </w:rPr>
        <w:t xml:space="preserve">. </w:t>
      </w:r>
    </w:p>
    <w:p w14:paraId="4A3E219D" w14:textId="77777777" w:rsidR="00DD2814" w:rsidRDefault="00DD2814" w:rsidP="004110EB">
      <w:pPr>
        <w:jc w:val="left"/>
      </w:pPr>
    </w:p>
    <w:sectPr w:rsidR="00DD28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0E0F" w16cex:dateUtc="2020-12-17T0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DDE84" w14:textId="77777777" w:rsidR="007B67A1" w:rsidRDefault="007B67A1" w:rsidP="00D4334F">
      <w:r>
        <w:separator/>
      </w:r>
    </w:p>
  </w:endnote>
  <w:endnote w:type="continuationSeparator" w:id="0">
    <w:p w14:paraId="7B354AA1" w14:textId="77777777" w:rsidR="007B67A1" w:rsidRDefault="007B67A1" w:rsidP="00D4334F">
      <w:r>
        <w:continuationSeparator/>
      </w:r>
    </w:p>
  </w:endnote>
  <w:endnote w:type="continuationNotice" w:id="1">
    <w:p w14:paraId="44CBD2D3" w14:textId="77777777" w:rsidR="007B67A1" w:rsidRDefault="007B6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3A879" w14:textId="77777777" w:rsidR="007B67A1" w:rsidRDefault="007B67A1" w:rsidP="00D4334F">
      <w:r>
        <w:separator/>
      </w:r>
    </w:p>
  </w:footnote>
  <w:footnote w:type="continuationSeparator" w:id="0">
    <w:p w14:paraId="6CF48C6C" w14:textId="77777777" w:rsidR="007B67A1" w:rsidRDefault="007B67A1" w:rsidP="00D4334F">
      <w:r>
        <w:continuationSeparator/>
      </w:r>
    </w:p>
  </w:footnote>
  <w:footnote w:type="continuationNotice" w:id="1">
    <w:p w14:paraId="556E80A1" w14:textId="77777777" w:rsidR="007B67A1" w:rsidRDefault="007B67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4211F"/>
    <w:multiLevelType w:val="hybridMultilevel"/>
    <w:tmpl w:val="63B23576"/>
    <w:lvl w:ilvl="0" w:tplc="83584752">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75"/>
    <w:rsid w:val="00015073"/>
    <w:rsid w:val="0002250A"/>
    <w:rsid w:val="00042088"/>
    <w:rsid w:val="000423CA"/>
    <w:rsid w:val="00054541"/>
    <w:rsid w:val="00064119"/>
    <w:rsid w:val="000765A0"/>
    <w:rsid w:val="00076A69"/>
    <w:rsid w:val="00077C9C"/>
    <w:rsid w:val="00082989"/>
    <w:rsid w:val="00086EC0"/>
    <w:rsid w:val="0009424E"/>
    <w:rsid w:val="00097E3E"/>
    <w:rsid w:val="000C2D9D"/>
    <w:rsid w:val="000C32BE"/>
    <w:rsid w:val="000C4AED"/>
    <w:rsid w:val="000E4F16"/>
    <w:rsid w:val="001035E7"/>
    <w:rsid w:val="001116C5"/>
    <w:rsid w:val="001134B6"/>
    <w:rsid w:val="001319F3"/>
    <w:rsid w:val="00134161"/>
    <w:rsid w:val="00136AFC"/>
    <w:rsid w:val="0016137A"/>
    <w:rsid w:val="00170466"/>
    <w:rsid w:val="00182FF8"/>
    <w:rsid w:val="00187CD7"/>
    <w:rsid w:val="00191574"/>
    <w:rsid w:val="001958B2"/>
    <w:rsid w:val="001B2820"/>
    <w:rsid w:val="001D2A78"/>
    <w:rsid w:val="001E0A29"/>
    <w:rsid w:val="001E3E59"/>
    <w:rsid w:val="001F58BF"/>
    <w:rsid w:val="002046FF"/>
    <w:rsid w:val="0021102B"/>
    <w:rsid w:val="00214D76"/>
    <w:rsid w:val="00217130"/>
    <w:rsid w:val="00256A9C"/>
    <w:rsid w:val="0026164B"/>
    <w:rsid w:val="00284595"/>
    <w:rsid w:val="00293687"/>
    <w:rsid w:val="00294BE2"/>
    <w:rsid w:val="002A3FBB"/>
    <w:rsid w:val="002C30FC"/>
    <w:rsid w:val="002D462D"/>
    <w:rsid w:val="002D7CCB"/>
    <w:rsid w:val="002E566D"/>
    <w:rsid w:val="00305C28"/>
    <w:rsid w:val="0033083E"/>
    <w:rsid w:val="0033695A"/>
    <w:rsid w:val="003454DD"/>
    <w:rsid w:val="0034553A"/>
    <w:rsid w:val="0035A150"/>
    <w:rsid w:val="00360136"/>
    <w:rsid w:val="00362427"/>
    <w:rsid w:val="00362527"/>
    <w:rsid w:val="0036638B"/>
    <w:rsid w:val="0036667D"/>
    <w:rsid w:val="003834AE"/>
    <w:rsid w:val="00387601"/>
    <w:rsid w:val="003A6B26"/>
    <w:rsid w:val="003C160F"/>
    <w:rsid w:val="003E15D6"/>
    <w:rsid w:val="004110EB"/>
    <w:rsid w:val="004151DF"/>
    <w:rsid w:val="004227E3"/>
    <w:rsid w:val="00430038"/>
    <w:rsid w:val="00446287"/>
    <w:rsid w:val="0044695B"/>
    <w:rsid w:val="00464325"/>
    <w:rsid w:val="004713F2"/>
    <w:rsid w:val="00485F73"/>
    <w:rsid w:val="004C344A"/>
    <w:rsid w:val="004F5CCD"/>
    <w:rsid w:val="00542C00"/>
    <w:rsid w:val="005449BF"/>
    <w:rsid w:val="0054512E"/>
    <w:rsid w:val="005644AC"/>
    <w:rsid w:val="00564E3C"/>
    <w:rsid w:val="00565AA5"/>
    <w:rsid w:val="00587A4F"/>
    <w:rsid w:val="005A7B39"/>
    <w:rsid w:val="005C19EB"/>
    <w:rsid w:val="00621854"/>
    <w:rsid w:val="00627EC6"/>
    <w:rsid w:val="00636B87"/>
    <w:rsid w:val="00676AC7"/>
    <w:rsid w:val="00681B23"/>
    <w:rsid w:val="006925E2"/>
    <w:rsid w:val="006A1520"/>
    <w:rsid w:val="006A53DC"/>
    <w:rsid w:val="006D134B"/>
    <w:rsid w:val="006E62F3"/>
    <w:rsid w:val="006F6B35"/>
    <w:rsid w:val="007005D4"/>
    <w:rsid w:val="007034E1"/>
    <w:rsid w:val="00721F47"/>
    <w:rsid w:val="007244FB"/>
    <w:rsid w:val="007369D6"/>
    <w:rsid w:val="007810EF"/>
    <w:rsid w:val="00790197"/>
    <w:rsid w:val="0079518E"/>
    <w:rsid w:val="007B57E2"/>
    <w:rsid w:val="007B67A1"/>
    <w:rsid w:val="007C63B8"/>
    <w:rsid w:val="007C671B"/>
    <w:rsid w:val="007D22E1"/>
    <w:rsid w:val="007E0CDA"/>
    <w:rsid w:val="008005B1"/>
    <w:rsid w:val="00805CAA"/>
    <w:rsid w:val="008273BF"/>
    <w:rsid w:val="008311FF"/>
    <w:rsid w:val="00854759"/>
    <w:rsid w:val="00887082"/>
    <w:rsid w:val="00894FCE"/>
    <w:rsid w:val="008A0633"/>
    <w:rsid w:val="008A4408"/>
    <w:rsid w:val="008C4575"/>
    <w:rsid w:val="008D4444"/>
    <w:rsid w:val="008D6440"/>
    <w:rsid w:val="008F6173"/>
    <w:rsid w:val="00921548"/>
    <w:rsid w:val="00921C07"/>
    <w:rsid w:val="009243E1"/>
    <w:rsid w:val="0094169C"/>
    <w:rsid w:val="0094432A"/>
    <w:rsid w:val="009617BD"/>
    <w:rsid w:val="009818FE"/>
    <w:rsid w:val="00982809"/>
    <w:rsid w:val="00986815"/>
    <w:rsid w:val="009A1AA3"/>
    <w:rsid w:val="009B27D7"/>
    <w:rsid w:val="009C3082"/>
    <w:rsid w:val="009F5B51"/>
    <w:rsid w:val="009F64EC"/>
    <w:rsid w:val="00A074E6"/>
    <w:rsid w:val="00A12EF8"/>
    <w:rsid w:val="00A35457"/>
    <w:rsid w:val="00A43B73"/>
    <w:rsid w:val="00A547FC"/>
    <w:rsid w:val="00A62CB9"/>
    <w:rsid w:val="00A63139"/>
    <w:rsid w:val="00A65534"/>
    <w:rsid w:val="00A73DB1"/>
    <w:rsid w:val="00A777B0"/>
    <w:rsid w:val="00A97B4B"/>
    <w:rsid w:val="00AA4C30"/>
    <w:rsid w:val="00AB0654"/>
    <w:rsid w:val="00AB0D48"/>
    <w:rsid w:val="00AB0E2A"/>
    <w:rsid w:val="00AB144B"/>
    <w:rsid w:val="00AB7A7C"/>
    <w:rsid w:val="00AD045C"/>
    <w:rsid w:val="00AD319C"/>
    <w:rsid w:val="00AE3888"/>
    <w:rsid w:val="00B24967"/>
    <w:rsid w:val="00B43BA6"/>
    <w:rsid w:val="00B448C6"/>
    <w:rsid w:val="00B51E4C"/>
    <w:rsid w:val="00B6324E"/>
    <w:rsid w:val="00B6331A"/>
    <w:rsid w:val="00B66FEA"/>
    <w:rsid w:val="00B86D70"/>
    <w:rsid w:val="00BA3696"/>
    <w:rsid w:val="00BA71AE"/>
    <w:rsid w:val="00BB22B3"/>
    <w:rsid w:val="00BC0A0D"/>
    <w:rsid w:val="00BD5989"/>
    <w:rsid w:val="00BD6F2F"/>
    <w:rsid w:val="00BE106B"/>
    <w:rsid w:val="00BE1465"/>
    <w:rsid w:val="00BF71E5"/>
    <w:rsid w:val="00BF73E4"/>
    <w:rsid w:val="00C02BB0"/>
    <w:rsid w:val="00C04334"/>
    <w:rsid w:val="00C13CBB"/>
    <w:rsid w:val="00C252CA"/>
    <w:rsid w:val="00C405D4"/>
    <w:rsid w:val="00C572CD"/>
    <w:rsid w:val="00C6246C"/>
    <w:rsid w:val="00C75A3F"/>
    <w:rsid w:val="00CA77F7"/>
    <w:rsid w:val="00CB5F30"/>
    <w:rsid w:val="00CF0354"/>
    <w:rsid w:val="00CF211E"/>
    <w:rsid w:val="00D149DE"/>
    <w:rsid w:val="00D16936"/>
    <w:rsid w:val="00D3280D"/>
    <w:rsid w:val="00D42B09"/>
    <w:rsid w:val="00D4334F"/>
    <w:rsid w:val="00D45B30"/>
    <w:rsid w:val="00D55F6A"/>
    <w:rsid w:val="00D874FB"/>
    <w:rsid w:val="00D953EC"/>
    <w:rsid w:val="00DC1B82"/>
    <w:rsid w:val="00DD2814"/>
    <w:rsid w:val="00DF00BE"/>
    <w:rsid w:val="00DF1E37"/>
    <w:rsid w:val="00DF386B"/>
    <w:rsid w:val="00DF5C31"/>
    <w:rsid w:val="00DF7A2B"/>
    <w:rsid w:val="00E026E0"/>
    <w:rsid w:val="00E02B0C"/>
    <w:rsid w:val="00E0514A"/>
    <w:rsid w:val="00E06218"/>
    <w:rsid w:val="00E1666C"/>
    <w:rsid w:val="00E214E6"/>
    <w:rsid w:val="00E26CBF"/>
    <w:rsid w:val="00E34713"/>
    <w:rsid w:val="00E53CD9"/>
    <w:rsid w:val="00E80B70"/>
    <w:rsid w:val="00E93AF6"/>
    <w:rsid w:val="00EB6213"/>
    <w:rsid w:val="00EB62F5"/>
    <w:rsid w:val="00EE4E79"/>
    <w:rsid w:val="00F07857"/>
    <w:rsid w:val="00F10C3C"/>
    <w:rsid w:val="00F114AA"/>
    <w:rsid w:val="00F12AFB"/>
    <w:rsid w:val="00F1482C"/>
    <w:rsid w:val="00F30411"/>
    <w:rsid w:val="00F47BDF"/>
    <w:rsid w:val="00F52193"/>
    <w:rsid w:val="00F93B89"/>
    <w:rsid w:val="00FA1AC5"/>
    <w:rsid w:val="00FA4EFC"/>
    <w:rsid w:val="00FB6477"/>
    <w:rsid w:val="00FE6896"/>
    <w:rsid w:val="00FE725B"/>
    <w:rsid w:val="00FE7D88"/>
    <w:rsid w:val="00FF5BED"/>
    <w:rsid w:val="00FF5FD0"/>
    <w:rsid w:val="013D0BDE"/>
    <w:rsid w:val="0143D5AC"/>
    <w:rsid w:val="023D7A95"/>
    <w:rsid w:val="036D4212"/>
    <w:rsid w:val="03A23098"/>
    <w:rsid w:val="048E0605"/>
    <w:rsid w:val="04D9AB45"/>
    <w:rsid w:val="04F84503"/>
    <w:rsid w:val="0516604C"/>
    <w:rsid w:val="0649145A"/>
    <w:rsid w:val="0738AA67"/>
    <w:rsid w:val="0744AC8A"/>
    <w:rsid w:val="0747284E"/>
    <w:rsid w:val="07B3C892"/>
    <w:rsid w:val="07C5A6C7"/>
    <w:rsid w:val="07F3FCD2"/>
    <w:rsid w:val="0812221C"/>
    <w:rsid w:val="089F3FA2"/>
    <w:rsid w:val="08D887CB"/>
    <w:rsid w:val="09309E29"/>
    <w:rsid w:val="09529097"/>
    <w:rsid w:val="096B06E7"/>
    <w:rsid w:val="0979F988"/>
    <w:rsid w:val="09EA2865"/>
    <w:rsid w:val="0A400335"/>
    <w:rsid w:val="0A4DB951"/>
    <w:rsid w:val="0A5AED56"/>
    <w:rsid w:val="0A809F8D"/>
    <w:rsid w:val="0AA1E746"/>
    <w:rsid w:val="0AA71BD3"/>
    <w:rsid w:val="0AB4601E"/>
    <w:rsid w:val="0B1EAB28"/>
    <w:rsid w:val="0B398EBE"/>
    <w:rsid w:val="0B4ED649"/>
    <w:rsid w:val="0C7DEA8F"/>
    <w:rsid w:val="0C9FA031"/>
    <w:rsid w:val="0CFAFBFB"/>
    <w:rsid w:val="0D4912DE"/>
    <w:rsid w:val="0EEA7C79"/>
    <w:rsid w:val="0EEB5BCC"/>
    <w:rsid w:val="0FDD4669"/>
    <w:rsid w:val="0FF3D784"/>
    <w:rsid w:val="10AF44B9"/>
    <w:rsid w:val="11731154"/>
    <w:rsid w:val="128EAA41"/>
    <w:rsid w:val="129D2828"/>
    <w:rsid w:val="12B9483C"/>
    <w:rsid w:val="163F2BD7"/>
    <w:rsid w:val="17294529"/>
    <w:rsid w:val="176C9DE9"/>
    <w:rsid w:val="17FEE969"/>
    <w:rsid w:val="189029D0"/>
    <w:rsid w:val="19031252"/>
    <w:rsid w:val="19116996"/>
    <w:rsid w:val="1964FADC"/>
    <w:rsid w:val="19959BB8"/>
    <w:rsid w:val="1A40D46F"/>
    <w:rsid w:val="1A663E79"/>
    <w:rsid w:val="1ACEAC77"/>
    <w:rsid w:val="1B836A38"/>
    <w:rsid w:val="1BA51E7E"/>
    <w:rsid w:val="1DB9F7DA"/>
    <w:rsid w:val="1E55F890"/>
    <w:rsid w:val="1E5C577D"/>
    <w:rsid w:val="20BCB6F1"/>
    <w:rsid w:val="20F02F2D"/>
    <w:rsid w:val="22A15224"/>
    <w:rsid w:val="230BC6EB"/>
    <w:rsid w:val="23D964A7"/>
    <w:rsid w:val="23FFA015"/>
    <w:rsid w:val="240E2A21"/>
    <w:rsid w:val="24EB1B73"/>
    <w:rsid w:val="25B90618"/>
    <w:rsid w:val="25F03F9C"/>
    <w:rsid w:val="26096530"/>
    <w:rsid w:val="26398F43"/>
    <w:rsid w:val="26402D9C"/>
    <w:rsid w:val="2778D4A8"/>
    <w:rsid w:val="2809911D"/>
    <w:rsid w:val="2819944A"/>
    <w:rsid w:val="28D31138"/>
    <w:rsid w:val="2920C890"/>
    <w:rsid w:val="2AC738DE"/>
    <w:rsid w:val="2B1334DA"/>
    <w:rsid w:val="2C007D60"/>
    <w:rsid w:val="2C58C464"/>
    <w:rsid w:val="2CACE239"/>
    <w:rsid w:val="2DAEC920"/>
    <w:rsid w:val="2F00B94A"/>
    <w:rsid w:val="2F4BDEA9"/>
    <w:rsid w:val="2F50B0E8"/>
    <w:rsid w:val="309BC05D"/>
    <w:rsid w:val="30CEB22C"/>
    <w:rsid w:val="30D4A85F"/>
    <w:rsid w:val="3118CDC9"/>
    <w:rsid w:val="330D5A64"/>
    <w:rsid w:val="334945B2"/>
    <w:rsid w:val="341AF938"/>
    <w:rsid w:val="34DB1F51"/>
    <w:rsid w:val="35993EEC"/>
    <w:rsid w:val="3611D6C6"/>
    <w:rsid w:val="3813668A"/>
    <w:rsid w:val="387FFAE3"/>
    <w:rsid w:val="3999712E"/>
    <w:rsid w:val="39AFB3DF"/>
    <w:rsid w:val="3AA79CBC"/>
    <w:rsid w:val="3B28F27F"/>
    <w:rsid w:val="3B955EE7"/>
    <w:rsid w:val="3BA86934"/>
    <w:rsid w:val="3C4FA6CB"/>
    <w:rsid w:val="3C594876"/>
    <w:rsid w:val="3D00C710"/>
    <w:rsid w:val="3D6F57C4"/>
    <w:rsid w:val="3DA022EC"/>
    <w:rsid w:val="3DC58B60"/>
    <w:rsid w:val="3DDE2874"/>
    <w:rsid w:val="3E003FCC"/>
    <w:rsid w:val="3E6D2E02"/>
    <w:rsid w:val="3F1E5C1C"/>
    <w:rsid w:val="3F7CFA9D"/>
    <w:rsid w:val="4023CE83"/>
    <w:rsid w:val="4027C8BA"/>
    <w:rsid w:val="402B25AB"/>
    <w:rsid w:val="42180032"/>
    <w:rsid w:val="425D2E39"/>
    <w:rsid w:val="42D6D81D"/>
    <w:rsid w:val="43447670"/>
    <w:rsid w:val="43C90779"/>
    <w:rsid w:val="44597CA3"/>
    <w:rsid w:val="4477731D"/>
    <w:rsid w:val="459F209D"/>
    <w:rsid w:val="45E7BD89"/>
    <w:rsid w:val="4746A5E1"/>
    <w:rsid w:val="4883503F"/>
    <w:rsid w:val="498A53E4"/>
    <w:rsid w:val="49CBEC13"/>
    <w:rsid w:val="49D69886"/>
    <w:rsid w:val="4A99605D"/>
    <w:rsid w:val="4ACCF90E"/>
    <w:rsid w:val="4B25B201"/>
    <w:rsid w:val="4B55FCF5"/>
    <w:rsid w:val="4C2723F6"/>
    <w:rsid w:val="4E714C4D"/>
    <w:rsid w:val="4E93A3D3"/>
    <w:rsid w:val="4F957FC5"/>
    <w:rsid w:val="50827071"/>
    <w:rsid w:val="50D62632"/>
    <w:rsid w:val="5104B22E"/>
    <w:rsid w:val="514E20C6"/>
    <w:rsid w:val="51761E3E"/>
    <w:rsid w:val="518FE7A3"/>
    <w:rsid w:val="527D1546"/>
    <w:rsid w:val="528969E9"/>
    <w:rsid w:val="529A24AD"/>
    <w:rsid w:val="532B8334"/>
    <w:rsid w:val="53BB699F"/>
    <w:rsid w:val="540DC6F4"/>
    <w:rsid w:val="546BC03A"/>
    <w:rsid w:val="54AE9FD0"/>
    <w:rsid w:val="5505557F"/>
    <w:rsid w:val="551AB244"/>
    <w:rsid w:val="556485E0"/>
    <w:rsid w:val="558159DA"/>
    <w:rsid w:val="55C0573A"/>
    <w:rsid w:val="5661D229"/>
    <w:rsid w:val="566F3E79"/>
    <w:rsid w:val="56E6B74C"/>
    <w:rsid w:val="5722D987"/>
    <w:rsid w:val="57BFE125"/>
    <w:rsid w:val="57DCB4A2"/>
    <w:rsid w:val="58215DBC"/>
    <w:rsid w:val="5897E072"/>
    <w:rsid w:val="59961C28"/>
    <w:rsid w:val="59A4FE3F"/>
    <w:rsid w:val="5AE27D6C"/>
    <w:rsid w:val="5B8B5BA8"/>
    <w:rsid w:val="5C662814"/>
    <w:rsid w:val="5C8E5E61"/>
    <w:rsid w:val="5CFD3432"/>
    <w:rsid w:val="5D4E2EA8"/>
    <w:rsid w:val="5DA03824"/>
    <w:rsid w:val="5EA70516"/>
    <w:rsid w:val="5EABA2E7"/>
    <w:rsid w:val="5F019C66"/>
    <w:rsid w:val="5FE7419A"/>
    <w:rsid w:val="60DEF3E1"/>
    <w:rsid w:val="61118145"/>
    <w:rsid w:val="612ECF29"/>
    <w:rsid w:val="61C3B2CC"/>
    <w:rsid w:val="61EAC143"/>
    <w:rsid w:val="62F06A7D"/>
    <w:rsid w:val="6323D611"/>
    <w:rsid w:val="63684FCF"/>
    <w:rsid w:val="63E600BC"/>
    <w:rsid w:val="63EE9F76"/>
    <w:rsid w:val="65BF1E7C"/>
    <w:rsid w:val="674A4611"/>
    <w:rsid w:val="67ABC5CB"/>
    <w:rsid w:val="680BE214"/>
    <w:rsid w:val="68C4703A"/>
    <w:rsid w:val="6A79479A"/>
    <w:rsid w:val="6B078330"/>
    <w:rsid w:val="6B6AB1A1"/>
    <w:rsid w:val="6C081A0C"/>
    <w:rsid w:val="6C0B9E6A"/>
    <w:rsid w:val="6C32EE1A"/>
    <w:rsid w:val="6DFA2866"/>
    <w:rsid w:val="6E40E176"/>
    <w:rsid w:val="6F09E3EE"/>
    <w:rsid w:val="6F2AE73C"/>
    <w:rsid w:val="6FFD6EDE"/>
    <w:rsid w:val="70BA0F67"/>
    <w:rsid w:val="70C78AF3"/>
    <w:rsid w:val="71276EB6"/>
    <w:rsid w:val="713393D7"/>
    <w:rsid w:val="723A5809"/>
    <w:rsid w:val="73961E90"/>
    <w:rsid w:val="73CBD8BD"/>
    <w:rsid w:val="749C08D7"/>
    <w:rsid w:val="74DE6E3A"/>
    <w:rsid w:val="75C4A412"/>
    <w:rsid w:val="760704FA"/>
    <w:rsid w:val="76083EEF"/>
    <w:rsid w:val="7613A740"/>
    <w:rsid w:val="76239522"/>
    <w:rsid w:val="76798823"/>
    <w:rsid w:val="76A11CBB"/>
    <w:rsid w:val="76EB2191"/>
    <w:rsid w:val="77853C44"/>
    <w:rsid w:val="779525AB"/>
    <w:rsid w:val="77CF4A9F"/>
    <w:rsid w:val="7A2FA800"/>
    <w:rsid w:val="7A4AD974"/>
    <w:rsid w:val="7AD8E297"/>
    <w:rsid w:val="7AF48BFC"/>
    <w:rsid w:val="7B4CF946"/>
    <w:rsid w:val="7B62302C"/>
    <w:rsid w:val="7C8A2B86"/>
    <w:rsid w:val="7CE8C9A7"/>
    <w:rsid w:val="7CFE008D"/>
    <w:rsid w:val="7EB81FFC"/>
    <w:rsid w:val="7F08D90F"/>
    <w:rsid w:val="7F406123"/>
    <w:rsid w:val="7F90C0CC"/>
    <w:rsid w:val="7FBA94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D89C2"/>
  <w15:chartTrackingRefBased/>
  <w15:docId w15:val="{1E5CB03A-8FFE-4D6F-A44C-368C27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E2A"/>
    <w:pPr>
      <w:ind w:left="720"/>
      <w:contextualSpacing/>
    </w:pPr>
  </w:style>
  <w:style w:type="paragraph" w:styleId="Header">
    <w:name w:val="header"/>
    <w:basedOn w:val="Normal"/>
    <w:link w:val="HeaderChar"/>
    <w:uiPriority w:val="99"/>
    <w:unhideWhenUsed/>
    <w:rsid w:val="00D4334F"/>
    <w:pPr>
      <w:tabs>
        <w:tab w:val="center" w:pos="4680"/>
        <w:tab w:val="right" w:pos="9360"/>
      </w:tabs>
    </w:pPr>
  </w:style>
  <w:style w:type="character" w:customStyle="1" w:styleId="HeaderChar">
    <w:name w:val="Header Char"/>
    <w:basedOn w:val="DefaultParagraphFont"/>
    <w:link w:val="Header"/>
    <w:uiPriority w:val="99"/>
    <w:rsid w:val="00D4334F"/>
  </w:style>
  <w:style w:type="paragraph" w:styleId="Footer">
    <w:name w:val="footer"/>
    <w:basedOn w:val="Normal"/>
    <w:link w:val="FooterChar"/>
    <w:uiPriority w:val="99"/>
    <w:unhideWhenUsed/>
    <w:rsid w:val="00D4334F"/>
    <w:pPr>
      <w:tabs>
        <w:tab w:val="center" w:pos="4680"/>
        <w:tab w:val="right" w:pos="9360"/>
      </w:tabs>
    </w:pPr>
  </w:style>
  <w:style w:type="character" w:customStyle="1" w:styleId="FooterChar">
    <w:name w:val="Footer Char"/>
    <w:basedOn w:val="DefaultParagraphFont"/>
    <w:link w:val="Footer"/>
    <w:uiPriority w:val="99"/>
    <w:rsid w:val="00D4334F"/>
  </w:style>
  <w:style w:type="paragraph" w:styleId="BalloonText">
    <w:name w:val="Balloon Text"/>
    <w:basedOn w:val="Normal"/>
    <w:link w:val="BalloonTextChar"/>
    <w:uiPriority w:val="99"/>
    <w:semiHidden/>
    <w:unhideWhenUsed/>
    <w:rsid w:val="00D43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34F"/>
    <w:rPr>
      <w:rFonts w:ascii="Segoe UI" w:hAnsi="Segoe UI" w:cs="Segoe UI"/>
      <w:sz w:val="18"/>
      <w:szCs w:val="18"/>
    </w:rPr>
  </w:style>
  <w:style w:type="character" w:styleId="CommentReference">
    <w:name w:val="annotation reference"/>
    <w:basedOn w:val="DefaultParagraphFont"/>
    <w:uiPriority w:val="99"/>
    <w:semiHidden/>
    <w:unhideWhenUsed/>
    <w:rsid w:val="004F5CCD"/>
    <w:rPr>
      <w:sz w:val="16"/>
      <w:szCs w:val="16"/>
    </w:rPr>
  </w:style>
  <w:style w:type="paragraph" w:styleId="CommentText">
    <w:name w:val="annotation text"/>
    <w:basedOn w:val="Normal"/>
    <w:link w:val="CommentTextChar"/>
    <w:uiPriority w:val="99"/>
    <w:semiHidden/>
    <w:unhideWhenUsed/>
    <w:rsid w:val="004F5CCD"/>
    <w:rPr>
      <w:sz w:val="20"/>
      <w:szCs w:val="20"/>
    </w:rPr>
  </w:style>
  <w:style w:type="character" w:customStyle="1" w:styleId="CommentTextChar">
    <w:name w:val="Comment Text Char"/>
    <w:basedOn w:val="DefaultParagraphFont"/>
    <w:link w:val="CommentText"/>
    <w:uiPriority w:val="99"/>
    <w:semiHidden/>
    <w:rsid w:val="004F5CCD"/>
    <w:rPr>
      <w:sz w:val="20"/>
      <w:szCs w:val="20"/>
    </w:rPr>
  </w:style>
  <w:style w:type="paragraph" w:styleId="CommentSubject">
    <w:name w:val="annotation subject"/>
    <w:basedOn w:val="CommentText"/>
    <w:next w:val="CommentText"/>
    <w:link w:val="CommentSubjectChar"/>
    <w:uiPriority w:val="99"/>
    <w:semiHidden/>
    <w:unhideWhenUsed/>
    <w:rsid w:val="004F5CCD"/>
    <w:rPr>
      <w:b/>
      <w:bCs/>
    </w:rPr>
  </w:style>
  <w:style w:type="character" w:customStyle="1" w:styleId="CommentSubjectChar">
    <w:name w:val="Comment Subject Char"/>
    <w:basedOn w:val="CommentTextChar"/>
    <w:link w:val="CommentSubject"/>
    <w:uiPriority w:val="99"/>
    <w:semiHidden/>
    <w:rsid w:val="004F5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2307</Words>
  <Characters>13156</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Yichi</dc:creator>
  <cp:keywords/>
  <dc:description/>
  <cp:lastModifiedBy>Zhang, Yichi</cp:lastModifiedBy>
  <cp:revision>60</cp:revision>
  <dcterms:created xsi:type="dcterms:W3CDTF">2020-12-10T15:48:00Z</dcterms:created>
  <dcterms:modified xsi:type="dcterms:W3CDTF">2020-12-22T06:13:00Z</dcterms:modified>
</cp:coreProperties>
</file>