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69F76" w14:textId="49A128C7" w:rsidR="008A6D49" w:rsidRDefault="008A6D49">
      <w:pPr>
        <w:rPr>
          <w:rStyle w:val="Strong"/>
          <w:rFonts w:ascii="Verdana" w:hAnsi="Verdana"/>
          <w:b w:val="0"/>
          <w:bCs w:val="0"/>
          <w:color w:val="000033"/>
          <w:sz w:val="17"/>
          <w:szCs w:val="17"/>
          <w:shd w:val="clear" w:color="auto" w:fill="FFFFFF"/>
        </w:rPr>
      </w:pPr>
      <w:r>
        <w:rPr>
          <w:rStyle w:val="Strong"/>
          <w:rFonts w:ascii="Verdana" w:hAnsi="Verdana"/>
          <w:b w:val="0"/>
          <w:bCs w:val="0"/>
          <w:color w:val="000033"/>
          <w:sz w:val="17"/>
          <w:szCs w:val="17"/>
          <w:shd w:val="clear" w:color="auto" w:fill="FFFFFF"/>
        </w:rPr>
        <w:t>Dear Dr. Iyer,</w:t>
      </w:r>
    </w:p>
    <w:p w14:paraId="46A644D7" w14:textId="73ABD12E" w:rsidR="008A6D49" w:rsidRDefault="008A6D49">
      <w:pPr>
        <w:rPr>
          <w:rStyle w:val="Strong"/>
          <w:rFonts w:ascii="Verdana" w:hAnsi="Verdana"/>
          <w:b w:val="0"/>
          <w:bCs w:val="0"/>
          <w:color w:val="000033"/>
          <w:sz w:val="17"/>
          <w:szCs w:val="17"/>
          <w:shd w:val="clear" w:color="auto" w:fill="FFFFFF"/>
        </w:rPr>
      </w:pPr>
    </w:p>
    <w:p w14:paraId="2184D330" w14:textId="641F095C" w:rsidR="008A6D49" w:rsidRDefault="008A6D49">
      <w:pPr>
        <w:rPr>
          <w:rStyle w:val="Strong"/>
          <w:rFonts w:ascii="Verdana" w:hAnsi="Verdana"/>
          <w:b w:val="0"/>
          <w:bCs w:val="0"/>
          <w:color w:val="000033"/>
          <w:sz w:val="17"/>
          <w:szCs w:val="17"/>
          <w:shd w:val="clear" w:color="auto" w:fill="FFFFFF"/>
        </w:rPr>
      </w:pPr>
      <w:r>
        <w:rPr>
          <w:rStyle w:val="Strong"/>
          <w:rFonts w:ascii="Verdana" w:hAnsi="Verdana"/>
          <w:b w:val="0"/>
          <w:bCs w:val="0"/>
          <w:color w:val="000033"/>
          <w:sz w:val="17"/>
          <w:szCs w:val="17"/>
          <w:shd w:val="clear" w:color="auto" w:fill="FFFFFF"/>
        </w:rPr>
        <w:t xml:space="preserve">Thank you and the two anonymous reviewers for helpful comments and edits to my manuscript. </w:t>
      </w:r>
      <w:r w:rsidR="006A79A7">
        <w:rPr>
          <w:rStyle w:val="Strong"/>
          <w:rFonts w:ascii="Verdana" w:hAnsi="Verdana"/>
          <w:b w:val="0"/>
          <w:bCs w:val="0"/>
          <w:color w:val="000033"/>
          <w:sz w:val="17"/>
          <w:szCs w:val="17"/>
          <w:shd w:val="clear" w:color="auto" w:fill="FFFFFF"/>
        </w:rPr>
        <w:t xml:space="preserve">I have made significant edits, as seen in the manuscript file, that address these comments. I am confident that this version of the manuscript and protocol are improved from the original, and I appreciate your reconsideration of this paper. </w:t>
      </w:r>
    </w:p>
    <w:p w14:paraId="15B6E950" w14:textId="10F98710" w:rsidR="006A79A7" w:rsidRDefault="006A79A7">
      <w:pPr>
        <w:rPr>
          <w:rStyle w:val="Strong"/>
          <w:rFonts w:ascii="Verdana" w:hAnsi="Verdana"/>
          <w:b w:val="0"/>
          <w:bCs w:val="0"/>
          <w:color w:val="000033"/>
          <w:sz w:val="17"/>
          <w:szCs w:val="17"/>
          <w:shd w:val="clear" w:color="auto" w:fill="FFFFFF"/>
        </w:rPr>
      </w:pPr>
      <w:r>
        <w:rPr>
          <w:rStyle w:val="Strong"/>
          <w:rFonts w:ascii="Verdana" w:hAnsi="Verdana"/>
          <w:b w:val="0"/>
          <w:bCs w:val="0"/>
          <w:color w:val="000033"/>
          <w:sz w:val="17"/>
          <w:szCs w:val="17"/>
          <w:shd w:val="clear" w:color="auto" w:fill="FFFFFF"/>
        </w:rPr>
        <w:t xml:space="preserve">Below you will find responses to reviewer comments explaining my action (or inaction) based on the suggestions, as well as </w:t>
      </w:r>
      <w:r w:rsidR="000D3DE9">
        <w:rPr>
          <w:rStyle w:val="Strong"/>
          <w:rFonts w:ascii="Verdana" w:hAnsi="Verdana"/>
          <w:b w:val="0"/>
          <w:bCs w:val="0"/>
          <w:color w:val="000033"/>
          <w:sz w:val="17"/>
          <w:szCs w:val="17"/>
          <w:shd w:val="clear" w:color="auto" w:fill="FFFFFF"/>
        </w:rPr>
        <w:t>the edited components of the manuscript that address reviewer concerns.</w:t>
      </w:r>
    </w:p>
    <w:p w14:paraId="4FBF227D" w14:textId="729AFFA8" w:rsidR="000D3DE9" w:rsidRDefault="000D3DE9">
      <w:pPr>
        <w:rPr>
          <w:rStyle w:val="Strong"/>
          <w:rFonts w:ascii="Verdana" w:hAnsi="Verdana"/>
          <w:b w:val="0"/>
          <w:bCs w:val="0"/>
          <w:color w:val="000033"/>
          <w:sz w:val="17"/>
          <w:szCs w:val="17"/>
          <w:shd w:val="clear" w:color="auto" w:fill="FFFFFF"/>
        </w:rPr>
      </w:pPr>
    </w:p>
    <w:p w14:paraId="3F4EBF9A" w14:textId="511442E4" w:rsidR="000D3DE9" w:rsidRDefault="000D3DE9">
      <w:pPr>
        <w:rPr>
          <w:rStyle w:val="Strong"/>
          <w:rFonts w:ascii="Verdana" w:hAnsi="Verdana"/>
          <w:b w:val="0"/>
          <w:bCs w:val="0"/>
          <w:color w:val="000033"/>
          <w:sz w:val="17"/>
          <w:szCs w:val="17"/>
          <w:shd w:val="clear" w:color="auto" w:fill="FFFFFF"/>
        </w:rPr>
      </w:pPr>
      <w:r>
        <w:rPr>
          <w:rStyle w:val="Strong"/>
          <w:rFonts w:ascii="Verdana" w:hAnsi="Verdana"/>
          <w:b w:val="0"/>
          <w:bCs w:val="0"/>
          <w:color w:val="000033"/>
          <w:sz w:val="17"/>
          <w:szCs w:val="17"/>
          <w:shd w:val="clear" w:color="auto" w:fill="FFFFFF"/>
        </w:rPr>
        <w:t>Thank you again for your time and reconsideration of this manuscript.</w:t>
      </w:r>
    </w:p>
    <w:p w14:paraId="1157045D" w14:textId="524F2DF7" w:rsidR="000D3DE9" w:rsidRDefault="000D3DE9">
      <w:pPr>
        <w:rPr>
          <w:rStyle w:val="Strong"/>
          <w:rFonts w:ascii="Verdana" w:hAnsi="Verdana"/>
          <w:b w:val="0"/>
          <w:bCs w:val="0"/>
          <w:color w:val="000033"/>
          <w:sz w:val="17"/>
          <w:szCs w:val="17"/>
          <w:shd w:val="clear" w:color="auto" w:fill="FFFFFF"/>
        </w:rPr>
      </w:pPr>
    </w:p>
    <w:p w14:paraId="42A32FD3" w14:textId="699CC1E3" w:rsidR="000D3DE9" w:rsidRDefault="000D3DE9">
      <w:pPr>
        <w:rPr>
          <w:rStyle w:val="Strong"/>
          <w:rFonts w:ascii="Verdana" w:hAnsi="Verdana"/>
          <w:b w:val="0"/>
          <w:bCs w:val="0"/>
          <w:color w:val="000033"/>
          <w:sz w:val="17"/>
          <w:szCs w:val="17"/>
          <w:shd w:val="clear" w:color="auto" w:fill="FFFFFF"/>
        </w:rPr>
      </w:pPr>
      <w:r>
        <w:rPr>
          <w:rStyle w:val="Strong"/>
          <w:rFonts w:ascii="Verdana" w:hAnsi="Verdana"/>
          <w:b w:val="0"/>
          <w:bCs w:val="0"/>
          <w:color w:val="000033"/>
          <w:sz w:val="17"/>
          <w:szCs w:val="17"/>
          <w:shd w:val="clear" w:color="auto" w:fill="FFFFFF"/>
        </w:rPr>
        <w:t>Best regards,</w:t>
      </w:r>
    </w:p>
    <w:p w14:paraId="3DC71694" w14:textId="0CF0104A" w:rsidR="000D3DE9" w:rsidRPr="008A6D49" w:rsidRDefault="000D3DE9">
      <w:pPr>
        <w:rPr>
          <w:rStyle w:val="Strong"/>
          <w:rFonts w:ascii="Verdana" w:hAnsi="Verdana"/>
          <w:b w:val="0"/>
          <w:bCs w:val="0"/>
          <w:color w:val="000033"/>
          <w:sz w:val="17"/>
          <w:szCs w:val="17"/>
          <w:shd w:val="clear" w:color="auto" w:fill="FFFFFF"/>
        </w:rPr>
      </w:pPr>
      <w:r>
        <w:rPr>
          <w:rStyle w:val="Strong"/>
          <w:rFonts w:ascii="Verdana" w:hAnsi="Verdana"/>
          <w:b w:val="0"/>
          <w:bCs w:val="0"/>
          <w:color w:val="000033"/>
          <w:sz w:val="17"/>
          <w:szCs w:val="17"/>
          <w:shd w:val="clear" w:color="auto" w:fill="FFFFFF"/>
        </w:rPr>
        <w:t>Emily Khazan</w:t>
      </w:r>
    </w:p>
    <w:p w14:paraId="6DD40C28" w14:textId="77777777" w:rsidR="008A6D49" w:rsidRDefault="008A6D49">
      <w:pPr>
        <w:rPr>
          <w:rStyle w:val="Strong"/>
          <w:rFonts w:ascii="Verdana" w:hAnsi="Verdana"/>
          <w:color w:val="000033"/>
          <w:sz w:val="17"/>
          <w:szCs w:val="17"/>
          <w:shd w:val="clear" w:color="auto" w:fill="FFFFFF"/>
        </w:rPr>
      </w:pPr>
    </w:p>
    <w:p w14:paraId="1B6A2EE4" w14:textId="52504E2E" w:rsidR="004944EA" w:rsidRDefault="00574F2A">
      <w:pPr>
        <w:rPr>
          <w:rFonts w:ascii="Verdana" w:hAnsi="Verdana"/>
          <w:color w:val="000033"/>
          <w:sz w:val="17"/>
          <w:szCs w:val="17"/>
          <w:shd w:val="clear" w:color="auto" w:fill="FFFFFF"/>
        </w:rPr>
      </w:pPr>
      <w:r>
        <w:rPr>
          <w:rStyle w:val="Strong"/>
          <w:rFonts w:ascii="Verdana" w:hAnsi="Verdana"/>
          <w:color w:val="000033"/>
          <w:sz w:val="17"/>
          <w:szCs w:val="17"/>
          <w:shd w:val="clear" w:color="auto" w:fill="FFFFFF"/>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rPr>
        <w:br/>
      </w:r>
      <w:r>
        <w:rPr>
          <w:rStyle w:val="Strong"/>
          <w:rFonts w:ascii="Verdana" w:hAnsi="Verdana"/>
          <w:color w:val="FF0000"/>
          <w:sz w:val="17"/>
          <w:szCs w:val="17"/>
          <w:u w:val="single"/>
          <w:shd w:val="clear" w:color="auto" w:fill="FFFFFF"/>
        </w:rPr>
        <w:t>Editorial comments:</w:t>
      </w:r>
      <w:r>
        <w:rPr>
          <w:rFonts w:ascii="Verdana" w:hAnsi="Verdana"/>
          <w:color w:val="000033"/>
          <w:sz w:val="17"/>
          <w:szCs w:val="17"/>
        </w:rPr>
        <w:br/>
      </w:r>
      <w:r>
        <w:rPr>
          <w:rFonts w:ascii="Verdana" w:hAnsi="Verdana"/>
          <w:color w:val="000033"/>
          <w:sz w:val="17"/>
          <w:szCs w:val="17"/>
          <w:shd w:val="clear" w:color="auto" w:fill="FFFFFF"/>
        </w:rPr>
        <w:t>Changes to be made by the Author(s):</w:t>
      </w:r>
      <w:r>
        <w:rPr>
          <w:rFonts w:ascii="Verdana" w:hAnsi="Verdana"/>
          <w:color w:val="000033"/>
          <w:sz w:val="17"/>
          <w:szCs w:val="17"/>
        </w:rPr>
        <w:br/>
      </w:r>
      <w:r>
        <w:rPr>
          <w:rFonts w:ascii="Verdana" w:hAnsi="Verdana"/>
          <w:color w:val="000033"/>
          <w:sz w:val="17"/>
          <w:szCs w:val="17"/>
          <w:shd w:val="clear" w:color="auto" w:fill="FFFFFF"/>
        </w:rPr>
        <w:t>1. Please take this opportunity to thoroughly proofread the manuscript to ensure that there are no spelling or grammar issues.</w:t>
      </w:r>
    </w:p>
    <w:p w14:paraId="5C044F8D" w14:textId="77777777" w:rsidR="004944EA" w:rsidRDefault="004944EA" w:rsidP="004944E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The manuscript has been proofread by the author and several colleagues to check for and correct grammar and spelling issues.</w:t>
      </w:r>
    </w:p>
    <w:p w14:paraId="3C49C57F" w14:textId="4832B2DB" w:rsidR="004944EA" w:rsidRDefault="00574F2A" w:rsidP="004944E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2. Please sort the Materials Table alphabetically by the name of the material.</w:t>
      </w:r>
    </w:p>
    <w:p w14:paraId="7187C7BE" w14:textId="77777777" w:rsidR="004944EA" w:rsidRDefault="004944EA" w:rsidP="004944E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The items are now in alphabetical order.</w:t>
      </w:r>
    </w:p>
    <w:p w14:paraId="79836F55" w14:textId="77777777" w:rsidR="004944EA" w:rsidRDefault="00574F2A" w:rsidP="004944E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3. Please avoid the use of personal pronouns (I, etc.).</w:t>
      </w:r>
    </w:p>
    <w:p w14:paraId="711B2D7D" w14:textId="77777777" w:rsidR="004944EA" w:rsidRDefault="004944EA" w:rsidP="004944E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Personal pronouns have been removed.</w:t>
      </w:r>
    </w:p>
    <w:p w14:paraId="1B6F479C" w14:textId="22A00CE3" w:rsidR="0098685D" w:rsidRDefault="00574F2A" w:rsidP="004944E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4. For in-text formatting, corresponding reference numbers should appear as numbered superscripts after the appropriate statement(s).</w:t>
      </w:r>
    </w:p>
    <w:p w14:paraId="7F98F702" w14:textId="77777777" w:rsidR="00934C11" w:rsidRDefault="0098685D" w:rsidP="0098685D">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I have changed the citation format throughout the manuscript.</w:t>
      </w:r>
    </w:p>
    <w:p w14:paraId="24721B89" w14:textId="62F8D890" w:rsidR="00574F2A" w:rsidRDefault="00574F2A" w:rsidP="0098685D">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5. What insects are used in the experiment. Please present a specific experiment with specific insects.</w:t>
      </w:r>
    </w:p>
    <w:p w14:paraId="7A98C2BD" w14:textId="128A71FE" w:rsidR="00574F2A" w:rsidRDefault="00574F2A" w:rsidP="00574F2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 xml:space="preserve">The summary statement has been modified to state that butterflies were use. I have edited the introduction and discussion to communicate that butterflies were used in the experiment described for which I have obtained representative results. I have attempted to be </w:t>
      </w:r>
      <w:r w:rsidR="000E59E3">
        <w:rPr>
          <w:rFonts w:ascii="Verdana" w:hAnsi="Verdana"/>
          <w:i/>
          <w:iCs/>
          <w:color w:val="000033"/>
          <w:sz w:val="17"/>
          <w:szCs w:val="17"/>
          <w:shd w:val="clear" w:color="auto" w:fill="FFFFFF"/>
        </w:rPr>
        <w:t>clearer</w:t>
      </w:r>
      <w:r>
        <w:rPr>
          <w:rFonts w:ascii="Verdana" w:hAnsi="Verdana"/>
          <w:i/>
          <w:iCs/>
          <w:color w:val="000033"/>
          <w:sz w:val="17"/>
          <w:szCs w:val="17"/>
          <w:shd w:val="clear" w:color="auto" w:fill="FFFFFF"/>
        </w:rPr>
        <w:t xml:space="preserve"> throughout </w:t>
      </w:r>
      <w:r w:rsidR="0098685D">
        <w:rPr>
          <w:rFonts w:ascii="Verdana" w:hAnsi="Verdana"/>
          <w:i/>
          <w:iCs/>
          <w:color w:val="000033"/>
          <w:sz w:val="17"/>
          <w:szCs w:val="17"/>
          <w:shd w:val="clear" w:color="auto" w:fill="FFFFFF"/>
        </w:rPr>
        <w:t xml:space="preserve">the manuscript, </w:t>
      </w:r>
      <w:r>
        <w:rPr>
          <w:rFonts w:ascii="Verdana" w:hAnsi="Verdana"/>
          <w:i/>
          <w:iCs/>
          <w:color w:val="000033"/>
          <w:sz w:val="17"/>
          <w:szCs w:val="17"/>
          <w:shd w:val="clear" w:color="auto" w:fill="FFFFFF"/>
        </w:rPr>
        <w:t xml:space="preserve">that while these experiments were performed on butterflies, other large, terrestrial, flying insects (e.g. </w:t>
      </w:r>
      <w:r w:rsidR="0098685D">
        <w:rPr>
          <w:rFonts w:ascii="Verdana" w:hAnsi="Verdana"/>
          <w:i/>
          <w:iCs/>
          <w:color w:val="000033"/>
          <w:sz w:val="17"/>
          <w:szCs w:val="17"/>
          <w:shd w:val="clear" w:color="auto" w:fill="FFFFFF"/>
        </w:rPr>
        <w:t>dragonflies, large beetles, etc.</w:t>
      </w:r>
      <w:r>
        <w:rPr>
          <w:rFonts w:ascii="Verdana" w:hAnsi="Verdana"/>
          <w:i/>
          <w:iCs/>
          <w:color w:val="000033"/>
          <w:sz w:val="17"/>
          <w:szCs w:val="17"/>
          <w:shd w:val="clear" w:color="auto" w:fill="FFFFFF"/>
        </w:rPr>
        <w:t xml:space="preserve">) are appropriate </w:t>
      </w:r>
      <w:r w:rsidR="0098685D">
        <w:rPr>
          <w:rFonts w:ascii="Verdana" w:hAnsi="Verdana"/>
          <w:i/>
          <w:iCs/>
          <w:color w:val="000033"/>
          <w:sz w:val="17"/>
          <w:szCs w:val="17"/>
          <w:shd w:val="clear" w:color="auto" w:fill="FFFFFF"/>
        </w:rPr>
        <w:t xml:space="preserve">test subjects </w:t>
      </w:r>
      <w:r>
        <w:rPr>
          <w:rFonts w:ascii="Verdana" w:hAnsi="Verdana"/>
          <w:i/>
          <w:iCs/>
          <w:color w:val="000033"/>
          <w:sz w:val="17"/>
          <w:szCs w:val="17"/>
          <w:shd w:val="clear" w:color="auto" w:fill="FFFFFF"/>
        </w:rPr>
        <w:t>for this protocol.</w:t>
      </w:r>
    </w:p>
    <w:p w14:paraId="194C4983" w14:textId="4571CE13" w:rsidR="005537EE" w:rsidRDefault="00574F2A" w:rsidP="00574F2A">
      <w:pPr>
        <w:ind w:firstLine="720"/>
        <w:rPr>
          <w:rFonts w:ascii="Verdana" w:hAnsi="Verdana"/>
          <w:color w:val="000033"/>
          <w:sz w:val="17"/>
          <w:szCs w:val="17"/>
          <w:shd w:val="clear" w:color="auto" w:fill="FFFFFF"/>
        </w:rPr>
      </w:pPr>
      <w:r>
        <w:rPr>
          <w:rFonts w:ascii="Verdana" w:hAnsi="Verdana"/>
          <w:i/>
          <w:iCs/>
          <w:color w:val="000033"/>
          <w:sz w:val="17"/>
          <w:szCs w:val="17"/>
          <w:shd w:val="clear" w:color="auto" w:fill="FFFFFF"/>
        </w:rPr>
        <w:lastRenderedPageBreak/>
        <w:t xml:space="preserve">  </w:t>
      </w:r>
      <w:r>
        <w:rPr>
          <w:rFonts w:ascii="Verdana" w:hAnsi="Verdana"/>
          <w:color w:val="000033"/>
          <w:sz w:val="17"/>
          <w:szCs w:val="17"/>
        </w:rPr>
        <w:br/>
      </w:r>
      <w:r>
        <w:rPr>
          <w:rFonts w:ascii="Verdana" w:hAnsi="Verdana"/>
          <w:color w:val="000033"/>
          <w:sz w:val="17"/>
          <w:szCs w:val="17"/>
          <w:shd w:val="clear" w:color="auto" w:fill="FFFFFF"/>
        </w:rPr>
        <w:t>6.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39FB76E9" w14:textId="6A275B6C" w:rsidR="000605EE" w:rsidRPr="000605EE" w:rsidRDefault="000605EE" w:rsidP="00574F2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The appropriate steps most integral to the success of this protocol have been highlighted.</w:t>
      </w:r>
    </w:p>
    <w:p w14:paraId="6BE2858E" w14:textId="77777777" w:rsidR="005537EE"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7.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3868383D" w14:textId="77777777" w:rsidR="005537EE"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3D0C5B7" w14:textId="6C2A9377" w:rsidR="00574F2A"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9. The color codes for Hesperidae and Nymphalidae are not very distinct. One of these could be changed for improved clarity.</w:t>
      </w:r>
    </w:p>
    <w:p w14:paraId="640BD087" w14:textId="77777777" w:rsidR="00574F2A" w:rsidRDefault="00574F2A" w:rsidP="00574F2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I have changed the color palette which should help – I chose a palette which should be distinguishable by people with color blindness.</w:t>
      </w:r>
    </w:p>
    <w:p w14:paraId="5A56A658" w14:textId="77777777" w:rsidR="00574F2A"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10. Please check the labels on the X-axis of Figure 1. Some labels are not legible. Please edit them.</w:t>
      </w:r>
    </w:p>
    <w:p w14:paraId="36B6A905" w14:textId="77777777" w:rsidR="005537EE" w:rsidRDefault="00574F2A" w:rsidP="00574F2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These labels have been edited for legibility.</w:t>
      </w:r>
    </w:p>
    <w:p w14:paraId="5B3B81DB" w14:textId="0F7CD189" w:rsidR="005537EE"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11. Figure 3: A color-coded legend for temperature and LUX could be included on the graph itself for additional clarity.</w:t>
      </w:r>
    </w:p>
    <w:p w14:paraId="427F23AD" w14:textId="6CFA6B3F" w:rsidR="003C10A2" w:rsidRPr="003C10A2" w:rsidRDefault="003C10A2" w:rsidP="00574F2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The figure legend has been edited to the following to make this figure clearer: “</w:t>
      </w:r>
      <w:r w:rsidRPr="003C10A2">
        <w:rPr>
          <w:rFonts w:ascii="Verdana" w:hAnsi="Verdana"/>
          <w:i/>
          <w:iCs/>
          <w:color w:val="000033"/>
          <w:sz w:val="17"/>
          <w:szCs w:val="17"/>
          <w:shd w:val="clear" w:color="auto" w:fill="FFFFFF"/>
        </w:rPr>
        <w:t xml:space="preserve">Ambient Temperature (blue) and LUX (light intensity, red) during cold shock recovery trials (dark colors, only morning hours) and daily conditions from a pasture from which butterflies were collected (light colors). recorded from the datalogger in the butterfly recovery enclosure (dark colors) and in a pasture from which butterflies were collected (lighter color). Experiments were only conducted in early hours (07:00-13:00), while the dataloggers were deployed in the field for one week (daylight hours, 06:00-18:00 shown). Shown here is the overlap between experimental conditions and ambient conditions experienced by butterflies, demonstrating the ecological relevancy of conducting physiology assays under ambient conditions. Environmental data in the field were collected for other studies.  </w:t>
      </w:r>
      <w:r>
        <w:rPr>
          <w:rFonts w:ascii="Verdana" w:hAnsi="Verdana"/>
          <w:i/>
          <w:iCs/>
          <w:color w:val="000033"/>
          <w:sz w:val="17"/>
          <w:szCs w:val="17"/>
          <w:shd w:val="clear" w:color="auto" w:fill="FFFFFF"/>
        </w:rPr>
        <w:t>”</w:t>
      </w:r>
    </w:p>
    <w:p w14:paraId="4FFECC88" w14:textId="77777777" w:rsidR="007A3AE0"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12. In the Disclosures section, please include a statement providing information regarding the authors’ competing financial interests or other conflicts of interest. If authors have no competing financial interests, then a statement indicating no competing financial interests must be included.</w:t>
      </w:r>
    </w:p>
    <w:p w14:paraId="118B7BF7" w14:textId="77777777" w:rsidR="00EB529A" w:rsidRDefault="0053403F" w:rsidP="00574F2A">
      <w:pPr>
        <w:ind w:firstLine="720"/>
        <w:rPr>
          <w:rFonts w:ascii="Verdana" w:hAnsi="Verdana"/>
          <w:color w:val="000033"/>
          <w:sz w:val="17"/>
          <w:szCs w:val="17"/>
          <w:shd w:val="clear" w:color="auto" w:fill="FFFFFF"/>
        </w:rPr>
      </w:pPr>
      <w:r>
        <w:rPr>
          <w:rFonts w:ascii="Verdana" w:hAnsi="Verdana"/>
          <w:i/>
          <w:iCs/>
          <w:color w:val="000033"/>
          <w:sz w:val="17"/>
          <w:szCs w:val="17"/>
        </w:rPr>
        <w:t xml:space="preserve">The disclosure section has been edited to incorporate this statement. </w:t>
      </w:r>
      <w:r w:rsidR="00574F2A">
        <w:rPr>
          <w:rFonts w:ascii="Verdana" w:hAnsi="Verdana"/>
          <w:color w:val="000033"/>
          <w:sz w:val="17"/>
          <w:szCs w:val="17"/>
        </w:rPr>
        <w:br/>
      </w:r>
      <w:r w:rsidR="00574F2A">
        <w:rPr>
          <w:rFonts w:ascii="Verdana" w:hAnsi="Verdana"/>
          <w:color w:val="000033"/>
          <w:sz w:val="17"/>
          <w:szCs w:val="17"/>
        </w:rPr>
        <w:br/>
      </w:r>
      <w:r w:rsidR="00574F2A">
        <w:rPr>
          <w:rFonts w:ascii="Verdana" w:hAnsi="Verdana"/>
          <w:color w:val="000033"/>
          <w:sz w:val="17"/>
          <w:szCs w:val="17"/>
        </w:rPr>
        <w:br/>
      </w:r>
      <w:r w:rsidR="00574F2A">
        <w:rPr>
          <w:rFonts w:ascii="Verdana" w:hAnsi="Verdana"/>
          <w:color w:val="000033"/>
          <w:sz w:val="17"/>
          <w:szCs w:val="17"/>
          <w:shd w:val="clear" w:color="auto" w:fill="FFFFFF"/>
        </w:rPr>
        <w:t>____________________________________</w:t>
      </w:r>
      <w:r w:rsidR="00574F2A">
        <w:rPr>
          <w:rFonts w:ascii="Verdana" w:hAnsi="Verdana"/>
          <w:color w:val="000033"/>
          <w:sz w:val="17"/>
          <w:szCs w:val="17"/>
        </w:rPr>
        <w:br/>
      </w:r>
      <w:r w:rsidR="00574F2A">
        <w:rPr>
          <w:rStyle w:val="Strong"/>
          <w:rFonts w:ascii="Verdana" w:hAnsi="Verdana"/>
          <w:color w:val="0000FF"/>
          <w:sz w:val="17"/>
          <w:szCs w:val="17"/>
          <w:u w:val="single"/>
          <w:shd w:val="clear" w:color="auto" w:fill="FFFFFF"/>
        </w:rPr>
        <w:t>Reviewers' comments:</w:t>
      </w:r>
      <w:r w:rsidR="00574F2A">
        <w:rPr>
          <w:rFonts w:ascii="Verdana" w:hAnsi="Verdana"/>
          <w:color w:val="000033"/>
          <w:sz w:val="17"/>
          <w:szCs w:val="17"/>
        </w:rPr>
        <w:br/>
      </w:r>
      <w:r w:rsidR="00574F2A">
        <w:rPr>
          <w:rFonts w:ascii="Verdana" w:hAnsi="Verdana"/>
          <w:b/>
          <w:bCs/>
          <w:color w:val="000033"/>
          <w:sz w:val="17"/>
          <w:szCs w:val="17"/>
          <w:shd w:val="clear" w:color="auto" w:fill="FFFFFF"/>
        </w:rPr>
        <w:t>Reviewer #1:</w:t>
      </w:r>
      <w:r w:rsidR="00574F2A">
        <w:rPr>
          <w:rFonts w:ascii="Verdana" w:hAnsi="Verdana"/>
          <w:color w:val="000033"/>
          <w:sz w:val="17"/>
          <w:szCs w:val="17"/>
        </w:rPr>
        <w:br/>
      </w:r>
      <w:r w:rsidR="00574F2A">
        <w:rPr>
          <w:rFonts w:ascii="Verdana" w:hAnsi="Verdana"/>
          <w:color w:val="000033"/>
          <w:sz w:val="17"/>
          <w:szCs w:val="17"/>
          <w:shd w:val="clear" w:color="auto" w:fill="FFFFFF"/>
        </w:rPr>
        <w:t>Manuscript Summary:</w:t>
      </w:r>
      <w:r w:rsidR="00574F2A">
        <w:rPr>
          <w:rFonts w:ascii="Verdana" w:hAnsi="Verdana"/>
          <w:color w:val="000033"/>
          <w:sz w:val="17"/>
          <w:szCs w:val="17"/>
        </w:rPr>
        <w:br/>
      </w:r>
      <w:r w:rsidR="00574F2A">
        <w:rPr>
          <w:rFonts w:ascii="Verdana" w:hAnsi="Verdana"/>
          <w:color w:val="000033"/>
          <w:sz w:val="17"/>
          <w:szCs w:val="17"/>
          <w:shd w:val="clear" w:color="auto" w:fill="FFFFFF"/>
        </w:rPr>
        <w:t>In this manuscript a method for assaying cold shock recovery for insects is described. It requires only simple tools and equipment, and is thus suitable for field-work, class-rooms and modestly equipped laboratories. Overall I like this method, but do have a number of suggestions for the author to consider.</w:t>
      </w:r>
      <w:r w:rsidR="00574F2A">
        <w:rPr>
          <w:rFonts w:ascii="Verdana" w:hAnsi="Verdana"/>
          <w:color w:val="000033"/>
          <w:sz w:val="17"/>
          <w:szCs w:val="17"/>
        </w:rPr>
        <w:br/>
      </w:r>
      <w:r w:rsidR="00574F2A">
        <w:rPr>
          <w:rFonts w:ascii="Verdana" w:hAnsi="Verdana"/>
          <w:color w:val="000033"/>
          <w:sz w:val="17"/>
          <w:szCs w:val="17"/>
        </w:rPr>
        <w:br/>
      </w:r>
      <w:r w:rsidR="00574F2A">
        <w:rPr>
          <w:rFonts w:ascii="Verdana" w:hAnsi="Verdana"/>
          <w:color w:val="000033"/>
          <w:sz w:val="17"/>
          <w:szCs w:val="17"/>
          <w:shd w:val="clear" w:color="auto" w:fill="FFFFFF"/>
        </w:rPr>
        <w:t>Major Concerns:</w:t>
      </w:r>
      <w:r w:rsidR="00574F2A">
        <w:rPr>
          <w:rFonts w:ascii="Verdana" w:hAnsi="Verdana"/>
          <w:color w:val="000033"/>
          <w:sz w:val="17"/>
          <w:szCs w:val="17"/>
        </w:rPr>
        <w:br/>
      </w:r>
      <w:r w:rsidR="00574F2A">
        <w:rPr>
          <w:rFonts w:ascii="Verdana" w:hAnsi="Verdana"/>
          <w:color w:val="000033"/>
          <w:sz w:val="17"/>
          <w:szCs w:val="17"/>
          <w:shd w:val="clear" w:color="auto" w:fill="FFFFFF"/>
        </w:rPr>
        <w:lastRenderedPageBreak/>
        <w:t>My first major concern regards placing the butterflies in glassine envelopes for up to 24 hours. In my hands butterflies suffer when kept like this, and I wonder if this may lead to undue stress that could affect the subsequent cold recovery process and would recommend that:</w:t>
      </w:r>
      <w:r w:rsidR="00574F2A">
        <w:rPr>
          <w:rFonts w:ascii="Verdana" w:hAnsi="Verdana"/>
          <w:color w:val="000033"/>
          <w:sz w:val="17"/>
          <w:szCs w:val="17"/>
        </w:rPr>
        <w:br/>
      </w:r>
      <w:r w:rsidR="00574F2A">
        <w:rPr>
          <w:rFonts w:ascii="Verdana" w:hAnsi="Verdana"/>
          <w:color w:val="000033"/>
          <w:sz w:val="17"/>
          <w:szCs w:val="17"/>
          <w:shd w:val="clear" w:color="auto" w:fill="FFFFFF"/>
        </w:rPr>
        <w:t>1) The envelopes are replaced with small net-covered jars, where the animals can sit in a natural position.</w:t>
      </w:r>
    </w:p>
    <w:p w14:paraId="7B3FCDF1" w14:textId="745890F8" w:rsidR="00B05186" w:rsidRDefault="00EB529A" w:rsidP="00574F2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Based on my experience</w:t>
      </w:r>
      <w:r w:rsidR="00B05186">
        <w:rPr>
          <w:rFonts w:ascii="Verdana" w:hAnsi="Verdana"/>
          <w:i/>
          <w:iCs/>
          <w:color w:val="000033"/>
          <w:sz w:val="17"/>
          <w:szCs w:val="17"/>
          <w:shd w:val="clear" w:color="auto" w:fill="FFFFFF"/>
        </w:rPr>
        <w:t xml:space="preserve"> and that of my collaborators, butterflies and odonates survive and fare much better when stored flat and with their motion restricted by glassine envelopes. They do not struggle and therefore damage their wings less and lose fewer scales than if they were able to fly.</w:t>
      </w:r>
      <w:r w:rsidR="003C5BA0">
        <w:rPr>
          <w:rFonts w:ascii="Verdana" w:hAnsi="Verdana"/>
          <w:i/>
          <w:iCs/>
          <w:color w:val="000033"/>
          <w:sz w:val="17"/>
          <w:szCs w:val="17"/>
          <w:shd w:val="clear" w:color="auto" w:fill="FFFFFF"/>
        </w:rPr>
        <w:t xml:space="preserve"> The survival rate over the 24 hour period when stored in envelopes in a cool, shady place was extremely high for all groups, with skippers having the lowest survivorship (likely due to their morphology and highly active and strong flight as well as their higher propensity to struggle within the envelope).</w:t>
      </w:r>
    </w:p>
    <w:p w14:paraId="6F6A8420" w14:textId="77777777" w:rsidR="00CD2C5D"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2) That the effect of the envelope is tested against a comparable group not in an envelope (does it affect the chill coma recover time?)</w:t>
      </w:r>
    </w:p>
    <w:p w14:paraId="2528642C" w14:textId="794161C0" w:rsidR="004079C3" w:rsidRDefault="00CD2C5D" w:rsidP="00574F2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 xml:space="preserve">As all individuals are placed in an envelope, any effect of the envelope is </w:t>
      </w:r>
      <w:r w:rsidR="00050D21">
        <w:rPr>
          <w:rFonts w:ascii="Verdana" w:hAnsi="Verdana"/>
          <w:i/>
          <w:iCs/>
          <w:color w:val="000033"/>
          <w:sz w:val="17"/>
          <w:szCs w:val="17"/>
          <w:shd w:val="clear" w:color="auto" w:fill="FFFFFF"/>
        </w:rPr>
        <w:t xml:space="preserve">shared across all tested individuals. </w:t>
      </w:r>
      <w:r w:rsidR="00F4741D">
        <w:rPr>
          <w:rFonts w:ascii="Verdana" w:hAnsi="Verdana"/>
          <w:i/>
          <w:iCs/>
          <w:color w:val="000033"/>
          <w:sz w:val="17"/>
          <w:szCs w:val="17"/>
          <w:shd w:val="clear" w:color="auto" w:fill="FFFFFF"/>
        </w:rPr>
        <w:t xml:space="preserve">While the envelope likely has a slight insulating effect around the focal insect, the goal of the cold shock, i.e. onset of chill coma, is met. Removing the envelope, or other protective barrier from the water, would </w:t>
      </w:r>
      <w:r w:rsidR="006B56BC">
        <w:rPr>
          <w:rFonts w:ascii="Verdana" w:hAnsi="Verdana"/>
          <w:i/>
          <w:iCs/>
          <w:color w:val="000033"/>
          <w:sz w:val="17"/>
          <w:szCs w:val="17"/>
          <w:shd w:val="clear" w:color="auto" w:fill="FFFFFF"/>
        </w:rPr>
        <w:t xml:space="preserve">result in the insects being submerged under water which would pose additional and distinct </w:t>
      </w:r>
      <w:r w:rsidR="004079C3">
        <w:rPr>
          <w:rFonts w:ascii="Verdana" w:hAnsi="Verdana"/>
          <w:i/>
          <w:iCs/>
          <w:color w:val="000033"/>
          <w:sz w:val="17"/>
          <w:szCs w:val="17"/>
          <w:shd w:val="clear" w:color="auto" w:fill="FFFFFF"/>
        </w:rPr>
        <w:t>physiological</w:t>
      </w:r>
      <w:r w:rsidR="006B56BC">
        <w:rPr>
          <w:rFonts w:ascii="Verdana" w:hAnsi="Verdana"/>
          <w:i/>
          <w:iCs/>
          <w:color w:val="000033"/>
          <w:sz w:val="17"/>
          <w:szCs w:val="17"/>
          <w:shd w:val="clear" w:color="auto" w:fill="FFFFFF"/>
        </w:rPr>
        <w:t xml:space="preserve"> distress</w:t>
      </w:r>
      <w:r w:rsidR="004079C3">
        <w:rPr>
          <w:rFonts w:ascii="Verdana" w:hAnsi="Verdana"/>
          <w:i/>
          <w:iCs/>
          <w:color w:val="000033"/>
          <w:sz w:val="17"/>
          <w:szCs w:val="17"/>
          <w:shd w:val="clear" w:color="auto" w:fill="FFFFFF"/>
        </w:rPr>
        <w:t xml:space="preserve"> as gas exchange would be more limited.</w:t>
      </w:r>
    </w:p>
    <w:p w14:paraId="5E6C9743" w14:textId="77777777" w:rsidR="00FB5326" w:rsidRDefault="006B56BC" w:rsidP="00574F2A">
      <w:pPr>
        <w:ind w:firstLine="720"/>
        <w:rPr>
          <w:rFonts w:ascii="Verdana" w:hAnsi="Verdana"/>
          <w:color w:val="000033"/>
          <w:sz w:val="17"/>
          <w:szCs w:val="17"/>
          <w:shd w:val="clear" w:color="auto" w:fill="FFFFFF"/>
        </w:rPr>
      </w:pPr>
      <w:r>
        <w:rPr>
          <w:rFonts w:ascii="Verdana" w:hAnsi="Verdana"/>
          <w:i/>
          <w:iCs/>
          <w:color w:val="000033"/>
          <w:sz w:val="17"/>
          <w:szCs w:val="17"/>
          <w:shd w:val="clear" w:color="auto" w:fill="FFFFFF"/>
        </w:rPr>
        <w:t xml:space="preserve"> </w:t>
      </w:r>
      <w:r w:rsidR="00574F2A">
        <w:rPr>
          <w:rFonts w:ascii="Verdana" w:hAnsi="Verdana"/>
          <w:color w:val="000033"/>
          <w:sz w:val="17"/>
          <w:szCs w:val="17"/>
        </w:rPr>
        <w:br/>
      </w:r>
      <w:r w:rsidR="00574F2A">
        <w:rPr>
          <w:rFonts w:ascii="Verdana" w:hAnsi="Verdana"/>
          <w:color w:val="000033"/>
          <w:sz w:val="17"/>
          <w:szCs w:val="17"/>
          <w:shd w:val="clear" w:color="auto" w:fill="FFFFFF"/>
        </w:rPr>
        <w:t>3) Or at the very least, that time in the envelope is added as a confounding factor to any statistical analysis (as a covariate)</w:t>
      </w:r>
    </w:p>
    <w:p w14:paraId="304EFBFF" w14:textId="7D55DB8B" w:rsidR="000F5A10" w:rsidRDefault="00FB5326" w:rsidP="00574F2A">
      <w:pPr>
        <w:ind w:firstLine="720"/>
        <w:rPr>
          <w:rFonts w:ascii="Verdana" w:hAnsi="Verdana"/>
          <w:color w:val="000033"/>
          <w:sz w:val="17"/>
          <w:szCs w:val="17"/>
          <w:shd w:val="clear" w:color="auto" w:fill="FFFFFF"/>
        </w:rPr>
      </w:pPr>
      <w:r>
        <w:rPr>
          <w:rFonts w:ascii="Verdana" w:hAnsi="Verdana"/>
          <w:i/>
          <w:iCs/>
          <w:color w:val="000033"/>
          <w:sz w:val="17"/>
          <w:szCs w:val="17"/>
          <w:shd w:val="clear" w:color="auto" w:fill="FFFFFF"/>
        </w:rPr>
        <w:t xml:space="preserve">This variable could definitely be explored, for example by testing individuals immediately in the field, after 12 hours in an envelope, 24 hours, etc. </w:t>
      </w:r>
      <w:r w:rsidR="00843A36">
        <w:rPr>
          <w:rFonts w:ascii="Verdana" w:hAnsi="Verdana"/>
          <w:i/>
          <w:iCs/>
          <w:color w:val="000033"/>
          <w:sz w:val="17"/>
          <w:szCs w:val="17"/>
          <w:shd w:val="clear" w:color="auto" w:fill="FFFFFF"/>
        </w:rPr>
        <w:t xml:space="preserve">As written, the protocol </w:t>
      </w:r>
      <w:r w:rsidR="00C36F6D">
        <w:rPr>
          <w:rFonts w:ascii="Verdana" w:hAnsi="Verdana"/>
          <w:i/>
          <w:iCs/>
          <w:color w:val="000033"/>
          <w:sz w:val="17"/>
          <w:szCs w:val="17"/>
          <w:shd w:val="clear" w:color="auto" w:fill="FFFFFF"/>
        </w:rPr>
        <w:t xml:space="preserve">allows for that time to be flexible, but suggests standardization, thus inviting experiments such as that suggested by this reviewer. </w:t>
      </w:r>
      <w:r w:rsidR="00FF552A">
        <w:rPr>
          <w:rFonts w:ascii="Verdana" w:hAnsi="Verdana"/>
          <w:i/>
          <w:iCs/>
          <w:color w:val="000033"/>
          <w:sz w:val="17"/>
          <w:szCs w:val="17"/>
          <w:shd w:val="clear" w:color="auto" w:fill="FFFFFF"/>
        </w:rPr>
        <w:t>I have added this phrase to th</w:t>
      </w:r>
      <w:r w:rsidR="00157A77">
        <w:rPr>
          <w:rFonts w:ascii="Verdana" w:hAnsi="Verdana"/>
          <w:i/>
          <w:iCs/>
          <w:color w:val="000033"/>
          <w:sz w:val="17"/>
          <w:szCs w:val="17"/>
          <w:shd w:val="clear" w:color="auto" w:fill="FFFFFF"/>
        </w:rPr>
        <w:t>e protocol (1.1.i.1) to clarify</w:t>
      </w:r>
      <w:r w:rsidR="002E0013">
        <w:rPr>
          <w:rFonts w:ascii="Verdana" w:hAnsi="Verdana"/>
          <w:i/>
          <w:iCs/>
          <w:color w:val="000033"/>
          <w:sz w:val="17"/>
          <w:szCs w:val="17"/>
          <w:shd w:val="clear" w:color="auto" w:fill="FFFFFF"/>
        </w:rPr>
        <w:t xml:space="preserve"> that the time required for onset of a chill coma will vary, and the experimenter must take this into account when deciding for how long to keep the insects cold. </w:t>
      </w:r>
      <w:r w:rsidR="002E0013" w:rsidRPr="002E0013">
        <w:rPr>
          <w:rFonts w:ascii="Verdana" w:hAnsi="Verdana"/>
          <w:i/>
          <w:iCs/>
          <w:color w:val="000033"/>
          <w:sz w:val="17"/>
          <w:szCs w:val="17"/>
          <w:shd w:val="clear" w:color="auto" w:fill="FFFFFF"/>
        </w:rPr>
        <w:t xml:space="preserve"> </w:t>
      </w:r>
      <w:r w:rsidR="002E0013">
        <w:rPr>
          <w:rFonts w:ascii="Verdana" w:hAnsi="Verdana"/>
          <w:i/>
          <w:iCs/>
          <w:color w:val="000033"/>
          <w:sz w:val="17"/>
          <w:szCs w:val="17"/>
          <w:shd w:val="clear" w:color="auto" w:fill="FFFFFF"/>
        </w:rPr>
        <w:t>“</w:t>
      </w:r>
      <w:r w:rsidR="002E0013" w:rsidRPr="002E0013">
        <w:rPr>
          <w:rFonts w:ascii="Verdana" w:hAnsi="Verdana"/>
          <w:i/>
          <w:iCs/>
          <w:color w:val="000033"/>
          <w:sz w:val="17"/>
          <w:szCs w:val="17"/>
          <w:shd w:val="clear" w:color="auto" w:fill="FFFFFF"/>
        </w:rPr>
        <w:t>The time required to induce a chill coma will depend on the size, location, and natural history/behavior of the individuals.</w:t>
      </w:r>
      <w:r w:rsidR="002E0013">
        <w:rPr>
          <w:rFonts w:ascii="Verdana" w:hAnsi="Verdana"/>
          <w:i/>
          <w:iCs/>
          <w:color w:val="000033"/>
          <w:sz w:val="17"/>
          <w:szCs w:val="17"/>
          <w:shd w:val="clear" w:color="auto" w:fill="FFFFFF"/>
        </w:rPr>
        <w:t>”</w:t>
      </w:r>
      <w:r w:rsidR="00574F2A">
        <w:rPr>
          <w:rFonts w:ascii="Verdana" w:hAnsi="Verdana"/>
          <w:color w:val="000033"/>
          <w:sz w:val="17"/>
          <w:szCs w:val="17"/>
        </w:rPr>
        <w:br/>
      </w:r>
      <w:r w:rsidR="00574F2A">
        <w:rPr>
          <w:rFonts w:ascii="Verdana" w:hAnsi="Verdana"/>
          <w:color w:val="000033"/>
          <w:sz w:val="17"/>
          <w:szCs w:val="17"/>
        </w:rPr>
        <w:br/>
      </w:r>
      <w:r w:rsidR="00574F2A">
        <w:rPr>
          <w:rFonts w:ascii="Verdana" w:hAnsi="Verdana"/>
          <w:color w:val="000033"/>
          <w:sz w:val="17"/>
          <w:szCs w:val="17"/>
          <w:shd w:val="clear" w:color="auto" w:fill="FFFFFF"/>
        </w:rPr>
        <w:t>My second concern is the temperature of the ice-slurry. My experience is that ice-water can vary somewhat in temperature, and since this is the main determinant of cold treatment, it would be good to know what the exact temperature is. My recommendation is that the temp-logger is placed into a plastic bag and added to the ice slurry. Perhaps it can even be moved with the samples to the cage, upon removal. The true temperature can be added as covariate to the statistical model.</w:t>
      </w:r>
    </w:p>
    <w:p w14:paraId="754189F2" w14:textId="77777777" w:rsidR="00982FF7" w:rsidRDefault="000F5A10" w:rsidP="00574F2A">
      <w:pPr>
        <w:ind w:firstLine="720"/>
        <w:rPr>
          <w:rFonts w:ascii="Verdana" w:hAnsi="Verdana"/>
          <w:color w:val="000033"/>
          <w:sz w:val="17"/>
          <w:szCs w:val="17"/>
          <w:shd w:val="clear" w:color="auto" w:fill="FFFFFF"/>
        </w:rPr>
      </w:pPr>
      <w:r>
        <w:rPr>
          <w:rFonts w:ascii="Verdana" w:hAnsi="Verdana"/>
          <w:i/>
          <w:iCs/>
          <w:color w:val="000033"/>
          <w:sz w:val="17"/>
          <w:szCs w:val="17"/>
          <w:shd w:val="clear" w:color="auto" w:fill="FFFFFF"/>
        </w:rPr>
        <w:t xml:space="preserve">The goal of the cold exposure is to </w:t>
      </w:r>
      <w:r w:rsidR="00580A8B">
        <w:rPr>
          <w:rFonts w:ascii="Verdana" w:hAnsi="Verdana"/>
          <w:i/>
          <w:iCs/>
          <w:color w:val="000033"/>
          <w:sz w:val="17"/>
          <w:szCs w:val="17"/>
          <w:shd w:val="clear" w:color="auto" w:fill="FFFFFF"/>
        </w:rPr>
        <w:t xml:space="preserve">induce chill coma on the insects, and to apply cold as consistently and equally as possible across all individual data points. </w:t>
      </w:r>
      <w:r w:rsidR="00574F2A">
        <w:rPr>
          <w:rFonts w:ascii="Verdana" w:hAnsi="Verdana"/>
          <w:color w:val="000033"/>
          <w:sz w:val="17"/>
          <w:szCs w:val="17"/>
        </w:rPr>
        <w:br/>
      </w:r>
      <w:r w:rsidR="00574F2A">
        <w:rPr>
          <w:rFonts w:ascii="Verdana" w:hAnsi="Verdana"/>
          <w:color w:val="000033"/>
          <w:sz w:val="17"/>
          <w:szCs w:val="17"/>
        </w:rPr>
        <w:br/>
      </w:r>
      <w:r w:rsidR="00574F2A">
        <w:rPr>
          <w:rFonts w:ascii="Verdana" w:hAnsi="Verdana"/>
          <w:color w:val="000033"/>
          <w:sz w:val="17"/>
          <w:szCs w:val="17"/>
          <w:shd w:val="clear" w:color="auto" w:fill="FFFFFF"/>
        </w:rPr>
        <w:t>My third major concern is large variation in temperature and light that seems to influence the recovery time. This finding in itself is no surprise, and while I like the idea of letting them recover in ambient conditions, the large variation seen in the response variable (in figures 1 and 2) that seems to be partly the consequence of ambient recovery conditions, seems to override the among-species differences (the large variation might also be due to the first two concerns). Thus the method requires very large sample sizes in order for any general conclusions to be drawn. As such, it is not very effective. I wonder if it would be better to at least shade the cage to minimize variation in ambient light conditions, for a more stable surrounding. It seems from Figure 3 that the cage actually elevates temperature above the ambient. Even better would be to do it indoors, or in an AC-controlled room, but I understand this is not easily done in the field (but certainly in a classroom).</w:t>
      </w:r>
    </w:p>
    <w:p w14:paraId="667FB474" w14:textId="77777777" w:rsidR="00DE31F3" w:rsidRPr="00DE31F3" w:rsidRDefault="00982FF7" w:rsidP="00DE31F3">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 xml:space="preserve">This method’s required sample size depends on the base research question being posed by the experimenter. The data shown here are representative data across butterfly communities, however a researcher may choose to compare only two or three different species with vastly distinct morphologies or life histories. </w:t>
      </w:r>
      <w:r w:rsidR="00DE31F3">
        <w:rPr>
          <w:rFonts w:ascii="Verdana" w:hAnsi="Verdana"/>
          <w:i/>
          <w:iCs/>
          <w:color w:val="000033"/>
          <w:sz w:val="17"/>
          <w:szCs w:val="17"/>
          <w:shd w:val="clear" w:color="auto" w:fill="FFFFFF"/>
        </w:rPr>
        <w:t>The following has been added to the protocol (1.2.1, 1.2.2) to highlight the flexibility and utility of this protocol to tackle a variety of ecological, behavioral, and physiological research questions: “</w:t>
      </w:r>
      <w:r w:rsidR="00DE31F3" w:rsidRPr="00DE31F3">
        <w:rPr>
          <w:rFonts w:ascii="Verdana" w:hAnsi="Verdana"/>
          <w:i/>
          <w:iCs/>
          <w:color w:val="000033"/>
          <w:sz w:val="17"/>
          <w:szCs w:val="17"/>
          <w:shd w:val="clear" w:color="auto" w:fill="FFFFFF"/>
        </w:rPr>
        <w:t>1.2.1</w:t>
      </w:r>
      <w:r w:rsidR="00DE31F3" w:rsidRPr="00DE31F3">
        <w:rPr>
          <w:rFonts w:ascii="Verdana" w:hAnsi="Verdana"/>
          <w:i/>
          <w:iCs/>
          <w:color w:val="000033"/>
          <w:sz w:val="17"/>
          <w:szCs w:val="17"/>
          <w:shd w:val="clear" w:color="auto" w:fill="FFFFFF"/>
        </w:rPr>
        <w:tab/>
        <w:t xml:space="preserve">Define specific research questions to be answered with these data while refining parameters. For </w:t>
      </w:r>
      <w:r w:rsidR="00DE31F3" w:rsidRPr="00DE31F3">
        <w:rPr>
          <w:rFonts w:ascii="Verdana" w:hAnsi="Verdana"/>
          <w:i/>
          <w:iCs/>
          <w:color w:val="000033"/>
          <w:sz w:val="17"/>
          <w:szCs w:val="17"/>
          <w:shd w:val="clear" w:color="auto" w:fill="FFFFFF"/>
        </w:rPr>
        <w:lastRenderedPageBreak/>
        <w:t xml:space="preserve">example, if the researcher is interested in the effect of prolonged exposure on recovery, the time in ice is a key variable to modify. </w:t>
      </w:r>
    </w:p>
    <w:p w14:paraId="0A228AA3" w14:textId="60960401" w:rsidR="00DE31F3" w:rsidRDefault="00DE31F3" w:rsidP="00DE31F3">
      <w:pPr>
        <w:rPr>
          <w:rFonts w:ascii="Verdana" w:hAnsi="Verdana"/>
          <w:i/>
          <w:iCs/>
          <w:color w:val="000033"/>
          <w:sz w:val="17"/>
          <w:szCs w:val="17"/>
          <w:shd w:val="clear" w:color="auto" w:fill="FFFFFF"/>
        </w:rPr>
      </w:pPr>
      <w:r w:rsidRPr="00DE31F3">
        <w:rPr>
          <w:rFonts w:ascii="Verdana" w:hAnsi="Verdana"/>
          <w:i/>
          <w:iCs/>
          <w:color w:val="000033"/>
          <w:sz w:val="17"/>
          <w:szCs w:val="17"/>
          <w:shd w:val="clear" w:color="auto" w:fill="FFFFFF"/>
        </w:rPr>
        <w:t>1.21.2.2</w:t>
      </w:r>
      <w:r w:rsidRPr="00DE31F3">
        <w:rPr>
          <w:rFonts w:ascii="Verdana" w:hAnsi="Verdana"/>
          <w:i/>
          <w:iCs/>
          <w:color w:val="000033"/>
          <w:sz w:val="17"/>
          <w:szCs w:val="17"/>
          <w:shd w:val="clear" w:color="auto" w:fill="FFFFFF"/>
        </w:rPr>
        <w:tab/>
        <w:t>If researchers are interested in differences in physiology between light and dark colored species, for example, they can choose either two distinctly colored species, or modify the insect’s wing color to measure the effect of wing color on recovery time. Importantly, this method is highly customizable to the needs and research questions posed.</w:t>
      </w:r>
      <w:r>
        <w:rPr>
          <w:rFonts w:ascii="Verdana" w:hAnsi="Verdana"/>
          <w:i/>
          <w:iCs/>
          <w:color w:val="000033"/>
          <w:sz w:val="17"/>
          <w:szCs w:val="17"/>
          <w:shd w:val="clear" w:color="auto" w:fill="FFFFFF"/>
        </w:rPr>
        <w:t>”</w:t>
      </w:r>
    </w:p>
    <w:p w14:paraId="762475B3" w14:textId="2C89E60F" w:rsidR="00AA5AB7" w:rsidRDefault="00AA5AB7" w:rsidP="00DE31F3">
      <w:pPr>
        <w:rPr>
          <w:rFonts w:ascii="Verdana" w:hAnsi="Verdana"/>
          <w:i/>
          <w:iCs/>
          <w:color w:val="000033"/>
          <w:sz w:val="17"/>
          <w:szCs w:val="17"/>
          <w:shd w:val="clear" w:color="auto" w:fill="FFFFFF"/>
        </w:rPr>
      </w:pPr>
      <w:r>
        <w:rPr>
          <w:rFonts w:ascii="Verdana" w:hAnsi="Verdana"/>
          <w:i/>
          <w:iCs/>
          <w:color w:val="000033"/>
          <w:sz w:val="17"/>
          <w:szCs w:val="17"/>
          <w:shd w:val="clear" w:color="auto" w:fill="FFFFFF"/>
        </w:rPr>
        <w:tab/>
      </w:r>
      <w:r w:rsidR="007054E8">
        <w:rPr>
          <w:rFonts w:ascii="Verdana" w:hAnsi="Verdana"/>
          <w:i/>
          <w:iCs/>
          <w:color w:val="000033"/>
          <w:sz w:val="17"/>
          <w:szCs w:val="17"/>
          <w:shd w:val="clear" w:color="auto" w:fill="FFFFFF"/>
        </w:rPr>
        <w:t xml:space="preserve">As stated throughout the protocol, the procedure is extremely flexible to meet the needs of the question posed. Therefore, if a researcher chooses to test the difference in recovery time </w:t>
      </w:r>
      <w:r w:rsidR="004C2DD9">
        <w:rPr>
          <w:rFonts w:ascii="Verdana" w:hAnsi="Verdana"/>
          <w:i/>
          <w:iCs/>
          <w:color w:val="000033"/>
          <w:sz w:val="17"/>
          <w:szCs w:val="17"/>
          <w:shd w:val="clear" w:color="auto" w:fill="FFFFFF"/>
        </w:rPr>
        <w:t>under ambient conditions and shaded conditions, that is easily done in accordance with the methods outlined</w:t>
      </w:r>
      <w:r w:rsidR="00B17833">
        <w:rPr>
          <w:rFonts w:ascii="Verdana" w:hAnsi="Verdana"/>
          <w:i/>
          <w:iCs/>
          <w:color w:val="000033"/>
          <w:sz w:val="17"/>
          <w:szCs w:val="17"/>
          <w:shd w:val="clear" w:color="auto" w:fill="FFFFFF"/>
        </w:rPr>
        <w:t xml:space="preserve">. Here I propose the collection of several variables in order to place the physiological trait data obtained into ecological context. Researchers may choose to use the data to directly compare single </w:t>
      </w:r>
      <w:r w:rsidR="0060332D">
        <w:rPr>
          <w:rFonts w:ascii="Verdana" w:hAnsi="Verdana"/>
          <w:i/>
          <w:iCs/>
          <w:color w:val="000033"/>
          <w:sz w:val="17"/>
          <w:szCs w:val="17"/>
          <w:shd w:val="clear" w:color="auto" w:fill="FFFFFF"/>
        </w:rPr>
        <w:t xml:space="preserve">metrics (e.g. recovery time, time between recovery behaviors), or to create more complex statistical models to explore the interplay between environmental and species traits (e.g. association between ambient temperature and </w:t>
      </w:r>
      <w:r w:rsidR="004E4CD1">
        <w:rPr>
          <w:rFonts w:ascii="Verdana" w:hAnsi="Verdana"/>
          <w:i/>
          <w:iCs/>
          <w:color w:val="000033"/>
          <w:sz w:val="17"/>
          <w:szCs w:val="17"/>
          <w:shd w:val="clear" w:color="auto" w:fill="FFFFFF"/>
        </w:rPr>
        <w:t>wing area).</w:t>
      </w:r>
    </w:p>
    <w:p w14:paraId="29B4A2A5" w14:textId="05A79C44" w:rsidR="00BC16D3"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Minor Concerns:</w:t>
      </w:r>
      <w:r>
        <w:rPr>
          <w:rFonts w:ascii="Verdana" w:hAnsi="Verdana"/>
          <w:color w:val="000033"/>
          <w:sz w:val="17"/>
          <w:szCs w:val="17"/>
        </w:rPr>
        <w:br/>
      </w:r>
      <w:r>
        <w:rPr>
          <w:rFonts w:ascii="Verdana" w:hAnsi="Verdana"/>
          <w:color w:val="000033"/>
          <w:sz w:val="17"/>
          <w:szCs w:val="17"/>
          <w:shd w:val="clear" w:color="auto" w:fill="FFFFFF"/>
        </w:rPr>
        <w:t>Throughout there are some minor issues with reference formatting. Please check carefully.</w:t>
      </w:r>
      <w:r>
        <w:rPr>
          <w:rFonts w:ascii="Verdana" w:hAnsi="Verdana"/>
          <w:color w:val="000033"/>
          <w:sz w:val="17"/>
          <w:szCs w:val="17"/>
        </w:rPr>
        <w:br/>
      </w:r>
      <w:r>
        <w:rPr>
          <w:rFonts w:ascii="Verdana" w:hAnsi="Verdana"/>
          <w:color w:val="000033"/>
          <w:sz w:val="17"/>
          <w:szCs w:val="17"/>
          <w:shd w:val="clear" w:color="auto" w:fill="FFFFFF"/>
        </w:rPr>
        <w:t>On line 52 it is said that classical thermal performance methods are not suitable for studying animals of varying sizes. I find this a strange statement - we use them to study animals between 1 mg and 1 kg. What is this statement based on?</w:t>
      </w:r>
    </w:p>
    <w:p w14:paraId="135E31DD" w14:textId="6999B505" w:rsidR="006D628D" w:rsidRPr="00AC623A" w:rsidRDefault="009F78EF" w:rsidP="00574F2A">
      <w:pPr>
        <w:ind w:firstLine="720"/>
        <w:rPr>
          <w:rFonts w:ascii="Verdana" w:hAnsi="Verdana"/>
          <w:i/>
          <w:iCs/>
          <w:color w:val="000033"/>
          <w:sz w:val="17"/>
          <w:szCs w:val="17"/>
          <w:shd w:val="clear" w:color="auto" w:fill="FFFFFF"/>
        </w:rPr>
      </w:pPr>
      <w:r w:rsidRPr="00AC623A">
        <w:rPr>
          <w:rFonts w:ascii="Verdana" w:hAnsi="Verdana"/>
          <w:i/>
          <w:iCs/>
          <w:color w:val="000033"/>
          <w:sz w:val="17"/>
          <w:szCs w:val="17"/>
          <w:shd w:val="clear" w:color="auto" w:fill="FFFFFF"/>
        </w:rPr>
        <w:t xml:space="preserve">Thank you for pointing out the lack of clarity in this sentence. </w:t>
      </w:r>
      <w:r w:rsidR="009C2BE9" w:rsidRPr="00AC623A">
        <w:rPr>
          <w:rFonts w:ascii="Verdana" w:hAnsi="Verdana"/>
          <w:i/>
          <w:iCs/>
          <w:color w:val="000033"/>
          <w:sz w:val="17"/>
          <w:szCs w:val="17"/>
          <w:shd w:val="clear" w:color="auto" w:fill="FFFFFF"/>
        </w:rPr>
        <w:t xml:space="preserve">The purpose was to communicate that many methods use small vials in which behaviors can be observed for small organisms like certain beetles and flies, but which would be unsuitable for </w:t>
      </w:r>
      <w:r w:rsidR="006D628D" w:rsidRPr="00AC623A">
        <w:rPr>
          <w:rFonts w:ascii="Verdana" w:hAnsi="Verdana"/>
          <w:i/>
          <w:iCs/>
          <w:color w:val="000033"/>
          <w:sz w:val="17"/>
          <w:szCs w:val="17"/>
          <w:shd w:val="clear" w:color="auto" w:fill="FFFFFF"/>
        </w:rPr>
        <w:t>organisms like butterflies and odonates.</w:t>
      </w:r>
      <w:r w:rsidRPr="00AC623A">
        <w:rPr>
          <w:rFonts w:ascii="Verdana" w:hAnsi="Verdana"/>
          <w:i/>
          <w:iCs/>
          <w:color w:val="000033"/>
          <w:sz w:val="17"/>
          <w:szCs w:val="17"/>
          <w:shd w:val="clear" w:color="auto" w:fill="FFFFFF"/>
        </w:rPr>
        <w:t xml:space="preserve"> </w:t>
      </w:r>
      <w:r w:rsidR="006D628D" w:rsidRPr="00AC623A">
        <w:rPr>
          <w:rFonts w:ascii="Verdana" w:hAnsi="Verdana"/>
          <w:i/>
          <w:iCs/>
          <w:color w:val="000033"/>
          <w:sz w:val="17"/>
          <w:szCs w:val="17"/>
          <w:shd w:val="clear" w:color="auto" w:fill="FFFFFF"/>
        </w:rPr>
        <w:t>The phrase</w:t>
      </w:r>
      <w:r w:rsidR="00BC16D3" w:rsidRPr="00AC623A">
        <w:rPr>
          <w:rFonts w:ascii="Verdana" w:hAnsi="Verdana"/>
          <w:i/>
          <w:iCs/>
          <w:color w:val="000033"/>
          <w:sz w:val="17"/>
          <w:szCs w:val="17"/>
          <w:shd w:val="clear" w:color="auto" w:fill="FFFFFF"/>
        </w:rPr>
        <w:t xml:space="preserve"> has been altered to “</w:t>
      </w:r>
      <w:r w:rsidRPr="00AC623A">
        <w:rPr>
          <w:rFonts w:ascii="Verdana" w:hAnsi="Verdana"/>
          <w:i/>
          <w:iCs/>
          <w:color w:val="000033"/>
          <w:sz w:val="17"/>
          <w:szCs w:val="17"/>
          <w:shd w:val="clear" w:color="auto" w:fill="FFFFFF"/>
        </w:rPr>
        <w:t>2) are not suitable for assaying animals of varying size</w:t>
      </w:r>
      <w:r w:rsidR="008B15EC">
        <w:rPr>
          <w:rFonts w:ascii="Verdana" w:hAnsi="Verdana"/>
          <w:i/>
          <w:iCs/>
          <w:color w:val="000033"/>
          <w:sz w:val="17"/>
          <w:szCs w:val="17"/>
          <w:shd w:val="clear" w:color="auto" w:fill="FFFFFF"/>
        </w:rPr>
        <w:t xml:space="preserve"> </w:t>
      </w:r>
      <w:r w:rsidRPr="00AC623A">
        <w:rPr>
          <w:rFonts w:ascii="Verdana" w:hAnsi="Verdana"/>
          <w:i/>
          <w:iCs/>
          <w:color w:val="000033"/>
          <w:sz w:val="17"/>
          <w:szCs w:val="17"/>
          <w:shd w:val="clear" w:color="auto" w:fill="FFFFFF"/>
        </w:rPr>
        <w:t xml:space="preserve">too large to be contained in customary vials used for small dipterans,”. </w:t>
      </w:r>
    </w:p>
    <w:p w14:paraId="1E320AD5" w14:textId="77777777" w:rsidR="00E96935"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On line 58 consider replacing first "is" with "can be"</w:t>
      </w:r>
    </w:p>
    <w:p w14:paraId="18101A1E" w14:textId="3FE9C854" w:rsidR="002A3FFA" w:rsidRDefault="00E96935" w:rsidP="00574F2A">
      <w:pPr>
        <w:ind w:firstLine="720"/>
        <w:rPr>
          <w:rFonts w:ascii="Verdana" w:hAnsi="Verdana"/>
          <w:color w:val="000033"/>
          <w:sz w:val="17"/>
          <w:szCs w:val="17"/>
          <w:shd w:val="clear" w:color="auto" w:fill="FFFFFF"/>
        </w:rPr>
      </w:pPr>
      <w:r>
        <w:rPr>
          <w:rFonts w:ascii="Verdana" w:hAnsi="Verdana"/>
          <w:i/>
          <w:iCs/>
          <w:color w:val="000033"/>
          <w:sz w:val="17"/>
          <w:szCs w:val="17"/>
          <w:shd w:val="clear" w:color="auto" w:fill="FFFFFF"/>
        </w:rPr>
        <w:t>This change was made.</w:t>
      </w:r>
      <w:r w:rsidR="00574F2A">
        <w:rPr>
          <w:rFonts w:ascii="Verdana" w:hAnsi="Verdana"/>
          <w:color w:val="000033"/>
          <w:sz w:val="17"/>
          <w:szCs w:val="17"/>
        </w:rPr>
        <w:br/>
      </w:r>
    </w:p>
    <w:p w14:paraId="2D62F41D" w14:textId="77777777" w:rsidR="002A3FFA" w:rsidRDefault="00574F2A" w:rsidP="002A3FFA">
      <w:pPr>
        <w:rPr>
          <w:rFonts w:ascii="Verdana" w:hAnsi="Verdana"/>
          <w:color w:val="000033"/>
          <w:sz w:val="17"/>
          <w:szCs w:val="17"/>
          <w:shd w:val="clear" w:color="auto" w:fill="FFFFFF"/>
        </w:rPr>
      </w:pPr>
      <w:r>
        <w:rPr>
          <w:rFonts w:ascii="Verdana" w:hAnsi="Verdana"/>
          <w:color w:val="000033"/>
          <w:sz w:val="17"/>
          <w:szCs w:val="17"/>
          <w:shd w:val="clear" w:color="auto" w:fill="FFFFFF"/>
        </w:rPr>
        <w:t>On line 79 chill coma is first mentioned. Since this is not a standard term, I strongly recommend that you introduce the term and define it clearly, already in the introduction as the trait you will study here.</w:t>
      </w:r>
    </w:p>
    <w:p w14:paraId="2A6D9375" w14:textId="03D793D4" w:rsidR="00D40D07" w:rsidRPr="00E74A55" w:rsidRDefault="00E74A55" w:rsidP="002A3FFA">
      <w:pPr>
        <w:rPr>
          <w:rFonts w:ascii="Verdana" w:hAnsi="Verdana"/>
          <w:i/>
          <w:iCs/>
          <w:color w:val="000033"/>
          <w:sz w:val="17"/>
          <w:szCs w:val="17"/>
          <w:shd w:val="clear" w:color="auto" w:fill="FFFFFF"/>
        </w:rPr>
      </w:pPr>
      <w:r>
        <w:rPr>
          <w:rFonts w:ascii="Verdana" w:hAnsi="Verdana"/>
          <w:color w:val="000033"/>
          <w:sz w:val="17"/>
          <w:szCs w:val="17"/>
          <w:shd w:val="clear" w:color="auto" w:fill="FFFFFF"/>
        </w:rPr>
        <w:tab/>
      </w:r>
      <w:r w:rsidRPr="00E74A55">
        <w:rPr>
          <w:rFonts w:ascii="Verdana" w:hAnsi="Verdana"/>
          <w:i/>
          <w:iCs/>
          <w:color w:val="000033"/>
          <w:sz w:val="17"/>
          <w:szCs w:val="17"/>
          <w:shd w:val="clear" w:color="auto" w:fill="FFFFFF"/>
        </w:rPr>
        <w:t>The following has been added in the first step of the protocol to define chill coma: Each group will differ in the time it takes to induce a chill coma (i.e. the point at which the insect is still alive, but is not moving and not responsive).</w:t>
      </w:r>
      <w:r w:rsidR="00574F2A" w:rsidRPr="00E74A55">
        <w:rPr>
          <w:rFonts w:ascii="Verdana" w:hAnsi="Verdana"/>
          <w:i/>
          <w:iCs/>
          <w:color w:val="000033"/>
          <w:sz w:val="17"/>
          <w:szCs w:val="17"/>
        </w:rPr>
        <w:br/>
      </w:r>
    </w:p>
    <w:p w14:paraId="5430CAAE" w14:textId="57D89233" w:rsidR="00B52E28" w:rsidRDefault="00574F2A" w:rsidP="00D40D07">
      <w:pPr>
        <w:rPr>
          <w:rFonts w:ascii="Verdana" w:hAnsi="Verdana"/>
          <w:color w:val="000033"/>
          <w:sz w:val="17"/>
          <w:szCs w:val="17"/>
          <w:shd w:val="clear" w:color="auto" w:fill="FFFFFF"/>
        </w:rPr>
      </w:pPr>
      <w:r>
        <w:rPr>
          <w:rFonts w:ascii="Verdana" w:hAnsi="Verdana"/>
          <w:color w:val="000033"/>
          <w:sz w:val="17"/>
          <w:szCs w:val="17"/>
          <w:shd w:val="clear" w:color="auto" w:fill="FFFFFF"/>
        </w:rPr>
        <w:t>On lines 117-119 I can suggest marking the wings with a permanent marker. Works wonders in most lepidopterans, with very little negative consequences for performance.</w:t>
      </w:r>
    </w:p>
    <w:p w14:paraId="240EA06A" w14:textId="400D3734" w:rsidR="00DC0274" w:rsidRDefault="008D3C59" w:rsidP="00574F2A">
      <w:pPr>
        <w:ind w:firstLine="720"/>
        <w:rPr>
          <w:rFonts w:ascii="Verdana" w:hAnsi="Verdana"/>
          <w:color w:val="000033"/>
          <w:sz w:val="17"/>
          <w:szCs w:val="17"/>
          <w:shd w:val="clear" w:color="auto" w:fill="FFFFFF"/>
        </w:rPr>
      </w:pPr>
      <w:r w:rsidRPr="00DC0274">
        <w:rPr>
          <w:rFonts w:ascii="Verdana" w:hAnsi="Verdana"/>
          <w:i/>
          <w:iCs/>
          <w:color w:val="000033"/>
          <w:sz w:val="17"/>
          <w:szCs w:val="17"/>
        </w:rPr>
        <w:t>The following has been added: 3.2.3</w:t>
      </w:r>
      <w:r w:rsidRPr="00DC0274">
        <w:rPr>
          <w:rFonts w:ascii="Verdana" w:hAnsi="Verdana"/>
          <w:i/>
          <w:iCs/>
          <w:color w:val="000033"/>
          <w:sz w:val="17"/>
          <w:szCs w:val="17"/>
        </w:rPr>
        <w:tab/>
        <w:t>If the goal of the experiment is unrelated with wing coloration, the researcher can mark wings with unique IDs (e.g. numbers</w:t>
      </w:r>
      <w:r w:rsidR="00942F1E">
        <w:rPr>
          <w:rFonts w:ascii="Verdana" w:hAnsi="Verdana"/>
          <w:i/>
          <w:iCs/>
          <w:color w:val="000033"/>
          <w:sz w:val="17"/>
          <w:szCs w:val="17"/>
        </w:rPr>
        <w:t>, dots</w:t>
      </w:r>
      <w:r w:rsidRPr="00DC0274">
        <w:rPr>
          <w:rFonts w:ascii="Verdana" w:hAnsi="Verdana"/>
          <w:i/>
          <w:iCs/>
          <w:color w:val="000033"/>
          <w:sz w:val="17"/>
          <w:szCs w:val="17"/>
        </w:rPr>
        <w:t>) with a fine felt-tipped marker to distinguish individuals.</w:t>
      </w:r>
      <w:r w:rsidR="00574F2A">
        <w:rPr>
          <w:rFonts w:ascii="Verdana" w:hAnsi="Verdana"/>
          <w:color w:val="000033"/>
          <w:sz w:val="17"/>
          <w:szCs w:val="17"/>
        </w:rPr>
        <w:br/>
      </w:r>
    </w:p>
    <w:p w14:paraId="5FF5B47A" w14:textId="27AFF31E" w:rsidR="00A158DD" w:rsidRDefault="00574F2A" w:rsidP="00DC0274">
      <w:pPr>
        <w:rPr>
          <w:rFonts w:ascii="Verdana" w:hAnsi="Verdana"/>
          <w:color w:val="000033"/>
          <w:sz w:val="17"/>
          <w:szCs w:val="17"/>
          <w:shd w:val="clear" w:color="auto" w:fill="FFFFFF"/>
        </w:rPr>
      </w:pPr>
      <w:r>
        <w:rPr>
          <w:rFonts w:ascii="Verdana" w:hAnsi="Verdana"/>
          <w:color w:val="000033"/>
          <w:sz w:val="17"/>
          <w:szCs w:val="17"/>
          <w:shd w:val="clear" w:color="auto" w:fill="FFFFFF"/>
        </w:rPr>
        <w:t>On line 138 the logger is introduced for the first time. Please expand a bit and describe what type of logger you recommend using (i.e. a temp and light logger).</w:t>
      </w:r>
      <w:r>
        <w:rPr>
          <w:rFonts w:ascii="Verdana" w:hAnsi="Verdana"/>
          <w:color w:val="000033"/>
          <w:sz w:val="17"/>
          <w:szCs w:val="17"/>
        </w:rPr>
        <w:br/>
      </w:r>
      <w:r>
        <w:rPr>
          <w:rFonts w:ascii="Verdana" w:hAnsi="Verdana"/>
          <w:color w:val="000033"/>
          <w:sz w:val="17"/>
          <w:szCs w:val="17"/>
          <w:shd w:val="clear" w:color="auto" w:fill="FFFFFF"/>
        </w:rPr>
        <w:t>On line 185 Figure 3 is introduced as the first of the proper figures. Please reorganize so the figures appear in the correct order (1, 2, 3)</w:t>
      </w:r>
      <w:r>
        <w:rPr>
          <w:rFonts w:ascii="Verdana" w:hAnsi="Verdana"/>
          <w:color w:val="000033"/>
          <w:sz w:val="17"/>
          <w:szCs w:val="17"/>
        </w:rPr>
        <w:br/>
      </w:r>
      <w:r>
        <w:rPr>
          <w:rFonts w:ascii="Verdana" w:hAnsi="Verdana"/>
          <w:color w:val="000033"/>
          <w:sz w:val="17"/>
          <w:szCs w:val="17"/>
          <w:shd w:val="clear" w:color="auto" w:fill="FFFFFF"/>
        </w:rPr>
        <w:t>Figure 1, please add axis legend to y-axis and re-structure so taxa are visible</w:t>
      </w:r>
    </w:p>
    <w:p w14:paraId="1890A7F2" w14:textId="6E3CCA32" w:rsidR="00DB2533" w:rsidRDefault="00A158DD" w:rsidP="00574F2A">
      <w:pPr>
        <w:ind w:firstLine="720"/>
        <w:rPr>
          <w:rFonts w:ascii="Verdana" w:hAnsi="Verdana"/>
          <w:color w:val="000033"/>
          <w:sz w:val="17"/>
          <w:szCs w:val="17"/>
        </w:rPr>
      </w:pPr>
      <w:r>
        <w:rPr>
          <w:rFonts w:ascii="Verdana" w:hAnsi="Verdana"/>
          <w:i/>
          <w:iCs/>
          <w:color w:val="000033"/>
          <w:sz w:val="17"/>
          <w:szCs w:val="17"/>
          <w:shd w:val="clear" w:color="auto" w:fill="FFFFFF"/>
        </w:rPr>
        <w:t>This has been adjusted as described above.</w:t>
      </w:r>
      <w:r w:rsidR="00574F2A">
        <w:rPr>
          <w:rFonts w:ascii="Verdana" w:hAnsi="Verdana"/>
          <w:color w:val="000033"/>
          <w:sz w:val="17"/>
          <w:szCs w:val="17"/>
        </w:rPr>
        <w:br/>
      </w:r>
      <w:r w:rsidR="00574F2A">
        <w:rPr>
          <w:rFonts w:ascii="Verdana" w:hAnsi="Verdana"/>
          <w:color w:val="000033"/>
          <w:sz w:val="17"/>
          <w:szCs w:val="17"/>
        </w:rPr>
        <w:br/>
      </w:r>
      <w:r w:rsidR="00574F2A">
        <w:rPr>
          <w:rFonts w:ascii="Verdana" w:hAnsi="Verdana"/>
          <w:color w:val="000033"/>
          <w:sz w:val="17"/>
          <w:szCs w:val="17"/>
        </w:rPr>
        <w:lastRenderedPageBreak/>
        <w:br/>
      </w:r>
      <w:r w:rsidR="00574F2A">
        <w:rPr>
          <w:rFonts w:ascii="Verdana" w:hAnsi="Verdana"/>
          <w:b/>
          <w:bCs/>
          <w:color w:val="000033"/>
          <w:sz w:val="17"/>
          <w:szCs w:val="17"/>
          <w:shd w:val="clear" w:color="auto" w:fill="FFFFFF"/>
        </w:rPr>
        <w:t>Reviewer #2:</w:t>
      </w:r>
      <w:r w:rsidR="00574F2A">
        <w:rPr>
          <w:rFonts w:ascii="Verdana" w:hAnsi="Verdana"/>
          <w:color w:val="000033"/>
          <w:sz w:val="17"/>
          <w:szCs w:val="17"/>
        </w:rPr>
        <w:br/>
      </w:r>
      <w:r w:rsidR="00574F2A">
        <w:rPr>
          <w:rFonts w:ascii="Verdana" w:hAnsi="Verdana"/>
          <w:color w:val="000033"/>
          <w:sz w:val="17"/>
          <w:szCs w:val="17"/>
          <w:shd w:val="clear" w:color="auto" w:fill="FFFFFF"/>
        </w:rPr>
        <w:t>Manuscript Summary:</w:t>
      </w:r>
      <w:r w:rsidR="00574F2A">
        <w:rPr>
          <w:rFonts w:ascii="Verdana" w:hAnsi="Verdana"/>
          <w:color w:val="000033"/>
          <w:sz w:val="17"/>
          <w:szCs w:val="17"/>
        </w:rPr>
        <w:br/>
      </w:r>
      <w:r w:rsidR="00574F2A">
        <w:rPr>
          <w:rFonts w:ascii="Verdana" w:hAnsi="Verdana"/>
          <w:color w:val="000033"/>
          <w:sz w:val="17"/>
          <w:szCs w:val="17"/>
          <w:shd w:val="clear" w:color="auto" w:fill="FFFFFF"/>
        </w:rPr>
        <w:t>The manuscript "Field-Based Thermal Physiology Assay: Cold Shock Recovery Under Ambient Conditions" submitted by Emily Kazhan aims to describe a genereral protocol to study the physiology upon cold shock in terrestrial insects. While the goal was set to be a general protocol, the manuscript mainly describes a study on more than 180 species of butterflies. My main concern is, that while the methods itself are rather well described and certainly useful for researchers doing similar work, they cannot be easily generalized. Therefore, I would suggest to tone done the claim to provide a protocol for all insects possible into a more specific one. Below I give some more suggestions that hopefully help the author to carve out a clearer manuscript.</w:t>
      </w:r>
      <w:r w:rsidR="00574F2A">
        <w:rPr>
          <w:rFonts w:ascii="Verdana" w:hAnsi="Verdana"/>
          <w:color w:val="000033"/>
          <w:sz w:val="17"/>
          <w:szCs w:val="17"/>
        </w:rPr>
        <w:br/>
      </w:r>
      <w:r w:rsidR="00574F2A">
        <w:rPr>
          <w:rFonts w:ascii="Verdana" w:hAnsi="Verdana"/>
          <w:color w:val="000033"/>
          <w:sz w:val="17"/>
          <w:szCs w:val="17"/>
        </w:rPr>
        <w:br/>
      </w:r>
      <w:r w:rsidR="00574F2A">
        <w:rPr>
          <w:rFonts w:ascii="Verdana" w:hAnsi="Verdana"/>
          <w:color w:val="000033"/>
          <w:sz w:val="17"/>
          <w:szCs w:val="17"/>
          <w:shd w:val="clear" w:color="auto" w:fill="FFFFFF"/>
        </w:rPr>
        <w:t>Major concerns:</w:t>
      </w:r>
      <w:r w:rsidR="00574F2A">
        <w:rPr>
          <w:rFonts w:ascii="Verdana" w:hAnsi="Verdana"/>
          <w:color w:val="000033"/>
          <w:sz w:val="17"/>
          <w:szCs w:val="17"/>
        </w:rPr>
        <w:br/>
      </w:r>
      <w:r w:rsidR="00574F2A">
        <w:rPr>
          <w:rFonts w:ascii="Verdana" w:hAnsi="Verdana"/>
          <w:color w:val="000033"/>
          <w:sz w:val="17"/>
          <w:szCs w:val="17"/>
          <w:shd w:val="clear" w:color="auto" w:fill="FFFFFF"/>
        </w:rPr>
        <w:t>1)</w:t>
      </w:r>
      <w:r w:rsidR="00574F2A">
        <w:rPr>
          <w:rFonts w:ascii="Verdana" w:hAnsi="Verdana"/>
          <w:color w:val="000033"/>
          <w:sz w:val="17"/>
          <w:szCs w:val="17"/>
        </w:rPr>
        <w:br/>
      </w:r>
      <w:r w:rsidR="00574F2A">
        <w:rPr>
          <w:rFonts w:ascii="Verdana" w:hAnsi="Verdana"/>
          <w:color w:val="000033"/>
          <w:sz w:val="17"/>
          <w:szCs w:val="17"/>
          <w:shd w:val="clear" w:color="auto" w:fill="FFFFFF"/>
        </w:rPr>
        <w:t>Abstract</w:t>
      </w:r>
      <w:r w:rsidR="00574F2A">
        <w:rPr>
          <w:rFonts w:ascii="Verdana" w:hAnsi="Verdana"/>
          <w:color w:val="000033"/>
          <w:sz w:val="17"/>
          <w:szCs w:val="17"/>
        </w:rPr>
        <w:br/>
      </w:r>
      <w:r w:rsidR="00574F2A">
        <w:rPr>
          <w:rFonts w:ascii="Verdana" w:hAnsi="Verdana"/>
          <w:color w:val="000033"/>
          <w:sz w:val="17"/>
          <w:szCs w:val="17"/>
          <w:shd w:val="clear" w:color="auto" w:fill="FFFFFF"/>
        </w:rPr>
        <w:t>In the abstract, the author describes the protocol as consisting of methods that can generate detailed data on individual behavior and physiology of "terrestrial ectothermic insects". After reading the manuscript, I would definitely not go such far. The described methods are to my understanding probably well suited for larger insects capable of flying such as species from the Lepidoptera, Odonata or Mecoptera, for example. The protocol cannot, in my opinion, directly be adapted for smaller insects capable of flying (e.g. Diptera such as Drosophila or Anopheles) or insects that are not capable of flying or do not do so regularly. Therefore, I suggest to be clearer with the promise of the study and restrict to specific orders instead of claiming it works for basically all terrestrial insects.</w:t>
      </w:r>
      <w:r w:rsidR="00574F2A">
        <w:rPr>
          <w:rFonts w:ascii="Verdana" w:hAnsi="Verdana"/>
          <w:color w:val="000033"/>
          <w:sz w:val="17"/>
          <w:szCs w:val="17"/>
        </w:rPr>
        <w:br/>
      </w:r>
      <w:r w:rsidR="00DB2533">
        <w:rPr>
          <w:rFonts w:ascii="Verdana" w:hAnsi="Verdana"/>
          <w:color w:val="000033"/>
          <w:sz w:val="17"/>
          <w:szCs w:val="17"/>
        </w:rPr>
        <w:tab/>
      </w:r>
    </w:p>
    <w:p w14:paraId="2D25D940" w14:textId="156886B1" w:rsidR="00DB2533" w:rsidRDefault="00DB2533" w:rsidP="00574F2A">
      <w:pPr>
        <w:ind w:firstLine="720"/>
        <w:rPr>
          <w:rFonts w:ascii="Verdana" w:hAnsi="Verdana"/>
          <w:i/>
          <w:iCs/>
          <w:color w:val="000033"/>
          <w:sz w:val="17"/>
          <w:szCs w:val="17"/>
        </w:rPr>
      </w:pPr>
      <w:r>
        <w:rPr>
          <w:rFonts w:ascii="Verdana" w:hAnsi="Verdana"/>
          <w:i/>
          <w:iCs/>
          <w:color w:val="000033"/>
          <w:sz w:val="17"/>
          <w:szCs w:val="17"/>
        </w:rPr>
        <w:t xml:space="preserve">I agree that this protocol best works with larger insects with more visible, obvious behaviors (hence highlighting odonatan and lepidoptera throughout). The abstract has been edited to read </w:t>
      </w:r>
      <w:r w:rsidR="006C2AFB">
        <w:rPr>
          <w:rFonts w:ascii="Verdana" w:hAnsi="Verdana"/>
          <w:i/>
          <w:iCs/>
          <w:color w:val="000033"/>
          <w:sz w:val="17"/>
          <w:szCs w:val="17"/>
        </w:rPr>
        <w:t>that the protocol focuses on “large, volant, terrestrial insects”</w:t>
      </w:r>
      <w:r w:rsidR="00E74BBC">
        <w:rPr>
          <w:rFonts w:ascii="Verdana" w:hAnsi="Verdana"/>
          <w:i/>
          <w:iCs/>
          <w:color w:val="000033"/>
          <w:sz w:val="17"/>
          <w:szCs w:val="17"/>
        </w:rPr>
        <w:t>.</w:t>
      </w:r>
      <w:r w:rsidR="003A20AA">
        <w:rPr>
          <w:rFonts w:ascii="Verdana" w:hAnsi="Verdana"/>
          <w:i/>
          <w:iCs/>
          <w:color w:val="000033"/>
          <w:sz w:val="17"/>
          <w:szCs w:val="17"/>
        </w:rPr>
        <w:t xml:space="preserve"> After conducting many of these experiments, as well as using more classical methods of small insects (</w:t>
      </w:r>
      <w:r w:rsidR="004A37D9">
        <w:rPr>
          <w:rFonts w:ascii="Verdana" w:hAnsi="Verdana"/>
          <w:i/>
          <w:iCs/>
          <w:color w:val="000033"/>
          <w:sz w:val="17"/>
          <w:szCs w:val="17"/>
        </w:rPr>
        <w:t xml:space="preserve">e.g. </w:t>
      </w:r>
      <w:r w:rsidR="003A20AA">
        <w:rPr>
          <w:rFonts w:ascii="Verdana" w:hAnsi="Verdana"/>
          <w:i/>
          <w:iCs/>
          <w:color w:val="000033"/>
          <w:sz w:val="17"/>
          <w:szCs w:val="17"/>
        </w:rPr>
        <w:t>mosquitoes) in vials in a water bath, I am confident that a researcher could apply this method to small insects as well. This would require a smaller cage and</w:t>
      </w:r>
      <w:r w:rsidR="00E70F67">
        <w:rPr>
          <w:rFonts w:ascii="Verdana" w:hAnsi="Verdana"/>
          <w:i/>
          <w:iCs/>
          <w:color w:val="000033"/>
          <w:sz w:val="17"/>
          <w:szCs w:val="17"/>
        </w:rPr>
        <w:t xml:space="preserve">, perhaps, a </w:t>
      </w:r>
      <w:r w:rsidR="005545B6">
        <w:rPr>
          <w:rFonts w:ascii="Verdana" w:hAnsi="Verdana"/>
          <w:i/>
          <w:iCs/>
          <w:color w:val="000033"/>
          <w:sz w:val="17"/>
          <w:szCs w:val="17"/>
        </w:rPr>
        <w:t>keener</w:t>
      </w:r>
      <w:r w:rsidR="00E70F67">
        <w:rPr>
          <w:rFonts w:ascii="Verdana" w:hAnsi="Verdana"/>
          <w:i/>
          <w:iCs/>
          <w:color w:val="000033"/>
          <w:sz w:val="17"/>
          <w:szCs w:val="17"/>
        </w:rPr>
        <w:t xml:space="preserve"> eye!</w:t>
      </w:r>
    </w:p>
    <w:p w14:paraId="388F67E2" w14:textId="0BC2600B" w:rsidR="00E70F67" w:rsidRDefault="00574F2A" w:rsidP="00574F2A">
      <w:pPr>
        <w:ind w:firstLine="720"/>
        <w:rPr>
          <w:rFonts w:ascii="Verdana" w:hAnsi="Verdana"/>
          <w:color w:val="000033"/>
          <w:sz w:val="17"/>
          <w:szCs w:val="17"/>
        </w:rPr>
      </w:pPr>
      <w:r>
        <w:rPr>
          <w:rFonts w:ascii="Verdana" w:hAnsi="Verdana"/>
          <w:color w:val="000033"/>
          <w:sz w:val="17"/>
          <w:szCs w:val="17"/>
        </w:rPr>
        <w:br/>
      </w:r>
      <w:r>
        <w:rPr>
          <w:rFonts w:ascii="Verdana" w:hAnsi="Verdana"/>
          <w:color w:val="000033"/>
          <w:sz w:val="17"/>
          <w:szCs w:val="17"/>
          <w:shd w:val="clear" w:color="auto" w:fill="FFFFFF"/>
        </w:rPr>
        <w:t>2)</w:t>
      </w:r>
      <w:r>
        <w:rPr>
          <w:rFonts w:ascii="Verdana" w:hAnsi="Verdana"/>
          <w:color w:val="000033"/>
          <w:sz w:val="17"/>
          <w:szCs w:val="17"/>
        </w:rPr>
        <w:br/>
      </w:r>
      <w:r>
        <w:rPr>
          <w:rFonts w:ascii="Verdana" w:hAnsi="Verdana"/>
          <w:color w:val="000033"/>
          <w:sz w:val="17"/>
          <w:szCs w:val="17"/>
          <w:shd w:val="clear" w:color="auto" w:fill="FFFFFF"/>
        </w:rPr>
        <w:t>Introduction</w:t>
      </w:r>
      <w:r>
        <w:rPr>
          <w:rFonts w:ascii="Verdana" w:hAnsi="Verdana"/>
          <w:color w:val="000033"/>
          <w:sz w:val="17"/>
          <w:szCs w:val="17"/>
        </w:rPr>
        <w:br/>
      </w:r>
      <w:r>
        <w:rPr>
          <w:rFonts w:ascii="Verdana" w:hAnsi="Verdana"/>
          <w:color w:val="000033"/>
          <w:sz w:val="17"/>
          <w:szCs w:val="17"/>
          <w:shd w:val="clear" w:color="auto" w:fill="FFFFFF"/>
        </w:rPr>
        <w:t>In the introduction, the author outlines a comparison of laboratory-based analyses to gain insight into the physiology of insects via complete thermal performance curves and the quantification of fewer and simpler thermal metrics. Specifically, a cold shock assay is described that can be performed in the field with few, inexpensive equipment. For a reader who is not directly from the field, the introduction reads already very specific. I would ask the author to be clearer: How is the "thermal performance" defined? Which equipment is "always" used making it expensive? What are "classic methods" of assessing thermal performance? What are "basic tools"?</w:t>
      </w:r>
      <w:r>
        <w:rPr>
          <w:rFonts w:ascii="Verdana" w:hAnsi="Verdana"/>
          <w:color w:val="000033"/>
          <w:sz w:val="17"/>
          <w:szCs w:val="17"/>
        </w:rPr>
        <w:br/>
      </w:r>
      <w:r>
        <w:rPr>
          <w:rFonts w:ascii="Verdana" w:hAnsi="Verdana"/>
          <w:color w:val="000033"/>
          <w:sz w:val="17"/>
          <w:szCs w:val="17"/>
          <w:shd w:val="clear" w:color="auto" w:fill="FFFFFF"/>
        </w:rPr>
        <w:t>I appreciate the attempt to provide a protocol that works in the field, but the introduction could be clearer.</w:t>
      </w:r>
      <w:r>
        <w:rPr>
          <w:rFonts w:ascii="Verdana" w:hAnsi="Verdana"/>
          <w:color w:val="000033"/>
          <w:sz w:val="17"/>
          <w:szCs w:val="17"/>
        </w:rPr>
        <w:br/>
      </w:r>
      <w:r w:rsidR="00E70F67">
        <w:rPr>
          <w:rFonts w:ascii="Verdana" w:hAnsi="Verdana"/>
          <w:color w:val="000033"/>
          <w:sz w:val="17"/>
          <w:szCs w:val="17"/>
        </w:rPr>
        <w:tab/>
      </w:r>
    </w:p>
    <w:p w14:paraId="3AEB4769" w14:textId="2D94CB8C" w:rsidR="00E70F67" w:rsidRPr="00E70F67" w:rsidRDefault="00E70F67" w:rsidP="00BD3475">
      <w:pPr>
        <w:ind w:firstLine="720"/>
        <w:rPr>
          <w:rFonts w:ascii="Verdana" w:hAnsi="Verdana"/>
          <w:i/>
          <w:iCs/>
          <w:color w:val="000033"/>
          <w:sz w:val="17"/>
          <w:szCs w:val="17"/>
        </w:rPr>
      </w:pPr>
      <w:r>
        <w:rPr>
          <w:rFonts w:ascii="Verdana" w:hAnsi="Verdana"/>
          <w:i/>
          <w:iCs/>
          <w:color w:val="000033"/>
          <w:sz w:val="17"/>
          <w:szCs w:val="17"/>
        </w:rPr>
        <w:t xml:space="preserve">Thank you for highlighting </w:t>
      </w:r>
      <w:r w:rsidR="00FB2249">
        <w:rPr>
          <w:rFonts w:ascii="Verdana" w:hAnsi="Verdana"/>
          <w:i/>
          <w:iCs/>
          <w:color w:val="000033"/>
          <w:sz w:val="17"/>
          <w:szCs w:val="17"/>
        </w:rPr>
        <w:t xml:space="preserve">some gaps in the introduction and ways to make this more accessible to those less familiar with ecological physiology. </w:t>
      </w:r>
      <w:r w:rsidR="003B2B03">
        <w:rPr>
          <w:rFonts w:ascii="Verdana" w:hAnsi="Verdana"/>
          <w:i/>
          <w:iCs/>
          <w:color w:val="000033"/>
          <w:sz w:val="17"/>
          <w:szCs w:val="17"/>
        </w:rPr>
        <w:t xml:space="preserve">I have edited the penultimate paragraph of the introduction to contain more information about traditional water-bath physiology experiments. </w:t>
      </w:r>
      <w:r w:rsidR="00BD3475">
        <w:rPr>
          <w:rFonts w:ascii="Verdana" w:hAnsi="Verdana"/>
          <w:i/>
          <w:iCs/>
          <w:color w:val="000033"/>
          <w:sz w:val="17"/>
          <w:szCs w:val="17"/>
        </w:rPr>
        <w:t xml:space="preserve">I have also added several citations in this paragraph which direct </w:t>
      </w:r>
      <w:r w:rsidR="00BE19D2">
        <w:rPr>
          <w:rFonts w:ascii="Verdana" w:hAnsi="Verdana"/>
          <w:i/>
          <w:iCs/>
          <w:color w:val="000033"/>
          <w:sz w:val="17"/>
          <w:szCs w:val="17"/>
        </w:rPr>
        <w:t>discuss specific aspects of thermal physiology of ectotherms</w:t>
      </w:r>
      <w:r w:rsidR="00BC592F">
        <w:rPr>
          <w:rFonts w:ascii="Verdana" w:hAnsi="Verdana"/>
          <w:i/>
          <w:iCs/>
          <w:color w:val="000033"/>
          <w:sz w:val="17"/>
          <w:szCs w:val="17"/>
        </w:rPr>
        <w:t xml:space="preserve"> to enrich the reader’s understanding</w:t>
      </w:r>
      <w:r w:rsidR="00BE19D2">
        <w:rPr>
          <w:rFonts w:ascii="Verdana" w:hAnsi="Verdana"/>
          <w:i/>
          <w:iCs/>
          <w:color w:val="000033"/>
          <w:sz w:val="17"/>
          <w:szCs w:val="17"/>
        </w:rPr>
        <w:t>.</w:t>
      </w:r>
    </w:p>
    <w:p w14:paraId="12A2E1CF" w14:textId="77777777" w:rsidR="00085167" w:rsidRDefault="00574F2A" w:rsidP="00574F2A">
      <w:pPr>
        <w:ind w:firstLine="720"/>
        <w:rPr>
          <w:rFonts w:ascii="Verdana" w:hAnsi="Verdana"/>
          <w:color w:val="000033"/>
          <w:sz w:val="17"/>
          <w:szCs w:val="17"/>
        </w:rPr>
      </w:pPr>
      <w:r>
        <w:rPr>
          <w:rFonts w:ascii="Verdana" w:hAnsi="Verdana"/>
          <w:color w:val="000033"/>
          <w:sz w:val="17"/>
          <w:szCs w:val="17"/>
        </w:rPr>
        <w:br/>
      </w:r>
      <w:r>
        <w:rPr>
          <w:rFonts w:ascii="Verdana" w:hAnsi="Verdana"/>
          <w:color w:val="000033"/>
          <w:sz w:val="17"/>
          <w:szCs w:val="17"/>
          <w:shd w:val="clear" w:color="auto" w:fill="FFFFFF"/>
        </w:rPr>
        <w:t>3)</w:t>
      </w:r>
      <w:r>
        <w:rPr>
          <w:rFonts w:ascii="Verdana" w:hAnsi="Verdana"/>
          <w:color w:val="000033"/>
          <w:sz w:val="17"/>
          <w:szCs w:val="17"/>
        </w:rPr>
        <w:br/>
      </w:r>
      <w:r>
        <w:rPr>
          <w:rFonts w:ascii="Verdana" w:hAnsi="Verdana"/>
          <w:color w:val="000033"/>
          <w:sz w:val="17"/>
          <w:szCs w:val="17"/>
          <w:shd w:val="clear" w:color="auto" w:fill="FFFFFF"/>
        </w:rPr>
        <w:t>Protocol</w:t>
      </w:r>
      <w:r>
        <w:rPr>
          <w:rFonts w:ascii="Verdana" w:hAnsi="Verdana"/>
          <w:color w:val="000033"/>
          <w:sz w:val="17"/>
          <w:szCs w:val="17"/>
        </w:rPr>
        <w:br/>
      </w:r>
      <w:r>
        <w:rPr>
          <w:rFonts w:ascii="Verdana" w:hAnsi="Verdana"/>
          <w:color w:val="000033"/>
          <w:sz w:val="17"/>
          <w:szCs w:val="17"/>
          <w:shd w:val="clear" w:color="auto" w:fill="FFFFFF"/>
        </w:rPr>
        <w:t>General comment:</w:t>
      </w:r>
      <w:r>
        <w:rPr>
          <w:rFonts w:ascii="Verdana" w:hAnsi="Verdana"/>
          <w:color w:val="000033"/>
          <w:sz w:val="17"/>
          <w:szCs w:val="17"/>
        </w:rPr>
        <w:br/>
      </w:r>
      <w:r>
        <w:rPr>
          <w:rFonts w:ascii="Verdana" w:hAnsi="Verdana"/>
          <w:color w:val="000033"/>
          <w:sz w:val="17"/>
          <w:szCs w:val="17"/>
          <w:shd w:val="clear" w:color="auto" w:fill="FFFFFF"/>
        </w:rPr>
        <w:t xml:space="preserve">I would be very careful with the experimental design depending on the details of the research question. I think the protocol could well be useful for teaching purposes and I would make clear which individual features have to be taken care of BEFORE the start of the experiment (e.g. size of individual, stage/age, gender...). In addition, how many replicates, what are the replicates (individuals, groups of individuals), </w:t>
      </w:r>
      <w:r>
        <w:rPr>
          <w:rFonts w:ascii="Verdana" w:hAnsi="Verdana"/>
          <w:color w:val="000033"/>
          <w:sz w:val="17"/>
          <w:szCs w:val="17"/>
          <w:shd w:val="clear" w:color="auto" w:fill="FFFFFF"/>
        </w:rPr>
        <w:lastRenderedPageBreak/>
        <w:t>what affects the experiment? (different days, observers...).</w:t>
      </w:r>
      <w:r>
        <w:rPr>
          <w:rFonts w:ascii="Verdana" w:hAnsi="Verdana"/>
          <w:color w:val="000033"/>
          <w:sz w:val="17"/>
          <w:szCs w:val="17"/>
        </w:rPr>
        <w:br/>
      </w:r>
      <w:r>
        <w:rPr>
          <w:rFonts w:ascii="Verdana" w:hAnsi="Verdana"/>
          <w:color w:val="000033"/>
          <w:sz w:val="17"/>
          <w:szCs w:val="17"/>
          <w:shd w:val="clear" w:color="auto" w:fill="FFFFFF"/>
        </w:rPr>
        <w:t>I could also imagine to divide the protocol in 2 sections:</w:t>
      </w:r>
      <w:r>
        <w:rPr>
          <w:rFonts w:ascii="Verdana" w:hAnsi="Verdana"/>
          <w:color w:val="000033"/>
          <w:sz w:val="17"/>
          <w:szCs w:val="17"/>
        </w:rPr>
        <w:br/>
      </w:r>
      <w:r>
        <w:rPr>
          <w:rFonts w:ascii="Verdana" w:hAnsi="Verdana"/>
          <w:color w:val="000033"/>
          <w:sz w:val="17"/>
          <w:szCs w:val="17"/>
          <w:shd w:val="clear" w:color="auto" w:fill="FFFFFF"/>
        </w:rPr>
        <w:t>a) General instructions (basically the protocol as it is with some adaptations)</w:t>
      </w:r>
      <w:r>
        <w:rPr>
          <w:rFonts w:ascii="Verdana" w:hAnsi="Verdana"/>
          <w:color w:val="000033"/>
          <w:sz w:val="17"/>
          <w:szCs w:val="17"/>
        </w:rPr>
        <w:br/>
      </w:r>
      <w:r>
        <w:rPr>
          <w:rFonts w:ascii="Verdana" w:hAnsi="Verdana"/>
          <w:color w:val="000033"/>
          <w:sz w:val="17"/>
          <w:szCs w:val="17"/>
          <w:shd w:val="clear" w:color="auto" w:fill="FFFFFF"/>
        </w:rPr>
        <w:t>b) Recommendations on how the protocol could be adapted for teaching purposes. I consider the possibility of having a protocol for the classroom at hand as very appealing. However, I assume that researchers interested in the protocol ask for different details as students aiming to gain practice. In addition, the number of individuals to assess is probably different in both cases.</w:t>
      </w:r>
      <w:r>
        <w:rPr>
          <w:rFonts w:ascii="Verdana" w:hAnsi="Verdana"/>
          <w:color w:val="000033"/>
          <w:sz w:val="17"/>
          <w:szCs w:val="17"/>
        </w:rPr>
        <w:br/>
      </w:r>
    </w:p>
    <w:p w14:paraId="2C714547" w14:textId="77777777" w:rsidR="00085167" w:rsidRPr="00085167" w:rsidRDefault="00085167" w:rsidP="00085167">
      <w:pPr>
        <w:ind w:firstLine="720"/>
        <w:rPr>
          <w:rFonts w:ascii="Verdana" w:hAnsi="Verdana"/>
          <w:i/>
          <w:iCs/>
          <w:color w:val="000033"/>
          <w:sz w:val="17"/>
          <w:szCs w:val="17"/>
        </w:rPr>
      </w:pPr>
      <w:r>
        <w:rPr>
          <w:rFonts w:ascii="Verdana" w:hAnsi="Verdana"/>
          <w:i/>
          <w:iCs/>
          <w:color w:val="000033"/>
          <w:sz w:val="17"/>
          <w:szCs w:val="17"/>
        </w:rPr>
        <w:t>The following has been added to the first step of the protocol to more clearly outline this important point: “</w:t>
      </w:r>
      <w:r w:rsidRPr="00085167">
        <w:rPr>
          <w:rFonts w:ascii="Verdana" w:hAnsi="Verdana"/>
          <w:i/>
          <w:iCs/>
          <w:color w:val="000033"/>
          <w:sz w:val="17"/>
          <w:szCs w:val="17"/>
        </w:rPr>
        <w:t>1.2.1.1.</w:t>
      </w:r>
      <w:r w:rsidRPr="00085167">
        <w:rPr>
          <w:rFonts w:ascii="Verdana" w:hAnsi="Verdana"/>
          <w:i/>
          <w:iCs/>
          <w:color w:val="000033"/>
          <w:sz w:val="17"/>
          <w:szCs w:val="17"/>
        </w:rPr>
        <w:tab/>
        <w:t>To illustrate the fundamental components of physiology elucidated by this protocol (induction of chill coma, steps of recovery, role of ambient conditions), a classroom instructor may choose two distinct species or morphs of a single species. If the focal individuals differ only in one key trait (e.g. color), a smaller sample size will be necessary, and students can closely study the relationship of that trait and organismal physiology.</w:t>
      </w:r>
    </w:p>
    <w:p w14:paraId="708FF7D9" w14:textId="77777777" w:rsidR="00085167" w:rsidRDefault="00085167" w:rsidP="00085167">
      <w:pPr>
        <w:ind w:firstLine="720"/>
        <w:rPr>
          <w:rFonts w:ascii="Verdana" w:hAnsi="Verdana"/>
          <w:i/>
          <w:iCs/>
          <w:color w:val="000033"/>
          <w:sz w:val="17"/>
          <w:szCs w:val="17"/>
        </w:rPr>
      </w:pPr>
      <w:r w:rsidRPr="00085167">
        <w:rPr>
          <w:rFonts w:ascii="Verdana" w:hAnsi="Verdana"/>
          <w:i/>
          <w:iCs/>
          <w:color w:val="000033"/>
          <w:sz w:val="17"/>
          <w:szCs w:val="17"/>
        </w:rPr>
        <w:t>1.2.1.2.</w:t>
      </w:r>
      <w:r w:rsidRPr="00085167">
        <w:rPr>
          <w:rFonts w:ascii="Verdana" w:hAnsi="Verdana"/>
          <w:i/>
          <w:iCs/>
          <w:color w:val="000033"/>
          <w:sz w:val="17"/>
          <w:szCs w:val="17"/>
        </w:rPr>
        <w:tab/>
        <w:t>Researchers interested in ecological physiology may use their experimental data to explore complex ecological and evolutionary questions. Researchers must be sure to carefully chose focal insects that directly address their questions (e.g. based on life stage, age, sex, location), and, based on the number of variables involved, determine the appropriate sample size. Sample sizes for complex models will be larger than those described above.</w:t>
      </w:r>
      <w:r>
        <w:rPr>
          <w:rFonts w:ascii="Verdana" w:hAnsi="Verdana"/>
          <w:i/>
          <w:iCs/>
          <w:color w:val="000033"/>
          <w:sz w:val="17"/>
          <w:szCs w:val="17"/>
        </w:rPr>
        <w:t>”</w:t>
      </w:r>
    </w:p>
    <w:p w14:paraId="2E1B7DA4" w14:textId="6FAFC88E" w:rsidR="00085167" w:rsidRDefault="00574F2A" w:rsidP="00085167">
      <w:pPr>
        <w:ind w:firstLine="720"/>
        <w:rPr>
          <w:rFonts w:ascii="Verdana" w:hAnsi="Verdana"/>
          <w:color w:val="000033"/>
          <w:sz w:val="17"/>
          <w:szCs w:val="17"/>
        </w:rPr>
      </w:pPr>
      <w:r>
        <w:rPr>
          <w:rFonts w:ascii="Verdana" w:hAnsi="Verdana"/>
          <w:color w:val="000033"/>
          <w:sz w:val="17"/>
          <w:szCs w:val="17"/>
        </w:rPr>
        <w:br/>
      </w:r>
      <w:r>
        <w:rPr>
          <w:rFonts w:ascii="Verdana" w:hAnsi="Verdana"/>
          <w:color w:val="000033"/>
          <w:sz w:val="17"/>
          <w:szCs w:val="17"/>
          <w:shd w:val="clear" w:color="auto" w:fill="FFFFFF"/>
        </w:rPr>
        <w:t>line 71: I agree that the protocol can be applied for insects that 'can be stored flat in glassine envelopes', but I would not go such far to include all 'terrestrial insects'. I suggest to focus on Lepidoptera and similar-sized insects capable of flying and make this clear in the protocol. It would still be very interesting for other scientists but would not promise too much.</w:t>
      </w:r>
      <w:r>
        <w:rPr>
          <w:rFonts w:ascii="Verdana" w:hAnsi="Verdana"/>
          <w:color w:val="000033"/>
          <w:sz w:val="17"/>
          <w:szCs w:val="17"/>
        </w:rPr>
        <w:br/>
      </w:r>
    </w:p>
    <w:p w14:paraId="45ADD078" w14:textId="5EC4B838" w:rsidR="00085167" w:rsidRPr="00085167" w:rsidRDefault="00085167" w:rsidP="00085167">
      <w:pPr>
        <w:ind w:firstLine="720"/>
        <w:rPr>
          <w:rFonts w:ascii="Verdana" w:hAnsi="Verdana"/>
          <w:i/>
          <w:iCs/>
          <w:color w:val="000033"/>
          <w:sz w:val="17"/>
          <w:szCs w:val="17"/>
        </w:rPr>
      </w:pPr>
      <w:r>
        <w:rPr>
          <w:rFonts w:ascii="Verdana" w:hAnsi="Verdana"/>
          <w:i/>
          <w:iCs/>
          <w:color w:val="000033"/>
          <w:sz w:val="17"/>
          <w:szCs w:val="17"/>
        </w:rPr>
        <w:t>I agree and have changed the text to focus on large, volant insects (e.g. lepidoptera, odonatan) for which I am confident this method works.</w:t>
      </w:r>
    </w:p>
    <w:p w14:paraId="6D2ED459" w14:textId="77777777" w:rsidR="008A046A" w:rsidRDefault="00574F2A" w:rsidP="00085167">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line 138: I am not entirely sure what a 'data logger' is. Could the author describe it a bit more or include a picture?</w:t>
      </w:r>
    </w:p>
    <w:p w14:paraId="0D559A35" w14:textId="77777777" w:rsidR="0026182B" w:rsidRDefault="008A046A" w:rsidP="00085167">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 xml:space="preserve">I have included information on </w:t>
      </w:r>
      <w:r w:rsidR="002A452B">
        <w:rPr>
          <w:rFonts w:ascii="Verdana" w:hAnsi="Verdana"/>
          <w:i/>
          <w:iCs/>
          <w:color w:val="000033"/>
          <w:sz w:val="17"/>
          <w:szCs w:val="17"/>
          <w:shd w:val="clear" w:color="auto" w:fill="FFFFFF"/>
        </w:rPr>
        <w:t xml:space="preserve">the data logger (that it measures ambient light and temperature conditions at pre-determined intervals) throughout the manuscript. Additionally, I added an option to not use a data logger, and instead use just a thermometer, or distinct categories of experimental conditions. The purpose of this protocol is for it to 1) </w:t>
      </w:r>
      <w:r w:rsidR="001B30E5">
        <w:rPr>
          <w:rFonts w:ascii="Verdana" w:hAnsi="Verdana"/>
          <w:i/>
          <w:iCs/>
          <w:color w:val="000033"/>
          <w:sz w:val="17"/>
          <w:szCs w:val="17"/>
          <w:shd w:val="clear" w:color="auto" w:fill="FFFFFF"/>
        </w:rPr>
        <w:t xml:space="preserve">be </w:t>
      </w:r>
      <w:r w:rsidR="002A452B">
        <w:rPr>
          <w:rFonts w:ascii="Verdana" w:hAnsi="Verdana"/>
          <w:i/>
          <w:iCs/>
          <w:color w:val="000033"/>
          <w:sz w:val="17"/>
          <w:szCs w:val="17"/>
          <w:shd w:val="clear" w:color="auto" w:fill="FFFFFF"/>
        </w:rPr>
        <w:t xml:space="preserve">accessible to researchers and students anywhere and 2) </w:t>
      </w:r>
      <w:r w:rsidR="00496CBA">
        <w:rPr>
          <w:rFonts w:ascii="Verdana" w:hAnsi="Verdana"/>
          <w:i/>
          <w:iCs/>
          <w:color w:val="000033"/>
          <w:sz w:val="17"/>
          <w:szCs w:val="17"/>
          <w:shd w:val="clear" w:color="auto" w:fill="FFFFFF"/>
        </w:rPr>
        <w:t>generate data on physiological traits including cold shock recovery under ambient conditions relevant to the ecology of an organism. That is, the method generates ecologically relevant data by way of an accessible, affordable approach. A</w:t>
      </w:r>
      <w:r w:rsidR="000C5F24">
        <w:rPr>
          <w:rFonts w:ascii="Verdana" w:hAnsi="Verdana"/>
          <w:i/>
          <w:iCs/>
          <w:color w:val="000033"/>
          <w:sz w:val="17"/>
          <w:szCs w:val="17"/>
          <w:shd w:val="clear" w:color="auto" w:fill="FFFFFF"/>
        </w:rPr>
        <w:t xml:space="preserve">s some schools and researchers may not have access to data loggers, I add an option to generate similarly relevant data using more rudimentary </w:t>
      </w:r>
      <w:r w:rsidR="00116984">
        <w:rPr>
          <w:rFonts w:ascii="Verdana" w:hAnsi="Verdana"/>
          <w:i/>
          <w:iCs/>
          <w:color w:val="000033"/>
          <w:sz w:val="17"/>
          <w:szCs w:val="17"/>
          <w:shd w:val="clear" w:color="auto" w:fill="FFFFFF"/>
        </w:rPr>
        <w:t>tools.</w:t>
      </w:r>
    </w:p>
    <w:p w14:paraId="7022A1D3" w14:textId="62E33104" w:rsidR="0026182B" w:rsidRPr="0026182B" w:rsidRDefault="0026182B" w:rsidP="0026182B">
      <w:pPr>
        <w:rPr>
          <w:rFonts w:ascii="Verdana" w:hAnsi="Verdana"/>
          <w:i/>
          <w:iCs/>
          <w:color w:val="000033"/>
          <w:sz w:val="17"/>
          <w:szCs w:val="17"/>
          <w:shd w:val="clear" w:color="auto" w:fill="FFFFFF"/>
        </w:rPr>
      </w:pPr>
      <w:r>
        <w:rPr>
          <w:rFonts w:ascii="Verdana" w:hAnsi="Verdana"/>
          <w:i/>
          <w:iCs/>
          <w:color w:val="000033"/>
          <w:sz w:val="17"/>
          <w:szCs w:val="17"/>
          <w:shd w:val="clear" w:color="auto" w:fill="FFFFFF"/>
        </w:rPr>
        <w:t>“</w:t>
      </w:r>
      <w:r w:rsidRPr="0026182B">
        <w:rPr>
          <w:rFonts w:ascii="Verdana" w:hAnsi="Verdana"/>
          <w:i/>
          <w:iCs/>
          <w:color w:val="000033"/>
          <w:sz w:val="17"/>
          <w:szCs w:val="17"/>
          <w:shd w:val="clear" w:color="auto" w:fill="FFFFFF"/>
        </w:rPr>
        <w:t>4.5 Option 1: Program the data logger (see list of materials) to collect ambient temperature and light data at 10 second intervals, starting at the time that the insects will be released.</w:t>
      </w:r>
    </w:p>
    <w:p w14:paraId="7BA707B2" w14:textId="77777777" w:rsidR="0026182B" w:rsidRPr="0026182B" w:rsidRDefault="0026182B" w:rsidP="0026182B">
      <w:pPr>
        <w:ind w:firstLine="720"/>
        <w:rPr>
          <w:rFonts w:ascii="Verdana" w:hAnsi="Verdana"/>
          <w:i/>
          <w:iCs/>
          <w:color w:val="000033"/>
          <w:sz w:val="17"/>
          <w:szCs w:val="17"/>
          <w:shd w:val="clear" w:color="auto" w:fill="FFFFFF"/>
        </w:rPr>
      </w:pPr>
      <w:r w:rsidRPr="0026182B">
        <w:rPr>
          <w:rFonts w:ascii="Verdana" w:hAnsi="Verdana"/>
          <w:i/>
          <w:iCs/>
          <w:color w:val="000033"/>
          <w:sz w:val="17"/>
          <w:szCs w:val="17"/>
          <w:shd w:val="clear" w:color="auto" w:fill="FFFFFF"/>
        </w:rPr>
        <w:t xml:space="preserve">4.5.1 Base start time of the data logger on when the insects were placed in the ice water. </w:t>
      </w:r>
    </w:p>
    <w:p w14:paraId="51DF352B" w14:textId="77777777" w:rsidR="0026182B" w:rsidRPr="0026182B" w:rsidRDefault="0026182B" w:rsidP="0026182B">
      <w:pPr>
        <w:ind w:firstLine="720"/>
        <w:rPr>
          <w:rFonts w:ascii="Verdana" w:hAnsi="Verdana"/>
          <w:i/>
          <w:iCs/>
          <w:color w:val="000033"/>
          <w:sz w:val="17"/>
          <w:szCs w:val="17"/>
          <w:shd w:val="clear" w:color="auto" w:fill="FFFFFF"/>
        </w:rPr>
      </w:pPr>
      <w:r w:rsidRPr="0026182B">
        <w:rPr>
          <w:rFonts w:ascii="Verdana" w:hAnsi="Verdana"/>
          <w:i/>
          <w:iCs/>
          <w:color w:val="000033"/>
          <w:sz w:val="17"/>
          <w:szCs w:val="17"/>
          <w:shd w:val="clear" w:color="auto" w:fill="FFFFFF"/>
        </w:rPr>
        <w:t>Ensure that the data logger information (date, time) are synchronized so that data on ambient conditions may later be matched with each individual focal insect.</w:t>
      </w:r>
    </w:p>
    <w:p w14:paraId="7B07960C" w14:textId="77777777" w:rsidR="0026182B" w:rsidRPr="0026182B" w:rsidRDefault="0026182B" w:rsidP="0026182B">
      <w:pPr>
        <w:ind w:firstLine="720"/>
        <w:rPr>
          <w:rFonts w:ascii="Verdana" w:hAnsi="Verdana"/>
          <w:i/>
          <w:iCs/>
          <w:color w:val="000033"/>
          <w:sz w:val="17"/>
          <w:szCs w:val="17"/>
          <w:shd w:val="clear" w:color="auto" w:fill="FFFFFF"/>
        </w:rPr>
      </w:pPr>
      <w:r w:rsidRPr="0026182B">
        <w:rPr>
          <w:rFonts w:ascii="Verdana" w:hAnsi="Verdana"/>
          <w:i/>
          <w:iCs/>
          <w:color w:val="000033"/>
          <w:sz w:val="17"/>
          <w:szCs w:val="17"/>
          <w:shd w:val="clear" w:color="auto" w:fill="FFFFFF"/>
        </w:rPr>
        <w:t>Option 2: If not using a data logger to record temperature and light data, the researcher may choose to test insects in two distinct locations (e.g. shaded, unshaded).</w:t>
      </w:r>
    </w:p>
    <w:p w14:paraId="15248628" w14:textId="77777777" w:rsidR="00BE44D0" w:rsidRDefault="0026182B" w:rsidP="0026182B">
      <w:pPr>
        <w:ind w:firstLine="720"/>
        <w:rPr>
          <w:rFonts w:ascii="Verdana" w:hAnsi="Verdana"/>
          <w:i/>
          <w:iCs/>
          <w:color w:val="000033"/>
          <w:sz w:val="17"/>
          <w:szCs w:val="17"/>
          <w:shd w:val="clear" w:color="auto" w:fill="FFFFFF"/>
        </w:rPr>
      </w:pPr>
      <w:r w:rsidRPr="0026182B">
        <w:rPr>
          <w:rFonts w:ascii="Verdana" w:hAnsi="Verdana"/>
          <w:i/>
          <w:iCs/>
          <w:color w:val="000033"/>
          <w:sz w:val="17"/>
          <w:szCs w:val="17"/>
          <w:shd w:val="clear" w:color="auto" w:fill="FFFFFF"/>
        </w:rPr>
        <w:t>4.5.2 Decide on the experimental parameters to associate with recovery time that can be measured without a data logger. A simple thermometer may be used to record ambient temperature at short intervals by hand (by a second researcher) during the experiment, or distinct treatments could be used (e.g. shade/sun; twilight/mid-day).</w:t>
      </w:r>
      <w:r>
        <w:rPr>
          <w:rFonts w:ascii="Verdana" w:hAnsi="Verdana"/>
          <w:i/>
          <w:iCs/>
          <w:color w:val="000033"/>
          <w:sz w:val="17"/>
          <w:szCs w:val="17"/>
          <w:shd w:val="clear" w:color="auto" w:fill="FFFFFF"/>
        </w:rPr>
        <w:t xml:space="preserve"> “</w:t>
      </w:r>
    </w:p>
    <w:p w14:paraId="42E77280" w14:textId="77777777" w:rsidR="00BE44D0" w:rsidRDefault="00BE44D0" w:rsidP="0026182B">
      <w:pPr>
        <w:ind w:firstLine="720"/>
        <w:rPr>
          <w:rFonts w:ascii="Verdana" w:hAnsi="Verdana"/>
          <w:i/>
          <w:iCs/>
          <w:color w:val="000033"/>
          <w:sz w:val="17"/>
          <w:szCs w:val="17"/>
          <w:shd w:val="clear" w:color="auto" w:fill="FFFFFF"/>
        </w:rPr>
      </w:pPr>
    </w:p>
    <w:p w14:paraId="41F16139" w14:textId="70AD27EF" w:rsidR="000C2D0D" w:rsidRDefault="00BE44D0" w:rsidP="0026182B">
      <w:pPr>
        <w:ind w:firstLine="720"/>
        <w:rPr>
          <w:rFonts w:ascii="Verdana" w:hAnsi="Verdana"/>
          <w:i/>
          <w:iCs/>
          <w:color w:val="000033"/>
          <w:sz w:val="17"/>
          <w:szCs w:val="17"/>
        </w:rPr>
      </w:pPr>
      <w:r>
        <w:rPr>
          <w:rFonts w:ascii="Verdana" w:hAnsi="Verdana"/>
          <w:i/>
          <w:iCs/>
          <w:color w:val="000033"/>
          <w:sz w:val="17"/>
          <w:szCs w:val="17"/>
          <w:shd w:val="clear" w:color="auto" w:fill="FFFFFF"/>
        </w:rPr>
        <w:t>This issue is further broached in the discussion, “</w:t>
      </w:r>
      <w:r w:rsidR="00250219" w:rsidRPr="00250219">
        <w:rPr>
          <w:rFonts w:ascii="Verdana" w:hAnsi="Verdana"/>
          <w:i/>
          <w:iCs/>
          <w:color w:val="000033"/>
          <w:sz w:val="17"/>
          <w:szCs w:val="17"/>
          <w:shd w:val="clear" w:color="auto" w:fill="FFFFFF"/>
        </w:rPr>
        <w:t>Recording ambient conditions during the cold shock recovery is integral to the study of thermal physiology, as this protocol is designed to study and disentangle the role of environment in organismal physiology. Data loggers (see list of materials) are useful to record standardized measures of relevant conditions (e.g. temperature, light, and even humidity). However, if these tools are unavailable, relevant conditions can be measured in other ways like with a digital thermometer, or by simplifying the variable of environmental conditions and using distinct environments like shade and sun. This protocol gives the researcher options as to how to measure the conditions during cold shock recovery based on the purpose and scope of the study.</w:t>
      </w:r>
      <w:r>
        <w:rPr>
          <w:rFonts w:ascii="Verdana" w:hAnsi="Verdana"/>
          <w:i/>
          <w:iCs/>
          <w:color w:val="000033"/>
          <w:sz w:val="17"/>
          <w:szCs w:val="17"/>
          <w:shd w:val="clear" w:color="auto" w:fill="FFFFFF"/>
        </w:rPr>
        <w:t>”</w:t>
      </w:r>
      <w:r w:rsidR="00574F2A">
        <w:rPr>
          <w:rFonts w:ascii="Verdana" w:hAnsi="Verdana"/>
          <w:color w:val="000033"/>
          <w:sz w:val="17"/>
          <w:szCs w:val="17"/>
        </w:rPr>
        <w:br/>
      </w:r>
      <w:r w:rsidR="00574F2A">
        <w:rPr>
          <w:rFonts w:ascii="Verdana" w:hAnsi="Verdana"/>
          <w:color w:val="000033"/>
          <w:sz w:val="17"/>
          <w:szCs w:val="17"/>
        </w:rPr>
        <w:br/>
      </w:r>
      <w:r w:rsidR="00574F2A">
        <w:rPr>
          <w:rFonts w:ascii="Verdana" w:hAnsi="Verdana"/>
          <w:color w:val="000033"/>
          <w:sz w:val="17"/>
          <w:szCs w:val="17"/>
          <w:shd w:val="clear" w:color="auto" w:fill="FFFFFF"/>
        </w:rPr>
        <w:t>line 184: I think, instructions to plot and visualize data can also be an example in a general protocol like the one provided. However, I would appreciate a more detailed description of the figures in the results and perhaps a supplement on the source code for the figures. Were they done using R or Excel or anything different?</w:t>
      </w:r>
      <w:r w:rsidR="00574F2A">
        <w:rPr>
          <w:rFonts w:ascii="Verdana" w:hAnsi="Verdana"/>
          <w:color w:val="000033"/>
          <w:sz w:val="17"/>
          <w:szCs w:val="17"/>
        </w:rPr>
        <w:br/>
      </w:r>
      <w:r w:rsidR="000C2D0D">
        <w:rPr>
          <w:rFonts w:ascii="Verdana" w:hAnsi="Verdana"/>
          <w:color w:val="000033"/>
          <w:sz w:val="17"/>
          <w:szCs w:val="17"/>
        </w:rPr>
        <w:tab/>
      </w:r>
      <w:r w:rsidR="000C2D0D">
        <w:rPr>
          <w:rFonts w:ascii="Verdana" w:hAnsi="Verdana"/>
          <w:i/>
          <w:iCs/>
          <w:color w:val="000033"/>
          <w:sz w:val="17"/>
          <w:szCs w:val="17"/>
        </w:rPr>
        <w:t xml:space="preserve">I have added the following to the protocol under step 6 to address this concern </w:t>
      </w:r>
    </w:p>
    <w:p w14:paraId="2BB61FDB" w14:textId="642BB074" w:rsidR="008D58E2" w:rsidRPr="000C2D0D" w:rsidRDefault="000C2D0D" w:rsidP="0026182B">
      <w:pPr>
        <w:ind w:firstLine="720"/>
        <w:rPr>
          <w:rFonts w:ascii="Verdana" w:hAnsi="Verdana"/>
          <w:i/>
          <w:iCs/>
          <w:color w:val="000033"/>
          <w:sz w:val="17"/>
          <w:szCs w:val="17"/>
        </w:rPr>
      </w:pPr>
      <w:r>
        <w:rPr>
          <w:rFonts w:ascii="Verdana" w:hAnsi="Verdana"/>
          <w:i/>
          <w:iCs/>
          <w:color w:val="000033"/>
          <w:sz w:val="17"/>
          <w:szCs w:val="17"/>
        </w:rPr>
        <w:t>“</w:t>
      </w:r>
      <w:r w:rsidRPr="000C2D0D">
        <w:rPr>
          <w:rFonts w:ascii="Verdana" w:hAnsi="Verdana"/>
          <w:i/>
          <w:iCs/>
          <w:color w:val="000033"/>
          <w:sz w:val="17"/>
          <w:szCs w:val="17"/>
        </w:rPr>
        <w:t>6.3.1.1 This figure was made using the ggplot2 package in R. Scatterplots like that shown can be made in excel, or even by hand (with young school children, for example). The plot is intended to explore the interaction between ambient conditions and cold shock recover. The level of detail of data on ambient conditions will be differ based on the instruments used to measure ambient conditions. If a data logger that measures ambient temperature and light is used, figures with detail comparable to Figure 2 can be generated. If a thermometer is used, the researcher will not be able to create a plot informed by ambient light. Likewise, if researchers use categories of light or temperature, these scatterplots can be modified into boxplots, or another appropriate template to illustrate these phenomena.</w:t>
      </w:r>
      <w:r>
        <w:rPr>
          <w:rFonts w:ascii="Verdana" w:hAnsi="Verdana"/>
          <w:i/>
          <w:iCs/>
          <w:color w:val="000033"/>
          <w:sz w:val="17"/>
          <w:szCs w:val="17"/>
        </w:rPr>
        <w:t>”</w:t>
      </w:r>
    </w:p>
    <w:p w14:paraId="1C619A8E" w14:textId="132C75F6" w:rsidR="00E9694B" w:rsidRDefault="00574F2A" w:rsidP="0026182B">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Representative results</w:t>
      </w:r>
      <w:r>
        <w:rPr>
          <w:rFonts w:ascii="Verdana" w:hAnsi="Verdana"/>
          <w:color w:val="000033"/>
          <w:sz w:val="17"/>
          <w:szCs w:val="17"/>
        </w:rPr>
        <w:br/>
      </w:r>
      <w:r>
        <w:rPr>
          <w:rFonts w:ascii="Verdana" w:hAnsi="Verdana"/>
          <w:color w:val="000033"/>
          <w:sz w:val="17"/>
          <w:szCs w:val="17"/>
          <w:shd w:val="clear" w:color="auto" w:fill="FFFFFF"/>
        </w:rPr>
        <w:t>General questions:</w:t>
      </w:r>
      <w:r>
        <w:rPr>
          <w:rFonts w:ascii="Verdana" w:hAnsi="Verdana"/>
          <w:color w:val="000033"/>
          <w:sz w:val="17"/>
          <w:szCs w:val="17"/>
        </w:rPr>
        <w:br/>
      </w:r>
      <w:r>
        <w:rPr>
          <w:rFonts w:ascii="Verdana" w:hAnsi="Verdana"/>
          <w:color w:val="000033"/>
          <w:sz w:val="17"/>
          <w:szCs w:val="17"/>
          <w:shd w:val="clear" w:color="auto" w:fill="FFFFFF"/>
        </w:rPr>
        <w:t>How many individuals were measured? What are the take-home messages of the presented figures? My guess would be:</w:t>
      </w:r>
      <w:r>
        <w:rPr>
          <w:rFonts w:ascii="Verdana" w:hAnsi="Verdana"/>
          <w:color w:val="000033"/>
          <w:sz w:val="17"/>
          <w:szCs w:val="17"/>
        </w:rPr>
        <w:br/>
      </w:r>
      <w:r>
        <w:rPr>
          <w:rFonts w:ascii="Verdana" w:hAnsi="Verdana"/>
          <w:color w:val="000033"/>
          <w:sz w:val="17"/>
          <w:szCs w:val="17"/>
          <w:shd w:val="clear" w:color="auto" w:fill="FFFFFF"/>
        </w:rPr>
        <w:t>Fig 1: Great variation, but no significant difference between species - were there any statistical tests?</w:t>
      </w:r>
    </w:p>
    <w:p w14:paraId="2AED2C5E" w14:textId="56E67E82" w:rsidR="00496545" w:rsidRDefault="00E9694B" w:rsidP="00E9694B">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The data shown here are representative data across butterfly communitie</w:t>
      </w:r>
      <w:r w:rsidR="008409FB">
        <w:rPr>
          <w:rFonts w:ascii="Verdana" w:hAnsi="Verdana"/>
          <w:i/>
          <w:iCs/>
          <w:color w:val="000033"/>
          <w:sz w:val="17"/>
          <w:szCs w:val="17"/>
          <w:shd w:val="clear" w:color="auto" w:fill="FFFFFF"/>
        </w:rPr>
        <w:t>s and were used in model selection analyses in a forthcoming paper. As such, this figure serves as a representation of the taxonomic breadth for which this protocol was used, and the degree of variation (or lack thereof)</w:t>
      </w:r>
      <w:r w:rsidR="003463DB">
        <w:rPr>
          <w:rFonts w:ascii="Verdana" w:hAnsi="Verdana"/>
          <w:i/>
          <w:iCs/>
          <w:color w:val="000033"/>
          <w:sz w:val="17"/>
          <w:szCs w:val="17"/>
          <w:shd w:val="clear" w:color="auto" w:fill="FFFFFF"/>
        </w:rPr>
        <w:t xml:space="preserve"> of col shock recovery</w:t>
      </w:r>
      <w:r w:rsidR="008409FB">
        <w:rPr>
          <w:rFonts w:ascii="Verdana" w:hAnsi="Verdana"/>
          <w:i/>
          <w:iCs/>
          <w:color w:val="000033"/>
          <w:sz w:val="17"/>
          <w:szCs w:val="17"/>
          <w:shd w:val="clear" w:color="auto" w:fill="FFFFFF"/>
        </w:rPr>
        <w:t xml:space="preserve"> within species</w:t>
      </w:r>
      <w:r w:rsidR="003463DB">
        <w:rPr>
          <w:rFonts w:ascii="Verdana" w:hAnsi="Verdana"/>
          <w:i/>
          <w:iCs/>
          <w:color w:val="000033"/>
          <w:sz w:val="17"/>
          <w:szCs w:val="17"/>
          <w:shd w:val="clear" w:color="auto" w:fill="FFFFFF"/>
        </w:rPr>
        <w:t>.</w:t>
      </w:r>
      <w:r>
        <w:rPr>
          <w:rFonts w:ascii="Verdana" w:hAnsi="Verdana"/>
          <w:i/>
          <w:iCs/>
          <w:color w:val="000033"/>
          <w:sz w:val="17"/>
          <w:szCs w:val="17"/>
          <w:shd w:val="clear" w:color="auto" w:fill="FFFFFF"/>
        </w:rPr>
        <w:t xml:space="preserve"> </w:t>
      </w:r>
      <w:r w:rsidR="00942098">
        <w:rPr>
          <w:rFonts w:ascii="Verdana" w:hAnsi="Verdana"/>
          <w:i/>
          <w:iCs/>
          <w:color w:val="000033"/>
          <w:sz w:val="17"/>
          <w:szCs w:val="17"/>
          <w:shd w:val="clear" w:color="auto" w:fill="FFFFFF"/>
        </w:rPr>
        <w:t>I have modified the figure caption to better explain the purpose of the figure: “</w:t>
      </w:r>
      <w:r w:rsidR="00111E31" w:rsidRPr="00111E31">
        <w:rPr>
          <w:rFonts w:ascii="Verdana" w:hAnsi="Verdana"/>
          <w:i/>
          <w:iCs/>
          <w:color w:val="000033"/>
          <w:sz w:val="17"/>
          <w:szCs w:val="17"/>
          <w:shd w:val="clear" w:color="auto" w:fill="FFFFFF"/>
        </w:rPr>
        <w:t>Example of results from the cold shock recovery assay on 181 species of butterfly from the Colombian Andes demonstrating the number of seconds that elapsed from removing the butterfly from cold and when it was able to fly. Species are organized and colored by Family. This demonstrates the taxonomic breadth on which this experiment can be successfully applied, and the variety of cold shock recovery responses across species.</w:t>
      </w:r>
      <w:r w:rsidR="00942098">
        <w:rPr>
          <w:rFonts w:ascii="Verdana" w:hAnsi="Verdana"/>
          <w:i/>
          <w:iCs/>
          <w:color w:val="000033"/>
          <w:sz w:val="17"/>
          <w:szCs w:val="17"/>
          <w:shd w:val="clear" w:color="auto" w:fill="FFFFFF"/>
        </w:rPr>
        <w:t>”</w:t>
      </w:r>
    </w:p>
    <w:p w14:paraId="6773009E" w14:textId="26C33C4D" w:rsidR="00E9694B" w:rsidRPr="00DE31F3" w:rsidRDefault="003463DB" w:rsidP="00E9694B">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t>A</w:t>
      </w:r>
      <w:r w:rsidR="00E9694B">
        <w:rPr>
          <w:rFonts w:ascii="Verdana" w:hAnsi="Verdana"/>
          <w:i/>
          <w:iCs/>
          <w:color w:val="000033"/>
          <w:sz w:val="17"/>
          <w:szCs w:val="17"/>
          <w:shd w:val="clear" w:color="auto" w:fill="FFFFFF"/>
        </w:rPr>
        <w:t xml:space="preserve"> researcher may choose to compare only two or three different species with vastly distinct morphologies or life histories. The following has been added to the protocol (1.2.1, 1.2.2) to highlight the flexibility and utility of this protocol to tackle a variety of ecological, behavioral, and physiological research questions: “</w:t>
      </w:r>
      <w:r w:rsidR="00E9694B" w:rsidRPr="00DE31F3">
        <w:rPr>
          <w:rFonts w:ascii="Verdana" w:hAnsi="Verdana"/>
          <w:i/>
          <w:iCs/>
          <w:color w:val="000033"/>
          <w:sz w:val="17"/>
          <w:szCs w:val="17"/>
          <w:shd w:val="clear" w:color="auto" w:fill="FFFFFF"/>
        </w:rPr>
        <w:t>1.2.1</w:t>
      </w:r>
      <w:r w:rsidR="00E9694B" w:rsidRPr="00DE31F3">
        <w:rPr>
          <w:rFonts w:ascii="Verdana" w:hAnsi="Verdana"/>
          <w:i/>
          <w:iCs/>
          <w:color w:val="000033"/>
          <w:sz w:val="17"/>
          <w:szCs w:val="17"/>
          <w:shd w:val="clear" w:color="auto" w:fill="FFFFFF"/>
        </w:rPr>
        <w:tab/>
        <w:t xml:space="preserve">Define specific research questions to be answered with these data while refining parameters. For example, if the researcher is interested in the effect of prolonged exposure on recovery, the time in ice is a key variable to modify. </w:t>
      </w:r>
    </w:p>
    <w:p w14:paraId="41EB8EBB" w14:textId="77777777" w:rsidR="00E9694B" w:rsidRDefault="00E9694B" w:rsidP="00E9694B">
      <w:pPr>
        <w:rPr>
          <w:rFonts w:ascii="Verdana" w:hAnsi="Verdana"/>
          <w:i/>
          <w:iCs/>
          <w:color w:val="000033"/>
          <w:sz w:val="17"/>
          <w:szCs w:val="17"/>
          <w:shd w:val="clear" w:color="auto" w:fill="FFFFFF"/>
        </w:rPr>
      </w:pPr>
      <w:r w:rsidRPr="00DE31F3">
        <w:rPr>
          <w:rFonts w:ascii="Verdana" w:hAnsi="Verdana"/>
          <w:i/>
          <w:iCs/>
          <w:color w:val="000033"/>
          <w:sz w:val="17"/>
          <w:szCs w:val="17"/>
          <w:shd w:val="clear" w:color="auto" w:fill="FFFFFF"/>
        </w:rPr>
        <w:t>1.21.2.2</w:t>
      </w:r>
      <w:r w:rsidRPr="00DE31F3">
        <w:rPr>
          <w:rFonts w:ascii="Verdana" w:hAnsi="Verdana"/>
          <w:i/>
          <w:iCs/>
          <w:color w:val="000033"/>
          <w:sz w:val="17"/>
          <w:szCs w:val="17"/>
          <w:shd w:val="clear" w:color="auto" w:fill="FFFFFF"/>
        </w:rPr>
        <w:tab/>
        <w:t>If researchers are interested in differences in physiology between light and dark colored species, for example, they can choose either two distinctly colored species, or modify the insect’s wing color to measure the effect of wing color on recovery time. Importantly, this method is highly customizable to the needs and research questions posed.</w:t>
      </w:r>
      <w:r>
        <w:rPr>
          <w:rFonts w:ascii="Verdana" w:hAnsi="Verdana"/>
          <w:i/>
          <w:iCs/>
          <w:color w:val="000033"/>
          <w:sz w:val="17"/>
          <w:szCs w:val="17"/>
          <w:shd w:val="clear" w:color="auto" w:fill="FFFFFF"/>
        </w:rPr>
        <w:t>”</w:t>
      </w:r>
    </w:p>
    <w:p w14:paraId="0D2B2C75" w14:textId="77777777" w:rsidR="00E34B4D"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Fig 2: I do not really understand what is shown here. A negative correlation between temperature and light condition with respect to recovery?</w:t>
      </w:r>
    </w:p>
    <w:p w14:paraId="1536770F" w14:textId="2DB9C33B" w:rsidR="00F00D8E" w:rsidRDefault="00E34B4D" w:rsidP="00574F2A">
      <w:pPr>
        <w:ind w:firstLine="720"/>
        <w:rPr>
          <w:rFonts w:ascii="Verdana" w:hAnsi="Verdana"/>
          <w:i/>
          <w:iCs/>
          <w:color w:val="000033"/>
          <w:sz w:val="17"/>
          <w:szCs w:val="17"/>
          <w:shd w:val="clear" w:color="auto" w:fill="FFFFFF"/>
        </w:rPr>
      </w:pPr>
      <w:r>
        <w:rPr>
          <w:rFonts w:ascii="Verdana" w:hAnsi="Verdana"/>
          <w:i/>
          <w:iCs/>
          <w:color w:val="000033"/>
          <w:sz w:val="17"/>
          <w:szCs w:val="17"/>
          <w:shd w:val="clear" w:color="auto" w:fill="FFFFFF"/>
        </w:rPr>
        <w:lastRenderedPageBreak/>
        <w:t xml:space="preserve">This figure shows the raw cold shock recovery per species (colored by family) data within the context of ambient light and temperature conditions. </w:t>
      </w:r>
      <w:r w:rsidR="00F00D8E">
        <w:rPr>
          <w:rFonts w:ascii="Verdana" w:hAnsi="Verdana"/>
          <w:i/>
          <w:iCs/>
          <w:color w:val="000033"/>
          <w:sz w:val="17"/>
          <w:szCs w:val="17"/>
          <w:shd w:val="clear" w:color="auto" w:fill="FFFFFF"/>
        </w:rPr>
        <w:t>The figure illustrates roughly the role of temperature and light in the recovery of butterflies. If, as stated earlier, the researcher were to use two species with distinct coloration, for example, they may find strong patterns in the effect of light</w:t>
      </w:r>
      <w:r w:rsidR="006F7557">
        <w:rPr>
          <w:rFonts w:ascii="Verdana" w:hAnsi="Verdana"/>
          <w:i/>
          <w:iCs/>
          <w:color w:val="000033"/>
          <w:sz w:val="17"/>
          <w:szCs w:val="17"/>
          <w:shd w:val="clear" w:color="auto" w:fill="FFFFFF"/>
        </w:rPr>
        <w:t xml:space="preserve"> on recovery time.</w:t>
      </w:r>
    </w:p>
    <w:p w14:paraId="0DFEA706" w14:textId="5B6071CD" w:rsidR="00DF7328" w:rsidRDefault="00574F2A" w:rsidP="00574F2A">
      <w:pPr>
        <w:ind w:firstLine="720"/>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Fig 3: Main take-home: It is getting warmer and lighter during the morning until mid-day?</w:t>
      </w:r>
      <w:r>
        <w:rPr>
          <w:rFonts w:ascii="Verdana" w:hAnsi="Verdana"/>
          <w:color w:val="000033"/>
          <w:sz w:val="17"/>
          <w:szCs w:val="17"/>
        </w:rPr>
        <w:br/>
      </w:r>
      <w:r>
        <w:rPr>
          <w:rFonts w:ascii="Verdana" w:hAnsi="Verdana"/>
          <w:color w:val="000033"/>
          <w:sz w:val="17"/>
          <w:szCs w:val="17"/>
          <w:shd w:val="clear" w:color="auto" w:fill="FFFFFF"/>
        </w:rPr>
        <w:t>I would suggest to describe the results a bit more and discuss (briefly) what they mean. I guess for a protocol like this it is okay to be very broad, but I would appreciate to have a useful set of examples what can be achieved by using the protocol at hand.</w:t>
      </w:r>
    </w:p>
    <w:p w14:paraId="1DFAB0FF" w14:textId="6F265E35" w:rsidR="0025462C" w:rsidRPr="0025462C" w:rsidRDefault="0025462C" w:rsidP="00574F2A">
      <w:pPr>
        <w:ind w:firstLine="720"/>
        <w:rPr>
          <w:i/>
          <w:iCs/>
        </w:rPr>
      </w:pPr>
      <w:r>
        <w:rPr>
          <w:rFonts w:ascii="Verdana" w:hAnsi="Verdana"/>
          <w:i/>
          <w:iCs/>
          <w:color w:val="000033"/>
          <w:sz w:val="17"/>
          <w:szCs w:val="17"/>
          <w:shd w:val="clear" w:color="auto" w:fill="FFFFFF"/>
        </w:rPr>
        <w:t xml:space="preserve">The purpose of this figure is to demonstrate the ecological relevancy of the method – i.e. the animals are being tested/recovering from a cold shock under ambient conditions that they would experience in their natural environment. This differs from traditional assays which </w:t>
      </w:r>
      <w:r w:rsidR="00C61F04">
        <w:rPr>
          <w:rFonts w:ascii="Verdana" w:hAnsi="Verdana"/>
          <w:i/>
          <w:iCs/>
          <w:color w:val="000033"/>
          <w:sz w:val="17"/>
          <w:szCs w:val="17"/>
          <w:shd w:val="clear" w:color="auto" w:fill="FFFFFF"/>
        </w:rPr>
        <w:t>measure recovery under standardized lab conditions that rarely, if ever, reflect natural ambient conditions relevant to the study organism.</w:t>
      </w:r>
      <w:r w:rsidR="00724FA3">
        <w:rPr>
          <w:rFonts w:ascii="Verdana" w:hAnsi="Verdana"/>
          <w:i/>
          <w:iCs/>
          <w:color w:val="000033"/>
          <w:sz w:val="17"/>
          <w:szCs w:val="17"/>
          <w:shd w:val="clear" w:color="auto" w:fill="FFFFFF"/>
        </w:rPr>
        <w:t xml:space="preserve"> The figure legend has been modified to facilitate understanding of the figure (see above)</w:t>
      </w:r>
    </w:p>
    <w:sectPr w:rsidR="0025462C" w:rsidRPr="00254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F2A"/>
    <w:rsid w:val="00050D21"/>
    <w:rsid w:val="000605EE"/>
    <w:rsid w:val="00085167"/>
    <w:rsid w:val="000C2D0D"/>
    <w:rsid w:val="000C5F24"/>
    <w:rsid w:val="000D3DE9"/>
    <w:rsid w:val="000E59E3"/>
    <w:rsid w:val="000F5A10"/>
    <w:rsid w:val="00111E31"/>
    <w:rsid w:val="00116984"/>
    <w:rsid w:val="00157A77"/>
    <w:rsid w:val="001B30E5"/>
    <w:rsid w:val="00250219"/>
    <w:rsid w:val="0025462C"/>
    <w:rsid w:val="0026182B"/>
    <w:rsid w:val="002A3FFA"/>
    <w:rsid w:val="002A452B"/>
    <w:rsid w:val="002E0013"/>
    <w:rsid w:val="003463DB"/>
    <w:rsid w:val="003A20AA"/>
    <w:rsid w:val="003B2B03"/>
    <w:rsid w:val="003C10A2"/>
    <w:rsid w:val="003C5BA0"/>
    <w:rsid w:val="004079C3"/>
    <w:rsid w:val="004944EA"/>
    <w:rsid w:val="00496545"/>
    <w:rsid w:val="00496CBA"/>
    <w:rsid w:val="004A37D9"/>
    <w:rsid w:val="004C2DD9"/>
    <w:rsid w:val="004E4CD1"/>
    <w:rsid w:val="0053403F"/>
    <w:rsid w:val="005537EE"/>
    <w:rsid w:val="005545B6"/>
    <w:rsid w:val="00574F2A"/>
    <w:rsid w:val="00580A8B"/>
    <w:rsid w:val="0060332D"/>
    <w:rsid w:val="006A79A7"/>
    <w:rsid w:val="006B56BC"/>
    <w:rsid w:val="006C2AFB"/>
    <w:rsid w:val="006D628D"/>
    <w:rsid w:val="006F7557"/>
    <w:rsid w:val="007054E8"/>
    <w:rsid w:val="00724FA3"/>
    <w:rsid w:val="007A3AE0"/>
    <w:rsid w:val="008409FB"/>
    <w:rsid w:val="00843A36"/>
    <w:rsid w:val="008A046A"/>
    <w:rsid w:val="008A6D49"/>
    <w:rsid w:val="008B15EC"/>
    <w:rsid w:val="008D3C59"/>
    <w:rsid w:val="008D58E2"/>
    <w:rsid w:val="00934C11"/>
    <w:rsid w:val="00942098"/>
    <w:rsid w:val="00942F1E"/>
    <w:rsid w:val="00982FF7"/>
    <w:rsid w:val="0098685D"/>
    <w:rsid w:val="009C2BE9"/>
    <w:rsid w:val="009F78EF"/>
    <w:rsid w:val="00A158DD"/>
    <w:rsid w:val="00AA5AB7"/>
    <w:rsid w:val="00AC623A"/>
    <w:rsid w:val="00B05186"/>
    <w:rsid w:val="00B17833"/>
    <w:rsid w:val="00B52E28"/>
    <w:rsid w:val="00BC16D3"/>
    <w:rsid w:val="00BC592F"/>
    <w:rsid w:val="00BD3475"/>
    <w:rsid w:val="00BE19D2"/>
    <w:rsid w:val="00BE44D0"/>
    <w:rsid w:val="00C246F8"/>
    <w:rsid w:val="00C36F6D"/>
    <w:rsid w:val="00C61F04"/>
    <w:rsid w:val="00CD2C5D"/>
    <w:rsid w:val="00D40D07"/>
    <w:rsid w:val="00D652CF"/>
    <w:rsid w:val="00DB2533"/>
    <w:rsid w:val="00DC0274"/>
    <w:rsid w:val="00DE31F3"/>
    <w:rsid w:val="00DF7328"/>
    <w:rsid w:val="00E34B4D"/>
    <w:rsid w:val="00E70F67"/>
    <w:rsid w:val="00E74A55"/>
    <w:rsid w:val="00E74BBC"/>
    <w:rsid w:val="00E96935"/>
    <w:rsid w:val="00E9694B"/>
    <w:rsid w:val="00EB529A"/>
    <w:rsid w:val="00F00D8E"/>
    <w:rsid w:val="00F4741D"/>
    <w:rsid w:val="00FB2249"/>
    <w:rsid w:val="00FB5326"/>
    <w:rsid w:val="00FF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A015"/>
  <w15:chartTrackingRefBased/>
  <w15:docId w15:val="{DBE6D0F7-7D31-4BA5-9BD7-3B86C7D6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4F2A"/>
    <w:rPr>
      <w:b/>
      <w:bCs/>
    </w:rPr>
  </w:style>
  <w:style w:type="character" w:styleId="CommentReference">
    <w:name w:val="annotation reference"/>
    <w:basedOn w:val="DefaultParagraphFont"/>
    <w:uiPriority w:val="99"/>
    <w:semiHidden/>
    <w:unhideWhenUsed/>
    <w:rsid w:val="000C2D0D"/>
    <w:rPr>
      <w:sz w:val="16"/>
      <w:szCs w:val="16"/>
    </w:rPr>
  </w:style>
  <w:style w:type="paragraph" w:styleId="CommentText">
    <w:name w:val="annotation text"/>
    <w:basedOn w:val="Normal"/>
    <w:link w:val="CommentTextChar"/>
    <w:uiPriority w:val="99"/>
    <w:semiHidden/>
    <w:unhideWhenUsed/>
    <w:rsid w:val="000C2D0D"/>
    <w:pPr>
      <w:spacing w:line="240" w:lineRule="auto"/>
    </w:pPr>
    <w:rPr>
      <w:sz w:val="20"/>
      <w:szCs w:val="20"/>
    </w:rPr>
  </w:style>
  <w:style w:type="character" w:customStyle="1" w:styleId="CommentTextChar">
    <w:name w:val="Comment Text Char"/>
    <w:basedOn w:val="DefaultParagraphFont"/>
    <w:link w:val="CommentText"/>
    <w:uiPriority w:val="99"/>
    <w:semiHidden/>
    <w:rsid w:val="000C2D0D"/>
    <w:rPr>
      <w:sz w:val="20"/>
      <w:szCs w:val="20"/>
    </w:rPr>
  </w:style>
  <w:style w:type="paragraph" w:styleId="CommentSubject">
    <w:name w:val="annotation subject"/>
    <w:basedOn w:val="CommentText"/>
    <w:next w:val="CommentText"/>
    <w:link w:val="CommentSubjectChar"/>
    <w:uiPriority w:val="99"/>
    <w:semiHidden/>
    <w:unhideWhenUsed/>
    <w:rsid w:val="000C2D0D"/>
    <w:rPr>
      <w:b/>
      <w:bCs/>
    </w:rPr>
  </w:style>
  <w:style w:type="character" w:customStyle="1" w:styleId="CommentSubjectChar">
    <w:name w:val="Comment Subject Char"/>
    <w:basedOn w:val="CommentTextChar"/>
    <w:link w:val="CommentSubject"/>
    <w:uiPriority w:val="99"/>
    <w:semiHidden/>
    <w:rsid w:val="000C2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8</Pages>
  <Words>4026</Words>
  <Characters>22949</Characters>
  <Application>Microsoft Office Word</Application>
  <DocSecurity>0</DocSecurity>
  <Lines>191</Lines>
  <Paragraphs>53</Paragraphs>
  <ScaleCrop>false</ScaleCrop>
  <Company/>
  <LinksUpToDate>false</LinksUpToDate>
  <CharactersWithSpaces>26922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Khazan</dc:creator>
  <cp:keywords/>
  <dc:description/>
  <cp:lastModifiedBy>Emily Khazan</cp:lastModifiedBy>
  <cp:revision>90</cp:revision>
  <dcterms:created xsi:type="dcterms:W3CDTF">2021-01-07T15:08:00Z</dcterms:created>
  <dcterms:modified xsi:type="dcterms:W3CDTF">2021-01-15T15:29:00Z</dcterms:modified>
</cp:coreProperties>
</file>