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5CE" w:rsidRDefault="00A545CE" w:rsidP="001156FF">
      <w:pPr>
        <w:rPr>
          <w:rFonts w:ascii="Times New Roman" w:eastAsia="Times New Roman" w:hAnsi="Times New Roman" w:cs="Times New Roman"/>
          <w:bCs/>
          <w:color w:val="000000" w:themeColor="text1"/>
          <w:lang w:val="en-US" w:eastAsia="fr-FR"/>
        </w:rPr>
      </w:pPr>
      <w:r w:rsidRPr="00A545CE">
        <w:rPr>
          <w:rFonts w:ascii="Times New Roman" w:eastAsia="Times New Roman" w:hAnsi="Times New Roman" w:cs="Times New Roman"/>
          <w:bCs/>
          <w:color w:val="000000" w:themeColor="text1"/>
          <w:lang w:val="en-US" w:eastAsia="fr-FR"/>
        </w:rPr>
        <w:t>Dear Editor</w:t>
      </w:r>
      <w:r>
        <w:rPr>
          <w:rFonts w:ascii="Times New Roman" w:eastAsia="Times New Roman" w:hAnsi="Times New Roman" w:cs="Times New Roman"/>
          <w:bCs/>
          <w:color w:val="000000" w:themeColor="text1"/>
          <w:lang w:val="en-US" w:eastAsia="fr-FR"/>
        </w:rPr>
        <w:t xml:space="preserve"> and R</w:t>
      </w:r>
      <w:r w:rsidRPr="00A545CE">
        <w:rPr>
          <w:rFonts w:ascii="Times New Roman" w:eastAsia="Times New Roman" w:hAnsi="Times New Roman" w:cs="Times New Roman"/>
          <w:bCs/>
          <w:color w:val="000000" w:themeColor="text1"/>
          <w:lang w:val="en-US" w:eastAsia="fr-FR"/>
        </w:rPr>
        <w:t xml:space="preserve">eviewers, </w:t>
      </w:r>
    </w:p>
    <w:p w:rsidR="00A545CE" w:rsidRPr="00A545CE" w:rsidRDefault="00A545CE" w:rsidP="001156FF">
      <w:pPr>
        <w:rPr>
          <w:rFonts w:ascii="Times New Roman" w:eastAsia="Times New Roman" w:hAnsi="Times New Roman" w:cs="Times New Roman"/>
          <w:bCs/>
          <w:color w:val="000000" w:themeColor="text1"/>
          <w:lang w:val="en-US" w:eastAsia="fr-FR"/>
        </w:rPr>
      </w:pPr>
    </w:p>
    <w:p w:rsidR="00A545CE" w:rsidRDefault="00A545CE" w:rsidP="001156FF">
      <w:pPr>
        <w:rPr>
          <w:rFonts w:ascii="Times New Roman" w:eastAsia="Times New Roman" w:hAnsi="Times New Roman" w:cs="Times New Roman"/>
          <w:bCs/>
          <w:color w:val="000000" w:themeColor="text1"/>
          <w:lang w:val="en-US" w:eastAsia="fr-FR"/>
        </w:rPr>
      </w:pPr>
      <w:r w:rsidRPr="00A545CE">
        <w:rPr>
          <w:rFonts w:ascii="Times New Roman" w:eastAsia="Times New Roman" w:hAnsi="Times New Roman" w:cs="Times New Roman"/>
          <w:bCs/>
          <w:color w:val="000000" w:themeColor="text1"/>
          <w:lang w:val="en-US" w:eastAsia="fr-FR"/>
        </w:rPr>
        <w:t xml:space="preserve">Please find </w:t>
      </w:r>
      <w:r>
        <w:rPr>
          <w:rFonts w:ascii="Times New Roman" w:eastAsia="Times New Roman" w:hAnsi="Times New Roman" w:cs="Times New Roman"/>
          <w:bCs/>
          <w:color w:val="000000" w:themeColor="text1"/>
          <w:lang w:val="en-US" w:eastAsia="fr-FR"/>
        </w:rPr>
        <w:t>our reply to reviewer</w:t>
      </w:r>
      <w:bookmarkStart w:id="0" w:name="_GoBack"/>
      <w:bookmarkEnd w:id="0"/>
      <w:r w:rsidRPr="00A545CE">
        <w:rPr>
          <w:rFonts w:ascii="Times New Roman" w:eastAsia="Times New Roman" w:hAnsi="Times New Roman" w:cs="Times New Roman"/>
          <w:bCs/>
          <w:color w:val="000000" w:themeColor="text1"/>
          <w:lang w:val="en-US" w:eastAsia="fr-FR"/>
        </w:rPr>
        <w:t xml:space="preserve"> comments </w:t>
      </w:r>
      <w:r>
        <w:rPr>
          <w:rFonts w:ascii="Times New Roman" w:eastAsia="Times New Roman" w:hAnsi="Times New Roman" w:cs="Times New Roman"/>
          <w:bCs/>
          <w:color w:val="000000" w:themeColor="text1"/>
          <w:lang w:val="en-US" w:eastAsia="fr-FR"/>
        </w:rPr>
        <w:t xml:space="preserve">by a </w:t>
      </w:r>
      <w:r w:rsidRPr="00A545CE">
        <w:rPr>
          <w:rFonts w:ascii="Times New Roman" w:eastAsia="Times New Roman" w:hAnsi="Times New Roman" w:cs="Times New Roman"/>
          <w:bCs/>
          <w:color w:val="000000" w:themeColor="text1"/>
          <w:lang w:val="en-US" w:eastAsia="fr-FR"/>
        </w:rPr>
        <w:t>point</w:t>
      </w:r>
      <w:r>
        <w:rPr>
          <w:rFonts w:ascii="Times New Roman" w:eastAsia="Times New Roman" w:hAnsi="Times New Roman" w:cs="Times New Roman"/>
          <w:bCs/>
          <w:color w:val="000000" w:themeColor="text1"/>
          <w:lang w:val="en-US" w:eastAsia="fr-FR"/>
        </w:rPr>
        <w:t>-</w:t>
      </w:r>
      <w:r w:rsidRPr="00A545CE">
        <w:rPr>
          <w:rFonts w:ascii="Times New Roman" w:eastAsia="Times New Roman" w:hAnsi="Times New Roman" w:cs="Times New Roman"/>
          <w:bCs/>
          <w:color w:val="000000" w:themeColor="text1"/>
          <w:lang w:val="en-US" w:eastAsia="fr-FR"/>
        </w:rPr>
        <w:t>by</w:t>
      </w:r>
      <w:r>
        <w:rPr>
          <w:rFonts w:ascii="Times New Roman" w:eastAsia="Times New Roman" w:hAnsi="Times New Roman" w:cs="Times New Roman"/>
          <w:bCs/>
          <w:color w:val="000000" w:themeColor="text1"/>
          <w:lang w:val="en-US" w:eastAsia="fr-FR"/>
        </w:rPr>
        <w:t>-</w:t>
      </w:r>
      <w:r w:rsidRPr="00A545CE">
        <w:rPr>
          <w:rFonts w:ascii="Times New Roman" w:eastAsia="Times New Roman" w:hAnsi="Times New Roman" w:cs="Times New Roman"/>
          <w:bCs/>
          <w:color w:val="000000" w:themeColor="text1"/>
          <w:lang w:val="en-US" w:eastAsia="fr-FR"/>
        </w:rPr>
        <w:t xml:space="preserve">point in the text below. </w:t>
      </w:r>
    </w:p>
    <w:p w:rsidR="00A545CE" w:rsidRPr="00A545CE" w:rsidRDefault="00A545CE" w:rsidP="001156FF">
      <w:pPr>
        <w:rPr>
          <w:rFonts w:ascii="Times New Roman" w:eastAsia="Times New Roman" w:hAnsi="Times New Roman" w:cs="Times New Roman"/>
          <w:bCs/>
          <w:color w:val="000000" w:themeColor="text1"/>
          <w:lang w:val="en-US" w:eastAsia="fr-FR"/>
        </w:rPr>
      </w:pPr>
    </w:p>
    <w:p w:rsidR="00A545CE" w:rsidRDefault="00A545CE" w:rsidP="001156FF">
      <w:pPr>
        <w:rPr>
          <w:rFonts w:ascii="Times New Roman" w:eastAsia="Times New Roman" w:hAnsi="Times New Roman" w:cs="Times New Roman"/>
          <w:bCs/>
          <w:color w:val="000000" w:themeColor="text1"/>
          <w:lang w:val="en-US" w:eastAsia="fr-FR"/>
        </w:rPr>
      </w:pPr>
      <w:r w:rsidRPr="00A545CE">
        <w:rPr>
          <w:rFonts w:ascii="Times New Roman" w:eastAsia="Times New Roman" w:hAnsi="Times New Roman" w:cs="Times New Roman"/>
          <w:bCs/>
          <w:color w:val="000000" w:themeColor="text1"/>
          <w:lang w:val="en-US" w:eastAsia="fr-FR"/>
        </w:rPr>
        <w:t xml:space="preserve">Regards, </w:t>
      </w:r>
    </w:p>
    <w:p w:rsidR="00A545CE" w:rsidRPr="00A545CE" w:rsidRDefault="00A545CE" w:rsidP="001156FF">
      <w:pPr>
        <w:rPr>
          <w:rFonts w:ascii="Times New Roman" w:eastAsia="Times New Roman" w:hAnsi="Times New Roman" w:cs="Times New Roman"/>
          <w:bCs/>
          <w:color w:val="000000" w:themeColor="text1"/>
          <w:lang w:val="en-US" w:eastAsia="fr-FR"/>
        </w:rPr>
      </w:pPr>
    </w:p>
    <w:p w:rsidR="00A545CE" w:rsidRDefault="00A545CE" w:rsidP="001156FF">
      <w:pPr>
        <w:rPr>
          <w:rFonts w:ascii="Times New Roman" w:eastAsia="Times New Roman" w:hAnsi="Times New Roman" w:cs="Times New Roman"/>
          <w:bCs/>
          <w:color w:val="000000" w:themeColor="text1"/>
          <w:lang w:val="en-US" w:eastAsia="fr-FR"/>
        </w:rPr>
      </w:pPr>
      <w:proofErr w:type="spellStart"/>
      <w:r w:rsidRPr="00A545CE">
        <w:rPr>
          <w:rFonts w:ascii="Times New Roman" w:eastAsia="Times New Roman" w:hAnsi="Times New Roman" w:cs="Times New Roman"/>
          <w:bCs/>
          <w:color w:val="000000" w:themeColor="text1"/>
          <w:lang w:val="en-US" w:eastAsia="fr-FR"/>
        </w:rPr>
        <w:t>Dr</w:t>
      </w:r>
      <w:proofErr w:type="spellEnd"/>
      <w:r w:rsidRPr="00A545CE">
        <w:rPr>
          <w:rFonts w:ascii="Times New Roman" w:eastAsia="Times New Roman" w:hAnsi="Times New Roman" w:cs="Times New Roman"/>
          <w:bCs/>
          <w:color w:val="000000" w:themeColor="text1"/>
          <w:lang w:val="en-US" w:eastAsia="fr-FR"/>
        </w:rPr>
        <w:t xml:space="preserve"> Thomas </w:t>
      </w:r>
      <w:proofErr w:type="spellStart"/>
      <w:r w:rsidRPr="00A545CE">
        <w:rPr>
          <w:rFonts w:ascii="Times New Roman" w:eastAsia="Times New Roman" w:hAnsi="Times New Roman" w:cs="Times New Roman"/>
          <w:bCs/>
          <w:color w:val="000000" w:themeColor="text1"/>
          <w:lang w:val="en-US" w:eastAsia="fr-FR"/>
        </w:rPr>
        <w:t>Daubon</w:t>
      </w:r>
      <w:proofErr w:type="spellEnd"/>
    </w:p>
    <w:p w:rsidR="00A545CE" w:rsidRDefault="00A545CE" w:rsidP="001156FF">
      <w:pPr>
        <w:rPr>
          <w:rFonts w:ascii="Times New Roman" w:eastAsia="Times New Roman" w:hAnsi="Times New Roman" w:cs="Times New Roman"/>
          <w:bCs/>
          <w:color w:val="000000" w:themeColor="text1"/>
          <w:lang w:val="en-US" w:eastAsia="fr-FR"/>
        </w:rPr>
      </w:pPr>
    </w:p>
    <w:p w:rsidR="00A545CE" w:rsidRPr="00A545CE" w:rsidRDefault="00A545CE" w:rsidP="001156FF">
      <w:pPr>
        <w:rPr>
          <w:rFonts w:ascii="Times New Roman" w:eastAsia="Times New Roman" w:hAnsi="Times New Roman" w:cs="Times New Roman"/>
          <w:bCs/>
          <w:color w:val="000000" w:themeColor="text1"/>
          <w:lang w:val="en-US" w:eastAsia="fr-FR"/>
        </w:rPr>
      </w:pPr>
    </w:p>
    <w:p w:rsidR="00A545CE" w:rsidRDefault="00A545CE" w:rsidP="001156FF">
      <w:pPr>
        <w:rPr>
          <w:rFonts w:ascii="Times New Roman" w:eastAsia="Times New Roman" w:hAnsi="Times New Roman" w:cs="Times New Roman"/>
          <w:b/>
          <w:bCs/>
          <w:color w:val="FF0000"/>
          <w:lang w:val="en-US" w:eastAsia="fr-FR"/>
        </w:rPr>
      </w:pPr>
    </w:p>
    <w:p w:rsidR="001156FF" w:rsidRPr="00FD0A49" w:rsidRDefault="009427E4" w:rsidP="001156FF">
      <w:pPr>
        <w:rPr>
          <w:lang w:val="en-US"/>
        </w:rPr>
      </w:pPr>
      <w:r w:rsidRPr="009427E4">
        <w:rPr>
          <w:rFonts w:ascii="Times New Roman" w:eastAsia="Times New Roman" w:hAnsi="Times New Roman" w:cs="Times New Roman"/>
          <w:b/>
          <w:bCs/>
          <w:color w:val="FF0000"/>
          <w:lang w:val="en-US" w:eastAsia="fr-FR"/>
        </w:rPr>
        <w:t>Editorial comments:</w:t>
      </w:r>
      <w:r w:rsidRPr="009427E4">
        <w:rPr>
          <w:rFonts w:ascii="Times New Roman" w:eastAsia="Times New Roman" w:hAnsi="Times New Roman" w:cs="Times New Roman"/>
          <w:lang w:val="en-US" w:eastAsia="fr-FR"/>
        </w:rPr>
        <w:br/>
        <w:t>Changes to be made by the Author(s):</w:t>
      </w:r>
      <w:r w:rsidRPr="009427E4">
        <w:rPr>
          <w:rFonts w:ascii="Times New Roman" w:eastAsia="Times New Roman" w:hAnsi="Times New Roman" w:cs="Times New Roman"/>
          <w:lang w:val="en-US" w:eastAsia="fr-FR"/>
        </w:rPr>
        <w:br/>
      </w:r>
      <w:r w:rsidRPr="009427E4">
        <w:rPr>
          <w:rFonts w:ascii="Times New Roman" w:eastAsia="Times New Roman" w:hAnsi="Times New Roman" w:cs="Times New Roman"/>
          <w:b/>
          <w:lang w:val="en-US" w:eastAsia="fr-FR"/>
        </w:rPr>
        <w:t>1</w:t>
      </w:r>
      <w:r w:rsidRPr="009427E4">
        <w:rPr>
          <w:rFonts w:ascii="Times New Roman" w:eastAsia="Times New Roman" w:hAnsi="Times New Roman" w:cs="Times New Roman"/>
          <w:lang w:val="en-US" w:eastAsia="fr-FR"/>
        </w:rPr>
        <w:t>. Please take this opportunity to thoroughly proofread the manuscript to ensure that there are no spelling or grammar issues. Please define all abbreviations at first use.</w:t>
      </w:r>
    </w:p>
    <w:p w:rsidR="001156FF" w:rsidRDefault="001156FF" w:rsidP="001156FF">
      <w:pPr>
        <w:rPr>
          <w:rFonts w:ascii="Times New Roman" w:eastAsia="Times New Roman" w:hAnsi="Times New Roman" w:cs="Times New Roman"/>
          <w:lang w:val="en-US" w:eastAsia="fr-FR"/>
        </w:rPr>
      </w:pPr>
      <w:r w:rsidRPr="001156FF">
        <w:rPr>
          <w:rFonts w:ascii="Times New Roman" w:eastAsia="Times New Roman" w:hAnsi="Times New Roman" w:cs="Times New Roman"/>
          <w:b/>
          <w:color w:val="0070C0"/>
          <w:lang w:val="en-US" w:eastAsia="fr-FR"/>
        </w:rPr>
        <w:t>Reply</w:t>
      </w:r>
      <w:r>
        <w:rPr>
          <w:rFonts w:ascii="Times New Roman" w:eastAsia="Times New Roman" w:hAnsi="Times New Roman" w:cs="Times New Roman"/>
          <w:lang w:val="en-US" w:eastAsia="fr-FR"/>
        </w:rPr>
        <w:t xml:space="preserve">: </w:t>
      </w:r>
      <w:r w:rsidR="00E5009A" w:rsidRPr="00E5009A">
        <w:rPr>
          <w:rFonts w:ascii="Times New Roman" w:eastAsia="Times New Roman" w:hAnsi="Times New Roman" w:cs="Times New Roman"/>
          <w:color w:val="4472C4" w:themeColor="accent1"/>
          <w:lang w:val="en-US" w:eastAsia="fr-FR"/>
        </w:rPr>
        <w:t xml:space="preserve">This has been done. </w:t>
      </w:r>
    </w:p>
    <w:p w:rsidR="001156FF" w:rsidRDefault="009427E4" w:rsidP="001156FF">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r>
      <w:r w:rsidRPr="009427E4">
        <w:rPr>
          <w:rFonts w:ascii="Times New Roman" w:eastAsia="Times New Roman" w:hAnsi="Times New Roman" w:cs="Times New Roman"/>
          <w:b/>
          <w:lang w:val="en-US" w:eastAsia="fr-FR"/>
        </w:rPr>
        <w:t>2</w:t>
      </w:r>
      <w:r w:rsidRPr="009427E4">
        <w:rPr>
          <w:rFonts w:ascii="Times New Roman" w:eastAsia="Times New Roman" w:hAnsi="Times New Roman" w:cs="Times New Roman"/>
          <w:lang w:val="en-US" w:eastAsia="fr-FR"/>
        </w:rPr>
        <w:t>. Please rephrase the Summary to clearly describe the protocol and its applications in complete sentences (not points) between 10-50 words: “Here, we present a protocol to …”</w:t>
      </w:r>
    </w:p>
    <w:p w:rsidR="001156FF" w:rsidRDefault="001156FF" w:rsidP="001156FF">
      <w:pPr>
        <w:rPr>
          <w:rFonts w:ascii="Times New Roman" w:eastAsia="Times New Roman" w:hAnsi="Times New Roman" w:cs="Times New Roman"/>
          <w:lang w:val="en-US" w:eastAsia="fr-FR"/>
        </w:rPr>
      </w:pPr>
      <w:r w:rsidRPr="001156FF">
        <w:rPr>
          <w:rFonts w:ascii="Times New Roman" w:eastAsia="Times New Roman" w:hAnsi="Times New Roman" w:cs="Times New Roman"/>
          <w:b/>
          <w:color w:val="0070C0"/>
          <w:lang w:val="en-US" w:eastAsia="fr-FR"/>
        </w:rPr>
        <w:t>Reply</w:t>
      </w:r>
      <w:r>
        <w:rPr>
          <w:rFonts w:ascii="Times New Roman" w:eastAsia="Times New Roman" w:hAnsi="Times New Roman" w:cs="Times New Roman"/>
          <w:lang w:val="en-US" w:eastAsia="fr-FR"/>
        </w:rPr>
        <w:t xml:space="preserve">: </w:t>
      </w:r>
      <w:r w:rsidRPr="00E5009A">
        <w:rPr>
          <w:rFonts w:ascii="Times New Roman" w:eastAsia="Times New Roman" w:hAnsi="Times New Roman" w:cs="Times New Roman"/>
          <w:color w:val="4472C4" w:themeColor="accent1"/>
          <w:lang w:val="en-US" w:eastAsia="fr-FR"/>
        </w:rPr>
        <w:t xml:space="preserve">This has been changed. </w:t>
      </w:r>
    </w:p>
    <w:p w:rsidR="00C1597C"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r>
      <w:r w:rsidRPr="009427E4">
        <w:rPr>
          <w:rFonts w:ascii="Times New Roman" w:eastAsia="Times New Roman" w:hAnsi="Times New Roman" w:cs="Times New Roman"/>
          <w:b/>
          <w:lang w:val="en-US" w:eastAsia="fr-FR"/>
        </w:rPr>
        <w:t>3</w:t>
      </w:r>
      <w:r w:rsidRPr="009427E4">
        <w:rPr>
          <w:rFonts w:ascii="Times New Roman" w:eastAsia="Times New Roman" w:hAnsi="Times New Roman" w:cs="Times New Roman"/>
          <w:lang w:val="en-US" w:eastAsia="fr-FR"/>
        </w:rPr>
        <w:t>. Please revise the text, especially in the protocol, to avoid the use of any personal pronouns (e.g., "we", "you", "our" etc.).</w:t>
      </w:r>
    </w:p>
    <w:p w:rsidR="00C1597C" w:rsidRDefault="00C1597C" w:rsidP="00C1597C">
      <w:pPr>
        <w:rPr>
          <w:rFonts w:ascii="Times New Roman" w:eastAsia="Times New Roman" w:hAnsi="Times New Roman" w:cs="Times New Roman"/>
          <w:lang w:val="en-US" w:eastAsia="fr-FR"/>
        </w:rPr>
      </w:pPr>
      <w:r w:rsidRPr="001156FF">
        <w:rPr>
          <w:rFonts w:ascii="Times New Roman" w:eastAsia="Times New Roman" w:hAnsi="Times New Roman" w:cs="Times New Roman"/>
          <w:b/>
          <w:color w:val="0070C0"/>
          <w:lang w:val="en-US" w:eastAsia="fr-FR"/>
        </w:rPr>
        <w:t>Reply</w:t>
      </w:r>
      <w:r>
        <w:rPr>
          <w:rFonts w:ascii="Times New Roman" w:eastAsia="Times New Roman" w:hAnsi="Times New Roman" w:cs="Times New Roman"/>
          <w:lang w:val="en-US" w:eastAsia="fr-FR"/>
        </w:rPr>
        <w:t xml:space="preserve">: </w:t>
      </w:r>
      <w:r w:rsidRPr="00E5009A">
        <w:rPr>
          <w:rFonts w:ascii="Times New Roman" w:eastAsia="Times New Roman" w:hAnsi="Times New Roman" w:cs="Times New Roman"/>
          <w:color w:val="4472C4" w:themeColor="accent1"/>
          <w:lang w:val="en-US" w:eastAsia="fr-FR"/>
        </w:rPr>
        <w:t>This has been changed</w:t>
      </w:r>
    </w:p>
    <w:p w:rsidR="00C1597C"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r>
      <w:r w:rsidRPr="009427E4">
        <w:rPr>
          <w:rFonts w:ascii="Times New Roman" w:eastAsia="Times New Roman" w:hAnsi="Times New Roman" w:cs="Times New Roman"/>
          <w:b/>
          <w:lang w:val="en-US" w:eastAsia="fr-FR"/>
        </w:rPr>
        <w:t>4</w:t>
      </w:r>
      <w:r w:rsidRPr="009427E4">
        <w:rPr>
          <w:rFonts w:ascii="Times New Roman" w:eastAsia="Times New Roman" w:hAnsi="Times New Roman" w:cs="Times New Roman"/>
          <w:lang w:val="en-US" w:eastAsia="fr-FR"/>
        </w:rPr>
        <w:t xml:space="preserve">. </w:t>
      </w:r>
      <w:proofErr w:type="spellStart"/>
      <w:r w:rsidRPr="009427E4">
        <w:rPr>
          <w:rFonts w:ascii="Times New Roman" w:eastAsia="Times New Roman" w:hAnsi="Times New Roman" w:cs="Times New Roman"/>
          <w:lang w:val="en-US" w:eastAsia="fr-FR"/>
        </w:rPr>
        <w:t>JoVE</w:t>
      </w:r>
      <w:proofErr w:type="spellEnd"/>
      <w:r w:rsidRPr="009427E4">
        <w:rPr>
          <w:rFonts w:ascii="Times New Roman" w:eastAsia="Times New Roman" w:hAnsi="Times New Roman" w:cs="Times New Roman"/>
          <w:lang w:val="en-US" w:eastAsia="fr-FR"/>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rsidRPr="009427E4">
        <w:rPr>
          <w:rFonts w:ascii="Times New Roman" w:eastAsia="Times New Roman" w:hAnsi="Times New Roman" w:cs="Times New Roman"/>
          <w:lang w:val="en-US" w:eastAsia="fr-FR"/>
        </w:rPr>
        <w:br/>
        <w:t xml:space="preserve">For example: Harrick Plasma, Ithaca, NY, USA; Sigma-Aldrich, Saint-Quentin </w:t>
      </w:r>
      <w:proofErr w:type="spellStart"/>
      <w:r w:rsidRPr="009427E4">
        <w:rPr>
          <w:rFonts w:ascii="Times New Roman" w:eastAsia="Times New Roman" w:hAnsi="Times New Roman" w:cs="Times New Roman"/>
          <w:lang w:val="en-US" w:eastAsia="fr-FR"/>
        </w:rPr>
        <w:t>Fallavier</w:t>
      </w:r>
      <w:proofErr w:type="spellEnd"/>
      <w:r w:rsidRPr="009427E4">
        <w:rPr>
          <w:rFonts w:ascii="Times New Roman" w:eastAsia="Times New Roman" w:hAnsi="Times New Roman" w:cs="Times New Roman"/>
          <w:lang w:val="en-US" w:eastAsia="fr-FR"/>
        </w:rPr>
        <w:t xml:space="preserve">, France; Peg-SVA, Laysan Bio, Arab, AL, USA; </w:t>
      </w:r>
      <w:proofErr w:type="spellStart"/>
      <w:r w:rsidRPr="009427E4">
        <w:rPr>
          <w:rFonts w:ascii="Times New Roman" w:eastAsia="Times New Roman" w:hAnsi="Times New Roman" w:cs="Times New Roman"/>
          <w:lang w:val="en-US" w:eastAsia="fr-FR"/>
        </w:rPr>
        <w:t>MilliQ</w:t>
      </w:r>
      <w:proofErr w:type="spellEnd"/>
      <w:r w:rsidRPr="009427E4">
        <w:rPr>
          <w:rFonts w:ascii="Times New Roman" w:eastAsia="Times New Roman" w:hAnsi="Times New Roman" w:cs="Times New Roman"/>
          <w:lang w:val="en-US" w:eastAsia="fr-FR"/>
        </w:rPr>
        <w:t xml:space="preserve">; </w:t>
      </w:r>
      <w:proofErr w:type="spellStart"/>
      <w:r w:rsidRPr="009427E4">
        <w:rPr>
          <w:rFonts w:ascii="Times New Roman" w:eastAsia="Times New Roman" w:hAnsi="Times New Roman" w:cs="Times New Roman"/>
          <w:lang w:val="en-US" w:eastAsia="fr-FR"/>
        </w:rPr>
        <w:t>Alveole</w:t>
      </w:r>
      <w:proofErr w:type="spellEnd"/>
      <w:r w:rsidRPr="009427E4">
        <w:rPr>
          <w:rFonts w:ascii="Times New Roman" w:eastAsia="Times New Roman" w:hAnsi="Times New Roman" w:cs="Times New Roman"/>
          <w:lang w:val="en-US" w:eastAsia="fr-FR"/>
        </w:rPr>
        <w:t xml:space="preserve">, France; Nikon </w:t>
      </w:r>
      <w:proofErr w:type="spellStart"/>
      <w:r w:rsidRPr="009427E4">
        <w:rPr>
          <w:rFonts w:ascii="Times New Roman" w:eastAsia="Times New Roman" w:hAnsi="Times New Roman" w:cs="Times New Roman"/>
          <w:lang w:val="en-US" w:eastAsia="fr-FR"/>
        </w:rPr>
        <w:t>Eclsipse</w:t>
      </w:r>
      <w:proofErr w:type="spellEnd"/>
      <w:r w:rsidRPr="009427E4">
        <w:rPr>
          <w:rFonts w:ascii="Times New Roman" w:eastAsia="Times New Roman" w:hAnsi="Times New Roman" w:cs="Times New Roman"/>
          <w:lang w:val="en-US" w:eastAsia="fr-FR"/>
        </w:rPr>
        <w:t xml:space="preserve"> </w:t>
      </w:r>
      <w:proofErr w:type="spellStart"/>
      <w:r w:rsidRPr="009427E4">
        <w:rPr>
          <w:rFonts w:ascii="Times New Roman" w:eastAsia="Times New Roman" w:hAnsi="Times New Roman" w:cs="Times New Roman"/>
          <w:lang w:val="en-US" w:eastAsia="fr-FR"/>
        </w:rPr>
        <w:t>Ti</w:t>
      </w:r>
      <w:proofErr w:type="spellEnd"/>
      <w:r w:rsidRPr="009427E4">
        <w:rPr>
          <w:rFonts w:ascii="Times New Roman" w:eastAsia="Times New Roman" w:hAnsi="Times New Roman" w:cs="Times New Roman"/>
          <w:lang w:val="en-US" w:eastAsia="fr-FR"/>
        </w:rPr>
        <w:t xml:space="preserve">-E, France; </w:t>
      </w:r>
      <w:proofErr w:type="spellStart"/>
      <w:r w:rsidRPr="009427E4">
        <w:rPr>
          <w:rFonts w:ascii="Times New Roman" w:eastAsia="Times New Roman" w:hAnsi="Times New Roman" w:cs="Times New Roman"/>
          <w:lang w:val="en-US" w:eastAsia="fr-FR"/>
        </w:rPr>
        <w:t>Metamorph</w:t>
      </w:r>
      <w:proofErr w:type="spellEnd"/>
      <w:r w:rsidRPr="009427E4">
        <w:rPr>
          <w:rFonts w:ascii="Times New Roman" w:eastAsia="Times New Roman" w:hAnsi="Times New Roman" w:cs="Times New Roman"/>
          <w:lang w:val="en-US" w:eastAsia="fr-FR"/>
        </w:rPr>
        <w:t xml:space="preserve"> Multidimensional acquisitions </w:t>
      </w:r>
      <w:proofErr w:type="spellStart"/>
      <w:r w:rsidRPr="009427E4">
        <w:rPr>
          <w:rFonts w:ascii="Times New Roman" w:eastAsia="Times New Roman" w:hAnsi="Times New Roman" w:cs="Times New Roman"/>
          <w:lang w:val="en-US" w:eastAsia="fr-FR"/>
        </w:rPr>
        <w:t>etc</w:t>
      </w:r>
      <w:proofErr w:type="spellEnd"/>
    </w:p>
    <w:p w:rsidR="00C1597C" w:rsidRPr="002D4DF5" w:rsidRDefault="00C1597C" w:rsidP="00C1597C">
      <w:pPr>
        <w:rPr>
          <w:rFonts w:ascii="Times New Roman" w:eastAsia="Times New Roman" w:hAnsi="Times New Roman" w:cs="Times New Roman"/>
          <w:color w:val="4472C4" w:themeColor="accent1"/>
          <w:lang w:val="en-US" w:eastAsia="fr-FR"/>
        </w:rPr>
      </w:pPr>
      <w:r w:rsidRPr="001156FF">
        <w:rPr>
          <w:rFonts w:ascii="Times New Roman" w:eastAsia="Times New Roman" w:hAnsi="Times New Roman" w:cs="Times New Roman"/>
          <w:b/>
          <w:color w:val="0070C0"/>
          <w:lang w:val="en-US" w:eastAsia="fr-FR"/>
        </w:rPr>
        <w:t>Reply</w:t>
      </w:r>
      <w:r>
        <w:rPr>
          <w:rFonts w:ascii="Times New Roman" w:eastAsia="Times New Roman" w:hAnsi="Times New Roman" w:cs="Times New Roman"/>
          <w:lang w:val="en-US" w:eastAsia="fr-FR"/>
        </w:rPr>
        <w:t xml:space="preserve">: </w:t>
      </w:r>
      <w:r w:rsidR="002D4DF5" w:rsidRPr="00160BAF">
        <w:rPr>
          <w:rFonts w:ascii="Times New Roman" w:eastAsia="Times New Roman" w:hAnsi="Times New Roman" w:cs="Times New Roman"/>
          <w:color w:val="0070C0"/>
          <w:lang w:val="en-US" w:eastAsia="fr-FR"/>
        </w:rPr>
        <w:t>Commercial language has been removed from the main text and we generated a table listing all the products used in our study (“Table of Materials and Reagents”).</w:t>
      </w:r>
      <w:r w:rsidR="002D4DF5" w:rsidRPr="002D4DF5">
        <w:rPr>
          <w:rFonts w:ascii="Times New Roman" w:eastAsia="Times New Roman" w:hAnsi="Times New Roman" w:cs="Times New Roman"/>
          <w:color w:val="4472C4" w:themeColor="accent1"/>
          <w:lang w:val="en-US" w:eastAsia="fr-FR"/>
        </w:rPr>
        <w:t xml:space="preserve"> </w:t>
      </w:r>
    </w:p>
    <w:p w:rsidR="00C1597C" w:rsidRDefault="009427E4" w:rsidP="00C1597C">
      <w:pPr>
        <w:rPr>
          <w:rFonts w:ascii="Times New Roman" w:eastAsia="Times New Roman" w:hAnsi="Times New Roman" w:cs="Times New Roman"/>
          <w:lang w:val="en-US" w:eastAsia="fr-FR"/>
        </w:rPr>
      </w:pPr>
      <w:r w:rsidRPr="002D4DF5">
        <w:rPr>
          <w:rFonts w:ascii="Times New Roman" w:eastAsia="Times New Roman" w:hAnsi="Times New Roman" w:cs="Times New Roman"/>
          <w:color w:val="4472C4" w:themeColor="accent1"/>
          <w:lang w:val="en-US" w:eastAsia="fr-FR"/>
        </w:rPr>
        <w:br/>
      </w:r>
      <w:r w:rsidRPr="009427E4">
        <w:rPr>
          <w:rFonts w:ascii="Times New Roman" w:eastAsia="Times New Roman" w:hAnsi="Times New Roman" w:cs="Times New Roman"/>
          <w:b/>
          <w:lang w:val="en-US" w:eastAsia="fr-FR"/>
        </w:rPr>
        <w:t>5</w:t>
      </w:r>
      <w:r w:rsidRPr="009427E4">
        <w:rPr>
          <w:rFonts w:ascii="Times New Roman" w:eastAsia="Times New Roman" w:hAnsi="Times New Roman" w:cs="Times New Roman"/>
          <w:lang w:val="en-US" w:eastAsia="fr-FR"/>
        </w:rPr>
        <w:t xml:space="preserve">. Being a </w:t>
      </w:r>
      <w:proofErr w:type="gramStart"/>
      <w:r w:rsidRPr="009427E4">
        <w:rPr>
          <w:rFonts w:ascii="Times New Roman" w:eastAsia="Times New Roman" w:hAnsi="Times New Roman" w:cs="Times New Roman"/>
          <w:lang w:val="en-US" w:eastAsia="fr-FR"/>
        </w:rPr>
        <w:t>video based</w:t>
      </w:r>
      <w:proofErr w:type="gramEnd"/>
      <w:r w:rsidRPr="009427E4">
        <w:rPr>
          <w:rFonts w:ascii="Times New Roman" w:eastAsia="Times New Roman" w:hAnsi="Times New Roman" w:cs="Times New Roman"/>
          <w:lang w:val="en-US" w:eastAsia="fr-FR"/>
        </w:rPr>
        <w:t xml:space="preserve"> journal, </w:t>
      </w:r>
      <w:proofErr w:type="spellStart"/>
      <w:r w:rsidRPr="009427E4">
        <w:rPr>
          <w:rFonts w:ascii="Times New Roman" w:eastAsia="Times New Roman" w:hAnsi="Times New Roman" w:cs="Times New Roman"/>
          <w:lang w:val="en-US" w:eastAsia="fr-FR"/>
        </w:rPr>
        <w:t>JoVE</w:t>
      </w:r>
      <w:proofErr w:type="spellEnd"/>
      <w:r w:rsidRPr="009427E4">
        <w:rPr>
          <w:rFonts w:ascii="Times New Roman" w:eastAsia="Times New Roman" w:hAnsi="Times New Roman" w:cs="Times New Roman"/>
          <w:lang w:val="en-US" w:eastAsia="fr-FR"/>
        </w:rPr>
        <w:t xml:space="preserve"> authors must be very specific when it comes to the humane treatment of animals. Regarding animal treatment in the protocol, please specify the method of euthanasia to the text without highlighting these euthanasia steps.</w:t>
      </w:r>
    </w:p>
    <w:p w:rsidR="004029F8" w:rsidRPr="004029F8" w:rsidRDefault="00C1597C" w:rsidP="00C1597C">
      <w:pPr>
        <w:rPr>
          <w:rFonts w:ascii="Times New Roman" w:eastAsia="Times New Roman" w:hAnsi="Times New Roman" w:cs="Times New Roman"/>
          <w:color w:val="4472C4" w:themeColor="accent1"/>
          <w:lang w:val="en-US" w:eastAsia="fr-FR"/>
        </w:rPr>
      </w:pPr>
      <w:r w:rsidRPr="001156FF">
        <w:rPr>
          <w:rFonts w:ascii="Times New Roman" w:eastAsia="Times New Roman" w:hAnsi="Times New Roman" w:cs="Times New Roman"/>
          <w:b/>
          <w:color w:val="0070C0"/>
          <w:lang w:val="en-US" w:eastAsia="fr-FR"/>
        </w:rPr>
        <w:t>Reply</w:t>
      </w:r>
      <w:r>
        <w:rPr>
          <w:rFonts w:ascii="Times New Roman" w:eastAsia="Times New Roman" w:hAnsi="Times New Roman" w:cs="Times New Roman"/>
          <w:lang w:val="en-US" w:eastAsia="fr-FR"/>
        </w:rPr>
        <w:t>:</w:t>
      </w:r>
      <w:r w:rsidR="008B60BA">
        <w:rPr>
          <w:rFonts w:ascii="Times New Roman" w:eastAsia="Times New Roman" w:hAnsi="Times New Roman" w:cs="Times New Roman"/>
          <w:lang w:val="en-US" w:eastAsia="fr-FR"/>
        </w:rPr>
        <w:t xml:space="preserve"> </w:t>
      </w:r>
      <w:r w:rsidR="008B60BA" w:rsidRPr="00160BAF">
        <w:rPr>
          <w:rFonts w:ascii="Times New Roman" w:eastAsia="Times New Roman" w:hAnsi="Times New Roman" w:cs="Times New Roman"/>
          <w:color w:val="0070C0"/>
          <w:lang w:val="en-US" w:eastAsia="fr-FR"/>
        </w:rPr>
        <w:t xml:space="preserve">This part of the protocol will not be filmed by your collaborator. </w:t>
      </w:r>
      <w:r w:rsidR="004029F8" w:rsidRPr="00160BAF">
        <w:rPr>
          <w:rFonts w:ascii="Times New Roman" w:eastAsia="Times New Roman" w:hAnsi="Times New Roman" w:cs="Times New Roman"/>
          <w:color w:val="0070C0"/>
          <w:lang w:val="en-US" w:eastAsia="fr-FR"/>
        </w:rPr>
        <w:t>This has been added into the text: Euthanasia of an E18 timed pregnant rat was performed by CO2.</w:t>
      </w:r>
    </w:p>
    <w:p w:rsidR="00C1597C" w:rsidRPr="0054429E" w:rsidRDefault="009427E4" w:rsidP="00C1597C">
      <w:pPr>
        <w:rPr>
          <w:rFonts w:ascii="Times New Roman" w:eastAsia="Times New Roman" w:hAnsi="Times New Roman" w:cs="Times New Roman"/>
          <w:color w:val="000000" w:themeColor="text1"/>
          <w:lang w:val="en-US" w:eastAsia="fr-FR"/>
        </w:rPr>
      </w:pPr>
      <w:r w:rsidRPr="009427E4">
        <w:rPr>
          <w:rFonts w:ascii="Times New Roman" w:eastAsia="Times New Roman" w:hAnsi="Times New Roman" w:cs="Times New Roman"/>
          <w:lang w:val="en-US" w:eastAsia="fr-FR"/>
        </w:rPr>
        <w:br/>
      </w:r>
      <w:r w:rsidRPr="009427E4">
        <w:rPr>
          <w:rFonts w:ascii="Times New Roman" w:eastAsia="Times New Roman" w:hAnsi="Times New Roman" w:cs="Times New Roman"/>
          <w:b/>
          <w:lang w:val="en-US" w:eastAsia="fr-FR"/>
        </w:rPr>
        <w:t>6</w:t>
      </w:r>
      <w:r w:rsidRPr="009427E4">
        <w:rPr>
          <w:rFonts w:ascii="Times New Roman" w:eastAsia="Times New Roman" w:hAnsi="Times New Roman" w:cs="Times New Roman"/>
          <w:lang w:val="en-US" w:eastAsia="fr-FR"/>
        </w:rPr>
        <w:t>. Please ensure that all text in the protocol section is written in the imperative tense as if telling someone how to do the technique (e.g., “Do this,” “Ensure that,” etc.). The actions should be described in the imperative tense in complete sentences wherever possible</w:t>
      </w:r>
      <w:r w:rsidRPr="00CC0D0A">
        <w:rPr>
          <w:rFonts w:ascii="Times New Roman" w:eastAsia="Times New Roman" w:hAnsi="Times New Roman" w:cs="Times New Roman"/>
          <w:color w:val="0070C0"/>
          <w:lang w:val="en-US" w:eastAsia="fr-FR"/>
        </w:rPr>
        <w:t xml:space="preserve">. </w:t>
      </w:r>
      <w:r w:rsidRPr="00CC0D0A">
        <w:rPr>
          <w:rFonts w:ascii="Times New Roman" w:eastAsia="Times New Roman" w:hAnsi="Times New Roman" w:cs="Times New Roman"/>
          <w:color w:val="000000" w:themeColor="text1"/>
          <w:lang w:val="en-US" w:eastAsia="fr-FR"/>
        </w:rPr>
        <w:t>Avoid usage of phrases such as “could be,” “should be,” and “would be” throughout the Protocol. Any text that cannot be written in the imperative tense may be added as a “Note.” However, notes should be concise and used sparingly</w:t>
      </w:r>
      <w:r w:rsidRPr="0054429E">
        <w:rPr>
          <w:rFonts w:ascii="Times New Roman" w:eastAsia="Times New Roman" w:hAnsi="Times New Roman" w:cs="Times New Roman"/>
          <w:color w:val="000000" w:themeColor="text1"/>
          <w:lang w:val="en-US" w:eastAsia="fr-FR"/>
        </w:rPr>
        <w:t>. Please include all safety procedures and use of hoods, etc.</w:t>
      </w:r>
    </w:p>
    <w:p w:rsidR="00C1597C" w:rsidRDefault="00C1597C" w:rsidP="00C1597C">
      <w:pPr>
        <w:rPr>
          <w:rFonts w:ascii="Times New Roman" w:eastAsia="Times New Roman" w:hAnsi="Times New Roman" w:cs="Times New Roman"/>
          <w:lang w:val="en-US" w:eastAsia="fr-FR"/>
        </w:rPr>
      </w:pPr>
      <w:r w:rsidRPr="001156FF">
        <w:rPr>
          <w:rFonts w:ascii="Times New Roman" w:eastAsia="Times New Roman" w:hAnsi="Times New Roman" w:cs="Times New Roman"/>
          <w:b/>
          <w:color w:val="0070C0"/>
          <w:lang w:val="en-US" w:eastAsia="fr-FR"/>
        </w:rPr>
        <w:t>Reply</w:t>
      </w:r>
      <w:r w:rsidRPr="0054429E">
        <w:rPr>
          <w:rFonts w:ascii="Times New Roman" w:eastAsia="Times New Roman" w:hAnsi="Times New Roman" w:cs="Times New Roman"/>
          <w:color w:val="4472C4" w:themeColor="accent1"/>
          <w:lang w:val="en-US" w:eastAsia="fr-FR"/>
        </w:rPr>
        <w:t xml:space="preserve">: </w:t>
      </w:r>
      <w:r w:rsidR="00CC0D0A" w:rsidRPr="00160BAF">
        <w:rPr>
          <w:rFonts w:ascii="Times New Roman" w:eastAsia="Times New Roman" w:hAnsi="Times New Roman" w:cs="Times New Roman"/>
          <w:color w:val="0070C0"/>
          <w:lang w:val="en-US" w:eastAsia="fr-FR"/>
        </w:rPr>
        <w:t>This has been corrected through all text.</w:t>
      </w:r>
      <w:r w:rsidR="00CC0D0A" w:rsidRPr="0054429E">
        <w:rPr>
          <w:rFonts w:ascii="Times New Roman" w:eastAsia="Times New Roman" w:hAnsi="Times New Roman" w:cs="Times New Roman"/>
          <w:b/>
          <w:color w:val="4472C4" w:themeColor="accent1"/>
          <w:lang w:val="en-US" w:eastAsia="fr-FR"/>
        </w:rPr>
        <w:t xml:space="preserve"> </w:t>
      </w:r>
    </w:p>
    <w:p w:rsidR="00C1597C"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lastRenderedPageBreak/>
        <w:br/>
        <w:t xml:space="preserve">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9427E4">
        <w:rPr>
          <w:rFonts w:ascii="Times New Roman" w:eastAsia="Times New Roman" w:hAnsi="Times New Roman" w:cs="Times New Roman"/>
          <w:lang w:val="en-US" w:eastAsia="fr-FR"/>
        </w:rPr>
        <w:t>etc</w:t>
      </w:r>
      <w:proofErr w:type="spellEnd"/>
      <w:r w:rsidRPr="009427E4">
        <w:rPr>
          <w:rFonts w:ascii="Times New Roman" w:eastAsia="Times New Roman" w:hAnsi="Times New Roman" w:cs="Times New Roman"/>
          <w:lang w:val="en-US" w:eastAsia="fr-FR"/>
        </w:rPr>
        <w:t>) to your protocol steps. There should be enough detail in each step to supplement the actions seen in the video so that viewers can easily replicate the protocol.</w:t>
      </w:r>
    </w:p>
    <w:p w:rsidR="00C1597C" w:rsidRDefault="00C1597C" w:rsidP="00C1597C">
      <w:pPr>
        <w:rPr>
          <w:rFonts w:ascii="Times New Roman" w:eastAsia="Times New Roman" w:hAnsi="Times New Roman" w:cs="Times New Roman"/>
          <w:lang w:val="en-US" w:eastAsia="fr-FR"/>
        </w:rPr>
      </w:pPr>
      <w:r w:rsidRPr="001156FF">
        <w:rPr>
          <w:rFonts w:ascii="Times New Roman" w:eastAsia="Times New Roman" w:hAnsi="Times New Roman" w:cs="Times New Roman"/>
          <w:b/>
          <w:color w:val="0070C0"/>
          <w:lang w:val="en-US" w:eastAsia="fr-FR"/>
        </w:rPr>
        <w:t>Reply</w:t>
      </w:r>
      <w:r>
        <w:rPr>
          <w:rFonts w:ascii="Times New Roman" w:eastAsia="Times New Roman" w:hAnsi="Times New Roman" w:cs="Times New Roman"/>
          <w:lang w:val="en-US" w:eastAsia="fr-FR"/>
        </w:rPr>
        <w:t xml:space="preserve">: </w:t>
      </w:r>
      <w:r w:rsidR="0054429E" w:rsidRPr="00160BAF">
        <w:rPr>
          <w:rFonts w:ascii="Times New Roman" w:eastAsia="Times New Roman" w:hAnsi="Times New Roman" w:cs="Times New Roman"/>
          <w:color w:val="0070C0"/>
          <w:lang w:val="en-US" w:eastAsia="fr-FR"/>
        </w:rPr>
        <w:t>This has been checked.</w:t>
      </w:r>
      <w:r w:rsidR="0054429E" w:rsidRPr="0054429E">
        <w:rPr>
          <w:rFonts w:ascii="Times New Roman" w:eastAsia="Times New Roman" w:hAnsi="Times New Roman" w:cs="Times New Roman"/>
          <w:b/>
          <w:color w:val="4472C4" w:themeColor="accent1"/>
          <w:lang w:val="en-US" w:eastAsia="fr-FR"/>
        </w:rPr>
        <w:t xml:space="preserve"> </w:t>
      </w:r>
    </w:p>
    <w:p w:rsidR="00C1597C"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8. Lines 182-185: Even if this will not be part of your video, please provide enough details to allow readers to replicate this procedure or cite a reference in which this has been described.</w:t>
      </w:r>
    </w:p>
    <w:p w:rsidR="00C1597C" w:rsidRPr="0052542C" w:rsidRDefault="00C1597C" w:rsidP="0052542C">
      <w:pPr>
        <w:jc w:val="both"/>
        <w:rPr>
          <w:rFonts w:ascii="Times New Roman" w:eastAsia="Times New Roman" w:hAnsi="Times New Roman" w:cs="Times New Roman"/>
          <w:color w:val="0070C0"/>
          <w:lang w:val="en-US" w:eastAsia="fr-FR"/>
        </w:rPr>
      </w:pPr>
      <w:r w:rsidRPr="001156FF">
        <w:rPr>
          <w:rFonts w:ascii="Times New Roman" w:eastAsia="Times New Roman" w:hAnsi="Times New Roman" w:cs="Times New Roman"/>
          <w:b/>
          <w:color w:val="0070C0"/>
          <w:lang w:val="en-US" w:eastAsia="fr-FR"/>
        </w:rPr>
        <w:t>Reply</w:t>
      </w:r>
      <w:r>
        <w:rPr>
          <w:rFonts w:ascii="Times New Roman" w:eastAsia="Times New Roman" w:hAnsi="Times New Roman" w:cs="Times New Roman"/>
          <w:lang w:val="en-US" w:eastAsia="fr-FR"/>
        </w:rPr>
        <w:t xml:space="preserve">: </w:t>
      </w:r>
      <w:r w:rsidR="0052542C" w:rsidRPr="0022495F">
        <w:rPr>
          <w:rFonts w:ascii="Times New Roman" w:eastAsia="Times New Roman" w:hAnsi="Times New Roman" w:cs="Times New Roman"/>
          <w:color w:val="0070C0"/>
          <w:lang w:val="en-US" w:eastAsia="fr-FR"/>
        </w:rPr>
        <w:t>Details have been added into the text</w:t>
      </w:r>
      <w:r w:rsidR="0052542C">
        <w:rPr>
          <w:rFonts w:ascii="Times New Roman" w:eastAsia="Times New Roman" w:hAnsi="Times New Roman" w:cs="Times New Roman"/>
          <w:color w:val="0070C0"/>
          <w:lang w:val="en-US" w:eastAsia="fr-FR"/>
        </w:rPr>
        <w:t xml:space="preserve"> (“</w:t>
      </w:r>
      <w:r w:rsidR="0052542C" w:rsidRPr="0022495F">
        <w:rPr>
          <w:rFonts w:ascii="Times New Roman" w:eastAsia="Times New Roman" w:hAnsi="Times New Roman" w:cs="Times New Roman"/>
          <w:color w:val="0070C0"/>
          <w:lang w:val="en-US" w:eastAsia="fr-FR"/>
        </w:rPr>
        <w:t xml:space="preserve">Do live cell imaging on an inverted microscope equipped with a motorized stage (Nikon </w:t>
      </w:r>
      <w:proofErr w:type="spellStart"/>
      <w:r w:rsidR="0052542C" w:rsidRPr="0022495F">
        <w:rPr>
          <w:rFonts w:ascii="Times New Roman" w:eastAsia="Times New Roman" w:hAnsi="Times New Roman" w:cs="Times New Roman"/>
          <w:color w:val="0070C0"/>
          <w:lang w:val="en-US" w:eastAsia="fr-FR"/>
        </w:rPr>
        <w:t>TiE</w:t>
      </w:r>
      <w:proofErr w:type="spellEnd"/>
      <w:r w:rsidR="0052542C" w:rsidRPr="0022495F">
        <w:rPr>
          <w:rFonts w:ascii="Times New Roman" w:eastAsia="Times New Roman" w:hAnsi="Times New Roman" w:cs="Times New Roman"/>
          <w:color w:val="0070C0"/>
          <w:lang w:val="en-US" w:eastAsia="fr-FR"/>
        </w:rPr>
        <w:t>) for recording multiple positions, by using multidimensional acquisitions toolbox (</w:t>
      </w:r>
      <w:proofErr w:type="spellStart"/>
      <w:r w:rsidR="0052542C" w:rsidRPr="0022495F">
        <w:rPr>
          <w:rFonts w:ascii="Times New Roman" w:eastAsia="Times New Roman" w:hAnsi="Times New Roman" w:cs="Times New Roman"/>
          <w:color w:val="0070C0"/>
          <w:lang w:val="en-US" w:eastAsia="fr-FR"/>
        </w:rPr>
        <w:t>MetaMorph</w:t>
      </w:r>
      <w:proofErr w:type="spellEnd"/>
      <w:r w:rsidR="0052542C" w:rsidRPr="0022495F">
        <w:rPr>
          <w:rFonts w:ascii="Times New Roman" w:eastAsia="Times New Roman" w:hAnsi="Times New Roman" w:cs="Times New Roman"/>
          <w:color w:val="0070C0"/>
          <w:lang w:val="en-US" w:eastAsia="fr-FR"/>
        </w:rPr>
        <w:t>). Brightfield and epifluorescence GFP images are acquired every minute during 12 hours with a 20X objective (S Fluor, 20X/0.75 NA) under temperature (37°C) and gas-controlled (5% CO</w:t>
      </w:r>
      <w:r w:rsidR="0052542C" w:rsidRPr="0022495F">
        <w:rPr>
          <w:rFonts w:ascii="Times New Roman" w:eastAsia="Times New Roman" w:hAnsi="Times New Roman" w:cs="Times New Roman"/>
          <w:color w:val="0070C0"/>
          <w:vertAlign w:val="subscript"/>
          <w:lang w:val="en-US" w:eastAsia="fr-FR"/>
        </w:rPr>
        <w:t>2</w:t>
      </w:r>
      <w:r w:rsidR="0052542C" w:rsidRPr="0022495F">
        <w:rPr>
          <w:rFonts w:ascii="Times New Roman" w:eastAsia="Times New Roman" w:hAnsi="Times New Roman" w:cs="Times New Roman"/>
          <w:color w:val="0070C0"/>
          <w:lang w:val="en-US" w:eastAsia="fr-FR"/>
        </w:rPr>
        <w:t>) environment</w:t>
      </w:r>
      <w:r w:rsidR="0052542C">
        <w:rPr>
          <w:rFonts w:ascii="Times New Roman" w:eastAsia="Times New Roman" w:hAnsi="Times New Roman" w:cs="Times New Roman"/>
          <w:color w:val="0070C0"/>
          <w:lang w:val="en-US" w:eastAsia="fr-FR"/>
        </w:rPr>
        <w:t>”).</w:t>
      </w:r>
    </w:p>
    <w:p w:rsidR="00C1597C"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 xml:space="preserve">9. Please format the manuscript as: paragraph Indentation: 0 for both left and right and special: none, Line spacings: single. Please include a single line space between each step, </w:t>
      </w:r>
      <w:proofErr w:type="spellStart"/>
      <w:r w:rsidRPr="009427E4">
        <w:rPr>
          <w:rFonts w:ascii="Times New Roman" w:eastAsia="Times New Roman" w:hAnsi="Times New Roman" w:cs="Times New Roman"/>
          <w:lang w:val="en-US" w:eastAsia="fr-FR"/>
        </w:rPr>
        <w:t>substep</w:t>
      </w:r>
      <w:proofErr w:type="spellEnd"/>
      <w:r w:rsidRPr="009427E4">
        <w:rPr>
          <w:rFonts w:ascii="Times New Roman" w:eastAsia="Times New Roman" w:hAnsi="Times New Roman" w:cs="Times New Roman"/>
          <w:lang w:val="en-US" w:eastAsia="fr-FR"/>
        </w:rPr>
        <w:t xml:space="preserve"> and note in the protocol section. Please use Calibri 12 points and one-inch margins on all the side. Please include a </w:t>
      </w:r>
      <w:proofErr w:type="gramStart"/>
      <w:r w:rsidRPr="009427E4">
        <w:rPr>
          <w:rFonts w:ascii="Times New Roman" w:eastAsia="Times New Roman" w:hAnsi="Times New Roman" w:cs="Times New Roman"/>
          <w:lang w:val="en-US" w:eastAsia="fr-FR"/>
        </w:rPr>
        <w:t>one line</w:t>
      </w:r>
      <w:proofErr w:type="gramEnd"/>
      <w:r w:rsidRPr="009427E4">
        <w:rPr>
          <w:rFonts w:ascii="Times New Roman" w:eastAsia="Times New Roman" w:hAnsi="Times New Roman" w:cs="Times New Roman"/>
          <w:lang w:val="en-US" w:eastAsia="fr-FR"/>
        </w:rPr>
        <w:t xml:space="preserve"> space between each protocol step and then highlight up to 3 pages of protocol text for inclusion in the protocol section of the video.</w:t>
      </w:r>
    </w:p>
    <w:p w:rsidR="00C1597C" w:rsidRDefault="00C1597C" w:rsidP="00C1597C">
      <w:pPr>
        <w:rPr>
          <w:rFonts w:ascii="Times New Roman" w:eastAsia="Times New Roman" w:hAnsi="Times New Roman" w:cs="Times New Roman"/>
          <w:lang w:val="en-US" w:eastAsia="fr-FR"/>
        </w:rPr>
      </w:pPr>
      <w:r w:rsidRPr="001156FF">
        <w:rPr>
          <w:rFonts w:ascii="Times New Roman" w:eastAsia="Times New Roman" w:hAnsi="Times New Roman" w:cs="Times New Roman"/>
          <w:b/>
          <w:color w:val="0070C0"/>
          <w:lang w:val="en-US" w:eastAsia="fr-FR"/>
        </w:rPr>
        <w:t>Reply</w:t>
      </w:r>
      <w:r>
        <w:rPr>
          <w:rFonts w:ascii="Times New Roman" w:eastAsia="Times New Roman" w:hAnsi="Times New Roman" w:cs="Times New Roman"/>
          <w:lang w:val="en-US" w:eastAsia="fr-FR"/>
        </w:rPr>
        <w:t xml:space="preserve">: </w:t>
      </w:r>
      <w:r w:rsidR="00E3309D" w:rsidRPr="00E3309D">
        <w:rPr>
          <w:rFonts w:ascii="Times New Roman" w:eastAsia="Times New Roman" w:hAnsi="Times New Roman" w:cs="Times New Roman"/>
          <w:color w:val="4472C4" w:themeColor="accent1"/>
          <w:lang w:val="en-US" w:eastAsia="fr-FR"/>
        </w:rPr>
        <w:t xml:space="preserve">This has been checked and </w:t>
      </w:r>
      <w:r w:rsidR="00E3309D" w:rsidRPr="00E3309D">
        <w:rPr>
          <w:rFonts w:ascii="Times New Roman" w:eastAsia="Times New Roman" w:hAnsi="Times New Roman" w:cs="Times New Roman"/>
          <w:color w:val="4472C4" w:themeColor="accent1"/>
          <w:highlight w:val="yellow"/>
          <w:lang w:val="en-US" w:eastAsia="fr-FR"/>
        </w:rPr>
        <w:t>the text has been highlighted up for video.</w:t>
      </w:r>
    </w:p>
    <w:p w:rsidR="00C1597C"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10. Please include a section “Figure and Table Legends” to follow the representative results section (before the discussion section) and include the figure legends in this legends section.</w:t>
      </w:r>
    </w:p>
    <w:p w:rsidR="00C1597C" w:rsidRDefault="00C1597C" w:rsidP="00C1597C">
      <w:pPr>
        <w:rPr>
          <w:rFonts w:ascii="Times New Roman" w:eastAsia="Times New Roman" w:hAnsi="Times New Roman" w:cs="Times New Roman"/>
          <w:lang w:val="en-US" w:eastAsia="fr-FR"/>
        </w:rPr>
      </w:pPr>
      <w:r w:rsidRPr="001156FF">
        <w:rPr>
          <w:rFonts w:ascii="Times New Roman" w:eastAsia="Times New Roman" w:hAnsi="Times New Roman" w:cs="Times New Roman"/>
          <w:b/>
          <w:color w:val="0070C0"/>
          <w:lang w:val="en-US" w:eastAsia="fr-FR"/>
        </w:rPr>
        <w:t>Reply</w:t>
      </w:r>
      <w:r>
        <w:rPr>
          <w:rFonts w:ascii="Times New Roman" w:eastAsia="Times New Roman" w:hAnsi="Times New Roman" w:cs="Times New Roman"/>
          <w:lang w:val="en-US" w:eastAsia="fr-FR"/>
        </w:rPr>
        <w:t xml:space="preserve">: </w:t>
      </w:r>
      <w:r w:rsidR="00E3309D" w:rsidRPr="00160BAF">
        <w:rPr>
          <w:rFonts w:ascii="Times New Roman" w:eastAsia="Times New Roman" w:hAnsi="Times New Roman" w:cs="Times New Roman"/>
          <w:color w:val="0070C0"/>
          <w:lang w:val="en-US" w:eastAsia="fr-FR"/>
        </w:rPr>
        <w:t>This has been added into the text.</w:t>
      </w:r>
      <w:r w:rsidR="00E3309D" w:rsidRPr="00E3309D">
        <w:rPr>
          <w:rFonts w:ascii="Times New Roman" w:eastAsia="Times New Roman" w:hAnsi="Times New Roman" w:cs="Times New Roman"/>
          <w:color w:val="4472C4" w:themeColor="accent1"/>
          <w:lang w:val="en-US" w:eastAsia="fr-FR"/>
        </w:rPr>
        <w:t xml:space="preserve"> </w:t>
      </w:r>
    </w:p>
    <w:p w:rsidR="00C1597C"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11. Please include a scale bar for all images taken with a microscope to provide context to the magnification used. Define the scale in the appropriate Figure Legend.</w:t>
      </w:r>
    </w:p>
    <w:p w:rsidR="007B782D" w:rsidRDefault="00C1597C" w:rsidP="00C1597C">
      <w:pPr>
        <w:rPr>
          <w:rFonts w:ascii="Times New Roman" w:eastAsia="Times New Roman" w:hAnsi="Times New Roman" w:cs="Times New Roman"/>
          <w:lang w:val="en-US" w:eastAsia="fr-FR"/>
        </w:rPr>
      </w:pPr>
      <w:r w:rsidRPr="001156FF">
        <w:rPr>
          <w:rFonts w:ascii="Times New Roman" w:eastAsia="Times New Roman" w:hAnsi="Times New Roman" w:cs="Times New Roman"/>
          <w:b/>
          <w:color w:val="0070C0"/>
          <w:lang w:val="en-US" w:eastAsia="fr-FR"/>
        </w:rPr>
        <w:t>Reply</w:t>
      </w:r>
      <w:r>
        <w:rPr>
          <w:rFonts w:ascii="Times New Roman" w:eastAsia="Times New Roman" w:hAnsi="Times New Roman" w:cs="Times New Roman"/>
          <w:lang w:val="en-US" w:eastAsia="fr-FR"/>
        </w:rPr>
        <w:t xml:space="preserve">: </w:t>
      </w:r>
      <w:r w:rsidR="00897352" w:rsidRPr="00160BAF">
        <w:rPr>
          <w:rFonts w:ascii="Times New Roman" w:eastAsia="Times New Roman" w:hAnsi="Times New Roman" w:cs="Times New Roman"/>
          <w:color w:val="0070C0"/>
          <w:lang w:val="en-US" w:eastAsia="fr-FR"/>
        </w:rPr>
        <w:t>This has been done.</w:t>
      </w:r>
      <w:r w:rsidR="00897352" w:rsidRPr="00897352">
        <w:rPr>
          <w:rFonts w:ascii="Times New Roman" w:eastAsia="Times New Roman" w:hAnsi="Times New Roman" w:cs="Times New Roman"/>
          <w:b/>
          <w:color w:val="4472C4" w:themeColor="accent1"/>
          <w:lang w:val="en-US" w:eastAsia="fr-FR"/>
        </w:rPr>
        <w:t xml:space="preserve"> </w:t>
      </w:r>
    </w:p>
    <w:p w:rsidR="00D168F6"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12. Please include legends (</w:t>
      </w:r>
      <w:r w:rsidRPr="00DE4350">
        <w:rPr>
          <w:rFonts w:ascii="Times New Roman" w:eastAsia="Times New Roman" w:hAnsi="Times New Roman" w:cs="Times New Roman"/>
          <w:lang w:val="en-US" w:eastAsia="fr-FR"/>
        </w:rPr>
        <w:t>title plus description</w:t>
      </w:r>
      <w:r w:rsidRPr="009427E4">
        <w:rPr>
          <w:rFonts w:ascii="Times New Roman" w:eastAsia="Times New Roman" w:hAnsi="Times New Roman" w:cs="Times New Roman"/>
          <w:lang w:val="en-US" w:eastAsia="fr-FR"/>
        </w:rPr>
        <w:t>) for both movies in the Figure and Table Legends section.</w:t>
      </w:r>
    </w:p>
    <w:p w:rsidR="00D168F6" w:rsidRDefault="00D168F6" w:rsidP="00C1597C">
      <w:pPr>
        <w:rPr>
          <w:rFonts w:ascii="Times New Roman" w:eastAsia="Times New Roman" w:hAnsi="Times New Roman" w:cs="Times New Roman"/>
          <w:lang w:val="en-US" w:eastAsia="fr-FR"/>
        </w:rPr>
      </w:pPr>
      <w:r w:rsidRPr="001156FF">
        <w:rPr>
          <w:rFonts w:ascii="Times New Roman" w:eastAsia="Times New Roman" w:hAnsi="Times New Roman" w:cs="Times New Roman"/>
          <w:b/>
          <w:color w:val="0070C0"/>
          <w:lang w:val="en-US" w:eastAsia="fr-FR"/>
        </w:rPr>
        <w:t>Reply</w:t>
      </w:r>
      <w:r w:rsidRPr="00DE4350">
        <w:rPr>
          <w:rFonts w:ascii="Times New Roman" w:eastAsia="Times New Roman" w:hAnsi="Times New Roman" w:cs="Times New Roman"/>
          <w:color w:val="4472C4" w:themeColor="accent1"/>
          <w:lang w:val="en-US" w:eastAsia="fr-FR"/>
        </w:rPr>
        <w:t xml:space="preserve">: </w:t>
      </w:r>
      <w:r w:rsidR="00DE4350" w:rsidRPr="00160BAF">
        <w:rPr>
          <w:rFonts w:ascii="Times New Roman" w:eastAsia="Times New Roman" w:hAnsi="Times New Roman" w:cs="Times New Roman"/>
          <w:color w:val="0070C0"/>
          <w:lang w:val="en-US" w:eastAsia="fr-FR"/>
        </w:rPr>
        <w:t>This has been added into the text.</w:t>
      </w:r>
      <w:r w:rsidR="00DE4350" w:rsidRPr="00DE4350">
        <w:rPr>
          <w:rFonts w:ascii="Times New Roman" w:eastAsia="Times New Roman" w:hAnsi="Times New Roman" w:cs="Times New Roman"/>
          <w:b/>
          <w:color w:val="4472C4" w:themeColor="accent1"/>
          <w:lang w:val="en-US" w:eastAsia="fr-FR"/>
        </w:rPr>
        <w:t xml:space="preserve"> </w:t>
      </w:r>
    </w:p>
    <w:p w:rsidR="0095334B" w:rsidRDefault="009427E4" w:rsidP="008B60BA">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r>
      <w:r w:rsidRPr="00821F50">
        <w:rPr>
          <w:rFonts w:ascii="Times New Roman" w:eastAsia="Times New Roman" w:hAnsi="Times New Roman" w:cs="Times New Roman"/>
          <w:lang w:val="en-US" w:eastAsia="fr-FR"/>
        </w:rPr>
        <w:t>13.</w:t>
      </w:r>
      <w:r w:rsidRPr="009427E4">
        <w:rPr>
          <w:rFonts w:ascii="Times New Roman" w:eastAsia="Times New Roman" w:hAnsi="Times New Roman" w:cs="Times New Roman"/>
          <w:lang w:val="en-US" w:eastAsia="fr-FR"/>
        </w:rPr>
        <w:t xml:space="preserve"> As we are a methods journal, please revise the Discussion to explicitly cover the following in detail in 3-6 paragraphs with citations:</w:t>
      </w:r>
      <w:r w:rsidRPr="009427E4">
        <w:rPr>
          <w:rFonts w:ascii="Times New Roman" w:eastAsia="Times New Roman" w:hAnsi="Times New Roman" w:cs="Times New Roman"/>
          <w:lang w:val="en-US" w:eastAsia="fr-FR"/>
        </w:rPr>
        <w:br/>
      </w:r>
      <w:r w:rsidRPr="00017444">
        <w:rPr>
          <w:rFonts w:ascii="Times New Roman" w:eastAsia="Times New Roman" w:hAnsi="Times New Roman" w:cs="Times New Roman"/>
          <w:lang w:val="en-US" w:eastAsia="fr-FR"/>
        </w:rPr>
        <w:t>a) Critical steps within the protocol</w:t>
      </w:r>
      <w:r w:rsidRPr="00761DD0">
        <w:rPr>
          <w:rFonts w:ascii="Times New Roman" w:eastAsia="Times New Roman" w:hAnsi="Times New Roman" w:cs="Times New Roman"/>
          <w:highlight w:val="yellow"/>
          <w:lang w:val="en-US" w:eastAsia="fr-FR"/>
        </w:rPr>
        <w:br/>
      </w:r>
      <w:r w:rsidRPr="00263424">
        <w:rPr>
          <w:rFonts w:ascii="Times New Roman" w:eastAsia="Times New Roman" w:hAnsi="Times New Roman" w:cs="Times New Roman"/>
          <w:lang w:val="en-US" w:eastAsia="fr-FR"/>
        </w:rPr>
        <w:t>b) Any modifications and troubleshooting of the technique</w:t>
      </w:r>
      <w:r w:rsidRPr="00761DD0">
        <w:rPr>
          <w:rFonts w:ascii="Times New Roman" w:eastAsia="Times New Roman" w:hAnsi="Times New Roman" w:cs="Times New Roman"/>
          <w:highlight w:val="yellow"/>
          <w:lang w:val="en-US" w:eastAsia="fr-FR"/>
        </w:rPr>
        <w:br/>
      </w:r>
      <w:r w:rsidRPr="00017444">
        <w:rPr>
          <w:rFonts w:ascii="Times New Roman" w:eastAsia="Times New Roman" w:hAnsi="Times New Roman" w:cs="Times New Roman"/>
          <w:lang w:val="en-US" w:eastAsia="fr-FR"/>
        </w:rPr>
        <w:t>c) Any limitations of the technique</w:t>
      </w:r>
      <w:r w:rsidR="00CF6149" w:rsidRPr="00017444">
        <w:rPr>
          <w:rFonts w:ascii="Times New Roman" w:eastAsia="Times New Roman" w:hAnsi="Times New Roman" w:cs="Times New Roman"/>
          <w:lang w:val="en-US" w:eastAsia="fr-FR"/>
        </w:rPr>
        <w:t xml:space="preserve"> </w:t>
      </w:r>
      <w:r w:rsidRPr="00761DD0">
        <w:rPr>
          <w:rFonts w:ascii="Times New Roman" w:eastAsia="Times New Roman" w:hAnsi="Times New Roman" w:cs="Times New Roman"/>
          <w:highlight w:val="yellow"/>
          <w:lang w:val="en-US" w:eastAsia="fr-FR"/>
        </w:rPr>
        <w:br/>
      </w:r>
      <w:r w:rsidRPr="00017444">
        <w:rPr>
          <w:rFonts w:ascii="Times New Roman" w:eastAsia="Times New Roman" w:hAnsi="Times New Roman" w:cs="Times New Roman"/>
          <w:lang w:val="en-US" w:eastAsia="fr-FR"/>
        </w:rPr>
        <w:t>d) The significance with respect to existing methods</w:t>
      </w:r>
      <w:r w:rsidRPr="00761DD0">
        <w:rPr>
          <w:rFonts w:ascii="Times New Roman" w:eastAsia="Times New Roman" w:hAnsi="Times New Roman" w:cs="Times New Roman"/>
          <w:highlight w:val="yellow"/>
          <w:lang w:val="en-US" w:eastAsia="fr-FR"/>
        </w:rPr>
        <w:br/>
      </w:r>
      <w:r w:rsidRPr="00263424">
        <w:rPr>
          <w:rFonts w:ascii="Times New Roman" w:eastAsia="Times New Roman" w:hAnsi="Times New Roman" w:cs="Times New Roman"/>
          <w:lang w:val="en-US" w:eastAsia="fr-FR"/>
        </w:rPr>
        <w:t>e) Any future applications of the technique</w:t>
      </w:r>
      <w:r w:rsidR="00E561E9" w:rsidRPr="00263424">
        <w:rPr>
          <w:rFonts w:ascii="Times New Roman" w:eastAsia="Times New Roman" w:hAnsi="Times New Roman" w:cs="Times New Roman"/>
          <w:lang w:val="en-US" w:eastAsia="fr-FR"/>
        </w:rPr>
        <w:t xml:space="preserve"> </w:t>
      </w:r>
    </w:p>
    <w:p w:rsidR="0095334B" w:rsidRDefault="0095334B" w:rsidP="008B60BA">
      <w:pPr>
        <w:rPr>
          <w:rFonts w:ascii="Times New Roman" w:eastAsia="Times New Roman" w:hAnsi="Times New Roman" w:cs="Times New Roman"/>
          <w:b/>
          <w:lang w:val="en-US" w:eastAsia="fr-FR"/>
        </w:rPr>
      </w:pPr>
      <w:r w:rsidRPr="001156FF">
        <w:rPr>
          <w:rFonts w:ascii="Times New Roman" w:eastAsia="Times New Roman" w:hAnsi="Times New Roman" w:cs="Times New Roman"/>
          <w:b/>
          <w:color w:val="0070C0"/>
          <w:lang w:val="en-US" w:eastAsia="fr-FR"/>
        </w:rPr>
        <w:t>Reply</w:t>
      </w:r>
      <w:r>
        <w:rPr>
          <w:rFonts w:ascii="Times New Roman" w:eastAsia="Times New Roman" w:hAnsi="Times New Roman" w:cs="Times New Roman"/>
          <w:lang w:val="en-US" w:eastAsia="fr-FR"/>
        </w:rPr>
        <w:t xml:space="preserve">: </w:t>
      </w:r>
      <w:r w:rsidR="00821F50" w:rsidRPr="00821F50">
        <w:rPr>
          <w:rFonts w:ascii="Times New Roman" w:eastAsia="Times New Roman" w:hAnsi="Times New Roman" w:cs="Times New Roman"/>
          <w:color w:val="0070C0"/>
          <w:lang w:val="en-US" w:eastAsia="fr-FR"/>
        </w:rPr>
        <w:t>These details have been added into the Discussion.</w:t>
      </w:r>
      <w:r w:rsidR="00821F50">
        <w:rPr>
          <w:rFonts w:ascii="Times New Roman" w:eastAsia="Times New Roman" w:hAnsi="Times New Roman" w:cs="Times New Roman"/>
          <w:b/>
          <w:lang w:val="en-US" w:eastAsia="fr-FR"/>
        </w:rPr>
        <w:t xml:space="preserve"> </w:t>
      </w:r>
    </w:p>
    <w:p w:rsidR="008B60BA" w:rsidRDefault="009427E4" w:rsidP="008B60BA">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r>
      <w:r w:rsidRPr="00C3550F">
        <w:rPr>
          <w:rFonts w:ascii="Times New Roman" w:eastAsia="Times New Roman" w:hAnsi="Times New Roman" w:cs="Times New Roman"/>
          <w:lang w:val="en-US" w:eastAsia="fr-FR"/>
        </w:rPr>
        <w:t>14.</w:t>
      </w:r>
      <w:r w:rsidRPr="009427E4">
        <w:rPr>
          <w:rFonts w:ascii="Times New Roman" w:eastAsia="Times New Roman" w:hAnsi="Times New Roman" w:cs="Times New Roman"/>
          <w:lang w:val="en-US" w:eastAsia="fr-FR"/>
        </w:rPr>
        <w:t xml:space="preserve"> Wherever possible, provide volume and issue numbers for all articles, and do not abbreviate the journal names in the reference list.</w:t>
      </w:r>
      <w:r w:rsidRPr="009427E4">
        <w:rPr>
          <w:rFonts w:ascii="Times New Roman" w:eastAsia="Times New Roman" w:hAnsi="Times New Roman" w:cs="Times New Roman"/>
          <w:lang w:val="en-US" w:eastAsia="fr-FR"/>
        </w:rPr>
        <w:br/>
      </w:r>
      <w:r w:rsidR="008B60BA" w:rsidRPr="001156FF">
        <w:rPr>
          <w:rFonts w:ascii="Times New Roman" w:eastAsia="Times New Roman" w:hAnsi="Times New Roman" w:cs="Times New Roman"/>
          <w:b/>
          <w:color w:val="0070C0"/>
          <w:lang w:val="en-US" w:eastAsia="fr-FR"/>
        </w:rPr>
        <w:t>Reply</w:t>
      </w:r>
      <w:r w:rsidR="008B60BA">
        <w:rPr>
          <w:rFonts w:ascii="Times New Roman" w:eastAsia="Times New Roman" w:hAnsi="Times New Roman" w:cs="Times New Roman"/>
          <w:lang w:val="en-US" w:eastAsia="fr-FR"/>
        </w:rPr>
        <w:t xml:space="preserve">: </w:t>
      </w:r>
      <w:r w:rsidR="00160BAF" w:rsidRPr="00821F50">
        <w:rPr>
          <w:rFonts w:ascii="Times New Roman" w:eastAsia="Times New Roman" w:hAnsi="Times New Roman" w:cs="Times New Roman"/>
          <w:color w:val="0070C0"/>
          <w:lang w:val="en-US" w:eastAsia="fr-FR"/>
        </w:rPr>
        <w:t>This has been corrected.</w:t>
      </w:r>
    </w:p>
    <w:p w:rsidR="00514AC6" w:rsidRDefault="009427E4" w:rsidP="00C1597C">
      <w:pPr>
        <w:rPr>
          <w:rFonts w:ascii="Times New Roman" w:eastAsia="Times New Roman" w:hAnsi="Times New Roman" w:cs="Times New Roman"/>
          <w:b/>
          <w:bCs/>
          <w:lang w:val="en-US" w:eastAsia="fr-FR"/>
        </w:rPr>
      </w:pPr>
      <w:r w:rsidRPr="009427E4">
        <w:rPr>
          <w:rFonts w:ascii="Times New Roman" w:eastAsia="Times New Roman" w:hAnsi="Times New Roman" w:cs="Times New Roman"/>
          <w:lang w:val="en-US" w:eastAsia="fr-FR"/>
        </w:rPr>
        <w:lastRenderedPageBreak/>
        <w:br/>
      </w:r>
      <w:r w:rsidRPr="009427E4">
        <w:rPr>
          <w:rFonts w:ascii="Times New Roman" w:eastAsia="Times New Roman" w:hAnsi="Times New Roman" w:cs="Times New Roman"/>
          <w:lang w:val="en-US" w:eastAsia="fr-FR"/>
        </w:rPr>
        <w:br/>
        <w:t>____________________________________</w:t>
      </w:r>
      <w:r w:rsidRPr="009427E4">
        <w:rPr>
          <w:rFonts w:ascii="Times New Roman" w:eastAsia="Times New Roman" w:hAnsi="Times New Roman" w:cs="Times New Roman"/>
          <w:lang w:val="en-US" w:eastAsia="fr-FR"/>
        </w:rPr>
        <w:br/>
      </w:r>
      <w:r w:rsidRPr="009427E4">
        <w:rPr>
          <w:rFonts w:ascii="Times New Roman" w:eastAsia="Times New Roman" w:hAnsi="Times New Roman" w:cs="Times New Roman"/>
          <w:b/>
          <w:bCs/>
          <w:lang w:val="en-US" w:eastAsia="fr-FR"/>
        </w:rPr>
        <w:t>Reviewers' comments:</w:t>
      </w:r>
    </w:p>
    <w:p w:rsidR="00CC0D0A"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r>
      <w:r w:rsidRPr="00514AC6">
        <w:rPr>
          <w:rFonts w:ascii="Times New Roman" w:eastAsia="Times New Roman" w:hAnsi="Times New Roman" w:cs="Times New Roman"/>
          <w:b/>
          <w:bCs/>
          <w:color w:val="FF0000"/>
          <w:lang w:val="en-US" w:eastAsia="fr-FR"/>
        </w:rPr>
        <w:t>Reviewer #1:</w:t>
      </w:r>
      <w:r w:rsidRPr="009427E4">
        <w:rPr>
          <w:rFonts w:ascii="Times New Roman" w:eastAsia="Times New Roman" w:hAnsi="Times New Roman" w:cs="Times New Roman"/>
          <w:lang w:val="en-US" w:eastAsia="fr-FR"/>
        </w:rPr>
        <w:br/>
        <w:t>In this manuscript, Guyon et al presents a methodology dedicated to explore migration of glioblastoma cells on patterned neurons. This is an interesting topic.</w:t>
      </w:r>
    </w:p>
    <w:p w:rsidR="00CC0D0A" w:rsidRPr="002222F1" w:rsidRDefault="00CC0D0A" w:rsidP="00CC0D0A">
      <w:pPr>
        <w:rPr>
          <w:rFonts w:ascii="Times New Roman" w:eastAsia="Times New Roman" w:hAnsi="Times New Roman" w:cs="Times New Roman"/>
          <w:b/>
          <w:color w:val="0070C0"/>
          <w:lang w:val="en-US" w:eastAsia="fr-FR"/>
        </w:rPr>
      </w:pPr>
      <w:r w:rsidRPr="002222F1">
        <w:rPr>
          <w:rFonts w:ascii="Times New Roman" w:eastAsia="Times New Roman" w:hAnsi="Times New Roman" w:cs="Times New Roman"/>
          <w:b/>
          <w:color w:val="0070C0"/>
          <w:lang w:val="en-US" w:eastAsia="fr-FR"/>
        </w:rPr>
        <w:t xml:space="preserve">Reply: </w:t>
      </w:r>
      <w:r w:rsidRPr="002222F1">
        <w:rPr>
          <w:rFonts w:ascii="Times New Roman" w:eastAsia="Times New Roman" w:hAnsi="Times New Roman" w:cs="Times New Roman"/>
          <w:color w:val="0070C0"/>
          <w:lang w:val="en-US" w:eastAsia="fr-FR"/>
        </w:rPr>
        <w:t>We thank the reviewer for this positive comment.</w:t>
      </w:r>
      <w:r w:rsidRPr="002222F1">
        <w:rPr>
          <w:rFonts w:ascii="Times New Roman" w:eastAsia="Times New Roman" w:hAnsi="Times New Roman" w:cs="Times New Roman"/>
          <w:b/>
          <w:color w:val="0070C0"/>
          <w:lang w:val="en-US" w:eastAsia="fr-FR"/>
        </w:rPr>
        <w:t xml:space="preserve"> </w:t>
      </w:r>
    </w:p>
    <w:p w:rsidR="00CC0D0A" w:rsidRPr="00182936" w:rsidRDefault="00CC0D0A" w:rsidP="00CC0D0A">
      <w:pPr>
        <w:rPr>
          <w:rFonts w:ascii="Times New Roman" w:eastAsia="Times New Roman" w:hAnsi="Times New Roman" w:cs="Times New Roman"/>
          <w:b/>
          <w:lang w:val="en-US" w:eastAsia="fr-FR"/>
        </w:rPr>
      </w:pPr>
    </w:p>
    <w:p w:rsidR="00182936"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t>Please find below my comments on the manuscript to be addressed.</w:t>
      </w:r>
    </w:p>
    <w:p w:rsidR="00182936"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t xml:space="preserve">The manuscript is focused on migration on patterned neurons, while the manuscript uses the general term of white matter track. It might appear </w:t>
      </w:r>
      <w:r w:rsidRPr="008D40B8">
        <w:rPr>
          <w:rFonts w:ascii="Times New Roman" w:eastAsia="Times New Roman" w:hAnsi="Times New Roman" w:cs="Times New Roman"/>
          <w:lang w:val="en-US" w:eastAsia="fr-FR"/>
        </w:rPr>
        <w:t>overstated</w:t>
      </w:r>
      <w:r w:rsidRPr="009427E4">
        <w:rPr>
          <w:rFonts w:ascii="Times New Roman" w:eastAsia="Times New Roman" w:hAnsi="Times New Roman" w:cs="Times New Roman"/>
          <w:lang w:val="en-US" w:eastAsia="fr-FR"/>
        </w:rPr>
        <w:t xml:space="preserve"> to use this term in the context of this presented approach and might be somehow confusing. </w:t>
      </w:r>
      <w:r w:rsidRPr="008D40B8">
        <w:rPr>
          <w:rFonts w:ascii="Times New Roman" w:eastAsia="Times New Roman" w:hAnsi="Times New Roman" w:cs="Times New Roman"/>
          <w:lang w:val="en-US" w:eastAsia="fr-FR"/>
        </w:rPr>
        <w:t>The authors are invited to clarify.</w:t>
      </w:r>
    </w:p>
    <w:p w:rsidR="00182936" w:rsidRPr="002222F1" w:rsidRDefault="00182936" w:rsidP="00C1597C">
      <w:pPr>
        <w:rPr>
          <w:rFonts w:ascii="Times New Roman" w:eastAsia="Times New Roman" w:hAnsi="Times New Roman" w:cs="Times New Roman"/>
          <w:color w:val="0070C0"/>
          <w:lang w:val="en-US" w:eastAsia="fr-FR"/>
        </w:rPr>
      </w:pPr>
      <w:r w:rsidRPr="002D4DF5">
        <w:rPr>
          <w:rFonts w:ascii="Times New Roman" w:eastAsia="Times New Roman" w:hAnsi="Times New Roman" w:cs="Times New Roman"/>
          <w:b/>
          <w:color w:val="0070C0"/>
          <w:lang w:val="en-US" w:eastAsia="fr-FR"/>
        </w:rPr>
        <w:t>Reply:</w:t>
      </w:r>
      <w:r w:rsidRPr="002D4DF5">
        <w:rPr>
          <w:rFonts w:ascii="Times New Roman" w:eastAsia="Times New Roman" w:hAnsi="Times New Roman" w:cs="Times New Roman"/>
          <w:color w:val="0070C0"/>
          <w:lang w:val="en-US" w:eastAsia="fr-FR"/>
        </w:rPr>
        <w:t xml:space="preserve"> </w:t>
      </w:r>
      <w:r w:rsidR="00CC0D0A" w:rsidRPr="002D4DF5">
        <w:rPr>
          <w:rFonts w:ascii="Times New Roman" w:eastAsia="Times New Roman" w:hAnsi="Times New Roman" w:cs="Times New Roman"/>
          <w:color w:val="0070C0"/>
          <w:lang w:val="en-US" w:eastAsia="fr-FR"/>
        </w:rPr>
        <w:t>We have changed the text accordingly</w:t>
      </w:r>
      <w:r w:rsidR="002D4DF5" w:rsidRPr="002D4DF5">
        <w:rPr>
          <w:rFonts w:ascii="Times New Roman" w:eastAsia="Times New Roman" w:hAnsi="Times New Roman" w:cs="Times New Roman"/>
          <w:color w:val="0070C0"/>
          <w:lang w:val="en-US" w:eastAsia="fr-FR"/>
        </w:rPr>
        <w:t xml:space="preserve"> and toned down our description concerning white matter tract invasion.</w:t>
      </w:r>
      <w:r w:rsidR="00CC0D0A" w:rsidRPr="002222F1">
        <w:rPr>
          <w:rFonts w:ascii="Times New Roman" w:eastAsia="Times New Roman" w:hAnsi="Times New Roman" w:cs="Times New Roman"/>
          <w:color w:val="0070C0"/>
          <w:lang w:val="en-US" w:eastAsia="fr-FR"/>
        </w:rPr>
        <w:t xml:space="preserve"> </w:t>
      </w:r>
    </w:p>
    <w:p w:rsidR="00182936" w:rsidRPr="00182936" w:rsidRDefault="00182936" w:rsidP="00C1597C">
      <w:pPr>
        <w:rPr>
          <w:rFonts w:ascii="Times New Roman" w:eastAsia="Times New Roman" w:hAnsi="Times New Roman" w:cs="Times New Roman"/>
          <w:lang w:val="en-US" w:eastAsia="fr-FR"/>
        </w:rPr>
      </w:pPr>
    </w:p>
    <w:p w:rsidR="00182936"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t xml:space="preserve"> In general, </w:t>
      </w:r>
      <w:r w:rsidRPr="008D40B8">
        <w:rPr>
          <w:rFonts w:ascii="Times New Roman" w:eastAsia="Times New Roman" w:hAnsi="Times New Roman" w:cs="Times New Roman"/>
          <w:lang w:val="en-US" w:eastAsia="fr-FR"/>
        </w:rPr>
        <w:t>figure legends are not detailed enough</w:t>
      </w:r>
      <w:r w:rsidRPr="009427E4">
        <w:rPr>
          <w:rFonts w:ascii="Times New Roman" w:eastAsia="Times New Roman" w:hAnsi="Times New Roman" w:cs="Times New Roman"/>
          <w:lang w:val="en-US" w:eastAsia="fr-FR"/>
        </w:rPr>
        <w:t xml:space="preserve"> to fully understand the data presented. The authors should improve this section (especially in regards to figure 3).</w:t>
      </w:r>
    </w:p>
    <w:p w:rsidR="00D048C7" w:rsidRDefault="00182936" w:rsidP="00C1597C">
      <w:pPr>
        <w:rPr>
          <w:rFonts w:ascii="Times New Roman" w:eastAsia="Times New Roman" w:hAnsi="Times New Roman" w:cs="Times New Roman"/>
          <w:lang w:val="en-US" w:eastAsia="fr-FR"/>
        </w:rPr>
      </w:pPr>
      <w:r w:rsidRPr="002222F1">
        <w:rPr>
          <w:rFonts w:ascii="Times New Roman" w:eastAsia="Times New Roman" w:hAnsi="Times New Roman" w:cs="Times New Roman"/>
          <w:b/>
          <w:color w:val="0070C0"/>
          <w:lang w:val="en-US" w:eastAsia="fr-FR"/>
        </w:rPr>
        <w:t>Reply:</w:t>
      </w:r>
      <w:r w:rsidRPr="002222F1">
        <w:rPr>
          <w:rFonts w:ascii="Times New Roman" w:eastAsia="Times New Roman" w:hAnsi="Times New Roman" w:cs="Times New Roman"/>
          <w:color w:val="0070C0"/>
          <w:lang w:val="en-US" w:eastAsia="fr-FR"/>
        </w:rPr>
        <w:t xml:space="preserve"> </w:t>
      </w:r>
      <w:r w:rsidR="002222F1" w:rsidRPr="002222F1">
        <w:rPr>
          <w:rFonts w:ascii="Times New Roman" w:eastAsia="Times New Roman" w:hAnsi="Times New Roman" w:cs="Times New Roman"/>
          <w:color w:val="0070C0"/>
          <w:lang w:val="en-US" w:eastAsia="fr-FR"/>
        </w:rPr>
        <w:t xml:space="preserve">Figure legends have been extended and improved. </w:t>
      </w:r>
      <w:r w:rsidR="009427E4" w:rsidRPr="009427E4">
        <w:rPr>
          <w:rFonts w:ascii="Times New Roman" w:eastAsia="Times New Roman" w:hAnsi="Times New Roman" w:cs="Times New Roman"/>
          <w:lang w:val="en-US" w:eastAsia="fr-FR"/>
        </w:rPr>
        <w:br/>
      </w:r>
      <w:r w:rsidR="009427E4" w:rsidRPr="009427E4">
        <w:rPr>
          <w:rFonts w:ascii="Times New Roman" w:eastAsia="Times New Roman" w:hAnsi="Times New Roman" w:cs="Times New Roman"/>
          <w:lang w:val="en-US" w:eastAsia="fr-FR"/>
        </w:rPr>
        <w:br/>
        <w:t>We have additional remarks and comments to be addressed:</w:t>
      </w:r>
      <w:r w:rsidR="009427E4" w:rsidRPr="009427E4">
        <w:rPr>
          <w:rFonts w:ascii="Times New Roman" w:eastAsia="Times New Roman" w:hAnsi="Times New Roman" w:cs="Times New Roman"/>
          <w:lang w:val="en-US" w:eastAsia="fr-FR"/>
        </w:rPr>
        <w:br/>
        <w:t>- introduction. please mention that the manuscript concerns mainly primary glioma (and not metastatic brain tumors).</w:t>
      </w:r>
    </w:p>
    <w:p w:rsidR="0024251F" w:rsidRPr="008B2093" w:rsidRDefault="0024251F" w:rsidP="0024251F">
      <w:pPr>
        <w:rPr>
          <w:rFonts w:ascii="Times New Roman" w:eastAsia="Times New Roman" w:hAnsi="Times New Roman" w:cs="Times New Roman"/>
          <w:color w:val="4472C4" w:themeColor="accent1"/>
          <w:lang w:val="en-US" w:eastAsia="fr-FR"/>
        </w:rPr>
      </w:pPr>
      <w:r w:rsidRPr="008B2093">
        <w:rPr>
          <w:rFonts w:ascii="Times New Roman" w:eastAsia="Times New Roman" w:hAnsi="Times New Roman" w:cs="Times New Roman"/>
          <w:b/>
          <w:color w:val="4472C4" w:themeColor="accent1"/>
          <w:lang w:val="en-US" w:eastAsia="fr-FR"/>
        </w:rPr>
        <w:t>Reply:</w:t>
      </w:r>
      <w:r w:rsidRPr="008B2093">
        <w:rPr>
          <w:rFonts w:ascii="Times New Roman" w:eastAsia="Times New Roman" w:hAnsi="Times New Roman" w:cs="Times New Roman"/>
          <w:color w:val="4472C4" w:themeColor="accent1"/>
          <w:lang w:val="en-US" w:eastAsia="fr-FR"/>
        </w:rPr>
        <w:t xml:space="preserve"> </w:t>
      </w:r>
      <w:r w:rsidR="00164389" w:rsidRPr="008B2093">
        <w:rPr>
          <w:rFonts w:ascii="Times New Roman" w:eastAsia="Times New Roman" w:hAnsi="Times New Roman" w:cs="Times New Roman"/>
          <w:color w:val="4472C4" w:themeColor="accent1"/>
          <w:lang w:val="en-US" w:eastAsia="fr-FR"/>
        </w:rPr>
        <w:t xml:space="preserve">This has been added into the text. </w:t>
      </w:r>
    </w:p>
    <w:p w:rsidR="00D048C7"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 lines 83-87. Again, it appears overstated to compare single-cell and spheroid culture to single-cell and collective migratory behavior. This has to be rephrased.</w:t>
      </w:r>
    </w:p>
    <w:p w:rsidR="00164389" w:rsidRPr="00CA197A" w:rsidRDefault="00164389" w:rsidP="00164389">
      <w:pPr>
        <w:rPr>
          <w:rFonts w:ascii="Times New Roman" w:eastAsia="Times New Roman" w:hAnsi="Times New Roman" w:cs="Times New Roman"/>
          <w:color w:val="0070C0"/>
          <w:lang w:val="en-US" w:eastAsia="fr-FR"/>
        </w:rPr>
      </w:pPr>
      <w:r w:rsidRPr="00CA197A">
        <w:rPr>
          <w:rFonts w:ascii="Times New Roman" w:eastAsia="Times New Roman" w:hAnsi="Times New Roman" w:cs="Times New Roman"/>
          <w:color w:val="0070C0"/>
          <w:lang w:val="en-US" w:eastAsia="fr-FR"/>
        </w:rPr>
        <w:t>Reply: This has been rephrased</w:t>
      </w:r>
      <w:r w:rsidR="008D40B8" w:rsidRPr="00CA197A">
        <w:rPr>
          <w:rFonts w:ascii="Times New Roman" w:eastAsia="Times New Roman" w:hAnsi="Times New Roman" w:cs="Times New Roman"/>
          <w:color w:val="0070C0"/>
          <w:lang w:val="en-US" w:eastAsia="fr-FR"/>
        </w:rPr>
        <w:t xml:space="preserve"> by “The two experimental settings are aimed at recapitulating invasion on neurons which is observed in glioblastoma”</w:t>
      </w:r>
      <w:r w:rsidRPr="00CA197A">
        <w:rPr>
          <w:rFonts w:ascii="Times New Roman" w:eastAsia="Times New Roman" w:hAnsi="Times New Roman" w:cs="Times New Roman"/>
          <w:color w:val="0070C0"/>
          <w:lang w:val="en-US" w:eastAsia="fr-FR"/>
        </w:rPr>
        <w:t xml:space="preserve">. </w:t>
      </w:r>
    </w:p>
    <w:p w:rsidR="00D048C7"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 Ethical parts are succinct and might require more details for experimentation related to both human cells and rat embryonic cells.</w:t>
      </w:r>
    </w:p>
    <w:p w:rsidR="00164389" w:rsidRDefault="00164389" w:rsidP="00164389">
      <w:pPr>
        <w:rPr>
          <w:rFonts w:ascii="Times New Roman" w:eastAsia="Times New Roman" w:hAnsi="Times New Roman" w:cs="Times New Roman"/>
          <w:lang w:val="en-US" w:eastAsia="fr-FR"/>
        </w:rPr>
      </w:pPr>
      <w:r w:rsidRPr="002222F1">
        <w:rPr>
          <w:rFonts w:ascii="Times New Roman" w:eastAsia="Times New Roman" w:hAnsi="Times New Roman" w:cs="Times New Roman"/>
          <w:b/>
          <w:color w:val="0070C0"/>
          <w:lang w:val="en-US" w:eastAsia="fr-FR"/>
        </w:rPr>
        <w:t>Reply:</w:t>
      </w:r>
      <w:r w:rsidRPr="002222F1">
        <w:rPr>
          <w:rFonts w:ascii="Times New Roman" w:eastAsia="Times New Roman" w:hAnsi="Times New Roman" w:cs="Times New Roman"/>
          <w:color w:val="0070C0"/>
          <w:lang w:val="en-US" w:eastAsia="fr-FR"/>
        </w:rPr>
        <w:t xml:space="preserve"> Details have been added into the text. </w:t>
      </w:r>
    </w:p>
    <w:p w:rsidR="00103BEC" w:rsidRDefault="009427E4" w:rsidP="00C1597C">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 line 108. "N2 flow". Could the authors clarify this step?</w:t>
      </w:r>
    </w:p>
    <w:p w:rsidR="00164389" w:rsidRPr="002222F1" w:rsidRDefault="00164389" w:rsidP="00164389">
      <w:pPr>
        <w:rPr>
          <w:rFonts w:ascii="Times New Roman" w:eastAsia="Times New Roman" w:hAnsi="Times New Roman" w:cs="Times New Roman"/>
          <w:color w:val="0070C0"/>
          <w:lang w:val="en-US" w:eastAsia="fr-FR"/>
        </w:rPr>
      </w:pPr>
      <w:r w:rsidRPr="002222F1">
        <w:rPr>
          <w:rFonts w:ascii="Times New Roman" w:eastAsia="Times New Roman" w:hAnsi="Times New Roman" w:cs="Times New Roman"/>
          <w:b/>
          <w:color w:val="0070C0"/>
          <w:lang w:val="en-US" w:eastAsia="fr-FR"/>
        </w:rPr>
        <w:t>Reply:</w:t>
      </w:r>
      <w:r w:rsidRPr="002222F1">
        <w:rPr>
          <w:rFonts w:ascii="Times New Roman" w:eastAsia="Times New Roman" w:hAnsi="Times New Roman" w:cs="Times New Roman"/>
          <w:color w:val="0070C0"/>
          <w:lang w:val="en-US" w:eastAsia="fr-FR"/>
        </w:rPr>
        <w:t xml:space="preserve"> This has been </w:t>
      </w:r>
      <w:r w:rsidR="002222F1" w:rsidRPr="002222F1">
        <w:rPr>
          <w:rFonts w:ascii="Times New Roman" w:eastAsia="Times New Roman" w:hAnsi="Times New Roman" w:cs="Times New Roman"/>
          <w:color w:val="0070C0"/>
          <w:lang w:val="en-US" w:eastAsia="fr-FR"/>
        </w:rPr>
        <w:t>changed for “chemical hood”</w:t>
      </w:r>
      <w:r w:rsidRPr="002222F1">
        <w:rPr>
          <w:rFonts w:ascii="Times New Roman" w:eastAsia="Times New Roman" w:hAnsi="Times New Roman" w:cs="Times New Roman"/>
          <w:color w:val="0070C0"/>
          <w:lang w:val="en-US" w:eastAsia="fr-FR"/>
        </w:rPr>
        <w:t xml:space="preserve">. </w:t>
      </w:r>
    </w:p>
    <w:p w:rsidR="00103BEC" w:rsidRDefault="009427E4" w:rsidP="00164389">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 line 132. Could the authors precise the specie of the recombinant laminin used here?</w:t>
      </w:r>
    </w:p>
    <w:p w:rsidR="00164389" w:rsidRPr="00582ED5" w:rsidRDefault="00164389" w:rsidP="00164389">
      <w:pPr>
        <w:rPr>
          <w:rFonts w:ascii="Times New Roman" w:eastAsia="Times New Roman" w:hAnsi="Times New Roman" w:cs="Times New Roman"/>
          <w:color w:val="0070C0"/>
          <w:lang w:val="en-US" w:eastAsia="fr-FR"/>
        </w:rPr>
      </w:pPr>
      <w:r w:rsidRPr="00582ED5">
        <w:rPr>
          <w:rFonts w:ascii="Times New Roman" w:eastAsia="Times New Roman" w:hAnsi="Times New Roman" w:cs="Times New Roman"/>
          <w:b/>
          <w:color w:val="0070C0"/>
          <w:lang w:val="en-US" w:eastAsia="fr-FR"/>
        </w:rPr>
        <w:t>Reply:</w:t>
      </w:r>
      <w:r w:rsidRPr="00582ED5">
        <w:rPr>
          <w:rFonts w:ascii="Times New Roman" w:eastAsia="Times New Roman" w:hAnsi="Times New Roman" w:cs="Times New Roman"/>
          <w:color w:val="0070C0"/>
          <w:lang w:val="en-US" w:eastAsia="fr-FR"/>
        </w:rPr>
        <w:t xml:space="preserve"> </w:t>
      </w:r>
      <w:r w:rsidR="0022495F" w:rsidRPr="0022495F">
        <w:rPr>
          <w:rFonts w:ascii="Times New Roman" w:eastAsia="Times New Roman" w:hAnsi="Times New Roman" w:cs="Times New Roman"/>
          <w:color w:val="0070C0"/>
          <w:lang w:val="en-US" w:eastAsia="fr-FR"/>
        </w:rPr>
        <w:t xml:space="preserve">The laminin is from </w:t>
      </w:r>
      <w:proofErr w:type="spellStart"/>
      <w:r w:rsidR="0022495F" w:rsidRPr="0022495F">
        <w:rPr>
          <w:rFonts w:ascii="Times New Roman" w:eastAsia="Times New Roman" w:hAnsi="Times New Roman" w:cs="Times New Roman"/>
          <w:color w:val="0070C0"/>
          <w:lang w:val="en-US" w:eastAsia="fr-FR"/>
        </w:rPr>
        <w:t>Engelbreth</w:t>
      </w:r>
      <w:proofErr w:type="spellEnd"/>
      <w:r w:rsidR="0022495F" w:rsidRPr="0022495F">
        <w:rPr>
          <w:rFonts w:ascii="Times New Roman" w:eastAsia="Times New Roman" w:hAnsi="Times New Roman" w:cs="Times New Roman"/>
          <w:color w:val="0070C0"/>
          <w:lang w:val="en-US" w:eastAsia="fr-FR"/>
        </w:rPr>
        <w:t>-Holm-Swarm murine sarcoma basement membrane</w:t>
      </w:r>
      <w:r w:rsidR="0022495F">
        <w:rPr>
          <w:rFonts w:ascii="Times New Roman" w:eastAsia="Times New Roman" w:hAnsi="Times New Roman" w:cs="Times New Roman"/>
          <w:color w:val="0070C0"/>
          <w:lang w:val="en-US" w:eastAsia="fr-FR"/>
        </w:rPr>
        <w:t>.</w:t>
      </w:r>
    </w:p>
    <w:p w:rsidR="00103BEC" w:rsidRDefault="009427E4" w:rsidP="00164389">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 line 149. Could the authors give an estimated of max death allowed in this assay?</w:t>
      </w:r>
    </w:p>
    <w:p w:rsidR="00164389" w:rsidRDefault="00164389" w:rsidP="00164389">
      <w:pPr>
        <w:rPr>
          <w:rFonts w:ascii="Times New Roman" w:eastAsia="Times New Roman" w:hAnsi="Times New Roman" w:cs="Times New Roman"/>
          <w:lang w:val="en-US" w:eastAsia="fr-FR"/>
        </w:rPr>
      </w:pPr>
      <w:r w:rsidRPr="00164389">
        <w:rPr>
          <w:rFonts w:ascii="Times New Roman" w:eastAsia="Times New Roman" w:hAnsi="Times New Roman" w:cs="Times New Roman"/>
          <w:b/>
          <w:color w:val="0070C0"/>
          <w:lang w:val="en-US" w:eastAsia="fr-FR"/>
        </w:rPr>
        <w:t>Reply:</w:t>
      </w:r>
      <w:r w:rsidRPr="00164389">
        <w:rPr>
          <w:rFonts w:ascii="Times New Roman" w:eastAsia="Times New Roman" w:hAnsi="Times New Roman" w:cs="Times New Roman"/>
          <w:color w:val="0070C0"/>
          <w:lang w:val="en-US" w:eastAsia="fr-FR"/>
        </w:rPr>
        <w:t xml:space="preserve"> </w:t>
      </w:r>
      <w:r w:rsidRPr="00D81525">
        <w:rPr>
          <w:rFonts w:ascii="Times New Roman" w:eastAsia="Times New Roman" w:hAnsi="Times New Roman" w:cs="Times New Roman"/>
          <w:color w:val="0070C0"/>
          <w:lang w:val="en-US" w:eastAsia="fr-FR"/>
        </w:rPr>
        <w:t>Details have been added into the text</w:t>
      </w:r>
      <w:r w:rsidRPr="00D81525">
        <w:rPr>
          <w:rFonts w:ascii="Times New Roman" w:eastAsia="Times New Roman" w:hAnsi="Times New Roman" w:cs="Times New Roman"/>
          <w:lang w:val="en-US" w:eastAsia="fr-FR"/>
        </w:rPr>
        <w:t xml:space="preserve"> </w:t>
      </w:r>
    </w:p>
    <w:p w:rsidR="00103BEC" w:rsidRDefault="009427E4" w:rsidP="00164389">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 line 185. Could the authors clarify 'temperature and gas-controlled environment"?</w:t>
      </w:r>
    </w:p>
    <w:p w:rsidR="00FC3934" w:rsidRPr="0022495F" w:rsidRDefault="00164389" w:rsidP="0022495F">
      <w:pPr>
        <w:jc w:val="both"/>
        <w:rPr>
          <w:rFonts w:ascii="Times New Roman" w:eastAsia="Times New Roman" w:hAnsi="Times New Roman" w:cs="Times New Roman"/>
          <w:color w:val="0070C0"/>
          <w:lang w:val="en-US" w:eastAsia="fr-FR"/>
        </w:rPr>
      </w:pPr>
      <w:r w:rsidRPr="00164389">
        <w:rPr>
          <w:rFonts w:ascii="Times New Roman" w:eastAsia="Times New Roman" w:hAnsi="Times New Roman" w:cs="Times New Roman"/>
          <w:b/>
          <w:color w:val="0070C0"/>
          <w:lang w:val="en-US" w:eastAsia="fr-FR"/>
        </w:rPr>
        <w:t>Reply:</w:t>
      </w:r>
      <w:r w:rsidRPr="00164389">
        <w:rPr>
          <w:rFonts w:ascii="Times New Roman" w:eastAsia="Times New Roman" w:hAnsi="Times New Roman" w:cs="Times New Roman"/>
          <w:color w:val="0070C0"/>
          <w:lang w:val="en-US" w:eastAsia="fr-FR"/>
        </w:rPr>
        <w:t xml:space="preserve"> </w:t>
      </w:r>
      <w:r w:rsidRPr="0022495F">
        <w:rPr>
          <w:rFonts w:ascii="Times New Roman" w:eastAsia="Times New Roman" w:hAnsi="Times New Roman" w:cs="Times New Roman"/>
          <w:color w:val="0070C0"/>
          <w:lang w:val="en-US" w:eastAsia="fr-FR"/>
        </w:rPr>
        <w:t>Details have been added into the text</w:t>
      </w:r>
      <w:r w:rsidR="0022495F">
        <w:rPr>
          <w:rFonts w:ascii="Times New Roman" w:eastAsia="Times New Roman" w:hAnsi="Times New Roman" w:cs="Times New Roman"/>
          <w:color w:val="0070C0"/>
          <w:lang w:val="en-US" w:eastAsia="fr-FR"/>
        </w:rPr>
        <w:t xml:space="preserve"> (“</w:t>
      </w:r>
      <w:r w:rsidR="0022495F" w:rsidRPr="0022495F">
        <w:rPr>
          <w:rFonts w:ascii="Times New Roman" w:eastAsia="Times New Roman" w:hAnsi="Times New Roman" w:cs="Times New Roman"/>
          <w:color w:val="0070C0"/>
          <w:lang w:val="en-US" w:eastAsia="fr-FR"/>
        </w:rPr>
        <w:t xml:space="preserve">Do live cell imaging on an inverted microscope equipped with a motorized stage (Nikon </w:t>
      </w:r>
      <w:proofErr w:type="spellStart"/>
      <w:r w:rsidR="0022495F" w:rsidRPr="0022495F">
        <w:rPr>
          <w:rFonts w:ascii="Times New Roman" w:eastAsia="Times New Roman" w:hAnsi="Times New Roman" w:cs="Times New Roman"/>
          <w:color w:val="0070C0"/>
          <w:lang w:val="en-US" w:eastAsia="fr-FR"/>
        </w:rPr>
        <w:t>TiE</w:t>
      </w:r>
      <w:proofErr w:type="spellEnd"/>
      <w:r w:rsidR="0022495F" w:rsidRPr="0022495F">
        <w:rPr>
          <w:rFonts w:ascii="Times New Roman" w:eastAsia="Times New Roman" w:hAnsi="Times New Roman" w:cs="Times New Roman"/>
          <w:color w:val="0070C0"/>
          <w:lang w:val="en-US" w:eastAsia="fr-FR"/>
        </w:rPr>
        <w:t>) for recording multiple positions, by using m</w:t>
      </w:r>
      <w:r w:rsidR="00F41BBE" w:rsidRPr="0022495F">
        <w:rPr>
          <w:rFonts w:ascii="Times New Roman" w:eastAsia="Times New Roman" w:hAnsi="Times New Roman" w:cs="Times New Roman"/>
          <w:color w:val="0070C0"/>
          <w:lang w:val="en-US" w:eastAsia="fr-FR"/>
        </w:rPr>
        <w:t>ultidimensional acquisitions toolbox</w:t>
      </w:r>
      <w:r w:rsidR="0022495F" w:rsidRPr="0022495F">
        <w:rPr>
          <w:rFonts w:ascii="Times New Roman" w:eastAsia="Times New Roman" w:hAnsi="Times New Roman" w:cs="Times New Roman"/>
          <w:color w:val="0070C0"/>
          <w:lang w:val="en-US" w:eastAsia="fr-FR"/>
        </w:rPr>
        <w:t xml:space="preserve"> (</w:t>
      </w:r>
      <w:proofErr w:type="spellStart"/>
      <w:r w:rsidR="0022495F" w:rsidRPr="0022495F">
        <w:rPr>
          <w:rFonts w:ascii="Times New Roman" w:eastAsia="Times New Roman" w:hAnsi="Times New Roman" w:cs="Times New Roman"/>
          <w:color w:val="0070C0"/>
          <w:lang w:val="en-US" w:eastAsia="fr-FR"/>
        </w:rPr>
        <w:t>MetaMorph</w:t>
      </w:r>
      <w:proofErr w:type="spellEnd"/>
      <w:r w:rsidR="0022495F" w:rsidRPr="0022495F">
        <w:rPr>
          <w:rFonts w:ascii="Times New Roman" w:eastAsia="Times New Roman" w:hAnsi="Times New Roman" w:cs="Times New Roman"/>
          <w:color w:val="0070C0"/>
          <w:lang w:val="en-US" w:eastAsia="fr-FR"/>
        </w:rPr>
        <w:t xml:space="preserve">). Brightfield and epifluorescence GFP images are acquired every minute during 12 hours with </w:t>
      </w:r>
      <w:r w:rsidR="00F41BBE" w:rsidRPr="0022495F">
        <w:rPr>
          <w:rFonts w:ascii="Times New Roman" w:eastAsia="Times New Roman" w:hAnsi="Times New Roman" w:cs="Times New Roman"/>
          <w:color w:val="0070C0"/>
          <w:lang w:val="en-US" w:eastAsia="fr-FR"/>
        </w:rPr>
        <w:t>a 20X objective (S Fluor, 20X/0.75 NA) under temperature (37°C) and gas-controlled (5% CO</w:t>
      </w:r>
      <w:r w:rsidR="00F41BBE" w:rsidRPr="0022495F">
        <w:rPr>
          <w:rFonts w:ascii="Times New Roman" w:eastAsia="Times New Roman" w:hAnsi="Times New Roman" w:cs="Times New Roman"/>
          <w:color w:val="0070C0"/>
          <w:vertAlign w:val="subscript"/>
          <w:lang w:val="en-US" w:eastAsia="fr-FR"/>
        </w:rPr>
        <w:t>2</w:t>
      </w:r>
      <w:r w:rsidR="00F41BBE" w:rsidRPr="0022495F">
        <w:rPr>
          <w:rFonts w:ascii="Times New Roman" w:eastAsia="Times New Roman" w:hAnsi="Times New Roman" w:cs="Times New Roman"/>
          <w:color w:val="0070C0"/>
          <w:lang w:val="en-US" w:eastAsia="fr-FR"/>
        </w:rPr>
        <w:t>) environment</w:t>
      </w:r>
      <w:r w:rsidR="0022495F">
        <w:rPr>
          <w:rFonts w:ascii="Times New Roman" w:eastAsia="Times New Roman" w:hAnsi="Times New Roman" w:cs="Times New Roman"/>
          <w:color w:val="0070C0"/>
          <w:lang w:val="en-US" w:eastAsia="fr-FR"/>
        </w:rPr>
        <w:t>”).</w:t>
      </w:r>
    </w:p>
    <w:p w:rsidR="00103BEC" w:rsidRPr="0022495F" w:rsidRDefault="009427E4" w:rsidP="00164389">
      <w:pPr>
        <w:rPr>
          <w:rFonts w:ascii="Times New Roman" w:eastAsia="Times New Roman" w:hAnsi="Times New Roman" w:cs="Times New Roman"/>
          <w:color w:val="0070C0"/>
          <w:lang w:val="en-US" w:eastAsia="fr-FR"/>
        </w:rPr>
      </w:pPr>
      <w:r w:rsidRPr="009427E4">
        <w:rPr>
          <w:rFonts w:ascii="Times New Roman" w:eastAsia="Times New Roman" w:hAnsi="Times New Roman" w:cs="Times New Roman"/>
          <w:lang w:val="en-US" w:eastAsia="fr-FR"/>
        </w:rPr>
        <w:lastRenderedPageBreak/>
        <w:br/>
        <w:t>- line 260. This statement is too strong when referring to this figure only. This has to be rephrased and toned down.</w:t>
      </w:r>
    </w:p>
    <w:p w:rsidR="00164389" w:rsidRPr="00164389" w:rsidRDefault="00164389" w:rsidP="00164389">
      <w:pPr>
        <w:rPr>
          <w:rFonts w:ascii="Times New Roman" w:eastAsia="Times New Roman" w:hAnsi="Times New Roman" w:cs="Times New Roman"/>
          <w:color w:val="0070C0"/>
          <w:lang w:val="en-US" w:eastAsia="fr-FR"/>
        </w:rPr>
      </w:pPr>
      <w:r w:rsidRPr="00164389">
        <w:rPr>
          <w:rFonts w:ascii="Times New Roman" w:eastAsia="Times New Roman" w:hAnsi="Times New Roman" w:cs="Times New Roman"/>
          <w:b/>
          <w:color w:val="0070C0"/>
          <w:lang w:val="en-US" w:eastAsia="fr-FR"/>
        </w:rPr>
        <w:t>Reply:</w:t>
      </w:r>
      <w:r w:rsidRPr="00164389">
        <w:rPr>
          <w:rFonts w:ascii="Times New Roman" w:eastAsia="Times New Roman" w:hAnsi="Times New Roman" w:cs="Times New Roman"/>
          <w:color w:val="0070C0"/>
          <w:lang w:val="en-US" w:eastAsia="fr-FR"/>
        </w:rPr>
        <w:t xml:space="preserve"> </w:t>
      </w:r>
      <w:r w:rsidRPr="00EF0E14">
        <w:rPr>
          <w:rFonts w:ascii="Times New Roman" w:eastAsia="Times New Roman" w:hAnsi="Times New Roman" w:cs="Times New Roman"/>
          <w:color w:val="0070C0"/>
          <w:lang w:val="en-US" w:eastAsia="fr-FR"/>
        </w:rPr>
        <w:t>This has been rephrased</w:t>
      </w:r>
      <w:r w:rsidR="00EF0E14">
        <w:rPr>
          <w:rFonts w:ascii="Times New Roman" w:eastAsia="Times New Roman" w:hAnsi="Times New Roman" w:cs="Times New Roman"/>
          <w:color w:val="0070C0"/>
          <w:lang w:val="en-US" w:eastAsia="fr-FR"/>
        </w:rPr>
        <w:t xml:space="preserve"> (“</w:t>
      </w:r>
      <w:r w:rsidR="002227F4" w:rsidRPr="002227F4">
        <w:rPr>
          <w:rFonts w:ascii="Times New Roman" w:eastAsia="Times New Roman" w:hAnsi="Times New Roman" w:cs="Times New Roman"/>
          <w:color w:val="0070C0"/>
          <w:lang w:val="en-US" w:eastAsia="fr-FR"/>
        </w:rPr>
        <w:t>Cells migrated along neuronal extensions, in a random motion</w:t>
      </w:r>
      <w:r w:rsidR="002227F4">
        <w:rPr>
          <w:rFonts w:ascii="Times New Roman" w:eastAsia="Times New Roman" w:hAnsi="Times New Roman" w:cs="Times New Roman"/>
          <w:color w:val="0070C0"/>
          <w:lang w:val="en-US" w:eastAsia="fr-FR"/>
        </w:rPr>
        <w:t>”).</w:t>
      </w:r>
    </w:p>
    <w:p w:rsidR="00F8225F" w:rsidRDefault="009427E4" w:rsidP="00164389">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 line 272. Please clarify how the 93% was calculated (outside the grid or outside neurons).</w:t>
      </w:r>
    </w:p>
    <w:p w:rsidR="00F8225F" w:rsidRPr="00164389" w:rsidRDefault="00C3550F" w:rsidP="00164389">
      <w:pPr>
        <w:jc w:val="both"/>
        <w:rPr>
          <w:rFonts w:ascii="Times New Roman" w:hAnsi="Times New Roman" w:cs="Times New Roman"/>
          <w:color w:val="0070C0"/>
          <w:lang w:val="en-US"/>
        </w:rPr>
      </w:pPr>
      <w:r w:rsidRPr="00164389">
        <w:rPr>
          <w:rFonts w:ascii="Times New Roman" w:eastAsia="Times New Roman" w:hAnsi="Times New Roman" w:cs="Times New Roman"/>
          <w:b/>
          <w:color w:val="0070C0"/>
          <w:lang w:val="en-US" w:eastAsia="fr-FR"/>
        </w:rPr>
        <w:t>Reply:</w:t>
      </w:r>
      <w:r w:rsidRPr="00164389">
        <w:rPr>
          <w:rFonts w:ascii="Times New Roman" w:eastAsia="Times New Roman" w:hAnsi="Times New Roman" w:cs="Times New Roman"/>
          <w:color w:val="0070C0"/>
          <w:lang w:val="en-US" w:eastAsia="fr-FR"/>
        </w:rPr>
        <w:t xml:space="preserve"> </w:t>
      </w:r>
      <w:r w:rsidR="00F8225F" w:rsidRPr="00164389">
        <w:rPr>
          <w:rFonts w:ascii="Times New Roman" w:hAnsi="Times New Roman" w:cs="Times New Roman"/>
          <w:color w:val="0070C0"/>
          <w:lang w:val="en-US"/>
        </w:rPr>
        <w:t>The grid corresponds to the neural network obtained by image processing previously described in the Fig</w:t>
      </w:r>
      <w:r>
        <w:rPr>
          <w:rFonts w:ascii="Times New Roman" w:hAnsi="Times New Roman" w:cs="Times New Roman"/>
          <w:color w:val="0070C0"/>
          <w:lang w:val="en-US"/>
        </w:rPr>
        <w:t xml:space="preserve">ure </w:t>
      </w:r>
      <w:r w:rsidR="00F8225F" w:rsidRPr="00164389">
        <w:rPr>
          <w:rFonts w:ascii="Times New Roman" w:hAnsi="Times New Roman" w:cs="Times New Roman"/>
          <w:color w:val="0070C0"/>
          <w:lang w:val="en-US"/>
        </w:rPr>
        <w:t xml:space="preserve">2. When GBM cell </w:t>
      </w:r>
      <w:proofErr w:type="spellStart"/>
      <w:r w:rsidR="00F8225F" w:rsidRPr="00164389">
        <w:rPr>
          <w:rFonts w:ascii="Times New Roman" w:hAnsi="Times New Roman" w:cs="Times New Roman"/>
          <w:color w:val="0070C0"/>
          <w:lang w:val="en-US"/>
        </w:rPr>
        <w:t>overlayed</w:t>
      </w:r>
      <w:proofErr w:type="spellEnd"/>
      <w:r w:rsidR="00F8225F" w:rsidRPr="00164389">
        <w:rPr>
          <w:rFonts w:ascii="Times New Roman" w:hAnsi="Times New Roman" w:cs="Times New Roman"/>
          <w:color w:val="0070C0"/>
          <w:lang w:val="en-US"/>
        </w:rPr>
        <w:t xml:space="preserve"> the grid, it was considered on neurons otherwise it was outside neurons.</w:t>
      </w:r>
      <w:r>
        <w:rPr>
          <w:rFonts w:ascii="Times New Roman" w:hAnsi="Times New Roman" w:cs="Times New Roman"/>
          <w:color w:val="0070C0"/>
          <w:lang w:val="en-US"/>
        </w:rPr>
        <w:t xml:space="preserve"> We removed this parameter from the revised manuscript. </w:t>
      </w:r>
    </w:p>
    <w:p w:rsidR="00F8225F" w:rsidRDefault="009427E4" w:rsidP="00164389">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 line 273. There is no evidence for microtubes based on the reported assay. Again, this statement is too strong. This has to be rephrased and toned down.</w:t>
      </w:r>
    </w:p>
    <w:p w:rsidR="00F8225F" w:rsidRPr="00F8225F" w:rsidRDefault="00C3550F" w:rsidP="00164389">
      <w:pPr>
        <w:rPr>
          <w:color w:val="0070C0"/>
          <w:lang w:val="en-US"/>
        </w:rPr>
      </w:pPr>
      <w:r w:rsidRPr="00164389">
        <w:rPr>
          <w:rFonts w:ascii="Times New Roman" w:eastAsia="Times New Roman" w:hAnsi="Times New Roman" w:cs="Times New Roman"/>
          <w:b/>
          <w:color w:val="0070C0"/>
          <w:lang w:val="en-US" w:eastAsia="fr-FR"/>
        </w:rPr>
        <w:t>Reply:</w:t>
      </w:r>
      <w:r w:rsidRPr="00164389">
        <w:rPr>
          <w:rFonts w:ascii="Times New Roman" w:eastAsia="Times New Roman" w:hAnsi="Times New Roman" w:cs="Times New Roman"/>
          <w:color w:val="0070C0"/>
          <w:lang w:val="en-US" w:eastAsia="fr-FR"/>
        </w:rPr>
        <w:t xml:space="preserve"> </w:t>
      </w:r>
      <w:r w:rsidR="00F8225F" w:rsidRPr="00F8225F">
        <w:rPr>
          <w:color w:val="0070C0"/>
          <w:lang w:val="en-US"/>
        </w:rPr>
        <w:t xml:space="preserve">Microtubes </w:t>
      </w:r>
      <w:r>
        <w:rPr>
          <w:color w:val="0070C0"/>
          <w:lang w:val="en-US"/>
        </w:rPr>
        <w:t>are</w:t>
      </w:r>
      <w:r w:rsidR="00F8225F" w:rsidRPr="00F8225F">
        <w:rPr>
          <w:color w:val="0070C0"/>
          <w:lang w:val="en-US"/>
        </w:rPr>
        <w:t xml:space="preserve"> very fine structures </w:t>
      </w:r>
      <w:r>
        <w:rPr>
          <w:color w:val="0070C0"/>
          <w:lang w:val="en-US"/>
        </w:rPr>
        <w:t xml:space="preserve">linking two cells, as shown in the images below. </w:t>
      </w:r>
      <w:r w:rsidR="001A3140">
        <w:rPr>
          <w:color w:val="0070C0"/>
          <w:lang w:val="en-US"/>
        </w:rPr>
        <w:t>We renamed these structures in the text, in accordance to reviewer comment</w:t>
      </w:r>
      <w:r w:rsidR="00E7705B">
        <w:rPr>
          <w:color w:val="0070C0"/>
          <w:lang w:val="en-US"/>
        </w:rPr>
        <w:t xml:space="preserve"> (related now to movie 1). </w:t>
      </w:r>
    </w:p>
    <w:p w:rsidR="00F8225F" w:rsidRDefault="00F8225F" w:rsidP="00F8225F">
      <w:r>
        <w:rPr>
          <w:noProof/>
        </w:rPr>
        <w:drawing>
          <wp:inline distT="0" distB="0" distL="0" distR="0" wp14:anchorId="70B8F107" wp14:editId="020394BB">
            <wp:extent cx="2446655" cy="1567180"/>
            <wp:effectExtent l="0" t="0" r="4445" b="0"/>
            <wp:docPr id="2" name="Image 2" descr="M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T"/>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5121" cy="1579008"/>
                    </a:xfrm>
                    <a:prstGeom prst="rect">
                      <a:avLst/>
                    </a:prstGeom>
                    <a:noFill/>
                    <a:ln>
                      <a:noFill/>
                    </a:ln>
                  </pic:spPr>
                </pic:pic>
              </a:graphicData>
            </a:graphic>
          </wp:inline>
        </w:drawing>
      </w:r>
    </w:p>
    <w:p w:rsidR="00F21837" w:rsidRDefault="009427E4" w:rsidP="00F21837">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 line 275-7. Please check figure labeling and clarify "cell 1 versus cell 2".</w:t>
      </w:r>
    </w:p>
    <w:p w:rsidR="00F8225F" w:rsidRPr="00F21837" w:rsidRDefault="00F21837" w:rsidP="00F21837">
      <w:pPr>
        <w:rPr>
          <w:rFonts w:ascii="Times New Roman" w:eastAsia="Times New Roman" w:hAnsi="Times New Roman" w:cs="Times New Roman"/>
          <w:lang w:val="en-US" w:eastAsia="fr-FR"/>
        </w:rPr>
      </w:pPr>
      <w:r>
        <w:rPr>
          <w:color w:val="0070C0"/>
          <w:lang w:val="en-US"/>
        </w:rPr>
        <w:t xml:space="preserve">Reply: </w:t>
      </w:r>
      <w:r w:rsidR="00B00675">
        <w:rPr>
          <w:color w:val="0070C0"/>
          <w:lang w:val="en-US"/>
        </w:rPr>
        <w:t xml:space="preserve">This has been removed from our text. </w:t>
      </w:r>
    </w:p>
    <w:p w:rsidR="00103BEC" w:rsidRDefault="009427E4" w:rsidP="00F21837">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 xml:space="preserve">- </w:t>
      </w:r>
      <w:r w:rsidRPr="00F75C20">
        <w:rPr>
          <w:rFonts w:ascii="Times New Roman" w:eastAsia="Times New Roman" w:hAnsi="Times New Roman" w:cs="Times New Roman"/>
          <w:lang w:val="en-US" w:eastAsia="fr-FR"/>
        </w:rPr>
        <w:t xml:space="preserve">discussion. </w:t>
      </w:r>
      <w:r w:rsidRPr="00E64B4A">
        <w:rPr>
          <w:rFonts w:ascii="Times New Roman" w:eastAsia="Times New Roman" w:hAnsi="Times New Roman" w:cs="Times New Roman"/>
          <w:lang w:val="en-US" w:eastAsia="fr-FR"/>
        </w:rPr>
        <w:t>The authors are invited to comment on limitations of their model, such as cross-species interaction between human GBM cells and rat embryonic neurons.</w:t>
      </w:r>
    </w:p>
    <w:p w:rsidR="00F21837" w:rsidRPr="00F21837" w:rsidRDefault="00F21837" w:rsidP="00F21837">
      <w:pPr>
        <w:rPr>
          <w:rFonts w:ascii="Times New Roman" w:eastAsia="Times New Roman" w:hAnsi="Times New Roman" w:cs="Times New Roman"/>
          <w:color w:val="0070C0"/>
          <w:lang w:val="en-US" w:eastAsia="fr-FR"/>
        </w:rPr>
      </w:pPr>
      <w:r w:rsidRPr="00F21837">
        <w:rPr>
          <w:rFonts w:ascii="Times New Roman" w:eastAsia="Times New Roman" w:hAnsi="Times New Roman" w:cs="Times New Roman"/>
          <w:color w:val="0070C0"/>
          <w:lang w:val="en-US" w:eastAsia="fr-FR"/>
        </w:rPr>
        <w:t xml:space="preserve">Reply: </w:t>
      </w:r>
      <w:r w:rsidR="00F75C20" w:rsidRPr="00F75C20">
        <w:rPr>
          <w:rFonts w:ascii="Times New Roman" w:eastAsia="Times New Roman" w:hAnsi="Times New Roman" w:cs="Times New Roman"/>
          <w:color w:val="0070C0"/>
          <w:lang w:val="en-US" w:eastAsia="fr-FR"/>
        </w:rPr>
        <w:t>This has been discussed in our manuscript.</w:t>
      </w:r>
    </w:p>
    <w:p w:rsidR="00F8225F" w:rsidRDefault="009427E4" w:rsidP="00F21837">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 figure legends. In general, the authors are asked to carefully detailed figure legends, acronyms and the way the data are obtained. For instance, what is "formfactor"?</w:t>
      </w:r>
    </w:p>
    <w:p w:rsidR="00E64B4A" w:rsidRPr="00CA197A" w:rsidRDefault="00E64B4A" w:rsidP="00F21837">
      <w:pPr>
        <w:rPr>
          <w:rFonts w:ascii="Times New Roman" w:eastAsia="Times New Roman" w:hAnsi="Times New Roman" w:cs="Times New Roman"/>
          <w:color w:val="0070C0"/>
          <w:lang w:val="en-US" w:eastAsia="fr-FR"/>
        </w:rPr>
      </w:pPr>
      <w:r w:rsidRPr="00CA197A">
        <w:rPr>
          <w:rFonts w:ascii="Times New Roman" w:eastAsia="Times New Roman" w:hAnsi="Times New Roman" w:cs="Times New Roman"/>
          <w:color w:val="0070C0"/>
          <w:lang w:val="en-US" w:eastAsia="fr-FR"/>
        </w:rPr>
        <w:t xml:space="preserve">Reply: Figure legends have been improved. </w:t>
      </w:r>
    </w:p>
    <w:p w:rsidR="00F8225F" w:rsidRPr="00CA197A" w:rsidRDefault="001E4FCD" w:rsidP="00CA197A">
      <w:pPr>
        <w:rPr>
          <w:rFonts w:ascii="Times New Roman" w:eastAsia="Times New Roman" w:hAnsi="Times New Roman" w:cs="Times New Roman"/>
          <w:color w:val="0070C0"/>
          <w:lang w:val="en-US" w:eastAsia="fr-FR"/>
        </w:rPr>
      </w:pPr>
      <w:r w:rsidRPr="00CA197A">
        <w:rPr>
          <w:rFonts w:ascii="Times New Roman" w:eastAsia="Times New Roman" w:hAnsi="Times New Roman" w:cs="Times New Roman"/>
          <w:color w:val="0070C0"/>
          <w:lang w:val="en-US" w:eastAsia="fr-FR"/>
        </w:rPr>
        <w:t>This sentence has been added into the Legends: “Formfactor is the ratio to the circumference to the area normalized to a circle, providing parameters on cell elongation and cell branching”</w:t>
      </w:r>
      <w:r w:rsidR="00C81D72" w:rsidRPr="00CA197A">
        <w:rPr>
          <w:rFonts w:ascii="Times New Roman" w:eastAsia="Times New Roman" w:hAnsi="Times New Roman" w:cs="Times New Roman"/>
          <w:color w:val="0070C0"/>
          <w:lang w:val="en-US" w:eastAsia="fr-FR"/>
        </w:rPr>
        <w:t>.</w:t>
      </w:r>
      <w:r w:rsidRPr="00CA197A">
        <w:rPr>
          <w:rFonts w:ascii="Times New Roman" w:eastAsia="Times New Roman" w:hAnsi="Times New Roman" w:cs="Times New Roman"/>
          <w:color w:val="0070C0"/>
          <w:lang w:val="en-US" w:eastAsia="fr-FR"/>
        </w:rPr>
        <w:t xml:space="preserve"> </w:t>
      </w:r>
      <w:r w:rsidR="0075692D" w:rsidRPr="00CA197A">
        <w:rPr>
          <w:rFonts w:ascii="Times New Roman" w:eastAsia="Times New Roman" w:hAnsi="Times New Roman" w:cs="Times New Roman"/>
          <w:color w:val="0070C0"/>
          <w:lang w:val="en-US" w:eastAsia="fr-FR"/>
        </w:rPr>
        <w:t xml:space="preserve">Formfactor action can be easily found in </w:t>
      </w:r>
      <w:proofErr w:type="spellStart"/>
      <w:r w:rsidR="0075692D" w:rsidRPr="00CA197A">
        <w:rPr>
          <w:rFonts w:ascii="Times New Roman" w:eastAsia="Times New Roman" w:hAnsi="Times New Roman" w:cs="Times New Roman"/>
          <w:color w:val="0070C0"/>
          <w:lang w:val="en-US" w:eastAsia="fr-FR"/>
        </w:rPr>
        <w:t>FiJi</w:t>
      </w:r>
      <w:proofErr w:type="spellEnd"/>
      <w:r w:rsidR="0075692D" w:rsidRPr="00CA197A">
        <w:rPr>
          <w:rFonts w:ascii="Times New Roman" w:eastAsia="Times New Roman" w:hAnsi="Times New Roman" w:cs="Times New Roman"/>
          <w:color w:val="0070C0"/>
          <w:lang w:val="en-US" w:eastAsia="fr-FR"/>
        </w:rPr>
        <w:t xml:space="preserve"> software. </w:t>
      </w:r>
    </w:p>
    <w:p w:rsidR="00F8225F" w:rsidRDefault="00F8225F" w:rsidP="00A443FE">
      <w:pPr>
        <w:rPr>
          <w:rFonts w:ascii="Times New Roman" w:eastAsia="Times New Roman" w:hAnsi="Times New Roman" w:cs="Times New Roman"/>
          <w:highlight w:val="yellow"/>
          <w:lang w:val="en-US" w:eastAsia="fr-FR"/>
        </w:rPr>
      </w:pPr>
      <w:r w:rsidRPr="00F8225F">
        <w:rPr>
          <w:lang w:val="en-US"/>
        </w:rPr>
        <w:br/>
      </w:r>
      <w:r w:rsidR="009427E4" w:rsidRPr="009427E4">
        <w:rPr>
          <w:rFonts w:ascii="Times New Roman" w:eastAsia="Times New Roman" w:hAnsi="Times New Roman" w:cs="Times New Roman"/>
          <w:lang w:val="en-US" w:eastAsia="fr-FR"/>
        </w:rPr>
        <w:t xml:space="preserve">- </w:t>
      </w:r>
      <w:r w:rsidR="009427E4" w:rsidRPr="00B15A67">
        <w:rPr>
          <w:rFonts w:ascii="Times New Roman" w:eastAsia="Times New Roman" w:hAnsi="Times New Roman" w:cs="Times New Roman"/>
          <w:lang w:val="en-US" w:eastAsia="fr-FR"/>
        </w:rPr>
        <w:t>Figure 1. It could be nice to see laminin micropattern (without cells).</w:t>
      </w:r>
    </w:p>
    <w:p w:rsidR="00A443FE" w:rsidRPr="00B15A67" w:rsidRDefault="00A443FE" w:rsidP="00A443FE">
      <w:pPr>
        <w:rPr>
          <w:rFonts w:ascii="Times New Roman" w:eastAsia="Times New Roman" w:hAnsi="Times New Roman" w:cs="Times New Roman"/>
          <w:color w:val="0070C0"/>
          <w:lang w:val="en-US" w:eastAsia="fr-FR"/>
        </w:rPr>
      </w:pPr>
      <w:r w:rsidRPr="00B15A67">
        <w:rPr>
          <w:rFonts w:ascii="Times New Roman" w:eastAsia="Times New Roman" w:hAnsi="Times New Roman" w:cs="Times New Roman"/>
          <w:b/>
          <w:color w:val="0070C0"/>
          <w:lang w:val="en-US" w:eastAsia="fr-FR"/>
        </w:rPr>
        <w:t>Reply:</w:t>
      </w:r>
      <w:r w:rsidRPr="00B15A67">
        <w:rPr>
          <w:rFonts w:ascii="Times New Roman" w:eastAsia="Times New Roman" w:hAnsi="Times New Roman" w:cs="Times New Roman"/>
          <w:color w:val="0070C0"/>
          <w:lang w:val="en-US" w:eastAsia="fr-FR"/>
        </w:rPr>
        <w:t xml:space="preserve"> This has been added into Figure 1</w:t>
      </w:r>
      <w:r w:rsidR="00527145">
        <w:rPr>
          <w:rFonts w:ascii="Times New Roman" w:eastAsia="Times New Roman" w:hAnsi="Times New Roman" w:cs="Times New Roman"/>
          <w:color w:val="0070C0"/>
          <w:lang w:val="en-US" w:eastAsia="fr-FR"/>
        </w:rPr>
        <w:t xml:space="preserve"> panel B</w:t>
      </w:r>
      <w:r w:rsidRPr="00B15A67">
        <w:rPr>
          <w:rFonts w:ascii="Times New Roman" w:eastAsia="Times New Roman" w:hAnsi="Times New Roman" w:cs="Times New Roman"/>
          <w:color w:val="0070C0"/>
          <w:lang w:val="en-US" w:eastAsia="fr-FR"/>
        </w:rPr>
        <w:t xml:space="preserve">. </w:t>
      </w:r>
    </w:p>
    <w:p w:rsidR="00F8225F" w:rsidRDefault="009427E4" w:rsidP="00A443FE">
      <w:pPr>
        <w:rPr>
          <w:rFonts w:ascii="Times New Roman" w:eastAsia="Times New Roman" w:hAnsi="Times New Roman" w:cs="Times New Roman"/>
          <w:highlight w:val="yellow"/>
          <w:lang w:val="en-US" w:eastAsia="fr-FR"/>
        </w:rPr>
      </w:pPr>
      <w:r w:rsidRPr="009427E4">
        <w:rPr>
          <w:rFonts w:ascii="Times New Roman" w:eastAsia="Times New Roman" w:hAnsi="Times New Roman" w:cs="Times New Roman"/>
          <w:lang w:val="en-US" w:eastAsia="fr-FR"/>
        </w:rPr>
        <w:br/>
        <w:t xml:space="preserve">- Figure 3. Define better 'early' versus 'late'. </w:t>
      </w:r>
    </w:p>
    <w:p w:rsidR="00A443FE" w:rsidRDefault="00A443FE" w:rsidP="00A443FE">
      <w:pPr>
        <w:rPr>
          <w:rFonts w:ascii="Times New Roman" w:eastAsia="Times New Roman" w:hAnsi="Times New Roman" w:cs="Times New Roman"/>
          <w:highlight w:val="yellow"/>
          <w:lang w:val="en-US" w:eastAsia="fr-FR"/>
        </w:rPr>
      </w:pPr>
      <w:r w:rsidRPr="00A443FE">
        <w:rPr>
          <w:b/>
          <w:color w:val="0070C0"/>
          <w:lang w:val="en-US"/>
        </w:rPr>
        <w:t>Reply</w:t>
      </w:r>
      <w:r>
        <w:rPr>
          <w:color w:val="0070C0"/>
          <w:lang w:val="en-US"/>
        </w:rPr>
        <w:t xml:space="preserve">: </w:t>
      </w:r>
      <w:r w:rsidR="00F8225F" w:rsidRPr="00F8225F">
        <w:rPr>
          <w:color w:val="0070C0"/>
          <w:lang w:val="en-US"/>
        </w:rPr>
        <w:t xml:space="preserve">These terms have been </w:t>
      </w:r>
      <w:r w:rsidR="00761DD0">
        <w:rPr>
          <w:color w:val="0070C0"/>
          <w:lang w:val="en-US"/>
        </w:rPr>
        <w:t>deleted from the revised manuscript.</w:t>
      </w:r>
      <w:r w:rsidRPr="00A443FE">
        <w:rPr>
          <w:rFonts w:ascii="Times New Roman" w:eastAsia="Times New Roman" w:hAnsi="Times New Roman" w:cs="Times New Roman"/>
          <w:highlight w:val="yellow"/>
          <w:lang w:val="en-US" w:eastAsia="fr-FR"/>
        </w:rPr>
        <w:t xml:space="preserve"> </w:t>
      </w:r>
    </w:p>
    <w:p w:rsidR="00B15A67" w:rsidRDefault="00B15A67" w:rsidP="00A443FE">
      <w:pPr>
        <w:rPr>
          <w:rFonts w:ascii="Times New Roman" w:eastAsia="Times New Roman" w:hAnsi="Times New Roman" w:cs="Times New Roman"/>
          <w:highlight w:val="yellow"/>
          <w:lang w:val="en-US" w:eastAsia="fr-FR"/>
        </w:rPr>
      </w:pPr>
    </w:p>
    <w:p w:rsidR="00A443FE" w:rsidRDefault="00A443FE" w:rsidP="00A443FE">
      <w:pPr>
        <w:rPr>
          <w:rFonts w:ascii="Times New Roman" w:eastAsia="Times New Roman" w:hAnsi="Times New Roman" w:cs="Times New Roman"/>
          <w:strike/>
          <w:color w:val="0070C0"/>
          <w:lang w:val="en-US" w:eastAsia="fr-FR"/>
        </w:rPr>
      </w:pPr>
      <w:r w:rsidRPr="00B15A67">
        <w:rPr>
          <w:rFonts w:ascii="Times New Roman" w:eastAsia="Times New Roman" w:hAnsi="Times New Roman" w:cs="Times New Roman"/>
          <w:lang w:val="en-US" w:eastAsia="fr-FR"/>
        </w:rPr>
        <w:t>As a control, the authors should also provide images of the behavior GBM spheroids on laminin patterns (without neurons).</w:t>
      </w:r>
      <w:r w:rsidR="009427E4" w:rsidRPr="009427E4">
        <w:rPr>
          <w:rFonts w:ascii="Times New Roman" w:eastAsia="Times New Roman" w:hAnsi="Times New Roman" w:cs="Times New Roman"/>
          <w:lang w:val="en-US" w:eastAsia="fr-FR"/>
        </w:rPr>
        <w:br/>
      </w:r>
      <w:r w:rsidRPr="00B15A67">
        <w:rPr>
          <w:rFonts w:ascii="Times New Roman" w:eastAsia="Times New Roman" w:hAnsi="Times New Roman" w:cs="Times New Roman"/>
          <w:b/>
          <w:color w:val="0070C0"/>
          <w:lang w:val="en-US" w:eastAsia="fr-FR"/>
        </w:rPr>
        <w:t>Reply:</w:t>
      </w:r>
      <w:r w:rsidRPr="00B15A67">
        <w:rPr>
          <w:rFonts w:ascii="Times New Roman" w:eastAsia="Times New Roman" w:hAnsi="Times New Roman" w:cs="Times New Roman"/>
          <w:color w:val="0070C0"/>
          <w:lang w:val="en-US" w:eastAsia="fr-FR"/>
        </w:rPr>
        <w:t xml:space="preserve"> This has been added into Figure 3</w:t>
      </w:r>
      <w:r w:rsidR="00E64B4A">
        <w:rPr>
          <w:rFonts w:ascii="Times New Roman" w:eastAsia="Times New Roman" w:hAnsi="Times New Roman" w:cs="Times New Roman"/>
          <w:color w:val="0070C0"/>
          <w:lang w:val="en-US" w:eastAsia="fr-FR"/>
        </w:rPr>
        <w:t xml:space="preserve"> </w:t>
      </w:r>
      <w:r w:rsidR="00BE3A35">
        <w:rPr>
          <w:rFonts w:ascii="Times New Roman" w:eastAsia="Times New Roman" w:hAnsi="Times New Roman" w:cs="Times New Roman"/>
          <w:color w:val="0070C0"/>
          <w:lang w:val="en-US" w:eastAsia="fr-FR"/>
        </w:rPr>
        <w:t xml:space="preserve">(replacing cells which were not on neurons) </w:t>
      </w:r>
      <w:r w:rsidR="00E64B4A">
        <w:rPr>
          <w:rFonts w:ascii="Times New Roman" w:eastAsia="Times New Roman" w:hAnsi="Times New Roman" w:cs="Times New Roman"/>
          <w:color w:val="0070C0"/>
          <w:lang w:val="en-US" w:eastAsia="fr-FR"/>
        </w:rPr>
        <w:t xml:space="preserve">and movie </w:t>
      </w:r>
      <w:r w:rsidR="00113C83">
        <w:rPr>
          <w:rFonts w:ascii="Times New Roman" w:eastAsia="Times New Roman" w:hAnsi="Times New Roman" w:cs="Times New Roman"/>
          <w:color w:val="0070C0"/>
          <w:lang w:val="en-US" w:eastAsia="fr-FR"/>
        </w:rPr>
        <w:t>2</w:t>
      </w:r>
    </w:p>
    <w:p w:rsidR="00A443FE" w:rsidRDefault="009427E4" w:rsidP="00A443FE">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lastRenderedPageBreak/>
        <w:br/>
        <w:t>Minor typos</w:t>
      </w:r>
      <w:r w:rsidRPr="009427E4">
        <w:rPr>
          <w:rFonts w:ascii="Times New Roman" w:eastAsia="Times New Roman" w:hAnsi="Times New Roman" w:cs="Times New Roman"/>
          <w:lang w:val="en-US" w:eastAsia="fr-FR"/>
        </w:rPr>
        <w:br/>
        <w:t>- line 77: cap letter on Invasion</w:t>
      </w:r>
      <w:r w:rsidR="00A443FE">
        <w:rPr>
          <w:rFonts w:ascii="Times New Roman" w:eastAsia="Times New Roman" w:hAnsi="Times New Roman" w:cs="Times New Roman"/>
          <w:lang w:val="en-US" w:eastAsia="fr-FR"/>
        </w:rPr>
        <w:t xml:space="preserve"> </w:t>
      </w:r>
      <w:r w:rsidRPr="009427E4">
        <w:rPr>
          <w:rFonts w:ascii="Times New Roman" w:eastAsia="Times New Roman" w:hAnsi="Times New Roman" w:cs="Times New Roman"/>
          <w:lang w:val="en-US" w:eastAsia="fr-FR"/>
        </w:rPr>
        <w:br/>
        <w:t>- line 80: matricellular (no dash)</w:t>
      </w:r>
      <w:r w:rsidR="00A443FE">
        <w:rPr>
          <w:rFonts w:ascii="Times New Roman" w:eastAsia="Times New Roman" w:hAnsi="Times New Roman" w:cs="Times New Roman"/>
          <w:lang w:val="en-US" w:eastAsia="fr-FR"/>
        </w:rPr>
        <w:t xml:space="preserve"> </w:t>
      </w:r>
      <w:r w:rsidRPr="009427E4">
        <w:rPr>
          <w:rFonts w:ascii="Times New Roman" w:eastAsia="Times New Roman" w:hAnsi="Times New Roman" w:cs="Times New Roman"/>
          <w:lang w:val="en-US" w:eastAsia="fr-FR"/>
        </w:rPr>
        <w:br/>
        <w:t>- line 80: check referencing</w:t>
      </w:r>
      <w:r w:rsidR="00CA197A">
        <w:rPr>
          <w:rFonts w:ascii="Times New Roman" w:eastAsia="Times New Roman" w:hAnsi="Times New Roman" w:cs="Times New Roman"/>
          <w:lang w:val="en-US" w:eastAsia="fr-FR"/>
        </w:rPr>
        <w:t xml:space="preserve"> </w:t>
      </w:r>
      <w:r w:rsidRPr="009427E4">
        <w:rPr>
          <w:rFonts w:ascii="Times New Roman" w:eastAsia="Times New Roman" w:hAnsi="Times New Roman" w:cs="Times New Roman"/>
          <w:lang w:val="en-US" w:eastAsia="fr-FR"/>
        </w:rPr>
        <w:br/>
        <w:t>- line 165: check referencing</w:t>
      </w:r>
      <w:r w:rsidR="00CA197A">
        <w:rPr>
          <w:rFonts w:ascii="Times New Roman" w:eastAsia="Times New Roman" w:hAnsi="Times New Roman" w:cs="Times New Roman"/>
          <w:lang w:val="en-US" w:eastAsia="fr-FR"/>
        </w:rPr>
        <w:t xml:space="preserve"> </w:t>
      </w:r>
      <w:r w:rsidRPr="009427E4">
        <w:rPr>
          <w:rFonts w:ascii="Times New Roman" w:eastAsia="Times New Roman" w:hAnsi="Times New Roman" w:cs="Times New Roman"/>
          <w:lang w:val="en-US" w:eastAsia="fr-FR"/>
        </w:rPr>
        <w:br/>
        <w:t>- line 183: check brackets</w:t>
      </w:r>
      <w:r w:rsidR="00CA197A">
        <w:rPr>
          <w:rFonts w:ascii="Times New Roman" w:eastAsia="Times New Roman" w:hAnsi="Times New Roman" w:cs="Times New Roman"/>
          <w:lang w:val="en-US" w:eastAsia="fr-FR"/>
        </w:rPr>
        <w:t xml:space="preserve"> </w:t>
      </w:r>
      <w:r w:rsidRPr="009427E4">
        <w:rPr>
          <w:rFonts w:ascii="Times New Roman" w:eastAsia="Times New Roman" w:hAnsi="Times New Roman" w:cs="Times New Roman"/>
          <w:lang w:val="en-US" w:eastAsia="fr-FR"/>
        </w:rPr>
        <w:br/>
        <w:t>- line 251: these without s</w:t>
      </w:r>
      <w:r w:rsidR="00A443FE">
        <w:rPr>
          <w:rFonts w:ascii="Times New Roman" w:eastAsia="Times New Roman" w:hAnsi="Times New Roman" w:cs="Times New Roman"/>
          <w:lang w:val="en-US" w:eastAsia="fr-FR"/>
        </w:rPr>
        <w:t xml:space="preserve"> </w:t>
      </w:r>
      <w:r w:rsidRPr="009427E4">
        <w:rPr>
          <w:rFonts w:ascii="Times New Roman" w:eastAsia="Times New Roman" w:hAnsi="Times New Roman" w:cs="Times New Roman"/>
          <w:lang w:val="en-US" w:eastAsia="fr-FR"/>
        </w:rPr>
        <w:br/>
      </w:r>
      <w:r w:rsidR="00A443FE" w:rsidRPr="00A443FE">
        <w:rPr>
          <w:rFonts w:ascii="Times New Roman" w:eastAsia="Times New Roman" w:hAnsi="Times New Roman" w:cs="Times New Roman"/>
          <w:b/>
          <w:color w:val="0070C0"/>
          <w:lang w:val="en-US" w:eastAsia="fr-FR"/>
        </w:rPr>
        <w:t>Reply</w:t>
      </w:r>
      <w:r w:rsidR="00A443FE" w:rsidRPr="00A443FE">
        <w:rPr>
          <w:rFonts w:ascii="Times New Roman" w:eastAsia="Times New Roman" w:hAnsi="Times New Roman" w:cs="Times New Roman"/>
          <w:color w:val="0070C0"/>
          <w:lang w:val="en-US" w:eastAsia="fr-FR"/>
        </w:rPr>
        <w:t xml:space="preserve">: Thank you for carefully reading our manuscript, we apologized for these typos. This has been corrected. </w:t>
      </w:r>
      <w:r w:rsidRPr="009427E4">
        <w:rPr>
          <w:rFonts w:ascii="Times New Roman" w:eastAsia="Times New Roman" w:hAnsi="Times New Roman" w:cs="Times New Roman"/>
          <w:lang w:val="en-US" w:eastAsia="fr-FR"/>
        </w:rPr>
        <w:br/>
      </w:r>
      <w:r w:rsidRPr="009427E4">
        <w:rPr>
          <w:rFonts w:ascii="Times New Roman" w:eastAsia="Times New Roman" w:hAnsi="Times New Roman" w:cs="Times New Roman"/>
          <w:lang w:val="en-US" w:eastAsia="fr-FR"/>
        </w:rPr>
        <w:br/>
      </w:r>
      <w:r w:rsidRPr="00514AC6">
        <w:rPr>
          <w:rFonts w:ascii="Times New Roman" w:eastAsia="Times New Roman" w:hAnsi="Times New Roman" w:cs="Times New Roman"/>
          <w:b/>
          <w:bCs/>
          <w:color w:val="FF0000"/>
          <w:lang w:val="en-US" w:eastAsia="fr-FR"/>
        </w:rPr>
        <w:t>Reviewer #2:</w:t>
      </w:r>
      <w:r w:rsidRPr="009427E4">
        <w:rPr>
          <w:rFonts w:ascii="Times New Roman" w:eastAsia="Times New Roman" w:hAnsi="Times New Roman" w:cs="Times New Roman"/>
          <w:lang w:val="en-US" w:eastAsia="fr-FR"/>
        </w:rPr>
        <w:br/>
        <w:t>Manuscript Summary:</w:t>
      </w:r>
      <w:r w:rsidRPr="009427E4">
        <w:rPr>
          <w:rFonts w:ascii="Times New Roman" w:eastAsia="Times New Roman" w:hAnsi="Times New Roman" w:cs="Times New Roman"/>
          <w:lang w:val="en-US" w:eastAsia="fr-FR"/>
        </w:rPr>
        <w:br/>
        <w:t>This paper describes a protocol to study the migration of glioblastoma stem cells on patterned neuronal cultures. The protocol is well described and would be a useful tool to study the interaction of glioblastoma cells with other cells in the tumor microenvironment. However, there are few concerns that need to be addressed prior to publication.</w:t>
      </w:r>
      <w:r w:rsidRPr="009427E4">
        <w:rPr>
          <w:rFonts w:ascii="Times New Roman" w:eastAsia="Times New Roman" w:hAnsi="Times New Roman" w:cs="Times New Roman"/>
          <w:lang w:val="en-US" w:eastAsia="fr-FR"/>
        </w:rPr>
        <w:br/>
      </w:r>
      <w:r w:rsidR="00A443FE" w:rsidRPr="00A443FE">
        <w:rPr>
          <w:rFonts w:ascii="Times New Roman" w:eastAsia="Times New Roman" w:hAnsi="Times New Roman" w:cs="Times New Roman"/>
          <w:b/>
          <w:color w:val="0070C0"/>
          <w:lang w:val="en-US" w:eastAsia="fr-FR"/>
        </w:rPr>
        <w:t>Reply</w:t>
      </w:r>
      <w:r w:rsidR="00A443FE" w:rsidRPr="00A443FE">
        <w:rPr>
          <w:rFonts w:ascii="Times New Roman" w:eastAsia="Times New Roman" w:hAnsi="Times New Roman" w:cs="Times New Roman"/>
          <w:color w:val="0070C0"/>
          <w:lang w:val="en-US" w:eastAsia="fr-FR"/>
        </w:rPr>
        <w:t xml:space="preserve">: We thank the reviewer for these comments. </w:t>
      </w:r>
    </w:p>
    <w:p w:rsidR="00103BEC" w:rsidRDefault="009427E4" w:rsidP="00A443FE">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Major Concerns:</w:t>
      </w:r>
      <w:r w:rsidRPr="009427E4">
        <w:rPr>
          <w:rFonts w:ascii="Times New Roman" w:eastAsia="Times New Roman" w:hAnsi="Times New Roman" w:cs="Times New Roman"/>
          <w:lang w:val="en-US" w:eastAsia="fr-FR"/>
        </w:rPr>
        <w:br/>
        <w:t xml:space="preserve">- The authors </w:t>
      </w:r>
      <w:r w:rsidRPr="00057958">
        <w:rPr>
          <w:rFonts w:ascii="Times New Roman" w:eastAsia="Times New Roman" w:hAnsi="Times New Roman" w:cs="Times New Roman"/>
          <w:lang w:val="en-US" w:eastAsia="fr-FR"/>
        </w:rPr>
        <w:t xml:space="preserve">have not discussed other relevant in vitro models previously employed to mimic white matter (e.g., </w:t>
      </w:r>
      <w:proofErr w:type="spellStart"/>
      <w:r w:rsidRPr="00057958">
        <w:rPr>
          <w:rFonts w:ascii="Times New Roman" w:eastAsia="Times New Roman" w:hAnsi="Times New Roman" w:cs="Times New Roman"/>
          <w:lang w:val="en-US" w:eastAsia="fr-FR"/>
        </w:rPr>
        <w:t>electrospun</w:t>
      </w:r>
      <w:proofErr w:type="spellEnd"/>
      <w:r w:rsidRPr="00057958">
        <w:rPr>
          <w:rFonts w:ascii="Times New Roman" w:eastAsia="Times New Roman" w:hAnsi="Times New Roman" w:cs="Times New Roman"/>
          <w:lang w:val="en-US" w:eastAsia="fr-FR"/>
        </w:rPr>
        <w:t xml:space="preserve"> nanofibers). This should be included in the introduction.</w:t>
      </w:r>
    </w:p>
    <w:p w:rsidR="00A443FE" w:rsidRDefault="00A443FE" w:rsidP="00A443FE">
      <w:pPr>
        <w:rPr>
          <w:rFonts w:ascii="Times New Roman" w:eastAsia="Times New Roman" w:hAnsi="Times New Roman" w:cs="Times New Roman"/>
          <w:color w:val="0070C0"/>
          <w:lang w:val="en-US" w:eastAsia="fr-FR"/>
        </w:rPr>
      </w:pPr>
      <w:r w:rsidRPr="00A443FE">
        <w:rPr>
          <w:rFonts w:ascii="Times New Roman" w:eastAsia="Times New Roman" w:hAnsi="Times New Roman" w:cs="Times New Roman"/>
          <w:b/>
          <w:color w:val="0070C0"/>
          <w:lang w:val="en-US" w:eastAsia="fr-FR"/>
        </w:rPr>
        <w:t>Reply</w:t>
      </w:r>
      <w:r w:rsidRPr="00A443FE">
        <w:rPr>
          <w:rFonts w:ascii="Times New Roman" w:eastAsia="Times New Roman" w:hAnsi="Times New Roman" w:cs="Times New Roman"/>
          <w:color w:val="0070C0"/>
          <w:lang w:val="en-US" w:eastAsia="fr-FR"/>
        </w:rPr>
        <w:t xml:space="preserve">: </w:t>
      </w:r>
      <w:r w:rsidR="00E64B4A">
        <w:rPr>
          <w:rFonts w:ascii="Times New Roman" w:eastAsia="Times New Roman" w:hAnsi="Times New Roman" w:cs="Times New Roman"/>
          <w:color w:val="0070C0"/>
          <w:lang w:val="en-US" w:eastAsia="fr-FR"/>
        </w:rPr>
        <w:t xml:space="preserve">This has been discussed into the </w:t>
      </w:r>
      <w:r w:rsidR="00E838C1">
        <w:rPr>
          <w:rFonts w:ascii="Times New Roman" w:eastAsia="Times New Roman" w:hAnsi="Times New Roman" w:cs="Times New Roman"/>
          <w:color w:val="0070C0"/>
          <w:lang w:val="en-US" w:eastAsia="fr-FR"/>
        </w:rPr>
        <w:t>introduction</w:t>
      </w:r>
      <w:r w:rsidR="00E64B4A">
        <w:rPr>
          <w:rFonts w:ascii="Times New Roman" w:eastAsia="Times New Roman" w:hAnsi="Times New Roman" w:cs="Times New Roman"/>
          <w:color w:val="0070C0"/>
          <w:lang w:val="en-US" w:eastAsia="fr-FR"/>
        </w:rPr>
        <w:t xml:space="preserve">. </w:t>
      </w:r>
    </w:p>
    <w:p w:rsidR="00F8225F" w:rsidRDefault="009427E4" w:rsidP="00A443FE">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 xml:space="preserve">- It looks like the area, speed </w:t>
      </w:r>
      <w:proofErr w:type="gramStart"/>
      <w:r w:rsidRPr="009427E4">
        <w:rPr>
          <w:rFonts w:ascii="Times New Roman" w:eastAsia="Times New Roman" w:hAnsi="Times New Roman" w:cs="Times New Roman"/>
          <w:lang w:val="en-US" w:eastAsia="fr-FR"/>
        </w:rPr>
        <w:t>are</w:t>
      </w:r>
      <w:proofErr w:type="gramEnd"/>
      <w:r w:rsidRPr="009427E4">
        <w:rPr>
          <w:rFonts w:ascii="Times New Roman" w:eastAsia="Times New Roman" w:hAnsi="Times New Roman" w:cs="Times New Roman"/>
          <w:lang w:val="en-US" w:eastAsia="fr-FR"/>
        </w:rPr>
        <w:t xml:space="preserve"> in '</w:t>
      </w:r>
      <w:proofErr w:type="spellStart"/>
      <w:r w:rsidRPr="009427E4">
        <w:rPr>
          <w:rFonts w:ascii="Times New Roman" w:eastAsia="Times New Roman" w:hAnsi="Times New Roman" w:cs="Times New Roman"/>
          <w:lang w:val="en-US" w:eastAsia="fr-FR"/>
        </w:rPr>
        <w:t>px</w:t>
      </w:r>
      <w:proofErr w:type="spellEnd"/>
      <w:r w:rsidRPr="009427E4">
        <w:rPr>
          <w:rFonts w:ascii="Times New Roman" w:eastAsia="Times New Roman" w:hAnsi="Times New Roman" w:cs="Times New Roman"/>
          <w:lang w:val="en-US" w:eastAsia="fr-FR"/>
        </w:rPr>
        <w:t>' unit. I suggest they be converted into microns.</w:t>
      </w:r>
    </w:p>
    <w:p w:rsidR="00F8225F" w:rsidRPr="00527145" w:rsidRDefault="00A443FE" w:rsidP="00A443FE">
      <w:pPr>
        <w:rPr>
          <w:rFonts w:ascii="Times New Roman" w:hAnsi="Times New Roman" w:cs="Times New Roman"/>
          <w:lang w:val="en-US"/>
        </w:rPr>
      </w:pPr>
      <w:r w:rsidRPr="00527145">
        <w:rPr>
          <w:rFonts w:ascii="Times New Roman" w:hAnsi="Times New Roman" w:cs="Times New Roman"/>
          <w:b/>
          <w:color w:val="0070C0"/>
          <w:lang w:val="en-US"/>
        </w:rPr>
        <w:t>Reply</w:t>
      </w:r>
      <w:r w:rsidRPr="00527145">
        <w:rPr>
          <w:rFonts w:ascii="Times New Roman" w:hAnsi="Times New Roman" w:cs="Times New Roman"/>
          <w:color w:val="0070C0"/>
          <w:lang w:val="en-US"/>
        </w:rPr>
        <w:t xml:space="preserve">: </w:t>
      </w:r>
      <w:r w:rsidR="00F8225F" w:rsidRPr="00527145">
        <w:rPr>
          <w:rFonts w:ascii="Times New Roman" w:hAnsi="Times New Roman" w:cs="Times New Roman"/>
          <w:color w:val="0070C0"/>
          <w:lang w:val="en-US"/>
        </w:rPr>
        <w:t>The changes have been made.</w:t>
      </w:r>
    </w:p>
    <w:p w:rsidR="00103BEC" w:rsidRDefault="009427E4" w:rsidP="00A443FE">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t xml:space="preserve">- Please </w:t>
      </w:r>
      <w:r w:rsidRPr="00527145">
        <w:rPr>
          <w:rFonts w:ascii="Times New Roman" w:eastAsia="Times New Roman" w:hAnsi="Times New Roman" w:cs="Times New Roman"/>
          <w:lang w:val="en-US" w:eastAsia="fr-FR"/>
        </w:rPr>
        <w:t>include a video of GBM cells on laminin to compare to those seeded on neurons.</w:t>
      </w:r>
    </w:p>
    <w:p w:rsidR="00527145" w:rsidRPr="00527145" w:rsidRDefault="00527145" w:rsidP="00527145">
      <w:pPr>
        <w:rPr>
          <w:rFonts w:ascii="Times New Roman" w:hAnsi="Times New Roman" w:cs="Times New Roman"/>
          <w:color w:val="0070C0"/>
          <w:lang w:val="en-US"/>
        </w:rPr>
      </w:pPr>
      <w:r w:rsidRPr="00527145">
        <w:rPr>
          <w:rFonts w:ascii="Times New Roman" w:hAnsi="Times New Roman" w:cs="Times New Roman"/>
          <w:b/>
          <w:color w:val="0070C0"/>
          <w:lang w:val="en-US"/>
        </w:rPr>
        <w:t>Reply</w:t>
      </w:r>
      <w:r w:rsidRPr="00527145">
        <w:rPr>
          <w:rFonts w:ascii="Times New Roman" w:hAnsi="Times New Roman" w:cs="Times New Roman"/>
          <w:color w:val="0070C0"/>
          <w:lang w:val="en-US"/>
        </w:rPr>
        <w:t>: A new video has been added into the manuscript</w:t>
      </w:r>
      <w:r w:rsidR="00FB3D34">
        <w:rPr>
          <w:rFonts w:ascii="Times New Roman" w:hAnsi="Times New Roman" w:cs="Times New Roman"/>
          <w:color w:val="0070C0"/>
          <w:lang w:val="en-US"/>
        </w:rPr>
        <w:t xml:space="preserve"> (movies 1 and 2)</w:t>
      </w:r>
      <w:r w:rsidRPr="00527145">
        <w:rPr>
          <w:rFonts w:ascii="Times New Roman" w:hAnsi="Times New Roman" w:cs="Times New Roman"/>
          <w:color w:val="0070C0"/>
          <w:lang w:val="en-US"/>
        </w:rPr>
        <w:t>.</w:t>
      </w:r>
    </w:p>
    <w:p w:rsidR="009427E4" w:rsidRPr="00511B61" w:rsidRDefault="009427E4" w:rsidP="00A443FE">
      <w:pPr>
        <w:rPr>
          <w:rFonts w:ascii="Times New Roman" w:eastAsia="Times New Roman" w:hAnsi="Times New Roman" w:cs="Times New Roman"/>
          <w:lang w:val="en-US" w:eastAsia="fr-FR"/>
        </w:rPr>
      </w:pPr>
      <w:r w:rsidRPr="009427E4">
        <w:rPr>
          <w:rFonts w:ascii="Times New Roman" w:eastAsia="Times New Roman" w:hAnsi="Times New Roman" w:cs="Times New Roman"/>
          <w:lang w:val="en-US" w:eastAsia="fr-FR"/>
        </w:rPr>
        <w:br/>
      </w:r>
      <w:r w:rsidRPr="009427E4">
        <w:rPr>
          <w:rFonts w:ascii="Times New Roman" w:eastAsia="Times New Roman" w:hAnsi="Times New Roman" w:cs="Times New Roman"/>
          <w:lang w:val="en-US" w:eastAsia="fr-FR"/>
        </w:rPr>
        <w:br/>
        <w:t>Minor Concerns:</w:t>
      </w:r>
      <w:r w:rsidRPr="009427E4">
        <w:rPr>
          <w:rFonts w:ascii="Times New Roman" w:eastAsia="Times New Roman" w:hAnsi="Times New Roman" w:cs="Times New Roman"/>
          <w:lang w:val="en-US" w:eastAsia="fr-FR"/>
        </w:rPr>
        <w:br/>
        <w:t>- Introduction, Line 55, 56. This should be "only extending the survival rate by few months".</w:t>
      </w:r>
      <w:r w:rsidRPr="009427E4">
        <w:rPr>
          <w:rFonts w:ascii="Times New Roman" w:eastAsia="Times New Roman" w:hAnsi="Times New Roman" w:cs="Times New Roman"/>
          <w:lang w:val="en-US" w:eastAsia="fr-FR"/>
        </w:rPr>
        <w:br/>
        <w:t>- Introduction, Line 79. This should be "Several factors…</w:t>
      </w:r>
      <w:proofErr w:type="gramStart"/>
      <w:r w:rsidRPr="009427E4">
        <w:rPr>
          <w:rFonts w:ascii="Times New Roman" w:eastAsia="Times New Roman" w:hAnsi="Times New Roman" w:cs="Times New Roman"/>
          <w:lang w:val="en-US" w:eastAsia="fr-FR"/>
        </w:rPr>
        <w:t>…..</w:t>
      </w:r>
      <w:proofErr w:type="gramEnd"/>
      <w:r w:rsidRPr="009427E4">
        <w:rPr>
          <w:rFonts w:ascii="Times New Roman" w:eastAsia="Times New Roman" w:hAnsi="Times New Roman" w:cs="Times New Roman"/>
          <w:lang w:val="en-US" w:eastAsia="fr-FR"/>
        </w:rPr>
        <w:t>".</w:t>
      </w:r>
      <w:r w:rsidRPr="009427E4">
        <w:rPr>
          <w:rFonts w:ascii="Times New Roman" w:eastAsia="Times New Roman" w:hAnsi="Times New Roman" w:cs="Times New Roman"/>
          <w:lang w:val="en-US" w:eastAsia="fr-FR"/>
        </w:rPr>
        <w:br/>
        <w:t xml:space="preserve">- Co-culture of human glioblastoma stem-like cells on neurons, Line 164, 165. </w:t>
      </w:r>
      <w:r w:rsidRPr="00511B61">
        <w:rPr>
          <w:rFonts w:ascii="Times New Roman" w:eastAsia="Times New Roman" w:hAnsi="Times New Roman" w:cs="Times New Roman"/>
          <w:lang w:val="en-US" w:eastAsia="fr-FR"/>
        </w:rPr>
        <w:t>Please include references here.</w:t>
      </w:r>
    </w:p>
    <w:p w:rsidR="00511B61" w:rsidRPr="00527145" w:rsidRDefault="00511B61" w:rsidP="00511B61">
      <w:pPr>
        <w:rPr>
          <w:lang w:val="en-US"/>
        </w:rPr>
      </w:pPr>
      <w:r w:rsidRPr="00527145">
        <w:rPr>
          <w:b/>
          <w:color w:val="0070C0"/>
          <w:lang w:val="en-US"/>
        </w:rPr>
        <w:t>Reply</w:t>
      </w:r>
      <w:r w:rsidRPr="00527145">
        <w:rPr>
          <w:color w:val="0070C0"/>
          <w:lang w:val="en-US"/>
        </w:rPr>
        <w:t>: The changes have been made.</w:t>
      </w:r>
    </w:p>
    <w:p w:rsidR="009427E4" w:rsidRPr="00511B61" w:rsidRDefault="009427E4" w:rsidP="00A443FE">
      <w:pPr>
        <w:rPr>
          <w:rFonts w:ascii="Times New Roman" w:eastAsia="Times New Roman" w:hAnsi="Times New Roman" w:cs="Times New Roman"/>
          <w:lang w:val="en-US" w:eastAsia="fr-FR"/>
        </w:rPr>
      </w:pPr>
    </w:p>
    <w:p w:rsidR="009427E4" w:rsidRPr="009427E4" w:rsidRDefault="00027198" w:rsidP="00A443FE">
      <w:pPr>
        <w:rPr>
          <w:rFonts w:ascii="Times New Roman" w:eastAsia="Times New Roman" w:hAnsi="Times New Roman" w:cs="Times New Roman"/>
          <w:lang w:eastAsia="fr-FR"/>
        </w:rPr>
      </w:pPr>
      <w:r>
        <w:rPr>
          <w:rFonts w:ascii="Times New Roman" w:eastAsia="Times New Roman" w:hAnsi="Times New Roman" w:cs="Times New Roman"/>
          <w:noProof/>
          <w:lang w:eastAsia="fr-FR"/>
        </w:rPr>
        <w:pict>
          <v:rect id="_x0000_i1025" alt="" style="width:453.3pt;height:.05pt;mso-width-percent:0;mso-height-percent:0;mso-width-percent:0;mso-height-percent:0" o:hralign="center" o:hrstd="t" o:hr="t" fillcolor="#a0a0a0" stroked="f"/>
        </w:pict>
      </w:r>
    </w:p>
    <w:p w:rsidR="009427E4" w:rsidRPr="009427E4" w:rsidRDefault="009427E4" w:rsidP="00A443FE">
      <w:pPr>
        <w:rPr>
          <w:rFonts w:ascii="Times New Roman" w:eastAsia="Times New Roman" w:hAnsi="Times New Roman" w:cs="Times New Roman"/>
          <w:lang w:val="en-US" w:eastAsia="fr-FR"/>
        </w:rPr>
      </w:pPr>
      <w:r w:rsidRPr="009427E4">
        <w:rPr>
          <w:rFonts w:ascii="Times New Roman" w:eastAsia="Times New Roman" w:hAnsi="Times New Roman" w:cs="Times New Roman"/>
          <w:i/>
          <w:iCs/>
          <w:sz w:val="22"/>
          <w:szCs w:val="22"/>
          <w:lang w:val="en-US" w:eastAsia="fr-FR"/>
        </w:rPr>
        <w:t xml:space="preserve">In compliance with data protection regulations, you may request that we remove your personal registration details at any time. </w:t>
      </w:r>
      <w:hyperlink r:id="rId6" w:tgtFrame="_blank" w:history="1">
        <w:r w:rsidRPr="009427E4">
          <w:rPr>
            <w:rFonts w:ascii="Times New Roman" w:eastAsia="Times New Roman" w:hAnsi="Times New Roman" w:cs="Times New Roman"/>
            <w:i/>
            <w:iCs/>
            <w:color w:val="0000FF"/>
            <w:sz w:val="22"/>
            <w:szCs w:val="22"/>
            <w:u w:val="single"/>
            <w:lang w:val="en-US" w:eastAsia="fr-FR"/>
          </w:rPr>
          <w:t>(Remove my information/details)</w:t>
        </w:r>
      </w:hyperlink>
      <w:r w:rsidRPr="009427E4">
        <w:rPr>
          <w:rFonts w:ascii="Times New Roman" w:eastAsia="Times New Roman" w:hAnsi="Times New Roman" w:cs="Times New Roman"/>
          <w:i/>
          <w:iCs/>
          <w:sz w:val="22"/>
          <w:szCs w:val="22"/>
          <w:lang w:val="en-US" w:eastAsia="fr-FR"/>
        </w:rPr>
        <w:t>. Please contact the publication office if you have any questions.</w:t>
      </w:r>
    </w:p>
    <w:p w:rsidR="0037424F" w:rsidRPr="009427E4" w:rsidRDefault="0037424F" w:rsidP="00A443FE">
      <w:pPr>
        <w:rPr>
          <w:lang w:val="en-US"/>
        </w:rPr>
      </w:pPr>
    </w:p>
    <w:sectPr w:rsidR="0037424F" w:rsidRPr="009427E4" w:rsidSect="00055DB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7E19"/>
    <w:multiLevelType w:val="hybridMultilevel"/>
    <w:tmpl w:val="CD6637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6FD707E"/>
    <w:multiLevelType w:val="hybridMultilevel"/>
    <w:tmpl w:val="78CCBDD8"/>
    <w:lvl w:ilvl="0" w:tplc="0666BF32">
      <w:numFmt w:val="bullet"/>
      <w:lvlText w:val="-"/>
      <w:lvlJc w:val="left"/>
      <w:pPr>
        <w:ind w:left="720" w:hanging="360"/>
      </w:pPr>
      <w:rPr>
        <w:rFonts w:ascii="Calibri" w:eastAsiaTheme="minorHAnsi" w:hAnsi="Calibri" w:cs="Calibri"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E4"/>
    <w:rsid w:val="00017444"/>
    <w:rsid w:val="00027198"/>
    <w:rsid w:val="00055DBC"/>
    <w:rsid w:val="00057958"/>
    <w:rsid w:val="00103BEC"/>
    <w:rsid w:val="00113C83"/>
    <w:rsid w:val="001156FF"/>
    <w:rsid w:val="00160BAF"/>
    <w:rsid w:val="00164389"/>
    <w:rsid w:val="00182936"/>
    <w:rsid w:val="001A3140"/>
    <w:rsid w:val="001E4FCD"/>
    <w:rsid w:val="002222F1"/>
    <w:rsid w:val="002227F4"/>
    <w:rsid w:val="00222FE5"/>
    <w:rsid w:val="0022495F"/>
    <w:rsid w:val="0024251F"/>
    <w:rsid w:val="00263424"/>
    <w:rsid w:val="002B62B0"/>
    <w:rsid w:val="002D0978"/>
    <w:rsid w:val="002D4DF5"/>
    <w:rsid w:val="002E2D67"/>
    <w:rsid w:val="002F7314"/>
    <w:rsid w:val="00350E7F"/>
    <w:rsid w:val="00357E3B"/>
    <w:rsid w:val="0037424F"/>
    <w:rsid w:val="00385195"/>
    <w:rsid w:val="00387636"/>
    <w:rsid w:val="003B6230"/>
    <w:rsid w:val="003F0917"/>
    <w:rsid w:val="004029F8"/>
    <w:rsid w:val="00511B61"/>
    <w:rsid w:val="00514AC6"/>
    <w:rsid w:val="00522BD7"/>
    <w:rsid w:val="0052542C"/>
    <w:rsid w:val="00527145"/>
    <w:rsid w:val="0054429E"/>
    <w:rsid w:val="005744D3"/>
    <w:rsid w:val="00582ED5"/>
    <w:rsid w:val="00706152"/>
    <w:rsid w:val="007440A2"/>
    <w:rsid w:val="00752E39"/>
    <w:rsid w:val="0075692D"/>
    <w:rsid w:val="00761DD0"/>
    <w:rsid w:val="007702E7"/>
    <w:rsid w:val="007B782D"/>
    <w:rsid w:val="00821F50"/>
    <w:rsid w:val="00870698"/>
    <w:rsid w:val="008844F8"/>
    <w:rsid w:val="00897352"/>
    <w:rsid w:val="008B2093"/>
    <w:rsid w:val="008B60BA"/>
    <w:rsid w:val="008D40B8"/>
    <w:rsid w:val="00934B54"/>
    <w:rsid w:val="009427E4"/>
    <w:rsid w:val="0095334B"/>
    <w:rsid w:val="009D7766"/>
    <w:rsid w:val="00A443FE"/>
    <w:rsid w:val="00A545CE"/>
    <w:rsid w:val="00AA1217"/>
    <w:rsid w:val="00B00675"/>
    <w:rsid w:val="00B15A67"/>
    <w:rsid w:val="00B368FC"/>
    <w:rsid w:val="00BE3A35"/>
    <w:rsid w:val="00C061A9"/>
    <w:rsid w:val="00C1597C"/>
    <w:rsid w:val="00C3550F"/>
    <w:rsid w:val="00C74884"/>
    <w:rsid w:val="00C81D72"/>
    <w:rsid w:val="00CA197A"/>
    <w:rsid w:val="00CC0D0A"/>
    <w:rsid w:val="00CF6149"/>
    <w:rsid w:val="00D048C7"/>
    <w:rsid w:val="00D168F6"/>
    <w:rsid w:val="00D81525"/>
    <w:rsid w:val="00DE4350"/>
    <w:rsid w:val="00E05509"/>
    <w:rsid w:val="00E3309D"/>
    <w:rsid w:val="00E5009A"/>
    <w:rsid w:val="00E561E9"/>
    <w:rsid w:val="00E64B4A"/>
    <w:rsid w:val="00E7705B"/>
    <w:rsid w:val="00E838C1"/>
    <w:rsid w:val="00EF0E14"/>
    <w:rsid w:val="00F21837"/>
    <w:rsid w:val="00F41BBE"/>
    <w:rsid w:val="00F728B1"/>
    <w:rsid w:val="00F75C20"/>
    <w:rsid w:val="00F8225F"/>
    <w:rsid w:val="00FA231B"/>
    <w:rsid w:val="00FB3D34"/>
    <w:rsid w:val="00FD0A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5714"/>
  <w15:chartTrackingRefBased/>
  <w15:docId w15:val="{227A8E6D-F301-B047-B6D6-16713C21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9427E4"/>
  </w:style>
  <w:style w:type="paragraph" w:styleId="NormalWeb">
    <w:name w:val="Normal (Web)"/>
    <w:basedOn w:val="Normal"/>
    <w:uiPriority w:val="99"/>
    <w:semiHidden/>
    <w:unhideWhenUsed/>
    <w:rsid w:val="009427E4"/>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427E4"/>
    <w:rPr>
      <w:b/>
      <w:bCs/>
    </w:rPr>
  </w:style>
  <w:style w:type="character" w:styleId="Lienhypertexte">
    <w:name w:val="Hyperlink"/>
    <w:basedOn w:val="Policepardfaut"/>
    <w:uiPriority w:val="99"/>
    <w:semiHidden/>
    <w:unhideWhenUsed/>
    <w:rsid w:val="009427E4"/>
    <w:rPr>
      <w:color w:val="0000FF"/>
      <w:u w:val="single"/>
    </w:rPr>
  </w:style>
  <w:style w:type="paragraph" w:styleId="Paragraphedeliste">
    <w:name w:val="List Paragraph"/>
    <w:basedOn w:val="Normal"/>
    <w:uiPriority w:val="34"/>
    <w:qFormat/>
    <w:rsid w:val="00F8225F"/>
    <w:pPr>
      <w:spacing w:after="200" w:line="276" w:lineRule="auto"/>
      <w:ind w:left="720"/>
      <w:contextualSpacing/>
    </w:pPr>
    <w:rPr>
      <w:sz w:val="22"/>
      <w:szCs w:val="22"/>
      <w:lang w:val="en-GB"/>
    </w:rPr>
  </w:style>
  <w:style w:type="paragraph" w:styleId="Textedebulles">
    <w:name w:val="Balloon Text"/>
    <w:basedOn w:val="Normal"/>
    <w:link w:val="TextedebullesCar"/>
    <w:uiPriority w:val="99"/>
    <w:semiHidden/>
    <w:unhideWhenUsed/>
    <w:rsid w:val="008D40B8"/>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D40B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10852">
      <w:bodyDiv w:val="1"/>
      <w:marLeft w:val="0"/>
      <w:marRight w:val="0"/>
      <w:marTop w:val="0"/>
      <w:marBottom w:val="0"/>
      <w:divBdr>
        <w:top w:val="none" w:sz="0" w:space="0" w:color="auto"/>
        <w:left w:val="none" w:sz="0" w:space="0" w:color="auto"/>
        <w:bottom w:val="none" w:sz="0" w:space="0" w:color="auto"/>
        <w:right w:val="none" w:sz="0" w:space="0" w:color="auto"/>
      </w:divBdr>
    </w:div>
    <w:div w:id="545727202">
      <w:bodyDiv w:val="1"/>
      <w:marLeft w:val="0"/>
      <w:marRight w:val="0"/>
      <w:marTop w:val="0"/>
      <w:marBottom w:val="0"/>
      <w:divBdr>
        <w:top w:val="none" w:sz="0" w:space="0" w:color="auto"/>
        <w:left w:val="none" w:sz="0" w:space="0" w:color="auto"/>
        <w:bottom w:val="none" w:sz="0" w:space="0" w:color="auto"/>
        <w:right w:val="none" w:sz="0" w:space="0" w:color="auto"/>
      </w:divBdr>
    </w:div>
    <w:div w:id="1201553152">
      <w:bodyDiv w:val="1"/>
      <w:marLeft w:val="0"/>
      <w:marRight w:val="0"/>
      <w:marTop w:val="0"/>
      <w:marBottom w:val="0"/>
      <w:divBdr>
        <w:top w:val="none" w:sz="0" w:space="0" w:color="auto"/>
        <w:left w:val="none" w:sz="0" w:space="0" w:color="auto"/>
        <w:bottom w:val="none" w:sz="0" w:space="0" w:color="auto"/>
        <w:right w:val="none" w:sz="0" w:space="0" w:color="auto"/>
      </w:divBdr>
    </w:div>
    <w:div w:id="1705642093">
      <w:bodyDiv w:val="1"/>
      <w:marLeft w:val="0"/>
      <w:marRight w:val="0"/>
      <w:marTop w:val="0"/>
      <w:marBottom w:val="0"/>
      <w:divBdr>
        <w:top w:val="none" w:sz="0" w:space="0" w:color="auto"/>
        <w:left w:val="none" w:sz="0" w:space="0" w:color="auto"/>
        <w:bottom w:val="none" w:sz="0" w:space="0" w:color="auto"/>
        <w:right w:val="none" w:sz="0" w:space="0" w:color="auto"/>
      </w:divBdr>
    </w:div>
    <w:div w:id="2019428155">
      <w:bodyDiv w:val="1"/>
      <w:marLeft w:val="0"/>
      <w:marRight w:val="0"/>
      <w:marTop w:val="0"/>
      <w:marBottom w:val="0"/>
      <w:divBdr>
        <w:top w:val="none" w:sz="0" w:space="0" w:color="auto"/>
        <w:left w:val="none" w:sz="0" w:space="0" w:color="auto"/>
        <w:bottom w:val="none" w:sz="0" w:space="0" w:color="auto"/>
        <w:right w:val="none" w:sz="0" w:space="0" w:color="auto"/>
      </w:divBdr>
      <w:divsChild>
        <w:div w:id="1746684192">
          <w:marLeft w:val="0"/>
          <w:marRight w:val="0"/>
          <w:marTop w:val="0"/>
          <w:marBottom w:val="0"/>
          <w:divBdr>
            <w:top w:val="none" w:sz="0" w:space="0" w:color="auto"/>
            <w:left w:val="none" w:sz="0" w:space="0" w:color="auto"/>
            <w:bottom w:val="none" w:sz="0" w:space="0" w:color="auto"/>
            <w:right w:val="none" w:sz="0" w:space="0" w:color="auto"/>
          </w:divBdr>
          <w:divsChild>
            <w:div w:id="50306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itorialmanager.com/jove/login.asp?a=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601</TotalTime>
  <Pages>5</Pages>
  <Words>1897</Words>
  <Characters>10438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Thomas_Daubon</dc:creator>
  <cp:keywords/>
  <dc:description/>
  <cp:lastModifiedBy>Thomas_Daubon</cp:lastModifiedBy>
  <cp:revision>57</cp:revision>
  <dcterms:created xsi:type="dcterms:W3CDTF">2020-12-03T17:24:00Z</dcterms:created>
  <dcterms:modified xsi:type="dcterms:W3CDTF">2021-01-06T20:20:00Z</dcterms:modified>
</cp:coreProperties>
</file>