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E951B" w14:textId="128D9572" w:rsidR="00FB4926" w:rsidRDefault="00FB4926" w:rsidP="004D15D3">
      <w:pPr>
        <w:pStyle w:val="NormalWeb"/>
        <w:spacing w:after="0" w:afterAutospacing="0"/>
        <w:rPr>
          <w:lang w:val="en-US"/>
        </w:rPr>
      </w:pPr>
      <w:r>
        <w:rPr>
          <w:rStyle w:val="Strong"/>
          <w:color w:val="FF0000"/>
          <w:lang w:val="en-US"/>
        </w:rPr>
        <w:t>E</w:t>
      </w:r>
      <w:r w:rsidR="00CD48F2" w:rsidRPr="00CD48F2">
        <w:rPr>
          <w:rStyle w:val="Strong"/>
          <w:color w:val="FF0000"/>
          <w:lang w:val="en-US"/>
        </w:rPr>
        <w:t>ditorial comments:</w:t>
      </w:r>
      <w:r w:rsidR="00CD48F2" w:rsidRPr="00CD48F2">
        <w:rPr>
          <w:lang w:val="en-US"/>
        </w:rPr>
        <w:br/>
        <w:t>Changes to be made by the Author(s):</w:t>
      </w:r>
    </w:p>
    <w:p w14:paraId="37E41E8F" w14:textId="77777777" w:rsidR="007977D2" w:rsidRPr="007977D2" w:rsidRDefault="007977D2" w:rsidP="007977D2">
      <w:pPr>
        <w:pStyle w:val="NormalWeb"/>
        <w:rPr>
          <w:b/>
          <w:lang w:val="en-US"/>
        </w:rPr>
      </w:pPr>
      <w:r w:rsidRPr="007977D2">
        <w:rPr>
          <w:b/>
          <w:lang w:val="en-US"/>
        </w:rPr>
        <w:t>1.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w:t>
      </w:r>
    </w:p>
    <w:p w14:paraId="45752EEA" w14:textId="77777777" w:rsidR="007977D2" w:rsidRPr="007977D2" w:rsidRDefault="007977D2" w:rsidP="007977D2">
      <w:pPr>
        <w:pStyle w:val="NormalWeb"/>
        <w:rPr>
          <w:b/>
          <w:lang w:val="en-US"/>
        </w:rPr>
      </w:pPr>
      <w:r w:rsidRPr="007977D2">
        <w:rPr>
          <w:b/>
          <w:lang w:val="en-US"/>
        </w:rPr>
        <w:t>2. Please highlight up to 3 pages of protocol text for inclusion in the video. This is a hard production limit to ensure that videography can occur in a single day. There is currently 3.5 pages of protocol text highlighted.</w:t>
      </w:r>
    </w:p>
    <w:p w14:paraId="0B0A1B65" w14:textId="1E790964" w:rsidR="00FB4926" w:rsidRDefault="00FB4926" w:rsidP="004D15D3">
      <w:pPr>
        <w:pStyle w:val="NormalWeb"/>
        <w:spacing w:after="0" w:afterAutospacing="0"/>
        <w:rPr>
          <w:lang w:val="en-US"/>
        </w:rPr>
      </w:pPr>
      <w:r>
        <w:rPr>
          <w:lang w:val="en-US"/>
        </w:rPr>
        <w:t>We would like to thank the Editor for their</w:t>
      </w:r>
      <w:r w:rsidR="007977D2">
        <w:rPr>
          <w:lang w:val="en-US"/>
        </w:rPr>
        <w:t xml:space="preserve"> help,</w:t>
      </w:r>
      <w:r>
        <w:rPr>
          <w:lang w:val="en-US"/>
        </w:rPr>
        <w:t xml:space="preserve"> suggestions and comments. </w:t>
      </w:r>
      <w:r w:rsidR="007977D2">
        <w:rPr>
          <w:lang w:val="en-US"/>
        </w:rPr>
        <w:t xml:space="preserve">As recommended, we included one paragraph named Representative Results and we reduced the length of the highlighted text to ensure that videography can occur in a single day. </w:t>
      </w:r>
      <w:r w:rsidR="00E2484F">
        <w:rPr>
          <w:lang w:val="en-US"/>
        </w:rPr>
        <w:t xml:space="preserve">  </w:t>
      </w:r>
      <w:bookmarkStart w:id="0" w:name="_GoBack"/>
      <w:bookmarkEnd w:id="0"/>
    </w:p>
    <w:sectPr w:rsidR="00FB4926">
      <w:pgSz w:w="12240" w:h="15840"/>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50D2C2" w16cid:durableId="23722410"/>
  <w16cid:commentId w16cid:paraId="16486839" w16cid:durableId="236F37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F2"/>
    <w:rsid w:val="00033FDF"/>
    <w:rsid w:val="00065974"/>
    <w:rsid w:val="000B6859"/>
    <w:rsid w:val="000C4702"/>
    <w:rsid w:val="000D17BD"/>
    <w:rsid w:val="000F548C"/>
    <w:rsid w:val="001204CD"/>
    <w:rsid w:val="00135335"/>
    <w:rsid w:val="001523E9"/>
    <w:rsid w:val="00172843"/>
    <w:rsid w:val="00186DBE"/>
    <w:rsid w:val="001934CD"/>
    <w:rsid w:val="001D4AA1"/>
    <w:rsid w:val="0024647C"/>
    <w:rsid w:val="0026331F"/>
    <w:rsid w:val="00270827"/>
    <w:rsid w:val="002B2F8C"/>
    <w:rsid w:val="002C4D1B"/>
    <w:rsid w:val="002E6048"/>
    <w:rsid w:val="00344713"/>
    <w:rsid w:val="00396C86"/>
    <w:rsid w:val="003D0A0D"/>
    <w:rsid w:val="004028E1"/>
    <w:rsid w:val="00422A7B"/>
    <w:rsid w:val="0043257D"/>
    <w:rsid w:val="0043439C"/>
    <w:rsid w:val="004A72AF"/>
    <w:rsid w:val="004B395C"/>
    <w:rsid w:val="004B4020"/>
    <w:rsid w:val="004C031E"/>
    <w:rsid w:val="004D15D3"/>
    <w:rsid w:val="004E482E"/>
    <w:rsid w:val="004F118B"/>
    <w:rsid w:val="004F48D3"/>
    <w:rsid w:val="00524B15"/>
    <w:rsid w:val="00543A8C"/>
    <w:rsid w:val="00553098"/>
    <w:rsid w:val="00555227"/>
    <w:rsid w:val="005B09F9"/>
    <w:rsid w:val="006118FF"/>
    <w:rsid w:val="00622258"/>
    <w:rsid w:val="006337AD"/>
    <w:rsid w:val="00645B62"/>
    <w:rsid w:val="006745C0"/>
    <w:rsid w:val="006F7965"/>
    <w:rsid w:val="0074464F"/>
    <w:rsid w:val="0077179B"/>
    <w:rsid w:val="007977D2"/>
    <w:rsid w:val="007E56A7"/>
    <w:rsid w:val="00807988"/>
    <w:rsid w:val="00815F08"/>
    <w:rsid w:val="00817ED5"/>
    <w:rsid w:val="0086266C"/>
    <w:rsid w:val="00870FC6"/>
    <w:rsid w:val="008B5530"/>
    <w:rsid w:val="009324BA"/>
    <w:rsid w:val="009566F9"/>
    <w:rsid w:val="00961203"/>
    <w:rsid w:val="00962B64"/>
    <w:rsid w:val="00984743"/>
    <w:rsid w:val="00A04C3B"/>
    <w:rsid w:val="00A365B0"/>
    <w:rsid w:val="00A44856"/>
    <w:rsid w:val="00A6201E"/>
    <w:rsid w:val="00AA372D"/>
    <w:rsid w:val="00AE3434"/>
    <w:rsid w:val="00AE7B94"/>
    <w:rsid w:val="00B27F7B"/>
    <w:rsid w:val="00B32ADF"/>
    <w:rsid w:val="00BE013A"/>
    <w:rsid w:val="00BF3A77"/>
    <w:rsid w:val="00C01017"/>
    <w:rsid w:val="00C36A92"/>
    <w:rsid w:val="00C40862"/>
    <w:rsid w:val="00C742FD"/>
    <w:rsid w:val="00CA2875"/>
    <w:rsid w:val="00CA664A"/>
    <w:rsid w:val="00CC6283"/>
    <w:rsid w:val="00CD48F2"/>
    <w:rsid w:val="00D12BFA"/>
    <w:rsid w:val="00D40F78"/>
    <w:rsid w:val="00D82308"/>
    <w:rsid w:val="00DE480D"/>
    <w:rsid w:val="00E008DC"/>
    <w:rsid w:val="00E127DB"/>
    <w:rsid w:val="00E2484F"/>
    <w:rsid w:val="00E32F27"/>
    <w:rsid w:val="00E3735E"/>
    <w:rsid w:val="00E47B26"/>
    <w:rsid w:val="00EB5FDC"/>
    <w:rsid w:val="00EC261A"/>
    <w:rsid w:val="00EC52F5"/>
    <w:rsid w:val="00EE15AA"/>
    <w:rsid w:val="00F26A08"/>
    <w:rsid w:val="00FB2F9E"/>
    <w:rsid w:val="00FB4926"/>
    <w:rsid w:val="00FC6E06"/>
    <w:rsid w:val="00FE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782B"/>
  <w15:chartTrackingRefBased/>
  <w15:docId w15:val="{5CBDC09E-08CE-4851-8C7F-997F14AB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8F2"/>
    <w:pPr>
      <w:spacing w:after="0" w:line="240" w:lineRule="auto"/>
    </w:pPr>
    <w:rPr>
      <w:rFonts w:ascii="Calibri" w:hAnsi="Calibri" w:cs="Calibri"/>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8F2"/>
    <w:rPr>
      <w:color w:val="0000FF"/>
      <w:u w:val="single"/>
    </w:rPr>
  </w:style>
  <w:style w:type="paragraph" w:styleId="NormalWeb">
    <w:name w:val="Normal (Web)"/>
    <w:basedOn w:val="Normal"/>
    <w:uiPriority w:val="99"/>
    <w:semiHidden/>
    <w:unhideWhenUsed/>
    <w:rsid w:val="00CD48F2"/>
    <w:pPr>
      <w:spacing w:before="100" w:beforeAutospacing="1" w:after="100" w:afterAutospacing="1"/>
    </w:pPr>
  </w:style>
  <w:style w:type="character" w:styleId="Strong">
    <w:name w:val="Strong"/>
    <w:basedOn w:val="DefaultParagraphFont"/>
    <w:uiPriority w:val="22"/>
    <w:qFormat/>
    <w:rsid w:val="00CD48F2"/>
    <w:rPr>
      <w:b/>
      <w:bCs/>
    </w:rPr>
  </w:style>
  <w:style w:type="paragraph" w:styleId="BalloonText">
    <w:name w:val="Balloon Text"/>
    <w:basedOn w:val="Normal"/>
    <w:link w:val="BalloonTextChar"/>
    <w:uiPriority w:val="99"/>
    <w:semiHidden/>
    <w:unhideWhenUsed/>
    <w:rsid w:val="00A44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856"/>
    <w:rPr>
      <w:rFonts w:ascii="Segoe UI" w:hAnsi="Segoe UI" w:cs="Segoe UI"/>
      <w:sz w:val="18"/>
      <w:szCs w:val="18"/>
      <w:lang w:val="de-DE" w:eastAsia="de-DE"/>
    </w:rPr>
  </w:style>
  <w:style w:type="character" w:styleId="CommentReference">
    <w:name w:val="annotation reference"/>
    <w:basedOn w:val="DefaultParagraphFont"/>
    <w:uiPriority w:val="99"/>
    <w:semiHidden/>
    <w:unhideWhenUsed/>
    <w:rsid w:val="00E47B26"/>
    <w:rPr>
      <w:sz w:val="16"/>
      <w:szCs w:val="16"/>
    </w:rPr>
  </w:style>
  <w:style w:type="paragraph" w:styleId="CommentText">
    <w:name w:val="annotation text"/>
    <w:basedOn w:val="Normal"/>
    <w:link w:val="CommentTextChar"/>
    <w:uiPriority w:val="99"/>
    <w:semiHidden/>
    <w:unhideWhenUsed/>
    <w:rsid w:val="00E47B26"/>
    <w:rPr>
      <w:sz w:val="20"/>
      <w:szCs w:val="20"/>
    </w:rPr>
  </w:style>
  <w:style w:type="character" w:customStyle="1" w:styleId="CommentTextChar">
    <w:name w:val="Comment Text Char"/>
    <w:basedOn w:val="DefaultParagraphFont"/>
    <w:link w:val="CommentText"/>
    <w:uiPriority w:val="99"/>
    <w:semiHidden/>
    <w:rsid w:val="00E47B26"/>
    <w:rPr>
      <w:rFonts w:ascii="Calibri" w:hAnsi="Calibri" w:cs="Calibri"/>
      <w:sz w:val="20"/>
      <w:szCs w:val="20"/>
      <w:lang w:val="de-DE" w:eastAsia="de-DE"/>
    </w:rPr>
  </w:style>
  <w:style w:type="paragraph" w:styleId="CommentSubject">
    <w:name w:val="annotation subject"/>
    <w:basedOn w:val="CommentText"/>
    <w:next w:val="CommentText"/>
    <w:link w:val="CommentSubjectChar"/>
    <w:uiPriority w:val="99"/>
    <w:semiHidden/>
    <w:unhideWhenUsed/>
    <w:rsid w:val="00E47B26"/>
    <w:rPr>
      <w:b/>
      <w:bCs/>
    </w:rPr>
  </w:style>
  <w:style w:type="character" w:customStyle="1" w:styleId="CommentSubjectChar">
    <w:name w:val="Comment Subject Char"/>
    <w:basedOn w:val="CommentTextChar"/>
    <w:link w:val="CommentSubject"/>
    <w:uiPriority w:val="99"/>
    <w:semiHidden/>
    <w:rsid w:val="00E47B26"/>
    <w:rPr>
      <w:rFonts w:ascii="Calibri" w:hAnsi="Calibri" w:cs="Calibri"/>
      <w:b/>
      <w:bCs/>
      <w:sz w:val="20"/>
      <w:szCs w:val="20"/>
      <w:lang w:val="de-DE" w:eastAsia="de-DE"/>
    </w:rPr>
  </w:style>
  <w:style w:type="paragraph" w:styleId="Caption">
    <w:name w:val="caption"/>
    <w:basedOn w:val="Normal"/>
    <w:next w:val="Normal"/>
    <w:uiPriority w:val="35"/>
    <w:unhideWhenUsed/>
    <w:qFormat/>
    <w:rsid w:val="000F548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6828">
      <w:bodyDiv w:val="1"/>
      <w:marLeft w:val="0"/>
      <w:marRight w:val="0"/>
      <w:marTop w:val="0"/>
      <w:marBottom w:val="0"/>
      <w:divBdr>
        <w:top w:val="none" w:sz="0" w:space="0" w:color="auto"/>
        <w:left w:val="none" w:sz="0" w:space="0" w:color="auto"/>
        <w:bottom w:val="none" w:sz="0" w:space="0" w:color="auto"/>
        <w:right w:val="none" w:sz="0" w:space="0" w:color="auto"/>
      </w:divBdr>
    </w:div>
    <w:div w:id="1588730492">
      <w:bodyDiv w:val="1"/>
      <w:marLeft w:val="0"/>
      <w:marRight w:val="0"/>
      <w:marTop w:val="0"/>
      <w:marBottom w:val="0"/>
      <w:divBdr>
        <w:top w:val="none" w:sz="0" w:space="0" w:color="auto"/>
        <w:left w:val="none" w:sz="0" w:space="0" w:color="auto"/>
        <w:bottom w:val="none" w:sz="0" w:space="0" w:color="auto"/>
        <w:right w:val="none" w:sz="0" w:space="0" w:color="auto"/>
      </w:divBdr>
    </w:div>
    <w:div w:id="19432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6408-A4CE-4001-B17D-A782084C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714</Characters>
  <Application>Microsoft Office Word</Application>
  <DocSecurity>0</DocSecurity>
  <Lines>5</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 Dario Lucas</dc:creator>
  <cp:keywords/>
  <dc:description/>
  <cp:lastModifiedBy>matteo guerra</cp:lastModifiedBy>
  <cp:revision>29</cp:revision>
  <cp:lastPrinted>2020-11-25T08:58:00Z</cp:lastPrinted>
  <dcterms:created xsi:type="dcterms:W3CDTF">2020-12-02T15:02:00Z</dcterms:created>
  <dcterms:modified xsi:type="dcterms:W3CDTF">2020-12-26T08:57:00Z</dcterms:modified>
</cp:coreProperties>
</file>