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7CD5BDF5" w:rsidR="004E0C5A" w:rsidRPr="001B5449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1B5449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BC69BE" w:rsidRPr="001B5449">
        <w:rPr>
          <w:rFonts w:asciiTheme="minorHAnsi" w:eastAsia="Times New Roman" w:hAnsiTheme="minorHAnsi" w:cstheme="minorHAnsi"/>
          <w:b/>
          <w:szCs w:val="24"/>
        </w:rPr>
        <w:t>62193</w:t>
      </w:r>
    </w:p>
    <w:p w14:paraId="2F6924E5" w14:textId="385D002D" w:rsidR="004E0C5A" w:rsidRPr="001B5449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1B5449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C69BE" w:rsidRPr="001B5449">
        <w:rPr>
          <w:rFonts w:asciiTheme="minorHAnsi" w:eastAsia="Times New Roman" w:hAnsiTheme="minorHAnsi" w:cstheme="minorHAnsi"/>
          <w:b/>
          <w:szCs w:val="24"/>
        </w:rPr>
        <w:t>Nilesh Kolhe</w:t>
      </w:r>
    </w:p>
    <w:p w14:paraId="6FB9233B" w14:textId="63F1DA46" w:rsidR="004E0C5A" w:rsidRPr="001B5449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1B5449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 w:rsidRPr="001B5449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8" w:tgtFrame="_blank" w:history="1">
        <w:r w:rsidR="00BC69BE" w:rsidRPr="001B5449">
          <w:rPr>
            <w:rStyle w:val="Hyperlink"/>
            <w:rFonts w:asciiTheme="minorHAnsi" w:hAnsiTheme="minorHAnsi" w:cstheme="minorHAnsi"/>
            <w:color w:val="1155CC"/>
            <w:szCs w:val="24"/>
            <w:shd w:val="clear" w:color="auto" w:fill="FFFFFF"/>
          </w:rPr>
          <w:t>https://www.jove.com/account/file-uploader?src=18968913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EEA31CE" w14:textId="77777777" w:rsidR="00BC69BE" w:rsidRPr="001B5449" w:rsidRDefault="004E0C5A" w:rsidP="00BC69BE">
      <w:pPr>
        <w:contextualSpacing/>
        <w:rPr>
          <w:rFonts w:asciiTheme="majorHAnsi" w:hAnsiTheme="majorHAnsi" w:cstheme="majorHAnsi"/>
          <w:sz w:val="28"/>
          <w:szCs w:val="28"/>
        </w:rPr>
      </w:pPr>
      <w:r w:rsidRPr="001B5449">
        <w:rPr>
          <w:rFonts w:asciiTheme="minorHAnsi" w:eastAsia="Times New Roman" w:hAnsiTheme="minorHAnsi" w:cstheme="minorHAnsi"/>
          <w:b/>
          <w:sz w:val="28"/>
          <w:szCs w:val="28"/>
        </w:rPr>
        <w:t xml:space="preserve">Title:  </w:t>
      </w:r>
      <w:r w:rsidRPr="001B5449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</w:t>
      </w:r>
      <w:r w:rsidR="00BC69BE" w:rsidRPr="001B5449">
        <w:rPr>
          <w:rFonts w:asciiTheme="minorHAnsi" w:hAnsiTheme="minorHAnsi" w:cstheme="minorHAnsi"/>
          <w:b/>
          <w:bCs/>
          <w:sz w:val="28"/>
          <w:szCs w:val="28"/>
        </w:rPr>
        <w:t>Monitoring neutrophil elastase and cathepsin G activity in human sputum samples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1839AB02" w:rsidR="00EC3C46" w:rsidRPr="001B5449" w:rsidRDefault="00EC3C46" w:rsidP="00EC3C46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1B5449">
        <w:rPr>
          <w:rFonts w:asciiTheme="minorHAnsi" w:eastAsia="Times New Roman" w:hAnsiTheme="minorHAnsi" w:cstheme="minorHAnsi"/>
          <w:b/>
          <w:szCs w:val="24"/>
        </w:rPr>
        <w:t xml:space="preserve">Authors and Affiliations: </w:t>
      </w:r>
    </w:p>
    <w:p w14:paraId="0CAF8468" w14:textId="77777777" w:rsidR="00C0288F" w:rsidRPr="001B5449" w:rsidRDefault="00C0288F" w:rsidP="00C0288F">
      <w:pPr>
        <w:contextualSpacing/>
        <w:rPr>
          <w:rFonts w:asciiTheme="minorHAnsi" w:hAnsiTheme="minorHAnsi" w:cstheme="minorHAnsi"/>
          <w:szCs w:val="24"/>
        </w:rPr>
      </w:pPr>
      <w:r w:rsidRPr="001B5449">
        <w:rPr>
          <w:rFonts w:asciiTheme="minorHAnsi" w:hAnsiTheme="minorHAnsi" w:cstheme="minorHAnsi"/>
          <w:szCs w:val="24"/>
        </w:rPr>
        <w:t>Dario L Frey</w:t>
      </w:r>
      <w:r w:rsidRPr="001B5449">
        <w:rPr>
          <w:rFonts w:asciiTheme="minorHAnsi" w:hAnsiTheme="minorHAnsi" w:cstheme="minorHAnsi"/>
          <w:szCs w:val="24"/>
          <w:vertAlign w:val="superscript"/>
        </w:rPr>
        <w:t>1,2*</w:t>
      </w:r>
      <w:r w:rsidRPr="001B5449">
        <w:rPr>
          <w:rFonts w:asciiTheme="minorHAnsi" w:hAnsiTheme="minorHAnsi" w:cstheme="minorHAnsi"/>
          <w:szCs w:val="24"/>
        </w:rPr>
        <w:t>, Matteo Guerra</w:t>
      </w:r>
      <w:r w:rsidRPr="001B5449">
        <w:rPr>
          <w:rFonts w:asciiTheme="minorHAnsi" w:hAnsiTheme="minorHAnsi" w:cstheme="minorHAnsi"/>
          <w:szCs w:val="24"/>
          <w:vertAlign w:val="superscript"/>
        </w:rPr>
        <w:t>1,2,3,4, *</w:t>
      </w:r>
      <w:r w:rsidRPr="001B5449">
        <w:rPr>
          <w:rFonts w:asciiTheme="minorHAnsi" w:hAnsiTheme="minorHAnsi" w:cstheme="minorHAnsi"/>
          <w:szCs w:val="24"/>
        </w:rPr>
        <w:t>, Marcus A Mall</w:t>
      </w:r>
      <w:r w:rsidRPr="001B5449">
        <w:rPr>
          <w:rFonts w:asciiTheme="minorHAnsi" w:hAnsiTheme="minorHAnsi" w:cstheme="minorHAnsi"/>
          <w:szCs w:val="24"/>
          <w:vertAlign w:val="superscript"/>
        </w:rPr>
        <w:t>1,2,5,6,7</w:t>
      </w:r>
      <w:r w:rsidRPr="001B5449">
        <w:rPr>
          <w:rFonts w:asciiTheme="minorHAnsi" w:hAnsiTheme="minorHAnsi" w:cstheme="minorHAnsi"/>
          <w:szCs w:val="24"/>
        </w:rPr>
        <w:t>, Carsten Schultz</w:t>
      </w:r>
      <w:r w:rsidRPr="001B5449">
        <w:rPr>
          <w:rFonts w:asciiTheme="minorHAnsi" w:hAnsiTheme="minorHAnsi" w:cstheme="minorHAnsi"/>
          <w:szCs w:val="24"/>
          <w:vertAlign w:val="superscript"/>
        </w:rPr>
        <w:t>1,3,8</w:t>
      </w:r>
    </w:p>
    <w:p w14:paraId="44774DBE" w14:textId="77777777" w:rsidR="00C0288F" w:rsidRPr="001B5449" w:rsidRDefault="00C0288F" w:rsidP="00C0288F">
      <w:pPr>
        <w:contextualSpacing/>
        <w:rPr>
          <w:rFonts w:asciiTheme="minorHAnsi" w:hAnsiTheme="minorHAnsi" w:cstheme="minorHAnsi"/>
          <w:szCs w:val="24"/>
        </w:rPr>
      </w:pPr>
    </w:p>
    <w:p w14:paraId="2FEE4233" w14:textId="77777777" w:rsidR="00C0288F" w:rsidRPr="001B5449" w:rsidRDefault="00C0288F" w:rsidP="00C0288F">
      <w:pPr>
        <w:contextualSpacing/>
        <w:rPr>
          <w:rFonts w:asciiTheme="minorHAnsi" w:hAnsiTheme="minorHAnsi" w:cstheme="minorHAnsi"/>
          <w:szCs w:val="24"/>
        </w:rPr>
      </w:pPr>
      <w:r w:rsidRPr="001B5449">
        <w:rPr>
          <w:rFonts w:asciiTheme="minorHAnsi" w:hAnsiTheme="minorHAnsi" w:cstheme="minorHAnsi"/>
          <w:szCs w:val="24"/>
          <w:vertAlign w:val="superscript"/>
        </w:rPr>
        <w:t xml:space="preserve">1 </w:t>
      </w:r>
      <w:r w:rsidRPr="001B5449">
        <w:rPr>
          <w:rFonts w:asciiTheme="minorHAnsi" w:hAnsiTheme="minorHAnsi" w:cstheme="minorHAnsi"/>
          <w:szCs w:val="24"/>
        </w:rPr>
        <w:t>Translational Lung Research Center Heidelberg (TLRC), German Center for Lung Research (DZL), Heidelberg, Germany</w:t>
      </w:r>
    </w:p>
    <w:p w14:paraId="626E5FA3" w14:textId="77777777" w:rsidR="00C0288F" w:rsidRPr="001B5449" w:rsidRDefault="00C0288F" w:rsidP="00C0288F">
      <w:pPr>
        <w:contextualSpacing/>
        <w:rPr>
          <w:rFonts w:asciiTheme="minorHAnsi" w:hAnsiTheme="minorHAnsi" w:cstheme="minorHAnsi"/>
          <w:szCs w:val="24"/>
        </w:rPr>
      </w:pPr>
      <w:r w:rsidRPr="001B5449">
        <w:rPr>
          <w:rFonts w:asciiTheme="minorHAnsi" w:hAnsiTheme="minorHAnsi" w:cstheme="minorHAnsi"/>
          <w:szCs w:val="24"/>
          <w:vertAlign w:val="superscript"/>
        </w:rPr>
        <w:t xml:space="preserve">2 </w:t>
      </w:r>
      <w:r w:rsidRPr="001B5449">
        <w:rPr>
          <w:rFonts w:asciiTheme="minorHAnsi" w:hAnsiTheme="minorHAnsi" w:cstheme="minorHAnsi"/>
          <w:szCs w:val="24"/>
        </w:rPr>
        <w:t>Dept. of Translational Pulmonology, University of Heidelberg, Heidelberg, Germany</w:t>
      </w:r>
    </w:p>
    <w:p w14:paraId="3F57EA80" w14:textId="77777777" w:rsidR="00C0288F" w:rsidRPr="001B5449" w:rsidRDefault="00C0288F" w:rsidP="00C0288F">
      <w:pPr>
        <w:contextualSpacing/>
        <w:rPr>
          <w:rFonts w:asciiTheme="minorHAnsi" w:hAnsiTheme="minorHAnsi" w:cstheme="minorHAnsi"/>
          <w:szCs w:val="24"/>
        </w:rPr>
      </w:pPr>
      <w:r w:rsidRPr="001B5449">
        <w:rPr>
          <w:rFonts w:asciiTheme="minorHAnsi" w:hAnsiTheme="minorHAnsi" w:cstheme="minorHAnsi"/>
          <w:szCs w:val="24"/>
          <w:vertAlign w:val="superscript"/>
        </w:rPr>
        <w:t xml:space="preserve">3 </w:t>
      </w:r>
      <w:r w:rsidRPr="001B5449">
        <w:rPr>
          <w:rFonts w:asciiTheme="minorHAnsi" w:hAnsiTheme="minorHAnsi" w:cstheme="minorHAnsi"/>
          <w:szCs w:val="24"/>
        </w:rPr>
        <w:t>Molecular Medicine Partnership Unit (MMPU), European Molecular Biology Laboratory (EMBL) and University of Heidelberg, Heidelberg, Germany</w:t>
      </w:r>
    </w:p>
    <w:p w14:paraId="2ACBF4C3" w14:textId="77777777" w:rsidR="00C0288F" w:rsidRPr="001B5449" w:rsidRDefault="00C0288F" w:rsidP="00C0288F">
      <w:pPr>
        <w:contextualSpacing/>
        <w:rPr>
          <w:rFonts w:asciiTheme="minorHAnsi" w:hAnsiTheme="minorHAnsi" w:cstheme="minorHAnsi"/>
          <w:szCs w:val="24"/>
        </w:rPr>
      </w:pPr>
      <w:r w:rsidRPr="001B5449">
        <w:rPr>
          <w:rFonts w:asciiTheme="minorHAnsi" w:hAnsiTheme="minorHAnsi" w:cstheme="minorHAnsi"/>
          <w:szCs w:val="24"/>
          <w:vertAlign w:val="superscript"/>
        </w:rPr>
        <w:t xml:space="preserve">4 </w:t>
      </w:r>
      <w:r w:rsidRPr="001B5449">
        <w:rPr>
          <w:rFonts w:asciiTheme="minorHAnsi" w:hAnsiTheme="minorHAnsi" w:cstheme="minorHAnsi"/>
          <w:szCs w:val="24"/>
        </w:rPr>
        <w:t>Faculty of Biosciences, Collaboration for Joint Ph.D. Degree between EMBL and Heidelberg University, Heidelberg, Germany</w:t>
      </w:r>
    </w:p>
    <w:p w14:paraId="6D79A285" w14:textId="77777777" w:rsidR="00C0288F" w:rsidRPr="001B5449" w:rsidRDefault="00C0288F" w:rsidP="00C0288F">
      <w:pPr>
        <w:contextualSpacing/>
        <w:rPr>
          <w:rFonts w:asciiTheme="minorHAnsi" w:hAnsiTheme="minorHAnsi" w:cstheme="minorHAnsi"/>
          <w:szCs w:val="24"/>
        </w:rPr>
      </w:pPr>
      <w:r w:rsidRPr="001B5449">
        <w:rPr>
          <w:rFonts w:asciiTheme="minorHAnsi" w:hAnsiTheme="minorHAnsi" w:cstheme="minorHAnsi"/>
          <w:szCs w:val="24"/>
          <w:vertAlign w:val="superscript"/>
        </w:rPr>
        <w:t xml:space="preserve">5 </w:t>
      </w:r>
      <w:r w:rsidRPr="001B5449">
        <w:rPr>
          <w:rFonts w:asciiTheme="minorHAnsi" w:hAnsiTheme="minorHAnsi" w:cstheme="minorHAnsi"/>
          <w:szCs w:val="24"/>
        </w:rPr>
        <w:t>Dept. of Pediatric Pulmonology, Immunology and Critical Care Medicine, Charité – Universitätsmedizin Berlin, Berlin, Germany</w:t>
      </w:r>
    </w:p>
    <w:p w14:paraId="6E5CC5AB" w14:textId="77777777" w:rsidR="00C0288F" w:rsidRPr="001B5449" w:rsidRDefault="00C0288F" w:rsidP="00C0288F">
      <w:pPr>
        <w:contextualSpacing/>
        <w:rPr>
          <w:rFonts w:asciiTheme="minorHAnsi" w:hAnsiTheme="minorHAnsi" w:cstheme="minorHAnsi"/>
          <w:szCs w:val="24"/>
        </w:rPr>
      </w:pPr>
      <w:r w:rsidRPr="001B5449">
        <w:rPr>
          <w:rFonts w:asciiTheme="minorHAnsi" w:hAnsiTheme="minorHAnsi" w:cstheme="minorHAnsi"/>
          <w:szCs w:val="24"/>
          <w:vertAlign w:val="superscript"/>
        </w:rPr>
        <w:t>6</w:t>
      </w:r>
      <w:r w:rsidRPr="001B5449">
        <w:rPr>
          <w:rFonts w:asciiTheme="minorHAnsi" w:hAnsiTheme="minorHAnsi" w:cstheme="minorHAnsi"/>
          <w:szCs w:val="24"/>
        </w:rPr>
        <w:t xml:space="preserve"> Berlin Institute of Health (BIH), Berlin, Germany</w:t>
      </w:r>
    </w:p>
    <w:p w14:paraId="78182CF9" w14:textId="77777777" w:rsidR="00C0288F" w:rsidRPr="001B5449" w:rsidRDefault="00C0288F" w:rsidP="00C0288F">
      <w:pPr>
        <w:contextualSpacing/>
        <w:rPr>
          <w:rFonts w:asciiTheme="minorHAnsi" w:hAnsiTheme="minorHAnsi" w:cstheme="minorHAnsi"/>
          <w:szCs w:val="24"/>
        </w:rPr>
      </w:pPr>
      <w:r w:rsidRPr="001B5449">
        <w:rPr>
          <w:rFonts w:asciiTheme="minorHAnsi" w:hAnsiTheme="minorHAnsi" w:cstheme="minorHAnsi"/>
          <w:szCs w:val="24"/>
          <w:vertAlign w:val="superscript"/>
        </w:rPr>
        <w:t>7</w:t>
      </w:r>
      <w:r w:rsidRPr="001B5449">
        <w:rPr>
          <w:rFonts w:asciiTheme="minorHAnsi" w:hAnsiTheme="minorHAnsi" w:cstheme="minorHAnsi"/>
          <w:szCs w:val="24"/>
        </w:rPr>
        <w:t xml:space="preserve"> German Center for Lung Research (DZL), associated partner site, Berlin, Germany</w:t>
      </w:r>
    </w:p>
    <w:p w14:paraId="77622EEF" w14:textId="156828A2" w:rsidR="00C0288F" w:rsidRPr="001B5449" w:rsidRDefault="00C0288F" w:rsidP="00C0288F">
      <w:pPr>
        <w:contextualSpacing/>
        <w:rPr>
          <w:rFonts w:asciiTheme="minorHAnsi" w:hAnsiTheme="minorHAnsi" w:cstheme="minorHAnsi"/>
          <w:szCs w:val="24"/>
        </w:rPr>
      </w:pPr>
      <w:r w:rsidRPr="001B5449">
        <w:rPr>
          <w:rFonts w:asciiTheme="minorHAnsi" w:hAnsiTheme="minorHAnsi" w:cstheme="minorHAnsi"/>
          <w:szCs w:val="24"/>
          <w:vertAlign w:val="superscript"/>
        </w:rPr>
        <w:t xml:space="preserve">8 </w:t>
      </w:r>
      <w:r w:rsidRPr="001B5449">
        <w:rPr>
          <w:rFonts w:asciiTheme="minorHAnsi" w:hAnsiTheme="minorHAnsi" w:cstheme="minorHAnsi"/>
          <w:szCs w:val="24"/>
        </w:rPr>
        <w:t>Dept. of Chemical Physiology and Biochemistry, Oregon Health and Science University, Portland, OR, USA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4288581" w14:textId="18EE8C90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129321FE" w14:textId="77777777" w:rsidR="00C0288F" w:rsidRPr="00B07A3B" w:rsidRDefault="00C0288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6D3F8E9" w14:textId="1FA421E2" w:rsidR="00C0288F" w:rsidRPr="00C0288F" w:rsidRDefault="00C0288F" w:rsidP="00C0288F">
      <w:pPr>
        <w:contextualSpacing/>
      </w:pPr>
      <w:bookmarkStart w:id="0" w:name="_Hlk25233958"/>
      <w:r w:rsidRPr="000A6393">
        <w:t>Marcus A Mall</w:t>
      </w:r>
      <w:r>
        <w:t xml:space="preserve"> </w:t>
      </w:r>
      <w:hyperlink r:id="rId9" w:history="1">
        <w:r w:rsidRPr="008328B1">
          <w:rPr>
            <w:rStyle w:val="Hyperlink"/>
          </w:rPr>
          <w:t>marcus.mall@charite.de</w:t>
        </w:r>
      </w:hyperlink>
    </w:p>
    <w:p w14:paraId="36F0A7BB" w14:textId="77777777" w:rsidR="00C0288F" w:rsidRDefault="00C0288F" w:rsidP="00C0288F">
      <w:pPr>
        <w:contextualSpacing/>
      </w:pPr>
      <w:r w:rsidRPr="000A6393">
        <w:t>Carsten Schultz</w:t>
      </w:r>
      <w:r>
        <w:t xml:space="preserve"> </w:t>
      </w:r>
      <w:hyperlink r:id="rId10" w:history="1">
        <w:r w:rsidRPr="008328B1">
          <w:rPr>
            <w:rStyle w:val="Hyperlink"/>
          </w:rPr>
          <w:t>schulcar@ohsu.edu</w:t>
        </w:r>
      </w:hyperlink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096757A6" w14:textId="77777777" w:rsidR="00C0288F" w:rsidRDefault="00C0288F" w:rsidP="00C0288F">
      <w:pPr>
        <w:contextualSpacing/>
      </w:pPr>
      <w:r>
        <w:fldChar w:fldCharType="begin"/>
      </w:r>
      <w:r>
        <w:instrText xml:space="preserve"> HYPERLINK "mailto:dario.frey@med.uni-heidelberg.de" </w:instrText>
      </w:r>
      <w:r>
        <w:fldChar w:fldCharType="separate"/>
      </w:r>
      <w:r w:rsidRPr="008328B1">
        <w:rPr>
          <w:rStyle w:val="Hyperlink"/>
        </w:rPr>
        <w:t>dario.frey@med.uni-heidelberg.de</w:t>
      </w:r>
      <w:r>
        <w:rPr>
          <w:rStyle w:val="Hyperlink"/>
        </w:rPr>
        <w:fldChar w:fldCharType="end"/>
      </w:r>
    </w:p>
    <w:p w14:paraId="5C9A3B97" w14:textId="77777777" w:rsidR="00C0288F" w:rsidRDefault="00054409" w:rsidP="00C0288F">
      <w:pPr>
        <w:contextualSpacing/>
      </w:pPr>
      <w:hyperlink r:id="rId11" w:history="1">
        <w:r w:rsidR="00C0288F" w:rsidRPr="008328B1">
          <w:rPr>
            <w:rStyle w:val="Hyperlink"/>
          </w:rPr>
          <w:t>892teo@gmail.com</w:t>
        </w:r>
      </w:hyperlink>
    </w:p>
    <w:p w14:paraId="23ED0A37" w14:textId="77777777" w:rsidR="00C0288F" w:rsidRDefault="00054409" w:rsidP="00C0288F">
      <w:pPr>
        <w:contextualSpacing/>
      </w:pPr>
      <w:hyperlink r:id="rId12" w:history="1">
        <w:r w:rsidR="00C0288F" w:rsidRPr="008328B1">
          <w:rPr>
            <w:rStyle w:val="Hyperlink"/>
          </w:rPr>
          <w:t>marcus.mall@charite.de</w:t>
        </w:r>
      </w:hyperlink>
    </w:p>
    <w:p w14:paraId="57ADAB35" w14:textId="77777777" w:rsidR="00C0288F" w:rsidRDefault="00054409" w:rsidP="00C0288F">
      <w:pPr>
        <w:contextualSpacing/>
      </w:pPr>
      <w:hyperlink r:id="rId13" w:history="1">
        <w:r w:rsidR="00C0288F" w:rsidRPr="008328B1">
          <w:rPr>
            <w:rStyle w:val="Hyperlink"/>
          </w:rPr>
          <w:t>schulcar@ohsu.edu</w:t>
        </w:r>
      </w:hyperlink>
    </w:p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1B5449" w:rsidRDefault="00987081" w:rsidP="00673750">
      <w:pPr>
        <w:pStyle w:val="Heading2"/>
        <w:rPr>
          <w:rFonts w:asciiTheme="minorHAnsi" w:hAnsiTheme="minorHAnsi" w:cstheme="minorHAnsi"/>
          <w:b/>
          <w:bCs w:val="0"/>
          <w:sz w:val="24"/>
          <w:szCs w:val="24"/>
        </w:rPr>
      </w:pPr>
      <w:r w:rsidRPr="001B5449">
        <w:rPr>
          <w:rFonts w:asciiTheme="minorHAnsi" w:hAnsiTheme="minorHAnsi" w:cstheme="minorHAnsi"/>
          <w:b/>
          <w:bCs w:val="0"/>
          <w:sz w:val="24"/>
          <w:szCs w:val="24"/>
        </w:rPr>
        <w:lastRenderedPageBreak/>
        <w:t xml:space="preserve">Author Questionnaire </w:t>
      </w:r>
    </w:p>
    <w:p w14:paraId="23508399" w14:textId="6BC5533C" w:rsidR="00CB1A47" w:rsidRPr="00B07A3B" w:rsidRDefault="00CB1A47" w:rsidP="00CB1A47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1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A4008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F89C46D" w14:textId="77777777" w:rsidR="00CB1A47" w:rsidRPr="00B07A3B" w:rsidRDefault="00CB1A47" w:rsidP="00CB1A47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34194E3" w14:textId="75692286" w:rsidR="00CB1A47" w:rsidRPr="00B07A3B" w:rsidRDefault="00CB1A47" w:rsidP="00CB1A47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A4008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38B12F85" w14:textId="77777777" w:rsidR="00CB1A47" w:rsidRDefault="00CB1A47" w:rsidP="00CB1A47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8DC82" w14:textId="7966D2BA" w:rsidR="00CB1A47" w:rsidRDefault="00CB1A47" w:rsidP="00CB1A47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</w:p>
    <w:p w14:paraId="37B01CE0" w14:textId="77777777" w:rsidR="00CB1A47" w:rsidRPr="00680F08" w:rsidRDefault="00CB1A47" w:rsidP="00CB1A47">
      <w:pPr>
        <w:spacing w:before="120"/>
        <w:rPr>
          <w:rFonts w:eastAsia="Times New Roman" w:cs="Calibri"/>
          <w:szCs w:val="24"/>
        </w:rPr>
      </w:pPr>
    </w:p>
    <w:p w14:paraId="7A50994F" w14:textId="78F4C87B" w:rsidR="00CB1A47" w:rsidRPr="006D3C9C" w:rsidRDefault="00CB1A47" w:rsidP="00CB1A47">
      <w:pPr>
        <w:ind w:left="720"/>
        <w:rPr>
          <w:rFonts w:eastAsia="Times New Roman" w:cs="Calibri"/>
          <w:color w:val="222222"/>
          <w:szCs w:val="24"/>
        </w:rPr>
      </w:pPr>
      <w:r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>
        <w:rPr>
          <w:rFonts w:eastAsia="Times New Roman" w:cs="Calibri"/>
          <w:color w:val="222222"/>
          <w:szCs w:val="24"/>
        </w:rPr>
        <w:t>, then the</w:t>
      </w:r>
      <w:r w:rsidRPr="006D3C9C">
        <w:rPr>
          <w:rFonts w:eastAsia="Times New Roman" w:cs="Calibri"/>
          <w:color w:val="222222"/>
          <w:szCs w:val="24"/>
        </w:rPr>
        <w:t xml:space="preserve"> </w:t>
      </w:r>
      <w:r>
        <w:rPr>
          <w:rFonts w:eastAsia="Times New Roman" w:cs="Calibri"/>
          <w:color w:val="222222"/>
          <w:szCs w:val="24"/>
        </w:rPr>
        <w:t>i</w:t>
      </w:r>
      <w:r w:rsidRPr="006D3C9C">
        <w:rPr>
          <w:rFonts w:eastAsia="Times New Roman" w:cs="Calibri"/>
          <w:color w:val="222222"/>
          <w:szCs w:val="24"/>
        </w:rPr>
        <w:t xml:space="preserve">nterviewee removes </w:t>
      </w:r>
      <w:r>
        <w:rPr>
          <w:rFonts w:eastAsia="Times New Roman" w:cs="Calibri"/>
          <w:color w:val="222222"/>
          <w:szCs w:val="24"/>
        </w:rPr>
        <w:t xml:space="preserve">the </w:t>
      </w:r>
      <w:r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>
        <w:rPr>
          <w:rFonts w:eastAsia="Times New Roman" w:cs="Calibri"/>
          <w:color w:val="222222"/>
          <w:szCs w:val="24"/>
        </w:rPr>
        <w:t xml:space="preserve">the </w:t>
      </w:r>
      <w:r w:rsidRPr="006D3C9C">
        <w:rPr>
          <w:rFonts w:eastAsia="Times New Roman" w:cs="Calibri"/>
          <w:color w:val="222222"/>
          <w:szCs w:val="24"/>
        </w:rPr>
        <w:t xml:space="preserve">interviewee </w:t>
      </w:r>
      <w:r>
        <w:rPr>
          <w:rFonts w:eastAsia="Times New Roman" w:cs="Calibri"/>
          <w:color w:val="222222"/>
          <w:szCs w:val="24"/>
        </w:rPr>
        <w:t>puts the mask back on</w:t>
      </w:r>
      <w:r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1D68154" w14:textId="77777777" w:rsidR="00CB1A47" w:rsidRPr="00B07A3B" w:rsidRDefault="00CB1A47" w:rsidP="00CB1A47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D2C3934" w14:textId="362AF335" w:rsidR="00CB1A47" w:rsidRPr="00B07A3B" w:rsidRDefault="00CB1A47" w:rsidP="00CB1A47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93FA3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2DA6183B" w14:textId="7F3BDEFE" w:rsidR="00C2620F" w:rsidRPr="001B5449" w:rsidRDefault="00C2620F" w:rsidP="00987081">
      <w:pPr>
        <w:rPr>
          <w:rFonts w:asciiTheme="minorHAnsi" w:hAnsiTheme="minorHAnsi" w:cstheme="minorHAnsi"/>
          <w:b/>
          <w:szCs w:val="24"/>
        </w:rPr>
      </w:pPr>
    </w:p>
    <w:p w14:paraId="60DAEE05" w14:textId="77777777" w:rsidR="0082165B" w:rsidRPr="001B5449" w:rsidRDefault="0082165B" w:rsidP="00987081">
      <w:pPr>
        <w:rPr>
          <w:rFonts w:asciiTheme="minorHAnsi" w:hAnsiTheme="minorHAnsi" w:cstheme="minorHAnsi"/>
          <w:b/>
          <w:szCs w:val="24"/>
        </w:rPr>
      </w:pPr>
    </w:p>
    <w:p w14:paraId="387AB740" w14:textId="77777777" w:rsidR="0082165B" w:rsidRPr="001B5449" w:rsidRDefault="0082165B" w:rsidP="00987081">
      <w:pPr>
        <w:rPr>
          <w:rFonts w:asciiTheme="minorHAnsi" w:hAnsiTheme="minorHAnsi" w:cstheme="minorHAnsi"/>
          <w:b/>
          <w:szCs w:val="24"/>
        </w:rPr>
      </w:pPr>
    </w:p>
    <w:p w14:paraId="1F76B02A" w14:textId="49EA3186" w:rsidR="00B847A0" w:rsidRPr="001B5449" w:rsidRDefault="00B847A0" w:rsidP="00987081">
      <w:pPr>
        <w:rPr>
          <w:rFonts w:asciiTheme="minorHAnsi" w:hAnsiTheme="minorHAnsi" w:cstheme="minorHAnsi"/>
          <w:b/>
          <w:szCs w:val="24"/>
        </w:rPr>
      </w:pPr>
      <w:r w:rsidRPr="001B5449">
        <w:rPr>
          <w:rFonts w:asciiTheme="minorHAnsi" w:hAnsiTheme="minorHAnsi" w:cstheme="minorHAnsi"/>
          <w:b/>
          <w:szCs w:val="24"/>
        </w:rPr>
        <w:t>Current Protocol Length</w:t>
      </w:r>
    </w:p>
    <w:p w14:paraId="74D07E30" w14:textId="77777777" w:rsidR="00B847A0" w:rsidRPr="001B5449" w:rsidRDefault="00B847A0" w:rsidP="00987081">
      <w:pPr>
        <w:rPr>
          <w:rFonts w:asciiTheme="minorHAnsi" w:hAnsiTheme="minorHAnsi" w:cstheme="minorHAnsi"/>
          <w:b/>
          <w:szCs w:val="24"/>
        </w:rPr>
      </w:pPr>
    </w:p>
    <w:p w14:paraId="04E717F8" w14:textId="08E99CF8" w:rsidR="00C2620F" w:rsidRPr="001B5449" w:rsidRDefault="00C2620F" w:rsidP="00987081">
      <w:pPr>
        <w:rPr>
          <w:rFonts w:asciiTheme="minorHAnsi" w:hAnsiTheme="minorHAnsi" w:cstheme="minorHAnsi"/>
          <w:szCs w:val="24"/>
        </w:rPr>
      </w:pPr>
      <w:r w:rsidRPr="001B5449">
        <w:rPr>
          <w:rFonts w:asciiTheme="minorHAnsi" w:hAnsiTheme="minorHAnsi" w:cstheme="minorHAnsi"/>
          <w:bCs/>
          <w:szCs w:val="24"/>
        </w:rPr>
        <w:t xml:space="preserve">Number of Steps: </w:t>
      </w:r>
      <w:r w:rsidR="0046192A">
        <w:rPr>
          <w:rFonts w:asciiTheme="minorHAnsi" w:eastAsia="Times New Roman" w:hAnsiTheme="minorHAnsi" w:cstheme="minorHAnsi"/>
          <w:szCs w:val="24"/>
        </w:rPr>
        <w:t>20</w:t>
      </w:r>
      <w:r w:rsidR="0055585A" w:rsidRPr="001B5449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AAC9C6C" w14:textId="3E497BDA" w:rsidR="00C2620F" w:rsidRPr="001B5449" w:rsidRDefault="00C2620F" w:rsidP="00987081">
      <w:pPr>
        <w:rPr>
          <w:rFonts w:asciiTheme="minorHAnsi" w:hAnsiTheme="minorHAnsi" w:cstheme="minorHAnsi"/>
          <w:b/>
          <w:szCs w:val="24"/>
        </w:rPr>
      </w:pPr>
      <w:r w:rsidRPr="001B5449">
        <w:rPr>
          <w:rFonts w:asciiTheme="minorHAnsi" w:hAnsiTheme="minorHAnsi" w:cstheme="minorHAnsi"/>
          <w:bCs/>
          <w:szCs w:val="24"/>
        </w:rPr>
        <w:t xml:space="preserve">Number of Shots: </w:t>
      </w:r>
      <w:r w:rsidR="008D38CA">
        <w:rPr>
          <w:rFonts w:asciiTheme="minorHAnsi" w:hAnsiTheme="minorHAnsi" w:cstheme="minorHAnsi"/>
          <w:bCs/>
          <w:szCs w:val="24"/>
        </w:rPr>
        <w:t>48</w:t>
      </w:r>
      <w:r w:rsidR="00277C90" w:rsidRPr="001B5449">
        <w:rPr>
          <w:rFonts w:asciiTheme="minorHAnsi" w:hAnsiTheme="minorHAnsi" w:cstheme="minorHAnsi"/>
          <w:b/>
          <w:szCs w:val="24"/>
        </w:rPr>
        <w:br w:type="page"/>
      </w:r>
    </w:p>
    <w:p w14:paraId="54172504" w14:textId="13274572" w:rsidR="00336C61" w:rsidRPr="00803F2E" w:rsidRDefault="00143557" w:rsidP="00803F2E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73DFB269" w14:textId="5F8E84D6" w:rsidR="00D57F56" w:rsidRPr="00D57F56" w:rsidRDefault="00D57F56" w:rsidP="00D57F56">
      <w:pPr>
        <w:pStyle w:val="ListParagraph"/>
        <w:numPr>
          <w:ilvl w:val="0"/>
          <w:numId w:val="48"/>
        </w:numPr>
        <w:rPr>
          <w:rFonts w:asciiTheme="minorHAnsi" w:eastAsia="Times New Roman" w:hAnsiTheme="minorHAnsi" w:cstheme="minorHAnsi"/>
          <w:b/>
          <w:szCs w:val="24"/>
        </w:rPr>
      </w:pPr>
      <w:r w:rsidRPr="00D57F56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70E2AC2" w14:textId="77777777" w:rsidR="00D57F56" w:rsidRDefault="00D57F56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37FD2812" w14:textId="12F68C97" w:rsidR="005268A1" w:rsidRDefault="00D57F56" w:rsidP="007A2E7F">
      <w:pPr>
        <w:jc w:val="both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 xml:space="preserve">      </w:t>
      </w:r>
      <w:r w:rsidR="007D61A8" w:rsidRPr="00B07A3B">
        <w:rPr>
          <w:rFonts w:asciiTheme="minorHAnsi" w:eastAsia="Times New Roman" w:hAnsiTheme="minorHAnsi" w:cstheme="minorHAnsi"/>
          <w:b/>
          <w:szCs w:val="24"/>
        </w:rPr>
        <w:t>REQUIRED:</w:t>
      </w:r>
    </w:p>
    <w:p w14:paraId="25928288" w14:textId="7E290312" w:rsidR="007D61A8" w:rsidRPr="005268A1" w:rsidRDefault="00F93FA3" w:rsidP="007A2E7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Dario L Frey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A59E0">
        <w:rPr>
          <w:rFonts w:asciiTheme="minorHAnsi" w:eastAsia="Times New Roman" w:hAnsiTheme="minorHAnsi" w:cstheme="minorHAnsi"/>
          <w:szCs w:val="24"/>
        </w:rPr>
        <w:t>Our</w:t>
      </w:r>
      <w:r w:rsidR="002237B8">
        <w:rPr>
          <w:rFonts w:asciiTheme="minorHAnsi" w:eastAsia="Times New Roman" w:hAnsiTheme="minorHAnsi" w:cstheme="minorHAnsi"/>
          <w:szCs w:val="24"/>
        </w:rPr>
        <w:t xml:space="preserve"> FRET probes an</w:t>
      </w:r>
      <w:r w:rsidR="002237B8">
        <w:rPr>
          <w:rFonts w:asciiTheme="minorHAnsi" w:eastAsia="Times New Roman" w:hAnsiTheme="minorHAnsi" w:cstheme="minorHAnsi"/>
          <w:szCs w:val="24"/>
        </w:rPr>
        <w:t xml:space="preserve">d protocols </w:t>
      </w:r>
      <w:r w:rsidR="002237B8" w:rsidRPr="002237B8">
        <w:rPr>
          <w:rFonts w:asciiTheme="minorHAnsi" w:hAnsiTheme="minorHAnsi" w:cstheme="minorHAnsi"/>
        </w:rPr>
        <w:t>enable</w:t>
      </w:r>
      <w:r w:rsidR="002237B8">
        <w:rPr>
          <w:rFonts w:asciiTheme="minorHAnsi" w:hAnsiTheme="minorHAnsi" w:cstheme="minorHAnsi"/>
        </w:rPr>
        <w:t xml:space="preserve"> </w:t>
      </w:r>
      <w:r w:rsidR="002237B8" w:rsidRPr="002237B8">
        <w:rPr>
          <w:rFonts w:asciiTheme="minorHAnsi" w:hAnsiTheme="minorHAnsi" w:cstheme="minorHAnsi"/>
        </w:rPr>
        <w:t>rapid and sensitive quantification</w:t>
      </w:r>
      <w:r w:rsidR="002237B8">
        <w:rPr>
          <w:rFonts w:asciiTheme="minorHAnsi" w:hAnsiTheme="minorHAnsi" w:cstheme="minorHAnsi"/>
        </w:rPr>
        <w:t xml:space="preserve"> </w:t>
      </w:r>
      <w:r w:rsidR="002237B8" w:rsidRPr="002237B8">
        <w:rPr>
          <w:rFonts w:asciiTheme="minorHAnsi" w:hAnsiTheme="minorHAnsi" w:cstheme="minorHAnsi"/>
        </w:rPr>
        <w:t xml:space="preserve">of </w:t>
      </w:r>
      <w:r w:rsidR="00B83C0A">
        <w:rPr>
          <w:rFonts w:asciiTheme="minorHAnsi" w:hAnsiTheme="minorHAnsi" w:cstheme="minorHAnsi"/>
        </w:rPr>
        <w:t xml:space="preserve">free and </w:t>
      </w:r>
      <w:r w:rsidR="002237B8" w:rsidRPr="002237B8">
        <w:rPr>
          <w:rFonts w:asciiTheme="minorHAnsi" w:hAnsiTheme="minorHAnsi" w:cstheme="minorHAnsi"/>
        </w:rPr>
        <w:t xml:space="preserve">surface-bound elastase </w:t>
      </w:r>
      <w:r w:rsidR="002237B8">
        <w:rPr>
          <w:rFonts w:asciiTheme="minorHAnsi" w:hAnsiTheme="minorHAnsi" w:cstheme="minorHAnsi"/>
        </w:rPr>
        <w:t xml:space="preserve">and cathepsin G </w:t>
      </w:r>
      <w:r w:rsidR="00B83C0A">
        <w:rPr>
          <w:rFonts w:asciiTheme="minorHAnsi" w:hAnsiTheme="minorHAnsi" w:cstheme="minorHAnsi"/>
        </w:rPr>
        <w:t>activity i</w:t>
      </w:r>
      <w:r w:rsidR="002237B8" w:rsidRPr="002237B8">
        <w:rPr>
          <w:rFonts w:asciiTheme="minorHAnsi" w:hAnsiTheme="minorHAnsi" w:cstheme="minorHAnsi"/>
        </w:rPr>
        <w:t>n sputum from patients with neutrophilic airway diseases</w:t>
      </w:r>
      <w:r w:rsidR="002237B8">
        <w:rPr>
          <w:rFonts w:asciiTheme="minorHAnsi" w:hAnsiTheme="minorHAnsi" w:cstheme="minorHAnsi"/>
        </w:rPr>
        <w:t>.</w:t>
      </w:r>
    </w:p>
    <w:p w14:paraId="02CF04D9" w14:textId="77777777" w:rsidR="005268A1" w:rsidRPr="005268A1" w:rsidRDefault="005268A1" w:rsidP="007A2E7F">
      <w:pPr>
        <w:pStyle w:val="ListParagraph"/>
        <w:ind w:left="1627"/>
        <w:contextualSpacing w:val="0"/>
        <w:jc w:val="both"/>
        <w:outlineLvl w:val="0"/>
        <w:rPr>
          <w:rFonts w:asciiTheme="minorHAnsi" w:hAnsiTheme="minorHAnsi" w:cstheme="minorHAnsi"/>
          <w:color w:val="000000" w:themeColor="text1"/>
          <w:szCs w:val="24"/>
        </w:rPr>
      </w:pPr>
    </w:p>
    <w:p w14:paraId="462D87F7" w14:textId="339F34AE" w:rsidR="00803F2E" w:rsidRPr="00752D9A" w:rsidRDefault="00803F2E" w:rsidP="007A2E7F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DB4B792" w14:textId="77777777" w:rsidR="00752D9A" w:rsidRPr="006B042A" w:rsidRDefault="00752D9A" w:rsidP="007A2E7F">
      <w:pPr>
        <w:pStyle w:val="ListParagraph"/>
        <w:ind w:left="1627"/>
        <w:contextualSpacing w:val="0"/>
        <w:jc w:val="both"/>
        <w:outlineLvl w:val="0"/>
        <w:rPr>
          <w:rFonts w:asciiTheme="minorHAnsi" w:hAnsiTheme="minorHAnsi" w:cstheme="minorHAnsi"/>
          <w:color w:val="000000" w:themeColor="text1"/>
          <w:szCs w:val="24"/>
        </w:rPr>
      </w:pPr>
    </w:p>
    <w:p w14:paraId="490E6309" w14:textId="57B27BB5" w:rsidR="007D61A8" w:rsidRPr="005268A1" w:rsidRDefault="00E3169D" w:rsidP="007A2E7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  <w:u w:val="single"/>
        </w:rPr>
        <w:t>Matteo Guerra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237B8">
        <w:rPr>
          <w:rFonts w:asciiTheme="minorHAnsi" w:hAnsiTheme="minorHAnsi" w:cstheme="minorHAnsi"/>
        </w:rPr>
        <w:t>The</w:t>
      </w:r>
      <w:r w:rsidR="007A2E7F">
        <w:rPr>
          <w:rFonts w:asciiTheme="minorHAnsi" w:hAnsiTheme="minorHAnsi" w:cstheme="minorHAnsi"/>
        </w:rPr>
        <w:t>se</w:t>
      </w:r>
      <w:r w:rsidR="002237B8">
        <w:rPr>
          <w:rFonts w:asciiTheme="minorHAnsi" w:hAnsiTheme="minorHAnsi" w:cstheme="minorHAnsi"/>
        </w:rPr>
        <w:t xml:space="preserve"> methods </w:t>
      </w:r>
      <w:r w:rsidR="009952C8">
        <w:rPr>
          <w:rFonts w:asciiTheme="minorHAnsi" w:hAnsiTheme="minorHAnsi" w:cstheme="minorHAnsi"/>
        </w:rPr>
        <w:t>make it possible</w:t>
      </w:r>
      <w:r w:rsidR="002237B8">
        <w:rPr>
          <w:rFonts w:asciiTheme="minorHAnsi" w:hAnsiTheme="minorHAnsi" w:cstheme="minorHAnsi"/>
        </w:rPr>
        <w:t xml:space="preserve"> to explore different aspects of protease</w:t>
      </w:r>
      <w:r w:rsidR="00AA59E0">
        <w:rPr>
          <w:rFonts w:asciiTheme="minorHAnsi" w:hAnsiTheme="minorHAnsi" w:cstheme="minorHAnsi"/>
        </w:rPr>
        <w:t>s</w:t>
      </w:r>
      <w:r w:rsidR="002237B8">
        <w:rPr>
          <w:rFonts w:asciiTheme="minorHAnsi" w:hAnsiTheme="minorHAnsi" w:cstheme="minorHAnsi"/>
        </w:rPr>
        <w:t xml:space="preserve"> pathophysiology. Plate reader measurements permit for large sc</w:t>
      </w:r>
      <w:r w:rsidR="00AA59E0">
        <w:rPr>
          <w:rFonts w:asciiTheme="minorHAnsi" w:hAnsiTheme="minorHAnsi" w:cstheme="minorHAnsi"/>
        </w:rPr>
        <w:t xml:space="preserve">reenings, confocal microscopy </w:t>
      </w:r>
      <w:r w:rsidR="002237B8">
        <w:rPr>
          <w:rFonts w:asciiTheme="minorHAnsi" w:hAnsiTheme="minorHAnsi" w:cstheme="minorHAnsi"/>
        </w:rPr>
        <w:t>visualize</w:t>
      </w:r>
      <w:r w:rsidR="00AA59E0">
        <w:rPr>
          <w:rFonts w:asciiTheme="minorHAnsi" w:hAnsiTheme="minorHAnsi" w:cstheme="minorHAnsi"/>
        </w:rPr>
        <w:t>s</w:t>
      </w:r>
      <w:r w:rsidR="002237B8">
        <w:rPr>
          <w:rFonts w:asciiTheme="minorHAnsi" w:hAnsiTheme="minorHAnsi" w:cstheme="minorHAnsi"/>
        </w:rPr>
        <w:t xml:space="preserve"> enzyme activity with subcellular resolution w</w:t>
      </w:r>
      <w:r w:rsidR="00AA59E0">
        <w:rPr>
          <w:rFonts w:asciiTheme="minorHAnsi" w:hAnsiTheme="minorHAnsi" w:cstheme="minorHAnsi"/>
        </w:rPr>
        <w:t xml:space="preserve">hile flow cytometry enables </w:t>
      </w:r>
      <w:r w:rsidR="002237B8">
        <w:rPr>
          <w:rFonts w:asciiTheme="minorHAnsi" w:hAnsiTheme="minorHAnsi" w:cstheme="minorHAnsi"/>
        </w:rPr>
        <w:t>single-cell phenotyping and protease activity quantification in a personalized fashion.</w:t>
      </w:r>
    </w:p>
    <w:p w14:paraId="3AC76473" w14:textId="77777777" w:rsidR="005268A1" w:rsidRPr="005268A1" w:rsidRDefault="005268A1" w:rsidP="007A2E7F">
      <w:pPr>
        <w:pStyle w:val="ListParagraph"/>
        <w:ind w:left="1627"/>
        <w:contextualSpacing w:val="0"/>
        <w:jc w:val="both"/>
        <w:outlineLvl w:val="0"/>
        <w:rPr>
          <w:rFonts w:asciiTheme="minorHAnsi" w:hAnsiTheme="minorHAnsi" w:cstheme="minorHAnsi"/>
          <w:color w:val="000000" w:themeColor="text1"/>
          <w:szCs w:val="24"/>
        </w:rPr>
      </w:pPr>
    </w:p>
    <w:p w14:paraId="1525A90E" w14:textId="1CEFE8EC" w:rsidR="005268A1" w:rsidRPr="006B042A" w:rsidRDefault="005268A1" w:rsidP="007A2E7F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7FA36A9" w14:textId="77777777" w:rsidR="007D61A8" w:rsidRPr="00B07A3B" w:rsidRDefault="007D61A8" w:rsidP="007A2E7F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2157BE9F" w14:textId="150D0601" w:rsidR="005268A1" w:rsidRDefault="00375788" w:rsidP="007A2E7F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 xml:space="preserve">      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</w:p>
    <w:p w14:paraId="282C7601" w14:textId="77777777" w:rsidR="00DF16C7" w:rsidRDefault="00DF16C7" w:rsidP="007A2E7F">
      <w:pPr>
        <w:jc w:val="both"/>
        <w:rPr>
          <w:rFonts w:asciiTheme="minorHAnsi" w:hAnsiTheme="minorHAnsi" w:cstheme="minorHAnsi"/>
        </w:rPr>
      </w:pPr>
    </w:p>
    <w:p w14:paraId="5422B370" w14:textId="1C4A030A" w:rsidR="00333FA4" w:rsidRPr="00752D9A" w:rsidRDefault="00DF16C7" w:rsidP="007A2E7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Dario L Frey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D2FA3" w:rsidRPr="00DF16C7">
        <w:rPr>
          <w:rFonts w:asciiTheme="minorHAnsi" w:hAnsiTheme="minorHAnsi" w:cstheme="minorHAnsi"/>
        </w:rPr>
        <w:t>Th</w:t>
      </w:r>
      <w:r w:rsidR="00375788">
        <w:rPr>
          <w:rFonts w:asciiTheme="minorHAnsi" w:hAnsiTheme="minorHAnsi" w:cstheme="minorHAnsi"/>
        </w:rPr>
        <w:t>is</w:t>
      </w:r>
      <w:r w:rsidR="000D2FA3" w:rsidRPr="00DF16C7">
        <w:rPr>
          <w:rFonts w:asciiTheme="minorHAnsi" w:hAnsiTheme="minorHAnsi" w:cstheme="minorHAnsi"/>
        </w:rPr>
        <w:t xml:space="preserve"> </w:t>
      </w:r>
      <w:r w:rsidR="009952C8">
        <w:rPr>
          <w:rFonts w:asciiTheme="minorHAnsi" w:hAnsiTheme="minorHAnsi" w:cstheme="minorHAnsi"/>
        </w:rPr>
        <w:t>technique</w:t>
      </w:r>
      <w:r w:rsidR="000D2FA3" w:rsidRPr="00DF16C7">
        <w:rPr>
          <w:rFonts w:asciiTheme="minorHAnsi" w:hAnsiTheme="minorHAnsi" w:cstheme="minorHAnsi"/>
        </w:rPr>
        <w:t xml:space="preserve"> can be </w:t>
      </w:r>
      <w:r w:rsidR="000D2FA3">
        <w:rPr>
          <w:rFonts w:asciiTheme="minorHAnsi" w:hAnsiTheme="minorHAnsi" w:cstheme="minorHAnsi"/>
        </w:rPr>
        <w:t xml:space="preserve">expanded to different </w:t>
      </w:r>
      <w:r w:rsidR="000D2FA3" w:rsidRPr="00DF16C7">
        <w:rPr>
          <w:rFonts w:asciiTheme="minorHAnsi" w:hAnsiTheme="minorHAnsi" w:cstheme="minorHAnsi"/>
        </w:rPr>
        <w:t xml:space="preserve">airway diseases such as </w:t>
      </w:r>
      <w:r w:rsidR="000D2FA3">
        <w:rPr>
          <w:rFonts w:asciiTheme="minorHAnsi" w:hAnsiTheme="minorHAnsi" w:cstheme="minorHAnsi"/>
        </w:rPr>
        <w:t xml:space="preserve">CF, </w:t>
      </w:r>
      <w:r w:rsidR="000D2FA3" w:rsidRPr="00DF16C7">
        <w:rPr>
          <w:rFonts w:asciiTheme="minorHAnsi" w:hAnsiTheme="minorHAnsi" w:cstheme="minorHAnsi"/>
        </w:rPr>
        <w:t>bronchiectasis or COPD</w:t>
      </w:r>
      <w:r w:rsidR="000D2FA3">
        <w:rPr>
          <w:rFonts w:asciiTheme="minorHAnsi" w:hAnsiTheme="minorHAnsi" w:cstheme="minorHAnsi"/>
        </w:rPr>
        <w:t xml:space="preserve"> and it </w:t>
      </w:r>
      <w:r w:rsidR="000D2FA3" w:rsidRPr="00DF16C7">
        <w:rPr>
          <w:rFonts w:asciiTheme="minorHAnsi" w:hAnsiTheme="minorHAnsi" w:cstheme="minorHAnsi"/>
        </w:rPr>
        <w:t>can be adapted to dif</w:t>
      </w:r>
      <w:r w:rsidR="000D2FA3">
        <w:rPr>
          <w:rFonts w:asciiTheme="minorHAnsi" w:hAnsiTheme="minorHAnsi" w:cstheme="minorHAnsi"/>
        </w:rPr>
        <w:t>ferent biosamples such as blood and</w:t>
      </w:r>
      <w:r w:rsidR="000D2FA3" w:rsidRPr="00DF16C7">
        <w:rPr>
          <w:rFonts w:asciiTheme="minorHAnsi" w:hAnsiTheme="minorHAnsi" w:cstheme="minorHAnsi"/>
        </w:rPr>
        <w:t xml:space="preserve"> bronchoalveolar lavages</w:t>
      </w:r>
      <w:r w:rsidR="00B36396">
        <w:rPr>
          <w:rFonts w:asciiTheme="minorHAnsi" w:hAnsiTheme="minorHAnsi" w:cstheme="minorHAnsi"/>
        </w:rPr>
        <w:t xml:space="preserve"> or </w:t>
      </w:r>
      <w:r w:rsidRPr="00F50914">
        <w:rPr>
          <w:rFonts w:asciiTheme="minorHAnsi" w:hAnsiTheme="minorHAnsi" w:cstheme="minorHAnsi"/>
        </w:rPr>
        <w:t>mice samples.</w:t>
      </w:r>
    </w:p>
    <w:p w14:paraId="793E4BBD" w14:textId="77777777" w:rsidR="00752D9A" w:rsidRPr="00B07A3B" w:rsidRDefault="00752D9A" w:rsidP="007A2E7F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35D3DC0B" w14:textId="77777777" w:rsidR="00752D9A" w:rsidRPr="006B042A" w:rsidRDefault="00752D9A" w:rsidP="007A2E7F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5590FD5" w14:textId="38AD6EFB" w:rsidR="007D61A8" w:rsidRPr="00B07A3B" w:rsidRDefault="007D61A8" w:rsidP="007A2E7F">
      <w:pPr>
        <w:contextualSpacing/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6EDF917" w14:textId="77777777" w:rsidR="00375788" w:rsidRDefault="00375788" w:rsidP="007A2E7F">
      <w:pPr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44C12111" w14:textId="5FAA64E8" w:rsidR="007D61A8" w:rsidRDefault="007D61A8" w:rsidP="007A2E7F">
      <w:pPr>
        <w:jc w:val="both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12B6D83E" w14:textId="77777777" w:rsidR="003A17ED" w:rsidRDefault="003A17ED" w:rsidP="007A2E7F">
      <w:pPr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48CFB053" w14:textId="270A6B82" w:rsidR="00375788" w:rsidRPr="00014E99" w:rsidRDefault="00941FD3" w:rsidP="00014E99">
      <w:pPr>
        <w:pStyle w:val="ListParagraph"/>
        <w:numPr>
          <w:ilvl w:val="1"/>
          <w:numId w:val="3"/>
        </w:numPr>
        <w:jc w:val="both"/>
      </w:pPr>
      <w:r w:rsidRPr="000A6393">
        <w:t>The following protocols describe analysis performed on human sputum. Human sample handling was approved by the ethics committee of the University of Heidelberg</w:t>
      </w:r>
      <w:r w:rsidR="003A17ED">
        <w:t>.</w:t>
      </w:r>
    </w:p>
    <w:p w14:paraId="3FC720B3" w14:textId="553E41B3" w:rsidR="00715D50" w:rsidRDefault="00715D50" w:rsidP="00715D50"/>
    <w:p w14:paraId="427B63B3" w14:textId="5E636874" w:rsidR="00715D50" w:rsidRDefault="00715D50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713769B9" w14:textId="228E2703" w:rsidR="00DC2504" w:rsidRPr="00B07A3B" w:rsidRDefault="00DC2504" w:rsidP="001075DF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026E523D" w:rsidR="00CE10F2" w:rsidRDefault="005B2B72" w:rsidP="00F54365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  <w:szCs w:val="24"/>
        </w:rPr>
      </w:pPr>
      <w:r w:rsidRPr="00343085">
        <w:rPr>
          <w:rFonts w:asciiTheme="minorHAnsi" w:hAnsiTheme="minorHAnsi" w:cstheme="minorHAnsi"/>
          <w:b/>
          <w:bCs/>
          <w:szCs w:val="24"/>
        </w:rPr>
        <w:t>Cell isolation and supernatant separation</w:t>
      </w:r>
    </w:p>
    <w:p w14:paraId="5D55A1EF" w14:textId="77777777" w:rsidR="006349F0" w:rsidRPr="00343085" w:rsidRDefault="006349F0" w:rsidP="00FF43DF">
      <w:pPr>
        <w:pStyle w:val="ListParagraph"/>
        <w:spacing w:before="120"/>
        <w:ind w:left="360"/>
        <w:contextualSpacing w:val="0"/>
        <w:jc w:val="both"/>
        <w:rPr>
          <w:rFonts w:asciiTheme="minorHAnsi" w:hAnsiTheme="minorHAnsi" w:cstheme="minorHAnsi"/>
          <w:b/>
          <w:bCs/>
          <w:szCs w:val="24"/>
        </w:rPr>
      </w:pPr>
    </w:p>
    <w:p w14:paraId="572D6179" w14:textId="51F03674" w:rsidR="00F96AAC" w:rsidRPr="000543AA" w:rsidRDefault="00FF43DF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0543AA">
        <w:rPr>
          <w:rFonts w:asciiTheme="minorHAnsi" w:hAnsiTheme="minorHAnsi" w:cstheme="minorHAnsi"/>
          <w:szCs w:val="24"/>
        </w:rPr>
        <w:t>Before starting the sputum induction procedure,</w:t>
      </w:r>
      <w:r w:rsidR="005B2B72" w:rsidRPr="000543AA">
        <w:rPr>
          <w:rFonts w:asciiTheme="minorHAnsi" w:hAnsiTheme="minorHAnsi" w:cstheme="minorHAnsi"/>
          <w:szCs w:val="24"/>
        </w:rPr>
        <w:t xml:space="preserve"> </w:t>
      </w:r>
      <w:r w:rsidRPr="000543AA">
        <w:rPr>
          <w:rFonts w:asciiTheme="minorHAnsi" w:hAnsiTheme="minorHAnsi" w:cstheme="minorHAnsi"/>
          <w:szCs w:val="24"/>
        </w:rPr>
        <w:t>inhale</w:t>
      </w:r>
      <w:r w:rsidR="005B2B72" w:rsidRPr="000543AA">
        <w:rPr>
          <w:rFonts w:asciiTheme="minorHAnsi" w:hAnsiTheme="minorHAnsi" w:cstheme="minorHAnsi"/>
          <w:szCs w:val="24"/>
        </w:rPr>
        <w:t xml:space="preserve"> 200 micrograms of the β-2-receptor-antagonist </w:t>
      </w:r>
      <w:r w:rsidR="005B2B72" w:rsidRPr="000543AA">
        <w:rPr>
          <w:rFonts w:asciiTheme="minorHAnsi" w:hAnsiTheme="minorHAnsi" w:cstheme="minorHAnsi"/>
          <w:color w:val="FF0000"/>
          <w:szCs w:val="24"/>
        </w:rPr>
        <w:t>(</w:t>
      </w:r>
      <w:r w:rsidR="005B2B72" w:rsidRPr="000543AA">
        <w:rPr>
          <w:rFonts w:asciiTheme="minorHAnsi" w:hAnsiTheme="minorHAnsi" w:cstheme="minorHAnsi"/>
          <w:i/>
          <w:iCs/>
          <w:color w:val="FF0000"/>
          <w:szCs w:val="24"/>
        </w:rPr>
        <w:t xml:space="preserve">Pronounce </w:t>
      </w:r>
      <w:r w:rsidR="00530317" w:rsidRPr="000543AA">
        <w:rPr>
          <w:rFonts w:asciiTheme="minorHAnsi" w:hAnsiTheme="minorHAnsi" w:cstheme="minorHAnsi"/>
          <w:i/>
          <w:iCs/>
          <w:color w:val="FF0000"/>
          <w:szCs w:val="24"/>
        </w:rPr>
        <w:t>‘</w:t>
      </w:r>
      <w:r w:rsidR="005B2B72" w:rsidRPr="000543AA">
        <w:rPr>
          <w:rFonts w:asciiTheme="minorHAnsi" w:hAnsiTheme="minorHAnsi" w:cstheme="minorHAnsi"/>
          <w:i/>
          <w:iCs/>
          <w:color w:val="FF0000"/>
          <w:szCs w:val="24"/>
        </w:rPr>
        <w:t>Beta-Two</w:t>
      </w:r>
      <w:r w:rsidR="00530317" w:rsidRPr="000543AA">
        <w:rPr>
          <w:rFonts w:asciiTheme="minorHAnsi" w:hAnsiTheme="minorHAnsi" w:cstheme="minorHAnsi"/>
          <w:i/>
          <w:iCs/>
          <w:color w:val="FF0000"/>
          <w:szCs w:val="24"/>
        </w:rPr>
        <w:t>’</w:t>
      </w:r>
      <w:r w:rsidR="005B2B72" w:rsidRPr="000543AA">
        <w:rPr>
          <w:rFonts w:asciiTheme="minorHAnsi" w:hAnsiTheme="minorHAnsi" w:cstheme="minorHAnsi"/>
          <w:i/>
          <w:iCs/>
          <w:color w:val="FF0000"/>
          <w:szCs w:val="24"/>
        </w:rPr>
        <w:t>)</w:t>
      </w:r>
      <w:r w:rsidR="00563B00" w:rsidRPr="000543AA">
        <w:rPr>
          <w:rFonts w:asciiTheme="minorHAnsi" w:hAnsiTheme="minorHAnsi" w:cstheme="minorHAnsi"/>
          <w:color w:val="FF0000"/>
          <w:szCs w:val="24"/>
        </w:rPr>
        <w:t xml:space="preserve"> </w:t>
      </w:r>
      <w:r w:rsidR="005B2B72" w:rsidRPr="000543AA">
        <w:rPr>
          <w:rFonts w:asciiTheme="minorHAnsi" w:hAnsiTheme="minorHAnsi" w:cstheme="minorHAnsi"/>
          <w:szCs w:val="24"/>
        </w:rPr>
        <w:t xml:space="preserve">salbutamol </w:t>
      </w:r>
      <w:r w:rsidR="005B2B72" w:rsidRPr="000543AA">
        <w:rPr>
          <w:rFonts w:asciiTheme="minorHAnsi" w:hAnsiTheme="minorHAnsi" w:cstheme="minorHAnsi"/>
          <w:b/>
          <w:bCs/>
          <w:szCs w:val="24"/>
        </w:rPr>
        <w:t>[1]</w:t>
      </w:r>
      <w:r w:rsidR="005B2B72" w:rsidRPr="000543AA">
        <w:rPr>
          <w:rFonts w:asciiTheme="minorHAnsi" w:hAnsiTheme="minorHAnsi" w:cstheme="minorHAnsi"/>
          <w:szCs w:val="24"/>
        </w:rPr>
        <w:t>. Afterwards, inhale hypertonic 6</w:t>
      </w:r>
      <w:r w:rsidR="0075313F" w:rsidRPr="000543AA">
        <w:rPr>
          <w:rFonts w:asciiTheme="minorHAnsi" w:hAnsiTheme="minorHAnsi" w:cstheme="minorHAnsi"/>
          <w:szCs w:val="24"/>
        </w:rPr>
        <w:t xml:space="preserve"> percent </w:t>
      </w:r>
      <w:r w:rsidR="005B2B72" w:rsidRPr="000543AA">
        <w:rPr>
          <w:rFonts w:asciiTheme="minorHAnsi" w:hAnsiTheme="minorHAnsi" w:cstheme="minorHAnsi"/>
          <w:szCs w:val="24"/>
        </w:rPr>
        <w:t>saline solution for 15 min</w:t>
      </w:r>
      <w:r w:rsidR="008E5B8D" w:rsidRPr="000543AA">
        <w:rPr>
          <w:rFonts w:asciiTheme="minorHAnsi" w:hAnsiTheme="minorHAnsi" w:cstheme="minorHAnsi"/>
          <w:szCs w:val="24"/>
        </w:rPr>
        <w:t>utes</w:t>
      </w:r>
      <w:r w:rsidR="005B2B72" w:rsidRPr="000543AA">
        <w:rPr>
          <w:rFonts w:asciiTheme="minorHAnsi" w:hAnsiTheme="minorHAnsi" w:cstheme="minorHAnsi"/>
          <w:szCs w:val="24"/>
        </w:rPr>
        <w:t xml:space="preserve"> using a nebulizer </w:t>
      </w:r>
      <w:r w:rsidR="005B2B72" w:rsidRPr="000543AA">
        <w:rPr>
          <w:rFonts w:asciiTheme="minorHAnsi" w:hAnsiTheme="minorHAnsi" w:cstheme="minorHAnsi"/>
          <w:b/>
          <w:bCs/>
          <w:szCs w:val="24"/>
        </w:rPr>
        <w:t>[2]</w:t>
      </w:r>
      <w:r w:rsidR="005B2B72" w:rsidRPr="000543AA">
        <w:rPr>
          <w:rFonts w:asciiTheme="minorHAnsi" w:hAnsiTheme="minorHAnsi" w:cstheme="minorHAnsi"/>
          <w:szCs w:val="24"/>
        </w:rPr>
        <w:t xml:space="preserve">. Collect the expectorated sputum in a Petri dish </w:t>
      </w:r>
      <w:r w:rsidR="005B2B72" w:rsidRPr="000543AA">
        <w:rPr>
          <w:rFonts w:asciiTheme="minorHAnsi" w:hAnsiTheme="minorHAnsi" w:cstheme="minorHAnsi"/>
          <w:b/>
          <w:bCs/>
          <w:szCs w:val="24"/>
        </w:rPr>
        <w:t>[3]</w:t>
      </w:r>
      <w:r w:rsidR="005B2B72" w:rsidRPr="000543AA">
        <w:rPr>
          <w:rFonts w:asciiTheme="minorHAnsi" w:hAnsiTheme="minorHAnsi" w:cstheme="minorHAnsi"/>
          <w:szCs w:val="24"/>
        </w:rPr>
        <w:t>.</w:t>
      </w:r>
      <w:r w:rsidRPr="000543AA">
        <w:rPr>
          <w:rFonts w:asciiTheme="minorHAnsi" w:hAnsiTheme="minorHAnsi" w:cstheme="minorHAnsi"/>
          <w:szCs w:val="24"/>
        </w:rPr>
        <w:t xml:space="preserve"> </w:t>
      </w:r>
    </w:p>
    <w:p w14:paraId="571C8B6B" w14:textId="77777777" w:rsidR="006349F0" w:rsidRPr="00343085" w:rsidRDefault="006349F0" w:rsidP="006349F0">
      <w:pPr>
        <w:pStyle w:val="ListParagraph"/>
        <w:widowControl w:val="0"/>
        <w:ind w:left="907"/>
        <w:jc w:val="both"/>
        <w:rPr>
          <w:rFonts w:asciiTheme="minorHAnsi" w:hAnsiTheme="minorHAnsi" w:cstheme="minorHAnsi"/>
          <w:szCs w:val="24"/>
        </w:rPr>
      </w:pPr>
    </w:p>
    <w:p w14:paraId="47017B07" w14:textId="4C57DFA6" w:rsidR="008E5B8D" w:rsidRPr="00343085" w:rsidRDefault="008E5B8D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343085">
        <w:rPr>
          <w:rFonts w:asciiTheme="minorHAnsi" w:hAnsiTheme="minorHAnsi" w:cstheme="minorHAnsi"/>
          <w:szCs w:val="24"/>
        </w:rPr>
        <w:t xml:space="preserve">Talent starting the sputum induction procedure by inhaling 200 micrograms of the β-2-receptor-antagonist salbutamol. </w:t>
      </w:r>
    </w:p>
    <w:p w14:paraId="41710718" w14:textId="5AFB971F" w:rsidR="008E5B8D" w:rsidRPr="00343085" w:rsidRDefault="00A371B5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343085">
        <w:rPr>
          <w:rFonts w:asciiTheme="minorHAnsi" w:hAnsiTheme="minorHAnsi" w:cstheme="minorHAnsi"/>
          <w:szCs w:val="24"/>
        </w:rPr>
        <w:t>Talent inhaling hypertonic 6</w:t>
      </w:r>
      <w:r w:rsidR="00563B00">
        <w:rPr>
          <w:rFonts w:asciiTheme="minorHAnsi" w:hAnsiTheme="minorHAnsi" w:cstheme="minorHAnsi"/>
          <w:szCs w:val="24"/>
        </w:rPr>
        <w:t>%</w:t>
      </w:r>
      <w:r w:rsidRPr="00343085">
        <w:rPr>
          <w:rFonts w:asciiTheme="minorHAnsi" w:hAnsiTheme="minorHAnsi" w:cstheme="minorHAnsi"/>
          <w:szCs w:val="24"/>
        </w:rPr>
        <w:t xml:space="preserve"> saline solution for 15 minutes using a nebulizer.</w:t>
      </w:r>
    </w:p>
    <w:p w14:paraId="3A790ADD" w14:textId="3D5BD6D8" w:rsidR="00A371B5" w:rsidRPr="00343085" w:rsidRDefault="00A371B5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343085">
        <w:rPr>
          <w:rFonts w:asciiTheme="minorHAnsi" w:hAnsiTheme="minorHAnsi" w:cstheme="minorHAnsi"/>
          <w:szCs w:val="24"/>
        </w:rPr>
        <w:t>Collection of expectorated sputum in a Petri dish.</w:t>
      </w:r>
    </w:p>
    <w:p w14:paraId="074DEC7F" w14:textId="77777777" w:rsidR="00A371B5" w:rsidRPr="00343085" w:rsidRDefault="00A371B5" w:rsidP="00A371B5">
      <w:pPr>
        <w:pStyle w:val="ListParagraph"/>
        <w:widowControl w:val="0"/>
        <w:ind w:left="1627"/>
        <w:jc w:val="both"/>
        <w:rPr>
          <w:rFonts w:asciiTheme="minorHAnsi" w:hAnsiTheme="minorHAnsi" w:cstheme="minorHAnsi"/>
          <w:szCs w:val="24"/>
        </w:rPr>
      </w:pPr>
    </w:p>
    <w:p w14:paraId="31484A6C" w14:textId="64545E49" w:rsidR="00A371B5" w:rsidRPr="006349F0" w:rsidRDefault="00A371B5" w:rsidP="0094362F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343085">
        <w:rPr>
          <w:rFonts w:asciiTheme="minorHAnsi" w:hAnsiTheme="minorHAnsi" w:cstheme="minorHAnsi"/>
          <w:szCs w:val="24"/>
        </w:rPr>
        <w:t>Separat</w:t>
      </w:r>
      <w:r w:rsidR="001A0C05" w:rsidRPr="00343085">
        <w:rPr>
          <w:rFonts w:asciiTheme="minorHAnsi" w:hAnsiTheme="minorHAnsi" w:cstheme="minorHAnsi"/>
          <w:szCs w:val="24"/>
        </w:rPr>
        <w:t>e</w:t>
      </w:r>
      <w:r w:rsidRPr="00343085">
        <w:rPr>
          <w:rFonts w:asciiTheme="minorHAnsi" w:hAnsiTheme="minorHAnsi" w:cstheme="minorHAnsi"/>
          <w:szCs w:val="24"/>
        </w:rPr>
        <w:t xml:space="preserve"> mucus clumps from the saliva into a Petri dish with the help of a pipette tip </w:t>
      </w:r>
      <w:r w:rsidRPr="00343085">
        <w:rPr>
          <w:rFonts w:asciiTheme="minorHAnsi" w:hAnsiTheme="minorHAnsi" w:cstheme="minorHAnsi"/>
          <w:b/>
          <w:bCs/>
          <w:szCs w:val="24"/>
        </w:rPr>
        <w:t>[1]</w:t>
      </w:r>
      <w:r w:rsidRPr="00343085">
        <w:rPr>
          <w:rFonts w:asciiTheme="minorHAnsi" w:hAnsiTheme="minorHAnsi" w:cstheme="minorHAnsi"/>
          <w:szCs w:val="24"/>
        </w:rPr>
        <w:t>.</w:t>
      </w:r>
      <w:r w:rsidR="0075313F">
        <w:rPr>
          <w:rFonts w:asciiTheme="minorHAnsi" w:hAnsiTheme="minorHAnsi" w:cstheme="minorHAnsi"/>
          <w:szCs w:val="24"/>
        </w:rPr>
        <w:t xml:space="preserve"> Weigh the mucus </w:t>
      </w:r>
      <w:r w:rsidR="0075313F" w:rsidRPr="00F54365">
        <w:rPr>
          <w:rFonts w:asciiTheme="minorHAnsi" w:hAnsiTheme="minorHAnsi" w:cstheme="minorHAnsi"/>
          <w:b/>
          <w:bCs/>
          <w:szCs w:val="24"/>
        </w:rPr>
        <w:t>[2]</w:t>
      </w:r>
      <w:r w:rsidR="00FF43DF">
        <w:rPr>
          <w:rFonts w:asciiTheme="minorHAnsi" w:hAnsiTheme="minorHAnsi" w:cstheme="minorHAnsi"/>
          <w:szCs w:val="24"/>
        </w:rPr>
        <w:t>, then a</w:t>
      </w:r>
      <w:r w:rsidR="0094362F" w:rsidRPr="00343085">
        <w:rPr>
          <w:rFonts w:asciiTheme="minorHAnsi" w:hAnsiTheme="minorHAnsi" w:cstheme="minorHAnsi"/>
          <w:szCs w:val="24"/>
        </w:rPr>
        <w:t>dd 4 volume</w:t>
      </w:r>
      <w:r w:rsidR="0075313F">
        <w:rPr>
          <w:rFonts w:asciiTheme="minorHAnsi" w:hAnsiTheme="minorHAnsi" w:cstheme="minorHAnsi"/>
          <w:szCs w:val="24"/>
        </w:rPr>
        <w:t xml:space="preserve"> </w:t>
      </w:r>
      <w:r w:rsidR="00FF43DF" w:rsidRPr="00343085">
        <w:rPr>
          <w:rFonts w:asciiTheme="minorHAnsi" w:hAnsiTheme="minorHAnsi" w:cstheme="minorHAnsi"/>
          <w:szCs w:val="24"/>
        </w:rPr>
        <w:t>parts</w:t>
      </w:r>
      <w:r w:rsidR="00FF43DF">
        <w:rPr>
          <w:rFonts w:asciiTheme="minorHAnsi" w:hAnsiTheme="minorHAnsi" w:cstheme="minorHAnsi"/>
          <w:szCs w:val="24"/>
        </w:rPr>
        <w:t xml:space="preserve"> </w:t>
      </w:r>
      <w:r w:rsidR="0075313F">
        <w:rPr>
          <w:rFonts w:asciiTheme="minorHAnsi" w:hAnsiTheme="minorHAnsi" w:cstheme="minorHAnsi"/>
          <w:szCs w:val="24"/>
        </w:rPr>
        <w:t xml:space="preserve">per </w:t>
      </w:r>
      <w:r w:rsidR="0094362F" w:rsidRPr="00343085">
        <w:rPr>
          <w:rFonts w:asciiTheme="minorHAnsi" w:hAnsiTheme="minorHAnsi" w:cstheme="minorHAnsi"/>
          <w:szCs w:val="24"/>
        </w:rPr>
        <w:t>weight</w:t>
      </w:r>
      <w:r w:rsidR="0046192A">
        <w:rPr>
          <w:rFonts w:asciiTheme="minorHAnsi" w:hAnsiTheme="minorHAnsi" w:cstheme="minorHAnsi"/>
          <w:szCs w:val="24"/>
        </w:rPr>
        <w:t xml:space="preserve"> </w:t>
      </w:r>
      <w:r w:rsidR="0094362F" w:rsidRPr="00343085">
        <w:rPr>
          <w:rFonts w:asciiTheme="minorHAnsi" w:hAnsiTheme="minorHAnsi" w:cstheme="minorHAnsi"/>
          <w:szCs w:val="24"/>
        </w:rPr>
        <w:t>of 10</w:t>
      </w:r>
      <w:r w:rsidR="00054229">
        <w:rPr>
          <w:rFonts w:asciiTheme="minorHAnsi" w:hAnsiTheme="minorHAnsi" w:cstheme="minorHAnsi"/>
          <w:szCs w:val="24"/>
        </w:rPr>
        <w:t xml:space="preserve"> percent</w:t>
      </w:r>
      <w:r w:rsidR="0094362F" w:rsidRPr="00343085">
        <w:rPr>
          <w:rFonts w:asciiTheme="minorHAnsi" w:hAnsiTheme="minorHAnsi" w:cstheme="minorHAnsi"/>
          <w:szCs w:val="24"/>
        </w:rPr>
        <w:t xml:space="preserve"> Sputolysin in</w:t>
      </w:r>
      <w:r w:rsidR="0075313F">
        <w:rPr>
          <w:rFonts w:asciiTheme="minorHAnsi" w:hAnsiTheme="minorHAnsi" w:cstheme="minorHAnsi"/>
          <w:szCs w:val="24"/>
        </w:rPr>
        <w:t xml:space="preserve"> PBS </w:t>
      </w:r>
      <w:r w:rsidR="0094362F" w:rsidRPr="00343085">
        <w:rPr>
          <w:rFonts w:asciiTheme="minorHAnsi" w:hAnsiTheme="minorHAnsi" w:cstheme="minorHAnsi"/>
          <w:szCs w:val="24"/>
        </w:rPr>
        <w:t xml:space="preserve">to </w:t>
      </w:r>
      <w:r w:rsidR="00FF43DF">
        <w:rPr>
          <w:rFonts w:asciiTheme="minorHAnsi" w:hAnsiTheme="minorHAnsi" w:cstheme="minorHAnsi"/>
          <w:szCs w:val="24"/>
        </w:rPr>
        <w:t xml:space="preserve">the </w:t>
      </w:r>
      <w:r w:rsidR="0094362F" w:rsidRPr="00343085">
        <w:rPr>
          <w:rFonts w:asciiTheme="minorHAnsi" w:hAnsiTheme="minorHAnsi" w:cstheme="minorHAnsi"/>
          <w:szCs w:val="24"/>
        </w:rPr>
        <w:t xml:space="preserve">sputum </w:t>
      </w:r>
      <w:r w:rsidR="0094362F" w:rsidRPr="00343085">
        <w:rPr>
          <w:rFonts w:asciiTheme="minorHAnsi" w:hAnsiTheme="minorHAnsi" w:cstheme="minorHAnsi"/>
          <w:b/>
          <w:bCs/>
          <w:szCs w:val="24"/>
        </w:rPr>
        <w:t>[</w:t>
      </w:r>
      <w:r w:rsidR="008A2822">
        <w:rPr>
          <w:rFonts w:asciiTheme="minorHAnsi" w:hAnsiTheme="minorHAnsi" w:cstheme="minorHAnsi"/>
          <w:b/>
          <w:bCs/>
          <w:szCs w:val="24"/>
        </w:rPr>
        <w:t>3</w:t>
      </w:r>
      <w:r w:rsidR="0094362F" w:rsidRPr="00343085">
        <w:rPr>
          <w:rFonts w:asciiTheme="minorHAnsi" w:hAnsiTheme="minorHAnsi" w:cstheme="minorHAnsi"/>
          <w:b/>
          <w:bCs/>
          <w:szCs w:val="24"/>
        </w:rPr>
        <w:t>-TXT].</w:t>
      </w:r>
    </w:p>
    <w:p w14:paraId="6E1A33AE" w14:textId="77777777" w:rsidR="006349F0" w:rsidRPr="00343085" w:rsidRDefault="006349F0" w:rsidP="006349F0">
      <w:pPr>
        <w:pStyle w:val="ListParagraph"/>
        <w:widowControl w:val="0"/>
        <w:ind w:left="907"/>
        <w:jc w:val="both"/>
        <w:rPr>
          <w:rFonts w:asciiTheme="minorHAnsi" w:hAnsiTheme="minorHAnsi" w:cstheme="minorHAnsi"/>
          <w:szCs w:val="24"/>
        </w:rPr>
      </w:pPr>
    </w:p>
    <w:p w14:paraId="27B9884E" w14:textId="54D9A60B" w:rsidR="00C0200F" w:rsidRPr="00F54365" w:rsidRDefault="00A371B5" w:rsidP="0094362F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343085">
        <w:rPr>
          <w:rFonts w:asciiTheme="minorHAnsi" w:hAnsiTheme="minorHAnsi" w:cstheme="minorHAnsi"/>
          <w:szCs w:val="24"/>
        </w:rPr>
        <w:t>Talent separating the mucus clumps from the saliva.</w:t>
      </w:r>
      <w:r w:rsidRPr="00343085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37C0EA0C" w14:textId="1C3CDA2A" w:rsidR="0075313F" w:rsidRPr="0075313F" w:rsidRDefault="0075313F" w:rsidP="0094362F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F54365">
        <w:rPr>
          <w:rFonts w:asciiTheme="minorHAnsi" w:hAnsiTheme="minorHAnsi" w:cstheme="minorHAnsi"/>
          <w:szCs w:val="24"/>
        </w:rPr>
        <w:t>Talent measuring weight of mucus.</w:t>
      </w:r>
    </w:p>
    <w:p w14:paraId="1FFA44E5" w14:textId="0D832AC4" w:rsidR="00C0200F" w:rsidRPr="00343085" w:rsidRDefault="00C0200F" w:rsidP="00365D02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343085">
        <w:rPr>
          <w:rFonts w:asciiTheme="minorHAnsi" w:hAnsiTheme="minorHAnsi" w:cstheme="minorHAnsi"/>
          <w:szCs w:val="24"/>
        </w:rPr>
        <w:t>Talent adding</w:t>
      </w:r>
      <w:r w:rsidRPr="00343085">
        <w:rPr>
          <w:rFonts w:asciiTheme="minorHAnsi" w:hAnsiTheme="minorHAnsi" w:cstheme="minorHAnsi"/>
          <w:b/>
          <w:bCs/>
          <w:szCs w:val="24"/>
        </w:rPr>
        <w:t xml:space="preserve"> </w:t>
      </w:r>
      <w:r w:rsidRPr="00343085">
        <w:rPr>
          <w:rFonts w:asciiTheme="minorHAnsi" w:hAnsiTheme="minorHAnsi" w:cstheme="minorHAnsi"/>
          <w:szCs w:val="24"/>
        </w:rPr>
        <w:t>10% Sputolysin to sputum</w:t>
      </w:r>
      <w:r w:rsidRPr="00343085">
        <w:rPr>
          <w:rFonts w:asciiTheme="minorHAnsi" w:hAnsiTheme="minorHAnsi" w:cstheme="minorHAnsi"/>
          <w:b/>
          <w:bCs/>
          <w:szCs w:val="24"/>
        </w:rPr>
        <w:t xml:space="preserve">. TEXT: </w:t>
      </w:r>
      <w:r w:rsidR="00365D02" w:rsidRPr="00343085">
        <w:rPr>
          <w:rFonts w:asciiTheme="minorHAnsi" w:hAnsiTheme="minorHAnsi" w:cstheme="minorHAnsi"/>
          <w:b/>
          <w:bCs/>
          <w:szCs w:val="24"/>
        </w:rPr>
        <w:t>4 mL of 10% Sputolysin for each gram of sputum</w:t>
      </w:r>
    </w:p>
    <w:p w14:paraId="2807EE4A" w14:textId="77777777" w:rsidR="00365D02" w:rsidRPr="00343085" w:rsidRDefault="00365D02" w:rsidP="00365D02">
      <w:pPr>
        <w:widowControl w:val="0"/>
        <w:jc w:val="both"/>
        <w:rPr>
          <w:rFonts w:asciiTheme="minorHAnsi" w:hAnsiTheme="minorHAnsi" w:cstheme="minorHAnsi"/>
          <w:b/>
          <w:bCs/>
          <w:szCs w:val="24"/>
        </w:rPr>
      </w:pPr>
    </w:p>
    <w:p w14:paraId="62E988A8" w14:textId="5BE3ACC8" w:rsidR="00365D02" w:rsidRPr="001F46C2" w:rsidRDefault="00365D02" w:rsidP="009C38AA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343085">
        <w:rPr>
          <w:rFonts w:asciiTheme="minorHAnsi" w:hAnsiTheme="minorHAnsi" w:cstheme="minorHAnsi"/>
          <w:szCs w:val="24"/>
        </w:rPr>
        <w:t>Incubate the mixture at room temperature</w:t>
      </w:r>
      <w:r w:rsidR="004E4CCC" w:rsidRPr="00343085">
        <w:rPr>
          <w:rFonts w:asciiTheme="minorHAnsi" w:hAnsiTheme="minorHAnsi" w:cstheme="minorHAnsi"/>
          <w:szCs w:val="24"/>
        </w:rPr>
        <w:t xml:space="preserve"> </w:t>
      </w:r>
      <w:r w:rsidRPr="00343085">
        <w:rPr>
          <w:rFonts w:asciiTheme="minorHAnsi" w:hAnsiTheme="minorHAnsi" w:cstheme="minorHAnsi"/>
          <w:szCs w:val="24"/>
        </w:rPr>
        <w:t>on a rocking shaker for 15 min</w:t>
      </w:r>
      <w:r w:rsidR="002304F7" w:rsidRPr="00343085">
        <w:rPr>
          <w:rFonts w:asciiTheme="minorHAnsi" w:hAnsiTheme="minorHAnsi" w:cstheme="minorHAnsi"/>
          <w:szCs w:val="24"/>
        </w:rPr>
        <w:t>utes</w:t>
      </w:r>
      <w:r w:rsidRPr="00343085">
        <w:rPr>
          <w:rFonts w:asciiTheme="minorHAnsi" w:hAnsiTheme="minorHAnsi" w:cstheme="minorHAnsi"/>
          <w:szCs w:val="24"/>
        </w:rPr>
        <w:t xml:space="preserve"> to dissolve the mucus</w:t>
      </w:r>
      <w:r w:rsidR="002304F7" w:rsidRPr="00343085">
        <w:rPr>
          <w:rFonts w:asciiTheme="minorHAnsi" w:hAnsiTheme="minorHAnsi" w:cstheme="minorHAnsi"/>
          <w:szCs w:val="24"/>
        </w:rPr>
        <w:t xml:space="preserve"> </w:t>
      </w:r>
      <w:r w:rsidR="002304F7" w:rsidRPr="00343085">
        <w:rPr>
          <w:rFonts w:asciiTheme="minorHAnsi" w:hAnsiTheme="minorHAnsi" w:cstheme="minorHAnsi"/>
          <w:b/>
          <w:bCs/>
          <w:szCs w:val="24"/>
        </w:rPr>
        <w:t>[1-TXT]</w:t>
      </w:r>
      <w:r w:rsidRPr="00343085">
        <w:rPr>
          <w:rFonts w:asciiTheme="minorHAnsi" w:hAnsiTheme="minorHAnsi" w:cstheme="minorHAnsi"/>
          <w:szCs w:val="24"/>
        </w:rPr>
        <w:t xml:space="preserve">. </w:t>
      </w:r>
      <w:r w:rsidR="009C38AA" w:rsidRPr="00343085">
        <w:rPr>
          <w:rFonts w:asciiTheme="minorHAnsi" w:hAnsiTheme="minorHAnsi" w:cstheme="minorHAnsi"/>
          <w:szCs w:val="24"/>
        </w:rPr>
        <w:t>Quench the reaction by adding</w:t>
      </w:r>
      <w:r w:rsidR="00054229">
        <w:rPr>
          <w:rFonts w:asciiTheme="minorHAnsi" w:hAnsiTheme="minorHAnsi" w:cstheme="minorHAnsi"/>
          <w:szCs w:val="24"/>
        </w:rPr>
        <w:t xml:space="preserve"> 1</w:t>
      </w:r>
      <w:r w:rsidR="00FF43DF">
        <w:rPr>
          <w:rFonts w:asciiTheme="minorHAnsi" w:hAnsiTheme="minorHAnsi" w:cstheme="minorHAnsi"/>
          <w:szCs w:val="24"/>
        </w:rPr>
        <w:t xml:space="preserve"> </w:t>
      </w:r>
      <w:r w:rsidR="00054229">
        <w:rPr>
          <w:rFonts w:asciiTheme="minorHAnsi" w:hAnsiTheme="minorHAnsi" w:cstheme="minorHAnsi"/>
          <w:szCs w:val="24"/>
        </w:rPr>
        <w:t>milli</w:t>
      </w:r>
      <w:r w:rsidR="009952C8">
        <w:rPr>
          <w:rFonts w:asciiTheme="minorHAnsi" w:hAnsiTheme="minorHAnsi" w:cstheme="minorHAnsi"/>
          <w:szCs w:val="24"/>
        </w:rPr>
        <w:t>li</w:t>
      </w:r>
      <w:r w:rsidR="00054229">
        <w:rPr>
          <w:rFonts w:asciiTheme="minorHAnsi" w:hAnsiTheme="minorHAnsi" w:cstheme="minorHAnsi"/>
          <w:szCs w:val="24"/>
        </w:rPr>
        <w:t>ter of</w:t>
      </w:r>
      <w:r w:rsidR="009C38AA" w:rsidRPr="00343085">
        <w:rPr>
          <w:rFonts w:asciiTheme="minorHAnsi" w:hAnsiTheme="minorHAnsi" w:cstheme="minorHAnsi"/>
          <w:szCs w:val="24"/>
        </w:rPr>
        <w:t xml:space="preserve"> cold PBS </w:t>
      </w:r>
      <w:r w:rsidR="00054229">
        <w:rPr>
          <w:rFonts w:asciiTheme="minorHAnsi" w:hAnsiTheme="minorHAnsi" w:cstheme="minorHAnsi"/>
          <w:szCs w:val="24"/>
        </w:rPr>
        <w:t xml:space="preserve">for each milliliter of 10 percent Sputolysin </w:t>
      </w:r>
      <w:r w:rsidR="009C38AA" w:rsidRPr="00F54365">
        <w:rPr>
          <w:rFonts w:asciiTheme="minorHAnsi" w:hAnsiTheme="minorHAnsi" w:cstheme="minorHAnsi"/>
          <w:b/>
          <w:bCs/>
          <w:szCs w:val="24"/>
        </w:rPr>
        <w:t>[2]</w:t>
      </w:r>
      <w:r w:rsidR="00054229">
        <w:rPr>
          <w:rFonts w:asciiTheme="minorHAnsi" w:hAnsiTheme="minorHAnsi" w:cstheme="minorHAnsi"/>
          <w:szCs w:val="24"/>
        </w:rPr>
        <w:t xml:space="preserve">. </w:t>
      </w:r>
      <w:r w:rsidR="00074C81">
        <w:rPr>
          <w:rFonts w:asciiTheme="minorHAnsi" w:hAnsiTheme="minorHAnsi" w:cstheme="minorHAnsi"/>
          <w:szCs w:val="24"/>
        </w:rPr>
        <w:t>Pipette the</w:t>
      </w:r>
      <w:r w:rsidR="00054229">
        <w:rPr>
          <w:rFonts w:asciiTheme="minorHAnsi" w:hAnsiTheme="minorHAnsi" w:cstheme="minorHAnsi"/>
          <w:szCs w:val="24"/>
        </w:rPr>
        <w:t xml:space="preserve"> mixture </w:t>
      </w:r>
      <w:r w:rsidR="009C38AA" w:rsidRPr="00343085">
        <w:rPr>
          <w:rFonts w:asciiTheme="minorHAnsi" w:hAnsiTheme="minorHAnsi" w:cstheme="minorHAnsi"/>
          <w:szCs w:val="24"/>
        </w:rPr>
        <w:t xml:space="preserve">to obtain a homogenous solution </w:t>
      </w:r>
      <w:r w:rsidR="009C38AA" w:rsidRPr="00343085">
        <w:rPr>
          <w:rFonts w:asciiTheme="minorHAnsi" w:hAnsiTheme="minorHAnsi" w:cstheme="minorHAnsi"/>
          <w:b/>
          <w:bCs/>
          <w:szCs w:val="24"/>
        </w:rPr>
        <w:t>[3]</w:t>
      </w:r>
      <w:r w:rsidR="009C38AA" w:rsidRPr="00343085">
        <w:rPr>
          <w:rFonts w:asciiTheme="minorHAnsi" w:hAnsiTheme="minorHAnsi" w:cstheme="minorHAnsi"/>
          <w:szCs w:val="24"/>
        </w:rPr>
        <w:t>.</w:t>
      </w:r>
    </w:p>
    <w:p w14:paraId="76D5B3AF" w14:textId="77777777" w:rsidR="00FF43DF" w:rsidRPr="00343085" w:rsidRDefault="00FF43DF" w:rsidP="001F46C2">
      <w:pPr>
        <w:pStyle w:val="ListParagraph"/>
        <w:widowControl w:val="0"/>
        <w:ind w:left="907"/>
        <w:jc w:val="both"/>
        <w:rPr>
          <w:rFonts w:asciiTheme="minorHAnsi" w:hAnsiTheme="minorHAnsi" w:cstheme="minorHAnsi"/>
          <w:b/>
          <w:bCs/>
          <w:szCs w:val="24"/>
        </w:rPr>
      </w:pPr>
    </w:p>
    <w:p w14:paraId="27AA9206" w14:textId="60C92016" w:rsidR="0094362F" w:rsidRPr="00343085" w:rsidRDefault="002304F7" w:rsidP="009C38AA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343085">
        <w:rPr>
          <w:rFonts w:asciiTheme="minorHAnsi" w:hAnsiTheme="minorHAnsi" w:cstheme="minorHAnsi"/>
          <w:szCs w:val="24"/>
        </w:rPr>
        <w:t xml:space="preserve">Talent </w:t>
      </w:r>
      <w:r w:rsidR="001A0C05" w:rsidRPr="00343085">
        <w:rPr>
          <w:rFonts w:asciiTheme="minorHAnsi" w:hAnsiTheme="minorHAnsi" w:cstheme="minorHAnsi"/>
          <w:szCs w:val="24"/>
        </w:rPr>
        <w:t>putting</w:t>
      </w:r>
      <w:r w:rsidRPr="00343085">
        <w:rPr>
          <w:rFonts w:asciiTheme="minorHAnsi" w:hAnsiTheme="minorHAnsi" w:cstheme="minorHAnsi"/>
          <w:szCs w:val="24"/>
        </w:rPr>
        <w:t xml:space="preserve"> the mixture </w:t>
      </w:r>
      <w:r w:rsidR="00412748" w:rsidRPr="00343085">
        <w:rPr>
          <w:rFonts w:asciiTheme="minorHAnsi" w:hAnsiTheme="minorHAnsi" w:cstheme="minorHAnsi"/>
          <w:szCs w:val="24"/>
        </w:rPr>
        <w:t xml:space="preserve">for </w:t>
      </w:r>
      <w:r w:rsidR="001A0C05" w:rsidRPr="00343085">
        <w:rPr>
          <w:rFonts w:asciiTheme="minorHAnsi" w:hAnsiTheme="minorHAnsi" w:cstheme="minorHAnsi"/>
          <w:szCs w:val="24"/>
        </w:rPr>
        <w:t xml:space="preserve">incubation </w:t>
      </w:r>
      <w:r w:rsidRPr="00343085">
        <w:rPr>
          <w:rFonts w:asciiTheme="minorHAnsi" w:hAnsiTheme="minorHAnsi" w:cstheme="minorHAnsi"/>
          <w:szCs w:val="24"/>
        </w:rPr>
        <w:t xml:space="preserve">on rocking shaker. </w:t>
      </w:r>
      <w:r w:rsidRPr="00343085">
        <w:rPr>
          <w:rFonts w:asciiTheme="minorHAnsi" w:hAnsiTheme="minorHAnsi" w:cstheme="minorHAnsi"/>
          <w:b/>
          <w:bCs/>
          <w:szCs w:val="24"/>
        </w:rPr>
        <w:t xml:space="preserve">TEXT: Caution: </w:t>
      </w:r>
      <w:r w:rsidR="0075313F">
        <w:rPr>
          <w:rFonts w:asciiTheme="minorHAnsi" w:hAnsiTheme="minorHAnsi" w:cstheme="minorHAnsi"/>
          <w:b/>
          <w:bCs/>
          <w:szCs w:val="24"/>
        </w:rPr>
        <w:t>Work in fume hood</w:t>
      </w:r>
    </w:p>
    <w:p w14:paraId="630E9DBD" w14:textId="4B0E724D" w:rsidR="00B67706" w:rsidRPr="00343085" w:rsidRDefault="00B67706" w:rsidP="00B67706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343085">
        <w:rPr>
          <w:rFonts w:asciiTheme="minorHAnsi" w:hAnsiTheme="minorHAnsi" w:cstheme="minorHAnsi"/>
          <w:szCs w:val="24"/>
        </w:rPr>
        <w:t xml:space="preserve">Talent quenching the reaction by adding PBS. </w:t>
      </w:r>
    </w:p>
    <w:p w14:paraId="03960340" w14:textId="0443DCF3" w:rsidR="00EC3293" w:rsidRDefault="003A17ED" w:rsidP="00EC3293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mixing</w:t>
      </w:r>
      <w:r w:rsidRPr="00343085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the reaction </w:t>
      </w:r>
      <w:r w:rsidR="00B67706" w:rsidRPr="00343085">
        <w:rPr>
          <w:rFonts w:asciiTheme="minorHAnsi" w:hAnsiTheme="minorHAnsi" w:cstheme="minorHAnsi"/>
          <w:szCs w:val="24"/>
        </w:rPr>
        <w:t>to get homogenous solution.</w:t>
      </w:r>
    </w:p>
    <w:p w14:paraId="4505BD72" w14:textId="77777777" w:rsidR="00A64AB7" w:rsidRDefault="00A64AB7" w:rsidP="00A64AB7">
      <w:pPr>
        <w:widowControl w:val="0"/>
        <w:jc w:val="both"/>
        <w:rPr>
          <w:rFonts w:asciiTheme="minorHAnsi" w:hAnsiTheme="minorHAnsi" w:cstheme="minorHAnsi"/>
          <w:szCs w:val="24"/>
        </w:rPr>
      </w:pPr>
    </w:p>
    <w:p w14:paraId="3A1F8050" w14:textId="018F1813" w:rsidR="00EC3293" w:rsidRDefault="00B67706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F54365">
        <w:rPr>
          <w:rFonts w:asciiTheme="minorHAnsi" w:hAnsiTheme="minorHAnsi" w:cstheme="minorHAnsi"/>
          <w:szCs w:val="24"/>
        </w:rPr>
        <w:t xml:space="preserve">Filter the mixture through a </w:t>
      </w:r>
      <w:r w:rsidR="009137AB" w:rsidRPr="00F54365">
        <w:rPr>
          <w:rFonts w:asciiTheme="minorHAnsi" w:hAnsiTheme="minorHAnsi" w:cstheme="minorHAnsi"/>
          <w:szCs w:val="24"/>
        </w:rPr>
        <w:t>100-micron</w:t>
      </w:r>
      <w:r w:rsidRPr="00F54365">
        <w:rPr>
          <w:rFonts w:asciiTheme="minorHAnsi" w:hAnsiTheme="minorHAnsi" w:cstheme="minorHAnsi"/>
          <w:szCs w:val="24"/>
        </w:rPr>
        <w:t xml:space="preserve"> nylon cell strainer into a 50</w:t>
      </w:r>
      <w:r w:rsidR="00B51C71" w:rsidRPr="00F54365">
        <w:rPr>
          <w:rFonts w:asciiTheme="minorHAnsi" w:hAnsiTheme="minorHAnsi" w:cstheme="minorHAnsi"/>
          <w:szCs w:val="24"/>
        </w:rPr>
        <w:t>-</w:t>
      </w:r>
      <w:r w:rsidRPr="00F54365">
        <w:rPr>
          <w:rFonts w:asciiTheme="minorHAnsi" w:hAnsiTheme="minorHAnsi" w:cstheme="minorHAnsi"/>
          <w:szCs w:val="24"/>
        </w:rPr>
        <w:t>m</w:t>
      </w:r>
      <w:r w:rsidR="00B51C71" w:rsidRPr="00F54365">
        <w:rPr>
          <w:rFonts w:asciiTheme="minorHAnsi" w:hAnsiTheme="minorHAnsi" w:cstheme="minorHAnsi"/>
        </w:rPr>
        <w:t xml:space="preserve">illiliter </w:t>
      </w:r>
      <w:r w:rsidRPr="00F54365">
        <w:rPr>
          <w:rFonts w:asciiTheme="minorHAnsi" w:hAnsiTheme="minorHAnsi" w:cstheme="minorHAnsi"/>
          <w:szCs w:val="24"/>
        </w:rPr>
        <w:t xml:space="preserve">tube </w:t>
      </w:r>
      <w:r w:rsidRPr="00F54365">
        <w:rPr>
          <w:rFonts w:asciiTheme="minorHAnsi" w:hAnsiTheme="minorHAnsi" w:cstheme="minorHAnsi"/>
          <w:b/>
          <w:bCs/>
          <w:szCs w:val="24"/>
        </w:rPr>
        <w:t>[1]</w:t>
      </w:r>
      <w:r w:rsidRPr="00F54365">
        <w:rPr>
          <w:rFonts w:asciiTheme="minorHAnsi" w:hAnsiTheme="minorHAnsi" w:cstheme="minorHAnsi"/>
          <w:szCs w:val="24"/>
        </w:rPr>
        <w:t>. Repeat the filtration step through a 40</w:t>
      </w:r>
      <w:r w:rsidR="009137AB" w:rsidRPr="00F54365">
        <w:rPr>
          <w:rFonts w:asciiTheme="minorHAnsi" w:hAnsiTheme="minorHAnsi" w:cstheme="minorHAnsi"/>
          <w:szCs w:val="24"/>
        </w:rPr>
        <w:t>-micron</w:t>
      </w:r>
      <w:r w:rsidR="00523388" w:rsidRPr="00F54365">
        <w:rPr>
          <w:rFonts w:asciiTheme="minorHAnsi" w:hAnsiTheme="minorHAnsi" w:cstheme="minorHAnsi"/>
          <w:szCs w:val="24"/>
        </w:rPr>
        <w:t xml:space="preserve"> strainer</w:t>
      </w:r>
      <w:r w:rsidR="009137AB" w:rsidRPr="00F54365">
        <w:rPr>
          <w:rFonts w:asciiTheme="minorHAnsi" w:hAnsiTheme="minorHAnsi" w:cstheme="minorHAnsi"/>
          <w:szCs w:val="24"/>
        </w:rPr>
        <w:t xml:space="preserve"> </w:t>
      </w:r>
      <w:r w:rsidR="009137AB" w:rsidRPr="00F54365">
        <w:rPr>
          <w:rFonts w:asciiTheme="minorHAnsi" w:hAnsiTheme="minorHAnsi" w:cstheme="minorHAnsi"/>
          <w:b/>
          <w:bCs/>
          <w:szCs w:val="24"/>
        </w:rPr>
        <w:t>[2]</w:t>
      </w:r>
      <w:r w:rsidR="009952C8">
        <w:rPr>
          <w:rFonts w:asciiTheme="minorHAnsi" w:hAnsiTheme="minorHAnsi" w:cstheme="minorHAnsi"/>
          <w:szCs w:val="24"/>
        </w:rPr>
        <w:t>, then c</w:t>
      </w:r>
      <w:r w:rsidRPr="00F54365">
        <w:rPr>
          <w:rFonts w:asciiTheme="minorHAnsi" w:hAnsiTheme="minorHAnsi" w:cstheme="minorHAnsi"/>
          <w:szCs w:val="24"/>
        </w:rPr>
        <w:t>entrifuge for 10 min</w:t>
      </w:r>
      <w:r w:rsidR="009137AB" w:rsidRPr="00F54365">
        <w:rPr>
          <w:rFonts w:asciiTheme="minorHAnsi" w:hAnsiTheme="minorHAnsi" w:cstheme="minorHAnsi"/>
          <w:szCs w:val="24"/>
        </w:rPr>
        <w:t>utes</w:t>
      </w:r>
      <w:r w:rsidRPr="00F54365">
        <w:rPr>
          <w:rFonts w:asciiTheme="minorHAnsi" w:hAnsiTheme="minorHAnsi" w:cstheme="minorHAnsi"/>
          <w:szCs w:val="24"/>
        </w:rPr>
        <w:t xml:space="preserve"> at 300 x g at 4 </w:t>
      </w:r>
      <w:r w:rsidR="009137AB" w:rsidRPr="00F54365">
        <w:rPr>
          <w:rFonts w:asciiTheme="minorHAnsi" w:hAnsiTheme="minorHAnsi" w:cstheme="minorHAnsi"/>
          <w:szCs w:val="24"/>
        </w:rPr>
        <w:t xml:space="preserve">degrees Celsius </w:t>
      </w:r>
      <w:r w:rsidR="009137AB" w:rsidRPr="00F54365">
        <w:rPr>
          <w:rFonts w:asciiTheme="minorHAnsi" w:hAnsiTheme="minorHAnsi" w:cstheme="minorHAnsi"/>
          <w:b/>
          <w:bCs/>
          <w:szCs w:val="24"/>
        </w:rPr>
        <w:t>[3]</w:t>
      </w:r>
      <w:r w:rsidR="00563B00">
        <w:rPr>
          <w:rFonts w:asciiTheme="minorHAnsi" w:hAnsiTheme="minorHAnsi" w:cstheme="minorHAnsi"/>
          <w:szCs w:val="24"/>
        </w:rPr>
        <w:t>. T</w:t>
      </w:r>
      <w:r w:rsidRPr="00F54365">
        <w:rPr>
          <w:rFonts w:asciiTheme="minorHAnsi" w:hAnsiTheme="minorHAnsi" w:cstheme="minorHAnsi"/>
          <w:szCs w:val="24"/>
        </w:rPr>
        <w:t>ransfer the supernatant into a fresh tube and store it on ice</w:t>
      </w:r>
      <w:r w:rsidR="009137AB" w:rsidRPr="00F54365">
        <w:rPr>
          <w:rFonts w:asciiTheme="minorHAnsi" w:hAnsiTheme="minorHAnsi" w:cstheme="minorHAnsi"/>
          <w:szCs w:val="24"/>
        </w:rPr>
        <w:t xml:space="preserve"> </w:t>
      </w:r>
      <w:r w:rsidR="009137AB" w:rsidRPr="00F54365">
        <w:rPr>
          <w:rFonts w:asciiTheme="minorHAnsi" w:hAnsiTheme="minorHAnsi" w:cstheme="minorHAnsi"/>
          <w:b/>
          <w:bCs/>
          <w:szCs w:val="24"/>
        </w:rPr>
        <w:t>[4]</w:t>
      </w:r>
      <w:r w:rsidRPr="00F54365">
        <w:rPr>
          <w:rFonts w:asciiTheme="minorHAnsi" w:hAnsiTheme="minorHAnsi" w:cstheme="minorHAnsi"/>
          <w:szCs w:val="24"/>
        </w:rPr>
        <w:t>.</w:t>
      </w:r>
    </w:p>
    <w:p w14:paraId="196E47E2" w14:textId="77777777" w:rsidR="006349F0" w:rsidRPr="00F54365" w:rsidRDefault="006349F0" w:rsidP="006349F0">
      <w:pPr>
        <w:pStyle w:val="ListParagraph"/>
        <w:widowControl w:val="0"/>
        <w:ind w:left="907"/>
        <w:jc w:val="both"/>
        <w:rPr>
          <w:rFonts w:asciiTheme="minorHAnsi" w:hAnsiTheme="minorHAnsi" w:cstheme="minorHAnsi"/>
          <w:szCs w:val="24"/>
        </w:rPr>
      </w:pPr>
    </w:p>
    <w:p w14:paraId="5EDC4BC2" w14:textId="7DAC1B7D" w:rsidR="003F69B8" w:rsidRPr="00343085" w:rsidRDefault="009137AB" w:rsidP="003F69B8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343085">
        <w:rPr>
          <w:rFonts w:asciiTheme="minorHAnsi" w:hAnsiTheme="minorHAnsi" w:cstheme="minorHAnsi"/>
          <w:szCs w:val="24"/>
        </w:rPr>
        <w:t xml:space="preserve">Talent filtering the mixture through </w:t>
      </w:r>
      <w:r w:rsidR="00F54365">
        <w:rPr>
          <w:rFonts w:asciiTheme="minorHAnsi" w:hAnsiTheme="minorHAnsi" w:cstheme="minorHAnsi"/>
          <w:szCs w:val="24"/>
        </w:rPr>
        <w:t xml:space="preserve">a </w:t>
      </w:r>
      <w:r w:rsidRPr="00343085">
        <w:rPr>
          <w:rFonts w:asciiTheme="minorHAnsi" w:hAnsiTheme="minorHAnsi" w:cstheme="minorHAnsi"/>
          <w:szCs w:val="24"/>
        </w:rPr>
        <w:t>100-micron nylon cell strainer.</w:t>
      </w:r>
    </w:p>
    <w:p w14:paraId="7A0FED5E" w14:textId="113D684C" w:rsidR="003F69B8" w:rsidRPr="00343085" w:rsidRDefault="00F54365" w:rsidP="003F69B8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343085">
        <w:rPr>
          <w:rFonts w:asciiTheme="minorHAnsi" w:hAnsiTheme="minorHAnsi" w:cstheme="minorHAnsi"/>
          <w:szCs w:val="24"/>
        </w:rPr>
        <w:t xml:space="preserve">Talent filtering the mixture through </w:t>
      </w:r>
      <w:r>
        <w:rPr>
          <w:rFonts w:asciiTheme="minorHAnsi" w:hAnsiTheme="minorHAnsi" w:cstheme="minorHAnsi"/>
          <w:szCs w:val="24"/>
        </w:rPr>
        <w:t xml:space="preserve">a </w:t>
      </w:r>
      <w:r w:rsidR="009137AB" w:rsidRPr="00343085">
        <w:rPr>
          <w:rFonts w:asciiTheme="minorHAnsi" w:hAnsiTheme="minorHAnsi" w:cstheme="minorHAnsi"/>
          <w:szCs w:val="24"/>
        </w:rPr>
        <w:t>40-micron</w:t>
      </w:r>
      <w:r w:rsidR="004E4CCC" w:rsidRPr="00343085">
        <w:rPr>
          <w:rFonts w:asciiTheme="minorHAnsi" w:hAnsiTheme="minorHAnsi" w:cstheme="minorHAnsi"/>
          <w:szCs w:val="24"/>
        </w:rPr>
        <w:t xml:space="preserve"> filter</w:t>
      </w:r>
      <w:r w:rsidR="009137AB" w:rsidRPr="00343085">
        <w:rPr>
          <w:rFonts w:asciiTheme="minorHAnsi" w:hAnsiTheme="minorHAnsi" w:cstheme="minorHAnsi"/>
          <w:szCs w:val="24"/>
        </w:rPr>
        <w:t>.</w:t>
      </w:r>
    </w:p>
    <w:p w14:paraId="6C2517C4" w14:textId="77777777" w:rsidR="003F69B8" w:rsidRPr="00343085" w:rsidRDefault="009137AB" w:rsidP="003F69B8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343085">
        <w:rPr>
          <w:rFonts w:asciiTheme="minorHAnsi" w:hAnsiTheme="minorHAnsi" w:cstheme="minorHAnsi"/>
          <w:szCs w:val="24"/>
        </w:rPr>
        <w:lastRenderedPageBreak/>
        <w:t>Talent putting the tubes in the centrifuge.</w:t>
      </w:r>
    </w:p>
    <w:p w14:paraId="0628E9E8" w14:textId="3412D413" w:rsidR="009137AB" w:rsidRPr="00343085" w:rsidRDefault="009137AB" w:rsidP="003F69B8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343085">
        <w:rPr>
          <w:rFonts w:asciiTheme="minorHAnsi" w:hAnsiTheme="minorHAnsi" w:cstheme="minorHAnsi"/>
          <w:szCs w:val="24"/>
        </w:rPr>
        <w:t>Talent transferring the supernatant fraction to fresh tube on ice.</w:t>
      </w:r>
    </w:p>
    <w:p w14:paraId="163FAD36" w14:textId="77777777" w:rsidR="009137AB" w:rsidRPr="00343085" w:rsidRDefault="009137AB" w:rsidP="009137AB">
      <w:pPr>
        <w:pStyle w:val="ListParagraph"/>
        <w:widowControl w:val="0"/>
        <w:ind w:left="907"/>
        <w:jc w:val="both"/>
        <w:rPr>
          <w:rFonts w:asciiTheme="minorHAnsi" w:hAnsiTheme="minorHAnsi" w:cstheme="minorHAnsi"/>
          <w:szCs w:val="24"/>
        </w:rPr>
      </w:pPr>
    </w:p>
    <w:p w14:paraId="560355C1" w14:textId="36C86079" w:rsidR="009137AB" w:rsidRDefault="009137AB" w:rsidP="009137AB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343085">
        <w:rPr>
          <w:rFonts w:asciiTheme="minorHAnsi" w:hAnsiTheme="minorHAnsi" w:cstheme="minorHAnsi"/>
          <w:szCs w:val="24"/>
        </w:rPr>
        <w:t xml:space="preserve">Gently resuspend the cell pellet in 500 </w:t>
      </w:r>
      <w:r w:rsidR="00A40FF4" w:rsidRPr="00343085">
        <w:rPr>
          <w:rFonts w:asciiTheme="minorHAnsi" w:hAnsiTheme="minorHAnsi" w:cstheme="minorHAnsi"/>
          <w:szCs w:val="24"/>
        </w:rPr>
        <w:t>microliters</w:t>
      </w:r>
      <w:r w:rsidRPr="00343085">
        <w:rPr>
          <w:rFonts w:asciiTheme="minorHAnsi" w:hAnsiTheme="minorHAnsi" w:cstheme="minorHAnsi"/>
          <w:szCs w:val="24"/>
        </w:rPr>
        <w:t xml:space="preserve"> of cold PBS and place it on ice </w:t>
      </w:r>
      <w:r w:rsidRPr="00343085">
        <w:rPr>
          <w:rFonts w:asciiTheme="minorHAnsi" w:hAnsiTheme="minorHAnsi" w:cstheme="minorHAnsi"/>
          <w:b/>
          <w:bCs/>
          <w:szCs w:val="24"/>
        </w:rPr>
        <w:t>[1]</w:t>
      </w:r>
      <w:r w:rsidRPr="00343085">
        <w:rPr>
          <w:rFonts w:asciiTheme="minorHAnsi" w:hAnsiTheme="minorHAnsi" w:cstheme="minorHAnsi"/>
          <w:szCs w:val="24"/>
        </w:rPr>
        <w:t>.</w:t>
      </w:r>
    </w:p>
    <w:p w14:paraId="4029E4B6" w14:textId="77777777" w:rsidR="006349F0" w:rsidRPr="00343085" w:rsidRDefault="006349F0" w:rsidP="006349F0">
      <w:pPr>
        <w:pStyle w:val="ListParagraph"/>
        <w:widowControl w:val="0"/>
        <w:ind w:left="907"/>
        <w:jc w:val="both"/>
        <w:rPr>
          <w:rFonts w:asciiTheme="minorHAnsi" w:hAnsiTheme="minorHAnsi" w:cstheme="minorHAnsi"/>
          <w:szCs w:val="24"/>
        </w:rPr>
      </w:pPr>
    </w:p>
    <w:p w14:paraId="31A84631" w14:textId="541FA11C" w:rsidR="00C7374B" w:rsidRPr="00343085" w:rsidRDefault="00A40FF4" w:rsidP="00BC0C3B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343085">
        <w:rPr>
          <w:rFonts w:asciiTheme="minorHAnsi" w:hAnsiTheme="minorHAnsi" w:cstheme="minorHAnsi"/>
          <w:szCs w:val="24"/>
        </w:rPr>
        <w:t>Talent resuspending the pellets in 500 microliters of cold PBS.</w:t>
      </w:r>
    </w:p>
    <w:p w14:paraId="5C748C28" w14:textId="77777777" w:rsidR="00BC0C3B" w:rsidRPr="00343085" w:rsidRDefault="00BC0C3B" w:rsidP="00BC0C3B">
      <w:pPr>
        <w:widowControl w:val="0"/>
        <w:ind w:left="907"/>
        <w:jc w:val="both"/>
        <w:rPr>
          <w:rFonts w:asciiTheme="minorHAnsi" w:hAnsiTheme="minorHAnsi" w:cstheme="minorHAnsi"/>
          <w:szCs w:val="24"/>
        </w:rPr>
      </w:pPr>
    </w:p>
    <w:p w14:paraId="7106CDC0" w14:textId="0C532EB8" w:rsidR="00BC0C3B" w:rsidRDefault="00924DC6">
      <w:pPr>
        <w:pStyle w:val="ListParagraph"/>
        <w:widowControl w:val="0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924DC6">
        <w:rPr>
          <w:rFonts w:asciiTheme="minorHAnsi" w:hAnsiTheme="minorHAnsi" w:cstheme="minorHAnsi"/>
          <w:b/>
          <w:bCs/>
          <w:szCs w:val="24"/>
        </w:rPr>
        <w:t xml:space="preserve">Quantification of soluble </w:t>
      </w:r>
      <w:r w:rsidR="00F54365">
        <w:rPr>
          <w:rFonts w:asciiTheme="minorHAnsi" w:hAnsiTheme="minorHAnsi" w:cstheme="minorHAnsi"/>
          <w:b/>
          <w:bCs/>
          <w:szCs w:val="24"/>
        </w:rPr>
        <w:t>n</w:t>
      </w:r>
      <w:r w:rsidR="00F54365" w:rsidRPr="00343085">
        <w:rPr>
          <w:rFonts w:asciiTheme="minorHAnsi" w:hAnsiTheme="minorHAnsi" w:cstheme="minorHAnsi"/>
          <w:b/>
          <w:bCs/>
          <w:szCs w:val="24"/>
        </w:rPr>
        <w:t>eutrophil serine protease (NSP)</w:t>
      </w:r>
      <w:r w:rsidRPr="00924DC6">
        <w:rPr>
          <w:rFonts w:asciiTheme="minorHAnsi" w:hAnsiTheme="minorHAnsi" w:cstheme="minorHAnsi"/>
          <w:b/>
          <w:bCs/>
          <w:szCs w:val="24"/>
        </w:rPr>
        <w:t xml:space="preserve"> </w:t>
      </w:r>
      <w:r w:rsidRPr="00F54365">
        <w:rPr>
          <w:rFonts w:asciiTheme="minorHAnsi" w:hAnsiTheme="minorHAnsi" w:cstheme="minorHAnsi"/>
          <w:b/>
          <w:bCs/>
          <w:szCs w:val="24"/>
        </w:rPr>
        <w:t>activity via fluorimeter or plate reader assay</w:t>
      </w:r>
    </w:p>
    <w:p w14:paraId="6E33F127" w14:textId="77777777" w:rsidR="006349F0" w:rsidRPr="00924DC6" w:rsidRDefault="006349F0" w:rsidP="006349F0">
      <w:pPr>
        <w:pStyle w:val="ListParagraph"/>
        <w:widowControl w:val="0"/>
        <w:ind w:left="360"/>
        <w:jc w:val="both"/>
        <w:rPr>
          <w:rFonts w:asciiTheme="minorHAnsi" w:hAnsiTheme="minorHAnsi" w:cstheme="minorHAnsi"/>
          <w:b/>
          <w:bCs/>
          <w:szCs w:val="24"/>
        </w:rPr>
      </w:pPr>
    </w:p>
    <w:p w14:paraId="0E08985E" w14:textId="5684D2C2" w:rsidR="00071E84" w:rsidRPr="007D67D6" w:rsidRDefault="00071E84" w:rsidP="007D67D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43085">
        <w:rPr>
          <w:rFonts w:asciiTheme="minorHAnsi" w:hAnsiTheme="minorHAnsi" w:cstheme="minorHAnsi"/>
          <w:szCs w:val="24"/>
        </w:rPr>
        <w:t xml:space="preserve">Thaw enzymes on ice </w:t>
      </w:r>
      <w:r w:rsidRPr="00343085">
        <w:rPr>
          <w:rFonts w:asciiTheme="minorHAnsi" w:hAnsiTheme="minorHAnsi" w:cstheme="minorHAnsi"/>
          <w:b/>
          <w:bCs/>
          <w:szCs w:val="24"/>
        </w:rPr>
        <w:t>[1]</w:t>
      </w:r>
      <w:r w:rsidR="00FF43DF">
        <w:rPr>
          <w:rFonts w:asciiTheme="minorHAnsi" w:hAnsiTheme="minorHAnsi" w:cstheme="minorHAnsi"/>
          <w:szCs w:val="24"/>
        </w:rPr>
        <w:t xml:space="preserve"> and s</w:t>
      </w:r>
      <w:r w:rsidR="0094362F" w:rsidRPr="00343085">
        <w:rPr>
          <w:rFonts w:asciiTheme="minorHAnsi" w:hAnsiTheme="minorHAnsi" w:cstheme="minorHAnsi"/>
          <w:szCs w:val="24"/>
        </w:rPr>
        <w:t>et up an enzyme standard curve</w:t>
      </w:r>
      <w:r w:rsidR="0046192A">
        <w:rPr>
          <w:rFonts w:asciiTheme="minorHAnsi" w:hAnsiTheme="minorHAnsi" w:cstheme="minorHAnsi"/>
          <w:szCs w:val="24"/>
        </w:rPr>
        <w:t xml:space="preserve"> as described in the text manuscript</w:t>
      </w:r>
      <w:r w:rsidR="0094362F" w:rsidRPr="00343085">
        <w:rPr>
          <w:rFonts w:asciiTheme="minorHAnsi" w:hAnsiTheme="minorHAnsi" w:cstheme="minorHAnsi"/>
          <w:szCs w:val="24"/>
        </w:rPr>
        <w:t xml:space="preserve"> </w:t>
      </w:r>
      <w:r w:rsidR="0094362F" w:rsidRPr="00343085">
        <w:rPr>
          <w:rFonts w:asciiTheme="minorHAnsi" w:hAnsiTheme="minorHAnsi" w:cstheme="minorHAnsi"/>
          <w:b/>
          <w:bCs/>
          <w:szCs w:val="24"/>
        </w:rPr>
        <w:t>[2]</w:t>
      </w:r>
      <w:r w:rsidR="0094362F" w:rsidRPr="00343085">
        <w:rPr>
          <w:rFonts w:asciiTheme="minorHAnsi" w:hAnsiTheme="minorHAnsi" w:cstheme="minorHAnsi"/>
          <w:szCs w:val="24"/>
        </w:rPr>
        <w:t xml:space="preserve">. In parallel to the standard preparation, dilute sputum samples in activation buffer </w:t>
      </w:r>
      <w:r w:rsidR="0094362F" w:rsidRPr="00343085">
        <w:rPr>
          <w:rFonts w:asciiTheme="minorHAnsi" w:hAnsiTheme="minorHAnsi" w:cstheme="minorHAnsi"/>
          <w:b/>
          <w:bCs/>
          <w:szCs w:val="24"/>
        </w:rPr>
        <w:t>[3]</w:t>
      </w:r>
      <w:r w:rsidR="0094362F" w:rsidRPr="00343085">
        <w:rPr>
          <w:rFonts w:asciiTheme="minorHAnsi" w:hAnsiTheme="minorHAnsi" w:cstheme="minorHAnsi"/>
          <w:szCs w:val="24"/>
        </w:rPr>
        <w:t>.</w:t>
      </w:r>
      <w:r w:rsidR="007D67D6">
        <w:rPr>
          <w:rFonts w:asciiTheme="minorHAnsi" w:hAnsiTheme="minorHAnsi" w:cstheme="minorHAnsi"/>
          <w:szCs w:val="24"/>
        </w:rPr>
        <w:t xml:space="preserve"> </w:t>
      </w:r>
      <w:r w:rsidR="007D67D6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7D67D6">
        <w:rPr>
          <w:rFonts w:asciiTheme="minorHAnsi" w:hAnsiTheme="minorHAnsi" w:cstheme="minorHAnsi"/>
          <w:i/>
          <w:iCs/>
          <w:color w:val="0432FF"/>
        </w:rPr>
        <w:t xml:space="preserve"> difficult</w:t>
      </w:r>
      <w:r w:rsidR="007D67D6" w:rsidRPr="001640DA">
        <w:rPr>
          <w:rFonts w:asciiTheme="minorHAnsi" w:hAnsiTheme="minorHAnsi" w:cstheme="minorHAnsi"/>
          <w:i/>
          <w:iCs/>
          <w:color w:val="0432FF"/>
        </w:rPr>
        <w:t>!</w:t>
      </w:r>
    </w:p>
    <w:p w14:paraId="59E6F509" w14:textId="77777777" w:rsidR="006349F0" w:rsidRPr="00343085" w:rsidRDefault="006349F0" w:rsidP="006349F0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szCs w:val="24"/>
        </w:rPr>
      </w:pPr>
    </w:p>
    <w:p w14:paraId="3C100866" w14:textId="59F41C18" w:rsidR="001757B4" w:rsidRPr="00343085" w:rsidRDefault="00071E84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343085">
        <w:rPr>
          <w:rFonts w:asciiTheme="minorHAnsi" w:hAnsiTheme="minorHAnsi" w:cstheme="minorHAnsi"/>
          <w:szCs w:val="24"/>
        </w:rPr>
        <w:t>Talent keeping the enzymes on ice for thawing.</w:t>
      </w:r>
    </w:p>
    <w:p w14:paraId="184FE1FC" w14:textId="4FE23233" w:rsidR="00B969DA" w:rsidRPr="00343085" w:rsidRDefault="001757B4" w:rsidP="00F54365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b/>
          <w:bCs/>
          <w:szCs w:val="24"/>
        </w:rPr>
      </w:pPr>
      <w:r w:rsidRPr="00343085">
        <w:rPr>
          <w:rFonts w:asciiTheme="minorHAnsi" w:hAnsiTheme="minorHAnsi" w:cstheme="minorHAnsi"/>
          <w:szCs w:val="24"/>
        </w:rPr>
        <w:t xml:space="preserve">Talent setting an enzyme standard curve. </w:t>
      </w:r>
    </w:p>
    <w:p w14:paraId="24FC1906" w14:textId="048909F6" w:rsidR="001757B4" w:rsidRPr="00343085" w:rsidRDefault="001757B4" w:rsidP="00F54365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b/>
          <w:bCs/>
          <w:szCs w:val="24"/>
        </w:rPr>
      </w:pPr>
      <w:r w:rsidRPr="00343085">
        <w:rPr>
          <w:rFonts w:asciiTheme="minorHAnsi" w:hAnsiTheme="minorHAnsi" w:cstheme="minorHAnsi"/>
          <w:szCs w:val="24"/>
        </w:rPr>
        <w:t xml:space="preserve">Talent diluting the sputum samples. </w:t>
      </w:r>
    </w:p>
    <w:p w14:paraId="7C820DBC" w14:textId="77777777" w:rsidR="001757B4" w:rsidRPr="00343085" w:rsidRDefault="001757B4" w:rsidP="001757B4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  <w:szCs w:val="24"/>
        </w:rPr>
      </w:pPr>
    </w:p>
    <w:p w14:paraId="10B44257" w14:textId="7E36571C" w:rsidR="00EE1200" w:rsidRDefault="00F54365" w:rsidP="00497A6C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8D7143">
        <w:rPr>
          <w:rFonts w:asciiTheme="minorHAnsi" w:hAnsiTheme="minorHAnsi" w:cstheme="minorHAnsi"/>
          <w:szCs w:val="24"/>
        </w:rPr>
        <w:t xml:space="preserve">On the plate reader, set </w:t>
      </w:r>
      <w:r w:rsidR="00A361C3" w:rsidRPr="008D7143">
        <w:rPr>
          <w:rFonts w:asciiTheme="minorHAnsi" w:hAnsiTheme="minorHAnsi" w:cstheme="minorHAnsi"/>
          <w:szCs w:val="24"/>
        </w:rPr>
        <w:t xml:space="preserve">the </w:t>
      </w:r>
      <w:r w:rsidR="00A361C3" w:rsidRPr="008D7143">
        <w:rPr>
          <w:rFonts w:asciiTheme="minorHAnsi" w:hAnsiTheme="minorHAnsi" w:cstheme="minorHAnsi"/>
          <w:szCs w:val="24"/>
        </w:rPr>
        <w:t>excitation wavelength</w:t>
      </w:r>
      <w:r w:rsidR="00294250">
        <w:rPr>
          <w:rFonts w:asciiTheme="minorHAnsi" w:hAnsiTheme="minorHAnsi" w:cstheme="minorHAnsi"/>
          <w:szCs w:val="24"/>
        </w:rPr>
        <w:t xml:space="preserve"> </w:t>
      </w:r>
      <w:r w:rsidR="00294250">
        <w:rPr>
          <w:rFonts w:asciiTheme="minorHAnsi" w:hAnsiTheme="minorHAnsi" w:cstheme="minorHAnsi"/>
          <w:b/>
          <w:bCs/>
          <w:szCs w:val="24"/>
        </w:rPr>
        <w:t>[</w:t>
      </w:r>
      <w:r w:rsidR="00294250" w:rsidRPr="00294250">
        <w:rPr>
          <w:rFonts w:asciiTheme="minorHAnsi" w:hAnsiTheme="minorHAnsi" w:cstheme="minorHAnsi"/>
          <w:b/>
          <w:bCs/>
          <w:color w:val="FF0000"/>
          <w:szCs w:val="24"/>
        </w:rPr>
        <w:t>1-added</w:t>
      </w:r>
      <w:r w:rsidR="00294250">
        <w:rPr>
          <w:rFonts w:asciiTheme="minorHAnsi" w:hAnsiTheme="minorHAnsi" w:cstheme="minorHAnsi"/>
          <w:b/>
          <w:bCs/>
          <w:szCs w:val="24"/>
        </w:rPr>
        <w:t>]</w:t>
      </w:r>
      <w:r w:rsidR="00EC2D75" w:rsidRPr="008D7143">
        <w:rPr>
          <w:rFonts w:asciiTheme="minorHAnsi" w:hAnsiTheme="minorHAnsi" w:cstheme="minorHAnsi"/>
          <w:szCs w:val="24"/>
        </w:rPr>
        <w:t xml:space="preserve"> </w:t>
      </w:r>
      <w:r w:rsidR="00295EAD" w:rsidRPr="008D7143">
        <w:rPr>
          <w:rFonts w:asciiTheme="minorHAnsi" w:hAnsiTheme="minorHAnsi" w:cstheme="minorHAnsi"/>
          <w:szCs w:val="24"/>
        </w:rPr>
        <w:t>f</w:t>
      </w:r>
      <w:r w:rsidR="00A361C3" w:rsidRPr="008D7143">
        <w:rPr>
          <w:rFonts w:asciiTheme="minorHAnsi" w:hAnsiTheme="minorHAnsi" w:cstheme="minorHAnsi"/>
          <w:szCs w:val="24"/>
        </w:rPr>
        <w:t xml:space="preserve">or </w:t>
      </w:r>
      <w:r w:rsidRPr="008D7143">
        <w:rPr>
          <w:rFonts w:asciiTheme="minorHAnsi" w:hAnsiTheme="minorHAnsi" w:cstheme="minorHAnsi"/>
          <w:szCs w:val="24"/>
        </w:rPr>
        <w:t xml:space="preserve">the </w:t>
      </w:r>
      <w:r w:rsidR="00A361C3" w:rsidRPr="008D7143">
        <w:rPr>
          <w:rFonts w:asciiTheme="minorHAnsi" w:hAnsiTheme="minorHAnsi" w:cstheme="minorHAnsi"/>
          <w:szCs w:val="24"/>
        </w:rPr>
        <w:t>NE FRET probe</w:t>
      </w:r>
      <w:r w:rsidR="00EC2D75" w:rsidRPr="008D7143">
        <w:rPr>
          <w:rFonts w:asciiTheme="minorHAnsi" w:hAnsiTheme="minorHAnsi" w:cstheme="minorHAnsi"/>
          <w:szCs w:val="24"/>
        </w:rPr>
        <w:t xml:space="preserve"> </w:t>
      </w:r>
      <w:r w:rsidR="00A361C3" w:rsidRPr="007074C6">
        <w:rPr>
          <w:rFonts w:asciiTheme="minorHAnsi" w:hAnsiTheme="minorHAnsi" w:cstheme="minorHAnsi"/>
          <w:szCs w:val="24"/>
        </w:rPr>
        <w:t>NEmo-1</w:t>
      </w:r>
      <w:r w:rsidR="007074C6">
        <w:rPr>
          <w:rFonts w:asciiTheme="minorHAnsi" w:hAnsiTheme="minorHAnsi" w:cstheme="minorHAnsi"/>
          <w:szCs w:val="24"/>
        </w:rPr>
        <w:t xml:space="preserve"> </w:t>
      </w:r>
      <w:r w:rsidR="007074C6" w:rsidRPr="007074C6">
        <w:rPr>
          <w:rFonts w:asciiTheme="minorHAnsi" w:hAnsiTheme="minorHAnsi" w:cstheme="minorHAnsi"/>
          <w:i/>
          <w:iCs/>
          <w:color w:val="FF0000"/>
          <w:szCs w:val="24"/>
        </w:rPr>
        <w:t>(Pronounce ‘n</w:t>
      </w:r>
      <w:r w:rsidR="007074C6" w:rsidRPr="007074C6">
        <w:rPr>
          <w:rFonts w:asciiTheme="minorHAnsi" w:hAnsiTheme="minorHAnsi" w:cstheme="minorHAnsi"/>
          <w:i/>
          <w:iCs/>
          <w:color w:val="FF0000"/>
          <w:szCs w:val="24"/>
          <w:u w:val="single"/>
        </w:rPr>
        <w:t>e</w:t>
      </w:r>
      <w:r w:rsidR="007074C6" w:rsidRPr="007074C6">
        <w:rPr>
          <w:rFonts w:asciiTheme="minorHAnsi" w:hAnsiTheme="minorHAnsi" w:cstheme="minorHAnsi"/>
          <w:i/>
          <w:iCs/>
          <w:color w:val="FF0000"/>
          <w:szCs w:val="24"/>
        </w:rPr>
        <w:t>mo</w:t>
      </w:r>
      <w:r w:rsidR="009952C8">
        <w:rPr>
          <w:rFonts w:asciiTheme="minorHAnsi" w:hAnsiTheme="minorHAnsi" w:cstheme="minorHAnsi"/>
          <w:i/>
          <w:iCs/>
          <w:color w:val="FF0000"/>
          <w:szCs w:val="24"/>
        </w:rPr>
        <w:t>-</w:t>
      </w:r>
      <w:r w:rsidR="007074C6" w:rsidRPr="007074C6">
        <w:rPr>
          <w:rFonts w:asciiTheme="minorHAnsi" w:hAnsiTheme="minorHAnsi" w:cstheme="minorHAnsi"/>
          <w:i/>
          <w:iCs/>
          <w:color w:val="FF0000"/>
          <w:szCs w:val="24"/>
        </w:rPr>
        <w:t>one’)</w:t>
      </w:r>
      <w:r w:rsidR="007074C6">
        <w:rPr>
          <w:rFonts w:asciiTheme="minorHAnsi" w:hAnsiTheme="minorHAnsi" w:cstheme="minorHAnsi"/>
          <w:szCs w:val="24"/>
        </w:rPr>
        <w:t xml:space="preserve"> </w:t>
      </w:r>
      <w:r w:rsidR="00A361C3" w:rsidRPr="008D7143">
        <w:rPr>
          <w:rFonts w:asciiTheme="minorHAnsi" w:hAnsiTheme="minorHAnsi" w:cstheme="minorHAnsi"/>
          <w:szCs w:val="24"/>
        </w:rPr>
        <w:t>to 354 nanometer</w:t>
      </w:r>
      <w:r w:rsidR="00030BC0" w:rsidRPr="008D7143">
        <w:rPr>
          <w:rFonts w:asciiTheme="minorHAnsi" w:hAnsiTheme="minorHAnsi" w:cstheme="minorHAnsi"/>
          <w:szCs w:val="24"/>
        </w:rPr>
        <w:t>s</w:t>
      </w:r>
      <w:r w:rsidR="00F41E4B" w:rsidRPr="008D7143">
        <w:rPr>
          <w:rFonts w:asciiTheme="minorHAnsi" w:hAnsiTheme="minorHAnsi" w:cstheme="minorHAnsi"/>
          <w:szCs w:val="24"/>
        </w:rPr>
        <w:t xml:space="preserve"> </w:t>
      </w:r>
      <w:r w:rsidR="00A361C3" w:rsidRPr="008D7143">
        <w:rPr>
          <w:rFonts w:asciiTheme="minorHAnsi" w:hAnsiTheme="minorHAnsi" w:cstheme="minorHAnsi"/>
          <w:szCs w:val="24"/>
        </w:rPr>
        <w:t xml:space="preserve">and </w:t>
      </w:r>
      <w:r w:rsidRPr="008D7143">
        <w:rPr>
          <w:rFonts w:asciiTheme="minorHAnsi" w:hAnsiTheme="minorHAnsi" w:cstheme="minorHAnsi"/>
          <w:szCs w:val="24"/>
        </w:rPr>
        <w:t xml:space="preserve">the emission </w:t>
      </w:r>
      <w:r w:rsidR="00A361C3" w:rsidRPr="008D7143">
        <w:rPr>
          <w:rFonts w:asciiTheme="minorHAnsi" w:hAnsiTheme="minorHAnsi" w:cstheme="minorHAnsi"/>
          <w:szCs w:val="24"/>
        </w:rPr>
        <w:t>wavelength to 400 nanometer</w:t>
      </w:r>
      <w:r w:rsidR="00030BC0" w:rsidRPr="008D7143">
        <w:rPr>
          <w:rFonts w:asciiTheme="minorHAnsi" w:hAnsiTheme="minorHAnsi" w:cstheme="minorHAnsi"/>
          <w:szCs w:val="24"/>
        </w:rPr>
        <w:t>s</w:t>
      </w:r>
      <w:r w:rsidR="00F41E4B" w:rsidRPr="008D7143">
        <w:rPr>
          <w:rFonts w:asciiTheme="minorHAnsi" w:hAnsiTheme="minorHAnsi" w:cstheme="minorHAnsi"/>
          <w:szCs w:val="24"/>
        </w:rPr>
        <w:t xml:space="preserve"> </w:t>
      </w:r>
      <w:r w:rsidR="00EC2D75" w:rsidRPr="008D7143">
        <w:rPr>
          <w:rFonts w:asciiTheme="minorHAnsi" w:hAnsiTheme="minorHAnsi" w:cstheme="minorHAnsi"/>
          <w:szCs w:val="24"/>
        </w:rPr>
        <w:t xml:space="preserve">for </w:t>
      </w:r>
      <w:r w:rsidR="000D3B19" w:rsidRPr="008D7143">
        <w:rPr>
          <w:rFonts w:asciiTheme="minorHAnsi" w:hAnsiTheme="minorHAnsi" w:cstheme="minorHAnsi"/>
          <w:szCs w:val="24"/>
        </w:rPr>
        <w:t xml:space="preserve">donor </w:t>
      </w:r>
      <w:r w:rsidR="00A361C3" w:rsidRPr="008D7143">
        <w:rPr>
          <w:rFonts w:asciiTheme="minorHAnsi" w:hAnsiTheme="minorHAnsi" w:cstheme="minorHAnsi"/>
          <w:szCs w:val="24"/>
        </w:rPr>
        <w:t>and 490 nanometer</w:t>
      </w:r>
      <w:r w:rsidRPr="008D7143">
        <w:rPr>
          <w:rFonts w:asciiTheme="minorHAnsi" w:hAnsiTheme="minorHAnsi" w:cstheme="minorHAnsi"/>
          <w:szCs w:val="24"/>
        </w:rPr>
        <w:t>s</w:t>
      </w:r>
      <w:r w:rsidR="00A361C3" w:rsidRPr="008D7143">
        <w:rPr>
          <w:rFonts w:asciiTheme="minorHAnsi" w:hAnsiTheme="minorHAnsi" w:cstheme="minorHAnsi"/>
          <w:szCs w:val="24"/>
        </w:rPr>
        <w:t xml:space="preserve"> </w:t>
      </w:r>
      <w:r w:rsidR="00EC2D75" w:rsidRPr="008D7143">
        <w:rPr>
          <w:rFonts w:asciiTheme="minorHAnsi" w:hAnsiTheme="minorHAnsi" w:cstheme="minorHAnsi"/>
          <w:szCs w:val="24"/>
        </w:rPr>
        <w:t xml:space="preserve">for </w:t>
      </w:r>
      <w:r w:rsidR="00A361C3" w:rsidRPr="008D7143">
        <w:rPr>
          <w:rFonts w:asciiTheme="minorHAnsi" w:hAnsiTheme="minorHAnsi" w:cstheme="minorHAnsi"/>
          <w:szCs w:val="24"/>
        </w:rPr>
        <w:t xml:space="preserve">acceptor. </w:t>
      </w:r>
      <w:r w:rsidR="00EC2D75" w:rsidRPr="008D7143">
        <w:rPr>
          <w:rFonts w:asciiTheme="minorHAnsi" w:hAnsiTheme="minorHAnsi" w:cstheme="minorHAnsi"/>
          <w:szCs w:val="24"/>
        </w:rPr>
        <w:t>For</w:t>
      </w:r>
      <w:r w:rsidR="00A361C3" w:rsidRPr="008D7143">
        <w:rPr>
          <w:rFonts w:asciiTheme="minorHAnsi" w:hAnsiTheme="minorHAnsi" w:cstheme="minorHAnsi"/>
          <w:szCs w:val="24"/>
        </w:rPr>
        <w:t xml:space="preserve"> </w:t>
      </w:r>
      <w:r w:rsidRPr="008D7143">
        <w:rPr>
          <w:rFonts w:asciiTheme="minorHAnsi" w:hAnsiTheme="minorHAnsi" w:cstheme="minorHAnsi"/>
          <w:szCs w:val="24"/>
        </w:rPr>
        <w:t xml:space="preserve">the </w:t>
      </w:r>
      <w:r w:rsidR="00A361C3" w:rsidRPr="008D7143">
        <w:rPr>
          <w:rFonts w:asciiTheme="minorHAnsi" w:hAnsiTheme="minorHAnsi" w:cstheme="minorHAnsi"/>
          <w:szCs w:val="24"/>
        </w:rPr>
        <w:t>CG FRET probe</w:t>
      </w:r>
      <w:r w:rsidR="00EC2D75" w:rsidRPr="008D7143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A361C3" w:rsidRPr="007074C6">
        <w:rPr>
          <w:rFonts w:asciiTheme="minorHAnsi" w:hAnsiTheme="minorHAnsi" w:cstheme="minorHAnsi"/>
          <w:szCs w:val="24"/>
        </w:rPr>
        <w:t>sSAM</w:t>
      </w:r>
      <w:proofErr w:type="spellEnd"/>
      <w:r w:rsidR="00FF43DF" w:rsidRPr="008D7143">
        <w:rPr>
          <w:rFonts w:asciiTheme="minorHAnsi" w:hAnsiTheme="minorHAnsi" w:cstheme="minorHAnsi"/>
          <w:szCs w:val="24"/>
        </w:rPr>
        <w:t>,</w:t>
      </w:r>
      <w:r w:rsidR="007074C6">
        <w:rPr>
          <w:rFonts w:asciiTheme="minorHAnsi" w:hAnsiTheme="minorHAnsi" w:cstheme="minorHAnsi"/>
          <w:szCs w:val="24"/>
        </w:rPr>
        <w:t xml:space="preserve"> </w:t>
      </w:r>
      <w:r w:rsidR="007074C6" w:rsidRPr="007074C6">
        <w:rPr>
          <w:rFonts w:asciiTheme="minorHAnsi" w:hAnsiTheme="minorHAnsi" w:cstheme="minorHAnsi"/>
          <w:i/>
          <w:iCs/>
          <w:color w:val="FF0000"/>
          <w:szCs w:val="24"/>
        </w:rPr>
        <w:t xml:space="preserve">(Pronounce </w:t>
      </w:r>
      <w:r w:rsidR="009952C8">
        <w:rPr>
          <w:rFonts w:asciiTheme="minorHAnsi" w:hAnsiTheme="minorHAnsi" w:cstheme="minorHAnsi"/>
          <w:i/>
          <w:iCs/>
          <w:color w:val="FF0000"/>
          <w:szCs w:val="24"/>
        </w:rPr>
        <w:t>‘</w:t>
      </w:r>
      <w:proofErr w:type="spellStart"/>
      <w:r w:rsidR="007074C6" w:rsidRPr="007074C6">
        <w:rPr>
          <w:rStyle w:val="pronrh"/>
          <w:i/>
          <w:iCs/>
          <w:color w:val="FF0000"/>
        </w:rPr>
        <w:t>ɛs</w:t>
      </w:r>
      <w:proofErr w:type="spellEnd"/>
      <w:r w:rsidR="007074C6" w:rsidRPr="007074C6">
        <w:rPr>
          <w:rStyle w:val="pronrh"/>
          <w:i/>
          <w:iCs/>
          <w:color w:val="FF0000"/>
        </w:rPr>
        <w:t>/[SAM]</w:t>
      </w:r>
      <w:r w:rsidR="009952C8">
        <w:rPr>
          <w:rStyle w:val="pronrh"/>
          <w:i/>
          <w:iCs/>
          <w:color w:val="FF0000"/>
        </w:rPr>
        <w:t>’</w:t>
      </w:r>
      <w:r w:rsidR="007074C6" w:rsidRPr="007074C6">
        <w:rPr>
          <w:rStyle w:val="pronrh"/>
          <w:i/>
          <w:iCs/>
          <w:color w:val="FF0000"/>
        </w:rPr>
        <w:t xml:space="preserve"> SAM is pronounced like in </w:t>
      </w:r>
      <w:r w:rsidR="00FC2330">
        <w:rPr>
          <w:rStyle w:val="pronrh"/>
          <w:i/>
          <w:iCs/>
          <w:color w:val="FF0000"/>
        </w:rPr>
        <w:t>‘</w:t>
      </w:r>
      <w:r w:rsidR="007074C6" w:rsidRPr="007074C6">
        <w:rPr>
          <w:rStyle w:val="pronrh"/>
          <w:i/>
          <w:iCs/>
          <w:color w:val="FF0000"/>
        </w:rPr>
        <w:t>sample)</w:t>
      </w:r>
      <w:r w:rsidR="007074C6">
        <w:rPr>
          <w:rStyle w:val="pronrh"/>
        </w:rPr>
        <w:t xml:space="preserve"> </w:t>
      </w:r>
      <w:r w:rsidRPr="008D7143">
        <w:rPr>
          <w:rFonts w:asciiTheme="minorHAnsi" w:hAnsiTheme="minorHAnsi" w:cstheme="minorHAnsi"/>
          <w:szCs w:val="24"/>
        </w:rPr>
        <w:t xml:space="preserve">set the excitation wavelength </w:t>
      </w:r>
      <w:r w:rsidR="00A361C3" w:rsidRPr="008D7143">
        <w:rPr>
          <w:rFonts w:asciiTheme="minorHAnsi" w:hAnsiTheme="minorHAnsi" w:cstheme="minorHAnsi"/>
          <w:szCs w:val="24"/>
        </w:rPr>
        <w:t>to 405 nanometer</w:t>
      </w:r>
      <w:r w:rsidRPr="008D7143">
        <w:rPr>
          <w:rFonts w:asciiTheme="minorHAnsi" w:hAnsiTheme="minorHAnsi" w:cstheme="minorHAnsi"/>
          <w:szCs w:val="24"/>
        </w:rPr>
        <w:t>s</w:t>
      </w:r>
      <w:r w:rsidR="00F41E4B" w:rsidRPr="008D7143">
        <w:rPr>
          <w:rFonts w:asciiTheme="minorHAnsi" w:hAnsiTheme="minorHAnsi" w:cstheme="minorHAnsi"/>
          <w:szCs w:val="24"/>
        </w:rPr>
        <w:t xml:space="preserve"> </w:t>
      </w:r>
      <w:r w:rsidR="00A361C3" w:rsidRPr="008D7143">
        <w:rPr>
          <w:rFonts w:asciiTheme="minorHAnsi" w:hAnsiTheme="minorHAnsi" w:cstheme="minorHAnsi"/>
          <w:szCs w:val="24"/>
        </w:rPr>
        <w:t>and emission to 485</w:t>
      </w:r>
      <w:r w:rsidRPr="008D7143">
        <w:rPr>
          <w:rFonts w:asciiTheme="minorHAnsi" w:hAnsiTheme="minorHAnsi" w:cstheme="minorHAnsi"/>
          <w:szCs w:val="24"/>
        </w:rPr>
        <w:t xml:space="preserve"> nanometers</w:t>
      </w:r>
      <w:r w:rsidR="00A361C3" w:rsidRPr="008D7143">
        <w:rPr>
          <w:rFonts w:asciiTheme="minorHAnsi" w:hAnsiTheme="minorHAnsi" w:cstheme="minorHAnsi"/>
          <w:szCs w:val="24"/>
        </w:rPr>
        <w:t xml:space="preserve"> </w:t>
      </w:r>
      <w:r w:rsidR="00EC2D75" w:rsidRPr="008D7143">
        <w:rPr>
          <w:rFonts w:asciiTheme="minorHAnsi" w:hAnsiTheme="minorHAnsi" w:cstheme="minorHAnsi"/>
          <w:szCs w:val="24"/>
        </w:rPr>
        <w:t xml:space="preserve">for </w:t>
      </w:r>
      <w:r w:rsidR="00A361C3" w:rsidRPr="008D7143">
        <w:rPr>
          <w:rFonts w:asciiTheme="minorHAnsi" w:hAnsiTheme="minorHAnsi" w:cstheme="minorHAnsi"/>
          <w:szCs w:val="24"/>
        </w:rPr>
        <w:t>donor and 580 nanometer</w:t>
      </w:r>
      <w:r w:rsidRPr="008D7143">
        <w:rPr>
          <w:rFonts w:asciiTheme="minorHAnsi" w:hAnsiTheme="minorHAnsi" w:cstheme="minorHAnsi"/>
          <w:szCs w:val="24"/>
        </w:rPr>
        <w:t>s</w:t>
      </w:r>
      <w:r w:rsidR="00A361C3" w:rsidRPr="008D7143">
        <w:rPr>
          <w:rFonts w:asciiTheme="minorHAnsi" w:hAnsiTheme="minorHAnsi" w:cstheme="minorHAnsi"/>
          <w:szCs w:val="24"/>
        </w:rPr>
        <w:t xml:space="preserve"> </w:t>
      </w:r>
      <w:r w:rsidR="00EC2D75" w:rsidRPr="008D7143">
        <w:rPr>
          <w:rFonts w:asciiTheme="minorHAnsi" w:hAnsiTheme="minorHAnsi" w:cstheme="minorHAnsi"/>
          <w:szCs w:val="24"/>
        </w:rPr>
        <w:t xml:space="preserve">for </w:t>
      </w:r>
      <w:r w:rsidR="00A361C3" w:rsidRPr="008D7143">
        <w:rPr>
          <w:rFonts w:asciiTheme="minorHAnsi" w:hAnsiTheme="minorHAnsi" w:cstheme="minorHAnsi"/>
          <w:szCs w:val="24"/>
        </w:rPr>
        <w:t xml:space="preserve">acceptor </w:t>
      </w:r>
      <w:r w:rsidR="00A361C3" w:rsidRPr="008D7143">
        <w:rPr>
          <w:rFonts w:asciiTheme="minorHAnsi" w:hAnsiTheme="minorHAnsi" w:cstheme="minorHAnsi"/>
          <w:b/>
          <w:bCs/>
          <w:szCs w:val="24"/>
        </w:rPr>
        <w:t>[</w:t>
      </w:r>
      <w:r w:rsidR="00294250">
        <w:rPr>
          <w:rFonts w:asciiTheme="minorHAnsi" w:hAnsiTheme="minorHAnsi" w:cstheme="minorHAnsi"/>
          <w:b/>
          <w:bCs/>
          <w:color w:val="FF0000"/>
          <w:szCs w:val="24"/>
        </w:rPr>
        <w:t>2</w:t>
      </w:r>
      <w:r w:rsidR="00A361C3" w:rsidRPr="008D7143">
        <w:rPr>
          <w:rFonts w:asciiTheme="minorHAnsi" w:hAnsiTheme="minorHAnsi" w:cstheme="minorHAnsi"/>
          <w:b/>
          <w:bCs/>
          <w:szCs w:val="24"/>
        </w:rPr>
        <w:t>]</w:t>
      </w:r>
      <w:r w:rsidR="00A361C3" w:rsidRPr="008D7143">
        <w:rPr>
          <w:rFonts w:asciiTheme="minorHAnsi" w:hAnsiTheme="minorHAnsi" w:cstheme="minorHAnsi"/>
          <w:szCs w:val="24"/>
        </w:rPr>
        <w:t xml:space="preserve">. </w:t>
      </w:r>
      <w:r w:rsidR="006349F0" w:rsidRPr="008D7143">
        <w:rPr>
          <w:rFonts w:asciiTheme="minorHAnsi" w:hAnsiTheme="minorHAnsi" w:cstheme="minorHAnsi"/>
          <w:szCs w:val="24"/>
        </w:rPr>
        <w:t xml:space="preserve"> </w:t>
      </w:r>
    </w:p>
    <w:p w14:paraId="3C153180" w14:textId="2720AE4F" w:rsidR="00497A6C" w:rsidRDefault="00497A6C" w:rsidP="00497A6C">
      <w:pPr>
        <w:pStyle w:val="ListParagraph"/>
        <w:widowControl w:val="0"/>
        <w:ind w:left="907"/>
        <w:jc w:val="both"/>
        <w:rPr>
          <w:rFonts w:asciiTheme="minorHAnsi" w:hAnsiTheme="minorHAnsi" w:cstheme="minorHAnsi"/>
          <w:szCs w:val="24"/>
        </w:rPr>
      </w:pPr>
    </w:p>
    <w:p w14:paraId="2BCBDBAD" w14:textId="5442905F" w:rsidR="00E3169D" w:rsidRPr="00294250" w:rsidRDefault="00294250" w:rsidP="00E3169D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color w:val="FF0000"/>
          <w:szCs w:val="24"/>
        </w:rPr>
      </w:pPr>
      <w:r w:rsidRPr="00294250">
        <w:rPr>
          <w:rFonts w:asciiTheme="minorHAnsi" w:hAnsiTheme="minorHAnsi" w:cstheme="minorHAnsi"/>
          <w:color w:val="FF0000"/>
          <w:szCs w:val="24"/>
        </w:rPr>
        <w:t xml:space="preserve">Added shot: </w:t>
      </w:r>
      <w:r w:rsidR="00E3169D" w:rsidRPr="00294250">
        <w:rPr>
          <w:rFonts w:asciiTheme="minorHAnsi" w:hAnsiTheme="minorHAnsi" w:cstheme="minorHAnsi"/>
          <w:color w:val="FF0000"/>
          <w:szCs w:val="24"/>
        </w:rPr>
        <w:t>Talent arriving at the instrument/computer</w:t>
      </w:r>
    </w:p>
    <w:p w14:paraId="3198411F" w14:textId="1E9CC823" w:rsidR="00A361C3" w:rsidRPr="00343085" w:rsidRDefault="00A361C3" w:rsidP="00A361C3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343085">
        <w:rPr>
          <w:rFonts w:asciiTheme="minorHAnsi" w:hAnsiTheme="minorHAnsi" w:cstheme="minorHAnsi"/>
          <w:szCs w:val="24"/>
        </w:rPr>
        <w:t xml:space="preserve">Talent setting up the wavelength </w:t>
      </w:r>
      <w:r w:rsidR="003A17ED">
        <w:rPr>
          <w:rFonts w:asciiTheme="minorHAnsi" w:hAnsiTheme="minorHAnsi" w:cstheme="minorHAnsi"/>
          <w:szCs w:val="24"/>
        </w:rPr>
        <w:t xml:space="preserve">on the </w:t>
      </w:r>
      <w:r w:rsidRPr="00343085">
        <w:rPr>
          <w:rFonts w:asciiTheme="minorHAnsi" w:hAnsiTheme="minorHAnsi" w:cstheme="minorHAnsi"/>
          <w:szCs w:val="24"/>
        </w:rPr>
        <w:t xml:space="preserve">instrument for the detection of probes. </w:t>
      </w:r>
    </w:p>
    <w:p w14:paraId="255A0F22" w14:textId="77777777" w:rsidR="00021884" w:rsidRPr="00343085" w:rsidRDefault="00021884" w:rsidP="00021884">
      <w:pPr>
        <w:pStyle w:val="ListParagraph"/>
        <w:widowControl w:val="0"/>
        <w:ind w:left="907"/>
        <w:jc w:val="both"/>
        <w:rPr>
          <w:rFonts w:asciiTheme="minorHAnsi" w:hAnsiTheme="minorHAnsi" w:cstheme="minorHAnsi"/>
          <w:szCs w:val="24"/>
        </w:rPr>
      </w:pPr>
    </w:p>
    <w:p w14:paraId="1371D6FC" w14:textId="100908B4" w:rsidR="00CE10F2" w:rsidRDefault="00A361C3" w:rsidP="00F5436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343085">
        <w:rPr>
          <w:rFonts w:asciiTheme="minorHAnsi" w:hAnsiTheme="minorHAnsi" w:cstheme="minorHAnsi"/>
          <w:szCs w:val="24"/>
        </w:rPr>
        <w:t>Add 40</w:t>
      </w:r>
      <w:r w:rsidR="00E174EC">
        <w:rPr>
          <w:rFonts w:asciiTheme="minorHAnsi" w:hAnsiTheme="minorHAnsi" w:cstheme="minorHAnsi"/>
          <w:szCs w:val="24"/>
        </w:rPr>
        <w:t>-</w:t>
      </w:r>
      <w:r w:rsidRPr="00343085">
        <w:rPr>
          <w:rFonts w:asciiTheme="minorHAnsi" w:hAnsiTheme="minorHAnsi" w:cstheme="minorHAnsi"/>
          <w:szCs w:val="24"/>
        </w:rPr>
        <w:t>microliters of samples, standard</w:t>
      </w:r>
      <w:r w:rsidR="00FF43DF">
        <w:rPr>
          <w:rFonts w:asciiTheme="minorHAnsi" w:hAnsiTheme="minorHAnsi" w:cstheme="minorHAnsi"/>
          <w:szCs w:val="24"/>
        </w:rPr>
        <w:t>s</w:t>
      </w:r>
      <w:r w:rsidR="00030BC0">
        <w:rPr>
          <w:rFonts w:asciiTheme="minorHAnsi" w:hAnsiTheme="minorHAnsi" w:cstheme="minorHAnsi"/>
          <w:szCs w:val="24"/>
        </w:rPr>
        <w:t>,</w:t>
      </w:r>
      <w:r w:rsidRPr="00343085">
        <w:rPr>
          <w:rFonts w:asciiTheme="minorHAnsi" w:hAnsiTheme="minorHAnsi" w:cstheme="minorHAnsi"/>
          <w:szCs w:val="24"/>
        </w:rPr>
        <w:t xml:space="preserve"> or blank</w:t>
      </w:r>
      <w:r w:rsidR="00FF43DF">
        <w:rPr>
          <w:rFonts w:asciiTheme="minorHAnsi" w:hAnsiTheme="minorHAnsi" w:cstheme="minorHAnsi"/>
          <w:szCs w:val="24"/>
        </w:rPr>
        <w:t>s</w:t>
      </w:r>
      <w:r w:rsidRPr="00343085">
        <w:rPr>
          <w:rFonts w:asciiTheme="minorHAnsi" w:hAnsiTheme="minorHAnsi" w:cstheme="minorHAnsi"/>
          <w:szCs w:val="24"/>
        </w:rPr>
        <w:t xml:space="preserve"> into the wells of a black 96-well half area plate</w:t>
      </w:r>
      <w:r w:rsidR="0094362F" w:rsidRPr="00343085">
        <w:rPr>
          <w:rFonts w:asciiTheme="minorHAnsi" w:hAnsiTheme="minorHAnsi" w:cstheme="minorHAnsi"/>
          <w:szCs w:val="24"/>
        </w:rPr>
        <w:t xml:space="preserve"> </w:t>
      </w:r>
      <w:r w:rsidR="0094362F" w:rsidRPr="00343085">
        <w:rPr>
          <w:rFonts w:asciiTheme="minorHAnsi" w:hAnsiTheme="minorHAnsi" w:cstheme="minorHAnsi"/>
          <w:b/>
          <w:bCs/>
          <w:szCs w:val="24"/>
        </w:rPr>
        <w:t>[1]</w:t>
      </w:r>
      <w:r w:rsidR="009952C8">
        <w:rPr>
          <w:rFonts w:asciiTheme="minorHAnsi" w:hAnsiTheme="minorHAnsi" w:cstheme="minorHAnsi"/>
          <w:szCs w:val="24"/>
        </w:rPr>
        <w:t xml:space="preserve"> and</w:t>
      </w:r>
      <w:r w:rsidR="00E3169D">
        <w:rPr>
          <w:rFonts w:asciiTheme="minorHAnsi" w:hAnsiTheme="minorHAnsi" w:cstheme="minorHAnsi"/>
          <w:szCs w:val="24"/>
        </w:rPr>
        <w:t xml:space="preserve"> add the</w:t>
      </w:r>
      <w:r w:rsidR="009952C8">
        <w:rPr>
          <w:rFonts w:asciiTheme="minorHAnsi" w:hAnsiTheme="minorHAnsi" w:cstheme="minorHAnsi"/>
          <w:szCs w:val="24"/>
        </w:rPr>
        <w:t xml:space="preserve"> </w:t>
      </w:r>
      <w:r w:rsidR="0094362F" w:rsidRPr="00343085">
        <w:rPr>
          <w:rFonts w:asciiTheme="minorHAnsi" w:hAnsiTheme="minorHAnsi" w:cstheme="minorHAnsi"/>
          <w:szCs w:val="24"/>
        </w:rPr>
        <w:t xml:space="preserve">master mix </w:t>
      </w:r>
      <w:r w:rsidR="0094362F" w:rsidRPr="00343085">
        <w:rPr>
          <w:rFonts w:asciiTheme="minorHAnsi" w:hAnsiTheme="minorHAnsi" w:cstheme="minorHAnsi"/>
          <w:b/>
          <w:bCs/>
          <w:szCs w:val="24"/>
        </w:rPr>
        <w:t>[2-TXT]</w:t>
      </w:r>
      <w:r w:rsidR="0094362F" w:rsidRPr="00343085">
        <w:rPr>
          <w:rFonts w:asciiTheme="minorHAnsi" w:hAnsiTheme="minorHAnsi" w:cstheme="minorHAnsi"/>
          <w:szCs w:val="24"/>
        </w:rPr>
        <w:t xml:space="preserve">. Start the plate reader </w:t>
      </w:r>
      <w:r w:rsidR="002B6AE6" w:rsidRPr="002B6AE6">
        <w:rPr>
          <w:rFonts w:asciiTheme="minorHAnsi" w:hAnsiTheme="minorHAnsi" w:cstheme="minorHAnsi"/>
          <w:szCs w:val="24"/>
        </w:rPr>
        <w:t xml:space="preserve">and record </w:t>
      </w:r>
      <w:r w:rsidR="009952C8">
        <w:rPr>
          <w:rFonts w:asciiTheme="minorHAnsi" w:hAnsiTheme="minorHAnsi" w:cstheme="minorHAnsi"/>
          <w:szCs w:val="24"/>
        </w:rPr>
        <w:t xml:space="preserve">the </w:t>
      </w:r>
      <w:r w:rsidR="002B6AE6" w:rsidRPr="002B6AE6">
        <w:rPr>
          <w:rFonts w:asciiTheme="minorHAnsi" w:hAnsiTheme="minorHAnsi" w:cstheme="minorHAnsi"/>
          <w:szCs w:val="24"/>
        </w:rPr>
        <w:t xml:space="preserve">donor to acceptor </w:t>
      </w:r>
      <w:r w:rsidR="002B6AE6">
        <w:rPr>
          <w:rFonts w:asciiTheme="minorHAnsi" w:hAnsiTheme="minorHAnsi" w:cstheme="minorHAnsi"/>
          <w:szCs w:val="24"/>
        </w:rPr>
        <w:t xml:space="preserve">ratio increase </w:t>
      </w:r>
      <w:r w:rsidR="00814CD0">
        <w:rPr>
          <w:rFonts w:asciiTheme="minorHAnsi" w:hAnsiTheme="minorHAnsi" w:cstheme="minorHAnsi"/>
          <w:szCs w:val="24"/>
        </w:rPr>
        <w:t xml:space="preserve">after </w:t>
      </w:r>
      <w:r w:rsidR="002B6AE6">
        <w:rPr>
          <w:rFonts w:asciiTheme="minorHAnsi" w:hAnsiTheme="minorHAnsi" w:cstheme="minorHAnsi"/>
          <w:szCs w:val="24"/>
        </w:rPr>
        <w:t>every 60</w:t>
      </w:r>
      <w:r w:rsidR="00814CD0">
        <w:rPr>
          <w:rFonts w:asciiTheme="minorHAnsi" w:hAnsiTheme="minorHAnsi" w:cstheme="minorHAnsi"/>
          <w:szCs w:val="24"/>
        </w:rPr>
        <w:t xml:space="preserve"> to </w:t>
      </w:r>
      <w:r w:rsidR="002B6AE6">
        <w:rPr>
          <w:rFonts w:asciiTheme="minorHAnsi" w:hAnsiTheme="minorHAnsi" w:cstheme="minorHAnsi"/>
          <w:szCs w:val="24"/>
        </w:rPr>
        <w:t>90 seconds for at least 20 min</w:t>
      </w:r>
      <w:r w:rsidR="00FF43DF">
        <w:rPr>
          <w:rFonts w:asciiTheme="minorHAnsi" w:hAnsiTheme="minorHAnsi" w:cstheme="minorHAnsi"/>
          <w:szCs w:val="24"/>
        </w:rPr>
        <w:t>utes</w:t>
      </w:r>
      <w:r w:rsidR="002B6AE6">
        <w:rPr>
          <w:rFonts w:asciiTheme="minorHAnsi" w:hAnsiTheme="minorHAnsi" w:cstheme="minorHAnsi"/>
          <w:szCs w:val="24"/>
        </w:rPr>
        <w:t xml:space="preserve"> </w:t>
      </w:r>
      <w:r w:rsidR="00814CD0">
        <w:rPr>
          <w:rFonts w:asciiTheme="minorHAnsi" w:hAnsiTheme="minorHAnsi" w:cstheme="minorHAnsi"/>
          <w:szCs w:val="24"/>
        </w:rPr>
        <w:t xml:space="preserve">or </w:t>
      </w:r>
      <w:r w:rsidR="00FF43DF">
        <w:rPr>
          <w:rFonts w:asciiTheme="minorHAnsi" w:hAnsiTheme="minorHAnsi" w:cstheme="minorHAnsi"/>
          <w:szCs w:val="24"/>
        </w:rPr>
        <w:t>until</w:t>
      </w:r>
      <w:r w:rsidR="00814CD0" w:rsidRPr="00814CD0">
        <w:rPr>
          <w:rFonts w:asciiTheme="minorHAnsi" w:hAnsiTheme="minorHAnsi" w:cstheme="minorHAnsi"/>
          <w:szCs w:val="24"/>
        </w:rPr>
        <w:t xml:space="preserve"> </w:t>
      </w:r>
      <w:r w:rsidR="00814CD0" w:rsidRPr="00F54365">
        <w:rPr>
          <w:rFonts w:asciiTheme="minorHAnsi" w:hAnsiTheme="minorHAnsi" w:cstheme="minorHAnsi"/>
          <w:szCs w:val="24"/>
        </w:rPr>
        <w:t>the increase in the signal reaches a plateau</w:t>
      </w:r>
      <w:r w:rsidR="00814CD0" w:rsidRPr="002B6AE6">
        <w:rPr>
          <w:rFonts w:asciiTheme="minorHAnsi" w:hAnsiTheme="minorHAnsi" w:cstheme="minorHAnsi"/>
          <w:b/>
          <w:bCs/>
          <w:szCs w:val="24"/>
        </w:rPr>
        <w:t xml:space="preserve"> </w:t>
      </w:r>
      <w:r w:rsidR="002B6AE6" w:rsidRPr="00F54365">
        <w:rPr>
          <w:rFonts w:asciiTheme="minorHAnsi" w:hAnsiTheme="minorHAnsi" w:cstheme="minorHAnsi"/>
          <w:b/>
          <w:bCs/>
          <w:szCs w:val="24"/>
        </w:rPr>
        <w:t>[3]</w:t>
      </w:r>
      <w:r w:rsidR="002B6AE6">
        <w:rPr>
          <w:rFonts w:asciiTheme="minorHAnsi" w:hAnsiTheme="minorHAnsi" w:cstheme="minorHAnsi"/>
          <w:szCs w:val="24"/>
        </w:rPr>
        <w:t>.</w:t>
      </w:r>
    </w:p>
    <w:p w14:paraId="79335B8D" w14:textId="77777777" w:rsidR="006349F0" w:rsidRPr="002B6AE6" w:rsidRDefault="006349F0" w:rsidP="006349F0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  <w:szCs w:val="24"/>
        </w:rPr>
      </w:pPr>
    </w:p>
    <w:p w14:paraId="11514E94" w14:textId="4B08D736" w:rsidR="00875BE8" w:rsidRPr="00343085" w:rsidRDefault="00A361C3" w:rsidP="00F54365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szCs w:val="24"/>
        </w:rPr>
      </w:pPr>
      <w:r w:rsidRPr="00343085">
        <w:rPr>
          <w:rFonts w:asciiTheme="minorHAnsi" w:hAnsiTheme="minorHAnsi" w:cstheme="minorHAnsi"/>
          <w:szCs w:val="24"/>
        </w:rPr>
        <w:t xml:space="preserve">Talent adding the samples to </w:t>
      </w:r>
      <w:r w:rsidR="00030BC0">
        <w:rPr>
          <w:rFonts w:asciiTheme="minorHAnsi" w:hAnsiTheme="minorHAnsi" w:cstheme="minorHAnsi"/>
          <w:szCs w:val="24"/>
        </w:rPr>
        <w:t xml:space="preserve">a </w:t>
      </w:r>
      <w:r w:rsidRPr="00343085">
        <w:rPr>
          <w:rFonts w:asciiTheme="minorHAnsi" w:hAnsiTheme="minorHAnsi" w:cstheme="minorHAnsi"/>
          <w:szCs w:val="24"/>
        </w:rPr>
        <w:t>96-well plate.</w:t>
      </w:r>
    </w:p>
    <w:p w14:paraId="0296E92F" w14:textId="459FA234" w:rsidR="00EE520D" w:rsidRDefault="00832F40" w:rsidP="00F54365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b/>
          <w:bCs/>
          <w:szCs w:val="24"/>
        </w:rPr>
      </w:pPr>
      <w:r w:rsidRPr="00343085">
        <w:rPr>
          <w:rFonts w:asciiTheme="minorHAnsi" w:hAnsiTheme="minorHAnsi" w:cstheme="minorHAnsi"/>
          <w:szCs w:val="24"/>
        </w:rPr>
        <w:t xml:space="preserve">Talent </w:t>
      </w:r>
      <w:proofErr w:type="gramStart"/>
      <w:r w:rsidR="00E3169D">
        <w:rPr>
          <w:rFonts w:asciiTheme="minorHAnsi" w:hAnsiTheme="minorHAnsi" w:cstheme="minorHAnsi"/>
          <w:szCs w:val="24"/>
        </w:rPr>
        <w:t xml:space="preserve">adding </w:t>
      </w:r>
      <w:r w:rsidRPr="00343085">
        <w:rPr>
          <w:rFonts w:asciiTheme="minorHAnsi" w:hAnsiTheme="minorHAnsi" w:cstheme="minorHAnsi"/>
          <w:szCs w:val="24"/>
        </w:rPr>
        <w:t xml:space="preserve"> master</w:t>
      </w:r>
      <w:proofErr w:type="gramEnd"/>
      <w:r w:rsidRPr="00343085">
        <w:rPr>
          <w:rFonts w:asciiTheme="minorHAnsi" w:hAnsiTheme="minorHAnsi" w:cstheme="minorHAnsi"/>
          <w:szCs w:val="24"/>
        </w:rPr>
        <w:t xml:space="preserve"> mix. </w:t>
      </w:r>
      <w:r w:rsidRPr="00343085">
        <w:rPr>
          <w:rFonts w:asciiTheme="minorHAnsi" w:hAnsiTheme="minorHAnsi" w:cstheme="minorHAnsi"/>
          <w:b/>
          <w:bCs/>
          <w:szCs w:val="24"/>
        </w:rPr>
        <w:t>TEXT: 10</w:t>
      </w:r>
      <w:r w:rsidR="00814CD0" w:rsidRPr="00F54365">
        <w:rPr>
          <w:rFonts w:asciiTheme="minorHAnsi" w:hAnsiTheme="minorHAnsi" w:cstheme="minorHAnsi"/>
          <w:b/>
          <w:bCs/>
          <w:szCs w:val="24"/>
        </w:rPr>
        <w:t>X</w:t>
      </w:r>
      <w:r w:rsidR="000D3B19">
        <w:rPr>
          <w:rFonts w:asciiTheme="minorHAnsi" w:hAnsiTheme="minorHAnsi" w:cstheme="minorHAnsi"/>
          <w:b/>
          <w:bCs/>
          <w:color w:val="FF0000"/>
          <w:szCs w:val="24"/>
        </w:rPr>
        <w:t xml:space="preserve"> </w:t>
      </w:r>
      <w:r w:rsidRPr="00343085">
        <w:rPr>
          <w:rFonts w:asciiTheme="minorHAnsi" w:hAnsiTheme="minorHAnsi" w:cstheme="minorHAnsi"/>
          <w:b/>
          <w:bCs/>
          <w:szCs w:val="24"/>
        </w:rPr>
        <w:t>number of plate wells</w:t>
      </w:r>
      <w:r w:rsidR="000D3B19">
        <w:rPr>
          <w:rFonts w:asciiTheme="minorHAnsi" w:hAnsiTheme="minorHAnsi" w:cstheme="minorHAnsi"/>
          <w:b/>
          <w:bCs/>
          <w:szCs w:val="24"/>
        </w:rPr>
        <w:t>.</w:t>
      </w:r>
      <w:bookmarkStart w:id="1" w:name="_Hlk60732781"/>
    </w:p>
    <w:p w14:paraId="0597E5D9" w14:textId="6EAB60C6" w:rsidR="000D3B19" w:rsidRPr="00343085" w:rsidRDefault="00EE520D" w:rsidP="00F54365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814CD0">
        <w:rPr>
          <w:rFonts w:asciiTheme="minorHAnsi" w:hAnsiTheme="minorHAnsi" w:cstheme="minorHAnsi"/>
          <w:szCs w:val="24"/>
        </w:rPr>
        <w:t xml:space="preserve">Talent recording the donor/acceptor ratio increase every 60-90 seconds. </w:t>
      </w:r>
    </w:p>
    <w:p w14:paraId="1F566439" w14:textId="77777777" w:rsidR="000D3B19" w:rsidRDefault="000D3B19" w:rsidP="00F54365">
      <w:pPr>
        <w:pStyle w:val="ListParagraph"/>
        <w:ind w:left="907"/>
        <w:jc w:val="both"/>
        <w:rPr>
          <w:rFonts w:asciiTheme="minorHAnsi" w:hAnsiTheme="minorHAnsi" w:cstheme="minorHAnsi"/>
          <w:szCs w:val="24"/>
        </w:rPr>
      </w:pPr>
    </w:p>
    <w:p w14:paraId="634ABC38" w14:textId="5CD98AAA" w:rsidR="00431B77" w:rsidRDefault="008E1B37" w:rsidP="00F54365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F54365">
        <w:rPr>
          <w:rFonts w:asciiTheme="minorHAnsi" w:hAnsiTheme="minorHAnsi" w:cstheme="minorHAnsi"/>
          <w:szCs w:val="24"/>
        </w:rPr>
        <w:t>Export the dat</w:t>
      </w:r>
      <w:r w:rsidR="00F54365">
        <w:rPr>
          <w:rFonts w:asciiTheme="minorHAnsi" w:hAnsiTheme="minorHAnsi" w:cstheme="minorHAnsi"/>
          <w:szCs w:val="24"/>
        </w:rPr>
        <w:t>a and</w:t>
      </w:r>
      <w:r w:rsidRPr="00F54365">
        <w:rPr>
          <w:rFonts w:asciiTheme="minorHAnsi" w:hAnsiTheme="minorHAnsi" w:cstheme="minorHAnsi"/>
          <w:szCs w:val="24"/>
        </w:rPr>
        <w:t xml:space="preserve"> </w:t>
      </w:r>
      <w:r w:rsidR="00F54365">
        <w:rPr>
          <w:rFonts w:asciiTheme="minorHAnsi" w:hAnsiTheme="minorHAnsi" w:cstheme="minorHAnsi"/>
          <w:szCs w:val="24"/>
        </w:rPr>
        <w:t>c</w:t>
      </w:r>
      <w:r w:rsidRPr="00F54365">
        <w:rPr>
          <w:rFonts w:asciiTheme="minorHAnsi" w:hAnsiTheme="minorHAnsi" w:cstheme="minorHAnsi"/>
          <w:szCs w:val="24"/>
        </w:rPr>
        <w:t>alculate</w:t>
      </w:r>
      <w:r w:rsidR="00F54365">
        <w:rPr>
          <w:rFonts w:asciiTheme="minorHAnsi" w:hAnsiTheme="minorHAnsi" w:cstheme="minorHAnsi"/>
          <w:szCs w:val="24"/>
        </w:rPr>
        <w:t xml:space="preserve"> the</w:t>
      </w:r>
      <w:r w:rsidRPr="00F54365">
        <w:rPr>
          <w:rFonts w:asciiTheme="minorHAnsi" w:hAnsiTheme="minorHAnsi" w:cstheme="minorHAnsi"/>
          <w:szCs w:val="24"/>
        </w:rPr>
        <w:t xml:space="preserve"> </w:t>
      </w:r>
      <w:r w:rsidR="00431B77" w:rsidRPr="00F54365">
        <w:rPr>
          <w:rFonts w:asciiTheme="minorHAnsi" w:hAnsiTheme="minorHAnsi" w:cstheme="minorHAnsi"/>
          <w:szCs w:val="24"/>
        </w:rPr>
        <w:t>donor</w:t>
      </w:r>
      <w:r w:rsidR="00814CD0" w:rsidRPr="00F54365">
        <w:rPr>
          <w:rFonts w:asciiTheme="minorHAnsi" w:hAnsiTheme="minorHAnsi" w:cstheme="minorHAnsi"/>
          <w:szCs w:val="24"/>
        </w:rPr>
        <w:t xml:space="preserve"> to </w:t>
      </w:r>
      <w:r w:rsidR="00431B77" w:rsidRPr="00F54365">
        <w:rPr>
          <w:rFonts w:asciiTheme="minorHAnsi" w:hAnsiTheme="minorHAnsi" w:cstheme="minorHAnsi"/>
          <w:szCs w:val="24"/>
        </w:rPr>
        <w:t xml:space="preserve">acceptor ratio by dividing donor </w:t>
      </w:r>
      <w:r w:rsidR="009952C8">
        <w:rPr>
          <w:rFonts w:asciiTheme="minorHAnsi" w:hAnsiTheme="minorHAnsi" w:cstheme="minorHAnsi"/>
          <w:szCs w:val="24"/>
        </w:rPr>
        <w:t>RFU</w:t>
      </w:r>
      <w:r w:rsidR="00431B77" w:rsidRPr="00F54365">
        <w:rPr>
          <w:rFonts w:asciiTheme="minorHAnsi" w:hAnsiTheme="minorHAnsi" w:cstheme="minorHAnsi"/>
          <w:szCs w:val="24"/>
        </w:rPr>
        <w:t xml:space="preserve"> with the acceptor RFU for each time point and sample.</w:t>
      </w:r>
      <w:r w:rsidR="00F1574D" w:rsidRPr="00F54365">
        <w:rPr>
          <w:rFonts w:asciiTheme="minorHAnsi" w:hAnsiTheme="minorHAnsi" w:cstheme="minorHAnsi"/>
          <w:szCs w:val="24"/>
        </w:rPr>
        <w:t xml:space="preserve"> </w:t>
      </w:r>
      <w:r w:rsidR="00F54365">
        <w:rPr>
          <w:rFonts w:asciiTheme="minorHAnsi" w:hAnsiTheme="minorHAnsi" w:cstheme="minorHAnsi"/>
          <w:szCs w:val="24"/>
        </w:rPr>
        <w:t>Then, c</w:t>
      </w:r>
      <w:r w:rsidR="00F1574D" w:rsidRPr="00F54365">
        <w:rPr>
          <w:rFonts w:asciiTheme="minorHAnsi" w:hAnsiTheme="minorHAnsi" w:cstheme="minorHAnsi"/>
          <w:szCs w:val="24"/>
        </w:rPr>
        <w:t xml:space="preserve">alculate </w:t>
      </w:r>
      <w:r w:rsidR="009952C8">
        <w:rPr>
          <w:rFonts w:asciiTheme="minorHAnsi" w:hAnsiTheme="minorHAnsi" w:cstheme="minorHAnsi"/>
          <w:szCs w:val="24"/>
        </w:rPr>
        <w:t xml:space="preserve">the </w:t>
      </w:r>
      <w:r w:rsidR="00814CD0" w:rsidRPr="00F54365">
        <w:rPr>
          <w:rFonts w:asciiTheme="minorHAnsi" w:hAnsiTheme="minorHAnsi" w:cstheme="minorHAnsi"/>
          <w:szCs w:val="24"/>
        </w:rPr>
        <w:t>donor to acceptor</w:t>
      </w:r>
      <w:r w:rsidR="00F1574D" w:rsidRPr="00F54365">
        <w:rPr>
          <w:rFonts w:asciiTheme="minorHAnsi" w:hAnsiTheme="minorHAnsi" w:cstheme="minorHAnsi"/>
          <w:szCs w:val="24"/>
        </w:rPr>
        <w:t xml:space="preserve"> </w:t>
      </w:r>
      <w:r w:rsidR="00F1574D" w:rsidRPr="00F54365">
        <w:rPr>
          <w:rFonts w:asciiTheme="minorHAnsi" w:hAnsiTheme="minorHAnsi" w:cstheme="minorHAnsi"/>
          <w:szCs w:val="24"/>
        </w:rPr>
        <w:lastRenderedPageBreak/>
        <w:t>ratio mean and standard deviation. Determin</w:t>
      </w:r>
      <w:r w:rsidR="000D3B19">
        <w:rPr>
          <w:rFonts w:asciiTheme="minorHAnsi" w:hAnsiTheme="minorHAnsi" w:cstheme="minorHAnsi"/>
          <w:szCs w:val="24"/>
        </w:rPr>
        <w:t xml:space="preserve">e the </w:t>
      </w:r>
      <w:r w:rsidR="00F1574D" w:rsidRPr="00F54365">
        <w:rPr>
          <w:rFonts w:asciiTheme="minorHAnsi" w:hAnsiTheme="minorHAnsi" w:cstheme="minorHAnsi"/>
          <w:szCs w:val="24"/>
        </w:rPr>
        <w:t xml:space="preserve">slope within the linear growth of the </w:t>
      </w:r>
      <w:r w:rsidR="00814CD0" w:rsidRPr="00F54365">
        <w:rPr>
          <w:rFonts w:asciiTheme="minorHAnsi" w:hAnsiTheme="minorHAnsi" w:cstheme="minorHAnsi"/>
          <w:szCs w:val="24"/>
        </w:rPr>
        <w:t xml:space="preserve">donor to </w:t>
      </w:r>
      <w:r w:rsidR="000D3B19" w:rsidRPr="00F54365">
        <w:rPr>
          <w:rFonts w:asciiTheme="minorHAnsi" w:hAnsiTheme="minorHAnsi" w:cstheme="minorHAnsi"/>
          <w:szCs w:val="24"/>
        </w:rPr>
        <w:t>acceptor</w:t>
      </w:r>
      <w:r w:rsidR="00F1574D" w:rsidRPr="00F54365">
        <w:rPr>
          <w:rFonts w:asciiTheme="minorHAnsi" w:hAnsiTheme="minorHAnsi" w:cstheme="minorHAnsi"/>
          <w:szCs w:val="24"/>
        </w:rPr>
        <w:t xml:space="preserve"> ratio change </w:t>
      </w:r>
      <w:r w:rsidR="00F1574D" w:rsidRPr="00F54365">
        <w:rPr>
          <w:rFonts w:asciiTheme="minorHAnsi" w:hAnsiTheme="minorHAnsi" w:cstheme="minorHAnsi"/>
          <w:b/>
          <w:bCs/>
          <w:szCs w:val="24"/>
        </w:rPr>
        <w:t>[</w:t>
      </w:r>
      <w:r w:rsidR="00F54365">
        <w:rPr>
          <w:rFonts w:asciiTheme="minorHAnsi" w:hAnsiTheme="minorHAnsi" w:cstheme="minorHAnsi"/>
          <w:b/>
          <w:bCs/>
          <w:szCs w:val="24"/>
        </w:rPr>
        <w:t>1</w:t>
      </w:r>
      <w:r w:rsidR="00F1574D" w:rsidRPr="00F54365">
        <w:rPr>
          <w:rFonts w:asciiTheme="minorHAnsi" w:hAnsiTheme="minorHAnsi" w:cstheme="minorHAnsi"/>
          <w:b/>
          <w:bCs/>
          <w:szCs w:val="24"/>
        </w:rPr>
        <w:t>]</w:t>
      </w:r>
      <w:r w:rsidR="00F1574D" w:rsidRPr="00F54365">
        <w:rPr>
          <w:rFonts w:asciiTheme="minorHAnsi" w:hAnsiTheme="minorHAnsi" w:cstheme="minorHAnsi"/>
          <w:szCs w:val="24"/>
        </w:rPr>
        <w:t>.</w:t>
      </w:r>
    </w:p>
    <w:p w14:paraId="7E132C8D" w14:textId="77777777" w:rsidR="006349F0" w:rsidRPr="00F54365" w:rsidRDefault="006349F0" w:rsidP="006349F0">
      <w:pPr>
        <w:pStyle w:val="ListParagraph"/>
        <w:ind w:left="907"/>
        <w:jc w:val="both"/>
        <w:rPr>
          <w:rFonts w:asciiTheme="minorHAnsi" w:hAnsiTheme="minorHAnsi" w:cstheme="minorHAnsi"/>
          <w:szCs w:val="24"/>
        </w:rPr>
      </w:pPr>
    </w:p>
    <w:p w14:paraId="3B1C2FAB" w14:textId="60D78CC9" w:rsidR="00F1574D" w:rsidRPr="00343085" w:rsidRDefault="00F54365" w:rsidP="00F54365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SCREEN: Data exported, donor to acceptor ratios calculated, mean and standard deviation calculated, and slope determined.</w:t>
      </w:r>
      <w:r w:rsidR="009952C8">
        <w:rPr>
          <w:rFonts w:asciiTheme="minorHAnsi" w:hAnsiTheme="minorHAnsi" w:cstheme="minorHAnsi"/>
          <w:szCs w:val="24"/>
        </w:rPr>
        <w:t xml:space="preserve"> </w:t>
      </w:r>
      <w:r w:rsidR="009952C8" w:rsidRPr="00A31722">
        <w:rPr>
          <w:rFonts w:asciiTheme="majorHAnsi" w:hAnsiTheme="majorHAnsi" w:cstheme="majorHAnsi"/>
          <w:i/>
          <w:iCs/>
          <w:color w:val="0432FF"/>
          <w:szCs w:val="24"/>
        </w:rPr>
        <w:t>Videographer: Film the screen here.</w:t>
      </w:r>
    </w:p>
    <w:p w14:paraId="16104F41" w14:textId="77777777" w:rsidR="00431B77" w:rsidRPr="00343085" w:rsidRDefault="00431B77" w:rsidP="00431B77">
      <w:pPr>
        <w:contextualSpacing/>
        <w:rPr>
          <w:rFonts w:asciiTheme="minorHAnsi" w:hAnsiTheme="minorHAnsi" w:cstheme="minorHAnsi"/>
          <w:szCs w:val="24"/>
        </w:rPr>
      </w:pPr>
    </w:p>
    <w:p w14:paraId="0ABD3241" w14:textId="40A11542" w:rsidR="00431B77" w:rsidRDefault="00431B77" w:rsidP="00F54365">
      <w:pPr>
        <w:pStyle w:val="ListParagraph"/>
        <w:widowControl w:val="0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F54365">
        <w:rPr>
          <w:rFonts w:asciiTheme="minorHAnsi" w:hAnsiTheme="minorHAnsi" w:cstheme="minorHAnsi"/>
          <w:b/>
          <w:bCs/>
          <w:szCs w:val="24"/>
        </w:rPr>
        <w:t>Membrane-bound NSPs activity measurement via fluorescence microscopy</w:t>
      </w:r>
    </w:p>
    <w:p w14:paraId="7EB95E83" w14:textId="77777777" w:rsidR="006349F0" w:rsidRPr="00F54365" w:rsidRDefault="006349F0" w:rsidP="006349F0">
      <w:pPr>
        <w:pStyle w:val="ListParagraph"/>
        <w:widowControl w:val="0"/>
        <w:ind w:left="360"/>
        <w:jc w:val="both"/>
        <w:rPr>
          <w:rFonts w:asciiTheme="minorHAnsi" w:hAnsiTheme="minorHAnsi" w:cstheme="minorHAnsi"/>
          <w:b/>
          <w:bCs/>
          <w:szCs w:val="24"/>
        </w:rPr>
      </w:pPr>
    </w:p>
    <w:p w14:paraId="39FE4D0B" w14:textId="10B4A091" w:rsidR="00F1270A" w:rsidRDefault="00010F98" w:rsidP="00010F98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F54365">
        <w:rPr>
          <w:rFonts w:asciiTheme="minorHAnsi" w:hAnsiTheme="minorHAnsi" w:cstheme="minorHAnsi"/>
          <w:szCs w:val="24"/>
        </w:rPr>
        <w:t xml:space="preserve">For each measurement, resuspend </w:t>
      </w:r>
      <w:r w:rsidR="00415123">
        <w:rPr>
          <w:rFonts w:asciiTheme="minorHAnsi" w:hAnsiTheme="minorHAnsi" w:cstheme="minorHAnsi"/>
          <w:szCs w:val="24"/>
        </w:rPr>
        <w:t>thirty thousand</w:t>
      </w:r>
      <w:r w:rsidR="00431B77" w:rsidRPr="00F54365">
        <w:rPr>
          <w:rFonts w:asciiTheme="minorHAnsi" w:hAnsiTheme="minorHAnsi" w:cstheme="minorHAnsi"/>
          <w:szCs w:val="24"/>
        </w:rPr>
        <w:t xml:space="preserve"> sputum cells in a volume of 50</w:t>
      </w:r>
      <w:r w:rsidR="00FF43DF">
        <w:rPr>
          <w:rFonts w:asciiTheme="minorHAnsi" w:hAnsiTheme="minorHAnsi" w:cstheme="minorHAnsi"/>
          <w:szCs w:val="24"/>
        </w:rPr>
        <w:t xml:space="preserve"> </w:t>
      </w:r>
      <w:r w:rsidR="00634CAD" w:rsidRPr="00F54365">
        <w:rPr>
          <w:rFonts w:asciiTheme="minorHAnsi" w:hAnsiTheme="minorHAnsi" w:cstheme="minorHAnsi"/>
          <w:szCs w:val="24"/>
        </w:rPr>
        <w:t>microliter</w:t>
      </w:r>
      <w:r>
        <w:rPr>
          <w:rFonts w:asciiTheme="minorHAnsi" w:hAnsiTheme="minorHAnsi" w:cstheme="minorHAnsi"/>
          <w:szCs w:val="24"/>
        </w:rPr>
        <w:t>s</w:t>
      </w:r>
      <w:r w:rsidR="00FF43DF">
        <w:rPr>
          <w:rFonts w:asciiTheme="minorHAnsi" w:hAnsiTheme="minorHAnsi" w:cstheme="minorHAnsi"/>
          <w:szCs w:val="24"/>
        </w:rPr>
        <w:t xml:space="preserve"> of</w:t>
      </w:r>
      <w:r w:rsidR="00431B77" w:rsidRPr="00F54365">
        <w:rPr>
          <w:rFonts w:asciiTheme="minorHAnsi" w:hAnsiTheme="minorHAnsi" w:cstheme="minorHAnsi"/>
          <w:szCs w:val="24"/>
        </w:rPr>
        <w:t xml:space="preserve"> PBS in a 1.5</w:t>
      </w:r>
      <w:r w:rsidRPr="00F54365">
        <w:rPr>
          <w:rFonts w:asciiTheme="minorHAnsi" w:hAnsiTheme="minorHAnsi" w:cstheme="minorHAnsi"/>
          <w:szCs w:val="24"/>
        </w:rPr>
        <w:t>-</w:t>
      </w:r>
      <w:r w:rsidR="00431B77" w:rsidRPr="00F54365">
        <w:rPr>
          <w:rFonts w:asciiTheme="minorHAnsi" w:hAnsiTheme="minorHAnsi" w:cstheme="minorHAnsi"/>
          <w:szCs w:val="24"/>
        </w:rPr>
        <w:t>m</w:t>
      </w:r>
      <w:r w:rsidRPr="00F54365">
        <w:rPr>
          <w:rFonts w:asciiTheme="minorHAnsi" w:hAnsiTheme="minorHAnsi" w:cstheme="minorHAnsi"/>
          <w:szCs w:val="24"/>
        </w:rPr>
        <w:t>illi</w:t>
      </w:r>
      <w:r w:rsidR="00F54365">
        <w:rPr>
          <w:rFonts w:asciiTheme="minorHAnsi" w:hAnsiTheme="minorHAnsi" w:cstheme="minorHAnsi"/>
          <w:szCs w:val="24"/>
        </w:rPr>
        <w:t>li</w:t>
      </w:r>
      <w:r w:rsidRPr="00F54365">
        <w:rPr>
          <w:rFonts w:asciiTheme="minorHAnsi" w:hAnsiTheme="minorHAnsi" w:cstheme="minorHAnsi"/>
          <w:szCs w:val="24"/>
        </w:rPr>
        <w:t>ter</w:t>
      </w:r>
      <w:r w:rsidR="00431B77" w:rsidRPr="00F54365">
        <w:rPr>
          <w:rFonts w:asciiTheme="minorHAnsi" w:hAnsiTheme="minorHAnsi" w:cstheme="minorHAnsi"/>
          <w:szCs w:val="24"/>
        </w:rPr>
        <w:t xml:space="preserve"> tube. </w:t>
      </w:r>
    </w:p>
    <w:p w14:paraId="4A35A48F" w14:textId="77777777" w:rsidR="006349F0" w:rsidRDefault="006349F0" w:rsidP="006349F0">
      <w:pPr>
        <w:pStyle w:val="ListParagraph"/>
        <w:widowControl w:val="0"/>
        <w:ind w:left="907"/>
        <w:jc w:val="both"/>
        <w:rPr>
          <w:rFonts w:asciiTheme="minorHAnsi" w:hAnsiTheme="minorHAnsi" w:cstheme="minorHAnsi"/>
          <w:szCs w:val="24"/>
        </w:rPr>
      </w:pPr>
    </w:p>
    <w:p w14:paraId="6EB97BAF" w14:textId="4C635D99" w:rsidR="00010F98" w:rsidRPr="00F54365" w:rsidRDefault="00010F98" w:rsidP="00F54365">
      <w:pPr>
        <w:pStyle w:val="ListParagraph"/>
        <w:widowControl w:val="0"/>
        <w:ind w:left="90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4.1.1. Talent resuspending the described number of cells in PBS.</w:t>
      </w:r>
    </w:p>
    <w:p w14:paraId="154EB9AE" w14:textId="77777777" w:rsidR="00FE3BF9" w:rsidRPr="00343085" w:rsidRDefault="00FE3BF9" w:rsidP="00FE3BF9">
      <w:pPr>
        <w:pStyle w:val="ListParagraph"/>
        <w:widowControl w:val="0"/>
        <w:ind w:left="1627"/>
        <w:jc w:val="both"/>
        <w:rPr>
          <w:rFonts w:asciiTheme="minorHAnsi" w:hAnsiTheme="minorHAnsi" w:cstheme="minorHAnsi"/>
          <w:szCs w:val="24"/>
        </w:rPr>
      </w:pPr>
    </w:p>
    <w:p w14:paraId="3767C2CF" w14:textId="484E95AF" w:rsidR="00440D8F" w:rsidRPr="001660D8" w:rsidRDefault="00F54365" w:rsidP="001660D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54365">
        <w:t xml:space="preserve">Incubate the sputum cells with a specific inhibitor </w:t>
      </w:r>
      <w:r>
        <w:rPr>
          <w:b/>
          <w:bCs/>
        </w:rPr>
        <w:t xml:space="preserve">[1] </w:t>
      </w:r>
      <w:r>
        <w:t>a</w:t>
      </w:r>
      <w:r w:rsidRPr="00F54365">
        <w:t>s a negative control and an appropriate enzyme as a positive control for 10 minutes at room temperature</w:t>
      </w:r>
      <w:r>
        <w:t xml:space="preserve"> </w:t>
      </w:r>
      <w:r>
        <w:rPr>
          <w:b/>
          <w:bCs/>
        </w:rPr>
        <w:t>[2]</w:t>
      </w:r>
      <w:r w:rsidRPr="00F54365">
        <w:t>.</w:t>
      </w:r>
      <w:r w:rsidR="001660D8">
        <w:t xml:space="preserve"> </w:t>
      </w:r>
      <w:r w:rsidR="001660D8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1660D8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7D67D6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1660D8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477A44A2" w14:textId="77777777" w:rsidR="006349F0" w:rsidRPr="00F54365" w:rsidRDefault="006349F0" w:rsidP="006349F0">
      <w:pPr>
        <w:pStyle w:val="ListParagraph"/>
        <w:ind w:left="907"/>
        <w:jc w:val="both"/>
        <w:rPr>
          <w:rFonts w:asciiTheme="minorHAnsi" w:hAnsiTheme="minorHAnsi" w:cstheme="minorHAnsi"/>
          <w:szCs w:val="24"/>
        </w:rPr>
      </w:pPr>
    </w:p>
    <w:p w14:paraId="17C2B68B" w14:textId="0181DEB7" w:rsidR="00D60BD3" w:rsidRPr="00F54365" w:rsidRDefault="00634CAD" w:rsidP="00F54365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F54365">
        <w:rPr>
          <w:rFonts w:asciiTheme="minorHAnsi" w:hAnsiTheme="minorHAnsi" w:cstheme="minorHAnsi"/>
          <w:szCs w:val="24"/>
        </w:rPr>
        <w:t>Talent setting up t</w:t>
      </w:r>
      <w:r w:rsidR="00D60BD3" w:rsidRPr="00F54365">
        <w:rPr>
          <w:rFonts w:asciiTheme="minorHAnsi" w:hAnsiTheme="minorHAnsi" w:cstheme="minorHAnsi"/>
          <w:szCs w:val="24"/>
        </w:rPr>
        <w:t>he</w:t>
      </w:r>
      <w:r w:rsidRPr="00F54365">
        <w:rPr>
          <w:rFonts w:asciiTheme="minorHAnsi" w:hAnsiTheme="minorHAnsi" w:cstheme="minorHAnsi"/>
          <w:szCs w:val="24"/>
        </w:rPr>
        <w:t xml:space="preserve"> negative control</w:t>
      </w:r>
      <w:r w:rsidR="009E115A" w:rsidRPr="00F54365">
        <w:rPr>
          <w:rFonts w:asciiTheme="minorHAnsi" w:hAnsiTheme="minorHAnsi" w:cstheme="minorHAnsi"/>
          <w:szCs w:val="24"/>
        </w:rPr>
        <w:t>.</w:t>
      </w:r>
    </w:p>
    <w:p w14:paraId="690F9C71" w14:textId="033FAFE4" w:rsidR="00F54365" w:rsidRPr="00F54365" w:rsidRDefault="00D60BD3" w:rsidP="00F54365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F54365">
        <w:rPr>
          <w:rFonts w:asciiTheme="minorHAnsi" w:hAnsiTheme="minorHAnsi" w:cstheme="minorHAnsi"/>
          <w:szCs w:val="24"/>
        </w:rPr>
        <w:t xml:space="preserve">Talent setting up the positive control. </w:t>
      </w:r>
    </w:p>
    <w:p w14:paraId="6CE6A88D" w14:textId="77777777" w:rsidR="00F1270A" w:rsidRPr="00343085" w:rsidRDefault="00F1270A" w:rsidP="00F1270A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6BBF99A9" w14:textId="56A7CFAD" w:rsidR="00D60BD3" w:rsidRPr="00273905" w:rsidRDefault="00D60BD3" w:rsidP="0027390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43085">
        <w:rPr>
          <w:rFonts w:asciiTheme="minorHAnsi" w:hAnsiTheme="minorHAnsi" w:cstheme="minorHAnsi"/>
          <w:szCs w:val="24"/>
        </w:rPr>
        <w:t>Add 50</w:t>
      </w:r>
      <w:r w:rsidR="00B22C61">
        <w:rPr>
          <w:rFonts w:asciiTheme="minorHAnsi" w:hAnsiTheme="minorHAnsi" w:cstheme="minorHAnsi"/>
          <w:szCs w:val="24"/>
        </w:rPr>
        <w:t>-</w:t>
      </w:r>
      <w:r w:rsidR="00F1270A" w:rsidRPr="00343085">
        <w:rPr>
          <w:rFonts w:asciiTheme="minorHAnsi" w:hAnsiTheme="minorHAnsi" w:cstheme="minorHAnsi"/>
          <w:szCs w:val="24"/>
        </w:rPr>
        <w:t>microliter</w:t>
      </w:r>
      <w:r w:rsidR="00B22C61">
        <w:rPr>
          <w:rFonts w:asciiTheme="minorHAnsi" w:hAnsiTheme="minorHAnsi" w:cstheme="minorHAnsi"/>
          <w:szCs w:val="24"/>
        </w:rPr>
        <w:t>s</w:t>
      </w:r>
      <w:r w:rsidRPr="00343085">
        <w:rPr>
          <w:rFonts w:asciiTheme="minorHAnsi" w:hAnsiTheme="minorHAnsi" w:cstheme="minorHAnsi"/>
          <w:szCs w:val="24"/>
        </w:rPr>
        <w:t xml:space="preserve"> of PBS containing FRET reporter and a nuclear stain to each tube </w:t>
      </w:r>
      <w:r w:rsidR="00F1270A" w:rsidRPr="00343085">
        <w:rPr>
          <w:rFonts w:asciiTheme="minorHAnsi" w:hAnsiTheme="minorHAnsi" w:cstheme="minorHAnsi"/>
          <w:szCs w:val="24"/>
        </w:rPr>
        <w:t xml:space="preserve">to get a final concentration of 2 micromolar </w:t>
      </w:r>
      <w:r w:rsidR="00F1270A" w:rsidRPr="00343085">
        <w:rPr>
          <w:rFonts w:asciiTheme="minorHAnsi" w:hAnsiTheme="minorHAnsi" w:cstheme="minorHAnsi"/>
          <w:b/>
          <w:bCs/>
          <w:szCs w:val="24"/>
        </w:rPr>
        <w:t>[1-TXT]</w:t>
      </w:r>
      <w:r w:rsidR="00F1270A" w:rsidRPr="00343085">
        <w:rPr>
          <w:rFonts w:asciiTheme="minorHAnsi" w:hAnsiTheme="minorHAnsi" w:cstheme="minorHAnsi"/>
          <w:szCs w:val="24"/>
        </w:rPr>
        <w:t>.  Incubat</w:t>
      </w:r>
      <w:r w:rsidR="00E06DE3" w:rsidRPr="00343085">
        <w:rPr>
          <w:rFonts w:asciiTheme="minorHAnsi" w:hAnsiTheme="minorHAnsi" w:cstheme="minorHAnsi"/>
          <w:szCs w:val="24"/>
        </w:rPr>
        <w:t>e the mixture</w:t>
      </w:r>
      <w:r w:rsidR="00F1270A" w:rsidRPr="00343085">
        <w:rPr>
          <w:rFonts w:asciiTheme="minorHAnsi" w:hAnsiTheme="minorHAnsi" w:cstheme="minorHAnsi"/>
          <w:szCs w:val="24"/>
        </w:rPr>
        <w:t xml:space="preserve"> at room temperature for 10</w:t>
      </w:r>
      <w:r w:rsidR="00986009">
        <w:rPr>
          <w:rFonts w:asciiTheme="minorHAnsi" w:hAnsiTheme="minorHAnsi" w:cstheme="minorHAnsi"/>
          <w:szCs w:val="24"/>
        </w:rPr>
        <w:t xml:space="preserve"> to </w:t>
      </w:r>
      <w:r w:rsidR="00F1270A" w:rsidRPr="00343085">
        <w:rPr>
          <w:rFonts w:asciiTheme="minorHAnsi" w:hAnsiTheme="minorHAnsi" w:cstheme="minorHAnsi"/>
          <w:szCs w:val="24"/>
        </w:rPr>
        <w:t>20 min</w:t>
      </w:r>
      <w:r w:rsidR="00986009">
        <w:rPr>
          <w:rFonts w:asciiTheme="minorHAnsi" w:hAnsiTheme="minorHAnsi" w:cstheme="minorHAnsi"/>
          <w:szCs w:val="24"/>
        </w:rPr>
        <w:t>utes</w:t>
      </w:r>
      <w:r w:rsidR="00F1270A" w:rsidRPr="00343085">
        <w:rPr>
          <w:rFonts w:asciiTheme="minorHAnsi" w:hAnsiTheme="minorHAnsi" w:cstheme="minorHAnsi"/>
          <w:szCs w:val="24"/>
        </w:rPr>
        <w:t xml:space="preserve"> </w:t>
      </w:r>
      <w:r w:rsidR="00F1270A" w:rsidRPr="00343085">
        <w:rPr>
          <w:rFonts w:asciiTheme="minorHAnsi" w:hAnsiTheme="minorHAnsi" w:cstheme="minorHAnsi"/>
          <w:b/>
          <w:bCs/>
          <w:szCs w:val="24"/>
        </w:rPr>
        <w:t>[2]</w:t>
      </w:r>
      <w:r w:rsidR="00F1270A" w:rsidRPr="00343085">
        <w:rPr>
          <w:rFonts w:asciiTheme="minorHAnsi" w:hAnsiTheme="minorHAnsi" w:cstheme="minorHAnsi"/>
          <w:szCs w:val="24"/>
        </w:rPr>
        <w:t>.</w:t>
      </w:r>
      <w:r w:rsidR="00273905">
        <w:rPr>
          <w:rFonts w:asciiTheme="minorHAnsi" w:hAnsiTheme="minorHAnsi" w:cstheme="minorHAnsi"/>
          <w:szCs w:val="24"/>
        </w:rPr>
        <w:t xml:space="preserve"> </w:t>
      </w:r>
      <w:r w:rsidR="00273905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7390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73905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87AC8C7" w14:textId="77777777" w:rsidR="006349F0" w:rsidRPr="00343085" w:rsidRDefault="006349F0" w:rsidP="006349F0">
      <w:pPr>
        <w:pStyle w:val="ListParagraph"/>
        <w:ind w:left="907"/>
        <w:jc w:val="both"/>
        <w:rPr>
          <w:rFonts w:asciiTheme="minorHAnsi" w:hAnsiTheme="minorHAnsi" w:cstheme="minorHAnsi"/>
          <w:szCs w:val="24"/>
        </w:rPr>
      </w:pPr>
    </w:p>
    <w:p w14:paraId="37AE1305" w14:textId="65158EA5" w:rsidR="00F1270A" w:rsidRPr="00343085" w:rsidRDefault="00F1270A" w:rsidP="00F54365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343085">
        <w:rPr>
          <w:rFonts w:asciiTheme="minorHAnsi" w:hAnsiTheme="minorHAnsi" w:cstheme="minorHAnsi"/>
          <w:szCs w:val="24"/>
        </w:rPr>
        <w:t xml:space="preserve">Talent </w:t>
      </w:r>
      <w:r w:rsidR="005F500F">
        <w:rPr>
          <w:rFonts w:asciiTheme="minorHAnsi" w:hAnsiTheme="minorHAnsi" w:cstheme="minorHAnsi"/>
          <w:szCs w:val="24"/>
        </w:rPr>
        <w:t>adding FRET reporter and nuclear stain to a few tubes</w:t>
      </w:r>
      <w:r w:rsidRPr="00343085">
        <w:rPr>
          <w:rFonts w:asciiTheme="minorHAnsi" w:hAnsiTheme="minorHAnsi" w:cstheme="minorHAnsi"/>
          <w:szCs w:val="24"/>
        </w:rPr>
        <w:t xml:space="preserve">. </w:t>
      </w:r>
      <w:r w:rsidRPr="00343085">
        <w:rPr>
          <w:rFonts w:asciiTheme="minorHAnsi" w:hAnsiTheme="minorHAnsi" w:cstheme="minorHAnsi"/>
          <w:b/>
          <w:bCs/>
          <w:szCs w:val="24"/>
        </w:rPr>
        <w:t xml:space="preserve">TEXT:  </w:t>
      </w:r>
      <w:r w:rsidR="00986009">
        <w:rPr>
          <w:rFonts w:asciiTheme="minorHAnsi" w:hAnsiTheme="minorHAnsi" w:cstheme="minorHAnsi"/>
          <w:b/>
          <w:bCs/>
          <w:szCs w:val="24"/>
        </w:rPr>
        <w:t>Final</w:t>
      </w:r>
      <w:r w:rsidRPr="00343085">
        <w:rPr>
          <w:rFonts w:asciiTheme="minorHAnsi" w:hAnsiTheme="minorHAnsi" w:cstheme="minorHAnsi"/>
          <w:b/>
          <w:bCs/>
          <w:szCs w:val="24"/>
        </w:rPr>
        <w:t xml:space="preserve"> dilution 1:1000</w:t>
      </w:r>
      <w:r w:rsidR="00986009">
        <w:rPr>
          <w:rFonts w:asciiTheme="minorHAnsi" w:hAnsiTheme="minorHAnsi" w:cstheme="minorHAnsi"/>
          <w:b/>
          <w:bCs/>
          <w:szCs w:val="24"/>
        </w:rPr>
        <w:t>.</w:t>
      </w:r>
    </w:p>
    <w:p w14:paraId="7A27ABD1" w14:textId="29A42D8B" w:rsidR="00431B77" w:rsidRPr="00343085" w:rsidRDefault="00D86592" w:rsidP="00F54365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placing the samples on lab bench for incubation</w:t>
      </w:r>
      <w:r w:rsidR="00F1270A" w:rsidRPr="00343085">
        <w:rPr>
          <w:rFonts w:asciiTheme="minorHAnsi" w:hAnsiTheme="minorHAnsi" w:cstheme="minorHAnsi"/>
          <w:szCs w:val="24"/>
        </w:rPr>
        <w:t>.</w:t>
      </w:r>
    </w:p>
    <w:p w14:paraId="1CA2A280" w14:textId="77777777" w:rsidR="006566ED" w:rsidRPr="00343085" w:rsidRDefault="006566ED" w:rsidP="006566ED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55B610FE" w14:textId="0FF48F0C" w:rsidR="00431B77" w:rsidRPr="006349F0" w:rsidRDefault="00431B77" w:rsidP="0094362F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343085">
        <w:rPr>
          <w:rFonts w:asciiTheme="minorHAnsi" w:hAnsiTheme="minorHAnsi" w:cstheme="minorHAnsi"/>
          <w:szCs w:val="24"/>
        </w:rPr>
        <w:t>Quench the reaction by adding 100</w:t>
      </w:r>
      <w:r w:rsidR="005A65D0">
        <w:rPr>
          <w:rFonts w:asciiTheme="minorHAnsi" w:hAnsiTheme="minorHAnsi" w:cstheme="minorHAnsi"/>
          <w:szCs w:val="24"/>
        </w:rPr>
        <w:t>-</w:t>
      </w:r>
      <w:r w:rsidR="006566ED" w:rsidRPr="00343085">
        <w:rPr>
          <w:rFonts w:asciiTheme="minorHAnsi" w:hAnsiTheme="minorHAnsi" w:cstheme="minorHAnsi"/>
          <w:szCs w:val="24"/>
        </w:rPr>
        <w:t>microliters</w:t>
      </w:r>
      <w:r w:rsidRPr="00343085">
        <w:rPr>
          <w:rFonts w:asciiTheme="minorHAnsi" w:hAnsiTheme="minorHAnsi" w:cstheme="minorHAnsi"/>
          <w:szCs w:val="24"/>
        </w:rPr>
        <w:t xml:space="preserve"> of ice-cold PBS</w:t>
      </w:r>
      <w:r w:rsidR="006566ED" w:rsidRPr="00343085">
        <w:rPr>
          <w:rFonts w:asciiTheme="minorHAnsi" w:hAnsiTheme="minorHAnsi" w:cstheme="minorHAnsi"/>
          <w:szCs w:val="24"/>
        </w:rPr>
        <w:t xml:space="preserve"> </w:t>
      </w:r>
      <w:r w:rsidR="006566ED" w:rsidRPr="00343085">
        <w:rPr>
          <w:rFonts w:asciiTheme="minorHAnsi" w:hAnsiTheme="minorHAnsi" w:cstheme="minorHAnsi"/>
          <w:b/>
          <w:bCs/>
          <w:szCs w:val="24"/>
        </w:rPr>
        <w:t>[1]</w:t>
      </w:r>
      <w:r w:rsidR="00FF43DF">
        <w:rPr>
          <w:rFonts w:asciiTheme="minorHAnsi" w:hAnsiTheme="minorHAnsi" w:cstheme="minorHAnsi"/>
          <w:szCs w:val="24"/>
        </w:rPr>
        <w:t xml:space="preserve"> and p</w:t>
      </w:r>
      <w:r w:rsidR="00030BC0">
        <w:rPr>
          <w:rFonts w:asciiTheme="minorHAnsi" w:hAnsiTheme="minorHAnsi" w:cstheme="minorHAnsi"/>
          <w:szCs w:val="24"/>
        </w:rPr>
        <w:t>lace</w:t>
      </w:r>
      <w:r w:rsidRPr="00343085">
        <w:rPr>
          <w:rFonts w:asciiTheme="minorHAnsi" w:hAnsiTheme="minorHAnsi" w:cstheme="minorHAnsi"/>
          <w:szCs w:val="24"/>
        </w:rPr>
        <w:t xml:space="preserve"> </w:t>
      </w:r>
      <w:r w:rsidR="00030BC0">
        <w:rPr>
          <w:rFonts w:asciiTheme="minorHAnsi" w:hAnsiTheme="minorHAnsi" w:cstheme="minorHAnsi"/>
          <w:szCs w:val="24"/>
        </w:rPr>
        <w:t xml:space="preserve">the </w:t>
      </w:r>
      <w:r w:rsidRPr="00343085">
        <w:rPr>
          <w:rFonts w:asciiTheme="minorHAnsi" w:hAnsiTheme="minorHAnsi" w:cstheme="minorHAnsi"/>
          <w:szCs w:val="24"/>
        </w:rPr>
        <w:t>samples on ice</w:t>
      </w:r>
      <w:r w:rsidR="006566ED" w:rsidRPr="00343085">
        <w:rPr>
          <w:rFonts w:asciiTheme="minorHAnsi" w:hAnsiTheme="minorHAnsi" w:cstheme="minorHAnsi"/>
          <w:szCs w:val="24"/>
        </w:rPr>
        <w:t xml:space="preserve"> </w:t>
      </w:r>
      <w:r w:rsidR="006566ED" w:rsidRPr="00343085">
        <w:rPr>
          <w:rFonts w:asciiTheme="minorHAnsi" w:hAnsiTheme="minorHAnsi" w:cstheme="minorHAnsi"/>
          <w:b/>
          <w:bCs/>
          <w:szCs w:val="24"/>
        </w:rPr>
        <w:t>[2]</w:t>
      </w:r>
      <w:r w:rsidRPr="00343085">
        <w:rPr>
          <w:rFonts w:asciiTheme="minorHAnsi" w:hAnsiTheme="minorHAnsi" w:cstheme="minorHAnsi"/>
          <w:szCs w:val="24"/>
        </w:rPr>
        <w:t>.</w:t>
      </w:r>
      <w:r w:rsidR="0094362F" w:rsidRPr="00343085">
        <w:rPr>
          <w:rFonts w:asciiTheme="minorHAnsi" w:hAnsiTheme="minorHAnsi" w:cstheme="minorHAnsi"/>
          <w:szCs w:val="24"/>
        </w:rPr>
        <w:t xml:space="preserve"> Cytospin the mixture on microscopy slides </w:t>
      </w:r>
      <w:r w:rsidR="0094362F" w:rsidRPr="00343085">
        <w:rPr>
          <w:rFonts w:asciiTheme="minorHAnsi" w:hAnsiTheme="minorHAnsi" w:cstheme="minorHAnsi"/>
          <w:b/>
          <w:bCs/>
          <w:szCs w:val="24"/>
        </w:rPr>
        <w:t>[3]</w:t>
      </w:r>
      <w:r w:rsidR="00FF43DF">
        <w:rPr>
          <w:rFonts w:asciiTheme="minorHAnsi" w:hAnsiTheme="minorHAnsi" w:cstheme="minorHAnsi"/>
          <w:szCs w:val="24"/>
        </w:rPr>
        <w:t>, then</w:t>
      </w:r>
      <w:r w:rsidR="0046192A">
        <w:rPr>
          <w:rFonts w:asciiTheme="minorHAnsi" w:hAnsiTheme="minorHAnsi" w:cstheme="minorHAnsi"/>
          <w:szCs w:val="24"/>
        </w:rPr>
        <w:t xml:space="preserve"> </w:t>
      </w:r>
      <w:r w:rsidR="00FF43DF">
        <w:rPr>
          <w:rFonts w:asciiTheme="minorHAnsi" w:hAnsiTheme="minorHAnsi" w:cstheme="minorHAnsi"/>
          <w:szCs w:val="24"/>
        </w:rPr>
        <w:t>a</w:t>
      </w:r>
      <w:r w:rsidR="00F54365">
        <w:rPr>
          <w:rFonts w:asciiTheme="minorHAnsi" w:hAnsiTheme="minorHAnsi" w:cstheme="minorHAnsi"/>
          <w:szCs w:val="24"/>
        </w:rPr>
        <w:t>ir dry</w:t>
      </w:r>
      <w:r w:rsidR="0046192A">
        <w:rPr>
          <w:rFonts w:asciiTheme="minorHAnsi" w:hAnsiTheme="minorHAnsi" w:cstheme="minorHAnsi"/>
          <w:szCs w:val="24"/>
        </w:rPr>
        <w:t xml:space="preserve"> </w:t>
      </w:r>
      <w:r w:rsidR="00F54365">
        <w:rPr>
          <w:rFonts w:asciiTheme="minorHAnsi" w:hAnsiTheme="minorHAnsi" w:cstheme="minorHAnsi"/>
          <w:szCs w:val="24"/>
        </w:rPr>
        <w:t>and</w:t>
      </w:r>
      <w:r w:rsidR="00511727">
        <w:rPr>
          <w:rFonts w:asciiTheme="minorHAnsi" w:hAnsiTheme="minorHAnsi" w:cstheme="minorHAnsi"/>
          <w:szCs w:val="24"/>
        </w:rPr>
        <w:t xml:space="preserve"> </w:t>
      </w:r>
      <w:r w:rsidR="00F54365">
        <w:rPr>
          <w:rFonts w:asciiTheme="minorHAnsi" w:hAnsiTheme="minorHAnsi" w:cstheme="minorHAnsi"/>
          <w:szCs w:val="24"/>
        </w:rPr>
        <w:t>f</w:t>
      </w:r>
      <w:r w:rsidR="00511727">
        <w:rPr>
          <w:rFonts w:asciiTheme="minorHAnsi" w:hAnsiTheme="minorHAnsi" w:cstheme="minorHAnsi"/>
          <w:szCs w:val="24"/>
        </w:rPr>
        <w:t>ix</w:t>
      </w:r>
      <w:r w:rsidR="00FF43DF">
        <w:rPr>
          <w:rFonts w:asciiTheme="minorHAnsi" w:hAnsiTheme="minorHAnsi" w:cstheme="minorHAnsi"/>
          <w:szCs w:val="24"/>
        </w:rPr>
        <w:t xml:space="preserve"> the cells</w:t>
      </w:r>
      <w:r w:rsidR="00511727">
        <w:rPr>
          <w:rFonts w:asciiTheme="minorHAnsi" w:hAnsiTheme="minorHAnsi" w:cstheme="minorHAnsi"/>
          <w:szCs w:val="24"/>
        </w:rPr>
        <w:t xml:space="preserve"> with ice cold </w:t>
      </w:r>
      <w:r w:rsidR="0046192A">
        <w:rPr>
          <w:rFonts w:asciiTheme="minorHAnsi" w:hAnsiTheme="minorHAnsi" w:cstheme="minorHAnsi"/>
          <w:szCs w:val="24"/>
        </w:rPr>
        <w:t xml:space="preserve">10 percent </w:t>
      </w:r>
      <w:r w:rsidR="00511727">
        <w:rPr>
          <w:rFonts w:asciiTheme="minorHAnsi" w:hAnsiTheme="minorHAnsi" w:cstheme="minorHAnsi"/>
          <w:szCs w:val="24"/>
        </w:rPr>
        <w:t>methanol for 10 minutes</w:t>
      </w:r>
      <w:r w:rsidR="00F54365">
        <w:rPr>
          <w:rFonts w:asciiTheme="minorHAnsi" w:hAnsiTheme="minorHAnsi" w:cstheme="minorHAnsi"/>
          <w:szCs w:val="24"/>
        </w:rPr>
        <w:t xml:space="preserve"> </w:t>
      </w:r>
      <w:r w:rsidR="00F54365">
        <w:rPr>
          <w:rFonts w:asciiTheme="minorHAnsi" w:hAnsiTheme="minorHAnsi" w:cstheme="minorHAnsi"/>
          <w:b/>
          <w:bCs/>
          <w:szCs w:val="24"/>
        </w:rPr>
        <w:t>[4]</w:t>
      </w:r>
      <w:r w:rsidR="00F54365">
        <w:t xml:space="preserve">. </w:t>
      </w:r>
      <w:r w:rsidR="00FF43DF">
        <w:t>After fixation</w:t>
      </w:r>
      <w:r w:rsidR="00F54365">
        <w:t>,</w:t>
      </w:r>
      <w:r w:rsidR="00511727" w:rsidRPr="00F54365">
        <w:t xml:space="preserve"> air dry and mount</w:t>
      </w:r>
      <w:r w:rsidR="00F54365">
        <w:t xml:space="preserve"> the sample</w:t>
      </w:r>
      <w:r w:rsidR="00511727" w:rsidRPr="00F54365">
        <w:t xml:space="preserve"> with an appropriate mounting medium</w:t>
      </w:r>
      <w:r w:rsidR="00511727">
        <w:t xml:space="preserve"> </w:t>
      </w:r>
      <w:r w:rsidR="00511727" w:rsidRPr="00F54365">
        <w:rPr>
          <w:b/>
          <w:bCs/>
        </w:rPr>
        <w:t>[</w:t>
      </w:r>
      <w:r w:rsidR="00BF2413">
        <w:rPr>
          <w:b/>
          <w:bCs/>
        </w:rPr>
        <w:t>5</w:t>
      </w:r>
      <w:r w:rsidR="00511727" w:rsidRPr="00F54365">
        <w:rPr>
          <w:b/>
          <w:bCs/>
        </w:rPr>
        <w:t>]</w:t>
      </w:r>
      <w:r w:rsidR="00511727">
        <w:t>.</w:t>
      </w:r>
    </w:p>
    <w:p w14:paraId="62FEA6FB" w14:textId="77777777" w:rsidR="006349F0" w:rsidRPr="00511727" w:rsidRDefault="006349F0" w:rsidP="006349F0">
      <w:pPr>
        <w:pStyle w:val="ListParagraph"/>
        <w:widowControl w:val="0"/>
        <w:ind w:left="907"/>
        <w:jc w:val="both"/>
        <w:rPr>
          <w:rFonts w:asciiTheme="minorHAnsi" w:hAnsiTheme="minorHAnsi" w:cstheme="minorHAnsi"/>
          <w:szCs w:val="24"/>
        </w:rPr>
      </w:pPr>
    </w:p>
    <w:p w14:paraId="37EFAC47" w14:textId="3967C1EA" w:rsidR="006566ED" w:rsidRPr="00343085" w:rsidRDefault="006566ED" w:rsidP="006566ED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343085">
        <w:rPr>
          <w:rFonts w:asciiTheme="minorHAnsi" w:hAnsiTheme="minorHAnsi" w:cstheme="minorHAnsi"/>
          <w:szCs w:val="24"/>
        </w:rPr>
        <w:t xml:space="preserve">Talent adding PBS to </w:t>
      </w:r>
      <w:r w:rsidR="00F54365">
        <w:rPr>
          <w:rFonts w:asciiTheme="minorHAnsi" w:hAnsiTheme="minorHAnsi" w:cstheme="minorHAnsi"/>
          <w:szCs w:val="24"/>
        </w:rPr>
        <w:t xml:space="preserve">the </w:t>
      </w:r>
      <w:r w:rsidRPr="00343085">
        <w:rPr>
          <w:rFonts w:asciiTheme="minorHAnsi" w:hAnsiTheme="minorHAnsi" w:cstheme="minorHAnsi"/>
          <w:szCs w:val="24"/>
        </w:rPr>
        <w:t>reaction mixture.</w:t>
      </w:r>
    </w:p>
    <w:p w14:paraId="44B6C8E0" w14:textId="6C3F492E" w:rsidR="00431B77" w:rsidRPr="00343085" w:rsidRDefault="006566ED" w:rsidP="00431B77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343085">
        <w:rPr>
          <w:rFonts w:asciiTheme="minorHAnsi" w:hAnsiTheme="minorHAnsi" w:cstheme="minorHAnsi"/>
          <w:szCs w:val="24"/>
        </w:rPr>
        <w:t xml:space="preserve">Talent </w:t>
      </w:r>
      <w:r w:rsidR="00030BC0">
        <w:rPr>
          <w:rFonts w:asciiTheme="minorHAnsi" w:hAnsiTheme="minorHAnsi" w:cstheme="minorHAnsi"/>
          <w:szCs w:val="24"/>
        </w:rPr>
        <w:t>placing</w:t>
      </w:r>
      <w:r w:rsidR="00030BC0" w:rsidRPr="00343085">
        <w:rPr>
          <w:rFonts w:asciiTheme="minorHAnsi" w:hAnsiTheme="minorHAnsi" w:cstheme="minorHAnsi"/>
          <w:szCs w:val="24"/>
        </w:rPr>
        <w:t xml:space="preserve"> </w:t>
      </w:r>
      <w:r w:rsidRPr="00343085">
        <w:rPr>
          <w:rFonts w:asciiTheme="minorHAnsi" w:hAnsiTheme="minorHAnsi" w:cstheme="minorHAnsi"/>
          <w:szCs w:val="24"/>
        </w:rPr>
        <w:t>the samples on ice.</w:t>
      </w:r>
    </w:p>
    <w:p w14:paraId="526D677A" w14:textId="48F544EA" w:rsidR="00511727" w:rsidRPr="006349F0" w:rsidRDefault="00E655A6" w:rsidP="00E655A6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343085">
        <w:rPr>
          <w:rFonts w:asciiTheme="minorHAnsi" w:hAnsiTheme="minorHAnsi" w:cstheme="minorHAnsi"/>
          <w:szCs w:val="24"/>
        </w:rPr>
        <w:t xml:space="preserve">Talent </w:t>
      </w:r>
      <w:r w:rsidR="00F54365">
        <w:rPr>
          <w:rFonts w:asciiTheme="minorHAnsi" w:hAnsiTheme="minorHAnsi" w:cstheme="minorHAnsi"/>
          <w:szCs w:val="24"/>
        </w:rPr>
        <w:t>using the cytocentrifuge</w:t>
      </w:r>
      <w:r w:rsidRPr="00343085">
        <w:rPr>
          <w:rFonts w:asciiTheme="minorHAnsi" w:hAnsiTheme="minorHAnsi" w:cstheme="minorHAnsi"/>
          <w:szCs w:val="24"/>
        </w:rPr>
        <w:t xml:space="preserve">. </w:t>
      </w:r>
    </w:p>
    <w:p w14:paraId="719E25CC" w14:textId="0A8E5748" w:rsidR="00F54365" w:rsidRPr="00F54365" w:rsidRDefault="00F54365" w:rsidP="00E655A6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szCs w:val="24"/>
        </w:rPr>
        <w:t>Talent adding methanol to the sample.</w:t>
      </w:r>
    </w:p>
    <w:p w14:paraId="334502BB" w14:textId="31652D81" w:rsidR="00431B77" w:rsidRPr="00343085" w:rsidRDefault="00CC007C" w:rsidP="00E655A6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</w:t>
      </w:r>
      <w:r w:rsidR="00F54365">
        <w:rPr>
          <w:rFonts w:asciiTheme="minorHAnsi" w:hAnsiTheme="minorHAnsi" w:cstheme="minorHAnsi"/>
          <w:szCs w:val="24"/>
        </w:rPr>
        <w:t>mounting the sample on a slide</w:t>
      </w:r>
      <w:r>
        <w:rPr>
          <w:rFonts w:asciiTheme="minorHAnsi" w:hAnsiTheme="minorHAnsi" w:cstheme="minorHAnsi"/>
          <w:szCs w:val="24"/>
        </w:rPr>
        <w:t>.</w:t>
      </w:r>
      <w:r w:rsidRPr="00343085" w:rsidDel="00CC007C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7254B527" w14:textId="77777777" w:rsidR="00412748" w:rsidRPr="00343085" w:rsidRDefault="00412748" w:rsidP="00412748">
      <w:pPr>
        <w:pStyle w:val="ListParagraph"/>
        <w:widowControl w:val="0"/>
        <w:ind w:left="1627"/>
        <w:jc w:val="both"/>
        <w:rPr>
          <w:rFonts w:asciiTheme="minorHAnsi" w:hAnsiTheme="minorHAnsi" w:cstheme="minorHAnsi"/>
          <w:b/>
          <w:bCs/>
          <w:szCs w:val="24"/>
        </w:rPr>
      </w:pPr>
    </w:p>
    <w:p w14:paraId="65138839" w14:textId="3C8B35FD" w:rsidR="008E4498" w:rsidRDefault="00E655A6" w:rsidP="00F54365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343085">
        <w:rPr>
          <w:rFonts w:asciiTheme="minorHAnsi" w:hAnsiTheme="minorHAnsi" w:cstheme="minorHAnsi"/>
          <w:szCs w:val="24"/>
        </w:rPr>
        <w:lastRenderedPageBreak/>
        <w:t xml:space="preserve">Capture the </w:t>
      </w:r>
      <w:r w:rsidR="00431B77" w:rsidRPr="00343085">
        <w:rPr>
          <w:rFonts w:asciiTheme="minorHAnsi" w:hAnsiTheme="minorHAnsi" w:cstheme="minorHAnsi"/>
          <w:szCs w:val="24"/>
        </w:rPr>
        <w:t>images using a confocal microscope</w:t>
      </w:r>
      <w:r w:rsidRPr="00343085">
        <w:rPr>
          <w:rFonts w:asciiTheme="minorHAnsi" w:hAnsiTheme="minorHAnsi" w:cstheme="minorHAnsi"/>
          <w:szCs w:val="24"/>
        </w:rPr>
        <w:t>.</w:t>
      </w:r>
      <w:r w:rsidR="008E4498" w:rsidRPr="00343085">
        <w:rPr>
          <w:rFonts w:asciiTheme="minorHAnsi" w:hAnsiTheme="minorHAnsi" w:cstheme="minorHAnsi"/>
          <w:szCs w:val="24"/>
        </w:rPr>
        <w:t xml:space="preserve"> Image at least 100 cells per condition for conclusive statistics </w:t>
      </w:r>
      <w:r w:rsidR="00FF43DF" w:rsidRPr="00343085">
        <w:rPr>
          <w:rFonts w:asciiTheme="minorHAnsi" w:hAnsiTheme="minorHAnsi" w:cstheme="minorHAnsi"/>
          <w:b/>
          <w:bCs/>
          <w:szCs w:val="24"/>
        </w:rPr>
        <w:t>[1-TXT]</w:t>
      </w:r>
      <w:r w:rsidR="008E4498" w:rsidRPr="00343085">
        <w:rPr>
          <w:rFonts w:asciiTheme="minorHAnsi" w:hAnsiTheme="minorHAnsi" w:cstheme="minorHAnsi"/>
          <w:szCs w:val="24"/>
        </w:rPr>
        <w:t xml:space="preserve">. </w:t>
      </w:r>
    </w:p>
    <w:p w14:paraId="12AFF922" w14:textId="77777777" w:rsidR="006349F0" w:rsidRPr="00343085" w:rsidRDefault="006349F0" w:rsidP="006349F0">
      <w:pPr>
        <w:pStyle w:val="ListParagraph"/>
        <w:ind w:left="907"/>
        <w:jc w:val="both"/>
        <w:rPr>
          <w:rFonts w:asciiTheme="minorHAnsi" w:hAnsiTheme="minorHAnsi" w:cstheme="minorHAnsi"/>
          <w:szCs w:val="24"/>
        </w:rPr>
      </w:pPr>
    </w:p>
    <w:p w14:paraId="635ED930" w14:textId="479E355C" w:rsidR="00E655A6" w:rsidRPr="00343085" w:rsidRDefault="00E655A6" w:rsidP="00F54365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343085">
        <w:rPr>
          <w:rFonts w:asciiTheme="minorHAnsi" w:hAnsiTheme="minorHAnsi" w:cstheme="minorHAnsi"/>
          <w:szCs w:val="24"/>
        </w:rPr>
        <w:t xml:space="preserve">Talent acquiring the images. </w:t>
      </w:r>
      <w:r w:rsidRPr="00343085">
        <w:rPr>
          <w:rFonts w:asciiTheme="minorHAnsi" w:hAnsiTheme="minorHAnsi" w:cstheme="minorHAnsi"/>
          <w:b/>
          <w:bCs/>
          <w:szCs w:val="24"/>
        </w:rPr>
        <w:t xml:space="preserve">TEXT: </w:t>
      </w:r>
      <w:r w:rsidR="00431B77" w:rsidRPr="00343085">
        <w:rPr>
          <w:rFonts w:asciiTheme="minorHAnsi" w:hAnsiTheme="minorHAnsi" w:cstheme="minorHAnsi"/>
          <w:b/>
          <w:bCs/>
          <w:szCs w:val="24"/>
        </w:rPr>
        <w:t>PL APO 40x or 63x oil objective</w:t>
      </w:r>
      <w:r w:rsidR="00431B77" w:rsidRPr="00343085">
        <w:rPr>
          <w:rFonts w:asciiTheme="minorHAnsi" w:hAnsiTheme="minorHAnsi" w:cstheme="minorHAnsi"/>
          <w:szCs w:val="24"/>
        </w:rPr>
        <w:t xml:space="preserve"> </w:t>
      </w:r>
    </w:p>
    <w:p w14:paraId="18BAEE9E" w14:textId="77777777" w:rsidR="00431B77" w:rsidRPr="00343085" w:rsidRDefault="00431B77" w:rsidP="00431B77">
      <w:pPr>
        <w:contextualSpacing/>
        <w:rPr>
          <w:rFonts w:asciiTheme="minorHAnsi" w:hAnsiTheme="minorHAnsi" w:cstheme="minorHAnsi"/>
          <w:szCs w:val="24"/>
        </w:rPr>
      </w:pPr>
    </w:p>
    <w:p w14:paraId="5660E6D5" w14:textId="03F54E3E" w:rsidR="00431B77" w:rsidRDefault="00431B77" w:rsidP="003A42B5">
      <w:pPr>
        <w:pStyle w:val="ListParagraph"/>
        <w:widowControl w:val="0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343085">
        <w:rPr>
          <w:rFonts w:asciiTheme="minorHAnsi" w:hAnsiTheme="minorHAnsi" w:cstheme="minorHAnsi"/>
          <w:b/>
          <w:bCs/>
          <w:szCs w:val="24"/>
        </w:rPr>
        <w:t>Membrane-bound NSPs activity measurement via flow cytometry</w:t>
      </w:r>
    </w:p>
    <w:p w14:paraId="74C75F89" w14:textId="77777777" w:rsidR="006349F0" w:rsidRPr="00343085" w:rsidRDefault="006349F0" w:rsidP="006349F0">
      <w:pPr>
        <w:pStyle w:val="ListParagraph"/>
        <w:widowControl w:val="0"/>
        <w:ind w:left="360"/>
        <w:jc w:val="both"/>
        <w:rPr>
          <w:rFonts w:asciiTheme="minorHAnsi" w:hAnsiTheme="minorHAnsi" w:cstheme="minorHAnsi"/>
          <w:b/>
          <w:bCs/>
          <w:szCs w:val="24"/>
        </w:rPr>
      </w:pPr>
    </w:p>
    <w:p w14:paraId="7DB08420" w14:textId="776C17F5" w:rsidR="00431B77" w:rsidRDefault="00577CCF" w:rsidP="003A42B5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Resuspend</w:t>
      </w:r>
      <w:r w:rsidR="00EB35EF" w:rsidRPr="00343085">
        <w:rPr>
          <w:rFonts w:asciiTheme="minorHAnsi" w:hAnsiTheme="minorHAnsi" w:cstheme="minorHAnsi"/>
          <w:szCs w:val="24"/>
        </w:rPr>
        <w:t xml:space="preserve"> </w:t>
      </w:r>
      <w:r w:rsidR="00431B77" w:rsidRPr="00343085">
        <w:rPr>
          <w:rFonts w:asciiTheme="minorHAnsi" w:hAnsiTheme="minorHAnsi" w:cstheme="minorHAnsi"/>
          <w:szCs w:val="24"/>
        </w:rPr>
        <w:t xml:space="preserve">1 </w:t>
      </w:r>
      <w:r w:rsidR="00415123">
        <w:rPr>
          <w:rFonts w:asciiTheme="minorHAnsi" w:hAnsiTheme="minorHAnsi" w:cstheme="minorHAnsi"/>
          <w:szCs w:val="24"/>
        </w:rPr>
        <w:t>million</w:t>
      </w:r>
      <w:r w:rsidR="00431B77" w:rsidRPr="00343085">
        <w:rPr>
          <w:rFonts w:asciiTheme="minorHAnsi" w:hAnsiTheme="minorHAnsi" w:cstheme="minorHAnsi"/>
          <w:szCs w:val="24"/>
          <w:vertAlign w:val="superscript"/>
        </w:rPr>
        <w:t xml:space="preserve"> </w:t>
      </w:r>
      <w:r w:rsidR="00431B77" w:rsidRPr="00343085">
        <w:rPr>
          <w:rFonts w:asciiTheme="minorHAnsi" w:hAnsiTheme="minorHAnsi" w:cstheme="minorHAnsi"/>
          <w:szCs w:val="24"/>
        </w:rPr>
        <w:t>cells in 100</w:t>
      </w:r>
      <w:r w:rsidR="00D9790C">
        <w:rPr>
          <w:rFonts w:asciiTheme="minorHAnsi" w:hAnsiTheme="minorHAnsi" w:cstheme="minorHAnsi"/>
          <w:szCs w:val="24"/>
        </w:rPr>
        <w:t>-</w:t>
      </w:r>
      <w:r w:rsidR="003A42B5" w:rsidRPr="00343085">
        <w:rPr>
          <w:rFonts w:asciiTheme="minorHAnsi" w:hAnsiTheme="minorHAnsi" w:cstheme="minorHAnsi"/>
          <w:szCs w:val="24"/>
        </w:rPr>
        <w:t>microliters</w:t>
      </w:r>
      <w:r w:rsidR="00431B77" w:rsidRPr="00343085">
        <w:rPr>
          <w:rFonts w:asciiTheme="minorHAnsi" w:hAnsiTheme="minorHAnsi" w:cstheme="minorHAnsi"/>
          <w:szCs w:val="24"/>
        </w:rPr>
        <w:t xml:space="preserve"> of PBS in a 5</w:t>
      </w:r>
      <w:r w:rsidR="0069176F">
        <w:rPr>
          <w:rFonts w:asciiTheme="minorHAnsi" w:hAnsiTheme="minorHAnsi" w:cstheme="minorHAnsi"/>
          <w:szCs w:val="24"/>
        </w:rPr>
        <w:t>-</w:t>
      </w:r>
      <w:r w:rsidR="0069176F">
        <w:rPr>
          <w:rFonts w:asciiTheme="minorHAnsi" w:hAnsiTheme="minorHAnsi" w:cstheme="minorHAnsi"/>
          <w:bCs/>
        </w:rPr>
        <w:t xml:space="preserve">milliliter </w:t>
      </w:r>
      <w:r w:rsidR="00431B77" w:rsidRPr="00343085">
        <w:rPr>
          <w:rFonts w:asciiTheme="minorHAnsi" w:hAnsiTheme="minorHAnsi" w:cstheme="minorHAnsi"/>
          <w:szCs w:val="24"/>
        </w:rPr>
        <w:t>FACS polystyrene round-bottom tube and place the tube on ice</w:t>
      </w:r>
      <w:r w:rsidR="003A42B5" w:rsidRPr="00343085">
        <w:rPr>
          <w:rFonts w:asciiTheme="minorHAnsi" w:hAnsiTheme="minorHAnsi" w:cstheme="minorHAnsi"/>
          <w:szCs w:val="24"/>
        </w:rPr>
        <w:t xml:space="preserve"> </w:t>
      </w:r>
      <w:r w:rsidR="003A42B5" w:rsidRPr="00343085">
        <w:rPr>
          <w:rFonts w:asciiTheme="minorHAnsi" w:hAnsiTheme="minorHAnsi" w:cstheme="minorHAnsi"/>
          <w:b/>
          <w:bCs/>
          <w:szCs w:val="24"/>
        </w:rPr>
        <w:t>[1]</w:t>
      </w:r>
      <w:r w:rsidR="00431B77" w:rsidRPr="00343085">
        <w:rPr>
          <w:rFonts w:asciiTheme="minorHAnsi" w:hAnsiTheme="minorHAnsi" w:cstheme="minorHAnsi"/>
          <w:szCs w:val="24"/>
        </w:rPr>
        <w:t>.</w:t>
      </w:r>
      <w:r w:rsidR="003A42B5" w:rsidRPr="00343085">
        <w:rPr>
          <w:rFonts w:asciiTheme="minorHAnsi" w:hAnsiTheme="minorHAnsi" w:cstheme="minorHAnsi"/>
          <w:szCs w:val="24"/>
        </w:rPr>
        <w:t xml:space="preserve"> </w:t>
      </w:r>
      <w:r w:rsidR="00BC13AE">
        <w:rPr>
          <w:rFonts w:asciiTheme="minorHAnsi" w:hAnsiTheme="minorHAnsi" w:cstheme="minorHAnsi"/>
          <w:szCs w:val="24"/>
        </w:rPr>
        <w:t>Add</w:t>
      </w:r>
      <w:r w:rsidR="00431B77" w:rsidRPr="00343085">
        <w:rPr>
          <w:rFonts w:asciiTheme="minorHAnsi" w:hAnsiTheme="minorHAnsi" w:cstheme="minorHAnsi"/>
          <w:szCs w:val="24"/>
        </w:rPr>
        <w:t xml:space="preserve"> 2</w:t>
      </w:r>
      <w:r w:rsidR="00F86EB2">
        <w:rPr>
          <w:rFonts w:asciiTheme="minorHAnsi" w:hAnsiTheme="minorHAnsi" w:cstheme="minorHAnsi"/>
          <w:szCs w:val="24"/>
        </w:rPr>
        <w:t>-</w:t>
      </w:r>
      <w:r w:rsidR="003A42B5" w:rsidRPr="00343085">
        <w:rPr>
          <w:rFonts w:asciiTheme="minorHAnsi" w:hAnsiTheme="minorHAnsi" w:cstheme="minorHAnsi"/>
          <w:szCs w:val="24"/>
        </w:rPr>
        <w:t>microliter</w:t>
      </w:r>
      <w:r w:rsidR="00F7681E">
        <w:rPr>
          <w:rFonts w:asciiTheme="minorHAnsi" w:hAnsiTheme="minorHAnsi" w:cstheme="minorHAnsi"/>
          <w:szCs w:val="24"/>
        </w:rPr>
        <w:t>s</w:t>
      </w:r>
      <w:r w:rsidR="00431B77" w:rsidRPr="00343085">
        <w:rPr>
          <w:rFonts w:asciiTheme="minorHAnsi" w:hAnsiTheme="minorHAnsi" w:cstheme="minorHAnsi"/>
          <w:szCs w:val="24"/>
        </w:rPr>
        <w:t xml:space="preserve"> of FcBlock to each </w:t>
      </w:r>
      <w:r w:rsidR="003A42B5" w:rsidRPr="00343085">
        <w:rPr>
          <w:rFonts w:asciiTheme="minorHAnsi" w:hAnsiTheme="minorHAnsi" w:cstheme="minorHAnsi"/>
          <w:szCs w:val="24"/>
        </w:rPr>
        <w:t xml:space="preserve">sample </w:t>
      </w:r>
      <w:r w:rsidR="003A42B5" w:rsidRPr="00343085">
        <w:rPr>
          <w:rFonts w:asciiTheme="minorHAnsi" w:hAnsiTheme="minorHAnsi" w:cstheme="minorHAnsi"/>
          <w:b/>
          <w:bCs/>
          <w:szCs w:val="24"/>
        </w:rPr>
        <w:t>[2]</w:t>
      </w:r>
      <w:r w:rsidR="00FF43DF">
        <w:rPr>
          <w:rFonts w:asciiTheme="minorHAnsi" w:hAnsiTheme="minorHAnsi" w:cstheme="minorHAnsi"/>
          <w:szCs w:val="24"/>
        </w:rPr>
        <w:t>, then</w:t>
      </w:r>
      <w:r w:rsidR="00D86592">
        <w:rPr>
          <w:rFonts w:asciiTheme="minorHAnsi" w:hAnsiTheme="minorHAnsi" w:cstheme="minorHAnsi"/>
          <w:szCs w:val="24"/>
        </w:rPr>
        <w:t xml:space="preserve"> </w:t>
      </w:r>
      <w:r w:rsidR="00FF43DF">
        <w:rPr>
          <w:rFonts w:asciiTheme="minorHAnsi" w:hAnsiTheme="minorHAnsi" w:cstheme="minorHAnsi"/>
          <w:szCs w:val="24"/>
        </w:rPr>
        <w:t>i</w:t>
      </w:r>
      <w:r w:rsidR="00D86592">
        <w:rPr>
          <w:rFonts w:asciiTheme="minorHAnsi" w:hAnsiTheme="minorHAnsi" w:cstheme="minorHAnsi"/>
          <w:szCs w:val="24"/>
        </w:rPr>
        <w:t xml:space="preserve">ncubate the samples for 5 minutes at room temperature </w:t>
      </w:r>
      <w:r w:rsidR="00D86592" w:rsidRPr="00F54365">
        <w:rPr>
          <w:rFonts w:asciiTheme="minorHAnsi" w:hAnsiTheme="minorHAnsi" w:cstheme="minorHAnsi"/>
          <w:b/>
          <w:bCs/>
          <w:szCs w:val="24"/>
        </w:rPr>
        <w:t>[3]</w:t>
      </w:r>
      <w:r w:rsidR="00D86592">
        <w:rPr>
          <w:rFonts w:asciiTheme="minorHAnsi" w:hAnsiTheme="minorHAnsi" w:cstheme="minorHAnsi"/>
          <w:szCs w:val="24"/>
        </w:rPr>
        <w:t>.</w:t>
      </w:r>
    </w:p>
    <w:p w14:paraId="31B5340A" w14:textId="77777777" w:rsidR="006349F0" w:rsidRPr="00343085" w:rsidRDefault="006349F0" w:rsidP="006349F0">
      <w:pPr>
        <w:pStyle w:val="ListParagraph"/>
        <w:widowControl w:val="0"/>
        <w:ind w:left="907"/>
        <w:jc w:val="both"/>
        <w:rPr>
          <w:rFonts w:asciiTheme="minorHAnsi" w:hAnsiTheme="minorHAnsi" w:cstheme="minorHAnsi"/>
          <w:szCs w:val="24"/>
        </w:rPr>
      </w:pPr>
    </w:p>
    <w:p w14:paraId="7CD996FA" w14:textId="72D3FFAF" w:rsidR="003A42B5" w:rsidRPr="00343085" w:rsidRDefault="003A42B5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343085">
        <w:rPr>
          <w:rFonts w:asciiTheme="minorHAnsi" w:hAnsiTheme="minorHAnsi" w:cstheme="minorHAnsi"/>
          <w:szCs w:val="24"/>
        </w:rPr>
        <w:t>Talent resuspending the cells in PBS.</w:t>
      </w:r>
    </w:p>
    <w:p w14:paraId="14281F5E" w14:textId="4A2CE0C6" w:rsidR="003F69B8" w:rsidRPr="00D86592" w:rsidRDefault="003A42B5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D86592">
        <w:rPr>
          <w:rFonts w:asciiTheme="minorHAnsi" w:hAnsiTheme="minorHAnsi" w:cstheme="minorHAnsi"/>
          <w:szCs w:val="24"/>
        </w:rPr>
        <w:t xml:space="preserve">Talent adding FcBlock to each sample. </w:t>
      </w:r>
    </w:p>
    <w:p w14:paraId="0C7860DD" w14:textId="0C8A29D7" w:rsidR="00D86592" w:rsidRPr="00F54365" w:rsidRDefault="00D86592" w:rsidP="00F54365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placing the samples on lab bench for incubation</w:t>
      </w:r>
      <w:r w:rsidRPr="00343085">
        <w:rPr>
          <w:rFonts w:asciiTheme="minorHAnsi" w:hAnsiTheme="minorHAnsi" w:cstheme="minorHAnsi"/>
          <w:szCs w:val="24"/>
        </w:rPr>
        <w:t>.</w:t>
      </w:r>
    </w:p>
    <w:p w14:paraId="0FBAF5FC" w14:textId="77777777" w:rsidR="00E06DE3" w:rsidRPr="00343085" w:rsidRDefault="00E06DE3" w:rsidP="00E06DE3">
      <w:pPr>
        <w:pStyle w:val="ListParagraph"/>
        <w:widowControl w:val="0"/>
        <w:ind w:left="907"/>
        <w:jc w:val="both"/>
        <w:rPr>
          <w:rFonts w:asciiTheme="minorHAnsi" w:hAnsiTheme="minorHAnsi" w:cstheme="minorHAnsi"/>
          <w:b/>
          <w:bCs/>
          <w:szCs w:val="24"/>
        </w:rPr>
      </w:pPr>
    </w:p>
    <w:p w14:paraId="2BFD20ED" w14:textId="4840F3BB" w:rsidR="003F69B8" w:rsidRDefault="004D1826" w:rsidP="003F69B8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343085">
        <w:rPr>
          <w:rFonts w:asciiTheme="minorHAnsi" w:hAnsiTheme="minorHAnsi" w:cstheme="minorHAnsi"/>
          <w:szCs w:val="24"/>
        </w:rPr>
        <w:t>Add antibody to each tube</w:t>
      </w:r>
      <w:r w:rsidR="00D86592">
        <w:rPr>
          <w:rFonts w:asciiTheme="minorHAnsi" w:hAnsiTheme="minorHAnsi" w:cstheme="minorHAnsi"/>
          <w:szCs w:val="24"/>
        </w:rPr>
        <w:t xml:space="preserve"> </w:t>
      </w:r>
      <w:r w:rsidR="00FF43DF">
        <w:rPr>
          <w:rFonts w:asciiTheme="minorHAnsi" w:hAnsiTheme="minorHAnsi" w:cstheme="minorHAnsi"/>
          <w:b/>
          <w:bCs/>
          <w:szCs w:val="24"/>
        </w:rPr>
        <w:t xml:space="preserve">[1] </w:t>
      </w:r>
      <w:r w:rsidR="00D86592">
        <w:rPr>
          <w:rFonts w:asciiTheme="minorHAnsi" w:hAnsiTheme="minorHAnsi" w:cstheme="minorHAnsi"/>
          <w:szCs w:val="24"/>
        </w:rPr>
        <w:t>and incubate on ice in the dark for 30 minutes</w:t>
      </w:r>
      <w:r w:rsidRPr="00343085">
        <w:rPr>
          <w:rFonts w:asciiTheme="minorHAnsi" w:hAnsiTheme="minorHAnsi" w:cstheme="minorHAnsi"/>
          <w:b/>
          <w:bCs/>
          <w:szCs w:val="24"/>
        </w:rPr>
        <w:t xml:space="preserve"> [</w:t>
      </w:r>
      <w:r w:rsidR="00FF43DF">
        <w:rPr>
          <w:rFonts w:asciiTheme="minorHAnsi" w:hAnsiTheme="minorHAnsi" w:cstheme="minorHAnsi"/>
          <w:b/>
          <w:bCs/>
          <w:szCs w:val="24"/>
        </w:rPr>
        <w:t>2</w:t>
      </w:r>
      <w:r w:rsidRPr="00343085">
        <w:rPr>
          <w:rFonts w:asciiTheme="minorHAnsi" w:hAnsiTheme="minorHAnsi" w:cstheme="minorHAnsi"/>
          <w:b/>
          <w:bCs/>
          <w:szCs w:val="24"/>
        </w:rPr>
        <w:t xml:space="preserve">]. </w:t>
      </w:r>
      <w:r w:rsidRPr="00343085">
        <w:rPr>
          <w:rFonts w:asciiTheme="minorHAnsi" w:hAnsiTheme="minorHAnsi" w:cstheme="minorHAnsi"/>
          <w:szCs w:val="24"/>
        </w:rPr>
        <w:t>Wash</w:t>
      </w:r>
      <w:r w:rsidR="00582B26" w:rsidRPr="00343085">
        <w:rPr>
          <w:rFonts w:asciiTheme="minorHAnsi" w:hAnsiTheme="minorHAnsi" w:cstheme="minorHAnsi"/>
          <w:szCs w:val="24"/>
        </w:rPr>
        <w:t xml:space="preserve"> the </w:t>
      </w:r>
      <w:r w:rsidRPr="00343085">
        <w:rPr>
          <w:rFonts w:asciiTheme="minorHAnsi" w:hAnsiTheme="minorHAnsi" w:cstheme="minorHAnsi"/>
          <w:szCs w:val="24"/>
        </w:rPr>
        <w:t>cells with 2</w:t>
      </w:r>
      <w:r w:rsidR="009952C8">
        <w:rPr>
          <w:rFonts w:asciiTheme="minorHAnsi" w:hAnsiTheme="minorHAnsi" w:cstheme="minorHAnsi"/>
          <w:szCs w:val="24"/>
        </w:rPr>
        <w:t xml:space="preserve"> </w:t>
      </w:r>
      <w:r w:rsidR="0069176F" w:rsidRPr="00343085">
        <w:rPr>
          <w:rFonts w:asciiTheme="minorHAnsi" w:hAnsiTheme="minorHAnsi" w:cstheme="minorHAnsi"/>
          <w:szCs w:val="24"/>
        </w:rPr>
        <w:t>m</w:t>
      </w:r>
      <w:r w:rsidR="0069176F">
        <w:rPr>
          <w:rFonts w:asciiTheme="minorHAnsi" w:hAnsiTheme="minorHAnsi" w:cstheme="minorHAnsi"/>
          <w:szCs w:val="24"/>
        </w:rPr>
        <w:t xml:space="preserve">illiliters </w:t>
      </w:r>
      <w:r w:rsidRPr="00343085">
        <w:rPr>
          <w:rFonts w:asciiTheme="minorHAnsi" w:hAnsiTheme="minorHAnsi" w:cstheme="minorHAnsi"/>
          <w:szCs w:val="24"/>
        </w:rPr>
        <w:t>of cold PBS</w:t>
      </w:r>
      <w:r w:rsidRPr="00343085">
        <w:rPr>
          <w:rFonts w:asciiTheme="minorHAnsi" w:hAnsiTheme="minorHAnsi" w:cstheme="minorHAnsi"/>
          <w:b/>
          <w:bCs/>
          <w:szCs w:val="24"/>
        </w:rPr>
        <w:t xml:space="preserve"> </w:t>
      </w:r>
      <w:r w:rsidR="00D86592" w:rsidRPr="00F54365">
        <w:rPr>
          <w:rFonts w:asciiTheme="minorHAnsi" w:hAnsiTheme="minorHAnsi" w:cstheme="minorHAnsi"/>
          <w:szCs w:val="24"/>
        </w:rPr>
        <w:t>and centrifuge at 300 x g and 4 degrees Celsius</w:t>
      </w:r>
      <w:r w:rsidR="00D86592">
        <w:rPr>
          <w:rFonts w:asciiTheme="minorHAnsi" w:hAnsiTheme="minorHAnsi" w:cstheme="minorHAnsi"/>
          <w:b/>
          <w:bCs/>
          <w:szCs w:val="24"/>
        </w:rPr>
        <w:t xml:space="preserve"> </w:t>
      </w:r>
      <w:r w:rsidRPr="00343085">
        <w:rPr>
          <w:rFonts w:asciiTheme="minorHAnsi" w:hAnsiTheme="minorHAnsi" w:cstheme="minorHAnsi"/>
          <w:b/>
          <w:bCs/>
          <w:szCs w:val="24"/>
        </w:rPr>
        <w:t>[</w:t>
      </w:r>
      <w:r w:rsidR="00FF43DF">
        <w:rPr>
          <w:rFonts w:asciiTheme="minorHAnsi" w:hAnsiTheme="minorHAnsi" w:cstheme="minorHAnsi"/>
          <w:b/>
          <w:bCs/>
          <w:szCs w:val="24"/>
        </w:rPr>
        <w:t>3</w:t>
      </w:r>
      <w:r w:rsidR="00D86592">
        <w:rPr>
          <w:rFonts w:asciiTheme="minorHAnsi" w:hAnsiTheme="minorHAnsi" w:cstheme="minorHAnsi"/>
          <w:b/>
          <w:bCs/>
          <w:szCs w:val="24"/>
        </w:rPr>
        <w:t>]</w:t>
      </w:r>
      <w:r w:rsidRPr="00343085">
        <w:rPr>
          <w:rFonts w:asciiTheme="minorHAnsi" w:hAnsiTheme="minorHAnsi" w:cstheme="minorHAnsi"/>
          <w:b/>
          <w:bCs/>
          <w:szCs w:val="24"/>
        </w:rPr>
        <w:t xml:space="preserve">. </w:t>
      </w:r>
      <w:r w:rsidR="00582B26" w:rsidRPr="00343085">
        <w:rPr>
          <w:rFonts w:asciiTheme="minorHAnsi" w:hAnsiTheme="minorHAnsi" w:cstheme="minorHAnsi"/>
          <w:szCs w:val="24"/>
        </w:rPr>
        <w:t>Finally, resuspend in</w:t>
      </w:r>
      <w:r w:rsidR="00582B26" w:rsidRPr="00343085">
        <w:rPr>
          <w:rFonts w:asciiTheme="minorHAnsi" w:hAnsiTheme="minorHAnsi" w:cstheme="minorHAnsi"/>
          <w:b/>
          <w:bCs/>
          <w:szCs w:val="24"/>
        </w:rPr>
        <w:t xml:space="preserve"> </w:t>
      </w:r>
      <w:r w:rsidRPr="00343085">
        <w:rPr>
          <w:rFonts w:asciiTheme="minorHAnsi" w:hAnsiTheme="minorHAnsi" w:cstheme="minorHAnsi"/>
          <w:szCs w:val="24"/>
        </w:rPr>
        <w:t>200 microliters of PBS</w:t>
      </w:r>
      <w:r w:rsidR="00CC68E3" w:rsidRPr="00343085">
        <w:rPr>
          <w:rFonts w:asciiTheme="minorHAnsi" w:hAnsiTheme="minorHAnsi" w:cstheme="minorHAnsi"/>
          <w:szCs w:val="24"/>
        </w:rPr>
        <w:t xml:space="preserve"> </w:t>
      </w:r>
      <w:r w:rsidR="00CC68E3" w:rsidRPr="00343085">
        <w:rPr>
          <w:rFonts w:asciiTheme="minorHAnsi" w:hAnsiTheme="minorHAnsi" w:cstheme="minorHAnsi"/>
          <w:b/>
          <w:bCs/>
          <w:szCs w:val="24"/>
        </w:rPr>
        <w:t>[</w:t>
      </w:r>
      <w:r w:rsidR="00FF43DF">
        <w:rPr>
          <w:rFonts w:asciiTheme="minorHAnsi" w:hAnsiTheme="minorHAnsi" w:cstheme="minorHAnsi"/>
          <w:b/>
          <w:bCs/>
          <w:szCs w:val="24"/>
        </w:rPr>
        <w:t>4</w:t>
      </w:r>
      <w:r w:rsidR="00CC68E3" w:rsidRPr="00343085">
        <w:rPr>
          <w:rFonts w:asciiTheme="minorHAnsi" w:hAnsiTheme="minorHAnsi" w:cstheme="minorHAnsi"/>
          <w:b/>
          <w:bCs/>
          <w:szCs w:val="24"/>
        </w:rPr>
        <w:t>]</w:t>
      </w:r>
      <w:r w:rsidRPr="006349F0">
        <w:rPr>
          <w:rFonts w:asciiTheme="minorHAnsi" w:hAnsiTheme="minorHAnsi" w:cstheme="minorHAnsi"/>
          <w:szCs w:val="24"/>
        </w:rPr>
        <w:t>.</w:t>
      </w:r>
    </w:p>
    <w:p w14:paraId="269D7186" w14:textId="77777777" w:rsidR="006349F0" w:rsidRPr="00343085" w:rsidRDefault="006349F0" w:rsidP="006349F0">
      <w:pPr>
        <w:pStyle w:val="ListParagraph"/>
        <w:widowControl w:val="0"/>
        <w:ind w:left="907"/>
        <w:jc w:val="both"/>
        <w:rPr>
          <w:rFonts w:asciiTheme="minorHAnsi" w:hAnsiTheme="minorHAnsi" w:cstheme="minorHAnsi"/>
          <w:b/>
          <w:bCs/>
          <w:szCs w:val="24"/>
        </w:rPr>
      </w:pPr>
    </w:p>
    <w:p w14:paraId="46441F67" w14:textId="77777777" w:rsidR="00FF43DF" w:rsidRPr="001F46C2" w:rsidRDefault="00CC68E3" w:rsidP="003F69B8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343085">
        <w:rPr>
          <w:rFonts w:asciiTheme="minorHAnsi" w:hAnsiTheme="minorHAnsi" w:cstheme="minorHAnsi"/>
          <w:szCs w:val="24"/>
        </w:rPr>
        <w:t>Talent adding antibody</w:t>
      </w:r>
      <w:r w:rsidR="00D86592">
        <w:rPr>
          <w:rFonts w:asciiTheme="minorHAnsi" w:hAnsiTheme="minorHAnsi" w:cstheme="minorHAnsi"/>
          <w:b/>
          <w:bCs/>
          <w:szCs w:val="24"/>
        </w:rPr>
        <w:t xml:space="preserve"> </w:t>
      </w:r>
      <w:r w:rsidR="00FF43DF">
        <w:rPr>
          <w:rFonts w:asciiTheme="minorHAnsi" w:hAnsiTheme="minorHAnsi" w:cstheme="minorHAnsi"/>
          <w:szCs w:val="24"/>
        </w:rPr>
        <w:t xml:space="preserve">to a few tubes. </w:t>
      </w:r>
    </w:p>
    <w:p w14:paraId="3C3BD370" w14:textId="51FBCDDD" w:rsidR="003F69B8" w:rsidRPr="00343085" w:rsidRDefault="00FF43DF" w:rsidP="003F69B8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szCs w:val="24"/>
        </w:rPr>
        <w:t>Talent</w:t>
      </w:r>
      <w:r w:rsidR="00D86592" w:rsidRPr="00F54365">
        <w:rPr>
          <w:rFonts w:asciiTheme="minorHAnsi" w:hAnsiTheme="minorHAnsi" w:cstheme="minorHAnsi"/>
          <w:szCs w:val="24"/>
        </w:rPr>
        <w:t xml:space="preserve"> placing the samples for incubation in dark.</w:t>
      </w:r>
    </w:p>
    <w:p w14:paraId="09A58497" w14:textId="08DE11C2" w:rsidR="003F69B8" w:rsidRPr="00343085" w:rsidRDefault="00CC68E3" w:rsidP="003F69B8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343085">
        <w:rPr>
          <w:rFonts w:asciiTheme="minorHAnsi" w:hAnsiTheme="minorHAnsi" w:cstheme="minorHAnsi"/>
          <w:szCs w:val="24"/>
        </w:rPr>
        <w:t>Talent giving the washes</w:t>
      </w:r>
      <w:r w:rsidR="00415123">
        <w:rPr>
          <w:rFonts w:asciiTheme="minorHAnsi" w:hAnsiTheme="minorHAnsi" w:cstheme="minorHAnsi"/>
          <w:szCs w:val="24"/>
        </w:rPr>
        <w:t xml:space="preserve"> with PBS</w:t>
      </w:r>
      <w:r w:rsidR="00D86592">
        <w:rPr>
          <w:rFonts w:asciiTheme="minorHAnsi" w:hAnsiTheme="minorHAnsi" w:cstheme="minorHAnsi"/>
          <w:szCs w:val="24"/>
        </w:rPr>
        <w:t>.</w:t>
      </w:r>
    </w:p>
    <w:p w14:paraId="60CAA3E2" w14:textId="774CFCDD" w:rsidR="00431B77" w:rsidRPr="00343085" w:rsidRDefault="00CC68E3" w:rsidP="003F69B8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343085">
        <w:rPr>
          <w:rFonts w:asciiTheme="minorHAnsi" w:hAnsiTheme="minorHAnsi" w:cstheme="minorHAnsi"/>
          <w:szCs w:val="24"/>
        </w:rPr>
        <w:t>After centrifugation</w:t>
      </w:r>
      <w:r w:rsidR="00AF19D7">
        <w:rPr>
          <w:rFonts w:asciiTheme="minorHAnsi" w:hAnsiTheme="minorHAnsi" w:cstheme="minorHAnsi"/>
          <w:szCs w:val="24"/>
        </w:rPr>
        <w:t>,</w:t>
      </w:r>
      <w:r w:rsidRPr="00343085">
        <w:rPr>
          <w:rFonts w:asciiTheme="minorHAnsi" w:hAnsiTheme="minorHAnsi" w:cstheme="minorHAnsi"/>
          <w:szCs w:val="24"/>
        </w:rPr>
        <w:t xml:space="preserve"> talent resuspending the cells in PBS.</w:t>
      </w:r>
    </w:p>
    <w:p w14:paraId="19CD1DBF" w14:textId="77777777" w:rsidR="00CC68E3" w:rsidRPr="00343085" w:rsidRDefault="00CC68E3" w:rsidP="00E06DE3">
      <w:pPr>
        <w:widowControl w:val="0"/>
        <w:jc w:val="both"/>
        <w:rPr>
          <w:rFonts w:asciiTheme="minorHAnsi" w:hAnsiTheme="minorHAnsi" w:cstheme="minorHAnsi"/>
          <w:szCs w:val="24"/>
        </w:rPr>
      </w:pPr>
    </w:p>
    <w:p w14:paraId="7088B4B4" w14:textId="274ED747" w:rsidR="005F2F45" w:rsidRPr="00273905" w:rsidRDefault="00CC68E3" w:rsidP="0027390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F47B4">
        <w:rPr>
          <w:rFonts w:asciiTheme="minorHAnsi" w:hAnsiTheme="minorHAnsi" w:cstheme="minorHAnsi"/>
          <w:szCs w:val="24"/>
        </w:rPr>
        <w:t>Divid</w:t>
      </w:r>
      <w:r w:rsidRPr="00343085">
        <w:rPr>
          <w:rFonts w:asciiTheme="minorHAnsi" w:hAnsiTheme="minorHAnsi" w:cstheme="minorHAnsi"/>
          <w:szCs w:val="24"/>
        </w:rPr>
        <w:t>e the suspension in</w:t>
      </w:r>
      <w:r w:rsidR="00577CCF">
        <w:rPr>
          <w:rFonts w:asciiTheme="minorHAnsi" w:hAnsiTheme="minorHAnsi" w:cstheme="minorHAnsi"/>
          <w:szCs w:val="24"/>
        </w:rPr>
        <w:t>to</w:t>
      </w:r>
      <w:r w:rsidRPr="00343085">
        <w:rPr>
          <w:rFonts w:asciiTheme="minorHAnsi" w:hAnsiTheme="minorHAnsi" w:cstheme="minorHAnsi"/>
          <w:szCs w:val="24"/>
        </w:rPr>
        <w:t xml:space="preserve"> two tubes</w:t>
      </w:r>
      <w:r w:rsidR="00577CCF">
        <w:rPr>
          <w:rFonts w:asciiTheme="minorHAnsi" w:hAnsiTheme="minorHAnsi" w:cstheme="minorHAnsi"/>
          <w:szCs w:val="24"/>
        </w:rPr>
        <w:t xml:space="preserve">, </w:t>
      </w:r>
      <w:r w:rsidR="00577CCF" w:rsidRPr="00343085">
        <w:rPr>
          <w:rFonts w:asciiTheme="minorHAnsi" w:hAnsiTheme="minorHAnsi" w:cstheme="minorHAnsi"/>
          <w:szCs w:val="24"/>
        </w:rPr>
        <w:t>100</w:t>
      </w:r>
      <w:r w:rsidR="00E97D5D">
        <w:rPr>
          <w:rFonts w:asciiTheme="minorHAnsi" w:hAnsiTheme="minorHAnsi" w:cstheme="minorHAnsi"/>
          <w:szCs w:val="24"/>
        </w:rPr>
        <w:t>-</w:t>
      </w:r>
      <w:r w:rsidR="00577CCF" w:rsidRPr="00343085">
        <w:rPr>
          <w:rFonts w:asciiTheme="minorHAnsi" w:hAnsiTheme="minorHAnsi" w:cstheme="minorHAnsi"/>
          <w:szCs w:val="24"/>
        </w:rPr>
        <w:t>microliter</w:t>
      </w:r>
      <w:r w:rsidR="00577CCF">
        <w:rPr>
          <w:rFonts w:asciiTheme="minorHAnsi" w:hAnsiTheme="minorHAnsi" w:cstheme="minorHAnsi"/>
          <w:szCs w:val="24"/>
        </w:rPr>
        <w:t>s</w:t>
      </w:r>
      <w:r w:rsidR="00577CCF" w:rsidRPr="00343085">
        <w:rPr>
          <w:rFonts w:asciiTheme="minorHAnsi" w:hAnsiTheme="minorHAnsi" w:cstheme="minorHAnsi"/>
          <w:szCs w:val="24"/>
        </w:rPr>
        <w:t xml:space="preserve"> each</w:t>
      </w:r>
      <w:r w:rsidR="00577CCF">
        <w:rPr>
          <w:rFonts w:asciiTheme="minorHAnsi" w:hAnsiTheme="minorHAnsi" w:cstheme="minorHAnsi"/>
          <w:szCs w:val="24"/>
        </w:rPr>
        <w:t>,</w:t>
      </w:r>
      <w:r w:rsidRPr="00343085">
        <w:rPr>
          <w:rFonts w:asciiTheme="minorHAnsi" w:hAnsiTheme="minorHAnsi" w:cstheme="minorHAnsi"/>
          <w:szCs w:val="24"/>
        </w:rPr>
        <w:t xml:space="preserve"> and add </w:t>
      </w:r>
      <w:r w:rsidR="00DD5863" w:rsidRPr="00343085">
        <w:rPr>
          <w:rFonts w:asciiTheme="minorHAnsi" w:hAnsiTheme="minorHAnsi" w:cstheme="minorHAnsi"/>
          <w:szCs w:val="24"/>
        </w:rPr>
        <w:t>5</w:t>
      </w:r>
      <w:r w:rsidR="00E97D5D">
        <w:rPr>
          <w:rFonts w:asciiTheme="minorHAnsi" w:hAnsiTheme="minorHAnsi" w:cstheme="minorHAnsi"/>
          <w:szCs w:val="24"/>
        </w:rPr>
        <w:t>-</w:t>
      </w:r>
      <w:r w:rsidR="00DD5863" w:rsidRPr="00343085">
        <w:rPr>
          <w:rFonts w:asciiTheme="minorHAnsi" w:hAnsiTheme="minorHAnsi" w:cstheme="minorHAnsi"/>
          <w:szCs w:val="24"/>
        </w:rPr>
        <w:t>microliter</w:t>
      </w:r>
      <w:r w:rsidR="00577CCF">
        <w:rPr>
          <w:rFonts w:asciiTheme="minorHAnsi" w:hAnsiTheme="minorHAnsi" w:cstheme="minorHAnsi"/>
          <w:szCs w:val="24"/>
        </w:rPr>
        <w:t>s</w:t>
      </w:r>
      <w:r w:rsidR="00DD5863" w:rsidRPr="00343085">
        <w:rPr>
          <w:rFonts w:asciiTheme="minorHAnsi" w:hAnsiTheme="minorHAnsi" w:cstheme="minorHAnsi"/>
          <w:szCs w:val="24"/>
        </w:rPr>
        <w:t xml:space="preserve"> of cell viability stain </w:t>
      </w:r>
      <w:r w:rsidRPr="00343085">
        <w:rPr>
          <w:rFonts w:asciiTheme="minorHAnsi" w:hAnsiTheme="minorHAnsi" w:cstheme="minorHAnsi"/>
          <w:b/>
          <w:bCs/>
          <w:szCs w:val="24"/>
        </w:rPr>
        <w:t>[1]</w:t>
      </w:r>
      <w:r w:rsidRPr="00343085">
        <w:rPr>
          <w:rFonts w:asciiTheme="minorHAnsi" w:hAnsiTheme="minorHAnsi" w:cstheme="minorHAnsi"/>
          <w:szCs w:val="24"/>
        </w:rPr>
        <w:t xml:space="preserve">. </w:t>
      </w:r>
      <w:r w:rsidR="00DD5863" w:rsidRPr="00343085">
        <w:rPr>
          <w:rFonts w:asciiTheme="minorHAnsi" w:hAnsiTheme="minorHAnsi" w:cstheme="minorHAnsi"/>
          <w:szCs w:val="24"/>
        </w:rPr>
        <w:t xml:space="preserve">Add </w:t>
      </w:r>
      <w:r w:rsidR="00DD5863" w:rsidRPr="00F54365">
        <w:rPr>
          <w:rFonts w:asciiTheme="minorHAnsi" w:hAnsiTheme="minorHAnsi" w:cstheme="minorHAnsi"/>
          <w:szCs w:val="24"/>
        </w:rPr>
        <w:t>appropriate specific NSP inhibito</w:t>
      </w:r>
      <w:r w:rsidR="00F54365">
        <w:rPr>
          <w:rFonts w:asciiTheme="minorHAnsi" w:hAnsiTheme="minorHAnsi" w:cstheme="minorHAnsi"/>
          <w:szCs w:val="24"/>
        </w:rPr>
        <w:t>r</w:t>
      </w:r>
      <w:r w:rsidR="005F2F45" w:rsidRPr="00F54365">
        <w:rPr>
          <w:rFonts w:asciiTheme="minorHAnsi" w:hAnsiTheme="minorHAnsi" w:cstheme="minorHAnsi"/>
          <w:szCs w:val="24"/>
        </w:rPr>
        <w:t xml:space="preserve"> to </w:t>
      </w:r>
      <w:r w:rsidR="00F54365">
        <w:rPr>
          <w:rFonts w:asciiTheme="minorHAnsi" w:hAnsiTheme="minorHAnsi" w:cstheme="minorHAnsi"/>
          <w:szCs w:val="24"/>
        </w:rPr>
        <w:t xml:space="preserve">the </w:t>
      </w:r>
      <w:r w:rsidR="005F2F45" w:rsidRPr="00F54365">
        <w:rPr>
          <w:rFonts w:asciiTheme="minorHAnsi" w:hAnsiTheme="minorHAnsi" w:cstheme="minorHAnsi"/>
          <w:szCs w:val="24"/>
        </w:rPr>
        <w:t>negative control tube</w:t>
      </w:r>
      <w:r w:rsidR="005F2F45" w:rsidRPr="009F47B4">
        <w:rPr>
          <w:rFonts w:asciiTheme="minorHAnsi" w:hAnsiTheme="minorHAnsi" w:cstheme="minorHAnsi"/>
          <w:b/>
          <w:bCs/>
          <w:szCs w:val="24"/>
        </w:rPr>
        <w:t xml:space="preserve"> [</w:t>
      </w:r>
      <w:r w:rsidR="00A0376E">
        <w:rPr>
          <w:rFonts w:asciiTheme="minorHAnsi" w:hAnsiTheme="minorHAnsi" w:cstheme="minorHAnsi"/>
          <w:b/>
          <w:bCs/>
          <w:szCs w:val="24"/>
        </w:rPr>
        <w:t>2</w:t>
      </w:r>
      <w:r w:rsidR="005F2F45" w:rsidRPr="009F47B4">
        <w:rPr>
          <w:rFonts w:asciiTheme="minorHAnsi" w:hAnsiTheme="minorHAnsi" w:cstheme="minorHAnsi"/>
          <w:b/>
          <w:bCs/>
          <w:szCs w:val="24"/>
        </w:rPr>
        <w:t>]</w:t>
      </w:r>
      <w:r w:rsidR="00F54365">
        <w:rPr>
          <w:rFonts w:asciiTheme="minorHAnsi" w:hAnsiTheme="minorHAnsi" w:cstheme="minorHAnsi"/>
          <w:szCs w:val="24"/>
        </w:rPr>
        <w:t xml:space="preserve"> and</w:t>
      </w:r>
      <w:r w:rsidR="005F2F45" w:rsidRPr="009F47B4">
        <w:rPr>
          <w:rFonts w:asciiTheme="minorHAnsi" w:hAnsiTheme="minorHAnsi" w:cstheme="minorHAnsi"/>
          <w:b/>
          <w:bCs/>
          <w:szCs w:val="24"/>
        </w:rPr>
        <w:t xml:space="preserve"> </w:t>
      </w:r>
      <w:r w:rsidR="00F54365">
        <w:rPr>
          <w:rFonts w:asciiTheme="minorHAnsi" w:hAnsiTheme="minorHAnsi" w:cstheme="minorHAnsi"/>
          <w:szCs w:val="24"/>
        </w:rPr>
        <w:t>i</w:t>
      </w:r>
      <w:r w:rsidR="009F47B4" w:rsidRPr="00F54365">
        <w:rPr>
          <w:rFonts w:asciiTheme="minorHAnsi" w:hAnsiTheme="minorHAnsi" w:cstheme="minorHAnsi"/>
          <w:szCs w:val="24"/>
        </w:rPr>
        <w:t>ncubate the sample for 10 minutes</w:t>
      </w:r>
      <w:r w:rsidR="00A0376E">
        <w:rPr>
          <w:rFonts w:asciiTheme="minorHAnsi" w:hAnsiTheme="minorHAnsi" w:cstheme="minorHAnsi"/>
          <w:szCs w:val="24"/>
        </w:rPr>
        <w:t xml:space="preserve"> at room temperature </w:t>
      </w:r>
      <w:r w:rsidR="009F47B4" w:rsidRPr="00F54365">
        <w:rPr>
          <w:rFonts w:asciiTheme="minorHAnsi" w:hAnsiTheme="minorHAnsi" w:cstheme="minorHAnsi"/>
          <w:szCs w:val="24"/>
        </w:rPr>
        <w:t xml:space="preserve">in </w:t>
      </w:r>
      <w:r w:rsidR="00FF43DF">
        <w:rPr>
          <w:rFonts w:asciiTheme="minorHAnsi" w:hAnsiTheme="minorHAnsi" w:cstheme="minorHAnsi"/>
          <w:szCs w:val="24"/>
        </w:rPr>
        <w:t xml:space="preserve">the </w:t>
      </w:r>
      <w:r w:rsidR="009F47B4" w:rsidRPr="00F54365">
        <w:rPr>
          <w:rFonts w:asciiTheme="minorHAnsi" w:hAnsiTheme="minorHAnsi" w:cstheme="minorHAnsi"/>
          <w:szCs w:val="24"/>
        </w:rPr>
        <w:t>dark</w:t>
      </w:r>
      <w:r w:rsidR="00A0376E">
        <w:rPr>
          <w:rFonts w:asciiTheme="minorHAnsi" w:hAnsiTheme="minorHAnsi" w:cstheme="minorHAnsi"/>
          <w:szCs w:val="24"/>
        </w:rPr>
        <w:t xml:space="preserve"> </w:t>
      </w:r>
      <w:r w:rsidR="00A0376E" w:rsidRPr="00B73918">
        <w:rPr>
          <w:rFonts w:asciiTheme="minorHAnsi" w:hAnsiTheme="minorHAnsi" w:cstheme="minorHAnsi"/>
          <w:b/>
          <w:bCs/>
          <w:szCs w:val="24"/>
        </w:rPr>
        <w:t>[</w:t>
      </w:r>
      <w:r w:rsidR="00A0376E">
        <w:rPr>
          <w:rFonts w:asciiTheme="minorHAnsi" w:hAnsiTheme="minorHAnsi" w:cstheme="minorHAnsi"/>
          <w:b/>
          <w:bCs/>
          <w:szCs w:val="24"/>
        </w:rPr>
        <w:t>3]</w:t>
      </w:r>
      <w:r w:rsidR="009F47B4" w:rsidRPr="00F54365">
        <w:rPr>
          <w:rFonts w:asciiTheme="minorHAnsi" w:hAnsiTheme="minorHAnsi" w:cstheme="minorHAnsi"/>
          <w:szCs w:val="24"/>
        </w:rPr>
        <w:t>.</w:t>
      </w:r>
      <w:r w:rsidR="00273905">
        <w:rPr>
          <w:rFonts w:asciiTheme="minorHAnsi" w:hAnsiTheme="minorHAnsi" w:cstheme="minorHAnsi"/>
          <w:szCs w:val="24"/>
        </w:rPr>
        <w:t xml:space="preserve"> </w:t>
      </w:r>
      <w:r w:rsidR="00273905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7390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7D67D6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273905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605D408" w14:textId="77777777" w:rsidR="006349F0" w:rsidRPr="00F54365" w:rsidRDefault="006349F0" w:rsidP="006349F0">
      <w:pPr>
        <w:pStyle w:val="ListParagraph"/>
        <w:widowControl w:val="0"/>
        <w:ind w:left="907"/>
        <w:jc w:val="both"/>
        <w:rPr>
          <w:rFonts w:asciiTheme="minorHAnsi" w:hAnsiTheme="minorHAnsi" w:cstheme="minorHAnsi"/>
          <w:szCs w:val="24"/>
        </w:rPr>
      </w:pPr>
    </w:p>
    <w:p w14:paraId="3655FB1A" w14:textId="7C2D03CB" w:rsidR="00DD5863" w:rsidRPr="00343085" w:rsidRDefault="00DD5863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343085">
        <w:rPr>
          <w:rFonts w:asciiTheme="minorHAnsi" w:hAnsiTheme="minorHAnsi" w:cstheme="minorHAnsi"/>
          <w:szCs w:val="24"/>
        </w:rPr>
        <w:t>Talent dividing the sample and adding stain.</w:t>
      </w:r>
    </w:p>
    <w:p w14:paraId="1E017685" w14:textId="026E1D70" w:rsidR="00DD5863" w:rsidRPr="00F54365" w:rsidRDefault="00DD5863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343085">
        <w:rPr>
          <w:rFonts w:asciiTheme="minorHAnsi" w:hAnsiTheme="minorHAnsi" w:cstheme="minorHAnsi"/>
          <w:szCs w:val="24"/>
        </w:rPr>
        <w:t xml:space="preserve">Talent adding the NSP inhibitor. </w:t>
      </w:r>
    </w:p>
    <w:p w14:paraId="2A2B5565" w14:textId="318266D8" w:rsidR="009F47B4" w:rsidRPr="00F54365" w:rsidRDefault="00A0376E" w:rsidP="00F54365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placing the samples in dark for incubation</w:t>
      </w:r>
      <w:r w:rsidRPr="00343085">
        <w:rPr>
          <w:rFonts w:asciiTheme="minorHAnsi" w:hAnsiTheme="minorHAnsi" w:cstheme="minorHAnsi"/>
          <w:szCs w:val="24"/>
        </w:rPr>
        <w:t>.</w:t>
      </w:r>
    </w:p>
    <w:p w14:paraId="300CC9A6" w14:textId="556C095C" w:rsidR="009F47B4" w:rsidRDefault="009F47B4" w:rsidP="009F47B4">
      <w:pPr>
        <w:widowControl w:val="0"/>
        <w:jc w:val="both"/>
        <w:rPr>
          <w:rFonts w:asciiTheme="minorHAnsi" w:hAnsiTheme="minorHAnsi" w:cstheme="minorHAnsi"/>
          <w:szCs w:val="24"/>
        </w:rPr>
      </w:pPr>
    </w:p>
    <w:p w14:paraId="4C9A7411" w14:textId="18A41791" w:rsidR="009F47B4" w:rsidRDefault="009F47B4" w:rsidP="009F47B4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  <w:r w:rsidRPr="00343085">
        <w:rPr>
          <w:rFonts w:asciiTheme="minorHAnsi" w:hAnsiTheme="minorHAnsi" w:cstheme="minorHAnsi"/>
          <w:szCs w:val="24"/>
        </w:rPr>
        <w:t>dd PBS to the sample and filter</w:t>
      </w:r>
      <w:r>
        <w:rPr>
          <w:rFonts w:asciiTheme="minorHAnsi" w:hAnsiTheme="minorHAnsi" w:cstheme="minorHAnsi"/>
          <w:szCs w:val="24"/>
        </w:rPr>
        <w:t xml:space="preserve"> it </w:t>
      </w:r>
      <w:r w:rsidRPr="00B73918">
        <w:t>through a 40</w:t>
      </w:r>
      <w:r>
        <w:t>-micron filter</w:t>
      </w:r>
      <w:r w:rsidRPr="00343085">
        <w:rPr>
          <w:rFonts w:asciiTheme="minorHAnsi" w:hAnsiTheme="minorHAnsi" w:cstheme="minorHAnsi"/>
          <w:szCs w:val="24"/>
        </w:rPr>
        <w:t xml:space="preserve"> in</w:t>
      </w:r>
      <w:r w:rsidR="00F54365">
        <w:rPr>
          <w:rFonts w:asciiTheme="minorHAnsi" w:hAnsiTheme="minorHAnsi" w:cstheme="minorHAnsi"/>
          <w:szCs w:val="24"/>
        </w:rPr>
        <w:t>to</w:t>
      </w:r>
      <w:r w:rsidRPr="00343085">
        <w:rPr>
          <w:rFonts w:asciiTheme="minorHAnsi" w:hAnsiTheme="minorHAnsi" w:cstheme="minorHAnsi"/>
          <w:szCs w:val="24"/>
        </w:rPr>
        <w:t xml:space="preserve"> a clean FACS tube </w:t>
      </w:r>
      <w:r w:rsidRPr="00343085">
        <w:rPr>
          <w:rFonts w:asciiTheme="minorHAnsi" w:hAnsiTheme="minorHAnsi" w:cstheme="minorHAnsi"/>
          <w:b/>
          <w:bCs/>
          <w:szCs w:val="24"/>
        </w:rPr>
        <w:t>[</w:t>
      </w:r>
      <w:r>
        <w:rPr>
          <w:rFonts w:asciiTheme="minorHAnsi" w:hAnsiTheme="minorHAnsi" w:cstheme="minorHAnsi"/>
          <w:b/>
          <w:bCs/>
          <w:szCs w:val="24"/>
        </w:rPr>
        <w:t>1</w:t>
      </w:r>
      <w:r w:rsidRPr="00343085">
        <w:rPr>
          <w:rFonts w:asciiTheme="minorHAnsi" w:hAnsiTheme="minorHAnsi" w:cstheme="minorHAnsi"/>
          <w:b/>
          <w:bCs/>
          <w:szCs w:val="24"/>
        </w:rPr>
        <w:t>]</w:t>
      </w:r>
      <w:r w:rsidRPr="00343085">
        <w:rPr>
          <w:rFonts w:asciiTheme="minorHAnsi" w:hAnsiTheme="minorHAnsi" w:cstheme="minorHAnsi"/>
          <w:szCs w:val="24"/>
        </w:rPr>
        <w:t>.</w:t>
      </w:r>
    </w:p>
    <w:p w14:paraId="6A28E0C0" w14:textId="77777777" w:rsidR="006349F0" w:rsidRDefault="006349F0" w:rsidP="006349F0">
      <w:pPr>
        <w:pStyle w:val="ListParagraph"/>
        <w:widowControl w:val="0"/>
        <w:ind w:left="907"/>
        <w:jc w:val="both"/>
        <w:rPr>
          <w:rFonts w:asciiTheme="minorHAnsi" w:hAnsiTheme="minorHAnsi" w:cstheme="minorHAnsi"/>
          <w:szCs w:val="24"/>
        </w:rPr>
      </w:pPr>
    </w:p>
    <w:p w14:paraId="386DC550" w14:textId="2CAFE6B1" w:rsidR="009F47B4" w:rsidRPr="00F54365" w:rsidRDefault="009F47B4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F54365">
        <w:rPr>
          <w:rFonts w:asciiTheme="minorHAnsi" w:hAnsiTheme="minorHAnsi" w:cstheme="minorHAnsi"/>
          <w:szCs w:val="24"/>
        </w:rPr>
        <w:t>Talent filtering the sample through a filter.</w:t>
      </w:r>
    </w:p>
    <w:p w14:paraId="658FD117" w14:textId="77777777" w:rsidR="00412748" w:rsidRPr="00F54365" w:rsidRDefault="00412748" w:rsidP="00F54365">
      <w:pPr>
        <w:widowControl w:val="0"/>
        <w:jc w:val="both"/>
        <w:rPr>
          <w:rFonts w:asciiTheme="minorHAnsi" w:hAnsiTheme="minorHAnsi" w:cstheme="minorHAnsi"/>
          <w:szCs w:val="24"/>
        </w:rPr>
      </w:pPr>
    </w:p>
    <w:p w14:paraId="5419930E" w14:textId="03588491" w:rsidR="006349F0" w:rsidRPr="00273905" w:rsidRDefault="00DD7C8B" w:rsidP="0027390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43085">
        <w:rPr>
          <w:rFonts w:asciiTheme="minorHAnsi" w:hAnsiTheme="minorHAnsi" w:cstheme="minorHAnsi"/>
          <w:szCs w:val="24"/>
        </w:rPr>
        <w:t xml:space="preserve">Add </w:t>
      </w:r>
      <w:r w:rsidR="00F54365">
        <w:rPr>
          <w:rFonts w:asciiTheme="minorHAnsi" w:hAnsiTheme="minorHAnsi" w:cstheme="minorHAnsi"/>
          <w:szCs w:val="24"/>
        </w:rPr>
        <w:t xml:space="preserve">the </w:t>
      </w:r>
      <w:r w:rsidRPr="00343085">
        <w:rPr>
          <w:rFonts w:asciiTheme="minorHAnsi" w:hAnsiTheme="minorHAnsi" w:cstheme="minorHAnsi"/>
          <w:szCs w:val="24"/>
        </w:rPr>
        <w:t>reporter</w:t>
      </w:r>
      <w:r w:rsidR="00A0376E" w:rsidRPr="00343085">
        <w:rPr>
          <w:rFonts w:asciiTheme="minorHAnsi" w:hAnsiTheme="minorHAnsi" w:cstheme="minorHAnsi"/>
          <w:b/>
          <w:bCs/>
          <w:szCs w:val="24"/>
        </w:rPr>
        <w:t xml:space="preserve"> </w:t>
      </w:r>
      <w:r w:rsidRPr="00343085">
        <w:rPr>
          <w:rFonts w:asciiTheme="minorHAnsi" w:hAnsiTheme="minorHAnsi" w:cstheme="minorHAnsi"/>
          <w:szCs w:val="24"/>
        </w:rPr>
        <w:t xml:space="preserve">to </w:t>
      </w:r>
      <w:r w:rsidR="00577CCF">
        <w:rPr>
          <w:rFonts w:asciiTheme="minorHAnsi" w:hAnsiTheme="minorHAnsi" w:cstheme="minorHAnsi"/>
          <w:szCs w:val="24"/>
        </w:rPr>
        <w:t xml:space="preserve">the </w:t>
      </w:r>
      <w:r w:rsidR="00F54365">
        <w:rPr>
          <w:rFonts w:asciiTheme="minorHAnsi" w:hAnsiTheme="minorHAnsi" w:cstheme="minorHAnsi"/>
          <w:szCs w:val="24"/>
        </w:rPr>
        <w:t>negative control</w:t>
      </w:r>
      <w:r w:rsidRPr="00343085">
        <w:rPr>
          <w:rFonts w:asciiTheme="minorHAnsi" w:hAnsiTheme="minorHAnsi" w:cstheme="minorHAnsi"/>
          <w:szCs w:val="24"/>
        </w:rPr>
        <w:t xml:space="preserve"> sample </w:t>
      </w:r>
      <w:r w:rsidR="00F54365">
        <w:rPr>
          <w:rFonts w:asciiTheme="minorHAnsi" w:hAnsiTheme="minorHAnsi" w:cstheme="minorHAnsi"/>
          <w:szCs w:val="24"/>
        </w:rPr>
        <w:t>and</w:t>
      </w:r>
      <w:r w:rsidRPr="00343085">
        <w:rPr>
          <w:rFonts w:asciiTheme="minorHAnsi" w:hAnsiTheme="minorHAnsi" w:cstheme="minorHAnsi"/>
          <w:szCs w:val="24"/>
        </w:rPr>
        <w:t xml:space="preserve"> gentl</w:t>
      </w:r>
      <w:r w:rsidR="00F54365">
        <w:rPr>
          <w:rFonts w:asciiTheme="minorHAnsi" w:hAnsiTheme="minorHAnsi" w:cstheme="minorHAnsi"/>
          <w:szCs w:val="24"/>
        </w:rPr>
        <w:t>y</w:t>
      </w:r>
      <w:r w:rsidRPr="00343085">
        <w:rPr>
          <w:rFonts w:asciiTheme="minorHAnsi" w:hAnsiTheme="minorHAnsi" w:cstheme="minorHAnsi"/>
          <w:szCs w:val="24"/>
        </w:rPr>
        <w:t xml:space="preserve"> vortex </w:t>
      </w:r>
      <w:r w:rsidRPr="00343085">
        <w:rPr>
          <w:rFonts w:asciiTheme="minorHAnsi" w:hAnsiTheme="minorHAnsi" w:cstheme="minorHAnsi"/>
          <w:b/>
          <w:bCs/>
          <w:szCs w:val="24"/>
        </w:rPr>
        <w:t>[1]</w:t>
      </w:r>
      <w:r w:rsidRPr="00343085">
        <w:rPr>
          <w:rFonts w:asciiTheme="minorHAnsi" w:hAnsiTheme="minorHAnsi" w:cstheme="minorHAnsi"/>
          <w:szCs w:val="24"/>
        </w:rPr>
        <w:t xml:space="preserve">. </w:t>
      </w:r>
      <w:r w:rsidR="00F54365" w:rsidRPr="00F54365">
        <w:rPr>
          <w:rFonts w:asciiTheme="minorHAnsi" w:hAnsiTheme="minorHAnsi" w:cstheme="minorHAnsi"/>
          <w:szCs w:val="24"/>
        </w:rPr>
        <w:t xml:space="preserve">Start acquiring cells incubated with the specific inhibitor </w:t>
      </w:r>
      <w:r w:rsidR="009952C8">
        <w:rPr>
          <w:rFonts w:asciiTheme="minorHAnsi" w:hAnsiTheme="minorHAnsi" w:cstheme="minorHAnsi"/>
          <w:szCs w:val="24"/>
        </w:rPr>
        <w:t>and, if necessary,</w:t>
      </w:r>
      <w:r w:rsidR="00F54365" w:rsidRPr="00F54365">
        <w:rPr>
          <w:rFonts w:asciiTheme="minorHAnsi" w:hAnsiTheme="minorHAnsi" w:cstheme="minorHAnsi"/>
          <w:szCs w:val="24"/>
        </w:rPr>
        <w:t xml:space="preserve"> slightly adjust</w:t>
      </w:r>
      <w:r w:rsidR="009952C8">
        <w:rPr>
          <w:rFonts w:asciiTheme="minorHAnsi" w:hAnsiTheme="minorHAnsi" w:cstheme="minorHAnsi"/>
          <w:szCs w:val="24"/>
        </w:rPr>
        <w:t xml:space="preserve"> </w:t>
      </w:r>
      <w:r w:rsidR="00F54365" w:rsidRPr="00F54365">
        <w:rPr>
          <w:rFonts w:asciiTheme="minorHAnsi" w:hAnsiTheme="minorHAnsi" w:cstheme="minorHAnsi"/>
          <w:szCs w:val="24"/>
        </w:rPr>
        <w:t>the gates as well as the reporter PMTs’ voltages</w:t>
      </w:r>
      <w:r w:rsidRPr="00343085">
        <w:rPr>
          <w:rFonts w:asciiTheme="minorHAnsi" w:hAnsiTheme="minorHAnsi" w:cstheme="minorHAnsi"/>
          <w:szCs w:val="24"/>
        </w:rPr>
        <w:t xml:space="preserve"> </w:t>
      </w:r>
      <w:r w:rsidRPr="00343085">
        <w:rPr>
          <w:rFonts w:asciiTheme="minorHAnsi" w:hAnsiTheme="minorHAnsi" w:cstheme="minorHAnsi"/>
          <w:b/>
          <w:bCs/>
          <w:szCs w:val="24"/>
        </w:rPr>
        <w:t>[2]</w:t>
      </w:r>
      <w:r w:rsidRPr="00343085">
        <w:rPr>
          <w:rFonts w:asciiTheme="minorHAnsi" w:hAnsiTheme="minorHAnsi" w:cstheme="minorHAnsi"/>
          <w:szCs w:val="24"/>
        </w:rPr>
        <w:t xml:space="preserve">. </w:t>
      </w:r>
      <w:r w:rsidR="00273905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7390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73905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0D769DE" w14:textId="5AD5268C" w:rsidR="00431B77" w:rsidRPr="00343085" w:rsidRDefault="00DD7C8B" w:rsidP="00DD7C8B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343085">
        <w:rPr>
          <w:rFonts w:asciiTheme="minorHAnsi" w:hAnsiTheme="minorHAnsi" w:cstheme="minorHAnsi"/>
          <w:szCs w:val="24"/>
        </w:rPr>
        <w:lastRenderedPageBreak/>
        <w:t xml:space="preserve">Talent adding the reporter stain. </w:t>
      </w:r>
    </w:p>
    <w:p w14:paraId="24B57CDF" w14:textId="2A3DED0B" w:rsidR="00431B77" w:rsidRPr="00343085" w:rsidRDefault="00DD7C8B" w:rsidP="00DD7C8B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343085">
        <w:rPr>
          <w:rFonts w:asciiTheme="minorHAnsi" w:hAnsiTheme="minorHAnsi" w:cstheme="minorHAnsi"/>
          <w:szCs w:val="24"/>
        </w:rPr>
        <w:t xml:space="preserve">Talent </w:t>
      </w:r>
      <w:r w:rsidR="00F54365">
        <w:rPr>
          <w:rFonts w:asciiTheme="minorHAnsi" w:hAnsiTheme="minorHAnsi" w:cstheme="minorHAnsi"/>
          <w:szCs w:val="24"/>
        </w:rPr>
        <w:t>starting acquisition</w:t>
      </w:r>
      <w:r w:rsidRPr="00343085">
        <w:rPr>
          <w:rFonts w:asciiTheme="minorHAnsi" w:hAnsiTheme="minorHAnsi" w:cstheme="minorHAnsi"/>
          <w:szCs w:val="24"/>
        </w:rPr>
        <w:t xml:space="preserve">. </w:t>
      </w:r>
    </w:p>
    <w:p w14:paraId="20426721" w14:textId="77777777" w:rsidR="00DD7C8B" w:rsidRPr="00343085" w:rsidRDefault="00DD7C8B" w:rsidP="00DD7C8B">
      <w:pPr>
        <w:pStyle w:val="ListParagraph"/>
        <w:widowControl w:val="0"/>
        <w:ind w:left="1627"/>
        <w:jc w:val="both"/>
        <w:rPr>
          <w:rFonts w:asciiTheme="minorHAnsi" w:hAnsiTheme="minorHAnsi" w:cstheme="minorHAnsi"/>
          <w:szCs w:val="24"/>
        </w:rPr>
      </w:pPr>
    </w:p>
    <w:p w14:paraId="216DD75F" w14:textId="211A4651" w:rsidR="00431B77" w:rsidRPr="00273905" w:rsidRDefault="00431B77" w:rsidP="0027390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54365">
        <w:rPr>
          <w:rFonts w:asciiTheme="minorHAnsi" w:hAnsiTheme="minorHAnsi" w:cstheme="minorHAnsi"/>
          <w:szCs w:val="24"/>
        </w:rPr>
        <w:t xml:space="preserve">To record changes in the </w:t>
      </w:r>
      <w:r w:rsidR="00F54365">
        <w:rPr>
          <w:rFonts w:asciiTheme="minorHAnsi" w:hAnsiTheme="minorHAnsi" w:cstheme="minorHAnsi"/>
          <w:szCs w:val="24"/>
        </w:rPr>
        <w:t>donor to acceptor</w:t>
      </w:r>
      <w:r w:rsidRPr="00F54365">
        <w:rPr>
          <w:rFonts w:asciiTheme="minorHAnsi" w:hAnsiTheme="minorHAnsi" w:cstheme="minorHAnsi"/>
          <w:szCs w:val="24"/>
        </w:rPr>
        <w:t xml:space="preserve"> ratio due to membrane-bound protease activity, record 1000 neutrophils from each tube every 5 to 10 min</w:t>
      </w:r>
      <w:r w:rsidR="0069176F" w:rsidRPr="00F54365">
        <w:rPr>
          <w:rFonts w:asciiTheme="minorHAnsi" w:hAnsiTheme="minorHAnsi" w:cstheme="minorHAnsi"/>
          <w:szCs w:val="24"/>
        </w:rPr>
        <w:t>utes</w:t>
      </w:r>
      <w:r w:rsidR="001A47B2" w:rsidRPr="00F54365">
        <w:rPr>
          <w:rFonts w:asciiTheme="minorHAnsi" w:hAnsiTheme="minorHAnsi" w:cstheme="minorHAnsi"/>
          <w:b/>
          <w:bCs/>
          <w:szCs w:val="24"/>
        </w:rPr>
        <w:t xml:space="preserve"> [1]</w:t>
      </w:r>
      <w:r w:rsidRPr="00F54365">
        <w:rPr>
          <w:rFonts w:asciiTheme="minorHAnsi" w:hAnsiTheme="minorHAnsi" w:cstheme="minorHAnsi"/>
          <w:szCs w:val="24"/>
        </w:rPr>
        <w:t>.</w:t>
      </w:r>
      <w:r w:rsidR="001A47B2" w:rsidRPr="00F54365">
        <w:rPr>
          <w:rFonts w:asciiTheme="minorHAnsi" w:hAnsiTheme="minorHAnsi" w:cstheme="minorHAnsi"/>
          <w:szCs w:val="24"/>
        </w:rPr>
        <w:t xml:space="preserve"> </w:t>
      </w:r>
      <w:r w:rsidR="00F54365" w:rsidRPr="00F54365">
        <w:rPr>
          <w:rFonts w:asciiTheme="minorHAnsi" w:hAnsiTheme="minorHAnsi" w:cstheme="minorHAnsi"/>
          <w:szCs w:val="24"/>
        </w:rPr>
        <w:t>Calculate the FRET ratio by dividing the donor by the acceptor channel values for the samples measured on the gated viable single neutrophils</w:t>
      </w:r>
      <w:r w:rsidR="00F54365" w:rsidRPr="00F54365" w:rsidDel="00F54365">
        <w:rPr>
          <w:rFonts w:asciiTheme="minorHAnsi" w:hAnsiTheme="minorHAnsi" w:cstheme="minorHAnsi"/>
          <w:szCs w:val="24"/>
        </w:rPr>
        <w:t xml:space="preserve"> </w:t>
      </w:r>
      <w:r w:rsidR="001A47B2" w:rsidRPr="00F54365">
        <w:rPr>
          <w:rFonts w:asciiTheme="minorHAnsi" w:hAnsiTheme="minorHAnsi" w:cstheme="minorHAnsi"/>
          <w:b/>
          <w:bCs/>
          <w:szCs w:val="24"/>
        </w:rPr>
        <w:t>[2]</w:t>
      </w:r>
      <w:r w:rsidR="001A47B2" w:rsidRPr="00F54365">
        <w:rPr>
          <w:rFonts w:asciiTheme="minorHAnsi" w:hAnsiTheme="minorHAnsi" w:cstheme="minorHAnsi"/>
          <w:szCs w:val="24"/>
        </w:rPr>
        <w:t>.</w:t>
      </w:r>
      <w:r w:rsidR="00273905">
        <w:rPr>
          <w:rFonts w:asciiTheme="minorHAnsi" w:hAnsiTheme="minorHAnsi" w:cstheme="minorHAnsi"/>
          <w:szCs w:val="24"/>
        </w:rPr>
        <w:t xml:space="preserve"> </w:t>
      </w:r>
      <w:r w:rsidR="00273905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7390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73905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CD839C6" w14:textId="77777777" w:rsidR="006349F0" w:rsidRPr="00F54365" w:rsidRDefault="006349F0" w:rsidP="006349F0">
      <w:pPr>
        <w:pStyle w:val="ListParagraph"/>
        <w:widowControl w:val="0"/>
        <w:ind w:left="907"/>
        <w:jc w:val="both"/>
        <w:rPr>
          <w:rFonts w:asciiTheme="minorHAnsi" w:hAnsiTheme="minorHAnsi" w:cstheme="minorHAnsi"/>
          <w:b/>
          <w:bCs/>
          <w:szCs w:val="24"/>
        </w:rPr>
      </w:pPr>
    </w:p>
    <w:p w14:paraId="4C160DF4" w14:textId="1DE8701A" w:rsidR="001A47B2" w:rsidRPr="00343085" w:rsidRDefault="001A47B2" w:rsidP="001A47B2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343085">
        <w:rPr>
          <w:rFonts w:asciiTheme="minorHAnsi" w:hAnsiTheme="minorHAnsi" w:cstheme="minorHAnsi"/>
          <w:szCs w:val="24"/>
        </w:rPr>
        <w:t>Talent recording the changes in D</w:t>
      </w:r>
      <w:r w:rsidR="0069176F">
        <w:rPr>
          <w:rFonts w:asciiTheme="minorHAnsi" w:hAnsiTheme="minorHAnsi" w:cstheme="minorHAnsi"/>
          <w:szCs w:val="24"/>
        </w:rPr>
        <w:t>-</w:t>
      </w:r>
      <w:r w:rsidRPr="00343085">
        <w:rPr>
          <w:rFonts w:asciiTheme="minorHAnsi" w:hAnsiTheme="minorHAnsi" w:cstheme="minorHAnsi"/>
          <w:szCs w:val="24"/>
        </w:rPr>
        <w:t>A ratio.</w:t>
      </w:r>
    </w:p>
    <w:p w14:paraId="27B7B1E8" w14:textId="3197D7A2" w:rsidR="0045436C" w:rsidRDefault="001A47B2" w:rsidP="00F54365">
      <w:pPr>
        <w:pStyle w:val="ListParagraph"/>
        <w:widowControl w:val="0"/>
        <w:numPr>
          <w:ilvl w:val="2"/>
          <w:numId w:val="3"/>
        </w:numPr>
        <w:jc w:val="both"/>
        <w:rPr>
          <w:rFonts w:eastAsia="Times New Roman" w:cs="Calibri"/>
          <w:bCs/>
          <w:sz w:val="52"/>
          <w:szCs w:val="52"/>
        </w:rPr>
      </w:pPr>
      <w:r w:rsidRPr="00343085">
        <w:rPr>
          <w:rFonts w:asciiTheme="minorHAnsi" w:hAnsiTheme="minorHAnsi" w:cstheme="minorHAnsi"/>
          <w:szCs w:val="24"/>
        </w:rPr>
        <w:t xml:space="preserve">Talent calculating the FRET ratio. </w:t>
      </w:r>
      <w:bookmarkEnd w:id="1"/>
      <w:r w:rsidR="0045436C">
        <w:br w:type="page"/>
      </w:r>
    </w:p>
    <w:p w14:paraId="1B7C8243" w14:textId="6AAC6389" w:rsidR="005E2B7E" w:rsidRPr="00B07A3B" w:rsidRDefault="00873D1A" w:rsidP="00662479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D636D1C" w14:textId="77777777" w:rsidR="00733A64" w:rsidRPr="00733A64" w:rsidRDefault="00CE10F2" w:rsidP="00F54365">
      <w:pPr>
        <w:pStyle w:val="ListParagraph"/>
        <w:numPr>
          <w:ilvl w:val="0"/>
          <w:numId w:val="3"/>
        </w:numPr>
        <w:spacing w:before="240"/>
        <w:jc w:val="both"/>
        <w:outlineLvl w:val="0"/>
        <w:rPr>
          <w:b/>
          <w:bCs/>
        </w:rPr>
      </w:pPr>
      <w:r w:rsidRPr="00B07A3B">
        <w:rPr>
          <w:rFonts w:asciiTheme="minorHAnsi" w:hAnsiTheme="minorHAnsi" w:cstheme="minorHAnsi"/>
          <w:b/>
          <w:szCs w:val="24"/>
        </w:rPr>
        <w:t>Results:</w:t>
      </w:r>
      <w:r w:rsidR="00E935AD" w:rsidRPr="00E935AD">
        <w:t xml:space="preserve"> </w:t>
      </w:r>
      <w:r w:rsidR="00E935AD" w:rsidRPr="00E935AD">
        <w:rPr>
          <w:b/>
          <w:bCs/>
        </w:rPr>
        <w:t xml:space="preserve">Representative </w:t>
      </w:r>
      <w:r w:rsidR="00733A64">
        <w:rPr>
          <w:b/>
          <w:bCs/>
        </w:rPr>
        <w:t xml:space="preserve">images and </w:t>
      </w:r>
      <w:r w:rsidR="00733A64" w:rsidRPr="00733A64">
        <w:rPr>
          <w:b/>
          <w:bCs/>
        </w:rPr>
        <w:t>quantification of membrane-bound NE activity on</w:t>
      </w:r>
    </w:p>
    <w:p w14:paraId="6CECE839" w14:textId="49B26A1B" w:rsidR="004A6B42" w:rsidRDefault="00733A64" w:rsidP="00F54365">
      <w:pPr>
        <w:pStyle w:val="ListParagraph"/>
        <w:spacing w:before="240"/>
        <w:ind w:left="360"/>
        <w:jc w:val="both"/>
        <w:outlineLvl w:val="0"/>
        <w:rPr>
          <w:b/>
          <w:bCs/>
        </w:rPr>
      </w:pPr>
      <w:r w:rsidRPr="00733A64">
        <w:rPr>
          <w:b/>
          <w:bCs/>
        </w:rPr>
        <w:t>neutrophils isolated from CF patient sputum</w:t>
      </w:r>
    </w:p>
    <w:p w14:paraId="5C9D6E3D" w14:textId="77777777" w:rsidR="006349F0" w:rsidRPr="004A6B42" w:rsidRDefault="006349F0" w:rsidP="00F54365">
      <w:pPr>
        <w:pStyle w:val="ListParagraph"/>
        <w:spacing w:before="240"/>
        <w:ind w:left="360"/>
        <w:jc w:val="both"/>
        <w:outlineLvl w:val="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1FDDABE1" w14:textId="191AFD37" w:rsidR="00415123" w:rsidRDefault="00733A64" w:rsidP="00F54365">
      <w:pPr>
        <w:pStyle w:val="ListParagraph"/>
        <w:numPr>
          <w:ilvl w:val="1"/>
          <w:numId w:val="3"/>
        </w:numPr>
        <w:jc w:val="both"/>
      </w:pPr>
      <w:r>
        <w:t>Images of neutrophils pre-incubated with 100</w:t>
      </w:r>
      <w:r w:rsidR="006C5A87">
        <w:t>-</w:t>
      </w:r>
      <w:r>
        <w:t>micromola</w:t>
      </w:r>
      <w:r w:rsidR="008D6558">
        <w:t>r</w:t>
      </w:r>
      <w:r>
        <w:t xml:space="preserve"> Sivelestat </w:t>
      </w:r>
      <w:r w:rsidRPr="00733A64">
        <w:rPr>
          <w:b/>
          <w:bCs/>
        </w:rPr>
        <w:t>[1]</w:t>
      </w:r>
      <w:r>
        <w:t xml:space="preserve"> or </w:t>
      </w:r>
      <w:r w:rsidR="006A7F04">
        <w:t xml:space="preserve">left </w:t>
      </w:r>
      <w:r>
        <w:t>untreated before reporter NEmo-2 addition</w:t>
      </w:r>
      <w:r w:rsidR="006A7F04">
        <w:t xml:space="preserve"> are shown here</w:t>
      </w:r>
      <w:r>
        <w:t xml:space="preserve"> </w:t>
      </w:r>
      <w:r w:rsidRPr="00733A64">
        <w:rPr>
          <w:b/>
          <w:bCs/>
        </w:rPr>
        <w:t>[2]</w:t>
      </w:r>
      <w:r>
        <w:t>.</w:t>
      </w:r>
    </w:p>
    <w:p w14:paraId="3B70DB95" w14:textId="77777777" w:rsidR="006349F0" w:rsidRDefault="006349F0" w:rsidP="006349F0">
      <w:pPr>
        <w:pStyle w:val="ListParagraph"/>
        <w:ind w:left="907"/>
        <w:jc w:val="both"/>
      </w:pPr>
    </w:p>
    <w:p w14:paraId="14390C3A" w14:textId="73219444" w:rsidR="00415123" w:rsidRPr="006349F0" w:rsidRDefault="00415123">
      <w:pPr>
        <w:pStyle w:val="ListParagraph"/>
        <w:numPr>
          <w:ilvl w:val="2"/>
          <w:numId w:val="3"/>
        </w:numPr>
        <w:spacing w:before="120"/>
        <w:jc w:val="both"/>
        <w:outlineLvl w:val="0"/>
        <w:rPr>
          <w:rFonts w:asciiTheme="minorHAnsi" w:hAnsiTheme="minorHAnsi" w:cstheme="minorHAnsi"/>
          <w:szCs w:val="24"/>
        </w:rPr>
      </w:pPr>
      <w:r w:rsidRPr="006349F0">
        <w:rPr>
          <w:rFonts w:asciiTheme="minorHAnsi" w:hAnsiTheme="minorHAnsi" w:cstheme="minorHAnsi"/>
          <w:szCs w:val="24"/>
        </w:rPr>
        <w:t xml:space="preserve">LAB MEDIA: Figure 1a. </w:t>
      </w:r>
      <w:r w:rsidRPr="006349F0">
        <w:rPr>
          <w:rFonts w:asciiTheme="minorHAnsi" w:hAnsiTheme="minorHAnsi" w:cstheme="minorHAnsi"/>
          <w:i/>
          <w:iCs/>
          <w:color w:val="0432FF"/>
        </w:rPr>
        <w:t>Video Editor: Emphasize on top panel.</w:t>
      </w:r>
      <w:r w:rsidRPr="006349F0">
        <w:rPr>
          <w:rFonts w:asciiTheme="minorHAnsi" w:hAnsiTheme="minorHAnsi" w:cstheme="minorHAnsi"/>
          <w:szCs w:val="24"/>
        </w:rPr>
        <w:t xml:space="preserve"> </w:t>
      </w:r>
    </w:p>
    <w:p w14:paraId="6B96BC93" w14:textId="77777777" w:rsidR="00415123" w:rsidRDefault="00415123" w:rsidP="00415123">
      <w:pPr>
        <w:pStyle w:val="ListParagraph"/>
        <w:numPr>
          <w:ilvl w:val="2"/>
          <w:numId w:val="3"/>
        </w:numPr>
        <w:spacing w:before="12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1a. </w:t>
      </w:r>
      <w:r w:rsidRPr="001215A2">
        <w:rPr>
          <w:rFonts w:asciiTheme="minorHAnsi" w:hAnsiTheme="minorHAnsi" w:cstheme="minorHAnsi"/>
          <w:i/>
          <w:iCs/>
          <w:color w:val="0432FF"/>
        </w:rPr>
        <w:t xml:space="preserve">Video Editor: Emphasize </w:t>
      </w:r>
      <w:r>
        <w:rPr>
          <w:rFonts w:asciiTheme="minorHAnsi" w:hAnsiTheme="minorHAnsi" w:cstheme="minorHAnsi"/>
          <w:i/>
          <w:iCs/>
          <w:color w:val="0432FF"/>
        </w:rPr>
        <w:t>on bottom panel.</w:t>
      </w:r>
      <w:r w:rsidRPr="001215A2">
        <w:rPr>
          <w:rFonts w:asciiTheme="minorHAnsi" w:hAnsiTheme="minorHAnsi" w:cstheme="minorHAnsi"/>
          <w:szCs w:val="24"/>
        </w:rPr>
        <w:t xml:space="preserve"> </w:t>
      </w:r>
    </w:p>
    <w:p w14:paraId="7770F3C3" w14:textId="77777777" w:rsidR="00415123" w:rsidRDefault="00415123" w:rsidP="006349F0">
      <w:pPr>
        <w:jc w:val="both"/>
      </w:pPr>
    </w:p>
    <w:p w14:paraId="4C146689" w14:textId="622C7306" w:rsidR="004A6B42" w:rsidRDefault="00FF43DF" w:rsidP="00F54365">
      <w:pPr>
        <w:pStyle w:val="ListParagraph"/>
        <w:numPr>
          <w:ilvl w:val="1"/>
          <w:numId w:val="3"/>
        </w:numPr>
        <w:jc w:val="both"/>
      </w:pPr>
      <w:r>
        <w:t>N</w:t>
      </w:r>
      <w:r w:rsidR="004A6B42" w:rsidRPr="000A6393">
        <w:t xml:space="preserve">uclear signal </w:t>
      </w:r>
      <w:r w:rsidR="008D6558">
        <w:t>was</w:t>
      </w:r>
      <w:r w:rsidR="004A6B42" w:rsidRPr="000A6393">
        <w:t xml:space="preserve"> used to identify neutrophils by their characteristic segmented nuclei</w:t>
      </w:r>
      <w:r w:rsidR="004A6B42">
        <w:t xml:space="preserve"> and </w:t>
      </w:r>
      <w:r w:rsidR="008D6558">
        <w:t xml:space="preserve">the </w:t>
      </w:r>
      <w:r w:rsidR="004A6B42" w:rsidRPr="000A6393">
        <w:t xml:space="preserve">ROI </w:t>
      </w:r>
      <w:r w:rsidR="008D6558">
        <w:t>wa</w:t>
      </w:r>
      <w:r w:rsidR="004A6B42" w:rsidRPr="000A6393">
        <w:t xml:space="preserve">s selected manually </w:t>
      </w:r>
      <w:r w:rsidR="004A6B42" w:rsidRPr="00733A64">
        <w:rPr>
          <w:b/>
          <w:bCs/>
        </w:rPr>
        <w:t>[</w:t>
      </w:r>
      <w:r w:rsidR="003A31C4">
        <w:rPr>
          <w:b/>
          <w:bCs/>
        </w:rPr>
        <w:t>1</w:t>
      </w:r>
      <w:r w:rsidR="004A6B42" w:rsidRPr="00733A64">
        <w:rPr>
          <w:b/>
          <w:bCs/>
        </w:rPr>
        <w:t>]</w:t>
      </w:r>
      <w:r w:rsidR="004A6B42" w:rsidRPr="000A6393">
        <w:t>.</w:t>
      </w:r>
      <w:r w:rsidR="004A6B42">
        <w:t xml:space="preserve"> </w:t>
      </w:r>
      <w:r w:rsidR="00611EF7">
        <w:t xml:space="preserve">The </w:t>
      </w:r>
      <w:r>
        <w:rPr>
          <w:rFonts w:cs="Calibri"/>
          <w:szCs w:val="24"/>
          <w:lang w:val="en-IN"/>
        </w:rPr>
        <w:t>donor to acceptor</w:t>
      </w:r>
      <w:r w:rsidR="00611EF7">
        <w:rPr>
          <w:rFonts w:cs="Calibri"/>
          <w:szCs w:val="24"/>
          <w:lang w:val="en-IN"/>
        </w:rPr>
        <w:t xml:space="preserve"> ratio of sputum neutrophils</w:t>
      </w:r>
      <w:r w:rsidR="0069176F">
        <w:rPr>
          <w:rFonts w:cs="Calibri"/>
          <w:szCs w:val="24"/>
          <w:lang w:val="en-IN"/>
        </w:rPr>
        <w:t xml:space="preserve"> was plotted</w:t>
      </w:r>
      <w:r w:rsidR="00611EF7">
        <w:rPr>
          <w:rFonts w:cs="Calibri"/>
          <w:szCs w:val="24"/>
          <w:lang w:val="en-IN"/>
        </w:rPr>
        <w:t xml:space="preserve">. </w:t>
      </w:r>
      <w:r w:rsidR="004A6B42">
        <w:t>E</w:t>
      </w:r>
      <w:r w:rsidR="004A6B42" w:rsidRPr="000A6393">
        <w:t>ach dot represents the mean of one ROI</w:t>
      </w:r>
      <w:r w:rsidR="00611EF7">
        <w:t xml:space="preserve"> </w:t>
      </w:r>
      <w:r w:rsidR="004A6B42" w:rsidRPr="00733A64">
        <w:rPr>
          <w:b/>
          <w:bCs/>
        </w:rPr>
        <w:t>[</w:t>
      </w:r>
      <w:r w:rsidR="003A31C4">
        <w:rPr>
          <w:b/>
          <w:bCs/>
        </w:rPr>
        <w:t>2</w:t>
      </w:r>
      <w:r w:rsidR="004A6B42" w:rsidRPr="00733A64">
        <w:rPr>
          <w:b/>
          <w:bCs/>
        </w:rPr>
        <w:t>]</w:t>
      </w:r>
      <w:r w:rsidR="004A6B42" w:rsidRPr="000A6393">
        <w:t>.</w:t>
      </w:r>
    </w:p>
    <w:p w14:paraId="43E090AC" w14:textId="77777777" w:rsidR="006349F0" w:rsidRDefault="006349F0" w:rsidP="006349F0">
      <w:pPr>
        <w:pStyle w:val="ListParagraph"/>
        <w:ind w:left="907"/>
        <w:jc w:val="both"/>
      </w:pPr>
    </w:p>
    <w:p w14:paraId="45AE61AC" w14:textId="343019E0" w:rsidR="004A6B42" w:rsidRDefault="004A6B42" w:rsidP="00F54365">
      <w:pPr>
        <w:pStyle w:val="ListParagraph"/>
        <w:numPr>
          <w:ilvl w:val="2"/>
          <w:numId w:val="3"/>
        </w:numPr>
        <w:spacing w:before="120"/>
        <w:jc w:val="both"/>
        <w:outlineLvl w:val="0"/>
        <w:rPr>
          <w:rFonts w:asciiTheme="minorHAnsi" w:hAnsiTheme="minorHAnsi" w:cstheme="minorHAnsi"/>
          <w:szCs w:val="24"/>
        </w:rPr>
      </w:pPr>
      <w:r w:rsidRPr="001215A2">
        <w:rPr>
          <w:rFonts w:asciiTheme="minorHAnsi" w:hAnsiTheme="minorHAnsi" w:cstheme="minorHAnsi"/>
          <w:szCs w:val="24"/>
        </w:rPr>
        <w:t xml:space="preserve">LAB MEDIA: Figure 1a. </w:t>
      </w:r>
      <w:r w:rsidRPr="001215A2">
        <w:rPr>
          <w:rFonts w:asciiTheme="minorHAnsi" w:hAnsiTheme="minorHAnsi" w:cstheme="minorHAnsi"/>
          <w:i/>
          <w:iCs/>
          <w:color w:val="0432FF"/>
        </w:rPr>
        <w:t xml:space="preserve">Video Editor: Emphasize the </w:t>
      </w:r>
      <w:r>
        <w:rPr>
          <w:rFonts w:asciiTheme="minorHAnsi" w:hAnsiTheme="minorHAnsi" w:cstheme="minorHAnsi"/>
          <w:i/>
          <w:iCs/>
          <w:color w:val="0432FF"/>
        </w:rPr>
        <w:t>dashed line in figure</w:t>
      </w:r>
      <w:r w:rsidRPr="001215A2">
        <w:rPr>
          <w:rFonts w:asciiTheme="minorHAnsi" w:hAnsiTheme="minorHAnsi" w:cstheme="minorHAnsi"/>
          <w:i/>
          <w:iCs/>
          <w:color w:val="0432FF"/>
        </w:rPr>
        <w:t>.</w:t>
      </w:r>
      <w:r w:rsidRPr="001215A2">
        <w:rPr>
          <w:rFonts w:asciiTheme="minorHAnsi" w:hAnsiTheme="minorHAnsi" w:cstheme="minorHAnsi"/>
          <w:szCs w:val="24"/>
        </w:rPr>
        <w:t xml:space="preserve"> </w:t>
      </w:r>
    </w:p>
    <w:p w14:paraId="4DE5DD66" w14:textId="7773EAEB" w:rsidR="004A6B42" w:rsidRDefault="004A6B42" w:rsidP="00F54365">
      <w:pPr>
        <w:pStyle w:val="ListParagraph"/>
        <w:numPr>
          <w:ilvl w:val="2"/>
          <w:numId w:val="3"/>
        </w:numPr>
        <w:spacing w:before="12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1b. </w:t>
      </w:r>
    </w:p>
    <w:p w14:paraId="7640A454" w14:textId="77777777" w:rsidR="00A40635" w:rsidRPr="00A40635" w:rsidRDefault="00A40635" w:rsidP="00A40635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667B0942" w14:textId="4E2D25CA" w:rsidR="004A6B42" w:rsidRPr="006349F0" w:rsidRDefault="004A6B42" w:rsidP="00F54365">
      <w:pPr>
        <w:pStyle w:val="ListParagraph"/>
        <w:numPr>
          <w:ilvl w:val="1"/>
          <w:numId w:val="3"/>
        </w:numPr>
        <w:spacing w:before="12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Flow cytometry </w:t>
      </w:r>
      <w:r w:rsidRPr="001B08AC">
        <w:rPr>
          <w:szCs w:val="24"/>
        </w:rPr>
        <w:t xml:space="preserve">gating </w:t>
      </w:r>
      <w:r w:rsidR="00030BC0">
        <w:rPr>
          <w:szCs w:val="24"/>
        </w:rPr>
        <w:t>makes it possible</w:t>
      </w:r>
      <w:r w:rsidRPr="001B08AC">
        <w:rPr>
          <w:szCs w:val="24"/>
        </w:rPr>
        <w:t xml:space="preserve"> to discriminate and study sputum neutrophils </w:t>
      </w:r>
      <w:r w:rsidRPr="001B08AC">
        <w:rPr>
          <w:b/>
          <w:bCs/>
          <w:szCs w:val="24"/>
        </w:rPr>
        <w:t>[1]</w:t>
      </w:r>
      <w:r w:rsidRPr="001B08AC">
        <w:rPr>
          <w:szCs w:val="24"/>
        </w:rPr>
        <w:t>. The MFI distribution at 0 and 10 min</w:t>
      </w:r>
      <w:r w:rsidR="0069176F">
        <w:rPr>
          <w:szCs w:val="24"/>
        </w:rPr>
        <w:t>utes</w:t>
      </w:r>
      <w:r w:rsidRPr="001B08AC">
        <w:rPr>
          <w:szCs w:val="24"/>
        </w:rPr>
        <w:t xml:space="preserve"> was observed after reporter addition </w:t>
      </w:r>
      <w:r w:rsidRPr="001B08AC">
        <w:rPr>
          <w:b/>
          <w:bCs/>
          <w:szCs w:val="24"/>
        </w:rPr>
        <w:t>[2]</w:t>
      </w:r>
      <w:r w:rsidRPr="001B08AC">
        <w:rPr>
          <w:szCs w:val="24"/>
        </w:rPr>
        <w:t>.  The mean donor and acceptor MFI values for 1000 sputum neutrophils w</w:t>
      </w:r>
      <w:r w:rsidR="00030BC0">
        <w:rPr>
          <w:szCs w:val="24"/>
        </w:rPr>
        <w:t>ere</w:t>
      </w:r>
      <w:r w:rsidRPr="001B08AC">
        <w:rPr>
          <w:szCs w:val="24"/>
        </w:rPr>
        <w:t xml:space="preserve"> calculated </w:t>
      </w:r>
      <w:r w:rsidRPr="001B08AC">
        <w:rPr>
          <w:b/>
          <w:bCs/>
          <w:szCs w:val="24"/>
        </w:rPr>
        <w:t>[3]</w:t>
      </w:r>
      <w:r w:rsidRPr="001B08AC">
        <w:rPr>
          <w:szCs w:val="24"/>
        </w:rPr>
        <w:t>. The D</w:t>
      </w:r>
      <w:r w:rsidR="0069176F">
        <w:rPr>
          <w:szCs w:val="24"/>
        </w:rPr>
        <w:t>-</w:t>
      </w:r>
      <w:r w:rsidRPr="001B08AC">
        <w:rPr>
          <w:szCs w:val="24"/>
        </w:rPr>
        <w:t>A ration reache</w:t>
      </w:r>
      <w:r w:rsidR="00030BC0">
        <w:rPr>
          <w:szCs w:val="24"/>
        </w:rPr>
        <w:t>d</w:t>
      </w:r>
      <w:r w:rsidRPr="001B08AC">
        <w:rPr>
          <w:szCs w:val="24"/>
        </w:rPr>
        <w:t xml:space="preserve"> a plateau after </w:t>
      </w:r>
      <w:r w:rsidR="008D6558">
        <w:rPr>
          <w:szCs w:val="24"/>
        </w:rPr>
        <w:t xml:space="preserve">an </w:t>
      </w:r>
      <w:r w:rsidRPr="001B08AC">
        <w:rPr>
          <w:szCs w:val="24"/>
        </w:rPr>
        <w:t xml:space="preserve">initial increase </w:t>
      </w:r>
      <w:r w:rsidRPr="001B08AC">
        <w:rPr>
          <w:b/>
          <w:bCs/>
          <w:szCs w:val="24"/>
        </w:rPr>
        <w:t>[4]</w:t>
      </w:r>
      <w:r w:rsidRPr="001B08AC">
        <w:rPr>
          <w:szCs w:val="24"/>
        </w:rPr>
        <w:t>.</w:t>
      </w:r>
    </w:p>
    <w:p w14:paraId="350F8D73" w14:textId="77777777" w:rsidR="006349F0" w:rsidRPr="004A6B42" w:rsidRDefault="006349F0" w:rsidP="006349F0">
      <w:pPr>
        <w:pStyle w:val="ListParagraph"/>
        <w:spacing w:before="120"/>
        <w:ind w:left="907"/>
        <w:jc w:val="both"/>
        <w:outlineLvl w:val="0"/>
        <w:rPr>
          <w:rFonts w:asciiTheme="minorHAnsi" w:hAnsiTheme="minorHAnsi" w:cstheme="minorHAnsi"/>
          <w:szCs w:val="24"/>
        </w:rPr>
      </w:pPr>
    </w:p>
    <w:p w14:paraId="141E7509" w14:textId="3B944AF5" w:rsidR="0010527F" w:rsidRPr="004A6B42" w:rsidRDefault="0010527F" w:rsidP="00F54365">
      <w:pPr>
        <w:pStyle w:val="ListParagraph"/>
        <w:numPr>
          <w:ilvl w:val="2"/>
          <w:numId w:val="3"/>
        </w:numPr>
        <w:spacing w:before="120"/>
        <w:jc w:val="both"/>
        <w:outlineLvl w:val="0"/>
        <w:rPr>
          <w:rFonts w:asciiTheme="minorHAnsi" w:hAnsiTheme="minorHAnsi" w:cstheme="minorHAnsi"/>
          <w:szCs w:val="24"/>
        </w:rPr>
      </w:pPr>
      <w:r w:rsidRPr="004A6B42">
        <w:rPr>
          <w:szCs w:val="24"/>
        </w:rPr>
        <w:t xml:space="preserve">LAB MEDIA: Figure 2a. </w:t>
      </w:r>
    </w:p>
    <w:p w14:paraId="5DA03EAF" w14:textId="55D8CF2E" w:rsidR="0010527F" w:rsidRPr="004A6B42" w:rsidRDefault="0010527F" w:rsidP="00F54365">
      <w:pPr>
        <w:pStyle w:val="ListParagraph"/>
        <w:numPr>
          <w:ilvl w:val="2"/>
          <w:numId w:val="3"/>
        </w:numPr>
        <w:spacing w:before="120"/>
        <w:jc w:val="both"/>
        <w:outlineLvl w:val="0"/>
        <w:rPr>
          <w:rFonts w:asciiTheme="minorHAnsi" w:hAnsiTheme="minorHAnsi" w:cstheme="minorHAnsi"/>
          <w:szCs w:val="24"/>
        </w:rPr>
      </w:pPr>
      <w:r w:rsidRPr="004A6B42">
        <w:rPr>
          <w:szCs w:val="24"/>
        </w:rPr>
        <w:t>LAB MEDIA: Figure 2b.</w:t>
      </w:r>
    </w:p>
    <w:p w14:paraId="2CEB2265" w14:textId="5045F162" w:rsidR="004A6B42" w:rsidRPr="004A6B42" w:rsidRDefault="0010527F" w:rsidP="00F54365">
      <w:pPr>
        <w:pStyle w:val="ListParagraph"/>
        <w:numPr>
          <w:ilvl w:val="2"/>
          <w:numId w:val="3"/>
        </w:numPr>
        <w:spacing w:before="120"/>
        <w:jc w:val="both"/>
        <w:outlineLvl w:val="0"/>
        <w:rPr>
          <w:rFonts w:asciiTheme="minorHAnsi" w:hAnsiTheme="minorHAnsi" w:cstheme="minorHAnsi"/>
          <w:szCs w:val="24"/>
        </w:rPr>
      </w:pPr>
      <w:r w:rsidRPr="004A6B42">
        <w:rPr>
          <w:szCs w:val="24"/>
        </w:rPr>
        <w:t xml:space="preserve">LAB MEDIA: Figure 2c. </w:t>
      </w:r>
      <w:r w:rsidRPr="004A6B42">
        <w:rPr>
          <w:rFonts w:asciiTheme="minorHAnsi" w:hAnsiTheme="minorHAnsi" w:cstheme="minorHAnsi"/>
          <w:i/>
          <w:iCs/>
          <w:color w:val="0432FF"/>
        </w:rPr>
        <w:t xml:space="preserve">Video Editor: Emphasize on </w:t>
      </w:r>
      <w:r w:rsidRPr="00662479">
        <w:rPr>
          <w:rFonts w:asciiTheme="minorHAnsi" w:hAnsiTheme="minorHAnsi" w:cstheme="minorHAnsi"/>
          <w:i/>
          <w:iCs/>
          <w:color w:val="0432FF"/>
        </w:rPr>
        <w:t>r</w:t>
      </w:r>
      <w:r w:rsidR="00662479" w:rsidRPr="00662479">
        <w:rPr>
          <w:rFonts w:asciiTheme="minorHAnsi" w:hAnsiTheme="minorHAnsi" w:cstheme="minorHAnsi"/>
          <w:i/>
          <w:iCs/>
          <w:color w:val="0432FF"/>
        </w:rPr>
        <w:t>o</w:t>
      </w:r>
      <w:r w:rsidRPr="00662479">
        <w:rPr>
          <w:rFonts w:asciiTheme="minorHAnsi" w:hAnsiTheme="minorHAnsi" w:cstheme="minorHAnsi"/>
          <w:i/>
          <w:iCs/>
          <w:color w:val="0432FF"/>
        </w:rPr>
        <w:t>w</w:t>
      </w:r>
      <w:r w:rsidRPr="004A6B42">
        <w:rPr>
          <w:rFonts w:asciiTheme="minorHAnsi" w:hAnsiTheme="minorHAnsi" w:cstheme="minorHAnsi"/>
          <w:i/>
          <w:iCs/>
          <w:color w:val="0432FF"/>
        </w:rPr>
        <w:t xml:space="preserve"> values in table.</w:t>
      </w:r>
    </w:p>
    <w:p w14:paraId="22F64E05" w14:textId="277ACBDA" w:rsidR="00B222C7" w:rsidRPr="004A6B42" w:rsidRDefault="00B222C7" w:rsidP="00F54365">
      <w:pPr>
        <w:pStyle w:val="ListParagraph"/>
        <w:numPr>
          <w:ilvl w:val="2"/>
          <w:numId w:val="3"/>
        </w:numPr>
        <w:spacing w:before="120"/>
        <w:jc w:val="both"/>
        <w:outlineLvl w:val="0"/>
        <w:rPr>
          <w:rFonts w:asciiTheme="minorHAnsi" w:hAnsiTheme="minorHAnsi" w:cstheme="minorHAnsi"/>
          <w:szCs w:val="24"/>
        </w:rPr>
      </w:pPr>
      <w:r w:rsidRPr="004A6B42">
        <w:rPr>
          <w:rFonts w:asciiTheme="minorHAnsi" w:hAnsiTheme="minorHAnsi" w:cstheme="minorHAnsi"/>
          <w:szCs w:val="24"/>
        </w:rPr>
        <w:t xml:space="preserve">LAB MEDIA: Figure 2c. </w:t>
      </w:r>
      <w:r w:rsidR="003114F2" w:rsidRPr="004A6B42">
        <w:rPr>
          <w:rFonts w:asciiTheme="minorHAnsi" w:hAnsiTheme="minorHAnsi" w:cstheme="minorHAnsi"/>
          <w:i/>
          <w:iCs/>
          <w:color w:val="0432FF"/>
        </w:rPr>
        <w:t xml:space="preserve">Video Editor: Emphasize on the </w:t>
      </w:r>
      <w:r w:rsidR="001B08AC" w:rsidRPr="004A6B42">
        <w:rPr>
          <w:rFonts w:asciiTheme="minorHAnsi" w:hAnsiTheme="minorHAnsi" w:cstheme="minorHAnsi"/>
          <w:i/>
          <w:iCs/>
          <w:color w:val="0432FF"/>
        </w:rPr>
        <w:t>right-side</w:t>
      </w:r>
      <w:r w:rsidR="003114F2" w:rsidRPr="004A6B4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B08AC" w:rsidRPr="004A6B42">
        <w:rPr>
          <w:rFonts w:asciiTheme="minorHAnsi" w:hAnsiTheme="minorHAnsi" w:cstheme="minorHAnsi"/>
          <w:i/>
          <w:iCs/>
          <w:color w:val="0432FF"/>
        </w:rPr>
        <w:t xml:space="preserve">of </w:t>
      </w:r>
      <w:r w:rsidR="003114F2" w:rsidRPr="004A6B42">
        <w:rPr>
          <w:rFonts w:asciiTheme="minorHAnsi" w:hAnsiTheme="minorHAnsi" w:cstheme="minorHAnsi"/>
          <w:i/>
          <w:iCs/>
          <w:color w:val="0432FF"/>
        </w:rPr>
        <w:t>graph.</w:t>
      </w:r>
    </w:p>
    <w:p w14:paraId="319D39F0" w14:textId="5754968C" w:rsidR="00395684" w:rsidRPr="00B222C7" w:rsidRDefault="00395684" w:rsidP="00F54365">
      <w:pPr>
        <w:spacing w:before="120"/>
        <w:jc w:val="both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681B9D73" w:rsidR="00473E1C" w:rsidRPr="0073509D" w:rsidRDefault="00473E1C" w:rsidP="0073509D">
      <w:pPr>
        <w:pStyle w:val="NormalWeb"/>
        <w:spacing w:before="0" w:beforeAutospacing="0" w:after="0" w:afterAutospacing="0"/>
        <w:contextualSpacing/>
        <w:jc w:val="both"/>
        <w:rPr>
          <w:sz w:val="24"/>
          <w:szCs w:val="24"/>
          <w:lang w:val="en-US"/>
        </w:rPr>
      </w:pPr>
      <w:r w:rsidRPr="004A4008">
        <w:rPr>
          <w:rFonts w:asciiTheme="minorHAnsi" w:hAnsiTheme="minorHAnsi" w:cstheme="minorHAnsi"/>
          <w:lang w:val="en-US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6B4A8C8A" w:rsidR="00473E1C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25FE74D5" w14:textId="77777777" w:rsidR="00F01ECC" w:rsidRPr="00B07A3B" w:rsidRDefault="00F01ECC" w:rsidP="00F01ECC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2"/>
    <w:p w14:paraId="217033D1" w14:textId="34CE5A66" w:rsidR="00B07A3B" w:rsidRPr="0036054F" w:rsidRDefault="00881648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Dario L Frey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76271">
        <w:rPr>
          <w:rFonts w:asciiTheme="minorHAnsi" w:hAnsiTheme="minorHAnsi" w:cstheme="minorHAnsi"/>
        </w:rPr>
        <w:t xml:space="preserve">The healthy donor sputum induction may take some practice before perfection. Remember to relax </w:t>
      </w:r>
      <w:r w:rsidR="00B76271">
        <w:rPr>
          <w:rFonts w:asciiTheme="minorHAnsi" w:hAnsiTheme="minorHAnsi" w:cstheme="minorHAnsi"/>
        </w:rPr>
        <w:t>and to breathe the aerosol for 10</w:t>
      </w:r>
      <w:r w:rsidR="0036054F">
        <w:rPr>
          <w:rFonts w:asciiTheme="minorHAnsi" w:hAnsiTheme="minorHAnsi" w:cstheme="minorHAnsi"/>
        </w:rPr>
        <w:t xml:space="preserve"> to </w:t>
      </w:r>
      <w:r w:rsidR="00B76271">
        <w:rPr>
          <w:rFonts w:asciiTheme="minorHAnsi" w:hAnsiTheme="minorHAnsi" w:cstheme="minorHAnsi"/>
        </w:rPr>
        <w:t xml:space="preserve">15 minutes before expectoration. </w:t>
      </w:r>
      <w:r w:rsidR="00644989">
        <w:rPr>
          <w:rFonts w:asciiTheme="minorHAnsi" w:hAnsiTheme="minorHAnsi" w:cstheme="minorHAnsi"/>
        </w:rPr>
        <w:t>In addition,</w:t>
      </w:r>
      <w:r w:rsidR="009952C8">
        <w:rPr>
          <w:rFonts w:asciiTheme="minorHAnsi" w:hAnsiTheme="minorHAnsi" w:cstheme="minorHAnsi"/>
        </w:rPr>
        <w:t xml:space="preserve"> always</w:t>
      </w:r>
      <w:r w:rsidR="00644989">
        <w:rPr>
          <w:rFonts w:asciiTheme="minorHAnsi" w:hAnsiTheme="minorHAnsi" w:cstheme="minorHAnsi"/>
        </w:rPr>
        <w:t xml:space="preserve"> keep sputum cells on ice and process them as soon as possible after expectoration. </w:t>
      </w:r>
    </w:p>
    <w:p w14:paraId="0ADBF6AC" w14:textId="77777777" w:rsidR="0036054F" w:rsidRPr="0036054F" w:rsidRDefault="0036054F" w:rsidP="0036054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5E48574" w14:textId="5F188BE2" w:rsidR="0036054F" w:rsidRPr="00CE0DA8" w:rsidRDefault="0036054F" w:rsidP="0036054F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E0DA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DF5C77">
        <w:rPr>
          <w:rFonts w:asciiTheme="majorHAnsi" w:hAnsiTheme="majorHAnsi" w:cstheme="majorHAnsi"/>
          <w:bCs/>
          <w:i/>
          <w:iCs/>
          <w:color w:val="0432FF"/>
          <w:szCs w:val="24"/>
        </w:rPr>
        <w:t>Suggested B-roll: 2.1.</w:t>
      </w:r>
    </w:p>
    <w:p w14:paraId="50EDEAA8" w14:textId="77777777" w:rsidR="0036054F" w:rsidRPr="0036054F" w:rsidRDefault="0036054F" w:rsidP="0036054F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181E834E" w:rsidR="00B07A3B" w:rsidRPr="0036054F" w:rsidRDefault="00E3169D" w:rsidP="00B76271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Matteo Guerra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76271">
        <w:rPr>
          <w:rFonts w:asciiTheme="minorHAnsi" w:eastAsia="Times New Roman" w:hAnsiTheme="minorHAnsi" w:cstheme="minorHAnsi"/>
          <w:szCs w:val="24"/>
        </w:rPr>
        <w:t>S</w:t>
      </w:r>
      <w:r w:rsidR="00B76271" w:rsidRPr="00B76271">
        <w:rPr>
          <w:rFonts w:asciiTheme="minorHAnsi" w:hAnsiTheme="minorHAnsi" w:cstheme="minorHAnsi"/>
        </w:rPr>
        <w:t xml:space="preserve">urface-bound </w:t>
      </w:r>
      <w:r w:rsidR="00B76271">
        <w:rPr>
          <w:rFonts w:asciiTheme="minorHAnsi" w:hAnsiTheme="minorHAnsi" w:cstheme="minorHAnsi"/>
        </w:rPr>
        <w:t>protease</w:t>
      </w:r>
      <w:r w:rsidR="00B76271" w:rsidRPr="00B76271">
        <w:rPr>
          <w:rFonts w:asciiTheme="minorHAnsi" w:hAnsiTheme="minorHAnsi" w:cstheme="minorHAnsi"/>
        </w:rPr>
        <w:t xml:space="preserve"> activity correlates with early lung damage in children and severity of lung disease in</w:t>
      </w:r>
      <w:r w:rsidR="00B76271">
        <w:rPr>
          <w:rFonts w:asciiTheme="minorHAnsi" w:hAnsiTheme="minorHAnsi" w:cstheme="minorHAnsi"/>
        </w:rPr>
        <w:t xml:space="preserve"> adult CF patients</w:t>
      </w:r>
      <w:r w:rsidR="00B76271" w:rsidRPr="00B76271">
        <w:rPr>
          <w:rFonts w:asciiTheme="minorHAnsi" w:hAnsiTheme="minorHAnsi" w:cstheme="minorHAnsi"/>
        </w:rPr>
        <w:t>.</w:t>
      </w:r>
      <w:r w:rsidR="00B76271">
        <w:rPr>
          <w:rFonts w:asciiTheme="minorHAnsi" w:hAnsiTheme="minorHAnsi" w:cstheme="minorHAnsi"/>
        </w:rPr>
        <w:t xml:space="preserve"> These methods enable the exploration of proteases as early inflammation biomarkers in neutrophilic airway diseases. </w:t>
      </w:r>
    </w:p>
    <w:p w14:paraId="527BF6CB" w14:textId="77777777" w:rsidR="0036054F" w:rsidRPr="00B07A3B" w:rsidRDefault="0036054F" w:rsidP="0036054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6ECB462" w14:textId="77777777" w:rsidR="0036054F" w:rsidRPr="00CE0DA8" w:rsidRDefault="0036054F" w:rsidP="0036054F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E0DA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473E1C" w:rsidRPr="00B07A3B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3BC61" w14:textId="77777777" w:rsidR="00054409" w:rsidRDefault="00054409">
      <w:r>
        <w:separator/>
      </w:r>
    </w:p>
    <w:p w14:paraId="06DE8C77" w14:textId="77777777" w:rsidR="00054409" w:rsidRDefault="00054409"/>
  </w:endnote>
  <w:endnote w:type="continuationSeparator" w:id="0">
    <w:p w14:paraId="22C6AE18" w14:textId="77777777" w:rsidR="00054409" w:rsidRDefault="00054409">
      <w:r>
        <w:continuationSeparator/>
      </w:r>
    </w:p>
    <w:p w14:paraId="3B118950" w14:textId="77777777" w:rsidR="00054409" w:rsidRDefault="000544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映ᖝ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B76271" w:rsidRDefault="00B7627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B76271" w:rsidRDefault="00B76271" w:rsidP="001E230F">
    <w:pPr>
      <w:pStyle w:val="Footer"/>
      <w:ind w:right="360"/>
    </w:pPr>
  </w:p>
  <w:p w14:paraId="1151463A" w14:textId="77777777" w:rsidR="00B76271" w:rsidRDefault="00B762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7CDE21ED" w:rsidR="00B76271" w:rsidRPr="00790E8C" w:rsidRDefault="00B7627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294250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D57F56">
      <w:rPr>
        <w:rFonts w:asciiTheme="minorHAnsi" w:hAnsiTheme="minorHAnsi" w:cstheme="minorHAnsi"/>
        <w:szCs w:val="24"/>
        <w:lang w:val="en-US"/>
      </w:rPr>
      <w:t xml:space="preserve">                              February 4, 2021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993834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993834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FE2869" w14:textId="77777777" w:rsidR="00054409" w:rsidRDefault="00054409">
      <w:r>
        <w:separator/>
      </w:r>
    </w:p>
    <w:p w14:paraId="376109E7" w14:textId="77777777" w:rsidR="00054409" w:rsidRDefault="00054409"/>
  </w:footnote>
  <w:footnote w:type="continuationSeparator" w:id="0">
    <w:p w14:paraId="5D854909" w14:textId="77777777" w:rsidR="00054409" w:rsidRDefault="00054409">
      <w:r>
        <w:continuationSeparator/>
      </w:r>
    </w:p>
    <w:p w14:paraId="5D4FBB2E" w14:textId="77777777" w:rsidR="00054409" w:rsidRDefault="000544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FFE1E" w14:textId="77777777" w:rsidR="00E17958" w:rsidRPr="006D3AC7" w:rsidRDefault="00B76271" w:rsidP="00E1795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val="de-DE" w:eastAsia="de-D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7958"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60288" behindDoc="0" locked="0" layoutInCell="1" allowOverlap="1" wp14:anchorId="7E7A6338" wp14:editId="383D61C4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7958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68024144" w14:textId="1C04C807" w:rsidR="00B76271" w:rsidRPr="006D3AC7" w:rsidRDefault="00B7627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</w:p>
  <w:p w14:paraId="398EBB40" w14:textId="77777777" w:rsidR="00B76271" w:rsidRDefault="00B762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3A435F"/>
    <w:multiLevelType w:val="multilevel"/>
    <w:tmpl w:val="934A107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8943754"/>
    <w:multiLevelType w:val="multilevel"/>
    <w:tmpl w:val="9594BFD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933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  <w:b w:val="0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5E3637B"/>
    <w:multiLevelType w:val="multilevel"/>
    <w:tmpl w:val="7F94D4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295E4115"/>
    <w:multiLevelType w:val="multilevel"/>
    <w:tmpl w:val="F3943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F742DAF"/>
    <w:multiLevelType w:val="multilevel"/>
    <w:tmpl w:val="A33EEB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BCB0DFF"/>
    <w:multiLevelType w:val="multilevel"/>
    <w:tmpl w:val="D0CEE7B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58C8611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9896198"/>
    <w:multiLevelType w:val="hybridMultilevel"/>
    <w:tmpl w:val="00785A76"/>
    <w:lvl w:ilvl="0" w:tplc="AD307E98">
      <w:start w:val="1"/>
      <w:numFmt w:val="decimal"/>
      <w:lvlText w:val="%1."/>
      <w:lvlJc w:val="left"/>
      <w:pPr>
        <w:ind w:left="720" w:hanging="360"/>
      </w:pPr>
      <w:rPr>
        <w:rFonts w:eastAsia="Times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7"/>
  </w:num>
  <w:num w:numId="4">
    <w:abstractNumId w:val="29"/>
  </w:num>
  <w:num w:numId="5">
    <w:abstractNumId w:val="15"/>
  </w:num>
  <w:num w:numId="6">
    <w:abstractNumId w:val="31"/>
  </w:num>
  <w:num w:numId="7">
    <w:abstractNumId w:val="41"/>
  </w:num>
  <w:num w:numId="8">
    <w:abstractNumId w:val="12"/>
  </w:num>
  <w:num w:numId="9">
    <w:abstractNumId w:val="19"/>
  </w:num>
  <w:num w:numId="10">
    <w:abstractNumId w:val="26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30"/>
  </w:num>
  <w:num w:numId="19">
    <w:abstractNumId w:val="28"/>
  </w:num>
  <w:num w:numId="20">
    <w:abstractNumId w:val="22"/>
  </w:num>
  <w:num w:numId="21">
    <w:abstractNumId w:val="20"/>
  </w:num>
  <w:num w:numId="22">
    <w:abstractNumId w:val="10"/>
  </w:num>
  <w:num w:numId="23">
    <w:abstractNumId w:val="18"/>
  </w:num>
  <w:num w:numId="24">
    <w:abstractNumId w:val="32"/>
  </w:num>
  <w:num w:numId="25">
    <w:abstractNumId w:val="14"/>
  </w:num>
  <w:num w:numId="26">
    <w:abstractNumId w:val="27"/>
  </w:num>
  <w:num w:numId="27">
    <w:abstractNumId w:val="24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21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7"/>
  </w:num>
  <w:num w:numId="39">
    <w:abstractNumId w:val="39"/>
  </w:num>
  <w:num w:numId="40">
    <w:abstractNumId w:val="23"/>
  </w:num>
  <w:num w:numId="41">
    <w:abstractNumId w:val="25"/>
  </w:num>
  <w:num w:numId="42">
    <w:abstractNumId w:val="16"/>
  </w:num>
  <w:num w:numId="43">
    <w:abstractNumId w:val="34"/>
  </w:num>
  <w:num w:numId="44">
    <w:abstractNumId w:val="13"/>
  </w:num>
  <w:num w:numId="45">
    <w:abstractNumId w:val="33"/>
  </w:num>
  <w:num w:numId="46">
    <w:abstractNumId w:val="11"/>
  </w:num>
  <w:num w:numId="47">
    <w:abstractNumId w:val="9"/>
  </w:num>
  <w:num w:numId="48">
    <w:abstractNumId w:val="4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07C45"/>
    <w:rsid w:val="00010DD0"/>
    <w:rsid w:val="00010F98"/>
    <w:rsid w:val="0001266D"/>
    <w:rsid w:val="00013862"/>
    <w:rsid w:val="00014E99"/>
    <w:rsid w:val="00015B8D"/>
    <w:rsid w:val="00021884"/>
    <w:rsid w:val="00023E22"/>
    <w:rsid w:val="00025DE9"/>
    <w:rsid w:val="00030BC0"/>
    <w:rsid w:val="000326C8"/>
    <w:rsid w:val="00037828"/>
    <w:rsid w:val="00043807"/>
    <w:rsid w:val="00054229"/>
    <w:rsid w:val="000543AA"/>
    <w:rsid w:val="00054409"/>
    <w:rsid w:val="00071E84"/>
    <w:rsid w:val="00074929"/>
    <w:rsid w:val="00074C81"/>
    <w:rsid w:val="00083792"/>
    <w:rsid w:val="0008613B"/>
    <w:rsid w:val="00090BAC"/>
    <w:rsid w:val="00097A6F"/>
    <w:rsid w:val="000B0B1A"/>
    <w:rsid w:val="000B2085"/>
    <w:rsid w:val="000B387A"/>
    <w:rsid w:val="000B4E9A"/>
    <w:rsid w:val="000C39AF"/>
    <w:rsid w:val="000D065F"/>
    <w:rsid w:val="000D17E8"/>
    <w:rsid w:val="000D2C59"/>
    <w:rsid w:val="000D2FA3"/>
    <w:rsid w:val="000D35D9"/>
    <w:rsid w:val="000D3B19"/>
    <w:rsid w:val="000D67E3"/>
    <w:rsid w:val="000E1C29"/>
    <w:rsid w:val="000E236A"/>
    <w:rsid w:val="000F05F6"/>
    <w:rsid w:val="001016BD"/>
    <w:rsid w:val="0010527F"/>
    <w:rsid w:val="00106F46"/>
    <w:rsid w:val="001075DF"/>
    <w:rsid w:val="001115D1"/>
    <w:rsid w:val="001215A2"/>
    <w:rsid w:val="001247BE"/>
    <w:rsid w:val="00125924"/>
    <w:rsid w:val="00126973"/>
    <w:rsid w:val="00137AE2"/>
    <w:rsid w:val="00140407"/>
    <w:rsid w:val="00143557"/>
    <w:rsid w:val="001440C6"/>
    <w:rsid w:val="001469E6"/>
    <w:rsid w:val="00151824"/>
    <w:rsid w:val="001528A5"/>
    <w:rsid w:val="00162D51"/>
    <w:rsid w:val="001660D8"/>
    <w:rsid w:val="00166A1E"/>
    <w:rsid w:val="001713E1"/>
    <w:rsid w:val="001730D7"/>
    <w:rsid w:val="001731FD"/>
    <w:rsid w:val="001757B4"/>
    <w:rsid w:val="00176D6F"/>
    <w:rsid w:val="00177B33"/>
    <w:rsid w:val="001819E3"/>
    <w:rsid w:val="00184EF9"/>
    <w:rsid w:val="00191A77"/>
    <w:rsid w:val="001A0C05"/>
    <w:rsid w:val="001A47B2"/>
    <w:rsid w:val="001B08AC"/>
    <w:rsid w:val="001B20EE"/>
    <w:rsid w:val="001B3024"/>
    <w:rsid w:val="001B5449"/>
    <w:rsid w:val="001B5C46"/>
    <w:rsid w:val="001C3C85"/>
    <w:rsid w:val="001C5DB5"/>
    <w:rsid w:val="001C7BBC"/>
    <w:rsid w:val="001D66A5"/>
    <w:rsid w:val="001E2225"/>
    <w:rsid w:val="001E230F"/>
    <w:rsid w:val="001E4346"/>
    <w:rsid w:val="001E52A3"/>
    <w:rsid w:val="001F0890"/>
    <w:rsid w:val="001F3E2C"/>
    <w:rsid w:val="001F46C2"/>
    <w:rsid w:val="00202C90"/>
    <w:rsid w:val="00214268"/>
    <w:rsid w:val="00220761"/>
    <w:rsid w:val="002236F6"/>
    <w:rsid w:val="002237B8"/>
    <w:rsid w:val="002304F7"/>
    <w:rsid w:val="002422D6"/>
    <w:rsid w:val="00244CDB"/>
    <w:rsid w:val="00247BFF"/>
    <w:rsid w:val="0025310D"/>
    <w:rsid w:val="002544F1"/>
    <w:rsid w:val="002553AE"/>
    <w:rsid w:val="00256D35"/>
    <w:rsid w:val="0025717E"/>
    <w:rsid w:val="0026102C"/>
    <w:rsid w:val="002617AD"/>
    <w:rsid w:val="00264483"/>
    <w:rsid w:val="00264B3C"/>
    <w:rsid w:val="00265C44"/>
    <w:rsid w:val="00265EAD"/>
    <w:rsid w:val="00265F76"/>
    <w:rsid w:val="00273905"/>
    <w:rsid w:val="00277C90"/>
    <w:rsid w:val="00283E3E"/>
    <w:rsid w:val="00293DC4"/>
    <w:rsid w:val="00294250"/>
    <w:rsid w:val="00295EAD"/>
    <w:rsid w:val="002A7F8B"/>
    <w:rsid w:val="002B009A"/>
    <w:rsid w:val="002B025E"/>
    <w:rsid w:val="002B0D88"/>
    <w:rsid w:val="002B238F"/>
    <w:rsid w:val="002B26D4"/>
    <w:rsid w:val="002B55D9"/>
    <w:rsid w:val="002B6AE6"/>
    <w:rsid w:val="002C54DB"/>
    <w:rsid w:val="002C72DF"/>
    <w:rsid w:val="002D52A1"/>
    <w:rsid w:val="002E2DE6"/>
    <w:rsid w:val="002E7521"/>
    <w:rsid w:val="002E75D6"/>
    <w:rsid w:val="002F0D42"/>
    <w:rsid w:val="002F3829"/>
    <w:rsid w:val="002F38CF"/>
    <w:rsid w:val="003036C1"/>
    <w:rsid w:val="00305187"/>
    <w:rsid w:val="0030618C"/>
    <w:rsid w:val="003114F2"/>
    <w:rsid w:val="003138D4"/>
    <w:rsid w:val="003176C4"/>
    <w:rsid w:val="00320715"/>
    <w:rsid w:val="00322C71"/>
    <w:rsid w:val="00324F2A"/>
    <w:rsid w:val="00330F1B"/>
    <w:rsid w:val="00333FA4"/>
    <w:rsid w:val="00336C61"/>
    <w:rsid w:val="00342D7B"/>
    <w:rsid w:val="00343085"/>
    <w:rsid w:val="0034684D"/>
    <w:rsid w:val="003513A5"/>
    <w:rsid w:val="00355D9B"/>
    <w:rsid w:val="0036054F"/>
    <w:rsid w:val="00363153"/>
    <w:rsid w:val="00363172"/>
    <w:rsid w:val="0036317A"/>
    <w:rsid w:val="00364249"/>
    <w:rsid w:val="00365D02"/>
    <w:rsid w:val="00375788"/>
    <w:rsid w:val="0038502C"/>
    <w:rsid w:val="00386777"/>
    <w:rsid w:val="00395684"/>
    <w:rsid w:val="003A1109"/>
    <w:rsid w:val="003A17ED"/>
    <w:rsid w:val="003A31C4"/>
    <w:rsid w:val="003A42B5"/>
    <w:rsid w:val="003A49C2"/>
    <w:rsid w:val="003A69DC"/>
    <w:rsid w:val="003B5E26"/>
    <w:rsid w:val="003C1044"/>
    <w:rsid w:val="003C32EC"/>
    <w:rsid w:val="003D0847"/>
    <w:rsid w:val="003D1CE5"/>
    <w:rsid w:val="003E2BC9"/>
    <w:rsid w:val="003E5C3D"/>
    <w:rsid w:val="003F4B52"/>
    <w:rsid w:val="003F69B8"/>
    <w:rsid w:val="004034B6"/>
    <w:rsid w:val="00403ED3"/>
    <w:rsid w:val="0040767C"/>
    <w:rsid w:val="004114EA"/>
    <w:rsid w:val="00412748"/>
    <w:rsid w:val="00414B4F"/>
    <w:rsid w:val="00415123"/>
    <w:rsid w:val="00422024"/>
    <w:rsid w:val="00426350"/>
    <w:rsid w:val="00431B77"/>
    <w:rsid w:val="00440D8F"/>
    <w:rsid w:val="00440FFA"/>
    <w:rsid w:val="004425EC"/>
    <w:rsid w:val="00450B27"/>
    <w:rsid w:val="00453116"/>
    <w:rsid w:val="0045436C"/>
    <w:rsid w:val="00455510"/>
    <w:rsid w:val="00456A5D"/>
    <w:rsid w:val="0046192A"/>
    <w:rsid w:val="00462D2D"/>
    <w:rsid w:val="00464D72"/>
    <w:rsid w:val="004704F9"/>
    <w:rsid w:val="00472752"/>
    <w:rsid w:val="0047306D"/>
    <w:rsid w:val="00473E1C"/>
    <w:rsid w:val="00477AFA"/>
    <w:rsid w:val="0048283A"/>
    <w:rsid w:val="00482D4C"/>
    <w:rsid w:val="00483E1B"/>
    <w:rsid w:val="00493A57"/>
    <w:rsid w:val="00497A6C"/>
    <w:rsid w:val="004A4008"/>
    <w:rsid w:val="004A460B"/>
    <w:rsid w:val="004A6B42"/>
    <w:rsid w:val="004B6967"/>
    <w:rsid w:val="004C1095"/>
    <w:rsid w:val="004C2DAD"/>
    <w:rsid w:val="004D1826"/>
    <w:rsid w:val="004D4A4F"/>
    <w:rsid w:val="004D5C8C"/>
    <w:rsid w:val="004D7D6C"/>
    <w:rsid w:val="004E0C5A"/>
    <w:rsid w:val="004E155F"/>
    <w:rsid w:val="004E2BE1"/>
    <w:rsid w:val="004E35F1"/>
    <w:rsid w:val="004E3F8E"/>
    <w:rsid w:val="004E4801"/>
    <w:rsid w:val="004E4CCC"/>
    <w:rsid w:val="004E5008"/>
    <w:rsid w:val="004F1AA4"/>
    <w:rsid w:val="004F4816"/>
    <w:rsid w:val="004F664D"/>
    <w:rsid w:val="004F6C41"/>
    <w:rsid w:val="00502ED7"/>
    <w:rsid w:val="00511727"/>
    <w:rsid w:val="00511F52"/>
    <w:rsid w:val="00513853"/>
    <w:rsid w:val="0052184A"/>
    <w:rsid w:val="00523388"/>
    <w:rsid w:val="005268A1"/>
    <w:rsid w:val="00530317"/>
    <w:rsid w:val="00530DD9"/>
    <w:rsid w:val="005320E4"/>
    <w:rsid w:val="00534B83"/>
    <w:rsid w:val="005363E2"/>
    <w:rsid w:val="00536D89"/>
    <w:rsid w:val="00545A44"/>
    <w:rsid w:val="0055585A"/>
    <w:rsid w:val="00556194"/>
    <w:rsid w:val="005564DC"/>
    <w:rsid w:val="00557116"/>
    <w:rsid w:val="0055763A"/>
    <w:rsid w:val="00562F09"/>
    <w:rsid w:val="00563B00"/>
    <w:rsid w:val="00565757"/>
    <w:rsid w:val="00577CCF"/>
    <w:rsid w:val="005829FA"/>
    <w:rsid w:val="00582B26"/>
    <w:rsid w:val="00585ECC"/>
    <w:rsid w:val="00592CF0"/>
    <w:rsid w:val="00593638"/>
    <w:rsid w:val="005A02B6"/>
    <w:rsid w:val="005A09D8"/>
    <w:rsid w:val="005A1F5E"/>
    <w:rsid w:val="005A3F8F"/>
    <w:rsid w:val="005A65D0"/>
    <w:rsid w:val="005B2B72"/>
    <w:rsid w:val="005B6859"/>
    <w:rsid w:val="005C4096"/>
    <w:rsid w:val="005C6D1E"/>
    <w:rsid w:val="005D783F"/>
    <w:rsid w:val="005E1DE0"/>
    <w:rsid w:val="005E2B7E"/>
    <w:rsid w:val="005E6556"/>
    <w:rsid w:val="005F18A3"/>
    <w:rsid w:val="005F2F45"/>
    <w:rsid w:val="005F500F"/>
    <w:rsid w:val="00604177"/>
    <w:rsid w:val="006049DD"/>
    <w:rsid w:val="00611EF7"/>
    <w:rsid w:val="00612C24"/>
    <w:rsid w:val="006137EC"/>
    <w:rsid w:val="006346FE"/>
    <w:rsid w:val="006349F0"/>
    <w:rsid w:val="00634CAD"/>
    <w:rsid w:val="00637544"/>
    <w:rsid w:val="006402D4"/>
    <w:rsid w:val="00644989"/>
    <w:rsid w:val="00645A61"/>
    <w:rsid w:val="00645B93"/>
    <w:rsid w:val="00646050"/>
    <w:rsid w:val="00646CB1"/>
    <w:rsid w:val="00652165"/>
    <w:rsid w:val="00654735"/>
    <w:rsid w:val="006556DE"/>
    <w:rsid w:val="006565A0"/>
    <w:rsid w:val="006566ED"/>
    <w:rsid w:val="00656A71"/>
    <w:rsid w:val="006579DD"/>
    <w:rsid w:val="00660315"/>
    <w:rsid w:val="006617AB"/>
    <w:rsid w:val="00662479"/>
    <w:rsid w:val="00663E85"/>
    <w:rsid w:val="00664850"/>
    <w:rsid w:val="0067274F"/>
    <w:rsid w:val="00673750"/>
    <w:rsid w:val="0067536F"/>
    <w:rsid w:val="006801B1"/>
    <w:rsid w:val="006836A2"/>
    <w:rsid w:val="0069176F"/>
    <w:rsid w:val="006940FD"/>
    <w:rsid w:val="0069665E"/>
    <w:rsid w:val="006A0250"/>
    <w:rsid w:val="006A14A2"/>
    <w:rsid w:val="006A21CB"/>
    <w:rsid w:val="006A3B80"/>
    <w:rsid w:val="006A6324"/>
    <w:rsid w:val="006A7F04"/>
    <w:rsid w:val="006B2573"/>
    <w:rsid w:val="006C08AE"/>
    <w:rsid w:val="006C0E87"/>
    <w:rsid w:val="006C5A87"/>
    <w:rsid w:val="006C5B82"/>
    <w:rsid w:val="006D3AC7"/>
    <w:rsid w:val="006D7676"/>
    <w:rsid w:val="006E2395"/>
    <w:rsid w:val="006E2781"/>
    <w:rsid w:val="0070637D"/>
    <w:rsid w:val="007074C6"/>
    <w:rsid w:val="0071294C"/>
    <w:rsid w:val="00715D50"/>
    <w:rsid w:val="00717C89"/>
    <w:rsid w:val="007210BD"/>
    <w:rsid w:val="00723B5B"/>
    <w:rsid w:val="00724E3B"/>
    <w:rsid w:val="00731E5D"/>
    <w:rsid w:val="00733A64"/>
    <w:rsid w:val="0073509D"/>
    <w:rsid w:val="007430DA"/>
    <w:rsid w:val="00745D4B"/>
    <w:rsid w:val="00746865"/>
    <w:rsid w:val="00752D9A"/>
    <w:rsid w:val="0075313F"/>
    <w:rsid w:val="007533EF"/>
    <w:rsid w:val="007548F3"/>
    <w:rsid w:val="007574EC"/>
    <w:rsid w:val="0077071A"/>
    <w:rsid w:val="00777388"/>
    <w:rsid w:val="00781F04"/>
    <w:rsid w:val="00790E8C"/>
    <w:rsid w:val="007A2E7F"/>
    <w:rsid w:val="007A4E1D"/>
    <w:rsid w:val="007B0FBB"/>
    <w:rsid w:val="007B3E0E"/>
    <w:rsid w:val="007C5802"/>
    <w:rsid w:val="007D4222"/>
    <w:rsid w:val="007D61A8"/>
    <w:rsid w:val="007D67D6"/>
    <w:rsid w:val="007E1843"/>
    <w:rsid w:val="007E6FAE"/>
    <w:rsid w:val="007F48D4"/>
    <w:rsid w:val="00802635"/>
    <w:rsid w:val="00803F2E"/>
    <w:rsid w:val="00804C75"/>
    <w:rsid w:val="0080675E"/>
    <w:rsid w:val="00806B1B"/>
    <w:rsid w:val="008117ED"/>
    <w:rsid w:val="00814CD0"/>
    <w:rsid w:val="00815172"/>
    <w:rsid w:val="00817D9F"/>
    <w:rsid w:val="0082165B"/>
    <w:rsid w:val="0083216B"/>
    <w:rsid w:val="00832F40"/>
    <w:rsid w:val="00832FA5"/>
    <w:rsid w:val="00833559"/>
    <w:rsid w:val="008373A7"/>
    <w:rsid w:val="008459FC"/>
    <w:rsid w:val="00851B3E"/>
    <w:rsid w:val="00854994"/>
    <w:rsid w:val="00860368"/>
    <w:rsid w:val="00860BC3"/>
    <w:rsid w:val="00873D1A"/>
    <w:rsid w:val="00875BE8"/>
    <w:rsid w:val="00877B88"/>
    <w:rsid w:val="0088113B"/>
    <w:rsid w:val="00881648"/>
    <w:rsid w:val="008A0177"/>
    <w:rsid w:val="008A2822"/>
    <w:rsid w:val="008D2A6A"/>
    <w:rsid w:val="008D38CA"/>
    <w:rsid w:val="008D58EC"/>
    <w:rsid w:val="008D6558"/>
    <w:rsid w:val="008D7143"/>
    <w:rsid w:val="008E1B37"/>
    <w:rsid w:val="008E4498"/>
    <w:rsid w:val="008E5B8D"/>
    <w:rsid w:val="008E6E41"/>
    <w:rsid w:val="008E74F7"/>
    <w:rsid w:val="008F73FB"/>
    <w:rsid w:val="008F7754"/>
    <w:rsid w:val="0090117D"/>
    <w:rsid w:val="009055DD"/>
    <w:rsid w:val="009114D8"/>
    <w:rsid w:val="009137AB"/>
    <w:rsid w:val="009139BD"/>
    <w:rsid w:val="009149A4"/>
    <w:rsid w:val="009212DD"/>
    <w:rsid w:val="00921AB9"/>
    <w:rsid w:val="009231C9"/>
    <w:rsid w:val="00924DC6"/>
    <w:rsid w:val="00924FCF"/>
    <w:rsid w:val="009301B8"/>
    <w:rsid w:val="00931D78"/>
    <w:rsid w:val="00941F06"/>
    <w:rsid w:val="00941FD3"/>
    <w:rsid w:val="009431F3"/>
    <w:rsid w:val="0094362F"/>
    <w:rsid w:val="00947092"/>
    <w:rsid w:val="00951A8E"/>
    <w:rsid w:val="00954870"/>
    <w:rsid w:val="0095545E"/>
    <w:rsid w:val="009625B1"/>
    <w:rsid w:val="00973A64"/>
    <w:rsid w:val="00975405"/>
    <w:rsid w:val="00984B08"/>
    <w:rsid w:val="00985F44"/>
    <w:rsid w:val="00986009"/>
    <w:rsid w:val="00987081"/>
    <w:rsid w:val="00993834"/>
    <w:rsid w:val="009952C8"/>
    <w:rsid w:val="00997611"/>
    <w:rsid w:val="009A0E7C"/>
    <w:rsid w:val="009A3CBD"/>
    <w:rsid w:val="009B2183"/>
    <w:rsid w:val="009B4EE3"/>
    <w:rsid w:val="009C041E"/>
    <w:rsid w:val="009C2062"/>
    <w:rsid w:val="009C38AA"/>
    <w:rsid w:val="009C7B9A"/>
    <w:rsid w:val="009D21B9"/>
    <w:rsid w:val="009E115A"/>
    <w:rsid w:val="009E4241"/>
    <w:rsid w:val="009F356C"/>
    <w:rsid w:val="009F47B4"/>
    <w:rsid w:val="009F51F2"/>
    <w:rsid w:val="009F539C"/>
    <w:rsid w:val="00A0376E"/>
    <w:rsid w:val="00A07468"/>
    <w:rsid w:val="00A17319"/>
    <w:rsid w:val="00A20DA8"/>
    <w:rsid w:val="00A218EC"/>
    <w:rsid w:val="00A273C5"/>
    <w:rsid w:val="00A310D7"/>
    <w:rsid w:val="00A3138F"/>
    <w:rsid w:val="00A31722"/>
    <w:rsid w:val="00A319BE"/>
    <w:rsid w:val="00A31F42"/>
    <w:rsid w:val="00A31F9A"/>
    <w:rsid w:val="00A32891"/>
    <w:rsid w:val="00A361C3"/>
    <w:rsid w:val="00A371B5"/>
    <w:rsid w:val="00A40635"/>
    <w:rsid w:val="00A40760"/>
    <w:rsid w:val="00A40FF4"/>
    <w:rsid w:val="00A43F35"/>
    <w:rsid w:val="00A44EFB"/>
    <w:rsid w:val="00A52588"/>
    <w:rsid w:val="00A60320"/>
    <w:rsid w:val="00A64AB7"/>
    <w:rsid w:val="00A72FC5"/>
    <w:rsid w:val="00A730E3"/>
    <w:rsid w:val="00A77CF6"/>
    <w:rsid w:val="00A84BA8"/>
    <w:rsid w:val="00A91283"/>
    <w:rsid w:val="00AA132F"/>
    <w:rsid w:val="00AA59E0"/>
    <w:rsid w:val="00AA5BEC"/>
    <w:rsid w:val="00AB3338"/>
    <w:rsid w:val="00AB5B7D"/>
    <w:rsid w:val="00AB72D1"/>
    <w:rsid w:val="00AC5EF4"/>
    <w:rsid w:val="00AC63FC"/>
    <w:rsid w:val="00AD2648"/>
    <w:rsid w:val="00AD3C6C"/>
    <w:rsid w:val="00AD4F04"/>
    <w:rsid w:val="00AE11E8"/>
    <w:rsid w:val="00AE50DF"/>
    <w:rsid w:val="00AF19D7"/>
    <w:rsid w:val="00B005D4"/>
    <w:rsid w:val="00B00969"/>
    <w:rsid w:val="00B04340"/>
    <w:rsid w:val="00B07A3B"/>
    <w:rsid w:val="00B13941"/>
    <w:rsid w:val="00B222C7"/>
    <w:rsid w:val="00B22C61"/>
    <w:rsid w:val="00B340A8"/>
    <w:rsid w:val="00B36396"/>
    <w:rsid w:val="00B40E12"/>
    <w:rsid w:val="00B435B8"/>
    <w:rsid w:val="00B4499C"/>
    <w:rsid w:val="00B5116D"/>
    <w:rsid w:val="00B51C71"/>
    <w:rsid w:val="00B55B19"/>
    <w:rsid w:val="00B6201D"/>
    <w:rsid w:val="00B653B7"/>
    <w:rsid w:val="00B66A14"/>
    <w:rsid w:val="00B67706"/>
    <w:rsid w:val="00B7250F"/>
    <w:rsid w:val="00B76271"/>
    <w:rsid w:val="00B807E5"/>
    <w:rsid w:val="00B83C0A"/>
    <w:rsid w:val="00B847A0"/>
    <w:rsid w:val="00B87BC5"/>
    <w:rsid w:val="00B9687B"/>
    <w:rsid w:val="00B969DA"/>
    <w:rsid w:val="00BC0C3B"/>
    <w:rsid w:val="00BC13AE"/>
    <w:rsid w:val="00BC69BE"/>
    <w:rsid w:val="00BC6DA7"/>
    <w:rsid w:val="00BD4346"/>
    <w:rsid w:val="00BE051D"/>
    <w:rsid w:val="00BE690D"/>
    <w:rsid w:val="00BE756D"/>
    <w:rsid w:val="00BF00A2"/>
    <w:rsid w:val="00BF2413"/>
    <w:rsid w:val="00BF2674"/>
    <w:rsid w:val="00C00F3F"/>
    <w:rsid w:val="00C0200F"/>
    <w:rsid w:val="00C0288F"/>
    <w:rsid w:val="00C035C7"/>
    <w:rsid w:val="00C12062"/>
    <w:rsid w:val="00C12BDF"/>
    <w:rsid w:val="00C2620F"/>
    <w:rsid w:val="00C34F4C"/>
    <w:rsid w:val="00C602B2"/>
    <w:rsid w:val="00C66FE8"/>
    <w:rsid w:val="00C70C90"/>
    <w:rsid w:val="00C7374B"/>
    <w:rsid w:val="00C8109F"/>
    <w:rsid w:val="00C82679"/>
    <w:rsid w:val="00C836F3"/>
    <w:rsid w:val="00C93B39"/>
    <w:rsid w:val="00C97B11"/>
    <w:rsid w:val="00CA1AFA"/>
    <w:rsid w:val="00CB039A"/>
    <w:rsid w:val="00CB1A47"/>
    <w:rsid w:val="00CB5DE5"/>
    <w:rsid w:val="00CC007C"/>
    <w:rsid w:val="00CC0C58"/>
    <w:rsid w:val="00CC29BF"/>
    <w:rsid w:val="00CC68E3"/>
    <w:rsid w:val="00CC71B5"/>
    <w:rsid w:val="00CC7561"/>
    <w:rsid w:val="00CD515D"/>
    <w:rsid w:val="00CD63B8"/>
    <w:rsid w:val="00CD7F92"/>
    <w:rsid w:val="00CE10F2"/>
    <w:rsid w:val="00CE4904"/>
    <w:rsid w:val="00CF22F6"/>
    <w:rsid w:val="00CF6830"/>
    <w:rsid w:val="00CF771C"/>
    <w:rsid w:val="00CF7790"/>
    <w:rsid w:val="00D00EF4"/>
    <w:rsid w:val="00D103FE"/>
    <w:rsid w:val="00D10BFA"/>
    <w:rsid w:val="00D10F00"/>
    <w:rsid w:val="00D13CAF"/>
    <w:rsid w:val="00D150D8"/>
    <w:rsid w:val="00D17462"/>
    <w:rsid w:val="00D30007"/>
    <w:rsid w:val="00D300CE"/>
    <w:rsid w:val="00D37C1A"/>
    <w:rsid w:val="00D37EFD"/>
    <w:rsid w:val="00D406D6"/>
    <w:rsid w:val="00D45AF7"/>
    <w:rsid w:val="00D466AF"/>
    <w:rsid w:val="00D473BF"/>
    <w:rsid w:val="00D47642"/>
    <w:rsid w:val="00D5191D"/>
    <w:rsid w:val="00D53149"/>
    <w:rsid w:val="00D56FE8"/>
    <w:rsid w:val="00D57F56"/>
    <w:rsid w:val="00D60BD3"/>
    <w:rsid w:val="00D712A3"/>
    <w:rsid w:val="00D86592"/>
    <w:rsid w:val="00D951E7"/>
    <w:rsid w:val="00D95C4C"/>
    <w:rsid w:val="00D9790C"/>
    <w:rsid w:val="00DA04A2"/>
    <w:rsid w:val="00DA117F"/>
    <w:rsid w:val="00DA17FB"/>
    <w:rsid w:val="00DA35B6"/>
    <w:rsid w:val="00DA7887"/>
    <w:rsid w:val="00DB7EBA"/>
    <w:rsid w:val="00DC058D"/>
    <w:rsid w:val="00DC1E10"/>
    <w:rsid w:val="00DC2504"/>
    <w:rsid w:val="00DC311D"/>
    <w:rsid w:val="00DC7C84"/>
    <w:rsid w:val="00DC7D3A"/>
    <w:rsid w:val="00DC7FE9"/>
    <w:rsid w:val="00DD2CF9"/>
    <w:rsid w:val="00DD5863"/>
    <w:rsid w:val="00DD7C8B"/>
    <w:rsid w:val="00DE2882"/>
    <w:rsid w:val="00DE46DB"/>
    <w:rsid w:val="00DE66F3"/>
    <w:rsid w:val="00DF0865"/>
    <w:rsid w:val="00DF16C7"/>
    <w:rsid w:val="00DF307B"/>
    <w:rsid w:val="00E013DD"/>
    <w:rsid w:val="00E06319"/>
    <w:rsid w:val="00E06DE3"/>
    <w:rsid w:val="00E135EF"/>
    <w:rsid w:val="00E13A0E"/>
    <w:rsid w:val="00E174EC"/>
    <w:rsid w:val="00E17958"/>
    <w:rsid w:val="00E24673"/>
    <w:rsid w:val="00E24898"/>
    <w:rsid w:val="00E25075"/>
    <w:rsid w:val="00E3169D"/>
    <w:rsid w:val="00E31792"/>
    <w:rsid w:val="00E355EE"/>
    <w:rsid w:val="00E44C46"/>
    <w:rsid w:val="00E51A32"/>
    <w:rsid w:val="00E655A6"/>
    <w:rsid w:val="00E662CA"/>
    <w:rsid w:val="00E7652D"/>
    <w:rsid w:val="00E8076C"/>
    <w:rsid w:val="00E813A7"/>
    <w:rsid w:val="00E8515F"/>
    <w:rsid w:val="00E87DA4"/>
    <w:rsid w:val="00E907FC"/>
    <w:rsid w:val="00E91097"/>
    <w:rsid w:val="00E935AD"/>
    <w:rsid w:val="00E97D5D"/>
    <w:rsid w:val="00EA15F6"/>
    <w:rsid w:val="00EA20E5"/>
    <w:rsid w:val="00EA2756"/>
    <w:rsid w:val="00EA4B94"/>
    <w:rsid w:val="00EA60D4"/>
    <w:rsid w:val="00EA61EB"/>
    <w:rsid w:val="00EB35EF"/>
    <w:rsid w:val="00EC098C"/>
    <w:rsid w:val="00EC2D75"/>
    <w:rsid w:val="00EC3293"/>
    <w:rsid w:val="00EC3C46"/>
    <w:rsid w:val="00EC69FF"/>
    <w:rsid w:val="00ED00F1"/>
    <w:rsid w:val="00ED23F4"/>
    <w:rsid w:val="00ED592D"/>
    <w:rsid w:val="00EE1200"/>
    <w:rsid w:val="00EE1E2F"/>
    <w:rsid w:val="00EE39ED"/>
    <w:rsid w:val="00EE4460"/>
    <w:rsid w:val="00EE520D"/>
    <w:rsid w:val="00EE7D73"/>
    <w:rsid w:val="00EF4E2B"/>
    <w:rsid w:val="00F01ECC"/>
    <w:rsid w:val="00F0293A"/>
    <w:rsid w:val="00F04E9E"/>
    <w:rsid w:val="00F10CF8"/>
    <w:rsid w:val="00F10FAD"/>
    <w:rsid w:val="00F1270A"/>
    <w:rsid w:val="00F146E3"/>
    <w:rsid w:val="00F1574D"/>
    <w:rsid w:val="00F22F5E"/>
    <w:rsid w:val="00F3061E"/>
    <w:rsid w:val="00F35094"/>
    <w:rsid w:val="00F41E4B"/>
    <w:rsid w:val="00F54365"/>
    <w:rsid w:val="00F56A75"/>
    <w:rsid w:val="00F60B45"/>
    <w:rsid w:val="00F64FB6"/>
    <w:rsid w:val="00F7681E"/>
    <w:rsid w:val="00F76CA5"/>
    <w:rsid w:val="00F84F94"/>
    <w:rsid w:val="00F86EB2"/>
    <w:rsid w:val="00F93FA3"/>
    <w:rsid w:val="00F95E8D"/>
    <w:rsid w:val="00F96AAC"/>
    <w:rsid w:val="00FA0F83"/>
    <w:rsid w:val="00FA1A9D"/>
    <w:rsid w:val="00FA532D"/>
    <w:rsid w:val="00FA7A79"/>
    <w:rsid w:val="00FA7D51"/>
    <w:rsid w:val="00FC2330"/>
    <w:rsid w:val="00FD1497"/>
    <w:rsid w:val="00FD3CD7"/>
    <w:rsid w:val="00FE059A"/>
    <w:rsid w:val="00FE3BF9"/>
    <w:rsid w:val="00FF208A"/>
    <w:rsid w:val="00FF43DF"/>
    <w:rsid w:val="00FF6C2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paragraph" w:styleId="NormalWeb">
    <w:name w:val="Normal (Web)"/>
    <w:basedOn w:val="Normal"/>
    <w:uiPriority w:val="99"/>
    <w:unhideWhenUsed/>
    <w:rsid w:val="00431B77"/>
    <w:pPr>
      <w:spacing w:before="100" w:beforeAutospacing="1" w:after="100" w:afterAutospacing="1"/>
    </w:pPr>
    <w:rPr>
      <w:rFonts w:eastAsiaTheme="minorHAnsi" w:cs="Calibri"/>
      <w:sz w:val="22"/>
      <w:szCs w:val="22"/>
      <w:lang w:val="de-DE" w:eastAsia="de-DE"/>
    </w:rPr>
  </w:style>
  <w:style w:type="character" w:styleId="IntenseEmphasis">
    <w:name w:val="Intense Emphasis"/>
    <w:basedOn w:val="DefaultParagraphFont"/>
    <w:qFormat/>
    <w:rsid w:val="00E013DD"/>
    <w:rPr>
      <w:i/>
      <w:iCs/>
      <w:color w:val="4F81BD" w:themeColor="accent1"/>
    </w:rPr>
  </w:style>
  <w:style w:type="character" w:customStyle="1" w:styleId="pronrh">
    <w:name w:val="pronrh"/>
    <w:basedOn w:val="DefaultParagraphFont"/>
    <w:rsid w:val="00EE1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968913" TargetMode="External"/><Relationship Id="rId13" Type="http://schemas.openxmlformats.org/officeDocument/2006/relationships/hyperlink" Target="mailto:schulcar@ohsu.ed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cus.mall@charite.d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892teo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chulcar@ohs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cus.mall@charite.d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9CDC3-BE37-4B2D-9D08-48F8126C2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2103</Words>
  <Characters>11990</Characters>
  <Application>Microsoft Office Word</Application>
  <DocSecurity>0</DocSecurity>
  <Lines>99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14065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3</cp:revision>
  <cp:lastPrinted>2021-03-12T13:42:00Z</cp:lastPrinted>
  <dcterms:created xsi:type="dcterms:W3CDTF">2021-03-12T13:42:00Z</dcterms:created>
  <dcterms:modified xsi:type="dcterms:W3CDTF">2021-03-12T13:42:00Z</dcterms:modified>
</cp:coreProperties>
</file>