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D5AC" w14:textId="15319EA7" w:rsidR="00343777" w:rsidRDefault="00343777" w:rsidP="003D3E79">
      <w:r>
        <w:rPr>
          <w:rFonts w:hint="eastAsia"/>
        </w:rPr>
        <w:t>Poin</w:t>
      </w:r>
      <w:r>
        <w:t>t to point v</w:t>
      </w:r>
      <w:r w:rsidRPr="00343777">
        <w:t>eterinary comments</w:t>
      </w:r>
      <w:r>
        <w:t xml:space="preserve"> responses</w:t>
      </w:r>
    </w:p>
    <w:p w14:paraId="5FA77027" w14:textId="77777777" w:rsidR="00343777" w:rsidRDefault="00343777" w:rsidP="003D3E79"/>
    <w:p w14:paraId="0D2773C2" w14:textId="0CFCF749" w:rsidR="003D3E79" w:rsidRDefault="003D3E79" w:rsidP="003D3E79">
      <w:r>
        <w:t>1. Under Endpoint Assessment Methods, under (1) ECG, item #3, please delete the text “head can be swung freely”.</w:t>
      </w:r>
    </w:p>
    <w:p w14:paraId="6CD4DC50" w14:textId="34288F09" w:rsidR="003D3E79" w:rsidRPr="003D3E79" w:rsidRDefault="003D3E79" w:rsidP="003D3E79">
      <w:pPr>
        <w:rPr>
          <w:color w:val="00B0F0"/>
        </w:rPr>
      </w:pPr>
      <w:r w:rsidRPr="003D3E79">
        <w:rPr>
          <w:rFonts w:hint="eastAsia"/>
          <w:color w:val="00B0F0"/>
        </w:rPr>
        <w:t>Thi</w:t>
      </w:r>
      <w:r w:rsidRPr="003D3E79">
        <w:rPr>
          <w:color w:val="00B0F0"/>
        </w:rPr>
        <w:t>s text has been removed.</w:t>
      </w:r>
    </w:p>
    <w:p w14:paraId="3D909545" w14:textId="3D7E4B68" w:rsidR="003D3E79" w:rsidRDefault="003D3E79" w:rsidP="003D3E79">
      <w:r>
        <w:t>2. 2:06 - Instrument used to create injection site for egg should be sterile; Mention in the text that instruments to create injection site are sterile</w:t>
      </w:r>
    </w:p>
    <w:p w14:paraId="55B348F4" w14:textId="51B56B05" w:rsidR="009813C2" w:rsidRDefault="003D3E79" w:rsidP="003D3E79">
      <w:pPr>
        <w:rPr>
          <w:color w:val="00B0F0"/>
        </w:rPr>
      </w:pPr>
      <w:r w:rsidRPr="003D3E79">
        <w:rPr>
          <w:rFonts w:hint="eastAsia"/>
          <w:color w:val="00B0F0"/>
        </w:rPr>
        <w:t>2</w:t>
      </w:r>
      <w:r w:rsidRPr="003D3E79">
        <w:rPr>
          <w:color w:val="00B0F0"/>
        </w:rPr>
        <w:t xml:space="preserve">:06-2:11: Text </w:t>
      </w:r>
      <w:r w:rsidR="00343777">
        <w:rPr>
          <w:color w:val="00B0F0"/>
        </w:rPr>
        <w:t xml:space="preserve">now </w:t>
      </w:r>
      <w:r w:rsidRPr="003D3E79">
        <w:rPr>
          <w:color w:val="00B0F0"/>
        </w:rPr>
        <w:t>mention</w:t>
      </w:r>
      <w:r w:rsidR="00343777">
        <w:rPr>
          <w:color w:val="00B0F0"/>
        </w:rPr>
        <w:t>s</w:t>
      </w:r>
      <w:r w:rsidR="009813C2">
        <w:rPr>
          <w:color w:val="00B0F0"/>
        </w:rPr>
        <w:t xml:space="preserve"> </w:t>
      </w:r>
      <w:r w:rsidR="009813C2">
        <w:rPr>
          <w:rFonts w:hint="eastAsia"/>
          <w:color w:val="00B0F0"/>
        </w:rPr>
        <w:t>“</w:t>
      </w:r>
      <w:r w:rsidR="009813C2">
        <w:rPr>
          <w:color w:val="00B0F0"/>
        </w:rPr>
        <w:t xml:space="preserve">Sanitize the air cell area as well as the metal probe </w:t>
      </w:r>
      <w:r w:rsidR="009813C2" w:rsidRPr="009813C2">
        <w:rPr>
          <w:color w:val="00B0F0"/>
        </w:rPr>
        <w:t xml:space="preserve">(the instrument used to create injection site) </w:t>
      </w:r>
      <w:r w:rsidR="009813C2">
        <w:rPr>
          <w:color w:val="00B0F0"/>
        </w:rPr>
        <w:t xml:space="preserve"> with 75% ethanol”. </w:t>
      </w:r>
    </w:p>
    <w:p w14:paraId="6EBB4FF4" w14:textId="51C6EA6D" w:rsidR="003D3E79" w:rsidRDefault="003D3E79" w:rsidP="003D3E79">
      <w:r>
        <w:t>3. 3:08 - Instruments for microinjection should be sterile; Instruments on lab bench do not appear to be sterile or handled in a sterile manner. Make changes to the video here</w:t>
      </w:r>
    </w:p>
    <w:p w14:paraId="17D5ED32" w14:textId="1C84A01C" w:rsidR="003D3E79" w:rsidRPr="00886DC0" w:rsidRDefault="003D3E79" w:rsidP="003D3E79">
      <w:pPr>
        <w:rPr>
          <w:color w:val="00B0F0"/>
        </w:rPr>
      </w:pPr>
      <w:r w:rsidRPr="00886DC0">
        <w:rPr>
          <w:color w:val="00B0F0"/>
        </w:rPr>
        <w:t>03:</w:t>
      </w:r>
      <w:r w:rsidR="00886DC0" w:rsidRPr="00886DC0">
        <w:rPr>
          <w:color w:val="00B0F0"/>
        </w:rPr>
        <w:t>33</w:t>
      </w:r>
      <w:r w:rsidRPr="00886DC0">
        <w:rPr>
          <w:color w:val="00B0F0"/>
        </w:rPr>
        <w:t>-</w:t>
      </w:r>
      <w:r w:rsidR="00886DC0" w:rsidRPr="00886DC0">
        <w:rPr>
          <w:color w:val="00B0F0"/>
        </w:rPr>
        <w:t>03:41 Text now mentions:” This procedure needs to be performed in sterilized hood. Sterilize the air cell area and instruments with ethanol”.</w:t>
      </w:r>
    </w:p>
    <w:p w14:paraId="22F74651" w14:textId="7C46E26B" w:rsidR="003D3E79" w:rsidRDefault="003D3E79" w:rsidP="003D3E79">
      <w:r>
        <w:t>4. 5:14 - Instrument used to create injection site should be sterile; Mention in text that instruments for creation of injection are sterile</w:t>
      </w:r>
    </w:p>
    <w:p w14:paraId="0F81FB1A" w14:textId="5451BBF4" w:rsidR="003D3E79" w:rsidRPr="00886DC0" w:rsidRDefault="00886DC0" w:rsidP="003D3E79">
      <w:pPr>
        <w:rPr>
          <w:color w:val="00B0F0"/>
        </w:rPr>
      </w:pPr>
      <w:r w:rsidRPr="00886DC0">
        <w:rPr>
          <w:color w:val="00B0F0"/>
        </w:rPr>
        <w:t>4:59-5:07</w:t>
      </w:r>
      <w:r w:rsidR="00343777">
        <w:rPr>
          <w:color w:val="00B0F0"/>
        </w:rPr>
        <w:t xml:space="preserve"> T</w:t>
      </w:r>
      <w:r w:rsidRPr="00886DC0">
        <w:rPr>
          <w:color w:val="00B0F0"/>
        </w:rPr>
        <w:t>ext now mentions: “At embryonic day 18, take an egg out from the incubator, sterilize the air cell area and the instruments with ethanol”</w:t>
      </w:r>
    </w:p>
    <w:p w14:paraId="035162E0" w14:textId="31B929E4" w:rsidR="003D3E79" w:rsidRDefault="003D3E79" w:rsidP="003D3E79">
      <w:r>
        <w:t>5. 7:04 - Area of insertion of needle electrodes not prepped prior to insertion; Mention that insertion site of electrodes is disinfected with ethanol in text. Mention also that the needle electrodes are sterilized prior to insertion</w:t>
      </w:r>
    </w:p>
    <w:p w14:paraId="2788E94B" w14:textId="6F2FA615" w:rsidR="003D3E79" w:rsidRPr="003D3E79" w:rsidRDefault="003D3E79" w:rsidP="003D3E79">
      <w:pPr>
        <w:rPr>
          <w:color w:val="00B0F0"/>
        </w:rPr>
      </w:pPr>
      <w:r w:rsidRPr="003D3E79">
        <w:rPr>
          <w:rFonts w:hint="eastAsia"/>
          <w:color w:val="00B0F0"/>
        </w:rPr>
        <w:t>0</w:t>
      </w:r>
      <w:r w:rsidRPr="003D3E79">
        <w:rPr>
          <w:color w:val="00B0F0"/>
        </w:rPr>
        <w:t>7:04-07:08</w:t>
      </w:r>
      <w:r w:rsidR="00343777">
        <w:rPr>
          <w:color w:val="00B0F0"/>
        </w:rPr>
        <w:t xml:space="preserve"> Tex</w:t>
      </w:r>
      <w:r w:rsidRPr="003D3E79">
        <w:rPr>
          <w:color w:val="00B0F0"/>
        </w:rPr>
        <w:t xml:space="preserve">t </w:t>
      </w:r>
      <w:r w:rsidR="00343777">
        <w:rPr>
          <w:color w:val="00B0F0"/>
        </w:rPr>
        <w:t xml:space="preserve">now </w:t>
      </w:r>
      <w:r w:rsidRPr="003D3E79">
        <w:rPr>
          <w:color w:val="00B0F0"/>
        </w:rPr>
        <w:t>mention</w:t>
      </w:r>
      <w:r w:rsidR="00343777">
        <w:rPr>
          <w:color w:val="00B0F0"/>
        </w:rPr>
        <w:t>s</w:t>
      </w:r>
      <w:r w:rsidRPr="003D3E79">
        <w:rPr>
          <w:color w:val="00B0F0"/>
        </w:rPr>
        <w:t xml:space="preserve"> “sterilize the abdomen area and the electrodes with ethanol”. </w:t>
      </w:r>
    </w:p>
    <w:p w14:paraId="70C600A7" w14:textId="1DDAD2EE" w:rsidR="00CF6435" w:rsidRDefault="003D3E79" w:rsidP="003D3E79">
      <w:r>
        <w:t>6. 7:04 - Anesthetic depth should be tested prior to insertion of needles; Mention that anesthetic depth is checked prior to insertion of needle electrodes  via toe pinch (it appears that the text is suggesting looking for loss of righting reflex and muscle tone)</w:t>
      </w:r>
    </w:p>
    <w:p w14:paraId="6EDAAB88" w14:textId="0B2D5165" w:rsidR="003D3E79" w:rsidRPr="003D3E79" w:rsidRDefault="003D3E79" w:rsidP="003D3E79">
      <w:pPr>
        <w:rPr>
          <w:color w:val="00B0F0"/>
        </w:rPr>
      </w:pPr>
      <w:r w:rsidRPr="003D3E79">
        <w:rPr>
          <w:rFonts w:hint="eastAsia"/>
          <w:color w:val="00B0F0"/>
        </w:rPr>
        <w:t>6</w:t>
      </w:r>
      <w:r w:rsidRPr="003D3E79">
        <w:rPr>
          <w:color w:val="00B0F0"/>
        </w:rPr>
        <w:t xml:space="preserve">:58-7:00 </w:t>
      </w:r>
      <w:r w:rsidR="00343777">
        <w:rPr>
          <w:color w:val="00B0F0"/>
        </w:rPr>
        <w:t xml:space="preserve">Text now mentions </w:t>
      </w:r>
      <w:r w:rsidRPr="003D3E79">
        <w:rPr>
          <w:rFonts w:hint="eastAsia"/>
          <w:color w:val="00B0F0"/>
        </w:rPr>
        <w:t>“tes</w:t>
      </w:r>
      <w:r w:rsidRPr="003D3E79">
        <w:rPr>
          <w:color w:val="00B0F0"/>
        </w:rPr>
        <w:t xml:space="preserve">ted by toe pinch”. </w:t>
      </w:r>
    </w:p>
    <w:sectPr w:rsidR="003D3E79" w:rsidRPr="003D3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79"/>
    <w:rsid w:val="00343777"/>
    <w:rsid w:val="003D3E79"/>
    <w:rsid w:val="0053367C"/>
    <w:rsid w:val="005E5A19"/>
    <w:rsid w:val="00886DC0"/>
    <w:rsid w:val="009813C2"/>
    <w:rsid w:val="00CF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5E3B"/>
  <w15:chartTrackingRefBased/>
  <w15:docId w15:val="{908268C1-D6F9-431A-8E84-600B6A95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0684">
      <w:bodyDiv w:val="1"/>
      <w:marLeft w:val="0"/>
      <w:marRight w:val="0"/>
      <w:marTop w:val="0"/>
      <w:marBottom w:val="0"/>
      <w:divBdr>
        <w:top w:val="none" w:sz="0" w:space="0" w:color="auto"/>
        <w:left w:val="none" w:sz="0" w:space="0" w:color="auto"/>
        <w:bottom w:val="none" w:sz="0" w:space="0" w:color="auto"/>
        <w:right w:val="none" w:sz="0" w:space="0" w:color="auto"/>
      </w:divBdr>
      <w:divsChild>
        <w:div w:id="1291519056">
          <w:marLeft w:val="600"/>
          <w:marRight w:val="0"/>
          <w:marTop w:val="0"/>
          <w:marBottom w:val="0"/>
          <w:divBdr>
            <w:top w:val="none" w:sz="0" w:space="0" w:color="auto"/>
            <w:left w:val="none" w:sz="0" w:space="0" w:color="auto"/>
            <w:bottom w:val="none" w:sz="0" w:space="0" w:color="auto"/>
            <w:right w:val="none" w:sz="0" w:space="0" w:color="auto"/>
          </w:divBdr>
        </w:div>
        <w:div w:id="28144771">
          <w:marLeft w:val="600"/>
          <w:marRight w:val="0"/>
          <w:marTop w:val="0"/>
          <w:marBottom w:val="0"/>
          <w:divBdr>
            <w:top w:val="none" w:sz="0" w:space="0" w:color="auto"/>
            <w:left w:val="none" w:sz="0" w:space="0" w:color="auto"/>
            <w:bottom w:val="none" w:sz="0" w:space="0" w:color="auto"/>
            <w:right w:val="none" w:sz="0" w:space="0" w:color="auto"/>
          </w:divBdr>
        </w:div>
        <w:div w:id="2116779289">
          <w:marLeft w:val="600"/>
          <w:marRight w:val="0"/>
          <w:marTop w:val="0"/>
          <w:marBottom w:val="0"/>
          <w:divBdr>
            <w:top w:val="none" w:sz="0" w:space="0" w:color="auto"/>
            <w:left w:val="none" w:sz="0" w:space="0" w:color="auto"/>
            <w:bottom w:val="none" w:sz="0" w:space="0" w:color="auto"/>
            <w:right w:val="none" w:sz="0" w:space="0" w:color="auto"/>
          </w:divBdr>
        </w:div>
        <w:div w:id="1605919347">
          <w:marLeft w:val="600"/>
          <w:marRight w:val="0"/>
          <w:marTop w:val="0"/>
          <w:marBottom w:val="0"/>
          <w:divBdr>
            <w:top w:val="none" w:sz="0" w:space="0" w:color="auto"/>
            <w:left w:val="none" w:sz="0" w:space="0" w:color="auto"/>
            <w:bottom w:val="none" w:sz="0" w:space="0" w:color="auto"/>
            <w:right w:val="none" w:sz="0" w:space="0" w:color="auto"/>
          </w:divBdr>
        </w:div>
        <w:div w:id="1924993838">
          <w:marLeft w:val="600"/>
          <w:marRight w:val="0"/>
          <w:marTop w:val="0"/>
          <w:marBottom w:val="0"/>
          <w:divBdr>
            <w:top w:val="none" w:sz="0" w:space="0" w:color="auto"/>
            <w:left w:val="none" w:sz="0" w:space="0" w:color="auto"/>
            <w:bottom w:val="none" w:sz="0" w:space="0" w:color="auto"/>
            <w:right w:val="none" w:sz="0" w:space="0" w:color="auto"/>
          </w:divBdr>
        </w:div>
        <w:div w:id="14347896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zhzc52 zhzc52</dc:creator>
  <cp:keywords/>
  <dc:description/>
  <cp:lastModifiedBy>zhzc52 zhzc52</cp:lastModifiedBy>
  <cp:revision>3</cp:revision>
  <dcterms:created xsi:type="dcterms:W3CDTF">2021-08-05T22:25:00Z</dcterms:created>
  <dcterms:modified xsi:type="dcterms:W3CDTF">2021-08-06T08:37:00Z</dcterms:modified>
</cp:coreProperties>
</file>