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AF319" w14:textId="77777777" w:rsidR="00E82ACF" w:rsidRDefault="00E82ACF" w:rsidP="00C425F4">
      <w:pPr>
        <w:pStyle w:val="NormalWeb"/>
        <w:spacing w:before="0" w:beforeAutospacing="0" w:after="0" w:afterAutospacing="0"/>
        <w:contextualSpacing/>
        <w:rPr>
          <w:rFonts w:asciiTheme="minorHAnsi" w:hAnsiTheme="minorHAnsi" w:cstheme="minorHAnsi"/>
          <w:b/>
          <w:bCs/>
        </w:rPr>
      </w:pPr>
      <w:r>
        <w:rPr>
          <w:rFonts w:asciiTheme="minorHAnsi" w:hAnsiTheme="minorHAnsi" w:cstheme="minorHAnsi"/>
          <w:b/>
          <w:bCs/>
        </w:rPr>
        <w:t>TITLE:</w:t>
      </w:r>
    </w:p>
    <w:p w14:paraId="3D6CF653" w14:textId="3ED36656" w:rsidR="00E82ACF" w:rsidRDefault="00E82ACF" w:rsidP="00C425F4">
      <w:pPr>
        <w:contextualSpacing/>
        <w:rPr>
          <w:rFonts w:asciiTheme="minorHAnsi" w:hAnsiTheme="minorHAnsi" w:cstheme="minorHAnsi"/>
        </w:rPr>
      </w:pPr>
      <w:r w:rsidRPr="0067139B">
        <w:rPr>
          <w:rFonts w:asciiTheme="minorHAnsi" w:hAnsiTheme="minorHAnsi" w:cstheme="minorHAnsi"/>
        </w:rPr>
        <w:t xml:space="preserve">Establishing a </w:t>
      </w:r>
      <w:r w:rsidR="00047A01">
        <w:rPr>
          <w:rFonts w:asciiTheme="minorHAnsi" w:hAnsiTheme="minorHAnsi" w:cstheme="minorHAnsi"/>
        </w:rPr>
        <w:t>H</w:t>
      </w:r>
      <w:r w:rsidRPr="0067139B">
        <w:rPr>
          <w:rFonts w:asciiTheme="minorHAnsi" w:hAnsiTheme="minorHAnsi" w:cstheme="minorHAnsi"/>
        </w:rPr>
        <w:t xml:space="preserve">igh </w:t>
      </w:r>
      <w:r w:rsidR="00047A01">
        <w:rPr>
          <w:rFonts w:asciiTheme="minorHAnsi" w:hAnsiTheme="minorHAnsi" w:cstheme="minorHAnsi"/>
        </w:rPr>
        <w:t>T</w:t>
      </w:r>
      <w:r w:rsidRPr="0067139B">
        <w:rPr>
          <w:rFonts w:asciiTheme="minorHAnsi" w:hAnsiTheme="minorHAnsi" w:cstheme="minorHAnsi"/>
        </w:rPr>
        <w:t xml:space="preserve">hroughput </w:t>
      </w:r>
      <w:r>
        <w:rPr>
          <w:rFonts w:asciiTheme="minorHAnsi" w:hAnsiTheme="minorHAnsi" w:cstheme="minorHAnsi"/>
        </w:rPr>
        <w:t>Epidermal Spheroid</w:t>
      </w:r>
      <w:r w:rsidRPr="0067139B">
        <w:rPr>
          <w:rFonts w:asciiTheme="minorHAnsi" w:hAnsiTheme="minorHAnsi" w:cstheme="minorHAnsi"/>
        </w:rPr>
        <w:t xml:space="preserve"> Culture System to Model </w:t>
      </w:r>
      <w:r>
        <w:rPr>
          <w:rFonts w:asciiTheme="minorHAnsi" w:hAnsiTheme="minorHAnsi" w:cstheme="minorHAnsi"/>
        </w:rPr>
        <w:t>Keratinocyte</w:t>
      </w:r>
      <w:r w:rsidRPr="0067139B">
        <w:rPr>
          <w:rFonts w:asciiTheme="minorHAnsi" w:hAnsiTheme="minorHAnsi" w:cstheme="minorHAnsi"/>
        </w:rPr>
        <w:t xml:space="preserve"> Stem Cell Plasticity</w:t>
      </w:r>
    </w:p>
    <w:p w14:paraId="1832ABE4" w14:textId="77777777" w:rsidR="00E82ACF" w:rsidRDefault="00E82ACF" w:rsidP="00C425F4">
      <w:pPr>
        <w:contextualSpacing/>
        <w:rPr>
          <w:rFonts w:asciiTheme="minorHAnsi" w:hAnsiTheme="minorHAnsi" w:cstheme="minorHAnsi"/>
          <w:b/>
          <w:bCs/>
        </w:rPr>
      </w:pPr>
    </w:p>
    <w:p w14:paraId="6AF90638" w14:textId="77777777" w:rsidR="00E82ACF" w:rsidRPr="001B1519" w:rsidRDefault="00E82ACF" w:rsidP="00C425F4">
      <w:pPr>
        <w:contextualSpacing/>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6E707B9E" w14:textId="581C794B" w:rsidR="00E82ACF" w:rsidRPr="008801EB" w:rsidRDefault="00E82ACF" w:rsidP="00C425F4">
      <w:pPr>
        <w:contextualSpacing/>
        <w:rPr>
          <w:rFonts w:asciiTheme="minorHAnsi" w:hAnsiTheme="minorHAnsi" w:cstheme="minorHAnsi"/>
          <w:bCs/>
          <w:color w:val="000000" w:themeColor="text1"/>
        </w:rPr>
      </w:pPr>
      <w:bookmarkStart w:id="0" w:name="_Hlk60727904"/>
      <w:r w:rsidRPr="00EE774B">
        <w:rPr>
          <w:rFonts w:asciiTheme="minorHAnsi" w:hAnsiTheme="minorHAnsi" w:cstheme="minorHAnsi"/>
          <w:bCs/>
          <w:color w:val="000000" w:themeColor="text1"/>
        </w:rPr>
        <w:t>Yvon Woappi</w:t>
      </w:r>
      <w:r w:rsidRPr="00EE774B">
        <w:rPr>
          <w:rFonts w:asciiTheme="minorHAnsi" w:hAnsiTheme="minorHAnsi" w:cstheme="minorHAnsi"/>
          <w:bCs/>
          <w:color w:val="000000" w:themeColor="text1"/>
          <w:vertAlign w:val="superscript"/>
        </w:rPr>
        <w:t xml:space="preserve">1, </w:t>
      </w:r>
      <w:r w:rsidR="007503D9">
        <w:rPr>
          <w:rFonts w:asciiTheme="minorHAnsi" w:hAnsiTheme="minorHAnsi" w:cstheme="minorHAnsi"/>
          <w:bCs/>
          <w:color w:val="000000" w:themeColor="text1"/>
          <w:vertAlign w:val="superscript"/>
        </w:rPr>
        <w:t>2</w:t>
      </w:r>
      <w:r w:rsidRPr="00EE774B">
        <w:rPr>
          <w:rFonts w:asciiTheme="minorHAnsi" w:hAnsiTheme="minorHAnsi" w:cstheme="minorHAnsi"/>
          <w:bCs/>
          <w:color w:val="000000" w:themeColor="text1"/>
        </w:rPr>
        <w:t xml:space="preserve">*, Geraldine </w:t>
      </w:r>
      <w:r w:rsidR="007503D9" w:rsidRPr="00EE774B">
        <w:rPr>
          <w:rFonts w:asciiTheme="minorHAnsi" w:hAnsiTheme="minorHAnsi" w:cstheme="minorHAnsi"/>
          <w:bCs/>
          <w:color w:val="000000" w:themeColor="text1"/>
        </w:rPr>
        <w:t>Ezeka</w:t>
      </w:r>
      <w:r w:rsidR="007503D9">
        <w:rPr>
          <w:rFonts w:asciiTheme="minorHAnsi" w:hAnsiTheme="minorHAnsi" w:cstheme="minorHAnsi"/>
          <w:bCs/>
          <w:color w:val="000000" w:themeColor="text1"/>
          <w:vertAlign w:val="superscript"/>
        </w:rPr>
        <w:t>3</w:t>
      </w:r>
      <w:r w:rsidRPr="00EE774B">
        <w:rPr>
          <w:rFonts w:asciiTheme="minorHAnsi" w:hAnsiTheme="minorHAnsi" w:cstheme="minorHAnsi"/>
          <w:bCs/>
          <w:color w:val="000000" w:themeColor="text1"/>
        </w:rPr>
        <w:t xml:space="preserve">, Justin </w:t>
      </w:r>
      <w:r w:rsidR="007503D9" w:rsidRPr="00EE774B">
        <w:rPr>
          <w:rFonts w:asciiTheme="minorHAnsi" w:hAnsiTheme="minorHAnsi" w:cstheme="minorHAnsi"/>
          <w:bCs/>
          <w:color w:val="000000" w:themeColor="text1"/>
        </w:rPr>
        <w:t>Vercellino</w:t>
      </w:r>
      <w:r w:rsidR="007503D9">
        <w:rPr>
          <w:rFonts w:asciiTheme="minorHAnsi" w:hAnsiTheme="minorHAnsi" w:cstheme="minorHAnsi"/>
          <w:bCs/>
          <w:color w:val="000000" w:themeColor="text1"/>
          <w:vertAlign w:val="superscript"/>
        </w:rPr>
        <w:t>4</w:t>
      </w:r>
      <w:r w:rsidRPr="00EE774B">
        <w:rPr>
          <w:rFonts w:asciiTheme="minorHAnsi" w:hAnsiTheme="minorHAnsi" w:cstheme="minorHAnsi"/>
          <w:bCs/>
          <w:color w:val="000000" w:themeColor="text1"/>
        </w:rPr>
        <w:t xml:space="preserve">, </w:t>
      </w:r>
      <w:r w:rsidR="00D65BFE" w:rsidRPr="00EE774B">
        <w:rPr>
          <w:rFonts w:asciiTheme="minorHAnsi" w:hAnsiTheme="minorHAnsi" w:cstheme="minorHAnsi"/>
          <w:bCs/>
          <w:color w:val="000000" w:themeColor="text1"/>
        </w:rPr>
        <w:t>Sean</w:t>
      </w:r>
      <w:r w:rsidR="00D65BFE">
        <w:rPr>
          <w:rFonts w:asciiTheme="minorHAnsi" w:hAnsiTheme="minorHAnsi" w:cstheme="minorHAnsi"/>
          <w:bCs/>
          <w:color w:val="000000" w:themeColor="text1"/>
        </w:rPr>
        <w:t xml:space="preserve"> M.</w:t>
      </w:r>
      <w:r w:rsidR="00D65BFE" w:rsidRPr="00EE774B">
        <w:rPr>
          <w:rFonts w:asciiTheme="minorHAnsi" w:hAnsiTheme="minorHAnsi" w:cstheme="minorHAnsi"/>
          <w:bCs/>
          <w:color w:val="000000" w:themeColor="text1"/>
        </w:rPr>
        <w:t xml:space="preserve"> </w:t>
      </w:r>
      <w:r w:rsidR="007503D9" w:rsidRPr="00EE774B">
        <w:rPr>
          <w:rFonts w:asciiTheme="minorHAnsi" w:hAnsiTheme="minorHAnsi" w:cstheme="minorHAnsi"/>
          <w:bCs/>
          <w:color w:val="000000" w:themeColor="text1"/>
        </w:rPr>
        <w:t>Bloos</w:t>
      </w:r>
      <w:r w:rsidR="007503D9">
        <w:rPr>
          <w:rFonts w:asciiTheme="minorHAnsi" w:hAnsiTheme="minorHAnsi" w:cstheme="minorHAnsi"/>
          <w:bCs/>
          <w:color w:val="000000" w:themeColor="text1"/>
          <w:vertAlign w:val="superscript"/>
        </w:rPr>
        <w:t>5</w:t>
      </w:r>
      <w:r w:rsidR="00D65BFE" w:rsidRPr="00EE774B">
        <w:rPr>
          <w:rFonts w:asciiTheme="minorHAnsi" w:hAnsiTheme="minorHAnsi" w:cstheme="minorHAnsi"/>
          <w:bCs/>
          <w:color w:val="000000" w:themeColor="text1"/>
        </w:rPr>
        <w:t xml:space="preserve">, </w:t>
      </w:r>
      <w:r w:rsidRPr="00EE774B">
        <w:rPr>
          <w:rFonts w:asciiTheme="minorHAnsi" w:hAnsiTheme="minorHAnsi" w:cstheme="minorHAnsi"/>
          <w:bCs/>
          <w:color w:val="000000" w:themeColor="text1"/>
        </w:rPr>
        <w:t xml:space="preserve">Kim E. </w:t>
      </w:r>
      <w:r w:rsidR="007503D9" w:rsidRPr="00EE774B">
        <w:rPr>
          <w:rFonts w:asciiTheme="minorHAnsi" w:hAnsiTheme="minorHAnsi" w:cstheme="minorHAnsi"/>
          <w:bCs/>
          <w:color w:val="000000" w:themeColor="text1"/>
        </w:rPr>
        <w:t>Creek</w:t>
      </w:r>
      <w:r w:rsidR="007503D9">
        <w:rPr>
          <w:rFonts w:asciiTheme="minorHAnsi" w:hAnsiTheme="minorHAnsi" w:cstheme="minorHAnsi"/>
          <w:bCs/>
          <w:color w:val="000000" w:themeColor="text1"/>
          <w:vertAlign w:val="superscript"/>
        </w:rPr>
        <w:t>6</w:t>
      </w:r>
      <w:r w:rsidRPr="00EE774B">
        <w:rPr>
          <w:rFonts w:asciiTheme="minorHAnsi" w:hAnsiTheme="minorHAnsi" w:cstheme="minorHAnsi"/>
          <w:bCs/>
          <w:color w:val="000000" w:themeColor="text1"/>
        </w:rPr>
        <w:t xml:space="preserve">, </w:t>
      </w:r>
      <w:bookmarkStart w:id="1" w:name="_Hlk52799094"/>
      <w:r w:rsidRPr="00EE774B">
        <w:rPr>
          <w:rFonts w:asciiTheme="minorHAnsi" w:hAnsiTheme="minorHAnsi" w:cstheme="minorHAnsi"/>
          <w:bCs/>
          <w:color w:val="000000" w:themeColor="text1"/>
        </w:rPr>
        <w:t xml:space="preserve">Lucia </w:t>
      </w:r>
      <w:r w:rsidRPr="008801EB">
        <w:rPr>
          <w:rFonts w:asciiTheme="minorHAnsi" w:hAnsiTheme="minorHAnsi" w:cstheme="minorHAnsi"/>
          <w:bCs/>
          <w:color w:val="000000" w:themeColor="text1"/>
        </w:rPr>
        <w:t>Pirisi</w:t>
      </w:r>
      <w:r w:rsidRPr="008801EB">
        <w:rPr>
          <w:rFonts w:asciiTheme="minorHAnsi" w:hAnsiTheme="minorHAnsi" w:cstheme="minorHAnsi"/>
          <w:bCs/>
          <w:color w:val="000000" w:themeColor="text1"/>
          <w:vertAlign w:val="superscript"/>
        </w:rPr>
        <w:t>1</w:t>
      </w:r>
      <w:bookmarkEnd w:id="1"/>
    </w:p>
    <w:bookmarkEnd w:id="0"/>
    <w:p w14:paraId="6C433E2D" w14:textId="77777777" w:rsidR="00E82ACF" w:rsidRDefault="00E82ACF" w:rsidP="00C425F4">
      <w:pPr>
        <w:contextualSpacing/>
        <w:rPr>
          <w:rFonts w:asciiTheme="minorHAnsi" w:hAnsiTheme="minorHAnsi" w:cstheme="minorHAnsi"/>
          <w:bCs/>
          <w:color w:val="808080" w:themeColor="background1" w:themeShade="80"/>
        </w:rPr>
      </w:pPr>
    </w:p>
    <w:p w14:paraId="6AB54632" w14:textId="57662569" w:rsidR="00E82ACF" w:rsidRDefault="00E82ACF" w:rsidP="00C425F4">
      <w:pPr>
        <w:contextualSpacing/>
        <w:rPr>
          <w:rFonts w:asciiTheme="minorHAnsi" w:hAnsiTheme="minorHAnsi" w:cstheme="minorHAnsi"/>
          <w:bCs/>
          <w:color w:val="000000" w:themeColor="text1"/>
        </w:rPr>
      </w:pPr>
      <w:r w:rsidRPr="00B911D3">
        <w:rPr>
          <w:rFonts w:asciiTheme="minorHAnsi" w:hAnsiTheme="minorHAnsi" w:cstheme="minorHAnsi"/>
          <w:bCs/>
          <w:color w:val="000000" w:themeColor="text1"/>
          <w:vertAlign w:val="superscript"/>
        </w:rPr>
        <w:t>1</w:t>
      </w:r>
      <w:r w:rsidRPr="00B911D3">
        <w:rPr>
          <w:rFonts w:asciiTheme="minorHAnsi" w:hAnsiTheme="minorHAnsi" w:cstheme="minorHAnsi"/>
          <w:bCs/>
          <w:color w:val="000000" w:themeColor="text1"/>
        </w:rPr>
        <w:t>Department of Pathology, Microbiology and Immunology, University of South Carolina School of Medicine, Columbia, SC, USA</w:t>
      </w:r>
    </w:p>
    <w:p w14:paraId="5A8DD50F" w14:textId="28B72D20" w:rsidR="007503D9" w:rsidRDefault="007503D9" w:rsidP="00C425F4">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B911D3">
        <w:rPr>
          <w:rFonts w:asciiTheme="minorHAnsi" w:hAnsiTheme="minorHAnsi" w:cstheme="minorHAnsi"/>
          <w:bCs/>
          <w:color w:val="000000" w:themeColor="text1"/>
        </w:rPr>
        <w:t xml:space="preserve">Department of Dermatology, Brigham and Women's Hospital, Harvard Medical School, Boston, </w:t>
      </w:r>
      <w:r>
        <w:rPr>
          <w:rFonts w:asciiTheme="minorHAnsi" w:hAnsiTheme="minorHAnsi" w:cstheme="minorHAnsi"/>
          <w:bCs/>
          <w:color w:val="000000" w:themeColor="text1"/>
        </w:rPr>
        <w:t>MA</w:t>
      </w:r>
      <w:r w:rsidRPr="00B911D3">
        <w:rPr>
          <w:rFonts w:asciiTheme="minorHAnsi" w:hAnsiTheme="minorHAnsi" w:cstheme="minorHAnsi"/>
          <w:bCs/>
          <w:color w:val="000000" w:themeColor="text1"/>
        </w:rPr>
        <w:t>, USA</w:t>
      </w:r>
    </w:p>
    <w:p w14:paraId="5EB7112D" w14:textId="1F48FCA7" w:rsidR="007503D9" w:rsidRPr="00FD24A1" w:rsidRDefault="007503D9" w:rsidP="00C425F4">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Pr="0059610F">
        <w:rPr>
          <w:rFonts w:asciiTheme="minorHAnsi" w:hAnsiTheme="minorHAnsi" w:cstheme="minorHAnsi"/>
          <w:bCs/>
          <w:color w:val="000000" w:themeColor="text1"/>
        </w:rPr>
        <w:t>Department of Biochemistry and Molecular Biology</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University of Maryland School of Medicine</w:t>
      </w:r>
      <w:r>
        <w:rPr>
          <w:rFonts w:asciiTheme="minorHAnsi" w:hAnsiTheme="minorHAnsi" w:cstheme="minorHAnsi"/>
          <w:bCs/>
          <w:color w:val="000000" w:themeColor="text1"/>
        </w:rPr>
        <w:t xml:space="preserve"> </w:t>
      </w:r>
      <w:r w:rsidRPr="0059610F">
        <w:rPr>
          <w:rFonts w:asciiTheme="minorHAnsi" w:hAnsiTheme="minorHAnsi" w:cstheme="minorHAnsi"/>
          <w:bCs/>
          <w:color w:val="000000" w:themeColor="text1"/>
        </w:rPr>
        <w:t xml:space="preserve">Baltimore, </w:t>
      </w:r>
      <w:r>
        <w:rPr>
          <w:rFonts w:asciiTheme="minorHAnsi" w:hAnsiTheme="minorHAnsi" w:cstheme="minorHAnsi"/>
          <w:bCs/>
          <w:color w:val="000000" w:themeColor="text1"/>
        </w:rPr>
        <w:t>MD,</w:t>
      </w:r>
      <w:r w:rsidRPr="0059610F">
        <w:rPr>
          <w:rFonts w:asciiTheme="minorHAnsi" w:hAnsiTheme="minorHAnsi" w:cstheme="minorHAnsi"/>
          <w:bCs/>
          <w:color w:val="000000" w:themeColor="text1"/>
        </w:rPr>
        <w:t xml:space="preserve"> </w:t>
      </w:r>
      <w:r>
        <w:rPr>
          <w:rFonts w:asciiTheme="minorHAnsi" w:hAnsiTheme="minorHAnsi" w:cstheme="minorHAnsi"/>
          <w:bCs/>
          <w:color w:val="000000" w:themeColor="text1"/>
        </w:rPr>
        <w:t>USA</w:t>
      </w:r>
    </w:p>
    <w:p w14:paraId="23B0964E" w14:textId="568CDEA7" w:rsidR="007503D9" w:rsidRDefault="007503D9" w:rsidP="00C425F4">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4</w:t>
      </w:r>
      <w:r>
        <w:rPr>
          <w:rFonts w:asciiTheme="minorHAnsi" w:hAnsiTheme="minorHAnsi" w:cstheme="minorHAnsi"/>
          <w:bCs/>
          <w:color w:val="000000" w:themeColor="text1"/>
        </w:rPr>
        <w:t>Department of Pathology, Albert Einstein College of Medicine, Bronx, NY, USA</w:t>
      </w:r>
    </w:p>
    <w:p w14:paraId="4111277B" w14:textId="05A0D981" w:rsidR="007503D9" w:rsidRDefault="007503D9" w:rsidP="00C425F4">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5</w:t>
      </w:r>
      <w:r>
        <w:rPr>
          <w:rFonts w:asciiTheme="minorHAnsi" w:hAnsiTheme="minorHAnsi" w:cstheme="minorHAnsi"/>
          <w:bCs/>
          <w:color w:val="000000" w:themeColor="text1"/>
        </w:rPr>
        <w:t>Department of Pediatrics, Vanderbilt University Medical Center, Nashville, TN, USA</w:t>
      </w:r>
    </w:p>
    <w:p w14:paraId="4752E420" w14:textId="3FCFF7DA" w:rsidR="00E82ACF" w:rsidRPr="00B911D3" w:rsidRDefault="007503D9" w:rsidP="00C425F4">
      <w:pPr>
        <w:contextualSpacing/>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6</w:t>
      </w:r>
      <w:r w:rsidR="00E82ACF" w:rsidRPr="00B911D3">
        <w:rPr>
          <w:rFonts w:asciiTheme="minorHAnsi" w:hAnsiTheme="minorHAnsi" w:cstheme="minorHAnsi"/>
          <w:bCs/>
          <w:color w:val="000000" w:themeColor="text1"/>
        </w:rPr>
        <w:t>Department of Drug Discovery and Biomedical Sciences, College of Pharmacy, University of</w:t>
      </w:r>
      <w:r w:rsidR="00C425F4">
        <w:rPr>
          <w:rFonts w:asciiTheme="minorHAnsi" w:hAnsiTheme="minorHAnsi" w:cstheme="minorHAnsi"/>
          <w:bCs/>
          <w:color w:val="000000" w:themeColor="text1"/>
        </w:rPr>
        <w:t xml:space="preserve"> </w:t>
      </w:r>
      <w:r w:rsidR="00E82ACF" w:rsidRPr="00B911D3">
        <w:rPr>
          <w:rFonts w:asciiTheme="minorHAnsi" w:hAnsiTheme="minorHAnsi" w:cstheme="minorHAnsi"/>
          <w:bCs/>
          <w:color w:val="000000" w:themeColor="text1"/>
        </w:rPr>
        <w:t>South Carolina, Columbia, SC, USA</w:t>
      </w:r>
    </w:p>
    <w:p w14:paraId="34A91052" w14:textId="77777777" w:rsidR="00E82ACF" w:rsidRPr="00B911D3" w:rsidRDefault="00E82ACF" w:rsidP="00C425F4">
      <w:pPr>
        <w:contextualSpacing/>
        <w:rPr>
          <w:rFonts w:asciiTheme="minorHAnsi" w:hAnsiTheme="minorHAnsi" w:cstheme="minorHAnsi"/>
          <w:bCs/>
          <w:color w:val="000000" w:themeColor="text1"/>
        </w:rPr>
      </w:pPr>
    </w:p>
    <w:p w14:paraId="54E3EC6F" w14:textId="77777777" w:rsidR="00E82ACF" w:rsidRPr="001B1519" w:rsidRDefault="00E82ACF" w:rsidP="00C425F4">
      <w:pPr>
        <w:contextualSpacing/>
        <w:rPr>
          <w:rFonts w:asciiTheme="minorHAnsi" w:hAnsiTheme="minorHAnsi" w:cstheme="minorHAnsi"/>
          <w:color w:val="808080" w:themeColor="background1" w:themeShade="80"/>
        </w:rPr>
      </w:pPr>
      <w:r>
        <w:rPr>
          <w:rFonts w:asciiTheme="minorHAnsi" w:hAnsiTheme="minorHAnsi" w:cstheme="minorHAnsi"/>
          <w:b/>
          <w:bCs/>
        </w:rPr>
        <w:t>CORRESPONDING AUTHOR</w:t>
      </w:r>
      <w:r w:rsidRPr="001B1519">
        <w:rPr>
          <w:rFonts w:asciiTheme="minorHAnsi" w:hAnsiTheme="minorHAnsi" w:cstheme="minorHAnsi"/>
          <w:b/>
          <w:bCs/>
        </w:rPr>
        <w:t>:</w:t>
      </w:r>
    </w:p>
    <w:p w14:paraId="46F24593" w14:textId="77777777" w:rsidR="00E82ACF" w:rsidRDefault="00E82ACF" w:rsidP="00C425F4">
      <w:pPr>
        <w:contextualSpacing/>
        <w:rPr>
          <w:rFonts w:asciiTheme="minorHAnsi" w:hAnsiTheme="minorHAnsi" w:cstheme="minorHAnsi"/>
        </w:rPr>
      </w:pPr>
      <w:r w:rsidRPr="00B911D3">
        <w:rPr>
          <w:rFonts w:asciiTheme="minorHAnsi" w:hAnsiTheme="minorHAnsi" w:cstheme="minorHAnsi"/>
        </w:rPr>
        <w:t>Yvon Woappi, Ph.D.</w:t>
      </w:r>
      <w:r>
        <w:rPr>
          <w:rFonts w:asciiTheme="minorHAnsi" w:hAnsiTheme="minorHAnsi" w:cstheme="minorHAnsi"/>
        </w:rPr>
        <w:tab/>
      </w:r>
      <w:r>
        <w:rPr>
          <w:rFonts w:asciiTheme="minorHAnsi" w:hAnsiTheme="minorHAnsi" w:cstheme="minorHAnsi"/>
        </w:rPr>
        <w:tab/>
      </w:r>
    </w:p>
    <w:p w14:paraId="5763FDC7" w14:textId="77777777" w:rsidR="00E82ACF" w:rsidRPr="00680B01" w:rsidRDefault="00AA34D6" w:rsidP="00C425F4">
      <w:pPr>
        <w:contextualSpacing/>
        <w:rPr>
          <w:rFonts w:asciiTheme="minorHAnsi" w:hAnsiTheme="minorHAnsi" w:cstheme="minorHAnsi"/>
          <w:color w:val="000000" w:themeColor="text1"/>
        </w:rPr>
      </w:pPr>
      <w:hyperlink r:id="rId8" w:history="1">
        <w:r w:rsidR="00E82ACF" w:rsidRPr="00680B01">
          <w:rPr>
            <w:rStyle w:val="Hyperlink"/>
            <w:rFonts w:asciiTheme="minorHAnsi" w:hAnsiTheme="minorHAnsi" w:cstheme="minorHAnsi"/>
          </w:rPr>
          <w:t>ywoappi@gmail.com</w:t>
        </w:r>
      </w:hyperlink>
    </w:p>
    <w:p w14:paraId="05C338B8" w14:textId="77777777" w:rsidR="00E82ACF" w:rsidRDefault="00E82ACF" w:rsidP="00C425F4">
      <w:pPr>
        <w:contextualSpacing/>
        <w:rPr>
          <w:rFonts w:asciiTheme="minorHAnsi" w:hAnsiTheme="minorHAnsi" w:cstheme="minorHAnsi"/>
          <w:bCs/>
          <w:color w:val="808080" w:themeColor="background1" w:themeShade="80"/>
        </w:rPr>
      </w:pPr>
    </w:p>
    <w:p w14:paraId="2D63A60A" w14:textId="77777777" w:rsidR="00E82ACF" w:rsidRPr="001B1519" w:rsidRDefault="00E82ACF" w:rsidP="00C425F4">
      <w:pPr>
        <w:contextualSpacing/>
        <w:rPr>
          <w:rFonts w:asciiTheme="minorHAnsi" w:hAnsiTheme="minorHAnsi" w:cstheme="minorHAnsi"/>
          <w:color w:val="808080" w:themeColor="background1" w:themeShade="80"/>
        </w:rPr>
      </w:pPr>
      <w:r w:rsidRPr="00C15E47">
        <w:rPr>
          <w:rFonts w:asciiTheme="minorHAnsi" w:hAnsiTheme="minorHAnsi" w:cstheme="minorHAnsi"/>
          <w:b/>
          <w:bCs/>
        </w:rPr>
        <w:t>EMAIL ADDRESSES OF CO-AUTHORS:</w:t>
      </w:r>
    </w:p>
    <w:p w14:paraId="1C70FFFF" w14:textId="77777777" w:rsidR="00E82ACF" w:rsidRDefault="00E82ACF" w:rsidP="00C425F4">
      <w:pPr>
        <w:contextualSpacing/>
        <w:rPr>
          <w:rFonts w:asciiTheme="minorHAnsi" w:hAnsiTheme="minorHAnsi" w:cstheme="minorHAnsi"/>
          <w:bCs/>
          <w:color w:val="000000" w:themeColor="text1"/>
        </w:rPr>
      </w:pPr>
      <w:r w:rsidRPr="00EE774B">
        <w:rPr>
          <w:rFonts w:asciiTheme="minorHAnsi" w:hAnsiTheme="minorHAnsi" w:cstheme="minorHAnsi"/>
          <w:bCs/>
          <w:color w:val="000000" w:themeColor="text1"/>
        </w:rPr>
        <w:t xml:space="preserve">Geraldine </w:t>
      </w:r>
      <w:proofErr w:type="spellStart"/>
      <w:r w:rsidRPr="00EE774B">
        <w:rPr>
          <w:rFonts w:asciiTheme="minorHAnsi" w:hAnsiTheme="minorHAnsi" w:cstheme="minorHAnsi"/>
          <w:bCs/>
          <w:color w:val="000000" w:themeColor="text1"/>
        </w:rPr>
        <w:t>Ezeka</w:t>
      </w:r>
      <w:proofErr w:type="spellEnd"/>
      <w:r>
        <w:rPr>
          <w:rFonts w:asciiTheme="minorHAnsi" w:hAnsiTheme="minorHAnsi" w:cstheme="minorHAnsi"/>
          <w:bCs/>
          <w:color w:val="000000" w:themeColor="text1"/>
        </w:rPr>
        <w:t xml:space="preserve">, </w:t>
      </w:r>
      <w:proofErr w:type="gramStart"/>
      <w:r>
        <w:rPr>
          <w:rFonts w:asciiTheme="minorHAnsi" w:hAnsiTheme="minorHAnsi" w:cstheme="minorHAnsi"/>
          <w:bCs/>
          <w:color w:val="000000" w:themeColor="text1"/>
        </w:rPr>
        <w:t>B.S</w:t>
      </w:r>
      <w:proofErr w:type="gramEnd"/>
      <w:r>
        <w:rPr>
          <w:rFonts w:asciiTheme="minorHAnsi" w:hAnsiTheme="minorHAnsi" w:cstheme="minorHAnsi"/>
          <w:bCs/>
          <w:color w:val="000000" w:themeColor="text1"/>
        </w:rPr>
        <w:tab/>
      </w:r>
      <w:r>
        <w:rPr>
          <w:rFonts w:asciiTheme="minorHAnsi" w:hAnsiTheme="minorHAnsi" w:cstheme="minorHAnsi"/>
          <w:bCs/>
          <w:color w:val="000000" w:themeColor="text1"/>
        </w:rPr>
        <w:tab/>
        <w:t>(</w:t>
      </w:r>
      <w:hyperlink r:id="rId9" w:history="1">
        <w:r w:rsidRPr="00F32873">
          <w:rPr>
            <w:rStyle w:val="Hyperlink"/>
            <w:rFonts w:asciiTheme="minorHAnsi" w:hAnsiTheme="minorHAnsi" w:cstheme="minorHAnsi"/>
            <w:bCs/>
          </w:rPr>
          <w:t>geraldineezeka@gmail.com</w:t>
        </w:r>
      </w:hyperlink>
      <w:r>
        <w:rPr>
          <w:rFonts w:asciiTheme="minorHAnsi" w:hAnsiTheme="minorHAnsi" w:cstheme="minorHAnsi"/>
          <w:bCs/>
          <w:color w:val="000000" w:themeColor="text1"/>
        </w:rPr>
        <w:t>)</w:t>
      </w:r>
    </w:p>
    <w:p w14:paraId="04E4BA25" w14:textId="6026B6DA" w:rsidR="005C5A5D" w:rsidRDefault="005C5A5D" w:rsidP="00C425F4">
      <w:pPr>
        <w:contextualSpacing/>
        <w:rPr>
          <w:rFonts w:asciiTheme="minorHAnsi" w:hAnsiTheme="minorHAnsi" w:cstheme="minorHAnsi"/>
          <w:bCs/>
          <w:color w:val="000000" w:themeColor="text1"/>
        </w:rPr>
      </w:pPr>
      <w:r w:rsidRPr="008801EB">
        <w:rPr>
          <w:rFonts w:asciiTheme="minorHAnsi" w:hAnsiTheme="minorHAnsi" w:cstheme="minorHAnsi"/>
          <w:bCs/>
          <w:color w:val="000000" w:themeColor="text1"/>
        </w:rPr>
        <w:t xml:space="preserve">Justin </w:t>
      </w:r>
      <w:proofErr w:type="spellStart"/>
      <w:r w:rsidRPr="008801EB">
        <w:rPr>
          <w:rFonts w:asciiTheme="minorHAnsi" w:hAnsiTheme="minorHAnsi" w:cstheme="minorHAnsi"/>
          <w:bCs/>
          <w:color w:val="000000" w:themeColor="text1"/>
        </w:rPr>
        <w:t>Vercellino</w:t>
      </w:r>
      <w:proofErr w:type="spellEnd"/>
      <w:r w:rsidRPr="008801EB">
        <w:rPr>
          <w:rFonts w:asciiTheme="minorHAnsi" w:hAnsiTheme="minorHAnsi" w:cstheme="minorHAnsi"/>
          <w:bCs/>
          <w:color w:val="000000" w:themeColor="text1"/>
        </w:rPr>
        <w:t>, M.S.</w:t>
      </w:r>
      <w:r w:rsidR="00C425F4">
        <w:rPr>
          <w:rFonts w:asciiTheme="minorHAnsi" w:hAnsiTheme="minorHAnsi" w:cstheme="minorHAnsi"/>
          <w:bCs/>
          <w:color w:val="000000" w:themeColor="text1"/>
        </w:rPr>
        <w:t xml:space="preserve">  </w:t>
      </w:r>
      <w:r w:rsidRPr="008801EB">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sidRPr="008801EB">
        <w:rPr>
          <w:rFonts w:asciiTheme="minorHAnsi" w:hAnsiTheme="minorHAnsi" w:cstheme="minorHAnsi"/>
          <w:bCs/>
          <w:color w:val="000000" w:themeColor="text1"/>
        </w:rPr>
        <w:t>(justin.vercellino@einsteinmed.org)</w:t>
      </w:r>
    </w:p>
    <w:p w14:paraId="472C2546" w14:textId="1C046DCC" w:rsidR="005C5A5D" w:rsidRDefault="005C5A5D"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Sean M. </w:t>
      </w:r>
      <w:proofErr w:type="spellStart"/>
      <w:r>
        <w:rPr>
          <w:rFonts w:asciiTheme="minorHAnsi" w:hAnsiTheme="minorHAnsi" w:cstheme="minorHAnsi"/>
          <w:color w:val="000000" w:themeColor="text1"/>
        </w:rPr>
        <w:t>Bloos</w:t>
      </w:r>
      <w:proofErr w:type="spellEnd"/>
      <w:r>
        <w:rPr>
          <w:rFonts w:asciiTheme="minorHAnsi" w:hAnsiTheme="minorHAnsi" w:cstheme="minorHAnsi"/>
          <w:color w:val="000000" w:themeColor="text1"/>
        </w:rPr>
        <w:t>, MPH</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10" w:history="1">
        <w:r w:rsidRPr="00F32873">
          <w:rPr>
            <w:rStyle w:val="Hyperlink"/>
            <w:rFonts w:asciiTheme="minorHAnsi" w:hAnsiTheme="minorHAnsi" w:cstheme="minorHAnsi"/>
          </w:rPr>
          <w:t>sean.m.bloos@outlook.com</w:t>
        </w:r>
      </w:hyperlink>
      <w:r>
        <w:rPr>
          <w:rFonts w:asciiTheme="minorHAnsi" w:hAnsiTheme="minorHAnsi" w:cstheme="minorHAnsi"/>
          <w:color w:val="000000" w:themeColor="text1"/>
        </w:rPr>
        <w:t>)</w:t>
      </w:r>
    </w:p>
    <w:p w14:paraId="115234A7" w14:textId="39D23175" w:rsidR="00E82ACF" w:rsidRDefault="00E82ACF" w:rsidP="00C425F4">
      <w:pPr>
        <w:contextualSpacing/>
        <w:rPr>
          <w:rFonts w:asciiTheme="minorHAnsi" w:hAnsiTheme="minorHAnsi" w:cstheme="minorHAnsi"/>
        </w:rPr>
      </w:pPr>
      <w:r w:rsidRPr="00D9701E">
        <w:rPr>
          <w:rFonts w:asciiTheme="minorHAnsi" w:hAnsiTheme="minorHAnsi" w:cstheme="minorHAnsi"/>
        </w:rPr>
        <w:t>Kim E. Creek</w:t>
      </w:r>
      <w:r>
        <w:rPr>
          <w:rFonts w:asciiTheme="minorHAnsi" w:hAnsiTheme="minorHAnsi" w:cstheme="minorHAnsi"/>
        </w:rPr>
        <w:t>. Ph.D.</w:t>
      </w:r>
      <w:r>
        <w:rPr>
          <w:rFonts w:asciiTheme="minorHAnsi" w:hAnsiTheme="minorHAnsi" w:cstheme="minorHAnsi"/>
        </w:rPr>
        <w:tab/>
      </w:r>
      <w:r>
        <w:rPr>
          <w:rFonts w:asciiTheme="minorHAnsi" w:hAnsiTheme="minorHAnsi" w:cstheme="minorHAnsi"/>
        </w:rPr>
        <w:tab/>
        <w:t>(</w:t>
      </w:r>
      <w:r w:rsidR="004167C4">
        <w:t>creekkim@gmail.com)</w:t>
      </w:r>
    </w:p>
    <w:p w14:paraId="19BAAA49" w14:textId="77777777" w:rsidR="00E82ACF" w:rsidRPr="007C3781" w:rsidRDefault="00E82ACF" w:rsidP="00C425F4">
      <w:pPr>
        <w:contextualSpacing/>
        <w:rPr>
          <w:rFonts w:asciiTheme="minorHAnsi" w:hAnsiTheme="minorHAnsi" w:cstheme="minorHAnsi"/>
          <w:lang w:val="fr-FR"/>
        </w:rPr>
      </w:pPr>
      <w:r w:rsidRPr="007C3781">
        <w:rPr>
          <w:rFonts w:asciiTheme="minorHAnsi" w:hAnsiTheme="minorHAnsi" w:cstheme="minorHAnsi"/>
          <w:lang w:val="fr-FR"/>
        </w:rPr>
        <w:t xml:space="preserve">Lucia </w:t>
      </w:r>
      <w:proofErr w:type="spellStart"/>
      <w:r w:rsidRPr="007C3781">
        <w:rPr>
          <w:rFonts w:asciiTheme="minorHAnsi" w:hAnsiTheme="minorHAnsi" w:cstheme="minorHAnsi"/>
          <w:lang w:val="fr-FR"/>
        </w:rPr>
        <w:t>Pirisi</w:t>
      </w:r>
      <w:proofErr w:type="spellEnd"/>
      <w:r w:rsidRPr="007C3781">
        <w:rPr>
          <w:rFonts w:asciiTheme="minorHAnsi" w:hAnsiTheme="minorHAnsi" w:cstheme="minorHAnsi"/>
          <w:lang w:val="fr-FR"/>
        </w:rPr>
        <w:t xml:space="preserve">, </w:t>
      </w:r>
      <w:r>
        <w:rPr>
          <w:rFonts w:asciiTheme="minorHAnsi" w:hAnsiTheme="minorHAnsi" w:cstheme="minorHAnsi"/>
          <w:lang w:val="fr-FR"/>
        </w:rPr>
        <w:t>M.D.</w:t>
      </w:r>
      <w:r w:rsidRPr="007C3781">
        <w:rPr>
          <w:rFonts w:asciiTheme="minorHAnsi" w:hAnsiTheme="minorHAnsi" w:cstheme="minorHAnsi"/>
          <w:lang w:val="fr-FR"/>
        </w:rPr>
        <w:tab/>
      </w:r>
      <w:r w:rsidRPr="007C3781">
        <w:rPr>
          <w:rFonts w:asciiTheme="minorHAnsi" w:hAnsiTheme="minorHAnsi" w:cstheme="minorHAnsi"/>
          <w:lang w:val="fr-FR"/>
        </w:rPr>
        <w:tab/>
        <w:t>(</w:t>
      </w:r>
      <w:proofErr w:type="gramStart"/>
      <w:r w:rsidRPr="007C3781">
        <w:rPr>
          <w:rFonts w:asciiTheme="minorHAnsi" w:hAnsiTheme="minorHAnsi" w:cstheme="minorHAnsi"/>
          <w:lang w:val="fr-FR"/>
        </w:rPr>
        <w:t>luciapirisicreek@gmail.com</w:t>
      </w:r>
      <w:proofErr w:type="gramEnd"/>
      <w:r w:rsidRPr="007C3781">
        <w:rPr>
          <w:rFonts w:asciiTheme="minorHAnsi" w:hAnsiTheme="minorHAnsi" w:cstheme="minorHAnsi"/>
          <w:lang w:val="fr-FR"/>
        </w:rPr>
        <w:t>)</w:t>
      </w:r>
    </w:p>
    <w:p w14:paraId="29236E2A" w14:textId="77777777" w:rsidR="00E82ACF" w:rsidRPr="007C3781" w:rsidRDefault="00E82ACF" w:rsidP="00C425F4">
      <w:pPr>
        <w:contextualSpacing/>
        <w:rPr>
          <w:rFonts w:asciiTheme="minorHAnsi" w:hAnsiTheme="minorHAnsi" w:cstheme="minorHAnsi"/>
          <w:bCs/>
          <w:color w:val="808080" w:themeColor="background1" w:themeShade="80"/>
          <w:lang w:val="fr-FR"/>
        </w:rPr>
      </w:pPr>
    </w:p>
    <w:p w14:paraId="4F460B36" w14:textId="77777777" w:rsidR="00E82ACF" w:rsidRPr="001B1519" w:rsidRDefault="00E82ACF" w:rsidP="00C425F4">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p>
    <w:p w14:paraId="4D28FB2C" w14:textId="77777777" w:rsidR="00E82ACF" w:rsidRPr="001B1519" w:rsidRDefault="00E82ACF" w:rsidP="00C425F4">
      <w:pPr>
        <w:pStyle w:val="NormalWeb"/>
        <w:spacing w:before="0" w:beforeAutospacing="0" w:after="0" w:afterAutospacing="0"/>
        <w:contextualSpacing/>
        <w:rPr>
          <w:rFonts w:asciiTheme="minorHAnsi" w:hAnsiTheme="minorHAnsi" w:cstheme="minorHAnsi"/>
        </w:rPr>
      </w:pPr>
      <w:proofErr w:type="spellStart"/>
      <w:r>
        <w:rPr>
          <w:rFonts w:asciiTheme="minorHAnsi" w:hAnsiTheme="minorHAnsi" w:cstheme="minorHAnsi"/>
        </w:rPr>
        <w:t>A</w:t>
      </w:r>
      <w:r w:rsidRPr="00B911D3">
        <w:rPr>
          <w:rFonts w:asciiTheme="minorHAnsi" w:hAnsiTheme="minorHAnsi" w:cstheme="minorHAnsi"/>
        </w:rPr>
        <w:t>noikis</w:t>
      </w:r>
      <w:proofErr w:type="spellEnd"/>
      <w:r w:rsidRPr="00B911D3">
        <w:rPr>
          <w:rFonts w:asciiTheme="minorHAnsi" w:hAnsiTheme="minorHAnsi" w:cstheme="minorHAnsi"/>
        </w:rPr>
        <w:t>,</w:t>
      </w:r>
      <w:r>
        <w:rPr>
          <w:rFonts w:asciiTheme="minorHAnsi" w:hAnsiTheme="minorHAnsi" w:cstheme="minorHAnsi"/>
        </w:rPr>
        <w:t xml:space="preserve"> cell plasticity,</w:t>
      </w:r>
      <w:r w:rsidRPr="00B911D3">
        <w:rPr>
          <w:rFonts w:asciiTheme="minorHAnsi" w:hAnsiTheme="minorHAnsi" w:cstheme="minorHAnsi"/>
        </w:rPr>
        <w:t xml:space="preserve"> </w:t>
      </w:r>
      <w:r>
        <w:rPr>
          <w:rFonts w:asciiTheme="minorHAnsi" w:hAnsiTheme="minorHAnsi" w:cstheme="minorHAnsi"/>
        </w:rPr>
        <w:t xml:space="preserve">epithelium, </w:t>
      </w:r>
      <w:r w:rsidRPr="00B911D3">
        <w:rPr>
          <w:rFonts w:asciiTheme="minorHAnsi" w:hAnsiTheme="minorHAnsi" w:cstheme="minorHAnsi"/>
        </w:rPr>
        <w:t xml:space="preserve">epidermal stem cells, </w:t>
      </w:r>
      <w:proofErr w:type="spellStart"/>
      <w:r>
        <w:rPr>
          <w:rFonts w:asciiTheme="minorHAnsi" w:hAnsiTheme="minorHAnsi" w:cstheme="minorHAnsi"/>
        </w:rPr>
        <w:t>epidermosphere</w:t>
      </w:r>
      <w:proofErr w:type="spellEnd"/>
      <w:r>
        <w:rPr>
          <w:rFonts w:asciiTheme="minorHAnsi" w:hAnsiTheme="minorHAnsi" w:cstheme="minorHAnsi"/>
        </w:rPr>
        <w:t xml:space="preserve">, </w:t>
      </w:r>
      <w:r w:rsidRPr="00B911D3">
        <w:rPr>
          <w:rFonts w:asciiTheme="minorHAnsi" w:hAnsiTheme="minorHAnsi" w:cstheme="minorHAnsi"/>
        </w:rPr>
        <w:t>human keratinocytes</w:t>
      </w:r>
      <w:r>
        <w:rPr>
          <w:rFonts w:asciiTheme="minorHAnsi" w:hAnsiTheme="minorHAnsi" w:cstheme="minorHAnsi"/>
        </w:rPr>
        <w:t>,</w:t>
      </w:r>
      <w:r w:rsidRPr="00B911D3">
        <w:rPr>
          <w:rFonts w:asciiTheme="minorHAnsi" w:hAnsiTheme="minorHAnsi" w:cstheme="minorHAnsi"/>
        </w:rPr>
        <w:t xml:space="preserve"> spheroids, 3-D culture</w:t>
      </w:r>
      <w:r>
        <w:rPr>
          <w:rFonts w:asciiTheme="minorHAnsi" w:hAnsiTheme="minorHAnsi" w:cstheme="minorHAnsi"/>
        </w:rPr>
        <w:t xml:space="preserve">, wound healing </w:t>
      </w:r>
    </w:p>
    <w:p w14:paraId="383897AF" w14:textId="77777777" w:rsidR="00E82ACF" w:rsidRDefault="00E82ACF" w:rsidP="00C425F4">
      <w:pPr>
        <w:contextualSpacing/>
        <w:rPr>
          <w:rFonts w:asciiTheme="minorHAnsi" w:hAnsiTheme="minorHAnsi" w:cstheme="minorHAnsi"/>
          <w:b/>
          <w:bCs/>
        </w:rPr>
      </w:pPr>
    </w:p>
    <w:p w14:paraId="6E1FE019" w14:textId="77777777" w:rsidR="00E82ACF" w:rsidRPr="001B1519" w:rsidRDefault="00E82ACF" w:rsidP="00C425F4">
      <w:pPr>
        <w:contextualSpacing/>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57E522E1" w14:textId="727E6C05" w:rsidR="00E82ACF" w:rsidRPr="001B1519" w:rsidRDefault="00E82ACF" w:rsidP="00C425F4">
      <w:pPr>
        <w:contextualSpacing/>
        <w:rPr>
          <w:rFonts w:asciiTheme="minorHAnsi" w:hAnsiTheme="minorHAnsi" w:cstheme="minorHAnsi"/>
          <w:color w:val="808080" w:themeColor="background1" w:themeShade="80"/>
        </w:rPr>
      </w:pPr>
      <w:r>
        <w:rPr>
          <w:rFonts w:asciiTheme="minorHAnsi" w:hAnsiTheme="minorHAnsi" w:cstheme="minorHAnsi"/>
        </w:rPr>
        <w:t>Here we describe a protocol for the systematic cultivation of epidermal spheroids in 3D suspension culture. This protocol has wide-ranging applications for use in a variety of epithelia</w:t>
      </w:r>
      <w:r w:rsidR="0044000D">
        <w:rPr>
          <w:rFonts w:asciiTheme="minorHAnsi" w:hAnsiTheme="minorHAnsi" w:cstheme="minorHAnsi"/>
        </w:rPr>
        <w:t>l</w:t>
      </w:r>
      <w:r>
        <w:rPr>
          <w:rFonts w:asciiTheme="minorHAnsi" w:hAnsiTheme="minorHAnsi" w:cstheme="minorHAnsi"/>
        </w:rPr>
        <w:t xml:space="preserve"> tissue types and for the modeling of several human diseases and conditions.</w:t>
      </w:r>
    </w:p>
    <w:p w14:paraId="0C77FF10" w14:textId="77777777" w:rsidR="00E82ACF" w:rsidRPr="001B1519" w:rsidRDefault="00E82ACF" w:rsidP="00C425F4">
      <w:pPr>
        <w:contextualSpacing/>
        <w:rPr>
          <w:rFonts w:asciiTheme="minorHAnsi" w:hAnsiTheme="minorHAnsi" w:cstheme="minorHAnsi"/>
        </w:rPr>
      </w:pPr>
    </w:p>
    <w:p w14:paraId="7280BCCF" w14:textId="77777777" w:rsidR="00E82ACF" w:rsidRPr="001B1519" w:rsidRDefault="00E82ACF" w:rsidP="00C425F4">
      <w:pPr>
        <w:contextualSpacing/>
        <w:rPr>
          <w:rFonts w:asciiTheme="minorHAnsi" w:hAnsiTheme="minorHAnsi" w:cstheme="minorHAnsi"/>
          <w:color w:val="808080"/>
        </w:rPr>
      </w:pPr>
      <w:r w:rsidRPr="001B1519">
        <w:rPr>
          <w:rFonts w:asciiTheme="minorHAnsi" w:hAnsiTheme="minorHAnsi" w:cstheme="minorHAnsi"/>
          <w:b/>
          <w:bCs/>
        </w:rPr>
        <w:t>ABSTRACT</w:t>
      </w:r>
      <w:r>
        <w:rPr>
          <w:rFonts w:asciiTheme="minorHAnsi" w:hAnsiTheme="minorHAnsi" w:cstheme="minorHAnsi"/>
          <w:b/>
          <w:bCs/>
        </w:rPr>
        <w:t>:</w:t>
      </w:r>
    </w:p>
    <w:p w14:paraId="4FD853A6" w14:textId="4D90D9E6" w:rsidR="00E82ACF" w:rsidRDefault="00E82ACF" w:rsidP="00C425F4">
      <w:pPr>
        <w:contextualSpacing/>
        <w:rPr>
          <w:rFonts w:asciiTheme="minorHAnsi" w:hAnsiTheme="minorHAnsi" w:cstheme="minorHAnsi"/>
          <w:color w:val="000000" w:themeColor="text1"/>
        </w:rPr>
      </w:pPr>
      <w:r w:rsidRPr="00CA63C5">
        <w:rPr>
          <w:rFonts w:asciiTheme="minorHAnsi" w:hAnsiTheme="minorHAnsi" w:cstheme="minorHAnsi"/>
          <w:color w:val="000000" w:themeColor="text1"/>
        </w:rPr>
        <w:t xml:space="preserve">Epithelial </w:t>
      </w:r>
      <w:r>
        <w:rPr>
          <w:rFonts w:asciiTheme="minorHAnsi" w:hAnsiTheme="minorHAnsi" w:cstheme="minorHAnsi"/>
          <w:color w:val="000000" w:themeColor="text1"/>
        </w:rPr>
        <w:t>dysregulation</w:t>
      </w:r>
      <w:r w:rsidRPr="00CA63C5">
        <w:rPr>
          <w:rFonts w:asciiTheme="minorHAnsi" w:hAnsiTheme="minorHAnsi" w:cstheme="minorHAnsi"/>
          <w:color w:val="000000" w:themeColor="text1"/>
        </w:rPr>
        <w:t xml:space="preserve"> is a node for a variety </w:t>
      </w:r>
      <w:r>
        <w:rPr>
          <w:rFonts w:asciiTheme="minorHAnsi" w:hAnsiTheme="minorHAnsi" w:cstheme="minorHAnsi"/>
          <w:color w:val="000000" w:themeColor="text1"/>
        </w:rPr>
        <w:t>of human conditions and ailments, i</w:t>
      </w:r>
      <w:r w:rsidRPr="00CA63C5">
        <w:rPr>
          <w:rFonts w:asciiTheme="minorHAnsi" w:hAnsiTheme="minorHAnsi" w:cstheme="minorHAnsi"/>
          <w:color w:val="000000" w:themeColor="text1"/>
        </w:rPr>
        <w:t>ncluding chronic wounding,</w:t>
      </w:r>
      <w:r>
        <w:rPr>
          <w:rFonts w:asciiTheme="minorHAnsi" w:hAnsiTheme="minorHAnsi" w:cstheme="minorHAnsi"/>
          <w:color w:val="000000" w:themeColor="text1"/>
        </w:rPr>
        <w:t xml:space="preserve"> </w:t>
      </w:r>
      <w:r w:rsidRPr="00CA63C5">
        <w:rPr>
          <w:rFonts w:asciiTheme="minorHAnsi" w:hAnsiTheme="minorHAnsi" w:cstheme="minorHAnsi"/>
          <w:color w:val="000000" w:themeColor="text1"/>
        </w:rPr>
        <w:t>inflammation, and over 80% of all human cancer</w:t>
      </w:r>
      <w:r>
        <w:rPr>
          <w:rFonts w:asciiTheme="minorHAnsi" w:hAnsiTheme="minorHAnsi" w:cstheme="minorHAnsi"/>
          <w:color w:val="000000" w:themeColor="text1"/>
        </w:rPr>
        <w:t>s.</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As a lining tissue, the skin epithelium is often subject to injury and has evolutionar</w:t>
      </w:r>
      <w:r w:rsidR="00626D78">
        <w:rPr>
          <w:rFonts w:asciiTheme="minorHAnsi" w:hAnsiTheme="minorHAnsi" w:cstheme="minorHAnsi"/>
          <w:color w:val="000000" w:themeColor="text1"/>
        </w:rPr>
        <w:t>il</w:t>
      </w:r>
      <w:r>
        <w:rPr>
          <w:rFonts w:asciiTheme="minorHAnsi" w:hAnsiTheme="minorHAnsi" w:cstheme="minorHAnsi"/>
          <w:color w:val="000000" w:themeColor="text1"/>
        </w:rPr>
        <w:t xml:space="preserve">y </w:t>
      </w:r>
      <w:r w:rsidR="00B076B1">
        <w:rPr>
          <w:rFonts w:asciiTheme="minorHAnsi" w:hAnsiTheme="minorHAnsi" w:cstheme="minorHAnsi"/>
          <w:color w:val="000000" w:themeColor="text1"/>
        </w:rPr>
        <w:t xml:space="preserve">adapted by acquiring </w:t>
      </w:r>
      <w:r>
        <w:rPr>
          <w:rFonts w:asciiTheme="minorHAnsi" w:hAnsiTheme="minorHAnsi" w:cstheme="minorHAnsi"/>
          <w:color w:val="000000" w:themeColor="text1"/>
        </w:rPr>
        <w:t xml:space="preserve">the cellular plasticity </w:t>
      </w:r>
      <w:r w:rsidR="00984A8B">
        <w:rPr>
          <w:rFonts w:asciiTheme="minorHAnsi" w:hAnsiTheme="minorHAnsi" w:cstheme="minorHAnsi"/>
          <w:color w:val="000000" w:themeColor="text1"/>
        </w:rPr>
        <w:t>necessary</w:t>
      </w:r>
      <w:r>
        <w:rPr>
          <w:rFonts w:asciiTheme="minorHAnsi" w:hAnsiTheme="minorHAnsi" w:cstheme="minorHAnsi"/>
          <w:color w:val="000000" w:themeColor="text1"/>
        </w:rPr>
        <w:t xml:space="preserve"> to repair damaged tissue. Over the years, several efforts have been made to study epithelial plasticity </w:t>
      </w:r>
      <w:r w:rsidR="00984A8B">
        <w:rPr>
          <w:rFonts w:asciiTheme="minorHAnsi" w:hAnsiTheme="minorHAnsi" w:cstheme="minorHAnsi"/>
          <w:color w:val="000000" w:themeColor="text1"/>
        </w:rPr>
        <w:t>using</w:t>
      </w:r>
      <w:r>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in</w:t>
      </w:r>
      <w:r w:rsidRPr="004F68A9">
        <w:rPr>
          <w:rFonts w:asciiTheme="minorHAnsi" w:hAnsiTheme="minorHAnsi" w:cstheme="minorHAnsi"/>
          <w:i/>
          <w:iCs/>
          <w:color w:val="000000" w:themeColor="text1"/>
        </w:rPr>
        <w:t xml:space="preserve"> </w:t>
      </w:r>
      <w:r>
        <w:rPr>
          <w:rFonts w:asciiTheme="minorHAnsi" w:hAnsiTheme="minorHAnsi" w:cstheme="minorHAnsi"/>
          <w:color w:val="000000" w:themeColor="text1"/>
        </w:rPr>
        <w:t xml:space="preserve">vitro and </w:t>
      </w:r>
      <w:r w:rsidRPr="00A43D52">
        <w:rPr>
          <w:rFonts w:asciiTheme="minorHAnsi" w:hAnsiTheme="minorHAnsi" w:cstheme="minorHAnsi"/>
          <w:color w:val="000000" w:themeColor="text1"/>
        </w:rPr>
        <w:t>ex</w:t>
      </w:r>
      <w:r w:rsidR="00191ACE">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vivo</w:t>
      </w:r>
      <w:r>
        <w:rPr>
          <w:rFonts w:asciiTheme="minorHAnsi" w:hAnsiTheme="minorHAnsi" w:cstheme="minorHAnsi"/>
          <w:color w:val="000000" w:themeColor="text1"/>
        </w:rPr>
        <w:t xml:space="preserve"> cell-based models. However, these </w:t>
      </w:r>
      <w:r w:rsidR="00984A8B">
        <w:rPr>
          <w:rFonts w:asciiTheme="minorHAnsi" w:hAnsiTheme="minorHAnsi" w:cstheme="minorHAnsi"/>
          <w:color w:val="000000" w:themeColor="text1"/>
        </w:rPr>
        <w:t xml:space="preserve">efforts </w:t>
      </w:r>
      <w:r w:rsidR="00984A8B">
        <w:rPr>
          <w:rFonts w:asciiTheme="minorHAnsi" w:hAnsiTheme="minorHAnsi" w:cstheme="minorHAnsi"/>
          <w:color w:val="000000" w:themeColor="text1"/>
        </w:rPr>
        <w:lastRenderedPageBreak/>
        <w:t>have been</w:t>
      </w:r>
      <w:r>
        <w:rPr>
          <w:rFonts w:asciiTheme="minorHAnsi" w:hAnsiTheme="minorHAnsi" w:cstheme="minorHAnsi"/>
          <w:color w:val="000000" w:themeColor="text1"/>
        </w:rPr>
        <w:t xml:space="preserve"> limited in their capacity to </w:t>
      </w:r>
      <w:r w:rsidR="00B076B1">
        <w:rPr>
          <w:rFonts w:asciiTheme="minorHAnsi" w:hAnsiTheme="minorHAnsi" w:cstheme="minorHAnsi"/>
          <w:color w:val="000000" w:themeColor="text1"/>
        </w:rPr>
        <w:t xml:space="preserve">recapitulate </w:t>
      </w:r>
      <w:r>
        <w:rPr>
          <w:rFonts w:asciiTheme="minorHAnsi" w:hAnsiTheme="minorHAnsi" w:cstheme="minorHAnsi"/>
          <w:color w:val="000000" w:themeColor="text1"/>
        </w:rPr>
        <w:t>the various phases of epithelial cell plasticity. We describe here a protocol for generating 3D epidermal spheroids and epidermal spheroid-derived cells from primary neonatal human keratinocytes</w:t>
      </w:r>
      <w:r w:rsidR="00B076B1">
        <w:rPr>
          <w:rFonts w:asciiTheme="minorHAnsi" w:hAnsiTheme="minorHAnsi" w:cstheme="minorHAnsi"/>
          <w:color w:val="000000" w:themeColor="text1"/>
        </w:rPr>
        <w:t>.</w:t>
      </w:r>
      <w:r>
        <w:rPr>
          <w:rFonts w:asciiTheme="minorHAnsi" w:hAnsiTheme="minorHAnsi" w:cstheme="minorHAnsi"/>
          <w:color w:val="000000" w:themeColor="text1"/>
        </w:rPr>
        <w:t xml:space="preserve"> This protocol outlines the capacity of epidermal spheroid </w:t>
      </w:r>
      <w:r w:rsidR="00984A8B">
        <w:rPr>
          <w:rFonts w:asciiTheme="minorHAnsi" w:hAnsiTheme="minorHAnsi" w:cstheme="minorHAnsi"/>
          <w:color w:val="000000" w:themeColor="text1"/>
        </w:rPr>
        <w:t xml:space="preserve">cultures </w:t>
      </w:r>
      <w:r>
        <w:rPr>
          <w:rFonts w:asciiTheme="minorHAnsi" w:hAnsiTheme="minorHAnsi" w:cstheme="minorHAnsi"/>
          <w:color w:val="000000" w:themeColor="text1"/>
        </w:rPr>
        <w:t xml:space="preserve">to functionally model distinct stages of keratinocyte generative plasticity and demonstrates that epidermal spheroid re-plating can enrich heterogenous </w:t>
      </w:r>
      <w:r w:rsidR="00984A8B">
        <w:rPr>
          <w:rFonts w:asciiTheme="minorHAnsi" w:hAnsiTheme="minorHAnsi" w:cstheme="minorHAnsi"/>
          <w:color w:val="000000" w:themeColor="text1"/>
        </w:rPr>
        <w:t>normal human keratinocytes (</w:t>
      </w:r>
      <w:proofErr w:type="spellStart"/>
      <w:r>
        <w:rPr>
          <w:rFonts w:asciiTheme="minorHAnsi" w:hAnsiTheme="minorHAnsi" w:cstheme="minorHAnsi"/>
          <w:color w:val="000000" w:themeColor="text1"/>
        </w:rPr>
        <w:t>NHKc</w:t>
      </w:r>
      <w:proofErr w:type="spellEnd"/>
      <w:r w:rsidR="00984A8B">
        <w:rPr>
          <w:rFonts w:asciiTheme="minorHAnsi" w:hAnsiTheme="minorHAnsi" w:cstheme="minorHAnsi"/>
          <w:color w:val="000000" w:themeColor="text1"/>
        </w:rPr>
        <w:t>)</w:t>
      </w:r>
      <w:r>
        <w:rPr>
          <w:rFonts w:asciiTheme="minorHAnsi" w:hAnsiTheme="minorHAnsi" w:cstheme="minorHAnsi"/>
          <w:color w:val="000000" w:themeColor="text1"/>
        </w:rPr>
        <w:t xml:space="preserve"> cultures for </w:t>
      </w:r>
      <w:r w:rsidRPr="000327EC">
        <w:rPr>
          <w:rFonts w:asciiTheme="minorHAnsi" w:hAnsiTheme="minorHAnsi" w:cstheme="minorHAnsi"/>
          <w:color w:val="000000" w:themeColor="text1"/>
        </w:rPr>
        <w:t>integrinα6</w:t>
      </w:r>
      <w:r>
        <w:rPr>
          <w:rFonts w:asciiTheme="minorHAnsi" w:hAnsiTheme="minorHAnsi" w:cstheme="minorHAnsi"/>
          <w:color w:val="000000" w:themeColor="text1"/>
          <w:vertAlign w:val="superscript"/>
        </w:rPr>
        <w:t>hi</w:t>
      </w:r>
      <w:r w:rsidRPr="000327EC">
        <w:rPr>
          <w:rFonts w:asciiTheme="minorHAnsi" w:hAnsiTheme="minorHAnsi" w:cstheme="minorHAnsi"/>
          <w:color w:val="000000" w:themeColor="text1"/>
        </w:rPr>
        <w:t>/</w:t>
      </w:r>
      <w:proofErr w:type="spellStart"/>
      <w:r w:rsidRPr="000327E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0327EC">
        <w:rPr>
          <w:rFonts w:asciiTheme="minorHAnsi" w:hAnsiTheme="minorHAnsi" w:cstheme="minorHAnsi"/>
          <w:color w:val="000000" w:themeColor="text1"/>
        </w:rPr>
        <w:t xml:space="preserve"> </w:t>
      </w:r>
      <w:r>
        <w:rPr>
          <w:rFonts w:asciiTheme="minorHAnsi" w:hAnsiTheme="minorHAnsi" w:cstheme="minorHAnsi"/>
          <w:color w:val="000000" w:themeColor="text1"/>
        </w:rPr>
        <w:t>keratinocyte subpopulations with enhanced stem-like characteristics. Our report describes the development and maintenance of a high throughput system for the study of skin keratinocyte plasticity and epidermal regeneration.</w:t>
      </w:r>
    </w:p>
    <w:p w14:paraId="390DEA49" w14:textId="77777777" w:rsidR="00E82ACF" w:rsidRDefault="00E82ACF" w:rsidP="00C425F4">
      <w:pPr>
        <w:contextualSpacing/>
        <w:rPr>
          <w:rFonts w:asciiTheme="minorHAnsi" w:hAnsiTheme="minorHAnsi" w:cstheme="minorHAnsi"/>
          <w:color w:val="000000" w:themeColor="text1"/>
        </w:rPr>
      </w:pPr>
    </w:p>
    <w:p w14:paraId="65E1CA55" w14:textId="77777777" w:rsidR="00E82ACF" w:rsidRPr="001B1519" w:rsidRDefault="00E82ACF" w:rsidP="00C425F4">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B34C210" w14:textId="43806AA5" w:rsidR="00E82ACF" w:rsidRDefault="00E82ACF"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The mammalian stratified epithelium is the most complex epithelial architecture in all living systems and is most often subject to damage and injury. As a protective tissue, stratified epithelium has evolved to generate a complex and effective tissue damage</w:t>
      </w:r>
      <w:r w:rsidRPr="004A5832">
        <w:rPr>
          <w:rFonts w:asciiTheme="minorHAnsi" w:hAnsiTheme="minorHAnsi" w:cstheme="minorHAnsi"/>
          <w:color w:val="000000" w:themeColor="text1"/>
        </w:rPr>
        <w:t xml:space="preserve"> </w:t>
      </w:r>
      <w:r>
        <w:rPr>
          <w:rFonts w:asciiTheme="minorHAnsi" w:hAnsiTheme="minorHAnsi" w:cstheme="minorHAnsi"/>
          <w:color w:val="000000" w:themeColor="text1"/>
        </w:rPr>
        <w:t>response. Upon injury, these cells must activate lineage plasticity programs, which enable them to migrate to the injured site and carry out repair</w:t>
      </w:r>
      <w:r>
        <w:rPr>
          <w:rFonts w:asciiTheme="minorHAnsi" w:hAnsiTheme="minorHAnsi" w:cstheme="minorHAnsi"/>
          <w:color w:val="000000" w:themeColor="text1"/>
        </w:rPr>
        <w:fldChar w:fldCharType="begin">
          <w:fldData xml:space="preserve">PEVuZE5vdGU+PENpdGU+PEF1dGhvcj5QYXRlbDwvQXV0aG9yPjxZZWFyPjIwMDY8L1llYXI+PFJl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PEVuZE5vdGU+PENpdGU+PEF1dGhvcj5QYXRlbDwvQXV0aG9yPjxZZWFyPjIwMDY8L1llYXI+PFJl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This multifaceted response occurs in several sequential steps which remain poorly understood.</w:t>
      </w:r>
    </w:p>
    <w:p w14:paraId="2205A3ED" w14:textId="77777777" w:rsidR="00E82ACF" w:rsidRDefault="00E82ACF" w:rsidP="00C425F4">
      <w:pPr>
        <w:contextualSpacing/>
        <w:rPr>
          <w:rFonts w:asciiTheme="minorHAnsi" w:hAnsiTheme="minorHAnsi" w:cstheme="minorHAnsi"/>
          <w:color w:val="000000" w:themeColor="text1"/>
        </w:rPr>
      </w:pPr>
    </w:p>
    <w:p w14:paraId="4D6E72D8" w14:textId="4C37B1F7" w:rsidR="00E82ACF" w:rsidRDefault="00E82ACF" w:rsidP="00C425F4">
      <w:pPr>
        <w:contextualSpacing/>
        <w:rPr>
          <w:rFonts w:asciiTheme="minorHAnsi" w:hAnsiTheme="minorHAnsi" w:cstheme="minorHAnsi"/>
          <w:color w:val="000000" w:themeColor="text1"/>
        </w:rPr>
      </w:pPr>
      <w:r w:rsidRPr="00E06687">
        <w:rPr>
          <w:rFonts w:asciiTheme="minorHAnsi" w:hAnsiTheme="minorHAnsi" w:cstheme="minorHAnsi"/>
          <w:color w:val="000000" w:themeColor="text1"/>
        </w:rPr>
        <w:t xml:space="preserve">A major obstacle in studying the intricate process of </w:t>
      </w:r>
      <w:r>
        <w:rPr>
          <w:rFonts w:asciiTheme="minorHAnsi" w:hAnsiTheme="minorHAnsi" w:cstheme="minorHAnsi"/>
          <w:color w:val="000000" w:themeColor="text1"/>
        </w:rPr>
        <w:t xml:space="preserve">epithelial </w:t>
      </w:r>
      <w:r w:rsidRPr="00E06687">
        <w:rPr>
          <w:rFonts w:asciiTheme="minorHAnsi" w:hAnsiTheme="minorHAnsi" w:cstheme="minorHAnsi"/>
          <w:color w:val="000000" w:themeColor="text1"/>
        </w:rPr>
        <w:t>regenerati</w:t>
      </w:r>
      <w:r>
        <w:rPr>
          <w:rFonts w:asciiTheme="minorHAnsi" w:hAnsiTheme="minorHAnsi" w:cstheme="minorHAnsi"/>
          <w:color w:val="000000" w:themeColor="text1"/>
        </w:rPr>
        <w:t xml:space="preserve">on </w:t>
      </w:r>
      <w:r w:rsidRPr="00E06687">
        <w:rPr>
          <w:rFonts w:asciiTheme="minorHAnsi" w:hAnsiTheme="minorHAnsi" w:cstheme="minorHAnsi"/>
          <w:color w:val="000000" w:themeColor="text1"/>
        </w:rPr>
        <w:t>lies in the dearth of high throughput</w:t>
      </w:r>
      <w:r>
        <w:rPr>
          <w:rFonts w:asciiTheme="minorHAnsi" w:hAnsiTheme="minorHAnsi" w:cstheme="minorHAnsi"/>
          <w:color w:val="000000" w:themeColor="text1"/>
        </w:rPr>
        <w:t xml:space="preserve"> </w:t>
      </w:r>
      <w:r w:rsidRPr="00E06687">
        <w:rPr>
          <w:rFonts w:asciiTheme="minorHAnsi" w:hAnsiTheme="minorHAnsi" w:cstheme="minorHAnsi"/>
          <w:color w:val="000000" w:themeColor="text1"/>
        </w:rPr>
        <w:t xml:space="preserve">model systems that can capture dynamic cellular activities at defined stages of </w:t>
      </w:r>
      <w:r>
        <w:rPr>
          <w:rFonts w:asciiTheme="minorHAnsi" w:hAnsiTheme="minorHAnsi" w:cstheme="minorHAnsi"/>
          <w:color w:val="000000" w:themeColor="text1"/>
        </w:rPr>
        <w:t xml:space="preserve">cell </w:t>
      </w:r>
      <w:r w:rsidR="00B076B1">
        <w:rPr>
          <w:rFonts w:asciiTheme="minorHAnsi" w:hAnsiTheme="minorHAnsi" w:cstheme="minorHAnsi"/>
          <w:color w:val="000000" w:themeColor="text1"/>
        </w:rPr>
        <w:t>regeneration</w:t>
      </w:r>
      <w:r w:rsidRPr="00E0668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While </w:t>
      </w:r>
      <w:r w:rsidRPr="00A43D52">
        <w:rPr>
          <w:rFonts w:asciiTheme="minorHAnsi" w:hAnsiTheme="minorHAnsi" w:cstheme="minorHAnsi"/>
          <w:color w:val="000000" w:themeColor="text1"/>
        </w:rPr>
        <w:t>in vivo</w:t>
      </w:r>
      <w:r>
        <w:rPr>
          <w:rFonts w:asciiTheme="minorHAnsi" w:hAnsiTheme="minorHAnsi" w:cstheme="minorHAnsi"/>
          <w:color w:val="000000" w:themeColor="text1"/>
        </w:rPr>
        <w:t xml:space="preserve"> mouse models offer relevant insight into wound healing and most closely recapitulate the human regenerative process, their development require laborious efforts and significant cost, limiting their throughput capacity. There exists, therefore, a critical need </w:t>
      </w:r>
      <w:r w:rsidR="00C552EA">
        <w:rPr>
          <w:rFonts w:asciiTheme="minorHAnsi" w:hAnsiTheme="minorHAnsi" w:cstheme="minorHAnsi"/>
          <w:color w:val="000000" w:themeColor="text1"/>
        </w:rPr>
        <w:t xml:space="preserve">for </w:t>
      </w:r>
      <w:r>
        <w:rPr>
          <w:rFonts w:asciiTheme="minorHAnsi" w:hAnsiTheme="minorHAnsi" w:cstheme="minorHAnsi"/>
          <w:color w:val="000000" w:themeColor="text1"/>
        </w:rPr>
        <w:t>establish</w:t>
      </w:r>
      <w:r w:rsidR="00C552EA">
        <w:rPr>
          <w:rFonts w:asciiTheme="minorHAnsi" w:hAnsiTheme="minorHAnsi" w:cstheme="minorHAnsi"/>
          <w:color w:val="000000" w:themeColor="text1"/>
        </w:rPr>
        <w:t>ing</w:t>
      </w:r>
      <w:r>
        <w:rPr>
          <w:rFonts w:asciiTheme="minorHAnsi" w:hAnsiTheme="minorHAnsi" w:cstheme="minorHAnsi"/>
          <w:color w:val="000000" w:themeColor="text1"/>
        </w:rPr>
        <w:t xml:space="preserve"> systems that enable functional investigation of human epithelial tissue regeneration at high throughput scale. </w:t>
      </w:r>
    </w:p>
    <w:p w14:paraId="2138A7B4" w14:textId="77777777" w:rsidR="00E82ACF" w:rsidRDefault="00E82ACF" w:rsidP="00C425F4">
      <w:pPr>
        <w:contextualSpacing/>
        <w:rPr>
          <w:rFonts w:asciiTheme="minorHAnsi" w:hAnsiTheme="minorHAnsi" w:cstheme="minorHAnsi"/>
          <w:color w:val="000000" w:themeColor="text1"/>
        </w:rPr>
      </w:pPr>
    </w:p>
    <w:p w14:paraId="15867910" w14:textId="11E30FCE" w:rsidR="00E82ACF" w:rsidRDefault="00E82ACF"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In recent years,</w:t>
      </w:r>
      <w:r w:rsidRPr="00DC24C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several attempts have been made to meet the scalability challenge. This is seen through great expansion of innovative </w:t>
      </w:r>
      <w:r w:rsidRPr="00A43D52">
        <w:rPr>
          <w:rFonts w:asciiTheme="minorHAnsi" w:hAnsiTheme="minorHAnsi" w:cstheme="minorHAnsi"/>
          <w:color w:val="000000" w:themeColor="text1"/>
        </w:rPr>
        <w:t>in vitro</w:t>
      </w:r>
      <w:r w:rsidRPr="00973415">
        <w:rPr>
          <w:rFonts w:asciiTheme="minorHAnsi" w:hAnsiTheme="minorHAnsi" w:cstheme="minorHAnsi"/>
          <w:i/>
          <w:iCs/>
          <w:color w:val="000000" w:themeColor="text1"/>
        </w:rPr>
        <w:t xml:space="preserve"> </w:t>
      </w:r>
      <w:r>
        <w:rPr>
          <w:rFonts w:asciiTheme="minorHAnsi" w:hAnsiTheme="minorHAnsi" w:cstheme="minorHAnsi"/>
          <w:color w:val="000000" w:themeColor="text1"/>
        </w:rPr>
        <w:t xml:space="preserve">and </w:t>
      </w:r>
      <w:r w:rsidRPr="00A43D52">
        <w:rPr>
          <w:rFonts w:asciiTheme="minorHAnsi" w:hAnsiTheme="minorHAnsi" w:cstheme="minorHAnsi"/>
          <w:color w:val="000000" w:themeColor="text1"/>
        </w:rPr>
        <w:t>ex vivo</w:t>
      </w:r>
      <w:r>
        <w:rPr>
          <w:rFonts w:asciiTheme="minorHAnsi" w:hAnsiTheme="minorHAnsi" w:cstheme="minorHAnsi"/>
          <w:color w:val="000000" w:themeColor="text1"/>
        </w:rPr>
        <w:t xml:space="preserve"> cell-based models that closely mimic the </w:t>
      </w:r>
      <w:r w:rsidRPr="00A43D52">
        <w:rPr>
          <w:rFonts w:asciiTheme="minorHAnsi" w:hAnsiTheme="minorHAnsi" w:cstheme="minorHAnsi"/>
          <w:color w:val="000000" w:themeColor="text1"/>
        </w:rPr>
        <w:t>in vivo</w:t>
      </w:r>
      <w:r w:rsidRPr="0089615B">
        <w:rPr>
          <w:rFonts w:asciiTheme="minorHAnsi" w:hAnsiTheme="minorHAnsi" w:cstheme="minorHAnsi"/>
          <w:i/>
          <w:iCs/>
          <w:color w:val="000000" w:themeColor="text1"/>
        </w:rPr>
        <w:t xml:space="preserve"> </w:t>
      </w:r>
      <w:r>
        <w:rPr>
          <w:rFonts w:asciiTheme="minorHAnsi" w:hAnsiTheme="minorHAnsi" w:cstheme="minorHAnsi"/>
          <w:color w:val="000000" w:themeColor="text1"/>
        </w:rPr>
        <w:t>regenerative context. This include advances in organ-on-chip</w:t>
      </w:r>
      <w:r>
        <w:rPr>
          <w:rFonts w:asciiTheme="minorHAnsi" w:hAnsiTheme="minorHAnsi" w:cstheme="minorHAnsi"/>
          <w:color w:val="000000" w:themeColor="text1"/>
        </w:rPr>
        <w:fldChar w:fldCharType="begin"/>
      </w:r>
      <w:r w:rsidR="00AA17BF">
        <w:rPr>
          <w:rFonts w:asciiTheme="minorHAnsi" w:hAnsiTheme="minorHAnsi" w:cstheme="minorHAnsi"/>
          <w:color w:val="000000" w:themeColor="text1"/>
        </w:rPr>
        <w:instrText xml:space="preserve"> ADDIN EN.CITE &lt;EndNote&gt;&lt;Cite&gt;&lt;Author&gt;Rothbauer&lt;/Author&gt;&lt;Year&gt;2019&lt;/Year&gt;&lt;RecNum&gt;174&lt;/RecNum&gt;&lt;DisplayText&gt;&lt;style face="superscript"&gt;4&lt;/style&gt;&lt;/DisplayText&gt;&lt;record&gt;&lt;rec-number&gt;174&lt;/rec-number&gt;&lt;foreign-keys&gt;&lt;key app="EN" db-id="pdszex0v0fsdwre595kxtd56fvvtx9xvfev0" timestamp="1601659065" guid="7e91d672-0137-4708-aade-f31e85673363"&gt;174&lt;/key&gt;&lt;/foreign-keys&gt;&lt;ref-type name="Journal Article"&gt;17&lt;/ref-type&gt;&lt;contributors&gt;&lt;authors&gt;&lt;author&gt;Rothbauer, M.&lt;/author&gt;&lt;author&gt;Rosser, J. M.&lt;/author&gt;&lt;author&gt;Zirath, H.&lt;/author&gt;&lt;author&gt;Ertl, P.&lt;/author&gt;&lt;/authors&gt;&lt;/contributors&gt;&lt;auth-address&gt;Vienna University of Technology, Faculty of Technical Chemistry, Institute of Applied Synthetic Chemistry, Institute of Chemical Technologies and Analytics, Getreidemarkt 9/163-164, 1060 Vienna, Austria.&amp;#xD;Vienna University of Technology, Faculty of Technical Chemistry, Institute of Applied Synthetic Chemistry, Institute of Chemical Technologies and Analytics, Getreidemarkt 9/163-164, 1060 Vienna, Austria. Electronic address: peter.ertl@tuwien.ac.at.&lt;/auth-address&gt;&lt;titles&gt;&lt;title&gt;Tomorrow today: organ-on-a-chip advances towards clinically relevant pharmaceutical and medical in vitro models&lt;/title&gt;&lt;secondary-title&gt;Curr Opin Biotechnol&lt;/secondary-title&gt;&lt;/titles&gt;&lt;periodical&gt;&lt;full-title&gt;Curr Opin Biotechnol&lt;/full-title&gt;&lt;/periodical&gt;&lt;pages&gt;81-86&lt;/pages&gt;&lt;volume&gt;55&lt;/volume&gt;&lt;edition&gt;2018/09/07&lt;/edition&gt;&lt;keywords&gt;&lt;keyword&gt;Animals&lt;/keyword&gt;&lt;keyword&gt;Disease&lt;/keyword&gt;&lt;keyword&gt;Humans&lt;/keyword&gt;&lt;keyword&gt;*Lab-On-A-Chip Devices&lt;/keyword&gt;&lt;keyword&gt;*Models, Biological&lt;/keyword&gt;&lt;keyword&gt;Pharmaceutical Preparations/*analysis&lt;/keyword&gt;&lt;keyword&gt;Precision Medicine&lt;/keyword&gt;&lt;keyword&gt;Tissue Engineering&lt;/keyword&gt;&lt;/keywords&gt;&lt;dates&gt;&lt;year&gt;2019&lt;/year&gt;&lt;pub-dates&gt;&lt;date&gt;Feb&lt;/date&gt;&lt;/pub-dates&gt;&lt;/dates&gt;&lt;isbn&gt;1879-0429 (Electronic)&amp;#xD;0958-1669 (Linking)&lt;/isbn&gt;&lt;accession-num&gt;30189349&lt;/accession-num&gt;&lt;urls&gt;&lt;related-urls&gt;&lt;url&gt;https://www.ncbi.nlm.nih.gov/pubmed/30189349&lt;/url&gt;&lt;/related-urls&gt;&lt;/urls&gt;&lt;electronic-resource-num&gt;10.1016/j.copbio.2018.08.009&lt;/electronic-resource-num&gt;&lt;/record&gt;&lt;/Cite&gt;&lt;/EndNote&gt;</w:instrText>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fldChar w:fldCharType="end"/>
      </w:r>
      <w:r>
        <w:rPr>
          <w:rFonts w:asciiTheme="minorHAnsi" w:hAnsiTheme="minorHAnsi" w:cstheme="minorHAnsi"/>
          <w:color w:val="000000" w:themeColor="text1"/>
        </w:rPr>
        <w:t>, spheroid</w:t>
      </w:r>
      <w:r>
        <w:rPr>
          <w:rFonts w:asciiTheme="minorHAnsi" w:hAnsiTheme="minorHAnsi" w:cstheme="minorHAnsi"/>
          <w:color w:val="000000" w:themeColor="text1"/>
        </w:rPr>
        <w:fldChar w:fldCharType="begin">
          <w:fldData xml:space="preserve">PEVuZE5vdGU+PENpdGU+PEF1dGhvcj5LaW08L0F1dGhvcj48WWVhcj4yMDIwPC9ZZWFyPjxSZWNO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PEVuZE5vdGU+PENpdGU+PEF1dGhvcj5LaW08L0F1dGhvcj48WWVhcj4yMDIwPC9ZZWFyPjxSZWNO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5</w:t>
      </w:r>
      <w:r>
        <w:rPr>
          <w:rFonts w:asciiTheme="minorHAnsi" w:hAnsiTheme="minorHAnsi" w:cstheme="minorHAnsi"/>
          <w:color w:val="000000" w:themeColor="text1"/>
        </w:rPr>
        <w:fldChar w:fldCharType="end"/>
      </w:r>
      <w:r>
        <w:rPr>
          <w:rFonts w:asciiTheme="minorHAnsi" w:hAnsiTheme="minorHAnsi" w:cstheme="minorHAnsi"/>
          <w:color w:val="000000" w:themeColor="text1"/>
        </w:rPr>
        <w:t>, organoid</w:t>
      </w:r>
      <w:r>
        <w:rPr>
          <w:rFonts w:asciiTheme="minorHAnsi" w:hAnsiTheme="minorHAnsi" w:cstheme="minorHAnsi"/>
          <w:color w:val="000000" w:themeColor="text1"/>
        </w:rPr>
        <w:fldChar w:fldCharType="begin">
          <w:fldData xml:space="preserve">PEVuZE5vdGU+PENpdGU+PEF1dGhvcj5MZWU8L0F1dGhvcj48WWVhcj4yMDIwPC9ZZWFyPjxSZWNO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PEVuZE5vdGU+PENpdGU+PEF1dGhvcj5MZWU8L0F1dGhvcj48WWVhcj4yMDIwPC9ZZWFyPjxSZWNO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6</w:t>
      </w:r>
      <w:r>
        <w:rPr>
          <w:rFonts w:asciiTheme="minorHAnsi" w:hAnsiTheme="minorHAnsi" w:cstheme="minorHAnsi"/>
          <w:color w:val="000000" w:themeColor="text1"/>
        </w:rPr>
        <w:fldChar w:fldCharType="end"/>
      </w:r>
      <w:r>
        <w:rPr>
          <w:rFonts w:asciiTheme="minorHAnsi" w:hAnsiTheme="minorHAnsi" w:cstheme="minorHAnsi"/>
          <w:color w:val="000000" w:themeColor="text1"/>
        </w:rPr>
        <w:t>, and organotypic cultures</w:t>
      </w:r>
      <w:r>
        <w:rPr>
          <w:rFonts w:asciiTheme="minorHAnsi" w:hAnsiTheme="minorHAnsi" w:cstheme="minorHAnsi"/>
          <w:color w:val="000000" w:themeColor="text1"/>
        </w:rPr>
        <w:fldChar w:fldCharType="begin">
          <w:fldData xml:space="preserve">PEVuZE5vdGU+PENpdGU+PEF1dGhvcj5aaGFuZzwvQXV0aG9yPjxZZWFyPjIwMjA8L1llYXI+PFJl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=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PEVuZE5vdGU+PENpdGU+PEF1dGhvcj5aaGFuZzwvQXV0aG9yPjxZZWFyPjIwMjA8L1llYXI+PFJl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=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7</w:t>
      </w:r>
      <w:r>
        <w:rPr>
          <w:rFonts w:asciiTheme="minorHAnsi" w:hAnsiTheme="minorHAnsi" w:cstheme="minorHAnsi"/>
          <w:color w:val="000000" w:themeColor="text1"/>
        </w:rPr>
        <w:fldChar w:fldCharType="end"/>
      </w:r>
      <w:r>
        <w:rPr>
          <w:rFonts w:asciiTheme="minorHAnsi" w:hAnsiTheme="minorHAnsi" w:cstheme="minorHAnsi"/>
          <w:color w:val="000000" w:themeColor="text1"/>
        </w:rPr>
        <w:t>. These 3D cell-based systems each offer unique advantages and present distinct experimental limitations. To date, spheroid culture remains the most cost-effective and widely used 3D cell culture model. And w</w:t>
      </w:r>
      <w:r w:rsidRPr="00795612">
        <w:rPr>
          <w:rFonts w:asciiTheme="minorHAnsi" w:hAnsiTheme="minorHAnsi" w:cstheme="minorHAnsi"/>
          <w:color w:val="000000" w:themeColor="text1"/>
        </w:rPr>
        <w:t>hile several reports have indicated that spheroid culture</w:t>
      </w:r>
      <w:r>
        <w:rPr>
          <w:rFonts w:asciiTheme="minorHAnsi" w:hAnsiTheme="minorHAnsi" w:cstheme="minorHAnsi"/>
          <w:color w:val="000000" w:themeColor="text1"/>
        </w:rPr>
        <w:t>s can be used to study skin</w:t>
      </w:r>
      <w:r w:rsidRPr="0079561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stem cell characteristics, </w:t>
      </w:r>
      <w:r w:rsidRPr="00795612">
        <w:rPr>
          <w:rFonts w:asciiTheme="minorHAnsi" w:hAnsiTheme="minorHAnsi" w:cstheme="minorHAnsi"/>
          <w:color w:val="000000" w:themeColor="text1"/>
        </w:rPr>
        <w:t>these</w:t>
      </w:r>
      <w:r>
        <w:rPr>
          <w:rFonts w:asciiTheme="minorHAnsi" w:hAnsiTheme="minorHAnsi" w:cstheme="minorHAnsi"/>
          <w:color w:val="000000" w:themeColor="text1"/>
        </w:rPr>
        <w:t xml:space="preserve"> </w:t>
      </w:r>
      <w:r w:rsidRPr="00795612">
        <w:rPr>
          <w:rFonts w:asciiTheme="minorHAnsi" w:hAnsiTheme="minorHAnsi" w:cstheme="minorHAnsi"/>
          <w:color w:val="000000" w:themeColor="text1"/>
        </w:rPr>
        <w:t xml:space="preserve">studies have </w:t>
      </w:r>
      <w:r>
        <w:rPr>
          <w:rFonts w:asciiTheme="minorHAnsi" w:hAnsiTheme="minorHAnsi" w:cstheme="minorHAnsi"/>
          <w:color w:val="000000" w:themeColor="text1"/>
        </w:rPr>
        <w:t xml:space="preserve">largely </w:t>
      </w:r>
      <w:r w:rsidRPr="00795612">
        <w:rPr>
          <w:rFonts w:asciiTheme="minorHAnsi" w:hAnsiTheme="minorHAnsi" w:cstheme="minorHAnsi"/>
          <w:color w:val="000000" w:themeColor="text1"/>
        </w:rPr>
        <w:t xml:space="preserve">been conducted </w:t>
      </w:r>
      <w:r>
        <w:rPr>
          <w:rFonts w:asciiTheme="minorHAnsi" w:hAnsiTheme="minorHAnsi" w:cstheme="minorHAnsi"/>
          <w:color w:val="000000" w:themeColor="text1"/>
        </w:rPr>
        <w:t>with</w:t>
      </w:r>
      <w:r w:rsidRPr="00795612">
        <w:rPr>
          <w:rFonts w:asciiTheme="minorHAnsi" w:hAnsiTheme="minorHAnsi" w:cstheme="minorHAnsi"/>
          <w:color w:val="000000" w:themeColor="text1"/>
        </w:rPr>
        <w:t xml:space="preserve"> animal</w:t>
      </w:r>
      <w:r>
        <w:rPr>
          <w:rFonts w:asciiTheme="minorHAnsi" w:hAnsiTheme="minorHAnsi" w:cstheme="minorHAnsi"/>
          <w:color w:val="000000" w:themeColor="text1"/>
        </w:rPr>
        <w:t xml:space="preserve"> tissue</w:t>
      </w:r>
      <w:r>
        <w:rPr>
          <w:rFonts w:asciiTheme="minorHAnsi" w:hAnsiTheme="minorHAnsi" w:cstheme="minorHAnsi"/>
          <w:color w:val="000000" w:themeColor="text1"/>
        </w:rPr>
        <w:fldChar w:fldCharType="begin">
          <w:fldData xml:space="preserve">PEVuZE5vdGU+PENpdGU+PEF1dGhvcj5Cb3JlbmE8L0F1dGhvcj48WWVhcj4yMDE0PC9ZZWFyPjxS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PEVuZE5vdGU+PENpdGU+PEF1dGhvcj5Cb3JlbmE8L0F1dGhvcj48WWVhcj4yMDE0PC9ZZWFyPjxS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8,9</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795612">
        <w:rPr>
          <w:rFonts w:asciiTheme="minorHAnsi" w:hAnsiTheme="minorHAnsi" w:cstheme="minorHAnsi"/>
          <w:color w:val="000000" w:themeColor="text1"/>
        </w:rPr>
        <w:t xml:space="preserve"> or with dermal fibroblasts</w:t>
      </w:r>
      <w:r>
        <w:rPr>
          <w:rFonts w:asciiTheme="minorHAnsi" w:hAnsiTheme="minorHAnsi" w:cstheme="minorHAnsi"/>
          <w:color w:val="000000" w:themeColor="text1"/>
        </w:rPr>
        <w:fldChar w:fldCharType="begin"/>
      </w:r>
      <w:r w:rsidR="00AA17BF">
        <w:rPr>
          <w:rFonts w:asciiTheme="minorHAnsi" w:hAnsiTheme="minorHAnsi" w:cstheme="minorHAnsi"/>
          <w:color w:val="000000" w:themeColor="text1"/>
        </w:rPr>
        <w:instrText xml:space="preserve"> ADDIN EN.CITE &lt;EndNote&gt;&lt;Cite&gt;&lt;Author&gt;Kang&lt;/Author&gt;&lt;Year&gt;2012&lt;/Year&gt;&lt;RecNum&gt;112&lt;/RecNum&gt;&lt;DisplayText&gt;&lt;style face="superscript"&gt;10&lt;/style&gt;&lt;/DisplayText&gt;&lt;record&gt;&lt;rec-number&gt;112&lt;/rec-number&gt;&lt;foreign-keys&gt;&lt;key app="EN" db-id="pdszex0v0fsdwre595kxtd56fvvtx9xvfev0" timestamp="1590507491" guid="03c8d904-c784-4146-9477-d8e3188fdd62"&gt;112&lt;/key&gt;&lt;/foreign-keys&gt;&lt;ref-type name="Journal Article"&gt;17&lt;/ref-type&gt;&lt;contributors&gt;&lt;authors&gt;&lt;author&gt;Kang, B. M.&lt;/author&gt;&lt;author&gt;Kwack, M. H.&lt;/author&gt;&lt;author&gt;Kim, M. K.&lt;/author&gt;&lt;author&gt;Kim, J. C.&lt;/author&gt;&lt;author&gt;Sung, Y. K.&lt;/author&gt;&lt;/authors&gt;&lt;/contributors&gt;&lt;titles&gt;&lt;title&gt;Sphere formation increases the ability of cultured human dermal papilla cells to induce hair follicles from mouse epidermal cells in a reconstitution assay&lt;/title&gt;&lt;secondary-title&gt;J Invest Dermatol&lt;/secondary-title&gt;&lt;/titles&gt;&lt;periodical&gt;&lt;full-title&gt;J Invest Dermatol&lt;/full-title&gt;&lt;/periodical&gt;&lt;pages&gt;237-9&lt;/pages&gt;&lt;volume&gt;132&lt;/volume&gt;&lt;number&gt;1&lt;/number&gt;&lt;edition&gt;2011/08/18&lt;/edition&gt;&lt;keywords&gt;&lt;keyword&gt;Animals&lt;/keyword&gt;&lt;keyword&gt;Cell Communication&lt;/keyword&gt;&lt;keyword&gt;Cell Culture Techniques&lt;/keyword&gt;&lt;keyword&gt;Cell Differentiation&lt;/keyword&gt;&lt;keyword&gt;Cells, Cultured&lt;/keyword&gt;&lt;keyword&gt;Dermis&lt;/keyword&gt;&lt;keyword&gt;Epidermal Cells&lt;/keyword&gt;&lt;keyword&gt;Hair Follicle&lt;/keyword&gt;&lt;keyword&gt;Humans&lt;/keyword&gt;&lt;keyword&gt;Mice&lt;/keyword&gt;&lt;keyword&gt;Mice, Inbred C57BL&lt;/keyword&gt;&lt;keyword&gt;Regeneration&lt;/keyword&gt;&lt;/keywords&gt;&lt;dates&gt;&lt;year&gt;2012&lt;/year&gt;&lt;pub-dates&gt;&lt;date&gt;Jan&lt;/date&gt;&lt;/pub-dates&gt;&lt;/dates&gt;&lt;isbn&gt;1523-1747&lt;/isbn&gt;&lt;accession-num&gt;21850026&lt;/accession-num&gt;&lt;urls&gt;&lt;related-urls&gt;&lt;url&gt;https://www.ncbi.nlm.nih.gov/pubmed/21850026&lt;/url&gt;&lt;/related-urls&gt;&lt;/urls&gt;&lt;electronic-resource-num&gt;10.1038/jid.2011.250&lt;/electronic-resource-num&gt;&lt;language&gt;eng&lt;/language&gt;&lt;/record&gt;&lt;/Cite&gt;&lt;/EndNote&gt;</w:instrText>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10</w:t>
      </w:r>
      <w:r>
        <w:rPr>
          <w:rFonts w:asciiTheme="minorHAnsi" w:hAnsiTheme="minorHAnsi" w:cstheme="minorHAnsi"/>
          <w:color w:val="000000" w:themeColor="text1"/>
        </w:rPr>
        <w:fldChar w:fldCharType="end"/>
      </w:r>
      <w:r w:rsidRPr="00795612">
        <w:rPr>
          <w:rFonts w:asciiTheme="minorHAnsi" w:hAnsiTheme="minorHAnsi" w:cstheme="minorHAnsi"/>
          <w:color w:val="000000" w:themeColor="text1"/>
        </w:rPr>
        <w:t>, with virtually no reports</w:t>
      </w:r>
      <w:r>
        <w:rPr>
          <w:rFonts w:asciiTheme="minorHAnsi" w:hAnsiTheme="minorHAnsi" w:cstheme="minorHAnsi"/>
          <w:color w:val="000000" w:themeColor="text1"/>
        </w:rPr>
        <w:t xml:space="preserve"> </w:t>
      </w:r>
      <w:r w:rsidRPr="00795612">
        <w:rPr>
          <w:rFonts w:asciiTheme="minorHAnsi" w:hAnsiTheme="minorHAnsi" w:cstheme="minorHAnsi"/>
          <w:color w:val="000000" w:themeColor="text1"/>
        </w:rPr>
        <w:t xml:space="preserve">thoroughly characterizing the regenerative </w:t>
      </w:r>
      <w:r>
        <w:rPr>
          <w:rFonts w:asciiTheme="minorHAnsi" w:hAnsiTheme="minorHAnsi" w:cstheme="minorHAnsi"/>
          <w:color w:val="000000" w:themeColor="text1"/>
        </w:rPr>
        <w:t>properties</w:t>
      </w:r>
      <w:r w:rsidRPr="00795612">
        <w:rPr>
          <w:rFonts w:asciiTheme="minorHAnsi" w:hAnsiTheme="minorHAnsi" w:cstheme="minorHAnsi"/>
          <w:color w:val="000000" w:themeColor="text1"/>
        </w:rPr>
        <w:t xml:space="preserve"> of </w:t>
      </w:r>
      <w:r>
        <w:rPr>
          <w:rFonts w:asciiTheme="minorHAnsi" w:hAnsiTheme="minorHAnsi" w:cstheme="minorHAnsi"/>
          <w:color w:val="000000" w:themeColor="text1"/>
        </w:rPr>
        <w:t xml:space="preserve">human epidermal </w:t>
      </w:r>
      <w:r w:rsidRPr="00795612">
        <w:rPr>
          <w:rFonts w:asciiTheme="minorHAnsi" w:hAnsiTheme="minorHAnsi" w:cstheme="minorHAnsi"/>
          <w:color w:val="000000" w:themeColor="text1"/>
        </w:rPr>
        <w:t>spheroid culture</w:t>
      </w:r>
      <w:r>
        <w:rPr>
          <w:rFonts w:asciiTheme="minorHAnsi" w:hAnsiTheme="minorHAnsi" w:cstheme="minorHAnsi"/>
          <w:color w:val="000000" w:themeColor="text1"/>
        </w:rPr>
        <w:t>s.</w:t>
      </w:r>
      <w:r w:rsidRPr="00EC061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this protocol we detail the functional development, </w:t>
      </w:r>
      <w:r w:rsidR="00F51DE1">
        <w:rPr>
          <w:rFonts w:asciiTheme="minorHAnsi" w:hAnsiTheme="minorHAnsi" w:cstheme="minorHAnsi"/>
          <w:color w:val="000000" w:themeColor="text1"/>
        </w:rPr>
        <w:t xml:space="preserve">culture, and </w:t>
      </w:r>
      <w:r>
        <w:rPr>
          <w:rFonts w:asciiTheme="minorHAnsi" w:hAnsiTheme="minorHAnsi" w:cstheme="minorHAnsi"/>
          <w:color w:val="000000" w:themeColor="text1"/>
        </w:rPr>
        <w:t>maintenance</w:t>
      </w:r>
      <w:r w:rsidR="00F51DE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epidermal spheroid cultures from </w:t>
      </w:r>
      <w:r w:rsidR="00F51DE1">
        <w:rPr>
          <w:rFonts w:asciiTheme="minorHAnsi" w:hAnsiTheme="minorHAnsi" w:cstheme="minorHAnsi"/>
          <w:color w:val="000000" w:themeColor="text1"/>
        </w:rPr>
        <w:t xml:space="preserve">normal </w:t>
      </w:r>
      <w:r>
        <w:rPr>
          <w:rFonts w:asciiTheme="minorHAnsi" w:hAnsiTheme="minorHAnsi" w:cstheme="minorHAnsi"/>
          <w:color w:val="000000" w:themeColor="text1"/>
        </w:rPr>
        <w:t>human keratinocytes (</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 equally describe the utility of this system to model the sequential phases of </w:t>
      </w:r>
      <w:r w:rsidR="00F30861">
        <w:rPr>
          <w:rFonts w:asciiTheme="minorHAnsi" w:hAnsiTheme="minorHAnsi" w:cstheme="minorHAnsi"/>
          <w:color w:val="000000" w:themeColor="text1"/>
        </w:rPr>
        <w:t xml:space="preserve">epidermal regeneration and </w:t>
      </w:r>
      <w:r>
        <w:rPr>
          <w:rFonts w:asciiTheme="minorHAnsi" w:hAnsiTheme="minorHAnsi" w:cstheme="minorHAnsi"/>
          <w:color w:val="000000" w:themeColor="text1"/>
        </w:rPr>
        <w:t xml:space="preserve">keratinocyte stem cell plasticity </w:t>
      </w:r>
      <w:r w:rsidRPr="00A43D52">
        <w:rPr>
          <w:rFonts w:asciiTheme="minorHAnsi" w:hAnsiTheme="minorHAnsi" w:cstheme="minorHAnsi"/>
          <w:color w:val="000000" w:themeColor="text1"/>
        </w:rPr>
        <w:t>in vitro</w:t>
      </w:r>
      <w:r>
        <w:rPr>
          <w:rFonts w:asciiTheme="minorHAnsi" w:hAnsiTheme="minorHAnsi" w:cstheme="minorHAnsi"/>
          <w:color w:val="000000" w:themeColor="text1"/>
        </w:rPr>
        <w:t>.</w:t>
      </w:r>
      <w:r w:rsidRPr="00EC3B83">
        <w:rPr>
          <w:rFonts w:asciiTheme="minorHAnsi" w:hAnsiTheme="minorHAnsi" w:cstheme="minorHAnsi"/>
          <w:color w:val="000000" w:themeColor="text1"/>
        </w:rPr>
        <w:t xml:space="preserve"> </w:t>
      </w:r>
    </w:p>
    <w:p w14:paraId="444D741D" w14:textId="77777777" w:rsidR="00F36968" w:rsidRDefault="00F36968" w:rsidP="00C425F4">
      <w:pPr>
        <w:contextualSpacing/>
        <w:rPr>
          <w:rFonts w:asciiTheme="minorHAnsi" w:hAnsiTheme="minorHAnsi" w:cstheme="minorHAnsi"/>
          <w:color w:val="000000" w:themeColor="text1"/>
        </w:rPr>
      </w:pPr>
    </w:p>
    <w:p w14:paraId="23A9ADBF" w14:textId="361F53D2" w:rsidR="00E82ACF" w:rsidRDefault="00E82ACF" w:rsidP="00C425F4">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AA7595E" w14:textId="77777777" w:rsidR="00191ACE" w:rsidRDefault="00191ACE" w:rsidP="00C425F4">
      <w:pPr>
        <w:contextualSpacing/>
        <w:rPr>
          <w:rFonts w:asciiTheme="minorHAnsi" w:hAnsiTheme="minorHAnsi" w:cstheme="minorHAnsi"/>
        </w:rPr>
      </w:pPr>
    </w:p>
    <w:p w14:paraId="28B4E1B7" w14:textId="0C95D209" w:rsidR="002938E2" w:rsidRDefault="004C070C" w:rsidP="00C425F4">
      <w:pPr>
        <w:contextualSpacing/>
        <w:rPr>
          <w:rFonts w:asciiTheme="minorHAnsi" w:hAnsiTheme="minorHAnsi" w:cstheme="minorHAnsi"/>
        </w:rPr>
      </w:pPr>
      <w:r w:rsidRPr="00A27C71">
        <w:rPr>
          <w:rFonts w:asciiTheme="minorHAnsi" w:hAnsiTheme="minorHAnsi" w:cstheme="minorHAnsi"/>
        </w:rPr>
        <w:t>The</w:t>
      </w:r>
      <w:r w:rsidR="002938E2" w:rsidRPr="00A27C71">
        <w:rPr>
          <w:rFonts w:asciiTheme="minorHAnsi" w:hAnsiTheme="minorHAnsi" w:cstheme="minorHAnsi"/>
        </w:rPr>
        <w:t xml:space="preserve"> protocol for the collection and handling of skin specimens and isolation of human keratinocytes has been reviewed</w:t>
      </w:r>
      <w:r w:rsidR="002938E2" w:rsidRPr="002938E2">
        <w:rPr>
          <w:rFonts w:asciiTheme="minorHAnsi" w:hAnsiTheme="minorHAnsi" w:cstheme="minorHAnsi"/>
        </w:rPr>
        <w:t xml:space="preserve"> by the University of South Carolina (</w:t>
      </w:r>
      <w:proofErr w:type="spellStart"/>
      <w:r w:rsidR="002938E2" w:rsidRPr="002938E2">
        <w:rPr>
          <w:rFonts w:asciiTheme="minorHAnsi" w:hAnsiTheme="minorHAnsi" w:cstheme="minorHAnsi"/>
        </w:rPr>
        <w:t>UofSC</w:t>
      </w:r>
      <w:proofErr w:type="spellEnd"/>
      <w:r w:rsidR="002938E2" w:rsidRPr="002938E2">
        <w:rPr>
          <w:rFonts w:asciiTheme="minorHAnsi" w:hAnsiTheme="minorHAnsi" w:cstheme="minorHAnsi"/>
        </w:rPr>
        <w:t>) IRB and classified as "research not involving human subjects"</w:t>
      </w:r>
      <w:r>
        <w:rPr>
          <w:rFonts w:asciiTheme="minorHAnsi" w:hAnsiTheme="minorHAnsi" w:cstheme="minorHAnsi"/>
        </w:rPr>
        <w:t xml:space="preserve">, as </w:t>
      </w:r>
      <w:r w:rsidR="002938E2" w:rsidRPr="002938E2">
        <w:rPr>
          <w:rFonts w:asciiTheme="minorHAnsi" w:hAnsiTheme="minorHAnsi" w:cstheme="minorHAnsi"/>
        </w:rPr>
        <w:t xml:space="preserve">the foreskin specimens were surgical discards </w:t>
      </w:r>
      <w:r w:rsidR="002938E2" w:rsidRPr="002938E2">
        <w:rPr>
          <w:rFonts w:asciiTheme="minorHAnsi" w:hAnsiTheme="minorHAnsi" w:cstheme="minorHAnsi"/>
        </w:rPr>
        <w:lastRenderedPageBreak/>
        <w:t xml:space="preserve">produced during routine surgical procedures (circumcision of neonate boys) and were completely devoid of identifying information. The protocol was also reviewed and approved by the </w:t>
      </w:r>
      <w:proofErr w:type="spellStart"/>
      <w:r w:rsidR="002938E2" w:rsidRPr="002938E2">
        <w:rPr>
          <w:rFonts w:asciiTheme="minorHAnsi" w:hAnsiTheme="minorHAnsi" w:cstheme="minorHAnsi"/>
        </w:rPr>
        <w:t>UofSC</w:t>
      </w:r>
      <w:proofErr w:type="spellEnd"/>
      <w:r w:rsidR="002938E2" w:rsidRPr="002938E2">
        <w:rPr>
          <w:rFonts w:asciiTheme="minorHAnsi" w:hAnsiTheme="minorHAnsi" w:cstheme="minorHAnsi"/>
        </w:rPr>
        <w:t xml:space="preserve"> Biosafety Committee on a regular basis, and all laboratory personnel underwent laboratory biosafety training. All procedures were conducted in concordance to the safety and ethics standards of </w:t>
      </w:r>
      <w:proofErr w:type="spellStart"/>
      <w:r w:rsidR="002938E2" w:rsidRPr="002938E2">
        <w:rPr>
          <w:rFonts w:asciiTheme="minorHAnsi" w:hAnsiTheme="minorHAnsi" w:cstheme="minorHAnsi"/>
        </w:rPr>
        <w:t>UofSC</w:t>
      </w:r>
      <w:proofErr w:type="spellEnd"/>
      <w:r w:rsidR="002938E2" w:rsidRPr="002938E2">
        <w:rPr>
          <w:rFonts w:asciiTheme="minorHAnsi" w:hAnsiTheme="minorHAnsi" w:cstheme="minorHAnsi"/>
        </w:rPr>
        <w:t>.</w:t>
      </w:r>
    </w:p>
    <w:p w14:paraId="0D5EC07D" w14:textId="77777777" w:rsidR="002938E2" w:rsidRDefault="002938E2" w:rsidP="00C425F4">
      <w:pPr>
        <w:contextualSpacing/>
        <w:rPr>
          <w:rFonts w:asciiTheme="minorHAnsi" w:hAnsiTheme="minorHAnsi" w:cstheme="minorHAnsi"/>
        </w:rPr>
      </w:pPr>
    </w:p>
    <w:p w14:paraId="73710D67" w14:textId="4EEC0213" w:rsidR="00E82ACF" w:rsidRPr="00A43D52" w:rsidRDefault="00E82ACF" w:rsidP="00C425F4">
      <w:pPr>
        <w:pStyle w:val="NormalWeb"/>
        <w:numPr>
          <w:ilvl w:val="0"/>
          <w:numId w:val="17"/>
        </w:numPr>
        <w:spacing w:before="0" w:beforeAutospacing="0" w:after="0" w:afterAutospacing="0"/>
        <w:contextualSpacing/>
        <w:rPr>
          <w:rFonts w:asciiTheme="minorHAnsi" w:hAnsiTheme="minorHAnsi" w:cstheme="minorHAnsi"/>
          <w:b/>
          <w:bCs/>
          <w:color w:val="000000" w:themeColor="text1"/>
          <w:highlight w:val="yellow"/>
        </w:rPr>
      </w:pPr>
      <w:bookmarkStart w:id="2" w:name="_Hlk60157905"/>
      <w:r w:rsidRPr="00A43D52">
        <w:rPr>
          <w:rFonts w:asciiTheme="minorHAnsi" w:hAnsiTheme="minorHAnsi" w:cstheme="minorHAnsi"/>
          <w:b/>
          <w:bCs/>
          <w:color w:val="000000" w:themeColor="text1"/>
          <w:highlight w:val="yellow"/>
        </w:rPr>
        <w:t xml:space="preserve">Isolation and </w:t>
      </w:r>
      <w:r w:rsidR="009A0702">
        <w:rPr>
          <w:rFonts w:asciiTheme="minorHAnsi" w:hAnsiTheme="minorHAnsi" w:cstheme="minorHAnsi"/>
          <w:b/>
          <w:bCs/>
          <w:color w:val="000000" w:themeColor="text1"/>
          <w:highlight w:val="yellow"/>
        </w:rPr>
        <w:t>c</w:t>
      </w:r>
      <w:r w:rsidRPr="00A43D52">
        <w:rPr>
          <w:rFonts w:asciiTheme="minorHAnsi" w:hAnsiTheme="minorHAnsi" w:cstheme="minorHAnsi"/>
          <w:b/>
          <w:bCs/>
          <w:color w:val="000000" w:themeColor="text1"/>
          <w:highlight w:val="yellow"/>
        </w:rPr>
        <w:t xml:space="preserve">ulture of </w:t>
      </w:r>
      <w:r w:rsidR="009A0702">
        <w:rPr>
          <w:rFonts w:asciiTheme="minorHAnsi" w:hAnsiTheme="minorHAnsi" w:cstheme="minorHAnsi"/>
          <w:b/>
          <w:bCs/>
          <w:color w:val="000000" w:themeColor="text1"/>
          <w:highlight w:val="yellow"/>
        </w:rPr>
        <w:t>h</w:t>
      </w:r>
      <w:r w:rsidRPr="00A43D52">
        <w:rPr>
          <w:rFonts w:asciiTheme="minorHAnsi" w:hAnsiTheme="minorHAnsi" w:cstheme="minorHAnsi"/>
          <w:b/>
          <w:bCs/>
          <w:color w:val="000000" w:themeColor="text1"/>
          <w:highlight w:val="yellow"/>
        </w:rPr>
        <w:t xml:space="preserve">uman </w:t>
      </w:r>
      <w:r w:rsidR="009A0702">
        <w:rPr>
          <w:rFonts w:asciiTheme="minorHAnsi" w:hAnsiTheme="minorHAnsi" w:cstheme="minorHAnsi"/>
          <w:b/>
          <w:bCs/>
          <w:color w:val="000000" w:themeColor="text1"/>
          <w:highlight w:val="yellow"/>
        </w:rPr>
        <w:t>k</w:t>
      </w:r>
      <w:r w:rsidRPr="00A43D52">
        <w:rPr>
          <w:rFonts w:asciiTheme="minorHAnsi" w:hAnsiTheme="minorHAnsi" w:cstheme="minorHAnsi"/>
          <w:b/>
          <w:bCs/>
          <w:color w:val="000000" w:themeColor="text1"/>
          <w:highlight w:val="yellow"/>
        </w:rPr>
        <w:t xml:space="preserve">eratinocytes from </w:t>
      </w:r>
      <w:r w:rsidR="009A0702">
        <w:rPr>
          <w:rFonts w:asciiTheme="minorHAnsi" w:hAnsiTheme="minorHAnsi" w:cstheme="minorHAnsi"/>
          <w:b/>
          <w:bCs/>
          <w:color w:val="000000" w:themeColor="text1"/>
          <w:highlight w:val="yellow"/>
        </w:rPr>
        <w:t>n</w:t>
      </w:r>
      <w:r w:rsidRPr="00A43D52">
        <w:rPr>
          <w:rFonts w:asciiTheme="minorHAnsi" w:hAnsiTheme="minorHAnsi" w:cstheme="minorHAnsi"/>
          <w:b/>
          <w:bCs/>
          <w:color w:val="000000" w:themeColor="text1"/>
          <w:highlight w:val="yellow"/>
        </w:rPr>
        <w:t xml:space="preserve">eonatal </w:t>
      </w:r>
      <w:r w:rsidR="009A0702">
        <w:rPr>
          <w:rFonts w:asciiTheme="minorHAnsi" w:hAnsiTheme="minorHAnsi" w:cstheme="minorHAnsi"/>
          <w:b/>
          <w:bCs/>
          <w:color w:val="000000" w:themeColor="text1"/>
          <w:highlight w:val="yellow"/>
        </w:rPr>
        <w:t>f</w:t>
      </w:r>
      <w:r w:rsidRPr="00A43D52">
        <w:rPr>
          <w:rFonts w:asciiTheme="minorHAnsi" w:hAnsiTheme="minorHAnsi" w:cstheme="minorHAnsi"/>
          <w:b/>
          <w:bCs/>
          <w:color w:val="000000" w:themeColor="text1"/>
          <w:highlight w:val="yellow"/>
        </w:rPr>
        <w:t xml:space="preserve">oreskin </w:t>
      </w:r>
      <w:r w:rsidR="009A0702">
        <w:rPr>
          <w:rFonts w:asciiTheme="minorHAnsi" w:hAnsiTheme="minorHAnsi" w:cstheme="minorHAnsi"/>
          <w:b/>
          <w:bCs/>
          <w:color w:val="000000" w:themeColor="text1"/>
          <w:highlight w:val="yellow"/>
        </w:rPr>
        <w:t>t</w:t>
      </w:r>
      <w:r w:rsidRPr="00A43D52">
        <w:rPr>
          <w:rFonts w:asciiTheme="minorHAnsi" w:hAnsiTheme="minorHAnsi" w:cstheme="minorHAnsi"/>
          <w:b/>
          <w:bCs/>
          <w:color w:val="000000" w:themeColor="text1"/>
          <w:highlight w:val="yellow"/>
        </w:rPr>
        <w:t>issue</w:t>
      </w:r>
    </w:p>
    <w:p w14:paraId="531C1D15" w14:textId="77777777" w:rsidR="00E82ACF" w:rsidRPr="00A43D52" w:rsidRDefault="00E82ACF" w:rsidP="00C425F4">
      <w:pPr>
        <w:pStyle w:val="NormalWeb"/>
        <w:spacing w:before="0" w:beforeAutospacing="0" w:after="0" w:afterAutospacing="0"/>
        <w:contextualSpacing/>
        <w:rPr>
          <w:rFonts w:asciiTheme="minorHAnsi" w:hAnsiTheme="minorHAnsi" w:cstheme="minorHAnsi"/>
          <w:b/>
          <w:bCs/>
          <w:color w:val="000000" w:themeColor="text1"/>
          <w:highlight w:val="yellow"/>
        </w:rPr>
      </w:pPr>
    </w:p>
    <w:p w14:paraId="7894816C" w14:textId="3378C33A" w:rsidR="00E82ACF" w:rsidRPr="00A43D52"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A43D52">
        <w:rPr>
          <w:rFonts w:asciiTheme="minorHAnsi" w:hAnsiTheme="minorHAnsi" w:cstheme="minorHAnsi"/>
          <w:color w:val="000000" w:themeColor="text1"/>
          <w:highlight w:val="yellow"/>
        </w:rPr>
        <w:t xml:space="preserve">Prepare wash </w:t>
      </w:r>
      <w:r w:rsidR="005739F6" w:rsidRPr="00A43D52">
        <w:rPr>
          <w:rFonts w:asciiTheme="minorHAnsi" w:hAnsiTheme="minorHAnsi" w:cstheme="minorHAnsi"/>
          <w:color w:val="000000" w:themeColor="text1"/>
          <w:highlight w:val="yellow"/>
        </w:rPr>
        <w:t>medi</w:t>
      </w:r>
      <w:r w:rsidR="005739F6">
        <w:rPr>
          <w:rFonts w:asciiTheme="minorHAnsi" w:hAnsiTheme="minorHAnsi" w:cstheme="minorHAnsi"/>
          <w:color w:val="000000" w:themeColor="text1"/>
          <w:highlight w:val="yellow"/>
        </w:rPr>
        <w:t>um</w:t>
      </w:r>
      <w:r w:rsidR="005739F6"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 xml:space="preserve">by adding </w:t>
      </w:r>
      <w:r w:rsidR="00E82E2B" w:rsidRPr="00A43D52">
        <w:rPr>
          <w:rFonts w:asciiTheme="minorHAnsi" w:hAnsiTheme="minorHAnsi" w:cstheme="minorHAnsi"/>
          <w:color w:val="000000" w:themeColor="text1"/>
          <w:highlight w:val="yellow"/>
        </w:rPr>
        <w:t>0.1</w:t>
      </w:r>
      <w:r w:rsidR="00A43D52">
        <w:rPr>
          <w:rFonts w:asciiTheme="minorHAnsi" w:hAnsiTheme="minorHAnsi" w:cstheme="minorHAnsi"/>
          <w:color w:val="000000" w:themeColor="text1"/>
          <w:highlight w:val="yellow"/>
        </w:rPr>
        <w:t xml:space="preserve"> </w:t>
      </w:r>
      <w:r w:rsidR="00E82E2B" w:rsidRPr="00A43D52">
        <w:rPr>
          <w:rFonts w:asciiTheme="minorHAnsi" w:hAnsiTheme="minorHAnsi" w:cstheme="minorHAnsi"/>
          <w:color w:val="000000" w:themeColor="text1"/>
          <w:highlight w:val="yellow"/>
        </w:rPr>
        <w:t>M</w:t>
      </w:r>
      <w:r w:rsidR="000A2B60"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HEPES buffer</w:t>
      </w:r>
      <w:r w:rsidR="00B22CC6"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 xml:space="preserve">to 500 mL </w:t>
      </w:r>
      <w:r w:rsidR="00A43D52">
        <w:rPr>
          <w:rFonts w:asciiTheme="minorHAnsi" w:hAnsiTheme="minorHAnsi" w:cstheme="minorHAnsi"/>
          <w:color w:val="000000" w:themeColor="text1"/>
          <w:highlight w:val="yellow"/>
        </w:rPr>
        <w:t xml:space="preserve">of </w:t>
      </w:r>
      <w:r w:rsidR="00DF137F" w:rsidRPr="00A43D52">
        <w:rPr>
          <w:rFonts w:asciiTheme="minorHAnsi" w:hAnsiTheme="minorHAnsi" w:cstheme="minorHAnsi"/>
          <w:color w:val="000000" w:themeColor="text1"/>
          <w:highlight w:val="yellow"/>
        </w:rPr>
        <w:t>KSFM</w:t>
      </w:r>
      <w:r w:rsidRPr="00A43D52">
        <w:rPr>
          <w:rFonts w:asciiTheme="minorHAnsi" w:hAnsiTheme="minorHAnsi" w:cstheme="minorHAnsi"/>
          <w:color w:val="000000" w:themeColor="text1"/>
          <w:highlight w:val="yellow"/>
        </w:rPr>
        <w:t xml:space="preserve"> medi</w:t>
      </w:r>
      <w:r w:rsidR="005739F6">
        <w:rPr>
          <w:rFonts w:asciiTheme="minorHAnsi" w:hAnsiTheme="minorHAnsi" w:cstheme="minorHAnsi"/>
          <w:color w:val="000000" w:themeColor="text1"/>
          <w:highlight w:val="yellow"/>
        </w:rPr>
        <w:t>um</w:t>
      </w:r>
      <w:r w:rsidRPr="00A43D52">
        <w:rPr>
          <w:rFonts w:asciiTheme="minorHAnsi" w:hAnsiTheme="minorHAnsi" w:cstheme="minorHAnsi"/>
          <w:color w:val="000000" w:themeColor="text1"/>
          <w:highlight w:val="yellow"/>
        </w:rPr>
        <w:t xml:space="preserve"> </w:t>
      </w:r>
      <w:r w:rsidR="005739F6">
        <w:rPr>
          <w:rFonts w:asciiTheme="minorHAnsi" w:hAnsiTheme="minorHAnsi" w:cstheme="minorHAnsi"/>
          <w:color w:val="000000" w:themeColor="text1"/>
          <w:highlight w:val="yellow"/>
        </w:rPr>
        <w:t>and adjust it to</w:t>
      </w:r>
      <w:r w:rsidRPr="00A43D52">
        <w:rPr>
          <w:rFonts w:asciiTheme="minorHAnsi" w:hAnsiTheme="minorHAnsi" w:cstheme="minorHAnsi"/>
          <w:color w:val="000000" w:themeColor="text1"/>
          <w:highlight w:val="yellow"/>
        </w:rPr>
        <w:t xml:space="preserve"> a pH of 7.2. Sterilize </w:t>
      </w:r>
      <w:r w:rsidR="005739F6" w:rsidRPr="00A43D52">
        <w:rPr>
          <w:rFonts w:asciiTheme="minorHAnsi" w:hAnsiTheme="minorHAnsi" w:cstheme="minorHAnsi"/>
          <w:color w:val="000000" w:themeColor="text1"/>
          <w:highlight w:val="yellow"/>
        </w:rPr>
        <w:t>medi</w:t>
      </w:r>
      <w:r w:rsidR="005739F6">
        <w:rPr>
          <w:rFonts w:asciiTheme="minorHAnsi" w:hAnsiTheme="minorHAnsi" w:cstheme="minorHAnsi"/>
          <w:color w:val="000000" w:themeColor="text1"/>
          <w:highlight w:val="yellow"/>
        </w:rPr>
        <w:t>um</w:t>
      </w:r>
      <w:r w:rsidR="005739F6"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in a 500 mL vacuum filter</w:t>
      </w:r>
      <w:r w:rsidR="00B076B1" w:rsidRPr="00A43D52">
        <w:rPr>
          <w:rFonts w:asciiTheme="minorHAnsi" w:hAnsiTheme="minorHAnsi" w:cstheme="minorHAnsi"/>
          <w:color w:val="000000" w:themeColor="text1"/>
          <w:highlight w:val="yellow"/>
        </w:rPr>
        <w:t xml:space="preserve"> (0.22</w:t>
      </w:r>
      <w:r w:rsidR="00437CF0">
        <w:rPr>
          <w:rFonts w:asciiTheme="minorHAnsi" w:hAnsiTheme="minorHAnsi" w:cstheme="minorHAnsi"/>
          <w:color w:val="000000" w:themeColor="text1"/>
          <w:highlight w:val="yellow"/>
        </w:rPr>
        <w:t xml:space="preserve"> µm </w:t>
      </w:r>
      <w:r w:rsidR="00B076B1" w:rsidRPr="00A43D52">
        <w:rPr>
          <w:rFonts w:asciiTheme="minorHAnsi" w:hAnsiTheme="minorHAnsi" w:cstheme="minorHAnsi"/>
          <w:color w:val="000000" w:themeColor="text1"/>
          <w:highlight w:val="yellow"/>
        </w:rPr>
        <w:t>pore size).</w:t>
      </w:r>
      <w:r w:rsidR="001370F7" w:rsidRPr="00A43D52">
        <w:rPr>
          <w:rFonts w:asciiTheme="minorHAnsi" w:hAnsiTheme="minorHAnsi" w:cstheme="minorHAnsi"/>
          <w:color w:val="000000" w:themeColor="text1"/>
          <w:highlight w:val="yellow"/>
        </w:rPr>
        <w:t xml:space="preserve"> MCDB 153-LB </w:t>
      </w:r>
      <w:r w:rsidR="006635A9" w:rsidRPr="00A43D52">
        <w:rPr>
          <w:rFonts w:asciiTheme="minorHAnsi" w:hAnsiTheme="minorHAnsi" w:cstheme="minorHAnsi"/>
          <w:color w:val="000000" w:themeColor="text1"/>
          <w:highlight w:val="yellow"/>
        </w:rPr>
        <w:t xml:space="preserve">basal medium </w:t>
      </w:r>
      <w:r w:rsidR="001370F7" w:rsidRPr="00A43D52">
        <w:rPr>
          <w:rFonts w:asciiTheme="minorHAnsi" w:hAnsiTheme="minorHAnsi" w:cstheme="minorHAnsi"/>
          <w:color w:val="000000" w:themeColor="text1"/>
          <w:highlight w:val="yellow"/>
        </w:rPr>
        <w:t>can also be used as</w:t>
      </w:r>
      <w:r w:rsidR="006635A9" w:rsidRPr="00A43D52">
        <w:rPr>
          <w:rFonts w:asciiTheme="minorHAnsi" w:hAnsiTheme="minorHAnsi" w:cstheme="minorHAnsi"/>
          <w:color w:val="000000" w:themeColor="text1"/>
          <w:highlight w:val="yellow"/>
        </w:rPr>
        <w:t xml:space="preserve"> an alternative</w:t>
      </w:r>
      <w:r w:rsidR="001370F7" w:rsidRPr="00A43D52">
        <w:rPr>
          <w:rFonts w:asciiTheme="minorHAnsi" w:hAnsiTheme="minorHAnsi" w:cstheme="minorHAnsi"/>
          <w:color w:val="000000" w:themeColor="text1"/>
          <w:highlight w:val="yellow"/>
        </w:rPr>
        <w:t xml:space="preserve"> wash </w:t>
      </w:r>
      <w:r w:rsidR="006635A9" w:rsidRPr="00A43D52">
        <w:rPr>
          <w:rFonts w:asciiTheme="minorHAnsi" w:hAnsiTheme="minorHAnsi" w:cstheme="minorHAnsi"/>
          <w:color w:val="000000" w:themeColor="text1"/>
          <w:highlight w:val="yellow"/>
        </w:rPr>
        <w:t xml:space="preserve">solution </w:t>
      </w:r>
      <w:r w:rsidR="001370F7" w:rsidRPr="00A43D52">
        <w:rPr>
          <w:rFonts w:asciiTheme="minorHAnsi" w:hAnsiTheme="minorHAnsi" w:cstheme="minorHAnsi"/>
          <w:color w:val="000000" w:themeColor="text1"/>
          <w:highlight w:val="yellow"/>
        </w:rPr>
        <w:t>in place of KSFM.</w:t>
      </w:r>
    </w:p>
    <w:p w14:paraId="1891DA05" w14:textId="77777777" w:rsidR="004369BC" w:rsidRPr="001370F7" w:rsidRDefault="004369BC" w:rsidP="00C425F4">
      <w:pPr>
        <w:pStyle w:val="NormalWeb"/>
        <w:spacing w:before="0" w:beforeAutospacing="0" w:after="0" w:afterAutospacing="0"/>
        <w:contextualSpacing/>
        <w:rPr>
          <w:rFonts w:asciiTheme="minorHAnsi" w:hAnsiTheme="minorHAnsi" w:cstheme="minorHAnsi"/>
          <w:color w:val="000000" w:themeColor="text1"/>
        </w:rPr>
      </w:pPr>
    </w:p>
    <w:p w14:paraId="7436016B" w14:textId="111D2E49"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In a laminar flow hood, wash neonatal foreskin with 5 mL </w:t>
      </w:r>
      <w:r w:rsidR="00A43D52">
        <w:rPr>
          <w:rFonts w:asciiTheme="minorHAnsi" w:hAnsiTheme="minorHAnsi" w:cstheme="minorHAnsi"/>
          <w:color w:val="000000" w:themeColor="text1"/>
          <w:highlight w:val="yellow"/>
        </w:rPr>
        <w:t xml:space="preserve">of </w:t>
      </w:r>
      <w:r w:rsidRPr="00B7132F">
        <w:rPr>
          <w:rFonts w:asciiTheme="minorHAnsi" w:hAnsiTheme="minorHAnsi" w:cstheme="minorHAnsi"/>
          <w:color w:val="000000" w:themeColor="text1"/>
          <w:highlight w:val="yellow"/>
        </w:rPr>
        <w:t>wash media in a 50</w:t>
      </w:r>
      <w:r w:rsidR="00C425F4">
        <w:rPr>
          <w:rFonts w:asciiTheme="minorHAnsi" w:hAnsiTheme="minorHAnsi" w:cstheme="minorHAnsi"/>
          <w:color w:val="000000" w:themeColor="text1"/>
          <w:highlight w:val="yellow"/>
        </w:rPr>
        <w:t xml:space="preserve"> mL</w:t>
      </w:r>
      <w:r w:rsidRPr="00B7132F">
        <w:rPr>
          <w:rFonts w:asciiTheme="minorHAnsi" w:hAnsiTheme="minorHAnsi" w:cstheme="minorHAnsi"/>
          <w:color w:val="000000" w:themeColor="text1"/>
          <w:highlight w:val="yellow"/>
        </w:rPr>
        <w:t xml:space="preserve"> conical tube. Repeat twice.</w:t>
      </w:r>
    </w:p>
    <w:p w14:paraId="6194D3EE"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56E1695F" w14:textId="1596D9F4"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Transfer washed foreskin to a sterile </w:t>
      </w:r>
      <w:r w:rsidR="00DF137F">
        <w:rPr>
          <w:rFonts w:asciiTheme="minorHAnsi" w:hAnsiTheme="minorHAnsi" w:cstheme="minorHAnsi"/>
          <w:color w:val="000000" w:themeColor="text1"/>
          <w:highlight w:val="yellow"/>
        </w:rPr>
        <w:t>P</w:t>
      </w:r>
      <w:r w:rsidRPr="00B7132F">
        <w:rPr>
          <w:rFonts w:asciiTheme="minorHAnsi" w:hAnsiTheme="minorHAnsi" w:cstheme="minorHAnsi"/>
          <w:color w:val="000000" w:themeColor="text1"/>
          <w:highlight w:val="yellow"/>
        </w:rPr>
        <w:t xml:space="preserve">etri dish. Using a scalpel and forceps, scrape off adipose and </w:t>
      </w:r>
      <w:r w:rsidR="00B076B1">
        <w:rPr>
          <w:rFonts w:asciiTheme="minorHAnsi" w:hAnsiTheme="minorHAnsi" w:cstheme="minorHAnsi"/>
          <w:color w:val="000000" w:themeColor="text1"/>
          <w:highlight w:val="yellow"/>
        </w:rPr>
        <w:t xml:space="preserve">loose </w:t>
      </w:r>
      <w:r w:rsidRPr="00B7132F">
        <w:rPr>
          <w:rFonts w:asciiTheme="minorHAnsi" w:hAnsiTheme="minorHAnsi" w:cstheme="minorHAnsi"/>
          <w:color w:val="000000" w:themeColor="text1"/>
          <w:highlight w:val="yellow"/>
        </w:rPr>
        <w:t xml:space="preserve">connective tissues from the dermal layer. Rewash foreskin </w:t>
      </w:r>
      <w:r>
        <w:rPr>
          <w:rFonts w:asciiTheme="minorHAnsi" w:hAnsiTheme="minorHAnsi" w:cstheme="minorHAnsi"/>
          <w:color w:val="000000" w:themeColor="text1"/>
          <w:highlight w:val="yellow"/>
        </w:rPr>
        <w:t>with</w:t>
      </w:r>
      <w:r w:rsidRPr="00B7132F">
        <w:rPr>
          <w:rFonts w:asciiTheme="minorHAnsi" w:hAnsiTheme="minorHAnsi" w:cstheme="minorHAnsi"/>
          <w:color w:val="000000" w:themeColor="text1"/>
          <w:highlight w:val="yellow"/>
        </w:rPr>
        <w:t xml:space="preserve"> 5 mL </w:t>
      </w:r>
      <w:r w:rsidR="00C425F4">
        <w:rPr>
          <w:rFonts w:asciiTheme="minorHAnsi" w:hAnsiTheme="minorHAnsi" w:cstheme="minorHAnsi"/>
          <w:color w:val="000000" w:themeColor="text1"/>
          <w:highlight w:val="yellow"/>
        </w:rPr>
        <w:t xml:space="preserve">of </w:t>
      </w:r>
      <w:r w:rsidRPr="00B7132F">
        <w:rPr>
          <w:rFonts w:asciiTheme="minorHAnsi" w:hAnsiTheme="minorHAnsi" w:cstheme="minorHAnsi"/>
          <w:color w:val="000000" w:themeColor="text1"/>
          <w:highlight w:val="yellow"/>
        </w:rPr>
        <w:t>wash media</w:t>
      </w:r>
      <w:r>
        <w:rPr>
          <w:rFonts w:asciiTheme="minorHAnsi" w:hAnsiTheme="minorHAnsi" w:cstheme="minorHAnsi"/>
          <w:color w:val="000000" w:themeColor="text1"/>
          <w:highlight w:val="yellow"/>
        </w:rPr>
        <w:t xml:space="preserve"> in a 50</w:t>
      </w:r>
      <w:r w:rsidR="00C425F4">
        <w:rPr>
          <w:rFonts w:asciiTheme="minorHAnsi" w:hAnsiTheme="minorHAnsi" w:cstheme="minorHAnsi"/>
          <w:color w:val="000000" w:themeColor="text1"/>
          <w:highlight w:val="yellow"/>
        </w:rPr>
        <w:t xml:space="preserve"> mL</w:t>
      </w:r>
      <w:r>
        <w:rPr>
          <w:rFonts w:asciiTheme="minorHAnsi" w:hAnsiTheme="minorHAnsi" w:cstheme="minorHAnsi"/>
          <w:color w:val="000000" w:themeColor="text1"/>
          <w:highlight w:val="yellow"/>
        </w:rPr>
        <w:t xml:space="preserve"> conical tube</w:t>
      </w:r>
      <w:r w:rsidRPr="00B7132F">
        <w:rPr>
          <w:rFonts w:asciiTheme="minorHAnsi" w:hAnsiTheme="minorHAnsi" w:cstheme="minorHAnsi"/>
          <w:color w:val="000000" w:themeColor="text1"/>
          <w:highlight w:val="yellow"/>
        </w:rPr>
        <w:t>.</w:t>
      </w:r>
    </w:p>
    <w:p w14:paraId="48E18F92"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209432F6" w14:textId="62AE3C32"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Place foreskin epidermis side up in a 6-well plate containing 2 mL </w:t>
      </w:r>
      <w:r w:rsidR="00C425F4">
        <w:rPr>
          <w:rFonts w:asciiTheme="minorHAnsi" w:hAnsiTheme="minorHAnsi" w:cstheme="minorHAnsi"/>
          <w:color w:val="000000" w:themeColor="text1"/>
          <w:highlight w:val="yellow"/>
        </w:rPr>
        <w:t xml:space="preserve">of </w:t>
      </w:r>
      <w:r w:rsidRPr="00B7132F">
        <w:rPr>
          <w:rFonts w:asciiTheme="minorHAnsi" w:hAnsiTheme="minorHAnsi" w:cstheme="minorHAnsi"/>
          <w:color w:val="000000" w:themeColor="text1"/>
          <w:highlight w:val="yellow"/>
        </w:rPr>
        <w:t>dispase enzyme diluted in wash media (</w:t>
      </w:r>
      <w:r w:rsidR="003C68F0">
        <w:rPr>
          <w:rFonts w:asciiTheme="minorHAnsi" w:hAnsiTheme="minorHAnsi" w:cstheme="minorHAnsi"/>
          <w:color w:val="000000" w:themeColor="text1"/>
          <w:highlight w:val="yellow"/>
        </w:rPr>
        <w:t>50 U</w:t>
      </w:r>
      <w:r w:rsidRPr="00B7132F">
        <w:rPr>
          <w:rFonts w:asciiTheme="minorHAnsi" w:hAnsiTheme="minorHAnsi" w:cstheme="minorHAnsi"/>
          <w:color w:val="000000" w:themeColor="text1"/>
          <w:highlight w:val="yellow"/>
        </w:rPr>
        <w:t>/mL).</w:t>
      </w:r>
    </w:p>
    <w:p w14:paraId="75BB5C60"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073CBD9" w14:textId="271F21F4"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Transfer the plate to an incubator for 4 hours (37 </w:t>
      </w:r>
      <w:r w:rsidR="00C425F4">
        <w:rPr>
          <w:rFonts w:asciiTheme="minorHAnsi" w:hAnsiTheme="minorHAnsi" w:cstheme="minorHAnsi"/>
          <w:color w:val="000000" w:themeColor="text1"/>
          <w:highlight w:val="yellow"/>
        </w:rPr>
        <w:t>°</w:t>
      </w:r>
      <w:r w:rsidRPr="00B7132F">
        <w:rPr>
          <w:rFonts w:asciiTheme="minorHAnsi" w:hAnsiTheme="minorHAnsi" w:cstheme="minorHAnsi"/>
          <w:color w:val="000000" w:themeColor="text1"/>
          <w:highlight w:val="yellow"/>
        </w:rPr>
        <w:t>C, 5% CO</w:t>
      </w:r>
      <w:r w:rsidRPr="00B7132F">
        <w:rPr>
          <w:rFonts w:asciiTheme="minorHAnsi" w:hAnsiTheme="minorHAnsi" w:cstheme="minorHAnsi"/>
          <w:color w:val="000000" w:themeColor="text1"/>
          <w:highlight w:val="yellow"/>
          <w:vertAlign w:val="subscript"/>
        </w:rPr>
        <w:t>2</w:t>
      </w:r>
      <w:r w:rsidRPr="00B7132F">
        <w:rPr>
          <w:rFonts w:asciiTheme="minorHAnsi" w:hAnsiTheme="minorHAnsi" w:cstheme="minorHAnsi"/>
          <w:color w:val="000000" w:themeColor="text1"/>
          <w:highlight w:val="yellow"/>
        </w:rPr>
        <w:t xml:space="preserve">, 95% humidity). </w:t>
      </w:r>
    </w:p>
    <w:p w14:paraId="2CF818D3"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256044C9" w14:textId="62C17A5D" w:rsidR="00E82ACF" w:rsidRDefault="00DF137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R</w:t>
      </w:r>
      <w:r w:rsidR="00E82ACF" w:rsidRPr="00B7132F">
        <w:rPr>
          <w:rFonts w:asciiTheme="minorHAnsi" w:hAnsiTheme="minorHAnsi" w:cstheme="minorHAnsi"/>
          <w:color w:val="000000" w:themeColor="text1"/>
          <w:highlight w:val="yellow"/>
        </w:rPr>
        <w:t>emove foreskin from the incubator</w:t>
      </w:r>
      <w:r>
        <w:rPr>
          <w:rFonts w:asciiTheme="minorHAnsi" w:hAnsiTheme="minorHAnsi" w:cstheme="minorHAnsi"/>
          <w:color w:val="000000" w:themeColor="text1"/>
          <w:highlight w:val="yellow"/>
        </w:rPr>
        <w:t xml:space="preserve"> and, under sterile conditions,</w:t>
      </w:r>
      <w:r w:rsidR="00E82ACF" w:rsidRPr="00B7132F">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t</w:t>
      </w:r>
      <w:r w:rsidR="00E82ACF" w:rsidRPr="00B7132F">
        <w:rPr>
          <w:rFonts w:asciiTheme="minorHAnsi" w:hAnsiTheme="minorHAnsi" w:cstheme="minorHAnsi"/>
          <w:color w:val="000000" w:themeColor="text1"/>
          <w:highlight w:val="yellow"/>
        </w:rPr>
        <w:t xml:space="preserve">ransfer it to a </w:t>
      </w:r>
      <w:r>
        <w:rPr>
          <w:rFonts w:asciiTheme="minorHAnsi" w:hAnsiTheme="minorHAnsi" w:cstheme="minorHAnsi"/>
          <w:color w:val="000000" w:themeColor="text1"/>
          <w:highlight w:val="yellow"/>
        </w:rPr>
        <w:t>P</w:t>
      </w:r>
      <w:r w:rsidR="00E82ACF" w:rsidRPr="00B7132F">
        <w:rPr>
          <w:rFonts w:asciiTheme="minorHAnsi" w:hAnsiTheme="minorHAnsi" w:cstheme="minorHAnsi"/>
          <w:color w:val="000000" w:themeColor="text1"/>
          <w:highlight w:val="yellow"/>
        </w:rPr>
        <w:t>etri dish. Using fine-tip forceps, separate the epidermis from dermis layer.</w:t>
      </w:r>
    </w:p>
    <w:p w14:paraId="33802B83"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93B9DB8" w14:textId="513EE316"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Place epidermis into a 15 mL conical tube containing 2 mL </w:t>
      </w:r>
      <w:r w:rsidR="00C425F4">
        <w:rPr>
          <w:rFonts w:asciiTheme="minorHAnsi" w:hAnsiTheme="minorHAnsi" w:cstheme="minorHAnsi"/>
          <w:color w:val="000000" w:themeColor="text1"/>
          <w:highlight w:val="yellow"/>
        </w:rPr>
        <w:t xml:space="preserve">of </w:t>
      </w:r>
      <w:r w:rsidRPr="00B7132F">
        <w:rPr>
          <w:rFonts w:asciiTheme="minorHAnsi" w:hAnsiTheme="minorHAnsi" w:cstheme="minorHAnsi"/>
          <w:color w:val="000000" w:themeColor="text1"/>
          <w:highlight w:val="yellow"/>
        </w:rPr>
        <w:t xml:space="preserve">0.25% Trypsin-EDTA. Using a 5 mL serological pipet, </w:t>
      </w:r>
      <w:r>
        <w:rPr>
          <w:rFonts w:asciiTheme="minorHAnsi" w:hAnsiTheme="minorHAnsi" w:cstheme="minorHAnsi"/>
          <w:color w:val="000000" w:themeColor="text1"/>
          <w:highlight w:val="yellow"/>
        </w:rPr>
        <w:t xml:space="preserve">mechanically </w:t>
      </w:r>
      <w:r w:rsidRPr="00B7132F">
        <w:rPr>
          <w:rFonts w:asciiTheme="minorHAnsi" w:hAnsiTheme="minorHAnsi" w:cstheme="minorHAnsi"/>
          <w:color w:val="000000" w:themeColor="text1"/>
          <w:highlight w:val="yellow"/>
        </w:rPr>
        <w:t xml:space="preserve">crush </w:t>
      </w:r>
      <w:r w:rsidR="002807AA">
        <w:rPr>
          <w:rFonts w:asciiTheme="minorHAnsi" w:hAnsiTheme="minorHAnsi" w:cstheme="minorHAnsi"/>
          <w:color w:val="000000" w:themeColor="text1"/>
          <w:highlight w:val="yellow"/>
        </w:rPr>
        <w:t xml:space="preserve">the </w:t>
      </w:r>
      <w:r w:rsidRPr="00B7132F">
        <w:rPr>
          <w:rFonts w:asciiTheme="minorHAnsi" w:hAnsiTheme="minorHAnsi" w:cstheme="minorHAnsi"/>
          <w:color w:val="000000" w:themeColor="text1"/>
          <w:highlight w:val="yellow"/>
        </w:rPr>
        <w:t>floating epidermis. Incubate for 15 min at 37</w:t>
      </w:r>
      <w:r w:rsidR="002807AA">
        <w:rPr>
          <w:rFonts w:asciiTheme="minorHAnsi" w:hAnsiTheme="minorHAnsi" w:cstheme="minorHAnsi"/>
          <w:color w:val="000000" w:themeColor="text1"/>
          <w:highlight w:val="yellow"/>
        </w:rPr>
        <w:t xml:space="preserve"> </w:t>
      </w:r>
      <w:r w:rsidR="00C425F4">
        <w:rPr>
          <w:rFonts w:asciiTheme="minorHAnsi" w:hAnsiTheme="minorHAnsi" w:cstheme="minorHAnsi"/>
          <w:color w:val="000000" w:themeColor="text1"/>
          <w:highlight w:val="yellow"/>
        </w:rPr>
        <w:t>°</w:t>
      </w:r>
      <w:r w:rsidR="00C425F4" w:rsidRPr="00B7132F">
        <w:rPr>
          <w:rFonts w:asciiTheme="minorHAnsi" w:hAnsiTheme="minorHAnsi" w:cstheme="minorHAnsi"/>
          <w:color w:val="000000" w:themeColor="text1"/>
          <w:highlight w:val="yellow"/>
        </w:rPr>
        <w:t>C</w:t>
      </w:r>
      <w:r w:rsidRPr="00B7132F">
        <w:rPr>
          <w:rFonts w:asciiTheme="minorHAnsi" w:hAnsiTheme="minorHAnsi" w:cstheme="minorHAnsi"/>
          <w:color w:val="000000" w:themeColor="text1"/>
          <w:highlight w:val="yellow"/>
        </w:rPr>
        <w:t xml:space="preserve"> with periodic </w:t>
      </w:r>
      <w:proofErr w:type="spellStart"/>
      <w:r w:rsidRPr="00B7132F">
        <w:rPr>
          <w:rFonts w:asciiTheme="minorHAnsi" w:hAnsiTheme="minorHAnsi" w:cstheme="minorHAnsi"/>
          <w:color w:val="000000" w:themeColor="text1"/>
          <w:highlight w:val="yellow"/>
        </w:rPr>
        <w:t>vortexing</w:t>
      </w:r>
      <w:proofErr w:type="spellEnd"/>
      <w:r w:rsidRPr="00B7132F">
        <w:rPr>
          <w:rFonts w:asciiTheme="minorHAnsi" w:hAnsiTheme="minorHAnsi" w:cstheme="minorHAnsi"/>
          <w:color w:val="000000" w:themeColor="text1"/>
          <w:highlight w:val="yellow"/>
        </w:rPr>
        <w:t xml:space="preserve"> for 5 s every 5 min.</w:t>
      </w:r>
    </w:p>
    <w:p w14:paraId="1EDF881F"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F1E9FB7" w14:textId="77C65735"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After incubation, add 2 mL </w:t>
      </w:r>
      <w:r w:rsidR="00C425F4">
        <w:rPr>
          <w:rFonts w:asciiTheme="minorHAnsi" w:hAnsiTheme="minorHAnsi" w:cstheme="minorHAnsi"/>
          <w:color w:val="000000" w:themeColor="text1"/>
          <w:highlight w:val="yellow"/>
        </w:rPr>
        <w:t xml:space="preserve">of </w:t>
      </w:r>
      <w:r w:rsidRPr="00B7132F">
        <w:rPr>
          <w:rFonts w:asciiTheme="minorHAnsi" w:hAnsiTheme="minorHAnsi" w:cstheme="minorHAnsi"/>
          <w:color w:val="000000" w:themeColor="text1"/>
          <w:highlight w:val="yellow"/>
        </w:rPr>
        <w:t>soybean trypsin inhibitor and mix by pipetting to neutralize the trypsin.</w:t>
      </w:r>
    </w:p>
    <w:p w14:paraId="4509E191"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54E223B1" w14:textId="0E5FF10D"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Centrifuge cell suspension for 2 min at 450 </w:t>
      </w:r>
      <w:r w:rsidRPr="00A43D52">
        <w:rPr>
          <w:rFonts w:asciiTheme="minorHAnsi" w:hAnsiTheme="minorHAnsi" w:cstheme="minorHAnsi"/>
          <w:i/>
          <w:iCs/>
          <w:color w:val="000000" w:themeColor="text1"/>
          <w:highlight w:val="yellow"/>
        </w:rPr>
        <w:t xml:space="preserve">x </w:t>
      </w:r>
      <w:r w:rsidR="00191ACE" w:rsidRPr="00A43D52">
        <w:rPr>
          <w:rFonts w:asciiTheme="minorHAnsi" w:hAnsiTheme="minorHAnsi" w:cstheme="minorHAnsi"/>
          <w:i/>
          <w:iCs/>
          <w:color w:val="000000" w:themeColor="text1"/>
          <w:highlight w:val="yellow"/>
        </w:rPr>
        <w:t>g</w:t>
      </w:r>
      <w:r w:rsidR="00191ACE" w:rsidRPr="00B7132F">
        <w:rPr>
          <w:rFonts w:asciiTheme="minorHAnsi" w:hAnsiTheme="minorHAnsi" w:cstheme="minorHAnsi"/>
          <w:color w:val="000000" w:themeColor="text1"/>
          <w:highlight w:val="yellow"/>
        </w:rPr>
        <w:t>,</w:t>
      </w:r>
      <w:r w:rsidR="000679F6">
        <w:rPr>
          <w:rFonts w:asciiTheme="minorHAnsi" w:hAnsiTheme="minorHAnsi" w:cstheme="minorHAnsi"/>
          <w:color w:val="000000" w:themeColor="text1"/>
          <w:highlight w:val="yellow"/>
        </w:rPr>
        <w:t xml:space="preserve"> </w:t>
      </w:r>
      <w:r w:rsidR="00191ACE">
        <w:rPr>
          <w:rFonts w:asciiTheme="minorHAnsi" w:hAnsiTheme="minorHAnsi" w:cstheme="minorHAnsi"/>
          <w:color w:val="000000" w:themeColor="text1"/>
          <w:highlight w:val="yellow"/>
        </w:rPr>
        <w:t xml:space="preserve">and </w:t>
      </w:r>
      <w:r w:rsidR="000679F6">
        <w:rPr>
          <w:rFonts w:asciiTheme="minorHAnsi" w:hAnsiTheme="minorHAnsi" w:cstheme="minorHAnsi"/>
          <w:color w:val="000000" w:themeColor="text1"/>
          <w:highlight w:val="yellow"/>
        </w:rPr>
        <w:t xml:space="preserve">then for </w:t>
      </w:r>
      <w:r w:rsidRPr="00B7132F">
        <w:rPr>
          <w:rFonts w:asciiTheme="minorHAnsi" w:hAnsiTheme="minorHAnsi" w:cstheme="minorHAnsi"/>
          <w:color w:val="000000" w:themeColor="text1"/>
          <w:highlight w:val="yellow"/>
        </w:rPr>
        <w:t xml:space="preserve">8 min at 250 </w:t>
      </w:r>
      <w:r w:rsidRPr="00A43D52">
        <w:rPr>
          <w:rFonts w:asciiTheme="minorHAnsi" w:hAnsiTheme="minorHAnsi" w:cstheme="minorHAnsi"/>
          <w:i/>
          <w:iCs/>
          <w:color w:val="000000" w:themeColor="text1"/>
          <w:highlight w:val="yellow"/>
        </w:rPr>
        <w:t>x g</w:t>
      </w:r>
      <w:r w:rsidRPr="00B7132F">
        <w:rPr>
          <w:rFonts w:asciiTheme="minorHAnsi" w:hAnsiTheme="minorHAnsi" w:cstheme="minorHAnsi"/>
          <w:color w:val="000000" w:themeColor="text1"/>
          <w:highlight w:val="yellow"/>
        </w:rPr>
        <w:t>.</w:t>
      </w:r>
    </w:p>
    <w:p w14:paraId="3FEA7CDE"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2803304" w14:textId="5E3138FF"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Remove floating debris with forceps, being careful not to dislodge the cell pellet. Carefully aspirate supernatant from the cell pellet.</w:t>
      </w:r>
    </w:p>
    <w:p w14:paraId="2164718B"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B31E1A5" w14:textId="0589F82E"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 xml:space="preserve">Resuspend pellet in </w:t>
      </w:r>
      <w:bookmarkStart w:id="3" w:name="_Hlk51687168"/>
      <w:r w:rsidRPr="00B7132F">
        <w:rPr>
          <w:rFonts w:asciiTheme="minorHAnsi" w:hAnsiTheme="minorHAnsi" w:cstheme="minorHAnsi"/>
          <w:color w:val="000000" w:themeColor="text1"/>
          <w:highlight w:val="yellow"/>
        </w:rPr>
        <w:t>12 mL</w:t>
      </w:r>
      <w:r w:rsidR="00C425F4" w:rsidRPr="00C425F4">
        <w:rPr>
          <w:rFonts w:asciiTheme="minorHAnsi" w:hAnsiTheme="minorHAnsi" w:cstheme="minorHAnsi"/>
          <w:color w:val="000000" w:themeColor="text1"/>
          <w:highlight w:val="yellow"/>
        </w:rPr>
        <w:t xml:space="preserve"> </w:t>
      </w:r>
      <w:r w:rsidR="00C425F4">
        <w:rPr>
          <w:rFonts w:asciiTheme="minorHAnsi" w:hAnsiTheme="minorHAnsi" w:cstheme="minorHAnsi"/>
          <w:color w:val="000000" w:themeColor="text1"/>
          <w:highlight w:val="yellow"/>
        </w:rPr>
        <w:t>of</w:t>
      </w:r>
      <w:r w:rsidRPr="00B7132F">
        <w:rPr>
          <w:rFonts w:asciiTheme="minorHAnsi" w:hAnsiTheme="minorHAnsi" w:cstheme="minorHAnsi"/>
          <w:color w:val="000000" w:themeColor="text1"/>
          <w:highlight w:val="yellow"/>
        </w:rPr>
        <w:t xml:space="preserve"> complete KSFM-</w:t>
      </w:r>
      <w:proofErr w:type="spellStart"/>
      <w:r w:rsidRPr="00B7132F">
        <w:rPr>
          <w:rFonts w:asciiTheme="minorHAnsi" w:hAnsiTheme="minorHAnsi" w:cstheme="minorHAnsi"/>
          <w:color w:val="000000" w:themeColor="text1"/>
          <w:highlight w:val="yellow"/>
        </w:rPr>
        <w:t>scm</w:t>
      </w:r>
      <w:proofErr w:type="spellEnd"/>
      <w:r w:rsidRPr="00B7132F">
        <w:rPr>
          <w:rFonts w:asciiTheme="minorHAnsi" w:hAnsiTheme="minorHAnsi" w:cstheme="minorHAnsi"/>
          <w:color w:val="000000" w:themeColor="text1"/>
          <w:highlight w:val="yellow"/>
        </w:rPr>
        <w:t xml:space="preserve"> medium and plate in a 10-cm dish. Incubate dish overnight (</w:t>
      </w:r>
      <w:r w:rsidR="003D68D1">
        <w:rPr>
          <w:rFonts w:asciiTheme="minorHAnsi" w:hAnsiTheme="minorHAnsi" w:cstheme="minorHAnsi"/>
          <w:color w:val="000000" w:themeColor="text1"/>
          <w:highlight w:val="yellow"/>
        </w:rPr>
        <w:t>37</w:t>
      </w:r>
      <w:r w:rsidRPr="00B7132F">
        <w:rPr>
          <w:rFonts w:asciiTheme="minorHAnsi" w:hAnsiTheme="minorHAnsi" w:cstheme="minorHAnsi"/>
          <w:color w:val="000000" w:themeColor="text1"/>
          <w:highlight w:val="yellow"/>
        </w:rPr>
        <w:t xml:space="preserve"> °C, 5% CO</w:t>
      </w:r>
      <w:r w:rsidRPr="00B7132F">
        <w:rPr>
          <w:rFonts w:asciiTheme="minorHAnsi" w:hAnsiTheme="minorHAnsi" w:cstheme="minorHAnsi"/>
          <w:color w:val="000000" w:themeColor="text1"/>
          <w:highlight w:val="yellow"/>
          <w:vertAlign w:val="subscript"/>
        </w:rPr>
        <w:t>2</w:t>
      </w:r>
      <w:r w:rsidRPr="00B7132F">
        <w:rPr>
          <w:rFonts w:asciiTheme="minorHAnsi" w:hAnsiTheme="minorHAnsi" w:cstheme="minorHAnsi"/>
          <w:color w:val="000000" w:themeColor="text1"/>
          <w:highlight w:val="yellow"/>
        </w:rPr>
        <w:t xml:space="preserve">, 95% humidity). </w:t>
      </w:r>
    </w:p>
    <w:p w14:paraId="1519581E"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13AA2B79" w14:textId="3F1A682E"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highlight w:val="yellow"/>
        </w:rPr>
      </w:pPr>
      <w:r w:rsidRPr="00B7132F">
        <w:rPr>
          <w:rFonts w:asciiTheme="minorHAnsi" w:hAnsiTheme="minorHAnsi" w:cstheme="minorHAnsi"/>
          <w:color w:val="000000" w:themeColor="text1"/>
          <w:highlight w:val="yellow"/>
        </w:rPr>
        <w:t>On the following day, remove medium</w:t>
      </w:r>
      <w:r w:rsidR="00E26DE6">
        <w:rPr>
          <w:rFonts w:asciiTheme="minorHAnsi" w:hAnsiTheme="minorHAnsi" w:cstheme="minorHAnsi"/>
          <w:color w:val="000000" w:themeColor="text1"/>
          <w:highlight w:val="yellow"/>
        </w:rPr>
        <w:t xml:space="preserve"> using an aspirating pipette</w:t>
      </w:r>
      <w:r w:rsidRPr="00B7132F">
        <w:rPr>
          <w:rFonts w:asciiTheme="minorHAnsi" w:hAnsiTheme="minorHAnsi" w:cstheme="minorHAnsi"/>
          <w:color w:val="000000" w:themeColor="text1"/>
          <w:highlight w:val="yellow"/>
        </w:rPr>
        <w:t xml:space="preserve"> and replace with 12 mL complete KSFM-</w:t>
      </w:r>
      <w:proofErr w:type="spellStart"/>
      <w:r w:rsidRPr="00B7132F">
        <w:rPr>
          <w:rFonts w:asciiTheme="minorHAnsi" w:hAnsiTheme="minorHAnsi" w:cstheme="minorHAnsi"/>
          <w:color w:val="000000" w:themeColor="text1"/>
          <w:highlight w:val="yellow"/>
        </w:rPr>
        <w:t>scm</w:t>
      </w:r>
      <w:proofErr w:type="spellEnd"/>
      <w:r w:rsidRPr="00B7132F">
        <w:rPr>
          <w:rFonts w:asciiTheme="minorHAnsi" w:hAnsiTheme="minorHAnsi" w:cstheme="minorHAnsi"/>
          <w:color w:val="000000" w:themeColor="text1"/>
          <w:highlight w:val="yellow"/>
        </w:rPr>
        <w:t>.</w:t>
      </w:r>
      <w:r w:rsidR="002807AA">
        <w:rPr>
          <w:rFonts w:asciiTheme="minorHAnsi" w:hAnsiTheme="minorHAnsi" w:cstheme="minorHAnsi"/>
          <w:color w:val="000000" w:themeColor="text1"/>
          <w:highlight w:val="yellow"/>
        </w:rPr>
        <w:t xml:space="preserve"> Repeat on days 4 and 7.</w:t>
      </w:r>
    </w:p>
    <w:p w14:paraId="53E3BA35" w14:textId="77777777" w:rsidR="004369BC" w:rsidRPr="00B7132F" w:rsidRDefault="004369BC"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2FE1C0AE" w14:textId="1D055765" w:rsidR="00E82ACF" w:rsidRDefault="00E82ACF" w:rsidP="00C425F4">
      <w:pPr>
        <w:pStyle w:val="NormalWeb"/>
        <w:numPr>
          <w:ilvl w:val="1"/>
          <w:numId w:val="18"/>
        </w:numPr>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To maintain optimal growth of </w:t>
      </w:r>
      <w:r w:rsidR="007E0901">
        <w:rPr>
          <w:rFonts w:asciiTheme="minorHAnsi" w:hAnsiTheme="minorHAnsi" w:cstheme="minorHAnsi"/>
          <w:color w:val="000000" w:themeColor="text1"/>
        </w:rPr>
        <w:t xml:space="preserve">normal </w:t>
      </w:r>
      <w:r>
        <w:rPr>
          <w:rFonts w:asciiTheme="minorHAnsi" w:hAnsiTheme="minorHAnsi" w:cstheme="minorHAnsi"/>
          <w:color w:val="000000" w:themeColor="text1"/>
        </w:rPr>
        <w:t>human keratinocyte (</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cultures,</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passage cells 1:</w:t>
      </w:r>
      <w:r w:rsidR="00084575">
        <w:rPr>
          <w:rFonts w:asciiTheme="minorHAnsi" w:hAnsiTheme="minorHAnsi" w:cstheme="minorHAnsi"/>
          <w:color w:val="000000" w:themeColor="text1"/>
        </w:rPr>
        <w:t>5</w:t>
      </w:r>
      <w:r>
        <w:rPr>
          <w:rFonts w:asciiTheme="minorHAnsi" w:hAnsiTheme="minorHAnsi" w:cstheme="minorHAnsi"/>
          <w:color w:val="000000" w:themeColor="text1"/>
        </w:rPr>
        <w:t xml:space="preserve"> on day 10 to prevent cells from achieving greater than 80% confluency.</w:t>
      </w:r>
    </w:p>
    <w:p w14:paraId="46BEA2F7" w14:textId="77777777" w:rsidR="004A3309" w:rsidRPr="00237DB4" w:rsidRDefault="004A3309" w:rsidP="00C425F4">
      <w:pPr>
        <w:pStyle w:val="NormalWeb"/>
        <w:spacing w:before="0" w:beforeAutospacing="0" w:after="0" w:afterAutospacing="0"/>
        <w:contextualSpacing/>
        <w:rPr>
          <w:rFonts w:asciiTheme="minorHAnsi" w:hAnsiTheme="minorHAnsi" w:cstheme="minorHAnsi"/>
          <w:color w:val="000000" w:themeColor="text1"/>
        </w:rPr>
      </w:pPr>
    </w:p>
    <w:bookmarkEnd w:id="3"/>
    <w:p w14:paraId="3EE14CAF" w14:textId="5BC15B74" w:rsidR="00E82ACF" w:rsidRPr="00F25413" w:rsidRDefault="00E82ACF" w:rsidP="00C425F4">
      <w:pPr>
        <w:pStyle w:val="NormalWeb"/>
        <w:numPr>
          <w:ilvl w:val="0"/>
          <w:numId w:val="17"/>
        </w:numPr>
        <w:spacing w:before="0" w:beforeAutospacing="0" w:after="0" w:afterAutospacing="0"/>
        <w:contextualSpacing/>
        <w:rPr>
          <w:rFonts w:asciiTheme="minorHAnsi" w:hAnsiTheme="minorHAnsi" w:cstheme="minorHAnsi"/>
          <w:b/>
          <w:bCs/>
          <w:color w:val="000000" w:themeColor="text1"/>
          <w:highlight w:val="yellow"/>
        </w:rPr>
      </w:pPr>
      <w:r w:rsidRPr="00F25413">
        <w:rPr>
          <w:rFonts w:asciiTheme="minorHAnsi" w:hAnsiTheme="minorHAnsi" w:cstheme="minorHAnsi"/>
          <w:b/>
          <w:bCs/>
          <w:color w:val="000000" w:themeColor="text1"/>
          <w:highlight w:val="yellow"/>
        </w:rPr>
        <w:t xml:space="preserve">Generating skin </w:t>
      </w:r>
      <w:proofErr w:type="spellStart"/>
      <w:r w:rsidRPr="00F25413">
        <w:rPr>
          <w:rFonts w:asciiTheme="minorHAnsi" w:hAnsiTheme="minorHAnsi" w:cstheme="minorHAnsi"/>
          <w:b/>
          <w:bCs/>
          <w:color w:val="000000" w:themeColor="text1"/>
          <w:highlight w:val="yellow"/>
        </w:rPr>
        <w:t>epidermosphere</w:t>
      </w:r>
      <w:proofErr w:type="spellEnd"/>
      <w:r w:rsidRPr="00F25413">
        <w:rPr>
          <w:rFonts w:asciiTheme="minorHAnsi" w:hAnsiTheme="minorHAnsi" w:cstheme="minorHAnsi"/>
          <w:b/>
          <w:bCs/>
          <w:color w:val="000000" w:themeColor="text1"/>
          <w:highlight w:val="yellow"/>
        </w:rPr>
        <w:t xml:space="preserve"> cultures </w:t>
      </w:r>
      <w:r w:rsidRPr="00A43D52">
        <w:rPr>
          <w:rFonts w:asciiTheme="minorHAnsi" w:hAnsiTheme="minorHAnsi" w:cstheme="minorHAnsi"/>
          <w:b/>
          <w:bCs/>
          <w:color w:val="000000" w:themeColor="text1"/>
          <w:highlight w:val="yellow"/>
        </w:rPr>
        <w:t>in vitro</w:t>
      </w:r>
    </w:p>
    <w:p w14:paraId="6447A470" w14:textId="77777777" w:rsidR="00E82ACF" w:rsidRPr="00AB3B9A" w:rsidRDefault="00E82ACF" w:rsidP="00C425F4">
      <w:pPr>
        <w:pStyle w:val="NormalWeb"/>
        <w:spacing w:before="0" w:beforeAutospacing="0" w:after="0" w:afterAutospacing="0"/>
        <w:contextualSpacing/>
        <w:rPr>
          <w:rFonts w:asciiTheme="minorHAnsi" w:hAnsiTheme="minorHAnsi" w:cstheme="minorHAnsi"/>
          <w:b/>
          <w:bCs/>
          <w:color w:val="000000" w:themeColor="text1"/>
        </w:rPr>
      </w:pPr>
    </w:p>
    <w:p w14:paraId="7EB4BEEE" w14:textId="2BA975F8" w:rsidR="00C425F4"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 xml:space="preserve">Prepare a 5% agarose mixture by adding 2.5 g </w:t>
      </w:r>
      <w:r w:rsidR="00C425F4">
        <w:rPr>
          <w:rFonts w:asciiTheme="minorHAnsi" w:hAnsiTheme="minorHAnsi" w:cstheme="minorHAnsi"/>
          <w:color w:val="000000" w:themeColor="text1"/>
          <w:highlight w:val="yellow"/>
        </w:rPr>
        <w:t xml:space="preserve">of </w:t>
      </w:r>
      <w:r w:rsidRPr="00F25413">
        <w:rPr>
          <w:rFonts w:asciiTheme="minorHAnsi" w:hAnsiTheme="minorHAnsi" w:cstheme="minorHAnsi"/>
          <w:color w:val="000000" w:themeColor="text1"/>
          <w:highlight w:val="yellow"/>
        </w:rPr>
        <w:t xml:space="preserve">agarose to 50 mL </w:t>
      </w:r>
      <w:r w:rsidR="00C425F4">
        <w:rPr>
          <w:rFonts w:asciiTheme="minorHAnsi" w:hAnsiTheme="minorHAnsi" w:cstheme="minorHAnsi"/>
          <w:color w:val="000000" w:themeColor="text1"/>
          <w:highlight w:val="yellow"/>
        </w:rPr>
        <w:t xml:space="preserve">of </w:t>
      </w:r>
      <w:r w:rsidR="000679F6">
        <w:rPr>
          <w:rFonts w:asciiTheme="minorHAnsi" w:hAnsiTheme="minorHAnsi" w:cstheme="minorHAnsi"/>
          <w:color w:val="000000" w:themeColor="text1"/>
          <w:highlight w:val="yellow"/>
        </w:rPr>
        <w:t>1</w:t>
      </w:r>
      <w:r w:rsidR="00191ACE">
        <w:rPr>
          <w:rFonts w:asciiTheme="minorHAnsi" w:hAnsiTheme="minorHAnsi" w:cstheme="minorHAnsi"/>
          <w:color w:val="000000" w:themeColor="text1"/>
          <w:highlight w:val="yellow"/>
        </w:rPr>
        <w:t>x</w:t>
      </w:r>
      <w:r w:rsidR="000679F6">
        <w:rPr>
          <w:rFonts w:asciiTheme="minorHAnsi" w:hAnsiTheme="minorHAnsi" w:cstheme="minorHAnsi"/>
          <w:color w:val="000000" w:themeColor="text1"/>
          <w:highlight w:val="yellow"/>
        </w:rPr>
        <w:t xml:space="preserve"> </w:t>
      </w:r>
      <w:r w:rsidRPr="00F25413">
        <w:rPr>
          <w:rFonts w:asciiTheme="minorHAnsi" w:hAnsiTheme="minorHAnsi" w:cstheme="minorHAnsi"/>
          <w:color w:val="000000" w:themeColor="text1"/>
          <w:highlight w:val="yellow"/>
        </w:rPr>
        <w:t>phosphate buffered saline (PBS), in a 50 mL glass bottle.</w:t>
      </w:r>
      <w:r w:rsidR="00C425F4">
        <w:rPr>
          <w:rFonts w:asciiTheme="minorHAnsi" w:hAnsiTheme="minorHAnsi" w:cstheme="minorHAnsi"/>
          <w:color w:val="000000" w:themeColor="text1"/>
          <w:highlight w:val="yellow"/>
        </w:rPr>
        <w:t xml:space="preserve"> </w:t>
      </w:r>
      <w:r w:rsidR="00084575">
        <w:rPr>
          <w:rFonts w:asciiTheme="minorHAnsi" w:hAnsiTheme="minorHAnsi" w:cstheme="minorHAnsi"/>
          <w:color w:val="000000" w:themeColor="text1"/>
          <w:highlight w:val="yellow"/>
        </w:rPr>
        <w:t>Autoclave bottle under liquid cycle. Allow to cool down to</w:t>
      </w:r>
      <w:r w:rsidR="0036097B">
        <w:rPr>
          <w:rFonts w:asciiTheme="minorHAnsi" w:hAnsiTheme="minorHAnsi" w:cstheme="minorHAnsi"/>
          <w:color w:val="000000" w:themeColor="text1"/>
          <w:highlight w:val="yellow"/>
        </w:rPr>
        <w:t xml:space="preserve"> </w:t>
      </w:r>
      <w:r w:rsidR="00084575">
        <w:rPr>
          <w:rFonts w:asciiTheme="minorHAnsi" w:hAnsiTheme="minorHAnsi" w:cstheme="minorHAnsi"/>
          <w:color w:val="000000" w:themeColor="text1"/>
          <w:highlight w:val="yellow"/>
        </w:rPr>
        <w:t>room</w:t>
      </w:r>
      <w:r w:rsidR="00C425F4">
        <w:rPr>
          <w:rFonts w:asciiTheme="minorHAnsi" w:hAnsiTheme="minorHAnsi" w:cstheme="minorHAnsi"/>
          <w:color w:val="000000" w:themeColor="text1"/>
          <w:highlight w:val="yellow"/>
        </w:rPr>
        <w:t xml:space="preserve"> </w:t>
      </w:r>
      <w:r w:rsidR="00084575" w:rsidRPr="0036097B">
        <w:rPr>
          <w:rFonts w:asciiTheme="minorHAnsi" w:hAnsiTheme="minorHAnsi" w:cstheme="minorHAnsi"/>
          <w:color w:val="000000" w:themeColor="text1"/>
          <w:highlight w:val="yellow"/>
        </w:rPr>
        <w:t>temperature</w:t>
      </w:r>
      <w:r w:rsidR="002807AA" w:rsidRPr="0036097B">
        <w:rPr>
          <w:rFonts w:asciiTheme="minorHAnsi" w:hAnsiTheme="minorHAnsi" w:cstheme="minorHAnsi"/>
          <w:color w:val="000000" w:themeColor="text1"/>
          <w:highlight w:val="yellow"/>
        </w:rPr>
        <w:t>.</w:t>
      </w:r>
    </w:p>
    <w:p w14:paraId="5E034DD0" w14:textId="77777777" w:rsidR="00C425F4" w:rsidRDefault="00C425F4"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149ACC48" w14:textId="5EBEEFD3" w:rsidR="002807AA" w:rsidRDefault="00084575"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To prepare plates, p</w:t>
      </w:r>
      <w:r w:rsidR="00E82ACF" w:rsidRPr="00F25413">
        <w:rPr>
          <w:rFonts w:asciiTheme="minorHAnsi" w:hAnsiTheme="minorHAnsi" w:cstheme="minorHAnsi"/>
          <w:color w:val="000000" w:themeColor="text1"/>
          <w:highlight w:val="yellow"/>
        </w:rPr>
        <w:t>lace the</w:t>
      </w:r>
      <w:r>
        <w:rPr>
          <w:rFonts w:asciiTheme="minorHAnsi" w:hAnsiTheme="minorHAnsi" w:cstheme="minorHAnsi"/>
          <w:color w:val="000000" w:themeColor="text1"/>
          <w:highlight w:val="yellow"/>
        </w:rPr>
        <w:t xml:space="preserve"> cooled</w:t>
      </w:r>
      <w:r w:rsidR="00E82ACF" w:rsidRPr="00F25413">
        <w:rPr>
          <w:rFonts w:asciiTheme="minorHAnsi" w:hAnsiTheme="minorHAnsi" w:cstheme="minorHAnsi"/>
          <w:color w:val="000000" w:themeColor="text1"/>
          <w:highlight w:val="yellow"/>
        </w:rPr>
        <w:t xml:space="preserve"> glass bottle </w:t>
      </w:r>
      <w:r w:rsidR="00E82ACF">
        <w:rPr>
          <w:rFonts w:asciiTheme="minorHAnsi" w:hAnsiTheme="minorHAnsi" w:cstheme="minorHAnsi"/>
          <w:color w:val="000000" w:themeColor="text1"/>
          <w:highlight w:val="yellow"/>
        </w:rPr>
        <w:t xml:space="preserve">containing agarose solution </w:t>
      </w:r>
      <w:r w:rsidR="00E82ACF" w:rsidRPr="00F25413">
        <w:rPr>
          <w:rFonts w:asciiTheme="minorHAnsi" w:hAnsiTheme="minorHAnsi" w:cstheme="minorHAnsi"/>
          <w:color w:val="000000" w:themeColor="text1"/>
          <w:highlight w:val="yellow"/>
        </w:rPr>
        <w:t xml:space="preserve">in a 1 L plastic beaker </w:t>
      </w:r>
      <w:r>
        <w:rPr>
          <w:rFonts w:asciiTheme="minorHAnsi" w:hAnsiTheme="minorHAnsi" w:cstheme="minorHAnsi"/>
          <w:color w:val="000000" w:themeColor="text1"/>
          <w:highlight w:val="yellow"/>
        </w:rPr>
        <w:t>filled with</w:t>
      </w:r>
      <w:r w:rsidRPr="00F25413">
        <w:rPr>
          <w:rFonts w:asciiTheme="minorHAnsi" w:hAnsiTheme="minorHAnsi" w:cstheme="minorHAnsi"/>
          <w:color w:val="000000" w:themeColor="text1"/>
          <w:highlight w:val="yellow"/>
        </w:rPr>
        <w:t xml:space="preserve"> </w:t>
      </w:r>
      <w:r w:rsidR="00E82ACF" w:rsidRPr="00F25413">
        <w:rPr>
          <w:rFonts w:asciiTheme="minorHAnsi" w:hAnsiTheme="minorHAnsi" w:cstheme="minorHAnsi"/>
          <w:color w:val="000000" w:themeColor="text1"/>
          <w:highlight w:val="yellow"/>
        </w:rPr>
        <w:t>200 mL deionized water (dH</w:t>
      </w:r>
      <w:r w:rsidR="00E82ACF" w:rsidRPr="00F25413">
        <w:rPr>
          <w:rFonts w:asciiTheme="minorHAnsi" w:hAnsiTheme="minorHAnsi" w:cstheme="minorHAnsi"/>
          <w:color w:val="000000" w:themeColor="text1"/>
          <w:highlight w:val="yellow"/>
          <w:vertAlign w:val="subscript"/>
        </w:rPr>
        <w:t>2</w:t>
      </w:r>
      <w:r w:rsidR="00E82ACF" w:rsidRPr="00F25413">
        <w:rPr>
          <w:rFonts w:asciiTheme="minorHAnsi" w:hAnsiTheme="minorHAnsi" w:cstheme="minorHAnsi"/>
          <w:color w:val="000000" w:themeColor="text1"/>
          <w:highlight w:val="yellow"/>
        </w:rPr>
        <w:t xml:space="preserve">O). Melt agarose mixture in a research-grade microwave for up to 2 minutes, mixing the agar every 60 s by gently tilting the bottle side to side. </w:t>
      </w:r>
    </w:p>
    <w:p w14:paraId="4A3413C3" w14:textId="490410D7" w:rsidR="00544CD3" w:rsidRDefault="00C425F4" w:rsidP="00C425F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2B7C4118" w14:textId="12A40EBC" w:rsidR="00E82ACF" w:rsidRPr="00A43D52" w:rsidRDefault="00E82ACF" w:rsidP="00C425F4">
      <w:pPr>
        <w:pStyle w:val="NormalWeb"/>
        <w:spacing w:before="0" w:beforeAutospacing="0" w:after="0" w:afterAutospacing="0"/>
        <w:contextualSpacing/>
        <w:rPr>
          <w:rFonts w:asciiTheme="minorHAnsi" w:hAnsiTheme="minorHAnsi" w:cstheme="minorHAnsi"/>
          <w:color w:val="000000" w:themeColor="text1"/>
        </w:rPr>
      </w:pPr>
      <w:r w:rsidRPr="00A43D52">
        <w:rPr>
          <w:rFonts w:asciiTheme="minorHAnsi" w:hAnsiTheme="minorHAnsi" w:cstheme="minorHAnsi"/>
          <w:color w:val="000000" w:themeColor="text1"/>
        </w:rPr>
        <w:t xml:space="preserve">CAUTION: Melting agar in the microwave will </w:t>
      </w:r>
      <w:r w:rsidR="00084575" w:rsidRPr="00A43D52">
        <w:rPr>
          <w:rFonts w:asciiTheme="minorHAnsi" w:hAnsiTheme="minorHAnsi" w:cstheme="minorHAnsi"/>
          <w:color w:val="000000" w:themeColor="text1"/>
        </w:rPr>
        <w:t xml:space="preserve">cause </w:t>
      </w:r>
      <w:r w:rsidRPr="00A43D52">
        <w:rPr>
          <w:rFonts w:asciiTheme="minorHAnsi" w:hAnsiTheme="minorHAnsi" w:cstheme="minorHAnsi"/>
          <w:color w:val="000000" w:themeColor="text1"/>
        </w:rPr>
        <w:t xml:space="preserve">the flask container </w:t>
      </w:r>
      <w:r w:rsidR="00084575" w:rsidRPr="00A43D52">
        <w:rPr>
          <w:rFonts w:asciiTheme="minorHAnsi" w:hAnsiTheme="minorHAnsi" w:cstheme="minorHAnsi"/>
          <w:color w:val="000000" w:themeColor="text1"/>
        </w:rPr>
        <w:t xml:space="preserve">to </w:t>
      </w:r>
      <w:r w:rsidRPr="00A43D52">
        <w:rPr>
          <w:rFonts w:asciiTheme="minorHAnsi" w:hAnsiTheme="minorHAnsi" w:cstheme="minorHAnsi"/>
          <w:color w:val="000000" w:themeColor="text1"/>
        </w:rPr>
        <w:t>becom</w:t>
      </w:r>
      <w:r w:rsidR="00084575" w:rsidRPr="00A43D52">
        <w:rPr>
          <w:rFonts w:asciiTheme="minorHAnsi" w:hAnsiTheme="minorHAnsi" w:cstheme="minorHAnsi"/>
          <w:color w:val="000000" w:themeColor="text1"/>
        </w:rPr>
        <w:t>e</w:t>
      </w:r>
      <w:r w:rsidRPr="00A43D52">
        <w:rPr>
          <w:rFonts w:asciiTheme="minorHAnsi" w:hAnsiTheme="minorHAnsi" w:cstheme="minorHAnsi"/>
          <w:color w:val="000000" w:themeColor="text1"/>
        </w:rPr>
        <w:t xml:space="preserve"> extremely hot resulting in pressure buildup. </w:t>
      </w:r>
      <w:r w:rsidR="0023159F" w:rsidRPr="00A43D52">
        <w:rPr>
          <w:rFonts w:asciiTheme="minorHAnsi" w:hAnsiTheme="minorHAnsi" w:cstheme="minorHAnsi"/>
          <w:color w:val="000000" w:themeColor="text1"/>
        </w:rPr>
        <w:t>R</w:t>
      </w:r>
      <w:r w:rsidRPr="00A43D52">
        <w:rPr>
          <w:rFonts w:asciiTheme="minorHAnsi" w:hAnsiTheme="minorHAnsi" w:cstheme="minorHAnsi"/>
          <w:color w:val="000000" w:themeColor="text1"/>
        </w:rPr>
        <w:t>elease pressure buildup every 30 s</w:t>
      </w:r>
      <w:r w:rsidR="0023159F" w:rsidRPr="00A43D52">
        <w:rPr>
          <w:rFonts w:asciiTheme="minorHAnsi" w:hAnsiTheme="minorHAnsi" w:cstheme="minorHAnsi"/>
          <w:color w:val="000000" w:themeColor="text1"/>
        </w:rPr>
        <w:t>.</w:t>
      </w:r>
      <w:r w:rsidR="002807AA" w:rsidRPr="00A43D52">
        <w:rPr>
          <w:rFonts w:asciiTheme="minorHAnsi" w:hAnsiTheme="minorHAnsi" w:cstheme="minorHAnsi"/>
          <w:color w:val="000000" w:themeColor="text1"/>
        </w:rPr>
        <w:t xml:space="preserve"> Wear appropriate protective equipment to prevent injury.</w:t>
      </w:r>
    </w:p>
    <w:p w14:paraId="385EB4CF" w14:textId="77777777" w:rsidR="00E26DE6" w:rsidRPr="00F25413"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48562825" w14:textId="77777777" w:rsidR="00544CD3" w:rsidRPr="00A43D52"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 xml:space="preserve">Add 3 mL </w:t>
      </w:r>
      <w:r>
        <w:rPr>
          <w:rFonts w:asciiTheme="minorHAnsi" w:hAnsiTheme="minorHAnsi" w:cstheme="minorHAnsi"/>
          <w:color w:val="000000" w:themeColor="text1"/>
          <w:highlight w:val="yellow"/>
        </w:rPr>
        <w:t xml:space="preserve">of </w:t>
      </w:r>
      <w:r w:rsidRPr="00F25413">
        <w:rPr>
          <w:rFonts w:asciiTheme="minorHAnsi" w:hAnsiTheme="minorHAnsi" w:cstheme="minorHAnsi"/>
          <w:color w:val="000000" w:themeColor="text1"/>
          <w:highlight w:val="yellow"/>
        </w:rPr>
        <w:t xml:space="preserve">melted 5% agarose </w:t>
      </w:r>
      <w:r w:rsidR="00DF137F">
        <w:rPr>
          <w:rFonts w:asciiTheme="minorHAnsi" w:hAnsiTheme="minorHAnsi" w:cstheme="minorHAnsi"/>
          <w:color w:val="000000" w:themeColor="text1"/>
          <w:highlight w:val="yellow"/>
        </w:rPr>
        <w:t>to</w:t>
      </w:r>
      <w:r w:rsidRPr="00F25413">
        <w:rPr>
          <w:rFonts w:asciiTheme="minorHAnsi" w:hAnsiTheme="minorHAnsi" w:cstheme="minorHAnsi"/>
          <w:color w:val="000000" w:themeColor="text1"/>
          <w:highlight w:val="yellow"/>
        </w:rPr>
        <w:t xml:space="preserve"> 12 mL KSFM-</w:t>
      </w:r>
      <w:proofErr w:type="spellStart"/>
      <w:r w:rsidRPr="00F25413">
        <w:rPr>
          <w:rFonts w:asciiTheme="minorHAnsi" w:hAnsiTheme="minorHAnsi" w:cstheme="minorHAnsi"/>
          <w:color w:val="000000" w:themeColor="text1"/>
          <w:highlight w:val="yellow"/>
        </w:rPr>
        <w:t>scm</w:t>
      </w:r>
      <w:proofErr w:type="spellEnd"/>
      <w:r w:rsidRPr="00F25413">
        <w:rPr>
          <w:rFonts w:asciiTheme="minorHAnsi" w:hAnsiTheme="minorHAnsi" w:cstheme="minorHAnsi"/>
          <w:color w:val="000000" w:themeColor="text1"/>
          <w:highlight w:val="yellow"/>
        </w:rPr>
        <w:t xml:space="preserve"> prewarmed to </w:t>
      </w:r>
      <w:r w:rsidR="00DF137F">
        <w:rPr>
          <w:rFonts w:asciiTheme="minorHAnsi" w:hAnsiTheme="minorHAnsi" w:cstheme="minorHAnsi"/>
          <w:color w:val="000000" w:themeColor="text1"/>
          <w:highlight w:val="yellow"/>
        </w:rPr>
        <w:t>4</w:t>
      </w:r>
      <w:r w:rsidR="001B47E9">
        <w:rPr>
          <w:rFonts w:asciiTheme="minorHAnsi" w:hAnsiTheme="minorHAnsi" w:cstheme="minorHAnsi"/>
          <w:color w:val="000000" w:themeColor="text1"/>
          <w:highlight w:val="yellow"/>
        </w:rPr>
        <w:t>2</w:t>
      </w:r>
      <w:r w:rsidRPr="00F25413">
        <w:rPr>
          <w:rFonts w:asciiTheme="minorHAnsi" w:hAnsiTheme="minorHAnsi" w:cstheme="minorHAnsi"/>
          <w:color w:val="000000" w:themeColor="text1"/>
          <w:highlight w:val="yellow"/>
        </w:rPr>
        <w:t xml:space="preserve"> °C for a final concentration of 1% agarose (wt/vol). </w:t>
      </w:r>
    </w:p>
    <w:p w14:paraId="7805688D" w14:textId="77777777" w:rsidR="00544CD3" w:rsidRDefault="00544CD3" w:rsidP="00C425F4">
      <w:pPr>
        <w:pStyle w:val="NormalWeb"/>
        <w:spacing w:before="0" w:beforeAutospacing="0" w:after="0" w:afterAutospacing="0"/>
        <w:contextualSpacing/>
        <w:rPr>
          <w:rFonts w:asciiTheme="minorHAnsi" w:hAnsiTheme="minorHAnsi" w:cstheme="minorHAnsi"/>
          <w:color w:val="000000" w:themeColor="text1"/>
        </w:rPr>
      </w:pPr>
    </w:p>
    <w:p w14:paraId="58D9F87B" w14:textId="3F6A65C5" w:rsidR="00E82ACF" w:rsidRDefault="001B47E9" w:rsidP="00C425F4">
      <w:pPr>
        <w:pStyle w:val="NormalWeb"/>
        <w:spacing w:before="0" w:beforeAutospacing="0" w:after="0" w:afterAutospacing="0"/>
        <w:contextualSpacing/>
        <w:rPr>
          <w:rFonts w:asciiTheme="minorHAnsi" w:hAnsiTheme="minorHAnsi" w:cstheme="minorHAnsi"/>
          <w:color w:val="000000" w:themeColor="text1"/>
          <w:highlight w:val="yellow"/>
        </w:rPr>
      </w:pPr>
      <w:r w:rsidRPr="00A43D52">
        <w:rPr>
          <w:rFonts w:asciiTheme="minorHAnsi" w:hAnsiTheme="minorHAnsi" w:cstheme="minorHAnsi"/>
          <w:color w:val="000000" w:themeColor="text1"/>
        </w:rPr>
        <w:t>Optional: p</w:t>
      </w:r>
      <w:r w:rsidR="00E82ACF" w:rsidRPr="00A43D52">
        <w:rPr>
          <w:rFonts w:asciiTheme="minorHAnsi" w:hAnsiTheme="minorHAnsi" w:cstheme="minorHAnsi"/>
          <w:color w:val="000000" w:themeColor="text1"/>
        </w:rPr>
        <w:t xml:space="preserve">re-warm the serological pipettes and pipette tips </w:t>
      </w:r>
      <w:r w:rsidR="00663DC6" w:rsidRPr="00A43D52">
        <w:rPr>
          <w:rFonts w:asciiTheme="minorHAnsi" w:hAnsiTheme="minorHAnsi" w:cstheme="minorHAnsi"/>
          <w:color w:val="000000" w:themeColor="text1"/>
        </w:rPr>
        <w:t xml:space="preserve">to </w:t>
      </w:r>
      <w:r w:rsidR="00E82ACF" w:rsidRPr="00A43D52">
        <w:rPr>
          <w:rFonts w:asciiTheme="minorHAnsi" w:hAnsiTheme="minorHAnsi" w:cstheme="minorHAnsi"/>
          <w:color w:val="000000" w:themeColor="text1"/>
        </w:rPr>
        <w:t xml:space="preserve">prevent premature polymerization of the soft agar. </w:t>
      </w:r>
    </w:p>
    <w:p w14:paraId="1862803C" w14:textId="77777777" w:rsidR="00E26DE6" w:rsidRPr="00F25413"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5BDDFE23" w14:textId="3B1F2EFF" w:rsidR="004D0966" w:rsidRDefault="00E82ACF" w:rsidP="00C425F4">
      <w:pPr>
        <w:pStyle w:val="ListParagraph"/>
        <w:numPr>
          <w:ilvl w:val="1"/>
          <w:numId w:val="29"/>
        </w:numPr>
        <w:ind w:left="0" w:firstLine="0"/>
        <w:rPr>
          <w:rFonts w:asciiTheme="minorHAnsi" w:hAnsiTheme="minorHAnsi" w:cstheme="minorHAnsi"/>
          <w:color w:val="000000" w:themeColor="text1"/>
          <w:highlight w:val="yellow"/>
        </w:rPr>
      </w:pPr>
      <w:r w:rsidRPr="00EA23DD">
        <w:rPr>
          <w:rFonts w:asciiTheme="minorHAnsi" w:hAnsiTheme="minorHAnsi" w:cstheme="minorHAnsi"/>
          <w:color w:val="000000" w:themeColor="text1"/>
          <w:highlight w:val="yellow"/>
        </w:rPr>
        <w:t xml:space="preserve">Quickly pipette 200 µL of </w:t>
      </w:r>
      <w:r w:rsidR="00DF137F" w:rsidRPr="00EA23DD">
        <w:rPr>
          <w:rFonts w:asciiTheme="minorHAnsi" w:hAnsiTheme="minorHAnsi" w:cstheme="minorHAnsi"/>
          <w:color w:val="000000" w:themeColor="text1"/>
          <w:highlight w:val="yellow"/>
        </w:rPr>
        <w:t xml:space="preserve">the </w:t>
      </w:r>
      <w:r w:rsidRPr="00EA23DD">
        <w:rPr>
          <w:rFonts w:asciiTheme="minorHAnsi" w:hAnsiTheme="minorHAnsi" w:cstheme="minorHAnsi"/>
          <w:color w:val="000000" w:themeColor="text1"/>
          <w:highlight w:val="yellow"/>
        </w:rPr>
        <w:t>1% agar mix in</w:t>
      </w:r>
      <w:r w:rsidR="00DF137F" w:rsidRPr="00EA23DD">
        <w:rPr>
          <w:rFonts w:asciiTheme="minorHAnsi" w:hAnsiTheme="minorHAnsi" w:cstheme="minorHAnsi"/>
          <w:color w:val="000000" w:themeColor="text1"/>
          <w:highlight w:val="yellow"/>
        </w:rPr>
        <w:t>to</w:t>
      </w:r>
      <w:r w:rsidRPr="00EA23DD">
        <w:rPr>
          <w:rFonts w:asciiTheme="minorHAnsi" w:hAnsiTheme="minorHAnsi" w:cstheme="minorHAnsi"/>
          <w:color w:val="000000" w:themeColor="text1"/>
          <w:highlight w:val="yellow"/>
        </w:rPr>
        <w:t xml:space="preserve"> individual wells of a 96-well round-bottom plate using a multichannel pipettor (</w:t>
      </w:r>
      <w:r w:rsidRPr="000D5F6D">
        <w:rPr>
          <w:rFonts w:asciiTheme="minorHAnsi" w:hAnsiTheme="minorHAnsi" w:cstheme="minorHAnsi"/>
          <w:b/>
          <w:bCs/>
          <w:color w:val="000000" w:themeColor="text1"/>
          <w:highlight w:val="yellow"/>
        </w:rPr>
        <w:t>Figure 1A</w:t>
      </w:r>
      <w:r w:rsidRPr="009C1169">
        <w:rPr>
          <w:rFonts w:asciiTheme="minorHAnsi" w:hAnsiTheme="minorHAnsi" w:cstheme="minorHAnsi"/>
          <w:color w:val="000000" w:themeColor="text1"/>
          <w:highlight w:val="yellow"/>
        </w:rPr>
        <w:t xml:space="preserve">). Leave plate in sterile environment at 25 °C for 4 h to allow agarose to fully polymerize. </w:t>
      </w:r>
    </w:p>
    <w:p w14:paraId="365AB7A4" w14:textId="77777777" w:rsidR="0075242D" w:rsidRDefault="0075242D" w:rsidP="00C425F4">
      <w:pPr>
        <w:pStyle w:val="ListParagraph"/>
        <w:ind w:left="0"/>
        <w:rPr>
          <w:rFonts w:asciiTheme="minorHAnsi" w:hAnsiTheme="minorHAnsi" w:cstheme="minorHAnsi"/>
          <w:color w:val="000000" w:themeColor="text1"/>
          <w:highlight w:val="yellow"/>
        </w:rPr>
      </w:pPr>
    </w:p>
    <w:p w14:paraId="3D1E5A74" w14:textId="0DAC7364" w:rsidR="00E82ACF" w:rsidRPr="00A43D52" w:rsidRDefault="004D0966" w:rsidP="00C425F4">
      <w:pPr>
        <w:pStyle w:val="ListParagraph"/>
        <w:ind w:left="0"/>
        <w:rPr>
          <w:rFonts w:asciiTheme="minorHAnsi" w:hAnsiTheme="minorHAnsi" w:cstheme="minorHAnsi"/>
          <w:color w:val="000000" w:themeColor="text1"/>
        </w:rPr>
      </w:pPr>
      <w:r w:rsidRPr="00A43D52">
        <w:rPr>
          <w:rFonts w:asciiTheme="minorHAnsi" w:hAnsiTheme="minorHAnsi" w:cstheme="minorHAnsi"/>
          <w:color w:val="000000" w:themeColor="text1"/>
        </w:rPr>
        <w:t>N</w:t>
      </w:r>
      <w:r w:rsidR="00F36968" w:rsidRPr="00A43D52">
        <w:rPr>
          <w:rFonts w:asciiTheme="minorHAnsi" w:hAnsiTheme="minorHAnsi" w:cstheme="minorHAnsi"/>
          <w:color w:val="000000" w:themeColor="text1"/>
        </w:rPr>
        <w:t>OTE</w:t>
      </w:r>
      <w:r w:rsidRPr="00A43D52">
        <w:rPr>
          <w:rFonts w:asciiTheme="minorHAnsi" w:hAnsiTheme="minorHAnsi" w:cstheme="minorHAnsi"/>
          <w:color w:val="000000" w:themeColor="text1"/>
        </w:rPr>
        <w:t xml:space="preserve">: </w:t>
      </w:r>
      <w:r w:rsidR="001B47E9" w:rsidRPr="00A43D52">
        <w:rPr>
          <w:rFonts w:asciiTheme="minorHAnsi" w:hAnsiTheme="minorHAnsi" w:cstheme="minorHAnsi"/>
          <w:color w:val="000000" w:themeColor="text1"/>
        </w:rPr>
        <w:t>E</w:t>
      </w:r>
      <w:r w:rsidR="00E82ACF" w:rsidRPr="00A43D52">
        <w:rPr>
          <w:rFonts w:asciiTheme="minorHAnsi" w:hAnsiTheme="minorHAnsi" w:cstheme="minorHAnsi"/>
          <w:color w:val="000000" w:themeColor="text1"/>
        </w:rPr>
        <w:t>xperiment</w:t>
      </w:r>
      <w:r w:rsidR="001B47E9" w:rsidRPr="00A43D52">
        <w:rPr>
          <w:rFonts w:asciiTheme="minorHAnsi" w:hAnsiTheme="minorHAnsi" w:cstheme="minorHAnsi"/>
          <w:color w:val="000000" w:themeColor="text1"/>
        </w:rPr>
        <w:t>ation</w:t>
      </w:r>
      <w:r w:rsidR="00E82ACF" w:rsidRPr="00A43D52">
        <w:rPr>
          <w:rFonts w:asciiTheme="minorHAnsi" w:hAnsiTheme="minorHAnsi" w:cstheme="minorHAnsi"/>
          <w:color w:val="000000" w:themeColor="text1"/>
        </w:rPr>
        <w:t xml:space="preserve"> can be stopped here and continued the next day. </w:t>
      </w:r>
      <w:r w:rsidR="00663DC6" w:rsidRPr="00A43D52">
        <w:rPr>
          <w:rFonts w:asciiTheme="minorHAnsi" w:hAnsiTheme="minorHAnsi" w:cstheme="minorHAnsi"/>
          <w:color w:val="auto"/>
        </w:rPr>
        <w:t>P</w:t>
      </w:r>
      <w:r w:rsidR="008124C9" w:rsidRPr="00A43D52">
        <w:rPr>
          <w:rFonts w:asciiTheme="minorHAnsi" w:hAnsiTheme="minorHAnsi" w:cstheme="minorHAnsi"/>
          <w:color w:val="auto"/>
        </w:rPr>
        <w:t xml:space="preserve">olymerized </w:t>
      </w:r>
      <w:r w:rsidR="00663DC6" w:rsidRPr="00A43D52">
        <w:rPr>
          <w:rFonts w:asciiTheme="minorHAnsi" w:hAnsiTheme="minorHAnsi" w:cstheme="minorHAnsi"/>
          <w:color w:val="auto"/>
        </w:rPr>
        <w:t xml:space="preserve">agarose </w:t>
      </w:r>
      <w:r w:rsidR="008124C9" w:rsidRPr="00A43D52">
        <w:rPr>
          <w:rFonts w:asciiTheme="minorHAnsi" w:hAnsiTheme="minorHAnsi" w:cstheme="minorHAnsi"/>
          <w:color w:val="auto"/>
        </w:rPr>
        <w:t>plate</w:t>
      </w:r>
      <w:r w:rsidR="00663DC6" w:rsidRPr="00A43D52">
        <w:rPr>
          <w:rFonts w:asciiTheme="minorHAnsi" w:hAnsiTheme="minorHAnsi" w:cstheme="minorHAnsi"/>
          <w:color w:val="auto"/>
        </w:rPr>
        <w:t>s</w:t>
      </w:r>
      <w:r w:rsidR="008124C9" w:rsidRPr="00A43D52">
        <w:rPr>
          <w:rFonts w:asciiTheme="minorHAnsi" w:hAnsiTheme="minorHAnsi" w:cstheme="minorHAnsi"/>
          <w:color w:val="auto"/>
        </w:rPr>
        <w:t xml:space="preserve"> can be maintained at </w:t>
      </w:r>
      <w:r w:rsidR="00663DC6" w:rsidRPr="00A43D52">
        <w:rPr>
          <w:rFonts w:asciiTheme="minorHAnsi" w:hAnsiTheme="minorHAnsi" w:cstheme="minorHAnsi"/>
          <w:color w:val="auto"/>
        </w:rPr>
        <w:t>37</w:t>
      </w:r>
      <w:r w:rsidR="00191ACE">
        <w:rPr>
          <w:rFonts w:asciiTheme="minorHAnsi" w:hAnsiTheme="minorHAnsi" w:cstheme="minorHAnsi"/>
          <w:color w:val="auto"/>
        </w:rPr>
        <w:t xml:space="preserve"> </w:t>
      </w:r>
      <w:r w:rsidR="00663DC6" w:rsidRPr="00A43D52">
        <w:rPr>
          <w:rFonts w:asciiTheme="minorHAnsi" w:hAnsiTheme="minorHAnsi" w:cstheme="minorHAnsi"/>
          <w:color w:val="auto"/>
        </w:rPr>
        <w:t>°C up to 24</w:t>
      </w:r>
      <w:r w:rsidR="00191ACE">
        <w:rPr>
          <w:rFonts w:asciiTheme="minorHAnsi" w:hAnsiTheme="minorHAnsi" w:cstheme="minorHAnsi"/>
          <w:color w:val="auto"/>
        </w:rPr>
        <w:t xml:space="preserve"> </w:t>
      </w:r>
      <w:r w:rsidR="00663DC6" w:rsidRPr="00A43D52">
        <w:rPr>
          <w:rFonts w:asciiTheme="minorHAnsi" w:hAnsiTheme="minorHAnsi" w:cstheme="minorHAnsi"/>
          <w:color w:val="auto"/>
        </w:rPr>
        <w:t xml:space="preserve">h or at </w:t>
      </w:r>
      <w:r w:rsidR="008124C9" w:rsidRPr="00A43D52">
        <w:rPr>
          <w:rFonts w:asciiTheme="minorHAnsi" w:hAnsiTheme="minorHAnsi" w:cstheme="minorHAnsi"/>
          <w:color w:val="auto"/>
        </w:rPr>
        <w:t>4</w:t>
      </w:r>
      <w:r w:rsidR="00191ACE">
        <w:rPr>
          <w:rFonts w:asciiTheme="minorHAnsi" w:hAnsiTheme="minorHAnsi" w:cstheme="minorHAnsi"/>
          <w:color w:val="auto"/>
        </w:rPr>
        <w:t xml:space="preserve"> </w:t>
      </w:r>
      <w:r w:rsidR="008124C9" w:rsidRPr="00A43D52">
        <w:rPr>
          <w:rFonts w:asciiTheme="minorHAnsi" w:hAnsiTheme="minorHAnsi" w:cstheme="minorHAnsi"/>
          <w:color w:val="auto"/>
        </w:rPr>
        <w:t>°C for up to 48 h when sealed with parafilm wrap.</w:t>
      </w:r>
      <w:r w:rsidR="00C425F4">
        <w:rPr>
          <w:rFonts w:asciiTheme="minorHAnsi" w:hAnsiTheme="minorHAnsi" w:cstheme="minorHAnsi"/>
          <w:color w:val="auto"/>
        </w:rPr>
        <w:t xml:space="preserve"> </w:t>
      </w:r>
      <w:r w:rsidR="00F015B8" w:rsidRPr="00A43D52">
        <w:rPr>
          <w:rFonts w:asciiTheme="minorHAnsi" w:hAnsiTheme="minorHAnsi" w:cstheme="minorHAnsi"/>
          <w:color w:val="000000" w:themeColor="text1"/>
        </w:rPr>
        <w:t>Warm plate to 37 °C in a humidified incubator for at least 1 h before use.</w:t>
      </w:r>
    </w:p>
    <w:p w14:paraId="6613AAEE" w14:textId="77777777" w:rsidR="00E26DE6" w:rsidRPr="0023159F" w:rsidRDefault="00E26DE6" w:rsidP="00C425F4">
      <w:pPr>
        <w:pStyle w:val="ListParagraph"/>
        <w:ind w:left="0"/>
        <w:rPr>
          <w:rFonts w:asciiTheme="minorHAnsi" w:hAnsiTheme="minorHAnsi" w:cstheme="minorHAnsi"/>
          <w:color w:val="000000" w:themeColor="text1"/>
          <w:highlight w:val="yellow"/>
        </w:rPr>
      </w:pPr>
    </w:p>
    <w:p w14:paraId="5080F0D4" w14:textId="5FE61C81" w:rsidR="00E82ACF" w:rsidRPr="00A43D52"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r w:rsidRPr="00A43D52">
        <w:rPr>
          <w:rFonts w:asciiTheme="minorHAnsi" w:hAnsiTheme="minorHAnsi" w:cstheme="minorHAnsi"/>
          <w:color w:val="000000" w:themeColor="text1"/>
          <w:highlight w:val="yellow"/>
        </w:rPr>
        <w:t xml:space="preserve">Passage </w:t>
      </w:r>
      <w:proofErr w:type="gramStart"/>
      <w:r w:rsidRPr="00A43D52">
        <w:rPr>
          <w:rFonts w:asciiTheme="minorHAnsi" w:hAnsiTheme="minorHAnsi" w:cstheme="minorHAnsi"/>
          <w:color w:val="000000" w:themeColor="text1"/>
          <w:highlight w:val="yellow"/>
        </w:rPr>
        <w:t>spheroid-forming</w:t>
      </w:r>
      <w:proofErr w:type="gramEnd"/>
      <w:r w:rsidRPr="00A43D52">
        <w:rPr>
          <w:rFonts w:asciiTheme="minorHAnsi" w:hAnsiTheme="minorHAnsi" w:cstheme="minorHAnsi"/>
          <w:color w:val="000000" w:themeColor="text1"/>
          <w:highlight w:val="yellow"/>
        </w:rPr>
        <w:t xml:space="preserve"> </w:t>
      </w:r>
      <w:proofErr w:type="spellStart"/>
      <w:r w:rsidRPr="00A43D52">
        <w:rPr>
          <w:rFonts w:asciiTheme="minorHAnsi" w:hAnsiTheme="minorHAnsi" w:cstheme="minorHAnsi"/>
          <w:color w:val="000000" w:themeColor="text1"/>
          <w:highlight w:val="yellow"/>
        </w:rPr>
        <w:t>NHKc</w:t>
      </w:r>
      <w:proofErr w:type="spellEnd"/>
      <w:r w:rsidRPr="00A43D52">
        <w:rPr>
          <w:rFonts w:asciiTheme="minorHAnsi" w:hAnsiTheme="minorHAnsi" w:cstheme="minorHAnsi"/>
          <w:color w:val="000000" w:themeColor="text1"/>
          <w:highlight w:val="yellow"/>
        </w:rPr>
        <w:t xml:space="preserve"> by aspirating</w:t>
      </w:r>
      <w:r w:rsidR="00C0285C"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 xml:space="preserve">media and washing cells in 2 mL </w:t>
      </w:r>
      <w:r w:rsidR="00C425F4">
        <w:rPr>
          <w:rFonts w:asciiTheme="minorHAnsi" w:hAnsiTheme="minorHAnsi" w:cstheme="minorHAnsi"/>
          <w:color w:val="000000" w:themeColor="text1"/>
          <w:highlight w:val="yellow"/>
        </w:rPr>
        <w:t xml:space="preserve">of </w:t>
      </w:r>
      <w:r w:rsidRPr="00A43D52">
        <w:rPr>
          <w:rFonts w:asciiTheme="minorHAnsi" w:hAnsiTheme="minorHAnsi" w:cstheme="minorHAnsi"/>
          <w:color w:val="000000" w:themeColor="text1"/>
          <w:highlight w:val="yellow"/>
        </w:rPr>
        <w:t>PBS.</w:t>
      </w:r>
      <w:r w:rsidR="00C425F4">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 xml:space="preserve">Aspirate PBS and add 2 mL </w:t>
      </w:r>
      <w:r w:rsidR="00C425F4">
        <w:rPr>
          <w:rFonts w:asciiTheme="minorHAnsi" w:hAnsiTheme="minorHAnsi" w:cstheme="minorHAnsi"/>
          <w:color w:val="000000" w:themeColor="text1"/>
          <w:highlight w:val="yellow"/>
        </w:rPr>
        <w:t xml:space="preserve">of </w:t>
      </w:r>
      <w:r w:rsidRPr="00A43D52">
        <w:rPr>
          <w:rFonts w:asciiTheme="minorHAnsi" w:hAnsiTheme="minorHAnsi" w:cstheme="minorHAnsi"/>
          <w:color w:val="000000" w:themeColor="text1"/>
          <w:highlight w:val="yellow"/>
        </w:rPr>
        <w:t>0.25% Trypsin-EDTA to washed cells. Incubate for 5 min at 37 °C or until all cells completely detach.</w:t>
      </w:r>
      <w:r w:rsidR="00C425F4">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t xml:space="preserve">Add 2 mL </w:t>
      </w:r>
      <w:r w:rsidR="00C425F4">
        <w:rPr>
          <w:rFonts w:asciiTheme="minorHAnsi" w:hAnsiTheme="minorHAnsi" w:cstheme="minorHAnsi"/>
          <w:color w:val="000000" w:themeColor="text1"/>
          <w:highlight w:val="yellow"/>
        </w:rPr>
        <w:t xml:space="preserve">of </w:t>
      </w:r>
      <w:r w:rsidRPr="00A43D52">
        <w:rPr>
          <w:rFonts w:asciiTheme="minorHAnsi" w:hAnsiTheme="minorHAnsi" w:cstheme="minorHAnsi"/>
          <w:color w:val="000000" w:themeColor="text1"/>
          <w:highlight w:val="yellow"/>
        </w:rPr>
        <w:t xml:space="preserve">Soybean Trypsin Inhibitor to plate and wash off cells from the plate into a 15 mL tube. Centrifuge at 250 </w:t>
      </w:r>
      <w:r w:rsidRPr="00A43D52">
        <w:rPr>
          <w:rFonts w:asciiTheme="minorHAnsi" w:hAnsiTheme="minorHAnsi" w:cstheme="minorHAnsi"/>
          <w:i/>
          <w:iCs/>
          <w:color w:val="000000" w:themeColor="text1"/>
          <w:highlight w:val="yellow"/>
        </w:rPr>
        <w:t>x g</w:t>
      </w:r>
      <w:r w:rsidRPr="00A43D52">
        <w:rPr>
          <w:rFonts w:asciiTheme="minorHAnsi" w:hAnsiTheme="minorHAnsi" w:cstheme="minorHAnsi"/>
          <w:color w:val="000000" w:themeColor="text1"/>
          <w:highlight w:val="yellow"/>
        </w:rPr>
        <w:t xml:space="preserve"> for 5 min. </w:t>
      </w:r>
    </w:p>
    <w:p w14:paraId="44A645CF" w14:textId="77777777" w:rsidR="00E26DE6" w:rsidRPr="00A43D52"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DA3C2F0" w14:textId="4755D715" w:rsidR="00E82ACF" w:rsidRPr="00A43D52"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r w:rsidRPr="00A43D52">
        <w:rPr>
          <w:rFonts w:asciiTheme="minorHAnsi" w:hAnsiTheme="minorHAnsi" w:cstheme="minorHAnsi"/>
          <w:color w:val="000000" w:themeColor="text1"/>
          <w:highlight w:val="yellow"/>
        </w:rPr>
        <w:t xml:space="preserve">Resuspend pellet in 1 mL </w:t>
      </w:r>
      <w:r w:rsidR="00C425F4">
        <w:rPr>
          <w:rFonts w:asciiTheme="minorHAnsi" w:hAnsiTheme="minorHAnsi" w:cstheme="minorHAnsi"/>
          <w:color w:val="000000" w:themeColor="text1"/>
          <w:highlight w:val="yellow"/>
        </w:rPr>
        <w:t xml:space="preserve">of </w:t>
      </w:r>
      <w:r w:rsidRPr="00A43D52">
        <w:rPr>
          <w:rFonts w:asciiTheme="minorHAnsi" w:hAnsiTheme="minorHAnsi" w:cstheme="minorHAnsi"/>
          <w:color w:val="000000" w:themeColor="text1"/>
          <w:highlight w:val="yellow"/>
        </w:rPr>
        <w:t>PBS. Quantify cell viability using trypan blue</w:t>
      </w:r>
      <w:r w:rsidR="00837701" w:rsidRPr="00A43D52">
        <w:rPr>
          <w:rFonts w:asciiTheme="minorHAnsi" w:hAnsiTheme="minorHAnsi" w:cstheme="minorHAnsi"/>
          <w:color w:val="000000" w:themeColor="text1"/>
          <w:highlight w:val="yellow"/>
        </w:rPr>
        <w:t xml:space="preserve"> staining</w:t>
      </w:r>
      <w:r w:rsidRPr="00A43D52">
        <w:rPr>
          <w:rFonts w:asciiTheme="minorHAnsi" w:hAnsiTheme="minorHAnsi" w:cstheme="minorHAnsi"/>
          <w:color w:val="000000" w:themeColor="text1"/>
          <w:highlight w:val="yellow"/>
        </w:rPr>
        <w:t xml:space="preserve"> and </w:t>
      </w:r>
      <w:r w:rsidR="00C0285C" w:rsidRPr="00A43D52">
        <w:rPr>
          <w:rFonts w:asciiTheme="minorHAnsi" w:hAnsiTheme="minorHAnsi" w:cstheme="minorHAnsi"/>
          <w:color w:val="000000" w:themeColor="text1"/>
          <w:highlight w:val="yellow"/>
        </w:rPr>
        <w:t>a hemocytometer</w:t>
      </w:r>
      <w:r w:rsidR="0040716D">
        <w:rPr>
          <w:rFonts w:asciiTheme="minorHAnsi" w:hAnsiTheme="minorHAnsi" w:cstheme="minorHAnsi"/>
          <w:color w:val="000000" w:themeColor="text1"/>
          <w:highlight w:val="yellow"/>
        </w:rPr>
        <w:t xml:space="preserve"> or </w:t>
      </w:r>
      <w:r w:rsidR="0040716D" w:rsidRPr="00A43D52">
        <w:rPr>
          <w:rFonts w:asciiTheme="minorHAnsi" w:hAnsiTheme="minorHAnsi" w:cstheme="minorHAnsi"/>
          <w:color w:val="000000" w:themeColor="text1"/>
          <w:highlight w:val="yellow"/>
        </w:rPr>
        <w:t>an automated cell counter</w:t>
      </w:r>
      <w:r w:rsidR="00C0285C" w:rsidRPr="00A43D52">
        <w:rPr>
          <w:rFonts w:asciiTheme="minorHAnsi" w:hAnsiTheme="minorHAnsi" w:cstheme="minorHAnsi"/>
          <w:color w:val="000000" w:themeColor="text1"/>
          <w:highlight w:val="yellow"/>
        </w:rPr>
        <w:t>.</w:t>
      </w:r>
    </w:p>
    <w:p w14:paraId="002DE3DD" w14:textId="77777777" w:rsidR="00E26DE6" w:rsidRPr="00A43D52"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E7A6DCC" w14:textId="5BFAC36D" w:rsidR="00E82ACF" w:rsidRPr="00A43D52"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highlight w:val="yellow"/>
        </w:rPr>
      </w:pPr>
      <w:bookmarkStart w:id="4" w:name="_Hlk51842654"/>
      <w:r w:rsidRPr="00A43D52">
        <w:rPr>
          <w:rFonts w:asciiTheme="minorHAnsi" w:hAnsiTheme="minorHAnsi" w:cstheme="minorHAnsi"/>
          <w:color w:val="000000" w:themeColor="text1"/>
          <w:highlight w:val="yellow"/>
        </w:rPr>
        <w:t>Aliquot 2 x 10</w:t>
      </w:r>
      <w:r w:rsidRPr="00A43D52">
        <w:rPr>
          <w:rFonts w:asciiTheme="minorHAnsi" w:hAnsiTheme="minorHAnsi" w:cstheme="minorHAnsi"/>
          <w:color w:val="000000" w:themeColor="text1"/>
          <w:highlight w:val="yellow"/>
          <w:vertAlign w:val="superscript"/>
        </w:rPr>
        <w:t>4</w:t>
      </w:r>
      <w:r w:rsidRPr="00A43D52">
        <w:rPr>
          <w:rFonts w:asciiTheme="minorHAnsi" w:hAnsiTheme="minorHAnsi" w:cstheme="minorHAnsi"/>
          <w:color w:val="000000" w:themeColor="text1"/>
          <w:highlight w:val="yellow"/>
        </w:rPr>
        <w:t xml:space="preserve"> </w:t>
      </w:r>
      <w:proofErr w:type="spellStart"/>
      <w:r w:rsidRPr="00A43D52">
        <w:rPr>
          <w:rFonts w:asciiTheme="minorHAnsi" w:hAnsiTheme="minorHAnsi" w:cstheme="minorHAnsi"/>
          <w:color w:val="000000" w:themeColor="text1"/>
          <w:highlight w:val="yellow"/>
        </w:rPr>
        <w:t>NHKc</w:t>
      </w:r>
      <w:proofErr w:type="spellEnd"/>
      <w:r w:rsidRPr="00A43D52">
        <w:rPr>
          <w:rFonts w:asciiTheme="minorHAnsi" w:hAnsiTheme="minorHAnsi" w:cstheme="minorHAnsi"/>
          <w:color w:val="000000" w:themeColor="text1"/>
          <w:highlight w:val="yellow"/>
        </w:rPr>
        <w:t xml:space="preserve"> in 100 µL </w:t>
      </w:r>
      <w:r w:rsidR="00C425F4">
        <w:rPr>
          <w:rFonts w:asciiTheme="minorHAnsi" w:hAnsiTheme="minorHAnsi" w:cstheme="minorHAnsi"/>
          <w:color w:val="000000" w:themeColor="text1"/>
          <w:highlight w:val="yellow"/>
        </w:rPr>
        <w:t xml:space="preserve">of </w:t>
      </w:r>
      <w:r w:rsidRPr="00A43D52">
        <w:rPr>
          <w:rFonts w:asciiTheme="minorHAnsi" w:hAnsiTheme="minorHAnsi" w:cstheme="minorHAnsi"/>
          <w:color w:val="000000" w:themeColor="text1"/>
          <w:highlight w:val="yellow"/>
        </w:rPr>
        <w:t>KSFM-</w:t>
      </w:r>
      <w:proofErr w:type="spellStart"/>
      <w:r w:rsidRPr="00A43D52">
        <w:rPr>
          <w:rFonts w:asciiTheme="minorHAnsi" w:hAnsiTheme="minorHAnsi" w:cstheme="minorHAnsi"/>
          <w:color w:val="000000" w:themeColor="text1"/>
          <w:highlight w:val="yellow"/>
        </w:rPr>
        <w:t>scm</w:t>
      </w:r>
      <w:proofErr w:type="spellEnd"/>
      <w:r w:rsidRPr="00A43D52">
        <w:rPr>
          <w:rFonts w:asciiTheme="minorHAnsi" w:hAnsiTheme="minorHAnsi" w:cstheme="minorHAnsi"/>
          <w:color w:val="000000" w:themeColor="text1"/>
          <w:highlight w:val="yellow"/>
        </w:rPr>
        <w:t xml:space="preserve"> and seed into individual wells of previously prepared</w:t>
      </w:r>
      <w:bookmarkStart w:id="5" w:name="_Hlk51595788"/>
      <w:r w:rsidRPr="00A43D52">
        <w:rPr>
          <w:rFonts w:asciiTheme="minorHAnsi" w:hAnsiTheme="minorHAnsi" w:cstheme="minorHAnsi"/>
          <w:color w:val="000000" w:themeColor="text1"/>
          <w:highlight w:val="yellow"/>
        </w:rPr>
        <w:t xml:space="preserve"> 96-well round-bottom plate</w:t>
      </w:r>
      <w:bookmarkEnd w:id="5"/>
      <w:r w:rsidRPr="00A43D52">
        <w:rPr>
          <w:rFonts w:asciiTheme="minorHAnsi" w:hAnsiTheme="minorHAnsi" w:cstheme="minorHAnsi"/>
          <w:color w:val="000000" w:themeColor="text1"/>
          <w:highlight w:val="yellow"/>
        </w:rPr>
        <w:t>. Incubate plate overnight (37 °C, 5% CO</w:t>
      </w:r>
      <w:r w:rsidRPr="00A43D52">
        <w:rPr>
          <w:rFonts w:asciiTheme="minorHAnsi" w:hAnsiTheme="minorHAnsi" w:cstheme="minorHAnsi"/>
          <w:color w:val="000000" w:themeColor="text1"/>
          <w:highlight w:val="yellow"/>
          <w:vertAlign w:val="subscript"/>
        </w:rPr>
        <w:t>2</w:t>
      </w:r>
      <w:r w:rsidRPr="00A43D52">
        <w:rPr>
          <w:rFonts w:asciiTheme="minorHAnsi" w:hAnsiTheme="minorHAnsi" w:cstheme="minorHAnsi"/>
          <w:color w:val="000000" w:themeColor="text1"/>
          <w:highlight w:val="yellow"/>
        </w:rPr>
        <w:t>, 95% humidity).</w:t>
      </w:r>
    </w:p>
    <w:p w14:paraId="1C4C7A77" w14:textId="77777777" w:rsidR="00E26DE6" w:rsidRPr="00A43D52"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bookmarkEnd w:id="4"/>
    <w:p w14:paraId="58F83BF9" w14:textId="77777777" w:rsidR="00C425F4" w:rsidRPr="00C425F4" w:rsidRDefault="00E82ACF" w:rsidP="00C425F4">
      <w:pPr>
        <w:pStyle w:val="NormalWeb"/>
        <w:numPr>
          <w:ilvl w:val="1"/>
          <w:numId w:val="29"/>
        </w:numPr>
        <w:spacing w:before="0" w:beforeAutospacing="0" w:after="0" w:afterAutospacing="0"/>
        <w:ind w:left="0" w:firstLine="0"/>
        <w:contextualSpacing/>
        <w:rPr>
          <w:rFonts w:asciiTheme="minorHAnsi" w:hAnsiTheme="minorHAnsi" w:cstheme="minorHAnsi"/>
          <w:color w:val="000000" w:themeColor="text1"/>
        </w:rPr>
      </w:pPr>
      <w:r w:rsidRPr="00A43D52">
        <w:rPr>
          <w:rFonts w:asciiTheme="minorHAnsi" w:hAnsiTheme="minorHAnsi" w:cstheme="minorHAnsi"/>
          <w:color w:val="000000" w:themeColor="text1"/>
          <w:highlight w:val="yellow"/>
        </w:rPr>
        <w:t xml:space="preserve">Using an inverted phase contrast microscope, analyze seeded well for </w:t>
      </w:r>
      <w:proofErr w:type="spellStart"/>
      <w:r w:rsidRPr="00A43D52">
        <w:rPr>
          <w:rFonts w:asciiTheme="minorHAnsi" w:hAnsiTheme="minorHAnsi" w:cstheme="minorHAnsi"/>
          <w:color w:val="000000" w:themeColor="text1"/>
          <w:highlight w:val="yellow"/>
        </w:rPr>
        <w:t>epidermosphere</w:t>
      </w:r>
      <w:proofErr w:type="spellEnd"/>
      <w:r w:rsidRPr="00A43D52">
        <w:rPr>
          <w:rFonts w:asciiTheme="minorHAnsi" w:hAnsiTheme="minorHAnsi" w:cstheme="minorHAnsi"/>
          <w:color w:val="000000" w:themeColor="text1"/>
          <w:highlight w:val="yellow"/>
        </w:rPr>
        <w:t xml:space="preserve"> </w:t>
      </w:r>
      <w:r w:rsidRPr="00A43D52">
        <w:rPr>
          <w:rFonts w:asciiTheme="minorHAnsi" w:hAnsiTheme="minorHAnsi" w:cstheme="minorHAnsi"/>
          <w:color w:val="000000" w:themeColor="text1"/>
          <w:highlight w:val="yellow"/>
        </w:rPr>
        <w:lastRenderedPageBreak/>
        <w:t xml:space="preserve">formation. </w:t>
      </w:r>
      <w:bookmarkStart w:id="6" w:name="_Hlk52275869"/>
    </w:p>
    <w:p w14:paraId="56963BCF" w14:textId="77777777" w:rsidR="00C425F4" w:rsidRDefault="00C425F4" w:rsidP="00C425F4">
      <w:pPr>
        <w:pStyle w:val="ListParagraph"/>
        <w:rPr>
          <w:rFonts w:asciiTheme="minorHAnsi" w:hAnsiTheme="minorHAnsi" w:cstheme="minorHAnsi"/>
          <w:color w:val="000000" w:themeColor="text1"/>
          <w:highlight w:val="yellow"/>
        </w:rPr>
      </w:pPr>
    </w:p>
    <w:p w14:paraId="09D2E149" w14:textId="62C93201" w:rsidR="00E82ACF" w:rsidRPr="00AB3B9A" w:rsidRDefault="00C425F4" w:rsidP="00C425F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highlight w:val="yellow"/>
        </w:rPr>
        <w:t>NOTE:</w:t>
      </w:r>
      <w:r w:rsidR="00E82ACF" w:rsidRPr="00A43D52">
        <w:rPr>
          <w:rFonts w:asciiTheme="minorHAnsi" w:hAnsiTheme="minorHAnsi" w:cstheme="minorHAnsi"/>
          <w:color w:val="000000" w:themeColor="text1"/>
          <w:highlight w:val="yellow"/>
        </w:rPr>
        <w:t xml:space="preserve"> Human </w:t>
      </w:r>
      <w:proofErr w:type="spellStart"/>
      <w:r w:rsidR="00E82ACF" w:rsidRPr="00A43D52">
        <w:rPr>
          <w:rFonts w:asciiTheme="minorHAnsi" w:hAnsiTheme="minorHAnsi" w:cstheme="minorHAnsi"/>
          <w:color w:val="000000" w:themeColor="text1"/>
          <w:highlight w:val="yellow"/>
        </w:rPr>
        <w:t>epidermospheres</w:t>
      </w:r>
      <w:proofErr w:type="spellEnd"/>
      <w:r w:rsidR="00C0285C" w:rsidRPr="00A43D52">
        <w:rPr>
          <w:rFonts w:asciiTheme="minorHAnsi" w:hAnsiTheme="minorHAnsi" w:cstheme="minorHAnsi"/>
          <w:color w:val="000000" w:themeColor="text1"/>
          <w:highlight w:val="yellow"/>
        </w:rPr>
        <w:t xml:space="preserve"> from normal human keratinocytes</w:t>
      </w:r>
      <w:r w:rsidR="00837701" w:rsidRPr="00A43D52">
        <w:rPr>
          <w:rFonts w:asciiTheme="minorHAnsi" w:hAnsiTheme="minorHAnsi" w:cstheme="minorHAnsi"/>
          <w:color w:val="000000" w:themeColor="text1"/>
          <w:highlight w:val="yellow"/>
        </w:rPr>
        <w:t xml:space="preserve"> can</w:t>
      </w:r>
      <w:r w:rsidR="00E82ACF" w:rsidRPr="00A43D52">
        <w:rPr>
          <w:rFonts w:asciiTheme="minorHAnsi" w:hAnsiTheme="minorHAnsi" w:cstheme="minorHAnsi"/>
          <w:color w:val="000000" w:themeColor="text1"/>
          <w:highlight w:val="yellow"/>
        </w:rPr>
        <w:t xml:space="preserve"> remain viable in 3D suspension culture for up to 96 h, although with </w:t>
      </w:r>
      <w:r w:rsidR="00837701" w:rsidRPr="00A43D52">
        <w:rPr>
          <w:rFonts w:asciiTheme="minorHAnsi" w:hAnsiTheme="minorHAnsi" w:cstheme="minorHAnsi"/>
          <w:color w:val="000000" w:themeColor="text1"/>
          <w:highlight w:val="yellow"/>
        </w:rPr>
        <w:t xml:space="preserve">considerable </w:t>
      </w:r>
      <w:r w:rsidR="00E82ACF" w:rsidRPr="00A43D52">
        <w:rPr>
          <w:rFonts w:asciiTheme="minorHAnsi" w:hAnsiTheme="minorHAnsi" w:cstheme="minorHAnsi"/>
          <w:color w:val="000000" w:themeColor="text1"/>
          <w:highlight w:val="yellow"/>
        </w:rPr>
        <w:t>decreas</w:t>
      </w:r>
      <w:r w:rsidR="00837701" w:rsidRPr="00A43D52">
        <w:rPr>
          <w:rFonts w:asciiTheme="minorHAnsi" w:hAnsiTheme="minorHAnsi" w:cstheme="minorHAnsi"/>
          <w:color w:val="000000" w:themeColor="text1"/>
          <w:highlight w:val="yellow"/>
        </w:rPr>
        <w:t>e in</w:t>
      </w:r>
      <w:r w:rsidR="00E82ACF" w:rsidRPr="00A43D52">
        <w:rPr>
          <w:rFonts w:asciiTheme="minorHAnsi" w:hAnsiTheme="minorHAnsi" w:cstheme="minorHAnsi"/>
          <w:color w:val="000000" w:themeColor="text1"/>
          <w:highlight w:val="yellow"/>
        </w:rPr>
        <w:t xml:space="preserve"> cell</w:t>
      </w:r>
      <w:r w:rsidR="00E82ACF" w:rsidRPr="00AB3B9A">
        <w:rPr>
          <w:rFonts w:asciiTheme="minorHAnsi" w:hAnsiTheme="minorHAnsi" w:cstheme="minorHAnsi"/>
          <w:color w:val="000000" w:themeColor="text1"/>
        </w:rPr>
        <w:t xml:space="preserve"> </w:t>
      </w:r>
      <w:r w:rsidR="00E82ACF" w:rsidRPr="00A43D52">
        <w:rPr>
          <w:rFonts w:asciiTheme="minorHAnsi" w:hAnsiTheme="minorHAnsi" w:cstheme="minorHAnsi"/>
          <w:color w:val="000000" w:themeColor="text1"/>
          <w:highlight w:val="yellow"/>
        </w:rPr>
        <w:t>viability</w:t>
      </w:r>
      <w:r w:rsidR="00E82ACF" w:rsidRPr="00AB3B9A">
        <w:rPr>
          <w:rFonts w:asciiTheme="minorHAnsi" w:hAnsiTheme="minorHAnsi" w:cstheme="minorHAnsi"/>
          <w:color w:val="000000" w:themeColor="text1"/>
        </w:rPr>
        <w:t xml:space="preserve"> (</w:t>
      </w:r>
      <w:r w:rsidR="00E82ACF" w:rsidRPr="00AB3B9A">
        <w:rPr>
          <w:rFonts w:asciiTheme="minorHAnsi" w:hAnsiTheme="minorHAnsi" w:cstheme="minorHAnsi"/>
          <w:b/>
          <w:bCs/>
          <w:color w:val="000000" w:themeColor="text1"/>
        </w:rPr>
        <w:t>Figure 2</w:t>
      </w:r>
      <w:r w:rsidR="00E82ACF" w:rsidRPr="00AB3B9A">
        <w:rPr>
          <w:rFonts w:asciiTheme="minorHAnsi" w:hAnsiTheme="minorHAnsi" w:cstheme="minorHAnsi"/>
          <w:color w:val="000000" w:themeColor="text1"/>
        </w:rPr>
        <w:t>).</w:t>
      </w:r>
      <w:bookmarkEnd w:id="6"/>
    </w:p>
    <w:p w14:paraId="233EB9A9" w14:textId="77777777" w:rsidR="00F36968" w:rsidRPr="00AB3B9A" w:rsidRDefault="00F36968" w:rsidP="00C425F4">
      <w:pPr>
        <w:pStyle w:val="NormalWeb"/>
        <w:spacing w:before="0" w:beforeAutospacing="0" w:after="0" w:afterAutospacing="0"/>
        <w:ind w:left="360"/>
        <w:contextualSpacing/>
        <w:rPr>
          <w:rFonts w:asciiTheme="minorHAnsi" w:hAnsiTheme="minorHAnsi" w:cstheme="minorHAnsi"/>
          <w:color w:val="000000" w:themeColor="text1"/>
        </w:rPr>
      </w:pPr>
    </w:p>
    <w:p w14:paraId="3C8AF2B6" w14:textId="77777777" w:rsidR="00E82ACF" w:rsidRPr="00F25413" w:rsidRDefault="00E82ACF" w:rsidP="00C425F4">
      <w:pPr>
        <w:pStyle w:val="NormalWeb"/>
        <w:numPr>
          <w:ilvl w:val="0"/>
          <w:numId w:val="17"/>
        </w:numPr>
        <w:spacing w:before="0" w:beforeAutospacing="0" w:after="0" w:afterAutospacing="0"/>
        <w:contextualSpacing/>
        <w:rPr>
          <w:rFonts w:asciiTheme="minorHAnsi" w:hAnsiTheme="minorHAnsi" w:cstheme="minorHAnsi"/>
          <w:b/>
          <w:bCs/>
          <w:color w:val="000000" w:themeColor="text1"/>
          <w:highlight w:val="yellow"/>
        </w:rPr>
      </w:pPr>
      <w:r w:rsidRPr="00F25413">
        <w:rPr>
          <w:rFonts w:asciiTheme="minorHAnsi" w:hAnsiTheme="minorHAnsi" w:cstheme="minorHAnsi"/>
          <w:b/>
          <w:bCs/>
          <w:color w:val="000000" w:themeColor="text1"/>
          <w:highlight w:val="yellow"/>
        </w:rPr>
        <w:t>Epidermal spheroid re-plating assay</w:t>
      </w:r>
    </w:p>
    <w:p w14:paraId="398E0BE8" w14:textId="77777777" w:rsidR="00E82ACF" w:rsidRPr="00AB3B9A" w:rsidRDefault="00E82ACF" w:rsidP="00C425F4">
      <w:pPr>
        <w:pStyle w:val="NormalWeb"/>
        <w:spacing w:before="0" w:beforeAutospacing="0" w:after="0" w:afterAutospacing="0"/>
        <w:contextualSpacing/>
        <w:rPr>
          <w:rFonts w:asciiTheme="minorHAnsi" w:hAnsiTheme="minorHAnsi" w:cstheme="minorHAnsi"/>
          <w:b/>
          <w:bCs/>
          <w:color w:val="000000" w:themeColor="text1"/>
        </w:rPr>
      </w:pPr>
    </w:p>
    <w:p w14:paraId="196B8A51" w14:textId="42C9574C" w:rsidR="00E82ACF" w:rsidRDefault="00E82ACF" w:rsidP="00C425F4">
      <w:pPr>
        <w:pStyle w:val="NormalWeb"/>
        <w:numPr>
          <w:ilvl w:val="1"/>
          <w:numId w:val="31"/>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 xml:space="preserve">24-48 h after 3D </w:t>
      </w:r>
      <w:proofErr w:type="spellStart"/>
      <w:r w:rsidRPr="00F25413">
        <w:rPr>
          <w:rFonts w:asciiTheme="minorHAnsi" w:hAnsiTheme="minorHAnsi" w:cstheme="minorHAnsi"/>
          <w:color w:val="000000" w:themeColor="text1"/>
          <w:highlight w:val="yellow"/>
        </w:rPr>
        <w:t>epidermosphere</w:t>
      </w:r>
      <w:proofErr w:type="spellEnd"/>
      <w:r w:rsidRPr="00F25413">
        <w:rPr>
          <w:rFonts w:asciiTheme="minorHAnsi" w:hAnsiTheme="minorHAnsi" w:cstheme="minorHAnsi"/>
          <w:color w:val="000000" w:themeColor="text1"/>
          <w:highlight w:val="yellow"/>
        </w:rPr>
        <w:t xml:space="preserve"> formation, add 4 mL </w:t>
      </w:r>
      <w:r w:rsidR="00C425F4">
        <w:rPr>
          <w:rFonts w:asciiTheme="minorHAnsi" w:hAnsiTheme="minorHAnsi" w:cstheme="minorHAnsi"/>
          <w:color w:val="000000" w:themeColor="text1"/>
          <w:highlight w:val="yellow"/>
        </w:rPr>
        <w:t xml:space="preserve">of </w:t>
      </w:r>
      <w:r w:rsidRPr="00F25413">
        <w:rPr>
          <w:rFonts w:asciiTheme="minorHAnsi" w:hAnsiTheme="minorHAnsi" w:cstheme="minorHAnsi"/>
          <w:color w:val="000000" w:themeColor="text1"/>
          <w:highlight w:val="yellow"/>
        </w:rPr>
        <w:t>prewarmed KSFM-</w:t>
      </w:r>
      <w:proofErr w:type="spellStart"/>
      <w:r w:rsidRPr="00F25413">
        <w:rPr>
          <w:rFonts w:asciiTheme="minorHAnsi" w:hAnsiTheme="minorHAnsi" w:cstheme="minorHAnsi"/>
          <w:color w:val="000000" w:themeColor="text1"/>
          <w:highlight w:val="yellow"/>
        </w:rPr>
        <w:t>scm</w:t>
      </w:r>
      <w:proofErr w:type="spellEnd"/>
      <w:r w:rsidRPr="00F25413">
        <w:rPr>
          <w:rFonts w:asciiTheme="minorHAnsi" w:hAnsiTheme="minorHAnsi" w:cstheme="minorHAnsi"/>
          <w:color w:val="000000" w:themeColor="text1"/>
          <w:highlight w:val="yellow"/>
        </w:rPr>
        <w:t xml:space="preserve"> to a 6</w:t>
      </w:r>
      <w:r w:rsidR="0031220C">
        <w:rPr>
          <w:rFonts w:asciiTheme="minorHAnsi" w:hAnsiTheme="minorHAnsi" w:cstheme="minorHAnsi"/>
          <w:color w:val="000000" w:themeColor="text1"/>
          <w:highlight w:val="yellow"/>
        </w:rPr>
        <w:t xml:space="preserve"> </w:t>
      </w:r>
      <w:r w:rsidRPr="00F25413">
        <w:rPr>
          <w:rFonts w:asciiTheme="minorHAnsi" w:hAnsiTheme="minorHAnsi" w:cstheme="minorHAnsi"/>
          <w:color w:val="000000" w:themeColor="text1"/>
          <w:highlight w:val="yellow"/>
        </w:rPr>
        <w:t xml:space="preserve">cm dish. Use a wide bore 1 mL pipette tip to transfer a single spheroid to the plate, ensuring to not break it apart. Alternatively, </w:t>
      </w:r>
      <w:r w:rsidR="00F66550">
        <w:rPr>
          <w:rFonts w:asciiTheme="minorHAnsi" w:hAnsiTheme="minorHAnsi" w:cstheme="minorHAnsi"/>
          <w:color w:val="000000" w:themeColor="text1"/>
          <w:highlight w:val="yellow"/>
        </w:rPr>
        <w:t xml:space="preserve">widen </w:t>
      </w:r>
      <w:r w:rsidR="00C0285C">
        <w:rPr>
          <w:rFonts w:asciiTheme="minorHAnsi" w:hAnsiTheme="minorHAnsi" w:cstheme="minorHAnsi"/>
          <w:color w:val="000000" w:themeColor="text1"/>
          <w:highlight w:val="yellow"/>
        </w:rPr>
        <w:t>a</w:t>
      </w:r>
      <w:r w:rsidRPr="00F25413">
        <w:rPr>
          <w:rFonts w:asciiTheme="minorHAnsi" w:hAnsiTheme="minorHAnsi" w:cstheme="minorHAnsi"/>
          <w:color w:val="000000" w:themeColor="text1"/>
          <w:highlight w:val="yellow"/>
        </w:rPr>
        <w:t xml:space="preserve"> 1 mL pipette tip using a sterile razor blade</w:t>
      </w:r>
      <w:r>
        <w:rPr>
          <w:rFonts w:asciiTheme="minorHAnsi" w:hAnsiTheme="minorHAnsi" w:cstheme="minorHAnsi"/>
          <w:color w:val="000000" w:themeColor="text1"/>
          <w:highlight w:val="yellow"/>
        </w:rPr>
        <w:t xml:space="preserve"> to cut the tip</w:t>
      </w:r>
      <w:r w:rsidRPr="00F25413">
        <w:rPr>
          <w:rFonts w:asciiTheme="minorHAnsi" w:hAnsiTheme="minorHAnsi" w:cstheme="minorHAnsi"/>
          <w:color w:val="000000" w:themeColor="text1"/>
          <w:highlight w:val="yellow"/>
        </w:rPr>
        <w:t xml:space="preserve">. </w:t>
      </w:r>
    </w:p>
    <w:p w14:paraId="790D85CA" w14:textId="77777777" w:rsidR="00E26DE6" w:rsidRPr="00F25413" w:rsidRDefault="00E26DE6"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4DA60065" w14:textId="024BA435" w:rsidR="00E82ACF" w:rsidRDefault="00E82ACF" w:rsidP="00C425F4">
      <w:pPr>
        <w:pStyle w:val="NormalWeb"/>
        <w:numPr>
          <w:ilvl w:val="1"/>
          <w:numId w:val="31"/>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Incubate the plate overnight (</w:t>
      </w:r>
      <w:r>
        <w:rPr>
          <w:rFonts w:asciiTheme="minorHAnsi" w:hAnsiTheme="minorHAnsi" w:cstheme="minorHAnsi"/>
          <w:color w:val="000000" w:themeColor="text1"/>
          <w:highlight w:val="yellow"/>
        </w:rPr>
        <w:t>37</w:t>
      </w:r>
      <w:r w:rsidRPr="00F25413">
        <w:rPr>
          <w:rFonts w:asciiTheme="minorHAnsi" w:hAnsiTheme="minorHAnsi" w:cstheme="minorHAnsi"/>
          <w:color w:val="000000" w:themeColor="text1"/>
          <w:highlight w:val="yellow"/>
        </w:rPr>
        <w:t xml:space="preserve"> °C, 5% CO</w:t>
      </w:r>
      <w:r w:rsidRPr="00F25413">
        <w:rPr>
          <w:rFonts w:asciiTheme="minorHAnsi" w:hAnsiTheme="minorHAnsi" w:cstheme="minorHAnsi"/>
          <w:color w:val="000000" w:themeColor="text1"/>
          <w:highlight w:val="yellow"/>
          <w:vertAlign w:val="subscript"/>
        </w:rPr>
        <w:t>2</w:t>
      </w:r>
      <w:r w:rsidRPr="00F25413">
        <w:rPr>
          <w:rFonts w:asciiTheme="minorHAnsi" w:hAnsiTheme="minorHAnsi" w:cstheme="minorHAnsi"/>
          <w:color w:val="000000" w:themeColor="text1"/>
          <w:highlight w:val="yellow"/>
        </w:rPr>
        <w:t>,</w:t>
      </w:r>
      <w:r w:rsidRPr="00F25413">
        <w:rPr>
          <w:rFonts w:asciiTheme="minorHAnsi" w:hAnsiTheme="minorHAnsi" w:cstheme="minorHAnsi"/>
          <w:color w:val="000000" w:themeColor="text1"/>
          <w:highlight w:val="yellow"/>
          <w:vertAlign w:val="subscript"/>
        </w:rPr>
        <w:t xml:space="preserve"> </w:t>
      </w:r>
      <w:r w:rsidRPr="00F25413">
        <w:rPr>
          <w:rFonts w:asciiTheme="minorHAnsi" w:hAnsiTheme="minorHAnsi" w:cstheme="minorHAnsi"/>
          <w:color w:val="000000" w:themeColor="text1"/>
          <w:highlight w:val="yellow"/>
        </w:rPr>
        <w:t>95% humidity).</w:t>
      </w:r>
    </w:p>
    <w:p w14:paraId="2AE73B81" w14:textId="77777777" w:rsidR="00A21177" w:rsidRPr="00F25413" w:rsidRDefault="00A21177"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469FAA8" w14:textId="2AC80F56" w:rsidR="00E82ACF" w:rsidRDefault="00E82ACF" w:rsidP="00C425F4">
      <w:pPr>
        <w:pStyle w:val="NormalWeb"/>
        <w:numPr>
          <w:ilvl w:val="1"/>
          <w:numId w:val="31"/>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Analyze seeded spheroid for attachment to the bottom of the plate and observe for propagating cells using an inverted phase contrast microscope (</w:t>
      </w:r>
      <w:r w:rsidRPr="00F25413">
        <w:rPr>
          <w:rFonts w:asciiTheme="minorHAnsi" w:hAnsiTheme="minorHAnsi" w:cstheme="minorHAnsi"/>
          <w:b/>
          <w:bCs/>
          <w:color w:val="000000" w:themeColor="text1"/>
          <w:highlight w:val="yellow"/>
        </w:rPr>
        <w:t>Figure 3</w:t>
      </w:r>
      <w:r w:rsidRPr="00F25413">
        <w:rPr>
          <w:rFonts w:asciiTheme="minorHAnsi" w:hAnsiTheme="minorHAnsi" w:cstheme="minorHAnsi"/>
          <w:color w:val="000000" w:themeColor="text1"/>
          <w:highlight w:val="yellow"/>
        </w:rPr>
        <w:t>). Feed cells every 96 h by gently removing 2 mL of the media inside the plate and slowly adding 2 mL fresh KSFM-</w:t>
      </w:r>
      <w:proofErr w:type="spellStart"/>
      <w:r w:rsidRPr="00F25413">
        <w:rPr>
          <w:rFonts w:asciiTheme="minorHAnsi" w:hAnsiTheme="minorHAnsi" w:cstheme="minorHAnsi"/>
          <w:color w:val="000000" w:themeColor="text1"/>
          <w:highlight w:val="yellow"/>
        </w:rPr>
        <w:t>scm</w:t>
      </w:r>
      <w:proofErr w:type="spellEnd"/>
      <w:r w:rsidRPr="00F25413">
        <w:rPr>
          <w:rFonts w:asciiTheme="minorHAnsi" w:hAnsiTheme="minorHAnsi" w:cstheme="minorHAnsi"/>
          <w:color w:val="000000" w:themeColor="text1"/>
          <w:highlight w:val="yellow"/>
        </w:rPr>
        <w:t xml:space="preserve"> media to the plate.</w:t>
      </w:r>
    </w:p>
    <w:p w14:paraId="6934D5D5" w14:textId="77777777" w:rsidR="00A21177" w:rsidRPr="00F25413" w:rsidRDefault="00A21177"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20C1E250" w14:textId="58011901" w:rsidR="00E82ACF" w:rsidRDefault="00E82ACF" w:rsidP="00C425F4">
      <w:pPr>
        <w:pStyle w:val="NormalWeb"/>
        <w:numPr>
          <w:ilvl w:val="1"/>
          <w:numId w:val="31"/>
        </w:numPr>
        <w:spacing w:before="0" w:beforeAutospacing="0" w:after="0" w:afterAutospacing="0"/>
        <w:ind w:left="0" w:firstLine="0"/>
        <w:contextualSpacing/>
        <w:rPr>
          <w:rFonts w:asciiTheme="minorHAnsi" w:hAnsiTheme="minorHAnsi" w:cstheme="minorHAnsi"/>
          <w:color w:val="000000" w:themeColor="text1"/>
          <w:highlight w:val="yellow"/>
        </w:rPr>
      </w:pPr>
      <w:r w:rsidRPr="00F25413">
        <w:rPr>
          <w:rFonts w:asciiTheme="minorHAnsi" w:hAnsiTheme="minorHAnsi" w:cstheme="minorHAnsi"/>
          <w:color w:val="000000" w:themeColor="text1"/>
          <w:highlight w:val="yellow"/>
        </w:rPr>
        <w:t xml:space="preserve">Passage spheroid-derived (SD) </w:t>
      </w:r>
      <w:proofErr w:type="spellStart"/>
      <w:r w:rsidRPr="00F25413">
        <w:rPr>
          <w:rFonts w:asciiTheme="minorHAnsi" w:hAnsiTheme="minorHAnsi" w:cstheme="minorHAnsi"/>
          <w:color w:val="000000" w:themeColor="text1"/>
          <w:highlight w:val="yellow"/>
        </w:rPr>
        <w:t>NHKc</w:t>
      </w:r>
      <w:proofErr w:type="spellEnd"/>
      <w:r w:rsidRPr="00F25413">
        <w:rPr>
          <w:rFonts w:asciiTheme="minorHAnsi" w:hAnsiTheme="minorHAnsi" w:cstheme="minorHAnsi"/>
          <w:color w:val="000000" w:themeColor="text1"/>
          <w:highlight w:val="yellow"/>
        </w:rPr>
        <w:t xml:space="preserve"> once they reach 70-80% confluency and continue with assay of choice. </w:t>
      </w:r>
      <w:r w:rsidR="009A0702">
        <w:rPr>
          <w:rFonts w:asciiTheme="minorHAnsi" w:hAnsiTheme="minorHAnsi" w:cstheme="minorHAnsi"/>
          <w:color w:val="000000" w:themeColor="text1"/>
          <w:highlight w:val="yellow"/>
        </w:rPr>
        <w:t>Monitor</w:t>
      </w:r>
      <w:r w:rsidRPr="00F25413">
        <w:rPr>
          <w:rFonts w:asciiTheme="minorHAnsi" w:hAnsiTheme="minorHAnsi" w:cstheme="minorHAnsi"/>
          <w:color w:val="000000" w:themeColor="text1"/>
          <w:highlight w:val="yellow"/>
        </w:rPr>
        <w:t xml:space="preserve"> SD-</w:t>
      </w:r>
      <w:proofErr w:type="spellStart"/>
      <w:r w:rsidRPr="00F25413">
        <w:rPr>
          <w:rFonts w:asciiTheme="minorHAnsi" w:hAnsiTheme="minorHAnsi" w:cstheme="minorHAnsi"/>
          <w:color w:val="000000" w:themeColor="text1"/>
          <w:highlight w:val="yellow"/>
        </w:rPr>
        <w:t>NHKc</w:t>
      </w:r>
      <w:proofErr w:type="spellEnd"/>
      <w:r w:rsidRPr="00F25413">
        <w:rPr>
          <w:rFonts w:asciiTheme="minorHAnsi" w:hAnsiTheme="minorHAnsi" w:cstheme="minorHAnsi"/>
          <w:color w:val="000000" w:themeColor="text1"/>
          <w:highlight w:val="yellow"/>
        </w:rPr>
        <w:t xml:space="preserve"> </w:t>
      </w:r>
      <w:r w:rsidR="009A0702">
        <w:rPr>
          <w:rFonts w:asciiTheme="minorHAnsi" w:hAnsiTheme="minorHAnsi" w:cstheme="minorHAnsi"/>
          <w:color w:val="000000" w:themeColor="text1"/>
          <w:highlight w:val="yellow"/>
        </w:rPr>
        <w:t xml:space="preserve">frequently </w:t>
      </w:r>
      <w:r w:rsidRPr="00F25413">
        <w:rPr>
          <w:rFonts w:asciiTheme="minorHAnsi" w:hAnsiTheme="minorHAnsi" w:cstheme="minorHAnsi"/>
          <w:color w:val="000000" w:themeColor="text1"/>
          <w:highlight w:val="yellow"/>
        </w:rPr>
        <w:t>to</w:t>
      </w:r>
      <w:r w:rsidR="009A0702">
        <w:rPr>
          <w:rFonts w:asciiTheme="minorHAnsi" w:hAnsiTheme="minorHAnsi" w:cstheme="minorHAnsi"/>
          <w:color w:val="000000" w:themeColor="text1"/>
          <w:highlight w:val="yellow"/>
        </w:rPr>
        <w:t xml:space="preserve"> prevent cells</w:t>
      </w:r>
      <w:r w:rsidRPr="00F25413">
        <w:rPr>
          <w:rFonts w:asciiTheme="minorHAnsi" w:hAnsiTheme="minorHAnsi" w:cstheme="minorHAnsi"/>
          <w:color w:val="000000" w:themeColor="text1"/>
          <w:highlight w:val="yellow"/>
        </w:rPr>
        <w:t xml:space="preserve"> </w:t>
      </w:r>
      <w:r w:rsidR="009A0702">
        <w:rPr>
          <w:rFonts w:asciiTheme="minorHAnsi" w:hAnsiTheme="minorHAnsi" w:cstheme="minorHAnsi"/>
          <w:color w:val="000000" w:themeColor="text1"/>
          <w:highlight w:val="yellow"/>
        </w:rPr>
        <w:t>from</w:t>
      </w:r>
      <w:r w:rsidR="009A0702" w:rsidRPr="00F25413">
        <w:rPr>
          <w:rFonts w:asciiTheme="minorHAnsi" w:hAnsiTheme="minorHAnsi" w:cstheme="minorHAnsi"/>
          <w:color w:val="000000" w:themeColor="text1"/>
          <w:highlight w:val="yellow"/>
        </w:rPr>
        <w:t xml:space="preserve"> </w:t>
      </w:r>
      <w:r w:rsidRPr="00F25413">
        <w:rPr>
          <w:rFonts w:asciiTheme="minorHAnsi" w:hAnsiTheme="minorHAnsi" w:cstheme="minorHAnsi"/>
          <w:color w:val="000000" w:themeColor="text1"/>
          <w:highlight w:val="yellow"/>
        </w:rPr>
        <w:t>reach</w:t>
      </w:r>
      <w:r w:rsidR="009A0702">
        <w:rPr>
          <w:rFonts w:asciiTheme="minorHAnsi" w:hAnsiTheme="minorHAnsi" w:cstheme="minorHAnsi"/>
          <w:color w:val="000000" w:themeColor="text1"/>
          <w:highlight w:val="yellow"/>
        </w:rPr>
        <w:t>ing</w:t>
      </w:r>
      <w:r w:rsidRPr="00F25413">
        <w:rPr>
          <w:rFonts w:asciiTheme="minorHAnsi" w:hAnsiTheme="minorHAnsi" w:cstheme="minorHAnsi"/>
          <w:color w:val="000000" w:themeColor="text1"/>
          <w:highlight w:val="yellow"/>
        </w:rPr>
        <w:t xml:space="preserve"> full confluency in culture, as this results in premature differentiation and cell growth arrest (</w:t>
      </w:r>
      <w:r w:rsidRPr="00F25413">
        <w:rPr>
          <w:rFonts w:asciiTheme="minorHAnsi" w:hAnsiTheme="minorHAnsi" w:cstheme="minorHAnsi"/>
          <w:b/>
          <w:bCs/>
          <w:color w:val="000000" w:themeColor="text1"/>
          <w:highlight w:val="yellow"/>
        </w:rPr>
        <w:t>Figure 3E-F</w:t>
      </w:r>
      <w:r w:rsidRPr="00F25413">
        <w:rPr>
          <w:rFonts w:asciiTheme="minorHAnsi" w:hAnsiTheme="minorHAnsi" w:cstheme="minorHAnsi"/>
          <w:color w:val="000000" w:themeColor="text1"/>
          <w:highlight w:val="yellow"/>
        </w:rPr>
        <w:t>).</w:t>
      </w:r>
    </w:p>
    <w:p w14:paraId="22D9A9DB" w14:textId="77777777" w:rsidR="00F13FC9" w:rsidRPr="00F25413"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4913E477" w14:textId="236E883B" w:rsidR="00E82ACF" w:rsidRPr="00AB3B9A" w:rsidRDefault="00E82ACF" w:rsidP="00C425F4">
      <w:pPr>
        <w:pStyle w:val="NormalWeb"/>
        <w:numPr>
          <w:ilvl w:val="1"/>
          <w:numId w:val="31"/>
        </w:numPr>
        <w:spacing w:before="0" w:beforeAutospacing="0" w:after="0" w:afterAutospacing="0"/>
        <w:ind w:left="0" w:firstLine="0"/>
        <w:contextualSpacing/>
        <w:rPr>
          <w:rFonts w:asciiTheme="minorHAnsi" w:hAnsiTheme="minorHAnsi" w:cstheme="minorHAnsi"/>
          <w:color w:val="000000" w:themeColor="text1"/>
        </w:rPr>
      </w:pPr>
      <w:bookmarkStart w:id="7" w:name="_Hlk52276790"/>
      <w:r w:rsidRPr="00AB3B9A">
        <w:rPr>
          <w:rFonts w:asciiTheme="minorHAnsi" w:hAnsiTheme="minorHAnsi" w:cstheme="minorHAnsi"/>
          <w:color w:val="000000" w:themeColor="text1"/>
        </w:rPr>
        <w:t>The epidermal spheroid replating assay models keratinocyte</w:t>
      </w:r>
      <w:r w:rsidR="00837701">
        <w:rPr>
          <w:rFonts w:asciiTheme="minorHAnsi" w:hAnsiTheme="minorHAnsi" w:cstheme="minorHAnsi"/>
          <w:color w:val="000000" w:themeColor="text1"/>
        </w:rPr>
        <w:t>-mediated</w:t>
      </w:r>
      <w:r w:rsidRPr="00AB3B9A">
        <w:rPr>
          <w:rFonts w:asciiTheme="minorHAnsi" w:hAnsiTheme="minorHAnsi" w:cstheme="minorHAnsi"/>
          <w:color w:val="000000" w:themeColor="text1"/>
        </w:rPr>
        <w:t xml:space="preserve"> </w:t>
      </w:r>
      <w:r w:rsidR="00837701">
        <w:rPr>
          <w:rFonts w:asciiTheme="minorHAnsi" w:hAnsiTheme="minorHAnsi" w:cstheme="minorHAnsi"/>
          <w:color w:val="000000" w:themeColor="text1"/>
        </w:rPr>
        <w:t>wound repair</w:t>
      </w:r>
      <w:r w:rsidRPr="00AB3B9A">
        <w:rPr>
          <w:rFonts w:asciiTheme="minorHAnsi" w:hAnsiTheme="minorHAnsi" w:cstheme="minorHAnsi"/>
          <w:color w:val="000000" w:themeColor="text1"/>
        </w:rPr>
        <w:t xml:space="preserve"> by capturing each of the key sequential phases of epidermal regenerative plasticity</w:t>
      </w:r>
      <w:bookmarkEnd w:id="7"/>
      <w:r w:rsidRPr="00AB3B9A">
        <w:rPr>
          <w:rFonts w:asciiTheme="minorHAnsi" w:hAnsiTheme="minorHAnsi" w:cstheme="minorHAnsi"/>
          <w:color w:val="000000" w:themeColor="text1"/>
        </w:rPr>
        <w:t xml:space="preserve">: a) </w:t>
      </w:r>
      <w:r w:rsidR="004252E8">
        <w:rPr>
          <w:rFonts w:asciiTheme="minorHAnsi" w:hAnsiTheme="minorHAnsi" w:cstheme="minorHAnsi"/>
          <w:color w:val="000000" w:themeColor="text1"/>
        </w:rPr>
        <w:t>homeostatic</w:t>
      </w:r>
      <w:r w:rsidRPr="00AB3B9A">
        <w:rPr>
          <w:rFonts w:asciiTheme="minorHAnsi" w:hAnsiTheme="minorHAnsi" w:cstheme="minorHAnsi"/>
          <w:color w:val="000000" w:themeColor="text1"/>
        </w:rPr>
        <w:t xml:space="preserve"> maintenance, b) differentiation </w:t>
      </w:r>
      <w:r w:rsidR="004252E8">
        <w:rPr>
          <w:rFonts w:asciiTheme="minorHAnsi" w:hAnsiTheme="minorHAnsi" w:cstheme="minorHAnsi"/>
          <w:color w:val="000000" w:themeColor="text1"/>
        </w:rPr>
        <w:t>halt/</w:t>
      </w:r>
      <w:r w:rsidRPr="00AB3B9A">
        <w:rPr>
          <w:rFonts w:asciiTheme="minorHAnsi" w:hAnsiTheme="minorHAnsi" w:cstheme="minorHAnsi"/>
          <w:color w:val="000000" w:themeColor="text1"/>
        </w:rPr>
        <w:t>reversal c) stress lineage mobility, and d) tissue restoration (</w:t>
      </w:r>
      <w:r w:rsidRPr="00AB3B9A">
        <w:rPr>
          <w:rFonts w:asciiTheme="minorHAnsi" w:hAnsiTheme="minorHAnsi" w:cstheme="minorHAnsi"/>
          <w:b/>
          <w:bCs/>
          <w:color w:val="000000" w:themeColor="text1"/>
        </w:rPr>
        <w:t>Figure 1B</w:t>
      </w:r>
      <w:r w:rsidR="001452B7">
        <w:rPr>
          <w:rFonts w:asciiTheme="minorHAnsi" w:hAnsiTheme="minorHAnsi" w:cstheme="minorHAnsi"/>
          <w:b/>
          <w:bCs/>
          <w:color w:val="000000" w:themeColor="text1"/>
        </w:rPr>
        <w:t>; Table 2</w:t>
      </w:r>
      <w:r w:rsidRPr="00AB3B9A">
        <w:rPr>
          <w:rFonts w:asciiTheme="minorHAnsi" w:hAnsiTheme="minorHAnsi" w:cstheme="minorHAnsi"/>
          <w:color w:val="000000" w:themeColor="text1"/>
        </w:rPr>
        <w:t xml:space="preserve">). This assay can also be used to </w:t>
      </w:r>
      <w:r w:rsidR="00C0285C">
        <w:rPr>
          <w:rFonts w:asciiTheme="minorHAnsi" w:hAnsiTheme="minorHAnsi" w:cstheme="minorHAnsi"/>
          <w:color w:val="000000" w:themeColor="text1"/>
        </w:rPr>
        <w:t>produce cell populations for</w:t>
      </w:r>
      <w:r w:rsidRPr="00AB3B9A">
        <w:rPr>
          <w:rFonts w:asciiTheme="minorHAnsi" w:hAnsiTheme="minorHAnsi" w:cstheme="minorHAnsi"/>
          <w:color w:val="000000" w:themeColor="text1"/>
        </w:rPr>
        <w:t xml:space="preserve"> organotypic raft cultures or to model HPV-mediated neoplasia as demonstrated </w:t>
      </w:r>
      <w:r w:rsidR="00CF7DBD">
        <w:rPr>
          <w:rFonts w:asciiTheme="minorHAnsi" w:hAnsiTheme="minorHAnsi" w:cstheme="minorHAnsi"/>
          <w:color w:val="000000" w:themeColor="text1"/>
        </w:rPr>
        <w:t>in our previous work</w:t>
      </w:r>
      <w:r w:rsidRPr="00AB3B9A">
        <w:rPr>
          <w:rFonts w:asciiTheme="minorHAnsi" w:hAnsiTheme="minorHAnsi" w:cstheme="minorHAnsi"/>
          <w:color w:val="000000" w:themeColor="text1"/>
        </w:rPr>
        <w:t xml:space="preserve"> </w:t>
      </w:r>
      <w:r w:rsidR="00916831">
        <w:rPr>
          <w:rFonts w:asciiTheme="minorHAnsi" w:hAnsiTheme="minorHAnsi" w:cstheme="minorHAnsi"/>
          <w:color w:val="000000" w:themeColor="text1"/>
        </w:rPr>
        <w:fldChar w:fldCharType="begin">
          <w:fldData xml:space="preserve">PEVuZE5vdGU+PENpdGU+PEF1dGhvcj5Xb2FwcGk8L0F1dGhvcj48WWVhcj4yMDE4PC9ZZWFyPjxS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PEVuZE5vdGU+PENpdGU+PEF1dGhvcj5Xb2FwcGk8L0F1dGhvcj48WWVhcj4yMDE4PC9ZZWFyPjxS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sidR="00916831">
        <w:rPr>
          <w:rFonts w:asciiTheme="minorHAnsi" w:hAnsiTheme="minorHAnsi" w:cstheme="minorHAnsi"/>
          <w:color w:val="000000" w:themeColor="text1"/>
        </w:rPr>
      </w:r>
      <w:r w:rsidR="00916831">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11,12</w:t>
      </w:r>
      <w:r w:rsidR="00916831">
        <w:rPr>
          <w:rFonts w:asciiTheme="minorHAnsi" w:hAnsiTheme="minorHAnsi" w:cstheme="minorHAnsi"/>
          <w:color w:val="000000" w:themeColor="text1"/>
        </w:rPr>
        <w:fldChar w:fldCharType="end"/>
      </w:r>
      <w:r w:rsidR="0054167D">
        <w:rPr>
          <w:rFonts w:asciiTheme="minorHAnsi" w:hAnsiTheme="minorHAnsi" w:cstheme="minorHAnsi"/>
          <w:color w:val="000000" w:themeColor="text1"/>
        </w:rPr>
        <w:t>.</w:t>
      </w:r>
    </w:p>
    <w:p w14:paraId="1B30750F" w14:textId="77777777" w:rsidR="00E82ACF" w:rsidRPr="00AB3B9A" w:rsidRDefault="00E82ACF" w:rsidP="00C425F4">
      <w:pPr>
        <w:pStyle w:val="NormalWeb"/>
        <w:spacing w:before="0" w:beforeAutospacing="0" w:after="0" w:afterAutospacing="0"/>
        <w:contextualSpacing/>
        <w:rPr>
          <w:rFonts w:asciiTheme="minorHAnsi" w:hAnsiTheme="minorHAnsi" w:cstheme="minorHAnsi"/>
          <w:color w:val="000000" w:themeColor="text1"/>
        </w:rPr>
      </w:pPr>
    </w:p>
    <w:p w14:paraId="16AE6675" w14:textId="4661D8DC" w:rsidR="00E82ACF"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rPr>
      </w:pPr>
      <w:r w:rsidRPr="009F7D44">
        <w:rPr>
          <w:rFonts w:asciiTheme="minorHAnsi" w:hAnsiTheme="minorHAnsi" w:cstheme="minorHAnsi"/>
          <w:b/>
          <w:bCs/>
          <w:color w:val="000000" w:themeColor="text1"/>
        </w:rPr>
        <w:t>3D fluorescence cell tracking</w:t>
      </w:r>
    </w:p>
    <w:p w14:paraId="6830163A" w14:textId="77777777" w:rsidR="00C425F4" w:rsidRPr="009F7D44" w:rsidRDefault="00C425F4" w:rsidP="00C425F4">
      <w:pPr>
        <w:pStyle w:val="NormalWeb"/>
        <w:spacing w:before="0" w:beforeAutospacing="0" w:after="0" w:afterAutospacing="0"/>
        <w:ind w:left="375"/>
        <w:contextualSpacing/>
        <w:rPr>
          <w:rFonts w:asciiTheme="minorHAnsi" w:hAnsiTheme="minorHAnsi" w:cstheme="minorHAnsi"/>
          <w:b/>
          <w:bCs/>
          <w:color w:val="000000" w:themeColor="text1"/>
        </w:rPr>
      </w:pPr>
    </w:p>
    <w:p w14:paraId="3FB1D421" w14:textId="4B697890" w:rsidR="009F7D44"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In a 6</w:t>
      </w:r>
      <w:r w:rsidR="009F7D44">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 xml:space="preserve">cm dish, transfect spheroid-forming 2D monolayer </w:t>
      </w:r>
      <w:proofErr w:type="spellStart"/>
      <w:r w:rsidRPr="00A43D52">
        <w:rPr>
          <w:rFonts w:asciiTheme="minorHAnsi" w:hAnsiTheme="minorHAnsi" w:cstheme="minorHAnsi"/>
          <w:color w:val="000000" w:themeColor="text1"/>
        </w:rPr>
        <w:t>NHKc</w:t>
      </w:r>
      <w:proofErr w:type="spellEnd"/>
      <w:r w:rsidRPr="00A43D52">
        <w:rPr>
          <w:rFonts w:asciiTheme="minorHAnsi" w:hAnsiTheme="minorHAnsi" w:cstheme="minorHAnsi"/>
          <w:color w:val="000000" w:themeColor="text1"/>
        </w:rPr>
        <w:t xml:space="preserve"> cultures with 1 µg </w:t>
      </w:r>
      <w:r w:rsidR="00C425F4">
        <w:rPr>
          <w:rFonts w:asciiTheme="minorHAnsi" w:hAnsiTheme="minorHAnsi" w:cstheme="minorHAnsi"/>
          <w:color w:val="000000" w:themeColor="text1"/>
        </w:rPr>
        <w:t xml:space="preserve">of </w:t>
      </w:r>
      <w:proofErr w:type="spellStart"/>
      <w:r w:rsidRPr="00A43D52">
        <w:rPr>
          <w:rFonts w:asciiTheme="minorHAnsi" w:hAnsiTheme="minorHAnsi" w:cstheme="minorHAnsi"/>
          <w:color w:val="000000" w:themeColor="text1"/>
        </w:rPr>
        <w:t>pMSCV</w:t>
      </w:r>
      <w:proofErr w:type="spellEnd"/>
      <w:r w:rsidRPr="00A43D52">
        <w:rPr>
          <w:rFonts w:asciiTheme="minorHAnsi" w:hAnsiTheme="minorHAnsi" w:cstheme="minorHAnsi"/>
          <w:color w:val="000000" w:themeColor="text1"/>
        </w:rPr>
        <w:t>-IRES-EGFP plasmid vector carrying the enhanced green fluorescent protein (eGFP) gene. Incubate plate overnight (</w:t>
      </w:r>
      <w:r w:rsidR="004E14BD" w:rsidRPr="00A43D52">
        <w:rPr>
          <w:rFonts w:asciiTheme="minorHAnsi" w:hAnsiTheme="minorHAnsi" w:cstheme="minorHAnsi"/>
          <w:color w:val="000000" w:themeColor="text1"/>
        </w:rPr>
        <w:t>37</w:t>
      </w:r>
      <w:r w:rsidRPr="00A43D52">
        <w:rPr>
          <w:rFonts w:asciiTheme="minorHAnsi" w:hAnsiTheme="minorHAnsi" w:cstheme="minorHAnsi"/>
          <w:color w:val="000000" w:themeColor="text1"/>
        </w:rPr>
        <w:t xml:space="preserve"> °C, 5% CO</w:t>
      </w:r>
      <w:r w:rsidRPr="00A43D52">
        <w:rPr>
          <w:rFonts w:asciiTheme="minorHAnsi" w:hAnsiTheme="minorHAnsi" w:cstheme="minorHAnsi"/>
          <w:color w:val="000000" w:themeColor="text1"/>
          <w:vertAlign w:val="subscript"/>
        </w:rPr>
        <w:t>2</w:t>
      </w:r>
      <w:r w:rsidRPr="00A43D52">
        <w:rPr>
          <w:rFonts w:asciiTheme="minorHAnsi" w:hAnsiTheme="minorHAnsi" w:cstheme="minorHAnsi"/>
          <w:color w:val="000000" w:themeColor="text1"/>
        </w:rPr>
        <w:t>, 95% humidity) microscope (</w:t>
      </w:r>
      <w:r w:rsidRPr="00A43D52">
        <w:rPr>
          <w:rFonts w:asciiTheme="minorHAnsi" w:hAnsiTheme="minorHAnsi" w:cstheme="minorHAnsi"/>
          <w:b/>
          <w:bCs/>
          <w:color w:val="000000" w:themeColor="text1"/>
        </w:rPr>
        <w:t>Figure 4A</w:t>
      </w:r>
      <w:r w:rsidRPr="00A43D52">
        <w:rPr>
          <w:rFonts w:asciiTheme="minorHAnsi" w:hAnsiTheme="minorHAnsi" w:cstheme="minorHAnsi"/>
          <w:color w:val="000000" w:themeColor="text1"/>
        </w:rPr>
        <w:t xml:space="preserve">). </w:t>
      </w:r>
    </w:p>
    <w:p w14:paraId="59BFB14C" w14:textId="77777777" w:rsidR="00544CD3" w:rsidRDefault="00544CD3" w:rsidP="00C425F4">
      <w:pPr>
        <w:pStyle w:val="NormalWeb"/>
        <w:spacing w:before="0" w:beforeAutospacing="0" w:after="0" w:afterAutospacing="0"/>
        <w:ind w:hanging="11"/>
        <w:contextualSpacing/>
        <w:rPr>
          <w:rFonts w:asciiTheme="minorHAnsi" w:hAnsiTheme="minorHAnsi" w:cstheme="minorHAnsi"/>
          <w:color w:val="000000" w:themeColor="text1"/>
        </w:rPr>
      </w:pPr>
    </w:p>
    <w:p w14:paraId="3B9D4509" w14:textId="22595FDF" w:rsidR="00E82ACF" w:rsidRPr="00A43D52" w:rsidRDefault="00E82ACF" w:rsidP="00C425F4">
      <w:pPr>
        <w:pStyle w:val="NormalWeb"/>
        <w:spacing w:before="0" w:beforeAutospacing="0" w:after="0" w:afterAutospacing="0"/>
        <w:ind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NOTE: It is important that transfection is completed in serum-free antibiotic-free conditions.</w:t>
      </w:r>
    </w:p>
    <w:p w14:paraId="2D507989"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1B6E3C65" w14:textId="08B68B4D" w:rsidR="00E82ACF" w:rsidRPr="00A43D52"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Without removing transfection mix, add 2 mL of prewarmed KSFM-</w:t>
      </w:r>
      <w:proofErr w:type="spellStart"/>
      <w:r w:rsidRPr="00A43D52">
        <w:rPr>
          <w:rFonts w:asciiTheme="minorHAnsi" w:hAnsiTheme="minorHAnsi" w:cstheme="minorHAnsi"/>
          <w:color w:val="000000" w:themeColor="text1"/>
        </w:rPr>
        <w:t>scm</w:t>
      </w:r>
      <w:proofErr w:type="spellEnd"/>
      <w:r w:rsidRPr="00A43D52">
        <w:rPr>
          <w:rFonts w:asciiTheme="minorHAnsi" w:hAnsiTheme="minorHAnsi" w:cstheme="minorHAnsi"/>
          <w:color w:val="000000" w:themeColor="text1"/>
        </w:rPr>
        <w:t xml:space="preserve"> to cells. Incubate plate overnight (</w:t>
      </w:r>
      <w:r w:rsidR="0099087E">
        <w:rPr>
          <w:rFonts w:asciiTheme="minorHAnsi" w:hAnsiTheme="minorHAnsi" w:cstheme="minorHAnsi"/>
          <w:color w:val="000000" w:themeColor="text1"/>
        </w:rPr>
        <w:t>37</w:t>
      </w:r>
      <w:r w:rsidRPr="00A43D52">
        <w:rPr>
          <w:rFonts w:asciiTheme="minorHAnsi" w:hAnsiTheme="minorHAnsi" w:cstheme="minorHAnsi"/>
          <w:color w:val="000000" w:themeColor="text1"/>
        </w:rPr>
        <w:t xml:space="preserve"> °C, 5% CO</w:t>
      </w:r>
      <w:r w:rsidRPr="00A43D52">
        <w:rPr>
          <w:rFonts w:asciiTheme="minorHAnsi" w:hAnsiTheme="minorHAnsi" w:cstheme="minorHAnsi"/>
          <w:color w:val="000000" w:themeColor="text1"/>
          <w:vertAlign w:val="subscript"/>
        </w:rPr>
        <w:t>2</w:t>
      </w:r>
      <w:r w:rsidRPr="00A43D52">
        <w:rPr>
          <w:rFonts w:asciiTheme="minorHAnsi" w:hAnsiTheme="minorHAnsi" w:cstheme="minorHAnsi"/>
          <w:color w:val="000000" w:themeColor="text1"/>
        </w:rPr>
        <w:t>, 95% humidity).</w:t>
      </w:r>
    </w:p>
    <w:p w14:paraId="6FE7E14D"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6F0FA529" w14:textId="601FC14A"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 xml:space="preserve">Aspirate all transfection media from plate and feed cells with 3 mL </w:t>
      </w:r>
      <w:r w:rsidR="00C425F4">
        <w:rPr>
          <w:rFonts w:asciiTheme="minorHAnsi" w:hAnsiTheme="minorHAnsi" w:cstheme="minorHAnsi"/>
          <w:color w:val="000000" w:themeColor="text1"/>
        </w:rPr>
        <w:t xml:space="preserve">of </w:t>
      </w:r>
      <w:r w:rsidRPr="00A43D52">
        <w:rPr>
          <w:rFonts w:asciiTheme="minorHAnsi" w:hAnsiTheme="minorHAnsi" w:cstheme="minorHAnsi"/>
          <w:color w:val="000000" w:themeColor="text1"/>
        </w:rPr>
        <w:t>prewarmed KSFM-</w:t>
      </w:r>
      <w:proofErr w:type="spellStart"/>
      <w:r w:rsidRPr="00A43D52">
        <w:rPr>
          <w:rFonts w:asciiTheme="minorHAnsi" w:hAnsiTheme="minorHAnsi" w:cstheme="minorHAnsi"/>
          <w:color w:val="000000" w:themeColor="text1"/>
        </w:rPr>
        <w:t>scm</w:t>
      </w:r>
      <w:proofErr w:type="spellEnd"/>
      <w:r w:rsidRPr="00A43D52">
        <w:rPr>
          <w:rFonts w:asciiTheme="minorHAnsi" w:hAnsiTheme="minorHAnsi" w:cstheme="minorHAnsi"/>
          <w:color w:val="000000" w:themeColor="text1"/>
        </w:rPr>
        <w:t xml:space="preserve">. Assess for presence of EGFP-expressing cells under the FITC channel of a fluorescent microscope. </w:t>
      </w:r>
    </w:p>
    <w:p w14:paraId="289DE613" w14:textId="77777777" w:rsidR="009F7D44" w:rsidRPr="00A43D52"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4640181F" w14:textId="4052B9CA" w:rsidR="00E82ACF" w:rsidRPr="00A43D52"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Passage and seed 2 x 10</w:t>
      </w:r>
      <w:r w:rsidRPr="00A43D52">
        <w:rPr>
          <w:rFonts w:asciiTheme="minorHAnsi" w:hAnsiTheme="minorHAnsi" w:cstheme="minorHAnsi"/>
          <w:color w:val="000000" w:themeColor="text1"/>
          <w:vertAlign w:val="superscript"/>
        </w:rPr>
        <w:t>4</w:t>
      </w:r>
      <w:r w:rsidRPr="00A43D52">
        <w:rPr>
          <w:rFonts w:asciiTheme="minorHAnsi" w:hAnsiTheme="minorHAnsi" w:cstheme="minorHAnsi"/>
          <w:color w:val="000000" w:themeColor="text1"/>
        </w:rPr>
        <w:t xml:space="preserve"> EGFP-transfected cells into individual wells of a previously </w:t>
      </w:r>
      <w:r w:rsidRPr="00A43D52">
        <w:rPr>
          <w:rFonts w:asciiTheme="minorHAnsi" w:hAnsiTheme="minorHAnsi" w:cstheme="minorHAnsi"/>
          <w:color w:val="000000" w:themeColor="text1"/>
        </w:rPr>
        <w:lastRenderedPageBreak/>
        <w:t>prepared 96-well round-bottom plate. Incubate plate overnight (</w:t>
      </w:r>
      <w:r w:rsidR="0099087E">
        <w:rPr>
          <w:rFonts w:asciiTheme="minorHAnsi" w:hAnsiTheme="minorHAnsi" w:cstheme="minorHAnsi"/>
          <w:color w:val="000000" w:themeColor="text1"/>
        </w:rPr>
        <w:t>37</w:t>
      </w:r>
      <w:r w:rsidRPr="00A43D52">
        <w:rPr>
          <w:rFonts w:asciiTheme="minorHAnsi" w:hAnsiTheme="minorHAnsi" w:cstheme="minorHAnsi"/>
          <w:color w:val="000000" w:themeColor="text1"/>
        </w:rPr>
        <w:t xml:space="preserve"> °C, 5% CO</w:t>
      </w:r>
      <w:r w:rsidRPr="00A43D52">
        <w:rPr>
          <w:rFonts w:asciiTheme="minorHAnsi" w:hAnsiTheme="minorHAnsi" w:cstheme="minorHAnsi"/>
          <w:color w:val="000000" w:themeColor="text1"/>
          <w:vertAlign w:val="subscript"/>
        </w:rPr>
        <w:t>2</w:t>
      </w:r>
      <w:r w:rsidRPr="00A43D52">
        <w:rPr>
          <w:rFonts w:asciiTheme="minorHAnsi" w:hAnsiTheme="minorHAnsi" w:cstheme="minorHAnsi"/>
          <w:color w:val="000000" w:themeColor="text1"/>
        </w:rPr>
        <w:t xml:space="preserve">, 95% humidity). Visualize and monitor </w:t>
      </w:r>
      <w:proofErr w:type="spellStart"/>
      <w:r w:rsidRPr="00A43D52">
        <w:rPr>
          <w:rFonts w:asciiTheme="minorHAnsi" w:hAnsiTheme="minorHAnsi" w:cstheme="minorHAnsi"/>
          <w:color w:val="000000" w:themeColor="text1"/>
        </w:rPr>
        <w:t>EGFP</w:t>
      </w:r>
      <w:r w:rsidRPr="00A43D52">
        <w:rPr>
          <w:rFonts w:asciiTheme="minorHAnsi" w:hAnsiTheme="minorHAnsi" w:cstheme="minorHAnsi"/>
          <w:color w:val="000000" w:themeColor="text1"/>
          <w:vertAlign w:val="superscript"/>
        </w:rPr>
        <w:t>pos</w:t>
      </w:r>
      <w:proofErr w:type="spellEnd"/>
      <w:r w:rsidRPr="00A43D52">
        <w:rPr>
          <w:rFonts w:asciiTheme="minorHAnsi" w:hAnsiTheme="minorHAnsi" w:cstheme="minorHAnsi"/>
          <w:color w:val="000000" w:themeColor="text1"/>
        </w:rPr>
        <w:t xml:space="preserve"> spheroid cell movement under the FITC channel of </w:t>
      </w:r>
      <w:r w:rsidR="0054167D" w:rsidRPr="00A43D52">
        <w:rPr>
          <w:rFonts w:asciiTheme="minorHAnsi" w:hAnsiTheme="minorHAnsi" w:cstheme="minorHAnsi"/>
          <w:color w:val="000000" w:themeColor="text1"/>
        </w:rPr>
        <w:t>a</w:t>
      </w:r>
      <w:r w:rsidRPr="00A43D52">
        <w:rPr>
          <w:rFonts w:asciiTheme="minorHAnsi" w:hAnsiTheme="minorHAnsi" w:cstheme="minorHAnsi"/>
          <w:color w:val="000000" w:themeColor="text1"/>
        </w:rPr>
        <w:t xml:space="preserve"> fluorescence microscope</w:t>
      </w:r>
      <w:r w:rsidR="004F4355">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w:t>
      </w:r>
      <w:r w:rsidRPr="00A43D52">
        <w:rPr>
          <w:rFonts w:asciiTheme="minorHAnsi" w:hAnsiTheme="minorHAnsi" w:cstheme="minorHAnsi"/>
          <w:b/>
          <w:bCs/>
          <w:color w:val="000000" w:themeColor="text1"/>
        </w:rPr>
        <w:t>Figure 4B-C</w:t>
      </w:r>
      <w:r w:rsidRPr="00A43D52">
        <w:rPr>
          <w:rFonts w:asciiTheme="minorHAnsi" w:hAnsiTheme="minorHAnsi" w:cstheme="minorHAnsi"/>
          <w:color w:val="000000" w:themeColor="text1"/>
        </w:rPr>
        <w:t xml:space="preserve">). </w:t>
      </w:r>
    </w:p>
    <w:p w14:paraId="40537462"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23EA2B6A" w14:textId="773DBE73" w:rsidR="00E82ACF" w:rsidRPr="00A43D52"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 xml:space="preserve">24 h after plating, add 3 mL </w:t>
      </w:r>
      <w:r w:rsidR="00C425F4">
        <w:rPr>
          <w:rFonts w:asciiTheme="minorHAnsi" w:hAnsiTheme="minorHAnsi" w:cstheme="minorHAnsi"/>
          <w:color w:val="000000" w:themeColor="text1"/>
        </w:rPr>
        <w:t xml:space="preserve">of </w:t>
      </w:r>
      <w:r w:rsidRPr="00A43D52">
        <w:rPr>
          <w:rFonts w:asciiTheme="minorHAnsi" w:hAnsiTheme="minorHAnsi" w:cstheme="minorHAnsi"/>
          <w:color w:val="000000" w:themeColor="text1"/>
        </w:rPr>
        <w:t>prewarmed KSFM-</w:t>
      </w:r>
      <w:proofErr w:type="spellStart"/>
      <w:r w:rsidRPr="00A43D52">
        <w:rPr>
          <w:rFonts w:asciiTheme="minorHAnsi" w:hAnsiTheme="minorHAnsi" w:cstheme="minorHAnsi"/>
          <w:color w:val="000000" w:themeColor="text1"/>
        </w:rPr>
        <w:t>scm</w:t>
      </w:r>
      <w:proofErr w:type="spellEnd"/>
      <w:r w:rsidRPr="00A43D52">
        <w:rPr>
          <w:rFonts w:asciiTheme="minorHAnsi" w:hAnsiTheme="minorHAnsi" w:cstheme="minorHAnsi"/>
          <w:color w:val="000000" w:themeColor="text1"/>
        </w:rPr>
        <w:t xml:space="preserve"> to a 6</w:t>
      </w:r>
      <w:r w:rsidR="009F7D44">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 xml:space="preserve">cm </w:t>
      </w:r>
      <w:r w:rsidR="00916536">
        <w:rPr>
          <w:rFonts w:asciiTheme="minorHAnsi" w:hAnsiTheme="minorHAnsi" w:cstheme="minorHAnsi"/>
          <w:color w:val="000000" w:themeColor="text1"/>
        </w:rPr>
        <w:t>dish</w:t>
      </w:r>
      <w:r w:rsidRPr="00A43D52">
        <w:rPr>
          <w:rFonts w:asciiTheme="minorHAnsi" w:hAnsiTheme="minorHAnsi" w:cstheme="minorHAnsi"/>
          <w:color w:val="000000" w:themeColor="text1"/>
        </w:rPr>
        <w:t>. Use a wide bore 1 mL pipette tip to transfer a single spheroid to the plate, ensuring to not break it apart. Incubate plate overnight (</w:t>
      </w:r>
      <w:r w:rsidR="004E14BD" w:rsidRPr="00A43D52">
        <w:rPr>
          <w:rFonts w:asciiTheme="minorHAnsi" w:hAnsiTheme="minorHAnsi" w:cstheme="minorHAnsi"/>
          <w:color w:val="000000" w:themeColor="text1"/>
        </w:rPr>
        <w:t>37</w:t>
      </w:r>
      <w:r w:rsidRPr="00A43D52">
        <w:rPr>
          <w:rFonts w:asciiTheme="minorHAnsi" w:hAnsiTheme="minorHAnsi" w:cstheme="minorHAnsi"/>
          <w:color w:val="000000" w:themeColor="text1"/>
        </w:rPr>
        <w:t xml:space="preserve"> °C, 5% CO</w:t>
      </w:r>
      <w:r w:rsidRPr="00A43D52">
        <w:rPr>
          <w:rFonts w:asciiTheme="minorHAnsi" w:hAnsiTheme="minorHAnsi" w:cstheme="minorHAnsi"/>
          <w:color w:val="000000" w:themeColor="text1"/>
          <w:vertAlign w:val="subscript"/>
        </w:rPr>
        <w:t>2</w:t>
      </w:r>
      <w:r w:rsidRPr="00A43D52">
        <w:rPr>
          <w:rFonts w:asciiTheme="minorHAnsi" w:hAnsiTheme="minorHAnsi" w:cstheme="minorHAnsi"/>
          <w:color w:val="000000" w:themeColor="text1"/>
        </w:rPr>
        <w:t xml:space="preserve">, 95% humidity). </w:t>
      </w:r>
    </w:p>
    <w:p w14:paraId="1AFDC3E0"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6990464A" w14:textId="5011F300" w:rsidR="00E82ACF" w:rsidRPr="00F13FC9"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Observe and analyze propagating SD-</w:t>
      </w:r>
      <w:proofErr w:type="spellStart"/>
      <w:r w:rsidRPr="00A43D52">
        <w:rPr>
          <w:rFonts w:asciiTheme="minorHAnsi" w:hAnsiTheme="minorHAnsi" w:cstheme="minorHAnsi"/>
          <w:color w:val="000000" w:themeColor="text1"/>
        </w:rPr>
        <w:t>NHKc</w:t>
      </w:r>
      <w:r w:rsidRPr="00A43D52">
        <w:rPr>
          <w:rFonts w:asciiTheme="minorHAnsi" w:hAnsiTheme="minorHAnsi" w:cstheme="minorHAnsi"/>
          <w:color w:val="000000" w:themeColor="text1"/>
          <w:vertAlign w:val="superscript"/>
        </w:rPr>
        <w:t>EGFP</w:t>
      </w:r>
      <w:proofErr w:type="spellEnd"/>
      <w:r w:rsidRPr="00A43D52">
        <w:rPr>
          <w:rFonts w:asciiTheme="minorHAnsi" w:hAnsiTheme="minorHAnsi" w:cstheme="minorHAnsi"/>
          <w:color w:val="000000" w:themeColor="text1"/>
        </w:rPr>
        <w:t xml:space="preserve"> using a fluorescence microscope.</w:t>
      </w:r>
      <w:r w:rsidRPr="00F13FC9">
        <w:rPr>
          <w:rFonts w:asciiTheme="minorHAnsi" w:hAnsiTheme="minorHAnsi" w:cstheme="minorHAnsi"/>
          <w:color w:val="000000" w:themeColor="text1"/>
        </w:rPr>
        <w:t xml:space="preserve"> Feed cells every 96 h by gently removing 2 mL the media inside the plate and slowly adding 2 mL fresh KSFM-</w:t>
      </w:r>
      <w:proofErr w:type="spellStart"/>
      <w:r w:rsidRPr="00F13FC9">
        <w:rPr>
          <w:rFonts w:asciiTheme="minorHAnsi" w:hAnsiTheme="minorHAnsi" w:cstheme="minorHAnsi"/>
          <w:color w:val="000000" w:themeColor="text1"/>
        </w:rPr>
        <w:t>scm</w:t>
      </w:r>
      <w:proofErr w:type="spellEnd"/>
      <w:r w:rsidRPr="00F13FC9">
        <w:rPr>
          <w:rFonts w:asciiTheme="minorHAnsi" w:hAnsiTheme="minorHAnsi" w:cstheme="minorHAnsi"/>
          <w:color w:val="000000" w:themeColor="text1"/>
        </w:rPr>
        <w:t xml:space="preserve"> media to the plate.</w:t>
      </w:r>
    </w:p>
    <w:p w14:paraId="5BA43990" w14:textId="77777777" w:rsidR="00F13FC9" w:rsidRPr="00F13FC9"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5EE57B58" w14:textId="77777777" w:rsidR="00E82ACF" w:rsidRPr="00F13FC9"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Harvest SD-NHKC</w:t>
      </w:r>
      <w:r w:rsidRPr="00F13FC9">
        <w:rPr>
          <w:rFonts w:asciiTheme="minorHAnsi" w:hAnsiTheme="minorHAnsi" w:cstheme="minorHAnsi"/>
          <w:color w:val="000000" w:themeColor="text1"/>
          <w:vertAlign w:val="superscript"/>
        </w:rPr>
        <w:t>EGFP</w:t>
      </w:r>
      <w:r w:rsidRPr="00F13FC9">
        <w:rPr>
          <w:rFonts w:asciiTheme="minorHAnsi" w:hAnsiTheme="minorHAnsi" w:cstheme="minorHAnsi"/>
          <w:color w:val="000000" w:themeColor="text1"/>
        </w:rPr>
        <w:t xml:space="preserve"> for FACS isolation or assays of choice.</w:t>
      </w:r>
    </w:p>
    <w:p w14:paraId="24B9BF7A" w14:textId="77777777" w:rsidR="00E82ACF" w:rsidRPr="00AB3B9A" w:rsidRDefault="00E82ACF" w:rsidP="00C425F4">
      <w:pPr>
        <w:pStyle w:val="NormalWeb"/>
        <w:spacing w:before="0" w:beforeAutospacing="0" w:after="0" w:afterAutospacing="0"/>
        <w:ind w:left="360"/>
        <w:contextualSpacing/>
        <w:rPr>
          <w:rFonts w:asciiTheme="minorHAnsi" w:hAnsiTheme="minorHAnsi" w:cstheme="minorHAnsi"/>
          <w:color w:val="000000" w:themeColor="text1"/>
        </w:rPr>
      </w:pPr>
    </w:p>
    <w:p w14:paraId="04F3835D" w14:textId="77777777" w:rsidR="00E82ACF" w:rsidRPr="00FD0966"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highlight w:val="yellow"/>
        </w:rPr>
      </w:pPr>
      <w:bookmarkStart w:id="8" w:name="_Hlk52278456"/>
      <w:r w:rsidRPr="00FD0966">
        <w:rPr>
          <w:rFonts w:asciiTheme="minorHAnsi" w:hAnsiTheme="minorHAnsi" w:cstheme="minorHAnsi"/>
          <w:b/>
          <w:bCs/>
          <w:color w:val="000000" w:themeColor="text1"/>
          <w:highlight w:val="yellow"/>
        </w:rPr>
        <w:t>Characterization of spheroid-derived (SD) sub-populations by FACS</w:t>
      </w:r>
    </w:p>
    <w:bookmarkEnd w:id="8"/>
    <w:p w14:paraId="0D034AAC" w14:textId="77777777" w:rsidR="00E82ACF" w:rsidRPr="00FD0966" w:rsidRDefault="00E82ACF" w:rsidP="00C425F4">
      <w:pPr>
        <w:pStyle w:val="ListParagraph"/>
        <w:ind w:left="360"/>
        <w:rPr>
          <w:rFonts w:asciiTheme="minorHAnsi" w:hAnsiTheme="minorHAnsi" w:cstheme="minorHAnsi"/>
          <w:color w:val="000000" w:themeColor="text1"/>
          <w:highlight w:val="yellow"/>
        </w:rPr>
      </w:pPr>
    </w:p>
    <w:p w14:paraId="525471B0" w14:textId="51DBBC58" w:rsidR="00E82ACF" w:rsidRPr="00C425F4"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C425F4">
        <w:rPr>
          <w:rFonts w:asciiTheme="minorHAnsi" w:hAnsiTheme="minorHAnsi" w:cstheme="minorHAnsi"/>
          <w:color w:val="000000" w:themeColor="text1"/>
          <w:highlight w:val="yellow"/>
        </w:rPr>
        <w:t>Passage SD-</w:t>
      </w:r>
      <w:proofErr w:type="spellStart"/>
      <w:r w:rsidRPr="00C425F4">
        <w:rPr>
          <w:rFonts w:asciiTheme="minorHAnsi" w:hAnsiTheme="minorHAnsi" w:cstheme="minorHAnsi"/>
          <w:color w:val="000000" w:themeColor="text1"/>
          <w:highlight w:val="yellow"/>
        </w:rPr>
        <w:t>NHKc</w:t>
      </w:r>
      <w:proofErr w:type="spellEnd"/>
      <w:r w:rsidRPr="00C425F4">
        <w:rPr>
          <w:rFonts w:asciiTheme="minorHAnsi" w:hAnsiTheme="minorHAnsi" w:cstheme="minorHAnsi"/>
          <w:color w:val="000000" w:themeColor="text1"/>
          <w:highlight w:val="yellow"/>
        </w:rPr>
        <w:t xml:space="preserve"> and corresponding autologous 2D monolayer cultures by aspirating old media and washing cells in 2 mL </w:t>
      </w:r>
      <w:r w:rsidR="00C425F4" w:rsidRPr="00C425F4">
        <w:rPr>
          <w:rFonts w:asciiTheme="minorHAnsi" w:hAnsiTheme="minorHAnsi" w:cstheme="minorHAnsi"/>
          <w:color w:val="000000" w:themeColor="text1"/>
          <w:highlight w:val="yellow"/>
        </w:rPr>
        <w:t xml:space="preserve">of </w:t>
      </w:r>
      <w:r w:rsidRPr="00C425F4">
        <w:rPr>
          <w:rFonts w:asciiTheme="minorHAnsi" w:hAnsiTheme="minorHAnsi" w:cstheme="minorHAnsi"/>
          <w:color w:val="000000" w:themeColor="text1"/>
          <w:highlight w:val="yellow"/>
        </w:rPr>
        <w:t xml:space="preserve">PBS. Remove PBS and add 2 mL </w:t>
      </w:r>
      <w:r w:rsidR="00C425F4" w:rsidRPr="00C425F4">
        <w:rPr>
          <w:rFonts w:asciiTheme="minorHAnsi" w:hAnsiTheme="minorHAnsi" w:cstheme="minorHAnsi"/>
          <w:color w:val="000000" w:themeColor="text1"/>
          <w:highlight w:val="yellow"/>
        </w:rPr>
        <w:t xml:space="preserve">of </w:t>
      </w:r>
      <w:r w:rsidRPr="00C425F4">
        <w:rPr>
          <w:rFonts w:asciiTheme="minorHAnsi" w:hAnsiTheme="minorHAnsi" w:cstheme="minorHAnsi"/>
          <w:color w:val="000000" w:themeColor="text1"/>
          <w:highlight w:val="yellow"/>
        </w:rPr>
        <w:t>0.25% Trypsin-EDTA to washed cells. Incubate at 37 °C for 5 min or until all cells completely detach.</w:t>
      </w:r>
      <w:r w:rsidR="00C425F4">
        <w:rPr>
          <w:rFonts w:asciiTheme="minorHAnsi" w:hAnsiTheme="minorHAnsi" w:cstheme="minorHAnsi"/>
          <w:color w:val="000000" w:themeColor="text1"/>
          <w:highlight w:val="yellow"/>
        </w:rPr>
        <w:t xml:space="preserve"> </w:t>
      </w:r>
    </w:p>
    <w:p w14:paraId="46CD60D5" w14:textId="77777777" w:rsidR="00F13FC9" w:rsidRPr="00C425F4"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C9A588A" w14:textId="129A9B54" w:rsidR="00E82ACF" w:rsidRPr="00C425F4"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C425F4">
        <w:rPr>
          <w:rFonts w:asciiTheme="minorHAnsi" w:hAnsiTheme="minorHAnsi" w:cstheme="minorHAnsi"/>
          <w:color w:val="000000" w:themeColor="text1"/>
          <w:highlight w:val="yellow"/>
        </w:rPr>
        <w:t xml:space="preserve">Add 2 mL </w:t>
      </w:r>
      <w:r w:rsidR="00C425F4" w:rsidRPr="00C425F4">
        <w:rPr>
          <w:rFonts w:asciiTheme="minorHAnsi" w:hAnsiTheme="minorHAnsi" w:cstheme="minorHAnsi"/>
          <w:color w:val="000000" w:themeColor="text1"/>
          <w:highlight w:val="yellow"/>
        </w:rPr>
        <w:t xml:space="preserve">of </w:t>
      </w:r>
      <w:r w:rsidRPr="00C425F4">
        <w:rPr>
          <w:rFonts w:asciiTheme="minorHAnsi" w:hAnsiTheme="minorHAnsi" w:cstheme="minorHAnsi"/>
          <w:color w:val="000000" w:themeColor="text1"/>
          <w:highlight w:val="yellow"/>
        </w:rPr>
        <w:t xml:space="preserve">Soybean Trypsin Inhibitor to plate and transfer cells into a 15 mL tube. Centrifuge at 250 </w:t>
      </w:r>
      <w:r w:rsidRPr="00C425F4">
        <w:rPr>
          <w:rFonts w:asciiTheme="minorHAnsi" w:hAnsiTheme="minorHAnsi" w:cstheme="minorHAnsi"/>
          <w:i/>
          <w:iCs/>
          <w:color w:val="000000" w:themeColor="text1"/>
          <w:highlight w:val="yellow"/>
        </w:rPr>
        <w:t>x g</w:t>
      </w:r>
      <w:r w:rsidRPr="00C425F4">
        <w:rPr>
          <w:rFonts w:asciiTheme="minorHAnsi" w:hAnsiTheme="minorHAnsi" w:cstheme="minorHAnsi"/>
          <w:color w:val="000000" w:themeColor="text1"/>
          <w:highlight w:val="yellow"/>
        </w:rPr>
        <w:t xml:space="preserve"> for 5 min. </w:t>
      </w:r>
    </w:p>
    <w:p w14:paraId="69CB78B8" w14:textId="77777777" w:rsidR="00F13FC9" w:rsidRPr="00C425F4"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18435351" w14:textId="0AAA7AB9"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C425F4">
        <w:rPr>
          <w:rFonts w:asciiTheme="minorHAnsi" w:hAnsiTheme="minorHAnsi" w:cstheme="minorHAnsi"/>
          <w:color w:val="000000" w:themeColor="text1"/>
          <w:highlight w:val="yellow"/>
        </w:rPr>
        <w:t xml:space="preserve">Resuspend pellets in 1 mL </w:t>
      </w:r>
      <w:r w:rsidR="00C425F4" w:rsidRPr="00C425F4">
        <w:rPr>
          <w:rFonts w:asciiTheme="minorHAnsi" w:hAnsiTheme="minorHAnsi" w:cstheme="minorHAnsi"/>
          <w:color w:val="000000" w:themeColor="text1"/>
          <w:highlight w:val="yellow"/>
        </w:rPr>
        <w:t xml:space="preserve">of </w:t>
      </w:r>
      <w:r w:rsidRPr="00C425F4">
        <w:rPr>
          <w:rFonts w:asciiTheme="minorHAnsi" w:hAnsiTheme="minorHAnsi" w:cstheme="minorHAnsi"/>
          <w:color w:val="000000" w:themeColor="text1"/>
          <w:highlight w:val="yellow"/>
        </w:rPr>
        <w:t xml:space="preserve">PBS. Quantify cell </w:t>
      </w:r>
      <w:r w:rsidRPr="00FD0966">
        <w:rPr>
          <w:rFonts w:asciiTheme="minorHAnsi" w:hAnsiTheme="minorHAnsi" w:cstheme="minorHAnsi"/>
          <w:color w:val="000000" w:themeColor="text1"/>
          <w:highlight w:val="yellow"/>
        </w:rPr>
        <w:t>viability using trypan blue and an automated cell counter</w:t>
      </w:r>
      <w:r w:rsidR="00176784">
        <w:rPr>
          <w:rFonts w:asciiTheme="minorHAnsi" w:hAnsiTheme="minorHAnsi" w:cstheme="minorHAnsi"/>
          <w:color w:val="000000" w:themeColor="text1"/>
          <w:highlight w:val="yellow"/>
        </w:rPr>
        <w:t xml:space="preserve"> of hemocytometer</w:t>
      </w:r>
      <w:r w:rsidRPr="00FD0966">
        <w:rPr>
          <w:rFonts w:asciiTheme="minorHAnsi" w:hAnsiTheme="minorHAnsi" w:cstheme="minorHAnsi"/>
          <w:color w:val="000000" w:themeColor="text1"/>
          <w:highlight w:val="yellow"/>
        </w:rPr>
        <w:t>.</w:t>
      </w:r>
    </w:p>
    <w:p w14:paraId="4CF965F1"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69E01234" w14:textId="568D1EA9" w:rsidR="00E82ACF" w:rsidRPr="00544CD3"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Aliquot 100 µL containing 0.1-4 x 10</w:t>
      </w:r>
      <w:r w:rsidRPr="00FD0966">
        <w:rPr>
          <w:rFonts w:asciiTheme="minorHAnsi" w:hAnsiTheme="minorHAnsi" w:cstheme="minorHAnsi"/>
          <w:color w:val="000000" w:themeColor="text1"/>
          <w:highlight w:val="yellow"/>
          <w:vertAlign w:val="superscript"/>
        </w:rPr>
        <w:t>6</w:t>
      </w:r>
      <w:r w:rsidRPr="00FD0966">
        <w:rPr>
          <w:rFonts w:asciiTheme="minorHAnsi" w:hAnsiTheme="minorHAnsi" w:cstheme="minorHAnsi"/>
          <w:color w:val="000000" w:themeColor="text1"/>
          <w:highlight w:val="yellow"/>
        </w:rPr>
        <w:t xml:space="preserve"> </w:t>
      </w:r>
      <w:proofErr w:type="spellStart"/>
      <w:r w:rsidRPr="00FD0966">
        <w:rPr>
          <w:rFonts w:asciiTheme="minorHAnsi" w:hAnsiTheme="minorHAnsi" w:cstheme="minorHAnsi"/>
          <w:color w:val="000000" w:themeColor="text1"/>
          <w:highlight w:val="yellow"/>
        </w:rPr>
        <w:t>NHKc</w:t>
      </w:r>
      <w:proofErr w:type="spellEnd"/>
      <w:r w:rsidRPr="00FD0966">
        <w:rPr>
          <w:rFonts w:asciiTheme="minorHAnsi" w:hAnsiTheme="minorHAnsi" w:cstheme="minorHAnsi"/>
          <w:color w:val="000000" w:themeColor="text1"/>
          <w:highlight w:val="yellow"/>
        </w:rPr>
        <w:t xml:space="preserve"> cells to 1.5 mL microcentrifuge tubes. Place tube on ice in a dark environment</w:t>
      </w:r>
      <w:r w:rsidR="00544CD3">
        <w:rPr>
          <w:rFonts w:asciiTheme="minorHAnsi" w:hAnsiTheme="minorHAnsi" w:cstheme="minorHAnsi"/>
          <w:color w:val="000000" w:themeColor="text1"/>
          <w:highlight w:val="yellow"/>
        </w:rPr>
        <w:t>, created by t</w:t>
      </w:r>
      <w:r w:rsidRPr="00544CD3">
        <w:rPr>
          <w:rFonts w:asciiTheme="minorHAnsi" w:hAnsiTheme="minorHAnsi" w:cstheme="minorHAnsi"/>
          <w:color w:val="000000" w:themeColor="text1"/>
          <w:highlight w:val="yellow"/>
        </w:rPr>
        <w:t>urning off bright light</w:t>
      </w:r>
      <w:r w:rsidR="00176784" w:rsidRPr="00544CD3">
        <w:rPr>
          <w:rFonts w:asciiTheme="minorHAnsi" w:hAnsiTheme="minorHAnsi" w:cstheme="minorHAnsi"/>
          <w:color w:val="000000" w:themeColor="text1"/>
          <w:highlight w:val="yellow"/>
        </w:rPr>
        <w:t>s</w:t>
      </w:r>
      <w:r w:rsidRPr="00544CD3">
        <w:rPr>
          <w:rFonts w:asciiTheme="minorHAnsi" w:hAnsiTheme="minorHAnsi" w:cstheme="minorHAnsi"/>
          <w:color w:val="000000" w:themeColor="text1"/>
          <w:highlight w:val="yellow"/>
        </w:rPr>
        <w:t xml:space="preserve"> within the laminar hood.</w:t>
      </w:r>
    </w:p>
    <w:p w14:paraId="025CAF48"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5427558B" w14:textId="7EDE14A7"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Add 2 µL of FITC-conjugated anti-integrinα6 and 2 µL of PE-conjugated anti-EGFR to tubes to achieve a 1:50 dilutions. Prepare a tube with no antibodies added to serve as the unstained control. Incubate tubes on ice in dark or at 4 °C for 30 min.</w:t>
      </w:r>
      <w:r w:rsidR="009F7D44">
        <w:rPr>
          <w:rFonts w:asciiTheme="minorHAnsi" w:hAnsiTheme="minorHAnsi" w:cstheme="minorHAnsi"/>
          <w:color w:val="000000" w:themeColor="text1"/>
          <w:highlight w:val="yellow"/>
        </w:rPr>
        <w:t xml:space="preserve"> </w:t>
      </w:r>
      <w:r w:rsidRPr="00FD0966">
        <w:rPr>
          <w:rFonts w:asciiTheme="minorHAnsi" w:hAnsiTheme="minorHAnsi" w:cstheme="minorHAnsi"/>
          <w:color w:val="000000" w:themeColor="text1"/>
          <w:highlight w:val="yellow"/>
        </w:rPr>
        <w:t xml:space="preserve">The use of beads or a skin SCC line can serve as positive control, as skin SCC cells express elevated levels of integrinα6 and EGFR. </w:t>
      </w:r>
    </w:p>
    <w:p w14:paraId="5E37425F"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4098A9E" w14:textId="28CB5403"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 xml:space="preserve">Perform flow cytometry analysis using flow cytometer of choice containing </w:t>
      </w:r>
      <w:r w:rsidR="00CF6F33">
        <w:rPr>
          <w:rFonts w:asciiTheme="minorHAnsi" w:hAnsiTheme="minorHAnsi" w:cstheme="minorHAnsi"/>
          <w:color w:val="000000" w:themeColor="text1"/>
          <w:highlight w:val="yellow"/>
        </w:rPr>
        <w:t xml:space="preserve">with </w:t>
      </w:r>
      <w:r w:rsidRPr="00FD0966">
        <w:rPr>
          <w:rFonts w:asciiTheme="minorHAnsi" w:hAnsiTheme="minorHAnsi" w:cstheme="minorHAnsi"/>
          <w:color w:val="000000" w:themeColor="text1"/>
          <w:highlight w:val="yellow"/>
        </w:rPr>
        <w:t xml:space="preserve">appropriate lasers. </w:t>
      </w:r>
    </w:p>
    <w:p w14:paraId="7ACD3705"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7D17900F" w14:textId="24404A3C"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 xml:space="preserve">Use the </w:t>
      </w:r>
      <w:bookmarkStart w:id="9" w:name="_Hlk52278524"/>
      <w:r w:rsidRPr="00FD0966">
        <w:rPr>
          <w:rFonts w:asciiTheme="minorHAnsi" w:hAnsiTheme="minorHAnsi" w:cstheme="minorHAnsi"/>
          <w:color w:val="000000" w:themeColor="text1"/>
          <w:highlight w:val="yellow"/>
        </w:rPr>
        <w:t>negative and positive controls to establish gates. Sort the subpopulation of integrinα6</w:t>
      </w:r>
      <w:r w:rsidRPr="00FD0966">
        <w:rPr>
          <w:rFonts w:asciiTheme="minorHAnsi" w:hAnsiTheme="minorHAnsi" w:cstheme="minorHAnsi"/>
          <w:color w:val="000000" w:themeColor="text1"/>
          <w:highlight w:val="yellow"/>
          <w:vertAlign w:val="superscript"/>
        </w:rPr>
        <w:t>hi</w:t>
      </w:r>
      <w:r w:rsidRPr="00FD0966">
        <w:rPr>
          <w:rFonts w:asciiTheme="minorHAnsi" w:hAnsiTheme="minorHAnsi" w:cstheme="minorHAnsi"/>
          <w:color w:val="000000" w:themeColor="text1"/>
          <w:highlight w:val="yellow"/>
        </w:rPr>
        <w:t>/</w:t>
      </w:r>
      <w:proofErr w:type="spellStart"/>
      <w:r w:rsidRPr="00FD0966">
        <w:rPr>
          <w:rFonts w:asciiTheme="minorHAnsi" w:hAnsiTheme="minorHAnsi" w:cstheme="minorHAnsi"/>
          <w:color w:val="000000" w:themeColor="text1"/>
          <w:highlight w:val="yellow"/>
        </w:rPr>
        <w:t>EGFR</w:t>
      </w:r>
      <w:r w:rsidRPr="00FD0966">
        <w:rPr>
          <w:rFonts w:asciiTheme="minorHAnsi" w:hAnsiTheme="minorHAnsi" w:cstheme="minorHAnsi"/>
          <w:color w:val="000000" w:themeColor="text1"/>
          <w:highlight w:val="yellow"/>
          <w:vertAlign w:val="superscript"/>
        </w:rPr>
        <w:t>lo</w:t>
      </w:r>
      <w:proofErr w:type="spellEnd"/>
      <w:r w:rsidRPr="00FD0966">
        <w:rPr>
          <w:rFonts w:asciiTheme="minorHAnsi" w:hAnsiTheme="minorHAnsi" w:cstheme="minorHAnsi"/>
          <w:color w:val="000000" w:themeColor="text1"/>
          <w:highlight w:val="yellow"/>
        </w:rPr>
        <w:t xml:space="preserve"> cells; these are the epidermal stem cell fraction. Integrinα6</w:t>
      </w:r>
      <w:r w:rsidRPr="00FD0966">
        <w:rPr>
          <w:rFonts w:asciiTheme="minorHAnsi" w:hAnsiTheme="minorHAnsi" w:cstheme="minorHAnsi"/>
          <w:color w:val="000000" w:themeColor="text1"/>
          <w:highlight w:val="yellow"/>
          <w:vertAlign w:val="superscript"/>
        </w:rPr>
        <w:t>hi</w:t>
      </w:r>
      <w:r w:rsidRPr="00FD0966">
        <w:rPr>
          <w:rFonts w:asciiTheme="minorHAnsi" w:hAnsiTheme="minorHAnsi" w:cstheme="minorHAnsi"/>
          <w:color w:val="000000" w:themeColor="text1"/>
          <w:highlight w:val="yellow"/>
        </w:rPr>
        <w:t>/</w:t>
      </w:r>
      <w:proofErr w:type="spellStart"/>
      <w:r w:rsidRPr="00FD0966">
        <w:rPr>
          <w:rFonts w:asciiTheme="minorHAnsi" w:hAnsiTheme="minorHAnsi" w:cstheme="minorHAnsi"/>
          <w:color w:val="000000" w:themeColor="text1"/>
          <w:highlight w:val="yellow"/>
        </w:rPr>
        <w:t>EGFR</w:t>
      </w:r>
      <w:r w:rsidRPr="00FD0966">
        <w:rPr>
          <w:rFonts w:asciiTheme="minorHAnsi" w:hAnsiTheme="minorHAnsi" w:cstheme="minorHAnsi"/>
          <w:color w:val="000000" w:themeColor="text1"/>
          <w:highlight w:val="yellow"/>
          <w:vertAlign w:val="superscript"/>
        </w:rPr>
        <w:t>hi</w:t>
      </w:r>
      <w:proofErr w:type="spellEnd"/>
      <w:r w:rsidR="00C425F4">
        <w:rPr>
          <w:rFonts w:asciiTheme="minorHAnsi" w:hAnsiTheme="minorHAnsi" w:cstheme="minorHAnsi"/>
          <w:color w:val="000000" w:themeColor="text1"/>
          <w:highlight w:val="yellow"/>
        </w:rPr>
        <w:t xml:space="preserve"> </w:t>
      </w:r>
      <w:r w:rsidRPr="00FD0966">
        <w:rPr>
          <w:rFonts w:asciiTheme="minorHAnsi" w:hAnsiTheme="minorHAnsi" w:cstheme="minorHAnsi"/>
          <w:color w:val="000000" w:themeColor="text1"/>
          <w:highlight w:val="yellow"/>
        </w:rPr>
        <w:t>cells are the proliferative progenitor cell fraction. The integrinα6</w:t>
      </w:r>
      <w:r w:rsidRPr="00FD0966">
        <w:rPr>
          <w:rFonts w:asciiTheme="minorHAnsi" w:hAnsiTheme="minorHAnsi" w:cstheme="minorHAnsi"/>
          <w:color w:val="000000" w:themeColor="text1"/>
          <w:highlight w:val="yellow"/>
          <w:vertAlign w:val="superscript"/>
        </w:rPr>
        <w:t>lo</w:t>
      </w:r>
      <w:r w:rsidRPr="00FD0966">
        <w:rPr>
          <w:rFonts w:asciiTheme="minorHAnsi" w:hAnsiTheme="minorHAnsi" w:cstheme="minorHAnsi"/>
          <w:color w:val="000000" w:themeColor="text1"/>
          <w:highlight w:val="yellow"/>
        </w:rPr>
        <w:t>/</w:t>
      </w:r>
      <w:proofErr w:type="spellStart"/>
      <w:r w:rsidRPr="00FD0966">
        <w:rPr>
          <w:rFonts w:asciiTheme="minorHAnsi" w:hAnsiTheme="minorHAnsi" w:cstheme="minorHAnsi"/>
          <w:color w:val="000000" w:themeColor="text1"/>
          <w:highlight w:val="yellow"/>
        </w:rPr>
        <w:t>EGFR</w:t>
      </w:r>
      <w:r w:rsidRPr="00FD0966">
        <w:rPr>
          <w:rFonts w:asciiTheme="minorHAnsi" w:hAnsiTheme="minorHAnsi" w:cstheme="minorHAnsi"/>
          <w:color w:val="000000" w:themeColor="text1"/>
          <w:highlight w:val="yellow"/>
          <w:vertAlign w:val="superscript"/>
        </w:rPr>
        <w:t>hi</w:t>
      </w:r>
      <w:proofErr w:type="spellEnd"/>
      <w:r w:rsidRPr="00FD0966">
        <w:rPr>
          <w:rFonts w:asciiTheme="minorHAnsi" w:hAnsiTheme="minorHAnsi" w:cstheme="minorHAnsi"/>
          <w:color w:val="000000" w:themeColor="text1"/>
          <w:highlight w:val="yellow"/>
        </w:rPr>
        <w:t xml:space="preserve"> cells are the committed progenitor cell fraction</w:t>
      </w:r>
      <w:bookmarkEnd w:id="9"/>
      <w:r w:rsidRPr="00FD0966">
        <w:rPr>
          <w:rFonts w:asciiTheme="minorHAnsi" w:hAnsiTheme="minorHAnsi" w:cstheme="minorHAnsi"/>
          <w:color w:val="000000" w:themeColor="text1"/>
          <w:highlight w:val="yellow"/>
        </w:rPr>
        <w:t xml:space="preserve"> (</w:t>
      </w:r>
      <w:r w:rsidRPr="00FD0966">
        <w:rPr>
          <w:rFonts w:asciiTheme="minorHAnsi" w:hAnsiTheme="minorHAnsi" w:cstheme="minorHAnsi"/>
          <w:b/>
          <w:bCs/>
          <w:color w:val="000000" w:themeColor="text1"/>
          <w:highlight w:val="yellow"/>
        </w:rPr>
        <w:t>Figure 4D</w:t>
      </w:r>
      <w:r w:rsidRPr="00FD0966">
        <w:rPr>
          <w:rFonts w:asciiTheme="minorHAnsi" w:hAnsiTheme="minorHAnsi" w:cstheme="minorHAnsi"/>
          <w:color w:val="000000" w:themeColor="text1"/>
          <w:highlight w:val="yellow"/>
        </w:rPr>
        <w:t>). Sorting FACS tube</w:t>
      </w:r>
      <w:r w:rsidR="00176784">
        <w:rPr>
          <w:rFonts w:asciiTheme="minorHAnsi" w:hAnsiTheme="minorHAnsi" w:cstheme="minorHAnsi"/>
          <w:color w:val="000000" w:themeColor="text1"/>
          <w:highlight w:val="yellow"/>
        </w:rPr>
        <w:t>(s)</w:t>
      </w:r>
      <w:r w:rsidRPr="00FD0966">
        <w:rPr>
          <w:rFonts w:asciiTheme="minorHAnsi" w:hAnsiTheme="minorHAnsi" w:cstheme="minorHAnsi"/>
          <w:color w:val="000000" w:themeColor="text1"/>
          <w:highlight w:val="yellow"/>
        </w:rPr>
        <w:t xml:space="preserve"> should contain at least 1 mL of ice-cold KSFM-</w:t>
      </w:r>
      <w:proofErr w:type="spellStart"/>
      <w:r w:rsidRPr="00FD0966">
        <w:rPr>
          <w:rFonts w:asciiTheme="minorHAnsi" w:hAnsiTheme="minorHAnsi" w:cstheme="minorHAnsi"/>
          <w:color w:val="000000" w:themeColor="text1"/>
          <w:highlight w:val="yellow"/>
        </w:rPr>
        <w:t>scm</w:t>
      </w:r>
      <w:proofErr w:type="spellEnd"/>
      <w:r w:rsidRPr="00FD0966">
        <w:rPr>
          <w:rFonts w:asciiTheme="minorHAnsi" w:hAnsiTheme="minorHAnsi" w:cstheme="minorHAnsi"/>
          <w:color w:val="000000" w:themeColor="text1"/>
          <w:highlight w:val="yellow"/>
        </w:rPr>
        <w:t>.</w:t>
      </w:r>
    </w:p>
    <w:p w14:paraId="36A42486"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0BFE864A" w14:textId="0A7DEC31"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 xml:space="preserve">Test for proliferative capacity of sorted cell subpopulations by transferring the content of </w:t>
      </w:r>
      <w:r w:rsidRPr="00FD0966">
        <w:rPr>
          <w:rFonts w:asciiTheme="minorHAnsi" w:hAnsiTheme="minorHAnsi" w:cstheme="minorHAnsi"/>
          <w:color w:val="000000" w:themeColor="text1"/>
          <w:highlight w:val="yellow"/>
        </w:rPr>
        <w:lastRenderedPageBreak/>
        <w:t>each respective sorting tube into a 15 mL conical tube containing 10</w:t>
      </w:r>
      <w:r w:rsidR="00191ACE">
        <w:rPr>
          <w:rFonts w:asciiTheme="minorHAnsi" w:hAnsiTheme="minorHAnsi" w:cstheme="minorHAnsi"/>
          <w:color w:val="000000" w:themeColor="text1"/>
          <w:highlight w:val="yellow"/>
        </w:rPr>
        <w:t>x</w:t>
      </w:r>
      <w:r w:rsidRPr="00FD0966">
        <w:rPr>
          <w:rFonts w:asciiTheme="minorHAnsi" w:hAnsiTheme="minorHAnsi" w:cstheme="minorHAnsi"/>
          <w:color w:val="000000" w:themeColor="text1"/>
          <w:highlight w:val="yellow"/>
        </w:rPr>
        <w:t xml:space="preserve"> the volume of sorted cells in PBS. NOTE: It is important to remove all cells attached to the rim</w:t>
      </w:r>
      <w:r w:rsidR="00176784">
        <w:rPr>
          <w:rFonts w:asciiTheme="minorHAnsi" w:hAnsiTheme="minorHAnsi" w:cstheme="minorHAnsi"/>
          <w:color w:val="000000" w:themeColor="text1"/>
          <w:highlight w:val="yellow"/>
        </w:rPr>
        <w:t xml:space="preserve"> by pipetting the </w:t>
      </w:r>
      <w:r w:rsidRPr="00FD0966">
        <w:rPr>
          <w:rFonts w:asciiTheme="minorHAnsi" w:hAnsiTheme="minorHAnsi" w:cstheme="minorHAnsi"/>
          <w:color w:val="000000" w:themeColor="text1"/>
          <w:highlight w:val="yellow"/>
        </w:rPr>
        <w:t>wall of the sorting FACS tube</w:t>
      </w:r>
      <w:r w:rsidR="00176784">
        <w:rPr>
          <w:rFonts w:asciiTheme="minorHAnsi" w:hAnsiTheme="minorHAnsi" w:cstheme="minorHAnsi"/>
          <w:color w:val="000000" w:themeColor="text1"/>
          <w:highlight w:val="yellow"/>
        </w:rPr>
        <w:t>(</w:t>
      </w:r>
      <w:r w:rsidRPr="00FD0966">
        <w:rPr>
          <w:rFonts w:asciiTheme="minorHAnsi" w:hAnsiTheme="minorHAnsi" w:cstheme="minorHAnsi"/>
          <w:color w:val="000000" w:themeColor="text1"/>
          <w:highlight w:val="yellow"/>
        </w:rPr>
        <w:t>s</w:t>
      </w:r>
      <w:r w:rsidR="00176784">
        <w:rPr>
          <w:rFonts w:asciiTheme="minorHAnsi" w:hAnsiTheme="minorHAnsi" w:cstheme="minorHAnsi"/>
          <w:color w:val="000000" w:themeColor="text1"/>
          <w:highlight w:val="yellow"/>
        </w:rPr>
        <w:t>) several times</w:t>
      </w:r>
      <w:r w:rsidRPr="00FD0966">
        <w:rPr>
          <w:rFonts w:asciiTheme="minorHAnsi" w:hAnsiTheme="minorHAnsi" w:cstheme="minorHAnsi"/>
          <w:color w:val="000000" w:themeColor="text1"/>
          <w:highlight w:val="yellow"/>
        </w:rPr>
        <w:t>, as keratinocytes can often adhere there.</w:t>
      </w:r>
    </w:p>
    <w:p w14:paraId="42B03565"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3E727BA8" w14:textId="4D522848"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Centrifuge 15</w:t>
      </w:r>
      <w:r w:rsidR="009F7D44">
        <w:rPr>
          <w:rFonts w:asciiTheme="minorHAnsi" w:hAnsiTheme="minorHAnsi" w:cstheme="minorHAnsi"/>
          <w:color w:val="000000" w:themeColor="text1"/>
          <w:highlight w:val="yellow"/>
        </w:rPr>
        <w:t xml:space="preserve"> </w:t>
      </w:r>
      <w:r w:rsidRPr="00FD0966">
        <w:rPr>
          <w:rFonts w:asciiTheme="minorHAnsi" w:hAnsiTheme="minorHAnsi" w:cstheme="minorHAnsi"/>
          <w:color w:val="000000" w:themeColor="text1"/>
          <w:highlight w:val="yellow"/>
        </w:rPr>
        <w:t xml:space="preserve">mL tubes at </w:t>
      </w:r>
      <w:r w:rsidR="00C126C5" w:rsidRPr="00FD0966">
        <w:rPr>
          <w:rFonts w:asciiTheme="minorHAnsi" w:hAnsiTheme="minorHAnsi" w:cstheme="minorHAnsi"/>
          <w:color w:val="000000" w:themeColor="text1"/>
          <w:highlight w:val="yellow"/>
        </w:rPr>
        <w:t xml:space="preserve">250 </w:t>
      </w:r>
      <w:r w:rsidR="00C126C5" w:rsidRPr="00A43D52">
        <w:rPr>
          <w:rFonts w:asciiTheme="minorHAnsi" w:hAnsiTheme="minorHAnsi" w:cstheme="minorHAnsi"/>
          <w:i/>
          <w:iCs/>
          <w:color w:val="000000" w:themeColor="text1"/>
          <w:highlight w:val="yellow"/>
        </w:rPr>
        <w:t>x g</w:t>
      </w:r>
      <w:r w:rsidR="00C126C5" w:rsidRPr="00FD0966">
        <w:rPr>
          <w:rFonts w:asciiTheme="minorHAnsi" w:hAnsiTheme="minorHAnsi" w:cstheme="minorHAnsi"/>
          <w:color w:val="000000" w:themeColor="text1"/>
          <w:highlight w:val="yellow"/>
        </w:rPr>
        <w:t xml:space="preserve"> </w:t>
      </w:r>
      <w:r w:rsidRPr="00FD0966">
        <w:rPr>
          <w:rFonts w:asciiTheme="minorHAnsi" w:hAnsiTheme="minorHAnsi" w:cstheme="minorHAnsi"/>
          <w:color w:val="000000" w:themeColor="text1"/>
          <w:highlight w:val="yellow"/>
        </w:rPr>
        <w:t xml:space="preserve">for 5 min. Remove supernatant and resuspend pellet in 12 mL </w:t>
      </w:r>
      <w:r w:rsidR="00191ACE">
        <w:rPr>
          <w:rFonts w:asciiTheme="minorHAnsi" w:hAnsiTheme="minorHAnsi" w:cstheme="minorHAnsi"/>
          <w:color w:val="000000" w:themeColor="text1"/>
          <w:highlight w:val="yellow"/>
        </w:rPr>
        <w:t xml:space="preserve">of </w:t>
      </w:r>
      <w:r w:rsidRPr="00FD0966">
        <w:rPr>
          <w:rFonts w:asciiTheme="minorHAnsi" w:hAnsiTheme="minorHAnsi" w:cstheme="minorHAnsi"/>
          <w:color w:val="000000" w:themeColor="text1"/>
          <w:highlight w:val="yellow"/>
        </w:rPr>
        <w:t>KSFM-</w:t>
      </w:r>
      <w:proofErr w:type="spellStart"/>
      <w:r w:rsidRPr="00FD0966">
        <w:rPr>
          <w:rFonts w:asciiTheme="minorHAnsi" w:hAnsiTheme="minorHAnsi" w:cstheme="minorHAnsi"/>
          <w:color w:val="000000" w:themeColor="text1"/>
          <w:highlight w:val="yellow"/>
        </w:rPr>
        <w:t>scm</w:t>
      </w:r>
      <w:proofErr w:type="spellEnd"/>
      <w:r w:rsidRPr="00FD0966">
        <w:rPr>
          <w:rFonts w:asciiTheme="minorHAnsi" w:hAnsiTheme="minorHAnsi" w:cstheme="minorHAnsi"/>
          <w:color w:val="000000" w:themeColor="text1"/>
          <w:highlight w:val="yellow"/>
        </w:rPr>
        <w:t>. Transfer the resuspended cells into a 6</w:t>
      </w:r>
      <w:r w:rsidR="009F7D44">
        <w:rPr>
          <w:rFonts w:asciiTheme="minorHAnsi" w:hAnsiTheme="minorHAnsi" w:cstheme="minorHAnsi"/>
          <w:color w:val="000000" w:themeColor="text1"/>
          <w:highlight w:val="yellow"/>
        </w:rPr>
        <w:t xml:space="preserve"> </w:t>
      </w:r>
      <w:r w:rsidRPr="00FD0966">
        <w:rPr>
          <w:rFonts w:asciiTheme="minorHAnsi" w:hAnsiTheme="minorHAnsi" w:cstheme="minorHAnsi"/>
          <w:color w:val="000000" w:themeColor="text1"/>
          <w:highlight w:val="yellow"/>
        </w:rPr>
        <w:t>cm plate and incubate overnight (37 °C, 5% CO</w:t>
      </w:r>
      <w:r w:rsidRPr="00FD0966">
        <w:rPr>
          <w:rFonts w:asciiTheme="minorHAnsi" w:hAnsiTheme="minorHAnsi" w:cstheme="minorHAnsi"/>
          <w:color w:val="000000" w:themeColor="text1"/>
          <w:highlight w:val="yellow"/>
          <w:vertAlign w:val="subscript"/>
        </w:rPr>
        <w:t>2</w:t>
      </w:r>
      <w:r w:rsidRPr="00FD0966">
        <w:rPr>
          <w:rFonts w:asciiTheme="minorHAnsi" w:hAnsiTheme="minorHAnsi" w:cstheme="minorHAnsi"/>
          <w:color w:val="000000" w:themeColor="text1"/>
          <w:highlight w:val="yellow"/>
        </w:rPr>
        <w:t>, 95% humidity).</w:t>
      </w:r>
    </w:p>
    <w:p w14:paraId="1EE21577" w14:textId="77777777" w:rsidR="00F13FC9" w:rsidRPr="00FD0966" w:rsidRDefault="00F13FC9" w:rsidP="00C425F4">
      <w:pPr>
        <w:pStyle w:val="NormalWeb"/>
        <w:spacing w:before="0" w:beforeAutospacing="0" w:after="0" w:afterAutospacing="0"/>
        <w:contextualSpacing/>
        <w:rPr>
          <w:rFonts w:asciiTheme="minorHAnsi" w:hAnsiTheme="minorHAnsi" w:cstheme="minorHAnsi"/>
          <w:color w:val="000000" w:themeColor="text1"/>
          <w:highlight w:val="yellow"/>
        </w:rPr>
      </w:pPr>
    </w:p>
    <w:p w14:paraId="48FEAD67" w14:textId="77777777" w:rsidR="00E82ACF" w:rsidRPr="00FD0966"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highlight w:val="yellow"/>
        </w:rPr>
      </w:pPr>
      <w:r w:rsidRPr="00FD0966">
        <w:rPr>
          <w:rFonts w:asciiTheme="minorHAnsi" w:hAnsiTheme="minorHAnsi" w:cstheme="minorHAnsi"/>
          <w:color w:val="000000" w:themeColor="text1"/>
          <w:highlight w:val="yellow"/>
        </w:rPr>
        <w:t>The next day, remove media in plates and add 8 mL pre-warmed KSFM-</w:t>
      </w:r>
      <w:proofErr w:type="spellStart"/>
      <w:r w:rsidRPr="00FD0966">
        <w:rPr>
          <w:rFonts w:asciiTheme="minorHAnsi" w:hAnsiTheme="minorHAnsi" w:cstheme="minorHAnsi"/>
          <w:color w:val="000000" w:themeColor="text1"/>
          <w:highlight w:val="yellow"/>
        </w:rPr>
        <w:t>scm</w:t>
      </w:r>
      <w:proofErr w:type="spellEnd"/>
      <w:r w:rsidRPr="00FD0966">
        <w:rPr>
          <w:rFonts w:asciiTheme="minorHAnsi" w:hAnsiTheme="minorHAnsi" w:cstheme="minorHAnsi"/>
          <w:color w:val="000000" w:themeColor="text1"/>
          <w:highlight w:val="yellow"/>
        </w:rPr>
        <w:t>. Incubate at 37 °C, 5% CO</w:t>
      </w:r>
      <w:r w:rsidRPr="00FD0966">
        <w:rPr>
          <w:rFonts w:asciiTheme="minorHAnsi" w:hAnsiTheme="minorHAnsi" w:cstheme="minorHAnsi"/>
          <w:color w:val="000000" w:themeColor="text1"/>
          <w:highlight w:val="yellow"/>
          <w:vertAlign w:val="subscript"/>
        </w:rPr>
        <w:t>2</w:t>
      </w:r>
      <w:r w:rsidRPr="00FD0966">
        <w:rPr>
          <w:rFonts w:asciiTheme="minorHAnsi" w:hAnsiTheme="minorHAnsi" w:cstheme="minorHAnsi"/>
          <w:color w:val="000000" w:themeColor="text1"/>
          <w:highlight w:val="yellow"/>
        </w:rPr>
        <w:t>, 95% humidity. Re-feed cells with 12 mL medium every 3 days until 70-80% confluent (</w:t>
      </w:r>
      <w:r w:rsidRPr="00FD0966">
        <w:rPr>
          <w:rFonts w:asciiTheme="minorHAnsi" w:hAnsiTheme="minorHAnsi" w:cstheme="minorHAnsi"/>
          <w:b/>
          <w:bCs/>
          <w:color w:val="000000" w:themeColor="text1"/>
          <w:highlight w:val="yellow"/>
        </w:rPr>
        <w:t>Figure 4E</w:t>
      </w:r>
      <w:r w:rsidRPr="00FD0966">
        <w:rPr>
          <w:rFonts w:asciiTheme="minorHAnsi" w:hAnsiTheme="minorHAnsi" w:cstheme="minorHAnsi"/>
          <w:color w:val="000000" w:themeColor="text1"/>
          <w:highlight w:val="yellow"/>
        </w:rPr>
        <w:t>).</w:t>
      </w:r>
    </w:p>
    <w:bookmarkEnd w:id="2"/>
    <w:p w14:paraId="6D4F2C4C" w14:textId="77777777" w:rsidR="00E82ACF" w:rsidRPr="00AB3B9A" w:rsidRDefault="00E82ACF" w:rsidP="00C425F4">
      <w:pPr>
        <w:pStyle w:val="NormalWeb"/>
        <w:spacing w:before="0" w:beforeAutospacing="0" w:after="0" w:afterAutospacing="0"/>
        <w:ind w:left="360"/>
        <w:contextualSpacing/>
        <w:rPr>
          <w:rFonts w:asciiTheme="minorHAnsi" w:hAnsiTheme="minorHAnsi" w:cstheme="minorHAnsi"/>
          <w:color w:val="000000" w:themeColor="text1"/>
        </w:rPr>
      </w:pPr>
    </w:p>
    <w:p w14:paraId="11633E52" w14:textId="35318DC0" w:rsidR="00E82ACF"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rPr>
      </w:pPr>
      <w:r w:rsidRPr="00AB3B9A">
        <w:rPr>
          <w:rFonts w:asciiTheme="minorHAnsi" w:hAnsiTheme="minorHAnsi" w:cstheme="minorHAnsi"/>
          <w:b/>
          <w:bCs/>
          <w:color w:val="000000" w:themeColor="text1"/>
        </w:rPr>
        <w:t>Immunofluoresce</w:t>
      </w:r>
      <w:r w:rsidR="0002134C">
        <w:rPr>
          <w:rFonts w:asciiTheme="minorHAnsi" w:hAnsiTheme="minorHAnsi" w:cstheme="minorHAnsi"/>
          <w:b/>
          <w:bCs/>
          <w:color w:val="000000" w:themeColor="text1"/>
        </w:rPr>
        <w:t>nce</w:t>
      </w:r>
      <w:r w:rsidRPr="00AB3B9A">
        <w:rPr>
          <w:rFonts w:asciiTheme="minorHAnsi" w:hAnsiTheme="minorHAnsi" w:cstheme="minorHAnsi"/>
          <w:b/>
          <w:bCs/>
          <w:color w:val="000000" w:themeColor="text1"/>
        </w:rPr>
        <w:t xml:space="preserve"> and staining of </w:t>
      </w:r>
      <w:proofErr w:type="spellStart"/>
      <w:r w:rsidRPr="00AB3B9A">
        <w:rPr>
          <w:rFonts w:asciiTheme="minorHAnsi" w:hAnsiTheme="minorHAnsi" w:cstheme="minorHAnsi"/>
          <w:b/>
          <w:bCs/>
          <w:color w:val="000000" w:themeColor="text1"/>
        </w:rPr>
        <w:t>epidermospheres</w:t>
      </w:r>
      <w:proofErr w:type="spellEnd"/>
      <w:r w:rsidRPr="00AB3B9A">
        <w:rPr>
          <w:rFonts w:asciiTheme="minorHAnsi" w:hAnsiTheme="minorHAnsi" w:cstheme="minorHAnsi"/>
          <w:b/>
          <w:bCs/>
          <w:color w:val="000000" w:themeColor="text1"/>
        </w:rPr>
        <w:t xml:space="preserve"> for basal stem cell </w:t>
      </w:r>
      <w:proofErr w:type="gramStart"/>
      <w:r w:rsidRPr="00AB3B9A">
        <w:rPr>
          <w:rFonts w:asciiTheme="minorHAnsi" w:hAnsiTheme="minorHAnsi" w:cstheme="minorHAnsi"/>
          <w:b/>
          <w:bCs/>
          <w:color w:val="000000" w:themeColor="text1"/>
        </w:rPr>
        <w:t>markers</w:t>
      </w:r>
      <w:proofErr w:type="gramEnd"/>
    </w:p>
    <w:p w14:paraId="4917C482" w14:textId="77777777" w:rsidR="00074D89" w:rsidRPr="00AB3B9A" w:rsidRDefault="00074D89" w:rsidP="00C425F4">
      <w:pPr>
        <w:pStyle w:val="NormalWeb"/>
        <w:spacing w:before="0" w:beforeAutospacing="0" w:after="0" w:afterAutospacing="0"/>
        <w:ind w:left="375"/>
        <w:contextualSpacing/>
        <w:rPr>
          <w:rFonts w:asciiTheme="minorHAnsi" w:hAnsiTheme="minorHAnsi" w:cstheme="minorHAnsi"/>
          <w:b/>
          <w:bCs/>
          <w:color w:val="000000" w:themeColor="text1"/>
        </w:rPr>
      </w:pPr>
    </w:p>
    <w:p w14:paraId="1A858BCC" w14:textId="213DA6B8" w:rsidR="00074D89"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Transfer </w:t>
      </w:r>
      <w:proofErr w:type="spellStart"/>
      <w:r>
        <w:rPr>
          <w:rFonts w:asciiTheme="minorHAnsi" w:hAnsiTheme="minorHAnsi" w:cstheme="minorHAnsi"/>
          <w:color w:val="000000" w:themeColor="text1"/>
        </w:rPr>
        <w:t>epidermospheres</w:t>
      </w:r>
      <w:proofErr w:type="spellEnd"/>
      <w:r>
        <w:rPr>
          <w:rFonts w:asciiTheme="minorHAnsi" w:hAnsiTheme="minorHAnsi" w:cstheme="minorHAnsi"/>
          <w:color w:val="000000" w:themeColor="text1"/>
        </w:rPr>
        <w:t xml:space="preserve"> onto</w:t>
      </w:r>
      <w:r w:rsidRPr="00FB7967">
        <w:rPr>
          <w:rFonts w:asciiTheme="minorHAnsi" w:hAnsiTheme="minorHAnsi" w:cstheme="minorHAnsi"/>
          <w:color w:val="000000" w:themeColor="text1"/>
        </w:rPr>
        <w:t xml:space="preserve"> coverslips coated with poly-lysine</w:t>
      </w:r>
      <w:r>
        <w:rPr>
          <w:rFonts w:asciiTheme="minorHAnsi" w:hAnsiTheme="minorHAnsi" w:cstheme="minorHAnsi"/>
          <w:color w:val="000000" w:themeColor="text1"/>
        </w:rPr>
        <w:t>. Allow SD-</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to propagate</w:t>
      </w:r>
      <w:r w:rsidRPr="00FB7967">
        <w:rPr>
          <w:rFonts w:asciiTheme="minorHAnsi" w:hAnsiTheme="minorHAnsi" w:cstheme="minorHAnsi"/>
          <w:color w:val="000000" w:themeColor="text1"/>
        </w:rPr>
        <w:t xml:space="preserve"> until 75% confluent. </w:t>
      </w:r>
    </w:p>
    <w:p w14:paraId="55319A8A" w14:textId="77777777" w:rsidR="00074D89" w:rsidRPr="00074D89" w:rsidRDefault="00074D89" w:rsidP="00C425F4">
      <w:pPr>
        <w:pStyle w:val="NormalWeb"/>
        <w:spacing w:before="0" w:beforeAutospacing="0" w:after="0" w:afterAutospacing="0"/>
        <w:contextualSpacing/>
        <w:rPr>
          <w:rFonts w:asciiTheme="minorHAnsi" w:hAnsiTheme="minorHAnsi" w:cstheme="minorHAnsi"/>
          <w:color w:val="000000" w:themeColor="text1"/>
        </w:rPr>
      </w:pPr>
    </w:p>
    <w:p w14:paraId="46289007" w14:textId="1FCEFF8F"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W</w:t>
      </w:r>
      <w:r w:rsidRPr="00FB7967">
        <w:rPr>
          <w:rFonts w:asciiTheme="minorHAnsi" w:hAnsiTheme="minorHAnsi" w:cstheme="minorHAnsi"/>
          <w:color w:val="000000" w:themeColor="text1"/>
        </w:rPr>
        <w:t>ash</w:t>
      </w:r>
      <w:r>
        <w:rPr>
          <w:rFonts w:asciiTheme="minorHAnsi" w:hAnsiTheme="minorHAnsi" w:cstheme="minorHAnsi"/>
          <w:color w:val="000000" w:themeColor="text1"/>
        </w:rPr>
        <w:t xml:space="preserve"> cells</w:t>
      </w:r>
      <w:r w:rsidRPr="00FB7967">
        <w:rPr>
          <w:rFonts w:asciiTheme="minorHAnsi" w:hAnsiTheme="minorHAnsi" w:cstheme="minorHAnsi"/>
          <w:color w:val="000000" w:themeColor="text1"/>
        </w:rPr>
        <w:t xml:space="preserve"> twice in</w:t>
      </w:r>
      <w:r w:rsidR="00C425F4">
        <w:rPr>
          <w:rFonts w:asciiTheme="minorHAnsi" w:hAnsiTheme="minorHAnsi" w:cstheme="minorHAnsi"/>
          <w:color w:val="000000" w:themeColor="text1"/>
        </w:rPr>
        <w:t xml:space="preserve"> </w:t>
      </w:r>
      <w:r w:rsidRPr="00FB7967">
        <w:rPr>
          <w:rFonts w:asciiTheme="minorHAnsi" w:hAnsiTheme="minorHAnsi" w:cstheme="minorHAnsi"/>
          <w:color w:val="000000" w:themeColor="text1"/>
        </w:rPr>
        <w:t>PBS</w:t>
      </w:r>
      <w:r>
        <w:rPr>
          <w:rFonts w:asciiTheme="minorHAnsi" w:hAnsiTheme="minorHAnsi" w:cstheme="minorHAnsi"/>
          <w:color w:val="000000" w:themeColor="text1"/>
        </w:rPr>
        <w:t xml:space="preserve"> </w:t>
      </w:r>
      <w:r w:rsidR="0099087E" w:rsidRPr="00E05F4E">
        <w:rPr>
          <w:rFonts w:asciiTheme="minorHAnsi" w:hAnsiTheme="minorHAnsi" w:cstheme="minorHAnsi"/>
          <w:color w:val="000000" w:themeColor="text1"/>
        </w:rPr>
        <w:t>(4</w:t>
      </w:r>
      <w:r w:rsidR="0099087E" w:rsidRPr="00A43D52">
        <w:rPr>
          <w:rFonts w:asciiTheme="minorHAnsi" w:hAnsiTheme="minorHAnsi" w:cstheme="minorHAnsi"/>
          <w:color w:val="000000" w:themeColor="text1"/>
        </w:rPr>
        <w:t xml:space="preserve"> °C</w:t>
      </w:r>
      <w:r w:rsidR="0099087E" w:rsidRPr="00E05F4E">
        <w:rPr>
          <w:rFonts w:asciiTheme="minorHAnsi" w:hAnsiTheme="minorHAnsi" w:cstheme="minorHAnsi"/>
          <w:color w:val="000000" w:themeColor="text1"/>
        </w:rPr>
        <w:t>)</w:t>
      </w:r>
      <w:r w:rsidR="0099087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5 min each. </w:t>
      </w:r>
    </w:p>
    <w:p w14:paraId="7FC15A90" w14:textId="77777777" w:rsidR="00074D89" w:rsidRDefault="00074D89" w:rsidP="00C425F4">
      <w:pPr>
        <w:pStyle w:val="NormalWeb"/>
        <w:spacing w:before="0" w:beforeAutospacing="0" w:after="0" w:afterAutospacing="0"/>
        <w:contextualSpacing/>
        <w:rPr>
          <w:rFonts w:asciiTheme="minorHAnsi" w:hAnsiTheme="minorHAnsi" w:cstheme="minorHAnsi"/>
          <w:color w:val="000000" w:themeColor="text1"/>
        </w:rPr>
      </w:pPr>
    </w:p>
    <w:p w14:paraId="1D2A2992" w14:textId="0F3C4B58"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Fix cells</w:t>
      </w:r>
      <w:r w:rsidRPr="00FB7967">
        <w:rPr>
          <w:rFonts w:asciiTheme="minorHAnsi" w:hAnsiTheme="minorHAnsi" w:cstheme="minorHAnsi"/>
          <w:color w:val="000000" w:themeColor="text1"/>
        </w:rPr>
        <w:t xml:space="preserve"> with 4% paraformaldehyde</w:t>
      </w:r>
      <w:r>
        <w:rPr>
          <w:rFonts w:asciiTheme="minorHAnsi" w:hAnsiTheme="minorHAnsi" w:cstheme="minorHAnsi"/>
          <w:color w:val="000000" w:themeColor="text1"/>
        </w:rPr>
        <w:t xml:space="preserve"> (PFA)</w:t>
      </w:r>
      <w:r w:rsidRPr="00FB7967">
        <w:rPr>
          <w:rFonts w:asciiTheme="minorHAnsi" w:hAnsiTheme="minorHAnsi" w:cstheme="minorHAnsi"/>
          <w:color w:val="000000" w:themeColor="text1"/>
        </w:rPr>
        <w:t xml:space="preserve"> for 20 min at room temperature</w:t>
      </w:r>
      <w:r>
        <w:rPr>
          <w:rFonts w:asciiTheme="minorHAnsi" w:hAnsiTheme="minorHAnsi" w:cstheme="minorHAnsi"/>
          <w:color w:val="000000" w:themeColor="text1"/>
        </w:rPr>
        <w:t xml:space="preserve">. </w:t>
      </w:r>
    </w:p>
    <w:p w14:paraId="172317A8" w14:textId="77777777" w:rsidR="00F13FC9" w:rsidRDefault="00F13FC9" w:rsidP="00C425F4">
      <w:pPr>
        <w:pStyle w:val="NormalWeb"/>
        <w:spacing w:before="0" w:beforeAutospacing="0" w:after="0" w:afterAutospacing="0"/>
        <w:contextualSpacing/>
        <w:rPr>
          <w:rFonts w:asciiTheme="minorHAnsi" w:hAnsiTheme="minorHAnsi" w:cstheme="minorHAnsi"/>
          <w:color w:val="000000" w:themeColor="text1"/>
        </w:rPr>
      </w:pPr>
    </w:p>
    <w:p w14:paraId="75899563" w14:textId="207F25A0" w:rsidR="00E82ACF" w:rsidRPr="00C425F4"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P</w:t>
      </w:r>
      <w:r w:rsidRPr="00FB7967">
        <w:rPr>
          <w:rFonts w:asciiTheme="minorHAnsi" w:hAnsiTheme="minorHAnsi" w:cstheme="minorHAnsi"/>
          <w:color w:val="000000" w:themeColor="text1"/>
        </w:rPr>
        <w:t>ermeabilize</w:t>
      </w:r>
      <w:r>
        <w:rPr>
          <w:rFonts w:asciiTheme="minorHAnsi" w:hAnsiTheme="minorHAnsi" w:cstheme="minorHAnsi"/>
          <w:color w:val="000000" w:themeColor="text1"/>
        </w:rPr>
        <w:t xml:space="preserve"> cells</w:t>
      </w:r>
      <w:r w:rsidRPr="00FB7967">
        <w:rPr>
          <w:rFonts w:asciiTheme="minorHAnsi" w:hAnsiTheme="minorHAnsi" w:cstheme="minorHAnsi"/>
          <w:color w:val="000000" w:themeColor="text1"/>
        </w:rPr>
        <w:t xml:space="preserve"> with 0.5% Triton </w:t>
      </w:r>
      <w:r w:rsidR="00916536">
        <w:rPr>
          <w:rFonts w:asciiTheme="minorHAnsi" w:hAnsiTheme="minorHAnsi" w:cstheme="minorHAnsi"/>
          <w:color w:val="000000" w:themeColor="text1"/>
        </w:rPr>
        <w:t xml:space="preserve">X-100 </w:t>
      </w:r>
      <w:r w:rsidRPr="00FB7967">
        <w:rPr>
          <w:rFonts w:asciiTheme="minorHAnsi" w:hAnsiTheme="minorHAnsi" w:cstheme="minorHAnsi"/>
          <w:color w:val="000000" w:themeColor="text1"/>
        </w:rPr>
        <w:t>in 1% glycine</w:t>
      </w:r>
      <w:r>
        <w:rPr>
          <w:rFonts w:asciiTheme="minorHAnsi" w:hAnsiTheme="minorHAnsi" w:cstheme="minorHAnsi"/>
          <w:color w:val="000000" w:themeColor="text1"/>
        </w:rPr>
        <w:t>. B</w:t>
      </w:r>
      <w:r w:rsidRPr="00FB7967">
        <w:rPr>
          <w:rFonts w:asciiTheme="minorHAnsi" w:hAnsiTheme="minorHAnsi" w:cstheme="minorHAnsi"/>
          <w:color w:val="000000" w:themeColor="text1"/>
        </w:rPr>
        <w:t>lock</w:t>
      </w:r>
      <w:r>
        <w:rPr>
          <w:rFonts w:asciiTheme="minorHAnsi" w:hAnsiTheme="minorHAnsi" w:cstheme="minorHAnsi"/>
          <w:color w:val="000000" w:themeColor="text1"/>
        </w:rPr>
        <w:t xml:space="preserve"> </w:t>
      </w:r>
      <w:r w:rsidRPr="00FB7967">
        <w:rPr>
          <w:rFonts w:asciiTheme="minorHAnsi" w:hAnsiTheme="minorHAnsi" w:cstheme="minorHAnsi"/>
          <w:color w:val="000000" w:themeColor="text1"/>
        </w:rPr>
        <w:t xml:space="preserve">using 0.5% BSA and 5% goat serum for 30 </w:t>
      </w:r>
      <w:r w:rsidRPr="00C425F4">
        <w:rPr>
          <w:rFonts w:asciiTheme="minorHAnsi" w:hAnsiTheme="minorHAnsi" w:cstheme="minorHAnsi"/>
          <w:color w:val="000000" w:themeColor="text1"/>
        </w:rPr>
        <w:t xml:space="preserve">min at room temperature. </w:t>
      </w:r>
    </w:p>
    <w:p w14:paraId="28A1023D" w14:textId="77777777" w:rsidR="00F13FC9" w:rsidRPr="00C425F4" w:rsidRDefault="00F13FC9" w:rsidP="00C425F4">
      <w:pPr>
        <w:pStyle w:val="NormalWeb"/>
        <w:spacing w:before="0" w:beforeAutospacing="0" w:after="0" w:afterAutospacing="0"/>
        <w:contextualSpacing/>
        <w:rPr>
          <w:rFonts w:asciiTheme="minorHAnsi" w:hAnsiTheme="minorHAnsi" w:cstheme="minorHAnsi"/>
          <w:color w:val="000000" w:themeColor="text1"/>
        </w:rPr>
      </w:pPr>
    </w:p>
    <w:p w14:paraId="3A34DE84" w14:textId="3F2F52E4" w:rsidR="00E82ACF" w:rsidRPr="00C425F4"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C425F4">
        <w:rPr>
          <w:rFonts w:asciiTheme="minorHAnsi" w:hAnsiTheme="minorHAnsi" w:cstheme="minorHAnsi"/>
          <w:color w:val="000000" w:themeColor="text1"/>
        </w:rPr>
        <w:t xml:space="preserve">Incubate samples with antibodies against P63 (1:200) and cytokeratin 14 (1:200) in blocking solution overnight at 4 </w:t>
      </w:r>
      <w:r w:rsidR="00C425F4" w:rsidRPr="00C425F4">
        <w:rPr>
          <w:rFonts w:asciiTheme="minorHAnsi" w:hAnsiTheme="minorHAnsi" w:cstheme="minorHAnsi"/>
          <w:color w:val="000000" w:themeColor="text1"/>
        </w:rPr>
        <w:t>°C</w:t>
      </w:r>
      <w:r w:rsidRPr="00C425F4">
        <w:rPr>
          <w:rFonts w:asciiTheme="minorHAnsi" w:hAnsiTheme="minorHAnsi" w:cstheme="minorHAnsi"/>
          <w:color w:val="000000" w:themeColor="text1"/>
        </w:rPr>
        <w:t xml:space="preserve">. </w:t>
      </w:r>
    </w:p>
    <w:p w14:paraId="5FB83D6E" w14:textId="77777777" w:rsidR="00F13FC9" w:rsidRDefault="00F13FC9" w:rsidP="00C425F4">
      <w:pPr>
        <w:pStyle w:val="NormalWeb"/>
        <w:spacing w:before="0" w:beforeAutospacing="0" w:after="0" w:afterAutospacing="0"/>
        <w:contextualSpacing/>
        <w:rPr>
          <w:rFonts w:asciiTheme="minorHAnsi" w:hAnsiTheme="minorHAnsi" w:cstheme="minorHAnsi"/>
          <w:color w:val="000000" w:themeColor="text1"/>
        </w:rPr>
      </w:pPr>
    </w:p>
    <w:p w14:paraId="194948FE" w14:textId="02C7A35D"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W</w:t>
      </w:r>
      <w:r w:rsidRPr="00FB7967">
        <w:rPr>
          <w:rFonts w:asciiTheme="minorHAnsi" w:hAnsiTheme="minorHAnsi" w:cstheme="minorHAnsi"/>
          <w:color w:val="000000" w:themeColor="text1"/>
        </w:rPr>
        <w:t xml:space="preserve">ash three times with PBS </w:t>
      </w:r>
      <w:r w:rsidR="00E05F4E" w:rsidRPr="00E05F4E">
        <w:rPr>
          <w:rFonts w:asciiTheme="minorHAnsi" w:hAnsiTheme="minorHAnsi" w:cstheme="minorHAnsi"/>
          <w:color w:val="000000" w:themeColor="text1"/>
        </w:rPr>
        <w:t>(4</w:t>
      </w:r>
      <w:r w:rsidR="00E05F4E" w:rsidRPr="00A43D52">
        <w:rPr>
          <w:rFonts w:asciiTheme="minorHAnsi" w:hAnsiTheme="minorHAnsi" w:cstheme="minorHAnsi"/>
          <w:color w:val="000000" w:themeColor="text1"/>
        </w:rPr>
        <w:t xml:space="preserve"> °C</w:t>
      </w:r>
      <w:r w:rsidR="00E05F4E" w:rsidRPr="00E05F4E">
        <w:rPr>
          <w:rFonts w:asciiTheme="minorHAnsi" w:hAnsiTheme="minorHAnsi" w:cstheme="minorHAnsi"/>
          <w:color w:val="000000" w:themeColor="text1"/>
        </w:rPr>
        <w:t>)</w:t>
      </w:r>
      <w:r w:rsidR="00E05F4E">
        <w:rPr>
          <w:rFonts w:asciiTheme="minorHAnsi" w:hAnsiTheme="minorHAnsi" w:cstheme="minorHAnsi"/>
          <w:color w:val="000000" w:themeColor="text1"/>
        </w:rPr>
        <w:t xml:space="preserve"> </w:t>
      </w:r>
      <w:r w:rsidRPr="00FB7967">
        <w:rPr>
          <w:rFonts w:asciiTheme="minorHAnsi" w:hAnsiTheme="minorHAnsi" w:cstheme="minorHAnsi"/>
          <w:color w:val="000000" w:themeColor="text1"/>
        </w:rPr>
        <w:t xml:space="preserve">containing Tween 20 (PBST), followed by incubation with FITC-and Alexa 568- conjugated secondary antibodies (1:1000 dilution). </w:t>
      </w:r>
    </w:p>
    <w:p w14:paraId="52B680BB" w14:textId="77777777" w:rsidR="00F13FC9" w:rsidRDefault="00F13FC9" w:rsidP="00C425F4">
      <w:pPr>
        <w:pStyle w:val="NormalWeb"/>
        <w:spacing w:before="0" w:beforeAutospacing="0" w:after="0" w:afterAutospacing="0"/>
        <w:contextualSpacing/>
        <w:rPr>
          <w:rFonts w:asciiTheme="minorHAnsi" w:hAnsiTheme="minorHAnsi" w:cstheme="minorHAnsi"/>
          <w:color w:val="000000" w:themeColor="text1"/>
        </w:rPr>
      </w:pPr>
    </w:p>
    <w:p w14:paraId="2B82065A" w14:textId="21CD3615"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Stain n</w:t>
      </w:r>
      <w:r w:rsidRPr="00FB7967">
        <w:rPr>
          <w:rFonts w:asciiTheme="minorHAnsi" w:hAnsiTheme="minorHAnsi" w:cstheme="minorHAnsi"/>
          <w:color w:val="000000" w:themeColor="text1"/>
        </w:rPr>
        <w:t>uclei with 4’, 6-diamidino-2-phenylindole (DAPI) (1:5000 dilution) before moun</w:t>
      </w:r>
      <w:r>
        <w:rPr>
          <w:rFonts w:asciiTheme="minorHAnsi" w:hAnsiTheme="minorHAnsi" w:cstheme="minorHAnsi"/>
          <w:color w:val="000000" w:themeColor="text1"/>
        </w:rPr>
        <w:t>ting cells</w:t>
      </w:r>
      <w:r w:rsidRPr="00FB7967">
        <w:rPr>
          <w:rFonts w:asciiTheme="minorHAnsi" w:hAnsiTheme="minorHAnsi" w:cstheme="minorHAnsi"/>
          <w:color w:val="000000" w:themeColor="text1"/>
        </w:rPr>
        <w:t xml:space="preserve">. </w:t>
      </w:r>
    </w:p>
    <w:p w14:paraId="58A097FF" w14:textId="77777777" w:rsidR="00F13FC9" w:rsidRDefault="00F13FC9" w:rsidP="00C425F4">
      <w:pPr>
        <w:pStyle w:val="NormalWeb"/>
        <w:spacing w:before="0" w:beforeAutospacing="0" w:after="0" w:afterAutospacing="0"/>
        <w:contextualSpacing/>
        <w:rPr>
          <w:rFonts w:asciiTheme="minorHAnsi" w:hAnsiTheme="minorHAnsi" w:cstheme="minorHAnsi"/>
          <w:color w:val="000000" w:themeColor="text1"/>
        </w:rPr>
      </w:pPr>
    </w:p>
    <w:p w14:paraId="363A6883" w14:textId="20523AFD"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Pr>
          <w:rFonts w:asciiTheme="minorHAnsi" w:hAnsiTheme="minorHAnsi" w:cstheme="minorHAnsi"/>
          <w:color w:val="000000" w:themeColor="text1"/>
        </w:rPr>
        <w:t>O</w:t>
      </w:r>
      <w:r w:rsidRPr="00FB7967">
        <w:rPr>
          <w:rFonts w:asciiTheme="minorHAnsi" w:hAnsiTheme="minorHAnsi" w:cstheme="minorHAnsi"/>
          <w:color w:val="000000" w:themeColor="text1"/>
        </w:rPr>
        <w:t>bserve</w:t>
      </w:r>
      <w:r>
        <w:rPr>
          <w:rFonts w:asciiTheme="minorHAnsi" w:hAnsiTheme="minorHAnsi" w:cstheme="minorHAnsi"/>
          <w:color w:val="000000" w:themeColor="text1"/>
        </w:rPr>
        <w:t xml:space="preserve"> cells</w:t>
      </w:r>
      <w:r w:rsidRPr="00FB7967">
        <w:rPr>
          <w:rFonts w:asciiTheme="minorHAnsi" w:hAnsiTheme="minorHAnsi" w:cstheme="minorHAnsi"/>
          <w:color w:val="000000" w:themeColor="text1"/>
        </w:rPr>
        <w:t xml:space="preserve"> using a </w:t>
      </w:r>
      <w:r w:rsidR="00916536">
        <w:rPr>
          <w:rFonts w:asciiTheme="minorHAnsi" w:hAnsiTheme="minorHAnsi" w:cstheme="minorHAnsi"/>
          <w:color w:val="000000" w:themeColor="text1"/>
        </w:rPr>
        <w:t>fluorescent-capable microscope with FITC and PE laser lines</w:t>
      </w:r>
      <w:r w:rsidR="00916536" w:rsidRPr="00FB7967" w:rsidDel="00916536">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CE1775">
        <w:rPr>
          <w:rFonts w:asciiTheme="minorHAnsi" w:hAnsiTheme="minorHAnsi" w:cstheme="minorHAnsi"/>
          <w:b/>
          <w:bCs/>
          <w:color w:val="000000" w:themeColor="text1"/>
        </w:rPr>
        <w:t>Figure 4</w:t>
      </w:r>
      <w:r>
        <w:rPr>
          <w:rFonts w:asciiTheme="minorHAnsi" w:hAnsiTheme="minorHAnsi" w:cstheme="minorHAnsi"/>
          <w:b/>
          <w:bCs/>
          <w:color w:val="000000" w:themeColor="text1"/>
        </w:rPr>
        <w:t>F</w:t>
      </w:r>
      <w:r>
        <w:rPr>
          <w:rFonts w:asciiTheme="minorHAnsi" w:hAnsiTheme="minorHAnsi" w:cstheme="minorHAnsi"/>
          <w:color w:val="000000" w:themeColor="text1"/>
        </w:rPr>
        <w:t>)</w:t>
      </w:r>
      <w:r w:rsidRPr="00FB7967">
        <w:rPr>
          <w:rFonts w:asciiTheme="minorHAnsi" w:hAnsiTheme="minorHAnsi" w:cstheme="minorHAnsi"/>
          <w:color w:val="000000" w:themeColor="text1"/>
        </w:rPr>
        <w:t>.</w:t>
      </w:r>
    </w:p>
    <w:p w14:paraId="79C83DCE" w14:textId="77777777" w:rsidR="00E82ACF" w:rsidRPr="00AB131B" w:rsidRDefault="00E82ACF" w:rsidP="00C425F4">
      <w:pPr>
        <w:pStyle w:val="NormalWeb"/>
        <w:spacing w:before="0" w:beforeAutospacing="0" w:after="0" w:afterAutospacing="0"/>
        <w:ind w:left="360"/>
        <w:contextualSpacing/>
        <w:rPr>
          <w:rFonts w:asciiTheme="minorHAnsi" w:hAnsiTheme="minorHAnsi" w:cstheme="minorHAnsi"/>
          <w:color w:val="000000" w:themeColor="text1"/>
        </w:rPr>
      </w:pPr>
    </w:p>
    <w:p w14:paraId="11F80E56" w14:textId="77777777" w:rsidR="00E82ACF"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rPr>
      </w:pPr>
      <w:r w:rsidRPr="006449E7">
        <w:rPr>
          <w:rFonts w:asciiTheme="minorHAnsi" w:hAnsiTheme="minorHAnsi" w:cstheme="minorHAnsi"/>
          <w:b/>
          <w:bCs/>
          <w:color w:val="000000" w:themeColor="text1"/>
        </w:rPr>
        <w:t xml:space="preserve">Transcriptional analysis of </w:t>
      </w:r>
      <w:proofErr w:type="spellStart"/>
      <w:r>
        <w:rPr>
          <w:rFonts w:asciiTheme="minorHAnsi" w:hAnsiTheme="minorHAnsi" w:cstheme="minorHAnsi"/>
          <w:b/>
          <w:bCs/>
          <w:color w:val="000000" w:themeColor="text1"/>
        </w:rPr>
        <w:t>epidermosphere</w:t>
      </w:r>
      <w:proofErr w:type="spellEnd"/>
      <w:r>
        <w:rPr>
          <w:rFonts w:asciiTheme="minorHAnsi" w:hAnsiTheme="minorHAnsi" w:cstheme="minorHAnsi"/>
          <w:b/>
          <w:bCs/>
          <w:color w:val="000000" w:themeColor="text1"/>
        </w:rPr>
        <w:t xml:space="preserve"> cultures</w:t>
      </w:r>
    </w:p>
    <w:p w14:paraId="744AAE83" w14:textId="77777777" w:rsidR="00E82ACF" w:rsidRPr="001F1D5E" w:rsidRDefault="00E82ACF" w:rsidP="00C425F4">
      <w:pPr>
        <w:pStyle w:val="NormalWeb"/>
        <w:spacing w:before="0" w:beforeAutospacing="0" w:after="0" w:afterAutospacing="0"/>
        <w:ind w:left="375"/>
        <w:contextualSpacing/>
        <w:rPr>
          <w:rFonts w:asciiTheme="minorHAnsi" w:hAnsiTheme="minorHAnsi" w:cstheme="minorHAnsi"/>
          <w:b/>
          <w:bCs/>
          <w:color w:val="000000" w:themeColor="text1"/>
        </w:rPr>
      </w:pPr>
    </w:p>
    <w:p w14:paraId="7015DD69" w14:textId="5BA13576"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 xml:space="preserve">Set up triplicate plates of low passage </w:t>
      </w:r>
      <w:proofErr w:type="spellStart"/>
      <w:r w:rsidRPr="00A43D52">
        <w:rPr>
          <w:rFonts w:asciiTheme="minorHAnsi" w:hAnsiTheme="minorHAnsi" w:cstheme="minorHAnsi"/>
          <w:color w:val="000000" w:themeColor="text1"/>
        </w:rPr>
        <w:t>NHKc</w:t>
      </w:r>
      <w:proofErr w:type="spellEnd"/>
      <w:r w:rsidRPr="00A43D52">
        <w:rPr>
          <w:rFonts w:asciiTheme="minorHAnsi" w:hAnsiTheme="minorHAnsi" w:cstheme="minorHAnsi"/>
          <w:color w:val="000000" w:themeColor="text1"/>
        </w:rPr>
        <w:t xml:space="preserve"> cultures </w:t>
      </w:r>
      <w:r w:rsidR="00916536">
        <w:rPr>
          <w:rFonts w:asciiTheme="minorHAnsi" w:hAnsiTheme="minorHAnsi" w:cstheme="minorHAnsi"/>
          <w:color w:val="000000" w:themeColor="text1"/>
        </w:rPr>
        <w:t>to</w:t>
      </w:r>
      <w:r w:rsidRPr="00A43D52">
        <w:rPr>
          <w:rFonts w:asciiTheme="minorHAnsi" w:hAnsiTheme="minorHAnsi" w:cstheme="minorHAnsi"/>
          <w:color w:val="000000" w:themeColor="text1"/>
        </w:rPr>
        <w:t xml:space="preserve"> </w:t>
      </w:r>
      <w:r w:rsidR="00916536" w:rsidRPr="00FD254A">
        <w:rPr>
          <w:rFonts w:asciiTheme="minorHAnsi" w:hAnsiTheme="minorHAnsi" w:cstheme="minorHAnsi"/>
          <w:color w:val="000000" w:themeColor="text1"/>
        </w:rPr>
        <w:t xml:space="preserve">isolate </w:t>
      </w:r>
      <w:r w:rsidRPr="00A43D52">
        <w:rPr>
          <w:rFonts w:asciiTheme="minorHAnsi" w:hAnsiTheme="minorHAnsi" w:cstheme="minorHAnsi"/>
          <w:color w:val="000000" w:themeColor="text1"/>
        </w:rPr>
        <w:t xml:space="preserve">RNA can be from monolayer, spheroid, and spheroid-derived cultures from the same autologous cell line. </w:t>
      </w:r>
    </w:p>
    <w:p w14:paraId="3A2EAFD7" w14:textId="06906970"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11DBEEDF" w14:textId="15D8D11D"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 xml:space="preserve">Pool 3-5 corresponding </w:t>
      </w:r>
      <w:proofErr w:type="spellStart"/>
      <w:r w:rsidRPr="00A43D52">
        <w:rPr>
          <w:rFonts w:asciiTheme="minorHAnsi" w:hAnsiTheme="minorHAnsi" w:cstheme="minorHAnsi"/>
          <w:color w:val="000000" w:themeColor="text1"/>
        </w:rPr>
        <w:t>epidermospheres</w:t>
      </w:r>
      <w:proofErr w:type="spellEnd"/>
      <w:r w:rsidRPr="00A43D52">
        <w:rPr>
          <w:rFonts w:asciiTheme="minorHAnsi" w:hAnsiTheme="minorHAnsi" w:cstheme="minorHAnsi"/>
          <w:color w:val="000000" w:themeColor="text1"/>
        </w:rPr>
        <w:t xml:space="preserve"> into a 1.5 mL microcentrifuge tube. Separately harvest autologous SD-</w:t>
      </w:r>
      <w:proofErr w:type="spellStart"/>
      <w:r w:rsidRPr="00A43D52">
        <w:rPr>
          <w:rFonts w:asciiTheme="minorHAnsi" w:hAnsiTheme="minorHAnsi" w:cstheme="minorHAnsi"/>
          <w:color w:val="000000" w:themeColor="text1"/>
        </w:rPr>
        <w:t>NHKc</w:t>
      </w:r>
      <w:proofErr w:type="spellEnd"/>
      <w:r w:rsidRPr="00A43D52">
        <w:rPr>
          <w:rFonts w:asciiTheme="minorHAnsi" w:hAnsiTheme="minorHAnsi" w:cstheme="minorHAnsi"/>
          <w:color w:val="000000" w:themeColor="text1"/>
        </w:rPr>
        <w:t xml:space="preserve"> and 2D monolayer cultures.</w:t>
      </w:r>
    </w:p>
    <w:p w14:paraId="39DAFAE3"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3D679FE1" w14:textId="528CE43B"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lastRenderedPageBreak/>
        <w:t xml:space="preserve">Isolate total RNA from all three groups. </w:t>
      </w:r>
    </w:p>
    <w:p w14:paraId="4256551B" w14:textId="77777777" w:rsidR="00F13FC9" w:rsidRPr="00A43D52"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4B6D3D6D" w14:textId="1BB2FA49"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Perform reverse transcription with 1 μg of total RNA</w:t>
      </w:r>
      <w:r w:rsidR="00C76004" w:rsidRPr="00F13FC9">
        <w:rPr>
          <w:rFonts w:asciiTheme="minorHAnsi" w:hAnsiTheme="minorHAnsi" w:cstheme="minorHAnsi"/>
          <w:color w:val="000000" w:themeColor="text1"/>
        </w:rPr>
        <w:t>.</w:t>
      </w:r>
    </w:p>
    <w:p w14:paraId="3C22EB88" w14:textId="77777777" w:rsidR="009022CC" w:rsidRPr="00F13FC9" w:rsidRDefault="009022CC" w:rsidP="00C425F4">
      <w:pPr>
        <w:pStyle w:val="NormalWeb"/>
        <w:spacing w:before="0" w:beforeAutospacing="0" w:after="0" w:afterAutospacing="0"/>
        <w:ind w:hanging="11"/>
        <w:contextualSpacing/>
        <w:rPr>
          <w:rFonts w:asciiTheme="minorHAnsi" w:hAnsiTheme="minorHAnsi" w:cstheme="minorHAnsi"/>
          <w:color w:val="000000" w:themeColor="text1"/>
        </w:rPr>
      </w:pPr>
    </w:p>
    <w:p w14:paraId="38DA4B66" w14:textId="73FD824E"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 xml:space="preserve">Using cDNA, perform </w:t>
      </w:r>
      <w:r w:rsidR="00C425F4">
        <w:rPr>
          <w:rFonts w:asciiTheme="minorHAnsi" w:hAnsiTheme="minorHAnsi" w:cstheme="minorHAnsi"/>
          <w:color w:val="000000" w:themeColor="text1"/>
        </w:rPr>
        <w:t>r</w:t>
      </w:r>
      <w:r w:rsidRPr="00F13FC9">
        <w:rPr>
          <w:rFonts w:asciiTheme="minorHAnsi" w:hAnsiTheme="minorHAnsi" w:cstheme="minorHAnsi"/>
          <w:color w:val="000000" w:themeColor="text1"/>
        </w:rPr>
        <w:t>eal-time PCR</w:t>
      </w:r>
      <w:r w:rsidR="00C76004" w:rsidRPr="00F13FC9">
        <w:rPr>
          <w:rFonts w:asciiTheme="minorHAnsi" w:hAnsiTheme="minorHAnsi" w:cstheme="minorHAnsi"/>
          <w:color w:val="000000" w:themeColor="text1"/>
        </w:rPr>
        <w:t>, using</w:t>
      </w:r>
      <w:r w:rsidRPr="00F13FC9">
        <w:rPr>
          <w:rFonts w:asciiTheme="minorHAnsi" w:hAnsiTheme="minorHAnsi" w:cstheme="minorHAnsi"/>
          <w:color w:val="000000" w:themeColor="text1"/>
        </w:rPr>
        <w:t xml:space="preserve"> GAPDH as an internal control (</w:t>
      </w:r>
      <w:r w:rsidRPr="00F13FC9">
        <w:rPr>
          <w:rFonts w:asciiTheme="minorHAnsi" w:hAnsiTheme="minorHAnsi" w:cstheme="minorHAnsi"/>
          <w:b/>
          <w:bCs/>
          <w:color w:val="000000" w:themeColor="text1"/>
        </w:rPr>
        <w:t>Table 1</w:t>
      </w:r>
      <w:r w:rsidRPr="00F13FC9">
        <w:rPr>
          <w:rFonts w:asciiTheme="minorHAnsi" w:hAnsiTheme="minorHAnsi" w:cstheme="minorHAnsi"/>
          <w:color w:val="000000" w:themeColor="text1"/>
        </w:rPr>
        <w:t xml:space="preserve">). </w:t>
      </w:r>
    </w:p>
    <w:p w14:paraId="696FBE13" w14:textId="77777777" w:rsidR="00F13FC9" w:rsidRPr="00F13FC9"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298B68DD" w14:textId="0A901F93"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 xml:space="preserve">Validate amplicon product size by agarose gel electrophoresis (2% v/v). </w:t>
      </w:r>
    </w:p>
    <w:p w14:paraId="6DBED53D" w14:textId="4D145429" w:rsidR="00F13FC9" w:rsidRDefault="00074D89" w:rsidP="00C425F4">
      <w:pPr>
        <w:pStyle w:val="NormalWeb"/>
        <w:spacing w:before="0" w:beforeAutospacing="0" w:after="0" w:afterAutospacing="0"/>
        <w:ind w:hanging="11"/>
        <w:contextualSpacing/>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F4165" w:rsidRPr="00F13FC9">
        <w:rPr>
          <w:rFonts w:asciiTheme="minorHAnsi" w:hAnsiTheme="minorHAnsi" w:cstheme="minorHAnsi"/>
          <w:color w:val="000000" w:themeColor="text1"/>
        </w:rPr>
        <w:t xml:space="preserve">For transcriptomic-wide profiling of </w:t>
      </w:r>
      <w:proofErr w:type="spellStart"/>
      <w:r w:rsidR="00BF4165" w:rsidRPr="00F13FC9">
        <w:rPr>
          <w:rFonts w:asciiTheme="minorHAnsi" w:hAnsiTheme="minorHAnsi" w:cstheme="minorHAnsi"/>
          <w:color w:val="000000" w:themeColor="text1"/>
        </w:rPr>
        <w:t>epidermosphere</w:t>
      </w:r>
      <w:proofErr w:type="spellEnd"/>
      <w:r w:rsidR="00BF4165" w:rsidRPr="00F13FC9">
        <w:rPr>
          <w:rFonts w:asciiTheme="minorHAnsi" w:hAnsiTheme="minorHAnsi" w:cstheme="minorHAnsi"/>
          <w:color w:val="000000" w:themeColor="text1"/>
        </w:rPr>
        <w:t xml:space="preserve"> cultures</w:t>
      </w:r>
      <w:r w:rsidR="00611A24" w:rsidRPr="00F13FC9">
        <w:rPr>
          <w:rFonts w:asciiTheme="minorHAnsi" w:hAnsiTheme="minorHAnsi" w:cstheme="minorHAnsi"/>
          <w:color w:val="000000" w:themeColor="text1"/>
        </w:rPr>
        <w:t xml:space="preserve"> usin</w:t>
      </w:r>
      <w:r w:rsidR="00F13FC9">
        <w:rPr>
          <w:rFonts w:asciiTheme="minorHAnsi" w:hAnsiTheme="minorHAnsi" w:cstheme="minorHAnsi"/>
          <w:color w:val="000000" w:themeColor="text1"/>
        </w:rPr>
        <w:t>g</w:t>
      </w:r>
      <w:r w:rsidR="00C425F4">
        <w:rPr>
          <w:rFonts w:asciiTheme="minorHAnsi" w:hAnsiTheme="minorHAnsi" w:cstheme="minorHAnsi"/>
          <w:color w:val="000000" w:themeColor="text1"/>
        </w:rPr>
        <w:t xml:space="preserve"> </w:t>
      </w:r>
      <w:r w:rsidR="00611A24" w:rsidRPr="00F13FC9">
        <w:rPr>
          <w:rFonts w:asciiTheme="minorHAnsi" w:hAnsiTheme="minorHAnsi" w:cstheme="minorHAnsi"/>
          <w:color w:val="000000" w:themeColor="text1"/>
        </w:rPr>
        <w:t>whole-genome m</w:t>
      </w:r>
      <w:r w:rsidR="00BF4165" w:rsidRPr="00F13FC9">
        <w:rPr>
          <w:rFonts w:asciiTheme="minorHAnsi" w:hAnsiTheme="minorHAnsi" w:cstheme="minorHAnsi"/>
          <w:color w:val="000000" w:themeColor="text1"/>
        </w:rPr>
        <w:t>icroarray analysis</w:t>
      </w:r>
      <w:r w:rsidR="00611A24" w:rsidRPr="00F13FC9">
        <w:rPr>
          <w:rFonts w:asciiTheme="minorHAnsi" w:hAnsiTheme="minorHAnsi" w:cstheme="minorHAnsi"/>
          <w:color w:val="000000" w:themeColor="text1"/>
        </w:rPr>
        <w:t>, isolate t</w:t>
      </w:r>
      <w:r w:rsidR="00BF4165" w:rsidRPr="00F13FC9">
        <w:rPr>
          <w:rFonts w:asciiTheme="minorHAnsi" w:hAnsiTheme="minorHAnsi" w:cstheme="minorHAnsi"/>
          <w:color w:val="000000" w:themeColor="text1"/>
        </w:rPr>
        <w:t xml:space="preserve">otal RNA from mass cultures of a single </w:t>
      </w:r>
      <w:proofErr w:type="spellStart"/>
      <w:r w:rsidR="00BF4165" w:rsidRPr="00F13FC9">
        <w:rPr>
          <w:rFonts w:asciiTheme="minorHAnsi" w:hAnsiTheme="minorHAnsi" w:cstheme="minorHAnsi"/>
          <w:color w:val="000000" w:themeColor="text1"/>
        </w:rPr>
        <w:t>NHKc</w:t>
      </w:r>
      <w:proofErr w:type="spellEnd"/>
      <w:r w:rsidR="00BF4165" w:rsidRPr="00F13FC9">
        <w:rPr>
          <w:rFonts w:asciiTheme="minorHAnsi" w:hAnsiTheme="minorHAnsi" w:cstheme="minorHAnsi"/>
          <w:color w:val="000000" w:themeColor="text1"/>
        </w:rPr>
        <w:t xml:space="preserve"> donor</w:t>
      </w:r>
      <w:r w:rsidR="00611A24"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 xml:space="preserve">and </w:t>
      </w:r>
      <w:r w:rsidR="00611A24" w:rsidRPr="00F13FC9">
        <w:rPr>
          <w:rFonts w:asciiTheme="minorHAnsi" w:hAnsiTheme="minorHAnsi" w:cstheme="minorHAnsi"/>
          <w:color w:val="000000" w:themeColor="text1"/>
        </w:rPr>
        <w:t>corresponding SD-</w:t>
      </w:r>
      <w:proofErr w:type="spellStart"/>
      <w:r w:rsidR="00611A24" w:rsidRPr="00F13FC9">
        <w:rPr>
          <w:rFonts w:asciiTheme="minorHAnsi" w:hAnsiTheme="minorHAnsi" w:cstheme="minorHAnsi"/>
          <w:color w:val="000000" w:themeColor="text1"/>
        </w:rPr>
        <w:t>NHKc</w:t>
      </w:r>
      <w:proofErr w:type="spellEnd"/>
      <w:r w:rsidR="00611A24"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 xml:space="preserve">from the same donor, in </w:t>
      </w:r>
      <w:r w:rsidR="00611A24" w:rsidRPr="00F13FC9">
        <w:rPr>
          <w:rFonts w:asciiTheme="minorHAnsi" w:hAnsiTheme="minorHAnsi" w:cstheme="minorHAnsi"/>
          <w:color w:val="000000" w:themeColor="text1"/>
        </w:rPr>
        <w:t>six replicates each</w:t>
      </w:r>
      <w:r w:rsidR="00BF4165" w:rsidRPr="00F13FC9">
        <w:rPr>
          <w:rFonts w:asciiTheme="minorHAnsi" w:hAnsiTheme="minorHAnsi" w:cstheme="minorHAnsi"/>
          <w:color w:val="000000" w:themeColor="text1"/>
        </w:rPr>
        <w:t xml:space="preserve">. </w:t>
      </w:r>
    </w:p>
    <w:p w14:paraId="1FED976B" w14:textId="77777777" w:rsidR="00C425F4" w:rsidRPr="00F13FC9" w:rsidRDefault="00C425F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1C10E854" w14:textId="296CE148" w:rsidR="00074D89" w:rsidRPr="00074D89" w:rsidRDefault="00F2768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9A0702">
        <w:rPr>
          <w:rFonts w:asciiTheme="minorHAnsi" w:hAnsiTheme="minorHAnsi" w:cstheme="minorHAnsi"/>
          <w:color w:val="000000" w:themeColor="text1"/>
        </w:rPr>
        <w:t>A</w:t>
      </w:r>
      <w:r w:rsidR="00BF4165" w:rsidRPr="009A0702">
        <w:rPr>
          <w:rFonts w:asciiTheme="minorHAnsi" w:hAnsiTheme="minorHAnsi" w:cstheme="minorHAnsi"/>
          <w:color w:val="000000" w:themeColor="text1"/>
        </w:rPr>
        <w:t>ssess</w:t>
      </w:r>
      <w:r w:rsidRPr="009A0702">
        <w:rPr>
          <w:rFonts w:asciiTheme="minorHAnsi" w:hAnsiTheme="minorHAnsi" w:cstheme="minorHAnsi"/>
          <w:color w:val="000000" w:themeColor="text1"/>
        </w:rPr>
        <w:t xml:space="preserve"> </w:t>
      </w:r>
      <w:r w:rsidRPr="00F13FC9">
        <w:rPr>
          <w:rFonts w:asciiTheme="minorHAnsi" w:hAnsiTheme="minorHAnsi" w:cstheme="minorHAnsi"/>
          <w:color w:val="000000" w:themeColor="text1"/>
        </w:rPr>
        <w:t xml:space="preserve">RNA quality </w:t>
      </w:r>
      <w:r w:rsidR="00BF4165" w:rsidRPr="00F13FC9">
        <w:rPr>
          <w:rFonts w:asciiTheme="minorHAnsi" w:hAnsiTheme="minorHAnsi" w:cstheme="minorHAnsi"/>
          <w:color w:val="000000" w:themeColor="text1"/>
        </w:rPr>
        <w:t>using a</w:t>
      </w:r>
      <w:r w:rsidR="00B47C6E" w:rsidRPr="00F13FC9">
        <w:rPr>
          <w:rFonts w:asciiTheme="minorHAnsi" w:hAnsiTheme="minorHAnsi" w:cstheme="minorHAnsi"/>
          <w:color w:val="000000" w:themeColor="text1"/>
        </w:rPr>
        <w:t xml:space="preserve"> bioanalyzer</w:t>
      </w:r>
      <w:r w:rsidR="00BB10FC" w:rsidRPr="00F13FC9">
        <w:rPr>
          <w:rFonts w:asciiTheme="minorHAnsi" w:hAnsiTheme="minorHAnsi" w:cstheme="minorHAnsi"/>
          <w:color w:val="000000" w:themeColor="text1"/>
        </w:rPr>
        <w:t xml:space="preserve"> to achieve </w:t>
      </w:r>
      <w:r w:rsidR="00BF4165" w:rsidRPr="00F13FC9">
        <w:rPr>
          <w:rFonts w:asciiTheme="minorHAnsi" w:hAnsiTheme="minorHAnsi" w:cstheme="minorHAnsi"/>
          <w:color w:val="000000" w:themeColor="text1"/>
        </w:rPr>
        <w:t>RNA Integrity Numbers (RIN) rang</w:t>
      </w:r>
      <w:r w:rsidR="00BB10FC" w:rsidRPr="00F13FC9">
        <w:rPr>
          <w:rFonts w:asciiTheme="minorHAnsi" w:hAnsiTheme="minorHAnsi" w:cstheme="minorHAnsi"/>
          <w:color w:val="000000" w:themeColor="text1"/>
        </w:rPr>
        <w:t>ing</w:t>
      </w:r>
      <w:r w:rsidR="00BF4165" w:rsidRPr="00F13FC9">
        <w:rPr>
          <w:rFonts w:asciiTheme="minorHAnsi" w:hAnsiTheme="minorHAnsi" w:cstheme="minorHAnsi"/>
          <w:color w:val="000000" w:themeColor="text1"/>
        </w:rPr>
        <w:t xml:space="preserve"> from</w:t>
      </w:r>
      <w:r w:rsidR="00B47C6E" w:rsidRPr="00F13FC9">
        <w:rPr>
          <w:rFonts w:asciiTheme="minorHAnsi" w:hAnsiTheme="minorHAnsi" w:cstheme="minorHAnsi"/>
          <w:color w:val="000000" w:themeColor="text1"/>
        </w:rPr>
        <w:t xml:space="preserve"> at least</w:t>
      </w:r>
      <w:r w:rsidR="00BF4165" w:rsidRPr="00F13FC9">
        <w:rPr>
          <w:rFonts w:asciiTheme="minorHAnsi" w:hAnsiTheme="minorHAnsi" w:cstheme="minorHAnsi"/>
          <w:color w:val="000000" w:themeColor="text1"/>
        </w:rPr>
        <w:t xml:space="preserve"> 9.0 to 9.1.</w:t>
      </w:r>
    </w:p>
    <w:p w14:paraId="52ABE7D8" w14:textId="77777777" w:rsidR="00F13FC9" w:rsidRPr="00F13FC9"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2E626458" w14:textId="07D9A52C" w:rsidR="00BB10FC" w:rsidRDefault="00BB10FC"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Pe</w:t>
      </w:r>
      <w:r w:rsidRPr="009A0702">
        <w:rPr>
          <w:rFonts w:asciiTheme="minorHAnsi" w:hAnsiTheme="minorHAnsi" w:cstheme="minorHAnsi"/>
          <w:color w:val="000000" w:themeColor="text1"/>
        </w:rPr>
        <w:t>rfor</w:t>
      </w:r>
      <w:r w:rsidRPr="00F13FC9">
        <w:rPr>
          <w:rFonts w:asciiTheme="minorHAnsi" w:hAnsiTheme="minorHAnsi" w:cstheme="minorHAnsi"/>
          <w:color w:val="000000" w:themeColor="text1"/>
        </w:rPr>
        <w:t>m m</w:t>
      </w:r>
      <w:r w:rsidR="00BF4165" w:rsidRPr="00F13FC9">
        <w:rPr>
          <w:rFonts w:asciiTheme="minorHAnsi" w:hAnsiTheme="minorHAnsi" w:cstheme="minorHAnsi"/>
          <w:color w:val="000000" w:themeColor="text1"/>
        </w:rPr>
        <w:t xml:space="preserve">icroarray experiments </w:t>
      </w:r>
      <w:r w:rsidRPr="00F13FC9">
        <w:rPr>
          <w:rFonts w:asciiTheme="minorHAnsi" w:hAnsiTheme="minorHAnsi" w:cstheme="minorHAnsi"/>
          <w:color w:val="000000" w:themeColor="text1"/>
        </w:rPr>
        <w:t>by amplifying and biotinylating t</w:t>
      </w:r>
      <w:r w:rsidR="00BF4165" w:rsidRPr="00F13FC9">
        <w:rPr>
          <w:rFonts w:asciiTheme="minorHAnsi" w:hAnsiTheme="minorHAnsi" w:cstheme="minorHAnsi"/>
          <w:color w:val="000000" w:themeColor="text1"/>
        </w:rPr>
        <w:t>otal RNA</w:t>
      </w:r>
      <w:r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 xml:space="preserve">samples. </w:t>
      </w:r>
    </w:p>
    <w:p w14:paraId="3DE9C330" w14:textId="77777777" w:rsidR="00F13FC9" w:rsidRDefault="00F13FC9" w:rsidP="00C425F4">
      <w:pPr>
        <w:pStyle w:val="ListParagraph"/>
        <w:ind w:left="0" w:hanging="11"/>
        <w:rPr>
          <w:rFonts w:asciiTheme="minorHAnsi" w:hAnsiTheme="minorHAnsi" w:cstheme="minorHAnsi"/>
          <w:color w:val="000000" w:themeColor="text1"/>
        </w:rPr>
      </w:pPr>
    </w:p>
    <w:p w14:paraId="5E5ADFE6" w14:textId="55C16A92" w:rsidR="00BF4165" w:rsidRDefault="00BB10FC"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Revers</w:t>
      </w:r>
      <w:r w:rsidRPr="009A0702">
        <w:rPr>
          <w:rFonts w:asciiTheme="minorHAnsi" w:hAnsiTheme="minorHAnsi" w:cstheme="minorHAnsi"/>
          <w:color w:val="000000" w:themeColor="text1"/>
        </w:rPr>
        <w:t xml:space="preserve">e </w:t>
      </w:r>
      <w:r w:rsidRPr="00F13FC9">
        <w:rPr>
          <w:rFonts w:asciiTheme="minorHAnsi" w:hAnsiTheme="minorHAnsi" w:cstheme="minorHAnsi"/>
          <w:color w:val="000000" w:themeColor="text1"/>
        </w:rPr>
        <w:t>transcribe</w:t>
      </w:r>
      <w:r w:rsidR="00BF4165" w:rsidRPr="00F13FC9">
        <w:rPr>
          <w:rFonts w:asciiTheme="minorHAnsi" w:hAnsiTheme="minorHAnsi" w:cstheme="minorHAnsi"/>
          <w:color w:val="000000" w:themeColor="text1"/>
        </w:rPr>
        <w:t xml:space="preserve"> 100 ng of</w:t>
      </w:r>
      <w:r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total RNA per sample into ds-cDNA using NNN</w:t>
      </w:r>
      <w:r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random primers containing a T7 RNA polymerase promoter sequence.</w:t>
      </w:r>
    </w:p>
    <w:p w14:paraId="0D212F48" w14:textId="77777777" w:rsidR="00F13FC9" w:rsidRDefault="00F13FC9" w:rsidP="00C425F4">
      <w:pPr>
        <w:pStyle w:val="ListParagraph"/>
        <w:ind w:left="0" w:hanging="11"/>
        <w:rPr>
          <w:rFonts w:asciiTheme="minorHAnsi" w:hAnsiTheme="minorHAnsi" w:cstheme="minorHAnsi"/>
          <w:color w:val="000000" w:themeColor="text1"/>
        </w:rPr>
      </w:pPr>
    </w:p>
    <w:p w14:paraId="473089A7" w14:textId="78BF2441" w:rsidR="00BB10FC" w:rsidRDefault="00BB10FC"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Add</w:t>
      </w:r>
      <w:r w:rsidRPr="009A0702">
        <w:rPr>
          <w:rFonts w:asciiTheme="minorHAnsi" w:hAnsiTheme="minorHAnsi" w:cstheme="minorHAnsi"/>
          <w:color w:val="000000" w:themeColor="text1"/>
        </w:rPr>
        <w:t xml:space="preserve"> </w:t>
      </w:r>
      <w:r w:rsidR="00BF4165" w:rsidRPr="009A0702">
        <w:rPr>
          <w:rFonts w:asciiTheme="minorHAnsi" w:hAnsiTheme="minorHAnsi" w:cstheme="minorHAnsi"/>
          <w:color w:val="000000" w:themeColor="text1"/>
        </w:rPr>
        <w:t xml:space="preserve">T7 RNA polymerase </w:t>
      </w:r>
      <w:r w:rsidRPr="00F13FC9">
        <w:rPr>
          <w:rFonts w:asciiTheme="minorHAnsi" w:hAnsiTheme="minorHAnsi" w:cstheme="minorHAnsi"/>
          <w:color w:val="000000" w:themeColor="text1"/>
        </w:rPr>
        <w:t>to</w:t>
      </w:r>
      <w:r w:rsidR="00BF4165" w:rsidRPr="00F13FC9">
        <w:rPr>
          <w:rFonts w:asciiTheme="minorHAnsi" w:hAnsiTheme="minorHAnsi" w:cstheme="minorHAnsi"/>
          <w:color w:val="000000" w:themeColor="text1"/>
        </w:rPr>
        <w:t xml:space="preserve"> cDNA samples to amplify RNA,</w:t>
      </w:r>
      <w:r w:rsidRPr="00F13FC9">
        <w:rPr>
          <w:rFonts w:asciiTheme="minorHAnsi" w:hAnsiTheme="minorHAnsi" w:cstheme="minorHAnsi"/>
          <w:color w:val="000000" w:themeColor="text1"/>
        </w:rPr>
        <w:t xml:space="preserve"> </w:t>
      </w:r>
      <w:r w:rsidR="00BF4165" w:rsidRPr="00F13FC9">
        <w:rPr>
          <w:rFonts w:asciiTheme="minorHAnsi" w:hAnsiTheme="minorHAnsi" w:cstheme="minorHAnsi"/>
          <w:color w:val="000000" w:themeColor="text1"/>
        </w:rPr>
        <w:t xml:space="preserve">then </w:t>
      </w:r>
      <w:r w:rsidRPr="00F13FC9">
        <w:rPr>
          <w:rFonts w:asciiTheme="minorHAnsi" w:hAnsiTheme="minorHAnsi" w:cstheme="minorHAnsi"/>
          <w:color w:val="000000" w:themeColor="text1"/>
        </w:rPr>
        <w:t xml:space="preserve">copy </w:t>
      </w:r>
      <w:r w:rsidR="00BF4165" w:rsidRPr="00F13FC9">
        <w:rPr>
          <w:rFonts w:asciiTheme="minorHAnsi" w:hAnsiTheme="minorHAnsi" w:cstheme="minorHAnsi"/>
          <w:color w:val="000000" w:themeColor="text1"/>
        </w:rPr>
        <w:t>RNA to ss-cDNA</w:t>
      </w:r>
      <w:r w:rsidRPr="00F13FC9">
        <w:rPr>
          <w:rFonts w:asciiTheme="minorHAnsi" w:hAnsiTheme="minorHAnsi" w:cstheme="minorHAnsi"/>
          <w:color w:val="000000" w:themeColor="text1"/>
        </w:rPr>
        <w:t>. D</w:t>
      </w:r>
      <w:r w:rsidR="00BF4165" w:rsidRPr="00F13FC9">
        <w:rPr>
          <w:rFonts w:asciiTheme="minorHAnsi" w:hAnsiTheme="minorHAnsi" w:cstheme="minorHAnsi"/>
          <w:color w:val="000000" w:themeColor="text1"/>
        </w:rPr>
        <w:t>egrade</w:t>
      </w:r>
      <w:r w:rsidRPr="00F13FC9">
        <w:rPr>
          <w:rFonts w:asciiTheme="minorHAnsi" w:hAnsiTheme="minorHAnsi" w:cstheme="minorHAnsi"/>
          <w:color w:val="000000" w:themeColor="text1"/>
        </w:rPr>
        <w:t xml:space="preserve"> excess RNA by</w:t>
      </w:r>
      <w:r w:rsidR="00BF4165" w:rsidRPr="00F13FC9">
        <w:rPr>
          <w:rFonts w:asciiTheme="minorHAnsi" w:hAnsiTheme="minorHAnsi" w:cstheme="minorHAnsi"/>
          <w:color w:val="000000" w:themeColor="text1"/>
        </w:rPr>
        <w:t xml:space="preserve"> using RNase H. </w:t>
      </w:r>
    </w:p>
    <w:p w14:paraId="74BE72F4" w14:textId="77777777" w:rsidR="00F13FC9" w:rsidRPr="00F13FC9" w:rsidRDefault="00F13FC9" w:rsidP="00C425F4">
      <w:pPr>
        <w:pStyle w:val="NormalWeb"/>
        <w:spacing w:before="0" w:beforeAutospacing="0" w:after="0" w:afterAutospacing="0"/>
        <w:ind w:hanging="11"/>
        <w:contextualSpacing/>
        <w:rPr>
          <w:rFonts w:asciiTheme="minorHAnsi" w:hAnsiTheme="minorHAnsi" w:cstheme="minorHAnsi"/>
          <w:color w:val="000000" w:themeColor="text1"/>
        </w:rPr>
      </w:pPr>
    </w:p>
    <w:p w14:paraId="125949CF" w14:textId="0823C104" w:rsidR="00BF4165" w:rsidRDefault="00BB10FC"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 xml:space="preserve">Fragment </w:t>
      </w:r>
      <w:proofErr w:type="spellStart"/>
      <w:r w:rsidR="00BF4165" w:rsidRPr="00F13FC9">
        <w:rPr>
          <w:rFonts w:asciiTheme="minorHAnsi" w:hAnsiTheme="minorHAnsi" w:cstheme="minorHAnsi"/>
          <w:color w:val="000000" w:themeColor="text1"/>
        </w:rPr>
        <w:t>sscDNA</w:t>
      </w:r>
      <w:proofErr w:type="spellEnd"/>
      <w:r w:rsidR="00BF4165" w:rsidRPr="00F13FC9">
        <w:rPr>
          <w:rFonts w:asciiTheme="minorHAnsi" w:hAnsiTheme="minorHAnsi" w:cstheme="minorHAnsi"/>
          <w:color w:val="000000" w:themeColor="text1"/>
        </w:rPr>
        <w:t xml:space="preserve"> molecules </w:t>
      </w:r>
      <w:r w:rsidRPr="00F13FC9">
        <w:rPr>
          <w:rFonts w:asciiTheme="minorHAnsi" w:hAnsiTheme="minorHAnsi" w:cstheme="minorHAnsi"/>
          <w:color w:val="000000" w:themeColor="text1"/>
        </w:rPr>
        <w:t>an</w:t>
      </w:r>
      <w:r w:rsidRPr="009A0702">
        <w:rPr>
          <w:rFonts w:asciiTheme="minorHAnsi" w:hAnsiTheme="minorHAnsi" w:cstheme="minorHAnsi"/>
          <w:color w:val="000000" w:themeColor="text1"/>
        </w:rPr>
        <w:t>d</w:t>
      </w:r>
      <w:r w:rsidR="00BF4165" w:rsidRPr="009A0702">
        <w:rPr>
          <w:rFonts w:asciiTheme="minorHAnsi" w:hAnsiTheme="minorHAnsi" w:cstheme="minorHAnsi"/>
          <w:color w:val="000000" w:themeColor="text1"/>
        </w:rPr>
        <w:t xml:space="preserve"> label</w:t>
      </w:r>
      <w:r w:rsidR="00BF4165" w:rsidRPr="00F13FC9">
        <w:rPr>
          <w:rFonts w:asciiTheme="minorHAnsi" w:hAnsiTheme="minorHAnsi" w:cstheme="minorHAnsi"/>
          <w:color w:val="000000" w:themeColor="text1"/>
        </w:rPr>
        <w:t xml:space="preserve"> with biotin.</w:t>
      </w:r>
    </w:p>
    <w:p w14:paraId="6AA44B57" w14:textId="77777777" w:rsidR="00F13FC9" w:rsidRDefault="00F13FC9" w:rsidP="00C425F4">
      <w:pPr>
        <w:pStyle w:val="ListParagraph"/>
        <w:ind w:left="0" w:hanging="11"/>
        <w:rPr>
          <w:rFonts w:asciiTheme="minorHAnsi" w:hAnsiTheme="minorHAnsi" w:cstheme="minorHAnsi"/>
          <w:color w:val="000000" w:themeColor="text1"/>
        </w:rPr>
      </w:pPr>
    </w:p>
    <w:p w14:paraId="6679B463" w14:textId="5DDC7DE6" w:rsidR="001E3862" w:rsidRDefault="001E3862"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A</w:t>
      </w:r>
      <w:r w:rsidR="00BF4165" w:rsidRPr="00F13FC9">
        <w:rPr>
          <w:rFonts w:asciiTheme="minorHAnsi" w:hAnsiTheme="minorHAnsi" w:cstheme="minorHAnsi"/>
          <w:color w:val="000000" w:themeColor="text1"/>
        </w:rPr>
        <w:t>mplif</w:t>
      </w:r>
      <w:r w:rsidR="00BB10FC" w:rsidRPr="00F13FC9">
        <w:rPr>
          <w:rFonts w:asciiTheme="minorHAnsi" w:hAnsiTheme="minorHAnsi" w:cstheme="minorHAnsi"/>
          <w:color w:val="000000" w:themeColor="text1"/>
        </w:rPr>
        <w:t>y</w:t>
      </w:r>
      <w:r w:rsidR="00BF4165" w:rsidRPr="00F13FC9">
        <w:rPr>
          <w:rFonts w:asciiTheme="minorHAnsi" w:hAnsiTheme="minorHAnsi" w:cstheme="minorHAnsi"/>
          <w:color w:val="000000" w:themeColor="text1"/>
        </w:rPr>
        <w:t xml:space="preserve"> label</w:t>
      </w:r>
      <w:r w:rsidR="00BB10FC" w:rsidRPr="009A0702">
        <w:rPr>
          <w:rFonts w:asciiTheme="minorHAnsi" w:hAnsiTheme="minorHAnsi" w:cstheme="minorHAnsi"/>
          <w:color w:val="000000" w:themeColor="text1"/>
        </w:rPr>
        <w:t>ed</w:t>
      </w:r>
      <w:r w:rsidR="00BF4165" w:rsidRPr="00F13FC9">
        <w:rPr>
          <w:rFonts w:asciiTheme="minorHAnsi" w:hAnsiTheme="minorHAnsi" w:cstheme="minorHAnsi"/>
          <w:color w:val="000000" w:themeColor="text1"/>
        </w:rPr>
        <w:t xml:space="preserve"> samples for 16 h at 45 °C</w:t>
      </w:r>
      <w:r w:rsidRPr="00F13FC9">
        <w:rPr>
          <w:rFonts w:asciiTheme="minorHAnsi" w:hAnsiTheme="minorHAnsi" w:cstheme="minorHAnsi"/>
          <w:color w:val="000000" w:themeColor="text1"/>
        </w:rPr>
        <w:t>.</w:t>
      </w:r>
    </w:p>
    <w:p w14:paraId="5573ED6C" w14:textId="77777777" w:rsidR="00F13FC9" w:rsidRDefault="00F13FC9" w:rsidP="00C425F4">
      <w:pPr>
        <w:pStyle w:val="ListParagraph"/>
        <w:ind w:left="0" w:hanging="11"/>
        <w:rPr>
          <w:rFonts w:asciiTheme="minorHAnsi" w:hAnsiTheme="minorHAnsi" w:cstheme="minorHAnsi"/>
          <w:color w:val="000000" w:themeColor="text1"/>
        </w:rPr>
      </w:pPr>
    </w:p>
    <w:p w14:paraId="07099C27" w14:textId="510B61F8" w:rsidR="00BB10FC" w:rsidRDefault="001E3862"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Hybridize sam</w:t>
      </w:r>
      <w:r w:rsidRPr="009A0702">
        <w:rPr>
          <w:rFonts w:asciiTheme="minorHAnsi" w:hAnsiTheme="minorHAnsi" w:cstheme="minorHAnsi"/>
          <w:color w:val="000000" w:themeColor="text1"/>
        </w:rPr>
        <w:t>pl</w:t>
      </w:r>
      <w:r w:rsidRPr="00F13FC9">
        <w:rPr>
          <w:rFonts w:asciiTheme="minorHAnsi" w:hAnsiTheme="minorHAnsi" w:cstheme="minorHAnsi"/>
          <w:color w:val="000000" w:themeColor="text1"/>
        </w:rPr>
        <w:t xml:space="preserve">es </w:t>
      </w:r>
      <w:r w:rsidR="00BF4165" w:rsidRPr="00F13FC9">
        <w:rPr>
          <w:rFonts w:asciiTheme="minorHAnsi" w:hAnsiTheme="minorHAnsi" w:cstheme="minorHAnsi"/>
          <w:color w:val="000000" w:themeColor="text1"/>
        </w:rPr>
        <w:t>using a</w:t>
      </w:r>
      <w:r w:rsidR="006C074D" w:rsidRPr="00F13FC9">
        <w:rPr>
          <w:rFonts w:asciiTheme="minorHAnsi" w:hAnsiTheme="minorHAnsi" w:cstheme="minorHAnsi"/>
          <w:color w:val="000000" w:themeColor="text1"/>
        </w:rPr>
        <w:t xml:space="preserve"> h</w:t>
      </w:r>
      <w:r w:rsidR="00BF4165" w:rsidRPr="00F13FC9">
        <w:rPr>
          <w:rFonts w:asciiTheme="minorHAnsi" w:hAnsiTheme="minorHAnsi" w:cstheme="minorHAnsi"/>
          <w:color w:val="000000" w:themeColor="text1"/>
        </w:rPr>
        <w:t xml:space="preserve">ybridization </w:t>
      </w:r>
      <w:r w:rsidR="006C074D" w:rsidRPr="00F13FC9">
        <w:rPr>
          <w:rFonts w:asciiTheme="minorHAnsi" w:hAnsiTheme="minorHAnsi" w:cstheme="minorHAnsi"/>
          <w:color w:val="000000" w:themeColor="text1"/>
        </w:rPr>
        <w:t>o</w:t>
      </w:r>
      <w:r w:rsidR="00BF4165" w:rsidRPr="00F13FC9">
        <w:rPr>
          <w:rFonts w:asciiTheme="minorHAnsi" w:hAnsiTheme="minorHAnsi" w:cstheme="minorHAnsi"/>
          <w:color w:val="000000" w:themeColor="text1"/>
        </w:rPr>
        <w:t xml:space="preserve">ven and </w:t>
      </w:r>
      <w:r w:rsidR="006C074D" w:rsidRPr="00F13FC9">
        <w:rPr>
          <w:rFonts w:asciiTheme="minorHAnsi" w:hAnsiTheme="minorHAnsi" w:cstheme="minorHAnsi"/>
          <w:color w:val="000000" w:themeColor="text1"/>
        </w:rPr>
        <w:t>a</w:t>
      </w:r>
      <w:r w:rsidR="00BF4165" w:rsidRPr="00F13FC9">
        <w:rPr>
          <w:rFonts w:asciiTheme="minorHAnsi" w:hAnsiTheme="minorHAnsi" w:cstheme="minorHAnsi"/>
          <w:color w:val="000000" w:themeColor="text1"/>
        </w:rPr>
        <w:t xml:space="preserve"> </w:t>
      </w:r>
      <w:r w:rsidR="006C074D" w:rsidRPr="00F13FC9">
        <w:rPr>
          <w:rFonts w:asciiTheme="minorHAnsi" w:hAnsiTheme="minorHAnsi" w:cstheme="minorHAnsi"/>
          <w:color w:val="000000" w:themeColor="text1"/>
        </w:rPr>
        <w:t>w</w:t>
      </w:r>
      <w:r w:rsidR="00BF4165" w:rsidRPr="00F13FC9">
        <w:rPr>
          <w:rFonts w:asciiTheme="minorHAnsi" w:hAnsiTheme="minorHAnsi" w:cstheme="minorHAnsi"/>
          <w:color w:val="000000" w:themeColor="text1"/>
        </w:rPr>
        <w:t xml:space="preserve">ash and </w:t>
      </w:r>
      <w:r w:rsidR="00D27944">
        <w:rPr>
          <w:rFonts w:asciiTheme="minorHAnsi" w:hAnsiTheme="minorHAnsi" w:cstheme="minorHAnsi"/>
          <w:color w:val="000000" w:themeColor="text1"/>
        </w:rPr>
        <w:t>s</w:t>
      </w:r>
      <w:r w:rsidR="00BF4165" w:rsidRPr="00F13FC9">
        <w:rPr>
          <w:rFonts w:asciiTheme="minorHAnsi" w:hAnsiTheme="minorHAnsi" w:cstheme="minorHAnsi"/>
          <w:color w:val="000000" w:themeColor="text1"/>
        </w:rPr>
        <w:t xml:space="preserve">tain </w:t>
      </w:r>
      <w:r w:rsidR="006C074D" w:rsidRPr="00F13FC9">
        <w:rPr>
          <w:rFonts w:asciiTheme="minorHAnsi" w:hAnsiTheme="minorHAnsi" w:cstheme="minorHAnsi"/>
          <w:color w:val="000000" w:themeColor="text1"/>
        </w:rPr>
        <w:t>k</w:t>
      </w:r>
      <w:r w:rsidR="00BF4165" w:rsidRPr="00F13FC9">
        <w:rPr>
          <w:rFonts w:asciiTheme="minorHAnsi" w:hAnsiTheme="minorHAnsi" w:cstheme="minorHAnsi"/>
          <w:color w:val="000000" w:themeColor="text1"/>
        </w:rPr>
        <w:t>it</w:t>
      </w:r>
      <w:r w:rsidR="006C074D" w:rsidRPr="00F13FC9">
        <w:rPr>
          <w:rFonts w:asciiTheme="minorHAnsi" w:hAnsiTheme="minorHAnsi" w:cstheme="minorHAnsi"/>
          <w:color w:val="000000" w:themeColor="text1"/>
        </w:rPr>
        <w:t>.</w:t>
      </w:r>
      <w:r w:rsidR="00BF4165" w:rsidRPr="00F13FC9">
        <w:rPr>
          <w:rFonts w:asciiTheme="minorHAnsi" w:hAnsiTheme="minorHAnsi" w:cstheme="minorHAnsi"/>
          <w:color w:val="000000" w:themeColor="text1"/>
        </w:rPr>
        <w:t xml:space="preserve"> </w:t>
      </w:r>
    </w:p>
    <w:p w14:paraId="5259B03F" w14:textId="77777777" w:rsidR="00F13FC9" w:rsidRDefault="00F13FC9" w:rsidP="00C425F4">
      <w:pPr>
        <w:pStyle w:val="ListParagraph"/>
        <w:ind w:left="0" w:hanging="11"/>
        <w:rPr>
          <w:rFonts w:asciiTheme="minorHAnsi" w:hAnsiTheme="minorHAnsi" w:cstheme="minorHAnsi"/>
          <w:color w:val="000000" w:themeColor="text1"/>
        </w:rPr>
      </w:pPr>
    </w:p>
    <w:p w14:paraId="377A5A97" w14:textId="42510566" w:rsidR="006C074D" w:rsidRDefault="00A82729"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F13FC9">
        <w:rPr>
          <w:rFonts w:asciiTheme="minorHAnsi" w:hAnsiTheme="minorHAnsi" w:cstheme="minorHAnsi"/>
          <w:color w:val="000000" w:themeColor="text1"/>
        </w:rPr>
        <w:t xml:space="preserve">Wash </w:t>
      </w:r>
      <w:r w:rsidRPr="009A0702">
        <w:rPr>
          <w:rFonts w:asciiTheme="minorHAnsi" w:hAnsiTheme="minorHAnsi" w:cstheme="minorHAnsi"/>
          <w:color w:val="000000" w:themeColor="text1"/>
        </w:rPr>
        <w:t xml:space="preserve">and </w:t>
      </w:r>
      <w:r w:rsidRPr="00F13FC9">
        <w:rPr>
          <w:rFonts w:asciiTheme="minorHAnsi" w:hAnsiTheme="minorHAnsi" w:cstheme="minorHAnsi"/>
          <w:color w:val="000000" w:themeColor="text1"/>
        </w:rPr>
        <w:t>stain h</w:t>
      </w:r>
      <w:r w:rsidR="00BF4165" w:rsidRPr="00F13FC9">
        <w:rPr>
          <w:rFonts w:asciiTheme="minorHAnsi" w:hAnsiTheme="minorHAnsi" w:cstheme="minorHAnsi"/>
          <w:color w:val="000000" w:themeColor="text1"/>
        </w:rPr>
        <w:t>ybridized arrays</w:t>
      </w:r>
      <w:r w:rsidR="00BF4165" w:rsidRPr="00A82729">
        <w:rPr>
          <w:rFonts w:asciiTheme="minorHAnsi" w:hAnsiTheme="minorHAnsi" w:cstheme="minorHAnsi"/>
          <w:color w:val="000000" w:themeColor="text1"/>
        </w:rPr>
        <w:t>.</w:t>
      </w:r>
      <w:r w:rsidRPr="007431BC">
        <w:rPr>
          <w:rFonts w:asciiTheme="minorHAnsi" w:hAnsiTheme="minorHAnsi" w:cstheme="minorHAnsi"/>
          <w:color w:val="000000" w:themeColor="text1"/>
        </w:rPr>
        <w:t xml:space="preserve"> </w:t>
      </w:r>
    </w:p>
    <w:p w14:paraId="1E2A1566" w14:textId="77777777" w:rsidR="00F13FC9" w:rsidRDefault="00F13FC9" w:rsidP="00C425F4">
      <w:pPr>
        <w:pStyle w:val="ListParagraph"/>
        <w:ind w:left="0" w:hanging="11"/>
        <w:rPr>
          <w:rFonts w:asciiTheme="minorHAnsi" w:hAnsiTheme="minorHAnsi" w:cstheme="minorHAnsi"/>
          <w:color w:val="000000" w:themeColor="text1"/>
        </w:rPr>
      </w:pPr>
    </w:p>
    <w:p w14:paraId="6F83716D" w14:textId="2EC03D1F" w:rsidR="00A82729" w:rsidRDefault="006C074D"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Pr>
          <w:rFonts w:asciiTheme="minorHAnsi" w:hAnsiTheme="minorHAnsi" w:cstheme="minorHAnsi"/>
          <w:color w:val="000000" w:themeColor="text1"/>
        </w:rPr>
        <w:t>S</w:t>
      </w:r>
      <w:r w:rsidR="00A82729" w:rsidRPr="007431BC">
        <w:rPr>
          <w:rFonts w:asciiTheme="minorHAnsi" w:hAnsiTheme="minorHAnsi" w:cstheme="minorHAnsi"/>
          <w:color w:val="000000" w:themeColor="text1"/>
        </w:rPr>
        <w:t xml:space="preserve">can </w:t>
      </w:r>
      <w:r w:rsidR="00A82729" w:rsidRPr="007B6557">
        <w:rPr>
          <w:rFonts w:asciiTheme="minorHAnsi" w:hAnsiTheme="minorHAnsi" w:cstheme="minorHAnsi"/>
          <w:color w:val="000000" w:themeColor="text1"/>
        </w:rPr>
        <w:t>a</w:t>
      </w:r>
      <w:r w:rsidR="00BF4165" w:rsidRPr="007B6557">
        <w:rPr>
          <w:rFonts w:asciiTheme="minorHAnsi" w:hAnsiTheme="minorHAnsi" w:cstheme="minorHAnsi"/>
          <w:color w:val="000000" w:themeColor="text1"/>
        </w:rPr>
        <w:t>rrays using a system and</w:t>
      </w:r>
      <w:r w:rsidR="00A82729" w:rsidRPr="008124C9">
        <w:rPr>
          <w:rFonts w:asciiTheme="minorHAnsi" w:hAnsiTheme="minorHAnsi" w:cstheme="minorHAnsi"/>
          <w:color w:val="000000" w:themeColor="text1"/>
        </w:rPr>
        <w:t xml:space="preserve"> </w:t>
      </w:r>
      <w:r w:rsidR="00BF4165" w:rsidRPr="008124C9">
        <w:rPr>
          <w:rFonts w:asciiTheme="minorHAnsi" w:hAnsiTheme="minorHAnsi" w:cstheme="minorHAnsi"/>
          <w:color w:val="000000" w:themeColor="text1"/>
        </w:rPr>
        <w:t>computer workstation</w:t>
      </w:r>
      <w:r w:rsidR="00BF4165" w:rsidRPr="000D5F6D">
        <w:rPr>
          <w:rFonts w:asciiTheme="minorHAnsi" w:hAnsiTheme="minorHAnsi" w:cstheme="minorHAnsi"/>
          <w:color w:val="000000" w:themeColor="text1"/>
        </w:rPr>
        <w:t xml:space="preserve">. </w:t>
      </w:r>
    </w:p>
    <w:p w14:paraId="01155017" w14:textId="77777777" w:rsidR="00F13FC9" w:rsidRDefault="00F13FC9" w:rsidP="00C425F4">
      <w:pPr>
        <w:pStyle w:val="ListParagraph"/>
        <w:ind w:left="0" w:hanging="11"/>
        <w:rPr>
          <w:rFonts w:asciiTheme="minorHAnsi" w:hAnsiTheme="minorHAnsi" w:cstheme="minorHAnsi"/>
          <w:color w:val="000000" w:themeColor="text1"/>
        </w:rPr>
      </w:pPr>
    </w:p>
    <w:p w14:paraId="4C1F95BE" w14:textId="5E241CE3" w:rsidR="00BF4165" w:rsidRDefault="00BF4165"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82729">
        <w:rPr>
          <w:rFonts w:asciiTheme="minorHAnsi" w:hAnsiTheme="minorHAnsi" w:cstheme="minorHAnsi"/>
          <w:color w:val="000000" w:themeColor="text1"/>
        </w:rPr>
        <w:t>Following completion</w:t>
      </w:r>
      <w:r w:rsidR="00A82729" w:rsidRPr="00A82729">
        <w:rPr>
          <w:rFonts w:asciiTheme="minorHAnsi" w:hAnsiTheme="minorHAnsi" w:cstheme="minorHAnsi"/>
          <w:color w:val="000000" w:themeColor="text1"/>
        </w:rPr>
        <w:t xml:space="preserve"> </w:t>
      </w:r>
      <w:r w:rsidRPr="00A82729">
        <w:rPr>
          <w:rFonts w:asciiTheme="minorHAnsi" w:hAnsiTheme="minorHAnsi" w:cstheme="minorHAnsi"/>
          <w:color w:val="000000" w:themeColor="text1"/>
        </w:rPr>
        <w:t xml:space="preserve">of array scans, </w:t>
      </w:r>
      <w:r w:rsidR="00A82729">
        <w:rPr>
          <w:rFonts w:asciiTheme="minorHAnsi" w:hAnsiTheme="minorHAnsi" w:cstheme="minorHAnsi"/>
          <w:color w:val="000000" w:themeColor="text1"/>
        </w:rPr>
        <w:t xml:space="preserve">import </w:t>
      </w:r>
      <w:r w:rsidRPr="00A82729">
        <w:rPr>
          <w:rFonts w:asciiTheme="minorHAnsi" w:hAnsiTheme="minorHAnsi" w:cstheme="minorHAnsi"/>
          <w:color w:val="000000" w:themeColor="text1"/>
        </w:rPr>
        <w:t>probe cell intensity (CEL) files into</w:t>
      </w:r>
      <w:r w:rsidR="00A82729" w:rsidRPr="00A82729">
        <w:rPr>
          <w:rFonts w:asciiTheme="minorHAnsi" w:hAnsiTheme="minorHAnsi" w:cstheme="minorHAnsi"/>
          <w:color w:val="000000" w:themeColor="text1"/>
        </w:rPr>
        <w:t xml:space="preserve"> </w:t>
      </w:r>
      <w:r w:rsidR="00A82729">
        <w:rPr>
          <w:rFonts w:asciiTheme="minorHAnsi" w:hAnsiTheme="minorHAnsi" w:cstheme="minorHAnsi"/>
          <w:color w:val="000000" w:themeColor="text1"/>
        </w:rPr>
        <w:t>e</w:t>
      </w:r>
      <w:r w:rsidRPr="00A82729">
        <w:rPr>
          <w:rFonts w:asciiTheme="minorHAnsi" w:hAnsiTheme="minorHAnsi" w:cstheme="minorHAnsi"/>
          <w:color w:val="000000" w:themeColor="text1"/>
        </w:rPr>
        <w:t xml:space="preserve">xpression </w:t>
      </w:r>
      <w:r w:rsidR="00A82729">
        <w:rPr>
          <w:rFonts w:asciiTheme="minorHAnsi" w:hAnsiTheme="minorHAnsi" w:cstheme="minorHAnsi"/>
          <w:color w:val="000000" w:themeColor="text1"/>
        </w:rPr>
        <w:t>c</w:t>
      </w:r>
      <w:r w:rsidRPr="00A82729">
        <w:rPr>
          <w:rFonts w:asciiTheme="minorHAnsi" w:hAnsiTheme="minorHAnsi" w:cstheme="minorHAnsi"/>
          <w:color w:val="000000" w:themeColor="text1"/>
        </w:rPr>
        <w:t xml:space="preserve">onsole </w:t>
      </w:r>
      <w:r w:rsidR="00FA1B2D">
        <w:rPr>
          <w:rFonts w:asciiTheme="minorHAnsi" w:hAnsiTheme="minorHAnsi" w:cstheme="minorHAnsi"/>
          <w:color w:val="000000" w:themeColor="text1"/>
        </w:rPr>
        <w:t>s</w:t>
      </w:r>
      <w:r w:rsidRPr="00A82729">
        <w:rPr>
          <w:rFonts w:asciiTheme="minorHAnsi" w:hAnsiTheme="minorHAnsi" w:cstheme="minorHAnsi"/>
          <w:color w:val="000000" w:themeColor="text1"/>
        </w:rPr>
        <w:t>oftware and</w:t>
      </w:r>
      <w:r w:rsidR="00A82729" w:rsidRPr="00A82729">
        <w:rPr>
          <w:rFonts w:asciiTheme="minorHAnsi" w:hAnsiTheme="minorHAnsi" w:cstheme="minorHAnsi"/>
          <w:color w:val="000000" w:themeColor="text1"/>
        </w:rPr>
        <w:t xml:space="preserve"> </w:t>
      </w:r>
      <w:r w:rsidRPr="00A82729">
        <w:rPr>
          <w:rFonts w:asciiTheme="minorHAnsi" w:hAnsiTheme="minorHAnsi" w:cstheme="minorHAnsi"/>
          <w:color w:val="000000" w:themeColor="text1"/>
        </w:rPr>
        <w:t>process at the gene-level using library file</w:t>
      </w:r>
      <w:r w:rsidR="00A82729">
        <w:rPr>
          <w:rFonts w:asciiTheme="minorHAnsi" w:hAnsiTheme="minorHAnsi" w:cstheme="minorHAnsi"/>
          <w:color w:val="000000" w:themeColor="text1"/>
        </w:rPr>
        <w:t xml:space="preserve"> </w:t>
      </w:r>
      <w:r w:rsidRPr="00A82729">
        <w:rPr>
          <w:rFonts w:asciiTheme="minorHAnsi" w:hAnsiTheme="minorHAnsi" w:cstheme="minorHAnsi"/>
          <w:color w:val="000000" w:themeColor="text1"/>
        </w:rPr>
        <w:t>and Robust Multichip Analysis (RMA) algorithm to generate CHP files.</w:t>
      </w:r>
    </w:p>
    <w:p w14:paraId="0822992D" w14:textId="77777777" w:rsidR="00F13FC9" w:rsidRDefault="00F13FC9" w:rsidP="00C425F4">
      <w:pPr>
        <w:pStyle w:val="ListParagraph"/>
        <w:ind w:left="0" w:hanging="11"/>
        <w:rPr>
          <w:rFonts w:asciiTheme="minorHAnsi" w:hAnsiTheme="minorHAnsi" w:cstheme="minorHAnsi"/>
          <w:color w:val="000000" w:themeColor="text1"/>
        </w:rPr>
      </w:pPr>
    </w:p>
    <w:p w14:paraId="7CB5ED1D" w14:textId="78D2DD9F" w:rsidR="006C58D0" w:rsidRDefault="00BF4165"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82729">
        <w:rPr>
          <w:rFonts w:asciiTheme="minorHAnsi" w:hAnsiTheme="minorHAnsi" w:cstheme="minorHAnsi"/>
          <w:color w:val="000000" w:themeColor="text1"/>
        </w:rPr>
        <w:t>After confirming data quality within Expression Console,</w:t>
      </w:r>
      <w:r w:rsidR="00A82729" w:rsidRPr="00A82729">
        <w:rPr>
          <w:rFonts w:asciiTheme="minorHAnsi" w:hAnsiTheme="minorHAnsi" w:cstheme="minorHAnsi"/>
          <w:color w:val="000000" w:themeColor="text1"/>
        </w:rPr>
        <w:t xml:space="preserve"> im</w:t>
      </w:r>
      <w:r w:rsidR="00A82729" w:rsidRPr="00F973E8">
        <w:rPr>
          <w:rFonts w:asciiTheme="minorHAnsi" w:hAnsiTheme="minorHAnsi" w:cstheme="minorHAnsi"/>
          <w:color w:val="000000" w:themeColor="text1"/>
        </w:rPr>
        <w:t>por</w:t>
      </w:r>
      <w:r w:rsidR="00A82729" w:rsidRPr="006C58D0">
        <w:rPr>
          <w:rFonts w:asciiTheme="minorHAnsi" w:hAnsiTheme="minorHAnsi" w:cstheme="minorHAnsi"/>
          <w:color w:val="000000" w:themeColor="text1"/>
        </w:rPr>
        <w:t xml:space="preserve">t </w:t>
      </w:r>
      <w:r w:rsidRPr="006C58D0">
        <w:rPr>
          <w:rFonts w:asciiTheme="minorHAnsi" w:hAnsiTheme="minorHAnsi" w:cstheme="minorHAnsi"/>
          <w:color w:val="000000" w:themeColor="text1"/>
        </w:rPr>
        <w:t>CHP files</w:t>
      </w:r>
      <w:r w:rsidR="00A82729" w:rsidRPr="00713DDD">
        <w:rPr>
          <w:rFonts w:asciiTheme="minorHAnsi" w:hAnsiTheme="minorHAnsi" w:cstheme="minorHAnsi"/>
          <w:color w:val="000000" w:themeColor="text1"/>
        </w:rPr>
        <w:t xml:space="preserve"> </w:t>
      </w:r>
      <w:r w:rsidRPr="00713DDD">
        <w:rPr>
          <w:rFonts w:asciiTheme="minorHAnsi" w:hAnsiTheme="minorHAnsi" w:cstheme="minorHAnsi"/>
          <w:color w:val="000000" w:themeColor="text1"/>
        </w:rPr>
        <w:t xml:space="preserve">containing log2 expression signals for each probe </w:t>
      </w:r>
      <w:r w:rsidRPr="007431BC">
        <w:rPr>
          <w:rFonts w:asciiTheme="minorHAnsi" w:hAnsiTheme="minorHAnsi" w:cstheme="minorHAnsi"/>
          <w:color w:val="000000" w:themeColor="text1"/>
        </w:rPr>
        <w:t xml:space="preserve">into </w:t>
      </w:r>
      <w:r w:rsidR="005E6BEE">
        <w:rPr>
          <w:rFonts w:asciiTheme="minorHAnsi" w:hAnsiTheme="minorHAnsi" w:cstheme="minorHAnsi"/>
          <w:color w:val="000000" w:themeColor="text1"/>
        </w:rPr>
        <w:t>a t</w:t>
      </w:r>
      <w:r w:rsidRPr="007431BC">
        <w:rPr>
          <w:rFonts w:asciiTheme="minorHAnsi" w:hAnsiTheme="minorHAnsi" w:cstheme="minorHAnsi"/>
          <w:color w:val="000000" w:themeColor="text1"/>
        </w:rPr>
        <w:t xml:space="preserve">ranscriptome </w:t>
      </w:r>
      <w:r w:rsidR="005E6BEE">
        <w:rPr>
          <w:rFonts w:asciiTheme="minorHAnsi" w:hAnsiTheme="minorHAnsi" w:cstheme="minorHAnsi"/>
          <w:color w:val="000000" w:themeColor="text1"/>
        </w:rPr>
        <w:t>a</w:t>
      </w:r>
      <w:r w:rsidRPr="007431BC">
        <w:rPr>
          <w:rFonts w:asciiTheme="minorHAnsi" w:hAnsiTheme="minorHAnsi" w:cstheme="minorHAnsi"/>
          <w:color w:val="000000" w:themeColor="text1"/>
        </w:rPr>
        <w:t xml:space="preserve">nalysis </w:t>
      </w:r>
      <w:r w:rsidR="005E6BEE">
        <w:rPr>
          <w:rFonts w:asciiTheme="minorHAnsi" w:hAnsiTheme="minorHAnsi" w:cstheme="minorHAnsi"/>
          <w:color w:val="000000" w:themeColor="text1"/>
        </w:rPr>
        <w:t>s</w:t>
      </w:r>
      <w:r w:rsidRPr="007431BC">
        <w:rPr>
          <w:rFonts w:asciiTheme="minorHAnsi" w:hAnsiTheme="minorHAnsi" w:cstheme="minorHAnsi"/>
          <w:color w:val="000000" w:themeColor="text1"/>
        </w:rPr>
        <w:t xml:space="preserve">oftware </w:t>
      </w:r>
      <w:r w:rsidRPr="00A82729">
        <w:rPr>
          <w:rFonts w:asciiTheme="minorHAnsi" w:hAnsiTheme="minorHAnsi" w:cstheme="minorHAnsi"/>
          <w:color w:val="000000" w:themeColor="text1"/>
        </w:rPr>
        <w:t>to analyze cell type specific</w:t>
      </w:r>
      <w:r w:rsidR="00A82729">
        <w:rPr>
          <w:rFonts w:asciiTheme="minorHAnsi" w:hAnsiTheme="minorHAnsi" w:cstheme="minorHAnsi"/>
          <w:color w:val="000000" w:themeColor="text1"/>
        </w:rPr>
        <w:t xml:space="preserve"> </w:t>
      </w:r>
      <w:r w:rsidRPr="00A82729">
        <w:rPr>
          <w:rFonts w:asciiTheme="minorHAnsi" w:hAnsiTheme="minorHAnsi" w:cstheme="minorHAnsi"/>
          <w:color w:val="000000" w:themeColor="text1"/>
        </w:rPr>
        <w:t>transcriptional responses using one-way between-subject analysis of</w:t>
      </w:r>
      <w:r w:rsidR="00A82729">
        <w:rPr>
          <w:rFonts w:asciiTheme="minorHAnsi" w:hAnsiTheme="minorHAnsi" w:cstheme="minorHAnsi"/>
          <w:color w:val="000000" w:themeColor="text1"/>
        </w:rPr>
        <w:t xml:space="preserve"> </w:t>
      </w:r>
      <w:r w:rsidRPr="00A82729">
        <w:rPr>
          <w:rFonts w:asciiTheme="minorHAnsi" w:hAnsiTheme="minorHAnsi" w:cstheme="minorHAnsi"/>
          <w:color w:val="000000" w:themeColor="text1"/>
        </w:rPr>
        <w:t>variance.</w:t>
      </w:r>
      <w:r w:rsidR="006C58D0">
        <w:rPr>
          <w:rFonts w:asciiTheme="minorHAnsi" w:hAnsiTheme="minorHAnsi" w:cstheme="minorHAnsi"/>
          <w:color w:val="000000" w:themeColor="text1"/>
        </w:rPr>
        <w:t xml:space="preserve"> </w:t>
      </w:r>
    </w:p>
    <w:p w14:paraId="5EF26E9A" w14:textId="77777777" w:rsidR="00A82729" w:rsidRPr="00A82729" w:rsidRDefault="00A82729" w:rsidP="005E6BEE">
      <w:pPr>
        <w:pStyle w:val="NormalWeb"/>
        <w:spacing w:before="0" w:beforeAutospacing="0" w:after="0" w:afterAutospacing="0"/>
        <w:contextualSpacing/>
        <w:rPr>
          <w:rFonts w:asciiTheme="minorHAnsi" w:hAnsiTheme="minorHAnsi" w:cstheme="minorHAnsi"/>
          <w:color w:val="000000" w:themeColor="text1"/>
        </w:rPr>
      </w:pPr>
    </w:p>
    <w:p w14:paraId="6DF9F281" w14:textId="77777777" w:rsidR="00E82ACF"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Assessing SD-</w:t>
      </w:r>
      <w:proofErr w:type="spellStart"/>
      <w:r>
        <w:rPr>
          <w:rFonts w:asciiTheme="minorHAnsi" w:hAnsiTheme="minorHAnsi" w:cstheme="minorHAnsi"/>
          <w:b/>
          <w:bCs/>
          <w:color w:val="000000" w:themeColor="text1"/>
        </w:rPr>
        <w:t>NHKc</w:t>
      </w:r>
      <w:proofErr w:type="spellEnd"/>
      <w:r>
        <w:rPr>
          <w:rFonts w:asciiTheme="minorHAnsi" w:hAnsiTheme="minorHAnsi" w:cstheme="minorHAnsi"/>
          <w:b/>
          <w:bCs/>
          <w:color w:val="000000" w:themeColor="text1"/>
        </w:rPr>
        <w:t xml:space="preserve"> c</w:t>
      </w:r>
      <w:r w:rsidRPr="0003240A">
        <w:rPr>
          <w:rFonts w:asciiTheme="minorHAnsi" w:hAnsiTheme="minorHAnsi" w:cstheme="minorHAnsi"/>
          <w:b/>
          <w:bCs/>
          <w:color w:val="000000" w:themeColor="text1"/>
        </w:rPr>
        <w:t xml:space="preserve">olony-forming efficiency </w:t>
      </w:r>
    </w:p>
    <w:p w14:paraId="28D92FEF" w14:textId="77777777" w:rsidR="00E82ACF" w:rsidRDefault="00E82ACF" w:rsidP="00C425F4">
      <w:pPr>
        <w:pStyle w:val="NormalWeb"/>
        <w:spacing w:before="0" w:beforeAutospacing="0" w:after="0" w:afterAutospacing="0"/>
        <w:contextualSpacing/>
        <w:rPr>
          <w:rFonts w:asciiTheme="minorHAnsi" w:hAnsiTheme="minorHAnsi" w:cstheme="minorHAnsi"/>
          <w:b/>
          <w:bCs/>
          <w:color w:val="000000" w:themeColor="text1"/>
        </w:rPr>
      </w:pPr>
    </w:p>
    <w:p w14:paraId="2F109B0C" w14:textId="603A6B37"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C023EF">
        <w:rPr>
          <w:rFonts w:asciiTheme="minorHAnsi" w:hAnsiTheme="minorHAnsi" w:cstheme="minorHAnsi"/>
          <w:color w:val="000000" w:themeColor="text1"/>
        </w:rPr>
        <w:t xml:space="preserve">Aspirate media from plates when cells reach 70-80% confluency. Wash cells three times in PBS </w:t>
      </w:r>
      <w:r w:rsidR="00013480">
        <w:rPr>
          <w:rFonts w:asciiTheme="minorHAnsi" w:hAnsiTheme="minorHAnsi" w:cstheme="minorHAnsi"/>
          <w:color w:val="000000" w:themeColor="text1"/>
        </w:rPr>
        <w:t>(4</w:t>
      </w:r>
      <w:r w:rsidR="00013480" w:rsidRPr="00335F3F">
        <w:rPr>
          <w:rFonts w:asciiTheme="minorHAnsi" w:hAnsiTheme="minorHAnsi" w:cstheme="minorHAnsi"/>
          <w:color w:val="000000" w:themeColor="text1"/>
        </w:rPr>
        <w:t xml:space="preserve"> °C</w:t>
      </w:r>
      <w:r w:rsidR="00013480">
        <w:rPr>
          <w:rFonts w:asciiTheme="minorHAnsi" w:hAnsiTheme="minorHAnsi" w:cstheme="minorHAnsi"/>
          <w:color w:val="000000" w:themeColor="text1"/>
        </w:rPr>
        <w:t>)</w:t>
      </w:r>
      <w:r w:rsidR="00013480" w:rsidRPr="00AD3F9F">
        <w:rPr>
          <w:rFonts w:asciiTheme="minorHAnsi" w:hAnsiTheme="minorHAnsi" w:cstheme="minorHAnsi"/>
          <w:color w:val="000000" w:themeColor="text1"/>
        </w:rPr>
        <w:t xml:space="preserve"> </w:t>
      </w:r>
      <w:r w:rsidRPr="00C023EF">
        <w:rPr>
          <w:rFonts w:asciiTheme="minorHAnsi" w:hAnsiTheme="minorHAnsi" w:cstheme="minorHAnsi"/>
          <w:color w:val="000000" w:themeColor="text1"/>
        </w:rPr>
        <w:t>for 5 min</w:t>
      </w:r>
      <w:r>
        <w:rPr>
          <w:rFonts w:asciiTheme="minorHAnsi" w:hAnsiTheme="minorHAnsi" w:cstheme="minorHAnsi"/>
          <w:color w:val="000000" w:themeColor="text1"/>
        </w:rPr>
        <w:t xml:space="preserve"> each</w:t>
      </w:r>
      <w:r w:rsidRPr="00C023EF">
        <w:rPr>
          <w:rFonts w:asciiTheme="minorHAnsi" w:hAnsiTheme="minorHAnsi" w:cstheme="minorHAnsi"/>
          <w:color w:val="000000" w:themeColor="text1"/>
        </w:rPr>
        <w:t>.</w:t>
      </w:r>
    </w:p>
    <w:p w14:paraId="23B598EF" w14:textId="77777777" w:rsidR="009F7D44" w:rsidRDefault="009F7D44" w:rsidP="00C425F4">
      <w:pPr>
        <w:pStyle w:val="NormalWeb"/>
        <w:spacing w:before="0" w:beforeAutospacing="0" w:after="0" w:afterAutospacing="0"/>
        <w:contextualSpacing/>
        <w:rPr>
          <w:rFonts w:asciiTheme="minorHAnsi" w:hAnsiTheme="minorHAnsi" w:cstheme="minorHAnsi"/>
          <w:color w:val="000000" w:themeColor="text1"/>
        </w:rPr>
      </w:pPr>
    </w:p>
    <w:p w14:paraId="2B18F02E" w14:textId="7329E095"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AD3F9F">
        <w:rPr>
          <w:rFonts w:asciiTheme="minorHAnsi" w:hAnsiTheme="minorHAnsi" w:cstheme="minorHAnsi"/>
          <w:color w:val="000000" w:themeColor="text1"/>
        </w:rPr>
        <w:t xml:space="preserve">Fix cells with 3 mL </w:t>
      </w:r>
      <w:r w:rsidR="00C425F4" w:rsidRPr="00C425F4">
        <w:rPr>
          <w:rFonts w:asciiTheme="minorHAnsi" w:hAnsiTheme="minorHAnsi" w:cstheme="minorHAnsi"/>
          <w:color w:val="000000" w:themeColor="text1"/>
        </w:rPr>
        <w:t xml:space="preserve">of </w:t>
      </w:r>
      <w:r w:rsidRPr="00AD3F9F">
        <w:rPr>
          <w:rFonts w:asciiTheme="minorHAnsi" w:hAnsiTheme="minorHAnsi" w:cstheme="minorHAnsi"/>
          <w:color w:val="000000" w:themeColor="text1"/>
        </w:rPr>
        <w:t xml:space="preserve">100% methanol </w:t>
      </w:r>
      <w:r w:rsidR="000D5F6D">
        <w:rPr>
          <w:rFonts w:asciiTheme="minorHAnsi" w:hAnsiTheme="minorHAnsi" w:cstheme="minorHAnsi"/>
          <w:color w:val="000000" w:themeColor="text1"/>
        </w:rPr>
        <w:t>(4</w:t>
      </w:r>
      <w:r w:rsidR="000D5F6D" w:rsidRPr="00335F3F">
        <w:rPr>
          <w:rFonts w:asciiTheme="minorHAnsi" w:hAnsiTheme="minorHAnsi" w:cstheme="minorHAnsi"/>
          <w:color w:val="000000" w:themeColor="text1"/>
        </w:rPr>
        <w:t xml:space="preserve"> °C</w:t>
      </w:r>
      <w:r w:rsidR="000D5F6D">
        <w:rPr>
          <w:rFonts w:asciiTheme="minorHAnsi" w:hAnsiTheme="minorHAnsi" w:cstheme="minorHAnsi"/>
          <w:color w:val="000000" w:themeColor="text1"/>
        </w:rPr>
        <w:t>)</w:t>
      </w:r>
      <w:r w:rsidR="000D5F6D" w:rsidRPr="00AD3F9F">
        <w:rPr>
          <w:rFonts w:asciiTheme="minorHAnsi" w:hAnsiTheme="minorHAnsi" w:cstheme="minorHAnsi"/>
          <w:color w:val="000000" w:themeColor="text1"/>
        </w:rPr>
        <w:t xml:space="preserve"> </w:t>
      </w:r>
      <w:r w:rsidRPr="00AD3F9F">
        <w:rPr>
          <w:rFonts w:asciiTheme="minorHAnsi" w:hAnsiTheme="minorHAnsi" w:cstheme="minorHAnsi"/>
          <w:color w:val="000000" w:themeColor="text1"/>
        </w:rPr>
        <w:t xml:space="preserve">for 15 min. Wash </w:t>
      </w:r>
      <w:r>
        <w:rPr>
          <w:rFonts w:asciiTheme="minorHAnsi" w:hAnsiTheme="minorHAnsi" w:cstheme="minorHAnsi"/>
          <w:color w:val="000000" w:themeColor="text1"/>
        </w:rPr>
        <w:t>three</w:t>
      </w:r>
      <w:r w:rsidRPr="00AD3F9F">
        <w:rPr>
          <w:rFonts w:asciiTheme="minorHAnsi" w:hAnsiTheme="minorHAnsi" w:cstheme="minorHAnsi"/>
          <w:color w:val="000000" w:themeColor="text1"/>
        </w:rPr>
        <w:t xml:space="preserve"> times in PBS for 5 min each.</w:t>
      </w:r>
    </w:p>
    <w:p w14:paraId="18AE9A00" w14:textId="77777777" w:rsidR="009F7D44" w:rsidRDefault="009F7D44" w:rsidP="00C425F4">
      <w:pPr>
        <w:pStyle w:val="NormalWeb"/>
        <w:spacing w:before="0" w:beforeAutospacing="0" w:after="0" w:afterAutospacing="0"/>
        <w:contextualSpacing/>
        <w:rPr>
          <w:rFonts w:asciiTheme="minorHAnsi" w:hAnsiTheme="minorHAnsi" w:cstheme="minorHAnsi"/>
          <w:color w:val="000000" w:themeColor="text1"/>
        </w:rPr>
      </w:pPr>
    </w:p>
    <w:p w14:paraId="76C2DFDC" w14:textId="54824FAF"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0B1A86">
        <w:rPr>
          <w:rFonts w:asciiTheme="minorHAnsi" w:hAnsiTheme="minorHAnsi" w:cstheme="minorHAnsi"/>
          <w:color w:val="000000" w:themeColor="text1"/>
        </w:rPr>
        <w:t xml:space="preserve">Stain cells in 3 mL </w:t>
      </w:r>
      <w:r w:rsidR="00C425F4" w:rsidRPr="00C425F4">
        <w:rPr>
          <w:rFonts w:asciiTheme="minorHAnsi" w:hAnsiTheme="minorHAnsi" w:cstheme="minorHAnsi"/>
          <w:color w:val="000000" w:themeColor="text1"/>
        </w:rPr>
        <w:t xml:space="preserve">of </w:t>
      </w:r>
      <w:r w:rsidRPr="000B1A86">
        <w:rPr>
          <w:rFonts w:asciiTheme="minorHAnsi" w:hAnsiTheme="minorHAnsi" w:cstheme="minorHAnsi"/>
          <w:color w:val="000000" w:themeColor="text1"/>
        </w:rPr>
        <w:t xml:space="preserve">10% Giemsa for 30 min. Wash </w:t>
      </w:r>
      <w:r>
        <w:rPr>
          <w:rFonts w:asciiTheme="minorHAnsi" w:hAnsiTheme="minorHAnsi" w:cstheme="minorHAnsi"/>
          <w:color w:val="000000" w:themeColor="text1"/>
        </w:rPr>
        <w:t>three</w:t>
      </w:r>
      <w:r w:rsidRPr="000B1A86">
        <w:rPr>
          <w:rFonts w:asciiTheme="minorHAnsi" w:hAnsiTheme="minorHAnsi" w:cstheme="minorHAnsi"/>
          <w:color w:val="000000" w:themeColor="text1"/>
        </w:rPr>
        <w:t xml:space="preserve"> times in PBS for 5 min each. Allow cells to air dry overnight.</w:t>
      </w:r>
    </w:p>
    <w:p w14:paraId="167FC020" w14:textId="77777777" w:rsidR="009F7D44" w:rsidRDefault="009F7D44" w:rsidP="00C425F4">
      <w:pPr>
        <w:pStyle w:val="NormalWeb"/>
        <w:spacing w:before="0" w:beforeAutospacing="0" w:after="0" w:afterAutospacing="0"/>
        <w:contextualSpacing/>
        <w:rPr>
          <w:rFonts w:asciiTheme="minorHAnsi" w:hAnsiTheme="minorHAnsi" w:cstheme="minorHAnsi"/>
          <w:color w:val="000000" w:themeColor="text1"/>
        </w:rPr>
      </w:pPr>
    </w:p>
    <w:p w14:paraId="2D13023E" w14:textId="77777777" w:rsidR="00E82ACF" w:rsidRDefault="00E82ACF" w:rsidP="00C425F4">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0B1A86">
        <w:rPr>
          <w:rFonts w:asciiTheme="minorHAnsi" w:hAnsiTheme="minorHAnsi" w:cstheme="minorHAnsi"/>
          <w:color w:val="000000" w:themeColor="text1"/>
        </w:rPr>
        <w:t xml:space="preserve">Analyze colony formation the following day and quantify the number of colonies </w:t>
      </w:r>
      <w:proofErr w:type="gramStart"/>
      <w:r w:rsidRPr="000B1A86">
        <w:rPr>
          <w:rFonts w:asciiTheme="minorHAnsi" w:hAnsiTheme="minorHAnsi" w:cstheme="minorHAnsi"/>
          <w:color w:val="000000" w:themeColor="text1"/>
        </w:rPr>
        <w:t>obtained</w:t>
      </w:r>
      <w:proofErr w:type="gramEnd"/>
    </w:p>
    <w:p w14:paraId="4D49E029" w14:textId="77777777" w:rsidR="00E82ACF" w:rsidRDefault="00E82ACF" w:rsidP="00C425F4">
      <w:pPr>
        <w:pStyle w:val="NormalWeb"/>
        <w:spacing w:before="0" w:beforeAutospacing="0" w:after="0" w:afterAutospacing="0"/>
        <w:ind w:left="360"/>
        <w:contextualSpacing/>
        <w:rPr>
          <w:rFonts w:asciiTheme="minorHAnsi" w:hAnsiTheme="minorHAnsi" w:cstheme="minorHAnsi"/>
          <w:color w:val="000000" w:themeColor="text1"/>
        </w:rPr>
      </w:pPr>
    </w:p>
    <w:p w14:paraId="2629645B" w14:textId="5997E23D" w:rsidR="00E82ACF" w:rsidRDefault="00E82ACF" w:rsidP="00C425F4">
      <w:pPr>
        <w:pStyle w:val="NormalWeb"/>
        <w:numPr>
          <w:ilvl w:val="0"/>
          <w:numId w:val="33"/>
        </w:numPr>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Determine SD-</w:t>
      </w:r>
      <w:proofErr w:type="spellStart"/>
      <w:r>
        <w:rPr>
          <w:rFonts w:asciiTheme="minorHAnsi" w:hAnsiTheme="minorHAnsi" w:cstheme="minorHAnsi"/>
          <w:b/>
          <w:bCs/>
          <w:color w:val="000000" w:themeColor="text1"/>
        </w:rPr>
        <w:t>NHKc</w:t>
      </w:r>
      <w:proofErr w:type="spellEnd"/>
      <w:r>
        <w:rPr>
          <w:rFonts w:asciiTheme="minorHAnsi" w:hAnsiTheme="minorHAnsi" w:cstheme="minorHAnsi"/>
          <w:b/>
          <w:bCs/>
          <w:color w:val="000000" w:themeColor="text1"/>
        </w:rPr>
        <w:t xml:space="preserve"> population </w:t>
      </w:r>
      <w:proofErr w:type="gramStart"/>
      <w:r>
        <w:rPr>
          <w:rFonts w:asciiTheme="minorHAnsi" w:hAnsiTheme="minorHAnsi" w:cstheme="minorHAnsi"/>
          <w:b/>
          <w:bCs/>
          <w:color w:val="000000" w:themeColor="text1"/>
        </w:rPr>
        <w:t>doubling</w:t>
      </w:r>
      <w:r w:rsidR="0002134C">
        <w:rPr>
          <w:rFonts w:asciiTheme="minorHAnsi" w:hAnsiTheme="minorHAnsi" w:cstheme="minorHAnsi"/>
          <w:b/>
          <w:bCs/>
          <w:color w:val="000000" w:themeColor="text1"/>
        </w:rPr>
        <w:t>s</w:t>
      </w:r>
      <w:proofErr w:type="gramEnd"/>
    </w:p>
    <w:p w14:paraId="1CFBBA46" w14:textId="77777777" w:rsidR="00E82ACF" w:rsidRDefault="00E82ACF" w:rsidP="00C425F4">
      <w:pPr>
        <w:pStyle w:val="ListParagraph"/>
        <w:ind w:left="360"/>
        <w:rPr>
          <w:rFonts w:asciiTheme="minorHAnsi" w:hAnsiTheme="minorHAnsi" w:cstheme="minorHAnsi"/>
          <w:color w:val="000000" w:themeColor="text1"/>
        </w:rPr>
      </w:pPr>
    </w:p>
    <w:p w14:paraId="0025C04A" w14:textId="44A6F82A"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2C3985">
        <w:rPr>
          <w:rFonts w:asciiTheme="minorHAnsi" w:hAnsiTheme="minorHAnsi" w:cstheme="minorHAnsi"/>
          <w:color w:val="000000" w:themeColor="text1"/>
        </w:rPr>
        <w:t xml:space="preserve">Passage </w:t>
      </w:r>
      <w:r>
        <w:rPr>
          <w:rFonts w:asciiTheme="minorHAnsi" w:hAnsiTheme="minorHAnsi" w:cstheme="minorHAnsi"/>
          <w:color w:val="000000" w:themeColor="text1"/>
        </w:rPr>
        <w:t>SD-</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and corresponding autologous 2D monolayer cultures </w:t>
      </w:r>
      <w:r w:rsidRPr="002C3985">
        <w:rPr>
          <w:rFonts w:asciiTheme="minorHAnsi" w:hAnsiTheme="minorHAnsi" w:cstheme="minorHAnsi"/>
          <w:color w:val="000000" w:themeColor="text1"/>
        </w:rPr>
        <w:t xml:space="preserve">by aspirating </w:t>
      </w:r>
      <w:r>
        <w:rPr>
          <w:rFonts w:asciiTheme="minorHAnsi" w:hAnsiTheme="minorHAnsi" w:cstheme="minorHAnsi"/>
          <w:color w:val="000000" w:themeColor="text1"/>
        </w:rPr>
        <w:t xml:space="preserve">old </w:t>
      </w:r>
      <w:r w:rsidRPr="002C3985">
        <w:rPr>
          <w:rFonts w:asciiTheme="minorHAnsi" w:hAnsiTheme="minorHAnsi" w:cstheme="minorHAnsi"/>
          <w:color w:val="000000" w:themeColor="text1"/>
        </w:rPr>
        <w:t xml:space="preserve">media and </w:t>
      </w:r>
      <w:r>
        <w:rPr>
          <w:rFonts w:asciiTheme="minorHAnsi" w:hAnsiTheme="minorHAnsi" w:cstheme="minorHAnsi"/>
          <w:color w:val="000000" w:themeColor="text1"/>
        </w:rPr>
        <w:t>washing cells in</w:t>
      </w:r>
      <w:r w:rsidRPr="002C3985">
        <w:rPr>
          <w:rFonts w:asciiTheme="minorHAnsi" w:hAnsiTheme="minorHAnsi" w:cstheme="minorHAnsi"/>
          <w:color w:val="000000" w:themeColor="text1"/>
        </w:rPr>
        <w:t xml:space="preserve"> 2mL</w:t>
      </w:r>
      <w:r>
        <w:rPr>
          <w:rFonts w:asciiTheme="minorHAnsi" w:hAnsiTheme="minorHAnsi" w:cstheme="minorHAnsi"/>
          <w:color w:val="000000" w:themeColor="text1"/>
        </w:rPr>
        <w:t xml:space="preserve"> </w:t>
      </w:r>
      <w:r w:rsidRPr="002C3985">
        <w:rPr>
          <w:rFonts w:asciiTheme="minorHAnsi" w:hAnsiTheme="minorHAnsi" w:cstheme="minorHAnsi"/>
          <w:color w:val="000000" w:themeColor="text1"/>
        </w:rPr>
        <w:t>PBS.</w:t>
      </w:r>
      <w:r>
        <w:rPr>
          <w:rFonts w:asciiTheme="minorHAnsi" w:hAnsiTheme="minorHAnsi" w:cstheme="minorHAnsi"/>
          <w:color w:val="000000" w:themeColor="text1"/>
        </w:rPr>
        <w:t xml:space="preserve"> Remove</w:t>
      </w:r>
      <w:r w:rsidRPr="003559DA">
        <w:rPr>
          <w:rFonts w:asciiTheme="minorHAnsi" w:hAnsiTheme="minorHAnsi" w:cstheme="minorHAnsi"/>
          <w:color w:val="000000" w:themeColor="text1"/>
        </w:rPr>
        <w:t xml:space="preserve"> PBS and add 2 mL 0.25% Trypsin-EDTA to washed cells. Incubate for 5 min or until all cells completely detach</w:t>
      </w:r>
      <w:r>
        <w:rPr>
          <w:rFonts w:asciiTheme="minorHAnsi" w:hAnsiTheme="minorHAnsi" w:cstheme="minorHAnsi"/>
          <w:color w:val="000000" w:themeColor="text1"/>
        </w:rPr>
        <w:t xml:space="preserve"> </w:t>
      </w:r>
      <w:r w:rsidRPr="00335F3F">
        <w:rPr>
          <w:rFonts w:asciiTheme="minorHAnsi" w:hAnsiTheme="minorHAnsi" w:cstheme="minorHAnsi"/>
          <w:color w:val="000000" w:themeColor="text1"/>
        </w:rPr>
        <w:t>(</w:t>
      </w:r>
      <w:r>
        <w:rPr>
          <w:rFonts w:asciiTheme="minorHAnsi" w:hAnsiTheme="minorHAnsi" w:cstheme="minorHAnsi"/>
          <w:color w:val="000000" w:themeColor="text1"/>
        </w:rPr>
        <w:t>37</w:t>
      </w:r>
      <w:r w:rsidRPr="00335F3F">
        <w:rPr>
          <w:rFonts w:asciiTheme="minorHAnsi" w:hAnsiTheme="minorHAnsi" w:cstheme="minorHAnsi"/>
          <w:color w:val="000000" w:themeColor="text1"/>
        </w:rPr>
        <w:t xml:space="preserve"> °C, 5% CO</w:t>
      </w:r>
      <w:r w:rsidRPr="00335F3F">
        <w:rPr>
          <w:rFonts w:asciiTheme="minorHAnsi" w:hAnsiTheme="minorHAnsi" w:cstheme="minorHAnsi"/>
          <w:color w:val="000000" w:themeColor="text1"/>
          <w:vertAlign w:val="subscript"/>
        </w:rPr>
        <w:t>2</w:t>
      </w:r>
      <w:r w:rsidRPr="00335F3F">
        <w:rPr>
          <w:rFonts w:asciiTheme="minorHAnsi" w:hAnsiTheme="minorHAnsi" w:cstheme="minorHAnsi"/>
          <w:color w:val="000000" w:themeColor="text1"/>
        </w:rPr>
        <w:t>, 95% humidity).</w:t>
      </w:r>
      <w:r w:rsidR="00C425F4">
        <w:rPr>
          <w:rFonts w:asciiTheme="minorHAnsi" w:hAnsiTheme="minorHAnsi" w:cstheme="minorHAnsi"/>
          <w:color w:val="000000" w:themeColor="text1"/>
        </w:rPr>
        <w:t xml:space="preserve"> </w:t>
      </w:r>
    </w:p>
    <w:p w14:paraId="4B98280D"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434E747B" w14:textId="616BDBC5"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3559DA">
        <w:rPr>
          <w:rFonts w:asciiTheme="minorHAnsi" w:hAnsiTheme="minorHAnsi" w:cstheme="minorHAnsi"/>
          <w:color w:val="000000" w:themeColor="text1"/>
        </w:rPr>
        <w:t xml:space="preserve">Add 2 mL </w:t>
      </w:r>
      <w:r w:rsidR="00C425F4">
        <w:rPr>
          <w:rFonts w:asciiTheme="minorHAnsi" w:hAnsiTheme="minorHAnsi" w:cstheme="minorHAnsi"/>
          <w:color w:val="000000" w:themeColor="text1"/>
        </w:rPr>
        <w:t xml:space="preserve">of </w:t>
      </w:r>
      <w:r w:rsidRPr="003559DA">
        <w:rPr>
          <w:rFonts w:asciiTheme="minorHAnsi" w:hAnsiTheme="minorHAnsi" w:cstheme="minorHAnsi"/>
          <w:color w:val="000000" w:themeColor="text1"/>
        </w:rPr>
        <w:t>Soybean Trypsin</w:t>
      </w:r>
      <w:r>
        <w:rPr>
          <w:rFonts w:asciiTheme="minorHAnsi" w:hAnsiTheme="minorHAnsi" w:cstheme="minorHAnsi"/>
          <w:color w:val="000000" w:themeColor="text1"/>
        </w:rPr>
        <w:t xml:space="preserve"> </w:t>
      </w:r>
      <w:r w:rsidRPr="003559DA">
        <w:rPr>
          <w:rFonts w:asciiTheme="minorHAnsi" w:hAnsiTheme="minorHAnsi" w:cstheme="minorHAnsi"/>
          <w:color w:val="000000" w:themeColor="text1"/>
        </w:rPr>
        <w:t>Inhibitor to plate and transfer cells into a 15</w:t>
      </w:r>
      <w:r w:rsidR="009F7D44">
        <w:rPr>
          <w:rFonts w:asciiTheme="minorHAnsi" w:hAnsiTheme="minorHAnsi" w:cstheme="minorHAnsi"/>
          <w:color w:val="000000" w:themeColor="text1"/>
        </w:rPr>
        <w:t xml:space="preserve"> </w:t>
      </w:r>
      <w:r w:rsidRPr="003559DA">
        <w:rPr>
          <w:rFonts w:asciiTheme="minorHAnsi" w:hAnsiTheme="minorHAnsi" w:cstheme="minorHAnsi"/>
          <w:color w:val="000000" w:themeColor="text1"/>
        </w:rPr>
        <w:t>mL tube.</w:t>
      </w:r>
    </w:p>
    <w:p w14:paraId="4DBD7984"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33D762DC" w14:textId="74A7A604"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3559DA">
        <w:rPr>
          <w:rFonts w:asciiTheme="minorHAnsi" w:hAnsiTheme="minorHAnsi" w:cstheme="minorHAnsi"/>
          <w:color w:val="000000" w:themeColor="text1"/>
        </w:rPr>
        <w:t xml:space="preserve">Centrifuge at </w:t>
      </w:r>
      <w:r>
        <w:rPr>
          <w:rFonts w:asciiTheme="minorHAnsi" w:hAnsiTheme="minorHAnsi" w:cstheme="minorHAnsi"/>
          <w:color w:val="000000" w:themeColor="text1"/>
        </w:rPr>
        <w:t xml:space="preserve">250 </w:t>
      </w:r>
      <w:r w:rsidRPr="00A43D52">
        <w:rPr>
          <w:rFonts w:asciiTheme="minorHAnsi" w:hAnsiTheme="minorHAnsi" w:cstheme="minorHAnsi"/>
          <w:i/>
          <w:iCs/>
          <w:color w:val="000000" w:themeColor="text1"/>
        </w:rPr>
        <w:t>x g</w:t>
      </w:r>
      <w:r>
        <w:rPr>
          <w:rFonts w:asciiTheme="minorHAnsi" w:hAnsiTheme="minorHAnsi" w:cstheme="minorHAnsi"/>
          <w:color w:val="000000" w:themeColor="text1"/>
        </w:rPr>
        <w:t xml:space="preserve"> </w:t>
      </w:r>
      <w:r w:rsidRPr="003559DA">
        <w:rPr>
          <w:rFonts w:asciiTheme="minorHAnsi" w:hAnsiTheme="minorHAnsi" w:cstheme="minorHAnsi"/>
          <w:color w:val="000000" w:themeColor="text1"/>
        </w:rPr>
        <w:t xml:space="preserve">for 5 min. </w:t>
      </w:r>
    </w:p>
    <w:p w14:paraId="5E98EAA7"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68F8616B" w14:textId="3CD17333"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Pr>
          <w:rFonts w:asciiTheme="minorHAnsi" w:hAnsiTheme="minorHAnsi" w:cstheme="minorHAnsi"/>
          <w:color w:val="000000" w:themeColor="text1"/>
        </w:rPr>
        <w:t>R</w:t>
      </w:r>
      <w:r w:rsidRPr="00A3106E">
        <w:rPr>
          <w:rFonts w:asciiTheme="minorHAnsi" w:hAnsiTheme="minorHAnsi" w:cstheme="minorHAnsi"/>
          <w:color w:val="000000" w:themeColor="text1"/>
        </w:rPr>
        <w:t xml:space="preserve">emove the supernatant and resuspend pellet in 12 mL </w:t>
      </w:r>
      <w:r w:rsidR="00C425F4">
        <w:rPr>
          <w:rFonts w:asciiTheme="minorHAnsi" w:hAnsiTheme="minorHAnsi" w:cstheme="minorHAnsi"/>
          <w:color w:val="000000" w:themeColor="text1"/>
        </w:rPr>
        <w:t xml:space="preserve">of </w:t>
      </w:r>
      <w:r w:rsidRPr="00A3106E">
        <w:rPr>
          <w:rFonts w:asciiTheme="minorHAnsi" w:hAnsiTheme="minorHAnsi" w:cstheme="minorHAnsi"/>
          <w:color w:val="000000" w:themeColor="text1"/>
        </w:rPr>
        <w:t>KSFM-</w:t>
      </w:r>
      <w:proofErr w:type="spellStart"/>
      <w:r w:rsidRPr="00A3106E">
        <w:rPr>
          <w:rFonts w:asciiTheme="minorHAnsi" w:hAnsiTheme="minorHAnsi" w:cstheme="minorHAnsi"/>
          <w:color w:val="000000" w:themeColor="text1"/>
        </w:rPr>
        <w:t>scm</w:t>
      </w:r>
      <w:proofErr w:type="spellEnd"/>
      <w:r w:rsidRPr="00A3106E">
        <w:rPr>
          <w:rFonts w:asciiTheme="minorHAnsi" w:hAnsiTheme="minorHAnsi" w:cstheme="minorHAnsi"/>
          <w:color w:val="000000" w:themeColor="text1"/>
        </w:rPr>
        <w:t xml:space="preserve">. </w:t>
      </w:r>
    </w:p>
    <w:p w14:paraId="654F0536"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1BBE3B5C" w14:textId="7A77B37D"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Pr>
          <w:rFonts w:asciiTheme="minorHAnsi" w:hAnsiTheme="minorHAnsi" w:cstheme="minorHAnsi"/>
          <w:color w:val="000000" w:themeColor="text1"/>
        </w:rPr>
        <w:t xml:space="preserve">Seed cells </w:t>
      </w:r>
      <w:r w:rsidRPr="0006568E">
        <w:rPr>
          <w:rFonts w:asciiTheme="minorHAnsi" w:hAnsiTheme="minorHAnsi" w:cstheme="minorHAnsi"/>
          <w:color w:val="000000" w:themeColor="text1"/>
        </w:rPr>
        <w:t xml:space="preserve">at low density </w:t>
      </w:r>
      <w:r>
        <w:rPr>
          <w:rFonts w:asciiTheme="minorHAnsi" w:hAnsiTheme="minorHAnsi" w:cstheme="minorHAnsi"/>
          <w:color w:val="000000" w:themeColor="text1"/>
        </w:rPr>
        <w:t>1-</w:t>
      </w:r>
      <w:r w:rsidRPr="00457934">
        <w:rPr>
          <w:rFonts w:asciiTheme="minorHAnsi" w:hAnsiTheme="minorHAnsi" w:cstheme="minorHAnsi"/>
          <w:color w:val="000000" w:themeColor="text1"/>
        </w:rPr>
        <w:t>2 x 10</w:t>
      </w:r>
      <w:r w:rsidRPr="00457934">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 </w:t>
      </w:r>
      <w:proofErr w:type="spellStart"/>
      <w:r w:rsidRPr="00457934">
        <w:rPr>
          <w:rFonts w:asciiTheme="minorHAnsi" w:hAnsiTheme="minorHAnsi" w:cstheme="minorHAnsi"/>
          <w:color w:val="000000" w:themeColor="text1"/>
        </w:rPr>
        <w:t>NHKc</w:t>
      </w:r>
      <w:proofErr w:type="spellEnd"/>
      <w:r w:rsidRPr="00457934">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457934">
        <w:rPr>
          <w:rFonts w:asciiTheme="minorHAnsi" w:hAnsiTheme="minorHAnsi" w:cstheme="minorHAnsi"/>
          <w:color w:val="000000" w:themeColor="text1"/>
        </w:rPr>
        <w:t>nto</w:t>
      </w:r>
      <w:r>
        <w:rPr>
          <w:rFonts w:asciiTheme="minorHAnsi" w:hAnsiTheme="minorHAnsi" w:cstheme="minorHAnsi"/>
          <w:color w:val="000000" w:themeColor="text1"/>
        </w:rPr>
        <w:t xml:space="preserve"> individual 10 cm</w:t>
      </w:r>
      <w:r w:rsidRPr="00457934">
        <w:rPr>
          <w:rFonts w:asciiTheme="minorHAnsi" w:hAnsiTheme="minorHAnsi" w:cstheme="minorHAnsi"/>
          <w:color w:val="000000" w:themeColor="text1"/>
        </w:rPr>
        <w:t xml:space="preserve"> </w:t>
      </w:r>
      <w:r>
        <w:rPr>
          <w:rFonts w:asciiTheme="minorHAnsi" w:hAnsiTheme="minorHAnsi" w:cstheme="minorHAnsi"/>
          <w:color w:val="000000" w:themeColor="text1"/>
        </w:rPr>
        <w:t>dishes</w:t>
      </w:r>
      <w:r w:rsidRPr="00555C79">
        <w:rPr>
          <w:rFonts w:asciiTheme="minorHAnsi" w:hAnsiTheme="minorHAnsi" w:cstheme="minorHAnsi"/>
          <w:color w:val="000000" w:themeColor="text1"/>
        </w:rPr>
        <w:t xml:space="preserve"> </w:t>
      </w:r>
      <w:r w:rsidRPr="00A3106E">
        <w:rPr>
          <w:rFonts w:asciiTheme="minorHAnsi" w:hAnsiTheme="minorHAnsi" w:cstheme="minorHAnsi"/>
          <w:color w:val="000000" w:themeColor="text1"/>
        </w:rPr>
        <w:t xml:space="preserve">and incubate </w:t>
      </w:r>
      <w:r>
        <w:rPr>
          <w:rFonts w:asciiTheme="minorHAnsi" w:hAnsiTheme="minorHAnsi" w:cstheme="minorHAnsi"/>
          <w:color w:val="000000" w:themeColor="text1"/>
        </w:rPr>
        <w:t xml:space="preserve">overnight </w:t>
      </w:r>
      <w:r w:rsidRPr="00335F3F">
        <w:rPr>
          <w:rFonts w:asciiTheme="minorHAnsi" w:hAnsiTheme="minorHAnsi" w:cstheme="minorHAnsi"/>
          <w:color w:val="000000" w:themeColor="text1"/>
        </w:rPr>
        <w:t>(</w:t>
      </w:r>
      <w:r>
        <w:rPr>
          <w:rFonts w:asciiTheme="minorHAnsi" w:hAnsiTheme="minorHAnsi" w:cstheme="minorHAnsi"/>
          <w:color w:val="000000" w:themeColor="text1"/>
        </w:rPr>
        <w:t>37</w:t>
      </w:r>
      <w:r w:rsidRPr="00335F3F">
        <w:rPr>
          <w:rFonts w:asciiTheme="minorHAnsi" w:hAnsiTheme="minorHAnsi" w:cstheme="minorHAnsi"/>
          <w:color w:val="000000" w:themeColor="text1"/>
        </w:rPr>
        <w:t xml:space="preserve"> °C, 5% CO</w:t>
      </w:r>
      <w:r w:rsidRPr="00335F3F">
        <w:rPr>
          <w:rFonts w:asciiTheme="minorHAnsi" w:hAnsiTheme="minorHAnsi" w:cstheme="minorHAnsi"/>
          <w:color w:val="000000" w:themeColor="text1"/>
          <w:vertAlign w:val="subscript"/>
        </w:rPr>
        <w:t>2</w:t>
      </w:r>
      <w:r w:rsidRPr="00335F3F">
        <w:rPr>
          <w:rFonts w:asciiTheme="minorHAnsi" w:hAnsiTheme="minorHAnsi" w:cstheme="minorHAnsi"/>
          <w:color w:val="000000" w:themeColor="text1"/>
        </w:rPr>
        <w:t>, 95% humidity).</w:t>
      </w:r>
      <w:r w:rsidR="00C425F4">
        <w:rPr>
          <w:rFonts w:asciiTheme="minorHAnsi" w:hAnsiTheme="minorHAnsi" w:cstheme="minorHAnsi"/>
          <w:color w:val="000000" w:themeColor="text1"/>
        </w:rPr>
        <w:t xml:space="preserve"> </w:t>
      </w:r>
    </w:p>
    <w:p w14:paraId="3171B65A"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6BF80B11" w14:textId="5668982B"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Pr>
          <w:rFonts w:asciiTheme="minorHAnsi" w:hAnsiTheme="minorHAnsi" w:cstheme="minorHAnsi"/>
          <w:color w:val="000000" w:themeColor="text1"/>
        </w:rPr>
        <w:t xml:space="preserve">Feed plates with </w:t>
      </w:r>
      <w:r w:rsidRPr="009C2572">
        <w:rPr>
          <w:rFonts w:asciiTheme="minorHAnsi" w:hAnsiTheme="minorHAnsi" w:cstheme="minorHAnsi"/>
          <w:color w:val="000000" w:themeColor="text1"/>
        </w:rPr>
        <w:t>8 mL KSMF</w:t>
      </w:r>
      <w:r>
        <w:rPr>
          <w:rFonts w:asciiTheme="minorHAnsi" w:hAnsiTheme="minorHAnsi" w:cstheme="minorHAnsi"/>
          <w:color w:val="000000" w:themeColor="text1"/>
        </w:rPr>
        <w:t>-</w:t>
      </w:r>
      <w:proofErr w:type="spellStart"/>
      <w:r>
        <w:rPr>
          <w:rFonts w:asciiTheme="minorHAnsi" w:hAnsiTheme="minorHAnsi" w:cstheme="minorHAnsi"/>
          <w:color w:val="000000" w:themeColor="text1"/>
        </w:rPr>
        <w:t>scm</w:t>
      </w:r>
      <w:proofErr w:type="spellEnd"/>
      <w:r>
        <w:rPr>
          <w:rFonts w:asciiTheme="minorHAnsi" w:hAnsiTheme="minorHAnsi" w:cstheme="minorHAnsi"/>
          <w:color w:val="000000" w:themeColor="text1"/>
        </w:rPr>
        <w:t xml:space="preserve"> the following day. Feed</w:t>
      </w:r>
      <w:r w:rsidRPr="002B0911">
        <w:rPr>
          <w:rFonts w:asciiTheme="minorHAnsi" w:hAnsiTheme="minorHAnsi" w:cstheme="minorHAnsi"/>
          <w:color w:val="000000" w:themeColor="text1"/>
        </w:rPr>
        <w:t xml:space="preserve"> every 4 days until </w:t>
      </w:r>
      <w:r>
        <w:rPr>
          <w:rFonts w:asciiTheme="minorHAnsi" w:hAnsiTheme="minorHAnsi" w:cstheme="minorHAnsi"/>
          <w:color w:val="000000" w:themeColor="text1"/>
        </w:rPr>
        <w:t xml:space="preserve">at least </w:t>
      </w:r>
      <w:r w:rsidRPr="002B0911">
        <w:rPr>
          <w:rFonts w:asciiTheme="minorHAnsi" w:hAnsiTheme="minorHAnsi" w:cstheme="minorHAnsi"/>
          <w:color w:val="000000" w:themeColor="text1"/>
        </w:rPr>
        <w:t xml:space="preserve">25% </w:t>
      </w:r>
      <w:r w:rsidR="00D27944" w:rsidRPr="002B0911">
        <w:rPr>
          <w:rFonts w:asciiTheme="minorHAnsi" w:hAnsiTheme="minorHAnsi" w:cstheme="minorHAnsi"/>
          <w:color w:val="000000" w:themeColor="text1"/>
        </w:rPr>
        <w:t>confluen</w:t>
      </w:r>
      <w:r w:rsidR="00D27944">
        <w:rPr>
          <w:rFonts w:asciiTheme="minorHAnsi" w:hAnsiTheme="minorHAnsi" w:cstheme="minorHAnsi"/>
          <w:color w:val="000000" w:themeColor="text1"/>
        </w:rPr>
        <w:t>t</w:t>
      </w:r>
      <w:r w:rsidRPr="002B0911">
        <w:rPr>
          <w:rFonts w:asciiTheme="minorHAnsi" w:hAnsiTheme="minorHAnsi" w:cstheme="minorHAnsi"/>
          <w:color w:val="000000" w:themeColor="text1"/>
        </w:rPr>
        <w:t>, then fe</w:t>
      </w:r>
      <w:r>
        <w:rPr>
          <w:rFonts w:asciiTheme="minorHAnsi" w:hAnsiTheme="minorHAnsi" w:cstheme="minorHAnsi"/>
          <w:color w:val="000000" w:themeColor="text1"/>
        </w:rPr>
        <w:t>e</w:t>
      </w:r>
      <w:r w:rsidRPr="002B0911">
        <w:rPr>
          <w:rFonts w:asciiTheme="minorHAnsi" w:hAnsiTheme="minorHAnsi" w:cstheme="minorHAnsi"/>
          <w:color w:val="000000" w:themeColor="text1"/>
        </w:rPr>
        <w:t xml:space="preserve">d every 2 days. </w:t>
      </w:r>
    </w:p>
    <w:p w14:paraId="1F3A3F50" w14:textId="77777777" w:rsidR="009F7D44" w:rsidRDefault="009F7D44" w:rsidP="00C425F4">
      <w:pPr>
        <w:pStyle w:val="NormalWeb"/>
        <w:spacing w:before="0" w:beforeAutospacing="0" w:after="0" w:afterAutospacing="0"/>
        <w:ind w:hanging="11"/>
        <w:contextualSpacing/>
        <w:rPr>
          <w:rFonts w:asciiTheme="minorHAnsi" w:hAnsiTheme="minorHAnsi" w:cstheme="minorHAnsi"/>
          <w:color w:val="000000" w:themeColor="text1"/>
        </w:rPr>
      </w:pPr>
    </w:p>
    <w:p w14:paraId="25CD726E" w14:textId="05A27B5F" w:rsidR="00E82ACF" w:rsidRDefault="00E82ACF" w:rsidP="00C425F4">
      <w:pPr>
        <w:pStyle w:val="NormalWeb"/>
        <w:numPr>
          <w:ilvl w:val="1"/>
          <w:numId w:val="33"/>
        </w:numPr>
        <w:spacing w:before="0" w:beforeAutospacing="0" w:after="0" w:afterAutospacing="0"/>
        <w:ind w:left="0" w:hanging="11"/>
        <w:contextualSpacing/>
        <w:rPr>
          <w:rFonts w:asciiTheme="minorHAnsi" w:hAnsiTheme="minorHAnsi" w:cstheme="minorHAnsi"/>
          <w:color w:val="000000" w:themeColor="text1"/>
        </w:rPr>
      </w:pPr>
      <w:r w:rsidRPr="00A43D52">
        <w:rPr>
          <w:rFonts w:asciiTheme="minorHAnsi" w:hAnsiTheme="minorHAnsi" w:cstheme="minorHAnsi"/>
          <w:color w:val="000000" w:themeColor="text1"/>
        </w:rPr>
        <w:t>Serially passage cells 1:5 in 60</w:t>
      </w:r>
      <w:r w:rsidR="00D27944">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cm dishes until cell proliferative capacity is exhausted. Quantify cell viability by trypan blue staining</w:t>
      </w:r>
      <w:r w:rsidRPr="00F13FC9">
        <w:rPr>
          <w:rFonts w:asciiTheme="minorHAnsi" w:hAnsiTheme="minorHAnsi" w:cstheme="minorHAnsi"/>
          <w:color w:val="000000" w:themeColor="text1"/>
        </w:rPr>
        <w:t>. Determine population doubling</w:t>
      </w:r>
      <w:r w:rsidR="0002134C" w:rsidRPr="00F13FC9">
        <w:rPr>
          <w:rFonts w:asciiTheme="minorHAnsi" w:hAnsiTheme="minorHAnsi" w:cstheme="minorHAnsi"/>
          <w:color w:val="000000" w:themeColor="text1"/>
        </w:rPr>
        <w:t>s at each passage</w:t>
      </w:r>
      <w:r w:rsidRPr="00F13FC9">
        <w:rPr>
          <w:rFonts w:asciiTheme="minorHAnsi" w:hAnsiTheme="minorHAnsi" w:cstheme="minorHAnsi"/>
          <w:color w:val="000000" w:themeColor="text1"/>
        </w:rPr>
        <w:t xml:space="preserve"> using the formula: log(</w:t>
      </w:r>
      <w:r w:rsidRPr="00F13FC9">
        <w:rPr>
          <w:rFonts w:asciiTheme="minorHAnsi" w:hAnsiTheme="minorHAnsi" w:cstheme="minorHAnsi"/>
          <w:i/>
          <w:iCs/>
          <w:color w:val="000000" w:themeColor="text1"/>
        </w:rPr>
        <w:t>N/N</w:t>
      </w:r>
      <w:r w:rsidRPr="00F13FC9">
        <w:rPr>
          <w:rFonts w:asciiTheme="minorHAnsi" w:hAnsiTheme="minorHAnsi" w:cstheme="minorHAnsi"/>
          <w:i/>
          <w:iCs/>
          <w:color w:val="000000" w:themeColor="text1"/>
          <w:vertAlign w:val="subscript"/>
        </w:rPr>
        <w:t>0</w:t>
      </w:r>
      <w:r w:rsidRPr="00F13FC9">
        <w:rPr>
          <w:rFonts w:asciiTheme="minorHAnsi" w:hAnsiTheme="minorHAnsi" w:cstheme="minorHAnsi"/>
          <w:color w:val="000000" w:themeColor="text1"/>
        </w:rPr>
        <w:t>) / log2, where</w:t>
      </w:r>
      <w:r w:rsidRPr="002B0911">
        <w:rPr>
          <w:rFonts w:asciiTheme="minorHAnsi" w:hAnsiTheme="minorHAnsi" w:cstheme="minorHAnsi"/>
          <w:color w:val="000000" w:themeColor="text1"/>
        </w:rPr>
        <w:t xml:space="preserve"> N represents the total cell number obtained at each passage and N</w:t>
      </w:r>
      <w:r w:rsidRPr="00D66E5A">
        <w:rPr>
          <w:rFonts w:asciiTheme="minorHAnsi" w:hAnsiTheme="minorHAnsi" w:cstheme="minorHAnsi"/>
          <w:color w:val="000000" w:themeColor="text1"/>
          <w:vertAlign w:val="subscript"/>
        </w:rPr>
        <w:t>0</w:t>
      </w:r>
      <w:r w:rsidRPr="002B0911">
        <w:rPr>
          <w:rFonts w:asciiTheme="minorHAnsi" w:hAnsiTheme="minorHAnsi" w:cstheme="minorHAnsi"/>
          <w:color w:val="000000" w:themeColor="text1"/>
        </w:rPr>
        <w:t xml:space="preserve"> represents the number of cells plated at the beginning of the experiment. </w:t>
      </w:r>
    </w:p>
    <w:p w14:paraId="55ABA520" w14:textId="77777777" w:rsidR="00E82ACF" w:rsidRPr="009773BC" w:rsidRDefault="00E82ACF" w:rsidP="00C425F4">
      <w:pPr>
        <w:pStyle w:val="NormalWeb"/>
        <w:spacing w:before="0" w:beforeAutospacing="0" w:after="0" w:afterAutospacing="0"/>
        <w:ind w:left="360"/>
        <w:contextualSpacing/>
        <w:rPr>
          <w:rFonts w:asciiTheme="minorHAnsi" w:hAnsiTheme="minorHAnsi" w:cstheme="minorHAnsi"/>
          <w:b/>
        </w:rPr>
      </w:pPr>
    </w:p>
    <w:p w14:paraId="27503CC2" w14:textId="4563A582" w:rsidR="00E82ACF" w:rsidRPr="001B1519" w:rsidRDefault="00E82ACF" w:rsidP="00C425F4">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 xml:space="preserve">REPRESENTATIVE RESULTS: </w:t>
      </w:r>
    </w:p>
    <w:p w14:paraId="4C379A6B" w14:textId="671E2701" w:rsidR="00E82ACF" w:rsidRPr="00EF6A6F" w:rsidRDefault="00E82ACF" w:rsidP="00C425F4">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 xml:space="preserve">During the skin </w:t>
      </w:r>
      <w:proofErr w:type="spellStart"/>
      <w:r>
        <w:rPr>
          <w:rFonts w:asciiTheme="minorHAnsi" w:hAnsiTheme="minorHAnsi" w:cstheme="minorHAnsi"/>
          <w:color w:val="000000" w:themeColor="text1"/>
        </w:rPr>
        <w:t>epidermosphere</w:t>
      </w:r>
      <w:proofErr w:type="spellEnd"/>
      <w:r>
        <w:rPr>
          <w:rFonts w:asciiTheme="minorHAnsi" w:hAnsiTheme="minorHAnsi" w:cstheme="minorHAnsi"/>
          <w:color w:val="000000" w:themeColor="text1"/>
        </w:rPr>
        <w:t xml:space="preserve"> assay, </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cultures are seeded in agarose-coated wells of a 96-well plate (</w:t>
      </w:r>
      <w:r w:rsidRPr="00F00F31">
        <w:rPr>
          <w:rFonts w:asciiTheme="minorHAnsi" w:hAnsiTheme="minorHAnsi" w:cstheme="minorHAnsi"/>
          <w:b/>
          <w:bCs/>
          <w:color w:val="000000" w:themeColor="text1"/>
        </w:rPr>
        <w:t>Figure 1A</w:t>
      </w:r>
      <w:r>
        <w:rPr>
          <w:rFonts w:asciiTheme="minorHAnsi" w:hAnsiTheme="minorHAnsi" w:cstheme="minorHAnsi"/>
          <w:color w:val="000000" w:themeColor="text1"/>
        </w:rPr>
        <w:t>). Spheroid-forming cells should self-aggregate within 48h. Autonomous spheroid formation can be assessed as early as 24</w:t>
      </w:r>
      <w:r w:rsidR="00D2794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 using a standard inverted phase-contrast microscope. skin </w:t>
      </w:r>
      <w:proofErr w:type="spellStart"/>
      <w:r>
        <w:rPr>
          <w:rFonts w:asciiTheme="minorHAnsi" w:hAnsiTheme="minorHAnsi" w:cstheme="minorHAnsi"/>
          <w:color w:val="000000" w:themeColor="text1"/>
        </w:rPr>
        <w:t>epidermosphere</w:t>
      </w:r>
      <w:proofErr w:type="spellEnd"/>
      <w:r>
        <w:rPr>
          <w:rFonts w:asciiTheme="minorHAnsi" w:hAnsiTheme="minorHAnsi" w:cstheme="minorHAnsi"/>
          <w:color w:val="000000" w:themeColor="text1"/>
        </w:rPr>
        <w:t xml:space="preserve"> formation and re-plating assay model various phases of epidermal tissue regeneration (</w:t>
      </w:r>
      <w:r w:rsidRPr="00D97F05">
        <w:rPr>
          <w:rFonts w:asciiTheme="minorHAnsi" w:hAnsiTheme="minorHAnsi" w:cstheme="minorHAnsi"/>
          <w:b/>
          <w:bCs/>
          <w:color w:val="000000" w:themeColor="text1"/>
        </w:rPr>
        <w:t>Figure 1B</w:t>
      </w:r>
      <w:r>
        <w:rPr>
          <w:rFonts w:asciiTheme="minorHAnsi" w:hAnsiTheme="minorHAnsi" w:cstheme="minorHAnsi"/>
          <w:color w:val="000000" w:themeColor="text1"/>
        </w:rPr>
        <w:t xml:space="preserve">). </w:t>
      </w:r>
      <w:r w:rsidRPr="00EF6A6F">
        <w:rPr>
          <w:rFonts w:asciiTheme="minorHAnsi" w:hAnsiTheme="minorHAnsi" w:cstheme="minorHAnsi"/>
          <w:b/>
          <w:bCs/>
          <w:color w:val="000000" w:themeColor="text1"/>
        </w:rPr>
        <w:t>Figure 2</w:t>
      </w:r>
      <w:r w:rsidRPr="00EF6A6F">
        <w:rPr>
          <w:rFonts w:asciiTheme="minorHAnsi" w:hAnsiTheme="minorHAnsi" w:cstheme="minorHAnsi"/>
          <w:color w:val="000000" w:themeColor="text1"/>
        </w:rPr>
        <w:t xml:space="preserve"> shows high resolution images of various </w:t>
      </w:r>
      <w:proofErr w:type="spellStart"/>
      <w:r w:rsidRPr="00EF6A6F">
        <w:rPr>
          <w:rFonts w:asciiTheme="minorHAnsi" w:hAnsiTheme="minorHAnsi" w:cstheme="minorHAnsi"/>
          <w:color w:val="000000" w:themeColor="text1"/>
        </w:rPr>
        <w:t>NHKc</w:t>
      </w:r>
      <w:proofErr w:type="spellEnd"/>
      <w:r w:rsidRPr="00EF6A6F">
        <w:rPr>
          <w:rFonts w:asciiTheme="minorHAnsi" w:hAnsiTheme="minorHAnsi" w:cstheme="minorHAnsi"/>
          <w:color w:val="000000" w:themeColor="text1"/>
        </w:rPr>
        <w:t xml:space="preserve"> strains assayed for epidermal spheroid forming ability in 3D culture. It is important to examine the cells for dense sphere-shape aggregation, as this is a hallmark</w:t>
      </w:r>
      <w:r>
        <w:rPr>
          <w:rFonts w:asciiTheme="minorHAnsi" w:hAnsiTheme="minorHAnsi" w:cstheme="minorHAnsi"/>
          <w:color w:val="000000" w:themeColor="text1"/>
        </w:rPr>
        <w:t xml:space="preserve"> of</w:t>
      </w:r>
      <w:r w:rsidRPr="00EF6A6F">
        <w:rPr>
          <w:rFonts w:asciiTheme="minorHAnsi" w:hAnsiTheme="minorHAnsi" w:cstheme="minorHAnsi"/>
          <w:color w:val="000000" w:themeColor="text1"/>
        </w:rPr>
        <w:t xml:space="preserve"> spontaneous spheroid formation. We found it necessary to use more than 2 x 10</w:t>
      </w:r>
      <w:r w:rsidRPr="00EF6A6F">
        <w:rPr>
          <w:rFonts w:asciiTheme="minorHAnsi" w:hAnsiTheme="minorHAnsi" w:cstheme="minorHAnsi"/>
          <w:color w:val="000000" w:themeColor="text1"/>
          <w:vertAlign w:val="superscript"/>
        </w:rPr>
        <w:t>4</w:t>
      </w:r>
      <w:r w:rsidRPr="00EF6A6F">
        <w:rPr>
          <w:rFonts w:asciiTheme="minorHAnsi" w:hAnsiTheme="minorHAnsi" w:cstheme="minorHAnsi"/>
          <w:color w:val="000000" w:themeColor="text1"/>
        </w:rPr>
        <w:t xml:space="preserve"> cells to ensure proper spontaneous aggregation. Non-spherical cell aggregation, such as seen in strains </w:t>
      </w:r>
      <w:r w:rsidRPr="00EF6A6F">
        <w:rPr>
          <w:rFonts w:asciiTheme="minorHAnsi" w:hAnsiTheme="minorHAnsi" w:cstheme="minorHAnsi"/>
          <w:b/>
          <w:bCs/>
          <w:color w:val="000000" w:themeColor="text1"/>
        </w:rPr>
        <w:t>Figure 2A</w:t>
      </w:r>
      <w:r w:rsidRPr="00EF6A6F">
        <w:rPr>
          <w:rFonts w:asciiTheme="minorHAnsi" w:hAnsiTheme="minorHAnsi" w:cstheme="minorHAnsi"/>
          <w:color w:val="000000" w:themeColor="text1"/>
        </w:rPr>
        <w:t xml:space="preserve">, is not considered adequate </w:t>
      </w:r>
      <w:proofErr w:type="spellStart"/>
      <w:r w:rsidRPr="00EF6A6F">
        <w:rPr>
          <w:rFonts w:asciiTheme="minorHAnsi" w:hAnsiTheme="minorHAnsi" w:cstheme="minorHAnsi"/>
          <w:color w:val="000000" w:themeColor="text1"/>
        </w:rPr>
        <w:t>epidermosphere</w:t>
      </w:r>
      <w:proofErr w:type="spellEnd"/>
      <w:r w:rsidRPr="00EF6A6F">
        <w:rPr>
          <w:rFonts w:asciiTheme="minorHAnsi" w:hAnsiTheme="minorHAnsi" w:cstheme="minorHAnsi"/>
          <w:color w:val="000000" w:themeColor="text1"/>
        </w:rPr>
        <w:t xml:space="preserve"> formation. </w:t>
      </w:r>
      <w:r>
        <w:rPr>
          <w:rFonts w:asciiTheme="minorHAnsi" w:hAnsiTheme="minorHAnsi" w:cstheme="minorHAnsi"/>
          <w:color w:val="000000" w:themeColor="text1"/>
        </w:rPr>
        <w:t>P</w:t>
      </w:r>
      <w:r w:rsidRPr="00EF6A6F">
        <w:rPr>
          <w:rFonts w:asciiTheme="minorHAnsi" w:hAnsiTheme="minorHAnsi" w:cstheme="minorHAnsi"/>
          <w:color w:val="000000" w:themeColor="text1"/>
        </w:rPr>
        <w:t>lating non-spheroid forming cell suspensions back in 2D monolayer culture seldom result</w:t>
      </w:r>
      <w:r>
        <w:rPr>
          <w:rFonts w:asciiTheme="minorHAnsi" w:hAnsiTheme="minorHAnsi" w:cstheme="minorHAnsi"/>
          <w:color w:val="000000" w:themeColor="text1"/>
        </w:rPr>
        <w:t>s</w:t>
      </w:r>
      <w:r w:rsidRPr="00EF6A6F">
        <w:rPr>
          <w:rFonts w:asciiTheme="minorHAnsi" w:hAnsiTheme="minorHAnsi" w:cstheme="minorHAnsi"/>
          <w:color w:val="000000" w:themeColor="text1"/>
        </w:rPr>
        <w:t xml:space="preserve"> in viable </w:t>
      </w:r>
      <w:proofErr w:type="spellStart"/>
      <w:r w:rsidRPr="00EF6A6F">
        <w:rPr>
          <w:rFonts w:asciiTheme="minorHAnsi" w:hAnsiTheme="minorHAnsi" w:cstheme="minorHAnsi"/>
          <w:color w:val="000000" w:themeColor="text1"/>
        </w:rPr>
        <w:t>NHKc</w:t>
      </w:r>
      <w:proofErr w:type="spellEnd"/>
      <w:r w:rsidRPr="00EF6A6F">
        <w:rPr>
          <w:rFonts w:asciiTheme="minorHAnsi" w:hAnsiTheme="minorHAnsi" w:cstheme="minorHAnsi"/>
          <w:color w:val="000000" w:themeColor="text1"/>
        </w:rPr>
        <w:t xml:space="preserve"> cell growth.</w:t>
      </w:r>
      <w:r>
        <w:rPr>
          <w:rFonts w:asciiTheme="minorHAnsi" w:hAnsiTheme="minorHAnsi" w:cstheme="minorHAnsi"/>
          <w:color w:val="000000" w:themeColor="text1"/>
        </w:rPr>
        <w:t xml:space="preserve"> However, plating of </w:t>
      </w:r>
      <w:proofErr w:type="spellStart"/>
      <w:r>
        <w:rPr>
          <w:rFonts w:asciiTheme="minorHAnsi" w:hAnsiTheme="minorHAnsi" w:cstheme="minorHAnsi"/>
          <w:color w:val="000000" w:themeColor="text1"/>
        </w:rPr>
        <w:lastRenderedPageBreak/>
        <w:t>epidermos</w:t>
      </w:r>
      <w:r w:rsidR="00170610">
        <w:rPr>
          <w:rFonts w:asciiTheme="minorHAnsi" w:hAnsiTheme="minorHAnsi" w:cstheme="minorHAnsi"/>
          <w:color w:val="000000" w:themeColor="text1"/>
        </w:rPr>
        <w:t>p</w:t>
      </w:r>
      <w:r>
        <w:rPr>
          <w:rFonts w:asciiTheme="minorHAnsi" w:hAnsiTheme="minorHAnsi" w:cstheme="minorHAnsi"/>
          <w:color w:val="000000" w:themeColor="text1"/>
        </w:rPr>
        <w:t>heres</w:t>
      </w:r>
      <w:proofErr w:type="spellEnd"/>
      <w:r>
        <w:rPr>
          <w:rFonts w:asciiTheme="minorHAnsi" w:hAnsiTheme="minorHAnsi" w:cstheme="minorHAnsi"/>
          <w:color w:val="000000" w:themeColor="text1"/>
        </w:rPr>
        <w:t xml:space="preserve"> i</w:t>
      </w:r>
      <w:r w:rsidR="00170610">
        <w:rPr>
          <w:rFonts w:asciiTheme="minorHAnsi" w:hAnsiTheme="minorHAnsi" w:cstheme="minorHAnsi"/>
          <w:color w:val="000000" w:themeColor="text1"/>
        </w:rPr>
        <w:t>n</w:t>
      </w:r>
      <w:r>
        <w:rPr>
          <w:rFonts w:asciiTheme="minorHAnsi" w:hAnsiTheme="minorHAnsi" w:cstheme="minorHAnsi"/>
          <w:color w:val="000000" w:themeColor="text1"/>
        </w:rPr>
        <w:t xml:space="preserve"> 2D culture results in the proliferation of small-sized viable </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w:t>
      </w:r>
      <w:r w:rsidRPr="00EF6A6F">
        <w:rPr>
          <w:rFonts w:asciiTheme="minorHAnsi" w:hAnsiTheme="minorHAnsi" w:cstheme="minorHAnsi"/>
          <w:b/>
          <w:bCs/>
          <w:color w:val="000000" w:themeColor="text1"/>
        </w:rPr>
        <w:t>Figure 3</w:t>
      </w:r>
      <w:r>
        <w:rPr>
          <w:rFonts w:asciiTheme="minorHAnsi" w:hAnsiTheme="minorHAnsi" w:cstheme="minorHAnsi"/>
          <w:color w:val="000000" w:themeColor="text1"/>
        </w:rPr>
        <w:t>).</w:t>
      </w:r>
      <w:r w:rsidRPr="00EF6A6F">
        <w:rPr>
          <w:rFonts w:asciiTheme="minorHAnsi" w:hAnsiTheme="minorHAnsi" w:cstheme="minorHAnsi"/>
          <w:color w:val="000000" w:themeColor="text1"/>
        </w:rPr>
        <w:t xml:space="preserve"> Images of </w:t>
      </w:r>
      <w:proofErr w:type="spellStart"/>
      <w:r w:rsidRPr="00EF6A6F">
        <w:rPr>
          <w:rFonts w:asciiTheme="minorHAnsi" w:hAnsiTheme="minorHAnsi" w:cstheme="minorHAnsi"/>
          <w:color w:val="000000" w:themeColor="text1"/>
        </w:rPr>
        <w:t>epidermospheres</w:t>
      </w:r>
      <w:proofErr w:type="spellEnd"/>
      <w:r w:rsidRPr="00EF6A6F">
        <w:rPr>
          <w:rFonts w:asciiTheme="minorHAnsi" w:hAnsiTheme="minorHAnsi" w:cstheme="minorHAnsi"/>
          <w:color w:val="000000" w:themeColor="text1"/>
        </w:rPr>
        <w:t xml:space="preserve"> </w:t>
      </w:r>
      <w:r>
        <w:rPr>
          <w:rFonts w:asciiTheme="minorHAnsi" w:hAnsiTheme="minorHAnsi" w:cstheme="minorHAnsi"/>
          <w:color w:val="000000" w:themeColor="text1"/>
        </w:rPr>
        <w:t>and SD-</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w:t>
      </w:r>
      <w:r w:rsidRPr="00EF6A6F">
        <w:rPr>
          <w:rFonts w:asciiTheme="minorHAnsi" w:hAnsiTheme="minorHAnsi" w:cstheme="minorHAnsi"/>
          <w:color w:val="000000" w:themeColor="text1"/>
        </w:rPr>
        <w:t xml:space="preserve">can be viewed </w:t>
      </w:r>
      <w:r>
        <w:rPr>
          <w:rFonts w:asciiTheme="minorHAnsi" w:hAnsiTheme="minorHAnsi" w:cstheme="minorHAnsi"/>
          <w:color w:val="000000" w:themeColor="text1"/>
        </w:rPr>
        <w:t xml:space="preserve">and monitored </w:t>
      </w:r>
      <w:r w:rsidRPr="00EF6A6F">
        <w:rPr>
          <w:rFonts w:asciiTheme="minorHAnsi" w:hAnsiTheme="minorHAnsi" w:cstheme="minorHAnsi"/>
          <w:color w:val="000000" w:themeColor="text1"/>
        </w:rPr>
        <w:t>using a standard inverted phase-contrast microscope.</w:t>
      </w:r>
      <w:r>
        <w:rPr>
          <w:rFonts w:asciiTheme="minorHAnsi" w:hAnsiTheme="minorHAnsi" w:cstheme="minorHAnsi"/>
          <w:color w:val="000000" w:themeColor="text1"/>
        </w:rPr>
        <w:t xml:space="preserve"> It is important to maintain these cultures below 100% confluency as this can considerably impar their growth and stem cell state in culture (</w:t>
      </w:r>
      <w:r w:rsidRPr="00EF6A6F">
        <w:rPr>
          <w:rFonts w:asciiTheme="minorHAnsi" w:hAnsiTheme="minorHAnsi" w:cstheme="minorHAnsi"/>
          <w:b/>
          <w:bCs/>
          <w:color w:val="000000" w:themeColor="text1"/>
        </w:rPr>
        <w:t>Figure 3E-F</w:t>
      </w:r>
      <w:r>
        <w:rPr>
          <w:rFonts w:asciiTheme="minorHAnsi" w:hAnsiTheme="minorHAnsi" w:cstheme="minorHAnsi"/>
          <w:color w:val="000000" w:themeColor="text1"/>
        </w:rPr>
        <w:t xml:space="preserve">). </w:t>
      </w:r>
      <w:r w:rsidR="00170610">
        <w:rPr>
          <w:rFonts w:asciiTheme="minorHAnsi" w:hAnsiTheme="minorHAnsi" w:cstheme="minorHAnsi"/>
          <w:color w:val="000000" w:themeColor="text1"/>
        </w:rPr>
        <w:t>T</w:t>
      </w:r>
      <w:r>
        <w:rPr>
          <w:rFonts w:asciiTheme="minorHAnsi" w:hAnsiTheme="minorHAnsi" w:cstheme="minorHAnsi"/>
          <w:color w:val="000000" w:themeColor="text1"/>
        </w:rPr>
        <w:t>he process of epidermal spheroid formation can be functionally tracked at the single cell level by transfecting cells with a fluorescent reporter (</w:t>
      </w:r>
      <w:r w:rsidRPr="009A569F">
        <w:rPr>
          <w:rFonts w:asciiTheme="minorHAnsi" w:hAnsiTheme="minorHAnsi" w:cstheme="minorHAnsi"/>
          <w:b/>
          <w:bCs/>
          <w:color w:val="000000" w:themeColor="text1"/>
        </w:rPr>
        <w:t>Figure 4A</w:t>
      </w:r>
      <w:r w:rsidR="00153AAA">
        <w:rPr>
          <w:rFonts w:asciiTheme="minorHAnsi" w:hAnsiTheme="minorHAnsi" w:cstheme="minorHAnsi"/>
          <w:b/>
          <w:bCs/>
          <w:color w:val="000000" w:themeColor="text1"/>
        </w:rPr>
        <w:t>-C</w:t>
      </w:r>
      <w:r>
        <w:rPr>
          <w:rFonts w:asciiTheme="minorHAnsi" w:hAnsiTheme="minorHAnsi" w:cstheme="minorHAnsi"/>
          <w:color w:val="000000" w:themeColor="text1"/>
        </w:rPr>
        <w:t>).</w:t>
      </w:r>
      <w:r w:rsidR="00170610">
        <w:rPr>
          <w:rFonts w:asciiTheme="minorHAnsi" w:hAnsiTheme="minorHAnsi" w:cstheme="minorHAnsi"/>
          <w:color w:val="000000" w:themeColor="text1"/>
        </w:rPr>
        <w:t xml:space="preserve"> U</w:t>
      </w:r>
      <w:r>
        <w:rPr>
          <w:rFonts w:asciiTheme="minorHAnsi" w:hAnsiTheme="minorHAnsi" w:cstheme="minorHAnsi"/>
          <w:color w:val="000000" w:themeColor="text1"/>
        </w:rPr>
        <w:t xml:space="preserve">nder optimal conditions, keratinocyte subpopulation </w:t>
      </w:r>
      <w:r w:rsidR="00170610">
        <w:rPr>
          <w:rFonts w:asciiTheme="minorHAnsi" w:hAnsiTheme="minorHAnsi" w:cstheme="minorHAnsi"/>
          <w:color w:val="000000" w:themeColor="text1"/>
        </w:rPr>
        <w:t>primarily</w:t>
      </w:r>
      <w:r>
        <w:rPr>
          <w:rFonts w:asciiTheme="minorHAnsi" w:hAnsiTheme="minorHAnsi" w:cstheme="minorHAnsi"/>
          <w:color w:val="000000" w:themeColor="text1"/>
        </w:rPr>
        <w:t xml:space="preserve"> enriched in SD-</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w:t>
      </w:r>
      <w:r w:rsidR="007C2A4A">
        <w:rPr>
          <w:rFonts w:asciiTheme="minorHAnsi" w:hAnsiTheme="minorHAnsi" w:cstheme="minorHAnsi"/>
          <w:color w:val="000000" w:themeColor="text1"/>
        </w:rPr>
        <w:t xml:space="preserve">cultures </w:t>
      </w:r>
      <w:r>
        <w:rPr>
          <w:rFonts w:asciiTheme="minorHAnsi" w:hAnsiTheme="minorHAnsi" w:cstheme="minorHAnsi"/>
          <w:color w:val="000000" w:themeColor="text1"/>
        </w:rPr>
        <w:t>are I</w:t>
      </w:r>
      <w:r w:rsidRPr="0093394C">
        <w:rPr>
          <w:rFonts w:asciiTheme="minorHAnsi" w:hAnsiTheme="minorHAnsi" w:cstheme="minorHAnsi"/>
          <w:color w:val="000000" w:themeColor="text1"/>
        </w:rPr>
        <w:t>ntegrinα6</w:t>
      </w:r>
      <w:r>
        <w:rPr>
          <w:rFonts w:asciiTheme="minorHAnsi" w:hAnsiTheme="minorHAnsi" w:cstheme="minorHAnsi"/>
          <w:color w:val="000000" w:themeColor="text1"/>
          <w:vertAlign w:val="superscript"/>
        </w:rPr>
        <w:t>hi</w:t>
      </w:r>
      <w:r w:rsidRPr="0093394C">
        <w:rPr>
          <w:rFonts w:asciiTheme="minorHAnsi" w:hAnsiTheme="minorHAnsi" w:cstheme="minorHAnsi"/>
          <w:color w:val="000000" w:themeColor="text1"/>
        </w:rPr>
        <w:t>/</w:t>
      </w:r>
      <w:proofErr w:type="spellStart"/>
      <w:r w:rsidRPr="0093394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4D2555">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cells. These cells generally make up</w:t>
      </w:r>
      <w:r w:rsidR="00170610">
        <w:rPr>
          <w:rFonts w:asciiTheme="minorHAnsi" w:hAnsiTheme="minorHAnsi" w:cstheme="minorHAnsi"/>
          <w:color w:val="000000" w:themeColor="text1"/>
          <w:shd w:val="clear" w:color="auto" w:fill="FFFFFF"/>
        </w:rPr>
        <w:t xml:space="preserve"> about</w:t>
      </w:r>
      <w:r>
        <w:rPr>
          <w:rFonts w:asciiTheme="minorHAnsi" w:hAnsiTheme="minorHAnsi" w:cstheme="minorHAnsi"/>
          <w:color w:val="000000" w:themeColor="text1"/>
          <w:shd w:val="clear" w:color="auto" w:fill="FFFFFF"/>
        </w:rPr>
        <w:t xml:space="preserve"> 25% of all SD-</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w:t>
      </w:r>
      <w:r w:rsidR="007C2A4A">
        <w:rPr>
          <w:rFonts w:asciiTheme="minorHAnsi" w:hAnsiTheme="minorHAnsi" w:cstheme="minorHAnsi"/>
          <w:color w:val="000000" w:themeColor="text1"/>
          <w:shd w:val="clear" w:color="auto" w:fill="FFFFFF"/>
        </w:rPr>
        <w:t xml:space="preserve">cultures </w:t>
      </w:r>
      <w:r>
        <w:rPr>
          <w:rFonts w:asciiTheme="minorHAnsi" w:hAnsiTheme="minorHAnsi" w:cstheme="minorHAnsi"/>
          <w:color w:val="000000" w:themeColor="text1"/>
          <w:shd w:val="clear" w:color="auto" w:fill="FFFFFF"/>
        </w:rPr>
        <w:t>and can be readily isolated by FACS (</w:t>
      </w:r>
      <w:r w:rsidRPr="00EE57C4">
        <w:rPr>
          <w:rFonts w:asciiTheme="minorHAnsi" w:hAnsiTheme="minorHAnsi" w:cstheme="minorHAnsi"/>
          <w:b/>
          <w:bCs/>
          <w:color w:val="000000" w:themeColor="text1"/>
          <w:shd w:val="clear" w:color="auto" w:fill="FFFFFF"/>
        </w:rPr>
        <w:t>Figure 4D</w:t>
      </w:r>
      <w:r>
        <w:rPr>
          <w:rFonts w:asciiTheme="minorHAnsi" w:hAnsiTheme="minorHAnsi" w:cstheme="minorHAnsi"/>
          <w:color w:val="000000" w:themeColor="text1"/>
          <w:shd w:val="clear" w:color="auto" w:fill="FFFFFF"/>
        </w:rPr>
        <w:t xml:space="preserve">). However, </w:t>
      </w:r>
      <w:r w:rsidR="0002134C">
        <w:rPr>
          <w:rFonts w:asciiTheme="minorHAnsi" w:hAnsiTheme="minorHAnsi" w:cstheme="minorHAnsi"/>
          <w:color w:val="000000" w:themeColor="text1"/>
          <w:shd w:val="clear" w:color="auto" w:fill="FFFFFF"/>
        </w:rPr>
        <w:t>i</w:t>
      </w:r>
      <w:r>
        <w:rPr>
          <w:rFonts w:asciiTheme="minorHAnsi" w:hAnsiTheme="minorHAnsi" w:cstheme="minorHAnsi"/>
          <w:color w:val="000000" w:themeColor="text1"/>
          <w:shd w:val="clear" w:color="auto" w:fill="FFFFFF"/>
        </w:rPr>
        <w:t>t is important to establish forward side scatter area (FSC-A) and side scatter area (SSC-A) gates to exclude doublets (</w:t>
      </w:r>
      <w:r w:rsidRPr="00EE57C4">
        <w:rPr>
          <w:rFonts w:asciiTheme="minorHAnsi" w:hAnsiTheme="minorHAnsi" w:cstheme="minorHAnsi"/>
          <w:b/>
          <w:bCs/>
          <w:color w:val="000000" w:themeColor="text1"/>
          <w:shd w:val="clear" w:color="auto" w:fill="FFFFFF"/>
        </w:rPr>
        <w:t>Figure 4D</w:t>
      </w:r>
      <w:r>
        <w:rPr>
          <w:rFonts w:asciiTheme="minorHAnsi" w:hAnsiTheme="minorHAnsi" w:cstheme="minorHAnsi"/>
          <w:color w:val="000000" w:themeColor="text1"/>
          <w:shd w:val="clear" w:color="auto" w:fill="FFFFFF"/>
        </w:rPr>
        <w:t xml:space="preserve">). </w:t>
      </w:r>
      <w:r w:rsidR="00153AAA">
        <w:rPr>
          <w:rFonts w:asciiTheme="minorHAnsi" w:hAnsiTheme="minorHAnsi" w:cstheme="minorHAnsi"/>
          <w:color w:val="000000" w:themeColor="text1"/>
          <w:shd w:val="clear" w:color="auto" w:fill="FFFFFF"/>
        </w:rPr>
        <w:t>F</w:t>
      </w:r>
      <w:r>
        <w:rPr>
          <w:rFonts w:asciiTheme="minorHAnsi" w:hAnsiTheme="minorHAnsi" w:cstheme="minorHAnsi"/>
          <w:color w:val="000000" w:themeColor="text1"/>
          <w:shd w:val="clear" w:color="auto" w:fill="FFFFFF"/>
        </w:rPr>
        <w:t xml:space="preserve">urther characterization of this stem-like keratinocyte subpopulation </w:t>
      </w:r>
      <w:r w:rsidR="00153AAA">
        <w:rPr>
          <w:rFonts w:asciiTheme="minorHAnsi" w:hAnsiTheme="minorHAnsi" w:cstheme="minorHAnsi"/>
          <w:color w:val="000000" w:themeColor="text1"/>
          <w:shd w:val="clear" w:color="auto" w:fill="FFFFFF"/>
        </w:rPr>
        <w:t xml:space="preserve">can be </w:t>
      </w:r>
      <w:r>
        <w:rPr>
          <w:rFonts w:asciiTheme="minorHAnsi" w:hAnsiTheme="minorHAnsi" w:cstheme="minorHAnsi"/>
          <w:color w:val="000000" w:themeColor="text1"/>
          <w:shd w:val="clear" w:color="auto" w:fill="FFFFFF"/>
        </w:rPr>
        <w:t xml:space="preserve">achieved by immunofluorescent staining </w:t>
      </w:r>
      <w:r w:rsidR="00153AAA">
        <w:rPr>
          <w:rFonts w:asciiTheme="minorHAnsi" w:hAnsiTheme="minorHAnsi" w:cstheme="minorHAnsi"/>
          <w:color w:val="000000" w:themeColor="text1"/>
          <w:shd w:val="clear" w:color="auto" w:fill="FFFFFF"/>
        </w:rPr>
        <w:t>analysis of</w:t>
      </w:r>
      <w:r>
        <w:rPr>
          <w:rFonts w:asciiTheme="minorHAnsi" w:hAnsiTheme="minorHAnsi" w:cstheme="minorHAnsi"/>
          <w:color w:val="000000" w:themeColor="text1"/>
          <w:shd w:val="clear" w:color="auto" w:fill="FFFFFF"/>
        </w:rPr>
        <w:t xml:space="preserve"> epidermal stem cell marker</w:t>
      </w:r>
      <w:r w:rsidR="00153AAA">
        <w:rPr>
          <w:rFonts w:asciiTheme="minorHAnsi" w:hAnsiTheme="minorHAnsi" w:cstheme="minorHAnsi"/>
          <w:color w:val="000000" w:themeColor="text1"/>
          <w:shd w:val="clear" w:color="auto" w:fill="FFFFFF"/>
        </w:rPr>
        <w:t xml:space="preserve"> expression</w:t>
      </w:r>
      <w:r>
        <w:rPr>
          <w:rFonts w:asciiTheme="minorHAnsi" w:hAnsiTheme="minorHAnsi" w:cstheme="minorHAnsi"/>
          <w:color w:val="000000" w:themeColor="text1"/>
          <w:shd w:val="clear" w:color="auto" w:fill="FFFFFF"/>
        </w:rPr>
        <w:t>, such as basal cytokeratin 14 (K14) and tumor protein 63 (P63) (</w:t>
      </w:r>
      <w:r w:rsidRPr="009A569F">
        <w:rPr>
          <w:rFonts w:asciiTheme="minorHAnsi" w:hAnsiTheme="minorHAnsi" w:cstheme="minorHAnsi"/>
          <w:b/>
          <w:bCs/>
          <w:color w:val="000000" w:themeColor="text1"/>
          <w:shd w:val="clear" w:color="auto" w:fill="FFFFFF"/>
        </w:rPr>
        <w:t>Figure 4F</w:t>
      </w:r>
      <w:r w:rsidR="00594FC5">
        <w:rPr>
          <w:rFonts w:asciiTheme="minorHAnsi" w:hAnsiTheme="minorHAnsi" w:cstheme="minorHAnsi"/>
          <w:b/>
          <w:bCs/>
          <w:color w:val="000000" w:themeColor="text1"/>
          <w:shd w:val="clear" w:color="auto" w:fill="FFFFFF"/>
        </w:rPr>
        <w:t>; Table 2</w:t>
      </w:r>
      <w:r>
        <w:rPr>
          <w:rFonts w:asciiTheme="minorHAnsi" w:hAnsiTheme="minorHAnsi" w:cstheme="minorHAnsi"/>
          <w:color w:val="000000" w:themeColor="text1"/>
          <w:shd w:val="clear" w:color="auto" w:fill="FFFFFF"/>
        </w:rPr>
        <w:t>).</w:t>
      </w:r>
    </w:p>
    <w:p w14:paraId="0C2BE0B4" w14:textId="77777777" w:rsidR="00E82ACF" w:rsidRPr="00DF10AC" w:rsidRDefault="00E82ACF" w:rsidP="00C425F4">
      <w:pPr>
        <w:pStyle w:val="ListParagraph"/>
        <w:ind w:left="360"/>
        <w:rPr>
          <w:rFonts w:asciiTheme="minorHAnsi" w:hAnsiTheme="minorHAnsi" w:cstheme="minorHAnsi"/>
          <w:bCs/>
          <w:color w:val="808080"/>
        </w:rPr>
      </w:pPr>
    </w:p>
    <w:p w14:paraId="0A58071A" w14:textId="77777777" w:rsidR="00E82ACF" w:rsidRPr="001B1519" w:rsidRDefault="00E82ACF" w:rsidP="00C425F4">
      <w:pPr>
        <w:contextualSpacing/>
        <w:rPr>
          <w:rFonts w:asciiTheme="minorHAnsi" w:hAnsiTheme="minorHAnsi" w:cstheme="minorHAnsi"/>
          <w:bCs/>
          <w:color w:val="808080"/>
        </w:rPr>
      </w:pPr>
      <w:bookmarkStart w:id="10" w:name="Figure_Legends"/>
      <w:r w:rsidRPr="001B1519">
        <w:rPr>
          <w:rFonts w:asciiTheme="minorHAnsi" w:hAnsiTheme="minorHAnsi" w:cstheme="minorHAnsi"/>
          <w:b/>
        </w:rPr>
        <w:t xml:space="preserve">FIGURE </w:t>
      </w:r>
      <w:r>
        <w:rPr>
          <w:rFonts w:asciiTheme="minorHAnsi" w:hAnsiTheme="minorHAnsi" w:cstheme="minorHAnsi"/>
          <w:b/>
          <w:bCs/>
        </w:rPr>
        <w:t>AND</w:t>
      </w:r>
      <w:r w:rsidRPr="001B1519">
        <w:rPr>
          <w:rFonts w:asciiTheme="minorHAnsi" w:hAnsiTheme="minorHAnsi" w:cstheme="minorHAnsi"/>
          <w:b/>
          <w:bCs/>
        </w:rPr>
        <w:t xml:space="preserve"> </w:t>
      </w:r>
      <w:r w:rsidRPr="001B1519">
        <w:rPr>
          <w:rFonts w:asciiTheme="minorHAnsi" w:hAnsiTheme="minorHAnsi" w:cstheme="minorHAnsi"/>
          <w:b/>
        </w:rPr>
        <w:t>TABLE LEGENDS</w:t>
      </w:r>
      <w:bookmarkEnd w:id="10"/>
      <w:r w:rsidRPr="001B1519">
        <w:rPr>
          <w:rFonts w:asciiTheme="minorHAnsi" w:hAnsiTheme="minorHAnsi" w:cstheme="minorHAnsi"/>
          <w:b/>
        </w:rPr>
        <w:t>:</w:t>
      </w:r>
      <w:r w:rsidRPr="001B1519">
        <w:rPr>
          <w:rFonts w:asciiTheme="minorHAnsi" w:hAnsiTheme="minorHAnsi" w:cstheme="minorHAnsi"/>
          <w:i/>
          <w:color w:val="808080"/>
        </w:rPr>
        <w:t xml:space="preserve"> </w:t>
      </w:r>
    </w:p>
    <w:p w14:paraId="6E151C47" w14:textId="48A7C7F4" w:rsidR="00E82ACF" w:rsidRDefault="00E82ACF" w:rsidP="00C425F4">
      <w:pPr>
        <w:contextualSpacing/>
        <w:rPr>
          <w:rFonts w:asciiTheme="minorHAnsi" w:hAnsiTheme="minorHAnsi" w:cstheme="minorHAnsi"/>
          <w:color w:val="000000" w:themeColor="text1"/>
          <w:shd w:val="clear" w:color="auto" w:fill="FFFFFF"/>
        </w:rPr>
      </w:pPr>
      <w:r w:rsidRPr="002530DB">
        <w:rPr>
          <w:rFonts w:asciiTheme="minorHAnsi" w:hAnsiTheme="minorHAnsi" w:cstheme="minorHAnsi"/>
          <w:b/>
          <w:color w:val="000000" w:themeColor="text1"/>
        </w:rPr>
        <w:t>Figure 1:</w:t>
      </w:r>
      <w:r w:rsidRPr="002530DB">
        <w:rPr>
          <w:rStyle w:val="Strong"/>
          <w:rFonts w:asciiTheme="minorHAnsi" w:hAnsiTheme="minorHAnsi" w:cstheme="minorHAnsi"/>
          <w:color w:val="000000" w:themeColor="text1"/>
          <w:shd w:val="clear" w:color="auto" w:fill="FFFFFF"/>
        </w:rPr>
        <w:t xml:space="preserve"> </w:t>
      </w:r>
      <w:r>
        <w:rPr>
          <w:rStyle w:val="Strong"/>
          <w:rFonts w:asciiTheme="minorHAnsi" w:hAnsiTheme="minorHAnsi" w:cstheme="minorHAnsi"/>
          <w:color w:val="000000" w:themeColor="text1"/>
          <w:shd w:val="clear" w:color="auto" w:fill="FFFFFF"/>
        </w:rPr>
        <w:t xml:space="preserve">Cultivation of </w:t>
      </w:r>
      <w:proofErr w:type="spellStart"/>
      <w:r>
        <w:rPr>
          <w:rStyle w:val="Strong"/>
          <w:rFonts w:asciiTheme="minorHAnsi" w:hAnsiTheme="minorHAnsi" w:cstheme="minorHAnsi"/>
          <w:color w:val="000000" w:themeColor="text1"/>
          <w:shd w:val="clear" w:color="auto" w:fill="FFFFFF"/>
        </w:rPr>
        <w:t>NHKc</w:t>
      </w:r>
      <w:proofErr w:type="spellEnd"/>
      <w:r w:rsidRPr="002530DB">
        <w:rPr>
          <w:rStyle w:val="Strong"/>
          <w:rFonts w:asciiTheme="minorHAnsi" w:hAnsiTheme="minorHAnsi" w:cstheme="minorHAnsi"/>
          <w:color w:val="000000" w:themeColor="text1"/>
          <w:shd w:val="clear" w:color="auto" w:fill="FFFFFF"/>
        </w:rPr>
        <w:t xml:space="preserve"> </w:t>
      </w:r>
      <w:proofErr w:type="spellStart"/>
      <w:r>
        <w:rPr>
          <w:rStyle w:val="Strong"/>
          <w:rFonts w:asciiTheme="minorHAnsi" w:hAnsiTheme="minorHAnsi" w:cstheme="minorHAnsi"/>
          <w:color w:val="000000" w:themeColor="text1"/>
          <w:shd w:val="clear" w:color="auto" w:fill="FFFFFF"/>
        </w:rPr>
        <w:t>epidermospheres</w:t>
      </w:r>
      <w:proofErr w:type="spellEnd"/>
      <w:r>
        <w:rPr>
          <w:rStyle w:val="Strong"/>
          <w:rFonts w:asciiTheme="minorHAnsi" w:hAnsiTheme="minorHAnsi" w:cstheme="minorHAnsi"/>
          <w:color w:val="000000" w:themeColor="text1"/>
          <w:shd w:val="clear" w:color="auto" w:fill="FFFFFF"/>
        </w:rPr>
        <w:t xml:space="preserve"> in</w:t>
      </w:r>
      <w:r w:rsidRPr="002530DB">
        <w:rPr>
          <w:rStyle w:val="Strong"/>
          <w:rFonts w:asciiTheme="minorHAnsi" w:hAnsiTheme="minorHAnsi" w:cstheme="minorHAnsi"/>
          <w:color w:val="000000" w:themeColor="text1"/>
          <w:shd w:val="clear" w:color="auto" w:fill="FFFFFF"/>
        </w:rPr>
        <w:t xml:space="preserve"> 3D suspension</w:t>
      </w:r>
      <w:r w:rsidRPr="002530D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w:t>
      </w:r>
      <w:r w:rsidRPr="002530DB">
        <w:rPr>
          <w:rFonts w:asciiTheme="minorHAnsi" w:hAnsiTheme="minorHAnsi" w:cstheme="minorHAnsi"/>
          <w:color w:val="000000" w:themeColor="text1"/>
          <w:shd w:val="clear" w:color="auto" w:fill="FFFFFF"/>
        </w:rPr>
        <w:t>Schematic representation of</w:t>
      </w:r>
      <w:r>
        <w:rPr>
          <w:rFonts w:asciiTheme="minorHAnsi" w:hAnsiTheme="minorHAnsi" w:cstheme="minorHAnsi"/>
          <w:color w:val="000000" w:themeColor="text1"/>
          <w:shd w:val="clear" w:color="auto" w:fill="FFFFFF"/>
        </w:rPr>
        <w:t xml:space="preserve"> the epidermal spheroid re-plating assay adapted from </w:t>
      </w:r>
      <w:r w:rsidR="00EE2DC8">
        <w:rPr>
          <w:rFonts w:asciiTheme="minorHAnsi" w:hAnsiTheme="minorHAnsi" w:cstheme="minorHAnsi"/>
          <w:color w:val="000000" w:themeColor="text1"/>
          <w:shd w:val="clear" w:color="auto" w:fill="FFFFFF"/>
        </w:rPr>
        <w:fldChar w:fldCharType="begin"/>
      </w:r>
      <w:r w:rsidR="00AA17BF">
        <w:rPr>
          <w:rFonts w:asciiTheme="minorHAnsi" w:hAnsiTheme="minorHAnsi" w:cstheme="minorHAnsi"/>
          <w:color w:val="000000" w:themeColor="text1"/>
          <w:shd w:val="clear" w:color="auto" w:fill="FFFFFF"/>
        </w:rPr>
        <w:instrText xml:space="preserve"> ADDIN EN.CITE &lt;EndNote&gt;&lt;Cite&gt;&lt;Author&gt;Woappi&lt;/Author&gt;&lt;Year&gt;2018&lt;/Year&gt;&lt;RecNum&gt;119&lt;/RecNum&gt;&lt;DisplayText&gt;&lt;style face="superscript"&gt;11&lt;/style&gt;&lt;/DisplayText&gt;&lt;record&gt;&lt;rec-number&gt;119&lt;/rec-number&gt;&lt;foreign-keys&gt;&lt;key app="EN" db-id="pdszex0v0fsdwre595kxtd56fvvtx9xvfev0" timestamp="1590516628" guid="542baa6b-d376-44d6-8c5d-bf66d68b65d5"&gt;119&lt;/key&gt;&lt;/foreign-keys&gt;&lt;ref-type name="Journal Article"&gt;17&lt;/ref-type&gt;&lt;contributors&gt;&lt;authors&gt;&lt;author&gt;Woappi, Y.&lt;/author&gt;&lt;author&gt;Hosseinipour, M.&lt;/author&gt;&lt;author&gt;Creek, K. E.&lt;/author&gt;&lt;author&gt;Pirisi, L.&lt;/author&gt;&lt;/authors&gt;&lt;/contributors&gt;&lt;titles&gt;&lt;title&gt;Stem Cell Properties of Normal Human Keratinocytes Determine Transformation Responses to Human Papillomavirus 16 DNA&lt;/title&gt;&lt;secondary-title&gt;J Virol&lt;/secondary-title&gt;&lt;/titles&gt;&lt;periodical&gt;&lt;full-title&gt;J Virol&lt;/full-title&gt;&lt;/periodical&gt;&lt;volume&gt;92&lt;/volume&gt;&lt;number&gt;11&lt;/number&gt;&lt;edition&gt;2018/05/14&lt;/edition&gt;&lt;keywords&gt;&lt;keyword&gt;Cell Line, Transformed&lt;/keyword&gt;&lt;keyword&gt;Cell Proliferation&lt;/keyword&gt;&lt;keyword&gt;Cell Transformation, Viral&lt;/keyword&gt;&lt;keyword&gt;DNA, Viral&lt;/keyword&gt;&lt;keyword&gt;ErbB Receptors&lt;/keyword&gt;&lt;keyword&gt;Female&lt;/keyword&gt;&lt;keyword&gt;Foreskin&lt;/keyword&gt;&lt;keyword&gt;Human papillomavirus 16&lt;/keyword&gt;&lt;keyword&gt;Humans&lt;/keyword&gt;&lt;keyword&gt;Integrin alpha Chains&lt;/keyword&gt;&lt;keyword&gt;Keratinocytes&lt;/keyword&gt;&lt;keyword&gt;Male&lt;/keyword&gt;&lt;keyword&gt;Spheroids, Cellular&lt;/keyword&gt;&lt;keyword&gt;Stem Cells&lt;/keyword&gt;&lt;keyword&gt;Transfection&lt;/keyword&gt;&lt;keyword&gt;Uterine Cervical Neoplasms&lt;/keyword&gt;&lt;keyword&gt;EGFR&lt;/keyword&gt;&lt;keyword&gt;HPV16&lt;/keyword&gt;&lt;keyword&gt;epidermal growth factor receptor&lt;/keyword&gt;&lt;keyword&gt;epidermal stem cells&lt;/keyword&gt;&lt;keyword&gt;human keratinocytes&lt;/keyword&gt;&lt;keyword&gt;integrin alpha 6&lt;/keyword&gt;&lt;keyword&gt;spheroids&lt;/keyword&gt;&lt;/keywords&gt;&lt;dates&gt;&lt;year&gt;2018&lt;/year&gt;&lt;pub-dates&gt;&lt;date&gt;06&lt;/date&gt;&lt;/pub-dates&gt;&lt;/dates&gt;&lt;isbn&gt;1098-5514&lt;/isbn&gt;&lt;accession-num&gt;29593030&lt;/accession-num&gt;&lt;urls&gt;&lt;related-urls&gt;&lt;url&gt;https://www.ncbi.nlm.nih.gov/pubmed/29593030&lt;/url&gt;&lt;/related-urls&gt;&lt;/urls&gt;&lt;custom2&gt;PMC5952166&lt;/custom2&gt;&lt;electronic-resource-num&gt;10.1128/JVI.00331-18&lt;/electronic-resource-num&gt;&lt;language&gt;eng&lt;/language&gt;&lt;/record&gt;&lt;/Cite&gt;&lt;/EndNote&gt;</w:instrText>
      </w:r>
      <w:r w:rsidR="00EE2DC8">
        <w:rPr>
          <w:rFonts w:asciiTheme="minorHAnsi" w:hAnsiTheme="minorHAnsi" w:cstheme="minorHAnsi"/>
          <w:color w:val="000000" w:themeColor="text1"/>
          <w:shd w:val="clear" w:color="auto" w:fill="FFFFFF"/>
        </w:rPr>
        <w:fldChar w:fldCharType="separate"/>
      </w:r>
      <w:r w:rsidR="00AA17BF" w:rsidRPr="00AA17BF">
        <w:rPr>
          <w:rFonts w:asciiTheme="minorHAnsi" w:hAnsiTheme="minorHAnsi" w:cstheme="minorHAnsi"/>
          <w:noProof/>
          <w:color w:val="000000" w:themeColor="text1"/>
          <w:shd w:val="clear" w:color="auto" w:fill="FFFFFF"/>
          <w:vertAlign w:val="superscript"/>
        </w:rPr>
        <w:t>11</w:t>
      </w:r>
      <w:r w:rsidR="00EE2DC8">
        <w:rPr>
          <w:rFonts w:asciiTheme="minorHAnsi" w:hAnsiTheme="minorHAnsi" w:cstheme="minorHAnsi"/>
          <w:color w:val="000000" w:themeColor="text1"/>
          <w:shd w:val="clear" w:color="auto" w:fill="FFFFFF"/>
        </w:rPr>
        <w:fldChar w:fldCharType="end"/>
      </w:r>
      <w:r>
        <w:rPr>
          <w:rFonts w:asciiTheme="minorHAnsi" w:hAnsiTheme="minorHAnsi" w:cstheme="minorHAnsi"/>
          <w:color w:val="000000" w:themeColor="text1"/>
          <w:shd w:val="clear" w:color="auto" w:fill="FFFFFF"/>
        </w:rPr>
        <w:t xml:space="preserve">. (B) Representative phase contrast images of </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cultures, epidermal spheroids, and </w:t>
      </w:r>
      <w:r w:rsidRPr="00C624FC">
        <w:rPr>
          <w:rFonts w:asciiTheme="minorHAnsi" w:hAnsiTheme="minorHAnsi" w:cstheme="minorHAnsi"/>
          <w:color w:val="000000" w:themeColor="text1"/>
          <w:shd w:val="clear" w:color="auto" w:fill="FFFFFF"/>
        </w:rPr>
        <w:t>SD-</w:t>
      </w:r>
      <w:proofErr w:type="spellStart"/>
      <w:r w:rsidRPr="00C624FC">
        <w:rPr>
          <w:rFonts w:asciiTheme="minorHAnsi" w:hAnsiTheme="minorHAnsi" w:cstheme="minorHAnsi"/>
          <w:color w:val="000000" w:themeColor="text1"/>
          <w:shd w:val="clear" w:color="auto" w:fill="FFFFFF"/>
        </w:rPr>
        <w:t>NHKc</w:t>
      </w:r>
      <w:proofErr w:type="spellEnd"/>
      <w:r w:rsidRPr="00C624FC">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at each sequential step of the epidermal spheroid re-plating assay.</w:t>
      </w:r>
      <w:r w:rsidRPr="00821A67">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Scale bar = 100 </w:t>
      </w:r>
      <w:r w:rsidR="0075242D">
        <w:rPr>
          <w:rFonts w:asciiTheme="minorHAnsi" w:hAnsiTheme="minorHAnsi" w:cstheme="minorHAnsi"/>
          <w:color w:val="000000" w:themeColor="text1"/>
          <w:shd w:val="clear" w:color="auto" w:fill="FFFFFF"/>
        </w:rPr>
        <w:t>µm</w:t>
      </w:r>
      <w:r>
        <w:rPr>
          <w:rFonts w:asciiTheme="minorHAnsi" w:hAnsiTheme="minorHAnsi" w:cstheme="minorHAnsi"/>
          <w:color w:val="000000" w:themeColor="text1"/>
          <w:shd w:val="clear" w:color="auto" w:fill="FFFFFF"/>
        </w:rPr>
        <w:t>.</w:t>
      </w:r>
    </w:p>
    <w:p w14:paraId="3AEAB399" w14:textId="77777777" w:rsidR="00E82ACF" w:rsidRDefault="00E82ACF" w:rsidP="00C425F4">
      <w:pPr>
        <w:contextualSpacing/>
        <w:rPr>
          <w:rFonts w:asciiTheme="minorHAnsi" w:hAnsiTheme="minorHAnsi" w:cstheme="minorHAnsi"/>
          <w:color w:val="000000" w:themeColor="text1"/>
          <w:shd w:val="clear" w:color="auto" w:fill="FFFFFF"/>
        </w:rPr>
      </w:pPr>
    </w:p>
    <w:p w14:paraId="58F8CC52" w14:textId="6D396C63" w:rsidR="00E82ACF" w:rsidRDefault="00E82ACF" w:rsidP="00C425F4">
      <w:pPr>
        <w:contextualSpacing/>
        <w:rPr>
          <w:rFonts w:asciiTheme="minorHAnsi" w:hAnsiTheme="minorHAnsi" w:cstheme="minorHAnsi"/>
          <w:color w:val="000000" w:themeColor="text1"/>
          <w:shd w:val="clear" w:color="auto" w:fill="FFFFFF"/>
        </w:rPr>
      </w:pPr>
      <w:r w:rsidRPr="002530DB">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Pr="002530DB">
        <w:rPr>
          <w:rFonts w:asciiTheme="minorHAnsi" w:hAnsiTheme="minorHAnsi" w:cstheme="minorHAnsi"/>
          <w:b/>
          <w:color w:val="000000" w:themeColor="text1"/>
        </w:rPr>
        <w:t>:</w:t>
      </w:r>
      <w:r w:rsidRPr="002530DB">
        <w:rPr>
          <w:rStyle w:val="Strong"/>
          <w:rFonts w:asciiTheme="minorHAnsi" w:hAnsiTheme="minorHAnsi" w:cstheme="minorHAnsi"/>
          <w:color w:val="000000" w:themeColor="text1"/>
          <w:shd w:val="clear" w:color="auto" w:fill="FFFFFF"/>
        </w:rPr>
        <w:t xml:space="preserve"> </w:t>
      </w:r>
      <w:r w:rsidR="004252E8">
        <w:rPr>
          <w:rStyle w:val="Strong"/>
          <w:rFonts w:asciiTheme="minorHAnsi" w:hAnsiTheme="minorHAnsi" w:cstheme="minorHAnsi"/>
          <w:color w:val="000000" w:themeColor="text1"/>
          <w:shd w:val="clear" w:color="auto" w:fill="FFFFFF"/>
        </w:rPr>
        <w:t>Assessing</w:t>
      </w:r>
      <w:r>
        <w:rPr>
          <w:rStyle w:val="Strong"/>
          <w:rFonts w:asciiTheme="minorHAnsi" w:hAnsiTheme="minorHAnsi" w:cstheme="minorHAnsi"/>
          <w:color w:val="000000" w:themeColor="text1"/>
          <w:shd w:val="clear" w:color="auto" w:fill="FFFFFF"/>
        </w:rPr>
        <w:t xml:space="preserve"> skin </w:t>
      </w:r>
      <w:proofErr w:type="spellStart"/>
      <w:r>
        <w:rPr>
          <w:rStyle w:val="Strong"/>
          <w:rFonts w:asciiTheme="minorHAnsi" w:hAnsiTheme="minorHAnsi" w:cstheme="minorHAnsi"/>
          <w:color w:val="000000" w:themeColor="text1"/>
          <w:shd w:val="clear" w:color="auto" w:fill="FFFFFF"/>
        </w:rPr>
        <w:t>epidermosphere</w:t>
      </w:r>
      <w:proofErr w:type="spellEnd"/>
      <w:r>
        <w:rPr>
          <w:rStyle w:val="Strong"/>
          <w:rFonts w:asciiTheme="minorHAnsi" w:hAnsiTheme="minorHAnsi" w:cstheme="minorHAnsi"/>
          <w:color w:val="000000" w:themeColor="text1"/>
          <w:shd w:val="clear" w:color="auto" w:fill="FFFFFF"/>
        </w:rPr>
        <w:t xml:space="preserve"> growth</w:t>
      </w:r>
      <w:r w:rsidRPr="002530DB">
        <w:rPr>
          <w:rFonts w:asciiTheme="minorHAnsi" w:hAnsiTheme="minorHAnsi" w:cstheme="minorHAnsi"/>
          <w:color w:val="000000" w:themeColor="text1"/>
        </w:rPr>
        <w:t>.</w:t>
      </w:r>
      <w:r w:rsidRPr="00A13320">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 xml:space="preserve">(A) Images of six </w:t>
      </w:r>
      <w:r w:rsidR="004252E8">
        <w:rPr>
          <w:rFonts w:asciiTheme="minorHAnsi" w:hAnsiTheme="minorHAnsi" w:cstheme="minorHAnsi"/>
          <w:color w:val="000000" w:themeColor="text1"/>
          <w:shd w:val="clear" w:color="auto" w:fill="FFFFFF"/>
        </w:rPr>
        <w:t>individual</w:t>
      </w:r>
      <w:r>
        <w:rPr>
          <w:rFonts w:asciiTheme="minorHAnsi" w:hAnsiTheme="minorHAnsi" w:cstheme="minorHAnsi"/>
          <w:color w:val="000000" w:themeColor="text1"/>
          <w:shd w:val="clear" w:color="auto" w:fill="FFFFFF"/>
        </w:rPr>
        <w:t xml:space="preserve"> spheroid non-forming and (B) </w:t>
      </w:r>
      <w:proofErr w:type="gramStart"/>
      <w:r>
        <w:rPr>
          <w:rFonts w:asciiTheme="minorHAnsi" w:hAnsiTheme="minorHAnsi" w:cstheme="minorHAnsi"/>
          <w:color w:val="000000" w:themeColor="text1"/>
          <w:shd w:val="clear" w:color="auto" w:fill="FFFFFF"/>
        </w:rPr>
        <w:t>spheroid-forming</w:t>
      </w:r>
      <w:proofErr w:type="gramEnd"/>
      <w:r>
        <w:rPr>
          <w:rFonts w:asciiTheme="minorHAnsi" w:hAnsiTheme="minorHAnsi" w:cstheme="minorHAnsi"/>
          <w:color w:val="000000" w:themeColor="text1"/>
          <w:shd w:val="clear" w:color="auto" w:fill="FFFFFF"/>
        </w:rPr>
        <w:t xml:space="preserve"> </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strains in floating 3D suspension. (C) </w:t>
      </w:r>
      <w:proofErr w:type="spellStart"/>
      <w:r>
        <w:rPr>
          <w:rFonts w:asciiTheme="minorHAnsi" w:hAnsiTheme="minorHAnsi" w:cstheme="minorHAnsi"/>
          <w:color w:val="000000" w:themeColor="text1"/>
          <w:shd w:val="clear" w:color="auto" w:fill="FFFFFF"/>
        </w:rPr>
        <w:t>Epidermospheres</w:t>
      </w:r>
      <w:proofErr w:type="spellEnd"/>
      <w:r>
        <w:rPr>
          <w:rFonts w:asciiTheme="minorHAnsi" w:hAnsiTheme="minorHAnsi" w:cstheme="minorHAnsi"/>
          <w:color w:val="000000" w:themeColor="text1"/>
          <w:shd w:val="clear" w:color="auto" w:fill="FFFFFF"/>
        </w:rPr>
        <w:t xml:space="preserve"> obtained using various amounts of </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(D) Quantification of mean </w:t>
      </w:r>
      <w:proofErr w:type="spellStart"/>
      <w:r>
        <w:rPr>
          <w:rFonts w:asciiTheme="minorHAnsi" w:hAnsiTheme="minorHAnsi" w:cstheme="minorHAnsi"/>
          <w:color w:val="000000" w:themeColor="text1"/>
          <w:shd w:val="clear" w:color="auto" w:fill="FFFFFF"/>
        </w:rPr>
        <w:t>epidermosphere</w:t>
      </w:r>
      <w:proofErr w:type="spellEnd"/>
      <w:r>
        <w:rPr>
          <w:rFonts w:asciiTheme="minorHAnsi" w:hAnsiTheme="minorHAnsi" w:cstheme="minorHAnsi"/>
          <w:color w:val="000000" w:themeColor="text1"/>
          <w:shd w:val="clear" w:color="auto" w:fill="FFFFFF"/>
        </w:rPr>
        <w:t xml:space="preserve"> size obtained using different quantities of </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in </w:t>
      </w:r>
      <w:r w:rsidRPr="004579D0">
        <w:rPr>
          <w:rFonts w:asciiTheme="minorHAnsi" w:hAnsiTheme="minorHAnsi" w:cstheme="minorHAnsi"/>
          <w:color w:val="000000" w:themeColor="text1"/>
          <w:shd w:val="clear" w:color="auto" w:fill="FFFFFF"/>
        </w:rPr>
        <w:t>floating 3D suspension</w:t>
      </w:r>
      <w:r>
        <w:rPr>
          <w:rFonts w:asciiTheme="minorHAnsi" w:hAnsiTheme="minorHAnsi" w:cstheme="minorHAnsi"/>
          <w:color w:val="000000" w:themeColor="text1"/>
          <w:shd w:val="clear" w:color="auto" w:fill="FFFFFF"/>
        </w:rPr>
        <w:t xml:space="preserve"> culture</w:t>
      </w:r>
      <w:r w:rsidR="00153AAA">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Bars indicate standard deviation. Scale bar = 100 </w:t>
      </w:r>
      <w:r w:rsidR="0075242D">
        <w:rPr>
          <w:rFonts w:asciiTheme="minorHAnsi" w:hAnsiTheme="minorHAnsi" w:cstheme="minorHAnsi"/>
          <w:color w:val="000000" w:themeColor="text1"/>
          <w:shd w:val="clear" w:color="auto" w:fill="FFFFFF"/>
        </w:rPr>
        <w:t>µm</w:t>
      </w:r>
      <w:r>
        <w:rPr>
          <w:rFonts w:asciiTheme="minorHAnsi" w:hAnsiTheme="minorHAnsi" w:cstheme="minorHAnsi"/>
          <w:color w:val="000000" w:themeColor="text1"/>
          <w:shd w:val="clear" w:color="auto" w:fill="FFFFFF"/>
        </w:rPr>
        <w:t>.</w:t>
      </w:r>
    </w:p>
    <w:p w14:paraId="5BC35A87" w14:textId="77777777" w:rsidR="00E82ACF" w:rsidRDefault="00E82ACF" w:rsidP="00C425F4">
      <w:pPr>
        <w:contextualSpacing/>
        <w:rPr>
          <w:rFonts w:asciiTheme="minorHAnsi" w:hAnsiTheme="minorHAnsi" w:cstheme="minorHAnsi"/>
          <w:color w:val="000000" w:themeColor="text1"/>
          <w:shd w:val="clear" w:color="auto" w:fill="FFFFFF"/>
        </w:rPr>
      </w:pPr>
    </w:p>
    <w:p w14:paraId="7074C6BB" w14:textId="4F000F78" w:rsidR="00E82ACF" w:rsidRDefault="00E82ACF" w:rsidP="00C425F4">
      <w:pPr>
        <w:contextualSpacing/>
        <w:rPr>
          <w:rFonts w:asciiTheme="minorHAnsi" w:hAnsiTheme="minorHAnsi" w:cstheme="minorHAnsi"/>
          <w:color w:val="000000" w:themeColor="text1"/>
          <w:shd w:val="clear" w:color="auto" w:fill="FFFFFF"/>
        </w:rPr>
      </w:pPr>
      <w:r w:rsidRPr="002530DB">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Pr="002530DB">
        <w:rPr>
          <w:rFonts w:asciiTheme="minorHAnsi" w:hAnsiTheme="minorHAnsi" w:cstheme="minorHAnsi"/>
          <w:b/>
          <w:color w:val="000000" w:themeColor="text1"/>
        </w:rPr>
        <w:t>:</w:t>
      </w:r>
      <w:r w:rsidRPr="002530DB">
        <w:rPr>
          <w:rStyle w:val="Strong"/>
          <w:rFonts w:asciiTheme="minorHAnsi" w:hAnsiTheme="minorHAnsi" w:cstheme="minorHAnsi"/>
          <w:color w:val="000000" w:themeColor="text1"/>
          <w:shd w:val="clear" w:color="auto" w:fill="FFFFFF"/>
        </w:rPr>
        <w:t xml:space="preserve"> </w:t>
      </w:r>
      <w:r>
        <w:rPr>
          <w:rStyle w:val="Strong"/>
          <w:rFonts w:asciiTheme="minorHAnsi" w:hAnsiTheme="minorHAnsi" w:cstheme="minorHAnsi"/>
          <w:color w:val="000000" w:themeColor="text1"/>
          <w:shd w:val="clear" w:color="auto" w:fill="FFFFFF"/>
        </w:rPr>
        <w:t>Growing spheroid-derived cultures</w:t>
      </w:r>
      <w:r w:rsidRPr="002530DB">
        <w:rPr>
          <w:rFonts w:asciiTheme="minorHAnsi" w:hAnsiTheme="minorHAnsi" w:cstheme="minorHAnsi"/>
          <w:color w:val="000000" w:themeColor="text1"/>
        </w:rPr>
        <w:t>.</w:t>
      </w:r>
      <w:r w:rsidRPr="00A13320">
        <w:rPr>
          <w:rFonts w:asciiTheme="minorHAnsi" w:hAnsiTheme="minorHAnsi" w:cstheme="minorHAnsi"/>
          <w:color w:val="000000" w:themeColor="text1"/>
        </w:rPr>
        <w:t xml:space="preserve"> </w:t>
      </w:r>
      <w:r>
        <w:rPr>
          <w:rFonts w:asciiTheme="minorHAnsi" w:hAnsiTheme="minorHAnsi" w:cstheme="minorHAnsi"/>
          <w:color w:val="000000" w:themeColor="text1"/>
          <w:shd w:val="clear" w:color="auto" w:fill="FFFFFF"/>
        </w:rPr>
        <w:t>(A) Time course phase-contrast imaging of SD-</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monolayer cultures propagating from an attached </w:t>
      </w:r>
      <w:proofErr w:type="spellStart"/>
      <w:r>
        <w:rPr>
          <w:rFonts w:asciiTheme="minorHAnsi" w:hAnsiTheme="minorHAnsi" w:cstheme="minorHAnsi"/>
          <w:color w:val="000000" w:themeColor="text1"/>
          <w:shd w:val="clear" w:color="auto" w:fill="FFFFFF"/>
        </w:rPr>
        <w:t>epidermosphere</w:t>
      </w:r>
      <w:proofErr w:type="spellEnd"/>
      <w:r>
        <w:rPr>
          <w:rFonts w:asciiTheme="minorHAnsi" w:hAnsiTheme="minorHAnsi" w:cstheme="minorHAnsi"/>
          <w:color w:val="000000" w:themeColor="text1"/>
          <w:shd w:val="clear" w:color="auto" w:fill="FFFFFF"/>
        </w:rPr>
        <w:t xml:space="preserve"> 24 h, (B) 48 h, (C) 72 h, and (D) 96 h after re-plating in 2D plastic culture. (E) SD-</w:t>
      </w:r>
      <w:proofErr w:type="spellStart"/>
      <w:r>
        <w:rPr>
          <w:rFonts w:asciiTheme="minorHAnsi" w:hAnsiTheme="minorHAnsi" w:cstheme="minorHAnsi"/>
          <w:color w:val="000000" w:themeColor="text1"/>
          <w:shd w:val="clear" w:color="auto" w:fill="FFFFFF"/>
        </w:rPr>
        <w:t>NHKc</w:t>
      </w:r>
      <w:proofErr w:type="spellEnd"/>
      <w:r>
        <w:rPr>
          <w:rFonts w:asciiTheme="minorHAnsi" w:hAnsiTheme="minorHAnsi" w:cstheme="minorHAnsi"/>
          <w:color w:val="000000" w:themeColor="text1"/>
          <w:shd w:val="clear" w:color="auto" w:fill="FFFFFF"/>
        </w:rPr>
        <w:t xml:space="preserve"> cultures at 80% confluency and (F) 100% confluency 15 and 20 days after replating in 2D plastic culture, respectively.</w:t>
      </w:r>
      <w:r w:rsidRPr="00821A67">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Scale bar = 100 </w:t>
      </w:r>
      <w:r w:rsidR="0075242D">
        <w:rPr>
          <w:rFonts w:asciiTheme="minorHAnsi" w:hAnsiTheme="minorHAnsi" w:cstheme="minorHAnsi"/>
          <w:color w:val="000000" w:themeColor="text1"/>
          <w:shd w:val="clear" w:color="auto" w:fill="FFFFFF"/>
        </w:rPr>
        <w:t>µm</w:t>
      </w:r>
      <w:r>
        <w:rPr>
          <w:rFonts w:asciiTheme="minorHAnsi" w:hAnsiTheme="minorHAnsi" w:cstheme="minorHAnsi"/>
          <w:color w:val="000000" w:themeColor="text1"/>
          <w:shd w:val="clear" w:color="auto" w:fill="FFFFFF"/>
        </w:rPr>
        <w:t>.</w:t>
      </w:r>
    </w:p>
    <w:p w14:paraId="4AF8DE08" w14:textId="77777777" w:rsidR="00E82ACF" w:rsidRPr="002530DB" w:rsidRDefault="00E82ACF" w:rsidP="00C425F4">
      <w:pPr>
        <w:contextualSpacing/>
        <w:rPr>
          <w:rFonts w:asciiTheme="minorHAnsi" w:hAnsiTheme="minorHAnsi" w:cstheme="minorHAnsi"/>
          <w:color w:val="000000" w:themeColor="text1"/>
          <w:shd w:val="clear" w:color="auto" w:fill="FFFFFF"/>
        </w:rPr>
      </w:pPr>
    </w:p>
    <w:p w14:paraId="486ABA8A" w14:textId="031865C3" w:rsidR="00E82ACF" w:rsidRPr="001B1519" w:rsidRDefault="00E82ACF" w:rsidP="00C425F4">
      <w:pPr>
        <w:contextualSpacing/>
        <w:rPr>
          <w:rFonts w:asciiTheme="minorHAnsi" w:hAnsiTheme="minorHAnsi" w:cstheme="minorHAnsi"/>
          <w:color w:val="808080" w:themeColor="background1" w:themeShade="80"/>
        </w:rPr>
      </w:pPr>
      <w:bookmarkStart w:id="11" w:name="_Hlk52278430"/>
      <w:r w:rsidRPr="002530DB">
        <w:rPr>
          <w:rFonts w:asciiTheme="minorHAnsi" w:hAnsiTheme="minorHAnsi" w:cstheme="minorHAnsi"/>
          <w:b/>
          <w:color w:val="000000" w:themeColor="text1"/>
        </w:rPr>
        <w:t xml:space="preserve">Figure </w:t>
      </w:r>
      <w:r>
        <w:rPr>
          <w:rFonts w:asciiTheme="minorHAnsi" w:hAnsiTheme="minorHAnsi" w:cstheme="minorHAnsi"/>
          <w:b/>
          <w:color w:val="000000" w:themeColor="text1"/>
        </w:rPr>
        <w:t>4</w:t>
      </w:r>
      <w:r w:rsidRPr="002530DB">
        <w:rPr>
          <w:rFonts w:asciiTheme="minorHAnsi" w:hAnsiTheme="minorHAnsi" w:cstheme="minorHAnsi"/>
          <w:b/>
          <w:color w:val="000000" w:themeColor="text1"/>
        </w:rPr>
        <w:t>:</w:t>
      </w:r>
      <w:r w:rsidR="00C425F4">
        <w:rPr>
          <w:rFonts w:asciiTheme="minorHAnsi" w:hAnsiTheme="minorHAnsi" w:cstheme="minorHAnsi"/>
          <w:b/>
          <w:color w:val="000000" w:themeColor="text1"/>
        </w:rPr>
        <w:t xml:space="preserve"> </w:t>
      </w:r>
      <w:r w:rsidRPr="00A1059C">
        <w:rPr>
          <w:rStyle w:val="Strong"/>
          <w:rFonts w:asciiTheme="minorHAnsi" w:hAnsiTheme="minorHAnsi" w:cstheme="minorHAnsi"/>
          <w:color w:val="000000" w:themeColor="text1"/>
          <w:shd w:val="clear" w:color="auto" w:fill="FFFFFF"/>
        </w:rPr>
        <w:t>Characterization of spheroid-derived (SD) sub-population</w:t>
      </w:r>
      <w:r>
        <w:rPr>
          <w:rStyle w:val="Strong"/>
          <w:rFonts w:asciiTheme="minorHAnsi" w:hAnsiTheme="minorHAnsi" w:cstheme="minorHAnsi"/>
          <w:color w:val="000000" w:themeColor="text1"/>
          <w:shd w:val="clear" w:color="auto" w:fill="FFFFFF"/>
        </w:rPr>
        <w:t xml:space="preserve">s. </w:t>
      </w:r>
      <w:r>
        <w:rPr>
          <w:rFonts w:asciiTheme="minorHAnsi" w:hAnsiTheme="minorHAnsi" w:cstheme="minorHAnsi"/>
          <w:color w:val="000000" w:themeColor="text1"/>
          <w:shd w:val="clear" w:color="auto" w:fill="FFFFFF"/>
        </w:rPr>
        <w:t xml:space="preserve">(A) </w:t>
      </w:r>
      <w:r w:rsidRPr="002530DB">
        <w:rPr>
          <w:rFonts w:asciiTheme="minorHAnsi" w:hAnsiTheme="minorHAnsi" w:cstheme="minorHAnsi"/>
          <w:color w:val="000000" w:themeColor="text1"/>
          <w:shd w:val="clear" w:color="auto" w:fill="FFFFFF"/>
        </w:rPr>
        <w:t>Schematic representation of</w:t>
      </w:r>
      <w:r>
        <w:rPr>
          <w:rFonts w:asciiTheme="minorHAnsi" w:hAnsiTheme="minorHAnsi" w:cstheme="minorHAnsi"/>
          <w:color w:val="000000" w:themeColor="text1"/>
          <w:shd w:val="clear" w:color="auto" w:fill="FFFFFF"/>
        </w:rPr>
        <w:t xml:space="preserve"> 3D cell tracking assay of </w:t>
      </w:r>
      <w:proofErr w:type="spellStart"/>
      <w:r>
        <w:rPr>
          <w:rFonts w:asciiTheme="minorHAnsi" w:hAnsiTheme="minorHAnsi" w:cstheme="minorHAnsi"/>
          <w:color w:val="000000" w:themeColor="text1"/>
          <w:shd w:val="clear" w:color="auto" w:fill="FFFFFF"/>
        </w:rPr>
        <w:t>epidermospheres</w:t>
      </w:r>
      <w:proofErr w:type="spellEnd"/>
      <w:r>
        <w:rPr>
          <w:rFonts w:asciiTheme="minorHAnsi" w:hAnsiTheme="minorHAnsi" w:cstheme="minorHAnsi"/>
          <w:color w:val="000000" w:themeColor="text1"/>
          <w:shd w:val="clear" w:color="auto" w:fill="FFFFFF"/>
        </w:rPr>
        <w:t xml:space="preserve"> </w:t>
      </w:r>
      <w:r w:rsidRPr="004E5F3E">
        <w:rPr>
          <w:rFonts w:asciiTheme="minorHAnsi" w:hAnsiTheme="minorHAnsi" w:cstheme="minorHAnsi"/>
          <w:i/>
          <w:iCs/>
          <w:color w:val="000000" w:themeColor="text1"/>
          <w:shd w:val="clear" w:color="auto" w:fill="FFFFFF"/>
        </w:rPr>
        <w:t>in vitro</w:t>
      </w:r>
      <w:r>
        <w:rPr>
          <w:rFonts w:asciiTheme="minorHAnsi" w:hAnsiTheme="minorHAnsi" w:cstheme="minorHAnsi"/>
          <w:color w:val="000000" w:themeColor="text1"/>
          <w:shd w:val="clear" w:color="auto" w:fill="FFFFFF"/>
        </w:rPr>
        <w:t xml:space="preserve"> as described by </w:t>
      </w:r>
      <w:proofErr w:type="spellStart"/>
      <w:r>
        <w:rPr>
          <w:rFonts w:asciiTheme="minorHAnsi" w:hAnsiTheme="minorHAnsi" w:cstheme="minorHAnsi"/>
          <w:color w:val="000000" w:themeColor="text1"/>
          <w:shd w:val="clear" w:color="auto" w:fill="FFFFFF"/>
        </w:rPr>
        <w:t>Woappi</w:t>
      </w:r>
      <w:proofErr w:type="spellEnd"/>
      <w:r>
        <w:rPr>
          <w:rFonts w:asciiTheme="minorHAnsi" w:hAnsiTheme="minorHAnsi" w:cstheme="minorHAnsi"/>
          <w:color w:val="000000" w:themeColor="text1"/>
          <w:shd w:val="clear" w:color="auto" w:fill="FFFFFF"/>
        </w:rPr>
        <w:t xml:space="preserve"> </w:t>
      </w:r>
      <w:r w:rsidR="00191ACE" w:rsidRPr="00191ACE">
        <w:rPr>
          <w:rFonts w:asciiTheme="minorHAnsi" w:hAnsiTheme="minorHAnsi" w:cstheme="minorHAnsi"/>
          <w:color w:val="000000" w:themeColor="text1"/>
          <w:shd w:val="clear" w:color="auto" w:fill="FFFFFF"/>
        </w:rPr>
        <w:t>et al.</w:t>
      </w:r>
      <w:r>
        <w:rPr>
          <w:rFonts w:asciiTheme="minorHAnsi" w:hAnsiTheme="minorHAnsi" w:cstheme="minorHAnsi"/>
          <w:color w:val="000000" w:themeColor="text1"/>
          <w:shd w:val="clear" w:color="auto" w:fill="FFFFFF"/>
        </w:rPr>
        <w:t xml:space="preserve"> 2020</w:t>
      </w:r>
      <w:r w:rsidR="00EE2DC8">
        <w:rPr>
          <w:rFonts w:asciiTheme="minorHAnsi" w:hAnsiTheme="minorHAnsi" w:cstheme="minorHAnsi"/>
          <w:color w:val="000000" w:themeColor="text1"/>
          <w:shd w:val="clear" w:color="auto" w:fill="FFFFFF"/>
        </w:rPr>
        <w:fldChar w:fldCharType="begin"/>
      </w:r>
      <w:r w:rsidR="00AA17BF">
        <w:rPr>
          <w:rFonts w:asciiTheme="minorHAnsi" w:hAnsiTheme="minorHAnsi" w:cstheme="minorHAnsi"/>
          <w:color w:val="000000" w:themeColor="text1"/>
          <w:shd w:val="clear" w:color="auto" w:fill="FFFFFF"/>
        </w:rPr>
        <w:instrText xml:space="preserve"> ADDIN EN.CITE &lt;EndNote&gt;&lt;Cite&gt;&lt;Author&gt;Woappi&lt;/Author&gt;&lt;Year&gt;2020&lt;/Year&gt;&lt;RecNum&gt;177&lt;/RecNum&gt;&lt;DisplayText&gt;&lt;style face="superscript"&gt;12&lt;/style&gt;&lt;/DisplayText&gt;&lt;record&gt;&lt;rec-number&gt;177&lt;/rec-number&gt;&lt;foreign-keys&gt;&lt;key app="EN" db-id="pdszex0v0fsdwre595kxtd56fvvtx9xvfev0" timestamp="1602470064" guid="db85bc04-8d6d-40cc-9fe5-8cc600a7df9a"&gt;177&lt;/key&gt;&lt;/foreign-keys&gt;&lt;ref-type name="Journal Article"&gt;17&lt;/ref-type&gt;&lt;contributors&gt;&lt;authors&gt;&lt;author&gt;Woappi, Yvon&lt;/author&gt;&lt;author&gt;Altomare, Diego&lt;/author&gt;&lt;author&gt;Creek, K&lt;/author&gt;&lt;author&gt;Pirisi, L&lt;/author&gt;&lt;/authors&gt;&lt;/contributors&gt;&lt;titles&gt;&lt;title&gt;Self-assembling 3D spheroid cultures of human neonatal keratinocytes have enhanced regenerative properties&lt;/title&gt;&lt;secondary-title&gt;Stem Cell Research&lt;/secondary-title&gt;&lt;/titles&gt;&lt;periodical&gt;&lt;full-title&gt;Stem Cell Research&lt;/full-title&gt;&lt;/periodical&gt;&lt;dates&gt;&lt;year&gt;2020&lt;/year&gt;&lt;/dates&gt;&lt;urls&gt;&lt;/urls&gt;&lt;electronic-resource-num&gt;https://doi.org/10.1016/j.scr.2020.102048&lt;/electronic-resource-num&gt;&lt;/record&gt;&lt;/Cite&gt;&lt;/EndNote&gt;</w:instrText>
      </w:r>
      <w:r w:rsidR="00EE2DC8">
        <w:rPr>
          <w:rFonts w:asciiTheme="minorHAnsi" w:hAnsiTheme="minorHAnsi" w:cstheme="minorHAnsi"/>
          <w:color w:val="000000" w:themeColor="text1"/>
          <w:shd w:val="clear" w:color="auto" w:fill="FFFFFF"/>
        </w:rPr>
        <w:fldChar w:fldCharType="separate"/>
      </w:r>
      <w:r w:rsidR="00AA17BF" w:rsidRPr="00AA17BF">
        <w:rPr>
          <w:rFonts w:asciiTheme="minorHAnsi" w:hAnsiTheme="minorHAnsi" w:cstheme="minorHAnsi"/>
          <w:noProof/>
          <w:color w:val="000000" w:themeColor="text1"/>
          <w:shd w:val="clear" w:color="auto" w:fill="FFFFFF"/>
          <w:vertAlign w:val="superscript"/>
        </w:rPr>
        <w:t>12</w:t>
      </w:r>
      <w:r w:rsidR="00EE2DC8">
        <w:rPr>
          <w:rFonts w:asciiTheme="minorHAnsi" w:hAnsiTheme="minorHAnsi" w:cstheme="minorHAnsi"/>
          <w:color w:val="000000" w:themeColor="text1"/>
          <w:shd w:val="clear" w:color="auto" w:fill="FFFFFF"/>
        </w:rPr>
        <w:fldChar w:fldCharType="end"/>
      </w:r>
      <w:r>
        <w:rPr>
          <w:rFonts w:asciiTheme="minorHAnsi" w:hAnsiTheme="minorHAnsi" w:cstheme="minorHAnsi"/>
          <w:color w:val="000000" w:themeColor="text1"/>
          <w:shd w:val="clear" w:color="auto" w:fill="FFFFFF"/>
        </w:rPr>
        <w:t xml:space="preserve">. (B) EGFP-expressing </w:t>
      </w:r>
      <w:proofErr w:type="spellStart"/>
      <w:r>
        <w:rPr>
          <w:rFonts w:asciiTheme="minorHAnsi" w:hAnsiTheme="minorHAnsi" w:cstheme="minorHAnsi"/>
          <w:color w:val="000000" w:themeColor="text1"/>
          <w:shd w:val="clear" w:color="auto" w:fill="FFFFFF"/>
        </w:rPr>
        <w:t>epidermospheres</w:t>
      </w:r>
      <w:proofErr w:type="spellEnd"/>
      <w:r>
        <w:rPr>
          <w:rFonts w:asciiTheme="minorHAnsi" w:hAnsiTheme="minorHAnsi" w:cstheme="minorHAnsi"/>
          <w:color w:val="000000" w:themeColor="text1"/>
          <w:shd w:val="clear" w:color="auto" w:fill="FFFFFF"/>
        </w:rPr>
        <w:t xml:space="preserve"> </w:t>
      </w:r>
      <w:r>
        <w:rPr>
          <w:rStyle w:val="Strong"/>
          <w:rFonts w:asciiTheme="minorHAnsi" w:hAnsiTheme="minorHAnsi" w:cstheme="minorHAnsi"/>
          <w:b w:val="0"/>
          <w:bCs w:val="0"/>
          <w:color w:val="000000" w:themeColor="text1"/>
          <w:shd w:val="clear" w:color="auto" w:fill="FFFFFF"/>
        </w:rPr>
        <w:t xml:space="preserve">2 h and (C) 24 h after seeding </w:t>
      </w:r>
      <w:r>
        <w:rPr>
          <w:rFonts w:asciiTheme="minorHAnsi" w:hAnsiTheme="minorHAnsi" w:cstheme="minorHAnsi"/>
          <w:color w:val="000000" w:themeColor="text1"/>
          <w:shd w:val="clear" w:color="auto" w:fill="FFFFFF"/>
        </w:rPr>
        <w:t xml:space="preserve">in </w:t>
      </w:r>
      <w:r w:rsidRPr="000A6AB3">
        <w:rPr>
          <w:rStyle w:val="Strong"/>
          <w:rFonts w:asciiTheme="minorHAnsi" w:hAnsiTheme="minorHAnsi" w:cstheme="minorHAnsi"/>
          <w:b w:val="0"/>
          <w:bCs w:val="0"/>
          <w:color w:val="000000" w:themeColor="text1"/>
          <w:shd w:val="clear" w:color="auto" w:fill="FFFFFF"/>
        </w:rPr>
        <w:t xml:space="preserve">3D </w:t>
      </w:r>
      <w:r>
        <w:rPr>
          <w:rStyle w:val="Strong"/>
          <w:rFonts w:asciiTheme="minorHAnsi" w:hAnsiTheme="minorHAnsi" w:cstheme="minorHAnsi"/>
          <w:b w:val="0"/>
          <w:bCs w:val="0"/>
          <w:color w:val="000000" w:themeColor="text1"/>
          <w:shd w:val="clear" w:color="auto" w:fill="FFFFFF"/>
        </w:rPr>
        <w:t>culture</w:t>
      </w:r>
      <w:r w:rsidRPr="000A6AB3">
        <w:rPr>
          <w:rStyle w:val="Strong"/>
          <w:rFonts w:asciiTheme="minorHAnsi" w:hAnsiTheme="minorHAnsi" w:cstheme="minorHAnsi"/>
          <w:b w:val="0"/>
          <w:bCs w:val="0"/>
          <w:color w:val="000000" w:themeColor="text1"/>
          <w:shd w:val="clear" w:color="auto" w:fill="FFFFFF"/>
        </w:rPr>
        <w:t>.</w:t>
      </w:r>
      <w:r>
        <w:rPr>
          <w:rStyle w:val="Strong"/>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rPr>
        <w:t xml:space="preserve">(D) </w:t>
      </w:r>
      <w:r w:rsidRPr="0093394C">
        <w:rPr>
          <w:rFonts w:asciiTheme="minorHAnsi" w:hAnsiTheme="minorHAnsi" w:cstheme="minorHAnsi"/>
          <w:color w:val="000000" w:themeColor="text1"/>
        </w:rPr>
        <w:t>Fluorescence activated cell sorting (FACS)</w:t>
      </w:r>
      <w:r>
        <w:rPr>
          <w:rFonts w:asciiTheme="minorHAnsi" w:hAnsiTheme="minorHAnsi" w:cstheme="minorHAnsi"/>
          <w:color w:val="000000" w:themeColor="text1"/>
        </w:rPr>
        <w:t xml:space="preserve"> of SD-</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subpopulations.</w:t>
      </w:r>
      <w:r w:rsidRPr="004D2555">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Approximately 1/4</w:t>
      </w:r>
      <w:r w:rsidRPr="0093394C">
        <w:rPr>
          <w:rFonts w:asciiTheme="minorHAnsi" w:hAnsiTheme="minorHAnsi" w:cstheme="minorHAnsi"/>
          <w:color w:val="000000" w:themeColor="text1"/>
          <w:shd w:val="clear" w:color="auto" w:fill="FFFFFF"/>
          <w:vertAlign w:val="superscript"/>
        </w:rPr>
        <w:t>th</w:t>
      </w:r>
      <w:r>
        <w:rPr>
          <w:rFonts w:asciiTheme="minorHAnsi" w:hAnsiTheme="minorHAnsi" w:cstheme="minorHAnsi"/>
          <w:color w:val="000000" w:themeColor="text1"/>
          <w:shd w:val="clear" w:color="auto" w:fill="FFFFFF"/>
        </w:rPr>
        <w:t xml:space="preserve"> of all cells should b</w:t>
      </w:r>
      <w:r w:rsidRPr="0093394C">
        <w:rPr>
          <w:rFonts w:asciiTheme="minorHAnsi" w:hAnsiTheme="minorHAnsi" w:cstheme="minorHAnsi"/>
          <w:color w:val="000000" w:themeColor="text1"/>
          <w:shd w:val="clear" w:color="auto" w:fill="FFFFFF"/>
        </w:rPr>
        <w:t xml:space="preserve">e </w:t>
      </w:r>
      <w:r w:rsidRPr="0093394C">
        <w:rPr>
          <w:rFonts w:asciiTheme="minorHAnsi" w:hAnsiTheme="minorHAnsi" w:cstheme="minorHAnsi"/>
          <w:color w:val="000000" w:themeColor="text1"/>
        </w:rPr>
        <w:t>integrinα6</w:t>
      </w:r>
      <w:r>
        <w:rPr>
          <w:rFonts w:asciiTheme="minorHAnsi" w:hAnsiTheme="minorHAnsi" w:cstheme="minorHAnsi"/>
          <w:color w:val="000000" w:themeColor="text1"/>
          <w:vertAlign w:val="superscript"/>
        </w:rPr>
        <w:t>hi</w:t>
      </w:r>
      <w:r w:rsidRPr="0093394C">
        <w:rPr>
          <w:rFonts w:asciiTheme="minorHAnsi" w:hAnsiTheme="minorHAnsi" w:cstheme="minorHAnsi"/>
          <w:color w:val="000000" w:themeColor="text1"/>
        </w:rPr>
        <w:t>/</w:t>
      </w:r>
      <w:proofErr w:type="spellStart"/>
      <w:r w:rsidRPr="0093394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93394C">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(E) </w:t>
      </w:r>
      <w:r>
        <w:rPr>
          <w:rFonts w:asciiTheme="minorHAnsi" w:hAnsiTheme="minorHAnsi" w:cstheme="minorHAnsi"/>
          <w:color w:val="000000" w:themeColor="text1"/>
        </w:rPr>
        <w:t>I</w:t>
      </w:r>
      <w:r w:rsidRPr="0093394C">
        <w:rPr>
          <w:rFonts w:asciiTheme="minorHAnsi" w:hAnsiTheme="minorHAnsi" w:cstheme="minorHAnsi"/>
          <w:color w:val="000000" w:themeColor="text1"/>
        </w:rPr>
        <w:t>ntegrinα6</w:t>
      </w:r>
      <w:r>
        <w:rPr>
          <w:rFonts w:asciiTheme="minorHAnsi" w:hAnsiTheme="minorHAnsi" w:cstheme="minorHAnsi"/>
          <w:color w:val="000000" w:themeColor="text1"/>
          <w:vertAlign w:val="superscript"/>
        </w:rPr>
        <w:t>hi</w:t>
      </w:r>
      <w:r w:rsidRPr="0093394C">
        <w:rPr>
          <w:rFonts w:asciiTheme="minorHAnsi" w:hAnsiTheme="minorHAnsi" w:cstheme="minorHAnsi"/>
          <w:color w:val="000000" w:themeColor="text1"/>
        </w:rPr>
        <w:t>/</w:t>
      </w:r>
      <w:proofErr w:type="spellStart"/>
      <w:r w:rsidRPr="0093394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4D2555">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subpopulations produce keratinocyte holoclones.</w:t>
      </w:r>
      <w:bookmarkEnd w:id="11"/>
      <w:r>
        <w:rPr>
          <w:rFonts w:asciiTheme="minorHAnsi" w:hAnsiTheme="minorHAnsi" w:cstheme="minorHAnsi"/>
          <w:color w:val="000000" w:themeColor="text1"/>
          <w:shd w:val="clear" w:color="auto" w:fill="FFFFFF"/>
        </w:rPr>
        <w:t xml:space="preserve"> (F)</w:t>
      </w:r>
      <w:r w:rsidRPr="004D2555">
        <w:rPr>
          <w:rFonts w:asciiTheme="minorHAnsi" w:hAnsiTheme="minorHAnsi" w:cstheme="minorHAnsi"/>
          <w:color w:val="000000" w:themeColor="text1"/>
          <w:shd w:val="clear" w:color="auto" w:fill="FFFFFF"/>
        </w:rPr>
        <w:t xml:space="preserve"> </w:t>
      </w:r>
      <w:r w:rsidRPr="004218F4">
        <w:rPr>
          <w:rStyle w:val="Strong"/>
          <w:rFonts w:asciiTheme="minorHAnsi" w:hAnsiTheme="minorHAnsi" w:cstheme="minorHAnsi"/>
          <w:b w:val="0"/>
          <w:bCs w:val="0"/>
          <w:color w:val="000000" w:themeColor="text1"/>
          <w:shd w:val="clear" w:color="auto" w:fill="FFFFFF"/>
        </w:rPr>
        <w:t>Immunofluorescent staining</w:t>
      </w:r>
      <w:r w:rsidRPr="004218F4">
        <w:rPr>
          <w:rFonts w:asciiTheme="minorHAnsi" w:hAnsiTheme="minorHAnsi" w:cstheme="minorHAnsi"/>
          <w:color w:val="000000" w:themeColor="text1"/>
        </w:rPr>
        <w:t xml:space="preserve"> analysis of basal</w:t>
      </w:r>
      <w:r>
        <w:rPr>
          <w:rFonts w:asciiTheme="minorHAnsi" w:hAnsiTheme="minorHAnsi" w:cstheme="minorHAnsi"/>
          <w:color w:val="000000" w:themeColor="text1"/>
        </w:rPr>
        <w:t xml:space="preserve"> epithelial </w:t>
      </w:r>
      <w:r w:rsidRPr="004218F4">
        <w:rPr>
          <w:rFonts w:asciiTheme="minorHAnsi" w:hAnsiTheme="minorHAnsi" w:cstheme="minorHAnsi"/>
          <w:color w:val="000000" w:themeColor="text1"/>
        </w:rPr>
        <w:t>stem cell marker</w:t>
      </w:r>
      <w:r>
        <w:rPr>
          <w:rFonts w:asciiTheme="minorHAnsi" w:hAnsiTheme="minorHAnsi" w:cstheme="minorHAnsi"/>
          <w:color w:val="000000" w:themeColor="text1"/>
        </w:rPr>
        <w:t xml:space="preserve"> expres</w:t>
      </w:r>
      <w:r w:rsidRPr="004218F4">
        <w:rPr>
          <w:rFonts w:asciiTheme="minorHAnsi" w:hAnsiTheme="minorHAnsi" w:cstheme="minorHAnsi"/>
          <w:color w:val="000000" w:themeColor="text1"/>
        </w:rPr>
        <w:t>s</w:t>
      </w:r>
      <w:r>
        <w:rPr>
          <w:rFonts w:asciiTheme="minorHAnsi" w:hAnsiTheme="minorHAnsi" w:cstheme="minorHAnsi"/>
          <w:color w:val="000000" w:themeColor="text1"/>
        </w:rPr>
        <w:t>ion</w:t>
      </w:r>
      <w:r w:rsidRPr="004218F4">
        <w:rPr>
          <w:rFonts w:asciiTheme="minorHAnsi" w:hAnsiTheme="minorHAnsi" w:cstheme="minorHAnsi"/>
          <w:color w:val="000000" w:themeColor="text1"/>
        </w:rPr>
        <w:t xml:space="preserve"> in </w:t>
      </w:r>
      <w:r>
        <w:rPr>
          <w:rFonts w:asciiTheme="minorHAnsi" w:hAnsiTheme="minorHAnsi" w:cstheme="minorHAnsi"/>
          <w:color w:val="000000" w:themeColor="text1"/>
        </w:rPr>
        <w:t>I</w:t>
      </w:r>
      <w:r w:rsidRPr="0093394C">
        <w:rPr>
          <w:rFonts w:asciiTheme="minorHAnsi" w:hAnsiTheme="minorHAnsi" w:cstheme="minorHAnsi"/>
          <w:color w:val="000000" w:themeColor="text1"/>
        </w:rPr>
        <w:t>ntegrinα6</w:t>
      </w:r>
      <w:r>
        <w:rPr>
          <w:rFonts w:asciiTheme="minorHAnsi" w:hAnsiTheme="minorHAnsi" w:cstheme="minorHAnsi"/>
          <w:color w:val="000000" w:themeColor="text1"/>
          <w:vertAlign w:val="superscript"/>
        </w:rPr>
        <w:t>hi</w:t>
      </w:r>
      <w:r w:rsidRPr="0093394C">
        <w:rPr>
          <w:rFonts w:asciiTheme="minorHAnsi" w:hAnsiTheme="minorHAnsi" w:cstheme="minorHAnsi"/>
          <w:color w:val="000000" w:themeColor="text1"/>
        </w:rPr>
        <w:t>/</w:t>
      </w:r>
      <w:proofErr w:type="spellStart"/>
      <w:r w:rsidRPr="0093394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4D2555">
        <w:rPr>
          <w:rFonts w:asciiTheme="minorHAnsi" w:hAnsiTheme="minorHAnsi" w:cstheme="minorHAnsi"/>
          <w:color w:val="000000" w:themeColor="text1"/>
          <w:shd w:val="clear" w:color="auto" w:fill="FFFFFF"/>
        </w:rPr>
        <w:t xml:space="preserve"> </w:t>
      </w:r>
      <w:r w:rsidRPr="004218F4">
        <w:rPr>
          <w:rFonts w:asciiTheme="minorHAnsi" w:hAnsiTheme="minorHAnsi" w:cstheme="minorHAnsi"/>
          <w:color w:val="000000" w:themeColor="text1"/>
          <w:shd w:val="clear" w:color="auto" w:fill="FFFFFF"/>
        </w:rPr>
        <w:t>cells</w:t>
      </w:r>
      <w:r w:rsidRPr="004218F4">
        <w:rPr>
          <w:rStyle w:val="Strong"/>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 xml:space="preserve">Scale bar = 50 </w:t>
      </w:r>
      <w:r w:rsidR="0075242D">
        <w:rPr>
          <w:rFonts w:asciiTheme="minorHAnsi" w:hAnsiTheme="minorHAnsi" w:cstheme="minorHAnsi"/>
          <w:color w:val="000000" w:themeColor="text1"/>
          <w:shd w:val="clear" w:color="auto" w:fill="FFFFFF"/>
        </w:rPr>
        <w:t>µm</w:t>
      </w:r>
      <w:r>
        <w:rPr>
          <w:rFonts w:asciiTheme="minorHAnsi" w:hAnsiTheme="minorHAnsi" w:cstheme="minorHAnsi"/>
          <w:color w:val="000000" w:themeColor="text1"/>
          <w:shd w:val="clear" w:color="auto" w:fill="FFFFFF"/>
        </w:rPr>
        <w:t>.</w:t>
      </w:r>
    </w:p>
    <w:p w14:paraId="41830D9C" w14:textId="77777777" w:rsidR="00E82ACF" w:rsidRPr="00657C3C" w:rsidRDefault="00E82ACF" w:rsidP="00C425F4">
      <w:pPr>
        <w:contextualSpacing/>
        <w:rPr>
          <w:rFonts w:asciiTheme="minorHAnsi" w:hAnsiTheme="minorHAnsi" w:cstheme="minorHAnsi"/>
          <w:b/>
          <w:bCs/>
          <w:color w:val="000000" w:themeColor="text1"/>
          <w:shd w:val="clear" w:color="auto" w:fill="FFFFFF"/>
        </w:rPr>
      </w:pPr>
    </w:p>
    <w:p w14:paraId="5BADEC77" w14:textId="60A75F48" w:rsidR="00E82ACF" w:rsidRPr="00A43D52" w:rsidRDefault="00E82ACF" w:rsidP="00C425F4">
      <w:pPr>
        <w:contextualSpacing/>
        <w:rPr>
          <w:rFonts w:asciiTheme="minorHAnsi" w:hAnsiTheme="minorHAnsi" w:cstheme="minorHAnsi"/>
          <w:color w:val="000000" w:themeColor="text1"/>
        </w:rPr>
      </w:pPr>
      <w:r w:rsidRPr="00D27944">
        <w:rPr>
          <w:rFonts w:asciiTheme="minorHAnsi" w:hAnsiTheme="minorHAnsi" w:cstheme="minorHAnsi"/>
          <w:b/>
          <w:bCs/>
          <w:color w:val="000000" w:themeColor="text1"/>
        </w:rPr>
        <w:t>Table 1</w:t>
      </w:r>
      <w:r w:rsidRPr="00A43D52">
        <w:rPr>
          <w:rFonts w:asciiTheme="minorHAnsi" w:hAnsiTheme="minorHAnsi" w:cstheme="minorHAnsi"/>
          <w:color w:val="000000" w:themeColor="text1"/>
        </w:rPr>
        <w:t>.</w:t>
      </w:r>
      <w:r w:rsidRPr="00D27944">
        <w:rPr>
          <w:rFonts w:asciiTheme="minorHAnsi" w:hAnsiTheme="minorHAnsi" w:cstheme="minorHAnsi"/>
          <w:color w:val="000000" w:themeColor="text1"/>
        </w:rPr>
        <w:t xml:space="preserve"> </w:t>
      </w:r>
      <w:r w:rsidRPr="00A43D52">
        <w:rPr>
          <w:rFonts w:asciiTheme="minorHAnsi" w:hAnsiTheme="minorHAnsi" w:cstheme="minorHAnsi"/>
          <w:color w:val="000000" w:themeColor="text1"/>
        </w:rPr>
        <w:t>Outlines PCR primer sequences used for the detection of select genes involved in neonatal keratinocyte plasticity.</w:t>
      </w:r>
    </w:p>
    <w:p w14:paraId="0FFF310A" w14:textId="564BE549" w:rsidR="002577F1" w:rsidRPr="00A43D52" w:rsidRDefault="002577F1" w:rsidP="00C425F4">
      <w:pPr>
        <w:contextualSpacing/>
        <w:rPr>
          <w:rFonts w:asciiTheme="minorHAnsi" w:hAnsiTheme="minorHAnsi" w:cstheme="minorHAnsi"/>
          <w:color w:val="000000" w:themeColor="text1"/>
        </w:rPr>
      </w:pPr>
    </w:p>
    <w:p w14:paraId="6AC2B2FC" w14:textId="3D0E860C" w:rsidR="002577F1" w:rsidRPr="00A43D52" w:rsidRDefault="002577F1" w:rsidP="00C425F4">
      <w:pPr>
        <w:contextualSpacing/>
        <w:rPr>
          <w:rFonts w:asciiTheme="minorHAnsi" w:hAnsiTheme="minorHAnsi" w:cstheme="minorHAnsi"/>
          <w:color w:val="000000" w:themeColor="text1"/>
        </w:rPr>
      </w:pPr>
      <w:r w:rsidRPr="00D27944">
        <w:rPr>
          <w:rFonts w:asciiTheme="minorHAnsi" w:hAnsiTheme="minorHAnsi" w:cstheme="minorHAnsi"/>
          <w:b/>
          <w:bCs/>
          <w:color w:val="000000" w:themeColor="text1"/>
        </w:rPr>
        <w:t>Table 2</w:t>
      </w:r>
      <w:r w:rsidRPr="00A43D52">
        <w:rPr>
          <w:rFonts w:asciiTheme="minorHAnsi" w:hAnsiTheme="minorHAnsi" w:cstheme="minorHAnsi"/>
          <w:color w:val="000000" w:themeColor="text1"/>
        </w:rPr>
        <w:t>.</w:t>
      </w:r>
      <w:r w:rsidRPr="00D27944">
        <w:rPr>
          <w:rFonts w:asciiTheme="minorHAnsi" w:hAnsiTheme="minorHAnsi" w:cstheme="minorHAnsi"/>
          <w:color w:val="000000" w:themeColor="text1"/>
        </w:rPr>
        <w:t xml:space="preserve"> </w:t>
      </w:r>
      <w:r w:rsidR="00494093" w:rsidRPr="00D27944">
        <w:rPr>
          <w:rFonts w:asciiTheme="minorHAnsi" w:hAnsiTheme="minorHAnsi" w:cstheme="minorHAnsi"/>
          <w:color w:val="000000" w:themeColor="text1"/>
        </w:rPr>
        <w:t xml:space="preserve">Strategies for </w:t>
      </w:r>
      <w:r w:rsidR="00494093" w:rsidRPr="00A43D52">
        <w:rPr>
          <w:rFonts w:asciiTheme="minorHAnsi" w:hAnsiTheme="minorHAnsi" w:cstheme="minorHAnsi"/>
          <w:color w:val="000000" w:themeColor="text1"/>
        </w:rPr>
        <w:t>phenotypic and molecular characterization of the epiderm</w:t>
      </w:r>
      <w:r w:rsidR="00FA77B7" w:rsidRPr="00A43D52">
        <w:rPr>
          <w:rFonts w:asciiTheme="minorHAnsi" w:hAnsiTheme="minorHAnsi" w:cstheme="minorHAnsi"/>
          <w:color w:val="000000" w:themeColor="text1"/>
        </w:rPr>
        <w:t xml:space="preserve">al spheroid </w:t>
      </w:r>
      <w:r w:rsidR="00FA77B7" w:rsidRPr="00A43D52">
        <w:rPr>
          <w:rFonts w:asciiTheme="minorHAnsi" w:hAnsiTheme="minorHAnsi" w:cstheme="minorHAnsi"/>
          <w:color w:val="000000" w:themeColor="text1"/>
        </w:rPr>
        <w:lastRenderedPageBreak/>
        <w:t>replating</w:t>
      </w:r>
      <w:r w:rsidR="002A16CA" w:rsidRPr="00A43D52">
        <w:rPr>
          <w:rFonts w:asciiTheme="minorHAnsi" w:hAnsiTheme="minorHAnsi" w:cstheme="minorHAnsi"/>
          <w:color w:val="000000" w:themeColor="text1"/>
        </w:rPr>
        <w:t xml:space="preserve"> </w:t>
      </w:r>
      <w:r w:rsidR="00494093" w:rsidRPr="00A43D52">
        <w:rPr>
          <w:rFonts w:asciiTheme="minorHAnsi" w:hAnsiTheme="minorHAnsi" w:cstheme="minorHAnsi"/>
          <w:color w:val="000000" w:themeColor="text1"/>
        </w:rPr>
        <w:t>assay</w:t>
      </w:r>
      <w:r w:rsidRPr="00A43D52">
        <w:rPr>
          <w:rFonts w:asciiTheme="minorHAnsi" w:hAnsiTheme="minorHAnsi" w:cstheme="minorHAnsi"/>
          <w:color w:val="000000" w:themeColor="text1"/>
        </w:rPr>
        <w:t>.</w:t>
      </w:r>
    </w:p>
    <w:p w14:paraId="3A55866B" w14:textId="77777777" w:rsidR="00E82ACF" w:rsidRDefault="00E82ACF" w:rsidP="00C425F4">
      <w:pPr>
        <w:contextualSpacing/>
        <w:rPr>
          <w:rFonts w:asciiTheme="minorHAnsi" w:hAnsiTheme="minorHAnsi" w:cstheme="minorHAnsi"/>
          <w:color w:val="808080" w:themeColor="background1" w:themeShade="80"/>
        </w:rPr>
      </w:pPr>
    </w:p>
    <w:p w14:paraId="29C4E21A" w14:textId="4D7D8B71" w:rsidR="00E82ACF" w:rsidRDefault="00E82ACF" w:rsidP="00C425F4">
      <w:pPr>
        <w:contextualSpacing/>
        <w:rPr>
          <w:rFonts w:asciiTheme="minorHAnsi" w:hAnsiTheme="minorHAnsi" w:cstheme="minorHAnsi"/>
          <w:color w:val="000000" w:themeColor="text1"/>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122BD1E" w14:textId="06906EB3" w:rsidR="00E82ACF" w:rsidRDefault="00E82ACF"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use of 3D spheroid culture systems has had broad utility in assessing cell stemness. These systems have been </w:t>
      </w:r>
      <w:r w:rsidR="00EE2DC8">
        <w:rPr>
          <w:rFonts w:asciiTheme="minorHAnsi" w:hAnsiTheme="minorHAnsi" w:cstheme="minorHAnsi"/>
          <w:color w:val="000000" w:themeColor="text1"/>
        </w:rPr>
        <w:t>demonstrated</w:t>
      </w:r>
      <w:r>
        <w:rPr>
          <w:rFonts w:asciiTheme="minorHAnsi" w:hAnsiTheme="minorHAnsi" w:cstheme="minorHAnsi"/>
          <w:color w:val="000000" w:themeColor="text1"/>
        </w:rPr>
        <w:t xml:space="preserve"> to enhance enrichment of tissue stem cells</w:t>
      </w:r>
      <w:r w:rsidR="009D7CAD">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sidR="00AA17BF">
        <w:rPr>
          <w:rFonts w:asciiTheme="minorHAnsi" w:hAnsiTheme="minorHAnsi" w:cstheme="minorHAnsi"/>
          <w:color w:val="000000" w:themeColor="text1"/>
        </w:rPr>
        <w:instrText xml:space="preserve"> ADDIN EN.CITE &lt;EndNote&gt;&lt;Cite&gt;&lt;Author&gt;Toma&lt;/Author&gt;&lt;Year&gt;2005&lt;/Year&gt;&lt;RecNum&gt;155&lt;/RecNum&gt;&lt;DisplayText&gt;&lt;style face="superscript"&gt;13&lt;/style&gt;&lt;/DisplayText&gt;&lt;record&gt;&lt;rec-number&gt;155&lt;/rec-number&gt;&lt;foreign-keys&gt;&lt;key app="EN" db-id="pdszex0v0fsdwre595kxtd56fvvtx9xvfev0" timestamp="1590528786" guid="6e13a735-a650-413c-bc3d-8ff1ad3c55a7"&gt;155&lt;/key&gt;&lt;/foreign-keys&gt;&lt;ref-type name="Journal Article"&gt;17&lt;/ref-type&gt;&lt;contributors&gt;&lt;authors&gt;&lt;author&gt;Toma, J. G.&lt;/author&gt;&lt;author&gt;McKenzie, I. A.&lt;/author&gt;&lt;author&gt;Bagli, D.&lt;/author&gt;&lt;author&gt;Miller, F. D.&lt;/author&gt;&lt;/authors&gt;&lt;/contributors&gt;&lt;titles&gt;&lt;title&gt;Isolation and characterization of multipotent skin-derived precursors from human skin&lt;/title&gt;&lt;secondary-title&gt;Stem Cells&lt;/secondary-title&gt;&lt;/titles&gt;&lt;periodical&gt;&lt;full-title&gt;Stem Cells&lt;/full-title&gt;&lt;/periodical&gt;&lt;pages&gt;727-37&lt;/pages&gt;&lt;volume&gt;23&lt;/volume&gt;&lt;number&gt;6&lt;/number&gt;&lt;keywords&gt;&lt;keyword&gt;Cell Culture Techniques&lt;/keyword&gt;&lt;keyword&gt;Cell Differentiation&lt;/keyword&gt;&lt;keyword&gt;Cell Lineage&lt;/keyword&gt;&lt;keyword&gt;Cell Proliferation&lt;/keyword&gt;&lt;keyword&gt;Cells, Cultured&lt;/keyword&gt;&lt;keyword&gt;Fibroblast Growth Factor 2&lt;/keyword&gt;&lt;keyword&gt;Fibronectins&lt;/keyword&gt;&lt;keyword&gt;Humans&lt;/keyword&gt;&lt;keyword&gt;Immunohistochemistry&lt;/keyword&gt;&lt;keyword&gt;Intermediate Filament Proteins&lt;/keyword&gt;&lt;keyword&gt;Karyotyping&lt;/keyword&gt;&lt;keyword&gt;Male&lt;/keyword&gt;&lt;keyword&gt;Mesoderm&lt;/keyword&gt;&lt;keyword&gt;Microscopy, Fluorescence&lt;/keyword&gt;&lt;keyword&gt;Multipotent Stem Cells&lt;/keyword&gt;&lt;keyword&gt;Muscle, Smooth&lt;/keyword&gt;&lt;keyword&gt;Nerve Tissue Proteins&lt;/keyword&gt;&lt;keyword&gt;Nestin&lt;/keyword&gt;&lt;keyword&gt;Neurons&lt;/keyword&gt;&lt;keyword&gt;Phenotype&lt;/keyword&gt;&lt;keyword&gt;Reverse Transcriptase Polymerase Chain Reaction&lt;/keyword&gt;&lt;keyword&gt;Skin&lt;/keyword&gt;&lt;keyword&gt;Vimentin&lt;/keyword&gt;&lt;/keywords&gt;&lt;dates&gt;&lt;year&gt;2005&lt;/year&gt;&lt;pub-dates&gt;&lt;date&gt;2005 Jun-Jul&lt;/date&gt;&lt;/pub-dates&gt;&lt;/dates&gt;&lt;isbn&gt;1066-5099&lt;/isbn&gt;&lt;accession-num&gt;15917469&lt;/accession-num&gt;&lt;urls&gt;&lt;related-urls&gt;&lt;url&gt;https://www.ncbi.nlm.nih.gov/pubmed/15917469&lt;/url&gt;&lt;/related-urls&gt;&lt;/urls&gt;&lt;electronic-resource-num&gt;10.1634/stemcells.2004-0134&lt;/electronic-resource-num&gt;&lt;language&gt;eng&lt;/language&gt;&lt;/record&gt;&lt;/Cite&gt;&lt;/EndNote&gt;</w:instrText>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yet their utility for the study of human epidermal stem cells has been limitedly explored. Here, we describe a strategy for enriching human keratinocyte stem cells using 3D </w:t>
      </w:r>
      <w:r w:rsidR="009D7CAD">
        <w:rPr>
          <w:rFonts w:asciiTheme="minorHAnsi" w:hAnsiTheme="minorHAnsi" w:cstheme="minorHAnsi"/>
          <w:color w:val="000000" w:themeColor="text1"/>
        </w:rPr>
        <w:t>culture techniques</w:t>
      </w:r>
      <w:r>
        <w:rPr>
          <w:rFonts w:asciiTheme="minorHAnsi" w:hAnsiTheme="minorHAnsi" w:cstheme="minorHAnsi"/>
          <w:color w:val="000000" w:themeColor="text1"/>
        </w:rPr>
        <w:t xml:space="preserve">. </w:t>
      </w:r>
      <w:r w:rsidRPr="00A500F9">
        <w:rPr>
          <w:rFonts w:asciiTheme="minorHAnsi" w:hAnsiTheme="minorHAnsi" w:cstheme="minorHAnsi"/>
          <w:color w:val="000000" w:themeColor="text1"/>
        </w:rPr>
        <w:t xml:space="preserve">In this </w:t>
      </w:r>
      <w:r w:rsidR="00EE2DC8">
        <w:rPr>
          <w:rFonts w:asciiTheme="minorHAnsi" w:hAnsiTheme="minorHAnsi" w:cstheme="minorHAnsi"/>
          <w:color w:val="000000" w:themeColor="text1"/>
        </w:rPr>
        <w:t>system</w:t>
      </w:r>
      <w:r w:rsidRPr="00A500F9">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NHKc</w:t>
      </w:r>
      <w:proofErr w:type="spellEnd"/>
      <w:r w:rsidRPr="00A500F9">
        <w:rPr>
          <w:rFonts w:asciiTheme="minorHAnsi" w:hAnsiTheme="minorHAnsi" w:cstheme="minorHAnsi"/>
          <w:color w:val="000000" w:themeColor="text1"/>
        </w:rPr>
        <w:t xml:space="preserve"> are cultivated as self-assembling multicellular spheroid suspensions, comprised of </w:t>
      </w:r>
      <w:r w:rsidR="00A01338">
        <w:rPr>
          <w:rFonts w:asciiTheme="minorHAnsi" w:hAnsiTheme="minorHAnsi" w:cstheme="minorHAnsi"/>
          <w:color w:val="000000" w:themeColor="text1"/>
        </w:rPr>
        <w:t>several</w:t>
      </w:r>
      <w:r w:rsidR="00A01338" w:rsidRPr="00A500F9">
        <w:rPr>
          <w:rFonts w:asciiTheme="minorHAnsi" w:hAnsiTheme="minorHAnsi" w:cstheme="minorHAnsi"/>
          <w:color w:val="000000" w:themeColor="text1"/>
        </w:rPr>
        <w:t xml:space="preserve"> </w:t>
      </w:r>
      <w:r w:rsidRPr="00A500F9">
        <w:rPr>
          <w:rFonts w:asciiTheme="minorHAnsi" w:hAnsiTheme="minorHAnsi" w:cstheme="minorHAnsi"/>
          <w:color w:val="000000" w:themeColor="text1"/>
        </w:rPr>
        <w:t xml:space="preserve">keratinocyte </w:t>
      </w:r>
      <w:r>
        <w:rPr>
          <w:rFonts w:asciiTheme="minorHAnsi" w:hAnsiTheme="minorHAnsi" w:cstheme="minorHAnsi"/>
          <w:color w:val="000000" w:themeColor="text1"/>
        </w:rPr>
        <w:t>subtypes</w:t>
      </w:r>
      <w:r w:rsidRPr="00A500F9">
        <w:rPr>
          <w:rFonts w:asciiTheme="minorHAnsi" w:hAnsiTheme="minorHAnsi" w:cstheme="minorHAnsi"/>
          <w:color w:val="000000" w:themeColor="text1"/>
        </w:rPr>
        <w:t xml:space="preserve"> suspended on top of agarose </w:t>
      </w:r>
      <w:r>
        <w:rPr>
          <w:rFonts w:asciiTheme="minorHAnsi" w:hAnsiTheme="minorHAnsi" w:cstheme="minorHAnsi"/>
          <w:color w:val="000000" w:themeColor="text1"/>
        </w:rPr>
        <w:t>beds</w:t>
      </w:r>
      <w:r w:rsidRPr="00A500F9">
        <w:rPr>
          <w:rFonts w:asciiTheme="minorHAnsi" w:hAnsiTheme="minorHAnsi" w:cstheme="minorHAnsi"/>
          <w:color w:val="000000" w:themeColor="text1"/>
        </w:rPr>
        <w:t xml:space="preserve"> containing </w:t>
      </w:r>
      <w:r w:rsidR="00EE2DC8">
        <w:rPr>
          <w:rFonts w:asciiTheme="minorHAnsi" w:hAnsiTheme="minorHAnsi" w:cstheme="minorHAnsi"/>
          <w:color w:val="000000" w:themeColor="text1"/>
        </w:rPr>
        <w:t>KSFM-</w:t>
      </w:r>
      <w:proofErr w:type="spellStart"/>
      <w:r w:rsidR="00EE2DC8">
        <w:rPr>
          <w:rFonts w:asciiTheme="minorHAnsi" w:hAnsiTheme="minorHAnsi" w:cstheme="minorHAnsi"/>
          <w:color w:val="000000" w:themeColor="text1"/>
        </w:rPr>
        <w:t>scm</w:t>
      </w:r>
      <w:proofErr w:type="spellEnd"/>
      <w:r>
        <w:rPr>
          <w:rFonts w:asciiTheme="minorHAnsi" w:hAnsiTheme="minorHAnsi" w:cstheme="minorHAnsi"/>
          <w:color w:val="000000" w:themeColor="text1"/>
        </w:rPr>
        <w:t>. The setup for this protocol is time sensitive as agar polymerizes rapidly at room temperature.</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Preheating serological pipettes, micropipette tips, and the agar/cell mixing tube, as well as the media </w:t>
      </w:r>
      <w:r w:rsidR="00F5573C">
        <w:rPr>
          <w:rFonts w:asciiTheme="minorHAnsi" w:hAnsiTheme="minorHAnsi" w:cstheme="minorHAnsi"/>
          <w:color w:val="000000" w:themeColor="text1"/>
        </w:rPr>
        <w:t>to</w:t>
      </w:r>
      <w:r>
        <w:rPr>
          <w:rFonts w:asciiTheme="minorHAnsi" w:hAnsiTheme="minorHAnsi" w:cstheme="minorHAnsi"/>
          <w:color w:val="000000" w:themeColor="text1"/>
        </w:rPr>
        <w:t xml:space="preserve"> </w:t>
      </w:r>
      <w:r w:rsidR="00F5573C">
        <w:rPr>
          <w:rFonts w:asciiTheme="minorHAnsi" w:hAnsiTheme="minorHAnsi" w:cstheme="minorHAnsi"/>
          <w:color w:val="000000" w:themeColor="text1"/>
        </w:rPr>
        <w:t>42</w:t>
      </w:r>
      <w:r>
        <w:rPr>
          <w:rFonts w:asciiTheme="minorHAnsi" w:hAnsiTheme="minorHAnsi" w:cstheme="minorHAnsi"/>
          <w:color w:val="000000" w:themeColor="text1"/>
        </w:rPr>
        <w:t xml:space="preserve"> </w:t>
      </w:r>
      <w:r w:rsidRPr="00335F3F">
        <w:rPr>
          <w:rFonts w:asciiTheme="minorHAnsi" w:hAnsiTheme="minorHAnsi" w:cstheme="minorHAnsi"/>
          <w:color w:val="000000" w:themeColor="text1"/>
        </w:rPr>
        <w:t xml:space="preserve">°C, </w:t>
      </w:r>
      <w:r>
        <w:rPr>
          <w:rFonts w:asciiTheme="minorHAnsi" w:hAnsiTheme="minorHAnsi" w:cstheme="minorHAnsi"/>
          <w:color w:val="000000" w:themeColor="text1"/>
        </w:rPr>
        <w:t>can dramatically reduce premature polymerization. We</w:t>
      </w:r>
      <w:r w:rsidR="00074D89">
        <w:rPr>
          <w:rFonts w:asciiTheme="minorHAnsi" w:hAnsiTheme="minorHAnsi" w:cstheme="minorHAnsi"/>
          <w:color w:val="000000" w:themeColor="text1"/>
        </w:rPr>
        <w:t xml:space="preserve"> observed</w:t>
      </w:r>
      <w:r>
        <w:rPr>
          <w:rFonts w:asciiTheme="minorHAnsi" w:hAnsiTheme="minorHAnsi" w:cstheme="minorHAnsi"/>
          <w:color w:val="000000" w:themeColor="text1"/>
        </w:rPr>
        <w:t xml:space="preserve"> </w:t>
      </w:r>
      <w:r w:rsidR="0046371C">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placing the 96-well plate in 4 </w:t>
      </w:r>
      <w:r w:rsidRPr="00335F3F">
        <w:rPr>
          <w:rFonts w:asciiTheme="minorHAnsi" w:hAnsiTheme="minorHAnsi" w:cstheme="minorHAnsi"/>
          <w:color w:val="000000" w:themeColor="text1"/>
        </w:rPr>
        <w:t>°C</w:t>
      </w:r>
      <w:r>
        <w:rPr>
          <w:rFonts w:asciiTheme="minorHAnsi" w:hAnsiTheme="minorHAnsi" w:cstheme="minorHAnsi"/>
          <w:color w:val="000000" w:themeColor="text1"/>
        </w:rPr>
        <w:t xml:space="preserve"> shortly after adding agar/media mix to </w:t>
      </w:r>
      <w:r w:rsidR="0046371C">
        <w:rPr>
          <w:rFonts w:asciiTheme="minorHAnsi" w:hAnsiTheme="minorHAnsi" w:cstheme="minorHAnsi"/>
          <w:color w:val="000000" w:themeColor="text1"/>
        </w:rPr>
        <w:t>wells</w:t>
      </w:r>
      <w:r>
        <w:rPr>
          <w:rFonts w:asciiTheme="minorHAnsi" w:hAnsiTheme="minorHAnsi" w:cstheme="minorHAnsi"/>
          <w:color w:val="000000" w:themeColor="text1"/>
        </w:rPr>
        <w:t xml:space="preserve"> can considerably speed up polymerization and ensure that the </w:t>
      </w:r>
      <w:r w:rsidR="00A01338">
        <w:rPr>
          <w:rFonts w:asciiTheme="minorHAnsi" w:hAnsiTheme="minorHAnsi" w:cstheme="minorHAnsi"/>
          <w:color w:val="000000" w:themeColor="text1"/>
        </w:rPr>
        <w:t xml:space="preserve">agar </w:t>
      </w:r>
      <w:r>
        <w:rPr>
          <w:rFonts w:asciiTheme="minorHAnsi" w:hAnsiTheme="minorHAnsi" w:cstheme="minorHAnsi"/>
          <w:color w:val="000000" w:themeColor="text1"/>
        </w:rPr>
        <w:t>cushion is sufficiently firm for subsequent seeding of cells.</w:t>
      </w:r>
      <w:r w:rsidR="00F5573C">
        <w:rPr>
          <w:rFonts w:asciiTheme="minorHAnsi" w:hAnsiTheme="minorHAnsi" w:cstheme="minorHAnsi"/>
          <w:color w:val="000000" w:themeColor="text1"/>
        </w:rPr>
        <w:t xml:space="preserve"> It is important to </w:t>
      </w:r>
      <w:proofErr w:type="gramStart"/>
      <w:r w:rsidR="00794826">
        <w:rPr>
          <w:rFonts w:asciiTheme="minorHAnsi" w:hAnsiTheme="minorHAnsi" w:cstheme="minorHAnsi"/>
          <w:color w:val="000000" w:themeColor="text1"/>
        </w:rPr>
        <w:t>maintain</w:t>
      </w:r>
      <w:r w:rsidR="00F5573C">
        <w:rPr>
          <w:rFonts w:asciiTheme="minorHAnsi" w:hAnsiTheme="minorHAnsi" w:cstheme="minorHAnsi"/>
          <w:color w:val="000000" w:themeColor="text1"/>
        </w:rPr>
        <w:t xml:space="preserve"> </w:t>
      </w:r>
      <w:r w:rsidR="00A01338">
        <w:rPr>
          <w:rFonts w:asciiTheme="minorHAnsi" w:hAnsiTheme="minorHAnsi" w:cstheme="minorHAnsi"/>
          <w:color w:val="000000" w:themeColor="text1"/>
        </w:rPr>
        <w:t xml:space="preserve">the </w:t>
      </w:r>
      <w:r w:rsidR="00F5573C">
        <w:rPr>
          <w:rFonts w:asciiTheme="minorHAnsi" w:hAnsiTheme="minorHAnsi" w:cstheme="minorHAnsi"/>
          <w:color w:val="000000" w:themeColor="text1"/>
        </w:rPr>
        <w:t>plate</w:t>
      </w:r>
      <w:r w:rsidR="00794826">
        <w:rPr>
          <w:rFonts w:asciiTheme="minorHAnsi" w:hAnsiTheme="minorHAnsi" w:cstheme="minorHAnsi"/>
          <w:color w:val="000000" w:themeColor="text1"/>
        </w:rPr>
        <w:t>)</w:t>
      </w:r>
      <w:r w:rsidR="00F5573C">
        <w:rPr>
          <w:rFonts w:asciiTheme="minorHAnsi" w:hAnsiTheme="minorHAnsi" w:cstheme="minorHAnsi"/>
          <w:color w:val="000000" w:themeColor="text1"/>
        </w:rPr>
        <w:t xml:space="preserve"> level at all times</w:t>
      </w:r>
      <w:proofErr w:type="gramEnd"/>
      <w:r w:rsidR="00F5573C">
        <w:rPr>
          <w:rFonts w:asciiTheme="minorHAnsi" w:hAnsiTheme="minorHAnsi" w:cstheme="minorHAnsi"/>
          <w:color w:val="000000" w:themeColor="text1"/>
        </w:rPr>
        <w:t xml:space="preserve"> during the polymerization process</w:t>
      </w:r>
      <w:r w:rsidR="00794826">
        <w:rPr>
          <w:rFonts w:asciiTheme="minorHAnsi" w:hAnsiTheme="minorHAnsi" w:cstheme="minorHAnsi"/>
          <w:color w:val="000000" w:themeColor="text1"/>
        </w:rPr>
        <w:t>, as p</w:t>
      </w:r>
      <w:r>
        <w:rPr>
          <w:rFonts w:asciiTheme="minorHAnsi" w:hAnsiTheme="minorHAnsi" w:cstheme="minorHAnsi"/>
          <w:color w:val="000000" w:themeColor="text1"/>
        </w:rPr>
        <w:t>oor polymerization of the agar</w:t>
      </w:r>
      <w:r w:rsidR="0046371C">
        <w:rPr>
          <w:rFonts w:asciiTheme="minorHAnsi" w:hAnsiTheme="minorHAnsi" w:cstheme="minorHAnsi"/>
          <w:color w:val="000000" w:themeColor="text1"/>
        </w:rPr>
        <w:t>/media mix</w:t>
      </w:r>
      <w:r>
        <w:rPr>
          <w:rFonts w:asciiTheme="minorHAnsi" w:hAnsiTheme="minorHAnsi" w:cstheme="minorHAnsi"/>
          <w:color w:val="000000" w:themeColor="text1"/>
        </w:rPr>
        <w:t xml:space="preserve"> </w:t>
      </w:r>
      <w:r w:rsidR="00F5573C">
        <w:rPr>
          <w:rFonts w:asciiTheme="minorHAnsi" w:hAnsiTheme="minorHAnsi" w:cstheme="minorHAnsi"/>
          <w:color w:val="000000" w:themeColor="text1"/>
        </w:rPr>
        <w:t xml:space="preserve">will </w:t>
      </w:r>
      <w:r>
        <w:rPr>
          <w:rFonts w:asciiTheme="minorHAnsi" w:hAnsiTheme="minorHAnsi" w:cstheme="minorHAnsi"/>
          <w:color w:val="000000" w:themeColor="text1"/>
        </w:rPr>
        <w:t xml:space="preserve">result in cells seeding </w:t>
      </w:r>
      <w:r w:rsidR="00F5573C">
        <w:rPr>
          <w:rFonts w:asciiTheme="minorHAnsi" w:hAnsiTheme="minorHAnsi" w:cstheme="minorHAnsi"/>
          <w:color w:val="000000" w:themeColor="text1"/>
        </w:rPr>
        <w:t>or</w:t>
      </w:r>
      <w:r>
        <w:rPr>
          <w:rFonts w:asciiTheme="minorHAnsi" w:hAnsiTheme="minorHAnsi" w:cstheme="minorHAnsi"/>
          <w:color w:val="000000" w:themeColor="text1"/>
        </w:rPr>
        <w:t xml:space="preserve"> growing inside the soft agar</w:t>
      </w:r>
      <w:r w:rsidR="0046371C">
        <w:rPr>
          <w:rFonts w:asciiTheme="minorHAnsi" w:hAnsiTheme="minorHAnsi" w:cstheme="minorHAnsi"/>
          <w:color w:val="000000" w:themeColor="text1"/>
        </w:rPr>
        <w:t xml:space="preserve">, </w:t>
      </w:r>
      <w:r>
        <w:rPr>
          <w:rFonts w:asciiTheme="minorHAnsi" w:hAnsiTheme="minorHAnsi" w:cstheme="minorHAnsi"/>
          <w:color w:val="000000" w:themeColor="text1"/>
        </w:rPr>
        <w:t>void</w:t>
      </w:r>
      <w:r w:rsidR="0046371C">
        <w:rPr>
          <w:rFonts w:asciiTheme="minorHAnsi" w:hAnsiTheme="minorHAnsi" w:cstheme="minorHAnsi"/>
          <w:color w:val="000000" w:themeColor="text1"/>
        </w:rPr>
        <w:t xml:space="preserve">ing </w:t>
      </w:r>
      <w:r>
        <w:rPr>
          <w:rFonts w:asciiTheme="minorHAnsi" w:hAnsiTheme="minorHAnsi" w:cstheme="minorHAnsi"/>
          <w:color w:val="000000" w:themeColor="text1"/>
        </w:rPr>
        <w:t>the assay.</w:t>
      </w:r>
    </w:p>
    <w:p w14:paraId="2CBDC7D2" w14:textId="77777777" w:rsidR="00E82ACF" w:rsidRDefault="00E82ACF" w:rsidP="00C425F4">
      <w:pPr>
        <w:contextualSpacing/>
        <w:rPr>
          <w:rFonts w:asciiTheme="minorHAnsi" w:hAnsiTheme="minorHAnsi" w:cstheme="minorHAnsi"/>
          <w:color w:val="000000" w:themeColor="text1"/>
        </w:rPr>
      </w:pPr>
    </w:p>
    <w:p w14:paraId="07A7854E" w14:textId="0986FD90" w:rsidR="00E82ACF" w:rsidRDefault="00E82ACF"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Also outline</w:t>
      </w:r>
      <w:r w:rsidR="00A01338">
        <w:rPr>
          <w:rFonts w:asciiTheme="minorHAnsi" w:hAnsiTheme="minorHAnsi" w:cstheme="minorHAnsi"/>
          <w:color w:val="000000" w:themeColor="text1"/>
        </w:rPr>
        <w:t>d</w:t>
      </w:r>
      <w:r>
        <w:rPr>
          <w:rFonts w:asciiTheme="minorHAnsi" w:hAnsiTheme="minorHAnsi" w:cstheme="minorHAnsi"/>
          <w:color w:val="000000" w:themeColor="text1"/>
        </w:rPr>
        <w:t xml:space="preserve"> in this protocol</w:t>
      </w:r>
      <w:r w:rsidR="00F5573C">
        <w:rPr>
          <w:rFonts w:asciiTheme="minorHAnsi" w:hAnsiTheme="minorHAnsi" w:cstheme="minorHAnsi"/>
          <w:color w:val="000000" w:themeColor="text1"/>
        </w:rPr>
        <w:t>, we present</w:t>
      </w:r>
      <w:r>
        <w:rPr>
          <w:rFonts w:asciiTheme="minorHAnsi" w:hAnsiTheme="minorHAnsi" w:cstheme="minorHAnsi"/>
          <w:color w:val="000000" w:themeColor="text1"/>
        </w:rPr>
        <w:t xml:space="preserve"> a strategy for </w:t>
      </w:r>
      <w:r w:rsidR="0046371C">
        <w:rPr>
          <w:rFonts w:asciiTheme="minorHAnsi" w:hAnsiTheme="minorHAnsi" w:cstheme="minorHAnsi"/>
          <w:color w:val="000000" w:themeColor="text1"/>
        </w:rPr>
        <w:t>propagating</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epidermospheres</w:t>
      </w:r>
      <w:proofErr w:type="spellEnd"/>
      <w:r>
        <w:rPr>
          <w:rFonts w:asciiTheme="minorHAnsi" w:hAnsiTheme="minorHAnsi" w:cstheme="minorHAnsi"/>
          <w:color w:val="000000" w:themeColor="text1"/>
        </w:rPr>
        <w:t xml:space="preserve"> in 2D monolayer culture </w:t>
      </w:r>
      <w:r w:rsidR="00794826">
        <w:rPr>
          <w:rFonts w:asciiTheme="minorHAnsi" w:hAnsiTheme="minorHAnsi" w:cstheme="minorHAnsi"/>
          <w:color w:val="000000" w:themeColor="text1"/>
        </w:rPr>
        <w:t>to</w:t>
      </w:r>
      <w:r>
        <w:rPr>
          <w:rFonts w:asciiTheme="minorHAnsi" w:hAnsiTheme="minorHAnsi" w:cstheme="minorHAnsi"/>
          <w:color w:val="000000" w:themeColor="text1"/>
        </w:rPr>
        <w:t xml:space="preserve"> genera</w:t>
      </w:r>
      <w:r w:rsidR="00794826">
        <w:rPr>
          <w:rFonts w:asciiTheme="minorHAnsi" w:hAnsiTheme="minorHAnsi" w:cstheme="minorHAnsi"/>
          <w:color w:val="000000" w:themeColor="text1"/>
        </w:rPr>
        <w:t>te stem-like</w:t>
      </w:r>
      <w:r>
        <w:rPr>
          <w:rFonts w:asciiTheme="minorHAnsi" w:hAnsiTheme="minorHAnsi" w:cstheme="minorHAnsi"/>
          <w:color w:val="000000" w:themeColor="text1"/>
        </w:rPr>
        <w:t xml:space="preserve"> spheroid-derived cells.</w:t>
      </w:r>
      <w:r w:rsidRPr="002845BA">
        <w:rPr>
          <w:rFonts w:asciiTheme="minorHAnsi" w:hAnsiTheme="minorHAnsi" w:cstheme="minorHAnsi"/>
          <w:color w:val="000000" w:themeColor="text1"/>
        </w:rPr>
        <w:t xml:space="preserve"> </w:t>
      </w:r>
      <w:r>
        <w:rPr>
          <w:rFonts w:asciiTheme="minorHAnsi" w:hAnsiTheme="minorHAnsi" w:cstheme="minorHAnsi"/>
          <w:color w:val="000000" w:themeColor="text1"/>
        </w:rPr>
        <w:t>The epiderm</w:t>
      </w:r>
      <w:r w:rsidR="00A01338">
        <w:rPr>
          <w:rFonts w:asciiTheme="minorHAnsi" w:hAnsiTheme="minorHAnsi" w:cstheme="minorHAnsi"/>
          <w:color w:val="000000" w:themeColor="text1"/>
        </w:rPr>
        <w:t xml:space="preserve">al </w:t>
      </w:r>
      <w:r>
        <w:rPr>
          <w:rFonts w:asciiTheme="minorHAnsi" w:hAnsiTheme="minorHAnsi" w:cstheme="minorHAnsi"/>
          <w:color w:val="000000" w:themeColor="text1"/>
        </w:rPr>
        <w:t>spher</w:t>
      </w:r>
      <w:r w:rsidR="00A01338">
        <w:rPr>
          <w:rFonts w:asciiTheme="minorHAnsi" w:hAnsiTheme="minorHAnsi" w:cstheme="minorHAnsi"/>
          <w:color w:val="000000" w:themeColor="text1"/>
        </w:rPr>
        <w:t>oid</w:t>
      </w:r>
      <w:r>
        <w:rPr>
          <w:rFonts w:asciiTheme="minorHAnsi" w:hAnsiTheme="minorHAnsi" w:cstheme="minorHAnsi"/>
          <w:color w:val="000000" w:themeColor="text1"/>
        </w:rPr>
        <w:t xml:space="preserve"> re-plating assay enriches for a </w:t>
      </w:r>
      <w:r w:rsidR="00794826">
        <w:rPr>
          <w:rFonts w:asciiTheme="minorHAnsi" w:hAnsiTheme="minorHAnsi" w:cstheme="minorHAnsi"/>
          <w:color w:val="000000" w:themeColor="text1"/>
        </w:rPr>
        <w:t xml:space="preserve">stem cell-like </w:t>
      </w:r>
      <w:r>
        <w:rPr>
          <w:rFonts w:asciiTheme="minorHAnsi" w:hAnsiTheme="minorHAnsi" w:cstheme="minorHAnsi"/>
          <w:color w:val="000000" w:themeColor="text1"/>
        </w:rPr>
        <w:t>subpopulation</w:t>
      </w:r>
      <w:r w:rsidRPr="000327EC">
        <w:rPr>
          <w:rFonts w:asciiTheme="minorHAnsi" w:hAnsiTheme="minorHAnsi" w:cstheme="minorHAnsi"/>
          <w:color w:val="000000" w:themeColor="text1"/>
        </w:rPr>
        <w:t xml:space="preserve"> of integrinα6</w:t>
      </w:r>
      <w:r>
        <w:rPr>
          <w:rFonts w:asciiTheme="minorHAnsi" w:hAnsiTheme="minorHAnsi" w:cstheme="minorHAnsi"/>
          <w:color w:val="000000" w:themeColor="text1"/>
          <w:vertAlign w:val="superscript"/>
        </w:rPr>
        <w:t>hi</w:t>
      </w:r>
      <w:r w:rsidRPr="000327EC">
        <w:rPr>
          <w:rFonts w:asciiTheme="minorHAnsi" w:hAnsiTheme="minorHAnsi" w:cstheme="minorHAnsi"/>
          <w:color w:val="000000" w:themeColor="text1"/>
        </w:rPr>
        <w:t>/</w:t>
      </w:r>
      <w:proofErr w:type="spellStart"/>
      <w:r w:rsidRPr="000327E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0327EC">
        <w:rPr>
          <w:rFonts w:asciiTheme="minorHAnsi" w:hAnsiTheme="minorHAnsi" w:cstheme="minorHAnsi"/>
          <w:color w:val="000000" w:themeColor="text1"/>
        </w:rPr>
        <w:t xml:space="preserve"> </w:t>
      </w:r>
      <w:r>
        <w:rPr>
          <w:rFonts w:asciiTheme="minorHAnsi" w:hAnsiTheme="minorHAnsi" w:cstheme="minorHAnsi"/>
          <w:color w:val="000000" w:themeColor="text1"/>
        </w:rPr>
        <w:t>keratinocytes. These cells can be used to study epidermal reconstruction, psoriasis, or cellular neoplasia</w:t>
      </w:r>
      <w:r w:rsidR="00A01338">
        <w:rPr>
          <w:rFonts w:asciiTheme="minorHAnsi" w:hAnsiTheme="minorHAnsi" w:cstheme="minorHAnsi"/>
          <w:color w:val="000000" w:themeColor="text1"/>
        </w:rPr>
        <w:t xml:space="preserve"> </w:t>
      </w:r>
      <w:r w:rsidR="00794826">
        <w:rPr>
          <w:rFonts w:asciiTheme="minorHAnsi" w:hAnsiTheme="minorHAnsi" w:cstheme="minorHAnsi"/>
          <w:color w:val="000000" w:themeColor="text1"/>
        </w:rPr>
        <w:fldChar w:fldCharType="begin">
          <w:fldData xml:space="preserve">PEVuZE5vdGU+PENpdGU+PEF1dGhvcj5Xb2FwcGk8L0F1dGhvcj48WWVhcj4yMDE4PC9ZZWFyPjxS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</w:fldData>
        </w:fldChar>
      </w:r>
      <w:r w:rsidR="00AA17BF">
        <w:rPr>
          <w:rFonts w:asciiTheme="minorHAnsi" w:hAnsiTheme="minorHAnsi" w:cstheme="minorHAnsi"/>
          <w:color w:val="000000" w:themeColor="text1"/>
        </w:rPr>
        <w:instrText xml:space="preserve"> ADDIN EN.CITE </w:instrText>
      </w:r>
      <w:r w:rsidR="00AA17BF">
        <w:rPr>
          <w:rFonts w:asciiTheme="minorHAnsi" w:hAnsiTheme="minorHAnsi" w:cstheme="minorHAnsi"/>
          <w:color w:val="000000" w:themeColor="text1"/>
        </w:rPr>
        <w:fldChar w:fldCharType="begin">
          <w:fldData xml:space="preserve">PEVuZE5vdGU+PENpdGU+PEF1dGhvcj5Xb2FwcGk8L0F1dGhvcj48WWVhcj4yMDE4PC9ZZWFyPjxS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</w:fldData>
        </w:fldChar>
      </w:r>
      <w:r w:rsidR="00AA17BF">
        <w:rPr>
          <w:rFonts w:asciiTheme="minorHAnsi" w:hAnsiTheme="minorHAnsi" w:cstheme="minorHAnsi"/>
          <w:color w:val="000000" w:themeColor="text1"/>
        </w:rPr>
        <w:instrText xml:space="preserve"> ADDIN EN.CITE.DATA </w:instrText>
      </w:r>
      <w:r w:rsidR="00AA17BF">
        <w:rPr>
          <w:rFonts w:asciiTheme="minorHAnsi" w:hAnsiTheme="minorHAnsi" w:cstheme="minorHAnsi"/>
          <w:color w:val="000000" w:themeColor="text1"/>
        </w:rPr>
      </w:r>
      <w:r w:rsidR="00AA17BF">
        <w:rPr>
          <w:rFonts w:asciiTheme="minorHAnsi" w:hAnsiTheme="minorHAnsi" w:cstheme="minorHAnsi"/>
          <w:color w:val="000000" w:themeColor="text1"/>
        </w:rPr>
        <w:fldChar w:fldCharType="end"/>
      </w:r>
      <w:r w:rsidR="00794826">
        <w:rPr>
          <w:rFonts w:asciiTheme="minorHAnsi" w:hAnsiTheme="minorHAnsi" w:cstheme="minorHAnsi"/>
          <w:color w:val="000000" w:themeColor="text1"/>
        </w:rPr>
      </w:r>
      <w:r w:rsidR="00794826">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11,12,14</w:t>
      </w:r>
      <w:r w:rsidR="00794826">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A01338">
        <w:rPr>
          <w:rFonts w:asciiTheme="minorHAnsi" w:hAnsiTheme="minorHAnsi" w:cstheme="minorHAnsi"/>
          <w:color w:val="000000" w:themeColor="text1"/>
        </w:rPr>
        <w:t>I</w:t>
      </w:r>
      <w:r w:rsidRPr="000327EC">
        <w:rPr>
          <w:rFonts w:asciiTheme="minorHAnsi" w:hAnsiTheme="minorHAnsi" w:cstheme="minorHAnsi"/>
          <w:color w:val="000000" w:themeColor="text1"/>
        </w:rPr>
        <w:t>ntegrinα6</w:t>
      </w:r>
      <w:r>
        <w:rPr>
          <w:rFonts w:asciiTheme="minorHAnsi" w:hAnsiTheme="minorHAnsi" w:cstheme="minorHAnsi"/>
          <w:color w:val="000000" w:themeColor="text1"/>
          <w:vertAlign w:val="superscript"/>
        </w:rPr>
        <w:t>hi</w:t>
      </w:r>
      <w:r w:rsidRPr="000327EC">
        <w:rPr>
          <w:rFonts w:asciiTheme="minorHAnsi" w:hAnsiTheme="minorHAnsi" w:cstheme="minorHAnsi"/>
          <w:color w:val="000000" w:themeColor="text1"/>
        </w:rPr>
        <w:t>/</w:t>
      </w:r>
      <w:proofErr w:type="spellStart"/>
      <w:r w:rsidRPr="000327EC">
        <w:rPr>
          <w:rFonts w:asciiTheme="minorHAnsi" w:hAnsiTheme="minorHAnsi" w:cstheme="minorHAnsi"/>
          <w:color w:val="000000" w:themeColor="text1"/>
        </w:rPr>
        <w:t>EGFR</w:t>
      </w:r>
      <w:r>
        <w:rPr>
          <w:rFonts w:asciiTheme="minorHAnsi" w:hAnsiTheme="minorHAnsi" w:cstheme="minorHAnsi"/>
          <w:color w:val="000000" w:themeColor="text1"/>
          <w:vertAlign w:val="superscript"/>
        </w:rPr>
        <w:t>lo</w:t>
      </w:r>
      <w:proofErr w:type="spellEnd"/>
      <w:r w:rsidRPr="000327EC">
        <w:rPr>
          <w:rFonts w:asciiTheme="minorHAnsi" w:hAnsiTheme="minorHAnsi" w:cstheme="minorHAnsi"/>
          <w:color w:val="000000" w:themeColor="text1"/>
        </w:rPr>
        <w:t xml:space="preserve"> </w:t>
      </w:r>
      <w:r>
        <w:rPr>
          <w:rFonts w:asciiTheme="minorHAnsi" w:hAnsiTheme="minorHAnsi" w:cstheme="minorHAnsi"/>
          <w:color w:val="000000" w:themeColor="text1"/>
        </w:rPr>
        <w:t>keratinocytes can also be readily isolated by FACS and characterized by immuno</w:t>
      </w:r>
      <w:r w:rsidR="0046371C">
        <w:rPr>
          <w:rFonts w:asciiTheme="minorHAnsi" w:hAnsiTheme="minorHAnsi" w:cstheme="minorHAnsi"/>
          <w:color w:val="000000" w:themeColor="text1"/>
        </w:rPr>
        <w:t xml:space="preserve">fluorescent </w:t>
      </w:r>
      <w:r>
        <w:rPr>
          <w:rFonts w:asciiTheme="minorHAnsi" w:hAnsiTheme="minorHAnsi" w:cstheme="minorHAnsi"/>
          <w:color w:val="000000" w:themeColor="text1"/>
        </w:rPr>
        <w:t xml:space="preserve">staining. When conducting </w:t>
      </w:r>
      <w:r w:rsidR="0046371C">
        <w:rPr>
          <w:rFonts w:asciiTheme="minorHAnsi" w:hAnsiTheme="minorHAnsi" w:cstheme="minorHAnsi"/>
          <w:color w:val="000000" w:themeColor="text1"/>
        </w:rPr>
        <w:t>such</w:t>
      </w:r>
      <w:r>
        <w:rPr>
          <w:rFonts w:asciiTheme="minorHAnsi" w:hAnsiTheme="minorHAnsi" w:cstheme="minorHAnsi"/>
          <w:color w:val="000000" w:themeColor="text1"/>
        </w:rPr>
        <w:t xml:space="preserve"> experiments, we found it helpful to use unsorted autologous 2D monolayer cells as controls.,</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skin SCC cell lines</w:t>
      </w:r>
      <w:r w:rsidR="00A01338" w:rsidRPr="00A01338">
        <w:rPr>
          <w:rFonts w:asciiTheme="minorHAnsi" w:hAnsiTheme="minorHAnsi" w:cstheme="minorHAnsi"/>
          <w:color w:val="000000" w:themeColor="text1"/>
        </w:rPr>
        <w:t xml:space="preserve"> </w:t>
      </w:r>
      <w:r w:rsidR="00A01338">
        <w:rPr>
          <w:rFonts w:asciiTheme="minorHAnsi" w:hAnsiTheme="minorHAnsi" w:cstheme="minorHAnsi"/>
          <w:color w:val="000000" w:themeColor="text1"/>
        </w:rPr>
        <w:t>are a good alternative</w:t>
      </w:r>
      <w:r w:rsidR="006E48E2" w:rsidRPr="006E48E2">
        <w:rPr>
          <w:rFonts w:asciiTheme="minorHAnsi" w:hAnsiTheme="minorHAnsi" w:cstheme="minorHAnsi"/>
          <w:color w:val="000000" w:themeColor="text1"/>
        </w:rPr>
        <w:t xml:space="preserve"> </w:t>
      </w:r>
      <w:r w:rsidR="006E48E2">
        <w:rPr>
          <w:rFonts w:asciiTheme="minorHAnsi" w:hAnsiTheme="minorHAnsi" w:cstheme="minorHAnsi"/>
          <w:color w:val="000000" w:themeColor="text1"/>
        </w:rPr>
        <w:t>If these are unavailable</w:t>
      </w:r>
      <w:r>
        <w:rPr>
          <w:rFonts w:asciiTheme="minorHAnsi" w:hAnsiTheme="minorHAnsi" w:cstheme="minorHAnsi"/>
          <w:color w:val="000000" w:themeColor="text1"/>
        </w:rPr>
        <w:t>.</w:t>
      </w:r>
    </w:p>
    <w:p w14:paraId="40B1C14A" w14:textId="77777777" w:rsidR="00E82ACF" w:rsidRDefault="00E82ACF" w:rsidP="00C425F4">
      <w:pPr>
        <w:contextualSpacing/>
        <w:rPr>
          <w:rFonts w:asciiTheme="minorHAnsi" w:hAnsiTheme="minorHAnsi" w:cstheme="minorHAnsi"/>
          <w:color w:val="000000" w:themeColor="text1"/>
        </w:rPr>
      </w:pPr>
    </w:p>
    <w:p w14:paraId="7E50FBB3" w14:textId="07CE5E70" w:rsidR="00E82ACF" w:rsidRPr="00E72063" w:rsidRDefault="00E82ACF" w:rsidP="00C425F4">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w:t>
      </w:r>
      <w:r w:rsidR="00794826">
        <w:rPr>
          <w:rFonts w:asciiTheme="minorHAnsi" w:hAnsiTheme="minorHAnsi" w:cstheme="minorHAnsi"/>
          <w:color w:val="000000" w:themeColor="text1"/>
        </w:rPr>
        <w:t>summary</w:t>
      </w:r>
      <w:r>
        <w:rPr>
          <w:rFonts w:asciiTheme="minorHAnsi" w:hAnsiTheme="minorHAnsi" w:cstheme="minorHAnsi"/>
          <w:color w:val="000000" w:themeColor="text1"/>
        </w:rPr>
        <w:t xml:space="preserve">, </w:t>
      </w:r>
      <w:r w:rsidR="00794826">
        <w:rPr>
          <w:rFonts w:asciiTheme="minorHAnsi" w:hAnsiTheme="minorHAnsi" w:cstheme="minorHAnsi"/>
          <w:color w:val="000000" w:themeColor="text1"/>
        </w:rPr>
        <w:t>this report</w:t>
      </w:r>
      <w:r>
        <w:rPr>
          <w:rFonts w:asciiTheme="minorHAnsi" w:hAnsiTheme="minorHAnsi" w:cstheme="minorHAnsi"/>
          <w:color w:val="000000" w:themeColor="text1"/>
        </w:rPr>
        <w:t xml:space="preserve"> demonstrate</w:t>
      </w:r>
      <w:r w:rsidR="00794826">
        <w:rPr>
          <w:rFonts w:asciiTheme="minorHAnsi" w:hAnsiTheme="minorHAnsi" w:cstheme="minorHAnsi"/>
          <w:color w:val="000000" w:themeColor="text1"/>
        </w:rPr>
        <w:t>s</w:t>
      </w:r>
      <w:r>
        <w:rPr>
          <w:rFonts w:asciiTheme="minorHAnsi" w:hAnsiTheme="minorHAnsi" w:cstheme="minorHAnsi"/>
          <w:color w:val="000000" w:themeColor="text1"/>
        </w:rPr>
        <w:t xml:space="preserve"> tha</w:t>
      </w:r>
      <w:r w:rsidR="00794826">
        <w:rPr>
          <w:rFonts w:asciiTheme="minorHAnsi" w:hAnsiTheme="minorHAnsi" w:cstheme="minorHAnsi"/>
          <w:color w:val="000000" w:themeColor="text1"/>
        </w:rPr>
        <w:t>t human</w:t>
      </w:r>
      <w:r>
        <w:rPr>
          <w:rFonts w:asciiTheme="minorHAnsi" w:hAnsiTheme="minorHAnsi" w:cstheme="minorHAnsi"/>
          <w:color w:val="000000" w:themeColor="text1"/>
        </w:rPr>
        <w:t xml:space="preserve"> epiderm</w:t>
      </w:r>
      <w:r w:rsidR="006E48E2">
        <w:rPr>
          <w:rFonts w:asciiTheme="minorHAnsi" w:hAnsiTheme="minorHAnsi" w:cstheme="minorHAnsi"/>
          <w:color w:val="000000" w:themeColor="text1"/>
        </w:rPr>
        <w:t xml:space="preserve">al </w:t>
      </w:r>
      <w:r>
        <w:rPr>
          <w:rFonts w:asciiTheme="minorHAnsi" w:hAnsiTheme="minorHAnsi" w:cstheme="minorHAnsi"/>
          <w:color w:val="000000" w:themeColor="text1"/>
        </w:rPr>
        <w:t>spher</w:t>
      </w:r>
      <w:r w:rsidR="006E48E2">
        <w:rPr>
          <w:rFonts w:asciiTheme="minorHAnsi" w:hAnsiTheme="minorHAnsi" w:cstheme="minorHAnsi"/>
          <w:color w:val="000000" w:themeColor="text1"/>
        </w:rPr>
        <w:t>oid</w:t>
      </w:r>
      <w:r w:rsidR="00C425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re-plating models keratinocyte </w:t>
      </w:r>
      <w:r w:rsidR="00794826">
        <w:rPr>
          <w:rFonts w:asciiTheme="minorHAnsi" w:hAnsiTheme="minorHAnsi" w:cstheme="minorHAnsi"/>
          <w:color w:val="000000" w:themeColor="text1"/>
        </w:rPr>
        <w:t xml:space="preserve">regenerative </w:t>
      </w:r>
      <w:r>
        <w:rPr>
          <w:rFonts w:asciiTheme="minorHAnsi" w:hAnsiTheme="minorHAnsi" w:cstheme="minorHAnsi"/>
          <w:color w:val="000000" w:themeColor="text1"/>
        </w:rPr>
        <w:t xml:space="preserve">plasticity </w:t>
      </w:r>
      <w:r w:rsidRPr="0085192E">
        <w:rPr>
          <w:rFonts w:asciiTheme="minorHAnsi" w:hAnsiTheme="minorHAnsi" w:cstheme="minorHAnsi"/>
          <w:i/>
          <w:iCs/>
          <w:color w:val="000000" w:themeColor="text1"/>
        </w:rPr>
        <w:t>in vitro</w:t>
      </w:r>
      <w:r w:rsidRPr="00A500F9">
        <w:rPr>
          <w:rFonts w:asciiTheme="minorHAnsi" w:hAnsiTheme="minorHAnsi" w:cstheme="minorHAnsi"/>
          <w:color w:val="000000" w:themeColor="text1"/>
        </w:rPr>
        <w:t xml:space="preserve">, as it captures each </w:t>
      </w:r>
      <w:r>
        <w:rPr>
          <w:rFonts w:asciiTheme="minorHAnsi" w:hAnsiTheme="minorHAnsi" w:cstheme="minorHAnsi"/>
          <w:color w:val="000000" w:themeColor="text1"/>
        </w:rPr>
        <w:t xml:space="preserve">of the </w:t>
      </w:r>
      <w:r w:rsidRPr="00A500F9">
        <w:rPr>
          <w:rFonts w:asciiTheme="minorHAnsi" w:hAnsiTheme="minorHAnsi" w:cstheme="minorHAnsi"/>
          <w:color w:val="000000" w:themeColor="text1"/>
        </w:rPr>
        <w:t xml:space="preserve">four phases of </w:t>
      </w:r>
      <w:r w:rsidR="00794826">
        <w:rPr>
          <w:rFonts w:asciiTheme="minorHAnsi" w:hAnsiTheme="minorHAnsi" w:cstheme="minorHAnsi"/>
          <w:color w:val="000000" w:themeColor="text1"/>
        </w:rPr>
        <w:t>regeneration</w:t>
      </w:r>
      <w:r w:rsidRPr="00A500F9">
        <w:rPr>
          <w:rFonts w:asciiTheme="minorHAnsi" w:hAnsiTheme="minorHAnsi" w:cstheme="minorHAnsi"/>
          <w:color w:val="000000" w:themeColor="text1"/>
        </w:rPr>
        <w:t xml:space="preserve">: homeostatic </w:t>
      </w:r>
      <w:r w:rsidR="00794826">
        <w:rPr>
          <w:rFonts w:asciiTheme="minorHAnsi" w:hAnsiTheme="minorHAnsi" w:cstheme="minorHAnsi"/>
          <w:color w:val="000000" w:themeColor="text1"/>
        </w:rPr>
        <w:t>maintenance</w:t>
      </w:r>
      <w:r w:rsidRPr="00A500F9">
        <w:rPr>
          <w:rFonts w:asciiTheme="minorHAnsi" w:hAnsiTheme="minorHAnsi" w:cstheme="minorHAnsi"/>
          <w:color w:val="000000" w:themeColor="text1"/>
        </w:rPr>
        <w:t xml:space="preserve">, </w:t>
      </w:r>
      <w:r w:rsidRPr="00B5028C">
        <w:rPr>
          <w:rFonts w:asciiTheme="minorHAnsi" w:hAnsiTheme="minorHAnsi" w:cstheme="minorHAnsi"/>
          <w:color w:val="000000" w:themeColor="text1"/>
        </w:rPr>
        <w:t xml:space="preserve">differentiation </w:t>
      </w:r>
      <w:r w:rsidR="00B5028C" w:rsidRPr="00B5028C">
        <w:rPr>
          <w:rFonts w:asciiTheme="minorHAnsi" w:hAnsiTheme="minorHAnsi" w:cstheme="minorHAnsi"/>
          <w:color w:val="000000" w:themeColor="text1"/>
        </w:rPr>
        <w:t>reversal</w:t>
      </w:r>
      <w:r w:rsidRPr="00B5028C">
        <w:rPr>
          <w:rFonts w:asciiTheme="minorHAnsi" w:hAnsiTheme="minorHAnsi" w:cstheme="minorHAnsi"/>
          <w:color w:val="000000" w:themeColor="text1"/>
        </w:rPr>
        <w:t xml:space="preserve">, stress </w:t>
      </w:r>
      <w:r w:rsidRPr="00A500F9">
        <w:rPr>
          <w:rFonts w:asciiTheme="minorHAnsi" w:hAnsiTheme="minorHAnsi" w:cstheme="minorHAnsi"/>
          <w:color w:val="000000" w:themeColor="text1"/>
        </w:rPr>
        <w:t xml:space="preserve">lineage </w:t>
      </w:r>
      <w:r w:rsidR="00794826">
        <w:rPr>
          <w:rFonts w:asciiTheme="minorHAnsi" w:hAnsiTheme="minorHAnsi" w:cstheme="minorHAnsi"/>
          <w:color w:val="000000" w:themeColor="text1"/>
        </w:rPr>
        <w:t>mobility</w:t>
      </w:r>
      <w:r w:rsidRPr="00A500F9">
        <w:rPr>
          <w:rFonts w:asciiTheme="minorHAnsi" w:hAnsiTheme="minorHAnsi" w:cstheme="minorHAnsi"/>
          <w:color w:val="000000" w:themeColor="text1"/>
        </w:rPr>
        <w:t>, and tissue restoration.</w:t>
      </w:r>
      <w:r>
        <w:rPr>
          <w:rFonts w:asciiTheme="minorHAnsi" w:hAnsiTheme="minorHAnsi" w:cstheme="minorHAnsi"/>
          <w:color w:val="000000" w:themeColor="text1"/>
        </w:rPr>
        <w:t xml:space="preserve"> However, one limitation of agar-based spheroid self-assembly is that not all </w:t>
      </w:r>
      <w:proofErr w:type="spellStart"/>
      <w:r>
        <w:rPr>
          <w:rFonts w:asciiTheme="minorHAnsi" w:hAnsiTheme="minorHAnsi" w:cstheme="minorHAnsi"/>
          <w:color w:val="000000" w:themeColor="text1"/>
        </w:rPr>
        <w:t>NHKc</w:t>
      </w:r>
      <w:proofErr w:type="spellEnd"/>
      <w:r>
        <w:rPr>
          <w:rFonts w:asciiTheme="minorHAnsi" w:hAnsiTheme="minorHAnsi" w:cstheme="minorHAnsi"/>
          <w:color w:val="000000" w:themeColor="text1"/>
        </w:rPr>
        <w:t xml:space="preserve"> stains are capable of spontaneously forming spheroids. The hanging drop method</w:t>
      </w:r>
      <w:r w:rsidR="006E48E2">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sidR="00AA17BF">
        <w:rPr>
          <w:rFonts w:asciiTheme="minorHAnsi" w:hAnsiTheme="minorHAnsi" w:cstheme="minorHAnsi"/>
          <w:color w:val="000000" w:themeColor="text1"/>
        </w:rPr>
        <w:instrText xml:space="preserve"> ADDIN EN.CITE &lt;EndNote&gt;&lt;Cite&gt;&lt;Author&gt;Kuo&lt;/Author&gt;&lt;Year&gt;2017&lt;/Year&gt;&lt;RecNum&gt;20&lt;/RecNum&gt;&lt;DisplayText&gt;&lt;style face="superscript"&gt;15&lt;/style&gt;&lt;/DisplayText&gt;&lt;record&gt;&lt;rec-number&gt;20&lt;/rec-number&gt;&lt;foreign-keys&gt;&lt;key app="EN" db-id="pdszex0v0fsdwre595kxtd56fvvtx9xvfev0" timestamp="1590453842" guid="ae1cb90d-f851-44c8-94cf-6edcdf1a0966"&gt;20&lt;/key&gt;&lt;/foreign-keys&gt;&lt;ref-type name="Journal Article"&gt;17&lt;/ref-type&gt;&lt;contributors&gt;&lt;authors&gt;&lt;author&gt;Kuo, Ching Te&lt;/author&gt;&lt;author&gt;Wang, Jong Yueh&lt;/author&gt;&lt;author&gt;Lin, Yu Fen&lt;/author&gt;&lt;author&gt;Wo, Andrew M.&lt;/author&gt;&lt;author&gt;Chen, Benjamin P. C.&lt;/author&gt;&lt;author&gt;Lee, Hsinyu&lt;/author&gt;&lt;/authors&gt;&lt;/contributors&gt;&lt;titles&gt;&lt;title&gt;Three-dimensional spheroid culture targeting versatile tissue bioassays using a PDMS-based hanging drop array&lt;/title&gt;&lt;secondary-title&gt;Scientific Reports&lt;/secondary-title&gt;&lt;/titles&gt;&lt;periodical&gt;&lt;full-title&gt;Scientific Reports&lt;/full-title&gt;&lt;/periodical&gt;&lt;dates&gt;&lt;year&gt;2017&lt;/year&gt;&lt;/dates&gt;&lt;urls&gt;&lt;/urls&gt;&lt;electronic-resource-num&gt;10.1038/s41598-017-04718-1&lt;/electronic-resource-num&gt;&lt;/record&gt;&lt;/Cite&gt;&lt;/EndNote&gt;</w:instrText>
      </w:r>
      <w:r>
        <w:rPr>
          <w:rFonts w:asciiTheme="minorHAnsi" w:hAnsiTheme="minorHAnsi" w:cstheme="minorHAnsi"/>
          <w:color w:val="000000" w:themeColor="text1"/>
        </w:rPr>
        <w:fldChar w:fldCharType="separate"/>
      </w:r>
      <w:r w:rsidR="00AA17BF" w:rsidRPr="00AA17BF">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is a good alternative strategy to overcome this challenge and to </w:t>
      </w:r>
      <w:r w:rsidR="00F026A2">
        <w:rPr>
          <w:rFonts w:asciiTheme="minorHAnsi" w:hAnsiTheme="minorHAnsi" w:cstheme="minorHAnsi"/>
          <w:color w:val="000000" w:themeColor="text1"/>
        </w:rPr>
        <w:t xml:space="preserve">force </w:t>
      </w:r>
      <w:r>
        <w:rPr>
          <w:rFonts w:asciiTheme="minorHAnsi" w:hAnsiTheme="minorHAnsi" w:cstheme="minorHAnsi"/>
          <w:color w:val="000000" w:themeColor="text1"/>
        </w:rPr>
        <w:t xml:space="preserve">induce multicellular spheroid </w:t>
      </w:r>
      <w:r w:rsidR="009C5D01">
        <w:rPr>
          <w:rFonts w:asciiTheme="minorHAnsi" w:hAnsiTheme="minorHAnsi" w:cstheme="minorHAnsi"/>
          <w:color w:val="000000" w:themeColor="text1"/>
        </w:rPr>
        <w:t>formation</w:t>
      </w:r>
      <w:r>
        <w:rPr>
          <w:rFonts w:asciiTheme="minorHAnsi" w:hAnsiTheme="minorHAnsi" w:cstheme="minorHAnsi"/>
          <w:color w:val="000000" w:themeColor="text1"/>
        </w:rPr>
        <w:t xml:space="preserve">. </w:t>
      </w:r>
      <w:r w:rsidR="009C5D01">
        <w:rPr>
          <w:rFonts w:asciiTheme="minorHAnsi" w:hAnsiTheme="minorHAnsi" w:cstheme="minorHAnsi"/>
          <w:color w:val="000000" w:themeColor="text1"/>
        </w:rPr>
        <w:t>This</w:t>
      </w:r>
      <w:r>
        <w:rPr>
          <w:rFonts w:asciiTheme="minorHAnsi" w:hAnsiTheme="minorHAnsi" w:cstheme="minorHAnsi"/>
          <w:color w:val="000000" w:themeColor="text1"/>
        </w:rPr>
        <w:t xml:space="preserve"> assay can also be multiplexed with </w:t>
      </w:r>
      <w:r w:rsidR="00741991">
        <w:rPr>
          <w:rFonts w:asciiTheme="minorHAnsi" w:hAnsiTheme="minorHAnsi" w:cstheme="minorHAnsi"/>
          <w:color w:val="000000" w:themeColor="text1"/>
        </w:rPr>
        <w:t xml:space="preserve">muscle, </w:t>
      </w:r>
      <w:r>
        <w:rPr>
          <w:rFonts w:asciiTheme="minorHAnsi" w:hAnsiTheme="minorHAnsi" w:cstheme="minorHAnsi"/>
          <w:color w:val="000000" w:themeColor="text1"/>
        </w:rPr>
        <w:t>stromal</w:t>
      </w:r>
      <w:r w:rsidR="00741991">
        <w:rPr>
          <w:rFonts w:asciiTheme="minorHAnsi" w:hAnsiTheme="minorHAnsi" w:cstheme="minorHAnsi"/>
          <w:color w:val="000000" w:themeColor="text1"/>
        </w:rPr>
        <w:t>,</w:t>
      </w:r>
      <w:r>
        <w:rPr>
          <w:rFonts w:asciiTheme="minorHAnsi" w:hAnsiTheme="minorHAnsi" w:cstheme="minorHAnsi"/>
          <w:color w:val="000000" w:themeColor="text1"/>
        </w:rPr>
        <w:t xml:space="preserve"> or immune cells to gain further insight into the </w:t>
      </w:r>
      <w:r w:rsidR="009C5D01">
        <w:rPr>
          <w:rFonts w:asciiTheme="minorHAnsi" w:hAnsiTheme="minorHAnsi" w:cstheme="minorHAnsi"/>
          <w:color w:val="000000" w:themeColor="text1"/>
        </w:rPr>
        <w:t>contribution</w:t>
      </w:r>
      <w:r>
        <w:rPr>
          <w:rFonts w:asciiTheme="minorHAnsi" w:hAnsiTheme="minorHAnsi" w:cstheme="minorHAnsi"/>
          <w:color w:val="000000" w:themeColor="text1"/>
        </w:rPr>
        <w:t xml:space="preserve"> of various cell populations on epidermal regeneration. </w:t>
      </w:r>
      <w:r w:rsidR="00F026A2">
        <w:rPr>
          <w:rFonts w:asciiTheme="minorHAnsi" w:hAnsiTheme="minorHAnsi" w:cstheme="minorHAnsi"/>
          <w:color w:val="000000" w:themeColor="text1"/>
        </w:rPr>
        <w:t xml:space="preserve">it would be interesting to explore whether </w:t>
      </w:r>
      <w:r>
        <w:rPr>
          <w:rFonts w:asciiTheme="minorHAnsi" w:hAnsiTheme="minorHAnsi" w:cstheme="minorHAnsi"/>
          <w:color w:val="000000" w:themeColor="text1"/>
        </w:rPr>
        <w:t>addition of Matrigel</w:t>
      </w:r>
      <w:r w:rsidR="009C5D01">
        <w:rPr>
          <w:rFonts w:asciiTheme="minorHAnsi" w:hAnsiTheme="minorHAnsi" w:cstheme="minorHAnsi"/>
          <w:color w:val="000000" w:themeColor="text1"/>
        </w:rPr>
        <w:t xml:space="preserve"> into the agar</w:t>
      </w:r>
      <w:r>
        <w:rPr>
          <w:rFonts w:asciiTheme="minorHAnsi" w:hAnsiTheme="minorHAnsi" w:cstheme="minorHAnsi"/>
          <w:color w:val="000000" w:themeColor="text1"/>
        </w:rPr>
        <w:t xml:space="preserve"> could enhance </w:t>
      </w:r>
      <w:proofErr w:type="spellStart"/>
      <w:r>
        <w:rPr>
          <w:rFonts w:asciiTheme="minorHAnsi" w:hAnsiTheme="minorHAnsi" w:cstheme="minorHAnsi"/>
          <w:color w:val="000000" w:themeColor="text1"/>
        </w:rPr>
        <w:t>epidermosphere</w:t>
      </w:r>
      <w:proofErr w:type="spellEnd"/>
      <w:r>
        <w:rPr>
          <w:rFonts w:asciiTheme="minorHAnsi" w:hAnsiTheme="minorHAnsi" w:cstheme="minorHAnsi"/>
          <w:color w:val="000000" w:themeColor="text1"/>
        </w:rPr>
        <w:t xml:space="preserve"> survival and potency.</w:t>
      </w:r>
    </w:p>
    <w:p w14:paraId="03D4F306" w14:textId="77777777" w:rsidR="00E82ACF" w:rsidRPr="00EC0612" w:rsidRDefault="00E82ACF" w:rsidP="00C425F4">
      <w:pPr>
        <w:pStyle w:val="ListParagraph"/>
        <w:ind w:left="360"/>
        <w:rPr>
          <w:rFonts w:asciiTheme="minorHAnsi" w:hAnsiTheme="minorHAnsi" w:cstheme="minorHAnsi"/>
          <w:color w:val="000000" w:themeColor="text1"/>
        </w:rPr>
      </w:pPr>
    </w:p>
    <w:p w14:paraId="5031C597" w14:textId="77777777" w:rsidR="00E82ACF" w:rsidRDefault="00E82ACF" w:rsidP="00C425F4">
      <w:pPr>
        <w:pStyle w:val="NormalWeb"/>
        <w:spacing w:before="0" w:beforeAutospacing="0" w:after="0" w:afterAutospacing="0"/>
        <w:contextualSpacing/>
        <w:rPr>
          <w:rFonts w:asciiTheme="minorHAnsi" w:hAnsiTheme="minorHAnsi" w:cstheme="minorHAnsi"/>
          <w:b/>
          <w:bCs/>
        </w:rPr>
      </w:pPr>
      <w:r w:rsidRPr="001B1519">
        <w:rPr>
          <w:rFonts w:asciiTheme="minorHAnsi" w:hAnsiTheme="minorHAnsi" w:cstheme="minorHAnsi"/>
          <w:b/>
          <w:bCs/>
        </w:rPr>
        <w:t xml:space="preserve">ACKNOWLEDGMENTS: </w:t>
      </w:r>
    </w:p>
    <w:p w14:paraId="20761609" w14:textId="74DD5248" w:rsidR="00E82ACF" w:rsidRPr="006D034D" w:rsidRDefault="00E82ACF" w:rsidP="00C425F4">
      <w:pPr>
        <w:pStyle w:val="NormalWeb"/>
        <w:spacing w:before="0" w:beforeAutospacing="0" w:after="0" w:afterAutospacing="0"/>
        <w:contextualSpacing/>
        <w:rPr>
          <w:rFonts w:asciiTheme="minorHAnsi" w:hAnsiTheme="minorHAnsi" w:cstheme="minorHAnsi"/>
          <w:color w:val="000000" w:themeColor="text1"/>
        </w:rPr>
      </w:pPr>
      <w:r w:rsidRPr="006D034D">
        <w:rPr>
          <w:rFonts w:asciiTheme="minorHAnsi" w:hAnsiTheme="minorHAnsi" w:cstheme="minorHAnsi"/>
          <w:color w:val="000000" w:themeColor="text1"/>
        </w:rPr>
        <w:t xml:space="preserve">The </w:t>
      </w:r>
      <w:proofErr w:type="spellStart"/>
      <w:r w:rsidRPr="006D034D">
        <w:rPr>
          <w:rFonts w:asciiTheme="minorHAnsi" w:hAnsiTheme="minorHAnsi" w:cstheme="minorHAnsi"/>
          <w:color w:val="000000" w:themeColor="text1"/>
        </w:rPr>
        <w:t>UofSC</w:t>
      </w:r>
      <w:proofErr w:type="spellEnd"/>
      <w:r w:rsidRPr="006D034D">
        <w:rPr>
          <w:rFonts w:asciiTheme="minorHAnsi" w:hAnsiTheme="minorHAnsi" w:cstheme="minorHAnsi"/>
          <w:color w:val="000000" w:themeColor="text1"/>
        </w:rPr>
        <w:t xml:space="preserve"> School of Medicine Instrumentation Resource Facility (IRF) provided access to imaging and cell sorting equipment and technical assistance. This work was supported in part by grant 1R21CA201853. The MCF and the IRF receive partial support from NIH grant P20GM103499, SC INBRE. The MCF also receives support from NIH grant P20GM109091. Yvon Woappi was supported in part by NIH grants 2R25GM066526-06A1 (PREP) and R25GM076277 (IMSD), and by </w:t>
      </w:r>
      <w:r w:rsidRPr="006D034D">
        <w:rPr>
          <w:rFonts w:asciiTheme="minorHAnsi" w:hAnsiTheme="minorHAnsi" w:cstheme="minorHAnsi"/>
          <w:color w:val="000000" w:themeColor="text1"/>
        </w:rPr>
        <w:lastRenderedPageBreak/>
        <w:t>a Fellowship by the Grace Jordan McFadden Professors Program</w:t>
      </w:r>
      <w:r w:rsidR="00741991">
        <w:rPr>
          <w:rFonts w:asciiTheme="minorHAnsi" w:hAnsiTheme="minorHAnsi" w:cstheme="minorHAnsi"/>
          <w:color w:val="000000" w:themeColor="text1"/>
        </w:rPr>
        <w:t xml:space="preserve"> </w:t>
      </w:r>
      <w:r w:rsidRPr="006D034D">
        <w:rPr>
          <w:rFonts w:asciiTheme="minorHAnsi" w:hAnsiTheme="minorHAnsi" w:cstheme="minorHAnsi"/>
          <w:color w:val="000000" w:themeColor="text1"/>
        </w:rPr>
        <w:t xml:space="preserve">at </w:t>
      </w:r>
      <w:proofErr w:type="spellStart"/>
      <w:r w:rsidRPr="006D034D">
        <w:rPr>
          <w:rFonts w:asciiTheme="minorHAnsi" w:hAnsiTheme="minorHAnsi" w:cstheme="minorHAnsi"/>
          <w:color w:val="000000" w:themeColor="text1"/>
        </w:rPr>
        <w:t>UofSC</w:t>
      </w:r>
      <w:proofErr w:type="spellEnd"/>
      <w:r w:rsidRPr="006D034D">
        <w:rPr>
          <w:rFonts w:asciiTheme="minorHAnsi" w:hAnsiTheme="minorHAnsi" w:cstheme="minorHAnsi"/>
          <w:color w:val="000000" w:themeColor="text1"/>
        </w:rPr>
        <w:t xml:space="preserve">. </w:t>
      </w:r>
      <w:r w:rsidR="009C5D01">
        <w:rPr>
          <w:rFonts w:asciiTheme="minorHAnsi" w:hAnsiTheme="minorHAnsi" w:cstheme="minorHAnsi"/>
          <w:color w:val="000000" w:themeColor="text1"/>
        </w:rPr>
        <w:t xml:space="preserve">Geraldine </w:t>
      </w:r>
      <w:proofErr w:type="spellStart"/>
      <w:r w:rsidR="009C5D01">
        <w:rPr>
          <w:rFonts w:asciiTheme="minorHAnsi" w:hAnsiTheme="minorHAnsi" w:cstheme="minorHAnsi"/>
          <w:color w:val="000000" w:themeColor="text1"/>
        </w:rPr>
        <w:t>Ezeka</w:t>
      </w:r>
      <w:proofErr w:type="spellEnd"/>
      <w:r w:rsidR="009C5D01">
        <w:rPr>
          <w:rFonts w:asciiTheme="minorHAnsi" w:hAnsiTheme="minorHAnsi" w:cstheme="minorHAnsi"/>
          <w:color w:val="000000" w:themeColor="text1"/>
        </w:rPr>
        <w:t xml:space="preserve"> and Justin </w:t>
      </w:r>
      <w:proofErr w:type="spellStart"/>
      <w:r w:rsidR="009C5D01">
        <w:rPr>
          <w:rFonts w:asciiTheme="minorHAnsi" w:hAnsiTheme="minorHAnsi" w:cstheme="minorHAnsi"/>
          <w:color w:val="000000" w:themeColor="text1"/>
        </w:rPr>
        <w:t>Vercellino</w:t>
      </w:r>
      <w:proofErr w:type="spellEnd"/>
      <w:r w:rsidR="009C5D01">
        <w:rPr>
          <w:rFonts w:asciiTheme="minorHAnsi" w:hAnsiTheme="minorHAnsi" w:cstheme="minorHAnsi"/>
          <w:color w:val="000000" w:themeColor="text1"/>
        </w:rPr>
        <w:t xml:space="preserve"> were supported by NIH grants </w:t>
      </w:r>
      <w:r w:rsidR="009C5D01" w:rsidRPr="009C5D01">
        <w:rPr>
          <w:rFonts w:asciiTheme="minorHAnsi" w:hAnsiTheme="minorHAnsi" w:cstheme="minorHAnsi"/>
          <w:color w:val="000000" w:themeColor="text1"/>
        </w:rPr>
        <w:t>2R25GM066526-10A1</w:t>
      </w:r>
      <w:r w:rsidR="009C5D01">
        <w:rPr>
          <w:rFonts w:asciiTheme="minorHAnsi" w:hAnsiTheme="minorHAnsi" w:cstheme="minorHAnsi"/>
          <w:color w:val="000000" w:themeColor="text1"/>
        </w:rPr>
        <w:t xml:space="preserve"> (PREP) at </w:t>
      </w:r>
      <w:proofErr w:type="spellStart"/>
      <w:r w:rsidR="009C5D01">
        <w:rPr>
          <w:rFonts w:asciiTheme="minorHAnsi" w:hAnsiTheme="minorHAnsi" w:cstheme="minorHAnsi"/>
          <w:color w:val="000000" w:themeColor="text1"/>
        </w:rPr>
        <w:t>UofSC</w:t>
      </w:r>
      <w:proofErr w:type="spellEnd"/>
      <w:r w:rsidR="009C5D01">
        <w:rPr>
          <w:rFonts w:asciiTheme="minorHAnsi" w:hAnsiTheme="minorHAnsi" w:cstheme="minorHAnsi"/>
          <w:color w:val="000000" w:themeColor="text1"/>
        </w:rPr>
        <w:t xml:space="preserve">. Sean M. </w:t>
      </w:r>
      <w:proofErr w:type="spellStart"/>
      <w:r w:rsidR="009C5D01">
        <w:rPr>
          <w:rFonts w:asciiTheme="minorHAnsi" w:hAnsiTheme="minorHAnsi" w:cstheme="minorHAnsi"/>
          <w:color w:val="000000" w:themeColor="text1"/>
        </w:rPr>
        <w:t>Bloos</w:t>
      </w:r>
      <w:proofErr w:type="spellEnd"/>
      <w:r w:rsidR="009C5D01">
        <w:rPr>
          <w:rFonts w:asciiTheme="minorHAnsi" w:hAnsiTheme="minorHAnsi" w:cstheme="minorHAnsi"/>
          <w:color w:val="000000" w:themeColor="text1"/>
        </w:rPr>
        <w:t xml:space="preserve"> was supported by the 2016 Magellan Scholar Award at </w:t>
      </w:r>
      <w:proofErr w:type="spellStart"/>
      <w:r w:rsidR="009C5D01">
        <w:rPr>
          <w:rFonts w:asciiTheme="minorHAnsi" w:hAnsiTheme="minorHAnsi" w:cstheme="minorHAnsi"/>
          <w:color w:val="000000" w:themeColor="text1"/>
        </w:rPr>
        <w:t>UofSC</w:t>
      </w:r>
      <w:proofErr w:type="spellEnd"/>
      <w:r w:rsidR="009C5D01">
        <w:rPr>
          <w:rFonts w:asciiTheme="minorHAnsi" w:hAnsiTheme="minorHAnsi" w:cstheme="minorHAnsi"/>
          <w:color w:val="000000" w:themeColor="text1"/>
        </w:rPr>
        <w:t>.</w:t>
      </w:r>
    </w:p>
    <w:p w14:paraId="6D382B7D" w14:textId="77777777" w:rsidR="00E82ACF" w:rsidRPr="001B1519" w:rsidRDefault="00E82ACF" w:rsidP="00C425F4">
      <w:pPr>
        <w:contextualSpacing/>
        <w:rPr>
          <w:rFonts w:asciiTheme="minorHAnsi" w:hAnsiTheme="minorHAnsi" w:cstheme="minorHAnsi"/>
          <w:b/>
          <w:bCs/>
        </w:rPr>
      </w:pPr>
    </w:p>
    <w:p w14:paraId="1EE93A8C" w14:textId="77777777" w:rsidR="00E82ACF" w:rsidRPr="001B1519" w:rsidRDefault="00E82ACF" w:rsidP="00C425F4">
      <w:pPr>
        <w:contextualSpacing/>
        <w:rPr>
          <w:rFonts w:asciiTheme="minorHAnsi" w:hAnsiTheme="minorHAnsi" w:cstheme="minorHAnsi"/>
          <w:b/>
        </w:rPr>
      </w:pPr>
      <w:bookmarkStart w:id="12" w:name="Disclosures"/>
      <w:r w:rsidRPr="001B1519">
        <w:rPr>
          <w:rFonts w:asciiTheme="minorHAnsi" w:hAnsiTheme="minorHAnsi" w:cstheme="minorHAnsi"/>
          <w:b/>
        </w:rPr>
        <w:t>DISCLOSURES</w:t>
      </w:r>
      <w:bookmarkEnd w:id="12"/>
      <w:r w:rsidRPr="001B1519">
        <w:rPr>
          <w:rFonts w:asciiTheme="minorHAnsi" w:hAnsiTheme="minorHAnsi" w:cstheme="minorHAnsi"/>
          <w:b/>
        </w:rPr>
        <w:t xml:space="preserve">: </w:t>
      </w:r>
    </w:p>
    <w:p w14:paraId="7477C221" w14:textId="77777777" w:rsidR="00E82ACF" w:rsidRPr="00CD1207" w:rsidRDefault="00E82ACF" w:rsidP="00C425F4">
      <w:pPr>
        <w:contextualSpacing/>
        <w:rPr>
          <w:rFonts w:asciiTheme="minorHAnsi" w:hAnsiTheme="minorHAnsi" w:cstheme="minorHAnsi"/>
          <w:color w:val="000000" w:themeColor="text1"/>
        </w:rPr>
      </w:pPr>
      <w:r w:rsidRPr="00CD1207">
        <w:rPr>
          <w:rFonts w:asciiTheme="minorHAnsi" w:hAnsiTheme="minorHAnsi" w:cstheme="minorHAnsi"/>
          <w:color w:val="000000" w:themeColor="text1"/>
        </w:rPr>
        <w:t>The authors do not have financial relationships to disclose.</w:t>
      </w:r>
    </w:p>
    <w:p w14:paraId="315F71D0" w14:textId="77777777" w:rsidR="00E82ACF" w:rsidRPr="001B1519" w:rsidRDefault="00E82ACF" w:rsidP="00C425F4">
      <w:pPr>
        <w:contextualSpacing/>
        <w:rPr>
          <w:rFonts w:asciiTheme="minorHAnsi" w:hAnsiTheme="minorHAnsi" w:cstheme="minorHAnsi"/>
          <w:color w:val="7F7F7F"/>
        </w:rPr>
      </w:pPr>
    </w:p>
    <w:p w14:paraId="359DFBED" w14:textId="77777777" w:rsidR="00E82ACF" w:rsidRPr="001B1519" w:rsidRDefault="00E82ACF" w:rsidP="00C425F4">
      <w:pPr>
        <w:autoSpaceDE/>
        <w:autoSpaceDN/>
        <w:adjustRightInd/>
        <w:contextualSpacing/>
        <w:rPr>
          <w:rFonts w:asciiTheme="minorHAnsi" w:hAnsiTheme="minorHAnsi" w:cstheme="minorHAnsi"/>
          <w:color w:val="808080" w:themeColor="background1" w:themeShade="80"/>
        </w:rPr>
      </w:pPr>
      <w:bookmarkStart w:id="13" w:name="References"/>
      <w:r w:rsidRPr="001B1519">
        <w:rPr>
          <w:rFonts w:asciiTheme="minorHAnsi" w:hAnsiTheme="minorHAnsi" w:cstheme="minorHAnsi"/>
          <w:b/>
          <w:bCs/>
        </w:rPr>
        <w:t>REFERENCES</w:t>
      </w:r>
      <w:r w:rsidRPr="001B1519">
        <w:rPr>
          <w:rFonts w:asciiTheme="minorHAnsi" w:hAnsiTheme="minorHAnsi" w:cstheme="minorHAnsi"/>
        </w:rPr>
        <w:t xml:space="preserve"> </w:t>
      </w:r>
      <w:bookmarkEnd w:id="13"/>
    </w:p>
    <w:p w14:paraId="709B8922" w14:textId="446EA4BA" w:rsidR="00AA17BF" w:rsidRPr="00AA17BF" w:rsidRDefault="00E82ACF" w:rsidP="00AA17BF">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AA17BF" w:rsidRPr="00AA17BF">
        <w:t>1</w:t>
      </w:r>
      <w:r w:rsidR="00AA17BF" w:rsidRPr="00AA17BF">
        <w:tab/>
        <w:t>Patel, G. K., Wilson, C. H., Harding, K. G., Finlay, A. Y.</w:t>
      </w:r>
      <w:r w:rsidR="00191ACE">
        <w:t xml:space="preserve">, </w:t>
      </w:r>
      <w:r w:rsidR="00AA17BF" w:rsidRPr="00AA17BF">
        <w:t xml:space="preserve">Bowden, P. E. Numerous keratinocyte subtypes involved in wound re-epithelialization. </w:t>
      </w:r>
      <w:r w:rsidR="00AA17BF" w:rsidRPr="00AA17BF">
        <w:rPr>
          <w:i/>
        </w:rPr>
        <w:t>Journal of Investigative Dermatology.</w:t>
      </w:r>
      <w:r w:rsidR="00AA17BF" w:rsidRPr="00AA17BF">
        <w:t xml:space="preserve"> </w:t>
      </w:r>
      <w:r w:rsidR="00AA17BF" w:rsidRPr="00AA17BF">
        <w:rPr>
          <w:b/>
        </w:rPr>
        <w:t>126</w:t>
      </w:r>
      <w:r w:rsidR="00AA17BF" w:rsidRPr="00AA17BF">
        <w:t xml:space="preserve"> (2), 497-502 (2006).</w:t>
      </w:r>
    </w:p>
    <w:p w14:paraId="05507A16" w14:textId="4BF94178" w:rsidR="00AA17BF" w:rsidRPr="00AA17BF" w:rsidRDefault="00AA17BF" w:rsidP="00AA17BF">
      <w:pPr>
        <w:pStyle w:val="EndNoteBibliography"/>
        <w:ind w:left="720" w:hanging="720"/>
      </w:pPr>
      <w:r w:rsidRPr="00AA17BF">
        <w:t>2</w:t>
      </w:r>
      <w:r w:rsidRPr="00AA17BF">
        <w:tab/>
        <w:t>Dekoninck, S.</w:t>
      </w:r>
      <w:r w:rsidR="00191ACE">
        <w:t xml:space="preserve">, </w:t>
      </w:r>
      <w:r w:rsidRPr="00AA17BF">
        <w:t xml:space="preserve">Blanpain, C. Stem cell dynamics, migration and plasticity during wound healing. </w:t>
      </w:r>
      <w:r w:rsidRPr="00AA17BF">
        <w:rPr>
          <w:i/>
        </w:rPr>
        <w:t>Nature Cell Biology.</w:t>
      </w:r>
      <w:r w:rsidRPr="00AA17BF">
        <w:t xml:space="preserve"> </w:t>
      </w:r>
      <w:r w:rsidRPr="00AA17BF">
        <w:rPr>
          <w:b/>
        </w:rPr>
        <w:t>21</w:t>
      </w:r>
      <w:r w:rsidRPr="00AA17BF">
        <w:t xml:space="preserve"> (1), 18-24 (2019).</w:t>
      </w:r>
    </w:p>
    <w:p w14:paraId="1C8FC600" w14:textId="2E675EE7" w:rsidR="00AA17BF" w:rsidRPr="00AA17BF" w:rsidRDefault="00AA17BF" w:rsidP="00AA17BF">
      <w:pPr>
        <w:pStyle w:val="EndNoteBibliography"/>
        <w:ind w:left="720" w:hanging="720"/>
      </w:pPr>
      <w:r w:rsidRPr="00AA17BF">
        <w:t>3</w:t>
      </w:r>
      <w:r w:rsidRPr="00AA17BF">
        <w:tab/>
        <w:t>Byrd, K. M.</w:t>
      </w:r>
      <w:r w:rsidRPr="00AA17BF">
        <w:rPr>
          <w:i/>
        </w:rPr>
        <w:t xml:space="preserve"> </w:t>
      </w:r>
      <w:r w:rsidR="00191ACE" w:rsidRPr="00191ACE">
        <w:t>et al.</w:t>
      </w:r>
      <w:r w:rsidRPr="00AA17BF">
        <w:t xml:space="preserve"> Heterogeneity within Stratified Epithelial Stem Cell Populations Maintains the Oral Mucosa in Response to Physiological Stress. </w:t>
      </w:r>
      <w:r w:rsidRPr="00AA17BF">
        <w:rPr>
          <w:i/>
        </w:rPr>
        <w:t>Cell Stem Cell.</w:t>
      </w:r>
      <w:r w:rsidRPr="00AA17BF">
        <w:t xml:space="preserve"> (2019).</w:t>
      </w:r>
    </w:p>
    <w:p w14:paraId="3907CE0B" w14:textId="0E224E78" w:rsidR="00AA17BF" w:rsidRPr="00AA17BF" w:rsidRDefault="00AA17BF" w:rsidP="00AA17BF">
      <w:pPr>
        <w:pStyle w:val="EndNoteBibliography"/>
        <w:ind w:left="720" w:hanging="720"/>
      </w:pPr>
      <w:r w:rsidRPr="00AA17BF">
        <w:t>4</w:t>
      </w:r>
      <w:r w:rsidRPr="00AA17BF">
        <w:tab/>
        <w:t>Rothbauer, M., Rosser, J. M., Zirath, H.</w:t>
      </w:r>
      <w:r w:rsidR="00191ACE">
        <w:t xml:space="preserve">, </w:t>
      </w:r>
      <w:r w:rsidRPr="00AA17BF">
        <w:t xml:space="preserve">Ertl, P. Tomorrow today: organ-on-a-chip advances towards clinically relevant pharmaceutical and medical in vitro models. </w:t>
      </w:r>
      <w:r w:rsidR="00191ACE">
        <w:rPr>
          <w:i/>
        </w:rPr>
        <w:t>Current Opinion in Biotechnology</w:t>
      </w:r>
      <w:r w:rsidRPr="00AA17BF">
        <w:rPr>
          <w:i/>
        </w:rPr>
        <w:t>.</w:t>
      </w:r>
      <w:r w:rsidRPr="00AA17BF">
        <w:t xml:space="preserve"> </w:t>
      </w:r>
      <w:r w:rsidRPr="00AA17BF">
        <w:rPr>
          <w:b/>
        </w:rPr>
        <w:t>55</w:t>
      </w:r>
      <w:r w:rsidR="00191ACE" w:rsidRPr="00AA17BF">
        <w:t>,</w:t>
      </w:r>
      <w:r w:rsidRPr="00AA17BF">
        <w:t xml:space="preserve"> 81-86 (2019).</w:t>
      </w:r>
    </w:p>
    <w:p w14:paraId="0EE90ACC" w14:textId="232F5D9B" w:rsidR="00AA17BF" w:rsidRPr="00AA17BF" w:rsidRDefault="00AA17BF" w:rsidP="00AA17BF">
      <w:pPr>
        <w:pStyle w:val="EndNoteBibliography"/>
        <w:ind w:left="720" w:hanging="720"/>
      </w:pPr>
      <w:r w:rsidRPr="00AA17BF">
        <w:t>5</w:t>
      </w:r>
      <w:r w:rsidRPr="00AA17BF">
        <w:tab/>
        <w:t>Kim, S. J., Kim, E. M., Yamamoto, M., Park, H.</w:t>
      </w:r>
      <w:r w:rsidR="00191ACE">
        <w:t xml:space="preserve">, </w:t>
      </w:r>
      <w:r w:rsidRPr="00AA17BF">
        <w:t xml:space="preserve">Shin, H. Engineering Multi-Cellular Spheroids for Tissue Engineering and Regenerative Medicine. </w:t>
      </w:r>
      <w:r w:rsidR="00191ACE">
        <w:rPr>
          <w:i/>
        </w:rPr>
        <w:t>Advanced Healthcare Materials</w:t>
      </w:r>
      <w:r w:rsidRPr="00AA17BF">
        <w:rPr>
          <w:i/>
        </w:rPr>
        <w:t>.</w:t>
      </w:r>
      <w:r w:rsidRPr="00AA17BF">
        <w:t xml:space="preserve"> e2000608 (2020).</w:t>
      </w:r>
    </w:p>
    <w:p w14:paraId="1B82ED8A" w14:textId="45184322" w:rsidR="00AA17BF" w:rsidRPr="00AA17BF" w:rsidRDefault="00AA17BF" w:rsidP="00AA17BF">
      <w:pPr>
        <w:pStyle w:val="EndNoteBibliography"/>
        <w:ind w:left="720" w:hanging="720"/>
      </w:pPr>
      <w:r w:rsidRPr="00AA17BF">
        <w:t>6</w:t>
      </w:r>
      <w:r w:rsidRPr="00AA17BF">
        <w:tab/>
        <w:t>Lee, J.</w:t>
      </w:r>
      <w:r w:rsidRPr="00AA17BF">
        <w:rPr>
          <w:i/>
        </w:rPr>
        <w:t xml:space="preserve"> </w:t>
      </w:r>
      <w:r w:rsidR="00191ACE" w:rsidRPr="00191ACE">
        <w:t>et al.</w:t>
      </w:r>
      <w:r w:rsidRPr="00AA17BF">
        <w:t xml:space="preserve"> Hair-bearing human skin generated entirely from pluripotent stem cells. </w:t>
      </w:r>
      <w:r w:rsidRPr="00AA17BF">
        <w:rPr>
          <w:i/>
        </w:rPr>
        <w:t>Nature.</w:t>
      </w:r>
      <w:r w:rsidRPr="00AA17BF">
        <w:t xml:space="preserve"> </w:t>
      </w:r>
      <w:r w:rsidRPr="00AA17BF">
        <w:rPr>
          <w:b/>
        </w:rPr>
        <w:t>582</w:t>
      </w:r>
      <w:r w:rsidRPr="00AA17BF">
        <w:t xml:space="preserve"> (7812), 399-404 (2020).</w:t>
      </w:r>
    </w:p>
    <w:p w14:paraId="07CC2F54" w14:textId="4E764E0F" w:rsidR="00AA17BF" w:rsidRPr="00AA17BF" w:rsidRDefault="00AA17BF" w:rsidP="00AA17BF">
      <w:pPr>
        <w:pStyle w:val="EndNoteBibliography"/>
        <w:ind w:left="720" w:hanging="720"/>
      </w:pPr>
      <w:r w:rsidRPr="00AA17BF">
        <w:t>7</w:t>
      </w:r>
      <w:r w:rsidRPr="00AA17BF">
        <w:tab/>
        <w:t>Zhang, Q.</w:t>
      </w:r>
      <w:r w:rsidRPr="00AA17BF">
        <w:rPr>
          <w:i/>
        </w:rPr>
        <w:t xml:space="preserve"> </w:t>
      </w:r>
      <w:r w:rsidR="00191ACE" w:rsidRPr="00191ACE">
        <w:t>et al.</w:t>
      </w:r>
      <w:r w:rsidRPr="00AA17BF">
        <w:t xml:space="preserve"> Early-stage bilayer tissue-engineered skin substitute formed by adult skin progenitor cells produces an improved skin structure in vivo. </w:t>
      </w:r>
      <w:r w:rsidR="00191ACE">
        <w:rPr>
          <w:i/>
        </w:rPr>
        <w:t>Stem Cell Research &amp; Therapy</w:t>
      </w:r>
      <w:r w:rsidRPr="00AA17BF">
        <w:rPr>
          <w:i/>
        </w:rPr>
        <w:t>.</w:t>
      </w:r>
      <w:r w:rsidRPr="00AA17BF">
        <w:t xml:space="preserve"> </w:t>
      </w:r>
      <w:r w:rsidRPr="00AA17BF">
        <w:rPr>
          <w:b/>
        </w:rPr>
        <w:t>11</w:t>
      </w:r>
      <w:r w:rsidRPr="00AA17BF">
        <w:t xml:space="preserve"> (1), 407 (2020).</w:t>
      </w:r>
    </w:p>
    <w:p w14:paraId="015D9B05" w14:textId="1BBF64BD" w:rsidR="00AA17BF" w:rsidRPr="00AA17BF" w:rsidRDefault="00AA17BF" w:rsidP="00AA17BF">
      <w:pPr>
        <w:pStyle w:val="EndNoteBibliography"/>
        <w:ind w:left="720" w:hanging="720"/>
      </w:pPr>
      <w:r w:rsidRPr="00AA17BF">
        <w:t>8</w:t>
      </w:r>
      <w:r w:rsidRPr="00AA17BF">
        <w:tab/>
        <w:t>Borena, B. M.</w:t>
      </w:r>
      <w:r w:rsidRPr="00AA17BF">
        <w:rPr>
          <w:i/>
        </w:rPr>
        <w:t xml:space="preserve"> </w:t>
      </w:r>
      <w:r w:rsidR="00191ACE" w:rsidRPr="00191ACE">
        <w:t>et al.</w:t>
      </w:r>
      <w:r w:rsidRPr="00AA17BF">
        <w:t xml:space="preserve"> Sphere-forming capacity as an enrichment strategy for epithelial-like stem cells from equine skin. </w:t>
      </w:r>
      <w:r w:rsidR="00191ACE">
        <w:rPr>
          <w:i/>
        </w:rPr>
        <w:t>Cellular Physiology and Biochemistry</w:t>
      </w:r>
      <w:r w:rsidRPr="00AA17BF">
        <w:rPr>
          <w:i/>
        </w:rPr>
        <w:t>.</w:t>
      </w:r>
      <w:r w:rsidRPr="00AA17BF">
        <w:t xml:space="preserve"> </w:t>
      </w:r>
      <w:r w:rsidRPr="00AA17BF">
        <w:rPr>
          <w:b/>
        </w:rPr>
        <w:t>34</w:t>
      </w:r>
      <w:r w:rsidRPr="00AA17BF">
        <w:t xml:space="preserve"> (4), 1291-1303 (2014).</w:t>
      </w:r>
    </w:p>
    <w:p w14:paraId="78998EE9" w14:textId="7EFC20C0" w:rsidR="00AA17BF" w:rsidRPr="00AA17BF" w:rsidRDefault="00AA17BF" w:rsidP="00AA17BF">
      <w:pPr>
        <w:pStyle w:val="EndNoteBibliography"/>
        <w:ind w:left="720" w:hanging="720"/>
      </w:pPr>
      <w:r w:rsidRPr="00AA17BF">
        <w:t>9</w:t>
      </w:r>
      <w:r w:rsidRPr="00AA17BF">
        <w:tab/>
        <w:t>Vollmers, A.</w:t>
      </w:r>
      <w:r w:rsidRPr="00AA17BF">
        <w:rPr>
          <w:i/>
        </w:rPr>
        <w:t xml:space="preserve"> </w:t>
      </w:r>
      <w:r w:rsidR="00191ACE" w:rsidRPr="00191ACE">
        <w:t>et al.</w:t>
      </w:r>
      <w:r w:rsidRPr="00AA17BF">
        <w:t xml:space="preserve"> Two- and three-dimensional culture of keratinocyte stem and precursor cells derived from primary murine epidermal cultures. </w:t>
      </w:r>
      <w:r w:rsidR="00191ACE">
        <w:rPr>
          <w:i/>
        </w:rPr>
        <w:t>Stem Cell Reviews and Reports</w:t>
      </w:r>
      <w:r w:rsidRPr="00AA17BF">
        <w:rPr>
          <w:i/>
        </w:rPr>
        <w:t>.</w:t>
      </w:r>
      <w:r w:rsidRPr="00AA17BF">
        <w:t xml:space="preserve"> </w:t>
      </w:r>
      <w:r w:rsidRPr="00AA17BF">
        <w:rPr>
          <w:b/>
        </w:rPr>
        <w:t>8</w:t>
      </w:r>
      <w:r w:rsidRPr="00AA17BF">
        <w:t xml:space="preserve"> (2), 402-413 (2012).</w:t>
      </w:r>
    </w:p>
    <w:p w14:paraId="17810108" w14:textId="7995FEBB" w:rsidR="00AA17BF" w:rsidRPr="00AA17BF" w:rsidRDefault="00AA17BF" w:rsidP="00AA17BF">
      <w:pPr>
        <w:pStyle w:val="EndNoteBibliography"/>
        <w:ind w:left="720" w:hanging="720"/>
      </w:pPr>
      <w:r w:rsidRPr="00AA17BF">
        <w:t>10</w:t>
      </w:r>
      <w:r w:rsidRPr="00AA17BF">
        <w:tab/>
        <w:t>Kang, B. M., Kwack, M. H., Kim, M. K., Kim, J. C.</w:t>
      </w:r>
      <w:r w:rsidR="00191ACE">
        <w:t xml:space="preserve">, </w:t>
      </w:r>
      <w:r w:rsidRPr="00AA17BF">
        <w:t xml:space="preserve">Sung, Y. K. Sphere formation increases the ability of cultured human dermal papilla cells to induce hair follicles from mouse epidermal cells in a reconstitution assay. </w:t>
      </w:r>
      <w:r w:rsidR="00191ACE">
        <w:rPr>
          <w:i/>
        </w:rPr>
        <w:t>Journal of Investigative Dermatology</w:t>
      </w:r>
      <w:r w:rsidRPr="00AA17BF">
        <w:rPr>
          <w:i/>
        </w:rPr>
        <w:t>.</w:t>
      </w:r>
      <w:r w:rsidRPr="00AA17BF">
        <w:t xml:space="preserve"> </w:t>
      </w:r>
      <w:r w:rsidRPr="00AA17BF">
        <w:rPr>
          <w:b/>
        </w:rPr>
        <w:t>132</w:t>
      </w:r>
      <w:r w:rsidRPr="00AA17BF">
        <w:t xml:space="preserve"> (1), 237-239 (2012).</w:t>
      </w:r>
    </w:p>
    <w:p w14:paraId="58B2FB09" w14:textId="0A8C5F0C" w:rsidR="00AA17BF" w:rsidRPr="00AA17BF" w:rsidRDefault="00AA17BF" w:rsidP="00AA17BF">
      <w:pPr>
        <w:pStyle w:val="EndNoteBibliography"/>
        <w:ind w:left="720" w:hanging="720"/>
      </w:pPr>
      <w:r w:rsidRPr="00AA17BF">
        <w:t>11</w:t>
      </w:r>
      <w:r w:rsidRPr="00AA17BF">
        <w:tab/>
        <w:t>Woappi, Y., Hosseinipour, M., Creek, K. E.</w:t>
      </w:r>
      <w:r w:rsidR="00191ACE">
        <w:t xml:space="preserve">, </w:t>
      </w:r>
      <w:r w:rsidRPr="00AA17BF">
        <w:t xml:space="preserve">Pirisi, L. Stem Cell Properties of Normal Human Keratinocytes Determine Transformation Responses to Human Papillomavirus 16 DNA. </w:t>
      </w:r>
      <w:r w:rsidR="00191ACE">
        <w:rPr>
          <w:i/>
        </w:rPr>
        <w:t>Journal of Virology</w:t>
      </w:r>
      <w:r w:rsidRPr="00AA17BF">
        <w:rPr>
          <w:i/>
        </w:rPr>
        <w:t>.</w:t>
      </w:r>
      <w:r w:rsidRPr="00AA17BF">
        <w:t xml:space="preserve"> </w:t>
      </w:r>
      <w:r w:rsidRPr="00AA17BF">
        <w:rPr>
          <w:b/>
        </w:rPr>
        <w:t>92</w:t>
      </w:r>
      <w:r w:rsidRPr="00AA17BF">
        <w:t xml:space="preserve"> (11) (2018).</w:t>
      </w:r>
    </w:p>
    <w:p w14:paraId="15E932D0" w14:textId="539ED3DB" w:rsidR="00AA17BF" w:rsidRPr="00AA17BF" w:rsidRDefault="00AA17BF" w:rsidP="00AA17BF">
      <w:pPr>
        <w:pStyle w:val="EndNoteBibliography"/>
        <w:ind w:left="720" w:hanging="720"/>
      </w:pPr>
      <w:r w:rsidRPr="00AA17BF">
        <w:t>12</w:t>
      </w:r>
      <w:r w:rsidRPr="00AA17BF">
        <w:tab/>
        <w:t>Woappi, Y., Altomare, D., Creek, K.</w:t>
      </w:r>
      <w:r w:rsidR="00191ACE">
        <w:t xml:space="preserve">, </w:t>
      </w:r>
      <w:r w:rsidRPr="00AA17BF">
        <w:t xml:space="preserve">Pirisi, L. Self-assembling 3D spheroid cultures of human neonatal keratinocytes have enhanced regenerative properties. </w:t>
      </w:r>
      <w:r w:rsidRPr="00AA17BF">
        <w:rPr>
          <w:i/>
        </w:rPr>
        <w:t>Stem Cell Research.</w:t>
      </w:r>
      <w:r w:rsidRPr="00AA17BF">
        <w:t xml:space="preserve"> (2020).</w:t>
      </w:r>
    </w:p>
    <w:p w14:paraId="177F4C5F" w14:textId="471CAC56" w:rsidR="00AA17BF" w:rsidRPr="00AA17BF" w:rsidRDefault="00AA17BF" w:rsidP="00AA17BF">
      <w:pPr>
        <w:pStyle w:val="EndNoteBibliography"/>
        <w:ind w:left="720" w:hanging="720"/>
      </w:pPr>
      <w:r w:rsidRPr="00AA17BF">
        <w:t>13</w:t>
      </w:r>
      <w:r w:rsidRPr="00AA17BF">
        <w:tab/>
        <w:t>Toma, J. G., McKenzie, I. A., Bagli, D.</w:t>
      </w:r>
      <w:r w:rsidR="00191ACE">
        <w:t xml:space="preserve">, </w:t>
      </w:r>
      <w:r w:rsidRPr="00AA17BF">
        <w:t xml:space="preserve">Miller, F. D. Isolation and characterization of multipotent skin-derived precursors from human skin. </w:t>
      </w:r>
      <w:r w:rsidRPr="00AA17BF">
        <w:rPr>
          <w:i/>
        </w:rPr>
        <w:t>Stem Cells.</w:t>
      </w:r>
      <w:r w:rsidRPr="00AA17BF">
        <w:t xml:space="preserve"> </w:t>
      </w:r>
      <w:r w:rsidRPr="00AA17BF">
        <w:rPr>
          <w:b/>
        </w:rPr>
        <w:t>23</w:t>
      </w:r>
      <w:r w:rsidRPr="00AA17BF">
        <w:t xml:space="preserve"> (6), 727-737 (2005).</w:t>
      </w:r>
    </w:p>
    <w:p w14:paraId="1686EEF2" w14:textId="1C532046" w:rsidR="00AA17BF" w:rsidRPr="00AA17BF" w:rsidRDefault="00AA17BF" w:rsidP="00AA17BF">
      <w:pPr>
        <w:pStyle w:val="EndNoteBibliography"/>
        <w:ind w:left="720" w:hanging="720"/>
      </w:pPr>
      <w:r w:rsidRPr="00AA17BF">
        <w:lastRenderedPageBreak/>
        <w:t>14</w:t>
      </w:r>
      <w:r w:rsidRPr="00AA17BF">
        <w:tab/>
        <w:t>Li, F.</w:t>
      </w:r>
      <w:r w:rsidRPr="00AA17BF">
        <w:rPr>
          <w:i/>
        </w:rPr>
        <w:t xml:space="preserve"> </w:t>
      </w:r>
      <w:r w:rsidR="00191ACE" w:rsidRPr="00191ACE">
        <w:t>et al.</w:t>
      </w:r>
      <w:r w:rsidRPr="00AA17BF">
        <w:t xml:space="preserve"> Loss of the Epigenetic Mark 5-hmC in Psoriasis: Implications for Epidermal Stem Cell Dysregulation. </w:t>
      </w:r>
      <w:r w:rsidRPr="00AA17BF">
        <w:rPr>
          <w:i/>
        </w:rPr>
        <w:t>Journal of Investigative Dermatology.</w:t>
      </w:r>
      <w:r w:rsidRPr="00AA17BF">
        <w:t xml:space="preserve"> (2020).</w:t>
      </w:r>
    </w:p>
    <w:p w14:paraId="07361A76" w14:textId="2386308D" w:rsidR="00AA17BF" w:rsidRDefault="00AA17BF" w:rsidP="00AA17BF">
      <w:pPr>
        <w:pStyle w:val="EndNoteBibliography"/>
        <w:ind w:left="720" w:hanging="720"/>
      </w:pPr>
      <w:r w:rsidRPr="00AA17BF">
        <w:t>15</w:t>
      </w:r>
      <w:r w:rsidRPr="00AA17BF">
        <w:tab/>
        <w:t>Kuo, C. T.</w:t>
      </w:r>
      <w:r w:rsidRPr="00AA17BF">
        <w:rPr>
          <w:i/>
        </w:rPr>
        <w:t xml:space="preserve"> </w:t>
      </w:r>
      <w:r w:rsidR="00191ACE" w:rsidRPr="00191ACE">
        <w:t>et al.</w:t>
      </w:r>
      <w:r w:rsidRPr="00AA17BF">
        <w:t xml:space="preserve"> Three-dimensional spheroid culture targeting versatile tissue bioassays using a PDMS-based hanging drop array. </w:t>
      </w:r>
      <w:r w:rsidRPr="00AA17BF">
        <w:rPr>
          <w:i/>
        </w:rPr>
        <w:t>Scientific Reports.</w:t>
      </w:r>
      <w:r w:rsidRPr="00AA17BF">
        <w:t xml:space="preserve"> (2017).</w:t>
      </w:r>
    </w:p>
    <w:p w14:paraId="45E6DE14" w14:textId="4078E1BE" w:rsidR="008D746F" w:rsidRPr="00AA17BF" w:rsidRDefault="008D746F" w:rsidP="00AA17BF">
      <w:pPr>
        <w:pStyle w:val="EndNoteBibliography"/>
        <w:ind w:left="720" w:hanging="720"/>
      </w:pPr>
      <w:r>
        <w:t xml:space="preserve">16.  </w:t>
      </w:r>
      <w:r>
        <w:tab/>
      </w:r>
      <w:r w:rsidRPr="008D746F">
        <w:t>Woappi</w:t>
      </w:r>
      <w:r>
        <w:t>, Y.</w:t>
      </w:r>
      <w:r w:rsidRPr="008D746F">
        <w:t>, Ezeka</w:t>
      </w:r>
      <w:r w:rsidR="009515F4">
        <w:t>,</w:t>
      </w:r>
      <w:r>
        <w:t xml:space="preserve"> </w:t>
      </w:r>
      <w:r w:rsidRPr="008D746F">
        <w:t>G</w:t>
      </w:r>
      <w:r>
        <w:t>.</w:t>
      </w:r>
      <w:r w:rsidRPr="008D746F">
        <w:t>, Vercellino</w:t>
      </w:r>
      <w:r>
        <w:t xml:space="preserve">, </w:t>
      </w:r>
      <w:r w:rsidRPr="008D746F">
        <w:t>J</w:t>
      </w:r>
      <w:r>
        <w:t>.,</w:t>
      </w:r>
      <w:r w:rsidRPr="008D746F">
        <w:t xml:space="preserve"> Bloos, S</w:t>
      </w:r>
      <w:r>
        <w:t xml:space="preserve">. </w:t>
      </w:r>
      <w:r w:rsidRPr="008D746F">
        <w:t>M</w:t>
      </w:r>
      <w:r>
        <w:t>.,</w:t>
      </w:r>
      <w:r w:rsidRPr="008D746F">
        <w:t xml:space="preserve"> Creek</w:t>
      </w:r>
      <w:r>
        <w:t xml:space="preserve">, </w:t>
      </w:r>
      <w:r w:rsidRPr="008D746F">
        <w:t>K</w:t>
      </w:r>
      <w:r>
        <w:t>.</w:t>
      </w:r>
      <w:r w:rsidRPr="008D746F">
        <w:t xml:space="preserve"> E.</w:t>
      </w:r>
      <w:r w:rsidR="00191ACE">
        <w:t xml:space="preserve">, </w:t>
      </w:r>
      <w:r w:rsidRPr="008D746F">
        <w:t>Pirisi</w:t>
      </w:r>
      <w:r>
        <w:t>, L.</w:t>
      </w:r>
      <w:r w:rsidRPr="008D746F">
        <w:t xml:space="preserve"> GSE94244 - Expression data from normal human spheroid-forming keratinocytes in monolayer mass culture and from corresponding cornified-like spheroid ring structures.</w:t>
      </w:r>
      <w:r>
        <w:t xml:space="preserve"> </w:t>
      </w:r>
      <w:r w:rsidRPr="008D746F">
        <w:t>Gene Expression Omnibus (GEO)</w:t>
      </w:r>
      <w:r w:rsidR="00191ACE">
        <w:t xml:space="preserve"> (2020)</w:t>
      </w:r>
      <w:r>
        <w:t>.</w:t>
      </w:r>
    </w:p>
    <w:p w14:paraId="07DCF19F" w14:textId="55D4CC87" w:rsidR="009F659A" w:rsidRPr="00E82ACF" w:rsidRDefault="00E82ACF" w:rsidP="00C425F4">
      <w:pPr>
        <w:contextualSpacing/>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E82ACF"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C21A7" w14:textId="77777777" w:rsidR="00AA34D6" w:rsidRDefault="00AA34D6" w:rsidP="00621C4E">
      <w:r>
        <w:separator/>
      </w:r>
    </w:p>
  </w:endnote>
  <w:endnote w:type="continuationSeparator" w:id="0">
    <w:p w14:paraId="78D839B4" w14:textId="77777777" w:rsidR="00AA34D6" w:rsidRDefault="00AA34D6" w:rsidP="00621C4E">
      <w:r>
        <w:continuationSeparator/>
      </w:r>
    </w:p>
  </w:endnote>
  <w:endnote w:type="continuationNotice" w:id="1">
    <w:p w14:paraId="70006B6A" w14:textId="77777777" w:rsidR="00AA34D6" w:rsidRDefault="00AA3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713DDD" w:rsidRPr="00494F77" w:rsidRDefault="00713DD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13DDD" w:rsidRDefault="00713DD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232C5" w14:textId="77777777" w:rsidR="00AA34D6" w:rsidRDefault="00AA34D6" w:rsidP="00621C4E">
      <w:r>
        <w:separator/>
      </w:r>
    </w:p>
  </w:footnote>
  <w:footnote w:type="continuationSeparator" w:id="0">
    <w:p w14:paraId="5876B11C" w14:textId="77777777" w:rsidR="00AA34D6" w:rsidRDefault="00AA34D6" w:rsidP="00621C4E">
      <w:r>
        <w:continuationSeparator/>
      </w:r>
    </w:p>
  </w:footnote>
  <w:footnote w:type="continuationNotice" w:id="1">
    <w:p w14:paraId="1C0FE356" w14:textId="77777777" w:rsidR="00AA34D6" w:rsidRDefault="00AA3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13DDD" w:rsidRPr="006F06E4" w:rsidRDefault="00713DD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91221"/>
    <w:multiLevelType w:val="multilevel"/>
    <w:tmpl w:val="6576D3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E17DF"/>
    <w:multiLevelType w:val="hybridMultilevel"/>
    <w:tmpl w:val="DC88F0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A7671C"/>
    <w:multiLevelType w:val="multilevel"/>
    <w:tmpl w:val="DF846C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117F0"/>
    <w:multiLevelType w:val="multilevel"/>
    <w:tmpl w:val="F41A4DC0"/>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7FF7"/>
    <w:multiLevelType w:val="multilevel"/>
    <w:tmpl w:val="04FC9680"/>
    <w:lvl w:ilvl="0">
      <w:start w:val="1"/>
      <w:numFmt w:val="decimal"/>
      <w:lvlText w:val="%1."/>
      <w:lvlJc w:val="left"/>
      <w:pPr>
        <w:ind w:left="360" w:hanging="360"/>
      </w:pPr>
      <w:rPr>
        <w:rFonts w:hint="default"/>
        <w:b w:val="0"/>
        <w:color w:val="808080" w:themeColor="background1" w:themeShade="80"/>
      </w:rPr>
    </w:lvl>
    <w:lvl w:ilvl="1">
      <w:start w:val="1"/>
      <w:numFmt w:val="decimal"/>
      <w:lvlText w:val="%1.%2."/>
      <w:lvlJc w:val="left"/>
      <w:pPr>
        <w:ind w:left="720" w:hanging="720"/>
      </w:pPr>
      <w:rPr>
        <w:rFonts w:hint="default"/>
        <w:b w:val="0"/>
        <w:color w:val="808080" w:themeColor="background1" w:themeShade="80"/>
      </w:rPr>
    </w:lvl>
    <w:lvl w:ilvl="2">
      <w:start w:val="1"/>
      <w:numFmt w:val="decimal"/>
      <w:lvlText w:val="%1.%2.%3."/>
      <w:lvlJc w:val="left"/>
      <w:pPr>
        <w:ind w:left="720" w:hanging="720"/>
      </w:pPr>
      <w:rPr>
        <w:rFonts w:hint="default"/>
        <w:b w:val="0"/>
        <w:color w:val="808080" w:themeColor="background1" w:themeShade="80"/>
      </w:rPr>
    </w:lvl>
    <w:lvl w:ilvl="3">
      <w:start w:val="1"/>
      <w:numFmt w:val="decimal"/>
      <w:lvlText w:val="%1.%2.%3.%4."/>
      <w:lvlJc w:val="left"/>
      <w:pPr>
        <w:ind w:left="1080" w:hanging="1080"/>
      </w:pPr>
      <w:rPr>
        <w:rFonts w:hint="default"/>
        <w:b w:val="0"/>
        <w:color w:val="808080" w:themeColor="background1" w:themeShade="80"/>
      </w:rPr>
    </w:lvl>
    <w:lvl w:ilvl="4">
      <w:start w:val="1"/>
      <w:numFmt w:val="decimal"/>
      <w:lvlText w:val="%1.%2.%3.%4.%5."/>
      <w:lvlJc w:val="left"/>
      <w:pPr>
        <w:ind w:left="1080" w:hanging="1080"/>
      </w:pPr>
      <w:rPr>
        <w:rFonts w:hint="default"/>
        <w:b w:val="0"/>
        <w:color w:val="808080" w:themeColor="background1" w:themeShade="80"/>
      </w:rPr>
    </w:lvl>
    <w:lvl w:ilvl="5">
      <w:start w:val="1"/>
      <w:numFmt w:val="decimal"/>
      <w:lvlText w:val="%1.%2.%3.%4.%5.%6."/>
      <w:lvlJc w:val="left"/>
      <w:pPr>
        <w:ind w:left="1440" w:hanging="1440"/>
      </w:pPr>
      <w:rPr>
        <w:rFonts w:hint="default"/>
        <w:b w:val="0"/>
        <w:color w:val="808080" w:themeColor="background1" w:themeShade="80"/>
      </w:rPr>
    </w:lvl>
    <w:lvl w:ilvl="6">
      <w:start w:val="1"/>
      <w:numFmt w:val="decimal"/>
      <w:lvlText w:val="%1.%2.%3.%4.%5.%6.%7."/>
      <w:lvlJc w:val="left"/>
      <w:pPr>
        <w:ind w:left="1440" w:hanging="1440"/>
      </w:pPr>
      <w:rPr>
        <w:rFonts w:hint="default"/>
        <w:b w:val="0"/>
        <w:color w:val="808080" w:themeColor="background1" w:themeShade="80"/>
      </w:rPr>
    </w:lvl>
    <w:lvl w:ilvl="7">
      <w:start w:val="1"/>
      <w:numFmt w:val="decimal"/>
      <w:lvlText w:val="%1.%2.%3.%4.%5.%6.%7.%8."/>
      <w:lvlJc w:val="left"/>
      <w:pPr>
        <w:ind w:left="1800" w:hanging="1800"/>
      </w:pPr>
      <w:rPr>
        <w:rFonts w:hint="default"/>
        <w:b w:val="0"/>
        <w:color w:val="808080" w:themeColor="background1" w:themeShade="80"/>
      </w:rPr>
    </w:lvl>
    <w:lvl w:ilvl="8">
      <w:start w:val="1"/>
      <w:numFmt w:val="decimal"/>
      <w:lvlText w:val="%1.%2.%3.%4.%5.%6.%7.%8.%9."/>
      <w:lvlJc w:val="left"/>
      <w:pPr>
        <w:ind w:left="1800" w:hanging="1800"/>
      </w:pPr>
      <w:rPr>
        <w:rFonts w:hint="default"/>
        <w:b w:val="0"/>
        <w:color w:val="808080" w:themeColor="background1" w:themeShade="80"/>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4BAF"/>
    <w:multiLevelType w:val="multilevel"/>
    <w:tmpl w:val="60F8913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8D43E0"/>
    <w:multiLevelType w:val="hybridMultilevel"/>
    <w:tmpl w:val="284C3C4A"/>
    <w:lvl w:ilvl="0" w:tplc="7C8EC47A">
      <w:numFmt w:val="bullet"/>
      <w:lvlText w:val=""/>
      <w:lvlJc w:val="left"/>
      <w:pPr>
        <w:ind w:left="720" w:hanging="360"/>
      </w:pPr>
      <w:rPr>
        <w:rFonts w:ascii="Wingdings" w:eastAsia="Times New Roman"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60A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575F0"/>
    <w:multiLevelType w:val="multilevel"/>
    <w:tmpl w:val="B5A29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664090"/>
    <w:multiLevelType w:val="multilevel"/>
    <w:tmpl w:val="21229E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6"/>
  </w:num>
  <w:num w:numId="12">
    <w:abstractNumId w:val="1"/>
  </w:num>
  <w:num w:numId="13">
    <w:abstractNumId w:val="22"/>
  </w:num>
  <w:num w:numId="14">
    <w:abstractNumId w:val="32"/>
  </w:num>
  <w:num w:numId="15">
    <w:abstractNumId w:val="15"/>
  </w:num>
  <w:num w:numId="16">
    <w:abstractNumId w:val="9"/>
  </w:num>
  <w:num w:numId="17">
    <w:abstractNumId w:val="25"/>
  </w:num>
  <w:num w:numId="18">
    <w:abstractNumId w:val="16"/>
  </w:num>
  <w:num w:numId="19">
    <w:abstractNumId w:val="28"/>
  </w:num>
  <w:num w:numId="20">
    <w:abstractNumId w:val="2"/>
  </w:num>
  <w:num w:numId="21">
    <w:abstractNumId w:val="30"/>
  </w:num>
  <w:num w:numId="22">
    <w:abstractNumId w:val="27"/>
  </w:num>
  <w:num w:numId="23">
    <w:abstractNumId w:val="17"/>
  </w:num>
  <w:num w:numId="24">
    <w:abstractNumId w:val="33"/>
  </w:num>
  <w:num w:numId="25">
    <w:abstractNumId w:val="8"/>
  </w:num>
  <w:num w:numId="26">
    <w:abstractNumId w:val="14"/>
  </w:num>
  <w:num w:numId="27">
    <w:abstractNumId w:val="29"/>
  </w:num>
  <w:num w:numId="28">
    <w:abstractNumId w:val="31"/>
  </w:num>
  <w:num w:numId="29">
    <w:abstractNumId w:val="6"/>
  </w:num>
  <w:num w:numId="30">
    <w:abstractNumId w:val="10"/>
  </w:num>
  <w:num w:numId="31">
    <w:abstractNumId w:val="34"/>
  </w:num>
  <w:num w:numId="32">
    <w:abstractNumId w:val="3"/>
  </w:num>
  <w:num w:numId="33">
    <w:abstractNumId w:val="23"/>
  </w:num>
  <w:num w:numId="34">
    <w:abstractNumId w:val="24"/>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NzQztTQwNTQwtTBW0lEKTi0uzszPAymwrAUA4bF/vSw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szex0v0fsdwre595kxtd56fvvtx9xvfev0&quot;&gt;My EndNote Library&lt;record-ids&gt;&lt;item&gt;16&lt;/item&gt;&lt;item&gt;20&lt;/item&gt;&lt;item&gt;21&lt;/item&gt;&lt;item&gt;59&lt;/item&gt;&lt;item&gt;98&lt;/item&gt;&lt;item&gt;105&lt;/item&gt;&lt;item&gt;112&lt;/item&gt;&lt;item&gt;113&lt;/item&gt;&lt;item&gt;119&lt;/item&gt;&lt;item&gt;155&lt;/item&gt;&lt;item&gt;171&lt;/item&gt;&lt;item&gt;172&lt;/item&gt;&lt;item&gt;173&lt;/item&gt;&lt;item&gt;174&lt;/item&gt;&lt;item&gt;177&lt;/item&gt;&lt;/record-ids&gt;&lt;/item&gt;&lt;/Libraries&gt;"/>
  </w:docVars>
  <w:rsids>
    <w:rsidRoot w:val="00EE705F"/>
    <w:rsid w:val="00001169"/>
    <w:rsid w:val="00001806"/>
    <w:rsid w:val="000024B3"/>
    <w:rsid w:val="00002D47"/>
    <w:rsid w:val="00005815"/>
    <w:rsid w:val="00007DBC"/>
    <w:rsid w:val="00007EA1"/>
    <w:rsid w:val="000100F0"/>
    <w:rsid w:val="0001296F"/>
    <w:rsid w:val="000129B2"/>
    <w:rsid w:val="00012FF9"/>
    <w:rsid w:val="00013480"/>
    <w:rsid w:val="0001356E"/>
    <w:rsid w:val="00013678"/>
    <w:rsid w:val="0001389C"/>
    <w:rsid w:val="00014314"/>
    <w:rsid w:val="0001653F"/>
    <w:rsid w:val="00016E5F"/>
    <w:rsid w:val="0002006C"/>
    <w:rsid w:val="00020A6E"/>
    <w:rsid w:val="0002134C"/>
    <w:rsid w:val="00021434"/>
    <w:rsid w:val="00021774"/>
    <w:rsid w:val="00021DF3"/>
    <w:rsid w:val="00023869"/>
    <w:rsid w:val="00023943"/>
    <w:rsid w:val="000243FE"/>
    <w:rsid w:val="00024598"/>
    <w:rsid w:val="000279B0"/>
    <w:rsid w:val="00031204"/>
    <w:rsid w:val="00031C7E"/>
    <w:rsid w:val="0003240A"/>
    <w:rsid w:val="00032769"/>
    <w:rsid w:val="000327EC"/>
    <w:rsid w:val="0003311E"/>
    <w:rsid w:val="00037230"/>
    <w:rsid w:val="00037B58"/>
    <w:rsid w:val="00041A20"/>
    <w:rsid w:val="000430C3"/>
    <w:rsid w:val="0004333B"/>
    <w:rsid w:val="00044629"/>
    <w:rsid w:val="00044D3A"/>
    <w:rsid w:val="00044D76"/>
    <w:rsid w:val="000450D0"/>
    <w:rsid w:val="000456BB"/>
    <w:rsid w:val="00045789"/>
    <w:rsid w:val="00046DE7"/>
    <w:rsid w:val="00046E99"/>
    <w:rsid w:val="00047A01"/>
    <w:rsid w:val="00047AD5"/>
    <w:rsid w:val="00050636"/>
    <w:rsid w:val="00051B73"/>
    <w:rsid w:val="00051D5A"/>
    <w:rsid w:val="00052B08"/>
    <w:rsid w:val="00055C8F"/>
    <w:rsid w:val="00056DC4"/>
    <w:rsid w:val="00057615"/>
    <w:rsid w:val="00060074"/>
    <w:rsid w:val="00060ABE"/>
    <w:rsid w:val="000613F3"/>
    <w:rsid w:val="00061621"/>
    <w:rsid w:val="0006170F"/>
    <w:rsid w:val="00061A50"/>
    <w:rsid w:val="00062DEB"/>
    <w:rsid w:val="0006361B"/>
    <w:rsid w:val="00064104"/>
    <w:rsid w:val="00064442"/>
    <w:rsid w:val="000652E3"/>
    <w:rsid w:val="0006567E"/>
    <w:rsid w:val="0006568E"/>
    <w:rsid w:val="00065CB4"/>
    <w:rsid w:val="00066025"/>
    <w:rsid w:val="0006724A"/>
    <w:rsid w:val="000679F6"/>
    <w:rsid w:val="00067A8F"/>
    <w:rsid w:val="000701D1"/>
    <w:rsid w:val="00070E0F"/>
    <w:rsid w:val="00072814"/>
    <w:rsid w:val="00074072"/>
    <w:rsid w:val="00074D89"/>
    <w:rsid w:val="000804BF"/>
    <w:rsid w:val="00080A20"/>
    <w:rsid w:val="00080B13"/>
    <w:rsid w:val="00082796"/>
    <w:rsid w:val="00082DF4"/>
    <w:rsid w:val="000832B4"/>
    <w:rsid w:val="00084575"/>
    <w:rsid w:val="00084871"/>
    <w:rsid w:val="00084ADA"/>
    <w:rsid w:val="000856C5"/>
    <w:rsid w:val="00086FF5"/>
    <w:rsid w:val="00087C0A"/>
    <w:rsid w:val="00093A1B"/>
    <w:rsid w:val="00093BC4"/>
    <w:rsid w:val="000943E6"/>
    <w:rsid w:val="00097629"/>
    <w:rsid w:val="00097929"/>
    <w:rsid w:val="000A0DAD"/>
    <w:rsid w:val="000A19C9"/>
    <w:rsid w:val="000A1E80"/>
    <w:rsid w:val="000A2AF3"/>
    <w:rsid w:val="000A2B60"/>
    <w:rsid w:val="000A3B70"/>
    <w:rsid w:val="000A4A38"/>
    <w:rsid w:val="000A5153"/>
    <w:rsid w:val="000A525B"/>
    <w:rsid w:val="000A6AB3"/>
    <w:rsid w:val="000A7E9B"/>
    <w:rsid w:val="000B10AE"/>
    <w:rsid w:val="000B17CA"/>
    <w:rsid w:val="000B1A86"/>
    <w:rsid w:val="000B30BF"/>
    <w:rsid w:val="000B3750"/>
    <w:rsid w:val="000B4527"/>
    <w:rsid w:val="000B4880"/>
    <w:rsid w:val="000B503D"/>
    <w:rsid w:val="000B566B"/>
    <w:rsid w:val="000B662E"/>
    <w:rsid w:val="000B7294"/>
    <w:rsid w:val="000B75D0"/>
    <w:rsid w:val="000B7D49"/>
    <w:rsid w:val="000C1CF8"/>
    <w:rsid w:val="000C2F6B"/>
    <w:rsid w:val="000C49CF"/>
    <w:rsid w:val="000C4F2F"/>
    <w:rsid w:val="000C52E9"/>
    <w:rsid w:val="000C5CDC"/>
    <w:rsid w:val="000C64F6"/>
    <w:rsid w:val="000C65DC"/>
    <w:rsid w:val="000C66F3"/>
    <w:rsid w:val="000C6900"/>
    <w:rsid w:val="000C7938"/>
    <w:rsid w:val="000C7B42"/>
    <w:rsid w:val="000D05CA"/>
    <w:rsid w:val="000D2DA3"/>
    <w:rsid w:val="000D31E8"/>
    <w:rsid w:val="000D34B0"/>
    <w:rsid w:val="000D5F6D"/>
    <w:rsid w:val="000D6CC9"/>
    <w:rsid w:val="000D7049"/>
    <w:rsid w:val="000D7558"/>
    <w:rsid w:val="000D76E4"/>
    <w:rsid w:val="000D7B25"/>
    <w:rsid w:val="000E03D9"/>
    <w:rsid w:val="000E0937"/>
    <w:rsid w:val="000E3816"/>
    <w:rsid w:val="000E47A7"/>
    <w:rsid w:val="000E4F77"/>
    <w:rsid w:val="000E6335"/>
    <w:rsid w:val="000E66B1"/>
    <w:rsid w:val="000F0482"/>
    <w:rsid w:val="000F1A88"/>
    <w:rsid w:val="000F1FB0"/>
    <w:rsid w:val="000F265C"/>
    <w:rsid w:val="000F3AFA"/>
    <w:rsid w:val="000F3F0F"/>
    <w:rsid w:val="000F5712"/>
    <w:rsid w:val="000F6611"/>
    <w:rsid w:val="000F7E22"/>
    <w:rsid w:val="00100FB5"/>
    <w:rsid w:val="001010BB"/>
    <w:rsid w:val="00102BB3"/>
    <w:rsid w:val="0010663D"/>
    <w:rsid w:val="001104F3"/>
    <w:rsid w:val="001119AE"/>
    <w:rsid w:val="00112980"/>
    <w:rsid w:val="00112EEB"/>
    <w:rsid w:val="00115DE0"/>
    <w:rsid w:val="001168DC"/>
    <w:rsid w:val="001173FF"/>
    <w:rsid w:val="001212F7"/>
    <w:rsid w:val="001249F5"/>
    <w:rsid w:val="0012563A"/>
    <w:rsid w:val="001264DE"/>
    <w:rsid w:val="0012680C"/>
    <w:rsid w:val="00126CA2"/>
    <w:rsid w:val="00127A8F"/>
    <w:rsid w:val="00131130"/>
    <w:rsid w:val="001313A7"/>
    <w:rsid w:val="00131811"/>
    <w:rsid w:val="0013276F"/>
    <w:rsid w:val="00133CDD"/>
    <w:rsid w:val="001347B4"/>
    <w:rsid w:val="00135392"/>
    <w:rsid w:val="0013621E"/>
    <w:rsid w:val="0013642E"/>
    <w:rsid w:val="001364EF"/>
    <w:rsid w:val="001370F7"/>
    <w:rsid w:val="00142007"/>
    <w:rsid w:val="00142EFE"/>
    <w:rsid w:val="001430EA"/>
    <w:rsid w:val="00143D44"/>
    <w:rsid w:val="00144E8A"/>
    <w:rsid w:val="001452B7"/>
    <w:rsid w:val="00150E36"/>
    <w:rsid w:val="0015153D"/>
    <w:rsid w:val="001515D4"/>
    <w:rsid w:val="00152A23"/>
    <w:rsid w:val="00153AAA"/>
    <w:rsid w:val="00156906"/>
    <w:rsid w:val="001579E9"/>
    <w:rsid w:val="0016085D"/>
    <w:rsid w:val="00161FFE"/>
    <w:rsid w:val="00162CB7"/>
    <w:rsid w:val="001658D4"/>
    <w:rsid w:val="0016623C"/>
    <w:rsid w:val="001665C9"/>
    <w:rsid w:val="00166F32"/>
    <w:rsid w:val="00170610"/>
    <w:rsid w:val="00170E3C"/>
    <w:rsid w:val="001713D6"/>
    <w:rsid w:val="00171E5B"/>
    <w:rsid w:val="00171F94"/>
    <w:rsid w:val="0017273A"/>
    <w:rsid w:val="00173A47"/>
    <w:rsid w:val="00173EE6"/>
    <w:rsid w:val="00174ACB"/>
    <w:rsid w:val="0017587B"/>
    <w:rsid w:val="00175AE9"/>
    <w:rsid w:val="00175D4E"/>
    <w:rsid w:val="0017668A"/>
    <w:rsid w:val="001766FE"/>
    <w:rsid w:val="00176784"/>
    <w:rsid w:val="001771E7"/>
    <w:rsid w:val="001823BC"/>
    <w:rsid w:val="00184B5B"/>
    <w:rsid w:val="00191095"/>
    <w:rsid w:val="001911FF"/>
    <w:rsid w:val="00191ACE"/>
    <w:rsid w:val="00192006"/>
    <w:rsid w:val="00193180"/>
    <w:rsid w:val="00194714"/>
    <w:rsid w:val="00194A55"/>
    <w:rsid w:val="00195A41"/>
    <w:rsid w:val="00196792"/>
    <w:rsid w:val="001A0DA3"/>
    <w:rsid w:val="001A13A7"/>
    <w:rsid w:val="001A17D1"/>
    <w:rsid w:val="001A285C"/>
    <w:rsid w:val="001A2BC8"/>
    <w:rsid w:val="001A2D98"/>
    <w:rsid w:val="001A5194"/>
    <w:rsid w:val="001A615D"/>
    <w:rsid w:val="001A7108"/>
    <w:rsid w:val="001B05E4"/>
    <w:rsid w:val="001B07FD"/>
    <w:rsid w:val="001B1519"/>
    <w:rsid w:val="001B2E2D"/>
    <w:rsid w:val="001B32AC"/>
    <w:rsid w:val="001B47E9"/>
    <w:rsid w:val="001B5CD2"/>
    <w:rsid w:val="001C0406"/>
    <w:rsid w:val="001C0577"/>
    <w:rsid w:val="001C0BEE"/>
    <w:rsid w:val="001C1E49"/>
    <w:rsid w:val="001C1F4A"/>
    <w:rsid w:val="001C27C1"/>
    <w:rsid w:val="001C2A98"/>
    <w:rsid w:val="001C4D95"/>
    <w:rsid w:val="001C6E70"/>
    <w:rsid w:val="001D0410"/>
    <w:rsid w:val="001D0D9D"/>
    <w:rsid w:val="001D3C12"/>
    <w:rsid w:val="001D3D7D"/>
    <w:rsid w:val="001D3FFF"/>
    <w:rsid w:val="001D625F"/>
    <w:rsid w:val="001D68A4"/>
    <w:rsid w:val="001D7576"/>
    <w:rsid w:val="001E0BC7"/>
    <w:rsid w:val="001E0E3F"/>
    <w:rsid w:val="001E0E58"/>
    <w:rsid w:val="001E14A0"/>
    <w:rsid w:val="001E3862"/>
    <w:rsid w:val="001E592E"/>
    <w:rsid w:val="001E7376"/>
    <w:rsid w:val="001F08EB"/>
    <w:rsid w:val="001F1D5E"/>
    <w:rsid w:val="001F21C2"/>
    <w:rsid w:val="001F225C"/>
    <w:rsid w:val="001F2A48"/>
    <w:rsid w:val="001F2D2C"/>
    <w:rsid w:val="001F464C"/>
    <w:rsid w:val="001F686C"/>
    <w:rsid w:val="001F712C"/>
    <w:rsid w:val="00201CFA"/>
    <w:rsid w:val="0020220D"/>
    <w:rsid w:val="00202448"/>
    <w:rsid w:val="002026EE"/>
    <w:rsid w:val="00202A3C"/>
    <w:rsid w:val="00202D15"/>
    <w:rsid w:val="00203A66"/>
    <w:rsid w:val="00205B3F"/>
    <w:rsid w:val="00210F39"/>
    <w:rsid w:val="00212EAE"/>
    <w:rsid w:val="00213165"/>
    <w:rsid w:val="00213DE0"/>
    <w:rsid w:val="00214BEE"/>
    <w:rsid w:val="00215E3C"/>
    <w:rsid w:val="002205B8"/>
    <w:rsid w:val="00223C4D"/>
    <w:rsid w:val="00225720"/>
    <w:rsid w:val="002259E5"/>
    <w:rsid w:val="00226140"/>
    <w:rsid w:val="0022672C"/>
    <w:rsid w:val="00226765"/>
    <w:rsid w:val="00226EE1"/>
    <w:rsid w:val="002274F3"/>
    <w:rsid w:val="002300A1"/>
    <w:rsid w:val="0023094C"/>
    <w:rsid w:val="0023159F"/>
    <w:rsid w:val="00231F30"/>
    <w:rsid w:val="00232528"/>
    <w:rsid w:val="002333FE"/>
    <w:rsid w:val="0023342C"/>
    <w:rsid w:val="00233BB7"/>
    <w:rsid w:val="00234BE3"/>
    <w:rsid w:val="00235069"/>
    <w:rsid w:val="00235A90"/>
    <w:rsid w:val="002360FC"/>
    <w:rsid w:val="00236904"/>
    <w:rsid w:val="0023772A"/>
    <w:rsid w:val="00237799"/>
    <w:rsid w:val="00237DB4"/>
    <w:rsid w:val="002408AF"/>
    <w:rsid w:val="00240FBE"/>
    <w:rsid w:val="002419F7"/>
    <w:rsid w:val="00241E48"/>
    <w:rsid w:val="0024214E"/>
    <w:rsid w:val="00242592"/>
    <w:rsid w:val="00242623"/>
    <w:rsid w:val="0024263F"/>
    <w:rsid w:val="00247381"/>
    <w:rsid w:val="00250558"/>
    <w:rsid w:val="002530DB"/>
    <w:rsid w:val="00253171"/>
    <w:rsid w:val="002577F1"/>
    <w:rsid w:val="0025787A"/>
    <w:rsid w:val="002605D1"/>
    <w:rsid w:val="00260652"/>
    <w:rsid w:val="00260D01"/>
    <w:rsid w:val="00261505"/>
    <w:rsid w:val="00261F25"/>
    <w:rsid w:val="002629FC"/>
    <w:rsid w:val="002634BA"/>
    <w:rsid w:val="002648A9"/>
    <w:rsid w:val="0026536F"/>
    <w:rsid w:val="0026553C"/>
    <w:rsid w:val="00265AFB"/>
    <w:rsid w:val="00267DD5"/>
    <w:rsid w:val="00270BF9"/>
    <w:rsid w:val="00271F39"/>
    <w:rsid w:val="00273E71"/>
    <w:rsid w:val="00274A0A"/>
    <w:rsid w:val="00275DE4"/>
    <w:rsid w:val="00277593"/>
    <w:rsid w:val="002807AA"/>
    <w:rsid w:val="00280909"/>
    <w:rsid w:val="00280918"/>
    <w:rsid w:val="00281BB5"/>
    <w:rsid w:val="0028282E"/>
    <w:rsid w:val="00282A07"/>
    <w:rsid w:val="00282AF6"/>
    <w:rsid w:val="002834E5"/>
    <w:rsid w:val="0028362A"/>
    <w:rsid w:val="00284521"/>
    <w:rsid w:val="002845BA"/>
    <w:rsid w:val="00284670"/>
    <w:rsid w:val="0028596A"/>
    <w:rsid w:val="00286012"/>
    <w:rsid w:val="00287085"/>
    <w:rsid w:val="00290AF9"/>
    <w:rsid w:val="00290C71"/>
    <w:rsid w:val="00292AEC"/>
    <w:rsid w:val="00292F73"/>
    <w:rsid w:val="0029309A"/>
    <w:rsid w:val="002938E2"/>
    <w:rsid w:val="00295F34"/>
    <w:rsid w:val="00296139"/>
    <w:rsid w:val="002967CF"/>
    <w:rsid w:val="00297788"/>
    <w:rsid w:val="002A10A6"/>
    <w:rsid w:val="002A16CA"/>
    <w:rsid w:val="002A3285"/>
    <w:rsid w:val="002A484B"/>
    <w:rsid w:val="002A4E4E"/>
    <w:rsid w:val="002A5E31"/>
    <w:rsid w:val="002A64A6"/>
    <w:rsid w:val="002B0911"/>
    <w:rsid w:val="002B0972"/>
    <w:rsid w:val="002B221D"/>
    <w:rsid w:val="002B305F"/>
    <w:rsid w:val="002B3301"/>
    <w:rsid w:val="002B6C1B"/>
    <w:rsid w:val="002B6F46"/>
    <w:rsid w:val="002C01C0"/>
    <w:rsid w:val="002C0256"/>
    <w:rsid w:val="002C11B5"/>
    <w:rsid w:val="002C3985"/>
    <w:rsid w:val="002C47D4"/>
    <w:rsid w:val="002C5494"/>
    <w:rsid w:val="002C664F"/>
    <w:rsid w:val="002C766B"/>
    <w:rsid w:val="002D063A"/>
    <w:rsid w:val="002D0F38"/>
    <w:rsid w:val="002D0F97"/>
    <w:rsid w:val="002D23BE"/>
    <w:rsid w:val="002D2554"/>
    <w:rsid w:val="002D3071"/>
    <w:rsid w:val="002D5A91"/>
    <w:rsid w:val="002D6F8B"/>
    <w:rsid w:val="002D77E3"/>
    <w:rsid w:val="002D78D5"/>
    <w:rsid w:val="002E0C9F"/>
    <w:rsid w:val="002E2842"/>
    <w:rsid w:val="002E3A0E"/>
    <w:rsid w:val="002E4900"/>
    <w:rsid w:val="002E7540"/>
    <w:rsid w:val="002E76A2"/>
    <w:rsid w:val="002E78B4"/>
    <w:rsid w:val="002F0A39"/>
    <w:rsid w:val="002F1E43"/>
    <w:rsid w:val="002F1F26"/>
    <w:rsid w:val="002F2859"/>
    <w:rsid w:val="002F3C91"/>
    <w:rsid w:val="002F52FE"/>
    <w:rsid w:val="002F535C"/>
    <w:rsid w:val="002F6E3C"/>
    <w:rsid w:val="00300B09"/>
    <w:rsid w:val="0030117D"/>
    <w:rsid w:val="0030132F"/>
    <w:rsid w:val="00301F30"/>
    <w:rsid w:val="0030225F"/>
    <w:rsid w:val="003038FD"/>
    <w:rsid w:val="00303C87"/>
    <w:rsid w:val="003050D3"/>
    <w:rsid w:val="00305D0D"/>
    <w:rsid w:val="0030672E"/>
    <w:rsid w:val="00306AAA"/>
    <w:rsid w:val="003108E5"/>
    <w:rsid w:val="003120CB"/>
    <w:rsid w:val="0031220C"/>
    <w:rsid w:val="00312283"/>
    <w:rsid w:val="00313B0C"/>
    <w:rsid w:val="003164E2"/>
    <w:rsid w:val="003172E7"/>
    <w:rsid w:val="00317B78"/>
    <w:rsid w:val="00320153"/>
    <w:rsid w:val="00320367"/>
    <w:rsid w:val="00322499"/>
    <w:rsid w:val="00322871"/>
    <w:rsid w:val="0032442A"/>
    <w:rsid w:val="00324EB7"/>
    <w:rsid w:val="00324EE9"/>
    <w:rsid w:val="00325CE5"/>
    <w:rsid w:val="00326FB3"/>
    <w:rsid w:val="003305EC"/>
    <w:rsid w:val="003316D4"/>
    <w:rsid w:val="00333435"/>
    <w:rsid w:val="00333822"/>
    <w:rsid w:val="00333DC5"/>
    <w:rsid w:val="00335F3F"/>
    <w:rsid w:val="00336715"/>
    <w:rsid w:val="003401EC"/>
    <w:rsid w:val="00340351"/>
    <w:rsid w:val="00340DFD"/>
    <w:rsid w:val="0034156C"/>
    <w:rsid w:val="003417F3"/>
    <w:rsid w:val="00341EEC"/>
    <w:rsid w:val="00344954"/>
    <w:rsid w:val="00345810"/>
    <w:rsid w:val="00350B99"/>
    <w:rsid w:val="00350CD7"/>
    <w:rsid w:val="00352DD2"/>
    <w:rsid w:val="003538F8"/>
    <w:rsid w:val="003559DA"/>
    <w:rsid w:val="0036097B"/>
    <w:rsid w:val="00360C17"/>
    <w:rsid w:val="003620DD"/>
    <w:rsid w:val="003621C6"/>
    <w:rsid w:val="003622B8"/>
    <w:rsid w:val="00364199"/>
    <w:rsid w:val="003658E1"/>
    <w:rsid w:val="00366B76"/>
    <w:rsid w:val="0036759F"/>
    <w:rsid w:val="00373051"/>
    <w:rsid w:val="00373AC7"/>
    <w:rsid w:val="00373B8F"/>
    <w:rsid w:val="00375040"/>
    <w:rsid w:val="00376199"/>
    <w:rsid w:val="00376D95"/>
    <w:rsid w:val="00377FBB"/>
    <w:rsid w:val="00382B13"/>
    <w:rsid w:val="003849CE"/>
    <w:rsid w:val="00384EDE"/>
    <w:rsid w:val="00385140"/>
    <w:rsid w:val="003858B3"/>
    <w:rsid w:val="00386822"/>
    <w:rsid w:val="00387257"/>
    <w:rsid w:val="00387A3B"/>
    <w:rsid w:val="003904D8"/>
    <w:rsid w:val="0039105A"/>
    <w:rsid w:val="00392300"/>
    <w:rsid w:val="00393CC7"/>
    <w:rsid w:val="0039604C"/>
    <w:rsid w:val="003971F7"/>
    <w:rsid w:val="003A02D1"/>
    <w:rsid w:val="003A0EE5"/>
    <w:rsid w:val="003A16FC"/>
    <w:rsid w:val="003A1EC5"/>
    <w:rsid w:val="003A2DCB"/>
    <w:rsid w:val="003A4D12"/>
    <w:rsid w:val="003A4FCD"/>
    <w:rsid w:val="003A73A5"/>
    <w:rsid w:val="003A7D39"/>
    <w:rsid w:val="003B001D"/>
    <w:rsid w:val="003B08F3"/>
    <w:rsid w:val="003B0944"/>
    <w:rsid w:val="003B1593"/>
    <w:rsid w:val="003B2B31"/>
    <w:rsid w:val="003B3AEC"/>
    <w:rsid w:val="003B4381"/>
    <w:rsid w:val="003B4EAF"/>
    <w:rsid w:val="003B55DA"/>
    <w:rsid w:val="003B688F"/>
    <w:rsid w:val="003C1043"/>
    <w:rsid w:val="003C1A30"/>
    <w:rsid w:val="003C547A"/>
    <w:rsid w:val="003C6107"/>
    <w:rsid w:val="003C6703"/>
    <w:rsid w:val="003C6779"/>
    <w:rsid w:val="003C68F0"/>
    <w:rsid w:val="003D07FC"/>
    <w:rsid w:val="003D2998"/>
    <w:rsid w:val="003D2F0A"/>
    <w:rsid w:val="003D3891"/>
    <w:rsid w:val="003D39A4"/>
    <w:rsid w:val="003D4E86"/>
    <w:rsid w:val="003D5D84"/>
    <w:rsid w:val="003D68D1"/>
    <w:rsid w:val="003D7630"/>
    <w:rsid w:val="003D7729"/>
    <w:rsid w:val="003E0D42"/>
    <w:rsid w:val="003E0F4F"/>
    <w:rsid w:val="003E11CB"/>
    <w:rsid w:val="003E18AC"/>
    <w:rsid w:val="003E210B"/>
    <w:rsid w:val="003E2A12"/>
    <w:rsid w:val="003E3384"/>
    <w:rsid w:val="003E35FE"/>
    <w:rsid w:val="003E3B25"/>
    <w:rsid w:val="003E3CA4"/>
    <w:rsid w:val="003E3F6C"/>
    <w:rsid w:val="003E548E"/>
    <w:rsid w:val="003F0208"/>
    <w:rsid w:val="003F11D1"/>
    <w:rsid w:val="003F1D7E"/>
    <w:rsid w:val="003F37D2"/>
    <w:rsid w:val="003F4855"/>
    <w:rsid w:val="003F539D"/>
    <w:rsid w:val="003F612E"/>
    <w:rsid w:val="00401BCB"/>
    <w:rsid w:val="0040494B"/>
    <w:rsid w:val="0040716D"/>
    <w:rsid w:val="00407EC8"/>
    <w:rsid w:val="0041110A"/>
    <w:rsid w:val="0041121A"/>
    <w:rsid w:val="00411624"/>
    <w:rsid w:val="004147BE"/>
    <w:rsid w:val="004148E1"/>
    <w:rsid w:val="00414A25"/>
    <w:rsid w:val="00414CFA"/>
    <w:rsid w:val="00414DCE"/>
    <w:rsid w:val="00415EC0"/>
    <w:rsid w:val="004167C4"/>
    <w:rsid w:val="00420BE9"/>
    <w:rsid w:val="004218F4"/>
    <w:rsid w:val="00422C18"/>
    <w:rsid w:val="00423AD8"/>
    <w:rsid w:val="00423FDD"/>
    <w:rsid w:val="00424497"/>
    <w:rsid w:val="00424C85"/>
    <w:rsid w:val="00425086"/>
    <w:rsid w:val="004252E8"/>
    <w:rsid w:val="004260BD"/>
    <w:rsid w:val="0043012F"/>
    <w:rsid w:val="00430F1F"/>
    <w:rsid w:val="00430F83"/>
    <w:rsid w:val="00431190"/>
    <w:rsid w:val="004326EA"/>
    <w:rsid w:val="00435228"/>
    <w:rsid w:val="004360D1"/>
    <w:rsid w:val="004369BC"/>
    <w:rsid w:val="00437CF0"/>
    <w:rsid w:val="0044000D"/>
    <w:rsid w:val="00442166"/>
    <w:rsid w:val="0044434C"/>
    <w:rsid w:val="0044456B"/>
    <w:rsid w:val="00446644"/>
    <w:rsid w:val="004475DE"/>
    <w:rsid w:val="00447BD1"/>
    <w:rsid w:val="0045045C"/>
    <w:rsid w:val="004507F3"/>
    <w:rsid w:val="00450AF4"/>
    <w:rsid w:val="00451FF9"/>
    <w:rsid w:val="00453C0A"/>
    <w:rsid w:val="00456A57"/>
    <w:rsid w:val="0045712D"/>
    <w:rsid w:val="0045768E"/>
    <w:rsid w:val="00457934"/>
    <w:rsid w:val="004579D0"/>
    <w:rsid w:val="00457E23"/>
    <w:rsid w:val="004607DE"/>
    <w:rsid w:val="0046269E"/>
    <w:rsid w:val="00462B38"/>
    <w:rsid w:val="0046371C"/>
    <w:rsid w:val="004645AE"/>
    <w:rsid w:val="004651A0"/>
    <w:rsid w:val="004658EB"/>
    <w:rsid w:val="00466547"/>
    <w:rsid w:val="00466A7B"/>
    <w:rsid w:val="004671C7"/>
    <w:rsid w:val="00470015"/>
    <w:rsid w:val="00472D8B"/>
    <w:rsid w:val="00472F4D"/>
    <w:rsid w:val="004730BF"/>
    <w:rsid w:val="00474147"/>
    <w:rsid w:val="00474DCB"/>
    <w:rsid w:val="0047535C"/>
    <w:rsid w:val="004762F6"/>
    <w:rsid w:val="00476768"/>
    <w:rsid w:val="004772BC"/>
    <w:rsid w:val="00482E3C"/>
    <w:rsid w:val="00484FF3"/>
    <w:rsid w:val="00485038"/>
    <w:rsid w:val="00485870"/>
    <w:rsid w:val="00485904"/>
    <w:rsid w:val="00485FE8"/>
    <w:rsid w:val="00492473"/>
    <w:rsid w:val="00492EB5"/>
    <w:rsid w:val="00493048"/>
    <w:rsid w:val="00494093"/>
    <w:rsid w:val="004940E7"/>
    <w:rsid w:val="00494691"/>
    <w:rsid w:val="00494E10"/>
    <w:rsid w:val="00494EE1"/>
    <w:rsid w:val="00494F77"/>
    <w:rsid w:val="00497721"/>
    <w:rsid w:val="004A0229"/>
    <w:rsid w:val="004A0A64"/>
    <w:rsid w:val="004A11B7"/>
    <w:rsid w:val="004A16BF"/>
    <w:rsid w:val="004A2739"/>
    <w:rsid w:val="004A3309"/>
    <w:rsid w:val="004A35D2"/>
    <w:rsid w:val="004A4828"/>
    <w:rsid w:val="004A49BA"/>
    <w:rsid w:val="004A4DBD"/>
    <w:rsid w:val="004A5391"/>
    <w:rsid w:val="004A5832"/>
    <w:rsid w:val="004A645D"/>
    <w:rsid w:val="004A71E4"/>
    <w:rsid w:val="004B1E51"/>
    <w:rsid w:val="004B2F00"/>
    <w:rsid w:val="004B42E2"/>
    <w:rsid w:val="004B60F0"/>
    <w:rsid w:val="004B6E31"/>
    <w:rsid w:val="004B7FC4"/>
    <w:rsid w:val="004C070C"/>
    <w:rsid w:val="004C1D66"/>
    <w:rsid w:val="004C31D7"/>
    <w:rsid w:val="004C36A8"/>
    <w:rsid w:val="004C4AD2"/>
    <w:rsid w:val="004C6981"/>
    <w:rsid w:val="004C7BB0"/>
    <w:rsid w:val="004D0966"/>
    <w:rsid w:val="004D1F21"/>
    <w:rsid w:val="004D2555"/>
    <w:rsid w:val="004D268C"/>
    <w:rsid w:val="004D4DCE"/>
    <w:rsid w:val="004D53FB"/>
    <w:rsid w:val="004D59D8"/>
    <w:rsid w:val="004D5DA1"/>
    <w:rsid w:val="004D658F"/>
    <w:rsid w:val="004E025D"/>
    <w:rsid w:val="004E08D8"/>
    <w:rsid w:val="004E0ACB"/>
    <w:rsid w:val="004E14BD"/>
    <w:rsid w:val="004E150F"/>
    <w:rsid w:val="004E1DCA"/>
    <w:rsid w:val="004E20E4"/>
    <w:rsid w:val="004E23A1"/>
    <w:rsid w:val="004E3489"/>
    <w:rsid w:val="004E358A"/>
    <w:rsid w:val="004E3642"/>
    <w:rsid w:val="004E3AFA"/>
    <w:rsid w:val="004E44B6"/>
    <w:rsid w:val="004E5C9B"/>
    <w:rsid w:val="004E5F3E"/>
    <w:rsid w:val="004E6588"/>
    <w:rsid w:val="004F2160"/>
    <w:rsid w:val="004F2742"/>
    <w:rsid w:val="004F4355"/>
    <w:rsid w:val="004F62D3"/>
    <w:rsid w:val="004F635B"/>
    <w:rsid w:val="004F63C0"/>
    <w:rsid w:val="004F674A"/>
    <w:rsid w:val="004F68A9"/>
    <w:rsid w:val="005012C2"/>
    <w:rsid w:val="005014FB"/>
    <w:rsid w:val="00502A0A"/>
    <w:rsid w:val="005031EC"/>
    <w:rsid w:val="00505CDC"/>
    <w:rsid w:val="00506C36"/>
    <w:rsid w:val="005075E0"/>
    <w:rsid w:val="00507C50"/>
    <w:rsid w:val="00510112"/>
    <w:rsid w:val="0051257D"/>
    <w:rsid w:val="00513D49"/>
    <w:rsid w:val="00513EDA"/>
    <w:rsid w:val="00514D40"/>
    <w:rsid w:val="005153A3"/>
    <w:rsid w:val="005157CF"/>
    <w:rsid w:val="00515A09"/>
    <w:rsid w:val="00517C3A"/>
    <w:rsid w:val="00523D2E"/>
    <w:rsid w:val="005241D7"/>
    <w:rsid w:val="005250BC"/>
    <w:rsid w:val="00527BF4"/>
    <w:rsid w:val="005324BE"/>
    <w:rsid w:val="00533454"/>
    <w:rsid w:val="00533E85"/>
    <w:rsid w:val="00534F6C"/>
    <w:rsid w:val="00535994"/>
    <w:rsid w:val="0053623F"/>
    <w:rsid w:val="0053646D"/>
    <w:rsid w:val="00536870"/>
    <w:rsid w:val="00537FB9"/>
    <w:rsid w:val="00540AAD"/>
    <w:rsid w:val="0054167D"/>
    <w:rsid w:val="00542B54"/>
    <w:rsid w:val="00543EC1"/>
    <w:rsid w:val="00544CD3"/>
    <w:rsid w:val="00546458"/>
    <w:rsid w:val="00546891"/>
    <w:rsid w:val="0055087C"/>
    <w:rsid w:val="0055206D"/>
    <w:rsid w:val="00553413"/>
    <w:rsid w:val="00553572"/>
    <w:rsid w:val="00553BE7"/>
    <w:rsid w:val="00555983"/>
    <w:rsid w:val="00555C79"/>
    <w:rsid w:val="00556423"/>
    <w:rsid w:val="00557EE7"/>
    <w:rsid w:val="00560E31"/>
    <w:rsid w:val="00560FA0"/>
    <w:rsid w:val="00561BDA"/>
    <w:rsid w:val="0056281E"/>
    <w:rsid w:val="00567EDB"/>
    <w:rsid w:val="0057208C"/>
    <w:rsid w:val="005739F6"/>
    <w:rsid w:val="005745BE"/>
    <w:rsid w:val="00575023"/>
    <w:rsid w:val="00575EC8"/>
    <w:rsid w:val="00576ABD"/>
    <w:rsid w:val="00580A26"/>
    <w:rsid w:val="00581B23"/>
    <w:rsid w:val="00581C7B"/>
    <w:rsid w:val="00581FF5"/>
    <w:rsid w:val="0058219C"/>
    <w:rsid w:val="005821F5"/>
    <w:rsid w:val="0058332A"/>
    <w:rsid w:val="00583BD9"/>
    <w:rsid w:val="00585567"/>
    <w:rsid w:val="0058707F"/>
    <w:rsid w:val="005876A1"/>
    <w:rsid w:val="005879E8"/>
    <w:rsid w:val="00590E85"/>
    <w:rsid w:val="00591CA3"/>
    <w:rsid w:val="00591DBD"/>
    <w:rsid w:val="005931FE"/>
    <w:rsid w:val="00593588"/>
    <w:rsid w:val="00594FC5"/>
    <w:rsid w:val="00595518"/>
    <w:rsid w:val="0059610F"/>
    <w:rsid w:val="005A0028"/>
    <w:rsid w:val="005A0ACC"/>
    <w:rsid w:val="005A2A34"/>
    <w:rsid w:val="005A3B92"/>
    <w:rsid w:val="005A43BE"/>
    <w:rsid w:val="005A44DD"/>
    <w:rsid w:val="005A7B5C"/>
    <w:rsid w:val="005B0072"/>
    <w:rsid w:val="005B04CE"/>
    <w:rsid w:val="005B0732"/>
    <w:rsid w:val="005B38A0"/>
    <w:rsid w:val="005B491C"/>
    <w:rsid w:val="005B4DBF"/>
    <w:rsid w:val="005B5DE2"/>
    <w:rsid w:val="005B674C"/>
    <w:rsid w:val="005B71D6"/>
    <w:rsid w:val="005B79F7"/>
    <w:rsid w:val="005C0E77"/>
    <w:rsid w:val="005C24F2"/>
    <w:rsid w:val="005C28F8"/>
    <w:rsid w:val="005C49CD"/>
    <w:rsid w:val="005C514B"/>
    <w:rsid w:val="005C5A5D"/>
    <w:rsid w:val="005C6B4F"/>
    <w:rsid w:val="005C7561"/>
    <w:rsid w:val="005D1E57"/>
    <w:rsid w:val="005D2F57"/>
    <w:rsid w:val="005D34F6"/>
    <w:rsid w:val="005D391A"/>
    <w:rsid w:val="005D4F1A"/>
    <w:rsid w:val="005D64E9"/>
    <w:rsid w:val="005E07D0"/>
    <w:rsid w:val="005E1884"/>
    <w:rsid w:val="005E53CE"/>
    <w:rsid w:val="005E6BEE"/>
    <w:rsid w:val="005F373A"/>
    <w:rsid w:val="005F3C4C"/>
    <w:rsid w:val="005F4F87"/>
    <w:rsid w:val="005F694C"/>
    <w:rsid w:val="005F6B0E"/>
    <w:rsid w:val="005F6FD7"/>
    <w:rsid w:val="005F74B2"/>
    <w:rsid w:val="005F760E"/>
    <w:rsid w:val="005F7B1D"/>
    <w:rsid w:val="0060222A"/>
    <w:rsid w:val="00602EDE"/>
    <w:rsid w:val="006045F7"/>
    <w:rsid w:val="00604695"/>
    <w:rsid w:val="006069A7"/>
    <w:rsid w:val="006070C4"/>
    <w:rsid w:val="00610C21"/>
    <w:rsid w:val="00610F8A"/>
    <w:rsid w:val="00611907"/>
    <w:rsid w:val="00611A17"/>
    <w:rsid w:val="00611A24"/>
    <w:rsid w:val="00613116"/>
    <w:rsid w:val="00613B86"/>
    <w:rsid w:val="006145E2"/>
    <w:rsid w:val="00615598"/>
    <w:rsid w:val="00616A8E"/>
    <w:rsid w:val="006176BF"/>
    <w:rsid w:val="006202A6"/>
    <w:rsid w:val="0062054B"/>
    <w:rsid w:val="00621C4E"/>
    <w:rsid w:val="00624EAE"/>
    <w:rsid w:val="0062535F"/>
    <w:rsid w:val="00626D78"/>
    <w:rsid w:val="006305D0"/>
    <w:rsid w:val="006305D7"/>
    <w:rsid w:val="00632F63"/>
    <w:rsid w:val="00633A01"/>
    <w:rsid w:val="00633B97"/>
    <w:rsid w:val="006341F7"/>
    <w:rsid w:val="00634585"/>
    <w:rsid w:val="00635014"/>
    <w:rsid w:val="006369CE"/>
    <w:rsid w:val="006411CA"/>
    <w:rsid w:val="00641880"/>
    <w:rsid w:val="00642D43"/>
    <w:rsid w:val="006449E7"/>
    <w:rsid w:val="0064605E"/>
    <w:rsid w:val="006460B4"/>
    <w:rsid w:val="006464FD"/>
    <w:rsid w:val="006466EA"/>
    <w:rsid w:val="0064716D"/>
    <w:rsid w:val="00647861"/>
    <w:rsid w:val="00647B99"/>
    <w:rsid w:val="00647DB2"/>
    <w:rsid w:val="006552F8"/>
    <w:rsid w:val="00656246"/>
    <w:rsid w:val="00656311"/>
    <w:rsid w:val="006565C4"/>
    <w:rsid w:val="00657C3C"/>
    <w:rsid w:val="006611E0"/>
    <w:rsid w:val="00661466"/>
    <w:rsid w:val="006619C8"/>
    <w:rsid w:val="006635A9"/>
    <w:rsid w:val="00663DC6"/>
    <w:rsid w:val="00664C1B"/>
    <w:rsid w:val="00664C48"/>
    <w:rsid w:val="00664EC7"/>
    <w:rsid w:val="0066551E"/>
    <w:rsid w:val="0066577A"/>
    <w:rsid w:val="00665B2C"/>
    <w:rsid w:val="006675D8"/>
    <w:rsid w:val="0067139B"/>
    <w:rsid w:val="00671710"/>
    <w:rsid w:val="00673361"/>
    <w:rsid w:val="00673414"/>
    <w:rsid w:val="00675B4E"/>
    <w:rsid w:val="00676079"/>
    <w:rsid w:val="00676B1C"/>
    <w:rsid w:val="00676ECD"/>
    <w:rsid w:val="00677D0A"/>
    <w:rsid w:val="00680B01"/>
    <w:rsid w:val="0068185F"/>
    <w:rsid w:val="00681A6C"/>
    <w:rsid w:val="00682B0F"/>
    <w:rsid w:val="00683F47"/>
    <w:rsid w:val="00686A15"/>
    <w:rsid w:val="006915C9"/>
    <w:rsid w:val="0069168F"/>
    <w:rsid w:val="00692311"/>
    <w:rsid w:val="00692607"/>
    <w:rsid w:val="00693249"/>
    <w:rsid w:val="00693393"/>
    <w:rsid w:val="00693E93"/>
    <w:rsid w:val="00694500"/>
    <w:rsid w:val="00694B65"/>
    <w:rsid w:val="00694DA7"/>
    <w:rsid w:val="00696A8A"/>
    <w:rsid w:val="00697275"/>
    <w:rsid w:val="006973A8"/>
    <w:rsid w:val="0069762B"/>
    <w:rsid w:val="006978E3"/>
    <w:rsid w:val="006A01CF"/>
    <w:rsid w:val="006A0563"/>
    <w:rsid w:val="006A1032"/>
    <w:rsid w:val="006A2820"/>
    <w:rsid w:val="006A2D1F"/>
    <w:rsid w:val="006A3126"/>
    <w:rsid w:val="006A60DD"/>
    <w:rsid w:val="006B0679"/>
    <w:rsid w:val="006B06F2"/>
    <w:rsid w:val="006B074C"/>
    <w:rsid w:val="006B20C3"/>
    <w:rsid w:val="006B3B84"/>
    <w:rsid w:val="006B4362"/>
    <w:rsid w:val="006B4B31"/>
    <w:rsid w:val="006B4E7C"/>
    <w:rsid w:val="006B5D8C"/>
    <w:rsid w:val="006B72D4"/>
    <w:rsid w:val="006C074D"/>
    <w:rsid w:val="006C097F"/>
    <w:rsid w:val="006C11CC"/>
    <w:rsid w:val="006C14BF"/>
    <w:rsid w:val="006C1AEB"/>
    <w:rsid w:val="006C1B9D"/>
    <w:rsid w:val="006C2DFD"/>
    <w:rsid w:val="006C33FF"/>
    <w:rsid w:val="006C3426"/>
    <w:rsid w:val="006C3675"/>
    <w:rsid w:val="006C55AB"/>
    <w:rsid w:val="006C57FE"/>
    <w:rsid w:val="006C58D0"/>
    <w:rsid w:val="006C668E"/>
    <w:rsid w:val="006C781A"/>
    <w:rsid w:val="006D034D"/>
    <w:rsid w:val="006D1214"/>
    <w:rsid w:val="006D299B"/>
    <w:rsid w:val="006D66B2"/>
    <w:rsid w:val="006E0FD5"/>
    <w:rsid w:val="006E2C76"/>
    <w:rsid w:val="006E48E2"/>
    <w:rsid w:val="006E4B63"/>
    <w:rsid w:val="006E6C44"/>
    <w:rsid w:val="006F06E4"/>
    <w:rsid w:val="006F147F"/>
    <w:rsid w:val="006F2476"/>
    <w:rsid w:val="006F27F7"/>
    <w:rsid w:val="006F2884"/>
    <w:rsid w:val="006F63CE"/>
    <w:rsid w:val="006F7B41"/>
    <w:rsid w:val="00702B5D"/>
    <w:rsid w:val="00703ED2"/>
    <w:rsid w:val="0070640F"/>
    <w:rsid w:val="00707B8D"/>
    <w:rsid w:val="00713636"/>
    <w:rsid w:val="00713DDD"/>
    <w:rsid w:val="007144C5"/>
    <w:rsid w:val="00714B8C"/>
    <w:rsid w:val="007156DC"/>
    <w:rsid w:val="0071675D"/>
    <w:rsid w:val="00717736"/>
    <w:rsid w:val="00722176"/>
    <w:rsid w:val="00722296"/>
    <w:rsid w:val="00725E97"/>
    <w:rsid w:val="007263F0"/>
    <w:rsid w:val="00726CB6"/>
    <w:rsid w:val="00730842"/>
    <w:rsid w:val="00732B47"/>
    <w:rsid w:val="00732C84"/>
    <w:rsid w:val="00732D02"/>
    <w:rsid w:val="00733E68"/>
    <w:rsid w:val="0073401E"/>
    <w:rsid w:val="00734E28"/>
    <w:rsid w:val="007358AD"/>
    <w:rsid w:val="00735CF5"/>
    <w:rsid w:val="00735EAD"/>
    <w:rsid w:val="0074063A"/>
    <w:rsid w:val="00741157"/>
    <w:rsid w:val="007417A1"/>
    <w:rsid w:val="00741991"/>
    <w:rsid w:val="00742AA4"/>
    <w:rsid w:val="00742DEA"/>
    <w:rsid w:val="007431BC"/>
    <w:rsid w:val="00743B56"/>
    <w:rsid w:val="00743BA1"/>
    <w:rsid w:val="00743CA2"/>
    <w:rsid w:val="007441B7"/>
    <w:rsid w:val="007459A9"/>
    <w:rsid w:val="00745F1E"/>
    <w:rsid w:val="007460AF"/>
    <w:rsid w:val="007503D9"/>
    <w:rsid w:val="007515FE"/>
    <w:rsid w:val="0075242D"/>
    <w:rsid w:val="00753AEE"/>
    <w:rsid w:val="007542D5"/>
    <w:rsid w:val="007601D0"/>
    <w:rsid w:val="007603BB"/>
    <w:rsid w:val="0076109D"/>
    <w:rsid w:val="00761D98"/>
    <w:rsid w:val="007649A1"/>
    <w:rsid w:val="0076624D"/>
    <w:rsid w:val="00766DED"/>
    <w:rsid w:val="00767107"/>
    <w:rsid w:val="0077358F"/>
    <w:rsid w:val="00773617"/>
    <w:rsid w:val="00773BFD"/>
    <w:rsid w:val="007743B3"/>
    <w:rsid w:val="00774490"/>
    <w:rsid w:val="00775607"/>
    <w:rsid w:val="0077731C"/>
    <w:rsid w:val="00781684"/>
    <w:rsid w:val="007819FF"/>
    <w:rsid w:val="0078360C"/>
    <w:rsid w:val="00784A4C"/>
    <w:rsid w:val="00784BC6"/>
    <w:rsid w:val="0078523D"/>
    <w:rsid w:val="00786A63"/>
    <w:rsid w:val="00787C2F"/>
    <w:rsid w:val="00792AF9"/>
    <w:rsid w:val="007931DF"/>
    <w:rsid w:val="00794826"/>
    <w:rsid w:val="00795612"/>
    <w:rsid w:val="00796D0F"/>
    <w:rsid w:val="007975D4"/>
    <w:rsid w:val="007A0172"/>
    <w:rsid w:val="007A1739"/>
    <w:rsid w:val="007A1804"/>
    <w:rsid w:val="007A2511"/>
    <w:rsid w:val="007A25BA"/>
    <w:rsid w:val="007A260E"/>
    <w:rsid w:val="007A42D0"/>
    <w:rsid w:val="007A4711"/>
    <w:rsid w:val="007A4D4C"/>
    <w:rsid w:val="007A4DD6"/>
    <w:rsid w:val="007A5CB9"/>
    <w:rsid w:val="007A6208"/>
    <w:rsid w:val="007B1805"/>
    <w:rsid w:val="007B20AE"/>
    <w:rsid w:val="007B51F3"/>
    <w:rsid w:val="007B6557"/>
    <w:rsid w:val="007B6B07"/>
    <w:rsid w:val="007B6D43"/>
    <w:rsid w:val="007B749A"/>
    <w:rsid w:val="007B7C6E"/>
    <w:rsid w:val="007C0DAD"/>
    <w:rsid w:val="007C232D"/>
    <w:rsid w:val="007C2A4A"/>
    <w:rsid w:val="007C2B9A"/>
    <w:rsid w:val="007C55AB"/>
    <w:rsid w:val="007C5C48"/>
    <w:rsid w:val="007C6F5D"/>
    <w:rsid w:val="007D14BD"/>
    <w:rsid w:val="007D2E0C"/>
    <w:rsid w:val="007D4170"/>
    <w:rsid w:val="007D44D7"/>
    <w:rsid w:val="007D4B92"/>
    <w:rsid w:val="007D621A"/>
    <w:rsid w:val="007D6947"/>
    <w:rsid w:val="007D6FAB"/>
    <w:rsid w:val="007D71B3"/>
    <w:rsid w:val="007E058A"/>
    <w:rsid w:val="007E067B"/>
    <w:rsid w:val="007E0901"/>
    <w:rsid w:val="007E0F52"/>
    <w:rsid w:val="007E2887"/>
    <w:rsid w:val="007E5278"/>
    <w:rsid w:val="007E71BE"/>
    <w:rsid w:val="007E72FE"/>
    <w:rsid w:val="007E749C"/>
    <w:rsid w:val="007F1B22"/>
    <w:rsid w:val="007F1B5C"/>
    <w:rsid w:val="007F2D14"/>
    <w:rsid w:val="007F3417"/>
    <w:rsid w:val="007F48E9"/>
    <w:rsid w:val="007F4976"/>
    <w:rsid w:val="007F709C"/>
    <w:rsid w:val="007F7581"/>
    <w:rsid w:val="007F76A4"/>
    <w:rsid w:val="00801257"/>
    <w:rsid w:val="008031BD"/>
    <w:rsid w:val="008034F5"/>
    <w:rsid w:val="00803B0A"/>
    <w:rsid w:val="00804DED"/>
    <w:rsid w:val="00805B96"/>
    <w:rsid w:val="00806409"/>
    <w:rsid w:val="008105BE"/>
    <w:rsid w:val="008115A5"/>
    <w:rsid w:val="008116C1"/>
    <w:rsid w:val="00811C6E"/>
    <w:rsid w:val="00811CA7"/>
    <w:rsid w:val="00811D46"/>
    <w:rsid w:val="008124C9"/>
    <w:rsid w:val="00812A03"/>
    <w:rsid w:val="0081415D"/>
    <w:rsid w:val="00820229"/>
    <w:rsid w:val="008206B6"/>
    <w:rsid w:val="00821A67"/>
    <w:rsid w:val="00822448"/>
    <w:rsid w:val="00822765"/>
    <w:rsid w:val="00822ABE"/>
    <w:rsid w:val="008244D1"/>
    <w:rsid w:val="00826781"/>
    <w:rsid w:val="00827F51"/>
    <w:rsid w:val="0083104E"/>
    <w:rsid w:val="008327E8"/>
    <w:rsid w:val="008343BE"/>
    <w:rsid w:val="00834F26"/>
    <w:rsid w:val="00836535"/>
    <w:rsid w:val="00837701"/>
    <w:rsid w:val="008404A8"/>
    <w:rsid w:val="00840FB4"/>
    <w:rsid w:val="008410B2"/>
    <w:rsid w:val="008416AD"/>
    <w:rsid w:val="008445BB"/>
    <w:rsid w:val="008457B6"/>
    <w:rsid w:val="008500A0"/>
    <w:rsid w:val="0085124F"/>
    <w:rsid w:val="0085192E"/>
    <w:rsid w:val="008524E5"/>
    <w:rsid w:val="0085351C"/>
    <w:rsid w:val="00853E1F"/>
    <w:rsid w:val="0085435A"/>
    <w:rsid w:val="008549CA"/>
    <w:rsid w:val="00854D14"/>
    <w:rsid w:val="008556C3"/>
    <w:rsid w:val="0085687C"/>
    <w:rsid w:val="008605C4"/>
    <w:rsid w:val="008616CA"/>
    <w:rsid w:val="00865340"/>
    <w:rsid w:val="008656F0"/>
    <w:rsid w:val="00866EE3"/>
    <w:rsid w:val="008706C5"/>
    <w:rsid w:val="008711A0"/>
    <w:rsid w:val="0087255A"/>
    <w:rsid w:val="00873707"/>
    <w:rsid w:val="008739AE"/>
    <w:rsid w:val="00874B20"/>
    <w:rsid w:val="008757C6"/>
    <w:rsid w:val="00875B48"/>
    <w:rsid w:val="00876076"/>
    <w:rsid w:val="008763E1"/>
    <w:rsid w:val="00876798"/>
    <w:rsid w:val="00876B73"/>
    <w:rsid w:val="0087775C"/>
    <w:rsid w:val="00877EC8"/>
    <w:rsid w:val="00880F36"/>
    <w:rsid w:val="00883FCB"/>
    <w:rsid w:val="00885530"/>
    <w:rsid w:val="0088580A"/>
    <w:rsid w:val="00886FC1"/>
    <w:rsid w:val="00887272"/>
    <w:rsid w:val="00887525"/>
    <w:rsid w:val="008910D1"/>
    <w:rsid w:val="00892096"/>
    <w:rsid w:val="0089296C"/>
    <w:rsid w:val="00892BA7"/>
    <w:rsid w:val="00892F66"/>
    <w:rsid w:val="00894D09"/>
    <w:rsid w:val="0089615B"/>
    <w:rsid w:val="00896ABD"/>
    <w:rsid w:val="00897AB6"/>
    <w:rsid w:val="008A259D"/>
    <w:rsid w:val="008A3380"/>
    <w:rsid w:val="008A52E9"/>
    <w:rsid w:val="008A5555"/>
    <w:rsid w:val="008A57E0"/>
    <w:rsid w:val="008A7A9C"/>
    <w:rsid w:val="008B14B4"/>
    <w:rsid w:val="008B17CE"/>
    <w:rsid w:val="008B1B9F"/>
    <w:rsid w:val="008B5218"/>
    <w:rsid w:val="008B7102"/>
    <w:rsid w:val="008B79F0"/>
    <w:rsid w:val="008C1CD2"/>
    <w:rsid w:val="008C33CE"/>
    <w:rsid w:val="008C3B7D"/>
    <w:rsid w:val="008C73DB"/>
    <w:rsid w:val="008C7644"/>
    <w:rsid w:val="008D0F90"/>
    <w:rsid w:val="008D1D85"/>
    <w:rsid w:val="008D3715"/>
    <w:rsid w:val="008D5465"/>
    <w:rsid w:val="008D5820"/>
    <w:rsid w:val="008D5E61"/>
    <w:rsid w:val="008D5EA8"/>
    <w:rsid w:val="008D72DF"/>
    <w:rsid w:val="008D746F"/>
    <w:rsid w:val="008D7EB7"/>
    <w:rsid w:val="008D7EC5"/>
    <w:rsid w:val="008E3684"/>
    <w:rsid w:val="008E3978"/>
    <w:rsid w:val="008E57F5"/>
    <w:rsid w:val="008E7606"/>
    <w:rsid w:val="008E7D8A"/>
    <w:rsid w:val="008F1DAA"/>
    <w:rsid w:val="008F308E"/>
    <w:rsid w:val="008F3B39"/>
    <w:rsid w:val="008F3EBD"/>
    <w:rsid w:val="008F50A8"/>
    <w:rsid w:val="008F5AF1"/>
    <w:rsid w:val="008F60B2"/>
    <w:rsid w:val="008F7C41"/>
    <w:rsid w:val="008F7D90"/>
    <w:rsid w:val="009022CC"/>
    <w:rsid w:val="00902843"/>
    <w:rsid w:val="009031E2"/>
    <w:rsid w:val="0091022A"/>
    <w:rsid w:val="0091047A"/>
    <w:rsid w:val="00910C92"/>
    <w:rsid w:val="0091276C"/>
    <w:rsid w:val="00914998"/>
    <w:rsid w:val="00916536"/>
    <w:rsid w:val="009165AC"/>
    <w:rsid w:val="00916831"/>
    <w:rsid w:val="00916A67"/>
    <w:rsid w:val="00916FFC"/>
    <w:rsid w:val="0092053F"/>
    <w:rsid w:val="009208FE"/>
    <w:rsid w:val="00922DE2"/>
    <w:rsid w:val="0092340A"/>
    <w:rsid w:val="00923CD8"/>
    <w:rsid w:val="00926DA8"/>
    <w:rsid w:val="009313D9"/>
    <w:rsid w:val="0093164F"/>
    <w:rsid w:val="009318E9"/>
    <w:rsid w:val="0093394C"/>
    <w:rsid w:val="00934979"/>
    <w:rsid w:val="00935B7F"/>
    <w:rsid w:val="00936677"/>
    <w:rsid w:val="0093677D"/>
    <w:rsid w:val="00937479"/>
    <w:rsid w:val="00941293"/>
    <w:rsid w:val="00944290"/>
    <w:rsid w:val="00946372"/>
    <w:rsid w:val="00947923"/>
    <w:rsid w:val="00950C17"/>
    <w:rsid w:val="00950F36"/>
    <w:rsid w:val="009515F4"/>
    <w:rsid w:val="00951FAF"/>
    <w:rsid w:val="00952424"/>
    <w:rsid w:val="00952C80"/>
    <w:rsid w:val="00954740"/>
    <w:rsid w:val="00955AE5"/>
    <w:rsid w:val="00955EE4"/>
    <w:rsid w:val="00956D04"/>
    <w:rsid w:val="009615D9"/>
    <w:rsid w:val="009621E1"/>
    <w:rsid w:val="00962E71"/>
    <w:rsid w:val="00963ABC"/>
    <w:rsid w:val="00965D21"/>
    <w:rsid w:val="00966564"/>
    <w:rsid w:val="00967764"/>
    <w:rsid w:val="009678B7"/>
    <w:rsid w:val="00967B51"/>
    <w:rsid w:val="00970B0E"/>
    <w:rsid w:val="00970BB9"/>
    <w:rsid w:val="009726EE"/>
    <w:rsid w:val="00972CDE"/>
    <w:rsid w:val="009733DD"/>
    <w:rsid w:val="00973415"/>
    <w:rsid w:val="009746E8"/>
    <w:rsid w:val="00975573"/>
    <w:rsid w:val="00975E33"/>
    <w:rsid w:val="00976D03"/>
    <w:rsid w:val="00977106"/>
    <w:rsid w:val="009773BC"/>
    <w:rsid w:val="00977B30"/>
    <w:rsid w:val="00982F41"/>
    <w:rsid w:val="00984A8B"/>
    <w:rsid w:val="00985090"/>
    <w:rsid w:val="00987710"/>
    <w:rsid w:val="009904AB"/>
    <w:rsid w:val="0099087E"/>
    <w:rsid w:val="009908C7"/>
    <w:rsid w:val="00993DD2"/>
    <w:rsid w:val="00994B55"/>
    <w:rsid w:val="00995688"/>
    <w:rsid w:val="009958A6"/>
    <w:rsid w:val="00996456"/>
    <w:rsid w:val="009A002C"/>
    <w:rsid w:val="009A04F5"/>
    <w:rsid w:val="009A0702"/>
    <w:rsid w:val="009A0F68"/>
    <w:rsid w:val="009A15EF"/>
    <w:rsid w:val="009A2BBD"/>
    <w:rsid w:val="009A38A5"/>
    <w:rsid w:val="009A569F"/>
    <w:rsid w:val="009A5B73"/>
    <w:rsid w:val="009B0FDB"/>
    <w:rsid w:val="009B118B"/>
    <w:rsid w:val="009B1737"/>
    <w:rsid w:val="009B3C47"/>
    <w:rsid w:val="009B3D01"/>
    <w:rsid w:val="009B3D4B"/>
    <w:rsid w:val="009B3D9A"/>
    <w:rsid w:val="009B46E3"/>
    <w:rsid w:val="009B4DD7"/>
    <w:rsid w:val="009B5B99"/>
    <w:rsid w:val="009B6EFC"/>
    <w:rsid w:val="009B74D1"/>
    <w:rsid w:val="009C1169"/>
    <w:rsid w:val="009C15DE"/>
    <w:rsid w:val="009C1693"/>
    <w:rsid w:val="009C1CE0"/>
    <w:rsid w:val="009C1FD0"/>
    <w:rsid w:val="009C20BB"/>
    <w:rsid w:val="009C2572"/>
    <w:rsid w:val="009C2DF8"/>
    <w:rsid w:val="009C31BF"/>
    <w:rsid w:val="009C4E09"/>
    <w:rsid w:val="009C4F4A"/>
    <w:rsid w:val="009C4F6E"/>
    <w:rsid w:val="009C55A6"/>
    <w:rsid w:val="009C5D01"/>
    <w:rsid w:val="009C6775"/>
    <w:rsid w:val="009C68B7"/>
    <w:rsid w:val="009C7164"/>
    <w:rsid w:val="009C7982"/>
    <w:rsid w:val="009C7BAD"/>
    <w:rsid w:val="009D0834"/>
    <w:rsid w:val="009D0A1E"/>
    <w:rsid w:val="009D1428"/>
    <w:rsid w:val="009D1865"/>
    <w:rsid w:val="009D23C9"/>
    <w:rsid w:val="009D2AE3"/>
    <w:rsid w:val="009D3C70"/>
    <w:rsid w:val="009D43E9"/>
    <w:rsid w:val="009D4682"/>
    <w:rsid w:val="009D52BC"/>
    <w:rsid w:val="009D5C54"/>
    <w:rsid w:val="009D5D6B"/>
    <w:rsid w:val="009D685F"/>
    <w:rsid w:val="009D7CAD"/>
    <w:rsid w:val="009D7D0A"/>
    <w:rsid w:val="009E09D9"/>
    <w:rsid w:val="009E0F52"/>
    <w:rsid w:val="009E1411"/>
    <w:rsid w:val="009E19E7"/>
    <w:rsid w:val="009E1EFA"/>
    <w:rsid w:val="009E245B"/>
    <w:rsid w:val="009E508C"/>
    <w:rsid w:val="009E75B2"/>
    <w:rsid w:val="009F00F3"/>
    <w:rsid w:val="009F01B1"/>
    <w:rsid w:val="009F0DBB"/>
    <w:rsid w:val="009F1568"/>
    <w:rsid w:val="009F1BC2"/>
    <w:rsid w:val="009F3887"/>
    <w:rsid w:val="009F3A88"/>
    <w:rsid w:val="009F4588"/>
    <w:rsid w:val="009F4F91"/>
    <w:rsid w:val="009F5A1E"/>
    <w:rsid w:val="009F659A"/>
    <w:rsid w:val="009F732B"/>
    <w:rsid w:val="009F7D44"/>
    <w:rsid w:val="00A01338"/>
    <w:rsid w:val="00A01FE0"/>
    <w:rsid w:val="00A033B0"/>
    <w:rsid w:val="00A05CC9"/>
    <w:rsid w:val="00A06945"/>
    <w:rsid w:val="00A07905"/>
    <w:rsid w:val="00A1059C"/>
    <w:rsid w:val="00A10656"/>
    <w:rsid w:val="00A10A80"/>
    <w:rsid w:val="00A10BB3"/>
    <w:rsid w:val="00A113C0"/>
    <w:rsid w:val="00A12FA6"/>
    <w:rsid w:val="00A13320"/>
    <w:rsid w:val="00A1339B"/>
    <w:rsid w:val="00A136CC"/>
    <w:rsid w:val="00A14ABA"/>
    <w:rsid w:val="00A154B5"/>
    <w:rsid w:val="00A20045"/>
    <w:rsid w:val="00A21108"/>
    <w:rsid w:val="00A21177"/>
    <w:rsid w:val="00A22967"/>
    <w:rsid w:val="00A24211"/>
    <w:rsid w:val="00A24CB6"/>
    <w:rsid w:val="00A26CD2"/>
    <w:rsid w:val="00A27667"/>
    <w:rsid w:val="00A27A73"/>
    <w:rsid w:val="00A27C71"/>
    <w:rsid w:val="00A304D3"/>
    <w:rsid w:val="00A30C0A"/>
    <w:rsid w:val="00A30FC8"/>
    <w:rsid w:val="00A3106E"/>
    <w:rsid w:val="00A31EC5"/>
    <w:rsid w:val="00A32979"/>
    <w:rsid w:val="00A3388E"/>
    <w:rsid w:val="00A34A67"/>
    <w:rsid w:val="00A363C3"/>
    <w:rsid w:val="00A36B66"/>
    <w:rsid w:val="00A37462"/>
    <w:rsid w:val="00A37805"/>
    <w:rsid w:val="00A378F1"/>
    <w:rsid w:val="00A37A5C"/>
    <w:rsid w:val="00A37B36"/>
    <w:rsid w:val="00A41829"/>
    <w:rsid w:val="00A41EE3"/>
    <w:rsid w:val="00A4284B"/>
    <w:rsid w:val="00A4317C"/>
    <w:rsid w:val="00A43D52"/>
    <w:rsid w:val="00A43D5C"/>
    <w:rsid w:val="00A45922"/>
    <w:rsid w:val="00A459E1"/>
    <w:rsid w:val="00A4649C"/>
    <w:rsid w:val="00A46AC4"/>
    <w:rsid w:val="00A500F9"/>
    <w:rsid w:val="00A521D6"/>
    <w:rsid w:val="00A52296"/>
    <w:rsid w:val="00A55661"/>
    <w:rsid w:val="00A56C58"/>
    <w:rsid w:val="00A61B70"/>
    <w:rsid w:val="00A61BA3"/>
    <w:rsid w:val="00A61FA8"/>
    <w:rsid w:val="00A637F4"/>
    <w:rsid w:val="00A64DF2"/>
    <w:rsid w:val="00A65485"/>
    <w:rsid w:val="00A65643"/>
    <w:rsid w:val="00A66E05"/>
    <w:rsid w:val="00A67506"/>
    <w:rsid w:val="00A67671"/>
    <w:rsid w:val="00A705BA"/>
    <w:rsid w:val="00A70753"/>
    <w:rsid w:val="00A710D1"/>
    <w:rsid w:val="00A71221"/>
    <w:rsid w:val="00A7127D"/>
    <w:rsid w:val="00A712D2"/>
    <w:rsid w:val="00A7288A"/>
    <w:rsid w:val="00A73DBF"/>
    <w:rsid w:val="00A746A9"/>
    <w:rsid w:val="00A8095E"/>
    <w:rsid w:val="00A81B55"/>
    <w:rsid w:val="00A81BD9"/>
    <w:rsid w:val="00A82729"/>
    <w:rsid w:val="00A82C8A"/>
    <w:rsid w:val="00A8324A"/>
    <w:rsid w:val="00A8346B"/>
    <w:rsid w:val="00A852FF"/>
    <w:rsid w:val="00A85ED4"/>
    <w:rsid w:val="00A86440"/>
    <w:rsid w:val="00A87337"/>
    <w:rsid w:val="00A90C97"/>
    <w:rsid w:val="00A92DDC"/>
    <w:rsid w:val="00A94584"/>
    <w:rsid w:val="00A960C8"/>
    <w:rsid w:val="00A96604"/>
    <w:rsid w:val="00A971C9"/>
    <w:rsid w:val="00AA03DF"/>
    <w:rsid w:val="00AA0D6C"/>
    <w:rsid w:val="00AA123D"/>
    <w:rsid w:val="00AA17BF"/>
    <w:rsid w:val="00AA1B4F"/>
    <w:rsid w:val="00AA1FDD"/>
    <w:rsid w:val="00AA21D8"/>
    <w:rsid w:val="00AA271A"/>
    <w:rsid w:val="00AA3270"/>
    <w:rsid w:val="00AA34D6"/>
    <w:rsid w:val="00AA54F3"/>
    <w:rsid w:val="00AA636F"/>
    <w:rsid w:val="00AA69A1"/>
    <w:rsid w:val="00AA6B43"/>
    <w:rsid w:val="00AA720D"/>
    <w:rsid w:val="00AA7865"/>
    <w:rsid w:val="00AA7E73"/>
    <w:rsid w:val="00AB131B"/>
    <w:rsid w:val="00AB1F37"/>
    <w:rsid w:val="00AB367A"/>
    <w:rsid w:val="00AB3B9A"/>
    <w:rsid w:val="00AB45FC"/>
    <w:rsid w:val="00AB66F9"/>
    <w:rsid w:val="00AB7C89"/>
    <w:rsid w:val="00AB7F04"/>
    <w:rsid w:val="00AC01D1"/>
    <w:rsid w:val="00AC0AB2"/>
    <w:rsid w:val="00AC0CD6"/>
    <w:rsid w:val="00AC0E9F"/>
    <w:rsid w:val="00AC1191"/>
    <w:rsid w:val="00AC1627"/>
    <w:rsid w:val="00AC2A33"/>
    <w:rsid w:val="00AC52A5"/>
    <w:rsid w:val="00AC61F9"/>
    <w:rsid w:val="00AC6ED3"/>
    <w:rsid w:val="00AC6EFD"/>
    <w:rsid w:val="00AC7151"/>
    <w:rsid w:val="00AC7E2D"/>
    <w:rsid w:val="00AD0BB7"/>
    <w:rsid w:val="00AD1383"/>
    <w:rsid w:val="00AD3967"/>
    <w:rsid w:val="00AD3F09"/>
    <w:rsid w:val="00AD3F9F"/>
    <w:rsid w:val="00AD460A"/>
    <w:rsid w:val="00AD5D07"/>
    <w:rsid w:val="00AD6A05"/>
    <w:rsid w:val="00AE118B"/>
    <w:rsid w:val="00AE1860"/>
    <w:rsid w:val="00AE1B1D"/>
    <w:rsid w:val="00AE2661"/>
    <w:rsid w:val="00AE272B"/>
    <w:rsid w:val="00AE3E3A"/>
    <w:rsid w:val="00AE60D9"/>
    <w:rsid w:val="00AE77B4"/>
    <w:rsid w:val="00AE7C1A"/>
    <w:rsid w:val="00AE7DF8"/>
    <w:rsid w:val="00AF00EC"/>
    <w:rsid w:val="00AF07E2"/>
    <w:rsid w:val="00AF0D9C"/>
    <w:rsid w:val="00AF13AB"/>
    <w:rsid w:val="00AF1D36"/>
    <w:rsid w:val="00AF280B"/>
    <w:rsid w:val="00AF5F75"/>
    <w:rsid w:val="00AF6001"/>
    <w:rsid w:val="00AF609A"/>
    <w:rsid w:val="00AF60F4"/>
    <w:rsid w:val="00AF644D"/>
    <w:rsid w:val="00AF79E2"/>
    <w:rsid w:val="00B00690"/>
    <w:rsid w:val="00B01A16"/>
    <w:rsid w:val="00B0211C"/>
    <w:rsid w:val="00B04774"/>
    <w:rsid w:val="00B05CF4"/>
    <w:rsid w:val="00B076B1"/>
    <w:rsid w:val="00B0786E"/>
    <w:rsid w:val="00B07E3E"/>
    <w:rsid w:val="00B07F45"/>
    <w:rsid w:val="00B1021A"/>
    <w:rsid w:val="00B11764"/>
    <w:rsid w:val="00B11CE7"/>
    <w:rsid w:val="00B13132"/>
    <w:rsid w:val="00B1481A"/>
    <w:rsid w:val="00B15A1F"/>
    <w:rsid w:val="00B15FE9"/>
    <w:rsid w:val="00B16599"/>
    <w:rsid w:val="00B2148A"/>
    <w:rsid w:val="00B21FA5"/>
    <w:rsid w:val="00B220C2"/>
    <w:rsid w:val="00B22CC6"/>
    <w:rsid w:val="00B243EC"/>
    <w:rsid w:val="00B2489B"/>
    <w:rsid w:val="00B25B32"/>
    <w:rsid w:val="00B276FF"/>
    <w:rsid w:val="00B2783A"/>
    <w:rsid w:val="00B3106B"/>
    <w:rsid w:val="00B32616"/>
    <w:rsid w:val="00B32B17"/>
    <w:rsid w:val="00B32EC7"/>
    <w:rsid w:val="00B330A4"/>
    <w:rsid w:val="00B3517D"/>
    <w:rsid w:val="00B362B9"/>
    <w:rsid w:val="00B36C42"/>
    <w:rsid w:val="00B4107B"/>
    <w:rsid w:val="00B42AF2"/>
    <w:rsid w:val="00B42B17"/>
    <w:rsid w:val="00B42EA7"/>
    <w:rsid w:val="00B42F4B"/>
    <w:rsid w:val="00B43771"/>
    <w:rsid w:val="00B43841"/>
    <w:rsid w:val="00B43B00"/>
    <w:rsid w:val="00B44584"/>
    <w:rsid w:val="00B44885"/>
    <w:rsid w:val="00B47B2C"/>
    <w:rsid w:val="00B47C6E"/>
    <w:rsid w:val="00B5028C"/>
    <w:rsid w:val="00B50543"/>
    <w:rsid w:val="00B51490"/>
    <w:rsid w:val="00B51845"/>
    <w:rsid w:val="00B51923"/>
    <w:rsid w:val="00B52834"/>
    <w:rsid w:val="00B52946"/>
    <w:rsid w:val="00B5337C"/>
    <w:rsid w:val="00B53FDE"/>
    <w:rsid w:val="00B55552"/>
    <w:rsid w:val="00B55C58"/>
    <w:rsid w:val="00B55F79"/>
    <w:rsid w:val="00B56397"/>
    <w:rsid w:val="00B571DA"/>
    <w:rsid w:val="00B57473"/>
    <w:rsid w:val="00B6027B"/>
    <w:rsid w:val="00B60800"/>
    <w:rsid w:val="00B622B9"/>
    <w:rsid w:val="00B63138"/>
    <w:rsid w:val="00B636C8"/>
    <w:rsid w:val="00B6384F"/>
    <w:rsid w:val="00B63A9B"/>
    <w:rsid w:val="00B6400D"/>
    <w:rsid w:val="00B65EDB"/>
    <w:rsid w:val="00B67AFF"/>
    <w:rsid w:val="00B67CE7"/>
    <w:rsid w:val="00B67EE9"/>
    <w:rsid w:val="00B70165"/>
    <w:rsid w:val="00B70B59"/>
    <w:rsid w:val="00B7132F"/>
    <w:rsid w:val="00B73657"/>
    <w:rsid w:val="00B739B3"/>
    <w:rsid w:val="00B77768"/>
    <w:rsid w:val="00B7792D"/>
    <w:rsid w:val="00B81B15"/>
    <w:rsid w:val="00B823F7"/>
    <w:rsid w:val="00B83E15"/>
    <w:rsid w:val="00B8456D"/>
    <w:rsid w:val="00B856B3"/>
    <w:rsid w:val="00B90B22"/>
    <w:rsid w:val="00B911D3"/>
    <w:rsid w:val="00B915AE"/>
    <w:rsid w:val="00B94177"/>
    <w:rsid w:val="00B9497B"/>
    <w:rsid w:val="00B96203"/>
    <w:rsid w:val="00BA0908"/>
    <w:rsid w:val="00BA097C"/>
    <w:rsid w:val="00BA0AF0"/>
    <w:rsid w:val="00BA0D5A"/>
    <w:rsid w:val="00BA130F"/>
    <w:rsid w:val="00BA1735"/>
    <w:rsid w:val="00BA19FA"/>
    <w:rsid w:val="00BA2357"/>
    <w:rsid w:val="00BA2F8A"/>
    <w:rsid w:val="00BA3E0E"/>
    <w:rsid w:val="00BA3FBE"/>
    <w:rsid w:val="00BA40B9"/>
    <w:rsid w:val="00BA4288"/>
    <w:rsid w:val="00BA616C"/>
    <w:rsid w:val="00BB0902"/>
    <w:rsid w:val="00BB0A83"/>
    <w:rsid w:val="00BB10FC"/>
    <w:rsid w:val="00BB1F9C"/>
    <w:rsid w:val="00BB2658"/>
    <w:rsid w:val="00BB3B8D"/>
    <w:rsid w:val="00BB48E5"/>
    <w:rsid w:val="00BB5607"/>
    <w:rsid w:val="00BB5ACA"/>
    <w:rsid w:val="00BB627F"/>
    <w:rsid w:val="00BB7574"/>
    <w:rsid w:val="00BC0C17"/>
    <w:rsid w:val="00BC20EB"/>
    <w:rsid w:val="00BC2DB5"/>
    <w:rsid w:val="00BC3823"/>
    <w:rsid w:val="00BC4260"/>
    <w:rsid w:val="00BC5841"/>
    <w:rsid w:val="00BC6BF8"/>
    <w:rsid w:val="00BC76C2"/>
    <w:rsid w:val="00BD171B"/>
    <w:rsid w:val="00BD2EF0"/>
    <w:rsid w:val="00BD4B92"/>
    <w:rsid w:val="00BD60B4"/>
    <w:rsid w:val="00BD6E8C"/>
    <w:rsid w:val="00BD796B"/>
    <w:rsid w:val="00BE094A"/>
    <w:rsid w:val="00BE179D"/>
    <w:rsid w:val="00BE3A8A"/>
    <w:rsid w:val="00BE40C0"/>
    <w:rsid w:val="00BE49F8"/>
    <w:rsid w:val="00BE59F7"/>
    <w:rsid w:val="00BE5F4A"/>
    <w:rsid w:val="00BE66BC"/>
    <w:rsid w:val="00BE788D"/>
    <w:rsid w:val="00BE7AEF"/>
    <w:rsid w:val="00BF09B0"/>
    <w:rsid w:val="00BF1544"/>
    <w:rsid w:val="00BF1B53"/>
    <w:rsid w:val="00BF246D"/>
    <w:rsid w:val="00BF2682"/>
    <w:rsid w:val="00BF4165"/>
    <w:rsid w:val="00BF7963"/>
    <w:rsid w:val="00C00374"/>
    <w:rsid w:val="00C01044"/>
    <w:rsid w:val="00C023EF"/>
    <w:rsid w:val="00C0285C"/>
    <w:rsid w:val="00C02A5C"/>
    <w:rsid w:val="00C053CD"/>
    <w:rsid w:val="00C05D0E"/>
    <w:rsid w:val="00C05E6D"/>
    <w:rsid w:val="00C06F06"/>
    <w:rsid w:val="00C114C2"/>
    <w:rsid w:val="00C11F5E"/>
    <w:rsid w:val="00C126C5"/>
    <w:rsid w:val="00C13EC0"/>
    <w:rsid w:val="00C14E38"/>
    <w:rsid w:val="00C158CD"/>
    <w:rsid w:val="00C15E47"/>
    <w:rsid w:val="00C15F54"/>
    <w:rsid w:val="00C16B93"/>
    <w:rsid w:val="00C204CD"/>
    <w:rsid w:val="00C20FAD"/>
    <w:rsid w:val="00C22B25"/>
    <w:rsid w:val="00C2375F"/>
    <w:rsid w:val="00C247CB"/>
    <w:rsid w:val="00C27283"/>
    <w:rsid w:val="00C32BCC"/>
    <w:rsid w:val="00C32E66"/>
    <w:rsid w:val="00C33465"/>
    <w:rsid w:val="00C3355F"/>
    <w:rsid w:val="00C33A04"/>
    <w:rsid w:val="00C342E0"/>
    <w:rsid w:val="00C34BC4"/>
    <w:rsid w:val="00C34F3D"/>
    <w:rsid w:val="00C3569A"/>
    <w:rsid w:val="00C36CB9"/>
    <w:rsid w:val="00C37B75"/>
    <w:rsid w:val="00C41D3C"/>
    <w:rsid w:val="00C41F05"/>
    <w:rsid w:val="00C425F4"/>
    <w:rsid w:val="00C43611"/>
    <w:rsid w:val="00C43F48"/>
    <w:rsid w:val="00C448FF"/>
    <w:rsid w:val="00C4504B"/>
    <w:rsid w:val="00C45D2A"/>
    <w:rsid w:val="00C45D81"/>
    <w:rsid w:val="00C45E57"/>
    <w:rsid w:val="00C47598"/>
    <w:rsid w:val="00C50F82"/>
    <w:rsid w:val="00C51861"/>
    <w:rsid w:val="00C52F29"/>
    <w:rsid w:val="00C53AA3"/>
    <w:rsid w:val="00C54BDB"/>
    <w:rsid w:val="00C552EA"/>
    <w:rsid w:val="00C5699F"/>
    <w:rsid w:val="00C56CE6"/>
    <w:rsid w:val="00C5745F"/>
    <w:rsid w:val="00C60005"/>
    <w:rsid w:val="00C61A98"/>
    <w:rsid w:val="00C624FC"/>
    <w:rsid w:val="00C63201"/>
    <w:rsid w:val="00C64E62"/>
    <w:rsid w:val="00C651D5"/>
    <w:rsid w:val="00C65CCC"/>
    <w:rsid w:val="00C66373"/>
    <w:rsid w:val="00C717F0"/>
    <w:rsid w:val="00C72287"/>
    <w:rsid w:val="00C7268A"/>
    <w:rsid w:val="00C72E64"/>
    <w:rsid w:val="00C76004"/>
    <w:rsid w:val="00C7618F"/>
    <w:rsid w:val="00C765A9"/>
    <w:rsid w:val="00C81157"/>
    <w:rsid w:val="00C81286"/>
    <w:rsid w:val="00C8162D"/>
    <w:rsid w:val="00C830BB"/>
    <w:rsid w:val="00C83A0B"/>
    <w:rsid w:val="00C83AD3"/>
    <w:rsid w:val="00C842D0"/>
    <w:rsid w:val="00C84ED1"/>
    <w:rsid w:val="00C85A17"/>
    <w:rsid w:val="00C863CC"/>
    <w:rsid w:val="00C9023F"/>
    <w:rsid w:val="00C9038F"/>
    <w:rsid w:val="00C905A6"/>
    <w:rsid w:val="00C92AAB"/>
    <w:rsid w:val="00C92D2C"/>
    <w:rsid w:val="00C95219"/>
    <w:rsid w:val="00C95D4C"/>
    <w:rsid w:val="00C9637F"/>
    <w:rsid w:val="00C96AFA"/>
    <w:rsid w:val="00C9708A"/>
    <w:rsid w:val="00CA047D"/>
    <w:rsid w:val="00CA1B55"/>
    <w:rsid w:val="00CA2435"/>
    <w:rsid w:val="00CA4068"/>
    <w:rsid w:val="00CA5DEF"/>
    <w:rsid w:val="00CA63C5"/>
    <w:rsid w:val="00CA67F4"/>
    <w:rsid w:val="00CA69B1"/>
    <w:rsid w:val="00CA78A4"/>
    <w:rsid w:val="00CB17FF"/>
    <w:rsid w:val="00CB24CB"/>
    <w:rsid w:val="00CB324E"/>
    <w:rsid w:val="00CB36DC"/>
    <w:rsid w:val="00CB37F8"/>
    <w:rsid w:val="00CB7DC3"/>
    <w:rsid w:val="00CC121D"/>
    <w:rsid w:val="00CC1605"/>
    <w:rsid w:val="00CC1B1F"/>
    <w:rsid w:val="00CC36D3"/>
    <w:rsid w:val="00CC3B5D"/>
    <w:rsid w:val="00CC5BE1"/>
    <w:rsid w:val="00CC67EF"/>
    <w:rsid w:val="00CC75A2"/>
    <w:rsid w:val="00CC7A18"/>
    <w:rsid w:val="00CD0E2F"/>
    <w:rsid w:val="00CD1207"/>
    <w:rsid w:val="00CD1D49"/>
    <w:rsid w:val="00CD1F85"/>
    <w:rsid w:val="00CD2F20"/>
    <w:rsid w:val="00CD50C1"/>
    <w:rsid w:val="00CD685B"/>
    <w:rsid w:val="00CD6B20"/>
    <w:rsid w:val="00CD7119"/>
    <w:rsid w:val="00CE0695"/>
    <w:rsid w:val="00CE1339"/>
    <w:rsid w:val="00CE1775"/>
    <w:rsid w:val="00CE2E72"/>
    <w:rsid w:val="00CE440F"/>
    <w:rsid w:val="00CE61CC"/>
    <w:rsid w:val="00CE6634"/>
    <w:rsid w:val="00CE6E42"/>
    <w:rsid w:val="00CF1DF2"/>
    <w:rsid w:val="00CF20B7"/>
    <w:rsid w:val="00CF2613"/>
    <w:rsid w:val="00CF2BB9"/>
    <w:rsid w:val="00CF5FE3"/>
    <w:rsid w:val="00CF63B7"/>
    <w:rsid w:val="00CF6692"/>
    <w:rsid w:val="00CF6F33"/>
    <w:rsid w:val="00CF7441"/>
    <w:rsid w:val="00CF7DBD"/>
    <w:rsid w:val="00D00D16"/>
    <w:rsid w:val="00D018C1"/>
    <w:rsid w:val="00D01BD4"/>
    <w:rsid w:val="00D02B03"/>
    <w:rsid w:val="00D03C6C"/>
    <w:rsid w:val="00D0458A"/>
    <w:rsid w:val="00D04760"/>
    <w:rsid w:val="00D04A95"/>
    <w:rsid w:val="00D06288"/>
    <w:rsid w:val="00D068C7"/>
    <w:rsid w:val="00D10664"/>
    <w:rsid w:val="00D1146A"/>
    <w:rsid w:val="00D1185D"/>
    <w:rsid w:val="00D128A4"/>
    <w:rsid w:val="00D13ACF"/>
    <w:rsid w:val="00D13FC5"/>
    <w:rsid w:val="00D147C8"/>
    <w:rsid w:val="00D14ECC"/>
    <w:rsid w:val="00D15131"/>
    <w:rsid w:val="00D16FA2"/>
    <w:rsid w:val="00D173A8"/>
    <w:rsid w:val="00D17884"/>
    <w:rsid w:val="00D207F7"/>
    <w:rsid w:val="00D20954"/>
    <w:rsid w:val="00D21C39"/>
    <w:rsid w:val="00D21CCF"/>
    <w:rsid w:val="00D21FC6"/>
    <w:rsid w:val="00D2243A"/>
    <w:rsid w:val="00D23E17"/>
    <w:rsid w:val="00D24756"/>
    <w:rsid w:val="00D25173"/>
    <w:rsid w:val="00D26121"/>
    <w:rsid w:val="00D27636"/>
    <w:rsid w:val="00D27884"/>
    <w:rsid w:val="00D27944"/>
    <w:rsid w:val="00D30413"/>
    <w:rsid w:val="00D308AF"/>
    <w:rsid w:val="00D32066"/>
    <w:rsid w:val="00D32396"/>
    <w:rsid w:val="00D33393"/>
    <w:rsid w:val="00D33D36"/>
    <w:rsid w:val="00D34D94"/>
    <w:rsid w:val="00D37ABA"/>
    <w:rsid w:val="00D40394"/>
    <w:rsid w:val="00D409E2"/>
    <w:rsid w:val="00D410B1"/>
    <w:rsid w:val="00D41F0B"/>
    <w:rsid w:val="00D427D7"/>
    <w:rsid w:val="00D43F98"/>
    <w:rsid w:val="00D44BE9"/>
    <w:rsid w:val="00D44E62"/>
    <w:rsid w:val="00D44FE4"/>
    <w:rsid w:val="00D472A8"/>
    <w:rsid w:val="00D47D7E"/>
    <w:rsid w:val="00D50FCC"/>
    <w:rsid w:val="00D51570"/>
    <w:rsid w:val="00D528CB"/>
    <w:rsid w:val="00D5299F"/>
    <w:rsid w:val="00D52B5F"/>
    <w:rsid w:val="00D556AD"/>
    <w:rsid w:val="00D5578A"/>
    <w:rsid w:val="00D60381"/>
    <w:rsid w:val="00D61272"/>
    <w:rsid w:val="00D616DE"/>
    <w:rsid w:val="00D61A63"/>
    <w:rsid w:val="00D62201"/>
    <w:rsid w:val="00D6257E"/>
    <w:rsid w:val="00D63966"/>
    <w:rsid w:val="00D63DD5"/>
    <w:rsid w:val="00D651D1"/>
    <w:rsid w:val="00D65AE3"/>
    <w:rsid w:val="00D65BFE"/>
    <w:rsid w:val="00D663FB"/>
    <w:rsid w:val="00D665E3"/>
    <w:rsid w:val="00D66E5A"/>
    <w:rsid w:val="00D70F7F"/>
    <w:rsid w:val="00D717BB"/>
    <w:rsid w:val="00D7226B"/>
    <w:rsid w:val="00D72707"/>
    <w:rsid w:val="00D73B0B"/>
    <w:rsid w:val="00D75A9C"/>
    <w:rsid w:val="00D76AFC"/>
    <w:rsid w:val="00D77676"/>
    <w:rsid w:val="00D8028D"/>
    <w:rsid w:val="00D81F29"/>
    <w:rsid w:val="00D829C8"/>
    <w:rsid w:val="00D83898"/>
    <w:rsid w:val="00D8424C"/>
    <w:rsid w:val="00D86497"/>
    <w:rsid w:val="00D905D8"/>
    <w:rsid w:val="00D90871"/>
    <w:rsid w:val="00D9155F"/>
    <w:rsid w:val="00D92503"/>
    <w:rsid w:val="00D9403F"/>
    <w:rsid w:val="00D94383"/>
    <w:rsid w:val="00D959B4"/>
    <w:rsid w:val="00D96220"/>
    <w:rsid w:val="00D9701E"/>
    <w:rsid w:val="00D97429"/>
    <w:rsid w:val="00D97777"/>
    <w:rsid w:val="00D97F05"/>
    <w:rsid w:val="00DA058C"/>
    <w:rsid w:val="00DA25F4"/>
    <w:rsid w:val="00DA2664"/>
    <w:rsid w:val="00DA44DE"/>
    <w:rsid w:val="00DA4A8E"/>
    <w:rsid w:val="00DA51DD"/>
    <w:rsid w:val="00DB0D09"/>
    <w:rsid w:val="00DB376A"/>
    <w:rsid w:val="00DB4F9E"/>
    <w:rsid w:val="00DB614A"/>
    <w:rsid w:val="00DB620A"/>
    <w:rsid w:val="00DB6EB1"/>
    <w:rsid w:val="00DC24C9"/>
    <w:rsid w:val="00DC3832"/>
    <w:rsid w:val="00DC3B74"/>
    <w:rsid w:val="00DC5D44"/>
    <w:rsid w:val="00DC5DC5"/>
    <w:rsid w:val="00DC6530"/>
    <w:rsid w:val="00DC70A0"/>
    <w:rsid w:val="00DC7A51"/>
    <w:rsid w:val="00DD1D0D"/>
    <w:rsid w:val="00DD1E71"/>
    <w:rsid w:val="00DD3B1E"/>
    <w:rsid w:val="00DD57BD"/>
    <w:rsid w:val="00DD6411"/>
    <w:rsid w:val="00DD6593"/>
    <w:rsid w:val="00DD763E"/>
    <w:rsid w:val="00DE0FA9"/>
    <w:rsid w:val="00DE2C5A"/>
    <w:rsid w:val="00DE5680"/>
    <w:rsid w:val="00DE5B5F"/>
    <w:rsid w:val="00DE6BA6"/>
    <w:rsid w:val="00DE71FF"/>
    <w:rsid w:val="00DF10AC"/>
    <w:rsid w:val="00DF137F"/>
    <w:rsid w:val="00DF265A"/>
    <w:rsid w:val="00DF4AAA"/>
    <w:rsid w:val="00DF614E"/>
    <w:rsid w:val="00DF6F0B"/>
    <w:rsid w:val="00E00696"/>
    <w:rsid w:val="00E02188"/>
    <w:rsid w:val="00E03651"/>
    <w:rsid w:val="00E03736"/>
    <w:rsid w:val="00E03808"/>
    <w:rsid w:val="00E039C4"/>
    <w:rsid w:val="00E05F4E"/>
    <w:rsid w:val="00E060C2"/>
    <w:rsid w:val="00E06324"/>
    <w:rsid w:val="00E06687"/>
    <w:rsid w:val="00E07B81"/>
    <w:rsid w:val="00E10AC8"/>
    <w:rsid w:val="00E10AFD"/>
    <w:rsid w:val="00E10B78"/>
    <w:rsid w:val="00E10D5C"/>
    <w:rsid w:val="00E11660"/>
    <w:rsid w:val="00E11F58"/>
    <w:rsid w:val="00E122D7"/>
    <w:rsid w:val="00E12B11"/>
    <w:rsid w:val="00E12FB0"/>
    <w:rsid w:val="00E14814"/>
    <w:rsid w:val="00E14A67"/>
    <w:rsid w:val="00E1591B"/>
    <w:rsid w:val="00E16A50"/>
    <w:rsid w:val="00E249D5"/>
    <w:rsid w:val="00E25017"/>
    <w:rsid w:val="00E25CB5"/>
    <w:rsid w:val="00E26DE6"/>
    <w:rsid w:val="00E26F49"/>
    <w:rsid w:val="00E26F73"/>
    <w:rsid w:val="00E2780B"/>
    <w:rsid w:val="00E30A34"/>
    <w:rsid w:val="00E339A6"/>
    <w:rsid w:val="00E33C68"/>
    <w:rsid w:val="00E34EEB"/>
    <w:rsid w:val="00E35CED"/>
    <w:rsid w:val="00E3687C"/>
    <w:rsid w:val="00E40FD3"/>
    <w:rsid w:val="00E41276"/>
    <w:rsid w:val="00E42508"/>
    <w:rsid w:val="00E44EB9"/>
    <w:rsid w:val="00E45BDC"/>
    <w:rsid w:val="00E46358"/>
    <w:rsid w:val="00E47101"/>
    <w:rsid w:val="00E471DC"/>
    <w:rsid w:val="00E477DF"/>
    <w:rsid w:val="00E50EB4"/>
    <w:rsid w:val="00E532FC"/>
    <w:rsid w:val="00E559B4"/>
    <w:rsid w:val="00E55BB0"/>
    <w:rsid w:val="00E609E5"/>
    <w:rsid w:val="00E60F27"/>
    <w:rsid w:val="00E61E05"/>
    <w:rsid w:val="00E640E8"/>
    <w:rsid w:val="00E64795"/>
    <w:rsid w:val="00E647AB"/>
    <w:rsid w:val="00E64D93"/>
    <w:rsid w:val="00E65EDB"/>
    <w:rsid w:val="00E66927"/>
    <w:rsid w:val="00E677B8"/>
    <w:rsid w:val="00E67FA1"/>
    <w:rsid w:val="00E70A14"/>
    <w:rsid w:val="00E72063"/>
    <w:rsid w:val="00E7213C"/>
    <w:rsid w:val="00E7387D"/>
    <w:rsid w:val="00E73D53"/>
    <w:rsid w:val="00E75111"/>
    <w:rsid w:val="00E75A31"/>
    <w:rsid w:val="00E77296"/>
    <w:rsid w:val="00E80BE1"/>
    <w:rsid w:val="00E82ACF"/>
    <w:rsid w:val="00E82B67"/>
    <w:rsid w:val="00E82E2B"/>
    <w:rsid w:val="00E844AA"/>
    <w:rsid w:val="00E85041"/>
    <w:rsid w:val="00E85310"/>
    <w:rsid w:val="00E87527"/>
    <w:rsid w:val="00E875E8"/>
    <w:rsid w:val="00E87EF7"/>
    <w:rsid w:val="00E91D8E"/>
    <w:rsid w:val="00E92741"/>
    <w:rsid w:val="00E92B3D"/>
    <w:rsid w:val="00E93763"/>
    <w:rsid w:val="00E93EFF"/>
    <w:rsid w:val="00E9560F"/>
    <w:rsid w:val="00E96C4C"/>
    <w:rsid w:val="00E9760E"/>
    <w:rsid w:val="00EA06B6"/>
    <w:rsid w:val="00EA0BAF"/>
    <w:rsid w:val="00EA1A63"/>
    <w:rsid w:val="00EA1FF5"/>
    <w:rsid w:val="00EA23DD"/>
    <w:rsid w:val="00EA2AAE"/>
    <w:rsid w:val="00EA2EC0"/>
    <w:rsid w:val="00EA427A"/>
    <w:rsid w:val="00EA49FC"/>
    <w:rsid w:val="00EA5144"/>
    <w:rsid w:val="00EA723B"/>
    <w:rsid w:val="00EB583B"/>
    <w:rsid w:val="00EB6350"/>
    <w:rsid w:val="00EB687A"/>
    <w:rsid w:val="00EC0612"/>
    <w:rsid w:val="00EC0802"/>
    <w:rsid w:val="00EC0F41"/>
    <w:rsid w:val="00EC2F62"/>
    <w:rsid w:val="00EC3408"/>
    <w:rsid w:val="00EC38F0"/>
    <w:rsid w:val="00EC3B83"/>
    <w:rsid w:val="00EC5EF8"/>
    <w:rsid w:val="00EC62EB"/>
    <w:rsid w:val="00EC6A54"/>
    <w:rsid w:val="00EC6E9F"/>
    <w:rsid w:val="00EC6F66"/>
    <w:rsid w:val="00EC7D77"/>
    <w:rsid w:val="00ED15DF"/>
    <w:rsid w:val="00ED346E"/>
    <w:rsid w:val="00ED44F0"/>
    <w:rsid w:val="00ED4B33"/>
    <w:rsid w:val="00ED523F"/>
    <w:rsid w:val="00ED5829"/>
    <w:rsid w:val="00ED5993"/>
    <w:rsid w:val="00ED731C"/>
    <w:rsid w:val="00ED7560"/>
    <w:rsid w:val="00ED7DD6"/>
    <w:rsid w:val="00EE04B2"/>
    <w:rsid w:val="00EE060B"/>
    <w:rsid w:val="00EE15A1"/>
    <w:rsid w:val="00EE1BBE"/>
    <w:rsid w:val="00EE2616"/>
    <w:rsid w:val="00EE2A7C"/>
    <w:rsid w:val="00EE2C42"/>
    <w:rsid w:val="00EE2D97"/>
    <w:rsid w:val="00EE2DC8"/>
    <w:rsid w:val="00EE3398"/>
    <w:rsid w:val="00EE341B"/>
    <w:rsid w:val="00EE4453"/>
    <w:rsid w:val="00EE52C7"/>
    <w:rsid w:val="00EE57C4"/>
    <w:rsid w:val="00EE59E4"/>
    <w:rsid w:val="00EE5EB8"/>
    <w:rsid w:val="00EE5FCE"/>
    <w:rsid w:val="00EE67B9"/>
    <w:rsid w:val="00EE6BBD"/>
    <w:rsid w:val="00EE6E1E"/>
    <w:rsid w:val="00EE705F"/>
    <w:rsid w:val="00EE7679"/>
    <w:rsid w:val="00EE774B"/>
    <w:rsid w:val="00EF1462"/>
    <w:rsid w:val="00EF2688"/>
    <w:rsid w:val="00EF3F93"/>
    <w:rsid w:val="00EF455D"/>
    <w:rsid w:val="00EF54FD"/>
    <w:rsid w:val="00EF60BF"/>
    <w:rsid w:val="00EF6A6F"/>
    <w:rsid w:val="00EF7CA3"/>
    <w:rsid w:val="00F00F31"/>
    <w:rsid w:val="00F015B8"/>
    <w:rsid w:val="00F026A2"/>
    <w:rsid w:val="00F02BD5"/>
    <w:rsid w:val="00F03AAB"/>
    <w:rsid w:val="00F069E7"/>
    <w:rsid w:val="00F06E7D"/>
    <w:rsid w:val="00F07F0D"/>
    <w:rsid w:val="00F11B03"/>
    <w:rsid w:val="00F13112"/>
    <w:rsid w:val="00F13FC9"/>
    <w:rsid w:val="00F14C1E"/>
    <w:rsid w:val="00F16701"/>
    <w:rsid w:val="00F16FE6"/>
    <w:rsid w:val="00F17A1D"/>
    <w:rsid w:val="00F21CED"/>
    <w:rsid w:val="00F21FA5"/>
    <w:rsid w:val="00F2234F"/>
    <w:rsid w:val="00F237EB"/>
    <w:rsid w:val="00F238BD"/>
    <w:rsid w:val="00F24992"/>
    <w:rsid w:val="00F24CAB"/>
    <w:rsid w:val="00F25413"/>
    <w:rsid w:val="00F2556A"/>
    <w:rsid w:val="00F267B5"/>
    <w:rsid w:val="00F2768F"/>
    <w:rsid w:val="00F2793A"/>
    <w:rsid w:val="00F30861"/>
    <w:rsid w:val="00F314BF"/>
    <w:rsid w:val="00F31B2E"/>
    <w:rsid w:val="00F31C16"/>
    <w:rsid w:val="00F32F2F"/>
    <w:rsid w:val="00F33F3F"/>
    <w:rsid w:val="00F35A26"/>
    <w:rsid w:val="00F35BDD"/>
    <w:rsid w:val="00F35EF0"/>
    <w:rsid w:val="00F36968"/>
    <w:rsid w:val="00F3781F"/>
    <w:rsid w:val="00F403FD"/>
    <w:rsid w:val="00F41E72"/>
    <w:rsid w:val="00F45BDF"/>
    <w:rsid w:val="00F46392"/>
    <w:rsid w:val="00F4663A"/>
    <w:rsid w:val="00F50300"/>
    <w:rsid w:val="00F5134D"/>
    <w:rsid w:val="00F51DE1"/>
    <w:rsid w:val="00F51E3C"/>
    <w:rsid w:val="00F53B9D"/>
    <w:rsid w:val="00F5414B"/>
    <w:rsid w:val="00F547CB"/>
    <w:rsid w:val="00F54D38"/>
    <w:rsid w:val="00F5573C"/>
    <w:rsid w:val="00F55CAF"/>
    <w:rsid w:val="00F56E39"/>
    <w:rsid w:val="00F6183B"/>
    <w:rsid w:val="00F6195E"/>
    <w:rsid w:val="00F623E9"/>
    <w:rsid w:val="00F63951"/>
    <w:rsid w:val="00F63C86"/>
    <w:rsid w:val="00F66523"/>
    <w:rsid w:val="00F66550"/>
    <w:rsid w:val="00F6765C"/>
    <w:rsid w:val="00F71761"/>
    <w:rsid w:val="00F733E3"/>
    <w:rsid w:val="00F74B52"/>
    <w:rsid w:val="00F75875"/>
    <w:rsid w:val="00F763DB"/>
    <w:rsid w:val="00F766BE"/>
    <w:rsid w:val="00F76C3C"/>
    <w:rsid w:val="00F77EB9"/>
    <w:rsid w:val="00F80635"/>
    <w:rsid w:val="00F80D54"/>
    <w:rsid w:val="00F8115F"/>
    <w:rsid w:val="00F815D1"/>
    <w:rsid w:val="00F81E7E"/>
    <w:rsid w:val="00F81F0F"/>
    <w:rsid w:val="00F825F4"/>
    <w:rsid w:val="00F8641B"/>
    <w:rsid w:val="00F87691"/>
    <w:rsid w:val="00F876E0"/>
    <w:rsid w:val="00F8771E"/>
    <w:rsid w:val="00F91925"/>
    <w:rsid w:val="00F926B2"/>
    <w:rsid w:val="00F92925"/>
    <w:rsid w:val="00F92AA1"/>
    <w:rsid w:val="00F932DE"/>
    <w:rsid w:val="00F963DD"/>
    <w:rsid w:val="00F9641A"/>
    <w:rsid w:val="00F966E0"/>
    <w:rsid w:val="00F97004"/>
    <w:rsid w:val="00F973E8"/>
    <w:rsid w:val="00F9749D"/>
    <w:rsid w:val="00FA0018"/>
    <w:rsid w:val="00FA1B2D"/>
    <w:rsid w:val="00FA2045"/>
    <w:rsid w:val="00FA32DB"/>
    <w:rsid w:val="00FA58F9"/>
    <w:rsid w:val="00FA77B7"/>
    <w:rsid w:val="00FA7A66"/>
    <w:rsid w:val="00FB1A7A"/>
    <w:rsid w:val="00FB1AA9"/>
    <w:rsid w:val="00FB2094"/>
    <w:rsid w:val="00FB4B5A"/>
    <w:rsid w:val="00FB4E35"/>
    <w:rsid w:val="00FB5836"/>
    <w:rsid w:val="00FB5963"/>
    <w:rsid w:val="00FB5DAA"/>
    <w:rsid w:val="00FB773F"/>
    <w:rsid w:val="00FB7967"/>
    <w:rsid w:val="00FC04B9"/>
    <w:rsid w:val="00FC0AC8"/>
    <w:rsid w:val="00FC161A"/>
    <w:rsid w:val="00FC23D5"/>
    <w:rsid w:val="00FC38D8"/>
    <w:rsid w:val="00FC38DA"/>
    <w:rsid w:val="00FC4337"/>
    <w:rsid w:val="00FC48E3"/>
    <w:rsid w:val="00FC4C1A"/>
    <w:rsid w:val="00FC628F"/>
    <w:rsid w:val="00FC6468"/>
    <w:rsid w:val="00FC6503"/>
    <w:rsid w:val="00FC6D49"/>
    <w:rsid w:val="00FC7528"/>
    <w:rsid w:val="00FD0966"/>
    <w:rsid w:val="00FD24A1"/>
    <w:rsid w:val="00FD4922"/>
    <w:rsid w:val="00FD59AE"/>
    <w:rsid w:val="00FD6461"/>
    <w:rsid w:val="00FE0281"/>
    <w:rsid w:val="00FE2AF0"/>
    <w:rsid w:val="00FE41E8"/>
    <w:rsid w:val="00FE565B"/>
    <w:rsid w:val="00FE67FA"/>
    <w:rsid w:val="00FE7083"/>
    <w:rsid w:val="00FE7309"/>
    <w:rsid w:val="00FE7CD5"/>
    <w:rsid w:val="00FF019F"/>
    <w:rsid w:val="00FF1B2A"/>
    <w:rsid w:val="00FF2160"/>
    <w:rsid w:val="00FF30DE"/>
    <w:rsid w:val="00FF31C2"/>
    <w:rsid w:val="00FF3D1A"/>
    <w:rsid w:val="00FF4FDA"/>
    <w:rsid w:val="00FF5365"/>
    <w:rsid w:val="00FF5438"/>
    <w:rsid w:val="00FF599E"/>
    <w:rsid w:val="00FF644B"/>
    <w:rsid w:val="00FF67D9"/>
    <w:rsid w:val="00FF68A5"/>
    <w:rsid w:val="00FF7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40"/>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F1568"/>
    <w:rPr>
      <w:color w:val="808080"/>
    </w:rPr>
  </w:style>
  <w:style w:type="paragraph" w:customStyle="1" w:styleId="EndNoteBibliographyTitle">
    <w:name w:val="EndNote Bibliography Title"/>
    <w:basedOn w:val="Normal"/>
    <w:link w:val="EndNoteBibliographyTitleChar"/>
    <w:rsid w:val="00A13320"/>
    <w:pPr>
      <w:jc w:val="center"/>
    </w:pPr>
    <w:rPr>
      <w:noProof/>
    </w:rPr>
  </w:style>
  <w:style w:type="character" w:customStyle="1" w:styleId="EndNoteBibliographyTitleChar">
    <w:name w:val="EndNote Bibliography Title Char"/>
    <w:basedOn w:val="DefaultParagraphFont"/>
    <w:link w:val="EndNoteBibliographyTitle"/>
    <w:rsid w:val="00A13320"/>
    <w:rPr>
      <w:rFonts w:ascii="Calibri" w:hAnsi="Calibri" w:cs="Calibri"/>
      <w:noProof/>
      <w:color w:val="000000"/>
      <w:sz w:val="24"/>
      <w:szCs w:val="24"/>
    </w:rPr>
  </w:style>
  <w:style w:type="paragraph" w:customStyle="1" w:styleId="EndNoteBibliography">
    <w:name w:val="EndNote Bibliography"/>
    <w:basedOn w:val="Normal"/>
    <w:link w:val="EndNoteBibliographyChar"/>
    <w:rsid w:val="00A13320"/>
    <w:rPr>
      <w:noProof/>
    </w:rPr>
  </w:style>
  <w:style w:type="character" w:customStyle="1" w:styleId="EndNoteBibliographyChar">
    <w:name w:val="EndNote Bibliography Char"/>
    <w:basedOn w:val="DefaultParagraphFont"/>
    <w:link w:val="EndNoteBibliography"/>
    <w:rsid w:val="00A1332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AA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woapp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an.m.bloos@outlook.com" TargetMode="External"/><Relationship Id="rId4" Type="http://schemas.openxmlformats.org/officeDocument/2006/relationships/settings" Target="settings.xml"/><Relationship Id="rId9" Type="http://schemas.openxmlformats.org/officeDocument/2006/relationships/hyperlink" Target="mailto:geraldineezek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3EE5537-8085-4157-BAAA-3A4BFDF9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6202</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41478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2021-01-04T21:14:00Z</dcterms:created>
  <dcterms:modified xsi:type="dcterms:W3CDTF">2021-01-11T17:53:00Z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