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CF3919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F2C68">
        <w:rPr>
          <w:rFonts w:asciiTheme="minorHAnsi" w:eastAsia="Times New Roman" w:hAnsiTheme="minorHAnsi" w:cstheme="minorHAnsi"/>
          <w:b/>
          <w:szCs w:val="24"/>
        </w:rPr>
        <w:t>62177</w:t>
      </w:r>
    </w:p>
    <w:p w14:paraId="06006A79" w14:textId="5D919236" w:rsidR="000F2C68"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0F2C68">
        <w:rPr>
          <w:rFonts w:asciiTheme="minorHAnsi" w:eastAsia="Times New Roman" w:hAnsiTheme="minorHAnsi" w:cstheme="minorHAnsi"/>
          <w:b/>
          <w:szCs w:val="24"/>
        </w:rPr>
        <w:t>Madhulika</w:t>
      </w:r>
      <w:proofErr w:type="spellEnd"/>
      <w:r w:rsidR="000F2C68">
        <w:rPr>
          <w:rFonts w:asciiTheme="minorHAnsi" w:eastAsia="Times New Roman" w:hAnsiTheme="minorHAnsi" w:cstheme="minorHAnsi"/>
          <w:b/>
          <w:szCs w:val="24"/>
        </w:rPr>
        <w:t xml:space="preserve"> Pathak</w:t>
      </w:r>
    </w:p>
    <w:p w14:paraId="2F6924E5" w14:textId="2FB14DBE" w:rsidR="004E0C5A" w:rsidRPr="00B07A3B" w:rsidDel="00A12F8F" w:rsidRDefault="000F2C68"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4C7FAEC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0F2C68">
        <w:rPr>
          <w:rFonts w:ascii="Arial" w:hAnsi="Arial" w:cs="Arial"/>
          <w:color w:val="222222"/>
          <w:sz w:val="19"/>
          <w:szCs w:val="19"/>
          <w:shd w:val="clear" w:color="auto" w:fill="FFFFFF"/>
        </w:rPr>
        <w:t> </w:t>
      </w:r>
      <w:hyperlink r:id="rId7" w:tgtFrame="_blank" w:history="1">
        <w:r w:rsidR="000F2C68">
          <w:rPr>
            <w:rStyle w:val="Hyperlink"/>
            <w:rFonts w:ascii="Arial" w:hAnsi="Arial" w:cs="Arial"/>
            <w:color w:val="1155CC"/>
            <w:sz w:val="19"/>
            <w:szCs w:val="19"/>
            <w:shd w:val="clear" w:color="auto" w:fill="FFFFFF"/>
          </w:rPr>
          <w:t>https://www.jove.com/account/file-uploade</w:t>
        </w:r>
        <w:r w:rsidR="000F2C68">
          <w:rPr>
            <w:rStyle w:val="Hyperlink"/>
            <w:rFonts w:ascii="Arial" w:hAnsi="Arial" w:cs="Arial"/>
            <w:color w:val="1155CC"/>
            <w:sz w:val="19"/>
            <w:szCs w:val="19"/>
            <w:shd w:val="clear" w:color="auto" w:fill="FFFFFF"/>
          </w:rPr>
          <w:t>r</w:t>
        </w:r>
        <w:r w:rsidR="000F2C68">
          <w:rPr>
            <w:rStyle w:val="Hyperlink"/>
            <w:rFonts w:ascii="Arial" w:hAnsi="Arial" w:cs="Arial"/>
            <w:color w:val="1155CC"/>
            <w:sz w:val="19"/>
            <w:szCs w:val="19"/>
            <w:shd w:val="clear" w:color="auto" w:fill="FFFFFF"/>
          </w:rPr>
          <w:t>?src=18964033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4C955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F2C68" w:rsidRPr="000F2C68">
        <w:rPr>
          <w:rFonts w:asciiTheme="majorHAnsi" w:eastAsia="Calibri" w:hAnsiTheme="majorHAnsi" w:cstheme="majorHAnsi"/>
          <w:szCs w:val="24"/>
        </w:rPr>
        <w:t>Fluorescence-based Measurements of Phosphatidylserine/Phosphatidylinositol 4-Phosphate Exchange Between Membranes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D06F16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4F2450C" w14:textId="77777777" w:rsidR="000F2C68" w:rsidRPr="008715DC" w:rsidRDefault="000F2C68" w:rsidP="000F2C68">
      <w:pPr>
        <w:rPr>
          <w:rFonts w:asciiTheme="majorHAnsi" w:hAnsiTheme="majorHAnsi" w:cstheme="majorHAnsi"/>
          <w:lang w:val="fr-FR"/>
        </w:rPr>
      </w:pPr>
      <w:proofErr w:type="spellStart"/>
      <w:r w:rsidRPr="008715DC">
        <w:rPr>
          <w:rFonts w:asciiTheme="majorHAnsi" w:hAnsiTheme="majorHAnsi" w:cstheme="majorHAnsi"/>
          <w:lang w:val="fr-FR"/>
        </w:rPr>
        <w:t>Souade</w:t>
      </w:r>
      <w:proofErr w:type="spellEnd"/>
      <w:r w:rsidRPr="008715DC">
        <w:rPr>
          <w:rFonts w:asciiTheme="majorHAnsi" w:hAnsiTheme="majorHAnsi" w:cstheme="majorHAnsi"/>
          <w:lang w:val="fr-FR"/>
        </w:rPr>
        <w:t xml:space="preserve"> </w:t>
      </w:r>
      <w:proofErr w:type="spellStart"/>
      <w:r w:rsidRPr="008715DC">
        <w:rPr>
          <w:rFonts w:asciiTheme="majorHAnsi" w:hAnsiTheme="majorHAnsi" w:cstheme="majorHAnsi"/>
          <w:lang w:val="fr-FR"/>
        </w:rPr>
        <w:t>Ikhlef</w:t>
      </w:r>
      <w:proofErr w:type="spellEnd"/>
      <w:r w:rsidRPr="008715DC">
        <w:rPr>
          <w:rFonts w:asciiTheme="majorHAnsi" w:hAnsiTheme="majorHAnsi" w:cstheme="majorHAnsi"/>
          <w:lang w:val="fr-FR"/>
        </w:rPr>
        <w:t xml:space="preserve">*, Nicolas-Frédéric </w:t>
      </w:r>
      <w:proofErr w:type="spellStart"/>
      <w:r w:rsidRPr="008715DC">
        <w:rPr>
          <w:rFonts w:asciiTheme="majorHAnsi" w:hAnsiTheme="majorHAnsi" w:cstheme="majorHAnsi"/>
          <w:lang w:val="fr-FR"/>
        </w:rPr>
        <w:t>Lipp</w:t>
      </w:r>
      <w:proofErr w:type="spellEnd"/>
      <w:r w:rsidRPr="008715DC">
        <w:rPr>
          <w:rFonts w:asciiTheme="majorHAnsi" w:hAnsiTheme="majorHAnsi" w:cstheme="majorHAnsi"/>
          <w:lang w:val="fr-FR"/>
        </w:rPr>
        <w:t xml:space="preserve">*, Maud Magdeleine, Guillaume </w:t>
      </w:r>
      <w:proofErr w:type="spellStart"/>
      <w:r w:rsidRPr="008715DC">
        <w:rPr>
          <w:rFonts w:asciiTheme="majorHAnsi" w:hAnsiTheme="majorHAnsi" w:cstheme="majorHAnsi"/>
          <w:lang w:val="fr-FR"/>
        </w:rPr>
        <w:t>Drin</w:t>
      </w:r>
      <w:proofErr w:type="spellEnd"/>
    </w:p>
    <w:p w14:paraId="3D4FC7C3" w14:textId="77777777" w:rsidR="000F2C68" w:rsidRPr="008715DC" w:rsidRDefault="000F2C68" w:rsidP="000F2C68">
      <w:pPr>
        <w:rPr>
          <w:rFonts w:asciiTheme="majorHAnsi" w:hAnsiTheme="majorHAnsi" w:cstheme="majorHAnsi"/>
          <w:lang w:val="fr-FR"/>
        </w:rPr>
      </w:pPr>
    </w:p>
    <w:p w14:paraId="38AF4B9F" w14:textId="77777777" w:rsidR="000F2C68" w:rsidRPr="008715DC" w:rsidRDefault="000F2C68" w:rsidP="000F2C68">
      <w:pPr>
        <w:rPr>
          <w:rFonts w:asciiTheme="majorHAnsi" w:hAnsiTheme="majorHAnsi" w:cstheme="majorHAnsi"/>
          <w:lang w:val="fr-FR"/>
        </w:rPr>
      </w:pPr>
      <w:r w:rsidRPr="008715DC">
        <w:rPr>
          <w:rFonts w:asciiTheme="majorHAnsi" w:hAnsiTheme="majorHAnsi" w:cstheme="majorHAnsi"/>
          <w:lang w:val="fr-FR"/>
        </w:rPr>
        <w:t>Université Côte d’Azur, Centre National de la Recherche Scientifique, Institut de Pharmacologie Moléculaire et Cellulaire, 660 route des lucioles, 06560 Valbonne, France</w:t>
      </w:r>
    </w:p>
    <w:p w14:paraId="3E686200" w14:textId="77777777" w:rsidR="000F2C68" w:rsidRPr="00B07A3B" w:rsidRDefault="000F2C68"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6189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2F6601E" w14:textId="77777777" w:rsidR="000F2C68" w:rsidRPr="00320F6C" w:rsidRDefault="000F2C68" w:rsidP="000F2C68">
      <w:pPr>
        <w:rPr>
          <w:rFonts w:asciiTheme="majorHAnsi" w:hAnsiTheme="majorHAnsi" w:cstheme="majorHAnsi"/>
        </w:rPr>
      </w:pPr>
      <w:bookmarkStart w:id="0" w:name="_Hlk25233958"/>
      <w:r w:rsidRPr="008715DC">
        <w:rPr>
          <w:rFonts w:asciiTheme="majorHAnsi" w:hAnsiTheme="majorHAnsi" w:cstheme="majorHAnsi"/>
          <w:lang w:val="fr-FR"/>
        </w:rPr>
        <w:t xml:space="preserve">Guillaume </w:t>
      </w:r>
      <w:proofErr w:type="spellStart"/>
      <w:r w:rsidRPr="008715DC">
        <w:rPr>
          <w:rFonts w:asciiTheme="majorHAnsi" w:hAnsiTheme="majorHAnsi" w:cstheme="majorHAnsi"/>
          <w:lang w:val="fr-FR"/>
        </w:rPr>
        <w:t>Drin</w:t>
      </w:r>
      <w:proofErr w:type="spellEnd"/>
      <w:r w:rsidRPr="008715DC">
        <w:rPr>
          <w:rFonts w:asciiTheme="majorHAnsi" w:hAnsiTheme="majorHAnsi" w:cstheme="majorHAnsi"/>
          <w:lang w:val="fr-FR"/>
        </w:rPr>
        <w:tab/>
      </w:r>
      <w:r w:rsidRPr="008715DC">
        <w:rPr>
          <w:rFonts w:asciiTheme="majorHAnsi" w:hAnsiTheme="majorHAnsi" w:cstheme="majorHAnsi"/>
          <w:lang w:val="fr-FR"/>
        </w:rPr>
        <w:tab/>
      </w:r>
      <w:r w:rsidRPr="008715DC">
        <w:rPr>
          <w:rFonts w:asciiTheme="majorHAnsi" w:hAnsiTheme="majorHAnsi" w:cstheme="majorHAnsi"/>
          <w:lang w:val="fr-FR"/>
        </w:rPr>
        <w:tab/>
      </w:r>
      <w:hyperlink r:id="rId8" w:history="1">
        <w:r w:rsidRPr="008715DC">
          <w:rPr>
            <w:rStyle w:val="Hyperlink"/>
            <w:rFonts w:asciiTheme="majorHAnsi" w:hAnsiTheme="majorHAnsi" w:cstheme="majorHAnsi"/>
          </w:rPr>
          <w:t>drin@ipmc.cnrs.fr</w:t>
        </w:r>
      </w:hyperlink>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115E632" w14:textId="60BB7415" w:rsidR="000F2C68" w:rsidRPr="008715DC" w:rsidRDefault="000F2C68" w:rsidP="000F2C68">
      <w:pPr>
        <w:rPr>
          <w:rFonts w:asciiTheme="majorHAnsi" w:hAnsiTheme="majorHAnsi" w:cstheme="majorHAnsi"/>
          <w:lang w:val="fr-FR"/>
        </w:rPr>
      </w:pPr>
      <w:r>
        <w:rPr>
          <w:rFonts w:asciiTheme="majorHAnsi" w:hAnsiTheme="majorHAnsi" w:cstheme="majorHAnsi"/>
          <w:lang w:val="fr-FR"/>
        </w:rPr>
        <w:fldChar w:fldCharType="begin"/>
      </w:r>
      <w:r>
        <w:rPr>
          <w:rFonts w:asciiTheme="majorHAnsi" w:hAnsiTheme="majorHAnsi" w:cstheme="majorHAnsi"/>
          <w:lang w:val="fr-FR"/>
        </w:rPr>
        <w:instrText xml:space="preserve"> HYPERLINK "mailto:</w:instrText>
      </w:r>
      <w:r w:rsidRPr="000F2C68">
        <w:rPr>
          <w:rFonts w:asciiTheme="majorHAnsi" w:hAnsiTheme="majorHAnsi" w:cstheme="majorHAnsi"/>
          <w:lang w:val="fr-FR"/>
        </w:rPr>
        <w:instrText>ikhlef@ipmc.cnrs.fr</w:instrText>
      </w:r>
      <w:r>
        <w:rPr>
          <w:rFonts w:asciiTheme="majorHAnsi" w:hAnsiTheme="majorHAnsi" w:cstheme="majorHAnsi"/>
          <w:lang w:val="fr-FR"/>
        </w:rPr>
        <w:instrText xml:space="preserve">" </w:instrText>
      </w:r>
      <w:r>
        <w:rPr>
          <w:rFonts w:asciiTheme="majorHAnsi" w:hAnsiTheme="majorHAnsi" w:cstheme="majorHAnsi"/>
          <w:lang w:val="fr-FR"/>
        </w:rPr>
        <w:fldChar w:fldCharType="separate"/>
      </w:r>
      <w:r w:rsidRPr="00544101">
        <w:rPr>
          <w:rStyle w:val="Hyperlink"/>
          <w:rFonts w:asciiTheme="majorHAnsi" w:hAnsiTheme="majorHAnsi" w:cstheme="majorHAnsi"/>
          <w:lang w:val="fr-FR"/>
        </w:rPr>
        <w:t>ikhlef@ipmc.cnrs.fr</w:t>
      </w:r>
      <w:r>
        <w:rPr>
          <w:rFonts w:asciiTheme="majorHAnsi" w:hAnsiTheme="majorHAnsi" w:cstheme="majorHAnsi"/>
          <w:lang w:val="fr-FR"/>
        </w:rPr>
        <w:fldChar w:fldCharType="end"/>
      </w:r>
    </w:p>
    <w:p w14:paraId="502CF0DE" w14:textId="1261463D" w:rsidR="000F2C68" w:rsidRPr="008715DC" w:rsidRDefault="00C61894" w:rsidP="000F2C68">
      <w:pPr>
        <w:rPr>
          <w:rFonts w:asciiTheme="majorHAnsi" w:hAnsiTheme="majorHAnsi" w:cstheme="majorHAnsi"/>
          <w:lang w:val="fr-FR"/>
        </w:rPr>
      </w:pPr>
      <w:hyperlink r:id="rId9" w:history="1">
        <w:r w:rsidR="000F2C68" w:rsidRPr="008715DC">
          <w:rPr>
            <w:rStyle w:val="Hyperlink"/>
            <w:rFonts w:asciiTheme="majorHAnsi" w:hAnsiTheme="majorHAnsi" w:cstheme="majorHAnsi"/>
            <w:lang w:val="fr-FR"/>
          </w:rPr>
          <w:t>lipp@ipmc.cnrs.fr</w:t>
        </w:r>
      </w:hyperlink>
    </w:p>
    <w:p w14:paraId="67215348" w14:textId="38D04842" w:rsidR="000F2C68" w:rsidRDefault="00C61894" w:rsidP="000F2C68">
      <w:pPr>
        <w:rPr>
          <w:rStyle w:val="Hyperlink"/>
          <w:rFonts w:asciiTheme="majorHAnsi" w:hAnsiTheme="majorHAnsi" w:cstheme="majorHAnsi"/>
          <w:color w:val="auto"/>
          <w:lang w:val="fr-FR"/>
        </w:rPr>
      </w:pPr>
      <w:hyperlink r:id="rId10" w:history="1">
        <w:r w:rsidR="000F2C68" w:rsidRPr="008715DC">
          <w:rPr>
            <w:rStyle w:val="Hyperlink"/>
            <w:rFonts w:asciiTheme="majorHAnsi" w:hAnsiTheme="majorHAnsi" w:cstheme="majorHAnsi"/>
            <w:lang w:val="fr-FR"/>
          </w:rPr>
          <w:t>magdeleine@ipmc.cnrs.fr</w:t>
        </w:r>
      </w:hyperlink>
    </w:p>
    <w:p w14:paraId="7C5C24BC" w14:textId="75FA4C56" w:rsidR="000F2C68" w:rsidRPr="008715DC" w:rsidRDefault="00C61894" w:rsidP="000F2C68">
      <w:pPr>
        <w:rPr>
          <w:rFonts w:asciiTheme="majorHAnsi" w:hAnsiTheme="majorHAnsi" w:cstheme="majorHAnsi"/>
          <w:lang w:val="fr-FR"/>
        </w:rPr>
      </w:pPr>
      <w:hyperlink r:id="rId11" w:history="1">
        <w:r w:rsidR="000F2C68" w:rsidRPr="008715DC">
          <w:rPr>
            <w:rStyle w:val="Hyperlink"/>
            <w:rFonts w:asciiTheme="majorHAnsi" w:hAnsiTheme="majorHAnsi" w:cstheme="majorHAnsi"/>
          </w:rPr>
          <w:t>drin@ipmc.cnrs.fr</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61894"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61894"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6189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6189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61894"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61894"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E06A1B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22CC8">
        <w:rPr>
          <w:rFonts w:asciiTheme="minorHAnsi" w:hAnsiTheme="minorHAnsi" w:cstheme="minorHAnsi"/>
          <w:bCs/>
          <w:sz w:val="22"/>
          <w:szCs w:val="22"/>
        </w:rPr>
        <w:t>18</w:t>
      </w:r>
    </w:p>
    <w:p w14:paraId="5AAC9C6C" w14:textId="674C55A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122CC8">
        <w:rPr>
          <w:rFonts w:asciiTheme="minorHAnsi" w:hAnsiTheme="minorHAnsi" w:cstheme="minorHAnsi"/>
          <w:bCs/>
          <w:sz w:val="22"/>
          <w:szCs w:val="22"/>
        </w:rPr>
        <w:t>27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6189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6189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618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618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618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6189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6189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970EB5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AA4FD5C" w14:textId="77777777" w:rsidR="00BD549F" w:rsidRDefault="000F2C68" w:rsidP="00C41B1B">
      <w:pPr>
        <w:pStyle w:val="ListParagraph"/>
        <w:widowControl w:val="0"/>
        <w:numPr>
          <w:ilvl w:val="0"/>
          <w:numId w:val="3"/>
        </w:numPr>
        <w:spacing w:before="120"/>
        <w:contextualSpacing w:val="0"/>
        <w:rPr>
          <w:rFonts w:asciiTheme="majorHAnsi" w:hAnsiTheme="majorHAnsi" w:cstheme="majorHAnsi"/>
          <w:b/>
        </w:rPr>
      </w:pPr>
      <w:r w:rsidRPr="000F2C68">
        <w:rPr>
          <w:rFonts w:asciiTheme="majorHAnsi" w:hAnsiTheme="majorHAnsi" w:cstheme="majorHAnsi"/>
          <w:b/>
        </w:rPr>
        <w:t xml:space="preserve">Measurement of PS or </w:t>
      </w:r>
      <w:proofErr w:type="gramStart"/>
      <w:r w:rsidRPr="000F2C68">
        <w:rPr>
          <w:rFonts w:asciiTheme="majorHAnsi" w:hAnsiTheme="majorHAnsi" w:cstheme="majorHAnsi"/>
          <w:b/>
        </w:rPr>
        <w:t>PI(</w:t>
      </w:r>
      <w:proofErr w:type="gramEnd"/>
      <w:r w:rsidRPr="000F2C68">
        <w:rPr>
          <w:rFonts w:asciiTheme="majorHAnsi" w:hAnsiTheme="majorHAnsi" w:cstheme="majorHAnsi"/>
          <w:b/>
        </w:rPr>
        <w:t>4)P extraction</w:t>
      </w:r>
    </w:p>
    <w:p w14:paraId="4C2F9A61" w14:textId="683EF175" w:rsidR="000F2C68" w:rsidRPr="00BD549F" w:rsidRDefault="00BD549F" w:rsidP="00C41B1B">
      <w:pPr>
        <w:pStyle w:val="ListParagraph"/>
        <w:widowControl w:val="0"/>
        <w:spacing w:before="120"/>
        <w:ind w:left="360"/>
        <w:contextualSpacing w:val="0"/>
        <w:rPr>
          <w:rFonts w:asciiTheme="majorHAnsi" w:hAnsiTheme="majorHAnsi" w:cstheme="majorHAnsi"/>
          <w:bCs/>
        </w:rPr>
      </w:pPr>
      <w:r w:rsidRPr="00BD549F">
        <w:rPr>
          <w:rFonts w:asciiTheme="majorHAnsi" w:hAnsiTheme="majorHAnsi" w:cstheme="majorHAnsi"/>
          <w:bCs/>
          <w:highlight w:val="yellow"/>
        </w:rPr>
        <w:t xml:space="preserve">Authors: Please upload screen capture videos for the steps </w:t>
      </w:r>
      <w:r>
        <w:rPr>
          <w:rFonts w:asciiTheme="majorHAnsi" w:hAnsiTheme="majorHAnsi" w:cstheme="majorHAnsi"/>
          <w:bCs/>
          <w:highlight w:val="yellow"/>
        </w:rPr>
        <w:t xml:space="preserve">4.4, </w:t>
      </w:r>
      <w:r w:rsidRPr="00BD549F">
        <w:rPr>
          <w:rFonts w:asciiTheme="majorHAnsi" w:hAnsiTheme="majorHAnsi" w:cstheme="majorHAnsi"/>
          <w:bCs/>
          <w:highlight w:val="yellow"/>
        </w:rPr>
        <w:t xml:space="preserve">5.2, 5.6, 6.4 and 7.1.1 in your manuscript </w:t>
      </w:r>
      <w:r>
        <w:rPr>
          <w:rFonts w:asciiTheme="majorHAnsi" w:hAnsiTheme="majorHAnsi" w:cstheme="majorHAnsi"/>
          <w:bCs/>
          <w:highlight w:val="yellow"/>
        </w:rPr>
        <w:t>i</w:t>
      </w:r>
      <w:r w:rsidRPr="00BD549F">
        <w:rPr>
          <w:rFonts w:asciiTheme="majorHAnsi" w:hAnsiTheme="majorHAnsi" w:cstheme="majorHAnsi"/>
          <w:bCs/>
          <w:highlight w:val="yellow"/>
        </w:rPr>
        <w:t>n your project page. I will write the voice over narration to match the shots.</w:t>
      </w:r>
      <w:r>
        <w:rPr>
          <w:rFonts w:asciiTheme="minorHAnsi" w:eastAsia="Times New Roman" w:hAnsiTheme="minorHAnsi" w:cstheme="minorHAnsi"/>
          <w:b/>
          <w:szCs w:val="24"/>
          <w:highlight w:val="yellow"/>
        </w:rPr>
        <w:t xml:space="preserve"> </w:t>
      </w:r>
      <w:hyperlink r:id="rId14" w:history="1">
        <w:r w:rsidRPr="00314798">
          <w:rPr>
            <w:rStyle w:val="Hyperlink"/>
            <w:rFonts w:ascii="Arial" w:hAnsi="Arial" w:cs="Arial"/>
            <w:sz w:val="19"/>
            <w:szCs w:val="19"/>
            <w:highlight w:val="yellow"/>
            <w:shd w:val="clear" w:color="auto" w:fill="FFFFFF"/>
          </w:rPr>
          <w:t>https://www.jove.com/account/file-uploader?src=18964033</w:t>
        </w:r>
      </w:hyperlink>
      <w:r>
        <w:rPr>
          <w:rFonts w:asciiTheme="majorHAnsi" w:hAnsiTheme="majorHAnsi" w:cstheme="majorHAnsi"/>
          <w:bCs/>
        </w:rPr>
        <w:t xml:space="preserve"> </w:t>
      </w:r>
      <w:r w:rsidR="000F2C68" w:rsidRPr="00BD549F">
        <w:rPr>
          <w:rFonts w:asciiTheme="majorHAnsi" w:hAnsiTheme="majorHAnsi" w:cstheme="majorHAnsi"/>
          <w:bCs/>
        </w:rPr>
        <w:t xml:space="preserve"> </w:t>
      </w:r>
    </w:p>
    <w:p w14:paraId="144FA06B" w14:textId="68C2462B" w:rsidR="00E230AA" w:rsidRPr="00E230AA" w:rsidRDefault="004D5DFF" w:rsidP="00C41B1B">
      <w:pPr>
        <w:pStyle w:val="ListParagraph"/>
        <w:widowControl w:val="0"/>
        <w:numPr>
          <w:ilvl w:val="1"/>
          <w:numId w:val="3"/>
        </w:numPr>
        <w:spacing w:before="120"/>
        <w:contextualSpacing w:val="0"/>
        <w:rPr>
          <w:rFonts w:asciiTheme="majorHAnsi" w:hAnsiTheme="majorHAnsi" w:cstheme="majorHAnsi"/>
          <w:b/>
        </w:rPr>
      </w:pPr>
      <w:r>
        <w:rPr>
          <w:rFonts w:asciiTheme="majorHAnsi" w:hAnsiTheme="majorHAnsi" w:cstheme="majorHAnsi"/>
        </w:rPr>
        <w:t>Begin by p</w:t>
      </w:r>
      <w:r w:rsidR="000F2C68" w:rsidRPr="000F2C68">
        <w:rPr>
          <w:rFonts w:asciiTheme="majorHAnsi" w:hAnsiTheme="majorHAnsi" w:cstheme="majorHAnsi"/>
        </w:rPr>
        <w:t>repar</w:t>
      </w:r>
      <w:r>
        <w:rPr>
          <w:rFonts w:asciiTheme="majorHAnsi" w:hAnsiTheme="majorHAnsi" w:cstheme="majorHAnsi"/>
        </w:rPr>
        <w:t>ing</w:t>
      </w:r>
      <w:r w:rsidR="000F2C68" w:rsidRPr="000F2C68">
        <w:rPr>
          <w:rFonts w:asciiTheme="majorHAnsi" w:hAnsiTheme="majorHAnsi" w:cstheme="majorHAnsi"/>
        </w:rPr>
        <w:t xml:space="preserve"> fresh, filtered, and degassed </w:t>
      </w:r>
      <w:r w:rsidR="00E230AA">
        <w:rPr>
          <w:rFonts w:asciiTheme="majorHAnsi" w:hAnsiTheme="majorHAnsi" w:cstheme="majorHAnsi"/>
        </w:rPr>
        <w:t>potassium acetate</w:t>
      </w:r>
      <w:r w:rsidR="000F2C68" w:rsidRPr="000F2C68">
        <w:rPr>
          <w:rFonts w:asciiTheme="majorHAnsi" w:hAnsiTheme="majorHAnsi" w:cstheme="majorHAnsi"/>
        </w:rPr>
        <w:t xml:space="preserve"> buffer supplemented with 1 mill</w:t>
      </w:r>
      <w:r w:rsidR="00C41B1B">
        <w:rPr>
          <w:rFonts w:asciiTheme="majorHAnsi" w:hAnsiTheme="majorHAnsi" w:cstheme="majorHAnsi"/>
        </w:rPr>
        <w:t>im</w:t>
      </w:r>
      <w:r w:rsidR="000F2C68" w:rsidRPr="000F2C68">
        <w:rPr>
          <w:rFonts w:asciiTheme="majorHAnsi" w:hAnsiTheme="majorHAnsi" w:cstheme="majorHAnsi"/>
        </w:rPr>
        <w:t xml:space="preserve">olar </w:t>
      </w:r>
      <w:r w:rsidR="002C0AE1">
        <w:rPr>
          <w:rFonts w:asciiTheme="majorHAnsi" w:hAnsiTheme="majorHAnsi" w:cstheme="majorHAnsi"/>
        </w:rPr>
        <w:t>m</w:t>
      </w:r>
      <w:r w:rsidR="00E230AA">
        <w:rPr>
          <w:rFonts w:asciiTheme="majorHAnsi" w:hAnsiTheme="majorHAnsi" w:cstheme="majorHAnsi"/>
        </w:rPr>
        <w:t xml:space="preserve">agnesium </w:t>
      </w:r>
      <w:r w:rsidR="002C0AE1">
        <w:rPr>
          <w:rFonts w:asciiTheme="majorHAnsi" w:hAnsiTheme="majorHAnsi" w:cstheme="majorHAnsi"/>
        </w:rPr>
        <w:t>c</w:t>
      </w:r>
      <w:r w:rsidR="00E230AA">
        <w:rPr>
          <w:rFonts w:asciiTheme="majorHAnsi" w:hAnsiTheme="majorHAnsi" w:cstheme="majorHAnsi"/>
        </w:rPr>
        <w:t>hloride</w:t>
      </w:r>
      <w:r w:rsidR="000F2C68" w:rsidRPr="000F2C68">
        <w:rPr>
          <w:rFonts w:asciiTheme="majorHAnsi" w:hAnsiTheme="majorHAnsi" w:cstheme="majorHAnsi"/>
        </w:rPr>
        <w:t xml:space="preserve"> </w:t>
      </w:r>
      <w:r w:rsidR="00E230AA">
        <w:rPr>
          <w:rFonts w:asciiTheme="majorHAnsi" w:hAnsiTheme="majorHAnsi" w:cstheme="majorHAnsi"/>
        </w:rPr>
        <w:t xml:space="preserve">to form </w:t>
      </w:r>
      <w:r w:rsidR="000F2C68" w:rsidRPr="000F2C68">
        <w:rPr>
          <w:rFonts w:asciiTheme="majorHAnsi" w:hAnsiTheme="majorHAnsi" w:cstheme="majorHAnsi"/>
        </w:rPr>
        <w:t>HKM buffer</w:t>
      </w:r>
      <w:r w:rsidR="00E230AA">
        <w:rPr>
          <w:rFonts w:asciiTheme="majorHAnsi" w:hAnsiTheme="majorHAnsi" w:cstheme="majorHAnsi"/>
        </w:rPr>
        <w:t xml:space="preserve"> </w:t>
      </w:r>
      <w:r w:rsidR="00E230AA" w:rsidRPr="00E230AA">
        <w:rPr>
          <w:rFonts w:asciiTheme="majorHAnsi" w:hAnsiTheme="majorHAnsi" w:cstheme="majorHAnsi"/>
          <w:b/>
          <w:bCs/>
        </w:rPr>
        <w:t>[1]</w:t>
      </w:r>
      <w:r w:rsidR="000F2C68" w:rsidRPr="000F2C68">
        <w:rPr>
          <w:rFonts w:asciiTheme="majorHAnsi" w:hAnsiTheme="majorHAnsi" w:cstheme="majorHAnsi"/>
        </w:rPr>
        <w:t xml:space="preserve">. </w:t>
      </w:r>
      <w:r>
        <w:rPr>
          <w:rFonts w:asciiTheme="majorHAnsi" w:hAnsiTheme="majorHAnsi" w:cstheme="majorHAnsi"/>
        </w:rPr>
        <w:t>Then, p</w:t>
      </w:r>
      <w:r w:rsidR="000F2C68" w:rsidRPr="000F2C68">
        <w:rPr>
          <w:rFonts w:asciiTheme="majorHAnsi" w:hAnsiTheme="majorHAnsi" w:cstheme="majorHAnsi"/>
        </w:rPr>
        <w:t>repare pure</w:t>
      </w:r>
      <w:r w:rsidR="00E230AA">
        <w:rPr>
          <w:rFonts w:asciiTheme="majorHAnsi" w:hAnsiTheme="majorHAnsi" w:cstheme="majorHAnsi"/>
        </w:rPr>
        <w:t xml:space="preserve"> </w:t>
      </w:r>
      <w:r w:rsidR="000F2C68" w:rsidRPr="000F2C68">
        <w:rPr>
          <w:rFonts w:asciiTheme="majorHAnsi" w:hAnsiTheme="majorHAnsi" w:cstheme="majorHAnsi"/>
        </w:rPr>
        <w:t>PC liposomes doped with 2 mol</w:t>
      </w:r>
      <w:r w:rsidR="00E230AA">
        <w:rPr>
          <w:rFonts w:asciiTheme="majorHAnsi" w:hAnsiTheme="majorHAnsi" w:cstheme="majorHAnsi"/>
        </w:rPr>
        <w:t xml:space="preserve">ar </w:t>
      </w:r>
      <w:r w:rsidR="000F2C68" w:rsidRPr="000F2C68">
        <w:rPr>
          <w:rFonts w:asciiTheme="majorHAnsi" w:hAnsiTheme="majorHAnsi" w:cstheme="majorHAnsi"/>
        </w:rPr>
        <w:t>%</w:t>
      </w:r>
      <w:r w:rsidR="00E230AA">
        <w:rPr>
          <w:rFonts w:asciiTheme="majorHAnsi" w:hAnsiTheme="majorHAnsi" w:cstheme="majorHAnsi"/>
        </w:rPr>
        <w:t xml:space="preserve"> </w:t>
      </w:r>
      <w:r w:rsidR="000F2C68" w:rsidRPr="000F2C68">
        <w:rPr>
          <w:rFonts w:asciiTheme="majorHAnsi" w:hAnsiTheme="majorHAnsi" w:cstheme="majorHAnsi"/>
        </w:rPr>
        <w:t xml:space="preserve">PS or </w:t>
      </w:r>
      <w:r w:rsidR="00E230AA">
        <w:rPr>
          <w:rFonts w:asciiTheme="majorHAnsi" w:hAnsiTheme="majorHAnsi" w:cstheme="majorHAnsi"/>
        </w:rPr>
        <w:t xml:space="preserve">with </w:t>
      </w:r>
      <w:proofErr w:type="gramStart"/>
      <w:r w:rsidRPr="008715DC">
        <w:rPr>
          <w:rFonts w:asciiTheme="majorHAnsi" w:hAnsiTheme="majorHAnsi" w:cstheme="majorHAnsi"/>
          <w:highlight w:val="yellow"/>
        </w:rPr>
        <w:t>PI(</w:t>
      </w:r>
      <w:proofErr w:type="gramEnd"/>
      <w:r w:rsidRPr="008715DC">
        <w:rPr>
          <w:rFonts w:asciiTheme="majorHAnsi" w:hAnsiTheme="majorHAnsi" w:cstheme="majorHAnsi"/>
          <w:highlight w:val="yellow"/>
        </w:rPr>
        <w:t>4)P</w:t>
      </w:r>
      <w:r w:rsidR="00E230AA">
        <w:rPr>
          <w:rFonts w:asciiTheme="majorHAnsi" w:hAnsiTheme="majorHAnsi" w:cstheme="majorHAnsi"/>
        </w:rPr>
        <w:t xml:space="preserve"> </w:t>
      </w:r>
      <w:r w:rsidR="00E230AA" w:rsidRPr="00E230AA">
        <w:rPr>
          <w:rFonts w:asciiTheme="majorHAnsi" w:hAnsiTheme="majorHAnsi" w:cstheme="majorHAnsi"/>
          <w:b/>
          <w:bCs/>
        </w:rPr>
        <w:t>[</w:t>
      </w:r>
      <w:r w:rsidR="00E230AA">
        <w:rPr>
          <w:rFonts w:asciiTheme="majorHAnsi" w:hAnsiTheme="majorHAnsi" w:cstheme="majorHAnsi"/>
          <w:b/>
          <w:bCs/>
        </w:rPr>
        <w:t>2</w:t>
      </w:r>
      <w:r>
        <w:rPr>
          <w:rFonts w:asciiTheme="majorHAnsi" w:hAnsiTheme="majorHAnsi" w:cstheme="majorHAnsi"/>
          <w:b/>
          <w:bCs/>
        </w:rPr>
        <w:t>-TXT</w:t>
      </w:r>
      <w:r w:rsidR="00E230AA" w:rsidRPr="00E230AA">
        <w:rPr>
          <w:rFonts w:asciiTheme="majorHAnsi" w:hAnsiTheme="majorHAnsi" w:cstheme="majorHAnsi"/>
          <w:b/>
          <w:bCs/>
        </w:rPr>
        <w:t>]</w:t>
      </w:r>
      <w:r>
        <w:rPr>
          <w:rFonts w:asciiTheme="majorHAnsi" w:hAnsiTheme="majorHAnsi" w:cstheme="majorHAnsi"/>
        </w:rPr>
        <w:t xml:space="preserve">. </w:t>
      </w:r>
      <w:r w:rsidRPr="004D5DFF">
        <w:rPr>
          <w:rFonts w:asciiTheme="majorHAnsi" w:hAnsiTheme="majorHAnsi" w:cstheme="majorHAnsi"/>
          <w:highlight w:val="yellow"/>
        </w:rPr>
        <w:t xml:space="preserve">Authors: How should our VO talent pronounce </w:t>
      </w:r>
      <w:proofErr w:type="gramStart"/>
      <w:r w:rsidRPr="004D5DFF">
        <w:rPr>
          <w:rFonts w:asciiTheme="majorHAnsi" w:hAnsiTheme="majorHAnsi" w:cstheme="majorHAnsi"/>
          <w:highlight w:val="yellow"/>
        </w:rPr>
        <w:t>PI(</w:t>
      </w:r>
      <w:proofErr w:type="gramEnd"/>
      <w:r w:rsidRPr="004D5DFF">
        <w:rPr>
          <w:rFonts w:asciiTheme="majorHAnsi" w:hAnsiTheme="majorHAnsi" w:cstheme="majorHAnsi"/>
          <w:highlight w:val="yellow"/>
        </w:rPr>
        <w:t>4)P? Phosphatidylinositol 4-phosphate?</w:t>
      </w:r>
    </w:p>
    <w:p w14:paraId="62EF0C24" w14:textId="4D0DBC1C" w:rsidR="000F2C68" w:rsidRPr="00E230AA" w:rsidRDefault="000F2C68" w:rsidP="00C41B1B">
      <w:pPr>
        <w:pStyle w:val="ListParagraph"/>
        <w:widowControl w:val="0"/>
        <w:numPr>
          <w:ilvl w:val="2"/>
          <w:numId w:val="3"/>
        </w:numPr>
        <w:spacing w:before="120"/>
        <w:contextualSpacing w:val="0"/>
        <w:rPr>
          <w:rFonts w:asciiTheme="majorHAnsi" w:hAnsiTheme="majorHAnsi" w:cstheme="majorHAnsi"/>
          <w:b/>
        </w:rPr>
      </w:pPr>
      <w:r w:rsidRPr="000F2C68">
        <w:rPr>
          <w:rFonts w:asciiTheme="majorHAnsi" w:hAnsiTheme="majorHAnsi" w:cstheme="majorHAnsi"/>
        </w:rPr>
        <w:t xml:space="preserve"> </w:t>
      </w:r>
      <w:r w:rsidR="00E230AA">
        <w:rPr>
          <w:rFonts w:asciiTheme="majorHAnsi" w:hAnsiTheme="majorHAnsi" w:cstheme="majorHAnsi"/>
        </w:rPr>
        <w:t>WIDE: Talent preparing buffer</w:t>
      </w:r>
    </w:p>
    <w:p w14:paraId="22F666B3" w14:textId="037385C1" w:rsidR="00E230AA" w:rsidRDefault="00E230AA"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preparing liposomes</w:t>
      </w:r>
      <w:r w:rsidR="004D5DFF">
        <w:rPr>
          <w:rFonts w:asciiTheme="majorHAnsi" w:hAnsiTheme="majorHAnsi" w:cstheme="majorHAnsi"/>
        </w:rPr>
        <w:t xml:space="preserve">. </w:t>
      </w:r>
      <w:r w:rsidR="004D5DFF">
        <w:rPr>
          <w:rFonts w:asciiTheme="majorHAnsi" w:hAnsiTheme="majorHAnsi" w:cstheme="majorHAnsi"/>
          <w:b/>
          <w:bCs/>
        </w:rPr>
        <w:t xml:space="preserve">TEXT: PC – </w:t>
      </w:r>
      <w:proofErr w:type="gramStart"/>
      <w:r w:rsidR="004D5DFF" w:rsidRPr="004D5DFF">
        <w:rPr>
          <w:rFonts w:asciiTheme="majorHAnsi" w:hAnsiTheme="majorHAnsi" w:cstheme="majorHAnsi"/>
          <w:b/>
          <w:bCs/>
        </w:rPr>
        <w:t>phosphatidylcholine</w:t>
      </w:r>
      <w:r w:rsidR="004D5DFF">
        <w:rPr>
          <w:rFonts w:asciiTheme="majorHAnsi" w:hAnsiTheme="majorHAnsi" w:cstheme="majorHAnsi"/>
          <w:b/>
          <w:bCs/>
        </w:rPr>
        <w:t xml:space="preserve"> ;</w:t>
      </w:r>
      <w:proofErr w:type="gramEnd"/>
      <w:r w:rsidR="004D5DFF">
        <w:rPr>
          <w:rFonts w:asciiTheme="majorHAnsi" w:hAnsiTheme="majorHAnsi" w:cstheme="majorHAnsi"/>
          <w:b/>
          <w:bCs/>
        </w:rPr>
        <w:t xml:space="preserve"> PS - </w:t>
      </w:r>
      <w:r w:rsidR="004D5DFF" w:rsidRPr="004D5DFF">
        <w:rPr>
          <w:rFonts w:asciiTheme="majorHAnsi" w:hAnsiTheme="majorHAnsi" w:cstheme="majorHAnsi"/>
          <w:b/>
          <w:bCs/>
        </w:rPr>
        <w:t>phosphatidylserine</w:t>
      </w:r>
    </w:p>
    <w:p w14:paraId="3F0E6EB4" w14:textId="634BAA67" w:rsidR="000F2C68" w:rsidRPr="00E230AA" w:rsidRDefault="004D5DFF" w:rsidP="00C41B1B">
      <w:pPr>
        <w:pStyle w:val="ListParagraph"/>
        <w:widowControl w:val="0"/>
        <w:numPr>
          <w:ilvl w:val="1"/>
          <w:numId w:val="3"/>
        </w:numPr>
        <w:spacing w:before="120"/>
        <w:contextualSpacing w:val="0"/>
        <w:rPr>
          <w:rFonts w:asciiTheme="majorHAnsi" w:hAnsiTheme="majorHAnsi" w:cstheme="majorHAnsi"/>
          <w:b/>
        </w:rPr>
      </w:pPr>
      <w:r>
        <w:rPr>
          <w:rFonts w:asciiTheme="majorHAnsi" w:hAnsiTheme="majorHAnsi" w:cstheme="majorHAnsi"/>
        </w:rPr>
        <w:t>I</w:t>
      </w:r>
      <w:r w:rsidR="000F2C68" w:rsidRPr="000F2C68">
        <w:rPr>
          <w:rFonts w:asciiTheme="majorHAnsi" w:hAnsiTheme="majorHAnsi" w:cstheme="majorHAnsi"/>
        </w:rPr>
        <w:t xml:space="preserve">n one well, mix liposomes containing 2 </w:t>
      </w:r>
      <w:proofErr w:type="gramStart"/>
      <w:r w:rsidR="000F2C68" w:rsidRPr="000F2C68">
        <w:rPr>
          <w:rFonts w:asciiTheme="majorHAnsi" w:hAnsiTheme="majorHAnsi" w:cstheme="majorHAnsi"/>
        </w:rPr>
        <w:t>mol</w:t>
      </w:r>
      <w:r w:rsidR="00E230AA">
        <w:rPr>
          <w:rFonts w:asciiTheme="majorHAnsi" w:hAnsiTheme="majorHAnsi" w:cstheme="majorHAnsi"/>
        </w:rPr>
        <w:t>ar</w:t>
      </w:r>
      <w:proofErr w:type="gramEnd"/>
      <w:r w:rsidR="00E230AA">
        <w:rPr>
          <w:rFonts w:asciiTheme="majorHAnsi" w:hAnsiTheme="majorHAnsi" w:cstheme="majorHAnsi"/>
        </w:rPr>
        <w:t xml:space="preserve"> </w:t>
      </w:r>
      <w:r w:rsidR="000F2C68" w:rsidRPr="000F2C68">
        <w:rPr>
          <w:rFonts w:asciiTheme="majorHAnsi" w:hAnsiTheme="majorHAnsi" w:cstheme="majorHAnsi"/>
        </w:rPr>
        <w:t xml:space="preserve">% PS with </w:t>
      </w:r>
      <w:r w:rsidR="00E04073">
        <w:rPr>
          <w:rFonts w:asciiTheme="majorHAnsi" w:hAnsiTheme="majorHAnsi" w:cstheme="majorHAnsi"/>
        </w:rPr>
        <w:t xml:space="preserve">lipid sensor </w:t>
      </w:r>
      <w:r w:rsidR="000F2C68" w:rsidRPr="00E04073">
        <w:rPr>
          <w:rFonts w:asciiTheme="majorHAnsi" w:hAnsiTheme="majorHAnsi" w:cstheme="majorHAnsi"/>
          <w:highlight w:val="yellow"/>
        </w:rPr>
        <w:t>NBD-C2</w:t>
      </w:r>
      <w:r w:rsidR="00E04073" w:rsidRPr="00E04073">
        <w:rPr>
          <w:rFonts w:asciiTheme="majorHAnsi" w:hAnsiTheme="majorHAnsi" w:cstheme="majorHAnsi"/>
          <w:highlight w:val="yellow"/>
          <w:vertAlign w:val="subscript"/>
        </w:rPr>
        <w:t xml:space="preserve"> </w:t>
      </w:r>
      <w:proofErr w:type="spellStart"/>
      <w:r w:rsidR="00E04073" w:rsidRPr="00E04073">
        <w:rPr>
          <w:rFonts w:asciiTheme="majorHAnsi" w:hAnsiTheme="majorHAnsi" w:cstheme="majorHAnsi"/>
          <w:highlight w:val="yellow"/>
        </w:rPr>
        <w:t>lactadherin</w:t>
      </w:r>
      <w:proofErr w:type="spellEnd"/>
      <w:r w:rsidR="000F2C68" w:rsidRPr="000F2C68">
        <w:rPr>
          <w:rFonts w:asciiTheme="majorHAnsi" w:hAnsiTheme="majorHAnsi" w:cstheme="majorHAnsi"/>
        </w:rPr>
        <w:t xml:space="preserve"> </w:t>
      </w:r>
      <w:r w:rsidR="00E230AA">
        <w:rPr>
          <w:rFonts w:asciiTheme="majorHAnsi" w:hAnsiTheme="majorHAnsi" w:cstheme="majorHAnsi"/>
        </w:rPr>
        <w:t xml:space="preserve">of </w:t>
      </w:r>
      <w:r w:rsidR="000F2C68" w:rsidRPr="000F2C68">
        <w:rPr>
          <w:rFonts w:asciiTheme="majorHAnsi" w:hAnsiTheme="majorHAnsi" w:cstheme="majorHAnsi"/>
        </w:rPr>
        <w:t>250 n</w:t>
      </w:r>
      <w:r w:rsidR="00E04073">
        <w:rPr>
          <w:rFonts w:asciiTheme="majorHAnsi" w:hAnsiTheme="majorHAnsi" w:cstheme="majorHAnsi"/>
        </w:rPr>
        <w:t xml:space="preserve">ano </w:t>
      </w:r>
      <w:r w:rsidR="000F2C68" w:rsidRPr="000F2C68">
        <w:rPr>
          <w:rFonts w:asciiTheme="majorHAnsi" w:hAnsiTheme="majorHAnsi" w:cstheme="majorHAnsi"/>
        </w:rPr>
        <w:t>M</w:t>
      </w:r>
      <w:r w:rsidR="00E04073">
        <w:rPr>
          <w:rFonts w:asciiTheme="majorHAnsi" w:hAnsiTheme="majorHAnsi" w:cstheme="majorHAnsi"/>
        </w:rPr>
        <w:t>olar</w:t>
      </w:r>
      <w:r w:rsidR="000F2C68" w:rsidRPr="000F2C68">
        <w:rPr>
          <w:rFonts w:asciiTheme="majorHAnsi" w:hAnsiTheme="majorHAnsi" w:cstheme="majorHAnsi"/>
        </w:rPr>
        <w:t xml:space="preserve"> final concentration in a final volume of 100 </w:t>
      </w:r>
      <w:r w:rsidR="00E04073">
        <w:rPr>
          <w:rFonts w:asciiTheme="majorHAnsi" w:hAnsiTheme="majorHAnsi" w:cstheme="majorHAnsi"/>
        </w:rPr>
        <w:t xml:space="preserve">microliters </w:t>
      </w:r>
      <w:r w:rsidR="00E04073" w:rsidRPr="00E04073">
        <w:rPr>
          <w:rFonts w:asciiTheme="majorHAnsi" w:hAnsiTheme="majorHAnsi" w:cstheme="majorHAnsi"/>
          <w:b/>
          <w:bCs/>
        </w:rPr>
        <w:t>[1</w:t>
      </w:r>
      <w:r w:rsidR="00C959AE">
        <w:rPr>
          <w:rFonts w:asciiTheme="majorHAnsi" w:hAnsiTheme="majorHAnsi" w:cstheme="majorHAnsi"/>
          <w:b/>
          <w:bCs/>
        </w:rPr>
        <w:t>-TXT</w:t>
      </w:r>
      <w:r w:rsidR="00E04073" w:rsidRPr="00E04073">
        <w:rPr>
          <w:rFonts w:asciiTheme="majorHAnsi" w:hAnsiTheme="majorHAnsi" w:cstheme="majorHAnsi"/>
          <w:b/>
          <w:bCs/>
        </w:rPr>
        <w:t>]</w:t>
      </w:r>
      <w:r w:rsidR="000F2C68" w:rsidRPr="000F2C68">
        <w:rPr>
          <w:rFonts w:asciiTheme="majorHAnsi" w:hAnsiTheme="majorHAnsi" w:cstheme="majorHAnsi"/>
        </w:rPr>
        <w:t>. Fill a second well with the same amount of liposome and NBD-C2</w:t>
      </w:r>
      <w:r w:rsidR="00E04073">
        <w:rPr>
          <w:rFonts w:asciiTheme="majorHAnsi" w:hAnsiTheme="majorHAnsi" w:cstheme="majorHAnsi"/>
          <w:vertAlign w:val="subscript"/>
        </w:rPr>
        <w:t xml:space="preserve"> </w:t>
      </w:r>
      <w:proofErr w:type="spellStart"/>
      <w:r w:rsidR="00E04073">
        <w:rPr>
          <w:rFonts w:asciiTheme="majorHAnsi" w:hAnsiTheme="majorHAnsi" w:cstheme="majorHAnsi"/>
        </w:rPr>
        <w:t>lactadherin</w:t>
      </w:r>
      <w:proofErr w:type="spellEnd"/>
      <w:r w:rsidR="000F2C68" w:rsidRPr="000F2C68">
        <w:rPr>
          <w:rFonts w:asciiTheme="majorHAnsi" w:hAnsiTheme="majorHAnsi" w:cstheme="majorHAnsi"/>
        </w:rPr>
        <w:t xml:space="preserve"> mixed with 3 </w:t>
      </w:r>
      <w:r w:rsidR="00E230AA">
        <w:rPr>
          <w:rFonts w:asciiTheme="majorHAnsi" w:hAnsiTheme="majorHAnsi" w:cstheme="majorHAnsi"/>
        </w:rPr>
        <w:t>micromolar</w:t>
      </w:r>
      <w:r w:rsidR="000F2C68" w:rsidRPr="000F2C68">
        <w:rPr>
          <w:rFonts w:asciiTheme="majorHAnsi" w:hAnsiTheme="majorHAnsi" w:cstheme="majorHAnsi"/>
        </w:rPr>
        <w:t xml:space="preserve"> </w:t>
      </w:r>
      <w:r w:rsidR="00E04073">
        <w:rPr>
          <w:rFonts w:asciiTheme="majorHAnsi" w:hAnsiTheme="majorHAnsi" w:cstheme="majorHAnsi"/>
        </w:rPr>
        <w:t xml:space="preserve">lipid </w:t>
      </w:r>
      <w:r w:rsidR="00122CC8">
        <w:rPr>
          <w:rFonts w:asciiTheme="majorHAnsi" w:hAnsiTheme="majorHAnsi" w:cstheme="majorHAnsi"/>
        </w:rPr>
        <w:t>transfer</w:t>
      </w:r>
      <w:r w:rsidR="00E04073">
        <w:rPr>
          <w:rFonts w:asciiTheme="majorHAnsi" w:hAnsiTheme="majorHAnsi" w:cstheme="majorHAnsi"/>
        </w:rPr>
        <w:t xml:space="preserve"> protein</w:t>
      </w:r>
      <w:r w:rsidR="0047240B">
        <w:rPr>
          <w:rFonts w:asciiTheme="majorHAnsi" w:hAnsiTheme="majorHAnsi" w:cstheme="majorHAnsi"/>
        </w:rPr>
        <w:t>,</w:t>
      </w:r>
      <w:r w:rsidR="00E04073">
        <w:rPr>
          <w:rFonts w:asciiTheme="majorHAnsi" w:hAnsiTheme="majorHAnsi" w:cstheme="majorHAnsi"/>
        </w:rPr>
        <w:t xml:space="preserve"> or </w:t>
      </w:r>
      <w:r w:rsidR="000F2C68" w:rsidRPr="000F2C68">
        <w:rPr>
          <w:rFonts w:asciiTheme="majorHAnsi" w:hAnsiTheme="majorHAnsi" w:cstheme="majorHAnsi"/>
        </w:rPr>
        <w:t>LTP</w:t>
      </w:r>
      <w:r w:rsidR="00E04073">
        <w:rPr>
          <w:rFonts w:asciiTheme="majorHAnsi" w:hAnsiTheme="majorHAnsi" w:cstheme="majorHAnsi"/>
        </w:rPr>
        <w:t xml:space="preserve"> </w:t>
      </w:r>
      <w:r w:rsidR="00E04073" w:rsidRPr="00E04073">
        <w:rPr>
          <w:rFonts w:asciiTheme="majorHAnsi" w:hAnsiTheme="majorHAnsi" w:cstheme="majorHAnsi"/>
          <w:b/>
          <w:bCs/>
        </w:rPr>
        <w:t>[2]</w:t>
      </w:r>
      <w:r w:rsidR="00E04073">
        <w:rPr>
          <w:rFonts w:asciiTheme="majorHAnsi" w:hAnsiTheme="majorHAnsi" w:cstheme="majorHAnsi"/>
        </w:rPr>
        <w:t xml:space="preserve">. </w:t>
      </w:r>
      <w:r w:rsidR="00E04073" w:rsidRPr="00E04073">
        <w:rPr>
          <w:rFonts w:asciiTheme="majorHAnsi" w:hAnsiTheme="majorHAnsi" w:cstheme="majorHAnsi"/>
          <w:highlight w:val="yellow"/>
        </w:rPr>
        <w:t>Authors: Is this pronunciation ok?</w:t>
      </w:r>
    </w:p>
    <w:p w14:paraId="168D4CC3" w14:textId="53930CD1" w:rsidR="00E04073" w:rsidRPr="00E04073" w:rsidRDefault="00E04073"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 xml:space="preserve">Talent mixing liposome with lipid sensor in a well </w:t>
      </w:r>
      <w:r w:rsidRPr="00E04073">
        <w:rPr>
          <w:rFonts w:asciiTheme="majorHAnsi" w:hAnsiTheme="majorHAnsi" w:cstheme="majorHAnsi"/>
          <w:b/>
          <w:bCs/>
        </w:rPr>
        <w:t xml:space="preserve">TEXT: </w:t>
      </w:r>
      <w:r w:rsidR="00E230AA" w:rsidRPr="00E04073">
        <w:rPr>
          <w:rFonts w:asciiTheme="majorHAnsi" w:hAnsiTheme="majorHAnsi" w:cstheme="majorHAnsi"/>
          <w:b/>
          <w:bCs/>
        </w:rPr>
        <w:t>80 µM lipid concentration</w:t>
      </w:r>
      <w:r w:rsidR="0047240B">
        <w:rPr>
          <w:rFonts w:asciiTheme="majorHAnsi" w:hAnsiTheme="majorHAnsi" w:cstheme="majorHAnsi"/>
          <w:b/>
          <w:bCs/>
        </w:rPr>
        <w:t>;</w:t>
      </w:r>
      <w:r w:rsidRPr="00E04073">
        <w:rPr>
          <w:rFonts w:asciiTheme="majorHAnsi" w:hAnsiTheme="majorHAnsi" w:cstheme="majorHAnsi"/>
          <w:b/>
          <w:bCs/>
        </w:rPr>
        <w:t xml:space="preserve"> NBD-C2: C2 domain of the glycoprotein, </w:t>
      </w:r>
      <w:proofErr w:type="spellStart"/>
      <w:r w:rsidRPr="00E04073">
        <w:rPr>
          <w:rFonts w:asciiTheme="majorHAnsi" w:hAnsiTheme="majorHAnsi" w:cstheme="majorHAnsi"/>
          <w:b/>
          <w:bCs/>
        </w:rPr>
        <w:t>lactadherin</w:t>
      </w:r>
      <w:proofErr w:type="spellEnd"/>
    </w:p>
    <w:p w14:paraId="7B1B2A49" w14:textId="2E96DB8E" w:rsidR="00E04073" w:rsidRPr="00E04073" w:rsidRDefault="00E04073"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mixing liposome and sensor with LTP in second well</w:t>
      </w:r>
    </w:p>
    <w:p w14:paraId="722F5F31" w14:textId="6E034718" w:rsidR="000F2C68" w:rsidRPr="00E04073"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Fill a third well with </w:t>
      </w:r>
      <w:r w:rsidR="00E04073" w:rsidRPr="000F2C68">
        <w:rPr>
          <w:rFonts w:asciiTheme="majorHAnsi" w:hAnsiTheme="majorHAnsi" w:cstheme="majorHAnsi"/>
        </w:rPr>
        <w:t>250 n</w:t>
      </w:r>
      <w:r w:rsidR="00E04073">
        <w:rPr>
          <w:rFonts w:asciiTheme="majorHAnsi" w:hAnsiTheme="majorHAnsi" w:cstheme="majorHAnsi"/>
        </w:rPr>
        <w:t xml:space="preserve">anomolar NBD-C2 </w:t>
      </w:r>
      <w:proofErr w:type="spellStart"/>
      <w:r w:rsidR="00E04073">
        <w:rPr>
          <w:rFonts w:asciiTheme="majorHAnsi" w:hAnsiTheme="majorHAnsi" w:cstheme="majorHAnsi"/>
        </w:rPr>
        <w:t>lactadherin</w:t>
      </w:r>
      <w:proofErr w:type="spellEnd"/>
      <w:r w:rsidR="00E04073">
        <w:rPr>
          <w:rFonts w:asciiTheme="majorHAnsi" w:hAnsiTheme="majorHAnsi" w:cstheme="majorHAnsi"/>
        </w:rPr>
        <w:t xml:space="preserve"> </w:t>
      </w:r>
      <w:r w:rsidRPr="000F2C68">
        <w:rPr>
          <w:rFonts w:asciiTheme="majorHAnsi" w:hAnsiTheme="majorHAnsi" w:cstheme="majorHAnsi"/>
        </w:rPr>
        <w:t xml:space="preserve">mixed with pure </w:t>
      </w:r>
      <w:r w:rsidR="00E04073">
        <w:rPr>
          <w:rFonts w:asciiTheme="majorHAnsi" w:hAnsiTheme="majorHAnsi" w:cstheme="majorHAnsi"/>
        </w:rPr>
        <w:t xml:space="preserve">80 micromolar </w:t>
      </w:r>
      <w:r w:rsidRPr="000F2C68">
        <w:rPr>
          <w:rFonts w:asciiTheme="majorHAnsi" w:hAnsiTheme="majorHAnsi" w:cstheme="majorHAnsi"/>
        </w:rPr>
        <w:t>PC liposomes</w:t>
      </w:r>
      <w:r w:rsidR="0047240B">
        <w:rPr>
          <w:rFonts w:asciiTheme="majorHAnsi" w:hAnsiTheme="majorHAnsi" w:cstheme="majorHAnsi"/>
        </w:rPr>
        <w:t xml:space="preserve"> and</w:t>
      </w:r>
      <w:r w:rsidRPr="000F2C68">
        <w:rPr>
          <w:rFonts w:asciiTheme="majorHAnsi" w:hAnsiTheme="majorHAnsi" w:cstheme="majorHAnsi"/>
        </w:rPr>
        <w:t xml:space="preserve"> a fourth well only with pure </w:t>
      </w:r>
      <w:r w:rsidR="00E04073">
        <w:rPr>
          <w:rFonts w:asciiTheme="majorHAnsi" w:hAnsiTheme="majorHAnsi" w:cstheme="majorHAnsi"/>
        </w:rPr>
        <w:t xml:space="preserve">80 micromolar </w:t>
      </w:r>
      <w:r w:rsidRPr="000F2C68">
        <w:rPr>
          <w:rFonts w:asciiTheme="majorHAnsi" w:hAnsiTheme="majorHAnsi" w:cstheme="majorHAnsi"/>
        </w:rPr>
        <w:t xml:space="preserve">PC </w:t>
      </w:r>
      <w:r w:rsidRPr="000F2C68">
        <w:rPr>
          <w:rFonts w:asciiTheme="majorHAnsi" w:hAnsiTheme="majorHAnsi" w:cstheme="majorHAnsi"/>
        </w:rPr>
        <w:lastRenderedPageBreak/>
        <w:t xml:space="preserve">liposomes. Repeat </w:t>
      </w:r>
      <w:r w:rsidR="00E04073">
        <w:rPr>
          <w:rFonts w:asciiTheme="majorHAnsi" w:hAnsiTheme="majorHAnsi" w:cstheme="majorHAnsi"/>
        </w:rPr>
        <w:t xml:space="preserve">these steps </w:t>
      </w:r>
      <w:r w:rsidRPr="000F2C68">
        <w:rPr>
          <w:rFonts w:asciiTheme="majorHAnsi" w:hAnsiTheme="majorHAnsi" w:cstheme="majorHAnsi"/>
        </w:rPr>
        <w:t>to prepare three additional series of four wells</w:t>
      </w:r>
      <w:r w:rsidR="0004211F">
        <w:rPr>
          <w:rFonts w:asciiTheme="majorHAnsi" w:hAnsiTheme="majorHAnsi" w:cstheme="majorHAnsi"/>
        </w:rPr>
        <w:t xml:space="preserve"> </w:t>
      </w:r>
      <w:r w:rsidR="0004211F" w:rsidRPr="0004211F">
        <w:rPr>
          <w:rFonts w:asciiTheme="majorHAnsi" w:hAnsiTheme="majorHAnsi" w:cstheme="majorHAnsi"/>
          <w:b/>
          <w:bCs/>
        </w:rPr>
        <w:t>[1]</w:t>
      </w:r>
      <w:r w:rsidRPr="000F2C68">
        <w:rPr>
          <w:rFonts w:asciiTheme="majorHAnsi" w:hAnsiTheme="majorHAnsi" w:cstheme="majorHAnsi"/>
        </w:rPr>
        <w:t>.</w:t>
      </w:r>
    </w:p>
    <w:p w14:paraId="29687E9C" w14:textId="2A588258" w:rsidR="00E04073" w:rsidRPr="0004211F" w:rsidRDefault="0004211F" w:rsidP="00C41B1B">
      <w:pPr>
        <w:pStyle w:val="ListParagraph"/>
        <w:widowControl w:val="0"/>
        <w:numPr>
          <w:ilvl w:val="2"/>
          <w:numId w:val="3"/>
        </w:numPr>
        <w:spacing w:before="120"/>
        <w:contextualSpacing w:val="0"/>
        <w:rPr>
          <w:rFonts w:asciiTheme="majorHAnsi" w:hAnsiTheme="majorHAnsi" w:cstheme="majorHAnsi"/>
          <w:bCs/>
        </w:rPr>
      </w:pPr>
      <w:r w:rsidRPr="0004211F">
        <w:rPr>
          <w:rFonts w:asciiTheme="majorHAnsi" w:hAnsiTheme="majorHAnsi" w:cstheme="majorHAnsi"/>
          <w:bCs/>
        </w:rPr>
        <w:t>Talent filling the third and four</w:t>
      </w:r>
      <w:r w:rsidR="0047240B">
        <w:rPr>
          <w:rFonts w:asciiTheme="majorHAnsi" w:hAnsiTheme="majorHAnsi" w:cstheme="majorHAnsi"/>
          <w:bCs/>
        </w:rPr>
        <w:t>th</w:t>
      </w:r>
      <w:r w:rsidRPr="0004211F">
        <w:rPr>
          <w:rFonts w:asciiTheme="majorHAnsi" w:hAnsiTheme="majorHAnsi" w:cstheme="majorHAnsi"/>
          <w:bCs/>
        </w:rPr>
        <w:t xml:space="preserve"> wells </w:t>
      </w:r>
    </w:p>
    <w:p w14:paraId="718CBB15" w14:textId="0F177EA8" w:rsidR="000F2C68" w:rsidRPr="0004211F"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For each well, record an NBD spectrum from 505 to 650 n</w:t>
      </w:r>
      <w:r w:rsidR="0004211F">
        <w:rPr>
          <w:rFonts w:asciiTheme="majorHAnsi" w:hAnsiTheme="majorHAnsi" w:cstheme="majorHAnsi"/>
        </w:rPr>
        <w:t>anometer</w:t>
      </w:r>
      <w:r w:rsidR="0047240B">
        <w:rPr>
          <w:rFonts w:asciiTheme="majorHAnsi" w:hAnsiTheme="majorHAnsi" w:cstheme="majorHAnsi"/>
        </w:rPr>
        <w:t>s</w:t>
      </w:r>
      <w:r w:rsidR="0004211F">
        <w:rPr>
          <w:rFonts w:asciiTheme="majorHAnsi" w:hAnsiTheme="majorHAnsi" w:cstheme="majorHAnsi"/>
        </w:rPr>
        <w:t>, with</w:t>
      </w:r>
      <w:r w:rsidR="0047240B">
        <w:rPr>
          <w:rFonts w:asciiTheme="majorHAnsi" w:hAnsiTheme="majorHAnsi" w:cstheme="majorHAnsi"/>
        </w:rPr>
        <w:t xml:space="preserve"> a</w:t>
      </w:r>
      <w:r w:rsidR="0004211F">
        <w:rPr>
          <w:rFonts w:asciiTheme="majorHAnsi" w:hAnsiTheme="majorHAnsi" w:cstheme="majorHAnsi"/>
        </w:rPr>
        <w:t xml:space="preserve"> </w:t>
      </w:r>
      <w:r w:rsidR="0047240B" w:rsidRPr="000F2C68">
        <w:rPr>
          <w:rFonts w:asciiTheme="majorHAnsi" w:hAnsiTheme="majorHAnsi" w:cstheme="majorHAnsi"/>
        </w:rPr>
        <w:t>5</w:t>
      </w:r>
      <w:r w:rsidR="0047240B">
        <w:rPr>
          <w:rFonts w:asciiTheme="majorHAnsi" w:hAnsiTheme="majorHAnsi" w:cstheme="majorHAnsi"/>
        </w:rPr>
        <w:t>-</w:t>
      </w:r>
      <w:r w:rsidR="0047240B" w:rsidRPr="000F2C68">
        <w:rPr>
          <w:rFonts w:asciiTheme="majorHAnsi" w:hAnsiTheme="majorHAnsi" w:cstheme="majorHAnsi"/>
        </w:rPr>
        <w:t>n</w:t>
      </w:r>
      <w:r w:rsidR="0047240B">
        <w:rPr>
          <w:rFonts w:asciiTheme="majorHAnsi" w:hAnsiTheme="majorHAnsi" w:cstheme="majorHAnsi"/>
        </w:rPr>
        <w:t>anometer</w:t>
      </w:r>
      <w:r w:rsidR="0047240B" w:rsidRPr="000F2C68">
        <w:rPr>
          <w:rFonts w:asciiTheme="majorHAnsi" w:hAnsiTheme="majorHAnsi" w:cstheme="majorHAnsi"/>
        </w:rPr>
        <w:t xml:space="preserve"> </w:t>
      </w:r>
      <w:r w:rsidRPr="000F2C68">
        <w:rPr>
          <w:rFonts w:asciiTheme="majorHAnsi" w:hAnsiTheme="majorHAnsi" w:cstheme="majorHAnsi"/>
        </w:rPr>
        <w:t>bandwidth</w:t>
      </w:r>
      <w:r w:rsidR="0004211F">
        <w:rPr>
          <w:rFonts w:asciiTheme="majorHAnsi" w:hAnsiTheme="majorHAnsi" w:cstheme="majorHAnsi"/>
        </w:rPr>
        <w:t>,</w:t>
      </w:r>
      <w:r w:rsidRPr="000F2C68">
        <w:rPr>
          <w:rFonts w:asciiTheme="majorHAnsi" w:hAnsiTheme="majorHAnsi" w:cstheme="majorHAnsi"/>
        </w:rPr>
        <w:t xml:space="preserve"> upon excitation at 490</w:t>
      </w:r>
      <w:r w:rsidR="0004211F">
        <w:rPr>
          <w:rFonts w:asciiTheme="majorHAnsi" w:hAnsiTheme="majorHAnsi" w:cstheme="majorHAnsi"/>
        </w:rPr>
        <w:t>-</w:t>
      </w:r>
      <w:r w:rsidRPr="000F2C68">
        <w:rPr>
          <w:rFonts w:asciiTheme="majorHAnsi" w:hAnsiTheme="majorHAnsi" w:cstheme="majorHAnsi"/>
        </w:rPr>
        <w:t>n</w:t>
      </w:r>
      <w:r w:rsidR="0004211F">
        <w:rPr>
          <w:rFonts w:asciiTheme="majorHAnsi" w:hAnsiTheme="majorHAnsi" w:cstheme="majorHAnsi"/>
        </w:rPr>
        <w:t>anometer</w:t>
      </w:r>
      <w:r w:rsidR="0047240B">
        <w:rPr>
          <w:rFonts w:asciiTheme="majorHAnsi" w:hAnsiTheme="majorHAnsi" w:cstheme="majorHAnsi"/>
        </w:rPr>
        <w:t>s</w:t>
      </w:r>
      <w:r w:rsidRPr="000F2C68">
        <w:rPr>
          <w:rFonts w:asciiTheme="majorHAnsi" w:hAnsiTheme="majorHAnsi" w:cstheme="majorHAnsi"/>
        </w:rPr>
        <w:t xml:space="preserve"> at 25 </w:t>
      </w:r>
      <w:r w:rsidR="0004211F">
        <w:rPr>
          <w:rFonts w:asciiTheme="majorHAnsi" w:hAnsiTheme="majorHAnsi" w:cstheme="majorHAnsi"/>
        </w:rPr>
        <w:t xml:space="preserve">degrees </w:t>
      </w:r>
      <w:r w:rsidRPr="000F2C68">
        <w:rPr>
          <w:rFonts w:asciiTheme="majorHAnsi" w:hAnsiTheme="majorHAnsi" w:cstheme="majorHAnsi"/>
        </w:rPr>
        <w:t>C</w:t>
      </w:r>
      <w:r w:rsidR="0004211F">
        <w:rPr>
          <w:rFonts w:asciiTheme="majorHAnsi" w:hAnsiTheme="majorHAnsi" w:cstheme="majorHAnsi"/>
        </w:rPr>
        <w:t>elsius</w:t>
      </w:r>
      <w:r w:rsidRPr="000F2C68">
        <w:rPr>
          <w:rFonts w:asciiTheme="majorHAnsi" w:hAnsiTheme="majorHAnsi" w:cstheme="majorHAnsi"/>
        </w:rPr>
        <w:t>. For each series, subtract the spectrum recorded with only liposomes from the other spectra</w:t>
      </w:r>
      <w:r w:rsidR="00C959AE">
        <w:rPr>
          <w:rFonts w:asciiTheme="majorHAnsi" w:hAnsiTheme="majorHAnsi" w:cstheme="majorHAnsi"/>
        </w:rPr>
        <w:t xml:space="preserve"> </w:t>
      </w:r>
      <w:r w:rsidR="00C959AE" w:rsidRPr="00C959AE">
        <w:rPr>
          <w:rFonts w:asciiTheme="majorHAnsi" w:hAnsiTheme="majorHAnsi" w:cstheme="majorHAnsi"/>
          <w:b/>
          <w:bCs/>
        </w:rPr>
        <w:t>[1</w:t>
      </w:r>
      <w:r w:rsidR="00C959AE">
        <w:rPr>
          <w:rFonts w:asciiTheme="majorHAnsi" w:hAnsiTheme="majorHAnsi" w:cstheme="majorHAnsi"/>
          <w:b/>
          <w:bCs/>
        </w:rPr>
        <w:t>-TXT</w:t>
      </w:r>
      <w:r w:rsidR="00C959AE" w:rsidRPr="00C959AE">
        <w:rPr>
          <w:rFonts w:asciiTheme="majorHAnsi" w:hAnsiTheme="majorHAnsi" w:cstheme="majorHAnsi"/>
          <w:b/>
          <w:bCs/>
        </w:rPr>
        <w:t>]</w:t>
      </w:r>
      <w:r w:rsidRPr="000F2C68">
        <w:rPr>
          <w:rFonts w:asciiTheme="majorHAnsi" w:hAnsiTheme="majorHAnsi" w:cstheme="majorHAnsi"/>
        </w:rPr>
        <w:t>.</w:t>
      </w:r>
    </w:p>
    <w:p w14:paraId="1C430034" w14:textId="598D3EAC" w:rsidR="0004211F" w:rsidRDefault="0004211F" w:rsidP="00C41B1B">
      <w:pPr>
        <w:pStyle w:val="ListParagraph"/>
        <w:widowControl w:val="0"/>
        <w:numPr>
          <w:ilvl w:val="2"/>
          <w:numId w:val="3"/>
        </w:numPr>
        <w:spacing w:before="120"/>
        <w:contextualSpacing w:val="0"/>
        <w:rPr>
          <w:rFonts w:asciiTheme="majorHAnsi" w:hAnsiTheme="majorHAnsi" w:cstheme="majorHAnsi"/>
          <w:b/>
        </w:rPr>
      </w:pPr>
      <w:r w:rsidRPr="0004211F">
        <w:rPr>
          <w:rFonts w:asciiTheme="majorHAnsi" w:hAnsiTheme="majorHAnsi" w:cstheme="majorHAnsi"/>
          <w:highlight w:val="yellow"/>
        </w:rPr>
        <w:t>To be provided by the authors:</w:t>
      </w:r>
      <w:r>
        <w:rPr>
          <w:rFonts w:asciiTheme="majorHAnsi" w:hAnsiTheme="majorHAnsi" w:cstheme="majorHAnsi"/>
        </w:rPr>
        <w:t xml:space="preserve"> SCREEN: Talent setting the excitation and emission wavelength and recording the NBD spectrum </w:t>
      </w:r>
      <w:r w:rsidRPr="0004211F">
        <w:rPr>
          <w:rFonts w:asciiTheme="majorHAnsi" w:hAnsiTheme="majorHAnsi" w:cstheme="majorHAnsi"/>
          <w:b/>
          <w:bCs/>
        </w:rPr>
        <w:t>TEXT: NBD: 7-nitrobenz-2-oxa-1,3-diazol</w:t>
      </w:r>
    </w:p>
    <w:p w14:paraId="43DDCE95" w14:textId="217723AE" w:rsidR="000F2C68" w:rsidRPr="00622DE6"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For the</w:t>
      </w:r>
      <w:r w:rsidR="0004211F" w:rsidRPr="0004211F">
        <w:rPr>
          <w:rFonts w:asciiTheme="majorHAnsi" w:hAnsiTheme="majorHAnsi" w:cstheme="majorHAnsi"/>
        </w:rPr>
        <w:t xml:space="preserve"> </w:t>
      </w:r>
      <w:r w:rsidR="0004211F" w:rsidRPr="008715DC">
        <w:rPr>
          <w:rFonts w:asciiTheme="majorHAnsi" w:hAnsiTheme="majorHAnsi" w:cstheme="majorHAnsi"/>
        </w:rPr>
        <w:t xml:space="preserve">phosphatidylinositol 4-phosphate </w:t>
      </w:r>
      <w:r w:rsidRPr="000F2C68">
        <w:rPr>
          <w:rFonts w:asciiTheme="majorHAnsi" w:hAnsiTheme="majorHAnsi" w:cstheme="majorHAnsi"/>
        </w:rPr>
        <w:t xml:space="preserve">extraction assay, prepare liposomes doped with 2 </w:t>
      </w:r>
      <w:proofErr w:type="gramStart"/>
      <w:r w:rsidRPr="000F2C68">
        <w:rPr>
          <w:rFonts w:asciiTheme="majorHAnsi" w:hAnsiTheme="majorHAnsi" w:cstheme="majorHAnsi"/>
        </w:rPr>
        <w:t>mol</w:t>
      </w:r>
      <w:r w:rsidR="0047240B">
        <w:rPr>
          <w:rFonts w:asciiTheme="majorHAnsi" w:hAnsiTheme="majorHAnsi" w:cstheme="majorHAnsi"/>
        </w:rPr>
        <w:t>ar</w:t>
      </w:r>
      <w:proofErr w:type="gramEnd"/>
      <w:r w:rsidR="0047240B">
        <w:rPr>
          <w:rFonts w:asciiTheme="majorHAnsi" w:hAnsiTheme="majorHAnsi" w:cstheme="majorHAnsi"/>
        </w:rPr>
        <w:t xml:space="preserve"> </w:t>
      </w:r>
      <w:r w:rsidRPr="000F2C68">
        <w:rPr>
          <w:rFonts w:asciiTheme="majorHAnsi" w:hAnsiTheme="majorHAnsi" w:cstheme="majorHAnsi"/>
        </w:rPr>
        <w:t xml:space="preserve">% </w:t>
      </w:r>
      <w:r w:rsidR="0004211F" w:rsidRPr="008715DC">
        <w:rPr>
          <w:rFonts w:asciiTheme="majorHAnsi" w:hAnsiTheme="majorHAnsi" w:cstheme="majorHAnsi"/>
        </w:rPr>
        <w:t>phosphatidylinositol 4-phosphate</w:t>
      </w:r>
      <w:r w:rsidR="0047240B">
        <w:rPr>
          <w:rFonts w:asciiTheme="majorHAnsi" w:hAnsiTheme="majorHAnsi" w:cstheme="majorHAnsi"/>
        </w:rPr>
        <w:t xml:space="preserve"> </w:t>
      </w:r>
      <w:r w:rsidRPr="000F2C68">
        <w:rPr>
          <w:rFonts w:asciiTheme="majorHAnsi" w:hAnsiTheme="majorHAnsi" w:cstheme="majorHAnsi"/>
        </w:rPr>
        <w:t>and carry out measurements with</w:t>
      </w:r>
      <w:r w:rsidR="0047240B">
        <w:rPr>
          <w:rFonts w:asciiTheme="majorHAnsi" w:hAnsiTheme="majorHAnsi" w:cstheme="majorHAnsi"/>
        </w:rPr>
        <w:t xml:space="preserve"> the</w:t>
      </w:r>
      <w:r w:rsidR="00622DE6">
        <w:rPr>
          <w:rFonts w:asciiTheme="majorHAnsi" w:hAnsiTheme="majorHAnsi" w:cstheme="majorHAnsi"/>
        </w:rPr>
        <w:t xml:space="preserve"> </w:t>
      </w:r>
      <w:r w:rsidRPr="000F2C68">
        <w:rPr>
          <w:rFonts w:asciiTheme="majorHAnsi" w:hAnsiTheme="majorHAnsi" w:cstheme="majorHAnsi"/>
        </w:rPr>
        <w:t>NBD-PH</w:t>
      </w:r>
      <w:r w:rsidR="00622DE6" w:rsidRPr="00622DE6">
        <w:rPr>
          <w:rFonts w:asciiTheme="majorHAnsi" w:hAnsiTheme="majorHAnsi" w:cstheme="majorHAnsi"/>
        </w:rPr>
        <w:t xml:space="preserve"> </w:t>
      </w:r>
      <w:r w:rsidR="00622DE6" w:rsidRPr="00320F6C">
        <w:rPr>
          <w:rFonts w:asciiTheme="majorHAnsi" w:hAnsiTheme="majorHAnsi" w:cstheme="majorHAnsi"/>
        </w:rPr>
        <w:t xml:space="preserve">four-phosphate-adaptor protein 1 </w:t>
      </w:r>
      <w:r w:rsidRPr="000F2C68">
        <w:rPr>
          <w:rFonts w:asciiTheme="majorHAnsi" w:hAnsiTheme="majorHAnsi" w:cstheme="majorHAnsi"/>
        </w:rPr>
        <w:t xml:space="preserve">probe. Perform control experiments and determine the extraction percentage </w:t>
      </w:r>
      <w:r w:rsidR="00622DE6" w:rsidRPr="00622DE6">
        <w:rPr>
          <w:rFonts w:asciiTheme="majorHAnsi" w:hAnsiTheme="majorHAnsi" w:cstheme="majorHAnsi"/>
          <w:b/>
          <w:bCs/>
        </w:rPr>
        <w:t>[1</w:t>
      </w:r>
      <w:r w:rsidR="00C959AE">
        <w:rPr>
          <w:rFonts w:asciiTheme="majorHAnsi" w:hAnsiTheme="majorHAnsi" w:cstheme="majorHAnsi"/>
          <w:b/>
          <w:bCs/>
        </w:rPr>
        <w:t>-TXT</w:t>
      </w:r>
      <w:r w:rsidR="00622DE6" w:rsidRPr="00622DE6">
        <w:rPr>
          <w:rFonts w:asciiTheme="majorHAnsi" w:hAnsiTheme="majorHAnsi" w:cstheme="majorHAnsi"/>
          <w:b/>
          <w:bCs/>
        </w:rPr>
        <w:t>]</w:t>
      </w:r>
      <w:r w:rsidRPr="000F2C68">
        <w:rPr>
          <w:rFonts w:asciiTheme="majorHAnsi" w:hAnsiTheme="majorHAnsi" w:cstheme="majorHAnsi"/>
        </w:rPr>
        <w:t>.</w:t>
      </w:r>
    </w:p>
    <w:p w14:paraId="2013A3EA" w14:textId="519B9AC4" w:rsidR="00622DE6" w:rsidRPr="00622DE6" w:rsidRDefault="00622DE6" w:rsidP="00C41B1B">
      <w:pPr>
        <w:pStyle w:val="ListParagraph"/>
        <w:widowControl w:val="0"/>
        <w:numPr>
          <w:ilvl w:val="2"/>
          <w:numId w:val="3"/>
        </w:numPr>
        <w:spacing w:before="120"/>
        <w:contextualSpacing w:val="0"/>
        <w:rPr>
          <w:rFonts w:asciiTheme="majorHAnsi" w:hAnsiTheme="majorHAnsi" w:cstheme="majorHAnsi"/>
          <w:b/>
          <w:bCs/>
        </w:rPr>
      </w:pPr>
      <w:r>
        <w:rPr>
          <w:rFonts w:asciiTheme="majorHAnsi" w:hAnsiTheme="majorHAnsi" w:cstheme="majorHAnsi"/>
        </w:rPr>
        <w:t>Talent mixing the liposome and probe</w:t>
      </w:r>
      <w:r w:rsidRPr="00622DE6">
        <w:rPr>
          <w:rFonts w:asciiTheme="majorHAnsi" w:hAnsiTheme="majorHAnsi" w:cstheme="majorHAnsi"/>
          <w:b/>
          <w:bCs/>
        </w:rPr>
        <w:t xml:space="preserve"> TEXT: NBD-PH: PH domain of the human </w:t>
      </w:r>
      <w:proofErr w:type="gramStart"/>
      <w:r w:rsidRPr="00622DE6">
        <w:rPr>
          <w:rFonts w:asciiTheme="majorHAnsi" w:eastAsia="Times New Roman" w:hAnsiTheme="majorHAnsi" w:cstheme="majorHAnsi"/>
          <w:b/>
          <w:bCs/>
          <w:shd w:val="clear" w:color="auto" w:fill="FFFFFF"/>
          <w:lang w:eastAsia="fr-FR"/>
        </w:rPr>
        <w:t>PI(</w:t>
      </w:r>
      <w:proofErr w:type="gramEnd"/>
      <w:r w:rsidRPr="00622DE6">
        <w:rPr>
          <w:rFonts w:asciiTheme="majorHAnsi" w:eastAsia="Times New Roman" w:hAnsiTheme="majorHAnsi" w:cstheme="majorHAnsi"/>
          <w:b/>
          <w:bCs/>
          <w:shd w:val="clear" w:color="auto" w:fill="FFFFFF"/>
          <w:lang w:eastAsia="fr-FR"/>
        </w:rPr>
        <w:t>4)P adapter protein</w:t>
      </w:r>
    </w:p>
    <w:p w14:paraId="6DA47E97" w14:textId="77777777" w:rsidR="000F2C68" w:rsidRPr="000F2C68" w:rsidRDefault="000F2C68" w:rsidP="00C41B1B">
      <w:pPr>
        <w:spacing w:before="120"/>
        <w:rPr>
          <w:rFonts w:asciiTheme="majorHAnsi" w:hAnsiTheme="majorHAnsi" w:cstheme="majorHAnsi"/>
          <w:b/>
        </w:rPr>
      </w:pPr>
    </w:p>
    <w:p w14:paraId="7AA3DCF2" w14:textId="77777777" w:rsidR="000F2C68" w:rsidRDefault="000F2C68" w:rsidP="00C41B1B">
      <w:pPr>
        <w:pStyle w:val="ListParagraph"/>
        <w:widowControl w:val="0"/>
        <w:numPr>
          <w:ilvl w:val="0"/>
          <w:numId w:val="3"/>
        </w:numPr>
        <w:spacing w:before="120"/>
        <w:contextualSpacing w:val="0"/>
        <w:rPr>
          <w:rFonts w:asciiTheme="majorHAnsi" w:hAnsiTheme="majorHAnsi" w:cstheme="majorHAnsi"/>
          <w:b/>
        </w:rPr>
      </w:pPr>
      <w:r w:rsidRPr="000F2C68">
        <w:rPr>
          <w:rFonts w:asciiTheme="majorHAnsi" w:hAnsiTheme="majorHAnsi" w:cstheme="majorHAnsi"/>
          <w:b/>
        </w:rPr>
        <w:t>Real-time measurement of PS transport</w:t>
      </w:r>
      <w:r w:rsidRPr="000F2C68">
        <w:rPr>
          <w:rFonts w:asciiTheme="majorHAnsi" w:hAnsiTheme="majorHAnsi" w:cstheme="majorHAnsi"/>
          <w:b/>
        </w:rPr>
        <w:tab/>
      </w:r>
    </w:p>
    <w:p w14:paraId="13CF0929" w14:textId="34DF0F06" w:rsidR="000F2C68" w:rsidRPr="00622DE6"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Prepare freshly degassed and filtered HKM buffer. Keep the tubes containing extruded liposomes at room temperature</w:t>
      </w:r>
      <w:r w:rsidR="00622DE6">
        <w:rPr>
          <w:rFonts w:asciiTheme="majorHAnsi" w:hAnsiTheme="majorHAnsi" w:cstheme="majorHAnsi"/>
        </w:rPr>
        <w:t xml:space="preserve"> </w:t>
      </w:r>
      <w:r w:rsidR="00622DE6" w:rsidRPr="00622DE6">
        <w:rPr>
          <w:rFonts w:asciiTheme="majorHAnsi" w:hAnsiTheme="majorHAnsi" w:cstheme="majorHAnsi"/>
          <w:b/>
          <w:bCs/>
        </w:rPr>
        <w:t>[1]</w:t>
      </w:r>
      <w:r w:rsidRPr="000F2C68">
        <w:rPr>
          <w:rFonts w:asciiTheme="majorHAnsi" w:hAnsiTheme="majorHAnsi" w:cstheme="majorHAnsi"/>
        </w:rPr>
        <w:t xml:space="preserve">. Wrap tubes containing liposomes with </w:t>
      </w:r>
      <w:r w:rsidR="00622DE6" w:rsidRPr="008715DC">
        <w:rPr>
          <w:rFonts w:asciiTheme="majorHAnsi" w:hAnsiTheme="majorHAnsi" w:cstheme="majorHAnsi"/>
        </w:rPr>
        <w:t xml:space="preserve">rhodamine-phycoerythrin </w:t>
      </w:r>
      <w:r w:rsidRPr="000F2C68">
        <w:rPr>
          <w:rFonts w:asciiTheme="majorHAnsi" w:hAnsiTheme="majorHAnsi" w:cstheme="majorHAnsi"/>
        </w:rPr>
        <w:t>in aluminum foil and</w:t>
      </w:r>
      <w:r w:rsidR="00622DE6">
        <w:rPr>
          <w:rFonts w:asciiTheme="majorHAnsi" w:hAnsiTheme="majorHAnsi" w:cstheme="majorHAnsi"/>
        </w:rPr>
        <w:t xml:space="preserve"> </w:t>
      </w:r>
      <w:r w:rsidRPr="000F2C68">
        <w:rPr>
          <w:rFonts w:asciiTheme="majorHAnsi" w:hAnsiTheme="majorHAnsi" w:cstheme="majorHAnsi"/>
        </w:rPr>
        <w:t>store them in an opaque box to prevent any photobleaching</w:t>
      </w:r>
      <w:r w:rsidR="00622DE6">
        <w:rPr>
          <w:rFonts w:asciiTheme="majorHAnsi" w:hAnsiTheme="majorHAnsi" w:cstheme="majorHAnsi"/>
        </w:rPr>
        <w:t xml:space="preserve"> </w:t>
      </w:r>
      <w:r w:rsidR="00622DE6" w:rsidRPr="00622DE6">
        <w:rPr>
          <w:rFonts w:asciiTheme="majorHAnsi" w:hAnsiTheme="majorHAnsi" w:cstheme="majorHAnsi"/>
          <w:b/>
          <w:bCs/>
        </w:rPr>
        <w:t>[2]</w:t>
      </w:r>
      <w:r w:rsidRPr="000F2C68">
        <w:rPr>
          <w:rFonts w:asciiTheme="majorHAnsi" w:hAnsiTheme="majorHAnsi" w:cstheme="majorHAnsi"/>
        </w:rPr>
        <w:t>.</w:t>
      </w:r>
    </w:p>
    <w:p w14:paraId="2E67C49F" w14:textId="3A0C9AEE" w:rsidR="00622DE6" w:rsidRPr="00622DE6" w:rsidRDefault="00622DE6"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keeping the tube with liposomes at room temperature</w:t>
      </w:r>
    </w:p>
    <w:p w14:paraId="10A071CF" w14:textId="66FC2C04" w:rsidR="00622DE6" w:rsidRDefault="00622DE6"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wrapping tubes in aluminum foil and keeping it in opaque box</w:t>
      </w:r>
    </w:p>
    <w:p w14:paraId="4469A7D2" w14:textId="7D939143" w:rsidR="000F2C68" w:rsidRPr="002E0673"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Adjust the excitation monochromators </w:t>
      </w:r>
      <w:r w:rsidR="0047240B">
        <w:rPr>
          <w:rFonts w:asciiTheme="majorHAnsi" w:hAnsiTheme="majorHAnsi" w:cstheme="majorHAnsi"/>
        </w:rPr>
        <w:t>to</w:t>
      </w:r>
      <w:r w:rsidRPr="000F2C68">
        <w:rPr>
          <w:rFonts w:asciiTheme="majorHAnsi" w:hAnsiTheme="majorHAnsi" w:cstheme="majorHAnsi"/>
        </w:rPr>
        <w:t xml:space="preserve"> 460</w:t>
      </w:r>
      <w:r w:rsidR="0047240B">
        <w:rPr>
          <w:rFonts w:asciiTheme="majorHAnsi" w:hAnsiTheme="majorHAnsi" w:cstheme="majorHAnsi"/>
        </w:rPr>
        <w:t xml:space="preserve"> </w:t>
      </w:r>
      <w:r w:rsidRPr="000F2C68">
        <w:rPr>
          <w:rFonts w:asciiTheme="majorHAnsi" w:hAnsiTheme="majorHAnsi" w:cstheme="majorHAnsi"/>
        </w:rPr>
        <w:t>n</w:t>
      </w:r>
      <w:r w:rsidR="00622DE6">
        <w:rPr>
          <w:rFonts w:asciiTheme="majorHAnsi" w:hAnsiTheme="majorHAnsi" w:cstheme="majorHAnsi"/>
        </w:rPr>
        <w:t>anometer</w:t>
      </w:r>
      <w:r w:rsidR="0047240B">
        <w:rPr>
          <w:rFonts w:asciiTheme="majorHAnsi" w:hAnsiTheme="majorHAnsi" w:cstheme="majorHAnsi"/>
        </w:rPr>
        <w:t>s</w:t>
      </w:r>
      <w:r w:rsidR="007215D6">
        <w:rPr>
          <w:rFonts w:asciiTheme="majorHAnsi" w:hAnsiTheme="majorHAnsi" w:cstheme="majorHAnsi"/>
        </w:rPr>
        <w:t>,</w:t>
      </w:r>
      <w:r w:rsidR="00622DE6">
        <w:rPr>
          <w:rFonts w:asciiTheme="majorHAnsi" w:hAnsiTheme="majorHAnsi" w:cstheme="majorHAnsi"/>
        </w:rPr>
        <w:t xml:space="preserve"> </w:t>
      </w:r>
      <w:r w:rsidRPr="000F2C68">
        <w:rPr>
          <w:rFonts w:asciiTheme="majorHAnsi" w:hAnsiTheme="majorHAnsi" w:cstheme="majorHAnsi"/>
        </w:rPr>
        <w:t xml:space="preserve">with a short bandwidth </w:t>
      </w:r>
      <w:r w:rsidR="00622DE6">
        <w:rPr>
          <w:rFonts w:asciiTheme="majorHAnsi" w:hAnsiTheme="majorHAnsi" w:cstheme="majorHAnsi"/>
        </w:rPr>
        <w:t xml:space="preserve">of </w:t>
      </w:r>
      <w:r w:rsidRPr="000F2C68">
        <w:rPr>
          <w:rFonts w:asciiTheme="majorHAnsi" w:hAnsiTheme="majorHAnsi" w:cstheme="majorHAnsi"/>
        </w:rPr>
        <w:t>1</w:t>
      </w:r>
      <w:r w:rsidR="00622DE6">
        <w:rPr>
          <w:rFonts w:asciiTheme="majorHAnsi" w:hAnsiTheme="majorHAnsi" w:cstheme="majorHAnsi"/>
        </w:rPr>
        <w:t xml:space="preserve"> to </w:t>
      </w:r>
      <w:r w:rsidRPr="000F2C68">
        <w:rPr>
          <w:rFonts w:asciiTheme="majorHAnsi" w:hAnsiTheme="majorHAnsi" w:cstheme="majorHAnsi"/>
        </w:rPr>
        <w:t>3 n</w:t>
      </w:r>
      <w:r w:rsidR="00622DE6">
        <w:rPr>
          <w:rFonts w:asciiTheme="majorHAnsi" w:hAnsiTheme="majorHAnsi" w:cstheme="majorHAnsi"/>
        </w:rPr>
        <w:t>anometer</w:t>
      </w:r>
      <w:r w:rsidR="0047240B">
        <w:rPr>
          <w:rFonts w:asciiTheme="majorHAnsi" w:hAnsiTheme="majorHAnsi" w:cstheme="majorHAnsi"/>
        </w:rPr>
        <w:t>s,</w:t>
      </w:r>
      <w:r w:rsidR="00622DE6">
        <w:rPr>
          <w:rFonts w:asciiTheme="majorHAnsi" w:hAnsiTheme="majorHAnsi" w:cstheme="majorHAnsi"/>
        </w:rPr>
        <w:t xml:space="preserve"> </w:t>
      </w:r>
      <w:r w:rsidRPr="000F2C68">
        <w:rPr>
          <w:rFonts w:asciiTheme="majorHAnsi" w:hAnsiTheme="majorHAnsi" w:cstheme="majorHAnsi"/>
        </w:rPr>
        <w:t xml:space="preserve">and </w:t>
      </w:r>
      <w:r w:rsidR="007215D6">
        <w:rPr>
          <w:rFonts w:asciiTheme="majorHAnsi" w:hAnsiTheme="majorHAnsi" w:cstheme="majorHAnsi"/>
        </w:rPr>
        <w:t xml:space="preserve">emission </w:t>
      </w:r>
      <w:r w:rsidR="0047240B">
        <w:rPr>
          <w:rFonts w:asciiTheme="majorHAnsi" w:hAnsiTheme="majorHAnsi" w:cstheme="majorHAnsi"/>
        </w:rPr>
        <w:t>to</w:t>
      </w:r>
      <w:r w:rsidRPr="000F2C68">
        <w:rPr>
          <w:rFonts w:asciiTheme="majorHAnsi" w:hAnsiTheme="majorHAnsi" w:cstheme="majorHAnsi"/>
        </w:rPr>
        <w:t xml:space="preserve"> 530</w:t>
      </w:r>
      <w:r w:rsidR="0047240B">
        <w:rPr>
          <w:rFonts w:asciiTheme="majorHAnsi" w:hAnsiTheme="majorHAnsi" w:cstheme="majorHAnsi"/>
        </w:rPr>
        <w:t xml:space="preserve"> </w:t>
      </w:r>
      <w:r w:rsidRPr="000F2C68">
        <w:rPr>
          <w:rFonts w:asciiTheme="majorHAnsi" w:hAnsiTheme="majorHAnsi" w:cstheme="majorHAnsi"/>
        </w:rPr>
        <w:t>n</w:t>
      </w:r>
      <w:r w:rsidR="00622DE6">
        <w:rPr>
          <w:rFonts w:asciiTheme="majorHAnsi" w:hAnsiTheme="majorHAnsi" w:cstheme="majorHAnsi"/>
        </w:rPr>
        <w:t>anometer</w:t>
      </w:r>
      <w:r w:rsidR="0047240B">
        <w:rPr>
          <w:rFonts w:asciiTheme="majorHAnsi" w:hAnsiTheme="majorHAnsi" w:cstheme="majorHAnsi"/>
        </w:rPr>
        <w:t>s</w:t>
      </w:r>
      <w:r w:rsidRPr="000F2C68">
        <w:rPr>
          <w:rFonts w:asciiTheme="majorHAnsi" w:hAnsiTheme="majorHAnsi" w:cstheme="majorHAnsi"/>
        </w:rPr>
        <w:t xml:space="preserve"> with a large bandwidth </w:t>
      </w:r>
      <w:r w:rsidR="00622DE6">
        <w:rPr>
          <w:rFonts w:asciiTheme="majorHAnsi" w:hAnsiTheme="majorHAnsi" w:cstheme="majorHAnsi"/>
        </w:rPr>
        <w:t xml:space="preserve">of greater than </w:t>
      </w:r>
      <w:r w:rsidRPr="000F2C68">
        <w:rPr>
          <w:rFonts w:asciiTheme="majorHAnsi" w:hAnsiTheme="majorHAnsi" w:cstheme="majorHAnsi"/>
        </w:rPr>
        <w:t>10 n</w:t>
      </w:r>
      <w:r w:rsidR="00622DE6">
        <w:rPr>
          <w:rFonts w:asciiTheme="majorHAnsi" w:hAnsiTheme="majorHAnsi" w:cstheme="majorHAnsi"/>
        </w:rPr>
        <w:t>anometers</w:t>
      </w:r>
      <w:r w:rsidRPr="000F2C68">
        <w:rPr>
          <w:rFonts w:asciiTheme="majorHAnsi" w:hAnsiTheme="majorHAnsi" w:cstheme="majorHAnsi"/>
        </w:rPr>
        <w:t xml:space="preserve"> </w:t>
      </w:r>
      <w:r w:rsidR="00622DE6" w:rsidRPr="00622DE6">
        <w:rPr>
          <w:rFonts w:asciiTheme="majorHAnsi" w:hAnsiTheme="majorHAnsi" w:cstheme="majorHAnsi"/>
          <w:b/>
          <w:bCs/>
        </w:rPr>
        <w:t>[1]</w:t>
      </w:r>
      <w:r w:rsidRPr="000F2C68">
        <w:rPr>
          <w:rFonts w:asciiTheme="majorHAnsi" w:hAnsiTheme="majorHAnsi" w:cstheme="majorHAnsi"/>
        </w:rPr>
        <w:t xml:space="preserve">. Set the acquisition time </w:t>
      </w:r>
      <w:r w:rsidR="0047240B">
        <w:rPr>
          <w:rFonts w:asciiTheme="majorHAnsi" w:hAnsiTheme="majorHAnsi" w:cstheme="majorHAnsi"/>
        </w:rPr>
        <w:t>to</w:t>
      </w:r>
      <w:r w:rsidRPr="000F2C68">
        <w:rPr>
          <w:rFonts w:asciiTheme="majorHAnsi" w:hAnsiTheme="majorHAnsi" w:cstheme="majorHAnsi"/>
        </w:rPr>
        <w:t xml:space="preserve"> 25 min</w:t>
      </w:r>
      <w:r w:rsidR="00622DE6">
        <w:rPr>
          <w:rFonts w:asciiTheme="majorHAnsi" w:hAnsiTheme="majorHAnsi" w:cstheme="majorHAnsi"/>
        </w:rPr>
        <w:t>utes</w:t>
      </w:r>
      <w:r w:rsidRPr="000F2C68">
        <w:rPr>
          <w:rFonts w:asciiTheme="majorHAnsi" w:hAnsiTheme="majorHAnsi" w:cstheme="majorHAnsi"/>
        </w:rPr>
        <w:t xml:space="preserve"> with a time resolution </w:t>
      </w:r>
      <w:r w:rsidR="0047240B">
        <w:rPr>
          <w:rFonts w:asciiTheme="majorHAnsi" w:hAnsiTheme="majorHAnsi" w:cstheme="majorHAnsi"/>
        </w:rPr>
        <w:t>of at most</w:t>
      </w:r>
      <w:r w:rsidR="00622DE6">
        <w:rPr>
          <w:rFonts w:asciiTheme="majorHAnsi" w:hAnsiTheme="majorHAnsi" w:cstheme="majorHAnsi"/>
        </w:rPr>
        <w:t xml:space="preserve"> one second</w:t>
      </w:r>
      <w:r w:rsidR="00482563">
        <w:rPr>
          <w:rFonts w:asciiTheme="majorHAnsi" w:hAnsiTheme="majorHAnsi" w:cstheme="majorHAnsi"/>
        </w:rPr>
        <w:t xml:space="preserve"> </w:t>
      </w:r>
      <w:r w:rsidR="00482563" w:rsidRPr="00482563">
        <w:rPr>
          <w:rFonts w:asciiTheme="majorHAnsi" w:hAnsiTheme="majorHAnsi" w:cstheme="majorHAnsi"/>
          <w:b/>
          <w:bCs/>
        </w:rPr>
        <w:t>[2]</w:t>
      </w:r>
      <w:r w:rsidRPr="000F2C68">
        <w:rPr>
          <w:rFonts w:asciiTheme="majorHAnsi" w:hAnsiTheme="majorHAnsi" w:cstheme="majorHAnsi"/>
        </w:rPr>
        <w:t>.</w:t>
      </w:r>
    </w:p>
    <w:p w14:paraId="664F3059" w14:textId="1EA671BD" w:rsidR="002E0673" w:rsidRPr="002E0673" w:rsidRDefault="002E0673" w:rsidP="00C41B1B">
      <w:pPr>
        <w:pStyle w:val="ListParagraph"/>
        <w:widowControl w:val="0"/>
        <w:numPr>
          <w:ilvl w:val="2"/>
          <w:numId w:val="3"/>
        </w:numPr>
        <w:spacing w:before="120"/>
        <w:contextualSpacing w:val="0"/>
        <w:rPr>
          <w:rFonts w:asciiTheme="majorHAnsi" w:hAnsiTheme="majorHAnsi" w:cstheme="majorHAnsi"/>
          <w:b/>
        </w:rPr>
      </w:pPr>
      <w:r w:rsidRPr="002E0673">
        <w:rPr>
          <w:rFonts w:asciiTheme="majorHAnsi" w:hAnsiTheme="majorHAnsi" w:cstheme="majorHAnsi"/>
          <w:highlight w:val="yellow"/>
        </w:rPr>
        <w:t>To be provided by the authors</w:t>
      </w:r>
      <w:r>
        <w:rPr>
          <w:rFonts w:asciiTheme="majorHAnsi" w:hAnsiTheme="majorHAnsi" w:cstheme="majorHAnsi"/>
        </w:rPr>
        <w:t xml:space="preserve"> SCREEN: Talent adjusting the excitation and emission wavelength</w:t>
      </w:r>
    </w:p>
    <w:p w14:paraId="6BEB9C41" w14:textId="244D0739" w:rsidR="002E0673" w:rsidRDefault="002E0673" w:rsidP="00C41B1B">
      <w:pPr>
        <w:pStyle w:val="ListParagraph"/>
        <w:widowControl w:val="0"/>
        <w:numPr>
          <w:ilvl w:val="2"/>
          <w:numId w:val="3"/>
        </w:numPr>
        <w:spacing w:before="120"/>
        <w:contextualSpacing w:val="0"/>
        <w:rPr>
          <w:rFonts w:asciiTheme="majorHAnsi" w:hAnsiTheme="majorHAnsi" w:cstheme="majorHAnsi"/>
          <w:b/>
        </w:rPr>
      </w:pPr>
      <w:r w:rsidRPr="002E0673">
        <w:rPr>
          <w:rFonts w:asciiTheme="majorHAnsi" w:hAnsiTheme="majorHAnsi" w:cstheme="majorHAnsi"/>
          <w:highlight w:val="yellow"/>
        </w:rPr>
        <w:t>To be provided by the authors</w:t>
      </w:r>
      <w:r>
        <w:rPr>
          <w:rFonts w:asciiTheme="majorHAnsi" w:hAnsiTheme="majorHAnsi" w:cstheme="majorHAnsi"/>
        </w:rPr>
        <w:t xml:space="preserve"> SCREEN: Talent setting the acquisition time </w:t>
      </w:r>
      <w:r w:rsidR="0047240B">
        <w:rPr>
          <w:rFonts w:asciiTheme="majorHAnsi" w:hAnsiTheme="majorHAnsi" w:cstheme="majorHAnsi"/>
        </w:rPr>
        <w:t xml:space="preserve">to </w:t>
      </w:r>
      <w:r>
        <w:rPr>
          <w:rFonts w:asciiTheme="majorHAnsi" w:hAnsiTheme="majorHAnsi" w:cstheme="majorHAnsi"/>
        </w:rPr>
        <w:t xml:space="preserve">25 minutes </w:t>
      </w:r>
    </w:p>
    <w:p w14:paraId="32378779" w14:textId="33BE3E0E" w:rsidR="002E0673" w:rsidRPr="002E0673"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In the quartz cuvette, dilute 30 </w:t>
      </w:r>
      <w:r w:rsidR="002E0673">
        <w:rPr>
          <w:rFonts w:asciiTheme="majorHAnsi" w:hAnsiTheme="majorHAnsi" w:cstheme="majorHAnsi"/>
        </w:rPr>
        <w:t>microliters</w:t>
      </w:r>
      <w:r w:rsidRPr="000F2C68">
        <w:rPr>
          <w:rFonts w:asciiTheme="majorHAnsi" w:hAnsiTheme="majorHAnsi" w:cstheme="majorHAnsi"/>
        </w:rPr>
        <w:t xml:space="preserve"> of the L</w:t>
      </w:r>
      <w:r w:rsidR="002E0673">
        <w:rPr>
          <w:rFonts w:asciiTheme="majorHAnsi" w:hAnsiTheme="majorHAnsi" w:cstheme="majorHAnsi"/>
        </w:rPr>
        <w:t>A</w:t>
      </w:r>
      <w:r w:rsidRPr="000F2C68">
        <w:rPr>
          <w:rFonts w:asciiTheme="majorHAnsi" w:hAnsiTheme="majorHAnsi" w:cstheme="majorHAnsi"/>
          <w:vertAlign w:val="subscript"/>
        </w:rPr>
        <w:t xml:space="preserve"> </w:t>
      </w:r>
      <w:r w:rsidRPr="000F2C68">
        <w:rPr>
          <w:rFonts w:asciiTheme="majorHAnsi" w:hAnsiTheme="majorHAnsi" w:cstheme="majorHAnsi"/>
        </w:rPr>
        <w:t xml:space="preserve">liposome suspension and a volume of </w:t>
      </w:r>
      <w:r w:rsidR="00E04073">
        <w:rPr>
          <w:rFonts w:asciiTheme="majorHAnsi" w:hAnsiTheme="majorHAnsi" w:cstheme="majorHAnsi"/>
        </w:rPr>
        <w:t xml:space="preserve">NBD-C2 </w:t>
      </w:r>
      <w:proofErr w:type="spellStart"/>
      <w:r w:rsidR="00E04073">
        <w:rPr>
          <w:rFonts w:asciiTheme="majorHAnsi" w:hAnsiTheme="majorHAnsi" w:cstheme="majorHAnsi"/>
        </w:rPr>
        <w:t>lactadherin</w:t>
      </w:r>
      <w:proofErr w:type="spellEnd"/>
      <w:r w:rsidR="002E0673">
        <w:rPr>
          <w:rFonts w:asciiTheme="majorHAnsi" w:hAnsiTheme="majorHAnsi" w:cstheme="majorHAnsi"/>
        </w:rPr>
        <w:t xml:space="preserve"> </w:t>
      </w:r>
      <w:r w:rsidRPr="000F2C68">
        <w:rPr>
          <w:rFonts w:asciiTheme="majorHAnsi" w:hAnsiTheme="majorHAnsi" w:cstheme="majorHAnsi"/>
        </w:rPr>
        <w:t>stock solution in prewarmed HKM buffer to prepare a 570</w:t>
      </w:r>
      <w:r w:rsidR="00BD549F">
        <w:rPr>
          <w:rFonts w:asciiTheme="majorHAnsi" w:hAnsiTheme="majorHAnsi" w:cstheme="majorHAnsi"/>
        </w:rPr>
        <w:t>-</w:t>
      </w:r>
      <w:r w:rsidR="002E0673">
        <w:rPr>
          <w:rFonts w:asciiTheme="majorHAnsi" w:hAnsiTheme="majorHAnsi" w:cstheme="majorHAnsi"/>
        </w:rPr>
        <w:t>microliter</w:t>
      </w:r>
      <w:r w:rsidRPr="000F2C68">
        <w:rPr>
          <w:rFonts w:asciiTheme="majorHAnsi" w:hAnsiTheme="majorHAnsi" w:cstheme="majorHAnsi"/>
        </w:rPr>
        <w:t xml:space="preserve"> sample that contains 200 </w:t>
      </w:r>
      <w:r w:rsidR="002E0673">
        <w:rPr>
          <w:rFonts w:asciiTheme="majorHAnsi" w:hAnsiTheme="majorHAnsi" w:cstheme="majorHAnsi"/>
        </w:rPr>
        <w:t>micromolar</w:t>
      </w:r>
      <w:r w:rsidRPr="000F2C68">
        <w:rPr>
          <w:rFonts w:asciiTheme="majorHAnsi" w:hAnsiTheme="majorHAnsi" w:cstheme="majorHAnsi"/>
        </w:rPr>
        <w:t xml:space="preserve"> total lipids and 250 n</w:t>
      </w:r>
      <w:r w:rsidR="002E0673">
        <w:rPr>
          <w:rFonts w:asciiTheme="majorHAnsi" w:hAnsiTheme="majorHAnsi" w:cstheme="majorHAnsi"/>
        </w:rPr>
        <w:t>ano</w:t>
      </w:r>
      <w:r w:rsidR="0047240B">
        <w:rPr>
          <w:rFonts w:asciiTheme="majorHAnsi" w:hAnsiTheme="majorHAnsi" w:cstheme="majorHAnsi"/>
        </w:rPr>
        <w:t>m</w:t>
      </w:r>
      <w:r w:rsidR="002E0673">
        <w:rPr>
          <w:rFonts w:asciiTheme="majorHAnsi" w:hAnsiTheme="majorHAnsi" w:cstheme="majorHAnsi"/>
        </w:rPr>
        <w:t xml:space="preserve">olar </w:t>
      </w:r>
      <w:r w:rsidRPr="000F2C68">
        <w:rPr>
          <w:rFonts w:asciiTheme="majorHAnsi" w:hAnsiTheme="majorHAnsi" w:cstheme="majorHAnsi"/>
        </w:rPr>
        <w:t>NBD-C2</w:t>
      </w:r>
      <w:r w:rsidR="002E0673">
        <w:rPr>
          <w:rFonts w:asciiTheme="majorHAnsi" w:hAnsiTheme="majorHAnsi" w:cstheme="majorHAnsi"/>
          <w:vertAlign w:val="subscript"/>
        </w:rPr>
        <w:t xml:space="preserve"> </w:t>
      </w:r>
      <w:proofErr w:type="spellStart"/>
      <w:r w:rsidR="0047240B">
        <w:rPr>
          <w:rFonts w:asciiTheme="majorHAnsi" w:hAnsiTheme="majorHAnsi" w:cstheme="majorHAnsi"/>
        </w:rPr>
        <w:t>l</w:t>
      </w:r>
      <w:r w:rsidR="002E0673">
        <w:rPr>
          <w:rFonts w:asciiTheme="majorHAnsi" w:hAnsiTheme="majorHAnsi" w:cstheme="majorHAnsi"/>
        </w:rPr>
        <w:t>actadherin</w:t>
      </w:r>
      <w:proofErr w:type="spellEnd"/>
      <w:r w:rsidR="002E0673">
        <w:rPr>
          <w:rFonts w:asciiTheme="majorHAnsi" w:hAnsiTheme="majorHAnsi" w:cstheme="majorHAnsi"/>
        </w:rPr>
        <w:t xml:space="preserve"> </w:t>
      </w:r>
      <w:r w:rsidR="002E0673" w:rsidRPr="002E0673">
        <w:rPr>
          <w:rFonts w:asciiTheme="majorHAnsi" w:hAnsiTheme="majorHAnsi" w:cstheme="majorHAnsi"/>
          <w:b/>
          <w:bCs/>
        </w:rPr>
        <w:t>[1]</w:t>
      </w:r>
      <w:r w:rsidRPr="000F2C68">
        <w:rPr>
          <w:rFonts w:asciiTheme="majorHAnsi" w:hAnsiTheme="majorHAnsi" w:cstheme="majorHAnsi"/>
        </w:rPr>
        <w:t xml:space="preserve">. </w:t>
      </w:r>
    </w:p>
    <w:p w14:paraId="386C7357" w14:textId="5F6D0FED" w:rsidR="002E0673" w:rsidRPr="002E0673" w:rsidRDefault="002E0673"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diluting LA liposome and NBD-C2 in quartz cuvette</w:t>
      </w:r>
    </w:p>
    <w:p w14:paraId="6CF1984F" w14:textId="245F5F9A" w:rsidR="000F2C68" w:rsidRPr="002E0673"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lastRenderedPageBreak/>
        <w:t>Add a small magnetic stirring bar and position the cuvette in the fluorometer holder</w:t>
      </w:r>
      <w:r w:rsidR="002E0673">
        <w:rPr>
          <w:rFonts w:asciiTheme="majorHAnsi" w:hAnsiTheme="majorHAnsi" w:cstheme="majorHAnsi"/>
        </w:rPr>
        <w:t xml:space="preserve"> </w:t>
      </w:r>
      <w:r w:rsidR="002E0673" w:rsidRPr="002E0673">
        <w:rPr>
          <w:rFonts w:asciiTheme="majorHAnsi" w:hAnsiTheme="majorHAnsi" w:cstheme="majorHAnsi"/>
          <w:b/>
          <w:bCs/>
        </w:rPr>
        <w:t>[1]</w:t>
      </w:r>
      <w:r w:rsidRPr="000F2C68">
        <w:rPr>
          <w:rFonts w:asciiTheme="majorHAnsi" w:hAnsiTheme="majorHAnsi" w:cstheme="majorHAnsi"/>
        </w:rPr>
        <w:t>.</w:t>
      </w:r>
    </w:p>
    <w:p w14:paraId="4B9D74DA" w14:textId="10C8F765" w:rsidR="002E0673" w:rsidRDefault="002E0673"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adding magnetic stirring bar and putting cuvette in holder</w:t>
      </w:r>
    </w:p>
    <w:p w14:paraId="19C12BCF" w14:textId="47B3E856" w:rsidR="000F2C68" w:rsidRPr="002E0673"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Once the sample is thermally equilibrated, trigger the measurement</w:t>
      </w:r>
      <w:r w:rsidR="002E0673">
        <w:rPr>
          <w:rFonts w:asciiTheme="majorHAnsi" w:hAnsiTheme="majorHAnsi" w:cstheme="majorHAnsi"/>
        </w:rPr>
        <w:t xml:space="preserve"> </w:t>
      </w:r>
      <w:r w:rsidR="002E0673" w:rsidRPr="002E0673">
        <w:rPr>
          <w:rFonts w:asciiTheme="majorHAnsi" w:hAnsiTheme="majorHAnsi" w:cstheme="majorHAnsi"/>
          <w:b/>
          <w:bCs/>
        </w:rPr>
        <w:t>[1]</w:t>
      </w:r>
      <w:r w:rsidRPr="000F2C68">
        <w:rPr>
          <w:rFonts w:asciiTheme="majorHAnsi" w:hAnsiTheme="majorHAnsi" w:cstheme="majorHAnsi"/>
        </w:rPr>
        <w:t>. After 1 min</w:t>
      </w:r>
      <w:r w:rsidR="002E0673">
        <w:rPr>
          <w:rFonts w:asciiTheme="majorHAnsi" w:hAnsiTheme="majorHAnsi" w:cstheme="majorHAnsi"/>
        </w:rPr>
        <w:t>ute</w:t>
      </w:r>
      <w:r w:rsidRPr="000F2C68">
        <w:rPr>
          <w:rFonts w:asciiTheme="majorHAnsi" w:hAnsiTheme="majorHAnsi" w:cstheme="majorHAnsi"/>
        </w:rPr>
        <w:t xml:space="preserve">, add 30 </w:t>
      </w:r>
      <w:r w:rsidR="002E0673">
        <w:rPr>
          <w:rFonts w:asciiTheme="majorHAnsi" w:hAnsiTheme="majorHAnsi" w:cstheme="majorHAnsi"/>
        </w:rPr>
        <w:t>microliters</w:t>
      </w:r>
      <w:r w:rsidRPr="000F2C68">
        <w:rPr>
          <w:rFonts w:asciiTheme="majorHAnsi" w:hAnsiTheme="majorHAnsi" w:cstheme="majorHAnsi"/>
        </w:rPr>
        <w:t xml:space="preserve"> of </w:t>
      </w:r>
      <w:r w:rsidR="0047240B">
        <w:rPr>
          <w:rFonts w:asciiTheme="majorHAnsi" w:hAnsiTheme="majorHAnsi" w:cstheme="majorHAnsi"/>
        </w:rPr>
        <w:t xml:space="preserve">the </w:t>
      </w:r>
      <w:r w:rsidR="002E0673">
        <w:rPr>
          <w:rFonts w:asciiTheme="majorHAnsi" w:hAnsiTheme="majorHAnsi" w:cstheme="majorHAnsi"/>
        </w:rPr>
        <w:t xml:space="preserve">LB </w:t>
      </w:r>
      <w:r w:rsidRPr="000F2C68">
        <w:rPr>
          <w:rFonts w:asciiTheme="majorHAnsi" w:hAnsiTheme="majorHAnsi" w:cstheme="majorHAnsi"/>
        </w:rPr>
        <w:t>liposome suspension</w:t>
      </w:r>
      <w:r w:rsidR="002E0673">
        <w:rPr>
          <w:rFonts w:asciiTheme="majorHAnsi" w:hAnsiTheme="majorHAnsi" w:cstheme="majorHAnsi"/>
        </w:rPr>
        <w:t xml:space="preserve"> </w:t>
      </w:r>
      <w:r w:rsidRPr="000F2C68">
        <w:rPr>
          <w:rFonts w:asciiTheme="majorHAnsi" w:hAnsiTheme="majorHAnsi" w:cstheme="majorHAnsi"/>
        </w:rPr>
        <w:t>to the sample</w:t>
      </w:r>
      <w:r w:rsidR="002E0673">
        <w:rPr>
          <w:rFonts w:asciiTheme="majorHAnsi" w:hAnsiTheme="majorHAnsi" w:cstheme="majorHAnsi"/>
        </w:rPr>
        <w:t xml:space="preserve"> </w:t>
      </w:r>
      <w:r w:rsidR="002E0673" w:rsidRPr="002E0673">
        <w:rPr>
          <w:rFonts w:asciiTheme="majorHAnsi" w:hAnsiTheme="majorHAnsi" w:cstheme="majorHAnsi"/>
          <w:b/>
          <w:bCs/>
        </w:rPr>
        <w:t>[2]</w:t>
      </w:r>
      <w:r w:rsidRPr="000F2C68">
        <w:rPr>
          <w:rFonts w:asciiTheme="majorHAnsi" w:hAnsiTheme="majorHAnsi" w:cstheme="majorHAnsi"/>
        </w:rPr>
        <w:t>. After 3 min</w:t>
      </w:r>
      <w:r w:rsidR="002E0673">
        <w:rPr>
          <w:rFonts w:asciiTheme="majorHAnsi" w:hAnsiTheme="majorHAnsi" w:cstheme="majorHAnsi"/>
        </w:rPr>
        <w:t>utes</w:t>
      </w:r>
      <w:r w:rsidRPr="000F2C68">
        <w:rPr>
          <w:rFonts w:asciiTheme="majorHAnsi" w:hAnsiTheme="majorHAnsi" w:cstheme="majorHAnsi"/>
        </w:rPr>
        <w:t>, inject LTP into the sample so that the final concentration of the LTP is 200 n</w:t>
      </w:r>
      <w:r w:rsidR="002E0673">
        <w:rPr>
          <w:rFonts w:asciiTheme="majorHAnsi" w:hAnsiTheme="majorHAnsi" w:cstheme="majorHAnsi"/>
        </w:rPr>
        <w:t>anomolar</w:t>
      </w:r>
      <w:r w:rsidRPr="000F2C68">
        <w:rPr>
          <w:rFonts w:asciiTheme="majorHAnsi" w:hAnsiTheme="majorHAnsi" w:cstheme="majorHAnsi"/>
        </w:rPr>
        <w:t xml:space="preserve">, </w:t>
      </w:r>
      <w:r w:rsidR="0047240B">
        <w:rPr>
          <w:rFonts w:asciiTheme="majorHAnsi" w:hAnsiTheme="majorHAnsi" w:cstheme="majorHAnsi"/>
        </w:rPr>
        <w:t>then</w:t>
      </w:r>
      <w:r w:rsidRPr="000F2C68">
        <w:rPr>
          <w:rFonts w:asciiTheme="majorHAnsi" w:hAnsiTheme="majorHAnsi" w:cstheme="majorHAnsi"/>
        </w:rPr>
        <w:t xml:space="preserve"> acquire the signal for the remaining 21 min</w:t>
      </w:r>
      <w:r w:rsidR="002E0673">
        <w:rPr>
          <w:rFonts w:asciiTheme="majorHAnsi" w:hAnsiTheme="majorHAnsi" w:cstheme="majorHAnsi"/>
        </w:rPr>
        <w:t>utes</w:t>
      </w:r>
      <w:r w:rsidR="002E0673">
        <w:rPr>
          <w:rFonts w:asciiTheme="majorHAnsi" w:hAnsiTheme="majorHAnsi" w:cstheme="majorHAnsi"/>
          <w:b/>
          <w:bCs/>
        </w:rPr>
        <w:t xml:space="preserve"> [3]</w:t>
      </w:r>
      <w:r w:rsidRPr="000F2C68">
        <w:rPr>
          <w:rFonts w:asciiTheme="majorHAnsi" w:hAnsiTheme="majorHAnsi" w:cstheme="majorHAnsi"/>
        </w:rPr>
        <w:t>.</w:t>
      </w:r>
    </w:p>
    <w:p w14:paraId="3D556F6C" w14:textId="348BBD4C" w:rsidR="002E0673" w:rsidRPr="002E0673" w:rsidRDefault="002E0673"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triggering the measurement</w:t>
      </w:r>
    </w:p>
    <w:p w14:paraId="6FE9D13E" w14:textId="59F406AA" w:rsidR="002E0673" w:rsidRPr="00187586" w:rsidRDefault="002E0673"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 xml:space="preserve">Talent adding </w:t>
      </w:r>
      <w:r w:rsidR="00187586">
        <w:rPr>
          <w:rFonts w:asciiTheme="majorHAnsi" w:hAnsiTheme="majorHAnsi" w:cstheme="majorHAnsi"/>
        </w:rPr>
        <w:t xml:space="preserve">LB liposome suspension to the sample </w:t>
      </w:r>
    </w:p>
    <w:p w14:paraId="01B09F6C" w14:textId="04218C65" w:rsidR="00187586" w:rsidRDefault="00187586"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 xml:space="preserve">Talent injecting the LTP to the sample </w:t>
      </w:r>
    </w:p>
    <w:p w14:paraId="1A9BCD2A" w14:textId="5BE507ED" w:rsidR="000F2C68" w:rsidRPr="00187586"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Carry out a parallel experiment to normalize the NBD signal. Mix 30 </w:t>
      </w:r>
      <w:r w:rsidR="00187586">
        <w:rPr>
          <w:rFonts w:asciiTheme="majorHAnsi" w:hAnsiTheme="majorHAnsi" w:cstheme="majorHAnsi"/>
        </w:rPr>
        <w:t>microliters</w:t>
      </w:r>
      <w:r w:rsidRPr="000F2C68">
        <w:rPr>
          <w:rFonts w:asciiTheme="majorHAnsi" w:hAnsiTheme="majorHAnsi" w:cstheme="majorHAnsi"/>
        </w:rPr>
        <w:t xml:space="preserve"> of </w:t>
      </w:r>
      <w:r w:rsidRPr="00187586">
        <w:rPr>
          <w:rFonts w:asciiTheme="majorHAnsi" w:hAnsiTheme="majorHAnsi" w:cstheme="majorHAnsi"/>
          <w:highlight w:val="yellow"/>
        </w:rPr>
        <w:t>L</w:t>
      </w:r>
      <w:r w:rsidR="00187586" w:rsidRPr="00187586">
        <w:rPr>
          <w:rFonts w:asciiTheme="majorHAnsi" w:hAnsiTheme="majorHAnsi" w:cstheme="majorHAnsi"/>
          <w:highlight w:val="yellow"/>
        </w:rPr>
        <w:t>A-Eq</w:t>
      </w:r>
      <w:r w:rsidRPr="000F2C68">
        <w:rPr>
          <w:rFonts w:asciiTheme="majorHAnsi" w:hAnsiTheme="majorHAnsi" w:cstheme="majorHAnsi"/>
        </w:rPr>
        <w:t xml:space="preserve"> liposome suspension with 250 n</w:t>
      </w:r>
      <w:r w:rsidR="00187586">
        <w:rPr>
          <w:rFonts w:asciiTheme="majorHAnsi" w:hAnsiTheme="majorHAnsi" w:cstheme="majorHAnsi"/>
        </w:rPr>
        <w:t>anomolar</w:t>
      </w:r>
      <w:r w:rsidRPr="000F2C68">
        <w:rPr>
          <w:rFonts w:asciiTheme="majorHAnsi" w:hAnsiTheme="majorHAnsi" w:cstheme="majorHAnsi"/>
        </w:rPr>
        <w:t xml:space="preserve"> </w:t>
      </w:r>
      <w:r w:rsidR="00E04073">
        <w:rPr>
          <w:rFonts w:asciiTheme="majorHAnsi" w:hAnsiTheme="majorHAnsi" w:cstheme="majorHAnsi"/>
        </w:rPr>
        <w:t xml:space="preserve">NBD-C2 </w:t>
      </w:r>
      <w:proofErr w:type="spellStart"/>
      <w:r w:rsidR="00E04073">
        <w:rPr>
          <w:rFonts w:asciiTheme="majorHAnsi" w:hAnsiTheme="majorHAnsi" w:cstheme="majorHAnsi"/>
        </w:rPr>
        <w:t>lactadherin</w:t>
      </w:r>
      <w:r w:rsidRPr="000F2C68">
        <w:rPr>
          <w:rFonts w:asciiTheme="majorHAnsi" w:hAnsiTheme="majorHAnsi" w:cstheme="majorHAnsi"/>
        </w:rPr>
        <w:t>in</w:t>
      </w:r>
      <w:proofErr w:type="spellEnd"/>
      <w:r w:rsidRPr="000F2C68">
        <w:rPr>
          <w:rFonts w:asciiTheme="majorHAnsi" w:hAnsiTheme="majorHAnsi" w:cstheme="majorHAnsi"/>
        </w:rPr>
        <w:t xml:space="preserve"> HKM buffer </w:t>
      </w:r>
      <w:r w:rsidR="00187586">
        <w:rPr>
          <w:rFonts w:asciiTheme="majorHAnsi" w:hAnsiTheme="majorHAnsi" w:cstheme="majorHAnsi"/>
        </w:rPr>
        <w:t xml:space="preserve">at </w:t>
      </w:r>
      <w:r w:rsidR="0047240B">
        <w:rPr>
          <w:rFonts w:asciiTheme="majorHAnsi" w:hAnsiTheme="majorHAnsi" w:cstheme="majorHAnsi"/>
        </w:rPr>
        <w:t xml:space="preserve">a </w:t>
      </w:r>
      <w:r w:rsidRPr="000F2C68">
        <w:rPr>
          <w:rFonts w:asciiTheme="majorHAnsi" w:hAnsiTheme="majorHAnsi" w:cstheme="majorHAnsi"/>
        </w:rPr>
        <w:t>final volume of 570</w:t>
      </w:r>
      <w:r w:rsidR="00187586">
        <w:rPr>
          <w:rFonts w:asciiTheme="majorHAnsi" w:hAnsiTheme="majorHAnsi" w:cstheme="majorHAnsi"/>
        </w:rPr>
        <w:t xml:space="preserve"> microliters </w:t>
      </w:r>
      <w:r w:rsidR="00187586" w:rsidRPr="00187586">
        <w:rPr>
          <w:rFonts w:asciiTheme="majorHAnsi" w:hAnsiTheme="majorHAnsi" w:cstheme="majorHAnsi"/>
          <w:b/>
          <w:bCs/>
        </w:rPr>
        <w:t>[1]</w:t>
      </w:r>
      <w:r w:rsidRPr="000F2C68">
        <w:rPr>
          <w:rFonts w:asciiTheme="majorHAnsi" w:hAnsiTheme="majorHAnsi" w:cstheme="majorHAnsi"/>
        </w:rPr>
        <w:t>. After 1 min</w:t>
      </w:r>
      <w:r w:rsidR="00187586">
        <w:rPr>
          <w:rFonts w:asciiTheme="majorHAnsi" w:hAnsiTheme="majorHAnsi" w:cstheme="majorHAnsi"/>
        </w:rPr>
        <w:t>ute</w:t>
      </w:r>
      <w:r w:rsidRPr="000F2C68">
        <w:rPr>
          <w:rFonts w:asciiTheme="majorHAnsi" w:hAnsiTheme="majorHAnsi" w:cstheme="majorHAnsi"/>
        </w:rPr>
        <w:t xml:space="preserve">, inject 30 </w:t>
      </w:r>
      <w:r w:rsidR="00187586">
        <w:rPr>
          <w:rFonts w:asciiTheme="majorHAnsi" w:hAnsiTheme="majorHAnsi" w:cstheme="majorHAnsi"/>
        </w:rPr>
        <w:t>microliters</w:t>
      </w:r>
      <w:r w:rsidRPr="000F2C68">
        <w:rPr>
          <w:rFonts w:asciiTheme="majorHAnsi" w:hAnsiTheme="majorHAnsi" w:cstheme="majorHAnsi"/>
        </w:rPr>
        <w:t xml:space="preserve"> of </w:t>
      </w:r>
      <w:r w:rsidR="00187586" w:rsidRPr="00187586">
        <w:rPr>
          <w:rFonts w:asciiTheme="majorHAnsi" w:hAnsiTheme="majorHAnsi" w:cstheme="majorHAnsi"/>
          <w:highlight w:val="yellow"/>
        </w:rPr>
        <w:t>L</w:t>
      </w:r>
      <w:r w:rsidR="00187586">
        <w:rPr>
          <w:rFonts w:asciiTheme="majorHAnsi" w:hAnsiTheme="majorHAnsi" w:cstheme="majorHAnsi"/>
          <w:highlight w:val="yellow"/>
        </w:rPr>
        <w:t>B</w:t>
      </w:r>
      <w:r w:rsidR="00187586" w:rsidRPr="00187586">
        <w:rPr>
          <w:rFonts w:asciiTheme="majorHAnsi" w:hAnsiTheme="majorHAnsi" w:cstheme="majorHAnsi"/>
          <w:highlight w:val="yellow"/>
        </w:rPr>
        <w:t>-Eq</w:t>
      </w:r>
      <w:r w:rsidR="00187586" w:rsidRPr="000F2C68">
        <w:rPr>
          <w:rFonts w:asciiTheme="majorHAnsi" w:hAnsiTheme="majorHAnsi" w:cstheme="majorHAnsi"/>
        </w:rPr>
        <w:t xml:space="preserve"> </w:t>
      </w:r>
      <w:r w:rsidRPr="000F2C68">
        <w:rPr>
          <w:rFonts w:asciiTheme="majorHAnsi" w:hAnsiTheme="majorHAnsi" w:cstheme="majorHAnsi"/>
        </w:rPr>
        <w:t>liposome suspension</w:t>
      </w:r>
      <w:r w:rsidR="00187586">
        <w:rPr>
          <w:rFonts w:asciiTheme="majorHAnsi" w:hAnsiTheme="majorHAnsi" w:cstheme="majorHAnsi"/>
        </w:rPr>
        <w:t xml:space="preserve"> </w:t>
      </w:r>
      <w:r w:rsidR="00187586" w:rsidRPr="00187586">
        <w:rPr>
          <w:rFonts w:asciiTheme="majorHAnsi" w:hAnsiTheme="majorHAnsi" w:cstheme="majorHAnsi"/>
          <w:b/>
          <w:bCs/>
        </w:rPr>
        <w:t>[2]</w:t>
      </w:r>
      <w:r w:rsidRPr="000F2C68">
        <w:rPr>
          <w:rFonts w:asciiTheme="majorHAnsi" w:hAnsiTheme="majorHAnsi" w:cstheme="majorHAnsi"/>
        </w:rPr>
        <w:t xml:space="preserve">. </w:t>
      </w:r>
      <w:r w:rsidR="00187586" w:rsidRPr="00187586">
        <w:rPr>
          <w:rFonts w:asciiTheme="majorHAnsi" w:hAnsiTheme="majorHAnsi" w:cstheme="majorHAnsi"/>
          <w:highlight w:val="yellow"/>
        </w:rPr>
        <w:t>Authors: How to pronounce this? LA-equivalent?</w:t>
      </w:r>
    </w:p>
    <w:p w14:paraId="09B5CF2E" w14:textId="183E42BD" w:rsidR="00187586" w:rsidRPr="00187586" w:rsidRDefault="00187586"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bCs/>
        </w:rPr>
        <w:t xml:space="preserve">Talent mixing LA-Eq to NBCD-C2 </w:t>
      </w:r>
      <w:proofErr w:type="spellStart"/>
      <w:r>
        <w:rPr>
          <w:rFonts w:asciiTheme="majorHAnsi" w:hAnsiTheme="majorHAnsi" w:cstheme="majorHAnsi"/>
          <w:bCs/>
        </w:rPr>
        <w:t>lactadhein</w:t>
      </w:r>
      <w:proofErr w:type="spellEnd"/>
      <w:r>
        <w:rPr>
          <w:rFonts w:asciiTheme="majorHAnsi" w:hAnsiTheme="majorHAnsi" w:cstheme="majorHAnsi"/>
          <w:bCs/>
        </w:rPr>
        <w:t xml:space="preserve"> HKM buffer</w:t>
      </w:r>
    </w:p>
    <w:p w14:paraId="27930AB4" w14:textId="2DA0EAD6" w:rsidR="00187586" w:rsidRDefault="00187586"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bCs/>
        </w:rPr>
        <w:t>Talent injecting LB-Eq</w:t>
      </w:r>
    </w:p>
    <w:p w14:paraId="410B4166" w14:textId="254D81BE" w:rsidR="000F2C68"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Convert the kinetic curves measured with an LTP of interest to determine </w:t>
      </w:r>
      <w:r w:rsidRPr="000F2C68">
        <w:rPr>
          <w:rFonts w:asciiTheme="majorHAnsi" w:hAnsiTheme="majorHAnsi" w:cstheme="majorHAnsi"/>
          <w:lang w:eastAsia="fr-FR"/>
        </w:rPr>
        <w:t xml:space="preserve">the </w:t>
      </w:r>
      <w:proofErr w:type="gramStart"/>
      <w:r w:rsidRPr="000F2C68">
        <w:rPr>
          <w:rFonts w:asciiTheme="majorHAnsi" w:hAnsiTheme="majorHAnsi" w:cstheme="majorHAnsi"/>
          <w:lang w:eastAsia="fr-FR"/>
        </w:rPr>
        <w:t>amount</w:t>
      </w:r>
      <w:proofErr w:type="gramEnd"/>
      <w:r w:rsidRPr="000F2C68">
        <w:rPr>
          <w:rFonts w:asciiTheme="majorHAnsi" w:hAnsiTheme="majorHAnsi" w:cstheme="majorHAnsi"/>
          <w:lang w:eastAsia="fr-FR"/>
        </w:rPr>
        <w:t xml:space="preserve"> of PS transferred from </w:t>
      </w:r>
      <w:r w:rsidR="00187586">
        <w:rPr>
          <w:rFonts w:asciiTheme="majorHAnsi" w:hAnsiTheme="majorHAnsi" w:cstheme="majorHAnsi"/>
          <w:lang w:eastAsia="fr-FR"/>
        </w:rPr>
        <w:t>LA</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 xml:space="preserve">to </w:t>
      </w:r>
      <w:r w:rsidR="00187586">
        <w:rPr>
          <w:rFonts w:asciiTheme="majorHAnsi" w:hAnsiTheme="majorHAnsi" w:cstheme="majorHAnsi"/>
          <w:lang w:eastAsia="fr-FR"/>
        </w:rPr>
        <w:t>LB</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liposomes</w:t>
      </w:r>
      <w:r w:rsidRPr="000F2C68">
        <w:rPr>
          <w:rFonts w:asciiTheme="majorHAnsi" w:hAnsiTheme="majorHAnsi" w:cstheme="majorHAnsi"/>
        </w:rPr>
        <w:t xml:space="preserve"> over time</w:t>
      </w:r>
      <w:r w:rsidRPr="000F2C68">
        <w:rPr>
          <w:rFonts w:asciiTheme="majorHAnsi" w:hAnsiTheme="majorHAnsi" w:cstheme="majorHAnsi"/>
          <w:lang w:eastAsia="fr-FR"/>
        </w:rPr>
        <w:t>. Normalize each data point of the c</w:t>
      </w:r>
      <w:r w:rsidR="00187586">
        <w:rPr>
          <w:rFonts w:asciiTheme="majorHAnsi" w:hAnsiTheme="majorHAnsi" w:cstheme="majorHAnsi"/>
          <w:lang w:eastAsia="fr-FR"/>
        </w:rPr>
        <w:t>urve</w:t>
      </w:r>
      <w:r w:rsidR="00C959AE">
        <w:rPr>
          <w:rFonts w:asciiTheme="majorHAnsi" w:hAnsiTheme="majorHAnsi" w:cstheme="majorHAnsi"/>
          <w:lang w:eastAsia="fr-FR"/>
        </w:rPr>
        <w:t xml:space="preserve"> </w:t>
      </w:r>
      <w:r w:rsidR="00C959AE" w:rsidRPr="00C959AE">
        <w:rPr>
          <w:rFonts w:asciiTheme="majorHAnsi" w:hAnsiTheme="majorHAnsi" w:cstheme="majorHAnsi"/>
          <w:b/>
          <w:bCs/>
          <w:lang w:eastAsia="fr-FR"/>
        </w:rPr>
        <w:t>[1</w:t>
      </w:r>
      <w:r w:rsidR="00C959AE">
        <w:rPr>
          <w:rFonts w:asciiTheme="majorHAnsi" w:hAnsiTheme="majorHAnsi" w:cstheme="majorHAnsi"/>
          <w:b/>
          <w:bCs/>
          <w:lang w:eastAsia="fr-FR"/>
        </w:rPr>
        <w:t>-TXT</w:t>
      </w:r>
      <w:r w:rsidR="00C959AE" w:rsidRPr="00C959AE">
        <w:rPr>
          <w:rFonts w:asciiTheme="majorHAnsi" w:hAnsiTheme="majorHAnsi" w:cstheme="majorHAnsi"/>
          <w:b/>
          <w:bCs/>
          <w:lang w:eastAsia="fr-FR"/>
        </w:rPr>
        <w:t>]</w:t>
      </w:r>
      <w:r w:rsidRPr="000F2C68">
        <w:rPr>
          <w:rFonts w:asciiTheme="majorHAnsi" w:hAnsiTheme="majorHAnsi" w:cstheme="majorHAnsi"/>
          <w:lang w:eastAsia="fr-FR"/>
        </w:rPr>
        <w:t>.</w:t>
      </w:r>
      <w:r>
        <w:rPr>
          <w:rFonts w:asciiTheme="majorHAnsi" w:hAnsiTheme="majorHAnsi" w:cstheme="majorHAnsi"/>
          <w:b/>
        </w:rPr>
        <w:t xml:space="preserve"> </w:t>
      </w:r>
    </w:p>
    <w:p w14:paraId="5A2EC0F5" w14:textId="6D012C37" w:rsidR="00187586" w:rsidRPr="00BD549F" w:rsidRDefault="006409C0" w:rsidP="00C41B1B">
      <w:pPr>
        <w:pStyle w:val="ListParagraph"/>
        <w:widowControl w:val="0"/>
        <w:numPr>
          <w:ilvl w:val="2"/>
          <w:numId w:val="3"/>
        </w:numPr>
        <w:spacing w:before="120"/>
        <w:contextualSpacing w:val="0"/>
        <w:rPr>
          <w:rFonts w:asciiTheme="majorHAnsi" w:hAnsiTheme="majorHAnsi" w:cstheme="majorHAnsi"/>
          <w:b/>
        </w:rPr>
      </w:pPr>
      <w:r w:rsidRPr="006409C0">
        <w:rPr>
          <w:rFonts w:asciiTheme="majorHAnsi" w:hAnsiTheme="majorHAnsi" w:cstheme="majorHAnsi"/>
          <w:highlight w:val="yellow"/>
          <w:lang w:eastAsia="fr-FR"/>
        </w:rPr>
        <w:t>To be provided by the authors:</w:t>
      </w:r>
      <w:r>
        <w:rPr>
          <w:rFonts w:asciiTheme="majorHAnsi" w:hAnsiTheme="majorHAnsi" w:cstheme="majorHAnsi"/>
          <w:lang w:eastAsia="fr-FR"/>
        </w:rPr>
        <w:t xml:space="preserve"> SCREEN: </w:t>
      </w:r>
      <w:r w:rsidR="00187586">
        <w:rPr>
          <w:rFonts w:asciiTheme="majorHAnsi" w:hAnsiTheme="majorHAnsi" w:cstheme="majorHAnsi"/>
          <w:lang w:eastAsia="fr-FR"/>
        </w:rPr>
        <w:t xml:space="preserve">Measured Kinetic curves. </w:t>
      </w:r>
      <w:r w:rsidR="00BD549F" w:rsidRPr="00BD549F">
        <w:rPr>
          <w:rFonts w:asciiTheme="majorHAnsi" w:hAnsiTheme="majorHAnsi" w:cstheme="majorHAnsi"/>
          <w:b/>
          <w:bCs/>
          <w:lang w:eastAsia="fr-FR"/>
        </w:rPr>
        <w:t xml:space="preserve"> </w:t>
      </w:r>
      <w:r w:rsidR="00BD549F" w:rsidRPr="00187586">
        <w:rPr>
          <w:rFonts w:asciiTheme="majorHAnsi" w:hAnsiTheme="majorHAnsi" w:cstheme="majorHAnsi"/>
          <w:b/>
          <w:bCs/>
          <w:lang w:eastAsia="fr-FR"/>
        </w:rPr>
        <w:t xml:space="preserve">TEXT: </w:t>
      </w:r>
      <w:proofErr w:type="spellStart"/>
      <w:r w:rsidR="00BD549F" w:rsidRPr="00187586">
        <w:rPr>
          <w:rFonts w:asciiTheme="majorHAnsi" w:hAnsiTheme="majorHAnsi" w:cstheme="majorHAnsi"/>
          <w:b/>
          <w:bCs/>
          <w:lang w:eastAsia="fr-FR"/>
        </w:rPr>
        <w:t>F</w:t>
      </w:r>
      <w:r w:rsidR="00BD549F" w:rsidRPr="00187586">
        <w:rPr>
          <w:rFonts w:asciiTheme="majorHAnsi" w:hAnsiTheme="majorHAnsi" w:cstheme="majorHAnsi"/>
          <w:b/>
          <w:bCs/>
          <w:vertAlign w:val="subscript"/>
          <w:lang w:eastAsia="fr-FR"/>
        </w:rPr>
        <w:t>Norm</w:t>
      </w:r>
      <w:proofErr w:type="spellEnd"/>
      <w:r w:rsidR="00BD549F" w:rsidRPr="00187586">
        <w:rPr>
          <w:rFonts w:asciiTheme="majorHAnsi" w:hAnsiTheme="majorHAnsi" w:cstheme="majorHAnsi"/>
          <w:b/>
          <w:bCs/>
          <w:vertAlign w:val="subscript"/>
          <w:lang w:eastAsia="fr-FR"/>
        </w:rPr>
        <w:t xml:space="preserve"> </w:t>
      </w:r>
      <w:r w:rsidR="00BD549F" w:rsidRPr="00187586">
        <w:rPr>
          <w:rFonts w:asciiTheme="majorHAnsi" w:hAnsiTheme="majorHAnsi" w:cstheme="majorHAnsi"/>
          <w:b/>
          <w:bCs/>
          <w:lang w:eastAsia="fr-FR"/>
        </w:rPr>
        <w:t>= (F–F</w:t>
      </w:r>
      <w:r w:rsidR="00BD549F" w:rsidRPr="00187586">
        <w:rPr>
          <w:rFonts w:asciiTheme="majorHAnsi" w:hAnsiTheme="majorHAnsi" w:cstheme="majorHAnsi"/>
          <w:b/>
          <w:bCs/>
          <w:vertAlign w:val="subscript"/>
          <w:lang w:eastAsia="fr-FR"/>
        </w:rPr>
        <w:t>0</w:t>
      </w:r>
      <w:r w:rsidR="00BD549F" w:rsidRPr="00187586">
        <w:rPr>
          <w:rFonts w:asciiTheme="majorHAnsi" w:hAnsiTheme="majorHAnsi" w:cstheme="majorHAnsi"/>
          <w:b/>
          <w:bCs/>
          <w:lang w:eastAsia="fr-FR"/>
        </w:rPr>
        <w:t>)/(</w:t>
      </w:r>
      <w:proofErr w:type="spellStart"/>
      <w:r w:rsidR="00BD549F" w:rsidRPr="00187586">
        <w:rPr>
          <w:rFonts w:asciiTheme="majorHAnsi" w:hAnsiTheme="majorHAnsi" w:cstheme="majorHAnsi"/>
          <w:b/>
          <w:bCs/>
          <w:lang w:eastAsia="fr-FR"/>
        </w:rPr>
        <w:t>F</w:t>
      </w:r>
      <w:r w:rsidR="00BD549F" w:rsidRPr="00187586">
        <w:rPr>
          <w:rFonts w:asciiTheme="majorHAnsi" w:hAnsiTheme="majorHAnsi" w:cstheme="majorHAnsi"/>
          <w:b/>
          <w:bCs/>
          <w:vertAlign w:val="subscript"/>
          <w:lang w:eastAsia="fr-FR"/>
        </w:rPr>
        <w:t>Eq</w:t>
      </w:r>
      <w:proofErr w:type="spellEnd"/>
      <w:r w:rsidR="00BD549F" w:rsidRPr="00187586">
        <w:rPr>
          <w:rFonts w:asciiTheme="majorHAnsi" w:hAnsiTheme="majorHAnsi" w:cstheme="majorHAnsi"/>
          <w:b/>
          <w:bCs/>
          <w:lang w:eastAsia="fr-FR"/>
        </w:rPr>
        <w:t>–F</w:t>
      </w:r>
      <w:r w:rsidR="00BD549F" w:rsidRPr="00187586">
        <w:rPr>
          <w:rFonts w:asciiTheme="majorHAnsi" w:hAnsiTheme="majorHAnsi" w:cstheme="majorHAnsi"/>
          <w:b/>
          <w:bCs/>
          <w:vertAlign w:val="subscript"/>
          <w:lang w:eastAsia="fr-FR"/>
        </w:rPr>
        <w:t>0</w:t>
      </w:r>
      <w:r w:rsidR="00BD549F" w:rsidRPr="00187586">
        <w:rPr>
          <w:rFonts w:asciiTheme="majorHAnsi" w:hAnsiTheme="majorHAnsi" w:cstheme="majorHAnsi"/>
          <w:b/>
          <w:bCs/>
          <w:lang w:eastAsia="fr-FR"/>
        </w:rPr>
        <w:t>) in which F</w:t>
      </w:r>
      <w:r w:rsidR="00BD549F" w:rsidRPr="00187586">
        <w:rPr>
          <w:rFonts w:asciiTheme="majorHAnsi" w:hAnsiTheme="majorHAnsi" w:cstheme="majorHAnsi"/>
          <w:b/>
          <w:bCs/>
          <w:vertAlign w:val="subscript"/>
          <w:lang w:eastAsia="fr-FR"/>
        </w:rPr>
        <w:t>0</w:t>
      </w:r>
      <w:r w:rsidR="00BD549F" w:rsidRPr="00187586">
        <w:rPr>
          <w:rFonts w:asciiTheme="majorHAnsi" w:hAnsiTheme="majorHAnsi" w:cstheme="majorHAnsi"/>
          <w:b/>
          <w:bCs/>
          <w:lang w:eastAsia="fr-FR"/>
        </w:rPr>
        <w:t xml:space="preserve">: signal before </w:t>
      </w:r>
      <w:r w:rsidR="00BD549F">
        <w:rPr>
          <w:rFonts w:asciiTheme="majorHAnsi" w:hAnsiTheme="majorHAnsi" w:cstheme="majorHAnsi"/>
          <w:b/>
          <w:bCs/>
          <w:lang w:eastAsia="fr-FR"/>
        </w:rPr>
        <w:t>LTP addition.</w:t>
      </w:r>
    </w:p>
    <w:p w14:paraId="610A2799" w14:textId="77777777" w:rsidR="00BD549F" w:rsidRDefault="00BD549F" w:rsidP="00C41B1B">
      <w:pPr>
        <w:pStyle w:val="ListParagraph"/>
        <w:widowControl w:val="0"/>
        <w:spacing w:before="120"/>
        <w:ind w:left="1627"/>
        <w:contextualSpacing w:val="0"/>
        <w:rPr>
          <w:rFonts w:asciiTheme="majorHAnsi" w:hAnsiTheme="majorHAnsi" w:cstheme="majorHAnsi"/>
          <w:b/>
        </w:rPr>
      </w:pPr>
    </w:p>
    <w:p w14:paraId="7E069C49" w14:textId="77777777" w:rsidR="000F2C68" w:rsidRDefault="000F2C68" w:rsidP="00C41B1B">
      <w:pPr>
        <w:pStyle w:val="ListParagraph"/>
        <w:widowControl w:val="0"/>
        <w:numPr>
          <w:ilvl w:val="0"/>
          <w:numId w:val="3"/>
        </w:numPr>
        <w:spacing w:before="120"/>
        <w:contextualSpacing w:val="0"/>
        <w:rPr>
          <w:rFonts w:asciiTheme="majorHAnsi" w:hAnsiTheme="majorHAnsi" w:cstheme="majorHAnsi"/>
          <w:b/>
        </w:rPr>
      </w:pPr>
      <w:r w:rsidRPr="000F2C68">
        <w:rPr>
          <w:rFonts w:asciiTheme="majorHAnsi" w:hAnsiTheme="majorHAnsi" w:cstheme="majorHAnsi"/>
          <w:b/>
        </w:rPr>
        <w:t xml:space="preserve">Real-time measurement of </w:t>
      </w:r>
      <w:proofErr w:type="gramStart"/>
      <w:r w:rsidRPr="000F2C68">
        <w:rPr>
          <w:rFonts w:asciiTheme="majorHAnsi" w:hAnsiTheme="majorHAnsi" w:cstheme="majorHAnsi"/>
          <w:b/>
        </w:rPr>
        <w:t>PI(</w:t>
      </w:r>
      <w:proofErr w:type="gramEnd"/>
      <w:r w:rsidRPr="000F2C68">
        <w:rPr>
          <w:rFonts w:asciiTheme="majorHAnsi" w:hAnsiTheme="majorHAnsi" w:cstheme="majorHAnsi"/>
          <w:b/>
        </w:rPr>
        <w:t>4)P transport</w:t>
      </w:r>
      <w:r w:rsidRPr="000F2C68">
        <w:rPr>
          <w:rFonts w:asciiTheme="majorHAnsi" w:hAnsiTheme="majorHAnsi" w:cstheme="majorHAnsi"/>
          <w:b/>
        </w:rPr>
        <w:tab/>
      </w:r>
    </w:p>
    <w:p w14:paraId="7714A994" w14:textId="619B6D71" w:rsidR="000F2C68" w:rsidRPr="00C959AE" w:rsidRDefault="0047240B" w:rsidP="00C41B1B">
      <w:pPr>
        <w:pStyle w:val="ListParagraph"/>
        <w:widowControl w:val="0"/>
        <w:numPr>
          <w:ilvl w:val="1"/>
          <w:numId w:val="3"/>
        </w:numPr>
        <w:spacing w:before="120"/>
        <w:contextualSpacing w:val="0"/>
        <w:rPr>
          <w:rFonts w:asciiTheme="majorHAnsi" w:hAnsiTheme="majorHAnsi" w:cstheme="majorHAnsi"/>
          <w:b/>
        </w:rPr>
      </w:pPr>
      <w:r>
        <w:rPr>
          <w:rFonts w:asciiTheme="majorHAnsi" w:hAnsiTheme="majorHAnsi" w:cstheme="majorHAnsi"/>
        </w:rPr>
        <w:t xml:space="preserve">Perform the </w:t>
      </w:r>
      <w:proofErr w:type="gramStart"/>
      <w:r>
        <w:rPr>
          <w:rFonts w:asciiTheme="majorHAnsi" w:hAnsiTheme="majorHAnsi" w:cstheme="majorHAnsi"/>
        </w:rPr>
        <w:t>PI(</w:t>
      </w:r>
      <w:proofErr w:type="gramEnd"/>
      <w:r>
        <w:rPr>
          <w:rFonts w:asciiTheme="majorHAnsi" w:hAnsiTheme="majorHAnsi" w:cstheme="majorHAnsi"/>
        </w:rPr>
        <w:t>4</w:t>
      </w:r>
      <w:r w:rsidR="00240E5F">
        <w:rPr>
          <w:rFonts w:asciiTheme="majorHAnsi" w:hAnsiTheme="majorHAnsi" w:cstheme="majorHAnsi"/>
        </w:rPr>
        <w:t xml:space="preserve">)P experiment using the same fluorimeter settings and conditions as for the </w:t>
      </w:r>
      <w:r w:rsidR="000F2C68" w:rsidRPr="000F2C68">
        <w:rPr>
          <w:rFonts w:asciiTheme="majorHAnsi" w:hAnsiTheme="majorHAnsi" w:cstheme="majorHAnsi"/>
        </w:rPr>
        <w:t>PS transfer assay</w:t>
      </w:r>
      <w:r w:rsidR="00240E5F">
        <w:rPr>
          <w:rFonts w:asciiTheme="majorHAnsi" w:hAnsiTheme="majorHAnsi" w:cstheme="majorHAnsi"/>
        </w:rPr>
        <w:t xml:space="preserve"> </w:t>
      </w:r>
      <w:r w:rsidR="00C959AE" w:rsidRPr="00C959AE">
        <w:rPr>
          <w:rFonts w:asciiTheme="majorHAnsi" w:hAnsiTheme="majorHAnsi" w:cstheme="majorHAnsi"/>
          <w:b/>
          <w:bCs/>
        </w:rPr>
        <w:t>[1]</w:t>
      </w:r>
      <w:r w:rsidR="000F2C68" w:rsidRPr="000F2C68">
        <w:rPr>
          <w:rFonts w:asciiTheme="majorHAnsi" w:hAnsiTheme="majorHAnsi" w:cstheme="majorHAnsi"/>
        </w:rPr>
        <w:t>.</w:t>
      </w:r>
    </w:p>
    <w:p w14:paraId="06CECC51" w14:textId="1A2E0F24" w:rsidR="00C959AE" w:rsidRDefault="00C959AE"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WIDE: Talent setting the fluorimeter</w:t>
      </w:r>
    </w:p>
    <w:p w14:paraId="4DF7ABED" w14:textId="67851BEE" w:rsidR="00C959AE" w:rsidRPr="00C959AE"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In the cuvette, mix 30 </w:t>
      </w:r>
      <w:r w:rsidR="00C959AE">
        <w:rPr>
          <w:rFonts w:asciiTheme="majorHAnsi" w:hAnsiTheme="majorHAnsi" w:cstheme="majorHAnsi"/>
        </w:rPr>
        <w:t>microliters</w:t>
      </w:r>
      <w:r w:rsidRPr="000F2C68">
        <w:rPr>
          <w:rFonts w:asciiTheme="majorHAnsi" w:hAnsiTheme="majorHAnsi" w:cstheme="majorHAnsi"/>
        </w:rPr>
        <w:t xml:space="preserve"> of </w:t>
      </w:r>
      <w:r w:rsidR="00C959AE">
        <w:rPr>
          <w:rFonts w:asciiTheme="majorHAnsi" w:hAnsiTheme="majorHAnsi" w:cstheme="majorHAnsi"/>
        </w:rPr>
        <w:t xml:space="preserve">LB </w:t>
      </w:r>
      <w:r w:rsidRPr="000F2C68">
        <w:rPr>
          <w:rFonts w:asciiTheme="majorHAnsi" w:hAnsiTheme="majorHAnsi" w:cstheme="majorHAnsi"/>
        </w:rPr>
        <w:t xml:space="preserve">liposome suspension and </w:t>
      </w:r>
      <w:r w:rsidR="00C959AE" w:rsidRPr="000F2C68">
        <w:rPr>
          <w:rFonts w:asciiTheme="majorHAnsi" w:hAnsiTheme="majorHAnsi" w:cstheme="majorHAnsi"/>
        </w:rPr>
        <w:t>NBD-PH</w:t>
      </w:r>
      <w:r w:rsidR="00C959AE" w:rsidRPr="00622DE6">
        <w:rPr>
          <w:rFonts w:asciiTheme="majorHAnsi" w:hAnsiTheme="majorHAnsi" w:cstheme="majorHAnsi"/>
        </w:rPr>
        <w:t xml:space="preserve"> </w:t>
      </w:r>
      <w:r w:rsidR="00C959AE" w:rsidRPr="00320F6C">
        <w:rPr>
          <w:rFonts w:asciiTheme="majorHAnsi" w:hAnsiTheme="majorHAnsi" w:cstheme="majorHAnsi"/>
        </w:rPr>
        <w:t xml:space="preserve">four-phosphate-adaptor protein 1 </w:t>
      </w:r>
      <w:r w:rsidR="00C959AE" w:rsidRPr="000F2C68">
        <w:rPr>
          <w:rFonts w:asciiTheme="majorHAnsi" w:hAnsiTheme="majorHAnsi" w:cstheme="majorHAnsi"/>
        </w:rPr>
        <w:t xml:space="preserve">probe </w:t>
      </w:r>
      <w:r w:rsidRPr="000F2C68">
        <w:rPr>
          <w:rFonts w:asciiTheme="majorHAnsi" w:hAnsiTheme="majorHAnsi" w:cstheme="majorHAnsi"/>
        </w:rPr>
        <w:t xml:space="preserve">with prewarmed HKM buffer to obtain a final volume of 570 </w:t>
      </w:r>
      <w:r w:rsidR="00C959AE">
        <w:rPr>
          <w:rFonts w:asciiTheme="majorHAnsi" w:hAnsiTheme="majorHAnsi" w:cstheme="majorHAnsi"/>
        </w:rPr>
        <w:t xml:space="preserve">microliters </w:t>
      </w:r>
      <w:r w:rsidR="00C959AE">
        <w:rPr>
          <w:rFonts w:asciiTheme="majorHAnsi" w:hAnsiTheme="majorHAnsi" w:cstheme="majorHAnsi"/>
          <w:b/>
          <w:bCs/>
        </w:rPr>
        <w:t>[1-TXT]</w:t>
      </w:r>
      <w:r w:rsidR="00C959AE">
        <w:rPr>
          <w:rFonts w:asciiTheme="majorHAnsi" w:hAnsiTheme="majorHAnsi" w:cstheme="majorHAnsi"/>
        </w:rPr>
        <w:t>.</w:t>
      </w:r>
      <w:r w:rsidRPr="000F2C68">
        <w:rPr>
          <w:rFonts w:asciiTheme="majorHAnsi" w:hAnsiTheme="majorHAnsi" w:cstheme="majorHAnsi"/>
        </w:rPr>
        <w:t xml:space="preserve"> </w:t>
      </w:r>
    </w:p>
    <w:p w14:paraId="50C60387" w14:textId="567B335D" w:rsidR="00C959AE" w:rsidRPr="00C959AE" w:rsidRDefault="00C959AE" w:rsidP="00C41B1B">
      <w:pPr>
        <w:pStyle w:val="ListParagraph"/>
        <w:widowControl w:val="0"/>
        <w:numPr>
          <w:ilvl w:val="2"/>
          <w:numId w:val="3"/>
        </w:numPr>
        <w:spacing w:before="120"/>
        <w:contextualSpacing w:val="0"/>
        <w:rPr>
          <w:rFonts w:asciiTheme="majorHAnsi" w:hAnsiTheme="majorHAnsi" w:cstheme="majorHAnsi"/>
          <w:b/>
          <w:bCs/>
        </w:rPr>
      </w:pPr>
      <w:r>
        <w:rPr>
          <w:rFonts w:asciiTheme="majorHAnsi" w:hAnsiTheme="majorHAnsi" w:cstheme="majorHAnsi"/>
        </w:rPr>
        <w:t xml:space="preserve">Talent mixing reagents in the cuvette </w:t>
      </w:r>
      <w:r w:rsidRPr="00C959AE">
        <w:rPr>
          <w:rFonts w:asciiTheme="majorHAnsi" w:hAnsiTheme="majorHAnsi" w:cstheme="majorHAnsi"/>
          <w:b/>
          <w:bCs/>
        </w:rPr>
        <w:t xml:space="preserve">TEXT: 200 µM total lipids, 250 </w:t>
      </w:r>
      <w:proofErr w:type="spellStart"/>
      <w:r w:rsidRPr="00C959AE">
        <w:rPr>
          <w:rFonts w:asciiTheme="majorHAnsi" w:hAnsiTheme="majorHAnsi" w:cstheme="majorHAnsi"/>
          <w:b/>
          <w:bCs/>
        </w:rPr>
        <w:t>nM</w:t>
      </w:r>
      <w:proofErr w:type="spellEnd"/>
      <w:r w:rsidRPr="00C959AE">
        <w:rPr>
          <w:rFonts w:asciiTheme="majorHAnsi" w:hAnsiTheme="majorHAnsi" w:cstheme="majorHAnsi"/>
          <w:b/>
          <w:bCs/>
        </w:rPr>
        <w:t xml:space="preserve"> NBD- PH</w:t>
      </w:r>
      <w:r w:rsidRPr="00C959AE">
        <w:rPr>
          <w:rFonts w:asciiTheme="majorHAnsi" w:hAnsiTheme="majorHAnsi" w:cstheme="majorHAnsi"/>
          <w:b/>
          <w:bCs/>
          <w:vertAlign w:val="subscript"/>
        </w:rPr>
        <w:t>FAPP</w:t>
      </w:r>
    </w:p>
    <w:p w14:paraId="32622C32" w14:textId="192077C0" w:rsidR="000F2C68" w:rsidRPr="00C959AE"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Once the thermal equilibration of the sample is reached, start the measurement</w:t>
      </w:r>
      <w:r w:rsidR="007A5165">
        <w:rPr>
          <w:rFonts w:asciiTheme="majorHAnsi" w:hAnsiTheme="majorHAnsi" w:cstheme="majorHAnsi"/>
        </w:rPr>
        <w:t>.</w:t>
      </w:r>
      <w:r w:rsidRPr="000F2C68">
        <w:rPr>
          <w:rFonts w:asciiTheme="majorHAnsi" w:hAnsiTheme="majorHAnsi" w:cstheme="majorHAnsi"/>
        </w:rPr>
        <w:t xml:space="preserve"> </w:t>
      </w:r>
      <w:r w:rsidR="007A5165">
        <w:rPr>
          <w:rFonts w:asciiTheme="majorHAnsi" w:hAnsiTheme="majorHAnsi" w:cstheme="majorHAnsi"/>
        </w:rPr>
        <w:t>A</w:t>
      </w:r>
      <w:r w:rsidRPr="000F2C68">
        <w:rPr>
          <w:rFonts w:asciiTheme="majorHAnsi" w:hAnsiTheme="majorHAnsi" w:cstheme="majorHAnsi"/>
        </w:rPr>
        <w:t>fter 1 min</w:t>
      </w:r>
      <w:r w:rsidR="007A5165">
        <w:rPr>
          <w:rFonts w:asciiTheme="majorHAnsi" w:hAnsiTheme="majorHAnsi" w:cstheme="majorHAnsi"/>
        </w:rPr>
        <w:t>ute</w:t>
      </w:r>
      <w:r w:rsidRPr="000F2C68">
        <w:rPr>
          <w:rFonts w:asciiTheme="majorHAnsi" w:hAnsiTheme="majorHAnsi" w:cstheme="majorHAnsi"/>
        </w:rPr>
        <w:t xml:space="preserve">, inject 30 </w:t>
      </w:r>
      <w:r w:rsidR="00C959AE">
        <w:rPr>
          <w:rFonts w:asciiTheme="majorHAnsi" w:hAnsiTheme="majorHAnsi" w:cstheme="majorHAnsi"/>
        </w:rPr>
        <w:t>microliters</w:t>
      </w:r>
      <w:r w:rsidRPr="000F2C68">
        <w:rPr>
          <w:rFonts w:asciiTheme="majorHAnsi" w:hAnsiTheme="majorHAnsi" w:cstheme="majorHAnsi"/>
        </w:rPr>
        <w:t xml:space="preserve"> of </w:t>
      </w:r>
      <w:r w:rsidR="00C959AE">
        <w:rPr>
          <w:rFonts w:asciiTheme="majorHAnsi" w:hAnsiTheme="majorHAnsi" w:cstheme="majorHAnsi"/>
        </w:rPr>
        <w:t xml:space="preserve">LA </w:t>
      </w:r>
      <w:r w:rsidRPr="000F2C68">
        <w:rPr>
          <w:rFonts w:asciiTheme="majorHAnsi" w:hAnsiTheme="majorHAnsi" w:cstheme="majorHAnsi"/>
        </w:rPr>
        <w:t>liposome suspension</w:t>
      </w:r>
      <w:r w:rsidR="00C959AE">
        <w:rPr>
          <w:rFonts w:asciiTheme="majorHAnsi" w:hAnsiTheme="majorHAnsi" w:cstheme="majorHAnsi"/>
        </w:rPr>
        <w:t xml:space="preserve"> </w:t>
      </w:r>
      <w:r w:rsidR="00C959AE" w:rsidRPr="00C959AE">
        <w:rPr>
          <w:rFonts w:asciiTheme="majorHAnsi" w:hAnsiTheme="majorHAnsi" w:cstheme="majorHAnsi"/>
          <w:b/>
          <w:bCs/>
        </w:rPr>
        <w:t>[1]</w:t>
      </w:r>
      <w:r w:rsidRPr="000F2C68">
        <w:rPr>
          <w:rFonts w:asciiTheme="majorHAnsi" w:hAnsiTheme="majorHAnsi" w:cstheme="majorHAnsi"/>
        </w:rPr>
        <w:t>. After 3 min</w:t>
      </w:r>
      <w:r w:rsidR="00C959AE">
        <w:rPr>
          <w:rFonts w:asciiTheme="majorHAnsi" w:hAnsiTheme="majorHAnsi" w:cstheme="majorHAnsi"/>
        </w:rPr>
        <w:t>utes</w:t>
      </w:r>
      <w:r w:rsidRPr="000F2C68">
        <w:rPr>
          <w:rFonts w:asciiTheme="majorHAnsi" w:hAnsiTheme="majorHAnsi" w:cstheme="majorHAnsi"/>
        </w:rPr>
        <w:t>, inject the LTP of interest and record the signal</w:t>
      </w:r>
      <w:r w:rsidR="00C959AE">
        <w:rPr>
          <w:rFonts w:asciiTheme="majorHAnsi" w:hAnsiTheme="majorHAnsi" w:cstheme="majorHAnsi"/>
        </w:rPr>
        <w:t xml:space="preserve"> </w:t>
      </w:r>
      <w:r w:rsidR="00C959AE">
        <w:rPr>
          <w:rFonts w:asciiTheme="majorHAnsi" w:hAnsiTheme="majorHAnsi" w:cstheme="majorHAnsi"/>
          <w:b/>
          <w:bCs/>
        </w:rPr>
        <w:t>[2-TXT]</w:t>
      </w:r>
      <w:r w:rsidRPr="000F2C68">
        <w:rPr>
          <w:rFonts w:asciiTheme="majorHAnsi" w:hAnsiTheme="majorHAnsi" w:cstheme="majorHAnsi"/>
        </w:rPr>
        <w:t>.</w:t>
      </w:r>
    </w:p>
    <w:p w14:paraId="15DE0B9D" w14:textId="79F7EA88" w:rsidR="00C959AE" w:rsidRPr="00C959AE" w:rsidRDefault="00C959AE" w:rsidP="00C41B1B">
      <w:pPr>
        <w:pStyle w:val="ListParagraph"/>
        <w:widowControl w:val="0"/>
        <w:numPr>
          <w:ilvl w:val="2"/>
          <w:numId w:val="3"/>
        </w:numPr>
        <w:spacing w:before="120"/>
        <w:contextualSpacing w:val="0"/>
        <w:rPr>
          <w:rFonts w:asciiTheme="majorHAnsi" w:hAnsiTheme="majorHAnsi" w:cstheme="majorHAnsi"/>
          <w:bCs/>
        </w:rPr>
      </w:pPr>
      <w:r w:rsidRPr="00C959AE">
        <w:rPr>
          <w:rFonts w:asciiTheme="majorHAnsi" w:hAnsiTheme="majorHAnsi" w:cstheme="majorHAnsi"/>
          <w:bCs/>
        </w:rPr>
        <w:t>Talent injecting LA liposome suspension</w:t>
      </w:r>
    </w:p>
    <w:p w14:paraId="01D8F069" w14:textId="385BBE29" w:rsidR="00C959AE" w:rsidRDefault="00C959AE"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lastRenderedPageBreak/>
        <w:t xml:space="preserve">Talent injecting LTP </w:t>
      </w:r>
      <w:r w:rsidRPr="00C959AE">
        <w:rPr>
          <w:rFonts w:asciiTheme="majorHAnsi" w:hAnsiTheme="majorHAnsi" w:cstheme="majorHAnsi"/>
          <w:b/>
          <w:bCs/>
        </w:rPr>
        <w:t xml:space="preserve">TEXT: final concentration of 200 </w:t>
      </w:r>
      <w:proofErr w:type="spellStart"/>
      <w:r w:rsidRPr="00C959AE">
        <w:rPr>
          <w:rFonts w:asciiTheme="majorHAnsi" w:hAnsiTheme="majorHAnsi" w:cstheme="majorHAnsi"/>
          <w:b/>
          <w:bCs/>
        </w:rPr>
        <w:t>nM</w:t>
      </w:r>
      <w:proofErr w:type="spellEnd"/>
    </w:p>
    <w:p w14:paraId="37C650EE" w14:textId="69A8EC30" w:rsidR="000F2C68" w:rsidRPr="00C959AE"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Perform a second experiment to normalize the NBD signal. Mix 30 </w:t>
      </w:r>
      <w:r w:rsidR="00C959AE">
        <w:rPr>
          <w:rFonts w:asciiTheme="majorHAnsi" w:hAnsiTheme="majorHAnsi" w:cstheme="majorHAnsi"/>
        </w:rPr>
        <w:t xml:space="preserve">microliters </w:t>
      </w:r>
      <w:r w:rsidRPr="000F2C68">
        <w:rPr>
          <w:rFonts w:asciiTheme="majorHAnsi" w:hAnsiTheme="majorHAnsi" w:cstheme="majorHAnsi"/>
        </w:rPr>
        <w:t xml:space="preserve">of </w:t>
      </w:r>
      <w:r w:rsidR="00C959AE">
        <w:rPr>
          <w:rFonts w:asciiTheme="majorHAnsi" w:hAnsiTheme="majorHAnsi" w:cstheme="majorHAnsi"/>
        </w:rPr>
        <w:t xml:space="preserve">LB-Eq </w:t>
      </w:r>
      <w:r w:rsidRPr="000F2C68">
        <w:rPr>
          <w:rFonts w:asciiTheme="majorHAnsi" w:hAnsiTheme="majorHAnsi" w:cstheme="majorHAnsi"/>
        </w:rPr>
        <w:t>liposome suspension with 250 n</w:t>
      </w:r>
      <w:r w:rsidR="00C959AE">
        <w:rPr>
          <w:rFonts w:asciiTheme="majorHAnsi" w:hAnsiTheme="majorHAnsi" w:cstheme="majorHAnsi"/>
        </w:rPr>
        <w:t>anomolar</w:t>
      </w:r>
      <w:r w:rsidRPr="000F2C68">
        <w:rPr>
          <w:rFonts w:asciiTheme="majorHAnsi" w:hAnsiTheme="majorHAnsi" w:cstheme="majorHAnsi"/>
        </w:rPr>
        <w:t xml:space="preserve"> </w:t>
      </w:r>
      <w:r w:rsidR="00C959AE" w:rsidRPr="000F2C68">
        <w:rPr>
          <w:rFonts w:asciiTheme="majorHAnsi" w:hAnsiTheme="majorHAnsi" w:cstheme="majorHAnsi"/>
        </w:rPr>
        <w:t>NBD-PH</w:t>
      </w:r>
      <w:r w:rsidR="00C959AE" w:rsidRPr="00622DE6">
        <w:rPr>
          <w:rFonts w:asciiTheme="majorHAnsi" w:hAnsiTheme="majorHAnsi" w:cstheme="majorHAnsi"/>
        </w:rPr>
        <w:t xml:space="preserve"> </w:t>
      </w:r>
      <w:r w:rsidR="00C959AE" w:rsidRPr="00320F6C">
        <w:rPr>
          <w:rFonts w:asciiTheme="majorHAnsi" w:hAnsiTheme="majorHAnsi" w:cstheme="majorHAnsi"/>
        </w:rPr>
        <w:t xml:space="preserve">four-phosphate-adaptor protein 1 </w:t>
      </w:r>
      <w:r w:rsidRPr="000F2C68">
        <w:rPr>
          <w:rFonts w:asciiTheme="majorHAnsi" w:hAnsiTheme="majorHAnsi" w:cstheme="majorHAnsi"/>
        </w:rPr>
        <w:t xml:space="preserve">in 570 </w:t>
      </w:r>
      <w:r w:rsidR="00C959AE">
        <w:rPr>
          <w:rFonts w:asciiTheme="majorHAnsi" w:hAnsiTheme="majorHAnsi" w:cstheme="majorHAnsi"/>
        </w:rPr>
        <w:t>microliters</w:t>
      </w:r>
      <w:r w:rsidRPr="000F2C68">
        <w:rPr>
          <w:rFonts w:asciiTheme="majorHAnsi" w:hAnsiTheme="majorHAnsi" w:cstheme="majorHAnsi"/>
        </w:rPr>
        <w:t xml:space="preserve"> of HKM buffer</w:t>
      </w:r>
      <w:r w:rsidR="00C959AE">
        <w:rPr>
          <w:rFonts w:asciiTheme="majorHAnsi" w:hAnsiTheme="majorHAnsi" w:cstheme="majorHAnsi"/>
        </w:rPr>
        <w:t xml:space="preserve"> </w:t>
      </w:r>
      <w:r w:rsidR="00C959AE">
        <w:rPr>
          <w:rFonts w:asciiTheme="majorHAnsi" w:hAnsiTheme="majorHAnsi" w:cstheme="majorHAnsi"/>
          <w:b/>
          <w:bCs/>
        </w:rPr>
        <w:t>[1]</w:t>
      </w:r>
      <w:r w:rsidRPr="000F2C68">
        <w:rPr>
          <w:rFonts w:asciiTheme="majorHAnsi" w:hAnsiTheme="majorHAnsi" w:cstheme="majorHAnsi"/>
        </w:rPr>
        <w:t>. After 1 min</w:t>
      </w:r>
      <w:r w:rsidR="00C959AE">
        <w:rPr>
          <w:rFonts w:asciiTheme="majorHAnsi" w:hAnsiTheme="majorHAnsi" w:cstheme="majorHAnsi"/>
        </w:rPr>
        <w:t>ute</w:t>
      </w:r>
      <w:r w:rsidRPr="000F2C68">
        <w:rPr>
          <w:rFonts w:asciiTheme="majorHAnsi" w:hAnsiTheme="majorHAnsi" w:cstheme="majorHAnsi"/>
        </w:rPr>
        <w:t xml:space="preserve">, inject 30 </w:t>
      </w:r>
      <w:r w:rsidR="00C959AE">
        <w:rPr>
          <w:rFonts w:asciiTheme="majorHAnsi" w:hAnsiTheme="majorHAnsi" w:cstheme="majorHAnsi"/>
        </w:rPr>
        <w:t>microliters</w:t>
      </w:r>
      <w:r w:rsidRPr="000F2C68">
        <w:rPr>
          <w:rFonts w:asciiTheme="majorHAnsi" w:hAnsiTheme="majorHAnsi" w:cstheme="majorHAnsi"/>
        </w:rPr>
        <w:t xml:space="preserve"> of </w:t>
      </w:r>
      <w:r w:rsidR="00C959AE">
        <w:rPr>
          <w:rFonts w:asciiTheme="majorHAnsi" w:hAnsiTheme="majorHAnsi" w:cstheme="majorHAnsi"/>
        </w:rPr>
        <w:t xml:space="preserve">LA-Eq </w:t>
      </w:r>
      <w:r w:rsidRPr="000F2C68">
        <w:rPr>
          <w:rFonts w:asciiTheme="majorHAnsi" w:hAnsiTheme="majorHAnsi" w:cstheme="majorHAnsi"/>
        </w:rPr>
        <w:t>liposome suspension</w:t>
      </w:r>
      <w:r w:rsidR="00C959AE">
        <w:rPr>
          <w:rFonts w:asciiTheme="majorHAnsi" w:hAnsiTheme="majorHAnsi" w:cstheme="majorHAnsi"/>
        </w:rPr>
        <w:t xml:space="preserve"> </w:t>
      </w:r>
      <w:r w:rsidR="00C959AE" w:rsidRPr="00C959AE">
        <w:rPr>
          <w:rFonts w:asciiTheme="majorHAnsi" w:hAnsiTheme="majorHAnsi" w:cstheme="majorHAnsi"/>
          <w:b/>
          <w:bCs/>
        </w:rPr>
        <w:t>[2]</w:t>
      </w:r>
      <w:r w:rsidRPr="000F2C68">
        <w:rPr>
          <w:rFonts w:asciiTheme="majorHAnsi" w:hAnsiTheme="majorHAnsi" w:cstheme="majorHAnsi"/>
        </w:rPr>
        <w:t xml:space="preserve">. </w:t>
      </w:r>
    </w:p>
    <w:p w14:paraId="1079EB78" w14:textId="6BE4CA00" w:rsidR="00C959AE" w:rsidRPr="00C959AE" w:rsidRDefault="00C959AE"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mixing LB-Eq suspension to the buffer</w:t>
      </w:r>
    </w:p>
    <w:p w14:paraId="43265AA2" w14:textId="4AC8596F" w:rsidR="00C959AE" w:rsidRDefault="00C959AE" w:rsidP="00C41B1B">
      <w:pPr>
        <w:pStyle w:val="ListParagraph"/>
        <w:widowControl w:val="0"/>
        <w:numPr>
          <w:ilvl w:val="2"/>
          <w:numId w:val="3"/>
        </w:numPr>
        <w:spacing w:before="120"/>
        <w:contextualSpacing w:val="0"/>
        <w:rPr>
          <w:rFonts w:asciiTheme="majorHAnsi" w:hAnsiTheme="majorHAnsi" w:cstheme="majorHAnsi"/>
          <w:b/>
        </w:rPr>
      </w:pPr>
      <w:r>
        <w:rPr>
          <w:rFonts w:asciiTheme="majorHAnsi" w:hAnsiTheme="majorHAnsi" w:cstheme="majorHAnsi"/>
        </w:rPr>
        <w:t>Talent injecting LA-Eq to the buffer</w:t>
      </w:r>
    </w:p>
    <w:p w14:paraId="43A5DC57" w14:textId="40C1795D" w:rsidR="000F2C68" w:rsidRPr="006409C0" w:rsidRDefault="000F2C68" w:rsidP="00C41B1B">
      <w:pPr>
        <w:pStyle w:val="ListParagraph"/>
        <w:widowControl w:val="0"/>
        <w:numPr>
          <w:ilvl w:val="1"/>
          <w:numId w:val="3"/>
        </w:numPr>
        <w:spacing w:before="120"/>
        <w:contextualSpacing w:val="0"/>
        <w:rPr>
          <w:rFonts w:asciiTheme="majorHAnsi" w:hAnsiTheme="majorHAnsi" w:cstheme="majorHAnsi"/>
          <w:b/>
        </w:rPr>
      </w:pPr>
      <w:r w:rsidRPr="000F2C68">
        <w:rPr>
          <w:rFonts w:asciiTheme="majorHAnsi" w:hAnsiTheme="majorHAnsi" w:cstheme="majorHAnsi"/>
        </w:rPr>
        <w:t xml:space="preserve">Convert the kinetic curves to determine </w:t>
      </w:r>
      <w:r w:rsidRPr="000F2C68">
        <w:rPr>
          <w:rFonts w:asciiTheme="majorHAnsi" w:hAnsiTheme="majorHAnsi" w:cstheme="majorHAnsi"/>
          <w:lang w:eastAsia="fr-FR"/>
        </w:rPr>
        <w:t xml:space="preserve">the amount of </w:t>
      </w:r>
      <w:r w:rsidR="00C959AE" w:rsidRPr="008715DC">
        <w:rPr>
          <w:rFonts w:asciiTheme="majorHAnsi" w:hAnsiTheme="majorHAnsi" w:cstheme="majorHAnsi"/>
        </w:rPr>
        <w:t>phosphatidylinositol 4-phosphate</w:t>
      </w:r>
      <w:r w:rsidR="00DD43D2">
        <w:rPr>
          <w:rFonts w:asciiTheme="majorHAnsi" w:hAnsiTheme="majorHAnsi" w:cstheme="majorHAnsi"/>
        </w:rPr>
        <w:t xml:space="preserve"> </w:t>
      </w:r>
      <w:r w:rsidRPr="000F2C68">
        <w:rPr>
          <w:rFonts w:asciiTheme="majorHAnsi" w:hAnsiTheme="majorHAnsi" w:cstheme="majorHAnsi"/>
          <w:lang w:eastAsia="fr-FR"/>
        </w:rPr>
        <w:t xml:space="preserve">transferred from </w:t>
      </w:r>
      <w:r w:rsidR="00C959AE">
        <w:rPr>
          <w:rFonts w:asciiTheme="majorHAnsi" w:hAnsiTheme="majorHAnsi" w:cstheme="majorHAnsi"/>
          <w:lang w:eastAsia="fr-FR"/>
        </w:rPr>
        <w:t>LB</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 xml:space="preserve">to </w:t>
      </w:r>
      <w:r w:rsidR="00C959AE">
        <w:rPr>
          <w:rFonts w:asciiTheme="majorHAnsi" w:hAnsiTheme="majorHAnsi" w:cstheme="majorHAnsi"/>
          <w:lang w:eastAsia="fr-FR"/>
        </w:rPr>
        <w:t>LA</w:t>
      </w:r>
      <w:r w:rsidRPr="000F2C68">
        <w:rPr>
          <w:rFonts w:asciiTheme="majorHAnsi" w:hAnsiTheme="majorHAnsi" w:cstheme="majorHAnsi"/>
          <w:vertAlign w:val="subscript"/>
          <w:lang w:eastAsia="fr-FR"/>
        </w:rPr>
        <w:t xml:space="preserve"> </w:t>
      </w:r>
      <w:r w:rsidRPr="000F2C68">
        <w:rPr>
          <w:rFonts w:asciiTheme="majorHAnsi" w:hAnsiTheme="majorHAnsi" w:cstheme="majorHAnsi"/>
          <w:lang w:eastAsia="fr-FR"/>
        </w:rPr>
        <w:t>liposomes</w:t>
      </w:r>
      <w:r w:rsidRPr="000F2C68">
        <w:rPr>
          <w:rFonts w:asciiTheme="majorHAnsi" w:hAnsiTheme="majorHAnsi" w:cstheme="majorHAnsi"/>
        </w:rPr>
        <w:t xml:space="preserve"> over time</w:t>
      </w:r>
      <w:r w:rsidR="007A5165">
        <w:rPr>
          <w:rFonts w:asciiTheme="majorHAnsi" w:hAnsiTheme="majorHAnsi" w:cstheme="majorHAnsi"/>
          <w:lang w:eastAsia="fr-FR"/>
        </w:rPr>
        <w:t>, then</w:t>
      </w:r>
      <w:r w:rsidRPr="000F2C68">
        <w:rPr>
          <w:rFonts w:asciiTheme="majorHAnsi" w:hAnsiTheme="majorHAnsi" w:cstheme="majorHAnsi"/>
          <w:lang w:eastAsia="fr-FR"/>
        </w:rPr>
        <w:t xml:space="preserve"> </w:t>
      </w:r>
      <w:r w:rsidR="007A5165">
        <w:rPr>
          <w:rFonts w:asciiTheme="majorHAnsi" w:hAnsiTheme="majorHAnsi" w:cstheme="majorHAnsi"/>
          <w:lang w:eastAsia="fr-FR"/>
        </w:rPr>
        <w:t>normalize e</w:t>
      </w:r>
      <w:r w:rsidRPr="000F2C68">
        <w:rPr>
          <w:rFonts w:asciiTheme="majorHAnsi" w:hAnsiTheme="majorHAnsi" w:cstheme="majorHAnsi"/>
          <w:lang w:eastAsia="fr-FR"/>
        </w:rPr>
        <w:t>ach data point</w:t>
      </w:r>
      <w:r w:rsidR="007A5165">
        <w:rPr>
          <w:rFonts w:asciiTheme="majorHAnsi" w:hAnsiTheme="majorHAnsi" w:cstheme="majorHAnsi"/>
          <w:lang w:eastAsia="fr-FR"/>
        </w:rPr>
        <w:t>.</w:t>
      </w:r>
      <w:r w:rsidRPr="000F2C68">
        <w:rPr>
          <w:rFonts w:asciiTheme="majorHAnsi" w:hAnsiTheme="majorHAnsi" w:cstheme="majorHAnsi"/>
          <w:lang w:eastAsia="fr-FR"/>
        </w:rPr>
        <w:t xml:space="preserve"> </w:t>
      </w:r>
    </w:p>
    <w:p w14:paraId="490FDB2E" w14:textId="62D05359" w:rsidR="00BD549F" w:rsidRPr="00344859" w:rsidRDefault="006409C0" w:rsidP="00C41B1B">
      <w:pPr>
        <w:pStyle w:val="ListParagraph"/>
        <w:widowControl w:val="0"/>
        <w:numPr>
          <w:ilvl w:val="2"/>
          <w:numId w:val="3"/>
        </w:numPr>
        <w:spacing w:before="120"/>
        <w:contextualSpacing w:val="0"/>
        <w:rPr>
          <w:rFonts w:asciiTheme="majorHAnsi" w:hAnsiTheme="majorHAnsi" w:cstheme="majorHAnsi"/>
          <w:b/>
        </w:rPr>
      </w:pPr>
      <w:r w:rsidRPr="006409C0">
        <w:rPr>
          <w:rFonts w:asciiTheme="majorHAnsi" w:hAnsiTheme="majorHAnsi" w:cstheme="majorHAnsi"/>
          <w:highlight w:val="yellow"/>
          <w:lang w:eastAsia="fr-FR"/>
        </w:rPr>
        <w:t>To be provided by the authors:</w:t>
      </w:r>
      <w:r>
        <w:rPr>
          <w:rFonts w:asciiTheme="majorHAnsi" w:hAnsiTheme="majorHAnsi" w:cstheme="majorHAnsi"/>
          <w:lang w:eastAsia="fr-FR"/>
        </w:rPr>
        <w:t xml:space="preserve"> SCREEN: Measured Kinetic curves. </w:t>
      </w:r>
      <w:r w:rsidRPr="00187586">
        <w:rPr>
          <w:rFonts w:asciiTheme="majorHAnsi" w:hAnsiTheme="majorHAnsi" w:cstheme="majorHAnsi"/>
          <w:b/>
          <w:bCs/>
          <w:lang w:eastAsia="fr-FR"/>
        </w:rPr>
        <w:t xml:space="preserve">TEXT: </w:t>
      </w:r>
      <w:proofErr w:type="spellStart"/>
      <w:r w:rsidRPr="00187586">
        <w:rPr>
          <w:rFonts w:asciiTheme="majorHAnsi" w:hAnsiTheme="majorHAnsi" w:cstheme="majorHAnsi"/>
          <w:b/>
          <w:bCs/>
          <w:lang w:eastAsia="fr-FR"/>
        </w:rPr>
        <w:t>F</w:t>
      </w:r>
      <w:r w:rsidRPr="00187586">
        <w:rPr>
          <w:rFonts w:asciiTheme="majorHAnsi" w:hAnsiTheme="majorHAnsi" w:cstheme="majorHAnsi"/>
          <w:b/>
          <w:bCs/>
          <w:vertAlign w:val="subscript"/>
          <w:lang w:eastAsia="fr-FR"/>
        </w:rPr>
        <w:t>Norm</w:t>
      </w:r>
      <w:proofErr w:type="spellEnd"/>
      <w:r w:rsidRPr="00187586">
        <w:rPr>
          <w:rFonts w:asciiTheme="majorHAnsi" w:hAnsiTheme="majorHAnsi" w:cstheme="majorHAnsi"/>
          <w:b/>
          <w:bCs/>
          <w:vertAlign w:val="subscript"/>
          <w:lang w:eastAsia="fr-FR"/>
        </w:rPr>
        <w:t xml:space="preserve"> </w:t>
      </w:r>
      <w:r w:rsidRPr="00187586">
        <w:rPr>
          <w:rFonts w:asciiTheme="majorHAnsi" w:hAnsiTheme="majorHAnsi" w:cstheme="majorHAnsi"/>
          <w:b/>
          <w:bCs/>
          <w:lang w:eastAsia="fr-FR"/>
        </w:rPr>
        <w:t>= (F–F</w:t>
      </w:r>
      <w:r w:rsidRPr="00187586">
        <w:rPr>
          <w:rFonts w:asciiTheme="majorHAnsi" w:hAnsiTheme="majorHAnsi" w:cstheme="majorHAnsi"/>
          <w:b/>
          <w:bCs/>
          <w:vertAlign w:val="subscript"/>
          <w:lang w:eastAsia="fr-FR"/>
        </w:rPr>
        <w:t>0</w:t>
      </w:r>
      <w:r w:rsidRPr="00187586">
        <w:rPr>
          <w:rFonts w:asciiTheme="majorHAnsi" w:hAnsiTheme="majorHAnsi" w:cstheme="majorHAnsi"/>
          <w:b/>
          <w:bCs/>
          <w:lang w:eastAsia="fr-FR"/>
        </w:rPr>
        <w:t>)/(</w:t>
      </w:r>
      <w:proofErr w:type="spellStart"/>
      <w:r w:rsidRPr="00187586">
        <w:rPr>
          <w:rFonts w:asciiTheme="majorHAnsi" w:hAnsiTheme="majorHAnsi" w:cstheme="majorHAnsi"/>
          <w:b/>
          <w:bCs/>
          <w:lang w:eastAsia="fr-FR"/>
        </w:rPr>
        <w:t>F</w:t>
      </w:r>
      <w:r w:rsidRPr="00187586">
        <w:rPr>
          <w:rFonts w:asciiTheme="majorHAnsi" w:hAnsiTheme="majorHAnsi" w:cstheme="majorHAnsi"/>
          <w:b/>
          <w:bCs/>
          <w:vertAlign w:val="subscript"/>
          <w:lang w:eastAsia="fr-FR"/>
        </w:rPr>
        <w:t>Eq</w:t>
      </w:r>
      <w:proofErr w:type="spellEnd"/>
      <w:r w:rsidRPr="00187586">
        <w:rPr>
          <w:rFonts w:asciiTheme="majorHAnsi" w:hAnsiTheme="majorHAnsi" w:cstheme="majorHAnsi"/>
          <w:b/>
          <w:bCs/>
          <w:lang w:eastAsia="fr-FR"/>
        </w:rPr>
        <w:t>–F</w:t>
      </w:r>
      <w:r w:rsidRPr="00187586">
        <w:rPr>
          <w:rFonts w:asciiTheme="majorHAnsi" w:hAnsiTheme="majorHAnsi" w:cstheme="majorHAnsi"/>
          <w:b/>
          <w:bCs/>
          <w:vertAlign w:val="subscript"/>
          <w:lang w:eastAsia="fr-FR"/>
        </w:rPr>
        <w:t>0</w:t>
      </w:r>
      <w:r w:rsidRPr="00187586">
        <w:rPr>
          <w:rFonts w:asciiTheme="majorHAnsi" w:hAnsiTheme="majorHAnsi" w:cstheme="majorHAnsi"/>
          <w:b/>
          <w:bCs/>
          <w:lang w:eastAsia="fr-FR"/>
        </w:rPr>
        <w:t>)</w:t>
      </w:r>
      <w:r w:rsidR="00463AD6">
        <w:rPr>
          <w:rFonts w:asciiTheme="majorHAnsi" w:hAnsiTheme="majorHAnsi" w:cstheme="majorHAnsi"/>
          <w:b/>
          <w:bCs/>
          <w:lang w:eastAsia="fr-FR"/>
        </w:rPr>
        <w:t>;</w:t>
      </w:r>
      <w:r w:rsidRPr="00187586">
        <w:rPr>
          <w:rFonts w:asciiTheme="majorHAnsi" w:hAnsiTheme="majorHAnsi" w:cstheme="majorHAnsi"/>
          <w:b/>
          <w:bCs/>
          <w:lang w:eastAsia="fr-FR"/>
        </w:rPr>
        <w:t xml:space="preserve"> F</w:t>
      </w:r>
      <w:r w:rsidRPr="00187586">
        <w:rPr>
          <w:rFonts w:asciiTheme="majorHAnsi" w:hAnsiTheme="majorHAnsi" w:cstheme="majorHAnsi"/>
          <w:b/>
          <w:bCs/>
          <w:vertAlign w:val="subscript"/>
          <w:lang w:eastAsia="fr-FR"/>
        </w:rPr>
        <w:t>0</w:t>
      </w:r>
      <w:r w:rsidR="00463AD6">
        <w:rPr>
          <w:rFonts w:asciiTheme="majorHAnsi" w:hAnsiTheme="majorHAnsi" w:cstheme="majorHAnsi"/>
          <w:b/>
          <w:bCs/>
          <w:lang w:eastAsia="fr-FR"/>
        </w:rPr>
        <w:t xml:space="preserve"> =</w:t>
      </w:r>
      <w:r w:rsidRPr="00187586">
        <w:rPr>
          <w:rFonts w:asciiTheme="majorHAnsi" w:hAnsiTheme="majorHAnsi" w:cstheme="majorHAnsi"/>
          <w:b/>
          <w:bCs/>
          <w:lang w:eastAsia="fr-FR"/>
        </w:rPr>
        <w:t xml:space="preserve"> signal before </w:t>
      </w:r>
      <w:r w:rsidR="00BD549F">
        <w:rPr>
          <w:rFonts w:asciiTheme="majorHAnsi" w:hAnsiTheme="majorHAnsi" w:cstheme="majorHAnsi"/>
          <w:b/>
          <w:bCs/>
          <w:lang w:eastAsia="fr-FR"/>
        </w:rPr>
        <w:t>LTP addition</w:t>
      </w:r>
    </w:p>
    <w:p w14:paraId="42B373C4" w14:textId="36AFE309" w:rsidR="000F2C68" w:rsidRPr="00BD549F" w:rsidRDefault="00BD549F" w:rsidP="00C41B1B">
      <w:pPr>
        <w:pStyle w:val="ListParagraph"/>
        <w:widowControl w:val="0"/>
        <w:numPr>
          <w:ilvl w:val="1"/>
          <w:numId w:val="3"/>
        </w:numPr>
        <w:spacing w:before="120"/>
        <w:contextualSpacing w:val="0"/>
        <w:rPr>
          <w:rFonts w:asciiTheme="majorHAnsi" w:hAnsiTheme="majorHAnsi" w:cstheme="majorHAnsi"/>
          <w:b/>
        </w:rPr>
      </w:pPr>
      <w:r>
        <w:rPr>
          <w:rFonts w:asciiTheme="majorHAnsi" w:hAnsiTheme="majorHAnsi" w:cstheme="majorHAnsi"/>
        </w:rPr>
        <w:t>To q</w:t>
      </w:r>
      <w:r w:rsidR="000F2C68" w:rsidRPr="000F2C68">
        <w:rPr>
          <w:rFonts w:asciiTheme="majorHAnsi" w:hAnsiTheme="majorHAnsi" w:cstheme="majorHAnsi"/>
        </w:rPr>
        <w:t>uantify the extent to which an LTP is efficient</w:t>
      </w:r>
      <w:r>
        <w:rPr>
          <w:rFonts w:asciiTheme="majorHAnsi" w:hAnsiTheme="majorHAnsi" w:cstheme="majorHAnsi"/>
        </w:rPr>
        <w:t>,</w:t>
      </w:r>
      <w:r w:rsidR="000F2C68" w:rsidRPr="000F2C68">
        <w:rPr>
          <w:rFonts w:asciiTheme="majorHAnsi" w:hAnsiTheme="majorHAnsi" w:cstheme="majorHAnsi"/>
        </w:rPr>
        <w:t xml:space="preserve"> </w:t>
      </w:r>
      <w:r>
        <w:rPr>
          <w:rFonts w:asciiTheme="majorHAnsi" w:hAnsiTheme="majorHAnsi" w:cstheme="majorHAnsi"/>
        </w:rPr>
        <w:t>p</w:t>
      </w:r>
      <w:r w:rsidR="000F2C68" w:rsidRPr="00BD549F">
        <w:rPr>
          <w:rFonts w:asciiTheme="majorHAnsi" w:hAnsiTheme="majorHAnsi" w:cstheme="majorHAnsi"/>
        </w:rPr>
        <w:t>erform a linear regression of the first data points of the transfer kinetics to obtain a slope. Divide the slope value by the LTP concentration in the reaction mixture to determine the number of lipid molecules transferred</w:t>
      </w:r>
      <w:r w:rsidR="000F2C68" w:rsidRPr="00BD549F">
        <w:rPr>
          <w:rFonts w:asciiTheme="majorHAnsi" w:hAnsiTheme="majorHAnsi" w:cstheme="majorHAnsi"/>
          <w:i/>
        </w:rPr>
        <w:t xml:space="preserve"> </w:t>
      </w:r>
      <w:r w:rsidR="000F2C68" w:rsidRPr="00BD549F">
        <w:rPr>
          <w:rFonts w:asciiTheme="majorHAnsi" w:hAnsiTheme="majorHAnsi" w:cstheme="majorHAnsi"/>
          <w:iCs/>
        </w:rPr>
        <w:t>per</w:t>
      </w:r>
      <w:r w:rsidR="000F2C68" w:rsidRPr="00BD549F">
        <w:rPr>
          <w:rFonts w:asciiTheme="majorHAnsi" w:hAnsiTheme="majorHAnsi" w:cstheme="majorHAnsi"/>
        </w:rPr>
        <w:t xml:space="preserve"> protein </w:t>
      </w:r>
      <w:r w:rsidR="000F2C68" w:rsidRPr="00BD549F">
        <w:rPr>
          <w:rFonts w:asciiTheme="majorHAnsi" w:hAnsiTheme="majorHAnsi" w:cstheme="majorHAnsi"/>
          <w:iCs/>
        </w:rPr>
        <w:t xml:space="preserve">per </w:t>
      </w:r>
      <w:r w:rsidR="000F2C68" w:rsidRPr="00BD549F">
        <w:rPr>
          <w:rFonts w:asciiTheme="majorHAnsi" w:hAnsiTheme="majorHAnsi" w:cstheme="majorHAnsi"/>
        </w:rPr>
        <w:t>time unit</w:t>
      </w:r>
      <w:r w:rsidR="006409C0" w:rsidRPr="00BD549F">
        <w:rPr>
          <w:rFonts w:asciiTheme="majorHAnsi" w:hAnsiTheme="majorHAnsi" w:cstheme="majorHAnsi"/>
        </w:rPr>
        <w:t xml:space="preserve"> </w:t>
      </w:r>
      <w:r w:rsidR="006409C0" w:rsidRPr="00BD549F">
        <w:rPr>
          <w:rFonts w:asciiTheme="majorHAnsi" w:hAnsiTheme="majorHAnsi" w:cstheme="majorHAnsi"/>
          <w:b/>
          <w:bCs/>
        </w:rPr>
        <w:t>[1]</w:t>
      </w:r>
      <w:r w:rsidR="000F2C68" w:rsidRPr="00BD549F">
        <w:rPr>
          <w:rFonts w:asciiTheme="majorHAnsi" w:hAnsiTheme="majorHAnsi" w:cstheme="majorHAnsi"/>
        </w:rPr>
        <w:t>.</w:t>
      </w:r>
    </w:p>
    <w:p w14:paraId="6760BBA3" w14:textId="2C990177" w:rsidR="006409C0" w:rsidRPr="006409C0" w:rsidRDefault="006409C0" w:rsidP="00C41B1B">
      <w:pPr>
        <w:pStyle w:val="ListParagraph"/>
        <w:widowControl w:val="0"/>
        <w:numPr>
          <w:ilvl w:val="2"/>
          <w:numId w:val="3"/>
        </w:numPr>
        <w:spacing w:before="120"/>
        <w:contextualSpacing w:val="0"/>
        <w:rPr>
          <w:rFonts w:asciiTheme="majorHAnsi" w:hAnsiTheme="majorHAnsi" w:cstheme="majorHAnsi"/>
          <w:bCs/>
        </w:rPr>
      </w:pPr>
      <w:r w:rsidRPr="006409C0">
        <w:rPr>
          <w:rFonts w:asciiTheme="majorHAnsi" w:hAnsiTheme="majorHAnsi" w:cstheme="majorHAnsi"/>
          <w:bCs/>
          <w:highlight w:val="yellow"/>
        </w:rPr>
        <w:t>To be provided by the authors:</w:t>
      </w:r>
      <w:r>
        <w:rPr>
          <w:rFonts w:asciiTheme="majorHAnsi" w:hAnsiTheme="majorHAnsi" w:cstheme="majorHAnsi"/>
          <w:bCs/>
        </w:rPr>
        <w:t xml:space="preserve"> </w:t>
      </w:r>
      <w:r w:rsidRPr="006409C0">
        <w:rPr>
          <w:rFonts w:asciiTheme="majorHAnsi" w:hAnsiTheme="majorHAnsi" w:cstheme="majorHAnsi"/>
          <w:bCs/>
        </w:rPr>
        <w:t xml:space="preserve">SCREEN: </w:t>
      </w:r>
      <w:r>
        <w:rPr>
          <w:rFonts w:asciiTheme="majorHAnsi" w:hAnsiTheme="majorHAnsi" w:cstheme="majorHAnsi"/>
          <w:bCs/>
        </w:rPr>
        <w:t>performing linear regression and dividing the slope value by LTP concentration</w:t>
      </w:r>
    </w:p>
    <w:p w14:paraId="4CE97969" w14:textId="77777777" w:rsidR="00C959AE" w:rsidRDefault="00C959AE">
      <w:pPr>
        <w:rPr>
          <w:rFonts w:eastAsia="Times New Roman" w:cs="Calibri"/>
          <w:bCs/>
          <w:sz w:val="52"/>
          <w:szCs w:val="52"/>
        </w:rPr>
      </w:pPr>
      <w:r>
        <w:br w:type="page"/>
      </w:r>
    </w:p>
    <w:p w14:paraId="77FAA33D" w14:textId="24077392"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61894"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46D6B0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05DBA">
        <w:rPr>
          <w:rFonts w:asciiTheme="minorHAnsi" w:eastAsia="Times New Roman" w:hAnsiTheme="minorHAnsi" w:cstheme="minorHAnsi"/>
          <w:bCs/>
          <w:szCs w:val="24"/>
        </w:rPr>
        <w:t>2</w:t>
      </w:r>
      <w:r w:rsidR="00BA7AA1">
        <w:rPr>
          <w:rFonts w:asciiTheme="minorHAnsi" w:eastAsia="Times New Roman" w:hAnsiTheme="minorHAnsi" w:cstheme="minorHAnsi"/>
          <w:bCs/>
          <w:szCs w:val="24"/>
        </w:rPr>
        <w:t>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2E953F46" w14:textId="6EF828D8" w:rsidR="002B607F" w:rsidRPr="002B607F" w:rsidRDefault="00CE10F2" w:rsidP="002B607F">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805DBA" w:rsidRPr="00805DBA">
        <w:rPr>
          <w:rFonts w:asciiTheme="minorHAnsi" w:hAnsiTheme="minorHAnsi" w:cstheme="minorHAnsi"/>
          <w:b/>
          <w:szCs w:val="24"/>
        </w:rPr>
        <w:t>Membrane-Exchange of P</w:t>
      </w:r>
      <w:r w:rsidR="00805DBA" w:rsidRPr="00805DBA">
        <w:rPr>
          <w:rFonts w:asciiTheme="majorHAnsi" w:hAnsiTheme="majorHAnsi" w:cstheme="majorHAnsi"/>
          <w:b/>
        </w:rPr>
        <w:t>hosphatidylserine/Phosphatidylinositol 4-Phosphate</w:t>
      </w:r>
      <w:r w:rsidR="00805DBA" w:rsidRPr="008715DC">
        <w:rPr>
          <w:rFonts w:asciiTheme="majorHAnsi" w:hAnsiTheme="majorHAnsi" w:cstheme="majorHAnsi"/>
        </w:rPr>
        <w:t xml:space="preserve"> </w:t>
      </w:r>
      <w:r w:rsidR="00805DBA" w:rsidRPr="00805DBA">
        <w:rPr>
          <w:rFonts w:asciiTheme="majorHAnsi" w:hAnsiTheme="majorHAnsi" w:cstheme="majorHAnsi"/>
          <w:b/>
          <w:bCs/>
        </w:rPr>
        <w:t>using fluorescent sensors</w:t>
      </w:r>
    </w:p>
    <w:p w14:paraId="2D231E3F" w14:textId="202C8F6B" w:rsidR="00D53652" w:rsidRPr="00D53652" w:rsidRDefault="002B0118" w:rsidP="00805DBA">
      <w:pPr>
        <w:pStyle w:val="ListParagraph"/>
        <w:numPr>
          <w:ilvl w:val="1"/>
          <w:numId w:val="3"/>
        </w:numPr>
        <w:spacing w:before="120"/>
        <w:contextualSpacing w:val="0"/>
        <w:jc w:val="both"/>
        <w:outlineLvl w:val="0"/>
        <w:rPr>
          <w:rFonts w:asciiTheme="minorHAnsi" w:hAnsiTheme="minorHAnsi" w:cstheme="minorHAnsi"/>
          <w:szCs w:val="24"/>
          <w:lang w:eastAsia="zh-TW"/>
        </w:rPr>
      </w:pPr>
      <w:r>
        <w:rPr>
          <w:rFonts w:asciiTheme="majorHAnsi" w:hAnsiTheme="majorHAnsi" w:cstheme="majorHAnsi"/>
          <w:spacing w:val="-2"/>
        </w:rPr>
        <w:t>E</w:t>
      </w:r>
      <w:r w:rsidR="002B607F">
        <w:rPr>
          <w:rFonts w:asciiTheme="majorHAnsi" w:hAnsiTheme="majorHAnsi" w:cstheme="majorHAnsi"/>
          <w:spacing w:val="-2"/>
        </w:rPr>
        <w:t xml:space="preserve">fficient </w:t>
      </w:r>
      <w:r w:rsidR="002B607F" w:rsidRPr="008715DC">
        <w:rPr>
          <w:rFonts w:asciiTheme="majorHAnsi" w:hAnsiTheme="majorHAnsi" w:cstheme="majorHAnsi"/>
          <w:spacing w:val="-2"/>
        </w:rPr>
        <w:t>recove</w:t>
      </w:r>
      <w:r w:rsidR="002B607F">
        <w:rPr>
          <w:rFonts w:asciiTheme="majorHAnsi" w:hAnsiTheme="majorHAnsi" w:cstheme="majorHAnsi"/>
          <w:spacing w:val="-2"/>
        </w:rPr>
        <w:t>ry</w:t>
      </w:r>
      <w:r w:rsidR="002B607F" w:rsidRPr="008715DC">
        <w:rPr>
          <w:rFonts w:asciiTheme="majorHAnsi" w:hAnsiTheme="majorHAnsi" w:cstheme="majorHAnsi"/>
          <w:spacing w:val="-2"/>
        </w:rPr>
        <w:t xml:space="preserve"> </w:t>
      </w:r>
      <w:r w:rsidR="002B607F">
        <w:rPr>
          <w:rFonts w:asciiTheme="majorHAnsi" w:hAnsiTheme="majorHAnsi" w:cstheme="majorHAnsi"/>
          <w:spacing w:val="-2"/>
        </w:rPr>
        <w:t xml:space="preserve">of </w:t>
      </w:r>
      <w:r w:rsidR="002B607F" w:rsidRPr="002B607F">
        <w:rPr>
          <w:rFonts w:asciiTheme="majorHAnsi" w:hAnsiTheme="majorHAnsi" w:cstheme="majorHAnsi"/>
          <w:spacing w:val="-2"/>
        </w:rPr>
        <w:t>GST-C2</w:t>
      </w:r>
      <w:r w:rsidR="002B607F">
        <w:rPr>
          <w:rFonts w:asciiTheme="majorHAnsi" w:hAnsiTheme="majorHAnsi" w:cstheme="majorHAnsi"/>
          <w:spacing w:val="-2"/>
          <w:vertAlign w:val="subscript"/>
        </w:rPr>
        <w:t xml:space="preserve"> </w:t>
      </w:r>
      <w:proofErr w:type="spellStart"/>
      <w:r w:rsidR="00D53652">
        <w:rPr>
          <w:rFonts w:asciiTheme="majorHAnsi" w:hAnsiTheme="majorHAnsi" w:cstheme="majorHAnsi"/>
          <w:spacing w:val="-2"/>
        </w:rPr>
        <w:t>l</w:t>
      </w:r>
      <w:r w:rsidR="002B607F">
        <w:rPr>
          <w:rFonts w:asciiTheme="majorHAnsi" w:hAnsiTheme="majorHAnsi" w:cstheme="majorHAnsi"/>
          <w:spacing w:val="-2"/>
        </w:rPr>
        <w:t>actadherin</w:t>
      </w:r>
      <w:proofErr w:type="spellEnd"/>
      <w:r w:rsidR="002B607F" w:rsidRPr="008715DC">
        <w:rPr>
          <w:rFonts w:asciiTheme="majorHAnsi" w:hAnsiTheme="majorHAnsi" w:cstheme="majorHAnsi"/>
          <w:spacing w:val="-2"/>
        </w:rPr>
        <w:t xml:space="preserve"> from the beads</w:t>
      </w:r>
      <w:r>
        <w:rPr>
          <w:rFonts w:asciiTheme="majorHAnsi" w:hAnsiTheme="majorHAnsi" w:cstheme="majorHAnsi"/>
          <w:spacing w:val="-2"/>
        </w:rPr>
        <w:t xml:space="preserve"> was confirmed with SDS-page analysis</w:t>
      </w:r>
      <w:r w:rsidR="002B607F">
        <w:rPr>
          <w:rFonts w:asciiTheme="majorHAnsi" w:hAnsiTheme="majorHAnsi" w:cstheme="majorHAnsi"/>
          <w:spacing w:val="-2"/>
        </w:rPr>
        <w:t xml:space="preserve"> </w:t>
      </w:r>
      <w:r w:rsidR="002B607F" w:rsidRPr="002B607F">
        <w:rPr>
          <w:rFonts w:asciiTheme="majorHAnsi" w:hAnsiTheme="majorHAnsi" w:cstheme="majorHAnsi"/>
          <w:b/>
          <w:bCs/>
          <w:spacing w:val="-2"/>
        </w:rPr>
        <w:t>[1]</w:t>
      </w:r>
      <w:r w:rsidR="002B607F">
        <w:rPr>
          <w:rFonts w:asciiTheme="majorHAnsi" w:hAnsiTheme="majorHAnsi" w:cstheme="majorHAnsi"/>
          <w:b/>
          <w:bCs/>
          <w:spacing w:val="-2"/>
        </w:rPr>
        <w:t>.</w:t>
      </w:r>
    </w:p>
    <w:p w14:paraId="5CCE2637" w14:textId="26A89AB8" w:rsidR="002B607F" w:rsidRPr="002B607F" w:rsidRDefault="002B607F" w:rsidP="00805DBA">
      <w:pPr>
        <w:pStyle w:val="ListParagraph"/>
        <w:numPr>
          <w:ilvl w:val="2"/>
          <w:numId w:val="3"/>
        </w:numPr>
        <w:spacing w:before="120"/>
        <w:contextualSpacing w:val="0"/>
        <w:jc w:val="both"/>
        <w:outlineLvl w:val="0"/>
        <w:rPr>
          <w:rFonts w:asciiTheme="minorHAnsi" w:hAnsiTheme="minorHAnsi" w:cstheme="minorHAnsi"/>
          <w:szCs w:val="24"/>
          <w:lang w:eastAsia="zh-TW"/>
        </w:rPr>
      </w:pPr>
      <w:r>
        <w:rPr>
          <w:rFonts w:asciiTheme="minorHAnsi" w:hAnsiTheme="minorHAnsi" w:cstheme="minorHAnsi"/>
          <w:szCs w:val="24"/>
          <w:lang w:eastAsia="zh-TW"/>
        </w:rPr>
        <w:t xml:space="preserve"> LAB MEDIA: Figure 2A</w:t>
      </w:r>
    </w:p>
    <w:p w14:paraId="18644469" w14:textId="2354F801" w:rsidR="002B607F" w:rsidRPr="00D53652" w:rsidRDefault="00D53652" w:rsidP="00805DBA">
      <w:pPr>
        <w:pStyle w:val="ListParagraph"/>
        <w:numPr>
          <w:ilvl w:val="1"/>
          <w:numId w:val="3"/>
        </w:numPr>
        <w:spacing w:before="120"/>
        <w:contextualSpacing w:val="0"/>
        <w:jc w:val="both"/>
        <w:rPr>
          <w:rFonts w:asciiTheme="majorHAnsi" w:hAnsiTheme="majorHAnsi" w:cstheme="majorHAnsi"/>
          <w:b/>
        </w:rPr>
      </w:pPr>
      <w:r>
        <w:rPr>
          <w:rFonts w:asciiTheme="majorHAnsi" w:hAnsiTheme="majorHAnsi" w:cstheme="majorHAnsi"/>
          <w:spacing w:val="-2"/>
        </w:rPr>
        <w:t xml:space="preserve">The </w:t>
      </w:r>
      <w:r w:rsidR="002B607F" w:rsidRPr="00D53652">
        <w:rPr>
          <w:rFonts w:asciiTheme="majorHAnsi" w:hAnsiTheme="majorHAnsi" w:cstheme="majorHAnsi"/>
          <w:spacing w:val="-2"/>
        </w:rPr>
        <w:t>ultraviolet-visible absorbance spectrum of C2</w:t>
      </w:r>
      <w:r>
        <w:rPr>
          <w:rFonts w:asciiTheme="majorHAnsi" w:hAnsiTheme="majorHAnsi" w:cstheme="majorHAnsi"/>
          <w:spacing w:val="-2"/>
        </w:rPr>
        <w:t xml:space="preserve"> </w:t>
      </w:r>
      <w:proofErr w:type="spellStart"/>
      <w:r>
        <w:rPr>
          <w:rFonts w:asciiTheme="majorHAnsi" w:hAnsiTheme="majorHAnsi" w:cstheme="majorHAnsi"/>
          <w:spacing w:val="-2"/>
        </w:rPr>
        <w:t>lactadherin</w:t>
      </w:r>
      <w:proofErr w:type="spellEnd"/>
      <w:r>
        <w:rPr>
          <w:rFonts w:asciiTheme="majorHAnsi" w:hAnsiTheme="majorHAnsi" w:cstheme="majorHAnsi"/>
          <w:spacing w:val="-2"/>
        </w:rPr>
        <w:t xml:space="preserve"> l</w:t>
      </w:r>
      <w:r w:rsidR="002B607F" w:rsidRPr="00D53652">
        <w:rPr>
          <w:rFonts w:asciiTheme="majorHAnsi" w:hAnsiTheme="majorHAnsi" w:cstheme="majorHAnsi"/>
          <w:spacing w:val="-2"/>
        </w:rPr>
        <w:t>abelled with NBD</w:t>
      </w:r>
      <w:r>
        <w:rPr>
          <w:rFonts w:asciiTheme="majorHAnsi" w:hAnsiTheme="majorHAnsi" w:cstheme="majorHAnsi"/>
          <w:spacing w:val="-2"/>
        </w:rPr>
        <w:t xml:space="preserve">, </w:t>
      </w:r>
      <w:r w:rsidR="002B607F" w:rsidRPr="00D53652">
        <w:rPr>
          <w:rFonts w:asciiTheme="majorHAnsi" w:hAnsiTheme="majorHAnsi" w:cstheme="majorHAnsi"/>
        </w:rPr>
        <w:t>confirm</w:t>
      </w:r>
      <w:r>
        <w:rPr>
          <w:rFonts w:asciiTheme="majorHAnsi" w:hAnsiTheme="majorHAnsi" w:cstheme="majorHAnsi"/>
        </w:rPr>
        <w:t>ed</w:t>
      </w:r>
      <w:r w:rsidR="002B607F" w:rsidRPr="00D53652">
        <w:rPr>
          <w:rFonts w:asciiTheme="majorHAnsi" w:hAnsiTheme="majorHAnsi" w:cstheme="majorHAnsi"/>
        </w:rPr>
        <w:t xml:space="preserve"> that all C</w:t>
      </w:r>
      <w:r>
        <w:rPr>
          <w:rFonts w:asciiTheme="majorHAnsi" w:hAnsiTheme="majorHAnsi" w:cstheme="majorHAnsi"/>
        </w:rPr>
        <w:t xml:space="preserve">2 </w:t>
      </w:r>
      <w:proofErr w:type="spellStart"/>
      <w:r>
        <w:rPr>
          <w:rFonts w:asciiTheme="majorHAnsi" w:hAnsiTheme="majorHAnsi" w:cstheme="majorHAnsi"/>
        </w:rPr>
        <w:t>lactadherin</w:t>
      </w:r>
      <w:proofErr w:type="spellEnd"/>
      <w:r>
        <w:rPr>
          <w:rFonts w:asciiTheme="majorHAnsi" w:hAnsiTheme="majorHAnsi" w:cstheme="majorHAnsi"/>
        </w:rPr>
        <w:t xml:space="preserve"> </w:t>
      </w:r>
      <w:r w:rsidR="002B607F" w:rsidRPr="00D53652">
        <w:rPr>
          <w:rFonts w:asciiTheme="majorHAnsi" w:hAnsiTheme="majorHAnsi" w:cstheme="majorHAnsi"/>
        </w:rPr>
        <w:t>molecules were labelled with an NBD group</w:t>
      </w:r>
      <w:r>
        <w:rPr>
          <w:rFonts w:asciiTheme="majorHAnsi" w:hAnsiTheme="majorHAnsi" w:cstheme="majorHAnsi"/>
        </w:rPr>
        <w:t xml:space="preserve"> </w:t>
      </w:r>
      <w:r w:rsidRPr="00D53652">
        <w:rPr>
          <w:rFonts w:asciiTheme="majorHAnsi" w:hAnsiTheme="majorHAnsi" w:cstheme="majorHAnsi"/>
          <w:b/>
          <w:bCs/>
        </w:rPr>
        <w:t>[1]</w:t>
      </w:r>
      <w:r w:rsidR="002B607F" w:rsidRPr="00D53652">
        <w:rPr>
          <w:rFonts w:asciiTheme="majorHAnsi" w:hAnsiTheme="majorHAnsi" w:cstheme="majorHAnsi"/>
        </w:rPr>
        <w:t>. The purity of NBD-C2</w:t>
      </w:r>
      <w:r>
        <w:rPr>
          <w:rFonts w:asciiTheme="majorHAnsi" w:hAnsiTheme="majorHAnsi" w:cstheme="majorHAnsi"/>
          <w:vertAlign w:val="subscript"/>
        </w:rPr>
        <w:t xml:space="preserve"> </w:t>
      </w:r>
      <w:proofErr w:type="spellStart"/>
      <w:r w:rsidR="00F60EE5">
        <w:rPr>
          <w:rFonts w:asciiTheme="majorHAnsi" w:hAnsiTheme="majorHAnsi" w:cstheme="majorHAnsi"/>
        </w:rPr>
        <w:t>l</w:t>
      </w:r>
      <w:r>
        <w:rPr>
          <w:rFonts w:asciiTheme="majorHAnsi" w:hAnsiTheme="majorHAnsi" w:cstheme="majorHAnsi"/>
        </w:rPr>
        <w:t>actodherin</w:t>
      </w:r>
      <w:proofErr w:type="spellEnd"/>
      <w:r>
        <w:rPr>
          <w:rFonts w:asciiTheme="majorHAnsi" w:hAnsiTheme="majorHAnsi" w:cstheme="majorHAnsi"/>
        </w:rPr>
        <w:t xml:space="preserve"> </w:t>
      </w:r>
      <w:r w:rsidR="002B607F" w:rsidRPr="00D53652">
        <w:rPr>
          <w:rFonts w:asciiTheme="majorHAnsi" w:hAnsiTheme="majorHAnsi" w:cstheme="majorHAnsi"/>
        </w:rPr>
        <w:t>and its fluorescence were determined by SDS-PAGE analysis</w:t>
      </w:r>
      <w:r>
        <w:rPr>
          <w:rFonts w:asciiTheme="majorHAnsi" w:hAnsiTheme="majorHAnsi" w:cstheme="majorHAnsi"/>
        </w:rPr>
        <w:t xml:space="preserve"> </w:t>
      </w:r>
      <w:r w:rsidRPr="00D53652">
        <w:rPr>
          <w:rFonts w:asciiTheme="majorHAnsi" w:hAnsiTheme="majorHAnsi" w:cstheme="majorHAnsi"/>
          <w:b/>
          <w:bCs/>
        </w:rPr>
        <w:t>[2]</w:t>
      </w:r>
      <w:r w:rsidR="002B607F" w:rsidRPr="00D53652">
        <w:rPr>
          <w:rFonts w:asciiTheme="majorHAnsi" w:hAnsiTheme="majorHAnsi" w:cstheme="majorHAnsi"/>
        </w:rPr>
        <w:t>.</w:t>
      </w:r>
      <w:r w:rsidR="002B607F" w:rsidRPr="00D53652">
        <w:rPr>
          <w:rFonts w:asciiTheme="majorHAnsi" w:hAnsiTheme="majorHAnsi" w:cstheme="majorHAnsi"/>
          <w:b/>
        </w:rPr>
        <w:t xml:space="preserve"> </w:t>
      </w:r>
    </w:p>
    <w:p w14:paraId="52E24B75" w14:textId="20FF480B" w:rsidR="00395684" w:rsidRPr="00B07A3B" w:rsidRDefault="00D53652" w:rsidP="00F60EE5">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LAB MEDIA: 2B</w:t>
      </w:r>
    </w:p>
    <w:p w14:paraId="4E75A4CA" w14:textId="787EDEE0" w:rsidR="009D21B9" w:rsidRPr="00B07A3B" w:rsidRDefault="007B0FBB" w:rsidP="00F60EE5">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D53652">
        <w:rPr>
          <w:rFonts w:asciiTheme="minorHAnsi" w:hAnsiTheme="minorHAnsi" w:cstheme="minorHAnsi"/>
          <w:szCs w:val="24"/>
        </w:rPr>
        <w:t xml:space="preserve"> 2C</w:t>
      </w:r>
    </w:p>
    <w:p w14:paraId="123FB8B2" w14:textId="46889B36" w:rsidR="00395684" w:rsidRPr="00F60EE5" w:rsidRDefault="000871D2" w:rsidP="00F60EE5">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spacing w:val="-2"/>
        </w:rPr>
        <w:t>T</w:t>
      </w:r>
      <w:r w:rsidRPr="008715DC">
        <w:rPr>
          <w:rFonts w:asciiTheme="majorHAnsi" w:hAnsiTheme="majorHAnsi" w:cstheme="majorHAnsi"/>
          <w:spacing w:val="-2"/>
        </w:rPr>
        <w:t>he fluorescence of NBD-C</w:t>
      </w:r>
      <w:r>
        <w:rPr>
          <w:rFonts w:asciiTheme="majorHAnsi" w:hAnsiTheme="majorHAnsi" w:cstheme="majorHAnsi"/>
          <w:spacing w:val="-2"/>
        </w:rPr>
        <w:t xml:space="preserve">2 </w:t>
      </w:r>
      <w:proofErr w:type="spellStart"/>
      <w:r>
        <w:rPr>
          <w:rFonts w:asciiTheme="majorHAnsi" w:hAnsiTheme="majorHAnsi" w:cstheme="majorHAnsi"/>
          <w:spacing w:val="-2"/>
        </w:rPr>
        <w:t>lactadherin</w:t>
      </w:r>
      <w:proofErr w:type="spellEnd"/>
      <w:r w:rsidRPr="008715DC">
        <w:rPr>
          <w:rFonts w:asciiTheme="majorHAnsi" w:hAnsiTheme="majorHAnsi" w:cstheme="majorHAnsi"/>
          <w:spacing w:val="-2"/>
        </w:rPr>
        <w:t xml:space="preserve"> </w:t>
      </w:r>
      <w:r>
        <w:rPr>
          <w:rFonts w:asciiTheme="majorHAnsi" w:hAnsiTheme="majorHAnsi" w:cstheme="majorHAnsi"/>
          <w:spacing w:val="-2"/>
        </w:rPr>
        <w:t xml:space="preserve">or </w:t>
      </w:r>
      <w:r w:rsidRPr="008715DC">
        <w:rPr>
          <w:rFonts w:asciiTheme="majorHAnsi" w:hAnsiTheme="majorHAnsi" w:cstheme="majorHAnsi"/>
          <w:spacing w:val="-2"/>
        </w:rPr>
        <w:t>NBD-PH</w:t>
      </w:r>
      <w:r>
        <w:rPr>
          <w:rFonts w:asciiTheme="majorHAnsi" w:hAnsiTheme="majorHAnsi" w:cstheme="majorHAnsi"/>
          <w:spacing w:val="-2"/>
        </w:rPr>
        <w:t xml:space="preserve"> </w:t>
      </w:r>
      <w:r w:rsidRPr="00320F6C">
        <w:rPr>
          <w:rFonts w:asciiTheme="majorHAnsi" w:hAnsiTheme="majorHAnsi" w:cstheme="majorHAnsi"/>
        </w:rPr>
        <w:t xml:space="preserve">four-phosphate-adaptor protein 1 </w:t>
      </w:r>
      <w:r w:rsidRPr="008715DC">
        <w:rPr>
          <w:rFonts w:asciiTheme="majorHAnsi" w:hAnsiTheme="majorHAnsi" w:cstheme="majorHAnsi"/>
          <w:spacing w:val="-2"/>
        </w:rPr>
        <w:t xml:space="preserve">was maximal </w:t>
      </w:r>
      <w:r>
        <w:rPr>
          <w:rFonts w:asciiTheme="majorHAnsi" w:hAnsiTheme="majorHAnsi" w:cstheme="majorHAnsi"/>
          <w:spacing w:val="-2"/>
        </w:rPr>
        <w:t>w</w:t>
      </w:r>
      <w:r w:rsidR="00DD43D2" w:rsidRPr="008715DC">
        <w:rPr>
          <w:rFonts w:asciiTheme="majorHAnsi" w:hAnsiTheme="majorHAnsi" w:cstheme="majorHAnsi"/>
          <w:spacing w:val="-2"/>
        </w:rPr>
        <w:t>hen only liposomes containing PS</w:t>
      </w:r>
      <w:r w:rsidR="00DD43D2">
        <w:rPr>
          <w:rFonts w:asciiTheme="majorHAnsi" w:hAnsiTheme="majorHAnsi" w:cstheme="majorHAnsi"/>
          <w:spacing w:val="-2"/>
        </w:rPr>
        <w:t xml:space="preserve"> or </w:t>
      </w:r>
      <w:r w:rsidR="00DD43D2" w:rsidRPr="008715DC">
        <w:rPr>
          <w:rFonts w:asciiTheme="majorHAnsi" w:hAnsiTheme="majorHAnsi" w:cstheme="majorHAnsi"/>
        </w:rPr>
        <w:t>phosphatidylinositol 4-phosphate</w:t>
      </w:r>
      <w:r>
        <w:rPr>
          <w:rFonts w:asciiTheme="majorHAnsi" w:hAnsiTheme="majorHAnsi" w:cstheme="majorHAnsi"/>
        </w:rPr>
        <w:t xml:space="preserve"> were used for incubation</w:t>
      </w:r>
      <w:r w:rsidR="00DD43D2" w:rsidRPr="008715DC">
        <w:rPr>
          <w:rFonts w:asciiTheme="majorHAnsi" w:hAnsiTheme="majorHAnsi" w:cstheme="majorHAnsi"/>
          <w:spacing w:val="-2"/>
        </w:rPr>
        <w:t>, indicating that the sensor was membrane-bound</w:t>
      </w:r>
      <w:r w:rsidR="00F60EE5">
        <w:rPr>
          <w:rFonts w:asciiTheme="majorHAnsi" w:hAnsiTheme="majorHAnsi" w:cstheme="majorHAnsi"/>
          <w:spacing w:val="-2"/>
        </w:rPr>
        <w:t xml:space="preserve"> </w:t>
      </w:r>
      <w:r w:rsidR="00F60EE5" w:rsidRPr="00F60EE5">
        <w:rPr>
          <w:rFonts w:asciiTheme="majorHAnsi" w:hAnsiTheme="majorHAnsi" w:cstheme="majorHAnsi"/>
          <w:b/>
          <w:bCs/>
          <w:spacing w:val="-2"/>
        </w:rPr>
        <w:t>[1]</w:t>
      </w:r>
      <w:r w:rsidR="00F60EE5">
        <w:rPr>
          <w:rFonts w:asciiTheme="majorHAnsi" w:hAnsiTheme="majorHAnsi" w:cstheme="majorHAnsi"/>
          <w:b/>
          <w:bCs/>
          <w:spacing w:val="-2"/>
        </w:rPr>
        <w:t>.</w:t>
      </w:r>
    </w:p>
    <w:p w14:paraId="3B9C9825" w14:textId="0DFB4831" w:rsidR="00F60EE5" w:rsidRPr="00F60EE5" w:rsidRDefault="00F60EE5" w:rsidP="00F60EE5">
      <w:pPr>
        <w:pStyle w:val="ListParagraph"/>
        <w:numPr>
          <w:ilvl w:val="2"/>
          <w:numId w:val="3"/>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LAB MEDIA: 3A and 3B</w:t>
      </w:r>
    </w:p>
    <w:p w14:paraId="319D39F0" w14:textId="2033CC4D" w:rsidR="00395684" w:rsidRPr="00F60EE5" w:rsidRDefault="00F60EE5" w:rsidP="00F60EE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w:t>
      </w:r>
      <w:r w:rsidR="00395684" w:rsidRPr="00B07A3B">
        <w:rPr>
          <w:rFonts w:asciiTheme="minorHAnsi" w:hAnsiTheme="minorHAnsi" w:cstheme="minorHAnsi"/>
          <w:szCs w:val="24"/>
        </w:rPr>
        <w:t xml:space="preserve"> </w:t>
      </w:r>
      <w:r w:rsidRPr="008715DC">
        <w:rPr>
          <w:rFonts w:asciiTheme="majorHAnsi" w:hAnsiTheme="majorHAnsi" w:cstheme="majorHAnsi"/>
          <w:spacing w:val="-2"/>
        </w:rPr>
        <w:t xml:space="preserve">results from a PS transfer assay using </w:t>
      </w:r>
      <w:r w:rsidRPr="00805DBA">
        <w:rPr>
          <w:rFonts w:asciiTheme="majorHAnsi" w:hAnsiTheme="majorHAnsi" w:cstheme="majorHAnsi"/>
          <w:spacing w:val="-2"/>
          <w:highlight w:val="yellow"/>
        </w:rPr>
        <w:t>Osh6p</w:t>
      </w:r>
      <w:r w:rsidRPr="008715DC">
        <w:rPr>
          <w:rFonts w:asciiTheme="majorHAnsi" w:hAnsiTheme="majorHAnsi" w:cstheme="majorHAnsi"/>
          <w:spacing w:val="-2"/>
        </w:rPr>
        <w:t xml:space="preserve"> as an LTP</w:t>
      </w:r>
      <w:r>
        <w:rPr>
          <w:rFonts w:asciiTheme="majorHAnsi" w:hAnsiTheme="majorHAnsi" w:cstheme="majorHAnsi"/>
          <w:spacing w:val="-2"/>
        </w:rPr>
        <w:t xml:space="preserve"> are shown</w:t>
      </w:r>
      <w:r w:rsidR="000871D2">
        <w:rPr>
          <w:rFonts w:asciiTheme="majorHAnsi" w:hAnsiTheme="majorHAnsi" w:cstheme="majorHAnsi"/>
          <w:spacing w:val="-2"/>
        </w:rPr>
        <w:t xml:space="preserve"> here</w:t>
      </w:r>
      <w:r>
        <w:rPr>
          <w:rFonts w:asciiTheme="majorHAnsi" w:hAnsiTheme="majorHAnsi" w:cstheme="majorHAnsi"/>
          <w:spacing w:val="-2"/>
        </w:rPr>
        <w:t xml:space="preserve"> </w:t>
      </w:r>
      <w:r w:rsidRPr="00F60EE5">
        <w:rPr>
          <w:rFonts w:asciiTheme="majorHAnsi" w:hAnsiTheme="majorHAnsi" w:cstheme="majorHAnsi"/>
          <w:b/>
          <w:bCs/>
          <w:spacing w:val="-2"/>
        </w:rPr>
        <w:t>[1]</w:t>
      </w:r>
      <w:r>
        <w:rPr>
          <w:rFonts w:asciiTheme="majorHAnsi" w:hAnsiTheme="majorHAnsi" w:cstheme="majorHAnsi"/>
          <w:spacing w:val="-2"/>
        </w:rPr>
        <w:t xml:space="preserve">. The </w:t>
      </w:r>
      <w:r w:rsidRPr="008715DC">
        <w:rPr>
          <w:rFonts w:asciiTheme="majorHAnsi" w:hAnsiTheme="majorHAnsi" w:cstheme="majorHAnsi"/>
          <w:spacing w:val="-2"/>
        </w:rPr>
        <w:t xml:space="preserve">average kinetic curves of PS transfer from </w:t>
      </w:r>
      <w:r>
        <w:rPr>
          <w:rFonts w:asciiTheme="majorHAnsi" w:hAnsiTheme="majorHAnsi" w:cstheme="majorHAnsi"/>
          <w:spacing w:val="-2"/>
        </w:rPr>
        <w:t>LA</w:t>
      </w:r>
      <w:r w:rsidRPr="008715DC">
        <w:rPr>
          <w:rFonts w:asciiTheme="majorHAnsi" w:hAnsiTheme="majorHAnsi" w:cstheme="majorHAnsi"/>
          <w:spacing w:val="-2"/>
        </w:rPr>
        <w:t xml:space="preserve"> liposomes to </w:t>
      </w:r>
      <w:r>
        <w:rPr>
          <w:rFonts w:asciiTheme="majorHAnsi" w:hAnsiTheme="majorHAnsi" w:cstheme="majorHAnsi"/>
          <w:spacing w:val="-2"/>
        </w:rPr>
        <w:t>LB</w:t>
      </w:r>
      <w:r w:rsidRPr="008715DC">
        <w:rPr>
          <w:rFonts w:asciiTheme="majorHAnsi" w:hAnsiTheme="majorHAnsi" w:cstheme="majorHAnsi"/>
          <w:spacing w:val="-2"/>
        </w:rPr>
        <w:t xml:space="preserve"> liposomes, doped or not doped with </w:t>
      </w:r>
      <w:r w:rsidRPr="008715DC">
        <w:rPr>
          <w:rFonts w:asciiTheme="majorHAnsi" w:hAnsiTheme="majorHAnsi" w:cstheme="majorHAnsi"/>
        </w:rPr>
        <w:t>phosphatidylinositol 4-phosphate</w:t>
      </w:r>
      <w:r w:rsidR="000871D2">
        <w:rPr>
          <w:rFonts w:asciiTheme="majorHAnsi" w:hAnsiTheme="majorHAnsi" w:cstheme="majorHAnsi"/>
        </w:rPr>
        <w:t>,</w:t>
      </w:r>
      <w:r>
        <w:rPr>
          <w:rFonts w:asciiTheme="majorHAnsi" w:hAnsiTheme="majorHAnsi" w:cstheme="majorHAnsi"/>
          <w:spacing w:val="-2"/>
        </w:rPr>
        <w:t xml:space="preserve"> </w:t>
      </w:r>
      <w:r w:rsidR="000871D2">
        <w:rPr>
          <w:rFonts w:asciiTheme="majorHAnsi" w:hAnsiTheme="majorHAnsi" w:cstheme="majorHAnsi"/>
          <w:spacing w:val="-2"/>
        </w:rPr>
        <w:t>were calculated</w:t>
      </w:r>
      <w:r>
        <w:rPr>
          <w:rFonts w:asciiTheme="majorHAnsi" w:hAnsiTheme="majorHAnsi" w:cstheme="majorHAnsi"/>
          <w:spacing w:val="-2"/>
        </w:rPr>
        <w:t xml:space="preserve"> </w:t>
      </w:r>
      <w:r w:rsidRPr="00F60EE5">
        <w:rPr>
          <w:rFonts w:asciiTheme="majorHAnsi" w:hAnsiTheme="majorHAnsi" w:cstheme="majorHAnsi"/>
          <w:b/>
          <w:bCs/>
          <w:spacing w:val="-2"/>
        </w:rPr>
        <w:t>[2]</w:t>
      </w:r>
      <w:r>
        <w:rPr>
          <w:rFonts w:asciiTheme="majorHAnsi" w:hAnsiTheme="majorHAnsi" w:cstheme="majorHAnsi"/>
          <w:spacing w:val="-2"/>
        </w:rPr>
        <w:t>. T</w:t>
      </w:r>
      <w:r w:rsidRPr="008715DC">
        <w:rPr>
          <w:rFonts w:asciiTheme="majorHAnsi" w:hAnsiTheme="majorHAnsi" w:cstheme="majorHAnsi"/>
          <w:spacing w:val="-2"/>
        </w:rPr>
        <w:t xml:space="preserve">he mean initial PS transport rate </w:t>
      </w:r>
      <w:r w:rsidR="000871D2">
        <w:rPr>
          <w:rFonts w:asciiTheme="majorHAnsi" w:hAnsiTheme="majorHAnsi" w:cstheme="majorHAnsi"/>
          <w:spacing w:val="-2"/>
        </w:rPr>
        <w:t xml:space="preserve">was </w:t>
      </w:r>
      <w:r w:rsidRPr="008715DC">
        <w:rPr>
          <w:rFonts w:asciiTheme="majorHAnsi" w:hAnsiTheme="majorHAnsi" w:cstheme="majorHAnsi"/>
          <w:spacing w:val="-2"/>
        </w:rPr>
        <w:t>determined from three distinct experiments</w:t>
      </w:r>
      <w:r>
        <w:rPr>
          <w:rFonts w:asciiTheme="majorHAnsi" w:hAnsiTheme="majorHAnsi" w:cstheme="majorHAnsi"/>
          <w:spacing w:val="-2"/>
        </w:rPr>
        <w:t xml:space="preserve"> </w:t>
      </w:r>
      <w:r w:rsidRPr="00F60EE5">
        <w:rPr>
          <w:rFonts w:asciiTheme="majorHAnsi" w:hAnsiTheme="majorHAnsi" w:cstheme="majorHAnsi"/>
          <w:b/>
          <w:bCs/>
          <w:spacing w:val="-2"/>
        </w:rPr>
        <w:t>[3]</w:t>
      </w:r>
      <w:r>
        <w:rPr>
          <w:rFonts w:asciiTheme="majorHAnsi" w:hAnsiTheme="majorHAnsi" w:cstheme="majorHAnsi"/>
          <w:b/>
          <w:bCs/>
          <w:spacing w:val="-2"/>
        </w:rPr>
        <w:t>.</w:t>
      </w:r>
      <w:r w:rsidR="00805DBA">
        <w:rPr>
          <w:rFonts w:asciiTheme="majorHAnsi" w:hAnsiTheme="majorHAnsi" w:cstheme="majorHAnsi"/>
          <w:b/>
          <w:bCs/>
          <w:spacing w:val="-2"/>
        </w:rPr>
        <w:t xml:space="preserve"> </w:t>
      </w:r>
      <w:r w:rsidR="00805DBA" w:rsidRPr="00805DBA">
        <w:rPr>
          <w:rFonts w:asciiTheme="majorHAnsi" w:hAnsiTheme="majorHAnsi" w:cstheme="majorHAnsi"/>
          <w:spacing w:val="-2"/>
          <w:highlight w:val="yellow"/>
        </w:rPr>
        <w:t>Author</w:t>
      </w:r>
      <w:r w:rsidR="00805DBA">
        <w:rPr>
          <w:rFonts w:asciiTheme="majorHAnsi" w:hAnsiTheme="majorHAnsi" w:cstheme="majorHAnsi"/>
          <w:spacing w:val="-2"/>
          <w:highlight w:val="yellow"/>
        </w:rPr>
        <w:t>s</w:t>
      </w:r>
      <w:r w:rsidR="00805DBA" w:rsidRPr="00805DBA">
        <w:rPr>
          <w:rFonts w:asciiTheme="majorHAnsi" w:hAnsiTheme="majorHAnsi" w:cstheme="majorHAnsi"/>
          <w:spacing w:val="-2"/>
          <w:highlight w:val="yellow"/>
        </w:rPr>
        <w:t xml:space="preserve">: How </w:t>
      </w:r>
      <w:r w:rsidR="00706021">
        <w:rPr>
          <w:rFonts w:asciiTheme="majorHAnsi" w:hAnsiTheme="majorHAnsi" w:cstheme="majorHAnsi"/>
          <w:spacing w:val="-2"/>
          <w:highlight w:val="yellow"/>
        </w:rPr>
        <w:t>do you</w:t>
      </w:r>
      <w:r w:rsidR="00805DBA" w:rsidRPr="00805DBA">
        <w:rPr>
          <w:rFonts w:asciiTheme="majorHAnsi" w:hAnsiTheme="majorHAnsi" w:cstheme="majorHAnsi"/>
          <w:spacing w:val="-2"/>
          <w:highlight w:val="yellow"/>
        </w:rPr>
        <w:t xml:space="preserve"> pronounce </w:t>
      </w:r>
      <w:r w:rsidR="00706021" w:rsidRPr="00805DBA">
        <w:rPr>
          <w:rFonts w:asciiTheme="majorHAnsi" w:hAnsiTheme="majorHAnsi" w:cstheme="majorHAnsi"/>
          <w:spacing w:val="-2"/>
          <w:highlight w:val="yellow"/>
        </w:rPr>
        <w:t>Osh6p</w:t>
      </w:r>
      <w:r w:rsidR="00805DBA" w:rsidRPr="00805DBA">
        <w:rPr>
          <w:rFonts w:asciiTheme="majorHAnsi" w:hAnsiTheme="majorHAnsi" w:cstheme="majorHAnsi"/>
          <w:spacing w:val="-2"/>
          <w:highlight w:val="yellow"/>
        </w:rPr>
        <w:t>?</w:t>
      </w:r>
    </w:p>
    <w:p w14:paraId="55B6351A" w14:textId="1992996D" w:rsidR="00F60EE5" w:rsidRPr="00805DBA" w:rsidRDefault="00F60EE5" w:rsidP="00F60EE5">
      <w:pPr>
        <w:pStyle w:val="ListParagraph"/>
        <w:numPr>
          <w:ilvl w:val="2"/>
          <w:numId w:val="3"/>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sidR="00805DBA">
        <w:rPr>
          <w:rFonts w:asciiTheme="majorHAnsi" w:hAnsiTheme="majorHAnsi" w:cstheme="majorHAnsi"/>
          <w:spacing w:val="-2"/>
        </w:rPr>
        <w:t>4A</w:t>
      </w:r>
    </w:p>
    <w:p w14:paraId="3DE84802" w14:textId="60E65F07" w:rsidR="00805DBA" w:rsidRPr="00805DBA" w:rsidRDefault="00805DBA" w:rsidP="00805DBA">
      <w:pPr>
        <w:pStyle w:val="ListParagraph"/>
        <w:numPr>
          <w:ilvl w:val="2"/>
          <w:numId w:val="3"/>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4B</w:t>
      </w:r>
    </w:p>
    <w:p w14:paraId="28149B01" w14:textId="0A553A82" w:rsidR="00805DBA" w:rsidRPr="00805DBA" w:rsidRDefault="00805DBA" w:rsidP="00805DBA">
      <w:pPr>
        <w:pStyle w:val="ListParagraph"/>
        <w:numPr>
          <w:ilvl w:val="2"/>
          <w:numId w:val="3"/>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4C</w:t>
      </w:r>
    </w:p>
    <w:p w14:paraId="4AD88616" w14:textId="48AB66A5" w:rsidR="00F60EE5" w:rsidRPr="00805DBA" w:rsidRDefault="00805DBA" w:rsidP="00F60EE5">
      <w:pPr>
        <w:pStyle w:val="ListParagraph"/>
        <w:numPr>
          <w:ilvl w:val="1"/>
          <w:numId w:val="3"/>
        </w:numPr>
        <w:spacing w:before="120"/>
        <w:contextualSpacing w:val="0"/>
        <w:jc w:val="both"/>
        <w:outlineLvl w:val="0"/>
        <w:rPr>
          <w:rFonts w:asciiTheme="minorHAnsi" w:hAnsiTheme="minorHAnsi" w:cstheme="minorHAnsi"/>
          <w:szCs w:val="24"/>
        </w:rPr>
      </w:pPr>
      <w:r>
        <w:rPr>
          <w:rFonts w:asciiTheme="majorHAnsi" w:hAnsiTheme="majorHAnsi" w:cstheme="majorHAnsi"/>
        </w:rPr>
        <w:t>Similarly</w:t>
      </w:r>
      <w:r w:rsidR="000871D2">
        <w:rPr>
          <w:rFonts w:asciiTheme="majorHAnsi" w:hAnsiTheme="majorHAnsi" w:cstheme="majorHAnsi"/>
        </w:rPr>
        <w:t>,</w:t>
      </w:r>
      <w:r>
        <w:rPr>
          <w:rFonts w:asciiTheme="majorHAnsi" w:hAnsiTheme="majorHAnsi" w:cstheme="majorHAnsi"/>
        </w:rPr>
        <w:t xml:space="preserve"> </w:t>
      </w:r>
      <w:r w:rsidRPr="00320F6C">
        <w:rPr>
          <w:rFonts w:asciiTheme="majorHAnsi" w:hAnsiTheme="majorHAnsi" w:cstheme="majorHAnsi"/>
        </w:rPr>
        <w:t xml:space="preserve">results from a </w:t>
      </w:r>
      <w:r w:rsidRPr="008715DC">
        <w:rPr>
          <w:rFonts w:asciiTheme="majorHAnsi" w:hAnsiTheme="majorHAnsi" w:cstheme="majorHAnsi"/>
        </w:rPr>
        <w:t>phosphatidylinositol 4-phosphate</w:t>
      </w:r>
      <w:r w:rsidRPr="00320F6C">
        <w:rPr>
          <w:rFonts w:asciiTheme="majorHAnsi" w:hAnsiTheme="majorHAnsi" w:cstheme="majorHAnsi"/>
        </w:rPr>
        <w:t xml:space="preserve"> transfer assay using Osh6p as an LTP</w:t>
      </w:r>
      <w:r>
        <w:rPr>
          <w:rFonts w:asciiTheme="majorHAnsi" w:hAnsiTheme="majorHAnsi" w:cstheme="majorHAnsi"/>
        </w:rPr>
        <w:t xml:space="preserve"> are shown</w:t>
      </w:r>
      <w:r w:rsidR="000871D2">
        <w:rPr>
          <w:rFonts w:asciiTheme="majorHAnsi" w:hAnsiTheme="majorHAnsi" w:cstheme="majorHAnsi"/>
        </w:rPr>
        <w:t xml:space="preserve"> here</w:t>
      </w:r>
      <w:r>
        <w:rPr>
          <w:rFonts w:asciiTheme="majorHAnsi" w:hAnsiTheme="majorHAnsi" w:cstheme="majorHAnsi"/>
        </w:rPr>
        <w:t xml:space="preserve"> </w:t>
      </w:r>
      <w:r w:rsidRPr="00805DBA">
        <w:rPr>
          <w:rFonts w:asciiTheme="majorHAnsi" w:hAnsiTheme="majorHAnsi" w:cstheme="majorHAnsi"/>
          <w:b/>
          <w:bCs/>
        </w:rPr>
        <w:t>[1]</w:t>
      </w:r>
      <w:r>
        <w:rPr>
          <w:rFonts w:asciiTheme="majorHAnsi" w:hAnsiTheme="majorHAnsi" w:cstheme="majorHAnsi"/>
        </w:rPr>
        <w:t xml:space="preserve"> along with </w:t>
      </w:r>
      <w:r>
        <w:rPr>
          <w:rFonts w:asciiTheme="minorHAnsi" w:hAnsiTheme="minorHAnsi" w:cstheme="minorHAnsi"/>
          <w:szCs w:val="24"/>
        </w:rPr>
        <w:t>t</w:t>
      </w:r>
      <w:r w:rsidR="00F60EE5">
        <w:rPr>
          <w:rFonts w:asciiTheme="minorHAnsi" w:hAnsiTheme="minorHAnsi" w:cstheme="minorHAnsi"/>
          <w:szCs w:val="24"/>
        </w:rPr>
        <w:t xml:space="preserve">he </w:t>
      </w:r>
      <w:r w:rsidR="00F60EE5" w:rsidRPr="00F60EE5">
        <w:rPr>
          <w:rFonts w:asciiTheme="minorHAnsi" w:hAnsiTheme="minorHAnsi" w:cstheme="minorHAnsi"/>
          <w:szCs w:val="24"/>
        </w:rPr>
        <w:t xml:space="preserve">average kinetics curves obtained after signal </w:t>
      </w:r>
      <w:r w:rsidR="00F60EE5" w:rsidRPr="00F60EE5">
        <w:rPr>
          <w:rFonts w:asciiTheme="minorHAnsi" w:hAnsiTheme="minorHAnsi" w:cstheme="minorHAnsi"/>
          <w:szCs w:val="24"/>
        </w:rPr>
        <w:lastRenderedPageBreak/>
        <w:t>normalization</w:t>
      </w:r>
      <w:r w:rsidR="000871D2">
        <w:rPr>
          <w:rFonts w:asciiTheme="minorHAnsi" w:hAnsiTheme="minorHAnsi" w:cstheme="minorHAnsi"/>
          <w:szCs w:val="24"/>
        </w:rPr>
        <w:t>.</w:t>
      </w:r>
      <w:r w:rsidR="00F60EE5" w:rsidRPr="00F60EE5">
        <w:rPr>
          <w:rFonts w:asciiTheme="minorHAnsi" w:hAnsiTheme="minorHAnsi" w:cstheme="minorHAnsi"/>
          <w:szCs w:val="24"/>
        </w:rPr>
        <w:t xml:space="preserve"> </w:t>
      </w:r>
      <w:r w:rsidR="000871D2">
        <w:rPr>
          <w:rFonts w:asciiTheme="minorHAnsi" w:hAnsiTheme="minorHAnsi" w:cstheme="minorHAnsi"/>
          <w:szCs w:val="24"/>
        </w:rPr>
        <w:t>M</w:t>
      </w:r>
      <w:r w:rsidR="00F60EE5" w:rsidRPr="00F60EE5">
        <w:rPr>
          <w:rFonts w:asciiTheme="minorHAnsi" w:hAnsiTheme="minorHAnsi" w:cstheme="minorHAnsi"/>
          <w:szCs w:val="24"/>
        </w:rPr>
        <w:t xml:space="preserve">ean transfer rates </w:t>
      </w:r>
      <w:r w:rsidR="000871D2">
        <w:rPr>
          <w:rFonts w:asciiTheme="minorHAnsi" w:hAnsiTheme="minorHAnsi" w:cstheme="minorHAnsi"/>
          <w:szCs w:val="24"/>
        </w:rPr>
        <w:t xml:space="preserve">were </w:t>
      </w:r>
      <w:r w:rsidR="00F60EE5" w:rsidRPr="00F60EE5">
        <w:rPr>
          <w:rFonts w:asciiTheme="minorHAnsi" w:hAnsiTheme="minorHAnsi" w:cstheme="minorHAnsi"/>
          <w:szCs w:val="24"/>
        </w:rPr>
        <w:t>measured with LA liposomes that were doped or not doped with PS</w:t>
      </w:r>
      <w:r>
        <w:rPr>
          <w:rFonts w:asciiTheme="minorHAnsi" w:hAnsiTheme="minorHAnsi" w:cstheme="minorHAnsi"/>
          <w:szCs w:val="24"/>
        </w:rPr>
        <w:t xml:space="preserve"> </w:t>
      </w:r>
      <w:r w:rsidR="00F60EE5" w:rsidRPr="00F60EE5">
        <w:rPr>
          <w:rFonts w:asciiTheme="minorHAnsi" w:hAnsiTheme="minorHAnsi" w:cstheme="minorHAnsi"/>
          <w:b/>
          <w:bCs/>
          <w:szCs w:val="24"/>
        </w:rPr>
        <w:t>[</w:t>
      </w:r>
      <w:r>
        <w:rPr>
          <w:rFonts w:asciiTheme="minorHAnsi" w:hAnsiTheme="minorHAnsi" w:cstheme="minorHAnsi"/>
          <w:b/>
          <w:bCs/>
          <w:szCs w:val="24"/>
        </w:rPr>
        <w:t>2</w:t>
      </w:r>
      <w:r w:rsidR="00F60EE5" w:rsidRPr="00F60EE5">
        <w:rPr>
          <w:rFonts w:asciiTheme="minorHAnsi" w:hAnsiTheme="minorHAnsi" w:cstheme="minorHAnsi"/>
          <w:b/>
          <w:bCs/>
          <w:szCs w:val="24"/>
        </w:rPr>
        <w:t>]</w:t>
      </w:r>
      <w:r w:rsidR="00F60EE5">
        <w:rPr>
          <w:rFonts w:asciiTheme="minorHAnsi" w:hAnsiTheme="minorHAnsi" w:cstheme="minorHAnsi"/>
          <w:b/>
          <w:bCs/>
          <w:szCs w:val="24"/>
        </w:rPr>
        <w:t>.</w:t>
      </w:r>
    </w:p>
    <w:p w14:paraId="47DF26E2" w14:textId="201056EA" w:rsidR="00805DBA" w:rsidRPr="00805DBA" w:rsidRDefault="00805DBA" w:rsidP="00805DBA">
      <w:pPr>
        <w:pStyle w:val="ListParagraph"/>
        <w:numPr>
          <w:ilvl w:val="2"/>
          <w:numId w:val="3"/>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5A</w:t>
      </w:r>
    </w:p>
    <w:p w14:paraId="56E37EAC" w14:textId="2E75A892" w:rsidR="00805DBA" w:rsidRPr="00805DBA" w:rsidRDefault="00805DBA" w:rsidP="00805DBA">
      <w:pPr>
        <w:pStyle w:val="ListParagraph"/>
        <w:numPr>
          <w:ilvl w:val="2"/>
          <w:numId w:val="3"/>
        </w:numPr>
        <w:spacing w:before="120"/>
        <w:contextualSpacing w:val="0"/>
        <w:jc w:val="both"/>
        <w:outlineLvl w:val="0"/>
        <w:rPr>
          <w:rFonts w:asciiTheme="minorHAnsi" w:hAnsiTheme="minorHAnsi" w:cstheme="minorHAnsi"/>
          <w:szCs w:val="24"/>
        </w:rPr>
      </w:pPr>
      <w:r w:rsidRPr="00F60EE5">
        <w:rPr>
          <w:rFonts w:asciiTheme="majorHAnsi" w:hAnsiTheme="majorHAnsi" w:cstheme="majorHAnsi"/>
          <w:spacing w:val="-2"/>
        </w:rPr>
        <w:t xml:space="preserve">LAB MEDIA: </w:t>
      </w:r>
      <w:r>
        <w:rPr>
          <w:rFonts w:asciiTheme="majorHAnsi" w:hAnsiTheme="majorHAnsi" w:cstheme="majorHAnsi"/>
          <w:spacing w:val="-2"/>
        </w:rPr>
        <w:t>5B and 5C</w:t>
      </w:r>
    </w:p>
    <w:p w14:paraId="16861FAB" w14:textId="77777777" w:rsidR="00805DBA" w:rsidRPr="00805DBA" w:rsidRDefault="00805DBA" w:rsidP="00805DBA">
      <w:pPr>
        <w:spacing w:before="120"/>
        <w:jc w:val="both"/>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6189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6189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6189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590B" w14:textId="77777777" w:rsidR="00C61894" w:rsidRDefault="00C61894">
      <w:r>
        <w:separator/>
      </w:r>
    </w:p>
    <w:p w14:paraId="33EEB4B1" w14:textId="77777777" w:rsidR="00C61894" w:rsidRDefault="00C61894"/>
  </w:endnote>
  <w:endnote w:type="continuationSeparator" w:id="0">
    <w:p w14:paraId="1D2633CE" w14:textId="77777777" w:rsidR="00C61894" w:rsidRDefault="00C61894">
      <w:r>
        <w:continuationSeparator/>
      </w:r>
    </w:p>
    <w:p w14:paraId="5D9E2CCB" w14:textId="77777777" w:rsidR="00C61894" w:rsidRDefault="00C61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B607F" w:rsidRDefault="002B607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B607F" w:rsidRDefault="002B607F" w:rsidP="001E230F">
    <w:pPr>
      <w:pStyle w:val="Footer"/>
      <w:ind w:right="360"/>
    </w:pPr>
  </w:p>
  <w:p w14:paraId="1151463A" w14:textId="77777777" w:rsidR="002B607F" w:rsidRDefault="002B60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43DE347" w:rsidR="002B607F" w:rsidRPr="00790E8C" w:rsidRDefault="002B607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D1F08">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6A1DC" w14:textId="77777777" w:rsidR="00C61894" w:rsidRDefault="00C61894">
      <w:r>
        <w:separator/>
      </w:r>
    </w:p>
    <w:p w14:paraId="737C35E2" w14:textId="77777777" w:rsidR="00C61894" w:rsidRDefault="00C61894"/>
  </w:footnote>
  <w:footnote w:type="continuationSeparator" w:id="0">
    <w:p w14:paraId="57C0076E" w14:textId="77777777" w:rsidR="00C61894" w:rsidRDefault="00C61894">
      <w:r>
        <w:continuationSeparator/>
      </w:r>
    </w:p>
    <w:p w14:paraId="7CE9D9E7" w14:textId="77777777" w:rsidR="00C61894" w:rsidRDefault="00C61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B607F" w:rsidRPr="006D3AC7" w:rsidRDefault="002B607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B607F" w:rsidRDefault="002B60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2641CD"/>
    <w:multiLevelType w:val="multilevel"/>
    <w:tmpl w:val="2D3A5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A60EE20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5126"/>
    <w:rsid w:val="00037828"/>
    <w:rsid w:val="0004211F"/>
    <w:rsid w:val="00043807"/>
    <w:rsid w:val="00074929"/>
    <w:rsid w:val="00083792"/>
    <w:rsid w:val="0008613B"/>
    <w:rsid w:val="000871D2"/>
    <w:rsid w:val="00090BAC"/>
    <w:rsid w:val="000B0B1A"/>
    <w:rsid w:val="000B2085"/>
    <w:rsid w:val="000B387A"/>
    <w:rsid w:val="000B4E9A"/>
    <w:rsid w:val="000C39AF"/>
    <w:rsid w:val="000D065F"/>
    <w:rsid w:val="000D17E8"/>
    <w:rsid w:val="000D2C59"/>
    <w:rsid w:val="000D35D9"/>
    <w:rsid w:val="000D4444"/>
    <w:rsid w:val="000D67E3"/>
    <w:rsid w:val="000E1C29"/>
    <w:rsid w:val="000E236A"/>
    <w:rsid w:val="000F05F6"/>
    <w:rsid w:val="000F2C68"/>
    <w:rsid w:val="001016BD"/>
    <w:rsid w:val="00106F46"/>
    <w:rsid w:val="001115D1"/>
    <w:rsid w:val="00122CC8"/>
    <w:rsid w:val="00125924"/>
    <w:rsid w:val="00126973"/>
    <w:rsid w:val="00143557"/>
    <w:rsid w:val="001469E6"/>
    <w:rsid w:val="00151824"/>
    <w:rsid w:val="001528A5"/>
    <w:rsid w:val="00162D51"/>
    <w:rsid w:val="00176D6F"/>
    <w:rsid w:val="00177B33"/>
    <w:rsid w:val="001819E3"/>
    <w:rsid w:val="00184EF9"/>
    <w:rsid w:val="00187586"/>
    <w:rsid w:val="00191A77"/>
    <w:rsid w:val="001B3024"/>
    <w:rsid w:val="001B5C46"/>
    <w:rsid w:val="001C3C85"/>
    <w:rsid w:val="001C5DB5"/>
    <w:rsid w:val="001C7BBC"/>
    <w:rsid w:val="001D66A5"/>
    <w:rsid w:val="001E2225"/>
    <w:rsid w:val="001E230F"/>
    <w:rsid w:val="001E52A3"/>
    <w:rsid w:val="001F0890"/>
    <w:rsid w:val="001F32F7"/>
    <w:rsid w:val="00202C90"/>
    <w:rsid w:val="00214268"/>
    <w:rsid w:val="00240E5F"/>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118"/>
    <w:rsid w:val="002B025E"/>
    <w:rsid w:val="002B0D88"/>
    <w:rsid w:val="002B26D4"/>
    <w:rsid w:val="002B55D9"/>
    <w:rsid w:val="002B607F"/>
    <w:rsid w:val="002C0AE1"/>
    <w:rsid w:val="002C54DB"/>
    <w:rsid w:val="002D1F08"/>
    <w:rsid w:val="002D52A1"/>
    <w:rsid w:val="002E0673"/>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4859"/>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3AD6"/>
    <w:rsid w:val="00464D72"/>
    <w:rsid w:val="0047240B"/>
    <w:rsid w:val="00472752"/>
    <w:rsid w:val="0047306D"/>
    <w:rsid w:val="00473E1C"/>
    <w:rsid w:val="00482563"/>
    <w:rsid w:val="0048283A"/>
    <w:rsid w:val="00482D4C"/>
    <w:rsid w:val="00483E1B"/>
    <w:rsid w:val="00493A57"/>
    <w:rsid w:val="004C1095"/>
    <w:rsid w:val="004C2DAD"/>
    <w:rsid w:val="004D4A4F"/>
    <w:rsid w:val="004D5C8C"/>
    <w:rsid w:val="004D5DFF"/>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22DE6"/>
    <w:rsid w:val="006346FE"/>
    <w:rsid w:val="00637544"/>
    <w:rsid w:val="006402D4"/>
    <w:rsid w:val="006409C0"/>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06021"/>
    <w:rsid w:val="0071294C"/>
    <w:rsid w:val="007215D6"/>
    <w:rsid w:val="00724E3B"/>
    <w:rsid w:val="00731E5D"/>
    <w:rsid w:val="00745D4B"/>
    <w:rsid w:val="00746865"/>
    <w:rsid w:val="007548F3"/>
    <w:rsid w:val="007574EC"/>
    <w:rsid w:val="0077071A"/>
    <w:rsid w:val="00777388"/>
    <w:rsid w:val="00790E8C"/>
    <w:rsid w:val="007A4E1D"/>
    <w:rsid w:val="007A5165"/>
    <w:rsid w:val="007B0FBB"/>
    <w:rsid w:val="007B3E0E"/>
    <w:rsid w:val="007C5802"/>
    <w:rsid w:val="007D4222"/>
    <w:rsid w:val="007D61A8"/>
    <w:rsid w:val="007F48D4"/>
    <w:rsid w:val="00802635"/>
    <w:rsid w:val="00804C75"/>
    <w:rsid w:val="00805DBA"/>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7AA1"/>
    <w:rsid w:val="00BC6DA7"/>
    <w:rsid w:val="00BD4346"/>
    <w:rsid w:val="00BD549F"/>
    <w:rsid w:val="00BE051D"/>
    <w:rsid w:val="00BE756D"/>
    <w:rsid w:val="00BF2674"/>
    <w:rsid w:val="00C00F3F"/>
    <w:rsid w:val="00C035C7"/>
    <w:rsid w:val="00C12062"/>
    <w:rsid w:val="00C2620F"/>
    <w:rsid w:val="00C34F4C"/>
    <w:rsid w:val="00C41B1B"/>
    <w:rsid w:val="00C602B2"/>
    <w:rsid w:val="00C61894"/>
    <w:rsid w:val="00C70C90"/>
    <w:rsid w:val="00C7374B"/>
    <w:rsid w:val="00C8109F"/>
    <w:rsid w:val="00C82679"/>
    <w:rsid w:val="00C836F3"/>
    <w:rsid w:val="00C959AE"/>
    <w:rsid w:val="00C97B11"/>
    <w:rsid w:val="00CB039A"/>
    <w:rsid w:val="00CB3588"/>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3652"/>
    <w:rsid w:val="00D56FE8"/>
    <w:rsid w:val="00D712A3"/>
    <w:rsid w:val="00D95C4C"/>
    <w:rsid w:val="00DA117F"/>
    <w:rsid w:val="00DA17FB"/>
    <w:rsid w:val="00DB7EBA"/>
    <w:rsid w:val="00DC058D"/>
    <w:rsid w:val="00DC1E10"/>
    <w:rsid w:val="00DC2504"/>
    <w:rsid w:val="00DC311D"/>
    <w:rsid w:val="00DC7C84"/>
    <w:rsid w:val="00DC7D3A"/>
    <w:rsid w:val="00DD2CF9"/>
    <w:rsid w:val="00DD43D2"/>
    <w:rsid w:val="00DE2882"/>
    <w:rsid w:val="00DE46DB"/>
    <w:rsid w:val="00DE66F3"/>
    <w:rsid w:val="00DF0865"/>
    <w:rsid w:val="00DF307B"/>
    <w:rsid w:val="00E04073"/>
    <w:rsid w:val="00E230AA"/>
    <w:rsid w:val="00E24673"/>
    <w:rsid w:val="00E24898"/>
    <w:rsid w:val="00E355EE"/>
    <w:rsid w:val="00E44C46"/>
    <w:rsid w:val="00E662CA"/>
    <w:rsid w:val="00E8076C"/>
    <w:rsid w:val="00E8515F"/>
    <w:rsid w:val="00E87DA4"/>
    <w:rsid w:val="00E92A7A"/>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EE5"/>
    <w:rsid w:val="00F64FB6"/>
    <w:rsid w:val="00F95E8D"/>
    <w:rsid w:val="00FA1A9D"/>
    <w:rsid w:val="00FA532D"/>
    <w:rsid w:val="00FA7A79"/>
    <w:rsid w:val="00FA7D51"/>
    <w:rsid w:val="00FD1497"/>
    <w:rsid w:val="00FE059A"/>
    <w:rsid w:val="00FF520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n@ipmc.cnrs.fr" TargetMode="External"/><Relationship Id="rId13" Type="http://schemas.openxmlformats.org/officeDocument/2006/relationships/hyperlink" Target="https://www.apple.com/support/mac-apps/quicktim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64033"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in@ipmc.cnrs.f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gdeleine@ipmc.cnrs.fr"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lipp@ipmc.cnrs.fr" TargetMode="External"/><Relationship Id="rId14" Type="http://schemas.openxmlformats.org/officeDocument/2006/relationships/hyperlink" Target="https://www.jove.com/account/file-uploader?src=189640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2901DA"/>
    <w:rsid w:val="00344E88"/>
    <w:rsid w:val="00380D43"/>
    <w:rsid w:val="004A526F"/>
    <w:rsid w:val="006B2B83"/>
    <w:rsid w:val="006E39E5"/>
    <w:rsid w:val="00706CE8"/>
    <w:rsid w:val="007571D3"/>
    <w:rsid w:val="00992649"/>
    <w:rsid w:val="00AB3CD6"/>
    <w:rsid w:val="00AE7DA1"/>
    <w:rsid w:val="00AF7F93"/>
    <w:rsid w:val="00CA3DC7"/>
    <w:rsid w:val="00DE1F1C"/>
    <w:rsid w:val="00E215DA"/>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18254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2021-03-07T20:47:00Z</dcterms:created>
  <dcterms:modified xsi:type="dcterms:W3CDTF">2021-03-07T20:49:00Z</dcterms:modified>
</cp:coreProperties>
</file>