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4D4D45" w14:textId="6F83400E" w:rsidR="007C4F18" w:rsidRPr="00136196" w:rsidRDefault="006305D7">
      <w:pPr>
        <w:jc w:val="both"/>
        <w:rPr>
          <w:rFonts w:ascii="Calibri" w:hAnsi="Calibri" w:cs="Calibri"/>
          <w:b/>
          <w:color w:val="000000" w:themeColor="text1"/>
        </w:rPr>
      </w:pPr>
      <w:r w:rsidRPr="00136196">
        <w:rPr>
          <w:rFonts w:ascii="Calibri" w:hAnsi="Calibri" w:cs="Calibri"/>
          <w:b/>
          <w:bCs/>
          <w:color w:val="000000" w:themeColor="text1"/>
        </w:rPr>
        <w:t>TITLE:</w:t>
      </w:r>
    </w:p>
    <w:p w14:paraId="13C46DA6" w14:textId="193D5026" w:rsidR="00BB29E4" w:rsidRPr="00136196" w:rsidRDefault="00275260">
      <w:pPr>
        <w:jc w:val="both"/>
        <w:rPr>
          <w:rFonts w:ascii="Calibri" w:hAnsi="Calibri" w:cs="Calibri"/>
          <w:color w:val="000000" w:themeColor="text1"/>
        </w:rPr>
      </w:pPr>
      <w:r w:rsidRPr="00136196">
        <w:rPr>
          <w:rFonts w:ascii="Calibri" w:hAnsi="Calibri" w:cs="Calibri"/>
          <w:color w:val="000000" w:themeColor="text1"/>
        </w:rPr>
        <w:t xml:space="preserve">Building </w:t>
      </w:r>
      <w:r w:rsidR="008E376C">
        <w:rPr>
          <w:rFonts w:ascii="Calibri" w:hAnsi="Calibri" w:cs="Calibri"/>
          <w:color w:val="000000" w:themeColor="text1"/>
        </w:rPr>
        <w:t>a</w:t>
      </w:r>
      <w:r w:rsidRPr="00136196">
        <w:rPr>
          <w:rFonts w:ascii="Calibri" w:hAnsi="Calibri" w:cs="Calibri"/>
          <w:color w:val="000000" w:themeColor="text1"/>
        </w:rPr>
        <w:t xml:space="preserve">n Enhanced Flight </w:t>
      </w:r>
      <w:r w:rsidR="000D37E7">
        <w:rPr>
          <w:rFonts w:ascii="Calibri" w:hAnsi="Calibri" w:cs="Calibri"/>
          <w:color w:val="000000" w:themeColor="text1"/>
        </w:rPr>
        <w:t xml:space="preserve">Mill </w:t>
      </w:r>
      <w:r w:rsidR="0055670A" w:rsidRPr="00136196">
        <w:rPr>
          <w:rFonts w:ascii="Calibri" w:hAnsi="Calibri" w:cs="Calibri"/>
          <w:color w:val="000000" w:themeColor="text1"/>
        </w:rPr>
        <w:t>for the Study of Tethered Insect</w:t>
      </w:r>
      <w:r w:rsidR="00AA5F20" w:rsidRPr="00136196">
        <w:rPr>
          <w:rFonts w:ascii="Calibri" w:hAnsi="Calibri" w:cs="Calibri"/>
          <w:color w:val="000000" w:themeColor="text1"/>
        </w:rPr>
        <w:t xml:space="preserve"> Flight</w:t>
      </w:r>
      <w:r w:rsidR="0055670A" w:rsidRPr="00136196">
        <w:rPr>
          <w:rFonts w:ascii="Calibri" w:hAnsi="Calibri" w:cs="Calibri"/>
          <w:color w:val="000000" w:themeColor="text1"/>
        </w:rPr>
        <w:t xml:space="preserve"> </w:t>
      </w:r>
    </w:p>
    <w:p w14:paraId="2E300B21" w14:textId="77777777" w:rsidR="007A4DD6" w:rsidRPr="00136196" w:rsidRDefault="007A4DD6">
      <w:pPr>
        <w:jc w:val="both"/>
        <w:rPr>
          <w:rFonts w:ascii="Calibri" w:hAnsi="Calibri" w:cs="Calibri"/>
          <w:b/>
          <w:bCs/>
          <w:color w:val="000000" w:themeColor="text1"/>
        </w:rPr>
      </w:pPr>
    </w:p>
    <w:p w14:paraId="12769409" w14:textId="60388D68" w:rsidR="007C4F18" w:rsidRPr="00136196" w:rsidRDefault="006305D7">
      <w:pPr>
        <w:jc w:val="both"/>
        <w:rPr>
          <w:rFonts w:ascii="Calibri" w:hAnsi="Calibri" w:cs="Calibri"/>
          <w:color w:val="000000" w:themeColor="text1"/>
        </w:rPr>
      </w:pPr>
      <w:r w:rsidRPr="00136196">
        <w:rPr>
          <w:rFonts w:ascii="Calibri" w:hAnsi="Calibri" w:cs="Calibri"/>
          <w:b/>
          <w:bCs/>
          <w:color w:val="000000" w:themeColor="text1"/>
        </w:rPr>
        <w:t>AUTHORS</w:t>
      </w:r>
      <w:r w:rsidR="000B662E" w:rsidRPr="00136196">
        <w:rPr>
          <w:rFonts w:ascii="Calibri" w:hAnsi="Calibri" w:cs="Calibri"/>
          <w:b/>
          <w:bCs/>
          <w:color w:val="000000" w:themeColor="text1"/>
        </w:rPr>
        <w:t xml:space="preserve"> </w:t>
      </w:r>
      <w:r w:rsidR="00086FF5" w:rsidRPr="00136196">
        <w:rPr>
          <w:rFonts w:ascii="Calibri" w:hAnsi="Calibri" w:cs="Calibri"/>
          <w:b/>
          <w:bCs/>
          <w:color w:val="000000" w:themeColor="text1"/>
        </w:rPr>
        <w:t xml:space="preserve">AND </w:t>
      </w:r>
      <w:r w:rsidR="000B662E" w:rsidRPr="00136196">
        <w:rPr>
          <w:rFonts w:ascii="Calibri" w:hAnsi="Calibri" w:cs="Calibri"/>
          <w:b/>
          <w:bCs/>
          <w:color w:val="000000" w:themeColor="text1"/>
        </w:rPr>
        <w:t>AFFILIATIONS</w:t>
      </w:r>
      <w:r w:rsidRPr="00136196">
        <w:rPr>
          <w:rFonts w:ascii="Calibri" w:hAnsi="Calibri" w:cs="Calibri"/>
          <w:b/>
          <w:bCs/>
          <w:color w:val="000000" w:themeColor="text1"/>
        </w:rPr>
        <w:t>:</w:t>
      </w:r>
    </w:p>
    <w:p w14:paraId="3D745D68" w14:textId="152CB38B" w:rsidR="001C2BD2" w:rsidRPr="00136196" w:rsidRDefault="001C2BD2">
      <w:pPr>
        <w:jc w:val="both"/>
        <w:rPr>
          <w:rFonts w:ascii="Calibri" w:hAnsi="Calibri" w:cs="Calibri"/>
          <w:color w:val="000000" w:themeColor="text1"/>
        </w:rPr>
      </w:pPr>
      <w:r w:rsidRPr="00136196">
        <w:rPr>
          <w:rFonts w:ascii="Calibri" w:hAnsi="Calibri" w:cs="Calibri"/>
          <w:color w:val="000000" w:themeColor="text1"/>
        </w:rPr>
        <w:t xml:space="preserve">Anastasia </w:t>
      </w:r>
      <w:proofErr w:type="spellStart"/>
      <w:r w:rsidRPr="00136196">
        <w:rPr>
          <w:rFonts w:ascii="Calibri" w:hAnsi="Calibri" w:cs="Calibri"/>
          <w:color w:val="000000" w:themeColor="text1"/>
        </w:rPr>
        <w:t>Bernat</w:t>
      </w:r>
      <w:proofErr w:type="spellEnd"/>
    </w:p>
    <w:p w14:paraId="72537003" w14:textId="28F5733B" w:rsidR="00844482" w:rsidRPr="00136196" w:rsidRDefault="00844482">
      <w:pPr>
        <w:jc w:val="both"/>
        <w:rPr>
          <w:rFonts w:ascii="Calibri" w:hAnsi="Calibri" w:cs="Calibri"/>
          <w:color w:val="000000" w:themeColor="text1"/>
        </w:rPr>
      </w:pPr>
      <w:r w:rsidRPr="00136196">
        <w:rPr>
          <w:rFonts w:ascii="Calibri" w:hAnsi="Calibri" w:cs="Calibri"/>
          <w:color w:val="000000" w:themeColor="text1"/>
        </w:rPr>
        <w:t xml:space="preserve">Department of Ecology and Evolution, University of Chicago, </w:t>
      </w:r>
      <w:r w:rsidR="00376DAA" w:rsidRPr="00376DAA">
        <w:rPr>
          <w:rFonts w:ascii="Calibri" w:hAnsi="Calibri" w:cs="Calibri"/>
          <w:color w:val="000000" w:themeColor="text1"/>
        </w:rPr>
        <w:t>Division of the Biological Science</w:t>
      </w:r>
      <w:r w:rsidR="00376DAA">
        <w:rPr>
          <w:rFonts w:ascii="Calibri" w:hAnsi="Calibri" w:cs="Calibri"/>
          <w:color w:val="000000" w:themeColor="text1"/>
        </w:rPr>
        <w:t xml:space="preserve">s, </w:t>
      </w:r>
      <w:r w:rsidR="00376DAA" w:rsidRPr="00376DAA">
        <w:rPr>
          <w:rFonts w:ascii="Calibri" w:hAnsi="Calibri" w:cs="Calibri"/>
          <w:color w:val="000000" w:themeColor="text1"/>
        </w:rPr>
        <w:t>Chicago, IL</w:t>
      </w:r>
      <w:r w:rsidR="00376DAA">
        <w:rPr>
          <w:rFonts w:ascii="Calibri" w:hAnsi="Calibri" w:cs="Calibri"/>
          <w:color w:val="000000" w:themeColor="text1"/>
        </w:rPr>
        <w:t>, US</w:t>
      </w:r>
      <w:r w:rsidR="005805F9">
        <w:rPr>
          <w:rFonts w:ascii="Calibri" w:hAnsi="Calibri" w:cs="Calibri"/>
          <w:color w:val="000000" w:themeColor="text1"/>
        </w:rPr>
        <w:t xml:space="preserve"> </w:t>
      </w:r>
    </w:p>
    <w:p w14:paraId="26802D96" w14:textId="77777777" w:rsidR="00844482" w:rsidRPr="00136196" w:rsidRDefault="00844482">
      <w:pPr>
        <w:jc w:val="both"/>
        <w:rPr>
          <w:rFonts w:ascii="Calibri" w:hAnsi="Calibri" w:cs="Calibri"/>
          <w:color w:val="000000" w:themeColor="text1"/>
        </w:rPr>
      </w:pPr>
    </w:p>
    <w:p w14:paraId="1F5AB4D5" w14:textId="30CA96F1" w:rsidR="00844482" w:rsidRPr="00136196" w:rsidRDefault="00844482">
      <w:pPr>
        <w:jc w:val="both"/>
        <w:rPr>
          <w:rFonts w:ascii="Calibri" w:hAnsi="Calibri" w:cs="Calibri"/>
          <w:color w:val="000000" w:themeColor="text1"/>
        </w:rPr>
      </w:pPr>
      <w:r w:rsidRPr="00136196">
        <w:rPr>
          <w:rFonts w:ascii="Calibri" w:hAnsi="Calibri" w:cs="Calibri"/>
          <w:color w:val="000000" w:themeColor="text1"/>
        </w:rPr>
        <w:t>Corresponding Author:</w:t>
      </w:r>
    </w:p>
    <w:p w14:paraId="5DF441BC" w14:textId="4AB1C133" w:rsidR="00844482" w:rsidRPr="00136196" w:rsidRDefault="00844482">
      <w:pPr>
        <w:jc w:val="both"/>
        <w:rPr>
          <w:rFonts w:ascii="Calibri" w:hAnsi="Calibri" w:cs="Calibri"/>
          <w:color w:val="000000" w:themeColor="text1"/>
        </w:rPr>
      </w:pPr>
      <w:r w:rsidRPr="00136196">
        <w:rPr>
          <w:rFonts w:ascii="Calibri" w:hAnsi="Calibri" w:cs="Calibri"/>
          <w:color w:val="000000" w:themeColor="text1"/>
        </w:rPr>
        <w:t xml:space="preserve">Anastasia </w:t>
      </w:r>
      <w:proofErr w:type="spellStart"/>
      <w:r w:rsidRPr="00136196">
        <w:rPr>
          <w:rFonts w:ascii="Calibri" w:hAnsi="Calibri" w:cs="Calibri"/>
          <w:color w:val="000000" w:themeColor="text1"/>
        </w:rPr>
        <w:t>Bernat</w:t>
      </w:r>
      <w:proofErr w:type="spellEnd"/>
      <w:r w:rsidR="005805F9">
        <w:rPr>
          <w:rFonts w:ascii="Calibri" w:hAnsi="Calibri" w:cs="Calibri"/>
          <w:color w:val="000000" w:themeColor="text1"/>
        </w:rPr>
        <w:t xml:space="preserve">          </w:t>
      </w:r>
      <w:r w:rsidR="008E376C">
        <w:rPr>
          <w:rFonts w:ascii="Calibri" w:hAnsi="Calibri" w:cs="Calibri"/>
          <w:color w:val="000000" w:themeColor="text1"/>
        </w:rPr>
        <w:t>(</w:t>
      </w:r>
      <w:r w:rsidRPr="00136196">
        <w:rPr>
          <w:rFonts w:ascii="Calibri" w:hAnsi="Calibri" w:cs="Calibri"/>
          <w:color w:val="000000" w:themeColor="text1"/>
        </w:rPr>
        <w:t>avbernat@uchicago.edu</w:t>
      </w:r>
      <w:r w:rsidR="008E376C">
        <w:rPr>
          <w:rFonts w:ascii="Calibri" w:hAnsi="Calibri" w:cs="Calibri"/>
          <w:color w:val="000000" w:themeColor="text1"/>
        </w:rPr>
        <w:t>)</w:t>
      </w:r>
      <w:r w:rsidRPr="00136196">
        <w:rPr>
          <w:rFonts w:ascii="Calibri" w:hAnsi="Calibri" w:cs="Calibri"/>
          <w:color w:val="000000" w:themeColor="text1"/>
        </w:rPr>
        <w:t xml:space="preserve"> </w:t>
      </w:r>
    </w:p>
    <w:p w14:paraId="44AEEC95" w14:textId="77777777" w:rsidR="00844482" w:rsidRPr="00136196" w:rsidRDefault="00844482">
      <w:pPr>
        <w:jc w:val="both"/>
        <w:rPr>
          <w:rFonts w:ascii="Calibri" w:hAnsi="Calibri" w:cs="Calibri"/>
          <w:bCs/>
          <w:color w:val="000000" w:themeColor="text1"/>
        </w:rPr>
      </w:pPr>
    </w:p>
    <w:p w14:paraId="7F123000" w14:textId="033CA760" w:rsidR="007C4F18" w:rsidRPr="00136196" w:rsidRDefault="006305D7">
      <w:pPr>
        <w:pStyle w:val="NormalWeb"/>
        <w:spacing w:before="0" w:beforeAutospacing="0" w:after="0" w:afterAutospacing="0"/>
        <w:jc w:val="both"/>
        <w:rPr>
          <w:rFonts w:ascii="Calibri" w:hAnsi="Calibri" w:cs="Calibri"/>
          <w:color w:val="000000" w:themeColor="text1"/>
        </w:rPr>
      </w:pPr>
      <w:r w:rsidRPr="00136196">
        <w:rPr>
          <w:rFonts w:ascii="Calibri" w:hAnsi="Calibri" w:cs="Calibri"/>
          <w:b/>
          <w:bCs/>
          <w:color w:val="000000" w:themeColor="text1"/>
        </w:rPr>
        <w:t>KEYWORDS:</w:t>
      </w:r>
    </w:p>
    <w:p w14:paraId="6C0B0781" w14:textId="66DE377D" w:rsidR="007A4DD6" w:rsidRPr="00136196" w:rsidRDefault="00D303B8">
      <w:pPr>
        <w:jc w:val="both"/>
        <w:rPr>
          <w:rFonts w:ascii="Calibri" w:hAnsi="Calibri" w:cs="Calibri"/>
          <w:color w:val="000000" w:themeColor="text1"/>
        </w:rPr>
      </w:pPr>
      <w:r w:rsidRPr="00136196">
        <w:rPr>
          <w:rFonts w:ascii="Calibri" w:hAnsi="Calibri" w:cs="Calibri"/>
          <w:color w:val="000000" w:themeColor="text1"/>
        </w:rPr>
        <w:t xml:space="preserve">flight mill, makerspace, 3D printing, laser cutting, automation, flight </w:t>
      </w:r>
      <w:proofErr w:type="gramStart"/>
      <w:r w:rsidR="00D60D36" w:rsidRPr="00136196">
        <w:rPr>
          <w:rFonts w:ascii="Calibri" w:hAnsi="Calibri" w:cs="Calibri"/>
          <w:color w:val="000000" w:themeColor="text1"/>
        </w:rPr>
        <w:t>assay</w:t>
      </w:r>
      <w:proofErr w:type="gramEnd"/>
    </w:p>
    <w:p w14:paraId="1CB4E390" w14:textId="77777777" w:rsidR="006305D7" w:rsidRPr="00136196" w:rsidRDefault="006305D7">
      <w:pPr>
        <w:pStyle w:val="NormalWeb"/>
        <w:spacing w:before="0" w:beforeAutospacing="0" w:after="0" w:afterAutospacing="0"/>
        <w:jc w:val="both"/>
        <w:rPr>
          <w:rFonts w:ascii="Calibri" w:hAnsi="Calibri" w:cs="Calibri"/>
          <w:color w:val="000000" w:themeColor="text1"/>
        </w:rPr>
      </w:pPr>
    </w:p>
    <w:p w14:paraId="6082685D" w14:textId="48EDCB2B" w:rsidR="007C4F18" w:rsidRPr="00136196" w:rsidRDefault="00086FF5">
      <w:pPr>
        <w:jc w:val="both"/>
        <w:rPr>
          <w:rFonts w:ascii="Calibri" w:hAnsi="Calibri" w:cs="Calibri"/>
          <w:color w:val="000000" w:themeColor="text1"/>
        </w:rPr>
      </w:pPr>
      <w:r w:rsidRPr="00136196">
        <w:rPr>
          <w:rFonts w:ascii="Calibri" w:hAnsi="Calibri" w:cs="Calibri"/>
          <w:b/>
          <w:bCs/>
          <w:color w:val="000000" w:themeColor="text1"/>
        </w:rPr>
        <w:t>SUMMARY</w:t>
      </w:r>
      <w:r w:rsidR="006305D7" w:rsidRPr="00136196">
        <w:rPr>
          <w:rFonts w:ascii="Calibri" w:hAnsi="Calibri" w:cs="Calibri"/>
          <w:b/>
          <w:bCs/>
          <w:color w:val="000000" w:themeColor="text1"/>
        </w:rPr>
        <w:t>:</w:t>
      </w:r>
    </w:p>
    <w:p w14:paraId="53E08ABE" w14:textId="24E0BFCE" w:rsidR="001F1DE2" w:rsidRPr="00136196" w:rsidRDefault="001B0D23">
      <w:pPr>
        <w:tabs>
          <w:tab w:val="left" w:pos="0"/>
        </w:tabs>
        <w:jc w:val="both"/>
        <w:rPr>
          <w:rFonts w:ascii="Calibri" w:hAnsi="Calibri" w:cs="Calibri"/>
          <w:color w:val="000000" w:themeColor="text1"/>
        </w:rPr>
      </w:pPr>
      <w:r w:rsidRPr="00136196">
        <w:rPr>
          <w:rFonts w:ascii="Calibri" w:hAnsi="Calibri" w:cs="Calibri"/>
          <w:color w:val="000000" w:themeColor="text1"/>
        </w:rPr>
        <w:t xml:space="preserve">This protocol </w:t>
      </w:r>
      <w:r w:rsidR="006A065F">
        <w:rPr>
          <w:rFonts w:ascii="Calibri" w:hAnsi="Calibri" w:cs="Calibri"/>
          <w:color w:val="000000" w:themeColor="text1"/>
        </w:rPr>
        <w:t>uses three-dimensional (3D)</w:t>
      </w:r>
      <w:r w:rsidR="006A065F" w:rsidRPr="00136196">
        <w:rPr>
          <w:rFonts w:ascii="Calibri" w:hAnsi="Calibri" w:cs="Calibri"/>
          <w:color w:val="000000" w:themeColor="text1"/>
        </w:rPr>
        <w:t xml:space="preserve"> </w:t>
      </w:r>
      <w:r w:rsidRPr="00136196">
        <w:rPr>
          <w:rFonts w:ascii="Calibri" w:hAnsi="Calibri" w:cs="Calibri"/>
          <w:color w:val="000000" w:themeColor="text1"/>
        </w:rPr>
        <w:t xml:space="preserve">printers and laser cutters </w:t>
      </w:r>
      <w:r w:rsidR="00254DA1" w:rsidRPr="00136196">
        <w:rPr>
          <w:rFonts w:ascii="Calibri" w:hAnsi="Calibri" w:cs="Calibri"/>
          <w:color w:val="000000" w:themeColor="text1"/>
        </w:rPr>
        <w:t>found in</w:t>
      </w:r>
      <w:r w:rsidRPr="00136196">
        <w:rPr>
          <w:rFonts w:ascii="Calibri" w:hAnsi="Calibri" w:cs="Calibri"/>
          <w:color w:val="000000" w:themeColor="text1"/>
        </w:rPr>
        <w:t xml:space="preserve"> makerspaces </w:t>
      </w:r>
      <w:proofErr w:type="gramStart"/>
      <w:r w:rsidRPr="00136196">
        <w:rPr>
          <w:rFonts w:ascii="Calibri" w:hAnsi="Calibri" w:cs="Calibri"/>
          <w:color w:val="000000" w:themeColor="text1"/>
        </w:rPr>
        <w:t>in order to</w:t>
      </w:r>
      <w:proofErr w:type="gramEnd"/>
      <w:r w:rsidRPr="00136196">
        <w:rPr>
          <w:rFonts w:ascii="Calibri" w:hAnsi="Calibri" w:cs="Calibri"/>
          <w:color w:val="000000" w:themeColor="text1"/>
        </w:rPr>
        <w:t xml:space="preserve"> create a </w:t>
      </w:r>
      <w:r w:rsidR="00254DA1" w:rsidRPr="00136196">
        <w:rPr>
          <w:rFonts w:ascii="Calibri" w:hAnsi="Calibri" w:cs="Calibri"/>
          <w:color w:val="000000" w:themeColor="text1"/>
        </w:rPr>
        <w:t xml:space="preserve">more </w:t>
      </w:r>
      <w:r w:rsidRPr="00136196">
        <w:rPr>
          <w:rFonts w:ascii="Calibri" w:hAnsi="Calibri" w:cs="Calibri"/>
          <w:color w:val="000000" w:themeColor="text1"/>
        </w:rPr>
        <w:t xml:space="preserve">flexible flight mill design. </w:t>
      </w:r>
      <w:r w:rsidR="000D73E4" w:rsidRPr="00136196">
        <w:rPr>
          <w:rFonts w:ascii="Calibri" w:hAnsi="Calibri" w:cs="Calibri"/>
          <w:color w:val="000000" w:themeColor="text1"/>
        </w:rPr>
        <w:t xml:space="preserve">By using </w:t>
      </w:r>
      <w:r w:rsidRPr="00136196">
        <w:rPr>
          <w:rFonts w:ascii="Calibri" w:hAnsi="Calibri" w:cs="Calibri"/>
          <w:color w:val="000000" w:themeColor="text1"/>
        </w:rPr>
        <w:t>this</w:t>
      </w:r>
      <w:r w:rsidR="000D73E4" w:rsidRPr="00136196">
        <w:rPr>
          <w:rFonts w:ascii="Calibri" w:hAnsi="Calibri" w:cs="Calibri"/>
          <w:color w:val="000000" w:themeColor="text1"/>
        </w:rPr>
        <w:t xml:space="preserve"> technology, researchers can reduce </w:t>
      </w:r>
      <w:r w:rsidRPr="00136196">
        <w:rPr>
          <w:rFonts w:ascii="Calibri" w:hAnsi="Calibri" w:cs="Calibri"/>
          <w:color w:val="000000" w:themeColor="text1"/>
        </w:rPr>
        <w:t>costs</w:t>
      </w:r>
      <w:r w:rsidR="000D73E4" w:rsidRPr="00136196">
        <w:rPr>
          <w:rFonts w:ascii="Calibri" w:hAnsi="Calibri" w:cs="Calibri"/>
          <w:color w:val="000000" w:themeColor="text1"/>
        </w:rPr>
        <w:t xml:space="preserve">, </w:t>
      </w:r>
      <w:r w:rsidR="00254DA1" w:rsidRPr="00136196">
        <w:rPr>
          <w:rFonts w:ascii="Calibri" w:hAnsi="Calibri" w:cs="Calibri"/>
          <w:color w:val="000000" w:themeColor="text1"/>
        </w:rPr>
        <w:t>enhance</w:t>
      </w:r>
      <w:r w:rsidRPr="00136196">
        <w:rPr>
          <w:rFonts w:ascii="Calibri" w:hAnsi="Calibri" w:cs="Calibri"/>
          <w:color w:val="000000" w:themeColor="text1"/>
        </w:rPr>
        <w:t xml:space="preserve"> design flexibility, and generate reproducible work when constructing their flight mills for tethered insect flight studies.</w:t>
      </w:r>
    </w:p>
    <w:p w14:paraId="761028D6" w14:textId="77777777" w:rsidR="006305D7" w:rsidRPr="00136196" w:rsidRDefault="006305D7">
      <w:pPr>
        <w:jc w:val="both"/>
        <w:rPr>
          <w:rFonts w:ascii="Calibri" w:hAnsi="Calibri" w:cs="Calibri"/>
          <w:color w:val="000000" w:themeColor="text1"/>
        </w:rPr>
      </w:pPr>
    </w:p>
    <w:p w14:paraId="62844947" w14:textId="6597FA6D" w:rsidR="007C4F18" w:rsidRPr="00136196" w:rsidRDefault="006305D7">
      <w:pPr>
        <w:jc w:val="both"/>
        <w:rPr>
          <w:rFonts w:ascii="Calibri" w:hAnsi="Calibri" w:cs="Calibri"/>
          <w:color w:val="000000" w:themeColor="text1"/>
        </w:rPr>
      </w:pPr>
      <w:r w:rsidRPr="00136196">
        <w:rPr>
          <w:rFonts w:ascii="Calibri" w:hAnsi="Calibri" w:cs="Calibri"/>
          <w:b/>
          <w:bCs/>
          <w:color w:val="000000" w:themeColor="text1"/>
        </w:rPr>
        <w:t>ABSTRACT:</w:t>
      </w:r>
      <w:r w:rsidRPr="00136196">
        <w:rPr>
          <w:rFonts w:ascii="Calibri" w:hAnsi="Calibri" w:cs="Calibri"/>
          <w:color w:val="000000" w:themeColor="text1"/>
        </w:rPr>
        <w:t xml:space="preserve"> </w:t>
      </w:r>
    </w:p>
    <w:p w14:paraId="6E64FE43" w14:textId="4A8DD538" w:rsidR="00F46E7E" w:rsidRPr="00136196" w:rsidRDefault="009A3BB3">
      <w:pPr>
        <w:tabs>
          <w:tab w:val="left" w:pos="0"/>
        </w:tabs>
        <w:jc w:val="both"/>
        <w:rPr>
          <w:rFonts w:ascii="Calibri" w:hAnsi="Calibri" w:cs="Calibri"/>
          <w:color w:val="000000" w:themeColor="text1"/>
        </w:rPr>
      </w:pPr>
      <w:r w:rsidRPr="00136196">
        <w:rPr>
          <w:rFonts w:ascii="Calibri" w:hAnsi="Calibri" w:cs="Calibri"/>
          <w:color w:val="000000" w:themeColor="text1"/>
        </w:rPr>
        <w:t xml:space="preserve">Makerspaces have a high potential of enabling researchers to develop new techniques and </w:t>
      </w:r>
      <w:r w:rsidR="006A065F">
        <w:rPr>
          <w:rFonts w:ascii="Calibri" w:hAnsi="Calibri" w:cs="Calibri"/>
          <w:color w:val="000000" w:themeColor="text1"/>
        </w:rPr>
        <w:t xml:space="preserve">to </w:t>
      </w:r>
      <w:r w:rsidRPr="00136196">
        <w:rPr>
          <w:rFonts w:ascii="Calibri" w:hAnsi="Calibri" w:cs="Calibri"/>
          <w:color w:val="000000" w:themeColor="text1"/>
        </w:rPr>
        <w:t xml:space="preserve">work with novel species in ecological research. This protocol demonstrates how to take advantage of the </w:t>
      </w:r>
      <w:r w:rsidR="00116AFC" w:rsidRPr="00136196">
        <w:rPr>
          <w:rFonts w:ascii="Calibri" w:hAnsi="Calibri" w:cs="Calibri"/>
          <w:color w:val="000000" w:themeColor="text1"/>
        </w:rPr>
        <w:t xml:space="preserve">technology </w:t>
      </w:r>
      <w:r w:rsidRPr="00136196">
        <w:rPr>
          <w:rFonts w:ascii="Calibri" w:hAnsi="Calibri" w:cs="Calibri"/>
          <w:color w:val="000000" w:themeColor="text1"/>
        </w:rPr>
        <w:t>found in makerspaces</w:t>
      </w:r>
      <w:r w:rsidR="00F32320" w:rsidRPr="00136196">
        <w:rPr>
          <w:rFonts w:ascii="Calibri" w:hAnsi="Calibri" w:cs="Calibri"/>
          <w:color w:val="000000" w:themeColor="text1"/>
        </w:rPr>
        <w:t xml:space="preserve"> </w:t>
      </w:r>
      <w:proofErr w:type="gramStart"/>
      <w:r w:rsidRPr="00136196">
        <w:rPr>
          <w:rFonts w:ascii="Calibri" w:hAnsi="Calibri" w:cs="Calibri"/>
          <w:color w:val="000000" w:themeColor="text1"/>
        </w:rPr>
        <w:t>in order to</w:t>
      </w:r>
      <w:proofErr w:type="gramEnd"/>
      <w:r w:rsidRPr="00136196">
        <w:rPr>
          <w:rFonts w:ascii="Calibri" w:hAnsi="Calibri" w:cs="Calibri"/>
          <w:color w:val="000000" w:themeColor="text1"/>
        </w:rPr>
        <w:t xml:space="preserve"> build a more versatile flight mill for a relatively low cost. </w:t>
      </w:r>
      <w:r w:rsidR="002324E7">
        <w:rPr>
          <w:rFonts w:ascii="Calibri" w:hAnsi="Calibri" w:cs="Calibri"/>
          <w:color w:val="000000" w:themeColor="text1"/>
        </w:rPr>
        <w:t>Given that</w:t>
      </w:r>
      <w:r w:rsidR="002324E7" w:rsidRPr="00136196">
        <w:rPr>
          <w:rFonts w:ascii="Calibri" w:hAnsi="Calibri" w:cs="Calibri"/>
          <w:color w:val="000000" w:themeColor="text1"/>
        </w:rPr>
        <w:t xml:space="preserve"> </w:t>
      </w:r>
      <w:r w:rsidR="00F50914">
        <w:rPr>
          <w:rFonts w:ascii="Calibri" w:hAnsi="Calibri" w:cs="Calibri"/>
          <w:color w:val="000000" w:themeColor="text1"/>
        </w:rPr>
        <w:t>this study</w:t>
      </w:r>
      <w:r w:rsidR="00254DA1" w:rsidRPr="00136196">
        <w:rPr>
          <w:rFonts w:ascii="Calibri" w:hAnsi="Calibri" w:cs="Calibri"/>
          <w:color w:val="000000" w:themeColor="text1"/>
        </w:rPr>
        <w:t xml:space="preserve"> </w:t>
      </w:r>
      <w:r w:rsidR="00AC320B">
        <w:rPr>
          <w:rFonts w:ascii="Calibri" w:hAnsi="Calibri" w:cs="Calibri"/>
          <w:color w:val="000000" w:themeColor="text1"/>
        </w:rPr>
        <w:t>extracted</w:t>
      </w:r>
      <w:r w:rsidR="00AC320B" w:rsidRPr="00136196">
        <w:rPr>
          <w:rFonts w:ascii="Calibri" w:hAnsi="Calibri" w:cs="Calibri"/>
          <w:color w:val="000000" w:themeColor="text1"/>
        </w:rPr>
        <w:t xml:space="preserve"> </w:t>
      </w:r>
      <w:r w:rsidRPr="00136196">
        <w:rPr>
          <w:rFonts w:ascii="Calibri" w:hAnsi="Calibri" w:cs="Calibri"/>
          <w:color w:val="000000" w:themeColor="text1"/>
        </w:rPr>
        <w:t xml:space="preserve">its </w:t>
      </w:r>
      <w:r w:rsidR="00F50914">
        <w:rPr>
          <w:rFonts w:ascii="Calibri" w:hAnsi="Calibri" w:cs="Calibri"/>
          <w:color w:val="000000" w:themeColor="text1"/>
        </w:rPr>
        <w:t xml:space="preserve">mill </w:t>
      </w:r>
      <w:r w:rsidR="00254DA1" w:rsidRPr="00136196">
        <w:rPr>
          <w:rFonts w:ascii="Calibri" w:hAnsi="Calibri" w:cs="Calibri"/>
          <w:color w:val="000000" w:themeColor="text1"/>
        </w:rPr>
        <w:t>prototype</w:t>
      </w:r>
      <w:r w:rsidRPr="00136196">
        <w:rPr>
          <w:rFonts w:ascii="Calibri" w:hAnsi="Calibri" w:cs="Calibri"/>
          <w:color w:val="000000" w:themeColor="text1"/>
        </w:rPr>
        <w:t xml:space="preserve"> from</w:t>
      </w:r>
      <w:r w:rsidR="00F32320" w:rsidRPr="00136196">
        <w:rPr>
          <w:rFonts w:ascii="Calibri" w:hAnsi="Calibri" w:cs="Calibri"/>
          <w:color w:val="000000" w:themeColor="text1"/>
        </w:rPr>
        <w:t xml:space="preserve"> </w:t>
      </w:r>
      <w:r w:rsidRPr="00136196">
        <w:rPr>
          <w:rFonts w:ascii="Calibri" w:hAnsi="Calibri" w:cs="Calibri"/>
          <w:color w:val="000000" w:themeColor="text1"/>
        </w:rPr>
        <w:t>flight mill</w:t>
      </w:r>
      <w:r w:rsidR="00F32320" w:rsidRPr="00136196">
        <w:rPr>
          <w:rFonts w:ascii="Calibri" w:hAnsi="Calibri" w:cs="Calibri"/>
          <w:color w:val="000000" w:themeColor="text1"/>
        </w:rPr>
        <w:t>s</w:t>
      </w:r>
      <w:r w:rsidR="00116AFC" w:rsidRPr="00136196">
        <w:rPr>
          <w:rFonts w:ascii="Calibri" w:hAnsi="Calibri" w:cs="Calibri"/>
          <w:color w:val="000000" w:themeColor="text1"/>
        </w:rPr>
        <w:t xml:space="preserve"> </w:t>
      </w:r>
      <w:r w:rsidR="009D56F0" w:rsidRPr="00136196">
        <w:rPr>
          <w:rFonts w:ascii="Calibri" w:hAnsi="Calibri" w:cs="Calibri"/>
          <w:color w:val="000000" w:themeColor="text1"/>
        </w:rPr>
        <w:t>built</w:t>
      </w:r>
      <w:r w:rsidR="00116AFC" w:rsidRPr="00136196">
        <w:rPr>
          <w:rFonts w:ascii="Calibri" w:hAnsi="Calibri" w:cs="Calibri"/>
          <w:color w:val="000000" w:themeColor="text1"/>
        </w:rPr>
        <w:t xml:space="preserve"> in the last decade</w:t>
      </w:r>
      <w:r w:rsidRPr="00136196">
        <w:rPr>
          <w:rFonts w:ascii="Calibri" w:hAnsi="Calibri" w:cs="Calibri"/>
          <w:color w:val="000000" w:themeColor="text1"/>
        </w:rPr>
        <w:t xml:space="preserve">, this protocol focuses </w:t>
      </w:r>
      <w:r w:rsidR="00254DA1" w:rsidRPr="00136196">
        <w:rPr>
          <w:rFonts w:ascii="Calibri" w:hAnsi="Calibri" w:cs="Calibri"/>
          <w:color w:val="000000" w:themeColor="text1"/>
        </w:rPr>
        <w:t xml:space="preserve">more </w:t>
      </w:r>
      <w:r w:rsidRPr="00136196">
        <w:rPr>
          <w:rFonts w:ascii="Calibri" w:hAnsi="Calibri" w:cs="Calibri"/>
          <w:color w:val="000000" w:themeColor="text1"/>
        </w:rPr>
        <w:t xml:space="preserve">on outlining divergences </w:t>
      </w:r>
      <w:r w:rsidR="00254DA1" w:rsidRPr="00136196">
        <w:rPr>
          <w:rFonts w:ascii="Calibri" w:hAnsi="Calibri" w:cs="Calibri"/>
          <w:color w:val="000000" w:themeColor="text1"/>
        </w:rPr>
        <w:t xml:space="preserve">made </w:t>
      </w:r>
      <w:r w:rsidRPr="00136196">
        <w:rPr>
          <w:rFonts w:ascii="Calibri" w:hAnsi="Calibri" w:cs="Calibri"/>
          <w:color w:val="000000" w:themeColor="text1"/>
        </w:rPr>
        <w:t>from the simple</w:t>
      </w:r>
      <w:r w:rsidR="00E23925">
        <w:rPr>
          <w:rFonts w:ascii="Calibri" w:hAnsi="Calibri" w:cs="Calibri"/>
          <w:color w:val="000000" w:themeColor="text1"/>
        </w:rPr>
        <w:t>,</w:t>
      </w:r>
      <w:r w:rsidRPr="00136196">
        <w:rPr>
          <w:rFonts w:ascii="Calibri" w:hAnsi="Calibri" w:cs="Calibri"/>
          <w:color w:val="000000" w:themeColor="text1"/>
        </w:rPr>
        <w:t xml:space="preserve"> modern flight mill. </w:t>
      </w:r>
      <w:r w:rsidR="00F80ADF">
        <w:rPr>
          <w:rFonts w:ascii="Calibri" w:hAnsi="Calibri" w:cs="Calibri"/>
          <w:color w:val="000000" w:themeColor="text1"/>
        </w:rPr>
        <w:t>Previous</w:t>
      </w:r>
      <w:r w:rsidR="007F1A97" w:rsidRPr="00136196">
        <w:rPr>
          <w:rFonts w:ascii="Calibri" w:hAnsi="Calibri" w:cs="Calibri"/>
          <w:color w:val="000000" w:themeColor="text1"/>
        </w:rPr>
        <w:t xml:space="preserve"> studies have </w:t>
      </w:r>
      <w:r w:rsidR="00B77D17">
        <w:rPr>
          <w:rFonts w:ascii="Calibri" w:hAnsi="Calibri" w:cs="Calibri"/>
          <w:color w:val="000000" w:themeColor="text1"/>
        </w:rPr>
        <w:t>already shown</w:t>
      </w:r>
      <w:r w:rsidR="007F1A97" w:rsidRPr="00136196">
        <w:rPr>
          <w:rFonts w:ascii="Calibri" w:hAnsi="Calibri" w:cs="Calibri"/>
          <w:color w:val="000000" w:themeColor="text1"/>
        </w:rPr>
        <w:t xml:space="preserve"> </w:t>
      </w:r>
      <w:r w:rsidR="00B71BFC" w:rsidRPr="00136196">
        <w:rPr>
          <w:rFonts w:ascii="Calibri" w:hAnsi="Calibri" w:cs="Calibri"/>
          <w:color w:val="000000" w:themeColor="text1"/>
        </w:rPr>
        <w:t>how advantageous flight mills are to measuring flight parameters such as speed, distance, or periodicity</w:t>
      </w:r>
      <w:r w:rsidR="00F80ADF">
        <w:rPr>
          <w:rFonts w:ascii="Calibri" w:hAnsi="Calibri" w:cs="Calibri"/>
          <w:color w:val="000000" w:themeColor="text1"/>
        </w:rPr>
        <w:t>. Such mills have allowed</w:t>
      </w:r>
      <w:r w:rsidR="00B71BFC" w:rsidRPr="00136196">
        <w:rPr>
          <w:rFonts w:ascii="Calibri" w:hAnsi="Calibri" w:cs="Calibri"/>
          <w:color w:val="000000" w:themeColor="text1"/>
        </w:rPr>
        <w:t xml:space="preserve"> researchers to associate these parameters with morphological, physiological, or genetic factors.</w:t>
      </w:r>
      <w:r w:rsidR="007F1A97" w:rsidRPr="00136196">
        <w:rPr>
          <w:rFonts w:ascii="Calibri" w:hAnsi="Calibri" w:cs="Calibri"/>
          <w:color w:val="000000" w:themeColor="text1"/>
        </w:rPr>
        <w:t xml:space="preserve"> </w:t>
      </w:r>
      <w:r w:rsidR="00B71BFC" w:rsidRPr="00136196">
        <w:rPr>
          <w:rFonts w:ascii="Calibri" w:hAnsi="Calibri" w:cs="Calibri"/>
          <w:color w:val="000000" w:themeColor="text1"/>
        </w:rPr>
        <w:t xml:space="preserve">In addition to these </w:t>
      </w:r>
      <w:r w:rsidR="00B17112" w:rsidRPr="00136196">
        <w:rPr>
          <w:rFonts w:ascii="Calibri" w:hAnsi="Calibri" w:cs="Calibri"/>
          <w:color w:val="000000" w:themeColor="text1"/>
        </w:rPr>
        <w:t>advantages</w:t>
      </w:r>
      <w:r w:rsidR="00B71BFC" w:rsidRPr="00136196">
        <w:rPr>
          <w:rFonts w:ascii="Calibri" w:hAnsi="Calibri" w:cs="Calibri"/>
          <w:color w:val="000000" w:themeColor="text1"/>
        </w:rPr>
        <w:t>,</w:t>
      </w:r>
      <w:r w:rsidR="00F32320" w:rsidRPr="00136196">
        <w:rPr>
          <w:rFonts w:ascii="Calibri" w:hAnsi="Calibri" w:cs="Calibri"/>
          <w:color w:val="000000" w:themeColor="text1"/>
        </w:rPr>
        <w:t xml:space="preserve"> </w:t>
      </w:r>
      <w:r w:rsidR="00702DC7">
        <w:rPr>
          <w:rFonts w:ascii="Calibri" w:hAnsi="Calibri" w:cs="Calibri"/>
          <w:color w:val="000000" w:themeColor="text1"/>
        </w:rPr>
        <w:t>this study discusses</w:t>
      </w:r>
      <w:r w:rsidR="00F32320" w:rsidRPr="00136196">
        <w:rPr>
          <w:rFonts w:ascii="Calibri" w:hAnsi="Calibri" w:cs="Calibri"/>
          <w:color w:val="000000" w:themeColor="text1"/>
        </w:rPr>
        <w:t xml:space="preserve"> </w:t>
      </w:r>
      <w:r w:rsidRPr="00136196">
        <w:rPr>
          <w:rFonts w:ascii="Calibri" w:hAnsi="Calibri" w:cs="Calibri"/>
          <w:color w:val="000000" w:themeColor="text1"/>
        </w:rPr>
        <w:t xml:space="preserve">the </w:t>
      </w:r>
      <w:r w:rsidR="00B71BFC" w:rsidRPr="00136196">
        <w:rPr>
          <w:rFonts w:ascii="Calibri" w:hAnsi="Calibri" w:cs="Calibri"/>
          <w:color w:val="000000" w:themeColor="text1"/>
        </w:rPr>
        <w:t>benefits</w:t>
      </w:r>
      <w:r w:rsidRPr="00136196">
        <w:rPr>
          <w:rFonts w:ascii="Calibri" w:hAnsi="Calibri" w:cs="Calibri"/>
          <w:color w:val="000000" w:themeColor="text1"/>
        </w:rPr>
        <w:t xml:space="preserve"> of</w:t>
      </w:r>
      <w:r w:rsidR="009A239F" w:rsidRPr="00136196">
        <w:rPr>
          <w:rFonts w:ascii="Calibri" w:hAnsi="Calibri" w:cs="Calibri"/>
          <w:color w:val="000000" w:themeColor="text1"/>
        </w:rPr>
        <w:t xml:space="preserve"> using</w:t>
      </w:r>
      <w:r w:rsidRPr="00136196">
        <w:rPr>
          <w:rFonts w:ascii="Calibri" w:hAnsi="Calibri" w:cs="Calibri"/>
          <w:color w:val="000000" w:themeColor="text1"/>
        </w:rPr>
        <w:t xml:space="preserve"> </w:t>
      </w:r>
      <w:r w:rsidR="00FA62E2" w:rsidRPr="00136196">
        <w:rPr>
          <w:rFonts w:ascii="Calibri" w:hAnsi="Calibri" w:cs="Calibri"/>
          <w:color w:val="000000" w:themeColor="text1"/>
        </w:rPr>
        <w:t xml:space="preserve">the </w:t>
      </w:r>
      <w:r w:rsidR="00116AFC" w:rsidRPr="00136196">
        <w:rPr>
          <w:rFonts w:ascii="Calibri" w:hAnsi="Calibri" w:cs="Calibri"/>
          <w:color w:val="000000" w:themeColor="text1"/>
        </w:rPr>
        <w:t>technology</w:t>
      </w:r>
      <w:r w:rsidRPr="00136196">
        <w:rPr>
          <w:rFonts w:ascii="Calibri" w:hAnsi="Calibri" w:cs="Calibri"/>
          <w:color w:val="000000" w:themeColor="text1"/>
        </w:rPr>
        <w:t xml:space="preserve"> in makerspaces</w:t>
      </w:r>
      <w:r w:rsidR="00AE1688">
        <w:rPr>
          <w:rFonts w:ascii="Calibri" w:hAnsi="Calibri" w:cs="Calibri"/>
          <w:color w:val="000000" w:themeColor="text1"/>
        </w:rPr>
        <w:t>,</w:t>
      </w:r>
      <w:r w:rsidRPr="00136196">
        <w:rPr>
          <w:rFonts w:ascii="Calibri" w:hAnsi="Calibri" w:cs="Calibri"/>
          <w:color w:val="000000" w:themeColor="text1"/>
        </w:rPr>
        <w:t xml:space="preserve"> like 3D printers and laser cutters</w:t>
      </w:r>
      <w:r w:rsidR="00AE1688">
        <w:rPr>
          <w:rFonts w:ascii="Calibri" w:hAnsi="Calibri" w:cs="Calibri"/>
          <w:color w:val="000000" w:themeColor="text1"/>
        </w:rPr>
        <w:t>,</w:t>
      </w:r>
      <w:r w:rsidR="00665CB0" w:rsidRPr="00136196">
        <w:rPr>
          <w:rFonts w:ascii="Calibri" w:hAnsi="Calibri" w:cs="Calibri"/>
          <w:color w:val="000000" w:themeColor="text1"/>
        </w:rPr>
        <w:t xml:space="preserve"> </w:t>
      </w:r>
      <w:proofErr w:type="gramStart"/>
      <w:r w:rsidR="00665CB0" w:rsidRPr="00136196">
        <w:rPr>
          <w:rFonts w:ascii="Calibri" w:hAnsi="Calibri" w:cs="Calibri"/>
          <w:color w:val="000000" w:themeColor="text1"/>
        </w:rPr>
        <w:t>in order</w:t>
      </w:r>
      <w:r w:rsidR="00F46E7E" w:rsidRPr="00136196">
        <w:rPr>
          <w:rFonts w:ascii="Calibri" w:hAnsi="Calibri" w:cs="Calibri"/>
          <w:color w:val="000000" w:themeColor="text1"/>
        </w:rPr>
        <w:t xml:space="preserve"> </w:t>
      </w:r>
      <w:r w:rsidR="00BD1389" w:rsidRPr="00136196">
        <w:rPr>
          <w:rFonts w:ascii="Calibri" w:hAnsi="Calibri" w:cs="Calibri"/>
          <w:color w:val="000000" w:themeColor="text1"/>
        </w:rPr>
        <w:t>to</w:t>
      </w:r>
      <w:proofErr w:type="gramEnd"/>
      <w:r w:rsidR="00BD1389" w:rsidRPr="00136196">
        <w:rPr>
          <w:rFonts w:ascii="Calibri" w:hAnsi="Calibri" w:cs="Calibri"/>
          <w:color w:val="000000" w:themeColor="text1"/>
        </w:rPr>
        <w:t xml:space="preserve"> build</w:t>
      </w:r>
      <w:r w:rsidR="00F46E7E" w:rsidRPr="00136196">
        <w:rPr>
          <w:rFonts w:ascii="Calibri" w:hAnsi="Calibri" w:cs="Calibri"/>
          <w:color w:val="000000" w:themeColor="text1"/>
        </w:rPr>
        <w:t xml:space="preserve"> a more flexible, </w:t>
      </w:r>
      <w:r w:rsidR="00BD1389" w:rsidRPr="00136196">
        <w:rPr>
          <w:rFonts w:ascii="Calibri" w:hAnsi="Calibri" w:cs="Calibri"/>
          <w:color w:val="000000" w:themeColor="text1"/>
        </w:rPr>
        <w:t>sturdy</w:t>
      </w:r>
      <w:r w:rsidR="00F46E7E" w:rsidRPr="00136196">
        <w:rPr>
          <w:rFonts w:ascii="Calibri" w:hAnsi="Calibri" w:cs="Calibri"/>
          <w:color w:val="000000" w:themeColor="text1"/>
        </w:rPr>
        <w:t>, and collapsible flight mill design.</w:t>
      </w:r>
      <w:r w:rsidR="00BD1389" w:rsidRPr="00136196">
        <w:rPr>
          <w:rFonts w:ascii="Calibri" w:hAnsi="Calibri" w:cs="Calibri"/>
          <w:color w:val="000000" w:themeColor="text1"/>
        </w:rPr>
        <w:t xml:space="preserve"> </w:t>
      </w:r>
      <w:r w:rsidR="00AA28D7" w:rsidRPr="00136196">
        <w:rPr>
          <w:rFonts w:ascii="Calibri" w:hAnsi="Calibri" w:cs="Calibri"/>
          <w:color w:val="000000" w:themeColor="text1"/>
        </w:rPr>
        <w:t xml:space="preserve">Most notably, </w:t>
      </w:r>
      <w:r w:rsidR="008006EA">
        <w:rPr>
          <w:rFonts w:ascii="Calibri" w:hAnsi="Calibri" w:cs="Calibri"/>
          <w:color w:val="000000" w:themeColor="text1"/>
        </w:rPr>
        <w:t xml:space="preserve">the </w:t>
      </w:r>
      <w:r w:rsidR="00AA28D7" w:rsidRPr="00136196">
        <w:rPr>
          <w:rFonts w:ascii="Calibri" w:hAnsi="Calibri" w:cs="Calibri"/>
          <w:color w:val="000000" w:themeColor="text1"/>
        </w:rPr>
        <w:t>3D printed components</w:t>
      </w:r>
      <w:r w:rsidR="00886BE1">
        <w:rPr>
          <w:rFonts w:ascii="Calibri" w:hAnsi="Calibri" w:cs="Calibri"/>
          <w:color w:val="000000" w:themeColor="text1"/>
        </w:rPr>
        <w:t xml:space="preserve"> of this design</w:t>
      </w:r>
      <w:r w:rsidR="00AA28D7" w:rsidRPr="00136196">
        <w:rPr>
          <w:rFonts w:ascii="Calibri" w:hAnsi="Calibri" w:cs="Calibri"/>
          <w:color w:val="000000" w:themeColor="text1"/>
        </w:rPr>
        <w:t xml:space="preserve"> allow the user to adjust the </w:t>
      </w:r>
      <w:r w:rsidR="00AE1688">
        <w:rPr>
          <w:rFonts w:ascii="Calibri" w:hAnsi="Calibri" w:cs="Calibri"/>
          <w:color w:val="000000" w:themeColor="text1"/>
        </w:rPr>
        <w:t xml:space="preserve">heights of the </w:t>
      </w:r>
      <w:r w:rsidR="00AA28D7" w:rsidRPr="00136196">
        <w:rPr>
          <w:rFonts w:ascii="Calibri" w:hAnsi="Calibri" w:cs="Calibri"/>
          <w:color w:val="000000" w:themeColor="text1"/>
        </w:rPr>
        <w:t xml:space="preserve">mill arm and </w:t>
      </w:r>
      <w:r w:rsidR="00C51676">
        <w:rPr>
          <w:rFonts w:ascii="Calibri" w:hAnsi="Calibri" w:cs="Calibri"/>
          <w:color w:val="000000" w:themeColor="text1"/>
        </w:rPr>
        <w:t>infrared (</w:t>
      </w:r>
      <w:r w:rsidR="00AA28D7" w:rsidRPr="00136196">
        <w:rPr>
          <w:rFonts w:ascii="Calibri" w:hAnsi="Calibri" w:cs="Calibri"/>
          <w:color w:val="000000" w:themeColor="text1"/>
        </w:rPr>
        <w:t>IR</w:t>
      </w:r>
      <w:r w:rsidR="00C51676">
        <w:rPr>
          <w:rFonts w:ascii="Calibri" w:hAnsi="Calibri" w:cs="Calibri"/>
          <w:color w:val="000000" w:themeColor="text1"/>
        </w:rPr>
        <w:t>)</w:t>
      </w:r>
      <w:r w:rsidR="00AA28D7" w:rsidRPr="00136196">
        <w:rPr>
          <w:rFonts w:ascii="Calibri" w:hAnsi="Calibri" w:cs="Calibri"/>
          <w:color w:val="000000" w:themeColor="text1"/>
        </w:rPr>
        <w:t xml:space="preserve"> sensor</w:t>
      </w:r>
      <w:r w:rsidR="00AE1688">
        <w:rPr>
          <w:rFonts w:ascii="Calibri" w:hAnsi="Calibri" w:cs="Calibri"/>
          <w:color w:val="000000" w:themeColor="text1"/>
        </w:rPr>
        <w:t xml:space="preserve">s </w:t>
      </w:r>
      <w:r w:rsidR="00AA28D7" w:rsidRPr="00136196">
        <w:rPr>
          <w:rFonts w:ascii="Calibri" w:hAnsi="Calibri" w:cs="Calibri"/>
          <w:color w:val="000000" w:themeColor="text1"/>
        </w:rPr>
        <w:t>to test insects of various sizes</w:t>
      </w:r>
      <w:r w:rsidR="005D503C">
        <w:rPr>
          <w:rFonts w:ascii="Calibri" w:hAnsi="Calibri" w:cs="Calibri"/>
          <w:color w:val="000000" w:themeColor="text1"/>
        </w:rPr>
        <w:t>.</w:t>
      </w:r>
      <w:r w:rsidR="00B77D17">
        <w:rPr>
          <w:rFonts w:ascii="Calibri" w:hAnsi="Calibri" w:cs="Calibri"/>
          <w:color w:val="000000" w:themeColor="text1"/>
        </w:rPr>
        <w:t xml:space="preserve"> </w:t>
      </w:r>
      <w:r w:rsidR="005D503C">
        <w:rPr>
          <w:rFonts w:ascii="Calibri" w:hAnsi="Calibri" w:cs="Calibri"/>
          <w:color w:val="000000" w:themeColor="text1"/>
        </w:rPr>
        <w:t>T</w:t>
      </w:r>
      <w:r w:rsidR="00FC297C">
        <w:rPr>
          <w:rFonts w:ascii="Calibri" w:hAnsi="Calibri" w:cs="Calibri"/>
          <w:color w:val="000000" w:themeColor="text1"/>
        </w:rPr>
        <w:t>he</w:t>
      </w:r>
      <w:r w:rsidR="00B77D17">
        <w:rPr>
          <w:rFonts w:ascii="Calibri" w:hAnsi="Calibri" w:cs="Calibri"/>
          <w:color w:val="000000" w:themeColor="text1"/>
        </w:rPr>
        <w:t xml:space="preserve"> 3D prints</w:t>
      </w:r>
      <w:r w:rsidR="00AA28D7" w:rsidRPr="00136196">
        <w:rPr>
          <w:rFonts w:ascii="Calibri" w:hAnsi="Calibri" w:cs="Calibri"/>
          <w:color w:val="000000" w:themeColor="text1"/>
        </w:rPr>
        <w:t xml:space="preserve"> </w:t>
      </w:r>
      <w:r w:rsidR="00B77D17">
        <w:rPr>
          <w:rFonts w:ascii="Calibri" w:hAnsi="Calibri" w:cs="Calibri"/>
          <w:color w:val="000000" w:themeColor="text1"/>
        </w:rPr>
        <w:t>also</w:t>
      </w:r>
      <w:r w:rsidR="00B77D17" w:rsidRPr="00136196">
        <w:rPr>
          <w:rFonts w:ascii="Calibri" w:hAnsi="Calibri" w:cs="Calibri"/>
          <w:color w:val="000000" w:themeColor="text1"/>
        </w:rPr>
        <w:t xml:space="preserve"> </w:t>
      </w:r>
      <w:r w:rsidR="0048106C" w:rsidRPr="00136196">
        <w:rPr>
          <w:rFonts w:ascii="Calibri" w:hAnsi="Calibri" w:cs="Calibri"/>
          <w:color w:val="000000" w:themeColor="text1"/>
        </w:rPr>
        <w:t>enable the user to easily</w:t>
      </w:r>
      <w:r w:rsidR="00AA28D7" w:rsidRPr="00136196">
        <w:rPr>
          <w:rFonts w:ascii="Calibri" w:hAnsi="Calibri" w:cs="Calibri"/>
          <w:color w:val="000000" w:themeColor="text1"/>
        </w:rPr>
        <w:t xml:space="preserve"> </w:t>
      </w:r>
      <w:r w:rsidR="0048106C" w:rsidRPr="00136196">
        <w:rPr>
          <w:rFonts w:ascii="Calibri" w:hAnsi="Calibri" w:cs="Calibri"/>
          <w:color w:val="000000" w:themeColor="text1"/>
        </w:rPr>
        <w:t>disassemble the machine</w:t>
      </w:r>
      <w:r w:rsidR="00AA28D7" w:rsidRPr="00136196">
        <w:rPr>
          <w:rFonts w:ascii="Calibri" w:hAnsi="Calibri" w:cs="Calibri"/>
          <w:color w:val="000000" w:themeColor="text1"/>
        </w:rPr>
        <w:t xml:space="preserve"> for quick storage or transportation to the field. </w:t>
      </w:r>
      <w:r w:rsidR="007F1A97" w:rsidRPr="00136196">
        <w:rPr>
          <w:rFonts w:ascii="Calibri" w:hAnsi="Calibri" w:cs="Calibri"/>
          <w:color w:val="000000" w:themeColor="text1"/>
        </w:rPr>
        <w:t xml:space="preserve">Moreover, </w:t>
      </w:r>
      <w:r w:rsidR="00702DC7">
        <w:rPr>
          <w:rFonts w:ascii="Calibri" w:hAnsi="Calibri" w:cs="Calibri"/>
          <w:color w:val="000000" w:themeColor="text1"/>
        </w:rPr>
        <w:t xml:space="preserve">this study </w:t>
      </w:r>
      <w:r w:rsidR="00F50914">
        <w:rPr>
          <w:rFonts w:ascii="Calibri" w:hAnsi="Calibri" w:cs="Calibri"/>
          <w:color w:val="000000" w:themeColor="text1"/>
        </w:rPr>
        <w:t>makes</w:t>
      </w:r>
      <w:r w:rsidR="00F46E7E" w:rsidRPr="00136196">
        <w:rPr>
          <w:rFonts w:ascii="Calibri" w:hAnsi="Calibri" w:cs="Calibri"/>
          <w:color w:val="000000" w:themeColor="text1"/>
        </w:rPr>
        <w:t xml:space="preserve"> greater </w:t>
      </w:r>
      <w:r w:rsidRPr="00136196">
        <w:rPr>
          <w:rFonts w:ascii="Calibri" w:hAnsi="Calibri" w:cs="Calibri"/>
          <w:color w:val="000000" w:themeColor="text1"/>
        </w:rPr>
        <w:t>use of magnet</w:t>
      </w:r>
      <w:r w:rsidR="00F46E7E" w:rsidRPr="00136196">
        <w:rPr>
          <w:rFonts w:ascii="Calibri" w:hAnsi="Calibri" w:cs="Calibri"/>
          <w:color w:val="000000" w:themeColor="text1"/>
        </w:rPr>
        <w:t xml:space="preserve">s </w:t>
      </w:r>
      <w:r w:rsidRPr="00136196">
        <w:rPr>
          <w:rFonts w:ascii="Calibri" w:hAnsi="Calibri" w:cs="Calibri"/>
          <w:color w:val="000000" w:themeColor="text1"/>
        </w:rPr>
        <w:t xml:space="preserve">and magnetic paint to attach insects </w:t>
      </w:r>
      <w:r w:rsidR="00B77D17">
        <w:rPr>
          <w:rFonts w:ascii="Calibri" w:hAnsi="Calibri" w:cs="Calibri"/>
          <w:color w:val="000000" w:themeColor="text1"/>
        </w:rPr>
        <w:t xml:space="preserve">to the machine </w:t>
      </w:r>
      <w:r w:rsidR="00BD1389" w:rsidRPr="00136196">
        <w:rPr>
          <w:rFonts w:ascii="Calibri" w:hAnsi="Calibri" w:cs="Calibri"/>
          <w:color w:val="000000" w:themeColor="text1"/>
        </w:rPr>
        <w:t>with minimal stress</w:t>
      </w:r>
      <w:r w:rsidRPr="00136196">
        <w:rPr>
          <w:rFonts w:ascii="Calibri" w:hAnsi="Calibri" w:cs="Calibri"/>
          <w:color w:val="000000" w:themeColor="text1"/>
        </w:rPr>
        <w:t xml:space="preserve">. </w:t>
      </w:r>
      <w:r w:rsidR="0048106C" w:rsidRPr="00136196">
        <w:rPr>
          <w:rFonts w:ascii="Calibri" w:hAnsi="Calibri" w:cs="Calibri"/>
          <w:color w:val="000000" w:themeColor="text1"/>
        </w:rPr>
        <w:t>La</w:t>
      </w:r>
      <w:r w:rsidR="004B384C">
        <w:rPr>
          <w:rFonts w:ascii="Calibri" w:hAnsi="Calibri" w:cs="Calibri"/>
          <w:color w:val="000000" w:themeColor="text1"/>
        </w:rPr>
        <w:t>stl</w:t>
      </w:r>
      <w:r w:rsidR="0048106C" w:rsidRPr="00136196">
        <w:rPr>
          <w:rFonts w:ascii="Calibri" w:hAnsi="Calibri" w:cs="Calibri"/>
          <w:color w:val="000000" w:themeColor="text1"/>
        </w:rPr>
        <w:t>y</w:t>
      </w:r>
      <w:r w:rsidRPr="00136196">
        <w:rPr>
          <w:rFonts w:ascii="Calibri" w:hAnsi="Calibri" w:cs="Calibri"/>
          <w:color w:val="000000" w:themeColor="text1"/>
        </w:rPr>
        <w:t xml:space="preserve">, this protocol details a versatile analysis of flight data </w:t>
      </w:r>
      <w:r w:rsidR="00185661">
        <w:rPr>
          <w:rFonts w:ascii="Calibri" w:hAnsi="Calibri" w:cs="Calibri"/>
          <w:color w:val="000000" w:themeColor="text1"/>
        </w:rPr>
        <w:t xml:space="preserve">through computer scripts that </w:t>
      </w:r>
      <w:r w:rsidR="00F46E7E" w:rsidRPr="00136196">
        <w:rPr>
          <w:rFonts w:ascii="Calibri" w:hAnsi="Calibri" w:cs="Calibri"/>
          <w:color w:val="000000" w:themeColor="text1"/>
        </w:rPr>
        <w:t xml:space="preserve">efficiently </w:t>
      </w:r>
      <w:r w:rsidR="005724A2">
        <w:rPr>
          <w:rFonts w:ascii="Calibri" w:hAnsi="Calibri" w:cs="Calibri"/>
          <w:color w:val="000000" w:themeColor="text1"/>
        </w:rPr>
        <w:t xml:space="preserve">separate and </w:t>
      </w:r>
      <w:r w:rsidR="00F50914">
        <w:rPr>
          <w:rFonts w:ascii="Calibri" w:hAnsi="Calibri" w:cs="Calibri"/>
          <w:color w:val="000000" w:themeColor="text1"/>
        </w:rPr>
        <w:t>analyze</w:t>
      </w:r>
      <w:r w:rsidRPr="00136196">
        <w:rPr>
          <w:rFonts w:ascii="Calibri" w:hAnsi="Calibri" w:cs="Calibri"/>
          <w:color w:val="000000" w:themeColor="text1"/>
        </w:rPr>
        <w:t xml:space="preserve"> differentiable flight trials</w:t>
      </w:r>
      <w:r w:rsidR="00573E2C">
        <w:rPr>
          <w:rFonts w:ascii="Calibri" w:hAnsi="Calibri" w:cs="Calibri"/>
          <w:color w:val="000000" w:themeColor="text1"/>
        </w:rPr>
        <w:t xml:space="preserve"> </w:t>
      </w:r>
      <w:r w:rsidR="00226D18">
        <w:rPr>
          <w:rFonts w:ascii="Calibri" w:hAnsi="Calibri" w:cs="Calibri"/>
          <w:color w:val="000000" w:themeColor="text1"/>
        </w:rPr>
        <w:t>within</w:t>
      </w:r>
      <w:r w:rsidR="00573E2C">
        <w:rPr>
          <w:rFonts w:ascii="Calibri" w:hAnsi="Calibri" w:cs="Calibri"/>
          <w:color w:val="000000" w:themeColor="text1"/>
        </w:rPr>
        <w:t xml:space="preserve"> a single recording</w:t>
      </w:r>
      <w:r w:rsidR="00F32320" w:rsidRPr="00136196">
        <w:rPr>
          <w:rFonts w:ascii="Calibri" w:hAnsi="Calibri" w:cs="Calibri"/>
          <w:color w:val="000000" w:themeColor="text1"/>
        </w:rPr>
        <w:t xml:space="preserve">. </w:t>
      </w:r>
      <w:r w:rsidR="00116AFC" w:rsidRPr="00136196">
        <w:rPr>
          <w:rFonts w:ascii="Calibri" w:hAnsi="Calibri" w:cs="Calibri"/>
          <w:color w:val="000000" w:themeColor="text1"/>
        </w:rPr>
        <w:t xml:space="preserve">Although more labor-intensive, </w:t>
      </w:r>
      <w:r w:rsidR="001E0B52">
        <w:rPr>
          <w:rFonts w:ascii="Calibri" w:hAnsi="Calibri" w:cs="Calibri"/>
          <w:color w:val="000000" w:themeColor="text1"/>
        </w:rPr>
        <w:t>applying the tools available in</w:t>
      </w:r>
      <w:r w:rsidR="00116AFC" w:rsidRPr="00136196">
        <w:rPr>
          <w:rFonts w:ascii="Calibri" w:hAnsi="Calibri" w:cs="Calibri"/>
          <w:color w:val="000000" w:themeColor="text1"/>
        </w:rPr>
        <w:t xml:space="preserve"> makerspaces and </w:t>
      </w:r>
      <w:r w:rsidR="001E0B52">
        <w:rPr>
          <w:rFonts w:ascii="Calibri" w:hAnsi="Calibri" w:cs="Calibri"/>
          <w:color w:val="000000" w:themeColor="text1"/>
        </w:rPr>
        <w:t xml:space="preserve">on </w:t>
      </w:r>
      <w:r w:rsidR="00116AFC" w:rsidRPr="00136196">
        <w:rPr>
          <w:rFonts w:ascii="Calibri" w:hAnsi="Calibri" w:cs="Calibri"/>
          <w:color w:val="000000" w:themeColor="text1"/>
        </w:rPr>
        <w:t>free, online 3D modeling programs can help researchers avoid co</w:t>
      </w:r>
      <w:r w:rsidR="004B384C">
        <w:rPr>
          <w:rFonts w:ascii="Calibri" w:hAnsi="Calibri" w:cs="Calibri"/>
          <w:color w:val="000000" w:themeColor="text1"/>
        </w:rPr>
        <w:t>stl</w:t>
      </w:r>
      <w:r w:rsidR="00116AFC" w:rsidRPr="00136196">
        <w:rPr>
          <w:rFonts w:ascii="Calibri" w:hAnsi="Calibri" w:cs="Calibri"/>
          <w:color w:val="000000" w:themeColor="text1"/>
        </w:rPr>
        <w:t>y, premade products with narrowly</w:t>
      </w:r>
      <w:r w:rsidR="00493D36" w:rsidRPr="00136196">
        <w:rPr>
          <w:rFonts w:ascii="Calibri" w:hAnsi="Calibri" w:cs="Calibri"/>
          <w:color w:val="000000" w:themeColor="text1"/>
        </w:rPr>
        <w:t xml:space="preserve"> </w:t>
      </w:r>
      <w:r w:rsidR="00116AFC" w:rsidRPr="00136196">
        <w:rPr>
          <w:rFonts w:ascii="Calibri" w:hAnsi="Calibri" w:cs="Calibri"/>
          <w:color w:val="000000" w:themeColor="text1"/>
        </w:rPr>
        <w:t>adjustable dimensions</w:t>
      </w:r>
      <w:r w:rsidR="009B1D78">
        <w:rPr>
          <w:rFonts w:ascii="Calibri" w:hAnsi="Calibri" w:cs="Calibri"/>
          <w:color w:val="000000" w:themeColor="text1"/>
        </w:rPr>
        <w:t xml:space="preserve"> and </w:t>
      </w:r>
      <w:r w:rsidR="00F50914">
        <w:rPr>
          <w:rFonts w:ascii="Calibri" w:hAnsi="Calibri" w:cs="Calibri"/>
          <w:color w:val="000000" w:themeColor="text1"/>
        </w:rPr>
        <w:t xml:space="preserve">can </w:t>
      </w:r>
      <w:r w:rsidR="001B7608">
        <w:rPr>
          <w:rFonts w:ascii="Calibri" w:hAnsi="Calibri" w:cs="Calibri"/>
          <w:color w:val="000000" w:themeColor="text1"/>
        </w:rPr>
        <w:t>facilitate multidisciplinary and process-orientated practices</w:t>
      </w:r>
      <w:r w:rsidR="00116AFC" w:rsidRPr="00136196">
        <w:rPr>
          <w:rFonts w:ascii="Calibri" w:hAnsi="Calibri" w:cs="Calibri"/>
          <w:color w:val="000000" w:themeColor="text1"/>
        </w:rPr>
        <w:t>. By taking advantage of the flexibility and reproducibility of technology in makerspaces, this protocol promotes creative flight mill design and inspires open science.</w:t>
      </w:r>
    </w:p>
    <w:p w14:paraId="5FDA9975" w14:textId="77777777" w:rsidR="007F5415" w:rsidRPr="00136196" w:rsidRDefault="007F5415">
      <w:pPr>
        <w:jc w:val="both"/>
        <w:rPr>
          <w:rFonts w:ascii="Calibri" w:hAnsi="Calibri" w:cs="Calibri"/>
          <w:color w:val="000000" w:themeColor="text1"/>
        </w:rPr>
      </w:pPr>
    </w:p>
    <w:p w14:paraId="4AF40213" w14:textId="3E3990F2" w:rsidR="000A72CC" w:rsidRPr="00136196" w:rsidRDefault="006305D7">
      <w:pPr>
        <w:jc w:val="both"/>
        <w:rPr>
          <w:rFonts w:ascii="Calibri" w:hAnsi="Calibri" w:cs="Calibri"/>
          <w:color w:val="000000" w:themeColor="text1"/>
        </w:rPr>
      </w:pPr>
      <w:r w:rsidRPr="00136196">
        <w:rPr>
          <w:rFonts w:ascii="Calibri" w:hAnsi="Calibri" w:cs="Calibri"/>
          <w:b/>
          <w:color w:val="000000" w:themeColor="text1"/>
        </w:rPr>
        <w:lastRenderedPageBreak/>
        <w:t>INTRODUCTION</w:t>
      </w:r>
      <w:r w:rsidRPr="00136196">
        <w:rPr>
          <w:rFonts w:ascii="Calibri" w:hAnsi="Calibri" w:cs="Calibri"/>
          <w:b/>
          <w:bCs/>
          <w:color w:val="000000" w:themeColor="text1"/>
        </w:rPr>
        <w:t>:</w:t>
      </w:r>
      <w:r w:rsidRPr="00136196">
        <w:rPr>
          <w:rFonts w:ascii="Calibri" w:hAnsi="Calibri" w:cs="Calibri"/>
          <w:color w:val="000000" w:themeColor="text1"/>
        </w:rPr>
        <w:t xml:space="preserve"> </w:t>
      </w:r>
    </w:p>
    <w:p w14:paraId="5A0A7F35" w14:textId="4F27D0FC" w:rsidR="00F80F11" w:rsidRPr="00136196" w:rsidRDefault="000A72CC">
      <w:pPr>
        <w:jc w:val="both"/>
        <w:rPr>
          <w:rFonts w:ascii="Calibri" w:hAnsi="Calibri" w:cs="Calibri"/>
          <w:color w:val="000000" w:themeColor="text1"/>
        </w:rPr>
      </w:pPr>
      <w:r w:rsidRPr="00136196">
        <w:rPr>
          <w:rFonts w:ascii="Calibri" w:hAnsi="Calibri" w:cs="Calibri"/>
          <w:color w:val="000000" w:themeColor="text1"/>
        </w:rPr>
        <w:t xml:space="preserve">Given how intractable the dispersal of insects </w:t>
      </w:r>
      <w:r w:rsidR="001A2F67" w:rsidRPr="00136196">
        <w:rPr>
          <w:rFonts w:ascii="Calibri" w:hAnsi="Calibri" w:cs="Calibri"/>
          <w:color w:val="000000" w:themeColor="text1"/>
        </w:rPr>
        <w:t>is</w:t>
      </w:r>
      <w:r w:rsidRPr="00136196">
        <w:rPr>
          <w:rFonts w:ascii="Calibri" w:hAnsi="Calibri" w:cs="Calibri"/>
          <w:color w:val="000000" w:themeColor="text1"/>
        </w:rPr>
        <w:t xml:space="preserve"> in the field, the flight mill has become a common laboratory tool to address an important ecological phenomenon – how insects move.</w:t>
      </w:r>
      <w:r w:rsidR="00C340DF" w:rsidRPr="00136196">
        <w:rPr>
          <w:rFonts w:ascii="Calibri" w:hAnsi="Calibri" w:cs="Calibri"/>
          <w:color w:val="000000" w:themeColor="text1"/>
        </w:rPr>
        <w:t xml:space="preserve"> </w:t>
      </w:r>
      <w:proofErr w:type="gramStart"/>
      <w:r w:rsidR="00EC1FF9" w:rsidRPr="00136196">
        <w:rPr>
          <w:rFonts w:ascii="Calibri" w:hAnsi="Calibri" w:cs="Calibri"/>
          <w:color w:val="000000" w:themeColor="text1"/>
        </w:rPr>
        <w:t>As a consequence</w:t>
      </w:r>
      <w:proofErr w:type="gramEnd"/>
      <w:r w:rsidR="00EC1FF9" w:rsidRPr="00136196">
        <w:rPr>
          <w:rFonts w:ascii="Calibri" w:hAnsi="Calibri" w:cs="Calibri"/>
          <w:color w:val="000000" w:themeColor="text1"/>
        </w:rPr>
        <w:t xml:space="preserve">, </w:t>
      </w:r>
      <w:r w:rsidR="00833985" w:rsidRPr="00136196">
        <w:rPr>
          <w:rFonts w:ascii="Calibri" w:hAnsi="Calibri" w:cs="Calibri"/>
          <w:color w:val="000000" w:themeColor="text1"/>
        </w:rPr>
        <w:t>s</w:t>
      </w:r>
      <w:r w:rsidR="00EC1FF9" w:rsidRPr="00136196">
        <w:rPr>
          <w:rFonts w:ascii="Calibri" w:hAnsi="Calibri" w:cs="Calibri"/>
          <w:color w:val="000000" w:themeColor="text1"/>
        </w:rPr>
        <w:t>ince the pioneers of the flight mill</w:t>
      </w:r>
      <w:r w:rsidR="00643356" w:rsidRPr="00136196">
        <w:rPr>
          <w:rFonts w:ascii="Calibri" w:hAnsi="Calibri" w:cs="Calibri"/>
          <w:color w:val="000000" w:themeColor="text1"/>
          <w:vertAlign w:val="superscript"/>
        </w:rPr>
        <w:t>1-4</w:t>
      </w:r>
      <w:r w:rsidR="00EC1FF9" w:rsidRPr="00136196">
        <w:rPr>
          <w:rFonts w:ascii="Calibri" w:hAnsi="Calibri" w:cs="Calibri"/>
          <w:color w:val="000000" w:themeColor="text1"/>
        </w:rPr>
        <w:t xml:space="preserve"> ushered in </w:t>
      </w:r>
      <w:r w:rsidR="00374EA5" w:rsidRPr="00136196">
        <w:rPr>
          <w:rFonts w:ascii="Calibri" w:hAnsi="Calibri" w:cs="Calibri"/>
          <w:color w:val="000000" w:themeColor="text1"/>
        </w:rPr>
        <w:t>six decades</w:t>
      </w:r>
      <w:r w:rsidR="00EC1FF9" w:rsidRPr="00136196">
        <w:rPr>
          <w:rFonts w:ascii="Calibri" w:hAnsi="Calibri" w:cs="Calibri"/>
          <w:color w:val="000000" w:themeColor="text1"/>
        </w:rPr>
        <w:t xml:space="preserve"> of flight mill design</w:t>
      </w:r>
      <w:r w:rsidR="00374EA5" w:rsidRPr="00136196">
        <w:rPr>
          <w:rFonts w:ascii="Calibri" w:hAnsi="Calibri" w:cs="Calibri"/>
          <w:color w:val="000000" w:themeColor="text1"/>
        </w:rPr>
        <w:t xml:space="preserve"> and construction</w:t>
      </w:r>
      <w:r w:rsidR="00EC1FF9" w:rsidRPr="00136196">
        <w:rPr>
          <w:rFonts w:ascii="Calibri" w:hAnsi="Calibri" w:cs="Calibri"/>
          <w:color w:val="000000" w:themeColor="text1"/>
        </w:rPr>
        <w:t xml:space="preserve">, there have been noticeable </w:t>
      </w:r>
      <w:r w:rsidR="00E56777" w:rsidRPr="00136196">
        <w:rPr>
          <w:rFonts w:ascii="Calibri" w:hAnsi="Calibri" w:cs="Calibri"/>
          <w:color w:val="000000" w:themeColor="text1"/>
        </w:rPr>
        <w:t xml:space="preserve">design </w:t>
      </w:r>
      <w:r w:rsidR="00EC1FF9" w:rsidRPr="00136196">
        <w:rPr>
          <w:rFonts w:ascii="Calibri" w:hAnsi="Calibri" w:cs="Calibri"/>
          <w:color w:val="000000" w:themeColor="text1"/>
        </w:rPr>
        <w:t>shifts as technologies improved and became more integrated</w:t>
      </w:r>
      <w:r w:rsidR="00E53CF3" w:rsidRPr="00136196">
        <w:rPr>
          <w:rFonts w:ascii="Calibri" w:hAnsi="Calibri" w:cs="Calibri"/>
          <w:color w:val="000000" w:themeColor="text1"/>
        </w:rPr>
        <w:t xml:space="preserve"> in</w:t>
      </w:r>
      <w:r w:rsidR="00300587">
        <w:rPr>
          <w:rFonts w:ascii="Calibri" w:hAnsi="Calibri" w:cs="Calibri"/>
          <w:color w:val="000000" w:themeColor="text1"/>
        </w:rPr>
        <w:t xml:space="preserve">to </w:t>
      </w:r>
      <w:r w:rsidR="00E53CF3" w:rsidRPr="00136196">
        <w:rPr>
          <w:rFonts w:ascii="Calibri" w:hAnsi="Calibri" w:cs="Calibri"/>
          <w:color w:val="000000" w:themeColor="text1"/>
        </w:rPr>
        <w:t>scientific communities</w:t>
      </w:r>
      <w:r w:rsidR="00FC2CC3" w:rsidRPr="00136196">
        <w:rPr>
          <w:rFonts w:ascii="Calibri" w:hAnsi="Calibri" w:cs="Calibri"/>
          <w:color w:val="000000" w:themeColor="text1"/>
        </w:rPr>
        <w:t xml:space="preserve">. </w:t>
      </w:r>
      <w:r w:rsidR="00833985" w:rsidRPr="00136196">
        <w:rPr>
          <w:rFonts w:ascii="Calibri" w:hAnsi="Calibri" w:cs="Calibri"/>
          <w:color w:val="000000" w:themeColor="text1"/>
        </w:rPr>
        <w:t xml:space="preserve">Over time, </w:t>
      </w:r>
      <w:r w:rsidR="004C26C5" w:rsidRPr="00136196">
        <w:rPr>
          <w:rFonts w:ascii="Calibri" w:hAnsi="Calibri" w:cs="Calibri"/>
          <w:color w:val="000000" w:themeColor="text1"/>
        </w:rPr>
        <w:t xml:space="preserve">automated data-collecting </w:t>
      </w:r>
      <w:r w:rsidR="00833985" w:rsidRPr="00136196">
        <w:rPr>
          <w:rFonts w:ascii="Calibri" w:hAnsi="Calibri" w:cs="Calibri"/>
          <w:color w:val="000000" w:themeColor="text1"/>
        </w:rPr>
        <w:t xml:space="preserve">software </w:t>
      </w:r>
      <w:r w:rsidR="00186170" w:rsidRPr="00136196">
        <w:rPr>
          <w:rFonts w:ascii="Calibri" w:hAnsi="Calibri" w:cs="Calibri"/>
          <w:color w:val="000000" w:themeColor="text1"/>
        </w:rPr>
        <w:t>replaced</w:t>
      </w:r>
      <w:r w:rsidR="00784D03" w:rsidRPr="00136196">
        <w:rPr>
          <w:rFonts w:ascii="Calibri" w:hAnsi="Calibri" w:cs="Calibri"/>
          <w:color w:val="000000" w:themeColor="text1"/>
        </w:rPr>
        <w:t xml:space="preserve"> chart recorders</w:t>
      </w:r>
      <w:r w:rsidR="0025253F">
        <w:rPr>
          <w:rFonts w:ascii="Calibri" w:hAnsi="Calibri" w:cs="Calibri"/>
          <w:color w:val="000000" w:themeColor="text1"/>
        </w:rPr>
        <w:t>,</w:t>
      </w:r>
      <w:r w:rsidR="00784D03" w:rsidRPr="00136196">
        <w:rPr>
          <w:rFonts w:ascii="Calibri" w:hAnsi="Calibri" w:cs="Calibri"/>
          <w:color w:val="000000" w:themeColor="text1"/>
        </w:rPr>
        <w:t xml:space="preserve"> </w:t>
      </w:r>
      <w:r w:rsidR="00833985" w:rsidRPr="00136196">
        <w:rPr>
          <w:rFonts w:ascii="Calibri" w:hAnsi="Calibri" w:cs="Calibri"/>
          <w:color w:val="000000" w:themeColor="text1"/>
        </w:rPr>
        <w:t>and</w:t>
      </w:r>
      <w:r w:rsidR="004C26C5" w:rsidRPr="00136196">
        <w:rPr>
          <w:rFonts w:ascii="Calibri" w:hAnsi="Calibri" w:cs="Calibri"/>
          <w:color w:val="000000" w:themeColor="text1"/>
        </w:rPr>
        <w:t xml:space="preserve"> flight mill arms transitioned from glass rods to </w:t>
      </w:r>
      <w:r w:rsidR="00FC2CC3" w:rsidRPr="00136196">
        <w:rPr>
          <w:rFonts w:ascii="Calibri" w:hAnsi="Calibri" w:cs="Calibri"/>
          <w:color w:val="000000" w:themeColor="text1"/>
        </w:rPr>
        <w:t xml:space="preserve">carbon rods and </w:t>
      </w:r>
      <w:r w:rsidR="004C26C5" w:rsidRPr="00136196">
        <w:rPr>
          <w:rFonts w:ascii="Calibri" w:hAnsi="Calibri" w:cs="Calibri"/>
          <w:color w:val="000000" w:themeColor="text1"/>
        </w:rPr>
        <w:t>steel tubing</w:t>
      </w:r>
      <w:r w:rsidR="00643356" w:rsidRPr="00136196">
        <w:rPr>
          <w:rFonts w:ascii="Calibri" w:hAnsi="Calibri" w:cs="Calibri"/>
          <w:color w:val="000000" w:themeColor="text1"/>
          <w:vertAlign w:val="superscript"/>
        </w:rPr>
        <w:t>5</w:t>
      </w:r>
      <w:r w:rsidR="004C26C5" w:rsidRPr="00136196">
        <w:rPr>
          <w:rFonts w:ascii="Calibri" w:hAnsi="Calibri" w:cs="Calibri"/>
          <w:color w:val="000000" w:themeColor="text1"/>
        </w:rPr>
        <w:t xml:space="preserve">. In </w:t>
      </w:r>
      <w:r w:rsidR="00833985" w:rsidRPr="00136196">
        <w:rPr>
          <w:rFonts w:ascii="Calibri" w:hAnsi="Calibri" w:cs="Calibri"/>
          <w:color w:val="000000" w:themeColor="text1"/>
        </w:rPr>
        <w:t>the last decade</w:t>
      </w:r>
      <w:r w:rsidR="004C26C5" w:rsidRPr="00136196">
        <w:rPr>
          <w:rFonts w:ascii="Calibri" w:hAnsi="Calibri" w:cs="Calibri"/>
          <w:color w:val="000000" w:themeColor="text1"/>
        </w:rPr>
        <w:t xml:space="preserve"> alone</w:t>
      </w:r>
      <w:r w:rsidR="00833985" w:rsidRPr="00136196">
        <w:rPr>
          <w:rFonts w:ascii="Calibri" w:hAnsi="Calibri" w:cs="Calibri"/>
          <w:color w:val="000000" w:themeColor="text1"/>
        </w:rPr>
        <w:t xml:space="preserve">, </w:t>
      </w:r>
      <w:r w:rsidR="004C26C5" w:rsidRPr="00136196">
        <w:rPr>
          <w:rFonts w:ascii="Calibri" w:hAnsi="Calibri" w:cs="Calibri"/>
          <w:color w:val="000000" w:themeColor="text1"/>
        </w:rPr>
        <w:t>magnetic bearings</w:t>
      </w:r>
      <w:r w:rsidR="00E56777" w:rsidRPr="00136196">
        <w:rPr>
          <w:rFonts w:ascii="Calibri" w:hAnsi="Calibri" w:cs="Calibri"/>
          <w:color w:val="000000" w:themeColor="text1"/>
        </w:rPr>
        <w:t xml:space="preserve"> replaced Teflon or glass bearings as optimally</w:t>
      </w:r>
      <w:r w:rsidR="008F6AB8" w:rsidRPr="00136196">
        <w:rPr>
          <w:rFonts w:ascii="Calibri" w:hAnsi="Calibri" w:cs="Calibri"/>
          <w:color w:val="000000" w:themeColor="text1"/>
        </w:rPr>
        <w:t xml:space="preserve"> </w:t>
      </w:r>
      <w:r w:rsidR="00E56777" w:rsidRPr="00136196">
        <w:rPr>
          <w:rFonts w:ascii="Calibri" w:hAnsi="Calibri" w:cs="Calibri"/>
          <w:color w:val="000000" w:themeColor="text1"/>
        </w:rPr>
        <w:t>frictionless</w:t>
      </w:r>
      <w:r w:rsidR="0025253F">
        <w:rPr>
          <w:rFonts w:ascii="Calibri" w:hAnsi="Calibri" w:cs="Calibri"/>
          <w:color w:val="000000" w:themeColor="text1"/>
        </w:rPr>
        <w:t>,</w:t>
      </w:r>
      <w:r w:rsidR="00E56777" w:rsidRPr="00136196">
        <w:rPr>
          <w:rFonts w:ascii="Calibri" w:hAnsi="Calibri" w:cs="Calibri"/>
          <w:color w:val="000000" w:themeColor="text1"/>
        </w:rPr>
        <w:t xml:space="preserve"> and</w:t>
      </w:r>
      <w:r w:rsidR="00833985" w:rsidRPr="00136196">
        <w:rPr>
          <w:rFonts w:ascii="Calibri" w:hAnsi="Calibri" w:cs="Calibri"/>
          <w:color w:val="000000" w:themeColor="text1"/>
        </w:rPr>
        <w:t xml:space="preserve"> </w:t>
      </w:r>
      <w:r w:rsidR="00A82D4B">
        <w:rPr>
          <w:rFonts w:ascii="Calibri" w:hAnsi="Calibri" w:cs="Calibri"/>
          <w:color w:val="000000" w:themeColor="text1"/>
        </w:rPr>
        <w:t>pairs</w:t>
      </w:r>
      <w:r w:rsidR="008F6AB8" w:rsidRPr="00136196">
        <w:rPr>
          <w:rFonts w:ascii="Calibri" w:hAnsi="Calibri" w:cs="Calibri"/>
          <w:color w:val="000000" w:themeColor="text1"/>
        </w:rPr>
        <w:t xml:space="preserve"> </w:t>
      </w:r>
      <w:r w:rsidR="00000B43">
        <w:rPr>
          <w:rFonts w:ascii="Calibri" w:hAnsi="Calibri" w:cs="Calibri"/>
          <w:color w:val="000000" w:themeColor="text1"/>
        </w:rPr>
        <w:t>between</w:t>
      </w:r>
      <w:r w:rsidR="00000B43" w:rsidRPr="00136196">
        <w:rPr>
          <w:rFonts w:ascii="Calibri" w:hAnsi="Calibri" w:cs="Calibri"/>
          <w:color w:val="000000" w:themeColor="text1"/>
        </w:rPr>
        <w:t xml:space="preserve"> </w:t>
      </w:r>
      <w:r w:rsidR="00AE34B7">
        <w:rPr>
          <w:rFonts w:ascii="Calibri" w:hAnsi="Calibri" w:cs="Calibri"/>
          <w:color w:val="000000" w:themeColor="text1"/>
        </w:rPr>
        <w:t xml:space="preserve">flight mill </w:t>
      </w:r>
      <w:r w:rsidR="000F5C8B">
        <w:rPr>
          <w:rFonts w:ascii="Calibri" w:hAnsi="Calibri" w:cs="Calibri"/>
          <w:color w:val="000000" w:themeColor="text1"/>
        </w:rPr>
        <w:t>machinery</w:t>
      </w:r>
      <w:r w:rsidR="00AE34B7">
        <w:rPr>
          <w:rFonts w:ascii="Calibri" w:hAnsi="Calibri" w:cs="Calibri"/>
          <w:color w:val="000000" w:themeColor="text1"/>
        </w:rPr>
        <w:t xml:space="preserve"> </w:t>
      </w:r>
      <w:r w:rsidR="00000B43">
        <w:rPr>
          <w:rFonts w:ascii="Calibri" w:hAnsi="Calibri" w:cs="Calibri"/>
          <w:color w:val="000000" w:themeColor="text1"/>
        </w:rPr>
        <w:t>and</w:t>
      </w:r>
      <w:r w:rsidR="00AE34B7">
        <w:rPr>
          <w:rFonts w:ascii="Calibri" w:hAnsi="Calibri" w:cs="Calibri"/>
          <w:color w:val="000000" w:themeColor="text1"/>
        </w:rPr>
        <w:t xml:space="preserve"> </w:t>
      </w:r>
      <w:r w:rsidR="00D4334C" w:rsidRPr="00136196">
        <w:rPr>
          <w:rFonts w:ascii="Calibri" w:hAnsi="Calibri" w:cs="Calibri"/>
          <w:color w:val="000000" w:themeColor="text1"/>
        </w:rPr>
        <w:t xml:space="preserve">versatile </w:t>
      </w:r>
      <w:r w:rsidR="008F6AB8" w:rsidRPr="00136196">
        <w:rPr>
          <w:rFonts w:ascii="Calibri" w:hAnsi="Calibri" w:cs="Calibri"/>
          <w:color w:val="000000" w:themeColor="text1"/>
        </w:rPr>
        <w:t xml:space="preserve">technology </w:t>
      </w:r>
      <w:r w:rsidR="00000B43">
        <w:rPr>
          <w:rFonts w:ascii="Calibri" w:hAnsi="Calibri" w:cs="Calibri"/>
          <w:color w:val="000000" w:themeColor="text1"/>
        </w:rPr>
        <w:t>have</w:t>
      </w:r>
      <w:r w:rsidR="008E6F3A" w:rsidRPr="00136196">
        <w:rPr>
          <w:rFonts w:ascii="Calibri" w:hAnsi="Calibri" w:cs="Calibri"/>
          <w:color w:val="000000" w:themeColor="text1"/>
        </w:rPr>
        <w:t xml:space="preserve"> been</w:t>
      </w:r>
      <w:r w:rsidR="008F6AB8" w:rsidRPr="00136196">
        <w:rPr>
          <w:rFonts w:ascii="Calibri" w:hAnsi="Calibri" w:cs="Calibri"/>
          <w:color w:val="000000" w:themeColor="text1"/>
        </w:rPr>
        <w:t xml:space="preserve"> proliferating as audio, visual, and layer fabrication technology become</w:t>
      </w:r>
      <w:r w:rsidR="008D7D0E" w:rsidRPr="00136196">
        <w:rPr>
          <w:rFonts w:ascii="Calibri" w:hAnsi="Calibri" w:cs="Calibri"/>
          <w:color w:val="000000" w:themeColor="text1"/>
        </w:rPr>
        <w:t xml:space="preserve"> increasingly</w:t>
      </w:r>
      <w:r w:rsidR="008F6AB8" w:rsidRPr="00136196">
        <w:rPr>
          <w:rFonts w:ascii="Calibri" w:hAnsi="Calibri" w:cs="Calibri"/>
          <w:color w:val="000000" w:themeColor="text1"/>
        </w:rPr>
        <w:t xml:space="preserve"> integrated in</w:t>
      </w:r>
      <w:r w:rsidR="0025253F">
        <w:rPr>
          <w:rFonts w:ascii="Calibri" w:hAnsi="Calibri" w:cs="Calibri"/>
          <w:color w:val="000000" w:themeColor="text1"/>
        </w:rPr>
        <w:t>to</w:t>
      </w:r>
      <w:r w:rsidR="008F6AB8" w:rsidRPr="00136196">
        <w:rPr>
          <w:rFonts w:ascii="Calibri" w:hAnsi="Calibri" w:cs="Calibri"/>
          <w:color w:val="000000" w:themeColor="text1"/>
        </w:rPr>
        <w:t xml:space="preserve"> researchers’ workflows. </w:t>
      </w:r>
      <w:r w:rsidR="002F02AA" w:rsidRPr="00136196">
        <w:rPr>
          <w:rFonts w:ascii="Calibri" w:hAnsi="Calibri" w:cs="Calibri"/>
          <w:color w:val="000000" w:themeColor="text1"/>
        </w:rPr>
        <w:t>These pairings</w:t>
      </w:r>
      <w:r w:rsidR="008F6AB8" w:rsidRPr="00136196">
        <w:rPr>
          <w:rFonts w:ascii="Calibri" w:hAnsi="Calibri" w:cs="Calibri"/>
          <w:color w:val="000000" w:themeColor="text1"/>
        </w:rPr>
        <w:t xml:space="preserve"> </w:t>
      </w:r>
      <w:r w:rsidR="002F02AA" w:rsidRPr="00136196">
        <w:rPr>
          <w:rFonts w:ascii="Calibri" w:hAnsi="Calibri" w:cs="Calibri"/>
          <w:color w:val="000000" w:themeColor="text1"/>
        </w:rPr>
        <w:t>have</w:t>
      </w:r>
      <w:r w:rsidR="008F6AB8" w:rsidRPr="00136196">
        <w:rPr>
          <w:rFonts w:ascii="Calibri" w:hAnsi="Calibri" w:cs="Calibri"/>
          <w:color w:val="000000" w:themeColor="text1"/>
        </w:rPr>
        <w:t xml:space="preserve"> included high-speed video </w:t>
      </w:r>
      <w:r w:rsidR="0025253F">
        <w:rPr>
          <w:rFonts w:ascii="Calibri" w:hAnsi="Calibri" w:cs="Calibri"/>
          <w:color w:val="000000" w:themeColor="text1"/>
        </w:rPr>
        <w:t xml:space="preserve">cameras </w:t>
      </w:r>
      <w:r w:rsidR="008F6AB8" w:rsidRPr="00136196">
        <w:rPr>
          <w:rFonts w:ascii="Calibri" w:hAnsi="Calibri" w:cs="Calibri"/>
          <w:color w:val="000000" w:themeColor="text1"/>
        </w:rPr>
        <w:t>to measure wing aerodynamics</w:t>
      </w:r>
      <w:r w:rsidR="00643356" w:rsidRPr="00136196">
        <w:rPr>
          <w:rFonts w:ascii="Calibri" w:hAnsi="Calibri" w:cs="Calibri"/>
          <w:color w:val="000000" w:themeColor="text1"/>
          <w:vertAlign w:val="superscript"/>
        </w:rPr>
        <w:t>6</w:t>
      </w:r>
      <w:r w:rsidR="008F6AB8" w:rsidRPr="00136196">
        <w:rPr>
          <w:rFonts w:ascii="Calibri" w:hAnsi="Calibri" w:cs="Calibri"/>
          <w:color w:val="000000" w:themeColor="text1"/>
        </w:rPr>
        <w:t>, digital-to-analog boards to mimic sensory cues for studying auditory flight responses</w:t>
      </w:r>
      <w:r w:rsidR="00643356" w:rsidRPr="00136196">
        <w:rPr>
          <w:rFonts w:ascii="Calibri" w:hAnsi="Calibri" w:cs="Calibri"/>
          <w:color w:val="000000" w:themeColor="text1"/>
          <w:vertAlign w:val="superscript"/>
        </w:rPr>
        <w:t>7</w:t>
      </w:r>
      <w:r w:rsidR="008F6AB8" w:rsidRPr="00136196">
        <w:rPr>
          <w:rFonts w:ascii="Calibri" w:hAnsi="Calibri" w:cs="Calibri"/>
          <w:color w:val="000000" w:themeColor="text1"/>
        </w:rPr>
        <w:t>, and 3D</w:t>
      </w:r>
      <w:r w:rsidR="00000B43">
        <w:rPr>
          <w:rFonts w:ascii="Calibri" w:hAnsi="Calibri" w:cs="Calibri"/>
          <w:color w:val="000000" w:themeColor="text1"/>
        </w:rPr>
        <w:t xml:space="preserve"> </w:t>
      </w:r>
      <w:r w:rsidR="008F6AB8" w:rsidRPr="00136196">
        <w:rPr>
          <w:rFonts w:ascii="Calibri" w:hAnsi="Calibri" w:cs="Calibri"/>
          <w:color w:val="000000" w:themeColor="text1"/>
        </w:rPr>
        <w:t xml:space="preserve">printing to make a calibration rig </w:t>
      </w:r>
      <w:r w:rsidR="001D22A0">
        <w:rPr>
          <w:rFonts w:ascii="Calibri" w:hAnsi="Calibri" w:cs="Calibri"/>
          <w:color w:val="000000" w:themeColor="text1"/>
        </w:rPr>
        <w:t>to track</w:t>
      </w:r>
      <w:r w:rsidR="008F6AB8" w:rsidRPr="00136196">
        <w:rPr>
          <w:rFonts w:ascii="Calibri" w:hAnsi="Calibri" w:cs="Calibri"/>
          <w:color w:val="000000" w:themeColor="text1"/>
        </w:rPr>
        <w:t xml:space="preserve"> wing deformation during flight</w:t>
      </w:r>
      <w:r w:rsidR="00643356" w:rsidRPr="00136196">
        <w:rPr>
          <w:rFonts w:ascii="Calibri" w:hAnsi="Calibri" w:cs="Calibri"/>
          <w:color w:val="000000" w:themeColor="text1"/>
          <w:vertAlign w:val="superscript"/>
        </w:rPr>
        <w:t>8</w:t>
      </w:r>
      <w:r w:rsidR="008F6AB8" w:rsidRPr="00136196">
        <w:rPr>
          <w:rFonts w:ascii="Calibri" w:hAnsi="Calibri" w:cs="Calibri"/>
          <w:color w:val="000000" w:themeColor="text1"/>
        </w:rPr>
        <w:t xml:space="preserve">. </w:t>
      </w:r>
      <w:r w:rsidR="003638EB" w:rsidRPr="00136196">
        <w:rPr>
          <w:rFonts w:ascii="Calibri" w:hAnsi="Calibri" w:cs="Calibri"/>
          <w:color w:val="000000" w:themeColor="text1"/>
        </w:rPr>
        <w:t>With the recent rise of emerging</w:t>
      </w:r>
      <w:r w:rsidR="00186170" w:rsidRPr="00136196">
        <w:rPr>
          <w:rFonts w:ascii="Calibri" w:hAnsi="Calibri" w:cs="Calibri"/>
          <w:color w:val="000000" w:themeColor="text1"/>
        </w:rPr>
        <w:t xml:space="preserve"> </w:t>
      </w:r>
      <w:r w:rsidR="003638EB" w:rsidRPr="00136196">
        <w:rPr>
          <w:rFonts w:ascii="Calibri" w:hAnsi="Calibri" w:cs="Calibri"/>
          <w:color w:val="000000" w:themeColor="text1"/>
        </w:rPr>
        <w:t xml:space="preserve">technologies at makerspaces, particularly at institutions with digital </w:t>
      </w:r>
      <w:r w:rsidR="00D4334C" w:rsidRPr="00136196">
        <w:rPr>
          <w:rFonts w:ascii="Calibri" w:hAnsi="Calibri" w:cs="Calibri"/>
          <w:color w:val="000000" w:themeColor="text1"/>
        </w:rPr>
        <w:t>media</w:t>
      </w:r>
      <w:r w:rsidR="003638EB" w:rsidRPr="00136196">
        <w:rPr>
          <w:rFonts w:ascii="Calibri" w:hAnsi="Calibri" w:cs="Calibri"/>
          <w:color w:val="000000" w:themeColor="text1"/>
        </w:rPr>
        <w:t xml:space="preserve"> centers run by knowledgeable staff</w:t>
      </w:r>
      <w:r w:rsidR="00643356" w:rsidRPr="00136196">
        <w:rPr>
          <w:rFonts w:ascii="Calibri" w:hAnsi="Calibri" w:cs="Calibri"/>
          <w:color w:val="000000" w:themeColor="text1"/>
          <w:vertAlign w:val="superscript"/>
        </w:rPr>
        <w:t>9</w:t>
      </w:r>
      <w:r w:rsidR="003638EB" w:rsidRPr="00136196">
        <w:rPr>
          <w:rFonts w:ascii="Calibri" w:hAnsi="Calibri" w:cs="Calibri"/>
          <w:color w:val="000000" w:themeColor="text1"/>
        </w:rPr>
        <w:t xml:space="preserve">, there are greater possibilities to enhance the flight mill to </w:t>
      </w:r>
      <w:r w:rsidR="00815070">
        <w:rPr>
          <w:rFonts w:ascii="Calibri" w:hAnsi="Calibri" w:cs="Calibri"/>
          <w:color w:val="000000" w:themeColor="text1"/>
        </w:rPr>
        <w:t xml:space="preserve">test </w:t>
      </w:r>
      <w:r w:rsidR="003638EB" w:rsidRPr="00136196">
        <w:rPr>
          <w:rFonts w:ascii="Calibri" w:hAnsi="Calibri" w:cs="Calibri"/>
          <w:color w:val="000000" w:themeColor="text1"/>
        </w:rPr>
        <w:t>a larger range of insects</w:t>
      </w:r>
      <w:r w:rsidR="00815070">
        <w:rPr>
          <w:rFonts w:ascii="Calibri" w:hAnsi="Calibri" w:cs="Calibri"/>
          <w:color w:val="000000" w:themeColor="text1"/>
        </w:rPr>
        <w:t xml:space="preserve"> </w:t>
      </w:r>
      <w:r w:rsidR="00487069" w:rsidRPr="00136196">
        <w:rPr>
          <w:rFonts w:ascii="Calibri" w:hAnsi="Calibri" w:cs="Calibri"/>
          <w:color w:val="000000" w:themeColor="text1"/>
        </w:rPr>
        <w:t xml:space="preserve">and </w:t>
      </w:r>
      <w:r w:rsidR="008D7D0E" w:rsidRPr="00136196">
        <w:rPr>
          <w:rFonts w:ascii="Calibri" w:hAnsi="Calibri" w:cs="Calibri"/>
          <w:color w:val="000000" w:themeColor="text1"/>
        </w:rPr>
        <w:t xml:space="preserve">to </w:t>
      </w:r>
      <w:r w:rsidR="00520EB8" w:rsidRPr="00136196">
        <w:rPr>
          <w:rFonts w:ascii="Calibri" w:hAnsi="Calibri" w:cs="Calibri"/>
          <w:color w:val="000000" w:themeColor="text1"/>
        </w:rPr>
        <w:t xml:space="preserve">transport </w:t>
      </w:r>
      <w:r w:rsidR="00732A8F" w:rsidRPr="00136196">
        <w:rPr>
          <w:rFonts w:ascii="Calibri" w:hAnsi="Calibri" w:cs="Calibri"/>
          <w:color w:val="000000" w:themeColor="text1"/>
        </w:rPr>
        <w:t>th</w:t>
      </w:r>
      <w:r w:rsidR="000333EA" w:rsidRPr="00136196">
        <w:rPr>
          <w:rFonts w:ascii="Calibri" w:hAnsi="Calibri" w:cs="Calibri"/>
          <w:color w:val="000000" w:themeColor="text1"/>
        </w:rPr>
        <w:t>e device</w:t>
      </w:r>
      <w:r w:rsidR="00520EB8" w:rsidRPr="00136196">
        <w:rPr>
          <w:rFonts w:ascii="Calibri" w:hAnsi="Calibri" w:cs="Calibri"/>
          <w:color w:val="000000" w:themeColor="text1"/>
        </w:rPr>
        <w:t xml:space="preserve"> to the field</w:t>
      </w:r>
      <w:r w:rsidR="00487069" w:rsidRPr="00136196">
        <w:rPr>
          <w:rFonts w:ascii="Calibri" w:hAnsi="Calibri" w:cs="Calibri"/>
          <w:color w:val="000000" w:themeColor="text1"/>
        </w:rPr>
        <w:t xml:space="preserve">. </w:t>
      </w:r>
      <w:r w:rsidR="00BA25EF">
        <w:rPr>
          <w:rFonts w:ascii="Calibri" w:hAnsi="Calibri" w:cs="Calibri"/>
          <w:color w:val="000000" w:themeColor="text1"/>
        </w:rPr>
        <w:t>T</w:t>
      </w:r>
      <w:r w:rsidR="003A3762">
        <w:rPr>
          <w:rFonts w:ascii="Calibri" w:hAnsi="Calibri" w:cs="Calibri"/>
          <w:color w:val="000000" w:themeColor="text1"/>
        </w:rPr>
        <w:t xml:space="preserve">here is also a high potential for </w:t>
      </w:r>
      <w:r w:rsidR="00097D3A">
        <w:rPr>
          <w:rFonts w:ascii="Calibri" w:hAnsi="Calibri" w:cs="Calibri"/>
          <w:color w:val="000000" w:themeColor="text1"/>
        </w:rPr>
        <w:t xml:space="preserve">researchers to cross disciplinary boundaries </w:t>
      </w:r>
      <w:r w:rsidR="00BA25EF">
        <w:rPr>
          <w:rFonts w:ascii="Calibri" w:hAnsi="Calibri" w:cs="Calibri"/>
          <w:color w:val="000000" w:themeColor="text1"/>
        </w:rPr>
        <w:t xml:space="preserve">and accelerate technical learning </w:t>
      </w:r>
      <w:r w:rsidR="00097D3A">
        <w:rPr>
          <w:rFonts w:ascii="Calibri" w:hAnsi="Calibri" w:cs="Calibri"/>
          <w:color w:val="000000" w:themeColor="text1"/>
        </w:rPr>
        <w:t>through production-based work</w:t>
      </w:r>
      <w:r w:rsidR="000D5E72">
        <w:rPr>
          <w:rFonts w:ascii="Calibri" w:hAnsi="Calibri" w:cs="Calibri"/>
          <w:color w:val="000000" w:themeColor="text1"/>
          <w:vertAlign w:val="superscript"/>
        </w:rPr>
        <w:t>9</w:t>
      </w:r>
      <w:r w:rsidR="00D146F9">
        <w:rPr>
          <w:rFonts w:ascii="Calibri" w:hAnsi="Calibri" w:cs="Calibri"/>
          <w:color w:val="000000" w:themeColor="text1"/>
          <w:vertAlign w:val="superscript"/>
        </w:rPr>
        <w:t>–</w:t>
      </w:r>
      <w:r w:rsidR="00BA25EF">
        <w:rPr>
          <w:rFonts w:ascii="Calibri" w:hAnsi="Calibri" w:cs="Calibri"/>
          <w:color w:val="000000" w:themeColor="text1"/>
          <w:vertAlign w:val="superscript"/>
        </w:rPr>
        <w:t>12</w:t>
      </w:r>
      <w:r w:rsidR="00097D3A">
        <w:rPr>
          <w:rFonts w:ascii="Calibri" w:hAnsi="Calibri" w:cs="Calibri"/>
          <w:color w:val="000000" w:themeColor="text1"/>
        </w:rPr>
        <w:t>.</w:t>
      </w:r>
      <w:r w:rsidR="00F80F11" w:rsidRPr="00F80F11">
        <w:t xml:space="preserve"> </w:t>
      </w:r>
      <w:r w:rsidR="00F80F11" w:rsidRPr="00F80F11">
        <w:rPr>
          <w:rFonts w:ascii="Calibri" w:hAnsi="Calibri" w:cs="Calibri"/>
          <w:color w:val="000000" w:themeColor="text1"/>
        </w:rPr>
        <w:t xml:space="preserve">The flight mill presented here (adapted from </w:t>
      </w:r>
      <w:proofErr w:type="spellStart"/>
      <w:r w:rsidR="00F80F11" w:rsidRPr="00F80F11">
        <w:rPr>
          <w:rFonts w:ascii="Calibri" w:hAnsi="Calibri" w:cs="Calibri"/>
          <w:color w:val="000000" w:themeColor="text1"/>
        </w:rPr>
        <w:t>Attisano</w:t>
      </w:r>
      <w:proofErr w:type="spellEnd"/>
      <w:r w:rsidR="00F80F11" w:rsidRPr="00F80F11">
        <w:rPr>
          <w:rFonts w:ascii="Calibri" w:hAnsi="Calibri" w:cs="Calibri"/>
          <w:color w:val="000000" w:themeColor="text1"/>
        </w:rPr>
        <w:t xml:space="preserve"> and colleagues</w:t>
      </w:r>
      <w:r w:rsidR="00C75AB7">
        <w:rPr>
          <w:rFonts w:ascii="Calibri" w:hAnsi="Calibri" w:cs="Calibri"/>
          <w:color w:val="000000" w:themeColor="text1"/>
          <w:vertAlign w:val="superscript"/>
        </w:rPr>
        <w:t>13</w:t>
      </w:r>
      <w:r w:rsidR="00F80F11" w:rsidRPr="00F80F11">
        <w:rPr>
          <w:rFonts w:ascii="Calibri" w:hAnsi="Calibri" w:cs="Calibri"/>
          <w:color w:val="000000" w:themeColor="text1"/>
        </w:rPr>
        <w:t>) takes advantage of emerging technologies found in makerspaces to not only 1) create flight mill components whose scales and dimensions are fine-tuned to the project at hand but also 2) offer researchers an accessible protocol in laser cutting and 3D printing without demanding a high-budget or any specialized knowledge in computer</w:t>
      </w:r>
      <w:r w:rsidR="00000B43">
        <w:rPr>
          <w:rFonts w:ascii="Calibri" w:hAnsi="Calibri" w:cs="Calibri"/>
          <w:color w:val="000000" w:themeColor="text1"/>
        </w:rPr>
        <w:t>-</w:t>
      </w:r>
      <w:r w:rsidR="00F80F11" w:rsidRPr="00F80F11">
        <w:rPr>
          <w:rFonts w:ascii="Calibri" w:hAnsi="Calibri" w:cs="Calibri"/>
          <w:color w:val="000000" w:themeColor="text1"/>
        </w:rPr>
        <w:t>aided design (CAD) models.</w:t>
      </w:r>
    </w:p>
    <w:p w14:paraId="1EA951B7" w14:textId="2392A46B" w:rsidR="00542098" w:rsidRPr="00136196" w:rsidRDefault="00542098">
      <w:pPr>
        <w:jc w:val="both"/>
        <w:rPr>
          <w:rFonts w:ascii="Calibri" w:hAnsi="Calibri" w:cs="Calibri"/>
          <w:color w:val="000000" w:themeColor="text1"/>
        </w:rPr>
      </w:pPr>
    </w:p>
    <w:p w14:paraId="343AC470" w14:textId="5C6535C9" w:rsidR="009D7358" w:rsidRPr="008E2263" w:rsidRDefault="009D7358" w:rsidP="008E376C">
      <w:pPr>
        <w:jc w:val="both"/>
        <w:rPr>
          <w:rFonts w:ascii="Calibri" w:hAnsi="Calibri" w:cs="Calibri"/>
          <w:color w:val="000000" w:themeColor="text1"/>
        </w:rPr>
      </w:pPr>
      <w:r w:rsidRPr="00136196">
        <w:rPr>
          <w:rFonts w:ascii="Calibri" w:hAnsi="Calibri" w:cs="Calibri"/>
          <w:color w:val="000000" w:themeColor="text1"/>
        </w:rPr>
        <w:t xml:space="preserve">The benefits of coupling new technologies and methods with the flight mill </w:t>
      </w:r>
      <w:r w:rsidR="00112E70">
        <w:rPr>
          <w:rFonts w:ascii="Calibri" w:hAnsi="Calibri" w:cs="Calibri"/>
          <w:color w:val="000000" w:themeColor="text1"/>
        </w:rPr>
        <w:t>are</w:t>
      </w:r>
      <w:r w:rsidR="00112E70" w:rsidRPr="00136196">
        <w:rPr>
          <w:rFonts w:ascii="Calibri" w:hAnsi="Calibri" w:cs="Calibri"/>
          <w:color w:val="000000" w:themeColor="text1"/>
        </w:rPr>
        <w:t xml:space="preserve"> </w:t>
      </w:r>
      <w:r w:rsidRPr="00136196">
        <w:rPr>
          <w:rFonts w:ascii="Calibri" w:hAnsi="Calibri" w:cs="Calibri"/>
          <w:color w:val="000000" w:themeColor="text1"/>
        </w:rPr>
        <w:t>substantial, but flight mills are also valuable</w:t>
      </w:r>
      <w:r w:rsidR="006D48B1">
        <w:rPr>
          <w:rFonts w:ascii="Calibri" w:hAnsi="Calibri" w:cs="Calibri"/>
          <w:color w:val="000000" w:themeColor="text1"/>
        </w:rPr>
        <w:t xml:space="preserve"> </w:t>
      </w:r>
      <w:r w:rsidRPr="00136196">
        <w:rPr>
          <w:rFonts w:ascii="Calibri" w:hAnsi="Calibri" w:cs="Calibri"/>
          <w:color w:val="000000" w:themeColor="text1"/>
        </w:rPr>
        <w:t>stand-alone machines</w:t>
      </w:r>
      <w:r w:rsidRPr="00C82A87">
        <w:rPr>
          <w:rFonts w:ascii="Calibri" w:hAnsi="Calibri" w:cs="Calibri"/>
          <w:color w:val="000000" w:themeColor="text1"/>
        </w:rPr>
        <w:t xml:space="preserve">. </w:t>
      </w:r>
      <w:r w:rsidR="00C82A87" w:rsidRPr="00C82A87">
        <w:rPr>
          <w:rFonts w:ascii="Calibri" w:hAnsi="Calibri" w:cs="Calibri"/>
        </w:rPr>
        <w:t xml:space="preserve">Flight mills measure insect flight performance and </w:t>
      </w:r>
      <w:r w:rsidR="00C82A87">
        <w:rPr>
          <w:rFonts w:ascii="Calibri" w:hAnsi="Calibri" w:cs="Calibri"/>
        </w:rPr>
        <w:t xml:space="preserve">are </w:t>
      </w:r>
      <w:r w:rsidR="00C82A87" w:rsidRPr="00C82A87">
        <w:rPr>
          <w:rFonts w:ascii="Calibri" w:hAnsi="Calibri" w:cs="Calibri"/>
        </w:rPr>
        <w:t>used to determine how flight speed, distance, or periodicity relat</w:t>
      </w:r>
      <w:r w:rsidR="00020BAB">
        <w:rPr>
          <w:rFonts w:ascii="Calibri" w:hAnsi="Calibri" w:cs="Calibri"/>
        </w:rPr>
        <w:t>es</w:t>
      </w:r>
      <w:r w:rsidR="00C82A87" w:rsidRPr="00C82A87">
        <w:rPr>
          <w:rFonts w:ascii="Calibri" w:hAnsi="Calibri" w:cs="Calibri"/>
        </w:rPr>
        <w:t xml:space="preserve"> to environmental or ecological factors, such as temperature, relative humidity, season</w:t>
      </w:r>
      <w:r w:rsidR="007E2546">
        <w:rPr>
          <w:rFonts w:ascii="Calibri" w:hAnsi="Calibri" w:cs="Calibri"/>
        </w:rPr>
        <w:t xml:space="preserve">, </w:t>
      </w:r>
      <w:r w:rsidR="00C82A87" w:rsidRPr="00C82A87">
        <w:rPr>
          <w:rFonts w:ascii="Calibri" w:hAnsi="Calibri" w:cs="Calibri"/>
        </w:rPr>
        <w:t>host plant</w:t>
      </w:r>
      <w:r w:rsidR="007E2546">
        <w:rPr>
          <w:rFonts w:ascii="Calibri" w:hAnsi="Calibri" w:cs="Calibri"/>
        </w:rPr>
        <w:t xml:space="preserve">, </w:t>
      </w:r>
      <w:r w:rsidR="006F7501">
        <w:rPr>
          <w:rFonts w:ascii="Calibri" w:hAnsi="Calibri" w:cs="Calibri"/>
        </w:rPr>
        <w:t>body mass, morphological traits</w:t>
      </w:r>
      <w:r w:rsidR="00C82A87" w:rsidRPr="00C82A87">
        <w:rPr>
          <w:rFonts w:ascii="Calibri" w:hAnsi="Calibri" w:cs="Calibri"/>
        </w:rPr>
        <w:t>,</w:t>
      </w:r>
      <w:r w:rsidR="006F7501">
        <w:rPr>
          <w:rFonts w:ascii="Calibri" w:hAnsi="Calibri" w:cs="Calibri"/>
        </w:rPr>
        <w:t xml:space="preserve"> age,</w:t>
      </w:r>
      <w:r w:rsidR="00C82A87" w:rsidRPr="00C82A87">
        <w:rPr>
          <w:rFonts w:ascii="Calibri" w:hAnsi="Calibri" w:cs="Calibri"/>
        </w:rPr>
        <w:t xml:space="preserve"> </w:t>
      </w:r>
      <w:r w:rsidR="007E2546">
        <w:rPr>
          <w:rFonts w:ascii="Calibri" w:hAnsi="Calibri" w:cs="Calibri"/>
        </w:rPr>
        <w:t>and</w:t>
      </w:r>
      <w:r w:rsidR="00C82A87" w:rsidRPr="00C82A87">
        <w:rPr>
          <w:rFonts w:ascii="Calibri" w:hAnsi="Calibri" w:cs="Calibri"/>
        </w:rPr>
        <w:t xml:space="preserve"> </w:t>
      </w:r>
      <w:r w:rsidR="006F7501">
        <w:rPr>
          <w:rFonts w:ascii="Calibri" w:hAnsi="Calibri" w:cs="Calibri"/>
        </w:rPr>
        <w:t>reproductive activity</w:t>
      </w:r>
      <w:r w:rsidR="00C82A87" w:rsidRPr="00C82A87">
        <w:rPr>
          <w:rFonts w:ascii="Calibri" w:hAnsi="Calibri" w:cs="Calibri"/>
        </w:rPr>
        <w:t>.</w:t>
      </w:r>
      <w:r w:rsidR="00C82A87">
        <w:t xml:space="preserve"> </w:t>
      </w:r>
      <w:r w:rsidRPr="00136196">
        <w:rPr>
          <w:rFonts w:ascii="Calibri" w:hAnsi="Calibri" w:cs="Calibri"/>
          <w:color w:val="000000" w:themeColor="text1"/>
        </w:rPr>
        <w:t xml:space="preserve">Distinct from alternative methods like </w:t>
      </w:r>
      <w:proofErr w:type="spellStart"/>
      <w:r w:rsidRPr="00136196">
        <w:rPr>
          <w:rFonts w:ascii="Calibri" w:hAnsi="Calibri" w:cs="Calibri"/>
          <w:color w:val="000000" w:themeColor="text1"/>
        </w:rPr>
        <w:t>actographs</w:t>
      </w:r>
      <w:proofErr w:type="spellEnd"/>
      <w:r w:rsidRPr="00136196">
        <w:rPr>
          <w:rFonts w:ascii="Calibri" w:hAnsi="Calibri" w:cs="Calibri"/>
          <w:color w:val="000000" w:themeColor="text1"/>
        </w:rPr>
        <w:t>, treadmills, and the video recording of flight movement in wind tunnels and indoor arenas</w:t>
      </w:r>
      <w:r w:rsidR="00970DD4" w:rsidRPr="00136196">
        <w:rPr>
          <w:rFonts w:ascii="Calibri" w:hAnsi="Calibri" w:cs="Calibri"/>
          <w:color w:val="000000" w:themeColor="text1"/>
          <w:vertAlign w:val="superscript"/>
        </w:rPr>
        <w:t>1</w:t>
      </w:r>
      <w:r w:rsidR="00BA25EF">
        <w:rPr>
          <w:rFonts w:ascii="Calibri" w:hAnsi="Calibri" w:cs="Calibri"/>
          <w:color w:val="000000" w:themeColor="text1"/>
          <w:vertAlign w:val="superscript"/>
        </w:rPr>
        <w:t>4</w:t>
      </w:r>
      <w:r w:rsidRPr="00136196">
        <w:rPr>
          <w:rFonts w:ascii="Calibri" w:hAnsi="Calibri" w:cs="Calibri"/>
          <w:color w:val="000000" w:themeColor="text1"/>
        </w:rPr>
        <w:t>, the flight mill is notable for its ability to collect various flight performance statistics</w:t>
      </w:r>
      <w:r w:rsidR="005A081A" w:rsidRPr="00136196">
        <w:rPr>
          <w:rFonts w:ascii="Calibri" w:hAnsi="Calibri" w:cs="Calibri"/>
          <w:color w:val="000000" w:themeColor="text1"/>
        </w:rPr>
        <w:t xml:space="preserve"> under laboratory conditions</w:t>
      </w:r>
      <w:r w:rsidRPr="00136196">
        <w:rPr>
          <w:rFonts w:ascii="Calibri" w:hAnsi="Calibri" w:cs="Calibri"/>
          <w:color w:val="000000" w:themeColor="text1"/>
        </w:rPr>
        <w:t xml:space="preserve">. </w:t>
      </w:r>
      <w:r w:rsidR="003B64C6">
        <w:rPr>
          <w:rFonts w:ascii="Calibri" w:hAnsi="Calibri" w:cs="Calibri"/>
          <w:color w:val="000000" w:themeColor="text1"/>
        </w:rPr>
        <w:t>This helps ecologists address important questions on flight dispersal</w:t>
      </w:r>
      <w:r w:rsidR="00D00471">
        <w:rPr>
          <w:rFonts w:ascii="Calibri" w:hAnsi="Calibri" w:cs="Calibri"/>
          <w:color w:val="000000" w:themeColor="text1"/>
        </w:rPr>
        <w:t xml:space="preserve">, and it </w:t>
      </w:r>
      <w:r w:rsidR="000A008D">
        <w:rPr>
          <w:rFonts w:ascii="Calibri" w:hAnsi="Calibri" w:cs="Calibri"/>
          <w:color w:val="000000" w:themeColor="text1"/>
        </w:rPr>
        <w:t xml:space="preserve">helps them </w:t>
      </w:r>
      <w:r w:rsidR="003B64C6" w:rsidRPr="00136196">
        <w:rPr>
          <w:rFonts w:ascii="Calibri" w:hAnsi="Calibri" w:cs="Calibri"/>
          <w:color w:val="000000" w:themeColor="text1"/>
        </w:rPr>
        <w:t xml:space="preserve">progress in their discipline </w:t>
      </w:r>
      <w:r w:rsidR="003B64C6">
        <w:rPr>
          <w:rFonts w:ascii="Calibri" w:hAnsi="Calibri" w:cs="Calibri"/>
          <w:color w:val="000000" w:themeColor="text1"/>
        </w:rPr>
        <w:t xml:space="preserve">– </w:t>
      </w:r>
      <w:r w:rsidR="003B64C6" w:rsidRPr="00136196">
        <w:rPr>
          <w:rFonts w:ascii="Calibri" w:hAnsi="Calibri" w:cs="Calibri"/>
          <w:color w:val="000000" w:themeColor="text1"/>
        </w:rPr>
        <w:t>whether that be integrated pest management</w:t>
      </w:r>
      <w:r w:rsidR="003B64C6" w:rsidRPr="00136196">
        <w:rPr>
          <w:rFonts w:ascii="Calibri" w:hAnsi="Calibri" w:cs="Calibri"/>
          <w:color w:val="000000" w:themeColor="text1"/>
          <w:vertAlign w:val="superscript"/>
        </w:rPr>
        <w:t>1</w:t>
      </w:r>
      <w:r w:rsidR="003B64C6">
        <w:rPr>
          <w:rFonts w:ascii="Calibri" w:hAnsi="Calibri" w:cs="Calibri"/>
          <w:color w:val="000000" w:themeColor="text1"/>
          <w:vertAlign w:val="superscript"/>
        </w:rPr>
        <w:t>5</w:t>
      </w:r>
      <w:r w:rsidR="00D146F9">
        <w:rPr>
          <w:rFonts w:ascii="Calibri" w:hAnsi="Calibri" w:cs="Calibri"/>
          <w:color w:val="000000" w:themeColor="text1"/>
          <w:vertAlign w:val="superscript"/>
        </w:rPr>
        <w:t>–</w:t>
      </w:r>
      <w:r w:rsidR="003B64C6" w:rsidRPr="00136196">
        <w:rPr>
          <w:rFonts w:ascii="Calibri" w:hAnsi="Calibri" w:cs="Calibri"/>
          <w:color w:val="000000" w:themeColor="text1"/>
          <w:vertAlign w:val="superscript"/>
        </w:rPr>
        <w:t>1</w:t>
      </w:r>
      <w:r w:rsidR="003B64C6">
        <w:rPr>
          <w:rFonts w:ascii="Calibri" w:hAnsi="Calibri" w:cs="Calibri"/>
          <w:color w:val="000000" w:themeColor="text1"/>
          <w:vertAlign w:val="superscript"/>
        </w:rPr>
        <w:t>7</w:t>
      </w:r>
      <w:r w:rsidR="003B64C6" w:rsidRPr="00136196">
        <w:rPr>
          <w:rFonts w:ascii="Calibri" w:hAnsi="Calibri" w:cs="Calibri"/>
          <w:color w:val="000000" w:themeColor="text1"/>
        </w:rPr>
        <w:t>, population dynamics, genetics, biogeography, life-histo</w:t>
      </w:r>
      <w:r w:rsidR="006F7501">
        <w:rPr>
          <w:rFonts w:ascii="Calibri" w:hAnsi="Calibri" w:cs="Calibri"/>
          <w:color w:val="000000" w:themeColor="text1"/>
        </w:rPr>
        <w:t>ry strategies</w:t>
      </w:r>
      <w:r w:rsidR="003B64C6" w:rsidRPr="00136196">
        <w:rPr>
          <w:rFonts w:ascii="Calibri" w:hAnsi="Calibri" w:cs="Calibri"/>
          <w:color w:val="000000" w:themeColor="text1"/>
          <w:vertAlign w:val="superscript"/>
        </w:rPr>
        <w:t>1</w:t>
      </w:r>
      <w:r w:rsidR="003B64C6">
        <w:rPr>
          <w:rFonts w:ascii="Calibri" w:hAnsi="Calibri" w:cs="Calibri"/>
          <w:color w:val="000000" w:themeColor="text1"/>
          <w:vertAlign w:val="superscript"/>
        </w:rPr>
        <w:t>8</w:t>
      </w:r>
      <w:r w:rsidR="003B64C6" w:rsidRPr="00136196">
        <w:rPr>
          <w:rFonts w:ascii="Calibri" w:hAnsi="Calibri" w:cs="Calibri"/>
          <w:color w:val="000000" w:themeColor="text1"/>
        </w:rPr>
        <w:t>, or phenotypic plasticity</w:t>
      </w:r>
      <w:r w:rsidR="003B64C6" w:rsidRPr="00136196">
        <w:rPr>
          <w:rFonts w:ascii="Calibri" w:hAnsi="Calibri" w:cs="Calibri"/>
          <w:color w:val="000000" w:themeColor="text1"/>
          <w:vertAlign w:val="superscript"/>
        </w:rPr>
        <w:t>1</w:t>
      </w:r>
      <w:r w:rsidR="003B64C6">
        <w:rPr>
          <w:rFonts w:ascii="Calibri" w:hAnsi="Calibri" w:cs="Calibri"/>
          <w:color w:val="000000" w:themeColor="text1"/>
          <w:vertAlign w:val="superscript"/>
        </w:rPr>
        <w:t>9</w:t>
      </w:r>
      <w:r w:rsidR="00D146F9">
        <w:rPr>
          <w:rFonts w:ascii="Calibri" w:hAnsi="Calibri" w:cs="Calibri"/>
          <w:color w:val="000000" w:themeColor="text1"/>
          <w:vertAlign w:val="superscript"/>
        </w:rPr>
        <w:t>–</w:t>
      </w:r>
      <w:r w:rsidR="003B64C6">
        <w:rPr>
          <w:rFonts w:ascii="Calibri" w:hAnsi="Calibri" w:cs="Calibri"/>
          <w:color w:val="000000" w:themeColor="text1"/>
          <w:vertAlign w:val="superscript"/>
        </w:rPr>
        <w:t>22</w:t>
      </w:r>
      <w:r w:rsidR="003B64C6" w:rsidRPr="00136196">
        <w:rPr>
          <w:rFonts w:ascii="Calibri" w:hAnsi="Calibri" w:cs="Calibri"/>
          <w:color w:val="000000" w:themeColor="text1"/>
        </w:rPr>
        <w:t>.</w:t>
      </w:r>
      <w:r w:rsidR="005805F9">
        <w:rPr>
          <w:rFonts w:ascii="Calibri" w:hAnsi="Calibri" w:cs="Calibri"/>
          <w:color w:val="000000" w:themeColor="text1"/>
        </w:rPr>
        <w:t xml:space="preserve"> </w:t>
      </w:r>
      <w:r w:rsidR="003B64C6">
        <w:rPr>
          <w:rFonts w:ascii="Calibri" w:hAnsi="Calibri" w:cs="Calibri"/>
          <w:color w:val="000000" w:themeColor="text1"/>
        </w:rPr>
        <w:t xml:space="preserve">On the other hand, </w:t>
      </w:r>
      <w:r w:rsidRPr="00136196">
        <w:rPr>
          <w:rFonts w:ascii="Calibri" w:hAnsi="Calibri" w:cs="Calibri"/>
          <w:color w:val="000000" w:themeColor="text1"/>
        </w:rPr>
        <w:t xml:space="preserve">devices like high-speed cameras and </w:t>
      </w:r>
      <w:proofErr w:type="spellStart"/>
      <w:r w:rsidRPr="00136196">
        <w:rPr>
          <w:rFonts w:ascii="Calibri" w:hAnsi="Calibri" w:cs="Calibri"/>
          <w:color w:val="000000" w:themeColor="text1"/>
        </w:rPr>
        <w:t>actographs</w:t>
      </w:r>
      <w:proofErr w:type="spellEnd"/>
      <w:r w:rsidRPr="00136196">
        <w:rPr>
          <w:rFonts w:ascii="Calibri" w:hAnsi="Calibri" w:cs="Calibri"/>
          <w:color w:val="000000" w:themeColor="text1"/>
        </w:rPr>
        <w:t xml:space="preserve"> can require a strict, complicated, and expensive setup</w:t>
      </w:r>
      <w:r w:rsidR="00AF1A7B">
        <w:rPr>
          <w:rFonts w:ascii="Calibri" w:hAnsi="Calibri" w:cs="Calibri"/>
          <w:color w:val="000000" w:themeColor="text1"/>
        </w:rPr>
        <w:t>,</w:t>
      </w:r>
      <w:r w:rsidRPr="00136196">
        <w:rPr>
          <w:rFonts w:ascii="Calibri" w:hAnsi="Calibri" w:cs="Calibri"/>
          <w:color w:val="000000" w:themeColor="text1"/>
        </w:rPr>
        <w:t xml:space="preserve"> but </w:t>
      </w:r>
      <w:r w:rsidR="00AF1A7B">
        <w:rPr>
          <w:rFonts w:ascii="Calibri" w:hAnsi="Calibri" w:cs="Calibri"/>
          <w:color w:val="000000" w:themeColor="text1"/>
        </w:rPr>
        <w:t xml:space="preserve">they </w:t>
      </w:r>
      <w:r w:rsidRPr="00136196">
        <w:rPr>
          <w:rFonts w:ascii="Calibri" w:hAnsi="Calibri" w:cs="Calibri"/>
          <w:color w:val="000000" w:themeColor="text1"/>
        </w:rPr>
        <w:t>can also lead to more fine-tuned movement parameters</w:t>
      </w:r>
      <w:r w:rsidR="000A008D">
        <w:rPr>
          <w:rFonts w:ascii="Calibri" w:hAnsi="Calibri" w:cs="Calibri"/>
          <w:color w:val="000000" w:themeColor="text1"/>
        </w:rPr>
        <w:t>,</w:t>
      </w:r>
      <w:r w:rsidRPr="00136196">
        <w:rPr>
          <w:rFonts w:ascii="Calibri" w:hAnsi="Calibri" w:cs="Calibri"/>
          <w:color w:val="000000" w:themeColor="text1"/>
        </w:rPr>
        <w:t xml:space="preserve"> such as wing-beat frequencies and insect </w:t>
      </w:r>
      <w:proofErr w:type="spellStart"/>
      <w:r w:rsidRPr="00136196">
        <w:rPr>
          <w:rFonts w:ascii="Calibri" w:hAnsi="Calibri" w:cs="Calibri"/>
          <w:color w:val="000000" w:themeColor="text1"/>
        </w:rPr>
        <w:t>photophase</w:t>
      </w:r>
      <w:proofErr w:type="spellEnd"/>
      <w:r w:rsidRPr="00136196">
        <w:rPr>
          <w:rFonts w:ascii="Calibri" w:hAnsi="Calibri" w:cs="Calibri"/>
          <w:color w:val="000000" w:themeColor="text1"/>
        </w:rPr>
        <w:t xml:space="preserve"> activity</w:t>
      </w:r>
      <w:r w:rsidR="00970DD4" w:rsidRPr="00136196">
        <w:rPr>
          <w:rFonts w:ascii="Calibri" w:hAnsi="Calibri" w:cs="Calibri"/>
          <w:color w:val="000000" w:themeColor="text1"/>
          <w:vertAlign w:val="superscript"/>
        </w:rPr>
        <w:t>2</w:t>
      </w:r>
      <w:r w:rsidR="00543682">
        <w:rPr>
          <w:rFonts w:ascii="Calibri" w:hAnsi="Calibri" w:cs="Calibri"/>
          <w:color w:val="000000" w:themeColor="text1"/>
          <w:vertAlign w:val="superscript"/>
        </w:rPr>
        <w:t>3</w:t>
      </w:r>
      <w:r w:rsidR="00D146F9">
        <w:rPr>
          <w:rFonts w:ascii="Calibri" w:hAnsi="Calibri" w:cs="Calibri"/>
          <w:color w:val="000000" w:themeColor="text1"/>
          <w:vertAlign w:val="superscript"/>
        </w:rPr>
        <w:t>,</w:t>
      </w:r>
      <w:r w:rsidR="00970DD4" w:rsidRPr="00136196">
        <w:rPr>
          <w:rFonts w:ascii="Calibri" w:hAnsi="Calibri" w:cs="Calibri"/>
          <w:color w:val="000000" w:themeColor="text1"/>
          <w:vertAlign w:val="superscript"/>
        </w:rPr>
        <w:t>2</w:t>
      </w:r>
      <w:r w:rsidR="00BA25EF">
        <w:rPr>
          <w:rFonts w:ascii="Calibri" w:hAnsi="Calibri" w:cs="Calibri"/>
          <w:color w:val="000000" w:themeColor="text1"/>
          <w:vertAlign w:val="superscript"/>
        </w:rPr>
        <w:t>4</w:t>
      </w:r>
      <w:r w:rsidR="00970DD4" w:rsidRPr="00136196">
        <w:rPr>
          <w:rFonts w:ascii="Calibri" w:hAnsi="Calibri" w:cs="Calibri"/>
          <w:color w:val="000000" w:themeColor="text1"/>
        </w:rPr>
        <w:t xml:space="preserve">. </w:t>
      </w:r>
      <w:r w:rsidRPr="00136196">
        <w:rPr>
          <w:rFonts w:ascii="Calibri" w:hAnsi="Calibri" w:cs="Calibri"/>
          <w:color w:val="000000" w:themeColor="text1"/>
        </w:rPr>
        <w:t>Thus, the flight mill presented here serves as a flexible, affordable, and customizable option for researchers to investigate flight behavior</w:t>
      </w:r>
      <w:r w:rsidR="00F53BAA">
        <w:rPr>
          <w:rFonts w:ascii="Calibri" w:hAnsi="Calibri" w:cs="Calibri"/>
          <w:color w:val="000000" w:themeColor="text1"/>
        </w:rPr>
        <w:t>.</w:t>
      </w:r>
    </w:p>
    <w:p w14:paraId="15AF0EF5" w14:textId="5345EC50" w:rsidR="00201B91" w:rsidRDefault="00201B91" w:rsidP="005767DF">
      <w:pPr>
        <w:jc w:val="both"/>
        <w:rPr>
          <w:rFonts w:ascii="Calibri" w:hAnsi="Calibri" w:cs="Calibri"/>
          <w:color w:val="000000" w:themeColor="text1"/>
        </w:rPr>
      </w:pPr>
    </w:p>
    <w:p w14:paraId="10AE9624" w14:textId="35466001" w:rsidR="001C1080" w:rsidRDefault="00EF71AE" w:rsidP="008E376C">
      <w:pPr>
        <w:jc w:val="both"/>
        <w:rPr>
          <w:rFonts w:ascii="Calibri" w:hAnsi="Calibri" w:cs="Calibri"/>
          <w:color w:val="000000" w:themeColor="text1"/>
        </w:rPr>
      </w:pPr>
      <w:r>
        <w:rPr>
          <w:rFonts w:ascii="Calibri" w:hAnsi="Calibri" w:cs="Calibri"/>
          <w:color w:val="000000" w:themeColor="text1"/>
        </w:rPr>
        <w:t>Likewise</w:t>
      </w:r>
      <w:r w:rsidR="001C1080" w:rsidRPr="009F2421">
        <w:rPr>
          <w:rFonts w:ascii="Calibri" w:hAnsi="Calibri" w:cs="Calibri"/>
          <w:color w:val="000000" w:themeColor="text1"/>
        </w:rPr>
        <w:t>, the incentive to integrate emerging technologies into ecologists’ workflow continues to rise as questions and approaches to studying dispersal become more creative and complex. As locations that promote innovation, makerspaces draw in multiple levels of expertise and offer a low learning curve for users of any age to acquire new technical skills</w:t>
      </w:r>
      <w:r w:rsidR="001C1080" w:rsidRPr="009F2421">
        <w:rPr>
          <w:rFonts w:ascii="Calibri" w:hAnsi="Calibri" w:cs="Calibri"/>
          <w:color w:val="000000" w:themeColor="text1"/>
          <w:vertAlign w:val="superscript"/>
        </w:rPr>
        <w:t>10,12</w:t>
      </w:r>
      <w:r w:rsidR="001C1080" w:rsidRPr="009F2421">
        <w:rPr>
          <w:rFonts w:ascii="Calibri" w:hAnsi="Calibri" w:cs="Calibri"/>
          <w:color w:val="000000" w:themeColor="text1"/>
        </w:rPr>
        <w:t xml:space="preserve">. The iterative and collaborative nature of prototyping scientific devices in the makerspace and through online open </w:t>
      </w:r>
      <w:r w:rsidR="001C1080" w:rsidRPr="009F2421">
        <w:rPr>
          <w:rFonts w:ascii="Calibri" w:hAnsi="Calibri" w:cs="Calibri"/>
          <w:color w:val="000000" w:themeColor="text1"/>
        </w:rPr>
        <w:lastRenderedPageBreak/>
        <w:t>sources can accelerate the application of theory</w:t>
      </w:r>
      <w:r w:rsidR="001C1080" w:rsidRPr="009F2421">
        <w:rPr>
          <w:rFonts w:ascii="Calibri" w:hAnsi="Calibri" w:cs="Calibri"/>
          <w:color w:val="000000" w:themeColor="text1"/>
          <w:vertAlign w:val="superscript"/>
        </w:rPr>
        <w:t>11</w:t>
      </w:r>
      <w:r w:rsidR="001C1080" w:rsidRPr="009F2421">
        <w:rPr>
          <w:rFonts w:ascii="Calibri" w:hAnsi="Calibri" w:cs="Calibri"/>
          <w:color w:val="000000" w:themeColor="text1"/>
        </w:rPr>
        <w:t xml:space="preserve"> and facilitate product development in the ecological sciences. Furthermore, increasing the reproducibility of scientific tools will encourage wider data collection</w:t>
      </w:r>
      <w:r w:rsidR="001C1080">
        <w:rPr>
          <w:rFonts w:ascii="Calibri" w:hAnsi="Calibri" w:cs="Calibri"/>
          <w:color w:val="000000" w:themeColor="text1"/>
        </w:rPr>
        <w:t xml:space="preserve"> and open science</w:t>
      </w:r>
      <w:r w:rsidR="001C1080" w:rsidRPr="009F2421">
        <w:rPr>
          <w:rFonts w:ascii="Calibri" w:hAnsi="Calibri" w:cs="Calibri"/>
          <w:color w:val="000000" w:themeColor="text1"/>
        </w:rPr>
        <w:t xml:space="preserve">. </w:t>
      </w:r>
      <w:r w:rsidR="001C1080">
        <w:rPr>
          <w:rFonts w:ascii="Calibri" w:hAnsi="Calibri" w:cs="Calibri"/>
          <w:color w:val="000000" w:themeColor="text1"/>
        </w:rPr>
        <w:t>This can help researchers standardize equipment or methods for measuring dispersal. It</w:t>
      </w:r>
      <w:r w:rsidR="001C1080" w:rsidRPr="009F2421">
        <w:rPr>
          <w:rFonts w:ascii="Calibri" w:hAnsi="Calibri" w:cs="Calibri"/>
          <w:color w:val="000000" w:themeColor="text1"/>
        </w:rPr>
        <w:t xml:space="preserve"> </w:t>
      </w:r>
      <w:r w:rsidR="001C1080">
        <w:rPr>
          <w:rFonts w:ascii="Calibri" w:hAnsi="Calibri" w:cs="Calibri"/>
          <w:color w:val="000000" w:themeColor="text1"/>
        </w:rPr>
        <w:t xml:space="preserve">can </w:t>
      </w:r>
      <w:r w:rsidR="001C1080" w:rsidRPr="009F2421">
        <w:rPr>
          <w:rFonts w:ascii="Calibri" w:hAnsi="Calibri" w:cs="Calibri"/>
          <w:color w:val="000000" w:themeColor="text1"/>
        </w:rPr>
        <w:t xml:space="preserve">allow researchers to unify dispersal data across populations </w:t>
      </w:r>
      <w:proofErr w:type="gramStart"/>
      <w:r w:rsidR="001C1080" w:rsidRPr="009F2421">
        <w:rPr>
          <w:rFonts w:ascii="Calibri" w:hAnsi="Calibri" w:cs="Calibri"/>
          <w:color w:val="000000" w:themeColor="text1"/>
        </w:rPr>
        <w:t>in order to</w:t>
      </w:r>
      <w:proofErr w:type="gramEnd"/>
      <w:r w:rsidR="001C1080" w:rsidRPr="009F2421">
        <w:rPr>
          <w:rFonts w:ascii="Calibri" w:hAnsi="Calibri" w:cs="Calibri"/>
          <w:color w:val="000000" w:themeColor="text1"/>
        </w:rPr>
        <w:t xml:space="preserve"> test metapopulation models that develop from dispersal kernels</w:t>
      </w:r>
      <w:r w:rsidR="001C1080" w:rsidRPr="009F2421">
        <w:rPr>
          <w:rFonts w:ascii="Calibri" w:hAnsi="Calibri" w:cs="Calibri"/>
          <w:color w:val="000000" w:themeColor="text1"/>
          <w:vertAlign w:val="superscript"/>
        </w:rPr>
        <w:t>25</w:t>
      </w:r>
      <w:r w:rsidR="001C1080" w:rsidRPr="009F2421">
        <w:rPr>
          <w:rFonts w:ascii="Calibri" w:hAnsi="Calibri" w:cs="Calibri"/>
          <w:color w:val="000000" w:themeColor="text1"/>
        </w:rPr>
        <w:t xml:space="preserve"> or source-sink colonization dynamics</w:t>
      </w:r>
      <w:r w:rsidR="001C1080" w:rsidRPr="009F2421">
        <w:rPr>
          <w:rFonts w:ascii="Calibri" w:hAnsi="Calibri" w:cs="Calibri"/>
          <w:color w:val="000000" w:themeColor="text1"/>
          <w:vertAlign w:val="superscript"/>
        </w:rPr>
        <w:t>26</w:t>
      </w:r>
      <w:r w:rsidR="001C1080" w:rsidRPr="009F2421">
        <w:rPr>
          <w:rFonts w:ascii="Calibri" w:hAnsi="Calibri" w:cs="Calibri"/>
          <w:color w:val="000000" w:themeColor="text1"/>
        </w:rPr>
        <w:t xml:space="preserve">. Much like how the medical </w:t>
      </w:r>
      <w:r w:rsidR="001C1080">
        <w:rPr>
          <w:rFonts w:ascii="Calibri" w:hAnsi="Calibri" w:cs="Calibri"/>
          <w:color w:val="000000" w:themeColor="text1"/>
        </w:rPr>
        <w:t>community</w:t>
      </w:r>
      <w:r w:rsidR="001C1080" w:rsidRPr="009F2421">
        <w:rPr>
          <w:rFonts w:ascii="Calibri" w:hAnsi="Calibri" w:cs="Calibri"/>
          <w:color w:val="000000" w:themeColor="text1"/>
        </w:rPr>
        <w:t xml:space="preserve"> is adopting 3D printing for patient care and anatomy education</w:t>
      </w:r>
      <w:r w:rsidR="001C1080" w:rsidRPr="009F2421">
        <w:rPr>
          <w:rFonts w:ascii="Calibri" w:hAnsi="Calibri" w:cs="Calibri"/>
          <w:color w:val="000000" w:themeColor="text1"/>
          <w:vertAlign w:val="superscript"/>
        </w:rPr>
        <w:t>27</w:t>
      </w:r>
      <w:r w:rsidR="001C1080" w:rsidRPr="009F2421">
        <w:rPr>
          <w:rFonts w:ascii="Calibri" w:hAnsi="Calibri" w:cs="Calibri"/>
          <w:color w:val="000000" w:themeColor="text1"/>
        </w:rPr>
        <w:t>, using laser cutters and 3D printers can redesign ecological tools and education and, within the scope of this study, can be used to design additional flight mill components, such as landing platforms or a flight mill arm that can move vertically. In turn, the customization, cost-effectiveness, and increased productivity offered by makerspace technology can help start up dispersal projects with a relatively low barrier for researchers who intend to develop their own tools and devices.</w:t>
      </w:r>
    </w:p>
    <w:p w14:paraId="3C878B69" w14:textId="75C51A1D" w:rsidR="002F04A1" w:rsidRDefault="002F04A1" w:rsidP="005767DF">
      <w:pPr>
        <w:jc w:val="both"/>
        <w:rPr>
          <w:rFonts w:ascii="Calibri" w:hAnsi="Calibri" w:cs="Calibri"/>
          <w:color w:val="000000" w:themeColor="text1"/>
        </w:rPr>
      </w:pPr>
    </w:p>
    <w:p w14:paraId="50A6ABFC" w14:textId="5ECE267D" w:rsidR="00B23B68" w:rsidRPr="00064AD0" w:rsidRDefault="00E40216" w:rsidP="008E376C">
      <w:pPr>
        <w:jc w:val="both"/>
        <w:rPr>
          <w:rFonts w:ascii="Calibri" w:hAnsi="Calibri" w:cs="Calibri"/>
          <w:color w:val="000000" w:themeColor="text1"/>
        </w:rPr>
      </w:pPr>
      <w:r>
        <w:rPr>
          <w:rFonts w:ascii="Calibri" w:hAnsi="Calibri" w:cs="Calibri"/>
          <w:color w:val="000000" w:themeColor="text1"/>
        </w:rPr>
        <w:t xml:space="preserve">To </w:t>
      </w:r>
      <w:r w:rsidR="00B23B68" w:rsidRPr="00064AD0">
        <w:rPr>
          <w:rFonts w:ascii="Calibri" w:hAnsi="Calibri" w:cs="Calibri"/>
          <w:color w:val="000000" w:themeColor="text1"/>
        </w:rPr>
        <w:t xml:space="preserve">construct this flight mill, there are also mechanical and instrumental limitations that can be considered by the maker. Magnets and 3D printed enhancements allow the flight mill to be essentially </w:t>
      </w:r>
      <w:proofErr w:type="spellStart"/>
      <w:r w:rsidRPr="00064AD0">
        <w:rPr>
          <w:rFonts w:ascii="Calibri" w:hAnsi="Calibri" w:cs="Calibri"/>
          <w:color w:val="000000" w:themeColor="text1"/>
        </w:rPr>
        <w:t>glueless</w:t>
      </w:r>
      <w:proofErr w:type="spellEnd"/>
      <w:r w:rsidR="00B23B68" w:rsidRPr="00064AD0">
        <w:rPr>
          <w:rFonts w:ascii="Calibri" w:hAnsi="Calibri" w:cs="Calibri"/>
          <w:color w:val="000000" w:themeColor="text1"/>
        </w:rPr>
        <w:t xml:space="preserve">, except for the construction of the cross brackets, and to be accommodable to insects of different sizes. However, as the mass and the strength of insects increase, insects may be more </w:t>
      </w:r>
      <w:r w:rsidR="00B23B68">
        <w:rPr>
          <w:rFonts w:ascii="Calibri" w:hAnsi="Calibri" w:cs="Calibri"/>
          <w:color w:val="000000" w:themeColor="text1"/>
        </w:rPr>
        <w:t>likely</w:t>
      </w:r>
      <w:r w:rsidR="00B23B68" w:rsidRPr="00064AD0">
        <w:rPr>
          <w:rFonts w:ascii="Calibri" w:hAnsi="Calibri" w:cs="Calibri"/>
          <w:color w:val="000000" w:themeColor="text1"/>
        </w:rPr>
        <w:t xml:space="preserve"> to dismount themselves while tethered. Strong magnets can be used at the cost of increased torsional drag, or ball bearings can replace magnetic bearings as a robust solution for flight testing insects that weigh several grams</w:t>
      </w:r>
      <w:r w:rsidR="007E3CDC">
        <w:rPr>
          <w:rFonts w:ascii="Calibri" w:hAnsi="Calibri" w:cs="Calibri"/>
          <w:color w:val="000000" w:themeColor="text1"/>
          <w:vertAlign w:val="superscript"/>
        </w:rPr>
        <w:t>28</w:t>
      </w:r>
      <w:r>
        <w:rPr>
          <w:rFonts w:ascii="Calibri" w:hAnsi="Calibri" w:cs="Calibri"/>
          <w:color w:val="000000" w:themeColor="text1"/>
          <w:vertAlign w:val="superscript"/>
        </w:rPr>
        <w:t>,</w:t>
      </w:r>
      <w:r w:rsidR="007E3CDC">
        <w:rPr>
          <w:rFonts w:ascii="Calibri" w:hAnsi="Calibri" w:cs="Calibri"/>
          <w:color w:val="000000" w:themeColor="text1"/>
          <w:vertAlign w:val="superscript"/>
        </w:rPr>
        <w:t>29</w:t>
      </w:r>
      <w:r w:rsidR="00B23B68" w:rsidRPr="00064AD0">
        <w:rPr>
          <w:rFonts w:ascii="Calibri" w:hAnsi="Calibri" w:cs="Calibri"/>
          <w:color w:val="000000" w:themeColor="text1"/>
        </w:rPr>
        <w:t xml:space="preserve">. Nevertheless, ball bearings can also present some problems, mainly that running experiments with high speeds and high temperatures for long </w:t>
      </w:r>
      <w:r w:rsidR="008D4246">
        <w:rPr>
          <w:rFonts w:ascii="Calibri" w:hAnsi="Calibri" w:cs="Calibri"/>
          <w:color w:val="000000" w:themeColor="text1"/>
        </w:rPr>
        <w:t>trial</w:t>
      </w:r>
      <w:r w:rsidR="00B23B68" w:rsidRPr="00064AD0">
        <w:rPr>
          <w:rFonts w:ascii="Calibri" w:hAnsi="Calibri" w:cs="Calibri"/>
          <w:color w:val="000000" w:themeColor="text1"/>
        </w:rPr>
        <w:t xml:space="preserve"> times can degrade the lubrication of ball bearings, which increases friction</w:t>
      </w:r>
      <w:r w:rsidR="007E3CDC">
        <w:rPr>
          <w:rFonts w:ascii="Calibri" w:hAnsi="Calibri" w:cs="Calibri"/>
          <w:color w:val="000000" w:themeColor="text1"/>
          <w:vertAlign w:val="superscript"/>
        </w:rPr>
        <w:t>30</w:t>
      </w:r>
      <w:r w:rsidR="00B23B68" w:rsidRPr="00064AD0">
        <w:rPr>
          <w:rFonts w:ascii="Calibri" w:hAnsi="Calibri" w:cs="Calibri"/>
          <w:color w:val="000000" w:themeColor="text1"/>
        </w:rPr>
        <w:t xml:space="preserve">. Thus, users will have to discern which flight mill mechanics would best suit their insect(s) of study and experimental design. </w:t>
      </w:r>
    </w:p>
    <w:p w14:paraId="2520BD49" w14:textId="77777777" w:rsidR="00B23B68" w:rsidRPr="00064AD0" w:rsidRDefault="00B23B68" w:rsidP="008E376C">
      <w:pPr>
        <w:jc w:val="both"/>
        <w:rPr>
          <w:rFonts w:ascii="Calibri" w:hAnsi="Calibri" w:cs="Calibri"/>
          <w:color w:val="000000" w:themeColor="text1"/>
        </w:rPr>
      </w:pPr>
    </w:p>
    <w:p w14:paraId="740A7215" w14:textId="31CD3ECE" w:rsidR="00B23B68" w:rsidRPr="00064AD0" w:rsidRDefault="00B23B68" w:rsidP="008E376C">
      <w:pPr>
        <w:jc w:val="both"/>
        <w:rPr>
          <w:rFonts w:ascii="Calibri" w:hAnsi="Calibri" w:cs="Calibri"/>
          <w:color w:val="000000" w:themeColor="text1"/>
        </w:rPr>
      </w:pPr>
      <w:r w:rsidRPr="00064AD0">
        <w:rPr>
          <w:rFonts w:ascii="Calibri" w:hAnsi="Calibri" w:cs="Calibri"/>
          <w:color w:val="000000" w:themeColor="text1"/>
        </w:rPr>
        <w:t xml:space="preserve">Similarly, there are several ways to instrument a flight mill that </w:t>
      </w:r>
      <w:r w:rsidR="00251B2F">
        <w:rPr>
          <w:rFonts w:ascii="Calibri" w:hAnsi="Calibri" w:cs="Calibri"/>
          <w:color w:val="000000" w:themeColor="text1"/>
        </w:rPr>
        <w:t>is</w:t>
      </w:r>
      <w:r w:rsidRPr="00064AD0">
        <w:rPr>
          <w:rFonts w:ascii="Calibri" w:hAnsi="Calibri" w:cs="Calibri"/>
          <w:color w:val="000000" w:themeColor="text1"/>
        </w:rPr>
        <w:t xml:space="preserve"> beyond this paper’s considerations. The flight mill presented in this paper uses IR sensors to detect revolutions,</w:t>
      </w:r>
      <w:r w:rsidR="005C4CF4">
        <w:rPr>
          <w:rFonts w:ascii="Calibri" w:hAnsi="Calibri" w:cs="Calibri"/>
          <w:color w:val="000000" w:themeColor="text1"/>
        </w:rPr>
        <w:t xml:space="preserve"> </w:t>
      </w:r>
      <w:proofErr w:type="spellStart"/>
      <w:r w:rsidRPr="00064AD0">
        <w:rPr>
          <w:rFonts w:ascii="Calibri" w:hAnsi="Calibri" w:cs="Calibri"/>
          <w:color w:val="000000" w:themeColor="text1"/>
        </w:rPr>
        <w:t>WinDAQ</w:t>
      </w:r>
      <w:proofErr w:type="spellEnd"/>
      <w:r w:rsidRPr="00064AD0">
        <w:rPr>
          <w:rFonts w:ascii="Calibri" w:hAnsi="Calibri" w:cs="Calibri"/>
          <w:color w:val="000000" w:themeColor="text1"/>
        </w:rPr>
        <w:t xml:space="preserve"> software to record revolutions, and programming scripts to process the raw data. </w:t>
      </w:r>
      <w:r>
        <w:rPr>
          <w:rFonts w:ascii="Calibri" w:hAnsi="Calibri" w:cs="Calibri"/>
          <w:color w:val="000000" w:themeColor="text1"/>
        </w:rPr>
        <w:t xml:space="preserve">Although </w:t>
      </w:r>
      <w:r w:rsidR="00597E1E">
        <w:rPr>
          <w:rFonts w:ascii="Calibri" w:hAnsi="Calibri" w:cs="Calibri"/>
          <w:color w:val="000000" w:themeColor="text1"/>
        </w:rPr>
        <w:t>it is</w:t>
      </w:r>
      <w:r>
        <w:rPr>
          <w:rFonts w:ascii="Calibri" w:hAnsi="Calibri" w:cs="Calibri"/>
          <w:color w:val="000000" w:themeColor="text1"/>
        </w:rPr>
        <w:t xml:space="preserve"> easy-to-use</w:t>
      </w:r>
      <w:r w:rsidRPr="00064AD0">
        <w:rPr>
          <w:rFonts w:ascii="Calibri" w:hAnsi="Calibri" w:cs="Calibri"/>
          <w:color w:val="000000" w:themeColor="text1"/>
        </w:rPr>
        <w:t xml:space="preserve">, </w:t>
      </w:r>
      <w:r w:rsidR="00597E1E">
        <w:rPr>
          <w:rFonts w:ascii="Calibri" w:hAnsi="Calibri" w:cs="Calibri"/>
          <w:color w:val="000000" w:themeColor="text1"/>
        </w:rPr>
        <w:t xml:space="preserve">the </w:t>
      </w:r>
      <w:proofErr w:type="spellStart"/>
      <w:r w:rsidR="00597E1E">
        <w:rPr>
          <w:rFonts w:ascii="Calibri" w:hAnsi="Calibri" w:cs="Calibri"/>
          <w:color w:val="000000" w:themeColor="text1"/>
        </w:rPr>
        <w:t>WinDAQ</w:t>
      </w:r>
      <w:proofErr w:type="spellEnd"/>
      <w:r w:rsidR="00597E1E">
        <w:rPr>
          <w:rFonts w:ascii="Calibri" w:hAnsi="Calibri" w:cs="Calibri"/>
          <w:color w:val="000000" w:themeColor="text1"/>
        </w:rPr>
        <w:t xml:space="preserve"> software has a</w:t>
      </w:r>
      <w:r w:rsidRPr="00064AD0">
        <w:rPr>
          <w:rFonts w:ascii="Calibri" w:hAnsi="Calibri" w:cs="Calibri"/>
          <w:color w:val="000000" w:themeColor="text1"/>
        </w:rPr>
        <w:t xml:space="preserve"> limited array of tools </w:t>
      </w:r>
      <w:r w:rsidR="00597E1E">
        <w:rPr>
          <w:rFonts w:ascii="Calibri" w:hAnsi="Calibri" w:cs="Calibri"/>
          <w:color w:val="000000" w:themeColor="text1"/>
        </w:rPr>
        <w:t>available</w:t>
      </w:r>
      <w:r w:rsidR="00642D1F">
        <w:rPr>
          <w:rFonts w:ascii="Calibri" w:hAnsi="Calibri" w:cs="Calibri"/>
          <w:color w:val="000000" w:themeColor="text1"/>
        </w:rPr>
        <w:t xml:space="preserve"> -</w:t>
      </w:r>
      <w:r w:rsidRPr="00064AD0">
        <w:rPr>
          <w:rFonts w:ascii="Calibri" w:hAnsi="Calibri" w:cs="Calibri"/>
          <w:color w:val="000000" w:themeColor="text1"/>
        </w:rPr>
        <w:t xml:space="preserve"> users cannot attach comments to their corresponding channel</w:t>
      </w:r>
      <w:r w:rsidR="00642D1F">
        <w:rPr>
          <w:rFonts w:ascii="Calibri" w:hAnsi="Calibri" w:cs="Calibri"/>
          <w:color w:val="000000" w:themeColor="text1"/>
        </w:rPr>
        <w:t>,</w:t>
      </w:r>
      <w:r w:rsidRPr="00064AD0">
        <w:rPr>
          <w:rFonts w:ascii="Calibri" w:hAnsi="Calibri" w:cs="Calibri"/>
          <w:color w:val="000000" w:themeColor="text1"/>
        </w:rPr>
        <w:t xml:space="preserve"> and they cannot be alerted if any component of the circuitry fails. These cases are solved by detecting and correcting them through code </w:t>
      </w:r>
      <w:r w:rsidR="008D4246">
        <w:rPr>
          <w:rFonts w:ascii="Calibri" w:hAnsi="Calibri" w:cs="Calibri"/>
          <w:color w:val="000000" w:themeColor="text1"/>
        </w:rPr>
        <w:t xml:space="preserve">but only </w:t>
      </w:r>
      <w:r w:rsidRPr="00064AD0">
        <w:rPr>
          <w:rFonts w:ascii="Calibri" w:hAnsi="Calibri" w:cs="Calibri"/>
          <w:color w:val="000000" w:themeColor="text1"/>
        </w:rPr>
        <w:t xml:space="preserve">after data collection. </w:t>
      </w:r>
      <w:r w:rsidR="00550A49" w:rsidRPr="00550A49">
        <w:rPr>
          <w:rFonts w:ascii="Calibri" w:hAnsi="Calibri" w:cs="Calibri"/>
          <w:color w:val="000000" w:themeColor="text1"/>
        </w:rPr>
        <w:t>Alternatively, users can adopt more than one software that offers customizable data collection features</w:t>
      </w:r>
      <w:r w:rsidR="00BA404D">
        <w:rPr>
          <w:rFonts w:ascii="Calibri" w:hAnsi="Calibri" w:cs="Calibri"/>
          <w:color w:val="000000" w:themeColor="text1"/>
          <w:vertAlign w:val="superscript"/>
        </w:rPr>
        <w:t>28</w:t>
      </w:r>
      <w:r w:rsidR="00550A49" w:rsidRPr="00550A49">
        <w:rPr>
          <w:rFonts w:ascii="Calibri" w:hAnsi="Calibri" w:cs="Calibri"/>
          <w:color w:val="000000" w:themeColor="text1"/>
        </w:rPr>
        <w:t xml:space="preserve"> or sensors that take direct speed and distance statistics, like bike milometers</w:t>
      </w:r>
      <w:r w:rsidR="00BA404D">
        <w:rPr>
          <w:rFonts w:ascii="Calibri" w:hAnsi="Calibri" w:cs="Calibri"/>
          <w:color w:val="000000" w:themeColor="text1"/>
          <w:vertAlign w:val="superscript"/>
        </w:rPr>
        <w:t>29</w:t>
      </w:r>
      <w:r w:rsidR="00550A49" w:rsidRPr="00550A49">
        <w:rPr>
          <w:rFonts w:ascii="Calibri" w:hAnsi="Calibri" w:cs="Calibri"/>
          <w:color w:val="000000" w:themeColor="text1"/>
        </w:rPr>
        <w:t xml:space="preserve">. </w:t>
      </w:r>
      <w:r w:rsidRPr="00064AD0">
        <w:rPr>
          <w:rFonts w:ascii="Calibri" w:hAnsi="Calibri" w:cs="Calibri"/>
          <w:color w:val="000000" w:themeColor="text1"/>
        </w:rPr>
        <w:t xml:space="preserve">However, these alternatives can bypass valuable raw data or diffuse functionality across too many software applications, which can make data processing inefficient. </w:t>
      </w:r>
      <w:r w:rsidR="00597E1E" w:rsidRPr="006C0BCD">
        <w:rPr>
          <w:rFonts w:ascii="Calibri" w:hAnsi="Calibri" w:cs="Calibri"/>
          <w:color w:val="000000" w:themeColor="text1"/>
        </w:rPr>
        <w:t xml:space="preserve">Ultimately, </w:t>
      </w:r>
      <w:r w:rsidR="00550CF7">
        <w:rPr>
          <w:rFonts w:ascii="Calibri" w:hAnsi="Calibri" w:cs="Calibri"/>
          <w:color w:val="000000" w:themeColor="text1"/>
        </w:rPr>
        <w:t xml:space="preserve">rather than refashioning flight mill instrumentation, this protocol </w:t>
      </w:r>
      <w:r w:rsidR="00597E1E" w:rsidRPr="006C0BCD">
        <w:rPr>
          <w:rFonts w:ascii="Calibri" w:hAnsi="Calibri" w:cs="Calibri"/>
          <w:color w:val="000000" w:themeColor="text1"/>
        </w:rPr>
        <w:t>offers robust programming solutions to present-day software limitations.</w:t>
      </w:r>
      <w:r w:rsidR="005805F9">
        <w:rPr>
          <w:rFonts w:ascii="Calibri" w:hAnsi="Calibri" w:cs="Calibri"/>
          <w:color w:val="000000" w:themeColor="text1"/>
        </w:rPr>
        <w:t xml:space="preserve"> </w:t>
      </w:r>
    </w:p>
    <w:p w14:paraId="2587CE09" w14:textId="77777777" w:rsidR="00B23B68" w:rsidRPr="00136196" w:rsidRDefault="00B23B68" w:rsidP="005767DF">
      <w:pPr>
        <w:jc w:val="both"/>
        <w:rPr>
          <w:rFonts w:ascii="Calibri" w:hAnsi="Calibri" w:cs="Calibri"/>
          <w:color w:val="000000" w:themeColor="text1"/>
        </w:rPr>
      </w:pPr>
    </w:p>
    <w:p w14:paraId="1011349E" w14:textId="25A765E0" w:rsidR="005C5CA5" w:rsidRPr="00136196" w:rsidRDefault="00201B91">
      <w:pPr>
        <w:jc w:val="both"/>
        <w:rPr>
          <w:rFonts w:ascii="Calibri" w:hAnsi="Calibri" w:cs="Calibri"/>
          <w:color w:val="000000" w:themeColor="text1"/>
        </w:rPr>
      </w:pPr>
      <w:r w:rsidRPr="00136196">
        <w:rPr>
          <w:rFonts w:ascii="Calibri" w:hAnsi="Calibri" w:cs="Calibri"/>
          <w:color w:val="000000" w:themeColor="text1"/>
        </w:rPr>
        <w:t xml:space="preserve">In this paper, a design for an enhanced simple flight mill is described to aid researchers in their dispersal studies and to encourage the incorporation of emerging technologies in the field of behavioral ecology. This flight mill fits within the constraints of an incubator, holds up to eight insects simultaneously, </w:t>
      </w:r>
      <w:r w:rsidR="00E327A7">
        <w:rPr>
          <w:rFonts w:ascii="Calibri" w:hAnsi="Calibri" w:cs="Calibri"/>
          <w:color w:val="000000" w:themeColor="text1"/>
        </w:rPr>
        <w:t xml:space="preserve">and </w:t>
      </w:r>
      <w:r w:rsidRPr="00136196">
        <w:rPr>
          <w:rFonts w:ascii="Calibri" w:hAnsi="Calibri" w:cs="Calibri"/>
          <w:color w:val="000000" w:themeColor="text1"/>
        </w:rPr>
        <w:t>automates data collection and processing</w:t>
      </w:r>
      <w:r w:rsidR="00E327A7">
        <w:rPr>
          <w:rFonts w:ascii="Calibri" w:hAnsi="Calibri" w:cs="Calibri"/>
          <w:color w:val="000000" w:themeColor="text1"/>
        </w:rPr>
        <w:t>.</w:t>
      </w:r>
      <w:r w:rsidRPr="00136196">
        <w:rPr>
          <w:rFonts w:ascii="Calibri" w:hAnsi="Calibri" w:cs="Calibri"/>
          <w:color w:val="000000" w:themeColor="text1"/>
        </w:rPr>
        <w:t xml:space="preserve"> Notably, its 3D printed enhancements allow the user to adjust the mill arm and IR sensor heights to test insects of various sizes and to disassemble the device for quick storage or transportation.</w:t>
      </w:r>
      <w:r w:rsidR="0063764E">
        <w:rPr>
          <w:rFonts w:ascii="Calibri" w:hAnsi="Calibri" w:cs="Calibri"/>
          <w:color w:val="000000" w:themeColor="text1"/>
        </w:rPr>
        <w:t xml:space="preserve"> </w:t>
      </w:r>
      <w:r w:rsidR="0063764E" w:rsidRPr="00136196">
        <w:rPr>
          <w:rFonts w:ascii="Calibri" w:hAnsi="Calibri" w:cs="Calibri"/>
          <w:color w:val="000000" w:themeColor="text1"/>
        </w:rPr>
        <w:t xml:space="preserve">Thanks to </w:t>
      </w:r>
      <w:r w:rsidR="0063764E" w:rsidRPr="00136196">
        <w:rPr>
          <w:rFonts w:ascii="Calibri" w:hAnsi="Calibri" w:cs="Calibri"/>
          <w:color w:val="000000" w:themeColor="text1"/>
        </w:rPr>
        <w:lastRenderedPageBreak/>
        <w:t xml:space="preserve">institutional access to a communal makerspace, all enhancements were </w:t>
      </w:r>
      <w:r w:rsidR="0063764E">
        <w:rPr>
          <w:rFonts w:ascii="Calibri" w:hAnsi="Calibri" w:cs="Calibri"/>
          <w:color w:val="000000" w:themeColor="text1"/>
        </w:rPr>
        <w:t>free, and</w:t>
      </w:r>
      <w:r w:rsidR="0063764E" w:rsidRPr="00136196">
        <w:rPr>
          <w:rFonts w:ascii="Calibri" w:hAnsi="Calibri" w:cs="Calibri"/>
          <w:color w:val="000000" w:themeColor="text1"/>
        </w:rPr>
        <w:t xml:space="preserve"> no additional costs were accrued</w:t>
      </w:r>
      <w:r w:rsidR="0063764E">
        <w:rPr>
          <w:rFonts w:ascii="Calibri" w:hAnsi="Calibri" w:cs="Calibri"/>
          <w:color w:val="000000" w:themeColor="text1"/>
        </w:rPr>
        <w:t xml:space="preserve"> compared to the simple</w:t>
      </w:r>
      <w:r w:rsidR="00E23925">
        <w:rPr>
          <w:rFonts w:ascii="Calibri" w:hAnsi="Calibri" w:cs="Calibri"/>
          <w:color w:val="000000" w:themeColor="text1"/>
        </w:rPr>
        <w:t>,</w:t>
      </w:r>
      <w:r w:rsidR="0063764E">
        <w:rPr>
          <w:rFonts w:ascii="Calibri" w:hAnsi="Calibri" w:cs="Calibri"/>
          <w:color w:val="000000" w:themeColor="text1"/>
        </w:rPr>
        <w:t xml:space="preserve"> modern flight mill. </w:t>
      </w:r>
      <w:r w:rsidR="005D3284" w:rsidRPr="00136196">
        <w:rPr>
          <w:rFonts w:ascii="Calibri" w:hAnsi="Calibri" w:cs="Calibri"/>
          <w:color w:val="000000" w:themeColor="text1"/>
        </w:rPr>
        <w:t>All software needed are free, the electronic circuitry is simple, and all scripts</w:t>
      </w:r>
      <w:r w:rsidR="005D3284">
        <w:rPr>
          <w:rFonts w:ascii="Calibri" w:hAnsi="Calibri" w:cs="Calibri"/>
          <w:color w:val="000000" w:themeColor="text1"/>
        </w:rPr>
        <w:t xml:space="preserve"> </w:t>
      </w:r>
      <w:r w:rsidR="005D3284" w:rsidRPr="00136196">
        <w:rPr>
          <w:rFonts w:ascii="Calibri" w:hAnsi="Calibri" w:cs="Calibri"/>
          <w:color w:val="000000" w:themeColor="text1"/>
        </w:rPr>
        <w:t>can be modified to follow the specific needs of the experimental design.</w:t>
      </w:r>
      <w:r w:rsidR="005D3284">
        <w:rPr>
          <w:rFonts w:ascii="Calibri" w:hAnsi="Calibri" w:cs="Calibri"/>
          <w:color w:val="000000" w:themeColor="text1"/>
        </w:rPr>
        <w:t xml:space="preserve"> </w:t>
      </w:r>
      <w:r w:rsidR="00432330">
        <w:rPr>
          <w:rFonts w:ascii="Calibri" w:hAnsi="Calibri" w:cs="Calibri"/>
          <w:color w:val="000000" w:themeColor="text1"/>
        </w:rPr>
        <w:t>Moreover</w:t>
      </w:r>
      <w:r w:rsidRPr="00136196">
        <w:rPr>
          <w:rFonts w:ascii="Calibri" w:hAnsi="Calibri" w:cs="Calibri"/>
          <w:color w:val="000000" w:themeColor="text1"/>
        </w:rPr>
        <w:t xml:space="preserve">, coded diagnostics allow the user to check the integrity and precision of their recordings. </w:t>
      </w:r>
      <w:r w:rsidR="00432330">
        <w:rPr>
          <w:rFonts w:ascii="Calibri" w:hAnsi="Calibri" w:cs="Calibri"/>
          <w:color w:val="000000" w:themeColor="text1"/>
        </w:rPr>
        <w:t>La</w:t>
      </w:r>
      <w:r w:rsidR="004B384C">
        <w:rPr>
          <w:rFonts w:ascii="Calibri" w:hAnsi="Calibri" w:cs="Calibri"/>
          <w:color w:val="000000" w:themeColor="text1"/>
        </w:rPr>
        <w:t>stl</w:t>
      </w:r>
      <w:r w:rsidR="00432330">
        <w:rPr>
          <w:rFonts w:ascii="Calibri" w:hAnsi="Calibri" w:cs="Calibri"/>
          <w:color w:val="000000" w:themeColor="text1"/>
        </w:rPr>
        <w:t xml:space="preserve">y, this protocol minimizes the stress sustained by an insect by magnetically painting and attaching insects to the mill arm. </w:t>
      </w:r>
      <w:r w:rsidRPr="00136196">
        <w:rPr>
          <w:rFonts w:ascii="Calibri" w:hAnsi="Calibri" w:cs="Calibri"/>
          <w:color w:val="000000" w:themeColor="text1"/>
        </w:rPr>
        <w:t>With the assembly of the simple flight mill being already accessible, affordable, and flexible, the use of makerspace technologies to enhance the simple flight mill can grant researchers the space to overcome their own specific flight study needs and can inspire creative flight mill designs beyond this paper’s considerations.</w:t>
      </w:r>
    </w:p>
    <w:p w14:paraId="31750BA9" w14:textId="77777777" w:rsidR="00201B91" w:rsidRPr="00136196" w:rsidRDefault="00201B91">
      <w:pPr>
        <w:jc w:val="both"/>
        <w:rPr>
          <w:rFonts w:ascii="Calibri" w:hAnsi="Calibri" w:cs="Calibri"/>
          <w:color w:val="000000" w:themeColor="text1"/>
        </w:rPr>
      </w:pPr>
    </w:p>
    <w:p w14:paraId="3E4D8DF5" w14:textId="7B9BE3CD" w:rsidR="00231D38" w:rsidRPr="00136196" w:rsidRDefault="006305D7">
      <w:pPr>
        <w:jc w:val="both"/>
        <w:rPr>
          <w:rFonts w:ascii="Calibri" w:hAnsi="Calibri" w:cs="Calibri"/>
          <w:color w:val="000000" w:themeColor="text1"/>
        </w:rPr>
      </w:pPr>
      <w:r w:rsidRPr="00136196">
        <w:rPr>
          <w:rFonts w:ascii="Calibri" w:hAnsi="Calibri" w:cs="Calibri"/>
          <w:b/>
          <w:color w:val="000000" w:themeColor="text1"/>
        </w:rPr>
        <w:t>PROTOCOL:</w:t>
      </w:r>
    </w:p>
    <w:p w14:paraId="517B8131" w14:textId="77777777" w:rsidR="007C4F18" w:rsidRPr="00136196" w:rsidRDefault="007C4F18">
      <w:pPr>
        <w:jc w:val="both"/>
        <w:rPr>
          <w:rFonts w:ascii="Calibri" w:hAnsi="Calibri" w:cs="Calibri"/>
          <w:color w:val="000000" w:themeColor="text1"/>
        </w:rPr>
      </w:pPr>
    </w:p>
    <w:p w14:paraId="40FC2719" w14:textId="192B22F3" w:rsidR="001457A7" w:rsidRPr="00136196" w:rsidRDefault="001457A7">
      <w:pPr>
        <w:jc w:val="both"/>
        <w:rPr>
          <w:rFonts w:ascii="Calibri" w:hAnsi="Calibri" w:cs="Calibri"/>
          <w:b/>
          <w:color w:val="000000" w:themeColor="text1"/>
        </w:rPr>
      </w:pPr>
      <w:r w:rsidRPr="00136196">
        <w:rPr>
          <w:rFonts w:ascii="Calibri" w:hAnsi="Calibri" w:cs="Calibri"/>
          <w:b/>
          <w:color w:val="000000" w:themeColor="text1"/>
        </w:rPr>
        <w:t>1</w:t>
      </w:r>
      <w:r w:rsidR="002E2FCE" w:rsidRPr="00136196">
        <w:rPr>
          <w:rFonts w:ascii="Calibri" w:hAnsi="Calibri" w:cs="Calibri"/>
          <w:b/>
          <w:color w:val="000000" w:themeColor="text1"/>
        </w:rPr>
        <w:t xml:space="preserve">. </w:t>
      </w:r>
      <w:r w:rsidR="009F5B3E" w:rsidRPr="00136196">
        <w:rPr>
          <w:rFonts w:ascii="Calibri" w:hAnsi="Calibri" w:cs="Calibri"/>
          <w:b/>
          <w:color w:val="000000" w:themeColor="text1"/>
        </w:rPr>
        <w:t>Build</w:t>
      </w:r>
      <w:r w:rsidR="002E2FCE" w:rsidRPr="00136196">
        <w:rPr>
          <w:rFonts w:ascii="Calibri" w:hAnsi="Calibri" w:cs="Calibri"/>
          <w:b/>
          <w:color w:val="000000" w:themeColor="text1"/>
        </w:rPr>
        <w:t xml:space="preserve"> the </w:t>
      </w:r>
      <w:r w:rsidR="00E40216">
        <w:rPr>
          <w:rFonts w:ascii="Calibri" w:hAnsi="Calibri" w:cs="Calibri"/>
          <w:b/>
          <w:color w:val="000000" w:themeColor="text1"/>
        </w:rPr>
        <w:t>f</w:t>
      </w:r>
      <w:r w:rsidR="002E2FCE" w:rsidRPr="00136196">
        <w:rPr>
          <w:rFonts w:ascii="Calibri" w:hAnsi="Calibri" w:cs="Calibri"/>
          <w:b/>
          <w:color w:val="000000" w:themeColor="text1"/>
        </w:rPr>
        <w:t xml:space="preserve">light </w:t>
      </w:r>
      <w:r w:rsidR="00E40216">
        <w:rPr>
          <w:rFonts w:ascii="Calibri" w:hAnsi="Calibri" w:cs="Calibri"/>
          <w:b/>
          <w:color w:val="000000" w:themeColor="text1"/>
        </w:rPr>
        <w:t>m</w:t>
      </w:r>
      <w:r w:rsidR="002E2FCE" w:rsidRPr="00136196">
        <w:rPr>
          <w:rFonts w:ascii="Calibri" w:hAnsi="Calibri" w:cs="Calibri"/>
          <w:b/>
          <w:color w:val="000000" w:themeColor="text1"/>
        </w:rPr>
        <w:t>ill</w:t>
      </w:r>
      <w:r w:rsidR="00D73676" w:rsidRPr="00136196">
        <w:rPr>
          <w:rFonts w:ascii="Calibri" w:hAnsi="Calibri" w:cs="Calibri"/>
          <w:b/>
          <w:color w:val="000000" w:themeColor="text1"/>
        </w:rPr>
        <w:t xml:space="preserve"> in a </w:t>
      </w:r>
      <w:proofErr w:type="gramStart"/>
      <w:r w:rsidR="00E40216">
        <w:rPr>
          <w:rFonts w:ascii="Calibri" w:hAnsi="Calibri" w:cs="Calibri"/>
          <w:b/>
          <w:color w:val="000000" w:themeColor="text1"/>
        </w:rPr>
        <w:t>m</w:t>
      </w:r>
      <w:r w:rsidR="00D73676" w:rsidRPr="00136196">
        <w:rPr>
          <w:rFonts w:ascii="Calibri" w:hAnsi="Calibri" w:cs="Calibri"/>
          <w:b/>
          <w:color w:val="000000" w:themeColor="text1"/>
        </w:rPr>
        <w:t>akerspace</w:t>
      </w:r>
      <w:proofErr w:type="gramEnd"/>
    </w:p>
    <w:p w14:paraId="2FCAE159" w14:textId="296CF756" w:rsidR="00276660" w:rsidRPr="00136196" w:rsidRDefault="00276660">
      <w:pPr>
        <w:jc w:val="both"/>
        <w:rPr>
          <w:rFonts w:ascii="Calibri" w:hAnsi="Calibri" w:cs="Calibri"/>
          <w:color w:val="000000" w:themeColor="text1"/>
        </w:rPr>
      </w:pPr>
    </w:p>
    <w:p w14:paraId="63722860" w14:textId="1DD1B59F" w:rsidR="001457A7" w:rsidRPr="00136196" w:rsidRDefault="002E2FCE">
      <w:pPr>
        <w:pStyle w:val="ListParagraph"/>
        <w:numPr>
          <w:ilvl w:val="1"/>
          <w:numId w:val="26"/>
        </w:numPr>
        <w:jc w:val="both"/>
        <w:rPr>
          <w:rFonts w:ascii="Calibri" w:hAnsi="Calibri" w:cs="Calibri"/>
          <w:color w:val="000000" w:themeColor="text1"/>
        </w:rPr>
      </w:pPr>
      <w:r w:rsidRPr="00136196">
        <w:rPr>
          <w:rFonts w:ascii="Calibri" w:hAnsi="Calibri" w:cs="Calibri"/>
          <w:color w:val="000000" w:themeColor="text1"/>
        </w:rPr>
        <w:t xml:space="preserve">. </w:t>
      </w:r>
      <w:r w:rsidR="00A47825" w:rsidRPr="00D146F9">
        <w:rPr>
          <w:rFonts w:ascii="Calibri" w:hAnsi="Calibri" w:cs="Calibri"/>
          <w:bCs/>
          <w:color w:val="000000" w:themeColor="text1"/>
        </w:rPr>
        <w:t>Laser cut and assemble</w:t>
      </w:r>
      <w:r w:rsidR="00C0105A" w:rsidRPr="00D146F9">
        <w:rPr>
          <w:rFonts w:ascii="Calibri" w:hAnsi="Calibri" w:cs="Calibri"/>
          <w:bCs/>
          <w:color w:val="000000" w:themeColor="text1"/>
        </w:rPr>
        <w:t xml:space="preserve"> the acrylic plastic support structure.</w:t>
      </w:r>
      <w:r w:rsidR="00C0105A" w:rsidRPr="00136196">
        <w:rPr>
          <w:rFonts w:ascii="Calibri" w:hAnsi="Calibri" w:cs="Calibri"/>
          <w:color w:val="000000" w:themeColor="text1"/>
        </w:rPr>
        <w:t xml:space="preserve"> </w:t>
      </w:r>
    </w:p>
    <w:p w14:paraId="7D98099B" w14:textId="53492710" w:rsidR="00C0105A" w:rsidRPr="00136196" w:rsidRDefault="00C0105A">
      <w:pPr>
        <w:jc w:val="both"/>
        <w:rPr>
          <w:rFonts w:ascii="Calibri" w:hAnsi="Calibri" w:cs="Calibri"/>
          <w:color w:val="000000" w:themeColor="text1"/>
        </w:rPr>
      </w:pPr>
    </w:p>
    <w:p w14:paraId="2CAE6C9D" w14:textId="4138B942" w:rsidR="002A19C9" w:rsidRPr="00136196" w:rsidRDefault="004542A3" w:rsidP="00D146F9">
      <w:pPr>
        <w:pStyle w:val="ListParagraph"/>
        <w:numPr>
          <w:ilvl w:val="2"/>
          <w:numId w:val="28"/>
        </w:numPr>
        <w:ind w:left="0" w:firstLine="0"/>
        <w:jc w:val="both"/>
        <w:rPr>
          <w:rFonts w:ascii="Calibri" w:hAnsi="Calibri" w:cs="Calibri"/>
          <w:color w:val="000000" w:themeColor="text1"/>
        </w:rPr>
      </w:pPr>
      <w:r w:rsidRPr="00136196">
        <w:rPr>
          <w:rFonts w:ascii="Calibri" w:hAnsi="Calibri" w:cs="Calibri"/>
          <w:color w:val="000000" w:themeColor="text1"/>
        </w:rPr>
        <w:t>Use</w:t>
      </w:r>
      <w:r w:rsidR="00D73676" w:rsidRPr="00136196">
        <w:rPr>
          <w:rFonts w:ascii="Calibri" w:hAnsi="Calibri" w:cs="Calibri"/>
          <w:color w:val="000000" w:themeColor="text1"/>
        </w:rPr>
        <w:t xml:space="preserve"> </w:t>
      </w:r>
      <w:r w:rsidR="00E40216">
        <w:rPr>
          <w:rFonts w:ascii="Calibri" w:hAnsi="Calibri" w:cs="Calibri"/>
          <w:color w:val="000000" w:themeColor="text1"/>
        </w:rPr>
        <w:t>8</w:t>
      </w:r>
      <w:r w:rsidR="00E40216" w:rsidRPr="00136196">
        <w:rPr>
          <w:rFonts w:ascii="Calibri" w:hAnsi="Calibri" w:cs="Calibri"/>
          <w:color w:val="000000" w:themeColor="text1"/>
        </w:rPr>
        <w:t xml:space="preserve"> </w:t>
      </w:r>
      <w:r w:rsidR="00E40216">
        <w:rPr>
          <w:rFonts w:ascii="Calibri" w:hAnsi="Calibri" w:cs="Calibri"/>
          <w:color w:val="000000" w:themeColor="text1"/>
        </w:rPr>
        <w:t>(</w:t>
      </w:r>
      <w:r w:rsidR="003106B7" w:rsidRPr="00136196">
        <w:rPr>
          <w:rFonts w:ascii="Calibri" w:hAnsi="Calibri" w:cs="Calibri"/>
          <w:color w:val="000000" w:themeColor="text1"/>
        </w:rPr>
        <w:t>304.8 mm</w:t>
      </w:r>
      <w:r w:rsidR="00E40216">
        <w:rPr>
          <w:rFonts w:ascii="Calibri" w:hAnsi="Calibri" w:cs="Calibri"/>
          <w:color w:val="000000" w:themeColor="text1"/>
        </w:rPr>
        <w:t xml:space="preserve"> x</w:t>
      </w:r>
      <w:r w:rsidR="003106B7" w:rsidRPr="00136196">
        <w:rPr>
          <w:rFonts w:ascii="Calibri" w:hAnsi="Calibri" w:cs="Calibri"/>
          <w:color w:val="000000" w:themeColor="text1"/>
        </w:rPr>
        <w:t xml:space="preserve"> 609.6 mm</w:t>
      </w:r>
      <w:r w:rsidR="00E40216">
        <w:rPr>
          <w:rFonts w:ascii="Calibri" w:hAnsi="Calibri" w:cs="Calibri"/>
          <w:color w:val="000000" w:themeColor="text1"/>
        </w:rPr>
        <w:t xml:space="preserve"> x</w:t>
      </w:r>
      <w:r w:rsidR="003106B7" w:rsidRPr="00136196">
        <w:rPr>
          <w:rFonts w:ascii="Calibri" w:hAnsi="Calibri" w:cs="Calibri"/>
          <w:color w:val="000000" w:themeColor="text1"/>
        </w:rPr>
        <w:t xml:space="preserve"> 3.175 mm</w:t>
      </w:r>
      <w:r w:rsidR="00E40216">
        <w:rPr>
          <w:rFonts w:ascii="Calibri" w:hAnsi="Calibri" w:cs="Calibri"/>
          <w:color w:val="000000" w:themeColor="text1"/>
        </w:rPr>
        <w:t>)</w:t>
      </w:r>
      <w:r w:rsidR="003106B7" w:rsidRPr="00136196">
        <w:rPr>
          <w:rFonts w:ascii="Calibri" w:hAnsi="Calibri" w:cs="Calibri"/>
          <w:color w:val="000000" w:themeColor="text1"/>
        </w:rPr>
        <w:t xml:space="preserve"> thick </w:t>
      </w:r>
      <w:r w:rsidR="00D73676" w:rsidRPr="00136196">
        <w:rPr>
          <w:rFonts w:ascii="Calibri" w:hAnsi="Calibri" w:cs="Calibri"/>
          <w:color w:val="000000" w:themeColor="text1"/>
        </w:rPr>
        <w:t>transparent acrylic sheets</w:t>
      </w:r>
      <w:r w:rsidRPr="00136196">
        <w:rPr>
          <w:rFonts w:ascii="Calibri" w:hAnsi="Calibri" w:cs="Calibri"/>
          <w:color w:val="000000" w:themeColor="text1"/>
        </w:rPr>
        <w:t xml:space="preserve"> </w:t>
      </w:r>
      <w:r w:rsidR="0044727D" w:rsidRPr="00136196">
        <w:rPr>
          <w:rFonts w:ascii="Calibri" w:hAnsi="Calibri" w:cs="Calibri"/>
          <w:color w:val="000000" w:themeColor="text1"/>
        </w:rPr>
        <w:t xml:space="preserve">to </w:t>
      </w:r>
      <w:r w:rsidR="00276660" w:rsidRPr="00136196">
        <w:rPr>
          <w:rFonts w:ascii="Calibri" w:hAnsi="Calibri" w:cs="Calibri"/>
          <w:color w:val="000000" w:themeColor="text1"/>
        </w:rPr>
        <w:t>construct</w:t>
      </w:r>
      <w:r w:rsidR="0044727D" w:rsidRPr="00136196">
        <w:rPr>
          <w:rFonts w:ascii="Calibri" w:hAnsi="Calibri" w:cs="Calibri"/>
          <w:color w:val="000000" w:themeColor="text1"/>
        </w:rPr>
        <w:t xml:space="preserve"> the acrylic plastic support structure</w:t>
      </w:r>
      <w:r w:rsidR="00D73676" w:rsidRPr="00136196">
        <w:rPr>
          <w:rFonts w:ascii="Calibri" w:hAnsi="Calibri" w:cs="Calibri"/>
          <w:color w:val="000000" w:themeColor="text1"/>
        </w:rPr>
        <w:t xml:space="preserve">. </w:t>
      </w:r>
      <w:r w:rsidR="002A19C9" w:rsidRPr="00136196">
        <w:rPr>
          <w:rFonts w:ascii="Calibri" w:hAnsi="Calibri" w:cs="Calibri"/>
          <w:color w:val="000000" w:themeColor="text1"/>
        </w:rPr>
        <w:t xml:space="preserve">Ensure that the material is not polycarbonate, which looks </w:t>
      </w:r>
      <w:proofErr w:type="gramStart"/>
      <w:r w:rsidR="002A19C9" w:rsidRPr="00136196">
        <w:rPr>
          <w:rFonts w:ascii="Calibri" w:hAnsi="Calibri" w:cs="Calibri"/>
          <w:color w:val="000000" w:themeColor="text1"/>
        </w:rPr>
        <w:t>similar to</w:t>
      </w:r>
      <w:proofErr w:type="gramEnd"/>
      <w:r w:rsidR="002A19C9" w:rsidRPr="00136196">
        <w:rPr>
          <w:rFonts w:ascii="Calibri" w:hAnsi="Calibri" w:cs="Calibri"/>
          <w:color w:val="000000" w:themeColor="text1"/>
        </w:rPr>
        <w:t xml:space="preserve"> acrylic</w:t>
      </w:r>
      <w:r w:rsidR="005000AB" w:rsidRPr="00136196">
        <w:rPr>
          <w:rFonts w:ascii="Calibri" w:hAnsi="Calibri" w:cs="Calibri"/>
          <w:color w:val="000000" w:themeColor="text1"/>
        </w:rPr>
        <w:t xml:space="preserve"> but </w:t>
      </w:r>
      <w:r w:rsidR="002A19C9" w:rsidRPr="00136196">
        <w:rPr>
          <w:rFonts w:ascii="Calibri" w:hAnsi="Calibri" w:cs="Calibri"/>
          <w:color w:val="000000" w:themeColor="text1"/>
        </w:rPr>
        <w:t xml:space="preserve">will melt instead of </w:t>
      </w:r>
      <w:r w:rsidR="00FF0C91">
        <w:rPr>
          <w:rFonts w:ascii="Calibri" w:hAnsi="Calibri" w:cs="Calibri"/>
          <w:color w:val="000000" w:themeColor="text1"/>
        </w:rPr>
        <w:t xml:space="preserve">getting </w:t>
      </w:r>
      <w:r w:rsidR="002A19C9" w:rsidRPr="00136196">
        <w:rPr>
          <w:rFonts w:ascii="Calibri" w:hAnsi="Calibri" w:cs="Calibri"/>
          <w:color w:val="000000" w:themeColor="text1"/>
        </w:rPr>
        <w:t>cut under the laser.</w:t>
      </w:r>
    </w:p>
    <w:p w14:paraId="67A74BA6" w14:textId="77777777" w:rsidR="002A19C9" w:rsidRPr="00136196" w:rsidRDefault="002A19C9" w:rsidP="00D146F9">
      <w:pPr>
        <w:jc w:val="both"/>
        <w:rPr>
          <w:rFonts w:ascii="Calibri" w:hAnsi="Calibri" w:cs="Calibri"/>
          <w:color w:val="000000" w:themeColor="text1"/>
        </w:rPr>
      </w:pPr>
    </w:p>
    <w:p w14:paraId="67F8BD66" w14:textId="2476EBCC" w:rsidR="00174EDE" w:rsidRPr="00136196" w:rsidRDefault="00A47825" w:rsidP="00D146F9">
      <w:pPr>
        <w:pStyle w:val="ListParagraph"/>
        <w:numPr>
          <w:ilvl w:val="2"/>
          <w:numId w:val="28"/>
        </w:numPr>
        <w:ind w:left="0" w:firstLine="0"/>
        <w:jc w:val="both"/>
        <w:rPr>
          <w:rFonts w:ascii="Calibri" w:hAnsi="Calibri" w:cs="Calibri"/>
          <w:color w:val="000000" w:themeColor="text1"/>
        </w:rPr>
      </w:pPr>
      <w:r w:rsidRPr="00136196">
        <w:rPr>
          <w:rFonts w:ascii="Calibri" w:hAnsi="Calibri" w:cs="Calibri"/>
          <w:color w:val="000000" w:themeColor="text1"/>
        </w:rPr>
        <w:t xml:space="preserve">Locate </w:t>
      </w:r>
      <w:r w:rsidR="00C1201F" w:rsidRPr="00136196">
        <w:rPr>
          <w:rFonts w:ascii="Calibri" w:hAnsi="Calibri" w:cs="Calibri"/>
          <w:color w:val="000000" w:themeColor="text1"/>
        </w:rPr>
        <w:t>the laser cutter in the</w:t>
      </w:r>
      <w:r w:rsidRPr="00136196">
        <w:rPr>
          <w:rFonts w:ascii="Calibri" w:hAnsi="Calibri" w:cs="Calibri"/>
          <w:color w:val="000000" w:themeColor="text1"/>
        </w:rPr>
        <w:t xml:space="preserve"> makerspace</w:t>
      </w:r>
      <w:r w:rsidR="00F76851" w:rsidRPr="00136196">
        <w:rPr>
          <w:rFonts w:ascii="Calibri" w:hAnsi="Calibri" w:cs="Calibri"/>
          <w:color w:val="000000" w:themeColor="text1"/>
        </w:rPr>
        <w:t xml:space="preserve">. This protocol assumes the makerspace has a </w:t>
      </w:r>
      <w:r w:rsidR="003E32C7">
        <w:rPr>
          <w:rFonts w:ascii="Calibri" w:hAnsi="Calibri" w:cs="Calibri"/>
          <w:color w:val="000000" w:themeColor="text1"/>
        </w:rPr>
        <w:t>laser cutter</w:t>
      </w:r>
      <w:r w:rsidR="003030CA">
        <w:rPr>
          <w:rFonts w:ascii="Calibri" w:hAnsi="Calibri" w:cs="Calibri"/>
          <w:color w:val="000000" w:themeColor="text1"/>
        </w:rPr>
        <w:t>,</w:t>
      </w:r>
      <w:r w:rsidR="003E32C7">
        <w:rPr>
          <w:rFonts w:ascii="Calibri" w:hAnsi="Calibri" w:cs="Calibri"/>
          <w:color w:val="000000" w:themeColor="text1"/>
        </w:rPr>
        <w:t xml:space="preserve"> as referenced in the </w:t>
      </w:r>
      <w:r w:rsidR="003E32C7" w:rsidRPr="00D146F9">
        <w:rPr>
          <w:rFonts w:ascii="Calibri" w:hAnsi="Calibri" w:cs="Calibri"/>
          <w:b/>
          <w:bCs/>
          <w:color w:val="000000" w:themeColor="text1"/>
        </w:rPr>
        <w:t>Table of Materials</w:t>
      </w:r>
      <w:r w:rsidR="00F76851" w:rsidRPr="00136196">
        <w:rPr>
          <w:rFonts w:ascii="Calibri" w:hAnsi="Calibri" w:cs="Calibri"/>
          <w:color w:val="000000" w:themeColor="text1"/>
        </w:rPr>
        <w:t xml:space="preserve">. For other laser cutters, </w:t>
      </w:r>
      <w:r w:rsidR="00736EA7" w:rsidRPr="00136196">
        <w:rPr>
          <w:rFonts w:ascii="Calibri" w:hAnsi="Calibri" w:cs="Calibri"/>
          <w:color w:val="000000" w:themeColor="text1"/>
        </w:rPr>
        <w:t xml:space="preserve">read the laser cutter settings to determine what line color or thickness is needed to set the file lines to </w:t>
      </w:r>
      <w:r w:rsidR="004D406C" w:rsidRPr="00136196">
        <w:rPr>
          <w:rFonts w:ascii="Calibri" w:hAnsi="Calibri" w:cs="Calibri"/>
          <w:color w:val="000000" w:themeColor="text1"/>
        </w:rPr>
        <w:t xml:space="preserve">be laser </w:t>
      </w:r>
      <w:r w:rsidR="00736EA7" w:rsidRPr="00136196">
        <w:rPr>
          <w:rFonts w:ascii="Calibri" w:hAnsi="Calibri" w:cs="Calibri"/>
          <w:color w:val="000000" w:themeColor="text1"/>
        </w:rPr>
        <w:t xml:space="preserve">cut </w:t>
      </w:r>
      <w:r w:rsidR="005700B1" w:rsidRPr="00136196">
        <w:rPr>
          <w:rFonts w:ascii="Calibri" w:hAnsi="Calibri" w:cs="Calibri"/>
          <w:color w:val="000000" w:themeColor="text1"/>
        </w:rPr>
        <w:t xml:space="preserve">or engraved </w:t>
      </w:r>
      <w:r w:rsidR="00736EA7" w:rsidRPr="00136196">
        <w:rPr>
          <w:rFonts w:ascii="Calibri" w:hAnsi="Calibri" w:cs="Calibri"/>
          <w:color w:val="000000" w:themeColor="text1"/>
        </w:rPr>
        <w:t>(not to</w:t>
      </w:r>
      <w:r w:rsidR="004D406C" w:rsidRPr="00136196">
        <w:rPr>
          <w:rFonts w:ascii="Calibri" w:hAnsi="Calibri" w:cs="Calibri"/>
          <w:color w:val="000000" w:themeColor="text1"/>
        </w:rPr>
        <w:t xml:space="preserve"> be</w:t>
      </w:r>
      <w:r w:rsidR="00736EA7" w:rsidRPr="00136196">
        <w:rPr>
          <w:rFonts w:ascii="Calibri" w:hAnsi="Calibri" w:cs="Calibri"/>
          <w:color w:val="000000" w:themeColor="text1"/>
        </w:rPr>
        <w:t xml:space="preserve"> </w:t>
      </w:r>
      <w:proofErr w:type="spellStart"/>
      <w:r w:rsidR="00736EA7" w:rsidRPr="00136196">
        <w:rPr>
          <w:rFonts w:ascii="Calibri" w:hAnsi="Calibri" w:cs="Calibri"/>
          <w:color w:val="000000" w:themeColor="text1"/>
        </w:rPr>
        <w:t>raster</w:t>
      </w:r>
      <w:r w:rsidR="004D406C" w:rsidRPr="00136196">
        <w:rPr>
          <w:rFonts w:ascii="Calibri" w:hAnsi="Calibri" w:cs="Calibri"/>
          <w:color w:val="000000" w:themeColor="text1"/>
        </w:rPr>
        <w:t>ed</w:t>
      </w:r>
      <w:proofErr w:type="spellEnd"/>
      <w:r w:rsidR="00736EA7" w:rsidRPr="00136196">
        <w:rPr>
          <w:rFonts w:ascii="Calibri" w:hAnsi="Calibri" w:cs="Calibri"/>
          <w:color w:val="000000" w:themeColor="text1"/>
        </w:rPr>
        <w:t xml:space="preserve">). </w:t>
      </w:r>
    </w:p>
    <w:p w14:paraId="4EC189FA" w14:textId="77777777" w:rsidR="000C3034" w:rsidRPr="00136196" w:rsidRDefault="000C3034" w:rsidP="00D146F9">
      <w:pPr>
        <w:jc w:val="both"/>
        <w:rPr>
          <w:rFonts w:ascii="Calibri" w:hAnsi="Calibri" w:cs="Calibri"/>
          <w:color w:val="000000" w:themeColor="text1"/>
        </w:rPr>
      </w:pPr>
    </w:p>
    <w:p w14:paraId="5A91FB9E" w14:textId="775F220E" w:rsidR="005C4BC0" w:rsidRPr="00136196" w:rsidRDefault="00C1201F" w:rsidP="00D146F9">
      <w:pPr>
        <w:pStyle w:val="ListParagraph"/>
        <w:numPr>
          <w:ilvl w:val="2"/>
          <w:numId w:val="28"/>
        </w:numPr>
        <w:ind w:left="0" w:firstLine="0"/>
        <w:jc w:val="both"/>
        <w:rPr>
          <w:rFonts w:ascii="Calibri" w:hAnsi="Calibri" w:cs="Calibri"/>
          <w:color w:val="000000" w:themeColor="text1"/>
          <w:highlight w:val="yellow"/>
        </w:rPr>
      </w:pPr>
      <w:r w:rsidRPr="00136196">
        <w:rPr>
          <w:rFonts w:ascii="Calibri" w:hAnsi="Calibri" w:cs="Calibri"/>
          <w:color w:val="000000" w:themeColor="text1"/>
          <w:highlight w:val="yellow"/>
        </w:rPr>
        <w:t>Open Adobe Illustrator, In</w:t>
      </w:r>
      <w:r w:rsidR="00262AE1" w:rsidRPr="00136196">
        <w:rPr>
          <w:rFonts w:ascii="Calibri" w:hAnsi="Calibri" w:cs="Calibri"/>
          <w:color w:val="000000" w:themeColor="text1"/>
          <w:highlight w:val="yellow"/>
        </w:rPr>
        <w:t>k</w:t>
      </w:r>
      <w:r w:rsidRPr="00136196">
        <w:rPr>
          <w:rFonts w:ascii="Calibri" w:hAnsi="Calibri" w:cs="Calibri"/>
          <w:color w:val="000000" w:themeColor="text1"/>
          <w:highlight w:val="yellow"/>
        </w:rPr>
        <w:t xml:space="preserve">scape (free), or </w:t>
      </w:r>
      <w:r w:rsidR="00271788" w:rsidRPr="00136196">
        <w:rPr>
          <w:rFonts w:ascii="Calibri" w:hAnsi="Calibri" w:cs="Calibri"/>
          <w:color w:val="000000" w:themeColor="text1"/>
          <w:highlight w:val="yellow"/>
        </w:rPr>
        <w:t>another</w:t>
      </w:r>
      <w:r w:rsidRPr="00136196">
        <w:rPr>
          <w:rFonts w:ascii="Calibri" w:hAnsi="Calibri" w:cs="Calibri"/>
          <w:color w:val="000000" w:themeColor="text1"/>
          <w:highlight w:val="yellow"/>
        </w:rPr>
        <w:t xml:space="preserve"> vector graphics </w:t>
      </w:r>
      <w:r w:rsidR="00271788" w:rsidRPr="00136196">
        <w:rPr>
          <w:rFonts w:ascii="Calibri" w:hAnsi="Calibri" w:cs="Calibri"/>
          <w:color w:val="000000" w:themeColor="text1"/>
          <w:highlight w:val="yellow"/>
        </w:rPr>
        <w:t>editor</w:t>
      </w:r>
      <w:r w:rsidRPr="00136196">
        <w:rPr>
          <w:rFonts w:ascii="Calibri" w:hAnsi="Calibri" w:cs="Calibri"/>
          <w:color w:val="000000" w:themeColor="text1"/>
          <w:highlight w:val="yellow"/>
        </w:rPr>
        <w:t xml:space="preserve">. </w:t>
      </w:r>
      <w:r w:rsidR="00736EA7" w:rsidRPr="00136196">
        <w:rPr>
          <w:rFonts w:ascii="Calibri" w:hAnsi="Calibri" w:cs="Calibri"/>
          <w:color w:val="000000" w:themeColor="text1"/>
          <w:highlight w:val="yellow"/>
        </w:rPr>
        <w:t>P</w:t>
      </w:r>
      <w:r w:rsidR="0037762B" w:rsidRPr="00136196">
        <w:rPr>
          <w:rFonts w:ascii="Calibri" w:hAnsi="Calibri" w:cs="Calibri"/>
          <w:color w:val="000000" w:themeColor="text1"/>
          <w:highlight w:val="yellow"/>
        </w:rPr>
        <w:t>repare a file that reads the acrylic support design in a vector format</w:t>
      </w:r>
      <w:r w:rsidR="00271788" w:rsidRPr="00136196">
        <w:rPr>
          <w:rFonts w:ascii="Calibri" w:hAnsi="Calibri" w:cs="Calibri"/>
          <w:color w:val="000000" w:themeColor="text1"/>
          <w:highlight w:val="yellow"/>
        </w:rPr>
        <w:t xml:space="preserve"> </w:t>
      </w:r>
      <w:r w:rsidR="00736EA7" w:rsidRPr="00136196">
        <w:rPr>
          <w:rFonts w:ascii="Calibri" w:hAnsi="Calibri" w:cs="Calibri"/>
          <w:color w:val="000000" w:themeColor="text1"/>
          <w:highlight w:val="yellow"/>
        </w:rPr>
        <w:t xml:space="preserve">with the </w:t>
      </w:r>
      <w:proofErr w:type="gramStart"/>
      <w:r w:rsidR="00736EA7" w:rsidRPr="00136196">
        <w:rPr>
          <w:rFonts w:ascii="Calibri" w:hAnsi="Calibri" w:cs="Calibri"/>
          <w:color w:val="000000" w:themeColor="text1"/>
          <w:highlight w:val="yellow"/>
        </w:rPr>
        <w:t>aforementioned lines</w:t>
      </w:r>
      <w:proofErr w:type="gramEnd"/>
      <w:r w:rsidR="00736EA7" w:rsidRPr="00136196">
        <w:rPr>
          <w:rFonts w:ascii="Calibri" w:hAnsi="Calibri" w:cs="Calibri"/>
          <w:color w:val="000000" w:themeColor="text1"/>
          <w:highlight w:val="yellow"/>
        </w:rPr>
        <w:t xml:space="preserve"> </w:t>
      </w:r>
      <w:r w:rsidR="00CC2AE6" w:rsidRPr="00136196">
        <w:rPr>
          <w:rFonts w:ascii="Calibri" w:hAnsi="Calibri" w:cs="Calibri"/>
          <w:color w:val="000000" w:themeColor="text1"/>
          <w:highlight w:val="yellow"/>
        </w:rPr>
        <w:t>shown</w:t>
      </w:r>
      <w:r w:rsidR="0037762B" w:rsidRPr="00136196">
        <w:rPr>
          <w:rFonts w:ascii="Calibri" w:hAnsi="Calibri" w:cs="Calibri"/>
          <w:color w:val="000000" w:themeColor="text1"/>
          <w:highlight w:val="yellow"/>
        </w:rPr>
        <w:t xml:space="preserve"> in </w:t>
      </w:r>
      <w:r w:rsidR="0037762B" w:rsidRPr="00136196">
        <w:rPr>
          <w:rFonts w:ascii="Calibri" w:hAnsi="Calibri" w:cs="Calibri"/>
          <w:b/>
          <w:color w:val="000000" w:themeColor="text1"/>
          <w:highlight w:val="yellow"/>
        </w:rPr>
        <w:t>Figure 1</w:t>
      </w:r>
      <w:r w:rsidR="0037762B" w:rsidRPr="00136196">
        <w:rPr>
          <w:rFonts w:ascii="Calibri" w:hAnsi="Calibri" w:cs="Calibri"/>
          <w:color w:val="000000" w:themeColor="text1"/>
          <w:highlight w:val="yellow"/>
        </w:rPr>
        <w:t>.</w:t>
      </w:r>
      <w:r w:rsidR="00FF0C91">
        <w:rPr>
          <w:rFonts w:ascii="Calibri" w:hAnsi="Calibri" w:cs="Calibri"/>
          <w:color w:val="000000" w:themeColor="text1"/>
          <w:highlight w:val="yellow"/>
        </w:rPr>
        <w:t xml:space="preserve"> Create</w:t>
      </w:r>
      <w:r w:rsidR="0037762B" w:rsidRPr="00136196">
        <w:rPr>
          <w:rFonts w:ascii="Calibri" w:hAnsi="Calibri" w:cs="Calibri"/>
          <w:color w:val="000000" w:themeColor="text1"/>
          <w:highlight w:val="yellow"/>
        </w:rPr>
        <w:t xml:space="preserve"> </w:t>
      </w:r>
      <w:r w:rsidR="00FF0C91">
        <w:rPr>
          <w:rFonts w:ascii="Calibri" w:hAnsi="Calibri" w:cs="Calibri"/>
          <w:color w:val="000000" w:themeColor="text1"/>
          <w:highlight w:val="yellow"/>
        </w:rPr>
        <w:t>f</w:t>
      </w:r>
      <w:r w:rsidR="005000AB" w:rsidRPr="00136196">
        <w:rPr>
          <w:rFonts w:ascii="Calibri" w:hAnsi="Calibri" w:cs="Calibri"/>
          <w:color w:val="000000" w:themeColor="text1"/>
          <w:highlight w:val="yellow"/>
        </w:rPr>
        <w:t xml:space="preserve">ile lines in Adobe Illustrator in </w:t>
      </w:r>
      <w:r w:rsidR="00C51676">
        <w:rPr>
          <w:rFonts w:ascii="Calibri" w:hAnsi="Calibri" w:cs="Calibri"/>
          <w:color w:val="000000" w:themeColor="text1"/>
          <w:highlight w:val="yellow"/>
        </w:rPr>
        <w:t>Red, Green, and Blue (</w:t>
      </w:r>
      <w:r w:rsidR="005000AB" w:rsidRPr="00136196">
        <w:rPr>
          <w:rFonts w:ascii="Calibri" w:hAnsi="Calibri" w:cs="Calibri"/>
          <w:color w:val="000000" w:themeColor="text1"/>
          <w:highlight w:val="yellow"/>
        </w:rPr>
        <w:t>RGB</w:t>
      </w:r>
      <w:r w:rsidR="00C51676">
        <w:rPr>
          <w:rFonts w:ascii="Calibri" w:hAnsi="Calibri" w:cs="Calibri"/>
          <w:color w:val="000000" w:themeColor="text1"/>
          <w:highlight w:val="yellow"/>
        </w:rPr>
        <w:t>)</w:t>
      </w:r>
      <w:r w:rsidR="005000AB" w:rsidRPr="00136196">
        <w:rPr>
          <w:rFonts w:ascii="Calibri" w:hAnsi="Calibri" w:cs="Calibri"/>
          <w:color w:val="000000" w:themeColor="text1"/>
          <w:highlight w:val="yellow"/>
        </w:rPr>
        <w:t xml:space="preserve"> mode with</w:t>
      </w:r>
      <w:r w:rsidR="000C3034" w:rsidRPr="00136196">
        <w:rPr>
          <w:rFonts w:ascii="Calibri" w:hAnsi="Calibri" w:cs="Calibri"/>
          <w:color w:val="000000" w:themeColor="text1"/>
          <w:highlight w:val="yellow"/>
        </w:rPr>
        <w:t xml:space="preserve"> a</w:t>
      </w:r>
      <w:r w:rsidR="005000AB" w:rsidRPr="00136196">
        <w:rPr>
          <w:rFonts w:ascii="Calibri" w:hAnsi="Calibri" w:cs="Calibri"/>
          <w:color w:val="000000" w:themeColor="text1"/>
          <w:highlight w:val="yellow"/>
        </w:rPr>
        <w:t xml:space="preserve"> line </w:t>
      </w:r>
      <w:r w:rsidR="000C3034" w:rsidRPr="00136196">
        <w:rPr>
          <w:rFonts w:ascii="Calibri" w:hAnsi="Calibri" w:cs="Calibri"/>
          <w:color w:val="000000" w:themeColor="text1"/>
          <w:highlight w:val="yellow"/>
        </w:rPr>
        <w:t>stroke of</w:t>
      </w:r>
      <w:r w:rsidR="005000AB" w:rsidRPr="00136196">
        <w:rPr>
          <w:rFonts w:ascii="Calibri" w:hAnsi="Calibri" w:cs="Calibri"/>
          <w:color w:val="000000" w:themeColor="text1"/>
          <w:highlight w:val="yellow"/>
        </w:rPr>
        <w:t xml:space="preserve"> </w:t>
      </w:r>
      <w:r w:rsidR="00C56B06">
        <w:rPr>
          <w:rFonts w:ascii="Calibri" w:hAnsi="Calibri" w:cs="Calibri"/>
          <w:color w:val="000000" w:themeColor="text1"/>
          <w:highlight w:val="yellow"/>
        </w:rPr>
        <w:t>0</w:t>
      </w:r>
      <w:r w:rsidR="005000AB" w:rsidRPr="00136196">
        <w:rPr>
          <w:rFonts w:ascii="Calibri" w:hAnsi="Calibri" w:cs="Calibri"/>
          <w:color w:val="000000" w:themeColor="text1"/>
          <w:highlight w:val="yellow"/>
        </w:rPr>
        <w:t>.0001 p</w:t>
      </w:r>
      <w:r w:rsidR="00797700">
        <w:rPr>
          <w:rFonts w:ascii="Calibri" w:hAnsi="Calibri" w:cs="Calibri"/>
          <w:color w:val="000000" w:themeColor="text1"/>
          <w:highlight w:val="yellow"/>
        </w:rPr>
        <w:t>oin</w:t>
      </w:r>
      <w:r w:rsidR="005000AB" w:rsidRPr="00136196">
        <w:rPr>
          <w:rFonts w:ascii="Calibri" w:hAnsi="Calibri" w:cs="Calibri"/>
          <w:color w:val="000000" w:themeColor="text1"/>
          <w:highlight w:val="yellow"/>
        </w:rPr>
        <w:t xml:space="preserve">t where RGB Red (255, 0, 0) cuts lines and RGB Blue (0, 0, 255) etches lines. </w:t>
      </w:r>
    </w:p>
    <w:p w14:paraId="77401CF0" w14:textId="77777777" w:rsidR="005C4BC0" w:rsidRPr="00136196" w:rsidRDefault="005C4BC0" w:rsidP="00D146F9">
      <w:pPr>
        <w:pStyle w:val="ListParagraph"/>
        <w:ind w:left="0"/>
        <w:jc w:val="both"/>
        <w:rPr>
          <w:rFonts w:ascii="Calibri" w:hAnsi="Calibri" w:cs="Calibri"/>
          <w:color w:val="000000" w:themeColor="text1"/>
        </w:rPr>
      </w:pPr>
    </w:p>
    <w:p w14:paraId="67AEC1D6" w14:textId="4E270878" w:rsidR="00FF0C91" w:rsidRDefault="00F816FC" w:rsidP="00D146F9">
      <w:pPr>
        <w:pStyle w:val="ListParagraph"/>
        <w:numPr>
          <w:ilvl w:val="2"/>
          <w:numId w:val="28"/>
        </w:numPr>
        <w:ind w:left="0" w:firstLine="0"/>
        <w:jc w:val="both"/>
        <w:rPr>
          <w:rFonts w:ascii="Calibri" w:hAnsi="Calibri" w:cs="Calibri"/>
          <w:color w:val="000000" w:themeColor="text1"/>
          <w:highlight w:val="yellow"/>
        </w:rPr>
      </w:pPr>
      <w:r w:rsidRPr="00136196">
        <w:rPr>
          <w:rFonts w:ascii="Calibri" w:hAnsi="Calibri" w:cs="Calibri"/>
          <w:color w:val="000000" w:themeColor="text1"/>
          <w:highlight w:val="yellow"/>
        </w:rPr>
        <w:t xml:space="preserve">As a precaution, </w:t>
      </w:r>
      <w:proofErr w:type="gramStart"/>
      <w:r w:rsidRPr="00136196">
        <w:rPr>
          <w:rFonts w:ascii="Calibri" w:hAnsi="Calibri" w:cs="Calibri"/>
          <w:color w:val="000000" w:themeColor="text1"/>
          <w:highlight w:val="yellow"/>
        </w:rPr>
        <w:t>test</w:t>
      </w:r>
      <w:proofErr w:type="gramEnd"/>
      <w:r w:rsidRPr="00136196">
        <w:rPr>
          <w:rFonts w:ascii="Calibri" w:hAnsi="Calibri" w:cs="Calibri"/>
          <w:color w:val="000000" w:themeColor="text1"/>
          <w:highlight w:val="yellow"/>
        </w:rPr>
        <w:t xml:space="preserve"> </w:t>
      </w:r>
      <w:r w:rsidR="00F700FE" w:rsidRPr="00136196">
        <w:rPr>
          <w:rFonts w:ascii="Calibri" w:hAnsi="Calibri" w:cs="Calibri"/>
          <w:color w:val="000000" w:themeColor="text1"/>
          <w:highlight w:val="yellow"/>
        </w:rPr>
        <w:t xml:space="preserve">and account for kerf for all slit and hole </w:t>
      </w:r>
      <w:r w:rsidR="00FE35BB" w:rsidRPr="00136196">
        <w:rPr>
          <w:rFonts w:ascii="Calibri" w:hAnsi="Calibri" w:cs="Calibri"/>
          <w:color w:val="000000" w:themeColor="text1"/>
          <w:highlight w:val="yellow"/>
        </w:rPr>
        <w:t>measurements</w:t>
      </w:r>
      <w:r w:rsidR="00FF0C91">
        <w:rPr>
          <w:rFonts w:ascii="Calibri" w:hAnsi="Calibri" w:cs="Calibri"/>
          <w:color w:val="000000" w:themeColor="text1"/>
          <w:highlight w:val="yellow"/>
        </w:rPr>
        <w:t xml:space="preserve">. Design and test the kerf key </w:t>
      </w:r>
      <w:r w:rsidR="00FF0C91" w:rsidRPr="00136196">
        <w:rPr>
          <w:rFonts w:ascii="Calibri" w:hAnsi="Calibri" w:cs="Calibri"/>
          <w:color w:val="000000" w:themeColor="text1"/>
          <w:highlight w:val="yellow"/>
        </w:rPr>
        <w:t>(</w:t>
      </w:r>
      <w:r w:rsidR="00FF0C91" w:rsidRPr="00136196">
        <w:rPr>
          <w:rFonts w:ascii="Calibri" w:hAnsi="Calibri" w:cs="Calibri"/>
          <w:b/>
          <w:color w:val="000000" w:themeColor="text1"/>
          <w:highlight w:val="yellow"/>
        </w:rPr>
        <w:t xml:space="preserve">Supplemental </w:t>
      </w:r>
      <w:r w:rsidR="00FF0C91">
        <w:rPr>
          <w:rFonts w:ascii="Calibri" w:hAnsi="Calibri" w:cs="Calibri"/>
          <w:b/>
          <w:color w:val="000000" w:themeColor="text1"/>
          <w:highlight w:val="yellow"/>
        </w:rPr>
        <w:t>Figure 1</w:t>
      </w:r>
      <w:r w:rsidR="00FF0C91" w:rsidRPr="00136196">
        <w:rPr>
          <w:rFonts w:ascii="Calibri" w:hAnsi="Calibri" w:cs="Calibri"/>
          <w:color w:val="000000" w:themeColor="text1"/>
          <w:highlight w:val="yellow"/>
        </w:rPr>
        <w:t>).</w:t>
      </w:r>
    </w:p>
    <w:p w14:paraId="19106B67" w14:textId="77777777" w:rsidR="00FF0C91" w:rsidRDefault="00FF0C91" w:rsidP="00D02AA5">
      <w:pPr>
        <w:pStyle w:val="ListParagraph"/>
        <w:ind w:left="0"/>
        <w:jc w:val="both"/>
        <w:rPr>
          <w:rFonts w:ascii="Calibri" w:hAnsi="Calibri" w:cs="Calibri"/>
          <w:color w:val="000000" w:themeColor="text1"/>
          <w:highlight w:val="yellow"/>
        </w:rPr>
      </w:pPr>
    </w:p>
    <w:p w14:paraId="75501CB3" w14:textId="58F9B364" w:rsidR="00B441EF" w:rsidRPr="00E51B48" w:rsidRDefault="00A2769C" w:rsidP="00413B6D">
      <w:pPr>
        <w:pStyle w:val="ListParagraph"/>
        <w:ind w:left="0"/>
        <w:jc w:val="both"/>
        <w:rPr>
          <w:rFonts w:ascii="Calibri" w:hAnsi="Calibri" w:cs="Calibri"/>
          <w:color w:val="000000" w:themeColor="text1"/>
        </w:rPr>
      </w:pPr>
      <w:r w:rsidRPr="00E51B48">
        <w:rPr>
          <w:rFonts w:ascii="Calibri" w:hAnsi="Calibri" w:cs="Calibri"/>
          <w:color w:val="000000" w:themeColor="text1"/>
        </w:rPr>
        <w:t>NOTE:</w:t>
      </w:r>
      <w:r w:rsidR="00FF0C91" w:rsidRPr="00E51B48">
        <w:rPr>
          <w:rFonts w:ascii="Calibri" w:hAnsi="Calibri" w:cs="Calibri"/>
          <w:color w:val="000000" w:themeColor="text1"/>
        </w:rPr>
        <w:t xml:space="preserve"> The measurements</w:t>
      </w:r>
      <w:r w:rsidR="00FE35BB" w:rsidRPr="00E51B48">
        <w:rPr>
          <w:rFonts w:ascii="Calibri" w:hAnsi="Calibri" w:cs="Calibri"/>
          <w:color w:val="000000" w:themeColor="text1"/>
        </w:rPr>
        <w:t xml:space="preserve"> can vary based on the beam width</w:t>
      </w:r>
      <w:r w:rsidR="0093426B" w:rsidRPr="00E51B48">
        <w:rPr>
          <w:rFonts w:ascii="Calibri" w:hAnsi="Calibri" w:cs="Calibri"/>
          <w:color w:val="000000" w:themeColor="text1"/>
        </w:rPr>
        <w:t xml:space="preserve"> of the laser cutter</w:t>
      </w:r>
      <w:r w:rsidR="00997797" w:rsidRPr="00E51B48">
        <w:rPr>
          <w:rFonts w:ascii="Calibri" w:hAnsi="Calibri" w:cs="Calibri"/>
          <w:color w:val="000000" w:themeColor="text1"/>
        </w:rPr>
        <w:t>,</w:t>
      </w:r>
      <w:r w:rsidR="00271788" w:rsidRPr="00E51B48">
        <w:rPr>
          <w:rFonts w:ascii="Calibri" w:hAnsi="Calibri" w:cs="Calibri"/>
          <w:color w:val="000000" w:themeColor="text1"/>
        </w:rPr>
        <w:t xml:space="preserve"> the width of the material, and </w:t>
      </w:r>
      <w:r w:rsidR="00FE35BB" w:rsidRPr="00E51B48">
        <w:rPr>
          <w:rFonts w:ascii="Calibri" w:hAnsi="Calibri" w:cs="Calibri"/>
          <w:color w:val="000000" w:themeColor="text1"/>
        </w:rPr>
        <w:t xml:space="preserve">the material </w:t>
      </w:r>
      <w:r w:rsidR="008918DB" w:rsidRPr="00E51B48">
        <w:rPr>
          <w:rFonts w:ascii="Calibri" w:hAnsi="Calibri" w:cs="Calibri"/>
          <w:color w:val="000000" w:themeColor="text1"/>
        </w:rPr>
        <w:t xml:space="preserve">type </w:t>
      </w:r>
      <w:r w:rsidR="00FE35BB" w:rsidRPr="00E51B48">
        <w:rPr>
          <w:rFonts w:ascii="Calibri" w:hAnsi="Calibri" w:cs="Calibri"/>
          <w:color w:val="000000" w:themeColor="text1"/>
        </w:rPr>
        <w:t>used.</w:t>
      </w:r>
      <w:r w:rsidR="00E803D2" w:rsidRPr="00E51B48">
        <w:rPr>
          <w:rFonts w:ascii="Calibri" w:hAnsi="Calibri" w:cs="Calibri"/>
          <w:color w:val="000000" w:themeColor="text1"/>
        </w:rPr>
        <w:t xml:space="preserve"> </w:t>
      </w:r>
    </w:p>
    <w:p w14:paraId="4E2D18F0" w14:textId="77777777" w:rsidR="00500768" w:rsidRPr="00136196" w:rsidRDefault="00500768" w:rsidP="00D146F9">
      <w:pPr>
        <w:pStyle w:val="ListParagraph"/>
        <w:ind w:left="0"/>
        <w:jc w:val="both"/>
        <w:rPr>
          <w:rFonts w:ascii="Calibri" w:hAnsi="Calibri" w:cs="Calibri"/>
          <w:color w:val="000000" w:themeColor="text1"/>
        </w:rPr>
      </w:pPr>
    </w:p>
    <w:p w14:paraId="74C4B6CD" w14:textId="1C0DA415" w:rsidR="00797700" w:rsidRDefault="00AA407F" w:rsidP="004B384C">
      <w:pPr>
        <w:pStyle w:val="ListParagraph"/>
        <w:numPr>
          <w:ilvl w:val="2"/>
          <w:numId w:val="28"/>
        </w:numPr>
        <w:ind w:left="0" w:firstLine="0"/>
        <w:jc w:val="both"/>
        <w:rPr>
          <w:rFonts w:ascii="Calibri" w:hAnsi="Calibri" w:cs="Calibri"/>
          <w:color w:val="000000" w:themeColor="text1"/>
        </w:rPr>
      </w:pPr>
      <w:r>
        <w:rPr>
          <w:rFonts w:ascii="Calibri" w:hAnsi="Calibri" w:cs="Calibri"/>
          <w:color w:val="000000" w:themeColor="text1"/>
        </w:rPr>
        <w:t>To allow the software to read, s</w:t>
      </w:r>
      <w:r w:rsidR="00500768" w:rsidRPr="00136196">
        <w:rPr>
          <w:rFonts w:ascii="Calibri" w:hAnsi="Calibri" w:cs="Calibri"/>
          <w:color w:val="000000" w:themeColor="text1"/>
        </w:rPr>
        <w:t>ave the acrylic support designs</w:t>
      </w:r>
      <w:r w:rsidR="00AC0C36" w:rsidRPr="00136196">
        <w:rPr>
          <w:rFonts w:ascii="Calibri" w:hAnsi="Calibri" w:cs="Calibri"/>
          <w:color w:val="000000" w:themeColor="text1"/>
        </w:rPr>
        <w:t xml:space="preserve"> and kerf key</w:t>
      </w:r>
      <w:r w:rsidR="00500768" w:rsidRPr="00136196">
        <w:rPr>
          <w:rFonts w:ascii="Calibri" w:hAnsi="Calibri" w:cs="Calibri"/>
          <w:color w:val="000000" w:themeColor="text1"/>
        </w:rPr>
        <w:t xml:space="preserve"> as </w:t>
      </w:r>
      <w:r w:rsidR="007D3B52" w:rsidRPr="00136196">
        <w:rPr>
          <w:rFonts w:ascii="Calibri" w:hAnsi="Calibri" w:cs="Calibri"/>
          <w:color w:val="000000" w:themeColor="text1"/>
        </w:rPr>
        <w:t xml:space="preserve">file types </w:t>
      </w:r>
      <w:r w:rsidR="00FF0C91" w:rsidRPr="00136196">
        <w:rPr>
          <w:rFonts w:ascii="Calibri" w:hAnsi="Calibri" w:cs="Calibri"/>
          <w:color w:val="000000" w:themeColor="text1"/>
        </w:rPr>
        <w:t>such as .</w:t>
      </w:r>
      <w:r>
        <w:rPr>
          <w:rFonts w:ascii="Calibri" w:hAnsi="Calibri" w:cs="Calibri"/>
          <w:color w:val="000000" w:themeColor="text1"/>
        </w:rPr>
        <w:t>ai</w:t>
      </w:r>
      <w:r w:rsidR="00FF0C91" w:rsidRPr="00136196">
        <w:rPr>
          <w:rFonts w:ascii="Calibri" w:hAnsi="Calibri" w:cs="Calibri"/>
          <w:color w:val="000000" w:themeColor="text1"/>
        </w:rPr>
        <w:t>, .</w:t>
      </w:r>
      <w:proofErr w:type="spellStart"/>
      <w:r>
        <w:rPr>
          <w:rFonts w:ascii="Calibri" w:hAnsi="Calibri" w:cs="Calibri"/>
          <w:color w:val="000000" w:themeColor="text1"/>
        </w:rPr>
        <w:t>dxf</w:t>
      </w:r>
      <w:proofErr w:type="spellEnd"/>
      <w:r w:rsidR="00FF0C91" w:rsidRPr="00136196">
        <w:rPr>
          <w:rFonts w:ascii="Calibri" w:hAnsi="Calibri" w:cs="Calibri"/>
          <w:color w:val="000000" w:themeColor="text1"/>
        </w:rPr>
        <w:t>, or .</w:t>
      </w:r>
      <w:proofErr w:type="spellStart"/>
      <w:r>
        <w:rPr>
          <w:rFonts w:ascii="Calibri" w:hAnsi="Calibri" w:cs="Calibri"/>
          <w:color w:val="000000" w:themeColor="text1"/>
        </w:rPr>
        <w:t>svg</w:t>
      </w:r>
      <w:proofErr w:type="spellEnd"/>
      <w:r w:rsidR="00FF0C91" w:rsidRPr="00136196">
        <w:rPr>
          <w:rFonts w:ascii="Calibri" w:hAnsi="Calibri" w:cs="Calibri"/>
          <w:color w:val="000000" w:themeColor="text1"/>
        </w:rPr>
        <w:t xml:space="preserve"> files</w:t>
      </w:r>
      <w:r>
        <w:rPr>
          <w:rFonts w:ascii="Calibri" w:hAnsi="Calibri" w:cs="Calibri"/>
          <w:color w:val="000000" w:themeColor="text1"/>
        </w:rPr>
        <w:t>.</w:t>
      </w:r>
      <w:r w:rsidR="00526F4A" w:rsidRPr="00136196">
        <w:rPr>
          <w:rFonts w:ascii="Calibri" w:hAnsi="Calibri" w:cs="Calibri"/>
          <w:color w:val="000000" w:themeColor="text1"/>
        </w:rPr>
        <w:t xml:space="preserve"> </w:t>
      </w:r>
      <w:r w:rsidR="007D3B52" w:rsidRPr="00136196">
        <w:rPr>
          <w:rFonts w:ascii="Calibri" w:hAnsi="Calibri" w:cs="Calibri"/>
          <w:color w:val="000000" w:themeColor="text1"/>
        </w:rPr>
        <w:t>To send the job to the laser cutter</w:t>
      </w:r>
      <w:r w:rsidR="00526F4A" w:rsidRPr="00136196">
        <w:rPr>
          <w:rFonts w:ascii="Calibri" w:hAnsi="Calibri" w:cs="Calibri"/>
          <w:color w:val="000000" w:themeColor="text1"/>
        </w:rPr>
        <w:t xml:space="preserve">, print the file </w:t>
      </w:r>
      <w:r w:rsidR="007C5503" w:rsidRPr="00136196">
        <w:rPr>
          <w:rFonts w:ascii="Calibri" w:hAnsi="Calibri" w:cs="Calibri"/>
          <w:color w:val="000000" w:themeColor="text1"/>
        </w:rPr>
        <w:t xml:space="preserve">on the laser cutter’s local machine </w:t>
      </w:r>
      <w:r w:rsidR="00526F4A" w:rsidRPr="00136196">
        <w:rPr>
          <w:rFonts w:ascii="Calibri" w:hAnsi="Calibri" w:cs="Calibri"/>
          <w:color w:val="000000" w:themeColor="text1"/>
        </w:rPr>
        <w:t>and</w:t>
      </w:r>
      <w:r w:rsidR="00A05777" w:rsidRPr="00136196">
        <w:rPr>
          <w:rFonts w:ascii="Calibri" w:hAnsi="Calibri" w:cs="Calibri"/>
          <w:color w:val="000000" w:themeColor="text1"/>
        </w:rPr>
        <w:t xml:space="preserve"> </w:t>
      </w:r>
      <w:r w:rsidR="008918DB" w:rsidRPr="00136196">
        <w:rPr>
          <w:rFonts w:ascii="Calibri" w:hAnsi="Calibri" w:cs="Calibri"/>
          <w:color w:val="000000" w:themeColor="text1"/>
        </w:rPr>
        <w:t xml:space="preserve">then </w:t>
      </w:r>
      <w:r w:rsidR="00526F4A" w:rsidRPr="00136196">
        <w:rPr>
          <w:rFonts w:ascii="Calibri" w:hAnsi="Calibri" w:cs="Calibri"/>
          <w:color w:val="000000" w:themeColor="text1"/>
        </w:rPr>
        <w:t xml:space="preserve">open </w:t>
      </w:r>
      <w:r w:rsidR="00A05777" w:rsidRPr="00136196">
        <w:rPr>
          <w:rFonts w:ascii="Calibri" w:hAnsi="Calibri" w:cs="Calibri"/>
          <w:color w:val="000000" w:themeColor="text1"/>
        </w:rPr>
        <w:t>the</w:t>
      </w:r>
      <w:r w:rsidR="00526F4A" w:rsidRPr="00136196">
        <w:rPr>
          <w:rFonts w:ascii="Calibri" w:hAnsi="Calibri" w:cs="Calibri"/>
          <w:color w:val="000000" w:themeColor="text1"/>
        </w:rPr>
        <w:t xml:space="preserve"> laser software.</w:t>
      </w:r>
    </w:p>
    <w:p w14:paraId="2277718D" w14:textId="77777777" w:rsidR="00797700" w:rsidRPr="00D146F9" w:rsidRDefault="00797700" w:rsidP="00D146F9">
      <w:pPr>
        <w:pStyle w:val="ListParagraph"/>
        <w:rPr>
          <w:rFonts w:ascii="Calibri" w:hAnsi="Calibri" w:cs="Calibri"/>
          <w:color w:val="000000" w:themeColor="text1"/>
        </w:rPr>
      </w:pPr>
    </w:p>
    <w:p w14:paraId="708042A7" w14:textId="5A1F95A9" w:rsidR="00526F4A" w:rsidRPr="00136196" w:rsidRDefault="00A2769C" w:rsidP="00D146F9">
      <w:pPr>
        <w:pStyle w:val="ListParagraph"/>
        <w:ind w:left="0"/>
        <w:jc w:val="both"/>
        <w:rPr>
          <w:rFonts w:ascii="Calibri" w:hAnsi="Calibri" w:cs="Calibri"/>
          <w:color w:val="000000" w:themeColor="text1"/>
        </w:rPr>
      </w:pPr>
      <w:r w:rsidRPr="00A2769C">
        <w:rPr>
          <w:rFonts w:ascii="Calibri" w:hAnsi="Calibri" w:cs="Calibri"/>
          <w:color w:val="000000" w:themeColor="text1"/>
        </w:rPr>
        <w:t>NOTE:</w:t>
      </w:r>
      <w:r w:rsidR="00526F4A" w:rsidRPr="00136196">
        <w:rPr>
          <w:rFonts w:ascii="Calibri" w:hAnsi="Calibri" w:cs="Calibri"/>
          <w:color w:val="000000" w:themeColor="text1"/>
        </w:rPr>
        <w:t xml:space="preserve"> If printed correctly, all the vector cutting lines in the design will appear with the appropriate corresponding colors in the </w:t>
      </w:r>
      <w:r w:rsidR="00283EBD" w:rsidRPr="00136196">
        <w:rPr>
          <w:rFonts w:ascii="Calibri" w:hAnsi="Calibri" w:cs="Calibri"/>
          <w:color w:val="000000" w:themeColor="text1"/>
        </w:rPr>
        <w:t xml:space="preserve">laser software’s </w:t>
      </w:r>
      <w:r w:rsidR="00526F4A" w:rsidRPr="00136196">
        <w:rPr>
          <w:rFonts w:ascii="Calibri" w:hAnsi="Calibri" w:cs="Calibri"/>
          <w:color w:val="000000" w:themeColor="text1"/>
        </w:rPr>
        <w:t xml:space="preserve">control panel. </w:t>
      </w:r>
    </w:p>
    <w:p w14:paraId="1F6CD10D" w14:textId="77777777" w:rsidR="00E803D2" w:rsidRPr="00136196" w:rsidRDefault="00E803D2" w:rsidP="00D146F9">
      <w:pPr>
        <w:jc w:val="both"/>
        <w:rPr>
          <w:rFonts w:ascii="Calibri" w:hAnsi="Calibri" w:cs="Calibri"/>
          <w:color w:val="000000" w:themeColor="text1"/>
        </w:rPr>
      </w:pPr>
    </w:p>
    <w:p w14:paraId="232F6721" w14:textId="08BD5595" w:rsidR="00813E9D" w:rsidRPr="00136196" w:rsidRDefault="0030720C" w:rsidP="00D146F9">
      <w:pPr>
        <w:pStyle w:val="ListParagraph"/>
        <w:numPr>
          <w:ilvl w:val="2"/>
          <w:numId w:val="28"/>
        </w:numPr>
        <w:ind w:left="0" w:firstLine="0"/>
        <w:jc w:val="both"/>
        <w:rPr>
          <w:rFonts w:ascii="Calibri" w:hAnsi="Calibri" w:cs="Calibri"/>
          <w:color w:val="000000" w:themeColor="text1"/>
          <w:highlight w:val="yellow"/>
        </w:rPr>
      </w:pPr>
      <w:r w:rsidRPr="00136196">
        <w:rPr>
          <w:rFonts w:ascii="Calibri" w:hAnsi="Calibri" w:cs="Calibri"/>
          <w:color w:val="000000" w:themeColor="text1"/>
          <w:highlight w:val="yellow"/>
        </w:rPr>
        <w:lastRenderedPageBreak/>
        <w:t>Select the material</w:t>
      </w:r>
      <w:r w:rsidR="00A305ED">
        <w:rPr>
          <w:rFonts w:ascii="Calibri" w:hAnsi="Calibri" w:cs="Calibri"/>
          <w:color w:val="000000" w:themeColor="text1"/>
          <w:highlight w:val="yellow"/>
        </w:rPr>
        <w:t xml:space="preserve"> as </w:t>
      </w:r>
      <w:r w:rsidR="00A305ED" w:rsidRPr="00D146F9">
        <w:rPr>
          <w:rFonts w:ascii="Calibri" w:hAnsi="Calibri" w:cs="Calibri"/>
          <w:b/>
          <w:bCs/>
          <w:color w:val="000000" w:themeColor="text1"/>
          <w:highlight w:val="yellow"/>
        </w:rPr>
        <w:t>Plastic</w:t>
      </w:r>
      <w:r w:rsidR="00A305ED">
        <w:rPr>
          <w:rFonts w:ascii="Calibri" w:hAnsi="Calibri" w:cs="Calibri"/>
          <w:color w:val="000000" w:themeColor="text1"/>
          <w:highlight w:val="yellow"/>
        </w:rPr>
        <w:t xml:space="preserve"> and then the material type as </w:t>
      </w:r>
      <w:r w:rsidR="00797700" w:rsidRPr="00D146F9">
        <w:rPr>
          <w:rFonts w:ascii="Calibri" w:hAnsi="Calibri" w:cs="Calibri"/>
          <w:b/>
          <w:bCs/>
          <w:color w:val="000000" w:themeColor="text1"/>
          <w:highlight w:val="yellow"/>
        </w:rPr>
        <w:t>A</w:t>
      </w:r>
      <w:r w:rsidR="00A305ED" w:rsidRPr="00D146F9">
        <w:rPr>
          <w:rFonts w:ascii="Calibri" w:hAnsi="Calibri" w:cs="Calibri"/>
          <w:b/>
          <w:bCs/>
          <w:color w:val="000000" w:themeColor="text1"/>
          <w:highlight w:val="yellow"/>
        </w:rPr>
        <w:t>crylic</w:t>
      </w:r>
      <w:r w:rsidRPr="00136196">
        <w:rPr>
          <w:rFonts w:ascii="Calibri" w:hAnsi="Calibri" w:cs="Calibri"/>
          <w:color w:val="000000" w:themeColor="text1"/>
          <w:highlight w:val="yellow"/>
        </w:rPr>
        <w:t xml:space="preserve">. </w:t>
      </w:r>
      <w:r w:rsidR="00813E9D" w:rsidRPr="00136196">
        <w:rPr>
          <w:rFonts w:ascii="Calibri" w:hAnsi="Calibri" w:cs="Calibri"/>
          <w:color w:val="000000" w:themeColor="text1"/>
          <w:highlight w:val="yellow"/>
        </w:rPr>
        <w:t xml:space="preserve">For extra precision, measure the material </w:t>
      </w:r>
      <w:r w:rsidR="00D8419C" w:rsidRPr="00136196">
        <w:rPr>
          <w:rFonts w:ascii="Calibri" w:hAnsi="Calibri" w:cs="Calibri"/>
          <w:color w:val="000000" w:themeColor="text1"/>
          <w:highlight w:val="yellow"/>
        </w:rPr>
        <w:t xml:space="preserve">thickness </w:t>
      </w:r>
      <w:r w:rsidR="00813E9D" w:rsidRPr="00136196">
        <w:rPr>
          <w:rFonts w:ascii="Calibri" w:hAnsi="Calibri" w:cs="Calibri"/>
          <w:color w:val="000000" w:themeColor="text1"/>
          <w:highlight w:val="yellow"/>
        </w:rPr>
        <w:t xml:space="preserve">with a caliper and enter its thickness </w:t>
      </w:r>
      <w:r w:rsidR="00A305ED">
        <w:rPr>
          <w:rFonts w:ascii="Calibri" w:hAnsi="Calibri" w:cs="Calibri"/>
          <w:color w:val="000000" w:themeColor="text1"/>
          <w:highlight w:val="yellow"/>
        </w:rPr>
        <w:t>into</w:t>
      </w:r>
      <w:r w:rsidR="00A305ED" w:rsidRPr="00136196">
        <w:rPr>
          <w:rFonts w:ascii="Calibri" w:hAnsi="Calibri" w:cs="Calibri"/>
          <w:color w:val="000000" w:themeColor="text1"/>
          <w:highlight w:val="yellow"/>
        </w:rPr>
        <w:t xml:space="preserve"> </w:t>
      </w:r>
      <w:r w:rsidRPr="00136196">
        <w:rPr>
          <w:rFonts w:ascii="Calibri" w:hAnsi="Calibri" w:cs="Calibri"/>
          <w:color w:val="000000" w:themeColor="text1"/>
          <w:highlight w:val="yellow"/>
        </w:rPr>
        <w:t>the material thickness field</w:t>
      </w:r>
      <w:r w:rsidR="00813E9D" w:rsidRPr="00136196">
        <w:rPr>
          <w:rFonts w:ascii="Calibri" w:hAnsi="Calibri" w:cs="Calibri"/>
          <w:color w:val="000000" w:themeColor="text1"/>
          <w:highlight w:val="yellow"/>
        </w:rPr>
        <w:t xml:space="preserve">. </w:t>
      </w:r>
      <w:r w:rsidR="00797700">
        <w:rPr>
          <w:rFonts w:ascii="Calibri" w:hAnsi="Calibri" w:cs="Calibri"/>
          <w:color w:val="000000" w:themeColor="text1"/>
          <w:highlight w:val="yellow"/>
        </w:rPr>
        <w:t>A</w:t>
      </w:r>
      <w:r w:rsidRPr="00136196">
        <w:rPr>
          <w:rFonts w:ascii="Calibri" w:hAnsi="Calibri" w:cs="Calibri"/>
          <w:color w:val="000000" w:themeColor="text1"/>
          <w:highlight w:val="yellow"/>
        </w:rPr>
        <w:t>uto-enable the Z-</w:t>
      </w:r>
      <w:r w:rsidR="00AA407F">
        <w:rPr>
          <w:rFonts w:ascii="Calibri" w:hAnsi="Calibri" w:cs="Calibri"/>
          <w:color w:val="000000" w:themeColor="text1"/>
          <w:highlight w:val="yellow"/>
        </w:rPr>
        <w:t>a</w:t>
      </w:r>
      <w:r w:rsidRPr="00136196">
        <w:rPr>
          <w:rFonts w:ascii="Calibri" w:hAnsi="Calibri" w:cs="Calibri"/>
          <w:color w:val="000000" w:themeColor="text1"/>
          <w:highlight w:val="yellow"/>
        </w:rPr>
        <w:t>xis of the material’s focal point</w:t>
      </w:r>
      <w:r w:rsidR="00FF0C91">
        <w:rPr>
          <w:rFonts w:ascii="Calibri" w:hAnsi="Calibri" w:cs="Calibri"/>
          <w:color w:val="000000" w:themeColor="text1"/>
          <w:highlight w:val="yellow"/>
        </w:rPr>
        <w:t>.</w:t>
      </w:r>
      <w:r w:rsidRPr="00136196">
        <w:rPr>
          <w:rFonts w:ascii="Calibri" w:hAnsi="Calibri" w:cs="Calibri"/>
          <w:color w:val="000000" w:themeColor="text1"/>
          <w:highlight w:val="yellow"/>
        </w:rPr>
        <w:t xml:space="preserve"> </w:t>
      </w:r>
      <w:r w:rsidR="00FF0C91">
        <w:rPr>
          <w:rFonts w:ascii="Calibri" w:hAnsi="Calibri" w:cs="Calibri"/>
          <w:color w:val="000000" w:themeColor="text1"/>
          <w:highlight w:val="yellow"/>
        </w:rPr>
        <w:t>S</w:t>
      </w:r>
      <w:r w:rsidRPr="00136196">
        <w:rPr>
          <w:rFonts w:ascii="Calibri" w:hAnsi="Calibri" w:cs="Calibri"/>
          <w:color w:val="000000" w:themeColor="text1"/>
          <w:highlight w:val="yellow"/>
        </w:rPr>
        <w:t xml:space="preserve">et the </w:t>
      </w:r>
      <w:r w:rsidRPr="00D146F9">
        <w:rPr>
          <w:rFonts w:ascii="Calibri" w:hAnsi="Calibri" w:cs="Calibri"/>
          <w:b/>
          <w:bCs/>
          <w:color w:val="000000" w:themeColor="text1"/>
          <w:highlight w:val="yellow"/>
        </w:rPr>
        <w:t>Figure Type</w:t>
      </w:r>
      <w:r w:rsidRPr="00136196">
        <w:rPr>
          <w:rFonts w:ascii="Calibri" w:hAnsi="Calibri" w:cs="Calibri"/>
          <w:color w:val="000000" w:themeColor="text1"/>
          <w:highlight w:val="yellow"/>
        </w:rPr>
        <w:t xml:space="preserve"> to </w:t>
      </w:r>
      <w:r w:rsidRPr="00D146F9">
        <w:rPr>
          <w:rFonts w:ascii="Calibri" w:hAnsi="Calibri" w:cs="Calibri"/>
          <w:b/>
          <w:bCs/>
          <w:color w:val="000000" w:themeColor="text1"/>
          <w:highlight w:val="yellow"/>
        </w:rPr>
        <w:t>None</w:t>
      </w:r>
      <w:r w:rsidR="00AA407F">
        <w:rPr>
          <w:rFonts w:ascii="Calibri" w:hAnsi="Calibri" w:cs="Calibri"/>
          <w:color w:val="000000" w:themeColor="text1"/>
          <w:highlight w:val="yellow"/>
        </w:rPr>
        <w:t xml:space="preserve"> </w:t>
      </w:r>
      <w:r w:rsidRPr="00136196">
        <w:rPr>
          <w:rFonts w:ascii="Calibri" w:hAnsi="Calibri" w:cs="Calibri"/>
          <w:color w:val="000000" w:themeColor="text1"/>
          <w:highlight w:val="yellow"/>
        </w:rPr>
        <w:t xml:space="preserve">and leave the </w:t>
      </w:r>
      <w:r w:rsidRPr="00413B6D">
        <w:rPr>
          <w:rFonts w:ascii="Calibri" w:hAnsi="Calibri" w:cs="Calibri"/>
          <w:b/>
          <w:bCs/>
          <w:color w:val="000000" w:themeColor="text1"/>
          <w:highlight w:val="yellow"/>
        </w:rPr>
        <w:t>Intensity</w:t>
      </w:r>
      <w:r w:rsidRPr="00136196">
        <w:rPr>
          <w:rFonts w:ascii="Calibri" w:hAnsi="Calibri" w:cs="Calibri"/>
          <w:color w:val="000000" w:themeColor="text1"/>
          <w:highlight w:val="yellow"/>
        </w:rPr>
        <w:t xml:space="preserve"> at </w:t>
      </w:r>
      <w:r w:rsidRPr="00413B6D">
        <w:rPr>
          <w:rFonts w:ascii="Calibri" w:hAnsi="Calibri" w:cs="Calibri"/>
          <w:b/>
          <w:bCs/>
          <w:color w:val="000000" w:themeColor="text1"/>
          <w:highlight w:val="yellow"/>
        </w:rPr>
        <w:t>0%</w:t>
      </w:r>
      <w:r w:rsidRPr="00136196">
        <w:rPr>
          <w:rFonts w:ascii="Calibri" w:hAnsi="Calibri" w:cs="Calibri"/>
          <w:color w:val="000000" w:themeColor="text1"/>
          <w:highlight w:val="yellow"/>
        </w:rPr>
        <w:t xml:space="preserve">. </w:t>
      </w:r>
      <w:r w:rsidR="00797700">
        <w:rPr>
          <w:rFonts w:ascii="Calibri" w:hAnsi="Calibri" w:cs="Calibri"/>
          <w:color w:val="000000" w:themeColor="text1"/>
          <w:highlight w:val="yellow"/>
        </w:rPr>
        <w:t xml:space="preserve">To </w:t>
      </w:r>
      <w:r w:rsidR="00AA407F">
        <w:rPr>
          <w:rFonts w:ascii="Calibri" w:hAnsi="Calibri" w:cs="Calibri"/>
          <w:color w:val="000000" w:themeColor="text1"/>
          <w:highlight w:val="yellow"/>
        </w:rPr>
        <w:t>c</w:t>
      </w:r>
      <w:r w:rsidRPr="00136196">
        <w:rPr>
          <w:rFonts w:ascii="Calibri" w:hAnsi="Calibri" w:cs="Calibri"/>
          <w:color w:val="000000" w:themeColor="text1"/>
          <w:highlight w:val="yellow"/>
        </w:rPr>
        <w:t>hang</w:t>
      </w:r>
      <w:r w:rsidR="00797700">
        <w:rPr>
          <w:rFonts w:ascii="Calibri" w:hAnsi="Calibri" w:cs="Calibri"/>
          <w:color w:val="000000" w:themeColor="text1"/>
          <w:highlight w:val="yellow"/>
        </w:rPr>
        <w:t>e</w:t>
      </w:r>
      <w:r w:rsidRPr="00136196">
        <w:rPr>
          <w:rFonts w:ascii="Calibri" w:hAnsi="Calibri" w:cs="Calibri"/>
          <w:color w:val="000000" w:themeColor="text1"/>
          <w:highlight w:val="yellow"/>
        </w:rPr>
        <w:t xml:space="preserve"> any advanced metrics on the laser cutter</w:t>
      </w:r>
      <w:r w:rsidR="00FF6F53">
        <w:rPr>
          <w:rFonts w:ascii="Calibri" w:hAnsi="Calibri" w:cs="Calibri"/>
          <w:color w:val="000000" w:themeColor="text1"/>
          <w:highlight w:val="yellow"/>
        </w:rPr>
        <w:t>,</w:t>
      </w:r>
      <w:r w:rsidRPr="00136196">
        <w:rPr>
          <w:rFonts w:ascii="Calibri" w:hAnsi="Calibri" w:cs="Calibri"/>
          <w:color w:val="000000" w:themeColor="text1"/>
          <w:highlight w:val="yellow"/>
        </w:rPr>
        <w:t xml:space="preserve"> such as the laser </w:t>
      </w:r>
      <w:r w:rsidR="000E53A2" w:rsidRPr="00136196">
        <w:rPr>
          <w:rFonts w:ascii="Calibri" w:hAnsi="Calibri" w:cs="Calibri"/>
          <w:color w:val="000000" w:themeColor="text1"/>
          <w:highlight w:val="yellow"/>
        </w:rPr>
        <w:t xml:space="preserve">% </w:t>
      </w:r>
      <w:r w:rsidR="0093426B">
        <w:rPr>
          <w:rFonts w:ascii="Calibri" w:hAnsi="Calibri" w:cs="Calibri"/>
          <w:color w:val="000000" w:themeColor="text1"/>
          <w:highlight w:val="yellow"/>
        </w:rPr>
        <w:t>P</w:t>
      </w:r>
      <w:r w:rsidRPr="00136196">
        <w:rPr>
          <w:rFonts w:ascii="Calibri" w:hAnsi="Calibri" w:cs="Calibri"/>
          <w:color w:val="000000" w:themeColor="text1"/>
          <w:highlight w:val="yellow"/>
        </w:rPr>
        <w:t xml:space="preserve">ower </w:t>
      </w:r>
      <w:r w:rsidR="000E53A2" w:rsidRPr="00136196">
        <w:rPr>
          <w:rFonts w:ascii="Calibri" w:hAnsi="Calibri" w:cs="Calibri"/>
          <w:color w:val="000000" w:themeColor="text1"/>
          <w:highlight w:val="yellow"/>
        </w:rPr>
        <w:t xml:space="preserve">or % </w:t>
      </w:r>
      <w:r w:rsidR="0093426B">
        <w:rPr>
          <w:rFonts w:ascii="Calibri" w:hAnsi="Calibri" w:cs="Calibri"/>
          <w:color w:val="000000" w:themeColor="text1"/>
          <w:highlight w:val="yellow"/>
        </w:rPr>
        <w:t>S</w:t>
      </w:r>
      <w:r w:rsidR="000E53A2" w:rsidRPr="00136196">
        <w:rPr>
          <w:rFonts w:ascii="Calibri" w:hAnsi="Calibri" w:cs="Calibri"/>
          <w:color w:val="000000" w:themeColor="text1"/>
          <w:highlight w:val="yellow"/>
        </w:rPr>
        <w:t>peed</w:t>
      </w:r>
      <w:r w:rsidR="00FF6F53">
        <w:rPr>
          <w:rFonts w:ascii="Calibri" w:hAnsi="Calibri" w:cs="Calibri"/>
          <w:color w:val="000000" w:themeColor="text1"/>
          <w:highlight w:val="yellow"/>
        </w:rPr>
        <w:t>,</w:t>
      </w:r>
      <w:r w:rsidR="000E53A2" w:rsidRPr="00136196">
        <w:rPr>
          <w:rFonts w:ascii="Calibri" w:hAnsi="Calibri" w:cs="Calibri"/>
          <w:color w:val="000000" w:themeColor="text1"/>
          <w:highlight w:val="yellow"/>
        </w:rPr>
        <w:t xml:space="preserve"> </w:t>
      </w:r>
      <w:r w:rsidRPr="00136196">
        <w:rPr>
          <w:rFonts w:ascii="Calibri" w:hAnsi="Calibri" w:cs="Calibri"/>
          <w:color w:val="000000" w:themeColor="text1"/>
          <w:highlight w:val="yellow"/>
        </w:rPr>
        <w:t>test with the kerf</w:t>
      </w:r>
      <w:r w:rsidR="005805F9">
        <w:rPr>
          <w:rFonts w:ascii="Calibri" w:hAnsi="Calibri" w:cs="Calibri"/>
          <w:color w:val="000000" w:themeColor="text1"/>
          <w:highlight w:val="yellow"/>
        </w:rPr>
        <w:t xml:space="preserve"> </w:t>
      </w:r>
      <w:r w:rsidRPr="00136196">
        <w:rPr>
          <w:rFonts w:ascii="Calibri" w:hAnsi="Calibri" w:cs="Calibri"/>
          <w:color w:val="000000" w:themeColor="text1"/>
          <w:highlight w:val="yellow"/>
        </w:rPr>
        <w:t>key.</w:t>
      </w:r>
    </w:p>
    <w:p w14:paraId="0E94E31D" w14:textId="77777777" w:rsidR="000E53A2" w:rsidRPr="00136196" w:rsidRDefault="000E53A2" w:rsidP="00D146F9">
      <w:pPr>
        <w:pStyle w:val="ListParagraph"/>
        <w:ind w:left="0"/>
        <w:jc w:val="both"/>
        <w:rPr>
          <w:rFonts w:ascii="Calibri" w:hAnsi="Calibri" w:cs="Calibri"/>
          <w:color w:val="000000" w:themeColor="text1"/>
        </w:rPr>
      </w:pPr>
    </w:p>
    <w:p w14:paraId="6A1F61E6" w14:textId="36F1CF45" w:rsidR="000E53A2" w:rsidRPr="00136196" w:rsidRDefault="00A2769C" w:rsidP="00D146F9">
      <w:pPr>
        <w:pStyle w:val="ListParagraph"/>
        <w:ind w:left="0"/>
        <w:jc w:val="both"/>
        <w:rPr>
          <w:rFonts w:ascii="Calibri" w:hAnsi="Calibri" w:cs="Calibri"/>
          <w:color w:val="000000" w:themeColor="text1"/>
        </w:rPr>
      </w:pPr>
      <w:r w:rsidRPr="00A2769C">
        <w:rPr>
          <w:rFonts w:ascii="Calibri" w:hAnsi="Calibri" w:cs="Calibri"/>
          <w:color w:val="000000" w:themeColor="text1"/>
        </w:rPr>
        <w:t>NOTE:</w:t>
      </w:r>
      <w:r w:rsidR="000E53A2" w:rsidRPr="00136196">
        <w:rPr>
          <w:rFonts w:ascii="Calibri" w:hAnsi="Calibri" w:cs="Calibri"/>
          <w:color w:val="000000" w:themeColor="text1"/>
        </w:rPr>
        <w:t xml:space="preserve"> The rule of thumb is that the thicker </w:t>
      </w:r>
      <w:r w:rsidR="007774C9" w:rsidRPr="00136196">
        <w:rPr>
          <w:rFonts w:ascii="Calibri" w:hAnsi="Calibri" w:cs="Calibri"/>
          <w:color w:val="000000" w:themeColor="text1"/>
        </w:rPr>
        <w:t>the</w:t>
      </w:r>
      <w:r w:rsidR="000E53A2" w:rsidRPr="00136196">
        <w:rPr>
          <w:rFonts w:ascii="Calibri" w:hAnsi="Calibri" w:cs="Calibri"/>
          <w:color w:val="000000" w:themeColor="text1"/>
        </w:rPr>
        <w:t xml:space="preserve"> material, then the more power is required at a lower speed.</w:t>
      </w:r>
    </w:p>
    <w:p w14:paraId="7401B10B" w14:textId="77777777" w:rsidR="00813E9D" w:rsidRPr="00136196" w:rsidRDefault="00813E9D" w:rsidP="00D146F9">
      <w:pPr>
        <w:jc w:val="both"/>
        <w:rPr>
          <w:rFonts w:ascii="Calibri" w:hAnsi="Calibri" w:cs="Calibri"/>
          <w:color w:val="000000" w:themeColor="text1"/>
        </w:rPr>
      </w:pPr>
    </w:p>
    <w:p w14:paraId="5B4781AC" w14:textId="3EFB82FC" w:rsidR="00736EA7" w:rsidRPr="00136196" w:rsidRDefault="00526F4A" w:rsidP="00D146F9">
      <w:pPr>
        <w:pStyle w:val="ListParagraph"/>
        <w:numPr>
          <w:ilvl w:val="2"/>
          <w:numId w:val="28"/>
        </w:numPr>
        <w:ind w:left="0" w:firstLine="0"/>
        <w:jc w:val="both"/>
        <w:rPr>
          <w:rFonts w:ascii="Calibri" w:hAnsi="Calibri" w:cs="Calibri"/>
          <w:color w:val="000000" w:themeColor="text1"/>
          <w:highlight w:val="yellow"/>
        </w:rPr>
      </w:pPr>
      <w:r w:rsidRPr="00136196">
        <w:rPr>
          <w:rFonts w:ascii="Calibri" w:hAnsi="Calibri" w:cs="Calibri"/>
          <w:color w:val="000000" w:themeColor="text1"/>
          <w:highlight w:val="yellow"/>
        </w:rPr>
        <w:t xml:space="preserve">Before cutting, follow </w:t>
      </w:r>
      <w:r w:rsidR="0030720C" w:rsidRPr="00136196">
        <w:rPr>
          <w:rFonts w:ascii="Calibri" w:hAnsi="Calibri" w:cs="Calibri"/>
          <w:color w:val="000000" w:themeColor="text1"/>
          <w:highlight w:val="yellow"/>
        </w:rPr>
        <w:t>the</w:t>
      </w:r>
      <w:r w:rsidRPr="00136196">
        <w:rPr>
          <w:rFonts w:ascii="Calibri" w:hAnsi="Calibri" w:cs="Calibri"/>
          <w:color w:val="000000" w:themeColor="text1"/>
          <w:highlight w:val="yellow"/>
        </w:rPr>
        <w:t xml:space="preserve"> makerspace’s guidelines on powering up, using, and maintaining the laser cutter</w:t>
      </w:r>
      <w:r w:rsidR="0030720C" w:rsidRPr="00136196">
        <w:rPr>
          <w:rFonts w:ascii="Calibri" w:hAnsi="Calibri" w:cs="Calibri"/>
          <w:color w:val="000000" w:themeColor="text1"/>
          <w:highlight w:val="yellow"/>
        </w:rPr>
        <w:t xml:space="preserve">. </w:t>
      </w:r>
      <w:r w:rsidR="007C5503" w:rsidRPr="00136196">
        <w:rPr>
          <w:rFonts w:ascii="Calibri" w:hAnsi="Calibri" w:cs="Calibri"/>
          <w:color w:val="000000" w:themeColor="text1"/>
          <w:highlight w:val="yellow"/>
        </w:rPr>
        <w:t xml:space="preserve">Place </w:t>
      </w:r>
      <w:r w:rsidR="00797700">
        <w:rPr>
          <w:rFonts w:ascii="Calibri" w:hAnsi="Calibri" w:cs="Calibri"/>
          <w:color w:val="000000" w:themeColor="text1"/>
          <w:highlight w:val="yellow"/>
        </w:rPr>
        <w:t xml:space="preserve">the </w:t>
      </w:r>
      <w:r w:rsidR="007C5503" w:rsidRPr="00136196">
        <w:rPr>
          <w:rFonts w:ascii="Calibri" w:hAnsi="Calibri" w:cs="Calibri"/>
          <w:color w:val="000000" w:themeColor="text1"/>
          <w:highlight w:val="yellow"/>
        </w:rPr>
        <w:t xml:space="preserve">materials in the printer cavity and </w:t>
      </w:r>
      <w:r w:rsidRPr="00136196">
        <w:rPr>
          <w:rFonts w:ascii="Calibri" w:hAnsi="Calibri" w:cs="Calibri"/>
          <w:color w:val="000000" w:themeColor="text1"/>
          <w:highlight w:val="yellow"/>
        </w:rPr>
        <w:t>cut the acrylic supports.</w:t>
      </w:r>
    </w:p>
    <w:p w14:paraId="6ED57DD7" w14:textId="77777777" w:rsidR="00FE618D" w:rsidRPr="00E51B48" w:rsidRDefault="00FE618D" w:rsidP="00D146F9">
      <w:pPr>
        <w:jc w:val="both"/>
        <w:rPr>
          <w:rFonts w:ascii="Calibri" w:hAnsi="Calibri" w:cs="Calibri"/>
          <w:color w:val="000000" w:themeColor="text1"/>
        </w:rPr>
      </w:pPr>
    </w:p>
    <w:p w14:paraId="135C62A1" w14:textId="7C6DC3D7" w:rsidR="00736EA7" w:rsidRPr="00136196" w:rsidRDefault="00A2769C" w:rsidP="00D146F9">
      <w:pPr>
        <w:pStyle w:val="ListParagraph"/>
        <w:ind w:left="0"/>
        <w:jc w:val="both"/>
        <w:rPr>
          <w:rFonts w:ascii="Calibri" w:hAnsi="Calibri" w:cs="Calibri"/>
          <w:color w:val="000000" w:themeColor="text1"/>
        </w:rPr>
      </w:pPr>
      <w:r w:rsidRPr="00E51B48">
        <w:rPr>
          <w:rFonts w:ascii="Calibri" w:hAnsi="Calibri" w:cs="Calibri"/>
          <w:color w:val="000000" w:themeColor="text1"/>
        </w:rPr>
        <w:t>NOTE:</w:t>
      </w:r>
      <w:r w:rsidR="0037762B" w:rsidRPr="00E51B48">
        <w:rPr>
          <w:rFonts w:ascii="Calibri" w:hAnsi="Calibri" w:cs="Calibri"/>
          <w:color w:val="000000" w:themeColor="text1"/>
        </w:rPr>
        <w:t xml:space="preserve"> To prevent possible eye damage, do not look </w:t>
      </w:r>
      <w:r w:rsidR="004D406C" w:rsidRPr="00E51B48">
        <w:rPr>
          <w:rFonts w:ascii="Calibri" w:hAnsi="Calibri" w:cs="Calibri"/>
          <w:color w:val="000000" w:themeColor="text1"/>
        </w:rPr>
        <w:t>at</w:t>
      </w:r>
      <w:r w:rsidR="0037762B" w:rsidRPr="00E51B48">
        <w:rPr>
          <w:rFonts w:ascii="Calibri" w:hAnsi="Calibri" w:cs="Calibri"/>
          <w:color w:val="000000" w:themeColor="text1"/>
        </w:rPr>
        <w:t xml:space="preserve"> the laser or leave </w:t>
      </w:r>
      <w:r w:rsidR="008918DB" w:rsidRPr="00E51B48">
        <w:rPr>
          <w:rFonts w:ascii="Calibri" w:hAnsi="Calibri" w:cs="Calibri"/>
          <w:color w:val="000000" w:themeColor="text1"/>
        </w:rPr>
        <w:t>any</w:t>
      </w:r>
      <w:r w:rsidR="0037762B" w:rsidRPr="00E51B48">
        <w:rPr>
          <w:rFonts w:ascii="Calibri" w:hAnsi="Calibri" w:cs="Calibri"/>
          <w:color w:val="000000" w:themeColor="text1"/>
        </w:rPr>
        <w:t xml:space="preserve"> </w:t>
      </w:r>
      <w:r w:rsidR="001E38EE" w:rsidRPr="00E51B48">
        <w:rPr>
          <w:rFonts w:ascii="Calibri" w:hAnsi="Calibri" w:cs="Calibri"/>
          <w:color w:val="000000" w:themeColor="text1"/>
        </w:rPr>
        <w:t xml:space="preserve">acrylic </w:t>
      </w:r>
      <w:r w:rsidR="00E1797C" w:rsidRPr="00E51B48">
        <w:rPr>
          <w:rFonts w:ascii="Calibri" w:hAnsi="Calibri" w:cs="Calibri"/>
          <w:color w:val="000000" w:themeColor="text1"/>
        </w:rPr>
        <w:t>sheet</w:t>
      </w:r>
      <w:r w:rsidR="0037762B" w:rsidRPr="00E51B48">
        <w:rPr>
          <w:rFonts w:ascii="Calibri" w:hAnsi="Calibri" w:cs="Calibri"/>
          <w:color w:val="000000" w:themeColor="text1"/>
        </w:rPr>
        <w:t xml:space="preserve"> unattended while cutting.</w:t>
      </w:r>
    </w:p>
    <w:p w14:paraId="18CD02B0" w14:textId="77777777" w:rsidR="00047D17" w:rsidRPr="00136196" w:rsidRDefault="00047D17" w:rsidP="00D146F9">
      <w:pPr>
        <w:pStyle w:val="ListParagraph"/>
        <w:ind w:left="0"/>
        <w:jc w:val="both"/>
        <w:rPr>
          <w:rFonts w:ascii="Calibri" w:hAnsi="Calibri" w:cs="Calibri"/>
          <w:color w:val="000000" w:themeColor="text1"/>
        </w:rPr>
      </w:pPr>
    </w:p>
    <w:p w14:paraId="63E6A539" w14:textId="42CF2AB0" w:rsidR="00736EA7" w:rsidRPr="00136196" w:rsidRDefault="00C57084" w:rsidP="00D146F9">
      <w:pPr>
        <w:pStyle w:val="ListParagraph"/>
        <w:numPr>
          <w:ilvl w:val="2"/>
          <w:numId w:val="28"/>
        </w:numPr>
        <w:ind w:left="0" w:firstLine="0"/>
        <w:jc w:val="both"/>
        <w:rPr>
          <w:rFonts w:ascii="Calibri" w:hAnsi="Calibri" w:cs="Calibri"/>
          <w:color w:val="000000" w:themeColor="text1"/>
        </w:rPr>
      </w:pPr>
      <w:r w:rsidRPr="00136196">
        <w:rPr>
          <w:rFonts w:ascii="Calibri" w:hAnsi="Calibri" w:cs="Calibri"/>
          <w:color w:val="000000" w:themeColor="text1"/>
        </w:rPr>
        <w:t>Clean excess material out of the printer cavity and a</w:t>
      </w:r>
      <w:r w:rsidR="00B86FFF" w:rsidRPr="00136196">
        <w:rPr>
          <w:rFonts w:ascii="Calibri" w:hAnsi="Calibri" w:cs="Calibri"/>
          <w:color w:val="000000" w:themeColor="text1"/>
        </w:rPr>
        <w:t>ssemble the support structure</w:t>
      </w:r>
      <w:r w:rsidRPr="00136196">
        <w:rPr>
          <w:rFonts w:ascii="Calibri" w:hAnsi="Calibri" w:cs="Calibri"/>
          <w:color w:val="000000" w:themeColor="text1"/>
        </w:rPr>
        <w:t>. Assemble</w:t>
      </w:r>
      <w:r w:rsidR="00B86FFF" w:rsidRPr="00136196">
        <w:rPr>
          <w:rFonts w:ascii="Calibri" w:hAnsi="Calibri" w:cs="Calibri"/>
          <w:color w:val="000000" w:themeColor="text1"/>
        </w:rPr>
        <w:t xml:space="preserve"> by inserting each horizonal shelf into the open slits of the outside vertical walls and central vertical wall</w:t>
      </w:r>
      <w:r w:rsidR="00595E74" w:rsidRPr="00136196">
        <w:rPr>
          <w:rFonts w:ascii="Calibri" w:hAnsi="Calibri" w:cs="Calibri"/>
          <w:color w:val="000000" w:themeColor="text1"/>
        </w:rPr>
        <w:t xml:space="preserve"> as labeled in </w:t>
      </w:r>
      <w:r w:rsidR="00595E74" w:rsidRPr="00136196">
        <w:rPr>
          <w:rFonts w:ascii="Calibri" w:hAnsi="Calibri" w:cs="Calibri"/>
          <w:b/>
          <w:color w:val="000000" w:themeColor="text1"/>
        </w:rPr>
        <w:t>Figure 2</w:t>
      </w:r>
      <w:r w:rsidR="00B325B5" w:rsidRPr="00136196">
        <w:rPr>
          <w:rFonts w:ascii="Calibri" w:hAnsi="Calibri" w:cs="Calibri"/>
          <w:b/>
          <w:color w:val="000000" w:themeColor="text1"/>
        </w:rPr>
        <w:t>A</w:t>
      </w:r>
      <w:r w:rsidR="00595E74" w:rsidRPr="00136196">
        <w:rPr>
          <w:rFonts w:ascii="Calibri" w:hAnsi="Calibri" w:cs="Calibri"/>
          <w:color w:val="000000" w:themeColor="text1"/>
        </w:rPr>
        <w:t>.</w:t>
      </w:r>
      <w:r w:rsidR="0002581B">
        <w:rPr>
          <w:rFonts w:ascii="Calibri" w:hAnsi="Calibri" w:cs="Calibri"/>
          <w:color w:val="000000" w:themeColor="text1"/>
        </w:rPr>
        <w:t xml:space="preserve"> Ensure </w:t>
      </w:r>
      <w:r w:rsidR="00D02AA5">
        <w:rPr>
          <w:rFonts w:ascii="Calibri" w:hAnsi="Calibri" w:cs="Calibri"/>
          <w:color w:val="000000" w:themeColor="text1"/>
        </w:rPr>
        <w:t>that the</w:t>
      </w:r>
      <w:r w:rsidR="0002581B">
        <w:rPr>
          <w:rFonts w:ascii="Calibri" w:hAnsi="Calibri" w:cs="Calibri"/>
          <w:color w:val="000000" w:themeColor="text1"/>
        </w:rPr>
        <w:t xml:space="preserve"> holes between</w:t>
      </w:r>
      <w:r w:rsidR="00797700">
        <w:rPr>
          <w:rFonts w:ascii="Calibri" w:hAnsi="Calibri" w:cs="Calibri"/>
          <w:color w:val="000000" w:themeColor="text1"/>
        </w:rPr>
        <w:t xml:space="preserve"> the</w:t>
      </w:r>
      <w:r w:rsidR="0002581B">
        <w:rPr>
          <w:rFonts w:ascii="Calibri" w:hAnsi="Calibri" w:cs="Calibri"/>
          <w:color w:val="000000" w:themeColor="text1"/>
        </w:rPr>
        <w:t xml:space="preserve"> horizontal shelves</w:t>
      </w:r>
      <w:r w:rsidR="00D02AA5">
        <w:rPr>
          <w:rFonts w:ascii="Calibri" w:hAnsi="Calibri" w:cs="Calibri"/>
          <w:color w:val="000000" w:themeColor="text1"/>
        </w:rPr>
        <w:t xml:space="preserve"> are aligned.</w:t>
      </w:r>
      <w:r w:rsidR="00A4575A">
        <w:rPr>
          <w:rFonts w:ascii="Calibri" w:hAnsi="Calibri" w:cs="Calibri"/>
          <w:color w:val="000000" w:themeColor="text1"/>
        </w:rPr>
        <w:t xml:space="preserve"> </w:t>
      </w:r>
    </w:p>
    <w:p w14:paraId="225B4EA6" w14:textId="281E3A00" w:rsidR="006E2DA5" w:rsidRPr="00136196" w:rsidRDefault="004B309B" w:rsidP="008E376C">
      <w:pPr>
        <w:tabs>
          <w:tab w:val="left" w:pos="6947"/>
        </w:tabs>
        <w:jc w:val="both"/>
        <w:rPr>
          <w:rFonts w:ascii="Calibri" w:hAnsi="Calibri" w:cs="Calibri"/>
          <w:color w:val="000000" w:themeColor="text1"/>
        </w:rPr>
      </w:pPr>
      <w:r>
        <w:rPr>
          <w:rFonts w:ascii="Calibri" w:hAnsi="Calibri" w:cs="Calibri"/>
          <w:color w:val="000000" w:themeColor="text1"/>
        </w:rPr>
        <w:tab/>
      </w:r>
    </w:p>
    <w:p w14:paraId="6C3F4957" w14:textId="1392DA02" w:rsidR="00523EC8" w:rsidRPr="00D146F9" w:rsidRDefault="006E2DA5" w:rsidP="005767DF">
      <w:pPr>
        <w:pStyle w:val="ListParagraph"/>
        <w:numPr>
          <w:ilvl w:val="1"/>
          <w:numId w:val="28"/>
        </w:numPr>
        <w:jc w:val="both"/>
        <w:rPr>
          <w:rFonts w:ascii="Calibri" w:hAnsi="Calibri" w:cs="Calibri"/>
          <w:bCs/>
          <w:color w:val="000000" w:themeColor="text1"/>
        </w:rPr>
      </w:pPr>
      <w:r w:rsidRPr="00D146F9">
        <w:rPr>
          <w:rFonts w:ascii="Calibri" w:hAnsi="Calibri" w:cs="Calibri"/>
          <w:bCs/>
          <w:color w:val="000000" w:themeColor="text1"/>
        </w:rPr>
        <w:t xml:space="preserve">3D </w:t>
      </w:r>
      <w:proofErr w:type="gramStart"/>
      <w:r w:rsidRPr="00D146F9">
        <w:rPr>
          <w:rFonts w:ascii="Calibri" w:hAnsi="Calibri" w:cs="Calibri"/>
          <w:bCs/>
          <w:color w:val="000000" w:themeColor="text1"/>
        </w:rPr>
        <w:t>print</w:t>
      </w:r>
      <w:proofErr w:type="gramEnd"/>
      <w:r w:rsidRPr="00D146F9">
        <w:rPr>
          <w:rFonts w:ascii="Calibri" w:hAnsi="Calibri" w:cs="Calibri"/>
          <w:bCs/>
          <w:color w:val="000000" w:themeColor="text1"/>
        </w:rPr>
        <w:t xml:space="preserve"> </w:t>
      </w:r>
      <w:r w:rsidR="002C5FDB" w:rsidRPr="00D146F9">
        <w:rPr>
          <w:rFonts w:ascii="Calibri" w:hAnsi="Calibri" w:cs="Calibri"/>
          <w:bCs/>
          <w:color w:val="000000" w:themeColor="text1"/>
        </w:rPr>
        <w:t xml:space="preserve">the </w:t>
      </w:r>
      <w:r w:rsidR="00166367" w:rsidRPr="00D146F9">
        <w:rPr>
          <w:rFonts w:ascii="Calibri" w:hAnsi="Calibri" w:cs="Calibri"/>
          <w:bCs/>
          <w:color w:val="000000" w:themeColor="text1"/>
        </w:rPr>
        <w:t xml:space="preserve">plastic </w:t>
      </w:r>
      <w:r w:rsidRPr="00D146F9">
        <w:rPr>
          <w:rFonts w:ascii="Calibri" w:hAnsi="Calibri" w:cs="Calibri"/>
          <w:bCs/>
          <w:color w:val="000000" w:themeColor="text1"/>
        </w:rPr>
        <w:t>supports</w:t>
      </w:r>
    </w:p>
    <w:p w14:paraId="2FD8A3F0" w14:textId="77777777" w:rsidR="002402F6" w:rsidRPr="00136196" w:rsidRDefault="002402F6">
      <w:pPr>
        <w:jc w:val="both"/>
        <w:rPr>
          <w:rFonts w:ascii="Calibri" w:hAnsi="Calibri" w:cs="Calibri"/>
          <w:color w:val="000000" w:themeColor="text1"/>
        </w:rPr>
      </w:pPr>
    </w:p>
    <w:p w14:paraId="0E4B9D88" w14:textId="79AB2D23" w:rsidR="002C5FDB" w:rsidRPr="00136196" w:rsidRDefault="00010494" w:rsidP="00D146F9">
      <w:pPr>
        <w:pStyle w:val="ListParagraph"/>
        <w:numPr>
          <w:ilvl w:val="2"/>
          <w:numId w:val="28"/>
        </w:numPr>
        <w:ind w:left="0" w:hanging="11"/>
        <w:jc w:val="both"/>
        <w:rPr>
          <w:rFonts w:ascii="Calibri" w:hAnsi="Calibri" w:cs="Calibri"/>
          <w:color w:val="000000" w:themeColor="text1"/>
        </w:rPr>
      </w:pPr>
      <w:r w:rsidRPr="00136196">
        <w:rPr>
          <w:rFonts w:ascii="Calibri" w:hAnsi="Calibri" w:cs="Calibri"/>
          <w:color w:val="000000" w:themeColor="text1"/>
        </w:rPr>
        <w:t>Open a web browser and c</w:t>
      </w:r>
      <w:r w:rsidR="00B05568" w:rsidRPr="00136196">
        <w:rPr>
          <w:rFonts w:ascii="Calibri" w:hAnsi="Calibri" w:cs="Calibri"/>
          <w:color w:val="000000" w:themeColor="text1"/>
        </w:rPr>
        <w:t xml:space="preserve">reate a free account </w:t>
      </w:r>
      <w:r w:rsidR="004B384C">
        <w:rPr>
          <w:rFonts w:ascii="Calibri" w:hAnsi="Calibri" w:cs="Calibri"/>
          <w:color w:val="000000" w:themeColor="text1"/>
        </w:rPr>
        <w:t xml:space="preserve">on </w:t>
      </w:r>
      <w:r w:rsidR="00B05568" w:rsidRPr="00136196">
        <w:rPr>
          <w:rFonts w:ascii="Calibri" w:hAnsi="Calibri" w:cs="Calibri"/>
          <w:color w:val="000000" w:themeColor="text1"/>
        </w:rPr>
        <w:t>an online 3D modeling program.</w:t>
      </w:r>
      <w:r w:rsidR="00386F9C" w:rsidRPr="00136196">
        <w:rPr>
          <w:rFonts w:ascii="Calibri" w:hAnsi="Calibri" w:cs="Calibri"/>
          <w:color w:val="000000" w:themeColor="text1"/>
        </w:rPr>
        <w:t xml:space="preserve"> </w:t>
      </w:r>
    </w:p>
    <w:p w14:paraId="057C4BF3" w14:textId="77777777" w:rsidR="002C5FDB" w:rsidRPr="00136196" w:rsidRDefault="002C5FDB" w:rsidP="00D146F9">
      <w:pPr>
        <w:ind w:hanging="11"/>
        <w:jc w:val="both"/>
        <w:rPr>
          <w:rFonts w:ascii="Calibri" w:hAnsi="Calibri" w:cs="Calibri"/>
          <w:color w:val="000000" w:themeColor="text1"/>
        </w:rPr>
      </w:pPr>
    </w:p>
    <w:p w14:paraId="71C7BC9E" w14:textId="7FC696C8" w:rsidR="002820F1" w:rsidRDefault="002C5FDB" w:rsidP="00D146F9">
      <w:pPr>
        <w:pStyle w:val="ListParagraph"/>
        <w:numPr>
          <w:ilvl w:val="2"/>
          <w:numId w:val="28"/>
        </w:numPr>
        <w:ind w:left="0" w:hanging="11"/>
        <w:jc w:val="both"/>
        <w:rPr>
          <w:rFonts w:ascii="Calibri" w:hAnsi="Calibri" w:cs="Calibri"/>
          <w:color w:val="000000" w:themeColor="text1"/>
          <w:highlight w:val="yellow"/>
        </w:rPr>
      </w:pPr>
      <w:r w:rsidRPr="00136196">
        <w:rPr>
          <w:rFonts w:ascii="Calibri" w:hAnsi="Calibri" w:cs="Calibri"/>
          <w:color w:val="000000" w:themeColor="text1"/>
          <w:highlight w:val="yellow"/>
        </w:rPr>
        <w:t xml:space="preserve">Click on </w:t>
      </w:r>
      <w:r w:rsidRPr="00413B6D">
        <w:rPr>
          <w:rFonts w:ascii="Calibri" w:hAnsi="Calibri" w:cs="Calibri"/>
          <w:b/>
          <w:bCs/>
          <w:color w:val="000000" w:themeColor="text1"/>
          <w:highlight w:val="yellow"/>
        </w:rPr>
        <w:t>3D Designs</w:t>
      </w:r>
      <w:r w:rsidRPr="00136196">
        <w:rPr>
          <w:rFonts w:ascii="Calibri" w:hAnsi="Calibri" w:cs="Calibri"/>
          <w:color w:val="000000" w:themeColor="text1"/>
          <w:highlight w:val="yellow"/>
        </w:rPr>
        <w:t xml:space="preserve"> &gt; </w:t>
      </w:r>
      <w:r w:rsidRPr="00413B6D">
        <w:rPr>
          <w:rFonts w:ascii="Calibri" w:hAnsi="Calibri" w:cs="Calibri"/>
          <w:b/>
          <w:bCs/>
          <w:color w:val="000000" w:themeColor="text1"/>
          <w:highlight w:val="yellow"/>
        </w:rPr>
        <w:t>Create</w:t>
      </w:r>
      <w:r w:rsidRPr="00136196">
        <w:rPr>
          <w:rFonts w:ascii="Calibri" w:hAnsi="Calibri" w:cs="Calibri"/>
          <w:color w:val="000000" w:themeColor="text1"/>
          <w:highlight w:val="yellow"/>
        </w:rPr>
        <w:t xml:space="preserve"> a new design. </w:t>
      </w:r>
      <w:r w:rsidR="00386F9C" w:rsidRPr="00136196">
        <w:rPr>
          <w:rFonts w:ascii="Calibri" w:hAnsi="Calibri" w:cs="Calibri"/>
          <w:color w:val="000000" w:themeColor="text1"/>
          <w:highlight w:val="yellow"/>
        </w:rPr>
        <w:t xml:space="preserve">To replicate this study’s exact 3D printed designs as seen in </w:t>
      </w:r>
      <w:r w:rsidR="00386F9C" w:rsidRPr="00136196">
        <w:rPr>
          <w:rFonts w:ascii="Calibri" w:hAnsi="Calibri" w:cs="Calibri"/>
          <w:b/>
          <w:color w:val="000000" w:themeColor="text1"/>
          <w:highlight w:val="yellow"/>
        </w:rPr>
        <w:t>Figure 3</w:t>
      </w:r>
      <w:r w:rsidR="00171AB3" w:rsidRPr="00136196">
        <w:rPr>
          <w:rFonts w:ascii="Calibri" w:hAnsi="Calibri" w:cs="Calibri"/>
          <w:color w:val="000000" w:themeColor="text1"/>
          <w:highlight w:val="yellow"/>
        </w:rPr>
        <w:t>,</w:t>
      </w:r>
      <w:r w:rsidR="00386F9C" w:rsidRPr="00136196">
        <w:rPr>
          <w:rFonts w:ascii="Calibri" w:hAnsi="Calibri" w:cs="Calibri"/>
          <w:color w:val="000000" w:themeColor="text1"/>
          <w:highlight w:val="yellow"/>
        </w:rPr>
        <w:t xml:space="preserve"> </w:t>
      </w:r>
      <w:r w:rsidR="002820F1" w:rsidRPr="00136196">
        <w:rPr>
          <w:rFonts w:ascii="Calibri" w:hAnsi="Calibri" w:cs="Calibri"/>
          <w:color w:val="000000" w:themeColor="text1"/>
          <w:highlight w:val="yellow"/>
        </w:rPr>
        <w:t xml:space="preserve">download the archive </w:t>
      </w:r>
      <w:r w:rsidR="002820F1" w:rsidRPr="00D146F9">
        <w:rPr>
          <w:rFonts w:ascii="Calibri" w:hAnsi="Calibri" w:cs="Calibri"/>
          <w:b/>
          <w:bCs/>
          <w:color w:val="000000" w:themeColor="text1"/>
          <w:highlight w:val="yellow"/>
        </w:rPr>
        <w:t>3D_</w:t>
      </w:r>
      <w:r w:rsidR="00E14923" w:rsidRPr="00D146F9">
        <w:rPr>
          <w:rFonts w:ascii="Calibri" w:hAnsi="Calibri" w:cs="Calibri"/>
          <w:b/>
          <w:bCs/>
          <w:color w:val="000000" w:themeColor="text1"/>
          <w:highlight w:val="yellow"/>
        </w:rPr>
        <w:t>P</w:t>
      </w:r>
      <w:r w:rsidR="002820F1" w:rsidRPr="00D146F9">
        <w:rPr>
          <w:rFonts w:ascii="Calibri" w:hAnsi="Calibri" w:cs="Calibri"/>
          <w:b/>
          <w:bCs/>
          <w:color w:val="000000" w:themeColor="text1"/>
          <w:highlight w:val="yellow"/>
        </w:rPr>
        <w:t>rints.zip</w:t>
      </w:r>
      <w:r w:rsidR="002820F1" w:rsidRPr="00136196">
        <w:rPr>
          <w:rFonts w:ascii="Calibri" w:hAnsi="Calibri" w:cs="Calibri"/>
          <w:color w:val="000000" w:themeColor="text1"/>
          <w:highlight w:val="yellow"/>
        </w:rPr>
        <w:t xml:space="preserve"> </w:t>
      </w:r>
      <w:r w:rsidR="006F42A6" w:rsidRPr="00136196">
        <w:rPr>
          <w:rFonts w:ascii="Calibri" w:hAnsi="Calibri" w:cs="Calibri"/>
          <w:color w:val="000000" w:themeColor="text1"/>
          <w:highlight w:val="yellow"/>
        </w:rPr>
        <w:t>(</w:t>
      </w:r>
      <w:r w:rsidR="006F42A6" w:rsidRPr="00136196">
        <w:rPr>
          <w:rFonts w:ascii="Calibri" w:hAnsi="Calibri" w:cs="Calibri"/>
          <w:b/>
          <w:color w:val="000000" w:themeColor="text1"/>
          <w:highlight w:val="yellow"/>
        </w:rPr>
        <w:t xml:space="preserve">Supplemental </w:t>
      </w:r>
      <w:r w:rsidR="00F46C57">
        <w:rPr>
          <w:rFonts w:ascii="Calibri" w:hAnsi="Calibri" w:cs="Calibri"/>
          <w:b/>
          <w:color w:val="000000" w:themeColor="text1"/>
          <w:highlight w:val="yellow"/>
        </w:rPr>
        <w:t>3D Prints</w:t>
      </w:r>
      <w:r w:rsidR="006F42A6" w:rsidRPr="00136196">
        <w:rPr>
          <w:rFonts w:ascii="Calibri" w:hAnsi="Calibri" w:cs="Calibri"/>
          <w:color w:val="000000" w:themeColor="text1"/>
          <w:highlight w:val="yellow"/>
        </w:rPr>
        <w:t>)</w:t>
      </w:r>
      <w:r w:rsidR="00CB44C1">
        <w:rPr>
          <w:rFonts w:ascii="Calibri" w:hAnsi="Calibri" w:cs="Calibri"/>
          <w:color w:val="000000" w:themeColor="text1"/>
          <w:highlight w:val="yellow"/>
        </w:rPr>
        <w:t>,</w:t>
      </w:r>
      <w:r w:rsidR="006F42A6" w:rsidRPr="00136196">
        <w:rPr>
          <w:rFonts w:ascii="Calibri" w:hAnsi="Calibri" w:cs="Calibri"/>
          <w:color w:val="000000" w:themeColor="text1"/>
          <w:highlight w:val="yellow"/>
        </w:rPr>
        <w:t xml:space="preserve"> </w:t>
      </w:r>
      <w:r w:rsidR="002820F1" w:rsidRPr="00136196">
        <w:rPr>
          <w:rFonts w:ascii="Calibri" w:hAnsi="Calibri" w:cs="Calibri"/>
          <w:color w:val="000000" w:themeColor="text1"/>
          <w:highlight w:val="yellow"/>
        </w:rPr>
        <w:t xml:space="preserve">and move the folder onto the desktop. Unzip </w:t>
      </w:r>
      <w:r w:rsidRPr="00136196">
        <w:rPr>
          <w:rFonts w:ascii="Calibri" w:hAnsi="Calibri" w:cs="Calibri"/>
          <w:color w:val="000000" w:themeColor="text1"/>
          <w:highlight w:val="yellow"/>
        </w:rPr>
        <w:t xml:space="preserve">and </w:t>
      </w:r>
      <w:r w:rsidR="002820F1" w:rsidRPr="00136196">
        <w:rPr>
          <w:rFonts w:ascii="Calibri" w:hAnsi="Calibri" w:cs="Calibri"/>
          <w:color w:val="000000" w:themeColor="text1"/>
          <w:highlight w:val="yellow"/>
        </w:rPr>
        <w:t xml:space="preserve">open the folder. </w:t>
      </w:r>
      <w:r w:rsidRPr="00136196">
        <w:rPr>
          <w:rFonts w:ascii="Calibri" w:hAnsi="Calibri" w:cs="Calibri"/>
          <w:color w:val="000000" w:themeColor="text1"/>
          <w:highlight w:val="yellow"/>
        </w:rPr>
        <w:t>In</w:t>
      </w:r>
      <w:r w:rsidR="004B384C">
        <w:rPr>
          <w:rFonts w:ascii="Calibri" w:hAnsi="Calibri" w:cs="Calibri"/>
          <w:color w:val="000000" w:themeColor="text1"/>
          <w:highlight w:val="yellow"/>
        </w:rPr>
        <w:t xml:space="preserve"> </w:t>
      </w:r>
      <w:r w:rsidR="004B384C" w:rsidRPr="00D146F9">
        <w:rPr>
          <w:rFonts w:ascii="Calibri" w:hAnsi="Calibri" w:cs="Calibri"/>
          <w:color w:val="000000" w:themeColor="text1"/>
          <w:highlight w:val="yellow"/>
        </w:rPr>
        <w:t>the</w:t>
      </w:r>
      <w:r w:rsidRPr="00D146F9">
        <w:rPr>
          <w:rFonts w:ascii="Calibri" w:hAnsi="Calibri" w:cs="Calibri"/>
          <w:color w:val="000000" w:themeColor="text1"/>
          <w:highlight w:val="yellow"/>
        </w:rPr>
        <w:t xml:space="preserve"> </w:t>
      </w:r>
      <w:r w:rsidR="004B384C" w:rsidRPr="00D146F9">
        <w:rPr>
          <w:rFonts w:ascii="Calibri" w:hAnsi="Calibri" w:cs="Calibri"/>
          <w:color w:val="000000" w:themeColor="text1"/>
          <w:highlight w:val="yellow"/>
        </w:rPr>
        <w:t xml:space="preserve">online 3D modeling </w:t>
      </w:r>
      <w:r w:rsidR="00AA407F" w:rsidRPr="00D146F9">
        <w:rPr>
          <w:rFonts w:ascii="Calibri" w:hAnsi="Calibri" w:cs="Calibri"/>
          <w:color w:val="000000" w:themeColor="text1"/>
          <w:highlight w:val="yellow"/>
        </w:rPr>
        <w:t>program</w:t>
      </w:r>
      <w:r w:rsidR="00AA407F" w:rsidRPr="00D146F9" w:rsidDel="004B384C">
        <w:rPr>
          <w:rFonts w:ascii="Calibri" w:hAnsi="Calibri" w:cs="Calibri"/>
          <w:color w:val="000000" w:themeColor="text1"/>
          <w:highlight w:val="yellow"/>
        </w:rPr>
        <w:t xml:space="preserve"> </w:t>
      </w:r>
      <w:proofErr w:type="spellStart"/>
      <w:r w:rsidR="00AA407F" w:rsidRPr="00D146F9">
        <w:rPr>
          <w:rFonts w:ascii="Calibri" w:hAnsi="Calibri" w:cs="Calibri"/>
          <w:color w:val="000000" w:themeColor="text1"/>
          <w:highlight w:val="yellow"/>
        </w:rPr>
        <w:t>workplane</w:t>
      </w:r>
      <w:proofErr w:type="spellEnd"/>
      <w:r w:rsidRPr="00D146F9">
        <w:rPr>
          <w:rFonts w:ascii="Calibri" w:hAnsi="Calibri" w:cs="Calibri"/>
          <w:color w:val="000000" w:themeColor="text1"/>
          <w:highlight w:val="yellow"/>
        </w:rPr>
        <w:t xml:space="preserve"> webpage, click on </w:t>
      </w:r>
      <w:r w:rsidRPr="00D146F9">
        <w:rPr>
          <w:rFonts w:ascii="Calibri" w:hAnsi="Calibri" w:cs="Calibri"/>
          <w:b/>
          <w:bCs/>
          <w:color w:val="000000" w:themeColor="text1"/>
          <w:highlight w:val="yellow"/>
        </w:rPr>
        <w:t>Import</w:t>
      </w:r>
      <w:r w:rsidRPr="00D146F9">
        <w:rPr>
          <w:rFonts w:ascii="Calibri" w:hAnsi="Calibri" w:cs="Calibri"/>
          <w:color w:val="000000" w:themeColor="text1"/>
          <w:highlight w:val="yellow"/>
        </w:rPr>
        <w:t xml:space="preserve"> in the top right corner and select the</w:t>
      </w:r>
      <w:r w:rsidR="004B384C">
        <w:rPr>
          <w:rFonts w:ascii="Calibri" w:hAnsi="Calibri" w:cs="Calibri"/>
          <w:color w:val="000000" w:themeColor="text1"/>
          <w:highlight w:val="yellow"/>
        </w:rPr>
        <w:t xml:space="preserve"> </w:t>
      </w:r>
      <w:r w:rsidRPr="00413B6D">
        <w:rPr>
          <w:rFonts w:ascii="Calibri" w:hAnsi="Calibri" w:cs="Calibri"/>
          <w:b/>
          <w:bCs/>
          <w:color w:val="000000" w:themeColor="text1"/>
          <w:highlight w:val="yellow"/>
        </w:rPr>
        <w:t>.</w:t>
      </w:r>
      <w:proofErr w:type="spellStart"/>
      <w:r w:rsidR="004B384C" w:rsidRPr="00413B6D">
        <w:rPr>
          <w:rFonts w:ascii="Calibri" w:hAnsi="Calibri" w:cs="Calibri"/>
          <w:b/>
          <w:bCs/>
          <w:color w:val="000000" w:themeColor="text1"/>
          <w:highlight w:val="yellow"/>
        </w:rPr>
        <w:t>stl</w:t>
      </w:r>
      <w:proofErr w:type="spellEnd"/>
      <w:r w:rsidR="004B384C" w:rsidRPr="00413B6D">
        <w:rPr>
          <w:rFonts w:ascii="Calibri" w:hAnsi="Calibri" w:cs="Calibri"/>
          <w:b/>
          <w:bCs/>
          <w:color w:val="000000" w:themeColor="text1"/>
          <w:highlight w:val="yellow"/>
        </w:rPr>
        <w:t xml:space="preserve"> </w:t>
      </w:r>
      <w:r w:rsidRPr="00413B6D">
        <w:rPr>
          <w:rFonts w:ascii="Calibri" w:hAnsi="Calibri" w:cs="Calibri"/>
          <w:b/>
          <w:bCs/>
          <w:color w:val="000000" w:themeColor="text1"/>
          <w:highlight w:val="yellow"/>
        </w:rPr>
        <w:t>file(s)</w:t>
      </w:r>
      <w:r w:rsidRPr="00D146F9">
        <w:rPr>
          <w:rFonts w:ascii="Calibri" w:hAnsi="Calibri" w:cs="Calibri"/>
          <w:color w:val="000000" w:themeColor="text1"/>
          <w:highlight w:val="yellow"/>
        </w:rPr>
        <w:t>.</w:t>
      </w:r>
    </w:p>
    <w:p w14:paraId="7D4B5BE5" w14:textId="77777777" w:rsidR="00513FBF" w:rsidRPr="00E51B48" w:rsidRDefault="00513FBF" w:rsidP="00D146F9">
      <w:pPr>
        <w:pStyle w:val="ListParagraph"/>
        <w:ind w:left="0" w:hanging="11"/>
        <w:jc w:val="both"/>
        <w:rPr>
          <w:rFonts w:ascii="Calibri" w:hAnsi="Calibri" w:cs="Calibri"/>
          <w:color w:val="000000" w:themeColor="text1"/>
        </w:rPr>
      </w:pPr>
    </w:p>
    <w:p w14:paraId="41BBA438" w14:textId="6900DB2F" w:rsidR="00513FBF" w:rsidRPr="00E51B48" w:rsidRDefault="00A2769C" w:rsidP="00D146F9">
      <w:pPr>
        <w:pStyle w:val="ListParagraph"/>
        <w:ind w:left="0" w:hanging="11"/>
        <w:jc w:val="both"/>
        <w:rPr>
          <w:rFonts w:ascii="Calibri" w:hAnsi="Calibri" w:cs="Calibri"/>
          <w:color w:val="000000" w:themeColor="text1"/>
        </w:rPr>
      </w:pPr>
      <w:r w:rsidRPr="00E51B48">
        <w:rPr>
          <w:rFonts w:ascii="Calibri" w:hAnsi="Calibri" w:cs="Calibri"/>
          <w:color w:val="000000" w:themeColor="text1"/>
        </w:rPr>
        <w:t>NOTE:</w:t>
      </w:r>
      <w:r w:rsidR="00513FBF" w:rsidRPr="00E51B48">
        <w:rPr>
          <w:rFonts w:ascii="Calibri" w:hAnsi="Calibri" w:cs="Calibri"/>
          <w:color w:val="000000" w:themeColor="text1"/>
        </w:rPr>
        <w:t xml:space="preserve"> Multiple design replicates </w:t>
      </w:r>
      <w:r w:rsidR="004932F9" w:rsidRPr="00E51B48">
        <w:rPr>
          <w:rFonts w:ascii="Calibri" w:hAnsi="Calibri" w:cs="Calibri"/>
          <w:color w:val="000000" w:themeColor="text1"/>
        </w:rPr>
        <w:t xml:space="preserve">or objects </w:t>
      </w:r>
      <w:r w:rsidR="00513FBF" w:rsidRPr="00E51B48">
        <w:rPr>
          <w:rFonts w:ascii="Calibri" w:hAnsi="Calibri" w:cs="Calibri"/>
          <w:color w:val="000000" w:themeColor="text1"/>
        </w:rPr>
        <w:t xml:space="preserve">can fill the </w:t>
      </w:r>
      <w:proofErr w:type="spellStart"/>
      <w:r w:rsidR="00513FBF" w:rsidRPr="00E51B48">
        <w:rPr>
          <w:rFonts w:ascii="Calibri" w:hAnsi="Calibri" w:cs="Calibri"/>
          <w:color w:val="000000" w:themeColor="text1"/>
        </w:rPr>
        <w:t>workplane</w:t>
      </w:r>
      <w:proofErr w:type="spellEnd"/>
      <w:r w:rsidR="00513FBF" w:rsidRPr="00E51B48">
        <w:rPr>
          <w:rFonts w:ascii="Calibri" w:hAnsi="Calibri" w:cs="Calibri"/>
          <w:color w:val="000000" w:themeColor="text1"/>
        </w:rPr>
        <w:t xml:space="preserve"> and be saved as a single</w:t>
      </w:r>
      <w:r w:rsidR="00621473" w:rsidRPr="00E51B48">
        <w:rPr>
          <w:rFonts w:ascii="Calibri" w:hAnsi="Calibri" w:cs="Calibri"/>
          <w:color w:val="000000" w:themeColor="text1"/>
        </w:rPr>
        <w:t xml:space="preserve"> </w:t>
      </w:r>
      <w:r w:rsidR="00513FBF" w:rsidRPr="00E51B48">
        <w:rPr>
          <w:rFonts w:ascii="Calibri" w:hAnsi="Calibri" w:cs="Calibri"/>
          <w:color w:val="000000" w:themeColor="text1"/>
        </w:rPr>
        <w:t>.</w:t>
      </w:r>
      <w:proofErr w:type="spellStart"/>
      <w:r w:rsidR="004B384C" w:rsidRPr="00E51B48">
        <w:rPr>
          <w:rFonts w:ascii="Calibri" w:hAnsi="Calibri" w:cs="Calibri"/>
          <w:color w:val="000000" w:themeColor="text1"/>
        </w:rPr>
        <w:t>stl</w:t>
      </w:r>
      <w:proofErr w:type="spellEnd"/>
      <w:r w:rsidR="00513FBF" w:rsidRPr="00E51B48">
        <w:rPr>
          <w:rFonts w:ascii="Calibri" w:hAnsi="Calibri" w:cs="Calibri"/>
          <w:color w:val="000000" w:themeColor="text1"/>
        </w:rPr>
        <w:t xml:space="preserve"> file </w:t>
      </w:r>
      <w:proofErr w:type="gramStart"/>
      <w:r w:rsidR="00513FBF" w:rsidRPr="00E51B48">
        <w:rPr>
          <w:rFonts w:ascii="Calibri" w:hAnsi="Calibri" w:cs="Calibri"/>
          <w:color w:val="000000" w:themeColor="text1"/>
        </w:rPr>
        <w:t>as long as</w:t>
      </w:r>
      <w:proofErr w:type="gramEnd"/>
      <w:r w:rsidR="00513FBF" w:rsidRPr="00E51B48">
        <w:rPr>
          <w:rFonts w:ascii="Calibri" w:hAnsi="Calibri" w:cs="Calibri"/>
          <w:color w:val="000000" w:themeColor="text1"/>
        </w:rPr>
        <w:t xml:space="preserve"> the user restrains the objects within the boundaries of the build area of the 3D printer. The largest object a 3D printer can print is 140 mm length x 140 mm width x 140 mm depth.</w:t>
      </w:r>
      <w:r w:rsidR="00EB2728" w:rsidRPr="00E51B48">
        <w:rPr>
          <w:rFonts w:ascii="Calibri" w:hAnsi="Calibri" w:cs="Calibri"/>
          <w:color w:val="000000" w:themeColor="text1"/>
        </w:rPr>
        <w:t xml:space="preserve"> However, do not rotate </w:t>
      </w:r>
      <w:r w:rsidR="00621473" w:rsidRPr="00E51B48">
        <w:rPr>
          <w:rFonts w:ascii="Calibri" w:hAnsi="Calibri" w:cs="Calibri"/>
          <w:color w:val="000000" w:themeColor="text1"/>
        </w:rPr>
        <w:t xml:space="preserve">the </w:t>
      </w:r>
      <w:r w:rsidR="00EB2728" w:rsidRPr="00E51B48">
        <w:rPr>
          <w:rFonts w:ascii="Calibri" w:hAnsi="Calibri" w:cs="Calibri"/>
          <w:color w:val="000000" w:themeColor="text1"/>
        </w:rPr>
        <w:t>objects</w:t>
      </w:r>
      <w:r w:rsidR="006F5B4D" w:rsidRPr="00E51B48">
        <w:rPr>
          <w:rFonts w:ascii="Calibri" w:hAnsi="Calibri" w:cs="Calibri"/>
          <w:color w:val="000000" w:themeColor="text1"/>
        </w:rPr>
        <w:t xml:space="preserve"> along their z-axis </w:t>
      </w:r>
      <w:proofErr w:type="gramStart"/>
      <w:r w:rsidR="00FE30B3" w:rsidRPr="00E51B48">
        <w:rPr>
          <w:rFonts w:ascii="Calibri" w:hAnsi="Calibri" w:cs="Calibri"/>
          <w:color w:val="000000" w:themeColor="text1"/>
        </w:rPr>
        <w:t>as a means</w:t>
      </w:r>
      <w:r w:rsidR="006F5B4D" w:rsidRPr="00E51B48">
        <w:rPr>
          <w:rFonts w:ascii="Calibri" w:hAnsi="Calibri" w:cs="Calibri"/>
          <w:color w:val="000000" w:themeColor="text1"/>
        </w:rPr>
        <w:t xml:space="preserve"> </w:t>
      </w:r>
      <w:r w:rsidR="006769C3" w:rsidRPr="00E51B48">
        <w:rPr>
          <w:rFonts w:ascii="Calibri" w:hAnsi="Calibri" w:cs="Calibri"/>
          <w:color w:val="000000" w:themeColor="text1"/>
        </w:rPr>
        <w:t>to</w:t>
      </w:r>
      <w:proofErr w:type="gramEnd"/>
      <w:r w:rsidR="006769C3" w:rsidRPr="00E51B48">
        <w:rPr>
          <w:rFonts w:ascii="Calibri" w:hAnsi="Calibri" w:cs="Calibri"/>
          <w:color w:val="000000" w:themeColor="text1"/>
        </w:rPr>
        <w:t xml:space="preserve"> </w:t>
      </w:r>
      <w:r w:rsidR="006F5B4D" w:rsidRPr="00E51B48">
        <w:rPr>
          <w:rFonts w:ascii="Calibri" w:hAnsi="Calibri" w:cs="Calibri"/>
          <w:color w:val="000000" w:themeColor="text1"/>
        </w:rPr>
        <w:t>maximize the number of objects on a build area</w:t>
      </w:r>
      <w:r w:rsidR="006B09E8" w:rsidRPr="00E51B48">
        <w:rPr>
          <w:rFonts w:ascii="Calibri" w:hAnsi="Calibri" w:cs="Calibri"/>
          <w:color w:val="000000" w:themeColor="text1"/>
        </w:rPr>
        <w:t>. That is</w:t>
      </w:r>
      <w:r w:rsidR="006F5B4D" w:rsidRPr="00E51B48">
        <w:rPr>
          <w:rFonts w:ascii="Calibri" w:hAnsi="Calibri" w:cs="Calibri"/>
          <w:color w:val="000000" w:themeColor="text1"/>
        </w:rPr>
        <w:t xml:space="preserve"> because </w:t>
      </w:r>
      <w:r w:rsidR="002474F5" w:rsidRPr="00E51B48">
        <w:rPr>
          <w:rFonts w:ascii="Calibri" w:hAnsi="Calibri" w:cs="Calibri"/>
          <w:color w:val="000000" w:themeColor="text1"/>
        </w:rPr>
        <w:t xml:space="preserve">the downloaded </w:t>
      </w:r>
      <w:r w:rsidR="00EB2728" w:rsidRPr="00E51B48">
        <w:rPr>
          <w:rFonts w:ascii="Calibri" w:hAnsi="Calibri" w:cs="Calibri"/>
          <w:color w:val="000000" w:themeColor="text1"/>
        </w:rPr>
        <w:t xml:space="preserve">objects have been </w:t>
      </w:r>
      <w:r w:rsidR="006F5B4D" w:rsidRPr="00E51B48">
        <w:rPr>
          <w:rFonts w:ascii="Calibri" w:hAnsi="Calibri" w:cs="Calibri"/>
          <w:color w:val="000000" w:themeColor="text1"/>
        </w:rPr>
        <w:t>positioned</w:t>
      </w:r>
      <w:r w:rsidR="00EB2728" w:rsidRPr="00E51B48">
        <w:rPr>
          <w:rFonts w:ascii="Calibri" w:hAnsi="Calibri" w:cs="Calibri"/>
          <w:color w:val="000000" w:themeColor="text1"/>
        </w:rPr>
        <w:t xml:space="preserve"> </w:t>
      </w:r>
      <w:r w:rsidR="006F5B4D" w:rsidRPr="00E51B48">
        <w:rPr>
          <w:rFonts w:ascii="Calibri" w:hAnsi="Calibri" w:cs="Calibri"/>
          <w:color w:val="000000" w:themeColor="text1"/>
        </w:rPr>
        <w:t>to minimize overhangs</w:t>
      </w:r>
      <w:r w:rsidR="00C87D9C" w:rsidRPr="00E51B48">
        <w:rPr>
          <w:rFonts w:ascii="Calibri" w:hAnsi="Calibri" w:cs="Calibri"/>
          <w:color w:val="000000" w:themeColor="text1"/>
        </w:rPr>
        <w:t xml:space="preserve">, </w:t>
      </w:r>
      <w:r w:rsidR="006F5B4D" w:rsidRPr="00E51B48">
        <w:rPr>
          <w:rFonts w:ascii="Calibri" w:hAnsi="Calibri" w:cs="Calibri"/>
          <w:color w:val="000000" w:themeColor="text1"/>
        </w:rPr>
        <w:t>and</w:t>
      </w:r>
      <w:r w:rsidR="00C87D9C" w:rsidRPr="00E51B48">
        <w:rPr>
          <w:rFonts w:ascii="Calibri" w:hAnsi="Calibri" w:cs="Calibri"/>
          <w:color w:val="000000" w:themeColor="text1"/>
        </w:rPr>
        <w:t xml:space="preserve"> so they</w:t>
      </w:r>
      <w:r w:rsidR="006F5B4D" w:rsidRPr="00E51B48">
        <w:rPr>
          <w:rFonts w:ascii="Calibri" w:hAnsi="Calibri" w:cs="Calibri"/>
          <w:color w:val="000000" w:themeColor="text1"/>
        </w:rPr>
        <w:t xml:space="preserve"> </w:t>
      </w:r>
      <w:r w:rsidR="00714BF2" w:rsidRPr="00E51B48">
        <w:rPr>
          <w:rFonts w:ascii="Calibri" w:hAnsi="Calibri" w:cs="Calibri"/>
          <w:color w:val="000000" w:themeColor="text1"/>
        </w:rPr>
        <w:t xml:space="preserve">can </w:t>
      </w:r>
      <w:r w:rsidR="00EB2728" w:rsidRPr="00E51B48">
        <w:rPr>
          <w:rFonts w:ascii="Calibri" w:hAnsi="Calibri" w:cs="Calibri"/>
          <w:color w:val="000000" w:themeColor="text1"/>
        </w:rPr>
        <w:t>be printed optimally</w:t>
      </w:r>
      <w:r w:rsidR="002474F5" w:rsidRPr="00E51B48">
        <w:rPr>
          <w:rFonts w:ascii="Calibri" w:hAnsi="Calibri" w:cs="Calibri"/>
          <w:color w:val="000000" w:themeColor="text1"/>
        </w:rPr>
        <w:t xml:space="preserve"> with </w:t>
      </w:r>
      <w:r w:rsidR="00E316AE" w:rsidRPr="00E51B48">
        <w:rPr>
          <w:rFonts w:ascii="Calibri" w:hAnsi="Calibri" w:cs="Calibri"/>
          <w:color w:val="000000" w:themeColor="text1"/>
        </w:rPr>
        <w:t xml:space="preserve">the </w:t>
      </w:r>
      <w:r w:rsidR="002474F5" w:rsidRPr="00E51B48">
        <w:rPr>
          <w:rFonts w:ascii="Calibri" w:hAnsi="Calibri" w:cs="Calibri"/>
          <w:color w:val="000000" w:themeColor="text1"/>
        </w:rPr>
        <w:t xml:space="preserve">minimal </w:t>
      </w:r>
      <w:r w:rsidR="00496A40" w:rsidRPr="00E51B48">
        <w:rPr>
          <w:rFonts w:ascii="Calibri" w:hAnsi="Calibri" w:cs="Calibri"/>
          <w:color w:val="000000" w:themeColor="text1"/>
        </w:rPr>
        <w:t xml:space="preserve">necessary </w:t>
      </w:r>
      <w:r w:rsidR="002474F5" w:rsidRPr="00E51B48">
        <w:rPr>
          <w:rFonts w:ascii="Calibri" w:hAnsi="Calibri" w:cs="Calibri"/>
          <w:color w:val="000000" w:themeColor="text1"/>
        </w:rPr>
        <w:t>supports</w:t>
      </w:r>
      <w:r w:rsidR="00EB2728" w:rsidRPr="00E51B48">
        <w:rPr>
          <w:rFonts w:ascii="Calibri" w:hAnsi="Calibri" w:cs="Calibri"/>
          <w:color w:val="000000" w:themeColor="text1"/>
        </w:rPr>
        <w:t xml:space="preserve">. </w:t>
      </w:r>
    </w:p>
    <w:p w14:paraId="53EEF33D" w14:textId="77777777" w:rsidR="002820F1" w:rsidRPr="00136196" w:rsidRDefault="002820F1" w:rsidP="00D146F9">
      <w:pPr>
        <w:pStyle w:val="ListParagraph"/>
        <w:ind w:left="0" w:hanging="11"/>
        <w:jc w:val="both"/>
        <w:rPr>
          <w:rFonts w:ascii="Calibri" w:hAnsi="Calibri" w:cs="Calibri"/>
          <w:color w:val="000000" w:themeColor="text1"/>
        </w:rPr>
      </w:pPr>
    </w:p>
    <w:p w14:paraId="12E07AE6" w14:textId="1B621300" w:rsidR="00B05568" w:rsidRPr="00136196" w:rsidRDefault="00010494" w:rsidP="00D146F9">
      <w:pPr>
        <w:pStyle w:val="ListParagraph"/>
        <w:numPr>
          <w:ilvl w:val="2"/>
          <w:numId w:val="28"/>
        </w:numPr>
        <w:ind w:left="0" w:hanging="11"/>
        <w:jc w:val="both"/>
        <w:rPr>
          <w:rFonts w:ascii="Calibri" w:hAnsi="Calibri" w:cs="Calibri"/>
          <w:color w:val="000000" w:themeColor="text1"/>
          <w:highlight w:val="yellow"/>
        </w:rPr>
      </w:pPr>
      <w:r w:rsidRPr="00136196">
        <w:rPr>
          <w:rFonts w:ascii="Calibri" w:hAnsi="Calibri" w:cs="Calibri"/>
          <w:color w:val="000000" w:themeColor="text1"/>
          <w:highlight w:val="yellow"/>
        </w:rPr>
        <w:t>To</w:t>
      </w:r>
      <w:r w:rsidR="00CB1EA4" w:rsidRPr="00136196">
        <w:rPr>
          <w:rFonts w:ascii="Calibri" w:hAnsi="Calibri" w:cs="Calibri"/>
          <w:color w:val="000000" w:themeColor="text1"/>
          <w:highlight w:val="yellow"/>
        </w:rPr>
        <w:t xml:space="preserve"> self-create or </w:t>
      </w:r>
      <w:proofErr w:type="gramStart"/>
      <w:r w:rsidR="00FA18EB" w:rsidRPr="00136196">
        <w:rPr>
          <w:rFonts w:ascii="Calibri" w:hAnsi="Calibri" w:cs="Calibri"/>
          <w:color w:val="000000" w:themeColor="text1"/>
          <w:highlight w:val="yellow"/>
        </w:rPr>
        <w:t>make adjustments to</w:t>
      </w:r>
      <w:proofErr w:type="gramEnd"/>
      <w:r w:rsidR="00FA18EB" w:rsidRPr="00136196">
        <w:rPr>
          <w:rFonts w:ascii="Calibri" w:hAnsi="Calibri" w:cs="Calibri"/>
          <w:color w:val="000000" w:themeColor="text1"/>
          <w:highlight w:val="yellow"/>
        </w:rPr>
        <w:t xml:space="preserve"> </w:t>
      </w:r>
      <w:r w:rsidR="002820F1" w:rsidRPr="00136196">
        <w:rPr>
          <w:rFonts w:ascii="Calibri" w:hAnsi="Calibri" w:cs="Calibri"/>
          <w:color w:val="000000" w:themeColor="text1"/>
          <w:highlight w:val="yellow"/>
        </w:rPr>
        <w:t>the</w:t>
      </w:r>
      <w:r w:rsidR="00FA18EB" w:rsidRPr="00136196">
        <w:rPr>
          <w:rFonts w:ascii="Calibri" w:hAnsi="Calibri" w:cs="Calibri"/>
          <w:color w:val="000000" w:themeColor="text1"/>
          <w:highlight w:val="yellow"/>
        </w:rPr>
        <w:t xml:space="preserve"> designs, </w:t>
      </w:r>
      <w:r w:rsidR="000D5233" w:rsidRPr="00136196">
        <w:rPr>
          <w:rFonts w:ascii="Calibri" w:hAnsi="Calibri" w:cs="Calibri"/>
          <w:color w:val="000000" w:themeColor="text1"/>
          <w:highlight w:val="yellow"/>
        </w:rPr>
        <w:t>follow the website’s tutorials</w:t>
      </w:r>
      <w:r w:rsidR="00BE4981" w:rsidRPr="00136196">
        <w:rPr>
          <w:rFonts w:ascii="Calibri" w:hAnsi="Calibri" w:cs="Calibri"/>
          <w:color w:val="000000" w:themeColor="text1"/>
          <w:highlight w:val="yellow"/>
        </w:rPr>
        <w:t xml:space="preserve">, make edits, and then </w:t>
      </w:r>
      <w:r w:rsidR="002820F1" w:rsidRPr="00136196">
        <w:rPr>
          <w:rFonts w:ascii="Calibri" w:hAnsi="Calibri" w:cs="Calibri"/>
          <w:color w:val="000000" w:themeColor="text1"/>
          <w:highlight w:val="yellow"/>
        </w:rPr>
        <w:t>export</w:t>
      </w:r>
      <w:r w:rsidR="00BE4981" w:rsidRPr="00136196">
        <w:rPr>
          <w:rFonts w:ascii="Calibri" w:hAnsi="Calibri" w:cs="Calibri"/>
          <w:color w:val="000000" w:themeColor="text1"/>
          <w:highlight w:val="yellow"/>
        </w:rPr>
        <w:t xml:space="preserve"> the new designs as .</w:t>
      </w:r>
      <w:proofErr w:type="spellStart"/>
      <w:r w:rsidR="004B384C">
        <w:rPr>
          <w:rFonts w:ascii="Calibri" w:hAnsi="Calibri" w:cs="Calibri"/>
          <w:color w:val="000000" w:themeColor="text1"/>
          <w:highlight w:val="yellow"/>
        </w:rPr>
        <w:t>stl</w:t>
      </w:r>
      <w:proofErr w:type="spellEnd"/>
      <w:r w:rsidR="00BE4981" w:rsidRPr="00136196">
        <w:rPr>
          <w:rFonts w:ascii="Calibri" w:hAnsi="Calibri" w:cs="Calibri"/>
          <w:color w:val="000000" w:themeColor="text1"/>
          <w:highlight w:val="yellow"/>
        </w:rPr>
        <w:t xml:space="preserve"> files.</w:t>
      </w:r>
      <w:r w:rsidR="00C9477D" w:rsidRPr="00136196">
        <w:rPr>
          <w:rFonts w:ascii="Calibri" w:hAnsi="Calibri" w:cs="Calibri"/>
          <w:color w:val="000000" w:themeColor="text1"/>
          <w:highlight w:val="yellow"/>
        </w:rPr>
        <w:t xml:space="preserve"> </w:t>
      </w:r>
      <w:r w:rsidR="00704A43" w:rsidRPr="00136196">
        <w:rPr>
          <w:rFonts w:ascii="Calibri" w:hAnsi="Calibri" w:cs="Calibri"/>
          <w:color w:val="000000" w:themeColor="text1"/>
          <w:highlight w:val="yellow"/>
        </w:rPr>
        <w:t>In total, 8 linear guide rails</w:t>
      </w:r>
      <w:r w:rsidR="00F030D6">
        <w:rPr>
          <w:rFonts w:ascii="Calibri" w:hAnsi="Calibri" w:cs="Calibri"/>
          <w:color w:val="000000" w:themeColor="text1"/>
          <w:highlight w:val="yellow"/>
        </w:rPr>
        <w:t xml:space="preserve"> (100.05 mm </w:t>
      </w:r>
      <w:r w:rsidR="00A607B5">
        <w:rPr>
          <w:rFonts w:ascii="Calibri" w:hAnsi="Calibri" w:cs="Calibri"/>
          <w:color w:val="000000" w:themeColor="text1"/>
          <w:highlight w:val="yellow"/>
        </w:rPr>
        <w:t xml:space="preserve">length </w:t>
      </w:r>
      <w:r w:rsidR="00F030D6">
        <w:rPr>
          <w:rFonts w:ascii="Calibri" w:hAnsi="Calibri" w:cs="Calibri"/>
          <w:color w:val="000000" w:themeColor="text1"/>
          <w:highlight w:val="yellow"/>
        </w:rPr>
        <w:t xml:space="preserve">x 23.50 mm </w:t>
      </w:r>
      <w:r w:rsidR="00A607B5">
        <w:rPr>
          <w:rFonts w:ascii="Calibri" w:hAnsi="Calibri" w:cs="Calibri"/>
          <w:color w:val="000000" w:themeColor="text1"/>
          <w:highlight w:val="yellow"/>
        </w:rPr>
        <w:t xml:space="preserve">width </w:t>
      </w:r>
      <w:r w:rsidR="00F030D6">
        <w:rPr>
          <w:rFonts w:ascii="Calibri" w:hAnsi="Calibri" w:cs="Calibri"/>
          <w:color w:val="000000" w:themeColor="text1"/>
          <w:highlight w:val="yellow"/>
        </w:rPr>
        <w:t>x 7.00 mm</w:t>
      </w:r>
      <w:r w:rsidR="00A607B5">
        <w:rPr>
          <w:rFonts w:ascii="Calibri" w:hAnsi="Calibri" w:cs="Calibri"/>
          <w:color w:val="000000" w:themeColor="text1"/>
          <w:highlight w:val="yellow"/>
        </w:rPr>
        <w:t xml:space="preserve"> depth</w:t>
      </w:r>
      <w:r w:rsidR="00F030D6">
        <w:rPr>
          <w:rFonts w:ascii="Calibri" w:hAnsi="Calibri" w:cs="Calibri"/>
          <w:color w:val="000000" w:themeColor="text1"/>
          <w:highlight w:val="yellow"/>
        </w:rPr>
        <w:t>)</w:t>
      </w:r>
      <w:r w:rsidR="002820F1" w:rsidRPr="00136196">
        <w:rPr>
          <w:rFonts w:ascii="Calibri" w:hAnsi="Calibri" w:cs="Calibri"/>
          <w:color w:val="000000" w:themeColor="text1"/>
          <w:highlight w:val="yellow"/>
        </w:rPr>
        <w:t xml:space="preserve">, </w:t>
      </w:r>
      <w:r w:rsidR="00704A43" w:rsidRPr="00136196">
        <w:rPr>
          <w:rFonts w:ascii="Calibri" w:hAnsi="Calibri" w:cs="Calibri"/>
          <w:color w:val="000000" w:themeColor="text1"/>
          <w:highlight w:val="yellow"/>
        </w:rPr>
        <w:t>16 linear guide rail blocks</w:t>
      </w:r>
      <w:r w:rsidR="00F030D6">
        <w:rPr>
          <w:rFonts w:ascii="Calibri" w:hAnsi="Calibri" w:cs="Calibri"/>
          <w:color w:val="000000" w:themeColor="text1"/>
          <w:highlight w:val="yellow"/>
        </w:rPr>
        <w:t xml:space="preserve"> (22.08 mm </w:t>
      </w:r>
      <w:r w:rsidR="00A607B5">
        <w:rPr>
          <w:rFonts w:ascii="Calibri" w:hAnsi="Calibri" w:cs="Calibri"/>
          <w:color w:val="000000" w:themeColor="text1"/>
          <w:highlight w:val="yellow"/>
        </w:rPr>
        <w:t xml:space="preserve">length </w:t>
      </w:r>
      <w:r w:rsidR="00F030D6">
        <w:rPr>
          <w:rFonts w:ascii="Calibri" w:hAnsi="Calibri" w:cs="Calibri"/>
          <w:color w:val="000000" w:themeColor="text1"/>
          <w:highlight w:val="yellow"/>
        </w:rPr>
        <w:t xml:space="preserve">x 11.47 mm </w:t>
      </w:r>
      <w:r w:rsidR="00A607B5">
        <w:rPr>
          <w:rFonts w:ascii="Calibri" w:hAnsi="Calibri" w:cs="Calibri"/>
          <w:color w:val="000000" w:themeColor="text1"/>
          <w:highlight w:val="yellow"/>
        </w:rPr>
        <w:t xml:space="preserve">width </w:t>
      </w:r>
      <w:r w:rsidR="00F030D6">
        <w:rPr>
          <w:rFonts w:ascii="Calibri" w:hAnsi="Calibri" w:cs="Calibri"/>
          <w:color w:val="000000" w:themeColor="text1"/>
          <w:highlight w:val="yellow"/>
        </w:rPr>
        <w:t xml:space="preserve">x </w:t>
      </w:r>
      <w:r w:rsidR="000C05FF">
        <w:rPr>
          <w:rFonts w:ascii="Calibri" w:hAnsi="Calibri" w:cs="Calibri"/>
          <w:color w:val="000000" w:themeColor="text1"/>
          <w:highlight w:val="yellow"/>
        </w:rPr>
        <w:t>12.47 mm</w:t>
      </w:r>
      <w:r w:rsidR="00A607B5">
        <w:rPr>
          <w:rFonts w:ascii="Calibri" w:hAnsi="Calibri" w:cs="Calibri"/>
          <w:color w:val="000000" w:themeColor="text1"/>
          <w:highlight w:val="yellow"/>
        </w:rPr>
        <w:t xml:space="preserve"> depth</w:t>
      </w:r>
      <w:r w:rsidR="000C05FF">
        <w:rPr>
          <w:rFonts w:ascii="Calibri" w:hAnsi="Calibri" w:cs="Calibri"/>
          <w:color w:val="000000" w:themeColor="text1"/>
          <w:highlight w:val="yellow"/>
        </w:rPr>
        <w:t>)</w:t>
      </w:r>
      <w:r w:rsidR="00704A43" w:rsidRPr="00136196">
        <w:rPr>
          <w:rFonts w:ascii="Calibri" w:hAnsi="Calibri" w:cs="Calibri"/>
          <w:color w:val="000000" w:themeColor="text1"/>
          <w:highlight w:val="yellow"/>
        </w:rPr>
        <w:t>, 12 to 20 screws</w:t>
      </w:r>
      <w:r w:rsidR="000C05FF">
        <w:rPr>
          <w:rFonts w:ascii="Calibri" w:hAnsi="Calibri" w:cs="Calibri"/>
          <w:color w:val="000000" w:themeColor="text1"/>
          <w:highlight w:val="yellow"/>
        </w:rPr>
        <w:t xml:space="preserve"> (9.00 mm </w:t>
      </w:r>
      <w:r w:rsidR="00A607B5">
        <w:rPr>
          <w:rFonts w:ascii="Calibri" w:hAnsi="Calibri" w:cs="Calibri"/>
          <w:color w:val="000000" w:themeColor="text1"/>
          <w:highlight w:val="yellow"/>
        </w:rPr>
        <w:t xml:space="preserve">length </w:t>
      </w:r>
      <w:r w:rsidR="000C05FF">
        <w:rPr>
          <w:rFonts w:ascii="Calibri" w:hAnsi="Calibri" w:cs="Calibri"/>
          <w:color w:val="000000" w:themeColor="text1"/>
          <w:highlight w:val="yellow"/>
        </w:rPr>
        <w:t xml:space="preserve">x 7.60 mm </w:t>
      </w:r>
      <w:r w:rsidR="00A607B5">
        <w:rPr>
          <w:rFonts w:ascii="Calibri" w:hAnsi="Calibri" w:cs="Calibri"/>
          <w:color w:val="000000" w:themeColor="text1"/>
          <w:highlight w:val="yellow"/>
        </w:rPr>
        <w:t xml:space="preserve">width </w:t>
      </w:r>
      <w:r w:rsidR="000C05FF">
        <w:rPr>
          <w:rFonts w:ascii="Calibri" w:hAnsi="Calibri" w:cs="Calibri"/>
          <w:color w:val="000000" w:themeColor="text1"/>
          <w:highlight w:val="yellow"/>
        </w:rPr>
        <w:t>x 13.00 mm</w:t>
      </w:r>
      <w:r w:rsidR="00A607B5">
        <w:rPr>
          <w:rFonts w:ascii="Calibri" w:hAnsi="Calibri" w:cs="Calibri"/>
          <w:color w:val="000000" w:themeColor="text1"/>
          <w:highlight w:val="yellow"/>
        </w:rPr>
        <w:t xml:space="preserve"> depth</w:t>
      </w:r>
      <w:r w:rsidR="000C05FF">
        <w:rPr>
          <w:rFonts w:ascii="Calibri" w:hAnsi="Calibri" w:cs="Calibri"/>
          <w:color w:val="000000" w:themeColor="text1"/>
          <w:highlight w:val="yellow"/>
        </w:rPr>
        <w:t>)</w:t>
      </w:r>
      <w:r w:rsidR="00704A43" w:rsidRPr="00136196">
        <w:rPr>
          <w:rFonts w:ascii="Calibri" w:hAnsi="Calibri" w:cs="Calibri"/>
          <w:color w:val="000000" w:themeColor="text1"/>
          <w:highlight w:val="yellow"/>
        </w:rPr>
        <w:t>, 15 cross brackets</w:t>
      </w:r>
      <w:r w:rsidR="000C05FF">
        <w:rPr>
          <w:rFonts w:ascii="Calibri" w:hAnsi="Calibri" w:cs="Calibri"/>
          <w:color w:val="000000" w:themeColor="text1"/>
          <w:highlight w:val="yellow"/>
        </w:rPr>
        <w:t xml:space="preserve"> (50.00 mm </w:t>
      </w:r>
      <w:r w:rsidR="00A607B5">
        <w:rPr>
          <w:rFonts w:ascii="Calibri" w:hAnsi="Calibri" w:cs="Calibri"/>
          <w:color w:val="000000" w:themeColor="text1"/>
          <w:highlight w:val="yellow"/>
        </w:rPr>
        <w:t xml:space="preserve">length </w:t>
      </w:r>
      <w:r w:rsidR="000C05FF">
        <w:rPr>
          <w:rFonts w:ascii="Calibri" w:hAnsi="Calibri" w:cs="Calibri"/>
          <w:color w:val="000000" w:themeColor="text1"/>
          <w:highlight w:val="yellow"/>
        </w:rPr>
        <w:t>x 50.00 mm</w:t>
      </w:r>
      <w:r w:rsidR="00A607B5">
        <w:rPr>
          <w:rFonts w:ascii="Calibri" w:hAnsi="Calibri" w:cs="Calibri"/>
          <w:color w:val="000000" w:themeColor="text1"/>
          <w:highlight w:val="yellow"/>
        </w:rPr>
        <w:t xml:space="preserve"> width</w:t>
      </w:r>
      <w:r w:rsidR="000C05FF">
        <w:rPr>
          <w:rFonts w:ascii="Calibri" w:hAnsi="Calibri" w:cs="Calibri"/>
          <w:color w:val="000000" w:themeColor="text1"/>
          <w:highlight w:val="yellow"/>
        </w:rPr>
        <w:t xml:space="preserve"> x 20.00 mm</w:t>
      </w:r>
      <w:r w:rsidR="00A607B5">
        <w:rPr>
          <w:rFonts w:ascii="Calibri" w:hAnsi="Calibri" w:cs="Calibri"/>
          <w:color w:val="000000" w:themeColor="text1"/>
          <w:highlight w:val="yellow"/>
        </w:rPr>
        <w:t xml:space="preserve"> depth</w:t>
      </w:r>
      <w:r w:rsidR="000C05FF">
        <w:rPr>
          <w:rFonts w:ascii="Calibri" w:hAnsi="Calibri" w:cs="Calibri"/>
          <w:color w:val="000000" w:themeColor="text1"/>
          <w:highlight w:val="yellow"/>
        </w:rPr>
        <w:t>)</w:t>
      </w:r>
      <w:r w:rsidR="00704A43" w:rsidRPr="00136196">
        <w:rPr>
          <w:rFonts w:ascii="Calibri" w:hAnsi="Calibri" w:cs="Calibri"/>
          <w:color w:val="000000" w:themeColor="text1"/>
          <w:highlight w:val="yellow"/>
        </w:rPr>
        <w:t>, 16 magnet holders</w:t>
      </w:r>
      <w:r w:rsidR="000C05FF">
        <w:rPr>
          <w:rFonts w:ascii="Calibri" w:hAnsi="Calibri" w:cs="Calibri"/>
          <w:color w:val="000000" w:themeColor="text1"/>
          <w:highlight w:val="yellow"/>
        </w:rPr>
        <w:t xml:space="preserve"> (12.75 mm </w:t>
      </w:r>
      <w:r w:rsidR="00A607B5">
        <w:rPr>
          <w:rFonts w:ascii="Calibri" w:hAnsi="Calibri" w:cs="Calibri"/>
          <w:color w:val="000000" w:themeColor="text1"/>
          <w:highlight w:val="yellow"/>
        </w:rPr>
        <w:t xml:space="preserve">length </w:t>
      </w:r>
      <w:r w:rsidR="000C05FF">
        <w:rPr>
          <w:rFonts w:ascii="Calibri" w:hAnsi="Calibri" w:cs="Calibri"/>
          <w:color w:val="000000" w:themeColor="text1"/>
          <w:highlight w:val="yellow"/>
        </w:rPr>
        <w:t xml:space="preserve">x 12.50 mm </w:t>
      </w:r>
      <w:r w:rsidR="00A607B5">
        <w:rPr>
          <w:rFonts w:ascii="Calibri" w:hAnsi="Calibri" w:cs="Calibri"/>
          <w:color w:val="000000" w:themeColor="text1"/>
          <w:highlight w:val="yellow"/>
        </w:rPr>
        <w:t xml:space="preserve">width </w:t>
      </w:r>
      <w:r w:rsidR="000C05FF">
        <w:rPr>
          <w:rFonts w:ascii="Calibri" w:hAnsi="Calibri" w:cs="Calibri"/>
          <w:color w:val="000000" w:themeColor="text1"/>
          <w:highlight w:val="yellow"/>
        </w:rPr>
        <w:t>x 15.75 mm</w:t>
      </w:r>
      <w:r w:rsidR="00A607B5">
        <w:rPr>
          <w:rFonts w:ascii="Calibri" w:hAnsi="Calibri" w:cs="Calibri"/>
          <w:color w:val="000000" w:themeColor="text1"/>
          <w:highlight w:val="yellow"/>
        </w:rPr>
        <w:t xml:space="preserve"> depth</w:t>
      </w:r>
      <w:r w:rsidR="000C05FF">
        <w:rPr>
          <w:rFonts w:ascii="Calibri" w:hAnsi="Calibri" w:cs="Calibri"/>
          <w:color w:val="000000" w:themeColor="text1"/>
          <w:highlight w:val="yellow"/>
        </w:rPr>
        <w:t>)</w:t>
      </w:r>
      <w:r w:rsidR="00704A43" w:rsidRPr="00136196">
        <w:rPr>
          <w:rFonts w:ascii="Calibri" w:hAnsi="Calibri" w:cs="Calibri"/>
          <w:color w:val="000000" w:themeColor="text1"/>
          <w:highlight w:val="yellow"/>
        </w:rPr>
        <w:t>, 16 tube supports</w:t>
      </w:r>
      <w:r w:rsidR="000C05FF">
        <w:rPr>
          <w:rFonts w:ascii="Calibri" w:hAnsi="Calibri" w:cs="Calibri"/>
          <w:color w:val="000000" w:themeColor="text1"/>
          <w:highlight w:val="yellow"/>
        </w:rPr>
        <w:t xml:space="preserve"> (29.22 mm </w:t>
      </w:r>
      <w:r w:rsidR="00A607B5">
        <w:rPr>
          <w:rFonts w:ascii="Calibri" w:hAnsi="Calibri" w:cs="Calibri"/>
          <w:color w:val="000000" w:themeColor="text1"/>
          <w:highlight w:val="yellow"/>
        </w:rPr>
        <w:t xml:space="preserve">length </w:t>
      </w:r>
      <w:r w:rsidR="000C05FF">
        <w:rPr>
          <w:rFonts w:ascii="Calibri" w:hAnsi="Calibri" w:cs="Calibri"/>
          <w:color w:val="000000" w:themeColor="text1"/>
          <w:highlight w:val="yellow"/>
        </w:rPr>
        <w:t xml:space="preserve">x 29.19 mm </w:t>
      </w:r>
      <w:r w:rsidR="00A607B5">
        <w:rPr>
          <w:rFonts w:ascii="Calibri" w:hAnsi="Calibri" w:cs="Calibri"/>
          <w:color w:val="000000" w:themeColor="text1"/>
          <w:highlight w:val="yellow"/>
        </w:rPr>
        <w:t xml:space="preserve">width </w:t>
      </w:r>
      <w:r w:rsidR="000C05FF">
        <w:rPr>
          <w:rFonts w:ascii="Calibri" w:hAnsi="Calibri" w:cs="Calibri"/>
          <w:color w:val="000000" w:themeColor="text1"/>
          <w:highlight w:val="yellow"/>
        </w:rPr>
        <w:t>x 11.00 mm</w:t>
      </w:r>
      <w:r w:rsidR="00A607B5">
        <w:rPr>
          <w:rFonts w:ascii="Calibri" w:hAnsi="Calibri" w:cs="Calibri"/>
          <w:color w:val="000000" w:themeColor="text1"/>
          <w:highlight w:val="yellow"/>
        </w:rPr>
        <w:t xml:space="preserve"> depth</w:t>
      </w:r>
      <w:r w:rsidR="000C05FF">
        <w:rPr>
          <w:rFonts w:ascii="Calibri" w:hAnsi="Calibri" w:cs="Calibri"/>
          <w:color w:val="000000" w:themeColor="text1"/>
          <w:highlight w:val="yellow"/>
        </w:rPr>
        <w:t>)</w:t>
      </w:r>
      <w:r w:rsidR="00495DEC" w:rsidRPr="00136196">
        <w:rPr>
          <w:rFonts w:ascii="Calibri" w:hAnsi="Calibri" w:cs="Calibri"/>
          <w:color w:val="000000" w:themeColor="text1"/>
          <w:highlight w:val="yellow"/>
        </w:rPr>
        <w:t>, 16 short linear guide rail supports</w:t>
      </w:r>
      <w:r w:rsidR="000C05FF">
        <w:rPr>
          <w:rFonts w:ascii="Calibri" w:hAnsi="Calibri" w:cs="Calibri"/>
          <w:color w:val="000000" w:themeColor="text1"/>
          <w:highlight w:val="yellow"/>
        </w:rPr>
        <w:t xml:space="preserve"> (40.00 mm </w:t>
      </w:r>
      <w:r w:rsidR="00A607B5">
        <w:rPr>
          <w:rFonts w:ascii="Calibri" w:hAnsi="Calibri" w:cs="Calibri"/>
          <w:color w:val="000000" w:themeColor="text1"/>
          <w:highlight w:val="yellow"/>
        </w:rPr>
        <w:t xml:space="preserve">length </w:t>
      </w:r>
      <w:r w:rsidR="000C05FF">
        <w:rPr>
          <w:rFonts w:ascii="Calibri" w:hAnsi="Calibri" w:cs="Calibri"/>
          <w:color w:val="000000" w:themeColor="text1"/>
          <w:highlight w:val="yellow"/>
        </w:rPr>
        <w:t xml:space="preserve">x 11.00 mm </w:t>
      </w:r>
      <w:r w:rsidR="00A607B5">
        <w:rPr>
          <w:rFonts w:ascii="Calibri" w:hAnsi="Calibri" w:cs="Calibri"/>
          <w:color w:val="000000" w:themeColor="text1"/>
          <w:highlight w:val="yellow"/>
        </w:rPr>
        <w:t xml:space="preserve">width </w:t>
      </w:r>
      <w:r w:rsidR="000C05FF">
        <w:rPr>
          <w:rFonts w:ascii="Calibri" w:hAnsi="Calibri" w:cs="Calibri"/>
          <w:color w:val="000000" w:themeColor="text1"/>
          <w:highlight w:val="yellow"/>
        </w:rPr>
        <w:t>x 13.00 mm</w:t>
      </w:r>
      <w:r w:rsidR="00A607B5">
        <w:rPr>
          <w:rFonts w:ascii="Calibri" w:hAnsi="Calibri" w:cs="Calibri"/>
          <w:color w:val="000000" w:themeColor="text1"/>
          <w:highlight w:val="yellow"/>
        </w:rPr>
        <w:t xml:space="preserve"> depth</w:t>
      </w:r>
      <w:r w:rsidR="000C05FF">
        <w:rPr>
          <w:rFonts w:ascii="Calibri" w:hAnsi="Calibri" w:cs="Calibri"/>
          <w:color w:val="000000" w:themeColor="text1"/>
          <w:highlight w:val="yellow"/>
        </w:rPr>
        <w:t>)</w:t>
      </w:r>
      <w:r w:rsidR="00495DEC" w:rsidRPr="00136196">
        <w:rPr>
          <w:rFonts w:ascii="Calibri" w:hAnsi="Calibri" w:cs="Calibri"/>
          <w:color w:val="000000" w:themeColor="text1"/>
          <w:highlight w:val="yellow"/>
        </w:rPr>
        <w:t xml:space="preserve">, and 16 long linear guide rail supports </w:t>
      </w:r>
      <w:r w:rsidR="000C05FF">
        <w:rPr>
          <w:rFonts w:ascii="Calibri" w:hAnsi="Calibri" w:cs="Calibri"/>
          <w:color w:val="000000" w:themeColor="text1"/>
          <w:highlight w:val="yellow"/>
        </w:rPr>
        <w:t xml:space="preserve">(40.00 mm </w:t>
      </w:r>
      <w:r w:rsidR="00A607B5">
        <w:rPr>
          <w:rFonts w:ascii="Calibri" w:hAnsi="Calibri" w:cs="Calibri"/>
          <w:color w:val="000000" w:themeColor="text1"/>
          <w:highlight w:val="yellow"/>
        </w:rPr>
        <w:t xml:space="preserve">length </w:t>
      </w:r>
      <w:r w:rsidR="000C05FF">
        <w:rPr>
          <w:rFonts w:ascii="Calibri" w:hAnsi="Calibri" w:cs="Calibri"/>
          <w:color w:val="000000" w:themeColor="text1"/>
          <w:highlight w:val="yellow"/>
        </w:rPr>
        <w:t xml:space="preserve">x 16.00 </w:t>
      </w:r>
      <w:r w:rsidR="000C05FF">
        <w:rPr>
          <w:rFonts w:ascii="Calibri" w:hAnsi="Calibri" w:cs="Calibri"/>
          <w:color w:val="000000" w:themeColor="text1"/>
          <w:highlight w:val="yellow"/>
        </w:rPr>
        <w:lastRenderedPageBreak/>
        <w:t xml:space="preserve">mm </w:t>
      </w:r>
      <w:r w:rsidR="00A607B5">
        <w:rPr>
          <w:rFonts w:ascii="Calibri" w:hAnsi="Calibri" w:cs="Calibri"/>
          <w:color w:val="000000" w:themeColor="text1"/>
          <w:highlight w:val="yellow"/>
        </w:rPr>
        <w:t xml:space="preserve">width </w:t>
      </w:r>
      <w:r w:rsidR="000C05FF">
        <w:rPr>
          <w:rFonts w:ascii="Calibri" w:hAnsi="Calibri" w:cs="Calibri"/>
          <w:color w:val="000000" w:themeColor="text1"/>
          <w:highlight w:val="yellow"/>
        </w:rPr>
        <w:t>x 13.00 mm</w:t>
      </w:r>
      <w:r w:rsidR="00A607B5">
        <w:rPr>
          <w:rFonts w:ascii="Calibri" w:hAnsi="Calibri" w:cs="Calibri"/>
          <w:color w:val="000000" w:themeColor="text1"/>
          <w:highlight w:val="yellow"/>
        </w:rPr>
        <w:t xml:space="preserve"> depth</w:t>
      </w:r>
      <w:r w:rsidR="000C05FF">
        <w:rPr>
          <w:rFonts w:ascii="Calibri" w:hAnsi="Calibri" w:cs="Calibri"/>
          <w:color w:val="000000" w:themeColor="text1"/>
          <w:highlight w:val="yellow"/>
        </w:rPr>
        <w:t xml:space="preserve">) </w:t>
      </w:r>
      <w:r w:rsidR="00704A43" w:rsidRPr="00136196">
        <w:rPr>
          <w:rFonts w:ascii="Calibri" w:hAnsi="Calibri" w:cs="Calibri"/>
          <w:color w:val="000000" w:themeColor="text1"/>
          <w:highlight w:val="yellow"/>
        </w:rPr>
        <w:t>need to be 3D printed.</w:t>
      </w:r>
      <w:r w:rsidR="008267E2" w:rsidRPr="00136196">
        <w:rPr>
          <w:rFonts w:ascii="Calibri" w:hAnsi="Calibri" w:cs="Calibri"/>
          <w:color w:val="000000" w:themeColor="text1"/>
          <w:highlight w:val="yellow"/>
        </w:rPr>
        <w:t xml:space="preserve"> To obtain </w:t>
      </w:r>
      <w:r w:rsidR="002C5FDB" w:rsidRPr="00136196">
        <w:rPr>
          <w:rFonts w:ascii="Calibri" w:hAnsi="Calibri" w:cs="Calibri"/>
          <w:color w:val="000000" w:themeColor="text1"/>
          <w:highlight w:val="yellow"/>
        </w:rPr>
        <w:t xml:space="preserve">the </w:t>
      </w:r>
      <w:r w:rsidR="001903F2">
        <w:rPr>
          <w:rFonts w:ascii="Calibri" w:hAnsi="Calibri" w:cs="Calibri"/>
          <w:color w:val="000000" w:themeColor="text1"/>
          <w:highlight w:val="yellow"/>
        </w:rPr>
        <w:t>mirror of each linear guide rail design</w:t>
      </w:r>
      <w:r w:rsidR="008267E2" w:rsidRPr="00136196">
        <w:rPr>
          <w:rFonts w:ascii="Calibri" w:hAnsi="Calibri" w:cs="Calibri"/>
          <w:color w:val="000000" w:themeColor="text1"/>
          <w:highlight w:val="yellow"/>
        </w:rPr>
        <w:t>, click on the object</w:t>
      </w:r>
      <w:r w:rsidR="00DE31BE" w:rsidRPr="00136196">
        <w:rPr>
          <w:rFonts w:ascii="Calibri" w:hAnsi="Calibri" w:cs="Calibri"/>
          <w:color w:val="000000" w:themeColor="text1"/>
          <w:highlight w:val="yellow"/>
        </w:rPr>
        <w:t>,</w:t>
      </w:r>
      <w:r w:rsidR="008267E2" w:rsidRPr="00136196">
        <w:rPr>
          <w:rFonts w:ascii="Calibri" w:hAnsi="Calibri" w:cs="Calibri"/>
          <w:color w:val="000000" w:themeColor="text1"/>
          <w:highlight w:val="yellow"/>
        </w:rPr>
        <w:t xml:space="preserve"> </w:t>
      </w:r>
      <w:r w:rsidR="00467F27" w:rsidRPr="00136196">
        <w:rPr>
          <w:rFonts w:ascii="Calibri" w:hAnsi="Calibri" w:cs="Calibri"/>
          <w:color w:val="000000" w:themeColor="text1"/>
          <w:highlight w:val="yellow"/>
        </w:rPr>
        <w:t xml:space="preserve">press </w:t>
      </w:r>
      <w:r w:rsidR="008267E2" w:rsidRPr="00D146F9">
        <w:rPr>
          <w:rFonts w:ascii="Calibri" w:hAnsi="Calibri" w:cs="Calibri"/>
          <w:b/>
          <w:bCs/>
          <w:color w:val="000000" w:themeColor="text1"/>
          <w:highlight w:val="yellow"/>
        </w:rPr>
        <w:t>M</w:t>
      </w:r>
      <w:r w:rsidR="00467F27" w:rsidRPr="00136196">
        <w:rPr>
          <w:rFonts w:ascii="Calibri" w:hAnsi="Calibri" w:cs="Calibri"/>
          <w:color w:val="000000" w:themeColor="text1"/>
          <w:highlight w:val="yellow"/>
        </w:rPr>
        <w:t>, and select the arrow corresponding to the object’s width</w:t>
      </w:r>
      <w:r w:rsidR="008267E2" w:rsidRPr="00136196">
        <w:rPr>
          <w:rFonts w:ascii="Calibri" w:hAnsi="Calibri" w:cs="Calibri"/>
          <w:color w:val="000000" w:themeColor="text1"/>
          <w:highlight w:val="yellow"/>
        </w:rPr>
        <w:t>.</w:t>
      </w:r>
    </w:p>
    <w:p w14:paraId="78D20720" w14:textId="77777777" w:rsidR="006276FA" w:rsidRPr="00136196" w:rsidRDefault="006276FA" w:rsidP="00D146F9">
      <w:pPr>
        <w:pStyle w:val="ListParagraph"/>
        <w:ind w:left="0" w:hanging="11"/>
        <w:jc w:val="both"/>
        <w:rPr>
          <w:rFonts w:ascii="Calibri" w:hAnsi="Calibri" w:cs="Calibri"/>
          <w:color w:val="000000" w:themeColor="text1"/>
        </w:rPr>
      </w:pPr>
    </w:p>
    <w:p w14:paraId="0FBC6A8B" w14:textId="631A4A70" w:rsidR="006276FA" w:rsidRPr="00136196" w:rsidRDefault="00A2769C" w:rsidP="00D146F9">
      <w:pPr>
        <w:pStyle w:val="ListParagraph"/>
        <w:ind w:left="0" w:hanging="11"/>
        <w:jc w:val="both"/>
        <w:rPr>
          <w:rFonts w:ascii="Calibri" w:hAnsi="Calibri" w:cs="Calibri"/>
          <w:color w:val="000000" w:themeColor="text1"/>
        </w:rPr>
      </w:pPr>
      <w:r w:rsidRPr="00A2769C">
        <w:rPr>
          <w:rFonts w:ascii="Calibri" w:hAnsi="Calibri" w:cs="Calibri"/>
          <w:color w:val="000000" w:themeColor="text1"/>
        </w:rPr>
        <w:t>NOTE:</w:t>
      </w:r>
      <w:r w:rsidR="006276FA" w:rsidRPr="00136196">
        <w:rPr>
          <w:rFonts w:ascii="Calibri" w:hAnsi="Calibri" w:cs="Calibri"/>
          <w:color w:val="000000" w:themeColor="text1"/>
        </w:rPr>
        <w:t xml:space="preserve"> </w:t>
      </w:r>
      <w:r w:rsidR="00433279" w:rsidRPr="00136196">
        <w:rPr>
          <w:rFonts w:ascii="Calibri" w:hAnsi="Calibri" w:cs="Calibri"/>
          <w:color w:val="000000" w:themeColor="text1"/>
        </w:rPr>
        <w:t>S</w:t>
      </w:r>
      <w:r w:rsidR="006276FA" w:rsidRPr="00136196">
        <w:rPr>
          <w:rFonts w:ascii="Calibri" w:hAnsi="Calibri" w:cs="Calibri"/>
          <w:color w:val="000000" w:themeColor="text1"/>
        </w:rPr>
        <w:t xml:space="preserve">ee step 1.3.6. </w:t>
      </w:r>
      <w:r w:rsidR="007B7E26" w:rsidRPr="00136196">
        <w:rPr>
          <w:rFonts w:ascii="Calibri" w:hAnsi="Calibri" w:cs="Calibri"/>
          <w:color w:val="000000" w:themeColor="text1"/>
        </w:rPr>
        <w:t>for more information on the linear guide rail pegs.</w:t>
      </w:r>
    </w:p>
    <w:p w14:paraId="513CF4E0" w14:textId="77777777" w:rsidR="00467F27" w:rsidRPr="00136196" w:rsidRDefault="00467F27" w:rsidP="00D146F9">
      <w:pPr>
        <w:ind w:hanging="11"/>
        <w:jc w:val="both"/>
        <w:rPr>
          <w:rFonts w:ascii="Calibri" w:hAnsi="Calibri" w:cs="Calibri"/>
          <w:color w:val="000000" w:themeColor="text1"/>
        </w:rPr>
      </w:pPr>
    </w:p>
    <w:p w14:paraId="07C3D1D4" w14:textId="77777777" w:rsidR="00611654" w:rsidRDefault="00341FA0" w:rsidP="00D146F9">
      <w:pPr>
        <w:pStyle w:val="ListParagraph"/>
        <w:numPr>
          <w:ilvl w:val="2"/>
          <w:numId w:val="28"/>
        </w:numPr>
        <w:ind w:left="0" w:hanging="11"/>
        <w:jc w:val="both"/>
        <w:rPr>
          <w:rFonts w:ascii="Calibri" w:hAnsi="Calibri" w:cs="Calibri"/>
          <w:color w:val="000000" w:themeColor="text1"/>
        </w:rPr>
      </w:pPr>
      <w:r w:rsidRPr="00136196">
        <w:rPr>
          <w:rFonts w:ascii="Calibri" w:hAnsi="Calibri" w:cs="Calibri"/>
          <w:color w:val="000000" w:themeColor="text1"/>
        </w:rPr>
        <w:t xml:space="preserve">Download and install </w:t>
      </w:r>
      <w:r w:rsidR="00FC793F">
        <w:rPr>
          <w:rFonts w:ascii="Calibri" w:hAnsi="Calibri" w:cs="Calibri"/>
          <w:color w:val="000000" w:themeColor="text1"/>
        </w:rPr>
        <w:t>a</w:t>
      </w:r>
      <w:r w:rsidRPr="00136196">
        <w:rPr>
          <w:rFonts w:ascii="Calibri" w:hAnsi="Calibri" w:cs="Calibri"/>
          <w:color w:val="000000" w:themeColor="text1"/>
        </w:rPr>
        <w:t xml:space="preserve"> </w:t>
      </w:r>
      <w:r w:rsidR="00BE4981" w:rsidRPr="00136196">
        <w:rPr>
          <w:rFonts w:ascii="Calibri" w:hAnsi="Calibri" w:cs="Calibri"/>
          <w:color w:val="000000" w:themeColor="text1"/>
        </w:rPr>
        <w:t xml:space="preserve">3D printing slicing </w:t>
      </w:r>
      <w:r w:rsidRPr="00136196">
        <w:rPr>
          <w:rFonts w:ascii="Calibri" w:hAnsi="Calibri" w:cs="Calibri"/>
          <w:color w:val="000000" w:themeColor="text1"/>
        </w:rPr>
        <w:t>software</w:t>
      </w:r>
      <w:r w:rsidR="00FC793F">
        <w:rPr>
          <w:rFonts w:ascii="Calibri" w:hAnsi="Calibri" w:cs="Calibri"/>
          <w:color w:val="000000" w:themeColor="text1"/>
        </w:rPr>
        <w:t xml:space="preserve"> </w:t>
      </w:r>
      <w:r w:rsidR="00FC793F" w:rsidRPr="00136196">
        <w:rPr>
          <w:rFonts w:ascii="Calibri" w:hAnsi="Calibri" w:cs="Calibri"/>
          <w:color w:val="000000" w:themeColor="text1"/>
        </w:rPr>
        <w:t>to convert .</w:t>
      </w:r>
      <w:proofErr w:type="spellStart"/>
      <w:r w:rsidR="004B384C">
        <w:rPr>
          <w:rFonts w:ascii="Calibri" w:hAnsi="Calibri" w:cs="Calibri"/>
          <w:color w:val="000000" w:themeColor="text1"/>
        </w:rPr>
        <w:t>stl</w:t>
      </w:r>
      <w:proofErr w:type="spellEnd"/>
      <w:r w:rsidR="00FC793F" w:rsidRPr="00136196">
        <w:rPr>
          <w:rFonts w:ascii="Calibri" w:hAnsi="Calibri" w:cs="Calibri"/>
          <w:color w:val="000000" w:themeColor="text1"/>
        </w:rPr>
        <w:t xml:space="preserve"> files to a 3D printer </w:t>
      </w:r>
      <w:proofErr w:type="gramStart"/>
      <w:r w:rsidR="00FC793F" w:rsidRPr="00136196">
        <w:rPr>
          <w:rFonts w:ascii="Calibri" w:hAnsi="Calibri" w:cs="Calibri"/>
          <w:color w:val="000000" w:themeColor="text1"/>
        </w:rPr>
        <w:t>readable .</w:t>
      </w:r>
      <w:proofErr w:type="spellStart"/>
      <w:r w:rsidR="00621473">
        <w:rPr>
          <w:rFonts w:ascii="Calibri" w:hAnsi="Calibri" w:cs="Calibri"/>
          <w:color w:val="000000" w:themeColor="text1"/>
        </w:rPr>
        <w:t>gx</w:t>
      </w:r>
      <w:proofErr w:type="spellEnd"/>
      <w:proofErr w:type="gramEnd"/>
      <w:r w:rsidR="00FC793F" w:rsidRPr="00136196">
        <w:rPr>
          <w:rFonts w:ascii="Calibri" w:hAnsi="Calibri" w:cs="Calibri"/>
          <w:color w:val="000000" w:themeColor="text1"/>
        </w:rPr>
        <w:t xml:space="preserve"> file</w:t>
      </w:r>
      <w:r w:rsidR="00FC793F">
        <w:rPr>
          <w:rFonts w:ascii="Calibri" w:hAnsi="Calibri" w:cs="Calibri"/>
          <w:color w:val="000000" w:themeColor="text1"/>
        </w:rPr>
        <w:t xml:space="preserve">. Refer the </w:t>
      </w:r>
      <w:r w:rsidR="00FC793F" w:rsidRPr="00D146F9">
        <w:rPr>
          <w:rFonts w:ascii="Calibri" w:hAnsi="Calibri" w:cs="Calibri"/>
          <w:b/>
          <w:bCs/>
          <w:color w:val="000000" w:themeColor="text1"/>
        </w:rPr>
        <w:t>Table of Materials</w:t>
      </w:r>
      <w:r w:rsidR="00FC793F">
        <w:rPr>
          <w:rFonts w:ascii="Calibri" w:hAnsi="Calibri" w:cs="Calibri"/>
          <w:color w:val="000000" w:themeColor="text1"/>
        </w:rPr>
        <w:t xml:space="preserve"> to download </w:t>
      </w:r>
      <w:r w:rsidR="00621473">
        <w:rPr>
          <w:rFonts w:ascii="Calibri" w:hAnsi="Calibri" w:cs="Calibri"/>
          <w:color w:val="000000" w:themeColor="text1"/>
        </w:rPr>
        <w:t xml:space="preserve">the </w:t>
      </w:r>
      <w:r w:rsidR="00FC793F">
        <w:rPr>
          <w:rFonts w:ascii="Calibri" w:hAnsi="Calibri" w:cs="Calibri"/>
          <w:color w:val="000000" w:themeColor="text1"/>
        </w:rPr>
        <w:t>free software</w:t>
      </w:r>
      <w:r w:rsidR="001756E5">
        <w:rPr>
          <w:rFonts w:ascii="Calibri" w:hAnsi="Calibri" w:cs="Calibri"/>
          <w:color w:val="000000" w:themeColor="text1"/>
        </w:rPr>
        <w:t xml:space="preserve"> program</w:t>
      </w:r>
      <w:r w:rsidR="00FC793F">
        <w:rPr>
          <w:rFonts w:ascii="Calibri" w:hAnsi="Calibri" w:cs="Calibri"/>
          <w:color w:val="000000" w:themeColor="text1"/>
        </w:rPr>
        <w:t>.</w:t>
      </w:r>
    </w:p>
    <w:p w14:paraId="77F3FF8B" w14:textId="77777777" w:rsidR="00611654" w:rsidRDefault="00611654" w:rsidP="00413B6D">
      <w:pPr>
        <w:pStyle w:val="ListParagraph"/>
        <w:ind w:left="0"/>
        <w:jc w:val="both"/>
        <w:rPr>
          <w:rFonts w:ascii="Calibri" w:hAnsi="Calibri" w:cs="Calibri"/>
          <w:color w:val="000000" w:themeColor="text1"/>
        </w:rPr>
      </w:pPr>
    </w:p>
    <w:p w14:paraId="5BAC0F44" w14:textId="4BDA8253" w:rsidR="00341FA0" w:rsidRPr="00136196" w:rsidRDefault="00A2769C" w:rsidP="00413B6D">
      <w:pPr>
        <w:pStyle w:val="ListParagraph"/>
        <w:ind w:left="0"/>
        <w:jc w:val="both"/>
        <w:rPr>
          <w:rFonts w:ascii="Calibri" w:hAnsi="Calibri" w:cs="Calibri"/>
          <w:color w:val="000000" w:themeColor="text1"/>
        </w:rPr>
      </w:pPr>
      <w:r w:rsidRPr="00A2769C">
        <w:rPr>
          <w:rFonts w:ascii="Calibri" w:hAnsi="Calibri" w:cs="Calibri"/>
          <w:color w:val="000000" w:themeColor="text1"/>
        </w:rPr>
        <w:t>NOTE:</w:t>
      </w:r>
      <w:r w:rsidR="00611654">
        <w:rPr>
          <w:rFonts w:ascii="Calibri" w:hAnsi="Calibri" w:cs="Calibri"/>
          <w:color w:val="000000" w:themeColor="text1"/>
        </w:rPr>
        <w:t xml:space="preserve"> </w:t>
      </w:r>
      <w:r w:rsidR="00D917AF" w:rsidRPr="00136196">
        <w:rPr>
          <w:rFonts w:ascii="Calibri" w:hAnsi="Calibri" w:cs="Calibri"/>
          <w:color w:val="000000" w:themeColor="text1"/>
        </w:rPr>
        <w:t xml:space="preserve">Other conversion software </w:t>
      </w:r>
      <w:r w:rsidR="00FA0566" w:rsidRPr="00136196">
        <w:rPr>
          <w:rFonts w:ascii="Calibri" w:hAnsi="Calibri" w:cs="Calibri"/>
          <w:color w:val="000000" w:themeColor="text1"/>
        </w:rPr>
        <w:t xml:space="preserve">programs </w:t>
      </w:r>
      <w:r w:rsidR="00D917AF" w:rsidRPr="00136196">
        <w:rPr>
          <w:rFonts w:ascii="Calibri" w:hAnsi="Calibri" w:cs="Calibri"/>
          <w:color w:val="000000" w:themeColor="text1"/>
        </w:rPr>
        <w:t>are acceptable, but t</w:t>
      </w:r>
      <w:r w:rsidR="00387617" w:rsidRPr="00136196">
        <w:rPr>
          <w:rFonts w:ascii="Calibri" w:hAnsi="Calibri" w:cs="Calibri"/>
          <w:color w:val="000000" w:themeColor="text1"/>
        </w:rPr>
        <w:t xml:space="preserve">his protocol assumes the makerspace is using </w:t>
      </w:r>
      <w:r w:rsidR="005E504F">
        <w:rPr>
          <w:rFonts w:ascii="Calibri" w:hAnsi="Calibri" w:cs="Calibri"/>
          <w:color w:val="000000" w:themeColor="text1"/>
        </w:rPr>
        <w:t>the</w:t>
      </w:r>
      <w:r w:rsidR="00387617" w:rsidRPr="00136196">
        <w:rPr>
          <w:rFonts w:ascii="Calibri" w:hAnsi="Calibri" w:cs="Calibri"/>
          <w:color w:val="000000" w:themeColor="text1"/>
        </w:rPr>
        <w:t xml:space="preserve"> </w:t>
      </w:r>
      <w:r w:rsidR="003E32C7">
        <w:rPr>
          <w:rFonts w:ascii="Calibri" w:hAnsi="Calibri" w:cs="Calibri"/>
          <w:color w:val="000000" w:themeColor="text1"/>
        </w:rPr>
        <w:t xml:space="preserve">3D printer </w:t>
      </w:r>
      <w:r w:rsidR="00FC793F">
        <w:rPr>
          <w:rFonts w:ascii="Calibri" w:hAnsi="Calibri" w:cs="Calibri"/>
          <w:color w:val="000000" w:themeColor="text1"/>
        </w:rPr>
        <w:t xml:space="preserve">and printing slicing software </w:t>
      </w:r>
      <w:r w:rsidR="003E32C7">
        <w:rPr>
          <w:rFonts w:ascii="Calibri" w:hAnsi="Calibri" w:cs="Calibri"/>
          <w:color w:val="000000" w:themeColor="text1"/>
        </w:rPr>
        <w:t xml:space="preserve">as referenced in the </w:t>
      </w:r>
      <w:r w:rsidR="003E32C7" w:rsidRPr="00D146F9">
        <w:rPr>
          <w:rFonts w:ascii="Calibri" w:hAnsi="Calibri" w:cs="Calibri"/>
          <w:b/>
          <w:bCs/>
          <w:color w:val="000000" w:themeColor="text1"/>
        </w:rPr>
        <w:t>Table of Materials</w:t>
      </w:r>
      <w:r w:rsidR="00387617" w:rsidRPr="00136196">
        <w:rPr>
          <w:rFonts w:ascii="Calibri" w:hAnsi="Calibri" w:cs="Calibri"/>
          <w:color w:val="000000" w:themeColor="text1"/>
        </w:rPr>
        <w:t>.</w:t>
      </w:r>
    </w:p>
    <w:p w14:paraId="03538C7E" w14:textId="77777777" w:rsidR="00467F27" w:rsidRPr="00136196" w:rsidRDefault="00467F27" w:rsidP="00D146F9">
      <w:pPr>
        <w:pStyle w:val="ListParagraph"/>
        <w:ind w:left="0" w:hanging="11"/>
        <w:jc w:val="both"/>
        <w:rPr>
          <w:rFonts w:ascii="Calibri" w:hAnsi="Calibri" w:cs="Calibri"/>
          <w:color w:val="000000" w:themeColor="text1"/>
        </w:rPr>
      </w:pPr>
    </w:p>
    <w:p w14:paraId="4E3D1755" w14:textId="235CA210" w:rsidR="00D63812" w:rsidRPr="00136196" w:rsidRDefault="00467F27" w:rsidP="00D146F9">
      <w:pPr>
        <w:pStyle w:val="ListParagraph"/>
        <w:numPr>
          <w:ilvl w:val="2"/>
          <w:numId w:val="28"/>
        </w:numPr>
        <w:ind w:left="0" w:hanging="11"/>
        <w:jc w:val="both"/>
        <w:rPr>
          <w:rFonts w:ascii="Calibri" w:hAnsi="Calibri" w:cs="Calibri"/>
          <w:color w:val="000000" w:themeColor="text1"/>
          <w:highlight w:val="yellow"/>
        </w:rPr>
      </w:pPr>
      <w:r w:rsidRPr="00136196">
        <w:rPr>
          <w:rFonts w:ascii="Calibri" w:hAnsi="Calibri" w:cs="Calibri"/>
          <w:color w:val="000000" w:themeColor="text1"/>
          <w:highlight w:val="yellow"/>
        </w:rPr>
        <w:t xml:space="preserve">Double-click the icon of </w:t>
      </w:r>
      <w:r w:rsidR="00FC793F">
        <w:rPr>
          <w:rFonts w:ascii="Calibri" w:hAnsi="Calibri" w:cs="Calibri"/>
          <w:color w:val="000000" w:themeColor="text1"/>
          <w:highlight w:val="yellow"/>
        </w:rPr>
        <w:t>the 3D printing slicing software</w:t>
      </w:r>
      <w:r w:rsidR="00FC793F" w:rsidRPr="00136196">
        <w:rPr>
          <w:rFonts w:ascii="Calibri" w:hAnsi="Calibri" w:cs="Calibri"/>
          <w:color w:val="000000" w:themeColor="text1"/>
          <w:highlight w:val="yellow"/>
        </w:rPr>
        <w:t xml:space="preserve"> </w:t>
      </w:r>
      <w:r w:rsidRPr="00136196">
        <w:rPr>
          <w:rFonts w:ascii="Calibri" w:hAnsi="Calibri" w:cs="Calibri"/>
          <w:color w:val="000000" w:themeColor="text1"/>
          <w:highlight w:val="yellow"/>
        </w:rPr>
        <w:t>to start the software</w:t>
      </w:r>
      <w:r w:rsidR="00D63812" w:rsidRPr="00136196">
        <w:rPr>
          <w:rFonts w:ascii="Calibri" w:hAnsi="Calibri" w:cs="Calibri"/>
          <w:color w:val="000000" w:themeColor="text1"/>
          <w:highlight w:val="yellow"/>
        </w:rPr>
        <w:t xml:space="preserve">. Click </w:t>
      </w:r>
      <w:r w:rsidR="00D63812" w:rsidRPr="00D146F9">
        <w:rPr>
          <w:rFonts w:ascii="Calibri" w:hAnsi="Calibri" w:cs="Calibri"/>
          <w:b/>
          <w:bCs/>
          <w:color w:val="000000" w:themeColor="text1"/>
          <w:highlight w:val="yellow"/>
        </w:rPr>
        <w:t xml:space="preserve">Print </w:t>
      </w:r>
      <w:r w:rsidR="00D63812" w:rsidRPr="00136196">
        <w:rPr>
          <w:rFonts w:ascii="Calibri" w:hAnsi="Calibri" w:cs="Calibri"/>
          <w:color w:val="000000" w:themeColor="text1"/>
          <w:highlight w:val="yellow"/>
        </w:rPr>
        <w:t xml:space="preserve">&gt; </w:t>
      </w:r>
      <w:r w:rsidR="00D63812" w:rsidRPr="00D146F9">
        <w:rPr>
          <w:rFonts w:ascii="Calibri" w:hAnsi="Calibri" w:cs="Calibri"/>
          <w:b/>
          <w:bCs/>
          <w:color w:val="000000" w:themeColor="text1"/>
          <w:highlight w:val="yellow"/>
        </w:rPr>
        <w:t xml:space="preserve">Machine Type </w:t>
      </w:r>
      <w:r w:rsidR="00D63812" w:rsidRPr="00136196">
        <w:rPr>
          <w:rFonts w:ascii="Calibri" w:hAnsi="Calibri" w:cs="Calibri"/>
          <w:color w:val="000000" w:themeColor="text1"/>
          <w:highlight w:val="yellow"/>
        </w:rPr>
        <w:t xml:space="preserve">and select the </w:t>
      </w:r>
      <w:r w:rsidR="00D63812" w:rsidRPr="00D146F9">
        <w:rPr>
          <w:rFonts w:ascii="Calibri" w:hAnsi="Calibri" w:cs="Calibri"/>
          <w:b/>
          <w:bCs/>
          <w:color w:val="000000" w:themeColor="text1"/>
          <w:highlight w:val="yellow"/>
        </w:rPr>
        <w:t xml:space="preserve">3D </w:t>
      </w:r>
      <w:r w:rsidR="00AC1C00" w:rsidRPr="00D146F9">
        <w:rPr>
          <w:rFonts w:ascii="Calibri" w:hAnsi="Calibri" w:cs="Calibri"/>
          <w:b/>
          <w:bCs/>
          <w:color w:val="000000" w:themeColor="text1"/>
          <w:highlight w:val="yellow"/>
        </w:rPr>
        <w:t>p</w:t>
      </w:r>
      <w:r w:rsidR="000B370B" w:rsidRPr="00D146F9">
        <w:rPr>
          <w:rFonts w:ascii="Calibri" w:hAnsi="Calibri" w:cs="Calibri"/>
          <w:b/>
          <w:bCs/>
          <w:color w:val="000000" w:themeColor="text1"/>
          <w:highlight w:val="yellow"/>
        </w:rPr>
        <w:t>rinter</w:t>
      </w:r>
      <w:r w:rsidR="00D63812" w:rsidRPr="00136196">
        <w:rPr>
          <w:rFonts w:ascii="Calibri" w:hAnsi="Calibri" w:cs="Calibri"/>
          <w:color w:val="000000" w:themeColor="text1"/>
          <w:highlight w:val="yellow"/>
        </w:rPr>
        <w:t xml:space="preserve"> that </w:t>
      </w:r>
      <w:proofErr w:type="gramStart"/>
      <w:r w:rsidR="00D63812" w:rsidRPr="00136196">
        <w:rPr>
          <w:rFonts w:ascii="Calibri" w:hAnsi="Calibri" w:cs="Calibri"/>
          <w:color w:val="000000" w:themeColor="text1"/>
          <w:highlight w:val="yellow"/>
        </w:rPr>
        <w:t>is located in</w:t>
      </w:r>
      <w:proofErr w:type="gramEnd"/>
      <w:r w:rsidR="00D63812" w:rsidRPr="00136196">
        <w:rPr>
          <w:rFonts w:ascii="Calibri" w:hAnsi="Calibri" w:cs="Calibri"/>
          <w:color w:val="000000" w:themeColor="text1"/>
          <w:highlight w:val="yellow"/>
        </w:rPr>
        <w:t xml:space="preserve"> the makerspace</w:t>
      </w:r>
      <w:r w:rsidR="00387617" w:rsidRPr="00136196">
        <w:rPr>
          <w:rFonts w:ascii="Calibri" w:hAnsi="Calibri" w:cs="Calibri"/>
          <w:color w:val="000000" w:themeColor="text1"/>
          <w:highlight w:val="yellow"/>
        </w:rPr>
        <w:t>.</w:t>
      </w:r>
    </w:p>
    <w:p w14:paraId="39D198BB" w14:textId="77777777" w:rsidR="00387617" w:rsidRPr="00136196" w:rsidRDefault="00387617" w:rsidP="00D146F9">
      <w:pPr>
        <w:ind w:hanging="11"/>
        <w:jc w:val="both"/>
        <w:rPr>
          <w:rFonts w:ascii="Calibri" w:hAnsi="Calibri" w:cs="Calibri"/>
          <w:color w:val="000000" w:themeColor="text1"/>
        </w:rPr>
      </w:pPr>
    </w:p>
    <w:p w14:paraId="0C7FA901" w14:textId="3177E7F2" w:rsidR="00D63812" w:rsidRDefault="00D63812" w:rsidP="00D146F9">
      <w:pPr>
        <w:pStyle w:val="ListParagraph"/>
        <w:numPr>
          <w:ilvl w:val="2"/>
          <w:numId w:val="28"/>
        </w:numPr>
        <w:ind w:left="0" w:hanging="11"/>
        <w:jc w:val="both"/>
        <w:rPr>
          <w:rFonts w:ascii="Calibri" w:hAnsi="Calibri" w:cs="Calibri"/>
          <w:color w:val="000000" w:themeColor="text1"/>
        </w:rPr>
      </w:pPr>
      <w:r w:rsidRPr="00136196">
        <w:rPr>
          <w:rFonts w:ascii="Calibri" w:hAnsi="Calibri" w:cs="Calibri"/>
          <w:color w:val="000000" w:themeColor="text1"/>
        </w:rPr>
        <w:t xml:space="preserve">Click the </w:t>
      </w:r>
      <w:r w:rsidR="003C32EF" w:rsidRPr="00D146F9">
        <w:rPr>
          <w:rFonts w:ascii="Calibri" w:hAnsi="Calibri" w:cs="Calibri"/>
          <w:b/>
          <w:bCs/>
          <w:color w:val="000000" w:themeColor="text1"/>
        </w:rPr>
        <w:t>Load</w:t>
      </w:r>
      <w:r w:rsidRPr="00136196">
        <w:rPr>
          <w:rFonts w:ascii="Calibri" w:hAnsi="Calibri" w:cs="Calibri"/>
          <w:color w:val="000000" w:themeColor="text1"/>
        </w:rPr>
        <w:t xml:space="preserve"> icon to load </w:t>
      </w:r>
      <w:proofErr w:type="gramStart"/>
      <w:r w:rsidRPr="00136196">
        <w:rPr>
          <w:rFonts w:ascii="Calibri" w:hAnsi="Calibri" w:cs="Calibri"/>
          <w:color w:val="000000" w:themeColor="text1"/>
        </w:rPr>
        <w:t>a .</w:t>
      </w:r>
      <w:proofErr w:type="spellStart"/>
      <w:r w:rsidR="004B384C">
        <w:rPr>
          <w:rFonts w:ascii="Calibri" w:hAnsi="Calibri" w:cs="Calibri"/>
          <w:color w:val="000000" w:themeColor="text1"/>
        </w:rPr>
        <w:t>stl</w:t>
      </w:r>
      <w:proofErr w:type="spellEnd"/>
      <w:proofErr w:type="gramEnd"/>
      <w:r w:rsidRPr="00136196">
        <w:rPr>
          <w:rFonts w:ascii="Calibri" w:hAnsi="Calibri" w:cs="Calibri"/>
          <w:color w:val="000000" w:themeColor="text1"/>
        </w:rPr>
        <w:t xml:space="preserve"> model file and display </w:t>
      </w:r>
      <w:r w:rsidR="00611654">
        <w:rPr>
          <w:rFonts w:ascii="Calibri" w:hAnsi="Calibri" w:cs="Calibri"/>
          <w:color w:val="000000" w:themeColor="text1"/>
        </w:rPr>
        <w:t xml:space="preserve">the object </w:t>
      </w:r>
      <w:r w:rsidRPr="00136196">
        <w:rPr>
          <w:rFonts w:ascii="Calibri" w:hAnsi="Calibri" w:cs="Calibri"/>
          <w:color w:val="000000" w:themeColor="text1"/>
        </w:rPr>
        <w:t>on the build area.</w:t>
      </w:r>
    </w:p>
    <w:p w14:paraId="501EF6C0" w14:textId="77777777" w:rsidR="00D63812" w:rsidRPr="00136196" w:rsidRDefault="00D63812" w:rsidP="00D146F9">
      <w:pPr>
        <w:ind w:hanging="11"/>
        <w:jc w:val="both"/>
      </w:pPr>
    </w:p>
    <w:p w14:paraId="71BAECDA" w14:textId="580909DC" w:rsidR="00D63812" w:rsidRPr="00136196" w:rsidRDefault="00D63812" w:rsidP="00D146F9">
      <w:pPr>
        <w:pStyle w:val="ListParagraph"/>
        <w:numPr>
          <w:ilvl w:val="2"/>
          <w:numId w:val="28"/>
        </w:numPr>
        <w:ind w:left="0" w:hanging="11"/>
        <w:jc w:val="both"/>
        <w:rPr>
          <w:rFonts w:ascii="Calibri" w:hAnsi="Calibri" w:cs="Calibri"/>
          <w:color w:val="000000" w:themeColor="text1"/>
          <w:highlight w:val="yellow"/>
        </w:rPr>
      </w:pPr>
      <w:r w:rsidRPr="00136196">
        <w:rPr>
          <w:rFonts w:ascii="Calibri" w:hAnsi="Calibri" w:cs="Calibri"/>
          <w:color w:val="000000" w:themeColor="text1"/>
          <w:highlight w:val="yellow"/>
        </w:rPr>
        <w:t xml:space="preserve">Select the object and double-click the </w:t>
      </w:r>
      <w:r w:rsidRPr="00D146F9">
        <w:rPr>
          <w:rFonts w:ascii="Calibri" w:hAnsi="Calibri" w:cs="Calibri"/>
          <w:b/>
          <w:bCs/>
          <w:color w:val="000000" w:themeColor="text1"/>
          <w:highlight w:val="yellow"/>
        </w:rPr>
        <w:t>Move</w:t>
      </w:r>
      <w:r w:rsidRPr="00136196">
        <w:rPr>
          <w:rFonts w:ascii="Calibri" w:hAnsi="Calibri" w:cs="Calibri"/>
          <w:color w:val="000000" w:themeColor="text1"/>
          <w:highlight w:val="yellow"/>
        </w:rPr>
        <w:t xml:space="preserve"> icon. Click </w:t>
      </w:r>
      <w:proofErr w:type="gramStart"/>
      <w:r w:rsidRPr="00D146F9">
        <w:rPr>
          <w:rFonts w:ascii="Calibri" w:hAnsi="Calibri" w:cs="Calibri"/>
          <w:b/>
          <w:bCs/>
          <w:color w:val="000000" w:themeColor="text1"/>
          <w:highlight w:val="yellow"/>
        </w:rPr>
        <w:t>On</w:t>
      </w:r>
      <w:proofErr w:type="gramEnd"/>
      <w:r w:rsidRPr="00D146F9">
        <w:rPr>
          <w:rFonts w:ascii="Calibri" w:hAnsi="Calibri" w:cs="Calibri"/>
          <w:b/>
          <w:bCs/>
          <w:color w:val="000000" w:themeColor="text1"/>
          <w:highlight w:val="yellow"/>
        </w:rPr>
        <w:t xml:space="preserve"> Platform</w:t>
      </w:r>
      <w:r w:rsidRPr="00136196">
        <w:rPr>
          <w:rFonts w:ascii="Calibri" w:hAnsi="Calibri" w:cs="Calibri"/>
          <w:color w:val="000000" w:themeColor="text1"/>
          <w:highlight w:val="yellow"/>
        </w:rPr>
        <w:t xml:space="preserve"> to ensure that the model is on the platform. </w:t>
      </w:r>
      <w:r w:rsidR="00BC43A1" w:rsidRPr="00136196">
        <w:rPr>
          <w:rFonts w:ascii="Calibri" w:hAnsi="Calibri" w:cs="Calibri"/>
          <w:color w:val="000000" w:themeColor="text1"/>
          <w:highlight w:val="yellow"/>
        </w:rPr>
        <w:t xml:space="preserve">Click </w:t>
      </w:r>
      <w:r w:rsidR="00BC43A1" w:rsidRPr="00D146F9">
        <w:rPr>
          <w:rFonts w:ascii="Calibri" w:hAnsi="Calibri" w:cs="Calibri"/>
          <w:b/>
          <w:bCs/>
          <w:color w:val="000000" w:themeColor="text1"/>
          <w:highlight w:val="yellow"/>
        </w:rPr>
        <w:t>Center</w:t>
      </w:r>
      <w:r w:rsidR="00BC43A1" w:rsidRPr="00136196">
        <w:rPr>
          <w:rFonts w:ascii="Calibri" w:hAnsi="Calibri" w:cs="Calibri"/>
          <w:color w:val="000000" w:themeColor="text1"/>
          <w:highlight w:val="yellow"/>
        </w:rPr>
        <w:t xml:space="preserve"> to </w:t>
      </w:r>
      <w:r w:rsidR="00F75438" w:rsidRPr="00136196">
        <w:rPr>
          <w:rFonts w:ascii="Calibri" w:hAnsi="Calibri" w:cs="Calibri"/>
          <w:color w:val="000000" w:themeColor="text1"/>
          <w:highlight w:val="yellow"/>
        </w:rPr>
        <w:t>place</w:t>
      </w:r>
      <w:r w:rsidR="00BC43A1" w:rsidRPr="00136196">
        <w:rPr>
          <w:rFonts w:ascii="Calibri" w:hAnsi="Calibri" w:cs="Calibri"/>
          <w:color w:val="000000" w:themeColor="text1"/>
          <w:highlight w:val="yellow"/>
        </w:rPr>
        <w:t xml:space="preserve"> the object at the center of the build area or d</w:t>
      </w:r>
      <w:r w:rsidRPr="00136196">
        <w:rPr>
          <w:rFonts w:ascii="Calibri" w:hAnsi="Calibri" w:cs="Calibri"/>
          <w:color w:val="000000" w:themeColor="text1"/>
          <w:highlight w:val="yellow"/>
        </w:rPr>
        <w:t xml:space="preserve">rag the object </w:t>
      </w:r>
      <w:r w:rsidR="001B2AB8" w:rsidRPr="00136196">
        <w:rPr>
          <w:rFonts w:ascii="Calibri" w:hAnsi="Calibri" w:cs="Calibri"/>
          <w:color w:val="000000" w:themeColor="text1"/>
          <w:highlight w:val="yellow"/>
        </w:rPr>
        <w:t xml:space="preserve">with the mouse pointer </w:t>
      </w:r>
      <w:r w:rsidRPr="00136196">
        <w:rPr>
          <w:rFonts w:ascii="Calibri" w:hAnsi="Calibri" w:cs="Calibri"/>
          <w:color w:val="000000" w:themeColor="text1"/>
          <w:highlight w:val="yellow"/>
        </w:rPr>
        <w:t>to position the object on the build area</w:t>
      </w:r>
      <w:r w:rsidR="00BC43A1" w:rsidRPr="00136196">
        <w:rPr>
          <w:rFonts w:ascii="Calibri" w:hAnsi="Calibri" w:cs="Calibri"/>
          <w:color w:val="000000" w:themeColor="text1"/>
          <w:highlight w:val="yellow"/>
        </w:rPr>
        <w:t>.</w:t>
      </w:r>
    </w:p>
    <w:p w14:paraId="23AB5818" w14:textId="77777777" w:rsidR="00BA1C03" w:rsidRPr="00136196" w:rsidRDefault="00BA1C03" w:rsidP="00D146F9">
      <w:pPr>
        <w:pStyle w:val="ListParagraph"/>
        <w:ind w:left="0" w:hanging="11"/>
        <w:jc w:val="both"/>
        <w:rPr>
          <w:rFonts w:ascii="Calibri" w:hAnsi="Calibri" w:cs="Calibri"/>
          <w:color w:val="000000" w:themeColor="text1"/>
        </w:rPr>
      </w:pPr>
    </w:p>
    <w:p w14:paraId="609285B7" w14:textId="45A39410" w:rsidR="00893824" w:rsidRPr="00136196" w:rsidRDefault="00BA1C03" w:rsidP="00D146F9">
      <w:pPr>
        <w:pStyle w:val="ListParagraph"/>
        <w:numPr>
          <w:ilvl w:val="2"/>
          <w:numId w:val="28"/>
        </w:numPr>
        <w:ind w:left="0" w:hanging="11"/>
        <w:jc w:val="both"/>
        <w:rPr>
          <w:rFonts w:ascii="Calibri" w:hAnsi="Calibri" w:cs="Calibri"/>
          <w:color w:val="000000" w:themeColor="text1"/>
        </w:rPr>
      </w:pPr>
      <w:r w:rsidRPr="00136196">
        <w:rPr>
          <w:rFonts w:ascii="Calibri" w:hAnsi="Calibri" w:cs="Calibri"/>
          <w:color w:val="000000" w:themeColor="text1"/>
        </w:rPr>
        <w:t xml:space="preserve">Click on the </w:t>
      </w:r>
      <w:r w:rsidRPr="00D146F9">
        <w:rPr>
          <w:rFonts w:ascii="Calibri" w:hAnsi="Calibri" w:cs="Calibri"/>
          <w:b/>
          <w:bCs/>
          <w:color w:val="000000" w:themeColor="text1"/>
        </w:rPr>
        <w:t>Print</w:t>
      </w:r>
      <w:r w:rsidRPr="00136196">
        <w:rPr>
          <w:rFonts w:ascii="Calibri" w:hAnsi="Calibri" w:cs="Calibri"/>
          <w:color w:val="000000" w:themeColor="text1"/>
        </w:rPr>
        <w:t xml:space="preserve"> icon</w:t>
      </w:r>
      <w:r w:rsidR="00893824" w:rsidRPr="00136196">
        <w:rPr>
          <w:rFonts w:ascii="Calibri" w:hAnsi="Calibri" w:cs="Calibri"/>
          <w:color w:val="000000" w:themeColor="text1"/>
        </w:rPr>
        <w:t>.</w:t>
      </w:r>
      <w:r w:rsidRPr="00136196">
        <w:rPr>
          <w:rFonts w:ascii="Calibri" w:hAnsi="Calibri" w:cs="Calibri"/>
          <w:color w:val="000000" w:themeColor="text1"/>
        </w:rPr>
        <w:t xml:space="preserve"> </w:t>
      </w:r>
      <w:r w:rsidR="00893824" w:rsidRPr="00136196">
        <w:rPr>
          <w:rFonts w:ascii="Calibri" w:hAnsi="Calibri" w:cs="Calibri"/>
          <w:color w:val="000000" w:themeColor="text1"/>
        </w:rPr>
        <w:t xml:space="preserve">Ensure that </w:t>
      </w:r>
      <w:r w:rsidR="00893824" w:rsidRPr="00D146F9">
        <w:rPr>
          <w:rFonts w:ascii="Calibri" w:hAnsi="Calibri" w:cs="Calibri"/>
          <w:b/>
          <w:bCs/>
          <w:color w:val="000000" w:themeColor="text1"/>
        </w:rPr>
        <w:t>Material Type</w:t>
      </w:r>
      <w:r w:rsidR="00893824" w:rsidRPr="00136196">
        <w:rPr>
          <w:rFonts w:ascii="Calibri" w:hAnsi="Calibri" w:cs="Calibri"/>
          <w:color w:val="000000" w:themeColor="text1"/>
        </w:rPr>
        <w:t xml:space="preserve"> is set to </w:t>
      </w:r>
      <w:r w:rsidR="00893824" w:rsidRPr="00D146F9">
        <w:rPr>
          <w:rFonts w:ascii="Calibri" w:hAnsi="Calibri" w:cs="Calibri"/>
          <w:b/>
          <w:bCs/>
          <w:color w:val="000000" w:themeColor="text1"/>
        </w:rPr>
        <w:t>PLA</w:t>
      </w:r>
      <w:r w:rsidR="00893824" w:rsidRPr="00136196">
        <w:rPr>
          <w:rFonts w:ascii="Calibri" w:hAnsi="Calibri" w:cs="Calibri"/>
          <w:color w:val="000000" w:themeColor="text1"/>
        </w:rPr>
        <w:t xml:space="preserve">, supports and raft are enabled, </w:t>
      </w:r>
      <w:r w:rsidR="00893824" w:rsidRPr="00D146F9">
        <w:rPr>
          <w:rFonts w:ascii="Calibri" w:hAnsi="Calibri" w:cs="Calibri"/>
          <w:b/>
          <w:bCs/>
          <w:color w:val="000000" w:themeColor="text1"/>
        </w:rPr>
        <w:t>Resolution</w:t>
      </w:r>
      <w:r w:rsidR="00893824" w:rsidRPr="00136196">
        <w:rPr>
          <w:rFonts w:ascii="Calibri" w:hAnsi="Calibri" w:cs="Calibri"/>
          <w:color w:val="000000" w:themeColor="text1"/>
        </w:rPr>
        <w:t xml:space="preserve"> is set to </w:t>
      </w:r>
      <w:r w:rsidR="00893824" w:rsidRPr="00D146F9">
        <w:rPr>
          <w:rFonts w:ascii="Calibri" w:hAnsi="Calibri" w:cs="Calibri"/>
          <w:b/>
          <w:bCs/>
          <w:color w:val="000000" w:themeColor="text1"/>
        </w:rPr>
        <w:t>Standard</w:t>
      </w:r>
      <w:r w:rsidR="00893824" w:rsidRPr="00136196">
        <w:rPr>
          <w:rFonts w:ascii="Calibri" w:hAnsi="Calibri" w:cs="Calibri"/>
          <w:color w:val="000000" w:themeColor="text1"/>
        </w:rPr>
        <w:t xml:space="preserve">, and the temperature of the extruder matches the temperature suggested by the 3D </w:t>
      </w:r>
      <w:r w:rsidR="00AC1C00">
        <w:rPr>
          <w:rFonts w:ascii="Calibri" w:hAnsi="Calibri" w:cs="Calibri"/>
          <w:color w:val="000000" w:themeColor="text1"/>
        </w:rPr>
        <w:t>p</w:t>
      </w:r>
      <w:r w:rsidR="00893824" w:rsidRPr="00136196">
        <w:rPr>
          <w:rFonts w:ascii="Calibri" w:hAnsi="Calibri" w:cs="Calibri"/>
          <w:color w:val="000000" w:themeColor="text1"/>
        </w:rPr>
        <w:t xml:space="preserve">rinter guide. The temperature can be changed </w:t>
      </w:r>
      <w:r w:rsidR="00387617" w:rsidRPr="00136196">
        <w:rPr>
          <w:rFonts w:ascii="Calibri" w:hAnsi="Calibri" w:cs="Calibri"/>
          <w:color w:val="000000" w:themeColor="text1"/>
        </w:rPr>
        <w:t>within</w:t>
      </w:r>
      <w:r w:rsidR="00893824" w:rsidRPr="00136196">
        <w:rPr>
          <w:rFonts w:ascii="Calibri" w:hAnsi="Calibri" w:cs="Calibri"/>
          <w:color w:val="000000" w:themeColor="text1"/>
        </w:rPr>
        <w:t xml:space="preserve"> </w:t>
      </w:r>
      <w:r w:rsidR="00893824" w:rsidRPr="00413B6D">
        <w:rPr>
          <w:rFonts w:ascii="Calibri" w:hAnsi="Calibri" w:cs="Calibri"/>
          <w:b/>
          <w:bCs/>
          <w:color w:val="000000" w:themeColor="text1"/>
        </w:rPr>
        <w:t>More</w:t>
      </w:r>
      <w:r w:rsidR="00893824" w:rsidRPr="00136196">
        <w:rPr>
          <w:rFonts w:ascii="Calibri" w:hAnsi="Calibri" w:cs="Calibri"/>
          <w:color w:val="000000" w:themeColor="text1"/>
        </w:rPr>
        <w:t xml:space="preserve"> </w:t>
      </w:r>
      <w:r w:rsidR="00893824" w:rsidRPr="00D146F9">
        <w:rPr>
          <w:rFonts w:ascii="Calibri" w:hAnsi="Calibri" w:cs="Calibri"/>
          <w:b/>
          <w:bCs/>
          <w:color w:val="000000" w:themeColor="text1"/>
        </w:rPr>
        <w:t>Options</w:t>
      </w:r>
      <w:r w:rsidR="00893824" w:rsidRPr="00136196">
        <w:rPr>
          <w:rFonts w:ascii="Calibri" w:hAnsi="Calibri" w:cs="Calibri"/>
          <w:color w:val="000000" w:themeColor="text1"/>
        </w:rPr>
        <w:t xml:space="preserve"> &gt;&gt; </w:t>
      </w:r>
      <w:r w:rsidR="00893824" w:rsidRPr="00D146F9">
        <w:rPr>
          <w:rFonts w:ascii="Calibri" w:hAnsi="Calibri" w:cs="Calibri"/>
          <w:b/>
          <w:bCs/>
          <w:color w:val="000000" w:themeColor="text1"/>
        </w:rPr>
        <w:t>Temperature</w:t>
      </w:r>
      <w:r w:rsidR="00387617" w:rsidRPr="00136196">
        <w:rPr>
          <w:rFonts w:ascii="Calibri" w:hAnsi="Calibri" w:cs="Calibri"/>
          <w:color w:val="000000" w:themeColor="text1"/>
        </w:rPr>
        <w:t>.</w:t>
      </w:r>
    </w:p>
    <w:p w14:paraId="32F3D9D1" w14:textId="77777777" w:rsidR="00893824" w:rsidRPr="00136196" w:rsidRDefault="00893824" w:rsidP="00D146F9">
      <w:pPr>
        <w:pStyle w:val="ListParagraph"/>
        <w:ind w:left="0" w:hanging="11"/>
        <w:jc w:val="both"/>
        <w:rPr>
          <w:rFonts w:ascii="Calibri" w:hAnsi="Calibri" w:cs="Calibri"/>
          <w:color w:val="000000" w:themeColor="text1"/>
        </w:rPr>
      </w:pPr>
    </w:p>
    <w:p w14:paraId="746B16C5" w14:textId="6DCC1D81" w:rsidR="00893824" w:rsidRPr="00136196" w:rsidRDefault="00387617" w:rsidP="00D146F9">
      <w:pPr>
        <w:pStyle w:val="ListParagraph"/>
        <w:numPr>
          <w:ilvl w:val="2"/>
          <w:numId w:val="28"/>
        </w:numPr>
        <w:ind w:left="0" w:hanging="11"/>
        <w:jc w:val="both"/>
        <w:rPr>
          <w:rFonts w:ascii="Calibri" w:hAnsi="Calibri" w:cs="Calibri"/>
          <w:color w:val="000000" w:themeColor="text1"/>
        </w:rPr>
      </w:pPr>
      <w:r w:rsidRPr="00136196">
        <w:rPr>
          <w:rFonts w:ascii="Calibri" w:hAnsi="Calibri" w:cs="Calibri"/>
          <w:color w:val="000000" w:themeColor="text1"/>
        </w:rPr>
        <w:t>Press</w:t>
      </w:r>
      <w:r w:rsidR="00893824" w:rsidRPr="00136196">
        <w:rPr>
          <w:rFonts w:ascii="Calibri" w:hAnsi="Calibri" w:cs="Calibri"/>
          <w:color w:val="000000" w:themeColor="text1"/>
        </w:rPr>
        <w:t xml:space="preserve"> </w:t>
      </w:r>
      <w:r w:rsidR="00893824" w:rsidRPr="00D146F9">
        <w:rPr>
          <w:rFonts w:ascii="Calibri" w:hAnsi="Calibri" w:cs="Calibri"/>
          <w:b/>
          <w:bCs/>
          <w:color w:val="000000" w:themeColor="text1"/>
        </w:rPr>
        <w:t>OK</w:t>
      </w:r>
      <w:r w:rsidRPr="00136196">
        <w:rPr>
          <w:rFonts w:ascii="Calibri" w:hAnsi="Calibri" w:cs="Calibri"/>
          <w:color w:val="000000" w:themeColor="text1"/>
        </w:rPr>
        <w:t xml:space="preserve"> </w:t>
      </w:r>
      <w:r w:rsidR="00893824" w:rsidRPr="00136196">
        <w:rPr>
          <w:rFonts w:ascii="Calibri" w:hAnsi="Calibri" w:cs="Calibri"/>
          <w:color w:val="000000" w:themeColor="text1"/>
        </w:rPr>
        <w:t xml:space="preserve">and save </w:t>
      </w:r>
      <w:proofErr w:type="gramStart"/>
      <w:r w:rsidR="00893824" w:rsidRPr="00136196">
        <w:rPr>
          <w:rFonts w:ascii="Calibri" w:hAnsi="Calibri" w:cs="Calibri"/>
          <w:color w:val="000000" w:themeColor="text1"/>
        </w:rPr>
        <w:t xml:space="preserve">the </w:t>
      </w:r>
      <w:r w:rsidR="00893824" w:rsidRPr="00413B6D">
        <w:rPr>
          <w:rFonts w:ascii="Calibri" w:hAnsi="Calibri" w:cs="Calibri"/>
          <w:b/>
          <w:bCs/>
          <w:color w:val="000000" w:themeColor="text1"/>
        </w:rPr>
        <w:t>.</w:t>
      </w:r>
      <w:proofErr w:type="spellStart"/>
      <w:r w:rsidR="00621473" w:rsidRPr="00413B6D">
        <w:rPr>
          <w:rFonts w:ascii="Calibri" w:hAnsi="Calibri" w:cs="Calibri"/>
          <w:b/>
          <w:bCs/>
          <w:color w:val="000000" w:themeColor="text1"/>
        </w:rPr>
        <w:t>gx</w:t>
      </w:r>
      <w:proofErr w:type="spellEnd"/>
      <w:proofErr w:type="gramEnd"/>
      <w:r w:rsidR="00893824" w:rsidRPr="00413B6D">
        <w:rPr>
          <w:rFonts w:ascii="Calibri" w:hAnsi="Calibri" w:cs="Calibri"/>
          <w:b/>
          <w:bCs/>
          <w:color w:val="000000" w:themeColor="text1"/>
        </w:rPr>
        <w:t xml:space="preserve"> file</w:t>
      </w:r>
      <w:r w:rsidR="00893824" w:rsidRPr="00136196">
        <w:rPr>
          <w:rFonts w:ascii="Calibri" w:hAnsi="Calibri" w:cs="Calibri"/>
          <w:color w:val="000000" w:themeColor="text1"/>
        </w:rPr>
        <w:t xml:space="preserve"> in the </w:t>
      </w:r>
      <w:r w:rsidR="00893824" w:rsidRPr="00413B6D">
        <w:rPr>
          <w:rFonts w:ascii="Calibri" w:hAnsi="Calibri" w:cs="Calibri"/>
          <w:b/>
          <w:bCs/>
          <w:color w:val="000000" w:themeColor="text1"/>
        </w:rPr>
        <w:t>3D_Prints folder</w:t>
      </w:r>
      <w:r w:rsidR="00893824" w:rsidRPr="00136196">
        <w:rPr>
          <w:rFonts w:ascii="Calibri" w:hAnsi="Calibri" w:cs="Calibri"/>
          <w:color w:val="000000" w:themeColor="text1"/>
        </w:rPr>
        <w:t xml:space="preserve"> or</w:t>
      </w:r>
      <w:r w:rsidR="00552586" w:rsidRPr="00136196">
        <w:rPr>
          <w:rFonts w:ascii="Calibri" w:hAnsi="Calibri" w:cs="Calibri"/>
          <w:color w:val="000000" w:themeColor="text1"/>
        </w:rPr>
        <w:t xml:space="preserve"> on</w:t>
      </w:r>
      <w:r w:rsidR="00893824" w:rsidRPr="00136196">
        <w:rPr>
          <w:rFonts w:ascii="Calibri" w:hAnsi="Calibri" w:cs="Calibri"/>
          <w:color w:val="000000" w:themeColor="text1"/>
        </w:rPr>
        <w:t xml:space="preserve"> a USB stick if the file cannot be transferred to the 3D </w:t>
      </w:r>
      <w:r w:rsidR="00AC1C00">
        <w:rPr>
          <w:rFonts w:ascii="Calibri" w:hAnsi="Calibri" w:cs="Calibri"/>
          <w:color w:val="000000" w:themeColor="text1"/>
        </w:rPr>
        <w:t>p</w:t>
      </w:r>
      <w:r w:rsidR="00893824" w:rsidRPr="00136196">
        <w:rPr>
          <w:rFonts w:ascii="Calibri" w:hAnsi="Calibri" w:cs="Calibri"/>
          <w:color w:val="000000" w:themeColor="text1"/>
        </w:rPr>
        <w:t xml:space="preserve">rinter through </w:t>
      </w:r>
      <w:r w:rsidR="00811EED">
        <w:rPr>
          <w:rFonts w:ascii="Calibri" w:hAnsi="Calibri" w:cs="Calibri"/>
          <w:color w:val="000000" w:themeColor="text1"/>
        </w:rPr>
        <w:t xml:space="preserve">a </w:t>
      </w:r>
      <w:r w:rsidR="00893824" w:rsidRPr="00136196">
        <w:rPr>
          <w:rFonts w:ascii="Calibri" w:hAnsi="Calibri" w:cs="Calibri"/>
          <w:color w:val="000000" w:themeColor="text1"/>
        </w:rPr>
        <w:t>USB cable.</w:t>
      </w:r>
    </w:p>
    <w:p w14:paraId="1605A53F" w14:textId="74B99CB0" w:rsidR="00B05568" w:rsidRPr="00136196" w:rsidRDefault="00B05568" w:rsidP="00D146F9">
      <w:pPr>
        <w:ind w:hanging="11"/>
        <w:jc w:val="both"/>
        <w:rPr>
          <w:rFonts w:ascii="Calibri" w:hAnsi="Calibri" w:cs="Calibri"/>
          <w:color w:val="000000" w:themeColor="text1"/>
        </w:rPr>
      </w:pPr>
    </w:p>
    <w:p w14:paraId="14260E95" w14:textId="6CEB3E04" w:rsidR="00BD29A5" w:rsidRPr="00136196" w:rsidRDefault="00341FA0" w:rsidP="00D146F9">
      <w:pPr>
        <w:pStyle w:val="ListParagraph"/>
        <w:numPr>
          <w:ilvl w:val="2"/>
          <w:numId w:val="28"/>
        </w:numPr>
        <w:ind w:left="0" w:hanging="11"/>
        <w:jc w:val="both"/>
        <w:rPr>
          <w:rFonts w:ascii="Calibri" w:hAnsi="Calibri" w:cs="Calibri"/>
          <w:color w:val="000000" w:themeColor="text1"/>
          <w:highlight w:val="yellow"/>
        </w:rPr>
      </w:pPr>
      <w:r w:rsidRPr="00136196">
        <w:rPr>
          <w:rFonts w:ascii="Calibri" w:hAnsi="Calibri" w:cs="Calibri"/>
          <w:color w:val="000000" w:themeColor="text1"/>
          <w:highlight w:val="yellow"/>
        </w:rPr>
        <w:t>Locate a makerspace’s 3D printing machine</w:t>
      </w:r>
      <w:r w:rsidR="00BD0EAC">
        <w:rPr>
          <w:rFonts w:ascii="Calibri" w:hAnsi="Calibri" w:cs="Calibri"/>
          <w:color w:val="000000" w:themeColor="text1"/>
          <w:highlight w:val="yellow"/>
        </w:rPr>
        <w:t>.</w:t>
      </w:r>
      <w:r w:rsidR="009A4C82" w:rsidRPr="00136196">
        <w:rPr>
          <w:rFonts w:ascii="Calibri" w:hAnsi="Calibri" w:cs="Calibri"/>
          <w:color w:val="000000" w:themeColor="text1"/>
          <w:highlight w:val="yellow"/>
        </w:rPr>
        <w:t xml:space="preserve"> </w:t>
      </w:r>
      <w:r w:rsidR="003858B1">
        <w:rPr>
          <w:rFonts w:ascii="Calibri" w:hAnsi="Calibri" w:cs="Calibri"/>
          <w:color w:val="000000" w:themeColor="text1"/>
          <w:highlight w:val="yellow"/>
        </w:rPr>
        <w:t>Calibrate</w:t>
      </w:r>
      <w:r w:rsidR="0042727E" w:rsidRPr="00136196">
        <w:rPr>
          <w:rFonts w:ascii="Calibri" w:hAnsi="Calibri" w:cs="Calibri"/>
          <w:color w:val="000000" w:themeColor="text1"/>
          <w:highlight w:val="yellow"/>
        </w:rPr>
        <w:t xml:space="preserve"> the extruder and </w:t>
      </w:r>
      <w:r w:rsidR="003858B1">
        <w:rPr>
          <w:rFonts w:ascii="Calibri" w:hAnsi="Calibri" w:cs="Calibri"/>
          <w:color w:val="000000" w:themeColor="text1"/>
          <w:highlight w:val="yellow"/>
        </w:rPr>
        <w:t xml:space="preserve">ensure that </w:t>
      </w:r>
      <w:r w:rsidR="0042727E" w:rsidRPr="00136196">
        <w:rPr>
          <w:rFonts w:ascii="Calibri" w:hAnsi="Calibri" w:cs="Calibri"/>
          <w:color w:val="000000" w:themeColor="text1"/>
          <w:highlight w:val="yellow"/>
        </w:rPr>
        <w:t xml:space="preserve">there is enough filament for printing. </w:t>
      </w:r>
      <w:r w:rsidR="009A4C82" w:rsidRPr="00136196">
        <w:rPr>
          <w:rFonts w:ascii="Calibri" w:hAnsi="Calibri" w:cs="Calibri"/>
          <w:color w:val="000000" w:themeColor="text1"/>
          <w:highlight w:val="yellow"/>
        </w:rPr>
        <w:t xml:space="preserve">Transfer </w:t>
      </w:r>
      <w:proofErr w:type="gramStart"/>
      <w:r w:rsidR="009A4C82" w:rsidRPr="00136196">
        <w:rPr>
          <w:rFonts w:ascii="Calibri" w:hAnsi="Calibri" w:cs="Calibri"/>
          <w:color w:val="000000" w:themeColor="text1"/>
          <w:highlight w:val="yellow"/>
        </w:rPr>
        <w:t>the .</w:t>
      </w:r>
      <w:proofErr w:type="spellStart"/>
      <w:r w:rsidR="00621473">
        <w:rPr>
          <w:rFonts w:ascii="Calibri" w:hAnsi="Calibri" w:cs="Calibri"/>
          <w:color w:val="000000" w:themeColor="text1"/>
          <w:highlight w:val="yellow"/>
        </w:rPr>
        <w:t>gx</w:t>
      </w:r>
      <w:proofErr w:type="spellEnd"/>
      <w:proofErr w:type="gramEnd"/>
      <w:r w:rsidR="009A4C82" w:rsidRPr="00136196">
        <w:rPr>
          <w:rFonts w:ascii="Calibri" w:hAnsi="Calibri" w:cs="Calibri"/>
          <w:color w:val="000000" w:themeColor="text1"/>
          <w:highlight w:val="yellow"/>
        </w:rPr>
        <w:t xml:space="preserve"> file to the 3D </w:t>
      </w:r>
      <w:r w:rsidR="00AC1C00">
        <w:rPr>
          <w:rFonts w:ascii="Calibri" w:hAnsi="Calibri" w:cs="Calibri"/>
          <w:color w:val="000000" w:themeColor="text1"/>
          <w:highlight w:val="yellow"/>
        </w:rPr>
        <w:t>p</w:t>
      </w:r>
      <w:r w:rsidR="009A4C82" w:rsidRPr="00136196">
        <w:rPr>
          <w:rFonts w:ascii="Calibri" w:hAnsi="Calibri" w:cs="Calibri"/>
          <w:color w:val="000000" w:themeColor="text1"/>
          <w:highlight w:val="yellow"/>
        </w:rPr>
        <w:t>rinter and p</w:t>
      </w:r>
      <w:r w:rsidR="0042727E" w:rsidRPr="00136196">
        <w:rPr>
          <w:rFonts w:ascii="Calibri" w:hAnsi="Calibri" w:cs="Calibri"/>
          <w:color w:val="000000" w:themeColor="text1"/>
          <w:highlight w:val="yellow"/>
        </w:rPr>
        <w:t xml:space="preserve">rint </w:t>
      </w:r>
      <w:r w:rsidR="00E1797C" w:rsidRPr="00136196">
        <w:rPr>
          <w:rFonts w:ascii="Calibri" w:hAnsi="Calibri" w:cs="Calibri"/>
          <w:color w:val="000000" w:themeColor="text1"/>
          <w:highlight w:val="yellow"/>
        </w:rPr>
        <w:t xml:space="preserve">all types </w:t>
      </w:r>
      <w:r w:rsidR="00495DEC" w:rsidRPr="00136196">
        <w:rPr>
          <w:rFonts w:ascii="Calibri" w:hAnsi="Calibri" w:cs="Calibri"/>
          <w:color w:val="000000" w:themeColor="text1"/>
          <w:highlight w:val="yellow"/>
        </w:rPr>
        <w:t xml:space="preserve">and quantities </w:t>
      </w:r>
      <w:r w:rsidR="00E1797C" w:rsidRPr="00136196">
        <w:rPr>
          <w:rFonts w:ascii="Calibri" w:hAnsi="Calibri" w:cs="Calibri"/>
          <w:color w:val="000000" w:themeColor="text1"/>
          <w:highlight w:val="yellow"/>
        </w:rPr>
        <w:t xml:space="preserve">of plastic </w:t>
      </w:r>
      <w:r w:rsidR="00387617" w:rsidRPr="00136196">
        <w:rPr>
          <w:rFonts w:ascii="Calibri" w:hAnsi="Calibri" w:cs="Calibri"/>
          <w:color w:val="000000" w:themeColor="text1"/>
          <w:highlight w:val="yellow"/>
        </w:rPr>
        <w:t xml:space="preserve">supports and enhancements. </w:t>
      </w:r>
      <w:r w:rsidR="00245C19" w:rsidRPr="00136196">
        <w:rPr>
          <w:rFonts w:ascii="Calibri" w:hAnsi="Calibri" w:cs="Calibri"/>
          <w:color w:val="000000" w:themeColor="text1"/>
          <w:highlight w:val="yellow"/>
        </w:rPr>
        <w:t xml:space="preserve">For each print, </w:t>
      </w:r>
      <w:r w:rsidR="0042727E" w:rsidRPr="00136196">
        <w:rPr>
          <w:rFonts w:ascii="Calibri" w:hAnsi="Calibri" w:cs="Calibri"/>
          <w:color w:val="000000" w:themeColor="text1"/>
          <w:highlight w:val="yellow"/>
        </w:rPr>
        <w:t>check</w:t>
      </w:r>
      <w:r w:rsidR="00245C19" w:rsidRPr="00136196">
        <w:rPr>
          <w:rFonts w:ascii="Calibri" w:hAnsi="Calibri" w:cs="Calibri"/>
          <w:color w:val="000000" w:themeColor="text1"/>
          <w:highlight w:val="yellow"/>
        </w:rPr>
        <w:t xml:space="preserve"> that the filament is sticking </w:t>
      </w:r>
      <w:r w:rsidR="00811EED" w:rsidRPr="00136196">
        <w:rPr>
          <w:rFonts w:ascii="Calibri" w:hAnsi="Calibri" w:cs="Calibri"/>
          <w:color w:val="000000" w:themeColor="text1"/>
          <w:highlight w:val="yellow"/>
        </w:rPr>
        <w:t xml:space="preserve">properly </w:t>
      </w:r>
      <w:r w:rsidR="00245C19" w:rsidRPr="00136196">
        <w:rPr>
          <w:rFonts w:ascii="Calibri" w:hAnsi="Calibri" w:cs="Calibri"/>
          <w:color w:val="000000" w:themeColor="text1"/>
          <w:highlight w:val="yellow"/>
        </w:rPr>
        <w:t>to the plate.</w:t>
      </w:r>
    </w:p>
    <w:p w14:paraId="4DD305CB" w14:textId="77777777" w:rsidR="00245C19" w:rsidRPr="00136196" w:rsidRDefault="00245C19" w:rsidP="00D146F9">
      <w:pPr>
        <w:ind w:hanging="11"/>
        <w:jc w:val="both"/>
        <w:rPr>
          <w:rFonts w:ascii="Calibri" w:hAnsi="Calibri" w:cs="Calibri"/>
          <w:color w:val="000000" w:themeColor="text1"/>
        </w:rPr>
      </w:pPr>
    </w:p>
    <w:p w14:paraId="16424628" w14:textId="0B28D700" w:rsidR="00BD29A5" w:rsidRPr="00D146F9" w:rsidRDefault="00BD29A5">
      <w:pPr>
        <w:pStyle w:val="ListParagraph"/>
        <w:numPr>
          <w:ilvl w:val="1"/>
          <w:numId w:val="28"/>
        </w:numPr>
        <w:jc w:val="both"/>
        <w:rPr>
          <w:rFonts w:ascii="Calibri" w:hAnsi="Calibri" w:cs="Calibri"/>
          <w:bCs/>
          <w:color w:val="000000" w:themeColor="text1"/>
        </w:rPr>
      </w:pPr>
      <w:r w:rsidRPr="00D146F9">
        <w:rPr>
          <w:rFonts w:ascii="Calibri" w:hAnsi="Calibri" w:cs="Calibri"/>
          <w:bCs/>
          <w:color w:val="000000" w:themeColor="text1"/>
        </w:rPr>
        <w:t>Assemble 3D prints onto the acrylic support structure</w:t>
      </w:r>
      <w:r w:rsidR="00A93EFA" w:rsidRPr="00D146F9">
        <w:rPr>
          <w:rFonts w:ascii="Calibri" w:hAnsi="Calibri" w:cs="Calibri"/>
          <w:bCs/>
          <w:color w:val="000000" w:themeColor="text1"/>
        </w:rPr>
        <w:t>.</w:t>
      </w:r>
    </w:p>
    <w:p w14:paraId="27D664D3" w14:textId="77777777" w:rsidR="00FA760C" w:rsidRPr="00136196" w:rsidRDefault="00FA760C">
      <w:pPr>
        <w:pStyle w:val="ListParagraph"/>
        <w:jc w:val="both"/>
        <w:rPr>
          <w:rFonts w:ascii="Calibri" w:hAnsi="Calibri" w:cs="Calibri"/>
          <w:color w:val="000000" w:themeColor="text1"/>
        </w:rPr>
      </w:pPr>
    </w:p>
    <w:p w14:paraId="64AC6F3B" w14:textId="44A8BB1E" w:rsidR="00D06D4C" w:rsidRPr="00136196" w:rsidRDefault="00D06D4C" w:rsidP="00D146F9">
      <w:pPr>
        <w:pStyle w:val="ListParagraph"/>
        <w:numPr>
          <w:ilvl w:val="2"/>
          <w:numId w:val="28"/>
        </w:numPr>
        <w:ind w:left="0" w:hanging="11"/>
        <w:jc w:val="both"/>
        <w:rPr>
          <w:rFonts w:ascii="Calibri" w:hAnsi="Calibri" w:cs="Calibri"/>
          <w:color w:val="000000" w:themeColor="text1"/>
        </w:rPr>
      </w:pPr>
      <w:r w:rsidRPr="00136196">
        <w:rPr>
          <w:rFonts w:ascii="Calibri" w:hAnsi="Calibri" w:cs="Calibri"/>
          <w:color w:val="000000" w:themeColor="text1"/>
        </w:rPr>
        <w:t xml:space="preserve">To visualize all the supports in place, see </w:t>
      </w:r>
      <w:r w:rsidRPr="00136196">
        <w:rPr>
          <w:rFonts w:ascii="Calibri" w:hAnsi="Calibri" w:cs="Calibri"/>
          <w:b/>
          <w:color w:val="000000" w:themeColor="text1"/>
        </w:rPr>
        <w:t xml:space="preserve">Figure </w:t>
      </w:r>
      <w:r w:rsidR="002E64F8" w:rsidRPr="00136196">
        <w:rPr>
          <w:rFonts w:ascii="Calibri" w:hAnsi="Calibri" w:cs="Calibri"/>
          <w:b/>
          <w:color w:val="000000" w:themeColor="text1"/>
        </w:rPr>
        <w:t>2</w:t>
      </w:r>
      <w:r w:rsidR="00B325B5" w:rsidRPr="00136196">
        <w:rPr>
          <w:rFonts w:ascii="Calibri" w:hAnsi="Calibri" w:cs="Calibri"/>
          <w:b/>
          <w:color w:val="000000" w:themeColor="text1"/>
        </w:rPr>
        <w:t>B</w:t>
      </w:r>
      <w:r w:rsidRPr="00136196">
        <w:rPr>
          <w:rFonts w:ascii="Calibri" w:hAnsi="Calibri" w:cs="Calibri"/>
          <w:color w:val="000000" w:themeColor="text1"/>
        </w:rPr>
        <w:t xml:space="preserve">. </w:t>
      </w:r>
    </w:p>
    <w:p w14:paraId="123561BC" w14:textId="77777777" w:rsidR="00F01DEE" w:rsidRPr="00136196" w:rsidRDefault="00F01DEE" w:rsidP="00D146F9">
      <w:pPr>
        <w:ind w:hanging="11"/>
        <w:jc w:val="both"/>
        <w:rPr>
          <w:rFonts w:ascii="Calibri" w:hAnsi="Calibri" w:cs="Calibri"/>
          <w:color w:val="000000" w:themeColor="text1"/>
        </w:rPr>
      </w:pPr>
    </w:p>
    <w:p w14:paraId="0577D8E7" w14:textId="17B717DE" w:rsidR="00F01DEE" w:rsidRPr="00136196" w:rsidRDefault="0015006B" w:rsidP="00D146F9">
      <w:pPr>
        <w:pStyle w:val="ListParagraph"/>
        <w:numPr>
          <w:ilvl w:val="2"/>
          <w:numId w:val="28"/>
        </w:numPr>
        <w:ind w:left="0" w:hanging="11"/>
        <w:jc w:val="both"/>
        <w:rPr>
          <w:rFonts w:ascii="Calibri" w:hAnsi="Calibri" w:cs="Calibri"/>
          <w:color w:val="000000" w:themeColor="text1"/>
        </w:rPr>
      </w:pPr>
      <w:r>
        <w:rPr>
          <w:rFonts w:ascii="Calibri" w:hAnsi="Calibri" w:cs="Calibri"/>
          <w:color w:val="000000" w:themeColor="text1"/>
        </w:rPr>
        <w:t>Hot</w:t>
      </w:r>
      <w:r w:rsidR="00F01DEE" w:rsidRPr="00136196">
        <w:rPr>
          <w:rFonts w:ascii="Calibri" w:hAnsi="Calibri" w:cs="Calibri"/>
          <w:color w:val="000000" w:themeColor="text1"/>
        </w:rPr>
        <w:t xml:space="preserve"> glue </w:t>
      </w:r>
      <w:r>
        <w:rPr>
          <w:rFonts w:ascii="Calibri" w:hAnsi="Calibri" w:cs="Calibri"/>
          <w:color w:val="000000" w:themeColor="text1"/>
        </w:rPr>
        <w:t xml:space="preserve">the </w:t>
      </w:r>
      <w:r w:rsidR="004F1474" w:rsidRPr="00136196">
        <w:rPr>
          <w:rFonts w:ascii="Calibri" w:hAnsi="Calibri" w:cs="Calibri"/>
          <w:color w:val="000000" w:themeColor="text1"/>
        </w:rPr>
        <w:t>3.175</w:t>
      </w:r>
      <w:r w:rsidR="001B2AB8" w:rsidRPr="00136196">
        <w:rPr>
          <w:rFonts w:ascii="Calibri" w:hAnsi="Calibri" w:cs="Calibri"/>
          <w:color w:val="000000" w:themeColor="text1"/>
        </w:rPr>
        <w:t xml:space="preserve"> </w:t>
      </w:r>
      <w:r w:rsidR="004F1474" w:rsidRPr="00136196">
        <w:rPr>
          <w:rFonts w:ascii="Calibri" w:hAnsi="Calibri" w:cs="Calibri"/>
          <w:color w:val="000000" w:themeColor="text1"/>
        </w:rPr>
        <w:t>mm</w:t>
      </w:r>
      <w:r w:rsidR="008D560E" w:rsidRPr="00136196">
        <w:rPr>
          <w:rFonts w:ascii="Calibri" w:hAnsi="Calibri" w:cs="Calibri"/>
          <w:color w:val="000000" w:themeColor="text1"/>
        </w:rPr>
        <w:t xml:space="preserve"> </w:t>
      </w:r>
      <w:r w:rsidR="001B2AB8" w:rsidRPr="00136196">
        <w:rPr>
          <w:rFonts w:ascii="Calibri" w:hAnsi="Calibri" w:cs="Calibri"/>
          <w:color w:val="000000" w:themeColor="text1"/>
        </w:rPr>
        <w:t xml:space="preserve">thick </w:t>
      </w:r>
      <w:r w:rsidR="00F01DEE" w:rsidRPr="00136196">
        <w:rPr>
          <w:rFonts w:ascii="Calibri" w:hAnsi="Calibri" w:cs="Calibri"/>
          <w:color w:val="000000" w:themeColor="text1"/>
        </w:rPr>
        <w:t>neoprene sheets onto the interior walls of the cross bracket. When dry, insert the cross brackets at the junctions of the acrylic shelves and</w:t>
      </w:r>
      <w:r w:rsidR="00B2492C" w:rsidRPr="00136196">
        <w:rPr>
          <w:rFonts w:ascii="Calibri" w:hAnsi="Calibri" w:cs="Calibri"/>
          <w:color w:val="000000" w:themeColor="text1"/>
        </w:rPr>
        <w:t xml:space="preserve"> the</w:t>
      </w:r>
      <w:r w:rsidR="00F01DEE" w:rsidRPr="00136196">
        <w:rPr>
          <w:rFonts w:ascii="Calibri" w:hAnsi="Calibri" w:cs="Calibri"/>
          <w:color w:val="000000" w:themeColor="text1"/>
        </w:rPr>
        <w:t xml:space="preserve"> walls at the back of the device</w:t>
      </w:r>
      <w:r w:rsidR="003858B1">
        <w:rPr>
          <w:rFonts w:ascii="Calibri" w:hAnsi="Calibri" w:cs="Calibri"/>
          <w:color w:val="000000" w:themeColor="text1"/>
        </w:rPr>
        <w:t xml:space="preserve"> to</w:t>
      </w:r>
      <w:r w:rsidR="00F01DEE" w:rsidRPr="00136196">
        <w:rPr>
          <w:rFonts w:ascii="Calibri" w:hAnsi="Calibri" w:cs="Calibri"/>
          <w:color w:val="000000" w:themeColor="text1"/>
        </w:rPr>
        <w:t xml:space="preserve"> stabilize the flight mill.</w:t>
      </w:r>
    </w:p>
    <w:p w14:paraId="473ACA58" w14:textId="77777777" w:rsidR="00F01DEE" w:rsidRPr="00136196" w:rsidRDefault="00F01DEE" w:rsidP="00D146F9">
      <w:pPr>
        <w:ind w:hanging="11"/>
        <w:jc w:val="both"/>
        <w:rPr>
          <w:rFonts w:ascii="Calibri" w:hAnsi="Calibri" w:cs="Calibri"/>
          <w:color w:val="000000" w:themeColor="text1"/>
        </w:rPr>
      </w:pPr>
    </w:p>
    <w:p w14:paraId="7B9AA2C0" w14:textId="114A00E5" w:rsidR="003914BA" w:rsidRPr="00136196" w:rsidRDefault="003858B1" w:rsidP="00D146F9">
      <w:pPr>
        <w:pStyle w:val="ListParagraph"/>
        <w:numPr>
          <w:ilvl w:val="2"/>
          <w:numId w:val="28"/>
        </w:numPr>
        <w:ind w:left="0" w:hanging="11"/>
        <w:jc w:val="both"/>
        <w:rPr>
          <w:rFonts w:ascii="Calibri" w:hAnsi="Calibri" w:cs="Calibri"/>
          <w:color w:val="000000" w:themeColor="text1"/>
        </w:rPr>
      </w:pPr>
      <w:r w:rsidRPr="00136196">
        <w:rPr>
          <w:rFonts w:ascii="Calibri" w:hAnsi="Calibri" w:cs="Calibri"/>
          <w:color w:val="000000" w:themeColor="text1"/>
        </w:rPr>
        <w:lastRenderedPageBreak/>
        <w:t>Where</w:t>
      </w:r>
      <w:r>
        <w:rPr>
          <w:rFonts w:ascii="Calibri" w:hAnsi="Calibri" w:cs="Calibri"/>
          <w:color w:val="000000" w:themeColor="text1"/>
        </w:rPr>
        <w:t>ver</w:t>
      </w:r>
      <w:r w:rsidR="00D06D4C" w:rsidRPr="00136196">
        <w:rPr>
          <w:rFonts w:ascii="Calibri" w:hAnsi="Calibri" w:cs="Calibri"/>
          <w:color w:val="000000" w:themeColor="text1"/>
        </w:rPr>
        <w:t xml:space="preserve"> possible, use 3D printed screws </w:t>
      </w:r>
      <w:proofErr w:type="gramStart"/>
      <w:r w:rsidR="00D06D4C" w:rsidRPr="00136196">
        <w:rPr>
          <w:rFonts w:ascii="Calibri" w:hAnsi="Calibri" w:cs="Calibri"/>
          <w:color w:val="000000" w:themeColor="text1"/>
        </w:rPr>
        <w:t>in order to</w:t>
      </w:r>
      <w:proofErr w:type="gramEnd"/>
      <w:r w:rsidR="00D06D4C" w:rsidRPr="00136196">
        <w:rPr>
          <w:rFonts w:ascii="Calibri" w:hAnsi="Calibri" w:cs="Calibri"/>
          <w:color w:val="000000" w:themeColor="text1"/>
        </w:rPr>
        <w:t xml:space="preserve"> minimize the magnetic influence of iron screws. S</w:t>
      </w:r>
      <w:r w:rsidR="006F3986" w:rsidRPr="00136196">
        <w:rPr>
          <w:rFonts w:ascii="Calibri" w:hAnsi="Calibri" w:cs="Calibri"/>
          <w:color w:val="000000" w:themeColor="text1"/>
        </w:rPr>
        <w:t xml:space="preserve">crew in the tube </w:t>
      </w:r>
      <w:r w:rsidR="00944F3E">
        <w:rPr>
          <w:rFonts w:ascii="Calibri" w:hAnsi="Calibri" w:cs="Calibri"/>
          <w:color w:val="000000" w:themeColor="text1"/>
        </w:rPr>
        <w:t>supports</w:t>
      </w:r>
      <w:r w:rsidR="00944F3E" w:rsidRPr="00136196">
        <w:rPr>
          <w:rFonts w:ascii="Calibri" w:hAnsi="Calibri" w:cs="Calibri"/>
          <w:color w:val="000000" w:themeColor="text1"/>
        </w:rPr>
        <w:t xml:space="preserve"> </w:t>
      </w:r>
      <w:r w:rsidR="006F3986" w:rsidRPr="00136196">
        <w:rPr>
          <w:rFonts w:ascii="Calibri" w:hAnsi="Calibri" w:cs="Calibri"/>
          <w:color w:val="000000" w:themeColor="text1"/>
        </w:rPr>
        <w:t xml:space="preserve">onto the bottom and </w:t>
      </w:r>
      <w:r>
        <w:rPr>
          <w:rFonts w:ascii="Calibri" w:hAnsi="Calibri" w:cs="Calibri"/>
          <w:color w:val="000000" w:themeColor="text1"/>
        </w:rPr>
        <w:t xml:space="preserve">the </w:t>
      </w:r>
      <w:r w:rsidR="006F3986" w:rsidRPr="00136196">
        <w:rPr>
          <w:rFonts w:ascii="Calibri" w:hAnsi="Calibri" w:cs="Calibri"/>
          <w:color w:val="000000" w:themeColor="text1"/>
        </w:rPr>
        <w:t>top</w:t>
      </w:r>
      <w:r w:rsidR="00D06D4C" w:rsidRPr="00136196">
        <w:rPr>
          <w:rFonts w:ascii="Calibri" w:hAnsi="Calibri" w:cs="Calibri"/>
          <w:color w:val="000000" w:themeColor="text1"/>
        </w:rPr>
        <w:t xml:space="preserve"> </w:t>
      </w:r>
      <w:r w:rsidR="00257E6F" w:rsidRPr="00136196">
        <w:rPr>
          <w:rFonts w:ascii="Calibri" w:hAnsi="Calibri" w:cs="Calibri"/>
          <w:color w:val="000000" w:themeColor="text1"/>
        </w:rPr>
        <w:t>of</w:t>
      </w:r>
      <w:r w:rsidR="00D06D4C" w:rsidRPr="00136196">
        <w:rPr>
          <w:rFonts w:ascii="Calibri" w:hAnsi="Calibri" w:cs="Calibri"/>
          <w:color w:val="000000" w:themeColor="text1"/>
        </w:rPr>
        <w:t xml:space="preserve"> </w:t>
      </w:r>
      <w:r w:rsidR="00257E6F" w:rsidRPr="00136196">
        <w:rPr>
          <w:rFonts w:ascii="Calibri" w:hAnsi="Calibri" w:cs="Calibri"/>
          <w:color w:val="000000" w:themeColor="text1"/>
        </w:rPr>
        <w:t>each cell.</w:t>
      </w:r>
      <w:r w:rsidR="005805F9">
        <w:rPr>
          <w:rFonts w:ascii="Calibri" w:hAnsi="Calibri" w:cs="Calibri"/>
          <w:color w:val="000000" w:themeColor="text1"/>
        </w:rPr>
        <w:t xml:space="preserve"> </w:t>
      </w:r>
      <w:r w:rsidR="004F1474" w:rsidRPr="00136196">
        <w:rPr>
          <w:rFonts w:ascii="Calibri" w:hAnsi="Calibri" w:cs="Calibri"/>
          <w:color w:val="000000" w:themeColor="text1"/>
        </w:rPr>
        <w:t>Ensure</w:t>
      </w:r>
      <w:r w:rsidR="00A965C1" w:rsidRPr="00136196">
        <w:rPr>
          <w:rFonts w:ascii="Calibri" w:hAnsi="Calibri" w:cs="Calibri"/>
          <w:color w:val="000000" w:themeColor="text1"/>
        </w:rPr>
        <w:t xml:space="preserve"> </w:t>
      </w:r>
      <w:r>
        <w:rPr>
          <w:rFonts w:ascii="Calibri" w:hAnsi="Calibri" w:cs="Calibri"/>
          <w:color w:val="000000" w:themeColor="text1"/>
        </w:rPr>
        <w:t xml:space="preserve">that </w:t>
      </w:r>
      <w:r w:rsidR="00A965C1" w:rsidRPr="00136196">
        <w:rPr>
          <w:rFonts w:ascii="Calibri" w:hAnsi="Calibri" w:cs="Calibri"/>
          <w:color w:val="000000" w:themeColor="text1"/>
        </w:rPr>
        <w:t>the top and bottom tube supports</w:t>
      </w:r>
      <w:r>
        <w:rPr>
          <w:rFonts w:ascii="Calibri" w:hAnsi="Calibri" w:cs="Calibri"/>
          <w:color w:val="000000" w:themeColor="text1"/>
        </w:rPr>
        <w:t xml:space="preserve"> are aligned.</w:t>
      </w:r>
    </w:p>
    <w:p w14:paraId="1BA8F549" w14:textId="77777777" w:rsidR="003914BA" w:rsidRPr="00136196" w:rsidRDefault="003914BA" w:rsidP="00D146F9">
      <w:pPr>
        <w:pStyle w:val="ListParagraph"/>
        <w:ind w:left="0" w:hanging="11"/>
        <w:jc w:val="both"/>
        <w:rPr>
          <w:rFonts w:ascii="Calibri" w:hAnsi="Calibri" w:cs="Calibri"/>
          <w:color w:val="000000" w:themeColor="text1"/>
        </w:rPr>
      </w:pPr>
    </w:p>
    <w:p w14:paraId="28D4DD27" w14:textId="2273337B" w:rsidR="00C260FE" w:rsidRPr="00136196" w:rsidRDefault="00A965C1" w:rsidP="00D146F9">
      <w:pPr>
        <w:pStyle w:val="ListParagraph"/>
        <w:numPr>
          <w:ilvl w:val="2"/>
          <w:numId w:val="28"/>
        </w:numPr>
        <w:ind w:left="0" w:hanging="11"/>
        <w:jc w:val="both"/>
        <w:rPr>
          <w:rFonts w:ascii="Calibri" w:hAnsi="Calibri" w:cs="Calibri"/>
          <w:color w:val="000000" w:themeColor="text1"/>
          <w:highlight w:val="yellow"/>
        </w:rPr>
      </w:pPr>
      <w:r w:rsidRPr="00D146F9">
        <w:rPr>
          <w:rFonts w:ascii="Calibri" w:hAnsi="Calibri" w:cs="Calibri"/>
          <w:color w:val="000000" w:themeColor="text1"/>
          <w:highlight w:val="yellow"/>
        </w:rPr>
        <w:t>Insert a 3</w:t>
      </w:r>
      <w:r w:rsidR="002F7328" w:rsidRPr="00D146F9">
        <w:rPr>
          <w:rFonts w:ascii="Calibri" w:hAnsi="Calibri" w:cs="Calibri"/>
          <w:color w:val="000000" w:themeColor="text1"/>
          <w:highlight w:val="yellow"/>
        </w:rPr>
        <w:t>0</w:t>
      </w:r>
      <w:r w:rsidRPr="00D146F9">
        <w:rPr>
          <w:rFonts w:ascii="Calibri" w:hAnsi="Calibri" w:cs="Calibri"/>
          <w:color w:val="000000" w:themeColor="text1"/>
          <w:highlight w:val="yellow"/>
        </w:rPr>
        <w:t xml:space="preserve"> </w:t>
      </w:r>
      <w:r w:rsidR="002F7328" w:rsidRPr="00D146F9">
        <w:rPr>
          <w:rFonts w:ascii="Calibri" w:hAnsi="Calibri" w:cs="Calibri"/>
          <w:color w:val="000000" w:themeColor="text1"/>
          <w:highlight w:val="yellow"/>
        </w:rPr>
        <w:t>m</w:t>
      </w:r>
      <w:r w:rsidRPr="00D146F9">
        <w:rPr>
          <w:rFonts w:ascii="Calibri" w:hAnsi="Calibri" w:cs="Calibri"/>
          <w:color w:val="000000" w:themeColor="text1"/>
          <w:highlight w:val="yellow"/>
        </w:rPr>
        <w:t>m</w:t>
      </w:r>
      <w:r w:rsidR="00855439" w:rsidRPr="00D146F9">
        <w:rPr>
          <w:rFonts w:ascii="Calibri" w:hAnsi="Calibri" w:cs="Calibri"/>
          <w:color w:val="000000" w:themeColor="text1"/>
          <w:highlight w:val="yellow"/>
        </w:rPr>
        <w:t xml:space="preserve"> long</w:t>
      </w:r>
      <w:r w:rsidR="002B3857" w:rsidRPr="00D146F9">
        <w:rPr>
          <w:rFonts w:ascii="Calibri" w:hAnsi="Calibri" w:cs="Calibri"/>
          <w:color w:val="000000" w:themeColor="text1"/>
          <w:highlight w:val="yellow"/>
        </w:rPr>
        <w:t xml:space="preserve"> plastic</w:t>
      </w:r>
      <w:r w:rsidRPr="00D146F9">
        <w:rPr>
          <w:rFonts w:ascii="Calibri" w:hAnsi="Calibri" w:cs="Calibri"/>
          <w:color w:val="000000" w:themeColor="text1"/>
          <w:highlight w:val="yellow"/>
        </w:rPr>
        <w:t xml:space="preserve"> tub</w:t>
      </w:r>
      <w:r w:rsidR="00DC67CB" w:rsidRPr="00D146F9">
        <w:rPr>
          <w:rFonts w:ascii="Calibri" w:hAnsi="Calibri" w:cs="Calibri"/>
          <w:color w:val="000000" w:themeColor="text1"/>
          <w:highlight w:val="yellow"/>
        </w:rPr>
        <w:t xml:space="preserve">e (inner diameter </w:t>
      </w:r>
      <w:r w:rsidR="00666C30" w:rsidRPr="00D146F9">
        <w:rPr>
          <w:rFonts w:ascii="Calibri" w:hAnsi="Calibri" w:cs="Calibri"/>
          <w:color w:val="000000" w:themeColor="text1"/>
          <w:highlight w:val="yellow"/>
        </w:rPr>
        <w:t xml:space="preserve">(ID) </w:t>
      </w:r>
      <w:r w:rsidR="002F7328" w:rsidRPr="00D146F9">
        <w:rPr>
          <w:rFonts w:ascii="Calibri" w:hAnsi="Calibri" w:cs="Calibri"/>
          <w:color w:val="000000" w:themeColor="text1"/>
          <w:highlight w:val="yellow"/>
        </w:rPr>
        <w:t>9.525 mm;</w:t>
      </w:r>
      <w:r w:rsidR="00DC67CB" w:rsidRPr="00D146F9">
        <w:rPr>
          <w:rFonts w:ascii="Calibri" w:hAnsi="Calibri" w:cs="Calibri"/>
          <w:color w:val="000000" w:themeColor="text1"/>
          <w:highlight w:val="yellow"/>
        </w:rPr>
        <w:t xml:space="preserve"> outer diameter </w:t>
      </w:r>
      <w:r w:rsidR="00666C30" w:rsidRPr="00D146F9">
        <w:rPr>
          <w:rFonts w:ascii="Calibri" w:hAnsi="Calibri" w:cs="Calibri"/>
          <w:color w:val="000000" w:themeColor="text1"/>
          <w:highlight w:val="yellow"/>
        </w:rPr>
        <w:t xml:space="preserve">(OD) </w:t>
      </w:r>
      <w:r w:rsidR="002F7328" w:rsidRPr="00D146F9">
        <w:rPr>
          <w:rFonts w:ascii="Calibri" w:hAnsi="Calibri" w:cs="Calibri"/>
          <w:color w:val="000000" w:themeColor="text1"/>
          <w:highlight w:val="yellow"/>
        </w:rPr>
        <w:t>12.7 mm</w:t>
      </w:r>
      <w:r w:rsidR="00DC67CB" w:rsidRPr="00D146F9">
        <w:rPr>
          <w:rFonts w:ascii="Calibri" w:hAnsi="Calibri" w:cs="Calibri"/>
          <w:color w:val="000000" w:themeColor="text1"/>
          <w:highlight w:val="yellow"/>
        </w:rPr>
        <w:t xml:space="preserve">) </w:t>
      </w:r>
      <w:r w:rsidRPr="00D146F9">
        <w:rPr>
          <w:rFonts w:ascii="Calibri" w:hAnsi="Calibri" w:cs="Calibri"/>
          <w:color w:val="000000" w:themeColor="text1"/>
          <w:highlight w:val="yellow"/>
        </w:rPr>
        <w:t xml:space="preserve">into the top tube support and a 15 </w:t>
      </w:r>
      <w:r w:rsidR="002F7328" w:rsidRPr="00D146F9">
        <w:rPr>
          <w:rFonts w:ascii="Calibri" w:hAnsi="Calibri" w:cs="Calibri"/>
          <w:color w:val="000000" w:themeColor="text1"/>
          <w:highlight w:val="yellow"/>
        </w:rPr>
        <w:t>m</w:t>
      </w:r>
      <w:r w:rsidRPr="00D146F9">
        <w:rPr>
          <w:rFonts w:ascii="Calibri" w:hAnsi="Calibri" w:cs="Calibri"/>
          <w:color w:val="000000" w:themeColor="text1"/>
          <w:highlight w:val="yellow"/>
        </w:rPr>
        <w:t>m</w:t>
      </w:r>
      <w:r w:rsidR="00855439" w:rsidRPr="00D146F9">
        <w:rPr>
          <w:rFonts w:ascii="Calibri" w:hAnsi="Calibri" w:cs="Calibri"/>
          <w:color w:val="000000" w:themeColor="text1"/>
          <w:highlight w:val="yellow"/>
        </w:rPr>
        <w:t xml:space="preserve"> long </w:t>
      </w:r>
      <w:r w:rsidR="002B3857" w:rsidRPr="00D146F9">
        <w:rPr>
          <w:rFonts w:ascii="Calibri" w:hAnsi="Calibri" w:cs="Calibri"/>
          <w:color w:val="000000" w:themeColor="text1"/>
          <w:highlight w:val="yellow"/>
        </w:rPr>
        <w:t>plastic</w:t>
      </w:r>
      <w:r w:rsidRPr="00D146F9">
        <w:rPr>
          <w:rFonts w:ascii="Calibri" w:hAnsi="Calibri" w:cs="Calibri"/>
          <w:color w:val="000000" w:themeColor="text1"/>
          <w:highlight w:val="yellow"/>
        </w:rPr>
        <w:t xml:space="preserve"> tube </w:t>
      </w:r>
      <w:r w:rsidR="00666C30" w:rsidRPr="00D146F9">
        <w:rPr>
          <w:rFonts w:ascii="Calibri" w:hAnsi="Calibri" w:cs="Calibri"/>
          <w:color w:val="000000" w:themeColor="text1"/>
          <w:highlight w:val="yellow"/>
        </w:rPr>
        <w:t xml:space="preserve">(ID </w:t>
      </w:r>
      <w:r w:rsidR="00743384" w:rsidRPr="00D146F9">
        <w:rPr>
          <w:rFonts w:ascii="Calibri" w:hAnsi="Calibri" w:cs="Calibri"/>
          <w:color w:val="000000" w:themeColor="text1"/>
          <w:highlight w:val="yellow"/>
        </w:rPr>
        <w:t>9.525 mm</w:t>
      </w:r>
      <w:r w:rsidR="00666C30" w:rsidRPr="00D146F9">
        <w:rPr>
          <w:rFonts w:ascii="Calibri" w:hAnsi="Calibri" w:cs="Calibri"/>
          <w:color w:val="000000" w:themeColor="text1"/>
          <w:highlight w:val="yellow"/>
        </w:rPr>
        <w:t xml:space="preserve">; OD </w:t>
      </w:r>
      <w:r w:rsidR="00743384" w:rsidRPr="00D146F9">
        <w:rPr>
          <w:rFonts w:ascii="Calibri" w:hAnsi="Calibri" w:cs="Calibri"/>
          <w:color w:val="000000" w:themeColor="text1"/>
          <w:highlight w:val="yellow"/>
        </w:rPr>
        <w:t>12.7 mm</w:t>
      </w:r>
      <w:r w:rsidR="00666C30" w:rsidRPr="00D146F9">
        <w:rPr>
          <w:rFonts w:ascii="Calibri" w:hAnsi="Calibri" w:cs="Calibri"/>
          <w:color w:val="000000" w:themeColor="text1"/>
          <w:highlight w:val="yellow"/>
        </w:rPr>
        <w:t xml:space="preserve">) </w:t>
      </w:r>
      <w:r w:rsidRPr="00D146F9">
        <w:rPr>
          <w:rFonts w:ascii="Calibri" w:hAnsi="Calibri" w:cs="Calibri"/>
          <w:color w:val="000000" w:themeColor="text1"/>
          <w:highlight w:val="yellow"/>
        </w:rPr>
        <w:t>into the bottom tube support of each cell. Then, insert a 4</w:t>
      </w:r>
      <w:r w:rsidR="002F7328" w:rsidRPr="00D146F9">
        <w:rPr>
          <w:rFonts w:ascii="Calibri" w:hAnsi="Calibri" w:cs="Calibri"/>
          <w:color w:val="000000" w:themeColor="text1"/>
          <w:highlight w:val="yellow"/>
        </w:rPr>
        <w:t>0 m</w:t>
      </w:r>
      <w:r w:rsidRPr="00D146F9">
        <w:rPr>
          <w:rFonts w:ascii="Calibri" w:hAnsi="Calibri" w:cs="Calibri"/>
          <w:color w:val="000000" w:themeColor="text1"/>
          <w:highlight w:val="yellow"/>
        </w:rPr>
        <w:t>m</w:t>
      </w:r>
      <w:r w:rsidR="002B3857" w:rsidRPr="00D146F9">
        <w:rPr>
          <w:rFonts w:ascii="Calibri" w:hAnsi="Calibri" w:cs="Calibri"/>
          <w:color w:val="000000" w:themeColor="text1"/>
          <w:highlight w:val="yellow"/>
        </w:rPr>
        <w:t xml:space="preserve"> </w:t>
      </w:r>
      <w:r w:rsidR="00855439" w:rsidRPr="00D146F9">
        <w:rPr>
          <w:rFonts w:ascii="Calibri" w:hAnsi="Calibri" w:cs="Calibri"/>
          <w:color w:val="000000" w:themeColor="text1"/>
          <w:highlight w:val="yellow"/>
        </w:rPr>
        <w:t xml:space="preserve">long </w:t>
      </w:r>
      <w:r w:rsidR="002B3857" w:rsidRPr="00D146F9">
        <w:rPr>
          <w:rFonts w:ascii="Calibri" w:hAnsi="Calibri" w:cs="Calibri"/>
          <w:color w:val="000000" w:themeColor="text1"/>
          <w:highlight w:val="yellow"/>
        </w:rPr>
        <w:t>plastic</w:t>
      </w:r>
      <w:r w:rsidRPr="00D146F9">
        <w:rPr>
          <w:rFonts w:ascii="Calibri" w:hAnsi="Calibri" w:cs="Calibri"/>
          <w:color w:val="000000" w:themeColor="text1"/>
          <w:highlight w:val="yellow"/>
        </w:rPr>
        <w:t xml:space="preserve"> tube </w:t>
      </w:r>
      <w:r w:rsidR="00666C30" w:rsidRPr="00D146F9">
        <w:rPr>
          <w:rFonts w:ascii="Calibri" w:hAnsi="Calibri" w:cs="Calibri"/>
          <w:color w:val="000000" w:themeColor="text1"/>
          <w:highlight w:val="yellow"/>
        </w:rPr>
        <w:t xml:space="preserve">(ID </w:t>
      </w:r>
      <w:r w:rsidR="007B38CB" w:rsidRPr="00D146F9">
        <w:rPr>
          <w:rFonts w:ascii="Calibri" w:hAnsi="Calibri" w:cs="Calibri"/>
          <w:color w:val="000000" w:themeColor="text1"/>
          <w:highlight w:val="yellow"/>
        </w:rPr>
        <w:t>6.35 mm</w:t>
      </w:r>
      <w:r w:rsidR="00666C30" w:rsidRPr="00D146F9">
        <w:rPr>
          <w:rFonts w:ascii="Calibri" w:hAnsi="Calibri" w:cs="Calibri"/>
          <w:color w:val="000000" w:themeColor="text1"/>
          <w:highlight w:val="yellow"/>
        </w:rPr>
        <w:t>; OD</w:t>
      </w:r>
      <w:r w:rsidR="007B38CB" w:rsidRPr="00D146F9">
        <w:rPr>
          <w:rFonts w:ascii="Calibri" w:hAnsi="Calibri" w:cs="Calibri"/>
          <w:color w:val="000000" w:themeColor="text1"/>
          <w:highlight w:val="yellow"/>
        </w:rPr>
        <w:t xml:space="preserve"> 9.525 mm</w:t>
      </w:r>
      <w:r w:rsidR="00666C30" w:rsidRPr="00D146F9">
        <w:rPr>
          <w:rFonts w:ascii="Calibri" w:hAnsi="Calibri" w:cs="Calibri"/>
          <w:color w:val="000000" w:themeColor="text1"/>
          <w:highlight w:val="yellow"/>
        </w:rPr>
        <w:t xml:space="preserve">) </w:t>
      </w:r>
      <w:r w:rsidRPr="00D146F9">
        <w:rPr>
          <w:rFonts w:ascii="Calibri" w:hAnsi="Calibri" w:cs="Calibri"/>
          <w:color w:val="000000" w:themeColor="text1"/>
          <w:highlight w:val="yellow"/>
        </w:rPr>
        <w:t>into the top tube and a 2</w:t>
      </w:r>
      <w:r w:rsidR="002F7328" w:rsidRPr="00D146F9">
        <w:rPr>
          <w:rFonts w:ascii="Calibri" w:hAnsi="Calibri" w:cs="Calibri"/>
          <w:color w:val="000000" w:themeColor="text1"/>
          <w:highlight w:val="yellow"/>
        </w:rPr>
        <w:t>0</w:t>
      </w:r>
      <w:r w:rsidRPr="00D146F9">
        <w:rPr>
          <w:rFonts w:ascii="Calibri" w:hAnsi="Calibri" w:cs="Calibri"/>
          <w:color w:val="000000" w:themeColor="text1"/>
          <w:highlight w:val="yellow"/>
        </w:rPr>
        <w:t xml:space="preserve"> </w:t>
      </w:r>
      <w:r w:rsidR="002F7328" w:rsidRPr="00D146F9">
        <w:rPr>
          <w:rFonts w:ascii="Calibri" w:hAnsi="Calibri" w:cs="Calibri"/>
          <w:color w:val="000000" w:themeColor="text1"/>
          <w:highlight w:val="yellow"/>
        </w:rPr>
        <w:t>m</w:t>
      </w:r>
      <w:r w:rsidRPr="00D146F9">
        <w:rPr>
          <w:rFonts w:ascii="Calibri" w:hAnsi="Calibri" w:cs="Calibri"/>
          <w:color w:val="000000" w:themeColor="text1"/>
          <w:highlight w:val="yellow"/>
        </w:rPr>
        <w:t>m</w:t>
      </w:r>
      <w:r w:rsidR="00855439" w:rsidRPr="00D146F9">
        <w:rPr>
          <w:rFonts w:ascii="Calibri" w:hAnsi="Calibri" w:cs="Calibri"/>
          <w:color w:val="000000" w:themeColor="text1"/>
          <w:highlight w:val="yellow"/>
        </w:rPr>
        <w:t xml:space="preserve"> long</w:t>
      </w:r>
      <w:r w:rsidRPr="00D146F9">
        <w:rPr>
          <w:rFonts w:ascii="Calibri" w:hAnsi="Calibri" w:cs="Calibri"/>
          <w:color w:val="000000" w:themeColor="text1"/>
          <w:highlight w:val="yellow"/>
        </w:rPr>
        <w:t xml:space="preserve"> </w:t>
      </w:r>
      <w:r w:rsidR="002B3857" w:rsidRPr="00D146F9">
        <w:rPr>
          <w:rFonts w:ascii="Calibri" w:hAnsi="Calibri" w:cs="Calibri"/>
          <w:color w:val="000000" w:themeColor="text1"/>
          <w:highlight w:val="yellow"/>
        </w:rPr>
        <w:t xml:space="preserve">plastic </w:t>
      </w:r>
      <w:r w:rsidRPr="00D146F9">
        <w:rPr>
          <w:rFonts w:ascii="Calibri" w:hAnsi="Calibri" w:cs="Calibri"/>
          <w:color w:val="000000" w:themeColor="text1"/>
          <w:highlight w:val="yellow"/>
        </w:rPr>
        <w:t>tube</w:t>
      </w:r>
      <w:r w:rsidR="00666C30" w:rsidRPr="00D146F9">
        <w:rPr>
          <w:rFonts w:ascii="Calibri" w:hAnsi="Calibri" w:cs="Calibri"/>
          <w:color w:val="000000" w:themeColor="text1"/>
          <w:highlight w:val="yellow"/>
        </w:rPr>
        <w:t xml:space="preserve"> </w:t>
      </w:r>
      <w:r w:rsidR="007B38CB" w:rsidRPr="00D146F9">
        <w:rPr>
          <w:rFonts w:ascii="Calibri" w:hAnsi="Calibri" w:cs="Calibri"/>
          <w:color w:val="000000" w:themeColor="text1"/>
          <w:highlight w:val="yellow"/>
        </w:rPr>
        <w:t xml:space="preserve">(ID 6.35 mm; OD 9.525 mm) </w:t>
      </w:r>
      <w:r w:rsidRPr="00D146F9">
        <w:rPr>
          <w:rFonts w:ascii="Calibri" w:hAnsi="Calibri" w:cs="Calibri"/>
          <w:color w:val="000000" w:themeColor="text1"/>
          <w:highlight w:val="yellow"/>
        </w:rPr>
        <w:t xml:space="preserve">into the bottom tube. </w:t>
      </w:r>
      <w:r w:rsidR="00D02AA5">
        <w:rPr>
          <w:rFonts w:ascii="Calibri" w:hAnsi="Calibri" w:cs="Calibri"/>
          <w:color w:val="000000" w:themeColor="text1"/>
          <w:highlight w:val="yellow"/>
        </w:rPr>
        <w:t xml:space="preserve">Ensure that there is </w:t>
      </w:r>
      <w:r w:rsidRPr="00D146F9">
        <w:rPr>
          <w:rFonts w:ascii="Calibri" w:hAnsi="Calibri" w:cs="Calibri"/>
          <w:color w:val="000000" w:themeColor="text1"/>
          <w:highlight w:val="yellow"/>
        </w:rPr>
        <w:t xml:space="preserve">strong enough friction between the tubes to hold the tubes in place, but not too much that </w:t>
      </w:r>
      <w:r w:rsidR="003914BA" w:rsidRPr="00D146F9">
        <w:rPr>
          <w:rFonts w:ascii="Calibri" w:hAnsi="Calibri" w:cs="Calibri"/>
          <w:color w:val="000000" w:themeColor="text1"/>
          <w:highlight w:val="yellow"/>
        </w:rPr>
        <w:t>the inner tube</w:t>
      </w:r>
      <w:r w:rsidRPr="00D146F9">
        <w:rPr>
          <w:rFonts w:ascii="Calibri" w:hAnsi="Calibri" w:cs="Calibri"/>
          <w:color w:val="000000" w:themeColor="text1"/>
          <w:highlight w:val="yellow"/>
        </w:rPr>
        <w:t xml:space="preserve"> can still slide up and down</w:t>
      </w:r>
      <w:r w:rsidR="003914BA" w:rsidRPr="00D146F9">
        <w:rPr>
          <w:rFonts w:ascii="Calibri" w:hAnsi="Calibri" w:cs="Calibri"/>
          <w:color w:val="000000" w:themeColor="text1"/>
          <w:highlight w:val="yellow"/>
        </w:rPr>
        <w:t xml:space="preserve"> if pulled on.</w:t>
      </w:r>
      <w:r w:rsidRPr="00D146F9">
        <w:rPr>
          <w:rFonts w:ascii="Calibri" w:hAnsi="Calibri" w:cs="Calibri"/>
          <w:color w:val="000000" w:themeColor="text1"/>
          <w:highlight w:val="yellow"/>
        </w:rPr>
        <w:t xml:space="preserve"> </w:t>
      </w:r>
      <w:r w:rsidR="002B4DDB" w:rsidRPr="00D146F9">
        <w:rPr>
          <w:rFonts w:ascii="Calibri" w:hAnsi="Calibri" w:cs="Calibri"/>
          <w:color w:val="000000" w:themeColor="text1"/>
          <w:highlight w:val="yellow"/>
        </w:rPr>
        <w:t xml:space="preserve">If tubes are warped, submerge segments of the tubes for 1 </w:t>
      </w:r>
      <w:r w:rsidR="00B63E53" w:rsidRPr="00D146F9">
        <w:rPr>
          <w:rFonts w:ascii="Calibri" w:hAnsi="Calibri" w:cs="Calibri"/>
          <w:color w:val="000000" w:themeColor="text1"/>
          <w:highlight w:val="yellow"/>
        </w:rPr>
        <w:t xml:space="preserve">min </w:t>
      </w:r>
      <w:r w:rsidR="002B4DDB" w:rsidRPr="00D146F9">
        <w:rPr>
          <w:rFonts w:ascii="Calibri" w:hAnsi="Calibri" w:cs="Calibri"/>
          <w:color w:val="000000" w:themeColor="text1"/>
          <w:highlight w:val="yellow"/>
        </w:rPr>
        <w:t>in boiling water</w:t>
      </w:r>
      <w:r w:rsidR="00A15A36" w:rsidRPr="00D146F9">
        <w:rPr>
          <w:rFonts w:ascii="Calibri" w:hAnsi="Calibri" w:cs="Calibri"/>
          <w:color w:val="000000" w:themeColor="text1"/>
          <w:highlight w:val="yellow"/>
        </w:rPr>
        <w:t xml:space="preserve">. </w:t>
      </w:r>
      <w:r w:rsidR="00C260FE">
        <w:rPr>
          <w:rFonts w:ascii="Calibri" w:hAnsi="Calibri" w:cs="Calibri"/>
          <w:color w:val="000000" w:themeColor="text1"/>
          <w:highlight w:val="yellow"/>
        </w:rPr>
        <w:t>S</w:t>
      </w:r>
      <w:r w:rsidR="00C260FE" w:rsidRPr="00D146F9">
        <w:rPr>
          <w:rFonts w:ascii="Calibri" w:hAnsi="Calibri" w:cs="Calibri"/>
          <w:color w:val="000000" w:themeColor="text1"/>
          <w:highlight w:val="yellow"/>
        </w:rPr>
        <w:t>traighten the tubes out on a towel</w:t>
      </w:r>
      <w:r w:rsidR="00C260FE">
        <w:rPr>
          <w:rFonts w:ascii="Calibri" w:hAnsi="Calibri" w:cs="Calibri"/>
          <w:color w:val="000000" w:themeColor="text1"/>
          <w:highlight w:val="yellow"/>
        </w:rPr>
        <w:t xml:space="preserve">, allow </w:t>
      </w:r>
      <w:r w:rsidR="00C260FE" w:rsidRPr="00D146F9">
        <w:rPr>
          <w:rFonts w:ascii="Calibri" w:hAnsi="Calibri" w:cs="Calibri"/>
          <w:color w:val="000000" w:themeColor="text1"/>
          <w:highlight w:val="yellow"/>
        </w:rPr>
        <w:t xml:space="preserve">it </w:t>
      </w:r>
      <w:r w:rsidR="00C260FE">
        <w:rPr>
          <w:rFonts w:ascii="Calibri" w:hAnsi="Calibri" w:cs="Calibri"/>
          <w:color w:val="000000" w:themeColor="text1"/>
          <w:highlight w:val="yellow"/>
        </w:rPr>
        <w:t xml:space="preserve">to </w:t>
      </w:r>
      <w:r w:rsidR="00C260FE" w:rsidRPr="00D146F9">
        <w:rPr>
          <w:rFonts w:ascii="Calibri" w:hAnsi="Calibri" w:cs="Calibri"/>
          <w:color w:val="000000" w:themeColor="text1"/>
          <w:highlight w:val="yellow"/>
        </w:rPr>
        <w:t>reach room temperature and then</w:t>
      </w:r>
      <w:r w:rsidR="00A15A36" w:rsidRPr="00D146F9">
        <w:rPr>
          <w:rFonts w:ascii="Calibri" w:hAnsi="Calibri" w:cs="Calibri"/>
          <w:color w:val="000000" w:themeColor="text1"/>
          <w:highlight w:val="yellow"/>
        </w:rPr>
        <w:t xml:space="preserve"> </w:t>
      </w:r>
      <w:r w:rsidR="00855439" w:rsidRPr="00D146F9">
        <w:rPr>
          <w:rFonts w:ascii="Calibri" w:hAnsi="Calibri" w:cs="Calibri"/>
          <w:color w:val="000000" w:themeColor="text1"/>
          <w:highlight w:val="yellow"/>
        </w:rPr>
        <w:t>insert</w:t>
      </w:r>
      <w:r w:rsidR="007A2F6E" w:rsidRPr="00D146F9">
        <w:rPr>
          <w:rFonts w:ascii="Calibri" w:hAnsi="Calibri" w:cs="Calibri"/>
          <w:color w:val="000000" w:themeColor="text1"/>
          <w:highlight w:val="yellow"/>
        </w:rPr>
        <w:t xml:space="preserve"> </w:t>
      </w:r>
      <w:r w:rsidR="00A15A36" w:rsidRPr="00D146F9">
        <w:rPr>
          <w:rFonts w:ascii="Calibri" w:hAnsi="Calibri" w:cs="Calibri"/>
          <w:color w:val="000000" w:themeColor="text1"/>
          <w:highlight w:val="yellow"/>
        </w:rPr>
        <w:t>the tubes</w:t>
      </w:r>
      <w:r w:rsidR="00C260FE" w:rsidRPr="00D146F9">
        <w:rPr>
          <w:rFonts w:ascii="Calibri" w:hAnsi="Calibri" w:cs="Calibri"/>
          <w:color w:val="000000" w:themeColor="text1"/>
          <w:highlight w:val="yellow"/>
        </w:rPr>
        <w:t>.</w:t>
      </w:r>
      <w:r w:rsidR="00A15A36" w:rsidRPr="00D146F9">
        <w:rPr>
          <w:rFonts w:ascii="Calibri" w:hAnsi="Calibri" w:cs="Calibri"/>
          <w:color w:val="000000" w:themeColor="text1"/>
          <w:highlight w:val="yellow"/>
        </w:rPr>
        <w:t xml:space="preserve"> </w:t>
      </w:r>
    </w:p>
    <w:p w14:paraId="70E6FF25" w14:textId="77777777" w:rsidR="002614E5" w:rsidRPr="00D146F9" w:rsidRDefault="002614E5" w:rsidP="00D146F9">
      <w:pPr>
        <w:pStyle w:val="ListParagraph"/>
        <w:ind w:left="0" w:hanging="11"/>
        <w:jc w:val="both"/>
        <w:rPr>
          <w:rFonts w:ascii="Calibri" w:hAnsi="Calibri" w:cs="Calibri"/>
          <w:color w:val="000000" w:themeColor="text1"/>
        </w:rPr>
      </w:pPr>
    </w:p>
    <w:p w14:paraId="5E1991BD" w14:textId="29EA316F" w:rsidR="00801AA5" w:rsidRPr="00136196" w:rsidRDefault="002614E5" w:rsidP="00D146F9">
      <w:pPr>
        <w:pStyle w:val="ListParagraph"/>
        <w:numPr>
          <w:ilvl w:val="2"/>
          <w:numId w:val="28"/>
        </w:numPr>
        <w:ind w:left="0" w:hanging="11"/>
        <w:jc w:val="both"/>
        <w:rPr>
          <w:rFonts w:ascii="Calibri" w:hAnsi="Calibri" w:cs="Calibri"/>
          <w:color w:val="000000" w:themeColor="text1"/>
          <w:highlight w:val="yellow"/>
        </w:rPr>
      </w:pPr>
      <w:r w:rsidRPr="00136196">
        <w:rPr>
          <w:rFonts w:ascii="Calibri" w:hAnsi="Calibri" w:cs="Calibri"/>
          <w:color w:val="000000" w:themeColor="text1"/>
          <w:highlight w:val="yellow"/>
        </w:rPr>
        <w:t>Place</w:t>
      </w:r>
      <w:r w:rsidR="00C260FE">
        <w:rPr>
          <w:rFonts w:ascii="Calibri" w:hAnsi="Calibri" w:cs="Calibri"/>
          <w:color w:val="000000" w:themeColor="text1"/>
          <w:highlight w:val="yellow"/>
        </w:rPr>
        <w:t xml:space="preserve"> the</w:t>
      </w:r>
      <w:r w:rsidRPr="00136196">
        <w:rPr>
          <w:rFonts w:ascii="Calibri" w:hAnsi="Calibri" w:cs="Calibri"/>
          <w:color w:val="000000" w:themeColor="text1"/>
          <w:highlight w:val="yellow"/>
        </w:rPr>
        <w:t xml:space="preserve"> two low-friction neodymium magnets </w:t>
      </w:r>
      <w:r w:rsidR="00666C30" w:rsidRPr="00136196">
        <w:rPr>
          <w:rFonts w:ascii="Calibri" w:hAnsi="Calibri" w:cs="Calibri"/>
          <w:color w:val="000000" w:themeColor="text1"/>
          <w:highlight w:val="yellow"/>
        </w:rPr>
        <w:t>(</w:t>
      </w:r>
      <w:r w:rsidR="000C7D74" w:rsidRPr="00136196">
        <w:rPr>
          <w:rFonts w:ascii="Calibri" w:hAnsi="Calibri" w:cs="Calibri"/>
          <w:color w:val="000000" w:themeColor="text1"/>
          <w:highlight w:val="yellow"/>
        </w:rPr>
        <w:t>10 mm</w:t>
      </w:r>
      <w:r w:rsidR="00666C30" w:rsidRPr="00136196">
        <w:rPr>
          <w:rFonts w:ascii="Calibri" w:hAnsi="Calibri" w:cs="Calibri"/>
          <w:color w:val="000000" w:themeColor="text1"/>
          <w:highlight w:val="yellow"/>
        </w:rPr>
        <w:t xml:space="preserve"> diameter</w:t>
      </w:r>
      <w:r w:rsidR="000C7D74" w:rsidRPr="00136196">
        <w:rPr>
          <w:rFonts w:ascii="Calibri" w:hAnsi="Calibri" w:cs="Calibri"/>
          <w:color w:val="000000" w:themeColor="text1"/>
          <w:highlight w:val="yellow"/>
        </w:rPr>
        <w:t>;</w:t>
      </w:r>
      <w:r w:rsidR="00666C30" w:rsidRPr="00136196">
        <w:rPr>
          <w:rFonts w:ascii="Calibri" w:hAnsi="Calibri" w:cs="Calibri"/>
          <w:color w:val="000000" w:themeColor="text1"/>
          <w:highlight w:val="yellow"/>
        </w:rPr>
        <w:t xml:space="preserve"> </w:t>
      </w:r>
      <w:r w:rsidR="000C7D74" w:rsidRPr="00136196">
        <w:rPr>
          <w:rFonts w:ascii="Calibri" w:hAnsi="Calibri" w:cs="Calibri"/>
          <w:color w:val="000000" w:themeColor="text1"/>
          <w:highlight w:val="yellow"/>
        </w:rPr>
        <w:t>4</w:t>
      </w:r>
      <w:r w:rsidR="00666C30" w:rsidRPr="00136196">
        <w:rPr>
          <w:rFonts w:ascii="Calibri" w:hAnsi="Calibri" w:cs="Calibri"/>
          <w:color w:val="000000" w:themeColor="text1"/>
          <w:highlight w:val="yellow"/>
        </w:rPr>
        <w:t xml:space="preserve"> </w:t>
      </w:r>
      <w:r w:rsidR="000C7D74" w:rsidRPr="00136196">
        <w:rPr>
          <w:rFonts w:ascii="Calibri" w:hAnsi="Calibri" w:cs="Calibri"/>
          <w:color w:val="000000" w:themeColor="text1"/>
          <w:highlight w:val="yellow"/>
        </w:rPr>
        <w:t>mm</w:t>
      </w:r>
      <w:r w:rsidR="00666C30" w:rsidRPr="00136196">
        <w:rPr>
          <w:rFonts w:ascii="Calibri" w:hAnsi="Calibri" w:cs="Calibri"/>
          <w:color w:val="000000" w:themeColor="text1"/>
          <w:highlight w:val="yellow"/>
        </w:rPr>
        <w:t xml:space="preserve"> length</w:t>
      </w:r>
      <w:r w:rsidR="000C7D74" w:rsidRPr="00136196">
        <w:rPr>
          <w:rFonts w:ascii="Calibri" w:hAnsi="Calibri" w:cs="Calibri"/>
          <w:color w:val="000000" w:themeColor="text1"/>
          <w:highlight w:val="yellow"/>
        </w:rPr>
        <w:t>;</w:t>
      </w:r>
      <w:r w:rsidR="00A177D5" w:rsidRPr="00136196">
        <w:rPr>
          <w:rFonts w:ascii="Calibri" w:hAnsi="Calibri" w:cs="Calibri"/>
          <w:color w:val="000000" w:themeColor="text1"/>
          <w:highlight w:val="yellow"/>
        </w:rPr>
        <w:t xml:space="preserve"> </w:t>
      </w:r>
      <w:r w:rsidR="000C7D74" w:rsidRPr="00136196">
        <w:rPr>
          <w:rFonts w:ascii="Calibri" w:hAnsi="Calibri" w:cs="Calibri"/>
          <w:color w:val="000000" w:themeColor="text1"/>
          <w:highlight w:val="yellow"/>
        </w:rPr>
        <w:t xml:space="preserve">2.22 kg </w:t>
      </w:r>
      <w:r w:rsidR="00A177D5" w:rsidRPr="00136196">
        <w:rPr>
          <w:rFonts w:ascii="Calibri" w:hAnsi="Calibri" w:cs="Calibri"/>
          <w:color w:val="000000" w:themeColor="text1"/>
          <w:highlight w:val="yellow"/>
        </w:rPr>
        <w:t>holding force</w:t>
      </w:r>
      <w:r w:rsidR="00666C30" w:rsidRPr="00136196">
        <w:rPr>
          <w:rFonts w:ascii="Calibri" w:hAnsi="Calibri" w:cs="Calibri"/>
          <w:color w:val="000000" w:themeColor="text1"/>
          <w:highlight w:val="yellow"/>
        </w:rPr>
        <w:t xml:space="preserve">) </w:t>
      </w:r>
      <w:r w:rsidR="00424D8D">
        <w:rPr>
          <w:rFonts w:ascii="Calibri" w:hAnsi="Calibri" w:cs="Calibri"/>
          <w:color w:val="000000" w:themeColor="text1"/>
          <w:highlight w:val="yellow"/>
        </w:rPr>
        <w:t>and an inner tube into each magnet support.</w:t>
      </w:r>
      <w:r w:rsidR="00801AA5" w:rsidRPr="00136196">
        <w:rPr>
          <w:rFonts w:ascii="Calibri" w:hAnsi="Calibri" w:cs="Calibri"/>
          <w:color w:val="000000" w:themeColor="text1"/>
          <w:highlight w:val="yellow"/>
        </w:rPr>
        <w:t xml:space="preserve"> Check </w:t>
      </w:r>
      <w:r w:rsidR="00C260FE">
        <w:rPr>
          <w:rFonts w:ascii="Calibri" w:hAnsi="Calibri" w:cs="Calibri"/>
          <w:color w:val="000000" w:themeColor="text1"/>
          <w:highlight w:val="yellow"/>
        </w:rPr>
        <w:t xml:space="preserve">if </w:t>
      </w:r>
      <w:r w:rsidR="00424D8D">
        <w:rPr>
          <w:rFonts w:ascii="Calibri" w:hAnsi="Calibri" w:cs="Calibri"/>
          <w:color w:val="000000" w:themeColor="text1"/>
          <w:highlight w:val="yellow"/>
        </w:rPr>
        <w:t>each pair of</w:t>
      </w:r>
      <w:r w:rsidR="00424D8D" w:rsidRPr="00136196">
        <w:rPr>
          <w:rFonts w:ascii="Calibri" w:hAnsi="Calibri" w:cs="Calibri"/>
          <w:color w:val="000000" w:themeColor="text1"/>
          <w:highlight w:val="yellow"/>
        </w:rPr>
        <w:t xml:space="preserve"> </w:t>
      </w:r>
      <w:r w:rsidR="00801AA5" w:rsidRPr="00136196">
        <w:rPr>
          <w:rFonts w:ascii="Calibri" w:hAnsi="Calibri" w:cs="Calibri"/>
          <w:color w:val="000000" w:themeColor="text1"/>
          <w:highlight w:val="yellow"/>
        </w:rPr>
        <w:t xml:space="preserve">magnets </w:t>
      </w:r>
      <w:r w:rsidR="00424D8D">
        <w:rPr>
          <w:rFonts w:ascii="Calibri" w:hAnsi="Calibri" w:cs="Calibri"/>
          <w:color w:val="000000" w:themeColor="text1"/>
          <w:highlight w:val="yellow"/>
        </w:rPr>
        <w:t>is</w:t>
      </w:r>
      <w:r w:rsidR="00424D8D" w:rsidRPr="00136196">
        <w:rPr>
          <w:rFonts w:ascii="Calibri" w:hAnsi="Calibri" w:cs="Calibri"/>
          <w:color w:val="000000" w:themeColor="text1"/>
          <w:highlight w:val="yellow"/>
        </w:rPr>
        <w:t xml:space="preserve"> </w:t>
      </w:r>
      <w:r w:rsidR="00801AA5" w:rsidRPr="00136196">
        <w:rPr>
          <w:rFonts w:ascii="Calibri" w:hAnsi="Calibri" w:cs="Calibri"/>
          <w:color w:val="000000" w:themeColor="text1"/>
          <w:highlight w:val="yellow"/>
        </w:rPr>
        <w:t>repelling each other</w:t>
      </w:r>
      <w:r w:rsidR="00E5568E" w:rsidRPr="00136196">
        <w:rPr>
          <w:rFonts w:ascii="Calibri" w:hAnsi="Calibri" w:cs="Calibri"/>
          <w:color w:val="000000" w:themeColor="text1"/>
          <w:highlight w:val="yellow"/>
        </w:rPr>
        <w:t xml:space="preserve">. Additionally, </w:t>
      </w:r>
      <w:r w:rsidR="00D02AA5">
        <w:rPr>
          <w:rFonts w:ascii="Calibri" w:hAnsi="Calibri" w:cs="Calibri"/>
          <w:color w:val="000000" w:themeColor="text1"/>
          <w:highlight w:val="yellow"/>
        </w:rPr>
        <w:t>lodge the</w:t>
      </w:r>
      <w:r w:rsidR="005805F9">
        <w:rPr>
          <w:rFonts w:ascii="Calibri" w:hAnsi="Calibri" w:cs="Calibri"/>
          <w:color w:val="000000" w:themeColor="text1"/>
          <w:highlight w:val="yellow"/>
        </w:rPr>
        <w:t xml:space="preserve"> </w:t>
      </w:r>
      <w:r w:rsidR="00801AA5" w:rsidRPr="00136196">
        <w:rPr>
          <w:rFonts w:ascii="Calibri" w:hAnsi="Calibri" w:cs="Calibri"/>
          <w:color w:val="000000" w:themeColor="text1"/>
          <w:highlight w:val="yellow"/>
        </w:rPr>
        <w:t>inner tube firmly lo</w:t>
      </w:r>
      <w:r w:rsidR="006430E0" w:rsidRPr="00136196">
        <w:rPr>
          <w:rFonts w:ascii="Calibri" w:hAnsi="Calibri" w:cs="Calibri"/>
          <w:color w:val="000000" w:themeColor="text1"/>
          <w:highlight w:val="yellow"/>
        </w:rPr>
        <w:t>d</w:t>
      </w:r>
      <w:r w:rsidR="00801AA5" w:rsidRPr="00136196">
        <w:rPr>
          <w:rFonts w:ascii="Calibri" w:hAnsi="Calibri" w:cs="Calibri"/>
          <w:color w:val="000000" w:themeColor="text1"/>
          <w:highlight w:val="yellow"/>
        </w:rPr>
        <w:t xml:space="preserve">ged into </w:t>
      </w:r>
      <w:r w:rsidR="00575826" w:rsidRPr="00136196">
        <w:rPr>
          <w:rFonts w:ascii="Calibri" w:hAnsi="Calibri" w:cs="Calibri"/>
          <w:color w:val="000000" w:themeColor="text1"/>
          <w:highlight w:val="yellow"/>
        </w:rPr>
        <w:t>each</w:t>
      </w:r>
      <w:r w:rsidR="00801AA5" w:rsidRPr="00136196">
        <w:rPr>
          <w:rFonts w:ascii="Calibri" w:hAnsi="Calibri" w:cs="Calibri"/>
          <w:color w:val="000000" w:themeColor="text1"/>
          <w:highlight w:val="yellow"/>
        </w:rPr>
        <w:t xml:space="preserve"> magnet support</w:t>
      </w:r>
      <w:r w:rsidR="003927EC" w:rsidRPr="00136196">
        <w:rPr>
          <w:rFonts w:ascii="Calibri" w:hAnsi="Calibri" w:cs="Calibri"/>
          <w:color w:val="000000" w:themeColor="text1"/>
          <w:highlight w:val="yellow"/>
        </w:rPr>
        <w:t xml:space="preserve"> </w:t>
      </w:r>
      <w:r w:rsidR="006430E0" w:rsidRPr="00136196">
        <w:rPr>
          <w:rFonts w:ascii="Calibri" w:hAnsi="Calibri" w:cs="Calibri"/>
          <w:color w:val="000000" w:themeColor="text1"/>
          <w:highlight w:val="yellow"/>
        </w:rPr>
        <w:t xml:space="preserve">so that gravity acting on the magnets and </w:t>
      </w:r>
      <w:r w:rsidR="00C260FE">
        <w:rPr>
          <w:rFonts w:ascii="Calibri" w:hAnsi="Calibri" w:cs="Calibri"/>
          <w:color w:val="000000" w:themeColor="text1"/>
          <w:highlight w:val="yellow"/>
        </w:rPr>
        <w:t xml:space="preserve">the </w:t>
      </w:r>
      <w:r w:rsidR="006430E0" w:rsidRPr="00136196">
        <w:rPr>
          <w:rFonts w:ascii="Calibri" w:hAnsi="Calibri" w:cs="Calibri"/>
          <w:color w:val="000000" w:themeColor="text1"/>
          <w:highlight w:val="yellow"/>
        </w:rPr>
        <w:t xml:space="preserve">magnet support is not strong enough to dislodge them </w:t>
      </w:r>
      <w:r w:rsidR="00E5568E" w:rsidRPr="00136196">
        <w:rPr>
          <w:rFonts w:ascii="Calibri" w:hAnsi="Calibri" w:cs="Calibri"/>
          <w:color w:val="000000" w:themeColor="text1"/>
          <w:highlight w:val="yellow"/>
        </w:rPr>
        <w:t>from</w:t>
      </w:r>
      <w:r w:rsidR="006430E0" w:rsidRPr="00136196">
        <w:rPr>
          <w:rFonts w:ascii="Calibri" w:hAnsi="Calibri" w:cs="Calibri"/>
          <w:color w:val="000000" w:themeColor="text1"/>
          <w:highlight w:val="yellow"/>
        </w:rPr>
        <w:t xml:space="preserve"> the inner tube</w:t>
      </w:r>
      <w:r w:rsidR="00801AA5" w:rsidRPr="00136196">
        <w:rPr>
          <w:rFonts w:ascii="Calibri" w:hAnsi="Calibri" w:cs="Calibri"/>
          <w:color w:val="000000" w:themeColor="text1"/>
          <w:highlight w:val="yellow"/>
        </w:rPr>
        <w:t>.</w:t>
      </w:r>
    </w:p>
    <w:p w14:paraId="2A4876AA" w14:textId="77777777" w:rsidR="00A965C1" w:rsidRPr="00136196" w:rsidRDefault="00A965C1" w:rsidP="00D146F9">
      <w:pPr>
        <w:pStyle w:val="ListParagraph"/>
        <w:ind w:left="0" w:hanging="11"/>
        <w:jc w:val="both"/>
        <w:rPr>
          <w:rFonts w:ascii="Calibri" w:hAnsi="Calibri" w:cs="Calibri"/>
          <w:color w:val="000000" w:themeColor="text1"/>
        </w:rPr>
      </w:pPr>
    </w:p>
    <w:p w14:paraId="0BDD746F" w14:textId="27BD4AFF" w:rsidR="00A965C1" w:rsidRPr="00136196" w:rsidRDefault="006430E0" w:rsidP="00D146F9">
      <w:pPr>
        <w:pStyle w:val="ListParagraph"/>
        <w:numPr>
          <w:ilvl w:val="2"/>
          <w:numId w:val="28"/>
        </w:numPr>
        <w:ind w:left="0" w:hanging="11"/>
        <w:jc w:val="both"/>
        <w:rPr>
          <w:rFonts w:ascii="Calibri" w:hAnsi="Calibri" w:cs="Calibri"/>
          <w:color w:val="000000" w:themeColor="text1"/>
          <w:highlight w:val="yellow"/>
        </w:rPr>
      </w:pPr>
      <w:r w:rsidRPr="00136196">
        <w:rPr>
          <w:rFonts w:ascii="Calibri" w:hAnsi="Calibri" w:cs="Calibri"/>
          <w:color w:val="000000" w:themeColor="text1"/>
          <w:highlight w:val="yellow"/>
        </w:rPr>
        <w:t>Facing the same direction, s</w:t>
      </w:r>
      <w:r w:rsidR="003914BA" w:rsidRPr="00136196">
        <w:rPr>
          <w:rFonts w:ascii="Calibri" w:hAnsi="Calibri" w:cs="Calibri"/>
          <w:color w:val="000000" w:themeColor="text1"/>
          <w:highlight w:val="yellow"/>
        </w:rPr>
        <w:t xml:space="preserve">lide two linear guide rail blocks into the linear guide rail. </w:t>
      </w:r>
      <w:r w:rsidR="00A144B0" w:rsidRPr="00136196">
        <w:rPr>
          <w:rFonts w:ascii="Calibri" w:hAnsi="Calibri" w:cs="Calibri"/>
          <w:color w:val="000000" w:themeColor="text1"/>
          <w:highlight w:val="yellow"/>
        </w:rPr>
        <w:t>Lodge</w:t>
      </w:r>
      <w:r w:rsidR="00AC616B" w:rsidRPr="00136196">
        <w:rPr>
          <w:rFonts w:ascii="Calibri" w:hAnsi="Calibri" w:cs="Calibri"/>
          <w:color w:val="000000" w:themeColor="text1"/>
          <w:highlight w:val="yellow"/>
        </w:rPr>
        <w:t xml:space="preserve"> the linear guide rails and blocks upright</w:t>
      </w:r>
      <w:r w:rsidR="00D06D4C" w:rsidRPr="00136196">
        <w:rPr>
          <w:rFonts w:ascii="Calibri" w:hAnsi="Calibri" w:cs="Calibri"/>
          <w:color w:val="000000" w:themeColor="text1"/>
          <w:highlight w:val="yellow"/>
        </w:rPr>
        <w:t xml:space="preserve"> </w:t>
      </w:r>
      <w:r w:rsidR="00AC616B" w:rsidRPr="00136196">
        <w:rPr>
          <w:rFonts w:ascii="Calibri" w:hAnsi="Calibri" w:cs="Calibri"/>
          <w:color w:val="000000" w:themeColor="text1"/>
          <w:highlight w:val="yellow"/>
        </w:rPr>
        <w:t xml:space="preserve">into the windows on the outer vertical walls. </w:t>
      </w:r>
      <w:r w:rsidR="00D06D4C" w:rsidRPr="00136196">
        <w:rPr>
          <w:rFonts w:ascii="Calibri" w:hAnsi="Calibri" w:cs="Calibri"/>
          <w:color w:val="000000" w:themeColor="text1"/>
          <w:highlight w:val="yellow"/>
        </w:rPr>
        <w:t>Ensure that the block openings are facing upwards</w:t>
      </w:r>
      <w:r w:rsidR="004E0019" w:rsidRPr="00136196">
        <w:rPr>
          <w:rFonts w:ascii="Calibri" w:hAnsi="Calibri" w:cs="Calibri"/>
          <w:color w:val="000000" w:themeColor="text1"/>
          <w:highlight w:val="yellow"/>
        </w:rPr>
        <w:t xml:space="preserve">. </w:t>
      </w:r>
      <w:r w:rsidR="00B32687" w:rsidRPr="00136196">
        <w:rPr>
          <w:rFonts w:ascii="Calibri" w:hAnsi="Calibri" w:cs="Calibri"/>
          <w:color w:val="000000" w:themeColor="text1"/>
          <w:highlight w:val="yellow"/>
        </w:rPr>
        <w:t xml:space="preserve">To </w:t>
      </w:r>
      <w:r w:rsidR="00C90520" w:rsidRPr="00136196">
        <w:rPr>
          <w:rFonts w:ascii="Calibri" w:hAnsi="Calibri" w:cs="Calibri"/>
          <w:color w:val="000000" w:themeColor="text1"/>
          <w:highlight w:val="yellow"/>
        </w:rPr>
        <w:t xml:space="preserve">secure </w:t>
      </w:r>
      <w:r w:rsidR="00D5416A" w:rsidRPr="00136196">
        <w:rPr>
          <w:rFonts w:ascii="Calibri" w:hAnsi="Calibri" w:cs="Calibri"/>
          <w:color w:val="000000" w:themeColor="text1"/>
          <w:highlight w:val="yellow"/>
        </w:rPr>
        <w:t>one</w:t>
      </w:r>
      <w:r w:rsidR="00C90520" w:rsidRPr="00136196">
        <w:rPr>
          <w:rFonts w:ascii="Calibri" w:hAnsi="Calibri" w:cs="Calibri"/>
          <w:color w:val="000000" w:themeColor="text1"/>
          <w:highlight w:val="yellow"/>
        </w:rPr>
        <w:t xml:space="preserve"> linear guide rail</w:t>
      </w:r>
      <w:r w:rsidRPr="00136196">
        <w:rPr>
          <w:rFonts w:ascii="Calibri" w:hAnsi="Calibri" w:cs="Calibri"/>
          <w:color w:val="000000" w:themeColor="text1"/>
          <w:highlight w:val="yellow"/>
        </w:rPr>
        <w:t xml:space="preserve"> in place</w:t>
      </w:r>
      <w:r w:rsidR="00AC616B" w:rsidRPr="00136196">
        <w:rPr>
          <w:rFonts w:ascii="Calibri" w:hAnsi="Calibri" w:cs="Calibri"/>
          <w:color w:val="000000" w:themeColor="text1"/>
          <w:highlight w:val="yellow"/>
        </w:rPr>
        <w:t>,</w:t>
      </w:r>
      <w:r w:rsidR="00C90520" w:rsidRPr="00136196">
        <w:rPr>
          <w:rFonts w:ascii="Calibri" w:hAnsi="Calibri" w:cs="Calibri"/>
          <w:color w:val="000000" w:themeColor="text1"/>
          <w:highlight w:val="yellow"/>
        </w:rPr>
        <w:t xml:space="preserve"> use </w:t>
      </w:r>
      <w:r w:rsidRPr="00136196">
        <w:rPr>
          <w:rFonts w:ascii="Calibri" w:hAnsi="Calibri" w:cs="Calibri"/>
          <w:color w:val="000000" w:themeColor="text1"/>
          <w:highlight w:val="yellow"/>
        </w:rPr>
        <w:t xml:space="preserve">two short linear guide rail supports, </w:t>
      </w:r>
      <w:r w:rsidR="000C7D74" w:rsidRPr="00136196">
        <w:rPr>
          <w:rFonts w:ascii="Calibri" w:hAnsi="Calibri" w:cs="Calibri"/>
          <w:color w:val="000000" w:themeColor="text1"/>
          <w:highlight w:val="yellow"/>
        </w:rPr>
        <w:t>two</w:t>
      </w:r>
      <w:r w:rsidRPr="00136196">
        <w:rPr>
          <w:rFonts w:ascii="Calibri" w:hAnsi="Calibri" w:cs="Calibri"/>
          <w:color w:val="000000" w:themeColor="text1"/>
          <w:highlight w:val="yellow"/>
        </w:rPr>
        <w:t xml:space="preserve"> long linear guide rail supports, </w:t>
      </w:r>
      <w:r w:rsidR="00D5416A" w:rsidRPr="00136196">
        <w:rPr>
          <w:rFonts w:ascii="Calibri" w:hAnsi="Calibri" w:cs="Calibri"/>
          <w:color w:val="000000" w:themeColor="text1"/>
          <w:highlight w:val="yellow"/>
        </w:rPr>
        <w:t xml:space="preserve">four 10 mm </w:t>
      </w:r>
      <w:r w:rsidR="00DA2E30" w:rsidRPr="00136196">
        <w:rPr>
          <w:rFonts w:ascii="Calibri" w:hAnsi="Calibri" w:cs="Calibri"/>
          <w:color w:val="000000" w:themeColor="text1"/>
          <w:highlight w:val="yellow"/>
        </w:rPr>
        <w:t>lon</w:t>
      </w:r>
      <w:r w:rsidR="00666C30" w:rsidRPr="00136196">
        <w:rPr>
          <w:rFonts w:ascii="Calibri" w:hAnsi="Calibri" w:cs="Calibri"/>
          <w:color w:val="000000" w:themeColor="text1"/>
          <w:highlight w:val="yellow"/>
        </w:rPr>
        <w:t>g</w:t>
      </w:r>
      <w:r w:rsidR="00DA2E30" w:rsidRPr="00136196">
        <w:rPr>
          <w:rFonts w:ascii="Calibri" w:hAnsi="Calibri" w:cs="Calibri"/>
          <w:color w:val="000000" w:themeColor="text1"/>
          <w:highlight w:val="yellow"/>
        </w:rPr>
        <w:t xml:space="preserve"> </w:t>
      </w:r>
      <w:r w:rsidR="00D5416A" w:rsidRPr="00136196">
        <w:rPr>
          <w:rFonts w:ascii="Calibri" w:hAnsi="Calibri" w:cs="Calibri"/>
          <w:color w:val="000000" w:themeColor="text1"/>
          <w:highlight w:val="yellow"/>
        </w:rPr>
        <w:t>iron screws</w:t>
      </w:r>
      <w:r w:rsidR="00666C30" w:rsidRPr="00136196">
        <w:rPr>
          <w:rFonts w:ascii="Calibri" w:hAnsi="Calibri" w:cs="Calibri"/>
          <w:color w:val="000000" w:themeColor="text1"/>
          <w:highlight w:val="yellow"/>
        </w:rPr>
        <w:t xml:space="preserve"> (</w:t>
      </w:r>
      <w:r w:rsidR="001045C5" w:rsidRPr="00136196">
        <w:rPr>
          <w:rFonts w:ascii="Calibri" w:hAnsi="Calibri" w:cs="Calibri"/>
          <w:color w:val="000000" w:themeColor="text1"/>
          <w:highlight w:val="yellow"/>
        </w:rPr>
        <w:t>M5</w:t>
      </w:r>
      <w:r w:rsidR="000C7D74" w:rsidRPr="00136196">
        <w:rPr>
          <w:rFonts w:ascii="Calibri" w:hAnsi="Calibri" w:cs="Calibri"/>
          <w:color w:val="000000" w:themeColor="text1"/>
          <w:highlight w:val="yellow"/>
        </w:rPr>
        <w:t xml:space="preserve">; </w:t>
      </w:r>
      <w:r w:rsidR="00666C30" w:rsidRPr="00136196">
        <w:rPr>
          <w:rFonts w:ascii="Calibri" w:hAnsi="Calibri" w:cs="Calibri"/>
          <w:color w:val="000000" w:themeColor="text1"/>
          <w:highlight w:val="yellow"/>
        </w:rPr>
        <w:t>0.8 thread pitch</w:t>
      </w:r>
      <w:r w:rsidR="000C7D74" w:rsidRPr="00136196">
        <w:rPr>
          <w:rFonts w:ascii="Calibri" w:hAnsi="Calibri" w:cs="Calibri"/>
          <w:color w:val="000000" w:themeColor="text1"/>
          <w:highlight w:val="yellow"/>
        </w:rPr>
        <w:t>;</w:t>
      </w:r>
      <w:r w:rsidR="00666C30" w:rsidRPr="00136196">
        <w:rPr>
          <w:rFonts w:ascii="Calibri" w:hAnsi="Calibri" w:cs="Calibri"/>
          <w:color w:val="000000" w:themeColor="text1"/>
          <w:highlight w:val="yellow"/>
        </w:rPr>
        <w:t xml:space="preserve"> 5 mm diameter),</w:t>
      </w:r>
      <w:r w:rsidR="008913A2" w:rsidRPr="00136196">
        <w:rPr>
          <w:rFonts w:ascii="Calibri" w:hAnsi="Calibri" w:cs="Calibri"/>
          <w:color w:val="000000" w:themeColor="text1"/>
          <w:highlight w:val="yellow"/>
        </w:rPr>
        <w:t xml:space="preserve"> </w:t>
      </w:r>
      <w:r w:rsidR="00D5416A" w:rsidRPr="00136196">
        <w:rPr>
          <w:rFonts w:ascii="Calibri" w:hAnsi="Calibri" w:cs="Calibri"/>
          <w:color w:val="000000" w:themeColor="text1"/>
          <w:highlight w:val="yellow"/>
        </w:rPr>
        <w:t>two 20 mm</w:t>
      </w:r>
      <w:r w:rsidR="00DA2E30" w:rsidRPr="00136196">
        <w:rPr>
          <w:rFonts w:ascii="Calibri" w:hAnsi="Calibri" w:cs="Calibri"/>
          <w:color w:val="000000" w:themeColor="text1"/>
          <w:highlight w:val="yellow"/>
        </w:rPr>
        <w:t xml:space="preserve"> long</w:t>
      </w:r>
      <w:r w:rsidR="00666C30" w:rsidRPr="00136196">
        <w:rPr>
          <w:rFonts w:ascii="Calibri" w:hAnsi="Calibri" w:cs="Calibri"/>
          <w:color w:val="000000" w:themeColor="text1"/>
          <w:highlight w:val="yellow"/>
        </w:rPr>
        <w:t xml:space="preserve"> </w:t>
      </w:r>
      <w:r w:rsidR="00D5416A" w:rsidRPr="00136196">
        <w:rPr>
          <w:rFonts w:ascii="Calibri" w:hAnsi="Calibri" w:cs="Calibri"/>
          <w:color w:val="000000" w:themeColor="text1"/>
          <w:highlight w:val="yellow"/>
        </w:rPr>
        <w:t>iron screws</w:t>
      </w:r>
      <w:r w:rsidR="00666C30" w:rsidRPr="00136196">
        <w:rPr>
          <w:rFonts w:ascii="Calibri" w:hAnsi="Calibri" w:cs="Calibri"/>
          <w:color w:val="000000" w:themeColor="text1"/>
          <w:highlight w:val="yellow"/>
        </w:rPr>
        <w:t xml:space="preserve"> (</w:t>
      </w:r>
      <w:r w:rsidR="001045C5" w:rsidRPr="00136196">
        <w:rPr>
          <w:rFonts w:ascii="Calibri" w:hAnsi="Calibri" w:cs="Calibri"/>
          <w:color w:val="000000" w:themeColor="text1"/>
          <w:highlight w:val="yellow"/>
        </w:rPr>
        <w:t>M5</w:t>
      </w:r>
      <w:r w:rsidR="000C7D74" w:rsidRPr="00136196">
        <w:rPr>
          <w:rFonts w:ascii="Calibri" w:hAnsi="Calibri" w:cs="Calibri"/>
          <w:color w:val="000000" w:themeColor="text1"/>
          <w:highlight w:val="yellow"/>
        </w:rPr>
        <w:t>;</w:t>
      </w:r>
      <w:r w:rsidR="001045C5" w:rsidRPr="00136196">
        <w:rPr>
          <w:rFonts w:ascii="Calibri" w:hAnsi="Calibri" w:cs="Calibri"/>
          <w:color w:val="000000" w:themeColor="text1"/>
          <w:highlight w:val="yellow"/>
        </w:rPr>
        <w:t xml:space="preserve"> </w:t>
      </w:r>
      <w:r w:rsidR="00666C30" w:rsidRPr="00136196">
        <w:rPr>
          <w:rFonts w:ascii="Calibri" w:hAnsi="Calibri" w:cs="Calibri"/>
          <w:color w:val="000000" w:themeColor="text1"/>
          <w:highlight w:val="yellow"/>
        </w:rPr>
        <w:t>0.8 thread pitch</w:t>
      </w:r>
      <w:r w:rsidR="000C7D74" w:rsidRPr="00136196">
        <w:rPr>
          <w:rFonts w:ascii="Calibri" w:hAnsi="Calibri" w:cs="Calibri"/>
          <w:color w:val="000000" w:themeColor="text1"/>
          <w:highlight w:val="yellow"/>
        </w:rPr>
        <w:t xml:space="preserve">; </w:t>
      </w:r>
      <w:r w:rsidR="00666C30" w:rsidRPr="00136196">
        <w:rPr>
          <w:rFonts w:ascii="Calibri" w:hAnsi="Calibri" w:cs="Calibri"/>
          <w:color w:val="000000" w:themeColor="text1"/>
          <w:highlight w:val="yellow"/>
        </w:rPr>
        <w:t>5 mm diameter</w:t>
      </w:r>
      <w:r w:rsidR="001045C5" w:rsidRPr="00136196">
        <w:rPr>
          <w:rFonts w:ascii="Calibri" w:hAnsi="Calibri" w:cs="Calibri"/>
          <w:color w:val="000000" w:themeColor="text1"/>
          <w:highlight w:val="yellow"/>
        </w:rPr>
        <w:t>)</w:t>
      </w:r>
      <w:r w:rsidR="00D5416A" w:rsidRPr="00136196">
        <w:rPr>
          <w:rFonts w:ascii="Calibri" w:hAnsi="Calibri" w:cs="Calibri"/>
          <w:color w:val="000000" w:themeColor="text1"/>
          <w:highlight w:val="yellow"/>
        </w:rPr>
        <w:t>, and two hex nuts</w:t>
      </w:r>
      <w:r w:rsidR="004E0019" w:rsidRPr="00136196">
        <w:rPr>
          <w:rFonts w:ascii="Calibri" w:hAnsi="Calibri" w:cs="Calibri"/>
          <w:color w:val="000000" w:themeColor="text1"/>
          <w:highlight w:val="yellow"/>
        </w:rPr>
        <w:t xml:space="preserve"> </w:t>
      </w:r>
      <w:r w:rsidR="001045C5" w:rsidRPr="00136196">
        <w:rPr>
          <w:rFonts w:ascii="Calibri" w:hAnsi="Calibri" w:cs="Calibri"/>
          <w:color w:val="000000" w:themeColor="text1"/>
          <w:highlight w:val="yellow"/>
        </w:rPr>
        <w:t>(M5</w:t>
      </w:r>
      <w:r w:rsidR="000C7D74" w:rsidRPr="00136196">
        <w:rPr>
          <w:rFonts w:ascii="Calibri" w:hAnsi="Calibri" w:cs="Calibri"/>
          <w:color w:val="000000" w:themeColor="text1"/>
          <w:highlight w:val="yellow"/>
        </w:rPr>
        <w:t xml:space="preserve">; </w:t>
      </w:r>
      <w:r w:rsidR="001045C5" w:rsidRPr="00136196">
        <w:rPr>
          <w:rFonts w:ascii="Calibri" w:hAnsi="Calibri" w:cs="Calibri"/>
          <w:color w:val="000000" w:themeColor="text1"/>
          <w:highlight w:val="yellow"/>
        </w:rPr>
        <w:t>0.8 thread pitch</w:t>
      </w:r>
      <w:r w:rsidR="000C7D74" w:rsidRPr="00136196">
        <w:rPr>
          <w:rFonts w:ascii="Calibri" w:hAnsi="Calibri" w:cs="Calibri"/>
          <w:color w:val="000000" w:themeColor="text1"/>
          <w:highlight w:val="yellow"/>
        </w:rPr>
        <w:t xml:space="preserve">; </w:t>
      </w:r>
      <w:r w:rsidR="001045C5" w:rsidRPr="00136196">
        <w:rPr>
          <w:rFonts w:ascii="Calibri" w:hAnsi="Calibri" w:cs="Calibri"/>
          <w:color w:val="000000" w:themeColor="text1"/>
          <w:highlight w:val="yellow"/>
        </w:rPr>
        <w:t>5 mm diameter)</w:t>
      </w:r>
      <w:r w:rsidR="004E7034" w:rsidRPr="00136196">
        <w:rPr>
          <w:rFonts w:ascii="Calibri" w:hAnsi="Calibri" w:cs="Calibri"/>
          <w:color w:val="000000" w:themeColor="text1"/>
          <w:highlight w:val="yellow"/>
        </w:rPr>
        <w:t xml:space="preserve">. </w:t>
      </w:r>
      <w:r w:rsidR="00D02AA5" w:rsidRPr="00136196">
        <w:rPr>
          <w:rFonts w:ascii="Calibri" w:hAnsi="Calibri" w:cs="Calibri"/>
          <w:b/>
          <w:color w:val="000000" w:themeColor="text1"/>
          <w:highlight w:val="yellow"/>
        </w:rPr>
        <w:t>Figure 2C</w:t>
      </w:r>
      <w:r w:rsidR="00D02AA5" w:rsidRPr="00136196">
        <w:rPr>
          <w:rFonts w:ascii="Calibri" w:hAnsi="Calibri" w:cs="Calibri"/>
          <w:color w:val="000000" w:themeColor="text1"/>
          <w:highlight w:val="yellow"/>
        </w:rPr>
        <w:t xml:space="preserve"> </w:t>
      </w:r>
      <w:r w:rsidR="00D02AA5">
        <w:rPr>
          <w:rFonts w:ascii="Calibri" w:hAnsi="Calibri" w:cs="Calibri"/>
          <w:color w:val="000000" w:themeColor="text1"/>
          <w:highlight w:val="yellow"/>
        </w:rPr>
        <w:t>shows the</w:t>
      </w:r>
      <w:r w:rsidR="004E7034" w:rsidRPr="00136196">
        <w:rPr>
          <w:rFonts w:ascii="Calibri" w:hAnsi="Calibri" w:cs="Calibri"/>
          <w:color w:val="000000" w:themeColor="text1"/>
          <w:highlight w:val="yellow"/>
        </w:rPr>
        <w:t xml:space="preserve"> full </w:t>
      </w:r>
      <w:r w:rsidR="00D02AA5" w:rsidRPr="00136196">
        <w:rPr>
          <w:rFonts w:ascii="Calibri" w:hAnsi="Calibri" w:cs="Calibri"/>
          <w:color w:val="000000" w:themeColor="text1"/>
          <w:highlight w:val="yellow"/>
        </w:rPr>
        <w:t>assembl</w:t>
      </w:r>
      <w:r w:rsidR="00D02AA5">
        <w:rPr>
          <w:rFonts w:ascii="Calibri" w:hAnsi="Calibri" w:cs="Calibri"/>
          <w:color w:val="000000" w:themeColor="text1"/>
          <w:highlight w:val="yellow"/>
        </w:rPr>
        <w:t>y of</w:t>
      </w:r>
      <w:r w:rsidR="00D02AA5" w:rsidRPr="00136196">
        <w:rPr>
          <w:rFonts w:ascii="Calibri" w:hAnsi="Calibri" w:cs="Calibri"/>
          <w:color w:val="000000" w:themeColor="text1"/>
          <w:highlight w:val="yellow"/>
        </w:rPr>
        <w:t xml:space="preserve"> </w:t>
      </w:r>
      <w:r w:rsidR="004E7034" w:rsidRPr="00136196">
        <w:rPr>
          <w:rFonts w:ascii="Calibri" w:hAnsi="Calibri" w:cs="Calibri"/>
          <w:color w:val="000000" w:themeColor="text1"/>
          <w:highlight w:val="yellow"/>
        </w:rPr>
        <w:t>linear guide rail</w:t>
      </w:r>
      <w:r w:rsidR="00D02AA5">
        <w:rPr>
          <w:rFonts w:ascii="Calibri" w:hAnsi="Calibri" w:cs="Calibri"/>
          <w:color w:val="000000" w:themeColor="text1"/>
          <w:highlight w:val="yellow"/>
        </w:rPr>
        <w:t>.</w:t>
      </w:r>
      <w:r w:rsidR="004E7034" w:rsidRPr="00136196">
        <w:rPr>
          <w:rFonts w:ascii="Calibri" w:hAnsi="Calibri" w:cs="Calibri"/>
          <w:color w:val="000000" w:themeColor="text1"/>
          <w:highlight w:val="yellow"/>
        </w:rPr>
        <w:t xml:space="preserve"> </w:t>
      </w:r>
    </w:p>
    <w:p w14:paraId="02D915D2" w14:textId="77777777" w:rsidR="001045C5" w:rsidRPr="00136196" w:rsidRDefault="001045C5" w:rsidP="00D146F9">
      <w:pPr>
        <w:ind w:hanging="11"/>
        <w:jc w:val="both"/>
        <w:rPr>
          <w:rFonts w:ascii="Calibri" w:hAnsi="Calibri" w:cs="Calibri"/>
          <w:color w:val="000000" w:themeColor="text1"/>
          <w:highlight w:val="cyan"/>
        </w:rPr>
      </w:pPr>
    </w:p>
    <w:p w14:paraId="3728E681" w14:textId="3144B8B1" w:rsidR="00242DF6" w:rsidRPr="00136196" w:rsidRDefault="00A2769C" w:rsidP="00D146F9">
      <w:pPr>
        <w:pStyle w:val="ListParagraph"/>
        <w:ind w:left="0" w:hanging="11"/>
        <w:jc w:val="both"/>
        <w:rPr>
          <w:rFonts w:ascii="Calibri" w:hAnsi="Calibri" w:cs="Calibri"/>
          <w:color w:val="000000" w:themeColor="text1"/>
        </w:rPr>
      </w:pPr>
      <w:r w:rsidRPr="00A2769C">
        <w:rPr>
          <w:rFonts w:ascii="Calibri" w:hAnsi="Calibri" w:cs="Calibri"/>
          <w:color w:val="000000" w:themeColor="text1"/>
        </w:rPr>
        <w:t>NOTE:</w:t>
      </w:r>
      <w:r w:rsidR="00242DF6" w:rsidRPr="00136196">
        <w:rPr>
          <w:rFonts w:ascii="Calibri" w:hAnsi="Calibri" w:cs="Calibri"/>
          <w:color w:val="000000" w:themeColor="text1"/>
        </w:rPr>
        <w:t xml:space="preserve"> Open slots in the linear guide rail are intended to be used if and </w:t>
      </w:r>
      <w:r w:rsidR="003927EC" w:rsidRPr="00136196">
        <w:rPr>
          <w:rFonts w:ascii="Calibri" w:hAnsi="Calibri" w:cs="Calibri"/>
          <w:color w:val="000000" w:themeColor="text1"/>
        </w:rPr>
        <w:t>only if</w:t>
      </w:r>
      <w:r w:rsidR="00242DF6" w:rsidRPr="00136196">
        <w:rPr>
          <w:rFonts w:ascii="Calibri" w:hAnsi="Calibri" w:cs="Calibri"/>
          <w:color w:val="000000" w:themeColor="text1"/>
        </w:rPr>
        <w:t xml:space="preserve"> the linear guide rail becomes eroded by the repeated sliding of </w:t>
      </w:r>
      <w:r w:rsidR="004A0CB0" w:rsidRPr="00136196">
        <w:rPr>
          <w:rFonts w:ascii="Calibri" w:hAnsi="Calibri" w:cs="Calibri"/>
          <w:color w:val="000000" w:themeColor="text1"/>
        </w:rPr>
        <w:t xml:space="preserve">its </w:t>
      </w:r>
      <w:r w:rsidR="00242DF6" w:rsidRPr="00136196">
        <w:rPr>
          <w:rFonts w:ascii="Calibri" w:hAnsi="Calibri" w:cs="Calibri"/>
          <w:color w:val="000000" w:themeColor="text1"/>
        </w:rPr>
        <w:t xml:space="preserve">block. </w:t>
      </w:r>
      <w:r w:rsidR="004A0CB0" w:rsidRPr="00136196">
        <w:rPr>
          <w:rFonts w:ascii="Calibri" w:hAnsi="Calibri" w:cs="Calibri"/>
          <w:color w:val="000000" w:themeColor="text1"/>
        </w:rPr>
        <w:t xml:space="preserve">If so, </w:t>
      </w:r>
      <w:r w:rsidR="00242DF6" w:rsidRPr="00136196">
        <w:rPr>
          <w:rFonts w:ascii="Calibri" w:hAnsi="Calibri" w:cs="Calibri"/>
          <w:color w:val="000000" w:themeColor="text1"/>
        </w:rPr>
        <w:t>3D print a small T</w:t>
      </w:r>
      <w:r w:rsidR="004A0CB0" w:rsidRPr="00136196">
        <w:rPr>
          <w:rFonts w:ascii="Calibri" w:hAnsi="Calibri" w:cs="Calibri"/>
          <w:color w:val="000000" w:themeColor="text1"/>
        </w:rPr>
        <w:t>-</w:t>
      </w:r>
      <w:r w:rsidR="00242DF6" w:rsidRPr="00136196">
        <w:rPr>
          <w:rFonts w:ascii="Calibri" w:hAnsi="Calibri" w:cs="Calibri"/>
          <w:color w:val="000000" w:themeColor="text1"/>
        </w:rPr>
        <w:t>shaped peg</w:t>
      </w:r>
      <w:r w:rsidR="00520935" w:rsidRPr="00136196">
        <w:rPr>
          <w:rFonts w:ascii="Calibri" w:hAnsi="Calibri" w:cs="Calibri"/>
          <w:color w:val="000000" w:themeColor="text1"/>
        </w:rPr>
        <w:t xml:space="preserve"> </w:t>
      </w:r>
      <w:r w:rsidR="004A0CB0" w:rsidRPr="00136196">
        <w:rPr>
          <w:rFonts w:ascii="Calibri" w:hAnsi="Calibri" w:cs="Calibri"/>
          <w:color w:val="000000" w:themeColor="text1"/>
        </w:rPr>
        <w:t>found in the 3D_Prints folder.</w:t>
      </w:r>
    </w:p>
    <w:p w14:paraId="09186BC2" w14:textId="77777777" w:rsidR="00470A55" w:rsidRPr="00136196" w:rsidRDefault="00470A55">
      <w:pPr>
        <w:pStyle w:val="ListParagraph"/>
        <w:jc w:val="both"/>
        <w:rPr>
          <w:rFonts w:ascii="Calibri" w:hAnsi="Calibri" w:cs="Calibri"/>
          <w:color w:val="000000" w:themeColor="text1"/>
        </w:rPr>
      </w:pPr>
    </w:p>
    <w:p w14:paraId="29FDBA4A" w14:textId="0CC327FC" w:rsidR="00C260FE" w:rsidRPr="00A2769C" w:rsidRDefault="00561E76">
      <w:pPr>
        <w:pStyle w:val="ListParagraph"/>
        <w:numPr>
          <w:ilvl w:val="1"/>
          <w:numId w:val="28"/>
        </w:numPr>
        <w:jc w:val="both"/>
        <w:rPr>
          <w:rFonts w:ascii="Calibri" w:hAnsi="Calibri" w:cs="Calibri"/>
          <w:bCs/>
          <w:color w:val="000000" w:themeColor="text1"/>
        </w:rPr>
      </w:pPr>
      <w:r w:rsidRPr="00A2769C">
        <w:rPr>
          <w:rFonts w:ascii="Calibri" w:hAnsi="Calibri" w:cs="Calibri"/>
          <w:bCs/>
          <w:color w:val="000000" w:themeColor="text1"/>
        </w:rPr>
        <w:t>Construct</w:t>
      </w:r>
      <w:r w:rsidR="002402F6" w:rsidRPr="00A2769C">
        <w:rPr>
          <w:rFonts w:ascii="Calibri" w:hAnsi="Calibri" w:cs="Calibri"/>
          <w:bCs/>
          <w:color w:val="000000" w:themeColor="text1"/>
        </w:rPr>
        <w:t xml:space="preserve"> the pivoting arm.</w:t>
      </w:r>
      <w:r w:rsidR="00AC3AAC" w:rsidRPr="00A2769C">
        <w:rPr>
          <w:rFonts w:ascii="Calibri" w:hAnsi="Calibri" w:cs="Calibri"/>
          <w:bCs/>
          <w:color w:val="000000" w:themeColor="text1"/>
        </w:rPr>
        <w:t xml:space="preserve"> </w:t>
      </w:r>
    </w:p>
    <w:p w14:paraId="35E1A851" w14:textId="77777777" w:rsidR="00C260FE" w:rsidRDefault="00C260FE" w:rsidP="00D146F9">
      <w:pPr>
        <w:pStyle w:val="ListParagraph"/>
        <w:ind w:left="540"/>
        <w:jc w:val="both"/>
        <w:rPr>
          <w:rFonts w:ascii="Calibri" w:hAnsi="Calibri" w:cs="Calibri"/>
          <w:b/>
          <w:color w:val="000000" w:themeColor="text1"/>
        </w:rPr>
      </w:pPr>
    </w:p>
    <w:p w14:paraId="12D4EAFD" w14:textId="346E3418" w:rsidR="00E1797C" w:rsidRPr="00136196" w:rsidRDefault="00A2769C" w:rsidP="00D146F9">
      <w:pPr>
        <w:pStyle w:val="ListParagraph"/>
        <w:ind w:left="0"/>
        <w:jc w:val="both"/>
        <w:rPr>
          <w:rFonts w:ascii="Calibri" w:hAnsi="Calibri" w:cs="Calibri"/>
          <w:b/>
          <w:color w:val="000000" w:themeColor="text1"/>
        </w:rPr>
      </w:pPr>
      <w:r w:rsidRPr="00A2769C">
        <w:rPr>
          <w:rFonts w:ascii="Calibri" w:hAnsi="Calibri" w:cs="Calibri"/>
          <w:color w:val="000000" w:themeColor="text1"/>
        </w:rPr>
        <w:t>NOTE:</w:t>
      </w:r>
      <w:r w:rsidR="00C260FE">
        <w:rPr>
          <w:rFonts w:ascii="Calibri" w:hAnsi="Calibri" w:cs="Calibri"/>
          <w:b/>
          <w:color w:val="000000" w:themeColor="text1"/>
        </w:rPr>
        <w:t xml:space="preserve"> </w:t>
      </w:r>
      <w:r w:rsidR="00AC3AAC" w:rsidRPr="00136196">
        <w:rPr>
          <w:rFonts w:ascii="Calibri" w:hAnsi="Calibri" w:cs="Calibri"/>
          <w:color w:val="000000" w:themeColor="text1"/>
        </w:rPr>
        <w:t xml:space="preserve">Sub-sections 1.4.1 and 1.4.2 are equivalent to sub-sections 1.2.2. and 1.2.3. in </w:t>
      </w:r>
      <w:proofErr w:type="spellStart"/>
      <w:r w:rsidR="00AC3AAC" w:rsidRPr="00136196">
        <w:rPr>
          <w:rFonts w:ascii="Calibri" w:hAnsi="Calibri" w:cs="Calibri"/>
          <w:color w:val="000000" w:themeColor="text1"/>
        </w:rPr>
        <w:t>Attisano</w:t>
      </w:r>
      <w:proofErr w:type="spellEnd"/>
      <w:r w:rsidR="00AC3AAC" w:rsidRPr="00136196">
        <w:rPr>
          <w:rFonts w:ascii="Calibri" w:hAnsi="Calibri" w:cs="Calibri"/>
          <w:color w:val="000000" w:themeColor="text1"/>
        </w:rPr>
        <w:t xml:space="preserve"> et al</w:t>
      </w:r>
      <w:r w:rsidR="004573F0">
        <w:rPr>
          <w:rFonts w:ascii="Calibri" w:hAnsi="Calibri" w:cs="Calibri"/>
          <w:color w:val="000000" w:themeColor="text1"/>
        </w:rPr>
        <w:t>.</w:t>
      </w:r>
      <w:r w:rsidR="00AC3AAC" w:rsidRPr="00136196">
        <w:rPr>
          <w:rFonts w:ascii="Calibri" w:hAnsi="Calibri" w:cs="Calibri"/>
          <w:color w:val="000000" w:themeColor="text1"/>
        </w:rPr>
        <w:t xml:space="preserve"> 2015 methods paper</w:t>
      </w:r>
      <w:r w:rsidR="00970DD4" w:rsidRPr="00136196">
        <w:rPr>
          <w:rFonts w:ascii="Calibri" w:hAnsi="Calibri" w:cs="Calibri"/>
          <w:color w:val="000000" w:themeColor="text1"/>
          <w:vertAlign w:val="superscript"/>
        </w:rPr>
        <w:t>1</w:t>
      </w:r>
      <w:r w:rsidR="00FB185B">
        <w:rPr>
          <w:rFonts w:ascii="Calibri" w:hAnsi="Calibri" w:cs="Calibri"/>
          <w:color w:val="000000" w:themeColor="text1"/>
          <w:vertAlign w:val="superscript"/>
        </w:rPr>
        <w:t>3</w:t>
      </w:r>
      <w:r w:rsidR="00AC3AAC" w:rsidRPr="00136196">
        <w:rPr>
          <w:rFonts w:ascii="Calibri" w:hAnsi="Calibri" w:cs="Calibri"/>
          <w:color w:val="000000" w:themeColor="text1"/>
        </w:rPr>
        <w:t xml:space="preserve">. </w:t>
      </w:r>
    </w:p>
    <w:p w14:paraId="6248D33F" w14:textId="1CD92529" w:rsidR="00D9557E" w:rsidRPr="00136196" w:rsidRDefault="00D9557E">
      <w:pPr>
        <w:jc w:val="both"/>
        <w:rPr>
          <w:rFonts w:ascii="Calibri" w:hAnsi="Calibri" w:cs="Calibri"/>
          <w:b/>
          <w:color w:val="000000" w:themeColor="text1"/>
        </w:rPr>
      </w:pPr>
    </w:p>
    <w:p w14:paraId="3B01687D" w14:textId="652AC0A9" w:rsidR="00F21E69" w:rsidRPr="00136196" w:rsidRDefault="00634B40" w:rsidP="00D146F9">
      <w:pPr>
        <w:pStyle w:val="ListParagraph"/>
        <w:numPr>
          <w:ilvl w:val="2"/>
          <w:numId w:val="28"/>
        </w:numPr>
        <w:ind w:left="0" w:firstLine="0"/>
        <w:jc w:val="both"/>
        <w:rPr>
          <w:rFonts w:ascii="Calibri" w:hAnsi="Calibri" w:cs="Calibri"/>
          <w:color w:val="000000" w:themeColor="text1"/>
        </w:rPr>
      </w:pPr>
      <w:r>
        <w:rPr>
          <w:rFonts w:ascii="Calibri" w:hAnsi="Calibri" w:cs="Calibri"/>
          <w:color w:val="000000" w:themeColor="text1"/>
        </w:rPr>
        <w:t>Puncture</w:t>
      </w:r>
      <w:r w:rsidR="00ED2532" w:rsidRPr="002100D7">
        <w:rPr>
          <w:rFonts w:ascii="Calibri" w:hAnsi="Calibri" w:cs="Calibri"/>
        </w:rPr>
        <w:t xml:space="preserve"> the filter of a 20 μL filtered pipette tip</w:t>
      </w:r>
      <w:r w:rsidR="00ED2532">
        <w:rPr>
          <w:rFonts w:ascii="Calibri" w:hAnsi="Calibri" w:cs="Calibri"/>
        </w:rPr>
        <w:t xml:space="preserve"> at its center </w:t>
      </w:r>
      <w:r w:rsidR="001B6B6C">
        <w:rPr>
          <w:rFonts w:ascii="Calibri" w:hAnsi="Calibri" w:cs="Calibri"/>
        </w:rPr>
        <w:t xml:space="preserve">point </w:t>
      </w:r>
      <w:r w:rsidR="00ED2532">
        <w:rPr>
          <w:rFonts w:ascii="Calibri" w:hAnsi="Calibri" w:cs="Calibri"/>
        </w:rPr>
        <w:t xml:space="preserve">using an entomological pin. </w:t>
      </w:r>
      <w:r w:rsidR="00064CBB">
        <w:rPr>
          <w:rFonts w:ascii="Calibri" w:hAnsi="Calibri" w:cs="Calibri"/>
        </w:rPr>
        <w:t>Then, push</w:t>
      </w:r>
      <w:r w:rsidR="00ED2532">
        <w:rPr>
          <w:rFonts w:ascii="Calibri" w:hAnsi="Calibri" w:cs="Calibri"/>
        </w:rPr>
        <w:t xml:space="preserve"> the pin through the pipette tip until the </w:t>
      </w:r>
      <w:r w:rsidR="00D719D5">
        <w:rPr>
          <w:rFonts w:ascii="Calibri" w:hAnsi="Calibri" w:cs="Calibri"/>
        </w:rPr>
        <w:t>steel</w:t>
      </w:r>
      <w:r w:rsidR="00ED2532">
        <w:rPr>
          <w:rFonts w:ascii="Calibri" w:hAnsi="Calibri" w:cs="Calibri"/>
        </w:rPr>
        <w:t xml:space="preserve"> ends of the pin </w:t>
      </w:r>
      <w:r w:rsidR="00A3775A">
        <w:rPr>
          <w:rFonts w:ascii="Calibri" w:hAnsi="Calibri" w:cs="Calibri"/>
        </w:rPr>
        <w:t>protrude</w:t>
      </w:r>
      <w:r w:rsidR="00ED2532">
        <w:rPr>
          <w:rFonts w:ascii="Calibri" w:hAnsi="Calibri" w:cs="Calibri"/>
        </w:rPr>
        <w:t xml:space="preserve"> </w:t>
      </w:r>
      <w:r w:rsidR="002638B1">
        <w:rPr>
          <w:rFonts w:ascii="Calibri" w:hAnsi="Calibri" w:cs="Calibri"/>
        </w:rPr>
        <w:t>from</w:t>
      </w:r>
      <w:r w:rsidR="00ED2532">
        <w:rPr>
          <w:rFonts w:ascii="Calibri" w:hAnsi="Calibri" w:cs="Calibri"/>
        </w:rPr>
        <w:t xml:space="preserve"> the body of the pipette tip. </w:t>
      </w:r>
      <w:r w:rsidR="0015006B">
        <w:rPr>
          <w:rFonts w:ascii="Calibri" w:hAnsi="Calibri" w:cs="Calibri"/>
        </w:rPr>
        <w:t xml:space="preserve">Ensure that the </w:t>
      </w:r>
      <w:r w:rsidR="00ED2532">
        <w:rPr>
          <w:rFonts w:ascii="Calibri" w:hAnsi="Calibri" w:cs="Calibri"/>
        </w:rPr>
        <w:t>filter of the pipette tip secure</w:t>
      </w:r>
      <w:r w:rsidR="0015006B">
        <w:rPr>
          <w:rFonts w:ascii="Calibri" w:hAnsi="Calibri" w:cs="Calibri"/>
        </w:rPr>
        <w:t>s</w:t>
      </w:r>
      <w:r w:rsidR="00ED2532">
        <w:rPr>
          <w:rFonts w:ascii="Calibri" w:hAnsi="Calibri" w:cs="Calibri"/>
        </w:rPr>
        <w:t xml:space="preserve"> the pin in place</w:t>
      </w:r>
      <w:r w:rsidR="0015006B">
        <w:rPr>
          <w:rFonts w:ascii="Calibri" w:hAnsi="Calibri" w:cs="Calibri"/>
        </w:rPr>
        <w:t>. The</w:t>
      </w:r>
      <w:r w:rsidR="00ED2532">
        <w:rPr>
          <w:rFonts w:ascii="Calibri" w:hAnsi="Calibri" w:cs="Calibri"/>
        </w:rPr>
        <w:t xml:space="preserve"> pin serve</w:t>
      </w:r>
      <w:r w:rsidR="0015006B">
        <w:rPr>
          <w:rFonts w:ascii="Calibri" w:hAnsi="Calibri" w:cs="Calibri"/>
        </w:rPr>
        <w:t>s</w:t>
      </w:r>
      <w:r w:rsidR="00ED2532">
        <w:rPr>
          <w:rFonts w:ascii="Calibri" w:hAnsi="Calibri" w:cs="Calibri"/>
        </w:rPr>
        <w:t xml:space="preserve"> as the axis of the flight mill arm.</w:t>
      </w:r>
    </w:p>
    <w:p w14:paraId="747F6605" w14:textId="77777777" w:rsidR="00F21E69" w:rsidRPr="00136196" w:rsidRDefault="00F21E69" w:rsidP="00D146F9">
      <w:pPr>
        <w:jc w:val="both"/>
        <w:rPr>
          <w:rFonts w:ascii="Calibri" w:hAnsi="Calibri" w:cs="Calibri"/>
          <w:color w:val="000000" w:themeColor="text1"/>
        </w:rPr>
      </w:pPr>
    </w:p>
    <w:p w14:paraId="31A11A90" w14:textId="02D155BD" w:rsidR="00541B5A" w:rsidRPr="00541B5A" w:rsidRDefault="00541B5A" w:rsidP="00D146F9">
      <w:pPr>
        <w:pStyle w:val="ListParagraph"/>
        <w:numPr>
          <w:ilvl w:val="2"/>
          <w:numId w:val="28"/>
        </w:numPr>
        <w:ind w:left="0" w:firstLine="0"/>
        <w:jc w:val="both"/>
        <w:rPr>
          <w:rFonts w:ascii="Calibri" w:hAnsi="Calibri" w:cs="Calibri"/>
        </w:rPr>
      </w:pPr>
      <w:r w:rsidRPr="00541B5A">
        <w:rPr>
          <w:rFonts w:ascii="Calibri" w:hAnsi="Calibri" w:cs="Calibri"/>
        </w:rPr>
        <w:t xml:space="preserve">To maximize cell space, cut </w:t>
      </w:r>
      <w:r w:rsidR="00F53CD4">
        <w:rPr>
          <w:rFonts w:ascii="Calibri" w:hAnsi="Calibri" w:cs="Calibri"/>
        </w:rPr>
        <w:t xml:space="preserve">a </w:t>
      </w:r>
      <w:r w:rsidRPr="00541B5A">
        <w:rPr>
          <w:rFonts w:ascii="Calibri" w:hAnsi="Calibri" w:cs="Calibri"/>
        </w:rPr>
        <w:t xml:space="preserve">19 </w:t>
      </w:r>
      <w:r w:rsidR="0015006B">
        <w:rPr>
          <w:rFonts w:ascii="Calibri" w:hAnsi="Calibri" w:cs="Calibri"/>
        </w:rPr>
        <w:t>G</w:t>
      </w:r>
      <w:r w:rsidR="0015006B" w:rsidRPr="00541B5A">
        <w:rPr>
          <w:rFonts w:ascii="Calibri" w:hAnsi="Calibri" w:cs="Calibri"/>
        </w:rPr>
        <w:t xml:space="preserve"> </w:t>
      </w:r>
      <w:r w:rsidRPr="00541B5A">
        <w:rPr>
          <w:rFonts w:ascii="Calibri" w:hAnsi="Calibri" w:cs="Calibri"/>
        </w:rPr>
        <w:t xml:space="preserve">non-magnetic hypodermic steel to a length of 24 cm </w:t>
      </w:r>
      <w:r w:rsidR="00F53CD4">
        <w:rPr>
          <w:rFonts w:ascii="Calibri" w:hAnsi="Calibri" w:cs="Calibri"/>
        </w:rPr>
        <w:t>(</w:t>
      </w:r>
      <w:r w:rsidRPr="00541B5A">
        <w:rPr>
          <w:rFonts w:ascii="Calibri" w:hAnsi="Calibri" w:cs="Calibri"/>
        </w:rPr>
        <w:t xml:space="preserve">1 cm less than the </w:t>
      </w:r>
      <w:r w:rsidR="00EC7A59">
        <w:rPr>
          <w:rFonts w:ascii="Calibri" w:hAnsi="Calibri" w:cs="Calibri"/>
        </w:rPr>
        <w:t>width</w:t>
      </w:r>
      <w:r w:rsidRPr="00541B5A">
        <w:rPr>
          <w:rFonts w:ascii="Calibri" w:hAnsi="Calibri" w:cs="Calibri"/>
        </w:rPr>
        <w:t xml:space="preserve"> of a flight cell</w:t>
      </w:r>
      <w:r w:rsidR="00F53CD4">
        <w:rPr>
          <w:rFonts w:ascii="Calibri" w:hAnsi="Calibri" w:cs="Calibri"/>
        </w:rPr>
        <w:t>)</w:t>
      </w:r>
      <w:r w:rsidRPr="00541B5A">
        <w:rPr>
          <w:rFonts w:ascii="Calibri" w:hAnsi="Calibri" w:cs="Calibri"/>
        </w:rPr>
        <w:t xml:space="preserve">. Hot glue the protruding pin and the </w:t>
      </w:r>
      <w:r w:rsidR="007C004E">
        <w:rPr>
          <w:rFonts w:ascii="Calibri" w:hAnsi="Calibri" w:cs="Calibri"/>
        </w:rPr>
        <w:t>crown</w:t>
      </w:r>
      <w:r w:rsidRPr="00541B5A">
        <w:rPr>
          <w:rFonts w:ascii="Calibri" w:hAnsi="Calibri" w:cs="Calibri"/>
        </w:rPr>
        <w:t xml:space="preserve"> of the pipette </w:t>
      </w:r>
      <w:r w:rsidRPr="00541B5A">
        <w:rPr>
          <w:rFonts w:ascii="Calibri" w:hAnsi="Calibri" w:cs="Calibri"/>
        </w:rPr>
        <w:lastRenderedPageBreak/>
        <w:t>tip from step 1.4.1. to the midpoint of the tubing. Bend one end of the tubing at 2 cm from the end to an angle of 95</w:t>
      </w:r>
      <w:r w:rsidRPr="00541B5A">
        <w:rPr>
          <w:rFonts w:ascii="Calibri" w:hAnsi="Calibri" w:cs="Calibri"/>
          <w:color w:val="000000" w:themeColor="text1"/>
        </w:rPr>
        <w:sym w:font="Symbol" w:char="F0B0"/>
      </w:r>
      <w:r w:rsidRPr="00541B5A">
        <w:rPr>
          <w:rFonts w:ascii="Calibri" w:hAnsi="Calibri" w:cs="Calibri"/>
          <w:color w:val="000000" w:themeColor="text1"/>
        </w:rPr>
        <w:t>.</w:t>
      </w:r>
    </w:p>
    <w:p w14:paraId="413A8A9F" w14:textId="701302DE" w:rsidR="003E4FD0" w:rsidRPr="00136196" w:rsidRDefault="003E4FD0" w:rsidP="00D146F9">
      <w:pPr>
        <w:jc w:val="both"/>
        <w:rPr>
          <w:rFonts w:ascii="Calibri" w:hAnsi="Calibri" w:cs="Calibri"/>
          <w:color w:val="000000" w:themeColor="text1"/>
        </w:rPr>
      </w:pPr>
    </w:p>
    <w:p w14:paraId="23F52A23" w14:textId="3BC3895B" w:rsidR="00541B5A" w:rsidRPr="00417617" w:rsidRDefault="00A2769C" w:rsidP="00D146F9">
      <w:pPr>
        <w:jc w:val="both"/>
        <w:rPr>
          <w:rFonts w:ascii="Calibri" w:hAnsi="Calibri" w:cs="Calibri"/>
          <w:color w:val="000000" w:themeColor="text1"/>
        </w:rPr>
      </w:pPr>
      <w:r w:rsidRPr="00A2769C">
        <w:rPr>
          <w:rFonts w:ascii="Calibri" w:hAnsi="Calibri" w:cs="Calibri"/>
          <w:color w:val="000000" w:themeColor="text1"/>
        </w:rPr>
        <w:t>NOTE:</w:t>
      </w:r>
      <w:r w:rsidR="00541B5A" w:rsidRPr="00417617">
        <w:rPr>
          <w:rFonts w:ascii="Calibri" w:hAnsi="Calibri" w:cs="Calibri"/>
          <w:color w:val="000000" w:themeColor="text1"/>
        </w:rPr>
        <w:t xml:space="preserve"> To </w:t>
      </w:r>
      <w:r w:rsidR="003F3B27">
        <w:rPr>
          <w:rFonts w:ascii="Calibri" w:hAnsi="Calibri" w:cs="Calibri"/>
          <w:color w:val="000000" w:themeColor="text1"/>
        </w:rPr>
        <w:t>prioritize</w:t>
      </w:r>
      <w:r w:rsidR="0015006B">
        <w:rPr>
          <w:rFonts w:ascii="Calibri" w:hAnsi="Calibri" w:cs="Calibri"/>
          <w:color w:val="000000" w:themeColor="text1"/>
        </w:rPr>
        <w:t xml:space="preserve"> </w:t>
      </w:r>
      <w:r w:rsidR="00541B5A" w:rsidRPr="00417617">
        <w:rPr>
          <w:rFonts w:ascii="Calibri" w:hAnsi="Calibri" w:cs="Calibri"/>
          <w:color w:val="000000" w:themeColor="text1"/>
        </w:rPr>
        <w:t xml:space="preserve">insect size rather than </w:t>
      </w:r>
      <w:r w:rsidR="003F3B27">
        <w:rPr>
          <w:rFonts w:ascii="Calibri" w:hAnsi="Calibri" w:cs="Calibri"/>
          <w:color w:val="000000" w:themeColor="text1"/>
        </w:rPr>
        <w:t>maximize</w:t>
      </w:r>
      <w:r w:rsidR="00541B5A" w:rsidRPr="00417617">
        <w:rPr>
          <w:rFonts w:ascii="Calibri" w:hAnsi="Calibri" w:cs="Calibri"/>
          <w:color w:val="000000" w:themeColor="text1"/>
        </w:rPr>
        <w:t xml:space="preserve"> cell space, </w:t>
      </w:r>
      <w:r w:rsidR="00582C85">
        <w:rPr>
          <w:rFonts w:ascii="Calibri" w:hAnsi="Calibri" w:cs="Calibri"/>
          <w:color w:val="000000" w:themeColor="text1"/>
        </w:rPr>
        <w:t>shorten the</w:t>
      </w:r>
      <w:r w:rsidR="00541B5A" w:rsidRPr="00417617">
        <w:rPr>
          <w:rFonts w:ascii="Calibri" w:hAnsi="Calibri" w:cs="Calibri"/>
          <w:color w:val="000000" w:themeColor="text1"/>
        </w:rPr>
        <w:t xml:space="preserve"> radius of the arm </w:t>
      </w:r>
      <w:r w:rsidR="00021303">
        <w:rPr>
          <w:rFonts w:ascii="Calibri" w:hAnsi="Calibri" w:cs="Calibri"/>
          <w:color w:val="000000" w:themeColor="text1"/>
        </w:rPr>
        <w:t>for</w:t>
      </w:r>
      <w:r w:rsidR="00541B5A" w:rsidRPr="00417617">
        <w:rPr>
          <w:rFonts w:ascii="Calibri" w:hAnsi="Calibri" w:cs="Calibri"/>
          <w:color w:val="000000" w:themeColor="text1"/>
        </w:rPr>
        <w:t xml:space="preserve"> smaller insects or weak flyers. </w:t>
      </w:r>
      <w:r w:rsidR="00541B5A">
        <w:rPr>
          <w:rFonts w:ascii="Calibri" w:hAnsi="Calibri" w:cs="Calibri"/>
          <w:color w:val="000000" w:themeColor="text1"/>
        </w:rPr>
        <w:t xml:space="preserve">A longer flight arm can also be assembled if the </w:t>
      </w:r>
      <w:r w:rsidR="00541B5A" w:rsidRPr="00417617">
        <w:rPr>
          <w:rFonts w:ascii="Calibri" w:hAnsi="Calibri" w:cs="Calibri"/>
          <w:color w:val="000000" w:themeColor="text1"/>
        </w:rPr>
        <w:t xml:space="preserve">center acrylic wall </w:t>
      </w:r>
      <w:r w:rsidR="00541B5A">
        <w:rPr>
          <w:rFonts w:ascii="Calibri" w:hAnsi="Calibri" w:cs="Calibri"/>
          <w:color w:val="000000" w:themeColor="text1"/>
        </w:rPr>
        <w:t>is</w:t>
      </w:r>
      <w:r w:rsidR="00541B5A" w:rsidRPr="00417617">
        <w:rPr>
          <w:rFonts w:ascii="Calibri" w:hAnsi="Calibri" w:cs="Calibri"/>
          <w:color w:val="000000" w:themeColor="text1"/>
        </w:rPr>
        <w:t xml:space="preserve"> removed </w:t>
      </w:r>
      <w:r w:rsidR="00582C85">
        <w:rPr>
          <w:rFonts w:ascii="Calibri" w:hAnsi="Calibri" w:cs="Calibri"/>
          <w:color w:val="000000" w:themeColor="text1"/>
        </w:rPr>
        <w:t>for</w:t>
      </w:r>
      <w:r w:rsidR="00541B5A" w:rsidRPr="00417617">
        <w:rPr>
          <w:rFonts w:ascii="Calibri" w:hAnsi="Calibri" w:cs="Calibri"/>
          <w:color w:val="000000" w:themeColor="text1"/>
        </w:rPr>
        <w:t xml:space="preserve"> larger insects or strong flyers</w:t>
      </w:r>
      <w:r w:rsidR="00541B5A">
        <w:rPr>
          <w:rFonts w:ascii="Calibri" w:hAnsi="Calibri" w:cs="Calibri"/>
          <w:color w:val="000000" w:themeColor="text1"/>
        </w:rPr>
        <w:t>. Moreover</w:t>
      </w:r>
      <w:r w:rsidR="00541B5A" w:rsidRPr="00417617">
        <w:rPr>
          <w:rFonts w:ascii="Calibri" w:hAnsi="Calibri" w:cs="Calibri"/>
          <w:color w:val="000000" w:themeColor="text1"/>
        </w:rPr>
        <w:t xml:space="preserve">, the bent ending of the arm can support different angles </w:t>
      </w:r>
      <w:proofErr w:type="gramStart"/>
      <w:r w:rsidR="00541B5A" w:rsidRPr="00417617">
        <w:rPr>
          <w:rFonts w:ascii="Calibri" w:hAnsi="Calibri" w:cs="Calibri"/>
          <w:color w:val="000000" w:themeColor="text1"/>
        </w:rPr>
        <w:t>in order to</w:t>
      </w:r>
      <w:proofErr w:type="gramEnd"/>
      <w:r w:rsidR="00541B5A" w:rsidRPr="00417617">
        <w:rPr>
          <w:rFonts w:ascii="Calibri" w:hAnsi="Calibri" w:cs="Calibri"/>
          <w:color w:val="000000" w:themeColor="text1"/>
        </w:rPr>
        <w:t xml:space="preserve"> position the insect in its natural flight orientation.</w:t>
      </w:r>
    </w:p>
    <w:p w14:paraId="2461E5FA" w14:textId="77777777" w:rsidR="00F21E69" w:rsidRPr="00136196" w:rsidRDefault="00F21E69" w:rsidP="00D146F9">
      <w:pPr>
        <w:jc w:val="both"/>
        <w:rPr>
          <w:rFonts w:ascii="Calibri" w:hAnsi="Calibri" w:cs="Calibri"/>
          <w:color w:val="000000" w:themeColor="text1"/>
        </w:rPr>
      </w:pPr>
    </w:p>
    <w:p w14:paraId="152D3F5F" w14:textId="09EA772B" w:rsidR="003E4FD0" w:rsidRPr="00136196" w:rsidRDefault="003E4FD0" w:rsidP="00D146F9">
      <w:pPr>
        <w:pStyle w:val="ListParagraph"/>
        <w:numPr>
          <w:ilvl w:val="2"/>
          <w:numId w:val="28"/>
        </w:numPr>
        <w:ind w:left="0" w:firstLine="0"/>
        <w:jc w:val="both"/>
        <w:rPr>
          <w:rFonts w:ascii="Calibri" w:hAnsi="Calibri" w:cs="Calibri"/>
          <w:color w:val="000000" w:themeColor="text1"/>
        </w:rPr>
      </w:pPr>
      <w:r w:rsidRPr="00136196">
        <w:rPr>
          <w:rFonts w:ascii="Calibri" w:hAnsi="Calibri" w:cs="Calibri"/>
          <w:color w:val="000000" w:themeColor="text1"/>
        </w:rPr>
        <w:t xml:space="preserve">To test its magnetic suspension, position the arm </w:t>
      </w:r>
      <w:r w:rsidR="00F53CD4">
        <w:rPr>
          <w:rFonts w:ascii="Calibri" w:hAnsi="Calibri" w:cs="Calibri"/>
          <w:color w:val="000000" w:themeColor="text1"/>
        </w:rPr>
        <w:t xml:space="preserve">between </w:t>
      </w:r>
      <w:r w:rsidRPr="00136196">
        <w:rPr>
          <w:rFonts w:ascii="Calibri" w:hAnsi="Calibri" w:cs="Calibri"/>
          <w:color w:val="000000" w:themeColor="text1"/>
        </w:rPr>
        <w:t xml:space="preserve">the top set of magnets. </w:t>
      </w:r>
      <w:r w:rsidR="00F53CD4">
        <w:rPr>
          <w:rFonts w:ascii="Calibri" w:hAnsi="Calibri" w:cs="Calibri"/>
          <w:color w:val="000000" w:themeColor="text1"/>
        </w:rPr>
        <w:t>E</w:t>
      </w:r>
      <w:r w:rsidR="0015006B">
        <w:rPr>
          <w:rFonts w:ascii="Calibri" w:hAnsi="Calibri" w:cs="Calibri"/>
          <w:color w:val="000000" w:themeColor="text1"/>
        </w:rPr>
        <w:t>nsure that</w:t>
      </w:r>
      <w:r w:rsidRPr="00136196">
        <w:rPr>
          <w:rFonts w:ascii="Calibri" w:hAnsi="Calibri" w:cs="Calibri"/>
          <w:color w:val="000000" w:themeColor="text1"/>
        </w:rPr>
        <w:t xml:space="preserve"> the rotating arm spin</w:t>
      </w:r>
      <w:r w:rsidR="0015006B">
        <w:rPr>
          <w:rFonts w:ascii="Calibri" w:hAnsi="Calibri" w:cs="Calibri"/>
          <w:color w:val="000000" w:themeColor="text1"/>
        </w:rPr>
        <w:t>s</w:t>
      </w:r>
      <w:r w:rsidRPr="00136196">
        <w:rPr>
          <w:rFonts w:ascii="Calibri" w:hAnsi="Calibri" w:cs="Calibri"/>
          <w:color w:val="000000" w:themeColor="text1"/>
        </w:rPr>
        <w:t xml:space="preserve"> freely around the vertically suspended pin</w:t>
      </w:r>
      <w:r w:rsidR="00FE79D5" w:rsidRPr="00136196">
        <w:rPr>
          <w:rFonts w:ascii="Calibri" w:hAnsi="Calibri" w:cs="Calibri"/>
          <w:color w:val="000000" w:themeColor="text1"/>
        </w:rPr>
        <w:t>.</w:t>
      </w:r>
    </w:p>
    <w:p w14:paraId="3A4805FD" w14:textId="77777777" w:rsidR="00A10B87" w:rsidRPr="00136196" w:rsidRDefault="00A10B87" w:rsidP="00D146F9">
      <w:pPr>
        <w:jc w:val="both"/>
        <w:rPr>
          <w:rFonts w:ascii="Calibri" w:hAnsi="Calibri" w:cs="Calibri"/>
          <w:color w:val="000000" w:themeColor="text1"/>
          <w:highlight w:val="magenta"/>
        </w:rPr>
      </w:pPr>
    </w:p>
    <w:p w14:paraId="693F2FB5" w14:textId="7FB86AF1" w:rsidR="00E45CB1" w:rsidRDefault="00A10B87" w:rsidP="00D146F9">
      <w:pPr>
        <w:pStyle w:val="ListParagraph"/>
        <w:numPr>
          <w:ilvl w:val="2"/>
          <w:numId w:val="28"/>
        </w:numPr>
        <w:ind w:left="0" w:firstLine="0"/>
        <w:jc w:val="both"/>
        <w:rPr>
          <w:rFonts w:ascii="Calibri" w:hAnsi="Calibri" w:cs="Calibri"/>
          <w:color w:val="000000" w:themeColor="text1"/>
          <w:highlight w:val="yellow"/>
        </w:rPr>
      </w:pPr>
      <w:r w:rsidRPr="00136196">
        <w:rPr>
          <w:rFonts w:ascii="Calibri" w:hAnsi="Calibri" w:cs="Calibri"/>
          <w:color w:val="000000" w:themeColor="text1"/>
          <w:highlight w:val="yellow"/>
        </w:rPr>
        <w:t>Glue</w:t>
      </w:r>
      <w:r w:rsidR="0015006B">
        <w:rPr>
          <w:rFonts w:ascii="Calibri" w:hAnsi="Calibri" w:cs="Calibri"/>
          <w:color w:val="000000" w:themeColor="text1"/>
          <w:highlight w:val="yellow"/>
        </w:rPr>
        <w:t xml:space="preserve"> the</w:t>
      </w:r>
      <w:r w:rsidRPr="00136196">
        <w:rPr>
          <w:rFonts w:ascii="Calibri" w:hAnsi="Calibri" w:cs="Calibri"/>
          <w:color w:val="000000" w:themeColor="text1"/>
          <w:highlight w:val="yellow"/>
        </w:rPr>
        <w:t xml:space="preserve"> two low-friction neodymium magnets (</w:t>
      </w:r>
      <w:r w:rsidR="002107D2" w:rsidRPr="00136196">
        <w:rPr>
          <w:rFonts w:ascii="Calibri" w:hAnsi="Calibri" w:cs="Calibri"/>
          <w:color w:val="000000" w:themeColor="text1"/>
          <w:highlight w:val="yellow"/>
        </w:rPr>
        <w:t>3.05</w:t>
      </w:r>
      <w:r w:rsidRPr="00136196">
        <w:rPr>
          <w:rFonts w:ascii="Calibri" w:hAnsi="Calibri" w:cs="Calibri"/>
          <w:color w:val="000000" w:themeColor="text1"/>
          <w:highlight w:val="yellow"/>
        </w:rPr>
        <w:t xml:space="preserve"> </w:t>
      </w:r>
      <w:r w:rsidR="002107D2" w:rsidRPr="00136196">
        <w:rPr>
          <w:rFonts w:ascii="Calibri" w:hAnsi="Calibri" w:cs="Calibri"/>
          <w:color w:val="000000" w:themeColor="text1"/>
          <w:highlight w:val="yellow"/>
        </w:rPr>
        <w:t>mm</w:t>
      </w:r>
      <w:r w:rsidR="00A177D5" w:rsidRPr="00136196">
        <w:rPr>
          <w:rFonts w:ascii="Calibri" w:hAnsi="Calibri" w:cs="Calibri"/>
          <w:color w:val="000000" w:themeColor="text1"/>
          <w:highlight w:val="yellow"/>
        </w:rPr>
        <w:t xml:space="preserve"> diameter</w:t>
      </w:r>
      <w:r w:rsidR="002107D2" w:rsidRPr="00136196">
        <w:rPr>
          <w:rFonts w:ascii="Calibri" w:hAnsi="Calibri" w:cs="Calibri"/>
          <w:color w:val="000000" w:themeColor="text1"/>
          <w:highlight w:val="yellow"/>
        </w:rPr>
        <w:t>; 1.58 mm</w:t>
      </w:r>
      <w:r w:rsidR="00A177D5" w:rsidRPr="00136196">
        <w:rPr>
          <w:rFonts w:ascii="Calibri" w:hAnsi="Calibri" w:cs="Calibri"/>
          <w:color w:val="000000" w:themeColor="text1"/>
          <w:highlight w:val="yellow"/>
        </w:rPr>
        <w:t xml:space="preserve"> length</w:t>
      </w:r>
      <w:r w:rsidR="002107D2" w:rsidRPr="00136196">
        <w:rPr>
          <w:rFonts w:ascii="Calibri" w:hAnsi="Calibri" w:cs="Calibri"/>
          <w:color w:val="000000" w:themeColor="text1"/>
          <w:highlight w:val="yellow"/>
        </w:rPr>
        <w:t>;</w:t>
      </w:r>
      <w:r w:rsidRPr="00136196">
        <w:rPr>
          <w:rFonts w:ascii="Calibri" w:hAnsi="Calibri" w:cs="Calibri"/>
          <w:color w:val="000000" w:themeColor="text1"/>
          <w:highlight w:val="yellow"/>
        </w:rPr>
        <w:t xml:space="preserve"> 0</w:t>
      </w:r>
      <w:r w:rsidR="002107D2" w:rsidRPr="00136196">
        <w:rPr>
          <w:rFonts w:ascii="Calibri" w:hAnsi="Calibri" w:cs="Calibri"/>
          <w:color w:val="000000" w:themeColor="text1"/>
          <w:highlight w:val="yellow"/>
        </w:rPr>
        <w:t>.23</w:t>
      </w:r>
      <w:r w:rsidRPr="00136196">
        <w:rPr>
          <w:rFonts w:ascii="Calibri" w:hAnsi="Calibri" w:cs="Calibri"/>
          <w:color w:val="000000" w:themeColor="text1"/>
          <w:highlight w:val="yellow"/>
        </w:rPr>
        <w:t xml:space="preserve"> </w:t>
      </w:r>
      <w:r w:rsidR="002107D2" w:rsidRPr="00136196">
        <w:rPr>
          <w:rFonts w:ascii="Calibri" w:hAnsi="Calibri" w:cs="Calibri"/>
          <w:color w:val="000000" w:themeColor="text1"/>
          <w:highlight w:val="yellow"/>
        </w:rPr>
        <w:t>kg</w:t>
      </w:r>
      <w:r w:rsidR="00A177D5" w:rsidRPr="00136196">
        <w:rPr>
          <w:rFonts w:ascii="Calibri" w:hAnsi="Calibri" w:cs="Calibri"/>
          <w:color w:val="000000" w:themeColor="text1"/>
          <w:highlight w:val="yellow"/>
        </w:rPr>
        <w:t xml:space="preserve"> holding force</w:t>
      </w:r>
      <w:r w:rsidRPr="00136196">
        <w:rPr>
          <w:rFonts w:ascii="Calibri" w:hAnsi="Calibri" w:cs="Calibri"/>
          <w:color w:val="000000" w:themeColor="text1"/>
          <w:highlight w:val="yellow"/>
        </w:rPr>
        <w:t xml:space="preserve">) on </w:t>
      </w:r>
      <w:r w:rsidR="00C60747" w:rsidRPr="00136196">
        <w:rPr>
          <w:rFonts w:ascii="Calibri" w:hAnsi="Calibri" w:cs="Calibri"/>
          <w:color w:val="000000" w:themeColor="text1"/>
          <w:highlight w:val="yellow"/>
        </w:rPr>
        <w:t>the bent</w:t>
      </w:r>
      <w:r w:rsidRPr="00136196">
        <w:rPr>
          <w:rFonts w:ascii="Calibri" w:hAnsi="Calibri" w:cs="Calibri"/>
          <w:color w:val="000000" w:themeColor="text1"/>
          <w:highlight w:val="yellow"/>
        </w:rPr>
        <w:t xml:space="preserve"> end of the pivot arm</w:t>
      </w:r>
      <w:r w:rsidR="00BE0430">
        <w:rPr>
          <w:rFonts w:ascii="Calibri" w:hAnsi="Calibri" w:cs="Calibri"/>
          <w:color w:val="000000" w:themeColor="text1"/>
          <w:highlight w:val="yellow"/>
        </w:rPr>
        <w:t xml:space="preserve"> </w:t>
      </w:r>
      <w:r w:rsidR="0015006B">
        <w:rPr>
          <w:rFonts w:ascii="Calibri" w:hAnsi="Calibri" w:cs="Calibri"/>
          <w:color w:val="000000" w:themeColor="text1"/>
          <w:highlight w:val="yellow"/>
        </w:rPr>
        <w:t xml:space="preserve">to tether the </w:t>
      </w:r>
      <w:r w:rsidRPr="00136196">
        <w:rPr>
          <w:rFonts w:ascii="Calibri" w:hAnsi="Calibri" w:cs="Calibri"/>
          <w:color w:val="000000" w:themeColor="text1"/>
          <w:highlight w:val="yellow"/>
        </w:rPr>
        <w:t>metal</w:t>
      </w:r>
      <w:r w:rsidR="002107D2" w:rsidRPr="00136196">
        <w:rPr>
          <w:rFonts w:ascii="Calibri" w:hAnsi="Calibri" w:cs="Calibri"/>
          <w:color w:val="000000" w:themeColor="text1"/>
          <w:highlight w:val="yellow"/>
        </w:rPr>
        <w:t>-</w:t>
      </w:r>
      <w:r w:rsidRPr="00136196">
        <w:rPr>
          <w:rFonts w:ascii="Calibri" w:hAnsi="Calibri" w:cs="Calibri"/>
          <w:color w:val="000000" w:themeColor="text1"/>
          <w:highlight w:val="yellow"/>
        </w:rPr>
        <w:t>painted insect for flight</w:t>
      </w:r>
      <w:r w:rsidR="00892708">
        <w:rPr>
          <w:rFonts w:ascii="Calibri" w:hAnsi="Calibri" w:cs="Calibri"/>
          <w:color w:val="000000" w:themeColor="text1"/>
          <w:highlight w:val="yellow"/>
        </w:rPr>
        <w:t xml:space="preserve"> (mass of flight mill arm with magnets = 1.4 g)</w:t>
      </w:r>
      <w:r w:rsidRPr="00136196">
        <w:rPr>
          <w:rFonts w:ascii="Calibri" w:hAnsi="Calibri" w:cs="Calibri"/>
          <w:color w:val="000000" w:themeColor="text1"/>
          <w:highlight w:val="yellow"/>
        </w:rPr>
        <w:t>.</w:t>
      </w:r>
      <w:r w:rsidR="00C60747" w:rsidRPr="00136196">
        <w:rPr>
          <w:rFonts w:ascii="Calibri" w:hAnsi="Calibri" w:cs="Calibri"/>
          <w:color w:val="000000" w:themeColor="text1"/>
          <w:highlight w:val="yellow"/>
        </w:rPr>
        <w:t xml:space="preserve"> On the unbent end of the pivot arm, wrap a piece of aluminum foil </w:t>
      </w:r>
      <w:r w:rsidR="00622A45">
        <w:rPr>
          <w:rFonts w:ascii="Calibri" w:hAnsi="Calibri" w:cs="Calibri"/>
          <w:color w:val="000000" w:themeColor="text1"/>
          <w:highlight w:val="yellow"/>
        </w:rPr>
        <w:t>(</w:t>
      </w:r>
      <w:r w:rsidR="00123D6D">
        <w:rPr>
          <w:rFonts w:ascii="Calibri" w:hAnsi="Calibri" w:cs="Calibri"/>
          <w:color w:val="000000" w:themeColor="text1"/>
          <w:highlight w:val="yellow"/>
        </w:rPr>
        <w:t xml:space="preserve">mass per area = </w:t>
      </w:r>
      <w:r w:rsidR="00622A45">
        <w:rPr>
          <w:rFonts w:ascii="Calibri" w:hAnsi="Calibri" w:cs="Calibri"/>
          <w:color w:val="000000" w:themeColor="text1"/>
          <w:highlight w:val="yellow"/>
        </w:rPr>
        <w:t>0.01 g/cm</w:t>
      </w:r>
      <w:r w:rsidR="00622A45">
        <w:rPr>
          <w:rFonts w:ascii="Calibri" w:hAnsi="Calibri" w:cs="Calibri"/>
          <w:color w:val="000000" w:themeColor="text1"/>
          <w:highlight w:val="yellow"/>
          <w:vertAlign w:val="superscript"/>
        </w:rPr>
        <w:t>2</w:t>
      </w:r>
      <w:r w:rsidR="00622A45">
        <w:rPr>
          <w:rFonts w:ascii="Calibri" w:hAnsi="Calibri" w:cs="Calibri"/>
          <w:color w:val="000000" w:themeColor="text1"/>
          <w:highlight w:val="yellow"/>
        </w:rPr>
        <w:t xml:space="preserve">) </w:t>
      </w:r>
      <w:r w:rsidR="00C60747" w:rsidRPr="00136196">
        <w:rPr>
          <w:rFonts w:ascii="Calibri" w:hAnsi="Calibri" w:cs="Calibri"/>
          <w:color w:val="000000" w:themeColor="text1"/>
          <w:highlight w:val="yellow"/>
        </w:rPr>
        <w:t>to create a flag.</w:t>
      </w:r>
      <w:r w:rsidR="00BF07B3" w:rsidRPr="00136196">
        <w:rPr>
          <w:rFonts w:ascii="Calibri" w:hAnsi="Calibri" w:cs="Calibri"/>
          <w:color w:val="000000" w:themeColor="text1"/>
          <w:highlight w:val="yellow"/>
        </w:rPr>
        <w:t xml:space="preserve"> The </w:t>
      </w:r>
      <w:r w:rsidR="00C60747" w:rsidRPr="00136196">
        <w:rPr>
          <w:rFonts w:ascii="Calibri" w:hAnsi="Calibri" w:cs="Calibri"/>
          <w:color w:val="000000" w:themeColor="text1"/>
          <w:highlight w:val="yellow"/>
        </w:rPr>
        <w:t>foil flag</w:t>
      </w:r>
      <w:r w:rsidR="00BF07B3" w:rsidRPr="00136196">
        <w:rPr>
          <w:rFonts w:ascii="Calibri" w:hAnsi="Calibri" w:cs="Calibri"/>
          <w:color w:val="000000" w:themeColor="text1"/>
          <w:highlight w:val="yellow"/>
        </w:rPr>
        <w:t xml:space="preserve"> act</w:t>
      </w:r>
      <w:r w:rsidR="0015006B">
        <w:rPr>
          <w:rFonts w:ascii="Calibri" w:hAnsi="Calibri" w:cs="Calibri"/>
          <w:color w:val="000000" w:themeColor="text1"/>
          <w:highlight w:val="yellow"/>
        </w:rPr>
        <w:t>s</w:t>
      </w:r>
      <w:r w:rsidR="00BF07B3" w:rsidRPr="00136196">
        <w:rPr>
          <w:rFonts w:ascii="Calibri" w:hAnsi="Calibri" w:cs="Calibri"/>
          <w:color w:val="000000" w:themeColor="text1"/>
          <w:highlight w:val="yellow"/>
        </w:rPr>
        <w:t xml:space="preserve"> as a counterweight, and, due to its highly reflective properties, it</w:t>
      </w:r>
      <w:r w:rsidR="00C60747" w:rsidRPr="00136196">
        <w:rPr>
          <w:rFonts w:ascii="Calibri" w:hAnsi="Calibri" w:cs="Calibri"/>
          <w:color w:val="000000" w:themeColor="text1"/>
          <w:highlight w:val="yellow"/>
        </w:rPr>
        <w:t xml:space="preserve"> </w:t>
      </w:r>
      <w:r w:rsidR="007978A6" w:rsidRPr="00136196">
        <w:rPr>
          <w:rFonts w:ascii="Calibri" w:hAnsi="Calibri" w:cs="Calibri"/>
          <w:color w:val="000000" w:themeColor="text1"/>
          <w:highlight w:val="yellow"/>
        </w:rPr>
        <w:t>optimally break</w:t>
      </w:r>
      <w:r w:rsidR="0015006B">
        <w:rPr>
          <w:rFonts w:ascii="Calibri" w:hAnsi="Calibri" w:cs="Calibri"/>
          <w:color w:val="000000" w:themeColor="text1"/>
          <w:highlight w:val="yellow"/>
        </w:rPr>
        <w:t>s</w:t>
      </w:r>
      <w:r w:rsidR="007978A6" w:rsidRPr="00136196">
        <w:rPr>
          <w:rFonts w:ascii="Calibri" w:hAnsi="Calibri" w:cs="Calibri"/>
          <w:color w:val="000000" w:themeColor="text1"/>
          <w:highlight w:val="yellow"/>
        </w:rPr>
        <w:t xml:space="preserve"> the IR </w:t>
      </w:r>
      <w:r w:rsidR="00BF07B3" w:rsidRPr="00136196">
        <w:rPr>
          <w:rFonts w:ascii="Calibri" w:hAnsi="Calibri" w:cs="Calibri"/>
          <w:color w:val="000000" w:themeColor="text1"/>
          <w:highlight w:val="yellow"/>
        </w:rPr>
        <w:t xml:space="preserve">beam </w:t>
      </w:r>
      <w:r w:rsidR="007978A6" w:rsidRPr="00136196">
        <w:rPr>
          <w:rFonts w:ascii="Calibri" w:hAnsi="Calibri" w:cs="Calibri"/>
          <w:color w:val="000000" w:themeColor="text1"/>
          <w:highlight w:val="yellow"/>
        </w:rPr>
        <w:t xml:space="preserve">sent from </w:t>
      </w:r>
      <w:r w:rsidR="00BF07B3" w:rsidRPr="00136196">
        <w:rPr>
          <w:rFonts w:ascii="Calibri" w:hAnsi="Calibri" w:cs="Calibri"/>
          <w:color w:val="000000" w:themeColor="text1"/>
          <w:highlight w:val="yellow"/>
        </w:rPr>
        <w:t xml:space="preserve">the IR sensor transmitter </w:t>
      </w:r>
      <w:r w:rsidR="007978A6" w:rsidRPr="00136196">
        <w:rPr>
          <w:rFonts w:ascii="Calibri" w:hAnsi="Calibri" w:cs="Calibri"/>
          <w:color w:val="000000" w:themeColor="text1"/>
          <w:highlight w:val="yellow"/>
        </w:rPr>
        <w:t>to the</w:t>
      </w:r>
      <w:r w:rsidR="00BF07B3" w:rsidRPr="00136196">
        <w:rPr>
          <w:rFonts w:ascii="Calibri" w:hAnsi="Calibri" w:cs="Calibri"/>
          <w:color w:val="000000" w:themeColor="text1"/>
          <w:highlight w:val="yellow"/>
        </w:rPr>
        <w:t xml:space="preserve"> receiver.</w:t>
      </w:r>
    </w:p>
    <w:p w14:paraId="13D49DF0" w14:textId="77777777" w:rsidR="00F40811" w:rsidRPr="00E51B48" w:rsidRDefault="00F40811" w:rsidP="00D146F9">
      <w:pPr>
        <w:pStyle w:val="ListParagraph"/>
        <w:ind w:left="0"/>
        <w:jc w:val="both"/>
        <w:rPr>
          <w:rFonts w:ascii="Calibri" w:hAnsi="Calibri" w:cs="Calibri"/>
          <w:color w:val="000000" w:themeColor="text1"/>
        </w:rPr>
      </w:pPr>
    </w:p>
    <w:p w14:paraId="5E7EAF3B" w14:textId="62F8B9AE" w:rsidR="00F40811" w:rsidRPr="00E51B48" w:rsidRDefault="00A2769C" w:rsidP="00D146F9">
      <w:pPr>
        <w:pStyle w:val="ListParagraph"/>
        <w:ind w:left="0"/>
        <w:jc w:val="both"/>
        <w:rPr>
          <w:rFonts w:ascii="Calibri" w:hAnsi="Calibri" w:cs="Calibri"/>
          <w:color w:val="000000" w:themeColor="text1"/>
        </w:rPr>
      </w:pPr>
      <w:r w:rsidRPr="00E51B48">
        <w:rPr>
          <w:rFonts w:ascii="Calibri" w:hAnsi="Calibri" w:cs="Calibri"/>
          <w:color w:val="000000" w:themeColor="text1"/>
        </w:rPr>
        <w:t>NOTE:</w:t>
      </w:r>
      <w:r w:rsidR="00F40811" w:rsidRPr="00E51B48">
        <w:rPr>
          <w:rFonts w:ascii="Calibri" w:hAnsi="Calibri" w:cs="Calibri"/>
          <w:color w:val="000000" w:themeColor="text1"/>
        </w:rPr>
        <w:t xml:space="preserve"> The diameter of the IR beam is at most 2.4 mm, so the optimal minimum width of the foil flag is 3 mm. A foil flag width of 3 mm and positioned to break the beam of IR light in front of the sensor’s emitter lens will produce a drop in voltage that is detectable during analyses.</w:t>
      </w:r>
    </w:p>
    <w:p w14:paraId="389BCF16" w14:textId="77777777" w:rsidR="00BF07B3" w:rsidRPr="00136196" w:rsidRDefault="00BF07B3" w:rsidP="005767DF">
      <w:pPr>
        <w:jc w:val="both"/>
        <w:rPr>
          <w:rFonts w:ascii="Calibri" w:hAnsi="Calibri" w:cs="Calibri"/>
          <w:color w:val="000000" w:themeColor="text1"/>
        </w:rPr>
      </w:pPr>
    </w:p>
    <w:p w14:paraId="092CB44D" w14:textId="7568C82C" w:rsidR="00E45CB1" w:rsidRPr="00A2769C" w:rsidRDefault="00E45CB1">
      <w:pPr>
        <w:pStyle w:val="ListParagraph"/>
        <w:numPr>
          <w:ilvl w:val="1"/>
          <w:numId w:val="28"/>
        </w:numPr>
        <w:jc w:val="both"/>
        <w:rPr>
          <w:rFonts w:ascii="Calibri" w:hAnsi="Calibri" w:cs="Calibri"/>
          <w:bCs/>
          <w:color w:val="000000" w:themeColor="text1"/>
        </w:rPr>
      </w:pPr>
      <w:r w:rsidRPr="00A2769C">
        <w:rPr>
          <w:rFonts w:ascii="Calibri" w:hAnsi="Calibri" w:cs="Calibri"/>
          <w:bCs/>
          <w:color w:val="000000" w:themeColor="text1"/>
        </w:rPr>
        <w:t>Set up the IR sensor and data logger.</w:t>
      </w:r>
    </w:p>
    <w:p w14:paraId="4FD42630" w14:textId="77777777" w:rsidR="00E20153" w:rsidRPr="00136196" w:rsidRDefault="00E20153">
      <w:pPr>
        <w:jc w:val="both"/>
        <w:rPr>
          <w:rFonts w:ascii="Calibri" w:hAnsi="Calibri" w:cs="Calibri"/>
          <w:color w:val="000000" w:themeColor="text1"/>
        </w:rPr>
      </w:pPr>
    </w:p>
    <w:p w14:paraId="2C2D271A" w14:textId="77777777" w:rsidR="0015006B" w:rsidRDefault="00621ECC" w:rsidP="00051289">
      <w:pPr>
        <w:pStyle w:val="ListParagraph"/>
        <w:numPr>
          <w:ilvl w:val="2"/>
          <w:numId w:val="28"/>
        </w:numPr>
        <w:ind w:left="0" w:firstLine="0"/>
        <w:jc w:val="both"/>
        <w:rPr>
          <w:rFonts w:ascii="Calibri" w:hAnsi="Calibri" w:cs="Calibri"/>
          <w:color w:val="000000" w:themeColor="text1"/>
          <w:highlight w:val="yellow"/>
        </w:rPr>
      </w:pPr>
      <w:r w:rsidRPr="00136196">
        <w:rPr>
          <w:rFonts w:ascii="Calibri" w:hAnsi="Calibri" w:cs="Calibri"/>
          <w:color w:val="000000" w:themeColor="text1"/>
          <w:highlight w:val="yellow"/>
        </w:rPr>
        <w:t xml:space="preserve">Place the IR sensor transmitter inside the top linear guide rail block with the </w:t>
      </w:r>
      <w:r w:rsidR="004C1843">
        <w:rPr>
          <w:rFonts w:ascii="Calibri" w:hAnsi="Calibri" w:cs="Calibri"/>
          <w:color w:val="000000" w:themeColor="text1"/>
          <w:highlight w:val="yellow"/>
        </w:rPr>
        <w:t>emitter</w:t>
      </w:r>
      <w:r w:rsidR="004C1843" w:rsidRPr="00136196">
        <w:rPr>
          <w:rFonts w:ascii="Calibri" w:hAnsi="Calibri" w:cs="Calibri"/>
          <w:color w:val="000000" w:themeColor="text1"/>
          <w:highlight w:val="yellow"/>
        </w:rPr>
        <w:t xml:space="preserve"> </w:t>
      </w:r>
      <w:r w:rsidR="002E7503" w:rsidRPr="00136196">
        <w:rPr>
          <w:rFonts w:ascii="Calibri" w:hAnsi="Calibri" w:cs="Calibri"/>
          <w:color w:val="000000" w:themeColor="text1"/>
          <w:highlight w:val="yellow"/>
        </w:rPr>
        <w:t xml:space="preserve">of the </w:t>
      </w:r>
      <w:r w:rsidRPr="00136196">
        <w:rPr>
          <w:rFonts w:ascii="Calibri" w:hAnsi="Calibri" w:cs="Calibri"/>
          <w:color w:val="000000" w:themeColor="text1"/>
          <w:highlight w:val="yellow"/>
        </w:rPr>
        <w:t xml:space="preserve">beam facing </w:t>
      </w:r>
      <w:r w:rsidR="002E7503" w:rsidRPr="00136196">
        <w:rPr>
          <w:rFonts w:ascii="Calibri" w:hAnsi="Calibri" w:cs="Calibri"/>
          <w:color w:val="000000" w:themeColor="text1"/>
          <w:highlight w:val="yellow"/>
        </w:rPr>
        <w:t>downwards</w:t>
      </w:r>
      <w:r w:rsidRPr="00136196">
        <w:rPr>
          <w:rFonts w:ascii="Calibri" w:hAnsi="Calibri" w:cs="Calibri"/>
          <w:color w:val="000000" w:themeColor="text1"/>
          <w:highlight w:val="yellow"/>
        </w:rPr>
        <w:t>. Then, place the IR sensor receiver inside the bottom block facing upwards.</w:t>
      </w:r>
      <w:r w:rsidR="00F94927">
        <w:rPr>
          <w:rFonts w:ascii="Calibri" w:hAnsi="Calibri" w:cs="Calibri"/>
          <w:color w:val="000000" w:themeColor="text1"/>
          <w:highlight w:val="yellow"/>
        </w:rPr>
        <w:t xml:space="preserve"> </w:t>
      </w:r>
    </w:p>
    <w:p w14:paraId="007FDFD2" w14:textId="77777777" w:rsidR="0015006B" w:rsidRPr="00E51B48" w:rsidRDefault="0015006B" w:rsidP="00051289">
      <w:pPr>
        <w:pStyle w:val="ListParagraph"/>
        <w:ind w:left="0"/>
        <w:jc w:val="both"/>
        <w:rPr>
          <w:rFonts w:ascii="Calibri" w:hAnsi="Calibri" w:cs="Calibri"/>
          <w:color w:val="000000" w:themeColor="text1"/>
        </w:rPr>
      </w:pPr>
    </w:p>
    <w:p w14:paraId="2B51483C" w14:textId="1F8398C3" w:rsidR="00E45CB1" w:rsidRPr="00E51B48" w:rsidRDefault="00A2769C" w:rsidP="00D146F9">
      <w:pPr>
        <w:pStyle w:val="ListParagraph"/>
        <w:ind w:left="0"/>
        <w:jc w:val="both"/>
        <w:rPr>
          <w:rFonts w:ascii="Calibri" w:hAnsi="Calibri" w:cs="Calibri"/>
          <w:color w:val="000000" w:themeColor="text1"/>
        </w:rPr>
      </w:pPr>
      <w:r w:rsidRPr="00E51B48">
        <w:rPr>
          <w:rFonts w:ascii="Calibri" w:hAnsi="Calibri" w:cs="Calibri"/>
          <w:color w:val="000000" w:themeColor="text1"/>
        </w:rPr>
        <w:t>NOTE:</w:t>
      </w:r>
      <w:r w:rsidR="0015006B" w:rsidRPr="00E51B48">
        <w:rPr>
          <w:rFonts w:ascii="Calibri" w:hAnsi="Calibri" w:cs="Calibri"/>
          <w:color w:val="000000" w:themeColor="text1"/>
        </w:rPr>
        <w:t xml:space="preserve"> </w:t>
      </w:r>
      <w:r w:rsidR="00F94927" w:rsidRPr="00E51B48">
        <w:rPr>
          <w:rFonts w:ascii="Calibri" w:hAnsi="Calibri" w:cs="Calibri"/>
          <w:color w:val="000000" w:themeColor="text1"/>
        </w:rPr>
        <w:t xml:space="preserve">The sensors </w:t>
      </w:r>
      <w:r w:rsidR="001F08BF" w:rsidRPr="00E51B48">
        <w:rPr>
          <w:rFonts w:ascii="Calibri" w:hAnsi="Calibri" w:cs="Calibri"/>
          <w:color w:val="000000" w:themeColor="text1"/>
        </w:rPr>
        <w:t xml:space="preserve">(20 mm length x 10 mm width x 8 mm depth) </w:t>
      </w:r>
      <w:r w:rsidR="0015006B" w:rsidRPr="00E51B48">
        <w:rPr>
          <w:rFonts w:ascii="Calibri" w:hAnsi="Calibri" w:cs="Calibri"/>
          <w:color w:val="000000" w:themeColor="text1"/>
        </w:rPr>
        <w:t>can be</w:t>
      </w:r>
      <w:r w:rsidR="00F94927" w:rsidRPr="00E51B48">
        <w:rPr>
          <w:rFonts w:ascii="Calibri" w:hAnsi="Calibri" w:cs="Calibri"/>
          <w:color w:val="000000" w:themeColor="text1"/>
        </w:rPr>
        <w:t xml:space="preserve"> separated up to </w:t>
      </w:r>
      <w:proofErr w:type="gramStart"/>
      <w:r w:rsidR="001F08BF" w:rsidRPr="00E51B48">
        <w:rPr>
          <w:rFonts w:ascii="Calibri" w:hAnsi="Calibri" w:cs="Calibri"/>
          <w:color w:val="000000" w:themeColor="text1"/>
        </w:rPr>
        <w:t xml:space="preserve">a distance of </w:t>
      </w:r>
      <w:r w:rsidR="00F94927" w:rsidRPr="00E51B48">
        <w:rPr>
          <w:rFonts w:ascii="Calibri" w:hAnsi="Calibri" w:cs="Calibri"/>
          <w:color w:val="000000" w:themeColor="text1"/>
        </w:rPr>
        <w:t>250</w:t>
      </w:r>
      <w:proofErr w:type="gramEnd"/>
      <w:r w:rsidR="00F94927" w:rsidRPr="00E51B48">
        <w:rPr>
          <w:rFonts w:ascii="Calibri" w:hAnsi="Calibri" w:cs="Calibri"/>
          <w:color w:val="000000" w:themeColor="text1"/>
        </w:rPr>
        <w:t xml:space="preserve"> mm</w:t>
      </w:r>
      <w:r w:rsidR="001F08BF" w:rsidRPr="00E51B48">
        <w:rPr>
          <w:rFonts w:ascii="Calibri" w:hAnsi="Calibri" w:cs="Calibri"/>
          <w:color w:val="000000" w:themeColor="text1"/>
        </w:rPr>
        <w:t xml:space="preserve"> and still function; therefore, they will function even when positioned at the ends of the </w:t>
      </w:r>
      <w:r w:rsidR="00F94927" w:rsidRPr="00E51B48">
        <w:rPr>
          <w:rFonts w:ascii="Calibri" w:hAnsi="Calibri" w:cs="Calibri"/>
          <w:color w:val="000000" w:themeColor="text1"/>
        </w:rPr>
        <w:t>approximately 100 mm linear guide rail</w:t>
      </w:r>
      <w:r w:rsidR="001F08BF" w:rsidRPr="00E51B48">
        <w:rPr>
          <w:rFonts w:ascii="Calibri" w:hAnsi="Calibri" w:cs="Calibri"/>
          <w:color w:val="000000" w:themeColor="text1"/>
        </w:rPr>
        <w:t>.</w:t>
      </w:r>
    </w:p>
    <w:p w14:paraId="13EEBF31" w14:textId="77777777" w:rsidR="00301934" w:rsidRPr="00136196" w:rsidRDefault="00301934" w:rsidP="00D146F9">
      <w:pPr>
        <w:jc w:val="both"/>
        <w:rPr>
          <w:rFonts w:ascii="Calibri" w:hAnsi="Calibri" w:cs="Calibri"/>
          <w:color w:val="000000" w:themeColor="text1"/>
        </w:rPr>
      </w:pPr>
    </w:p>
    <w:p w14:paraId="1655E8E3" w14:textId="7BA86782" w:rsidR="0012440B" w:rsidRPr="00136196" w:rsidRDefault="00F942CF" w:rsidP="00D146F9">
      <w:pPr>
        <w:pStyle w:val="ListParagraph"/>
        <w:numPr>
          <w:ilvl w:val="2"/>
          <w:numId w:val="28"/>
        </w:numPr>
        <w:ind w:left="0" w:firstLine="0"/>
        <w:jc w:val="both"/>
        <w:rPr>
          <w:rFonts w:ascii="Calibri" w:hAnsi="Calibri" w:cs="Calibri"/>
          <w:color w:val="000000" w:themeColor="text1"/>
        </w:rPr>
      </w:pPr>
      <w:r w:rsidRPr="00136196">
        <w:rPr>
          <w:rFonts w:ascii="Calibri" w:hAnsi="Calibri" w:cs="Calibri"/>
          <w:color w:val="000000" w:themeColor="text1"/>
        </w:rPr>
        <w:t>On a solderless breadboard, c</w:t>
      </w:r>
      <w:r w:rsidR="00301934" w:rsidRPr="00136196">
        <w:rPr>
          <w:rFonts w:ascii="Calibri" w:hAnsi="Calibri" w:cs="Calibri"/>
          <w:color w:val="000000" w:themeColor="text1"/>
        </w:rPr>
        <w:t>onnect the IR sensor transmitter and receiver in series</w:t>
      </w:r>
      <w:r w:rsidRPr="00136196">
        <w:rPr>
          <w:rFonts w:ascii="Calibri" w:hAnsi="Calibri" w:cs="Calibri"/>
          <w:color w:val="000000" w:themeColor="text1"/>
        </w:rPr>
        <w:t xml:space="preserve"> with the </w:t>
      </w:r>
      <w:r w:rsidR="00240BB4">
        <w:rPr>
          <w:rFonts w:ascii="Calibri" w:hAnsi="Calibri" w:cs="Calibri"/>
          <w:color w:val="000000" w:themeColor="text1"/>
        </w:rPr>
        <w:t>4</w:t>
      </w:r>
      <w:r w:rsidR="00FC1D07">
        <w:rPr>
          <w:rFonts w:ascii="Calibri" w:hAnsi="Calibri" w:cs="Calibri"/>
          <w:color w:val="000000" w:themeColor="text1"/>
        </w:rPr>
        <w:t xml:space="preserve">-channel </w:t>
      </w:r>
      <w:r w:rsidR="00240BB4">
        <w:rPr>
          <w:rFonts w:ascii="Calibri" w:hAnsi="Calibri" w:cs="Calibri"/>
          <w:color w:val="000000" w:themeColor="text1"/>
        </w:rPr>
        <w:t xml:space="preserve">analog input </w:t>
      </w:r>
      <w:r w:rsidRPr="00136196">
        <w:rPr>
          <w:rFonts w:ascii="Calibri" w:hAnsi="Calibri" w:cs="Calibri"/>
          <w:color w:val="000000" w:themeColor="text1"/>
        </w:rPr>
        <w:t>data logger</w:t>
      </w:r>
      <w:r w:rsidR="00BE5B14">
        <w:rPr>
          <w:rFonts w:ascii="Calibri" w:hAnsi="Calibri" w:cs="Calibri"/>
          <w:color w:val="000000" w:themeColor="text1"/>
        </w:rPr>
        <w:t>,</w:t>
      </w:r>
      <w:r w:rsidRPr="00136196">
        <w:rPr>
          <w:rFonts w:ascii="Calibri" w:hAnsi="Calibri" w:cs="Calibri"/>
          <w:color w:val="000000" w:themeColor="text1"/>
        </w:rPr>
        <w:t xml:space="preserve"> as shown in the </w:t>
      </w:r>
      <w:r w:rsidR="00364BC3" w:rsidRPr="00136196">
        <w:rPr>
          <w:rFonts w:ascii="Calibri" w:hAnsi="Calibri" w:cs="Calibri"/>
          <w:color w:val="000000" w:themeColor="text1"/>
        </w:rPr>
        <w:t>electronic</w:t>
      </w:r>
      <w:r w:rsidRPr="00136196">
        <w:rPr>
          <w:rFonts w:ascii="Calibri" w:hAnsi="Calibri" w:cs="Calibri"/>
          <w:color w:val="000000" w:themeColor="text1"/>
        </w:rPr>
        <w:t xml:space="preserve"> </w:t>
      </w:r>
      <w:r w:rsidR="00364BC3" w:rsidRPr="00136196">
        <w:rPr>
          <w:rFonts w:ascii="Calibri" w:hAnsi="Calibri" w:cs="Calibri"/>
          <w:color w:val="000000" w:themeColor="text1"/>
        </w:rPr>
        <w:t>circuit</w:t>
      </w:r>
      <w:r w:rsidRPr="00136196">
        <w:rPr>
          <w:rFonts w:ascii="Calibri" w:hAnsi="Calibri" w:cs="Calibri"/>
          <w:color w:val="000000" w:themeColor="text1"/>
        </w:rPr>
        <w:t xml:space="preserve"> in </w:t>
      </w:r>
      <w:r w:rsidRPr="00136196">
        <w:rPr>
          <w:rFonts w:ascii="Calibri" w:hAnsi="Calibri" w:cs="Calibri"/>
          <w:b/>
          <w:color w:val="000000" w:themeColor="text1"/>
        </w:rPr>
        <w:t xml:space="preserve">Figure </w:t>
      </w:r>
      <w:r w:rsidR="00B325B5" w:rsidRPr="00136196">
        <w:rPr>
          <w:rFonts w:ascii="Calibri" w:hAnsi="Calibri" w:cs="Calibri"/>
          <w:b/>
          <w:color w:val="000000" w:themeColor="text1"/>
        </w:rPr>
        <w:t>4</w:t>
      </w:r>
      <w:r w:rsidR="0080553A">
        <w:rPr>
          <w:rFonts w:ascii="Calibri" w:hAnsi="Calibri" w:cs="Calibri"/>
          <w:b/>
          <w:color w:val="000000" w:themeColor="text1"/>
        </w:rPr>
        <w:t>A</w:t>
      </w:r>
      <w:r w:rsidRPr="00136196">
        <w:rPr>
          <w:rFonts w:ascii="Calibri" w:hAnsi="Calibri" w:cs="Calibri"/>
          <w:color w:val="000000" w:themeColor="text1"/>
        </w:rPr>
        <w:t>.</w:t>
      </w:r>
      <w:r w:rsidR="00301934" w:rsidRPr="00136196">
        <w:rPr>
          <w:rFonts w:ascii="Calibri" w:hAnsi="Calibri" w:cs="Calibri"/>
          <w:color w:val="000000" w:themeColor="text1"/>
        </w:rPr>
        <w:t xml:space="preserve"> </w:t>
      </w:r>
      <w:r w:rsidR="00F53CD4">
        <w:rPr>
          <w:rFonts w:ascii="Calibri" w:hAnsi="Calibri" w:cs="Calibri"/>
          <w:color w:val="000000" w:themeColor="text1"/>
        </w:rPr>
        <w:t>Connect</w:t>
      </w:r>
      <w:r w:rsidR="00F53CD4" w:rsidRPr="00136196">
        <w:rPr>
          <w:rFonts w:ascii="Calibri" w:hAnsi="Calibri" w:cs="Calibri"/>
          <w:color w:val="000000" w:themeColor="text1"/>
        </w:rPr>
        <w:t xml:space="preserve"> </w:t>
      </w:r>
      <w:r w:rsidRPr="00136196">
        <w:rPr>
          <w:rFonts w:ascii="Calibri" w:hAnsi="Calibri" w:cs="Calibri"/>
          <w:color w:val="000000" w:themeColor="text1"/>
        </w:rPr>
        <w:t xml:space="preserve">the IR sensor transmitter (not the receiver) </w:t>
      </w:r>
      <w:r w:rsidR="00574C16" w:rsidRPr="00136196">
        <w:rPr>
          <w:rFonts w:ascii="Calibri" w:hAnsi="Calibri" w:cs="Calibri"/>
          <w:color w:val="000000" w:themeColor="text1"/>
        </w:rPr>
        <w:t>input first</w:t>
      </w:r>
      <w:r w:rsidR="00F53CD4">
        <w:rPr>
          <w:rFonts w:ascii="Calibri" w:hAnsi="Calibri" w:cs="Calibri"/>
          <w:color w:val="000000" w:themeColor="text1"/>
        </w:rPr>
        <w:t>,</w:t>
      </w:r>
      <w:r w:rsidR="00574C16" w:rsidRPr="00136196">
        <w:rPr>
          <w:rFonts w:ascii="Calibri" w:hAnsi="Calibri" w:cs="Calibri"/>
          <w:color w:val="000000" w:themeColor="text1"/>
        </w:rPr>
        <w:t xml:space="preserve"> following</w:t>
      </w:r>
      <w:r w:rsidRPr="00136196">
        <w:rPr>
          <w:rFonts w:ascii="Calibri" w:hAnsi="Calibri" w:cs="Calibri"/>
          <w:color w:val="000000" w:themeColor="text1"/>
        </w:rPr>
        <w:t xml:space="preserve"> the 180 </w:t>
      </w:r>
      <w:r w:rsidRPr="00136196">
        <w:rPr>
          <w:rFonts w:ascii="Calibri" w:hAnsi="Calibri" w:cs="Calibri"/>
          <w:color w:val="000000" w:themeColor="text1"/>
          <w:lang w:val="el-GR"/>
        </w:rPr>
        <w:t>Ω</w:t>
      </w:r>
      <w:r w:rsidRPr="00136196">
        <w:rPr>
          <w:rFonts w:ascii="Calibri" w:hAnsi="Calibri" w:cs="Calibri"/>
          <w:color w:val="000000" w:themeColor="text1"/>
        </w:rPr>
        <w:t xml:space="preserve"> resistor. Place another 2.2</w:t>
      </w:r>
      <w:r w:rsidR="0015006B">
        <w:rPr>
          <w:rFonts w:ascii="Calibri" w:hAnsi="Calibri" w:cs="Calibri"/>
          <w:color w:val="000000" w:themeColor="text1"/>
        </w:rPr>
        <w:t xml:space="preserve"> </w:t>
      </w:r>
      <w:r w:rsidR="00364BC3" w:rsidRPr="00136196">
        <w:rPr>
          <w:rFonts w:ascii="Calibri" w:hAnsi="Calibri" w:cs="Calibri"/>
          <w:color w:val="000000" w:themeColor="text1"/>
        </w:rPr>
        <w:t>k</w:t>
      </w:r>
      <w:r w:rsidRPr="00136196">
        <w:rPr>
          <w:rFonts w:ascii="Calibri" w:hAnsi="Calibri" w:cs="Calibri"/>
          <w:color w:val="000000" w:themeColor="text1"/>
          <w:lang w:val="el-GR"/>
        </w:rPr>
        <w:t>Ω</w:t>
      </w:r>
      <w:r w:rsidRPr="00136196">
        <w:rPr>
          <w:rFonts w:ascii="Calibri" w:hAnsi="Calibri" w:cs="Calibri"/>
          <w:color w:val="000000" w:themeColor="text1"/>
        </w:rPr>
        <w:t xml:space="preserve"> resistor before the output of the IR receiver</w:t>
      </w:r>
      <w:r w:rsidR="00574C16" w:rsidRPr="00136196">
        <w:rPr>
          <w:rFonts w:ascii="Calibri" w:hAnsi="Calibri" w:cs="Calibri"/>
          <w:color w:val="000000" w:themeColor="text1"/>
        </w:rPr>
        <w:t xml:space="preserve"> connection</w:t>
      </w:r>
      <w:r w:rsidRPr="00136196">
        <w:rPr>
          <w:rFonts w:ascii="Calibri" w:hAnsi="Calibri" w:cs="Calibri"/>
          <w:color w:val="000000" w:themeColor="text1"/>
        </w:rPr>
        <w:t xml:space="preserve">. </w:t>
      </w:r>
      <w:r w:rsidR="0012440B" w:rsidRPr="00136196">
        <w:rPr>
          <w:rFonts w:ascii="Calibri" w:hAnsi="Calibri" w:cs="Calibri"/>
          <w:color w:val="000000" w:themeColor="text1"/>
        </w:rPr>
        <w:t xml:space="preserve">Configure each channel’s electronic circuit in alternate rows along the breadboard to minimize </w:t>
      </w:r>
      <w:r w:rsidR="00FF65A9" w:rsidRPr="00136196">
        <w:rPr>
          <w:rFonts w:ascii="Calibri" w:hAnsi="Calibri" w:cs="Calibri"/>
          <w:color w:val="000000" w:themeColor="text1"/>
        </w:rPr>
        <w:t>noise</w:t>
      </w:r>
      <w:r w:rsidR="0012440B" w:rsidRPr="00136196">
        <w:rPr>
          <w:rFonts w:ascii="Calibri" w:hAnsi="Calibri" w:cs="Calibri"/>
          <w:color w:val="000000" w:themeColor="text1"/>
        </w:rPr>
        <w:t xml:space="preserve"> in </w:t>
      </w:r>
      <w:r w:rsidR="00BE5B14">
        <w:rPr>
          <w:rFonts w:ascii="Calibri" w:hAnsi="Calibri" w:cs="Calibri"/>
          <w:color w:val="000000" w:themeColor="text1"/>
        </w:rPr>
        <w:t xml:space="preserve">the </w:t>
      </w:r>
      <w:r w:rsidR="0012440B" w:rsidRPr="00136196">
        <w:rPr>
          <w:rFonts w:ascii="Calibri" w:hAnsi="Calibri" w:cs="Calibri"/>
          <w:color w:val="000000" w:themeColor="text1"/>
        </w:rPr>
        <w:t xml:space="preserve">voltage signal </w:t>
      </w:r>
      <w:r w:rsidR="00BD4387" w:rsidRPr="00136196">
        <w:rPr>
          <w:rFonts w:ascii="Calibri" w:hAnsi="Calibri" w:cs="Calibri"/>
          <w:color w:val="000000" w:themeColor="text1"/>
        </w:rPr>
        <w:t xml:space="preserve">from </w:t>
      </w:r>
      <w:r w:rsidR="0012440B" w:rsidRPr="00136196">
        <w:rPr>
          <w:rFonts w:ascii="Calibri" w:hAnsi="Calibri" w:cs="Calibri"/>
          <w:color w:val="000000" w:themeColor="text1"/>
        </w:rPr>
        <w:t>multiple sensors</w:t>
      </w:r>
      <w:r w:rsidR="003D59BE" w:rsidRPr="00136196">
        <w:rPr>
          <w:rFonts w:ascii="Calibri" w:hAnsi="Calibri" w:cs="Calibri"/>
          <w:color w:val="000000" w:themeColor="text1"/>
        </w:rPr>
        <w:t xml:space="preserve"> during recording</w:t>
      </w:r>
      <w:r w:rsidR="00FF65A9" w:rsidRPr="00136196">
        <w:rPr>
          <w:rFonts w:ascii="Calibri" w:hAnsi="Calibri" w:cs="Calibri"/>
          <w:color w:val="000000" w:themeColor="text1"/>
        </w:rPr>
        <w:t xml:space="preserve"> (</w:t>
      </w:r>
      <w:r w:rsidR="00FF65A9" w:rsidRPr="00136196">
        <w:rPr>
          <w:rFonts w:ascii="Calibri" w:hAnsi="Calibri" w:cs="Calibri"/>
          <w:b/>
          <w:color w:val="000000" w:themeColor="text1"/>
        </w:rPr>
        <w:t xml:space="preserve">Figure </w:t>
      </w:r>
      <w:r w:rsidR="00B325B5" w:rsidRPr="00136196">
        <w:rPr>
          <w:rFonts w:ascii="Calibri" w:hAnsi="Calibri" w:cs="Calibri"/>
          <w:b/>
          <w:color w:val="000000" w:themeColor="text1"/>
        </w:rPr>
        <w:t>4</w:t>
      </w:r>
      <w:r w:rsidR="0080553A">
        <w:rPr>
          <w:rFonts w:ascii="Calibri" w:hAnsi="Calibri" w:cs="Calibri"/>
          <w:b/>
          <w:color w:val="000000" w:themeColor="text1"/>
        </w:rPr>
        <w:t>B</w:t>
      </w:r>
      <w:r w:rsidR="00FF65A9" w:rsidRPr="00136196">
        <w:rPr>
          <w:rFonts w:ascii="Calibri" w:hAnsi="Calibri" w:cs="Calibri"/>
          <w:color w:val="000000" w:themeColor="text1"/>
        </w:rPr>
        <w:t>)</w:t>
      </w:r>
      <w:r w:rsidR="0012440B" w:rsidRPr="00136196">
        <w:rPr>
          <w:rFonts w:ascii="Calibri" w:hAnsi="Calibri" w:cs="Calibri"/>
          <w:color w:val="000000" w:themeColor="text1"/>
        </w:rPr>
        <w:t>.</w:t>
      </w:r>
    </w:p>
    <w:p w14:paraId="1533325A" w14:textId="776BC5A9" w:rsidR="0012440B" w:rsidRPr="00136196" w:rsidRDefault="0012440B">
      <w:pPr>
        <w:ind w:left="540"/>
        <w:jc w:val="both"/>
        <w:rPr>
          <w:rFonts w:ascii="Calibri" w:hAnsi="Calibri" w:cs="Calibri"/>
          <w:color w:val="000000" w:themeColor="text1"/>
        </w:rPr>
      </w:pPr>
    </w:p>
    <w:p w14:paraId="065A1A48" w14:textId="6FA4D757" w:rsidR="005E13BD" w:rsidRPr="00136196" w:rsidRDefault="009F5B3E">
      <w:pPr>
        <w:pStyle w:val="ListParagraph"/>
        <w:numPr>
          <w:ilvl w:val="0"/>
          <w:numId w:val="28"/>
        </w:numPr>
        <w:jc w:val="both"/>
        <w:rPr>
          <w:rFonts w:ascii="Calibri" w:hAnsi="Calibri" w:cs="Calibri"/>
          <w:b/>
          <w:color w:val="000000" w:themeColor="text1"/>
        </w:rPr>
      </w:pPr>
      <w:r w:rsidRPr="00136196">
        <w:rPr>
          <w:rFonts w:ascii="Calibri" w:hAnsi="Calibri" w:cs="Calibri"/>
          <w:b/>
          <w:color w:val="000000" w:themeColor="text1"/>
        </w:rPr>
        <w:t>Conduct</w:t>
      </w:r>
      <w:r w:rsidR="00A16029" w:rsidRPr="00136196">
        <w:rPr>
          <w:rFonts w:ascii="Calibri" w:hAnsi="Calibri" w:cs="Calibri"/>
          <w:b/>
          <w:color w:val="000000" w:themeColor="text1"/>
        </w:rPr>
        <w:t xml:space="preserve"> </w:t>
      </w:r>
      <w:r w:rsidR="005E13BD" w:rsidRPr="00136196">
        <w:rPr>
          <w:rFonts w:ascii="Calibri" w:hAnsi="Calibri" w:cs="Calibri"/>
          <w:b/>
          <w:color w:val="000000" w:themeColor="text1"/>
        </w:rPr>
        <w:t>Flight Trials</w:t>
      </w:r>
    </w:p>
    <w:p w14:paraId="77930220" w14:textId="77777777" w:rsidR="00A16029" w:rsidRPr="00136196" w:rsidRDefault="00A16029">
      <w:pPr>
        <w:jc w:val="both"/>
        <w:rPr>
          <w:rFonts w:ascii="Calibri" w:hAnsi="Calibri" w:cs="Calibri"/>
          <w:b/>
          <w:color w:val="000000" w:themeColor="text1"/>
        </w:rPr>
      </w:pPr>
    </w:p>
    <w:p w14:paraId="6AEFCF36" w14:textId="70B77069" w:rsidR="005E13BD" w:rsidRPr="00D146F9" w:rsidRDefault="00DB1B1B">
      <w:pPr>
        <w:pStyle w:val="ListParagraph"/>
        <w:numPr>
          <w:ilvl w:val="1"/>
          <w:numId w:val="28"/>
        </w:numPr>
        <w:jc w:val="both"/>
        <w:rPr>
          <w:rFonts w:ascii="Calibri" w:hAnsi="Calibri" w:cs="Calibri"/>
          <w:bCs/>
          <w:color w:val="000000" w:themeColor="text1"/>
        </w:rPr>
      </w:pPr>
      <w:r w:rsidRPr="00D146F9">
        <w:rPr>
          <w:rFonts w:ascii="Calibri" w:hAnsi="Calibri" w:cs="Calibri"/>
          <w:bCs/>
          <w:color w:val="000000" w:themeColor="text1"/>
        </w:rPr>
        <w:t>Magnetically t</w:t>
      </w:r>
      <w:r w:rsidR="005E13BD" w:rsidRPr="00D146F9">
        <w:rPr>
          <w:rFonts w:ascii="Calibri" w:hAnsi="Calibri" w:cs="Calibri"/>
          <w:bCs/>
          <w:color w:val="000000" w:themeColor="text1"/>
        </w:rPr>
        <w:t>ether insects to the flight mill arm.</w:t>
      </w:r>
    </w:p>
    <w:p w14:paraId="48606C59" w14:textId="77777777" w:rsidR="00A16029" w:rsidRPr="00136196" w:rsidRDefault="00A16029">
      <w:pPr>
        <w:jc w:val="both"/>
        <w:rPr>
          <w:rFonts w:ascii="Calibri" w:hAnsi="Calibri" w:cs="Calibri"/>
          <w:b/>
          <w:color w:val="000000" w:themeColor="text1"/>
        </w:rPr>
      </w:pPr>
    </w:p>
    <w:p w14:paraId="21A5D142" w14:textId="6116183E" w:rsidR="00DB1B1B" w:rsidRPr="00136196" w:rsidRDefault="005E13BD" w:rsidP="00D146F9">
      <w:pPr>
        <w:pStyle w:val="ListParagraph"/>
        <w:numPr>
          <w:ilvl w:val="2"/>
          <w:numId w:val="28"/>
        </w:numPr>
        <w:ind w:left="0" w:firstLine="0"/>
        <w:jc w:val="both"/>
        <w:rPr>
          <w:rFonts w:ascii="Calibri" w:hAnsi="Calibri" w:cs="Calibri"/>
          <w:color w:val="000000" w:themeColor="text1"/>
          <w:highlight w:val="yellow"/>
        </w:rPr>
      </w:pPr>
      <w:r w:rsidRPr="00136196">
        <w:rPr>
          <w:rFonts w:ascii="Calibri" w:hAnsi="Calibri" w:cs="Calibri"/>
          <w:color w:val="000000" w:themeColor="text1"/>
          <w:highlight w:val="yellow"/>
        </w:rPr>
        <w:lastRenderedPageBreak/>
        <w:t>To minimize stress placed on the insect, apply magnetic paint on the insect’s pronotum</w:t>
      </w:r>
      <w:r w:rsidR="007F79E2">
        <w:rPr>
          <w:rFonts w:ascii="Calibri" w:hAnsi="Calibri" w:cs="Calibri"/>
          <w:color w:val="000000" w:themeColor="text1"/>
          <w:highlight w:val="yellow"/>
        </w:rPr>
        <w:t xml:space="preserve"> using either a toothpick or a </w:t>
      </w:r>
      <w:proofErr w:type="spellStart"/>
      <w:r w:rsidR="007F79E2">
        <w:rPr>
          <w:rFonts w:ascii="Calibri" w:hAnsi="Calibri" w:cs="Calibri"/>
          <w:color w:val="000000" w:themeColor="text1"/>
          <w:highlight w:val="yellow"/>
        </w:rPr>
        <w:t>fineline</w:t>
      </w:r>
      <w:proofErr w:type="spellEnd"/>
      <w:r w:rsidR="007F79E2">
        <w:rPr>
          <w:rFonts w:ascii="Calibri" w:hAnsi="Calibri" w:cs="Calibri"/>
          <w:color w:val="000000" w:themeColor="text1"/>
          <w:highlight w:val="yellow"/>
        </w:rPr>
        <w:t xml:space="preserve"> precision applicator (20 </w:t>
      </w:r>
      <w:r w:rsidR="00EA41EC">
        <w:rPr>
          <w:rFonts w:ascii="Calibri" w:hAnsi="Calibri" w:cs="Calibri"/>
          <w:color w:val="000000" w:themeColor="text1"/>
          <w:highlight w:val="yellow"/>
        </w:rPr>
        <w:t xml:space="preserve">G </w:t>
      </w:r>
      <w:r w:rsidR="007F79E2">
        <w:rPr>
          <w:rFonts w:ascii="Calibri" w:hAnsi="Calibri" w:cs="Calibri"/>
          <w:color w:val="000000" w:themeColor="text1"/>
          <w:highlight w:val="yellow"/>
        </w:rPr>
        <w:t>tip).</w:t>
      </w:r>
      <w:r w:rsidRPr="00136196">
        <w:rPr>
          <w:rFonts w:ascii="Calibri" w:hAnsi="Calibri" w:cs="Calibri"/>
          <w:color w:val="000000" w:themeColor="text1"/>
          <w:highlight w:val="yellow"/>
        </w:rPr>
        <w:t xml:space="preserve"> </w:t>
      </w:r>
      <w:r w:rsidR="007F79E2">
        <w:rPr>
          <w:rFonts w:ascii="Calibri" w:hAnsi="Calibri" w:cs="Calibri"/>
          <w:color w:val="000000" w:themeColor="text1"/>
          <w:highlight w:val="yellow"/>
        </w:rPr>
        <w:t>Let the paint</w:t>
      </w:r>
      <w:r w:rsidRPr="00136196">
        <w:rPr>
          <w:rFonts w:ascii="Calibri" w:hAnsi="Calibri" w:cs="Calibri"/>
          <w:color w:val="000000" w:themeColor="text1"/>
          <w:highlight w:val="yellow"/>
        </w:rPr>
        <w:t xml:space="preserve"> dry </w:t>
      </w:r>
      <w:r w:rsidR="00721458" w:rsidRPr="00136196">
        <w:rPr>
          <w:rFonts w:ascii="Calibri" w:hAnsi="Calibri" w:cs="Calibri"/>
          <w:color w:val="000000" w:themeColor="text1"/>
          <w:highlight w:val="yellow"/>
        </w:rPr>
        <w:t xml:space="preserve">for </w:t>
      </w:r>
      <w:r w:rsidRPr="00136196">
        <w:rPr>
          <w:rFonts w:ascii="Calibri" w:hAnsi="Calibri" w:cs="Calibri"/>
          <w:color w:val="000000" w:themeColor="text1"/>
          <w:highlight w:val="yellow"/>
        </w:rPr>
        <w:t>at least 10</w:t>
      </w:r>
      <w:r w:rsidR="00F8463F">
        <w:rPr>
          <w:rFonts w:ascii="Calibri" w:hAnsi="Calibri" w:cs="Calibri"/>
          <w:color w:val="000000" w:themeColor="text1"/>
          <w:highlight w:val="yellow"/>
        </w:rPr>
        <w:t xml:space="preserve"> min</w:t>
      </w:r>
      <w:r w:rsidR="007F79E2">
        <w:rPr>
          <w:rFonts w:ascii="Calibri" w:hAnsi="Calibri" w:cs="Calibri"/>
          <w:color w:val="000000" w:themeColor="text1"/>
          <w:highlight w:val="yellow"/>
        </w:rPr>
        <w:t>.</w:t>
      </w:r>
      <w:r w:rsidRPr="00136196">
        <w:rPr>
          <w:rFonts w:ascii="Calibri" w:hAnsi="Calibri" w:cs="Calibri"/>
          <w:color w:val="000000" w:themeColor="text1"/>
          <w:highlight w:val="yellow"/>
        </w:rPr>
        <w:t xml:space="preserve"> </w:t>
      </w:r>
      <w:r w:rsidR="00DB1B1B" w:rsidRPr="00136196">
        <w:rPr>
          <w:rFonts w:ascii="Calibri" w:hAnsi="Calibri" w:cs="Calibri"/>
          <w:color w:val="000000" w:themeColor="text1"/>
          <w:highlight w:val="yellow"/>
        </w:rPr>
        <w:t>Once dry, attach the insect to the flight mill arm magnets.</w:t>
      </w:r>
      <w:r w:rsidR="007F79E2">
        <w:rPr>
          <w:rFonts w:ascii="Calibri" w:hAnsi="Calibri" w:cs="Calibri"/>
          <w:color w:val="000000" w:themeColor="text1"/>
          <w:highlight w:val="yellow"/>
        </w:rPr>
        <w:t xml:space="preserve"> </w:t>
      </w:r>
      <w:r w:rsidR="00EA41EC">
        <w:rPr>
          <w:rFonts w:ascii="Calibri" w:hAnsi="Calibri" w:cs="Calibri"/>
          <w:color w:val="000000" w:themeColor="text1"/>
          <w:highlight w:val="yellow"/>
        </w:rPr>
        <w:t xml:space="preserve">Refer </w:t>
      </w:r>
      <w:r w:rsidR="00EA41EC" w:rsidRPr="008E376C">
        <w:rPr>
          <w:rFonts w:ascii="Calibri" w:hAnsi="Calibri" w:cs="Calibri"/>
          <w:b/>
          <w:color w:val="000000" w:themeColor="text1"/>
          <w:highlight w:val="yellow"/>
        </w:rPr>
        <w:t>Figure 5</w:t>
      </w:r>
      <w:r w:rsidR="00EA41EC">
        <w:rPr>
          <w:rFonts w:ascii="Calibri" w:hAnsi="Calibri" w:cs="Calibri"/>
          <w:b/>
          <w:color w:val="000000" w:themeColor="text1"/>
          <w:highlight w:val="yellow"/>
        </w:rPr>
        <w:t xml:space="preserve"> </w:t>
      </w:r>
      <w:r w:rsidR="00EA41EC" w:rsidRPr="00D146F9">
        <w:rPr>
          <w:rFonts w:ascii="Calibri" w:hAnsi="Calibri" w:cs="Calibri"/>
          <w:bCs/>
          <w:color w:val="000000" w:themeColor="text1"/>
          <w:highlight w:val="yellow"/>
        </w:rPr>
        <w:t>to see e</w:t>
      </w:r>
      <w:r w:rsidR="007F79E2" w:rsidRPr="00D146F9">
        <w:rPr>
          <w:rFonts w:ascii="Calibri" w:hAnsi="Calibri" w:cs="Calibri"/>
          <w:bCs/>
          <w:color w:val="000000" w:themeColor="text1"/>
          <w:highlight w:val="yellow"/>
        </w:rPr>
        <w:t>xamples of magnetic application and tethering for insects of different sizes</w:t>
      </w:r>
      <w:r w:rsidR="007F79E2">
        <w:rPr>
          <w:rFonts w:ascii="Calibri" w:hAnsi="Calibri" w:cs="Calibri"/>
          <w:color w:val="000000" w:themeColor="text1"/>
          <w:highlight w:val="yellow"/>
        </w:rPr>
        <w:t>.</w:t>
      </w:r>
      <w:r w:rsidR="00631AB3">
        <w:rPr>
          <w:rFonts w:ascii="Calibri" w:hAnsi="Calibri" w:cs="Calibri"/>
          <w:color w:val="000000" w:themeColor="text1"/>
          <w:highlight w:val="yellow"/>
        </w:rPr>
        <w:t xml:space="preserve"> This protocol </w:t>
      </w:r>
      <w:r w:rsidR="00B57EAF">
        <w:rPr>
          <w:rFonts w:ascii="Calibri" w:hAnsi="Calibri" w:cs="Calibri"/>
          <w:color w:val="000000" w:themeColor="text1"/>
          <w:highlight w:val="yellow"/>
        </w:rPr>
        <w:t xml:space="preserve">uses </w:t>
      </w:r>
      <w:proofErr w:type="spellStart"/>
      <w:r w:rsidR="00B57EAF" w:rsidRPr="00D146F9">
        <w:rPr>
          <w:rFonts w:ascii="Calibri" w:hAnsi="Calibri" w:cs="Calibri"/>
          <w:iCs/>
          <w:color w:val="000000" w:themeColor="text1"/>
          <w:highlight w:val="yellow"/>
        </w:rPr>
        <w:t>Jadera</w:t>
      </w:r>
      <w:proofErr w:type="spellEnd"/>
      <w:r w:rsidR="00B57EAF" w:rsidRPr="00D146F9">
        <w:rPr>
          <w:rFonts w:ascii="Calibri" w:hAnsi="Calibri" w:cs="Calibri"/>
          <w:iCs/>
          <w:color w:val="000000" w:themeColor="text1"/>
          <w:highlight w:val="yellow"/>
        </w:rPr>
        <w:t xml:space="preserve"> </w:t>
      </w:r>
      <w:proofErr w:type="spellStart"/>
      <w:r w:rsidR="00B57EAF" w:rsidRPr="00D146F9">
        <w:rPr>
          <w:rFonts w:ascii="Calibri" w:hAnsi="Calibri" w:cs="Calibri"/>
          <w:iCs/>
          <w:color w:val="000000" w:themeColor="text1"/>
          <w:highlight w:val="yellow"/>
        </w:rPr>
        <w:t>haematoloma</w:t>
      </w:r>
      <w:proofErr w:type="spellEnd"/>
      <w:r w:rsidR="00B57EAF">
        <w:rPr>
          <w:rFonts w:ascii="Calibri" w:hAnsi="Calibri" w:cs="Calibri"/>
          <w:i/>
          <w:color w:val="000000" w:themeColor="text1"/>
          <w:highlight w:val="yellow"/>
        </w:rPr>
        <w:t xml:space="preserve"> </w:t>
      </w:r>
      <w:r w:rsidR="00B57EAF">
        <w:rPr>
          <w:rFonts w:ascii="Calibri" w:hAnsi="Calibri" w:cs="Calibri"/>
          <w:color w:val="000000" w:themeColor="text1"/>
          <w:highlight w:val="yellow"/>
        </w:rPr>
        <w:t xml:space="preserve">(soapberry bug) as the model insect for flight </w:t>
      </w:r>
      <w:r w:rsidR="007F79E2">
        <w:rPr>
          <w:rFonts w:ascii="Calibri" w:hAnsi="Calibri" w:cs="Calibri"/>
          <w:color w:val="000000" w:themeColor="text1"/>
          <w:highlight w:val="yellow"/>
        </w:rPr>
        <w:t xml:space="preserve">tethering and </w:t>
      </w:r>
      <w:r w:rsidR="00B57EAF">
        <w:rPr>
          <w:rFonts w:ascii="Calibri" w:hAnsi="Calibri" w:cs="Calibri"/>
          <w:color w:val="000000" w:themeColor="text1"/>
          <w:highlight w:val="yellow"/>
        </w:rPr>
        <w:t>trial experimentation.</w:t>
      </w:r>
    </w:p>
    <w:p w14:paraId="180A1A98" w14:textId="77777777" w:rsidR="002638B6" w:rsidRPr="00136196" w:rsidRDefault="002638B6" w:rsidP="00D146F9">
      <w:pPr>
        <w:pStyle w:val="ListParagraph"/>
        <w:ind w:left="0"/>
        <w:jc w:val="both"/>
        <w:rPr>
          <w:rFonts w:ascii="Calibri" w:hAnsi="Calibri" w:cs="Calibri"/>
          <w:color w:val="000000" w:themeColor="text1"/>
          <w:highlight w:val="yellow"/>
        </w:rPr>
      </w:pPr>
    </w:p>
    <w:p w14:paraId="7602766C" w14:textId="041918BC" w:rsidR="00721458" w:rsidRPr="00136196" w:rsidRDefault="00A2769C" w:rsidP="00D146F9">
      <w:pPr>
        <w:pStyle w:val="ListParagraph"/>
        <w:ind w:left="0"/>
        <w:jc w:val="both"/>
        <w:rPr>
          <w:rFonts w:ascii="Calibri" w:hAnsi="Calibri" w:cs="Calibri"/>
          <w:color w:val="000000" w:themeColor="text1"/>
        </w:rPr>
      </w:pPr>
      <w:r w:rsidRPr="00A2769C">
        <w:rPr>
          <w:rFonts w:ascii="Calibri" w:hAnsi="Calibri" w:cs="Calibri"/>
          <w:color w:val="000000" w:themeColor="text1"/>
          <w:highlight w:val="yellow"/>
        </w:rPr>
        <w:t>NOTE:</w:t>
      </w:r>
      <w:r w:rsidR="00DB1B1B" w:rsidRPr="00136196">
        <w:rPr>
          <w:rFonts w:ascii="Calibri" w:hAnsi="Calibri" w:cs="Calibri"/>
          <w:color w:val="000000" w:themeColor="text1"/>
          <w:highlight w:val="yellow"/>
        </w:rPr>
        <w:t xml:space="preserve"> </w:t>
      </w:r>
      <w:r w:rsidR="005E13BD" w:rsidRPr="00136196">
        <w:rPr>
          <w:rFonts w:ascii="Calibri" w:hAnsi="Calibri" w:cs="Calibri"/>
          <w:color w:val="000000" w:themeColor="text1"/>
          <w:highlight w:val="yellow"/>
        </w:rPr>
        <w:t>For a stronger attraction between the insect and the arm magnets, apply multiple layers of magnetic paint</w:t>
      </w:r>
      <w:r w:rsidR="005E13BD" w:rsidRPr="00CF0081">
        <w:rPr>
          <w:rFonts w:ascii="Calibri" w:hAnsi="Calibri" w:cs="Calibri"/>
          <w:color w:val="000000" w:themeColor="text1"/>
          <w:highlight w:val="yellow"/>
        </w:rPr>
        <w:t>.</w:t>
      </w:r>
      <w:r w:rsidR="00652ABD" w:rsidRPr="008E376C">
        <w:rPr>
          <w:rFonts w:ascii="Calibri" w:hAnsi="Calibri" w:cs="Calibri"/>
          <w:color w:val="000000" w:themeColor="text1"/>
          <w:highlight w:val="yellow"/>
        </w:rPr>
        <w:t xml:space="preserve"> </w:t>
      </w:r>
      <w:r w:rsidR="004318B4" w:rsidRPr="008E376C">
        <w:rPr>
          <w:rFonts w:ascii="Calibri" w:hAnsi="Calibri" w:cs="Calibri"/>
          <w:color w:val="000000" w:themeColor="text1"/>
          <w:highlight w:val="yellow"/>
        </w:rPr>
        <w:t xml:space="preserve">Additionally, swap out </w:t>
      </w:r>
      <w:r w:rsidR="00E77BBF">
        <w:rPr>
          <w:rFonts w:ascii="Calibri" w:hAnsi="Calibri" w:cs="Calibri"/>
          <w:color w:val="000000" w:themeColor="text1"/>
          <w:highlight w:val="yellow"/>
        </w:rPr>
        <w:t xml:space="preserve">the </w:t>
      </w:r>
      <w:r w:rsidR="004318B4" w:rsidRPr="008E376C">
        <w:rPr>
          <w:rFonts w:ascii="Calibri" w:hAnsi="Calibri" w:cs="Calibri"/>
          <w:color w:val="000000" w:themeColor="text1"/>
          <w:highlight w:val="yellow"/>
        </w:rPr>
        <w:t>magnets attached to the end of the flight mill arm for magnet sizes that best accommodate the insects’ field of vision, mass, and wing range.</w:t>
      </w:r>
    </w:p>
    <w:p w14:paraId="639DB9B8" w14:textId="77777777" w:rsidR="00721458" w:rsidRPr="00136196" w:rsidRDefault="00721458" w:rsidP="00D146F9">
      <w:pPr>
        <w:jc w:val="both"/>
        <w:rPr>
          <w:rFonts w:ascii="Calibri" w:hAnsi="Calibri" w:cs="Calibri"/>
          <w:color w:val="000000" w:themeColor="text1"/>
        </w:rPr>
      </w:pPr>
    </w:p>
    <w:p w14:paraId="0E37111D" w14:textId="2DD96A19" w:rsidR="002638B6" w:rsidRPr="00136196" w:rsidRDefault="00EA41EC" w:rsidP="00D146F9">
      <w:pPr>
        <w:pStyle w:val="ListParagraph"/>
        <w:numPr>
          <w:ilvl w:val="2"/>
          <w:numId w:val="28"/>
        </w:numPr>
        <w:ind w:left="0" w:firstLine="0"/>
        <w:jc w:val="both"/>
        <w:rPr>
          <w:rFonts w:ascii="Calibri" w:hAnsi="Calibri" w:cs="Calibri"/>
          <w:color w:val="000000" w:themeColor="text1"/>
        </w:rPr>
      </w:pPr>
      <w:r>
        <w:rPr>
          <w:rFonts w:ascii="Calibri" w:hAnsi="Calibri" w:cs="Calibri"/>
          <w:color w:val="000000" w:themeColor="text1"/>
        </w:rPr>
        <w:t>Flow u</w:t>
      </w:r>
      <w:r w:rsidR="002638B6" w:rsidRPr="00136196">
        <w:rPr>
          <w:rFonts w:ascii="Calibri" w:hAnsi="Calibri" w:cs="Calibri"/>
          <w:color w:val="000000" w:themeColor="text1"/>
        </w:rPr>
        <w:t xml:space="preserve">p to 8 insects at a time in the flight mill. Paint prep at least 16 insects </w:t>
      </w:r>
      <w:proofErr w:type="gramStart"/>
      <w:r w:rsidR="002638B6" w:rsidRPr="00136196">
        <w:rPr>
          <w:rFonts w:ascii="Calibri" w:hAnsi="Calibri" w:cs="Calibri"/>
          <w:color w:val="000000" w:themeColor="text1"/>
        </w:rPr>
        <w:t>in order to</w:t>
      </w:r>
      <w:proofErr w:type="gramEnd"/>
      <w:r w:rsidR="002638B6" w:rsidRPr="00136196">
        <w:rPr>
          <w:rFonts w:ascii="Calibri" w:hAnsi="Calibri" w:cs="Calibri"/>
          <w:color w:val="000000" w:themeColor="text1"/>
        </w:rPr>
        <w:t xml:space="preserve"> test multiple insects sequentially during a single recording session.</w:t>
      </w:r>
    </w:p>
    <w:p w14:paraId="00E99B6F" w14:textId="77777777" w:rsidR="002638B6" w:rsidRPr="00136196" w:rsidRDefault="002638B6" w:rsidP="00D146F9">
      <w:pPr>
        <w:jc w:val="both"/>
        <w:rPr>
          <w:rFonts w:ascii="Calibri" w:hAnsi="Calibri" w:cs="Calibri"/>
          <w:color w:val="000000" w:themeColor="text1"/>
        </w:rPr>
      </w:pPr>
    </w:p>
    <w:p w14:paraId="37CE60F4" w14:textId="31E27D12" w:rsidR="005E13BD" w:rsidRPr="00136196" w:rsidRDefault="00DB1B1B" w:rsidP="00D146F9">
      <w:pPr>
        <w:pStyle w:val="ListParagraph"/>
        <w:numPr>
          <w:ilvl w:val="2"/>
          <w:numId w:val="28"/>
        </w:numPr>
        <w:ind w:left="0" w:firstLine="0"/>
        <w:jc w:val="both"/>
        <w:rPr>
          <w:rFonts w:ascii="Calibri" w:hAnsi="Calibri" w:cs="Calibri"/>
          <w:color w:val="000000" w:themeColor="text1"/>
        </w:rPr>
      </w:pPr>
      <w:r w:rsidRPr="00136196">
        <w:rPr>
          <w:rFonts w:ascii="Calibri" w:hAnsi="Calibri" w:cs="Calibri"/>
          <w:color w:val="000000" w:themeColor="text1"/>
        </w:rPr>
        <w:t xml:space="preserve">To remove the magnetic paint after testing, chip off </w:t>
      </w:r>
      <w:r w:rsidR="00721458" w:rsidRPr="00136196">
        <w:rPr>
          <w:rFonts w:ascii="Calibri" w:hAnsi="Calibri" w:cs="Calibri"/>
          <w:color w:val="000000" w:themeColor="text1"/>
        </w:rPr>
        <w:t xml:space="preserve">the paint </w:t>
      </w:r>
      <w:r w:rsidRPr="00136196">
        <w:rPr>
          <w:rFonts w:ascii="Calibri" w:hAnsi="Calibri" w:cs="Calibri"/>
          <w:color w:val="000000" w:themeColor="text1"/>
        </w:rPr>
        <w:t>with fine forceps and dispose of it</w:t>
      </w:r>
      <w:r w:rsidR="002638B6" w:rsidRPr="00136196">
        <w:rPr>
          <w:rFonts w:ascii="Calibri" w:hAnsi="Calibri" w:cs="Calibri"/>
          <w:color w:val="000000" w:themeColor="text1"/>
        </w:rPr>
        <w:t xml:space="preserve"> according to </w:t>
      </w:r>
      <w:r w:rsidR="00EA41EC" w:rsidRPr="00EA41EC">
        <w:rPr>
          <w:rFonts w:ascii="Calibri" w:hAnsi="Calibri" w:cs="Calibri"/>
          <w:color w:val="000000" w:themeColor="text1"/>
        </w:rPr>
        <w:t xml:space="preserve">Environmental Protection Agency </w:t>
      </w:r>
      <w:r w:rsidR="00EA41EC">
        <w:rPr>
          <w:rFonts w:ascii="Calibri" w:hAnsi="Calibri" w:cs="Calibri"/>
          <w:color w:val="000000" w:themeColor="text1"/>
        </w:rPr>
        <w:t>(</w:t>
      </w:r>
      <w:r w:rsidR="002638B6" w:rsidRPr="00136196">
        <w:rPr>
          <w:rFonts w:ascii="Calibri" w:hAnsi="Calibri" w:cs="Calibri"/>
          <w:color w:val="000000" w:themeColor="text1"/>
        </w:rPr>
        <w:t>EPA</w:t>
      </w:r>
      <w:r w:rsidR="00EA41EC">
        <w:rPr>
          <w:rFonts w:ascii="Calibri" w:hAnsi="Calibri" w:cs="Calibri"/>
          <w:color w:val="000000" w:themeColor="text1"/>
        </w:rPr>
        <w:t>)</w:t>
      </w:r>
      <w:r w:rsidR="002638B6" w:rsidRPr="00136196">
        <w:rPr>
          <w:rFonts w:ascii="Calibri" w:hAnsi="Calibri" w:cs="Calibri"/>
          <w:color w:val="000000" w:themeColor="text1"/>
        </w:rPr>
        <w:t xml:space="preserve"> and </w:t>
      </w:r>
      <w:r w:rsidR="00EA41EC" w:rsidRPr="00EA41EC">
        <w:rPr>
          <w:rFonts w:ascii="Calibri" w:hAnsi="Calibri" w:cs="Calibri"/>
          <w:color w:val="000000" w:themeColor="text1"/>
        </w:rPr>
        <w:t xml:space="preserve">Occupational Safety and Health Administration </w:t>
      </w:r>
      <w:r w:rsidR="00EA41EC">
        <w:rPr>
          <w:rFonts w:ascii="Calibri" w:hAnsi="Calibri" w:cs="Calibri"/>
          <w:color w:val="000000" w:themeColor="text1"/>
        </w:rPr>
        <w:t>(</w:t>
      </w:r>
      <w:r w:rsidR="002638B6" w:rsidRPr="00136196">
        <w:rPr>
          <w:rFonts w:ascii="Calibri" w:hAnsi="Calibri" w:cs="Calibri"/>
          <w:color w:val="000000" w:themeColor="text1"/>
        </w:rPr>
        <w:t>OSHA</w:t>
      </w:r>
      <w:r w:rsidR="00EA41EC">
        <w:rPr>
          <w:rFonts w:ascii="Calibri" w:hAnsi="Calibri" w:cs="Calibri"/>
          <w:color w:val="000000" w:themeColor="text1"/>
        </w:rPr>
        <w:t>)</w:t>
      </w:r>
      <w:r w:rsidR="002638B6" w:rsidRPr="00136196">
        <w:rPr>
          <w:rFonts w:ascii="Calibri" w:hAnsi="Calibri" w:cs="Calibri"/>
          <w:color w:val="000000" w:themeColor="text1"/>
        </w:rPr>
        <w:t xml:space="preserve"> regulations.</w:t>
      </w:r>
    </w:p>
    <w:p w14:paraId="08B9A313" w14:textId="77777777" w:rsidR="00721458" w:rsidRPr="00136196" w:rsidRDefault="00721458" w:rsidP="00D146F9">
      <w:pPr>
        <w:jc w:val="both"/>
        <w:rPr>
          <w:rFonts w:ascii="Calibri" w:hAnsi="Calibri" w:cs="Calibri"/>
          <w:color w:val="000000" w:themeColor="text1"/>
        </w:rPr>
      </w:pPr>
    </w:p>
    <w:p w14:paraId="7DD72467" w14:textId="08C7FC0E" w:rsidR="00721458" w:rsidRPr="00D146F9" w:rsidRDefault="00721458" w:rsidP="00D146F9">
      <w:pPr>
        <w:pStyle w:val="ListParagraph"/>
        <w:numPr>
          <w:ilvl w:val="1"/>
          <w:numId w:val="28"/>
        </w:numPr>
        <w:ind w:left="0" w:firstLine="0"/>
        <w:jc w:val="both"/>
        <w:rPr>
          <w:rFonts w:ascii="Calibri" w:hAnsi="Calibri" w:cs="Calibri"/>
          <w:bCs/>
          <w:color w:val="000000" w:themeColor="text1"/>
        </w:rPr>
      </w:pPr>
      <w:r w:rsidRPr="00D146F9">
        <w:rPr>
          <w:rFonts w:ascii="Calibri" w:hAnsi="Calibri" w:cs="Calibri"/>
          <w:bCs/>
          <w:color w:val="000000" w:themeColor="text1"/>
        </w:rPr>
        <w:t>Record multiple insects sequentially without terminating a recording session using</w:t>
      </w:r>
      <w:r w:rsidR="00B81BF7" w:rsidRPr="00D146F9">
        <w:rPr>
          <w:rFonts w:ascii="Calibri" w:hAnsi="Calibri" w:cs="Calibri"/>
          <w:bCs/>
          <w:color w:val="000000" w:themeColor="text1"/>
        </w:rPr>
        <w:t xml:space="preserve"> </w:t>
      </w:r>
      <w:proofErr w:type="spellStart"/>
      <w:r w:rsidR="00FA7B87" w:rsidRPr="00136196">
        <w:rPr>
          <w:rFonts w:ascii="Calibri" w:hAnsi="Calibri" w:cs="Calibri"/>
          <w:color w:val="000000" w:themeColor="text1"/>
        </w:rPr>
        <w:t>WinDAQ</w:t>
      </w:r>
      <w:r w:rsidR="00B81BF7" w:rsidRPr="00D146F9">
        <w:rPr>
          <w:rFonts w:ascii="Calibri" w:hAnsi="Calibri" w:cs="Calibri"/>
          <w:bCs/>
          <w:color w:val="000000" w:themeColor="text1"/>
        </w:rPr>
        <w:t>’s</w:t>
      </w:r>
      <w:proofErr w:type="spellEnd"/>
      <w:r w:rsidR="00D84CAC" w:rsidRPr="00D146F9">
        <w:rPr>
          <w:rFonts w:ascii="Calibri" w:hAnsi="Calibri" w:cs="Calibri"/>
          <w:bCs/>
          <w:color w:val="000000" w:themeColor="text1"/>
        </w:rPr>
        <w:t xml:space="preserve"> Event Marker Comment tool</w:t>
      </w:r>
      <w:r w:rsidRPr="00D146F9">
        <w:rPr>
          <w:rFonts w:ascii="Calibri" w:hAnsi="Calibri" w:cs="Calibri"/>
          <w:bCs/>
          <w:color w:val="000000" w:themeColor="text1"/>
        </w:rPr>
        <w:t xml:space="preserve">. </w:t>
      </w:r>
    </w:p>
    <w:p w14:paraId="5676FEED" w14:textId="77777777" w:rsidR="002638B6" w:rsidRPr="00136196" w:rsidRDefault="002638B6" w:rsidP="00D146F9">
      <w:pPr>
        <w:jc w:val="both"/>
        <w:rPr>
          <w:rFonts w:ascii="Calibri" w:hAnsi="Calibri" w:cs="Calibri"/>
          <w:color w:val="000000" w:themeColor="text1"/>
        </w:rPr>
      </w:pPr>
    </w:p>
    <w:p w14:paraId="3769ADB4" w14:textId="4C9313D2" w:rsidR="007D6A57" w:rsidRPr="008E376C" w:rsidRDefault="00B120C3" w:rsidP="00D146F9">
      <w:pPr>
        <w:pStyle w:val="ListParagraph"/>
        <w:numPr>
          <w:ilvl w:val="2"/>
          <w:numId w:val="28"/>
        </w:numPr>
        <w:ind w:left="0" w:firstLine="0"/>
        <w:jc w:val="both"/>
        <w:rPr>
          <w:rFonts w:ascii="Calibri" w:hAnsi="Calibri" w:cs="Calibri"/>
          <w:color w:val="000000" w:themeColor="text1"/>
        </w:rPr>
      </w:pPr>
      <w:r w:rsidRPr="00136196">
        <w:rPr>
          <w:rFonts w:ascii="Calibri" w:hAnsi="Calibri" w:cs="Calibri"/>
          <w:color w:val="000000" w:themeColor="text1"/>
        </w:rPr>
        <w:t xml:space="preserve">Download and install the free </w:t>
      </w:r>
      <w:proofErr w:type="spellStart"/>
      <w:r w:rsidR="00E77BBF" w:rsidRPr="00136196">
        <w:rPr>
          <w:rFonts w:ascii="Calibri" w:hAnsi="Calibri" w:cs="Calibri"/>
          <w:color w:val="000000" w:themeColor="text1"/>
        </w:rPr>
        <w:t>WinDAQ</w:t>
      </w:r>
      <w:proofErr w:type="spellEnd"/>
      <w:r w:rsidR="00E77BBF" w:rsidRPr="00136196">
        <w:rPr>
          <w:rFonts w:ascii="Calibri" w:hAnsi="Calibri" w:cs="Calibri"/>
          <w:color w:val="000000" w:themeColor="text1"/>
        </w:rPr>
        <w:t xml:space="preserve"> </w:t>
      </w:r>
      <w:r w:rsidR="00B81BF7" w:rsidRPr="00136196">
        <w:rPr>
          <w:rFonts w:ascii="Calibri" w:hAnsi="Calibri" w:cs="Calibri"/>
          <w:color w:val="000000" w:themeColor="text1"/>
        </w:rPr>
        <w:t>Data Recording and Playback Software</w:t>
      </w:r>
      <w:r w:rsidRPr="00136196">
        <w:rPr>
          <w:rFonts w:ascii="Calibri" w:hAnsi="Calibri" w:cs="Calibri"/>
          <w:color w:val="000000" w:themeColor="text1"/>
        </w:rPr>
        <w:t>.</w:t>
      </w:r>
    </w:p>
    <w:p w14:paraId="36D8C2E2" w14:textId="77777777" w:rsidR="000A42C7" w:rsidRPr="000A42C7" w:rsidRDefault="000A42C7" w:rsidP="00D146F9">
      <w:pPr>
        <w:pStyle w:val="ListParagraph"/>
        <w:ind w:left="0"/>
        <w:jc w:val="both"/>
        <w:rPr>
          <w:rFonts w:ascii="Calibri" w:hAnsi="Calibri" w:cs="Calibri"/>
          <w:color w:val="000000" w:themeColor="text1"/>
        </w:rPr>
      </w:pPr>
    </w:p>
    <w:p w14:paraId="12FAFA29" w14:textId="0BE7B813" w:rsidR="000A42C7" w:rsidRDefault="00B45CFA" w:rsidP="00D146F9">
      <w:pPr>
        <w:pStyle w:val="ListParagraph"/>
        <w:numPr>
          <w:ilvl w:val="2"/>
          <w:numId w:val="28"/>
        </w:numPr>
        <w:ind w:left="0" w:firstLine="0"/>
        <w:jc w:val="both"/>
        <w:rPr>
          <w:rFonts w:ascii="Calibri" w:hAnsi="Calibri" w:cs="Calibri"/>
          <w:color w:val="000000" w:themeColor="text1"/>
        </w:rPr>
      </w:pPr>
      <w:r>
        <w:rPr>
          <w:rFonts w:ascii="Calibri" w:hAnsi="Calibri" w:cs="Calibri"/>
          <w:color w:val="000000" w:themeColor="text1"/>
        </w:rPr>
        <w:t xml:space="preserve">Create a new folder titled </w:t>
      </w:r>
      <w:proofErr w:type="spellStart"/>
      <w:r w:rsidRPr="00D146F9">
        <w:rPr>
          <w:rFonts w:ascii="Calibri" w:hAnsi="Calibri" w:cs="Calibri"/>
          <w:b/>
          <w:bCs/>
          <w:color w:val="000000" w:themeColor="text1"/>
        </w:rPr>
        <w:t>Flight_scripts</w:t>
      </w:r>
      <w:proofErr w:type="spellEnd"/>
      <w:r>
        <w:rPr>
          <w:rFonts w:ascii="Calibri" w:hAnsi="Calibri" w:cs="Calibri"/>
          <w:color w:val="000000" w:themeColor="text1"/>
        </w:rPr>
        <w:t xml:space="preserve"> on the desktop. </w:t>
      </w:r>
      <w:r w:rsidR="000A42C7">
        <w:rPr>
          <w:rFonts w:ascii="Calibri" w:hAnsi="Calibri" w:cs="Calibri"/>
          <w:color w:val="000000" w:themeColor="text1"/>
        </w:rPr>
        <w:t xml:space="preserve">Create </w:t>
      </w:r>
      <w:r w:rsidR="00027B32">
        <w:rPr>
          <w:rFonts w:ascii="Calibri" w:hAnsi="Calibri" w:cs="Calibri"/>
          <w:color w:val="000000" w:themeColor="text1"/>
        </w:rPr>
        <w:t>five</w:t>
      </w:r>
      <w:r w:rsidR="000A42C7">
        <w:rPr>
          <w:rFonts w:ascii="Calibri" w:hAnsi="Calibri" w:cs="Calibri"/>
          <w:color w:val="000000" w:themeColor="text1"/>
        </w:rPr>
        <w:t xml:space="preserve"> new </w:t>
      </w:r>
      <w:r w:rsidR="00391DC1">
        <w:rPr>
          <w:rFonts w:ascii="Calibri" w:hAnsi="Calibri" w:cs="Calibri"/>
          <w:color w:val="000000" w:themeColor="text1"/>
        </w:rPr>
        <w:t>folders</w:t>
      </w:r>
      <w:r w:rsidR="000A42C7">
        <w:rPr>
          <w:rFonts w:ascii="Calibri" w:hAnsi="Calibri" w:cs="Calibri"/>
          <w:color w:val="000000" w:themeColor="text1"/>
        </w:rPr>
        <w:t xml:space="preserve"> with </w:t>
      </w:r>
      <w:r w:rsidR="00066FE1">
        <w:rPr>
          <w:rFonts w:ascii="Calibri" w:hAnsi="Calibri" w:cs="Calibri"/>
          <w:color w:val="000000" w:themeColor="text1"/>
        </w:rPr>
        <w:t>the following</w:t>
      </w:r>
      <w:r w:rsidR="000A42C7">
        <w:rPr>
          <w:rFonts w:ascii="Calibri" w:hAnsi="Calibri" w:cs="Calibri"/>
          <w:color w:val="000000" w:themeColor="text1"/>
        </w:rPr>
        <w:t xml:space="preserve"> </w:t>
      </w:r>
      <w:r w:rsidR="00165CF5">
        <w:rPr>
          <w:rFonts w:ascii="Calibri" w:hAnsi="Calibri" w:cs="Calibri"/>
          <w:color w:val="000000" w:themeColor="text1"/>
        </w:rPr>
        <w:t>exact</w:t>
      </w:r>
      <w:r w:rsidR="000A42C7">
        <w:rPr>
          <w:rFonts w:ascii="Calibri" w:hAnsi="Calibri" w:cs="Calibri"/>
          <w:color w:val="000000" w:themeColor="text1"/>
        </w:rPr>
        <w:t xml:space="preserve"> names inside the </w:t>
      </w:r>
      <w:proofErr w:type="spellStart"/>
      <w:r w:rsidR="000A42C7" w:rsidRPr="00D146F9">
        <w:rPr>
          <w:rFonts w:ascii="Calibri" w:hAnsi="Calibri" w:cs="Calibri"/>
          <w:b/>
          <w:bCs/>
          <w:color w:val="000000" w:themeColor="text1"/>
        </w:rPr>
        <w:t>Flight_scripts</w:t>
      </w:r>
      <w:proofErr w:type="spellEnd"/>
      <w:r w:rsidR="000A42C7">
        <w:rPr>
          <w:rFonts w:ascii="Calibri" w:hAnsi="Calibri" w:cs="Calibri"/>
          <w:color w:val="000000" w:themeColor="text1"/>
        </w:rPr>
        <w:t xml:space="preserve"> folder: </w:t>
      </w:r>
      <w:r w:rsidR="000A42C7" w:rsidRPr="00D146F9">
        <w:rPr>
          <w:rFonts w:ascii="Calibri" w:hAnsi="Calibri" w:cs="Calibri"/>
          <w:b/>
          <w:bCs/>
          <w:color w:val="000000" w:themeColor="text1"/>
        </w:rPr>
        <w:t>data</w:t>
      </w:r>
      <w:r w:rsidR="000A42C7">
        <w:rPr>
          <w:rFonts w:ascii="Calibri" w:hAnsi="Calibri" w:cs="Calibri"/>
          <w:color w:val="000000" w:themeColor="text1"/>
        </w:rPr>
        <w:t xml:space="preserve">, </w:t>
      </w:r>
      <w:r w:rsidR="000A42C7" w:rsidRPr="00D146F9">
        <w:rPr>
          <w:rFonts w:ascii="Calibri" w:hAnsi="Calibri" w:cs="Calibri"/>
          <w:b/>
          <w:bCs/>
          <w:color w:val="000000" w:themeColor="text1"/>
        </w:rPr>
        <w:t>files2split</w:t>
      </w:r>
      <w:r w:rsidR="000A42C7">
        <w:rPr>
          <w:rFonts w:ascii="Calibri" w:hAnsi="Calibri" w:cs="Calibri"/>
          <w:color w:val="000000" w:themeColor="text1"/>
        </w:rPr>
        <w:t xml:space="preserve">, </w:t>
      </w:r>
      <w:r w:rsidR="000A42C7" w:rsidRPr="00D146F9">
        <w:rPr>
          <w:rFonts w:ascii="Calibri" w:hAnsi="Calibri" w:cs="Calibri"/>
          <w:b/>
          <w:bCs/>
          <w:color w:val="000000" w:themeColor="text1"/>
        </w:rPr>
        <w:t>recordings</w:t>
      </w:r>
      <w:r w:rsidR="000A42C7">
        <w:rPr>
          <w:rFonts w:ascii="Calibri" w:hAnsi="Calibri" w:cs="Calibri"/>
          <w:color w:val="000000" w:themeColor="text1"/>
        </w:rPr>
        <w:t xml:space="preserve">, </w:t>
      </w:r>
      <w:proofErr w:type="spellStart"/>
      <w:r w:rsidR="000A42C7" w:rsidRPr="00D146F9">
        <w:rPr>
          <w:rFonts w:ascii="Calibri" w:hAnsi="Calibri" w:cs="Calibri"/>
          <w:b/>
          <w:bCs/>
          <w:color w:val="000000" w:themeColor="text1"/>
        </w:rPr>
        <w:t>split_files</w:t>
      </w:r>
      <w:proofErr w:type="spellEnd"/>
      <w:r w:rsidR="000A42C7">
        <w:rPr>
          <w:rFonts w:ascii="Calibri" w:hAnsi="Calibri" w:cs="Calibri"/>
          <w:color w:val="000000" w:themeColor="text1"/>
        </w:rPr>
        <w:t xml:space="preserve">, </w:t>
      </w:r>
      <w:r w:rsidR="001111D8">
        <w:rPr>
          <w:rFonts w:ascii="Calibri" w:hAnsi="Calibri" w:cs="Calibri"/>
          <w:color w:val="000000" w:themeColor="text1"/>
        </w:rPr>
        <w:t xml:space="preserve">and </w:t>
      </w:r>
      <w:proofErr w:type="spellStart"/>
      <w:r w:rsidR="000A42C7" w:rsidRPr="00D146F9">
        <w:rPr>
          <w:rFonts w:ascii="Calibri" w:hAnsi="Calibri" w:cs="Calibri"/>
          <w:b/>
          <w:bCs/>
          <w:color w:val="000000" w:themeColor="text1"/>
        </w:rPr>
        <w:t>standardized_files</w:t>
      </w:r>
      <w:proofErr w:type="spellEnd"/>
      <w:r w:rsidR="000A42C7">
        <w:rPr>
          <w:rFonts w:ascii="Calibri" w:hAnsi="Calibri" w:cs="Calibri"/>
          <w:color w:val="000000" w:themeColor="text1"/>
        </w:rPr>
        <w:t xml:space="preserve">. </w:t>
      </w:r>
      <w:r w:rsidR="00165CF5">
        <w:rPr>
          <w:rFonts w:ascii="Calibri" w:hAnsi="Calibri" w:cs="Calibri"/>
          <w:color w:val="000000" w:themeColor="text1"/>
        </w:rPr>
        <w:t>Download</w:t>
      </w:r>
      <w:r w:rsidR="000A42C7">
        <w:rPr>
          <w:rFonts w:ascii="Calibri" w:hAnsi="Calibri" w:cs="Calibri"/>
          <w:color w:val="000000" w:themeColor="text1"/>
        </w:rPr>
        <w:t xml:space="preserve"> the </w:t>
      </w:r>
      <w:r w:rsidR="000A42C7" w:rsidRPr="00D146F9">
        <w:rPr>
          <w:rFonts w:ascii="Calibri" w:hAnsi="Calibri" w:cs="Calibri"/>
          <w:b/>
          <w:bCs/>
          <w:color w:val="000000" w:themeColor="text1"/>
        </w:rPr>
        <w:t>datasheet.xlsx</w:t>
      </w:r>
      <w:r w:rsidR="000A42C7">
        <w:rPr>
          <w:rFonts w:ascii="Calibri" w:hAnsi="Calibri" w:cs="Calibri"/>
          <w:color w:val="000000" w:themeColor="text1"/>
        </w:rPr>
        <w:t xml:space="preserve"> </w:t>
      </w:r>
      <w:r w:rsidR="00165CF5">
        <w:rPr>
          <w:rFonts w:ascii="Calibri" w:hAnsi="Calibri" w:cs="Calibri"/>
          <w:color w:val="000000" w:themeColor="text1"/>
        </w:rPr>
        <w:t>(</w:t>
      </w:r>
      <w:r w:rsidR="00165CF5" w:rsidRPr="00165CF5">
        <w:rPr>
          <w:rFonts w:ascii="Calibri" w:hAnsi="Calibri" w:cs="Calibri"/>
          <w:b/>
          <w:color w:val="000000" w:themeColor="text1"/>
        </w:rPr>
        <w:t>Supplemental File</w:t>
      </w:r>
      <w:r w:rsidR="00F46C57">
        <w:rPr>
          <w:rFonts w:ascii="Calibri" w:hAnsi="Calibri" w:cs="Calibri"/>
          <w:b/>
          <w:color w:val="000000" w:themeColor="text1"/>
        </w:rPr>
        <w:t xml:space="preserve"> 1</w:t>
      </w:r>
      <w:r w:rsidR="00165CF5">
        <w:rPr>
          <w:rFonts w:ascii="Calibri" w:hAnsi="Calibri" w:cs="Calibri"/>
          <w:color w:val="000000" w:themeColor="text1"/>
        </w:rPr>
        <w:t xml:space="preserve">) </w:t>
      </w:r>
      <w:r w:rsidR="000A42C7">
        <w:rPr>
          <w:rFonts w:ascii="Calibri" w:hAnsi="Calibri" w:cs="Calibri"/>
          <w:color w:val="000000" w:themeColor="text1"/>
        </w:rPr>
        <w:t xml:space="preserve">and drag the file into the data folder in the </w:t>
      </w:r>
      <w:proofErr w:type="spellStart"/>
      <w:r w:rsidR="000A42C7" w:rsidRPr="00D146F9">
        <w:rPr>
          <w:rFonts w:ascii="Calibri" w:hAnsi="Calibri" w:cs="Calibri"/>
          <w:b/>
          <w:bCs/>
          <w:color w:val="000000" w:themeColor="text1"/>
        </w:rPr>
        <w:t>Flight_scripts</w:t>
      </w:r>
      <w:proofErr w:type="spellEnd"/>
      <w:r w:rsidR="000A42C7">
        <w:rPr>
          <w:rFonts w:ascii="Calibri" w:hAnsi="Calibri" w:cs="Calibri"/>
          <w:color w:val="000000" w:themeColor="text1"/>
        </w:rPr>
        <w:t xml:space="preserve"> directory.</w:t>
      </w:r>
    </w:p>
    <w:p w14:paraId="59FC72DF" w14:textId="77777777" w:rsidR="000A42C7" w:rsidRPr="000A42C7" w:rsidRDefault="000A42C7" w:rsidP="00D146F9">
      <w:pPr>
        <w:pStyle w:val="ListParagraph"/>
        <w:ind w:left="0"/>
        <w:jc w:val="both"/>
        <w:rPr>
          <w:rFonts w:ascii="Calibri" w:hAnsi="Calibri" w:cs="Calibri"/>
          <w:color w:val="000000" w:themeColor="text1"/>
        </w:rPr>
      </w:pPr>
    </w:p>
    <w:p w14:paraId="39B4015A" w14:textId="51D69094" w:rsidR="0030541F" w:rsidRPr="00136196" w:rsidRDefault="007D6A57" w:rsidP="00D146F9">
      <w:pPr>
        <w:pStyle w:val="ListParagraph"/>
        <w:numPr>
          <w:ilvl w:val="2"/>
          <w:numId w:val="28"/>
        </w:numPr>
        <w:ind w:left="0" w:firstLine="0"/>
        <w:jc w:val="both"/>
        <w:rPr>
          <w:rFonts w:ascii="Calibri" w:hAnsi="Calibri" w:cs="Calibri"/>
          <w:color w:val="000000" w:themeColor="text1"/>
        </w:rPr>
      </w:pPr>
      <w:r w:rsidRPr="00136196">
        <w:rPr>
          <w:rFonts w:ascii="Calibri" w:hAnsi="Calibri" w:cs="Calibri"/>
          <w:color w:val="000000" w:themeColor="text1"/>
        </w:rPr>
        <w:t xml:space="preserve">Use the </w:t>
      </w:r>
      <w:r w:rsidRPr="00413B6D">
        <w:rPr>
          <w:rFonts w:ascii="Calibri" w:hAnsi="Calibri" w:cs="Calibri"/>
          <w:b/>
          <w:bCs/>
          <w:color w:val="000000" w:themeColor="text1"/>
        </w:rPr>
        <w:t>datasheet.xlsx</w:t>
      </w:r>
      <w:r w:rsidRPr="00136196">
        <w:rPr>
          <w:rFonts w:ascii="Calibri" w:hAnsi="Calibri" w:cs="Calibri"/>
          <w:color w:val="000000" w:themeColor="text1"/>
        </w:rPr>
        <w:t xml:space="preserve"> as </w:t>
      </w:r>
      <w:r w:rsidR="00646521" w:rsidRPr="00136196">
        <w:rPr>
          <w:rFonts w:ascii="Calibri" w:hAnsi="Calibri" w:cs="Calibri"/>
          <w:color w:val="000000" w:themeColor="text1"/>
        </w:rPr>
        <w:t>a</w:t>
      </w:r>
      <w:r w:rsidRPr="00136196">
        <w:rPr>
          <w:rFonts w:ascii="Calibri" w:hAnsi="Calibri" w:cs="Calibri"/>
          <w:color w:val="000000" w:themeColor="text1"/>
        </w:rPr>
        <w:t xml:space="preserve"> manual data-recording template. A minimum of four columns </w:t>
      </w:r>
      <w:r w:rsidR="00401717" w:rsidRPr="00136196">
        <w:rPr>
          <w:rFonts w:ascii="Calibri" w:hAnsi="Calibri" w:cs="Calibri"/>
          <w:color w:val="000000" w:themeColor="text1"/>
        </w:rPr>
        <w:t>is</w:t>
      </w:r>
      <w:r w:rsidRPr="00136196">
        <w:rPr>
          <w:rFonts w:ascii="Calibri" w:hAnsi="Calibri" w:cs="Calibri"/>
          <w:color w:val="000000" w:themeColor="text1"/>
        </w:rPr>
        <w:t xml:space="preserve"> needed: the identification number of the bug, whether the bug died before being tested, </w:t>
      </w:r>
      <w:r w:rsidR="00D86915" w:rsidRPr="00136196">
        <w:rPr>
          <w:rFonts w:ascii="Calibri" w:hAnsi="Calibri" w:cs="Calibri"/>
          <w:color w:val="000000" w:themeColor="text1"/>
        </w:rPr>
        <w:t xml:space="preserve">the recording set number, and </w:t>
      </w:r>
      <w:r w:rsidRPr="00136196">
        <w:rPr>
          <w:rFonts w:ascii="Calibri" w:hAnsi="Calibri" w:cs="Calibri"/>
          <w:color w:val="000000" w:themeColor="text1"/>
        </w:rPr>
        <w:t>the chamber comprised of the channel letter and channel number (e.g.</w:t>
      </w:r>
      <w:r w:rsidR="00FA7B87">
        <w:rPr>
          <w:rFonts w:ascii="Calibri" w:hAnsi="Calibri" w:cs="Calibri"/>
          <w:color w:val="000000" w:themeColor="text1"/>
        </w:rPr>
        <w:t>,</w:t>
      </w:r>
      <w:r w:rsidRPr="00136196">
        <w:rPr>
          <w:rFonts w:ascii="Calibri" w:hAnsi="Calibri" w:cs="Calibri"/>
          <w:color w:val="000000" w:themeColor="text1"/>
        </w:rPr>
        <w:t xml:space="preserve"> </w:t>
      </w:r>
      <w:r w:rsidR="00215229">
        <w:rPr>
          <w:rFonts w:ascii="Calibri" w:hAnsi="Calibri" w:cs="Calibri"/>
          <w:color w:val="000000" w:themeColor="text1"/>
        </w:rPr>
        <w:t>‘</w:t>
      </w:r>
      <w:r w:rsidRPr="00136196">
        <w:rPr>
          <w:rFonts w:ascii="Calibri" w:hAnsi="Calibri" w:cs="Calibri"/>
          <w:color w:val="000000" w:themeColor="text1"/>
        </w:rPr>
        <w:t>A-1</w:t>
      </w:r>
      <w:r w:rsidR="00215229">
        <w:rPr>
          <w:rFonts w:ascii="Calibri" w:hAnsi="Calibri" w:cs="Calibri"/>
          <w:color w:val="000000" w:themeColor="text1"/>
        </w:rPr>
        <w:t>’</w:t>
      </w:r>
      <w:r w:rsidRPr="00136196">
        <w:rPr>
          <w:rFonts w:ascii="Calibri" w:hAnsi="Calibri" w:cs="Calibri"/>
          <w:color w:val="000000" w:themeColor="text1"/>
        </w:rPr>
        <w:t xml:space="preserve">, </w:t>
      </w:r>
      <w:r w:rsidR="00215229">
        <w:rPr>
          <w:rFonts w:ascii="Calibri" w:hAnsi="Calibri" w:cs="Calibri"/>
          <w:color w:val="000000" w:themeColor="text1"/>
        </w:rPr>
        <w:t>‘</w:t>
      </w:r>
      <w:r w:rsidRPr="00136196">
        <w:rPr>
          <w:rFonts w:ascii="Calibri" w:hAnsi="Calibri" w:cs="Calibri"/>
          <w:color w:val="000000" w:themeColor="text1"/>
        </w:rPr>
        <w:t>B-4</w:t>
      </w:r>
      <w:r w:rsidR="00215229">
        <w:rPr>
          <w:rFonts w:ascii="Calibri" w:hAnsi="Calibri" w:cs="Calibri"/>
          <w:color w:val="000000" w:themeColor="text1"/>
        </w:rPr>
        <w:t>’</w:t>
      </w:r>
      <w:r w:rsidR="00D86915" w:rsidRPr="00136196">
        <w:rPr>
          <w:rFonts w:ascii="Calibri" w:hAnsi="Calibri" w:cs="Calibri"/>
          <w:color w:val="000000" w:themeColor="text1"/>
        </w:rPr>
        <w:t xml:space="preserve">). </w:t>
      </w:r>
      <w:r w:rsidR="00FA7B87">
        <w:rPr>
          <w:rFonts w:ascii="Calibri" w:hAnsi="Calibri" w:cs="Calibri"/>
          <w:color w:val="000000" w:themeColor="text1"/>
        </w:rPr>
        <w:t xml:space="preserve">Refer </w:t>
      </w:r>
      <w:r w:rsidR="00FA7B87" w:rsidRPr="00136196">
        <w:rPr>
          <w:rFonts w:ascii="Calibri" w:hAnsi="Calibri" w:cs="Calibri"/>
          <w:b/>
          <w:color w:val="000000" w:themeColor="text1"/>
        </w:rPr>
        <w:t>Figure 2A</w:t>
      </w:r>
      <w:r w:rsidR="00FA7B87">
        <w:rPr>
          <w:rFonts w:ascii="Calibri" w:hAnsi="Calibri" w:cs="Calibri"/>
          <w:b/>
          <w:color w:val="000000" w:themeColor="text1"/>
        </w:rPr>
        <w:t xml:space="preserve"> </w:t>
      </w:r>
      <w:r w:rsidR="00FA7B87" w:rsidRPr="00D146F9">
        <w:rPr>
          <w:rFonts w:ascii="Calibri" w:hAnsi="Calibri" w:cs="Calibri"/>
          <w:bCs/>
          <w:color w:val="000000" w:themeColor="text1"/>
        </w:rPr>
        <w:t>for</w:t>
      </w:r>
      <w:r w:rsidR="00FA7B87">
        <w:rPr>
          <w:rFonts w:ascii="Calibri" w:hAnsi="Calibri" w:cs="Calibri"/>
          <w:color w:val="000000" w:themeColor="text1"/>
        </w:rPr>
        <w:t xml:space="preserve"> o</w:t>
      </w:r>
      <w:r w:rsidR="00D86915" w:rsidRPr="00136196">
        <w:rPr>
          <w:rFonts w:ascii="Calibri" w:hAnsi="Calibri" w:cs="Calibri"/>
          <w:color w:val="000000" w:themeColor="text1"/>
        </w:rPr>
        <w:t>ne possible chamber configuration</w:t>
      </w:r>
      <w:r w:rsidR="00FA7B87">
        <w:rPr>
          <w:rFonts w:ascii="Calibri" w:hAnsi="Calibri" w:cs="Calibri"/>
          <w:color w:val="000000" w:themeColor="text1"/>
        </w:rPr>
        <w:t>.</w:t>
      </w:r>
      <w:r w:rsidR="005805F9">
        <w:rPr>
          <w:rFonts w:ascii="Calibri" w:hAnsi="Calibri" w:cs="Calibri"/>
          <w:color w:val="000000" w:themeColor="text1"/>
        </w:rPr>
        <w:t xml:space="preserve"> </w:t>
      </w:r>
    </w:p>
    <w:p w14:paraId="1B230906" w14:textId="77777777" w:rsidR="007D6A57" w:rsidRPr="00136196" w:rsidRDefault="007D6A57" w:rsidP="00D146F9">
      <w:pPr>
        <w:jc w:val="both"/>
        <w:rPr>
          <w:rFonts w:ascii="Calibri" w:hAnsi="Calibri" w:cs="Calibri"/>
          <w:color w:val="000000" w:themeColor="text1"/>
        </w:rPr>
      </w:pPr>
    </w:p>
    <w:p w14:paraId="2D8198EA" w14:textId="12F1A7B9" w:rsidR="007D6364" w:rsidRPr="00136196" w:rsidRDefault="00934793" w:rsidP="00D146F9">
      <w:pPr>
        <w:pStyle w:val="ListParagraph"/>
        <w:numPr>
          <w:ilvl w:val="2"/>
          <w:numId w:val="28"/>
        </w:numPr>
        <w:ind w:left="0" w:firstLine="0"/>
        <w:jc w:val="both"/>
        <w:rPr>
          <w:rFonts w:ascii="Calibri" w:hAnsi="Calibri" w:cs="Calibri"/>
          <w:color w:val="000000" w:themeColor="text1"/>
        </w:rPr>
      </w:pPr>
      <w:r w:rsidRPr="00136196">
        <w:rPr>
          <w:rFonts w:ascii="Calibri" w:hAnsi="Calibri" w:cs="Calibri"/>
          <w:color w:val="000000" w:themeColor="text1"/>
        </w:rPr>
        <w:t>Open</w:t>
      </w:r>
      <w:r w:rsidR="00B120C3" w:rsidRPr="00136196">
        <w:rPr>
          <w:rFonts w:ascii="Calibri" w:hAnsi="Calibri" w:cs="Calibri"/>
          <w:color w:val="000000" w:themeColor="text1"/>
        </w:rPr>
        <w:t xml:space="preserve"> t</w:t>
      </w:r>
      <w:r w:rsidR="00DC680C" w:rsidRPr="00136196">
        <w:rPr>
          <w:rFonts w:ascii="Calibri" w:hAnsi="Calibri" w:cs="Calibri"/>
          <w:color w:val="000000" w:themeColor="text1"/>
        </w:rPr>
        <w:t xml:space="preserve">he </w:t>
      </w:r>
      <w:proofErr w:type="spellStart"/>
      <w:r w:rsidR="00DC680C" w:rsidRPr="00413B6D">
        <w:rPr>
          <w:rFonts w:ascii="Calibri" w:hAnsi="Calibri" w:cs="Calibri"/>
          <w:b/>
          <w:bCs/>
          <w:color w:val="000000" w:themeColor="text1"/>
        </w:rPr>
        <w:t>WinD</w:t>
      </w:r>
      <w:r w:rsidR="00267DEF" w:rsidRPr="00413B6D">
        <w:rPr>
          <w:rFonts w:ascii="Calibri" w:hAnsi="Calibri" w:cs="Calibri"/>
          <w:b/>
          <w:bCs/>
          <w:color w:val="000000" w:themeColor="text1"/>
        </w:rPr>
        <w:t>AQ</w:t>
      </w:r>
      <w:proofErr w:type="spellEnd"/>
      <w:r w:rsidR="00DC680C" w:rsidRPr="00413B6D">
        <w:rPr>
          <w:rFonts w:ascii="Calibri" w:hAnsi="Calibri" w:cs="Calibri"/>
          <w:b/>
          <w:bCs/>
          <w:color w:val="000000" w:themeColor="text1"/>
        </w:rPr>
        <w:t xml:space="preserve"> Dashboard</w:t>
      </w:r>
      <w:r w:rsidR="00B120C3" w:rsidRPr="00136196">
        <w:rPr>
          <w:rFonts w:ascii="Calibri" w:hAnsi="Calibri" w:cs="Calibri"/>
          <w:color w:val="000000" w:themeColor="text1"/>
        </w:rPr>
        <w:t>, select the data-logger</w:t>
      </w:r>
      <w:r w:rsidR="0030451B" w:rsidRPr="00136196">
        <w:rPr>
          <w:rFonts w:ascii="Calibri" w:hAnsi="Calibri" w:cs="Calibri"/>
          <w:color w:val="000000" w:themeColor="text1"/>
        </w:rPr>
        <w:t>(s)</w:t>
      </w:r>
      <w:r w:rsidR="00B120C3" w:rsidRPr="00136196">
        <w:rPr>
          <w:rFonts w:ascii="Calibri" w:hAnsi="Calibri" w:cs="Calibri"/>
          <w:color w:val="000000" w:themeColor="text1"/>
        </w:rPr>
        <w:t xml:space="preserve"> from the </w:t>
      </w:r>
      <w:r w:rsidR="0030451B" w:rsidRPr="00136196">
        <w:rPr>
          <w:rFonts w:ascii="Calibri" w:hAnsi="Calibri" w:cs="Calibri"/>
          <w:color w:val="000000" w:themeColor="text1"/>
        </w:rPr>
        <w:t>checkbox</w:t>
      </w:r>
      <w:r w:rsidR="00B120C3" w:rsidRPr="00136196">
        <w:rPr>
          <w:rFonts w:ascii="Calibri" w:hAnsi="Calibri" w:cs="Calibri"/>
          <w:color w:val="000000" w:themeColor="text1"/>
        </w:rPr>
        <w:t xml:space="preserve"> list</w:t>
      </w:r>
      <w:r w:rsidR="006515AA">
        <w:rPr>
          <w:rFonts w:ascii="Calibri" w:hAnsi="Calibri" w:cs="Calibri"/>
          <w:color w:val="000000" w:themeColor="text1"/>
        </w:rPr>
        <w:t>,</w:t>
      </w:r>
      <w:r w:rsidR="00B120C3" w:rsidRPr="00136196">
        <w:rPr>
          <w:rFonts w:ascii="Calibri" w:hAnsi="Calibri" w:cs="Calibri"/>
          <w:color w:val="000000" w:themeColor="text1"/>
        </w:rPr>
        <w:t xml:space="preserve"> and press </w:t>
      </w:r>
      <w:r w:rsidR="00215229">
        <w:rPr>
          <w:rFonts w:ascii="Calibri" w:hAnsi="Calibri" w:cs="Calibri"/>
          <w:color w:val="000000" w:themeColor="text1"/>
        </w:rPr>
        <w:t>‘</w:t>
      </w:r>
      <w:r w:rsidR="00B120C3" w:rsidRPr="00D146F9">
        <w:rPr>
          <w:rFonts w:ascii="Calibri" w:hAnsi="Calibri" w:cs="Calibri"/>
          <w:b/>
          <w:bCs/>
          <w:color w:val="000000" w:themeColor="text1"/>
        </w:rPr>
        <w:t xml:space="preserve">Start </w:t>
      </w:r>
      <w:proofErr w:type="spellStart"/>
      <w:r w:rsidR="00B120C3" w:rsidRPr="00D146F9">
        <w:rPr>
          <w:rFonts w:ascii="Calibri" w:hAnsi="Calibri" w:cs="Calibri"/>
          <w:b/>
          <w:bCs/>
          <w:color w:val="000000" w:themeColor="text1"/>
        </w:rPr>
        <w:t>Windaq</w:t>
      </w:r>
      <w:proofErr w:type="spellEnd"/>
      <w:r w:rsidR="00DC680C" w:rsidRPr="00D146F9">
        <w:rPr>
          <w:rFonts w:ascii="Calibri" w:hAnsi="Calibri" w:cs="Calibri"/>
          <w:b/>
          <w:bCs/>
          <w:color w:val="000000" w:themeColor="text1"/>
        </w:rPr>
        <w:t xml:space="preserve"> Software</w:t>
      </w:r>
      <w:r w:rsidR="00215229">
        <w:rPr>
          <w:rFonts w:ascii="Calibri" w:hAnsi="Calibri" w:cs="Calibri"/>
          <w:color w:val="000000" w:themeColor="text1"/>
        </w:rPr>
        <w:t>’</w:t>
      </w:r>
      <w:r w:rsidR="00B120C3" w:rsidRPr="00136196">
        <w:rPr>
          <w:rFonts w:ascii="Calibri" w:hAnsi="Calibri" w:cs="Calibri"/>
          <w:color w:val="000000" w:themeColor="text1"/>
        </w:rPr>
        <w:t>. A new window will open</w:t>
      </w:r>
      <w:r w:rsidR="0030451B" w:rsidRPr="00136196">
        <w:rPr>
          <w:rFonts w:ascii="Calibri" w:hAnsi="Calibri" w:cs="Calibri"/>
          <w:color w:val="000000" w:themeColor="text1"/>
        </w:rPr>
        <w:t xml:space="preserve"> for each data-logger selected</w:t>
      </w:r>
      <w:r w:rsidR="00D97D2B">
        <w:rPr>
          <w:rFonts w:ascii="Calibri" w:hAnsi="Calibri" w:cs="Calibri"/>
          <w:color w:val="000000" w:themeColor="text1"/>
        </w:rPr>
        <w:t>,</w:t>
      </w:r>
      <w:r w:rsidR="00B120C3" w:rsidRPr="00136196">
        <w:rPr>
          <w:rFonts w:ascii="Calibri" w:hAnsi="Calibri" w:cs="Calibri"/>
          <w:color w:val="000000" w:themeColor="text1"/>
        </w:rPr>
        <w:t xml:space="preserve"> and the input signal from each sensor will be shown.</w:t>
      </w:r>
    </w:p>
    <w:p w14:paraId="3C350ADF" w14:textId="77777777" w:rsidR="007D6364" w:rsidRPr="00136196" w:rsidRDefault="007D6364" w:rsidP="00D146F9">
      <w:pPr>
        <w:pStyle w:val="ListParagraph"/>
        <w:ind w:left="0"/>
        <w:jc w:val="both"/>
        <w:rPr>
          <w:rFonts w:ascii="Calibri" w:hAnsi="Calibri" w:cs="Calibri"/>
          <w:color w:val="000000" w:themeColor="text1"/>
        </w:rPr>
      </w:pPr>
    </w:p>
    <w:p w14:paraId="69CD8E89" w14:textId="09D4F9B7" w:rsidR="005D62D9" w:rsidRPr="00136196" w:rsidRDefault="00575CD5" w:rsidP="00D146F9">
      <w:pPr>
        <w:pStyle w:val="ListParagraph"/>
        <w:numPr>
          <w:ilvl w:val="2"/>
          <w:numId w:val="28"/>
        </w:numPr>
        <w:ind w:left="0" w:firstLine="0"/>
        <w:jc w:val="both"/>
        <w:rPr>
          <w:rFonts w:ascii="Calibri" w:hAnsi="Calibri" w:cs="Calibri"/>
          <w:color w:val="000000" w:themeColor="text1"/>
          <w:highlight w:val="yellow"/>
        </w:rPr>
      </w:pPr>
      <w:r w:rsidRPr="00136196">
        <w:rPr>
          <w:rFonts w:ascii="Calibri" w:hAnsi="Calibri" w:cs="Calibri"/>
          <w:color w:val="000000" w:themeColor="text1"/>
          <w:highlight w:val="yellow"/>
        </w:rPr>
        <w:t xml:space="preserve">To start a new recording session, press </w:t>
      </w:r>
      <w:r w:rsidRPr="00D146F9">
        <w:rPr>
          <w:rFonts w:ascii="Calibri" w:hAnsi="Calibri" w:cs="Calibri"/>
          <w:b/>
          <w:bCs/>
          <w:color w:val="000000" w:themeColor="text1"/>
          <w:highlight w:val="yellow"/>
        </w:rPr>
        <w:t>File</w:t>
      </w:r>
      <w:r w:rsidRPr="00136196">
        <w:rPr>
          <w:rFonts w:ascii="Calibri" w:hAnsi="Calibri" w:cs="Calibri"/>
          <w:color w:val="000000" w:themeColor="text1"/>
          <w:highlight w:val="yellow"/>
        </w:rPr>
        <w:t xml:space="preserve"> &gt; </w:t>
      </w:r>
      <w:r w:rsidRPr="00D146F9">
        <w:rPr>
          <w:rFonts w:ascii="Calibri" w:hAnsi="Calibri" w:cs="Calibri"/>
          <w:b/>
          <w:bCs/>
          <w:color w:val="000000" w:themeColor="text1"/>
          <w:highlight w:val="yellow"/>
        </w:rPr>
        <w:t>Record</w:t>
      </w:r>
      <w:r w:rsidRPr="00136196">
        <w:rPr>
          <w:rFonts w:ascii="Calibri" w:hAnsi="Calibri" w:cs="Calibri"/>
          <w:color w:val="000000" w:themeColor="text1"/>
          <w:highlight w:val="yellow"/>
        </w:rPr>
        <w:t xml:space="preserve">. Select the </w:t>
      </w:r>
      <w:r w:rsidR="00B513D1" w:rsidRPr="00136196">
        <w:rPr>
          <w:rFonts w:ascii="Calibri" w:hAnsi="Calibri" w:cs="Calibri"/>
          <w:color w:val="000000" w:themeColor="text1"/>
          <w:highlight w:val="yellow"/>
        </w:rPr>
        <w:t>location</w:t>
      </w:r>
      <w:r w:rsidRPr="00136196">
        <w:rPr>
          <w:rFonts w:ascii="Calibri" w:hAnsi="Calibri" w:cs="Calibri"/>
          <w:color w:val="000000" w:themeColor="text1"/>
          <w:highlight w:val="yellow"/>
        </w:rPr>
        <w:t xml:space="preserve"> of the recording file in the first pop-up window. Write the file name</w:t>
      </w:r>
      <w:r w:rsidR="004F5024" w:rsidRPr="00136196">
        <w:rPr>
          <w:rFonts w:ascii="Calibri" w:hAnsi="Calibri" w:cs="Calibri"/>
          <w:color w:val="000000" w:themeColor="text1"/>
          <w:highlight w:val="yellow"/>
        </w:rPr>
        <w:t xml:space="preserve"> carefully</w:t>
      </w:r>
      <w:r w:rsidR="00F3703D" w:rsidRPr="00136196">
        <w:rPr>
          <w:rFonts w:ascii="Calibri" w:hAnsi="Calibri" w:cs="Calibri"/>
          <w:color w:val="000000" w:themeColor="text1"/>
          <w:highlight w:val="yellow"/>
        </w:rPr>
        <w:t xml:space="preserve">. Files </w:t>
      </w:r>
      <w:proofErr w:type="gramStart"/>
      <w:r w:rsidR="00F3703D" w:rsidRPr="00136196">
        <w:rPr>
          <w:rFonts w:ascii="Calibri" w:hAnsi="Calibri" w:cs="Calibri"/>
          <w:color w:val="000000" w:themeColor="text1"/>
          <w:highlight w:val="yellow"/>
        </w:rPr>
        <w:t>have to</w:t>
      </w:r>
      <w:proofErr w:type="gramEnd"/>
      <w:r w:rsidR="00F3703D" w:rsidRPr="00136196">
        <w:rPr>
          <w:rFonts w:ascii="Calibri" w:hAnsi="Calibri" w:cs="Calibri"/>
          <w:color w:val="000000" w:themeColor="text1"/>
          <w:highlight w:val="yellow"/>
        </w:rPr>
        <w:t xml:space="preserve"> have at least the following in their names: the recording set number and channel letter. </w:t>
      </w:r>
      <w:r w:rsidR="007D6364" w:rsidRPr="00136196">
        <w:rPr>
          <w:rFonts w:ascii="Calibri" w:hAnsi="Calibri" w:cs="Calibri"/>
          <w:color w:val="000000" w:themeColor="text1"/>
          <w:highlight w:val="yellow"/>
        </w:rPr>
        <w:t xml:space="preserve">An example </w:t>
      </w:r>
      <w:r w:rsidR="004F5024" w:rsidRPr="00136196">
        <w:rPr>
          <w:rFonts w:ascii="Calibri" w:hAnsi="Calibri" w:cs="Calibri"/>
          <w:color w:val="000000" w:themeColor="text1"/>
          <w:highlight w:val="yellow"/>
        </w:rPr>
        <w:t xml:space="preserve">of a </w:t>
      </w:r>
      <w:r w:rsidR="007D6364" w:rsidRPr="00136196">
        <w:rPr>
          <w:rFonts w:ascii="Calibri" w:hAnsi="Calibri" w:cs="Calibri"/>
          <w:color w:val="000000" w:themeColor="text1"/>
          <w:highlight w:val="yellow"/>
        </w:rPr>
        <w:t xml:space="preserve">filename </w:t>
      </w:r>
      <w:r w:rsidR="00401717" w:rsidRPr="00136196">
        <w:rPr>
          <w:rFonts w:ascii="Calibri" w:hAnsi="Calibri" w:cs="Calibri"/>
          <w:color w:val="000000" w:themeColor="text1"/>
          <w:highlight w:val="yellow"/>
        </w:rPr>
        <w:t>modeled</w:t>
      </w:r>
      <w:r w:rsidR="007D6364" w:rsidRPr="00136196">
        <w:rPr>
          <w:rFonts w:ascii="Calibri" w:hAnsi="Calibri" w:cs="Calibri"/>
          <w:color w:val="000000" w:themeColor="text1"/>
          <w:highlight w:val="yellow"/>
        </w:rPr>
        <w:t xml:space="preserve"> in </w:t>
      </w:r>
      <w:r w:rsidR="00401717" w:rsidRPr="00136196">
        <w:rPr>
          <w:rFonts w:ascii="Calibri" w:hAnsi="Calibri" w:cs="Calibri"/>
          <w:color w:val="000000" w:themeColor="text1"/>
          <w:highlight w:val="yellow"/>
        </w:rPr>
        <w:t>the Python</w:t>
      </w:r>
      <w:r w:rsidR="007D6364" w:rsidRPr="00136196">
        <w:rPr>
          <w:rFonts w:ascii="Calibri" w:hAnsi="Calibri" w:cs="Calibri"/>
          <w:color w:val="000000" w:themeColor="text1"/>
          <w:highlight w:val="yellow"/>
        </w:rPr>
        <w:t xml:space="preserve"> scripts is </w:t>
      </w:r>
      <w:r w:rsidR="00764BE5" w:rsidRPr="00136196">
        <w:rPr>
          <w:rFonts w:ascii="Calibri" w:hAnsi="Calibri" w:cs="Calibri"/>
          <w:color w:val="000000" w:themeColor="text1"/>
          <w:highlight w:val="yellow"/>
        </w:rPr>
        <w:t>the following</w:t>
      </w:r>
      <w:r w:rsidR="007D6364" w:rsidRPr="00136196">
        <w:rPr>
          <w:rFonts w:ascii="Calibri" w:hAnsi="Calibri" w:cs="Calibri"/>
          <w:color w:val="000000" w:themeColor="text1"/>
          <w:highlight w:val="yellow"/>
        </w:rPr>
        <w:t xml:space="preserve">: </w:t>
      </w:r>
      <w:r w:rsidR="007D6364" w:rsidRPr="00413B6D">
        <w:rPr>
          <w:rFonts w:ascii="Calibri" w:hAnsi="Calibri" w:cs="Calibri"/>
          <w:b/>
          <w:bCs/>
          <w:color w:val="000000" w:themeColor="text1"/>
          <w:highlight w:val="yellow"/>
        </w:rPr>
        <w:t>T1_set006-2-24-2020-B.txt</w:t>
      </w:r>
      <w:r w:rsidR="007D6364" w:rsidRPr="00136196">
        <w:rPr>
          <w:rFonts w:ascii="Calibri" w:hAnsi="Calibri" w:cs="Calibri"/>
          <w:color w:val="000000" w:themeColor="text1"/>
          <w:highlight w:val="yellow"/>
        </w:rPr>
        <w:t xml:space="preserve">. Refer to </w:t>
      </w:r>
      <w:r w:rsidR="007D6364" w:rsidRPr="00413B6D">
        <w:rPr>
          <w:rFonts w:ascii="Calibri" w:hAnsi="Calibri" w:cs="Calibri"/>
          <w:b/>
          <w:bCs/>
          <w:color w:val="000000" w:themeColor="text1"/>
          <w:highlight w:val="yellow"/>
        </w:rPr>
        <w:t>split_files.py</w:t>
      </w:r>
      <w:r w:rsidR="007D6364" w:rsidRPr="00136196">
        <w:rPr>
          <w:rFonts w:ascii="Calibri" w:hAnsi="Calibri" w:cs="Calibri"/>
          <w:color w:val="000000" w:themeColor="text1"/>
          <w:highlight w:val="yellow"/>
        </w:rPr>
        <w:t xml:space="preserve"> </w:t>
      </w:r>
      <w:r w:rsidR="004F5024" w:rsidRPr="00136196">
        <w:rPr>
          <w:rFonts w:ascii="Calibri" w:hAnsi="Calibri" w:cs="Calibri"/>
          <w:color w:val="000000" w:themeColor="text1"/>
          <w:highlight w:val="yellow"/>
        </w:rPr>
        <w:t xml:space="preserve">lines 78-87 </w:t>
      </w:r>
      <w:r w:rsidR="007D6364" w:rsidRPr="00136196">
        <w:rPr>
          <w:rFonts w:ascii="Calibri" w:hAnsi="Calibri" w:cs="Calibri"/>
          <w:color w:val="000000" w:themeColor="text1"/>
          <w:highlight w:val="yellow"/>
        </w:rPr>
        <w:t xml:space="preserve">from the </w:t>
      </w:r>
      <w:proofErr w:type="spellStart"/>
      <w:r w:rsidR="007D6364" w:rsidRPr="00136196">
        <w:rPr>
          <w:rFonts w:ascii="Calibri" w:hAnsi="Calibri" w:cs="Calibri"/>
          <w:color w:val="000000" w:themeColor="text1"/>
          <w:highlight w:val="yellow"/>
        </w:rPr>
        <w:t>Flight_scripts</w:t>
      </w:r>
      <w:proofErr w:type="spellEnd"/>
      <w:r w:rsidR="007D6364" w:rsidRPr="00136196">
        <w:rPr>
          <w:rFonts w:ascii="Calibri" w:hAnsi="Calibri" w:cs="Calibri"/>
          <w:color w:val="000000" w:themeColor="text1"/>
          <w:highlight w:val="yellow"/>
        </w:rPr>
        <w:t xml:space="preserve"> folder to get </w:t>
      </w:r>
      <w:r w:rsidR="00764BE5" w:rsidRPr="00136196">
        <w:rPr>
          <w:rFonts w:ascii="Calibri" w:hAnsi="Calibri" w:cs="Calibri"/>
          <w:color w:val="000000" w:themeColor="text1"/>
          <w:highlight w:val="yellow"/>
        </w:rPr>
        <w:t>further</w:t>
      </w:r>
      <w:r w:rsidR="007D6364" w:rsidRPr="00136196">
        <w:rPr>
          <w:rFonts w:ascii="Calibri" w:hAnsi="Calibri" w:cs="Calibri"/>
          <w:color w:val="000000" w:themeColor="text1"/>
          <w:highlight w:val="yellow"/>
        </w:rPr>
        <w:t xml:space="preserve"> details</w:t>
      </w:r>
      <w:r w:rsidR="004F5024" w:rsidRPr="00136196">
        <w:rPr>
          <w:rFonts w:ascii="Calibri" w:hAnsi="Calibri" w:cs="Calibri"/>
          <w:color w:val="000000" w:themeColor="text1"/>
          <w:highlight w:val="yellow"/>
        </w:rPr>
        <w:t xml:space="preserve">. </w:t>
      </w:r>
      <w:r w:rsidR="007D6364" w:rsidRPr="00136196">
        <w:rPr>
          <w:rFonts w:ascii="Calibri" w:hAnsi="Calibri" w:cs="Calibri"/>
          <w:color w:val="000000" w:themeColor="text1"/>
          <w:highlight w:val="yellow"/>
        </w:rPr>
        <w:t>Then, pr</w:t>
      </w:r>
      <w:r w:rsidRPr="00136196">
        <w:rPr>
          <w:rFonts w:ascii="Calibri" w:hAnsi="Calibri" w:cs="Calibri"/>
          <w:color w:val="000000" w:themeColor="text1"/>
          <w:highlight w:val="yellow"/>
        </w:rPr>
        <w:t xml:space="preserve">ess </w:t>
      </w:r>
      <w:r w:rsidR="00CE790F" w:rsidRPr="00D146F9">
        <w:rPr>
          <w:rFonts w:ascii="Calibri" w:hAnsi="Calibri" w:cs="Calibri"/>
          <w:b/>
          <w:bCs/>
          <w:color w:val="000000" w:themeColor="text1"/>
          <w:highlight w:val="yellow"/>
        </w:rPr>
        <w:t>OK</w:t>
      </w:r>
      <w:r w:rsidR="00CE790F" w:rsidRPr="00136196">
        <w:rPr>
          <w:rFonts w:ascii="Calibri" w:hAnsi="Calibri" w:cs="Calibri"/>
          <w:color w:val="000000" w:themeColor="text1"/>
          <w:highlight w:val="yellow"/>
        </w:rPr>
        <w:t>.</w:t>
      </w:r>
    </w:p>
    <w:p w14:paraId="0D505F74" w14:textId="77777777" w:rsidR="005D62D9" w:rsidRPr="00136196" w:rsidRDefault="005D62D9" w:rsidP="00D146F9">
      <w:pPr>
        <w:jc w:val="both"/>
        <w:rPr>
          <w:rFonts w:ascii="Calibri" w:hAnsi="Calibri" w:cs="Calibri"/>
          <w:color w:val="000000" w:themeColor="text1"/>
        </w:rPr>
      </w:pPr>
    </w:p>
    <w:p w14:paraId="3D55D650" w14:textId="58A00822" w:rsidR="00612E5A" w:rsidRPr="00136196" w:rsidRDefault="00575CD5" w:rsidP="00D146F9">
      <w:pPr>
        <w:pStyle w:val="ListParagraph"/>
        <w:numPr>
          <w:ilvl w:val="2"/>
          <w:numId w:val="28"/>
        </w:numPr>
        <w:ind w:left="0" w:firstLine="0"/>
        <w:jc w:val="both"/>
        <w:rPr>
          <w:rFonts w:ascii="Calibri" w:hAnsi="Calibri" w:cs="Calibri"/>
          <w:color w:val="000000" w:themeColor="text1"/>
          <w:highlight w:val="yellow"/>
        </w:rPr>
      </w:pPr>
      <w:r w:rsidRPr="00136196">
        <w:rPr>
          <w:rFonts w:ascii="Calibri" w:hAnsi="Calibri" w:cs="Calibri"/>
          <w:color w:val="000000" w:themeColor="text1"/>
          <w:highlight w:val="yellow"/>
        </w:rPr>
        <w:lastRenderedPageBreak/>
        <w:t xml:space="preserve">In the next pop-up window, </w:t>
      </w:r>
      <w:r w:rsidR="005D62D9" w:rsidRPr="00136196">
        <w:rPr>
          <w:rFonts w:ascii="Calibri" w:hAnsi="Calibri" w:cs="Calibri"/>
          <w:color w:val="000000" w:themeColor="text1"/>
          <w:highlight w:val="yellow"/>
        </w:rPr>
        <w:t xml:space="preserve">enter the anticipated length of the flight recording. Press </w:t>
      </w:r>
      <w:r w:rsidR="005D62D9" w:rsidRPr="00D146F9">
        <w:rPr>
          <w:rFonts w:ascii="Calibri" w:hAnsi="Calibri" w:cs="Calibri"/>
          <w:b/>
          <w:bCs/>
          <w:color w:val="000000" w:themeColor="text1"/>
          <w:highlight w:val="yellow"/>
        </w:rPr>
        <w:t>OK</w:t>
      </w:r>
      <w:r w:rsidR="005D62D9" w:rsidRPr="00136196">
        <w:rPr>
          <w:rFonts w:ascii="Calibri" w:hAnsi="Calibri" w:cs="Calibri"/>
          <w:color w:val="000000" w:themeColor="text1"/>
          <w:highlight w:val="yellow"/>
        </w:rPr>
        <w:t xml:space="preserve"> when </w:t>
      </w:r>
      <w:r w:rsidR="006F42A6" w:rsidRPr="00136196">
        <w:rPr>
          <w:rFonts w:ascii="Calibri" w:hAnsi="Calibri" w:cs="Calibri"/>
          <w:color w:val="000000" w:themeColor="text1"/>
          <w:highlight w:val="yellow"/>
        </w:rPr>
        <w:t xml:space="preserve">the </w:t>
      </w:r>
      <w:r w:rsidR="005D62D9" w:rsidRPr="00136196">
        <w:rPr>
          <w:rFonts w:ascii="Calibri" w:hAnsi="Calibri" w:cs="Calibri"/>
          <w:color w:val="000000" w:themeColor="text1"/>
          <w:highlight w:val="yellow"/>
        </w:rPr>
        <w:t xml:space="preserve">insects are </w:t>
      </w:r>
      <w:proofErr w:type="gramStart"/>
      <w:r w:rsidR="005D62D9" w:rsidRPr="00136196">
        <w:rPr>
          <w:rFonts w:ascii="Calibri" w:hAnsi="Calibri" w:cs="Calibri"/>
          <w:color w:val="000000" w:themeColor="text1"/>
          <w:highlight w:val="yellow"/>
        </w:rPr>
        <w:t>in a position</w:t>
      </w:r>
      <w:proofErr w:type="gramEnd"/>
      <w:r w:rsidR="005D62D9" w:rsidRPr="00136196">
        <w:rPr>
          <w:rFonts w:ascii="Calibri" w:hAnsi="Calibri" w:cs="Calibri"/>
          <w:color w:val="000000" w:themeColor="text1"/>
          <w:highlight w:val="yellow"/>
        </w:rPr>
        <w:t xml:space="preserve"> to </w:t>
      </w:r>
      <w:r w:rsidR="00B571AE" w:rsidRPr="00136196">
        <w:rPr>
          <w:rFonts w:ascii="Calibri" w:hAnsi="Calibri" w:cs="Calibri"/>
          <w:color w:val="000000" w:themeColor="text1"/>
          <w:highlight w:val="yellow"/>
        </w:rPr>
        <w:t>begin</w:t>
      </w:r>
      <w:r w:rsidR="005D62D9" w:rsidRPr="00136196">
        <w:rPr>
          <w:rFonts w:ascii="Calibri" w:hAnsi="Calibri" w:cs="Calibri"/>
          <w:color w:val="000000" w:themeColor="text1"/>
          <w:highlight w:val="yellow"/>
        </w:rPr>
        <w:t xml:space="preserve"> flight.</w:t>
      </w:r>
      <w:r w:rsidRPr="00136196">
        <w:rPr>
          <w:rFonts w:ascii="Calibri" w:hAnsi="Calibri" w:cs="Calibri"/>
          <w:color w:val="000000" w:themeColor="text1"/>
          <w:highlight w:val="yellow"/>
        </w:rPr>
        <w:t xml:space="preserve"> </w:t>
      </w:r>
      <w:r w:rsidR="00B94F4E">
        <w:rPr>
          <w:rFonts w:ascii="Calibri" w:hAnsi="Calibri" w:cs="Calibri"/>
          <w:color w:val="000000" w:themeColor="text1"/>
          <w:highlight w:val="yellow"/>
        </w:rPr>
        <w:t>After the recording time</w:t>
      </w:r>
      <w:r w:rsidR="005D62D9" w:rsidRPr="00136196">
        <w:rPr>
          <w:rFonts w:ascii="Calibri" w:hAnsi="Calibri" w:cs="Calibri"/>
          <w:color w:val="000000" w:themeColor="text1"/>
          <w:highlight w:val="yellow"/>
        </w:rPr>
        <w:t>, press</w:t>
      </w:r>
      <w:r w:rsidRPr="00136196">
        <w:rPr>
          <w:rFonts w:ascii="Calibri" w:hAnsi="Calibri" w:cs="Calibri"/>
          <w:color w:val="000000" w:themeColor="text1"/>
          <w:highlight w:val="yellow"/>
        </w:rPr>
        <w:t xml:space="preserve"> </w:t>
      </w:r>
      <w:r w:rsidRPr="00D146F9">
        <w:rPr>
          <w:rFonts w:ascii="Calibri" w:hAnsi="Calibri" w:cs="Calibri"/>
          <w:b/>
          <w:bCs/>
          <w:color w:val="000000" w:themeColor="text1"/>
          <w:highlight w:val="yellow"/>
        </w:rPr>
        <w:t>Ctrl</w:t>
      </w:r>
      <w:r w:rsidR="00043E4B" w:rsidRPr="00D146F9">
        <w:rPr>
          <w:rFonts w:ascii="Calibri" w:hAnsi="Calibri" w:cs="Calibri"/>
          <w:b/>
          <w:bCs/>
          <w:color w:val="000000" w:themeColor="text1"/>
          <w:highlight w:val="yellow"/>
        </w:rPr>
        <w:t>-</w:t>
      </w:r>
      <w:r w:rsidRPr="00D146F9">
        <w:rPr>
          <w:rFonts w:ascii="Calibri" w:hAnsi="Calibri" w:cs="Calibri"/>
          <w:b/>
          <w:bCs/>
          <w:color w:val="000000" w:themeColor="text1"/>
          <w:highlight w:val="yellow"/>
        </w:rPr>
        <w:t>S</w:t>
      </w:r>
      <w:r w:rsidRPr="00136196">
        <w:rPr>
          <w:rFonts w:ascii="Calibri" w:hAnsi="Calibri" w:cs="Calibri"/>
          <w:color w:val="000000" w:themeColor="text1"/>
          <w:highlight w:val="yellow"/>
        </w:rPr>
        <w:t xml:space="preserve"> to</w:t>
      </w:r>
      <w:r w:rsidR="00035DE5" w:rsidRPr="00136196">
        <w:rPr>
          <w:rFonts w:ascii="Calibri" w:hAnsi="Calibri" w:cs="Calibri"/>
          <w:color w:val="000000" w:themeColor="text1"/>
          <w:highlight w:val="yellow"/>
        </w:rPr>
        <w:t xml:space="preserve"> f</w:t>
      </w:r>
      <w:r w:rsidR="00401717" w:rsidRPr="00136196">
        <w:rPr>
          <w:rFonts w:ascii="Calibri" w:hAnsi="Calibri" w:cs="Calibri"/>
          <w:color w:val="000000" w:themeColor="text1"/>
          <w:highlight w:val="yellow"/>
        </w:rPr>
        <w:t>inalize</w:t>
      </w:r>
      <w:r w:rsidRPr="00136196">
        <w:rPr>
          <w:rFonts w:ascii="Calibri" w:hAnsi="Calibri" w:cs="Calibri"/>
          <w:color w:val="000000" w:themeColor="text1"/>
          <w:highlight w:val="yellow"/>
        </w:rPr>
        <w:t xml:space="preserve"> the</w:t>
      </w:r>
      <w:r w:rsidR="00401717" w:rsidRPr="00136196">
        <w:rPr>
          <w:rFonts w:ascii="Calibri" w:hAnsi="Calibri" w:cs="Calibri"/>
          <w:color w:val="000000" w:themeColor="text1"/>
          <w:highlight w:val="yellow"/>
        </w:rPr>
        <w:t xml:space="preserve"> </w:t>
      </w:r>
      <w:r w:rsidR="00B94F4E" w:rsidRPr="00136196">
        <w:rPr>
          <w:rFonts w:ascii="Calibri" w:hAnsi="Calibri" w:cs="Calibri"/>
          <w:color w:val="000000" w:themeColor="text1"/>
          <w:highlight w:val="yellow"/>
        </w:rPr>
        <w:t>file</w:t>
      </w:r>
      <w:r w:rsidRPr="00136196">
        <w:rPr>
          <w:rFonts w:ascii="Calibri" w:hAnsi="Calibri" w:cs="Calibri"/>
          <w:color w:val="000000" w:themeColor="text1"/>
          <w:highlight w:val="yellow"/>
        </w:rPr>
        <w:t xml:space="preserve">. Do not press </w:t>
      </w:r>
      <w:r w:rsidRPr="00413B6D">
        <w:rPr>
          <w:rFonts w:ascii="Calibri" w:hAnsi="Calibri" w:cs="Calibri"/>
          <w:b/>
          <w:bCs/>
          <w:color w:val="000000" w:themeColor="text1"/>
          <w:highlight w:val="yellow"/>
        </w:rPr>
        <w:t>Ctrl</w:t>
      </w:r>
      <w:r w:rsidR="00043E4B" w:rsidRPr="00413B6D">
        <w:rPr>
          <w:rFonts w:ascii="Calibri" w:hAnsi="Calibri" w:cs="Calibri"/>
          <w:b/>
          <w:bCs/>
          <w:color w:val="000000" w:themeColor="text1"/>
          <w:highlight w:val="yellow"/>
        </w:rPr>
        <w:t>-</w:t>
      </w:r>
      <w:r w:rsidRPr="00413B6D">
        <w:rPr>
          <w:rFonts w:ascii="Calibri" w:hAnsi="Calibri" w:cs="Calibri"/>
          <w:b/>
          <w:bCs/>
          <w:color w:val="000000" w:themeColor="text1"/>
          <w:highlight w:val="yellow"/>
        </w:rPr>
        <w:t>S</w:t>
      </w:r>
      <w:r w:rsidRPr="00136196">
        <w:rPr>
          <w:rFonts w:ascii="Calibri" w:hAnsi="Calibri" w:cs="Calibri"/>
          <w:color w:val="000000" w:themeColor="text1"/>
          <w:highlight w:val="yellow"/>
        </w:rPr>
        <w:t xml:space="preserve"> unless there is a need to terminate the recording early. </w:t>
      </w:r>
    </w:p>
    <w:p w14:paraId="5B2A06AB" w14:textId="77777777" w:rsidR="00612E5A" w:rsidRPr="00136196" w:rsidRDefault="00612E5A" w:rsidP="00D146F9">
      <w:pPr>
        <w:pStyle w:val="ListParagraph"/>
        <w:ind w:left="0"/>
        <w:jc w:val="both"/>
        <w:rPr>
          <w:rFonts w:ascii="Calibri" w:hAnsi="Calibri" w:cs="Calibri"/>
          <w:color w:val="000000" w:themeColor="text1"/>
        </w:rPr>
      </w:pPr>
    </w:p>
    <w:p w14:paraId="4AD4A2E5" w14:textId="45B12FD5" w:rsidR="00612E5A" w:rsidRPr="00136196" w:rsidRDefault="00A2769C" w:rsidP="00D146F9">
      <w:pPr>
        <w:pStyle w:val="ListParagraph"/>
        <w:ind w:left="0"/>
        <w:jc w:val="both"/>
        <w:rPr>
          <w:rFonts w:ascii="Calibri" w:hAnsi="Calibri" w:cs="Calibri"/>
          <w:color w:val="000000" w:themeColor="text1"/>
        </w:rPr>
      </w:pPr>
      <w:r w:rsidRPr="00A2769C">
        <w:rPr>
          <w:rFonts w:ascii="Calibri" w:hAnsi="Calibri" w:cs="Calibri"/>
          <w:color w:val="000000" w:themeColor="text1"/>
        </w:rPr>
        <w:t>NOTE:</w:t>
      </w:r>
      <w:r w:rsidR="00612E5A" w:rsidRPr="00136196">
        <w:rPr>
          <w:rFonts w:ascii="Calibri" w:hAnsi="Calibri" w:cs="Calibri"/>
          <w:color w:val="000000" w:themeColor="text1"/>
        </w:rPr>
        <w:t xml:space="preserve"> If the file terminates too early either by typing </w:t>
      </w:r>
      <w:proofErr w:type="spellStart"/>
      <w:r w:rsidR="00612E5A" w:rsidRPr="00413B6D">
        <w:rPr>
          <w:rFonts w:ascii="Calibri" w:hAnsi="Calibri" w:cs="Calibri"/>
          <w:b/>
          <w:bCs/>
          <w:color w:val="000000" w:themeColor="text1"/>
        </w:rPr>
        <w:t>Ctrl+S</w:t>
      </w:r>
      <w:proofErr w:type="spellEnd"/>
      <w:r w:rsidR="00612E5A" w:rsidRPr="00136196">
        <w:rPr>
          <w:rFonts w:ascii="Calibri" w:hAnsi="Calibri" w:cs="Calibri"/>
          <w:color w:val="000000" w:themeColor="text1"/>
        </w:rPr>
        <w:t xml:space="preserve"> or the </w:t>
      </w:r>
      <w:proofErr w:type="gramStart"/>
      <w:r w:rsidR="00612E5A" w:rsidRPr="00136196">
        <w:rPr>
          <w:rFonts w:ascii="Calibri" w:hAnsi="Calibri" w:cs="Calibri"/>
          <w:color w:val="000000" w:themeColor="text1"/>
        </w:rPr>
        <w:t>aforementioned length</w:t>
      </w:r>
      <w:proofErr w:type="gramEnd"/>
      <w:r w:rsidR="00612E5A" w:rsidRPr="00136196">
        <w:rPr>
          <w:rFonts w:ascii="Calibri" w:hAnsi="Calibri" w:cs="Calibri"/>
          <w:color w:val="000000" w:themeColor="text1"/>
        </w:rPr>
        <w:t xml:space="preserve"> of time was too short, append a new recording to an existing file by clicking on </w:t>
      </w:r>
      <w:r w:rsidR="00612E5A" w:rsidRPr="00D146F9">
        <w:rPr>
          <w:rFonts w:ascii="Calibri" w:hAnsi="Calibri" w:cs="Calibri"/>
          <w:b/>
          <w:bCs/>
          <w:color w:val="000000" w:themeColor="text1"/>
        </w:rPr>
        <w:t>File</w:t>
      </w:r>
      <w:r w:rsidR="00612E5A" w:rsidRPr="00136196">
        <w:rPr>
          <w:rFonts w:ascii="Calibri" w:hAnsi="Calibri" w:cs="Calibri"/>
          <w:color w:val="000000" w:themeColor="text1"/>
        </w:rPr>
        <w:t xml:space="preserve"> &gt; </w:t>
      </w:r>
      <w:r w:rsidR="00612E5A" w:rsidRPr="00D146F9">
        <w:rPr>
          <w:rFonts w:ascii="Calibri" w:hAnsi="Calibri" w:cs="Calibri"/>
          <w:b/>
          <w:bCs/>
          <w:color w:val="000000" w:themeColor="text1"/>
        </w:rPr>
        <w:t>Record</w:t>
      </w:r>
      <w:r w:rsidR="00612E5A" w:rsidRPr="00136196">
        <w:rPr>
          <w:rFonts w:ascii="Calibri" w:hAnsi="Calibri" w:cs="Calibri"/>
          <w:color w:val="000000" w:themeColor="text1"/>
        </w:rPr>
        <w:t xml:space="preserve">. Select the file to append to and click </w:t>
      </w:r>
      <w:r w:rsidR="00612E5A" w:rsidRPr="00D146F9">
        <w:rPr>
          <w:rFonts w:ascii="Calibri" w:hAnsi="Calibri" w:cs="Calibri"/>
          <w:b/>
          <w:bCs/>
          <w:color w:val="000000" w:themeColor="text1"/>
        </w:rPr>
        <w:t>Yes</w:t>
      </w:r>
      <w:r w:rsidR="00612E5A" w:rsidRPr="00136196">
        <w:rPr>
          <w:rFonts w:ascii="Calibri" w:hAnsi="Calibri" w:cs="Calibri"/>
          <w:color w:val="000000" w:themeColor="text1"/>
        </w:rPr>
        <w:t xml:space="preserve"> on the following pop-up window.</w:t>
      </w:r>
    </w:p>
    <w:p w14:paraId="17151D15" w14:textId="77777777" w:rsidR="00F3703D" w:rsidRPr="00136196" w:rsidRDefault="00F3703D" w:rsidP="00D146F9">
      <w:pPr>
        <w:jc w:val="both"/>
        <w:rPr>
          <w:rFonts w:ascii="Calibri" w:hAnsi="Calibri" w:cs="Calibri"/>
          <w:color w:val="000000" w:themeColor="text1"/>
        </w:rPr>
      </w:pPr>
    </w:p>
    <w:p w14:paraId="684CC4AA" w14:textId="4CB4AE8C" w:rsidR="00DD6B2E" w:rsidRPr="00136196" w:rsidRDefault="00401717" w:rsidP="00D146F9">
      <w:pPr>
        <w:pStyle w:val="ListParagraph"/>
        <w:numPr>
          <w:ilvl w:val="2"/>
          <w:numId w:val="28"/>
        </w:numPr>
        <w:ind w:left="0" w:firstLine="0"/>
        <w:jc w:val="both"/>
        <w:rPr>
          <w:rFonts w:ascii="Calibri" w:hAnsi="Calibri" w:cs="Calibri"/>
          <w:color w:val="000000" w:themeColor="text1"/>
        </w:rPr>
      </w:pPr>
      <w:r w:rsidRPr="00136196">
        <w:rPr>
          <w:rFonts w:ascii="Calibri" w:hAnsi="Calibri" w:cs="Calibri"/>
          <w:color w:val="000000" w:themeColor="text1"/>
        </w:rPr>
        <w:t>When pulling out tested insects during</w:t>
      </w:r>
      <w:r w:rsidR="00575CD5" w:rsidRPr="00136196">
        <w:rPr>
          <w:rFonts w:ascii="Calibri" w:hAnsi="Calibri" w:cs="Calibri"/>
          <w:color w:val="000000" w:themeColor="text1"/>
        </w:rPr>
        <w:t xml:space="preserve"> the </w:t>
      </w:r>
      <w:r w:rsidR="00785FCE" w:rsidRPr="00136196">
        <w:rPr>
          <w:rFonts w:ascii="Calibri" w:hAnsi="Calibri" w:cs="Calibri"/>
          <w:color w:val="000000" w:themeColor="text1"/>
        </w:rPr>
        <w:t>recording</w:t>
      </w:r>
      <w:r w:rsidR="00575CD5" w:rsidRPr="00136196">
        <w:rPr>
          <w:rFonts w:ascii="Calibri" w:hAnsi="Calibri" w:cs="Calibri"/>
          <w:color w:val="000000" w:themeColor="text1"/>
        </w:rPr>
        <w:t>, insert a commented event marker</w:t>
      </w:r>
      <w:r w:rsidRPr="00136196">
        <w:rPr>
          <w:rFonts w:ascii="Calibri" w:hAnsi="Calibri" w:cs="Calibri"/>
          <w:color w:val="000000" w:themeColor="text1"/>
        </w:rPr>
        <w:t xml:space="preserve"> of </w:t>
      </w:r>
      <w:r w:rsidR="00695E80" w:rsidRPr="00136196">
        <w:rPr>
          <w:rFonts w:ascii="Calibri" w:hAnsi="Calibri" w:cs="Calibri"/>
          <w:color w:val="000000" w:themeColor="text1"/>
        </w:rPr>
        <w:t>the incoming insect</w:t>
      </w:r>
      <w:r w:rsidRPr="00136196">
        <w:rPr>
          <w:rFonts w:ascii="Calibri" w:hAnsi="Calibri" w:cs="Calibri"/>
          <w:color w:val="000000" w:themeColor="text1"/>
        </w:rPr>
        <w:t xml:space="preserve"> at its selected chamber</w:t>
      </w:r>
      <w:r w:rsidR="00575CD5" w:rsidRPr="00136196">
        <w:rPr>
          <w:rFonts w:ascii="Calibri" w:hAnsi="Calibri" w:cs="Calibri"/>
          <w:color w:val="000000" w:themeColor="text1"/>
        </w:rPr>
        <w:t xml:space="preserve">. </w:t>
      </w:r>
      <w:r w:rsidR="00CD32FE" w:rsidRPr="00136196">
        <w:rPr>
          <w:rFonts w:ascii="Calibri" w:hAnsi="Calibri" w:cs="Calibri"/>
          <w:color w:val="000000" w:themeColor="text1"/>
        </w:rPr>
        <w:t xml:space="preserve">Always manually record </w:t>
      </w:r>
      <w:r w:rsidR="007D6A57" w:rsidRPr="00136196">
        <w:rPr>
          <w:rFonts w:ascii="Calibri" w:hAnsi="Calibri" w:cs="Calibri"/>
          <w:color w:val="000000" w:themeColor="text1"/>
        </w:rPr>
        <w:t>the ID, chamber, and recording set of the</w:t>
      </w:r>
      <w:r w:rsidR="00695E80" w:rsidRPr="00136196">
        <w:rPr>
          <w:rFonts w:ascii="Calibri" w:hAnsi="Calibri" w:cs="Calibri"/>
          <w:color w:val="000000" w:themeColor="text1"/>
        </w:rPr>
        <w:t xml:space="preserve"> incoming</w:t>
      </w:r>
      <w:r w:rsidR="007D6A57" w:rsidRPr="00136196">
        <w:rPr>
          <w:rFonts w:ascii="Calibri" w:hAnsi="Calibri" w:cs="Calibri"/>
          <w:color w:val="000000" w:themeColor="text1"/>
        </w:rPr>
        <w:t xml:space="preserve"> insect in </w:t>
      </w:r>
      <w:r w:rsidR="007D6A57" w:rsidRPr="00D146F9">
        <w:rPr>
          <w:rFonts w:ascii="Calibri" w:hAnsi="Calibri" w:cs="Calibri"/>
          <w:b/>
          <w:bCs/>
          <w:color w:val="000000" w:themeColor="text1"/>
        </w:rPr>
        <w:t>datasheet.xlsx</w:t>
      </w:r>
      <w:r w:rsidR="00CD32FE" w:rsidRPr="00136196">
        <w:rPr>
          <w:rFonts w:ascii="Calibri" w:hAnsi="Calibri" w:cs="Calibri"/>
          <w:color w:val="000000" w:themeColor="text1"/>
        </w:rPr>
        <w:t xml:space="preserve"> before swapping insects</w:t>
      </w:r>
      <w:r w:rsidR="00695E80" w:rsidRPr="00136196">
        <w:rPr>
          <w:rFonts w:ascii="Calibri" w:hAnsi="Calibri" w:cs="Calibri"/>
          <w:color w:val="000000" w:themeColor="text1"/>
        </w:rPr>
        <w:t>.</w:t>
      </w:r>
    </w:p>
    <w:p w14:paraId="56569DBC" w14:textId="77777777" w:rsidR="00DD6B2E" w:rsidRPr="00136196" w:rsidRDefault="00DD6B2E" w:rsidP="00D146F9">
      <w:pPr>
        <w:pStyle w:val="ListParagraph"/>
        <w:ind w:left="0"/>
        <w:jc w:val="both"/>
        <w:rPr>
          <w:rFonts w:ascii="Calibri" w:hAnsi="Calibri" w:cs="Calibri"/>
          <w:color w:val="000000" w:themeColor="text1"/>
        </w:rPr>
      </w:pPr>
    </w:p>
    <w:p w14:paraId="42A83160" w14:textId="537DF941" w:rsidR="006754E4" w:rsidRPr="00136196" w:rsidRDefault="00DD6B2E" w:rsidP="00D146F9">
      <w:pPr>
        <w:pStyle w:val="ListParagraph"/>
        <w:numPr>
          <w:ilvl w:val="2"/>
          <w:numId w:val="28"/>
        </w:numPr>
        <w:ind w:left="0" w:firstLine="0"/>
        <w:jc w:val="both"/>
        <w:rPr>
          <w:rFonts w:ascii="Calibri" w:hAnsi="Calibri" w:cs="Calibri"/>
          <w:color w:val="000000" w:themeColor="text1"/>
          <w:highlight w:val="yellow"/>
        </w:rPr>
      </w:pPr>
      <w:r w:rsidRPr="00136196">
        <w:rPr>
          <w:rFonts w:ascii="Calibri" w:hAnsi="Calibri" w:cs="Calibri"/>
          <w:color w:val="000000" w:themeColor="text1"/>
          <w:highlight w:val="yellow"/>
        </w:rPr>
        <w:t>To make an event marker comment</w:t>
      </w:r>
      <w:r w:rsidR="00CD32FE" w:rsidRPr="00136196">
        <w:rPr>
          <w:rFonts w:ascii="Calibri" w:hAnsi="Calibri" w:cs="Calibri"/>
          <w:color w:val="000000" w:themeColor="text1"/>
          <w:highlight w:val="yellow"/>
        </w:rPr>
        <w:t xml:space="preserve">, </w:t>
      </w:r>
      <w:r w:rsidR="00526E29">
        <w:rPr>
          <w:rFonts w:ascii="Calibri" w:hAnsi="Calibri" w:cs="Calibri"/>
          <w:color w:val="000000" w:themeColor="text1"/>
          <w:highlight w:val="yellow"/>
        </w:rPr>
        <w:t>click</w:t>
      </w:r>
      <w:r w:rsidR="00575CD5" w:rsidRPr="00136196">
        <w:rPr>
          <w:rFonts w:ascii="Calibri" w:hAnsi="Calibri" w:cs="Calibri"/>
          <w:color w:val="000000" w:themeColor="text1"/>
          <w:highlight w:val="yellow"/>
        </w:rPr>
        <w:t xml:space="preserve"> on the channel number. Then,</w:t>
      </w:r>
      <w:r w:rsidR="007D6A57" w:rsidRPr="00136196">
        <w:rPr>
          <w:rFonts w:ascii="Calibri" w:hAnsi="Calibri" w:cs="Calibri"/>
          <w:color w:val="000000" w:themeColor="text1"/>
          <w:highlight w:val="yellow"/>
        </w:rPr>
        <w:t xml:space="preserve"> </w:t>
      </w:r>
      <w:r w:rsidR="00575CD5" w:rsidRPr="00136196">
        <w:rPr>
          <w:rFonts w:ascii="Calibri" w:hAnsi="Calibri" w:cs="Calibri"/>
          <w:color w:val="000000" w:themeColor="text1"/>
          <w:highlight w:val="yellow"/>
        </w:rPr>
        <w:t xml:space="preserve">click </w:t>
      </w:r>
      <w:r w:rsidR="00575CD5" w:rsidRPr="00D146F9">
        <w:rPr>
          <w:rFonts w:ascii="Calibri" w:hAnsi="Calibri" w:cs="Calibri"/>
          <w:b/>
          <w:bCs/>
          <w:color w:val="000000" w:themeColor="text1"/>
          <w:highlight w:val="yellow"/>
        </w:rPr>
        <w:t>Edit</w:t>
      </w:r>
      <w:r w:rsidR="00575CD5" w:rsidRPr="00136196">
        <w:rPr>
          <w:rFonts w:ascii="Calibri" w:hAnsi="Calibri" w:cs="Calibri"/>
          <w:color w:val="000000" w:themeColor="text1"/>
          <w:highlight w:val="yellow"/>
        </w:rPr>
        <w:t xml:space="preserve"> &gt; </w:t>
      </w:r>
      <w:r w:rsidR="00575CD5" w:rsidRPr="00D146F9">
        <w:rPr>
          <w:rFonts w:ascii="Calibri" w:hAnsi="Calibri" w:cs="Calibri"/>
          <w:b/>
          <w:bCs/>
          <w:color w:val="000000" w:themeColor="text1"/>
          <w:highlight w:val="yellow"/>
        </w:rPr>
        <w:t>Insert Commented Mark</w:t>
      </w:r>
      <w:r w:rsidR="00785FCE" w:rsidRPr="00136196">
        <w:rPr>
          <w:rFonts w:ascii="Calibri" w:hAnsi="Calibri" w:cs="Calibri"/>
          <w:color w:val="000000" w:themeColor="text1"/>
          <w:highlight w:val="yellow"/>
        </w:rPr>
        <w:t xml:space="preserve">. Define the comment with the identification number of the new insect entering the chamber. Press </w:t>
      </w:r>
      <w:r w:rsidR="002E15CA" w:rsidRPr="00D146F9">
        <w:rPr>
          <w:rFonts w:ascii="Calibri" w:hAnsi="Calibri" w:cs="Calibri"/>
          <w:b/>
          <w:bCs/>
          <w:color w:val="000000" w:themeColor="text1"/>
          <w:highlight w:val="yellow"/>
        </w:rPr>
        <w:t>OK</w:t>
      </w:r>
      <w:r w:rsidR="002E15CA" w:rsidRPr="00136196">
        <w:rPr>
          <w:rFonts w:ascii="Calibri" w:hAnsi="Calibri" w:cs="Calibri"/>
          <w:color w:val="000000" w:themeColor="text1"/>
          <w:highlight w:val="yellow"/>
        </w:rPr>
        <w:t xml:space="preserve"> </w:t>
      </w:r>
      <w:r w:rsidR="00785FCE" w:rsidRPr="00136196">
        <w:rPr>
          <w:rFonts w:ascii="Calibri" w:hAnsi="Calibri" w:cs="Calibri"/>
          <w:color w:val="000000" w:themeColor="text1"/>
          <w:highlight w:val="yellow"/>
        </w:rPr>
        <w:t xml:space="preserve">and load the insect into the chamber. </w:t>
      </w:r>
    </w:p>
    <w:p w14:paraId="12C56762" w14:textId="77777777" w:rsidR="00D84CAC" w:rsidRPr="00136196" w:rsidRDefault="00D84CAC" w:rsidP="00D146F9">
      <w:pPr>
        <w:jc w:val="both"/>
        <w:rPr>
          <w:rFonts w:ascii="Calibri" w:hAnsi="Calibri" w:cs="Calibri"/>
          <w:color w:val="000000" w:themeColor="text1"/>
        </w:rPr>
      </w:pPr>
    </w:p>
    <w:p w14:paraId="6B0B78D0" w14:textId="424C8867" w:rsidR="00D84CAC" w:rsidRPr="00136196" w:rsidRDefault="00D84CAC" w:rsidP="00D146F9">
      <w:pPr>
        <w:pStyle w:val="ListParagraph"/>
        <w:numPr>
          <w:ilvl w:val="1"/>
          <w:numId w:val="28"/>
        </w:numPr>
        <w:ind w:left="0" w:firstLine="0"/>
        <w:jc w:val="both"/>
        <w:rPr>
          <w:rFonts w:ascii="Calibri" w:hAnsi="Calibri" w:cs="Calibri"/>
          <w:b/>
          <w:color w:val="000000" w:themeColor="text1"/>
        </w:rPr>
      </w:pPr>
      <w:r w:rsidRPr="00136196">
        <w:rPr>
          <w:rFonts w:ascii="Calibri" w:hAnsi="Calibri" w:cs="Calibri"/>
          <w:b/>
          <w:color w:val="000000" w:themeColor="text1"/>
        </w:rPr>
        <w:t xml:space="preserve">Visualize event marker comments and </w:t>
      </w:r>
      <w:r w:rsidR="009121AD" w:rsidRPr="00136196">
        <w:rPr>
          <w:rFonts w:ascii="Calibri" w:hAnsi="Calibri" w:cs="Calibri"/>
          <w:b/>
          <w:color w:val="000000" w:themeColor="text1"/>
        </w:rPr>
        <w:t>convert</w:t>
      </w:r>
      <w:r w:rsidRPr="00136196">
        <w:rPr>
          <w:rFonts w:ascii="Calibri" w:hAnsi="Calibri" w:cs="Calibri"/>
          <w:b/>
          <w:color w:val="000000" w:themeColor="text1"/>
        </w:rPr>
        <w:t xml:space="preserve"> file from WDH to </w:t>
      </w:r>
      <w:r w:rsidR="004806B9" w:rsidRPr="00136196">
        <w:rPr>
          <w:rFonts w:ascii="Calibri" w:hAnsi="Calibri" w:cs="Calibri"/>
          <w:b/>
          <w:color w:val="000000" w:themeColor="text1"/>
        </w:rPr>
        <w:t>TXT</w:t>
      </w:r>
      <w:r w:rsidR="005309A7" w:rsidRPr="00136196">
        <w:rPr>
          <w:rFonts w:ascii="Calibri" w:hAnsi="Calibri" w:cs="Calibri"/>
          <w:b/>
          <w:color w:val="000000" w:themeColor="text1"/>
        </w:rPr>
        <w:t>.</w:t>
      </w:r>
    </w:p>
    <w:p w14:paraId="2DC66372" w14:textId="77777777" w:rsidR="00600B8E" w:rsidRPr="00136196" w:rsidRDefault="00600B8E" w:rsidP="00D146F9">
      <w:pPr>
        <w:jc w:val="both"/>
        <w:rPr>
          <w:rFonts w:ascii="Calibri" w:hAnsi="Calibri" w:cs="Calibri"/>
          <w:b/>
          <w:color w:val="000000" w:themeColor="text1"/>
        </w:rPr>
      </w:pPr>
    </w:p>
    <w:p w14:paraId="0817FE13" w14:textId="09D62615" w:rsidR="00D81162" w:rsidRDefault="00D84CAC" w:rsidP="00D146F9">
      <w:pPr>
        <w:pStyle w:val="ListParagraph"/>
        <w:numPr>
          <w:ilvl w:val="2"/>
          <w:numId w:val="28"/>
        </w:numPr>
        <w:ind w:left="0" w:firstLine="0"/>
        <w:jc w:val="both"/>
        <w:rPr>
          <w:rFonts w:ascii="Calibri" w:hAnsi="Calibri" w:cs="Calibri"/>
          <w:color w:val="000000" w:themeColor="text1"/>
        </w:rPr>
      </w:pPr>
      <w:r w:rsidRPr="00136196">
        <w:rPr>
          <w:rFonts w:ascii="Calibri" w:hAnsi="Calibri" w:cs="Calibri"/>
          <w:color w:val="000000" w:themeColor="text1"/>
        </w:rPr>
        <w:t xml:space="preserve">Visualize event marker comments by going to </w:t>
      </w:r>
      <w:r w:rsidRPr="00D146F9">
        <w:rPr>
          <w:rFonts w:ascii="Calibri" w:hAnsi="Calibri" w:cs="Calibri"/>
          <w:b/>
          <w:bCs/>
          <w:color w:val="000000" w:themeColor="text1"/>
        </w:rPr>
        <w:t>Edit</w:t>
      </w:r>
      <w:r w:rsidRPr="00136196">
        <w:rPr>
          <w:rFonts w:ascii="Calibri" w:hAnsi="Calibri" w:cs="Calibri"/>
          <w:color w:val="000000" w:themeColor="text1"/>
        </w:rPr>
        <w:t xml:space="preserve"> &gt; </w:t>
      </w:r>
      <w:r w:rsidRPr="00D146F9">
        <w:rPr>
          <w:rFonts w:ascii="Calibri" w:hAnsi="Calibri" w:cs="Calibri"/>
          <w:b/>
          <w:bCs/>
          <w:color w:val="000000" w:themeColor="text1"/>
        </w:rPr>
        <w:t>Compression…</w:t>
      </w:r>
      <w:r w:rsidRPr="00136196">
        <w:rPr>
          <w:rFonts w:ascii="Calibri" w:hAnsi="Calibri" w:cs="Calibri"/>
          <w:color w:val="000000" w:themeColor="text1"/>
        </w:rPr>
        <w:t xml:space="preserve"> and then click the </w:t>
      </w:r>
      <w:r w:rsidRPr="00D146F9">
        <w:rPr>
          <w:rFonts w:ascii="Calibri" w:hAnsi="Calibri" w:cs="Calibri"/>
          <w:b/>
          <w:bCs/>
          <w:color w:val="000000" w:themeColor="text1"/>
        </w:rPr>
        <w:t>Maximum</w:t>
      </w:r>
      <w:r w:rsidRPr="00136196">
        <w:rPr>
          <w:rFonts w:ascii="Calibri" w:hAnsi="Calibri" w:cs="Calibri"/>
          <w:color w:val="000000" w:themeColor="text1"/>
        </w:rPr>
        <w:t xml:space="preserve"> button to fully compress the waveform </w:t>
      </w:r>
      <w:r w:rsidR="005445C7" w:rsidRPr="00136196">
        <w:rPr>
          <w:rFonts w:ascii="Calibri" w:hAnsi="Calibri" w:cs="Calibri"/>
          <w:color w:val="000000" w:themeColor="text1"/>
        </w:rPr>
        <w:t>into</w:t>
      </w:r>
      <w:r w:rsidRPr="00136196">
        <w:rPr>
          <w:rFonts w:ascii="Calibri" w:hAnsi="Calibri" w:cs="Calibri"/>
          <w:color w:val="000000" w:themeColor="text1"/>
        </w:rPr>
        <w:t xml:space="preserve"> one window </w:t>
      </w:r>
      <w:r w:rsidR="005445C7" w:rsidRPr="00136196">
        <w:rPr>
          <w:rFonts w:ascii="Calibri" w:hAnsi="Calibri" w:cs="Calibri"/>
          <w:color w:val="000000" w:themeColor="text1"/>
        </w:rPr>
        <w:t>(</w:t>
      </w:r>
      <w:r w:rsidRPr="00136196">
        <w:rPr>
          <w:rFonts w:ascii="Calibri" w:hAnsi="Calibri" w:cs="Calibri"/>
          <w:b/>
          <w:color w:val="000000" w:themeColor="text1"/>
        </w:rPr>
        <w:t>Figure</w:t>
      </w:r>
      <w:r w:rsidR="002E64F8" w:rsidRPr="00136196">
        <w:rPr>
          <w:rFonts w:ascii="Calibri" w:hAnsi="Calibri" w:cs="Calibri"/>
          <w:b/>
          <w:color w:val="000000" w:themeColor="text1"/>
        </w:rPr>
        <w:t xml:space="preserve"> </w:t>
      </w:r>
      <w:r w:rsidR="00D81162">
        <w:rPr>
          <w:rFonts w:ascii="Calibri" w:hAnsi="Calibri" w:cs="Calibri"/>
          <w:b/>
          <w:color w:val="000000" w:themeColor="text1"/>
        </w:rPr>
        <w:t>6</w:t>
      </w:r>
      <w:r w:rsidR="00F03DD0" w:rsidRPr="00136196">
        <w:rPr>
          <w:rFonts w:ascii="Calibri" w:hAnsi="Calibri" w:cs="Calibri"/>
          <w:b/>
          <w:color w:val="000000" w:themeColor="text1"/>
        </w:rPr>
        <w:t>A</w:t>
      </w:r>
      <w:r w:rsidR="004806B9" w:rsidRPr="00136196">
        <w:rPr>
          <w:rFonts w:ascii="Calibri" w:hAnsi="Calibri" w:cs="Calibri"/>
          <w:color w:val="000000" w:themeColor="text1"/>
        </w:rPr>
        <w:t>)</w:t>
      </w:r>
      <w:r w:rsidRPr="00136196">
        <w:rPr>
          <w:rFonts w:ascii="Calibri" w:hAnsi="Calibri" w:cs="Calibri"/>
          <w:color w:val="000000" w:themeColor="text1"/>
        </w:rPr>
        <w:t>.</w:t>
      </w:r>
    </w:p>
    <w:p w14:paraId="59CB90C1" w14:textId="77777777" w:rsidR="00D81162" w:rsidRDefault="00D81162" w:rsidP="00D146F9">
      <w:pPr>
        <w:pStyle w:val="ListParagraph"/>
        <w:ind w:left="0"/>
        <w:jc w:val="both"/>
        <w:rPr>
          <w:rFonts w:ascii="Calibri" w:hAnsi="Calibri" w:cs="Calibri"/>
          <w:color w:val="000000" w:themeColor="text1"/>
        </w:rPr>
      </w:pPr>
    </w:p>
    <w:p w14:paraId="67180D74" w14:textId="77777777" w:rsidR="00526E29" w:rsidRDefault="00D81162" w:rsidP="00D146F9">
      <w:pPr>
        <w:pStyle w:val="ListParagraph"/>
        <w:numPr>
          <w:ilvl w:val="2"/>
          <w:numId w:val="28"/>
        </w:numPr>
        <w:ind w:left="0" w:firstLine="0"/>
        <w:jc w:val="both"/>
        <w:rPr>
          <w:rFonts w:ascii="Calibri" w:hAnsi="Calibri" w:cs="Calibri"/>
          <w:color w:val="000000" w:themeColor="text1"/>
        </w:rPr>
      </w:pPr>
      <w:r>
        <w:rPr>
          <w:rFonts w:ascii="Calibri" w:hAnsi="Calibri" w:cs="Calibri"/>
          <w:color w:val="000000" w:themeColor="text1"/>
        </w:rPr>
        <w:t>Check</w:t>
      </w:r>
      <w:r w:rsidR="00602308" w:rsidRPr="008E376C">
        <w:rPr>
          <w:rFonts w:ascii="Calibri" w:hAnsi="Calibri" w:cs="Calibri"/>
          <w:color w:val="000000" w:themeColor="text1"/>
        </w:rPr>
        <w:t xml:space="preserve"> for </w:t>
      </w:r>
      <w:r>
        <w:rPr>
          <w:rFonts w:ascii="Calibri" w:hAnsi="Calibri" w:cs="Calibri"/>
          <w:color w:val="000000" w:themeColor="text1"/>
        </w:rPr>
        <w:t xml:space="preserve">any </w:t>
      </w:r>
      <w:r w:rsidR="00602308" w:rsidRPr="008E376C">
        <w:rPr>
          <w:rFonts w:ascii="Calibri" w:hAnsi="Calibri" w:cs="Calibri"/>
          <w:color w:val="000000" w:themeColor="text1"/>
        </w:rPr>
        <w:t xml:space="preserve">abnormalities in the recording. </w:t>
      </w:r>
    </w:p>
    <w:p w14:paraId="75F60292" w14:textId="77777777" w:rsidR="00526E29" w:rsidRPr="00D146F9" w:rsidRDefault="00526E29" w:rsidP="00D146F9">
      <w:pPr>
        <w:pStyle w:val="ListParagraph"/>
        <w:ind w:left="0"/>
        <w:rPr>
          <w:rFonts w:ascii="Calibri" w:hAnsi="Calibri" w:cs="Calibri"/>
          <w:b/>
          <w:color w:val="000000" w:themeColor="text1"/>
        </w:rPr>
      </w:pPr>
    </w:p>
    <w:p w14:paraId="1FBB773E" w14:textId="3984CF01" w:rsidR="00602308" w:rsidRPr="00D146F9" w:rsidRDefault="00A2769C" w:rsidP="00D146F9">
      <w:pPr>
        <w:jc w:val="both"/>
        <w:rPr>
          <w:rFonts w:ascii="Calibri" w:hAnsi="Calibri" w:cs="Calibri"/>
          <w:bCs/>
          <w:color w:val="000000" w:themeColor="text1"/>
        </w:rPr>
      </w:pPr>
      <w:r w:rsidRPr="00A2769C">
        <w:rPr>
          <w:rFonts w:ascii="Calibri" w:hAnsi="Calibri" w:cs="Calibri"/>
          <w:color w:val="000000" w:themeColor="text1"/>
        </w:rPr>
        <w:t>NOTE:</w:t>
      </w:r>
      <w:r w:rsidR="00526E29">
        <w:rPr>
          <w:rFonts w:ascii="Calibri" w:hAnsi="Calibri" w:cs="Calibri"/>
          <w:b/>
          <w:color w:val="000000" w:themeColor="text1"/>
        </w:rPr>
        <w:t xml:space="preserve"> </w:t>
      </w:r>
      <w:r w:rsidR="00526E29">
        <w:rPr>
          <w:rFonts w:ascii="Calibri" w:hAnsi="Calibri" w:cs="Calibri"/>
          <w:color w:val="000000" w:themeColor="text1"/>
        </w:rPr>
        <w:t>T</w:t>
      </w:r>
      <w:r w:rsidR="00526E29" w:rsidRPr="00D146F9">
        <w:rPr>
          <w:rFonts w:ascii="Calibri" w:hAnsi="Calibri" w:cs="Calibri"/>
          <w:color w:val="000000" w:themeColor="text1"/>
        </w:rPr>
        <w:t xml:space="preserve">he </w:t>
      </w:r>
      <w:r w:rsidR="00946BAE" w:rsidRPr="00D146F9">
        <w:rPr>
          <w:rFonts w:ascii="Calibri" w:hAnsi="Calibri" w:cs="Calibri"/>
          <w:color w:val="000000" w:themeColor="text1"/>
        </w:rPr>
        <w:t>types</w:t>
      </w:r>
      <w:r w:rsidR="00602308" w:rsidRPr="00D146F9">
        <w:rPr>
          <w:rFonts w:ascii="Calibri" w:hAnsi="Calibri" w:cs="Calibri"/>
          <w:color w:val="000000" w:themeColor="text1"/>
        </w:rPr>
        <w:t xml:space="preserve"> of abnormalities or failures in the recording</w:t>
      </w:r>
      <w:r w:rsidR="00526E29">
        <w:rPr>
          <w:rFonts w:ascii="Calibri" w:hAnsi="Calibri" w:cs="Calibri"/>
          <w:color w:val="000000" w:themeColor="text1"/>
        </w:rPr>
        <w:t xml:space="preserve"> are displayed in </w:t>
      </w:r>
      <w:r w:rsidR="00526E29" w:rsidRPr="004943D1">
        <w:rPr>
          <w:rFonts w:ascii="Calibri" w:hAnsi="Calibri" w:cs="Calibri"/>
          <w:b/>
          <w:color w:val="000000" w:themeColor="text1"/>
        </w:rPr>
        <w:t>Figure 6</w:t>
      </w:r>
      <w:r w:rsidR="00526E29">
        <w:rPr>
          <w:rFonts w:ascii="Calibri" w:hAnsi="Calibri" w:cs="Calibri"/>
          <w:b/>
          <w:color w:val="000000" w:themeColor="text1"/>
        </w:rPr>
        <w:t xml:space="preserve">. </w:t>
      </w:r>
      <w:r w:rsidR="00526E29" w:rsidRPr="00D146F9">
        <w:rPr>
          <w:rFonts w:ascii="Calibri" w:hAnsi="Calibri" w:cs="Calibri"/>
          <w:bCs/>
          <w:color w:val="000000" w:themeColor="text1"/>
        </w:rPr>
        <w:t xml:space="preserve">These are </w:t>
      </w:r>
      <w:r w:rsidR="00D81162" w:rsidRPr="00D146F9">
        <w:rPr>
          <w:rFonts w:ascii="Calibri" w:hAnsi="Calibri" w:cs="Calibri"/>
          <w:bCs/>
          <w:color w:val="000000" w:themeColor="text1"/>
        </w:rPr>
        <w:t xml:space="preserve">diagnosed </w:t>
      </w:r>
      <w:r w:rsidR="00526E29" w:rsidRPr="004943D1">
        <w:rPr>
          <w:rFonts w:ascii="Calibri" w:hAnsi="Calibri" w:cs="Calibri"/>
          <w:bCs/>
          <w:color w:val="000000" w:themeColor="text1"/>
        </w:rPr>
        <w:t xml:space="preserve">later </w:t>
      </w:r>
      <w:r w:rsidR="00D81162" w:rsidRPr="00D146F9">
        <w:rPr>
          <w:rFonts w:ascii="Calibri" w:hAnsi="Calibri" w:cs="Calibri"/>
          <w:bCs/>
          <w:color w:val="000000" w:themeColor="text1"/>
        </w:rPr>
        <w:t xml:space="preserve">and </w:t>
      </w:r>
      <w:r w:rsidR="00602308" w:rsidRPr="00D146F9">
        <w:rPr>
          <w:rFonts w:ascii="Calibri" w:hAnsi="Calibri" w:cs="Calibri"/>
          <w:bCs/>
          <w:color w:val="000000" w:themeColor="text1"/>
        </w:rPr>
        <w:t>corrected in the Python scripts.</w:t>
      </w:r>
    </w:p>
    <w:p w14:paraId="7D106A41" w14:textId="77777777" w:rsidR="006563D6" w:rsidRPr="00136196" w:rsidRDefault="006563D6" w:rsidP="00D146F9">
      <w:pPr>
        <w:jc w:val="both"/>
        <w:rPr>
          <w:rFonts w:ascii="Calibri" w:hAnsi="Calibri" w:cs="Calibri"/>
          <w:color w:val="000000" w:themeColor="text1"/>
        </w:rPr>
      </w:pPr>
    </w:p>
    <w:p w14:paraId="38C10636" w14:textId="71663D9E" w:rsidR="006563D6" w:rsidRPr="00136196" w:rsidRDefault="001F09B2" w:rsidP="00D146F9">
      <w:pPr>
        <w:pStyle w:val="ListParagraph"/>
        <w:numPr>
          <w:ilvl w:val="2"/>
          <w:numId w:val="28"/>
        </w:numPr>
        <w:ind w:left="0" w:firstLine="0"/>
        <w:jc w:val="both"/>
        <w:rPr>
          <w:rFonts w:ascii="Calibri" w:hAnsi="Calibri" w:cs="Calibri"/>
          <w:color w:val="000000" w:themeColor="text1"/>
        </w:rPr>
      </w:pPr>
      <w:r w:rsidRPr="00136196">
        <w:rPr>
          <w:rFonts w:ascii="Calibri" w:hAnsi="Calibri" w:cs="Calibri"/>
          <w:color w:val="000000" w:themeColor="text1"/>
        </w:rPr>
        <w:t xml:space="preserve">Save the file in a </w:t>
      </w:r>
      <w:r w:rsidR="00B4616E" w:rsidRPr="00136196">
        <w:rPr>
          <w:rFonts w:ascii="Calibri" w:hAnsi="Calibri" w:cs="Calibri"/>
          <w:color w:val="000000" w:themeColor="text1"/>
        </w:rPr>
        <w:t>.</w:t>
      </w:r>
      <w:r w:rsidR="00526E29">
        <w:rPr>
          <w:rFonts w:ascii="Calibri" w:hAnsi="Calibri" w:cs="Calibri"/>
          <w:color w:val="000000" w:themeColor="text1"/>
        </w:rPr>
        <w:t>txt</w:t>
      </w:r>
      <w:r w:rsidR="00526E29" w:rsidRPr="00136196">
        <w:rPr>
          <w:rFonts w:ascii="Calibri" w:hAnsi="Calibri" w:cs="Calibri"/>
          <w:color w:val="000000" w:themeColor="text1"/>
        </w:rPr>
        <w:t xml:space="preserve"> </w:t>
      </w:r>
      <w:r w:rsidRPr="00136196">
        <w:rPr>
          <w:rFonts w:ascii="Calibri" w:hAnsi="Calibri" w:cs="Calibri"/>
          <w:color w:val="000000" w:themeColor="text1"/>
        </w:rPr>
        <w:t xml:space="preserve">format by going to </w:t>
      </w:r>
      <w:r w:rsidRPr="00D146F9">
        <w:rPr>
          <w:rFonts w:ascii="Calibri" w:hAnsi="Calibri" w:cs="Calibri"/>
          <w:b/>
          <w:bCs/>
          <w:color w:val="000000" w:themeColor="text1"/>
        </w:rPr>
        <w:t>File</w:t>
      </w:r>
      <w:r w:rsidRPr="00136196">
        <w:rPr>
          <w:rFonts w:ascii="Calibri" w:hAnsi="Calibri" w:cs="Calibri"/>
          <w:color w:val="000000" w:themeColor="text1"/>
        </w:rPr>
        <w:t xml:space="preserve"> &gt; </w:t>
      </w:r>
      <w:r w:rsidRPr="00D146F9">
        <w:rPr>
          <w:rFonts w:ascii="Calibri" w:hAnsi="Calibri" w:cs="Calibri"/>
          <w:b/>
          <w:bCs/>
          <w:color w:val="000000" w:themeColor="text1"/>
        </w:rPr>
        <w:t>Save As</w:t>
      </w:r>
      <w:r w:rsidRPr="00136196">
        <w:rPr>
          <w:rFonts w:ascii="Calibri" w:hAnsi="Calibri" w:cs="Calibri"/>
          <w:color w:val="000000" w:themeColor="text1"/>
        </w:rPr>
        <w:t xml:space="preserve">. Select </w:t>
      </w:r>
      <w:r w:rsidR="00247A43">
        <w:rPr>
          <w:rFonts w:ascii="Calibri" w:hAnsi="Calibri" w:cs="Calibri"/>
          <w:color w:val="000000" w:themeColor="text1"/>
        </w:rPr>
        <w:t xml:space="preserve">the recordings folder inside the </w:t>
      </w:r>
      <w:proofErr w:type="spellStart"/>
      <w:r w:rsidR="00247A43" w:rsidRPr="00D146F9">
        <w:rPr>
          <w:rFonts w:ascii="Calibri" w:hAnsi="Calibri" w:cs="Calibri"/>
          <w:b/>
          <w:bCs/>
          <w:color w:val="000000" w:themeColor="text1"/>
        </w:rPr>
        <w:t>Flight_scripts</w:t>
      </w:r>
      <w:proofErr w:type="spellEnd"/>
      <w:r w:rsidR="00247A43">
        <w:rPr>
          <w:rFonts w:ascii="Calibri" w:hAnsi="Calibri" w:cs="Calibri"/>
          <w:color w:val="000000" w:themeColor="text1"/>
        </w:rPr>
        <w:t xml:space="preserve"> directory</w:t>
      </w:r>
      <w:r w:rsidR="00247A43" w:rsidRPr="00136196">
        <w:rPr>
          <w:rFonts w:ascii="Calibri" w:hAnsi="Calibri" w:cs="Calibri"/>
          <w:color w:val="000000" w:themeColor="text1"/>
        </w:rPr>
        <w:t xml:space="preserve"> </w:t>
      </w:r>
      <w:r w:rsidR="00247A43">
        <w:rPr>
          <w:rFonts w:ascii="Calibri" w:hAnsi="Calibri" w:cs="Calibri"/>
          <w:color w:val="000000" w:themeColor="text1"/>
        </w:rPr>
        <w:t xml:space="preserve">as </w:t>
      </w:r>
      <w:r w:rsidRPr="00136196">
        <w:rPr>
          <w:rFonts w:ascii="Calibri" w:hAnsi="Calibri" w:cs="Calibri"/>
          <w:color w:val="000000" w:themeColor="text1"/>
        </w:rPr>
        <w:t>the location to save the file</w:t>
      </w:r>
      <w:r w:rsidR="00F170DB">
        <w:rPr>
          <w:rFonts w:ascii="Calibri" w:hAnsi="Calibri" w:cs="Calibri"/>
          <w:color w:val="000000" w:themeColor="text1"/>
        </w:rPr>
        <w:t>. S</w:t>
      </w:r>
      <w:r w:rsidRPr="00136196">
        <w:rPr>
          <w:rFonts w:ascii="Calibri" w:hAnsi="Calibri" w:cs="Calibri"/>
          <w:color w:val="000000" w:themeColor="text1"/>
        </w:rPr>
        <w:t xml:space="preserve">elect the file type as </w:t>
      </w:r>
      <w:r w:rsidRPr="00D146F9">
        <w:rPr>
          <w:rFonts w:ascii="Calibri" w:hAnsi="Calibri" w:cs="Calibri"/>
          <w:b/>
          <w:bCs/>
          <w:color w:val="000000" w:themeColor="text1"/>
        </w:rPr>
        <w:t>Spreadsheet print (CSV)</w:t>
      </w:r>
      <w:r w:rsidRPr="00136196">
        <w:rPr>
          <w:rFonts w:ascii="Calibri" w:hAnsi="Calibri" w:cs="Calibri"/>
          <w:color w:val="000000" w:themeColor="text1"/>
        </w:rPr>
        <w:t xml:space="preserve"> in the pop-up window</w:t>
      </w:r>
      <w:r w:rsidR="00F170DB">
        <w:rPr>
          <w:rFonts w:ascii="Calibri" w:hAnsi="Calibri" w:cs="Calibri"/>
          <w:color w:val="000000" w:themeColor="text1"/>
        </w:rPr>
        <w:t xml:space="preserve"> </w:t>
      </w:r>
      <w:r w:rsidRPr="00136196">
        <w:rPr>
          <w:rFonts w:ascii="Calibri" w:hAnsi="Calibri" w:cs="Calibri"/>
          <w:color w:val="000000" w:themeColor="text1"/>
        </w:rPr>
        <w:t xml:space="preserve">and write the filename with </w:t>
      </w:r>
      <w:r w:rsidRPr="00D146F9">
        <w:rPr>
          <w:rFonts w:ascii="Calibri" w:hAnsi="Calibri" w:cs="Calibri"/>
          <w:b/>
          <w:bCs/>
          <w:color w:val="000000" w:themeColor="text1"/>
        </w:rPr>
        <w:t>.txt</w:t>
      </w:r>
      <w:r w:rsidRPr="00136196">
        <w:rPr>
          <w:rFonts w:ascii="Calibri" w:hAnsi="Calibri" w:cs="Calibri"/>
          <w:color w:val="000000" w:themeColor="text1"/>
        </w:rPr>
        <w:t xml:space="preserve"> at the end. </w:t>
      </w:r>
      <w:r w:rsidR="000F2B38">
        <w:rPr>
          <w:rFonts w:ascii="Calibri" w:hAnsi="Calibri" w:cs="Calibri"/>
          <w:color w:val="000000" w:themeColor="text1"/>
        </w:rPr>
        <w:t xml:space="preserve">Click </w:t>
      </w:r>
      <w:r w:rsidR="000F2B38" w:rsidRPr="00D146F9">
        <w:rPr>
          <w:rFonts w:ascii="Calibri" w:hAnsi="Calibri" w:cs="Calibri"/>
          <w:b/>
          <w:bCs/>
          <w:color w:val="000000" w:themeColor="text1"/>
        </w:rPr>
        <w:t>Save</w:t>
      </w:r>
      <w:r w:rsidR="000F2B38">
        <w:rPr>
          <w:rFonts w:ascii="Calibri" w:hAnsi="Calibri" w:cs="Calibri"/>
          <w:color w:val="000000" w:themeColor="text1"/>
        </w:rPr>
        <w:t xml:space="preserve">. </w:t>
      </w:r>
      <w:r w:rsidRPr="00136196">
        <w:rPr>
          <w:rFonts w:ascii="Calibri" w:hAnsi="Calibri" w:cs="Calibri"/>
          <w:color w:val="000000" w:themeColor="text1"/>
        </w:rPr>
        <w:t xml:space="preserve">In the following pop-up window, select </w:t>
      </w:r>
      <w:r w:rsidRPr="00D146F9">
        <w:rPr>
          <w:rFonts w:ascii="Calibri" w:hAnsi="Calibri" w:cs="Calibri"/>
          <w:b/>
          <w:bCs/>
          <w:color w:val="000000" w:themeColor="text1"/>
        </w:rPr>
        <w:t>Sample Rate</w:t>
      </w:r>
      <w:r w:rsidRPr="00136196">
        <w:rPr>
          <w:rFonts w:ascii="Calibri" w:hAnsi="Calibri" w:cs="Calibri"/>
          <w:color w:val="000000" w:themeColor="text1"/>
        </w:rPr>
        <w:t xml:space="preserve">, </w:t>
      </w:r>
      <w:r w:rsidRPr="00D146F9">
        <w:rPr>
          <w:rFonts w:ascii="Calibri" w:hAnsi="Calibri" w:cs="Calibri"/>
          <w:b/>
          <w:bCs/>
          <w:color w:val="000000" w:themeColor="text1"/>
        </w:rPr>
        <w:t>Relative Time</w:t>
      </w:r>
      <w:r w:rsidRPr="00136196">
        <w:rPr>
          <w:rFonts w:ascii="Calibri" w:hAnsi="Calibri" w:cs="Calibri"/>
          <w:color w:val="000000" w:themeColor="text1"/>
        </w:rPr>
        <w:t xml:space="preserve">, </w:t>
      </w:r>
      <w:r w:rsidR="001C55E6">
        <w:rPr>
          <w:rFonts w:ascii="Calibri" w:hAnsi="Calibri" w:cs="Calibri"/>
          <w:color w:val="000000" w:themeColor="text1"/>
        </w:rPr>
        <w:t xml:space="preserve">and </w:t>
      </w:r>
      <w:r w:rsidRPr="00D146F9">
        <w:rPr>
          <w:rFonts w:ascii="Calibri" w:hAnsi="Calibri" w:cs="Calibri"/>
          <w:b/>
          <w:bCs/>
          <w:color w:val="000000" w:themeColor="text1"/>
        </w:rPr>
        <w:t>Date and Time</w:t>
      </w:r>
      <w:r w:rsidR="001C55E6">
        <w:rPr>
          <w:rFonts w:ascii="Calibri" w:hAnsi="Calibri" w:cs="Calibri"/>
          <w:color w:val="000000" w:themeColor="text1"/>
        </w:rPr>
        <w:t xml:space="preserve">. </w:t>
      </w:r>
      <w:r w:rsidR="00526E29">
        <w:rPr>
          <w:rFonts w:ascii="Calibri" w:hAnsi="Calibri" w:cs="Calibri"/>
          <w:color w:val="000000" w:themeColor="text1"/>
        </w:rPr>
        <w:t>Type</w:t>
      </w:r>
      <w:r w:rsidR="00526E29" w:rsidRPr="00136196">
        <w:rPr>
          <w:rFonts w:ascii="Calibri" w:hAnsi="Calibri" w:cs="Calibri"/>
          <w:color w:val="000000" w:themeColor="text1"/>
        </w:rPr>
        <w:t xml:space="preserve"> </w:t>
      </w:r>
      <w:r w:rsidRPr="00D146F9">
        <w:rPr>
          <w:rFonts w:ascii="Calibri" w:hAnsi="Calibri" w:cs="Calibri"/>
          <w:b/>
          <w:bCs/>
          <w:color w:val="000000" w:themeColor="text1"/>
        </w:rPr>
        <w:t>1</w:t>
      </w:r>
      <w:r w:rsidRPr="00136196">
        <w:rPr>
          <w:rFonts w:ascii="Calibri" w:hAnsi="Calibri" w:cs="Calibri"/>
          <w:color w:val="000000" w:themeColor="text1"/>
        </w:rPr>
        <w:t xml:space="preserve"> </w:t>
      </w:r>
      <w:r w:rsidR="006563D6" w:rsidRPr="00136196">
        <w:rPr>
          <w:rFonts w:ascii="Calibri" w:hAnsi="Calibri" w:cs="Calibri"/>
          <w:color w:val="000000" w:themeColor="text1"/>
        </w:rPr>
        <w:t xml:space="preserve">in between </w:t>
      </w:r>
      <w:r w:rsidR="006563D6" w:rsidRPr="00D146F9">
        <w:rPr>
          <w:rFonts w:ascii="Calibri" w:hAnsi="Calibri" w:cs="Calibri"/>
          <w:b/>
          <w:bCs/>
          <w:color w:val="000000" w:themeColor="text1"/>
        </w:rPr>
        <w:t>Channel Number</w:t>
      </w:r>
      <w:r w:rsidR="006563D6" w:rsidRPr="00136196">
        <w:rPr>
          <w:rFonts w:ascii="Calibri" w:hAnsi="Calibri" w:cs="Calibri"/>
          <w:color w:val="000000" w:themeColor="text1"/>
        </w:rPr>
        <w:t xml:space="preserve"> and </w:t>
      </w:r>
      <w:r w:rsidRPr="00D146F9">
        <w:rPr>
          <w:rFonts w:ascii="Calibri" w:hAnsi="Calibri" w:cs="Calibri"/>
          <w:b/>
          <w:bCs/>
          <w:color w:val="000000" w:themeColor="text1"/>
        </w:rPr>
        <w:t>Event Markers</w:t>
      </w:r>
      <w:r w:rsidRPr="00136196">
        <w:rPr>
          <w:rFonts w:ascii="Calibri" w:hAnsi="Calibri" w:cs="Calibri"/>
          <w:color w:val="000000" w:themeColor="text1"/>
        </w:rPr>
        <w:t xml:space="preserve">. </w:t>
      </w:r>
      <w:r w:rsidR="006563D6" w:rsidRPr="00136196">
        <w:rPr>
          <w:rFonts w:ascii="Calibri" w:hAnsi="Calibri" w:cs="Calibri"/>
          <w:color w:val="000000" w:themeColor="text1"/>
        </w:rPr>
        <w:t xml:space="preserve">Deselect all other options and click </w:t>
      </w:r>
      <w:r w:rsidR="006563D6" w:rsidRPr="00D146F9">
        <w:rPr>
          <w:rFonts w:ascii="Calibri" w:hAnsi="Calibri" w:cs="Calibri"/>
          <w:b/>
          <w:bCs/>
          <w:color w:val="000000" w:themeColor="text1"/>
        </w:rPr>
        <w:t>OK</w:t>
      </w:r>
      <w:r w:rsidR="006563D6" w:rsidRPr="00136196">
        <w:rPr>
          <w:rFonts w:ascii="Calibri" w:hAnsi="Calibri" w:cs="Calibri"/>
          <w:color w:val="000000" w:themeColor="text1"/>
        </w:rPr>
        <w:t xml:space="preserve"> to save the file.</w:t>
      </w:r>
    </w:p>
    <w:p w14:paraId="77A56839" w14:textId="0C146718" w:rsidR="001F09B2" w:rsidRPr="00136196" w:rsidRDefault="001F09B2">
      <w:pPr>
        <w:jc w:val="both"/>
        <w:rPr>
          <w:rFonts w:ascii="Calibri" w:hAnsi="Calibri" w:cs="Calibri"/>
          <w:color w:val="000000" w:themeColor="text1"/>
        </w:rPr>
      </w:pPr>
    </w:p>
    <w:p w14:paraId="2D105ECD" w14:textId="7310131B" w:rsidR="008B25C0" w:rsidRPr="00136196" w:rsidRDefault="008B25C0">
      <w:pPr>
        <w:pStyle w:val="ListParagraph"/>
        <w:numPr>
          <w:ilvl w:val="0"/>
          <w:numId w:val="28"/>
        </w:numPr>
        <w:jc w:val="both"/>
        <w:rPr>
          <w:rFonts w:ascii="Calibri" w:hAnsi="Calibri" w:cs="Calibri"/>
          <w:b/>
          <w:color w:val="000000" w:themeColor="text1"/>
        </w:rPr>
      </w:pPr>
      <w:r w:rsidRPr="00136196">
        <w:rPr>
          <w:rFonts w:ascii="Calibri" w:hAnsi="Calibri" w:cs="Calibri"/>
          <w:b/>
          <w:color w:val="000000" w:themeColor="text1"/>
        </w:rPr>
        <w:t>Analyze</w:t>
      </w:r>
      <w:r w:rsidR="00B120C3" w:rsidRPr="00136196">
        <w:rPr>
          <w:rFonts w:ascii="Calibri" w:hAnsi="Calibri" w:cs="Calibri"/>
          <w:b/>
          <w:color w:val="000000" w:themeColor="text1"/>
        </w:rPr>
        <w:t xml:space="preserve"> Flight Data </w:t>
      </w:r>
    </w:p>
    <w:p w14:paraId="7E2A3C8E" w14:textId="77777777" w:rsidR="006A4289" w:rsidRPr="00136196" w:rsidRDefault="006A4289">
      <w:pPr>
        <w:jc w:val="both"/>
        <w:rPr>
          <w:rFonts w:ascii="Calibri" w:hAnsi="Calibri" w:cs="Calibri"/>
          <w:color w:val="000000" w:themeColor="text1"/>
        </w:rPr>
      </w:pPr>
    </w:p>
    <w:p w14:paraId="10A69CF5" w14:textId="070E5063" w:rsidR="002429D6" w:rsidRPr="00D146F9" w:rsidRDefault="002429D6" w:rsidP="00D146F9">
      <w:pPr>
        <w:pStyle w:val="ListParagraph"/>
        <w:numPr>
          <w:ilvl w:val="1"/>
          <w:numId w:val="28"/>
        </w:numPr>
        <w:ind w:left="0" w:firstLine="0"/>
        <w:jc w:val="both"/>
        <w:rPr>
          <w:rFonts w:ascii="Calibri" w:hAnsi="Calibri" w:cs="Calibri"/>
          <w:bCs/>
          <w:color w:val="000000" w:themeColor="text1"/>
        </w:rPr>
      </w:pPr>
      <w:r w:rsidRPr="00D146F9">
        <w:rPr>
          <w:rFonts w:ascii="Calibri" w:hAnsi="Calibri" w:cs="Calibri"/>
          <w:bCs/>
          <w:color w:val="000000" w:themeColor="text1"/>
        </w:rPr>
        <w:t>Split files by event marker comments.</w:t>
      </w:r>
    </w:p>
    <w:p w14:paraId="2D2D9E40" w14:textId="77777777" w:rsidR="002429D6" w:rsidRPr="00136196" w:rsidRDefault="002429D6" w:rsidP="00D146F9">
      <w:pPr>
        <w:jc w:val="both"/>
        <w:rPr>
          <w:rFonts w:ascii="Calibri" w:hAnsi="Calibri" w:cs="Calibri"/>
          <w:color w:val="000000" w:themeColor="text1"/>
        </w:rPr>
      </w:pPr>
    </w:p>
    <w:p w14:paraId="53A221DB" w14:textId="72590E66" w:rsidR="00D801E0" w:rsidRPr="00136196" w:rsidRDefault="00D801E0" w:rsidP="00D146F9">
      <w:pPr>
        <w:pStyle w:val="ListParagraph"/>
        <w:numPr>
          <w:ilvl w:val="2"/>
          <w:numId w:val="28"/>
        </w:numPr>
        <w:ind w:left="0" w:firstLine="0"/>
        <w:jc w:val="both"/>
        <w:rPr>
          <w:rFonts w:ascii="Calibri" w:hAnsi="Calibri" w:cs="Calibri"/>
          <w:color w:val="000000" w:themeColor="text1"/>
        </w:rPr>
      </w:pPr>
      <w:r w:rsidRPr="00136196">
        <w:rPr>
          <w:rFonts w:ascii="Calibri" w:hAnsi="Calibri" w:cs="Calibri"/>
          <w:color w:val="000000" w:themeColor="text1"/>
        </w:rPr>
        <w:t xml:space="preserve">Install the latest </w:t>
      </w:r>
      <w:r w:rsidR="002D3DAC" w:rsidRPr="00136196">
        <w:rPr>
          <w:rFonts w:ascii="Calibri" w:hAnsi="Calibri" w:cs="Calibri"/>
          <w:color w:val="000000" w:themeColor="text1"/>
        </w:rPr>
        <w:t xml:space="preserve">version of </w:t>
      </w:r>
      <w:r w:rsidRPr="00136196">
        <w:rPr>
          <w:rFonts w:ascii="Calibri" w:hAnsi="Calibri" w:cs="Calibri"/>
          <w:color w:val="000000" w:themeColor="text1"/>
        </w:rPr>
        <w:t>Python</w:t>
      </w:r>
      <w:r w:rsidR="002D3DAC" w:rsidRPr="00136196">
        <w:rPr>
          <w:rFonts w:ascii="Calibri" w:hAnsi="Calibri" w:cs="Calibri"/>
          <w:color w:val="000000" w:themeColor="text1"/>
        </w:rPr>
        <w:t xml:space="preserve">. All scripts in this protocol were developed on </w:t>
      </w:r>
      <w:r w:rsidR="00DF497B" w:rsidRPr="00136196">
        <w:rPr>
          <w:rFonts w:ascii="Calibri" w:hAnsi="Calibri" w:cs="Calibri"/>
          <w:color w:val="000000" w:themeColor="text1"/>
        </w:rPr>
        <w:t xml:space="preserve">Python </w:t>
      </w:r>
      <w:r w:rsidR="002D3DAC" w:rsidRPr="00136196">
        <w:rPr>
          <w:rFonts w:ascii="Calibri" w:hAnsi="Calibri" w:cs="Calibri"/>
          <w:color w:val="000000" w:themeColor="text1"/>
        </w:rPr>
        <w:t>version 3.8.0.</w:t>
      </w:r>
      <w:r w:rsidR="001963B1" w:rsidRPr="00136196">
        <w:rPr>
          <w:rFonts w:ascii="Calibri" w:hAnsi="Calibri" w:cs="Calibri"/>
          <w:color w:val="000000" w:themeColor="text1"/>
        </w:rPr>
        <w:t xml:space="preserve"> </w:t>
      </w:r>
    </w:p>
    <w:p w14:paraId="3AF87B9D" w14:textId="77777777" w:rsidR="001963B1" w:rsidRPr="00136196" w:rsidRDefault="001963B1" w:rsidP="00D146F9">
      <w:pPr>
        <w:jc w:val="both"/>
        <w:rPr>
          <w:rFonts w:ascii="Calibri" w:hAnsi="Calibri" w:cs="Calibri"/>
          <w:color w:val="000000" w:themeColor="text1"/>
        </w:rPr>
      </w:pPr>
    </w:p>
    <w:p w14:paraId="7DEB2211" w14:textId="02657B45" w:rsidR="00B45CFA" w:rsidRDefault="00B45CFA" w:rsidP="00D146F9">
      <w:pPr>
        <w:pStyle w:val="ListParagraph"/>
        <w:numPr>
          <w:ilvl w:val="2"/>
          <w:numId w:val="28"/>
        </w:numPr>
        <w:ind w:left="0" w:firstLine="0"/>
        <w:jc w:val="both"/>
        <w:rPr>
          <w:rFonts w:ascii="Calibri" w:hAnsi="Calibri" w:cs="Calibri"/>
          <w:color w:val="000000" w:themeColor="text1"/>
        </w:rPr>
      </w:pPr>
      <w:r w:rsidRPr="00136196">
        <w:rPr>
          <w:rFonts w:ascii="Calibri" w:hAnsi="Calibri" w:cs="Calibri"/>
          <w:color w:val="000000" w:themeColor="text1"/>
        </w:rPr>
        <w:t xml:space="preserve">Download the </w:t>
      </w:r>
      <w:r>
        <w:rPr>
          <w:rFonts w:ascii="Calibri" w:hAnsi="Calibri" w:cs="Calibri"/>
          <w:color w:val="000000" w:themeColor="text1"/>
        </w:rPr>
        <w:t xml:space="preserve">following Python scripts: </w:t>
      </w:r>
      <w:r w:rsidRPr="00413B6D">
        <w:rPr>
          <w:rFonts w:ascii="Calibri" w:hAnsi="Calibri" w:cs="Calibri"/>
          <w:b/>
          <w:bCs/>
          <w:color w:val="000000" w:themeColor="text1"/>
        </w:rPr>
        <w:t>split_files.py</w:t>
      </w:r>
      <w:r>
        <w:rPr>
          <w:rFonts w:ascii="Calibri" w:hAnsi="Calibri" w:cs="Calibri"/>
          <w:color w:val="000000" w:themeColor="text1"/>
        </w:rPr>
        <w:t xml:space="preserve">, </w:t>
      </w:r>
      <w:r w:rsidRPr="00413B6D">
        <w:rPr>
          <w:rFonts w:ascii="Calibri" w:hAnsi="Calibri" w:cs="Calibri"/>
          <w:b/>
          <w:bCs/>
          <w:color w:val="000000" w:themeColor="text1"/>
        </w:rPr>
        <w:t>standardize_troughs.py</w:t>
      </w:r>
      <w:r>
        <w:rPr>
          <w:rFonts w:ascii="Calibri" w:hAnsi="Calibri" w:cs="Calibri"/>
          <w:color w:val="000000" w:themeColor="text1"/>
        </w:rPr>
        <w:t xml:space="preserve">, and </w:t>
      </w:r>
      <w:r w:rsidRPr="00413B6D">
        <w:rPr>
          <w:rFonts w:ascii="Calibri" w:hAnsi="Calibri" w:cs="Calibri"/>
          <w:b/>
          <w:bCs/>
          <w:color w:val="000000" w:themeColor="text1"/>
        </w:rPr>
        <w:t>flight_analysis.py</w:t>
      </w:r>
      <w:r w:rsidRPr="00136196">
        <w:rPr>
          <w:rFonts w:ascii="Calibri" w:hAnsi="Calibri" w:cs="Calibri"/>
          <w:color w:val="000000" w:themeColor="text1"/>
        </w:rPr>
        <w:t xml:space="preserve"> </w:t>
      </w:r>
      <w:r w:rsidRPr="00413B6D">
        <w:rPr>
          <w:rFonts w:ascii="Calibri" w:hAnsi="Calibri" w:cs="Calibri"/>
          <w:color w:val="000000" w:themeColor="text1"/>
        </w:rPr>
        <w:t>(</w:t>
      </w:r>
      <w:r w:rsidRPr="00136196">
        <w:rPr>
          <w:rFonts w:ascii="Calibri" w:hAnsi="Calibri" w:cs="Calibri"/>
          <w:b/>
          <w:color w:val="000000" w:themeColor="text1"/>
        </w:rPr>
        <w:t xml:space="preserve">Supplemental </w:t>
      </w:r>
      <w:r>
        <w:rPr>
          <w:rFonts w:ascii="Calibri" w:hAnsi="Calibri" w:cs="Calibri"/>
          <w:b/>
          <w:color w:val="000000" w:themeColor="text1"/>
        </w:rPr>
        <w:t xml:space="preserve">Coding </w:t>
      </w:r>
      <w:r w:rsidRPr="00136196">
        <w:rPr>
          <w:rFonts w:ascii="Calibri" w:hAnsi="Calibri" w:cs="Calibri"/>
          <w:b/>
          <w:color w:val="000000" w:themeColor="text1"/>
        </w:rPr>
        <w:t>Files</w:t>
      </w:r>
      <w:r w:rsidRPr="00136196">
        <w:rPr>
          <w:rFonts w:ascii="Calibri" w:hAnsi="Calibri" w:cs="Calibri"/>
          <w:color w:val="000000" w:themeColor="text1"/>
        </w:rPr>
        <w:t>)</w:t>
      </w:r>
      <w:r>
        <w:rPr>
          <w:rFonts w:ascii="Calibri" w:hAnsi="Calibri" w:cs="Calibri"/>
          <w:color w:val="000000" w:themeColor="text1"/>
        </w:rPr>
        <w:t>.</w:t>
      </w:r>
      <w:r w:rsidR="003C3886">
        <w:rPr>
          <w:rFonts w:ascii="Calibri" w:hAnsi="Calibri" w:cs="Calibri"/>
          <w:color w:val="000000" w:themeColor="text1"/>
        </w:rPr>
        <w:t xml:space="preserve"> </w:t>
      </w:r>
      <w:r w:rsidR="00875326">
        <w:rPr>
          <w:rFonts w:ascii="Calibri" w:hAnsi="Calibri" w:cs="Calibri"/>
          <w:color w:val="000000" w:themeColor="text1"/>
        </w:rPr>
        <w:t>Move</w:t>
      </w:r>
      <w:r w:rsidRPr="00136196">
        <w:rPr>
          <w:rFonts w:ascii="Calibri" w:hAnsi="Calibri" w:cs="Calibri"/>
          <w:color w:val="000000" w:themeColor="text1"/>
        </w:rPr>
        <w:t xml:space="preserve"> </w:t>
      </w:r>
      <w:r>
        <w:rPr>
          <w:rFonts w:ascii="Calibri" w:hAnsi="Calibri" w:cs="Calibri"/>
          <w:color w:val="000000" w:themeColor="text1"/>
        </w:rPr>
        <w:t xml:space="preserve">the scripts into </w:t>
      </w:r>
      <w:r w:rsidR="00875326">
        <w:rPr>
          <w:rFonts w:ascii="Calibri" w:hAnsi="Calibri" w:cs="Calibri"/>
          <w:color w:val="000000" w:themeColor="text1"/>
        </w:rPr>
        <w:t xml:space="preserve">the </w:t>
      </w:r>
      <w:proofErr w:type="spellStart"/>
      <w:r w:rsidR="00875326" w:rsidRPr="00D146F9">
        <w:rPr>
          <w:rFonts w:ascii="Calibri" w:hAnsi="Calibri" w:cs="Calibri"/>
          <w:b/>
          <w:bCs/>
          <w:color w:val="000000" w:themeColor="text1"/>
        </w:rPr>
        <w:t>Flight_scripts</w:t>
      </w:r>
      <w:proofErr w:type="spellEnd"/>
      <w:r>
        <w:rPr>
          <w:rFonts w:ascii="Calibri" w:hAnsi="Calibri" w:cs="Calibri"/>
          <w:color w:val="000000" w:themeColor="text1"/>
        </w:rPr>
        <w:t xml:space="preserve"> folder.</w:t>
      </w:r>
    </w:p>
    <w:p w14:paraId="1C557531" w14:textId="528ED064" w:rsidR="00B45CFA" w:rsidRPr="008E376C" w:rsidRDefault="00B45CFA" w:rsidP="00D146F9">
      <w:pPr>
        <w:jc w:val="both"/>
        <w:rPr>
          <w:rFonts w:ascii="Calibri" w:hAnsi="Calibri" w:cs="Calibri"/>
          <w:color w:val="000000" w:themeColor="text1"/>
        </w:rPr>
      </w:pPr>
    </w:p>
    <w:p w14:paraId="0C60CED0" w14:textId="00B6C84C" w:rsidR="001963B1" w:rsidRPr="00136196" w:rsidRDefault="009C33AF" w:rsidP="00D146F9">
      <w:pPr>
        <w:pStyle w:val="ListParagraph"/>
        <w:numPr>
          <w:ilvl w:val="2"/>
          <w:numId w:val="28"/>
        </w:numPr>
        <w:ind w:left="0" w:firstLine="0"/>
        <w:jc w:val="both"/>
        <w:rPr>
          <w:rFonts w:ascii="Calibri" w:hAnsi="Calibri" w:cs="Calibri"/>
          <w:color w:val="000000" w:themeColor="text1"/>
        </w:rPr>
      </w:pPr>
      <w:r>
        <w:rPr>
          <w:rFonts w:ascii="Calibri" w:hAnsi="Calibri" w:cs="Calibri"/>
          <w:color w:val="000000" w:themeColor="text1"/>
        </w:rPr>
        <w:lastRenderedPageBreak/>
        <w:t>Ensure</w:t>
      </w:r>
      <w:r w:rsidRPr="00136196">
        <w:rPr>
          <w:rFonts w:ascii="Calibri" w:hAnsi="Calibri" w:cs="Calibri"/>
          <w:color w:val="000000" w:themeColor="text1"/>
        </w:rPr>
        <w:t xml:space="preserve"> </w:t>
      </w:r>
      <w:r>
        <w:rPr>
          <w:rFonts w:ascii="Calibri" w:hAnsi="Calibri" w:cs="Calibri"/>
          <w:color w:val="000000" w:themeColor="text1"/>
        </w:rPr>
        <w:t xml:space="preserve">that </w:t>
      </w:r>
      <w:r w:rsidRPr="00136196">
        <w:rPr>
          <w:rFonts w:ascii="Calibri" w:hAnsi="Calibri" w:cs="Calibri"/>
          <w:color w:val="000000" w:themeColor="text1"/>
        </w:rPr>
        <w:t>Python</w:t>
      </w:r>
      <w:r w:rsidR="005805F9">
        <w:rPr>
          <w:rFonts w:ascii="Calibri" w:hAnsi="Calibri" w:cs="Calibri"/>
          <w:color w:val="000000" w:themeColor="text1"/>
        </w:rPr>
        <w:t xml:space="preserve"> </w:t>
      </w:r>
      <w:r>
        <w:rPr>
          <w:rFonts w:ascii="Calibri" w:hAnsi="Calibri" w:cs="Calibri"/>
          <w:color w:val="000000" w:themeColor="text1"/>
        </w:rPr>
        <w:t xml:space="preserve">is </w:t>
      </w:r>
      <w:r w:rsidRPr="00136196">
        <w:rPr>
          <w:rFonts w:ascii="Calibri" w:hAnsi="Calibri" w:cs="Calibri"/>
          <w:color w:val="000000" w:themeColor="text1"/>
        </w:rPr>
        <w:t>up to date</w:t>
      </w:r>
      <w:r w:rsidRPr="00136196" w:rsidDel="00B94F4E">
        <w:rPr>
          <w:rFonts w:ascii="Calibri" w:hAnsi="Calibri" w:cs="Calibri"/>
          <w:color w:val="000000" w:themeColor="text1"/>
        </w:rPr>
        <w:t xml:space="preserve"> </w:t>
      </w:r>
      <w:r>
        <w:rPr>
          <w:rFonts w:ascii="Calibri" w:hAnsi="Calibri" w:cs="Calibri"/>
          <w:color w:val="000000" w:themeColor="text1"/>
        </w:rPr>
        <w:t>and i</w:t>
      </w:r>
      <w:r w:rsidR="00962FB5">
        <w:rPr>
          <w:rFonts w:ascii="Calibri" w:hAnsi="Calibri" w:cs="Calibri"/>
          <w:color w:val="000000" w:themeColor="text1"/>
        </w:rPr>
        <w:t xml:space="preserve">nstall </w:t>
      </w:r>
      <w:r w:rsidR="00D759B5" w:rsidRPr="00136196">
        <w:rPr>
          <w:rFonts w:ascii="Calibri" w:hAnsi="Calibri" w:cs="Calibri"/>
          <w:color w:val="000000" w:themeColor="text1"/>
        </w:rPr>
        <w:t>the following libraries</w:t>
      </w:r>
      <w:r w:rsidR="001963B1" w:rsidRPr="00136196">
        <w:rPr>
          <w:rFonts w:ascii="Calibri" w:hAnsi="Calibri" w:cs="Calibri"/>
          <w:color w:val="000000" w:themeColor="text1"/>
        </w:rPr>
        <w:t xml:space="preserve">: csv, </w:t>
      </w:r>
      <w:proofErr w:type="spellStart"/>
      <w:r w:rsidR="001963B1" w:rsidRPr="00136196">
        <w:rPr>
          <w:rFonts w:ascii="Calibri" w:hAnsi="Calibri" w:cs="Calibri"/>
          <w:color w:val="000000" w:themeColor="text1"/>
        </w:rPr>
        <w:t>os</w:t>
      </w:r>
      <w:proofErr w:type="spellEnd"/>
      <w:r w:rsidR="001963B1" w:rsidRPr="00136196">
        <w:rPr>
          <w:rFonts w:ascii="Calibri" w:hAnsi="Calibri" w:cs="Calibri"/>
          <w:color w:val="000000" w:themeColor="text1"/>
        </w:rPr>
        <w:t xml:space="preserve">, sys, re, datetime, </w:t>
      </w:r>
      <w:r w:rsidR="00227B03" w:rsidRPr="00136196">
        <w:rPr>
          <w:rFonts w:ascii="Calibri" w:hAnsi="Calibri" w:cs="Calibri"/>
          <w:color w:val="000000" w:themeColor="text1"/>
        </w:rPr>
        <w:t xml:space="preserve">time, </w:t>
      </w:r>
      <w:proofErr w:type="spellStart"/>
      <w:r w:rsidR="00E3482E">
        <w:rPr>
          <w:rFonts w:ascii="Calibri" w:hAnsi="Calibri" w:cs="Calibri"/>
          <w:color w:val="000000" w:themeColor="text1"/>
        </w:rPr>
        <w:t>numpy</w:t>
      </w:r>
      <w:proofErr w:type="spellEnd"/>
      <w:r w:rsidR="00E3482E">
        <w:rPr>
          <w:rFonts w:ascii="Calibri" w:hAnsi="Calibri" w:cs="Calibri"/>
          <w:color w:val="000000" w:themeColor="text1"/>
        </w:rPr>
        <w:t xml:space="preserve">, </w:t>
      </w:r>
      <w:r w:rsidR="009F69E6">
        <w:rPr>
          <w:rFonts w:ascii="Calibri" w:hAnsi="Calibri" w:cs="Calibri"/>
          <w:color w:val="000000" w:themeColor="text1"/>
        </w:rPr>
        <w:t xml:space="preserve">math, </w:t>
      </w:r>
      <w:r w:rsidR="001963B1" w:rsidRPr="00136196">
        <w:rPr>
          <w:rFonts w:ascii="Calibri" w:hAnsi="Calibri" w:cs="Calibri"/>
          <w:color w:val="000000" w:themeColor="text1"/>
        </w:rPr>
        <w:t xml:space="preserve">and </w:t>
      </w:r>
      <w:proofErr w:type="spellStart"/>
      <w:proofErr w:type="gramStart"/>
      <w:r w:rsidR="001963B1" w:rsidRPr="00136196">
        <w:rPr>
          <w:rFonts w:ascii="Calibri" w:hAnsi="Calibri" w:cs="Calibri"/>
          <w:color w:val="000000" w:themeColor="text1"/>
        </w:rPr>
        <w:t>matplotlib.pyplot</w:t>
      </w:r>
      <w:proofErr w:type="spellEnd"/>
      <w:proofErr w:type="gramEnd"/>
      <w:r w:rsidR="001963B1" w:rsidRPr="00136196">
        <w:rPr>
          <w:rFonts w:ascii="Calibri" w:hAnsi="Calibri" w:cs="Calibri"/>
          <w:color w:val="000000" w:themeColor="text1"/>
        </w:rPr>
        <w:t xml:space="preserve">. </w:t>
      </w:r>
      <w:r w:rsidR="0046259B">
        <w:rPr>
          <w:rFonts w:ascii="Calibri" w:hAnsi="Calibri" w:cs="Calibri"/>
          <w:color w:val="000000" w:themeColor="text1"/>
        </w:rPr>
        <w:t xml:space="preserve">To observe the main functions and data structures of the scripts, see the schematic in </w:t>
      </w:r>
      <w:r w:rsidR="0046259B" w:rsidRPr="008E376C">
        <w:rPr>
          <w:rFonts w:ascii="Calibri" w:hAnsi="Calibri" w:cs="Calibri"/>
          <w:b/>
          <w:color w:val="000000" w:themeColor="text1"/>
        </w:rPr>
        <w:t>Supplemental Figure 2</w:t>
      </w:r>
      <w:r w:rsidR="0046259B">
        <w:rPr>
          <w:rFonts w:ascii="Calibri" w:hAnsi="Calibri" w:cs="Calibri"/>
          <w:color w:val="000000" w:themeColor="text1"/>
        </w:rPr>
        <w:t>.</w:t>
      </w:r>
    </w:p>
    <w:p w14:paraId="409F3BD0" w14:textId="77777777" w:rsidR="002429D6" w:rsidRPr="00136196" w:rsidRDefault="002429D6" w:rsidP="00D146F9">
      <w:pPr>
        <w:jc w:val="both"/>
        <w:rPr>
          <w:rFonts w:ascii="Calibri" w:hAnsi="Calibri" w:cs="Calibri"/>
          <w:color w:val="000000" w:themeColor="text1"/>
        </w:rPr>
      </w:pPr>
    </w:p>
    <w:p w14:paraId="2EFAC05D" w14:textId="3BC759BC" w:rsidR="00A37F5A" w:rsidRPr="00136196" w:rsidRDefault="002429D6" w:rsidP="00D146F9">
      <w:pPr>
        <w:pStyle w:val="ListParagraph"/>
        <w:numPr>
          <w:ilvl w:val="2"/>
          <w:numId w:val="28"/>
        </w:numPr>
        <w:ind w:left="0" w:firstLine="0"/>
        <w:jc w:val="both"/>
        <w:rPr>
          <w:rFonts w:ascii="Calibri" w:hAnsi="Calibri" w:cs="Calibri"/>
          <w:color w:val="000000" w:themeColor="text1"/>
        </w:rPr>
      </w:pPr>
      <w:r w:rsidRPr="00136196">
        <w:rPr>
          <w:rFonts w:ascii="Calibri" w:hAnsi="Calibri" w:cs="Calibri"/>
          <w:color w:val="000000" w:themeColor="text1"/>
        </w:rPr>
        <w:t xml:space="preserve">Open the </w:t>
      </w:r>
      <w:r w:rsidRPr="00D146F9">
        <w:rPr>
          <w:rFonts w:ascii="Calibri" w:hAnsi="Calibri" w:cs="Calibri"/>
          <w:b/>
          <w:bCs/>
          <w:color w:val="000000" w:themeColor="text1"/>
        </w:rPr>
        <w:t xml:space="preserve">datasheet.xlsx </w:t>
      </w:r>
      <w:r w:rsidRPr="00136196">
        <w:rPr>
          <w:rFonts w:ascii="Calibri" w:hAnsi="Calibri" w:cs="Calibri"/>
          <w:color w:val="000000" w:themeColor="text1"/>
        </w:rPr>
        <w:t xml:space="preserve">file and save as a </w:t>
      </w:r>
      <w:r w:rsidRPr="00413B6D">
        <w:rPr>
          <w:rFonts w:ascii="Calibri" w:hAnsi="Calibri" w:cs="Calibri"/>
          <w:b/>
          <w:bCs/>
          <w:color w:val="000000" w:themeColor="text1"/>
        </w:rPr>
        <w:t>CSV</w:t>
      </w:r>
      <w:r w:rsidRPr="00136196">
        <w:rPr>
          <w:rFonts w:ascii="Calibri" w:hAnsi="Calibri" w:cs="Calibri"/>
          <w:color w:val="000000" w:themeColor="text1"/>
        </w:rPr>
        <w:t xml:space="preserve"> by changing the file format to </w:t>
      </w:r>
      <w:r w:rsidRPr="00D146F9">
        <w:rPr>
          <w:rFonts w:ascii="Calibri" w:hAnsi="Calibri" w:cs="Calibri"/>
          <w:b/>
          <w:bCs/>
          <w:color w:val="000000" w:themeColor="text1"/>
        </w:rPr>
        <w:t xml:space="preserve">CSV UTF-8 </w:t>
      </w:r>
      <w:r w:rsidR="00436C37" w:rsidRPr="00D146F9">
        <w:rPr>
          <w:rFonts w:ascii="Calibri" w:hAnsi="Calibri" w:cs="Calibri"/>
          <w:b/>
          <w:bCs/>
          <w:color w:val="000000" w:themeColor="text1"/>
        </w:rPr>
        <w:t>(Comma delimited)</w:t>
      </w:r>
      <w:r w:rsidR="00436C37" w:rsidRPr="00136196">
        <w:rPr>
          <w:rFonts w:ascii="Calibri" w:hAnsi="Calibri" w:cs="Calibri"/>
          <w:color w:val="000000" w:themeColor="text1"/>
        </w:rPr>
        <w:t xml:space="preserve"> if </w:t>
      </w:r>
      <w:r w:rsidR="000C01C8">
        <w:rPr>
          <w:rFonts w:ascii="Calibri" w:hAnsi="Calibri" w:cs="Calibri"/>
          <w:color w:val="000000" w:themeColor="text1"/>
        </w:rPr>
        <w:t>running</w:t>
      </w:r>
      <w:r w:rsidR="000C01C8" w:rsidRPr="00136196">
        <w:rPr>
          <w:rFonts w:ascii="Calibri" w:hAnsi="Calibri" w:cs="Calibri"/>
          <w:color w:val="000000" w:themeColor="text1"/>
        </w:rPr>
        <w:t xml:space="preserve"> </w:t>
      </w:r>
      <w:r w:rsidR="00436C37" w:rsidRPr="00136196">
        <w:rPr>
          <w:rFonts w:ascii="Calibri" w:hAnsi="Calibri" w:cs="Calibri"/>
          <w:color w:val="000000" w:themeColor="text1"/>
        </w:rPr>
        <w:t xml:space="preserve">Windows or </w:t>
      </w:r>
      <w:r w:rsidR="00436C37" w:rsidRPr="00D146F9">
        <w:rPr>
          <w:rFonts w:ascii="Calibri" w:hAnsi="Calibri" w:cs="Calibri"/>
          <w:b/>
          <w:bCs/>
          <w:color w:val="000000" w:themeColor="text1"/>
        </w:rPr>
        <w:t>Macintosh Comma Separated</w:t>
      </w:r>
      <w:r w:rsidR="00436C37" w:rsidRPr="00136196">
        <w:rPr>
          <w:rFonts w:ascii="Calibri" w:hAnsi="Calibri" w:cs="Calibri"/>
          <w:color w:val="000000" w:themeColor="text1"/>
        </w:rPr>
        <w:t xml:space="preserve"> if </w:t>
      </w:r>
      <w:r w:rsidR="000C01C8">
        <w:rPr>
          <w:rFonts w:ascii="Calibri" w:hAnsi="Calibri" w:cs="Calibri"/>
          <w:color w:val="000000" w:themeColor="text1"/>
        </w:rPr>
        <w:t>running</w:t>
      </w:r>
      <w:r w:rsidR="00436C37" w:rsidRPr="00136196">
        <w:rPr>
          <w:rFonts w:ascii="Calibri" w:hAnsi="Calibri" w:cs="Calibri"/>
          <w:color w:val="000000" w:themeColor="text1"/>
        </w:rPr>
        <w:t xml:space="preserve"> Mac. </w:t>
      </w:r>
    </w:p>
    <w:p w14:paraId="6E7A117C" w14:textId="77777777" w:rsidR="000A6F5C" w:rsidRPr="00136196" w:rsidRDefault="000A6F5C" w:rsidP="00D146F9">
      <w:pPr>
        <w:pStyle w:val="ListParagraph"/>
        <w:ind w:left="0"/>
        <w:jc w:val="both"/>
        <w:rPr>
          <w:rFonts w:ascii="Calibri" w:hAnsi="Calibri" w:cs="Calibri"/>
          <w:color w:val="000000" w:themeColor="text1"/>
        </w:rPr>
      </w:pPr>
    </w:p>
    <w:p w14:paraId="1E624009" w14:textId="10C9D9E7" w:rsidR="000A6F5C" w:rsidRPr="00136196" w:rsidRDefault="000A6F5C" w:rsidP="00D146F9">
      <w:pPr>
        <w:pStyle w:val="ListParagraph"/>
        <w:numPr>
          <w:ilvl w:val="2"/>
          <w:numId w:val="28"/>
        </w:numPr>
        <w:ind w:left="0" w:firstLine="0"/>
        <w:jc w:val="both"/>
        <w:rPr>
          <w:rFonts w:ascii="Calibri" w:hAnsi="Calibri" w:cs="Calibri"/>
          <w:color w:val="000000" w:themeColor="text1"/>
        </w:rPr>
      </w:pPr>
      <w:r w:rsidRPr="00136196">
        <w:rPr>
          <w:rFonts w:ascii="Calibri" w:hAnsi="Calibri" w:cs="Calibri"/>
          <w:color w:val="000000" w:themeColor="text1"/>
        </w:rPr>
        <w:t xml:space="preserve">Open the </w:t>
      </w:r>
      <w:r w:rsidRPr="00D146F9">
        <w:rPr>
          <w:rFonts w:ascii="Calibri" w:hAnsi="Calibri" w:cs="Calibri"/>
          <w:b/>
          <w:bCs/>
          <w:color w:val="000000" w:themeColor="text1"/>
        </w:rPr>
        <w:t>split_files.py</w:t>
      </w:r>
      <w:r w:rsidRPr="00136196">
        <w:rPr>
          <w:rFonts w:ascii="Calibri" w:hAnsi="Calibri" w:cs="Calibri"/>
          <w:color w:val="000000" w:themeColor="text1"/>
        </w:rPr>
        <w:t xml:space="preserve"> icon with the text editor of choice. If there is no preference, right-click on the script</w:t>
      </w:r>
      <w:r w:rsidR="00E43206" w:rsidRPr="00136196">
        <w:rPr>
          <w:rFonts w:ascii="Calibri" w:hAnsi="Calibri" w:cs="Calibri"/>
          <w:color w:val="000000" w:themeColor="text1"/>
        </w:rPr>
        <w:t xml:space="preserve"> icon</w:t>
      </w:r>
      <w:r w:rsidRPr="00136196">
        <w:rPr>
          <w:rFonts w:ascii="Calibri" w:hAnsi="Calibri" w:cs="Calibri"/>
          <w:color w:val="000000" w:themeColor="text1"/>
        </w:rPr>
        <w:t xml:space="preserve"> and select </w:t>
      </w:r>
      <w:r w:rsidRPr="00D146F9">
        <w:rPr>
          <w:rFonts w:ascii="Calibri" w:hAnsi="Calibri" w:cs="Calibri"/>
          <w:b/>
          <w:bCs/>
          <w:color w:val="000000" w:themeColor="text1"/>
        </w:rPr>
        <w:t>Open with IDLE</w:t>
      </w:r>
      <w:r w:rsidRPr="00136196">
        <w:rPr>
          <w:rFonts w:ascii="Calibri" w:hAnsi="Calibri" w:cs="Calibri"/>
          <w:color w:val="000000" w:themeColor="text1"/>
        </w:rPr>
        <w:t xml:space="preserve">. </w:t>
      </w:r>
    </w:p>
    <w:p w14:paraId="6A13CF8D" w14:textId="77777777" w:rsidR="00F3703D" w:rsidRPr="00136196" w:rsidRDefault="00F3703D" w:rsidP="00D146F9">
      <w:pPr>
        <w:jc w:val="both"/>
        <w:rPr>
          <w:rFonts w:ascii="Calibri" w:hAnsi="Calibri" w:cs="Calibri"/>
          <w:color w:val="000000" w:themeColor="text1"/>
        </w:rPr>
      </w:pPr>
    </w:p>
    <w:p w14:paraId="6FDE5966" w14:textId="4DBEF7DD" w:rsidR="00F3703D" w:rsidRPr="00136196" w:rsidRDefault="0083372C" w:rsidP="00D146F9">
      <w:pPr>
        <w:pStyle w:val="ListParagraph"/>
        <w:numPr>
          <w:ilvl w:val="2"/>
          <w:numId w:val="28"/>
        </w:numPr>
        <w:ind w:left="0" w:firstLine="0"/>
        <w:jc w:val="both"/>
        <w:rPr>
          <w:rFonts w:ascii="Calibri" w:hAnsi="Calibri" w:cs="Calibri"/>
          <w:color w:val="000000" w:themeColor="text1"/>
        </w:rPr>
      </w:pPr>
      <w:r w:rsidRPr="00136196">
        <w:rPr>
          <w:rFonts w:ascii="Calibri" w:hAnsi="Calibri" w:cs="Calibri"/>
          <w:color w:val="000000" w:themeColor="text1"/>
        </w:rPr>
        <w:t>Recode l</w:t>
      </w:r>
      <w:r w:rsidR="00F3703D" w:rsidRPr="00136196">
        <w:rPr>
          <w:rFonts w:ascii="Calibri" w:hAnsi="Calibri" w:cs="Calibri"/>
          <w:color w:val="000000" w:themeColor="text1"/>
        </w:rPr>
        <w:t>ines</w:t>
      </w:r>
      <w:r w:rsidRPr="00136196">
        <w:rPr>
          <w:rFonts w:ascii="Calibri" w:hAnsi="Calibri" w:cs="Calibri"/>
          <w:color w:val="000000" w:themeColor="text1"/>
        </w:rPr>
        <w:t xml:space="preserve"> </w:t>
      </w:r>
      <w:r w:rsidR="00E55F6B" w:rsidRPr="00136196">
        <w:rPr>
          <w:rFonts w:ascii="Calibri" w:hAnsi="Calibri" w:cs="Calibri"/>
          <w:color w:val="000000" w:themeColor="text1"/>
        </w:rPr>
        <w:t>133</w:t>
      </w:r>
      <w:r w:rsidRPr="00136196">
        <w:rPr>
          <w:rFonts w:ascii="Calibri" w:hAnsi="Calibri" w:cs="Calibri"/>
          <w:color w:val="000000" w:themeColor="text1"/>
        </w:rPr>
        <w:t>-1</w:t>
      </w:r>
      <w:r w:rsidR="00E55F6B" w:rsidRPr="00136196">
        <w:rPr>
          <w:rFonts w:ascii="Calibri" w:hAnsi="Calibri" w:cs="Calibri"/>
          <w:color w:val="000000" w:themeColor="text1"/>
        </w:rPr>
        <w:t>35</w:t>
      </w:r>
      <w:r w:rsidRPr="00136196">
        <w:rPr>
          <w:rFonts w:ascii="Calibri" w:hAnsi="Calibri" w:cs="Calibri"/>
          <w:color w:val="000000" w:themeColor="text1"/>
        </w:rPr>
        <w:t xml:space="preserve"> </w:t>
      </w:r>
      <w:r w:rsidR="00E55F6B" w:rsidRPr="00136196">
        <w:rPr>
          <w:rFonts w:ascii="Calibri" w:hAnsi="Calibri" w:cs="Calibri"/>
          <w:color w:val="000000" w:themeColor="text1"/>
        </w:rPr>
        <w:t xml:space="preserve">and 232-233 </w:t>
      </w:r>
      <w:r w:rsidRPr="00136196">
        <w:rPr>
          <w:rFonts w:ascii="Calibri" w:hAnsi="Calibri" w:cs="Calibri"/>
          <w:color w:val="000000" w:themeColor="text1"/>
        </w:rPr>
        <w:t xml:space="preserve">if </w:t>
      </w:r>
      <w:r w:rsidR="00024D88" w:rsidRPr="00136196">
        <w:rPr>
          <w:rFonts w:ascii="Calibri" w:hAnsi="Calibri" w:cs="Calibri"/>
          <w:color w:val="000000" w:themeColor="text1"/>
        </w:rPr>
        <w:t>the user wrote</w:t>
      </w:r>
      <w:r w:rsidRPr="00136196">
        <w:rPr>
          <w:rFonts w:ascii="Calibri" w:hAnsi="Calibri" w:cs="Calibri"/>
          <w:color w:val="000000" w:themeColor="text1"/>
        </w:rPr>
        <w:t xml:space="preserve"> a filename different from the suggested template (</w:t>
      </w:r>
      <w:r w:rsidR="00215229">
        <w:rPr>
          <w:rFonts w:ascii="Calibri" w:hAnsi="Calibri" w:cs="Calibri"/>
          <w:color w:val="000000" w:themeColor="text1"/>
        </w:rPr>
        <w:t>‘</w:t>
      </w:r>
      <w:r w:rsidRPr="00136196">
        <w:rPr>
          <w:rFonts w:ascii="Calibri" w:hAnsi="Calibri" w:cs="Calibri"/>
          <w:color w:val="000000" w:themeColor="text1"/>
        </w:rPr>
        <w:t>T1_set006-2-24-2020-B.txt</w:t>
      </w:r>
      <w:r w:rsidR="00215229">
        <w:rPr>
          <w:rFonts w:ascii="Calibri" w:hAnsi="Calibri" w:cs="Calibri"/>
          <w:color w:val="000000" w:themeColor="text1"/>
        </w:rPr>
        <w:t>’</w:t>
      </w:r>
      <w:r w:rsidRPr="00136196">
        <w:rPr>
          <w:rFonts w:ascii="Calibri" w:hAnsi="Calibri" w:cs="Calibri"/>
          <w:color w:val="000000" w:themeColor="text1"/>
        </w:rPr>
        <w:t>).</w:t>
      </w:r>
      <w:r w:rsidR="00E55F6B" w:rsidRPr="00136196">
        <w:rPr>
          <w:rFonts w:ascii="Calibri" w:hAnsi="Calibri" w:cs="Calibri"/>
          <w:color w:val="000000" w:themeColor="text1"/>
        </w:rPr>
        <w:t xml:space="preserve"> </w:t>
      </w:r>
      <w:r w:rsidR="009C33AF">
        <w:rPr>
          <w:rFonts w:ascii="Calibri" w:hAnsi="Calibri" w:cs="Calibri"/>
          <w:color w:val="000000" w:themeColor="text1"/>
        </w:rPr>
        <w:t xml:space="preserve">To record </w:t>
      </w:r>
      <w:r w:rsidR="009C33AF" w:rsidRPr="00136196">
        <w:rPr>
          <w:rFonts w:ascii="Calibri" w:hAnsi="Calibri" w:cs="Calibri"/>
          <w:color w:val="000000" w:themeColor="text1"/>
        </w:rPr>
        <w:t xml:space="preserve">the script to accommodate different filenames using the </w:t>
      </w:r>
      <w:proofErr w:type="gramStart"/>
      <w:r w:rsidR="009C33AF" w:rsidRPr="00136196">
        <w:rPr>
          <w:rFonts w:ascii="Calibri" w:hAnsi="Calibri" w:cs="Calibri"/>
          <w:color w:val="000000" w:themeColor="text1"/>
        </w:rPr>
        <w:t>split(</w:t>
      </w:r>
      <w:proofErr w:type="gramEnd"/>
      <w:r w:rsidR="009C33AF" w:rsidRPr="00136196">
        <w:rPr>
          <w:rFonts w:ascii="Calibri" w:hAnsi="Calibri" w:cs="Calibri"/>
          <w:color w:val="000000" w:themeColor="text1"/>
        </w:rPr>
        <w:t xml:space="preserve">) function </w:t>
      </w:r>
      <w:r w:rsidR="009C33AF">
        <w:rPr>
          <w:rFonts w:ascii="Calibri" w:hAnsi="Calibri" w:cs="Calibri"/>
          <w:color w:val="000000" w:themeColor="text1"/>
        </w:rPr>
        <w:t>s</w:t>
      </w:r>
      <w:r w:rsidR="009C33AF" w:rsidRPr="00136196">
        <w:rPr>
          <w:rFonts w:ascii="Calibri" w:hAnsi="Calibri" w:cs="Calibri"/>
          <w:color w:val="000000" w:themeColor="text1"/>
        </w:rPr>
        <w:t xml:space="preserve">ee </w:t>
      </w:r>
      <w:r w:rsidR="00E55F6B" w:rsidRPr="00136196">
        <w:rPr>
          <w:rFonts w:ascii="Calibri" w:hAnsi="Calibri" w:cs="Calibri"/>
          <w:color w:val="000000" w:themeColor="text1"/>
        </w:rPr>
        <w:t>lines 116-131</w:t>
      </w:r>
      <w:r w:rsidR="009C33AF">
        <w:rPr>
          <w:rFonts w:ascii="Calibri" w:hAnsi="Calibri" w:cs="Calibri"/>
          <w:color w:val="000000" w:themeColor="text1"/>
        </w:rPr>
        <w:t>.</w:t>
      </w:r>
      <w:r w:rsidR="00E55F6B" w:rsidRPr="00136196">
        <w:rPr>
          <w:rFonts w:ascii="Calibri" w:hAnsi="Calibri" w:cs="Calibri"/>
          <w:color w:val="000000" w:themeColor="text1"/>
        </w:rPr>
        <w:t xml:space="preserve"> </w:t>
      </w:r>
    </w:p>
    <w:p w14:paraId="45A20943" w14:textId="77777777" w:rsidR="00E63903" w:rsidRPr="00136196" w:rsidRDefault="00E63903" w:rsidP="00D146F9">
      <w:pPr>
        <w:jc w:val="both"/>
        <w:rPr>
          <w:rFonts w:ascii="Calibri" w:hAnsi="Calibri" w:cs="Calibri"/>
          <w:color w:val="000000" w:themeColor="text1"/>
        </w:rPr>
      </w:pPr>
    </w:p>
    <w:p w14:paraId="6A52D8AC" w14:textId="1F0428D9" w:rsidR="00962FB5" w:rsidRDefault="00774BCC" w:rsidP="00D146F9">
      <w:pPr>
        <w:pStyle w:val="ListParagraph"/>
        <w:numPr>
          <w:ilvl w:val="2"/>
          <w:numId w:val="28"/>
        </w:numPr>
        <w:ind w:left="0" w:firstLine="0"/>
        <w:jc w:val="both"/>
        <w:rPr>
          <w:rFonts w:ascii="Calibri" w:hAnsi="Calibri" w:cs="Calibri"/>
          <w:color w:val="000000" w:themeColor="text1"/>
        </w:rPr>
      </w:pPr>
      <w:r w:rsidRPr="00136196">
        <w:rPr>
          <w:rFonts w:ascii="Calibri" w:hAnsi="Calibri" w:cs="Calibri"/>
          <w:color w:val="000000" w:themeColor="text1"/>
        </w:rPr>
        <w:t xml:space="preserve">In line </w:t>
      </w:r>
      <w:r w:rsidR="00E55F6B" w:rsidRPr="00136196">
        <w:rPr>
          <w:rFonts w:ascii="Calibri" w:hAnsi="Calibri" w:cs="Calibri"/>
          <w:color w:val="000000" w:themeColor="text1"/>
        </w:rPr>
        <w:t>266</w:t>
      </w:r>
      <w:r w:rsidRPr="00136196">
        <w:rPr>
          <w:rFonts w:ascii="Calibri" w:hAnsi="Calibri" w:cs="Calibri"/>
          <w:color w:val="000000" w:themeColor="text1"/>
        </w:rPr>
        <w:t xml:space="preserve">, type the path to </w:t>
      </w:r>
      <w:r w:rsidRPr="00413B6D">
        <w:rPr>
          <w:rFonts w:ascii="Calibri" w:hAnsi="Calibri" w:cs="Calibri"/>
          <w:color w:val="000000" w:themeColor="text1"/>
        </w:rPr>
        <w:t xml:space="preserve">the </w:t>
      </w:r>
      <w:proofErr w:type="spellStart"/>
      <w:r w:rsidRPr="00413B6D">
        <w:rPr>
          <w:rFonts w:ascii="Calibri" w:hAnsi="Calibri" w:cs="Calibri"/>
          <w:color w:val="000000" w:themeColor="text1"/>
        </w:rPr>
        <w:t>F</w:t>
      </w:r>
      <w:r w:rsidR="00596029" w:rsidRPr="00413B6D">
        <w:rPr>
          <w:rFonts w:ascii="Calibri" w:hAnsi="Calibri" w:cs="Calibri"/>
          <w:color w:val="000000" w:themeColor="text1"/>
        </w:rPr>
        <w:t>light</w:t>
      </w:r>
      <w:r w:rsidRPr="00413B6D">
        <w:rPr>
          <w:rFonts w:ascii="Calibri" w:hAnsi="Calibri" w:cs="Calibri"/>
          <w:color w:val="000000" w:themeColor="text1"/>
        </w:rPr>
        <w:t>_scripts</w:t>
      </w:r>
      <w:proofErr w:type="spellEnd"/>
      <w:r w:rsidRPr="00413B6D">
        <w:rPr>
          <w:rFonts w:ascii="Calibri" w:hAnsi="Calibri" w:cs="Calibri"/>
          <w:color w:val="000000" w:themeColor="text1"/>
        </w:rPr>
        <w:t xml:space="preserve"> folder</w:t>
      </w:r>
      <w:r w:rsidR="00C10EAB" w:rsidRPr="00413B6D">
        <w:rPr>
          <w:rFonts w:ascii="Calibri" w:hAnsi="Calibri" w:cs="Calibri"/>
          <w:color w:val="000000" w:themeColor="text1"/>
        </w:rPr>
        <w:t>, and run the script.</w:t>
      </w:r>
      <w:r w:rsidR="009D212F" w:rsidRPr="00413B6D">
        <w:rPr>
          <w:rFonts w:ascii="Calibri" w:hAnsi="Calibri" w:cs="Calibri"/>
          <w:color w:val="000000" w:themeColor="text1"/>
        </w:rPr>
        <w:t xml:space="preserve"> </w:t>
      </w:r>
      <w:r w:rsidR="009C33AF">
        <w:rPr>
          <w:rFonts w:ascii="Calibri" w:hAnsi="Calibri" w:cs="Calibri"/>
          <w:color w:val="000000" w:themeColor="text1"/>
        </w:rPr>
        <w:t xml:space="preserve">After a successful </w:t>
      </w:r>
      <w:r w:rsidR="009D212F" w:rsidRPr="00413B6D">
        <w:rPr>
          <w:rFonts w:ascii="Calibri" w:hAnsi="Calibri" w:cs="Calibri"/>
          <w:color w:val="000000" w:themeColor="text1"/>
        </w:rPr>
        <w:t>run, the</w:t>
      </w:r>
      <w:r w:rsidR="009C33AF">
        <w:rPr>
          <w:rFonts w:ascii="Calibri" w:hAnsi="Calibri" w:cs="Calibri"/>
          <w:color w:val="000000" w:themeColor="text1"/>
        </w:rPr>
        <w:t xml:space="preserve"> script generates </w:t>
      </w:r>
      <w:r w:rsidR="009C33AF" w:rsidRPr="004943D1">
        <w:rPr>
          <w:rFonts w:ascii="Calibri" w:hAnsi="Calibri" w:cs="Calibri"/>
          <w:color w:val="000000" w:themeColor="text1"/>
        </w:rPr>
        <w:t>intermediate .txt files of mapped insect IDs</w:t>
      </w:r>
      <w:r w:rsidR="009C33AF">
        <w:rPr>
          <w:rFonts w:ascii="Calibri" w:hAnsi="Calibri" w:cs="Calibri"/>
          <w:color w:val="000000" w:themeColor="text1"/>
        </w:rPr>
        <w:t xml:space="preserve"> </w:t>
      </w:r>
      <w:r w:rsidR="009C33AF" w:rsidRPr="004943D1">
        <w:rPr>
          <w:rFonts w:ascii="Calibri" w:hAnsi="Calibri" w:cs="Calibri"/>
          <w:color w:val="000000" w:themeColor="text1"/>
        </w:rPr>
        <w:t>in the files2split folder</w:t>
      </w:r>
      <w:r w:rsidR="005E2212" w:rsidRPr="00413B6D">
        <w:rPr>
          <w:rFonts w:ascii="Calibri" w:hAnsi="Calibri" w:cs="Calibri"/>
          <w:color w:val="000000" w:themeColor="text1"/>
        </w:rPr>
        <w:t xml:space="preserve"> </w:t>
      </w:r>
      <w:r w:rsidR="009D212F" w:rsidRPr="00413B6D">
        <w:rPr>
          <w:rFonts w:ascii="Calibri" w:hAnsi="Calibri" w:cs="Calibri"/>
          <w:color w:val="000000" w:themeColor="text1"/>
        </w:rPr>
        <w:t xml:space="preserve">and </w:t>
      </w:r>
      <w:r w:rsidR="00962FB5" w:rsidRPr="00413B6D">
        <w:rPr>
          <w:rFonts w:ascii="Calibri" w:hAnsi="Calibri" w:cs="Calibri"/>
          <w:color w:val="000000" w:themeColor="text1"/>
        </w:rPr>
        <w:t xml:space="preserve">.txt </w:t>
      </w:r>
      <w:r w:rsidR="005E2212" w:rsidRPr="00413B6D">
        <w:rPr>
          <w:rFonts w:ascii="Calibri" w:hAnsi="Calibri" w:cs="Calibri"/>
          <w:color w:val="000000" w:themeColor="text1"/>
        </w:rPr>
        <w:t>files</w:t>
      </w:r>
      <w:r w:rsidR="00DF497B" w:rsidRPr="00413B6D">
        <w:rPr>
          <w:rFonts w:ascii="Calibri" w:hAnsi="Calibri" w:cs="Calibri"/>
          <w:color w:val="000000" w:themeColor="text1"/>
        </w:rPr>
        <w:t xml:space="preserve"> for each insect tested in each recording set</w:t>
      </w:r>
      <w:r w:rsidR="005E2212" w:rsidRPr="00413B6D">
        <w:rPr>
          <w:rFonts w:ascii="Calibri" w:hAnsi="Calibri" w:cs="Calibri"/>
          <w:color w:val="000000" w:themeColor="text1"/>
        </w:rPr>
        <w:t xml:space="preserve"> in the </w:t>
      </w:r>
      <w:proofErr w:type="spellStart"/>
      <w:r w:rsidR="009D212F" w:rsidRPr="00413B6D">
        <w:rPr>
          <w:rFonts w:ascii="Calibri" w:hAnsi="Calibri" w:cs="Calibri"/>
          <w:color w:val="000000" w:themeColor="text1"/>
        </w:rPr>
        <w:t>split_files</w:t>
      </w:r>
      <w:proofErr w:type="spellEnd"/>
      <w:r w:rsidR="009D212F" w:rsidRPr="00413B6D">
        <w:rPr>
          <w:rFonts w:ascii="Calibri" w:hAnsi="Calibri" w:cs="Calibri"/>
          <w:color w:val="000000" w:themeColor="text1"/>
        </w:rPr>
        <w:t xml:space="preserve"> folde</w:t>
      </w:r>
      <w:r w:rsidR="00DF497B" w:rsidRPr="00413B6D">
        <w:rPr>
          <w:rFonts w:ascii="Calibri" w:hAnsi="Calibri" w:cs="Calibri"/>
          <w:color w:val="000000" w:themeColor="text1"/>
        </w:rPr>
        <w:t>r</w:t>
      </w:r>
      <w:r w:rsidR="009C33AF">
        <w:rPr>
          <w:rFonts w:ascii="Calibri" w:hAnsi="Calibri" w:cs="Calibri"/>
          <w:color w:val="000000" w:themeColor="text1"/>
        </w:rPr>
        <w:t xml:space="preserve">, </w:t>
      </w:r>
      <w:r w:rsidR="009C33AF" w:rsidRPr="004943D1">
        <w:rPr>
          <w:rFonts w:ascii="Calibri" w:hAnsi="Calibri" w:cs="Calibri"/>
          <w:color w:val="000000" w:themeColor="text1"/>
        </w:rPr>
        <w:t xml:space="preserve">within the </w:t>
      </w:r>
      <w:proofErr w:type="spellStart"/>
      <w:r w:rsidR="009C33AF" w:rsidRPr="004943D1">
        <w:rPr>
          <w:rFonts w:ascii="Calibri" w:hAnsi="Calibri" w:cs="Calibri"/>
          <w:color w:val="000000" w:themeColor="text1"/>
        </w:rPr>
        <w:t>Flight_scripts</w:t>
      </w:r>
      <w:proofErr w:type="spellEnd"/>
      <w:r w:rsidR="009C33AF" w:rsidRPr="004943D1">
        <w:rPr>
          <w:rFonts w:ascii="Calibri" w:hAnsi="Calibri" w:cs="Calibri"/>
          <w:color w:val="000000" w:themeColor="text1"/>
        </w:rPr>
        <w:t xml:space="preserve"> directory</w:t>
      </w:r>
      <w:r w:rsidR="009C33AF">
        <w:rPr>
          <w:rFonts w:ascii="Calibri" w:hAnsi="Calibri" w:cs="Calibri"/>
          <w:color w:val="000000" w:themeColor="text1"/>
        </w:rPr>
        <w:t>.</w:t>
      </w:r>
    </w:p>
    <w:p w14:paraId="0545AD6C" w14:textId="77777777" w:rsidR="00962FB5" w:rsidRPr="00D146F9" w:rsidRDefault="00962FB5" w:rsidP="00D146F9">
      <w:pPr>
        <w:pStyle w:val="ListParagraph"/>
        <w:ind w:left="0"/>
        <w:rPr>
          <w:rFonts w:ascii="Calibri" w:hAnsi="Calibri" w:cs="Calibri"/>
          <w:color w:val="000000" w:themeColor="text1"/>
        </w:rPr>
      </w:pPr>
    </w:p>
    <w:p w14:paraId="72BB7024" w14:textId="0D53FECE" w:rsidR="00774BCC" w:rsidRPr="00D146F9" w:rsidRDefault="00A2769C" w:rsidP="00D146F9">
      <w:pPr>
        <w:jc w:val="both"/>
        <w:rPr>
          <w:rFonts w:ascii="Calibri" w:hAnsi="Calibri" w:cs="Calibri"/>
          <w:color w:val="000000" w:themeColor="text1"/>
        </w:rPr>
      </w:pPr>
      <w:r w:rsidRPr="00A2769C">
        <w:rPr>
          <w:rFonts w:ascii="Calibri" w:hAnsi="Calibri" w:cs="Calibri"/>
          <w:color w:val="000000" w:themeColor="text1"/>
        </w:rPr>
        <w:t>NOTE:</w:t>
      </w:r>
      <w:r w:rsidR="005805F9">
        <w:rPr>
          <w:rFonts w:ascii="Calibri" w:hAnsi="Calibri" w:cs="Calibri"/>
          <w:color w:val="000000" w:themeColor="text1"/>
        </w:rPr>
        <w:t xml:space="preserve"> </w:t>
      </w:r>
      <w:r w:rsidR="00B961F1" w:rsidRPr="00D146F9">
        <w:rPr>
          <w:rFonts w:ascii="Calibri" w:hAnsi="Calibri" w:cs="Calibri"/>
          <w:color w:val="000000" w:themeColor="text1"/>
        </w:rPr>
        <w:t xml:space="preserve">Additionally, in the Python Shell, users should see </w:t>
      </w:r>
      <w:r w:rsidR="00A26E24" w:rsidRPr="00D146F9">
        <w:rPr>
          <w:rFonts w:ascii="Calibri" w:hAnsi="Calibri" w:cs="Calibri"/>
          <w:color w:val="000000" w:themeColor="text1"/>
        </w:rPr>
        <w:t xml:space="preserve">print statements of the filename, which insects are being swapped at </w:t>
      </w:r>
      <w:r w:rsidR="003C160A" w:rsidRPr="00D146F9">
        <w:rPr>
          <w:rFonts w:ascii="Calibri" w:hAnsi="Calibri" w:cs="Calibri"/>
          <w:color w:val="000000" w:themeColor="text1"/>
        </w:rPr>
        <w:t>a</w:t>
      </w:r>
      <w:r w:rsidR="00A26E24" w:rsidRPr="00D146F9">
        <w:rPr>
          <w:rFonts w:ascii="Calibri" w:hAnsi="Calibri" w:cs="Calibri"/>
          <w:color w:val="000000" w:themeColor="text1"/>
        </w:rPr>
        <w:t xml:space="preserve"> </w:t>
      </w:r>
      <w:r w:rsidR="00DE6E0B" w:rsidRPr="00D146F9">
        <w:rPr>
          <w:rFonts w:ascii="Calibri" w:hAnsi="Calibri" w:cs="Calibri"/>
          <w:color w:val="000000" w:themeColor="text1"/>
        </w:rPr>
        <w:t>numbered</w:t>
      </w:r>
      <w:r w:rsidR="00A26E24" w:rsidRPr="00D146F9">
        <w:rPr>
          <w:rFonts w:ascii="Calibri" w:hAnsi="Calibri" w:cs="Calibri"/>
          <w:color w:val="000000" w:themeColor="text1"/>
        </w:rPr>
        <w:t xml:space="preserve"> event marker, and which files are being split</w:t>
      </w:r>
      <w:r w:rsidR="00220A90" w:rsidRPr="00D146F9">
        <w:rPr>
          <w:rFonts w:ascii="Calibri" w:hAnsi="Calibri" w:cs="Calibri"/>
          <w:color w:val="000000" w:themeColor="text1"/>
        </w:rPr>
        <w:t xml:space="preserve"> and generated</w:t>
      </w:r>
      <w:r w:rsidR="00A26E24" w:rsidRPr="00D146F9">
        <w:rPr>
          <w:rFonts w:ascii="Calibri" w:hAnsi="Calibri" w:cs="Calibri"/>
          <w:color w:val="000000" w:themeColor="text1"/>
        </w:rPr>
        <w:t xml:space="preserve"> into </w:t>
      </w:r>
      <w:r w:rsidR="00E262BB" w:rsidRPr="00D146F9">
        <w:rPr>
          <w:rFonts w:ascii="Calibri" w:hAnsi="Calibri" w:cs="Calibri"/>
          <w:color w:val="000000" w:themeColor="text1"/>
        </w:rPr>
        <w:t>new</w:t>
      </w:r>
      <w:r w:rsidR="00A26E24" w:rsidRPr="00D146F9">
        <w:rPr>
          <w:rFonts w:ascii="Calibri" w:hAnsi="Calibri" w:cs="Calibri"/>
          <w:color w:val="000000" w:themeColor="text1"/>
        </w:rPr>
        <w:t xml:space="preserve"> files by insect ID. </w:t>
      </w:r>
    </w:p>
    <w:p w14:paraId="5678BFE3" w14:textId="3B194A9F" w:rsidR="006D2B70" w:rsidRPr="00136196" w:rsidRDefault="006D2B70">
      <w:pPr>
        <w:jc w:val="both"/>
        <w:rPr>
          <w:rFonts w:ascii="Calibri" w:hAnsi="Calibri" w:cs="Calibri"/>
          <w:b/>
          <w:color w:val="000000" w:themeColor="text1"/>
        </w:rPr>
      </w:pPr>
    </w:p>
    <w:p w14:paraId="2669A925" w14:textId="18337F01" w:rsidR="00CC703F" w:rsidRPr="00D146F9" w:rsidRDefault="00CC703F">
      <w:pPr>
        <w:pStyle w:val="ListParagraph"/>
        <w:numPr>
          <w:ilvl w:val="1"/>
          <w:numId w:val="28"/>
        </w:numPr>
        <w:jc w:val="both"/>
        <w:rPr>
          <w:rFonts w:ascii="Calibri" w:hAnsi="Calibri" w:cs="Calibri"/>
          <w:bCs/>
          <w:color w:val="000000" w:themeColor="text1"/>
        </w:rPr>
      </w:pPr>
      <w:r w:rsidRPr="00D146F9">
        <w:rPr>
          <w:rFonts w:ascii="Calibri" w:hAnsi="Calibri" w:cs="Calibri"/>
          <w:bCs/>
          <w:color w:val="000000" w:themeColor="text1"/>
        </w:rPr>
        <w:t xml:space="preserve">Standardize and select the troughs in the recorded </w:t>
      </w:r>
      <w:proofErr w:type="gramStart"/>
      <w:r w:rsidRPr="00D146F9">
        <w:rPr>
          <w:rFonts w:ascii="Calibri" w:hAnsi="Calibri" w:cs="Calibri"/>
          <w:bCs/>
          <w:color w:val="000000" w:themeColor="text1"/>
        </w:rPr>
        <w:t>signal</w:t>
      </w:r>
      <w:proofErr w:type="gramEnd"/>
      <w:r w:rsidRPr="00D146F9">
        <w:rPr>
          <w:rFonts w:ascii="Calibri" w:hAnsi="Calibri" w:cs="Calibri"/>
          <w:bCs/>
          <w:color w:val="000000" w:themeColor="text1"/>
        </w:rPr>
        <w:t xml:space="preserve"> </w:t>
      </w:r>
    </w:p>
    <w:p w14:paraId="3E8AB9CC" w14:textId="77777777" w:rsidR="00CC703F" w:rsidRPr="00136196" w:rsidRDefault="00CC703F">
      <w:pPr>
        <w:jc w:val="both"/>
        <w:rPr>
          <w:rFonts w:ascii="Calibri" w:hAnsi="Calibri" w:cs="Calibri"/>
          <w:b/>
          <w:color w:val="000000" w:themeColor="text1"/>
        </w:rPr>
      </w:pPr>
    </w:p>
    <w:p w14:paraId="01D03640" w14:textId="1CFA98E2" w:rsidR="00CC703F" w:rsidRPr="00136196" w:rsidRDefault="009D212F" w:rsidP="00D146F9">
      <w:pPr>
        <w:pStyle w:val="ListParagraph"/>
        <w:numPr>
          <w:ilvl w:val="2"/>
          <w:numId w:val="28"/>
        </w:numPr>
        <w:ind w:left="0" w:firstLine="0"/>
        <w:jc w:val="both"/>
        <w:rPr>
          <w:rFonts w:ascii="Calibri" w:hAnsi="Calibri" w:cs="Calibri"/>
          <w:color w:val="000000" w:themeColor="text1"/>
        </w:rPr>
      </w:pPr>
      <w:r w:rsidRPr="00136196">
        <w:rPr>
          <w:rFonts w:ascii="Calibri" w:hAnsi="Calibri" w:cs="Calibri"/>
          <w:color w:val="000000" w:themeColor="text1"/>
        </w:rPr>
        <w:t>Open the</w:t>
      </w:r>
      <w:r w:rsidR="00914AF4" w:rsidRPr="00136196">
        <w:rPr>
          <w:rFonts w:ascii="Calibri" w:hAnsi="Calibri" w:cs="Calibri"/>
          <w:color w:val="000000" w:themeColor="text1"/>
        </w:rPr>
        <w:t xml:space="preserve"> </w:t>
      </w:r>
      <w:r w:rsidR="00CC703F" w:rsidRPr="00D146F9">
        <w:rPr>
          <w:rFonts w:ascii="Calibri" w:hAnsi="Calibri" w:cs="Calibri"/>
          <w:b/>
          <w:bCs/>
          <w:color w:val="000000" w:themeColor="text1"/>
        </w:rPr>
        <w:t>standardize_troughs.py</w:t>
      </w:r>
      <w:r w:rsidR="00CC703F" w:rsidRPr="00136196">
        <w:rPr>
          <w:rFonts w:ascii="Calibri" w:hAnsi="Calibri" w:cs="Calibri"/>
          <w:color w:val="000000" w:themeColor="text1"/>
        </w:rPr>
        <w:t xml:space="preserve"> ico</w:t>
      </w:r>
      <w:r w:rsidRPr="00136196">
        <w:rPr>
          <w:rFonts w:ascii="Calibri" w:hAnsi="Calibri" w:cs="Calibri"/>
          <w:color w:val="000000" w:themeColor="text1"/>
        </w:rPr>
        <w:t xml:space="preserve">n with the text editor of choice. If there is no preference, right-click on the script icon and select </w:t>
      </w:r>
      <w:r w:rsidRPr="00D146F9">
        <w:rPr>
          <w:rFonts w:ascii="Calibri" w:hAnsi="Calibri" w:cs="Calibri"/>
          <w:b/>
          <w:bCs/>
          <w:color w:val="000000" w:themeColor="text1"/>
        </w:rPr>
        <w:t>Open with IDLE</w:t>
      </w:r>
      <w:r w:rsidRPr="00136196">
        <w:rPr>
          <w:rFonts w:ascii="Calibri" w:hAnsi="Calibri" w:cs="Calibri"/>
          <w:color w:val="000000" w:themeColor="text1"/>
        </w:rPr>
        <w:t xml:space="preserve">. </w:t>
      </w:r>
    </w:p>
    <w:p w14:paraId="3C49DD99" w14:textId="77777777" w:rsidR="00E86FC3" w:rsidRPr="00136196" w:rsidRDefault="00E86FC3" w:rsidP="00D146F9">
      <w:pPr>
        <w:pStyle w:val="ListParagraph"/>
        <w:ind w:left="0"/>
        <w:jc w:val="both"/>
        <w:rPr>
          <w:rFonts w:ascii="Calibri" w:hAnsi="Calibri" w:cs="Calibri"/>
          <w:color w:val="000000" w:themeColor="text1"/>
        </w:rPr>
      </w:pPr>
    </w:p>
    <w:p w14:paraId="285246EA" w14:textId="7D9FDE80" w:rsidR="00962FB5" w:rsidRDefault="002A2A16" w:rsidP="00D146F9">
      <w:pPr>
        <w:pStyle w:val="ListParagraph"/>
        <w:numPr>
          <w:ilvl w:val="2"/>
          <w:numId w:val="28"/>
        </w:numPr>
        <w:ind w:left="0" w:firstLine="0"/>
        <w:jc w:val="both"/>
        <w:rPr>
          <w:rFonts w:ascii="Calibri" w:hAnsi="Calibri" w:cs="Calibri"/>
          <w:color w:val="000000" w:themeColor="text1"/>
        </w:rPr>
      </w:pPr>
      <w:r w:rsidRPr="00136196">
        <w:rPr>
          <w:rFonts w:ascii="Calibri" w:hAnsi="Calibri" w:cs="Calibri"/>
          <w:color w:val="000000" w:themeColor="text1"/>
        </w:rPr>
        <w:t xml:space="preserve">In line </w:t>
      </w:r>
      <w:r w:rsidR="006E1A3E" w:rsidRPr="00136196">
        <w:rPr>
          <w:rFonts w:ascii="Calibri" w:hAnsi="Calibri" w:cs="Calibri"/>
          <w:color w:val="000000" w:themeColor="text1"/>
        </w:rPr>
        <w:t>1</w:t>
      </w:r>
      <w:r w:rsidR="00201C4B">
        <w:rPr>
          <w:rFonts w:ascii="Calibri" w:hAnsi="Calibri" w:cs="Calibri"/>
          <w:color w:val="000000" w:themeColor="text1"/>
        </w:rPr>
        <w:t>58</w:t>
      </w:r>
      <w:r w:rsidRPr="00136196">
        <w:rPr>
          <w:rFonts w:ascii="Calibri" w:hAnsi="Calibri" w:cs="Calibri"/>
          <w:color w:val="000000" w:themeColor="text1"/>
        </w:rPr>
        <w:t xml:space="preserve">, </w:t>
      </w:r>
      <w:r w:rsidR="00201C4B">
        <w:rPr>
          <w:rFonts w:ascii="Calibri" w:hAnsi="Calibri" w:cs="Calibri"/>
          <w:color w:val="000000" w:themeColor="text1"/>
        </w:rPr>
        <w:t>type the sampling frequency (Sample/s</w:t>
      </w:r>
      <w:r w:rsidR="009C33AF">
        <w:rPr>
          <w:rFonts w:ascii="Calibri" w:hAnsi="Calibri" w:cs="Calibri"/>
          <w:color w:val="000000" w:themeColor="text1"/>
        </w:rPr>
        <w:t>econd</w:t>
      </w:r>
      <w:r w:rsidR="00201C4B">
        <w:rPr>
          <w:rFonts w:ascii="Calibri" w:hAnsi="Calibri" w:cs="Calibri"/>
          <w:color w:val="000000" w:themeColor="text1"/>
        </w:rPr>
        <w:t xml:space="preserve">). </w:t>
      </w:r>
    </w:p>
    <w:p w14:paraId="7BA3E6D1" w14:textId="77777777" w:rsidR="00962FB5" w:rsidRPr="00D146F9" w:rsidRDefault="00962FB5" w:rsidP="00D146F9">
      <w:pPr>
        <w:pStyle w:val="ListParagraph"/>
        <w:ind w:left="0"/>
        <w:rPr>
          <w:rFonts w:ascii="Calibri" w:hAnsi="Calibri" w:cs="Calibri"/>
          <w:color w:val="000000" w:themeColor="text1"/>
        </w:rPr>
      </w:pPr>
    </w:p>
    <w:p w14:paraId="23CE4349" w14:textId="6BC3D5BC" w:rsidR="009B0161" w:rsidRPr="00D146F9" w:rsidRDefault="00A2769C" w:rsidP="00D146F9">
      <w:pPr>
        <w:jc w:val="both"/>
        <w:rPr>
          <w:rFonts w:ascii="Calibri" w:hAnsi="Calibri" w:cs="Calibri"/>
          <w:color w:val="000000" w:themeColor="text1"/>
        </w:rPr>
      </w:pPr>
      <w:r w:rsidRPr="00A2769C">
        <w:rPr>
          <w:rFonts w:ascii="Calibri" w:hAnsi="Calibri" w:cs="Calibri"/>
          <w:color w:val="000000" w:themeColor="text1"/>
        </w:rPr>
        <w:t>NOTE:</w:t>
      </w:r>
      <w:r w:rsidR="00962FB5">
        <w:rPr>
          <w:rFonts w:ascii="Calibri" w:hAnsi="Calibri" w:cs="Calibri"/>
          <w:color w:val="000000" w:themeColor="text1"/>
        </w:rPr>
        <w:t xml:space="preserve"> </w:t>
      </w:r>
      <w:r w:rsidR="002268D2" w:rsidRPr="00D146F9">
        <w:rPr>
          <w:rFonts w:ascii="Calibri" w:hAnsi="Calibri" w:cs="Calibri"/>
          <w:color w:val="000000" w:themeColor="text1"/>
        </w:rPr>
        <w:t xml:space="preserve">This protocol suggests 100 S/s because </w:t>
      </w:r>
      <w:r w:rsidR="009B0161" w:rsidRPr="00D146F9">
        <w:rPr>
          <w:rFonts w:ascii="Calibri" w:hAnsi="Calibri" w:cs="Calibri"/>
          <w:color w:val="000000" w:themeColor="text1"/>
        </w:rPr>
        <w:t xml:space="preserve">troughs, which are drops in voltage resulting from the flag interrupting the IR sensor beam, will still reach a minimum drop in voltage of 0.36 V for speeds of </w:t>
      </w:r>
      <w:r w:rsidR="00D45F8C" w:rsidRPr="00D146F9">
        <w:rPr>
          <w:rFonts w:ascii="Calibri" w:hAnsi="Calibri" w:cs="Calibri"/>
          <w:color w:val="000000" w:themeColor="text1"/>
        </w:rPr>
        <w:t>1.7</w:t>
      </w:r>
      <w:r w:rsidR="009B0161" w:rsidRPr="00D146F9">
        <w:rPr>
          <w:rFonts w:ascii="Calibri" w:hAnsi="Calibri" w:cs="Calibri"/>
          <w:color w:val="000000" w:themeColor="text1"/>
        </w:rPr>
        <w:t xml:space="preserve"> m/s. In turn, noise, which has a maximum drop in voltage of 0.1</w:t>
      </w:r>
      <w:r w:rsidR="000906AF" w:rsidRPr="00D146F9">
        <w:rPr>
          <w:rFonts w:ascii="Calibri" w:hAnsi="Calibri" w:cs="Calibri"/>
          <w:color w:val="000000" w:themeColor="text1"/>
        </w:rPr>
        <w:t>0</w:t>
      </w:r>
      <w:r w:rsidR="009B0161" w:rsidRPr="00D146F9">
        <w:rPr>
          <w:rFonts w:ascii="Calibri" w:hAnsi="Calibri" w:cs="Calibri"/>
          <w:color w:val="000000" w:themeColor="text1"/>
        </w:rPr>
        <w:t xml:space="preserve"> V, can still be filtered during standardizations without filtering real troughs. </w:t>
      </w:r>
      <w:r w:rsidR="00825FD7" w:rsidRPr="00D146F9">
        <w:rPr>
          <w:rFonts w:ascii="Calibri" w:hAnsi="Calibri" w:cs="Calibri"/>
          <w:color w:val="000000" w:themeColor="text1"/>
        </w:rPr>
        <w:t>Additionally</w:t>
      </w:r>
      <w:r w:rsidR="009B0161" w:rsidRPr="00D146F9">
        <w:rPr>
          <w:rFonts w:ascii="Calibri" w:hAnsi="Calibri" w:cs="Calibri"/>
          <w:color w:val="000000" w:themeColor="text1"/>
        </w:rPr>
        <w:t xml:space="preserve">, a sample rate of 100 S/s makes it easy for the user to see the troughs on the on-screen waveform during </w:t>
      </w:r>
      <w:r w:rsidR="002C6D49" w:rsidRPr="00D146F9">
        <w:rPr>
          <w:rFonts w:ascii="Calibri" w:hAnsi="Calibri" w:cs="Calibri"/>
          <w:color w:val="000000" w:themeColor="text1"/>
        </w:rPr>
        <w:t xml:space="preserve">and after </w:t>
      </w:r>
      <w:r w:rsidR="009B0161" w:rsidRPr="00D146F9">
        <w:rPr>
          <w:rFonts w:ascii="Calibri" w:hAnsi="Calibri" w:cs="Calibri"/>
          <w:color w:val="000000" w:themeColor="text1"/>
        </w:rPr>
        <w:t>recording</w:t>
      </w:r>
      <w:r w:rsidR="002268D2" w:rsidRPr="00D146F9">
        <w:rPr>
          <w:rFonts w:ascii="Calibri" w:hAnsi="Calibri" w:cs="Calibri"/>
          <w:color w:val="000000" w:themeColor="text1"/>
        </w:rPr>
        <w:t>.</w:t>
      </w:r>
      <w:r w:rsidR="009B0161" w:rsidRPr="00D146F9">
        <w:rPr>
          <w:rFonts w:ascii="Calibri" w:hAnsi="Calibri" w:cs="Calibri"/>
          <w:color w:val="000000" w:themeColor="text1"/>
        </w:rPr>
        <w:t xml:space="preserve"> If errors happen during the recording, then the user can quickly </w:t>
      </w:r>
      <w:r w:rsidR="00C2252F" w:rsidRPr="00D146F9">
        <w:rPr>
          <w:rFonts w:ascii="Calibri" w:hAnsi="Calibri" w:cs="Calibri"/>
          <w:color w:val="000000" w:themeColor="text1"/>
        </w:rPr>
        <w:t xml:space="preserve">discern the troughs from </w:t>
      </w:r>
      <w:r w:rsidR="00252367" w:rsidRPr="00D146F9">
        <w:rPr>
          <w:rFonts w:ascii="Calibri" w:hAnsi="Calibri" w:cs="Calibri"/>
          <w:color w:val="000000" w:themeColor="text1"/>
        </w:rPr>
        <w:t>errors or noise</w:t>
      </w:r>
      <w:r w:rsidR="009B0161" w:rsidRPr="00D146F9">
        <w:rPr>
          <w:rFonts w:ascii="Calibri" w:hAnsi="Calibri" w:cs="Calibri"/>
          <w:color w:val="000000" w:themeColor="text1"/>
        </w:rPr>
        <w:t>.</w:t>
      </w:r>
      <w:r w:rsidR="002268D2" w:rsidRPr="00D146F9">
        <w:rPr>
          <w:rFonts w:ascii="Calibri" w:hAnsi="Calibri" w:cs="Calibri"/>
          <w:color w:val="000000" w:themeColor="text1"/>
        </w:rPr>
        <w:t xml:space="preserve"> </w:t>
      </w:r>
      <w:r w:rsidR="00C60139" w:rsidRPr="00D146F9">
        <w:rPr>
          <w:rFonts w:ascii="Calibri" w:hAnsi="Calibri" w:cs="Calibri"/>
          <w:color w:val="000000" w:themeColor="text1"/>
        </w:rPr>
        <w:t xml:space="preserve">See </w:t>
      </w:r>
      <w:r w:rsidR="00C60139" w:rsidRPr="00D146F9">
        <w:rPr>
          <w:rFonts w:ascii="Calibri" w:hAnsi="Calibri" w:cs="Calibri"/>
          <w:b/>
          <w:color w:val="000000" w:themeColor="text1"/>
        </w:rPr>
        <w:t>Supplemental Figure 3</w:t>
      </w:r>
      <w:r w:rsidR="00C60139" w:rsidRPr="00D146F9">
        <w:rPr>
          <w:rFonts w:ascii="Calibri" w:hAnsi="Calibri" w:cs="Calibri"/>
          <w:color w:val="000000" w:themeColor="text1"/>
        </w:rPr>
        <w:t xml:space="preserve"> for comparison</w:t>
      </w:r>
      <w:r w:rsidR="00252367" w:rsidRPr="00D146F9">
        <w:rPr>
          <w:rFonts w:ascii="Calibri" w:hAnsi="Calibri" w:cs="Calibri"/>
          <w:color w:val="000000" w:themeColor="text1"/>
        </w:rPr>
        <w:t>s</w:t>
      </w:r>
      <w:r w:rsidR="00C60139" w:rsidRPr="00D146F9">
        <w:rPr>
          <w:rFonts w:ascii="Calibri" w:hAnsi="Calibri" w:cs="Calibri"/>
          <w:color w:val="000000" w:themeColor="text1"/>
        </w:rPr>
        <w:t xml:space="preserve"> among several low sampling frequencies. </w:t>
      </w:r>
    </w:p>
    <w:p w14:paraId="4E316C59" w14:textId="77777777" w:rsidR="009B0161" w:rsidRPr="008E376C" w:rsidRDefault="009B0161" w:rsidP="00D146F9">
      <w:pPr>
        <w:pStyle w:val="ListParagraph"/>
        <w:ind w:left="0"/>
        <w:jc w:val="both"/>
        <w:rPr>
          <w:rFonts w:ascii="Calibri" w:hAnsi="Calibri" w:cs="Calibri"/>
          <w:color w:val="000000" w:themeColor="text1"/>
        </w:rPr>
      </w:pPr>
    </w:p>
    <w:p w14:paraId="56F8A705" w14:textId="2CCA0DE4" w:rsidR="005E0E67" w:rsidRPr="00413B6D" w:rsidRDefault="00201C4B" w:rsidP="00D146F9">
      <w:pPr>
        <w:pStyle w:val="ListParagraph"/>
        <w:numPr>
          <w:ilvl w:val="2"/>
          <w:numId w:val="28"/>
        </w:numPr>
        <w:ind w:left="0" w:firstLine="0"/>
        <w:jc w:val="both"/>
        <w:rPr>
          <w:rFonts w:ascii="Calibri" w:hAnsi="Calibri" w:cs="Calibri"/>
          <w:color w:val="000000" w:themeColor="text1"/>
        </w:rPr>
      </w:pPr>
      <w:r>
        <w:rPr>
          <w:rFonts w:ascii="Calibri" w:hAnsi="Calibri" w:cs="Calibri"/>
          <w:color w:val="000000" w:themeColor="text1"/>
        </w:rPr>
        <w:t xml:space="preserve">In line 159, </w:t>
      </w:r>
      <w:r w:rsidR="002A2A16" w:rsidRPr="00136196">
        <w:rPr>
          <w:rFonts w:ascii="Calibri" w:hAnsi="Calibri" w:cs="Calibri"/>
          <w:color w:val="000000" w:themeColor="text1"/>
        </w:rPr>
        <w:t xml:space="preserve">type the </w:t>
      </w:r>
      <w:r w:rsidR="009D212F" w:rsidRPr="00136196">
        <w:rPr>
          <w:rFonts w:ascii="Calibri" w:hAnsi="Calibri" w:cs="Calibri"/>
          <w:color w:val="000000" w:themeColor="text1"/>
        </w:rPr>
        <w:t xml:space="preserve">path to the </w:t>
      </w:r>
      <w:proofErr w:type="spellStart"/>
      <w:r w:rsidR="009D212F" w:rsidRPr="00413B6D">
        <w:rPr>
          <w:rFonts w:ascii="Calibri" w:hAnsi="Calibri" w:cs="Calibri"/>
          <w:color w:val="000000" w:themeColor="text1"/>
        </w:rPr>
        <w:t>Flight_scripts</w:t>
      </w:r>
      <w:proofErr w:type="spellEnd"/>
      <w:r w:rsidR="009D212F" w:rsidRPr="00413B6D">
        <w:rPr>
          <w:rFonts w:ascii="Calibri" w:hAnsi="Calibri" w:cs="Calibri"/>
          <w:color w:val="000000" w:themeColor="text1"/>
        </w:rPr>
        <w:t xml:space="preserve"> folder, and run the script. If the script successfully runs, </w:t>
      </w:r>
      <w:r w:rsidR="005E0E67" w:rsidRPr="00413B6D">
        <w:rPr>
          <w:rFonts w:ascii="Calibri" w:hAnsi="Calibri" w:cs="Calibri"/>
          <w:color w:val="000000" w:themeColor="text1"/>
        </w:rPr>
        <w:t>it generates</w:t>
      </w:r>
      <w:r w:rsidR="009D212F" w:rsidRPr="00413B6D">
        <w:rPr>
          <w:rFonts w:ascii="Calibri" w:hAnsi="Calibri" w:cs="Calibri"/>
          <w:color w:val="000000" w:themeColor="text1"/>
        </w:rPr>
        <w:t xml:space="preserve"> files in the </w:t>
      </w:r>
      <w:proofErr w:type="spellStart"/>
      <w:r w:rsidR="009D212F" w:rsidRPr="00413B6D">
        <w:rPr>
          <w:rFonts w:ascii="Calibri" w:hAnsi="Calibri" w:cs="Calibri"/>
          <w:color w:val="000000" w:themeColor="text1"/>
        </w:rPr>
        <w:t>standardized_files</w:t>
      </w:r>
      <w:proofErr w:type="spellEnd"/>
      <w:r w:rsidR="009D212F" w:rsidRPr="00413B6D">
        <w:rPr>
          <w:rFonts w:ascii="Calibri" w:hAnsi="Calibri" w:cs="Calibri"/>
          <w:color w:val="000000" w:themeColor="text1"/>
        </w:rPr>
        <w:t xml:space="preserve"> folder in the </w:t>
      </w:r>
      <w:proofErr w:type="spellStart"/>
      <w:r w:rsidR="009D212F" w:rsidRPr="00413B6D">
        <w:rPr>
          <w:rFonts w:ascii="Calibri" w:hAnsi="Calibri" w:cs="Calibri"/>
          <w:color w:val="000000" w:themeColor="text1"/>
        </w:rPr>
        <w:t>Flight_scripts</w:t>
      </w:r>
      <w:proofErr w:type="spellEnd"/>
      <w:r w:rsidR="009D212F" w:rsidRPr="00413B6D">
        <w:rPr>
          <w:rFonts w:ascii="Calibri" w:hAnsi="Calibri" w:cs="Calibri"/>
          <w:color w:val="000000" w:themeColor="text1"/>
        </w:rPr>
        <w:t xml:space="preserve"> directory. </w:t>
      </w:r>
    </w:p>
    <w:p w14:paraId="371EC443" w14:textId="77777777" w:rsidR="005E0E67" w:rsidRDefault="005E0E67" w:rsidP="00D146F9">
      <w:pPr>
        <w:pStyle w:val="ListParagraph"/>
        <w:ind w:left="0"/>
        <w:jc w:val="both"/>
        <w:rPr>
          <w:rFonts w:ascii="Calibri" w:hAnsi="Calibri" w:cs="Calibri"/>
          <w:color w:val="000000" w:themeColor="text1"/>
        </w:rPr>
      </w:pPr>
    </w:p>
    <w:p w14:paraId="723784FF" w14:textId="2E759DB8" w:rsidR="002A2A16" w:rsidRPr="00D146F9" w:rsidRDefault="00A2769C" w:rsidP="00D146F9">
      <w:pPr>
        <w:jc w:val="both"/>
        <w:rPr>
          <w:rFonts w:ascii="Calibri" w:hAnsi="Calibri" w:cs="Calibri"/>
          <w:color w:val="000000" w:themeColor="text1"/>
        </w:rPr>
      </w:pPr>
      <w:r w:rsidRPr="00A2769C">
        <w:rPr>
          <w:rFonts w:ascii="Calibri" w:hAnsi="Calibri" w:cs="Calibri"/>
          <w:color w:val="000000" w:themeColor="text1"/>
        </w:rPr>
        <w:t>NOTE:</w:t>
      </w:r>
      <w:r w:rsidR="005E0E67">
        <w:rPr>
          <w:rFonts w:ascii="Calibri" w:hAnsi="Calibri" w:cs="Calibri"/>
          <w:color w:val="000000" w:themeColor="text1"/>
        </w:rPr>
        <w:t xml:space="preserve"> </w:t>
      </w:r>
      <w:r w:rsidR="009D212F" w:rsidRPr="00D146F9">
        <w:rPr>
          <w:rFonts w:ascii="Calibri" w:hAnsi="Calibri" w:cs="Calibri"/>
          <w:color w:val="000000" w:themeColor="text1"/>
        </w:rPr>
        <w:t xml:space="preserve">All files should start with the </w:t>
      </w:r>
      <w:r w:rsidR="00215229" w:rsidRPr="00D146F9">
        <w:rPr>
          <w:rFonts w:ascii="Calibri" w:hAnsi="Calibri" w:cs="Calibri"/>
          <w:color w:val="000000" w:themeColor="text1"/>
        </w:rPr>
        <w:t>‘</w:t>
      </w:r>
      <w:r w:rsidR="009D212F" w:rsidRPr="00D146F9">
        <w:rPr>
          <w:rFonts w:ascii="Calibri" w:hAnsi="Calibri" w:cs="Calibri"/>
          <w:color w:val="000000" w:themeColor="text1"/>
        </w:rPr>
        <w:t>standardized_</w:t>
      </w:r>
      <w:r w:rsidR="00215229" w:rsidRPr="00D146F9">
        <w:rPr>
          <w:rFonts w:ascii="Calibri" w:hAnsi="Calibri" w:cs="Calibri"/>
          <w:color w:val="000000" w:themeColor="text1"/>
        </w:rPr>
        <w:t>’</w:t>
      </w:r>
      <w:r w:rsidR="009D212F" w:rsidRPr="00D146F9">
        <w:rPr>
          <w:rFonts w:ascii="Calibri" w:hAnsi="Calibri" w:cs="Calibri"/>
          <w:color w:val="000000" w:themeColor="text1"/>
        </w:rPr>
        <w:t xml:space="preserve"> and end with the original filename.</w:t>
      </w:r>
    </w:p>
    <w:p w14:paraId="01A90336" w14:textId="77777777" w:rsidR="00E86FC3" w:rsidRPr="00136196" w:rsidRDefault="00E86FC3" w:rsidP="00D146F9">
      <w:pPr>
        <w:jc w:val="both"/>
        <w:rPr>
          <w:rFonts w:ascii="Calibri" w:hAnsi="Calibri" w:cs="Calibri"/>
          <w:color w:val="000000" w:themeColor="text1"/>
        </w:rPr>
      </w:pPr>
    </w:p>
    <w:p w14:paraId="4A82014F" w14:textId="5CC49440" w:rsidR="005E0E67" w:rsidRPr="00D146F9" w:rsidRDefault="00D766F3" w:rsidP="00051289">
      <w:pPr>
        <w:pStyle w:val="ListParagraph"/>
        <w:numPr>
          <w:ilvl w:val="2"/>
          <w:numId w:val="28"/>
        </w:numPr>
        <w:ind w:left="0" w:firstLine="0"/>
        <w:jc w:val="both"/>
        <w:rPr>
          <w:rFonts w:ascii="Calibri" w:hAnsi="Calibri" w:cs="Calibri"/>
          <w:b/>
          <w:color w:val="000000" w:themeColor="text1"/>
          <w:highlight w:val="yellow"/>
        </w:rPr>
      </w:pPr>
      <w:r w:rsidRPr="00136196">
        <w:rPr>
          <w:rFonts w:ascii="Calibri" w:hAnsi="Calibri" w:cs="Calibri"/>
          <w:b/>
          <w:color w:val="000000" w:themeColor="text1"/>
          <w:highlight w:val="yellow"/>
        </w:rPr>
        <w:lastRenderedPageBreak/>
        <w:t>Check the quality of the recordings</w:t>
      </w:r>
      <w:r w:rsidR="00196FAB" w:rsidRPr="00136196">
        <w:rPr>
          <w:rFonts w:ascii="Calibri" w:hAnsi="Calibri" w:cs="Calibri"/>
          <w:b/>
          <w:color w:val="000000" w:themeColor="text1"/>
          <w:highlight w:val="yellow"/>
        </w:rPr>
        <w:t xml:space="preserve">: </w:t>
      </w:r>
      <w:r w:rsidR="00CC703F" w:rsidRPr="00136196">
        <w:rPr>
          <w:rFonts w:ascii="Calibri" w:hAnsi="Calibri" w:cs="Calibri"/>
          <w:color w:val="000000" w:themeColor="text1"/>
          <w:highlight w:val="yellow"/>
        </w:rPr>
        <w:t xml:space="preserve">Open the </w:t>
      </w:r>
      <w:r w:rsidR="00CC703F" w:rsidRPr="00D146F9">
        <w:rPr>
          <w:rFonts w:ascii="Calibri" w:hAnsi="Calibri" w:cs="Calibri"/>
          <w:b/>
          <w:bCs/>
          <w:color w:val="000000" w:themeColor="text1"/>
          <w:highlight w:val="yellow"/>
        </w:rPr>
        <w:t>trough_diagnostic.png</w:t>
      </w:r>
      <w:r w:rsidR="008E7A5E" w:rsidRPr="00136196">
        <w:rPr>
          <w:rFonts w:ascii="Calibri" w:hAnsi="Calibri" w:cs="Calibri"/>
          <w:color w:val="000000" w:themeColor="text1"/>
          <w:highlight w:val="yellow"/>
        </w:rPr>
        <w:t xml:space="preserve"> </w:t>
      </w:r>
      <w:r w:rsidR="00E257FF" w:rsidRPr="00136196">
        <w:rPr>
          <w:rFonts w:ascii="Calibri" w:hAnsi="Calibri" w:cs="Calibri"/>
          <w:color w:val="000000" w:themeColor="text1"/>
          <w:highlight w:val="yellow"/>
        </w:rPr>
        <w:t>generated by the standardize_troughs.py</w:t>
      </w:r>
      <w:r w:rsidR="00430C4D" w:rsidRPr="00136196">
        <w:rPr>
          <w:rFonts w:ascii="Calibri" w:hAnsi="Calibri" w:cs="Calibri"/>
          <w:color w:val="000000" w:themeColor="text1"/>
          <w:highlight w:val="yellow"/>
        </w:rPr>
        <w:t xml:space="preserve"> </w:t>
      </w:r>
      <w:r w:rsidR="00E257FF" w:rsidRPr="00136196">
        <w:rPr>
          <w:rFonts w:ascii="Calibri" w:hAnsi="Calibri" w:cs="Calibri"/>
          <w:color w:val="000000" w:themeColor="text1"/>
          <w:highlight w:val="yellow"/>
        </w:rPr>
        <w:t>located</w:t>
      </w:r>
      <w:r w:rsidR="008E7A5E" w:rsidRPr="00136196">
        <w:rPr>
          <w:rFonts w:ascii="Calibri" w:hAnsi="Calibri" w:cs="Calibri"/>
          <w:color w:val="000000" w:themeColor="text1"/>
          <w:highlight w:val="yellow"/>
        </w:rPr>
        <w:t xml:space="preserve"> </w:t>
      </w:r>
      <w:r w:rsidR="00430C4D" w:rsidRPr="00136196">
        <w:rPr>
          <w:rFonts w:ascii="Calibri" w:hAnsi="Calibri" w:cs="Calibri"/>
          <w:color w:val="000000" w:themeColor="text1"/>
          <w:highlight w:val="yellow"/>
        </w:rPr>
        <w:t>in the</w:t>
      </w:r>
      <w:r w:rsidR="008E7A5E" w:rsidRPr="00136196">
        <w:rPr>
          <w:rFonts w:ascii="Calibri" w:hAnsi="Calibri" w:cs="Calibri"/>
          <w:color w:val="000000" w:themeColor="text1"/>
          <w:highlight w:val="yellow"/>
        </w:rPr>
        <w:t xml:space="preserve"> </w:t>
      </w:r>
      <w:proofErr w:type="spellStart"/>
      <w:r w:rsidR="008E7A5E" w:rsidRPr="00D146F9">
        <w:rPr>
          <w:rFonts w:ascii="Calibri" w:hAnsi="Calibri" w:cs="Calibri"/>
          <w:b/>
          <w:bCs/>
          <w:color w:val="000000" w:themeColor="text1"/>
          <w:highlight w:val="yellow"/>
        </w:rPr>
        <w:t>Flight_scripts</w:t>
      </w:r>
      <w:proofErr w:type="spellEnd"/>
      <w:r w:rsidR="008E7A5E" w:rsidRPr="00136196">
        <w:rPr>
          <w:rFonts w:ascii="Calibri" w:hAnsi="Calibri" w:cs="Calibri"/>
          <w:color w:val="000000" w:themeColor="text1"/>
          <w:highlight w:val="yellow"/>
        </w:rPr>
        <w:t xml:space="preserve"> folder</w:t>
      </w:r>
      <w:r w:rsidR="00CC703F" w:rsidRPr="00136196">
        <w:rPr>
          <w:rFonts w:ascii="Calibri" w:hAnsi="Calibri" w:cs="Calibri"/>
          <w:color w:val="000000" w:themeColor="text1"/>
          <w:highlight w:val="yellow"/>
        </w:rPr>
        <w:t>. Ensure that all records are robust to changes in the minimum</w:t>
      </w:r>
      <w:r w:rsidR="00430C4D" w:rsidRPr="00136196">
        <w:rPr>
          <w:rFonts w:ascii="Calibri" w:hAnsi="Calibri" w:cs="Calibri"/>
          <w:color w:val="000000" w:themeColor="text1"/>
          <w:highlight w:val="yellow"/>
        </w:rPr>
        <w:t xml:space="preserve"> and maximum</w:t>
      </w:r>
      <w:r w:rsidR="00CC703F" w:rsidRPr="00136196">
        <w:rPr>
          <w:rFonts w:ascii="Calibri" w:hAnsi="Calibri" w:cs="Calibri"/>
          <w:color w:val="000000" w:themeColor="text1"/>
          <w:highlight w:val="yellow"/>
        </w:rPr>
        <w:t xml:space="preserve"> voltage value of the mean </w:t>
      </w:r>
      <w:r w:rsidR="00944C5C" w:rsidRPr="00136196">
        <w:rPr>
          <w:rFonts w:ascii="Calibri" w:hAnsi="Calibri" w:cs="Calibri"/>
          <w:color w:val="000000" w:themeColor="text1"/>
          <w:highlight w:val="yellow"/>
        </w:rPr>
        <w:t>standardization</w:t>
      </w:r>
      <w:r w:rsidR="00CC703F" w:rsidRPr="00136196">
        <w:rPr>
          <w:rFonts w:ascii="Calibri" w:hAnsi="Calibri" w:cs="Calibri"/>
          <w:color w:val="000000" w:themeColor="text1"/>
          <w:highlight w:val="yellow"/>
        </w:rPr>
        <w:t xml:space="preserve"> interval. </w:t>
      </w:r>
    </w:p>
    <w:p w14:paraId="7C7840ED" w14:textId="77777777" w:rsidR="005E0E67" w:rsidRPr="00E51B48" w:rsidRDefault="005E0E67" w:rsidP="00D146F9">
      <w:pPr>
        <w:pStyle w:val="ListParagraph"/>
        <w:ind w:left="0"/>
        <w:jc w:val="both"/>
        <w:rPr>
          <w:rFonts w:ascii="Calibri" w:hAnsi="Calibri" w:cs="Calibri"/>
          <w:b/>
          <w:color w:val="000000" w:themeColor="text1"/>
        </w:rPr>
      </w:pPr>
    </w:p>
    <w:p w14:paraId="41DD2D64" w14:textId="71306113" w:rsidR="00A41B83" w:rsidRPr="00136196" w:rsidRDefault="00A2769C" w:rsidP="00D146F9">
      <w:pPr>
        <w:pStyle w:val="ListParagraph"/>
        <w:ind w:left="0"/>
        <w:jc w:val="both"/>
        <w:rPr>
          <w:rFonts w:ascii="Calibri" w:hAnsi="Calibri" w:cs="Calibri"/>
          <w:color w:val="000000" w:themeColor="text1"/>
        </w:rPr>
      </w:pPr>
      <w:r w:rsidRPr="00E51B48">
        <w:rPr>
          <w:rFonts w:ascii="Calibri" w:hAnsi="Calibri" w:cs="Calibri"/>
          <w:color w:val="000000" w:themeColor="text1"/>
        </w:rPr>
        <w:t>NOTE:</w:t>
      </w:r>
      <w:r w:rsidR="009C33AF" w:rsidRPr="00E51B48">
        <w:rPr>
          <w:rFonts w:ascii="Calibri" w:hAnsi="Calibri" w:cs="Calibri"/>
          <w:b/>
          <w:color w:val="000000" w:themeColor="text1"/>
        </w:rPr>
        <w:t xml:space="preserve"> </w:t>
      </w:r>
      <w:r w:rsidR="00CC703F" w:rsidRPr="00E51B48">
        <w:rPr>
          <w:rFonts w:ascii="Calibri" w:hAnsi="Calibri" w:cs="Calibri"/>
          <w:color w:val="000000" w:themeColor="text1"/>
        </w:rPr>
        <w:t xml:space="preserve">Recordings may have a lot of noise or have overly sensitive troughs </w:t>
      </w:r>
      <w:r w:rsidR="00122D89" w:rsidRPr="00E51B48">
        <w:rPr>
          <w:rFonts w:ascii="Calibri" w:hAnsi="Calibri" w:cs="Calibri"/>
          <w:color w:val="000000" w:themeColor="text1"/>
        </w:rPr>
        <w:t>if they</w:t>
      </w:r>
      <w:r w:rsidR="00CC703F" w:rsidRPr="00E51B48">
        <w:rPr>
          <w:rFonts w:ascii="Calibri" w:hAnsi="Calibri" w:cs="Calibri"/>
          <w:color w:val="000000" w:themeColor="text1"/>
        </w:rPr>
        <w:t xml:space="preserve"> exhibit large decreases in the number of troughs identified and counted</w:t>
      </w:r>
      <w:r w:rsidR="003C5717" w:rsidRPr="00E51B48">
        <w:rPr>
          <w:rFonts w:ascii="Calibri" w:hAnsi="Calibri" w:cs="Calibri"/>
          <w:color w:val="000000" w:themeColor="text1"/>
        </w:rPr>
        <w:t xml:space="preserve"> when the minimum and maximum deviation values are increased.</w:t>
      </w:r>
      <w:r w:rsidR="00CC703F" w:rsidRPr="00E51B48">
        <w:rPr>
          <w:rFonts w:ascii="Calibri" w:hAnsi="Calibri" w:cs="Calibri"/>
          <w:color w:val="000000" w:themeColor="text1"/>
        </w:rPr>
        <w:t xml:space="preserve"> </w:t>
      </w:r>
      <w:r w:rsidR="002C3B26" w:rsidRPr="00E51B48">
        <w:rPr>
          <w:rFonts w:ascii="Calibri" w:hAnsi="Calibri" w:cs="Calibri"/>
          <w:color w:val="000000" w:themeColor="text1"/>
        </w:rPr>
        <w:t>Additional</w:t>
      </w:r>
      <w:r w:rsidR="00CC703F" w:rsidRPr="00E51B48">
        <w:rPr>
          <w:rFonts w:ascii="Calibri" w:hAnsi="Calibri" w:cs="Calibri"/>
          <w:color w:val="000000" w:themeColor="text1"/>
        </w:rPr>
        <w:t xml:space="preserve"> diagnostics </w:t>
      </w:r>
      <w:r w:rsidR="00122D89" w:rsidRPr="00E51B48">
        <w:rPr>
          <w:rFonts w:ascii="Calibri" w:hAnsi="Calibri" w:cs="Calibri"/>
          <w:color w:val="000000" w:themeColor="text1"/>
        </w:rPr>
        <w:t>for</w:t>
      </w:r>
      <w:r w:rsidR="00CC703F" w:rsidRPr="00E51B48">
        <w:rPr>
          <w:rFonts w:ascii="Calibri" w:hAnsi="Calibri" w:cs="Calibri"/>
          <w:color w:val="000000" w:themeColor="text1"/>
        </w:rPr>
        <w:t xml:space="preserve"> </w:t>
      </w:r>
      <w:r w:rsidR="00556BD7" w:rsidRPr="00E51B48">
        <w:rPr>
          <w:rFonts w:ascii="Calibri" w:hAnsi="Calibri" w:cs="Calibri"/>
          <w:color w:val="000000" w:themeColor="text1"/>
        </w:rPr>
        <w:t>the min-max normalization factor</w:t>
      </w:r>
      <w:r w:rsidR="00CC703F" w:rsidRPr="00E51B48">
        <w:rPr>
          <w:rFonts w:ascii="Calibri" w:hAnsi="Calibri" w:cs="Calibri"/>
          <w:color w:val="000000" w:themeColor="text1"/>
        </w:rPr>
        <w:t xml:space="preserve"> can also be </w:t>
      </w:r>
      <w:r w:rsidR="00CA4DD3" w:rsidRPr="00E51B48">
        <w:rPr>
          <w:rFonts w:ascii="Calibri" w:hAnsi="Calibri" w:cs="Calibri"/>
          <w:color w:val="000000" w:themeColor="text1"/>
        </w:rPr>
        <w:t xml:space="preserve">coded, </w:t>
      </w:r>
      <w:r w:rsidR="00CC703F" w:rsidRPr="00E51B48">
        <w:rPr>
          <w:rFonts w:ascii="Calibri" w:hAnsi="Calibri" w:cs="Calibri"/>
          <w:color w:val="000000" w:themeColor="text1"/>
        </w:rPr>
        <w:t>performed</w:t>
      </w:r>
      <w:r w:rsidR="00CA4DD3" w:rsidRPr="00E51B48">
        <w:rPr>
          <w:rFonts w:ascii="Calibri" w:hAnsi="Calibri" w:cs="Calibri"/>
          <w:color w:val="000000" w:themeColor="text1"/>
        </w:rPr>
        <w:t xml:space="preserve">, </w:t>
      </w:r>
      <w:r w:rsidR="00CC703F" w:rsidRPr="00E51B48">
        <w:rPr>
          <w:rFonts w:ascii="Calibri" w:hAnsi="Calibri" w:cs="Calibri"/>
          <w:color w:val="000000" w:themeColor="text1"/>
        </w:rPr>
        <w:t xml:space="preserve">and plotted. </w:t>
      </w:r>
      <w:r w:rsidR="00A41B83" w:rsidRPr="00E51B48">
        <w:rPr>
          <w:rFonts w:ascii="Calibri" w:hAnsi="Calibri" w:cs="Calibri"/>
          <w:color w:val="000000" w:themeColor="text1"/>
        </w:rPr>
        <w:t xml:space="preserve">An alternative method for checking recording quality is described in </w:t>
      </w:r>
      <w:r w:rsidR="000D61EB" w:rsidRPr="00E51B48">
        <w:rPr>
          <w:rFonts w:ascii="Calibri" w:hAnsi="Calibri" w:cs="Calibri"/>
          <w:color w:val="000000" w:themeColor="text1"/>
        </w:rPr>
        <w:t xml:space="preserve">steps 2.3.1. and 2.3.2. </w:t>
      </w:r>
      <w:r w:rsidR="00970DD4" w:rsidRPr="00E51B48">
        <w:rPr>
          <w:rFonts w:ascii="Calibri" w:hAnsi="Calibri" w:cs="Calibri"/>
          <w:color w:val="000000" w:themeColor="text1"/>
        </w:rPr>
        <w:t>of</w:t>
      </w:r>
      <w:r w:rsidR="000D61EB" w:rsidRPr="00E51B48">
        <w:rPr>
          <w:rFonts w:ascii="Calibri" w:hAnsi="Calibri" w:cs="Calibri"/>
          <w:color w:val="000000" w:themeColor="text1"/>
        </w:rPr>
        <w:t xml:space="preserve"> </w:t>
      </w:r>
      <w:r w:rsidR="00970DD4" w:rsidRPr="00E51B48">
        <w:rPr>
          <w:rFonts w:ascii="Calibri" w:hAnsi="Calibri" w:cs="Calibri"/>
          <w:color w:val="000000" w:themeColor="text1"/>
        </w:rPr>
        <w:t xml:space="preserve">the </w:t>
      </w:r>
      <w:proofErr w:type="spellStart"/>
      <w:r w:rsidR="00A41B83" w:rsidRPr="00E51B48">
        <w:rPr>
          <w:rFonts w:ascii="Calibri" w:hAnsi="Calibri" w:cs="Calibri"/>
          <w:color w:val="000000" w:themeColor="text1"/>
        </w:rPr>
        <w:t>Attisano</w:t>
      </w:r>
      <w:proofErr w:type="spellEnd"/>
      <w:r w:rsidR="00A41B83" w:rsidRPr="00E51B48">
        <w:rPr>
          <w:rFonts w:ascii="Calibri" w:hAnsi="Calibri" w:cs="Calibri"/>
          <w:color w:val="000000" w:themeColor="text1"/>
        </w:rPr>
        <w:t xml:space="preserve"> et al</w:t>
      </w:r>
      <w:r w:rsidR="004573F0" w:rsidRPr="00E51B48">
        <w:rPr>
          <w:rFonts w:ascii="Calibri" w:hAnsi="Calibri" w:cs="Calibri"/>
          <w:color w:val="000000" w:themeColor="text1"/>
        </w:rPr>
        <w:t>.</w:t>
      </w:r>
      <w:r w:rsidR="00A41B83" w:rsidRPr="00E51B48">
        <w:rPr>
          <w:rFonts w:ascii="Calibri" w:hAnsi="Calibri" w:cs="Calibri"/>
          <w:color w:val="000000" w:themeColor="text1"/>
        </w:rPr>
        <w:t xml:space="preserve"> 2015</w:t>
      </w:r>
      <w:r w:rsidR="00970DD4" w:rsidRPr="00E51B48">
        <w:rPr>
          <w:rFonts w:ascii="Calibri" w:hAnsi="Calibri" w:cs="Calibri"/>
          <w:color w:val="000000" w:themeColor="text1"/>
        </w:rPr>
        <w:t xml:space="preserve"> methods paper</w:t>
      </w:r>
      <w:r w:rsidR="00970DD4" w:rsidRPr="00E51B48">
        <w:rPr>
          <w:rFonts w:ascii="Calibri" w:hAnsi="Calibri" w:cs="Calibri"/>
          <w:color w:val="000000" w:themeColor="text1"/>
          <w:vertAlign w:val="superscript"/>
        </w:rPr>
        <w:t>1</w:t>
      </w:r>
      <w:r w:rsidR="00FB185B" w:rsidRPr="00E51B48">
        <w:rPr>
          <w:rFonts w:ascii="Calibri" w:hAnsi="Calibri" w:cs="Calibri"/>
          <w:color w:val="000000" w:themeColor="text1"/>
          <w:vertAlign w:val="superscript"/>
        </w:rPr>
        <w:t>3</w:t>
      </w:r>
      <w:r w:rsidR="000D61EB" w:rsidRPr="00E51B48">
        <w:rPr>
          <w:rFonts w:ascii="Calibri" w:hAnsi="Calibri" w:cs="Calibri"/>
          <w:color w:val="000000" w:themeColor="text1"/>
        </w:rPr>
        <w:t>.</w:t>
      </w:r>
      <w:r w:rsidR="000D61EB" w:rsidRPr="00136196">
        <w:rPr>
          <w:rFonts w:ascii="Calibri" w:hAnsi="Calibri" w:cs="Calibri"/>
          <w:color w:val="000000" w:themeColor="text1"/>
        </w:rPr>
        <w:t xml:space="preserve"> </w:t>
      </w:r>
    </w:p>
    <w:p w14:paraId="5D34D45B" w14:textId="77777777" w:rsidR="00CC703F" w:rsidRPr="00136196" w:rsidRDefault="00CC703F" w:rsidP="00D146F9">
      <w:pPr>
        <w:jc w:val="both"/>
        <w:rPr>
          <w:rFonts w:ascii="Calibri" w:hAnsi="Calibri" w:cs="Calibri"/>
          <w:color w:val="000000" w:themeColor="text1"/>
        </w:rPr>
      </w:pPr>
    </w:p>
    <w:p w14:paraId="03E9EA02" w14:textId="24F90425" w:rsidR="0067490E" w:rsidRPr="00136196" w:rsidRDefault="005E0E67" w:rsidP="00D146F9">
      <w:pPr>
        <w:pStyle w:val="ListParagraph"/>
        <w:numPr>
          <w:ilvl w:val="2"/>
          <w:numId w:val="28"/>
        </w:numPr>
        <w:ind w:left="0" w:firstLine="0"/>
        <w:jc w:val="both"/>
        <w:rPr>
          <w:rFonts w:ascii="Calibri" w:hAnsi="Calibri" w:cs="Calibri"/>
          <w:color w:val="000000" w:themeColor="text1"/>
        </w:rPr>
      </w:pPr>
      <w:r>
        <w:rPr>
          <w:rFonts w:ascii="Calibri" w:hAnsi="Calibri" w:cs="Calibri"/>
          <w:color w:val="000000" w:themeColor="text1"/>
        </w:rPr>
        <w:t xml:space="preserve">Assess the </w:t>
      </w:r>
      <w:r w:rsidR="00520CB2" w:rsidRPr="00136196">
        <w:rPr>
          <w:rFonts w:ascii="Calibri" w:hAnsi="Calibri" w:cs="Calibri"/>
          <w:color w:val="000000" w:themeColor="text1"/>
        </w:rPr>
        <w:t>diagnostics</w:t>
      </w:r>
      <w:r w:rsidR="003C5717" w:rsidRPr="00136196">
        <w:rPr>
          <w:rFonts w:ascii="Calibri" w:hAnsi="Calibri" w:cs="Calibri"/>
          <w:color w:val="000000" w:themeColor="text1"/>
        </w:rPr>
        <w:t xml:space="preserve">, uncomment out </w:t>
      </w:r>
      <w:r w:rsidR="00D22444" w:rsidRPr="00136196">
        <w:rPr>
          <w:rFonts w:ascii="Calibri" w:hAnsi="Calibri" w:cs="Calibri"/>
          <w:color w:val="000000" w:themeColor="text1"/>
        </w:rPr>
        <w:t xml:space="preserve">line </w:t>
      </w:r>
      <w:r w:rsidR="003C5717" w:rsidRPr="00136196">
        <w:rPr>
          <w:rFonts w:ascii="Calibri" w:hAnsi="Calibri" w:cs="Calibri"/>
          <w:color w:val="000000" w:themeColor="text1"/>
        </w:rPr>
        <w:t>1</w:t>
      </w:r>
      <w:r w:rsidR="005D48C6">
        <w:rPr>
          <w:rFonts w:ascii="Calibri" w:hAnsi="Calibri" w:cs="Calibri"/>
          <w:color w:val="000000" w:themeColor="text1"/>
        </w:rPr>
        <w:t>9</w:t>
      </w:r>
      <w:r w:rsidR="003C5717" w:rsidRPr="00136196">
        <w:rPr>
          <w:rFonts w:ascii="Calibri" w:hAnsi="Calibri" w:cs="Calibri"/>
          <w:color w:val="000000" w:themeColor="text1"/>
        </w:rPr>
        <w:t xml:space="preserve">8 and </w:t>
      </w:r>
      <w:r w:rsidR="002A2A16" w:rsidRPr="00136196">
        <w:rPr>
          <w:rFonts w:ascii="Calibri" w:hAnsi="Calibri" w:cs="Calibri"/>
          <w:color w:val="000000" w:themeColor="text1"/>
        </w:rPr>
        <w:t>specify the</w:t>
      </w:r>
      <w:r w:rsidR="00E257FF" w:rsidRPr="00136196">
        <w:rPr>
          <w:rFonts w:ascii="Calibri" w:hAnsi="Calibri" w:cs="Calibri"/>
          <w:color w:val="000000" w:themeColor="text1"/>
        </w:rPr>
        <w:t xml:space="preserve"> </w:t>
      </w:r>
      <w:r w:rsidR="00D22444" w:rsidRPr="00136196">
        <w:rPr>
          <w:rFonts w:ascii="Calibri" w:hAnsi="Calibri" w:cs="Calibri"/>
          <w:color w:val="000000" w:themeColor="text1"/>
        </w:rPr>
        <w:t>min</w:t>
      </w:r>
      <w:r w:rsidR="0067490E" w:rsidRPr="00136196">
        <w:rPr>
          <w:rFonts w:ascii="Calibri" w:hAnsi="Calibri" w:cs="Calibri"/>
          <w:color w:val="000000" w:themeColor="text1"/>
        </w:rPr>
        <w:t>imum</w:t>
      </w:r>
      <w:r w:rsidR="00D22444" w:rsidRPr="00136196">
        <w:rPr>
          <w:rFonts w:ascii="Calibri" w:hAnsi="Calibri" w:cs="Calibri"/>
          <w:color w:val="000000" w:themeColor="text1"/>
        </w:rPr>
        <w:t xml:space="preserve"> and max</w:t>
      </w:r>
      <w:r w:rsidR="0067490E" w:rsidRPr="00136196">
        <w:rPr>
          <w:rFonts w:ascii="Calibri" w:hAnsi="Calibri" w:cs="Calibri"/>
          <w:color w:val="000000" w:themeColor="text1"/>
        </w:rPr>
        <w:t>imum</w:t>
      </w:r>
      <w:r w:rsidR="00551291" w:rsidRPr="00136196">
        <w:rPr>
          <w:rFonts w:ascii="Calibri" w:hAnsi="Calibri" w:cs="Calibri"/>
          <w:color w:val="000000" w:themeColor="text1"/>
        </w:rPr>
        <w:t xml:space="preserve"> </w:t>
      </w:r>
      <w:r w:rsidR="003C5717" w:rsidRPr="00136196">
        <w:rPr>
          <w:rFonts w:ascii="Calibri" w:hAnsi="Calibri" w:cs="Calibri"/>
          <w:color w:val="000000" w:themeColor="text1"/>
        </w:rPr>
        <w:t>deviation values, which define the min</w:t>
      </w:r>
      <w:r w:rsidR="0067490E" w:rsidRPr="00136196">
        <w:rPr>
          <w:rFonts w:ascii="Calibri" w:hAnsi="Calibri" w:cs="Calibri"/>
          <w:color w:val="000000" w:themeColor="text1"/>
        </w:rPr>
        <w:t>imum</w:t>
      </w:r>
      <w:r w:rsidR="003C5717" w:rsidRPr="00136196">
        <w:rPr>
          <w:rFonts w:ascii="Calibri" w:hAnsi="Calibri" w:cs="Calibri"/>
          <w:color w:val="000000" w:themeColor="text1"/>
        </w:rPr>
        <w:t xml:space="preserve"> and max</w:t>
      </w:r>
      <w:r w:rsidR="0067490E" w:rsidRPr="00136196">
        <w:rPr>
          <w:rFonts w:ascii="Calibri" w:hAnsi="Calibri" w:cs="Calibri"/>
          <w:color w:val="000000" w:themeColor="text1"/>
        </w:rPr>
        <w:t>imum</w:t>
      </w:r>
      <w:r w:rsidR="003C5717" w:rsidRPr="00136196">
        <w:rPr>
          <w:rFonts w:ascii="Calibri" w:hAnsi="Calibri" w:cs="Calibri"/>
          <w:color w:val="000000" w:themeColor="text1"/>
        </w:rPr>
        <w:t xml:space="preserve"> values around</w:t>
      </w:r>
      <w:r w:rsidR="002A2A16" w:rsidRPr="00136196">
        <w:rPr>
          <w:rFonts w:ascii="Calibri" w:hAnsi="Calibri" w:cs="Calibri"/>
          <w:color w:val="000000" w:themeColor="text1"/>
        </w:rPr>
        <w:t xml:space="preserve"> the mean voltage used to perform the standardization</w:t>
      </w:r>
      <w:r w:rsidR="00E257FF" w:rsidRPr="00136196">
        <w:rPr>
          <w:rFonts w:ascii="Calibri" w:hAnsi="Calibri" w:cs="Calibri"/>
          <w:color w:val="000000" w:themeColor="text1"/>
        </w:rPr>
        <w:t xml:space="preserve"> for all files</w:t>
      </w:r>
      <w:r w:rsidR="00520CB2" w:rsidRPr="00136196">
        <w:rPr>
          <w:rFonts w:ascii="Calibri" w:hAnsi="Calibri" w:cs="Calibri"/>
          <w:color w:val="000000" w:themeColor="text1"/>
        </w:rPr>
        <w:t xml:space="preserve">. </w:t>
      </w:r>
      <w:r w:rsidR="0067490E" w:rsidRPr="00136196">
        <w:rPr>
          <w:rFonts w:ascii="Calibri" w:hAnsi="Calibri" w:cs="Calibri"/>
          <w:color w:val="000000" w:themeColor="text1"/>
        </w:rPr>
        <w:t xml:space="preserve">The default </w:t>
      </w:r>
      <w:r w:rsidR="00755956">
        <w:rPr>
          <w:rFonts w:ascii="Calibri" w:hAnsi="Calibri" w:cs="Calibri"/>
          <w:color w:val="000000" w:themeColor="text1"/>
        </w:rPr>
        <w:t>is</w:t>
      </w:r>
      <w:r w:rsidR="00755956" w:rsidRPr="00136196">
        <w:rPr>
          <w:rFonts w:ascii="Calibri" w:hAnsi="Calibri" w:cs="Calibri"/>
          <w:color w:val="000000" w:themeColor="text1"/>
        </w:rPr>
        <w:t xml:space="preserve"> </w:t>
      </w:r>
      <w:r w:rsidR="0067490E" w:rsidRPr="00136196">
        <w:rPr>
          <w:rFonts w:ascii="Calibri" w:hAnsi="Calibri" w:cs="Calibri"/>
          <w:color w:val="000000" w:themeColor="text1"/>
        </w:rPr>
        <w:t xml:space="preserve">deviation values </w:t>
      </w:r>
      <w:r w:rsidR="00755956">
        <w:rPr>
          <w:rFonts w:ascii="Calibri" w:hAnsi="Calibri" w:cs="Calibri"/>
          <w:color w:val="000000" w:themeColor="text1"/>
        </w:rPr>
        <w:t xml:space="preserve">of </w:t>
      </w:r>
      <w:r w:rsidR="0067490E" w:rsidRPr="00136196">
        <w:rPr>
          <w:rFonts w:ascii="Calibri" w:hAnsi="Calibri" w:cs="Calibri"/>
          <w:color w:val="000000" w:themeColor="text1"/>
        </w:rPr>
        <w:t>0.1 V.</w:t>
      </w:r>
    </w:p>
    <w:p w14:paraId="55B3DB53" w14:textId="77777777" w:rsidR="0067490E" w:rsidRPr="00136196" w:rsidRDefault="0067490E" w:rsidP="00D146F9">
      <w:pPr>
        <w:jc w:val="both"/>
        <w:rPr>
          <w:rFonts w:ascii="Calibri" w:hAnsi="Calibri" w:cs="Calibri"/>
          <w:color w:val="000000" w:themeColor="text1"/>
        </w:rPr>
      </w:pPr>
    </w:p>
    <w:p w14:paraId="21A773D2" w14:textId="3EB0666B" w:rsidR="00096F63" w:rsidRPr="00136196" w:rsidRDefault="00A2769C" w:rsidP="00D146F9">
      <w:pPr>
        <w:pStyle w:val="ListParagraph"/>
        <w:ind w:left="0"/>
        <w:jc w:val="both"/>
        <w:rPr>
          <w:rFonts w:ascii="Calibri" w:hAnsi="Calibri" w:cs="Calibri"/>
          <w:color w:val="000000" w:themeColor="text1"/>
        </w:rPr>
      </w:pPr>
      <w:r w:rsidRPr="00A2769C">
        <w:rPr>
          <w:rFonts w:ascii="Calibri" w:hAnsi="Calibri" w:cs="Calibri"/>
          <w:color w:val="000000" w:themeColor="text1"/>
        </w:rPr>
        <w:t>NOTE:</w:t>
      </w:r>
      <w:r w:rsidR="0067490E" w:rsidRPr="00136196">
        <w:rPr>
          <w:rFonts w:ascii="Calibri" w:hAnsi="Calibri" w:cs="Calibri"/>
          <w:color w:val="000000" w:themeColor="text1"/>
        </w:rPr>
        <w:t xml:space="preserve"> I</w:t>
      </w:r>
      <w:r w:rsidR="00631BA2" w:rsidRPr="00136196">
        <w:rPr>
          <w:rFonts w:ascii="Calibri" w:hAnsi="Calibri" w:cs="Calibri"/>
          <w:color w:val="000000" w:themeColor="text1"/>
        </w:rPr>
        <w:t xml:space="preserve">n line </w:t>
      </w:r>
      <w:r w:rsidR="00441C02">
        <w:rPr>
          <w:rFonts w:ascii="Calibri" w:hAnsi="Calibri" w:cs="Calibri"/>
          <w:color w:val="000000" w:themeColor="text1"/>
        </w:rPr>
        <w:t>53</w:t>
      </w:r>
      <w:r w:rsidR="00631BA2" w:rsidRPr="00136196">
        <w:rPr>
          <w:rFonts w:ascii="Calibri" w:hAnsi="Calibri" w:cs="Calibri"/>
          <w:color w:val="000000" w:themeColor="text1"/>
        </w:rPr>
        <w:t xml:space="preserve">, </w:t>
      </w:r>
      <w:r w:rsidR="00520CB2" w:rsidRPr="00136196">
        <w:rPr>
          <w:rFonts w:ascii="Calibri" w:hAnsi="Calibri" w:cs="Calibri"/>
          <w:color w:val="000000" w:themeColor="text1"/>
        </w:rPr>
        <w:t>the user can</w:t>
      </w:r>
      <w:r w:rsidR="0067490E" w:rsidRPr="00136196">
        <w:rPr>
          <w:rFonts w:ascii="Calibri" w:hAnsi="Calibri" w:cs="Calibri"/>
          <w:color w:val="000000" w:themeColor="text1"/>
        </w:rPr>
        <w:t xml:space="preserve"> also</w:t>
      </w:r>
      <w:r w:rsidR="002A2A16" w:rsidRPr="00136196">
        <w:rPr>
          <w:rFonts w:ascii="Calibri" w:hAnsi="Calibri" w:cs="Calibri"/>
          <w:color w:val="000000" w:themeColor="text1"/>
        </w:rPr>
        <w:t xml:space="preserve"> specify the min-max normalization factor</w:t>
      </w:r>
      <w:r w:rsidR="00520CB2" w:rsidRPr="00136196">
        <w:rPr>
          <w:rFonts w:ascii="Calibri" w:hAnsi="Calibri" w:cs="Calibri"/>
          <w:color w:val="000000" w:themeColor="text1"/>
        </w:rPr>
        <w:t xml:space="preserve"> threshold </w:t>
      </w:r>
      <w:proofErr w:type="gramStart"/>
      <w:r w:rsidR="00631BA2" w:rsidRPr="00136196">
        <w:rPr>
          <w:rFonts w:ascii="Calibri" w:hAnsi="Calibri" w:cs="Calibri"/>
          <w:color w:val="000000" w:themeColor="text1"/>
        </w:rPr>
        <w:t>in</w:t>
      </w:r>
      <w:r w:rsidR="002A2A16" w:rsidRPr="00136196">
        <w:rPr>
          <w:rFonts w:ascii="Calibri" w:hAnsi="Calibri" w:cs="Calibri"/>
          <w:color w:val="000000" w:themeColor="text1"/>
        </w:rPr>
        <w:t xml:space="preserve"> order to</w:t>
      </w:r>
      <w:proofErr w:type="gramEnd"/>
      <w:r w:rsidR="002A2A16" w:rsidRPr="00136196">
        <w:rPr>
          <w:rFonts w:ascii="Calibri" w:hAnsi="Calibri" w:cs="Calibri"/>
          <w:color w:val="000000" w:themeColor="text1"/>
        </w:rPr>
        <w:t xml:space="preserve"> </w:t>
      </w:r>
      <w:r w:rsidR="00196FAB" w:rsidRPr="00136196">
        <w:rPr>
          <w:rFonts w:ascii="Calibri" w:hAnsi="Calibri" w:cs="Calibri"/>
          <w:color w:val="000000" w:themeColor="text1"/>
        </w:rPr>
        <w:t>identify</w:t>
      </w:r>
      <w:r w:rsidR="002A2A16" w:rsidRPr="00136196">
        <w:rPr>
          <w:rFonts w:ascii="Calibri" w:hAnsi="Calibri" w:cs="Calibri"/>
          <w:color w:val="000000" w:themeColor="text1"/>
        </w:rPr>
        <w:t xml:space="preserve"> a </w:t>
      </w:r>
      <w:r w:rsidR="00196FAB" w:rsidRPr="00136196">
        <w:rPr>
          <w:rFonts w:ascii="Calibri" w:hAnsi="Calibri" w:cs="Calibri"/>
          <w:color w:val="000000" w:themeColor="text1"/>
        </w:rPr>
        <w:t>voltage</w:t>
      </w:r>
      <w:r w:rsidR="002A2A16" w:rsidRPr="00136196">
        <w:rPr>
          <w:rFonts w:ascii="Calibri" w:hAnsi="Calibri" w:cs="Calibri"/>
          <w:color w:val="000000" w:themeColor="text1"/>
        </w:rPr>
        <w:t xml:space="preserve"> </w:t>
      </w:r>
      <w:r w:rsidR="00520CB2" w:rsidRPr="00136196">
        <w:rPr>
          <w:rFonts w:ascii="Calibri" w:hAnsi="Calibri" w:cs="Calibri"/>
          <w:color w:val="000000" w:themeColor="text1"/>
        </w:rPr>
        <w:t>far</w:t>
      </w:r>
      <w:r w:rsidR="002A2A16" w:rsidRPr="00136196">
        <w:rPr>
          <w:rFonts w:ascii="Calibri" w:hAnsi="Calibri" w:cs="Calibri"/>
          <w:color w:val="000000" w:themeColor="text1"/>
        </w:rPr>
        <w:t xml:space="preserve"> below the </w:t>
      </w:r>
      <w:r w:rsidR="00520CB2" w:rsidRPr="00136196">
        <w:rPr>
          <w:rFonts w:ascii="Calibri" w:hAnsi="Calibri" w:cs="Calibri"/>
          <w:color w:val="000000" w:themeColor="text1"/>
        </w:rPr>
        <w:t xml:space="preserve">threshold value. </w:t>
      </w:r>
    </w:p>
    <w:p w14:paraId="26520F73" w14:textId="6AE776E6" w:rsidR="00D26407" w:rsidRPr="00136196" w:rsidRDefault="00D26407" w:rsidP="00D146F9">
      <w:pPr>
        <w:jc w:val="both"/>
        <w:rPr>
          <w:rFonts w:ascii="Calibri" w:hAnsi="Calibri" w:cs="Calibri"/>
          <w:color w:val="000000" w:themeColor="text1"/>
        </w:rPr>
      </w:pPr>
    </w:p>
    <w:p w14:paraId="5B5464F6" w14:textId="2F8CAA51" w:rsidR="00D26407" w:rsidRPr="00136196" w:rsidRDefault="00D26407" w:rsidP="00D146F9">
      <w:pPr>
        <w:pStyle w:val="ListParagraph"/>
        <w:numPr>
          <w:ilvl w:val="2"/>
          <w:numId w:val="28"/>
        </w:numPr>
        <w:ind w:left="0" w:firstLine="0"/>
        <w:jc w:val="both"/>
        <w:rPr>
          <w:rFonts w:ascii="Calibri" w:hAnsi="Calibri" w:cs="Calibri"/>
          <w:color w:val="000000" w:themeColor="text1"/>
        </w:rPr>
      </w:pPr>
      <w:r w:rsidRPr="00136196">
        <w:rPr>
          <w:rFonts w:ascii="Calibri" w:hAnsi="Calibri" w:cs="Calibri"/>
          <w:color w:val="000000" w:themeColor="text1"/>
        </w:rPr>
        <w:t>Comment out line</w:t>
      </w:r>
      <w:r w:rsidR="00B9129E" w:rsidRPr="00136196">
        <w:rPr>
          <w:rFonts w:ascii="Calibri" w:hAnsi="Calibri" w:cs="Calibri"/>
          <w:color w:val="000000" w:themeColor="text1"/>
        </w:rPr>
        <w:t xml:space="preserve"> </w:t>
      </w:r>
      <w:r w:rsidR="0067490E" w:rsidRPr="00136196">
        <w:rPr>
          <w:rFonts w:ascii="Calibri" w:hAnsi="Calibri" w:cs="Calibri"/>
          <w:color w:val="000000" w:themeColor="text1"/>
        </w:rPr>
        <w:t>1</w:t>
      </w:r>
      <w:r w:rsidR="00441C02">
        <w:rPr>
          <w:rFonts w:ascii="Calibri" w:hAnsi="Calibri" w:cs="Calibri"/>
          <w:color w:val="000000" w:themeColor="text1"/>
        </w:rPr>
        <w:t>8</w:t>
      </w:r>
      <w:r w:rsidR="0067490E" w:rsidRPr="00136196">
        <w:rPr>
          <w:rFonts w:ascii="Calibri" w:hAnsi="Calibri" w:cs="Calibri"/>
          <w:color w:val="000000" w:themeColor="text1"/>
        </w:rPr>
        <w:t>9</w:t>
      </w:r>
      <w:r w:rsidR="00B9129E" w:rsidRPr="00136196">
        <w:rPr>
          <w:rFonts w:ascii="Calibri" w:hAnsi="Calibri" w:cs="Calibri"/>
          <w:color w:val="000000" w:themeColor="text1"/>
        </w:rPr>
        <w:t xml:space="preserve"> </w:t>
      </w:r>
      <w:r w:rsidRPr="00136196">
        <w:rPr>
          <w:rFonts w:ascii="Calibri" w:hAnsi="Calibri" w:cs="Calibri"/>
          <w:color w:val="000000" w:themeColor="text1"/>
        </w:rPr>
        <w:t xml:space="preserve">after </w:t>
      </w:r>
      <w:r w:rsidR="002D045F" w:rsidRPr="00136196">
        <w:rPr>
          <w:rFonts w:ascii="Calibri" w:hAnsi="Calibri" w:cs="Calibri"/>
          <w:color w:val="000000" w:themeColor="text1"/>
        </w:rPr>
        <w:t>inputting</w:t>
      </w:r>
      <w:r w:rsidRPr="00136196">
        <w:rPr>
          <w:rFonts w:ascii="Calibri" w:hAnsi="Calibri" w:cs="Calibri"/>
          <w:color w:val="000000" w:themeColor="text1"/>
        </w:rPr>
        <w:t xml:space="preserve"> the </w:t>
      </w:r>
      <w:r w:rsidR="0067490E" w:rsidRPr="00136196">
        <w:rPr>
          <w:rFonts w:ascii="Calibri" w:hAnsi="Calibri" w:cs="Calibri"/>
          <w:color w:val="000000" w:themeColor="text1"/>
        </w:rPr>
        <w:t>deviation</w:t>
      </w:r>
      <w:r w:rsidRPr="00136196">
        <w:rPr>
          <w:rFonts w:ascii="Calibri" w:hAnsi="Calibri" w:cs="Calibri"/>
          <w:color w:val="000000" w:themeColor="text1"/>
        </w:rPr>
        <w:t xml:space="preserve"> values</w:t>
      </w:r>
      <w:r w:rsidR="0058433F">
        <w:rPr>
          <w:rFonts w:ascii="Calibri" w:hAnsi="Calibri" w:cs="Calibri"/>
          <w:color w:val="000000" w:themeColor="text1"/>
        </w:rPr>
        <w:t>,</w:t>
      </w:r>
      <w:r w:rsidR="002D045F" w:rsidRPr="00136196">
        <w:rPr>
          <w:rFonts w:ascii="Calibri" w:hAnsi="Calibri" w:cs="Calibri"/>
          <w:color w:val="000000" w:themeColor="text1"/>
        </w:rPr>
        <w:t xml:space="preserve"> and then run the script. The script will run </w:t>
      </w:r>
      <w:r w:rsidRPr="00136196">
        <w:rPr>
          <w:rFonts w:ascii="Calibri" w:hAnsi="Calibri" w:cs="Calibri"/>
          <w:color w:val="000000" w:themeColor="text1"/>
        </w:rPr>
        <w:t>the standardizations efficiently for all files</w:t>
      </w:r>
      <w:r w:rsidR="00FA05C3" w:rsidRPr="00136196">
        <w:rPr>
          <w:rFonts w:ascii="Calibri" w:hAnsi="Calibri" w:cs="Calibri"/>
          <w:color w:val="000000" w:themeColor="text1"/>
        </w:rPr>
        <w:t xml:space="preserve"> (nearly 25 times faster).</w:t>
      </w:r>
    </w:p>
    <w:p w14:paraId="178D294E" w14:textId="77777777" w:rsidR="00FA05C3" w:rsidRPr="00136196" w:rsidRDefault="00FA05C3" w:rsidP="00D146F9">
      <w:pPr>
        <w:jc w:val="both"/>
        <w:rPr>
          <w:rFonts w:ascii="Calibri" w:hAnsi="Calibri" w:cs="Calibri"/>
          <w:color w:val="000000" w:themeColor="text1"/>
        </w:rPr>
      </w:pPr>
    </w:p>
    <w:p w14:paraId="34EEE512" w14:textId="3E070EBA" w:rsidR="007016A0" w:rsidRPr="00D146F9" w:rsidRDefault="007016A0" w:rsidP="00D146F9">
      <w:pPr>
        <w:pStyle w:val="ListParagraph"/>
        <w:numPr>
          <w:ilvl w:val="1"/>
          <w:numId w:val="28"/>
        </w:numPr>
        <w:ind w:left="0" w:firstLine="0"/>
        <w:jc w:val="both"/>
        <w:rPr>
          <w:rFonts w:ascii="Calibri" w:hAnsi="Calibri" w:cs="Calibri"/>
          <w:bCs/>
          <w:color w:val="000000" w:themeColor="text1"/>
        </w:rPr>
      </w:pPr>
      <w:r w:rsidRPr="00D146F9">
        <w:rPr>
          <w:rFonts w:ascii="Calibri" w:hAnsi="Calibri" w:cs="Calibri"/>
          <w:bCs/>
          <w:color w:val="000000" w:themeColor="text1"/>
        </w:rPr>
        <w:t>Analyze the flight track using the standardized file</w:t>
      </w:r>
      <w:r w:rsidR="00196FAB" w:rsidRPr="00D146F9">
        <w:rPr>
          <w:rFonts w:ascii="Calibri" w:hAnsi="Calibri" w:cs="Calibri"/>
          <w:bCs/>
          <w:color w:val="000000" w:themeColor="text1"/>
        </w:rPr>
        <w:t>.</w:t>
      </w:r>
    </w:p>
    <w:p w14:paraId="2FCCD76E" w14:textId="77777777" w:rsidR="009A3902" w:rsidRPr="00136196" w:rsidRDefault="009A3902" w:rsidP="00D146F9">
      <w:pPr>
        <w:pStyle w:val="ListParagraph"/>
        <w:ind w:left="0"/>
        <w:jc w:val="both"/>
        <w:rPr>
          <w:rFonts w:ascii="Calibri" w:hAnsi="Calibri" w:cs="Calibri"/>
          <w:color w:val="000000" w:themeColor="text1"/>
        </w:rPr>
      </w:pPr>
    </w:p>
    <w:p w14:paraId="5F2EE470" w14:textId="0179D32D" w:rsidR="00527D2A" w:rsidRPr="00136196" w:rsidRDefault="00527D2A" w:rsidP="00D146F9">
      <w:pPr>
        <w:pStyle w:val="ListParagraph"/>
        <w:numPr>
          <w:ilvl w:val="2"/>
          <w:numId w:val="28"/>
        </w:numPr>
        <w:ind w:left="0" w:firstLine="0"/>
        <w:jc w:val="both"/>
        <w:rPr>
          <w:rFonts w:ascii="Calibri" w:hAnsi="Calibri" w:cs="Calibri"/>
          <w:color w:val="000000" w:themeColor="text1"/>
        </w:rPr>
      </w:pPr>
      <w:r w:rsidRPr="00136196">
        <w:rPr>
          <w:rFonts w:ascii="Calibri" w:hAnsi="Calibri" w:cs="Calibri"/>
          <w:color w:val="000000" w:themeColor="text1"/>
        </w:rPr>
        <w:t xml:space="preserve">Open the </w:t>
      </w:r>
      <w:r w:rsidRPr="00D146F9">
        <w:rPr>
          <w:rFonts w:ascii="Calibri" w:hAnsi="Calibri" w:cs="Calibri"/>
          <w:b/>
          <w:bCs/>
          <w:color w:val="000000" w:themeColor="text1"/>
        </w:rPr>
        <w:t>flight_analysis.py</w:t>
      </w:r>
      <w:r w:rsidRPr="00136196">
        <w:rPr>
          <w:rFonts w:ascii="Calibri" w:hAnsi="Calibri" w:cs="Calibri"/>
          <w:color w:val="000000" w:themeColor="text1"/>
        </w:rPr>
        <w:t xml:space="preserve"> icon with the text editor of choice. If there is no preference, right-click on the script icon and select </w:t>
      </w:r>
      <w:r w:rsidRPr="00D146F9">
        <w:rPr>
          <w:rFonts w:ascii="Calibri" w:hAnsi="Calibri" w:cs="Calibri"/>
          <w:b/>
          <w:bCs/>
          <w:color w:val="000000" w:themeColor="text1"/>
        </w:rPr>
        <w:t>Open with IDLE</w:t>
      </w:r>
      <w:r w:rsidRPr="00136196">
        <w:rPr>
          <w:rFonts w:ascii="Calibri" w:hAnsi="Calibri" w:cs="Calibri"/>
          <w:color w:val="000000" w:themeColor="text1"/>
        </w:rPr>
        <w:t xml:space="preserve">. </w:t>
      </w:r>
    </w:p>
    <w:p w14:paraId="447D0440" w14:textId="77777777" w:rsidR="001F0590" w:rsidRPr="00136196" w:rsidRDefault="001F0590" w:rsidP="00D146F9">
      <w:pPr>
        <w:jc w:val="both"/>
        <w:rPr>
          <w:rFonts w:ascii="Calibri" w:hAnsi="Calibri" w:cs="Calibri"/>
          <w:color w:val="000000" w:themeColor="text1"/>
        </w:rPr>
      </w:pPr>
    </w:p>
    <w:p w14:paraId="318AB2AA" w14:textId="4F02C7E5" w:rsidR="001F0590" w:rsidRPr="00136196" w:rsidRDefault="00332B87" w:rsidP="00D146F9">
      <w:pPr>
        <w:pStyle w:val="ListParagraph"/>
        <w:numPr>
          <w:ilvl w:val="2"/>
          <w:numId w:val="28"/>
        </w:numPr>
        <w:ind w:left="0" w:firstLine="0"/>
        <w:jc w:val="both"/>
        <w:rPr>
          <w:rFonts w:ascii="Calibri" w:hAnsi="Calibri" w:cs="Calibri"/>
          <w:color w:val="000000" w:themeColor="text1"/>
        </w:rPr>
      </w:pPr>
      <w:r w:rsidRPr="00136196">
        <w:rPr>
          <w:rFonts w:ascii="Calibri" w:hAnsi="Calibri" w:cs="Calibri"/>
          <w:color w:val="000000" w:themeColor="text1"/>
        </w:rPr>
        <w:t>In lines</w:t>
      </w:r>
      <w:r w:rsidR="001F0590" w:rsidRPr="00136196">
        <w:rPr>
          <w:rFonts w:ascii="Calibri" w:hAnsi="Calibri" w:cs="Calibri"/>
          <w:color w:val="000000" w:themeColor="text1"/>
        </w:rPr>
        <w:t xml:space="preserve"> 7</w:t>
      </w:r>
      <w:r w:rsidR="00583C96" w:rsidRPr="00136196">
        <w:rPr>
          <w:rFonts w:ascii="Calibri" w:hAnsi="Calibri" w:cs="Calibri"/>
          <w:color w:val="000000" w:themeColor="text1"/>
        </w:rPr>
        <w:t>6</w:t>
      </w:r>
      <w:r w:rsidR="001F0590" w:rsidRPr="00136196">
        <w:rPr>
          <w:rFonts w:ascii="Calibri" w:hAnsi="Calibri" w:cs="Calibri"/>
          <w:color w:val="000000" w:themeColor="text1"/>
        </w:rPr>
        <w:t>-</w:t>
      </w:r>
      <w:r w:rsidRPr="00136196">
        <w:rPr>
          <w:rFonts w:ascii="Calibri" w:hAnsi="Calibri" w:cs="Calibri"/>
          <w:color w:val="000000" w:themeColor="text1"/>
        </w:rPr>
        <w:t>7</w:t>
      </w:r>
      <w:r w:rsidR="00583C96" w:rsidRPr="00136196">
        <w:rPr>
          <w:rFonts w:ascii="Calibri" w:hAnsi="Calibri" w:cs="Calibri"/>
          <w:color w:val="000000" w:themeColor="text1"/>
        </w:rPr>
        <w:t>8</w:t>
      </w:r>
      <w:r w:rsidRPr="00136196">
        <w:rPr>
          <w:rFonts w:ascii="Calibri" w:hAnsi="Calibri" w:cs="Calibri"/>
          <w:color w:val="000000" w:themeColor="text1"/>
        </w:rPr>
        <w:t xml:space="preserve">, edit the optional speed correction </w:t>
      </w:r>
      <w:r w:rsidR="001F0590" w:rsidRPr="00136196">
        <w:rPr>
          <w:rFonts w:ascii="Calibri" w:hAnsi="Calibri" w:cs="Calibri"/>
          <w:color w:val="000000" w:themeColor="text1"/>
        </w:rPr>
        <w:t xml:space="preserve">that suppresses additional rotations of the mill’s arm after an insect stops flying. Determine </w:t>
      </w:r>
      <w:r w:rsidRPr="00136196">
        <w:rPr>
          <w:rFonts w:ascii="Calibri" w:hAnsi="Calibri" w:cs="Calibri"/>
          <w:color w:val="000000" w:themeColor="text1"/>
        </w:rPr>
        <w:t>this</w:t>
      </w:r>
      <w:r w:rsidR="001F0590" w:rsidRPr="00136196">
        <w:rPr>
          <w:rFonts w:ascii="Calibri" w:hAnsi="Calibri" w:cs="Calibri"/>
          <w:color w:val="000000" w:themeColor="text1"/>
        </w:rPr>
        <w:t xml:space="preserve"> threshold value with caution when working with slow flying insects.</w:t>
      </w:r>
    </w:p>
    <w:p w14:paraId="4D833F1F" w14:textId="77777777" w:rsidR="00131A22" w:rsidRPr="00136196" w:rsidRDefault="00131A22" w:rsidP="00D146F9">
      <w:pPr>
        <w:jc w:val="both"/>
        <w:rPr>
          <w:rFonts w:ascii="Calibri" w:hAnsi="Calibri" w:cs="Calibri"/>
          <w:color w:val="000000" w:themeColor="text1"/>
        </w:rPr>
      </w:pPr>
    </w:p>
    <w:p w14:paraId="521FF713" w14:textId="50EC6E2A" w:rsidR="00131A22" w:rsidRPr="00136196" w:rsidRDefault="00131A22" w:rsidP="00D146F9">
      <w:pPr>
        <w:pStyle w:val="ListParagraph"/>
        <w:numPr>
          <w:ilvl w:val="2"/>
          <w:numId w:val="28"/>
        </w:numPr>
        <w:ind w:left="0" w:firstLine="0"/>
        <w:jc w:val="both"/>
        <w:rPr>
          <w:rFonts w:ascii="Calibri" w:hAnsi="Calibri" w:cs="Calibri"/>
          <w:color w:val="000000" w:themeColor="text1"/>
        </w:rPr>
      </w:pPr>
      <w:r w:rsidRPr="00136196">
        <w:rPr>
          <w:rFonts w:ascii="Calibri" w:hAnsi="Calibri" w:cs="Calibri"/>
          <w:color w:val="000000" w:themeColor="text1"/>
        </w:rPr>
        <w:t>In line 12</w:t>
      </w:r>
      <w:r w:rsidR="00583C96" w:rsidRPr="00136196">
        <w:rPr>
          <w:rFonts w:ascii="Calibri" w:hAnsi="Calibri" w:cs="Calibri"/>
          <w:color w:val="000000" w:themeColor="text1"/>
        </w:rPr>
        <w:t>1</w:t>
      </w:r>
      <w:r w:rsidRPr="00136196">
        <w:rPr>
          <w:rFonts w:ascii="Calibri" w:hAnsi="Calibri" w:cs="Calibri"/>
          <w:color w:val="000000" w:themeColor="text1"/>
        </w:rPr>
        <w:t xml:space="preserve">, edit the speed thresholds to correct for false speed readings such as extremely fast speeds or </w:t>
      </w:r>
      <w:r w:rsidR="00685814" w:rsidRPr="00136196">
        <w:rPr>
          <w:rFonts w:ascii="Calibri" w:hAnsi="Calibri" w:cs="Calibri"/>
          <w:color w:val="000000" w:themeColor="text1"/>
        </w:rPr>
        <w:t>negative speeds</w:t>
      </w:r>
      <w:r w:rsidRPr="00136196">
        <w:rPr>
          <w:rFonts w:ascii="Calibri" w:hAnsi="Calibri" w:cs="Calibri"/>
          <w:color w:val="000000" w:themeColor="text1"/>
        </w:rPr>
        <w:t>. In line 13</w:t>
      </w:r>
      <w:r w:rsidR="00583C96" w:rsidRPr="00136196">
        <w:rPr>
          <w:rFonts w:ascii="Calibri" w:hAnsi="Calibri" w:cs="Calibri"/>
          <w:color w:val="000000" w:themeColor="text1"/>
        </w:rPr>
        <w:t>0</w:t>
      </w:r>
      <w:r w:rsidRPr="00136196">
        <w:rPr>
          <w:rFonts w:ascii="Calibri" w:hAnsi="Calibri" w:cs="Calibri"/>
          <w:color w:val="000000" w:themeColor="text1"/>
        </w:rPr>
        <w:t xml:space="preserve">, edit the time gap value to filter out long gaps that occur between two consecutive uninterrupted flying bouts. </w:t>
      </w:r>
    </w:p>
    <w:p w14:paraId="7F546D96" w14:textId="77777777" w:rsidR="00CA2486" w:rsidRPr="00136196" w:rsidRDefault="00CA2486" w:rsidP="00D146F9">
      <w:pPr>
        <w:pStyle w:val="ListParagraph"/>
        <w:ind w:left="0"/>
        <w:jc w:val="both"/>
        <w:rPr>
          <w:rFonts w:ascii="Calibri" w:hAnsi="Calibri" w:cs="Calibri"/>
          <w:color w:val="000000" w:themeColor="text1"/>
        </w:rPr>
      </w:pPr>
    </w:p>
    <w:p w14:paraId="74B8CCA9" w14:textId="39A71C7F" w:rsidR="00CA2486" w:rsidRPr="00136196" w:rsidRDefault="00CA2486" w:rsidP="00D146F9">
      <w:pPr>
        <w:pStyle w:val="ListParagraph"/>
        <w:numPr>
          <w:ilvl w:val="2"/>
          <w:numId w:val="28"/>
        </w:numPr>
        <w:ind w:left="0" w:firstLine="0"/>
        <w:jc w:val="both"/>
        <w:rPr>
          <w:rFonts w:ascii="Calibri" w:hAnsi="Calibri" w:cs="Calibri"/>
          <w:color w:val="000000" w:themeColor="text1"/>
        </w:rPr>
      </w:pPr>
      <w:r w:rsidRPr="00136196">
        <w:rPr>
          <w:rFonts w:ascii="Calibri" w:hAnsi="Calibri" w:cs="Calibri"/>
          <w:color w:val="000000" w:themeColor="text1"/>
        </w:rPr>
        <w:t>In line 35</w:t>
      </w:r>
      <w:r w:rsidR="00E840FD" w:rsidRPr="00136196">
        <w:rPr>
          <w:rFonts w:ascii="Calibri" w:hAnsi="Calibri" w:cs="Calibri"/>
          <w:color w:val="000000" w:themeColor="text1"/>
        </w:rPr>
        <w:t>0</w:t>
      </w:r>
      <w:r w:rsidRPr="00136196">
        <w:rPr>
          <w:rFonts w:ascii="Calibri" w:hAnsi="Calibri" w:cs="Calibri"/>
          <w:color w:val="000000" w:themeColor="text1"/>
        </w:rPr>
        <w:t>, type the path to the folder in which the *.</w:t>
      </w:r>
      <w:r w:rsidR="005E0E67">
        <w:rPr>
          <w:rFonts w:ascii="Calibri" w:hAnsi="Calibri" w:cs="Calibri"/>
          <w:color w:val="000000" w:themeColor="text1"/>
        </w:rPr>
        <w:t>txt</w:t>
      </w:r>
      <w:r w:rsidR="005E0E67" w:rsidRPr="00136196">
        <w:rPr>
          <w:rFonts w:ascii="Calibri" w:hAnsi="Calibri" w:cs="Calibri"/>
          <w:color w:val="000000" w:themeColor="text1"/>
        </w:rPr>
        <w:t xml:space="preserve"> </w:t>
      </w:r>
      <w:r w:rsidRPr="00136196">
        <w:rPr>
          <w:rFonts w:ascii="Calibri" w:hAnsi="Calibri" w:cs="Calibri"/>
          <w:color w:val="000000" w:themeColor="text1"/>
        </w:rPr>
        <w:t>standardized files are saved.</w:t>
      </w:r>
    </w:p>
    <w:p w14:paraId="1CB91888" w14:textId="77777777" w:rsidR="006E2328" w:rsidRPr="00136196" w:rsidRDefault="006E2328" w:rsidP="00D146F9">
      <w:pPr>
        <w:jc w:val="both"/>
        <w:rPr>
          <w:rFonts w:ascii="Calibri" w:hAnsi="Calibri" w:cs="Calibri"/>
          <w:color w:val="000000" w:themeColor="text1"/>
        </w:rPr>
      </w:pPr>
    </w:p>
    <w:p w14:paraId="6267EE29" w14:textId="77879BE7" w:rsidR="007C395B" w:rsidRPr="00136196" w:rsidRDefault="001B0070" w:rsidP="00D146F9">
      <w:pPr>
        <w:pStyle w:val="ListParagraph"/>
        <w:numPr>
          <w:ilvl w:val="2"/>
          <w:numId w:val="28"/>
        </w:numPr>
        <w:ind w:left="0" w:firstLine="0"/>
        <w:jc w:val="both"/>
        <w:rPr>
          <w:rFonts w:ascii="Calibri" w:hAnsi="Calibri" w:cs="Calibri"/>
          <w:color w:val="000000" w:themeColor="text1"/>
        </w:rPr>
      </w:pPr>
      <w:r w:rsidRPr="00136196">
        <w:rPr>
          <w:rFonts w:ascii="Calibri" w:hAnsi="Calibri" w:cs="Calibri"/>
          <w:color w:val="000000" w:themeColor="text1"/>
        </w:rPr>
        <w:t>In line 35</w:t>
      </w:r>
      <w:r w:rsidR="00E840FD" w:rsidRPr="00136196">
        <w:rPr>
          <w:rFonts w:ascii="Calibri" w:hAnsi="Calibri" w:cs="Calibri"/>
          <w:color w:val="000000" w:themeColor="text1"/>
        </w:rPr>
        <w:t>3</w:t>
      </w:r>
      <w:r w:rsidR="006E2328" w:rsidRPr="00136196">
        <w:rPr>
          <w:rFonts w:ascii="Calibri" w:hAnsi="Calibri" w:cs="Calibri"/>
          <w:color w:val="000000" w:themeColor="text1"/>
        </w:rPr>
        <w:t xml:space="preserve">, </w:t>
      </w:r>
      <w:r w:rsidRPr="00136196">
        <w:rPr>
          <w:rFonts w:ascii="Calibri" w:hAnsi="Calibri" w:cs="Calibri"/>
          <w:color w:val="000000" w:themeColor="text1"/>
        </w:rPr>
        <w:t xml:space="preserve">input the arm radius length used during trials, which defines the circular flight path flown per revolution by the insect. </w:t>
      </w:r>
    </w:p>
    <w:p w14:paraId="5D0B22C8" w14:textId="77777777" w:rsidR="007C395B" w:rsidRPr="00136196" w:rsidRDefault="007C395B" w:rsidP="00D146F9">
      <w:pPr>
        <w:pStyle w:val="ListParagraph"/>
        <w:ind w:left="0"/>
        <w:jc w:val="both"/>
        <w:rPr>
          <w:rFonts w:ascii="Calibri" w:hAnsi="Calibri" w:cs="Calibri"/>
          <w:color w:val="000000" w:themeColor="text1"/>
        </w:rPr>
      </w:pPr>
    </w:p>
    <w:p w14:paraId="45AE2BBA" w14:textId="2685F9E9" w:rsidR="007B7B30" w:rsidRPr="00136196" w:rsidRDefault="001B0070" w:rsidP="00D146F9">
      <w:pPr>
        <w:pStyle w:val="ListParagraph"/>
        <w:numPr>
          <w:ilvl w:val="2"/>
          <w:numId w:val="28"/>
        </w:numPr>
        <w:ind w:left="0" w:firstLine="0"/>
        <w:jc w:val="both"/>
        <w:rPr>
          <w:rFonts w:ascii="Calibri" w:hAnsi="Calibri" w:cs="Calibri"/>
          <w:color w:val="000000" w:themeColor="text1"/>
        </w:rPr>
      </w:pPr>
      <w:r w:rsidRPr="00136196">
        <w:rPr>
          <w:rFonts w:ascii="Calibri" w:hAnsi="Calibri" w:cs="Calibri"/>
          <w:color w:val="000000" w:themeColor="text1"/>
        </w:rPr>
        <w:t xml:space="preserve">Identify the </w:t>
      </w:r>
      <w:r w:rsidR="007C395B" w:rsidRPr="00136196">
        <w:rPr>
          <w:rFonts w:ascii="Calibri" w:hAnsi="Calibri" w:cs="Calibri"/>
          <w:color w:val="000000" w:themeColor="text1"/>
        </w:rPr>
        <w:t xml:space="preserve">distance and time SI </w:t>
      </w:r>
      <w:r w:rsidRPr="00136196">
        <w:rPr>
          <w:rFonts w:ascii="Calibri" w:hAnsi="Calibri" w:cs="Calibri"/>
          <w:color w:val="000000" w:themeColor="text1"/>
        </w:rPr>
        <w:t xml:space="preserve">units </w:t>
      </w:r>
      <w:r w:rsidR="007C395B" w:rsidRPr="00136196">
        <w:rPr>
          <w:rFonts w:ascii="Calibri" w:hAnsi="Calibri" w:cs="Calibri"/>
          <w:color w:val="000000" w:themeColor="text1"/>
        </w:rPr>
        <w:t xml:space="preserve">as a string </w:t>
      </w:r>
      <w:r w:rsidR="004464BD" w:rsidRPr="00136196">
        <w:rPr>
          <w:rFonts w:ascii="Calibri" w:hAnsi="Calibri" w:cs="Calibri"/>
          <w:color w:val="000000" w:themeColor="text1"/>
        </w:rPr>
        <w:t>in</w:t>
      </w:r>
      <w:r w:rsidR="007C395B" w:rsidRPr="00136196">
        <w:rPr>
          <w:rFonts w:ascii="Calibri" w:hAnsi="Calibri" w:cs="Calibri"/>
          <w:color w:val="000000" w:themeColor="text1"/>
        </w:rPr>
        <w:t xml:space="preserve"> lines 35</w:t>
      </w:r>
      <w:r w:rsidR="00E840FD" w:rsidRPr="00136196">
        <w:rPr>
          <w:rFonts w:ascii="Calibri" w:hAnsi="Calibri" w:cs="Calibri"/>
          <w:color w:val="000000" w:themeColor="text1"/>
        </w:rPr>
        <w:t>7</w:t>
      </w:r>
      <w:r w:rsidR="007C395B" w:rsidRPr="00136196">
        <w:rPr>
          <w:rFonts w:ascii="Calibri" w:hAnsi="Calibri" w:cs="Calibri"/>
          <w:color w:val="000000" w:themeColor="text1"/>
        </w:rPr>
        <w:t xml:space="preserve"> and 35</w:t>
      </w:r>
      <w:r w:rsidR="00E840FD" w:rsidRPr="00136196">
        <w:rPr>
          <w:rFonts w:ascii="Calibri" w:hAnsi="Calibri" w:cs="Calibri"/>
          <w:color w:val="000000" w:themeColor="text1"/>
        </w:rPr>
        <w:t>8</w:t>
      </w:r>
      <w:r w:rsidR="007C395B" w:rsidRPr="00136196">
        <w:rPr>
          <w:rFonts w:ascii="Calibri" w:hAnsi="Calibri" w:cs="Calibri"/>
          <w:color w:val="000000" w:themeColor="text1"/>
        </w:rPr>
        <w:t>.</w:t>
      </w:r>
    </w:p>
    <w:p w14:paraId="64254856" w14:textId="77777777" w:rsidR="00A42FEF" w:rsidRPr="00136196" w:rsidRDefault="00A42FEF" w:rsidP="00D146F9">
      <w:pPr>
        <w:pStyle w:val="ListParagraph"/>
        <w:ind w:left="0"/>
        <w:jc w:val="both"/>
        <w:rPr>
          <w:rFonts w:ascii="Calibri" w:hAnsi="Calibri" w:cs="Calibri"/>
          <w:color w:val="000000" w:themeColor="text1"/>
        </w:rPr>
      </w:pPr>
    </w:p>
    <w:p w14:paraId="7CD11AD6" w14:textId="402AD179" w:rsidR="00A42FEF" w:rsidRPr="00136196" w:rsidRDefault="00A42FEF" w:rsidP="00D146F9">
      <w:pPr>
        <w:pStyle w:val="ListParagraph"/>
        <w:numPr>
          <w:ilvl w:val="2"/>
          <w:numId w:val="28"/>
        </w:numPr>
        <w:ind w:left="0" w:firstLine="0"/>
        <w:jc w:val="both"/>
        <w:rPr>
          <w:rFonts w:ascii="Calibri" w:hAnsi="Calibri" w:cs="Calibri"/>
          <w:color w:val="000000" w:themeColor="text1"/>
        </w:rPr>
      </w:pPr>
      <w:r w:rsidRPr="00136196">
        <w:rPr>
          <w:rFonts w:ascii="Calibri" w:hAnsi="Calibri" w:cs="Calibri"/>
          <w:color w:val="000000" w:themeColor="text1"/>
        </w:rPr>
        <w:t xml:space="preserve">In lines 388-397, use the </w:t>
      </w:r>
      <w:proofErr w:type="gramStart"/>
      <w:r w:rsidRPr="00136196">
        <w:rPr>
          <w:rFonts w:ascii="Calibri" w:hAnsi="Calibri" w:cs="Calibri"/>
          <w:color w:val="000000" w:themeColor="text1"/>
        </w:rPr>
        <w:t>split(</w:t>
      </w:r>
      <w:proofErr w:type="gramEnd"/>
      <w:r w:rsidRPr="00136196">
        <w:rPr>
          <w:rFonts w:ascii="Calibri" w:hAnsi="Calibri" w:cs="Calibri"/>
          <w:color w:val="000000" w:themeColor="text1"/>
        </w:rPr>
        <w:t xml:space="preserve">) function to extract, at </w:t>
      </w:r>
      <w:r w:rsidR="0058433F">
        <w:rPr>
          <w:rFonts w:ascii="Calibri" w:hAnsi="Calibri" w:cs="Calibri"/>
          <w:color w:val="000000" w:themeColor="text1"/>
        </w:rPr>
        <w:t xml:space="preserve">a </w:t>
      </w:r>
      <w:r w:rsidRPr="00136196">
        <w:rPr>
          <w:rFonts w:ascii="Calibri" w:hAnsi="Calibri" w:cs="Calibri"/>
          <w:color w:val="000000" w:themeColor="text1"/>
        </w:rPr>
        <w:t xml:space="preserve">minimum, </w:t>
      </w:r>
      <w:r w:rsidR="00D91DEC" w:rsidRPr="00136196">
        <w:rPr>
          <w:rFonts w:ascii="Calibri" w:hAnsi="Calibri" w:cs="Calibri"/>
          <w:color w:val="000000" w:themeColor="text1"/>
        </w:rPr>
        <w:t>the insect</w:t>
      </w:r>
      <w:r w:rsidR="00422A87" w:rsidRPr="00136196">
        <w:rPr>
          <w:rFonts w:ascii="Calibri" w:hAnsi="Calibri" w:cs="Calibri"/>
          <w:color w:val="000000" w:themeColor="text1"/>
        </w:rPr>
        <w:t>’s</w:t>
      </w:r>
      <w:r w:rsidR="00D91DEC" w:rsidRPr="00136196">
        <w:rPr>
          <w:rFonts w:ascii="Calibri" w:hAnsi="Calibri" w:cs="Calibri"/>
          <w:color w:val="000000" w:themeColor="text1"/>
        </w:rPr>
        <w:t xml:space="preserve"> identification number and </w:t>
      </w:r>
      <w:r w:rsidRPr="00136196">
        <w:rPr>
          <w:rFonts w:ascii="Calibri" w:hAnsi="Calibri" w:cs="Calibri"/>
          <w:color w:val="000000" w:themeColor="text1"/>
        </w:rPr>
        <w:t>the set number</w:t>
      </w:r>
      <w:r w:rsidR="00D91DEC" w:rsidRPr="00136196">
        <w:rPr>
          <w:rFonts w:ascii="Calibri" w:hAnsi="Calibri" w:cs="Calibri"/>
          <w:color w:val="000000" w:themeColor="text1"/>
        </w:rPr>
        <w:t xml:space="preserve"> and </w:t>
      </w:r>
      <w:r w:rsidRPr="00136196">
        <w:rPr>
          <w:rFonts w:ascii="Calibri" w:hAnsi="Calibri" w:cs="Calibri"/>
          <w:color w:val="000000" w:themeColor="text1"/>
        </w:rPr>
        <w:t>chamber in which the insect flew</w:t>
      </w:r>
      <w:r w:rsidR="00D91DEC" w:rsidRPr="00136196">
        <w:rPr>
          <w:rFonts w:ascii="Calibri" w:hAnsi="Calibri" w:cs="Calibri"/>
          <w:color w:val="000000" w:themeColor="text1"/>
        </w:rPr>
        <w:t xml:space="preserve"> from</w:t>
      </w:r>
      <w:r w:rsidRPr="00136196">
        <w:rPr>
          <w:rFonts w:ascii="Calibri" w:hAnsi="Calibri" w:cs="Calibri"/>
          <w:color w:val="000000" w:themeColor="text1"/>
        </w:rPr>
        <w:t xml:space="preserve"> the filename. The script follows the </w:t>
      </w:r>
      <w:r w:rsidR="004F55B8" w:rsidRPr="00136196">
        <w:rPr>
          <w:rFonts w:ascii="Calibri" w:hAnsi="Calibri" w:cs="Calibri"/>
          <w:color w:val="000000" w:themeColor="text1"/>
        </w:rPr>
        <w:t>comprehensive</w:t>
      </w:r>
      <w:r w:rsidRPr="00136196">
        <w:rPr>
          <w:rFonts w:ascii="Calibri" w:hAnsi="Calibri" w:cs="Calibri"/>
          <w:color w:val="000000" w:themeColor="text1"/>
        </w:rPr>
        <w:t xml:space="preserve"> filename example of </w:t>
      </w:r>
      <w:r w:rsidR="00215229">
        <w:rPr>
          <w:rFonts w:ascii="Calibri" w:hAnsi="Calibri" w:cs="Calibri"/>
          <w:color w:val="000000" w:themeColor="text1"/>
        </w:rPr>
        <w:t>‘</w:t>
      </w:r>
      <w:r w:rsidRPr="00136196">
        <w:rPr>
          <w:rFonts w:ascii="Calibri" w:hAnsi="Calibri" w:cs="Calibri"/>
          <w:color w:val="000000" w:themeColor="text1"/>
        </w:rPr>
        <w:t>standardized_T1_set006-</w:t>
      </w:r>
      <w:r w:rsidRPr="00136196">
        <w:rPr>
          <w:rFonts w:ascii="Calibri" w:hAnsi="Calibri" w:cs="Calibri"/>
          <w:color w:val="000000" w:themeColor="text1"/>
        </w:rPr>
        <w:lastRenderedPageBreak/>
        <w:t>2-24-2020-B.txt</w:t>
      </w:r>
      <w:r w:rsidR="00215229">
        <w:rPr>
          <w:rFonts w:ascii="Calibri" w:hAnsi="Calibri" w:cs="Calibri"/>
          <w:color w:val="000000" w:themeColor="text1"/>
        </w:rPr>
        <w:t>’</w:t>
      </w:r>
      <w:r w:rsidRPr="00136196">
        <w:rPr>
          <w:rFonts w:ascii="Calibri" w:hAnsi="Calibri" w:cs="Calibri"/>
          <w:color w:val="000000" w:themeColor="text1"/>
        </w:rPr>
        <w:t xml:space="preserve">. </w:t>
      </w:r>
      <w:r w:rsidR="005E0E67">
        <w:rPr>
          <w:rFonts w:ascii="Calibri" w:hAnsi="Calibri" w:cs="Calibri"/>
          <w:color w:val="000000" w:themeColor="text1"/>
        </w:rPr>
        <w:t>If necessary</w:t>
      </w:r>
      <w:r w:rsidRPr="00136196">
        <w:rPr>
          <w:rFonts w:ascii="Calibri" w:hAnsi="Calibri" w:cs="Calibri"/>
          <w:color w:val="000000" w:themeColor="text1"/>
        </w:rPr>
        <w:t xml:space="preserve">, </w:t>
      </w:r>
      <w:r w:rsidR="005E0E67">
        <w:rPr>
          <w:rFonts w:ascii="Calibri" w:hAnsi="Calibri" w:cs="Calibri"/>
          <w:color w:val="000000" w:themeColor="text1"/>
        </w:rPr>
        <w:t xml:space="preserve">simplify </w:t>
      </w:r>
      <w:r w:rsidRPr="00136196">
        <w:rPr>
          <w:rFonts w:ascii="Calibri" w:hAnsi="Calibri" w:cs="Calibri"/>
          <w:color w:val="000000" w:themeColor="text1"/>
        </w:rPr>
        <w:t xml:space="preserve">this </w:t>
      </w:r>
      <w:r w:rsidR="004E372E" w:rsidRPr="00136196">
        <w:rPr>
          <w:rFonts w:ascii="Calibri" w:hAnsi="Calibri" w:cs="Calibri"/>
          <w:color w:val="000000" w:themeColor="text1"/>
        </w:rPr>
        <w:t>file</w:t>
      </w:r>
      <w:r w:rsidRPr="00136196">
        <w:rPr>
          <w:rFonts w:ascii="Calibri" w:hAnsi="Calibri" w:cs="Calibri"/>
          <w:color w:val="000000" w:themeColor="text1"/>
        </w:rPr>
        <w:t xml:space="preserve">name </w:t>
      </w:r>
      <w:r w:rsidR="004E372E" w:rsidRPr="00136196">
        <w:rPr>
          <w:rFonts w:ascii="Calibri" w:hAnsi="Calibri" w:cs="Calibri"/>
          <w:color w:val="000000" w:themeColor="text1"/>
        </w:rPr>
        <w:t>as suggested in step 2.2.</w:t>
      </w:r>
      <w:r w:rsidR="00A67664">
        <w:rPr>
          <w:rFonts w:ascii="Calibri" w:hAnsi="Calibri" w:cs="Calibri"/>
          <w:color w:val="000000" w:themeColor="text1"/>
        </w:rPr>
        <w:t>5</w:t>
      </w:r>
      <w:r w:rsidR="004E372E" w:rsidRPr="00136196">
        <w:rPr>
          <w:rFonts w:ascii="Calibri" w:hAnsi="Calibri" w:cs="Calibri"/>
          <w:color w:val="000000" w:themeColor="text1"/>
        </w:rPr>
        <w:t>.</w:t>
      </w:r>
      <w:r w:rsidR="0058433F">
        <w:rPr>
          <w:rFonts w:ascii="Calibri" w:hAnsi="Calibri" w:cs="Calibri"/>
          <w:color w:val="000000" w:themeColor="text1"/>
        </w:rPr>
        <w:t>,</w:t>
      </w:r>
      <w:r w:rsidR="004E372E" w:rsidRPr="00136196">
        <w:rPr>
          <w:rFonts w:ascii="Calibri" w:hAnsi="Calibri" w:cs="Calibri"/>
          <w:color w:val="000000" w:themeColor="text1"/>
        </w:rPr>
        <w:t xml:space="preserve"> </w:t>
      </w:r>
      <w:r w:rsidRPr="00136196">
        <w:rPr>
          <w:rFonts w:ascii="Calibri" w:hAnsi="Calibri" w:cs="Calibri"/>
          <w:color w:val="000000" w:themeColor="text1"/>
        </w:rPr>
        <w:t xml:space="preserve">and </w:t>
      </w:r>
      <w:r w:rsidR="005E0E67">
        <w:rPr>
          <w:rFonts w:ascii="Calibri" w:hAnsi="Calibri" w:cs="Calibri"/>
          <w:color w:val="000000" w:themeColor="text1"/>
        </w:rPr>
        <w:t xml:space="preserve">comment out or delete </w:t>
      </w:r>
      <w:r w:rsidRPr="00136196">
        <w:rPr>
          <w:rFonts w:ascii="Calibri" w:hAnsi="Calibri" w:cs="Calibri"/>
          <w:color w:val="000000" w:themeColor="text1"/>
        </w:rPr>
        <w:t>variables like trial type on lines 392 and 401</w:t>
      </w:r>
      <w:r w:rsidR="005E0E67">
        <w:rPr>
          <w:rFonts w:ascii="Calibri" w:hAnsi="Calibri" w:cs="Calibri"/>
          <w:color w:val="000000" w:themeColor="text1"/>
        </w:rPr>
        <w:t xml:space="preserve">, </w:t>
      </w:r>
      <w:r w:rsidR="004F55B8" w:rsidRPr="00136196">
        <w:rPr>
          <w:rFonts w:ascii="Calibri" w:hAnsi="Calibri" w:cs="Calibri"/>
          <w:color w:val="000000" w:themeColor="text1"/>
        </w:rPr>
        <w:t xml:space="preserve">if not </w:t>
      </w:r>
      <w:r w:rsidR="004E372E" w:rsidRPr="00136196">
        <w:rPr>
          <w:rFonts w:ascii="Calibri" w:hAnsi="Calibri" w:cs="Calibri"/>
          <w:color w:val="000000" w:themeColor="text1"/>
        </w:rPr>
        <w:t>used.</w:t>
      </w:r>
    </w:p>
    <w:p w14:paraId="26AF6823" w14:textId="77777777" w:rsidR="005126AE" w:rsidRPr="00136196" w:rsidRDefault="005126AE" w:rsidP="00D146F9">
      <w:pPr>
        <w:jc w:val="both"/>
        <w:rPr>
          <w:rFonts w:ascii="Calibri" w:hAnsi="Calibri" w:cs="Calibri"/>
          <w:color w:val="000000" w:themeColor="text1"/>
        </w:rPr>
      </w:pPr>
    </w:p>
    <w:p w14:paraId="51AC0967" w14:textId="7927D440" w:rsidR="007016A0" w:rsidRPr="00136196" w:rsidRDefault="00051289" w:rsidP="00D146F9">
      <w:pPr>
        <w:pStyle w:val="ListParagraph"/>
        <w:numPr>
          <w:ilvl w:val="2"/>
          <w:numId w:val="28"/>
        </w:numPr>
        <w:ind w:left="0" w:firstLine="0"/>
        <w:jc w:val="both"/>
        <w:rPr>
          <w:rFonts w:ascii="Calibri" w:hAnsi="Calibri" w:cs="Calibri"/>
          <w:color w:val="000000" w:themeColor="text1"/>
          <w:highlight w:val="yellow"/>
        </w:rPr>
      </w:pPr>
      <w:r>
        <w:rPr>
          <w:rFonts w:ascii="Calibri" w:hAnsi="Calibri" w:cs="Calibri"/>
          <w:color w:val="000000" w:themeColor="text1"/>
          <w:highlight w:val="yellow"/>
        </w:rPr>
        <w:t xml:space="preserve">Specify </w:t>
      </w:r>
      <w:r w:rsidR="007016A0" w:rsidRPr="00136196">
        <w:rPr>
          <w:rFonts w:ascii="Calibri" w:hAnsi="Calibri" w:cs="Calibri"/>
          <w:color w:val="000000" w:themeColor="text1"/>
          <w:highlight w:val="yellow"/>
        </w:rPr>
        <w:t xml:space="preserve">all the user settings, </w:t>
      </w:r>
      <w:proofErr w:type="gramStart"/>
      <w:r w:rsidR="007016A0" w:rsidRPr="00136196">
        <w:rPr>
          <w:rFonts w:ascii="Calibri" w:hAnsi="Calibri" w:cs="Calibri"/>
          <w:color w:val="000000" w:themeColor="text1"/>
          <w:highlight w:val="yellow"/>
        </w:rPr>
        <w:t>save</w:t>
      </w:r>
      <w:proofErr w:type="gramEnd"/>
      <w:r w:rsidR="007016A0" w:rsidRPr="00136196">
        <w:rPr>
          <w:rFonts w:ascii="Calibri" w:hAnsi="Calibri" w:cs="Calibri"/>
          <w:color w:val="000000" w:themeColor="text1"/>
          <w:highlight w:val="yellow"/>
        </w:rPr>
        <w:t xml:space="preserve"> and </w:t>
      </w:r>
      <w:r w:rsidR="007F65AC" w:rsidRPr="00136196">
        <w:rPr>
          <w:rFonts w:ascii="Calibri" w:hAnsi="Calibri" w:cs="Calibri"/>
          <w:color w:val="000000" w:themeColor="text1"/>
          <w:highlight w:val="yellow"/>
        </w:rPr>
        <w:t>run the script.</w:t>
      </w:r>
      <w:r w:rsidR="001D3CAC" w:rsidRPr="00136196">
        <w:rPr>
          <w:rFonts w:ascii="Calibri" w:hAnsi="Calibri" w:cs="Calibri"/>
          <w:color w:val="000000" w:themeColor="text1"/>
          <w:highlight w:val="yellow"/>
        </w:rPr>
        <w:t xml:space="preserve"> </w:t>
      </w:r>
      <w:r w:rsidR="00422A87" w:rsidRPr="00136196">
        <w:rPr>
          <w:rFonts w:ascii="Calibri" w:hAnsi="Calibri" w:cs="Calibri"/>
          <w:color w:val="000000" w:themeColor="text1"/>
          <w:highlight w:val="yellow"/>
        </w:rPr>
        <w:t xml:space="preserve">If the script </w:t>
      </w:r>
      <w:r>
        <w:rPr>
          <w:rFonts w:ascii="Calibri" w:hAnsi="Calibri" w:cs="Calibri"/>
          <w:color w:val="000000" w:themeColor="text1"/>
          <w:highlight w:val="yellow"/>
        </w:rPr>
        <w:t>run is successful,</w:t>
      </w:r>
      <w:r w:rsidR="00715E24">
        <w:rPr>
          <w:rFonts w:ascii="Calibri" w:hAnsi="Calibri" w:cs="Calibri"/>
          <w:color w:val="000000" w:themeColor="text1"/>
          <w:highlight w:val="yellow"/>
        </w:rPr>
        <w:t xml:space="preserve"> it prints </w:t>
      </w:r>
      <w:r w:rsidR="00422A87" w:rsidRPr="00136196">
        <w:rPr>
          <w:rFonts w:ascii="Calibri" w:hAnsi="Calibri" w:cs="Calibri"/>
          <w:color w:val="000000" w:themeColor="text1"/>
          <w:highlight w:val="yellow"/>
        </w:rPr>
        <w:t xml:space="preserve">the insect’s corresponding ID number, chamber, and </w:t>
      </w:r>
      <w:r w:rsidR="00715E24">
        <w:rPr>
          <w:rFonts w:ascii="Calibri" w:hAnsi="Calibri" w:cs="Calibri"/>
          <w:color w:val="000000" w:themeColor="text1"/>
          <w:highlight w:val="yellow"/>
        </w:rPr>
        <w:t xml:space="preserve">calculated </w:t>
      </w:r>
      <w:r w:rsidR="00422A87" w:rsidRPr="00136196">
        <w:rPr>
          <w:rFonts w:ascii="Calibri" w:hAnsi="Calibri" w:cs="Calibri"/>
          <w:color w:val="000000" w:themeColor="text1"/>
          <w:highlight w:val="yellow"/>
        </w:rPr>
        <w:t>flight statistics in the Python Shell. Additionally,</w:t>
      </w:r>
      <w:r w:rsidR="001D3CAC" w:rsidRPr="00136196">
        <w:rPr>
          <w:rFonts w:ascii="Calibri" w:hAnsi="Calibri" w:cs="Calibri"/>
          <w:color w:val="000000" w:themeColor="text1"/>
          <w:highlight w:val="yellow"/>
        </w:rPr>
        <w:t xml:space="preserve"> </w:t>
      </w:r>
      <w:r w:rsidR="00715E24">
        <w:rPr>
          <w:rFonts w:ascii="Calibri" w:hAnsi="Calibri" w:cs="Calibri"/>
          <w:color w:val="000000" w:themeColor="text1"/>
          <w:highlight w:val="yellow"/>
        </w:rPr>
        <w:t xml:space="preserve">it generates a comprised </w:t>
      </w:r>
      <w:r w:rsidR="001D3CAC" w:rsidRPr="00413B6D">
        <w:rPr>
          <w:rFonts w:ascii="Calibri" w:hAnsi="Calibri" w:cs="Calibri"/>
          <w:color w:val="000000" w:themeColor="text1"/>
          <w:highlight w:val="yellow"/>
        </w:rPr>
        <w:t xml:space="preserve">flight_stats_summary.csv file </w:t>
      </w:r>
      <w:r w:rsidR="00422A87" w:rsidRPr="00413B6D">
        <w:rPr>
          <w:rFonts w:ascii="Calibri" w:hAnsi="Calibri" w:cs="Calibri"/>
          <w:color w:val="000000" w:themeColor="text1"/>
          <w:highlight w:val="yellow"/>
        </w:rPr>
        <w:t xml:space="preserve">of the information printed in the Python Shell </w:t>
      </w:r>
      <w:r w:rsidR="001D3CAC" w:rsidRPr="00413B6D">
        <w:rPr>
          <w:rFonts w:ascii="Calibri" w:hAnsi="Calibri" w:cs="Calibri"/>
          <w:color w:val="000000" w:themeColor="text1"/>
          <w:highlight w:val="yellow"/>
        </w:rPr>
        <w:t xml:space="preserve">in the data folder of the </w:t>
      </w:r>
      <w:proofErr w:type="spellStart"/>
      <w:r w:rsidR="001D3CAC" w:rsidRPr="00413B6D">
        <w:rPr>
          <w:rFonts w:ascii="Calibri" w:hAnsi="Calibri" w:cs="Calibri"/>
          <w:color w:val="000000" w:themeColor="text1"/>
          <w:highlight w:val="yellow"/>
        </w:rPr>
        <w:t>Flight_scripts</w:t>
      </w:r>
      <w:proofErr w:type="spellEnd"/>
      <w:r w:rsidR="001D3CAC" w:rsidRPr="00413B6D">
        <w:rPr>
          <w:rFonts w:ascii="Calibri" w:hAnsi="Calibri" w:cs="Calibri"/>
          <w:color w:val="000000" w:themeColor="text1"/>
          <w:highlight w:val="yellow"/>
        </w:rPr>
        <w:t xml:space="preserve"> directory.</w:t>
      </w:r>
    </w:p>
    <w:p w14:paraId="4CB7D9DC" w14:textId="4F6F1884" w:rsidR="00D73676" w:rsidRPr="00136196" w:rsidRDefault="00D73676">
      <w:pPr>
        <w:jc w:val="both"/>
        <w:rPr>
          <w:rFonts w:ascii="Calibri" w:hAnsi="Calibri" w:cs="Calibri"/>
          <w:color w:val="000000" w:themeColor="text1"/>
        </w:rPr>
      </w:pPr>
    </w:p>
    <w:p w14:paraId="441C14CD" w14:textId="4D1CDAFC" w:rsidR="007C4F18" w:rsidRPr="00136196" w:rsidRDefault="006305D7">
      <w:pPr>
        <w:pStyle w:val="NormalWeb"/>
        <w:spacing w:before="0" w:beforeAutospacing="0" w:after="0" w:afterAutospacing="0"/>
        <w:jc w:val="both"/>
        <w:rPr>
          <w:rFonts w:ascii="Calibri" w:hAnsi="Calibri" w:cs="Calibri"/>
          <w:b/>
          <w:bCs/>
          <w:color w:val="000000" w:themeColor="text1"/>
        </w:rPr>
      </w:pPr>
      <w:r w:rsidRPr="00136196">
        <w:rPr>
          <w:rFonts w:ascii="Calibri" w:hAnsi="Calibri" w:cs="Calibri"/>
          <w:b/>
          <w:color w:val="000000" w:themeColor="text1"/>
        </w:rPr>
        <w:t>REPRESENTATIVE RESULTS</w:t>
      </w:r>
      <w:r w:rsidR="00EF1462" w:rsidRPr="00136196">
        <w:rPr>
          <w:rFonts w:ascii="Calibri" w:hAnsi="Calibri" w:cs="Calibri"/>
          <w:b/>
          <w:color w:val="000000" w:themeColor="text1"/>
        </w:rPr>
        <w:t>:</w:t>
      </w:r>
      <w:r w:rsidR="005805F9">
        <w:rPr>
          <w:rFonts w:ascii="Calibri" w:hAnsi="Calibri" w:cs="Calibri"/>
          <w:b/>
          <w:color w:val="000000" w:themeColor="text1"/>
        </w:rPr>
        <w:t xml:space="preserve"> </w:t>
      </w:r>
    </w:p>
    <w:p w14:paraId="491154AA" w14:textId="471ED552" w:rsidR="009040A3" w:rsidRPr="00136196" w:rsidRDefault="00D74EF4">
      <w:pPr>
        <w:pStyle w:val="NormalWeb"/>
        <w:spacing w:before="0" w:beforeAutospacing="0" w:after="0" w:afterAutospacing="0"/>
        <w:jc w:val="both"/>
        <w:rPr>
          <w:rFonts w:ascii="Calibri" w:hAnsi="Calibri" w:cs="Calibri"/>
          <w:color w:val="000000" w:themeColor="text1"/>
        </w:rPr>
      </w:pPr>
      <w:r w:rsidRPr="00136196">
        <w:rPr>
          <w:rFonts w:ascii="Calibri" w:hAnsi="Calibri" w:cs="Calibri"/>
          <w:color w:val="000000" w:themeColor="text1"/>
        </w:rPr>
        <w:t xml:space="preserve">Flight </w:t>
      </w:r>
      <w:r w:rsidR="009A2AD0" w:rsidRPr="00136196">
        <w:rPr>
          <w:rFonts w:ascii="Calibri" w:hAnsi="Calibri" w:cs="Calibri"/>
          <w:color w:val="000000" w:themeColor="text1"/>
        </w:rPr>
        <w:t>data</w:t>
      </w:r>
      <w:r w:rsidRPr="00136196">
        <w:rPr>
          <w:rFonts w:ascii="Calibri" w:hAnsi="Calibri" w:cs="Calibri"/>
          <w:color w:val="000000" w:themeColor="text1"/>
        </w:rPr>
        <w:t xml:space="preserve"> were </w:t>
      </w:r>
      <w:r w:rsidR="009A2AD0" w:rsidRPr="00136196">
        <w:rPr>
          <w:rFonts w:ascii="Calibri" w:hAnsi="Calibri" w:cs="Calibri"/>
          <w:color w:val="000000" w:themeColor="text1"/>
        </w:rPr>
        <w:t>obtained</w:t>
      </w:r>
      <w:r w:rsidRPr="00136196">
        <w:rPr>
          <w:rFonts w:ascii="Calibri" w:hAnsi="Calibri" w:cs="Calibri"/>
          <w:color w:val="000000" w:themeColor="text1"/>
        </w:rPr>
        <w:t xml:space="preserve"> experimentally </w:t>
      </w:r>
      <w:r w:rsidR="007C4E3A" w:rsidRPr="00136196">
        <w:rPr>
          <w:rFonts w:ascii="Calibri" w:hAnsi="Calibri" w:cs="Calibri"/>
          <w:color w:val="000000" w:themeColor="text1"/>
        </w:rPr>
        <w:t>during</w:t>
      </w:r>
      <w:r w:rsidRPr="00136196">
        <w:rPr>
          <w:rFonts w:ascii="Calibri" w:hAnsi="Calibri" w:cs="Calibri"/>
          <w:color w:val="000000" w:themeColor="text1"/>
        </w:rPr>
        <w:t xml:space="preserve"> Winter 2020 using </w:t>
      </w:r>
      <w:r w:rsidR="009A2AD0" w:rsidRPr="00136196">
        <w:rPr>
          <w:rFonts w:ascii="Calibri" w:hAnsi="Calibri" w:cs="Calibri"/>
          <w:color w:val="000000" w:themeColor="text1"/>
        </w:rPr>
        <w:t xml:space="preserve">field collected </w:t>
      </w:r>
      <w:r w:rsidR="00B57EAF">
        <w:rPr>
          <w:rFonts w:ascii="Calibri" w:hAnsi="Calibri" w:cs="Calibri"/>
          <w:i/>
          <w:color w:val="000000" w:themeColor="text1"/>
        </w:rPr>
        <w:t>J.</w:t>
      </w:r>
      <w:r w:rsidR="00B57EAF" w:rsidRPr="00136196">
        <w:rPr>
          <w:rFonts w:ascii="Calibri" w:hAnsi="Calibri" w:cs="Calibri"/>
          <w:i/>
          <w:color w:val="000000" w:themeColor="text1"/>
        </w:rPr>
        <w:t xml:space="preserve"> </w:t>
      </w:r>
      <w:proofErr w:type="spellStart"/>
      <w:r w:rsidRPr="00D146F9">
        <w:rPr>
          <w:rFonts w:ascii="Calibri" w:hAnsi="Calibri" w:cs="Calibri"/>
          <w:iCs/>
          <w:color w:val="000000" w:themeColor="text1"/>
        </w:rPr>
        <w:t>haematoloma</w:t>
      </w:r>
      <w:proofErr w:type="spellEnd"/>
      <w:r w:rsidRPr="00D146F9">
        <w:rPr>
          <w:rFonts w:ascii="Calibri" w:hAnsi="Calibri" w:cs="Calibri"/>
          <w:iCs/>
          <w:color w:val="000000" w:themeColor="text1"/>
        </w:rPr>
        <w:t xml:space="preserve"> </w:t>
      </w:r>
      <w:r w:rsidR="009A2AD0" w:rsidRPr="00D146F9">
        <w:rPr>
          <w:rFonts w:ascii="Calibri" w:hAnsi="Calibri" w:cs="Calibri"/>
          <w:iCs/>
          <w:color w:val="000000" w:themeColor="text1"/>
        </w:rPr>
        <w:t xml:space="preserve">from Florida </w:t>
      </w:r>
      <w:r w:rsidRPr="00D146F9">
        <w:rPr>
          <w:rFonts w:ascii="Calibri" w:hAnsi="Calibri" w:cs="Calibri"/>
          <w:iCs/>
          <w:color w:val="000000" w:themeColor="text1"/>
        </w:rPr>
        <w:t>as the</w:t>
      </w:r>
      <w:r w:rsidR="009A2AD0" w:rsidRPr="00D146F9">
        <w:rPr>
          <w:rFonts w:ascii="Calibri" w:hAnsi="Calibri" w:cs="Calibri"/>
          <w:iCs/>
          <w:color w:val="000000" w:themeColor="text1"/>
        </w:rPr>
        <w:t xml:space="preserve"> model insects </w:t>
      </w:r>
      <w:r w:rsidRPr="00D146F9">
        <w:rPr>
          <w:rFonts w:ascii="Calibri" w:hAnsi="Calibri" w:cs="Calibri"/>
          <w:iCs/>
          <w:color w:val="000000" w:themeColor="text1"/>
        </w:rPr>
        <w:t>(</w:t>
      </w:r>
      <w:proofErr w:type="spellStart"/>
      <w:r w:rsidRPr="00D146F9">
        <w:rPr>
          <w:rFonts w:ascii="Calibri" w:hAnsi="Calibri" w:cs="Calibri"/>
          <w:iCs/>
          <w:color w:val="000000" w:themeColor="text1"/>
        </w:rPr>
        <w:t>Bernat</w:t>
      </w:r>
      <w:proofErr w:type="spellEnd"/>
      <w:r w:rsidR="00DE1A6C" w:rsidRPr="00D146F9">
        <w:rPr>
          <w:rFonts w:ascii="Calibri" w:hAnsi="Calibri" w:cs="Calibri"/>
          <w:iCs/>
          <w:color w:val="000000" w:themeColor="text1"/>
        </w:rPr>
        <w:t>, A.</w:t>
      </w:r>
      <w:r w:rsidR="00B30F80" w:rsidRPr="00D146F9">
        <w:rPr>
          <w:rFonts w:ascii="Calibri" w:hAnsi="Calibri" w:cs="Calibri"/>
          <w:iCs/>
          <w:color w:val="000000" w:themeColor="text1"/>
        </w:rPr>
        <w:t xml:space="preserve"> V.</w:t>
      </w:r>
      <w:r w:rsidRPr="00D146F9">
        <w:rPr>
          <w:rFonts w:ascii="Calibri" w:hAnsi="Calibri" w:cs="Calibri"/>
          <w:iCs/>
          <w:color w:val="000000" w:themeColor="text1"/>
        </w:rPr>
        <w:t xml:space="preserve"> and </w:t>
      </w:r>
      <w:proofErr w:type="spellStart"/>
      <w:r w:rsidRPr="00D146F9">
        <w:rPr>
          <w:rFonts w:ascii="Calibri" w:hAnsi="Calibri" w:cs="Calibri"/>
          <w:iCs/>
          <w:color w:val="000000" w:themeColor="text1"/>
        </w:rPr>
        <w:t>Cenzer</w:t>
      </w:r>
      <w:proofErr w:type="spellEnd"/>
      <w:r w:rsidR="00DE1A6C" w:rsidRPr="00D146F9">
        <w:rPr>
          <w:rFonts w:ascii="Calibri" w:hAnsi="Calibri" w:cs="Calibri"/>
          <w:iCs/>
          <w:color w:val="000000" w:themeColor="text1"/>
        </w:rPr>
        <w:t>, M.</w:t>
      </w:r>
      <w:r w:rsidR="00B30F80" w:rsidRPr="00D146F9">
        <w:rPr>
          <w:rFonts w:ascii="Calibri" w:hAnsi="Calibri" w:cs="Calibri"/>
          <w:iCs/>
          <w:color w:val="000000" w:themeColor="text1"/>
        </w:rPr>
        <w:t xml:space="preserve"> </w:t>
      </w:r>
      <w:proofErr w:type="gramStart"/>
      <w:r w:rsidR="00B30F80" w:rsidRPr="00D146F9">
        <w:rPr>
          <w:rFonts w:ascii="Calibri" w:hAnsi="Calibri" w:cs="Calibri"/>
          <w:iCs/>
          <w:color w:val="000000" w:themeColor="text1"/>
        </w:rPr>
        <w:t xml:space="preserve">L. </w:t>
      </w:r>
      <w:r w:rsidRPr="00D146F9">
        <w:rPr>
          <w:rFonts w:ascii="Calibri" w:hAnsi="Calibri" w:cs="Calibri"/>
          <w:iCs/>
          <w:color w:val="000000" w:themeColor="text1"/>
        </w:rPr>
        <w:t>,</w:t>
      </w:r>
      <w:proofErr w:type="gramEnd"/>
      <w:r w:rsidRPr="00D146F9">
        <w:rPr>
          <w:rFonts w:ascii="Calibri" w:hAnsi="Calibri" w:cs="Calibri"/>
          <w:iCs/>
          <w:color w:val="000000" w:themeColor="text1"/>
        </w:rPr>
        <w:t xml:space="preserve"> </w:t>
      </w:r>
      <w:r w:rsidR="00B30F80" w:rsidRPr="00D146F9">
        <w:rPr>
          <w:rFonts w:ascii="Calibri" w:hAnsi="Calibri" w:cs="Calibri"/>
          <w:iCs/>
          <w:color w:val="000000" w:themeColor="text1"/>
        </w:rPr>
        <w:t>2020</w:t>
      </w:r>
      <w:r w:rsidR="00B30F80" w:rsidRPr="00136196">
        <w:rPr>
          <w:rFonts w:ascii="Calibri" w:hAnsi="Calibri" w:cs="Calibri"/>
          <w:color w:val="000000" w:themeColor="text1"/>
        </w:rPr>
        <w:t xml:space="preserve">, </w:t>
      </w:r>
      <w:r w:rsidRPr="00136196">
        <w:rPr>
          <w:rFonts w:ascii="Calibri" w:hAnsi="Calibri" w:cs="Calibri"/>
          <w:color w:val="000000" w:themeColor="text1"/>
        </w:rPr>
        <w:t>unpublished data).</w:t>
      </w:r>
      <w:r w:rsidR="009A2AD0" w:rsidRPr="00136196">
        <w:rPr>
          <w:rFonts w:ascii="Calibri" w:hAnsi="Calibri" w:cs="Calibri"/>
          <w:color w:val="000000" w:themeColor="text1"/>
        </w:rPr>
        <w:t xml:space="preserve"> </w:t>
      </w:r>
      <w:r w:rsidR="007C4E3A" w:rsidRPr="00136196">
        <w:rPr>
          <w:rFonts w:ascii="Calibri" w:hAnsi="Calibri" w:cs="Calibri"/>
          <w:color w:val="000000" w:themeColor="text1"/>
        </w:rPr>
        <w:t>Representative</w:t>
      </w:r>
      <w:r w:rsidR="009A2AD0" w:rsidRPr="00136196">
        <w:rPr>
          <w:rFonts w:ascii="Calibri" w:hAnsi="Calibri" w:cs="Calibri"/>
          <w:color w:val="000000" w:themeColor="text1"/>
        </w:rPr>
        <w:t xml:space="preserve"> flight trials were conducted in the Department of Ecology and Evolution at the University of Chicago</w:t>
      </w:r>
      <w:r w:rsidR="001F3B1C" w:rsidRPr="00136196">
        <w:rPr>
          <w:rFonts w:ascii="Calibri" w:hAnsi="Calibri" w:cs="Calibri"/>
          <w:color w:val="000000" w:themeColor="text1"/>
        </w:rPr>
        <w:t xml:space="preserve">, </w:t>
      </w:r>
      <w:r w:rsidR="00D45762">
        <w:rPr>
          <w:rFonts w:ascii="Calibri" w:hAnsi="Calibri" w:cs="Calibri"/>
          <w:color w:val="000000" w:themeColor="text1"/>
        </w:rPr>
        <w:t xml:space="preserve">as </w:t>
      </w:r>
      <w:r w:rsidR="009A2AD0" w:rsidRPr="00136196">
        <w:rPr>
          <w:rFonts w:ascii="Calibri" w:hAnsi="Calibri" w:cs="Calibri"/>
          <w:color w:val="000000" w:themeColor="text1"/>
        </w:rPr>
        <w:t xml:space="preserve">shown below in </w:t>
      </w:r>
      <w:r w:rsidR="009A2AD0" w:rsidRPr="00136196">
        <w:rPr>
          <w:rFonts w:ascii="Calibri" w:hAnsi="Calibri" w:cs="Calibri"/>
          <w:b/>
          <w:color w:val="000000" w:themeColor="text1"/>
        </w:rPr>
        <w:t xml:space="preserve">Figures </w:t>
      </w:r>
      <w:r w:rsidR="003774FD">
        <w:rPr>
          <w:rFonts w:ascii="Calibri" w:hAnsi="Calibri" w:cs="Calibri"/>
          <w:b/>
          <w:color w:val="000000" w:themeColor="text1"/>
        </w:rPr>
        <w:t>6</w:t>
      </w:r>
      <w:r w:rsidR="003301DA">
        <w:rPr>
          <w:rFonts w:ascii="Calibri" w:hAnsi="Calibri" w:cs="Calibri"/>
          <w:b/>
          <w:color w:val="000000" w:themeColor="text1"/>
        </w:rPr>
        <w:t>–</w:t>
      </w:r>
      <w:r w:rsidR="003774FD">
        <w:rPr>
          <w:rFonts w:ascii="Calibri" w:hAnsi="Calibri" w:cs="Calibri"/>
          <w:b/>
          <w:color w:val="000000" w:themeColor="text1"/>
        </w:rPr>
        <w:t>9</w:t>
      </w:r>
      <w:r w:rsidR="009A2AD0" w:rsidRPr="00136196">
        <w:rPr>
          <w:rFonts w:ascii="Calibri" w:hAnsi="Calibri" w:cs="Calibri"/>
          <w:color w:val="000000" w:themeColor="text1"/>
        </w:rPr>
        <w:t xml:space="preserve">. </w:t>
      </w:r>
      <w:r w:rsidR="00E64427" w:rsidRPr="00136196">
        <w:rPr>
          <w:rFonts w:ascii="Calibri" w:hAnsi="Calibri" w:cs="Calibri"/>
          <w:color w:val="000000" w:themeColor="text1"/>
        </w:rPr>
        <w:t xml:space="preserve">The </w:t>
      </w:r>
      <w:r w:rsidR="009040A3" w:rsidRPr="00136196">
        <w:rPr>
          <w:rFonts w:ascii="Calibri" w:hAnsi="Calibri" w:cs="Calibri"/>
          <w:color w:val="000000" w:themeColor="text1"/>
        </w:rPr>
        <w:t>flight mill was set up within an incubator set to</w:t>
      </w:r>
      <w:r w:rsidR="009A2AD0" w:rsidRPr="00136196">
        <w:rPr>
          <w:rFonts w:ascii="Calibri" w:hAnsi="Calibri" w:cs="Calibri"/>
          <w:color w:val="000000" w:themeColor="text1"/>
        </w:rPr>
        <w:t xml:space="preserve"> 28 </w:t>
      </w:r>
      <w:r w:rsidR="009A2AD0" w:rsidRPr="00136196">
        <w:rPr>
          <w:rFonts w:ascii="Calibri" w:hAnsi="Calibri" w:cs="Calibri"/>
          <w:color w:val="000000" w:themeColor="text1"/>
        </w:rPr>
        <w:sym w:font="Symbol" w:char="F0B0"/>
      </w:r>
      <w:r w:rsidR="009A2AD0" w:rsidRPr="00136196">
        <w:rPr>
          <w:rFonts w:ascii="Calibri" w:hAnsi="Calibri" w:cs="Calibri"/>
          <w:color w:val="000000" w:themeColor="text1"/>
        </w:rPr>
        <w:t xml:space="preserve">C/27 </w:t>
      </w:r>
      <w:r w:rsidR="009A2AD0" w:rsidRPr="00136196">
        <w:rPr>
          <w:rFonts w:ascii="Calibri" w:hAnsi="Calibri" w:cs="Calibri"/>
          <w:color w:val="000000" w:themeColor="text1"/>
        </w:rPr>
        <w:sym w:font="Symbol" w:char="F0B0"/>
      </w:r>
      <w:r w:rsidR="009A2AD0" w:rsidRPr="00136196">
        <w:rPr>
          <w:rFonts w:ascii="Calibri" w:hAnsi="Calibri" w:cs="Calibri"/>
          <w:color w:val="000000" w:themeColor="text1"/>
        </w:rPr>
        <w:t xml:space="preserve">C (day/night), 70% relative humidity, and a 14 </w:t>
      </w:r>
      <w:r w:rsidR="00F47669">
        <w:rPr>
          <w:rFonts w:ascii="Calibri" w:hAnsi="Calibri" w:cs="Calibri"/>
          <w:color w:val="000000" w:themeColor="text1"/>
        </w:rPr>
        <w:t>h</w:t>
      </w:r>
      <w:r w:rsidR="00F47669" w:rsidRPr="00136196">
        <w:rPr>
          <w:rFonts w:ascii="Calibri" w:hAnsi="Calibri" w:cs="Calibri"/>
          <w:color w:val="000000" w:themeColor="text1"/>
        </w:rPr>
        <w:t xml:space="preserve"> </w:t>
      </w:r>
      <w:r w:rsidR="009A2AD0" w:rsidRPr="00136196">
        <w:rPr>
          <w:rFonts w:ascii="Calibri" w:hAnsi="Calibri" w:cs="Calibri"/>
          <w:color w:val="000000" w:themeColor="text1"/>
        </w:rPr>
        <w:t xml:space="preserve">light/10 </w:t>
      </w:r>
      <w:r w:rsidR="00F47669">
        <w:rPr>
          <w:rFonts w:ascii="Calibri" w:hAnsi="Calibri" w:cs="Calibri"/>
          <w:color w:val="000000" w:themeColor="text1"/>
        </w:rPr>
        <w:t>h</w:t>
      </w:r>
      <w:r w:rsidR="00F47669" w:rsidRPr="00136196">
        <w:rPr>
          <w:rFonts w:ascii="Calibri" w:hAnsi="Calibri" w:cs="Calibri"/>
          <w:color w:val="000000" w:themeColor="text1"/>
        </w:rPr>
        <w:t xml:space="preserve"> </w:t>
      </w:r>
      <w:r w:rsidR="009A2AD0" w:rsidRPr="00136196">
        <w:rPr>
          <w:rFonts w:ascii="Calibri" w:hAnsi="Calibri" w:cs="Calibri"/>
          <w:color w:val="000000" w:themeColor="text1"/>
        </w:rPr>
        <w:t xml:space="preserve">dark cycle. </w:t>
      </w:r>
      <w:r w:rsidR="00267DEF" w:rsidRPr="00136196">
        <w:rPr>
          <w:rFonts w:ascii="Calibri" w:hAnsi="Calibri" w:cs="Calibri"/>
          <w:color w:val="000000" w:themeColor="text1"/>
        </w:rPr>
        <w:t xml:space="preserve">For each trial, the flight track of multiple bugs was recorded every hundredth of a second by the </w:t>
      </w:r>
      <w:proofErr w:type="spellStart"/>
      <w:r w:rsidR="00267DEF" w:rsidRPr="00136196">
        <w:rPr>
          <w:rFonts w:ascii="Calibri" w:hAnsi="Calibri" w:cs="Calibri"/>
          <w:color w:val="000000" w:themeColor="text1"/>
        </w:rPr>
        <w:t>WinDAQ</w:t>
      </w:r>
      <w:proofErr w:type="spellEnd"/>
      <w:r w:rsidR="00267DEF" w:rsidRPr="00136196">
        <w:rPr>
          <w:rFonts w:ascii="Calibri" w:hAnsi="Calibri" w:cs="Calibri"/>
          <w:color w:val="000000" w:themeColor="text1"/>
        </w:rPr>
        <w:t xml:space="preserve"> </w:t>
      </w:r>
      <w:r w:rsidR="003301DA">
        <w:rPr>
          <w:rFonts w:ascii="Calibri" w:hAnsi="Calibri" w:cs="Calibri"/>
          <w:color w:val="000000" w:themeColor="text1"/>
        </w:rPr>
        <w:t>s</w:t>
      </w:r>
      <w:r w:rsidR="00267DEF" w:rsidRPr="00136196">
        <w:rPr>
          <w:rFonts w:ascii="Calibri" w:hAnsi="Calibri" w:cs="Calibri"/>
          <w:color w:val="000000" w:themeColor="text1"/>
        </w:rPr>
        <w:t xml:space="preserve">oftware for up to 24 </w:t>
      </w:r>
      <w:r w:rsidR="00F47669">
        <w:rPr>
          <w:rFonts w:ascii="Calibri" w:hAnsi="Calibri" w:cs="Calibri"/>
          <w:color w:val="000000" w:themeColor="text1"/>
        </w:rPr>
        <w:t>h</w:t>
      </w:r>
      <w:r w:rsidR="00267DEF" w:rsidRPr="00136196">
        <w:rPr>
          <w:rFonts w:ascii="Calibri" w:hAnsi="Calibri" w:cs="Calibri"/>
          <w:color w:val="000000" w:themeColor="text1"/>
        </w:rPr>
        <w:t xml:space="preserve">. </w:t>
      </w:r>
      <w:r w:rsidR="003126AE">
        <w:rPr>
          <w:rFonts w:ascii="Calibri" w:hAnsi="Calibri" w:cs="Calibri"/>
          <w:color w:val="000000" w:themeColor="text1"/>
        </w:rPr>
        <w:t>After preliminary trials, flight behavior was categorized into bursting flight and continuous flight. Bursters flew sporadically for less</w:t>
      </w:r>
      <w:r w:rsidR="00C54DF6">
        <w:rPr>
          <w:rFonts w:ascii="Calibri" w:hAnsi="Calibri" w:cs="Calibri"/>
          <w:color w:val="000000" w:themeColor="text1"/>
        </w:rPr>
        <w:t xml:space="preserve"> than 10 min at a time</w:t>
      </w:r>
      <w:r w:rsidR="003126AE">
        <w:rPr>
          <w:rFonts w:ascii="Calibri" w:hAnsi="Calibri" w:cs="Calibri"/>
          <w:color w:val="000000" w:themeColor="text1"/>
        </w:rPr>
        <w:t xml:space="preserve">, and continuous flyers flew </w:t>
      </w:r>
      <w:r w:rsidR="00C54DF6">
        <w:rPr>
          <w:rFonts w:ascii="Calibri" w:hAnsi="Calibri" w:cs="Calibri"/>
          <w:color w:val="000000" w:themeColor="text1"/>
        </w:rPr>
        <w:t>uninterrupted</w:t>
      </w:r>
      <w:r w:rsidR="003126AE">
        <w:rPr>
          <w:rFonts w:ascii="Calibri" w:hAnsi="Calibri" w:cs="Calibri"/>
          <w:color w:val="000000" w:themeColor="text1"/>
        </w:rPr>
        <w:t xml:space="preserve"> for 10 min</w:t>
      </w:r>
      <w:r w:rsidR="00C54DF6">
        <w:rPr>
          <w:rFonts w:ascii="Calibri" w:hAnsi="Calibri" w:cs="Calibri"/>
          <w:color w:val="000000" w:themeColor="text1"/>
        </w:rPr>
        <w:t xml:space="preserve"> or </w:t>
      </w:r>
      <w:r w:rsidR="000435C4">
        <w:rPr>
          <w:rFonts w:ascii="Calibri" w:hAnsi="Calibri" w:cs="Calibri"/>
          <w:color w:val="000000" w:themeColor="text1"/>
        </w:rPr>
        <w:t>longer</w:t>
      </w:r>
      <w:r w:rsidR="003126AE">
        <w:rPr>
          <w:rFonts w:ascii="Calibri" w:hAnsi="Calibri" w:cs="Calibri"/>
          <w:color w:val="000000" w:themeColor="text1"/>
        </w:rPr>
        <w:t xml:space="preserve">. </w:t>
      </w:r>
      <w:r w:rsidR="00725907" w:rsidRPr="00136196">
        <w:rPr>
          <w:rFonts w:ascii="Calibri" w:hAnsi="Calibri" w:cs="Calibri"/>
          <w:color w:val="000000" w:themeColor="text1"/>
        </w:rPr>
        <w:t xml:space="preserve">Any individual that did not exhibit continuous flight behavior </w:t>
      </w:r>
      <w:r w:rsidR="004B08EA">
        <w:rPr>
          <w:rFonts w:ascii="Calibri" w:hAnsi="Calibri" w:cs="Calibri"/>
          <w:color w:val="000000" w:themeColor="text1"/>
        </w:rPr>
        <w:t>within its</w:t>
      </w:r>
      <w:r w:rsidR="00725907" w:rsidRPr="00136196">
        <w:rPr>
          <w:rFonts w:ascii="Calibri" w:hAnsi="Calibri" w:cs="Calibri"/>
          <w:color w:val="000000" w:themeColor="text1"/>
        </w:rPr>
        <w:t xml:space="preserve"> 30 </w:t>
      </w:r>
      <w:r w:rsidR="004B08EA">
        <w:rPr>
          <w:rFonts w:ascii="Calibri" w:hAnsi="Calibri" w:cs="Calibri"/>
          <w:color w:val="000000" w:themeColor="text1"/>
        </w:rPr>
        <w:t>min</w:t>
      </w:r>
      <w:r w:rsidR="004B08EA" w:rsidRPr="00136196">
        <w:rPr>
          <w:rFonts w:ascii="Calibri" w:hAnsi="Calibri" w:cs="Calibri"/>
          <w:color w:val="000000" w:themeColor="text1"/>
        </w:rPr>
        <w:t xml:space="preserve"> </w:t>
      </w:r>
      <w:r w:rsidR="00725907" w:rsidRPr="00136196">
        <w:rPr>
          <w:rFonts w:ascii="Calibri" w:hAnsi="Calibri" w:cs="Calibri"/>
          <w:color w:val="000000" w:themeColor="text1"/>
        </w:rPr>
        <w:t xml:space="preserve">testing phase </w:t>
      </w:r>
      <w:r w:rsidR="004B08EA">
        <w:rPr>
          <w:rFonts w:ascii="Calibri" w:hAnsi="Calibri" w:cs="Calibri"/>
          <w:color w:val="000000" w:themeColor="text1"/>
        </w:rPr>
        <w:t>was</w:t>
      </w:r>
      <w:r w:rsidR="004B08EA" w:rsidRPr="00136196">
        <w:rPr>
          <w:rFonts w:ascii="Calibri" w:hAnsi="Calibri" w:cs="Calibri"/>
          <w:color w:val="000000" w:themeColor="text1"/>
        </w:rPr>
        <w:t xml:space="preserve"> </w:t>
      </w:r>
      <w:r w:rsidR="00725907" w:rsidRPr="00136196">
        <w:rPr>
          <w:rFonts w:ascii="Calibri" w:hAnsi="Calibri" w:cs="Calibri"/>
          <w:color w:val="000000" w:themeColor="text1"/>
        </w:rPr>
        <w:t xml:space="preserve">pulled off the flight mill and replaced with a new bug and its accompanying ID in an event marker comment. All bugs that exhibited continuous flight remained on the flight mill beyond 30 </w:t>
      </w:r>
      <w:r w:rsidR="00F47669">
        <w:rPr>
          <w:rFonts w:ascii="Calibri" w:hAnsi="Calibri" w:cs="Calibri"/>
          <w:color w:val="000000" w:themeColor="text1"/>
        </w:rPr>
        <w:t>min</w:t>
      </w:r>
      <w:r w:rsidR="00F47669" w:rsidRPr="00136196">
        <w:rPr>
          <w:rFonts w:ascii="Calibri" w:hAnsi="Calibri" w:cs="Calibri"/>
          <w:color w:val="000000" w:themeColor="text1"/>
        </w:rPr>
        <w:t xml:space="preserve"> </w:t>
      </w:r>
      <w:r w:rsidR="00725907" w:rsidRPr="00136196">
        <w:rPr>
          <w:rFonts w:ascii="Calibri" w:hAnsi="Calibri" w:cs="Calibri"/>
          <w:color w:val="000000" w:themeColor="text1"/>
        </w:rPr>
        <w:t xml:space="preserve">until they stopped flying. Bugs were swapped </w:t>
      </w:r>
      <w:r w:rsidR="004B08EA">
        <w:rPr>
          <w:rFonts w:ascii="Calibri" w:hAnsi="Calibri" w:cs="Calibri"/>
          <w:color w:val="000000" w:themeColor="text1"/>
        </w:rPr>
        <w:t>from 8 AM to</w:t>
      </w:r>
      <w:r w:rsidR="004B08EA" w:rsidRPr="00136196">
        <w:rPr>
          <w:rFonts w:ascii="Calibri" w:hAnsi="Calibri" w:cs="Calibri"/>
          <w:color w:val="000000" w:themeColor="text1"/>
        </w:rPr>
        <w:t xml:space="preserve"> </w:t>
      </w:r>
      <w:r w:rsidR="00725907" w:rsidRPr="00136196">
        <w:rPr>
          <w:rFonts w:ascii="Calibri" w:hAnsi="Calibri" w:cs="Calibri"/>
          <w:color w:val="000000" w:themeColor="text1"/>
        </w:rPr>
        <w:t>4 PM each day.</w:t>
      </w:r>
      <w:r w:rsidR="0013693E" w:rsidRPr="00136196">
        <w:rPr>
          <w:rFonts w:ascii="Calibri" w:hAnsi="Calibri" w:cs="Calibri"/>
          <w:color w:val="000000" w:themeColor="text1"/>
        </w:rPr>
        <w:t xml:space="preserve"> As represented in </w:t>
      </w:r>
      <w:r w:rsidR="0013693E" w:rsidRPr="00136196">
        <w:rPr>
          <w:rFonts w:ascii="Calibri" w:hAnsi="Calibri" w:cs="Calibri"/>
          <w:b/>
          <w:color w:val="000000" w:themeColor="text1"/>
        </w:rPr>
        <w:t xml:space="preserve">Figure </w:t>
      </w:r>
      <w:r w:rsidR="00F850E7">
        <w:rPr>
          <w:rFonts w:ascii="Calibri" w:hAnsi="Calibri" w:cs="Calibri"/>
          <w:b/>
          <w:color w:val="000000" w:themeColor="text1"/>
        </w:rPr>
        <w:t>9</w:t>
      </w:r>
      <w:r w:rsidR="0013693E" w:rsidRPr="00136196">
        <w:rPr>
          <w:rFonts w:ascii="Calibri" w:hAnsi="Calibri" w:cs="Calibri"/>
          <w:color w:val="000000" w:themeColor="text1"/>
        </w:rPr>
        <w:t xml:space="preserve">, flight trials of individuals in </w:t>
      </w:r>
      <w:r w:rsidR="00FD59C3">
        <w:rPr>
          <w:rFonts w:ascii="Calibri" w:hAnsi="Calibri" w:cs="Calibri"/>
          <w:color w:val="000000" w:themeColor="text1"/>
        </w:rPr>
        <w:t>a</w:t>
      </w:r>
      <w:r w:rsidR="00FD59C3" w:rsidRPr="00136196">
        <w:rPr>
          <w:rFonts w:ascii="Calibri" w:hAnsi="Calibri" w:cs="Calibri"/>
          <w:color w:val="000000" w:themeColor="text1"/>
        </w:rPr>
        <w:t xml:space="preserve"> </w:t>
      </w:r>
      <w:r w:rsidR="0013693E" w:rsidRPr="00136196">
        <w:rPr>
          <w:rFonts w:ascii="Calibri" w:hAnsi="Calibri" w:cs="Calibri"/>
          <w:color w:val="000000" w:themeColor="text1"/>
        </w:rPr>
        <w:t xml:space="preserve">day’s recording varied in length from 30 </w:t>
      </w:r>
      <w:r w:rsidR="00F47669">
        <w:rPr>
          <w:rFonts w:ascii="Calibri" w:hAnsi="Calibri" w:cs="Calibri"/>
          <w:color w:val="000000" w:themeColor="text1"/>
        </w:rPr>
        <w:t>min</w:t>
      </w:r>
      <w:r w:rsidR="00F47669" w:rsidRPr="00136196">
        <w:rPr>
          <w:rFonts w:ascii="Calibri" w:hAnsi="Calibri" w:cs="Calibri"/>
          <w:color w:val="000000" w:themeColor="text1"/>
        </w:rPr>
        <w:t xml:space="preserve"> </w:t>
      </w:r>
      <w:r w:rsidR="0013693E" w:rsidRPr="00136196">
        <w:rPr>
          <w:rFonts w:ascii="Calibri" w:hAnsi="Calibri" w:cs="Calibri"/>
          <w:color w:val="000000" w:themeColor="text1"/>
        </w:rPr>
        <w:t xml:space="preserve">to 20+ </w:t>
      </w:r>
      <w:r w:rsidR="00F47669">
        <w:rPr>
          <w:rFonts w:ascii="Calibri" w:hAnsi="Calibri" w:cs="Calibri"/>
          <w:color w:val="000000" w:themeColor="text1"/>
        </w:rPr>
        <w:t>h</w:t>
      </w:r>
      <w:r w:rsidR="0013693E" w:rsidRPr="00136196">
        <w:rPr>
          <w:rFonts w:ascii="Calibri" w:hAnsi="Calibri" w:cs="Calibri"/>
          <w:color w:val="000000" w:themeColor="text1"/>
        </w:rPr>
        <w:t xml:space="preserve">. </w:t>
      </w:r>
      <w:r w:rsidR="00237E3F" w:rsidRPr="00136196">
        <w:rPr>
          <w:rFonts w:ascii="Calibri" w:hAnsi="Calibri" w:cs="Calibri"/>
          <w:color w:val="000000" w:themeColor="text1"/>
        </w:rPr>
        <w:t>By inserting event markers at the addition of new individual</w:t>
      </w:r>
      <w:r w:rsidR="00E64427" w:rsidRPr="00136196">
        <w:rPr>
          <w:rFonts w:ascii="Calibri" w:hAnsi="Calibri" w:cs="Calibri"/>
          <w:color w:val="000000" w:themeColor="text1"/>
        </w:rPr>
        <w:t>s</w:t>
      </w:r>
      <w:r w:rsidR="00237E3F" w:rsidRPr="00136196">
        <w:rPr>
          <w:rFonts w:ascii="Calibri" w:hAnsi="Calibri" w:cs="Calibri"/>
          <w:color w:val="000000" w:themeColor="text1"/>
        </w:rPr>
        <w:t xml:space="preserve">, </w:t>
      </w:r>
      <w:r w:rsidR="0013693E" w:rsidRPr="00136196">
        <w:rPr>
          <w:rFonts w:ascii="Calibri" w:hAnsi="Calibri" w:cs="Calibri"/>
          <w:color w:val="000000" w:themeColor="text1"/>
        </w:rPr>
        <w:t xml:space="preserve">this complex data structure </w:t>
      </w:r>
      <w:r w:rsidR="00E64427" w:rsidRPr="00136196">
        <w:rPr>
          <w:rFonts w:ascii="Calibri" w:hAnsi="Calibri" w:cs="Calibri"/>
          <w:color w:val="000000" w:themeColor="text1"/>
        </w:rPr>
        <w:t>becomes successfully</w:t>
      </w:r>
      <w:r w:rsidR="0013693E" w:rsidRPr="00136196">
        <w:rPr>
          <w:rFonts w:ascii="Calibri" w:hAnsi="Calibri" w:cs="Calibri"/>
          <w:color w:val="000000" w:themeColor="text1"/>
        </w:rPr>
        <w:t xml:space="preserve"> </w:t>
      </w:r>
      <w:r w:rsidR="005C09C8">
        <w:rPr>
          <w:rFonts w:ascii="Calibri" w:hAnsi="Calibri" w:cs="Calibri"/>
          <w:color w:val="000000" w:themeColor="text1"/>
        </w:rPr>
        <w:t>processed</w:t>
      </w:r>
      <w:r w:rsidR="005C09C8" w:rsidRPr="00136196">
        <w:rPr>
          <w:rFonts w:ascii="Calibri" w:hAnsi="Calibri" w:cs="Calibri"/>
          <w:color w:val="000000" w:themeColor="text1"/>
        </w:rPr>
        <w:t xml:space="preserve"> </w:t>
      </w:r>
      <w:r w:rsidR="005A6320">
        <w:rPr>
          <w:rFonts w:ascii="Calibri" w:hAnsi="Calibri" w:cs="Calibri"/>
          <w:color w:val="000000" w:themeColor="text1"/>
        </w:rPr>
        <w:t>through the Python scripts</w:t>
      </w:r>
      <w:r w:rsidR="00910AC4">
        <w:rPr>
          <w:rFonts w:ascii="Calibri" w:hAnsi="Calibri" w:cs="Calibri"/>
          <w:color w:val="000000" w:themeColor="text1"/>
        </w:rPr>
        <w:t>,</w:t>
      </w:r>
      <w:r w:rsidR="005A6320">
        <w:rPr>
          <w:rFonts w:ascii="Calibri" w:hAnsi="Calibri" w:cs="Calibri"/>
          <w:color w:val="000000" w:themeColor="text1"/>
        </w:rPr>
        <w:t xml:space="preserve"> and </w:t>
      </w:r>
      <w:r w:rsidR="00910AC4">
        <w:rPr>
          <w:rFonts w:ascii="Calibri" w:hAnsi="Calibri" w:cs="Calibri"/>
          <w:color w:val="000000" w:themeColor="text1"/>
        </w:rPr>
        <w:t xml:space="preserve">the code </w:t>
      </w:r>
      <w:r w:rsidR="005A6320">
        <w:rPr>
          <w:rFonts w:ascii="Calibri" w:hAnsi="Calibri" w:cs="Calibri"/>
          <w:color w:val="000000" w:themeColor="text1"/>
        </w:rPr>
        <w:t xml:space="preserve">effectively helps </w:t>
      </w:r>
      <w:r w:rsidR="00910AC4">
        <w:rPr>
          <w:rFonts w:ascii="Calibri" w:hAnsi="Calibri" w:cs="Calibri"/>
          <w:color w:val="000000" w:themeColor="text1"/>
        </w:rPr>
        <w:t xml:space="preserve">users </w:t>
      </w:r>
      <w:r w:rsidR="005A6320">
        <w:rPr>
          <w:rFonts w:ascii="Calibri" w:hAnsi="Calibri" w:cs="Calibri"/>
          <w:color w:val="000000" w:themeColor="text1"/>
        </w:rPr>
        <w:t xml:space="preserve">visualize the scope of </w:t>
      </w:r>
      <w:r w:rsidR="00910AC4">
        <w:rPr>
          <w:rFonts w:ascii="Calibri" w:hAnsi="Calibri" w:cs="Calibri"/>
          <w:color w:val="000000" w:themeColor="text1"/>
        </w:rPr>
        <w:t>their</w:t>
      </w:r>
      <w:r w:rsidR="005A6320">
        <w:rPr>
          <w:rFonts w:ascii="Calibri" w:hAnsi="Calibri" w:cs="Calibri"/>
          <w:color w:val="000000" w:themeColor="text1"/>
        </w:rPr>
        <w:t xml:space="preserve"> experiment</w:t>
      </w:r>
      <w:r w:rsidR="00910AC4">
        <w:rPr>
          <w:rFonts w:ascii="Calibri" w:hAnsi="Calibri" w:cs="Calibri"/>
          <w:color w:val="000000" w:themeColor="text1"/>
        </w:rPr>
        <w:t>s</w:t>
      </w:r>
      <w:r w:rsidR="00237E3F" w:rsidRPr="00136196">
        <w:rPr>
          <w:rFonts w:ascii="Calibri" w:hAnsi="Calibri" w:cs="Calibri"/>
          <w:color w:val="000000" w:themeColor="text1"/>
        </w:rPr>
        <w:t>.</w:t>
      </w:r>
      <w:r w:rsidR="00FD59C3">
        <w:rPr>
          <w:rFonts w:ascii="Calibri" w:hAnsi="Calibri" w:cs="Calibri"/>
          <w:color w:val="000000" w:themeColor="text1"/>
        </w:rPr>
        <w:t xml:space="preserve"> </w:t>
      </w:r>
      <w:r w:rsidR="005A6320">
        <w:rPr>
          <w:rFonts w:ascii="Calibri" w:hAnsi="Calibri" w:cs="Calibri"/>
          <w:color w:val="000000" w:themeColor="text1"/>
        </w:rPr>
        <w:t xml:space="preserve">The </w:t>
      </w:r>
      <w:r w:rsidR="00910AC4">
        <w:rPr>
          <w:rFonts w:ascii="Calibri" w:hAnsi="Calibri" w:cs="Calibri"/>
          <w:color w:val="000000" w:themeColor="text1"/>
        </w:rPr>
        <w:t xml:space="preserve">proposed </w:t>
      </w:r>
      <w:r w:rsidR="005A6320">
        <w:rPr>
          <w:rFonts w:ascii="Calibri" w:hAnsi="Calibri" w:cs="Calibri"/>
          <w:color w:val="000000" w:themeColor="text1"/>
        </w:rPr>
        <w:t>experimental setup</w:t>
      </w:r>
      <w:r w:rsidR="00FD59C3">
        <w:rPr>
          <w:rFonts w:ascii="Calibri" w:hAnsi="Calibri" w:cs="Calibri"/>
          <w:color w:val="000000" w:themeColor="text1"/>
        </w:rPr>
        <w:t xml:space="preserve"> </w:t>
      </w:r>
      <w:r w:rsidR="002D1929">
        <w:rPr>
          <w:rFonts w:ascii="Calibri" w:hAnsi="Calibri" w:cs="Calibri"/>
          <w:color w:val="000000" w:themeColor="text1"/>
        </w:rPr>
        <w:t>captures</w:t>
      </w:r>
      <w:r w:rsidR="00FD59C3">
        <w:rPr>
          <w:rFonts w:ascii="Calibri" w:hAnsi="Calibri" w:cs="Calibri"/>
          <w:color w:val="000000" w:themeColor="text1"/>
        </w:rPr>
        <w:t xml:space="preserve"> the full flight capacity of insects</w:t>
      </w:r>
      <w:r w:rsidR="005A6320">
        <w:rPr>
          <w:rFonts w:ascii="Calibri" w:hAnsi="Calibri" w:cs="Calibri"/>
          <w:color w:val="000000" w:themeColor="text1"/>
        </w:rPr>
        <w:t>; however, it</w:t>
      </w:r>
      <w:r w:rsidR="00FD59C3">
        <w:rPr>
          <w:rFonts w:ascii="Calibri" w:hAnsi="Calibri" w:cs="Calibri"/>
          <w:color w:val="000000" w:themeColor="text1"/>
        </w:rPr>
        <w:t xml:space="preserve"> </w:t>
      </w:r>
      <w:r w:rsidR="005A6320">
        <w:rPr>
          <w:rFonts w:ascii="Calibri" w:hAnsi="Calibri" w:cs="Calibri"/>
          <w:color w:val="000000" w:themeColor="text1"/>
        </w:rPr>
        <w:t>omits</w:t>
      </w:r>
      <w:r w:rsidR="00FD59C3">
        <w:rPr>
          <w:rFonts w:ascii="Calibri" w:hAnsi="Calibri" w:cs="Calibri"/>
          <w:color w:val="000000" w:themeColor="text1"/>
        </w:rPr>
        <w:t xml:space="preserve"> the possibly of observing flight periodicity. Users </w:t>
      </w:r>
      <w:r w:rsidR="005A6320">
        <w:rPr>
          <w:rFonts w:ascii="Calibri" w:hAnsi="Calibri" w:cs="Calibri"/>
          <w:color w:val="000000" w:themeColor="text1"/>
        </w:rPr>
        <w:t>then have the option</w:t>
      </w:r>
      <w:r w:rsidR="00FD59C3">
        <w:rPr>
          <w:rFonts w:ascii="Calibri" w:hAnsi="Calibri" w:cs="Calibri"/>
          <w:color w:val="000000" w:themeColor="text1"/>
        </w:rPr>
        <w:t xml:space="preserve"> to tailor their flight trials for different flight metrics and </w:t>
      </w:r>
      <w:r w:rsidR="005A6320">
        <w:rPr>
          <w:rFonts w:ascii="Calibri" w:hAnsi="Calibri" w:cs="Calibri"/>
          <w:color w:val="000000" w:themeColor="text1"/>
        </w:rPr>
        <w:t>choose</w:t>
      </w:r>
      <w:r w:rsidR="00FD59C3">
        <w:rPr>
          <w:rFonts w:ascii="Calibri" w:hAnsi="Calibri" w:cs="Calibri"/>
          <w:color w:val="000000" w:themeColor="text1"/>
        </w:rPr>
        <w:t xml:space="preserve"> which flight behavior or strategies they most wish to test.</w:t>
      </w:r>
    </w:p>
    <w:p w14:paraId="602C75A2" w14:textId="195AE35F" w:rsidR="0042704F" w:rsidRPr="00136196" w:rsidRDefault="0042704F">
      <w:pPr>
        <w:jc w:val="both"/>
        <w:rPr>
          <w:rFonts w:ascii="Calibri" w:hAnsi="Calibri" w:cs="Calibri"/>
          <w:color w:val="000000" w:themeColor="text1"/>
        </w:rPr>
      </w:pPr>
    </w:p>
    <w:p w14:paraId="1F70ABBA" w14:textId="04EA7C9D" w:rsidR="00717AB2" w:rsidRPr="008E376C" w:rsidRDefault="0042704F">
      <w:pPr>
        <w:jc w:val="both"/>
        <w:rPr>
          <w:rFonts w:ascii="Calibri" w:hAnsi="Calibri" w:cs="Calibri"/>
          <w:b/>
          <w:color w:val="000000" w:themeColor="text1"/>
        </w:rPr>
      </w:pPr>
      <w:r w:rsidRPr="00136196">
        <w:rPr>
          <w:rFonts w:ascii="Calibri" w:hAnsi="Calibri" w:cs="Calibri"/>
          <w:color w:val="000000" w:themeColor="text1"/>
        </w:rPr>
        <w:t xml:space="preserve">The on-screen waveform and diagnostic </w:t>
      </w:r>
      <w:r w:rsidR="00910AC4">
        <w:rPr>
          <w:rFonts w:ascii="Calibri" w:hAnsi="Calibri" w:cs="Calibri"/>
          <w:color w:val="000000" w:themeColor="text1"/>
        </w:rPr>
        <w:t>heatmap(s)</w:t>
      </w:r>
      <w:r w:rsidR="00910AC4" w:rsidRPr="00136196">
        <w:rPr>
          <w:rFonts w:ascii="Calibri" w:hAnsi="Calibri" w:cs="Calibri"/>
          <w:color w:val="000000" w:themeColor="text1"/>
        </w:rPr>
        <w:t xml:space="preserve"> </w:t>
      </w:r>
      <w:r w:rsidR="000E603B" w:rsidRPr="00136196">
        <w:rPr>
          <w:rFonts w:ascii="Calibri" w:hAnsi="Calibri" w:cs="Calibri"/>
          <w:color w:val="000000" w:themeColor="text1"/>
        </w:rPr>
        <w:t>also make</w:t>
      </w:r>
      <w:r w:rsidRPr="00136196">
        <w:rPr>
          <w:rFonts w:ascii="Calibri" w:hAnsi="Calibri" w:cs="Calibri"/>
          <w:color w:val="000000" w:themeColor="text1"/>
        </w:rPr>
        <w:t xml:space="preserve"> it possible to </w:t>
      </w:r>
      <w:r w:rsidR="001C0A62" w:rsidRPr="00136196">
        <w:rPr>
          <w:rFonts w:ascii="Calibri" w:hAnsi="Calibri" w:cs="Calibri"/>
          <w:color w:val="000000" w:themeColor="text1"/>
        </w:rPr>
        <w:t>identify</w:t>
      </w:r>
      <w:r w:rsidRPr="00136196">
        <w:rPr>
          <w:rFonts w:ascii="Calibri" w:hAnsi="Calibri" w:cs="Calibri"/>
          <w:color w:val="000000" w:themeColor="text1"/>
        </w:rPr>
        <w:t xml:space="preserve"> gaps or</w:t>
      </w:r>
      <w:r w:rsidR="001C0A62" w:rsidRPr="00136196">
        <w:rPr>
          <w:rFonts w:ascii="Calibri" w:hAnsi="Calibri" w:cs="Calibri"/>
          <w:color w:val="000000" w:themeColor="text1"/>
        </w:rPr>
        <w:t xml:space="preserve"> resolve </w:t>
      </w:r>
      <w:r w:rsidRPr="00136196">
        <w:rPr>
          <w:rFonts w:ascii="Calibri" w:hAnsi="Calibri" w:cs="Calibri"/>
          <w:color w:val="000000" w:themeColor="text1"/>
        </w:rPr>
        <w:t xml:space="preserve">inconsistencies in the flight track data. </w:t>
      </w:r>
      <w:r w:rsidR="00641BBA" w:rsidRPr="00136196">
        <w:rPr>
          <w:rFonts w:ascii="Calibri" w:hAnsi="Calibri" w:cs="Calibri"/>
          <w:b/>
          <w:color w:val="000000" w:themeColor="text1"/>
        </w:rPr>
        <w:t xml:space="preserve">Figure </w:t>
      </w:r>
      <w:r w:rsidR="00F30271">
        <w:rPr>
          <w:rFonts w:ascii="Calibri" w:hAnsi="Calibri" w:cs="Calibri"/>
          <w:b/>
          <w:color w:val="000000" w:themeColor="text1"/>
        </w:rPr>
        <w:t>6</w:t>
      </w:r>
      <w:r w:rsidR="00641BBA" w:rsidRPr="00136196">
        <w:rPr>
          <w:rFonts w:ascii="Calibri" w:hAnsi="Calibri" w:cs="Calibri"/>
          <w:b/>
          <w:color w:val="000000" w:themeColor="text1"/>
        </w:rPr>
        <w:t xml:space="preserve">A </w:t>
      </w:r>
      <w:r w:rsidR="00641BBA" w:rsidRPr="00136196">
        <w:rPr>
          <w:rFonts w:ascii="Calibri" w:hAnsi="Calibri" w:cs="Calibri"/>
          <w:color w:val="000000" w:themeColor="text1"/>
        </w:rPr>
        <w:t xml:space="preserve">shows </w:t>
      </w:r>
      <w:r w:rsidR="00641BBA">
        <w:rPr>
          <w:rFonts w:ascii="Calibri" w:hAnsi="Calibri" w:cs="Calibri"/>
          <w:color w:val="000000" w:themeColor="text1"/>
        </w:rPr>
        <w:t xml:space="preserve">a set of trials whose flight data were successfully recorded for all channels without </w:t>
      </w:r>
      <w:r w:rsidR="00910AC4">
        <w:rPr>
          <w:rFonts w:ascii="Calibri" w:hAnsi="Calibri" w:cs="Calibri"/>
          <w:color w:val="000000" w:themeColor="text1"/>
        </w:rPr>
        <w:t xml:space="preserve">noise or </w:t>
      </w:r>
      <w:r w:rsidR="00641BBA">
        <w:rPr>
          <w:rFonts w:ascii="Calibri" w:hAnsi="Calibri" w:cs="Calibri"/>
          <w:color w:val="000000" w:themeColor="text1"/>
        </w:rPr>
        <w:t xml:space="preserve">disruption. It also shows all </w:t>
      </w:r>
      <w:r w:rsidR="00641BBA" w:rsidRPr="00136196">
        <w:rPr>
          <w:rFonts w:ascii="Calibri" w:hAnsi="Calibri" w:cs="Calibri"/>
          <w:color w:val="000000" w:themeColor="text1"/>
        </w:rPr>
        <w:t>the event marker comments made during recording</w:t>
      </w:r>
      <w:r w:rsidR="00641BBA">
        <w:rPr>
          <w:rFonts w:ascii="Calibri" w:hAnsi="Calibri" w:cs="Calibri"/>
          <w:color w:val="000000" w:themeColor="text1"/>
        </w:rPr>
        <w:t>.</w:t>
      </w:r>
      <w:r w:rsidR="00641BBA">
        <w:rPr>
          <w:rFonts w:ascii="Calibri" w:hAnsi="Calibri" w:cs="Calibri"/>
          <w:b/>
          <w:color w:val="000000" w:themeColor="text1"/>
        </w:rPr>
        <w:t xml:space="preserve"> </w:t>
      </w:r>
      <w:r w:rsidR="00267DEF" w:rsidRPr="00136196">
        <w:rPr>
          <w:rFonts w:ascii="Calibri" w:hAnsi="Calibri" w:cs="Calibri"/>
          <w:b/>
          <w:color w:val="000000" w:themeColor="text1"/>
        </w:rPr>
        <w:t xml:space="preserve">Figure </w:t>
      </w:r>
      <w:r w:rsidR="00F30271">
        <w:rPr>
          <w:rFonts w:ascii="Calibri" w:hAnsi="Calibri" w:cs="Calibri"/>
          <w:b/>
          <w:color w:val="000000" w:themeColor="text1"/>
        </w:rPr>
        <w:t>6</w:t>
      </w:r>
      <w:r w:rsidR="00267DEF" w:rsidRPr="00136196">
        <w:rPr>
          <w:rFonts w:ascii="Calibri" w:hAnsi="Calibri" w:cs="Calibri"/>
          <w:b/>
          <w:color w:val="000000" w:themeColor="text1"/>
        </w:rPr>
        <w:t>B</w:t>
      </w:r>
      <w:r w:rsidR="00267DEF" w:rsidRPr="00136196">
        <w:rPr>
          <w:rFonts w:ascii="Calibri" w:hAnsi="Calibri" w:cs="Calibri"/>
          <w:color w:val="000000" w:themeColor="text1"/>
        </w:rPr>
        <w:t xml:space="preserve"> shows </w:t>
      </w:r>
      <w:r w:rsidR="00C44D70" w:rsidRPr="00136196">
        <w:rPr>
          <w:rFonts w:ascii="Calibri" w:hAnsi="Calibri" w:cs="Calibri"/>
          <w:color w:val="000000" w:themeColor="text1"/>
        </w:rPr>
        <w:t>a moment where the recorded signal was lost in channel 3, dropping the voltage immediately to 0 V. This was possibly due to the crossing over of open wires</w:t>
      </w:r>
      <w:r w:rsidR="00B97D4F" w:rsidRPr="00136196">
        <w:rPr>
          <w:rFonts w:ascii="Calibri" w:hAnsi="Calibri" w:cs="Calibri"/>
          <w:color w:val="000000" w:themeColor="text1"/>
        </w:rPr>
        <w:t xml:space="preserve"> </w:t>
      </w:r>
      <w:r w:rsidR="00C44D70" w:rsidRPr="00136196">
        <w:rPr>
          <w:rFonts w:ascii="Calibri" w:hAnsi="Calibri" w:cs="Calibri"/>
          <w:color w:val="000000" w:themeColor="text1"/>
        </w:rPr>
        <w:t xml:space="preserve">or the loosening </w:t>
      </w:r>
      <w:r w:rsidR="00A26846" w:rsidRPr="00136196">
        <w:rPr>
          <w:rFonts w:ascii="Calibri" w:hAnsi="Calibri" w:cs="Calibri"/>
          <w:color w:val="000000" w:themeColor="text1"/>
        </w:rPr>
        <w:t>of wires.</w:t>
      </w:r>
      <w:r w:rsidR="006C7C48" w:rsidRPr="00136196">
        <w:rPr>
          <w:rFonts w:ascii="Calibri" w:hAnsi="Calibri" w:cs="Calibri"/>
          <w:color w:val="000000" w:themeColor="text1"/>
        </w:rPr>
        <w:t xml:space="preserve"> </w:t>
      </w:r>
      <w:r w:rsidR="00F30271">
        <w:rPr>
          <w:rFonts w:ascii="Calibri" w:hAnsi="Calibri" w:cs="Calibri"/>
          <w:color w:val="000000" w:themeColor="text1"/>
        </w:rPr>
        <w:t xml:space="preserve">There are also particular </w:t>
      </w:r>
      <w:r w:rsidR="00BC01DF">
        <w:rPr>
          <w:rFonts w:ascii="Calibri" w:hAnsi="Calibri" w:cs="Calibri"/>
          <w:color w:val="000000" w:themeColor="text1"/>
        </w:rPr>
        <w:t>events</w:t>
      </w:r>
      <w:r w:rsidR="00F30271">
        <w:rPr>
          <w:rFonts w:ascii="Calibri" w:hAnsi="Calibri" w:cs="Calibri"/>
          <w:color w:val="000000" w:themeColor="text1"/>
        </w:rPr>
        <w:t xml:space="preserve"> during recording that could occur</w:t>
      </w:r>
      <w:r w:rsidR="00BC01DF">
        <w:rPr>
          <w:rFonts w:ascii="Calibri" w:hAnsi="Calibri" w:cs="Calibri"/>
          <w:color w:val="000000" w:themeColor="text1"/>
        </w:rPr>
        <w:t xml:space="preserve"> </w:t>
      </w:r>
      <w:r w:rsidR="00F30271">
        <w:rPr>
          <w:rFonts w:ascii="Calibri" w:hAnsi="Calibri" w:cs="Calibri"/>
          <w:color w:val="000000" w:themeColor="text1"/>
        </w:rPr>
        <w:t>but are corrected for in the Python scripts. This includes double troughs, mirror troughs, and voltage noise (</w:t>
      </w:r>
      <w:r w:rsidR="00F30271" w:rsidRPr="008E376C">
        <w:rPr>
          <w:rFonts w:ascii="Calibri" w:hAnsi="Calibri" w:cs="Calibri"/>
          <w:b/>
          <w:color w:val="000000" w:themeColor="text1"/>
        </w:rPr>
        <w:t>Figure 6</w:t>
      </w:r>
      <w:proofErr w:type="gramStart"/>
      <w:r w:rsidR="00F30271" w:rsidRPr="008E376C">
        <w:rPr>
          <w:rFonts w:ascii="Calibri" w:hAnsi="Calibri" w:cs="Calibri"/>
          <w:b/>
          <w:color w:val="000000" w:themeColor="text1"/>
        </w:rPr>
        <w:t>C</w:t>
      </w:r>
      <w:r w:rsidR="003301DA">
        <w:rPr>
          <w:rFonts w:ascii="Calibri" w:hAnsi="Calibri" w:cs="Calibri"/>
          <w:b/>
          <w:color w:val="000000" w:themeColor="text1"/>
        </w:rPr>
        <w:t>,</w:t>
      </w:r>
      <w:r w:rsidR="00F30271" w:rsidRPr="008E376C">
        <w:rPr>
          <w:rFonts w:ascii="Calibri" w:hAnsi="Calibri" w:cs="Calibri"/>
          <w:b/>
          <w:color w:val="000000" w:themeColor="text1"/>
        </w:rPr>
        <w:t>D</w:t>
      </w:r>
      <w:proofErr w:type="gramEnd"/>
      <w:r w:rsidR="00F30271">
        <w:rPr>
          <w:rFonts w:ascii="Calibri" w:hAnsi="Calibri" w:cs="Calibri"/>
          <w:color w:val="000000" w:themeColor="text1"/>
        </w:rPr>
        <w:t xml:space="preserve">). These </w:t>
      </w:r>
      <w:r w:rsidR="00BC01DF">
        <w:rPr>
          <w:rFonts w:ascii="Calibri" w:hAnsi="Calibri" w:cs="Calibri"/>
          <w:color w:val="000000" w:themeColor="text1"/>
        </w:rPr>
        <w:t>events</w:t>
      </w:r>
      <w:r w:rsidR="00F30271">
        <w:rPr>
          <w:rFonts w:ascii="Calibri" w:hAnsi="Calibri" w:cs="Calibri"/>
          <w:color w:val="000000" w:themeColor="text1"/>
        </w:rPr>
        <w:t xml:space="preserve"> lead to false trough readings, but they can reliably be </w:t>
      </w:r>
      <w:r w:rsidR="00A14F58">
        <w:rPr>
          <w:rFonts w:ascii="Calibri" w:hAnsi="Calibri" w:cs="Calibri"/>
          <w:color w:val="000000" w:themeColor="text1"/>
        </w:rPr>
        <w:t xml:space="preserve">identified and </w:t>
      </w:r>
      <w:r w:rsidR="00F30271">
        <w:rPr>
          <w:rFonts w:ascii="Calibri" w:hAnsi="Calibri" w:cs="Calibri"/>
          <w:color w:val="000000" w:themeColor="text1"/>
        </w:rPr>
        <w:t xml:space="preserve">removed during analyses. </w:t>
      </w:r>
      <w:r w:rsidR="006C7C48" w:rsidRPr="00136196">
        <w:rPr>
          <w:rFonts w:ascii="Calibri" w:hAnsi="Calibri" w:cs="Calibri"/>
          <w:b/>
          <w:color w:val="000000" w:themeColor="text1"/>
        </w:rPr>
        <w:t xml:space="preserve">Figure </w:t>
      </w:r>
      <w:r w:rsidR="00F30271">
        <w:rPr>
          <w:rFonts w:ascii="Calibri" w:hAnsi="Calibri" w:cs="Calibri"/>
          <w:b/>
          <w:color w:val="000000" w:themeColor="text1"/>
        </w:rPr>
        <w:t>7</w:t>
      </w:r>
      <w:r w:rsidR="006C7C48" w:rsidRPr="00136196">
        <w:rPr>
          <w:rFonts w:ascii="Calibri" w:hAnsi="Calibri" w:cs="Calibri"/>
          <w:b/>
          <w:color w:val="000000" w:themeColor="text1"/>
        </w:rPr>
        <w:t xml:space="preserve"> </w:t>
      </w:r>
      <w:r w:rsidR="006C7C48" w:rsidRPr="00136196">
        <w:rPr>
          <w:rFonts w:ascii="Calibri" w:hAnsi="Calibri" w:cs="Calibri"/>
          <w:color w:val="000000" w:themeColor="text1"/>
        </w:rPr>
        <w:t xml:space="preserve">compares </w:t>
      </w:r>
      <w:r w:rsidR="00F30271">
        <w:rPr>
          <w:rFonts w:ascii="Calibri" w:hAnsi="Calibri" w:cs="Calibri"/>
          <w:color w:val="000000" w:themeColor="text1"/>
        </w:rPr>
        <w:t>three</w:t>
      </w:r>
      <w:r w:rsidR="00F30271" w:rsidRPr="00136196">
        <w:rPr>
          <w:rFonts w:ascii="Calibri" w:hAnsi="Calibri" w:cs="Calibri"/>
          <w:color w:val="000000" w:themeColor="text1"/>
        </w:rPr>
        <w:t xml:space="preserve"> </w:t>
      </w:r>
      <w:r w:rsidR="006C7C48" w:rsidRPr="00136196">
        <w:rPr>
          <w:rFonts w:ascii="Calibri" w:hAnsi="Calibri" w:cs="Calibri"/>
          <w:color w:val="000000" w:themeColor="text1"/>
        </w:rPr>
        <w:t xml:space="preserve">data files to show how </w:t>
      </w:r>
      <w:r w:rsidR="00642156" w:rsidRPr="00136196">
        <w:rPr>
          <w:rFonts w:ascii="Calibri" w:hAnsi="Calibri" w:cs="Calibri"/>
          <w:color w:val="000000" w:themeColor="text1"/>
        </w:rPr>
        <w:t xml:space="preserve">noise or sensitive troughs in the recording data </w:t>
      </w:r>
      <w:r w:rsidR="004F2EF7" w:rsidRPr="00136196">
        <w:rPr>
          <w:rFonts w:ascii="Calibri" w:hAnsi="Calibri" w:cs="Calibri"/>
          <w:color w:val="000000" w:themeColor="text1"/>
        </w:rPr>
        <w:t>were diagnosed during the standardization process</w:t>
      </w:r>
      <w:r w:rsidR="00717AB2" w:rsidRPr="00136196">
        <w:rPr>
          <w:rFonts w:ascii="Calibri" w:hAnsi="Calibri" w:cs="Calibri"/>
          <w:color w:val="000000" w:themeColor="text1"/>
        </w:rPr>
        <w:t>. The first</w:t>
      </w:r>
      <w:r w:rsidR="008D617F" w:rsidRPr="00136196">
        <w:rPr>
          <w:rFonts w:ascii="Calibri" w:hAnsi="Calibri" w:cs="Calibri"/>
          <w:color w:val="000000" w:themeColor="text1"/>
        </w:rPr>
        <w:t xml:space="preserve"> (</w:t>
      </w:r>
      <w:r w:rsidR="008D617F" w:rsidRPr="00136196">
        <w:rPr>
          <w:rFonts w:ascii="Calibri" w:hAnsi="Calibri" w:cs="Calibri"/>
          <w:b/>
          <w:color w:val="000000" w:themeColor="text1"/>
        </w:rPr>
        <w:t xml:space="preserve">Figure </w:t>
      </w:r>
      <w:r w:rsidR="00F30271">
        <w:rPr>
          <w:rFonts w:ascii="Calibri" w:hAnsi="Calibri" w:cs="Calibri"/>
          <w:b/>
          <w:color w:val="000000" w:themeColor="text1"/>
        </w:rPr>
        <w:t>7</w:t>
      </w:r>
      <w:r w:rsidR="008D617F" w:rsidRPr="00136196">
        <w:rPr>
          <w:rFonts w:ascii="Calibri" w:hAnsi="Calibri" w:cs="Calibri"/>
          <w:b/>
          <w:color w:val="000000" w:themeColor="text1"/>
        </w:rPr>
        <w:t>A</w:t>
      </w:r>
      <w:r w:rsidR="008D617F" w:rsidRPr="00136196">
        <w:rPr>
          <w:rFonts w:ascii="Calibri" w:hAnsi="Calibri" w:cs="Calibri"/>
          <w:color w:val="000000" w:themeColor="text1"/>
        </w:rPr>
        <w:t>)</w:t>
      </w:r>
      <w:r w:rsidR="00717AB2" w:rsidRPr="00136196">
        <w:rPr>
          <w:rFonts w:ascii="Calibri" w:hAnsi="Calibri" w:cs="Calibri"/>
          <w:color w:val="000000" w:themeColor="text1"/>
        </w:rPr>
        <w:t xml:space="preserve"> is a file whose troughs generated by each revolution of the flight mill arm were robust, meaning they largely deviated from the file’s mean voltage</w:t>
      </w:r>
      <w:r w:rsidR="006B229E" w:rsidRPr="00136196">
        <w:rPr>
          <w:rFonts w:ascii="Calibri" w:hAnsi="Calibri" w:cs="Calibri"/>
          <w:color w:val="000000" w:themeColor="text1"/>
        </w:rPr>
        <w:t>. In turn, as the standardization interval around the mean increased, there was no change in the number of troughs identified</w:t>
      </w:r>
      <w:r w:rsidR="004233B2">
        <w:rPr>
          <w:rFonts w:ascii="Calibri" w:hAnsi="Calibri" w:cs="Calibri"/>
          <w:color w:val="000000" w:themeColor="text1"/>
        </w:rPr>
        <w:t>. This suggested that</w:t>
      </w:r>
      <w:r w:rsidR="00BC01DF">
        <w:rPr>
          <w:rFonts w:ascii="Calibri" w:hAnsi="Calibri" w:cs="Calibri"/>
          <w:color w:val="000000" w:themeColor="text1"/>
        </w:rPr>
        <w:t xml:space="preserve"> there was no voltage noise</w:t>
      </w:r>
      <w:r w:rsidR="004233B2">
        <w:rPr>
          <w:rFonts w:ascii="Calibri" w:hAnsi="Calibri" w:cs="Calibri"/>
          <w:color w:val="000000" w:themeColor="text1"/>
        </w:rPr>
        <w:t xml:space="preserve">, and the </w:t>
      </w:r>
      <w:r w:rsidR="00BC01DF">
        <w:rPr>
          <w:rFonts w:ascii="Calibri" w:hAnsi="Calibri" w:cs="Calibri"/>
          <w:color w:val="000000" w:themeColor="text1"/>
        </w:rPr>
        <w:t xml:space="preserve">user </w:t>
      </w:r>
      <w:r w:rsidR="00BC01DF">
        <w:rPr>
          <w:rFonts w:ascii="Calibri" w:hAnsi="Calibri" w:cs="Calibri"/>
          <w:color w:val="000000" w:themeColor="text1"/>
        </w:rPr>
        <w:lastRenderedPageBreak/>
        <w:t xml:space="preserve">can then be confident in the accuracy of the standardization. </w:t>
      </w:r>
      <w:r w:rsidR="006B229E" w:rsidRPr="00136196">
        <w:rPr>
          <w:rFonts w:ascii="Calibri" w:hAnsi="Calibri" w:cs="Calibri"/>
          <w:color w:val="000000" w:themeColor="text1"/>
        </w:rPr>
        <w:t xml:space="preserve">On the other hand, the </w:t>
      </w:r>
      <w:r w:rsidR="00BC01DF">
        <w:rPr>
          <w:rFonts w:ascii="Calibri" w:hAnsi="Calibri" w:cs="Calibri"/>
          <w:color w:val="000000" w:themeColor="text1"/>
        </w:rPr>
        <w:t>third</w:t>
      </w:r>
      <w:r w:rsidR="00BC01DF" w:rsidRPr="00136196">
        <w:rPr>
          <w:rFonts w:ascii="Calibri" w:hAnsi="Calibri" w:cs="Calibri"/>
          <w:color w:val="000000" w:themeColor="text1"/>
        </w:rPr>
        <w:t xml:space="preserve"> </w:t>
      </w:r>
      <w:r w:rsidR="006B229E" w:rsidRPr="00136196">
        <w:rPr>
          <w:rFonts w:ascii="Calibri" w:hAnsi="Calibri" w:cs="Calibri"/>
          <w:color w:val="000000" w:themeColor="text1"/>
        </w:rPr>
        <w:t xml:space="preserve">file </w:t>
      </w:r>
      <w:r w:rsidR="008D617F" w:rsidRPr="00136196">
        <w:rPr>
          <w:rFonts w:ascii="Calibri" w:hAnsi="Calibri" w:cs="Calibri"/>
          <w:color w:val="000000" w:themeColor="text1"/>
        </w:rPr>
        <w:t>(</w:t>
      </w:r>
      <w:r w:rsidR="008D617F" w:rsidRPr="00136196">
        <w:rPr>
          <w:rFonts w:ascii="Calibri" w:hAnsi="Calibri" w:cs="Calibri"/>
          <w:b/>
          <w:color w:val="000000" w:themeColor="text1"/>
        </w:rPr>
        <w:t xml:space="preserve">Figure </w:t>
      </w:r>
      <w:r w:rsidR="00F30271">
        <w:rPr>
          <w:rFonts w:ascii="Calibri" w:hAnsi="Calibri" w:cs="Calibri"/>
          <w:b/>
          <w:color w:val="000000" w:themeColor="text1"/>
        </w:rPr>
        <w:t>7</w:t>
      </w:r>
      <w:r w:rsidR="00800BD3">
        <w:rPr>
          <w:rFonts w:ascii="Calibri" w:hAnsi="Calibri" w:cs="Calibri"/>
          <w:b/>
          <w:color w:val="000000" w:themeColor="text1"/>
        </w:rPr>
        <w:t>C</w:t>
      </w:r>
      <w:r w:rsidR="008D617F" w:rsidRPr="00136196">
        <w:rPr>
          <w:rFonts w:ascii="Calibri" w:hAnsi="Calibri" w:cs="Calibri"/>
          <w:color w:val="000000" w:themeColor="text1"/>
        </w:rPr>
        <w:t xml:space="preserve">) </w:t>
      </w:r>
      <w:r w:rsidR="006B229E" w:rsidRPr="00136196">
        <w:rPr>
          <w:rFonts w:ascii="Calibri" w:hAnsi="Calibri" w:cs="Calibri"/>
          <w:color w:val="000000" w:themeColor="text1"/>
        </w:rPr>
        <w:t>had</w:t>
      </w:r>
      <w:r w:rsidR="00717AB2" w:rsidRPr="00136196">
        <w:rPr>
          <w:rFonts w:ascii="Calibri" w:hAnsi="Calibri" w:cs="Calibri"/>
          <w:color w:val="000000" w:themeColor="text1"/>
        </w:rPr>
        <w:t xml:space="preserve"> troughs </w:t>
      </w:r>
      <w:r w:rsidR="006B229E" w:rsidRPr="00136196">
        <w:rPr>
          <w:rFonts w:ascii="Calibri" w:hAnsi="Calibri" w:cs="Calibri"/>
          <w:color w:val="000000" w:themeColor="text1"/>
        </w:rPr>
        <w:t xml:space="preserve">that </w:t>
      </w:r>
      <w:r w:rsidR="00717AB2" w:rsidRPr="00136196">
        <w:rPr>
          <w:rFonts w:ascii="Calibri" w:hAnsi="Calibri" w:cs="Calibri"/>
          <w:color w:val="000000" w:themeColor="text1"/>
        </w:rPr>
        <w:t xml:space="preserve">were either too sensitive or </w:t>
      </w:r>
      <w:r w:rsidR="006B229E" w:rsidRPr="00136196">
        <w:rPr>
          <w:rFonts w:ascii="Calibri" w:hAnsi="Calibri" w:cs="Calibri"/>
          <w:color w:val="000000" w:themeColor="text1"/>
        </w:rPr>
        <w:t>had</w:t>
      </w:r>
      <w:r w:rsidR="00717AB2" w:rsidRPr="00136196">
        <w:rPr>
          <w:rFonts w:ascii="Calibri" w:hAnsi="Calibri" w:cs="Calibri"/>
          <w:color w:val="000000" w:themeColor="text1"/>
        </w:rPr>
        <w:t xml:space="preserve"> </w:t>
      </w:r>
      <w:r w:rsidR="006B229E" w:rsidRPr="00136196">
        <w:rPr>
          <w:rFonts w:ascii="Calibri" w:hAnsi="Calibri" w:cs="Calibri"/>
          <w:color w:val="000000" w:themeColor="text1"/>
        </w:rPr>
        <w:t>e</w:t>
      </w:r>
      <w:r w:rsidR="00717AB2" w:rsidRPr="00136196">
        <w:rPr>
          <w:rFonts w:ascii="Calibri" w:hAnsi="Calibri" w:cs="Calibri"/>
          <w:color w:val="000000" w:themeColor="text1"/>
        </w:rPr>
        <w:t>xtraneous voltage noise that did not deviate largely from the file’s mean voltage. As a result, its number of troughs decrease</w:t>
      </w:r>
      <w:r w:rsidR="006B229E" w:rsidRPr="00136196">
        <w:rPr>
          <w:rFonts w:ascii="Calibri" w:hAnsi="Calibri" w:cs="Calibri"/>
          <w:color w:val="000000" w:themeColor="text1"/>
        </w:rPr>
        <w:t>d</w:t>
      </w:r>
      <w:r w:rsidR="00717AB2" w:rsidRPr="00136196">
        <w:rPr>
          <w:rFonts w:ascii="Calibri" w:hAnsi="Calibri" w:cs="Calibri"/>
          <w:color w:val="000000" w:themeColor="text1"/>
        </w:rPr>
        <w:t xml:space="preserve"> </w:t>
      </w:r>
      <w:r w:rsidR="006B229E" w:rsidRPr="00136196">
        <w:rPr>
          <w:rFonts w:ascii="Calibri" w:hAnsi="Calibri" w:cs="Calibri"/>
          <w:color w:val="000000" w:themeColor="text1"/>
        </w:rPr>
        <w:t>substantially</w:t>
      </w:r>
      <w:r w:rsidR="00717AB2" w:rsidRPr="00136196">
        <w:rPr>
          <w:rFonts w:ascii="Calibri" w:hAnsi="Calibri" w:cs="Calibri"/>
          <w:color w:val="000000" w:themeColor="text1"/>
        </w:rPr>
        <w:t xml:space="preserve"> as the standardization interval around the mean increase</w:t>
      </w:r>
      <w:r w:rsidR="006B229E" w:rsidRPr="00136196">
        <w:rPr>
          <w:rFonts w:ascii="Calibri" w:hAnsi="Calibri" w:cs="Calibri"/>
          <w:color w:val="000000" w:themeColor="text1"/>
        </w:rPr>
        <w:t>d.</w:t>
      </w:r>
      <w:r w:rsidR="00851924">
        <w:rPr>
          <w:rFonts w:ascii="Calibri" w:hAnsi="Calibri" w:cs="Calibri"/>
          <w:color w:val="000000" w:themeColor="text1"/>
        </w:rPr>
        <w:t xml:space="preserve"> </w:t>
      </w:r>
      <w:r w:rsidR="004233B2">
        <w:rPr>
          <w:rFonts w:ascii="Calibri" w:hAnsi="Calibri" w:cs="Calibri"/>
          <w:color w:val="000000" w:themeColor="text1"/>
        </w:rPr>
        <w:t xml:space="preserve">It would </w:t>
      </w:r>
      <w:r w:rsidR="008815EA">
        <w:rPr>
          <w:rFonts w:ascii="Calibri" w:hAnsi="Calibri" w:cs="Calibri"/>
          <w:color w:val="000000" w:themeColor="text1"/>
        </w:rPr>
        <w:t xml:space="preserve">then </w:t>
      </w:r>
      <w:r w:rsidR="004233B2">
        <w:rPr>
          <w:rFonts w:ascii="Calibri" w:hAnsi="Calibri" w:cs="Calibri"/>
          <w:color w:val="000000" w:themeColor="text1"/>
        </w:rPr>
        <w:t xml:space="preserve">be advisable to look back into the original WDH recording file to confirm whether the insect was truly flying. </w:t>
      </w:r>
    </w:p>
    <w:p w14:paraId="5DAB8024" w14:textId="77777777" w:rsidR="006B229E" w:rsidRPr="00136196" w:rsidRDefault="006B229E">
      <w:pPr>
        <w:jc w:val="both"/>
        <w:rPr>
          <w:rFonts w:ascii="Calibri" w:hAnsi="Calibri" w:cs="Calibri"/>
          <w:color w:val="000000" w:themeColor="text1"/>
        </w:rPr>
      </w:pPr>
    </w:p>
    <w:p w14:paraId="462EB185" w14:textId="195DC168" w:rsidR="00DB729A" w:rsidRPr="00136196" w:rsidRDefault="00D85016">
      <w:pPr>
        <w:jc w:val="both"/>
        <w:rPr>
          <w:rFonts w:ascii="Calibri" w:hAnsi="Calibri" w:cs="Calibri"/>
          <w:color w:val="000000" w:themeColor="text1"/>
        </w:rPr>
      </w:pPr>
      <w:r w:rsidRPr="00136196">
        <w:rPr>
          <w:rFonts w:ascii="Calibri" w:hAnsi="Calibri" w:cs="Calibri"/>
          <w:color w:val="000000" w:themeColor="text1"/>
        </w:rPr>
        <w:t>By plotting the flight speed and duration statistics of the individual, f</w:t>
      </w:r>
      <w:r w:rsidR="00267DEF" w:rsidRPr="00136196">
        <w:rPr>
          <w:rFonts w:ascii="Calibri" w:hAnsi="Calibri" w:cs="Calibri"/>
          <w:color w:val="000000" w:themeColor="text1"/>
        </w:rPr>
        <w:t xml:space="preserve">light behavior </w:t>
      </w:r>
      <w:r w:rsidR="006C7C48" w:rsidRPr="00136196">
        <w:rPr>
          <w:rFonts w:ascii="Calibri" w:hAnsi="Calibri" w:cs="Calibri"/>
          <w:color w:val="000000" w:themeColor="text1"/>
        </w:rPr>
        <w:t>can</w:t>
      </w:r>
      <w:r w:rsidRPr="00136196">
        <w:rPr>
          <w:rFonts w:ascii="Calibri" w:hAnsi="Calibri" w:cs="Calibri"/>
          <w:color w:val="000000" w:themeColor="text1"/>
        </w:rPr>
        <w:t xml:space="preserve"> be</w:t>
      </w:r>
      <w:r w:rsidR="006B229E" w:rsidRPr="00136196">
        <w:rPr>
          <w:rFonts w:ascii="Calibri" w:hAnsi="Calibri" w:cs="Calibri"/>
          <w:color w:val="000000" w:themeColor="text1"/>
        </w:rPr>
        <w:t xml:space="preserve"> further</w:t>
      </w:r>
      <w:r w:rsidR="00267DEF" w:rsidRPr="00136196">
        <w:rPr>
          <w:rFonts w:ascii="Calibri" w:hAnsi="Calibri" w:cs="Calibri"/>
          <w:color w:val="000000" w:themeColor="text1"/>
        </w:rPr>
        <w:t xml:space="preserve"> characterized into four flight categories: bursts (B), bursts to continuous (BC), continuous to bursts (CB), and continuous (C)</w:t>
      </w:r>
      <w:r w:rsidR="00641BBA">
        <w:rPr>
          <w:rFonts w:ascii="Calibri" w:hAnsi="Calibri" w:cs="Calibri"/>
          <w:color w:val="000000" w:themeColor="text1"/>
        </w:rPr>
        <w:t>,</w:t>
      </w:r>
      <w:r w:rsidR="006B229E" w:rsidRPr="00136196">
        <w:rPr>
          <w:rFonts w:ascii="Calibri" w:hAnsi="Calibri" w:cs="Calibri"/>
          <w:color w:val="000000" w:themeColor="text1"/>
        </w:rPr>
        <w:t xml:space="preserve"> as represented in </w:t>
      </w:r>
      <w:r w:rsidR="006B229E" w:rsidRPr="00136196">
        <w:rPr>
          <w:rFonts w:ascii="Calibri" w:hAnsi="Calibri" w:cs="Calibri"/>
          <w:b/>
          <w:color w:val="000000" w:themeColor="text1"/>
        </w:rPr>
        <w:t xml:space="preserve">Figure </w:t>
      </w:r>
      <w:r w:rsidR="003774FD">
        <w:rPr>
          <w:rFonts w:ascii="Calibri" w:hAnsi="Calibri" w:cs="Calibri"/>
          <w:b/>
          <w:color w:val="000000" w:themeColor="text1"/>
        </w:rPr>
        <w:t>8</w:t>
      </w:r>
      <w:r w:rsidR="006B229E" w:rsidRPr="00136196">
        <w:rPr>
          <w:rFonts w:ascii="Calibri" w:hAnsi="Calibri" w:cs="Calibri"/>
          <w:color w:val="000000" w:themeColor="text1"/>
        </w:rPr>
        <w:t xml:space="preserve">. </w:t>
      </w:r>
      <w:r w:rsidR="00A02C36" w:rsidRPr="00136196">
        <w:rPr>
          <w:rFonts w:ascii="Calibri" w:hAnsi="Calibri" w:cs="Calibri"/>
          <w:color w:val="000000" w:themeColor="text1"/>
        </w:rPr>
        <w:t xml:space="preserve">An individual that </w:t>
      </w:r>
      <w:r w:rsidR="00702BBB" w:rsidRPr="00136196">
        <w:rPr>
          <w:rFonts w:ascii="Calibri" w:hAnsi="Calibri" w:cs="Calibri"/>
          <w:color w:val="000000" w:themeColor="text1"/>
        </w:rPr>
        <w:t xml:space="preserve">strictly </w:t>
      </w:r>
      <w:r w:rsidR="00A02C36" w:rsidRPr="00136196">
        <w:rPr>
          <w:rFonts w:ascii="Calibri" w:hAnsi="Calibri" w:cs="Calibri"/>
          <w:color w:val="000000" w:themeColor="text1"/>
        </w:rPr>
        <w:t>exhibited continuous flight</w:t>
      </w:r>
      <w:r w:rsidR="00702BBB" w:rsidRPr="00136196">
        <w:rPr>
          <w:rFonts w:ascii="Calibri" w:hAnsi="Calibri" w:cs="Calibri"/>
          <w:color w:val="000000" w:themeColor="text1"/>
        </w:rPr>
        <w:t xml:space="preserve"> flew uninterrupted for 10 </w:t>
      </w:r>
      <w:r w:rsidR="00F47669">
        <w:rPr>
          <w:rFonts w:ascii="Calibri" w:hAnsi="Calibri" w:cs="Calibri"/>
          <w:color w:val="000000" w:themeColor="text1"/>
        </w:rPr>
        <w:t>min</w:t>
      </w:r>
      <w:r w:rsidR="00F47669" w:rsidRPr="00136196">
        <w:rPr>
          <w:rFonts w:ascii="Calibri" w:hAnsi="Calibri" w:cs="Calibri"/>
          <w:color w:val="000000" w:themeColor="text1"/>
        </w:rPr>
        <w:t xml:space="preserve"> </w:t>
      </w:r>
      <w:r w:rsidR="00702BBB" w:rsidRPr="00136196">
        <w:rPr>
          <w:rFonts w:ascii="Calibri" w:hAnsi="Calibri" w:cs="Calibri"/>
          <w:color w:val="000000" w:themeColor="text1"/>
        </w:rPr>
        <w:t xml:space="preserve">or more </w:t>
      </w:r>
      <w:r w:rsidR="000F118A" w:rsidRPr="00136196">
        <w:rPr>
          <w:rFonts w:ascii="Calibri" w:hAnsi="Calibri" w:cs="Calibri"/>
          <w:color w:val="000000" w:themeColor="text1"/>
        </w:rPr>
        <w:t xml:space="preserve">at least </w:t>
      </w:r>
      <w:r w:rsidR="000D5362" w:rsidRPr="00136196">
        <w:rPr>
          <w:rFonts w:ascii="Calibri" w:hAnsi="Calibri" w:cs="Calibri"/>
          <w:color w:val="000000" w:themeColor="text1"/>
        </w:rPr>
        <w:t>by t</w:t>
      </w:r>
      <w:r w:rsidR="000F118A" w:rsidRPr="00136196">
        <w:rPr>
          <w:rFonts w:ascii="Calibri" w:hAnsi="Calibri" w:cs="Calibri"/>
          <w:color w:val="000000" w:themeColor="text1"/>
        </w:rPr>
        <w:t xml:space="preserve">he end of its 30 </w:t>
      </w:r>
      <w:r w:rsidR="00641BBA">
        <w:rPr>
          <w:rFonts w:ascii="Calibri" w:hAnsi="Calibri" w:cs="Calibri"/>
          <w:color w:val="000000" w:themeColor="text1"/>
        </w:rPr>
        <w:t>min</w:t>
      </w:r>
      <w:r w:rsidR="00641BBA" w:rsidRPr="00136196">
        <w:rPr>
          <w:rFonts w:ascii="Calibri" w:hAnsi="Calibri" w:cs="Calibri"/>
          <w:color w:val="000000" w:themeColor="text1"/>
        </w:rPr>
        <w:t xml:space="preserve"> </w:t>
      </w:r>
      <w:r w:rsidR="000F118A" w:rsidRPr="00136196">
        <w:rPr>
          <w:rFonts w:ascii="Calibri" w:hAnsi="Calibri" w:cs="Calibri"/>
          <w:color w:val="000000" w:themeColor="text1"/>
        </w:rPr>
        <w:t xml:space="preserve">testing phase </w:t>
      </w:r>
      <w:r w:rsidR="00702BBB" w:rsidRPr="00136196">
        <w:rPr>
          <w:rFonts w:ascii="Calibri" w:hAnsi="Calibri" w:cs="Calibri"/>
          <w:color w:val="000000" w:themeColor="text1"/>
        </w:rPr>
        <w:t>(</w:t>
      </w:r>
      <w:r w:rsidR="00702BBB" w:rsidRPr="00136196">
        <w:rPr>
          <w:rFonts w:ascii="Calibri" w:hAnsi="Calibri" w:cs="Calibri"/>
          <w:b/>
          <w:color w:val="000000" w:themeColor="text1"/>
        </w:rPr>
        <w:t xml:space="preserve">Figure </w:t>
      </w:r>
      <w:r w:rsidR="003774FD">
        <w:rPr>
          <w:rFonts w:ascii="Calibri" w:hAnsi="Calibri" w:cs="Calibri"/>
          <w:b/>
          <w:color w:val="000000" w:themeColor="text1"/>
        </w:rPr>
        <w:t>8</w:t>
      </w:r>
      <w:r w:rsidR="00702BBB" w:rsidRPr="00136196">
        <w:rPr>
          <w:rFonts w:ascii="Calibri" w:hAnsi="Calibri" w:cs="Calibri"/>
          <w:b/>
          <w:color w:val="000000" w:themeColor="text1"/>
        </w:rPr>
        <w:t>A</w:t>
      </w:r>
      <w:r w:rsidR="00702BBB" w:rsidRPr="00136196">
        <w:rPr>
          <w:rFonts w:ascii="Calibri" w:hAnsi="Calibri" w:cs="Calibri"/>
          <w:color w:val="000000" w:themeColor="text1"/>
        </w:rPr>
        <w:t>). An individual tha</w:t>
      </w:r>
      <w:r w:rsidR="000E2BE3" w:rsidRPr="00136196">
        <w:rPr>
          <w:rFonts w:ascii="Calibri" w:hAnsi="Calibri" w:cs="Calibri"/>
          <w:color w:val="000000" w:themeColor="text1"/>
        </w:rPr>
        <w:t>t</w:t>
      </w:r>
      <w:r w:rsidR="00AD618C" w:rsidRPr="00136196">
        <w:rPr>
          <w:rFonts w:ascii="Calibri" w:hAnsi="Calibri" w:cs="Calibri"/>
          <w:color w:val="000000" w:themeColor="text1"/>
        </w:rPr>
        <w:t xml:space="preserve"> </w:t>
      </w:r>
      <w:r w:rsidR="002D7D10" w:rsidRPr="00136196">
        <w:rPr>
          <w:rFonts w:ascii="Calibri" w:hAnsi="Calibri" w:cs="Calibri"/>
          <w:color w:val="000000" w:themeColor="text1"/>
        </w:rPr>
        <w:t xml:space="preserve">flew sporadically </w:t>
      </w:r>
      <w:r w:rsidR="000D5362" w:rsidRPr="00136196">
        <w:rPr>
          <w:rFonts w:ascii="Calibri" w:hAnsi="Calibri" w:cs="Calibri"/>
          <w:color w:val="000000" w:themeColor="text1"/>
        </w:rPr>
        <w:t>throughout</w:t>
      </w:r>
      <w:r w:rsidR="002D7D10" w:rsidRPr="00136196">
        <w:rPr>
          <w:rFonts w:ascii="Calibri" w:hAnsi="Calibri" w:cs="Calibri"/>
          <w:color w:val="000000" w:themeColor="text1"/>
        </w:rPr>
        <w:t xml:space="preserve"> its 30 </w:t>
      </w:r>
      <w:r w:rsidR="00641BBA">
        <w:rPr>
          <w:rFonts w:ascii="Calibri" w:hAnsi="Calibri" w:cs="Calibri"/>
          <w:color w:val="000000" w:themeColor="text1"/>
        </w:rPr>
        <w:t>min</w:t>
      </w:r>
      <w:r w:rsidR="00641BBA" w:rsidRPr="00136196">
        <w:rPr>
          <w:rFonts w:ascii="Calibri" w:hAnsi="Calibri" w:cs="Calibri"/>
          <w:color w:val="000000" w:themeColor="text1"/>
        </w:rPr>
        <w:t xml:space="preserve"> </w:t>
      </w:r>
      <w:r w:rsidR="002D7D10" w:rsidRPr="00136196">
        <w:rPr>
          <w:rFonts w:ascii="Calibri" w:hAnsi="Calibri" w:cs="Calibri"/>
          <w:color w:val="000000" w:themeColor="text1"/>
        </w:rPr>
        <w:t>testing phase</w:t>
      </w:r>
      <w:r w:rsidR="000F118A" w:rsidRPr="00136196">
        <w:rPr>
          <w:rFonts w:ascii="Calibri" w:hAnsi="Calibri" w:cs="Calibri"/>
          <w:color w:val="000000" w:themeColor="text1"/>
        </w:rPr>
        <w:t xml:space="preserve"> exhibited bursting flight (</w:t>
      </w:r>
      <w:r w:rsidR="000F118A" w:rsidRPr="00136196">
        <w:rPr>
          <w:rFonts w:ascii="Calibri" w:hAnsi="Calibri" w:cs="Calibri"/>
          <w:b/>
          <w:color w:val="000000" w:themeColor="text1"/>
        </w:rPr>
        <w:t xml:space="preserve">Figure </w:t>
      </w:r>
      <w:r w:rsidR="003774FD">
        <w:rPr>
          <w:rFonts w:ascii="Calibri" w:hAnsi="Calibri" w:cs="Calibri"/>
          <w:b/>
          <w:color w:val="000000" w:themeColor="text1"/>
        </w:rPr>
        <w:t>8</w:t>
      </w:r>
      <w:r w:rsidR="000F118A" w:rsidRPr="00136196">
        <w:rPr>
          <w:rFonts w:ascii="Calibri" w:hAnsi="Calibri" w:cs="Calibri"/>
          <w:b/>
          <w:color w:val="000000" w:themeColor="text1"/>
        </w:rPr>
        <w:t>B</w:t>
      </w:r>
      <w:r w:rsidR="000F118A" w:rsidRPr="00136196">
        <w:rPr>
          <w:rFonts w:ascii="Calibri" w:hAnsi="Calibri" w:cs="Calibri"/>
          <w:color w:val="000000" w:themeColor="text1"/>
        </w:rPr>
        <w:t xml:space="preserve">). An individual that initially exhibited continuous flight for more than 10 </w:t>
      </w:r>
      <w:r w:rsidR="00F47669">
        <w:rPr>
          <w:rFonts w:ascii="Calibri" w:hAnsi="Calibri" w:cs="Calibri"/>
          <w:color w:val="000000" w:themeColor="text1"/>
        </w:rPr>
        <w:t>min</w:t>
      </w:r>
      <w:r w:rsidR="00F47669" w:rsidRPr="00136196">
        <w:rPr>
          <w:rFonts w:ascii="Calibri" w:hAnsi="Calibri" w:cs="Calibri"/>
          <w:color w:val="000000" w:themeColor="text1"/>
        </w:rPr>
        <w:t xml:space="preserve"> </w:t>
      </w:r>
      <w:r w:rsidR="000F118A" w:rsidRPr="00136196">
        <w:rPr>
          <w:rFonts w:ascii="Calibri" w:hAnsi="Calibri" w:cs="Calibri"/>
          <w:color w:val="000000" w:themeColor="text1"/>
        </w:rPr>
        <w:t xml:space="preserve">and then tapered within its 30 </w:t>
      </w:r>
      <w:r w:rsidR="00641BBA">
        <w:rPr>
          <w:rFonts w:ascii="Calibri" w:hAnsi="Calibri" w:cs="Calibri"/>
          <w:color w:val="000000" w:themeColor="text1"/>
        </w:rPr>
        <w:t>min</w:t>
      </w:r>
      <w:r w:rsidR="00641BBA" w:rsidRPr="00136196">
        <w:rPr>
          <w:rFonts w:ascii="Calibri" w:hAnsi="Calibri" w:cs="Calibri"/>
          <w:color w:val="000000" w:themeColor="text1"/>
        </w:rPr>
        <w:t xml:space="preserve"> </w:t>
      </w:r>
      <w:r w:rsidR="000F118A" w:rsidRPr="00136196">
        <w:rPr>
          <w:rFonts w:ascii="Calibri" w:hAnsi="Calibri" w:cs="Calibri"/>
          <w:color w:val="000000" w:themeColor="text1"/>
        </w:rPr>
        <w:t xml:space="preserve">testing phase into sporadic bursts exhibited </w:t>
      </w:r>
      <w:r w:rsidR="00A825BF">
        <w:rPr>
          <w:rFonts w:ascii="Calibri" w:hAnsi="Calibri" w:cs="Calibri"/>
          <w:color w:val="000000" w:themeColor="text1"/>
        </w:rPr>
        <w:t>continuous to bursting</w:t>
      </w:r>
      <w:r w:rsidR="000F118A" w:rsidRPr="00136196">
        <w:rPr>
          <w:rFonts w:ascii="Calibri" w:hAnsi="Calibri" w:cs="Calibri"/>
          <w:color w:val="000000" w:themeColor="text1"/>
        </w:rPr>
        <w:t xml:space="preserve"> flight (</w:t>
      </w:r>
      <w:r w:rsidR="000F118A" w:rsidRPr="00136196">
        <w:rPr>
          <w:rFonts w:ascii="Calibri" w:hAnsi="Calibri" w:cs="Calibri"/>
          <w:b/>
          <w:color w:val="000000" w:themeColor="text1"/>
        </w:rPr>
        <w:t xml:space="preserve">Figure </w:t>
      </w:r>
      <w:r w:rsidR="003774FD">
        <w:rPr>
          <w:rFonts w:ascii="Calibri" w:hAnsi="Calibri" w:cs="Calibri"/>
          <w:b/>
          <w:color w:val="000000" w:themeColor="text1"/>
        </w:rPr>
        <w:t>8</w:t>
      </w:r>
      <w:r w:rsidR="000F118A" w:rsidRPr="00136196">
        <w:rPr>
          <w:rFonts w:ascii="Calibri" w:hAnsi="Calibri" w:cs="Calibri"/>
          <w:b/>
          <w:color w:val="000000" w:themeColor="text1"/>
        </w:rPr>
        <w:t>C</w:t>
      </w:r>
      <w:r w:rsidR="000F118A" w:rsidRPr="00136196">
        <w:rPr>
          <w:rFonts w:ascii="Calibri" w:hAnsi="Calibri" w:cs="Calibri"/>
          <w:color w:val="000000" w:themeColor="text1"/>
        </w:rPr>
        <w:t>). Finally, an individual that initially demonstrated bursting flight and</w:t>
      </w:r>
      <w:r w:rsidR="00BF55A9" w:rsidRPr="00136196">
        <w:rPr>
          <w:rFonts w:ascii="Calibri" w:hAnsi="Calibri" w:cs="Calibri"/>
          <w:color w:val="000000" w:themeColor="text1"/>
        </w:rPr>
        <w:t xml:space="preserve"> </w:t>
      </w:r>
      <w:r w:rsidR="000D5362" w:rsidRPr="00136196">
        <w:rPr>
          <w:rFonts w:ascii="Calibri" w:hAnsi="Calibri" w:cs="Calibri"/>
          <w:color w:val="000000" w:themeColor="text1"/>
        </w:rPr>
        <w:t xml:space="preserve">then </w:t>
      </w:r>
      <w:r w:rsidR="000F118A" w:rsidRPr="00136196">
        <w:rPr>
          <w:rFonts w:ascii="Calibri" w:hAnsi="Calibri" w:cs="Calibri"/>
          <w:color w:val="000000" w:themeColor="text1"/>
        </w:rPr>
        <w:t xml:space="preserve">transitioned into continuous flight for the remainder of the 30 </w:t>
      </w:r>
      <w:r w:rsidR="00641BBA">
        <w:rPr>
          <w:rFonts w:ascii="Calibri" w:hAnsi="Calibri" w:cs="Calibri"/>
          <w:color w:val="000000" w:themeColor="text1"/>
        </w:rPr>
        <w:t>min</w:t>
      </w:r>
      <w:r w:rsidR="00641BBA" w:rsidRPr="00136196">
        <w:rPr>
          <w:rFonts w:ascii="Calibri" w:hAnsi="Calibri" w:cs="Calibri"/>
          <w:color w:val="000000" w:themeColor="text1"/>
        </w:rPr>
        <w:t xml:space="preserve"> </w:t>
      </w:r>
      <w:r w:rsidR="000F118A" w:rsidRPr="00136196">
        <w:rPr>
          <w:rFonts w:ascii="Calibri" w:hAnsi="Calibri" w:cs="Calibri"/>
          <w:color w:val="000000" w:themeColor="text1"/>
        </w:rPr>
        <w:t>testing phase and beyond exhibited bursting to continuous flight (</w:t>
      </w:r>
      <w:r w:rsidR="000F118A" w:rsidRPr="00136196">
        <w:rPr>
          <w:rFonts w:ascii="Calibri" w:hAnsi="Calibri" w:cs="Calibri"/>
          <w:b/>
          <w:color w:val="000000" w:themeColor="text1"/>
        </w:rPr>
        <w:t xml:space="preserve">Figure </w:t>
      </w:r>
      <w:r w:rsidR="003774FD">
        <w:rPr>
          <w:rFonts w:ascii="Calibri" w:hAnsi="Calibri" w:cs="Calibri"/>
          <w:b/>
          <w:color w:val="000000" w:themeColor="text1"/>
        </w:rPr>
        <w:t>8</w:t>
      </w:r>
      <w:r w:rsidR="000F118A" w:rsidRPr="00136196">
        <w:rPr>
          <w:rFonts w:ascii="Calibri" w:hAnsi="Calibri" w:cs="Calibri"/>
          <w:b/>
          <w:color w:val="000000" w:themeColor="text1"/>
        </w:rPr>
        <w:t>D</w:t>
      </w:r>
      <w:r w:rsidR="000F118A" w:rsidRPr="00136196">
        <w:rPr>
          <w:rFonts w:ascii="Calibri" w:hAnsi="Calibri" w:cs="Calibri"/>
          <w:color w:val="000000" w:themeColor="text1"/>
        </w:rPr>
        <w:t>).</w:t>
      </w:r>
      <w:r w:rsidRPr="00136196">
        <w:rPr>
          <w:rFonts w:ascii="Calibri" w:hAnsi="Calibri" w:cs="Calibri"/>
          <w:color w:val="000000" w:themeColor="text1"/>
        </w:rPr>
        <w:t xml:space="preserve"> Thus, specific to the model insect and experimental framework, the </w:t>
      </w:r>
      <w:r w:rsidR="00DB729A" w:rsidRPr="00136196">
        <w:rPr>
          <w:rFonts w:ascii="Calibri" w:hAnsi="Calibri" w:cs="Calibri"/>
          <w:color w:val="000000" w:themeColor="text1"/>
        </w:rPr>
        <w:t>user can use this graphic output to assess and identify general flight behavior patterns despite unique variations in individual tracks.</w:t>
      </w:r>
    </w:p>
    <w:p w14:paraId="0A7889C0" w14:textId="77777777" w:rsidR="00DB729A" w:rsidRPr="00136196" w:rsidRDefault="00DB729A">
      <w:pPr>
        <w:jc w:val="both"/>
        <w:rPr>
          <w:rFonts w:ascii="Calibri" w:hAnsi="Calibri" w:cs="Calibri"/>
          <w:color w:val="000000" w:themeColor="text1"/>
        </w:rPr>
      </w:pPr>
    </w:p>
    <w:p w14:paraId="519C9346" w14:textId="3AC14A9E" w:rsidR="00311128" w:rsidRPr="00136196" w:rsidRDefault="00B32616">
      <w:pPr>
        <w:jc w:val="both"/>
        <w:rPr>
          <w:rFonts w:ascii="Calibri" w:hAnsi="Calibri" w:cs="Calibri"/>
          <w:color w:val="000000" w:themeColor="text1"/>
        </w:rPr>
      </w:pPr>
      <w:r w:rsidRPr="00136196">
        <w:rPr>
          <w:rFonts w:ascii="Calibri" w:hAnsi="Calibri" w:cs="Calibri"/>
          <w:b/>
          <w:color w:val="000000" w:themeColor="text1"/>
        </w:rPr>
        <w:t xml:space="preserve">FIGURE </w:t>
      </w:r>
      <w:r w:rsidR="0013621E" w:rsidRPr="00136196">
        <w:rPr>
          <w:rFonts w:ascii="Calibri" w:hAnsi="Calibri" w:cs="Calibri"/>
          <w:b/>
          <w:color w:val="000000" w:themeColor="text1"/>
        </w:rPr>
        <w:t xml:space="preserve">AND TABLE </w:t>
      </w:r>
      <w:r w:rsidRPr="00136196">
        <w:rPr>
          <w:rFonts w:ascii="Calibri" w:hAnsi="Calibri" w:cs="Calibri"/>
          <w:b/>
          <w:color w:val="000000" w:themeColor="text1"/>
        </w:rPr>
        <w:t>LEGENDS:</w:t>
      </w:r>
    </w:p>
    <w:p w14:paraId="7A316A1D" w14:textId="77777777" w:rsidR="007C4F18" w:rsidRPr="00136196" w:rsidRDefault="007C4F18">
      <w:pPr>
        <w:jc w:val="both"/>
        <w:rPr>
          <w:rFonts w:ascii="Calibri" w:hAnsi="Calibri" w:cs="Calibri"/>
          <w:bCs/>
          <w:color w:val="000000" w:themeColor="text1"/>
        </w:rPr>
      </w:pPr>
    </w:p>
    <w:p w14:paraId="3DAB7B07" w14:textId="006E233C" w:rsidR="00134D27" w:rsidRPr="00136196" w:rsidRDefault="00134D27">
      <w:pPr>
        <w:jc w:val="both"/>
        <w:rPr>
          <w:rFonts w:ascii="Calibri" w:hAnsi="Calibri" w:cs="Calibri"/>
          <w:color w:val="000000" w:themeColor="text1"/>
        </w:rPr>
      </w:pPr>
      <w:r w:rsidRPr="00136196">
        <w:rPr>
          <w:rFonts w:ascii="Calibri" w:hAnsi="Calibri" w:cs="Calibri"/>
          <w:b/>
          <w:color w:val="000000" w:themeColor="text1"/>
        </w:rPr>
        <w:t>Figure 1</w:t>
      </w:r>
      <w:r w:rsidR="007576AD">
        <w:rPr>
          <w:rFonts w:ascii="Calibri" w:hAnsi="Calibri" w:cs="Calibri"/>
          <w:color w:val="000000" w:themeColor="text1"/>
        </w:rPr>
        <w:t>:</w:t>
      </w:r>
      <w:r w:rsidRPr="00136196">
        <w:rPr>
          <w:rFonts w:ascii="Calibri" w:hAnsi="Calibri" w:cs="Calibri"/>
          <w:color w:val="000000" w:themeColor="text1"/>
        </w:rPr>
        <w:t xml:space="preserve"> </w:t>
      </w:r>
      <w:r w:rsidRPr="00136196">
        <w:rPr>
          <w:rFonts w:ascii="Calibri" w:hAnsi="Calibri" w:cs="Calibri"/>
          <w:b/>
          <w:color w:val="000000" w:themeColor="text1"/>
        </w:rPr>
        <w:t>Designs to be laser cut for acrylic plastic sheet structure.</w:t>
      </w:r>
      <w:r w:rsidR="005805F9">
        <w:rPr>
          <w:rFonts w:ascii="Calibri" w:hAnsi="Calibri" w:cs="Calibri"/>
          <w:b/>
          <w:color w:val="000000" w:themeColor="text1"/>
        </w:rPr>
        <w:t xml:space="preserve"> </w:t>
      </w:r>
      <w:r w:rsidRPr="00136196">
        <w:rPr>
          <w:rFonts w:ascii="Calibri" w:hAnsi="Calibri" w:cs="Calibri"/>
          <w:color w:val="000000" w:themeColor="text1"/>
        </w:rPr>
        <w:t xml:space="preserve">Eight acrylic plastic sheets were laser cut </w:t>
      </w:r>
      <w:proofErr w:type="gramStart"/>
      <w:r w:rsidRPr="00136196">
        <w:rPr>
          <w:rFonts w:ascii="Calibri" w:hAnsi="Calibri" w:cs="Calibri"/>
          <w:color w:val="000000" w:themeColor="text1"/>
        </w:rPr>
        <w:t>in order to</w:t>
      </w:r>
      <w:proofErr w:type="gramEnd"/>
      <w:r w:rsidRPr="00136196">
        <w:rPr>
          <w:rFonts w:ascii="Calibri" w:hAnsi="Calibri" w:cs="Calibri"/>
          <w:color w:val="000000" w:themeColor="text1"/>
        </w:rPr>
        <w:t xml:space="preserve"> construct the plastic support structure of the flight mill. File lines were created in Adobe Illustrator in RGB mode</w:t>
      </w:r>
      <w:r w:rsidR="00E71143">
        <w:rPr>
          <w:rFonts w:ascii="Calibri" w:hAnsi="Calibri" w:cs="Calibri"/>
          <w:color w:val="000000" w:themeColor="text1"/>
        </w:rPr>
        <w:t>,</w:t>
      </w:r>
      <w:r w:rsidRPr="00136196">
        <w:rPr>
          <w:rFonts w:ascii="Calibri" w:hAnsi="Calibri" w:cs="Calibri"/>
          <w:color w:val="000000" w:themeColor="text1"/>
        </w:rPr>
        <w:t xml:space="preserve"> where RGB Red (255, 0, 0) cut lines and RGB Blue (0, 0, 255) etched lines. </w:t>
      </w:r>
      <w:r w:rsidR="009A41B1" w:rsidRPr="00136196">
        <w:rPr>
          <w:rFonts w:ascii="Calibri" w:hAnsi="Calibri" w:cs="Calibri"/>
          <w:color w:val="000000" w:themeColor="text1"/>
        </w:rPr>
        <w:t>For greater legibility in this figure, f</w:t>
      </w:r>
      <w:r w:rsidR="005D502E" w:rsidRPr="00136196">
        <w:rPr>
          <w:rFonts w:ascii="Calibri" w:hAnsi="Calibri" w:cs="Calibri"/>
          <w:color w:val="000000" w:themeColor="text1"/>
        </w:rPr>
        <w:t>ile line</w:t>
      </w:r>
      <w:r w:rsidRPr="00136196">
        <w:rPr>
          <w:rFonts w:ascii="Calibri" w:hAnsi="Calibri" w:cs="Calibri"/>
          <w:color w:val="000000" w:themeColor="text1"/>
        </w:rPr>
        <w:t xml:space="preserve"> strokes were increased from </w:t>
      </w:r>
      <w:r w:rsidR="000404ED">
        <w:rPr>
          <w:rFonts w:ascii="Calibri" w:hAnsi="Calibri" w:cs="Calibri"/>
          <w:color w:val="000000" w:themeColor="text1"/>
        </w:rPr>
        <w:t>0</w:t>
      </w:r>
      <w:r w:rsidRPr="00136196">
        <w:rPr>
          <w:rFonts w:ascii="Calibri" w:hAnsi="Calibri" w:cs="Calibri"/>
          <w:color w:val="000000" w:themeColor="text1"/>
        </w:rPr>
        <w:t>.0001 p</w:t>
      </w:r>
      <w:r w:rsidR="003301DA">
        <w:rPr>
          <w:rFonts w:ascii="Calibri" w:hAnsi="Calibri" w:cs="Calibri"/>
          <w:color w:val="000000" w:themeColor="text1"/>
        </w:rPr>
        <w:t>oin</w:t>
      </w:r>
      <w:r w:rsidRPr="00136196">
        <w:rPr>
          <w:rFonts w:ascii="Calibri" w:hAnsi="Calibri" w:cs="Calibri"/>
          <w:color w:val="000000" w:themeColor="text1"/>
        </w:rPr>
        <w:t>t to 1 p</w:t>
      </w:r>
      <w:r w:rsidR="003301DA">
        <w:rPr>
          <w:rFonts w:ascii="Calibri" w:hAnsi="Calibri" w:cs="Calibri"/>
          <w:color w:val="000000" w:themeColor="text1"/>
        </w:rPr>
        <w:t>oin</w:t>
      </w:r>
      <w:r w:rsidRPr="00136196">
        <w:rPr>
          <w:rFonts w:ascii="Calibri" w:hAnsi="Calibri" w:cs="Calibri"/>
          <w:color w:val="000000" w:themeColor="text1"/>
        </w:rPr>
        <w:t>t</w:t>
      </w:r>
      <w:r w:rsidR="0044510A">
        <w:rPr>
          <w:rFonts w:ascii="Calibri" w:hAnsi="Calibri" w:cs="Calibri"/>
          <w:color w:val="000000" w:themeColor="text1"/>
        </w:rPr>
        <w:t xml:space="preserve">. </w:t>
      </w:r>
      <w:r w:rsidR="000A5E9E">
        <w:rPr>
          <w:rFonts w:ascii="Calibri" w:hAnsi="Calibri" w:cs="Calibri"/>
          <w:color w:val="000000" w:themeColor="text1"/>
        </w:rPr>
        <w:t>Coordinate units are mm</w:t>
      </w:r>
      <w:r w:rsidR="000404ED">
        <w:rPr>
          <w:rFonts w:ascii="Calibri" w:hAnsi="Calibri" w:cs="Calibri"/>
          <w:color w:val="000000" w:themeColor="text1"/>
        </w:rPr>
        <w:t>,</w:t>
      </w:r>
      <w:r w:rsidR="000A5E9E">
        <w:rPr>
          <w:rFonts w:ascii="Calibri" w:hAnsi="Calibri" w:cs="Calibri"/>
          <w:color w:val="000000" w:themeColor="text1"/>
        </w:rPr>
        <w:t xml:space="preserve"> and the dot in the top left corner of each design is the origin</w:t>
      </w:r>
      <w:r w:rsidR="000404ED">
        <w:rPr>
          <w:rFonts w:ascii="Calibri" w:hAnsi="Calibri" w:cs="Calibri"/>
          <w:color w:val="000000" w:themeColor="text1"/>
        </w:rPr>
        <w:t>,</w:t>
      </w:r>
      <w:r w:rsidR="000A5E9E">
        <w:rPr>
          <w:rFonts w:ascii="Calibri" w:hAnsi="Calibri" w:cs="Calibri"/>
          <w:color w:val="000000" w:themeColor="text1"/>
        </w:rPr>
        <w:t xml:space="preserve"> where moving </w:t>
      </w:r>
      <w:r w:rsidR="00DE0CC0">
        <w:rPr>
          <w:rFonts w:ascii="Calibri" w:hAnsi="Calibri" w:cs="Calibri"/>
          <w:color w:val="000000" w:themeColor="text1"/>
        </w:rPr>
        <w:t xml:space="preserve">further </w:t>
      </w:r>
      <w:r w:rsidR="000A5E9E">
        <w:rPr>
          <w:rFonts w:ascii="Calibri" w:hAnsi="Calibri" w:cs="Calibri"/>
          <w:color w:val="000000" w:themeColor="text1"/>
        </w:rPr>
        <w:t xml:space="preserve">down and to the right of the origin leads to positive ascending values. </w:t>
      </w:r>
      <w:r w:rsidRPr="00136196">
        <w:rPr>
          <w:rFonts w:ascii="Calibri" w:hAnsi="Calibri" w:cs="Calibri"/>
          <w:color w:val="000000" w:themeColor="text1"/>
        </w:rPr>
        <w:t>There are three different sheet designs: the outside vertical walls, a central vertical wall, and horizontal shelves. The two outside vertical walls slide into the horizontal shelves at their slits</w:t>
      </w:r>
      <w:r w:rsidR="00D17B60">
        <w:rPr>
          <w:rFonts w:ascii="Calibri" w:hAnsi="Calibri" w:cs="Calibri"/>
          <w:color w:val="000000" w:themeColor="text1"/>
        </w:rPr>
        <w:t>,</w:t>
      </w:r>
      <w:r w:rsidRPr="00136196">
        <w:rPr>
          <w:rFonts w:ascii="Calibri" w:hAnsi="Calibri" w:cs="Calibri"/>
          <w:color w:val="000000" w:themeColor="text1"/>
        </w:rPr>
        <w:t xml:space="preserve"> and their rectangular holes are used to </w:t>
      </w:r>
      <w:r w:rsidR="009A41B1" w:rsidRPr="00136196">
        <w:rPr>
          <w:rFonts w:ascii="Calibri" w:hAnsi="Calibri" w:cs="Calibri"/>
          <w:color w:val="000000" w:themeColor="text1"/>
        </w:rPr>
        <w:t>mount</w:t>
      </w:r>
      <w:r w:rsidRPr="00136196">
        <w:rPr>
          <w:rFonts w:ascii="Calibri" w:hAnsi="Calibri" w:cs="Calibri"/>
          <w:color w:val="000000" w:themeColor="text1"/>
        </w:rPr>
        <w:t xml:space="preserve"> the 3-D printed linear guide rail, blocks, and supports. There is one central vertical wall with slits that divides the flight mill into </w:t>
      </w:r>
      <w:r w:rsidR="00D17B60">
        <w:rPr>
          <w:rFonts w:ascii="Calibri" w:hAnsi="Calibri" w:cs="Calibri"/>
          <w:color w:val="000000" w:themeColor="text1"/>
        </w:rPr>
        <w:t>eight</w:t>
      </w:r>
      <w:r w:rsidR="00D17B60" w:rsidRPr="00136196">
        <w:rPr>
          <w:rFonts w:ascii="Calibri" w:hAnsi="Calibri" w:cs="Calibri"/>
          <w:color w:val="000000" w:themeColor="text1"/>
        </w:rPr>
        <w:t xml:space="preserve"> </w:t>
      </w:r>
      <w:r w:rsidRPr="00136196">
        <w:rPr>
          <w:rFonts w:ascii="Calibri" w:hAnsi="Calibri" w:cs="Calibri"/>
          <w:color w:val="000000" w:themeColor="text1"/>
        </w:rPr>
        <w:t>cells and provides additional structural support. There are also five horizonal shelves with slits, etched circle</w:t>
      </w:r>
      <w:r w:rsidR="00A96876">
        <w:rPr>
          <w:rFonts w:ascii="Calibri" w:hAnsi="Calibri" w:cs="Calibri"/>
          <w:color w:val="000000" w:themeColor="text1"/>
        </w:rPr>
        <w:t>s</w:t>
      </w:r>
      <w:r w:rsidRPr="00136196">
        <w:rPr>
          <w:rFonts w:ascii="Calibri" w:hAnsi="Calibri" w:cs="Calibri"/>
          <w:color w:val="000000" w:themeColor="text1"/>
        </w:rPr>
        <w:t xml:space="preserve"> to mark the location of the magnetic tube supports, and small rectangular holes to allow the tube supports to be screwed in. </w:t>
      </w:r>
    </w:p>
    <w:p w14:paraId="025B5CCF" w14:textId="77777777" w:rsidR="0002679B" w:rsidRPr="00136196" w:rsidRDefault="0002679B">
      <w:pPr>
        <w:jc w:val="both"/>
        <w:rPr>
          <w:rFonts w:ascii="Calibri" w:hAnsi="Calibri" w:cs="Calibri"/>
          <w:color w:val="000000" w:themeColor="text1"/>
        </w:rPr>
      </w:pPr>
    </w:p>
    <w:p w14:paraId="267C4747" w14:textId="222D150D" w:rsidR="00015B60" w:rsidRPr="00136196" w:rsidRDefault="006350DF">
      <w:pPr>
        <w:jc w:val="both"/>
        <w:rPr>
          <w:rFonts w:ascii="Calibri" w:hAnsi="Calibri" w:cs="Calibri"/>
          <w:color w:val="000000" w:themeColor="text1"/>
        </w:rPr>
      </w:pPr>
      <w:r w:rsidRPr="00136196">
        <w:rPr>
          <w:rFonts w:ascii="Calibri" w:hAnsi="Calibri" w:cs="Calibri"/>
          <w:b/>
          <w:color w:val="000000" w:themeColor="text1"/>
        </w:rPr>
        <w:t>Figure 2</w:t>
      </w:r>
      <w:r w:rsidR="007576AD">
        <w:rPr>
          <w:rFonts w:ascii="Calibri" w:hAnsi="Calibri" w:cs="Calibri"/>
          <w:b/>
          <w:color w:val="000000" w:themeColor="text1"/>
        </w:rPr>
        <w:t>:</w:t>
      </w:r>
      <w:r w:rsidRPr="00136196">
        <w:rPr>
          <w:rFonts w:ascii="Calibri" w:hAnsi="Calibri" w:cs="Calibri"/>
          <w:color w:val="000000" w:themeColor="text1"/>
        </w:rPr>
        <w:t xml:space="preserve"> </w:t>
      </w:r>
      <w:r w:rsidRPr="00136196">
        <w:rPr>
          <w:rFonts w:ascii="Calibri" w:hAnsi="Calibri" w:cs="Calibri"/>
          <w:b/>
          <w:color w:val="000000" w:themeColor="text1"/>
        </w:rPr>
        <w:t>Assembled flight mill.</w:t>
      </w:r>
      <w:r w:rsidR="00431D72" w:rsidRPr="00136196">
        <w:rPr>
          <w:rFonts w:ascii="Calibri" w:hAnsi="Calibri" w:cs="Calibri"/>
          <w:color w:val="000000" w:themeColor="text1"/>
        </w:rPr>
        <w:t xml:space="preserve"> </w:t>
      </w:r>
      <w:r w:rsidR="00F5748F" w:rsidRPr="00136196">
        <w:rPr>
          <w:rFonts w:ascii="Calibri" w:hAnsi="Calibri" w:cs="Calibri"/>
          <w:b/>
          <w:color w:val="000000" w:themeColor="text1"/>
        </w:rPr>
        <w:t>A</w:t>
      </w:r>
      <w:r w:rsidR="003301DA">
        <w:rPr>
          <w:rFonts w:ascii="Calibri" w:hAnsi="Calibri" w:cs="Calibri"/>
          <w:b/>
          <w:color w:val="000000" w:themeColor="text1"/>
        </w:rPr>
        <w:t>)</w:t>
      </w:r>
      <w:r w:rsidR="00F5748F" w:rsidRPr="00136196">
        <w:rPr>
          <w:rFonts w:ascii="Calibri" w:hAnsi="Calibri" w:cs="Calibri"/>
          <w:b/>
          <w:color w:val="000000" w:themeColor="text1"/>
        </w:rPr>
        <w:t xml:space="preserve"> </w:t>
      </w:r>
      <w:r w:rsidR="00845486" w:rsidRPr="00136196">
        <w:rPr>
          <w:rFonts w:ascii="Calibri" w:hAnsi="Calibri" w:cs="Calibri"/>
          <w:color w:val="000000" w:themeColor="text1"/>
        </w:rPr>
        <w:t>Flight mill assembly</w:t>
      </w:r>
      <w:r w:rsidR="00845486" w:rsidRPr="00136196">
        <w:rPr>
          <w:rFonts w:ascii="Calibri" w:hAnsi="Calibri" w:cs="Calibri"/>
          <w:b/>
          <w:color w:val="000000" w:themeColor="text1"/>
        </w:rPr>
        <w:t>.</w:t>
      </w:r>
      <w:r w:rsidR="00845486" w:rsidRPr="00136196">
        <w:rPr>
          <w:rFonts w:ascii="Calibri" w:hAnsi="Calibri" w:cs="Calibri"/>
          <w:color w:val="000000" w:themeColor="text1"/>
        </w:rPr>
        <w:t xml:space="preserve"> </w:t>
      </w:r>
      <w:r w:rsidR="004917ED" w:rsidRPr="00136196">
        <w:rPr>
          <w:rFonts w:ascii="Calibri" w:hAnsi="Calibri" w:cs="Calibri"/>
          <w:color w:val="000000" w:themeColor="text1"/>
        </w:rPr>
        <w:t>Each horizonal shelf (HS) has been inserted into the open slits of the outside vertical walls (OW) and central vertical wall (CW). Moreover, e</w:t>
      </w:r>
      <w:r w:rsidR="00431D72" w:rsidRPr="00136196">
        <w:rPr>
          <w:rFonts w:ascii="Calibri" w:hAnsi="Calibri" w:cs="Calibri"/>
          <w:color w:val="000000" w:themeColor="text1"/>
        </w:rPr>
        <w:t>ach cell</w:t>
      </w:r>
      <w:r w:rsidR="00500890" w:rsidRPr="00136196">
        <w:rPr>
          <w:rFonts w:ascii="Calibri" w:hAnsi="Calibri" w:cs="Calibri"/>
          <w:color w:val="000000" w:themeColor="text1"/>
        </w:rPr>
        <w:t>,</w:t>
      </w:r>
      <w:r w:rsidR="00431D72" w:rsidRPr="00136196">
        <w:rPr>
          <w:rFonts w:ascii="Calibri" w:hAnsi="Calibri" w:cs="Calibri"/>
          <w:color w:val="000000" w:themeColor="text1"/>
        </w:rPr>
        <w:t xml:space="preserve"> or </w:t>
      </w:r>
      <w:r w:rsidR="00500890" w:rsidRPr="00136196">
        <w:rPr>
          <w:rFonts w:ascii="Calibri" w:hAnsi="Calibri" w:cs="Calibri"/>
          <w:color w:val="000000" w:themeColor="text1"/>
        </w:rPr>
        <w:t>‘</w:t>
      </w:r>
      <w:r w:rsidR="00431D72" w:rsidRPr="00136196">
        <w:rPr>
          <w:rFonts w:ascii="Calibri" w:hAnsi="Calibri" w:cs="Calibri"/>
          <w:color w:val="000000" w:themeColor="text1"/>
        </w:rPr>
        <w:t>chamber</w:t>
      </w:r>
      <w:r w:rsidR="00500890" w:rsidRPr="00136196">
        <w:rPr>
          <w:rFonts w:ascii="Calibri" w:hAnsi="Calibri" w:cs="Calibri"/>
          <w:color w:val="000000" w:themeColor="text1"/>
        </w:rPr>
        <w:t>’,</w:t>
      </w:r>
      <w:r w:rsidR="00431D72" w:rsidRPr="00136196">
        <w:rPr>
          <w:rFonts w:ascii="Calibri" w:hAnsi="Calibri" w:cs="Calibri"/>
          <w:color w:val="000000" w:themeColor="text1"/>
        </w:rPr>
        <w:t xml:space="preserve"> is identified with a channel letter</w:t>
      </w:r>
      <w:r w:rsidR="004C5547" w:rsidRPr="00136196">
        <w:rPr>
          <w:rFonts w:ascii="Calibri" w:hAnsi="Calibri" w:cs="Calibri"/>
          <w:color w:val="000000" w:themeColor="text1"/>
        </w:rPr>
        <w:t xml:space="preserve"> (A or B) that</w:t>
      </w:r>
      <w:r w:rsidR="00431D72" w:rsidRPr="00136196">
        <w:rPr>
          <w:rFonts w:ascii="Calibri" w:hAnsi="Calibri" w:cs="Calibri"/>
          <w:color w:val="000000" w:themeColor="text1"/>
        </w:rPr>
        <w:t xml:space="preserve"> </w:t>
      </w:r>
      <w:r w:rsidR="004C5547" w:rsidRPr="00136196">
        <w:rPr>
          <w:rFonts w:ascii="Calibri" w:hAnsi="Calibri" w:cs="Calibri"/>
          <w:color w:val="000000" w:themeColor="text1"/>
        </w:rPr>
        <w:t>corresponds</w:t>
      </w:r>
      <w:r w:rsidR="00431D72" w:rsidRPr="00136196">
        <w:rPr>
          <w:rFonts w:ascii="Calibri" w:hAnsi="Calibri" w:cs="Calibri"/>
          <w:color w:val="000000" w:themeColor="text1"/>
        </w:rPr>
        <w:t xml:space="preserve"> to a data logger</w:t>
      </w:r>
      <w:r w:rsidR="00CF03EA" w:rsidRPr="00136196">
        <w:rPr>
          <w:rFonts w:ascii="Calibri" w:hAnsi="Calibri" w:cs="Calibri"/>
          <w:color w:val="000000" w:themeColor="text1"/>
        </w:rPr>
        <w:t xml:space="preserve"> </w:t>
      </w:r>
      <w:r w:rsidR="00431D72" w:rsidRPr="00136196">
        <w:rPr>
          <w:rFonts w:ascii="Calibri" w:hAnsi="Calibri" w:cs="Calibri"/>
          <w:color w:val="000000" w:themeColor="text1"/>
        </w:rPr>
        <w:t>an</w:t>
      </w:r>
      <w:r w:rsidR="006C7C48" w:rsidRPr="00136196">
        <w:rPr>
          <w:rFonts w:ascii="Calibri" w:hAnsi="Calibri" w:cs="Calibri"/>
          <w:color w:val="000000" w:themeColor="text1"/>
        </w:rPr>
        <w:t xml:space="preserve">d a </w:t>
      </w:r>
      <w:r w:rsidR="00431D72" w:rsidRPr="00136196">
        <w:rPr>
          <w:rFonts w:ascii="Calibri" w:hAnsi="Calibri" w:cs="Calibri"/>
          <w:color w:val="000000" w:themeColor="text1"/>
        </w:rPr>
        <w:t>channel number</w:t>
      </w:r>
      <w:r w:rsidR="004C5547" w:rsidRPr="00136196">
        <w:rPr>
          <w:rFonts w:ascii="Calibri" w:hAnsi="Calibri" w:cs="Calibri"/>
          <w:color w:val="000000" w:themeColor="text1"/>
        </w:rPr>
        <w:t xml:space="preserve"> </w:t>
      </w:r>
      <w:r w:rsidR="005D5018" w:rsidRPr="00136196">
        <w:rPr>
          <w:rFonts w:ascii="Calibri" w:hAnsi="Calibri" w:cs="Calibri"/>
          <w:color w:val="000000" w:themeColor="text1"/>
        </w:rPr>
        <w:t>(</w:t>
      </w:r>
      <w:r w:rsidR="004C5547" w:rsidRPr="00136196">
        <w:rPr>
          <w:rFonts w:ascii="Calibri" w:hAnsi="Calibri" w:cs="Calibri"/>
          <w:color w:val="000000" w:themeColor="text1"/>
        </w:rPr>
        <w:t xml:space="preserve">1-4) that corresponds </w:t>
      </w:r>
      <w:r w:rsidR="00431D72" w:rsidRPr="00136196">
        <w:rPr>
          <w:rFonts w:ascii="Calibri" w:hAnsi="Calibri" w:cs="Calibri"/>
          <w:color w:val="000000" w:themeColor="text1"/>
        </w:rPr>
        <w:t xml:space="preserve">to the channel on the </w:t>
      </w:r>
      <w:r w:rsidR="004C5547" w:rsidRPr="00136196">
        <w:rPr>
          <w:rFonts w:ascii="Calibri" w:hAnsi="Calibri" w:cs="Calibri"/>
          <w:color w:val="000000" w:themeColor="text1"/>
        </w:rPr>
        <w:t>specific</w:t>
      </w:r>
      <w:r w:rsidR="004917ED" w:rsidRPr="00136196">
        <w:rPr>
          <w:rFonts w:ascii="Calibri" w:hAnsi="Calibri" w:cs="Calibri"/>
          <w:color w:val="000000" w:themeColor="text1"/>
        </w:rPr>
        <w:t xml:space="preserve"> </w:t>
      </w:r>
      <w:r w:rsidR="00431D72" w:rsidRPr="00136196">
        <w:rPr>
          <w:rFonts w:ascii="Calibri" w:hAnsi="Calibri" w:cs="Calibri"/>
          <w:color w:val="000000" w:themeColor="text1"/>
        </w:rPr>
        <w:t>data logger</w:t>
      </w:r>
      <w:r w:rsidR="00431D72" w:rsidRPr="00136196">
        <w:rPr>
          <w:rFonts w:ascii="Calibri" w:hAnsi="Calibri" w:cs="Calibri"/>
          <w:b/>
          <w:color w:val="000000" w:themeColor="text1"/>
        </w:rPr>
        <w:t xml:space="preserve">. </w:t>
      </w:r>
      <w:r w:rsidR="00845486" w:rsidRPr="00136196">
        <w:rPr>
          <w:rFonts w:ascii="Calibri" w:hAnsi="Calibri" w:cs="Calibri"/>
          <w:b/>
          <w:color w:val="000000" w:themeColor="text1"/>
        </w:rPr>
        <w:t>B</w:t>
      </w:r>
      <w:r w:rsidR="003301DA">
        <w:rPr>
          <w:rFonts w:ascii="Calibri" w:hAnsi="Calibri" w:cs="Calibri"/>
          <w:b/>
          <w:color w:val="000000" w:themeColor="text1"/>
        </w:rPr>
        <w:t>)</w:t>
      </w:r>
      <w:r w:rsidR="00845486" w:rsidRPr="00136196">
        <w:rPr>
          <w:rFonts w:ascii="Calibri" w:hAnsi="Calibri" w:cs="Calibri"/>
          <w:color w:val="000000" w:themeColor="text1"/>
        </w:rPr>
        <w:t xml:space="preserve"> Flight mill cell assembly with flight mill arm.</w:t>
      </w:r>
      <w:r w:rsidR="00845486" w:rsidRPr="00136196">
        <w:rPr>
          <w:rFonts w:ascii="Calibri" w:hAnsi="Calibri" w:cs="Calibri"/>
          <w:b/>
          <w:color w:val="000000" w:themeColor="text1"/>
        </w:rPr>
        <w:t xml:space="preserve"> </w:t>
      </w:r>
      <w:r w:rsidR="00845486" w:rsidRPr="00136196">
        <w:rPr>
          <w:rFonts w:ascii="Calibri" w:hAnsi="Calibri" w:cs="Calibri"/>
          <w:color w:val="000000" w:themeColor="text1"/>
        </w:rPr>
        <w:t xml:space="preserve">Magnetic bearings can be raised or lowered by sliding the inner tubes within the outer tubes to adjust the height of the arm. The IR sensors can be also be raised or lowered to align the sensors with the height of the flag on the arm. IR sensors can also be removed from their linear guide rail blocks easily if they need to be replaced </w:t>
      </w:r>
      <w:r w:rsidR="00845486" w:rsidRPr="00136196">
        <w:rPr>
          <w:rFonts w:ascii="Calibri" w:hAnsi="Calibri" w:cs="Calibri"/>
          <w:color w:val="000000" w:themeColor="text1"/>
        </w:rPr>
        <w:lastRenderedPageBreak/>
        <w:t>or inspected or if the flight mill needs to be transported. Cross brackets provide structural support for each acrylic cell and can be easily inserted and removed.</w:t>
      </w:r>
      <w:r w:rsidR="00015B60" w:rsidRPr="00136196">
        <w:rPr>
          <w:rFonts w:ascii="Calibri" w:hAnsi="Calibri" w:cs="Calibri"/>
          <w:color w:val="000000" w:themeColor="text1"/>
        </w:rPr>
        <w:t xml:space="preserve"> </w:t>
      </w:r>
      <w:r w:rsidR="00015B60" w:rsidRPr="00136196">
        <w:rPr>
          <w:rFonts w:ascii="Calibri" w:hAnsi="Calibri" w:cs="Calibri"/>
          <w:b/>
          <w:color w:val="000000" w:themeColor="text1"/>
        </w:rPr>
        <w:t>C</w:t>
      </w:r>
      <w:r w:rsidR="003301DA">
        <w:rPr>
          <w:rFonts w:ascii="Calibri" w:hAnsi="Calibri" w:cs="Calibri"/>
          <w:b/>
          <w:color w:val="000000" w:themeColor="text1"/>
        </w:rPr>
        <w:t>)</w:t>
      </w:r>
      <w:r w:rsidR="00015B60" w:rsidRPr="00136196">
        <w:rPr>
          <w:rFonts w:ascii="Calibri" w:hAnsi="Calibri" w:cs="Calibri"/>
          <w:color w:val="000000" w:themeColor="text1"/>
        </w:rPr>
        <w:t xml:space="preserve"> Linear guide rail and block assembly in the cell window</w:t>
      </w:r>
      <w:r w:rsidR="009506F4">
        <w:rPr>
          <w:rFonts w:ascii="Calibri" w:hAnsi="Calibri" w:cs="Calibri"/>
          <w:color w:val="000000" w:themeColor="text1"/>
        </w:rPr>
        <w:t>. All 3D components and respective screws</w:t>
      </w:r>
      <w:r w:rsidR="00015B60" w:rsidRPr="00136196">
        <w:rPr>
          <w:rFonts w:ascii="Calibri" w:hAnsi="Calibri" w:cs="Calibri"/>
          <w:color w:val="000000" w:themeColor="text1"/>
        </w:rPr>
        <w:t xml:space="preserve"> </w:t>
      </w:r>
      <w:r w:rsidR="00AB77DB">
        <w:rPr>
          <w:rFonts w:ascii="Calibri" w:hAnsi="Calibri" w:cs="Calibri"/>
          <w:color w:val="000000" w:themeColor="text1"/>
        </w:rPr>
        <w:t xml:space="preserve">in the cell window </w:t>
      </w:r>
      <w:r w:rsidR="009506F4">
        <w:rPr>
          <w:rFonts w:ascii="Calibri" w:hAnsi="Calibri" w:cs="Calibri"/>
          <w:color w:val="000000" w:themeColor="text1"/>
        </w:rPr>
        <w:t>are</w:t>
      </w:r>
      <w:r w:rsidR="009506F4" w:rsidRPr="00136196">
        <w:rPr>
          <w:rFonts w:ascii="Calibri" w:hAnsi="Calibri" w:cs="Calibri"/>
          <w:color w:val="000000" w:themeColor="text1"/>
        </w:rPr>
        <w:t xml:space="preserve"> </w:t>
      </w:r>
      <w:r w:rsidR="00015B60" w:rsidRPr="00136196">
        <w:rPr>
          <w:rFonts w:ascii="Calibri" w:hAnsi="Calibri" w:cs="Calibri"/>
          <w:color w:val="000000" w:themeColor="text1"/>
        </w:rPr>
        <w:t xml:space="preserve">labeled </w:t>
      </w:r>
      <w:r w:rsidR="009506F4">
        <w:rPr>
          <w:rFonts w:ascii="Calibri" w:hAnsi="Calibri" w:cs="Calibri"/>
          <w:color w:val="000000" w:themeColor="text1"/>
        </w:rPr>
        <w:t>for clearer assembling</w:t>
      </w:r>
      <w:r w:rsidR="00015B60" w:rsidRPr="00136196">
        <w:rPr>
          <w:rFonts w:ascii="Calibri" w:hAnsi="Calibri" w:cs="Calibri"/>
          <w:color w:val="000000" w:themeColor="text1"/>
        </w:rPr>
        <w:t>.</w:t>
      </w:r>
      <w:r w:rsidR="004776AC">
        <w:rPr>
          <w:rFonts w:ascii="Calibri" w:hAnsi="Calibri" w:cs="Calibri"/>
          <w:color w:val="000000" w:themeColor="text1"/>
        </w:rPr>
        <w:t xml:space="preserve"> </w:t>
      </w:r>
    </w:p>
    <w:p w14:paraId="4F97ACCB" w14:textId="3D092ACD" w:rsidR="006350DF" w:rsidRPr="00136196" w:rsidRDefault="006350DF">
      <w:pPr>
        <w:jc w:val="both"/>
        <w:rPr>
          <w:rFonts w:ascii="Calibri" w:hAnsi="Calibri" w:cs="Calibri"/>
          <w:color w:val="000000" w:themeColor="text1"/>
        </w:rPr>
      </w:pPr>
    </w:p>
    <w:p w14:paraId="5F9B5FF1" w14:textId="6AF1553C" w:rsidR="00BE2D91" w:rsidRPr="00136196" w:rsidRDefault="001039C2">
      <w:pPr>
        <w:jc w:val="both"/>
        <w:rPr>
          <w:rFonts w:ascii="Calibri" w:hAnsi="Calibri" w:cs="Calibri"/>
          <w:color w:val="000000" w:themeColor="text1"/>
        </w:rPr>
      </w:pPr>
      <w:r w:rsidRPr="00136196">
        <w:rPr>
          <w:rFonts w:ascii="Calibri" w:hAnsi="Calibri" w:cs="Calibri"/>
          <w:b/>
          <w:color w:val="000000" w:themeColor="text1"/>
        </w:rPr>
        <w:t xml:space="preserve">Figure </w:t>
      </w:r>
      <w:r w:rsidR="009F43F4" w:rsidRPr="00136196">
        <w:rPr>
          <w:rFonts w:ascii="Calibri" w:hAnsi="Calibri" w:cs="Calibri"/>
          <w:b/>
          <w:color w:val="000000" w:themeColor="text1"/>
        </w:rPr>
        <w:t>3</w:t>
      </w:r>
      <w:r w:rsidR="007576AD">
        <w:rPr>
          <w:rFonts w:ascii="Calibri" w:hAnsi="Calibri" w:cs="Calibri"/>
          <w:color w:val="000000" w:themeColor="text1"/>
        </w:rPr>
        <w:t>:</w:t>
      </w:r>
      <w:r w:rsidRPr="00136196">
        <w:rPr>
          <w:rFonts w:ascii="Calibri" w:hAnsi="Calibri" w:cs="Calibri"/>
          <w:color w:val="000000" w:themeColor="text1"/>
        </w:rPr>
        <w:t xml:space="preserve"> </w:t>
      </w:r>
      <w:r w:rsidRPr="00136196">
        <w:rPr>
          <w:rFonts w:ascii="Calibri" w:hAnsi="Calibri" w:cs="Calibri"/>
          <w:b/>
          <w:color w:val="000000" w:themeColor="text1"/>
        </w:rPr>
        <w:t>3D printed designs.</w:t>
      </w:r>
      <w:r w:rsidRPr="00136196">
        <w:rPr>
          <w:rFonts w:ascii="Calibri" w:hAnsi="Calibri" w:cs="Calibri"/>
          <w:color w:val="000000" w:themeColor="text1"/>
        </w:rPr>
        <w:t xml:space="preserve"> </w:t>
      </w:r>
      <w:r w:rsidR="00515320" w:rsidRPr="00136196">
        <w:rPr>
          <w:rFonts w:ascii="Calibri" w:hAnsi="Calibri" w:cs="Calibri"/>
          <w:color w:val="000000" w:themeColor="text1"/>
        </w:rPr>
        <w:t>Measurements</w:t>
      </w:r>
      <w:r w:rsidR="006F3986" w:rsidRPr="00136196">
        <w:rPr>
          <w:rFonts w:ascii="Calibri" w:hAnsi="Calibri" w:cs="Calibri"/>
          <w:color w:val="000000" w:themeColor="text1"/>
        </w:rPr>
        <w:t xml:space="preserve"> are in mm.</w:t>
      </w:r>
      <w:r w:rsidR="005805F9">
        <w:rPr>
          <w:rFonts w:ascii="Calibri" w:hAnsi="Calibri" w:cs="Calibri"/>
          <w:color w:val="000000" w:themeColor="text1"/>
        </w:rPr>
        <w:t xml:space="preserve"> </w:t>
      </w:r>
      <w:r w:rsidR="007F3ECA" w:rsidRPr="00136196">
        <w:rPr>
          <w:rFonts w:ascii="Calibri" w:hAnsi="Calibri" w:cs="Calibri"/>
          <w:b/>
          <w:color w:val="000000" w:themeColor="text1"/>
        </w:rPr>
        <w:t>A</w:t>
      </w:r>
      <w:r w:rsidR="00D904DB">
        <w:rPr>
          <w:rFonts w:ascii="Calibri" w:hAnsi="Calibri" w:cs="Calibri"/>
          <w:b/>
          <w:color w:val="000000" w:themeColor="text1"/>
        </w:rPr>
        <w:t>)</w:t>
      </w:r>
      <w:r w:rsidRPr="00136196">
        <w:rPr>
          <w:rFonts w:ascii="Calibri" w:hAnsi="Calibri" w:cs="Calibri"/>
          <w:color w:val="000000" w:themeColor="text1"/>
        </w:rPr>
        <w:t xml:space="preserve"> </w:t>
      </w:r>
      <w:r w:rsidR="00136227" w:rsidRPr="00136196">
        <w:rPr>
          <w:rFonts w:ascii="Calibri" w:hAnsi="Calibri" w:cs="Calibri"/>
          <w:color w:val="000000" w:themeColor="text1"/>
        </w:rPr>
        <w:t>L</w:t>
      </w:r>
      <w:r w:rsidRPr="00136196">
        <w:rPr>
          <w:rFonts w:ascii="Calibri" w:hAnsi="Calibri" w:cs="Calibri"/>
          <w:color w:val="000000" w:themeColor="text1"/>
        </w:rPr>
        <w:t>inear guide rail</w:t>
      </w:r>
      <w:r w:rsidR="00BF476E" w:rsidRPr="00136196">
        <w:rPr>
          <w:rFonts w:ascii="Calibri" w:hAnsi="Calibri" w:cs="Calibri"/>
          <w:color w:val="000000" w:themeColor="text1"/>
        </w:rPr>
        <w:t>.</w:t>
      </w:r>
      <w:r w:rsidRPr="00136196">
        <w:rPr>
          <w:rFonts w:ascii="Calibri" w:hAnsi="Calibri" w:cs="Calibri"/>
          <w:color w:val="000000" w:themeColor="text1"/>
        </w:rPr>
        <w:t xml:space="preserve"> </w:t>
      </w:r>
      <w:r w:rsidR="007F3ECA" w:rsidRPr="00136196">
        <w:rPr>
          <w:rFonts w:ascii="Calibri" w:hAnsi="Calibri" w:cs="Calibri"/>
          <w:b/>
          <w:color w:val="000000" w:themeColor="text1"/>
        </w:rPr>
        <w:t>B</w:t>
      </w:r>
      <w:r w:rsidR="00D904DB">
        <w:rPr>
          <w:rFonts w:ascii="Calibri" w:hAnsi="Calibri" w:cs="Calibri"/>
          <w:b/>
          <w:color w:val="000000" w:themeColor="text1"/>
        </w:rPr>
        <w:t>)</w:t>
      </w:r>
      <w:r w:rsidRPr="00136196">
        <w:rPr>
          <w:rFonts w:ascii="Calibri" w:hAnsi="Calibri" w:cs="Calibri"/>
          <w:color w:val="000000" w:themeColor="text1"/>
        </w:rPr>
        <w:t xml:space="preserve"> </w:t>
      </w:r>
      <w:r w:rsidR="00136227" w:rsidRPr="00136196">
        <w:rPr>
          <w:rFonts w:ascii="Calibri" w:hAnsi="Calibri" w:cs="Calibri"/>
          <w:color w:val="000000" w:themeColor="text1"/>
        </w:rPr>
        <w:t>L</w:t>
      </w:r>
      <w:r w:rsidRPr="00136196">
        <w:rPr>
          <w:rFonts w:ascii="Calibri" w:hAnsi="Calibri" w:cs="Calibri"/>
          <w:color w:val="000000" w:themeColor="text1"/>
        </w:rPr>
        <w:t>inear guide rail block shaped to hold an IR sensor</w:t>
      </w:r>
      <w:r w:rsidR="00BF476E" w:rsidRPr="00136196">
        <w:rPr>
          <w:rFonts w:ascii="Calibri" w:hAnsi="Calibri" w:cs="Calibri"/>
          <w:color w:val="000000" w:themeColor="text1"/>
        </w:rPr>
        <w:t>.</w:t>
      </w:r>
      <w:r w:rsidRPr="00136196">
        <w:rPr>
          <w:rFonts w:ascii="Calibri" w:hAnsi="Calibri" w:cs="Calibri"/>
          <w:color w:val="000000" w:themeColor="text1"/>
        </w:rPr>
        <w:t xml:space="preserve"> </w:t>
      </w:r>
      <w:r w:rsidR="007F3ECA" w:rsidRPr="00136196">
        <w:rPr>
          <w:rFonts w:ascii="Calibri" w:hAnsi="Calibri" w:cs="Calibri"/>
          <w:b/>
          <w:color w:val="000000" w:themeColor="text1"/>
        </w:rPr>
        <w:t>C</w:t>
      </w:r>
      <w:r w:rsidR="00D904DB">
        <w:rPr>
          <w:rFonts w:ascii="Calibri" w:hAnsi="Calibri" w:cs="Calibri"/>
          <w:b/>
          <w:color w:val="000000" w:themeColor="text1"/>
        </w:rPr>
        <w:t>)</w:t>
      </w:r>
      <w:r w:rsidRPr="00136196">
        <w:rPr>
          <w:rFonts w:ascii="Calibri" w:hAnsi="Calibri" w:cs="Calibri"/>
          <w:color w:val="000000" w:themeColor="text1"/>
        </w:rPr>
        <w:t xml:space="preserve"> </w:t>
      </w:r>
      <w:r w:rsidR="00136227" w:rsidRPr="00136196">
        <w:rPr>
          <w:rFonts w:ascii="Calibri" w:hAnsi="Calibri" w:cs="Calibri"/>
          <w:color w:val="000000" w:themeColor="text1"/>
        </w:rPr>
        <w:t>S</w:t>
      </w:r>
      <w:r w:rsidRPr="00136196">
        <w:rPr>
          <w:rFonts w:ascii="Calibri" w:hAnsi="Calibri" w:cs="Calibri"/>
          <w:color w:val="000000" w:themeColor="text1"/>
        </w:rPr>
        <w:t>crew used as support to replace iron screws</w:t>
      </w:r>
      <w:r w:rsidR="00BF476E" w:rsidRPr="00136196">
        <w:rPr>
          <w:rFonts w:ascii="Calibri" w:hAnsi="Calibri" w:cs="Calibri"/>
          <w:color w:val="000000" w:themeColor="text1"/>
        </w:rPr>
        <w:t>.</w:t>
      </w:r>
      <w:r w:rsidRPr="00136196">
        <w:rPr>
          <w:rFonts w:ascii="Calibri" w:hAnsi="Calibri" w:cs="Calibri"/>
          <w:color w:val="000000" w:themeColor="text1"/>
        </w:rPr>
        <w:t xml:space="preserve"> </w:t>
      </w:r>
      <w:r w:rsidR="007F3ECA" w:rsidRPr="00136196">
        <w:rPr>
          <w:rFonts w:ascii="Calibri" w:hAnsi="Calibri" w:cs="Calibri"/>
          <w:b/>
          <w:color w:val="000000" w:themeColor="text1"/>
        </w:rPr>
        <w:t>D</w:t>
      </w:r>
      <w:r w:rsidR="00D904DB">
        <w:rPr>
          <w:rFonts w:ascii="Calibri" w:hAnsi="Calibri" w:cs="Calibri"/>
          <w:b/>
          <w:color w:val="000000" w:themeColor="text1"/>
        </w:rPr>
        <w:t>)</w:t>
      </w:r>
      <w:r w:rsidRPr="00136196">
        <w:rPr>
          <w:rFonts w:ascii="Calibri" w:hAnsi="Calibri" w:cs="Calibri"/>
          <w:color w:val="000000" w:themeColor="text1"/>
        </w:rPr>
        <w:t xml:space="preserve"> </w:t>
      </w:r>
      <w:r w:rsidR="00136227" w:rsidRPr="00136196">
        <w:rPr>
          <w:rFonts w:ascii="Calibri" w:hAnsi="Calibri" w:cs="Calibri"/>
          <w:color w:val="000000" w:themeColor="text1"/>
        </w:rPr>
        <w:t>T</w:t>
      </w:r>
      <w:r w:rsidRPr="00136196">
        <w:rPr>
          <w:rFonts w:ascii="Calibri" w:hAnsi="Calibri" w:cs="Calibri"/>
          <w:color w:val="000000" w:themeColor="text1"/>
        </w:rPr>
        <w:t>ube support</w:t>
      </w:r>
      <w:r w:rsidR="00BF476E" w:rsidRPr="00136196">
        <w:rPr>
          <w:rFonts w:ascii="Calibri" w:hAnsi="Calibri" w:cs="Calibri"/>
          <w:color w:val="000000" w:themeColor="text1"/>
        </w:rPr>
        <w:t>.</w:t>
      </w:r>
      <w:r w:rsidRPr="00136196">
        <w:rPr>
          <w:rFonts w:ascii="Calibri" w:hAnsi="Calibri" w:cs="Calibri"/>
          <w:color w:val="000000" w:themeColor="text1"/>
        </w:rPr>
        <w:t xml:space="preserve"> </w:t>
      </w:r>
      <w:r w:rsidR="007F3ECA" w:rsidRPr="00136196">
        <w:rPr>
          <w:rFonts w:ascii="Calibri" w:hAnsi="Calibri" w:cs="Calibri"/>
          <w:b/>
          <w:color w:val="000000" w:themeColor="text1"/>
        </w:rPr>
        <w:t>E</w:t>
      </w:r>
      <w:r w:rsidR="00D904DB">
        <w:rPr>
          <w:rFonts w:ascii="Calibri" w:hAnsi="Calibri" w:cs="Calibri"/>
          <w:b/>
          <w:color w:val="000000" w:themeColor="text1"/>
        </w:rPr>
        <w:t>)</w:t>
      </w:r>
      <w:r w:rsidRPr="00136196">
        <w:rPr>
          <w:rFonts w:ascii="Calibri" w:hAnsi="Calibri" w:cs="Calibri"/>
          <w:color w:val="000000" w:themeColor="text1"/>
        </w:rPr>
        <w:t xml:space="preserve"> </w:t>
      </w:r>
      <w:r w:rsidR="00136227" w:rsidRPr="00136196">
        <w:rPr>
          <w:rFonts w:ascii="Calibri" w:hAnsi="Calibri" w:cs="Calibri"/>
          <w:color w:val="000000" w:themeColor="text1"/>
        </w:rPr>
        <w:t>M</w:t>
      </w:r>
      <w:r w:rsidRPr="00136196">
        <w:rPr>
          <w:rFonts w:ascii="Calibri" w:hAnsi="Calibri" w:cs="Calibri"/>
          <w:color w:val="000000" w:themeColor="text1"/>
        </w:rPr>
        <w:t>agnet support</w:t>
      </w:r>
      <w:r w:rsidR="00BF476E" w:rsidRPr="00136196">
        <w:rPr>
          <w:rFonts w:ascii="Calibri" w:hAnsi="Calibri" w:cs="Calibri"/>
          <w:color w:val="000000" w:themeColor="text1"/>
        </w:rPr>
        <w:t>.</w:t>
      </w:r>
      <w:r w:rsidRPr="00136196">
        <w:rPr>
          <w:rFonts w:ascii="Calibri" w:hAnsi="Calibri" w:cs="Calibri"/>
          <w:color w:val="000000" w:themeColor="text1"/>
        </w:rPr>
        <w:t xml:space="preserve"> </w:t>
      </w:r>
      <w:r w:rsidR="007F3ECA" w:rsidRPr="00136196">
        <w:rPr>
          <w:rFonts w:ascii="Calibri" w:hAnsi="Calibri" w:cs="Calibri"/>
          <w:b/>
          <w:color w:val="000000" w:themeColor="text1"/>
        </w:rPr>
        <w:t>F</w:t>
      </w:r>
      <w:r w:rsidR="00D904DB">
        <w:rPr>
          <w:rFonts w:ascii="Calibri" w:hAnsi="Calibri" w:cs="Calibri"/>
          <w:b/>
          <w:color w:val="000000" w:themeColor="text1"/>
        </w:rPr>
        <w:t>)</w:t>
      </w:r>
      <w:r w:rsidRPr="00136196">
        <w:rPr>
          <w:rFonts w:ascii="Calibri" w:hAnsi="Calibri" w:cs="Calibri"/>
          <w:color w:val="000000" w:themeColor="text1"/>
        </w:rPr>
        <w:t xml:space="preserve"> </w:t>
      </w:r>
      <w:r w:rsidR="00136227" w:rsidRPr="00136196">
        <w:rPr>
          <w:rFonts w:ascii="Calibri" w:hAnsi="Calibri" w:cs="Calibri"/>
          <w:color w:val="000000" w:themeColor="text1"/>
        </w:rPr>
        <w:t>C</w:t>
      </w:r>
      <w:r w:rsidRPr="00136196">
        <w:rPr>
          <w:rFonts w:ascii="Calibri" w:hAnsi="Calibri" w:cs="Calibri"/>
          <w:color w:val="000000" w:themeColor="text1"/>
        </w:rPr>
        <w:t>ross bracket used as an acrylic frame aligner and stabilizer</w:t>
      </w:r>
      <w:r w:rsidR="00BF476E" w:rsidRPr="00136196">
        <w:rPr>
          <w:rFonts w:ascii="Calibri" w:hAnsi="Calibri" w:cs="Calibri"/>
          <w:color w:val="000000" w:themeColor="text1"/>
        </w:rPr>
        <w:t>.</w:t>
      </w:r>
      <w:r w:rsidRPr="00136196">
        <w:rPr>
          <w:rFonts w:ascii="Calibri" w:hAnsi="Calibri" w:cs="Calibri"/>
          <w:color w:val="000000" w:themeColor="text1"/>
        </w:rPr>
        <w:t xml:space="preserve"> </w:t>
      </w:r>
      <w:r w:rsidR="00130FC4">
        <w:rPr>
          <w:rFonts w:ascii="Calibri" w:hAnsi="Calibri" w:cs="Calibri"/>
          <w:b/>
          <w:color w:val="000000" w:themeColor="text1"/>
        </w:rPr>
        <w:t>G</w:t>
      </w:r>
      <w:r w:rsidR="00D904DB">
        <w:rPr>
          <w:rFonts w:ascii="Calibri" w:hAnsi="Calibri" w:cs="Calibri"/>
          <w:b/>
          <w:color w:val="000000" w:themeColor="text1"/>
        </w:rPr>
        <w:t>)</w:t>
      </w:r>
      <w:r w:rsidR="00130FC4">
        <w:rPr>
          <w:rFonts w:ascii="Calibri" w:hAnsi="Calibri" w:cs="Calibri"/>
          <w:b/>
          <w:color w:val="000000" w:themeColor="text1"/>
        </w:rPr>
        <w:t xml:space="preserve"> </w:t>
      </w:r>
      <w:r w:rsidR="00935EB2">
        <w:rPr>
          <w:rFonts w:ascii="Calibri" w:hAnsi="Calibri" w:cs="Calibri"/>
          <w:color w:val="000000" w:themeColor="text1"/>
        </w:rPr>
        <w:t>Long</w:t>
      </w:r>
      <w:r w:rsidR="00130FC4">
        <w:rPr>
          <w:rFonts w:ascii="Calibri" w:hAnsi="Calibri" w:cs="Calibri"/>
          <w:color w:val="000000" w:themeColor="text1"/>
        </w:rPr>
        <w:t xml:space="preserve"> support and </w:t>
      </w:r>
      <w:r w:rsidR="00130FC4">
        <w:rPr>
          <w:rFonts w:ascii="Calibri" w:hAnsi="Calibri" w:cs="Calibri"/>
          <w:b/>
          <w:color w:val="000000" w:themeColor="text1"/>
        </w:rPr>
        <w:t>H</w:t>
      </w:r>
      <w:r w:rsidR="00D904DB">
        <w:rPr>
          <w:rFonts w:ascii="Calibri" w:hAnsi="Calibri" w:cs="Calibri"/>
          <w:b/>
          <w:color w:val="000000" w:themeColor="text1"/>
        </w:rPr>
        <w:t>)</w:t>
      </w:r>
      <w:r w:rsidR="00130FC4">
        <w:rPr>
          <w:rFonts w:ascii="Calibri" w:hAnsi="Calibri" w:cs="Calibri"/>
          <w:b/>
          <w:color w:val="000000" w:themeColor="text1"/>
        </w:rPr>
        <w:t xml:space="preserve"> </w:t>
      </w:r>
      <w:r w:rsidR="00935EB2">
        <w:rPr>
          <w:rFonts w:ascii="Calibri" w:hAnsi="Calibri" w:cs="Calibri"/>
          <w:color w:val="000000" w:themeColor="text1"/>
        </w:rPr>
        <w:t>short</w:t>
      </w:r>
      <w:r w:rsidR="00130FC4">
        <w:rPr>
          <w:rFonts w:ascii="Calibri" w:hAnsi="Calibri" w:cs="Calibri"/>
          <w:color w:val="000000" w:themeColor="text1"/>
        </w:rPr>
        <w:t xml:space="preserve"> support to keep the linear guide rails in place</w:t>
      </w:r>
      <w:r w:rsidR="003F402C">
        <w:rPr>
          <w:rFonts w:ascii="Calibri" w:hAnsi="Calibri" w:cs="Calibri"/>
          <w:color w:val="000000" w:themeColor="text1"/>
        </w:rPr>
        <w:t xml:space="preserve">. Only linear guide rail supports </w:t>
      </w:r>
      <w:r w:rsidR="00D4740E">
        <w:rPr>
          <w:rFonts w:ascii="Calibri" w:hAnsi="Calibri" w:cs="Calibri"/>
          <w:color w:val="000000" w:themeColor="text1"/>
        </w:rPr>
        <w:t xml:space="preserve">that </w:t>
      </w:r>
      <w:r w:rsidR="003F402C">
        <w:rPr>
          <w:rFonts w:ascii="Calibri" w:hAnsi="Calibri" w:cs="Calibri"/>
          <w:color w:val="000000" w:themeColor="text1"/>
        </w:rPr>
        <w:t>rest on</w:t>
      </w:r>
      <w:r w:rsidR="00D4740E">
        <w:rPr>
          <w:rFonts w:ascii="Calibri" w:hAnsi="Calibri" w:cs="Calibri"/>
          <w:color w:val="000000" w:themeColor="text1"/>
        </w:rPr>
        <w:t xml:space="preserve"> the outside face of the acrylic wall</w:t>
      </w:r>
      <w:r w:rsidR="003F402C">
        <w:rPr>
          <w:rFonts w:ascii="Calibri" w:hAnsi="Calibri" w:cs="Calibri"/>
          <w:color w:val="000000" w:themeColor="text1"/>
        </w:rPr>
        <w:t xml:space="preserve"> are shown</w:t>
      </w:r>
      <w:r w:rsidR="00D4740E">
        <w:rPr>
          <w:rFonts w:ascii="Calibri" w:hAnsi="Calibri" w:cs="Calibri"/>
          <w:color w:val="000000" w:themeColor="text1"/>
        </w:rPr>
        <w:t>. Linear guide rail support mirrors are not shown</w:t>
      </w:r>
      <w:r w:rsidR="003F402C">
        <w:rPr>
          <w:rFonts w:ascii="Calibri" w:hAnsi="Calibri" w:cs="Calibri"/>
          <w:color w:val="000000" w:themeColor="text1"/>
        </w:rPr>
        <w:t>.</w:t>
      </w:r>
    </w:p>
    <w:p w14:paraId="4E912866" w14:textId="77777777" w:rsidR="00D630F2" w:rsidRPr="00136196" w:rsidRDefault="00D630F2">
      <w:pPr>
        <w:jc w:val="both"/>
        <w:rPr>
          <w:rFonts w:ascii="Calibri" w:hAnsi="Calibri" w:cs="Calibri"/>
          <w:b/>
          <w:color w:val="000000" w:themeColor="text1"/>
        </w:rPr>
      </w:pPr>
    </w:p>
    <w:p w14:paraId="117289A2" w14:textId="3B43AA57" w:rsidR="00041D47" w:rsidRPr="00136196" w:rsidRDefault="00420D75">
      <w:pPr>
        <w:jc w:val="both"/>
        <w:rPr>
          <w:rFonts w:ascii="Calibri" w:hAnsi="Calibri" w:cs="Calibri"/>
          <w:color w:val="000000" w:themeColor="text1"/>
        </w:rPr>
      </w:pPr>
      <w:r w:rsidRPr="00136196">
        <w:rPr>
          <w:rFonts w:ascii="Calibri" w:hAnsi="Calibri" w:cs="Calibri"/>
          <w:b/>
          <w:color w:val="000000" w:themeColor="text1"/>
        </w:rPr>
        <w:t xml:space="preserve">Figure </w:t>
      </w:r>
      <w:r w:rsidR="002E64F8" w:rsidRPr="00136196">
        <w:rPr>
          <w:rFonts w:ascii="Calibri" w:hAnsi="Calibri" w:cs="Calibri"/>
          <w:b/>
          <w:color w:val="000000" w:themeColor="text1"/>
        </w:rPr>
        <w:t>4</w:t>
      </w:r>
      <w:r w:rsidR="007576AD">
        <w:rPr>
          <w:rFonts w:ascii="Calibri" w:hAnsi="Calibri" w:cs="Calibri"/>
          <w:b/>
          <w:color w:val="000000" w:themeColor="text1"/>
        </w:rPr>
        <w:t>:</w:t>
      </w:r>
      <w:r w:rsidRPr="00136196">
        <w:rPr>
          <w:rFonts w:ascii="Calibri" w:hAnsi="Calibri" w:cs="Calibri"/>
          <w:b/>
          <w:color w:val="000000" w:themeColor="text1"/>
        </w:rPr>
        <w:t xml:space="preserve"> </w:t>
      </w:r>
      <w:r w:rsidR="00041D47" w:rsidRPr="00136196">
        <w:rPr>
          <w:rFonts w:ascii="Calibri" w:hAnsi="Calibri" w:cs="Calibri"/>
          <w:b/>
          <w:color w:val="000000" w:themeColor="text1"/>
        </w:rPr>
        <w:t>Flight mill e</w:t>
      </w:r>
      <w:r w:rsidR="00321C76" w:rsidRPr="00136196">
        <w:rPr>
          <w:rFonts w:ascii="Calibri" w:hAnsi="Calibri" w:cs="Calibri"/>
          <w:b/>
          <w:color w:val="000000" w:themeColor="text1"/>
        </w:rPr>
        <w:t>lectrical circuitry</w:t>
      </w:r>
      <w:r w:rsidRPr="00136196">
        <w:rPr>
          <w:rFonts w:ascii="Calibri" w:hAnsi="Calibri" w:cs="Calibri"/>
          <w:color w:val="000000" w:themeColor="text1"/>
        </w:rPr>
        <w:t>.</w:t>
      </w:r>
      <w:r w:rsidR="00F47B67" w:rsidRPr="00136196">
        <w:rPr>
          <w:rFonts w:ascii="Calibri" w:hAnsi="Calibri" w:cs="Calibri"/>
          <w:color w:val="000000" w:themeColor="text1"/>
        </w:rPr>
        <w:t xml:space="preserve"> </w:t>
      </w:r>
      <w:r w:rsidR="00F47B67" w:rsidRPr="00136196">
        <w:rPr>
          <w:rFonts w:ascii="Calibri" w:hAnsi="Calibri" w:cs="Calibri"/>
          <w:b/>
          <w:color w:val="000000" w:themeColor="text1"/>
        </w:rPr>
        <w:t>A</w:t>
      </w:r>
      <w:r w:rsidR="00D904DB">
        <w:rPr>
          <w:rFonts w:ascii="Calibri" w:hAnsi="Calibri" w:cs="Calibri"/>
          <w:b/>
          <w:color w:val="000000" w:themeColor="text1"/>
        </w:rPr>
        <w:t>)</w:t>
      </w:r>
      <w:r w:rsidR="00321C76" w:rsidRPr="00136196">
        <w:rPr>
          <w:rFonts w:ascii="Calibri" w:hAnsi="Calibri" w:cs="Calibri"/>
          <w:color w:val="000000" w:themeColor="text1"/>
        </w:rPr>
        <w:t xml:space="preserve"> </w:t>
      </w:r>
      <w:r w:rsidR="00B25309" w:rsidRPr="00136196">
        <w:rPr>
          <w:rFonts w:ascii="Calibri" w:hAnsi="Calibri" w:cs="Calibri"/>
          <w:color w:val="000000" w:themeColor="text1"/>
        </w:rPr>
        <w:t xml:space="preserve">Simple diagram of </w:t>
      </w:r>
      <w:r w:rsidR="00B25309">
        <w:rPr>
          <w:rFonts w:ascii="Calibri" w:hAnsi="Calibri" w:cs="Calibri"/>
          <w:color w:val="000000" w:themeColor="text1"/>
        </w:rPr>
        <w:t xml:space="preserve">an </w:t>
      </w:r>
      <w:r w:rsidR="00B25309" w:rsidRPr="00136196">
        <w:rPr>
          <w:rFonts w:ascii="Calibri" w:hAnsi="Calibri" w:cs="Calibri"/>
          <w:color w:val="000000" w:themeColor="text1"/>
        </w:rPr>
        <w:t xml:space="preserve">electric circuit connecting the IR sensors to the data logger. </w:t>
      </w:r>
      <w:r w:rsidR="00B25309">
        <w:rPr>
          <w:rFonts w:ascii="Calibri" w:hAnsi="Calibri" w:cs="Calibri"/>
          <w:color w:val="000000" w:themeColor="text1"/>
        </w:rPr>
        <w:t xml:space="preserve">When the flag on the mill arm interrupts the beam emitted by the IR sensor transmitter, </w:t>
      </w:r>
      <w:r w:rsidR="00495A86">
        <w:rPr>
          <w:rFonts w:ascii="Calibri" w:hAnsi="Calibri" w:cs="Calibri"/>
          <w:color w:val="000000" w:themeColor="text1"/>
        </w:rPr>
        <w:t xml:space="preserve">the </w:t>
      </w:r>
      <w:r w:rsidR="00B25309">
        <w:rPr>
          <w:rFonts w:ascii="Calibri" w:hAnsi="Calibri" w:cs="Calibri"/>
          <w:color w:val="000000" w:themeColor="text1"/>
        </w:rPr>
        <w:t xml:space="preserve">current stops flowing to the IR sensor receiver and the voltage drops to zero. The data logger records all drops in voltage. </w:t>
      </w:r>
      <w:r w:rsidR="00321C76" w:rsidRPr="00136196">
        <w:rPr>
          <w:rFonts w:ascii="Calibri" w:hAnsi="Calibri" w:cs="Calibri"/>
          <w:b/>
          <w:color w:val="000000" w:themeColor="text1"/>
        </w:rPr>
        <w:t>B</w:t>
      </w:r>
      <w:r w:rsidR="00D904DB">
        <w:rPr>
          <w:rFonts w:ascii="Calibri" w:hAnsi="Calibri" w:cs="Calibri"/>
          <w:b/>
          <w:color w:val="000000" w:themeColor="text1"/>
        </w:rPr>
        <w:t>)</w:t>
      </w:r>
      <w:r w:rsidR="00321C76" w:rsidRPr="00136196">
        <w:rPr>
          <w:rFonts w:ascii="Calibri" w:hAnsi="Calibri" w:cs="Calibri"/>
          <w:color w:val="000000" w:themeColor="text1"/>
        </w:rPr>
        <w:t xml:space="preserve"> </w:t>
      </w:r>
      <w:r w:rsidR="00B25309">
        <w:rPr>
          <w:rFonts w:ascii="Calibri" w:hAnsi="Calibri" w:cs="Calibri"/>
          <w:color w:val="000000" w:themeColor="text1"/>
        </w:rPr>
        <w:t xml:space="preserve">Electrical circuits highlighted. Each yellow box delimits the components of a circuit connected to the breadboard. </w:t>
      </w:r>
      <w:r w:rsidR="00B25309" w:rsidRPr="00136196">
        <w:rPr>
          <w:rFonts w:ascii="Calibri" w:hAnsi="Calibri" w:cs="Calibri"/>
          <w:color w:val="000000" w:themeColor="text1"/>
        </w:rPr>
        <w:t>Multiple electric circuits can be connected to a single breadboard in alternating rows. The size of the solderless breadboard limits how many flight cells can be accommodated.</w:t>
      </w:r>
    </w:p>
    <w:p w14:paraId="61B67B60" w14:textId="548549FA" w:rsidR="00D630F2" w:rsidRDefault="00D630F2">
      <w:pPr>
        <w:jc w:val="both"/>
        <w:rPr>
          <w:rFonts w:ascii="Calibri" w:hAnsi="Calibri" w:cs="Calibri"/>
          <w:color w:val="000000" w:themeColor="text1"/>
        </w:rPr>
      </w:pPr>
    </w:p>
    <w:p w14:paraId="3EE2D72D" w14:textId="2DAA3BA2" w:rsidR="007F74FA" w:rsidRPr="007F74FA" w:rsidRDefault="007F74FA">
      <w:pPr>
        <w:jc w:val="both"/>
        <w:rPr>
          <w:rFonts w:ascii="Calibri" w:hAnsi="Calibri" w:cs="Calibri"/>
          <w:color w:val="000000" w:themeColor="text1"/>
        </w:rPr>
      </w:pPr>
      <w:r w:rsidRPr="008E376C">
        <w:rPr>
          <w:rFonts w:ascii="Calibri" w:hAnsi="Calibri" w:cs="Calibri"/>
          <w:b/>
          <w:color w:val="000000" w:themeColor="text1"/>
        </w:rPr>
        <w:t>Figure 5: Insects of different sizes magnetically painted and tethered. A</w:t>
      </w:r>
      <w:r w:rsidR="00D904DB">
        <w:rPr>
          <w:rFonts w:ascii="Calibri" w:hAnsi="Calibri" w:cs="Calibri"/>
          <w:b/>
          <w:color w:val="000000" w:themeColor="text1"/>
        </w:rPr>
        <w:t>)</w:t>
      </w:r>
      <w:r w:rsidRPr="008E376C">
        <w:rPr>
          <w:rFonts w:ascii="Calibri" w:hAnsi="Calibri" w:cs="Calibri"/>
          <w:b/>
          <w:color w:val="000000" w:themeColor="text1"/>
        </w:rPr>
        <w:t xml:space="preserve"> </w:t>
      </w:r>
      <w:r w:rsidRPr="00D146F9">
        <w:rPr>
          <w:rFonts w:ascii="Calibri" w:hAnsi="Calibri" w:cs="Calibri"/>
          <w:iCs/>
          <w:color w:val="000000" w:themeColor="text1"/>
        </w:rPr>
        <w:t xml:space="preserve">Drosophila melanogaster (common fruit flies) magnetically painted and tethered. Fruit flies are small insects (body length </w:t>
      </w:r>
      <w:r w:rsidR="00A04FB1" w:rsidRPr="00D146F9">
        <w:rPr>
          <w:rFonts w:ascii="Calibri" w:hAnsi="Calibri" w:cs="Calibri"/>
          <w:iCs/>
          <w:color w:val="000000" w:themeColor="text1"/>
        </w:rPr>
        <w:sym w:font="Symbol" w:char="F0A3"/>
      </w:r>
      <w:r w:rsidRPr="00D146F9">
        <w:rPr>
          <w:rFonts w:ascii="Calibri" w:hAnsi="Calibri" w:cs="Calibri"/>
          <w:iCs/>
          <w:color w:val="000000" w:themeColor="text1"/>
        </w:rPr>
        <w:t xml:space="preserve"> 5 mm</w:t>
      </w:r>
      <w:r w:rsidR="004F130E" w:rsidRPr="00D146F9">
        <w:rPr>
          <w:rFonts w:ascii="Calibri" w:hAnsi="Calibri" w:cs="Calibri"/>
          <w:iCs/>
          <w:color w:val="000000" w:themeColor="text1"/>
        </w:rPr>
        <w:t>; mass = 0.2 mg</w:t>
      </w:r>
      <w:r w:rsidRPr="00D146F9">
        <w:rPr>
          <w:rFonts w:ascii="Calibri" w:hAnsi="Calibri" w:cs="Calibri"/>
          <w:iCs/>
          <w:color w:val="000000" w:themeColor="text1"/>
        </w:rPr>
        <w:t xml:space="preserve">) that need to </w:t>
      </w:r>
      <w:r w:rsidR="00057079" w:rsidRPr="00D146F9">
        <w:rPr>
          <w:rFonts w:ascii="Calibri" w:hAnsi="Calibri" w:cs="Calibri"/>
          <w:iCs/>
          <w:color w:val="000000" w:themeColor="text1"/>
        </w:rPr>
        <w:t xml:space="preserve">first </w:t>
      </w:r>
      <w:r w:rsidRPr="00D146F9">
        <w:rPr>
          <w:rFonts w:ascii="Calibri" w:hAnsi="Calibri" w:cs="Calibri"/>
          <w:iCs/>
          <w:color w:val="000000" w:themeColor="text1"/>
        </w:rPr>
        <w:t xml:space="preserve">be anesthetized with </w:t>
      </w:r>
      <w:r w:rsidR="009A1660" w:rsidRPr="00D146F9">
        <w:rPr>
          <w:rFonts w:ascii="Calibri" w:hAnsi="Calibri" w:cs="Calibri"/>
          <w:iCs/>
          <w:color w:val="000000" w:themeColor="text1"/>
        </w:rPr>
        <w:t xml:space="preserve">ice or </w:t>
      </w:r>
      <w:r w:rsidRPr="00D146F9">
        <w:rPr>
          <w:rFonts w:ascii="Calibri" w:hAnsi="Calibri" w:cs="Calibri"/>
          <w:iCs/>
          <w:color w:val="000000" w:themeColor="text1"/>
        </w:rPr>
        <w:t>CO</w:t>
      </w:r>
      <w:r w:rsidRPr="00D146F9">
        <w:rPr>
          <w:rFonts w:ascii="Calibri" w:hAnsi="Calibri" w:cs="Calibri"/>
          <w:iCs/>
          <w:color w:val="000000" w:themeColor="text1"/>
          <w:vertAlign w:val="subscript"/>
        </w:rPr>
        <w:t>2</w:t>
      </w:r>
      <w:r w:rsidRPr="00D146F9">
        <w:rPr>
          <w:rFonts w:ascii="Calibri" w:hAnsi="Calibri" w:cs="Calibri"/>
          <w:iCs/>
          <w:color w:val="000000" w:themeColor="text1"/>
        </w:rPr>
        <w:t xml:space="preserve"> </w:t>
      </w:r>
      <w:r w:rsidR="00A04FB1" w:rsidRPr="00D146F9">
        <w:rPr>
          <w:rFonts w:ascii="Calibri" w:hAnsi="Calibri" w:cs="Calibri"/>
          <w:iCs/>
          <w:color w:val="000000" w:themeColor="text1"/>
        </w:rPr>
        <w:t xml:space="preserve">under a microscope </w:t>
      </w:r>
      <w:r w:rsidR="00057079" w:rsidRPr="00D146F9">
        <w:rPr>
          <w:rFonts w:ascii="Calibri" w:hAnsi="Calibri" w:cs="Calibri"/>
          <w:iCs/>
          <w:color w:val="000000" w:themeColor="text1"/>
        </w:rPr>
        <w:t>before applying</w:t>
      </w:r>
      <w:r w:rsidRPr="00D146F9">
        <w:rPr>
          <w:rFonts w:ascii="Calibri" w:hAnsi="Calibri" w:cs="Calibri"/>
          <w:iCs/>
          <w:color w:val="000000" w:themeColor="text1"/>
        </w:rPr>
        <w:t xml:space="preserve"> the magnetic paint </w:t>
      </w:r>
      <w:r w:rsidR="00A04FB1" w:rsidRPr="00D146F9">
        <w:rPr>
          <w:rFonts w:ascii="Calibri" w:hAnsi="Calibri" w:cs="Calibri"/>
          <w:iCs/>
          <w:color w:val="000000" w:themeColor="text1"/>
        </w:rPr>
        <w:t>to their thorax</w:t>
      </w:r>
      <w:r w:rsidRPr="00D146F9">
        <w:rPr>
          <w:rFonts w:ascii="Calibri" w:hAnsi="Calibri" w:cs="Calibri"/>
          <w:iCs/>
          <w:color w:val="000000" w:themeColor="text1"/>
        </w:rPr>
        <w:t xml:space="preserve">. </w:t>
      </w:r>
      <w:r w:rsidR="002E7630" w:rsidRPr="00D146F9">
        <w:rPr>
          <w:rFonts w:ascii="Calibri" w:hAnsi="Calibri" w:cs="Calibri"/>
          <w:b/>
          <w:iCs/>
          <w:color w:val="000000" w:themeColor="text1"/>
        </w:rPr>
        <w:t>B</w:t>
      </w:r>
      <w:r w:rsidR="00D904DB" w:rsidRPr="00D146F9">
        <w:rPr>
          <w:rFonts w:ascii="Calibri" w:hAnsi="Calibri" w:cs="Calibri"/>
          <w:b/>
          <w:iCs/>
          <w:color w:val="000000" w:themeColor="text1"/>
        </w:rPr>
        <w:t>)</w:t>
      </w:r>
      <w:r w:rsidR="002E7630" w:rsidRPr="00D146F9">
        <w:rPr>
          <w:rFonts w:ascii="Calibri" w:hAnsi="Calibri" w:cs="Calibri"/>
          <w:b/>
          <w:iCs/>
          <w:color w:val="000000" w:themeColor="text1"/>
        </w:rPr>
        <w:t xml:space="preserve"> </w:t>
      </w:r>
      <w:r w:rsidR="002E7630" w:rsidRPr="00D146F9">
        <w:rPr>
          <w:rFonts w:ascii="Calibri" w:hAnsi="Calibri" w:cs="Calibri"/>
          <w:iCs/>
          <w:color w:val="000000" w:themeColor="text1"/>
        </w:rPr>
        <w:t xml:space="preserve">Mismatch between insect size and magnet size. The magnet on the flight mill arm should best accommodate the size of the insect. Here the insect’s field of vision is obstructed because the magnet is too large. A smaller conical magnet or magnetic strip would solve this mismatch. </w:t>
      </w:r>
      <w:r w:rsidRPr="00D146F9">
        <w:rPr>
          <w:rFonts w:ascii="Calibri" w:hAnsi="Calibri" w:cs="Calibri"/>
          <w:b/>
          <w:iCs/>
          <w:color w:val="000000" w:themeColor="text1"/>
        </w:rPr>
        <w:t>C-F</w:t>
      </w:r>
      <w:r w:rsidR="00D904DB" w:rsidRPr="00D146F9">
        <w:rPr>
          <w:rFonts w:ascii="Calibri" w:hAnsi="Calibri" w:cs="Calibri"/>
          <w:b/>
          <w:iCs/>
          <w:color w:val="000000" w:themeColor="text1"/>
        </w:rPr>
        <w:t>)</w:t>
      </w:r>
      <w:r w:rsidRPr="00D146F9">
        <w:rPr>
          <w:rFonts w:ascii="Calibri" w:hAnsi="Calibri" w:cs="Calibri"/>
          <w:b/>
          <w:iCs/>
          <w:color w:val="000000" w:themeColor="text1"/>
        </w:rPr>
        <w:t xml:space="preserve"> </w:t>
      </w:r>
      <w:proofErr w:type="spellStart"/>
      <w:r w:rsidRPr="00D146F9">
        <w:rPr>
          <w:rFonts w:ascii="Calibri" w:hAnsi="Calibri" w:cs="Calibri"/>
          <w:iCs/>
          <w:color w:val="000000" w:themeColor="text1"/>
        </w:rPr>
        <w:t>Oncopeltus</w:t>
      </w:r>
      <w:proofErr w:type="spellEnd"/>
      <w:r w:rsidRPr="00D146F9">
        <w:rPr>
          <w:rFonts w:ascii="Calibri" w:hAnsi="Calibri" w:cs="Calibri"/>
          <w:iCs/>
          <w:color w:val="000000" w:themeColor="text1"/>
        </w:rPr>
        <w:t xml:space="preserve"> fasciatus (milkweed bugs) and </w:t>
      </w:r>
      <w:proofErr w:type="spellStart"/>
      <w:r w:rsidRPr="00D146F9">
        <w:rPr>
          <w:rFonts w:ascii="Calibri" w:hAnsi="Calibri" w:cs="Calibri"/>
          <w:iCs/>
          <w:color w:val="000000" w:themeColor="text1"/>
        </w:rPr>
        <w:t>Jadera</w:t>
      </w:r>
      <w:proofErr w:type="spellEnd"/>
      <w:r w:rsidRPr="00D146F9">
        <w:rPr>
          <w:rFonts w:ascii="Calibri" w:hAnsi="Calibri" w:cs="Calibri"/>
          <w:iCs/>
          <w:color w:val="000000" w:themeColor="text1"/>
        </w:rPr>
        <w:t xml:space="preserve"> </w:t>
      </w:r>
      <w:proofErr w:type="spellStart"/>
      <w:r w:rsidRPr="00D146F9">
        <w:rPr>
          <w:rFonts w:ascii="Calibri" w:hAnsi="Calibri" w:cs="Calibri"/>
          <w:iCs/>
          <w:color w:val="000000" w:themeColor="text1"/>
        </w:rPr>
        <w:t>haematoloma</w:t>
      </w:r>
      <w:proofErr w:type="spellEnd"/>
      <w:r w:rsidRPr="00D146F9">
        <w:rPr>
          <w:rFonts w:ascii="Calibri" w:hAnsi="Calibri" w:cs="Calibri"/>
          <w:iCs/>
          <w:color w:val="000000" w:themeColor="text1"/>
        </w:rPr>
        <w:t xml:space="preserve"> (soapberry bugs) magnetically painted and tethered.</w:t>
      </w:r>
      <w:r w:rsidRPr="00D146F9">
        <w:rPr>
          <w:rFonts w:ascii="Calibri" w:hAnsi="Calibri" w:cs="Calibri"/>
          <w:b/>
          <w:iCs/>
          <w:color w:val="000000" w:themeColor="text1"/>
        </w:rPr>
        <w:t xml:space="preserve"> </w:t>
      </w:r>
      <w:r w:rsidRPr="00D146F9">
        <w:rPr>
          <w:rFonts w:ascii="Calibri" w:hAnsi="Calibri" w:cs="Calibri"/>
          <w:iCs/>
          <w:color w:val="000000" w:themeColor="text1"/>
        </w:rPr>
        <w:t xml:space="preserve">Larger bugs (body length &gt; </w:t>
      </w:r>
      <w:r w:rsidR="00A04FB1" w:rsidRPr="00D146F9">
        <w:rPr>
          <w:rFonts w:ascii="Calibri" w:hAnsi="Calibri" w:cs="Calibri"/>
          <w:iCs/>
          <w:color w:val="000000" w:themeColor="text1"/>
        </w:rPr>
        <w:t>5</w:t>
      </w:r>
      <w:r w:rsidRPr="00D146F9">
        <w:rPr>
          <w:rFonts w:ascii="Calibri" w:hAnsi="Calibri" w:cs="Calibri"/>
          <w:iCs/>
          <w:color w:val="000000" w:themeColor="text1"/>
        </w:rPr>
        <w:t xml:space="preserve"> mm</w:t>
      </w:r>
      <w:r w:rsidR="004F130E" w:rsidRPr="00D146F9">
        <w:rPr>
          <w:rFonts w:ascii="Calibri" w:hAnsi="Calibri" w:cs="Calibri"/>
          <w:iCs/>
          <w:color w:val="000000" w:themeColor="text1"/>
        </w:rPr>
        <w:t>; mass &gt; 0.1 g</w:t>
      </w:r>
      <w:r w:rsidRPr="00D146F9">
        <w:rPr>
          <w:rFonts w:ascii="Calibri" w:hAnsi="Calibri" w:cs="Calibri"/>
          <w:iCs/>
          <w:color w:val="000000" w:themeColor="text1"/>
        </w:rPr>
        <w:t>)</w:t>
      </w:r>
      <w:r w:rsidR="00A04FB1" w:rsidRPr="00D146F9">
        <w:rPr>
          <w:rFonts w:ascii="Calibri" w:hAnsi="Calibri" w:cs="Calibri"/>
          <w:iCs/>
          <w:color w:val="000000" w:themeColor="text1"/>
        </w:rPr>
        <w:t xml:space="preserve"> can be pinched by their legs before applying a coat of paint on their thorax. </w:t>
      </w:r>
    </w:p>
    <w:p w14:paraId="08EE8177" w14:textId="3C7A6789" w:rsidR="007F74FA" w:rsidRPr="007F74FA" w:rsidRDefault="007F74FA">
      <w:pPr>
        <w:jc w:val="both"/>
        <w:rPr>
          <w:rFonts w:ascii="Calibri" w:hAnsi="Calibri" w:cs="Calibri"/>
          <w:color w:val="000000" w:themeColor="text1"/>
        </w:rPr>
      </w:pPr>
      <w:r>
        <w:rPr>
          <w:rFonts w:ascii="Calibri" w:hAnsi="Calibri" w:cs="Calibri"/>
          <w:color w:val="000000" w:themeColor="text1"/>
        </w:rPr>
        <w:t xml:space="preserve"> </w:t>
      </w:r>
    </w:p>
    <w:p w14:paraId="496228A0" w14:textId="43B06C51" w:rsidR="0085662B" w:rsidRPr="00136196" w:rsidRDefault="003F75FD">
      <w:pPr>
        <w:jc w:val="both"/>
        <w:rPr>
          <w:rFonts w:ascii="Calibri" w:hAnsi="Calibri" w:cs="Calibri"/>
          <w:color w:val="000000" w:themeColor="text1"/>
        </w:rPr>
      </w:pPr>
      <w:r w:rsidRPr="00136196">
        <w:rPr>
          <w:rFonts w:ascii="Calibri" w:hAnsi="Calibri" w:cs="Calibri"/>
          <w:b/>
          <w:color w:val="000000" w:themeColor="text1"/>
        </w:rPr>
        <w:t xml:space="preserve">Figure </w:t>
      </w:r>
      <w:r w:rsidR="00415EF9">
        <w:rPr>
          <w:rFonts w:ascii="Calibri" w:hAnsi="Calibri" w:cs="Calibri"/>
          <w:b/>
          <w:color w:val="000000" w:themeColor="text1"/>
        </w:rPr>
        <w:t>6</w:t>
      </w:r>
      <w:r w:rsidR="007576AD">
        <w:rPr>
          <w:rFonts w:ascii="Calibri" w:hAnsi="Calibri" w:cs="Calibri"/>
          <w:color w:val="000000" w:themeColor="text1"/>
        </w:rPr>
        <w:t>:</w:t>
      </w:r>
      <w:r w:rsidR="0075050C" w:rsidRPr="00136196">
        <w:rPr>
          <w:rFonts w:ascii="Calibri" w:hAnsi="Calibri" w:cs="Calibri"/>
          <w:color w:val="000000" w:themeColor="text1"/>
        </w:rPr>
        <w:t xml:space="preserve"> </w:t>
      </w:r>
      <w:r w:rsidR="0075050C" w:rsidRPr="00136196">
        <w:rPr>
          <w:rFonts w:ascii="Calibri" w:hAnsi="Calibri" w:cs="Calibri"/>
          <w:b/>
          <w:color w:val="000000" w:themeColor="text1"/>
        </w:rPr>
        <w:t>Examples of WDH flight recordings</w:t>
      </w:r>
      <w:r w:rsidR="0075050C" w:rsidRPr="00136196">
        <w:rPr>
          <w:rFonts w:ascii="Calibri" w:hAnsi="Calibri" w:cs="Calibri"/>
          <w:color w:val="000000" w:themeColor="text1"/>
        </w:rPr>
        <w:t xml:space="preserve">. Voltage troughs represent complete revolutions of the flight mill’s arm. </w:t>
      </w:r>
      <w:r w:rsidR="008301E8">
        <w:rPr>
          <w:rFonts w:ascii="Calibri" w:hAnsi="Calibri" w:cs="Calibri"/>
          <w:color w:val="000000" w:themeColor="text1"/>
        </w:rPr>
        <w:t xml:space="preserve">The </w:t>
      </w:r>
      <w:r w:rsidR="00EA319E">
        <w:rPr>
          <w:rFonts w:ascii="Calibri" w:hAnsi="Calibri" w:cs="Calibri"/>
          <w:color w:val="000000" w:themeColor="text1"/>
        </w:rPr>
        <w:t xml:space="preserve">red dotted lines </w:t>
      </w:r>
      <w:r w:rsidR="00D904DB">
        <w:rPr>
          <w:rFonts w:ascii="Calibri" w:hAnsi="Calibri" w:cs="Calibri"/>
          <w:color w:val="000000" w:themeColor="text1"/>
        </w:rPr>
        <w:t>divide</w:t>
      </w:r>
      <w:r w:rsidR="00EA319E">
        <w:rPr>
          <w:rFonts w:ascii="Calibri" w:hAnsi="Calibri" w:cs="Calibri"/>
          <w:color w:val="000000" w:themeColor="text1"/>
        </w:rPr>
        <w:t xml:space="preserve"> the display, and the </w:t>
      </w:r>
      <w:r w:rsidR="008301E8">
        <w:rPr>
          <w:rFonts w:ascii="Calibri" w:hAnsi="Calibri" w:cs="Calibri"/>
          <w:color w:val="000000" w:themeColor="text1"/>
        </w:rPr>
        <w:t xml:space="preserve">seconds-per-division (sec/div) </w:t>
      </w:r>
      <w:r w:rsidR="00EA319E">
        <w:rPr>
          <w:rFonts w:ascii="Calibri" w:hAnsi="Calibri" w:cs="Calibri"/>
          <w:color w:val="000000" w:themeColor="text1"/>
        </w:rPr>
        <w:t>of each panel are</w:t>
      </w:r>
      <w:r w:rsidR="008301E8">
        <w:rPr>
          <w:rFonts w:ascii="Calibri" w:hAnsi="Calibri" w:cs="Calibri"/>
          <w:color w:val="000000" w:themeColor="text1"/>
        </w:rPr>
        <w:t xml:space="preserve"> highlighted in </w:t>
      </w:r>
      <w:r w:rsidR="00EA319E">
        <w:rPr>
          <w:rFonts w:ascii="Calibri" w:hAnsi="Calibri" w:cs="Calibri"/>
          <w:color w:val="000000" w:themeColor="text1"/>
        </w:rPr>
        <w:t>blue</w:t>
      </w:r>
      <w:r w:rsidR="008301E8">
        <w:rPr>
          <w:rFonts w:ascii="Calibri" w:hAnsi="Calibri" w:cs="Calibri"/>
          <w:color w:val="000000" w:themeColor="text1"/>
        </w:rPr>
        <w:t>.</w:t>
      </w:r>
      <w:r w:rsidR="00F15F6A">
        <w:rPr>
          <w:rFonts w:ascii="Calibri" w:hAnsi="Calibri" w:cs="Calibri"/>
          <w:color w:val="000000" w:themeColor="text1"/>
        </w:rPr>
        <w:t xml:space="preserve"> Black vertical lines </w:t>
      </w:r>
      <w:r w:rsidR="00EA319E">
        <w:rPr>
          <w:rFonts w:ascii="Calibri" w:hAnsi="Calibri" w:cs="Calibri"/>
          <w:color w:val="000000" w:themeColor="text1"/>
        </w:rPr>
        <w:t>mark</w:t>
      </w:r>
      <w:r w:rsidR="00F15F6A">
        <w:rPr>
          <w:rFonts w:ascii="Calibri" w:hAnsi="Calibri" w:cs="Calibri"/>
          <w:color w:val="000000" w:themeColor="text1"/>
        </w:rPr>
        <w:t xml:space="preserve"> the</w:t>
      </w:r>
      <w:r w:rsidR="00EA319E">
        <w:rPr>
          <w:rFonts w:ascii="Calibri" w:hAnsi="Calibri" w:cs="Calibri"/>
          <w:color w:val="000000" w:themeColor="text1"/>
        </w:rPr>
        <w:t xml:space="preserve"> cursor</w:t>
      </w:r>
      <w:r w:rsidR="00F15F6A">
        <w:rPr>
          <w:rFonts w:ascii="Calibri" w:hAnsi="Calibri" w:cs="Calibri"/>
          <w:color w:val="000000" w:themeColor="text1"/>
        </w:rPr>
        <w:t xml:space="preserve"> time. </w:t>
      </w:r>
      <w:r w:rsidR="0075050C" w:rsidRPr="00136196">
        <w:rPr>
          <w:rFonts w:ascii="Calibri" w:hAnsi="Calibri" w:cs="Calibri"/>
          <w:b/>
          <w:color w:val="000000" w:themeColor="text1"/>
        </w:rPr>
        <w:t>A</w:t>
      </w:r>
      <w:r w:rsidR="00D904DB">
        <w:rPr>
          <w:rFonts w:ascii="Calibri" w:hAnsi="Calibri" w:cs="Calibri"/>
          <w:b/>
          <w:color w:val="000000" w:themeColor="text1"/>
        </w:rPr>
        <w:t>)</w:t>
      </w:r>
      <w:r w:rsidR="0075050C" w:rsidRPr="00136196">
        <w:rPr>
          <w:rFonts w:ascii="Calibri" w:hAnsi="Calibri" w:cs="Calibri"/>
          <w:color w:val="000000" w:themeColor="text1"/>
        </w:rPr>
        <w:t xml:space="preserve"> </w:t>
      </w:r>
      <w:r w:rsidR="00A5270E">
        <w:rPr>
          <w:rFonts w:ascii="Calibri" w:hAnsi="Calibri" w:cs="Calibri"/>
          <w:color w:val="000000" w:themeColor="text1"/>
        </w:rPr>
        <w:t xml:space="preserve">Event markers. </w:t>
      </w:r>
      <w:r w:rsidR="00DB70A1" w:rsidRPr="00136196">
        <w:rPr>
          <w:rFonts w:ascii="Calibri" w:hAnsi="Calibri" w:cs="Calibri"/>
          <w:color w:val="000000" w:themeColor="text1"/>
        </w:rPr>
        <w:t xml:space="preserve">The </w:t>
      </w:r>
      <w:r w:rsidR="008301E8">
        <w:rPr>
          <w:rFonts w:ascii="Calibri" w:hAnsi="Calibri" w:cs="Calibri"/>
          <w:color w:val="000000" w:themeColor="text1"/>
        </w:rPr>
        <w:t>sec/div</w:t>
      </w:r>
      <w:r w:rsidR="00DB70A1" w:rsidRPr="00136196">
        <w:rPr>
          <w:rFonts w:ascii="Calibri" w:hAnsi="Calibri" w:cs="Calibri"/>
          <w:color w:val="000000" w:themeColor="text1"/>
        </w:rPr>
        <w:t xml:space="preserve"> was changed from </w:t>
      </w:r>
      <w:r w:rsidR="00EA319E">
        <w:rPr>
          <w:rFonts w:ascii="Calibri" w:hAnsi="Calibri" w:cs="Calibri"/>
          <w:color w:val="000000" w:themeColor="text1"/>
        </w:rPr>
        <w:t>0</w:t>
      </w:r>
      <w:r w:rsidR="001A2B77" w:rsidRPr="00136196">
        <w:rPr>
          <w:rFonts w:ascii="Calibri" w:hAnsi="Calibri" w:cs="Calibri"/>
          <w:color w:val="000000" w:themeColor="text1"/>
        </w:rPr>
        <w:t xml:space="preserve">.2 sec/div to its max, allowing the entire waveform to be drawn across the screen. </w:t>
      </w:r>
      <w:r w:rsidRPr="00136196">
        <w:rPr>
          <w:rFonts w:ascii="Calibri" w:hAnsi="Calibri" w:cs="Calibri"/>
          <w:color w:val="000000" w:themeColor="text1"/>
        </w:rPr>
        <w:t xml:space="preserve">All event markers taken across all channels will only be visible in the first channel as lines that run from the max voltage to the bottom of the channel field window. </w:t>
      </w:r>
      <w:r w:rsidR="00D125DE" w:rsidRPr="00136196">
        <w:rPr>
          <w:rFonts w:ascii="Calibri" w:hAnsi="Calibri" w:cs="Calibri"/>
          <w:color w:val="000000" w:themeColor="text1"/>
        </w:rPr>
        <w:t xml:space="preserve">All event makers for this recording set are within the yellow </w:t>
      </w:r>
      <w:r w:rsidR="00213DBB" w:rsidRPr="00136196">
        <w:rPr>
          <w:rFonts w:ascii="Calibri" w:hAnsi="Calibri" w:cs="Calibri"/>
          <w:color w:val="000000" w:themeColor="text1"/>
        </w:rPr>
        <w:t>oval</w:t>
      </w:r>
      <w:r w:rsidR="00D125DE" w:rsidRPr="00136196">
        <w:rPr>
          <w:rFonts w:ascii="Calibri" w:hAnsi="Calibri" w:cs="Calibri"/>
          <w:color w:val="000000" w:themeColor="text1"/>
        </w:rPr>
        <w:t xml:space="preserve">. </w:t>
      </w:r>
      <w:r w:rsidR="001A2B77" w:rsidRPr="00136196">
        <w:rPr>
          <w:rFonts w:ascii="Calibri" w:hAnsi="Calibri" w:cs="Calibri"/>
          <w:b/>
          <w:color w:val="000000" w:themeColor="text1"/>
        </w:rPr>
        <w:t>B</w:t>
      </w:r>
      <w:r w:rsidR="00D904DB">
        <w:rPr>
          <w:rFonts w:ascii="Calibri" w:hAnsi="Calibri" w:cs="Calibri"/>
          <w:b/>
          <w:color w:val="000000" w:themeColor="text1"/>
        </w:rPr>
        <w:t>)</w:t>
      </w:r>
      <w:r w:rsidR="001A2B77" w:rsidRPr="00136196">
        <w:rPr>
          <w:rFonts w:ascii="Calibri" w:hAnsi="Calibri" w:cs="Calibri"/>
          <w:color w:val="000000" w:themeColor="text1"/>
        </w:rPr>
        <w:t xml:space="preserve"> </w:t>
      </w:r>
      <w:r w:rsidR="00A5270E">
        <w:rPr>
          <w:rFonts w:ascii="Calibri" w:hAnsi="Calibri" w:cs="Calibri"/>
          <w:color w:val="000000" w:themeColor="text1"/>
        </w:rPr>
        <w:t xml:space="preserve">Signal loss. </w:t>
      </w:r>
      <w:r w:rsidR="00B20B3B" w:rsidRPr="00136196">
        <w:rPr>
          <w:rFonts w:ascii="Calibri" w:hAnsi="Calibri" w:cs="Calibri"/>
          <w:color w:val="000000" w:themeColor="text1"/>
        </w:rPr>
        <w:t>In another recording set, the</w:t>
      </w:r>
      <w:r w:rsidR="001A2B77" w:rsidRPr="00136196">
        <w:rPr>
          <w:rFonts w:ascii="Calibri" w:hAnsi="Calibri" w:cs="Calibri"/>
          <w:color w:val="000000" w:themeColor="text1"/>
        </w:rPr>
        <w:t xml:space="preserve"> sec/div was changed from </w:t>
      </w:r>
      <w:r w:rsidR="00EA319E">
        <w:rPr>
          <w:rFonts w:ascii="Calibri" w:hAnsi="Calibri" w:cs="Calibri"/>
          <w:color w:val="000000" w:themeColor="text1"/>
        </w:rPr>
        <w:t>0</w:t>
      </w:r>
      <w:r w:rsidR="001A2B77" w:rsidRPr="00136196">
        <w:rPr>
          <w:rFonts w:ascii="Calibri" w:hAnsi="Calibri" w:cs="Calibri"/>
          <w:color w:val="000000" w:themeColor="text1"/>
        </w:rPr>
        <w:t>.2 sec/div to 15 sec/div to help visualize a recorded signal lost from 17:09 to 17:15 in channel 3.</w:t>
      </w:r>
      <w:r w:rsidR="00B20B3B" w:rsidRPr="00136196">
        <w:rPr>
          <w:rFonts w:ascii="Calibri" w:hAnsi="Calibri" w:cs="Calibri"/>
          <w:color w:val="000000" w:themeColor="text1"/>
        </w:rPr>
        <w:t xml:space="preserve"> </w:t>
      </w:r>
      <w:r w:rsidR="0022467B" w:rsidRPr="00136196">
        <w:rPr>
          <w:rFonts w:ascii="Calibri" w:hAnsi="Calibri" w:cs="Calibri"/>
          <w:color w:val="000000" w:themeColor="text1"/>
        </w:rPr>
        <w:t xml:space="preserve">All other channels </w:t>
      </w:r>
      <w:r w:rsidR="00296F9B" w:rsidRPr="00136196">
        <w:rPr>
          <w:rFonts w:ascii="Calibri" w:hAnsi="Calibri" w:cs="Calibri"/>
          <w:color w:val="000000" w:themeColor="text1"/>
        </w:rPr>
        <w:t>such</w:t>
      </w:r>
      <w:r w:rsidR="0022467B" w:rsidRPr="00136196">
        <w:rPr>
          <w:rFonts w:ascii="Calibri" w:hAnsi="Calibri" w:cs="Calibri"/>
          <w:color w:val="000000" w:themeColor="text1"/>
        </w:rPr>
        <w:t xml:space="preserve"> as c</w:t>
      </w:r>
      <w:r w:rsidR="001A2B77" w:rsidRPr="00136196">
        <w:rPr>
          <w:rFonts w:ascii="Calibri" w:hAnsi="Calibri" w:cs="Calibri"/>
          <w:color w:val="000000" w:themeColor="text1"/>
        </w:rPr>
        <w:t>hannel 4 continued to function properly.</w:t>
      </w:r>
      <w:r w:rsidR="005254BC">
        <w:rPr>
          <w:rFonts w:ascii="Calibri" w:hAnsi="Calibri" w:cs="Calibri"/>
          <w:color w:val="000000" w:themeColor="text1"/>
        </w:rPr>
        <w:t xml:space="preserve"> </w:t>
      </w:r>
      <w:r w:rsidR="005254BC" w:rsidRPr="008E376C">
        <w:rPr>
          <w:rFonts w:ascii="Calibri" w:hAnsi="Calibri" w:cs="Calibri"/>
          <w:b/>
          <w:color w:val="000000" w:themeColor="text1"/>
        </w:rPr>
        <w:t>C</w:t>
      </w:r>
      <w:r w:rsidR="00D904DB">
        <w:rPr>
          <w:rFonts w:ascii="Calibri" w:hAnsi="Calibri" w:cs="Calibri"/>
          <w:b/>
          <w:color w:val="000000" w:themeColor="text1"/>
        </w:rPr>
        <w:t>)</w:t>
      </w:r>
      <w:r w:rsidR="005254BC" w:rsidRPr="008E376C">
        <w:rPr>
          <w:rFonts w:ascii="Calibri" w:hAnsi="Calibri" w:cs="Calibri"/>
          <w:b/>
          <w:color w:val="000000" w:themeColor="text1"/>
        </w:rPr>
        <w:t xml:space="preserve"> </w:t>
      </w:r>
      <w:r w:rsidR="005254BC" w:rsidRPr="00165D7B">
        <w:rPr>
          <w:rFonts w:ascii="Calibri" w:hAnsi="Calibri" w:cs="Calibri"/>
          <w:color w:val="000000" w:themeColor="text1"/>
        </w:rPr>
        <w:t>Double troughs and mirror troughs.</w:t>
      </w:r>
      <w:r w:rsidR="005254BC" w:rsidRPr="008E376C">
        <w:rPr>
          <w:rFonts w:ascii="Calibri" w:hAnsi="Calibri" w:cs="Calibri"/>
          <w:b/>
          <w:color w:val="000000" w:themeColor="text1"/>
        </w:rPr>
        <w:t xml:space="preserve"> </w:t>
      </w:r>
      <w:r w:rsidR="005254BC">
        <w:rPr>
          <w:rFonts w:ascii="Calibri" w:hAnsi="Calibri" w:cs="Calibri"/>
          <w:color w:val="000000" w:themeColor="text1"/>
        </w:rPr>
        <w:t xml:space="preserve">Double troughs </w:t>
      </w:r>
      <w:r w:rsidR="00D904DB">
        <w:rPr>
          <w:rFonts w:ascii="Calibri" w:hAnsi="Calibri" w:cs="Calibri"/>
          <w:color w:val="000000" w:themeColor="text1"/>
        </w:rPr>
        <w:t>are</w:t>
      </w:r>
      <w:r w:rsidR="005254BC">
        <w:rPr>
          <w:rFonts w:ascii="Calibri" w:hAnsi="Calibri" w:cs="Calibri"/>
          <w:color w:val="000000" w:themeColor="text1"/>
        </w:rPr>
        <w:t xml:space="preserve"> when the voltage dips, rises, and then quickly dips and rises again to create what appears to be two merged troughs in one beam-breaking event. The double troughs also mirror one another, which </w:t>
      </w:r>
      <w:r w:rsidR="00470347">
        <w:rPr>
          <w:rFonts w:ascii="Calibri" w:hAnsi="Calibri" w:cs="Calibri"/>
          <w:color w:val="000000" w:themeColor="text1"/>
        </w:rPr>
        <w:t>suggests</w:t>
      </w:r>
      <w:r w:rsidR="005254BC">
        <w:rPr>
          <w:rFonts w:ascii="Calibri" w:hAnsi="Calibri" w:cs="Calibri"/>
          <w:color w:val="000000" w:themeColor="text1"/>
        </w:rPr>
        <w:t xml:space="preserve"> that the flag moved back and forth between the sensor, which usually happens when an insect stops </w:t>
      </w:r>
      <w:r w:rsidR="005254BC">
        <w:rPr>
          <w:rFonts w:ascii="Calibri" w:hAnsi="Calibri" w:cs="Calibri"/>
          <w:color w:val="000000" w:themeColor="text1"/>
        </w:rPr>
        <w:lastRenderedPageBreak/>
        <w:t xml:space="preserve">flying. The Python scripts correct for each case. </w:t>
      </w:r>
      <w:r w:rsidR="005254BC" w:rsidRPr="008E376C">
        <w:rPr>
          <w:rFonts w:ascii="Calibri" w:hAnsi="Calibri" w:cs="Calibri"/>
          <w:b/>
          <w:color w:val="000000" w:themeColor="text1"/>
        </w:rPr>
        <w:t>D</w:t>
      </w:r>
      <w:r w:rsidR="00D904DB">
        <w:rPr>
          <w:rFonts w:ascii="Calibri" w:hAnsi="Calibri" w:cs="Calibri"/>
          <w:b/>
          <w:color w:val="000000" w:themeColor="text1"/>
        </w:rPr>
        <w:t>)</w:t>
      </w:r>
      <w:r w:rsidR="005254BC" w:rsidRPr="008E376C">
        <w:rPr>
          <w:rFonts w:ascii="Calibri" w:hAnsi="Calibri" w:cs="Calibri"/>
          <w:b/>
          <w:color w:val="000000" w:themeColor="text1"/>
        </w:rPr>
        <w:t xml:space="preserve"> </w:t>
      </w:r>
      <w:r w:rsidR="005254BC" w:rsidRPr="00165D7B">
        <w:rPr>
          <w:rFonts w:ascii="Calibri" w:hAnsi="Calibri" w:cs="Calibri"/>
          <w:color w:val="000000" w:themeColor="text1"/>
        </w:rPr>
        <w:t>Voltage noise.</w:t>
      </w:r>
      <w:r w:rsidR="005254BC">
        <w:rPr>
          <w:rFonts w:ascii="Calibri" w:hAnsi="Calibri" w:cs="Calibri"/>
          <w:color w:val="000000" w:themeColor="text1"/>
        </w:rPr>
        <w:t xml:space="preserve"> Soon after 13:14, small bumps in the voltage can be seen</w:t>
      </w:r>
      <w:r w:rsidR="00470347">
        <w:rPr>
          <w:rFonts w:ascii="Calibri" w:hAnsi="Calibri" w:cs="Calibri"/>
          <w:color w:val="000000" w:themeColor="text1"/>
        </w:rPr>
        <w:t>, which suggest voltage noise in the recording.</w:t>
      </w:r>
    </w:p>
    <w:p w14:paraId="47CFA58A" w14:textId="39D4A276" w:rsidR="00A72D4F" w:rsidRDefault="00A72D4F">
      <w:pPr>
        <w:jc w:val="both"/>
        <w:rPr>
          <w:rFonts w:ascii="Calibri" w:hAnsi="Calibri" w:cs="Calibri"/>
          <w:color w:val="000000" w:themeColor="text1"/>
        </w:rPr>
      </w:pPr>
    </w:p>
    <w:p w14:paraId="122E02FB" w14:textId="72815B5E" w:rsidR="00470347" w:rsidRPr="009C7C5B" w:rsidRDefault="00470347" w:rsidP="008E376C">
      <w:pPr>
        <w:jc w:val="both"/>
        <w:rPr>
          <w:rFonts w:ascii="Calibri" w:hAnsi="Calibri" w:cs="Calibri"/>
        </w:rPr>
      </w:pPr>
      <w:r w:rsidRPr="009C7C5B">
        <w:rPr>
          <w:rFonts w:ascii="Calibri" w:hAnsi="Calibri" w:cs="Calibri"/>
          <w:b/>
          <w:bCs/>
          <w:color w:val="000000"/>
        </w:rPr>
        <w:t xml:space="preserve">Figure </w:t>
      </w:r>
      <w:r w:rsidR="00415EF9">
        <w:rPr>
          <w:rFonts w:ascii="Calibri" w:hAnsi="Calibri" w:cs="Calibri"/>
          <w:b/>
          <w:bCs/>
          <w:color w:val="000000"/>
        </w:rPr>
        <w:t>7</w:t>
      </w:r>
      <w:r>
        <w:rPr>
          <w:rFonts w:ascii="Calibri" w:hAnsi="Calibri" w:cs="Calibri"/>
          <w:b/>
          <w:bCs/>
          <w:color w:val="000000"/>
        </w:rPr>
        <w:t>:</w:t>
      </w:r>
      <w:r w:rsidRPr="009C7C5B">
        <w:rPr>
          <w:rFonts w:ascii="Calibri" w:hAnsi="Calibri" w:cs="Calibri"/>
          <w:b/>
          <w:bCs/>
          <w:color w:val="000000"/>
        </w:rPr>
        <w:t xml:space="preserve"> Representative trough diagnostic data from </w:t>
      </w:r>
      <w:proofErr w:type="spellStart"/>
      <w:r w:rsidRPr="00D146F9">
        <w:rPr>
          <w:rFonts w:ascii="Calibri" w:hAnsi="Calibri" w:cs="Calibri"/>
          <w:b/>
          <w:bCs/>
          <w:color w:val="000000"/>
        </w:rPr>
        <w:t>Jadera</w:t>
      </w:r>
      <w:proofErr w:type="spellEnd"/>
      <w:r w:rsidRPr="00D146F9">
        <w:rPr>
          <w:rFonts w:ascii="Calibri" w:hAnsi="Calibri" w:cs="Calibri"/>
          <w:b/>
          <w:bCs/>
          <w:color w:val="000000"/>
        </w:rPr>
        <w:t xml:space="preserve"> </w:t>
      </w:r>
      <w:proofErr w:type="spellStart"/>
      <w:r w:rsidRPr="00D146F9">
        <w:rPr>
          <w:rFonts w:ascii="Calibri" w:hAnsi="Calibri" w:cs="Calibri"/>
          <w:b/>
          <w:bCs/>
          <w:color w:val="000000"/>
        </w:rPr>
        <w:t>haematoloma</w:t>
      </w:r>
      <w:proofErr w:type="spellEnd"/>
      <w:r>
        <w:rPr>
          <w:rFonts w:ascii="Calibri" w:hAnsi="Calibri" w:cs="Calibri"/>
          <w:b/>
          <w:bCs/>
          <w:i/>
          <w:iCs/>
          <w:color w:val="000000"/>
        </w:rPr>
        <w:t xml:space="preserve"> </w:t>
      </w:r>
      <w:r>
        <w:rPr>
          <w:rFonts w:ascii="Calibri" w:hAnsi="Calibri" w:cs="Calibri"/>
          <w:b/>
          <w:bCs/>
          <w:iCs/>
          <w:color w:val="000000"/>
        </w:rPr>
        <w:t>(soapberry bug)</w:t>
      </w:r>
      <w:r w:rsidRPr="009C7C5B">
        <w:rPr>
          <w:rFonts w:ascii="Calibri" w:hAnsi="Calibri" w:cs="Calibri"/>
          <w:b/>
          <w:bCs/>
          <w:color w:val="000000"/>
        </w:rPr>
        <w:t>.</w:t>
      </w:r>
      <w:r w:rsidRPr="009C7C5B">
        <w:rPr>
          <w:rStyle w:val="apple-converted-space"/>
          <w:rFonts w:ascii="Calibri" w:hAnsi="Calibri" w:cs="Calibri"/>
          <w:b/>
          <w:bCs/>
          <w:color w:val="000000"/>
        </w:rPr>
        <w:t> </w:t>
      </w:r>
      <w:r w:rsidRPr="009C7C5B">
        <w:rPr>
          <w:rFonts w:ascii="Calibri" w:hAnsi="Calibri" w:cs="Calibri"/>
          <w:color w:val="000000"/>
        </w:rPr>
        <w:t>Potential noise or overly sensitive troughs are readily recognized in the flight recordings.</w:t>
      </w:r>
      <w:r w:rsidRPr="009C7C5B">
        <w:rPr>
          <w:rStyle w:val="apple-converted-space"/>
          <w:rFonts w:ascii="Calibri" w:hAnsi="Calibri" w:cs="Calibri"/>
          <w:color w:val="000000"/>
        </w:rPr>
        <w:t> </w:t>
      </w:r>
      <w:r w:rsidRPr="009C7C5B">
        <w:rPr>
          <w:rFonts w:ascii="Calibri" w:hAnsi="Calibri" w:cs="Calibri"/>
          <w:b/>
          <w:bCs/>
          <w:color w:val="000000"/>
        </w:rPr>
        <w:t>A</w:t>
      </w:r>
      <w:r w:rsidR="00D904DB">
        <w:rPr>
          <w:rFonts w:ascii="Calibri" w:hAnsi="Calibri" w:cs="Calibri"/>
          <w:b/>
          <w:color w:val="000000" w:themeColor="text1"/>
        </w:rPr>
        <w:t>)</w:t>
      </w:r>
      <w:r w:rsidRPr="009C7C5B">
        <w:rPr>
          <w:rStyle w:val="apple-converted-space"/>
          <w:rFonts w:ascii="Calibri" w:hAnsi="Calibri" w:cs="Calibri"/>
          <w:b/>
          <w:bCs/>
          <w:color w:val="000000"/>
        </w:rPr>
        <w:t> </w:t>
      </w:r>
      <w:r w:rsidRPr="00165D7B">
        <w:rPr>
          <w:rFonts w:ascii="Calibri" w:hAnsi="Calibri" w:cs="Calibri"/>
          <w:color w:val="000000"/>
        </w:rPr>
        <w:t>An optimal, robust recording from example individual 318.</w:t>
      </w:r>
      <w:r w:rsidRPr="009C7C5B">
        <w:rPr>
          <w:rFonts w:ascii="Calibri" w:hAnsi="Calibri" w:cs="Calibri"/>
          <w:color w:val="000000"/>
        </w:rPr>
        <w:t xml:space="preserve"> </w:t>
      </w:r>
      <w:r>
        <w:rPr>
          <w:rFonts w:ascii="Calibri" w:hAnsi="Calibri" w:cs="Calibri"/>
          <w:color w:val="000000"/>
        </w:rPr>
        <w:t>There</w:t>
      </w:r>
      <w:r w:rsidRPr="009C7C5B">
        <w:rPr>
          <w:rFonts w:ascii="Calibri" w:hAnsi="Calibri" w:cs="Calibri"/>
          <w:color w:val="000000"/>
        </w:rPr>
        <w:t xml:space="preserve"> was no change in the number of troughs as the minimum and maximum deviation values increased,</w:t>
      </w:r>
      <w:r>
        <w:rPr>
          <w:rFonts w:ascii="Calibri" w:hAnsi="Calibri" w:cs="Calibri"/>
          <w:color w:val="000000"/>
        </w:rPr>
        <w:t xml:space="preserve"> and so</w:t>
      </w:r>
      <w:r w:rsidRPr="009C7C5B">
        <w:rPr>
          <w:rFonts w:ascii="Calibri" w:hAnsi="Calibri" w:cs="Calibri"/>
          <w:color w:val="000000"/>
        </w:rPr>
        <w:t xml:space="preserve"> the troughs were robust enough to be identified despite a large standardization interval.</w:t>
      </w:r>
      <w:r w:rsidR="00BC01DF">
        <w:rPr>
          <w:rFonts w:ascii="Calibri" w:hAnsi="Calibri" w:cs="Calibri"/>
          <w:color w:val="000000"/>
        </w:rPr>
        <w:t xml:space="preserve"> </w:t>
      </w:r>
      <w:r w:rsidRPr="009C7C5B">
        <w:rPr>
          <w:rFonts w:ascii="Calibri" w:hAnsi="Calibri" w:cs="Calibri"/>
          <w:b/>
          <w:bCs/>
          <w:color w:val="000000"/>
        </w:rPr>
        <w:t>B</w:t>
      </w:r>
      <w:r w:rsidR="00D904DB">
        <w:rPr>
          <w:rFonts w:ascii="Calibri" w:hAnsi="Calibri" w:cs="Calibri"/>
          <w:b/>
          <w:color w:val="000000" w:themeColor="text1"/>
        </w:rPr>
        <w:t>)</w:t>
      </w:r>
      <w:r>
        <w:rPr>
          <w:rStyle w:val="apple-converted-space"/>
          <w:rFonts w:ascii="Calibri" w:hAnsi="Calibri" w:cs="Calibri"/>
          <w:b/>
          <w:bCs/>
          <w:color w:val="000000"/>
        </w:rPr>
        <w:t xml:space="preserve"> </w:t>
      </w:r>
      <w:r w:rsidRPr="00165D7B">
        <w:rPr>
          <w:rFonts w:ascii="Calibri" w:hAnsi="Calibri" w:cs="Calibri"/>
          <w:color w:val="000000"/>
        </w:rPr>
        <w:t>A sub-optimal, but still robust recording from example individual 371.</w:t>
      </w:r>
      <w:r w:rsidRPr="001D528F">
        <w:rPr>
          <w:rFonts w:ascii="Calibri" w:hAnsi="Calibri" w:cs="Calibri"/>
          <w:color w:val="000000"/>
        </w:rPr>
        <w:t xml:space="preserve"> </w:t>
      </w:r>
      <w:r w:rsidRPr="009C7C5B">
        <w:rPr>
          <w:rFonts w:ascii="Calibri" w:hAnsi="Calibri" w:cs="Calibri"/>
          <w:color w:val="000000"/>
        </w:rPr>
        <w:t>There is a drop in the number of troughs as the minimum and maximum deviation values increased; however, the drop was minimal (</w:t>
      </w:r>
      <w:r>
        <w:rPr>
          <w:rFonts w:ascii="Calibri" w:hAnsi="Calibri" w:cs="Calibri"/>
          <w:color w:val="000000"/>
        </w:rPr>
        <w:t>8</w:t>
      </w:r>
      <w:r w:rsidRPr="009C7C5B">
        <w:rPr>
          <w:rFonts w:ascii="Calibri" w:hAnsi="Calibri" w:cs="Calibri"/>
          <w:color w:val="000000"/>
        </w:rPr>
        <w:t xml:space="preserve"> troughs). There could be noise and some sensitive troughs but nothing substantial.</w:t>
      </w:r>
      <w:r w:rsidRPr="009C7C5B">
        <w:rPr>
          <w:rStyle w:val="apple-converted-space"/>
          <w:rFonts w:ascii="Calibri" w:hAnsi="Calibri" w:cs="Calibri"/>
          <w:color w:val="000000"/>
        </w:rPr>
        <w:t> </w:t>
      </w:r>
      <w:r w:rsidRPr="009C7C5B">
        <w:rPr>
          <w:rFonts w:ascii="Calibri" w:hAnsi="Calibri" w:cs="Calibri"/>
          <w:b/>
          <w:bCs/>
          <w:color w:val="000000"/>
        </w:rPr>
        <w:t>C</w:t>
      </w:r>
      <w:r w:rsidR="00D904DB">
        <w:rPr>
          <w:rFonts w:ascii="Calibri" w:hAnsi="Calibri" w:cs="Calibri"/>
          <w:b/>
          <w:color w:val="000000" w:themeColor="text1"/>
        </w:rPr>
        <w:t>)</w:t>
      </w:r>
      <w:r w:rsidR="004233B2">
        <w:rPr>
          <w:rStyle w:val="apple-converted-space"/>
          <w:rFonts w:ascii="Calibri" w:hAnsi="Calibri" w:cs="Calibri"/>
          <w:b/>
          <w:bCs/>
          <w:color w:val="000000"/>
        </w:rPr>
        <w:t xml:space="preserve"> </w:t>
      </w:r>
      <w:r w:rsidRPr="00165D7B">
        <w:rPr>
          <w:rFonts w:ascii="Calibri" w:hAnsi="Calibri" w:cs="Calibri"/>
          <w:color w:val="000000"/>
        </w:rPr>
        <w:t xml:space="preserve">A </w:t>
      </w:r>
      <w:r w:rsidR="004233B2" w:rsidRPr="00165D7B">
        <w:rPr>
          <w:rFonts w:ascii="Calibri" w:hAnsi="Calibri" w:cs="Calibri"/>
          <w:color w:val="000000"/>
        </w:rPr>
        <w:t>nois</w:t>
      </w:r>
      <w:r w:rsidR="004233B2" w:rsidRPr="001D528F">
        <w:rPr>
          <w:rFonts w:ascii="Calibri" w:hAnsi="Calibri" w:cs="Calibri"/>
          <w:color w:val="000000"/>
        </w:rPr>
        <w:t xml:space="preserve">y </w:t>
      </w:r>
      <w:r w:rsidRPr="001D528F">
        <w:rPr>
          <w:rFonts w:ascii="Calibri" w:hAnsi="Calibri" w:cs="Calibri"/>
          <w:color w:val="000000"/>
        </w:rPr>
        <w:t xml:space="preserve">recording </w:t>
      </w:r>
      <w:r w:rsidR="004233B2" w:rsidRPr="00165D7B">
        <w:rPr>
          <w:rFonts w:ascii="Calibri" w:hAnsi="Calibri" w:cs="Calibri"/>
          <w:color w:val="000000"/>
        </w:rPr>
        <w:t xml:space="preserve">from </w:t>
      </w:r>
      <w:r w:rsidRPr="00165D7B">
        <w:rPr>
          <w:rFonts w:ascii="Calibri" w:hAnsi="Calibri" w:cs="Calibri"/>
          <w:color w:val="000000"/>
        </w:rPr>
        <w:t>example individual 176.</w:t>
      </w:r>
      <w:r w:rsidRPr="008E376C">
        <w:rPr>
          <w:rFonts w:ascii="Calibri" w:hAnsi="Calibri" w:cs="Calibri"/>
          <w:b/>
          <w:color w:val="000000"/>
        </w:rPr>
        <w:t xml:space="preserve"> </w:t>
      </w:r>
      <w:r w:rsidR="004233B2">
        <w:rPr>
          <w:rFonts w:ascii="Calibri" w:hAnsi="Calibri" w:cs="Calibri"/>
          <w:color w:val="000000"/>
        </w:rPr>
        <w:t>There</w:t>
      </w:r>
      <w:r w:rsidRPr="009C7C5B">
        <w:rPr>
          <w:rFonts w:ascii="Calibri" w:hAnsi="Calibri" w:cs="Calibri"/>
          <w:color w:val="000000"/>
        </w:rPr>
        <w:t xml:space="preserve"> is a clear and rapid drop in the number of troughs identified as the minimum and maximum deviation values increased until its number plateaus at 12 troughs. This signals </w:t>
      </w:r>
      <w:r w:rsidR="004233B2">
        <w:rPr>
          <w:rFonts w:ascii="Calibri" w:hAnsi="Calibri" w:cs="Calibri"/>
          <w:color w:val="000000"/>
        </w:rPr>
        <w:t xml:space="preserve">a lot of </w:t>
      </w:r>
      <w:r w:rsidRPr="009C7C5B">
        <w:rPr>
          <w:rFonts w:ascii="Calibri" w:hAnsi="Calibri" w:cs="Calibri"/>
          <w:color w:val="000000"/>
        </w:rPr>
        <w:t xml:space="preserve">potential noise or overly sensitive troughs while the 12 troughs remain as robust troughs. </w:t>
      </w:r>
    </w:p>
    <w:p w14:paraId="4C9AC93E" w14:textId="77777777" w:rsidR="00470347" w:rsidRPr="00136196" w:rsidRDefault="00470347" w:rsidP="005767DF">
      <w:pPr>
        <w:jc w:val="both"/>
        <w:rPr>
          <w:rFonts w:ascii="Calibri" w:hAnsi="Calibri" w:cs="Calibri"/>
          <w:color w:val="000000" w:themeColor="text1"/>
        </w:rPr>
      </w:pPr>
    </w:p>
    <w:p w14:paraId="5FA5AFA5" w14:textId="08068FEB" w:rsidR="003337B5" w:rsidRPr="00136196" w:rsidRDefault="00113D40" w:rsidP="005767DF">
      <w:pPr>
        <w:jc w:val="both"/>
        <w:rPr>
          <w:rFonts w:ascii="Calibri" w:hAnsi="Calibri" w:cs="Calibri"/>
          <w:color w:val="000000" w:themeColor="text1"/>
        </w:rPr>
      </w:pPr>
      <w:r w:rsidRPr="00136196">
        <w:rPr>
          <w:rFonts w:ascii="Calibri" w:hAnsi="Calibri" w:cs="Calibri"/>
          <w:b/>
          <w:color w:val="000000" w:themeColor="text1"/>
        </w:rPr>
        <w:t xml:space="preserve">Figure </w:t>
      </w:r>
      <w:r w:rsidR="00415EF9">
        <w:rPr>
          <w:rFonts w:ascii="Calibri" w:hAnsi="Calibri" w:cs="Calibri"/>
          <w:b/>
          <w:color w:val="000000" w:themeColor="text1"/>
        </w:rPr>
        <w:t>8</w:t>
      </w:r>
      <w:r w:rsidR="007576AD">
        <w:rPr>
          <w:rFonts w:ascii="Calibri" w:hAnsi="Calibri" w:cs="Calibri"/>
          <w:b/>
          <w:color w:val="000000" w:themeColor="text1"/>
        </w:rPr>
        <w:t>:</w:t>
      </w:r>
      <w:r w:rsidRPr="00136196">
        <w:rPr>
          <w:rFonts w:ascii="Calibri" w:hAnsi="Calibri" w:cs="Calibri"/>
          <w:b/>
          <w:color w:val="000000" w:themeColor="text1"/>
        </w:rPr>
        <w:t xml:space="preserve"> </w:t>
      </w:r>
      <w:r w:rsidR="003337B5" w:rsidRPr="00136196">
        <w:rPr>
          <w:rFonts w:ascii="Calibri" w:hAnsi="Calibri" w:cs="Calibri"/>
          <w:b/>
          <w:color w:val="000000" w:themeColor="text1"/>
        </w:rPr>
        <w:t xml:space="preserve">Representative flight data </w:t>
      </w:r>
      <w:r w:rsidR="003337B5" w:rsidRPr="00D146F9">
        <w:rPr>
          <w:rFonts w:ascii="Calibri" w:hAnsi="Calibri" w:cs="Calibri"/>
          <w:b/>
          <w:color w:val="000000" w:themeColor="text1"/>
        </w:rPr>
        <w:t xml:space="preserve">from </w:t>
      </w:r>
      <w:proofErr w:type="spellStart"/>
      <w:r w:rsidR="003337B5" w:rsidRPr="00D146F9">
        <w:rPr>
          <w:rFonts w:ascii="Calibri" w:hAnsi="Calibri" w:cs="Calibri"/>
          <w:b/>
          <w:color w:val="000000" w:themeColor="text1"/>
        </w:rPr>
        <w:t>Jadera</w:t>
      </w:r>
      <w:proofErr w:type="spellEnd"/>
      <w:r w:rsidR="003337B5" w:rsidRPr="00D146F9">
        <w:rPr>
          <w:rFonts w:ascii="Calibri" w:hAnsi="Calibri" w:cs="Calibri"/>
          <w:b/>
          <w:color w:val="000000" w:themeColor="text1"/>
        </w:rPr>
        <w:t xml:space="preserve"> </w:t>
      </w:r>
      <w:proofErr w:type="spellStart"/>
      <w:r w:rsidR="003337B5" w:rsidRPr="00D146F9">
        <w:rPr>
          <w:rFonts w:ascii="Calibri" w:hAnsi="Calibri" w:cs="Calibri"/>
          <w:b/>
          <w:color w:val="000000" w:themeColor="text1"/>
        </w:rPr>
        <w:t>haematoloma</w:t>
      </w:r>
      <w:proofErr w:type="spellEnd"/>
      <w:r w:rsidR="003E0CE2">
        <w:rPr>
          <w:rFonts w:ascii="Calibri" w:hAnsi="Calibri" w:cs="Calibri"/>
          <w:b/>
          <w:i/>
          <w:color w:val="000000" w:themeColor="text1"/>
        </w:rPr>
        <w:t xml:space="preserve"> </w:t>
      </w:r>
      <w:r w:rsidR="003E0CE2">
        <w:rPr>
          <w:rFonts w:ascii="Calibri" w:hAnsi="Calibri" w:cs="Calibri"/>
          <w:b/>
          <w:color w:val="000000" w:themeColor="text1"/>
        </w:rPr>
        <w:t>(soapberry bug)</w:t>
      </w:r>
      <w:r w:rsidR="003337B5" w:rsidRPr="00136196">
        <w:rPr>
          <w:rFonts w:ascii="Calibri" w:hAnsi="Calibri" w:cs="Calibri"/>
          <w:color w:val="000000" w:themeColor="text1"/>
        </w:rPr>
        <w:t xml:space="preserve">. </w:t>
      </w:r>
      <w:r w:rsidR="00FE66F4" w:rsidRPr="00136196">
        <w:rPr>
          <w:rFonts w:ascii="Calibri" w:hAnsi="Calibri" w:cs="Calibri"/>
          <w:color w:val="000000" w:themeColor="text1"/>
        </w:rPr>
        <w:t xml:space="preserve">Four categories of flight behavior can be identified in the flight recordings. </w:t>
      </w:r>
      <w:r w:rsidR="00FE66F4" w:rsidRPr="00136196">
        <w:rPr>
          <w:rFonts w:ascii="Calibri" w:hAnsi="Calibri" w:cs="Calibri"/>
          <w:b/>
          <w:color w:val="000000" w:themeColor="text1"/>
        </w:rPr>
        <w:t>A</w:t>
      </w:r>
      <w:r w:rsidR="00D904DB">
        <w:rPr>
          <w:rFonts w:ascii="Calibri" w:hAnsi="Calibri" w:cs="Calibri"/>
          <w:b/>
          <w:color w:val="000000" w:themeColor="text1"/>
        </w:rPr>
        <w:t xml:space="preserve">) </w:t>
      </w:r>
      <w:r w:rsidR="002D3E84">
        <w:rPr>
          <w:rFonts w:ascii="Calibri" w:hAnsi="Calibri" w:cs="Calibri"/>
          <w:color w:val="000000" w:themeColor="text1"/>
        </w:rPr>
        <w:t xml:space="preserve">Continuous flight. </w:t>
      </w:r>
      <w:r w:rsidR="00FE66F4" w:rsidRPr="00136196">
        <w:rPr>
          <w:rFonts w:ascii="Calibri" w:hAnsi="Calibri" w:cs="Calibri"/>
          <w:color w:val="000000" w:themeColor="text1"/>
        </w:rPr>
        <w:t xml:space="preserve">This individual flew continuously </w:t>
      </w:r>
      <w:r w:rsidR="00615BE3" w:rsidRPr="00136196">
        <w:rPr>
          <w:rFonts w:ascii="Calibri" w:hAnsi="Calibri" w:cs="Calibri"/>
          <w:color w:val="000000" w:themeColor="text1"/>
        </w:rPr>
        <w:t xml:space="preserve">for 1.67 </w:t>
      </w:r>
      <w:r w:rsidR="00F47669">
        <w:rPr>
          <w:rFonts w:ascii="Calibri" w:hAnsi="Calibri" w:cs="Calibri"/>
          <w:color w:val="000000" w:themeColor="text1"/>
        </w:rPr>
        <w:t>h</w:t>
      </w:r>
      <w:r w:rsidR="00FE66F4" w:rsidRPr="00136196">
        <w:rPr>
          <w:rFonts w:ascii="Calibri" w:hAnsi="Calibri" w:cs="Calibri"/>
          <w:color w:val="000000" w:themeColor="text1"/>
        </w:rPr>
        <w:t xml:space="preserve">, beginning at high speeds and then tapering over time into lower speeds. </w:t>
      </w:r>
      <w:r w:rsidR="00FE66F4" w:rsidRPr="00136196">
        <w:rPr>
          <w:rFonts w:ascii="Calibri" w:hAnsi="Calibri" w:cs="Calibri"/>
          <w:b/>
          <w:color w:val="000000" w:themeColor="text1"/>
        </w:rPr>
        <w:t>B</w:t>
      </w:r>
      <w:r w:rsidR="00D904DB">
        <w:rPr>
          <w:rFonts w:ascii="Calibri" w:hAnsi="Calibri" w:cs="Calibri"/>
          <w:b/>
          <w:color w:val="000000" w:themeColor="text1"/>
        </w:rPr>
        <w:t>)</w:t>
      </w:r>
      <w:r w:rsidR="00FE66F4" w:rsidRPr="00136196">
        <w:rPr>
          <w:rFonts w:ascii="Calibri" w:hAnsi="Calibri" w:cs="Calibri"/>
          <w:color w:val="000000" w:themeColor="text1"/>
        </w:rPr>
        <w:t xml:space="preserve"> </w:t>
      </w:r>
      <w:r w:rsidR="002D3E84">
        <w:rPr>
          <w:rFonts w:ascii="Calibri" w:hAnsi="Calibri" w:cs="Calibri"/>
          <w:color w:val="000000" w:themeColor="text1"/>
        </w:rPr>
        <w:t xml:space="preserve">Bursting flight. </w:t>
      </w:r>
      <w:r w:rsidR="00FE66F4" w:rsidRPr="00136196">
        <w:rPr>
          <w:rFonts w:ascii="Calibri" w:hAnsi="Calibri" w:cs="Calibri"/>
          <w:color w:val="000000" w:themeColor="text1"/>
        </w:rPr>
        <w:t xml:space="preserve">This individual flew only in bursts within the first 30 </w:t>
      </w:r>
      <w:r w:rsidR="00F47669">
        <w:rPr>
          <w:rFonts w:ascii="Calibri" w:hAnsi="Calibri" w:cs="Calibri"/>
          <w:color w:val="000000" w:themeColor="text1"/>
        </w:rPr>
        <w:t>min</w:t>
      </w:r>
      <w:r w:rsidR="00F47669" w:rsidRPr="00136196">
        <w:rPr>
          <w:rFonts w:ascii="Calibri" w:hAnsi="Calibri" w:cs="Calibri"/>
          <w:color w:val="000000" w:themeColor="text1"/>
        </w:rPr>
        <w:t xml:space="preserve"> </w:t>
      </w:r>
      <w:r w:rsidR="00FE66F4" w:rsidRPr="00136196">
        <w:rPr>
          <w:rFonts w:ascii="Calibri" w:hAnsi="Calibri" w:cs="Calibri"/>
          <w:color w:val="000000" w:themeColor="text1"/>
        </w:rPr>
        <w:t xml:space="preserve">of their trial. Bursters can reach high </w:t>
      </w:r>
      <w:proofErr w:type="gramStart"/>
      <w:r w:rsidR="00FE66F4" w:rsidRPr="00136196">
        <w:rPr>
          <w:rFonts w:ascii="Calibri" w:hAnsi="Calibri" w:cs="Calibri"/>
          <w:color w:val="000000" w:themeColor="text1"/>
        </w:rPr>
        <w:t>speed</w:t>
      </w:r>
      <w:proofErr w:type="gramEnd"/>
      <w:r w:rsidR="00FE66F4" w:rsidRPr="00136196">
        <w:rPr>
          <w:rFonts w:ascii="Calibri" w:hAnsi="Calibri" w:cs="Calibri"/>
          <w:color w:val="000000" w:themeColor="text1"/>
        </w:rPr>
        <w:t xml:space="preserve"> but this individual could only retain low speeds. </w:t>
      </w:r>
      <w:r w:rsidR="00FE66F4" w:rsidRPr="00136196">
        <w:rPr>
          <w:rFonts w:ascii="Calibri" w:hAnsi="Calibri" w:cs="Calibri"/>
          <w:b/>
          <w:color w:val="000000" w:themeColor="text1"/>
        </w:rPr>
        <w:t>C</w:t>
      </w:r>
      <w:r w:rsidR="00D904DB">
        <w:rPr>
          <w:rFonts w:ascii="Calibri" w:hAnsi="Calibri" w:cs="Calibri"/>
          <w:b/>
          <w:color w:val="000000" w:themeColor="text1"/>
        </w:rPr>
        <w:t>)</w:t>
      </w:r>
      <w:r w:rsidR="00FE66F4" w:rsidRPr="00136196">
        <w:rPr>
          <w:rFonts w:ascii="Calibri" w:hAnsi="Calibri" w:cs="Calibri"/>
          <w:color w:val="000000" w:themeColor="text1"/>
        </w:rPr>
        <w:t xml:space="preserve"> </w:t>
      </w:r>
      <w:r w:rsidR="002D3E84">
        <w:rPr>
          <w:rFonts w:ascii="Calibri" w:hAnsi="Calibri" w:cs="Calibri"/>
          <w:color w:val="000000" w:themeColor="text1"/>
        </w:rPr>
        <w:t xml:space="preserve">Continuous to bursting flight. </w:t>
      </w:r>
      <w:r w:rsidR="00FE66F4" w:rsidRPr="00136196">
        <w:rPr>
          <w:rFonts w:ascii="Calibri" w:hAnsi="Calibri" w:cs="Calibri"/>
          <w:color w:val="000000" w:themeColor="text1"/>
        </w:rPr>
        <w:t xml:space="preserve">This individual had maintained continuous flight for 25 </w:t>
      </w:r>
      <w:r w:rsidR="00F47669">
        <w:rPr>
          <w:rFonts w:ascii="Calibri" w:hAnsi="Calibri" w:cs="Calibri"/>
          <w:color w:val="000000" w:themeColor="text1"/>
        </w:rPr>
        <w:t>min</w:t>
      </w:r>
      <w:r w:rsidR="00F47669" w:rsidRPr="00136196">
        <w:rPr>
          <w:rFonts w:ascii="Calibri" w:hAnsi="Calibri" w:cs="Calibri"/>
          <w:color w:val="000000" w:themeColor="text1"/>
        </w:rPr>
        <w:t xml:space="preserve"> </w:t>
      </w:r>
      <w:r w:rsidR="00FE66F4" w:rsidRPr="00136196">
        <w:rPr>
          <w:rFonts w:ascii="Calibri" w:hAnsi="Calibri" w:cs="Calibri"/>
          <w:color w:val="000000" w:themeColor="text1"/>
        </w:rPr>
        <w:t xml:space="preserve">and then tapered off into bursts for the remaining 5 </w:t>
      </w:r>
      <w:r w:rsidR="00F47669">
        <w:rPr>
          <w:rFonts w:ascii="Calibri" w:hAnsi="Calibri" w:cs="Calibri"/>
          <w:color w:val="000000" w:themeColor="text1"/>
        </w:rPr>
        <w:t>min</w:t>
      </w:r>
      <w:r w:rsidR="00F47669" w:rsidRPr="00136196">
        <w:rPr>
          <w:rFonts w:ascii="Calibri" w:hAnsi="Calibri" w:cs="Calibri"/>
          <w:color w:val="000000" w:themeColor="text1"/>
        </w:rPr>
        <w:t xml:space="preserve"> </w:t>
      </w:r>
      <w:r w:rsidR="00FE66F4" w:rsidRPr="00136196">
        <w:rPr>
          <w:rFonts w:ascii="Calibri" w:hAnsi="Calibri" w:cs="Calibri"/>
          <w:color w:val="000000" w:themeColor="text1"/>
        </w:rPr>
        <w:t xml:space="preserve">of their trial. </w:t>
      </w:r>
      <w:r w:rsidR="00FE66F4" w:rsidRPr="00136196">
        <w:rPr>
          <w:rFonts w:ascii="Calibri" w:hAnsi="Calibri" w:cs="Calibri"/>
          <w:b/>
          <w:color w:val="000000" w:themeColor="text1"/>
        </w:rPr>
        <w:t>D</w:t>
      </w:r>
      <w:r w:rsidR="00D904DB">
        <w:rPr>
          <w:rFonts w:ascii="Calibri" w:hAnsi="Calibri" w:cs="Calibri"/>
          <w:b/>
          <w:color w:val="000000" w:themeColor="text1"/>
        </w:rPr>
        <w:t>)</w:t>
      </w:r>
      <w:r w:rsidR="00FE66F4" w:rsidRPr="00136196">
        <w:rPr>
          <w:rFonts w:ascii="Calibri" w:hAnsi="Calibri" w:cs="Calibri"/>
          <w:color w:val="000000" w:themeColor="text1"/>
        </w:rPr>
        <w:t xml:space="preserve"> </w:t>
      </w:r>
      <w:r w:rsidR="002D3E84">
        <w:rPr>
          <w:rFonts w:ascii="Calibri" w:hAnsi="Calibri" w:cs="Calibri"/>
          <w:color w:val="000000" w:themeColor="text1"/>
        </w:rPr>
        <w:t xml:space="preserve">Bursting to continuous flight. </w:t>
      </w:r>
      <w:r w:rsidR="00FE66F4" w:rsidRPr="00136196">
        <w:rPr>
          <w:rFonts w:ascii="Calibri" w:hAnsi="Calibri" w:cs="Calibri"/>
          <w:color w:val="000000" w:themeColor="text1"/>
        </w:rPr>
        <w:t xml:space="preserve">This individual begun as a burster, reaching high sporadic speeds, and then transitioned into continuous flight for about 4 </w:t>
      </w:r>
      <w:r w:rsidR="00F47669">
        <w:rPr>
          <w:rFonts w:ascii="Calibri" w:hAnsi="Calibri" w:cs="Calibri"/>
          <w:color w:val="000000" w:themeColor="text1"/>
        </w:rPr>
        <w:t>h</w:t>
      </w:r>
      <w:r w:rsidR="00FE66F4" w:rsidRPr="00136196">
        <w:rPr>
          <w:rFonts w:ascii="Calibri" w:hAnsi="Calibri" w:cs="Calibri"/>
          <w:color w:val="000000" w:themeColor="text1"/>
        </w:rPr>
        <w:t>.</w:t>
      </w:r>
    </w:p>
    <w:p w14:paraId="446D7FF9" w14:textId="366FF18A" w:rsidR="0002679B" w:rsidRPr="00136196" w:rsidRDefault="0002679B">
      <w:pPr>
        <w:jc w:val="both"/>
        <w:rPr>
          <w:rFonts w:ascii="Calibri" w:hAnsi="Calibri" w:cs="Calibri"/>
          <w:color w:val="000000" w:themeColor="text1"/>
        </w:rPr>
      </w:pPr>
    </w:p>
    <w:p w14:paraId="128F7EB7" w14:textId="082D33A5" w:rsidR="00A72D4F" w:rsidRPr="00136196" w:rsidRDefault="00A72D4F" w:rsidP="008E376C">
      <w:pPr>
        <w:jc w:val="both"/>
        <w:rPr>
          <w:rFonts w:ascii="Calibri" w:hAnsi="Calibri" w:cs="Calibri"/>
          <w:b/>
          <w:color w:val="000000" w:themeColor="text1"/>
        </w:rPr>
      </w:pPr>
      <w:r w:rsidRPr="00136196">
        <w:rPr>
          <w:rFonts w:ascii="Calibri" w:hAnsi="Calibri" w:cs="Calibri"/>
          <w:b/>
          <w:color w:val="000000" w:themeColor="text1"/>
        </w:rPr>
        <w:t xml:space="preserve">Figure </w:t>
      </w:r>
      <w:r w:rsidR="00415EF9">
        <w:rPr>
          <w:rFonts w:ascii="Calibri" w:hAnsi="Calibri" w:cs="Calibri"/>
          <w:b/>
          <w:color w:val="000000" w:themeColor="text1"/>
        </w:rPr>
        <w:t>9</w:t>
      </w:r>
      <w:r w:rsidR="007576AD">
        <w:rPr>
          <w:rFonts w:ascii="Calibri" w:hAnsi="Calibri" w:cs="Calibri"/>
          <w:b/>
          <w:color w:val="000000" w:themeColor="text1"/>
        </w:rPr>
        <w:t>:</w:t>
      </w:r>
      <w:r w:rsidRPr="00136196">
        <w:rPr>
          <w:rFonts w:ascii="Calibri" w:hAnsi="Calibri" w:cs="Calibri"/>
          <w:b/>
          <w:color w:val="000000" w:themeColor="text1"/>
        </w:rPr>
        <w:t xml:space="preserve"> Representative channel visualization of multiple flight trials within a single recording set</w:t>
      </w:r>
      <w:r w:rsidRPr="00136196">
        <w:rPr>
          <w:rFonts w:ascii="Calibri" w:hAnsi="Calibri" w:cs="Calibri"/>
          <w:b/>
          <w:i/>
          <w:color w:val="000000" w:themeColor="text1"/>
        </w:rPr>
        <w:t xml:space="preserve">. </w:t>
      </w:r>
      <w:r w:rsidRPr="00136196">
        <w:rPr>
          <w:rFonts w:ascii="Calibri" w:hAnsi="Calibri" w:cs="Calibri"/>
          <w:color w:val="000000" w:themeColor="text1"/>
        </w:rPr>
        <w:t xml:space="preserve">Each color represents an individual soapberry bug, </w:t>
      </w:r>
      <w:proofErr w:type="spellStart"/>
      <w:r w:rsidRPr="00D146F9">
        <w:rPr>
          <w:rFonts w:ascii="Calibri" w:hAnsi="Calibri" w:cs="Calibri"/>
          <w:iCs/>
          <w:color w:val="000000" w:themeColor="text1"/>
        </w:rPr>
        <w:t>Jadera</w:t>
      </w:r>
      <w:proofErr w:type="spellEnd"/>
      <w:r w:rsidRPr="00D146F9">
        <w:rPr>
          <w:rFonts w:ascii="Calibri" w:hAnsi="Calibri" w:cs="Calibri"/>
          <w:iCs/>
          <w:color w:val="000000" w:themeColor="text1"/>
        </w:rPr>
        <w:t xml:space="preserve"> </w:t>
      </w:r>
      <w:proofErr w:type="spellStart"/>
      <w:r w:rsidRPr="00D146F9">
        <w:rPr>
          <w:rFonts w:ascii="Calibri" w:hAnsi="Calibri" w:cs="Calibri"/>
          <w:iCs/>
          <w:color w:val="000000" w:themeColor="text1"/>
        </w:rPr>
        <w:t>haematoloma</w:t>
      </w:r>
      <w:proofErr w:type="spellEnd"/>
      <w:r w:rsidRPr="00D146F9">
        <w:rPr>
          <w:rFonts w:ascii="Calibri" w:hAnsi="Calibri" w:cs="Calibri"/>
          <w:iCs/>
          <w:color w:val="000000" w:themeColor="text1"/>
        </w:rPr>
        <w:t>,</w:t>
      </w:r>
      <w:r w:rsidRPr="00136196">
        <w:rPr>
          <w:rFonts w:ascii="Calibri" w:hAnsi="Calibri" w:cs="Calibri"/>
          <w:i/>
          <w:color w:val="000000" w:themeColor="text1"/>
        </w:rPr>
        <w:t xml:space="preserve"> </w:t>
      </w:r>
      <w:r w:rsidRPr="00136196">
        <w:rPr>
          <w:rFonts w:ascii="Calibri" w:hAnsi="Calibri" w:cs="Calibri"/>
          <w:color w:val="000000" w:themeColor="text1"/>
        </w:rPr>
        <w:t xml:space="preserve">at its given channel letter and channel number during its trial. All start times, stop times, and filenames were extracted from </w:t>
      </w:r>
      <w:proofErr w:type="gramStart"/>
      <w:r w:rsidRPr="00136196">
        <w:rPr>
          <w:rFonts w:ascii="Calibri" w:hAnsi="Calibri" w:cs="Calibri"/>
          <w:color w:val="000000" w:themeColor="text1"/>
        </w:rPr>
        <w:t>each individual’s</w:t>
      </w:r>
      <w:proofErr w:type="gramEnd"/>
      <w:r w:rsidRPr="00136196">
        <w:rPr>
          <w:rFonts w:ascii="Calibri" w:hAnsi="Calibri" w:cs="Calibri"/>
          <w:color w:val="000000" w:themeColor="text1"/>
        </w:rPr>
        <w:t xml:space="preserve"> unique flight track </w:t>
      </w:r>
      <w:r w:rsidR="00D904DB">
        <w:rPr>
          <w:rFonts w:ascii="Calibri" w:hAnsi="Calibri" w:cs="Calibri"/>
          <w:color w:val="000000" w:themeColor="text1"/>
        </w:rPr>
        <w:t>txt</w:t>
      </w:r>
      <w:r w:rsidR="00D904DB" w:rsidRPr="00136196">
        <w:rPr>
          <w:rFonts w:ascii="Calibri" w:hAnsi="Calibri" w:cs="Calibri"/>
          <w:color w:val="000000" w:themeColor="text1"/>
        </w:rPr>
        <w:t xml:space="preserve"> </w:t>
      </w:r>
      <w:r w:rsidRPr="00136196">
        <w:rPr>
          <w:rFonts w:ascii="Calibri" w:hAnsi="Calibri" w:cs="Calibri"/>
          <w:color w:val="000000" w:themeColor="text1"/>
        </w:rPr>
        <w:t>file.</w:t>
      </w:r>
    </w:p>
    <w:p w14:paraId="7F920A67" w14:textId="7EB429B9" w:rsidR="00A72D4F" w:rsidRPr="00136196" w:rsidRDefault="00A72D4F" w:rsidP="005767DF">
      <w:pPr>
        <w:jc w:val="both"/>
        <w:rPr>
          <w:rFonts w:ascii="Calibri" w:hAnsi="Calibri" w:cs="Calibri"/>
          <w:color w:val="000000" w:themeColor="text1"/>
        </w:rPr>
      </w:pPr>
    </w:p>
    <w:p w14:paraId="58A6FEF5" w14:textId="2408008F" w:rsidR="006B788B" w:rsidRPr="00136196" w:rsidRDefault="006B788B">
      <w:pPr>
        <w:jc w:val="both"/>
        <w:rPr>
          <w:rFonts w:ascii="Calibri" w:hAnsi="Calibri" w:cs="Calibri"/>
          <w:color w:val="000000" w:themeColor="text1"/>
        </w:rPr>
      </w:pPr>
      <w:r w:rsidRPr="00136196">
        <w:rPr>
          <w:rFonts w:ascii="Calibri" w:hAnsi="Calibri" w:cs="Calibri"/>
          <w:b/>
          <w:color w:val="000000" w:themeColor="text1"/>
        </w:rPr>
        <w:t>Supplemental Figure 1</w:t>
      </w:r>
      <w:r w:rsidR="007576AD">
        <w:rPr>
          <w:rFonts w:ascii="Calibri" w:hAnsi="Calibri" w:cs="Calibri"/>
          <w:b/>
          <w:color w:val="000000" w:themeColor="text1"/>
        </w:rPr>
        <w:t>:</w:t>
      </w:r>
      <w:r w:rsidRPr="00136196">
        <w:rPr>
          <w:rFonts w:ascii="Calibri" w:hAnsi="Calibri" w:cs="Calibri"/>
          <w:b/>
          <w:color w:val="000000" w:themeColor="text1"/>
        </w:rPr>
        <w:t xml:space="preserve"> Kerf key.</w:t>
      </w:r>
      <w:r w:rsidRPr="00136196">
        <w:rPr>
          <w:rFonts w:ascii="Calibri" w:hAnsi="Calibri" w:cs="Calibri"/>
          <w:color w:val="000000" w:themeColor="text1"/>
        </w:rPr>
        <w:t xml:space="preserve"> Kerf is the thickness of the material removed or lost in the process of cutting </w:t>
      </w:r>
      <w:r w:rsidR="0084318A" w:rsidRPr="00136196">
        <w:rPr>
          <w:rFonts w:ascii="Calibri" w:hAnsi="Calibri" w:cs="Calibri"/>
          <w:color w:val="000000" w:themeColor="text1"/>
        </w:rPr>
        <w:t xml:space="preserve">that </w:t>
      </w:r>
      <w:r w:rsidRPr="00136196">
        <w:rPr>
          <w:rFonts w:ascii="Calibri" w:hAnsi="Calibri" w:cs="Calibri"/>
          <w:color w:val="000000" w:themeColor="text1"/>
        </w:rPr>
        <w:t>material. For a laser cutter, two important factors will determine the width of the kerf:</w:t>
      </w:r>
      <w:r w:rsidR="0084318A" w:rsidRPr="00136196">
        <w:rPr>
          <w:rFonts w:ascii="Calibri" w:hAnsi="Calibri" w:cs="Calibri"/>
          <w:color w:val="000000" w:themeColor="text1"/>
        </w:rPr>
        <w:t xml:space="preserve"> the</w:t>
      </w:r>
      <w:r w:rsidRPr="00136196">
        <w:rPr>
          <w:rFonts w:ascii="Calibri" w:hAnsi="Calibri" w:cs="Calibri"/>
          <w:color w:val="000000" w:themeColor="text1"/>
        </w:rPr>
        <w:t xml:space="preserve"> beam width and </w:t>
      </w:r>
      <w:r w:rsidR="0084318A" w:rsidRPr="00136196">
        <w:rPr>
          <w:rFonts w:ascii="Calibri" w:hAnsi="Calibri" w:cs="Calibri"/>
          <w:color w:val="000000" w:themeColor="text1"/>
        </w:rPr>
        <w:t xml:space="preserve">the </w:t>
      </w:r>
      <w:r w:rsidRPr="00136196">
        <w:rPr>
          <w:rFonts w:ascii="Calibri" w:hAnsi="Calibri" w:cs="Calibri"/>
          <w:color w:val="000000" w:themeColor="text1"/>
        </w:rPr>
        <w:t>material</w:t>
      </w:r>
      <w:r w:rsidR="0084318A" w:rsidRPr="00136196">
        <w:rPr>
          <w:rFonts w:ascii="Calibri" w:hAnsi="Calibri" w:cs="Calibri"/>
          <w:color w:val="000000" w:themeColor="text1"/>
        </w:rPr>
        <w:t xml:space="preserve"> type</w:t>
      </w:r>
      <w:r w:rsidRPr="00136196">
        <w:rPr>
          <w:rFonts w:ascii="Calibri" w:hAnsi="Calibri" w:cs="Calibri"/>
          <w:color w:val="000000" w:themeColor="text1"/>
        </w:rPr>
        <w:t>. To test and calculate the exact kerf, laser cut the key and fit the 20 mm width key into the slot that it fits</w:t>
      </w:r>
      <w:r w:rsidR="0084318A" w:rsidRPr="00136196">
        <w:rPr>
          <w:rFonts w:ascii="Calibri" w:hAnsi="Calibri" w:cs="Calibri"/>
          <w:color w:val="000000" w:themeColor="text1"/>
        </w:rPr>
        <w:t xml:space="preserve"> most securely</w:t>
      </w:r>
      <w:r w:rsidRPr="00136196">
        <w:rPr>
          <w:rFonts w:ascii="Calibri" w:hAnsi="Calibri" w:cs="Calibri"/>
          <w:color w:val="000000" w:themeColor="text1"/>
        </w:rPr>
        <w:t xml:space="preserve">. </w:t>
      </w:r>
      <w:r w:rsidR="00AF1DC7">
        <w:rPr>
          <w:rFonts w:ascii="Calibri" w:hAnsi="Calibri" w:cs="Calibri"/>
          <w:color w:val="000000" w:themeColor="text1"/>
        </w:rPr>
        <w:t xml:space="preserve">Then, subtract the slot width value from the key width value. </w:t>
      </w:r>
      <w:r w:rsidRPr="00136196">
        <w:rPr>
          <w:rFonts w:ascii="Calibri" w:hAnsi="Calibri" w:cs="Calibri"/>
          <w:color w:val="000000" w:themeColor="text1"/>
        </w:rPr>
        <w:t xml:space="preserve">For example, a key with </w:t>
      </w:r>
      <w:r w:rsidR="00AF1DC7">
        <w:rPr>
          <w:rFonts w:ascii="Calibri" w:hAnsi="Calibri" w:cs="Calibri"/>
          <w:color w:val="000000" w:themeColor="text1"/>
        </w:rPr>
        <w:t xml:space="preserve">a </w:t>
      </w:r>
      <w:r w:rsidRPr="00136196">
        <w:rPr>
          <w:rFonts w:ascii="Calibri" w:hAnsi="Calibri" w:cs="Calibri"/>
          <w:color w:val="000000" w:themeColor="text1"/>
        </w:rPr>
        <w:t xml:space="preserve">width </w:t>
      </w:r>
      <w:r w:rsidR="00AF1DC7">
        <w:rPr>
          <w:rFonts w:ascii="Calibri" w:hAnsi="Calibri" w:cs="Calibri"/>
          <w:color w:val="000000" w:themeColor="text1"/>
        </w:rPr>
        <w:t xml:space="preserve">of </w:t>
      </w:r>
      <w:r w:rsidRPr="00136196">
        <w:rPr>
          <w:rFonts w:ascii="Calibri" w:hAnsi="Calibri" w:cs="Calibri"/>
          <w:color w:val="000000" w:themeColor="text1"/>
        </w:rPr>
        <w:t xml:space="preserve">20 mm that fits into a 19.5 mm slot will have </w:t>
      </w:r>
      <w:r w:rsidR="00AF1DC7">
        <w:rPr>
          <w:rFonts w:ascii="Calibri" w:hAnsi="Calibri" w:cs="Calibri"/>
          <w:color w:val="000000" w:themeColor="text1"/>
        </w:rPr>
        <w:t xml:space="preserve">a </w:t>
      </w:r>
      <w:r w:rsidRPr="00136196">
        <w:rPr>
          <w:rFonts w:ascii="Calibri" w:hAnsi="Calibri" w:cs="Calibri"/>
          <w:color w:val="000000" w:themeColor="text1"/>
        </w:rPr>
        <w:t xml:space="preserve">kerf thickness of 0.5 mm. </w:t>
      </w:r>
    </w:p>
    <w:p w14:paraId="17C91218" w14:textId="0FDC9C2D" w:rsidR="006B788B" w:rsidRDefault="006B788B">
      <w:pPr>
        <w:jc w:val="both"/>
        <w:rPr>
          <w:rFonts w:ascii="Calibri" w:hAnsi="Calibri" w:cs="Calibri"/>
          <w:color w:val="000000" w:themeColor="text1"/>
        </w:rPr>
      </w:pPr>
    </w:p>
    <w:p w14:paraId="03B0A0F7" w14:textId="62A1D2A2" w:rsidR="006307C7" w:rsidRPr="00352877" w:rsidRDefault="006307C7" w:rsidP="008E376C">
      <w:pPr>
        <w:jc w:val="both"/>
        <w:rPr>
          <w:rFonts w:ascii="Calibri" w:hAnsi="Calibri" w:cs="Calibri"/>
          <w:color w:val="000000" w:themeColor="text1"/>
        </w:rPr>
      </w:pPr>
      <w:r w:rsidRPr="00352877">
        <w:rPr>
          <w:rFonts w:ascii="Calibri" w:hAnsi="Calibri" w:cs="Calibri"/>
          <w:b/>
          <w:color w:val="000000" w:themeColor="text1"/>
        </w:rPr>
        <w:t>Supplemental Figure 2: Flowchart of the functions and data structures of each Python script.</w:t>
      </w:r>
      <w:r w:rsidRPr="00352877">
        <w:rPr>
          <w:rFonts w:ascii="Calibri" w:hAnsi="Calibri" w:cs="Calibri"/>
          <w:color w:val="000000" w:themeColor="text1"/>
        </w:rPr>
        <w:t xml:space="preserve"> An overview of the inputs, functional processes, and outputs of each Python script for the proposed flight mill </w:t>
      </w:r>
      <w:r>
        <w:rPr>
          <w:rFonts w:ascii="Calibri" w:hAnsi="Calibri" w:cs="Calibri"/>
          <w:color w:val="000000" w:themeColor="text1"/>
        </w:rPr>
        <w:t>is</w:t>
      </w:r>
      <w:r w:rsidRPr="00352877">
        <w:rPr>
          <w:rFonts w:ascii="Calibri" w:hAnsi="Calibri" w:cs="Calibri"/>
          <w:color w:val="000000" w:themeColor="text1"/>
        </w:rPr>
        <w:t xml:space="preserve"> summarized and described through examples.</w:t>
      </w:r>
    </w:p>
    <w:p w14:paraId="5B521E75" w14:textId="559B9A9A" w:rsidR="00A07889" w:rsidRDefault="00A07889" w:rsidP="005767DF">
      <w:pPr>
        <w:jc w:val="both"/>
        <w:rPr>
          <w:rFonts w:ascii="Calibri" w:hAnsi="Calibri" w:cs="Calibri"/>
          <w:color w:val="000000" w:themeColor="text1"/>
        </w:rPr>
      </w:pPr>
    </w:p>
    <w:p w14:paraId="4D5C99E4" w14:textId="7ECBD6CD" w:rsidR="00F001F7" w:rsidRPr="00490DD9" w:rsidRDefault="00F001F7" w:rsidP="008E376C">
      <w:pPr>
        <w:jc w:val="both"/>
        <w:rPr>
          <w:rFonts w:ascii="Calibri" w:hAnsi="Calibri" w:cs="Calibri"/>
          <w:color w:val="000000" w:themeColor="text1"/>
        </w:rPr>
      </w:pPr>
      <w:r w:rsidRPr="00490DD9">
        <w:rPr>
          <w:rFonts w:ascii="Calibri" w:hAnsi="Calibri" w:cs="Calibri"/>
          <w:b/>
          <w:color w:val="000000" w:themeColor="text1"/>
        </w:rPr>
        <w:t>Supplemental Figure 3: Comparison of low sampling frequencies.</w:t>
      </w:r>
      <w:r w:rsidRPr="00490DD9">
        <w:rPr>
          <w:rFonts w:ascii="Calibri" w:hAnsi="Calibri" w:cs="Calibri"/>
          <w:color w:val="000000" w:themeColor="text1"/>
        </w:rPr>
        <w:t xml:space="preserve"> </w:t>
      </w:r>
      <w:r w:rsidRPr="00927B1E">
        <w:rPr>
          <w:rFonts w:ascii="Calibri" w:hAnsi="Calibri" w:cs="Calibri"/>
          <w:b/>
          <w:color w:val="000000" w:themeColor="text1"/>
        </w:rPr>
        <w:t>A</w:t>
      </w:r>
      <w:r w:rsidR="00D904DB">
        <w:rPr>
          <w:rFonts w:ascii="Calibri" w:hAnsi="Calibri" w:cs="Calibri"/>
          <w:b/>
          <w:color w:val="000000" w:themeColor="text1"/>
        </w:rPr>
        <w:t>)</w:t>
      </w:r>
      <w:r w:rsidRPr="00490DD9">
        <w:rPr>
          <w:rFonts w:ascii="Calibri" w:hAnsi="Calibri" w:cs="Calibri"/>
          <w:color w:val="000000" w:themeColor="text1"/>
        </w:rPr>
        <w:t xml:space="preserve"> </w:t>
      </w:r>
      <w:r>
        <w:rPr>
          <w:rFonts w:ascii="Calibri" w:hAnsi="Calibri" w:cs="Calibri"/>
          <w:color w:val="000000" w:themeColor="text1"/>
        </w:rPr>
        <w:t xml:space="preserve">Relationship between voltage drop and speed by sampling frequency. Each color and shape </w:t>
      </w:r>
      <w:proofErr w:type="gramStart"/>
      <w:r>
        <w:rPr>
          <w:rFonts w:ascii="Calibri" w:hAnsi="Calibri" w:cs="Calibri"/>
          <w:color w:val="000000" w:themeColor="text1"/>
        </w:rPr>
        <w:t>represents</w:t>
      </w:r>
      <w:proofErr w:type="gramEnd"/>
      <w:r>
        <w:rPr>
          <w:rFonts w:ascii="Calibri" w:hAnsi="Calibri" w:cs="Calibri"/>
          <w:color w:val="000000" w:themeColor="text1"/>
        </w:rPr>
        <w:t xml:space="preserve"> a sampling </w:t>
      </w:r>
      <w:r>
        <w:rPr>
          <w:rFonts w:ascii="Calibri" w:hAnsi="Calibri" w:cs="Calibri"/>
          <w:color w:val="000000" w:themeColor="text1"/>
        </w:rPr>
        <w:lastRenderedPageBreak/>
        <w:t xml:space="preserve">frequency (100 Hz, 75 Hz, 50 Hz, and 25 Hz). Voltage drop is synonymous with the size of the trough. Lines fit second order regressions, which describe the decrease in trough size as speed increases and the following rise in trough size at higher speeds. The shaded bar runs from 0 V to 0.1 V, which marks the voltage range in which noise occurs. Data were collected on cell B-4 using the </w:t>
      </w:r>
      <w:proofErr w:type="spellStart"/>
      <w:r>
        <w:rPr>
          <w:rFonts w:ascii="Calibri" w:hAnsi="Calibri" w:cs="Calibri"/>
          <w:color w:val="000000" w:themeColor="text1"/>
        </w:rPr>
        <w:t>WinDAQ</w:t>
      </w:r>
      <w:proofErr w:type="spellEnd"/>
      <w:r>
        <w:rPr>
          <w:rFonts w:ascii="Calibri" w:hAnsi="Calibri" w:cs="Calibri"/>
          <w:color w:val="000000" w:themeColor="text1"/>
        </w:rPr>
        <w:t xml:space="preserve"> recording software and with foil flag dimensions 30 mm length by 30 mm width. The flight mill arm was spun rapidly by hand and left to spin until it stopped moving. Sampling frequencies 25 Hz or lower are in danger of misidentifying troughs as noise during standardization and diagnostic tests. Sampling frequencies of 100 Hz or higher are especially robust at recording large troughs for speeds less than 1 m/s</w:t>
      </w:r>
      <w:r w:rsidRPr="00927B1E">
        <w:rPr>
          <w:rFonts w:ascii="Calibri" w:hAnsi="Calibri" w:cs="Calibri"/>
          <w:b/>
          <w:color w:val="000000" w:themeColor="text1"/>
        </w:rPr>
        <w:t>. B</w:t>
      </w:r>
      <w:r w:rsidR="00D904DB">
        <w:rPr>
          <w:rFonts w:ascii="Calibri" w:hAnsi="Calibri" w:cs="Calibri"/>
          <w:b/>
          <w:color w:val="000000" w:themeColor="text1"/>
        </w:rPr>
        <w:t>)</w:t>
      </w:r>
      <w:r>
        <w:rPr>
          <w:rFonts w:ascii="Calibri" w:hAnsi="Calibri" w:cs="Calibri"/>
          <w:color w:val="000000" w:themeColor="text1"/>
        </w:rPr>
        <w:t xml:space="preserve"> Trough sizes of different sampling frequencies seen through the waveform. As the sampling frequencies decrease, their representation on the waveform also </w:t>
      </w:r>
      <w:r w:rsidR="00413B6D">
        <w:rPr>
          <w:rFonts w:ascii="Calibri" w:hAnsi="Calibri" w:cs="Calibri"/>
          <w:color w:val="000000" w:themeColor="text1"/>
        </w:rPr>
        <w:t>shrinks</w:t>
      </w:r>
      <w:r>
        <w:rPr>
          <w:rFonts w:ascii="Calibri" w:hAnsi="Calibri" w:cs="Calibri"/>
          <w:color w:val="000000" w:themeColor="text1"/>
        </w:rPr>
        <w:t>.</w:t>
      </w:r>
    </w:p>
    <w:p w14:paraId="37DC6032" w14:textId="77777777" w:rsidR="0046259B" w:rsidRPr="00136196" w:rsidRDefault="0046259B" w:rsidP="005767DF">
      <w:pPr>
        <w:jc w:val="both"/>
        <w:rPr>
          <w:rFonts w:ascii="Calibri" w:hAnsi="Calibri" w:cs="Calibri"/>
          <w:color w:val="000000" w:themeColor="text1"/>
        </w:rPr>
      </w:pPr>
    </w:p>
    <w:p w14:paraId="456A218A" w14:textId="313EC311" w:rsidR="007C4F18" w:rsidRPr="00136196" w:rsidRDefault="006305D7">
      <w:pPr>
        <w:jc w:val="both"/>
        <w:rPr>
          <w:rFonts w:ascii="Calibri" w:hAnsi="Calibri" w:cs="Calibri"/>
          <w:b/>
          <w:color w:val="000000" w:themeColor="text1"/>
        </w:rPr>
      </w:pPr>
      <w:r w:rsidRPr="00136196">
        <w:rPr>
          <w:rFonts w:ascii="Calibri" w:hAnsi="Calibri" w:cs="Calibri"/>
          <w:b/>
          <w:color w:val="000000" w:themeColor="text1"/>
        </w:rPr>
        <w:t>DISCUSSION</w:t>
      </w:r>
      <w:r w:rsidRPr="00136196">
        <w:rPr>
          <w:rFonts w:ascii="Calibri" w:hAnsi="Calibri" w:cs="Calibri"/>
          <w:b/>
          <w:bCs/>
          <w:color w:val="000000" w:themeColor="text1"/>
        </w:rPr>
        <w:t xml:space="preserve">: </w:t>
      </w:r>
    </w:p>
    <w:p w14:paraId="09908514" w14:textId="4FCE2EB4" w:rsidR="003E5CAE" w:rsidRPr="00136196" w:rsidRDefault="003E5CAE">
      <w:pPr>
        <w:jc w:val="both"/>
        <w:rPr>
          <w:rFonts w:ascii="Calibri" w:hAnsi="Calibri" w:cs="Calibri"/>
          <w:color w:val="000000" w:themeColor="text1"/>
        </w:rPr>
      </w:pPr>
      <w:r w:rsidRPr="00136196">
        <w:rPr>
          <w:rFonts w:ascii="Calibri" w:hAnsi="Calibri" w:cs="Calibri"/>
          <w:color w:val="000000" w:themeColor="text1"/>
        </w:rPr>
        <w:t xml:space="preserve">The simple, modern flight mill provides a range of advantages for researchers interested in studying the flight behavior of a model species by delivering a reliable and automated design that </w:t>
      </w:r>
      <w:r w:rsidR="002D2885" w:rsidRPr="00136196">
        <w:rPr>
          <w:rFonts w:ascii="Calibri" w:hAnsi="Calibri" w:cs="Calibri"/>
          <w:color w:val="000000" w:themeColor="text1"/>
        </w:rPr>
        <w:t>tests</w:t>
      </w:r>
      <w:r w:rsidRPr="00136196">
        <w:rPr>
          <w:rFonts w:ascii="Calibri" w:hAnsi="Calibri" w:cs="Calibri"/>
          <w:color w:val="000000" w:themeColor="text1"/>
        </w:rPr>
        <w:t xml:space="preserve"> multiple insects efficiently and cost-effectively</w:t>
      </w:r>
      <w:r w:rsidR="004343EE" w:rsidRPr="00136196">
        <w:rPr>
          <w:rFonts w:ascii="Calibri" w:hAnsi="Calibri" w:cs="Calibri"/>
          <w:color w:val="000000" w:themeColor="text1"/>
          <w:vertAlign w:val="superscript"/>
        </w:rPr>
        <w:t>1</w:t>
      </w:r>
      <w:r w:rsidR="00FB185B">
        <w:rPr>
          <w:rFonts w:ascii="Calibri" w:hAnsi="Calibri" w:cs="Calibri"/>
          <w:color w:val="000000" w:themeColor="text1"/>
          <w:vertAlign w:val="superscript"/>
        </w:rPr>
        <w:t>3</w:t>
      </w:r>
      <w:r w:rsidR="004343EE" w:rsidRPr="00136196">
        <w:rPr>
          <w:rFonts w:ascii="Calibri" w:hAnsi="Calibri" w:cs="Calibri"/>
          <w:color w:val="000000" w:themeColor="text1"/>
          <w:vertAlign w:val="superscript"/>
        </w:rPr>
        <w:t>,</w:t>
      </w:r>
      <w:r w:rsidR="00680D1C">
        <w:rPr>
          <w:rFonts w:ascii="Calibri" w:hAnsi="Calibri" w:cs="Calibri"/>
          <w:color w:val="000000" w:themeColor="text1"/>
          <w:vertAlign w:val="superscript"/>
        </w:rPr>
        <w:t>31</w:t>
      </w:r>
      <w:r w:rsidR="00E53A68">
        <w:rPr>
          <w:rFonts w:ascii="Calibri" w:hAnsi="Calibri" w:cs="Calibri"/>
          <w:color w:val="000000" w:themeColor="text1"/>
          <w:vertAlign w:val="superscript"/>
        </w:rPr>
        <w:t>,</w:t>
      </w:r>
      <w:r w:rsidR="00680D1C">
        <w:rPr>
          <w:rFonts w:ascii="Calibri" w:hAnsi="Calibri" w:cs="Calibri"/>
          <w:color w:val="000000" w:themeColor="text1"/>
          <w:vertAlign w:val="superscript"/>
        </w:rPr>
        <w:t>35</w:t>
      </w:r>
      <w:r w:rsidR="004343EE" w:rsidRPr="00136196">
        <w:rPr>
          <w:rFonts w:ascii="Calibri" w:hAnsi="Calibri" w:cs="Calibri"/>
          <w:color w:val="000000" w:themeColor="text1"/>
        </w:rPr>
        <w:t xml:space="preserve">. </w:t>
      </w:r>
      <w:r w:rsidRPr="00136196">
        <w:rPr>
          <w:rFonts w:ascii="Calibri" w:hAnsi="Calibri" w:cs="Calibri"/>
          <w:color w:val="000000" w:themeColor="text1"/>
        </w:rPr>
        <w:t>Likewise, there is a strong incentive for researchers to adapt to fast-emerging technologies and techniques from industry and other scientific fields to design and build experimental tools to study ecological systems</w:t>
      </w:r>
      <w:r w:rsidR="004343EE" w:rsidRPr="00136196">
        <w:rPr>
          <w:rFonts w:ascii="Calibri" w:hAnsi="Calibri" w:cs="Calibri"/>
          <w:color w:val="000000" w:themeColor="text1"/>
          <w:vertAlign w:val="superscript"/>
        </w:rPr>
        <w:t>9,</w:t>
      </w:r>
      <w:r w:rsidR="00680D1C">
        <w:rPr>
          <w:rFonts w:ascii="Calibri" w:hAnsi="Calibri" w:cs="Calibri"/>
          <w:color w:val="000000" w:themeColor="text1"/>
          <w:vertAlign w:val="superscript"/>
        </w:rPr>
        <w:t>32</w:t>
      </w:r>
      <w:r w:rsidR="00D904DB">
        <w:rPr>
          <w:rFonts w:ascii="Calibri" w:hAnsi="Calibri" w:cs="Calibri"/>
          <w:color w:val="000000" w:themeColor="text1"/>
          <w:vertAlign w:val="superscript"/>
        </w:rPr>
        <w:t>,</w:t>
      </w:r>
      <w:r w:rsidR="00680D1C">
        <w:rPr>
          <w:rFonts w:ascii="Calibri" w:hAnsi="Calibri" w:cs="Calibri"/>
          <w:color w:val="000000" w:themeColor="text1"/>
          <w:vertAlign w:val="superscript"/>
        </w:rPr>
        <w:t>33</w:t>
      </w:r>
      <w:r w:rsidR="004343EE" w:rsidRPr="00136196">
        <w:rPr>
          <w:rFonts w:ascii="Calibri" w:hAnsi="Calibri" w:cs="Calibri"/>
          <w:color w:val="000000" w:themeColor="text1"/>
        </w:rPr>
        <w:t xml:space="preserve">. </w:t>
      </w:r>
      <w:r w:rsidRPr="00136196">
        <w:rPr>
          <w:rFonts w:ascii="Calibri" w:hAnsi="Calibri" w:cs="Calibri"/>
          <w:color w:val="000000" w:themeColor="text1"/>
        </w:rPr>
        <w:t>This protocol takes advantage of two rapidly emerging technologies, the 3D printer and the laser cutter, which are becoming increasingly available in communal makerspaces, in order to enhance the simple, modern flight mill. These enhancements provide a more flexible, adjustable, and collapsible design that accommodate</w:t>
      </w:r>
      <w:r w:rsidR="002A1546" w:rsidRPr="00136196">
        <w:rPr>
          <w:rFonts w:ascii="Calibri" w:hAnsi="Calibri" w:cs="Calibri"/>
          <w:color w:val="000000" w:themeColor="text1"/>
        </w:rPr>
        <w:t>s</w:t>
      </w:r>
      <w:r w:rsidRPr="00136196">
        <w:rPr>
          <w:rFonts w:ascii="Calibri" w:hAnsi="Calibri" w:cs="Calibri"/>
          <w:color w:val="000000" w:themeColor="text1"/>
        </w:rPr>
        <w:t xml:space="preserve"> insects of different sizes, minimizes stress placed on the insect, and allows the flight mill to be transported easily to multiple locations or environments. Furthermore, the additional expenses of using the technologies are minimal or even free. However, these technologies can also be a challenge to experiment with if reaching proficiency in using vector graphics editors and 3D image software is not readily available. In turn, the flight mill presented here serves to both encourage researche</w:t>
      </w:r>
      <w:r w:rsidR="00D904DB">
        <w:rPr>
          <w:rFonts w:ascii="Calibri" w:hAnsi="Calibri" w:cs="Calibri"/>
          <w:color w:val="000000" w:themeColor="text1"/>
        </w:rPr>
        <w:t>r</w:t>
      </w:r>
      <w:r w:rsidRPr="00136196">
        <w:rPr>
          <w:rFonts w:ascii="Calibri" w:hAnsi="Calibri" w:cs="Calibri"/>
          <w:color w:val="000000" w:themeColor="text1"/>
        </w:rPr>
        <w:t xml:space="preserve">s to incorporate available emerging technologies in their workflow and </w:t>
      </w:r>
      <w:r w:rsidR="0032231D">
        <w:rPr>
          <w:rFonts w:ascii="Calibri" w:hAnsi="Calibri" w:cs="Calibri"/>
          <w:color w:val="000000" w:themeColor="text1"/>
        </w:rPr>
        <w:t xml:space="preserve">to </w:t>
      </w:r>
      <w:r w:rsidRPr="00136196">
        <w:rPr>
          <w:rFonts w:ascii="Calibri" w:hAnsi="Calibri" w:cs="Calibri"/>
          <w:color w:val="000000" w:themeColor="text1"/>
        </w:rPr>
        <w:t>allow researchers to build a customizable, flexible, and effective flight mill without specialized knowledge of electronics, programming, or computer</w:t>
      </w:r>
      <w:r w:rsidR="0032231D">
        <w:rPr>
          <w:rFonts w:ascii="Calibri" w:hAnsi="Calibri" w:cs="Calibri"/>
          <w:color w:val="000000" w:themeColor="text1"/>
        </w:rPr>
        <w:t>-</w:t>
      </w:r>
      <w:r w:rsidRPr="00136196">
        <w:rPr>
          <w:rFonts w:ascii="Calibri" w:hAnsi="Calibri" w:cs="Calibri"/>
          <w:color w:val="000000" w:themeColor="text1"/>
        </w:rPr>
        <w:t>aided design (CAD) models.</w:t>
      </w:r>
    </w:p>
    <w:p w14:paraId="0B40F0B3" w14:textId="2EB7CFE5" w:rsidR="000B4608" w:rsidRPr="00136196" w:rsidRDefault="000B4608">
      <w:pPr>
        <w:jc w:val="both"/>
        <w:rPr>
          <w:rFonts w:ascii="Calibri" w:hAnsi="Calibri" w:cs="Calibri"/>
          <w:color w:val="000000" w:themeColor="text1"/>
        </w:rPr>
      </w:pPr>
    </w:p>
    <w:p w14:paraId="2A51D8AB" w14:textId="154167E7" w:rsidR="003039FD" w:rsidRPr="00136196" w:rsidRDefault="00DB0A4C">
      <w:pPr>
        <w:jc w:val="both"/>
        <w:rPr>
          <w:rFonts w:ascii="Calibri" w:hAnsi="Calibri" w:cs="Calibri"/>
          <w:color w:val="000000" w:themeColor="text1"/>
        </w:rPr>
      </w:pPr>
      <w:r w:rsidRPr="00136196">
        <w:rPr>
          <w:rFonts w:ascii="Calibri" w:hAnsi="Calibri" w:cs="Calibri"/>
          <w:color w:val="000000" w:themeColor="text1"/>
        </w:rPr>
        <w:t xml:space="preserve">The strongest aspects of this </w:t>
      </w:r>
      <w:r w:rsidR="001C7D2E" w:rsidRPr="00136196">
        <w:rPr>
          <w:rFonts w:ascii="Calibri" w:hAnsi="Calibri" w:cs="Calibri"/>
          <w:color w:val="000000" w:themeColor="text1"/>
        </w:rPr>
        <w:t xml:space="preserve">protocol are the makerspace’s technologies that expand a user’s </w:t>
      </w:r>
      <w:r w:rsidR="0018029D" w:rsidRPr="00136196">
        <w:rPr>
          <w:rFonts w:ascii="Calibri" w:hAnsi="Calibri" w:cs="Calibri"/>
          <w:color w:val="000000" w:themeColor="text1"/>
        </w:rPr>
        <w:t xml:space="preserve">flight mill </w:t>
      </w:r>
      <w:r w:rsidR="001C7D2E" w:rsidRPr="00136196">
        <w:rPr>
          <w:rFonts w:ascii="Calibri" w:hAnsi="Calibri" w:cs="Calibri"/>
          <w:color w:val="000000" w:themeColor="text1"/>
        </w:rPr>
        <w:t>design options</w:t>
      </w:r>
      <w:r w:rsidR="00004833" w:rsidRPr="00136196">
        <w:rPr>
          <w:rFonts w:ascii="Calibri" w:hAnsi="Calibri" w:cs="Calibri"/>
          <w:color w:val="000000" w:themeColor="text1"/>
        </w:rPr>
        <w:t xml:space="preserve">, the use of magnetic paint to minimize insect stress, and </w:t>
      </w:r>
      <w:r w:rsidR="001C7D2E" w:rsidRPr="00136196">
        <w:rPr>
          <w:rFonts w:ascii="Calibri" w:hAnsi="Calibri" w:cs="Calibri"/>
          <w:color w:val="000000" w:themeColor="text1"/>
        </w:rPr>
        <w:t xml:space="preserve">the </w:t>
      </w:r>
      <w:r w:rsidR="0018029D" w:rsidRPr="00136196">
        <w:rPr>
          <w:rFonts w:ascii="Calibri" w:hAnsi="Calibri" w:cs="Calibri"/>
          <w:color w:val="000000" w:themeColor="text1"/>
        </w:rPr>
        <w:t xml:space="preserve">automation of flight recordings </w:t>
      </w:r>
      <w:r w:rsidR="0032231D">
        <w:rPr>
          <w:rFonts w:ascii="Calibri" w:hAnsi="Calibri" w:cs="Calibri"/>
          <w:color w:val="000000" w:themeColor="text1"/>
        </w:rPr>
        <w:t>that processes</w:t>
      </w:r>
      <w:r w:rsidR="0018029D" w:rsidRPr="00136196">
        <w:rPr>
          <w:rFonts w:ascii="Calibri" w:hAnsi="Calibri" w:cs="Calibri"/>
          <w:color w:val="000000" w:themeColor="text1"/>
        </w:rPr>
        <w:t xml:space="preserve"> </w:t>
      </w:r>
      <w:r w:rsidR="00004833" w:rsidRPr="00136196">
        <w:rPr>
          <w:rFonts w:ascii="Calibri" w:hAnsi="Calibri" w:cs="Calibri"/>
          <w:color w:val="000000" w:themeColor="text1"/>
        </w:rPr>
        <w:t>multiple insects within a single recording</w:t>
      </w:r>
      <w:r w:rsidR="001C7D2E" w:rsidRPr="00136196">
        <w:rPr>
          <w:rFonts w:ascii="Calibri" w:hAnsi="Calibri" w:cs="Calibri"/>
          <w:color w:val="000000" w:themeColor="text1"/>
        </w:rPr>
        <w:t>.</w:t>
      </w:r>
      <w:r w:rsidR="00004833" w:rsidRPr="00136196">
        <w:rPr>
          <w:rFonts w:ascii="Calibri" w:hAnsi="Calibri" w:cs="Calibri"/>
          <w:color w:val="000000" w:themeColor="text1"/>
        </w:rPr>
        <w:t xml:space="preserve"> </w:t>
      </w:r>
      <w:r w:rsidR="001C7D2E" w:rsidRPr="00136196">
        <w:rPr>
          <w:rFonts w:ascii="Calibri" w:hAnsi="Calibri" w:cs="Calibri"/>
          <w:color w:val="000000" w:themeColor="text1"/>
        </w:rPr>
        <w:t>The laser cut</w:t>
      </w:r>
      <w:r w:rsidR="00004833" w:rsidRPr="00136196">
        <w:rPr>
          <w:rFonts w:ascii="Calibri" w:hAnsi="Calibri" w:cs="Calibri"/>
          <w:color w:val="000000" w:themeColor="text1"/>
        </w:rPr>
        <w:t>ter</w:t>
      </w:r>
      <w:r w:rsidR="001C7D2E" w:rsidRPr="00136196">
        <w:rPr>
          <w:rFonts w:ascii="Calibri" w:hAnsi="Calibri" w:cs="Calibri"/>
          <w:color w:val="000000" w:themeColor="text1"/>
        </w:rPr>
        <w:t xml:space="preserve"> offers precise and exact cutting capabilities that can handle jobs of almost any complexity. </w:t>
      </w:r>
      <w:r w:rsidR="00004833" w:rsidRPr="00136196">
        <w:rPr>
          <w:rFonts w:ascii="Calibri" w:hAnsi="Calibri" w:cs="Calibri"/>
          <w:color w:val="000000" w:themeColor="text1"/>
        </w:rPr>
        <w:t xml:space="preserve">The user can modify the acrylic support structure to mount additional 3D prints or purchased items. </w:t>
      </w:r>
      <w:r w:rsidR="001C7D2E" w:rsidRPr="00136196">
        <w:rPr>
          <w:rFonts w:ascii="Calibri" w:hAnsi="Calibri" w:cs="Calibri"/>
          <w:color w:val="000000" w:themeColor="text1"/>
        </w:rPr>
        <w:t>The 3D printer allow</w:t>
      </w:r>
      <w:r w:rsidR="00004833" w:rsidRPr="00136196">
        <w:rPr>
          <w:rFonts w:ascii="Calibri" w:hAnsi="Calibri" w:cs="Calibri"/>
          <w:color w:val="000000" w:themeColor="text1"/>
        </w:rPr>
        <w:t>s</w:t>
      </w:r>
      <w:r w:rsidR="001C7D2E" w:rsidRPr="00136196">
        <w:rPr>
          <w:rFonts w:ascii="Calibri" w:hAnsi="Calibri" w:cs="Calibri"/>
          <w:color w:val="000000" w:themeColor="text1"/>
        </w:rPr>
        <w:t xml:space="preserve"> the user to create customizable flight mill components that can bypass co</w:t>
      </w:r>
      <w:r w:rsidR="004B384C">
        <w:rPr>
          <w:rFonts w:ascii="Calibri" w:hAnsi="Calibri" w:cs="Calibri"/>
          <w:color w:val="000000" w:themeColor="text1"/>
        </w:rPr>
        <w:t>stl</w:t>
      </w:r>
      <w:r w:rsidR="001C7D2E" w:rsidRPr="00136196">
        <w:rPr>
          <w:rFonts w:ascii="Calibri" w:hAnsi="Calibri" w:cs="Calibri"/>
          <w:color w:val="000000" w:themeColor="text1"/>
        </w:rPr>
        <w:t>y, pre-made products with narrowly adjustable dimensions.</w:t>
      </w:r>
      <w:r w:rsidR="00004833" w:rsidRPr="00136196">
        <w:rPr>
          <w:rFonts w:ascii="Calibri" w:hAnsi="Calibri" w:cs="Calibri"/>
          <w:color w:val="000000" w:themeColor="text1"/>
        </w:rPr>
        <w:t xml:space="preserve"> </w:t>
      </w:r>
      <w:r w:rsidR="0032231D">
        <w:rPr>
          <w:rFonts w:ascii="Calibri" w:hAnsi="Calibri" w:cs="Calibri"/>
          <w:color w:val="000000" w:themeColor="text1"/>
        </w:rPr>
        <w:t>3D prints not proposed in this paper can also be built, such as landing platform</w:t>
      </w:r>
      <w:r w:rsidR="00022455">
        <w:rPr>
          <w:rFonts w:ascii="Calibri" w:hAnsi="Calibri" w:cs="Calibri"/>
          <w:color w:val="000000" w:themeColor="text1"/>
        </w:rPr>
        <w:t xml:space="preserve">, </w:t>
      </w:r>
      <w:r w:rsidR="0032231D">
        <w:rPr>
          <w:rFonts w:ascii="Calibri" w:hAnsi="Calibri" w:cs="Calibri"/>
          <w:color w:val="000000" w:themeColor="text1"/>
        </w:rPr>
        <w:t>support</w:t>
      </w:r>
      <w:r w:rsidR="00B913B6">
        <w:rPr>
          <w:rFonts w:ascii="Calibri" w:hAnsi="Calibri" w:cs="Calibri"/>
          <w:color w:val="000000" w:themeColor="text1"/>
        </w:rPr>
        <w:t>s</w:t>
      </w:r>
      <w:r w:rsidR="0032231D">
        <w:rPr>
          <w:rFonts w:ascii="Calibri" w:hAnsi="Calibri" w:cs="Calibri"/>
          <w:color w:val="000000" w:themeColor="text1"/>
        </w:rPr>
        <w:t xml:space="preserve"> that can quickly exchange between magnetic bearings and ball bearings</w:t>
      </w:r>
      <w:r w:rsidR="00022455">
        <w:rPr>
          <w:rFonts w:ascii="Calibri" w:hAnsi="Calibri" w:cs="Calibri"/>
          <w:color w:val="000000" w:themeColor="text1"/>
        </w:rPr>
        <w:t>, or even a new attachment that tethers an insect</w:t>
      </w:r>
      <w:r w:rsidR="0032231D">
        <w:rPr>
          <w:rFonts w:ascii="Calibri" w:hAnsi="Calibri" w:cs="Calibri"/>
          <w:color w:val="000000" w:themeColor="text1"/>
        </w:rPr>
        <w:t xml:space="preserve">. </w:t>
      </w:r>
      <w:r w:rsidR="00004833" w:rsidRPr="00136196">
        <w:rPr>
          <w:rFonts w:ascii="Calibri" w:hAnsi="Calibri" w:cs="Calibri"/>
          <w:color w:val="000000" w:themeColor="text1"/>
        </w:rPr>
        <w:t xml:space="preserve">Finally, the use of </w:t>
      </w:r>
      <w:r w:rsidR="003039FD" w:rsidRPr="00136196">
        <w:rPr>
          <w:rFonts w:ascii="Calibri" w:hAnsi="Calibri" w:cs="Calibri"/>
          <w:color w:val="000000" w:themeColor="text1"/>
        </w:rPr>
        <w:t xml:space="preserve">automated </w:t>
      </w:r>
      <w:r w:rsidR="00004833" w:rsidRPr="00136196">
        <w:rPr>
          <w:rFonts w:ascii="Calibri" w:hAnsi="Calibri" w:cs="Calibri"/>
          <w:color w:val="000000" w:themeColor="text1"/>
        </w:rPr>
        <w:t xml:space="preserve">recording software and Python scripts to </w:t>
      </w:r>
      <w:r w:rsidR="00EB6D04" w:rsidRPr="00136196">
        <w:rPr>
          <w:rFonts w:ascii="Calibri" w:hAnsi="Calibri" w:cs="Calibri"/>
          <w:color w:val="000000" w:themeColor="text1"/>
        </w:rPr>
        <w:t>differentiate multiple flight trials within a single recording makes it possible to study sporadic bouts of flight to very long bouts of flight.</w:t>
      </w:r>
      <w:r w:rsidR="003039FD" w:rsidRPr="00136196">
        <w:rPr>
          <w:rFonts w:ascii="Calibri" w:hAnsi="Calibri" w:cs="Calibri"/>
          <w:color w:val="000000" w:themeColor="text1"/>
        </w:rPr>
        <w:t xml:space="preserve"> However, given how variable flight activity and duration is across species, it is suggested that the user conducts preliminary trials </w:t>
      </w:r>
      <w:proofErr w:type="gramStart"/>
      <w:r w:rsidR="008C1E00" w:rsidRPr="00136196">
        <w:rPr>
          <w:rFonts w:ascii="Calibri" w:hAnsi="Calibri" w:cs="Calibri"/>
          <w:color w:val="000000" w:themeColor="text1"/>
        </w:rPr>
        <w:t>in order to</w:t>
      </w:r>
      <w:proofErr w:type="gramEnd"/>
      <w:r w:rsidR="008C1E00" w:rsidRPr="00136196">
        <w:rPr>
          <w:rFonts w:ascii="Calibri" w:hAnsi="Calibri" w:cs="Calibri"/>
          <w:color w:val="000000" w:themeColor="text1"/>
        </w:rPr>
        <w:t xml:space="preserve"> </w:t>
      </w:r>
      <w:r w:rsidR="003039FD" w:rsidRPr="00136196">
        <w:rPr>
          <w:rFonts w:ascii="Calibri" w:hAnsi="Calibri" w:cs="Calibri"/>
          <w:color w:val="000000" w:themeColor="text1"/>
        </w:rPr>
        <w:t xml:space="preserve">understand the limits and general patterns </w:t>
      </w:r>
      <w:r w:rsidR="003039FD" w:rsidRPr="00136196">
        <w:rPr>
          <w:rFonts w:ascii="Calibri" w:hAnsi="Calibri" w:cs="Calibri"/>
          <w:color w:val="000000" w:themeColor="text1"/>
        </w:rPr>
        <w:lastRenderedPageBreak/>
        <w:t xml:space="preserve">of a species’ flight behavior </w:t>
      </w:r>
      <w:r w:rsidR="008C1E00" w:rsidRPr="00136196">
        <w:rPr>
          <w:rFonts w:ascii="Calibri" w:hAnsi="Calibri" w:cs="Calibri"/>
          <w:color w:val="000000" w:themeColor="text1"/>
        </w:rPr>
        <w:t xml:space="preserve">so as </w:t>
      </w:r>
      <w:r w:rsidR="003039FD" w:rsidRPr="00136196">
        <w:rPr>
          <w:rFonts w:ascii="Calibri" w:hAnsi="Calibri" w:cs="Calibri"/>
          <w:color w:val="000000" w:themeColor="text1"/>
        </w:rPr>
        <w:t xml:space="preserve">to optimize data collection. The user can also assess the integrity of their recordings using the diagnostic </w:t>
      </w:r>
      <w:r w:rsidR="00B913B6">
        <w:rPr>
          <w:rFonts w:ascii="Calibri" w:hAnsi="Calibri" w:cs="Calibri"/>
          <w:color w:val="000000" w:themeColor="text1"/>
        </w:rPr>
        <w:t>heatmap(s)</w:t>
      </w:r>
      <w:r w:rsidR="003039FD" w:rsidRPr="00136196">
        <w:rPr>
          <w:rFonts w:ascii="Calibri" w:hAnsi="Calibri" w:cs="Calibri"/>
          <w:color w:val="000000" w:themeColor="text1"/>
        </w:rPr>
        <w:t xml:space="preserve"> and can account for any necessary speed corrections in the scripts.</w:t>
      </w:r>
    </w:p>
    <w:p w14:paraId="66F39C6F" w14:textId="45E5F7D3" w:rsidR="003039FD" w:rsidRPr="00136196" w:rsidRDefault="003039FD">
      <w:pPr>
        <w:jc w:val="both"/>
        <w:rPr>
          <w:rFonts w:ascii="Calibri" w:hAnsi="Calibri" w:cs="Calibri"/>
          <w:color w:val="000000" w:themeColor="text1"/>
        </w:rPr>
      </w:pPr>
    </w:p>
    <w:p w14:paraId="01F185CE" w14:textId="52C00B7C" w:rsidR="000B4608" w:rsidRPr="00136196" w:rsidRDefault="000B4608">
      <w:pPr>
        <w:jc w:val="both"/>
        <w:rPr>
          <w:rFonts w:ascii="Calibri" w:hAnsi="Calibri" w:cs="Calibri"/>
          <w:color w:val="000000" w:themeColor="text1"/>
        </w:rPr>
      </w:pPr>
      <w:r w:rsidRPr="00136196">
        <w:rPr>
          <w:rFonts w:ascii="Calibri" w:hAnsi="Calibri" w:cs="Calibri"/>
          <w:color w:val="000000" w:themeColor="text1"/>
        </w:rPr>
        <w:t xml:space="preserve">Researchers should also be aware of the flight mill’s </w:t>
      </w:r>
      <w:r w:rsidR="008C1E00" w:rsidRPr="00136196">
        <w:rPr>
          <w:rFonts w:ascii="Calibri" w:hAnsi="Calibri" w:cs="Calibri"/>
          <w:color w:val="000000" w:themeColor="text1"/>
        </w:rPr>
        <w:t xml:space="preserve">general </w:t>
      </w:r>
      <w:r w:rsidRPr="00136196">
        <w:rPr>
          <w:rFonts w:ascii="Calibri" w:hAnsi="Calibri" w:cs="Calibri"/>
          <w:color w:val="000000" w:themeColor="text1"/>
        </w:rPr>
        <w:t>constraints. Previous studies have made known and have attempted to remediate the limitations of tethered flight</w:t>
      </w:r>
      <w:r w:rsidR="003F2062">
        <w:rPr>
          <w:rFonts w:ascii="Calibri" w:hAnsi="Calibri" w:cs="Calibri"/>
          <w:color w:val="000000" w:themeColor="text1"/>
        </w:rPr>
        <w:t>,</w:t>
      </w:r>
      <w:r w:rsidRPr="00136196">
        <w:rPr>
          <w:rFonts w:ascii="Calibri" w:hAnsi="Calibri" w:cs="Calibri"/>
          <w:color w:val="000000" w:themeColor="text1"/>
        </w:rPr>
        <w:t xml:space="preserve"> including a lack of tarsal contact to allow the insect to rest at will</w:t>
      </w:r>
      <w:r w:rsidR="004343EE" w:rsidRPr="00136196">
        <w:rPr>
          <w:rFonts w:ascii="Calibri" w:hAnsi="Calibri" w:cs="Calibri"/>
          <w:color w:val="000000" w:themeColor="text1"/>
          <w:vertAlign w:val="superscript"/>
        </w:rPr>
        <w:t>1</w:t>
      </w:r>
      <w:r w:rsidR="00A1203B">
        <w:rPr>
          <w:rFonts w:ascii="Calibri" w:hAnsi="Calibri" w:cs="Calibri"/>
          <w:color w:val="000000" w:themeColor="text1"/>
          <w:vertAlign w:val="superscript"/>
        </w:rPr>
        <w:t>8</w:t>
      </w:r>
      <w:r w:rsidR="004343EE" w:rsidRPr="00136196">
        <w:rPr>
          <w:rFonts w:ascii="Calibri" w:hAnsi="Calibri" w:cs="Calibri"/>
          <w:color w:val="000000" w:themeColor="text1"/>
          <w:vertAlign w:val="superscript"/>
        </w:rPr>
        <w:t>,</w:t>
      </w:r>
      <w:r w:rsidR="001A27A0">
        <w:rPr>
          <w:rFonts w:ascii="Calibri" w:hAnsi="Calibri" w:cs="Calibri"/>
          <w:color w:val="000000" w:themeColor="text1"/>
          <w:vertAlign w:val="superscript"/>
        </w:rPr>
        <w:t>31</w:t>
      </w:r>
      <w:r w:rsidRPr="00136196">
        <w:rPr>
          <w:rFonts w:ascii="Calibri" w:hAnsi="Calibri" w:cs="Calibri"/>
          <w:color w:val="000000" w:themeColor="text1"/>
        </w:rPr>
        <w:t>, the absence of energy expended when an insect takes-off</w:t>
      </w:r>
      <w:r w:rsidR="00F62F34">
        <w:rPr>
          <w:rFonts w:ascii="Calibri" w:hAnsi="Calibri" w:cs="Calibri"/>
          <w:color w:val="000000" w:themeColor="text1"/>
          <w:vertAlign w:val="superscript"/>
        </w:rPr>
        <w:t>34</w:t>
      </w:r>
      <w:r w:rsidR="004343EE" w:rsidRPr="00136196">
        <w:rPr>
          <w:rFonts w:ascii="Calibri" w:hAnsi="Calibri" w:cs="Calibri"/>
          <w:color w:val="000000" w:themeColor="text1"/>
        </w:rPr>
        <w:t xml:space="preserve">, </w:t>
      </w:r>
      <w:r w:rsidRPr="00136196">
        <w:rPr>
          <w:rFonts w:ascii="Calibri" w:hAnsi="Calibri" w:cs="Calibri"/>
          <w:color w:val="000000" w:themeColor="text1"/>
        </w:rPr>
        <w:t>the additional drag the insect overcomes when pushing the flight mill arm, and the insect needing to compensate for the outward aerodynamic forces experienced due to the centrifugal acceleration of its circular flight track</w:t>
      </w:r>
      <w:r w:rsidR="004343EE" w:rsidRPr="00136196">
        <w:rPr>
          <w:rFonts w:ascii="Calibri" w:hAnsi="Calibri" w:cs="Calibri"/>
          <w:color w:val="000000" w:themeColor="text1"/>
          <w:vertAlign w:val="superscript"/>
        </w:rPr>
        <w:t>6,</w:t>
      </w:r>
      <w:r w:rsidR="00E53A68">
        <w:rPr>
          <w:rFonts w:ascii="Calibri" w:hAnsi="Calibri" w:cs="Calibri"/>
          <w:color w:val="000000" w:themeColor="text1"/>
          <w:vertAlign w:val="superscript"/>
        </w:rPr>
        <w:t>35</w:t>
      </w:r>
      <w:r w:rsidRPr="00136196">
        <w:rPr>
          <w:rFonts w:ascii="Calibri" w:hAnsi="Calibri" w:cs="Calibri"/>
          <w:color w:val="000000" w:themeColor="text1"/>
        </w:rPr>
        <w:t xml:space="preserve">. Additionally, there </w:t>
      </w:r>
      <w:r w:rsidR="003F2062">
        <w:rPr>
          <w:rFonts w:ascii="Calibri" w:hAnsi="Calibri" w:cs="Calibri"/>
          <w:color w:val="000000" w:themeColor="text1"/>
        </w:rPr>
        <w:t>continue</w:t>
      </w:r>
      <w:r w:rsidR="003F2062" w:rsidRPr="00136196">
        <w:rPr>
          <w:rFonts w:ascii="Calibri" w:hAnsi="Calibri" w:cs="Calibri"/>
          <w:color w:val="000000" w:themeColor="text1"/>
        </w:rPr>
        <w:t xml:space="preserve"> </w:t>
      </w:r>
      <w:r w:rsidRPr="00136196">
        <w:rPr>
          <w:rFonts w:ascii="Calibri" w:hAnsi="Calibri" w:cs="Calibri"/>
          <w:color w:val="000000" w:themeColor="text1"/>
        </w:rPr>
        <w:t xml:space="preserve">to be inconsistencies on how to categorize or more precisely quantify the short or ‘trivial’ bursts insects display, especially when </w:t>
      </w:r>
      <w:r w:rsidR="00B913B6">
        <w:rPr>
          <w:rFonts w:ascii="Calibri" w:hAnsi="Calibri" w:cs="Calibri"/>
          <w:color w:val="000000" w:themeColor="text1"/>
        </w:rPr>
        <w:t>comparing</w:t>
      </w:r>
      <w:r w:rsidR="00B913B6" w:rsidRPr="00136196">
        <w:rPr>
          <w:rFonts w:ascii="Calibri" w:hAnsi="Calibri" w:cs="Calibri"/>
          <w:color w:val="000000" w:themeColor="text1"/>
        </w:rPr>
        <w:t xml:space="preserve"> </w:t>
      </w:r>
      <w:r w:rsidRPr="00136196">
        <w:rPr>
          <w:rFonts w:ascii="Calibri" w:hAnsi="Calibri" w:cs="Calibri"/>
          <w:color w:val="000000" w:themeColor="text1"/>
        </w:rPr>
        <w:t>the flight behavior and mechanisms of large migratory insects to those of small insects who exhibit mo</w:t>
      </w:r>
      <w:r w:rsidR="004B384C">
        <w:rPr>
          <w:rFonts w:ascii="Calibri" w:hAnsi="Calibri" w:cs="Calibri"/>
          <w:color w:val="000000" w:themeColor="text1"/>
        </w:rPr>
        <w:t>stl</w:t>
      </w:r>
      <w:r w:rsidRPr="00136196">
        <w:rPr>
          <w:rFonts w:ascii="Calibri" w:hAnsi="Calibri" w:cs="Calibri"/>
          <w:color w:val="000000" w:themeColor="text1"/>
        </w:rPr>
        <w:t>y hovering flight</w:t>
      </w:r>
      <w:r w:rsidR="004343EE" w:rsidRPr="00136196">
        <w:rPr>
          <w:rFonts w:ascii="Calibri" w:hAnsi="Calibri" w:cs="Calibri"/>
          <w:color w:val="000000" w:themeColor="text1"/>
          <w:vertAlign w:val="superscript"/>
        </w:rPr>
        <w:t>2</w:t>
      </w:r>
      <w:r w:rsidR="00A1203B">
        <w:rPr>
          <w:rFonts w:ascii="Calibri" w:hAnsi="Calibri" w:cs="Calibri"/>
          <w:color w:val="000000" w:themeColor="text1"/>
          <w:vertAlign w:val="superscript"/>
        </w:rPr>
        <w:t>4</w:t>
      </w:r>
      <w:r w:rsidR="004343EE" w:rsidRPr="00136196">
        <w:rPr>
          <w:rFonts w:ascii="Calibri" w:hAnsi="Calibri" w:cs="Calibri"/>
          <w:color w:val="000000" w:themeColor="text1"/>
          <w:vertAlign w:val="superscript"/>
        </w:rPr>
        <w:t>,</w:t>
      </w:r>
      <w:r w:rsidR="00A1203B">
        <w:rPr>
          <w:rFonts w:ascii="Calibri" w:hAnsi="Calibri" w:cs="Calibri"/>
          <w:color w:val="000000" w:themeColor="text1"/>
          <w:vertAlign w:val="superscript"/>
        </w:rPr>
        <w:t>3</w:t>
      </w:r>
      <w:r w:rsidR="00F62F34">
        <w:rPr>
          <w:rFonts w:ascii="Calibri" w:hAnsi="Calibri" w:cs="Calibri"/>
          <w:color w:val="000000" w:themeColor="text1"/>
          <w:vertAlign w:val="superscript"/>
        </w:rPr>
        <w:t>6</w:t>
      </w:r>
      <w:r w:rsidR="00D904DB">
        <w:rPr>
          <w:rFonts w:ascii="Calibri" w:hAnsi="Calibri" w:cs="Calibri"/>
          <w:color w:val="000000" w:themeColor="text1"/>
          <w:vertAlign w:val="superscript"/>
        </w:rPr>
        <w:t>,</w:t>
      </w:r>
      <w:r w:rsidR="00A1203B">
        <w:rPr>
          <w:rFonts w:ascii="Calibri" w:hAnsi="Calibri" w:cs="Calibri"/>
          <w:color w:val="000000" w:themeColor="text1"/>
          <w:vertAlign w:val="superscript"/>
        </w:rPr>
        <w:t>3</w:t>
      </w:r>
      <w:r w:rsidR="00F62F34">
        <w:rPr>
          <w:rFonts w:ascii="Calibri" w:hAnsi="Calibri" w:cs="Calibri"/>
          <w:color w:val="000000" w:themeColor="text1"/>
          <w:vertAlign w:val="superscript"/>
        </w:rPr>
        <w:t>7</w:t>
      </w:r>
      <w:r w:rsidR="004343EE" w:rsidRPr="00136196">
        <w:rPr>
          <w:rFonts w:ascii="Calibri" w:hAnsi="Calibri" w:cs="Calibri"/>
          <w:color w:val="000000" w:themeColor="text1"/>
        </w:rPr>
        <w:t xml:space="preserve">. </w:t>
      </w:r>
      <w:r w:rsidRPr="00136196">
        <w:rPr>
          <w:rFonts w:ascii="Calibri" w:hAnsi="Calibri" w:cs="Calibri"/>
          <w:color w:val="000000" w:themeColor="text1"/>
        </w:rPr>
        <w:t>Despite these limitations, there has been significant progress in capturing and categorizing flight behavior within insect species</w:t>
      </w:r>
      <w:r w:rsidR="003F2062">
        <w:rPr>
          <w:rFonts w:ascii="Calibri" w:hAnsi="Calibri" w:cs="Calibri"/>
          <w:color w:val="000000" w:themeColor="text1"/>
        </w:rPr>
        <w:t>,</w:t>
      </w:r>
      <w:r w:rsidRPr="00136196">
        <w:rPr>
          <w:rFonts w:ascii="Calibri" w:hAnsi="Calibri" w:cs="Calibri"/>
          <w:color w:val="000000" w:themeColor="text1"/>
        </w:rPr>
        <w:t xml:space="preserve"> and researchers have continued t</w:t>
      </w:r>
      <w:r w:rsidR="002D7590" w:rsidRPr="00136196">
        <w:rPr>
          <w:rFonts w:ascii="Calibri" w:hAnsi="Calibri" w:cs="Calibri"/>
          <w:color w:val="000000" w:themeColor="text1"/>
        </w:rPr>
        <w:t xml:space="preserve">o couple the flight mill </w:t>
      </w:r>
      <w:r w:rsidRPr="00136196">
        <w:rPr>
          <w:rFonts w:ascii="Calibri" w:hAnsi="Calibri" w:cs="Calibri"/>
          <w:color w:val="000000" w:themeColor="text1"/>
        </w:rPr>
        <w:t>with other technologies and methods</w:t>
      </w:r>
      <w:r w:rsidR="004343EE" w:rsidRPr="00136196">
        <w:rPr>
          <w:rFonts w:ascii="Calibri" w:hAnsi="Calibri" w:cs="Calibri"/>
          <w:color w:val="000000" w:themeColor="text1"/>
          <w:vertAlign w:val="superscript"/>
        </w:rPr>
        <w:t>6-8</w:t>
      </w:r>
      <w:r w:rsidR="004343EE" w:rsidRPr="00136196">
        <w:rPr>
          <w:rFonts w:ascii="Calibri" w:hAnsi="Calibri" w:cs="Calibri"/>
          <w:color w:val="000000" w:themeColor="text1"/>
        </w:rPr>
        <w:t xml:space="preserve">. </w:t>
      </w:r>
    </w:p>
    <w:p w14:paraId="4CBD4547" w14:textId="18E72E2A" w:rsidR="00BC3A0E" w:rsidRDefault="00BC3A0E">
      <w:pPr>
        <w:jc w:val="both"/>
        <w:rPr>
          <w:rFonts w:ascii="Calibri" w:hAnsi="Calibri" w:cs="Calibri"/>
          <w:color w:val="000000" w:themeColor="text1"/>
        </w:rPr>
      </w:pPr>
    </w:p>
    <w:p w14:paraId="32FBA69A" w14:textId="1722E023" w:rsidR="00517E54" w:rsidRDefault="00517E54" w:rsidP="008E376C">
      <w:pPr>
        <w:jc w:val="both"/>
        <w:rPr>
          <w:rFonts w:ascii="Calibri" w:hAnsi="Calibri" w:cs="Calibri"/>
          <w:color w:val="000000" w:themeColor="text1"/>
        </w:rPr>
      </w:pPr>
      <w:r>
        <w:rPr>
          <w:rFonts w:ascii="Calibri" w:hAnsi="Calibri" w:cs="Calibri"/>
          <w:color w:val="000000" w:themeColor="text1"/>
        </w:rPr>
        <w:t>The makerspace as a location of creativity, collaboration, and low barriers will further inspire researchers to troubleshoot 3D print design limitations or laser cut more intricate designs. Studies have surveyed the effectiveness of makerspaces not just as iterative product-making spaces but also as places of accelerated learning</w:t>
      </w:r>
      <w:r>
        <w:rPr>
          <w:rFonts w:ascii="Calibri" w:hAnsi="Calibri" w:cs="Calibri"/>
          <w:color w:val="000000" w:themeColor="text1"/>
          <w:vertAlign w:val="superscript"/>
        </w:rPr>
        <w:t>10</w:t>
      </w:r>
      <w:r w:rsidR="00D904DB">
        <w:rPr>
          <w:rFonts w:ascii="Calibri" w:hAnsi="Calibri" w:cs="Calibri"/>
          <w:color w:val="000000" w:themeColor="text1"/>
          <w:vertAlign w:val="superscript"/>
        </w:rPr>
        <w:t>–</w:t>
      </w:r>
      <w:r>
        <w:rPr>
          <w:rFonts w:ascii="Calibri" w:hAnsi="Calibri" w:cs="Calibri"/>
          <w:color w:val="000000" w:themeColor="text1"/>
          <w:vertAlign w:val="superscript"/>
        </w:rPr>
        <w:t>12</w:t>
      </w:r>
      <w:r>
        <w:rPr>
          <w:rFonts w:ascii="Calibri" w:hAnsi="Calibri" w:cs="Calibri"/>
          <w:color w:val="000000" w:themeColor="text1"/>
        </w:rPr>
        <w:t xml:space="preserve">. Engineering students </w:t>
      </w:r>
      <w:r w:rsidR="00290745">
        <w:rPr>
          <w:rFonts w:ascii="Calibri" w:hAnsi="Calibri" w:cs="Calibri"/>
          <w:color w:val="000000" w:themeColor="text1"/>
        </w:rPr>
        <w:t>overall</w:t>
      </w:r>
      <w:r>
        <w:rPr>
          <w:rFonts w:ascii="Calibri" w:hAnsi="Calibri" w:cs="Calibri"/>
          <w:color w:val="000000" w:themeColor="text1"/>
        </w:rPr>
        <w:t xml:space="preserve"> scored higher in design comprehension, design documentation, and model quality when their designs were made using makerspace technology</w:t>
      </w:r>
      <w:r>
        <w:rPr>
          <w:rFonts w:ascii="Calibri" w:hAnsi="Calibri" w:cs="Calibri"/>
          <w:color w:val="000000" w:themeColor="text1"/>
          <w:vertAlign w:val="superscript"/>
        </w:rPr>
        <w:t>11</w:t>
      </w:r>
      <w:r>
        <w:rPr>
          <w:rFonts w:ascii="Calibri" w:hAnsi="Calibri" w:cs="Calibri"/>
          <w:color w:val="000000" w:themeColor="text1"/>
        </w:rPr>
        <w:t>. Additionally, their model development time dropped by 50%, indicating that makerspace exploration outperformed traditional rote theory and application coursework</w:t>
      </w:r>
      <w:r>
        <w:rPr>
          <w:rFonts w:ascii="Calibri" w:hAnsi="Calibri" w:cs="Calibri"/>
          <w:color w:val="000000" w:themeColor="text1"/>
          <w:vertAlign w:val="superscript"/>
        </w:rPr>
        <w:t>11</w:t>
      </w:r>
      <w:r>
        <w:rPr>
          <w:rFonts w:ascii="Calibri" w:hAnsi="Calibri" w:cs="Calibri"/>
          <w:color w:val="000000" w:themeColor="text1"/>
        </w:rPr>
        <w:t xml:space="preserve">. In turn, researchers with little design knowledge will be able to deepen it, and researchers who are also educators can take advantage of this space </w:t>
      </w:r>
      <w:proofErr w:type="gramStart"/>
      <w:r>
        <w:rPr>
          <w:rFonts w:ascii="Calibri" w:hAnsi="Calibri" w:cs="Calibri"/>
          <w:color w:val="000000" w:themeColor="text1"/>
        </w:rPr>
        <w:t>as a means to</w:t>
      </w:r>
      <w:proofErr w:type="gramEnd"/>
      <w:r>
        <w:rPr>
          <w:rFonts w:ascii="Calibri" w:hAnsi="Calibri" w:cs="Calibri"/>
          <w:color w:val="000000" w:themeColor="text1"/>
        </w:rPr>
        <w:t xml:space="preserve"> increase design organization, craftmanship, and technical dexterity for students. In a discipline like ecology that already makes use of a variety of tools for field and laboratory work, researchers can also develop, share, and standardize novel or enhanced tools. The flight mill proposed in this paper is only the start of what could be an approach </w:t>
      </w:r>
      <w:r w:rsidR="00290745">
        <w:rPr>
          <w:rFonts w:ascii="Calibri" w:hAnsi="Calibri" w:cs="Calibri"/>
          <w:color w:val="000000" w:themeColor="text1"/>
        </w:rPr>
        <w:t>to</w:t>
      </w:r>
      <w:r>
        <w:rPr>
          <w:rFonts w:ascii="Calibri" w:hAnsi="Calibri" w:cs="Calibri"/>
          <w:color w:val="000000" w:themeColor="text1"/>
        </w:rPr>
        <w:t xml:space="preserve"> democratizing and rapidly spreading new means of collecting data. </w:t>
      </w:r>
    </w:p>
    <w:p w14:paraId="77E2CEF5" w14:textId="77777777" w:rsidR="00517E54" w:rsidRPr="00136196" w:rsidRDefault="00517E54" w:rsidP="005767DF">
      <w:pPr>
        <w:jc w:val="both"/>
        <w:rPr>
          <w:rFonts w:ascii="Calibri" w:hAnsi="Calibri" w:cs="Calibri"/>
          <w:color w:val="000000" w:themeColor="text1"/>
        </w:rPr>
      </w:pPr>
    </w:p>
    <w:p w14:paraId="5F808C31" w14:textId="475FC4D0" w:rsidR="00D72296" w:rsidRPr="00136196" w:rsidRDefault="00252F27">
      <w:pPr>
        <w:jc w:val="both"/>
        <w:rPr>
          <w:rFonts w:ascii="Calibri" w:hAnsi="Calibri" w:cs="Calibri"/>
          <w:color w:val="000000" w:themeColor="text1"/>
        </w:rPr>
      </w:pPr>
      <w:r w:rsidRPr="00136196">
        <w:rPr>
          <w:rFonts w:ascii="Calibri" w:hAnsi="Calibri" w:cs="Calibri"/>
          <w:color w:val="000000" w:themeColor="text1"/>
        </w:rPr>
        <w:t xml:space="preserve">Flight mills have played an important role in enabling researchers to understand the dispersal of insects – an ecological phenomenon still essentially intractable in the field. Future advances in the design and application of the flight mill can be </w:t>
      </w:r>
      <w:r w:rsidR="002D4796" w:rsidRPr="00136196">
        <w:rPr>
          <w:rFonts w:ascii="Calibri" w:hAnsi="Calibri" w:cs="Calibri"/>
          <w:color w:val="000000" w:themeColor="text1"/>
        </w:rPr>
        <w:t>achieved</w:t>
      </w:r>
      <w:r w:rsidRPr="00136196">
        <w:rPr>
          <w:rFonts w:ascii="Calibri" w:hAnsi="Calibri" w:cs="Calibri"/>
          <w:color w:val="000000" w:themeColor="text1"/>
        </w:rPr>
        <w:t xml:space="preserve"> as researchers become more proficient in emerging technologies and </w:t>
      </w:r>
      <w:r w:rsidR="00570FA5" w:rsidRPr="00136196">
        <w:rPr>
          <w:rFonts w:ascii="Calibri" w:hAnsi="Calibri" w:cs="Calibri"/>
          <w:color w:val="000000" w:themeColor="text1"/>
        </w:rPr>
        <w:t xml:space="preserve">the </w:t>
      </w:r>
      <w:r w:rsidRPr="00136196">
        <w:rPr>
          <w:rFonts w:ascii="Calibri" w:hAnsi="Calibri" w:cs="Calibri"/>
          <w:color w:val="000000" w:themeColor="text1"/>
        </w:rPr>
        <w:t xml:space="preserve">software accompanying those technologies. </w:t>
      </w:r>
      <w:r w:rsidR="00AA63B6" w:rsidRPr="00136196">
        <w:rPr>
          <w:rFonts w:ascii="Calibri" w:hAnsi="Calibri" w:cs="Calibri"/>
          <w:color w:val="000000" w:themeColor="text1"/>
        </w:rPr>
        <w:t xml:space="preserve">This could include designing flight mill arm bearings that </w:t>
      </w:r>
      <w:r w:rsidR="005C0E75" w:rsidRPr="00136196">
        <w:rPr>
          <w:rFonts w:ascii="Calibri" w:hAnsi="Calibri" w:cs="Calibri"/>
          <w:color w:val="000000" w:themeColor="text1"/>
        </w:rPr>
        <w:t>allow</w:t>
      </w:r>
      <w:r w:rsidR="00AA63B6" w:rsidRPr="00136196">
        <w:rPr>
          <w:rFonts w:ascii="Calibri" w:hAnsi="Calibri" w:cs="Calibri"/>
          <w:color w:val="000000" w:themeColor="text1"/>
        </w:rPr>
        <w:t xml:space="preserve"> vertical lift or gives the insect greater flight orientation flexibility. </w:t>
      </w:r>
      <w:r w:rsidR="002D4796" w:rsidRPr="00136196">
        <w:rPr>
          <w:rFonts w:ascii="Calibri" w:hAnsi="Calibri" w:cs="Calibri"/>
          <w:color w:val="000000" w:themeColor="text1"/>
        </w:rPr>
        <w:t xml:space="preserve">Additionally, </w:t>
      </w:r>
      <w:r w:rsidR="00927845" w:rsidRPr="00136196">
        <w:rPr>
          <w:rFonts w:ascii="Calibri" w:hAnsi="Calibri" w:cs="Calibri"/>
          <w:color w:val="000000" w:themeColor="text1"/>
        </w:rPr>
        <w:t>the precision of laser cutters and 3D printers may be necessary for researchers interested in scaling down and calibrating for small insects with mo</w:t>
      </w:r>
      <w:r w:rsidR="004B384C">
        <w:rPr>
          <w:rFonts w:ascii="Calibri" w:hAnsi="Calibri" w:cs="Calibri"/>
          <w:color w:val="000000" w:themeColor="text1"/>
        </w:rPr>
        <w:t>stl</w:t>
      </w:r>
      <w:r w:rsidR="00927845" w:rsidRPr="00136196">
        <w:rPr>
          <w:rFonts w:ascii="Calibri" w:hAnsi="Calibri" w:cs="Calibri"/>
          <w:color w:val="000000" w:themeColor="text1"/>
        </w:rPr>
        <w:t xml:space="preserve">y hovering capabilities. </w:t>
      </w:r>
      <w:r w:rsidR="00AA63B6" w:rsidRPr="00136196">
        <w:rPr>
          <w:rFonts w:ascii="Calibri" w:hAnsi="Calibri" w:cs="Calibri"/>
          <w:color w:val="000000" w:themeColor="text1"/>
        </w:rPr>
        <w:t xml:space="preserve">In turn, the </w:t>
      </w:r>
      <w:r w:rsidRPr="00136196">
        <w:rPr>
          <w:rFonts w:ascii="Calibri" w:hAnsi="Calibri" w:cs="Calibri"/>
          <w:color w:val="000000" w:themeColor="text1"/>
        </w:rPr>
        <w:t>goal of this protocol was to provide an easy entry to these technologies</w:t>
      </w:r>
      <w:r w:rsidR="00AA63B6" w:rsidRPr="00136196">
        <w:rPr>
          <w:rFonts w:ascii="Calibri" w:hAnsi="Calibri" w:cs="Calibri"/>
          <w:color w:val="000000" w:themeColor="text1"/>
        </w:rPr>
        <w:t xml:space="preserve"> </w:t>
      </w:r>
      <w:r w:rsidRPr="00136196">
        <w:rPr>
          <w:rFonts w:ascii="Calibri" w:hAnsi="Calibri" w:cs="Calibri"/>
          <w:color w:val="000000" w:themeColor="text1"/>
        </w:rPr>
        <w:t xml:space="preserve">while constructing one of the most common </w:t>
      </w:r>
      <w:r w:rsidR="00AA63B6" w:rsidRPr="00136196">
        <w:rPr>
          <w:rFonts w:ascii="Calibri" w:hAnsi="Calibri" w:cs="Calibri"/>
          <w:color w:val="000000" w:themeColor="text1"/>
        </w:rPr>
        <w:t xml:space="preserve">and useful </w:t>
      </w:r>
      <w:r w:rsidRPr="00136196">
        <w:rPr>
          <w:rFonts w:ascii="Calibri" w:hAnsi="Calibri" w:cs="Calibri"/>
          <w:color w:val="000000" w:themeColor="text1"/>
        </w:rPr>
        <w:t>devices</w:t>
      </w:r>
      <w:r w:rsidR="00AA63B6" w:rsidRPr="00136196">
        <w:rPr>
          <w:rFonts w:ascii="Calibri" w:hAnsi="Calibri" w:cs="Calibri"/>
          <w:color w:val="000000" w:themeColor="text1"/>
        </w:rPr>
        <w:t xml:space="preserve"> in the field of </w:t>
      </w:r>
      <w:r w:rsidR="000145B6" w:rsidRPr="00136196">
        <w:rPr>
          <w:rFonts w:ascii="Calibri" w:hAnsi="Calibri" w:cs="Calibri"/>
          <w:color w:val="000000" w:themeColor="text1"/>
        </w:rPr>
        <w:t xml:space="preserve">behavioral </w:t>
      </w:r>
      <w:r w:rsidR="00AA63B6" w:rsidRPr="00136196">
        <w:rPr>
          <w:rFonts w:ascii="Calibri" w:hAnsi="Calibri" w:cs="Calibri"/>
          <w:color w:val="000000" w:themeColor="text1"/>
        </w:rPr>
        <w:t>ecology</w:t>
      </w:r>
      <w:r w:rsidRPr="00136196">
        <w:rPr>
          <w:rFonts w:ascii="Calibri" w:hAnsi="Calibri" w:cs="Calibri"/>
          <w:color w:val="000000" w:themeColor="text1"/>
        </w:rPr>
        <w:t xml:space="preserve"> – the flight mill.</w:t>
      </w:r>
      <w:r w:rsidR="00AA63B6" w:rsidRPr="00136196">
        <w:rPr>
          <w:rFonts w:ascii="Calibri" w:hAnsi="Calibri" w:cs="Calibri"/>
          <w:color w:val="000000" w:themeColor="text1"/>
        </w:rPr>
        <w:t xml:space="preserve"> If researchers have access to a communal makerspace and are committed to navigating its technologies, the result</w:t>
      </w:r>
      <w:r w:rsidR="002D4796" w:rsidRPr="00136196">
        <w:rPr>
          <w:rFonts w:ascii="Calibri" w:hAnsi="Calibri" w:cs="Calibri"/>
          <w:color w:val="000000" w:themeColor="text1"/>
        </w:rPr>
        <w:t xml:space="preserve">ing </w:t>
      </w:r>
      <w:r w:rsidR="00927845" w:rsidRPr="00136196">
        <w:rPr>
          <w:rFonts w:ascii="Calibri" w:hAnsi="Calibri" w:cs="Calibri"/>
          <w:color w:val="000000" w:themeColor="text1"/>
        </w:rPr>
        <w:t xml:space="preserve">enhancements and improvements of the modern flight mill will lead to </w:t>
      </w:r>
      <w:r w:rsidR="00AA63B6" w:rsidRPr="00136196">
        <w:rPr>
          <w:rFonts w:ascii="Calibri" w:hAnsi="Calibri" w:cs="Calibri"/>
          <w:color w:val="000000" w:themeColor="text1"/>
        </w:rPr>
        <w:t>creative and collaborative flight mill design</w:t>
      </w:r>
      <w:r w:rsidR="00927845" w:rsidRPr="00136196">
        <w:rPr>
          <w:rFonts w:ascii="Calibri" w:hAnsi="Calibri" w:cs="Calibri"/>
          <w:color w:val="000000" w:themeColor="text1"/>
        </w:rPr>
        <w:t xml:space="preserve"> and will continue </w:t>
      </w:r>
      <w:r w:rsidR="00927845" w:rsidRPr="00136196">
        <w:rPr>
          <w:rFonts w:ascii="Calibri" w:hAnsi="Calibri" w:cs="Calibri"/>
          <w:color w:val="000000" w:themeColor="text1"/>
        </w:rPr>
        <w:lastRenderedPageBreak/>
        <w:t>to offer insights into the underlying traits and mechanisms that influence insect species’ variations and patterns in movement.</w:t>
      </w:r>
      <w:r w:rsidR="005805F9">
        <w:rPr>
          <w:rFonts w:ascii="Calibri" w:hAnsi="Calibri" w:cs="Calibri"/>
          <w:color w:val="000000" w:themeColor="text1"/>
        </w:rPr>
        <w:t xml:space="preserve"> </w:t>
      </w:r>
    </w:p>
    <w:p w14:paraId="49FAFDB0" w14:textId="77777777" w:rsidR="00D72296" w:rsidRPr="00136196" w:rsidRDefault="00D72296">
      <w:pPr>
        <w:jc w:val="both"/>
        <w:rPr>
          <w:rFonts w:ascii="Calibri" w:hAnsi="Calibri" w:cs="Calibri"/>
          <w:color w:val="000000" w:themeColor="text1"/>
        </w:rPr>
      </w:pPr>
    </w:p>
    <w:p w14:paraId="59F78A6A" w14:textId="274F108E" w:rsidR="007C4F18" w:rsidRPr="00136196" w:rsidRDefault="00AA03DF">
      <w:pPr>
        <w:pStyle w:val="NormalWeb"/>
        <w:spacing w:before="0" w:beforeAutospacing="0" w:after="0" w:afterAutospacing="0"/>
        <w:jc w:val="both"/>
        <w:rPr>
          <w:rFonts w:ascii="Calibri" w:hAnsi="Calibri" w:cs="Calibri"/>
          <w:b/>
          <w:bCs/>
          <w:color w:val="000000" w:themeColor="text1"/>
        </w:rPr>
      </w:pPr>
      <w:r w:rsidRPr="00136196">
        <w:rPr>
          <w:rFonts w:ascii="Calibri" w:hAnsi="Calibri" w:cs="Calibri"/>
          <w:b/>
          <w:bCs/>
          <w:color w:val="000000" w:themeColor="text1"/>
        </w:rPr>
        <w:t>ACKNOWLEDGMENTS:</w:t>
      </w:r>
    </w:p>
    <w:p w14:paraId="102025B6" w14:textId="350457DF" w:rsidR="00916F48" w:rsidRPr="00136196" w:rsidRDefault="00F53F78">
      <w:pPr>
        <w:jc w:val="both"/>
        <w:rPr>
          <w:rFonts w:ascii="Calibri" w:hAnsi="Calibri" w:cs="Calibri"/>
          <w:color w:val="000000" w:themeColor="text1"/>
        </w:rPr>
      </w:pPr>
      <w:r w:rsidRPr="00136196">
        <w:rPr>
          <w:rFonts w:ascii="Calibri" w:hAnsi="Calibri" w:cs="Calibri"/>
          <w:color w:val="000000" w:themeColor="text1"/>
        </w:rPr>
        <w:t xml:space="preserve">I would like to thank Meredith </w:t>
      </w:r>
      <w:proofErr w:type="spellStart"/>
      <w:r w:rsidRPr="00136196">
        <w:rPr>
          <w:rFonts w:ascii="Calibri" w:hAnsi="Calibri" w:cs="Calibri"/>
          <w:color w:val="000000" w:themeColor="text1"/>
        </w:rPr>
        <w:t>Cenzer</w:t>
      </w:r>
      <w:proofErr w:type="spellEnd"/>
      <w:r w:rsidRPr="00136196">
        <w:rPr>
          <w:rFonts w:ascii="Calibri" w:hAnsi="Calibri" w:cs="Calibri"/>
          <w:color w:val="000000" w:themeColor="text1"/>
        </w:rPr>
        <w:t xml:space="preserve"> for purchasing all flight mill materials and providing continuous feedback from the construction to the write-up of the project. </w:t>
      </w:r>
      <w:r w:rsidR="006D7D00" w:rsidRPr="00136196">
        <w:rPr>
          <w:rFonts w:ascii="Calibri" w:hAnsi="Calibri" w:cs="Calibri"/>
          <w:color w:val="000000" w:themeColor="text1"/>
        </w:rPr>
        <w:t xml:space="preserve">I </w:t>
      </w:r>
      <w:r w:rsidR="00C060EE">
        <w:rPr>
          <w:rFonts w:ascii="Calibri" w:hAnsi="Calibri" w:cs="Calibri"/>
          <w:color w:val="000000" w:themeColor="text1"/>
        </w:rPr>
        <w:t>also</w:t>
      </w:r>
      <w:r w:rsidR="006D7D00" w:rsidRPr="00136196">
        <w:rPr>
          <w:rFonts w:ascii="Calibri" w:hAnsi="Calibri" w:cs="Calibri"/>
          <w:color w:val="000000" w:themeColor="text1"/>
        </w:rPr>
        <w:t xml:space="preserve"> thank Ana </w:t>
      </w:r>
      <w:proofErr w:type="spellStart"/>
      <w:r w:rsidR="006D7D00" w:rsidRPr="00136196">
        <w:rPr>
          <w:rFonts w:ascii="Calibri" w:hAnsi="Calibri" w:cs="Calibri"/>
          <w:color w:val="000000" w:themeColor="text1"/>
        </w:rPr>
        <w:t>Silberg</w:t>
      </w:r>
      <w:proofErr w:type="spellEnd"/>
      <w:r w:rsidR="006D7D00" w:rsidRPr="00136196">
        <w:rPr>
          <w:rFonts w:ascii="Calibri" w:hAnsi="Calibri" w:cs="Calibri"/>
          <w:color w:val="000000" w:themeColor="text1"/>
        </w:rPr>
        <w:t xml:space="preserve"> for her </w:t>
      </w:r>
      <w:r w:rsidR="006174A7" w:rsidRPr="00136196">
        <w:rPr>
          <w:rFonts w:ascii="Calibri" w:hAnsi="Calibri" w:cs="Calibri"/>
          <w:color w:val="000000" w:themeColor="text1"/>
        </w:rPr>
        <w:t>contributions to standardize_troughs.py. Finally</w:t>
      </w:r>
      <w:r w:rsidR="00CB20A3" w:rsidRPr="00136196">
        <w:rPr>
          <w:rFonts w:ascii="Calibri" w:hAnsi="Calibri" w:cs="Calibri"/>
          <w:color w:val="000000" w:themeColor="text1"/>
        </w:rPr>
        <w:t>,</w:t>
      </w:r>
      <w:r w:rsidR="006174A7" w:rsidRPr="00136196">
        <w:rPr>
          <w:rFonts w:ascii="Calibri" w:hAnsi="Calibri" w:cs="Calibri"/>
          <w:color w:val="000000" w:themeColor="text1"/>
        </w:rPr>
        <w:t xml:space="preserve"> </w:t>
      </w:r>
      <w:r w:rsidR="00916F48" w:rsidRPr="00136196">
        <w:rPr>
          <w:rFonts w:ascii="Calibri" w:hAnsi="Calibri" w:cs="Calibri"/>
          <w:color w:val="000000" w:themeColor="text1"/>
        </w:rPr>
        <w:t xml:space="preserve">I thank the Media Arts, Data, and Design Center (MADD) at the University of Chicago for permission to use its </w:t>
      </w:r>
      <w:r w:rsidR="009A05EE" w:rsidRPr="00136196">
        <w:rPr>
          <w:rFonts w:ascii="Calibri" w:hAnsi="Calibri" w:cs="Calibri"/>
          <w:color w:val="000000" w:themeColor="text1"/>
        </w:rPr>
        <w:t xml:space="preserve">communal </w:t>
      </w:r>
      <w:r w:rsidR="00916F48" w:rsidRPr="00136196">
        <w:rPr>
          <w:rFonts w:ascii="Calibri" w:hAnsi="Calibri" w:cs="Calibri"/>
          <w:color w:val="000000" w:themeColor="text1"/>
        </w:rPr>
        <w:t>makerspace equipment</w:t>
      </w:r>
      <w:r w:rsidR="00B00514" w:rsidRPr="00136196">
        <w:rPr>
          <w:rFonts w:ascii="Calibri" w:hAnsi="Calibri" w:cs="Calibri"/>
          <w:color w:val="000000" w:themeColor="text1"/>
        </w:rPr>
        <w:t xml:space="preserve">, technology, and supplies </w:t>
      </w:r>
      <w:r w:rsidR="00916F48" w:rsidRPr="00136196">
        <w:rPr>
          <w:rFonts w:ascii="Calibri" w:hAnsi="Calibri" w:cs="Calibri"/>
          <w:color w:val="000000" w:themeColor="text1"/>
        </w:rPr>
        <w:t>free of charge.</w:t>
      </w:r>
    </w:p>
    <w:p w14:paraId="2D96E92E" w14:textId="72F287DC" w:rsidR="00AA03DF" w:rsidRPr="00136196" w:rsidRDefault="00AA03DF">
      <w:pPr>
        <w:jc w:val="both"/>
        <w:rPr>
          <w:rFonts w:ascii="Calibri" w:hAnsi="Calibri" w:cs="Calibri"/>
          <w:b/>
          <w:bCs/>
          <w:color w:val="000000" w:themeColor="text1"/>
        </w:rPr>
      </w:pPr>
    </w:p>
    <w:p w14:paraId="138EF1BC" w14:textId="1F3AF0D4" w:rsidR="007C4F18" w:rsidRPr="00136196" w:rsidRDefault="00AA03DF">
      <w:pPr>
        <w:pStyle w:val="NormalWeb"/>
        <w:spacing w:before="0" w:beforeAutospacing="0" w:after="0" w:afterAutospacing="0"/>
        <w:jc w:val="both"/>
        <w:rPr>
          <w:rFonts w:ascii="Calibri" w:hAnsi="Calibri" w:cs="Calibri"/>
          <w:b/>
          <w:bCs/>
          <w:color w:val="000000" w:themeColor="text1"/>
        </w:rPr>
      </w:pPr>
      <w:r w:rsidRPr="00136196">
        <w:rPr>
          <w:rFonts w:ascii="Calibri" w:hAnsi="Calibri" w:cs="Calibri"/>
          <w:b/>
          <w:color w:val="000000" w:themeColor="text1"/>
        </w:rPr>
        <w:t>DISCLOSURES</w:t>
      </w:r>
      <w:r w:rsidRPr="00136196">
        <w:rPr>
          <w:rFonts w:ascii="Calibri" w:hAnsi="Calibri" w:cs="Calibri"/>
          <w:b/>
          <w:bCs/>
          <w:color w:val="000000" w:themeColor="text1"/>
        </w:rPr>
        <w:t xml:space="preserve">: </w:t>
      </w:r>
    </w:p>
    <w:p w14:paraId="2CC67CCD" w14:textId="3DD0DE67" w:rsidR="00026A10" w:rsidRPr="00136196" w:rsidRDefault="00026A10">
      <w:pPr>
        <w:jc w:val="both"/>
        <w:rPr>
          <w:rFonts w:ascii="Calibri" w:hAnsi="Calibri" w:cs="Calibri"/>
          <w:color w:val="000000" w:themeColor="text1"/>
        </w:rPr>
      </w:pPr>
      <w:r w:rsidRPr="00136196">
        <w:rPr>
          <w:rFonts w:ascii="Calibri" w:hAnsi="Calibri" w:cs="Calibri"/>
          <w:color w:val="000000" w:themeColor="text1"/>
        </w:rPr>
        <w:t>The author has nothing to disclose.</w:t>
      </w:r>
    </w:p>
    <w:p w14:paraId="272332EF" w14:textId="77777777" w:rsidR="00026A10" w:rsidRPr="00136196" w:rsidRDefault="00026A10">
      <w:pPr>
        <w:jc w:val="both"/>
        <w:rPr>
          <w:rFonts w:ascii="Calibri" w:hAnsi="Calibri" w:cs="Calibri"/>
          <w:color w:val="000000" w:themeColor="text1"/>
        </w:rPr>
      </w:pPr>
    </w:p>
    <w:p w14:paraId="13721CB9" w14:textId="3335B54E" w:rsidR="00017997" w:rsidRPr="00136196" w:rsidRDefault="009726EE">
      <w:pPr>
        <w:jc w:val="both"/>
        <w:rPr>
          <w:rFonts w:ascii="Calibri" w:hAnsi="Calibri" w:cs="Calibri"/>
          <w:color w:val="000000" w:themeColor="text1"/>
        </w:rPr>
      </w:pPr>
      <w:r w:rsidRPr="00136196">
        <w:rPr>
          <w:rFonts w:ascii="Calibri" w:hAnsi="Calibri" w:cs="Calibri"/>
          <w:b/>
          <w:bCs/>
          <w:color w:val="000000" w:themeColor="text1"/>
        </w:rPr>
        <w:t>REFERENCES</w:t>
      </w:r>
      <w:r w:rsidR="00D04760" w:rsidRPr="00136196">
        <w:rPr>
          <w:rFonts w:ascii="Calibri" w:hAnsi="Calibri" w:cs="Calibri"/>
          <w:b/>
          <w:bCs/>
          <w:color w:val="000000" w:themeColor="text1"/>
        </w:rPr>
        <w:t>:</w:t>
      </w:r>
      <w:r w:rsidRPr="00136196">
        <w:rPr>
          <w:rFonts w:ascii="Calibri" w:hAnsi="Calibri" w:cs="Calibri"/>
          <w:color w:val="000000" w:themeColor="text1"/>
        </w:rPr>
        <w:t xml:space="preserve"> </w:t>
      </w:r>
    </w:p>
    <w:p w14:paraId="5EA84440" w14:textId="2E794555" w:rsidR="00017997" w:rsidRPr="00D146F9" w:rsidRDefault="00017997" w:rsidP="00D146F9">
      <w:pPr>
        <w:pStyle w:val="ListParagraph"/>
        <w:numPr>
          <w:ilvl w:val="0"/>
          <w:numId w:val="38"/>
        </w:numPr>
        <w:ind w:left="0" w:firstLine="0"/>
        <w:jc w:val="both"/>
        <w:rPr>
          <w:rFonts w:ascii="Calibri" w:hAnsi="Calibri" w:cs="Calibri"/>
          <w:color w:val="000000" w:themeColor="text1"/>
        </w:rPr>
      </w:pPr>
      <w:r w:rsidRPr="008E376C">
        <w:rPr>
          <w:rFonts w:ascii="Calibri" w:hAnsi="Calibri" w:cs="Calibri"/>
          <w:color w:val="000000" w:themeColor="text1"/>
        </w:rPr>
        <w:t>Krogh, A., Weis-</w:t>
      </w:r>
      <w:proofErr w:type="spellStart"/>
      <w:r w:rsidRPr="008E376C">
        <w:rPr>
          <w:rFonts w:ascii="Calibri" w:hAnsi="Calibri" w:cs="Calibri"/>
          <w:color w:val="000000" w:themeColor="text1"/>
        </w:rPr>
        <w:t>Fogh</w:t>
      </w:r>
      <w:proofErr w:type="spellEnd"/>
      <w:r w:rsidR="0054167A">
        <w:rPr>
          <w:rFonts w:ascii="Calibri" w:hAnsi="Calibri" w:cs="Calibri"/>
          <w:color w:val="000000" w:themeColor="text1"/>
        </w:rPr>
        <w:t>,</w:t>
      </w:r>
      <w:r w:rsidRPr="008E376C">
        <w:rPr>
          <w:rFonts w:ascii="Calibri" w:hAnsi="Calibri" w:cs="Calibri"/>
          <w:color w:val="000000" w:themeColor="text1"/>
        </w:rPr>
        <w:t xml:space="preserve"> T. Roundabout for studying sustained flight of locusts. </w:t>
      </w:r>
      <w:r w:rsidRPr="008E376C">
        <w:rPr>
          <w:rFonts w:ascii="Calibri" w:hAnsi="Calibri" w:cs="Calibri"/>
          <w:i/>
          <w:color w:val="000000" w:themeColor="text1"/>
        </w:rPr>
        <w:t>Journal of Experimental Biology.</w:t>
      </w:r>
      <w:r w:rsidRPr="008E376C">
        <w:rPr>
          <w:rFonts w:ascii="Calibri" w:hAnsi="Calibri" w:cs="Calibri"/>
          <w:color w:val="000000" w:themeColor="text1"/>
        </w:rPr>
        <w:t xml:space="preserve"> </w:t>
      </w:r>
      <w:r w:rsidRPr="008E376C">
        <w:rPr>
          <w:rFonts w:ascii="Calibri" w:hAnsi="Calibri" w:cs="Calibri"/>
          <w:b/>
          <w:color w:val="000000" w:themeColor="text1"/>
        </w:rPr>
        <w:t>29</w:t>
      </w:r>
      <w:r w:rsidRPr="008E376C">
        <w:rPr>
          <w:rFonts w:ascii="Calibri" w:hAnsi="Calibri" w:cs="Calibri"/>
          <w:color w:val="000000" w:themeColor="text1"/>
        </w:rPr>
        <w:t>, 211-219 (1952).</w:t>
      </w:r>
    </w:p>
    <w:p w14:paraId="12D6BC52" w14:textId="7D65991A" w:rsidR="00017997" w:rsidRPr="00D146F9" w:rsidRDefault="00017997" w:rsidP="00D146F9">
      <w:pPr>
        <w:pStyle w:val="ListParagraph"/>
        <w:numPr>
          <w:ilvl w:val="0"/>
          <w:numId w:val="38"/>
        </w:numPr>
        <w:ind w:left="0" w:firstLine="0"/>
        <w:jc w:val="both"/>
        <w:rPr>
          <w:rFonts w:ascii="Calibri" w:hAnsi="Calibri" w:cs="Calibri"/>
          <w:color w:val="000000" w:themeColor="text1"/>
        </w:rPr>
      </w:pPr>
      <w:r w:rsidRPr="008E376C">
        <w:rPr>
          <w:rFonts w:ascii="Calibri" w:hAnsi="Calibri" w:cs="Calibri"/>
          <w:color w:val="000000" w:themeColor="text1"/>
        </w:rPr>
        <w:t xml:space="preserve">Hocking, B. The intrinsic range and speed of flight of insects. </w:t>
      </w:r>
      <w:r w:rsidRPr="008E376C">
        <w:rPr>
          <w:rFonts w:ascii="Calibri" w:hAnsi="Calibri" w:cs="Calibri"/>
          <w:i/>
          <w:color w:val="000000" w:themeColor="text1"/>
        </w:rPr>
        <w:t>Transactions of the Royal Entomological Society of London</w:t>
      </w:r>
      <w:r w:rsidRPr="008E376C">
        <w:rPr>
          <w:rFonts w:ascii="Calibri" w:hAnsi="Calibri" w:cs="Calibri"/>
          <w:color w:val="000000" w:themeColor="text1"/>
        </w:rPr>
        <w:t xml:space="preserve">. </w:t>
      </w:r>
      <w:r w:rsidRPr="008E376C">
        <w:rPr>
          <w:rFonts w:ascii="Calibri" w:hAnsi="Calibri" w:cs="Calibri"/>
          <w:b/>
          <w:color w:val="000000" w:themeColor="text1"/>
        </w:rPr>
        <w:t>104</w:t>
      </w:r>
      <w:r w:rsidR="003B56DC">
        <w:rPr>
          <w:rFonts w:ascii="Calibri" w:hAnsi="Calibri" w:cs="Calibri"/>
          <w:b/>
          <w:color w:val="000000" w:themeColor="text1"/>
        </w:rPr>
        <w:t xml:space="preserve"> </w:t>
      </w:r>
      <w:r w:rsidR="003B56DC" w:rsidRPr="00D146F9">
        <w:rPr>
          <w:rFonts w:ascii="Calibri" w:hAnsi="Calibri" w:cs="Calibri"/>
          <w:bCs/>
          <w:color w:val="000000" w:themeColor="text1"/>
        </w:rPr>
        <w:t>(8)</w:t>
      </w:r>
      <w:r w:rsidRPr="00D146F9">
        <w:rPr>
          <w:rFonts w:ascii="Calibri" w:hAnsi="Calibri" w:cs="Calibri"/>
          <w:bCs/>
          <w:color w:val="000000" w:themeColor="text1"/>
        </w:rPr>
        <w:t>,</w:t>
      </w:r>
      <w:r w:rsidRPr="008E376C">
        <w:rPr>
          <w:rFonts w:ascii="Calibri" w:hAnsi="Calibri" w:cs="Calibri"/>
          <w:color w:val="000000" w:themeColor="text1"/>
        </w:rPr>
        <w:t xml:space="preserve"> 223-345 (1953).</w:t>
      </w:r>
    </w:p>
    <w:p w14:paraId="40CAFF9E" w14:textId="3DAF88BC" w:rsidR="00017997" w:rsidRPr="00D146F9" w:rsidRDefault="00017997" w:rsidP="00D146F9">
      <w:pPr>
        <w:pStyle w:val="ListParagraph"/>
        <w:numPr>
          <w:ilvl w:val="0"/>
          <w:numId w:val="38"/>
        </w:numPr>
        <w:ind w:left="0" w:firstLine="0"/>
        <w:jc w:val="both"/>
        <w:rPr>
          <w:rFonts w:ascii="Calibri" w:hAnsi="Calibri" w:cs="Calibri"/>
          <w:color w:val="000000" w:themeColor="text1"/>
        </w:rPr>
      </w:pPr>
      <w:r w:rsidRPr="008E376C">
        <w:rPr>
          <w:rFonts w:ascii="Calibri" w:hAnsi="Calibri" w:cs="Calibri"/>
          <w:color w:val="000000" w:themeColor="text1"/>
        </w:rPr>
        <w:t xml:space="preserve">Chambers, D. L., O’Connell, T. B. A flight mill for studies with the </w:t>
      </w:r>
      <w:proofErr w:type="spellStart"/>
      <w:r w:rsidRPr="008E376C">
        <w:rPr>
          <w:rFonts w:ascii="Calibri" w:hAnsi="Calibri" w:cs="Calibri"/>
          <w:color w:val="000000" w:themeColor="text1"/>
        </w:rPr>
        <w:t>mexican</w:t>
      </w:r>
      <w:proofErr w:type="spellEnd"/>
      <w:r w:rsidRPr="008E376C">
        <w:rPr>
          <w:rFonts w:ascii="Calibri" w:hAnsi="Calibri" w:cs="Calibri"/>
          <w:color w:val="000000" w:themeColor="text1"/>
        </w:rPr>
        <w:t xml:space="preserve"> fruit fly. </w:t>
      </w:r>
      <w:r w:rsidRPr="00E260E9">
        <w:rPr>
          <w:rStyle w:val="Emphasis"/>
          <w:rFonts w:ascii="Calibri" w:hAnsi="Calibri" w:cs="Calibri"/>
          <w:color w:val="000000" w:themeColor="text1"/>
          <w:bdr w:val="none" w:sz="0" w:space="0" w:color="auto" w:frame="1"/>
        </w:rPr>
        <w:t xml:space="preserve">Annals of the Entomological Society of America. </w:t>
      </w:r>
      <w:r w:rsidRPr="00E260E9">
        <w:rPr>
          <w:rStyle w:val="Emphasis"/>
          <w:rFonts w:ascii="Calibri" w:hAnsi="Calibri" w:cs="Calibri"/>
          <w:b/>
          <w:i w:val="0"/>
          <w:color w:val="000000" w:themeColor="text1"/>
          <w:bdr w:val="none" w:sz="0" w:space="0" w:color="auto" w:frame="1"/>
        </w:rPr>
        <w:t>62</w:t>
      </w:r>
      <w:r w:rsidRPr="00F94927">
        <w:rPr>
          <w:rStyle w:val="Emphasis"/>
          <w:rFonts w:ascii="Calibri" w:hAnsi="Calibri" w:cs="Calibri"/>
          <w:i w:val="0"/>
          <w:color w:val="000000" w:themeColor="text1"/>
          <w:bdr w:val="none" w:sz="0" w:space="0" w:color="auto" w:frame="1"/>
        </w:rPr>
        <w:t xml:space="preserve"> (4), </w:t>
      </w:r>
      <w:r w:rsidRPr="008E376C">
        <w:rPr>
          <w:rFonts w:ascii="Calibri" w:hAnsi="Calibri" w:cs="Calibri"/>
          <w:color w:val="000000" w:themeColor="text1"/>
          <w:shd w:val="clear" w:color="auto" w:fill="FFFFFF"/>
        </w:rPr>
        <w:t>917-920 (1969).</w:t>
      </w:r>
    </w:p>
    <w:p w14:paraId="5F699618" w14:textId="121D6BBE" w:rsidR="00017997" w:rsidRPr="00D146F9" w:rsidRDefault="00017997" w:rsidP="00D146F9">
      <w:pPr>
        <w:pStyle w:val="ListParagraph"/>
        <w:numPr>
          <w:ilvl w:val="0"/>
          <w:numId w:val="38"/>
        </w:numPr>
        <w:ind w:left="0" w:firstLine="0"/>
        <w:jc w:val="both"/>
        <w:rPr>
          <w:rFonts w:ascii="Calibri" w:hAnsi="Calibri" w:cs="Calibri"/>
          <w:color w:val="000000" w:themeColor="text1"/>
        </w:rPr>
      </w:pPr>
      <w:r w:rsidRPr="008E376C">
        <w:rPr>
          <w:rFonts w:ascii="Calibri" w:hAnsi="Calibri" w:cs="Calibri"/>
          <w:color w:val="000000" w:themeColor="text1"/>
        </w:rPr>
        <w:t xml:space="preserve">Chambers, D. L., Sharp, J. L., Ashley, T. R. Tethered insect flight: A system for automated data processing of behavioral events. </w:t>
      </w:r>
      <w:r w:rsidRPr="008E376C">
        <w:rPr>
          <w:rFonts w:ascii="Calibri" w:hAnsi="Calibri" w:cs="Calibri"/>
          <w:i/>
          <w:color w:val="000000" w:themeColor="text1"/>
        </w:rPr>
        <w:t>Behavior Research Methods &amp; Instrumentation</w:t>
      </w:r>
      <w:r w:rsidRPr="008E376C">
        <w:rPr>
          <w:rFonts w:ascii="Calibri" w:hAnsi="Calibri" w:cs="Calibri"/>
          <w:color w:val="000000" w:themeColor="text1"/>
        </w:rPr>
        <w:t>.</w:t>
      </w:r>
      <w:r w:rsidRPr="008E376C">
        <w:rPr>
          <w:rFonts w:ascii="Calibri" w:hAnsi="Calibri" w:cs="Calibri"/>
          <w:b/>
          <w:color w:val="000000" w:themeColor="text1"/>
        </w:rPr>
        <w:t xml:space="preserve"> 8</w:t>
      </w:r>
      <w:r w:rsidRPr="008E376C">
        <w:rPr>
          <w:rFonts w:ascii="Calibri" w:hAnsi="Calibri" w:cs="Calibri"/>
          <w:color w:val="000000" w:themeColor="text1"/>
        </w:rPr>
        <w:t xml:space="preserve"> (4), 352-356 (1976).</w:t>
      </w:r>
    </w:p>
    <w:p w14:paraId="29646759" w14:textId="0DBB0A87" w:rsidR="00017997" w:rsidRPr="00D146F9" w:rsidRDefault="00017997" w:rsidP="00D146F9">
      <w:pPr>
        <w:pStyle w:val="ListParagraph"/>
        <w:numPr>
          <w:ilvl w:val="0"/>
          <w:numId w:val="38"/>
        </w:numPr>
        <w:ind w:left="0" w:firstLine="0"/>
        <w:jc w:val="both"/>
        <w:rPr>
          <w:rFonts w:ascii="Calibri" w:hAnsi="Calibri" w:cs="Calibri"/>
          <w:color w:val="000000" w:themeColor="text1"/>
        </w:rPr>
      </w:pPr>
      <w:r w:rsidRPr="008E376C">
        <w:rPr>
          <w:rFonts w:ascii="Calibri" w:hAnsi="Calibri" w:cs="Calibri"/>
          <w:color w:val="000000" w:themeColor="text1"/>
        </w:rPr>
        <w:t xml:space="preserve">Naranjo, S. E. Assessing insect flight behavior in the laboratory: a primer on flight mill methodology and what can be learned. </w:t>
      </w:r>
      <w:r w:rsidRPr="008E376C">
        <w:rPr>
          <w:rFonts w:ascii="Calibri" w:hAnsi="Calibri" w:cs="Calibri"/>
          <w:i/>
          <w:color w:val="000000" w:themeColor="text1"/>
        </w:rPr>
        <w:t>Annals of the Entomological Society of America.</w:t>
      </w:r>
      <w:r w:rsidRPr="008E376C">
        <w:rPr>
          <w:rFonts w:ascii="Calibri" w:hAnsi="Calibri" w:cs="Calibri"/>
          <w:color w:val="000000" w:themeColor="text1"/>
        </w:rPr>
        <w:t xml:space="preserve"> </w:t>
      </w:r>
      <w:r w:rsidRPr="008E376C">
        <w:rPr>
          <w:rFonts w:ascii="Calibri" w:hAnsi="Calibri" w:cs="Calibri"/>
          <w:b/>
          <w:color w:val="000000" w:themeColor="text1"/>
        </w:rPr>
        <w:t>112</w:t>
      </w:r>
      <w:r w:rsidR="003B56DC">
        <w:rPr>
          <w:rFonts w:ascii="Calibri" w:hAnsi="Calibri" w:cs="Calibri"/>
          <w:b/>
          <w:color w:val="000000" w:themeColor="text1"/>
        </w:rPr>
        <w:t xml:space="preserve"> </w:t>
      </w:r>
      <w:r w:rsidR="003B56DC" w:rsidRPr="00D146F9">
        <w:rPr>
          <w:rFonts w:ascii="Calibri" w:hAnsi="Calibri" w:cs="Calibri"/>
          <w:bCs/>
          <w:color w:val="000000" w:themeColor="text1"/>
        </w:rPr>
        <w:t>(3)</w:t>
      </w:r>
      <w:r w:rsidRPr="00D146F9">
        <w:rPr>
          <w:rFonts w:ascii="Calibri" w:hAnsi="Calibri" w:cs="Calibri"/>
          <w:bCs/>
          <w:color w:val="000000" w:themeColor="text1"/>
        </w:rPr>
        <w:t>,</w:t>
      </w:r>
      <w:r w:rsidRPr="008E376C">
        <w:rPr>
          <w:rFonts w:ascii="Calibri" w:hAnsi="Calibri" w:cs="Calibri"/>
          <w:color w:val="000000" w:themeColor="text1"/>
        </w:rPr>
        <w:t xml:space="preserve"> 18-199 (2019).</w:t>
      </w:r>
    </w:p>
    <w:p w14:paraId="4A83731C" w14:textId="5B8FA0DA" w:rsidR="00017997" w:rsidRPr="00D146F9" w:rsidRDefault="00017997" w:rsidP="00D146F9">
      <w:pPr>
        <w:pStyle w:val="ListParagraph"/>
        <w:numPr>
          <w:ilvl w:val="0"/>
          <w:numId w:val="38"/>
        </w:numPr>
        <w:ind w:left="0" w:firstLine="0"/>
        <w:jc w:val="both"/>
        <w:rPr>
          <w:rFonts w:ascii="Calibri" w:hAnsi="Calibri" w:cs="Calibri"/>
          <w:color w:val="000000" w:themeColor="text1"/>
        </w:rPr>
      </w:pPr>
      <w:r w:rsidRPr="008E376C">
        <w:rPr>
          <w:rFonts w:ascii="Calibri" w:hAnsi="Calibri" w:cs="Calibri"/>
          <w:color w:val="000000" w:themeColor="text1"/>
        </w:rPr>
        <w:t xml:space="preserve">Ribak G., </w:t>
      </w:r>
      <w:proofErr w:type="spellStart"/>
      <w:r w:rsidRPr="008E376C">
        <w:rPr>
          <w:rFonts w:ascii="Calibri" w:hAnsi="Calibri" w:cs="Calibri"/>
          <w:color w:val="000000" w:themeColor="text1"/>
        </w:rPr>
        <w:t>Barkan</w:t>
      </w:r>
      <w:proofErr w:type="spellEnd"/>
      <w:r w:rsidRPr="008E376C">
        <w:rPr>
          <w:rFonts w:ascii="Calibri" w:hAnsi="Calibri" w:cs="Calibri"/>
          <w:color w:val="000000" w:themeColor="text1"/>
        </w:rPr>
        <w:t xml:space="preserve"> S., </w:t>
      </w:r>
      <w:proofErr w:type="spellStart"/>
      <w:r w:rsidRPr="008E376C">
        <w:rPr>
          <w:rFonts w:ascii="Calibri" w:hAnsi="Calibri" w:cs="Calibri"/>
          <w:color w:val="000000" w:themeColor="text1"/>
        </w:rPr>
        <w:t>Soroker</w:t>
      </w:r>
      <w:proofErr w:type="spellEnd"/>
      <w:r w:rsidRPr="008E376C">
        <w:rPr>
          <w:rFonts w:ascii="Calibri" w:hAnsi="Calibri" w:cs="Calibri"/>
          <w:color w:val="000000" w:themeColor="text1"/>
        </w:rPr>
        <w:t xml:space="preserve"> V. The aerodynamics of flight in an insect flight-mill</w:t>
      </w:r>
      <w:r w:rsidRPr="008E376C">
        <w:rPr>
          <w:rFonts w:ascii="Calibri" w:hAnsi="Calibri" w:cs="Calibri"/>
          <w:i/>
          <w:color w:val="000000" w:themeColor="text1"/>
        </w:rPr>
        <w:t xml:space="preserve">. </w:t>
      </w:r>
      <w:proofErr w:type="spellStart"/>
      <w:r w:rsidRPr="008E376C">
        <w:rPr>
          <w:rFonts w:ascii="Calibri" w:hAnsi="Calibri" w:cs="Calibri"/>
          <w:i/>
          <w:color w:val="000000" w:themeColor="text1"/>
        </w:rPr>
        <w:t>PLoS</w:t>
      </w:r>
      <w:proofErr w:type="spellEnd"/>
      <w:r w:rsidRPr="008E376C">
        <w:rPr>
          <w:rFonts w:ascii="Calibri" w:hAnsi="Calibri" w:cs="Calibri"/>
          <w:i/>
          <w:color w:val="000000" w:themeColor="text1"/>
        </w:rPr>
        <w:t xml:space="preserve"> ONE</w:t>
      </w:r>
      <w:r w:rsidRPr="008E376C">
        <w:rPr>
          <w:rFonts w:ascii="Calibri" w:hAnsi="Calibri" w:cs="Calibri"/>
          <w:color w:val="000000" w:themeColor="text1"/>
        </w:rPr>
        <w:t xml:space="preserve">. </w:t>
      </w:r>
      <w:r w:rsidRPr="008E376C">
        <w:rPr>
          <w:rFonts w:ascii="Calibri" w:hAnsi="Calibri" w:cs="Calibri"/>
          <w:b/>
          <w:color w:val="000000" w:themeColor="text1"/>
        </w:rPr>
        <w:t xml:space="preserve">12 </w:t>
      </w:r>
      <w:r w:rsidRPr="008E376C">
        <w:rPr>
          <w:rFonts w:ascii="Calibri" w:hAnsi="Calibri" w:cs="Calibri"/>
          <w:color w:val="000000" w:themeColor="text1"/>
        </w:rPr>
        <w:t>(11), e0186441 (2017).</w:t>
      </w:r>
    </w:p>
    <w:p w14:paraId="554207CF" w14:textId="301AB3CC" w:rsidR="00017997" w:rsidRPr="00D146F9" w:rsidRDefault="00017997" w:rsidP="00D146F9">
      <w:pPr>
        <w:pStyle w:val="ListParagraph"/>
        <w:numPr>
          <w:ilvl w:val="0"/>
          <w:numId w:val="38"/>
        </w:numPr>
        <w:ind w:left="0" w:firstLine="0"/>
        <w:jc w:val="both"/>
        <w:rPr>
          <w:rFonts w:ascii="Calibri" w:hAnsi="Calibri" w:cs="Calibri"/>
          <w:color w:val="000000" w:themeColor="text1"/>
        </w:rPr>
      </w:pPr>
      <w:r w:rsidRPr="008E376C">
        <w:rPr>
          <w:rFonts w:ascii="Calibri" w:hAnsi="Calibri" w:cs="Calibri"/>
          <w:color w:val="000000" w:themeColor="text1"/>
        </w:rPr>
        <w:t xml:space="preserve">Pollack G.S., Martins, R. </w:t>
      </w:r>
      <w:proofErr w:type="gramStart"/>
      <w:r w:rsidRPr="008E376C">
        <w:rPr>
          <w:rFonts w:ascii="Calibri" w:hAnsi="Calibri" w:cs="Calibri"/>
          <w:color w:val="000000" w:themeColor="text1"/>
        </w:rPr>
        <w:t>Flight</w:t>
      </w:r>
      <w:proofErr w:type="gramEnd"/>
      <w:r w:rsidRPr="008E376C">
        <w:rPr>
          <w:rFonts w:ascii="Calibri" w:hAnsi="Calibri" w:cs="Calibri"/>
          <w:color w:val="000000" w:themeColor="text1"/>
        </w:rPr>
        <w:t xml:space="preserve"> and hearing: ultrasound sensitivity differs between flight-capable and flight-incapable morphs of a wing-dimorphic cricket species. </w:t>
      </w:r>
      <w:r w:rsidRPr="008E376C">
        <w:rPr>
          <w:rFonts w:ascii="Calibri" w:hAnsi="Calibri" w:cs="Calibri"/>
          <w:i/>
          <w:color w:val="000000" w:themeColor="text1"/>
        </w:rPr>
        <w:t>The Journal of Experimental Biology</w:t>
      </w:r>
      <w:r w:rsidRPr="008E376C">
        <w:rPr>
          <w:rFonts w:ascii="Calibri" w:hAnsi="Calibri" w:cs="Calibri"/>
          <w:color w:val="000000" w:themeColor="text1"/>
        </w:rPr>
        <w:t xml:space="preserve">, </w:t>
      </w:r>
      <w:r w:rsidRPr="008E376C">
        <w:rPr>
          <w:rFonts w:ascii="Calibri" w:hAnsi="Calibri" w:cs="Calibri"/>
          <w:b/>
          <w:color w:val="000000" w:themeColor="text1"/>
        </w:rPr>
        <w:t>210</w:t>
      </w:r>
      <w:r w:rsidRPr="008E376C">
        <w:rPr>
          <w:rFonts w:ascii="Calibri" w:hAnsi="Calibri" w:cs="Calibri"/>
          <w:color w:val="000000" w:themeColor="text1"/>
        </w:rPr>
        <w:t>, 3160-3164 (2007).</w:t>
      </w:r>
    </w:p>
    <w:p w14:paraId="66D2CB07" w14:textId="0B706278" w:rsidR="00017997" w:rsidRPr="00D146F9" w:rsidRDefault="00017997" w:rsidP="00D146F9">
      <w:pPr>
        <w:pStyle w:val="ListParagraph"/>
        <w:numPr>
          <w:ilvl w:val="0"/>
          <w:numId w:val="38"/>
        </w:numPr>
        <w:ind w:left="0" w:firstLine="0"/>
        <w:jc w:val="both"/>
        <w:rPr>
          <w:rFonts w:ascii="Calibri" w:hAnsi="Calibri" w:cs="Calibri"/>
          <w:color w:val="000000" w:themeColor="text1"/>
        </w:rPr>
      </w:pPr>
      <w:r w:rsidRPr="008E376C">
        <w:rPr>
          <w:rFonts w:ascii="Calibri" w:hAnsi="Calibri" w:cs="Calibri"/>
          <w:color w:val="000000" w:themeColor="text1"/>
        </w:rPr>
        <w:t xml:space="preserve">Koehler, C., Liang, Z., Gaston, Z., Wan, H., Dong, H. 3D reconstruction and analysis of wing deformation in free-flying dragonflies. </w:t>
      </w:r>
      <w:r w:rsidRPr="008E376C">
        <w:rPr>
          <w:rFonts w:ascii="Calibri" w:hAnsi="Calibri" w:cs="Calibri"/>
          <w:i/>
          <w:color w:val="000000" w:themeColor="text1"/>
        </w:rPr>
        <w:t>The Journal of Experimental Biology</w:t>
      </w:r>
      <w:r w:rsidRPr="008E376C">
        <w:rPr>
          <w:rFonts w:ascii="Calibri" w:hAnsi="Calibri" w:cs="Calibri"/>
          <w:color w:val="000000" w:themeColor="text1"/>
        </w:rPr>
        <w:t xml:space="preserve">. </w:t>
      </w:r>
      <w:r w:rsidRPr="008E376C">
        <w:rPr>
          <w:rFonts w:ascii="Calibri" w:hAnsi="Calibri" w:cs="Calibri"/>
          <w:b/>
          <w:color w:val="000000" w:themeColor="text1"/>
        </w:rPr>
        <w:t>215</w:t>
      </w:r>
      <w:r w:rsidRPr="008E376C">
        <w:rPr>
          <w:rFonts w:ascii="Calibri" w:hAnsi="Calibri" w:cs="Calibri"/>
          <w:color w:val="000000" w:themeColor="text1"/>
        </w:rPr>
        <w:t>, 3018-3027 (2012).</w:t>
      </w:r>
    </w:p>
    <w:p w14:paraId="4BB8F831" w14:textId="717E4266" w:rsidR="00BA25EF" w:rsidRPr="00D146F9" w:rsidRDefault="00017997" w:rsidP="00D146F9">
      <w:pPr>
        <w:pStyle w:val="ListParagraph"/>
        <w:numPr>
          <w:ilvl w:val="0"/>
          <w:numId w:val="38"/>
        </w:numPr>
        <w:ind w:left="0" w:firstLine="0"/>
        <w:jc w:val="both"/>
        <w:rPr>
          <w:rFonts w:ascii="Calibri" w:hAnsi="Calibri" w:cs="Calibri"/>
          <w:color w:val="000000" w:themeColor="text1"/>
        </w:rPr>
      </w:pPr>
      <w:proofErr w:type="spellStart"/>
      <w:r w:rsidRPr="008E376C">
        <w:rPr>
          <w:rFonts w:ascii="Calibri" w:hAnsi="Calibri" w:cs="Calibri"/>
          <w:color w:val="000000" w:themeColor="text1"/>
        </w:rPr>
        <w:t>Behm</w:t>
      </w:r>
      <w:proofErr w:type="spellEnd"/>
      <w:r w:rsidRPr="008E376C">
        <w:rPr>
          <w:rFonts w:ascii="Calibri" w:hAnsi="Calibri" w:cs="Calibri"/>
          <w:color w:val="000000" w:themeColor="text1"/>
        </w:rPr>
        <w:t xml:space="preserve">, J. E., Waite, B. R., Hsieh, S. T., </w:t>
      </w:r>
      <w:proofErr w:type="spellStart"/>
      <w:r w:rsidRPr="008E376C">
        <w:rPr>
          <w:rFonts w:ascii="Calibri" w:hAnsi="Calibri" w:cs="Calibri"/>
          <w:color w:val="000000" w:themeColor="text1"/>
        </w:rPr>
        <w:t>Helmus</w:t>
      </w:r>
      <w:proofErr w:type="spellEnd"/>
      <w:r w:rsidRPr="008E376C">
        <w:rPr>
          <w:rFonts w:ascii="Calibri" w:hAnsi="Calibri" w:cs="Calibri"/>
          <w:color w:val="000000" w:themeColor="text1"/>
        </w:rPr>
        <w:t xml:space="preserve">, M. R. Benefits and limitations of three-dimensional printing technology for ecological research. </w:t>
      </w:r>
      <w:r w:rsidRPr="008E376C">
        <w:rPr>
          <w:rFonts w:ascii="Calibri" w:hAnsi="Calibri" w:cs="Calibri"/>
          <w:i/>
          <w:color w:val="000000" w:themeColor="text1"/>
        </w:rPr>
        <w:t>BMC Ecology</w:t>
      </w:r>
      <w:r w:rsidRPr="008E376C">
        <w:rPr>
          <w:rFonts w:ascii="Calibri" w:hAnsi="Calibri" w:cs="Calibri"/>
          <w:color w:val="000000" w:themeColor="text1"/>
        </w:rPr>
        <w:t xml:space="preserve">. </w:t>
      </w:r>
      <w:r w:rsidRPr="008E376C">
        <w:rPr>
          <w:rFonts w:ascii="Calibri" w:hAnsi="Calibri" w:cs="Calibri"/>
          <w:b/>
          <w:color w:val="000000" w:themeColor="text1"/>
        </w:rPr>
        <w:t>18</w:t>
      </w:r>
      <w:r w:rsidRPr="008E376C">
        <w:rPr>
          <w:rFonts w:ascii="Calibri" w:hAnsi="Calibri" w:cs="Calibri"/>
          <w:color w:val="000000" w:themeColor="text1"/>
        </w:rPr>
        <w:t>, 1-13 (2018).</w:t>
      </w:r>
    </w:p>
    <w:p w14:paraId="2B137147" w14:textId="13C634B9" w:rsidR="00BA25EF" w:rsidRPr="00D146F9" w:rsidRDefault="000952B6" w:rsidP="00D146F9">
      <w:pPr>
        <w:pStyle w:val="ListParagraph"/>
        <w:numPr>
          <w:ilvl w:val="0"/>
          <w:numId w:val="38"/>
        </w:numPr>
        <w:ind w:left="0" w:firstLine="0"/>
        <w:jc w:val="both"/>
        <w:rPr>
          <w:rFonts w:ascii="Calibri" w:hAnsi="Calibri" w:cs="Calibri"/>
          <w:color w:val="000000" w:themeColor="text1"/>
        </w:rPr>
      </w:pPr>
      <w:r>
        <w:rPr>
          <w:rFonts w:ascii="Calibri" w:hAnsi="Calibri" w:cs="Calibri"/>
          <w:color w:val="000000" w:themeColor="text1"/>
        </w:rPr>
        <w:t xml:space="preserve">Sheridan, K. M., et al. Learning in the making: A comparative case study of three makerspaces. </w:t>
      </w:r>
      <w:r>
        <w:rPr>
          <w:rFonts w:ascii="Calibri" w:hAnsi="Calibri" w:cs="Calibri"/>
          <w:i/>
          <w:color w:val="000000" w:themeColor="text1"/>
        </w:rPr>
        <w:t>Harvard Educational Review</w:t>
      </w:r>
      <w:r>
        <w:rPr>
          <w:rFonts w:ascii="Calibri" w:hAnsi="Calibri" w:cs="Calibri"/>
          <w:color w:val="000000" w:themeColor="text1"/>
        </w:rPr>
        <w:t xml:space="preserve">. </w:t>
      </w:r>
      <w:r>
        <w:rPr>
          <w:rFonts w:ascii="Calibri" w:hAnsi="Calibri" w:cs="Calibri"/>
          <w:b/>
          <w:color w:val="000000" w:themeColor="text1"/>
        </w:rPr>
        <w:t>84</w:t>
      </w:r>
      <w:r>
        <w:rPr>
          <w:rFonts w:ascii="Calibri" w:hAnsi="Calibri" w:cs="Calibri"/>
          <w:color w:val="000000" w:themeColor="text1"/>
        </w:rPr>
        <w:t>, 505-531 (2014).</w:t>
      </w:r>
    </w:p>
    <w:p w14:paraId="7FAEB4ED" w14:textId="35E165D0" w:rsidR="009A0820" w:rsidRPr="00D146F9" w:rsidRDefault="009A0820" w:rsidP="00D146F9">
      <w:pPr>
        <w:pStyle w:val="ListParagraph"/>
        <w:numPr>
          <w:ilvl w:val="0"/>
          <w:numId w:val="38"/>
        </w:numPr>
        <w:ind w:left="0" w:firstLine="0"/>
        <w:jc w:val="both"/>
        <w:rPr>
          <w:rFonts w:ascii="Calibri" w:hAnsi="Calibri" w:cs="Calibri"/>
          <w:color w:val="000000" w:themeColor="text1"/>
        </w:rPr>
      </w:pPr>
      <w:r>
        <w:rPr>
          <w:rFonts w:ascii="Calibri" w:hAnsi="Calibri" w:cs="Calibri"/>
          <w:color w:val="000000" w:themeColor="text1"/>
        </w:rPr>
        <w:t xml:space="preserve">Khalifa, S., Brahimi, T. Makerspace: A novel approach to creative learning. </w:t>
      </w:r>
      <w:r w:rsidR="00875995">
        <w:rPr>
          <w:rFonts w:ascii="Calibri" w:hAnsi="Calibri" w:cs="Calibri"/>
          <w:i/>
          <w:color w:val="000000" w:themeColor="text1"/>
        </w:rPr>
        <w:t>Institute of Electrical and Electronics Engineers</w:t>
      </w:r>
      <w:r>
        <w:rPr>
          <w:rFonts w:ascii="Calibri" w:hAnsi="Calibri" w:cs="Calibri"/>
          <w:i/>
          <w:color w:val="000000" w:themeColor="text1"/>
        </w:rPr>
        <w:t xml:space="preserve"> Xplore</w:t>
      </w:r>
      <w:r>
        <w:rPr>
          <w:rFonts w:ascii="Calibri" w:hAnsi="Calibri" w:cs="Calibri"/>
          <w:color w:val="000000" w:themeColor="text1"/>
        </w:rPr>
        <w:t xml:space="preserve">. </w:t>
      </w:r>
      <w:r>
        <w:rPr>
          <w:rFonts w:ascii="Calibri" w:hAnsi="Calibri" w:cs="Calibri"/>
          <w:b/>
          <w:color w:val="000000" w:themeColor="text1"/>
        </w:rPr>
        <w:t>1</w:t>
      </w:r>
      <w:r>
        <w:rPr>
          <w:rFonts w:ascii="Calibri" w:hAnsi="Calibri" w:cs="Calibri"/>
          <w:color w:val="000000" w:themeColor="text1"/>
        </w:rPr>
        <w:t>, 43-48 (2017).</w:t>
      </w:r>
    </w:p>
    <w:p w14:paraId="50532AC6" w14:textId="230BB6C7" w:rsidR="00017997" w:rsidRPr="00D146F9" w:rsidRDefault="009A0820" w:rsidP="00D146F9">
      <w:pPr>
        <w:pStyle w:val="ListParagraph"/>
        <w:numPr>
          <w:ilvl w:val="0"/>
          <w:numId w:val="38"/>
        </w:numPr>
        <w:ind w:left="0" w:firstLine="0"/>
        <w:jc w:val="both"/>
        <w:rPr>
          <w:rFonts w:ascii="Calibri" w:hAnsi="Calibri" w:cs="Calibri"/>
          <w:color w:val="000000" w:themeColor="text1"/>
        </w:rPr>
      </w:pPr>
      <w:proofErr w:type="spellStart"/>
      <w:r>
        <w:rPr>
          <w:rFonts w:ascii="Calibri" w:hAnsi="Calibri" w:cs="Calibri"/>
          <w:color w:val="000000" w:themeColor="text1"/>
        </w:rPr>
        <w:t>Smay</w:t>
      </w:r>
      <w:proofErr w:type="spellEnd"/>
      <w:r>
        <w:rPr>
          <w:rFonts w:ascii="Calibri" w:hAnsi="Calibri" w:cs="Calibri"/>
          <w:color w:val="000000" w:themeColor="text1"/>
        </w:rPr>
        <w:t xml:space="preserve">, D., Walker, C. Makerspaces: A creative approach to education. </w:t>
      </w:r>
      <w:r w:rsidR="00443E08">
        <w:rPr>
          <w:rFonts w:ascii="Calibri" w:hAnsi="Calibri" w:cs="Calibri"/>
          <w:i/>
          <w:color w:val="000000" w:themeColor="text1"/>
        </w:rPr>
        <w:t>Teacher Librarian</w:t>
      </w:r>
      <w:r w:rsidR="00443E08">
        <w:rPr>
          <w:rFonts w:ascii="Calibri" w:hAnsi="Calibri" w:cs="Calibri"/>
          <w:color w:val="000000" w:themeColor="text1"/>
        </w:rPr>
        <w:t xml:space="preserve">. </w:t>
      </w:r>
      <w:r w:rsidR="00443E08">
        <w:rPr>
          <w:rFonts w:ascii="Calibri" w:hAnsi="Calibri" w:cs="Calibri"/>
          <w:b/>
          <w:color w:val="000000" w:themeColor="text1"/>
        </w:rPr>
        <w:t>42</w:t>
      </w:r>
      <w:r w:rsidR="00443E08">
        <w:rPr>
          <w:rFonts w:ascii="Calibri" w:hAnsi="Calibri" w:cs="Calibri"/>
          <w:color w:val="000000" w:themeColor="text1"/>
        </w:rPr>
        <w:t>, 39-43 (2015).</w:t>
      </w:r>
    </w:p>
    <w:p w14:paraId="15443247" w14:textId="40E9E033" w:rsidR="00017997" w:rsidRPr="00D146F9" w:rsidRDefault="00017997" w:rsidP="00D146F9">
      <w:pPr>
        <w:pStyle w:val="ListParagraph"/>
        <w:numPr>
          <w:ilvl w:val="0"/>
          <w:numId w:val="38"/>
        </w:numPr>
        <w:ind w:left="0" w:firstLine="0"/>
        <w:jc w:val="both"/>
        <w:rPr>
          <w:rFonts w:ascii="Calibri" w:hAnsi="Calibri" w:cs="Calibri"/>
          <w:color w:val="000000" w:themeColor="text1"/>
        </w:rPr>
      </w:pPr>
      <w:proofErr w:type="spellStart"/>
      <w:r w:rsidRPr="008E376C">
        <w:rPr>
          <w:rFonts w:ascii="Calibri" w:hAnsi="Calibri" w:cs="Calibri"/>
          <w:color w:val="000000" w:themeColor="text1"/>
        </w:rPr>
        <w:t>Attisano</w:t>
      </w:r>
      <w:proofErr w:type="spellEnd"/>
      <w:r w:rsidRPr="008E376C">
        <w:rPr>
          <w:rFonts w:ascii="Calibri" w:hAnsi="Calibri" w:cs="Calibri"/>
          <w:color w:val="000000" w:themeColor="text1"/>
        </w:rPr>
        <w:t xml:space="preserve">, A., Murphy, J. T., Vickers, A., Moore, P. J. A simple flight mill for the study of tethered flight in insects. </w:t>
      </w:r>
      <w:r w:rsidRPr="008E376C">
        <w:rPr>
          <w:rFonts w:ascii="Calibri" w:hAnsi="Calibri" w:cs="Calibri"/>
          <w:i/>
          <w:color w:val="000000" w:themeColor="text1"/>
        </w:rPr>
        <w:t>Journal of Visualized Experiments</w:t>
      </w:r>
      <w:r w:rsidRPr="008E376C">
        <w:rPr>
          <w:rFonts w:ascii="Calibri" w:hAnsi="Calibri" w:cs="Calibri"/>
          <w:color w:val="000000" w:themeColor="text1"/>
        </w:rPr>
        <w:t xml:space="preserve">. </w:t>
      </w:r>
      <w:r w:rsidRPr="008E376C">
        <w:rPr>
          <w:rFonts w:ascii="Calibri" w:hAnsi="Calibri" w:cs="Calibri"/>
          <w:b/>
          <w:color w:val="000000" w:themeColor="text1"/>
        </w:rPr>
        <w:t>106</w:t>
      </w:r>
      <w:r w:rsidRPr="008E376C">
        <w:rPr>
          <w:rFonts w:ascii="Calibri" w:hAnsi="Calibri" w:cs="Calibri"/>
          <w:color w:val="000000" w:themeColor="text1"/>
        </w:rPr>
        <w:t>,</w:t>
      </w:r>
      <w:r w:rsidR="003B56DC">
        <w:rPr>
          <w:rFonts w:ascii="Calibri" w:hAnsi="Calibri" w:cs="Calibri"/>
          <w:color w:val="000000" w:themeColor="text1"/>
        </w:rPr>
        <w:t xml:space="preserve"> e53377</w:t>
      </w:r>
      <w:r w:rsidRPr="008E376C">
        <w:rPr>
          <w:rFonts w:ascii="Calibri" w:hAnsi="Calibri" w:cs="Calibri"/>
          <w:color w:val="000000" w:themeColor="text1"/>
        </w:rPr>
        <w:t xml:space="preserve"> (2015).</w:t>
      </w:r>
    </w:p>
    <w:p w14:paraId="44B7314E" w14:textId="674AD4A0" w:rsidR="00017997" w:rsidRPr="00D146F9" w:rsidRDefault="00017997" w:rsidP="00D146F9">
      <w:pPr>
        <w:pStyle w:val="ListParagraph"/>
        <w:numPr>
          <w:ilvl w:val="0"/>
          <w:numId w:val="38"/>
        </w:numPr>
        <w:ind w:left="0" w:firstLine="0"/>
        <w:jc w:val="both"/>
        <w:rPr>
          <w:rFonts w:ascii="Calibri" w:hAnsi="Calibri" w:cs="Calibri"/>
          <w:color w:val="000000" w:themeColor="text1"/>
        </w:rPr>
      </w:pPr>
      <w:r w:rsidRPr="008E376C">
        <w:rPr>
          <w:rFonts w:ascii="Calibri" w:hAnsi="Calibri" w:cs="Calibri"/>
          <w:color w:val="000000" w:themeColor="text1"/>
        </w:rPr>
        <w:lastRenderedPageBreak/>
        <w:t xml:space="preserve">Reynolds, D. R., Riley, J. R. Remote-sensing, telemetric and computer-based technologies for investigating insect movement: a survey of existing and potential techniques. </w:t>
      </w:r>
      <w:r w:rsidRPr="008E376C">
        <w:rPr>
          <w:rFonts w:ascii="Calibri" w:hAnsi="Calibri" w:cs="Calibri"/>
          <w:i/>
          <w:color w:val="000000" w:themeColor="text1"/>
        </w:rPr>
        <w:t>Computers and Electronics in Agriculture</w:t>
      </w:r>
      <w:r w:rsidRPr="008E376C">
        <w:rPr>
          <w:rFonts w:ascii="Calibri" w:hAnsi="Calibri" w:cs="Calibri"/>
          <w:color w:val="000000" w:themeColor="text1"/>
        </w:rPr>
        <w:t xml:space="preserve">. </w:t>
      </w:r>
      <w:r w:rsidRPr="008E376C">
        <w:rPr>
          <w:rFonts w:ascii="Calibri" w:hAnsi="Calibri" w:cs="Calibri"/>
          <w:b/>
          <w:color w:val="000000" w:themeColor="text1"/>
        </w:rPr>
        <w:t>35</w:t>
      </w:r>
      <w:r w:rsidR="00B246A7">
        <w:rPr>
          <w:rFonts w:ascii="Calibri" w:hAnsi="Calibri" w:cs="Calibri"/>
          <w:b/>
          <w:color w:val="000000" w:themeColor="text1"/>
        </w:rPr>
        <w:t xml:space="preserve"> </w:t>
      </w:r>
      <w:r w:rsidR="00B246A7" w:rsidRPr="00D146F9">
        <w:rPr>
          <w:rFonts w:ascii="Calibri" w:hAnsi="Calibri" w:cs="Calibri"/>
          <w:bCs/>
          <w:color w:val="000000" w:themeColor="text1"/>
        </w:rPr>
        <w:t>(2-3)</w:t>
      </w:r>
      <w:r w:rsidRPr="00D146F9">
        <w:rPr>
          <w:rFonts w:ascii="Calibri" w:hAnsi="Calibri" w:cs="Calibri"/>
          <w:bCs/>
          <w:color w:val="000000" w:themeColor="text1"/>
        </w:rPr>
        <w:t>,</w:t>
      </w:r>
      <w:r w:rsidRPr="008E376C">
        <w:rPr>
          <w:rFonts w:ascii="Calibri" w:hAnsi="Calibri" w:cs="Calibri"/>
          <w:color w:val="000000" w:themeColor="text1"/>
        </w:rPr>
        <w:t xml:space="preserve"> 271-307 (2002).</w:t>
      </w:r>
    </w:p>
    <w:p w14:paraId="599329FC" w14:textId="5B164913" w:rsidR="00017997" w:rsidRPr="00D146F9" w:rsidRDefault="00017997" w:rsidP="00D146F9">
      <w:pPr>
        <w:pStyle w:val="ListParagraph"/>
        <w:numPr>
          <w:ilvl w:val="0"/>
          <w:numId w:val="38"/>
        </w:numPr>
        <w:ind w:left="0" w:firstLine="0"/>
        <w:jc w:val="both"/>
        <w:rPr>
          <w:rFonts w:ascii="Calibri" w:hAnsi="Calibri" w:cs="Calibri"/>
          <w:color w:val="000000" w:themeColor="text1"/>
        </w:rPr>
      </w:pPr>
      <w:r w:rsidRPr="008E376C">
        <w:rPr>
          <w:rFonts w:ascii="Calibri" w:hAnsi="Calibri" w:cs="Calibri"/>
          <w:color w:val="000000" w:themeColor="text1"/>
        </w:rPr>
        <w:t xml:space="preserve">Davis, M. A. Geographic patterns in the flight ability of a monophagous beetle. </w:t>
      </w:r>
      <w:proofErr w:type="spellStart"/>
      <w:r w:rsidRPr="008E376C">
        <w:rPr>
          <w:rFonts w:ascii="Calibri" w:hAnsi="Calibri" w:cs="Calibri"/>
          <w:i/>
          <w:color w:val="000000" w:themeColor="text1"/>
        </w:rPr>
        <w:t>Oecologia</w:t>
      </w:r>
      <w:proofErr w:type="spellEnd"/>
      <w:r w:rsidRPr="008E376C">
        <w:rPr>
          <w:rFonts w:ascii="Calibri" w:hAnsi="Calibri" w:cs="Calibri"/>
          <w:color w:val="000000" w:themeColor="text1"/>
        </w:rPr>
        <w:t xml:space="preserve">. </w:t>
      </w:r>
      <w:r w:rsidR="00B246A7">
        <w:rPr>
          <w:rFonts w:ascii="Calibri" w:hAnsi="Calibri" w:cs="Calibri"/>
          <w:b/>
          <w:color w:val="000000" w:themeColor="text1"/>
        </w:rPr>
        <w:t>69</w:t>
      </w:r>
      <w:r w:rsidRPr="008E376C">
        <w:rPr>
          <w:rFonts w:ascii="Calibri" w:hAnsi="Calibri" w:cs="Calibri"/>
          <w:color w:val="000000" w:themeColor="text1"/>
        </w:rPr>
        <w:t xml:space="preserve">, </w:t>
      </w:r>
      <w:r w:rsidR="00B246A7">
        <w:rPr>
          <w:rFonts w:ascii="Calibri" w:hAnsi="Calibri" w:cs="Calibri"/>
          <w:color w:val="000000" w:themeColor="text1"/>
        </w:rPr>
        <w:t>407-412</w:t>
      </w:r>
      <w:r w:rsidRPr="008E376C">
        <w:rPr>
          <w:rFonts w:ascii="Calibri" w:hAnsi="Calibri" w:cs="Calibri"/>
          <w:color w:val="000000" w:themeColor="text1"/>
        </w:rPr>
        <w:t xml:space="preserve"> (1986).</w:t>
      </w:r>
    </w:p>
    <w:p w14:paraId="115A991B" w14:textId="00FE4DA0" w:rsidR="00017997" w:rsidRPr="00D146F9" w:rsidRDefault="00017997" w:rsidP="00D146F9">
      <w:pPr>
        <w:pStyle w:val="ListParagraph"/>
        <w:numPr>
          <w:ilvl w:val="0"/>
          <w:numId w:val="38"/>
        </w:numPr>
        <w:ind w:left="0" w:firstLine="0"/>
        <w:jc w:val="both"/>
        <w:rPr>
          <w:rFonts w:ascii="Calibri" w:hAnsi="Calibri" w:cs="Calibri"/>
          <w:color w:val="000000" w:themeColor="text1"/>
        </w:rPr>
      </w:pPr>
      <w:r w:rsidRPr="008E376C">
        <w:rPr>
          <w:rFonts w:ascii="Calibri" w:hAnsi="Calibri" w:cs="Calibri"/>
          <w:color w:val="000000" w:themeColor="text1"/>
        </w:rPr>
        <w:t>Taylor, R. A. J., Bauer, L. S., P</w:t>
      </w:r>
      <w:r w:rsidRPr="00D146F9">
        <w:rPr>
          <w:rFonts w:ascii="Calibri" w:hAnsi="Calibri" w:cs="Calibri"/>
          <w:color w:val="000000" w:themeColor="text1"/>
        </w:rPr>
        <w:t xml:space="preserve">oland, T. M., Windell, K. N. Flight performance of </w:t>
      </w:r>
      <w:proofErr w:type="spellStart"/>
      <w:r w:rsidRPr="00D146F9">
        <w:rPr>
          <w:rFonts w:ascii="Calibri" w:hAnsi="Calibri" w:cs="Calibri"/>
          <w:color w:val="000000" w:themeColor="text1"/>
        </w:rPr>
        <w:t>Agrilus</w:t>
      </w:r>
      <w:proofErr w:type="spellEnd"/>
      <w:r w:rsidRPr="00D146F9">
        <w:rPr>
          <w:rFonts w:ascii="Calibri" w:hAnsi="Calibri" w:cs="Calibri"/>
          <w:color w:val="000000" w:themeColor="text1"/>
        </w:rPr>
        <w:t xml:space="preserve"> </w:t>
      </w:r>
      <w:proofErr w:type="spellStart"/>
      <w:r w:rsidRPr="00D146F9">
        <w:rPr>
          <w:rFonts w:ascii="Calibri" w:hAnsi="Calibri" w:cs="Calibri"/>
          <w:color w:val="000000" w:themeColor="text1"/>
        </w:rPr>
        <w:t>planipennis</w:t>
      </w:r>
      <w:proofErr w:type="spellEnd"/>
      <w:r w:rsidRPr="00D146F9">
        <w:rPr>
          <w:rFonts w:ascii="Calibri" w:hAnsi="Calibri" w:cs="Calibri"/>
          <w:color w:val="000000" w:themeColor="text1"/>
        </w:rPr>
        <w:t xml:space="preserve"> (</w:t>
      </w:r>
      <w:proofErr w:type="spellStart"/>
      <w:r w:rsidRPr="00D146F9">
        <w:rPr>
          <w:rFonts w:ascii="Calibri" w:hAnsi="Calibri" w:cs="Calibri"/>
          <w:color w:val="000000" w:themeColor="text1"/>
        </w:rPr>
        <w:t>Cleoptera</w:t>
      </w:r>
      <w:proofErr w:type="spellEnd"/>
      <w:r w:rsidRPr="00D146F9">
        <w:rPr>
          <w:rFonts w:ascii="Calibri" w:hAnsi="Calibri" w:cs="Calibri"/>
          <w:color w:val="000000" w:themeColor="text1"/>
        </w:rPr>
        <w:t xml:space="preserve">: </w:t>
      </w:r>
      <w:proofErr w:type="spellStart"/>
      <w:r w:rsidRPr="00D146F9">
        <w:rPr>
          <w:rFonts w:ascii="Calibri" w:hAnsi="Calibri" w:cs="Calibri"/>
          <w:color w:val="000000" w:themeColor="text1"/>
        </w:rPr>
        <w:t>Buprestidae</w:t>
      </w:r>
      <w:proofErr w:type="spellEnd"/>
      <w:r w:rsidRPr="00D146F9">
        <w:rPr>
          <w:rFonts w:ascii="Calibri" w:hAnsi="Calibri" w:cs="Calibri"/>
          <w:color w:val="000000" w:themeColor="text1"/>
        </w:rPr>
        <w:t>)</w:t>
      </w:r>
      <w:r w:rsidRPr="008E376C">
        <w:rPr>
          <w:rFonts w:ascii="Calibri" w:hAnsi="Calibri" w:cs="Calibri"/>
          <w:color w:val="000000" w:themeColor="text1"/>
        </w:rPr>
        <w:t xml:space="preserve"> on a flight mill and in free flight. </w:t>
      </w:r>
      <w:r w:rsidRPr="008E376C">
        <w:rPr>
          <w:rFonts w:ascii="Calibri" w:hAnsi="Calibri" w:cs="Calibri"/>
          <w:i/>
          <w:color w:val="000000" w:themeColor="text1"/>
        </w:rPr>
        <w:t>Journal of Insect Behavior</w:t>
      </w:r>
      <w:r w:rsidRPr="008E376C">
        <w:rPr>
          <w:rFonts w:ascii="Calibri" w:hAnsi="Calibri" w:cs="Calibri"/>
          <w:color w:val="000000" w:themeColor="text1"/>
        </w:rPr>
        <w:t xml:space="preserve">. </w:t>
      </w:r>
      <w:r w:rsidRPr="008E376C">
        <w:rPr>
          <w:rFonts w:ascii="Calibri" w:hAnsi="Calibri" w:cs="Calibri"/>
          <w:b/>
          <w:color w:val="000000" w:themeColor="text1"/>
        </w:rPr>
        <w:t>23</w:t>
      </w:r>
      <w:r w:rsidRPr="008E376C">
        <w:rPr>
          <w:rFonts w:ascii="Calibri" w:hAnsi="Calibri" w:cs="Calibri"/>
          <w:color w:val="000000" w:themeColor="text1"/>
        </w:rPr>
        <w:t>, 128-148 (2010).</w:t>
      </w:r>
    </w:p>
    <w:p w14:paraId="1608CCEB" w14:textId="36F49FEF" w:rsidR="00017997" w:rsidRPr="00D146F9" w:rsidRDefault="00017997" w:rsidP="00D146F9">
      <w:pPr>
        <w:pStyle w:val="ListParagraph"/>
        <w:numPr>
          <w:ilvl w:val="0"/>
          <w:numId w:val="38"/>
        </w:numPr>
        <w:ind w:left="0" w:firstLine="0"/>
        <w:jc w:val="both"/>
        <w:rPr>
          <w:rFonts w:ascii="Calibri" w:hAnsi="Calibri" w:cs="Calibri"/>
          <w:color w:val="000000" w:themeColor="text1"/>
        </w:rPr>
      </w:pPr>
      <w:r w:rsidRPr="008E376C">
        <w:rPr>
          <w:rFonts w:ascii="Calibri" w:hAnsi="Calibri" w:cs="Calibri"/>
          <w:color w:val="000000" w:themeColor="text1"/>
        </w:rPr>
        <w:t>Irvin, N. A., Hoddle, M.S. Assessing the flight capabilities of fe</w:t>
      </w:r>
      <w:r w:rsidRPr="00D146F9">
        <w:rPr>
          <w:rFonts w:ascii="Calibri" w:hAnsi="Calibri" w:cs="Calibri"/>
          <w:color w:val="000000" w:themeColor="text1"/>
        </w:rPr>
        <w:t xml:space="preserve">d and starved </w:t>
      </w:r>
      <w:proofErr w:type="spellStart"/>
      <w:r w:rsidRPr="00D146F9">
        <w:rPr>
          <w:rFonts w:ascii="Calibri" w:hAnsi="Calibri" w:cs="Calibri"/>
          <w:color w:val="000000" w:themeColor="text1"/>
        </w:rPr>
        <w:t>Allograpata</w:t>
      </w:r>
      <w:proofErr w:type="spellEnd"/>
      <w:r w:rsidRPr="00D146F9">
        <w:rPr>
          <w:rFonts w:ascii="Calibri" w:hAnsi="Calibri" w:cs="Calibri"/>
          <w:color w:val="000000" w:themeColor="text1"/>
        </w:rPr>
        <w:t xml:space="preserve"> </w:t>
      </w:r>
      <w:proofErr w:type="spellStart"/>
      <w:r w:rsidRPr="00D146F9">
        <w:rPr>
          <w:rFonts w:ascii="Calibri" w:hAnsi="Calibri" w:cs="Calibri"/>
          <w:color w:val="000000" w:themeColor="text1"/>
        </w:rPr>
        <w:t>obliqua</w:t>
      </w:r>
      <w:proofErr w:type="spellEnd"/>
      <w:r w:rsidRPr="00D146F9">
        <w:rPr>
          <w:rFonts w:ascii="Calibri" w:hAnsi="Calibri" w:cs="Calibri"/>
          <w:color w:val="000000" w:themeColor="text1"/>
        </w:rPr>
        <w:t xml:space="preserve"> (Diptera: </w:t>
      </w:r>
      <w:proofErr w:type="spellStart"/>
      <w:r w:rsidRPr="00D146F9">
        <w:rPr>
          <w:rFonts w:ascii="Calibri" w:hAnsi="Calibri" w:cs="Calibri"/>
          <w:color w:val="000000" w:themeColor="text1"/>
        </w:rPr>
        <w:t>Syrphidae</w:t>
      </w:r>
      <w:proofErr w:type="spellEnd"/>
      <w:r w:rsidRPr="00D146F9">
        <w:rPr>
          <w:rFonts w:ascii="Calibri" w:hAnsi="Calibri" w:cs="Calibri"/>
          <w:color w:val="000000" w:themeColor="text1"/>
        </w:rPr>
        <w:t xml:space="preserve">), </w:t>
      </w:r>
      <w:r w:rsidRPr="008E376C">
        <w:rPr>
          <w:rFonts w:ascii="Calibri" w:hAnsi="Calibri" w:cs="Calibri"/>
          <w:color w:val="000000" w:themeColor="text1"/>
        </w:rPr>
        <w:t xml:space="preserve">a natural enemy of Asian citrus psyllid, with computerized flight mills. </w:t>
      </w:r>
      <w:r w:rsidRPr="008E376C">
        <w:rPr>
          <w:rFonts w:ascii="Calibri" w:hAnsi="Calibri" w:cs="Calibri"/>
          <w:i/>
          <w:color w:val="000000" w:themeColor="text1"/>
        </w:rPr>
        <w:t>Florida Entomologist</w:t>
      </w:r>
      <w:r w:rsidRPr="008E376C">
        <w:rPr>
          <w:rFonts w:ascii="Calibri" w:hAnsi="Calibri" w:cs="Calibri"/>
          <w:color w:val="000000" w:themeColor="text1"/>
        </w:rPr>
        <w:t xml:space="preserve">. </w:t>
      </w:r>
      <w:r w:rsidRPr="008E376C">
        <w:rPr>
          <w:rFonts w:ascii="Calibri" w:hAnsi="Calibri" w:cs="Calibri"/>
          <w:b/>
          <w:color w:val="000000" w:themeColor="text1"/>
        </w:rPr>
        <w:t xml:space="preserve">103 </w:t>
      </w:r>
      <w:r w:rsidRPr="008E376C">
        <w:rPr>
          <w:rFonts w:ascii="Calibri" w:hAnsi="Calibri" w:cs="Calibri"/>
          <w:color w:val="000000" w:themeColor="text1"/>
        </w:rPr>
        <w:t>(1), 139-140 (2020).</w:t>
      </w:r>
    </w:p>
    <w:p w14:paraId="1B229E7C" w14:textId="61A85F20" w:rsidR="00017997" w:rsidRPr="00D146F9" w:rsidRDefault="00017997" w:rsidP="00D146F9">
      <w:pPr>
        <w:pStyle w:val="ListParagraph"/>
        <w:numPr>
          <w:ilvl w:val="0"/>
          <w:numId w:val="38"/>
        </w:numPr>
        <w:ind w:left="0" w:firstLine="0"/>
        <w:jc w:val="both"/>
        <w:rPr>
          <w:rFonts w:ascii="Calibri" w:hAnsi="Calibri" w:cs="Calibri"/>
          <w:color w:val="000000" w:themeColor="text1"/>
        </w:rPr>
      </w:pPr>
      <w:r w:rsidRPr="008E376C">
        <w:rPr>
          <w:rFonts w:ascii="Calibri" w:hAnsi="Calibri" w:cs="Calibri"/>
          <w:color w:val="000000" w:themeColor="text1"/>
        </w:rPr>
        <w:t xml:space="preserve">Minter, M. et al. The tethered flight technique as a tool for studying life-history strategies associated with migration in insects. </w:t>
      </w:r>
      <w:r w:rsidRPr="008E376C">
        <w:rPr>
          <w:rFonts w:ascii="Calibri" w:hAnsi="Calibri" w:cs="Calibri"/>
          <w:i/>
          <w:color w:val="000000" w:themeColor="text1"/>
        </w:rPr>
        <w:t>Ecological Entomology</w:t>
      </w:r>
      <w:r w:rsidRPr="008E376C">
        <w:rPr>
          <w:rFonts w:ascii="Calibri" w:hAnsi="Calibri" w:cs="Calibri"/>
          <w:color w:val="000000" w:themeColor="text1"/>
        </w:rPr>
        <w:t xml:space="preserve">. </w:t>
      </w:r>
      <w:r w:rsidRPr="008E376C">
        <w:rPr>
          <w:rFonts w:ascii="Calibri" w:hAnsi="Calibri" w:cs="Calibri"/>
          <w:b/>
          <w:color w:val="000000" w:themeColor="text1"/>
        </w:rPr>
        <w:t>43</w:t>
      </w:r>
      <w:r w:rsidR="00B246A7">
        <w:rPr>
          <w:rFonts w:ascii="Calibri" w:hAnsi="Calibri" w:cs="Calibri"/>
          <w:b/>
          <w:color w:val="000000" w:themeColor="text1"/>
        </w:rPr>
        <w:t xml:space="preserve"> </w:t>
      </w:r>
      <w:r w:rsidR="00B246A7" w:rsidRPr="00D146F9">
        <w:rPr>
          <w:rFonts w:ascii="Calibri" w:hAnsi="Calibri" w:cs="Calibri"/>
          <w:bCs/>
          <w:color w:val="000000" w:themeColor="text1"/>
        </w:rPr>
        <w:t>(4)</w:t>
      </w:r>
      <w:r w:rsidRPr="00D146F9">
        <w:rPr>
          <w:rFonts w:ascii="Calibri" w:hAnsi="Calibri" w:cs="Calibri"/>
          <w:bCs/>
          <w:color w:val="000000" w:themeColor="text1"/>
        </w:rPr>
        <w:t>,</w:t>
      </w:r>
      <w:r w:rsidRPr="008E376C">
        <w:rPr>
          <w:rFonts w:ascii="Calibri" w:hAnsi="Calibri" w:cs="Calibri"/>
          <w:color w:val="000000" w:themeColor="text1"/>
        </w:rPr>
        <w:t xml:space="preserve"> 397-411 (2018).</w:t>
      </w:r>
    </w:p>
    <w:p w14:paraId="5B580173" w14:textId="135648FC" w:rsidR="00017997" w:rsidRPr="00D146F9" w:rsidRDefault="00017997" w:rsidP="00D146F9">
      <w:pPr>
        <w:pStyle w:val="ListParagraph"/>
        <w:numPr>
          <w:ilvl w:val="0"/>
          <w:numId w:val="38"/>
        </w:numPr>
        <w:ind w:left="0" w:firstLine="0"/>
        <w:jc w:val="both"/>
        <w:rPr>
          <w:rFonts w:ascii="Calibri" w:hAnsi="Calibri" w:cs="Calibri"/>
          <w:color w:val="000000" w:themeColor="text1"/>
        </w:rPr>
      </w:pPr>
      <w:r w:rsidRPr="008E376C">
        <w:rPr>
          <w:rFonts w:ascii="Calibri" w:hAnsi="Calibri" w:cs="Calibri"/>
          <w:color w:val="000000" w:themeColor="text1"/>
        </w:rPr>
        <w:t>Dingle, H., Blakley, N. R. Miller, E. R. Variation in body size and flight performance in milkweed bugs (</w:t>
      </w:r>
      <w:proofErr w:type="spellStart"/>
      <w:r w:rsidRPr="008E376C">
        <w:rPr>
          <w:rFonts w:ascii="Calibri" w:hAnsi="Calibri" w:cs="Calibri"/>
          <w:color w:val="000000" w:themeColor="text1"/>
        </w:rPr>
        <w:t>Oncopeltus</w:t>
      </w:r>
      <w:proofErr w:type="spellEnd"/>
      <w:r w:rsidRPr="008E376C">
        <w:rPr>
          <w:rFonts w:ascii="Calibri" w:hAnsi="Calibri" w:cs="Calibri"/>
          <w:color w:val="000000" w:themeColor="text1"/>
        </w:rPr>
        <w:t xml:space="preserve">). </w:t>
      </w:r>
      <w:r w:rsidRPr="008E376C">
        <w:rPr>
          <w:rFonts w:ascii="Calibri" w:hAnsi="Calibri" w:cs="Calibri"/>
          <w:i/>
          <w:color w:val="000000" w:themeColor="text1"/>
        </w:rPr>
        <w:t>Evolution</w:t>
      </w:r>
      <w:r w:rsidRPr="008E376C">
        <w:rPr>
          <w:rFonts w:ascii="Calibri" w:hAnsi="Calibri" w:cs="Calibri"/>
          <w:color w:val="000000" w:themeColor="text1"/>
        </w:rPr>
        <w:t xml:space="preserve">. </w:t>
      </w:r>
      <w:r w:rsidRPr="008E376C">
        <w:rPr>
          <w:rFonts w:ascii="Calibri" w:hAnsi="Calibri" w:cs="Calibri"/>
          <w:b/>
          <w:color w:val="000000" w:themeColor="text1"/>
        </w:rPr>
        <w:t xml:space="preserve">34 </w:t>
      </w:r>
      <w:r w:rsidRPr="008E376C">
        <w:rPr>
          <w:rFonts w:ascii="Calibri" w:hAnsi="Calibri" w:cs="Calibri"/>
          <w:color w:val="000000" w:themeColor="text1"/>
        </w:rPr>
        <w:t>(2), 371-385 (1980).</w:t>
      </w:r>
    </w:p>
    <w:p w14:paraId="5FBA7E64" w14:textId="703AB6C6" w:rsidR="00017997" w:rsidRPr="00D146F9" w:rsidRDefault="00017997" w:rsidP="00D146F9">
      <w:pPr>
        <w:pStyle w:val="ListParagraph"/>
        <w:numPr>
          <w:ilvl w:val="0"/>
          <w:numId w:val="38"/>
        </w:numPr>
        <w:ind w:left="0" w:firstLine="0"/>
        <w:jc w:val="both"/>
        <w:rPr>
          <w:rFonts w:ascii="Calibri" w:hAnsi="Calibri" w:cs="Calibri"/>
          <w:color w:val="000000" w:themeColor="text1"/>
        </w:rPr>
      </w:pPr>
      <w:r w:rsidRPr="008E376C">
        <w:rPr>
          <w:rFonts w:ascii="Calibri" w:hAnsi="Calibri" w:cs="Calibri"/>
          <w:color w:val="000000" w:themeColor="text1"/>
        </w:rPr>
        <w:t xml:space="preserve">Martini X., Hoyte, A., </w:t>
      </w:r>
      <w:proofErr w:type="spellStart"/>
      <w:r w:rsidRPr="008E376C">
        <w:rPr>
          <w:rFonts w:ascii="Calibri" w:hAnsi="Calibri" w:cs="Calibri"/>
          <w:color w:val="000000" w:themeColor="text1"/>
        </w:rPr>
        <w:t>Stelinski</w:t>
      </w:r>
      <w:proofErr w:type="spellEnd"/>
      <w:r w:rsidRPr="008E376C">
        <w:rPr>
          <w:rFonts w:ascii="Calibri" w:hAnsi="Calibri" w:cs="Calibri"/>
          <w:color w:val="000000" w:themeColor="text1"/>
        </w:rPr>
        <w:t>, L. L. Abdominal color of the Asian citrus psyllid (</w:t>
      </w:r>
      <w:proofErr w:type="spellStart"/>
      <w:r w:rsidRPr="008E376C">
        <w:rPr>
          <w:rFonts w:ascii="Calibri" w:hAnsi="Calibri" w:cs="Calibri"/>
          <w:color w:val="000000" w:themeColor="text1"/>
        </w:rPr>
        <w:t>Hempitera</w:t>
      </w:r>
      <w:proofErr w:type="spellEnd"/>
      <w:r w:rsidRPr="008E376C">
        <w:rPr>
          <w:rFonts w:ascii="Calibri" w:hAnsi="Calibri" w:cs="Calibri"/>
          <w:color w:val="000000" w:themeColor="text1"/>
        </w:rPr>
        <w:t xml:space="preserve">: </w:t>
      </w:r>
      <w:proofErr w:type="spellStart"/>
      <w:r w:rsidRPr="008E376C">
        <w:rPr>
          <w:rFonts w:ascii="Calibri" w:hAnsi="Calibri" w:cs="Calibri"/>
          <w:color w:val="000000" w:themeColor="text1"/>
        </w:rPr>
        <w:t>Liviidae</w:t>
      </w:r>
      <w:proofErr w:type="spellEnd"/>
      <w:r w:rsidRPr="008E376C">
        <w:rPr>
          <w:rFonts w:ascii="Calibri" w:hAnsi="Calibri" w:cs="Calibri"/>
          <w:color w:val="000000" w:themeColor="text1"/>
        </w:rPr>
        <w:t xml:space="preserve">) is associated with flight capabilities. </w:t>
      </w:r>
      <w:r w:rsidRPr="008E376C">
        <w:rPr>
          <w:rFonts w:ascii="Calibri" w:hAnsi="Calibri" w:cs="Calibri"/>
          <w:i/>
          <w:color w:val="000000" w:themeColor="text1"/>
        </w:rPr>
        <w:t>Annals of the Entomological Society of America</w:t>
      </w:r>
      <w:r w:rsidRPr="008E376C">
        <w:rPr>
          <w:rFonts w:ascii="Calibri" w:hAnsi="Calibri" w:cs="Calibri"/>
          <w:color w:val="000000" w:themeColor="text1"/>
        </w:rPr>
        <w:t xml:space="preserve">. </w:t>
      </w:r>
      <w:r w:rsidRPr="008E376C">
        <w:rPr>
          <w:rFonts w:ascii="Calibri" w:hAnsi="Calibri" w:cs="Calibri"/>
          <w:b/>
          <w:color w:val="000000" w:themeColor="text1"/>
        </w:rPr>
        <w:t xml:space="preserve">107 </w:t>
      </w:r>
      <w:r w:rsidRPr="008E376C">
        <w:rPr>
          <w:rFonts w:ascii="Calibri" w:hAnsi="Calibri" w:cs="Calibri"/>
          <w:color w:val="000000" w:themeColor="text1"/>
        </w:rPr>
        <w:t>(4), 842-847 (2014).</w:t>
      </w:r>
    </w:p>
    <w:p w14:paraId="73804B99" w14:textId="0BEDF601" w:rsidR="00017997" w:rsidRPr="00D146F9" w:rsidRDefault="00017997" w:rsidP="00D146F9">
      <w:pPr>
        <w:pStyle w:val="ListParagraph"/>
        <w:numPr>
          <w:ilvl w:val="0"/>
          <w:numId w:val="38"/>
        </w:numPr>
        <w:ind w:left="0" w:firstLine="0"/>
        <w:jc w:val="both"/>
        <w:rPr>
          <w:rFonts w:ascii="Calibri" w:hAnsi="Calibri" w:cs="Calibri"/>
          <w:color w:val="000000" w:themeColor="text1"/>
        </w:rPr>
      </w:pPr>
      <w:r w:rsidRPr="008E376C">
        <w:rPr>
          <w:rFonts w:ascii="Calibri" w:hAnsi="Calibri" w:cs="Calibri"/>
          <w:color w:val="000000" w:themeColor="text1"/>
        </w:rPr>
        <w:t xml:space="preserve">Chen, M. et al. Flight capacity of </w:t>
      </w:r>
      <w:proofErr w:type="spellStart"/>
      <w:r w:rsidRPr="00D146F9">
        <w:rPr>
          <w:rFonts w:ascii="Calibri" w:hAnsi="Calibri" w:cs="Calibri"/>
          <w:iCs/>
          <w:color w:val="000000" w:themeColor="text1"/>
        </w:rPr>
        <w:t>Bactrocera</w:t>
      </w:r>
      <w:proofErr w:type="spellEnd"/>
      <w:r w:rsidRPr="00D146F9">
        <w:rPr>
          <w:rFonts w:ascii="Calibri" w:hAnsi="Calibri" w:cs="Calibri"/>
          <w:iCs/>
          <w:color w:val="000000" w:themeColor="text1"/>
        </w:rPr>
        <w:t xml:space="preserve"> dorsalis (Diptera: </w:t>
      </w:r>
      <w:proofErr w:type="spellStart"/>
      <w:r w:rsidRPr="00D146F9">
        <w:rPr>
          <w:rFonts w:ascii="Calibri" w:hAnsi="Calibri" w:cs="Calibri"/>
          <w:iCs/>
          <w:color w:val="000000" w:themeColor="text1"/>
        </w:rPr>
        <w:t>Tephritidae</w:t>
      </w:r>
      <w:proofErr w:type="spellEnd"/>
      <w:r w:rsidRPr="008E376C">
        <w:rPr>
          <w:rFonts w:ascii="Calibri" w:hAnsi="Calibri" w:cs="Calibri"/>
          <w:color w:val="000000" w:themeColor="text1"/>
        </w:rPr>
        <w:t xml:space="preserve">) adult females based on flight mill studies and flight muscle ultrastructure. </w:t>
      </w:r>
      <w:r w:rsidRPr="008E376C">
        <w:rPr>
          <w:rFonts w:ascii="Calibri" w:hAnsi="Calibri" w:cs="Calibri"/>
          <w:i/>
          <w:color w:val="000000" w:themeColor="text1"/>
        </w:rPr>
        <w:t>Journal of Insect Science</w:t>
      </w:r>
      <w:r w:rsidRPr="008E376C">
        <w:rPr>
          <w:rFonts w:ascii="Calibri" w:hAnsi="Calibri" w:cs="Calibri"/>
          <w:color w:val="000000" w:themeColor="text1"/>
        </w:rPr>
        <w:t xml:space="preserve">. </w:t>
      </w:r>
      <w:r w:rsidRPr="008E376C">
        <w:rPr>
          <w:rFonts w:ascii="Calibri" w:hAnsi="Calibri" w:cs="Calibri"/>
          <w:b/>
          <w:color w:val="000000" w:themeColor="text1"/>
        </w:rPr>
        <w:t xml:space="preserve">15 </w:t>
      </w:r>
      <w:r w:rsidRPr="008E376C">
        <w:rPr>
          <w:rFonts w:ascii="Calibri" w:hAnsi="Calibri" w:cs="Calibri"/>
          <w:color w:val="000000" w:themeColor="text1"/>
        </w:rPr>
        <w:t xml:space="preserve">(1), </w:t>
      </w:r>
      <w:r w:rsidR="005A3F49">
        <w:rPr>
          <w:rFonts w:ascii="Calibri" w:hAnsi="Calibri" w:cs="Calibri"/>
          <w:color w:val="000000" w:themeColor="text1"/>
        </w:rPr>
        <w:t xml:space="preserve">141 </w:t>
      </w:r>
      <w:r w:rsidRPr="008E376C">
        <w:rPr>
          <w:rFonts w:ascii="Calibri" w:hAnsi="Calibri" w:cs="Calibri"/>
          <w:color w:val="000000" w:themeColor="text1"/>
        </w:rPr>
        <w:t>(2015).</w:t>
      </w:r>
    </w:p>
    <w:p w14:paraId="24B4587B" w14:textId="430336DD" w:rsidR="00017997" w:rsidRPr="00D146F9" w:rsidRDefault="00017997" w:rsidP="00D146F9">
      <w:pPr>
        <w:pStyle w:val="ListParagraph"/>
        <w:numPr>
          <w:ilvl w:val="0"/>
          <w:numId w:val="38"/>
        </w:numPr>
        <w:ind w:left="0" w:firstLine="0"/>
        <w:jc w:val="both"/>
        <w:rPr>
          <w:rFonts w:ascii="Calibri" w:hAnsi="Calibri" w:cs="Calibri"/>
          <w:color w:val="000000" w:themeColor="text1"/>
        </w:rPr>
      </w:pPr>
      <w:r w:rsidRPr="008E376C">
        <w:rPr>
          <w:rFonts w:ascii="Calibri" w:hAnsi="Calibri" w:cs="Calibri"/>
          <w:color w:val="000000" w:themeColor="text1"/>
        </w:rPr>
        <w:t xml:space="preserve">Guo, J., Li, X., Shen, X., Wang, M., Wu, K. Flight performance of </w:t>
      </w:r>
      <w:proofErr w:type="spellStart"/>
      <w:r w:rsidRPr="00D146F9">
        <w:rPr>
          <w:rFonts w:ascii="Calibri" w:hAnsi="Calibri" w:cs="Calibri"/>
          <w:iCs/>
          <w:color w:val="000000" w:themeColor="text1"/>
        </w:rPr>
        <w:t>Mamestra</w:t>
      </w:r>
      <w:proofErr w:type="spellEnd"/>
      <w:r w:rsidRPr="00D146F9">
        <w:rPr>
          <w:rFonts w:ascii="Calibri" w:hAnsi="Calibri" w:cs="Calibri"/>
          <w:iCs/>
          <w:color w:val="000000" w:themeColor="text1"/>
        </w:rPr>
        <w:t xml:space="preserve"> </w:t>
      </w:r>
      <w:proofErr w:type="spellStart"/>
      <w:r w:rsidRPr="00D146F9">
        <w:rPr>
          <w:rFonts w:ascii="Calibri" w:hAnsi="Calibri" w:cs="Calibri"/>
          <w:iCs/>
          <w:color w:val="000000" w:themeColor="text1"/>
        </w:rPr>
        <w:t>brassicae</w:t>
      </w:r>
      <w:proofErr w:type="spellEnd"/>
      <w:r w:rsidRPr="008E376C">
        <w:rPr>
          <w:rFonts w:ascii="Calibri" w:hAnsi="Calibri" w:cs="Calibri"/>
          <w:i/>
          <w:color w:val="000000" w:themeColor="text1"/>
        </w:rPr>
        <w:t xml:space="preserve"> </w:t>
      </w:r>
      <w:r w:rsidRPr="008E376C">
        <w:rPr>
          <w:rFonts w:ascii="Calibri" w:hAnsi="Calibri" w:cs="Calibri"/>
          <w:color w:val="000000" w:themeColor="text1"/>
        </w:rPr>
        <w:t xml:space="preserve">(Lepidoptera: </w:t>
      </w:r>
      <w:proofErr w:type="spellStart"/>
      <w:r w:rsidRPr="008E376C">
        <w:rPr>
          <w:rFonts w:ascii="Calibri" w:hAnsi="Calibri" w:cs="Calibri"/>
          <w:color w:val="000000" w:themeColor="text1"/>
        </w:rPr>
        <w:t>Noctuidae</w:t>
      </w:r>
      <w:proofErr w:type="spellEnd"/>
      <w:r w:rsidRPr="008E376C">
        <w:rPr>
          <w:rFonts w:ascii="Calibri" w:hAnsi="Calibri" w:cs="Calibri"/>
          <w:color w:val="000000" w:themeColor="text1"/>
        </w:rPr>
        <w:t xml:space="preserve">) under different biotic and abiotic conditions. </w:t>
      </w:r>
      <w:r w:rsidRPr="008E376C">
        <w:rPr>
          <w:rFonts w:ascii="Calibri" w:hAnsi="Calibri" w:cs="Calibri"/>
          <w:i/>
          <w:color w:val="000000" w:themeColor="text1"/>
        </w:rPr>
        <w:t>Journal of Insect Science</w:t>
      </w:r>
      <w:r w:rsidRPr="008E376C">
        <w:rPr>
          <w:rFonts w:ascii="Calibri" w:hAnsi="Calibri" w:cs="Calibri"/>
          <w:color w:val="000000" w:themeColor="text1"/>
        </w:rPr>
        <w:t xml:space="preserve">. </w:t>
      </w:r>
      <w:r w:rsidRPr="008E376C">
        <w:rPr>
          <w:rFonts w:ascii="Calibri" w:hAnsi="Calibri" w:cs="Calibri"/>
          <w:b/>
          <w:color w:val="000000" w:themeColor="text1"/>
        </w:rPr>
        <w:t>20</w:t>
      </w:r>
      <w:r w:rsidRPr="008E376C">
        <w:rPr>
          <w:rFonts w:ascii="Calibri" w:hAnsi="Calibri" w:cs="Calibri"/>
          <w:color w:val="000000" w:themeColor="text1"/>
        </w:rPr>
        <w:t xml:space="preserve"> (1), 1-9 (2020).</w:t>
      </w:r>
    </w:p>
    <w:p w14:paraId="35BFA8E2" w14:textId="6D5CA675" w:rsidR="00017997" w:rsidRPr="00D146F9" w:rsidRDefault="00017997" w:rsidP="00D146F9">
      <w:pPr>
        <w:pStyle w:val="ListParagraph"/>
        <w:numPr>
          <w:ilvl w:val="0"/>
          <w:numId w:val="38"/>
        </w:numPr>
        <w:ind w:left="0" w:firstLine="0"/>
        <w:jc w:val="both"/>
        <w:rPr>
          <w:rFonts w:ascii="Calibri" w:hAnsi="Calibri" w:cs="Calibri"/>
          <w:color w:val="000000" w:themeColor="text1"/>
        </w:rPr>
      </w:pPr>
      <w:r w:rsidRPr="008E376C">
        <w:rPr>
          <w:rFonts w:ascii="Calibri" w:hAnsi="Calibri" w:cs="Calibri"/>
          <w:color w:val="000000" w:themeColor="text1"/>
        </w:rPr>
        <w:t xml:space="preserve">Johnson, M. W., Toscano, N. C., Jones, V. P., Bailey, J. B. Modified ultrasonic </w:t>
      </w:r>
      <w:proofErr w:type="spellStart"/>
      <w:r w:rsidRPr="008E376C">
        <w:rPr>
          <w:rFonts w:ascii="Calibri" w:hAnsi="Calibri" w:cs="Calibri"/>
          <w:color w:val="000000" w:themeColor="text1"/>
        </w:rPr>
        <w:t>actograph</w:t>
      </w:r>
      <w:proofErr w:type="spellEnd"/>
      <w:r w:rsidRPr="008E376C">
        <w:rPr>
          <w:rFonts w:ascii="Calibri" w:hAnsi="Calibri" w:cs="Calibri"/>
          <w:color w:val="000000" w:themeColor="text1"/>
        </w:rPr>
        <w:t xml:space="preserve"> for monitoring activity of lepidopterous larvae. </w:t>
      </w:r>
      <w:r w:rsidRPr="008E376C">
        <w:rPr>
          <w:rFonts w:ascii="Calibri" w:hAnsi="Calibri" w:cs="Calibri"/>
          <w:i/>
          <w:color w:val="000000" w:themeColor="text1"/>
        </w:rPr>
        <w:t>Proceedings of the Hawaiian Entomological Society.</w:t>
      </w:r>
      <w:r w:rsidRPr="008E376C">
        <w:rPr>
          <w:rFonts w:ascii="Calibri" w:hAnsi="Calibri" w:cs="Calibri"/>
          <w:color w:val="000000" w:themeColor="text1"/>
        </w:rPr>
        <w:t xml:space="preserve"> </w:t>
      </w:r>
      <w:r w:rsidRPr="008E376C">
        <w:rPr>
          <w:rFonts w:ascii="Calibri" w:hAnsi="Calibri" w:cs="Calibri"/>
          <w:b/>
          <w:color w:val="000000" w:themeColor="text1"/>
        </w:rPr>
        <w:t>27</w:t>
      </w:r>
      <w:r w:rsidRPr="008E376C">
        <w:rPr>
          <w:rFonts w:ascii="Calibri" w:hAnsi="Calibri" w:cs="Calibri"/>
          <w:color w:val="000000" w:themeColor="text1"/>
        </w:rPr>
        <w:t>, 141-146 (1986).</w:t>
      </w:r>
    </w:p>
    <w:p w14:paraId="72F08813" w14:textId="242EBE59" w:rsidR="00017997" w:rsidRPr="00D146F9" w:rsidRDefault="00017997" w:rsidP="00D146F9">
      <w:pPr>
        <w:pStyle w:val="ListParagraph"/>
        <w:numPr>
          <w:ilvl w:val="0"/>
          <w:numId w:val="38"/>
        </w:numPr>
        <w:ind w:left="0" w:firstLine="0"/>
        <w:jc w:val="both"/>
        <w:rPr>
          <w:rFonts w:ascii="Calibri" w:hAnsi="Calibri" w:cs="Calibri"/>
          <w:color w:val="000000" w:themeColor="text1"/>
        </w:rPr>
      </w:pPr>
      <w:r w:rsidRPr="008E376C">
        <w:rPr>
          <w:rFonts w:ascii="Calibri" w:hAnsi="Calibri" w:cs="Calibri"/>
          <w:color w:val="000000" w:themeColor="text1"/>
        </w:rPr>
        <w:t xml:space="preserve">Cheng, X., Sun, MA. Wing-kinematics measurement and aerodynamics in a small insect in hovering flight. </w:t>
      </w:r>
      <w:r w:rsidRPr="008E376C">
        <w:rPr>
          <w:rFonts w:ascii="Calibri" w:hAnsi="Calibri" w:cs="Calibri"/>
          <w:i/>
          <w:color w:val="000000" w:themeColor="text1"/>
        </w:rPr>
        <w:t>Scientific Reports</w:t>
      </w:r>
      <w:r w:rsidRPr="008E376C">
        <w:rPr>
          <w:rFonts w:ascii="Calibri" w:hAnsi="Calibri" w:cs="Calibri"/>
          <w:color w:val="000000" w:themeColor="text1"/>
        </w:rPr>
        <w:t xml:space="preserve">. </w:t>
      </w:r>
      <w:r w:rsidRPr="008E376C">
        <w:rPr>
          <w:rFonts w:ascii="Calibri" w:hAnsi="Calibri" w:cs="Calibri"/>
          <w:b/>
          <w:color w:val="000000" w:themeColor="text1"/>
        </w:rPr>
        <w:t>6</w:t>
      </w:r>
      <w:r w:rsidR="00B246A7">
        <w:rPr>
          <w:rFonts w:ascii="Calibri" w:hAnsi="Calibri" w:cs="Calibri"/>
          <w:b/>
          <w:color w:val="000000" w:themeColor="text1"/>
        </w:rPr>
        <w:t xml:space="preserve">, </w:t>
      </w:r>
      <w:r w:rsidRPr="008E376C">
        <w:rPr>
          <w:rFonts w:ascii="Calibri" w:hAnsi="Calibri" w:cs="Calibri"/>
          <w:color w:val="000000" w:themeColor="text1"/>
        </w:rPr>
        <w:t>25706</w:t>
      </w:r>
      <w:r w:rsidR="00B246A7">
        <w:rPr>
          <w:rFonts w:ascii="Calibri" w:hAnsi="Calibri" w:cs="Calibri"/>
          <w:color w:val="000000" w:themeColor="text1"/>
        </w:rPr>
        <w:t xml:space="preserve"> </w:t>
      </w:r>
      <w:r w:rsidRPr="008E376C">
        <w:rPr>
          <w:rFonts w:ascii="Calibri" w:hAnsi="Calibri" w:cs="Calibri"/>
          <w:color w:val="000000" w:themeColor="text1"/>
        </w:rPr>
        <w:t>(2016).</w:t>
      </w:r>
    </w:p>
    <w:p w14:paraId="170F5119" w14:textId="022367E5" w:rsidR="002F04A1" w:rsidRPr="00D146F9" w:rsidRDefault="00875995" w:rsidP="00D146F9">
      <w:pPr>
        <w:pStyle w:val="ListParagraph"/>
        <w:numPr>
          <w:ilvl w:val="0"/>
          <w:numId w:val="38"/>
        </w:numPr>
        <w:ind w:left="0" w:firstLine="0"/>
        <w:jc w:val="both"/>
        <w:rPr>
          <w:rFonts w:ascii="Calibri" w:hAnsi="Calibri" w:cs="Calibri"/>
          <w:color w:val="000000" w:themeColor="text1"/>
        </w:rPr>
      </w:pPr>
      <w:r>
        <w:rPr>
          <w:rFonts w:ascii="Calibri" w:hAnsi="Calibri" w:cs="Calibri"/>
          <w:color w:val="000000" w:themeColor="text1"/>
        </w:rPr>
        <w:t xml:space="preserve">Holland, J.D. Dispersal kernel determines symmetry of spread and geographical range for an insect. </w:t>
      </w:r>
      <w:r>
        <w:rPr>
          <w:rFonts w:ascii="Calibri" w:hAnsi="Calibri" w:cs="Calibri"/>
          <w:i/>
          <w:color w:val="000000" w:themeColor="text1"/>
        </w:rPr>
        <w:t>International Journal of Ecology.</w:t>
      </w:r>
      <w:r w:rsidR="009A633A">
        <w:rPr>
          <w:rFonts w:ascii="Calibri" w:hAnsi="Calibri" w:cs="Calibri"/>
          <w:color w:val="000000" w:themeColor="text1"/>
        </w:rPr>
        <w:t xml:space="preserve"> </w:t>
      </w:r>
      <w:r w:rsidR="009A633A">
        <w:rPr>
          <w:rFonts w:ascii="Calibri" w:hAnsi="Calibri" w:cs="Calibri"/>
          <w:b/>
          <w:color w:val="000000" w:themeColor="text1"/>
        </w:rPr>
        <w:t>2009</w:t>
      </w:r>
      <w:r w:rsidR="009A633A">
        <w:rPr>
          <w:rFonts w:ascii="Calibri" w:hAnsi="Calibri" w:cs="Calibri"/>
          <w:color w:val="000000" w:themeColor="text1"/>
        </w:rPr>
        <w:t xml:space="preserve">, </w:t>
      </w:r>
      <w:r w:rsidR="00B246A7">
        <w:rPr>
          <w:rFonts w:ascii="Calibri" w:hAnsi="Calibri" w:cs="Calibri"/>
          <w:color w:val="000000" w:themeColor="text1"/>
        </w:rPr>
        <w:t xml:space="preserve">4 </w:t>
      </w:r>
      <w:r w:rsidR="009A633A">
        <w:rPr>
          <w:rFonts w:ascii="Calibri" w:hAnsi="Calibri" w:cs="Calibri"/>
          <w:color w:val="000000" w:themeColor="text1"/>
        </w:rPr>
        <w:t>(2009).</w:t>
      </w:r>
    </w:p>
    <w:p w14:paraId="0F997D1B" w14:textId="1DDDD97D" w:rsidR="009B7B6B" w:rsidRPr="00D146F9" w:rsidRDefault="007D1BE0" w:rsidP="00D146F9">
      <w:pPr>
        <w:pStyle w:val="ListParagraph"/>
        <w:numPr>
          <w:ilvl w:val="0"/>
          <w:numId w:val="38"/>
        </w:numPr>
        <w:ind w:left="0" w:firstLine="0"/>
        <w:jc w:val="both"/>
        <w:rPr>
          <w:rFonts w:ascii="Calibri" w:hAnsi="Calibri" w:cs="Calibri"/>
          <w:color w:val="000000" w:themeColor="text1"/>
        </w:rPr>
      </w:pPr>
      <w:proofErr w:type="spellStart"/>
      <w:r>
        <w:rPr>
          <w:rFonts w:ascii="Calibri" w:hAnsi="Calibri" w:cs="Calibri"/>
          <w:color w:val="000000" w:themeColor="text1"/>
        </w:rPr>
        <w:t>Frouz</w:t>
      </w:r>
      <w:proofErr w:type="spellEnd"/>
      <w:r>
        <w:rPr>
          <w:rFonts w:ascii="Calibri" w:hAnsi="Calibri" w:cs="Calibri"/>
          <w:color w:val="000000" w:themeColor="text1"/>
        </w:rPr>
        <w:t xml:space="preserve">, J. </w:t>
      </w:r>
      <w:proofErr w:type="spellStart"/>
      <w:r>
        <w:rPr>
          <w:rFonts w:ascii="Calibri" w:hAnsi="Calibri" w:cs="Calibri"/>
          <w:color w:val="000000" w:themeColor="text1"/>
        </w:rPr>
        <w:t>Kindlmann</w:t>
      </w:r>
      <w:proofErr w:type="spellEnd"/>
      <w:r>
        <w:rPr>
          <w:rFonts w:ascii="Calibri" w:hAnsi="Calibri" w:cs="Calibri"/>
          <w:color w:val="000000" w:themeColor="text1"/>
        </w:rPr>
        <w:t xml:space="preserve">, P. Source-sink colonization as a possible </w:t>
      </w:r>
      <w:proofErr w:type="spellStart"/>
      <w:r>
        <w:rPr>
          <w:rFonts w:ascii="Calibri" w:hAnsi="Calibri" w:cs="Calibri"/>
          <w:color w:val="000000" w:themeColor="text1"/>
        </w:rPr>
        <w:t>strategry</w:t>
      </w:r>
      <w:proofErr w:type="spellEnd"/>
      <w:r>
        <w:rPr>
          <w:rFonts w:ascii="Calibri" w:hAnsi="Calibri" w:cs="Calibri"/>
          <w:color w:val="000000" w:themeColor="text1"/>
        </w:rPr>
        <w:t xml:space="preserve"> of insects living in temporary habitats. </w:t>
      </w:r>
      <w:proofErr w:type="spellStart"/>
      <w:r>
        <w:rPr>
          <w:rFonts w:ascii="Calibri" w:hAnsi="Calibri" w:cs="Calibri"/>
          <w:i/>
          <w:color w:val="000000" w:themeColor="text1"/>
        </w:rPr>
        <w:t>PLoS</w:t>
      </w:r>
      <w:proofErr w:type="spellEnd"/>
      <w:r>
        <w:rPr>
          <w:rFonts w:ascii="Calibri" w:hAnsi="Calibri" w:cs="Calibri"/>
          <w:i/>
          <w:color w:val="000000" w:themeColor="text1"/>
        </w:rPr>
        <w:t xml:space="preserve"> ONE</w:t>
      </w:r>
      <w:r>
        <w:rPr>
          <w:rFonts w:ascii="Calibri" w:hAnsi="Calibri" w:cs="Calibri"/>
          <w:color w:val="000000" w:themeColor="text1"/>
        </w:rPr>
        <w:t xml:space="preserve">. </w:t>
      </w:r>
      <w:r>
        <w:rPr>
          <w:rFonts w:ascii="Calibri" w:hAnsi="Calibri" w:cs="Calibri"/>
          <w:b/>
          <w:color w:val="000000" w:themeColor="text1"/>
        </w:rPr>
        <w:t>10</w:t>
      </w:r>
      <w:r>
        <w:rPr>
          <w:rFonts w:ascii="Calibri" w:hAnsi="Calibri" w:cs="Calibri"/>
          <w:color w:val="000000" w:themeColor="text1"/>
        </w:rPr>
        <w:t xml:space="preserve"> (6), 1-10 (2015).</w:t>
      </w:r>
    </w:p>
    <w:p w14:paraId="0B6A521F" w14:textId="62ED61A1" w:rsidR="00E967C8" w:rsidRPr="00D146F9" w:rsidRDefault="00E967C8" w:rsidP="00D146F9">
      <w:pPr>
        <w:pStyle w:val="ListParagraph"/>
        <w:numPr>
          <w:ilvl w:val="0"/>
          <w:numId w:val="38"/>
        </w:numPr>
        <w:ind w:left="0" w:firstLine="0"/>
        <w:jc w:val="both"/>
        <w:rPr>
          <w:rFonts w:ascii="Calibri" w:hAnsi="Calibri" w:cs="Calibri"/>
          <w:color w:val="000000" w:themeColor="text1"/>
        </w:rPr>
      </w:pPr>
      <w:proofErr w:type="spellStart"/>
      <w:r>
        <w:rPr>
          <w:rFonts w:ascii="Calibri" w:hAnsi="Calibri" w:cs="Calibri"/>
          <w:color w:val="000000" w:themeColor="text1"/>
        </w:rPr>
        <w:t>Ventola</w:t>
      </w:r>
      <w:proofErr w:type="spellEnd"/>
      <w:r>
        <w:rPr>
          <w:rFonts w:ascii="Calibri" w:hAnsi="Calibri" w:cs="Calibri"/>
          <w:color w:val="000000" w:themeColor="text1"/>
        </w:rPr>
        <w:t xml:space="preserve">, C. L. Medical applications for 3D printing: Current and projected uses. </w:t>
      </w:r>
      <w:r>
        <w:rPr>
          <w:rFonts w:ascii="Calibri" w:hAnsi="Calibri" w:cs="Calibri"/>
          <w:i/>
          <w:color w:val="000000" w:themeColor="text1"/>
        </w:rPr>
        <w:t>Pharmacy &amp; Therapeutics</w:t>
      </w:r>
      <w:r>
        <w:rPr>
          <w:rFonts w:ascii="Calibri" w:hAnsi="Calibri" w:cs="Calibri"/>
          <w:color w:val="000000" w:themeColor="text1"/>
        </w:rPr>
        <w:t xml:space="preserve">. </w:t>
      </w:r>
      <w:r>
        <w:rPr>
          <w:rFonts w:ascii="Calibri" w:hAnsi="Calibri" w:cs="Calibri"/>
          <w:b/>
          <w:color w:val="000000" w:themeColor="text1"/>
        </w:rPr>
        <w:t>39</w:t>
      </w:r>
      <w:r>
        <w:rPr>
          <w:rFonts w:ascii="Calibri" w:hAnsi="Calibri" w:cs="Calibri"/>
          <w:color w:val="000000" w:themeColor="text1"/>
        </w:rPr>
        <w:t xml:space="preserve"> (10), 704-711 (2014).</w:t>
      </w:r>
    </w:p>
    <w:p w14:paraId="67CC976A" w14:textId="47C759CB" w:rsidR="00455DF8" w:rsidRPr="00D146F9" w:rsidRDefault="00555D37" w:rsidP="00D146F9">
      <w:pPr>
        <w:pStyle w:val="ListParagraph"/>
        <w:numPr>
          <w:ilvl w:val="0"/>
          <w:numId w:val="38"/>
        </w:numPr>
        <w:ind w:left="0" w:firstLine="0"/>
        <w:jc w:val="both"/>
        <w:rPr>
          <w:rFonts w:ascii="Calibri" w:hAnsi="Calibri" w:cs="Calibri"/>
          <w:color w:val="000000" w:themeColor="text1"/>
        </w:rPr>
      </w:pPr>
      <w:r>
        <w:rPr>
          <w:rFonts w:ascii="Calibri" w:hAnsi="Calibri" w:cs="Calibri"/>
          <w:color w:val="000000" w:themeColor="text1"/>
        </w:rPr>
        <w:t>Mar</w:t>
      </w:r>
      <w:r w:rsidR="00455DF8">
        <w:rPr>
          <w:rFonts w:ascii="Calibri" w:hAnsi="Calibri" w:cs="Calibri"/>
          <w:color w:val="000000" w:themeColor="text1"/>
        </w:rPr>
        <w:t>tí-</w:t>
      </w:r>
      <w:proofErr w:type="spellStart"/>
      <w:r w:rsidR="00455DF8">
        <w:rPr>
          <w:rFonts w:ascii="Calibri" w:hAnsi="Calibri" w:cs="Calibri"/>
          <w:color w:val="000000" w:themeColor="text1"/>
        </w:rPr>
        <w:t>Campoy</w:t>
      </w:r>
      <w:proofErr w:type="spellEnd"/>
      <w:r w:rsidR="00455DF8">
        <w:rPr>
          <w:rFonts w:ascii="Calibri" w:hAnsi="Calibri" w:cs="Calibri"/>
          <w:color w:val="000000" w:themeColor="text1"/>
        </w:rPr>
        <w:t xml:space="preserve">, A., et al. Design of a computerized flight mill device to measure the flight potential of different insects. </w:t>
      </w:r>
      <w:r w:rsidR="00455DF8">
        <w:rPr>
          <w:rFonts w:ascii="Calibri" w:hAnsi="Calibri" w:cs="Calibri"/>
          <w:i/>
          <w:color w:val="000000" w:themeColor="text1"/>
        </w:rPr>
        <w:t xml:space="preserve">Sensors (Basel). </w:t>
      </w:r>
      <w:r w:rsidR="00455DF8">
        <w:rPr>
          <w:rFonts w:ascii="Calibri" w:hAnsi="Calibri" w:cs="Calibri"/>
          <w:b/>
          <w:color w:val="000000" w:themeColor="text1"/>
        </w:rPr>
        <w:t xml:space="preserve">16 </w:t>
      </w:r>
      <w:r w:rsidR="00455DF8">
        <w:rPr>
          <w:rFonts w:ascii="Calibri" w:hAnsi="Calibri" w:cs="Calibri"/>
          <w:color w:val="000000" w:themeColor="text1"/>
        </w:rPr>
        <w:t>(4), 1-21 (2016).</w:t>
      </w:r>
    </w:p>
    <w:p w14:paraId="445FA46E" w14:textId="57A70D83" w:rsidR="00514CD2" w:rsidRPr="00D146F9" w:rsidRDefault="00455DF8" w:rsidP="00D146F9">
      <w:pPr>
        <w:pStyle w:val="ListParagraph"/>
        <w:numPr>
          <w:ilvl w:val="0"/>
          <w:numId w:val="38"/>
        </w:numPr>
        <w:ind w:left="0" w:firstLine="0"/>
        <w:jc w:val="both"/>
        <w:rPr>
          <w:rFonts w:ascii="Calibri" w:hAnsi="Calibri" w:cs="Calibri"/>
          <w:color w:val="000000" w:themeColor="text1"/>
        </w:rPr>
      </w:pPr>
      <w:r>
        <w:rPr>
          <w:rFonts w:ascii="Calibri" w:hAnsi="Calibri" w:cs="Calibri"/>
          <w:color w:val="000000" w:themeColor="text1"/>
        </w:rPr>
        <w:t xml:space="preserve">Dubois, G. F., Vernon, P., </w:t>
      </w:r>
      <w:proofErr w:type="spellStart"/>
      <w:r>
        <w:rPr>
          <w:rFonts w:ascii="Calibri" w:hAnsi="Calibri" w:cs="Calibri"/>
          <w:color w:val="000000" w:themeColor="text1"/>
        </w:rPr>
        <w:t>Brustel</w:t>
      </w:r>
      <w:proofErr w:type="spellEnd"/>
      <w:r>
        <w:rPr>
          <w:rFonts w:ascii="Calibri" w:hAnsi="Calibri" w:cs="Calibri"/>
          <w:color w:val="000000" w:themeColor="text1"/>
        </w:rPr>
        <w:t xml:space="preserve">, H. A flight mill for large beetles such as </w:t>
      </w:r>
      <w:proofErr w:type="spellStart"/>
      <w:r>
        <w:rPr>
          <w:rFonts w:ascii="Calibri" w:hAnsi="Calibri" w:cs="Calibri"/>
          <w:color w:val="000000" w:themeColor="text1"/>
        </w:rPr>
        <w:t>Osmoderma</w:t>
      </w:r>
      <w:proofErr w:type="spellEnd"/>
      <w:r>
        <w:rPr>
          <w:rFonts w:ascii="Calibri" w:hAnsi="Calibri" w:cs="Calibri"/>
          <w:color w:val="000000" w:themeColor="text1"/>
        </w:rPr>
        <w:t xml:space="preserve"> </w:t>
      </w:r>
      <w:proofErr w:type="spellStart"/>
      <w:r>
        <w:rPr>
          <w:rFonts w:ascii="Calibri" w:hAnsi="Calibri" w:cs="Calibri"/>
          <w:color w:val="000000" w:themeColor="text1"/>
        </w:rPr>
        <w:t>eremita</w:t>
      </w:r>
      <w:proofErr w:type="spellEnd"/>
      <w:r>
        <w:rPr>
          <w:rFonts w:ascii="Calibri" w:hAnsi="Calibri" w:cs="Calibri"/>
          <w:color w:val="000000" w:themeColor="text1"/>
        </w:rPr>
        <w:t xml:space="preserve"> (</w:t>
      </w:r>
      <w:proofErr w:type="spellStart"/>
      <w:r>
        <w:rPr>
          <w:rFonts w:ascii="Calibri" w:hAnsi="Calibri" w:cs="Calibri"/>
          <w:color w:val="000000" w:themeColor="text1"/>
        </w:rPr>
        <w:t>Cleoptera</w:t>
      </w:r>
      <w:proofErr w:type="spellEnd"/>
      <w:r>
        <w:rPr>
          <w:rFonts w:ascii="Calibri" w:hAnsi="Calibri" w:cs="Calibri"/>
          <w:color w:val="000000" w:themeColor="text1"/>
        </w:rPr>
        <w:t xml:space="preserve">: </w:t>
      </w:r>
      <w:proofErr w:type="spellStart"/>
      <w:r>
        <w:rPr>
          <w:rFonts w:ascii="Calibri" w:hAnsi="Calibri" w:cs="Calibri"/>
          <w:color w:val="000000" w:themeColor="text1"/>
        </w:rPr>
        <w:t>Cetoniidae</w:t>
      </w:r>
      <w:proofErr w:type="spellEnd"/>
      <w:r>
        <w:rPr>
          <w:rFonts w:ascii="Calibri" w:hAnsi="Calibri" w:cs="Calibri"/>
          <w:color w:val="000000" w:themeColor="text1"/>
        </w:rPr>
        <w:t xml:space="preserve">). </w:t>
      </w:r>
      <w:r>
        <w:rPr>
          <w:rFonts w:ascii="Calibri" w:hAnsi="Calibri" w:cs="Calibri"/>
          <w:i/>
          <w:color w:val="000000" w:themeColor="text1"/>
        </w:rPr>
        <w:t>Saproxylic Beetles. Their Role and Diversity in European Woodland and Tree Habitats</w:t>
      </w:r>
      <w:r>
        <w:rPr>
          <w:rFonts w:ascii="Calibri" w:hAnsi="Calibri" w:cs="Calibri"/>
          <w:color w:val="000000" w:themeColor="text1"/>
        </w:rPr>
        <w:t>.</w:t>
      </w:r>
      <w:r w:rsidR="00B246A7">
        <w:rPr>
          <w:rFonts w:ascii="Calibri" w:hAnsi="Calibri" w:cs="Calibri"/>
          <w:color w:val="000000" w:themeColor="text1"/>
        </w:rPr>
        <w:t xml:space="preserve"> </w:t>
      </w:r>
      <w:r w:rsidR="00B246A7" w:rsidRPr="00D146F9">
        <w:rPr>
          <w:rFonts w:ascii="Calibri" w:hAnsi="Calibri" w:cs="Calibri"/>
          <w:b/>
          <w:bCs/>
          <w:color w:val="000000" w:themeColor="text1"/>
        </w:rPr>
        <w:t>14</w:t>
      </w:r>
      <w:r w:rsidR="00B246A7">
        <w:rPr>
          <w:rFonts w:ascii="Calibri" w:hAnsi="Calibri" w:cs="Calibri"/>
          <w:color w:val="000000" w:themeColor="text1"/>
        </w:rPr>
        <w:t>,</w:t>
      </w:r>
      <w:r>
        <w:rPr>
          <w:rFonts w:ascii="Calibri" w:hAnsi="Calibri" w:cs="Calibri"/>
          <w:color w:val="000000" w:themeColor="text1"/>
        </w:rPr>
        <w:t xml:space="preserve"> 219-224 (2009).</w:t>
      </w:r>
    </w:p>
    <w:p w14:paraId="046196A9" w14:textId="244416BC" w:rsidR="00555D37" w:rsidRPr="00D146F9" w:rsidRDefault="00514CD2" w:rsidP="00D146F9">
      <w:pPr>
        <w:pStyle w:val="ListParagraph"/>
        <w:numPr>
          <w:ilvl w:val="0"/>
          <w:numId w:val="38"/>
        </w:numPr>
        <w:ind w:left="0" w:firstLine="0"/>
        <w:jc w:val="both"/>
        <w:rPr>
          <w:rFonts w:ascii="Calibri" w:hAnsi="Calibri" w:cs="Calibri"/>
          <w:color w:val="000000" w:themeColor="text1"/>
        </w:rPr>
      </w:pPr>
      <w:r>
        <w:rPr>
          <w:rFonts w:ascii="Calibri" w:hAnsi="Calibri" w:cs="Calibri"/>
          <w:color w:val="000000" w:themeColor="text1"/>
        </w:rPr>
        <w:t xml:space="preserve">Webster, M. N., Doner, J. P., </w:t>
      </w:r>
      <w:proofErr w:type="spellStart"/>
      <w:r>
        <w:rPr>
          <w:rFonts w:ascii="Calibri" w:hAnsi="Calibri" w:cs="Calibri"/>
          <w:color w:val="000000" w:themeColor="text1"/>
        </w:rPr>
        <w:t>Wikstrom</w:t>
      </w:r>
      <w:proofErr w:type="spellEnd"/>
      <w:r>
        <w:rPr>
          <w:rFonts w:ascii="Calibri" w:hAnsi="Calibri" w:cs="Calibri"/>
          <w:color w:val="000000" w:themeColor="text1"/>
        </w:rPr>
        <w:t xml:space="preserve">, V., </w:t>
      </w:r>
      <w:proofErr w:type="spellStart"/>
      <w:r>
        <w:rPr>
          <w:rFonts w:ascii="Calibri" w:hAnsi="Calibri" w:cs="Calibri"/>
          <w:color w:val="000000" w:themeColor="text1"/>
        </w:rPr>
        <w:t>Lugt</w:t>
      </w:r>
      <w:proofErr w:type="spellEnd"/>
      <w:r w:rsidR="006D75F9">
        <w:rPr>
          <w:rFonts w:ascii="Calibri" w:hAnsi="Calibri" w:cs="Calibri"/>
          <w:color w:val="000000" w:themeColor="text1"/>
        </w:rPr>
        <w:t xml:space="preserve">, P. </w:t>
      </w:r>
      <w:r w:rsidR="00B246A7">
        <w:rPr>
          <w:rFonts w:ascii="Calibri" w:hAnsi="Calibri" w:cs="Calibri"/>
          <w:color w:val="000000" w:themeColor="text1"/>
        </w:rPr>
        <w:t xml:space="preserve">Grease </w:t>
      </w:r>
      <w:r w:rsidR="006D75F9">
        <w:rPr>
          <w:rFonts w:ascii="Calibri" w:hAnsi="Calibri" w:cs="Calibri"/>
          <w:color w:val="000000" w:themeColor="text1"/>
        </w:rPr>
        <w:t xml:space="preserve">degradation in R0F bearing tests. </w:t>
      </w:r>
      <w:r w:rsidR="006D75F9">
        <w:rPr>
          <w:rFonts w:ascii="Calibri" w:hAnsi="Calibri" w:cs="Calibri"/>
          <w:i/>
          <w:color w:val="000000" w:themeColor="text1"/>
        </w:rPr>
        <w:t>Tribology Transactions</w:t>
      </w:r>
      <w:r w:rsidR="006D75F9">
        <w:rPr>
          <w:rFonts w:ascii="Calibri" w:hAnsi="Calibri" w:cs="Calibri"/>
          <w:color w:val="000000" w:themeColor="text1"/>
        </w:rPr>
        <w:t xml:space="preserve">. </w:t>
      </w:r>
      <w:r w:rsidR="006D75F9">
        <w:rPr>
          <w:rFonts w:ascii="Calibri" w:hAnsi="Calibri" w:cs="Calibri"/>
          <w:b/>
          <w:color w:val="000000" w:themeColor="text1"/>
        </w:rPr>
        <w:t>50</w:t>
      </w:r>
      <w:r w:rsidR="005A3F49">
        <w:rPr>
          <w:rFonts w:ascii="Calibri" w:hAnsi="Calibri" w:cs="Calibri"/>
          <w:b/>
          <w:color w:val="000000" w:themeColor="text1"/>
        </w:rPr>
        <w:t xml:space="preserve"> </w:t>
      </w:r>
      <w:r w:rsidR="005A3F49" w:rsidRPr="00D146F9">
        <w:rPr>
          <w:rFonts w:ascii="Calibri" w:hAnsi="Calibri" w:cs="Calibri"/>
          <w:bCs/>
          <w:color w:val="000000" w:themeColor="text1"/>
        </w:rPr>
        <w:t>(2)</w:t>
      </w:r>
      <w:r w:rsidR="006D75F9" w:rsidRPr="00D146F9">
        <w:rPr>
          <w:rFonts w:ascii="Calibri" w:hAnsi="Calibri" w:cs="Calibri"/>
          <w:bCs/>
          <w:color w:val="000000" w:themeColor="text1"/>
        </w:rPr>
        <w:t>,</w:t>
      </w:r>
      <w:r w:rsidR="006D75F9">
        <w:rPr>
          <w:rFonts w:ascii="Calibri" w:hAnsi="Calibri" w:cs="Calibri"/>
          <w:color w:val="000000" w:themeColor="text1"/>
        </w:rPr>
        <w:t xml:space="preserve"> 187-197 (2007).</w:t>
      </w:r>
    </w:p>
    <w:p w14:paraId="161D510B" w14:textId="6328F67F" w:rsidR="00017997" w:rsidRPr="00D146F9" w:rsidRDefault="00017997" w:rsidP="00D146F9">
      <w:pPr>
        <w:pStyle w:val="ListParagraph"/>
        <w:numPr>
          <w:ilvl w:val="0"/>
          <w:numId w:val="38"/>
        </w:numPr>
        <w:ind w:left="0" w:firstLine="0"/>
        <w:jc w:val="both"/>
        <w:rPr>
          <w:rFonts w:ascii="Calibri" w:hAnsi="Calibri" w:cs="Calibri"/>
          <w:color w:val="000000" w:themeColor="text1"/>
        </w:rPr>
      </w:pPr>
      <w:r w:rsidRPr="008E376C">
        <w:rPr>
          <w:rFonts w:ascii="Calibri" w:hAnsi="Calibri" w:cs="Calibri"/>
          <w:color w:val="000000" w:themeColor="text1"/>
        </w:rPr>
        <w:lastRenderedPageBreak/>
        <w:t xml:space="preserve">Jones, H. B. C., Lim K. S., Bell, J. R., Hill, J. K., Chapman, J. W. Quantifying interspecific variation in dispersal ability of noctuid moths using an advanced tethered flight technique. </w:t>
      </w:r>
      <w:r w:rsidRPr="008E376C">
        <w:rPr>
          <w:rFonts w:ascii="Calibri" w:hAnsi="Calibri" w:cs="Calibri"/>
          <w:i/>
          <w:color w:val="000000" w:themeColor="text1"/>
        </w:rPr>
        <w:t>Ecology and Evolution</w:t>
      </w:r>
      <w:r w:rsidRPr="008E376C">
        <w:rPr>
          <w:rFonts w:ascii="Calibri" w:hAnsi="Calibri" w:cs="Calibri"/>
          <w:color w:val="000000" w:themeColor="text1"/>
        </w:rPr>
        <w:t xml:space="preserve">. </w:t>
      </w:r>
      <w:r w:rsidRPr="008E376C">
        <w:rPr>
          <w:rFonts w:ascii="Calibri" w:hAnsi="Calibri" w:cs="Calibri"/>
          <w:b/>
          <w:color w:val="000000" w:themeColor="text1"/>
        </w:rPr>
        <w:t>6</w:t>
      </w:r>
      <w:r w:rsidRPr="008E376C">
        <w:rPr>
          <w:rFonts w:ascii="Calibri" w:hAnsi="Calibri" w:cs="Calibri"/>
          <w:color w:val="000000" w:themeColor="text1"/>
        </w:rPr>
        <w:t xml:space="preserve"> (1), 181-190 (2016).</w:t>
      </w:r>
    </w:p>
    <w:p w14:paraId="20F95C35" w14:textId="35855BED" w:rsidR="004343EE" w:rsidRPr="00D146F9" w:rsidRDefault="004343EE" w:rsidP="00D146F9">
      <w:pPr>
        <w:pStyle w:val="ListParagraph"/>
        <w:numPr>
          <w:ilvl w:val="0"/>
          <w:numId w:val="38"/>
        </w:numPr>
        <w:ind w:left="0" w:firstLine="0"/>
        <w:jc w:val="both"/>
        <w:rPr>
          <w:rFonts w:ascii="Calibri" w:hAnsi="Calibri" w:cs="Calibri"/>
          <w:color w:val="000000" w:themeColor="text1"/>
        </w:rPr>
      </w:pPr>
      <w:r w:rsidRPr="008E376C">
        <w:rPr>
          <w:rFonts w:ascii="Calibri" w:hAnsi="Calibri" w:cs="Calibri"/>
          <w:color w:val="000000" w:themeColor="text1"/>
        </w:rPr>
        <w:t xml:space="preserve">Walker, M., Humphries, S. 3D Printing: applications in evolution and ecology. </w:t>
      </w:r>
      <w:r w:rsidRPr="008E376C">
        <w:rPr>
          <w:rFonts w:ascii="Calibri" w:hAnsi="Calibri" w:cs="Calibri"/>
          <w:i/>
          <w:color w:val="000000" w:themeColor="text1"/>
        </w:rPr>
        <w:t>Ecology and Evolution</w:t>
      </w:r>
      <w:r w:rsidRPr="008E376C">
        <w:rPr>
          <w:rFonts w:ascii="Calibri" w:hAnsi="Calibri" w:cs="Calibri"/>
          <w:color w:val="000000" w:themeColor="text1"/>
        </w:rPr>
        <w:t xml:space="preserve">. </w:t>
      </w:r>
      <w:r w:rsidRPr="008E376C">
        <w:rPr>
          <w:rFonts w:ascii="Calibri" w:hAnsi="Calibri" w:cs="Calibri"/>
          <w:b/>
          <w:color w:val="000000" w:themeColor="text1"/>
        </w:rPr>
        <w:t>9</w:t>
      </w:r>
      <w:r w:rsidR="005A3F49">
        <w:rPr>
          <w:rFonts w:ascii="Calibri" w:hAnsi="Calibri" w:cs="Calibri"/>
          <w:b/>
          <w:color w:val="000000" w:themeColor="text1"/>
        </w:rPr>
        <w:t xml:space="preserve"> </w:t>
      </w:r>
      <w:r w:rsidR="005A3F49" w:rsidRPr="00D146F9">
        <w:rPr>
          <w:rFonts w:ascii="Calibri" w:hAnsi="Calibri" w:cs="Calibri"/>
          <w:bCs/>
          <w:color w:val="000000" w:themeColor="text1"/>
        </w:rPr>
        <w:t>(7)</w:t>
      </w:r>
      <w:r w:rsidRPr="00D146F9">
        <w:rPr>
          <w:rFonts w:ascii="Calibri" w:hAnsi="Calibri" w:cs="Calibri"/>
          <w:bCs/>
          <w:color w:val="000000" w:themeColor="text1"/>
        </w:rPr>
        <w:t>,</w:t>
      </w:r>
      <w:r w:rsidRPr="008E376C">
        <w:rPr>
          <w:rFonts w:ascii="Calibri" w:hAnsi="Calibri" w:cs="Calibri"/>
          <w:color w:val="000000" w:themeColor="text1"/>
        </w:rPr>
        <w:t xml:space="preserve"> 4289-4301 (2019).</w:t>
      </w:r>
    </w:p>
    <w:p w14:paraId="2744E6F4" w14:textId="58245B41" w:rsidR="004343EE" w:rsidRPr="00D146F9" w:rsidRDefault="004343EE" w:rsidP="00D146F9">
      <w:pPr>
        <w:pStyle w:val="ListParagraph"/>
        <w:numPr>
          <w:ilvl w:val="0"/>
          <w:numId w:val="38"/>
        </w:numPr>
        <w:ind w:left="0" w:firstLine="0"/>
        <w:jc w:val="both"/>
        <w:rPr>
          <w:rFonts w:ascii="Calibri" w:hAnsi="Calibri" w:cs="Calibri"/>
          <w:color w:val="000000" w:themeColor="text1"/>
        </w:rPr>
      </w:pPr>
      <w:proofErr w:type="spellStart"/>
      <w:r w:rsidRPr="008E376C">
        <w:rPr>
          <w:rFonts w:ascii="Calibri" w:hAnsi="Calibri" w:cs="Calibri"/>
          <w:color w:val="000000" w:themeColor="text1"/>
        </w:rPr>
        <w:t>Shahrubudin</w:t>
      </w:r>
      <w:proofErr w:type="spellEnd"/>
      <w:r w:rsidRPr="008E376C">
        <w:rPr>
          <w:rFonts w:ascii="Calibri" w:hAnsi="Calibri" w:cs="Calibri"/>
          <w:color w:val="000000" w:themeColor="text1"/>
        </w:rPr>
        <w:t xml:space="preserve">, N., Lee, T. C., </w:t>
      </w:r>
      <w:proofErr w:type="spellStart"/>
      <w:r w:rsidRPr="008E376C">
        <w:rPr>
          <w:rFonts w:ascii="Calibri" w:hAnsi="Calibri" w:cs="Calibri"/>
          <w:color w:val="000000" w:themeColor="text1"/>
        </w:rPr>
        <w:t>Ramlan</w:t>
      </w:r>
      <w:proofErr w:type="spellEnd"/>
      <w:r w:rsidRPr="008E376C">
        <w:rPr>
          <w:rFonts w:ascii="Calibri" w:hAnsi="Calibri" w:cs="Calibri"/>
          <w:color w:val="000000" w:themeColor="text1"/>
        </w:rPr>
        <w:t xml:space="preserve">, R. An overview of 3D printing technology: technological, materials, and applications. </w:t>
      </w:r>
      <w:r w:rsidRPr="008E376C">
        <w:rPr>
          <w:rFonts w:ascii="Calibri" w:hAnsi="Calibri" w:cs="Calibri"/>
          <w:i/>
          <w:color w:val="000000" w:themeColor="text1"/>
        </w:rPr>
        <w:t>Science Direct</w:t>
      </w:r>
      <w:r w:rsidRPr="008E376C">
        <w:rPr>
          <w:rFonts w:ascii="Calibri" w:hAnsi="Calibri" w:cs="Calibri"/>
          <w:color w:val="000000" w:themeColor="text1"/>
        </w:rPr>
        <w:t xml:space="preserve">. </w:t>
      </w:r>
      <w:r w:rsidRPr="008E376C">
        <w:rPr>
          <w:rFonts w:ascii="Calibri" w:hAnsi="Calibri" w:cs="Calibri"/>
          <w:b/>
          <w:color w:val="000000" w:themeColor="text1"/>
        </w:rPr>
        <w:t>35</w:t>
      </w:r>
      <w:r w:rsidRPr="008E376C">
        <w:rPr>
          <w:rFonts w:ascii="Calibri" w:hAnsi="Calibri" w:cs="Calibri"/>
          <w:color w:val="000000" w:themeColor="text1"/>
        </w:rPr>
        <w:t>, 1286-1296 (2019).</w:t>
      </w:r>
    </w:p>
    <w:p w14:paraId="023477EF" w14:textId="05CDA362" w:rsidR="00017997" w:rsidRPr="00D146F9" w:rsidRDefault="00017997" w:rsidP="00D146F9">
      <w:pPr>
        <w:pStyle w:val="ListParagraph"/>
        <w:numPr>
          <w:ilvl w:val="0"/>
          <w:numId w:val="38"/>
        </w:numPr>
        <w:ind w:left="0" w:firstLine="0"/>
        <w:jc w:val="both"/>
        <w:rPr>
          <w:rFonts w:ascii="Calibri" w:hAnsi="Calibri" w:cs="Calibri"/>
          <w:color w:val="000000" w:themeColor="text1"/>
        </w:rPr>
      </w:pPr>
      <w:r w:rsidRPr="008E376C">
        <w:rPr>
          <w:rFonts w:ascii="Calibri" w:hAnsi="Calibri" w:cs="Calibri"/>
          <w:color w:val="000000" w:themeColor="text1"/>
        </w:rPr>
        <w:t xml:space="preserve">Taylor, R. A. J., </w:t>
      </w:r>
      <w:proofErr w:type="spellStart"/>
      <w:r w:rsidRPr="008E376C">
        <w:rPr>
          <w:rFonts w:ascii="Calibri" w:hAnsi="Calibri" w:cs="Calibri"/>
          <w:color w:val="000000" w:themeColor="text1"/>
        </w:rPr>
        <w:t>Nault</w:t>
      </w:r>
      <w:proofErr w:type="spellEnd"/>
      <w:r w:rsidRPr="008E376C">
        <w:rPr>
          <w:rFonts w:ascii="Calibri" w:hAnsi="Calibri" w:cs="Calibri"/>
          <w:color w:val="000000" w:themeColor="text1"/>
        </w:rPr>
        <w:t xml:space="preserve">, L. R., </w:t>
      </w:r>
      <w:proofErr w:type="spellStart"/>
      <w:r w:rsidRPr="008E376C">
        <w:rPr>
          <w:rFonts w:ascii="Calibri" w:hAnsi="Calibri" w:cs="Calibri"/>
          <w:color w:val="000000" w:themeColor="text1"/>
        </w:rPr>
        <w:t>Styer</w:t>
      </w:r>
      <w:proofErr w:type="spellEnd"/>
      <w:r w:rsidRPr="008E376C">
        <w:rPr>
          <w:rFonts w:ascii="Calibri" w:hAnsi="Calibri" w:cs="Calibri"/>
          <w:color w:val="000000" w:themeColor="text1"/>
        </w:rPr>
        <w:t>, W. E., Cheng, Z. B. Computer-monitored, 16-channel flight mill for recording the flight of leafhoppers (</w:t>
      </w:r>
      <w:proofErr w:type="spellStart"/>
      <w:r w:rsidRPr="008E376C">
        <w:rPr>
          <w:rFonts w:ascii="Calibri" w:hAnsi="Calibri" w:cs="Calibri"/>
          <w:color w:val="000000" w:themeColor="text1"/>
        </w:rPr>
        <w:t>Homoptera</w:t>
      </w:r>
      <w:proofErr w:type="spellEnd"/>
      <w:r w:rsidRPr="008E376C">
        <w:rPr>
          <w:rFonts w:ascii="Calibri" w:hAnsi="Calibri" w:cs="Calibri"/>
          <w:color w:val="000000" w:themeColor="text1"/>
        </w:rPr>
        <w:t xml:space="preserve">: </w:t>
      </w:r>
      <w:proofErr w:type="spellStart"/>
      <w:r w:rsidRPr="008E376C">
        <w:rPr>
          <w:rFonts w:ascii="Calibri" w:hAnsi="Calibri" w:cs="Calibri"/>
          <w:color w:val="000000" w:themeColor="text1"/>
        </w:rPr>
        <w:t>Auchenorrhyncha</w:t>
      </w:r>
      <w:proofErr w:type="spellEnd"/>
      <w:r w:rsidRPr="008E376C">
        <w:rPr>
          <w:rFonts w:ascii="Calibri" w:hAnsi="Calibri" w:cs="Calibri"/>
          <w:color w:val="000000" w:themeColor="text1"/>
        </w:rPr>
        <w:t xml:space="preserve">). </w:t>
      </w:r>
      <w:r w:rsidRPr="008E376C">
        <w:rPr>
          <w:rFonts w:ascii="Calibri" w:hAnsi="Calibri" w:cs="Calibri"/>
          <w:b/>
          <w:color w:val="000000" w:themeColor="text1"/>
        </w:rPr>
        <w:t xml:space="preserve">85 </w:t>
      </w:r>
      <w:r w:rsidRPr="008E376C">
        <w:rPr>
          <w:rFonts w:ascii="Calibri" w:hAnsi="Calibri" w:cs="Calibri"/>
          <w:color w:val="000000" w:themeColor="text1"/>
        </w:rPr>
        <w:t>(5), 627-632 (1992).</w:t>
      </w:r>
    </w:p>
    <w:p w14:paraId="6EFB030B" w14:textId="3D01A71E" w:rsidR="00017997" w:rsidRPr="00D146F9" w:rsidRDefault="00017997" w:rsidP="00D146F9">
      <w:pPr>
        <w:pStyle w:val="ListParagraph"/>
        <w:numPr>
          <w:ilvl w:val="0"/>
          <w:numId w:val="38"/>
        </w:numPr>
        <w:ind w:left="0" w:firstLine="0"/>
        <w:jc w:val="both"/>
        <w:rPr>
          <w:rFonts w:ascii="Calibri" w:hAnsi="Calibri" w:cs="Calibri"/>
          <w:color w:val="000000" w:themeColor="text1"/>
        </w:rPr>
      </w:pPr>
      <w:proofErr w:type="spellStart"/>
      <w:r w:rsidRPr="008E376C">
        <w:rPr>
          <w:rFonts w:ascii="Calibri" w:hAnsi="Calibri" w:cs="Calibri"/>
          <w:color w:val="000000" w:themeColor="text1"/>
        </w:rPr>
        <w:t>Nachtigall</w:t>
      </w:r>
      <w:proofErr w:type="spellEnd"/>
      <w:r w:rsidRPr="008E376C">
        <w:rPr>
          <w:rFonts w:ascii="Calibri" w:hAnsi="Calibri" w:cs="Calibri"/>
          <w:color w:val="000000" w:themeColor="text1"/>
        </w:rPr>
        <w:t xml:space="preserve">, W., </w:t>
      </w:r>
      <w:proofErr w:type="spellStart"/>
      <w:r w:rsidRPr="008E376C">
        <w:rPr>
          <w:rFonts w:ascii="Calibri" w:hAnsi="Calibri" w:cs="Calibri"/>
          <w:color w:val="000000" w:themeColor="text1"/>
        </w:rPr>
        <w:t>Hanauer-Thieser</w:t>
      </w:r>
      <w:proofErr w:type="spellEnd"/>
      <w:r w:rsidRPr="008E376C">
        <w:rPr>
          <w:rFonts w:ascii="Calibri" w:hAnsi="Calibri" w:cs="Calibri"/>
          <w:color w:val="000000" w:themeColor="text1"/>
        </w:rPr>
        <w:t xml:space="preserve">, U., </w:t>
      </w:r>
      <w:proofErr w:type="spellStart"/>
      <w:r w:rsidRPr="008E376C">
        <w:rPr>
          <w:rFonts w:ascii="Calibri" w:hAnsi="Calibri" w:cs="Calibri"/>
          <w:color w:val="000000" w:themeColor="text1"/>
        </w:rPr>
        <w:t>Mörz</w:t>
      </w:r>
      <w:proofErr w:type="spellEnd"/>
      <w:r w:rsidRPr="008E376C">
        <w:rPr>
          <w:rFonts w:ascii="Calibri" w:hAnsi="Calibri" w:cs="Calibri"/>
          <w:color w:val="000000" w:themeColor="text1"/>
        </w:rPr>
        <w:t xml:space="preserve">, M. Flight of the </w:t>
      </w:r>
      <w:proofErr w:type="gramStart"/>
      <w:r w:rsidRPr="008E376C">
        <w:rPr>
          <w:rFonts w:ascii="Calibri" w:hAnsi="Calibri" w:cs="Calibri"/>
          <w:color w:val="000000" w:themeColor="text1"/>
        </w:rPr>
        <w:t>honey bee</w:t>
      </w:r>
      <w:proofErr w:type="gramEnd"/>
      <w:r w:rsidRPr="008E376C">
        <w:rPr>
          <w:rFonts w:ascii="Calibri" w:hAnsi="Calibri" w:cs="Calibri"/>
          <w:color w:val="000000" w:themeColor="text1"/>
        </w:rPr>
        <w:t xml:space="preserve"> VII: metabolic power versus flight speed relation. </w:t>
      </w:r>
      <w:r w:rsidRPr="008E376C">
        <w:rPr>
          <w:rFonts w:ascii="Calibri" w:hAnsi="Calibri" w:cs="Calibri"/>
          <w:i/>
          <w:color w:val="000000" w:themeColor="text1"/>
        </w:rPr>
        <w:t>Journal of Comparative Physiology B</w:t>
      </w:r>
      <w:r w:rsidRPr="008E376C">
        <w:rPr>
          <w:rFonts w:ascii="Calibri" w:hAnsi="Calibri" w:cs="Calibri"/>
          <w:color w:val="000000" w:themeColor="text1"/>
        </w:rPr>
        <w:t xml:space="preserve">. </w:t>
      </w:r>
      <w:r w:rsidRPr="008E376C">
        <w:rPr>
          <w:rFonts w:ascii="Calibri" w:hAnsi="Calibri" w:cs="Calibri"/>
          <w:b/>
          <w:color w:val="000000" w:themeColor="text1"/>
        </w:rPr>
        <w:t>165</w:t>
      </w:r>
      <w:r w:rsidRPr="008E376C">
        <w:rPr>
          <w:rFonts w:ascii="Calibri" w:hAnsi="Calibri" w:cs="Calibri"/>
          <w:color w:val="000000" w:themeColor="text1"/>
        </w:rPr>
        <w:t xml:space="preserve">, 484-489 (1995). </w:t>
      </w:r>
    </w:p>
    <w:p w14:paraId="48F8F1A8" w14:textId="0374EC70" w:rsidR="00017997" w:rsidRPr="00D146F9" w:rsidRDefault="00017997" w:rsidP="00D146F9">
      <w:pPr>
        <w:pStyle w:val="ListParagraph"/>
        <w:numPr>
          <w:ilvl w:val="0"/>
          <w:numId w:val="38"/>
        </w:numPr>
        <w:ind w:left="0" w:firstLine="0"/>
        <w:jc w:val="both"/>
        <w:rPr>
          <w:rFonts w:ascii="Calibri" w:hAnsi="Calibri" w:cs="Calibri"/>
          <w:color w:val="000000" w:themeColor="text1"/>
        </w:rPr>
      </w:pPr>
      <w:r w:rsidRPr="008E376C">
        <w:rPr>
          <w:rFonts w:ascii="Calibri" w:hAnsi="Calibri" w:cs="Calibri"/>
          <w:color w:val="000000" w:themeColor="text1"/>
        </w:rPr>
        <w:t xml:space="preserve">Hardie, J. Flight behavior in migrating insects. </w:t>
      </w:r>
      <w:r w:rsidRPr="008E376C">
        <w:rPr>
          <w:rFonts w:ascii="Calibri" w:hAnsi="Calibri" w:cs="Calibri"/>
          <w:i/>
          <w:color w:val="000000" w:themeColor="text1"/>
        </w:rPr>
        <w:t>Journal of Agricultural Entomology</w:t>
      </w:r>
      <w:r w:rsidRPr="008E376C">
        <w:rPr>
          <w:rFonts w:ascii="Calibri" w:hAnsi="Calibri" w:cs="Calibri"/>
          <w:color w:val="000000" w:themeColor="text1"/>
        </w:rPr>
        <w:t xml:space="preserve">. </w:t>
      </w:r>
      <w:r w:rsidRPr="008E376C">
        <w:rPr>
          <w:rFonts w:ascii="Calibri" w:hAnsi="Calibri" w:cs="Calibri"/>
          <w:b/>
          <w:color w:val="000000" w:themeColor="text1"/>
        </w:rPr>
        <w:t xml:space="preserve">10 </w:t>
      </w:r>
      <w:r w:rsidRPr="008E376C">
        <w:rPr>
          <w:rFonts w:ascii="Calibri" w:hAnsi="Calibri" w:cs="Calibri"/>
          <w:color w:val="000000" w:themeColor="text1"/>
        </w:rPr>
        <w:t xml:space="preserve">(4), 239-245 (1993). </w:t>
      </w:r>
    </w:p>
    <w:p w14:paraId="68CD8D22" w14:textId="0E5C3D64" w:rsidR="00897773" w:rsidRPr="008E376C" w:rsidRDefault="00017997" w:rsidP="00D146F9">
      <w:pPr>
        <w:pStyle w:val="ListParagraph"/>
        <w:numPr>
          <w:ilvl w:val="0"/>
          <w:numId w:val="38"/>
        </w:numPr>
        <w:ind w:left="0" w:firstLine="0"/>
        <w:jc w:val="both"/>
        <w:rPr>
          <w:rFonts w:ascii="Calibri" w:hAnsi="Calibri" w:cs="Calibri"/>
          <w:color w:val="000000" w:themeColor="text1"/>
        </w:rPr>
      </w:pPr>
      <w:r w:rsidRPr="008E376C">
        <w:rPr>
          <w:rFonts w:ascii="Calibri" w:hAnsi="Calibri" w:cs="Calibri"/>
          <w:color w:val="000000" w:themeColor="text1"/>
        </w:rPr>
        <w:t xml:space="preserve">Blackmer, J. L., Naranjo, S. E., Williams, L. H. Tethered and untethered flight by </w:t>
      </w:r>
      <w:proofErr w:type="spellStart"/>
      <w:r w:rsidRPr="00D146F9">
        <w:rPr>
          <w:rFonts w:ascii="Calibri" w:hAnsi="Calibri" w:cs="Calibri"/>
          <w:iCs/>
          <w:color w:val="000000" w:themeColor="text1"/>
        </w:rPr>
        <w:t>Lyrgus</w:t>
      </w:r>
      <w:proofErr w:type="spellEnd"/>
      <w:r w:rsidRPr="00D146F9">
        <w:rPr>
          <w:rFonts w:ascii="Calibri" w:hAnsi="Calibri" w:cs="Calibri"/>
          <w:iCs/>
          <w:color w:val="000000" w:themeColor="text1"/>
        </w:rPr>
        <w:t xml:space="preserve"> Hesperus and Lygus </w:t>
      </w:r>
      <w:proofErr w:type="spellStart"/>
      <w:r w:rsidRPr="00D146F9">
        <w:rPr>
          <w:rFonts w:ascii="Calibri" w:hAnsi="Calibri" w:cs="Calibri"/>
          <w:iCs/>
          <w:color w:val="000000" w:themeColor="text1"/>
        </w:rPr>
        <w:t>lineolaris</w:t>
      </w:r>
      <w:proofErr w:type="spellEnd"/>
      <w:r w:rsidRPr="00D146F9">
        <w:rPr>
          <w:rFonts w:ascii="Calibri" w:hAnsi="Calibri" w:cs="Calibri"/>
          <w:iCs/>
          <w:color w:val="000000" w:themeColor="text1"/>
        </w:rPr>
        <w:t xml:space="preserve"> (</w:t>
      </w:r>
      <w:proofErr w:type="spellStart"/>
      <w:r w:rsidRPr="00D146F9">
        <w:rPr>
          <w:rFonts w:ascii="Calibri" w:hAnsi="Calibri" w:cs="Calibri"/>
          <w:iCs/>
          <w:color w:val="000000" w:themeColor="text1"/>
        </w:rPr>
        <w:t>Heteroptera</w:t>
      </w:r>
      <w:proofErr w:type="spellEnd"/>
      <w:r w:rsidRPr="00D146F9">
        <w:rPr>
          <w:rFonts w:ascii="Calibri" w:hAnsi="Calibri" w:cs="Calibri"/>
          <w:iCs/>
          <w:color w:val="000000" w:themeColor="text1"/>
        </w:rPr>
        <w:t xml:space="preserve">: </w:t>
      </w:r>
      <w:proofErr w:type="spellStart"/>
      <w:r w:rsidRPr="00D146F9">
        <w:rPr>
          <w:rFonts w:ascii="Calibri" w:hAnsi="Calibri" w:cs="Calibri"/>
          <w:iCs/>
          <w:color w:val="000000" w:themeColor="text1"/>
        </w:rPr>
        <w:t>Miridae</w:t>
      </w:r>
      <w:proofErr w:type="spellEnd"/>
      <w:r w:rsidRPr="00D146F9">
        <w:rPr>
          <w:rFonts w:ascii="Calibri" w:hAnsi="Calibri" w:cs="Calibri"/>
          <w:iCs/>
          <w:color w:val="000000" w:themeColor="text1"/>
        </w:rPr>
        <w:t>).</w:t>
      </w:r>
      <w:r w:rsidRPr="008E376C">
        <w:rPr>
          <w:rFonts w:ascii="Calibri" w:hAnsi="Calibri" w:cs="Calibri"/>
          <w:color w:val="000000" w:themeColor="text1"/>
        </w:rPr>
        <w:t xml:space="preserve"> </w:t>
      </w:r>
      <w:r w:rsidRPr="008E376C">
        <w:rPr>
          <w:rFonts w:ascii="Calibri" w:hAnsi="Calibri" w:cs="Calibri"/>
          <w:i/>
          <w:color w:val="000000" w:themeColor="text1"/>
        </w:rPr>
        <w:t>Environmental Entomology</w:t>
      </w:r>
      <w:r w:rsidRPr="008E376C">
        <w:rPr>
          <w:rFonts w:ascii="Calibri" w:hAnsi="Calibri" w:cs="Calibri"/>
          <w:color w:val="000000" w:themeColor="text1"/>
        </w:rPr>
        <w:t xml:space="preserve">. </w:t>
      </w:r>
      <w:r w:rsidRPr="008E376C">
        <w:rPr>
          <w:rFonts w:ascii="Calibri" w:hAnsi="Calibri" w:cs="Calibri"/>
          <w:b/>
          <w:color w:val="000000" w:themeColor="text1"/>
        </w:rPr>
        <w:t xml:space="preserve">33 </w:t>
      </w:r>
      <w:r w:rsidRPr="008E376C">
        <w:rPr>
          <w:rFonts w:ascii="Calibri" w:hAnsi="Calibri" w:cs="Calibri"/>
          <w:color w:val="000000" w:themeColor="text1"/>
        </w:rPr>
        <w:t>(5), 1389-1400 (2004).</w:t>
      </w:r>
    </w:p>
    <w:sectPr w:rsidR="00897773" w:rsidRPr="008E376C" w:rsidSect="00B81B15">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36EAF7" w14:textId="77777777" w:rsidR="00EE58C9" w:rsidRDefault="00EE58C9" w:rsidP="00621C4E">
      <w:r>
        <w:separator/>
      </w:r>
    </w:p>
  </w:endnote>
  <w:endnote w:type="continuationSeparator" w:id="0">
    <w:p w14:paraId="152C7BCD" w14:textId="77777777" w:rsidR="00EE58C9" w:rsidRDefault="00EE58C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FF0C91" w:rsidRDefault="00FF0C91"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8D7F2E" w14:textId="77777777" w:rsidR="00EE58C9" w:rsidRDefault="00EE58C9" w:rsidP="00621C4E">
      <w:r>
        <w:separator/>
      </w:r>
    </w:p>
  </w:footnote>
  <w:footnote w:type="continuationSeparator" w:id="0">
    <w:p w14:paraId="663B05EF" w14:textId="77777777" w:rsidR="00EE58C9" w:rsidRDefault="00EE58C9"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FF0C91" w:rsidRPr="006F06E4" w:rsidRDefault="00FF0C91"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63129"/>
    <w:multiLevelType w:val="multilevel"/>
    <w:tmpl w:val="C7269AC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B45E8E"/>
    <w:multiLevelType w:val="hybridMultilevel"/>
    <w:tmpl w:val="65F26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F930B3"/>
    <w:multiLevelType w:val="hybridMultilevel"/>
    <w:tmpl w:val="EB9EB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FF1556"/>
    <w:multiLevelType w:val="hybridMultilevel"/>
    <w:tmpl w:val="6FE63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F455D2"/>
    <w:multiLevelType w:val="hybridMultilevel"/>
    <w:tmpl w:val="489AAF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64173CE"/>
    <w:multiLevelType w:val="hybridMultilevel"/>
    <w:tmpl w:val="0F629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5203A5"/>
    <w:multiLevelType w:val="hybridMultilevel"/>
    <w:tmpl w:val="7A883638"/>
    <w:lvl w:ilvl="0" w:tplc="EF984D64">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7A7057"/>
    <w:multiLevelType w:val="hybridMultilevel"/>
    <w:tmpl w:val="2A8A7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9"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093D71"/>
    <w:multiLevelType w:val="multilevel"/>
    <w:tmpl w:val="AD200FB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5E1A84"/>
    <w:multiLevelType w:val="multilevel"/>
    <w:tmpl w:val="F342A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66952603"/>
    <w:multiLevelType w:val="hybridMultilevel"/>
    <w:tmpl w:val="0FEE9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DA519C4"/>
    <w:multiLevelType w:val="multilevel"/>
    <w:tmpl w:val="4978D4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6468FB"/>
    <w:multiLevelType w:val="hybridMultilevel"/>
    <w:tmpl w:val="475CF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1"/>
  </w:num>
  <w:num w:numId="2">
    <w:abstractNumId w:val="25"/>
  </w:num>
  <w:num w:numId="3">
    <w:abstractNumId w:val="9"/>
  </w:num>
  <w:num w:numId="4">
    <w:abstractNumId w:val="22"/>
  </w:num>
  <w:num w:numId="5">
    <w:abstractNumId w:val="15"/>
  </w:num>
  <w:num w:numId="6">
    <w:abstractNumId w:val="21"/>
  </w:num>
  <w:num w:numId="7">
    <w:abstractNumId w:val="0"/>
  </w:num>
  <w:num w:numId="8">
    <w:abstractNumId w:val="16"/>
  </w:num>
  <w:num w:numId="9">
    <w:abstractNumId w:val="17"/>
  </w:num>
  <w:num w:numId="10">
    <w:abstractNumId w:val="24"/>
  </w:num>
  <w:num w:numId="11">
    <w:abstractNumId w:val="30"/>
  </w:num>
  <w:num w:numId="12">
    <w:abstractNumId w:val="1"/>
  </w:num>
  <w:num w:numId="13">
    <w:abstractNumId w:val="27"/>
  </w:num>
  <w:num w:numId="14">
    <w:abstractNumId w:val="35"/>
  </w:num>
  <w:num w:numId="15">
    <w:abstractNumId w:val="18"/>
  </w:num>
  <w:num w:numId="16">
    <w:abstractNumId w:val="14"/>
  </w:num>
  <w:num w:numId="17">
    <w:abstractNumId w:val="28"/>
  </w:num>
  <w:num w:numId="18">
    <w:abstractNumId w:val="19"/>
  </w:num>
  <w:num w:numId="19">
    <w:abstractNumId w:val="32"/>
  </w:num>
  <w:num w:numId="20">
    <w:abstractNumId w:val="4"/>
  </w:num>
  <w:num w:numId="21">
    <w:abstractNumId w:val="33"/>
  </w:num>
  <w:num w:numId="22">
    <w:abstractNumId w:val="31"/>
  </w:num>
  <w:num w:numId="23">
    <w:abstractNumId w:val="20"/>
  </w:num>
  <w:num w:numId="24">
    <w:abstractNumId w:val="37"/>
  </w:num>
  <w:num w:numId="25">
    <w:abstractNumId w:val="13"/>
  </w:num>
  <w:num w:numId="26">
    <w:abstractNumId w:val="34"/>
  </w:num>
  <w:num w:numId="27">
    <w:abstractNumId w:val="23"/>
  </w:num>
  <w:num w:numId="28">
    <w:abstractNumId w:val="2"/>
  </w:num>
  <w:num w:numId="29">
    <w:abstractNumId w:val="3"/>
  </w:num>
  <w:num w:numId="30">
    <w:abstractNumId w:val="10"/>
  </w:num>
  <w:num w:numId="31">
    <w:abstractNumId w:val="26"/>
  </w:num>
  <w:num w:numId="32">
    <w:abstractNumId w:val="6"/>
  </w:num>
  <w:num w:numId="33">
    <w:abstractNumId w:val="5"/>
  </w:num>
  <w:num w:numId="34">
    <w:abstractNumId w:val="36"/>
  </w:num>
  <w:num w:numId="35">
    <w:abstractNumId w:val="7"/>
  </w:num>
  <w:num w:numId="36">
    <w:abstractNumId w:val="8"/>
  </w:num>
  <w:num w:numId="37">
    <w:abstractNumId w:val="12"/>
  </w:num>
  <w:num w:numId="38">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removePersonalInformation/>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B43"/>
    <w:rsid w:val="00001169"/>
    <w:rsid w:val="00001806"/>
    <w:rsid w:val="00004833"/>
    <w:rsid w:val="00005815"/>
    <w:rsid w:val="00006521"/>
    <w:rsid w:val="00007DBC"/>
    <w:rsid w:val="00007EA1"/>
    <w:rsid w:val="000100F0"/>
    <w:rsid w:val="00010494"/>
    <w:rsid w:val="00011566"/>
    <w:rsid w:val="000129B2"/>
    <w:rsid w:val="00012FF9"/>
    <w:rsid w:val="0001389C"/>
    <w:rsid w:val="00014314"/>
    <w:rsid w:val="000145B6"/>
    <w:rsid w:val="00015B60"/>
    <w:rsid w:val="0001733F"/>
    <w:rsid w:val="00017997"/>
    <w:rsid w:val="00020602"/>
    <w:rsid w:val="00020BAB"/>
    <w:rsid w:val="00021303"/>
    <w:rsid w:val="00021434"/>
    <w:rsid w:val="00021774"/>
    <w:rsid w:val="00021DF3"/>
    <w:rsid w:val="00022284"/>
    <w:rsid w:val="00022455"/>
    <w:rsid w:val="00022B58"/>
    <w:rsid w:val="00023869"/>
    <w:rsid w:val="00024598"/>
    <w:rsid w:val="00024D88"/>
    <w:rsid w:val="0002581B"/>
    <w:rsid w:val="0002679B"/>
    <w:rsid w:val="00026A10"/>
    <w:rsid w:val="000279B0"/>
    <w:rsid w:val="00027B32"/>
    <w:rsid w:val="00030F90"/>
    <w:rsid w:val="000317E1"/>
    <w:rsid w:val="00032769"/>
    <w:rsid w:val="0003311E"/>
    <w:rsid w:val="000333EA"/>
    <w:rsid w:val="000339CE"/>
    <w:rsid w:val="000346F4"/>
    <w:rsid w:val="00035C7B"/>
    <w:rsid w:val="00035DE5"/>
    <w:rsid w:val="00037B58"/>
    <w:rsid w:val="000404ED"/>
    <w:rsid w:val="00041D47"/>
    <w:rsid w:val="00041EBB"/>
    <w:rsid w:val="000431D6"/>
    <w:rsid w:val="000435C4"/>
    <w:rsid w:val="00043E4B"/>
    <w:rsid w:val="000448B7"/>
    <w:rsid w:val="00047D17"/>
    <w:rsid w:val="00050195"/>
    <w:rsid w:val="00051289"/>
    <w:rsid w:val="00051B73"/>
    <w:rsid w:val="0005224B"/>
    <w:rsid w:val="00052960"/>
    <w:rsid w:val="00057079"/>
    <w:rsid w:val="000577D4"/>
    <w:rsid w:val="000579E8"/>
    <w:rsid w:val="00057E27"/>
    <w:rsid w:val="00060ABE"/>
    <w:rsid w:val="00061A50"/>
    <w:rsid w:val="0006361B"/>
    <w:rsid w:val="00064104"/>
    <w:rsid w:val="00064CBB"/>
    <w:rsid w:val="000652E3"/>
    <w:rsid w:val="00066025"/>
    <w:rsid w:val="00066FE1"/>
    <w:rsid w:val="00067A8F"/>
    <w:rsid w:val="000701D1"/>
    <w:rsid w:val="00072D48"/>
    <w:rsid w:val="00074E3B"/>
    <w:rsid w:val="000761ED"/>
    <w:rsid w:val="00080A20"/>
    <w:rsid w:val="00082796"/>
    <w:rsid w:val="00082DF4"/>
    <w:rsid w:val="00086FCD"/>
    <w:rsid w:val="00086FF5"/>
    <w:rsid w:val="00087C0A"/>
    <w:rsid w:val="000906AF"/>
    <w:rsid w:val="00093BC4"/>
    <w:rsid w:val="000943E6"/>
    <w:rsid w:val="000943ED"/>
    <w:rsid w:val="00094CEC"/>
    <w:rsid w:val="000952B6"/>
    <w:rsid w:val="000954A2"/>
    <w:rsid w:val="00096F63"/>
    <w:rsid w:val="000978B0"/>
    <w:rsid w:val="00097929"/>
    <w:rsid w:val="00097D3A"/>
    <w:rsid w:val="000A008D"/>
    <w:rsid w:val="000A1E80"/>
    <w:rsid w:val="000A3B70"/>
    <w:rsid w:val="000A42C7"/>
    <w:rsid w:val="000A4AC7"/>
    <w:rsid w:val="000A5153"/>
    <w:rsid w:val="000A51DF"/>
    <w:rsid w:val="000A570A"/>
    <w:rsid w:val="000A5E9E"/>
    <w:rsid w:val="000A6A43"/>
    <w:rsid w:val="000A6F5C"/>
    <w:rsid w:val="000A72CC"/>
    <w:rsid w:val="000B10AE"/>
    <w:rsid w:val="000B30BF"/>
    <w:rsid w:val="000B370B"/>
    <w:rsid w:val="000B4608"/>
    <w:rsid w:val="000B566B"/>
    <w:rsid w:val="000B5D37"/>
    <w:rsid w:val="000B662E"/>
    <w:rsid w:val="000B7294"/>
    <w:rsid w:val="000B75D0"/>
    <w:rsid w:val="000C01C8"/>
    <w:rsid w:val="000C05FF"/>
    <w:rsid w:val="000C175E"/>
    <w:rsid w:val="000C1CF8"/>
    <w:rsid w:val="000C3034"/>
    <w:rsid w:val="000C369D"/>
    <w:rsid w:val="000C4640"/>
    <w:rsid w:val="000C49CF"/>
    <w:rsid w:val="000C52E9"/>
    <w:rsid w:val="000C5CDC"/>
    <w:rsid w:val="000C65DC"/>
    <w:rsid w:val="000C66F3"/>
    <w:rsid w:val="000C6900"/>
    <w:rsid w:val="000C7D64"/>
    <w:rsid w:val="000C7D74"/>
    <w:rsid w:val="000D27FF"/>
    <w:rsid w:val="000D2EC7"/>
    <w:rsid w:val="000D31E8"/>
    <w:rsid w:val="000D37E7"/>
    <w:rsid w:val="000D5233"/>
    <w:rsid w:val="000D5362"/>
    <w:rsid w:val="000D5E72"/>
    <w:rsid w:val="000D61EB"/>
    <w:rsid w:val="000D6C92"/>
    <w:rsid w:val="000D73E4"/>
    <w:rsid w:val="000D76E4"/>
    <w:rsid w:val="000D7757"/>
    <w:rsid w:val="000D7DC9"/>
    <w:rsid w:val="000E2BE3"/>
    <w:rsid w:val="000E3816"/>
    <w:rsid w:val="000E4F77"/>
    <w:rsid w:val="000E530D"/>
    <w:rsid w:val="000E53A2"/>
    <w:rsid w:val="000E603B"/>
    <w:rsid w:val="000E65A4"/>
    <w:rsid w:val="000E700D"/>
    <w:rsid w:val="000F0EB8"/>
    <w:rsid w:val="000F118A"/>
    <w:rsid w:val="000F265C"/>
    <w:rsid w:val="000F2B38"/>
    <w:rsid w:val="000F3AFA"/>
    <w:rsid w:val="000F55C7"/>
    <w:rsid w:val="000F5712"/>
    <w:rsid w:val="000F58B2"/>
    <w:rsid w:val="000F5C8B"/>
    <w:rsid w:val="000F60A8"/>
    <w:rsid w:val="000F6611"/>
    <w:rsid w:val="000F7E22"/>
    <w:rsid w:val="001014A1"/>
    <w:rsid w:val="001039C2"/>
    <w:rsid w:val="001045C5"/>
    <w:rsid w:val="00104D70"/>
    <w:rsid w:val="00106B75"/>
    <w:rsid w:val="001104F3"/>
    <w:rsid w:val="00110506"/>
    <w:rsid w:val="001111D8"/>
    <w:rsid w:val="00111754"/>
    <w:rsid w:val="00112E70"/>
    <w:rsid w:val="00112EEB"/>
    <w:rsid w:val="00113D40"/>
    <w:rsid w:val="001142F2"/>
    <w:rsid w:val="0011438F"/>
    <w:rsid w:val="00115A67"/>
    <w:rsid w:val="00116154"/>
    <w:rsid w:val="00116AFC"/>
    <w:rsid w:val="001173FF"/>
    <w:rsid w:val="00117A4D"/>
    <w:rsid w:val="001211FA"/>
    <w:rsid w:val="00122D89"/>
    <w:rsid w:val="00123D6D"/>
    <w:rsid w:val="0012440B"/>
    <w:rsid w:val="0012563A"/>
    <w:rsid w:val="001264DE"/>
    <w:rsid w:val="00130FC4"/>
    <w:rsid w:val="001313A7"/>
    <w:rsid w:val="00131A22"/>
    <w:rsid w:val="0013276F"/>
    <w:rsid w:val="00134BE1"/>
    <w:rsid w:val="00134D27"/>
    <w:rsid w:val="00136196"/>
    <w:rsid w:val="0013621E"/>
    <w:rsid w:val="00136227"/>
    <w:rsid w:val="0013642E"/>
    <w:rsid w:val="0013693E"/>
    <w:rsid w:val="00142EFE"/>
    <w:rsid w:val="00143821"/>
    <w:rsid w:val="00144362"/>
    <w:rsid w:val="001457A7"/>
    <w:rsid w:val="0015006B"/>
    <w:rsid w:val="00151A20"/>
    <w:rsid w:val="001520A5"/>
    <w:rsid w:val="00152A23"/>
    <w:rsid w:val="00162CB7"/>
    <w:rsid w:val="00165CF5"/>
    <w:rsid w:val="00165D7B"/>
    <w:rsid w:val="00166367"/>
    <w:rsid w:val="001665C9"/>
    <w:rsid w:val="00166F32"/>
    <w:rsid w:val="0017194B"/>
    <w:rsid w:val="00171AB3"/>
    <w:rsid w:val="00171E5B"/>
    <w:rsid w:val="00171F94"/>
    <w:rsid w:val="00172510"/>
    <w:rsid w:val="00174EDE"/>
    <w:rsid w:val="001756E5"/>
    <w:rsid w:val="00175D4E"/>
    <w:rsid w:val="0017668A"/>
    <w:rsid w:val="001766FE"/>
    <w:rsid w:val="001771E7"/>
    <w:rsid w:val="0018029D"/>
    <w:rsid w:val="001813C9"/>
    <w:rsid w:val="00182870"/>
    <w:rsid w:val="00184675"/>
    <w:rsid w:val="00185661"/>
    <w:rsid w:val="00185D36"/>
    <w:rsid w:val="00186170"/>
    <w:rsid w:val="001868C6"/>
    <w:rsid w:val="001869BC"/>
    <w:rsid w:val="001903F2"/>
    <w:rsid w:val="0019081B"/>
    <w:rsid w:val="00190AC0"/>
    <w:rsid w:val="001911FF"/>
    <w:rsid w:val="00192006"/>
    <w:rsid w:val="00192812"/>
    <w:rsid w:val="00193180"/>
    <w:rsid w:val="00194922"/>
    <w:rsid w:val="00194F34"/>
    <w:rsid w:val="00195D8C"/>
    <w:rsid w:val="001963B1"/>
    <w:rsid w:val="00196792"/>
    <w:rsid w:val="00196FAB"/>
    <w:rsid w:val="001A27A0"/>
    <w:rsid w:val="001A2B77"/>
    <w:rsid w:val="001A2F67"/>
    <w:rsid w:val="001B0070"/>
    <w:rsid w:val="001B0D23"/>
    <w:rsid w:val="001B1519"/>
    <w:rsid w:val="001B1741"/>
    <w:rsid w:val="001B2528"/>
    <w:rsid w:val="001B2AB8"/>
    <w:rsid w:val="001B2E2D"/>
    <w:rsid w:val="001B448D"/>
    <w:rsid w:val="001B5CD2"/>
    <w:rsid w:val="001B6B6C"/>
    <w:rsid w:val="001B7608"/>
    <w:rsid w:val="001C0A62"/>
    <w:rsid w:val="001C0BEE"/>
    <w:rsid w:val="001C1080"/>
    <w:rsid w:val="001C1E49"/>
    <w:rsid w:val="001C2031"/>
    <w:rsid w:val="001C27C1"/>
    <w:rsid w:val="001C2A98"/>
    <w:rsid w:val="001C2BD2"/>
    <w:rsid w:val="001C3D21"/>
    <w:rsid w:val="001C43F7"/>
    <w:rsid w:val="001C4D95"/>
    <w:rsid w:val="001C55E6"/>
    <w:rsid w:val="001C7D2E"/>
    <w:rsid w:val="001D22A0"/>
    <w:rsid w:val="001D3CAC"/>
    <w:rsid w:val="001D3D7D"/>
    <w:rsid w:val="001D3FFF"/>
    <w:rsid w:val="001D528F"/>
    <w:rsid w:val="001D5298"/>
    <w:rsid w:val="001D625F"/>
    <w:rsid w:val="001D68A4"/>
    <w:rsid w:val="001D7576"/>
    <w:rsid w:val="001D7AC2"/>
    <w:rsid w:val="001E0B52"/>
    <w:rsid w:val="001E0E3F"/>
    <w:rsid w:val="001E14A0"/>
    <w:rsid w:val="001E38EE"/>
    <w:rsid w:val="001E5A7D"/>
    <w:rsid w:val="001E7376"/>
    <w:rsid w:val="001E7BBE"/>
    <w:rsid w:val="001F0590"/>
    <w:rsid w:val="001F08BF"/>
    <w:rsid w:val="001F09B2"/>
    <w:rsid w:val="001F0DC3"/>
    <w:rsid w:val="001F1DE2"/>
    <w:rsid w:val="001F225C"/>
    <w:rsid w:val="001F3B1C"/>
    <w:rsid w:val="001F6246"/>
    <w:rsid w:val="001F666B"/>
    <w:rsid w:val="001F66EF"/>
    <w:rsid w:val="001F685D"/>
    <w:rsid w:val="001F71B9"/>
    <w:rsid w:val="00201B91"/>
    <w:rsid w:val="00201C4B"/>
    <w:rsid w:val="00201CFA"/>
    <w:rsid w:val="0020220D"/>
    <w:rsid w:val="00202448"/>
    <w:rsid w:val="002029B6"/>
    <w:rsid w:val="00202D15"/>
    <w:rsid w:val="00202F17"/>
    <w:rsid w:val="00205712"/>
    <w:rsid w:val="00205B3F"/>
    <w:rsid w:val="0020653D"/>
    <w:rsid w:val="00207D93"/>
    <w:rsid w:val="002107D2"/>
    <w:rsid w:val="002126B7"/>
    <w:rsid w:val="00212EAE"/>
    <w:rsid w:val="00213DBB"/>
    <w:rsid w:val="00214BEE"/>
    <w:rsid w:val="00215229"/>
    <w:rsid w:val="002205B8"/>
    <w:rsid w:val="00220A90"/>
    <w:rsid w:val="0022284E"/>
    <w:rsid w:val="00222958"/>
    <w:rsid w:val="0022467B"/>
    <w:rsid w:val="00225720"/>
    <w:rsid w:val="002259E5"/>
    <w:rsid w:val="00226140"/>
    <w:rsid w:val="002268D2"/>
    <w:rsid w:val="00226C5A"/>
    <w:rsid w:val="00226D18"/>
    <w:rsid w:val="00226D8B"/>
    <w:rsid w:val="002274F3"/>
    <w:rsid w:val="00227B03"/>
    <w:rsid w:val="0023094C"/>
    <w:rsid w:val="00231D38"/>
    <w:rsid w:val="002324E7"/>
    <w:rsid w:val="00232BCB"/>
    <w:rsid w:val="002333F9"/>
    <w:rsid w:val="00233F21"/>
    <w:rsid w:val="002340A7"/>
    <w:rsid w:val="002348C1"/>
    <w:rsid w:val="00234BE3"/>
    <w:rsid w:val="00235324"/>
    <w:rsid w:val="00235A90"/>
    <w:rsid w:val="00236A35"/>
    <w:rsid w:val="00237E3F"/>
    <w:rsid w:val="002402F6"/>
    <w:rsid w:val="00240BB4"/>
    <w:rsid w:val="00241E48"/>
    <w:rsid w:val="0024214E"/>
    <w:rsid w:val="00242623"/>
    <w:rsid w:val="002429D6"/>
    <w:rsid w:val="00242DF6"/>
    <w:rsid w:val="00245C19"/>
    <w:rsid w:val="002474F5"/>
    <w:rsid w:val="00247A43"/>
    <w:rsid w:val="00250558"/>
    <w:rsid w:val="002517A0"/>
    <w:rsid w:val="00251B2F"/>
    <w:rsid w:val="00252367"/>
    <w:rsid w:val="0025253F"/>
    <w:rsid w:val="00252D27"/>
    <w:rsid w:val="00252F27"/>
    <w:rsid w:val="00254BE2"/>
    <w:rsid w:val="00254DA1"/>
    <w:rsid w:val="0025622A"/>
    <w:rsid w:val="00256A6C"/>
    <w:rsid w:val="00257E6F"/>
    <w:rsid w:val="002605D1"/>
    <w:rsid w:val="00260652"/>
    <w:rsid w:val="002614E5"/>
    <w:rsid w:val="00261F25"/>
    <w:rsid w:val="00262AE1"/>
    <w:rsid w:val="002638B1"/>
    <w:rsid w:val="002638B6"/>
    <w:rsid w:val="002648A9"/>
    <w:rsid w:val="0026536F"/>
    <w:rsid w:val="0026553C"/>
    <w:rsid w:val="00267DD5"/>
    <w:rsid w:val="00267DEF"/>
    <w:rsid w:val="0027153B"/>
    <w:rsid w:val="00271788"/>
    <w:rsid w:val="00272E62"/>
    <w:rsid w:val="00273911"/>
    <w:rsid w:val="0027483A"/>
    <w:rsid w:val="00274928"/>
    <w:rsid w:val="00274A0A"/>
    <w:rsid w:val="00274A75"/>
    <w:rsid w:val="00275260"/>
    <w:rsid w:val="00276660"/>
    <w:rsid w:val="00277593"/>
    <w:rsid w:val="00280909"/>
    <w:rsid w:val="00280918"/>
    <w:rsid w:val="00280E70"/>
    <w:rsid w:val="002817B9"/>
    <w:rsid w:val="002820F1"/>
    <w:rsid w:val="00282AAA"/>
    <w:rsid w:val="00282AF6"/>
    <w:rsid w:val="00283EBD"/>
    <w:rsid w:val="0028596A"/>
    <w:rsid w:val="00285DD7"/>
    <w:rsid w:val="00287085"/>
    <w:rsid w:val="002878C0"/>
    <w:rsid w:val="00290745"/>
    <w:rsid w:val="00290AF9"/>
    <w:rsid w:val="002967CF"/>
    <w:rsid w:val="00296B18"/>
    <w:rsid w:val="00296F9B"/>
    <w:rsid w:val="0029724F"/>
    <w:rsid w:val="00297788"/>
    <w:rsid w:val="002A1546"/>
    <w:rsid w:val="002A19C9"/>
    <w:rsid w:val="002A2141"/>
    <w:rsid w:val="002A2A16"/>
    <w:rsid w:val="002A3285"/>
    <w:rsid w:val="002A484B"/>
    <w:rsid w:val="002A4C95"/>
    <w:rsid w:val="002A56F3"/>
    <w:rsid w:val="002A5A18"/>
    <w:rsid w:val="002A5AB2"/>
    <w:rsid w:val="002A64A6"/>
    <w:rsid w:val="002A7936"/>
    <w:rsid w:val="002B1EA5"/>
    <w:rsid w:val="002B3301"/>
    <w:rsid w:val="002B3857"/>
    <w:rsid w:val="002B4DDB"/>
    <w:rsid w:val="002C2AC4"/>
    <w:rsid w:val="002C3B26"/>
    <w:rsid w:val="002C3FD5"/>
    <w:rsid w:val="002C44CB"/>
    <w:rsid w:val="002C47D4"/>
    <w:rsid w:val="002C5FDB"/>
    <w:rsid w:val="002C6BC3"/>
    <w:rsid w:val="002C6D49"/>
    <w:rsid w:val="002D0265"/>
    <w:rsid w:val="002D045F"/>
    <w:rsid w:val="002D0A7F"/>
    <w:rsid w:val="002D0F38"/>
    <w:rsid w:val="002D1929"/>
    <w:rsid w:val="002D253F"/>
    <w:rsid w:val="002D2885"/>
    <w:rsid w:val="002D3DAC"/>
    <w:rsid w:val="002D3E84"/>
    <w:rsid w:val="002D4796"/>
    <w:rsid w:val="002D7590"/>
    <w:rsid w:val="002D77E3"/>
    <w:rsid w:val="002D7D10"/>
    <w:rsid w:val="002E0344"/>
    <w:rsid w:val="002E15CA"/>
    <w:rsid w:val="002E221B"/>
    <w:rsid w:val="002E26EB"/>
    <w:rsid w:val="002E2A71"/>
    <w:rsid w:val="002E2FCE"/>
    <w:rsid w:val="002E44E8"/>
    <w:rsid w:val="002E64F8"/>
    <w:rsid w:val="002E7503"/>
    <w:rsid w:val="002E7630"/>
    <w:rsid w:val="002F02AA"/>
    <w:rsid w:val="002F04A1"/>
    <w:rsid w:val="002F0F8D"/>
    <w:rsid w:val="002F2859"/>
    <w:rsid w:val="002F6E3C"/>
    <w:rsid w:val="002F7328"/>
    <w:rsid w:val="00300587"/>
    <w:rsid w:val="00300860"/>
    <w:rsid w:val="0030117D"/>
    <w:rsid w:val="00301934"/>
    <w:rsid w:val="00301F30"/>
    <w:rsid w:val="00302A56"/>
    <w:rsid w:val="003030CA"/>
    <w:rsid w:val="003038FD"/>
    <w:rsid w:val="003039FD"/>
    <w:rsid w:val="00303C87"/>
    <w:rsid w:val="0030451B"/>
    <w:rsid w:val="0030541F"/>
    <w:rsid w:val="0030720C"/>
    <w:rsid w:val="003106B7"/>
    <w:rsid w:val="003108E5"/>
    <w:rsid w:val="00311128"/>
    <w:rsid w:val="003120CB"/>
    <w:rsid w:val="003126AE"/>
    <w:rsid w:val="0031585C"/>
    <w:rsid w:val="00320153"/>
    <w:rsid w:val="00320367"/>
    <w:rsid w:val="00321C76"/>
    <w:rsid w:val="0032231D"/>
    <w:rsid w:val="00322871"/>
    <w:rsid w:val="00326FB3"/>
    <w:rsid w:val="00327CD3"/>
    <w:rsid w:val="003301DA"/>
    <w:rsid w:val="003316D4"/>
    <w:rsid w:val="00331F11"/>
    <w:rsid w:val="00332B87"/>
    <w:rsid w:val="00332C32"/>
    <w:rsid w:val="00332C39"/>
    <w:rsid w:val="0033368F"/>
    <w:rsid w:val="003337B5"/>
    <w:rsid w:val="00333822"/>
    <w:rsid w:val="0033533C"/>
    <w:rsid w:val="00336715"/>
    <w:rsid w:val="003401EC"/>
    <w:rsid w:val="00340DFD"/>
    <w:rsid w:val="00341751"/>
    <w:rsid w:val="00341FA0"/>
    <w:rsid w:val="0034308B"/>
    <w:rsid w:val="00344954"/>
    <w:rsid w:val="00350CD7"/>
    <w:rsid w:val="00352758"/>
    <w:rsid w:val="00354363"/>
    <w:rsid w:val="00360C17"/>
    <w:rsid w:val="00361506"/>
    <w:rsid w:val="003620C4"/>
    <w:rsid w:val="003621C6"/>
    <w:rsid w:val="003622B8"/>
    <w:rsid w:val="003638EB"/>
    <w:rsid w:val="00364BC3"/>
    <w:rsid w:val="003661BB"/>
    <w:rsid w:val="00366B76"/>
    <w:rsid w:val="00371DCF"/>
    <w:rsid w:val="00372EF7"/>
    <w:rsid w:val="00373051"/>
    <w:rsid w:val="00373B8F"/>
    <w:rsid w:val="00374EA5"/>
    <w:rsid w:val="00376D95"/>
    <w:rsid w:val="00376DAA"/>
    <w:rsid w:val="003774FD"/>
    <w:rsid w:val="0037762B"/>
    <w:rsid w:val="00377D7D"/>
    <w:rsid w:val="00377FBB"/>
    <w:rsid w:val="00381366"/>
    <w:rsid w:val="00381998"/>
    <w:rsid w:val="00383121"/>
    <w:rsid w:val="00385140"/>
    <w:rsid w:val="003858B1"/>
    <w:rsid w:val="00386F9C"/>
    <w:rsid w:val="00387434"/>
    <w:rsid w:val="00387609"/>
    <w:rsid w:val="00387617"/>
    <w:rsid w:val="003914BA"/>
    <w:rsid w:val="00391DC1"/>
    <w:rsid w:val="003927EC"/>
    <w:rsid w:val="00393453"/>
    <w:rsid w:val="00393CC7"/>
    <w:rsid w:val="00394BD3"/>
    <w:rsid w:val="00395826"/>
    <w:rsid w:val="00396A7B"/>
    <w:rsid w:val="003971F7"/>
    <w:rsid w:val="003975F2"/>
    <w:rsid w:val="003A16FC"/>
    <w:rsid w:val="003A32CF"/>
    <w:rsid w:val="003A3508"/>
    <w:rsid w:val="003A3762"/>
    <w:rsid w:val="003A4FCD"/>
    <w:rsid w:val="003A76D3"/>
    <w:rsid w:val="003B0944"/>
    <w:rsid w:val="003B1593"/>
    <w:rsid w:val="003B2656"/>
    <w:rsid w:val="003B4381"/>
    <w:rsid w:val="003B56DC"/>
    <w:rsid w:val="003B64C6"/>
    <w:rsid w:val="003B70FD"/>
    <w:rsid w:val="003C0BE0"/>
    <w:rsid w:val="003C0C73"/>
    <w:rsid w:val="003C1043"/>
    <w:rsid w:val="003C160A"/>
    <w:rsid w:val="003C1A30"/>
    <w:rsid w:val="003C32EF"/>
    <w:rsid w:val="003C3886"/>
    <w:rsid w:val="003C5717"/>
    <w:rsid w:val="003C6779"/>
    <w:rsid w:val="003D13BD"/>
    <w:rsid w:val="003D2998"/>
    <w:rsid w:val="003D2F0A"/>
    <w:rsid w:val="003D3891"/>
    <w:rsid w:val="003D4B0F"/>
    <w:rsid w:val="003D59BE"/>
    <w:rsid w:val="003D5D84"/>
    <w:rsid w:val="003D6AEC"/>
    <w:rsid w:val="003D74E1"/>
    <w:rsid w:val="003E0003"/>
    <w:rsid w:val="003E0CE2"/>
    <w:rsid w:val="003E0F4F"/>
    <w:rsid w:val="003E18AC"/>
    <w:rsid w:val="003E210B"/>
    <w:rsid w:val="003E2A12"/>
    <w:rsid w:val="003E32C7"/>
    <w:rsid w:val="003E3384"/>
    <w:rsid w:val="003E3CA4"/>
    <w:rsid w:val="003E4FD0"/>
    <w:rsid w:val="003E548E"/>
    <w:rsid w:val="003E5CAE"/>
    <w:rsid w:val="003F2062"/>
    <w:rsid w:val="003F34CA"/>
    <w:rsid w:val="003F3ADE"/>
    <w:rsid w:val="003F3B27"/>
    <w:rsid w:val="003F402C"/>
    <w:rsid w:val="003F75FD"/>
    <w:rsid w:val="00401717"/>
    <w:rsid w:val="00401A11"/>
    <w:rsid w:val="00402C76"/>
    <w:rsid w:val="00403FDF"/>
    <w:rsid w:val="0040710A"/>
    <w:rsid w:val="00407EC8"/>
    <w:rsid w:val="0041110A"/>
    <w:rsid w:val="00411624"/>
    <w:rsid w:val="00413B6D"/>
    <w:rsid w:val="00414314"/>
    <w:rsid w:val="004143C2"/>
    <w:rsid w:val="004148E1"/>
    <w:rsid w:val="00414CFA"/>
    <w:rsid w:val="00415EC0"/>
    <w:rsid w:val="00415EF9"/>
    <w:rsid w:val="00420BE9"/>
    <w:rsid w:val="00420D75"/>
    <w:rsid w:val="00422A87"/>
    <w:rsid w:val="00422D5C"/>
    <w:rsid w:val="00422DA7"/>
    <w:rsid w:val="00422EE0"/>
    <w:rsid w:val="004233B2"/>
    <w:rsid w:val="00423AD8"/>
    <w:rsid w:val="00423FDD"/>
    <w:rsid w:val="00424C85"/>
    <w:rsid w:val="00424D8D"/>
    <w:rsid w:val="004260BD"/>
    <w:rsid w:val="0042704F"/>
    <w:rsid w:val="0042727E"/>
    <w:rsid w:val="0043012F"/>
    <w:rsid w:val="0043095A"/>
    <w:rsid w:val="00430C4D"/>
    <w:rsid w:val="00430F1F"/>
    <w:rsid w:val="004310F8"/>
    <w:rsid w:val="004318B4"/>
    <w:rsid w:val="00431D72"/>
    <w:rsid w:val="00432330"/>
    <w:rsid w:val="004326EA"/>
    <w:rsid w:val="00433279"/>
    <w:rsid w:val="004343EE"/>
    <w:rsid w:val="004355BD"/>
    <w:rsid w:val="00436C37"/>
    <w:rsid w:val="00437E07"/>
    <w:rsid w:val="00441C02"/>
    <w:rsid w:val="00443E08"/>
    <w:rsid w:val="0044434C"/>
    <w:rsid w:val="004444F3"/>
    <w:rsid w:val="0044456B"/>
    <w:rsid w:val="0044510A"/>
    <w:rsid w:val="004464BD"/>
    <w:rsid w:val="0044727D"/>
    <w:rsid w:val="00447822"/>
    <w:rsid w:val="00447BD1"/>
    <w:rsid w:val="004507F3"/>
    <w:rsid w:val="00450AF4"/>
    <w:rsid w:val="00450C13"/>
    <w:rsid w:val="00452C02"/>
    <w:rsid w:val="004542A3"/>
    <w:rsid w:val="00455DF8"/>
    <w:rsid w:val="00456A57"/>
    <w:rsid w:val="004573F0"/>
    <w:rsid w:val="00457AEA"/>
    <w:rsid w:val="004607DE"/>
    <w:rsid w:val="0046113C"/>
    <w:rsid w:val="004611E2"/>
    <w:rsid w:val="0046259B"/>
    <w:rsid w:val="004671C7"/>
    <w:rsid w:val="00467F27"/>
    <w:rsid w:val="00470347"/>
    <w:rsid w:val="00470A55"/>
    <w:rsid w:val="00472F4D"/>
    <w:rsid w:val="004730BF"/>
    <w:rsid w:val="00474DCB"/>
    <w:rsid w:val="00474DD9"/>
    <w:rsid w:val="0047535C"/>
    <w:rsid w:val="0047606E"/>
    <w:rsid w:val="004762F6"/>
    <w:rsid w:val="004776AC"/>
    <w:rsid w:val="004806B9"/>
    <w:rsid w:val="00480C00"/>
    <w:rsid w:val="0048106C"/>
    <w:rsid w:val="00482364"/>
    <w:rsid w:val="004823F9"/>
    <w:rsid w:val="0048249E"/>
    <w:rsid w:val="00483EFB"/>
    <w:rsid w:val="00484C57"/>
    <w:rsid w:val="00485870"/>
    <w:rsid w:val="00485FE8"/>
    <w:rsid w:val="0048659A"/>
    <w:rsid w:val="00487069"/>
    <w:rsid w:val="00487A58"/>
    <w:rsid w:val="00491188"/>
    <w:rsid w:val="004917ED"/>
    <w:rsid w:val="00492473"/>
    <w:rsid w:val="00492EB5"/>
    <w:rsid w:val="004932F9"/>
    <w:rsid w:val="00493D36"/>
    <w:rsid w:val="00494F77"/>
    <w:rsid w:val="00495A86"/>
    <w:rsid w:val="00495DEC"/>
    <w:rsid w:val="004966E6"/>
    <w:rsid w:val="00496A40"/>
    <w:rsid w:val="00497692"/>
    <w:rsid w:val="00497721"/>
    <w:rsid w:val="00497D2B"/>
    <w:rsid w:val="004A0229"/>
    <w:rsid w:val="004A0CB0"/>
    <w:rsid w:val="004A1954"/>
    <w:rsid w:val="004A234E"/>
    <w:rsid w:val="004A290F"/>
    <w:rsid w:val="004A35D2"/>
    <w:rsid w:val="004A7159"/>
    <w:rsid w:val="004A71E4"/>
    <w:rsid w:val="004B08EA"/>
    <w:rsid w:val="004B2F00"/>
    <w:rsid w:val="004B309B"/>
    <w:rsid w:val="004B345B"/>
    <w:rsid w:val="004B384C"/>
    <w:rsid w:val="004B6E31"/>
    <w:rsid w:val="004C1843"/>
    <w:rsid w:val="004C1D66"/>
    <w:rsid w:val="004C26C5"/>
    <w:rsid w:val="004C2D28"/>
    <w:rsid w:val="004C31D7"/>
    <w:rsid w:val="004C4AD2"/>
    <w:rsid w:val="004C5547"/>
    <w:rsid w:val="004C6981"/>
    <w:rsid w:val="004D1F21"/>
    <w:rsid w:val="004D268C"/>
    <w:rsid w:val="004D406C"/>
    <w:rsid w:val="004D5636"/>
    <w:rsid w:val="004D59D8"/>
    <w:rsid w:val="004D5DA1"/>
    <w:rsid w:val="004D5E4D"/>
    <w:rsid w:val="004E0019"/>
    <w:rsid w:val="004E00B9"/>
    <w:rsid w:val="004E150F"/>
    <w:rsid w:val="004E1DCA"/>
    <w:rsid w:val="004E23A1"/>
    <w:rsid w:val="004E3076"/>
    <w:rsid w:val="004E3489"/>
    <w:rsid w:val="004E358A"/>
    <w:rsid w:val="004E372E"/>
    <w:rsid w:val="004E3AFA"/>
    <w:rsid w:val="004E3F0E"/>
    <w:rsid w:val="004E6588"/>
    <w:rsid w:val="004E7034"/>
    <w:rsid w:val="004E7091"/>
    <w:rsid w:val="004F072B"/>
    <w:rsid w:val="004F130E"/>
    <w:rsid w:val="004F1474"/>
    <w:rsid w:val="004F2742"/>
    <w:rsid w:val="004F2EF7"/>
    <w:rsid w:val="004F41EC"/>
    <w:rsid w:val="004F5024"/>
    <w:rsid w:val="004F55B8"/>
    <w:rsid w:val="005000AB"/>
    <w:rsid w:val="00500768"/>
    <w:rsid w:val="00500890"/>
    <w:rsid w:val="00502A0A"/>
    <w:rsid w:val="005033DC"/>
    <w:rsid w:val="00507C50"/>
    <w:rsid w:val="00510CA8"/>
    <w:rsid w:val="0051158D"/>
    <w:rsid w:val="00511AA8"/>
    <w:rsid w:val="005126AE"/>
    <w:rsid w:val="00513FBF"/>
    <w:rsid w:val="00514CD2"/>
    <w:rsid w:val="00514D40"/>
    <w:rsid w:val="00515320"/>
    <w:rsid w:val="00516714"/>
    <w:rsid w:val="00517C3A"/>
    <w:rsid w:val="00517E54"/>
    <w:rsid w:val="00520935"/>
    <w:rsid w:val="00520CB2"/>
    <w:rsid w:val="00520EB8"/>
    <w:rsid w:val="00523EC8"/>
    <w:rsid w:val="00524120"/>
    <w:rsid w:val="005251A7"/>
    <w:rsid w:val="005254BC"/>
    <w:rsid w:val="00526E29"/>
    <w:rsid w:val="00526F4A"/>
    <w:rsid w:val="00527BF4"/>
    <w:rsid w:val="00527D2A"/>
    <w:rsid w:val="005309A7"/>
    <w:rsid w:val="005324BE"/>
    <w:rsid w:val="00532CFB"/>
    <w:rsid w:val="00534F6C"/>
    <w:rsid w:val="00535994"/>
    <w:rsid w:val="00535C71"/>
    <w:rsid w:val="0053646D"/>
    <w:rsid w:val="00537CC9"/>
    <w:rsid w:val="00540AAD"/>
    <w:rsid w:val="0054167A"/>
    <w:rsid w:val="00541B5A"/>
    <w:rsid w:val="00542098"/>
    <w:rsid w:val="00542844"/>
    <w:rsid w:val="00543682"/>
    <w:rsid w:val="0054372D"/>
    <w:rsid w:val="00543EC1"/>
    <w:rsid w:val="005445C7"/>
    <w:rsid w:val="00546458"/>
    <w:rsid w:val="00546CC2"/>
    <w:rsid w:val="0055087C"/>
    <w:rsid w:val="00550A49"/>
    <w:rsid w:val="00550CF7"/>
    <w:rsid w:val="00551291"/>
    <w:rsid w:val="00552586"/>
    <w:rsid w:val="00553413"/>
    <w:rsid w:val="005549AD"/>
    <w:rsid w:val="00555983"/>
    <w:rsid w:val="00555D37"/>
    <w:rsid w:val="0055670A"/>
    <w:rsid w:val="00556BD7"/>
    <w:rsid w:val="00560E31"/>
    <w:rsid w:val="00561BDA"/>
    <w:rsid w:val="00561E76"/>
    <w:rsid w:val="00564699"/>
    <w:rsid w:val="005700B1"/>
    <w:rsid w:val="005705AA"/>
    <w:rsid w:val="00570FA5"/>
    <w:rsid w:val="00571F57"/>
    <w:rsid w:val="005724A2"/>
    <w:rsid w:val="00573E2C"/>
    <w:rsid w:val="00574C16"/>
    <w:rsid w:val="00575826"/>
    <w:rsid w:val="00575CD5"/>
    <w:rsid w:val="005767DF"/>
    <w:rsid w:val="005805F9"/>
    <w:rsid w:val="00580A06"/>
    <w:rsid w:val="00581B23"/>
    <w:rsid w:val="0058219C"/>
    <w:rsid w:val="00582C85"/>
    <w:rsid w:val="005833F7"/>
    <w:rsid w:val="00583C96"/>
    <w:rsid w:val="0058433F"/>
    <w:rsid w:val="005856A5"/>
    <w:rsid w:val="0058707F"/>
    <w:rsid w:val="005900B9"/>
    <w:rsid w:val="0059065F"/>
    <w:rsid w:val="00591DBD"/>
    <w:rsid w:val="005931FE"/>
    <w:rsid w:val="00593BA2"/>
    <w:rsid w:val="005944F1"/>
    <w:rsid w:val="00595E74"/>
    <w:rsid w:val="00596029"/>
    <w:rsid w:val="00597E1E"/>
    <w:rsid w:val="005A0028"/>
    <w:rsid w:val="005A081A"/>
    <w:rsid w:val="005A0ACC"/>
    <w:rsid w:val="005A0DA4"/>
    <w:rsid w:val="005A3F49"/>
    <w:rsid w:val="005A43A8"/>
    <w:rsid w:val="005A6320"/>
    <w:rsid w:val="005A6C3C"/>
    <w:rsid w:val="005B0072"/>
    <w:rsid w:val="005B02EF"/>
    <w:rsid w:val="005B0732"/>
    <w:rsid w:val="005B141E"/>
    <w:rsid w:val="005B2CA9"/>
    <w:rsid w:val="005B38A0"/>
    <w:rsid w:val="005B4059"/>
    <w:rsid w:val="005B491C"/>
    <w:rsid w:val="005B4DBF"/>
    <w:rsid w:val="005B5DE2"/>
    <w:rsid w:val="005B5EB9"/>
    <w:rsid w:val="005B674C"/>
    <w:rsid w:val="005C09C8"/>
    <w:rsid w:val="005C0E75"/>
    <w:rsid w:val="005C24F2"/>
    <w:rsid w:val="005C289F"/>
    <w:rsid w:val="005C4BC0"/>
    <w:rsid w:val="005C4CF4"/>
    <w:rsid w:val="005C5CA5"/>
    <w:rsid w:val="005C7561"/>
    <w:rsid w:val="005D1E57"/>
    <w:rsid w:val="005D2F57"/>
    <w:rsid w:val="005D3284"/>
    <w:rsid w:val="005D34F6"/>
    <w:rsid w:val="005D39B4"/>
    <w:rsid w:val="005D48C6"/>
    <w:rsid w:val="005D4F1A"/>
    <w:rsid w:val="005D5018"/>
    <w:rsid w:val="005D502E"/>
    <w:rsid w:val="005D503C"/>
    <w:rsid w:val="005D629E"/>
    <w:rsid w:val="005D62D9"/>
    <w:rsid w:val="005E0E67"/>
    <w:rsid w:val="005E13BD"/>
    <w:rsid w:val="005E14CE"/>
    <w:rsid w:val="005E1884"/>
    <w:rsid w:val="005E2212"/>
    <w:rsid w:val="005E504F"/>
    <w:rsid w:val="005E5A50"/>
    <w:rsid w:val="005F373A"/>
    <w:rsid w:val="005F4517"/>
    <w:rsid w:val="005F4F87"/>
    <w:rsid w:val="005F5302"/>
    <w:rsid w:val="005F6B0E"/>
    <w:rsid w:val="005F760E"/>
    <w:rsid w:val="005F7B1D"/>
    <w:rsid w:val="00600B8E"/>
    <w:rsid w:val="006012CC"/>
    <w:rsid w:val="0060222A"/>
    <w:rsid w:val="00602308"/>
    <w:rsid w:val="006070C4"/>
    <w:rsid w:val="00607BA2"/>
    <w:rsid w:val="00607FDB"/>
    <w:rsid w:val="00610C21"/>
    <w:rsid w:val="00611654"/>
    <w:rsid w:val="00611907"/>
    <w:rsid w:val="00612E5A"/>
    <w:rsid w:val="00613116"/>
    <w:rsid w:val="00613710"/>
    <w:rsid w:val="00615BE3"/>
    <w:rsid w:val="00616D10"/>
    <w:rsid w:val="00616FF3"/>
    <w:rsid w:val="006174A7"/>
    <w:rsid w:val="00617E64"/>
    <w:rsid w:val="006202A6"/>
    <w:rsid w:val="0062054B"/>
    <w:rsid w:val="00621473"/>
    <w:rsid w:val="00621C4E"/>
    <w:rsid w:val="00621ECC"/>
    <w:rsid w:val="00622A45"/>
    <w:rsid w:val="00622FD9"/>
    <w:rsid w:val="00624EAE"/>
    <w:rsid w:val="006256B0"/>
    <w:rsid w:val="006276FA"/>
    <w:rsid w:val="00630017"/>
    <w:rsid w:val="006305D7"/>
    <w:rsid w:val="006307C7"/>
    <w:rsid w:val="00631AB3"/>
    <w:rsid w:val="00631BA2"/>
    <w:rsid w:val="00632F63"/>
    <w:rsid w:val="00633A01"/>
    <w:rsid w:val="00633B97"/>
    <w:rsid w:val="006341F7"/>
    <w:rsid w:val="00634585"/>
    <w:rsid w:val="00634B40"/>
    <w:rsid w:val="00635014"/>
    <w:rsid w:val="006350DF"/>
    <w:rsid w:val="0063668D"/>
    <w:rsid w:val="006369CE"/>
    <w:rsid w:val="006375F6"/>
    <w:rsid w:val="0063764E"/>
    <w:rsid w:val="006411CA"/>
    <w:rsid w:val="006415E9"/>
    <w:rsid w:val="00641BBA"/>
    <w:rsid w:val="00642156"/>
    <w:rsid w:val="00642D1F"/>
    <w:rsid w:val="006430E0"/>
    <w:rsid w:val="00643356"/>
    <w:rsid w:val="0064594D"/>
    <w:rsid w:val="0064605E"/>
    <w:rsid w:val="00646521"/>
    <w:rsid w:val="00651123"/>
    <w:rsid w:val="006515AA"/>
    <w:rsid w:val="00652ABD"/>
    <w:rsid w:val="0065368D"/>
    <w:rsid w:val="00654470"/>
    <w:rsid w:val="006563D6"/>
    <w:rsid w:val="00661234"/>
    <w:rsid w:val="006619C8"/>
    <w:rsid w:val="00663A89"/>
    <w:rsid w:val="00665CB0"/>
    <w:rsid w:val="00666042"/>
    <w:rsid w:val="00666C30"/>
    <w:rsid w:val="00671710"/>
    <w:rsid w:val="00672799"/>
    <w:rsid w:val="006727F0"/>
    <w:rsid w:val="006731D5"/>
    <w:rsid w:val="0067323C"/>
    <w:rsid w:val="00673414"/>
    <w:rsid w:val="0067490E"/>
    <w:rsid w:val="006754E4"/>
    <w:rsid w:val="00676079"/>
    <w:rsid w:val="006769C3"/>
    <w:rsid w:val="00676ECD"/>
    <w:rsid w:val="00677760"/>
    <w:rsid w:val="00677D0A"/>
    <w:rsid w:val="00680D1C"/>
    <w:rsid w:val="0068185F"/>
    <w:rsid w:val="00682A3C"/>
    <w:rsid w:val="006843FF"/>
    <w:rsid w:val="00685814"/>
    <w:rsid w:val="0069351D"/>
    <w:rsid w:val="0069544A"/>
    <w:rsid w:val="00695E80"/>
    <w:rsid w:val="006A01CF"/>
    <w:rsid w:val="006A065F"/>
    <w:rsid w:val="006A2B0B"/>
    <w:rsid w:val="006A4289"/>
    <w:rsid w:val="006A4D17"/>
    <w:rsid w:val="006A583D"/>
    <w:rsid w:val="006A60DD"/>
    <w:rsid w:val="006B0679"/>
    <w:rsid w:val="006B074C"/>
    <w:rsid w:val="006B09E8"/>
    <w:rsid w:val="006B229E"/>
    <w:rsid w:val="006B2466"/>
    <w:rsid w:val="006B2D7E"/>
    <w:rsid w:val="006B3B84"/>
    <w:rsid w:val="006B41DD"/>
    <w:rsid w:val="006B4E7C"/>
    <w:rsid w:val="006B5D8C"/>
    <w:rsid w:val="006B6BC9"/>
    <w:rsid w:val="006B72D4"/>
    <w:rsid w:val="006B788B"/>
    <w:rsid w:val="006C11CC"/>
    <w:rsid w:val="006C128B"/>
    <w:rsid w:val="006C1AEB"/>
    <w:rsid w:val="006C40B0"/>
    <w:rsid w:val="006C57FE"/>
    <w:rsid w:val="006C668E"/>
    <w:rsid w:val="006C6CCB"/>
    <w:rsid w:val="006C7C48"/>
    <w:rsid w:val="006D2B70"/>
    <w:rsid w:val="006D2F6A"/>
    <w:rsid w:val="006D48B1"/>
    <w:rsid w:val="006D75F9"/>
    <w:rsid w:val="006D7D00"/>
    <w:rsid w:val="006E1988"/>
    <w:rsid w:val="006E1A3E"/>
    <w:rsid w:val="006E2328"/>
    <w:rsid w:val="006E2DA5"/>
    <w:rsid w:val="006E4B63"/>
    <w:rsid w:val="006E5898"/>
    <w:rsid w:val="006F06E4"/>
    <w:rsid w:val="006F177E"/>
    <w:rsid w:val="006F1879"/>
    <w:rsid w:val="006F3986"/>
    <w:rsid w:val="006F42A6"/>
    <w:rsid w:val="006F4F01"/>
    <w:rsid w:val="006F5B4D"/>
    <w:rsid w:val="006F60C2"/>
    <w:rsid w:val="006F7501"/>
    <w:rsid w:val="006F7B41"/>
    <w:rsid w:val="00700E0B"/>
    <w:rsid w:val="007016A0"/>
    <w:rsid w:val="00702B5D"/>
    <w:rsid w:val="00702BBB"/>
    <w:rsid w:val="00702DC7"/>
    <w:rsid w:val="00703ACF"/>
    <w:rsid w:val="00703ED2"/>
    <w:rsid w:val="00703F59"/>
    <w:rsid w:val="00704A43"/>
    <w:rsid w:val="00704F80"/>
    <w:rsid w:val="0070690B"/>
    <w:rsid w:val="00707B8D"/>
    <w:rsid w:val="00711A6A"/>
    <w:rsid w:val="00713636"/>
    <w:rsid w:val="00714B8C"/>
    <w:rsid w:val="00714BF2"/>
    <w:rsid w:val="00715E24"/>
    <w:rsid w:val="0071675D"/>
    <w:rsid w:val="00717736"/>
    <w:rsid w:val="00717AB2"/>
    <w:rsid w:val="00721458"/>
    <w:rsid w:val="007244D7"/>
    <w:rsid w:val="007257C1"/>
    <w:rsid w:val="00725907"/>
    <w:rsid w:val="00725C3D"/>
    <w:rsid w:val="007329E3"/>
    <w:rsid w:val="00732A8F"/>
    <w:rsid w:val="00732B47"/>
    <w:rsid w:val="00735CF5"/>
    <w:rsid w:val="00735FB9"/>
    <w:rsid w:val="007361FE"/>
    <w:rsid w:val="007366C9"/>
    <w:rsid w:val="00736EA7"/>
    <w:rsid w:val="0074063A"/>
    <w:rsid w:val="00741868"/>
    <w:rsid w:val="00742AA4"/>
    <w:rsid w:val="00743384"/>
    <w:rsid w:val="00743BA1"/>
    <w:rsid w:val="00745F1E"/>
    <w:rsid w:val="00746016"/>
    <w:rsid w:val="007466EE"/>
    <w:rsid w:val="0075050C"/>
    <w:rsid w:val="007515FE"/>
    <w:rsid w:val="00755956"/>
    <w:rsid w:val="007576AD"/>
    <w:rsid w:val="00760010"/>
    <w:rsid w:val="007601D0"/>
    <w:rsid w:val="007603BB"/>
    <w:rsid w:val="0076109D"/>
    <w:rsid w:val="007618B1"/>
    <w:rsid w:val="00764298"/>
    <w:rsid w:val="00764A93"/>
    <w:rsid w:val="00764BE5"/>
    <w:rsid w:val="007659B7"/>
    <w:rsid w:val="00767107"/>
    <w:rsid w:val="00767DE7"/>
    <w:rsid w:val="00770370"/>
    <w:rsid w:val="00770E18"/>
    <w:rsid w:val="00773617"/>
    <w:rsid w:val="00773BFD"/>
    <w:rsid w:val="007743B3"/>
    <w:rsid w:val="00774490"/>
    <w:rsid w:val="00774BCC"/>
    <w:rsid w:val="007774C9"/>
    <w:rsid w:val="00781918"/>
    <w:rsid w:val="007819FF"/>
    <w:rsid w:val="00781BDB"/>
    <w:rsid w:val="0078360C"/>
    <w:rsid w:val="00784A4C"/>
    <w:rsid w:val="00784BC6"/>
    <w:rsid w:val="00784D03"/>
    <w:rsid w:val="0078523D"/>
    <w:rsid w:val="00785FCE"/>
    <w:rsid w:val="00790EEC"/>
    <w:rsid w:val="007915D1"/>
    <w:rsid w:val="00791A21"/>
    <w:rsid w:val="007931DF"/>
    <w:rsid w:val="007955BD"/>
    <w:rsid w:val="00797700"/>
    <w:rsid w:val="007978A6"/>
    <w:rsid w:val="007A0172"/>
    <w:rsid w:val="007A1267"/>
    <w:rsid w:val="007A1804"/>
    <w:rsid w:val="007A2511"/>
    <w:rsid w:val="007A260E"/>
    <w:rsid w:val="007A2F6E"/>
    <w:rsid w:val="007A315F"/>
    <w:rsid w:val="007A4D4C"/>
    <w:rsid w:val="007A4DD6"/>
    <w:rsid w:val="007A5CB9"/>
    <w:rsid w:val="007B0C3A"/>
    <w:rsid w:val="007B20AE"/>
    <w:rsid w:val="007B38CB"/>
    <w:rsid w:val="007B4C13"/>
    <w:rsid w:val="007B6B07"/>
    <w:rsid w:val="007B6D43"/>
    <w:rsid w:val="007B749A"/>
    <w:rsid w:val="007B7B30"/>
    <w:rsid w:val="007B7C6E"/>
    <w:rsid w:val="007B7E26"/>
    <w:rsid w:val="007C004E"/>
    <w:rsid w:val="007C1593"/>
    <w:rsid w:val="007C19C7"/>
    <w:rsid w:val="007C1EB5"/>
    <w:rsid w:val="007C395B"/>
    <w:rsid w:val="007C3F8C"/>
    <w:rsid w:val="007C4E3A"/>
    <w:rsid w:val="007C4F18"/>
    <w:rsid w:val="007C5503"/>
    <w:rsid w:val="007C5725"/>
    <w:rsid w:val="007D1BE0"/>
    <w:rsid w:val="007D3B52"/>
    <w:rsid w:val="007D44D7"/>
    <w:rsid w:val="007D4FC1"/>
    <w:rsid w:val="007D51E2"/>
    <w:rsid w:val="007D621A"/>
    <w:rsid w:val="007D6364"/>
    <w:rsid w:val="007D6A57"/>
    <w:rsid w:val="007D75C8"/>
    <w:rsid w:val="007E058A"/>
    <w:rsid w:val="007E2546"/>
    <w:rsid w:val="007E2887"/>
    <w:rsid w:val="007E3CDC"/>
    <w:rsid w:val="007E5278"/>
    <w:rsid w:val="007E704F"/>
    <w:rsid w:val="007E749C"/>
    <w:rsid w:val="007F1A97"/>
    <w:rsid w:val="007F1B5C"/>
    <w:rsid w:val="007F38BD"/>
    <w:rsid w:val="007F3ECA"/>
    <w:rsid w:val="007F46F1"/>
    <w:rsid w:val="007F5415"/>
    <w:rsid w:val="007F65AC"/>
    <w:rsid w:val="007F74FA"/>
    <w:rsid w:val="007F79E2"/>
    <w:rsid w:val="008006EA"/>
    <w:rsid w:val="00800BD3"/>
    <w:rsid w:val="00801257"/>
    <w:rsid w:val="00801AA5"/>
    <w:rsid w:val="00803B0A"/>
    <w:rsid w:val="00804DED"/>
    <w:rsid w:val="0080553A"/>
    <w:rsid w:val="00805B96"/>
    <w:rsid w:val="008105BE"/>
    <w:rsid w:val="0081067E"/>
    <w:rsid w:val="008108BB"/>
    <w:rsid w:val="008115A5"/>
    <w:rsid w:val="00811D46"/>
    <w:rsid w:val="00811EED"/>
    <w:rsid w:val="00812995"/>
    <w:rsid w:val="00813E9D"/>
    <w:rsid w:val="0081415D"/>
    <w:rsid w:val="00815070"/>
    <w:rsid w:val="00816DD2"/>
    <w:rsid w:val="008201DD"/>
    <w:rsid w:val="00820229"/>
    <w:rsid w:val="00822448"/>
    <w:rsid w:val="00822ABE"/>
    <w:rsid w:val="008244D1"/>
    <w:rsid w:val="00825FD7"/>
    <w:rsid w:val="008267E2"/>
    <w:rsid w:val="00826CDE"/>
    <w:rsid w:val="00827F51"/>
    <w:rsid w:val="008301E8"/>
    <w:rsid w:val="0083104E"/>
    <w:rsid w:val="008334DC"/>
    <w:rsid w:val="0083372C"/>
    <w:rsid w:val="00833985"/>
    <w:rsid w:val="0083424C"/>
    <w:rsid w:val="008343BE"/>
    <w:rsid w:val="00834D92"/>
    <w:rsid w:val="00836535"/>
    <w:rsid w:val="008370F4"/>
    <w:rsid w:val="00837333"/>
    <w:rsid w:val="00840FB4"/>
    <w:rsid w:val="008410B2"/>
    <w:rsid w:val="0084318A"/>
    <w:rsid w:val="00844482"/>
    <w:rsid w:val="00845486"/>
    <w:rsid w:val="008500A0"/>
    <w:rsid w:val="00851924"/>
    <w:rsid w:val="0085218D"/>
    <w:rsid w:val="0085236C"/>
    <w:rsid w:val="008524E5"/>
    <w:rsid w:val="0085351C"/>
    <w:rsid w:val="0085435A"/>
    <w:rsid w:val="008549CA"/>
    <w:rsid w:val="00855402"/>
    <w:rsid w:val="00855439"/>
    <w:rsid w:val="008556C3"/>
    <w:rsid w:val="0085662B"/>
    <w:rsid w:val="0085687C"/>
    <w:rsid w:val="00860583"/>
    <w:rsid w:val="00867BA3"/>
    <w:rsid w:val="008706C5"/>
    <w:rsid w:val="00870FE2"/>
    <w:rsid w:val="008716AC"/>
    <w:rsid w:val="00871E38"/>
    <w:rsid w:val="00873707"/>
    <w:rsid w:val="00874B20"/>
    <w:rsid w:val="00875326"/>
    <w:rsid w:val="0087575F"/>
    <w:rsid w:val="008757C6"/>
    <w:rsid w:val="00875995"/>
    <w:rsid w:val="00875A6F"/>
    <w:rsid w:val="008763E1"/>
    <w:rsid w:val="0087775C"/>
    <w:rsid w:val="00877EC8"/>
    <w:rsid w:val="00880F36"/>
    <w:rsid w:val="008815EA"/>
    <w:rsid w:val="00882EFC"/>
    <w:rsid w:val="00885530"/>
    <w:rsid w:val="00886BE1"/>
    <w:rsid w:val="008910D1"/>
    <w:rsid w:val="008913A2"/>
    <w:rsid w:val="008918DB"/>
    <w:rsid w:val="008924FC"/>
    <w:rsid w:val="00892708"/>
    <w:rsid w:val="00892763"/>
    <w:rsid w:val="0089296C"/>
    <w:rsid w:val="00893824"/>
    <w:rsid w:val="00893E6E"/>
    <w:rsid w:val="008948EC"/>
    <w:rsid w:val="00896ABD"/>
    <w:rsid w:val="00897773"/>
    <w:rsid w:val="00897AB6"/>
    <w:rsid w:val="008A3380"/>
    <w:rsid w:val="008A501F"/>
    <w:rsid w:val="008A6A38"/>
    <w:rsid w:val="008A7A9C"/>
    <w:rsid w:val="008B1005"/>
    <w:rsid w:val="008B154B"/>
    <w:rsid w:val="008B1EA1"/>
    <w:rsid w:val="008B25C0"/>
    <w:rsid w:val="008B3D6A"/>
    <w:rsid w:val="008B5218"/>
    <w:rsid w:val="008B7102"/>
    <w:rsid w:val="008B7B09"/>
    <w:rsid w:val="008C0EF3"/>
    <w:rsid w:val="008C1E00"/>
    <w:rsid w:val="008C3B7D"/>
    <w:rsid w:val="008C51FB"/>
    <w:rsid w:val="008C7698"/>
    <w:rsid w:val="008D0F90"/>
    <w:rsid w:val="008D1A66"/>
    <w:rsid w:val="008D3715"/>
    <w:rsid w:val="008D4246"/>
    <w:rsid w:val="008D5465"/>
    <w:rsid w:val="008D560E"/>
    <w:rsid w:val="008D5E61"/>
    <w:rsid w:val="008D617F"/>
    <w:rsid w:val="008D7D0E"/>
    <w:rsid w:val="008D7E8E"/>
    <w:rsid w:val="008D7EB7"/>
    <w:rsid w:val="008D7EC5"/>
    <w:rsid w:val="008E2263"/>
    <w:rsid w:val="008E3684"/>
    <w:rsid w:val="008E376C"/>
    <w:rsid w:val="008E57F5"/>
    <w:rsid w:val="008E6F3A"/>
    <w:rsid w:val="008E6F56"/>
    <w:rsid w:val="008E7606"/>
    <w:rsid w:val="008E7A5E"/>
    <w:rsid w:val="008F1378"/>
    <w:rsid w:val="008F1DAA"/>
    <w:rsid w:val="008F26FB"/>
    <w:rsid w:val="008F3DB8"/>
    <w:rsid w:val="008F3EBD"/>
    <w:rsid w:val="008F60B2"/>
    <w:rsid w:val="008F6AB8"/>
    <w:rsid w:val="008F7C41"/>
    <w:rsid w:val="009031E2"/>
    <w:rsid w:val="009040A3"/>
    <w:rsid w:val="00904D62"/>
    <w:rsid w:val="00910411"/>
    <w:rsid w:val="00910AC4"/>
    <w:rsid w:val="009121AD"/>
    <w:rsid w:val="0091276C"/>
    <w:rsid w:val="0091437A"/>
    <w:rsid w:val="00914AF4"/>
    <w:rsid w:val="00914C93"/>
    <w:rsid w:val="00915160"/>
    <w:rsid w:val="009165AC"/>
    <w:rsid w:val="00916F48"/>
    <w:rsid w:val="00916FFC"/>
    <w:rsid w:val="0092053F"/>
    <w:rsid w:val="00921360"/>
    <w:rsid w:val="009229CB"/>
    <w:rsid w:val="0092340A"/>
    <w:rsid w:val="0092351D"/>
    <w:rsid w:val="00924973"/>
    <w:rsid w:val="009255E0"/>
    <w:rsid w:val="0092627F"/>
    <w:rsid w:val="0092637A"/>
    <w:rsid w:val="00927845"/>
    <w:rsid w:val="009313D9"/>
    <w:rsid w:val="00932774"/>
    <w:rsid w:val="00932CD7"/>
    <w:rsid w:val="0093426B"/>
    <w:rsid w:val="00934793"/>
    <w:rsid w:val="00934DED"/>
    <w:rsid w:val="00935B7F"/>
    <w:rsid w:val="00935EB2"/>
    <w:rsid w:val="0093715D"/>
    <w:rsid w:val="00940464"/>
    <w:rsid w:val="00941293"/>
    <w:rsid w:val="009412C5"/>
    <w:rsid w:val="00941401"/>
    <w:rsid w:val="00941EC2"/>
    <w:rsid w:val="00943ADA"/>
    <w:rsid w:val="009449BC"/>
    <w:rsid w:val="00944C5C"/>
    <w:rsid w:val="00944F3E"/>
    <w:rsid w:val="00946372"/>
    <w:rsid w:val="00946BAE"/>
    <w:rsid w:val="009475AA"/>
    <w:rsid w:val="009506F4"/>
    <w:rsid w:val="00950C17"/>
    <w:rsid w:val="00951460"/>
    <w:rsid w:val="00951FAF"/>
    <w:rsid w:val="00954740"/>
    <w:rsid w:val="00955104"/>
    <w:rsid w:val="00955AE5"/>
    <w:rsid w:val="00957E0D"/>
    <w:rsid w:val="009612AF"/>
    <w:rsid w:val="00962E71"/>
    <w:rsid w:val="00962FB5"/>
    <w:rsid w:val="00963ABC"/>
    <w:rsid w:val="00963BC0"/>
    <w:rsid w:val="00964081"/>
    <w:rsid w:val="00965662"/>
    <w:rsid w:val="00965D21"/>
    <w:rsid w:val="00966397"/>
    <w:rsid w:val="00967764"/>
    <w:rsid w:val="00967A99"/>
    <w:rsid w:val="00970232"/>
    <w:rsid w:val="00970B0E"/>
    <w:rsid w:val="00970BB9"/>
    <w:rsid w:val="00970DD4"/>
    <w:rsid w:val="009726EE"/>
    <w:rsid w:val="00972CDE"/>
    <w:rsid w:val="009733DD"/>
    <w:rsid w:val="009754C8"/>
    <w:rsid w:val="00975573"/>
    <w:rsid w:val="00976519"/>
    <w:rsid w:val="00976D03"/>
    <w:rsid w:val="00977B30"/>
    <w:rsid w:val="00982F41"/>
    <w:rsid w:val="00984BAF"/>
    <w:rsid w:val="00985090"/>
    <w:rsid w:val="009851AC"/>
    <w:rsid w:val="00987710"/>
    <w:rsid w:val="00987DA6"/>
    <w:rsid w:val="009904AB"/>
    <w:rsid w:val="00991613"/>
    <w:rsid w:val="00992D8B"/>
    <w:rsid w:val="00995273"/>
    <w:rsid w:val="00995688"/>
    <w:rsid w:val="009958A6"/>
    <w:rsid w:val="00996456"/>
    <w:rsid w:val="00997797"/>
    <w:rsid w:val="009A04F5"/>
    <w:rsid w:val="009A05E5"/>
    <w:rsid w:val="009A05EE"/>
    <w:rsid w:val="009A0820"/>
    <w:rsid w:val="009A15EF"/>
    <w:rsid w:val="009A1660"/>
    <w:rsid w:val="009A239F"/>
    <w:rsid w:val="009A26D8"/>
    <w:rsid w:val="009A28F6"/>
    <w:rsid w:val="009A2AD0"/>
    <w:rsid w:val="009A38A5"/>
    <w:rsid w:val="009A3902"/>
    <w:rsid w:val="009A399A"/>
    <w:rsid w:val="009A3BB3"/>
    <w:rsid w:val="009A41B1"/>
    <w:rsid w:val="009A4A7F"/>
    <w:rsid w:val="009A4C82"/>
    <w:rsid w:val="009A5B73"/>
    <w:rsid w:val="009A633A"/>
    <w:rsid w:val="009A6F9D"/>
    <w:rsid w:val="009A76CF"/>
    <w:rsid w:val="009B0161"/>
    <w:rsid w:val="009B04CF"/>
    <w:rsid w:val="009B118B"/>
    <w:rsid w:val="009B1737"/>
    <w:rsid w:val="009B1D78"/>
    <w:rsid w:val="009B3D4B"/>
    <w:rsid w:val="009B4EC6"/>
    <w:rsid w:val="009B5B99"/>
    <w:rsid w:val="009B6EFC"/>
    <w:rsid w:val="009B7B6B"/>
    <w:rsid w:val="009C1FD0"/>
    <w:rsid w:val="009C2DF8"/>
    <w:rsid w:val="009C31BF"/>
    <w:rsid w:val="009C33AF"/>
    <w:rsid w:val="009C68B7"/>
    <w:rsid w:val="009D0834"/>
    <w:rsid w:val="009D0A1E"/>
    <w:rsid w:val="009D1630"/>
    <w:rsid w:val="009D212F"/>
    <w:rsid w:val="009D2AE3"/>
    <w:rsid w:val="009D52BC"/>
    <w:rsid w:val="009D56F0"/>
    <w:rsid w:val="009D7358"/>
    <w:rsid w:val="009D7D0A"/>
    <w:rsid w:val="009E09D9"/>
    <w:rsid w:val="009E1C7E"/>
    <w:rsid w:val="009E2FC2"/>
    <w:rsid w:val="009E7275"/>
    <w:rsid w:val="009F01B1"/>
    <w:rsid w:val="009F01C1"/>
    <w:rsid w:val="009F07E5"/>
    <w:rsid w:val="009F0DBB"/>
    <w:rsid w:val="009F3887"/>
    <w:rsid w:val="009F43F4"/>
    <w:rsid w:val="009F50BB"/>
    <w:rsid w:val="009F59EE"/>
    <w:rsid w:val="009F5A5F"/>
    <w:rsid w:val="009F5B3E"/>
    <w:rsid w:val="009F659A"/>
    <w:rsid w:val="009F69E6"/>
    <w:rsid w:val="009F6F1C"/>
    <w:rsid w:val="009F732B"/>
    <w:rsid w:val="009F7FB4"/>
    <w:rsid w:val="00A015B1"/>
    <w:rsid w:val="00A01FE0"/>
    <w:rsid w:val="00A02C36"/>
    <w:rsid w:val="00A04FB1"/>
    <w:rsid w:val="00A05777"/>
    <w:rsid w:val="00A06945"/>
    <w:rsid w:val="00A07889"/>
    <w:rsid w:val="00A10656"/>
    <w:rsid w:val="00A10B87"/>
    <w:rsid w:val="00A113C0"/>
    <w:rsid w:val="00A11F7D"/>
    <w:rsid w:val="00A1203B"/>
    <w:rsid w:val="00A12FA6"/>
    <w:rsid w:val="00A1339B"/>
    <w:rsid w:val="00A144B0"/>
    <w:rsid w:val="00A14ABA"/>
    <w:rsid w:val="00A14F58"/>
    <w:rsid w:val="00A15A36"/>
    <w:rsid w:val="00A16029"/>
    <w:rsid w:val="00A177D5"/>
    <w:rsid w:val="00A20B81"/>
    <w:rsid w:val="00A22B3D"/>
    <w:rsid w:val="00A23091"/>
    <w:rsid w:val="00A231DF"/>
    <w:rsid w:val="00A24CB6"/>
    <w:rsid w:val="00A265DF"/>
    <w:rsid w:val="00A26846"/>
    <w:rsid w:val="00A26CD2"/>
    <w:rsid w:val="00A26E24"/>
    <w:rsid w:val="00A27667"/>
    <w:rsid w:val="00A2769C"/>
    <w:rsid w:val="00A305E9"/>
    <w:rsid w:val="00A305ED"/>
    <w:rsid w:val="00A3285D"/>
    <w:rsid w:val="00A32979"/>
    <w:rsid w:val="00A3297E"/>
    <w:rsid w:val="00A34A67"/>
    <w:rsid w:val="00A34C01"/>
    <w:rsid w:val="00A36DB2"/>
    <w:rsid w:val="00A37462"/>
    <w:rsid w:val="00A3775A"/>
    <w:rsid w:val="00A37F5A"/>
    <w:rsid w:val="00A40B35"/>
    <w:rsid w:val="00A41863"/>
    <w:rsid w:val="00A41B83"/>
    <w:rsid w:val="00A42FEF"/>
    <w:rsid w:val="00A43216"/>
    <w:rsid w:val="00A4575A"/>
    <w:rsid w:val="00A459E1"/>
    <w:rsid w:val="00A46AC4"/>
    <w:rsid w:val="00A47825"/>
    <w:rsid w:val="00A52296"/>
    <w:rsid w:val="00A5270E"/>
    <w:rsid w:val="00A532B4"/>
    <w:rsid w:val="00A543A2"/>
    <w:rsid w:val="00A54642"/>
    <w:rsid w:val="00A54C00"/>
    <w:rsid w:val="00A55661"/>
    <w:rsid w:val="00A57CCC"/>
    <w:rsid w:val="00A607B5"/>
    <w:rsid w:val="00A611C0"/>
    <w:rsid w:val="00A61B70"/>
    <w:rsid w:val="00A61FA8"/>
    <w:rsid w:val="00A620D1"/>
    <w:rsid w:val="00A637F4"/>
    <w:rsid w:val="00A64DF2"/>
    <w:rsid w:val="00A65485"/>
    <w:rsid w:val="00A66E05"/>
    <w:rsid w:val="00A6758B"/>
    <w:rsid w:val="00A67664"/>
    <w:rsid w:val="00A70753"/>
    <w:rsid w:val="00A712D2"/>
    <w:rsid w:val="00A71460"/>
    <w:rsid w:val="00A72D4F"/>
    <w:rsid w:val="00A775D1"/>
    <w:rsid w:val="00A8034A"/>
    <w:rsid w:val="00A81CDD"/>
    <w:rsid w:val="00A81DE8"/>
    <w:rsid w:val="00A825BF"/>
    <w:rsid w:val="00A82C8A"/>
    <w:rsid w:val="00A82D4B"/>
    <w:rsid w:val="00A8346B"/>
    <w:rsid w:val="00A852FF"/>
    <w:rsid w:val="00A86587"/>
    <w:rsid w:val="00A87337"/>
    <w:rsid w:val="00A87CD2"/>
    <w:rsid w:val="00A903CA"/>
    <w:rsid w:val="00A90C97"/>
    <w:rsid w:val="00A92DDC"/>
    <w:rsid w:val="00A931AE"/>
    <w:rsid w:val="00A93EFA"/>
    <w:rsid w:val="00A960C8"/>
    <w:rsid w:val="00A965C1"/>
    <w:rsid w:val="00A96604"/>
    <w:rsid w:val="00A96876"/>
    <w:rsid w:val="00AA03DF"/>
    <w:rsid w:val="00AA1B4F"/>
    <w:rsid w:val="00AA21D8"/>
    <w:rsid w:val="00AA271A"/>
    <w:rsid w:val="00AA2736"/>
    <w:rsid w:val="00AA28D7"/>
    <w:rsid w:val="00AA3270"/>
    <w:rsid w:val="00AA407F"/>
    <w:rsid w:val="00AA54F3"/>
    <w:rsid w:val="00AA5610"/>
    <w:rsid w:val="00AA56ED"/>
    <w:rsid w:val="00AA5F20"/>
    <w:rsid w:val="00AA63B6"/>
    <w:rsid w:val="00AA6B43"/>
    <w:rsid w:val="00AA720D"/>
    <w:rsid w:val="00AB367A"/>
    <w:rsid w:val="00AB4D09"/>
    <w:rsid w:val="00AB55BF"/>
    <w:rsid w:val="00AB6902"/>
    <w:rsid w:val="00AB77DB"/>
    <w:rsid w:val="00AB7FB8"/>
    <w:rsid w:val="00AC01D1"/>
    <w:rsid w:val="00AC0AB2"/>
    <w:rsid w:val="00AC0C36"/>
    <w:rsid w:val="00AC0E9F"/>
    <w:rsid w:val="00AC1C00"/>
    <w:rsid w:val="00AC2D47"/>
    <w:rsid w:val="00AC320B"/>
    <w:rsid w:val="00AC3AAC"/>
    <w:rsid w:val="00AC4157"/>
    <w:rsid w:val="00AC52A5"/>
    <w:rsid w:val="00AC5637"/>
    <w:rsid w:val="00AC5CB9"/>
    <w:rsid w:val="00AC616B"/>
    <w:rsid w:val="00AC6EFD"/>
    <w:rsid w:val="00AC7151"/>
    <w:rsid w:val="00AD460A"/>
    <w:rsid w:val="00AD5081"/>
    <w:rsid w:val="00AD618C"/>
    <w:rsid w:val="00AD6A05"/>
    <w:rsid w:val="00AD6BE6"/>
    <w:rsid w:val="00AE0D00"/>
    <w:rsid w:val="00AE118B"/>
    <w:rsid w:val="00AE1688"/>
    <w:rsid w:val="00AE1743"/>
    <w:rsid w:val="00AE272B"/>
    <w:rsid w:val="00AE34B7"/>
    <w:rsid w:val="00AE3E3A"/>
    <w:rsid w:val="00AE77B4"/>
    <w:rsid w:val="00AE7C1A"/>
    <w:rsid w:val="00AE7DF8"/>
    <w:rsid w:val="00AF0D9C"/>
    <w:rsid w:val="00AF13AB"/>
    <w:rsid w:val="00AF1A7B"/>
    <w:rsid w:val="00AF1D36"/>
    <w:rsid w:val="00AF1DC7"/>
    <w:rsid w:val="00AF280B"/>
    <w:rsid w:val="00AF2A25"/>
    <w:rsid w:val="00AF2CE3"/>
    <w:rsid w:val="00AF3F35"/>
    <w:rsid w:val="00AF5ADE"/>
    <w:rsid w:val="00AF5F75"/>
    <w:rsid w:val="00AF6001"/>
    <w:rsid w:val="00AF7212"/>
    <w:rsid w:val="00B00514"/>
    <w:rsid w:val="00B01A16"/>
    <w:rsid w:val="00B02D78"/>
    <w:rsid w:val="00B05568"/>
    <w:rsid w:val="00B066BD"/>
    <w:rsid w:val="00B06872"/>
    <w:rsid w:val="00B07F45"/>
    <w:rsid w:val="00B1021A"/>
    <w:rsid w:val="00B120C3"/>
    <w:rsid w:val="00B139E4"/>
    <w:rsid w:val="00B1481A"/>
    <w:rsid w:val="00B15A1F"/>
    <w:rsid w:val="00B15FE9"/>
    <w:rsid w:val="00B17112"/>
    <w:rsid w:val="00B20B3B"/>
    <w:rsid w:val="00B2148A"/>
    <w:rsid w:val="00B220C2"/>
    <w:rsid w:val="00B23B68"/>
    <w:rsid w:val="00B246A7"/>
    <w:rsid w:val="00B2492C"/>
    <w:rsid w:val="00B25309"/>
    <w:rsid w:val="00B25B32"/>
    <w:rsid w:val="00B30F80"/>
    <w:rsid w:val="00B325B5"/>
    <w:rsid w:val="00B32616"/>
    <w:rsid w:val="00B32687"/>
    <w:rsid w:val="00B33BB5"/>
    <w:rsid w:val="00B36C42"/>
    <w:rsid w:val="00B42EA7"/>
    <w:rsid w:val="00B441EF"/>
    <w:rsid w:val="00B45CFA"/>
    <w:rsid w:val="00B4616E"/>
    <w:rsid w:val="00B46E28"/>
    <w:rsid w:val="00B47EA9"/>
    <w:rsid w:val="00B513D1"/>
    <w:rsid w:val="00B51845"/>
    <w:rsid w:val="00B51923"/>
    <w:rsid w:val="00B526E7"/>
    <w:rsid w:val="00B52E04"/>
    <w:rsid w:val="00B5337C"/>
    <w:rsid w:val="00B5353E"/>
    <w:rsid w:val="00B53FDE"/>
    <w:rsid w:val="00B54F45"/>
    <w:rsid w:val="00B56397"/>
    <w:rsid w:val="00B570A4"/>
    <w:rsid w:val="00B571AE"/>
    <w:rsid w:val="00B571DA"/>
    <w:rsid w:val="00B57EAF"/>
    <w:rsid w:val="00B6027B"/>
    <w:rsid w:val="00B636C8"/>
    <w:rsid w:val="00B63E53"/>
    <w:rsid w:val="00B64470"/>
    <w:rsid w:val="00B64C7D"/>
    <w:rsid w:val="00B65A1B"/>
    <w:rsid w:val="00B65EDB"/>
    <w:rsid w:val="00B67AFF"/>
    <w:rsid w:val="00B70B59"/>
    <w:rsid w:val="00B71361"/>
    <w:rsid w:val="00B71BFC"/>
    <w:rsid w:val="00B7206F"/>
    <w:rsid w:val="00B72C13"/>
    <w:rsid w:val="00B73657"/>
    <w:rsid w:val="00B739B3"/>
    <w:rsid w:val="00B77D17"/>
    <w:rsid w:val="00B80BB3"/>
    <w:rsid w:val="00B81B15"/>
    <w:rsid w:val="00B81BF7"/>
    <w:rsid w:val="00B85B73"/>
    <w:rsid w:val="00B86FFF"/>
    <w:rsid w:val="00B873AD"/>
    <w:rsid w:val="00B90457"/>
    <w:rsid w:val="00B9129E"/>
    <w:rsid w:val="00B913B6"/>
    <w:rsid w:val="00B915AE"/>
    <w:rsid w:val="00B929D0"/>
    <w:rsid w:val="00B93353"/>
    <w:rsid w:val="00B933CE"/>
    <w:rsid w:val="00B94F4E"/>
    <w:rsid w:val="00B961F1"/>
    <w:rsid w:val="00B979B5"/>
    <w:rsid w:val="00B97D4F"/>
    <w:rsid w:val="00BA1735"/>
    <w:rsid w:val="00BA19FA"/>
    <w:rsid w:val="00BA1C03"/>
    <w:rsid w:val="00BA25EF"/>
    <w:rsid w:val="00BA404D"/>
    <w:rsid w:val="00BA4288"/>
    <w:rsid w:val="00BA4EFB"/>
    <w:rsid w:val="00BB0902"/>
    <w:rsid w:val="00BB1F9C"/>
    <w:rsid w:val="00BB25B5"/>
    <w:rsid w:val="00BB29E4"/>
    <w:rsid w:val="00BB40C6"/>
    <w:rsid w:val="00BB48E5"/>
    <w:rsid w:val="00BB50DD"/>
    <w:rsid w:val="00BB5607"/>
    <w:rsid w:val="00BB5ACA"/>
    <w:rsid w:val="00BB5E52"/>
    <w:rsid w:val="00BB627F"/>
    <w:rsid w:val="00BB7958"/>
    <w:rsid w:val="00BC01DF"/>
    <w:rsid w:val="00BC0C17"/>
    <w:rsid w:val="00BC19E3"/>
    <w:rsid w:val="00BC3823"/>
    <w:rsid w:val="00BC3A0E"/>
    <w:rsid w:val="00BC43A1"/>
    <w:rsid w:val="00BC5841"/>
    <w:rsid w:val="00BD05B5"/>
    <w:rsid w:val="00BD0EAC"/>
    <w:rsid w:val="00BD103D"/>
    <w:rsid w:val="00BD1389"/>
    <w:rsid w:val="00BD29A5"/>
    <w:rsid w:val="00BD2EF0"/>
    <w:rsid w:val="00BD4387"/>
    <w:rsid w:val="00BD60B4"/>
    <w:rsid w:val="00BD6B9D"/>
    <w:rsid w:val="00BD796B"/>
    <w:rsid w:val="00BE0430"/>
    <w:rsid w:val="00BE06CF"/>
    <w:rsid w:val="00BE08B5"/>
    <w:rsid w:val="00BE2D91"/>
    <w:rsid w:val="00BE40C0"/>
    <w:rsid w:val="00BE4981"/>
    <w:rsid w:val="00BE5B14"/>
    <w:rsid w:val="00BE5F4A"/>
    <w:rsid w:val="00BE6168"/>
    <w:rsid w:val="00BE7AEF"/>
    <w:rsid w:val="00BF07B3"/>
    <w:rsid w:val="00BF09B0"/>
    <w:rsid w:val="00BF1544"/>
    <w:rsid w:val="00BF1B53"/>
    <w:rsid w:val="00BF246D"/>
    <w:rsid w:val="00BF2682"/>
    <w:rsid w:val="00BF476E"/>
    <w:rsid w:val="00BF55A9"/>
    <w:rsid w:val="00BF660B"/>
    <w:rsid w:val="00C0105A"/>
    <w:rsid w:val="00C018CB"/>
    <w:rsid w:val="00C041B1"/>
    <w:rsid w:val="00C045D2"/>
    <w:rsid w:val="00C060EE"/>
    <w:rsid w:val="00C06F06"/>
    <w:rsid w:val="00C10A4F"/>
    <w:rsid w:val="00C10EAB"/>
    <w:rsid w:val="00C11FEE"/>
    <w:rsid w:val="00C1201F"/>
    <w:rsid w:val="00C1211F"/>
    <w:rsid w:val="00C162D4"/>
    <w:rsid w:val="00C20FAD"/>
    <w:rsid w:val="00C2252F"/>
    <w:rsid w:val="00C2375F"/>
    <w:rsid w:val="00C247CB"/>
    <w:rsid w:val="00C260FE"/>
    <w:rsid w:val="00C26593"/>
    <w:rsid w:val="00C26BCC"/>
    <w:rsid w:val="00C26CEA"/>
    <w:rsid w:val="00C32E66"/>
    <w:rsid w:val="00C3355F"/>
    <w:rsid w:val="00C33A04"/>
    <w:rsid w:val="00C340DF"/>
    <w:rsid w:val="00C3569A"/>
    <w:rsid w:val="00C366A4"/>
    <w:rsid w:val="00C41EBF"/>
    <w:rsid w:val="00C43F48"/>
    <w:rsid w:val="00C448FF"/>
    <w:rsid w:val="00C44D70"/>
    <w:rsid w:val="00C45E57"/>
    <w:rsid w:val="00C502AD"/>
    <w:rsid w:val="00C51237"/>
    <w:rsid w:val="00C51676"/>
    <w:rsid w:val="00C52F29"/>
    <w:rsid w:val="00C54DF6"/>
    <w:rsid w:val="00C5570E"/>
    <w:rsid w:val="00C56B06"/>
    <w:rsid w:val="00C56CE6"/>
    <w:rsid w:val="00C57084"/>
    <w:rsid w:val="00C5745F"/>
    <w:rsid w:val="00C60005"/>
    <w:rsid w:val="00C60139"/>
    <w:rsid w:val="00C60747"/>
    <w:rsid w:val="00C61A98"/>
    <w:rsid w:val="00C63201"/>
    <w:rsid w:val="00C646E9"/>
    <w:rsid w:val="00C64B1A"/>
    <w:rsid w:val="00C64E62"/>
    <w:rsid w:val="00C651D5"/>
    <w:rsid w:val="00C65CCC"/>
    <w:rsid w:val="00C73763"/>
    <w:rsid w:val="00C75159"/>
    <w:rsid w:val="00C75AB7"/>
    <w:rsid w:val="00C7618F"/>
    <w:rsid w:val="00C765A9"/>
    <w:rsid w:val="00C81157"/>
    <w:rsid w:val="00C8162D"/>
    <w:rsid w:val="00C82A87"/>
    <w:rsid w:val="00C830BB"/>
    <w:rsid w:val="00C83A0B"/>
    <w:rsid w:val="00C842D0"/>
    <w:rsid w:val="00C84ED1"/>
    <w:rsid w:val="00C84FDD"/>
    <w:rsid w:val="00C863CC"/>
    <w:rsid w:val="00C87D9C"/>
    <w:rsid w:val="00C9038F"/>
    <w:rsid w:val="00C90520"/>
    <w:rsid w:val="00C90E3A"/>
    <w:rsid w:val="00C91035"/>
    <w:rsid w:val="00C922E5"/>
    <w:rsid w:val="00C92AAB"/>
    <w:rsid w:val="00C9477D"/>
    <w:rsid w:val="00C95D4C"/>
    <w:rsid w:val="00C9637F"/>
    <w:rsid w:val="00C9708A"/>
    <w:rsid w:val="00CA033E"/>
    <w:rsid w:val="00CA152B"/>
    <w:rsid w:val="00CA2435"/>
    <w:rsid w:val="00CA2486"/>
    <w:rsid w:val="00CA4068"/>
    <w:rsid w:val="00CA4DD3"/>
    <w:rsid w:val="00CA67F4"/>
    <w:rsid w:val="00CB0DBA"/>
    <w:rsid w:val="00CB1EA4"/>
    <w:rsid w:val="00CB20A3"/>
    <w:rsid w:val="00CB294A"/>
    <w:rsid w:val="00CB2B95"/>
    <w:rsid w:val="00CB37F8"/>
    <w:rsid w:val="00CB44C1"/>
    <w:rsid w:val="00CB7DC3"/>
    <w:rsid w:val="00CC2AE6"/>
    <w:rsid w:val="00CC5BE1"/>
    <w:rsid w:val="00CC703F"/>
    <w:rsid w:val="00CC75A2"/>
    <w:rsid w:val="00CC7A18"/>
    <w:rsid w:val="00CD0E2F"/>
    <w:rsid w:val="00CD1D49"/>
    <w:rsid w:val="00CD2CD2"/>
    <w:rsid w:val="00CD2F20"/>
    <w:rsid w:val="00CD32FE"/>
    <w:rsid w:val="00CD4B00"/>
    <w:rsid w:val="00CD5EDB"/>
    <w:rsid w:val="00CD6B20"/>
    <w:rsid w:val="00CE1339"/>
    <w:rsid w:val="00CE3D20"/>
    <w:rsid w:val="00CE61CC"/>
    <w:rsid w:val="00CE6E42"/>
    <w:rsid w:val="00CE790F"/>
    <w:rsid w:val="00CF0081"/>
    <w:rsid w:val="00CF02B1"/>
    <w:rsid w:val="00CF0302"/>
    <w:rsid w:val="00CF03EA"/>
    <w:rsid w:val="00CF049E"/>
    <w:rsid w:val="00CF17F8"/>
    <w:rsid w:val="00CF20B7"/>
    <w:rsid w:val="00CF3444"/>
    <w:rsid w:val="00CF6692"/>
    <w:rsid w:val="00CF6CC8"/>
    <w:rsid w:val="00CF7441"/>
    <w:rsid w:val="00D00471"/>
    <w:rsid w:val="00D00D16"/>
    <w:rsid w:val="00D01203"/>
    <w:rsid w:val="00D01B24"/>
    <w:rsid w:val="00D02AA5"/>
    <w:rsid w:val="00D03C6C"/>
    <w:rsid w:val="00D04760"/>
    <w:rsid w:val="00D04A95"/>
    <w:rsid w:val="00D06288"/>
    <w:rsid w:val="00D068C7"/>
    <w:rsid w:val="00D06D4C"/>
    <w:rsid w:val="00D11D30"/>
    <w:rsid w:val="00D125DE"/>
    <w:rsid w:val="00D128A4"/>
    <w:rsid w:val="00D13186"/>
    <w:rsid w:val="00D146F9"/>
    <w:rsid w:val="00D147C8"/>
    <w:rsid w:val="00D15131"/>
    <w:rsid w:val="00D16FA2"/>
    <w:rsid w:val="00D17B60"/>
    <w:rsid w:val="00D20954"/>
    <w:rsid w:val="00D21C39"/>
    <w:rsid w:val="00D21FC6"/>
    <w:rsid w:val="00D2243A"/>
    <w:rsid w:val="00D22444"/>
    <w:rsid w:val="00D24EE8"/>
    <w:rsid w:val="00D253B8"/>
    <w:rsid w:val="00D26407"/>
    <w:rsid w:val="00D26BBB"/>
    <w:rsid w:val="00D303B8"/>
    <w:rsid w:val="00D33393"/>
    <w:rsid w:val="00D336AB"/>
    <w:rsid w:val="00D33D36"/>
    <w:rsid w:val="00D34D94"/>
    <w:rsid w:val="00D4025E"/>
    <w:rsid w:val="00D409AC"/>
    <w:rsid w:val="00D409E2"/>
    <w:rsid w:val="00D41852"/>
    <w:rsid w:val="00D427D7"/>
    <w:rsid w:val="00D4334C"/>
    <w:rsid w:val="00D44238"/>
    <w:rsid w:val="00D44E62"/>
    <w:rsid w:val="00D45762"/>
    <w:rsid w:val="00D45F8C"/>
    <w:rsid w:val="00D468A8"/>
    <w:rsid w:val="00D4740E"/>
    <w:rsid w:val="00D51339"/>
    <w:rsid w:val="00D51570"/>
    <w:rsid w:val="00D51A43"/>
    <w:rsid w:val="00D5271D"/>
    <w:rsid w:val="00D52867"/>
    <w:rsid w:val="00D5392D"/>
    <w:rsid w:val="00D5416A"/>
    <w:rsid w:val="00D545C2"/>
    <w:rsid w:val="00D556AD"/>
    <w:rsid w:val="00D60381"/>
    <w:rsid w:val="00D60AB4"/>
    <w:rsid w:val="00D60D36"/>
    <w:rsid w:val="00D616DE"/>
    <w:rsid w:val="00D62201"/>
    <w:rsid w:val="00D627A4"/>
    <w:rsid w:val="00D62E0B"/>
    <w:rsid w:val="00D630F2"/>
    <w:rsid w:val="00D63812"/>
    <w:rsid w:val="00D651D1"/>
    <w:rsid w:val="00D65BD0"/>
    <w:rsid w:val="00D65C0E"/>
    <w:rsid w:val="00D70917"/>
    <w:rsid w:val="00D717BB"/>
    <w:rsid w:val="00D719D5"/>
    <w:rsid w:val="00D7226B"/>
    <w:rsid w:val="00D72296"/>
    <w:rsid w:val="00D72707"/>
    <w:rsid w:val="00D73676"/>
    <w:rsid w:val="00D74EF4"/>
    <w:rsid w:val="00D759B5"/>
    <w:rsid w:val="00D75A9C"/>
    <w:rsid w:val="00D766F3"/>
    <w:rsid w:val="00D801E0"/>
    <w:rsid w:val="00D81162"/>
    <w:rsid w:val="00D829C8"/>
    <w:rsid w:val="00D8419C"/>
    <w:rsid w:val="00D846C3"/>
    <w:rsid w:val="00D84CAC"/>
    <w:rsid w:val="00D85016"/>
    <w:rsid w:val="00D86705"/>
    <w:rsid w:val="00D86915"/>
    <w:rsid w:val="00D904DB"/>
    <w:rsid w:val="00D90871"/>
    <w:rsid w:val="00D9155F"/>
    <w:rsid w:val="00D917AF"/>
    <w:rsid w:val="00D91DEC"/>
    <w:rsid w:val="00D9403F"/>
    <w:rsid w:val="00D94107"/>
    <w:rsid w:val="00D9557E"/>
    <w:rsid w:val="00D959B4"/>
    <w:rsid w:val="00D97D2B"/>
    <w:rsid w:val="00DA2AD1"/>
    <w:rsid w:val="00DA2E30"/>
    <w:rsid w:val="00DA44DE"/>
    <w:rsid w:val="00DB069C"/>
    <w:rsid w:val="00DB0A4C"/>
    <w:rsid w:val="00DB0F60"/>
    <w:rsid w:val="00DB1B1B"/>
    <w:rsid w:val="00DB2973"/>
    <w:rsid w:val="00DB620A"/>
    <w:rsid w:val="00DB6440"/>
    <w:rsid w:val="00DB70A1"/>
    <w:rsid w:val="00DB729A"/>
    <w:rsid w:val="00DC1AE9"/>
    <w:rsid w:val="00DC1DD7"/>
    <w:rsid w:val="00DC236C"/>
    <w:rsid w:val="00DC2E17"/>
    <w:rsid w:val="00DC3832"/>
    <w:rsid w:val="00DC429B"/>
    <w:rsid w:val="00DC67CB"/>
    <w:rsid w:val="00DC680C"/>
    <w:rsid w:val="00DC7478"/>
    <w:rsid w:val="00DC7A51"/>
    <w:rsid w:val="00DD3B1E"/>
    <w:rsid w:val="00DD4400"/>
    <w:rsid w:val="00DD4533"/>
    <w:rsid w:val="00DD6B2E"/>
    <w:rsid w:val="00DD70AA"/>
    <w:rsid w:val="00DE0CC0"/>
    <w:rsid w:val="00DE125A"/>
    <w:rsid w:val="00DE1A6C"/>
    <w:rsid w:val="00DE31BE"/>
    <w:rsid w:val="00DE3201"/>
    <w:rsid w:val="00DE5B5F"/>
    <w:rsid w:val="00DE5D91"/>
    <w:rsid w:val="00DE6759"/>
    <w:rsid w:val="00DE6E0B"/>
    <w:rsid w:val="00DE79A6"/>
    <w:rsid w:val="00DF0D42"/>
    <w:rsid w:val="00DF2454"/>
    <w:rsid w:val="00DF416E"/>
    <w:rsid w:val="00DF497B"/>
    <w:rsid w:val="00DF614E"/>
    <w:rsid w:val="00DF7174"/>
    <w:rsid w:val="00E00696"/>
    <w:rsid w:val="00E03651"/>
    <w:rsid w:val="00E03808"/>
    <w:rsid w:val="00E04615"/>
    <w:rsid w:val="00E060C2"/>
    <w:rsid w:val="00E06324"/>
    <w:rsid w:val="00E07B81"/>
    <w:rsid w:val="00E10AFD"/>
    <w:rsid w:val="00E10BD5"/>
    <w:rsid w:val="00E12B11"/>
    <w:rsid w:val="00E12FB0"/>
    <w:rsid w:val="00E142E4"/>
    <w:rsid w:val="00E14814"/>
    <w:rsid w:val="00E14923"/>
    <w:rsid w:val="00E1591B"/>
    <w:rsid w:val="00E16A50"/>
    <w:rsid w:val="00E175BE"/>
    <w:rsid w:val="00E1797C"/>
    <w:rsid w:val="00E20153"/>
    <w:rsid w:val="00E20891"/>
    <w:rsid w:val="00E22195"/>
    <w:rsid w:val="00E23925"/>
    <w:rsid w:val="00E249D5"/>
    <w:rsid w:val="00E25017"/>
    <w:rsid w:val="00E257FF"/>
    <w:rsid w:val="00E260E9"/>
    <w:rsid w:val="00E262BB"/>
    <w:rsid w:val="00E26F73"/>
    <w:rsid w:val="00E30A34"/>
    <w:rsid w:val="00E30FC3"/>
    <w:rsid w:val="00E316AE"/>
    <w:rsid w:val="00E31E0D"/>
    <w:rsid w:val="00E327A7"/>
    <w:rsid w:val="00E33C68"/>
    <w:rsid w:val="00E3482E"/>
    <w:rsid w:val="00E34EEB"/>
    <w:rsid w:val="00E3687C"/>
    <w:rsid w:val="00E40216"/>
    <w:rsid w:val="00E40A40"/>
    <w:rsid w:val="00E40F8F"/>
    <w:rsid w:val="00E41241"/>
    <w:rsid w:val="00E4153F"/>
    <w:rsid w:val="00E43206"/>
    <w:rsid w:val="00E44A18"/>
    <w:rsid w:val="00E44EB9"/>
    <w:rsid w:val="00E4500B"/>
    <w:rsid w:val="00E45BDC"/>
    <w:rsid w:val="00E45CB1"/>
    <w:rsid w:val="00E46358"/>
    <w:rsid w:val="00E468E6"/>
    <w:rsid w:val="00E469BB"/>
    <w:rsid w:val="00E471DC"/>
    <w:rsid w:val="00E50EB4"/>
    <w:rsid w:val="00E51B48"/>
    <w:rsid w:val="00E52758"/>
    <w:rsid w:val="00E532FC"/>
    <w:rsid w:val="00E53A68"/>
    <w:rsid w:val="00E53CF3"/>
    <w:rsid w:val="00E547CA"/>
    <w:rsid w:val="00E5568E"/>
    <w:rsid w:val="00E559B4"/>
    <w:rsid w:val="00E55BB0"/>
    <w:rsid w:val="00E55F6B"/>
    <w:rsid w:val="00E56777"/>
    <w:rsid w:val="00E609E5"/>
    <w:rsid w:val="00E60F27"/>
    <w:rsid w:val="00E610CC"/>
    <w:rsid w:val="00E62ABD"/>
    <w:rsid w:val="00E63903"/>
    <w:rsid w:val="00E64427"/>
    <w:rsid w:val="00E64D93"/>
    <w:rsid w:val="00E65EDB"/>
    <w:rsid w:val="00E66927"/>
    <w:rsid w:val="00E677A5"/>
    <w:rsid w:val="00E677B8"/>
    <w:rsid w:val="00E67FA1"/>
    <w:rsid w:val="00E70B3E"/>
    <w:rsid w:val="00E71143"/>
    <w:rsid w:val="00E73059"/>
    <w:rsid w:val="00E7387D"/>
    <w:rsid w:val="00E73D53"/>
    <w:rsid w:val="00E73F93"/>
    <w:rsid w:val="00E75111"/>
    <w:rsid w:val="00E75B69"/>
    <w:rsid w:val="00E75CFD"/>
    <w:rsid w:val="00E75E9B"/>
    <w:rsid w:val="00E77296"/>
    <w:rsid w:val="00E77BBF"/>
    <w:rsid w:val="00E803D2"/>
    <w:rsid w:val="00E807D6"/>
    <w:rsid w:val="00E83E49"/>
    <w:rsid w:val="00E840FD"/>
    <w:rsid w:val="00E86FC3"/>
    <w:rsid w:val="00E87527"/>
    <w:rsid w:val="00E87EF7"/>
    <w:rsid w:val="00E93763"/>
    <w:rsid w:val="00E967C8"/>
    <w:rsid w:val="00E96C4C"/>
    <w:rsid w:val="00EA2AAE"/>
    <w:rsid w:val="00EA2EC0"/>
    <w:rsid w:val="00EA319E"/>
    <w:rsid w:val="00EA41EC"/>
    <w:rsid w:val="00EA427A"/>
    <w:rsid w:val="00EA723B"/>
    <w:rsid w:val="00EA7CCB"/>
    <w:rsid w:val="00EB1F23"/>
    <w:rsid w:val="00EB203D"/>
    <w:rsid w:val="00EB2728"/>
    <w:rsid w:val="00EB45ED"/>
    <w:rsid w:val="00EB5134"/>
    <w:rsid w:val="00EB6350"/>
    <w:rsid w:val="00EB687A"/>
    <w:rsid w:val="00EB6D04"/>
    <w:rsid w:val="00EB7ADD"/>
    <w:rsid w:val="00EC01A2"/>
    <w:rsid w:val="00EC1FF9"/>
    <w:rsid w:val="00EC2356"/>
    <w:rsid w:val="00EC24AF"/>
    <w:rsid w:val="00EC2F62"/>
    <w:rsid w:val="00EC39A1"/>
    <w:rsid w:val="00EC62EB"/>
    <w:rsid w:val="00EC6E9F"/>
    <w:rsid w:val="00EC7A43"/>
    <w:rsid w:val="00EC7A59"/>
    <w:rsid w:val="00ED2532"/>
    <w:rsid w:val="00ED32AC"/>
    <w:rsid w:val="00ED44F0"/>
    <w:rsid w:val="00ED4B33"/>
    <w:rsid w:val="00ED5993"/>
    <w:rsid w:val="00ED5B62"/>
    <w:rsid w:val="00ED66BA"/>
    <w:rsid w:val="00ED7324"/>
    <w:rsid w:val="00ED7DD6"/>
    <w:rsid w:val="00EE060B"/>
    <w:rsid w:val="00EE15A1"/>
    <w:rsid w:val="00EE2A7C"/>
    <w:rsid w:val="00EE2C42"/>
    <w:rsid w:val="00EE2D1E"/>
    <w:rsid w:val="00EE341B"/>
    <w:rsid w:val="00EE4127"/>
    <w:rsid w:val="00EE4453"/>
    <w:rsid w:val="00EE571E"/>
    <w:rsid w:val="00EE58C9"/>
    <w:rsid w:val="00EE5FCE"/>
    <w:rsid w:val="00EE6248"/>
    <w:rsid w:val="00EE6BBD"/>
    <w:rsid w:val="00EE6E1E"/>
    <w:rsid w:val="00EE705F"/>
    <w:rsid w:val="00EF1462"/>
    <w:rsid w:val="00EF54FD"/>
    <w:rsid w:val="00EF71AE"/>
    <w:rsid w:val="00EF7DD4"/>
    <w:rsid w:val="00F001F7"/>
    <w:rsid w:val="00F017E9"/>
    <w:rsid w:val="00F01DEE"/>
    <w:rsid w:val="00F030B9"/>
    <w:rsid w:val="00F030D6"/>
    <w:rsid w:val="00F036A0"/>
    <w:rsid w:val="00F03DD0"/>
    <w:rsid w:val="00F0590C"/>
    <w:rsid w:val="00F07F0D"/>
    <w:rsid w:val="00F1216B"/>
    <w:rsid w:val="00F13112"/>
    <w:rsid w:val="00F15AA9"/>
    <w:rsid w:val="00F15F6A"/>
    <w:rsid w:val="00F16CE7"/>
    <w:rsid w:val="00F16FE6"/>
    <w:rsid w:val="00F170DB"/>
    <w:rsid w:val="00F174FB"/>
    <w:rsid w:val="00F21E69"/>
    <w:rsid w:val="00F237F1"/>
    <w:rsid w:val="00F238BD"/>
    <w:rsid w:val="00F24992"/>
    <w:rsid w:val="00F25D4C"/>
    <w:rsid w:val="00F30271"/>
    <w:rsid w:val="00F32320"/>
    <w:rsid w:val="00F32F2F"/>
    <w:rsid w:val="00F336A3"/>
    <w:rsid w:val="00F33F3F"/>
    <w:rsid w:val="00F35BDD"/>
    <w:rsid w:val="00F35EF0"/>
    <w:rsid w:val="00F3703D"/>
    <w:rsid w:val="00F3781F"/>
    <w:rsid w:val="00F403FD"/>
    <w:rsid w:val="00F40811"/>
    <w:rsid w:val="00F41E72"/>
    <w:rsid w:val="00F428D0"/>
    <w:rsid w:val="00F447C9"/>
    <w:rsid w:val="00F44DEC"/>
    <w:rsid w:val="00F45BDF"/>
    <w:rsid w:val="00F4650E"/>
    <w:rsid w:val="00F46C57"/>
    <w:rsid w:val="00F46E7E"/>
    <w:rsid w:val="00F4757B"/>
    <w:rsid w:val="00F47669"/>
    <w:rsid w:val="00F47B67"/>
    <w:rsid w:val="00F50300"/>
    <w:rsid w:val="00F50914"/>
    <w:rsid w:val="00F51277"/>
    <w:rsid w:val="00F53BAA"/>
    <w:rsid w:val="00F53CD4"/>
    <w:rsid w:val="00F53F78"/>
    <w:rsid w:val="00F5414B"/>
    <w:rsid w:val="00F5426D"/>
    <w:rsid w:val="00F56E39"/>
    <w:rsid w:val="00F5748F"/>
    <w:rsid w:val="00F57801"/>
    <w:rsid w:val="00F57CA6"/>
    <w:rsid w:val="00F60740"/>
    <w:rsid w:val="00F623E9"/>
    <w:rsid w:val="00F62F34"/>
    <w:rsid w:val="00F63540"/>
    <w:rsid w:val="00F63951"/>
    <w:rsid w:val="00F63C86"/>
    <w:rsid w:val="00F64242"/>
    <w:rsid w:val="00F700FE"/>
    <w:rsid w:val="00F722BB"/>
    <w:rsid w:val="00F75438"/>
    <w:rsid w:val="00F75D86"/>
    <w:rsid w:val="00F766BE"/>
    <w:rsid w:val="00F76851"/>
    <w:rsid w:val="00F77EB9"/>
    <w:rsid w:val="00F800A8"/>
    <w:rsid w:val="00F80635"/>
    <w:rsid w:val="00F807F3"/>
    <w:rsid w:val="00F80ADF"/>
    <w:rsid w:val="00F80F11"/>
    <w:rsid w:val="00F8115F"/>
    <w:rsid w:val="00F811C3"/>
    <w:rsid w:val="00F815D1"/>
    <w:rsid w:val="00F816FC"/>
    <w:rsid w:val="00F81E7E"/>
    <w:rsid w:val="00F81F0F"/>
    <w:rsid w:val="00F825F4"/>
    <w:rsid w:val="00F82E2E"/>
    <w:rsid w:val="00F8463F"/>
    <w:rsid w:val="00F850E7"/>
    <w:rsid w:val="00F90C4D"/>
    <w:rsid w:val="00F91604"/>
    <w:rsid w:val="00F92AA1"/>
    <w:rsid w:val="00F930A7"/>
    <w:rsid w:val="00F932D0"/>
    <w:rsid w:val="00F932DE"/>
    <w:rsid w:val="00F942CF"/>
    <w:rsid w:val="00F94927"/>
    <w:rsid w:val="00F94B19"/>
    <w:rsid w:val="00F9565C"/>
    <w:rsid w:val="00F95B26"/>
    <w:rsid w:val="00F963DD"/>
    <w:rsid w:val="00F9641A"/>
    <w:rsid w:val="00F97004"/>
    <w:rsid w:val="00FA0248"/>
    <w:rsid w:val="00FA0566"/>
    <w:rsid w:val="00FA05C3"/>
    <w:rsid w:val="00FA18EB"/>
    <w:rsid w:val="00FA2045"/>
    <w:rsid w:val="00FA3D6D"/>
    <w:rsid w:val="00FA4C3B"/>
    <w:rsid w:val="00FA62E2"/>
    <w:rsid w:val="00FA72BD"/>
    <w:rsid w:val="00FA760C"/>
    <w:rsid w:val="00FA7A66"/>
    <w:rsid w:val="00FA7B87"/>
    <w:rsid w:val="00FA7C54"/>
    <w:rsid w:val="00FB0122"/>
    <w:rsid w:val="00FB185B"/>
    <w:rsid w:val="00FB1AA9"/>
    <w:rsid w:val="00FB2045"/>
    <w:rsid w:val="00FB4B5A"/>
    <w:rsid w:val="00FB5963"/>
    <w:rsid w:val="00FB5DAA"/>
    <w:rsid w:val="00FB6401"/>
    <w:rsid w:val="00FC04B9"/>
    <w:rsid w:val="00FC161A"/>
    <w:rsid w:val="00FC1B74"/>
    <w:rsid w:val="00FC1D07"/>
    <w:rsid w:val="00FC2286"/>
    <w:rsid w:val="00FC23D5"/>
    <w:rsid w:val="00FC2675"/>
    <w:rsid w:val="00FC297C"/>
    <w:rsid w:val="00FC2CC3"/>
    <w:rsid w:val="00FC4337"/>
    <w:rsid w:val="00FC4C1A"/>
    <w:rsid w:val="00FC5D34"/>
    <w:rsid w:val="00FC628F"/>
    <w:rsid w:val="00FC6468"/>
    <w:rsid w:val="00FC6D49"/>
    <w:rsid w:val="00FC793F"/>
    <w:rsid w:val="00FD07A0"/>
    <w:rsid w:val="00FD2BB5"/>
    <w:rsid w:val="00FD4922"/>
    <w:rsid w:val="00FD540B"/>
    <w:rsid w:val="00FD59C3"/>
    <w:rsid w:val="00FD6461"/>
    <w:rsid w:val="00FD7126"/>
    <w:rsid w:val="00FE0281"/>
    <w:rsid w:val="00FE30B3"/>
    <w:rsid w:val="00FE35BB"/>
    <w:rsid w:val="00FE618D"/>
    <w:rsid w:val="00FE66F4"/>
    <w:rsid w:val="00FE6F86"/>
    <w:rsid w:val="00FE7083"/>
    <w:rsid w:val="00FE79D5"/>
    <w:rsid w:val="00FE7D51"/>
    <w:rsid w:val="00FF019F"/>
    <w:rsid w:val="00FF0C91"/>
    <w:rsid w:val="00FF1186"/>
    <w:rsid w:val="00FF1716"/>
    <w:rsid w:val="00FF1B2A"/>
    <w:rsid w:val="00FF2160"/>
    <w:rsid w:val="00FF244E"/>
    <w:rsid w:val="00FF30DE"/>
    <w:rsid w:val="00FF4948"/>
    <w:rsid w:val="00FF4B6D"/>
    <w:rsid w:val="00FF644B"/>
    <w:rsid w:val="00FF65A9"/>
    <w:rsid w:val="00FF6F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D2E"/>
    <w:rPr>
      <w:sz w:val="24"/>
      <w:szCs w:val="24"/>
    </w:rPr>
  </w:style>
  <w:style w:type="paragraph" w:styleId="Heading1">
    <w:name w:val="heading 1"/>
    <w:basedOn w:val="Normal"/>
    <w:next w:val="Normal"/>
    <w:link w:val="Heading1Char"/>
    <w:qFormat/>
    <w:rsid w:val="008D3715"/>
    <w:pPr>
      <w:keepNext/>
      <w:spacing w:before="240" w:after="60"/>
      <w:outlineLvl w:val="0"/>
    </w:pPr>
    <w:rPr>
      <w:b/>
      <w:bCs/>
      <w:kern w:val="32"/>
      <w:sz w:val="28"/>
      <w:szCs w:val="32"/>
    </w:rPr>
  </w:style>
  <w:style w:type="paragraph" w:styleId="Heading2">
    <w:name w:val="heading 2"/>
    <w:basedOn w:val="Normal"/>
    <w:next w:val="Normal"/>
    <w:link w:val="Heading2Char"/>
    <w:qFormat/>
    <w:rsid w:val="007A4D4C"/>
    <w:pPr>
      <w:keepNext/>
      <w:outlineLvl w:val="1"/>
    </w:pPr>
    <w:rPr>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rPr>
      <w:rFonts w:eastAsia="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chapter-para">
    <w:name w:val="chapter-para"/>
    <w:basedOn w:val="Normal"/>
    <w:rsid w:val="00D7229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89609">
      <w:bodyDiv w:val="1"/>
      <w:marLeft w:val="0"/>
      <w:marRight w:val="0"/>
      <w:marTop w:val="0"/>
      <w:marBottom w:val="0"/>
      <w:divBdr>
        <w:top w:val="none" w:sz="0" w:space="0" w:color="auto"/>
        <w:left w:val="none" w:sz="0" w:space="0" w:color="auto"/>
        <w:bottom w:val="none" w:sz="0" w:space="0" w:color="auto"/>
        <w:right w:val="none" w:sz="0" w:space="0" w:color="auto"/>
      </w:divBdr>
      <w:divsChild>
        <w:div w:id="964506481">
          <w:marLeft w:val="0"/>
          <w:marRight w:val="0"/>
          <w:marTop w:val="0"/>
          <w:marBottom w:val="0"/>
          <w:divBdr>
            <w:top w:val="none" w:sz="0" w:space="0" w:color="auto"/>
            <w:left w:val="none" w:sz="0" w:space="0" w:color="auto"/>
            <w:bottom w:val="none" w:sz="0" w:space="0" w:color="auto"/>
            <w:right w:val="none" w:sz="0" w:space="0" w:color="auto"/>
          </w:divBdr>
          <w:divsChild>
            <w:div w:id="1809398149">
              <w:marLeft w:val="0"/>
              <w:marRight w:val="0"/>
              <w:marTop w:val="0"/>
              <w:marBottom w:val="0"/>
              <w:divBdr>
                <w:top w:val="none" w:sz="0" w:space="0" w:color="auto"/>
                <w:left w:val="none" w:sz="0" w:space="0" w:color="auto"/>
                <w:bottom w:val="none" w:sz="0" w:space="0" w:color="auto"/>
                <w:right w:val="none" w:sz="0" w:space="0" w:color="auto"/>
              </w:divBdr>
              <w:divsChild>
                <w:div w:id="199552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00658">
      <w:bodyDiv w:val="1"/>
      <w:marLeft w:val="0"/>
      <w:marRight w:val="0"/>
      <w:marTop w:val="0"/>
      <w:marBottom w:val="0"/>
      <w:divBdr>
        <w:top w:val="none" w:sz="0" w:space="0" w:color="auto"/>
        <w:left w:val="none" w:sz="0" w:space="0" w:color="auto"/>
        <w:bottom w:val="none" w:sz="0" w:space="0" w:color="auto"/>
        <w:right w:val="none" w:sz="0" w:space="0" w:color="auto"/>
      </w:divBdr>
      <w:divsChild>
        <w:div w:id="1413119175">
          <w:marLeft w:val="0"/>
          <w:marRight w:val="0"/>
          <w:marTop w:val="0"/>
          <w:marBottom w:val="0"/>
          <w:divBdr>
            <w:top w:val="none" w:sz="0" w:space="0" w:color="auto"/>
            <w:left w:val="none" w:sz="0" w:space="0" w:color="auto"/>
            <w:bottom w:val="none" w:sz="0" w:space="0" w:color="auto"/>
            <w:right w:val="none" w:sz="0" w:space="0" w:color="auto"/>
          </w:divBdr>
        </w:div>
        <w:div w:id="1435007585">
          <w:marLeft w:val="0"/>
          <w:marRight w:val="0"/>
          <w:marTop w:val="0"/>
          <w:marBottom w:val="0"/>
          <w:divBdr>
            <w:top w:val="none" w:sz="0" w:space="0" w:color="auto"/>
            <w:left w:val="none" w:sz="0" w:space="0" w:color="auto"/>
            <w:bottom w:val="none" w:sz="0" w:space="0" w:color="auto"/>
            <w:right w:val="none" w:sz="0" w:space="0" w:color="auto"/>
          </w:divBdr>
          <w:divsChild>
            <w:div w:id="851067203">
              <w:marLeft w:val="0"/>
              <w:marRight w:val="0"/>
              <w:marTop w:val="0"/>
              <w:marBottom w:val="0"/>
              <w:divBdr>
                <w:top w:val="none" w:sz="0" w:space="0" w:color="auto"/>
                <w:left w:val="none" w:sz="0" w:space="0" w:color="auto"/>
                <w:bottom w:val="none" w:sz="0" w:space="0" w:color="auto"/>
                <w:right w:val="none" w:sz="0" w:space="0" w:color="auto"/>
              </w:divBdr>
              <w:divsChild>
                <w:div w:id="1352301321">
                  <w:marLeft w:val="0"/>
                  <w:marRight w:val="0"/>
                  <w:marTop w:val="0"/>
                  <w:marBottom w:val="0"/>
                  <w:divBdr>
                    <w:top w:val="none" w:sz="0" w:space="0" w:color="auto"/>
                    <w:left w:val="none" w:sz="0" w:space="0" w:color="auto"/>
                    <w:bottom w:val="none" w:sz="0" w:space="0" w:color="auto"/>
                    <w:right w:val="none" w:sz="0" w:space="0" w:color="auto"/>
                  </w:divBdr>
                  <w:divsChild>
                    <w:div w:id="1761026266">
                      <w:marLeft w:val="0"/>
                      <w:marRight w:val="0"/>
                      <w:marTop w:val="0"/>
                      <w:marBottom w:val="0"/>
                      <w:divBdr>
                        <w:top w:val="none" w:sz="0" w:space="0" w:color="auto"/>
                        <w:left w:val="none" w:sz="0" w:space="0" w:color="auto"/>
                        <w:bottom w:val="none" w:sz="0" w:space="0" w:color="auto"/>
                        <w:right w:val="none" w:sz="0" w:space="0" w:color="auto"/>
                      </w:divBdr>
                      <w:divsChild>
                        <w:div w:id="1842701832">
                          <w:marLeft w:val="0"/>
                          <w:marRight w:val="0"/>
                          <w:marTop w:val="0"/>
                          <w:marBottom w:val="0"/>
                          <w:divBdr>
                            <w:top w:val="none" w:sz="0" w:space="0" w:color="auto"/>
                            <w:left w:val="none" w:sz="0" w:space="0" w:color="auto"/>
                            <w:bottom w:val="none" w:sz="0" w:space="0" w:color="auto"/>
                            <w:right w:val="none" w:sz="0" w:space="0" w:color="auto"/>
                          </w:divBdr>
                          <w:divsChild>
                            <w:div w:id="952633804">
                              <w:marLeft w:val="0"/>
                              <w:marRight w:val="0"/>
                              <w:marTop w:val="0"/>
                              <w:marBottom w:val="0"/>
                              <w:divBdr>
                                <w:top w:val="none" w:sz="0" w:space="0" w:color="auto"/>
                                <w:left w:val="none" w:sz="0" w:space="0" w:color="auto"/>
                                <w:bottom w:val="none" w:sz="0" w:space="0" w:color="auto"/>
                                <w:right w:val="none" w:sz="0" w:space="0" w:color="auto"/>
                              </w:divBdr>
                              <w:divsChild>
                                <w:div w:id="901985198">
                                  <w:marLeft w:val="0"/>
                                  <w:marRight w:val="0"/>
                                  <w:marTop w:val="0"/>
                                  <w:marBottom w:val="0"/>
                                  <w:divBdr>
                                    <w:top w:val="none" w:sz="0" w:space="0" w:color="auto"/>
                                    <w:left w:val="none" w:sz="0" w:space="0" w:color="auto"/>
                                    <w:bottom w:val="none" w:sz="0" w:space="0" w:color="auto"/>
                                    <w:right w:val="none" w:sz="0" w:space="0" w:color="auto"/>
                                  </w:divBdr>
                                  <w:divsChild>
                                    <w:div w:id="2092310191">
                                      <w:marLeft w:val="0"/>
                                      <w:marRight w:val="0"/>
                                      <w:marTop w:val="0"/>
                                      <w:marBottom w:val="0"/>
                                      <w:divBdr>
                                        <w:top w:val="none" w:sz="0" w:space="0" w:color="auto"/>
                                        <w:left w:val="none" w:sz="0" w:space="0" w:color="auto"/>
                                        <w:bottom w:val="none" w:sz="0" w:space="0" w:color="auto"/>
                                        <w:right w:val="none" w:sz="0" w:space="0" w:color="auto"/>
                                      </w:divBdr>
                                      <w:divsChild>
                                        <w:div w:id="481778815">
                                          <w:marLeft w:val="0"/>
                                          <w:marRight w:val="0"/>
                                          <w:marTop w:val="0"/>
                                          <w:marBottom w:val="0"/>
                                          <w:divBdr>
                                            <w:top w:val="none" w:sz="0" w:space="0" w:color="auto"/>
                                            <w:left w:val="none" w:sz="0" w:space="0" w:color="auto"/>
                                            <w:bottom w:val="none" w:sz="0" w:space="0" w:color="auto"/>
                                            <w:right w:val="none" w:sz="0" w:space="0" w:color="auto"/>
                                          </w:divBdr>
                                        </w:div>
                                        <w:div w:id="661785534">
                                          <w:marLeft w:val="0"/>
                                          <w:marRight w:val="0"/>
                                          <w:marTop w:val="0"/>
                                          <w:marBottom w:val="0"/>
                                          <w:divBdr>
                                            <w:top w:val="none" w:sz="0" w:space="0" w:color="auto"/>
                                            <w:left w:val="none" w:sz="0" w:space="0" w:color="auto"/>
                                            <w:bottom w:val="none" w:sz="0" w:space="0" w:color="auto"/>
                                            <w:right w:val="none" w:sz="0" w:space="0" w:color="auto"/>
                                          </w:divBdr>
                                        </w:div>
                                        <w:div w:id="17050323">
                                          <w:marLeft w:val="0"/>
                                          <w:marRight w:val="0"/>
                                          <w:marTop w:val="0"/>
                                          <w:marBottom w:val="0"/>
                                          <w:divBdr>
                                            <w:top w:val="none" w:sz="0" w:space="0" w:color="auto"/>
                                            <w:left w:val="none" w:sz="0" w:space="0" w:color="auto"/>
                                            <w:bottom w:val="none" w:sz="0" w:space="0" w:color="auto"/>
                                            <w:right w:val="none" w:sz="0" w:space="0" w:color="auto"/>
                                          </w:divBdr>
                                          <w:divsChild>
                                            <w:div w:id="245960058">
                                              <w:marLeft w:val="0"/>
                                              <w:marRight w:val="0"/>
                                              <w:marTop w:val="0"/>
                                              <w:marBottom w:val="0"/>
                                              <w:divBdr>
                                                <w:top w:val="none" w:sz="0" w:space="0" w:color="auto"/>
                                                <w:left w:val="none" w:sz="0" w:space="0" w:color="auto"/>
                                                <w:bottom w:val="none" w:sz="0" w:space="0" w:color="auto"/>
                                                <w:right w:val="none" w:sz="0" w:space="0" w:color="auto"/>
                                              </w:divBdr>
                                            </w:div>
                                            <w:div w:id="2112622855">
                                              <w:marLeft w:val="0"/>
                                              <w:marRight w:val="0"/>
                                              <w:marTop w:val="0"/>
                                              <w:marBottom w:val="0"/>
                                              <w:divBdr>
                                                <w:top w:val="none" w:sz="0" w:space="0" w:color="auto"/>
                                                <w:left w:val="none" w:sz="0" w:space="0" w:color="auto"/>
                                                <w:bottom w:val="none" w:sz="0" w:space="0" w:color="auto"/>
                                                <w:right w:val="none" w:sz="0" w:space="0" w:color="auto"/>
                                              </w:divBdr>
                                            </w:div>
                                            <w:div w:id="1416586537">
                                              <w:marLeft w:val="0"/>
                                              <w:marRight w:val="0"/>
                                              <w:marTop w:val="0"/>
                                              <w:marBottom w:val="0"/>
                                              <w:divBdr>
                                                <w:top w:val="none" w:sz="0" w:space="0" w:color="auto"/>
                                                <w:left w:val="none" w:sz="0" w:space="0" w:color="auto"/>
                                                <w:bottom w:val="none" w:sz="0" w:space="0" w:color="auto"/>
                                                <w:right w:val="none" w:sz="0" w:space="0" w:color="auto"/>
                                              </w:divBdr>
                                            </w:div>
                                            <w:div w:id="242036642">
                                              <w:marLeft w:val="0"/>
                                              <w:marRight w:val="0"/>
                                              <w:marTop w:val="0"/>
                                              <w:marBottom w:val="0"/>
                                              <w:divBdr>
                                                <w:top w:val="none" w:sz="0" w:space="0" w:color="auto"/>
                                                <w:left w:val="none" w:sz="0" w:space="0" w:color="auto"/>
                                                <w:bottom w:val="none" w:sz="0" w:space="0" w:color="auto"/>
                                                <w:right w:val="none" w:sz="0" w:space="0" w:color="auto"/>
                                              </w:divBdr>
                                            </w:div>
                                            <w:div w:id="1595935057">
                                              <w:marLeft w:val="0"/>
                                              <w:marRight w:val="0"/>
                                              <w:marTop w:val="0"/>
                                              <w:marBottom w:val="0"/>
                                              <w:divBdr>
                                                <w:top w:val="none" w:sz="0" w:space="0" w:color="auto"/>
                                                <w:left w:val="none" w:sz="0" w:space="0" w:color="auto"/>
                                                <w:bottom w:val="none" w:sz="0" w:space="0" w:color="auto"/>
                                                <w:right w:val="none" w:sz="0" w:space="0" w:color="auto"/>
                                              </w:divBdr>
                                            </w:div>
                                            <w:div w:id="1635066370">
                                              <w:marLeft w:val="0"/>
                                              <w:marRight w:val="0"/>
                                              <w:marTop w:val="0"/>
                                              <w:marBottom w:val="0"/>
                                              <w:divBdr>
                                                <w:top w:val="none" w:sz="0" w:space="0" w:color="auto"/>
                                                <w:left w:val="none" w:sz="0" w:space="0" w:color="auto"/>
                                                <w:bottom w:val="none" w:sz="0" w:space="0" w:color="auto"/>
                                                <w:right w:val="none" w:sz="0" w:space="0" w:color="auto"/>
                                              </w:divBdr>
                                            </w:div>
                                            <w:div w:id="853350482">
                                              <w:marLeft w:val="0"/>
                                              <w:marRight w:val="0"/>
                                              <w:marTop w:val="0"/>
                                              <w:marBottom w:val="0"/>
                                              <w:divBdr>
                                                <w:top w:val="none" w:sz="0" w:space="0" w:color="auto"/>
                                                <w:left w:val="none" w:sz="0" w:space="0" w:color="auto"/>
                                                <w:bottom w:val="none" w:sz="0" w:space="0" w:color="auto"/>
                                                <w:right w:val="none" w:sz="0" w:space="0" w:color="auto"/>
                                              </w:divBdr>
                                            </w:div>
                                            <w:div w:id="534776399">
                                              <w:marLeft w:val="0"/>
                                              <w:marRight w:val="0"/>
                                              <w:marTop w:val="0"/>
                                              <w:marBottom w:val="0"/>
                                              <w:divBdr>
                                                <w:top w:val="none" w:sz="0" w:space="0" w:color="auto"/>
                                                <w:left w:val="none" w:sz="0" w:space="0" w:color="auto"/>
                                                <w:bottom w:val="none" w:sz="0" w:space="0" w:color="auto"/>
                                                <w:right w:val="none" w:sz="0" w:space="0" w:color="auto"/>
                                              </w:divBdr>
                                            </w:div>
                                            <w:div w:id="366758586">
                                              <w:marLeft w:val="0"/>
                                              <w:marRight w:val="0"/>
                                              <w:marTop w:val="0"/>
                                              <w:marBottom w:val="0"/>
                                              <w:divBdr>
                                                <w:top w:val="none" w:sz="0" w:space="0" w:color="auto"/>
                                                <w:left w:val="none" w:sz="0" w:space="0" w:color="auto"/>
                                                <w:bottom w:val="none" w:sz="0" w:space="0" w:color="auto"/>
                                                <w:right w:val="none" w:sz="0" w:space="0" w:color="auto"/>
                                              </w:divBdr>
                                            </w:div>
                                            <w:div w:id="1587114200">
                                              <w:marLeft w:val="0"/>
                                              <w:marRight w:val="0"/>
                                              <w:marTop w:val="0"/>
                                              <w:marBottom w:val="0"/>
                                              <w:divBdr>
                                                <w:top w:val="none" w:sz="0" w:space="0" w:color="auto"/>
                                                <w:left w:val="none" w:sz="0" w:space="0" w:color="auto"/>
                                                <w:bottom w:val="none" w:sz="0" w:space="0" w:color="auto"/>
                                                <w:right w:val="none" w:sz="0" w:space="0" w:color="auto"/>
                                              </w:divBdr>
                                            </w:div>
                                            <w:div w:id="1037852798">
                                              <w:marLeft w:val="0"/>
                                              <w:marRight w:val="0"/>
                                              <w:marTop w:val="0"/>
                                              <w:marBottom w:val="0"/>
                                              <w:divBdr>
                                                <w:top w:val="none" w:sz="0" w:space="0" w:color="auto"/>
                                                <w:left w:val="none" w:sz="0" w:space="0" w:color="auto"/>
                                                <w:bottom w:val="none" w:sz="0" w:space="0" w:color="auto"/>
                                                <w:right w:val="none" w:sz="0" w:space="0" w:color="auto"/>
                                              </w:divBdr>
                                            </w:div>
                                            <w:div w:id="2015764592">
                                              <w:marLeft w:val="0"/>
                                              <w:marRight w:val="0"/>
                                              <w:marTop w:val="0"/>
                                              <w:marBottom w:val="0"/>
                                              <w:divBdr>
                                                <w:top w:val="none" w:sz="0" w:space="0" w:color="auto"/>
                                                <w:left w:val="none" w:sz="0" w:space="0" w:color="auto"/>
                                                <w:bottom w:val="none" w:sz="0" w:space="0" w:color="auto"/>
                                                <w:right w:val="none" w:sz="0" w:space="0" w:color="auto"/>
                                              </w:divBdr>
                                            </w:div>
                                            <w:div w:id="2029913618">
                                              <w:marLeft w:val="0"/>
                                              <w:marRight w:val="0"/>
                                              <w:marTop w:val="0"/>
                                              <w:marBottom w:val="0"/>
                                              <w:divBdr>
                                                <w:top w:val="none" w:sz="0" w:space="0" w:color="auto"/>
                                                <w:left w:val="none" w:sz="0" w:space="0" w:color="auto"/>
                                                <w:bottom w:val="none" w:sz="0" w:space="0" w:color="auto"/>
                                                <w:right w:val="none" w:sz="0" w:space="0" w:color="auto"/>
                                              </w:divBdr>
                                            </w:div>
                                            <w:div w:id="2005090695">
                                              <w:marLeft w:val="0"/>
                                              <w:marRight w:val="0"/>
                                              <w:marTop w:val="0"/>
                                              <w:marBottom w:val="0"/>
                                              <w:divBdr>
                                                <w:top w:val="none" w:sz="0" w:space="0" w:color="auto"/>
                                                <w:left w:val="none" w:sz="0" w:space="0" w:color="auto"/>
                                                <w:bottom w:val="none" w:sz="0" w:space="0" w:color="auto"/>
                                                <w:right w:val="none" w:sz="0" w:space="0" w:color="auto"/>
                                              </w:divBdr>
                                              <w:divsChild>
                                                <w:div w:id="1798646355">
                                                  <w:marLeft w:val="0"/>
                                                  <w:marRight w:val="0"/>
                                                  <w:marTop w:val="0"/>
                                                  <w:marBottom w:val="0"/>
                                                  <w:divBdr>
                                                    <w:top w:val="none" w:sz="0" w:space="0" w:color="auto"/>
                                                    <w:left w:val="none" w:sz="0" w:space="0" w:color="auto"/>
                                                    <w:bottom w:val="none" w:sz="0" w:space="0" w:color="auto"/>
                                                    <w:right w:val="none" w:sz="0" w:space="0" w:color="auto"/>
                                                  </w:divBdr>
                                                </w:div>
                                                <w:div w:id="1360815016">
                                                  <w:marLeft w:val="0"/>
                                                  <w:marRight w:val="0"/>
                                                  <w:marTop w:val="0"/>
                                                  <w:marBottom w:val="0"/>
                                                  <w:divBdr>
                                                    <w:top w:val="none" w:sz="0" w:space="0" w:color="auto"/>
                                                    <w:left w:val="none" w:sz="0" w:space="0" w:color="auto"/>
                                                    <w:bottom w:val="none" w:sz="0" w:space="0" w:color="auto"/>
                                                    <w:right w:val="none" w:sz="0" w:space="0" w:color="auto"/>
                                                  </w:divBdr>
                                                </w:div>
                                                <w:div w:id="1543131891">
                                                  <w:marLeft w:val="0"/>
                                                  <w:marRight w:val="0"/>
                                                  <w:marTop w:val="0"/>
                                                  <w:marBottom w:val="0"/>
                                                  <w:divBdr>
                                                    <w:top w:val="none" w:sz="0" w:space="0" w:color="auto"/>
                                                    <w:left w:val="none" w:sz="0" w:space="0" w:color="auto"/>
                                                    <w:bottom w:val="none" w:sz="0" w:space="0" w:color="auto"/>
                                                    <w:right w:val="none" w:sz="0" w:space="0" w:color="auto"/>
                                                  </w:divBdr>
                                                </w:div>
                                                <w:div w:id="128098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9722631">
      <w:bodyDiv w:val="1"/>
      <w:marLeft w:val="0"/>
      <w:marRight w:val="0"/>
      <w:marTop w:val="0"/>
      <w:marBottom w:val="0"/>
      <w:divBdr>
        <w:top w:val="none" w:sz="0" w:space="0" w:color="auto"/>
        <w:left w:val="none" w:sz="0" w:space="0" w:color="auto"/>
        <w:bottom w:val="none" w:sz="0" w:space="0" w:color="auto"/>
        <w:right w:val="none" w:sz="0" w:space="0" w:color="auto"/>
      </w:divBdr>
    </w:div>
    <w:div w:id="309360908">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88265017">
      <w:bodyDiv w:val="1"/>
      <w:marLeft w:val="0"/>
      <w:marRight w:val="0"/>
      <w:marTop w:val="0"/>
      <w:marBottom w:val="0"/>
      <w:divBdr>
        <w:top w:val="none" w:sz="0" w:space="0" w:color="auto"/>
        <w:left w:val="none" w:sz="0" w:space="0" w:color="auto"/>
        <w:bottom w:val="none" w:sz="0" w:space="0" w:color="auto"/>
        <w:right w:val="none" w:sz="0" w:space="0" w:color="auto"/>
      </w:divBdr>
      <w:divsChild>
        <w:div w:id="600258798">
          <w:marLeft w:val="0"/>
          <w:marRight w:val="0"/>
          <w:marTop w:val="0"/>
          <w:marBottom w:val="0"/>
          <w:divBdr>
            <w:top w:val="none" w:sz="0" w:space="0" w:color="auto"/>
            <w:left w:val="none" w:sz="0" w:space="0" w:color="auto"/>
            <w:bottom w:val="none" w:sz="0" w:space="0" w:color="auto"/>
            <w:right w:val="none" w:sz="0" w:space="0" w:color="auto"/>
          </w:divBdr>
          <w:divsChild>
            <w:div w:id="209003727">
              <w:marLeft w:val="0"/>
              <w:marRight w:val="0"/>
              <w:marTop w:val="0"/>
              <w:marBottom w:val="0"/>
              <w:divBdr>
                <w:top w:val="none" w:sz="0" w:space="0" w:color="auto"/>
                <w:left w:val="none" w:sz="0" w:space="0" w:color="auto"/>
                <w:bottom w:val="none" w:sz="0" w:space="0" w:color="auto"/>
                <w:right w:val="none" w:sz="0" w:space="0" w:color="auto"/>
              </w:divBdr>
              <w:divsChild>
                <w:div w:id="1415081842">
                  <w:marLeft w:val="0"/>
                  <w:marRight w:val="0"/>
                  <w:marTop w:val="0"/>
                  <w:marBottom w:val="0"/>
                  <w:divBdr>
                    <w:top w:val="none" w:sz="0" w:space="0" w:color="auto"/>
                    <w:left w:val="none" w:sz="0" w:space="0" w:color="auto"/>
                    <w:bottom w:val="none" w:sz="0" w:space="0" w:color="auto"/>
                    <w:right w:val="none" w:sz="0" w:space="0" w:color="auto"/>
                  </w:divBdr>
                  <w:divsChild>
                    <w:div w:id="65984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492091">
      <w:bodyDiv w:val="1"/>
      <w:marLeft w:val="0"/>
      <w:marRight w:val="0"/>
      <w:marTop w:val="0"/>
      <w:marBottom w:val="0"/>
      <w:divBdr>
        <w:top w:val="none" w:sz="0" w:space="0" w:color="auto"/>
        <w:left w:val="none" w:sz="0" w:space="0" w:color="auto"/>
        <w:bottom w:val="none" w:sz="0" w:space="0" w:color="auto"/>
        <w:right w:val="none" w:sz="0" w:space="0" w:color="auto"/>
      </w:divBdr>
    </w:div>
    <w:div w:id="622931808">
      <w:bodyDiv w:val="1"/>
      <w:marLeft w:val="0"/>
      <w:marRight w:val="0"/>
      <w:marTop w:val="0"/>
      <w:marBottom w:val="0"/>
      <w:divBdr>
        <w:top w:val="none" w:sz="0" w:space="0" w:color="auto"/>
        <w:left w:val="none" w:sz="0" w:space="0" w:color="auto"/>
        <w:bottom w:val="none" w:sz="0" w:space="0" w:color="auto"/>
        <w:right w:val="none" w:sz="0" w:space="0" w:color="auto"/>
      </w:divBdr>
    </w:div>
    <w:div w:id="639462324">
      <w:bodyDiv w:val="1"/>
      <w:marLeft w:val="0"/>
      <w:marRight w:val="0"/>
      <w:marTop w:val="0"/>
      <w:marBottom w:val="0"/>
      <w:divBdr>
        <w:top w:val="none" w:sz="0" w:space="0" w:color="auto"/>
        <w:left w:val="none" w:sz="0" w:space="0" w:color="auto"/>
        <w:bottom w:val="none" w:sz="0" w:space="0" w:color="auto"/>
        <w:right w:val="none" w:sz="0" w:space="0" w:color="auto"/>
      </w:divBdr>
      <w:divsChild>
        <w:div w:id="264270897">
          <w:marLeft w:val="0"/>
          <w:marRight w:val="0"/>
          <w:marTop w:val="0"/>
          <w:marBottom w:val="0"/>
          <w:divBdr>
            <w:top w:val="none" w:sz="0" w:space="0" w:color="auto"/>
            <w:left w:val="none" w:sz="0" w:space="0" w:color="auto"/>
            <w:bottom w:val="none" w:sz="0" w:space="0" w:color="auto"/>
            <w:right w:val="none" w:sz="0" w:space="0" w:color="auto"/>
          </w:divBdr>
          <w:divsChild>
            <w:div w:id="1866940384">
              <w:marLeft w:val="0"/>
              <w:marRight w:val="0"/>
              <w:marTop w:val="0"/>
              <w:marBottom w:val="0"/>
              <w:divBdr>
                <w:top w:val="none" w:sz="0" w:space="0" w:color="auto"/>
                <w:left w:val="none" w:sz="0" w:space="0" w:color="auto"/>
                <w:bottom w:val="none" w:sz="0" w:space="0" w:color="auto"/>
                <w:right w:val="none" w:sz="0" w:space="0" w:color="auto"/>
              </w:divBdr>
              <w:divsChild>
                <w:div w:id="934633751">
                  <w:marLeft w:val="0"/>
                  <w:marRight w:val="0"/>
                  <w:marTop w:val="0"/>
                  <w:marBottom w:val="0"/>
                  <w:divBdr>
                    <w:top w:val="none" w:sz="0" w:space="0" w:color="auto"/>
                    <w:left w:val="none" w:sz="0" w:space="0" w:color="auto"/>
                    <w:bottom w:val="none" w:sz="0" w:space="0" w:color="auto"/>
                    <w:right w:val="none" w:sz="0" w:space="0" w:color="auto"/>
                  </w:divBdr>
                  <w:divsChild>
                    <w:div w:id="1472480983">
                      <w:marLeft w:val="0"/>
                      <w:marRight w:val="0"/>
                      <w:marTop w:val="0"/>
                      <w:marBottom w:val="0"/>
                      <w:divBdr>
                        <w:top w:val="none" w:sz="0" w:space="0" w:color="auto"/>
                        <w:left w:val="none" w:sz="0" w:space="0" w:color="auto"/>
                        <w:bottom w:val="none" w:sz="0" w:space="0" w:color="auto"/>
                        <w:right w:val="none" w:sz="0" w:space="0" w:color="auto"/>
                      </w:divBdr>
                    </w:div>
                  </w:divsChild>
                </w:div>
                <w:div w:id="906065740">
                  <w:marLeft w:val="0"/>
                  <w:marRight w:val="0"/>
                  <w:marTop w:val="0"/>
                  <w:marBottom w:val="0"/>
                  <w:divBdr>
                    <w:top w:val="none" w:sz="0" w:space="0" w:color="auto"/>
                    <w:left w:val="none" w:sz="0" w:space="0" w:color="auto"/>
                    <w:bottom w:val="none" w:sz="0" w:space="0" w:color="auto"/>
                    <w:right w:val="none" w:sz="0" w:space="0" w:color="auto"/>
                  </w:divBdr>
                  <w:divsChild>
                    <w:div w:id="1150556527">
                      <w:marLeft w:val="0"/>
                      <w:marRight w:val="0"/>
                      <w:marTop w:val="0"/>
                      <w:marBottom w:val="0"/>
                      <w:divBdr>
                        <w:top w:val="none" w:sz="0" w:space="0" w:color="auto"/>
                        <w:left w:val="none" w:sz="0" w:space="0" w:color="auto"/>
                        <w:bottom w:val="none" w:sz="0" w:space="0" w:color="auto"/>
                        <w:right w:val="none" w:sz="0" w:space="0" w:color="auto"/>
                      </w:divBdr>
                    </w:div>
                  </w:divsChild>
                </w:div>
                <w:div w:id="1706951335">
                  <w:marLeft w:val="0"/>
                  <w:marRight w:val="0"/>
                  <w:marTop w:val="0"/>
                  <w:marBottom w:val="0"/>
                  <w:divBdr>
                    <w:top w:val="none" w:sz="0" w:space="0" w:color="auto"/>
                    <w:left w:val="none" w:sz="0" w:space="0" w:color="auto"/>
                    <w:bottom w:val="none" w:sz="0" w:space="0" w:color="auto"/>
                    <w:right w:val="none" w:sz="0" w:space="0" w:color="auto"/>
                  </w:divBdr>
                  <w:divsChild>
                    <w:div w:id="930239933">
                      <w:marLeft w:val="0"/>
                      <w:marRight w:val="0"/>
                      <w:marTop w:val="0"/>
                      <w:marBottom w:val="0"/>
                      <w:divBdr>
                        <w:top w:val="none" w:sz="0" w:space="0" w:color="auto"/>
                        <w:left w:val="none" w:sz="0" w:space="0" w:color="auto"/>
                        <w:bottom w:val="none" w:sz="0" w:space="0" w:color="auto"/>
                        <w:right w:val="none" w:sz="0" w:space="0" w:color="auto"/>
                      </w:divBdr>
                    </w:div>
                  </w:divsChild>
                </w:div>
                <w:div w:id="1932084406">
                  <w:marLeft w:val="0"/>
                  <w:marRight w:val="0"/>
                  <w:marTop w:val="0"/>
                  <w:marBottom w:val="0"/>
                  <w:divBdr>
                    <w:top w:val="none" w:sz="0" w:space="0" w:color="auto"/>
                    <w:left w:val="none" w:sz="0" w:space="0" w:color="auto"/>
                    <w:bottom w:val="none" w:sz="0" w:space="0" w:color="auto"/>
                    <w:right w:val="none" w:sz="0" w:space="0" w:color="auto"/>
                  </w:divBdr>
                  <w:divsChild>
                    <w:div w:id="1377270802">
                      <w:marLeft w:val="0"/>
                      <w:marRight w:val="0"/>
                      <w:marTop w:val="0"/>
                      <w:marBottom w:val="0"/>
                      <w:divBdr>
                        <w:top w:val="none" w:sz="0" w:space="0" w:color="auto"/>
                        <w:left w:val="none" w:sz="0" w:space="0" w:color="auto"/>
                        <w:bottom w:val="none" w:sz="0" w:space="0" w:color="auto"/>
                        <w:right w:val="none" w:sz="0" w:space="0" w:color="auto"/>
                      </w:divBdr>
                    </w:div>
                  </w:divsChild>
                </w:div>
                <w:div w:id="1576624519">
                  <w:marLeft w:val="0"/>
                  <w:marRight w:val="0"/>
                  <w:marTop w:val="0"/>
                  <w:marBottom w:val="0"/>
                  <w:divBdr>
                    <w:top w:val="none" w:sz="0" w:space="0" w:color="auto"/>
                    <w:left w:val="none" w:sz="0" w:space="0" w:color="auto"/>
                    <w:bottom w:val="none" w:sz="0" w:space="0" w:color="auto"/>
                    <w:right w:val="none" w:sz="0" w:space="0" w:color="auto"/>
                  </w:divBdr>
                  <w:divsChild>
                    <w:div w:id="335151527">
                      <w:marLeft w:val="0"/>
                      <w:marRight w:val="0"/>
                      <w:marTop w:val="0"/>
                      <w:marBottom w:val="0"/>
                      <w:divBdr>
                        <w:top w:val="none" w:sz="0" w:space="0" w:color="auto"/>
                        <w:left w:val="none" w:sz="0" w:space="0" w:color="auto"/>
                        <w:bottom w:val="none" w:sz="0" w:space="0" w:color="auto"/>
                        <w:right w:val="none" w:sz="0" w:space="0" w:color="auto"/>
                      </w:divBdr>
                    </w:div>
                  </w:divsChild>
                </w:div>
                <w:div w:id="14812640">
                  <w:marLeft w:val="0"/>
                  <w:marRight w:val="0"/>
                  <w:marTop w:val="0"/>
                  <w:marBottom w:val="0"/>
                  <w:divBdr>
                    <w:top w:val="none" w:sz="0" w:space="0" w:color="auto"/>
                    <w:left w:val="none" w:sz="0" w:space="0" w:color="auto"/>
                    <w:bottom w:val="none" w:sz="0" w:space="0" w:color="auto"/>
                    <w:right w:val="none" w:sz="0" w:space="0" w:color="auto"/>
                  </w:divBdr>
                  <w:divsChild>
                    <w:div w:id="227767738">
                      <w:marLeft w:val="0"/>
                      <w:marRight w:val="0"/>
                      <w:marTop w:val="0"/>
                      <w:marBottom w:val="0"/>
                      <w:divBdr>
                        <w:top w:val="none" w:sz="0" w:space="0" w:color="auto"/>
                        <w:left w:val="none" w:sz="0" w:space="0" w:color="auto"/>
                        <w:bottom w:val="none" w:sz="0" w:space="0" w:color="auto"/>
                        <w:right w:val="none" w:sz="0" w:space="0" w:color="auto"/>
                      </w:divBdr>
                    </w:div>
                  </w:divsChild>
                </w:div>
                <w:div w:id="1234243574">
                  <w:marLeft w:val="0"/>
                  <w:marRight w:val="0"/>
                  <w:marTop w:val="0"/>
                  <w:marBottom w:val="0"/>
                  <w:divBdr>
                    <w:top w:val="none" w:sz="0" w:space="0" w:color="auto"/>
                    <w:left w:val="none" w:sz="0" w:space="0" w:color="auto"/>
                    <w:bottom w:val="none" w:sz="0" w:space="0" w:color="auto"/>
                    <w:right w:val="none" w:sz="0" w:space="0" w:color="auto"/>
                  </w:divBdr>
                  <w:divsChild>
                    <w:div w:id="194360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47643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632332">
      <w:bodyDiv w:val="1"/>
      <w:marLeft w:val="0"/>
      <w:marRight w:val="0"/>
      <w:marTop w:val="0"/>
      <w:marBottom w:val="0"/>
      <w:divBdr>
        <w:top w:val="none" w:sz="0" w:space="0" w:color="auto"/>
        <w:left w:val="none" w:sz="0" w:space="0" w:color="auto"/>
        <w:bottom w:val="none" w:sz="0" w:space="0" w:color="auto"/>
        <w:right w:val="none" w:sz="0" w:space="0" w:color="auto"/>
      </w:divBdr>
    </w:div>
    <w:div w:id="809785788">
      <w:bodyDiv w:val="1"/>
      <w:marLeft w:val="0"/>
      <w:marRight w:val="0"/>
      <w:marTop w:val="0"/>
      <w:marBottom w:val="0"/>
      <w:divBdr>
        <w:top w:val="none" w:sz="0" w:space="0" w:color="auto"/>
        <w:left w:val="none" w:sz="0" w:space="0" w:color="auto"/>
        <w:bottom w:val="none" w:sz="0" w:space="0" w:color="auto"/>
        <w:right w:val="none" w:sz="0" w:space="0" w:color="auto"/>
      </w:divBdr>
      <w:divsChild>
        <w:div w:id="1823354347">
          <w:marLeft w:val="0"/>
          <w:marRight w:val="0"/>
          <w:marTop w:val="0"/>
          <w:marBottom w:val="0"/>
          <w:divBdr>
            <w:top w:val="none" w:sz="0" w:space="0" w:color="auto"/>
            <w:left w:val="none" w:sz="0" w:space="0" w:color="auto"/>
            <w:bottom w:val="none" w:sz="0" w:space="0" w:color="auto"/>
            <w:right w:val="none" w:sz="0" w:space="0" w:color="auto"/>
          </w:divBdr>
          <w:divsChild>
            <w:div w:id="1027491177">
              <w:marLeft w:val="0"/>
              <w:marRight w:val="0"/>
              <w:marTop w:val="0"/>
              <w:marBottom w:val="0"/>
              <w:divBdr>
                <w:top w:val="none" w:sz="0" w:space="0" w:color="auto"/>
                <w:left w:val="none" w:sz="0" w:space="0" w:color="auto"/>
                <w:bottom w:val="none" w:sz="0" w:space="0" w:color="auto"/>
                <w:right w:val="none" w:sz="0" w:space="0" w:color="auto"/>
              </w:divBdr>
              <w:divsChild>
                <w:div w:id="117749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713011">
      <w:bodyDiv w:val="1"/>
      <w:marLeft w:val="0"/>
      <w:marRight w:val="0"/>
      <w:marTop w:val="0"/>
      <w:marBottom w:val="0"/>
      <w:divBdr>
        <w:top w:val="none" w:sz="0" w:space="0" w:color="auto"/>
        <w:left w:val="none" w:sz="0" w:space="0" w:color="auto"/>
        <w:bottom w:val="none" w:sz="0" w:space="0" w:color="auto"/>
        <w:right w:val="none" w:sz="0" w:space="0" w:color="auto"/>
      </w:divBdr>
    </w:div>
    <w:div w:id="995689178">
      <w:bodyDiv w:val="1"/>
      <w:marLeft w:val="0"/>
      <w:marRight w:val="0"/>
      <w:marTop w:val="0"/>
      <w:marBottom w:val="0"/>
      <w:divBdr>
        <w:top w:val="none" w:sz="0" w:space="0" w:color="auto"/>
        <w:left w:val="none" w:sz="0" w:space="0" w:color="auto"/>
        <w:bottom w:val="none" w:sz="0" w:space="0" w:color="auto"/>
        <w:right w:val="none" w:sz="0" w:space="0" w:color="auto"/>
      </w:divBdr>
    </w:div>
    <w:div w:id="1041130451">
      <w:bodyDiv w:val="1"/>
      <w:marLeft w:val="0"/>
      <w:marRight w:val="0"/>
      <w:marTop w:val="0"/>
      <w:marBottom w:val="0"/>
      <w:divBdr>
        <w:top w:val="none" w:sz="0" w:space="0" w:color="auto"/>
        <w:left w:val="none" w:sz="0" w:space="0" w:color="auto"/>
        <w:bottom w:val="none" w:sz="0" w:space="0" w:color="auto"/>
        <w:right w:val="none" w:sz="0" w:space="0" w:color="auto"/>
      </w:divBdr>
      <w:divsChild>
        <w:div w:id="1944023440">
          <w:marLeft w:val="0"/>
          <w:marRight w:val="0"/>
          <w:marTop w:val="0"/>
          <w:marBottom w:val="0"/>
          <w:divBdr>
            <w:top w:val="none" w:sz="0" w:space="0" w:color="auto"/>
            <w:left w:val="none" w:sz="0" w:space="0" w:color="auto"/>
            <w:bottom w:val="none" w:sz="0" w:space="0" w:color="auto"/>
            <w:right w:val="none" w:sz="0" w:space="0" w:color="auto"/>
          </w:divBdr>
          <w:divsChild>
            <w:div w:id="1198081305">
              <w:marLeft w:val="0"/>
              <w:marRight w:val="0"/>
              <w:marTop w:val="0"/>
              <w:marBottom w:val="0"/>
              <w:divBdr>
                <w:top w:val="none" w:sz="0" w:space="0" w:color="auto"/>
                <w:left w:val="none" w:sz="0" w:space="0" w:color="auto"/>
                <w:bottom w:val="none" w:sz="0" w:space="0" w:color="auto"/>
                <w:right w:val="none" w:sz="0" w:space="0" w:color="auto"/>
              </w:divBdr>
              <w:divsChild>
                <w:div w:id="1251961091">
                  <w:marLeft w:val="0"/>
                  <w:marRight w:val="0"/>
                  <w:marTop w:val="0"/>
                  <w:marBottom w:val="0"/>
                  <w:divBdr>
                    <w:top w:val="none" w:sz="0" w:space="0" w:color="auto"/>
                    <w:left w:val="none" w:sz="0" w:space="0" w:color="auto"/>
                    <w:bottom w:val="none" w:sz="0" w:space="0" w:color="auto"/>
                    <w:right w:val="none" w:sz="0" w:space="0" w:color="auto"/>
                  </w:divBdr>
                  <w:divsChild>
                    <w:div w:id="15515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032310">
      <w:bodyDiv w:val="1"/>
      <w:marLeft w:val="0"/>
      <w:marRight w:val="0"/>
      <w:marTop w:val="0"/>
      <w:marBottom w:val="0"/>
      <w:divBdr>
        <w:top w:val="none" w:sz="0" w:space="0" w:color="auto"/>
        <w:left w:val="none" w:sz="0" w:space="0" w:color="auto"/>
        <w:bottom w:val="none" w:sz="0" w:space="0" w:color="auto"/>
        <w:right w:val="none" w:sz="0" w:space="0" w:color="auto"/>
      </w:divBdr>
      <w:divsChild>
        <w:div w:id="488865732">
          <w:marLeft w:val="0"/>
          <w:marRight w:val="0"/>
          <w:marTop w:val="0"/>
          <w:marBottom w:val="0"/>
          <w:divBdr>
            <w:top w:val="none" w:sz="0" w:space="0" w:color="auto"/>
            <w:left w:val="none" w:sz="0" w:space="0" w:color="auto"/>
            <w:bottom w:val="none" w:sz="0" w:space="0" w:color="auto"/>
            <w:right w:val="none" w:sz="0" w:space="0" w:color="auto"/>
          </w:divBdr>
          <w:divsChild>
            <w:div w:id="1613627439">
              <w:marLeft w:val="0"/>
              <w:marRight w:val="0"/>
              <w:marTop w:val="0"/>
              <w:marBottom w:val="0"/>
              <w:divBdr>
                <w:top w:val="none" w:sz="0" w:space="0" w:color="auto"/>
                <w:left w:val="none" w:sz="0" w:space="0" w:color="auto"/>
                <w:bottom w:val="none" w:sz="0" w:space="0" w:color="auto"/>
                <w:right w:val="none" w:sz="0" w:space="0" w:color="auto"/>
              </w:divBdr>
              <w:divsChild>
                <w:div w:id="27652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29472081">
      <w:bodyDiv w:val="1"/>
      <w:marLeft w:val="0"/>
      <w:marRight w:val="0"/>
      <w:marTop w:val="0"/>
      <w:marBottom w:val="0"/>
      <w:divBdr>
        <w:top w:val="none" w:sz="0" w:space="0" w:color="auto"/>
        <w:left w:val="none" w:sz="0" w:space="0" w:color="auto"/>
        <w:bottom w:val="none" w:sz="0" w:space="0" w:color="auto"/>
        <w:right w:val="none" w:sz="0" w:space="0" w:color="auto"/>
      </w:divBdr>
      <w:divsChild>
        <w:div w:id="1634628624">
          <w:marLeft w:val="0"/>
          <w:marRight w:val="0"/>
          <w:marTop w:val="0"/>
          <w:marBottom w:val="0"/>
          <w:divBdr>
            <w:top w:val="none" w:sz="0" w:space="0" w:color="auto"/>
            <w:left w:val="none" w:sz="0" w:space="0" w:color="auto"/>
            <w:bottom w:val="none" w:sz="0" w:space="0" w:color="auto"/>
            <w:right w:val="none" w:sz="0" w:space="0" w:color="auto"/>
          </w:divBdr>
          <w:divsChild>
            <w:div w:id="825977806">
              <w:marLeft w:val="0"/>
              <w:marRight w:val="0"/>
              <w:marTop w:val="0"/>
              <w:marBottom w:val="0"/>
              <w:divBdr>
                <w:top w:val="none" w:sz="0" w:space="0" w:color="auto"/>
                <w:left w:val="none" w:sz="0" w:space="0" w:color="auto"/>
                <w:bottom w:val="none" w:sz="0" w:space="0" w:color="auto"/>
                <w:right w:val="none" w:sz="0" w:space="0" w:color="auto"/>
              </w:divBdr>
              <w:divsChild>
                <w:div w:id="112361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4224">
      <w:bodyDiv w:val="1"/>
      <w:marLeft w:val="0"/>
      <w:marRight w:val="0"/>
      <w:marTop w:val="0"/>
      <w:marBottom w:val="0"/>
      <w:divBdr>
        <w:top w:val="none" w:sz="0" w:space="0" w:color="auto"/>
        <w:left w:val="none" w:sz="0" w:space="0" w:color="auto"/>
        <w:bottom w:val="none" w:sz="0" w:space="0" w:color="auto"/>
        <w:right w:val="none" w:sz="0" w:space="0" w:color="auto"/>
      </w:divBdr>
    </w:div>
    <w:div w:id="1220827177">
      <w:bodyDiv w:val="1"/>
      <w:marLeft w:val="0"/>
      <w:marRight w:val="0"/>
      <w:marTop w:val="0"/>
      <w:marBottom w:val="0"/>
      <w:divBdr>
        <w:top w:val="none" w:sz="0" w:space="0" w:color="auto"/>
        <w:left w:val="none" w:sz="0" w:space="0" w:color="auto"/>
        <w:bottom w:val="none" w:sz="0" w:space="0" w:color="auto"/>
        <w:right w:val="none" w:sz="0" w:space="0" w:color="auto"/>
      </w:divBdr>
    </w:div>
    <w:div w:id="1227448768">
      <w:bodyDiv w:val="1"/>
      <w:marLeft w:val="0"/>
      <w:marRight w:val="0"/>
      <w:marTop w:val="0"/>
      <w:marBottom w:val="0"/>
      <w:divBdr>
        <w:top w:val="none" w:sz="0" w:space="0" w:color="auto"/>
        <w:left w:val="none" w:sz="0" w:space="0" w:color="auto"/>
        <w:bottom w:val="none" w:sz="0" w:space="0" w:color="auto"/>
        <w:right w:val="none" w:sz="0" w:space="0" w:color="auto"/>
      </w:divBdr>
    </w:div>
    <w:div w:id="1266501482">
      <w:bodyDiv w:val="1"/>
      <w:marLeft w:val="0"/>
      <w:marRight w:val="0"/>
      <w:marTop w:val="0"/>
      <w:marBottom w:val="0"/>
      <w:divBdr>
        <w:top w:val="none" w:sz="0" w:space="0" w:color="auto"/>
        <w:left w:val="none" w:sz="0" w:space="0" w:color="auto"/>
        <w:bottom w:val="none" w:sz="0" w:space="0" w:color="auto"/>
        <w:right w:val="none" w:sz="0" w:space="0" w:color="auto"/>
      </w:divBdr>
      <w:divsChild>
        <w:div w:id="1988626925">
          <w:marLeft w:val="0"/>
          <w:marRight w:val="0"/>
          <w:marTop w:val="0"/>
          <w:marBottom w:val="0"/>
          <w:divBdr>
            <w:top w:val="none" w:sz="0" w:space="0" w:color="auto"/>
            <w:left w:val="none" w:sz="0" w:space="0" w:color="auto"/>
            <w:bottom w:val="none" w:sz="0" w:space="0" w:color="auto"/>
            <w:right w:val="none" w:sz="0" w:space="0" w:color="auto"/>
          </w:divBdr>
          <w:divsChild>
            <w:div w:id="1291016665">
              <w:marLeft w:val="0"/>
              <w:marRight w:val="0"/>
              <w:marTop w:val="0"/>
              <w:marBottom w:val="0"/>
              <w:divBdr>
                <w:top w:val="none" w:sz="0" w:space="0" w:color="auto"/>
                <w:left w:val="none" w:sz="0" w:space="0" w:color="auto"/>
                <w:bottom w:val="none" w:sz="0" w:space="0" w:color="auto"/>
                <w:right w:val="none" w:sz="0" w:space="0" w:color="auto"/>
              </w:divBdr>
              <w:divsChild>
                <w:div w:id="160288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967116">
      <w:bodyDiv w:val="1"/>
      <w:marLeft w:val="0"/>
      <w:marRight w:val="0"/>
      <w:marTop w:val="0"/>
      <w:marBottom w:val="0"/>
      <w:divBdr>
        <w:top w:val="none" w:sz="0" w:space="0" w:color="auto"/>
        <w:left w:val="none" w:sz="0" w:space="0" w:color="auto"/>
        <w:bottom w:val="none" w:sz="0" w:space="0" w:color="auto"/>
        <w:right w:val="none" w:sz="0" w:space="0" w:color="auto"/>
      </w:divBdr>
    </w:div>
    <w:div w:id="1282607773">
      <w:bodyDiv w:val="1"/>
      <w:marLeft w:val="0"/>
      <w:marRight w:val="0"/>
      <w:marTop w:val="0"/>
      <w:marBottom w:val="0"/>
      <w:divBdr>
        <w:top w:val="none" w:sz="0" w:space="0" w:color="auto"/>
        <w:left w:val="none" w:sz="0" w:space="0" w:color="auto"/>
        <w:bottom w:val="none" w:sz="0" w:space="0" w:color="auto"/>
        <w:right w:val="none" w:sz="0" w:space="0" w:color="auto"/>
      </w:divBdr>
    </w:div>
    <w:div w:id="1294797025">
      <w:bodyDiv w:val="1"/>
      <w:marLeft w:val="0"/>
      <w:marRight w:val="0"/>
      <w:marTop w:val="0"/>
      <w:marBottom w:val="0"/>
      <w:divBdr>
        <w:top w:val="none" w:sz="0" w:space="0" w:color="auto"/>
        <w:left w:val="none" w:sz="0" w:space="0" w:color="auto"/>
        <w:bottom w:val="none" w:sz="0" w:space="0" w:color="auto"/>
        <w:right w:val="none" w:sz="0" w:space="0" w:color="auto"/>
      </w:divBdr>
    </w:div>
    <w:div w:id="1330711880">
      <w:bodyDiv w:val="1"/>
      <w:marLeft w:val="0"/>
      <w:marRight w:val="0"/>
      <w:marTop w:val="0"/>
      <w:marBottom w:val="0"/>
      <w:divBdr>
        <w:top w:val="none" w:sz="0" w:space="0" w:color="auto"/>
        <w:left w:val="none" w:sz="0" w:space="0" w:color="auto"/>
        <w:bottom w:val="none" w:sz="0" w:space="0" w:color="auto"/>
        <w:right w:val="none" w:sz="0" w:space="0" w:color="auto"/>
      </w:divBdr>
    </w:div>
    <w:div w:id="1418555009">
      <w:bodyDiv w:val="1"/>
      <w:marLeft w:val="0"/>
      <w:marRight w:val="0"/>
      <w:marTop w:val="0"/>
      <w:marBottom w:val="0"/>
      <w:divBdr>
        <w:top w:val="none" w:sz="0" w:space="0" w:color="auto"/>
        <w:left w:val="none" w:sz="0" w:space="0" w:color="auto"/>
        <w:bottom w:val="none" w:sz="0" w:space="0" w:color="auto"/>
        <w:right w:val="none" w:sz="0" w:space="0" w:color="auto"/>
      </w:divBdr>
    </w:div>
    <w:div w:id="1500193816">
      <w:bodyDiv w:val="1"/>
      <w:marLeft w:val="0"/>
      <w:marRight w:val="0"/>
      <w:marTop w:val="0"/>
      <w:marBottom w:val="0"/>
      <w:divBdr>
        <w:top w:val="none" w:sz="0" w:space="0" w:color="auto"/>
        <w:left w:val="none" w:sz="0" w:space="0" w:color="auto"/>
        <w:bottom w:val="none" w:sz="0" w:space="0" w:color="auto"/>
        <w:right w:val="none" w:sz="0" w:space="0" w:color="auto"/>
      </w:divBdr>
    </w:div>
    <w:div w:id="1506901566">
      <w:bodyDiv w:val="1"/>
      <w:marLeft w:val="0"/>
      <w:marRight w:val="0"/>
      <w:marTop w:val="0"/>
      <w:marBottom w:val="0"/>
      <w:divBdr>
        <w:top w:val="none" w:sz="0" w:space="0" w:color="auto"/>
        <w:left w:val="none" w:sz="0" w:space="0" w:color="auto"/>
        <w:bottom w:val="none" w:sz="0" w:space="0" w:color="auto"/>
        <w:right w:val="none" w:sz="0" w:space="0" w:color="auto"/>
      </w:divBdr>
    </w:div>
    <w:div w:id="1514300310">
      <w:bodyDiv w:val="1"/>
      <w:marLeft w:val="0"/>
      <w:marRight w:val="0"/>
      <w:marTop w:val="0"/>
      <w:marBottom w:val="0"/>
      <w:divBdr>
        <w:top w:val="none" w:sz="0" w:space="0" w:color="auto"/>
        <w:left w:val="none" w:sz="0" w:space="0" w:color="auto"/>
        <w:bottom w:val="none" w:sz="0" w:space="0" w:color="auto"/>
        <w:right w:val="none" w:sz="0" w:space="0" w:color="auto"/>
      </w:divBdr>
    </w:div>
    <w:div w:id="1542597840">
      <w:bodyDiv w:val="1"/>
      <w:marLeft w:val="0"/>
      <w:marRight w:val="0"/>
      <w:marTop w:val="0"/>
      <w:marBottom w:val="0"/>
      <w:divBdr>
        <w:top w:val="none" w:sz="0" w:space="0" w:color="auto"/>
        <w:left w:val="none" w:sz="0" w:space="0" w:color="auto"/>
        <w:bottom w:val="none" w:sz="0" w:space="0" w:color="auto"/>
        <w:right w:val="none" w:sz="0" w:space="0" w:color="auto"/>
      </w:divBdr>
    </w:div>
    <w:div w:id="1570724879">
      <w:bodyDiv w:val="1"/>
      <w:marLeft w:val="0"/>
      <w:marRight w:val="0"/>
      <w:marTop w:val="0"/>
      <w:marBottom w:val="0"/>
      <w:divBdr>
        <w:top w:val="none" w:sz="0" w:space="0" w:color="auto"/>
        <w:left w:val="none" w:sz="0" w:space="0" w:color="auto"/>
        <w:bottom w:val="none" w:sz="0" w:space="0" w:color="auto"/>
        <w:right w:val="none" w:sz="0" w:space="0" w:color="auto"/>
      </w:divBdr>
    </w:div>
    <w:div w:id="1611470597">
      <w:bodyDiv w:val="1"/>
      <w:marLeft w:val="0"/>
      <w:marRight w:val="0"/>
      <w:marTop w:val="0"/>
      <w:marBottom w:val="0"/>
      <w:divBdr>
        <w:top w:val="none" w:sz="0" w:space="0" w:color="auto"/>
        <w:left w:val="none" w:sz="0" w:space="0" w:color="auto"/>
        <w:bottom w:val="none" w:sz="0" w:space="0" w:color="auto"/>
        <w:right w:val="none" w:sz="0" w:space="0" w:color="auto"/>
      </w:divBdr>
      <w:divsChild>
        <w:div w:id="1507280630">
          <w:marLeft w:val="0"/>
          <w:marRight w:val="0"/>
          <w:marTop w:val="0"/>
          <w:marBottom w:val="0"/>
          <w:divBdr>
            <w:top w:val="none" w:sz="0" w:space="0" w:color="auto"/>
            <w:left w:val="none" w:sz="0" w:space="0" w:color="auto"/>
            <w:bottom w:val="none" w:sz="0" w:space="0" w:color="auto"/>
            <w:right w:val="none" w:sz="0" w:space="0" w:color="auto"/>
          </w:divBdr>
          <w:divsChild>
            <w:div w:id="669986455">
              <w:marLeft w:val="0"/>
              <w:marRight w:val="0"/>
              <w:marTop w:val="0"/>
              <w:marBottom w:val="0"/>
              <w:divBdr>
                <w:top w:val="none" w:sz="0" w:space="0" w:color="auto"/>
                <w:left w:val="none" w:sz="0" w:space="0" w:color="auto"/>
                <w:bottom w:val="none" w:sz="0" w:space="0" w:color="auto"/>
                <w:right w:val="none" w:sz="0" w:space="0" w:color="auto"/>
              </w:divBdr>
              <w:divsChild>
                <w:div w:id="117102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509105">
      <w:bodyDiv w:val="1"/>
      <w:marLeft w:val="0"/>
      <w:marRight w:val="0"/>
      <w:marTop w:val="0"/>
      <w:marBottom w:val="0"/>
      <w:divBdr>
        <w:top w:val="none" w:sz="0" w:space="0" w:color="auto"/>
        <w:left w:val="none" w:sz="0" w:space="0" w:color="auto"/>
        <w:bottom w:val="none" w:sz="0" w:space="0" w:color="auto"/>
        <w:right w:val="none" w:sz="0" w:space="0" w:color="auto"/>
      </w:divBdr>
    </w:div>
    <w:div w:id="1712993910">
      <w:bodyDiv w:val="1"/>
      <w:marLeft w:val="0"/>
      <w:marRight w:val="0"/>
      <w:marTop w:val="0"/>
      <w:marBottom w:val="0"/>
      <w:divBdr>
        <w:top w:val="none" w:sz="0" w:space="0" w:color="auto"/>
        <w:left w:val="none" w:sz="0" w:space="0" w:color="auto"/>
        <w:bottom w:val="none" w:sz="0" w:space="0" w:color="auto"/>
        <w:right w:val="none" w:sz="0" w:space="0" w:color="auto"/>
      </w:divBdr>
    </w:div>
    <w:div w:id="1720782999">
      <w:bodyDiv w:val="1"/>
      <w:marLeft w:val="0"/>
      <w:marRight w:val="0"/>
      <w:marTop w:val="0"/>
      <w:marBottom w:val="0"/>
      <w:divBdr>
        <w:top w:val="none" w:sz="0" w:space="0" w:color="auto"/>
        <w:left w:val="none" w:sz="0" w:space="0" w:color="auto"/>
        <w:bottom w:val="none" w:sz="0" w:space="0" w:color="auto"/>
        <w:right w:val="none" w:sz="0" w:space="0" w:color="auto"/>
      </w:divBdr>
      <w:divsChild>
        <w:div w:id="633364005">
          <w:marLeft w:val="0"/>
          <w:marRight w:val="0"/>
          <w:marTop w:val="0"/>
          <w:marBottom w:val="0"/>
          <w:divBdr>
            <w:top w:val="none" w:sz="0" w:space="0" w:color="auto"/>
            <w:left w:val="none" w:sz="0" w:space="0" w:color="auto"/>
            <w:bottom w:val="none" w:sz="0" w:space="0" w:color="auto"/>
            <w:right w:val="none" w:sz="0" w:space="0" w:color="auto"/>
          </w:divBdr>
          <w:divsChild>
            <w:div w:id="807746028">
              <w:marLeft w:val="0"/>
              <w:marRight w:val="0"/>
              <w:marTop w:val="0"/>
              <w:marBottom w:val="0"/>
              <w:divBdr>
                <w:top w:val="none" w:sz="0" w:space="0" w:color="auto"/>
                <w:left w:val="none" w:sz="0" w:space="0" w:color="auto"/>
                <w:bottom w:val="none" w:sz="0" w:space="0" w:color="auto"/>
                <w:right w:val="none" w:sz="0" w:space="0" w:color="auto"/>
              </w:divBdr>
              <w:divsChild>
                <w:div w:id="211925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034809">
      <w:bodyDiv w:val="1"/>
      <w:marLeft w:val="0"/>
      <w:marRight w:val="0"/>
      <w:marTop w:val="0"/>
      <w:marBottom w:val="0"/>
      <w:divBdr>
        <w:top w:val="none" w:sz="0" w:space="0" w:color="auto"/>
        <w:left w:val="none" w:sz="0" w:space="0" w:color="auto"/>
        <w:bottom w:val="none" w:sz="0" w:space="0" w:color="auto"/>
        <w:right w:val="none" w:sz="0" w:space="0" w:color="auto"/>
      </w:divBdr>
    </w:div>
    <w:div w:id="1837725671">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98857755">
      <w:bodyDiv w:val="1"/>
      <w:marLeft w:val="0"/>
      <w:marRight w:val="0"/>
      <w:marTop w:val="0"/>
      <w:marBottom w:val="0"/>
      <w:divBdr>
        <w:top w:val="none" w:sz="0" w:space="0" w:color="auto"/>
        <w:left w:val="none" w:sz="0" w:space="0" w:color="auto"/>
        <w:bottom w:val="none" w:sz="0" w:space="0" w:color="auto"/>
        <w:right w:val="none" w:sz="0" w:space="0" w:color="auto"/>
      </w:divBdr>
      <w:divsChild>
        <w:div w:id="1994751812">
          <w:marLeft w:val="0"/>
          <w:marRight w:val="0"/>
          <w:marTop w:val="0"/>
          <w:marBottom w:val="0"/>
          <w:divBdr>
            <w:top w:val="none" w:sz="0" w:space="0" w:color="auto"/>
            <w:left w:val="none" w:sz="0" w:space="0" w:color="auto"/>
            <w:bottom w:val="none" w:sz="0" w:space="0" w:color="auto"/>
            <w:right w:val="none" w:sz="0" w:space="0" w:color="auto"/>
          </w:divBdr>
          <w:divsChild>
            <w:div w:id="1951087186">
              <w:marLeft w:val="0"/>
              <w:marRight w:val="0"/>
              <w:marTop w:val="0"/>
              <w:marBottom w:val="0"/>
              <w:divBdr>
                <w:top w:val="none" w:sz="0" w:space="0" w:color="auto"/>
                <w:left w:val="none" w:sz="0" w:space="0" w:color="auto"/>
                <w:bottom w:val="none" w:sz="0" w:space="0" w:color="auto"/>
                <w:right w:val="none" w:sz="0" w:space="0" w:color="auto"/>
              </w:divBdr>
              <w:divsChild>
                <w:div w:id="1414014351">
                  <w:marLeft w:val="0"/>
                  <w:marRight w:val="0"/>
                  <w:marTop w:val="0"/>
                  <w:marBottom w:val="0"/>
                  <w:divBdr>
                    <w:top w:val="none" w:sz="0" w:space="0" w:color="auto"/>
                    <w:left w:val="none" w:sz="0" w:space="0" w:color="auto"/>
                    <w:bottom w:val="none" w:sz="0" w:space="0" w:color="auto"/>
                    <w:right w:val="none" w:sz="0" w:space="0" w:color="auto"/>
                  </w:divBdr>
                  <w:divsChild>
                    <w:div w:id="64042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77444438">
      <w:bodyDiv w:val="1"/>
      <w:marLeft w:val="0"/>
      <w:marRight w:val="0"/>
      <w:marTop w:val="0"/>
      <w:marBottom w:val="0"/>
      <w:divBdr>
        <w:top w:val="none" w:sz="0" w:space="0" w:color="auto"/>
        <w:left w:val="none" w:sz="0" w:space="0" w:color="auto"/>
        <w:bottom w:val="none" w:sz="0" w:space="0" w:color="auto"/>
        <w:right w:val="none" w:sz="0" w:space="0" w:color="auto"/>
      </w:divBdr>
    </w:div>
    <w:div w:id="2013532432">
      <w:bodyDiv w:val="1"/>
      <w:marLeft w:val="0"/>
      <w:marRight w:val="0"/>
      <w:marTop w:val="0"/>
      <w:marBottom w:val="0"/>
      <w:divBdr>
        <w:top w:val="none" w:sz="0" w:space="0" w:color="auto"/>
        <w:left w:val="none" w:sz="0" w:space="0" w:color="auto"/>
        <w:bottom w:val="none" w:sz="0" w:space="0" w:color="auto"/>
        <w:right w:val="none" w:sz="0" w:space="0" w:color="auto"/>
      </w:divBdr>
    </w:div>
    <w:div w:id="2097359547">
      <w:bodyDiv w:val="1"/>
      <w:marLeft w:val="0"/>
      <w:marRight w:val="0"/>
      <w:marTop w:val="0"/>
      <w:marBottom w:val="0"/>
      <w:divBdr>
        <w:top w:val="none" w:sz="0" w:space="0" w:color="auto"/>
        <w:left w:val="none" w:sz="0" w:space="0" w:color="auto"/>
        <w:bottom w:val="none" w:sz="0" w:space="0" w:color="auto"/>
        <w:right w:val="none" w:sz="0" w:space="0" w:color="auto"/>
      </w:divBdr>
      <w:divsChild>
        <w:div w:id="926038764">
          <w:marLeft w:val="0"/>
          <w:marRight w:val="0"/>
          <w:marTop w:val="0"/>
          <w:marBottom w:val="0"/>
          <w:divBdr>
            <w:top w:val="none" w:sz="0" w:space="0" w:color="auto"/>
            <w:left w:val="none" w:sz="0" w:space="0" w:color="auto"/>
            <w:bottom w:val="none" w:sz="0" w:space="0" w:color="auto"/>
            <w:right w:val="none" w:sz="0" w:space="0" w:color="auto"/>
          </w:divBdr>
          <w:divsChild>
            <w:div w:id="1878816457">
              <w:marLeft w:val="0"/>
              <w:marRight w:val="0"/>
              <w:marTop w:val="0"/>
              <w:marBottom w:val="0"/>
              <w:divBdr>
                <w:top w:val="none" w:sz="0" w:space="0" w:color="auto"/>
                <w:left w:val="none" w:sz="0" w:space="0" w:color="auto"/>
                <w:bottom w:val="none" w:sz="0" w:space="0" w:color="auto"/>
                <w:right w:val="none" w:sz="0" w:space="0" w:color="auto"/>
              </w:divBdr>
              <w:divsChild>
                <w:div w:id="20001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501039">
      <w:bodyDiv w:val="1"/>
      <w:marLeft w:val="0"/>
      <w:marRight w:val="0"/>
      <w:marTop w:val="0"/>
      <w:marBottom w:val="0"/>
      <w:divBdr>
        <w:top w:val="none" w:sz="0" w:space="0" w:color="auto"/>
        <w:left w:val="none" w:sz="0" w:space="0" w:color="auto"/>
        <w:bottom w:val="none" w:sz="0" w:space="0" w:color="auto"/>
        <w:right w:val="none" w:sz="0" w:space="0" w:color="auto"/>
      </w:divBdr>
      <w:divsChild>
        <w:div w:id="607615872">
          <w:marLeft w:val="0"/>
          <w:marRight w:val="0"/>
          <w:marTop w:val="0"/>
          <w:marBottom w:val="0"/>
          <w:divBdr>
            <w:top w:val="none" w:sz="0" w:space="0" w:color="auto"/>
            <w:left w:val="none" w:sz="0" w:space="0" w:color="auto"/>
            <w:bottom w:val="none" w:sz="0" w:space="0" w:color="auto"/>
            <w:right w:val="none" w:sz="0" w:space="0" w:color="auto"/>
          </w:divBdr>
          <w:divsChild>
            <w:div w:id="1746950772">
              <w:marLeft w:val="0"/>
              <w:marRight w:val="0"/>
              <w:marTop w:val="0"/>
              <w:marBottom w:val="0"/>
              <w:divBdr>
                <w:top w:val="none" w:sz="0" w:space="0" w:color="auto"/>
                <w:left w:val="none" w:sz="0" w:space="0" w:color="auto"/>
                <w:bottom w:val="none" w:sz="0" w:space="0" w:color="auto"/>
                <w:right w:val="none" w:sz="0" w:space="0" w:color="auto"/>
              </w:divBdr>
              <w:divsChild>
                <w:div w:id="879248555">
                  <w:marLeft w:val="0"/>
                  <w:marRight w:val="0"/>
                  <w:marTop w:val="0"/>
                  <w:marBottom w:val="0"/>
                  <w:divBdr>
                    <w:top w:val="none" w:sz="0" w:space="0" w:color="auto"/>
                    <w:left w:val="none" w:sz="0" w:space="0" w:color="auto"/>
                    <w:bottom w:val="none" w:sz="0" w:space="0" w:color="auto"/>
                    <w:right w:val="none" w:sz="0" w:space="0" w:color="auto"/>
                  </w:divBdr>
                  <w:divsChild>
                    <w:div w:id="56715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18478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8ACE8-38FF-DE47-8B37-895262A6F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9358</Words>
  <Characters>53347</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62580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2021-01-19T06:47:00Z</dcterms:created>
  <dcterms:modified xsi:type="dcterms:W3CDTF">2021-01-19T19:47:00Z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