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6FD14D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43D37">
        <w:rPr>
          <w:rFonts w:asciiTheme="minorHAnsi" w:eastAsia="Times New Roman" w:hAnsiTheme="minorHAnsi" w:cstheme="minorHAnsi"/>
          <w:b/>
          <w:szCs w:val="24"/>
        </w:rPr>
        <w:t>62166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D79749F" w:rsidR="00A97CC6" w:rsidRPr="00743D37"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743D37" w:rsidRPr="00743D37">
          <w:rPr>
            <w:rStyle w:val="Hyperlink"/>
            <w:rFonts w:ascii="Arial" w:eastAsia="Times New Roman" w:hAnsi="Arial" w:cs="Arial"/>
            <w:sz w:val="18"/>
            <w:szCs w:val="18"/>
          </w:rPr>
          <w:t>http://www.jove.com/files_upload.php?src=18960678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1FD3C03" w14:textId="77777777" w:rsidR="007A02ED" w:rsidRPr="00D10206" w:rsidRDefault="004E0C5A" w:rsidP="007A02ED">
      <w:r w:rsidRPr="00A97CC6">
        <w:rPr>
          <w:rFonts w:asciiTheme="minorHAnsi" w:eastAsia="Times New Roman" w:hAnsiTheme="minorHAnsi" w:cstheme="minorHAnsi"/>
          <w:b/>
          <w:sz w:val="32"/>
          <w:szCs w:val="32"/>
        </w:rPr>
        <w:t xml:space="preserve">Title: </w:t>
      </w:r>
      <w:r w:rsidR="007A02ED" w:rsidRPr="007A02ED">
        <w:rPr>
          <w:b/>
          <w:bCs/>
          <w:sz w:val="32"/>
          <w:szCs w:val="32"/>
        </w:rPr>
        <w:t>In Vivo Imaging of Fully Active Brain Tissue in Awake Zebrafish Larvae and Juveniles by Skull and Skin Removal</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324BD5A" w14:textId="321F4D79" w:rsidR="007A02ED" w:rsidRPr="007A02ED" w:rsidRDefault="00EC3C46" w:rsidP="007A02ED">
      <w:pPr>
        <w:rPr>
          <w:sz w:val="28"/>
          <w:szCs w:val="28"/>
        </w:rPr>
      </w:pPr>
      <w:r w:rsidRPr="00B07A3B">
        <w:rPr>
          <w:rFonts w:asciiTheme="minorHAnsi" w:eastAsia="Times New Roman" w:hAnsiTheme="minorHAnsi" w:cstheme="minorHAnsi"/>
          <w:b/>
          <w:sz w:val="28"/>
          <w:szCs w:val="28"/>
        </w:rPr>
        <w:t xml:space="preserve">Authors and Affiliations: </w:t>
      </w:r>
      <w:r w:rsidR="007A02ED">
        <w:rPr>
          <w:b/>
          <w:bCs/>
          <w:sz w:val="28"/>
          <w:szCs w:val="28"/>
        </w:rPr>
        <w:t>Pa</w:t>
      </w:r>
      <w:r w:rsidR="007A02ED" w:rsidRPr="007A02ED">
        <w:rPr>
          <w:b/>
          <w:bCs/>
          <w:sz w:val="28"/>
          <w:szCs w:val="28"/>
        </w:rPr>
        <w:t>ul Schramm</w:t>
      </w:r>
      <w:r w:rsidR="007A02ED" w:rsidRPr="007A02ED">
        <w:rPr>
          <w:b/>
          <w:bCs/>
          <w:sz w:val="28"/>
          <w:szCs w:val="28"/>
          <w:vertAlign w:val="superscript"/>
        </w:rPr>
        <w:t>1</w:t>
      </w:r>
      <w:r w:rsidR="007A02ED" w:rsidRPr="007A02ED">
        <w:rPr>
          <w:b/>
          <w:bCs/>
          <w:sz w:val="28"/>
          <w:szCs w:val="28"/>
        </w:rPr>
        <w:t xml:space="preserve">, Florian </w:t>
      </w:r>
      <w:proofErr w:type="spellStart"/>
      <w:r w:rsidR="007A02ED" w:rsidRPr="007A02ED">
        <w:rPr>
          <w:b/>
          <w:bCs/>
          <w:sz w:val="28"/>
          <w:szCs w:val="28"/>
        </w:rPr>
        <w:t>Hetsch</w:t>
      </w:r>
      <w:proofErr w:type="spellEnd"/>
      <w:r w:rsidR="007A02ED" w:rsidRPr="007A02ED">
        <w:rPr>
          <w:b/>
          <w:bCs/>
          <w:sz w:val="28"/>
          <w:szCs w:val="28"/>
          <w:vertAlign w:val="superscript"/>
        </w:rPr>
        <w:t xml:space="preserve"> 2</w:t>
      </w:r>
      <w:r w:rsidR="007A02ED" w:rsidRPr="007A02ED">
        <w:rPr>
          <w:b/>
          <w:bCs/>
          <w:sz w:val="28"/>
          <w:szCs w:val="28"/>
        </w:rPr>
        <w:t>, Jochen C. Meier</w:t>
      </w:r>
      <w:r w:rsidR="007A02ED" w:rsidRPr="007A02ED">
        <w:rPr>
          <w:b/>
          <w:bCs/>
          <w:sz w:val="28"/>
          <w:szCs w:val="28"/>
          <w:vertAlign w:val="superscript"/>
        </w:rPr>
        <w:t>3</w:t>
      </w:r>
      <w:r w:rsidR="007A02ED" w:rsidRPr="007A02ED">
        <w:rPr>
          <w:b/>
          <w:bCs/>
          <w:sz w:val="28"/>
          <w:szCs w:val="28"/>
        </w:rPr>
        <w:t>, and Reinhard W. Köster</w:t>
      </w:r>
      <w:r w:rsidR="007A02ED" w:rsidRPr="007A02ED">
        <w:rPr>
          <w:b/>
          <w:bCs/>
          <w:sz w:val="28"/>
          <w:szCs w:val="28"/>
          <w:vertAlign w:val="superscript"/>
        </w:rPr>
        <w:t>1</w:t>
      </w:r>
    </w:p>
    <w:p w14:paraId="4380F558" w14:textId="77777777" w:rsidR="007A02ED" w:rsidRPr="007A02ED" w:rsidRDefault="007A02ED" w:rsidP="007A02ED">
      <w:pPr>
        <w:rPr>
          <w:sz w:val="28"/>
          <w:szCs w:val="28"/>
        </w:rPr>
      </w:pPr>
    </w:p>
    <w:p w14:paraId="45510E08" w14:textId="77777777" w:rsidR="007A02ED" w:rsidRPr="007A02ED" w:rsidRDefault="007A02ED" w:rsidP="007A02ED">
      <w:pPr>
        <w:rPr>
          <w:color w:val="808080"/>
          <w:sz w:val="28"/>
          <w:szCs w:val="28"/>
        </w:rPr>
      </w:pPr>
      <w:r w:rsidRPr="007A02ED">
        <w:rPr>
          <w:sz w:val="28"/>
          <w:szCs w:val="28"/>
          <w:vertAlign w:val="superscript"/>
        </w:rPr>
        <w:t>1</w:t>
      </w:r>
      <w:r w:rsidRPr="007A02ED">
        <w:rPr>
          <w:sz w:val="28"/>
          <w:szCs w:val="28"/>
        </w:rPr>
        <w:t>Cellular and Molecular Neurobiology, Zoological Institute, TU Braunschweig</w:t>
      </w:r>
    </w:p>
    <w:p w14:paraId="5194134F" w14:textId="77777777" w:rsidR="007A02ED" w:rsidRPr="007A02ED" w:rsidRDefault="007A02ED" w:rsidP="007A02ED">
      <w:pPr>
        <w:rPr>
          <w:color w:val="000000" w:themeColor="text1"/>
          <w:sz w:val="28"/>
          <w:szCs w:val="28"/>
        </w:rPr>
      </w:pPr>
      <w:r w:rsidRPr="007A02ED">
        <w:rPr>
          <w:sz w:val="28"/>
          <w:szCs w:val="28"/>
          <w:vertAlign w:val="superscript"/>
        </w:rPr>
        <w:t>2</w:t>
      </w:r>
      <w:r w:rsidRPr="007A02ED">
        <w:rPr>
          <w:sz w:val="28"/>
          <w:szCs w:val="28"/>
        </w:rPr>
        <w:t>Institute of Pathophysiology University Medical Center of the Johannes Gutenberg University Mainz</w:t>
      </w:r>
    </w:p>
    <w:p w14:paraId="160C3464" w14:textId="38B5A5B3" w:rsidR="00CA3842" w:rsidRPr="007A02ED" w:rsidRDefault="007A02ED" w:rsidP="007A02ED">
      <w:pPr>
        <w:contextualSpacing/>
        <w:rPr>
          <w:rFonts w:asciiTheme="minorHAnsi" w:hAnsiTheme="minorHAnsi" w:cstheme="minorHAnsi"/>
          <w:sz w:val="28"/>
          <w:szCs w:val="28"/>
        </w:rPr>
      </w:pPr>
      <w:r w:rsidRPr="007A02ED">
        <w:rPr>
          <w:sz w:val="28"/>
          <w:szCs w:val="28"/>
          <w:vertAlign w:val="superscript"/>
        </w:rPr>
        <w:t>3</w:t>
      </w:r>
      <w:r w:rsidRPr="007A02ED">
        <w:rPr>
          <w:sz w:val="28"/>
          <w:szCs w:val="28"/>
        </w:rPr>
        <w:t>Cell Physiology, Zoological institute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356E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D849498" w14:textId="77777777" w:rsidR="007A02ED" w:rsidRDefault="007A02ED" w:rsidP="004E0C5A">
      <w:pPr>
        <w:outlineLvl w:val="0"/>
      </w:pPr>
      <w:r w:rsidRPr="00D10206">
        <w:t xml:space="preserve">Reinhard W. </w:t>
      </w:r>
      <w:proofErr w:type="spellStart"/>
      <w:r w:rsidRPr="00D10206">
        <w:t>Köster</w:t>
      </w:r>
      <w:proofErr w:type="spellEnd"/>
      <w:r w:rsidRPr="00D10206">
        <w:tab/>
      </w:r>
    </w:p>
    <w:p w14:paraId="1A1E95FF" w14:textId="0FF72C16" w:rsidR="008F248A" w:rsidRDefault="007A02ED" w:rsidP="004E0C5A">
      <w:pPr>
        <w:outlineLvl w:val="0"/>
        <w:rPr>
          <w:rFonts w:asciiTheme="minorHAnsi" w:eastAsia="Times New Roman" w:hAnsiTheme="minorHAnsi" w:cstheme="minorHAnsi"/>
          <w:b/>
          <w:szCs w:val="24"/>
        </w:rPr>
      </w:pPr>
      <w:r w:rsidRPr="00D10206">
        <w:rPr>
          <w:rStyle w:val="Hyperlink"/>
          <w:color w:val="000000" w:themeColor="text1"/>
        </w:rPr>
        <w:t>r.koester@tu-bs.de</w:t>
      </w:r>
    </w:p>
    <w:p w14:paraId="2A4D05A3" w14:textId="77777777" w:rsidR="007A02ED" w:rsidRDefault="007A02ED" w:rsidP="004E0C5A">
      <w:pPr>
        <w:outlineLvl w:val="0"/>
        <w:rPr>
          <w:rFonts w:asciiTheme="minorHAnsi" w:eastAsia="Times New Roman" w:hAnsiTheme="minorHAnsi" w:cstheme="minorHAnsi"/>
          <w:b/>
          <w:szCs w:val="24"/>
        </w:rPr>
      </w:pPr>
    </w:p>
    <w:p w14:paraId="226D0BF0" w14:textId="1863089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625671FE" w14:textId="17BF43B6" w:rsidR="007A02ED" w:rsidRPr="00D10206" w:rsidRDefault="007A02ED" w:rsidP="007A02ED">
      <w:pPr>
        <w:rPr>
          <w:color w:val="808080"/>
        </w:rPr>
      </w:pPr>
      <w:bookmarkStart w:id="0" w:name="_Hlk25233958"/>
      <w:r w:rsidRPr="00D10206">
        <w:rPr>
          <w:rStyle w:val="Hyperlink"/>
          <w:color w:val="000000" w:themeColor="text1"/>
        </w:rPr>
        <w:t>p.schramm@tu-bs.de</w:t>
      </w:r>
    </w:p>
    <w:p w14:paraId="29600BCC" w14:textId="624889BD" w:rsidR="007A02ED" w:rsidRPr="00D10206" w:rsidRDefault="007A02ED" w:rsidP="007A02ED">
      <w:pPr>
        <w:rPr>
          <w:b/>
        </w:rPr>
      </w:pPr>
      <w:r w:rsidRPr="00D10206">
        <w:rPr>
          <w:rStyle w:val="Hyperlink"/>
          <w:color w:val="000000" w:themeColor="text1"/>
        </w:rPr>
        <w:t>flhetsch@uni-mainz.d</w:t>
      </w:r>
      <w:r>
        <w:rPr>
          <w:rStyle w:val="Hyperlink"/>
          <w:color w:val="000000" w:themeColor="text1"/>
        </w:rPr>
        <w:t>e</w:t>
      </w:r>
    </w:p>
    <w:p w14:paraId="53CD05F9" w14:textId="13D8FE3D" w:rsidR="004E0C5A" w:rsidRPr="00B07A3B" w:rsidRDefault="00B356E0" w:rsidP="007A02ED">
      <w:pPr>
        <w:outlineLvl w:val="0"/>
        <w:rPr>
          <w:rFonts w:asciiTheme="minorHAnsi" w:eastAsia="Times New Roman" w:hAnsiTheme="minorHAnsi" w:cstheme="minorHAnsi"/>
          <w:szCs w:val="24"/>
        </w:rPr>
      </w:pPr>
      <w:hyperlink r:id="rId8" w:history="1">
        <w:r w:rsidR="007A02ED" w:rsidRPr="00764E4C">
          <w:rPr>
            <w:rStyle w:val="Hyperlink"/>
          </w:rPr>
          <w:t>j</w:t>
        </w:r>
        <w:r w:rsidR="007A02ED" w:rsidRPr="002E627A">
          <w:rPr>
            <w:rStyle w:val="Hyperlink"/>
          </w:rPr>
          <w:t>ochen.meier@tu-bs.de</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2FFA909"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FF60F6">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End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65F6EFF"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F60F6">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B356E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B356E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B356E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B356E0"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B356E0">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D74354" w14:textId="2CB89842"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F60F6">
        <w:rPr>
          <w:rFonts w:asciiTheme="minorHAnsi" w:hAnsiTheme="minorHAnsi" w:cstheme="minorHAnsi"/>
          <w:b/>
          <w:color w:val="000000" w:themeColor="text1"/>
          <w:szCs w:val="24"/>
        </w:rPr>
        <w:t>18</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B356E0">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356E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356E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356E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356E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356E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356E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356E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6E92F49"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356E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356E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356E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B356E0">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57953C59" w:rsidR="00933861" w:rsidRPr="007860F6" w:rsidRDefault="007860F6" w:rsidP="00B356E0">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Larva Preparation</w:t>
      </w:r>
    </w:p>
    <w:p w14:paraId="133909A9" w14:textId="5575F5E8" w:rsidR="007860F6" w:rsidRDefault="007860F6" w:rsidP="00B356E0">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Before beginning the experiment, use a micropipette puller to prepare sharp</w:t>
      </w:r>
      <w:r w:rsidR="00BF3A36">
        <w:rPr>
          <w:rFonts w:asciiTheme="minorHAnsi" w:hAnsiTheme="minorHAnsi" w:cstheme="minorHAnsi"/>
          <w:bCs/>
          <w:i w:val="0"/>
          <w:iCs/>
          <w:szCs w:val="24"/>
        </w:rPr>
        <w:t xml:space="preserve">, </w:t>
      </w:r>
      <w:r>
        <w:rPr>
          <w:rFonts w:asciiTheme="minorHAnsi" w:hAnsiTheme="minorHAnsi" w:cstheme="minorHAnsi"/>
          <w:bCs/>
          <w:i w:val="0"/>
          <w:iCs/>
          <w:szCs w:val="24"/>
        </w:rPr>
        <w:t xml:space="preserve">thin glass needles from glass capillaries </w:t>
      </w:r>
      <w:r>
        <w:rPr>
          <w:rFonts w:asciiTheme="minorHAnsi" w:hAnsiTheme="minorHAnsi" w:cstheme="minorHAnsi"/>
          <w:b/>
          <w:i w:val="0"/>
          <w:iCs/>
          <w:szCs w:val="24"/>
        </w:rPr>
        <w:t>[1-TXT]</w:t>
      </w:r>
      <w:r>
        <w:rPr>
          <w:rFonts w:asciiTheme="minorHAnsi" w:hAnsiTheme="minorHAnsi" w:cstheme="minorHAnsi"/>
          <w:bCs/>
          <w:i w:val="0"/>
          <w:iCs/>
          <w:szCs w:val="24"/>
        </w:rPr>
        <w:t>.</w:t>
      </w:r>
    </w:p>
    <w:p w14:paraId="45D44C45" w14:textId="065A2722" w:rsidR="007860F6" w:rsidRPr="007860F6" w:rsidRDefault="007860F6" w:rsidP="00B356E0">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pulling needle </w:t>
      </w:r>
      <w:r>
        <w:rPr>
          <w:rFonts w:asciiTheme="minorHAnsi" w:hAnsiTheme="minorHAnsi" w:cstheme="minorHAnsi"/>
          <w:b/>
          <w:i w:val="0"/>
          <w:iCs/>
          <w:szCs w:val="24"/>
        </w:rPr>
        <w:t>TEXT: See text for micropipette puller setting details</w:t>
      </w:r>
    </w:p>
    <w:p w14:paraId="4B9BFAA6" w14:textId="1DBBD7D2" w:rsidR="007860F6" w:rsidRDefault="007860F6" w:rsidP="00B356E0">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When the needles have been prepared, use a plastic Pasteur pipette to transfer the larvae to a 90-millimeter-diameter Petri dish containing the appropriate solution </w:t>
      </w:r>
      <w:r>
        <w:rPr>
          <w:rFonts w:asciiTheme="minorHAnsi" w:hAnsiTheme="minorHAnsi" w:cstheme="minorHAnsi"/>
          <w:b/>
          <w:i w:val="0"/>
          <w:iCs/>
          <w:szCs w:val="24"/>
        </w:rPr>
        <w:t>[1-TXT]</w:t>
      </w:r>
      <w:r>
        <w:rPr>
          <w:rFonts w:asciiTheme="minorHAnsi" w:hAnsiTheme="minorHAnsi" w:cstheme="minorHAnsi"/>
          <w:bCs/>
          <w:i w:val="0"/>
          <w:iCs/>
          <w:szCs w:val="24"/>
        </w:rPr>
        <w:t>.</w:t>
      </w:r>
    </w:p>
    <w:p w14:paraId="4A5343B1" w14:textId="2967BA05" w:rsidR="007860F6" w:rsidRPr="007860F6" w:rsidRDefault="007860F6" w:rsidP="00B356E0">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larvae to dish </w:t>
      </w:r>
      <w:r>
        <w:rPr>
          <w:rFonts w:asciiTheme="minorHAnsi" w:hAnsiTheme="minorHAnsi" w:cstheme="minorHAnsi"/>
          <w:b/>
          <w:i w:val="0"/>
          <w:iCs/>
          <w:szCs w:val="24"/>
        </w:rPr>
        <w:t xml:space="preserve">TEXT: i.e., </w:t>
      </w:r>
      <w:proofErr w:type="spellStart"/>
      <w:r>
        <w:rPr>
          <w:rFonts w:asciiTheme="minorHAnsi" w:hAnsiTheme="minorHAnsi" w:cstheme="minorHAnsi"/>
          <w:b/>
          <w:i w:val="0"/>
          <w:iCs/>
          <w:szCs w:val="24"/>
        </w:rPr>
        <w:t>Danieau</w:t>
      </w:r>
      <w:proofErr w:type="spellEnd"/>
      <w:r>
        <w:rPr>
          <w:rFonts w:asciiTheme="minorHAnsi" w:hAnsiTheme="minorHAnsi" w:cstheme="minorHAnsi"/>
          <w:b/>
          <w:i w:val="0"/>
          <w:iCs/>
          <w:szCs w:val="24"/>
        </w:rPr>
        <w:t xml:space="preserve"> for larvae </w:t>
      </w:r>
      <w:proofErr w:type="spellStart"/>
      <w:r>
        <w:rPr>
          <w:rFonts w:asciiTheme="minorHAnsi" w:hAnsiTheme="minorHAnsi" w:cstheme="minorHAnsi"/>
          <w:b/>
          <w:i w:val="0"/>
          <w:iCs/>
          <w:szCs w:val="24"/>
        </w:rPr>
        <w:t>maintined</w:t>
      </w:r>
      <w:proofErr w:type="spellEnd"/>
      <w:r>
        <w:rPr>
          <w:rFonts w:asciiTheme="minorHAnsi" w:hAnsiTheme="minorHAnsi" w:cstheme="minorHAnsi"/>
          <w:b/>
          <w:i w:val="0"/>
          <w:iCs/>
          <w:szCs w:val="24"/>
        </w:rPr>
        <w:t xml:space="preserve"> in </w:t>
      </w:r>
      <w:proofErr w:type="spellStart"/>
      <w:r>
        <w:rPr>
          <w:rFonts w:asciiTheme="minorHAnsi" w:hAnsiTheme="minorHAnsi" w:cstheme="minorHAnsi"/>
          <w:b/>
          <w:i w:val="0"/>
          <w:iCs/>
          <w:szCs w:val="24"/>
        </w:rPr>
        <w:t>Danieau</w:t>
      </w:r>
      <w:proofErr w:type="spellEnd"/>
      <w:r>
        <w:rPr>
          <w:rFonts w:asciiTheme="minorHAnsi" w:hAnsiTheme="minorHAnsi" w:cstheme="minorHAnsi"/>
          <w:b/>
          <w:i w:val="0"/>
          <w:iCs/>
          <w:szCs w:val="24"/>
        </w:rPr>
        <w:t xml:space="preserve">; fish facility water for &gt;7 </w:t>
      </w:r>
      <w:proofErr w:type="spellStart"/>
      <w:r>
        <w:rPr>
          <w:rFonts w:asciiTheme="minorHAnsi" w:hAnsiTheme="minorHAnsi" w:cstheme="minorHAnsi"/>
          <w:b/>
          <w:i w:val="0"/>
          <w:iCs/>
          <w:szCs w:val="24"/>
        </w:rPr>
        <w:t>dpf</w:t>
      </w:r>
      <w:proofErr w:type="spellEnd"/>
      <w:r>
        <w:rPr>
          <w:rFonts w:asciiTheme="minorHAnsi" w:hAnsiTheme="minorHAnsi" w:cstheme="minorHAnsi"/>
          <w:b/>
          <w:i w:val="0"/>
          <w:iCs/>
          <w:szCs w:val="24"/>
        </w:rPr>
        <w:t xml:space="preserve"> larvae</w:t>
      </w:r>
    </w:p>
    <w:p w14:paraId="490E6D91" w14:textId="541507FF" w:rsidR="007860F6" w:rsidRDefault="00BF3A36" w:rsidP="00B356E0">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w:t>
      </w:r>
      <w:r w:rsidR="007860F6">
        <w:rPr>
          <w:rFonts w:asciiTheme="minorHAnsi" w:hAnsiTheme="minorHAnsi" w:cstheme="minorHAnsi"/>
          <w:bCs/>
          <w:i w:val="0"/>
          <w:iCs/>
          <w:szCs w:val="24"/>
        </w:rPr>
        <w:t xml:space="preserve">ransfer the selected larvae to a 35-millimeter-diameter Petri dish containing ACSF </w:t>
      </w:r>
      <w:r w:rsidR="007860F6">
        <w:rPr>
          <w:rFonts w:asciiTheme="minorHAnsi" w:hAnsiTheme="minorHAnsi" w:cstheme="minorHAnsi"/>
          <w:bCs/>
          <w:i w:val="0"/>
          <w:iCs/>
          <w:color w:val="FF0000"/>
          <w:szCs w:val="24"/>
        </w:rPr>
        <w:t>(A-C-S-F)</w:t>
      </w:r>
      <w:r w:rsidR="007860F6">
        <w:rPr>
          <w:rFonts w:asciiTheme="minorHAnsi" w:hAnsiTheme="minorHAnsi" w:cstheme="minorHAnsi"/>
          <w:bCs/>
          <w:i w:val="0"/>
          <w:iCs/>
          <w:szCs w:val="24"/>
        </w:rPr>
        <w:t xml:space="preserve"> </w:t>
      </w:r>
      <w:r w:rsidR="007860F6">
        <w:rPr>
          <w:rFonts w:asciiTheme="minorHAnsi" w:hAnsiTheme="minorHAnsi" w:cstheme="minorHAnsi"/>
          <w:b/>
          <w:i w:val="0"/>
          <w:iCs/>
          <w:szCs w:val="24"/>
        </w:rPr>
        <w:t xml:space="preserve">[1-TXT] </w:t>
      </w:r>
      <w:r w:rsidR="007860F6">
        <w:rPr>
          <w:rFonts w:asciiTheme="minorHAnsi" w:hAnsiTheme="minorHAnsi" w:cstheme="minorHAnsi"/>
          <w:bCs/>
          <w:i w:val="0"/>
          <w:iCs/>
          <w:szCs w:val="24"/>
        </w:rPr>
        <w:t xml:space="preserve">and place a 24- x 24-millimeter, square, glass coverslip into the Petri dish lid </w:t>
      </w:r>
      <w:r w:rsidR="007860F6">
        <w:rPr>
          <w:rFonts w:asciiTheme="minorHAnsi" w:hAnsiTheme="minorHAnsi" w:cstheme="minorHAnsi"/>
          <w:b/>
          <w:i w:val="0"/>
          <w:iCs/>
          <w:szCs w:val="24"/>
        </w:rPr>
        <w:t>[2]</w:t>
      </w:r>
      <w:r w:rsidR="007860F6">
        <w:rPr>
          <w:rFonts w:asciiTheme="minorHAnsi" w:hAnsiTheme="minorHAnsi" w:cstheme="minorHAnsi"/>
          <w:bCs/>
          <w:i w:val="0"/>
          <w:iCs/>
          <w:szCs w:val="24"/>
        </w:rPr>
        <w:t>.</w:t>
      </w:r>
    </w:p>
    <w:p w14:paraId="662DDB9F" w14:textId="77777777" w:rsidR="007860F6" w:rsidRPr="007860F6" w:rsidRDefault="007860F6" w:rsidP="00B356E0">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larvae to dish, with ACSF container visible in frame </w:t>
      </w:r>
      <w:r>
        <w:rPr>
          <w:rFonts w:asciiTheme="minorHAnsi" w:hAnsiTheme="minorHAnsi" w:cstheme="minorHAnsi"/>
          <w:b/>
          <w:i w:val="0"/>
          <w:iCs/>
          <w:szCs w:val="24"/>
        </w:rPr>
        <w:t xml:space="preserve">TEXT: ACSF: </w:t>
      </w:r>
      <w:r w:rsidRPr="007860F6">
        <w:rPr>
          <w:b/>
          <w:i w:val="0"/>
          <w:iCs/>
          <w:color w:val="000000" w:themeColor="text1"/>
        </w:rPr>
        <w:t>artificial cerebrospinal fluid</w:t>
      </w:r>
    </w:p>
    <w:p w14:paraId="4D356FFF" w14:textId="3D7A94A2" w:rsidR="00E51973" w:rsidRPr="00A54993" w:rsidRDefault="00A54993" w:rsidP="00B356E0">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Then a</w:t>
      </w:r>
      <w:r w:rsidR="00E51973" w:rsidRPr="007860F6">
        <w:rPr>
          <w:i w:val="0"/>
          <w:iCs/>
          <w:color w:val="000000" w:themeColor="text1"/>
        </w:rPr>
        <w:t xml:space="preserve">liquot the amount of ACSF needed for the </w:t>
      </w:r>
      <w:r w:rsidR="007860F6">
        <w:rPr>
          <w:i w:val="0"/>
          <w:iCs/>
          <w:color w:val="000000" w:themeColor="text1"/>
        </w:rPr>
        <w:t>experiment</w:t>
      </w:r>
      <w:r w:rsidR="00E51973" w:rsidRPr="007860F6">
        <w:rPr>
          <w:i w:val="0"/>
          <w:iCs/>
          <w:color w:val="000000" w:themeColor="text1"/>
        </w:rPr>
        <w:t xml:space="preserve"> in</w:t>
      </w:r>
      <w:r w:rsidR="007860F6">
        <w:rPr>
          <w:i w:val="0"/>
          <w:iCs/>
          <w:color w:val="000000" w:themeColor="text1"/>
        </w:rPr>
        <w:t>to</w:t>
      </w:r>
      <w:r w:rsidR="00E51973" w:rsidRPr="007860F6">
        <w:rPr>
          <w:i w:val="0"/>
          <w:iCs/>
          <w:color w:val="000000" w:themeColor="text1"/>
        </w:rPr>
        <w:t xml:space="preserve"> an appropriate vial </w:t>
      </w:r>
      <w:r w:rsidR="007860F6">
        <w:rPr>
          <w:i w:val="0"/>
          <w:iCs/>
          <w:color w:val="000000" w:themeColor="text1"/>
        </w:rPr>
        <w:t>for</w:t>
      </w:r>
      <w:r w:rsidR="00E51973" w:rsidRPr="007860F6">
        <w:rPr>
          <w:i w:val="0"/>
          <w:iCs/>
          <w:color w:val="000000" w:themeColor="text1"/>
        </w:rPr>
        <w:t xml:space="preserve"> oxygenat</w:t>
      </w:r>
      <w:r w:rsidR="007860F6">
        <w:rPr>
          <w:i w:val="0"/>
          <w:iCs/>
          <w:color w:val="000000" w:themeColor="text1"/>
        </w:rPr>
        <w:t>ion</w:t>
      </w:r>
      <w:r w:rsidR="00E51973" w:rsidRPr="007860F6">
        <w:rPr>
          <w:i w:val="0"/>
          <w:iCs/>
          <w:color w:val="000000" w:themeColor="text1"/>
        </w:rPr>
        <w:t xml:space="preserve"> with carbogen </w:t>
      </w:r>
      <w:r w:rsidR="007860F6">
        <w:rPr>
          <w:b/>
          <w:bCs/>
          <w:i w:val="0"/>
          <w:iCs/>
          <w:color w:val="000000" w:themeColor="text1"/>
        </w:rPr>
        <w:t>[1-TXT]</w:t>
      </w:r>
      <w:r w:rsidR="00E51973" w:rsidRPr="007860F6">
        <w:rPr>
          <w:i w:val="0"/>
          <w:iCs/>
          <w:color w:val="000000" w:themeColor="text1"/>
        </w:rPr>
        <w:t>.</w:t>
      </w:r>
    </w:p>
    <w:p w14:paraId="0782A2FF" w14:textId="77777777" w:rsidR="00A54993" w:rsidRPr="00A54993" w:rsidRDefault="00A54993" w:rsidP="00B356E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lastRenderedPageBreak/>
        <w:t xml:space="preserve">Talent adding medium to vial and/or oxygenating medium </w:t>
      </w:r>
      <w:r>
        <w:rPr>
          <w:b/>
          <w:bCs/>
          <w:i w:val="0"/>
          <w:iCs/>
          <w:color w:val="000000" w:themeColor="text1"/>
        </w:rPr>
        <w:t xml:space="preserve">TEXT: </w:t>
      </w:r>
      <w:r>
        <w:rPr>
          <w:b/>
          <w:i w:val="0"/>
          <w:iCs/>
          <w:color w:val="000000" w:themeColor="text1"/>
        </w:rPr>
        <w:t>S</w:t>
      </w:r>
      <w:r w:rsidRPr="007860F6">
        <w:rPr>
          <w:b/>
          <w:i w:val="0"/>
          <w:iCs/>
          <w:color w:val="000000" w:themeColor="text1"/>
        </w:rPr>
        <w:t>ee text for all medium and solution preparation details</w:t>
      </w:r>
    </w:p>
    <w:p w14:paraId="2A70672E" w14:textId="39B3BA4C" w:rsidR="00E51973" w:rsidRPr="00A54993" w:rsidRDefault="00A54993" w:rsidP="00B356E0">
      <w:pPr>
        <w:pStyle w:val="BodyText"/>
        <w:numPr>
          <w:ilvl w:val="0"/>
          <w:numId w:val="9"/>
        </w:numPr>
        <w:spacing w:before="360"/>
        <w:outlineLvl w:val="0"/>
        <w:rPr>
          <w:rFonts w:asciiTheme="minorHAnsi" w:hAnsiTheme="minorHAnsi" w:cstheme="minorHAnsi"/>
          <w:bCs/>
          <w:i w:val="0"/>
          <w:iCs/>
          <w:szCs w:val="24"/>
        </w:rPr>
      </w:pPr>
      <w:r w:rsidRPr="00A54993">
        <w:rPr>
          <w:b/>
          <w:i w:val="0"/>
          <w:iCs/>
          <w:color w:val="000000" w:themeColor="text1"/>
        </w:rPr>
        <w:t xml:space="preserve">Larva </w:t>
      </w:r>
      <w:r w:rsidR="00E51973" w:rsidRPr="00A54993">
        <w:rPr>
          <w:b/>
          <w:i w:val="0"/>
          <w:iCs/>
          <w:color w:val="000000" w:themeColor="text1"/>
        </w:rPr>
        <w:t xml:space="preserve">Embedding </w:t>
      </w:r>
    </w:p>
    <w:p w14:paraId="3EFECF26" w14:textId="2AC7219C" w:rsidR="00A54993" w:rsidRPr="00A715A7" w:rsidRDefault="00A54993" w:rsidP="00B356E0">
      <w:pPr>
        <w:pStyle w:val="BodyText"/>
        <w:numPr>
          <w:ilvl w:val="1"/>
          <w:numId w:val="9"/>
        </w:numPr>
        <w:spacing w:before="360"/>
        <w:outlineLvl w:val="0"/>
        <w:rPr>
          <w:rFonts w:asciiTheme="minorHAnsi" w:hAnsiTheme="minorHAnsi" w:cstheme="minorHAnsi"/>
          <w:bCs/>
          <w:i w:val="0"/>
          <w:iCs/>
          <w:szCs w:val="24"/>
        </w:rPr>
      </w:pPr>
      <w:r>
        <w:rPr>
          <w:bCs/>
          <w:i w:val="0"/>
          <w:iCs/>
          <w:color w:val="000000" w:themeColor="text1"/>
        </w:rPr>
        <w:t>To embed the larva</w:t>
      </w:r>
      <w:r w:rsidR="00A715A7">
        <w:rPr>
          <w:bCs/>
          <w:i w:val="0"/>
          <w:iCs/>
          <w:color w:val="000000" w:themeColor="text1"/>
        </w:rPr>
        <w:t xml:space="preserve">, use the Pasteur pipette to transfer the anesthetized larvae to a mounting chamber under a stereo microscope </w:t>
      </w:r>
      <w:r w:rsidR="00A715A7">
        <w:rPr>
          <w:b/>
          <w:i w:val="0"/>
          <w:iCs/>
          <w:color w:val="000000" w:themeColor="text1"/>
        </w:rPr>
        <w:t>[1-TXT]</w:t>
      </w:r>
      <w:r w:rsidR="00A715A7">
        <w:rPr>
          <w:bCs/>
          <w:i w:val="0"/>
          <w:iCs/>
          <w:color w:val="000000" w:themeColor="text1"/>
        </w:rPr>
        <w:t xml:space="preserve"> and carefully remove the excess medium </w:t>
      </w:r>
      <w:r w:rsidR="00A715A7">
        <w:rPr>
          <w:b/>
          <w:i w:val="0"/>
          <w:iCs/>
          <w:color w:val="000000" w:themeColor="text1"/>
        </w:rPr>
        <w:t>[2]</w:t>
      </w:r>
      <w:r w:rsidR="00A715A7">
        <w:rPr>
          <w:bCs/>
          <w:i w:val="0"/>
          <w:iCs/>
          <w:color w:val="000000" w:themeColor="text1"/>
        </w:rPr>
        <w:t>.</w:t>
      </w:r>
    </w:p>
    <w:p w14:paraId="71D7610A" w14:textId="4006E691" w:rsidR="00A715A7" w:rsidRPr="00A715A7" w:rsidRDefault="00A715A7" w:rsidP="00B356E0">
      <w:pPr>
        <w:pStyle w:val="BodyText"/>
        <w:numPr>
          <w:ilvl w:val="2"/>
          <w:numId w:val="9"/>
        </w:numPr>
        <w:spacing w:before="360"/>
        <w:outlineLvl w:val="0"/>
        <w:rPr>
          <w:rFonts w:asciiTheme="minorHAnsi" w:hAnsiTheme="minorHAnsi" w:cstheme="minorHAnsi"/>
          <w:bCs/>
          <w:i w:val="0"/>
          <w:iCs/>
          <w:szCs w:val="24"/>
        </w:rPr>
      </w:pPr>
      <w:r>
        <w:rPr>
          <w:bCs/>
          <w:i w:val="0"/>
          <w:iCs/>
          <w:color w:val="000000" w:themeColor="text1"/>
        </w:rPr>
        <w:t xml:space="preserve">WIDE: Talent adding larvae to chamber </w:t>
      </w:r>
      <w:r>
        <w:rPr>
          <w:b/>
          <w:i w:val="0"/>
          <w:iCs/>
          <w:color w:val="000000" w:themeColor="text1"/>
        </w:rPr>
        <w:t>TEXT: See text for mounting chamber preparation and larva anesthesia details</w:t>
      </w:r>
    </w:p>
    <w:p w14:paraId="63C8274F" w14:textId="7BFA5577" w:rsidR="00A715A7" w:rsidRPr="00A715A7" w:rsidRDefault="00A715A7" w:rsidP="00B356E0">
      <w:pPr>
        <w:pStyle w:val="BodyText"/>
        <w:numPr>
          <w:ilvl w:val="2"/>
          <w:numId w:val="9"/>
        </w:numPr>
        <w:spacing w:before="360"/>
        <w:outlineLvl w:val="0"/>
        <w:rPr>
          <w:rFonts w:asciiTheme="minorHAnsi" w:hAnsiTheme="minorHAnsi" w:cstheme="minorHAnsi"/>
          <w:bCs/>
          <w:i w:val="0"/>
          <w:iCs/>
          <w:szCs w:val="24"/>
        </w:rPr>
      </w:pPr>
      <w:r>
        <w:rPr>
          <w:bCs/>
          <w:i w:val="0"/>
          <w:iCs/>
          <w:color w:val="000000" w:themeColor="text1"/>
        </w:rPr>
        <w:t>Medium being removed</w:t>
      </w:r>
    </w:p>
    <w:p w14:paraId="16AF6737" w14:textId="35D79FE8" w:rsidR="00E51973" w:rsidRPr="00A715A7" w:rsidRDefault="00A715A7" w:rsidP="00B356E0">
      <w:pPr>
        <w:pStyle w:val="BodyText"/>
        <w:numPr>
          <w:ilvl w:val="1"/>
          <w:numId w:val="9"/>
        </w:numPr>
        <w:spacing w:before="360"/>
        <w:outlineLvl w:val="0"/>
        <w:rPr>
          <w:rFonts w:asciiTheme="minorHAnsi" w:hAnsiTheme="minorHAnsi" w:cstheme="minorHAnsi"/>
          <w:bCs/>
          <w:i w:val="0"/>
          <w:iCs/>
          <w:szCs w:val="24"/>
        </w:rPr>
      </w:pPr>
      <w:r>
        <w:rPr>
          <w:bCs/>
          <w:i w:val="0"/>
          <w:iCs/>
          <w:color w:val="000000" w:themeColor="text1"/>
        </w:rPr>
        <w:t xml:space="preserve">Immediately add a sufficiently </w:t>
      </w:r>
      <w:r w:rsidR="00BF3A36">
        <w:rPr>
          <w:bCs/>
          <w:i w:val="0"/>
          <w:iCs/>
          <w:color w:val="000000" w:themeColor="text1"/>
        </w:rPr>
        <w:t>at least 1 milliliter</w:t>
      </w:r>
      <w:r>
        <w:rPr>
          <w:bCs/>
          <w:i w:val="0"/>
          <w:iCs/>
          <w:color w:val="000000" w:themeColor="text1"/>
        </w:rPr>
        <w:t xml:space="preserve"> of low melting agarose onto the larvae </w:t>
      </w:r>
      <w:r>
        <w:rPr>
          <w:b/>
          <w:i w:val="0"/>
          <w:iCs/>
          <w:color w:val="000000" w:themeColor="text1"/>
        </w:rPr>
        <w:t>[1]</w:t>
      </w:r>
      <w:r>
        <w:rPr>
          <w:bCs/>
          <w:i w:val="0"/>
          <w:iCs/>
          <w:color w:val="000000" w:themeColor="text1"/>
        </w:rPr>
        <w:t xml:space="preserve"> and </w:t>
      </w:r>
      <w:r w:rsidRPr="00A715A7">
        <w:rPr>
          <w:i w:val="0"/>
          <w:iCs/>
        </w:rPr>
        <w:t>o</w:t>
      </w:r>
      <w:r w:rsidR="00E51973" w:rsidRPr="00A715A7">
        <w:rPr>
          <w:i w:val="0"/>
          <w:iCs/>
        </w:rPr>
        <w:t xml:space="preserve">rient the </w:t>
      </w:r>
      <w:r>
        <w:rPr>
          <w:i w:val="0"/>
          <w:iCs/>
        </w:rPr>
        <w:t xml:space="preserve">zebrafish with the dorsal </w:t>
      </w:r>
      <w:r w:rsidR="00BF3A36">
        <w:rPr>
          <w:i w:val="0"/>
          <w:iCs/>
        </w:rPr>
        <w:t>region</w:t>
      </w:r>
      <w:r>
        <w:rPr>
          <w:i w:val="0"/>
          <w:iCs/>
        </w:rPr>
        <w:t xml:space="preserve"> facing up</w:t>
      </w:r>
      <w:r w:rsidR="00E51973" w:rsidRPr="00A715A7">
        <w:rPr>
          <w:i w:val="0"/>
          <w:iCs/>
        </w:rPr>
        <w:t xml:space="preserve"> as close to the surface of the agarose as possible</w:t>
      </w:r>
      <w:r>
        <w:rPr>
          <w:i w:val="0"/>
          <w:iCs/>
        </w:rPr>
        <w:t xml:space="preserve"> </w:t>
      </w:r>
      <w:r>
        <w:rPr>
          <w:b/>
          <w:bCs/>
          <w:i w:val="0"/>
          <w:iCs/>
        </w:rPr>
        <w:t>[2]</w:t>
      </w:r>
      <w:r w:rsidR="00E51973" w:rsidRPr="00A715A7">
        <w:rPr>
          <w:i w:val="0"/>
          <w:iCs/>
        </w:rPr>
        <w:t>.</w:t>
      </w:r>
    </w:p>
    <w:p w14:paraId="2A0169B6" w14:textId="70ADDFAD" w:rsidR="00A715A7" w:rsidRPr="00A715A7" w:rsidRDefault="00A715A7" w:rsidP="00B356E0">
      <w:pPr>
        <w:pStyle w:val="BodyText"/>
        <w:numPr>
          <w:ilvl w:val="2"/>
          <w:numId w:val="9"/>
        </w:numPr>
        <w:spacing w:before="360"/>
        <w:outlineLvl w:val="0"/>
        <w:rPr>
          <w:rFonts w:asciiTheme="minorHAnsi" w:hAnsiTheme="minorHAnsi" w:cstheme="minorHAnsi"/>
          <w:bCs/>
          <w:i w:val="0"/>
          <w:iCs/>
          <w:szCs w:val="24"/>
        </w:rPr>
      </w:pPr>
      <w:r>
        <w:rPr>
          <w:bCs/>
          <w:i w:val="0"/>
          <w:iCs/>
          <w:color w:val="000000" w:themeColor="text1"/>
        </w:rPr>
        <w:t>Talent adding agarose to larvae</w:t>
      </w:r>
    </w:p>
    <w:p w14:paraId="04986857" w14:textId="77777777" w:rsidR="00A715A7" w:rsidRPr="00A715A7" w:rsidRDefault="00A715A7" w:rsidP="00B356E0">
      <w:pPr>
        <w:pStyle w:val="BodyText"/>
        <w:numPr>
          <w:ilvl w:val="2"/>
          <w:numId w:val="9"/>
        </w:numPr>
        <w:spacing w:before="360"/>
        <w:outlineLvl w:val="0"/>
        <w:rPr>
          <w:rFonts w:asciiTheme="minorHAnsi" w:hAnsiTheme="minorHAnsi" w:cstheme="minorHAnsi"/>
          <w:bCs/>
          <w:i w:val="0"/>
          <w:iCs/>
          <w:szCs w:val="24"/>
        </w:rPr>
      </w:pPr>
      <w:r>
        <w:rPr>
          <w:bCs/>
          <w:i w:val="0"/>
          <w:iCs/>
          <w:color w:val="000000" w:themeColor="text1"/>
        </w:rPr>
        <w:t>SCOPE: Larva(e) being oriented</w:t>
      </w:r>
    </w:p>
    <w:p w14:paraId="47E76F78" w14:textId="612936B7" w:rsidR="00A715A7" w:rsidRPr="00A715A7" w:rsidRDefault="00E51973" w:rsidP="00B356E0">
      <w:pPr>
        <w:pStyle w:val="BodyText"/>
        <w:numPr>
          <w:ilvl w:val="1"/>
          <w:numId w:val="9"/>
        </w:numPr>
        <w:spacing w:before="360"/>
        <w:outlineLvl w:val="0"/>
        <w:rPr>
          <w:rFonts w:asciiTheme="minorHAnsi" w:hAnsiTheme="minorHAnsi" w:cstheme="minorHAnsi"/>
          <w:bCs/>
          <w:i w:val="0"/>
          <w:iCs/>
          <w:szCs w:val="24"/>
        </w:rPr>
      </w:pPr>
      <w:r w:rsidRPr="00A715A7">
        <w:rPr>
          <w:i w:val="0"/>
          <w:iCs/>
        </w:rPr>
        <w:t xml:space="preserve">If </w:t>
      </w:r>
      <w:r w:rsidR="00BF3A36">
        <w:rPr>
          <w:i w:val="0"/>
          <w:iCs/>
        </w:rPr>
        <w:t>the larvae will be imaged using</w:t>
      </w:r>
      <w:r w:rsidRPr="00A715A7">
        <w:rPr>
          <w:i w:val="0"/>
          <w:iCs/>
        </w:rPr>
        <w:t xml:space="preserve"> an inverted microscope,</w:t>
      </w:r>
      <w:r w:rsidR="00A715A7">
        <w:rPr>
          <w:i w:val="0"/>
          <w:iCs/>
        </w:rPr>
        <w:t xml:space="preserve"> after solidifying,</w:t>
      </w:r>
      <w:r w:rsidRPr="00A715A7">
        <w:rPr>
          <w:i w:val="0"/>
          <w:iCs/>
        </w:rPr>
        <w:t xml:space="preserve"> trim the agarose containing the larvae into a small cuboid </w:t>
      </w:r>
      <w:r w:rsidR="00BF3A36">
        <w:rPr>
          <w:i w:val="0"/>
          <w:iCs/>
        </w:rPr>
        <w:t>block</w:t>
      </w:r>
      <w:r w:rsidR="00A715A7">
        <w:rPr>
          <w:i w:val="0"/>
          <w:iCs/>
        </w:rPr>
        <w:t xml:space="preserve"> </w:t>
      </w:r>
      <w:r w:rsidR="00A715A7">
        <w:rPr>
          <w:b/>
          <w:bCs/>
          <w:i w:val="0"/>
          <w:iCs/>
        </w:rPr>
        <w:t>[1-TXT]</w:t>
      </w:r>
      <w:r w:rsidRPr="00A715A7">
        <w:rPr>
          <w:i w:val="0"/>
          <w:iCs/>
        </w:rPr>
        <w:t>.</w:t>
      </w:r>
    </w:p>
    <w:p w14:paraId="059D3B92" w14:textId="77777777" w:rsidR="00A715A7" w:rsidRPr="00A715A7" w:rsidRDefault="00A715A7" w:rsidP="00B356E0">
      <w:pPr>
        <w:pStyle w:val="BodyText"/>
        <w:numPr>
          <w:ilvl w:val="2"/>
          <w:numId w:val="9"/>
        </w:numPr>
        <w:spacing w:before="360"/>
        <w:outlineLvl w:val="0"/>
        <w:rPr>
          <w:rFonts w:asciiTheme="minorHAnsi" w:hAnsiTheme="minorHAnsi" w:cstheme="minorHAnsi"/>
          <w:bCs/>
          <w:i w:val="0"/>
          <w:iCs/>
          <w:szCs w:val="24"/>
        </w:rPr>
      </w:pPr>
      <w:r>
        <w:rPr>
          <w:i w:val="0"/>
          <w:iCs/>
        </w:rPr>
        <w:t xml:space="preserve">SCOPE: Block being trimmed </w:t>
      </w:r>
      <w:r>
        <w:rPr>
          <w:b/>
          <w:bCs/>
          <w:i w:val="0"/>
          <w:iCs/>
        </w:rPr>
        <w:t>TEXT: Trimming not necessary for upright microscope</w:t>
      </w:r>
    </w:p>
    <w:p w14:paraId="4C23AA70" w14:textId="7BFD2349" w:rsidR="00E51973" w:rsidRPr="00A715A7" w:rsidRDefault="00A715A7" w:rsidP="00B356E0">
      <w:pPr>
        <w:pStyle w:val="BodyText"/>
        <w:numPr>
          <w:ilvl w:val="0"/>
          <w:numId w:val="9"/>
        </w:numPr>
        <w:spacing w:before="360"/>
        <w:outlineLvl w:val="0"/>
        <w:rPr>
          <w:rFonts w:asciiTheme="minorHAnsi" w:hAnsiTheme="minorHAnsi" w:cstheme="minorHAnsi"/>
          <w:bCs/>
          <w:i w:val="0"/>
          <w:iCs/>
          <w:szCs w:val="24"/>
        </w:rPr>
      </w:pPr>
      <w:r>
        <w:rPr>
          <w:b/>
          <w:i w:val="0"/>
          <w:iCs/>
          <w:color w:val="000000" w:themeColor="text1"/>
        </w:rPr>
        <w:t>Brain Exposure</w:t>
      </w:r>
    </w:p>
    <w:p w14:paraId="393FB2F6" w14:textId="0524F076" w:rsidR="00A715A7" w:rsidRPr="00581291" w:rsidRDefault="00581291" w:rsidP="00B356E0">
      <w:pPr>
        <w:pStyle w:val="BodyText"/>
        <w:numPr>
          <w:ilvl w:val="1"/>
          <w:numId w:val="9"/>
        </w:numPr>
        <w:spacing w:before="360"/>
        <w:outlineLvl w:val="0"/>
        <w:rPr>
          <w:rFonts w:asciiTheme="minorHAnsi" w:hAnsiTheme="minorHAnsi" w:cstheme="minorHAnsi"/>
          <w:bCs/>
          <w:i w:val="0"/>
          <w:iCs/>
          <w:szCs w:val="24"/>
        </w:rPr>
      </w:pPr>
      <w:r>
        <w:rPr>
          <w:bCs/>
          <w:i w:val="0"/>
          <w:iCs/>
          <w:color w:val="000000" w:themeColor="text1"/>
        </w:rPr>
        <w:t xml:space="preserve">To expose the brain for imaging, trim away the excess agarose over the brain region of interest as necessary </w:t>
      </w:r>
      <w:r>
        <w:rPr>
          <w:b/>
          <w:i w:val="0"/>
          <w:iCs/>
          <w:color w:val="000000" w:themeColor="text1"/>
        </w:rPr>
        <w:t xml:space="preserve">[1] </w:t>
      </w:r>
      <w:r>
        <w:rPr>
          <w:bCs/>
          <w:i w:val="0"/>
          <w:iCs/>
          <w:color w:val="000000" w:themeColor="text1"/>
        </w:rPr>
        <w:t xml:space="preserve">and use a glass needle to make a small incision through the skin near but not over the region of interest without penetrating too deeply into the tissue </w:t>
      </w:r>
      <w:r>
        <w:rPr>
          <w:b/>
          <w:i w:val="0"/>
          <w:iCs/>
          <w:color w:val="000000" w:themeColor="text1"/>
        </w:rPr>
        <w:t>[2]</w:t>
      </w:r>
      <w:r>
        <w:rPr>
          <w:bCs/>
          <w:i w:val="0"/>
          <w:iCs/>
          <w:color w:val="000000" w:themeColor="text1"/>
        </w:rPr>
        <w:t>.</w:t>
      </w:r>
    </w:p>
    <w:p w14:paraId="30511F4C" w14:textId="1114CA2A" w:rsidR="00581291" w:rsidRPr="00581291" w:rsidRDefault="00581291" w:rsidP="00B356E0">
      <w:pPr>
        <w:pStyle w:val="BodyText"/>
        <w:numPr>
          <w:ilvl w:val="2"/>
          <w:numId w:val="9"/>
        </w:numPr>
        <w:spacing w:before="360"/>
        <w:outlineLvl w:val="0"/>
        <w:rPr>
          <w:rFonts w:asciiTheme="minorHAnsi" w:hAnsiTheme="minorHAnsi" w:cstheme="minorHAnsi"/>
          <w:bCs/>
          <w:i w:val="0"/>
          <w:iCs/>
          <w:szCs w:val="24"/>
        </w:rPr>
      </w:pPr>
      <w:r>
        <w:rPr>
          <w:bCs/>
          <w:i w:val="0"/>
          <w:iCs/>
          <w:color w:val="000000" w:themeColor="text1"/>
        </w:rPr>
        <w:t>WIDE: Talent trimming agarose</w:t>
      </w:r>
    </w:p>
    <w:p w14:paraId="2B5414D1" w14:textId="77777777" w:rsidR="00581291" w:rsidRPr="00581291" w:rsidRDefault="00581291" w:rsidP="00B356E0">
      <w:pPr>
        <w:pStyle w:val="BodyText"/>
        <w:numPr>
          <w:ilvl w:val="2"/>
          <w:numId w:val="9"/>
        </w:numPr>
        <w:spacing w:before="360"/>
        <w:outlineLvl w:val="0"/>
        <w:rPr>
          <w:rFonts w:asciiTheme="minorHAnsi" w:hAnsiTheme="minorHAnsi" w:cstheme="minorHAnsi"/>
          <w:bCs/>
          <w:i w:val="0"/>
          <w:iCs/>
          <w:szCs w:val="24"/>
        </w:rPr>
      </w:pPr>
      <w:r>
        <w:rPr>
          <w:bCs/>
          <w:i w:val="0"/>
          <w:iCs/>
          <w:color w:val="000000" w:themeColor="text1"/>
        </w:rPr>
        <w:t>SCOPE: Incision being made</w:t>
      </w:r>
    </w:p>
    <w:p w14:paraId="5D233E3C" w14:textId="78E84DA6" w:rsidR="00581291" w:rsidRPr="00581291" w:rsidRDefault="00581291" w:rsidP="00B356E0">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lastRenderedPageBreak/>
        <w:t>Barely moving the needle just under the skin surface, c</w:t>
      </w:r>
      <w:r w:rsidR="00E51973" w:rsidRPr="00581291">
        <w:rPr>
          <w:i w:val="0"/>
          <w:iCs/>
          <w:color w:val="000000" w:themeColor="text1"/>
        </w:rPr>
        <w:t xml:space="preserve">ontinue </w:t>
      </w:r>
      <w:r>
        <w:rPr>
          <w:i w:val="0"/>
          <w:iCs/>
          <w:color w:val="000000" w:themeColor="text1"/>
        </w:rPr>
        <w:t>making</w:t>
      </w:r>
      <w:r w:rsidR="00E51973" w:rsidRPr="00581291">
        <w:rPr>
          <w:i w:val="0"/>
          <w:iCs/>
          <w:color w:val="000000" w:themeColor="text1"/>
        </w:rPr>
        <w:t xml:space="preserve"> very small cuts </w:t>
      </w:r>
      <w:r>
        <w:rPr>
          <w:i w:val="0"/>
          <w:iCs/>
          <w:color w:val="000000" w:themeColor="text1"/>
        </w:rPr>
        <w:t xml:space="preserve">around the region of interest </w:t>
      </w:r>
      <w:r>
        <w:rPr>
          <w:b/>
          <w:bCs/>
          <w:i w:val="0"/>
          <w:iCs/>
          <w:color w:val="000000" w:themeColor="text1"/>
        </w:rPr>
        <w:t>[1]</w:t>
      </w:r>
      <w:r>
        <w:rPr>
          <w:i w:val="0"/>
          <w:iCs/>
          <w:color w:val="000000" w:themeColor="text1"/>
        </w:rPr>
        <w:t xml:space="preserve"> until the skin over the region of interest can be removed or pushed aside </w:t>
      </w:r>
      <w:r>
        <w:rPr>
          <w:b/>
          <w:bCs/>
          <w:i w:val="0"/>
          <w:iCs/>
          <w:color w:val="000000" w:themeColor="text1"/>
        </w:rPr>
        <w:t>[2]</w:t>
      </w:r>
      <w:r w:rsidR="00E51973" w:rsidRPr="00581291">
        <w:rPr>
          <w:i w:val="0"/>
          <w:iCs/>
          <w:color w:val="000000" w:themeColor="text1"/>
        </w:rPr>
        <w:t>.</w:t>
      </w:r>
    </w:p>
    <w:p w14:paraId="1B249D36" w14:textId="3A43E80D" w:rsidR="00581291" w:rsidRPr="00581291" w:rsidRDefault="00581291" w:rsidP="00B356E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SCOPE: Cut(s) being made</w:t>
      </w:r>
    </w:p>
    <w:p w14:paraId="2C2749BF" w14:textId="77777777" w:rsidR="00581291" w:rsidRPr="00581291" w:rsidRDefault="00581291" w:rsidP="00B356E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SCOPE: Skin being removed/pushed aside</w:t>
      </w:r>
    </w:p>
    <w:p w14:paraId="606087FA" w14:textId="3035C6BE" w:rsidR="00F67912" w:rsidRDefault="00E51973" w:rsidP="00B356E0">
      <w:pPr>
        <w:pStyle w:val="BodyText"/>
        <w:numPr>
          <w:ilvl w:val="1"/>
          <w:numId w:val="9"/>
        </w:numPr>
        <w:spacing w:before="360"/>
        <w:outlineLvl w:val="0"/>
        <w:rPr>
          <w:i w:val="0"/>
          <w:iCs/>
          <w:color w:val="000000" w:themeColor="text1"/>
        </w:rPr>
      </w:pPr>
      <w:r w:rsidRPr="00F67912">
        <w:rPr>
          <w:i w:val="0"/>
          <w:iCs/>
          <w:color w:val="000000" w:themeColor="text1"/>
        </w:rPr>
        <w:t xml:space="preserve">Immediately after removing the skin from all </w:t>
      </w:r>
      <w:r w:rsidR="00581291" w:rsidRPr="00F67912">
        <w:rPr>
          <w:i w:val="0"/>
          <w:iCs/>
          <w:color w:val="000000" w:themeColor="text1"/>
        </w:rPr>
        <w:t xml:space="preserve">of the </w:t>
      </w:r>
      <w:r w:rsidRPr="00F67912">
        <w:rPr>
          <w:i w:val="0"/>
          <w:iCs/>
          <w:color w:val="000000" w:themeColor="text1"/>
        </w:rPr>
        <w:t xml:space="preserve">embedded larvae, </w:t>
      </w:r>
      <w:r w:rsidR="00581291" w:rsidRPr="00F67912">
        <w:rPr>
          <w:i w:val="0"/>
          <w:iCs/>
          <w:color w:val="000000" w:themeColor="text1"/>
        </w:rPr>
        <w:t xml:space="preserve">use </w:t>
      </w:r>
      <w:r w:rsidRPr="00F67912">
        <w:rPr>
          <w:i w:val="0"/>
          <w:iCs/>
          <w:color w:val="000000" w:themeColor="text1"/>
        </w:rPr>
        <w:t>oxygenated</w:t>
      </w:r>
      <w:r w:rsidR="00581291" w:rsidRPr="00F67912">
        <w:rPr>
          <w:i w:val="0"/>
          <w:iCs/>
          <w:color w:val="000000" w:themeColor="text1"/>
        </w:rPr>
        <w:t xml:space="preserve"> </w:t>
      </w:r>
      <w:r w:rsidRPr="00F67912">
        <w:rPr>
          <w:i w:val="0"/>
          <w:iCs/>
          <w:color w:val="000000" w:themeColor="text1"/>
        </w:rPr>
        <w:t xml:space="preserve">ACSF </w:t>
      </w:r>
      <w:r w:rsidR="00581291" w:rsidRPr="00F67912">
        <w:rPr>
          <w:i w:val="0"/>
          <w:iCs/>
          <w:color w:val="000000" w:themeColor="text1"/>
        </w:rPr>
        <w:t>to</w:t>
      </w:r>
      <w:r w:rsidRPr="00F67912">
        <w:rPr>
          <w:i w:val="0"/>
          <w:iCs/>
          <w:color w:val="000000" w:themeColor="text1"/>
        </w:rPr>
        <w:t xml:space="preserve"> </w:t>
      </w:r>
      <w:r w:rsidR="00581291" w:rsidRPr="00F67912">
        <w:rPr>
          <w:i w:val="0"/>
          <w:iCs/>
          <w:color w:val="000000" w:themeColor="text1"/>
        </w:rPr>
        <w:t>flush</w:t>
      </w:r>
      <w:r w:rsidRPr="00F67912">
        <w:rPr>
          <w:i w:val="0"/>
          <w:iCs/>
          <w:color w:val="000000" w:themeColor="text1"/>
        </w:rPr>
        <w:t xml:space="preserve"> away </w:t>
      </w:r>
      <w:r w:rsidR="00581291" w:rsidRPr="00F67912">
        <w:rPr>
          <w:i w:val="0"/>
          <w:iCs/>
          <w:color w:val="000000" w:themeColor="text1"/>
        </w:rPr>
        <w:t xml:space="preserve">any </w:t>
      </w:r>
      <w:r w:rsidRPr="00F67912">
        <w:rPr>
          <w:i w:val="0"/>
          <w:iCs/>
          <w:color w:val="000000" w:themeColor="text1"/>
        </w:rPr>
        <w:t xml:space="preserve">unwanted skin particles and blood </w:t>
      </w:r>
      <w:r w:rsidR="00581291" w:rsidRPr="00F67912">
        <w:rPr>
          <w:b/>
          <w:bCs/>
          <w:i w:val="0"/>
          <w:iCs/>
          <w:color w:val="000000" w:themeColor="text1"/>
        </w:rPr>
        <w:t>[1]</w:t>
      </w:r>
      <w:r w:rsidR="00581291" w:rsidRPr="00F67912">
        <w:rPr>
          <w:i w:val="0"/>
          <w:iCs/>
          <w:color w:val="000000" w:themeColor="text1"/>
        </w:rPr>
        <w:t xml:space="preserve"> </w:t>
      </w:r>
      <w:r w:rsidR="00F67912">
        <w:rPr>
          <w:i w:val="0"/>
          <w:iCs/>
          <w:color w:val="000000" w:themeColor="text1"/>
        </w:rPr>
        <w:t xml:space="preserve">and add a small drop of low melting agarose to the previously prepared imaging chamber </w:t>
      </w:r>
      <w:r w:rsidR="00F67912">
        <w:rPr>
          <w:b/>
          <w:bCs/>
          <w:i w:val="0"/>
          <w:iCs/>
          <w:color w:val="000000" w:themeColor="text1"/>
        </w:rPr>
        <w:t>[2]</w:t>
      </w:r>
      <w:r w:rsidR="00F67912">
        <w:rPr>
          <w:i w:val="0"/>
          <w:iCs/>
          <w:color w:val="000000" w:themeColor="text1"/>
        </w:rPr>
        <w:t>.</w:t>
      </w:r>
    </w:p>
    <w:p w14:paraId="1A16248B" w14:textId="1D6020C6" w:rsidR="00F67912" w:rsidRDefault="00F67912" w:rsidP="00B356E0">
      <w:pPr>
        <w:pStyle w:val="BodyText"/>
        <w:numPr>
          <w:ilvl w:val="2"/>
          <w:numId w:val="9"/>
        </w:numPr>
        <w:spacing w:before="360"/>
        <w:outlineLvl w:val="0"/>
        <w:rPr>
          <w:i w:val="0"/>
          <w:iCs/>
          <w:color w:val="000000" w:themeColor="text1"/>
        </w:rPr>
      </w:pPr>
      <w:r>
        <w:rPr>
          <w:i w:val="0"/>
          <w:iCs/>
          <w:color w:val="000000" w:themeColor="text1"/>
        </w:rPr>
        <w:t>SCOPE: Tissue being flushed/hydrated</w:t>
      </w:r>
    </w:p>
    <w:p w14:paraId="0BD61477" w14:textId="02D4E8A3" w:rsidR="00F67912" w:rsidRDefault="00F67912" w:rsidP="00B356E0">
      <w:pPr>
        <w:pStyle w:val="BodyText"/>
        <w:numPr>
          <w:ilvl w:val="2"/>
          <w:numId w:val="9"/>
        </w:numPr>
        <w:spacing w:before="360"/>
        <w:outlineLvl w:val="0"/>
        <w:rPr>
          <w:i w:val="0"/>
          <w:iCs/>
          <w:color w:val="000000" w:themeColor="text1"/>
        </w:rPr>
      </w:pPr>
      <w:r>
        <w:rPr>
          <w:i w:val="0"/>
          <w:iCs/>
          <w:color w:val="000000" w:themeColor="text1"/>
        </w:rPr>
        <w:t>Talent adding agarose to chamber</w:t>
      </w:r>
    </w:p>
    <w:p w14:paraId="3CCEB9EE" w14:textId="49321E8E" w:rsidR="00E51973" w:rsidRDefault="00F67912" w:rsidP="00B356E0">
      <w:pPr>
        <w:pStyle w:val="BodyText"/>
        <w:numPr>
          <w:ilvl w:val="1"/>
          <w:numId w:val="9"/>
        </w:numPr>
        <w:spacing w:before="360"/>
        <w:outlineLvl w:val="0"/>
        <w:rPr>
          <w:i w:val="0"/>
          <w:iCs/>
          <w:color w:val="000000" w:themeColor="text1"/>
        </w:rPr>
      </w:pPr>
      <w:r>
        <w:rPr>
          <w:i w:val="0"/>
          <w:iCs/>
          <w:color w:val="000000" w:themeColor="text1"/>
        </w:rPr>
        <w:t>U</w:t>
      </w:r>
      <w:r w:rsidR="00581291" w:rsidRPr="00F67912">
        <w:rPr>
          <w:i w:val="0"/>
          <w:iCs/>
          <w:color w:val="000000" w:themeColor="text1"/>
        </w:rPr>
        <w:t>se</w:t>
      </w:r>
      <w:r w:rsidR="00E51973" w:rsidRPr="00F67912">
        <w:rPr>
          <w:i w:val="0"/>
          <w:iCs/>
          <w:color w:val="000000" w:themeColor="text1"/>
        </w:rPr>
        <w:t xml:space="preserve"> a small spatula </w:t>
      </w:r>
      <w:r w:rsidR="00581291" w:rsidRPr="00F67912">
        <w:rPr>
          <w:i w:val="0"/>
          <w:iCs/>
          <w:color w:val="000000" w:themeColor="text1"/>
        </w:rPr>
        <w:t xml:space="preserve">to </w:t>
      </w:r>
      <w:r w:rsidRPr="00F67912">
        <w:rPr>
          <w:i w:val="0"/>
          <w:iCs/>
          <w:color w:val="000000" w:themeColor="text1"/>
        </w:rPr>
        <w:t>flip</w:t>
      </w:r>
      <w:r w:rsidR="00581291" w:rsidRPr="00F67912">
        <w:rPr>
          <w:i w:val="0"/>
          <w:iCs/>
          <w:color w:val="000000" w:themeColor="text1"/>
        </w:rPr>
        <w:t xml:space="preserve"> the</w:t>
      </w:r>
      <w:r w:rsidR="00E51973" w:rsidRPr="00F67912">
        <w:rPr>
          <w:i w:val="0"/>
          <w:iCs/>
          <w:color w:val="000000" w:themeColor="text1"/>
        </w:rPr>
        <w:t xml:space="preserve"> cuboid agarose bloc</w:t>
      </w:r>
      <w:r w:rsidRPr="00F67912">
        <w:rPr>
          <w:i w:val="0"/>
          <w:iCs/>
          <w:color w:val="000000" w:themeColor="text1"/>
        </w:rPr>
        <w:t xml:space="preserve">k 180 degrees </w:t>
      </w:r>
      <w:r>
        <w:rPr>
          <w:i w:val="0"/>
          <w:iCs/>
          <w:color w:val="000000" w:themeColor="text1"/>
        </w:rPr>
        <w:t>onto the agarose</w:t>
      </w:r>
      <w:r w:rsidR="00BF3A36">
        <w:rPr>
          <w:i w:val="0"/>
          <w:iCs/>
          <w:color w:val="000000" w:themeColor="text1"/>
        </w:rPr>
        <w:t xml:space="preserve"> drop</w:t>
      </w:r>
      <w:r>
        <w:rPr>
          <w:i w:val="0"/>
          <w:iCs/>
          <w:color w:val="000000" w:themeColor="text1"/>
        </w:rPr>
        <w:t xml:space="preserve"> in the</w:t>
      </w:r>
      <w:r w:rsidRPr="00F67912">
        <w:rPr>
          <w:i w:val="0"/>
          <w:iCs/>
          <w:color w:val="000000" w:themeColor="text1"/>
        </w:rPr>
        <w:t xml:space="preserve"> imaging chamber </w:t>
      </w:r>
      <w:r>
        <w:rPr>
          <w:b/>
          <w:bCs/>
          <w:i w:val="0"/>
          <w:iCs/>
          <w:color w:val="000000" w:themeColor="text1"/>
        </w:rPr>
        <w:t>[1]</w:t>
      </w:r>
      <w:r>
        <w:rPr>
          <w:i w:val="0"/>
          <w:iCs/>
          <w:color w:val="000000" w:themeColor="text1"/>
        </w:rPr>
        <w:t xml:space="preserve">. When the agarose has solidified, fill the imaging chamber with fresh ACSF </w:t>
      </w:r>
      <w:r>
        <w:rPr>
          <w:b/>
          <w:bCs/>
          <w:i w:val="0"/>
          <w:iCs/>
          <w:color w:val="000000" w:themeColor="text1"/>
        </w:rPr>
        <w:t>[2]</w:t>
      </w:r>
      <w:r>
        <w:rPr>
          <w:i w:val="0"/>
          <w:iCs/>
          <w:color w:val="000000" w:themeColor="text1"/>
        </w:rPr>
        <w:t xml:space="preserve"> and begin imaging the larvae </w:t>
      </w:r>
      <w:r>
        <w:rPr>
          <w:b/>
          <w:bCs/>
          <w:i w:val="0"/>
          <w:iCs/>
          <w:color w:val="000000" w:themeColor="text1"/>
        </w:rPr>
        <w:t>[2]</w:t>
      </w:r>
      <w:r>
        <w:rPr>
          <w:i w:val="0"/>
          <w:iCs/>
          <w:color w:val="000000" w:themeColor="text1"/>
        </w:rPr>
        <w:t>.</w:t>
      </w:r>
    </w:p>
    <w:p w14:paraId="5B5BFB71" w14:textId="49422407" w:rsidR="00F67912" w:rsidRDefault="00F67912" w:rsidP="00B356E0">
      <w:pPr>
        <w:pStyle w:val="BodyText"/>
        <w:numPr>
          <w:ilvl w:val="2"/>
          <w:numId w:val="9"/>
        </w:numPr>
        <w:spacing w:before="360"/>
        <w:outlineLvl w:val="0"/>
        <w:rPr>
          <w:i w:val="0"/>
          <w:iCs/>
          <w:color w:val="000000" w:themeColor="text1"/>
        </w:rPr>
      </w:pPr>
      <w:r>
        <w:rPr>
          <w:i w:val="0"/>
          <w:iCs/>
          <w:color w:val="000000" w:themeColor="text1"/>
        </w:rPr>
        <w:t>Cuboid being added to chamber</w:t>
      </w:r>
    </w:p>
    <w:p w14:paraId="096CECD3" w14:textId="03569289" w:rsidR="00F67912" w:rsidRDefault="00F67912" w:rsidP="00B356E0">
      <w:pPr>
        <w:pStyle w:val="BodyText"/>
        <w:numPr>
          <w:ilvl w:val="2"/>
          <w:numId w:val="9"/>
        </w:numPr>
        <w:spacing w:before="360"/>
        <w:outlineLvl w:val="0"/>
        <w:rPr>
          <w:i w:val="0"/>
          <w:iCs/>
          <w:color w:val="000000" w:themeColor="text1"/>
        </w:rPr>
      </w:pPr>
      <w:r>
        <w:rPr>
          <w:i w:val="0"/>
          <w:iCs/>
          <w:color w:val="000000" w:themeColor="text1"/>
        </w:rPr>
        <w:t>Talent filling chamber with ACSF</w:t>
      </w:r>
    </w:p>
    <w:p w14:paraId="2B4030DE" w14:textId="4EC07478" w:rsidR="00F67912" w:rsidRPr="00F67912" w:rsidRDefault="00F67912" w:rsidP="00B356E0">
      <w:pPr>
        <w:pStyle w:val="BodyText"/>
        <w:numPr>
          <w:ilvl w:val="2"/>
          <w:numId w:val="9"/>
        </w:numPr>
        <w:spacing w:before="360"/>
        <w:outlineLvl w:val="0"/>
        <w:rPr>
          <w:i w:val="0"/>
          <w:iCs/>
          <w:color w:val="000000" w:themeColor="text1"/>
        </w:rPr>
      </w:pPr>
      <w:r>
        <w:rPr>
          <w:i w:val="0"/>
          <w:iCs/>
          <w:color w:val="000000" w:themeColor="text1"/>
        </w:rPr>
        <w:t>Talent at microscope, imaging larva, with monitor visible in frame</w:t>
      </w:r>
    </w:p>
    <w:p w14:paraId="599D023E" w14:textId="77777777" w:rsidR="00E51973" w:rsidRDefault="00E51973" w:rsidP="00E51973"/>
    <w:p w14:paraId="74F0C12B" w14:textId="77777777" w:rsidR="00E51973" w:rsidRPr="00E13200" w:rsidRDefault="00E51973" w:rsidP="00E5197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B356E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B356E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B356E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55D20DD" w:rsidR="00873D1A" w:rsidRPr="00B07A3B" w:rsidRDefault="00873D1A" w:rsidP="00B356E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846F0">
        <w:rPr>
          <w:rFonts w:asciiTheme="minorHAnsi" w:eastAsia="Times New Roman" w:hAnsiTheme="minorHAnsi" w:cstheme="minorHAnsi"/>
          <w:bCs/>
          <w:szCs w:val="24"/>
        </w:rPr>
        <w:t>15</w:t>
      </w:r>
      <w:r w:rsidR="00BF3A36">
        <w:rPr>
          <w:rFonts w:asciiTheme="minorHAnsi" w:eastAsia="Times New Roman" w:hAnsiTheme="minorHAnsi" w:cstheme="minorHAnsi"/>
          <w:bCs/>
          <w:szCs w:val="24"/>
        </w:rPr>
        <w:t>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B356E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B356E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06AEB1D7" w:rsidR="00304363" w:rsidRPr="007C1C6D" w:rsidRDefault="00304363" w:rsidP="00B356E0">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846F0">
        <w:rPr>
          <w:rFonts w:cs="Calibri"/>
          <w:b/>
          <w:color w:val="000000" w:themeColor="text1"/>
          <w:szCs w:val="24"/>
        </w:rPr>
        <w:t xml:space="preserve">In Vivo Fully Active Awake Zebrafish Larva </w:t>
      </w:r>
      <w:r w:rsidR="007860F6">
        <w:rPr>
          <w:rFonts w:cs="Calibri"/>
          <w:b/>
          <w:color w:val="000000" w:themeColor="text1"/>
          <w:szCs w:val="24"/>
        </w:rPr>
        <w:t xml:space="preserve">and Juvenile </w:t>
      </w:r>
      <w:r w:rsidR="00B846F0">
        <w:rPr>
          <w:rFonts w:cs="Calibri"/>
          <w:b/>
          <w:color w:val="000000" w:themeColor="text1"/>
          <w:szCs w:val="24"/>
        </w:rPr>
        <w:t>Brain Tissue Imaging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64C454B1" w14:textId="11F8DAB3" w:rsidR="00E51973" w:rsidRDefault="00E51973" w:rsidP="00B356E0">
      <w:pPr>
        <w:pStyle w:val="ListParagraph"/>
        <w:numPr>
          <w:ilvl w:val="1"/>
          <w:numId w:val="9"/>
        </w:numPr>
        <w:rPr>
          <w:color w:val="000000" w:themeColor="text1"/>
        </w:rPr>
      </w:pPr>
      <w:r>
        <w:rPr>
          <w:color w:val="000000" w:themeColor="text1"/>
        </w:rPr>
        <w:t>Here an intact</w:t>
      </w:r>
      <w:bookmarkStart w:id="1" w:name="_Hlk52357513"/>
      <w:r w:rsidRPr="00E51973">
        <w:rPr>
          <w:color w:val="000000" w:themeColor="text1"/>
        </w:rPr>
        <w:t xml:space="preserve"> 14</w:t>
      </w:r>
      <w:r w:rsidR="00BF3A36">
        <w:rPr>
          <w:color w:val="000000" w:themeColor="text1"/>
        </w:rPr>
        <w:t>-</w:t>
      </w:r>
      <w:r>
        <w:rPr>
          <w:color w:val="000000" w:themeColor="text1"/>
        </w:rPr>
        <w:t>days</w:t>
      </w:r>
      <w:r w:rsidR="00BF3A36">
        <w:rPr>
          <w:color w:val="000000" w:themeColor="text1"/>
        </w:rPr>
        <w:t>-</w:t>
      </w:r>
      <w:r>
        <w:rPr>
          <w:color w:val="000000" w:themeColor="text1"/>
        </w:rPr>
        <w:t>post</w:t>
      </w:r>
      <w:r w:rsidR="00BF3A36">
        <w:rPr>
          <w:color w:val="000000" w:themeColor="text1"/>
        </w:rPr>
        <w:t>-</w:t>
      </w:r>
      <w:r>
        <w:rPr>
          <w:color w:val="000000" w:themeColor="text1"/>
        </w:rPr>
        <w:t>fertilization transgenic</w:t>
      </w:r>
      <w:r w:rsidRPr="00E51973">
        <w:rPr>
          <w:color w:val="000000" w:themeColor="text1"/>
        </w:rPr>
        <w:t xml:space="preserve"> larva </w:t>
      </w:r>
      <w:bookmarkEnd w:id="1"/>
      <w:r w:rsidRPr="00E51973">
        <w:rPr>
          <w:color w:val="000000" w:themeColor="text1"/>
        </w:rPr>
        <w:t>with the skull still intact</w:t>
      </w:r>
      <w:r>
        <w:rPr>
          <w:color w:val="000000" w:themeColor="text1"/>
        </w:rPr>
        <w:t xml:space="preserve"> can be observed </w:t>
      </w:r>
      <w:r>
        <w:rPr>
          <w:b/>
          <w:bCs/>
          <w:color w:val="000000" w:themeColor="text1"/>
        </w:rPr>
        <w:t>[1]</w:t>
      </w:r>
      <w:r w:rsidRPr="00E51973">
        <w:rPr>
          <w:color w:val="000000" w:themeColor="text1"/>
        </w:rPr>
        <w:t xml:space="preserve">. </w:t>
      </w:r>
    </w:p>
    <w:p w14:paraId="384CF668" w14:textId="77777777" w:rsidR="00E51973" w:rsidRDefault="00E51973" w:rsidP="00E51973">
      <w:pPr>
        <w:pStyle w:val="ListParagraph"/>
        <w:ind w:left="907"/>
        <w:rPr>
          <w:color w:val="000000" w:themeColor="text1"/>
        </w:rPr>
      </w:pPr>
    </w:p>
    <w:p w14:paraId="712F9E24" w14:textId="77777777" w:rsidR="00E51973" w:rsidRDefault="00E51973" w:rsidP="00B356E0">
      <w:pPr>
        <w:pStyle w:val="ListParagraph"/>
        <w:numPr>
          <w:ilvl w:val="2"/>
          <w:numId w:val="9"/>
        </w:numPr>
        <w:rPr>
          <w:color w:val="000000" w:themeColor="text1"/>
        </w:rPr>
      </w:pPr>
      <w:r>
        <w:rPr>
          <w:color w:val="000000" w:themeColor="text1"/>
        </w:rPr>
        <w:t xml:space="preserve">LAB MEDIA: Figures 3A and 3C </w:t>
      </w:r>
    </w:p>
    <w:p w14:paraId="0E035CA8" w14:textId="28FC11C8" w:rsidR="00E51973" w:rsidRPr="00E51973" w:rsidRDefault="00E51973" w:rsidP="00B356E0">
      <w:pPr>
        <w:pStyle w:val="ListParagraph"/>
        <w:numPr>
          <w:ilvl w:val="2"/>
          <w:numId w:val="9"/>
        </w:numPr>
        <w:rPr>
          <w:color w:val="000000" w:themeColor="text1"/>
        </w:rPr>
      </w:pPr>
      <w:r>
        <w:rPr>
          <w:color w:val="000000" w:themeColor="text1"/>
        </w:rPr>
        <w:t xml:space="preserve">LAB MEDIA: Figures 3A and 3C </w:t>
      </w:r>
    </w:p>
    <w:p w14:paraId="6B1C5F4A" w14:textId="77777777" w:rsidR="00E51973" w:rsidRDefault="00E51973" w:rsidP="00E51973">
      <w:pPr>
        <w:pStyle w:val="ListParagraph"/>
        <w:ind w:left="1627"/>
        <w:rPr>
          <w:color w:val="000000" w:themeColor="text1"/>
        </w:rPr>
      </w:pPr>
    </w:p>
    <w:p w14:paraId="375AB8AD" w14:textId="472D356D" w:rsidR="00E51973" w:rsidRDefault="00BF3A36" w:rsidP="00B356E0">
      <w:pPr>
        <w:pStyle w:val="ListParagraph"/>
        <w:numPr>
          <w:ilvl w:val="1"/>
          <w:numId w:val="9"/>
        </w:numPr>
        <w:rPr>
          <w:color w:val="000000" w:themeColor="text1"/>
        </w:rPr>
      </w:pPr>
      <w:r>
        <w:rPr>
          <w:color w:val="000000" w:themeColor="text1"/>
        </w:rPr>
        <w:t>As shown,</w:t>
      </w:r>
      <w:r w:rsidR="00E51973">
        <w:rPr>
          <w:color w:val="000000" w:themeColor="text1"/>
        </w:rPr>
        <w:t xml:space="preserve"> the</w:t>
      </w:r>
      <w:r w:rsidR="00E51973" w:rsidRPr="00E51973">
        <w:rPr>
          <w:color w:val="000000" w:themeColor="text1"/>
        </w:rPr>
        <w:t xml:space="preserve"> pigment cells in the overlaying skin </w:t>
      </w:r>
      <w:r w:rsidR="00E51973">
        <w:rPr>
          <w:color w:val="000000" w:themeColor="text1"/>
        </w:rPr>
        <w:t xml:space="preserve">are </w:t>
      </w:r>
      <w:r w:rsidR="00E51973" w:rsidRPr="00E51973">
        <w:rPr>
          <w:color w:val="000000" w:themeColor="text1"/>
        </w:rPr>
        <w:t xml:space="preserve">distributed all over the head </w:t>
      </w:r>
      <w:r w:rsidR="00E51973">
        <w:rPr>
          <w:b/>
          <w:bCs/>
          <w:color w:val="000000" w:themeColor="text1"/>
        </w:rPr>
        <w:t>[1]</w:t>
      </w:r>
      <w:r w:rsidRPr="00BF3A36">
        <w:rPr>
          <w:color w:val="000000" w:themeColor="text1"/>
        </w:rPr>
        <w:t>,</w:t>
      </w:r>
      <w:r>
        <w:rPr>
          <w:color w:val="000000" w:themeColor="text1"/>
        </w:rPr>
        <w:t xml:space="preserve"> </w:t>
      </w:r>
      <w:r w:rsidR="00E51973" w:rsidRPr="00E51973">
        <w:rPr>
          <w:color w:val="000000" w:themeColor="text1"/>
        </w:rPr>
        <w:t>interfer</w:t>
      </w:r>
      <w:r>
        <w:rPr>
          <w:color w:val="000000" w:themeColor="text1"/>
        </w:rPr>
        <w:t>ing</w:t>
      </w:r>
      <w:r w:rsidR="00E51973" w:rsidRPr="00E51973">
        <w:rPr>
          <w:color w:val="000000" w:themeColor="text1"/>
        </w:rPr>
        <w:t xml:space="preserve"> with the fluorescence signal in the region of interest </w:t>
      </w:r>
      <w:r w:rsidR="00E51973">
        <w:rPr>
          <w:b/>
          <w:bCs/>
          <w:color w:val="000000" w:themeColor="text1"/>
        </w:rPr>
        <w:t>[2]</w:t>
      </w:r>
      <w:r w:rsidR="00E51973" w:rsidRPr="00E51973">
        <w:rPr>
          <w:color w:val="000000" w:themeColor="text1"/>
        </w:rPr>
        <w:t xml:space="preserve">. </w:t>
      </w:r>
    </w:p>
    <w:p w14:paraId="57F8A486" w14:textId="77777777" w:rsidR="00E51973" w:rsidRDefault="00E51973" w:rsidP="00E51973">
      <w:pPr>
        <w:pStyle w:val="ListParagraph"/>
        <w:ind w:left="907"/>
        <w:rPr>
          <w:color w:val="000000" w:themeColor="text1"/>
        </w:rPr>
      </w:pPr>
    </w:p>
    <w:p w14:paraId="728E0DC7" w14:textId="72F0A408" w:rsidR="00E51973" w:rsidRPr="00E51973" w:rsidRDefault="00E51973" w:rsidP="00B356E0">
      <w:pPr>
        <w:pStyle w:val="ListParagraph"/>
        <w:numPr>
          <w:ilvl w:val="2"/>
          <w:numId w:val="9"/>
        </w:numPr>
        <w:rPr>
          <w:color w:val="000000" w:themeColor="text1"/>
        </w:rPr>
      </w:pPr>
      <w:r>
        <w:rPr>
          <w:color w:val="000000" w:themeColor="text1"/>
        </w:rPr>
        <w:t xml:space="preserve">LAB MEDIA: Figures 3A and 3C </w:t>
      </w:r>
      <w:r w:rsidRPr="00E51973">
        <w:rPr>
          <w:i/>
          <w:iCs/>
          <w:color w:val="4F81BD" w:themeColor="accent1"/>
        </w:rPr>
        <w:t>Video Editor: please emphasize</w:t>
      </w:r>
      <w:r>
        <w:rPr>
          <w:i/>
          <w:iCs/>
          <w:color w:val="4F81BD" w:themeColor="accent1"/>
        </w:rPr>
        <w:t xml:space="preserve"> dark cells in both images</w:t>
      </w:r>
    </w:p>
    <w:p w14:paraId="14D1C457" w14:textId="145A6FCB" w:rsidR="00E51973" w:rsidRPr="00E51973" w:rsidRDefault="00E51973" w:rsidP="00B356E0">
      <w:pPr>
        <w:pStyle w:val="ListParagraph"/>
        <w:numPr>
          <w:ilvl w:val="2"/>
          <w:numId w:val="9"/>
        </w:numPr>
        <w:rPr>
          <w:color w:val="000000" w:themeColor="text1"/>
        </w:rPr>
      </w:pPr>
      <w:r>
        <w:rPr>
          <w:color w:val="000000" w:themeColor="text1"/>
        </w:rPr>
        <w:t xml:space="preserve">LAB MEDIA: Figures 3A and 3C </w:t>
      </w:r>
      <w:r w:rsidRPr="00E51973">
        <w:rPr>
          <w:i/>
          <w:iCs/>
          <w:color w:val="4F81BD" w:themeColor="accent1"/>
        </w:rPr>
        <w:t xml:space="preserve">Video Editor: please emphasize </w:t>
      </w:r>
      <w:r>
        <w:rPr>
          <w:i/>
          <w:iCs/>
          <w:color w:val="4F81BD" w:themeColor="accent1"/>
        </w:rPr>
        <w:t>green signal in both images</w:t>
      </w:r>
    </w:p>
    <w:p w14:paraId="6708279E" w14:textId="77777777" w:rsidR="00E51973" w:rsidRDefault="00E51973" w:rsidP="00E51973">
      <w:pPr>
        <w:pStyle w:val="ListParagraph"/>
        <w:ind w:left="1627"/>
        <w:rPr>
          <w:color w:val="000000" w:themeColor="text1"/>
        </w:rPr>
      </w:pPr>
    </w:p>
    <w:p w14:paraId="3949B611" w14:textId="043F3AA4" w:rsidR="00E51973" w:rsidRDefault="00E51973" w:rsidP="00B356E0">
      <w:pPr>
        <w:pStyle w:val="ListParagraph"/>
        <w:numPr>
          <w:ilvl w:val="1"/>
          <w:numId w:val="9"/>
        </w:numPr>
        <w:rPr>
          <w:color w:val="000000" w:themeColor="text1"/>
        </w:rPr>
      </w:pPr>
      <w:r>
        <w:rPr>
          <w:color w:val="000000" w:themeColor="text1"/>
        </w:rPr>
        <w:t>After</w:t>
      </w:r>
      <w:r w:rsidRPr="00E51973">
        <w:rPr>
          <w:color w:val="000000" w:themeColor="text1"/>
        </w:rPr>
        <w:t xml:space="preserve"> open skull surgery</w:t>
      </w:r>
      <w:r>
        <w:rPr>
          <w:color w:val="000000" w:themeColor="text1"/>
        </w:rPr>
        <w:t>, t</w:t>
      </w:r>
      <w:r w:rsidRPr="00E51973">
        <w:rPr>
          <w:color w:val="000000" w:themeColor="text1"/>
        </w:rPr>
        <w:t xml:space="preserve">he area of </w:t>
      </w:r>
      <w:r>
        <w:rPr>
          <w:color w:val="000000" w:themeColor="text1"/>
        </w:rPr>
        <w:t>interest becomes</w:t>
      </w:r>
      <w:r w:rsidRPr="00E51973">
        <w:rPr>
          <w:color w:val="000000" w:themeColor="text1"/>
        </w:rPr>
        <w:t xml:space="preserve"> freely accessible for detailed high-resolution imag</w:t>
      </w:r>
      <w:r>
        <w:rPr>
          <w:color w:val="000000" w:themeColor="text1"/>
        </w:rPr>
        <w:t xml:space="preserve">ing </w:t>
      </w:r>
      <w:r>
        <w:rPr>
          <w:b/>
          <w:bCs/>
          <w:color w:val="000000" w:themeColor="text1"/>
        </w:rPr>
        <w:t>[1]</w:t>
      </w:r>
      <w:r>
        <w:rPr>
          <w:color w:val="000000" w:themeColor="text1"/>
        </w:rPr>
        <w:t>.</w:t>
      </w:r>
    </w:p>
    <w:p w14:paraId="08B96AD1" w14:textId="77777777" w:rsidR="00E51973" w:rsidRDefault="00E51973" w:rsidP="00E51973">
      <w:pPr>
        <w:pStyle w:val="ListParagraph"/>
        <w:ind w:left="907"/>
        <w:rPr>
          <w:color w:val="000000" w:themeColor="text1"/>
        </w:rPr>
      </w:pPr>
    </w:p>
    <w:p w14:paraId="68C2623A" w14:textId="5D61F46F" w:rsidR="00E51973" w:rsidRPr="00E51973" w:rsidRDefault="00E51973" w:rsidP="00B356E0">
      <w:pPr>
        <w:pStyle w:val="ListParagraph"/>
        <w:numPr>
          <w:ilvl w:val="2"/>
          <w:numId w:val="9"/>
        </w:numPr>
        <w:rPr>
          <w:color w:val="000000" w:themeColor="text1"/>
        </w:rPr>
      </w:pPr>
      <w:r>
        <w:rPr>
          <w:color w:val="000000" w:themeColor="text1"/>
        </w:rPr>
        <w:t xml:space="preserve">LAB MEDIA: Figures 3B and 3D </w:t>
      </w:r>
      <w:r w:rsidRPr="00E51973">
        <w:rPr>
          <w:i/>
          <w:iCs/>
          <w:color w:val="4F81BD" w:themeColor="accent1"/>
        </w:rPr>
        <w:t xml:space="preserve">Video Editor: please emphasize </w:t>
      </w:r>
      <w:r>
        <w:rPr>
          <w:i/>
          <w:iCs/>
          <w:color w:val="4F81BD" w:themeColor="accent1"/>
        </w:rPr>
        <w:t>green signal in both images</w:t>
      </w:r>
    </w:p>
    <w:p w14:paraId="11EB23D6" w14:textId="77777777" w:rsidR="00E51973" w:rsidRDefault="00E51973" w:rsidP="00E51973">
      <w:pPr>
        <w:pStyle w:val="ListParagraph"/>
        <w:ind w:left="1627"/>
        <w:rPr>
          <w:color w:val="000000" w:themeColor="text1"/>
        </w:rPr>
      </w:pPr>
    </w:p>
    <w:p w14:paraId="39AD5B4B" w14:textId="23DD6AAB" w:rsidR="00E51973" w:rsidRDefault="00E51973" w:rsidP="00B356E0">
      <w:pPr>
        <w:pStyle w:val="ListParagraph"/>
        <w:numPr>
          <w:ilvl w:val="1"/>
          <w:numId w:val="9"/>
        </w:numPr>
        <w:rPr>
          <w:color w:val="000000" w:themeColor="text1"/>
        </w:rPr>
      </w:pPr>
      <w:r>
        <w:rPr>
          <w:color w:val="000000" w:themeColor="text1"/>
        </w:rPr>
        <w:t xml:space="preserve">The </w:t>
      </w:r>
      <w:r w:rsidRPr="00E51973">
        <w:rPr>
          <w:color w:val="000000" w:themeColor="text1"/>
        </w:rPr>
        <w:t>skin</w:t>
      </w:r>
      <w:r>
        <w:rPr>
          <w:color w:val="000000" w:themeColor="text1"/>
        </w:rPr>
        <w:t>,</w:t>
      </w:r>
      <w:r w:rsidRPr="00E51973">
        <w:rPr>
          <w:color w:val="000000" w:themeColor="text1"/>
        </w:rPr>
        <w:t xml:space="preserve"> skull</w:t>
      </w:r>
      <w:r>
        <w:rPr>
          <w:color w:val="000000" w:themeColor="text1"/>
        </w:rPr>
        <w:t>, and/or</w:t>
      </w:r>
      <w:r w:rsidRPr="00E51973">
        <w:rPr>
          <w:color w:val="000000" w:themeColor="text1"/>
        </w:rPr>
        <w:t xml:space="preserve"> blood brain barrier</w:t>
      </w:r>
      <w:r>
        <w:rPr>
          <w:color w:val="000000" w:themeColor="text1"/>
        </w:rPr>
        <w:t xml:space="preserve"> also</w:t>
      </w:r>
      <w:r w:rsidRPr="00E51973">
        <w:rPr>
          <w:color w:val="000000" w:themeColor="text1"/>
        </w:rPr>
        <w:t xml:space="preserve"> hinder </w:t>
      </w:r>
      <w:r>
        <w:rPr>
          <w:color w:val="000000" w:themeColor="text1"/>
        </w:rPr>
        <w:t xml:space="preserve">the penetration of </w:t>
      </w:r>
      <w:r w:rsidRPr="00E51973">
        <w:rPr>
          <w:color w:val="000000" w:themeColor="text1"/>
        </w:rPr>
        <w:t xml:space="preserve">substances </w:t>
      </w:r>
      <w:r>
        <w:rPr>
          <w:color w:val="000000" w:themeColor="text1"/>
        </w:rPr>
        <w:t>in</w:t>
      </w:r>
      <w:r w:rsidRPr="00E51973">
        <w:rPr>
          <w:color w:val="000000" w:themeColor="text1"/>
        </w:rPr>
        <w:t xml:space="preserve">to the brain </w:t>
      </w:r>
      <w:r>
        <w:rPr>
          <w:b/>
          <w:bCs/>
          <w:color w:val="000000" w:themeColor="text1"/>
        </w:rPr>
        <w:t>[1]</w:t>
      </w:r>
      <w:r>
        <w:rPr>
          <w:color w:val="000000" w:themeColor="text1"/>
        </w:rPr>
        <w:t xml:space="preserve">, as illustrated by this robust nuclear dye staining observed in these brain cells </w:t>
      </w:r>
      <w:r w:rsidR="00BF3A36">
        <w:rPr>
          <w:color w:val="000000" w:themeColor="text1"/>
        </w:rPr>
        <w:t xml:space="preserve">only </w:t>
      </w:r>
      <w:r>
        <w:rPr>
          <w:color w:val="000000" w:themeColor="text1"/>
        </w:rPr>
        <w:t xml:space="preserve">after open skull surgery </w:t>
      </w:r>
      <w:r>
        <w:rPr>
          <w:b/>
          <w:bCs/>
          <w:color w:val="000000" w:themeColor="text1"/>
        </w:rPr>
        <w:t>[2]</w:t>
      </w:r>
      <w:r>
        <w:rPr>
          <w:color w:val="000000" w:themeColor="text1"/>
        </w:rPr>
        <w:t>.</w:t>
      </w:r>
    </w:p>
    <w:p w14:paraId="01B16B9A" w14:textId="77777777" w:rsidR="00E51973" w:rsidRDefault="00E51973" w:rsidP="00E51973">
      <w:pPr>
        <w:pStyle w:val="ListParagraph"/>
        <w:ind w:left="907"/>
        <w:rPr>
          <w:color w:val="000000" w:themeColor="text1"/>
        </w:rPr>
      </w:pPr>
    </w:p>
    <w:p w14:paraId="2DF3A948" w14:textId="7070B5C8" w:rsidR="00E51973" w:rsidRPr="00E51973" w:rsidRDefault="00E51973" w:rsidP="00B356E0">
      <w:pPr>
        <w:pStyle w:val="ListParagraph"/>
        <w:numPr>
          <w:ilvl w:val="2"/>
          <w:numId w:val="9"/>
        </w:numPr>
        <w:rPr>
          <w:color w:val="000000" w:themeColor="text1"/>
        </w:rPr>
      </w:pPr>
      <w:r>
        <w:rPr>
          <w:color w:val="000000" w:themeColor="text1"/>
        </w:rPr>
        <w:t>LAB MEDIA: Figure 3E</w:t>
      </w:r>
      <w:r w:rsidRPr="00E51973">
        <w:rPr>
          <w:i/>
          <w:iCs/>
          <w:color w:val="4F81BD" w:themeColor="accent1"/>
        </w:rPr>
        <w:t xml:space="preserve"> </w:t>
      </w:r>
      <w:r w:rsidRPr="00E51973">
        <w:rPr>
          <w:i/>
          <w:iCs/>
          <w:color w:val="4F81BD" w:themeColor="accent1"/>
        </w:rPr>
        <w:t>Video Editor: please</w:t>
      </w:r>
      <w:r>
        <w:rPr>
          <w:i/>
          <w:iCs/>
          <w:color w:val="4F81BD" w:themeColor="accent1"/>
        </w:rPr>
        <w:t xml:space="preserve"> emphasize blue signal </w:t>
      </w:r>
    </w:p>
    <w:p w14:paraId="47F116F0" w14:textId="5ABF6A0E" w:rsidR="00E51973" w:rsidRDefault="00E51973" w:rsidP="00B356E0">
      <w:pPr>
        <w:pStyle w:val="ListParagraph"/>
        <w:numPr>
          <w:ilvl w:val="2"/>
          <w:numId w:val="9"/>
        </w:numPr>
        <w:rPr>
          <w:color w:val="000000" w:themeColor="text1"/>
        </w:rPr>
      </w:pPr>
      <w:r>
        <w:rPr>
          <w:color w:val="000000" w:themeColor="text1"/>
        </w:rPr>
        <w:t xml:space="preserve">LAB MEDIA: Figures 3E-3I </w:t>
      </w:r>
      <w:r w:rsidRPr="00E51973">
        <w:rPr>
          <w:i/>
          <w:iCs/>
          <w:color w:val="4F81BD" w:themeColor="accent1"/>
        </w:rPr>
        <w:t>Video Editor: please</w:t>
      </w:r>
      <w:r>
        <w:rPr>
          <w:i/>
          <w:iCs/>
          <w:color w:val="4F81BD" w:themeColor="accent1"/>
        </w:rPr>
        <w:t xml:space="preserve"> emphasize blue signal in Figures 3F-3I</w:t>
      </w:r>
    </w:p>
    <w:p w14:paraId="72950726" w14:textId="4B951C0B" w:rsidR="00E51973" w:rsidRDefault="00E51973" w:rsidP="00B356E0">
      <w:pPr>
        <w:pStyle w:val="ListParagraph"/>
        <w:numPr>
          <w:ilvl w:val="1"/>
          <w:numId w:val="9"/>
        </w:numPr>
        <w:rPr>
          <w:color w:val="000000" w:themeColor="text1"/>
        </w:rPr>
      </w:pPr>
      <w:r>
        <w:rPr>
          <w:color w:val="000000" w:themeColor="text1"/>
        </w:rPr>
        <w:lastRenderedPageBreak/>
        <w:t xml:space="preserve">These advantages are </w:t>
      </w:r>
      <w:r w:rsidR="00BF3A36">
        <w:rPr>
          <w:color w:val="000000" w:themeColor="text1"/>
        </w:rPr>
        <w:t>also</w:t>
      </w:r>
      <w:r>
        <w:rPr>
          <w:color w:val="000000" w:themeColor="text1"/>
        </w:rPr>
        <w:t xml:space="preserve"> observed at 30 days post fertilization </w:t>
      </w:r>
      <w:r>
        <w:rPr>
          <w:b/>
          <w:bCs/>
          <w:color w:val="000000" w:themeColor="text1"/>
        </w:rPr>
        <w:t>[1]</w:t>
      </w:r>
      <w:r>
        <w:rPr>
          <w:color w:val="000000" w:themeColor="text1"/>
        </w:rPr>
        <w:t>.</w:t>
      </w:r>
    </w:p>
    <w:p w14:paraId="043A8551" w14:textId="77777777" w:rsidR="00E51973" w:rsidRDefault="00E51973" w:rsidP="00E51973">
      <w:pPr>
        <w:pStyle w:val="ListParagraph"/>
        <w:ind w:left="907"/>
        <w:rPr>
          <w:color w:val="000000" w:themeColor="text1"/>
        </w:rPr>
      </w:pPr>
    </w:p>
    <w:p w14:paraId="6D60083F" w14:textId="1E563DEB" w:rsidR="00E51973" w:rsidRPr="00E51973" w:rsidRDefault="00E51973" w:rsidP="00B356E0">
      <w:pPr>
        <w:pStyle w:val="ListParagraph"/>
        <w:numPr>
          <w:ilvl w:val="2"/>
          <w:numId w:val="9"/>
        </w:numPr>
        <w:rPr>
          <w:color w:val="000000" w:themeColor="text1"/>
        </w:rPr>
      </w:pPr>
      <w:r>
        <w:rPr>
          <w:color w:val="000000" w:themeColor="text1"/>
        </w:rPr>
        <w:t>LAB MEDIA: Figure 4</w:t>
      </w:r>
      <w:r w:rsidRPr="00E51973">
        <w:rPr>
          <w:i/>
          <w:iCs/>
          <w:color w:val="4F81BD" w:themeColor="accent1"/>
        </w:rPr>
        <w:t xml:space="preserve"> </w:t>
      </w:r>
      <w:r w:rsidRPr="00E51973">
        <w:rPr>
          <w:i/>
          <w:iCs/>
          <w:color w:val="4F81BD" w:themeColor="accent1"/>
        </w:rPr>
        <w:t>Video Editor: please</w:t>
      </w:r>
      <w:r>
        <w:rPr>
          <w:i/>
          <w:iCs/>
          <w:color w:val="4F81BD" w:themeColor="accent1"/>
        </w:rPr>
        <w:t xml:space="preserve"> emphasize</w:t>
      </w:r>
      <w:r>
        <w:rPr>
          <w:i/>
          <w:iCs/>
          <w:color w:val="4F81BD" w:themeColor="accent1"/>
        </w:rPr>
        <w:t xml:space="preserve"> green signal in Figures 4B-4D</w:t>
      </w:r>
    </w:p>
    <w:p w14:paraId="6D921C3D" w14:textId="77777777" w:rsidR="00E51973" w:rsidRDefault="00E51973" w:rsidP="00E51973">
      <w:pPr>
        <w:pStyle w:val="ListParagraph"/>
        <w:ind w:left="1627"/>
        <w:rPr>
          <w:color w:val="000000" w:themeColor="text1"/>
        </w:rPr>
      </w:pPr>
    </w:p>
    <w:p w14:paraId="74DAE44E" w14:textId="0D0B4C6A" w:rsidR="00B846F0" w:rsidRDefault="00B846F0" w:rsidP="00B356E0">
      <w:pPr>
        <w:pStyle w:val="ListParagraph"/>
        <w:numPr>
          <w:ilvl w:val="1"/>
          <w:numId w:val="9"/>
        </w:numPr>
        <w:rPr>
          <w:color w:val="000000" w:themeColor="text1"/>
        </w:rPr>
      </w:pPr>
      <w:r>
        <w:rPr>
          <w:color w:val="000000" w:themeColor="text1"/>
        </w:rPr>
        <w:t>In transgenic</w:t>
      </w:r>
      <w:r w:rsidR="00E51973" w:rsidRPr="00E51973">
        <w:rPr>
          <w:color w:val="000000" w:themeColor="text1"/>
        </w:rPr>
        <w:t xml:space="preserve"> fish contain</w:t>
      </w:r>
      <w:r>
        <w:rPr>
          <w:color w:val="000000" w:themeColor="text1"/>
        </w:rPr>
        <w:t>ing</w:t>
      </w:r>
      <w:r w:rsidR="00E51973" w:rsidRPr="00E51973">
        <w:rPr>
          <w:color w:val="000000" w:themeColor="text1"/>
        </w:rPr>
        <w:t xml:space="preserve"> a fluorescent </w:t>
      </w:r>
      <w:r w:rsidR="00BF3A36" w:rsidRPr="00E51973">
        <w:rPr>
          <w:color w:val="000000" w:themeColor="text1"/>
        </w:rPr>
        <w:t xml:space="preserve">brain </w:t>
      </w:r>
      <w:r w:rsidR="00E51973" w:rsidRPr="00E51973">
        <w:rPr>
          <w:color w:val="000000" w:themeColor="text1"/>
        </w:rPr>
        <w:t xml:space="preserve">vasculature </w:t>
      </w:r>
      <w:r w:rsidR="00BF3A36">
        <w:rPr>
          <w:color w:val="000000" w:themeColor="text1"/>
        </w:rPr>
        <w:t>due to</w:t>
      </w:r>
      <w:r w:rsidR="00E51973" w:rsidRPr="00E51973">
        <w:rPr>
          <w:color w:val="000000" w:themeColor="text1"/>
        </w:rPr>
        <w:t xml:space="preserve"> the expression of the red fluorescent protein </w:t>
      </w:r>
      <w:proofErr w:type="spellStart"/>
      <w:r w:rsidR="00E51973" w:rsidRPr="00E51973">
        <w:rPr>
          <w:color w:val="000000" w:themeColor="text1"/>
        </w:rPr>
        <w:t>mCherry</w:t>
      </w:r>
      <w:proofErr w:type="spellEnd"/>
      <w:r w:rsidR="00E51973" w:rsidRPr="00E51973">
        <w:rPr>
          <w:color w:val="000000" w:themeColor="text1"/>
        </w:rPr>
        <w:t xml:space="preserve"> in endothelial cells</w:t>
      </w:r>
      <w:r>
        <w:rPr>
          <w:color w:val="000000" w:themeColor="text1"/>
        </w:rPr>
        <w:t xml:space="preserve"> </w:t>
      </w:r>
      <w:r>
        <w:rPr>
          <w:b/>
          <w:bCs/>
          <w:color w:val="000000" w:themeColor="text1"/>
        </w:rPr>
        <w:t>[1]</w:t>
      </w:r>
      <w:r>
        <w:rPr>
          <w:color w:val="000000" w:themeColor="text1"/>
        </w:rPr>
        <w:t>,</w:t>
      </w:r>
      <w:r w:rsidR="00E51973" w:rsidRPr="00E51973">
        <w:rPr>
          <w:color w:val="000000" w:themeColor="text1"/>
        </w:rPr>
        <w:t xml:space="preserve"> color coding of </w:t>
      </w:r>
      <w:r>
        <w:rPr>
          <w:color w:val="000000" w:themeColor="text1"/>
        </w:rPr>
        <w:t xml:space="preserve">the </w:t>
      </w:r>
      <w:r w:rsidR="00E51973" w:rsidRPr="00E51973">
        <w:rPr>
          <w:color w:val="000000" w:themeColor="text1"/>
        </w:rPr>
        <w:t xml:space="preserve">depth values of the image stack </w:t>
      </w:r>
      <w:r>
        <w:rPr>
          <w:b/>
          <w:bCs/>
          <w:color w:val="000000" w:themeColor="text1"/>
        </w:rPr>
        <w:t xml:space="preserve">[2] </w:t>
      </w:r>
      <w:r w:rsidR="00E51973" w:rsidRPr="00E51973">
        <w:rPr>
          <w:color w:val="000000" w:themeColor="text1"/>
        </w:rPr>
        <w:t xml:space="preserve">demonstrates that even blood vessels deeply buried </w:t>
      </w:r>
      <w:r>
        <w:rPr>
          <w:color w:val="000000" w:themeColor="text1"/>
        </w:rPr>
        <w:t>with</w:t>
      </w:r>
      <w:r w:rsidR="00E51973" w:rsidRPr="00E51973">
        <w:rPr>
          <w:color w:val="000000" w:themeColor="text1"/>
        </w:rPr>
        <w:t xml:space="preserve">in the brain </w:t>
      </w:r>
      <w:r>
        <w:rPr>
          <w:color w:val="000000" w:themeColor="text1"/>
        </w:rPr>
        <w:t>to</w:t>
      </w:r>
      <w:r w:rsidR="00E51973" w:rsidRPr="00E51973">
        <w:rPr>
          <w:color w:val="000000" w:themeColor="text1"/>
        </w:rPr>
        <w:t xml:space="preserve"> nearly 250 </w:t>
      </w:r>
      <w:r>
        <w:rPr>
          <w:color w:val="000000" w:themeColor="text1"/>
        </w:rPr>
        <w:t>microns</w:t>
      </w:r>
      <w:r w:rsidR="00E51973" w:rsidRPr="00E51973">
        <w:rPr>
          <w:color w:val="000000" w:themeColor="text1"/>
        </w:rPr>
        <w:t xml:space="preserve"> are</w:t>
      </w:r>
      <w:r>
        <w:rPr>
          <w:color w:val="000000" w:themeColor="text1"/>
        </w:rPr>
        <w:t xml:space="preserve"> still</w:t>
      </w:r>
      <w:r w:rsidR="00E51973" w:rsidRPr="00E51973">
        <w:rPr>
          <w:color w:val="000000" w:themeColor="text1"/>
        </w:rPr>
        <w:t xml:space="preserve"> clearly visible and traceable</w:t>
      </w:r>
      <w:r>
        <w:rPr>
          <w:color w:val="000000" w:themeColor="text1"/>
        </w:rPr>
        <w:t xml:space="preserve"> </w:t>
      </w:r>
      <w:r>
        <w:rPr>
          <w:b/>
          <w:bCs/>
          <w:color w:val="000000" w:themeColor="text1"/>
        </w:rPr>
        <w:t>[3]</w:t>
      </w:r>
      <w:r>
        <w:rPr>
          <w:color w:val="000000" w:themeColor="text1"/>
        </w:rPr>
        <w:t>.</w:t>
      </w:r>
    </w:p>
    <w:p w14:paraId="58C77232" w14:textId="77777777" w:rsidR="00B846F0" w:rsidRDefault="00B846F0" w:rsidP="00B846F0">
      <w:pPr>
        <w:pStyle w:val="ListParagraph"/>
        <w:ind w:left="907"/>
        <w:rPr>
          <w:color w:val="000000" w:themeColor="text1"/>
        </w:rPr>
      </w:pPr>
    </w:p>
    <w:p w14:paraId="103458DF" w14:textId="347D9B81" w:rsidR="00B846F0" w:rsidRDefault="00B846F0" w:rsidP="00B356E0">
      <w:pPr>
        <w:pStyle w:val="ListParagraph"/>
        <w:numPr>
          <w:ilvl w:val="2"/>
          <w:numId w:val="9"/>
        </w:numPr>
        <w:rPr>
          <w:color w:val="000000" w:themeColor="text1"/>
        </w:rPr>
      </w:pPr>
      <w:r>
        <w:rPr>
          <w:color w:val="000000" w:themeColor="text1"/>
        </w:rPr>
        <w:t>LAB MEDIA: Figure 5A</w:t>
      </w:r>
      <w:r w:rsidRPr="00B846F0">
        <w:rPr>
          <w:i/>
          <w:iCs/>
          <w:color w:val="4F81BD" w:themeColor="accent1"/>
        </w:rPr>
        <w:t xml:space="preserve"> </w:t>
      </w:r>
      <w:r w:rsidRPr="00E51973">
        <w:rPr>
          <w:i/>
          <w:iCs/>
          <w:color w:val="4F81BD" w:themeColor="accent1"/>
        </w:rPr>
        <w:t>Video Editor: please</w:t>
      </w:r>
      <w:r>
        <w:rPr>
          <w:i/>
          <w:iCs/>
          <w:color w:val="4F81BD" w:themeColor="accent1"/>
        </w:rPr>
        <w:t xml:space="preserve"> emphasize</w:t>
      </w:r>
      <w:r>
        <w:rPr>
          <w:i/>
          <w:iCs/>
          <w:color w:val="4F81BD" w:themeColor="accent1"/>
        </w:rPr>
        <w:t xml:space="preserve"> red vessels</w:t>
      </w:r>
    </w:p>
    <w:p w14:paraId="4C320A6C" w14:textId="6E336DA8" w:rsidR="00B846F0" w:rsidRPr="00B846F0" w:rsidRDefault="00B846F0" w:rsidP="00B356E0">
      <w:pPr>
        <w:pStyle w:val="ListParagraph"/>
        <w:numPr>
          <w:ilvl w:val="2"/>
          <w:numId w:val="9"/>
        </w:numPr>
        <w:rPr>
          <w:color w:val="000000" w:themeColor="text1"/>
        </w:rPr>
      </w:pPr>
      <w:r>
        <w:rPr>
          <w:color w:val="000000" w:themeColor="text1"/>
        </w:rPr>
        <w:t xml:space="preserve">LAB MEDIA: Figure 5 </w:t>
      </w:r>
      <w:r w:rsidRPr="00E51973">
        <w:rPr>
          <w:i/>
          <w:iCs/>
          <w:color w:val="4F81BD" w:themeColor="accent1"/>
        </w:rPr>
        <w:t>Video Editor: please</w:t>
      </w:r>
      <w:r>
        <w:rPr>
          <w:i/>
          <w:iCs/>
          <w:color w:val="4F81BD" w:themeColor="accent1"/>
        </w:rPr>
        <w:t xml:space="preserve"> emphasize</w:t>
      </w:r>
      <w:r>
        <w:rPr>
          <w:i/>
          <w:iCs/>
          <w:color w:val="4F81BD" w:themeColor="accent1"/>
        </w:rPr>
        <w:t xml:space="preserve"> figure key</w:t>
      </w:r>
    </w:p>
    <w:p w14:paraId="4602B812" w14:textId="4D598332" w:rsidR="00B846F0" w:rsidRPr="00B846F0" w:rsidRDefault="00B846F0" w:rsidP="00B356E0">
      <w:pPr>
        <w:pStyle w:val="ListParagraph"/>
        <w:numPr>
          <w:ilvl w:val="2"/>
          <w:numId w:val="9"/>
        </w:numPr>
        <w:rPr>
          <w:color w:val="000000" w:themeColor="text1"/>
        </w:rPr>
      </w:pPr>
      <w:r>
        <w:rPr>
          <w:color w:val="000000" w:themeColor="text1"/>
        </w:rPr>
        <w:t xml:space="preserve">LAB MEDIA: Figure 5 </w:t>
      </w:r>
      <w:r w:rsidRPr="00E51973">
        <w:rPr>
          <w:i/>
          <w:iCs/>
          <w:color w:val="4F81BD" w:themeColor="accent1"/>
        </w:rPr>
        <w:t>Video Editor: please</w:t>
      </w:r>
      <w:r>
        <w:rPr>
          <w:i/>
          <w:iCs/>
          <w:color w:val="4F81BD" w:themeColor="accent1"/>
        </w:rPr>
        <w:t xml:space="preserve"> emphasize</w:t>
      </w:r>
      <w:r>
        <w:rPr>
          <w:i/>
          <w:iCs/>
          <w:color w:val="4F81BD" w:themeColor="accent1"/>
        </w:rPr>
        <w:t xml:space="preserve"> white vessels</w:t>
      </w:r>
    </w:p>
    <w:p w14:paraId="7E0AF8D1" w14:textId="77777777" w:rsidR="00B846F0" w:rsidRDefault="00B846F0" w:rsidP="00B846F0">
      <w:pPr>
        <w:pStyle w:val="ListParagraph"/>
        <w:ind w:left="1627"/>
        <w:rPr>
          <w:color w:val="000000" w:themeColor="text1"/>
        </w:rPr>
      </w:pPr>
    </w:p>
    <w:p w14:paraId="51F03918" w14:textId="77777777" w:rsidR="00E51973" w:rsidRPr="00E13200" w:rsidRDefault="00E51973" w:rsidP="00E5197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B356E0">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B356E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B356E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B356E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B356E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B356E0" w:rsidP="00B356E0">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B356E0">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B356E0" w:rsidP="00B356E0">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B356E0">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B356E0" w:rsidP="00B356E0">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B356E0">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BF2C8" w14:textId="77777777" w:rsidR="00B356E0" w:rsidRDefault="00B356E0">
      <w:r>
        <w:separator/>
      </w:r>
    </w:p>
    <w:p w14:paraId="508DA484" w14:textId="77777777" w:rsidR="00B356E0" w:rsidRDefault="00B356E0"/>
  </w:endnote>
  <w:endnote w:type="continuationSeparator" w:id="0">
    <w:p w14:paraId="7F03F293" w14:textId="77777777" w:rsidR="00B356E0" w:rsidRDefault="00B356E0">
      <w:r>
        <w:continuationSeparator/>
      </w:r>
    </w:p>
    <w:p w14:paraId="557DE132" w14:textId="77777777" w:rsidR="00B356E0" w:rsidRDefault="00B35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725E05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5197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6382" w14:textId="77777777" w:rsidR="00B356E0" w:rsidRDefault="00B356E0">
      <w:r>
        <w:separator/>
      </w:r>
    </w:p>
    <w:p w14:paraId="36A61CC9" w14:textId="77777777" w:rsidR="00B356E0" w:rsidRDefault="00B356E0"/>
  </w:footnote>
  <w:footnote w:type="continuationSeparator" w:id="0">
    <w:p w14:paraId="4AAED236" w14:textId="77777777" w:rsidR="00B356E0" w:rsidRDefault="00B356E0">
      <w:r>
        <w:continuationSeparator/>
      </w:r>
    </w:p>
    <w:p w14:paraId="2FC34FFD" w14:textId="77777777" w:rsidR="00B356E0" w:rsidRDefault="00B35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1291"/>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3D37"/>
    <w:rsid w:val="00745D4B"/>
    <w:rsid w:val="00746865"/>
    <w:rsid w:val="007548F3"/>
    <w:rsid w:val="007574EC"/>
    <w:rsid w:val="0077071A"/>
    <w:rsid w:val="00777388"/>
    <w:rsid w:val="007860F6"/>
    <w:rsid w:val="00790E8C"/>
    <w:rsid w:val="007A02ED"/>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1743"/>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54993"/>
    <w:rsid w:val="00A60320"/>
    <w:rsid w:val="00A715A7"/>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356E0"/>
    <w:rsid w:val="00B40E12"/>
    <w:rsid w:val="00B435B8"/>
    <w:rsid w:val="00B4499C"/>
    <w:rsid w:val="00B5116D"/>
    <w:rsid w:val="00B6201D"/>
    <w:rsid w:val="00B653B7"/>
    <w:rsid w:val="00B66A14"/>
    <w:rsid w:val="00B7250F"/>
    <w:rsid w:val="00B807E5"/>
    <w:rsid w:val="00B846F0"/>
    <w:rsid w:val="00B87BC5"/>
    <w:rsid w:val="00BC6DA7"/>
    <w:rsid w:val="00BD4346"/>
    <w:rsid w:val="00BE051D"/>
    <w:rsid w:val="00BF3A36"/>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51973"/>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7912"/>
    <w:rsid w:val="00F9513F"/>
    <w:rsid w:val="00F95E8D"/>
    <w:rsid w:val="00FA1A9D"/>
    <w:rsid w:val="00FA695B"/>
    <w:rsid w:val="00FA7A79"/>
    <w:rsid w:val="00FA7D51"/>
    <w:rsid w:val="00FB2B96"/>
    <w:rsid w:val="00FD1497"/>
    <w:rsid w:val="00FD36F8"/>
    <w:rsid w:val="00FE059A"/>
    <w:rsid w:val="00FF60F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13351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hen.meier@tu-bs.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jove.com/files_upload.php?src=189606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34647E"/>
    <w:rsid w:val="00412F09"/>
    <w:rsid w:val="00541868"/>
    <w:rsid w:val="005D2DE1"/>
    <w:rsid w:val="007E36C3"/>
    <w:rsid w:val="008512B9"/>
    <w:rsid w:val="0090707C"/>
    <w:rsid w:val="009762B8"/>
    <w:rsid w:val="00983ED3"/>
    <w:rsid w:val="009904C5"/>
    <w:rsid w:val="00A02E56"/>
    <w:rsid w:val="00A230DA"/>
    <w:rsid w:val="00B017F7"/>
    <w:rsid w:val="00B4525C"/>
    <w:rsid w:val="00CC5119"/>
    <w:rsid w:val="00D13D87"/>
    <w:rsid w:val="00D31420"/>
    <w:rsid w:val="00D61C82"/>
    <w:rsid w:val="00DB4F94"/>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37</TotalTime>
  <Pages>13</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2021-01-11T11:15:00Z</dcterms:created>
  <dcterms:modified xsi:type="dcterms:W3CDTF">2021-01-12T13:20:00Z</dcterms:modified>
</cp:coreProperties>
</file>