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65819EC2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FBD0F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C443D">
        <w:rPr>
          <w:rFonts w:asciiTheme="minorHAnsi" w:eastAsia="Times New Roman" w:hAnsiTheme="minorHAnsi" w:cstheme="minorHAnsi"/>
          <w:b/>
          <w:szCs w:val="24"/>
        </w:rPr>
        <w:t>62156</w:t>
      </w:r>
    </w:p>
    <w:p w14:paraId="2F6924E5" w14:textId="0FB8575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C443D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2DFABBC8" w14:textId="08CE4D10" w:rsidR="00180F62" w:rsidRPr="00B07A3B" w:rsidDel="00A12F8F" w:rsidRDefault="00180F6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65C43A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F2693E" w:rsidRPr="00AF267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https://www.jove.com/account/file-uploader?src=18957628</w:t>
        </w:r>
      </w:hyperlink>
      <w:r w:rsidR="00F2693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5248B3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C443D" w:rsidRPr="00180F62">
        <w:rPr>
          <w:rFonts w:eastAsia="Calibri" w:cs="Calibri"/>
          <w:b/>
          <w:bCs/>
          <w:sz w:val="32"/>
          <w:szCs w:val="32"/>
          <w:shd w:val="clear" w:color="auto" w:fill="FFFFFF"/>
        </w:rPr>
        <w:t>Generation of Murine Primary Colon Epithelial Monolayers from Intestinal Crypts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2538548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F185EF9" w14:textId="77777777" w:rsidR="00DC443D" w:rsidRPr="00180F62" w:rsidRDefault="00DC443D" w:rsidP="00DC443D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180F62">
        <w:rPr>
          <w:rFonts w:asciiTheme="minorHAnsi" w:hAnsiTheme="minorHAnsi" w:cstheme="minorHAnsi"/>
          <w:b/>
          <w:bCs/>
          <w:sz w:val="28"/>
          <w:szCs w:val="22"/>
        </w:rPr>
        <w:t>Chithra K Muraleedharan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Jay Mierzwiak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Darius Feier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Asma Nusrat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Pr="00180F62">
        <w:rPr>
          <w:rFonts w:asciiTheme="minorHAnsi" w:hAnsiTheme="minorHAnsi" w:cstheme="minorHAnsi"/>
          <w:b/>
          <w:bCs/>
          <w:sz w:val="28"/>
          <w:szCs w:val="22"/>
        </w:rPr>
        <w:t>, Miguel Quiros</w:t>
      </w:r>
      <w:r w:rsidRPr="00180F62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</w:p>
    <w:p w14:paraId="15005E9C" w14:textId="77777777" w:rsidR="00DC443D" w:rsidRPr="00393DC0" w:rsidRDefault="00DC443D" w:rsidP="00DC443D">
      <w:pPr>
        <w:rPr>
          <w:rFonts w:asciiTheme="minorHAnsi" w:hAnsiTheme="minorHAnsi" w:cstheme="minorHAnsi"/>
        </w:rPr>
      </w:pPr>
    </w:p>
    <w:p w14:paraId="4A3A4CBB" w14:textId="7777777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  <w:vertAlign w:val="superscript"/>
        </w:rPr>
        <w:t>1</w:t>
      </w:r>
      <w:r w:rsidRPr="00393DC0">
        <w:rPr>
          <w:rFonts w:asciiTheme="minorHAnsi" w:hAnsiTheme="minorHAnsi" w:cstheme="minorHAnsi"/>
        </w:rPr>
        <w:t>Department of Pathology, School of Medicine, University of Michigan</w:t>
      </w:r>
    </w:p>
    <w:p w14:paraId="7B44797E" w14:textId="62E1F2BD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12A39A5" w14:textId="77777777" w:rsidR="00180F62" w:rsidRPr="00B07A3B" w:rsidRDefault="00180F62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0200380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DDC604E" w14:textId="7777777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 xml:space="preserve">Miguel Quiros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(</w:t>
      </w:r>
      <w:r w:rsidRPr="00393DC0">
        <w:rPr>
          <w:rFonts w:asciiTheme="minorHAnsi" w:hAnsiTheme="minorHAnsi" w:cstheme="minorHAnsi"/>
        </w:rPr>
        <w:t>mquirosq@med.umich.edu</w:t>
      </w:r>
      <w:r>
        <w:rPr>
          <w:rFonts w:asciiTheme="minorHAnsi" w:hAnsiTheme="minorHAnsi" w:cstheme="minorHAns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03B4247" w14:textId="2DAD6A8D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kchithra@med.umich.edu</w:t>
      </w:r>
    </w:p>
    <w:p w14:paraId="7C6A48F3" w14:textId="0334C157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jmierzwi@umich.edu</w:t>
      </w:r>
    </w:p>
    <w:p w14:paraId="147D8419" w14:textId="7687C9CD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dsfeier@umich.edu</w:t>
      </w:r>
    </w:p>
    <w:p w14:paraId="2E4171A6" w14:textId="276AC06E" w:rsidR="00DC443D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anusrat@med.umich.edu</w:t>
      </w:r>
    </w:p>
    <w:p w14:paraId="1FB1BA7C" w14:textId="0AB06F60" w:rsidR="00DC443D" w:rsidRPr="00393DC0" w:rsidRDefault="00DC443D" w:rsidP="00DC443D">
      <w:pPr>
        <w:rPr>
          <w:rFonts w:asciiTheme="minorHAnsi" w:hAnsiTheme="minorHAnsi" w:cstheme="minorHAnsi"/>
        </w:rPr>
      </w:pPr>
      <w:r w:rsidRPr="00393DC0">
        <w:rPr>
          <w:rFonts w:asciiTheme="minorHAnsi" w:hAnsiTheme="minorHAnsi" w:cstheme="minorHAnsi"/>
        </w:rPr>
        <w:t>mquirosq@med.umich.edu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C165D4B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0A9C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70BBB50" w14:textId="189C9FE3" w:rsidR="005F1ADF" w:rsidRPr="00B07A3B" w:rsidRDefault="005F1ADF" w:rsidP="005F1ADF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B20EAF0" w14:textId="48E2BB76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D0A9C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D3E869E" w14:textId="77777777" w:rsidR="00180F62" w:rsidRPr="00B07A3B" w:rsidRDefault="00180F62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547B61EE" w14:textId="02492798" w:rsidR="005F1ADF" w:rsidRPr="00180F62" w:rsidRDefault="007E0354" w:rsidP="00180F62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0F62" w:rsidRPr="00180F62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4B258043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566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3770740" w14:textId="30984AE8" w:rsidR="005F1ADF" w:rsidRPr="00B07A3B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7376A45" w14:textId="77777777" w:rsidR="00180F62" w:rsidRDefault="00180F62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0CBF0535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00B8FD9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22AEB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369A7111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706DC">
        <w:rPr>
          <w:rFonts w:asciiTheme="minorHAnsi" w:hAnsiTheme="minorHAnsi" w:cstheme="minorHAnsi"/>
          <w:bCs/>
          <w:sz w:val="22"/>
          <w:szCs w:val="22"/>
        </w:rPr>
        <w:t>4</w:t>
      </w:r>
      <w:r w:rsidR="00822AEB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9DE1E86" w14:textId="77777777" w:rsidR="0013716D" w:rsidRDefault="0013716D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4C39A0E4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BB8F1EA" w14:textId="77777777" w:rsidR="00180F62" w:rsidRPr="00B07A3B" w:rsidRDefault="00180F62" w:rsidP="007D61A8">
      <w:pPr>
        <w:rPr>
          <w:rFonts w:asciiTheme="minorHAnsi" w:eastAsia="Times New Roman" w:hAnsiTheme="minorHAnsi" w:cstheme="minorHAnsi"/>
          <w:szCs w:val="24"/>
        </w:rPr>
      </w:pPr>
    </w:p>
    <w:p w14:paraId="25928288" w14:textId="2C94CF9C" w:rsidR="007D61A8" w:rsidRPr="00C214F8" w:rsidRDefault="00197F5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Miguel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Quiros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D5051">
        <w:rPr>
          <w:rFonts w:asciiTheme="minorHAnsi" w:hAnsiTheme="minorHAnsi" w:cstheme="minorHAnsi"/>
        </w:rPr>
        <w:t xml:space="preserve">Our protocol provides a fast, </w:t>
      </w:r>
      <w:r w:rsidR="00C214F8">
        <w:rPr>
          <w:rFonts w:asciiTheme="minorHAnsi" w:hAnsiTheme="minorHAnsi" w:cstheme="minorHAnsi"/>
        </w:rPr>
        <w:t>reproducible,</w:t>
      </w:r>
      <w:r w:rsidR="006D5051">
        <w:rPr>
          <w:rFonts w:asciiTheme="minorHAnsi" w:hAnsiTheme="minorHAnsi" w:cstheme="minorHAnsi"/>
        </w:rPr>
        <w:t xml:space="preserve"> and reliable method to generate direct primary 2D intestinal epithelial monolayer on different surfaces with minimal debris.</w:t>
      </w:r>
    </w:p>
    <w:p w14:paraId="6940CE47" w14:textId="77777777" w:rsidR="00C214F8" w:rsidRPr="00C214F8" w:rsidRDefault="00C214F8" w:rsidP="00C214F8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61A7D4" w14:textId="77777777" w:rsidR="00C214F8" w:rsidRPr="005E7656" w:rsidRDefault="00C214F8" w:rsidP="00C214F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7F79A0B" w14:textId="77777777" w:rsidR="00C214F8" w:rsidRPr="00B07A3B" w:rsidRDefault="00C214F8" w:rsidP="00C214F8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386AFB90" w:rsidR="007D61A8" w:rsidRPr="00C214F8" w:rsidRDefault="00197F56" w:rsidP="007B1C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Chithra</w:t>
      </w:r>
      <w:proofErr w:type="spellEnd"/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Muraleedharan</w:t>
      </w:r>
      <w:proofErr w:type="spellEnd"/>
      <w:r w:rsidR="007D61A8" w:rsidRPr="00800B1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00B12">
        <w:rPr>
          <w:rFonts w:asciiTheme="minorHAnsi" w:eastAsia="Times New Roman" w:hAnsiTheme="minorHAnsi" w:cstheme="minorHAnsi"/>
          <w:szCs w:val="24"/>
        </w:rPr>
        <w:t xml:space="preserve"> </w:t>
      </w:r>
      <w:r w:rsidR="006D5051" w:rsidRPr="00800B12">
        <w:rPr>
          <w:rFonts w:asciiTheme="minorHAnsi" w:hAnsiTheme="minorHAnsi" w:cstheme="minorHAnsi"/>
        </w:rPr>
        <w:t xml:space="preserve">The main advantages of this protocol </w:t>
      </w:r>
      <w:r w:rsidRPr="00800B12">
        <w:rPr>
          <w:rFonts w:asciiTheme="minorHAnsi" w:hAnsiTheme="minorHAnsi" w:cstheme="minorHAnsi"/>
        </w:rPr>
        <w:t>are</w:t>
      </w:r>
      <w:r w:rsidR="006D5051" w:rsidRPr="00800B12">
        <w:rPr>
          <w:rFonts w:asciiTheme="minorHAnsi" w:hAnsiTheme="minorHAnsi" w:cstheme="minorHAnsi"/>
        </w:rPr>
        <w:t xml:space="preserve"> the lo</w:t>
      </w:r>
      <w:r w:rsidR="00800B12" w:rsidRPr="00800B12">
        <w:rPr>
          <w:rFonts w:asciiTheme="minorHAnsi" w:hAnsiTheme="minorHAnsi" w:cstheme="minorHAnsi"/>
        </w:rPr>
        <w:t>w consumption of media and</w:t>
      </w:r>
      <w:r w:rsidR="005D0E54" w:rsidRPr="00800B12">
        <w:rPr>
          <w:rFonts w:asciiTheme="minorHAnsi" w:hAnsiTheme="minorHAnsi" w:cstheme="minorHAnsi"/>
        </w:rPr>
        <w:t xml:space="preserve"> low-cost maintenance of cell culture</w:t>
      </w:r>
      <w:r w:rsidR="00800B12" w:rsidRPr="00800B12">
        <w:rPr>
          <w:rFonts w:asciiTheme="minorHAnsi" w:hAnsiTheme="minorHAnsi" w:cstheme="minorHAnsi"/>
        </w:rPr>
        <w:t>. It’s</w:t>
      </w:r>
      <w:r w:rsidR="005D0E54" w:rsidRPr="00800B12">
        <w:rPr>
          <w:rFonts w:asciiTheme="minorHAnsi" w:hAnsiTheme="minorHAnsi" w:cstheme="minorHAnsi"/>
        </w:rPr>
        <w:t xml:space="preserve"> a quick </w:t>
      </w:r>
      <w:r w:rsidR="009D70AE">
        <w:rPr>
          <w:rFonts w:asciiTheme="minorHAnsi" w:hAnsiTheme="minorHAnsi" w:cstheme="minorHAnsi"/>
        </w:rPr>
        <w:t>method</w:t>
      </w:r>
      <w:r w:rsidR="005D0E54" w:rsidRPr="00800B12">
        <w:rPr>
          <w:rFonts w:asciiTheme="minorHAnsi" w:hAnsiTheme="minorHAnsi" w:cstheme="minorHAnsi"/>
        </w:rPr>
        <w:t xml:space="preserve"> </w:t>
      </w:r>
      <w:r w:rsidR="00800B12">
        <w:rPr>
          <w:rFonts w:asciiTheme="minorHAnsi" w:hAnsiTheme="minorHAnsi" w:cstheme="minorHAnsi"/>
        </w:rPr>
        <w:t>to perform functional tests and fast downstream applications.</w:t>
      </w:r>
    </w:p>
    <w:p w14:paraId="078A560F" w14:textId="77777777" w:rsidR="00C214F8" w:rsidRPr="00C214F8" w:rsidRDefault="00C214F8" w:rsidP="00C214F8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3FACB508" w14:textId="77777777" w:rsidR="00C214F8" w:rsidRPr="005E7656" w:rsidRDefault="00C214F8" w:rsidP="00C214F8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31AA763" w14:textId="77777777" w:rsidR="00800B12" w:rsidRPr="009F6F7A" w:rsidRDefault="00800B12" w:rsidP="009F6F7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17BAC2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4DE878C6" w:rsidR="00333FA4" w:rsidRPr="004005F3" w:rsidRDefault="00197F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Darius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Feier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13DE5">
        <w:rPr>
          <w:rFonts w:asciiTheme="minorHAnsi" w:hAnsiTheme="minorHAnsi" w:cstheme="minorHAnsi"/>
        </w:rPr>
        <w:t xml:space="preserve">This protocol </w:t>
      </w:r>
      <w:r w:rsidR="00C265A2">
        <w:rPr>
          <w:rFonts w:asciiTheme="minorHAnsi" w:hAnsiTheme="minorHAnsi" w:cstheme="minorHAnsi"/>
        </w:rPr>
        <w:t xml:space="preserve">will provide insight into the study of </w:t>
      </w:r>
      <w:r>
        <w:rPr>
          <w:rFonts w:asciiTheme="minorHAnsi" w:hAnsiTheme="minorHAnsi" w:cstheme="minorHAnsi"/>
        </w:rPr>
        <w:t xml:space="preserve">wound repair, </w:t>
      </w:r>
      <w:r w:rsidR="00C265A2">
        <w:rPr>
          <w:rFonts w:asciiTheme="minorHAnsi" w:hAnsiTheme="minorHAnsi" w:cstheme="minorHAnsi"/>
        </w:rPr>
        <w:t xml:space="preserve">permeability barrier and transepithelial migration of different cell types. Also, this model can be useful in host-pathogen interaction, </w:t>
      </w:r>
      <w:r w:rsidR="006D27AD">
        <w:rPr>
          <w:rFonts w:asciiTheme="minorHAnsi" w:hAnsiTheme="minorHAnsi" w:cstheme="minorHAnsi"/>
        </w:rPr>
        <w:t xml:space="preserve">damaged epithelia </w:t>
      </w:r>
      <w:r w:rsidR="00C265A2">
        <w:rPr>
          <w:rFonts w:asciiTheme="minorHAnsi" w:hAnsiTheme="minorHAnsi" w:cstheme="minorHAnsi"/>
        </w:rPr>
        <w:t>and drug discovery.</w:t>
      </w:r>
    </w:p>
    <w:p w14:paraId="20BC0D3B" w14:textId="77777777" w:rsidR="004005F3" w:rsidRPr="004005F3" w:rsidRDefault="004005F3" w:rsidP="004005F3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9A8BA97" w14:textId="77777777" w:rsidR="004005F3" w:rsidRPr="005E7656" w:rsidRDefault="004005F3" w:rsidP="004005F3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07EC4665" w14:textId="77777777" w:rsidR="004005F3" w:rsidRPr="00B07A3B" w:rsidRDefault="004005F3" w:rsidP="009F6F7A"/>
    <w:p w14:paraId="586599B1" w14:textId="77777777" w:rsidR="00180F62" w:rsidRPr="00B07A3B" w:rsidRDefault="00180F62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B0704F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3A79" w:rsidRPr="000C3A79">
        <w:rPr>
          <w:rFonts w:eastAsia="Calibri" w:cs="Calibri"/>
        </w:rPr>
        <w:t>University of Michigan</w:t>
      </w:r>
      <w:r w:rsidRPr="000C3A79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746C66D3" w:rsidR="00DC2504" w:rsidRPr="00B07A3B" w:rsidRDefault="00DC2504" w:rsidP="0013716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97605F5" w:rsidR="00CE10F2" w:rsidRPr="00B07A3B" w:rsidRDefault="00F2110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Preparation </w:t>
      </w:r>
      <w:r w:rsidR="00180F62">
        <w:rPr>
          <w:rFonts w:asciiTheme="minorHAnsi" w:hAnsiTheme="minorHAnsi" w:cstheme="minorHAnsi"/>
          <w:b/>
          <w:bCs/>
        </w:rPr>
        <w:t xml:space="preserve">of Plates, </w:t>
      </w:r>
      <w:r w:rsidR="00180F62" w:rsidRPr="00F21100">
        <w:rPr>
          <w:rFonts w:asciiTheme="minorHAnsi" w:hAnsiTheme="minorHAnsi" w:cstheme="minorHAnsi"/>
          <w:b/>
        </w:rPr>
        <w:t xml:space="preserve">Chamber Slides </w:t>
      </w:r>
      <w:r w:rsidR="004C5E9F">
        <w:rPr>
          <w:rFonts w:asciiTheme="minorHAnsi" w:hAnsiTheme="minorHAnsi" w:cstheme="minorHAnsi"/>
          <w:b/>
        </w:rPr>
        <w:t>a</w:t>
      </w:r>
      <w:r w:rsidR="00180F62" w:rsidRPr="00F21100">
        <w:rPr>
          <w:rFonts w:asciiTheme="minorHAnsi" w:hAnsiTheme="minorHAnsi" w:cstheme="minorHAnsi"/>
          <w:b/>
        </w:rPr>
        <w:t>nd Cell Culture Membrane Inserts</w:t>
      </w:r>
    </w:p>
    <w:p w14:paraId="7605F9E4" w14:textId="037F9E85" w:rsidR="00C34F4C" w:rsidRPr="003432C0" w:rsidRDefault="0019649B" w:rsidP="003432C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To begin, a</w:t>
      </w:r>
      <w:r w:rsidR="00A93214">
        <w:rPr>
          <w:rFonts w:asciiTheme="minorHAnsi" w:hAnsiTheme="minorHAnsi" w:cstheme="minorHAnsi"/>
          <w:bCs/>
        </w:rPr>
        <w:t>dd</w:t>
      </w:r>
      <w:r w:rsidR="00A93214" w:rsidRPr="00CA2334">
        <w:rPr>
          <w:rFonts w:asciiTheme="minorHAnsi" w:hAnsiTheme="minorHAnsi" w:cstheme="minorHAnsi"/>
          <w:bCs/>
        </w:rPr>
        <w:t xml:space="preserve"> </w:t>
      </w:r>
      <w:r w:rsidR="0095090E" w:rsidRPr="00CA2334">
        <w:rPr>
          <w:rFonts w:asciiTheme="minorHAnsi" w:hAnsiTheme="minorHAnsi" w:cstheme="minorHAnsi"/>
          <w:bCs/>
        </w:rPr>
        <w:t xml:space="preserve">200 microliters </w:t>
      </w:r>
      <w:r w:rsidR="00CA2334" w:rsidRPr="00CA2334">
        <w:rPr>
          <w:rFonts w:asciiTheme="minorHAnsi" w:hAnsiTheme="minorHAnsi" w:cstheme="minorHAnsi"/>
          <w:bCs/>
        </w:rPr>
        <w:t xml:space="preserve">of </w:t>
      </w:r>
      <w:r w:rsidR="00A93214">
        <w:rPr>
          <w:rFonts w:asciiTheme="minorHAnsi" w:hAnsiTheme="minorHAnsi" w:cstheme="minorHAnsi"/>
          <w:bCs/>
        </w:rPr>
        <w:t>coating solution to each well</w:t>
      </w:r>
      <w:r w:rsidR="00E53869">
        <w:rPr>
          <w:rFonts w:asciiTheme="minorHAnsi" w:hAnsiTheme="minorHAnsi" w:cstheme="minorHAnsi"/>
          <w:bCs/>
        </w:rPr>
        <w:t xml:space="preserve"> </w:t>
      </w:r>
      <w:r w:rsidR="00153724">
        <w:rPr>
          <w:rFonts w:asciiTheme="minorHAnsi" w:hAnsiTheme="minorHAnsi" w:cstheme="minorHAnsi"/>
          <w:bCs/>
        </w:rPr>
        <w:t xml:space="preserve">of </w:t>
      </w:r>
      <w:r w:rsidR="003432C0">
        <w:rPr>
          <w:rFonts w:asciiTheme="minorHAnsi" w:hAnsiTheme="minorHAnsi" w:cstheme="minorHAnsi"/>
          <w:bCs/>
        </w:rPr>
        <w:t xml:space="preserve">a </w:t>
      </w:r>
      <w:r w:rsidR="00153724">
        <w:rPr>
          <w:rFonts w:asciiTheme="minorHAnsi" w:hAnsiTheme="minorHAnsi" w:cstheme="minorHAnsi"/>
          <w:bCs/>
        </w:rPr>
        <w:t xml:space="preserve">48-well plate and chamber </w:t>
      </w:r>
      <w:r w:rsidR="00153724" w:rsidRPr="00CA2334">
        <w:rPr>
          <w:rFonts w:asciiTheme="minorHAnsi" w:hAnsiTheme="minorHAnsi" w:cstheme="minorHAnsi"/>
          <w:bCs/>
        </w:rPr>
        <w:t xml:space="preserve">slide </w:t>
      </w:r>
      <w:r w:rsidR="00E53869" w:rsidRPr="00534FFD">
        <w:rPr>
          <w:rFonts w:asciiTheme="minorHAnsi" w:hAnsiTheme="minorHAnsi" w:cstheme="minorHAnsi"/>
          <w:b/>
        </w:rPr>
        <w:t>[1</w:t>
      </w:r>
      <w:r w:rsidR="000864E0">
        <w:rPr>
          <w:rFonts w:asciiTheme="minorHAnsi" w:hAnsiTheme="minorHAnsi" w:cstheme="minorHAnsi"/>
          <w:b/>
        </w:rPr>
        <w:t>-TXT</w:t>
      </w:r>
      <w:r w:rsidR="00E53869" w:rsidRPr="00534FFD">
        <w:rPr>
          <w:rFonts w:asciiTheme="minorHAnsi" w:hAnsiTheme="minorHAnsi" w:cstheme="minorHAnsi"/>
          <w:b/>
        </w:rPr>
        <w:t>]</w:t>
      </w:r>
      <w:r w:rsidR="00CC46E1">
        <w:rPr>
          <w:rFonts w:asciiTheme="minorHAnsi" w:hAnsiTheme="minorHAnsi" w:cstheme="minorHAnsi"/>
          <w:bCs/>
        </w:rPr>
        <w:t>. P</w:t>
      </w:r>
      <w:r w:rsidR="00CA2334" w:rsidRPr="00CA2334">
        <w:rPr>
          <w:rFonts w:asciiTheme="minorHAnsi" w:hAnsiTheme="minorHAnsi" w:cstheme="minorHAnsi"/>
          <w:bCs/>
        </w:rPr>
        <w:t xml:space="preserve">re-incubate </w:t>
      </w:r>
      <w:r w:rsidR="00153724">
        <w:rPr>
          <w:rFonts w:asciiTheme="minorHAnsi" w:hAnsiTheme="minorHAnsi" w:cstheme="minorHAnsi"/>
          <w:bCs/>
        </w:rPr>
        <w:t xml:space="preserve">both </w:t>
      </w:r>
      <w:r w:rsidR="00CA2334" w:rsidRPr="00CA2334">
        <w:rPr>
          <w:rFonts w:asciiTheme="minorHAnsi" w:hAnsiTheme="minorHAnsi" w:cstheme="minorHAnsi"/>
          <w:bCs/>
        </w:rPr>
        <w:t xml:space="preserve">in a 5% carbon dioxide incubator at 37 degrees </w:t>
      </w:r>
      <w:r w:rsidR="00E53869">
        <w:rPr>
          <w:rFonts w:asciiTheme="minorHAnsi" w:hAnsiTheme="minorHAnsi" w:cstheme="minorHAnsi"/>
          <w:bCs/>
        </w:rPr>
        <w:t xml:space="preserve">Celsius </w:t>
      </w:r>
      <w:r w:rsidR="00CA2334" w:rsidRPr="00CA2334">
        <w:rPr>
          <w:rFonts w:asciiTheme="minorHAnsi" w:hAnsiTheme="minorHAnsi" w:cstheme="minorHAnsi"/>
          <w:bCs/>
        </w:rPr>
        <w:t xml:space="preserve">for 2 </w:t>
      </w:r>
      <w:r w:rsidR="00CA2334">
        <w:rPr>
          <w:rFonts w:asciiTheme="minorHAnsi" w:hAnsiTheme="minorHAnsi" w:cstheme="minorHAnsi"/>
          <w:bCs/>
        </w:rPr>
        <w:t>hours</w:t>
      </w:r>
      <w:r w:rsidR="0095090E">
        <w:rPr>
          <w:rFonts w:asciiTheme="minorHAnsi" w:hAnsiTheme="minorHAnsi" w:cstheme="minorHAnsi"/>
          <w:bCs/>
        </w:rPr>
        <w:t xml:space="preserve"> </w:t>
      </w:r>
      <w:r w:rsidR="0095090E" w:rsidRPr="00534FFD">
        <w:rPr>
          <w:rFonts w:asciiTheme="minorHAnsi" w:hAnsiTheme="minorHAnsi" w:cstheme="minorHAnsi"/>
          <w:b/>
        </w:rPr>
        <w:t>[2]</w:t>
      </w:r>
      <w:r w:rsidR="00CA2334">
        <w:rPr>
          <w:rFonts w:asciiTheme="minorHAnsi" w:hAnsiTheme="minorHAnsi" w:cstheme="minorHAnsi"/>
          <w:bCs/>
        </w:rPr>
        <w:t>.</w:t>
      </w:r>
    </w:p>
    <w:p w14:paraId="1E285FEE" w14:textId="78701206" w:rsidR="00A93214" w:rsidRPr="00B07A3B" w:rsidRDefault="00A9321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coating solution to a well. </w:t>
      </w:r>
      <w:r>
        <w:rPr>
          <w:rFonts w:asciiTheme="minorHAnsi" w:hAnsiTheme="minorHAnsi" w:cstheme="minorHAnsi"/>
          <w:b/>
          <w:bCs/>
        </w:rPr>
        <w:t xml:space="preserve">TEXT: Coating solution: </w:t>
      </w:r>
      <w:r w:rsidRPr="00A93214">
        <w:rPr>
          <w:rFonts w:asciiTheme="minorHAnsi" w:hAnsiTheme="minorHAnsi" w:cstheme="minorHAnsi"/>
          <w:b/>
          <w:bCs/>
        </w:rPr>
        <w:t xml:space="preserve">laminin (1:40 dilution) and collagen (1:30 dilution) in cold </w:t>
      </w:r>
      <w:r>
        <w:rPr>
          <w:rFonts w:asciiTheme="minorHAnsi" w:hAnsiTheme="minorHAnsi" w:cstheme="minorHAnsi"/>
          <w:b/>
          <w:bCs/>
        </w:rPr>
        <w:t>DPBS</w:t>
      </w:r>
      <w:r w:rsidRPr="00A93214">
        <w:rPr>
          <w:rFonts w:asciiTheme="minorHAnsi" w:hAnsiTheme="minorHAnsi" w:cstheme="minorHAnsi"/>
          <w:b/>
          <w:bCs/>
        </w:rPr>
        <w:t xml:space="preserve"> with Ca</w:t>
      </w:r>
      <w:r w:rsidRPr="00A93214">
        <w:rPr>
          <w:rFonts w:asciiTheme="minorHAnsi" w:hAnsiTheme="minorHAnsi" w:cstheme="minorHAnsi"/>
          <w:b/>
          <w:bCs/>
          <w:vertAlign w:val="superscript"/>
        </w:rPr>
        <w:t>2+</w:t>
      </w:r>
      <w:r w:rsidRPr="00A93214">
        <w:rPr>
          <w:rFonts w:asciiTheme="minorHAnsi" w:hAnsiTheme="minorHAnsi" w:cstheme="minorHAnsi"/>
          <w:b/>
          <w:bCs/>
        </w:rPr>
        <w:t xml:space="preserve"> and Mg</w:t>
      </w:r>
      <w:r w:rsidRPr="00A93214">
        <w:rPr>
          <w:rFonts w:asciiTheme="minorHAnsi" w:hAnsiTheme="minorHAnsi" w:cstheme="minorHAnsi"/>
          <w:b/>
          <w:bCs/>
          <w:vertAlign w:val="superscript"/>
        </w:rPr>
        <w:t xml:space="preserve">2+ </w:t>
      </w:r>
    </w:p>
    <w:p w14:paraId="5E5096AA" w14:textId="31CC7F51" w:rsidR="00C34F4C" w:rsidRPr="00624E5A" w:rsidRDefault="00534FFD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7C68">
        <w:rPr>
          <w:rFonts w:asciiTheme="minorHAnsi" w:hAnsiTheme="minorHAnsi" w:cstheme="minorHAnsi"/>
        </w:rPr>
        <w:t>placing</w:t>
      </w:r>
      <w:r>
        <w:rPr>
          <w:rFonts w:asciiTheme="minorHAnsi" w:hAnsiTheme="minorHAnsi" w:cstheme="minorHAnsi"/>
        </w:rPr>
        <w:t xml:space="preserve"> well plates in the incubator.</w:t>
      </w:r>
      <w:r w:rsidR="00624E5A">
        <w:rPr>
          <w:rFonts w:asciiTheme="minorHAnsi" w:hAnsiTheme="minorHAnsi" w:cstheme="minorHAnsi"/>
        </w:rPr>
        <w:t xml:space="preserve"> 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4.1.</w:t>
      </w:r>
      <w:r w:rsidR="00BB1ADB">
        <w:rPr>
          <w:rFonts w:asciiTheme="majorHAnsi" w:hAnsiTheme="majorHAnsi" w:cstheme="majorHAnsi"/>
          <w:bCs/>
          <w:i/>
          <w:iCs/>
          <w:color w:val="0432FF"/>
          <w:szCs w:val="24"/>
        </w:rPr>
        <w:t>4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4B0D4E5" w14:textId="013843C2" w:rsidR="00CE10F2" w:rsidRPr="00B07A3B" w:rsidRDefault="00A93214" w:rsidP="00F2110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CA2334">
        <w:rPr>
          <w:rFonts w:asciiTheme="minorHAnsi" w:hAnsiTheme="minorHAnsi" w:cstheme="minorHAnsi"/>
        </w:rPr>
        <w:t xml:space="preserve">oat </w:t>
      </w:r>
      <w:r w:rsidR="00F21100">
        <w:rPr>
          <w:rFonts w:asciiTheme="minorHAnsi" w:hAnsiTheme="minorHAnsi" w:cstheme="minorHAnsi"/>
        </w:rPr>
        <w:t>0.4</w:t>
      </w:r>
      <w:r>
        <w:rPr>
          <w:rFonts w:asciiTheme="minorHAnsi" w:hAnsiTheme="minorHAnsi" w:cstheme="minorHAnsi"/>
        </w:rPr>
        <w:t>-</w:t>
      </w:r>
      <w:r w:rsidR="00F21100">
        <w:rPr>
          <w:rFonts w:asciiTheme="minorHAnsi" w:hAnsiTheme="minorHAnsi" w:cstheme="minorHAnsi"/>
        </w:rPr>
        <w:t xml:space="preserve">micrometer </w:t>
      </w:r>
      <w:r w:rsidR="00CA2334">
        <w:rPr>
          <w:rFonts w:asciiTheme="minorHAnsi" w:hAnsiTheme="minorHAnsi" w:cstheme="minorHAnsi"/>
        </w:rPr>
        <w:t>cell membrane inserts with 200 microliter</w:t>
      </w:r>
      <w:r>
        <w:rPr>
          <w:rFonts w:asciiTheme="minorHAnsi" w:hAnsiTheme="minorHAnsi" w:cstheme="minorHAnsi"/>
        </w:rPr>
        <w:t>s</w:t>
      </w:r>
      <w:r w:rsidR="00F21100">
        <w:rPr>
          <w:rFonts w:asciiTheme="minorHAnsi" w:hAnsiTheme="minorHAnsi" w:cstheme="minorHAnsi"/>
        </w:rPr>
        <w:t xml:space="preserve"> of collagen solution</w:t>
      </w:r>
      <w:r w:rsidR="00E53869">
        <w:rPr>
          <w:rFonts w:asciiTheme="minorHAnsi" w:hAnsiTheme="minorHAnsi" w:cstheme="minorHAnsi"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[1]</w:t>
      </w:r>
      <w:r w:rsidR="00F2110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Incubate </w:t>
      </w:r>
      <w:r w:rsidR="00F21100">
        <w:rPr>
          <w:rFonts w:asciiTheme="minorHAnsi" w:hAnsiTheme="minorHAnsi" w:cstheme="minorHAnsi"/>
        </w:rPr>
        <w:t>the plate</w:t>
      </w:r>
      <w:r>
        <w:rPr>
          <w:rFonts w:asciiTheme="minorHAnsi" w:hAnsiTheme="minorHAnsi" w:cstheme="minorHAnsi"/>
        </w:rPr>
        <w:t xml:space="preserve"> with the membrane inserts</w:t>
      </w:r>
      <w:r w:rsidR="00F21100">
        <w:rPr>
          <w:rFonts w:asciiTheme="minorHAnsi" w:hAnsiTheme="minorHAnsi" w:cstheme="minorHAnsi"/>
        </w:rPr>
        <w:t xml:space="preserve"> at 4 degrees Celsius for 30 minutes</w:t>
      </w:r>
      <w:r w:rsidR="00153724">
        <w:rPr>
          <w:rFonts w:asciiTheme="minorHAnsi" w:hAnsiTheme="minorHAnsi" w:cstheme="minorHAnsi"/>
        </w:rPr>
        <w:t xml:space="preserve"> </w:t>
      </w:r>
      <w:r w:rsidR="00153724" w:rsidRPr="003432C0">
        <w:rPr>
          <w:rFonts w:asciiTheme="minorHAnsi" w:hAnsiTheme="minorHAnsi" w:cstheme="minorHAnsi"/>
          <w:b/>
          <w:bCs/>
        </w:rPr>
        <w:t>[2]</w:t>
      </w:r>
      <w:r w:rsidRPr="003432C0">
        <w:rPr>
          <w:rFonts w:asciiTheme="minorHAnsi" w:hAnsiTheme="minorHAnsi" w:cstheme="minorHAnsi"/>
          <w:b/>
          <w:bCs/>
        </w:rPr>
        <w:t>,</w:t>
      </w:r>
      <w:r w:rsidR="00F21100">
        <w:rPr>
          <w:rFonts w:asciiTheme="minorHAnsi" w:hAnsiTheme="minorHAnsi" w:cstheme="minorHAnsi"/>
        </w:rPr>
        <w:t xml:space="preserve"> then </w:t>
      </w:r>
      <w:r>
        <w:rPr>
          <w:rFonts w:asciiTheme="minorHAnsi" w:hAnsiTheme="minorHAnsi" w:cstheme="minorHAnsi"/>
        </w:rPr>
        <w:t>transfer it to a</w:t>
      </w:r>
      <w:r w:rsidR="00F21100">
        <w:rPr>
          <w:rFonts w:asciiTheme="minorHAnsi" w:hAnsiTheme="minorHAnsi" w:cstheme="minorHAnsi"/>
        </w:rPr>
        <w:t xml:space="preserve"> 5</w:t>
      </w:r>
      <w:r w:rsidR="0070478A">
        <w:rPr>
          <w:rFonts w:asciiTheme="minorHAnsi" w:hAnsiTheme="minorHAnsi" w:cstheme="minorHAnsi"/>
        </w:rPr>
        <w:t>%</w:t>
      </w:r>
      <w:r w:rsidR="00F21100">
        <w:rPr>
          <w:rFonts w:asciiTheme="minorHAnsi" w:hAnsiTheme="minorHAnsi" w:cstheme="minorHAnsi"/>
        </w:rPr>
        <w:t xml:space="preserve"> carbon dioxide incubator at 37 degrees </w:t>
      </w:r>
      <w:r w:rsidR="00A702B0">
        <w:rPr>
          <w:rFonts w:asciiTheme="minorHAnsi" w:hAnsiTheme="minorHAnsi" w:cstheme="minorHAnsi"/>
        </w:rPr>
        <w:t>Celsius</w:t>
      </w:r>
      <w:r w:rsidR="00F21100">
        <w:rPr>
          <w:rFonts w:asciiTheme="minorHAnsi" w:hAnsiTheme="minorHAnsi" w:cstheme="minorHAnsi"/>
        </w:rPr>
        <w:t xml:space="preserve"> for 2 hours</w:t>
      </w:r>
      <w:r w:rsidR="00E53869">
        <w:rPr>
          <w:rFonts w:asciiTheme="minorHAnsi" w:hAnsiTheme="minorHAnsi" w:cstheme="minorHAnsi"/>
        </w:rPr>
        <w:t xml:space="preserve"> </w:t>
      </w:r>
      <w:r w:rsidR="00E53869" w:rsidRPr="00534FFD">
        <w:rPr>
          <w:rFonts w:asciiTheme="minorHAnsi" w:hAnsiTheme="minorHAnsi" w:cstheme="minorHAnsi"/>
          <w:b/>
        </w:rPr>
        <w:t>[</w:t>
      </w:r>
      <w:r w:rsidR="00153724">
        <w:rPr>
          <w:rFonts w:asciiTheme="minorHAnsi" w:hAnsiTheme="minorHAnsi" w:cstheme="minorHAnsi"/>
          <w:b/>
        </w:rPr>
        <w:t>3</w:t>
      </w:r>
      <w:r w:rsidR="00E53869" w:rsidRPr="00534FFD">
        <w:rPr>
          <w:rFonts w:asciiTheme="minorHAnsi" w:hAnsiTheme="minorHAnsi" w:cstheme="minorHAnsi"/>
          <w:b/>
        </w:rPr>
        <w:t>]</w:t>
      </w:r>
      <w:r w:rsidR="00F21100">
        <w:rPr>
          <w:rFonts w:asciiTheme="minorHAnsi" w:hAnsiTheme="minorHAnsi" w:cstheme="minorHAnsi"/>
        </w:rPr>
        <w:t>.</w:t>
      </w:r>
    </w:p>
    <w:p w14:paraId="31A84631" w14:textId="1691CEE5" w:rsidR="00C7374B" w:rsidRDefault="00E53869" w:rsidP="00F211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collagen solution to cell membrane inserts.</w:t>
      </w:r>
    </w:p>
    <w:p w14:paraId="72BAE1DC" w14:textId="7CF7502D" w:rsidR="00153724" w:rsidRDefault="00153724" w:rsidP="00F211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membrane inserts in the refrigerator.</w:t>
      </w:r>
    </w:p>
    <w:p w14:paraId="43601D41" w14:textId="295BBB88" w:rsidR="00E53869" w:rsidRPr="007F034C" w:rsidRDefault="00E53869" w:rsidP="007F034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A7C68">
        <w:rPr>
          <w:rFonts w:asciiTheme="minorHAnsi" w:hAnsiTheme="minorHAnsi" w:cstheme="minorHAnsi"/>
        </w:rPr>
        <w:t>placing</w:t>
      </w:r>
      <w:r>
        <w:rPr>
          <w:rFonts w:asciiTheme="minorHAnsi" w:hAnsiTheme="minorHAnsi" w:cstheme="minorHAnsi"/>
        </w:rPr>
        <w:t xml:space="preserve"> membrane inserts in the incubator.</w:t>
      </w:r>
      <w:r w:rsidR="00624E5A">
        <w:rPr>
          <w:rFonts w:asciiTheme="minorHAnsi" w:hAnsiTheme="minorHAnsi" w:cstheme="minorHAnsi"/>
        </w:rPr>
        <w:t xml:space="preserve"> 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 as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 </w:t>
      </w:r>
      <w:r w:rsidR="007F034C">
        <w:rPr>
          <w:rFonts w:asciiTheme="majorHAnsi" w:hAnsiTheme="majorHAnsi" w:cstheme="majorHAnsi"/>
          <w:bCs/>
          <w:i/>
          <w:iCs/>
          <w:color w:val="0432FF"/>
          <w:szCs w:val="24"/>
        </w:rPr>
        <w:t>4.3.3</w:t>
      </w:r>
      <w:r w:rsidR="00624E5A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F99A483" w14:textId="0613DD2A" w:rsidR="00CE10F2" w:rsidRPr="00B07A3B" w:rsidRDefault="0070478A" w:rsidP="0041201B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Crypt </w:t>
      </w:r>
      <w:r w:rsidR="004C5E9F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solation</w:t>
      </w:r>
    </w:p>
    <w:p w14:paraId="1371D6FC" w14:textId="26305564" w:rsidR="00CE10F2" w:rsidRPr="001E10AD" w:rsidRDefault="00A93214" w:rsidP="001E10A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D</w:t>
      </w:r>
      <w:r w:rsidR="00A702B0">
        <w:rPr>
          <w:rFonts w:asciiTheme="minorHAnsi" w:hAnsiTheme="minorHAnsi" w:cstheme="minorHAnsi"/>
          <w:iCs/>
        </w:rPr>
        <w:t xml:space="preserve">isinfect a euthanized mouse with 70% ethanol </w:t>
      </w:r>
      <w:r w:rsidR="00A702B0">
        <w:rPr>
          <w:rFonts w:asciiTheme="minorHAnsi" w:hAnsiTheme="minorHAnsi" w:cstheme="minorHAnsi"/>
          <w:b/>
          <w:bCs/>
          <w:iCs/>
        </w:rPr>
        <w:t>[1</w:t>
      </w:r>
      <w:r w:rsidR="00240F7A">
        <w:rPr>
          <w:rFonts w:asciiTheme="minorHAnsi" w:hAnsiTheme="minorHAnsi" w:cstheme="minorHAnsi"/>
          <w:b/>
          <w:bCs/>
          <w:iCs/>
        </w:rPr>
        <w:t>-TXT</w:t>
      </w:r>
      <w:r w:rsidR="00A702B0">
        <w:rPr>
          <w:rFonts w:asciiTheme="minorHAnsi" w:hAnsiTheme="minorHAnsi" w:cstheme="minorHAnsi"/>
          <w:b/>
          <w:bCs/>
          <w:iCs/>
        </w:rPr>
        <w:t>]</w:t>
      </w:r>
      <w:r w:rsidR="0019649B">
        <w:rPr>
          <w:rFonts w:asciiTheme="minorHAnsi" w:hAnsiTheme="minorHAnsi" w:cstheme="minorHAnsi"/>
          <w:iCs/>
        </w:rPr>
        <w:t>,</w:t>
      </w:r>
      <w:r w:rsidR="00153724">
        <w:rPr>
          <w:rFonts w:asciiTheme="minorHAnsi" w:hAnsiTheme="minorHAnsi" w:cstheme="minorHAnsi"/>
          <w:iCs/>
        </w:rPr>
        <w:t xml:space="preserve"> </w:t>
      </w:r>
      <w:r w:rsidR="0019649B">
        <w:rPr>
          <w:rFonts w:asciiTheme="minorHAnsi" w:hAnsiTheme="minorHAnsi" w:cstheme="minorHAnsi"/>
          <w:iCs/>
        </w:rPr>
        <w:t>t</w:t>
      </w:r>
      <w:r w:rsidR="00153724">
        <w:rPr>
          <w:rFonts w:asciiTheme="minorHAnsi" w:hAnsiTheme="minorHAnsi" w:cstheme="minorHAnsi"/>
          <w:iCs/>
        </w:rPr>
        <w:t xml:space="preserve">hen </w:t>
      </w:r>
      <w:r w:rsidR="001E10AD">
        <w:rPr>
          <w:rFonts w:asciiTheme="minorHAnsi" w:hAnsiTheme="minorHAnsi" w:cstheme="minorHAnsi"/>
        </w:rPr>
        <w:t>d</w:t>
      </w:r>
      <w:r w:rsidR="0070478A">
        <w:rPr>
          <w:rFonts w:asciiTheme="minorHAnsi" w:hAnsiTheme="minorHAnsi" w:cstheme="minorHAnsi"/>
        </w:rPr>
        <w:t xml:space="preserve">issect out the colon </w:t>
      </w:r>
      <w:r w:rsidR="001D77D9">
        <w:rPr>
          <w:rFonts w:asciiTheme="minorHAnsi" w:hAnsiTheme="minorHAnsi" w:cstheme="minorHAnsi"/>
        </w:rPr>
        <w:t xml:space="preserve">from </w:t>
      </w:r>
      <w:r w:rsidR="00A702B0">
        <w:rPr>
          <w:rFonts w:asciiTheme="minorHAnsi" w:hAnsiTheme="minorHAnsi" w:cstheme="minorHAnsi"/>
        </w:rPr>
        <w:t xml:space="preserve">rectum to cecum </w:t>
      </w:r>
      <w:r w:rsidR="000864E0">
        <w:rPr>
          <w:rFonts w:asciiTheme="minorHAnsi" w:hAnsiTheme="minorHAnsi" w:cstheme="minorHAnsi"/>
        </w:rPr>
        <w:t xml:space="preserve">with the help of scissors and forceps </w:t>
      </w:r>
      <w:r w:rsidR="00A702B0" w:rsidRPr="00A702B0">
        <w:rPr>
          <w:rFonts w:asciiTheme="minorHAnsi" w:hAnsiTheme="minorHAnsi" w:cstheme="minorHAnsi"/>
          <w:b/>
          <w:bCs/>
        </w:rPr>
        <w:t>[2]</w:t>
      </w:r>
      <w:r w:rsidR="00A702B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Gently f</w:t>
      </w:r>
      <w:r w:rsidR="0070478A">
        <w:rPr>
          <w:rFonts w:asciiTheme="minorHAnsi" w:hAnsiTheme="minorHAnsi" w:cstheme="minorHAnsi"/>
        </w:rPr>
        <w:t xml:space="preserve">lush out the feces </w:t>
      </w:r>
      <w:r w:rsidR="001D77D9">
        <w:rPr>
          <w:rFonts w:asciiTheme="minorHAnsi" w:hAnsiTheme="minorHAnsi" w:cstheme="minorHAnsi"/>
        </w:rPr>
        <w:t xml:space="preserve">with </w:t>
      </w:r>
      <w:r w:rsidR="0070478A">
        <w:rPr>
          <w:rFonts w:asciiTheme="minorHAnsi" w:hAnsiTheme="minorHAnsi" w:cstheme="minorHAnsi"/>
        </w:rPr>
        <w:t xml:space="preserve">ice cold </w:t>
      </w:r>
      <w:r w:rsidR="00240F7A">
        <w:rPr>
          <w:rFonts w:asciiTheme="minorHAnsi" w:hAnsiTheme="minorHAnsi" w:cstheme="minorHAnsi"/>
        </w:rPr>
        <w:t>PBS</w:t>
      </w:r>
      <w:r w:rsidR="00A702B0">
        <w:rPr>
          <w:rFonts w:asciiTheme="minorHAnsi" w:hAnsiTheme="minorHAnsi" w:cstheme="minorHAnsi"/>
        </w:rPr>
        <w:t xml:space="preserve"> </w:t>
      </w:r>
      <w:r w:rsidR="00935F25">
        <w:rPr>
          <w:rFonts w:asciiTheme="minorHAnsi" w:hAnsiTheme="minorHAnsi" w:cstheme="minorHAnsi"/>
        </w:rPr>
        <w:t>in a 10</w:t>
      </w:r>
      <w:r w:rsidR="00F2693E">
        <w:rPr>
          <w:rFonts w:asciiTheme="minorHAnsi" w:hAnsiTheme="minorHAnsi" w:cstheme="minorHAnsi"/>
        </w:rPr>
        <w:t>-</w:t>
      </w:r>
      <w:r w:rsidR="00935F25">
        <w:rPr>
          <w:rFonts w:asciiTheme="minorHAnsi" w:hAnsiTheme="minorHAnsi" w:cstheme="minorHAnsi"/>
        </w:rPr>
        <w:t xml:space="preserve">milliliter syringe fitted with </w:t>
      </w:r>
      <w:r w:rsidR="00D30F03">
        <w:rPr>
          <w:rFonts w:asciiTheme="minorHAnsi" w:hAnsiTheme="minorHAnsi" w:cstheme="minorHAnsi"/>
        </w:rPr>
        <w:t xml:space="preserve">a </w:t>
      </w:r>
      <w:r w:rsidR="00935F25" w:rsidRPr="00670392">
        <w:rPr>
          <w:rFonts w:asciiTheme="minorHAnsi" w:hAnsiTheme="minorHAnsi" w:cstheme="minorHAnsi"/>
        </w:rPr>
        <w:t>20</w:t>
      </w:r>
      <w:r w:rsidR="00240F7A">
        <w:rPr>
          <w:rFonts w:asciiTheme="minorHAnsi" w:hAnsiTheme="minorHAnsi" w:cstheme="minorHAnsi"/>
        </w:rPr>
        <w:t>-gauge</w:t>
      </w:r>
      <w:r w:rsidR="00935F25">
        <w:rPr>
          <w:rFonts w:asciiTheme="minorHAnsi" w:hAnsiTheme="minorHAnsi" w:cstheme="minorHAnsi"/>
        </w:rPr>
        <w:t xml:space="preserve"> feeding tube</w:t>
      </w:r>
      <w:r w:rsidR="007B7F60">
        <w:rPr>
          <w:rFonts w:asciiTheme="minorHAnsi" w:hAnsiTheme="minorHAnsi" w:cstheme="minorHAnsi"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</w:t>
      </w:r>
      <w:r w:rsidR="00A702B0">
        <w:rPr>
          <w:rFonts w:asciiTheme="minorHAnsi" w:hAnsiTheme="minorHAnsi" w:cstheme="minorHAnsi"/>
          <w:b/>
        </w:rPr>
        <w:t>3</w:t>
      </w:r>
      <w:r w:rsidR="00534FFD" w:rsidRPr="00534FFD">
        <w:rPr>
          <w:rFonts w:asciiTheme="minorHAnsi" w:hAnsiTheme="minorHAnsi" w:cstheme="minorHAnsi"/>
          <w:b/>
        </w:rPr>
        <w:t>]</w:t>
      </w:r>
      <w:r w:rsidR="0041201B">
        <w:rPr>
          <w:rFonts w:asciiTheme="minorHAnsi" w:hAnsiTheme="minorHAnsi" w:cstheme="minorHAnsi"/>
        </w:rPr>
        <w:t>.</w:t>
      </w:r>
    </w:p>
    <w:p w14:paraId="0C83AE9C" w14:textId="0F907FC8" w:rsidR="00A702B0" w:rsidRDefault="00A702B0" w:rsidP="00A702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mouse with the ethanol. </w:t>
      </w:r>
      <w:r w:rsidR="00240F7A" w:rsidRPr="003432C0">
        <w:rPr>
          <w:rFonts w:asciiTheme="minorHAnsi" w:hAnsiTheme="minorHAnsi" w:cstheme="minorHAnsi"/>
          <w:b/>
          <w:bCs/>
        </w:rPr>
        <w:t>TEXT:</w:t>
      </w:r>
      <w:r w:rsidR="00240F7A">
        <w:rPr>
          <w:rFonts w:asciiTheme="minorHAnsi" w:hAnsiTheme="minorHAnsi" w:cstheme="minorHAnsi"/>
          <w:b/>
          <w:bCs/>
        </w:rPr>
        <w:t xml:space="preserve"> </w:t>
      </w:r>
      <w:r w:rsidR="00C624A4">
        <w:rPr>
          <w:rFonts w:asciiTheme="minorHAnsi" w:hAnsiTheme="minorHAnsi" w:cstheme="minorHAnsi"/>
          <w:b/>
          <w:bCs/>
        </w:rPr>
        <w:t xml:space="preserve">Use </w:t>
      </w:r>
      <w:r w:rsidR="00240F7A" w:rsidRPr="00240F7A">
        <w:rPr>
          <w:rFonts w:asciiTheme="minorHAnsi" w:hAnsiTheme="minorHAnsi" w:cstheme="minorHAnsi"/>
          <w:b/>
          <w:bCs/>
        </w:rPr>
        <w:t>C57Bl/6 mice, 8-12 weeks old</w:t>
      </w:r>
    </w:p>
    <w:p w14:paraId="11514E94" w14:textId="5A54E38E" w:rsidR="00875BE8" w:rsidRDefault="00E53869" w:rsidP="004120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A702B0">
        <w:rPr>
          <w:rFonts w:asciiTheme="minorHAnsi" w:hAnsiTheme="minorHAnsi" w:cstheme="minorHAnsi"/>
        </w:rPr>
        <w:t>dissecting colon from the mice.</w:t>
      </w:r>
    </w:p>
    <w:p w14:paraId="05AA9907" w14:textId="2848A140" w:rsidR="00A702B0" w:rsidRPr="00B07A3B" w:rsidRDefault="00A702B0" w:rsidP="004120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935F25">
        <w:rPr>
          <w:rFonts w:asciiTheme="minorHAnsi" w:hAnsiTheme="minorHAnsi" w:cstheme="minorHAnsi"/>
        </w:rPr>
        <w:t>cleaning the colon.</w:t>
      </w:r>
    </w:p>
    <w:p w14:paraId="77402CC0" w14:textId="5EC2262D" w:rsidR="00450B27" w:rsidRPr="004005F3" w:rsidRDefault="0019649B" w:rsidP="004005F3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</w:t>
      </w:r>
      <w:r w:rsidR="0041201B" w:rsidRPr="00B627F6">
        <w:rPr>
          <w:rFonts w:asciiTheme="minorHAnsi" w:hAnsiTheme="minorHAnsi" w:cstheme="minorHAnsi"/>
          <w:bCs/>
        </w:rPr>
        <w:t>emove the proximal colon</w:t>
      </w:r>
      <w:r w:rsidR="00605B27" w:rsidRPr="00B627F6">
        <w:rPr>
          <w:rFonts w:asciiTheme="minorHAnsi" w:hAnsiTheme="minorHAnsi" w:cstheme="minorHAnsi"/>
          <w:bCs/>
        </w:rPr>
        <w:t xml:space="preserve"> </w:t>
      </w:r>
      <w:r w:rsidR="00240F7A" w:rsidRPr="003432C0">
        <w:rPr>
          <w:rFonts w:asciiTheme="minorHAnsi" w:hAnsiTheme="minorHAnsi" w:cstheme="minorHAnsi"/>
          <w:b/>
        </w:rPr>
        <w:t xml:space="preserve">[1] </w:t>
      </w:r>
      <w:r w:rsidR="00605B27" w:rsidRPr="00B627F6">
        <w:rPr>
          <w:rFonts w:asciiTheme="minorHAnsi" w:hAnsiTheme="minorHAnsi" w:cstheme="minorHAnsi"/>
          <w:bCs/>
        </w:rPr>
        <w:t xml:space="preserve">and slide the distal colon gently onto the </w:t>
      </w:r>
      <w:r w:rsidR="00605B27" w:rsidRPr="00935F25">
        <w:rPr>
          <w:rFonts w:asciiTheme="minorHAnsi" w:hAnsiTheme="minorHAnsi" w:cstheme="minorHAnsi"/>
          <w:bCs/>
        </w:rPr>
        <w:t>20</w:t>
      </w:r>
      <w:r w:rsidR="00240F7A">
        <w:rPr>
          <w:rFonts w:asciiTheme="minorHAnsi" w:hAnsiTheme="minorHAnsi" w:cstheme="minorHAnsi"/>
          <w:bCs/>
        </w:rPr>
        <w:t>-gauge</w:t>
      </w:r>
      <w:r w:rsidR="00605B27" w:rsidRPr="00B627F6">
        <w:rPr>
          <w:rFonts w:asciiTheme="minorHAnsi" w:hAnsiTheme="minorHAnsi" w:cstheme="minorHAnsi"/>
          <w:bCs/>
        </w:rPr>
        <w:t xml:space="preserve"> feeding tube</w:t>
      </w:r>
      <w:r w:rsidR="00534FFD">
        <w:rPr>
          <w:rFonts w:asciiTheme="minorHAnsi" w:hAnsiTheme="minorHAnsi" w:cstheme="minorHAnsi"/>
          <w:bCs/>
        </w:rPr>
        <w:t xml:space="preserve"> </w:t>
      </w:r>
      <w:r w:rsidR="00534FFD" w:rsidRPr="00534FFD">
        <w:rPr>
          <w:rFonts w:asciiTheme="minorHAnsi" w:hAnsiTheme="minorHAnsi" w:cstheme="minorHAnsi"/>
          <w:b/>
        </w:rPr>
        <w:t>[</w:t>
      </w:r>
      <w:r w:rsidR="00240F7A">
        <w:rPr>
          <w:rFonts w:asciiTheme="minorHAnsi" w:hAnsiTheme="minorHAnsi" w:cstheme="minorHAnsi"/>
          <w:b/>
        </w:rPr>
        <w:t>2</w:t>
      </w:r>
      <w:r w:rsidR="00534FFD" w:rsidRPr="00534FFD">
        <w:rPr>
          <w:rFonts w:asciiTheme="minorHAnsi" w:hAnsiTheme="minorHAnsi" w:cstheme="minorHAnsi"/>
          <w:b/>
        </w:rPr>
        <w:t>]</w:t>
      </w:r>
      <w:r w:rsidR="00605B27" w:rsidRPr="00B627F6">
        <w:rPr>
          <w:rFonts w:asciiTheme="minorHAnsi" w:hAnsiTheme="minorHAnsi" w:cstheme="minorHAnsi"/>
          <w:bCs/>
        </w:rPr>
        <w:t xml:space="preserve">. Tie the colon at the end of </w:t>
      </w:r>
      <w:r>
        <w:rPr>
          <w:rFonts w:asciiTheme="minorHAnsi" w:hAnsiTheme="minorHAnsi" w:cstheme="minorHAnsi"/>
          <w:bCs/>
        </w:rPr>
        <w:t xml:space="preserve">the </w:t>
      </w:r>
      <w:r w:rsidR="00605B27" w:rsidRPr="00B627F6">
        <w:rPr>
          <w:rFonts w:asciiTheme="minorHAnsi" w:hAnsiTheme="minorHAnsi" w:cstheme="minorHAnsi"/>
          <w:bCs/>
        </w:rPr>
        <w:t xml:space="preserve">tube </w:t>
      </w:r>
      <w:r w:rsidR="00584FB5" w:rsidRPr="00B627F6">
        <w:rPr>
          <w:rFonts w:asciiTheme="minorHAnsi" w:hAnsiTheme="minorHAnsi" w:cstheme="minorHAnsi"/>
          <w:bCs/>
        </w:rPr>
        <w:t xml:space="preserve">with </w:t>
      </w:r>
      <w:r w:rsidR="00095302">
        <w:rPr>
          <w:rFonts w:asciiTheme="minorHAnsi" w:hAnsiTheme="minorHAnsi" w:cstheme="minorHAnsi"/>
          <w:bCs/>
        </w:rPr>
        <w:t xml:space="preserve">4-0 </w:t>
      </w:r>
      <w:r w:rsidR="00584FB5" w:rsidRPr="00B627F6">
        <w:rPr>
          <w:rFonts w:asciiTheme="minorHAnsi" w:hAnsiTheme="minorHAnsi" w:cstheme="minorHAnsi"/>
          <w:bCs/>
        </w:rPr>
        <w:t>silk suture thread</w:t>
      </w:r>
      <w:r w:rsidR="007B7F60">
        <w:rPr>
          <w:rFonts w:asciiTheme="minorHAnsi" w:hAnsiTheme="minorHAnsi" w:cstheme="minorHAnsi"/>
          <w:bCs/>
        </w:rPr>
        <w:t xml:space="preserve"> </w:t>
      </w:r>
      <w:r w:rsidR="007B7F60" w:rsidRPr="00534FFD">
        <w:rPr>
          <w:rFonts w:asciiTheme="minorHAnsi" w:hAnsiTheme="minorHAnsi" w:cstheme="minorHAnsi"/>
          <w:b/>
        </w:rPr>
        <w:t>[</w:t>
      </w:r>
      <w:r w:rsidR="00240F7A">
        <w:rPr>
          <w:rFonts w:asciiTheme="minorHAnsi" w:hAnsiTheme="minorHAnsi" w:cstheme="minorHAnsi"/>
          <w:b/>
        </w:rPr>
        <w:t>3</w:t>
      </w:r>
      <w:r w:rsidR="007B7F60" w:rsidRPr="00534FFD">
        <w:rPr>
          <w:rFonts w:asciiTheme="minorHAnsi" w:hAnsiTheme="minorHAnsi" w:cstheme="minorHAnsi"/>
          <w:b/>
        </w:rPr>
        <w:t>]</w:t>
      </w:r>
      <w:r w:rsidR="00584FB5" w:rsidRPr="00B627F6">
        <w:rPr>
          <w:rFonts w:asciiTheme="minorHAnsi" w:hAnsiTheme="minorHAnsi" w:cstheme="minorHAnsi"/>
          <w:bCs/>
        </w:rPr>
        <w:t>.</w:t>
      </w:r>
      <w:r w:rsidR="00FA7C68">
        <w:rPr>
          <w:rFonts w:asciiTheme="minorHAnsi" w:hAnsiTheme="minorHAnsi" w:cstheme="minorHAnsi"/>
          <w:bCs/>
        </w:rPr>
        <w:t xml:space="preserve"> </w:t>
      </w:r>
      <w:r w:rsidR="004005F3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8851195" w14:textId="1B87B2F2" w:rsidR="007B7F60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240F7A">
        <w:rPr>
          <w:rFonts w:asciiTheme="minorHAnsi" w:hAnsiTheme="minorHAnsi" w:cstheme="minorHAnsi"/>
        </w:rPr>
        <w:t>removing proximal colon</w:t>
      </w:r>
      <w:r w:rsidR="00823B63">
        <w:rPr>
          <w:rFonts w:asciiTheme="minorHAnsi" w:hAnsiTheme="minorHAnsi" w:cstheme="minorHAnsi"/>
        </w:rPr>
        <w:t>.</w:t>
      </w:r>
    </w:p>
    <w:p w14:paraId="1127D63A" w14:textId="14699F53" w:rsidR="00C624A4" w:rsidRDefault="00C624A4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the colon onto the feeding tube.</w:t>
      </w:r>
    </w:p>
    <w:p w14:paraId="44867E21" w14:textId="0CEBACFB" w:rsidR="007B7F60" w:rsidRPr="00B627F6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tying colon to the tube with</w:t>
      </w:r>
      <w:r w:rsidR="00FA7C68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thread.</w:t>
      </w:r>
    </w:p>
    <w:p w14:paraId="7AF93DD1" w14:textId="784BF73F" w:rsidR="00584FB5" w:rsidRPr="001B4674" w:rsidRDefault="00584FB5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</w:rPr>
        <w:t xml:space="preserve">Invert the colon inside </w:t>
      </w:r>
      <w:r w:rsidR="00365179">
        <w:rPr>
          <w:rFonts w:asciiTheme="minorHAnsi" w:hAnsiTheme="minorHAnsi" w:cstheme="minorHAnsi"/>
        </w:rPr>
        <w:t xml:space="preserve">out over the tied end </w:t>
      </w:r>
      <w:r w:rsidRPr="00B627F6">
        <w:rPr>
          <w:rFonts w:asciiTheme="minorHAnsi" w:hAnsiTheme="minorHAnsi" w:cstheme="minorHAnsi"/>
        </w:rPr>
        <w:t>and tie the other end</w:t>
      </w:r>
      <w:r w:rsidR="00534FFD">
        <w:rPr>
          <w:rFonts w:asciiTheme="minorHAnsi" w:hAnsiTheme="minorHAnsi" w:cstheme="minorHAnsi"/>
        </w:rPr>
        <w:t xml:space="preserve"> </w:t>
      </w:r>
      <w:r w:rsidR="00365179">
        <w:rPr>
          <w:rFonts w:asciiTheme="minorHAnsi" w:hAnsiTheme="minorHAnsi" w:cstheme="minorHAnsi"/>
        </w:rPr>
        <w:t xml:space="preserve">with thread </w:t>
      </w:r>
      <w:r w:rsidR="00534FFD" w:rsidRPr="00534FFD">
        <w:rPr>
          <w:rFonts w:asciiTheme="minorHAnsi" w:hAnsiTheme="minorHAnsi" w:cstheme="minorHAnsi"/>
          <w:b/>
        </w:rPr>
        <w:t>[1]</w:t>
      </w:r>
      <w:r w:rsidR="00095302">
        <w:rPr>
          <w:rFonts w:asciiTheme="minorHAnsi" w:hAnsiTheme="minorHAnsi" w:cstheme="minorHAnsi"/>
        </w:rPr>
        <w:t>, then</w:t>
      </w:r>
      <w:r w:rsidR="0063100F" w:rsidRPr="00B627F6">
        <w:rPr>
          <w:rFonts w:asciiTheme="minorHAnsi" w:hAnsiTheme="minorHAnsi" w:cstheme="minorHAnsi"/>
          <w:bCs/>
        </w:rPr>
        <w:t xml:space="preserve"> </w:t>
      </w:r>
      <w:r w:rsidR="00095302">
        <w:rPr>
          <w:rFonts w:asciiTheme="minorHAnsi" w:hAnsiTheme="minorHAnsi" w:cstheme="minorHAnsi"/>
          <w:bCs/>
        </w:rPr>
        <w:t>c</w:t>
      </w:r>
      <w:r w:rsidR="0063100F" w:rsidRPr="00B627F6">
        <w:rPr>
          <w:rFonts w:asciiTheme="minorHAnsi" w:hAnsiTheme="minorHAnsi" w:cstheme="minorHAnsi"/>
          <w:bCs/>
        </w:rPr>
        <w:t>ut the colon below the tip of the feeding tube using surgical scissors</w:t>
      </w:r>
      <w:r w:rsidR="007B7F60">
        <w:rPr>
          <w:rFonts w:asciiTheme="minorHAnsi" w:hAnsiTheme="minorHAnsi" w:cstheme="minorHAnsi"/>
          <w:bCs/>
        </w:rPr>
        <w:t xml:space="preserve"> </w:t>
      </w:r>
      <w:r w:rsidR="007B7F60" w:rsidRPr="00534FFD">
        <w:rPr>
          <w:rFonts w:asciiTheme="minorHAnsi" w:hAnsiTheme="minorHAnsi" w:cstheme="minorHAnsi"/>
          <w:b/>
        </w:rPr>
        <w:t>[</w:t>
      </w:r>
      <w:r w:rsidR="007B7F60">
        <w:rPr>
          <w:rFonts w:asciiTheme="minorHAnsi" w:hAnsiTheme="minorHAnsi" w:cstheme="minorHAnsi"/>
          <w:b/>
        </w:rPr>
        <w:t>2</w:t>
      </w:r>
      <w:r w:rsidR="007B7F60" w:rsidRPr="00534FFD">
        <w:rPr>
          <w:rFonts w:asciiTheme="minorHAnsi" w:hAnsiTheme="minorHAnsi" w:cstheme="minorHAnsi"/>
          <w:b/>
        </w:rPr>
        <w:t>]</w:t>
      </w:r>
      <w:r w:rsidR="0063100F" w:rsidRPr="00B627F6">
        <w:rPr>
          <w:rFonts w:asciiTheme="minorHAnsi" w:hAnsiTheme="minorHAnsi" w:cstheme="minorHAnsi"/>
          <w:bCs/>
        </w:rPr>
        <w:t>.</w:t>
      </w:r>
      <w:r w:rsidR="001B4674" w:rsidRPr="001B467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="004005F3" w:rsidRPr="001B4674">
        <w:rPr>
          <w:rFonts w:asciiTheme="minorHAnsi" w:hAnsiTheme="minorHAnsi" w:cstheme="minorHAnsi"/>
          <w:bCs/>
        </w:rPr>
        <w:t xml:space="preserve"> </w:t>
      </w:r>
    </w:p>
    <w:p w14:paraId="7D3FB532" w14:textId="45F9E2A4" w:rsidR="007B7F60" w:rsidRPr="007B7F60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Talent inverting the colon</w:t>
      </w:r>
      <w:r w:rsidR="00095302">
        <w:rPr>
          <w:rFonts w:asciiTheme="minorHAnsi" w:hAnsiTheme="minorHAnsi" w:cstheme="minorHAnsi"/>
          <w:bCs/>
        </w:rPr>
        <w:t xml:space="preserve"> and tying the end</w:t>
      </w:r>
      <w:r>
        <w:rPr>
          <w:rFonts w:asciiTheme="minorHAnsi" w:hAnsiTheme="minorHAnsi" w:cstheme="minorHAnsi"/>
          <w:bCs/>
        </w:rPr>
        <w:t>.</w:t>
      </w:r>
    </w:p>
    <w:p w14:paraId="4B860932" w14:textId="07291A1E" w:rsidR="007B7F60" w:rsidRPr="00B627F6" w:rsidRDefault="007B7F60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colon</w:t>
      </w:r>
      <w:r w:rsidR="007F034C">
        <w:rPr>
          <w:rFonts w:asciiTheme="minorHAnsi" w:hAnsiTheme="minorHAnsi" w:cstheme="minorHAnsi"/>
        </w:rPr>
        <w:t xml:space="preserve"> off the </w:t>
      </w:r>
      <w:r w:rsidR="00FA7C68">
        <w:rPr>
          <w:rFonts w:asciiTheme="minorHAnsi" w:hAnsiTheme="minorHAnsi" w:cstheme="minorHAnsi"/>
        </w:rPr>
        <w:t xml:space="preserve">feeding </w:t>
      </w:r>
      <w:r w:rsidR="007F034C">
        <w:rPr>
          <w:rFonts w:asciiTheme="minorHAnsi" w:hAnsiTheme="minorHAnsi" w:cstheme="minorHAnsi"/>
        </w:rPr>
        <w:t>tube</w:t>
      </w:r>
      <w:r>
        <w:rPr>
          <w:rFonts w:asciiTheme="minorHAnsi" w:hAnsiTheme="minorHAnsi" w:cstheme="minorHAnsi"/>
        </w:rPr>
        <w:t>.</w:t>
      </w:r>
    </w:p>
    <w:p w14:paraId="153EC503" w14:textId="0FB51381" w:rsidR="0063100F" w:rsidRPr="001B4674" w:rsidRDefault="00BF2B81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G</w:t>
      </w:r>
      <w:r w:rsidRPr="003432C0">
        <w:rPr>
          <w:rFonts w:asciiTheme="minorHAnsi" w:hAnsiTheme="minorHAnsi" w:cstheme="minorHAnsi"/>
          <w:bCs/>
        </w:rPr>
        <w:t>ently open the untied end of the inverted colon onto the tip of a 1.25</w:t>
      </w:r>
      <w:r w:rsidR="0019649B">
        <w:rPr>
          <w:rFonts w:asciiTheme="minorHAnsi" w:hAnsiTheme="minorHAnsi" w:cstheme="minorHAnsi"/>
          <w:bCs/>
        </w:rPr>
        <w:t>-milliliter</w:t>
      </w:r>
      <w:r w:rsidRPr="003432C0">
        <w:rPr>
          <w:rFonts w:asciiTheme="minorHAnsi" w:hAnsiTheme="minorHAnsi" w:cstheme="minorHAnsi"/>
          <w:bCs/>
        </w:rPr>
        <w:t xml:space="preserve"> repeat syringe</w:t>
      </w:r>
      <w:r>
        <w:rPr>
          <w:rFonts w:asciiTheme="minorHAnsi" w:hAnsiTheme="minorHAnsi" w:cstheme="minorHAnsi"/>
          <w:bCs/>
        </w:rPr>
        <w:t xml:space="preserve"> using its plunger </w:t>
      </w:r>
      <w:r w:rsidRPr="003432C0">
        <w:rPr>
          <w:rFonts w:asciiTheme="minorHAnsi" w:hAnsiTheme="minorHAnsi" w:cstheme="minorHAnsi"/>
          <w:b/>
        </w:rPr>
        <w:t>[1]</w:t>
      </w:r>
      <w:r w:rsidR="001F5C10">
        <w:rPr>
          <w:rFonts w:asciiTheme="minorHAnsi" w:hAnsiTheme="minorHAnsi" w:cstheme="minorHAnsi"/>
          <w:b/>
        </w:rPr>
        <w:t xml:space="preserve">. </w:t>
      </w:r>
      <w:r w:rsidR="001F5C10" w:rsidRPr="003432C0">
        <w:rPr>
          <w:rFonts w:asciiTheme="minorHAnsi" w:hAnsiTheme="minorHAnsi" w:cstheme="minorHAnsi"/>
          <w:bCs/>
        </w:rPr>
        <w:t>S</w:t>
      </w:r>
      <w:r w:rsidR="00F74B78">
        <w:rPr>
          <w:rFonts w:asciiTheme="minorHAnsi" w:hAnsiTheme="minorHAnsi" w:cstheme="minorHAnsi"/>
        </w:rPr>
        <w:t xml:space="preserve">lide </w:t>
      </w:r>
      <w:r w:rsidR="0063100F" w:rsidRPr="00B627F6">
        <w:rPr>
          <w:rFonts w:asciiTheme="minorHAnsi" w:hAnsiTheme="minorHAnsi" w:cstheme="minorHAnsi"/>
        </w:rPr>
        <w:t xml:space="preserve">the untied end of the inverted </w:t>
      </w:r>
      <w:r w:rsidR="0063100F" w:rsidRPr="00B627F6">
        <w:rPr>
          <w:rFonts w:asciiTheme="minorHAnsi" w:hAnsiTheme="minorHAnsi" w:cstheme="minorHAnsi"/>
          <w:bCs/>
        </w:rPr>
        <w:t xml:space="preserve">colon onto </w:t>
      </w:r>
      <w:r w:rsidR="001F5C10">
        <w:rPr>
          <w:rFonts w:asciiTheme="minorHAnsi" w:hAnsiTheme="minorHAnsi" w:cstheme="minorHAnsi"/>
          <w:bCs/>
        </w:rPr>
        <w:t>the syringe</w:t>
      </w:r>
      <w:r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F74B78" w:rsidRPr="00534FFD">
        <w:rPr>
          <w:rFonts w:asciiTheme="minorHAnsi" w:hAnsiTheme="minorHAnsi" w:cstheme="minorHAnsi"/>
          <w:b/>
        </w:rPr>
        <w:t>]</w:t>
      </w:r>
      <w:r w:rsidR="00F74B78">
        <w:rPr>
          <w:rFonts w:asciiTheme="minorHAnsi" w:hAnsiTheme="minorHAnsi" w:cstheme="minorHAnsi"/>
          <w:b/>
        </w:rPr>
        <w:t xml:space="preserve"> </w:t>
      </w:r>
      <w:r w:rsidR="00F74B78">
        <w:rPr>
          <w:rFonts w:asciiTheme="minorHAnsi" w:hAnsiTheme="minorHAnsi" w:cstheme="minorHAnsi"/>
          <w:bCs/>
        </w:rPr>
        <w:t>and t</w:t>
      </w:r>
      <w:r w:rsidR="0063100F" w:rsidRPr="00B627F6">
        <w:rPr>
          <w:rFonts w:asciiTheme="minorHAnsi" w:hAnsiTheme="minorHAnsi" w:cstheme="minorHAnsi"/>
          <w:bCs/>
        </w:rPr>
        <w:t xml:space="preserve">ie </w:t>
      </w:r>
      <w:r w:rsidR="00F74B78">
        <w:rPr>
          <w:rFonts w:asciiTheme="minorHAnsi" w:hAnsiTheme="minorHAnsi" w:cstheme="minorHAnsi"/>
          <w:bCs/>
        </w:rPr>
        <w:t xml:space="preserve">it </w:t>
      </w:r>
      <w:r w:rsidR="0063100F" w:rsidRPr="00B627F6">
        <w:rPr>
          <w:rFonts w:asciiTheme="minorHAnsi" w:hAnsiTheme="minorHAnsi" w:cstheme="minorHAnsi"/>
          <w:bCs/>
        </w:rPr>
        <w:t xml:space="preserve">tightly with </w:t>
      </w:r>
      <w:r w:rsidR="00BB1ADB">
        <w:rPr>
          <w:rFonts w:asciiTheme="minorHAnsi" w:hAnsiTheme="minorHAnsi" w:cstheme="minorHAnsi"/>
          <w:bCs/>
        </w:rPr>
        <w:t xml:space="preserve">a </w:t>
      </w:r>
      <w:r w:rsidR="0063100F" w:rsidRPr="00B627F6">
        <w:rPr>
          <w:rFonts w:asciiTheme="minorHAnsi" w:hAnsiTheme="minorHAnsi" w:cstheme="minorHAnsi"/>
          <w:bCs/>
        </w:rPr>
        <w:t>thread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F74B78" w:rsidRPr="00534FFD">
        <w:rPr>
          <w:rFonts w:asciiTheme="minorHAnsi" w:hAnsiTheme="minorHAnsi" w:cstheme="minorHAnsi"/>
          <w:b/>
        </w:rPr>
        <w:t>]</w:t>
      </w:r>
      <w:r w:rsidR="0063100F" w:rsidRPr="00B627F6">
        <w:rPr>
          <w:rFonts w:asciiTheme="minorHAnsi" w:hAnsiTheme="minorHAnsi" w:cstheme="minorHAnsi"/>
          <w:bCs/>
        </w:rPr>
        <w:t xml:space="preserve">.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CC7360C" w14:textId="4131B4FB" w:rsidR="007B7F60" w:rsidRDefault="00F74B78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F5C10">
        <w:rPr>
          <w:rFonts w:asciiTheme="minorHAnsi" w:hAnsiTheme="minorHAnsi" w:cstheme="minorHAnsi"/>
        </w:rPr>
        <w:t xml:space="preserve">is opening the end of colon </w:t>
      </w:r>
      <w:r w:rsidR="009B19DF">
        <w:rPr>
          <w:rFonts w:asciiTheme="minorHAnsi" w:hAnsiTheme="minorHAnsi" w:cstheme="minorHAnsi"/>
        </w:rPr>
        <w:t>with syringe</w:t>
      </w:r>
      <w:r>
        <w:rPr>
          <w:rFonts w:asciiTheme="minorHAnsi" w:hAnsiTheme="minorHAnsi" w:cstheme="minorHAnsi"/>
        </w:rPr>
        <w:t>.</w:t>
      </w:r>
    </w:p>
    <w:p w14:paraId="3D65F01B" w14:textId="384B4DC5" w:rsidR="009B19DF" w:rsidRDefault="009B19DF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sliding colon onto the syringe.</w:t>
      </w:r>
    </w:p>
    <w:p w14:paraId="409A2497" w14:textId="7C2B10F7" w:rsidR="00F74B78" w:rsidRPr="00B627F6" w:rsidRDefault="00823B63" w:rsidP="007B7F6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tying colon to the tube with </w:t>
      </w:r>
      <w:r w:rsidR="00BB1AD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thread</w:t>
      </w:r>
      <w:r w:rsidR="00F74B78">
        <w:rPr>
          <w:rFonts w:asciiTheme="minorHAnsi" w:hAnsiTheme="minorHAnsi" w:cstheme="minorHAnsi"/>
        </w:rPr>
        <w:t>.</w:t>
      </w:r>
    </w:p>
    <w:p w14:paraId="34BF3174" w14:textId="7728328D" w:rsidR="002B13FF" w:rsidRPr="001B4674" w:rsidRDefault="0063100F" w:rsidP="001B4674">
      <w:pPr>
        <w:pStyle w:val="ListParagraph"/>
        <w:numPr>
          <w:ilvl w:val="1"/>
          <w:numId w:val="3"/>
        </w:numPr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 xml:space="preserve">Insert the plunger into the syringe and inflate the colon </w:t>
      </w:r>
      <w:r w:rsidR="00095302">
        <w:rPr>
          <w:rFonts w:asciiTheme="minorHAnsi" w:hAnsiTheme="minorHAnsi" w:cstheme="minorHAnsi"/>
          <w:bCs/>
        </w:rPr>
        <w:t>until</w:t>
      </w:r>
      <w:r w:rsidR="00095302" w:rsidRPr="00B627F6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>it looks turgent with no visible wrinkles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[1]</w:t>
      </w:r>
      <w:r w:rsidR="002B13FF" w:rsidRPr="00B627F6">
        <w:rPr>
          <w:rFonts w:asciiTheme="minorHAnsi" w:hAnsiTheme="minorHAnsi" w:cstheme="minorHAnsi"/>
          <w:bCs/>
        </w:rPr>
        <w:t xml:space="preserve">. </w:t>
      </w:r>
      <w:r w:rsidR="002B13FF" w:rsidRPr="00B627F6">
        <w:rPr>
          <w:rFonts w:asciiTheme="minorHAnsi" w:hAnsiTheme="minorHAnsi" w:cstheme="minorHAnsi"/>
        </w:rPr>
        <w:t xml:space="preserve">Place the </w:t>
      </w:r>
      <w:r w:rsidR="007F034C">
        <w:rPr>
          <w:rFonts w:asciiTheme="minorHAnsi" w:hAnsiTheme="minorHAnsi" w:cstheme="minorHAnsi"/>
        </w:rPr>
        <w:t xml:space="preserve">inflated </w:t>
      </w:r>
      <w:r w:rsidR="002B13FF" w:rsidRPr="00B627F6">
        <w:rPr>
          <w:rFonts w:asciiTheme="minorHAnsi" w:hAnsiTheme="minorHAnsi" w:cstheme="minorHAnsi"/>
        </w:rPr>
        <w:t xml:space="preserve">colon </w:t>
      </w:r>
      <w:r w:rsidR="007F034C">
        <w:rPr>
          <w:rFonts w:asciiTheme="minorHAnsi" w:hAnsiTheme="minorHAnsi" w:cstheme="minorHAnsi"/>
        </w:rPr>
        <w:t xml:space="preserve">sausage </w:t>
      </w:r>
      <w:r w:rsidR="00F74B78">
        <w:rPr>
          <w:rFonts w:asciiTheme="minorHAnsi" w:hAnsiTheme="minorHAnsi" w:cstheme="minorHAnsi"/>
        </w:rPr>
        <w:t xml:space="preserve">in </w:t>
      </w:r>
      <w:r w:rsidR="00095302">
        <w:rPr>
          <w:rFonts w:asciiTheme="minorHAnsi" w:hAnsiTheme="minorHAnsi" w:cstheme="minorHAnsi"/>
        </w:rPr>
        <w:t xml:space="preserve">a </w:t>
      </w:r>
      <w:r w:rsidR="002B13FF" w:rsidRPr="00B627F6">
        <w:rPr>
          <w:rFonts w:asciiTheme="minorHAnsi" w:hAnsiTheme="minorHAnsi" w:cstheme="minorHAnsi"/>
          <w:bCs/>
        </w:rPr>
        <w:t>15</w:t>
      </w:r>
      <w:r w:rsidR="00095302">
        <w:rPr>
          <w:rFonts w:asciiTheme="minorHAnsi" w:hAnsiTheme="minorHAnsi" w:cstheme="minorHAnsi"/>
          <w:bCs/>
        </w:rPr>
        <w:t>-</w:t>
      </w:r>
      <w:r w:rsidR="002B13FF" w:rsidRPr="00B627F6">
        <w:rPr>
          <w:rFonts w:asciiTheme="minorHAnsi" w:hAnsiTheme="minorHAnsi" w:cstheme="minorHAnsi"/>
          <w:bCs/>
        </w:rPr>
        <w:t>m</w:t>
      </w:r>
      <w:r w:rsidR="00F74B78">
        <w:rPr>
          <w:rFonts w:asciiTheme="minorHAnsi" w:hAnsiTheme="minorHAnsi" w:cstheme="minorHAnsi"/>
          <w:bCs/>
        </w:rPr>
        <w:t>illiliter</w:t>
      </w:r>
      <w:r w:rsidR="002B13FF" w:rsidRPr="00B627F6">
        <w:rPr>
          <w:rFonts w:asciiTheme="minorHAnsi" w:hAnsiTheme="minorHAnsi" w:cstheme="minorHAnsi"/>
          <w:bCs/>
        </w:rPr>
        <w:t xml:space="preserve"> tube </w:t>
      </w:r>
      <w:r w:rsidR="00FA7C68">
        <w:rPr>
          <w:rFonts w:asciiTheme="minorHAnsi" w:hAnsiTheme="minorHAnsi" w:cstheme="minorHAnsi"/>
          <w:bCs/>
        </w:rPr>
        <w:t>containing</w:t>
      </w:r>
      <w:r w:rsidR="002B13FF" w:rsidRPr="00B627F6">
        <w:rPr>
          <w:rFonts w:asciiTheme="minorHAnsi" w:hAnsiTheme="minorHAnsi" w:cstheme="minorHAnsi"/>
          <w:bCs/>
        </w:rPr>
        <w:t xml:space="preserve"> 5 m</w:t>
      </w:r>
      <w:r w:rsidR="00F74B78">
        <w:rPr>
          <w:rFonts w:asciiTheme="minorHAnsi" w:hAnsiTheme="minorHAnsi" w:cstheme="minorHAnsi"/>
          <w:bCs/>
        </w:rPr>
        <w:t>illiliters</w:t>
      </w:r>
      <w:r w:rsidR="002B13FF" w:rsidRPr="00B627F6">
        <w:rPr>
          <w:rFonts w:asciiTheme="minorHAnsi" w:hAnsiTheme="minorHAnsi" w:cstheme="minorHAnsi"/>
          <w:bCs/>
        </w:rPr>
        <w:t xml:space="preserve"> of </w:t>
      </w:r>
      <w:r w:rsidR="00CA3EB3">
        <w:rPr>
          <w:rFonts w:asciiTheme="minorHAnsi" w:hAnsiTheme="minorHAnsi" w:cstheme="minorHAnsi"/>
          <w:bCs/>
        </w:rPr>
        <w:t>c</w:t>
      </w:r>
      <w:r w:rsidR="002B13FF" w:rsidRPr="00B627F6">
        <w:rPr>
          <w:rFonts w:asciiTheme="minorHAnsi" w:hAnsiTheme="minorHAnsi" w:cstheme="minorHAnsi"/>
          <w:bCs/>
        </w:rPr>
        <w:t xml:space="preserve">ell </w:t>
      </w:r>
      <w:r w:rsidR="00CA3EB3">
        <w:rPr>
          <w:rFonts w:asciiTheme="minorHAnsi" w:hAnsiTheme="minorHAnsi" w:cstheme="minorHAnsi"/>
          <w:bCs/>
        </w:rPr>
        <w:t>r</w:t>
      </w:r>
      <w:r w:rsidR="002B13FF" w:rsidRPr="00B627F6">
        <w:rPr>
          <w:rFonts w:asciiTheme="minorHAnsi" w:hAnsiTheme="minorHAnsi" w:cstheme="minorHAnsi"/>
          <w:bCs/>
        </w:rPr>
        <w:t xml:space="preserve">ecovery </w:t>
      </w:r>
      <w:r w:rsidR="00CA3EB3">
        <w:rPr>
          <w:rFonts w:asciiTheme="minorHAnsi" w:hAnsiTheme="minorHAnsi" w:cstheme="minorHAnsi"/>
          <w:bCs/>
        </w:rPr>
        <w:t>s</w:t>
      </w:r>
      <w:r w:rsidR="002B13FF" w:rsidRPr="00B627F6">
        <w:rPr>
          <w:rFonts w:asciiTheme="minorHAnsi" w:hAnsiTheme="minorHAnsi" w:cstheme="minorHAnsi"/>
          <w:bCs/>
        </w:rPr>
        <w:t>olution on</w:t>
      </w:r>
      <w:r w:rsidR="00FA7C68">
        <w:rPr>
          <w:rFonts w:asciiTheme="minorHAnsi" w:hAnsiTheme="minorHAnsi" w:cstheme="minorHAnsi"/>
          <w:bCs/>
        </w:rPr>
        <w:t xml:space="preserve"> </w:t>
      </w:r>
      <w:r w:rsidR="002B13FF" w:rsidRPr="00B627F6">
        <w:rPr>
          <w:rFonts w:asciiTheme="minorHAnsi" w:hAnsiTheme="minorHAnsi" w:cstheme="minorHAnsi"/>
          <w:bCs/>
        </w:rPr>
        <w:t>ice for 20 min</w:t>
      </w:r>
      <w:r w:rsidR="00F74B78">
        <w:rPr>
          <w:rFonts w:asciiTheme="minorHAnsi" w:hAnsiTheme="minorHAnsi" w:cstheme="minorHAnsi"/>
          <w:bCs/>
        </w:rPr>
        <w:t xml:space="preserve">utes </w:t>
      </w:r>
      <w:r w:rsidR="00F74B78" w:rsidRPr="00534FFD">
        <w:rPr>
          <w:rFonts w:asciiTheme="minorHAnsi" w:hAnsiTheme="minorHAnsi" w:cstheme="minorHAnsi"/>
          <w:b/>
        </w:rPr>
        <w:t>[</w:t>
      </w:r>
      <w:r w:rsidR="00F74B78">
        <w:rPr>
          <w:rFonts w:asciiTheme="minorHAnsi" w:hAnsiTheme="minorHAnsi" w:cstheme="minorHAnsi"/>
          <w:b/>
        </w:rPr>
        <w:t>2</w:t>
      </w:r>
      <w:r w:rsidR="00F74B78" w:rsidRPr="00534FFD">
        <w:rPr>
          <w:rFonts w:asciiTheme="minorHAnsi" w:hAnsiTheme="minorHAnsi" w:cstheme="minorHAnsi"/>
          <w:b/>
        </w:rPr>
        <w:t>]</w:t>
      </w:r>
      <w:r w:rsidR="002B13FF" w:rsidRPr="00B627F6">
        <w:rPr>
          <w:rFonts w:asciiTheme="minorHAnsi" w:hAnsiTheme="minorHAnsi" w:cstheme="minorHAnsi"/>
          <w:bCs/>
        </w:rPr>
        <w:t>.</w:t>
      </w:r>
      <w:r w:rsidR="00F74B78">
        <w:rPr>
          <w:rFonts w:asciiTheme="minorHAnsi" w:hAnsiTheme="minorHAnsi" w:cstheme="minorHAnsi"/>
          <w:bCs/>
        </w:rPr>
        <w:t xml:space="preserve"> I</w:t>
      </w:r>
      <w:r w:rsidR="002B13FF" w:rsidRPr="00B627F6">
        <w:rPr>
          <w:rFonts w:asciiTheme="minorHAnsi" w:hAnsiTheme="minorHAnsi" w:cstheme="minorHAnsi"/>
          <w:bCs/>
        </w:rPr>
        <w:t>nflate and deflate</w:t>
      </w:r>
      <w:r w:rsidR="00F74B78">
        <w:rPr>
          <w:rFonts w:asciiTheme="minorHAnsi" w:hAnsiTheme="minorHAnsi" w:cstheme="minorHAnsi"/>
          <w:bCs/>
        </w:rPr>
        <w:t xml:space="preserve"> the</w:t>
      </w:r>
      <w:r w:rsidR="002B13FF" w:rsidRPr="00B627F6">
        <w:rPr>
          <w:rFonts w:asciiTheme="minorHAnsi" w:hAnsiTheme="minorHAnsi" w:cstheme="minorHAnsi"/>
          <w:bCs/>
        </w:rPr>
        <w:t xml:space="preserve"> colon once every 5 minutes</w:t>
      </w:r>
      <w:r w:rsidR="00F74B78">
        <w:rPr>
          <w:rFonts w:asciiTheme="minorHAnsi" w:hAnsiTheme="minorHAnsi" w:cstheme="minorHAnsi"/>
          <w:bCs/>
        </w:rPr>
        <w:t xml:space="preserve"> </w:t>
      </w:r>
      <w:r w:rsidR="00F74B78" w:rsidRPr="00534FFD">
        <w:rPr>
          <w:rFonts w:asciiTheme="minorHAnsi" w:hAnsiTheme="minorHAnsi" w:cstheme="minorHAnsi"/>
          <w:b/>
        </w:rPr>
        <w:t>[</w:t>
      </w:r>
      <w:r w:rsidR="00F74B78">
        <w:rPr>
          <w:rFonts w:asciiTheme="minorHAnsi" w:hAnsiTheme="minorHAnsi" w:cstheme="minorHAnsi"/>
          <w:b/>
        </w:rPr>
        <w:t>3</w:t>
      </w:r>
      <w:r w:rsidR="007F034C">
        <w:rPr>
          <w:rFonts w:asciiTheme="minorHAnsi" w:hAnsiTheme="minorHAnsi" w:cstheme="minorHAnsi"/>
          <w:b/>
        </w:rPr>
        <w:t>-TXT</w:t>
      </w:r>
      <w:r w:rsidR="00F74B78" w:rsidRPr="00534FFD">
        <w:rPr>
          <w:rFonts w:asciiTheme="minorHAnsi" w:hAnsiTheme="minorHAnsi" w:cstheme="minorHAnsi"/>
          <w:b/>
        </w:rPr>
        <w:t>]</w:t>
      </w:r>
      <w:r w:rsidR="002B13FF" w:rsidRPr="00B627F6">
        <w:rPr>
          <w:rFonts w:asciiTheme="minorHAnsi" w:hAnsiTheme="minorHAnsi" w:cstheme="minorHAnsi"/>
          <w:bCs/>
        </w:rPr>
        <w:t>.</w:t>
      </w:r>
      <w:r w:rsidR="00A35AA1">
        <w:rPr>
          <w:rFonts w:asciiTheme="minorHAnsi" w:hAnsiTheme="minorHAnsi" w:cstheme="minorHAnsi"/>
          <w:bCs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FA8F002" w14:textId="5018C79B" w:rsidR="00F74B78" w:rsidRPr="00624E5A" w:rsidRDefault="00F74B78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inflating the colon.</w:t>
      </w:r>
      <w:r w:rsidR="00823B63">
        <w:rPr>
          <w:rFonts w:asciiTheme="minorHAnsi" w:hAnsiTheme="minorHAnsi" w:cstheme="minorHAnsi"/>
          <w:bCs/>
        </w:rPr>
        <w:t xml:space="preserve"> </w:t>
      </w:r>
    </w:p>
    <w:p w14:paraId="11602FB8" w14:textId="6C1D52C8" w:rsidR="00F74B78" w:rsidRDefault="00F74B78" w:rsidP="00F74B7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="003B017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tube containing colon tissue on ice.</w:t>
      </w:r>
    </w:p>
    <w:p w14:paraId="0C41F72E" w14:textId="6126A045" w:rsidR="00624E5A" w:rsidRDefault="009B19DF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2C0">
        <w:rPr>
          <w:rFonts w:asciiTheme="majorHAnsi" w:hAnsiTheme="majorHAnsi" w:cstheme="majorHAnsi"/>
          <w:bCs/>
          <w:szCs w:val="24"/>
        </w:rPr>
        <w:t>Talent inflating and deflating the colon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Del="009B19DF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C348F4">
        <w:rPr>
          <w:rFonts w:asciiTheme="majorHAnsi" w:hAnsiTheme="majorHAnsi" w:cstheme="majorHAnsi"/>
          <w:b/>
          <w:szCs w:val="24"/>
        </w:rPr>
        <w:t>TE</w:t>
      </w:r>
      <w:r w:rsidR="007F034C" w:rsidRPr="007F034C">
        <w:rPr>
          <w:rFonts w:asciiTheme="majorHAnsi" w:hAnsiTheme="majorHAnsi" w:cstheme="majorHAnsi"/>
          <w:b/>
          <w:szCs w:val="24"/>
        </w:rPr>
        <w:t>XT:</w:t>
      </w:r>
      <w:r w:rsidR="005529AC">
        <w:rPr>
          <w:rFonts w:asciiTheme="majorHAnsi" w:hAnsiTheme="majorHAnsi" w:cstheme="majorHAnsi"/>
          <w:b/>
          <w:szCs w:val="24"/>
        </w:rPr>
        <w:t xml:space="preserve"> The colon sausage must remain inflated during the incubation</w:t>
      </w:r>
    </w:p>
    <w:p w14:paraId="1407A37E" w14:textId="74EE2AB1" w:rsidR="002B13FF" w:rsidRPr="00A35AA1" w:rsidRDefault="00C348F4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3432C0">
        <w:rPr>
          <w:rFonts w:asciiTheme="minorHAnsi" w:hAnsiTheme="minorHAnsi" w:cstheme="minorHAnsi"/>
          <w:bCs/>
        </w:rPr>
        <w:t xml:space="preserve">Tie </w:t>
      </w:r>
      <w:r>
        <w:rPr>
          <w:rFonts w:asciiTheme="minorHAnsi" w:hAnsiTheme="minorHAnsi" w:cstheme="minorHAnsi"/>
          <w:bCs/>
        </w:rPr>
        <w:t xml:space="preserve">off the inflated colon </w:t>
      </w:r>
      <w:r w:rsidRPr="003432C0">
        <w:rPr>
          <w:rFonts w:asciiTheme="minorHAnsi" w:hAnsiTheme="minorHAnsi" w:cstheme="minorHAnsi"/>
          <w:bCs/>
        </w:rPr>
        <w:t>below the tip of the repeat syringe</w:t>
      </w:r>
      <w:r w:rsidR="00A16E1A">
        <w:rPr>
          <w:rFonts w:asciiTheme="minorHAnsi" w:hAnsiTheme="minorHAnsi" w:cstheme="minorHAnsi"/>
          <w:bCs/>
        </w:rPr>
        <w:t xml:space="preserve"> </w:t>
      </w:r>
      <w:r w:rsidR="00A16E1A" w:rsidRPr="00A5211D">
        <w:rPr>
          <w:rFonts w:asciiTheme="minorHAnsi" w:hAnsiTheme="minorHAnsi" w:cstheme="minorHAnsi"/>
          <w:bCs/>
        </w:rPr>
        <w:t>using 4-0 silk suture thread</w:t>
      </w:r>
      <w:r w:rsidR="00A16E1A">
        <w:rPr>
          <w:rFonts w:asciiTheme="minorHAnsi" w:hAnsiTheme="minorHAnsi" w:cstheme="minorHAnsi"/>
          <w:bCs/>
        </w:rPr>
        <w:t xml:space="preserve"> </w:t>
      </w:r>
      <w:r w:rsidRPr="00A35AA1">
        <w:rPr>
          <w:rFonts w:asciiTheme="minorHAnsi" w:hAnsiTheme="minorHAnsi" w:cstheme="minorHAnsi"/>
          <w:b/>
        </w:rPr>
        <w:t>[1]</w:t>
      </w:r>
      <w:r w:rsidRPr="003432C0">
        <w:rPr>
          <w:rFonts w:asciiTheme="minorHAnsi" w:hAnsiTheme="minorHAnsi" w:cstheme="minorHAnsi"/>
          <w:bCs/>
        </w:rPr>
        <w:t xml:space="preserve">. </w:t>
      </w:r>
      <w:r w:rsidR="007078C2" w:rsidRPr="00B627F6">
        <w:rPr>
          <w:rFonts w:asciiTheme="minorHAnsi" w:hAnsiTheme="minorHAnsi" w:cstheme="minorHAnsi"/>
          <w:bCs/>
        </w:rPr>
        <w:t>Cut the</w:t>
      </w:r>
      <w:r w:rsidR="00A35AA1">
        <w:rPr>
          <w:rFonts w:asciiTheme="minorHAnsi" w:hAnsiTheme="minorHAnsi" w:cstheme="minorHAnsi"/>
          <w:bCs/>
        </w:rPr>
        <w:t xml:space="preserve"> </w:t>
      </w:r>
      <w:r w:rsidR="00CA3EB3">
        <w:rPr>
          <w:rFonts w:asciiTheme="minorHAnsi" w:hAnsiTheme="minorHAnsi" w:cstheme="minorHAnsi"/>
          <w:bCs/>
        </w:rPr>
        <w:t>colon</w:t>
      </w:r>
      <w:r w:rsidR="003B017B">
        <w:rPr>
          <w:rFonts w:asciiTheme="minorHAnsi" w:hAnsiTheme="minorHAnsi" w:cstheme="minorHAnsi"/>
          <w:bCs/>
        </w:rPr>
        <w:t xml:space="preserve"> sausage</w:t>
      </w:r>
      <w:r w:rsidR="00CA3EB3">
        <w:rPr>
          <w:rFonts w:asciiTheme="minorHAnsi" w:hAnsiTheme="minorHAnsi" w:cstheme="minorHAnsi"/>
          <w:bCs/>
        </w:rPr>
        <w:t xml:space="preserve"> </w:t>
      </w:r>
      <w:r w:rsidR="007078C2" w:rsidRPr="00B627F6">
        <w:rPr>
          <w:rFonts w:asciiTheme="minorHAnsi" w:hAnsiTheme="minorHAnsi" w:cstheme="minorHAnsi"/>
          <w:bCs/>
        </w:rPr>
        <w:t xml:space="preserve">off </w:t>
      </w:r>
      <w:r w:rsidR="00A35AA1">
        <w:rPr>
          <w:rFonts w:asciiTheme="minorHAnsi" w:hAnsiTheme="minorHAnsi" w:cstheme="minorHAnsi"/>
          <w:bCs/>
        </w:rPr>
        <w:t xml:space="preserve">the repeat syringe </w:t>
      </w:r>
      <w:r w:rsidR="00A35AA1" w:rsidRPr="00A35AA1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A35AA1" w:rsidRPr="00A35AA1">
        <w:rPr>
          <w:rFonts w:asciiTheme="minorHAnsi" w:hAnsiTheme="minorHAnsi" w:cstheme="minorHAnsi"/>
          <w:b/>
        </w:rPr>
        <w:t xml:space="preserve">] </w:t>
      </w:r>
      <w:r w:rsidR="007078C2" w:rsidRPr="00B627F6">
        <w:rPr>
          <w:rFonts w:asciiTheme="minorHAnsi" w:hAnsiTheme="minorHAnsi" w:cstheme="minorHAnsi"/>
          <w:bCs/>
        </w:rPr>
        <w:t xml:space="preserve">and place it in </w:t>
      </w:r>
      <w:r w:rsidR="0019649B">
        <w:rPr>
          <w:rFonts w:asciiTheme="minorHAnsi" w:hAnsiTheme="minorHAnsi" w:cstheme="minorHAnsi"/>
          <w:bCs/>
        </w:rPr>
        <w:t xml:space="preserve">a </w:t>
      </w:r>
      <w:r w:rsidR="00A16E1A">
        <w:rPr>
          <w:rFonts w:asciiTheme="minorHAnsi" w:hAnsiTheme="minorHAnsi" w:cstheme="minorHAnsi"/>
          <w:bCs/>
        </w:rPr>
        <w:t>15</w:t>
      </w:r>
      <w:r w:rsidR="0019649B">
        <w:rPr>
          <w:rFonts w:asciiTheme="minorHAnsi" w:hAnsiTheme="minorHAnsi" w:cstheme="minorHAnsi"/>
          <w:bCs/>
        </w:rPr>
        <w:t>-</w:t>
      </w:r>
      <w:r w:rsidR="00A16E1A">
        <w:rPr>
          <w:rFonts w:asciiTheme="minorHAnsi" w:hAnsiTheme="minorHAnsi" w:cstheme="minorHAnsi"/>
          <w:bCs/>
        </w:rPr>
        <w:t xml:space="preserve">milliliter tube containing </w:t>
      </w:r>
      <w:r w:rsidR="007078C2" w:rsidRPr="00B627F6">
        <w:rPr>
          <w:rFonts w:asciiTheme="minorHAnsi" w:hAnsiTheme="minorHAnsi" w:cstheme="minorHAnsi"/>
          <w:bCs/>
        </w:rPr>
        <w:t>10 m</w:t>
      </w:r>
      <w:r w:rsidR="00A35AA1">
        <w:rPr>
          <w:rFonts w:asciiTheme="minorHAnsi" w:hAnsiTheme="minorHAnsi" w:cstheme="minorHAnsi"/>
          <w:bCs/>
        </w:rPr>
        <w:t>illiliters</w:t>
      </w:r>
      <w:r w:rsidR="007078C2" w:rsidRPr="00B627F6">
        <w:rPr>
          <w:rFonts w:asciiTheme="minorHAnsi" w:hAnsiTheme="minorHAnsi" w:cstheme="minorHAnsi"/>
          <w:bCs/>
        </w:rPr>
        <w:t xml:space="preserve"> of 50 m</w:t>
      </w:r>
      <w:r w:rsidR="00A35AA1">
        <w:rPr>
          <w:rFonts w:asciiTheme="minorHAnsi" w:hAnsiTheme="minorHAnsi" w:cstheme="minorHAnsi"/>
          <w:bCs/>
        </w:rPr>
        <w:t>illimolar</w:t>
      </w:r>
      <w:r w:rsidR="007078C2" w:rsidRPr="00B627F6">
        <w:rPr>
          <w:rFonts w:asciiTheme="minorHAnsi" w:hAnsiTheme="minorHAnsi" w:cstheme="minorHAnsi"/>
          <w:bCs/>
        </w:rPr>
        <w:t xml:space="preserve"> EDTA for 40 </w:t>
      </w:r>
      <w:r w:rsidR="00A35AA1">
        <w:rPr>
          <w:rFonts w:asciiTheme="minorHAnsi" w:hAnsiTheme="minorHAnsi" w:cstheme="minorHAnsi"/>
          <w:bCs/>
        </w:rPr>
        <w:t>minutes</w:t>
      </w:r>
      <w:r w:rsidR="0019649B">
        <w:rPr>
          <w:rFonts w:asciiTheme="minorHAnsi" w:hAnsiTheme="minorHAnsi" w:cstheme="minorHAnsi"/>
          <w:bCs/>
        </w:rPr>
        <w:t xml:space="preserve"> </w:t>
      </w:r>
      <w:r w:rsidR="0019649B">
        <w:rPr>
          <w:rFonts w:asciiTheme="minorHAnsi" w:hAnsiTheme="minorHAnsi" w:cstheme="minorHAnsi"/>
          <w:b/>
        </w:rPr>
        <w:t>[3]</w:t>
      </w:r>
      <w:r w:rsidR="0019649B">
        <w:rPr>
          <w:rFonts w:asciiTheme="minorHAnsi" w:hAnsiTheme="minorHAnsi" w:cstheme="minorHAnsi"/>
          <w:bCs/>
        </w:rPr>
        <w:t>.</w:t>
      </w:r>
      <w:r w:rsidR="007078C2" w:rsidRPr="00B627F6">
        <w:rPr>
          <w:rFonts w:asciiTheme="minorHAnsi" w:hAnsiTheme="minorHAnsi" w:cstheme="minorHAnsi"/>
          <w:bCs/>
        </w:rPr>
        <w:t xml:space="preserve"> </w:t>
      </w:r>
      <w:r w:rsidR="0019649B">
        <w:rPr>
          <w:rFonts w:asciiTheme="minorHAnsi" w:hAnsiTheme="minorHAnsi" w:cstheme="minorHAnsi"/>
          <w:bCs/>
        </w:rPr>
        <w:t>R</w:t>
      </w:r>
      <w:r w:rsidR="007078C2" w:rsidRPr="003432C0">
        <w:rPr>
          <w:rFonts w:asciiTheme="minorHAnsi" w:hAnsiTheme="minorHAnsi" w:cstheme="minorHAnsi"/>
          <w:bCs/>
        </w:rPr>
        <w:t xml:space="preserve">otate </w:t>
      </w:r>
      <w:r w:rsidR="0019649B">
        <w:rPr>
          <w:rFonts w:asciiTheme="minorHAnsi" w:hAnsiTheme="minorHAnsi" w:cstheme="minorHAnsi"/>
          <w:bCs/>
        </w:rPr>
        <w:t xml:space="preserve">the tube </w:t>
      </w:r>
      <w:r w:rsidR="007078C2" w:rsidRPr="003432C0">
        <w:rPr>
          <w:rFonts w:asciiTheme="minorHAnsi" w:hAnsiTheme="minorHAnsi" w:cstheme="minorHAnsi"/>
          <w:bCs/>
        </w:rPr>
        <w:t xml:space="preserve">at 4 </w:t>
      </w:r>
      <w:r w:rsidR="00A35AA1" w:rsidRPr="003432C0">
        <w:rPr>
          <w:rFonts w:asciiTheme="minorHAnsi" w:hAnsiTheme="minorHAnsi" w:cstheme="minorHAnsi"/>
          <w:bCs/>
        </w:rPr>
        <w:t>degrees Celsius</w:t>
      </w:r>
      <w:r w:rsidR="00A35AA1">
        <w:rPr>
          <w:rFonts w:asciiTheme="minorHAnsi" w:hAnsiTheme="minorHAnsi" w:cstheme="minorHAnsi"/>
          <w:bCs/>
        </w:rPr>
        <w:t xml:space="preserve"> </w:t>
      </w:r>
      <w:r w:rsidR="00A35AA1" w:rsidRPr="00A35AA1">
        <w:rPr>
          <w:rFonts w:asciiTheme="minorHAnsi" w:hAnsiTheme="minorHAnsi" w:cstheme="minorHAnsi"/>
          <w:b/>
        </w:rPr>
        <w:t>[</w:t>
      </w:r>
      <w:r w:rsidR="0019649B">
        <w:rPr>
          <w:rFonts w:asciiTheme="minorHAnsi" w:hAnsiTheme="minorHAnsi" w:cstheme="minorHAnsi"/>
          <w:b/>
        </w:rPr>
        <w:t>4</w:t>
      </w:r>
      <w:r w:rsidR="00A35AA1" w:rsidRPr="00A35AA1">
        <w:rPr>
          <w:rFonts w:asciiTheme="minorHAnsi" w:hAnsiTheme="minorHAnsi" w:cstheme="minorHAnsi"/>
          <w:b/>
        </w:rPr>
        <w:t>]</w:t>
      </w:r>
      <w:r w:rsidR="00B627F6">
        <w:rPr>
          <w:rFonts w:asciiTheme="minorHAnsi" w:hAnsiTheme="minorHAnsi" w:cstheme="minorHAnsi"/>
          <w:bCs/>
        </w:rPr>
        <w:t>.</w:t>
      </w:r>
      <w:r w:rsidR="007F034C">
        <w:rPr>
          <w:rFonts w:asciiTheme="minorHAnsi" w:hAnsiTheme="minorHAnsi" w:cstheme="minorHAnsi"/>
          <w:bCs/>
        </w:rPr>
        <w:t xml:space="preserve"> </w:t>
      </w:r>
    </w:p>
    <w:p w14:paraId="61077BCF" w14:textId="783E22E3" w:rsidR="00A35AA1" w:rsidRDefault="00A35AA1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C348F4">
        <w:rPr>
          <w:rFonts w:asciiTheme="minorHAnsi" w:hAnsiTheme="minorHAnsi" w:cstheme="minorHAnsi"/>
        </w:rPr>
        <w:t>tying inflated colon with thread.</w:t>
      </w:r>
      <w:r w:rsidR="001B4674">
        <w:rPr>
          <w:rFonts w:asciiTheme="minorHAnsi" w:hAnsiTheme="minorHAnsi" w:cstheme="minorHAnsi"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B4674">
        <w:rPr>
          <w:rFonts w:asciiTheme="minorHAnsi" w:hAnsiTheme="minorHAnsi" w:cstheme="minorHAnsi"/>
          <w:i/>
          <w:iCs/>
          <w:color w:val="0432FF"/>
        </w:rPr>
        <w:t>difficult and important!</w:t>
      </w:r>
    </w:p>
    <w:p w14:paraId="7DCC1FF3" w14:textId="483EB5C6" w:rsidR="00F41D4C" w:rsidRDefault="00F41D4C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colon sausage.</w:t>
      </w:r>
    </w:p>
    <w:p w14:paraId="28D04951" w14:textId="54AAC0A3" w:rsidR="0019649B" w:rsidRDefault="0019649B" w:rsidP="00A35AA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colon in the tube.</w:t>
      </w:r>
    </w:p>
    <w:p w14:paraId="4F16896E" w14:textId="7B9B5BAC" w:rsidR="0012045C" w:rsidRPr="007F034C" w:rsidRDefault="003B017B" w:rsidP="007F034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</w:t>
      </w:r>
      <w:r w:rsidR="00F41D4C">
        <w:rPr>
          <w:rFonts w:asciiTheme="minorHAnsi" w:hAnsiTheme="minorHAnsi" w:cstheme="minorHAnsi"/>
        </w:rPr>
        <w:t xml:space="preserve"> on </w:t>
      </w:r>
      <w:r w:rsidR="00A16E1A">
        <w:rPr>
          <w:rFonts w:asciiTheme="minorHAnsi" w:hAnsiTheme="minorHAnsi" w:cstheme="minorHAnsi"/>
        </w:rPr>
        <w:t xml:space="preserve">the </w:t>
      </w:r>
      <w:r w:rsidR="00F41D4C">
        <w:rPr>
          <w:rFonts w:asciiTheme="minorHAnsi" w:hAnsiTheme="minorHAnsi" w:cstheme="minorHAnsi"/>
        </w:rPr>
        <w:t>rotator in an incubator</w:t>
      </w:r>
      <w:r w:rsidR="0012045C">
        <w:rPr>
          <w:rFonts w:asciiTheme="minorHAnsi" w:hAnsiTheme="minorHAnsi" w:cstheme="minorHAnsi"/>
        </w:rPr>
        <w:t>.</w:t>
      </w:r>
      <w:r w:rsidR="007F034C">
        <w:rPr>
          <w:rFonts w:asciiTheme="minorHAnsi" w:hAnsiTheme="minorHAnsi" w:cstheme="minorHAnsi"/>
        </w:rPr>
        <w:t xml:space="preserve"> </w:t>
      </w:r>
    </w:p>
    <w:p w14:paraId="44415EB8" w14:textId="0212BCC9" w:rsidR="00A35AA1" w:rsidRPr="00A35AA1" w:rsidRDefault="007078C2" w:rsidP="00A35AA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 xml:space="preserve">Replace the EDTA solution with 5 </w:t>
      </w:r>
      <w:r w:rsidR="008B3951" w:rsidRPr="00B627F6">
        <w:rPr>
          <w:rFonts w:asciiTheme="minorHAnsi" w:hAnsiTheme="minorHAnsi" w:cstheme="minorHAnsi"/>
          <w:bCs/>
        </w:rPr>
        <w:t>m</w:t>
      </w:r>
      <w:r w:rsidR="008B3951">
        <w:rPr>
          <w:rFonts w:asciiTheme="minorHAnsi" w:hAnsiTheme="minorHAnsi" w:cstheme="minorHAnsi"/>
          <w:bCs/>
        </w:rPr>
        <w:t xml:space="preserve">illiliters </w:t>
      </w:r>
      <w:r w:rsidRPr="00B627F6">
        <w:rPr>
          <w:rFonts w:asciiTheme="minorHAnsi" w:hAnsiTheme="minorHAnsi" w:cstheme="minorHAnsi"/>
          <w:bCs/>
        </w:rPr>
        <w:t>of shake buffer</w:t>
      </w:r>
      <w:r w:rsidR="00A35AA1">
        <w:rPr>
          <w:rFonts w:asciiTheme="minorHAnsi" w:hAnsiTheme="minorHAnsi" w:cstheme="minorHAnsi"/>
          <w:bCs/>
        </w:rPr>
        <w:t xml:space="preserve"> </w:t>
      </w:r>
      <w:r w:rsidR="008B3951" w:rsidRPr="005C7EEB">
        <w:rPr>
          <w:rFonts w:asciiTheme="minorHAnsi" w:hAnsiTheme="minorHAnsi" w:cstheme="minorHAnsi"/>
          <w:b/>
        </w:rPr>
        <w:t>[1]</w:t>
      </w:r>
      <w:r w:rsidR="008B3951">
        <w:rPr>
          <w:rFonts w:asciiTheme="minorHAnsi" w:hAnsiTheme="minorHAnsi" w:cstheme="minorHAnsi"/>
          <w:b/>
        </w:rPr>
        <w:t xml:space="preserve"> </w:t>
      </w:r>
      <w:r w:rsidR="00A35AA1">
        <w:rPr>
          <w:rFonts w:asciiTheme="minorHAnsi" w:hAnsiTheme="minorHAnsi" w:cstheme="minorHAnsi"/>
          <w:bCs/>
        </w:rPr>
        <w:t>and s</w:t>
      </w:r>
      <w:r w:rsidRPr="00B627F6">
        <w:rPr>
          <w:rFonts w:asciiTheme="minorHAnsi" w:hAnsiTheme="minorHAnsi" w:cstheme="minorHAnsi"/>
          <w:bCs/>
        </w:rPr>
        <w:t>hake the sausage manually in vertical position for 2 min</w:t>
      </w:r>
      <w:r w:rsidR="0012045C">
        <w:rPr>
          <w:rFonts w:asciiTheme="minorHAnsi" w:hAnsiTheme="minorHAnsi" w:cstheme="minorHAnsi"/>
          <w:bCs/>
        </w:rPr>
        <w:t>utes</w:t>
      </w:r>
      <w:r w:rsidR="001B3229" w:rsidRPr="005C7EEB">
        <w:rPr>
          <w:rFonts w:asciiTheme="minorHAnsi" w:hAnsiTheme="minorHAnsi" w:cstheme="minorHAnsi"/>
          <w:b/>
        </w:rPr>
        <w:t xml:space="preserve"> [</w:t>
      </w:r>
      <w:r w:rsidR="008B3951">
        <w:rPr>
          <w:rFonts w:asciiTheme="minorHAnsi" w:hAnsiTheme="minorHAnsi" w:cstheme="minorHAnsi"/>
          <w:b/>
        </w:rPr>
        <w:t>2</w:t>
      </w:r>
      <w:r w:rsidR="001B3229" w:rsidRPr="005C7EEB">
        <w:rPr>
          <w:rFonts w:asciiTheme="minorHAnsi" w:hAnsiTheme="minorHAnsi" w:cstheme="minorHAnsi"/>
          <w:b/>
        </w:rPr>
        <w:t>]</w:t>
      </w:r>
      <w:r w:rsidRPr="005C7EEB">
        <w:rPr>
          <w:rFonts w:asciiTheme="minorHAnsi" w:hAnsiTheme="minorHAnsi" w:cstheme="minorHAnsi"/>
          <w:b/>
        </w:rPr>
        <w:t>.</w:t>
      </w:r>
      <w:r w:rsidR="001B4674">
        <w:rPr>
          <w:rFonts w:asciiTheme="minorHAnsi" w:hAnsiTheme="minorHAnsi" w:cstheme="minorHAnsi"/>
          <w:b/>
        </w:rPr>
        <w:t xml:space="preserve">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1B4674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1B4674" w:rsidRPr="00D27353">
        <w:rPr>
          <w:rFonts w:asciiTheme="minorHAnsi" w:hAnsiTheme="minorHAnsi" w:cstheme="minorHAnsi"/>
          <w:i/>
          <w:iCs/>
          <w:color w:val="0432FF"/>
        </w:rPr>
        <w:t>important</w:t>
      </w:r>
      <w:r w:rsidR="001B4674">
        <w:rPr>
          <w:rFonts w:asciiTheme="minorHAnsi" w:hAnsiTheme="minorHAnsi" w:cstheme="minorHAnsi"/>
          <w:i/>
          <w:iCs/>
          <w:color w:val="0432FF"/>
        </w:rPr>
        <w:t>!</w:t>
      </w:r>
    </w:p>
    <w:p w14:paraId="253F89A5" w14:textId="29F195CE" w:rsidR="008B3951" w:rsidRDefault="00A16E1A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in the tube.</w:t>
      </w:r>
    </w:p>
    <w:p w14:paraId="257FB96A" w14:textId="557FDC9E" w:rsidR="0012045C" w:rsidRPr="0012045C" w:rsidRDefault="0012045C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colon sausage</w:t>
      </w:r>
      <w:r w:rsidR="003B017B">
        <w:rPr>
          <w:rFonts w:asciiTheme="minorHAnsi" w:hAnsiTheme="minorHAnsi" w:cstheme="minorHAnsi"/>
        </w:rPr>
        <w:t xml:space="preserve"> vigorously</w:t>
      </w:r>
      <w:r>
        <w:rPr>
          <w:rFonts w:asciiTheme="minorHAnsi" w:hAnsiTheme="minorHAnsi" w:cstheme="minorHAnsi"/>
        </w:rPr>
        <w:t>.</w:t>
      </w:r>
      <w:r w:rsidR="001B3229">
        <w:rPr>
          <w:rFonts w:asciiTheme="minorHAnsi" w:hAnsiTheme="minorHAnsi" w:cstheme="minorHAnsi"/>
        </w:rPr>
        <w:t xml:space="preserve"> 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shots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as</w:t>
      </w:r>
      <w:r w:rsidR="0008335E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this will be reused in </w:t>
      </w:r>
      <w:r w:rsidR="00624E5A">
        <w:rPr>
          <w:rFonts w:asciiTheme="majorHAnsi" w:hAnsiTheme="majorHAnsi" w:cstheme="majorHAnsi"/>
          <w:bCs/>
          <w:i/>
          <w:iCs/>
          <w:color w:val="0432FF"/>
          <w:szCs w:val="24"/>
        </w:rPr>
        <w:t>3.8.2.</w:t>
      </w:r>
    </w:p>
    <w:p w14:paraId="60E96B08" w14:textId="3EBADDAC" w:rsidR="007078C2" w:rsidRPr="0012045C" w:rsidRDefault="007078C2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627F6">
        <w:rPr>
          <w:rFonts w:asciiTheme="minorHAnsi" w:hAnsiTheme="minorHAnsi" w:cstheme="minorHAnsi"/>
          <w:bCs/>
        </w:rPr>
        <w:t>Decant the shaking solution into a new 15</w:t>
      </w:r>
      <w:r w:rsidR="00095302">
        <w:rPr>
          <w:rFonts w:asciiTheme="minorHAnsi" w:hAnsiTheme="minorHAnsi" w:cstheme="minorHAnsi"/>
          <w:bCs/>
        </w:rPr>
        <w:t>-</w:t>
      </w:r>
      <w:r w:rsidRPr="00B627F6">
        <w:rPr>
          <w:rFonts w:asciiTheme="minorHAnsi" w:hAnsiTheme="minorHAnsi" w:cstheme="minorHAnsi"/>
          <w:bCs/>
        </w:rPr>
        <w:t>m</w:t>
      </w:r>
      <w:r w:rsidR="001B3229">
        <w:rPr>
          <w:rFonts w:asciiTheme="minorHAnsi" w:hAnsiTheme="minorHAnsi" w:cstheme="minorHAnsi"/>
          <w:bCs/>
        </w:rPr>
        <w:t>illiliter</w:t>
      </w:r>
      <w:r w:rsidRPr="00B627F6">
        <w:rPr>
          <w:rFonts w:asciiTheme="minorHAnsi" w:hAnsiTheme="minorHAnsi" w:cstheme="minorHAnsi"/>
          <w:bCs/>
        </w:rPr>
        <w:t xml:space="preserve"> tube </w:t>
      </w:r>
      <w:r w:rsidR="0012045C" w:rsidRPr="005C7EEB">
        <w:rPr>
          <w:rFonts w:asciiTheme="minorHAnsi" w:hAnsiTheme="minorHAnsi" w:cstheme="minorHAnsi"/>
          <w:b/>
        </w:rPr>
        <w:t>[1]</w:t>
      </w:r>
      <w:r w:rsidR="0012045C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 xml:space="preserve">and repeat </w:t>
      </w:r>
      <w:r w:rsidR="00D30F03">
        <w:rPr>
          <w:rFonts w:asciiTheme="minorHAnsi" w:hAnsiTheme="minorHAnsi" w:cstheme="minorHAnsi"/>
          <w:bCs/>
        </w:rPr>
        <w:t xml:space="preserve">the </w:t>
      </w:r>
      <w:r w:rsidRPr="00B627F6">
        <w:rPr>
          <w:rFonts w:asciiTheme="minorHAnsi" w:hAnsiTheme="minorHAnsi" w:cstheme="minorHAnsi"/>
          <w:bCs/>
        </w:rPr>
        <w:t xml:space="preserve">shaking step </w:t>
      </w:r>
      <w:r w:rsidR="001B7DD7">
        <w:rPr>
          <w:rFonts w:asciiTheme="minorHAnsi" w:hAnsiTheme="minorHAnsi" w:cstheme="minorHAnsi"/>
          <w:bCs/>
        </w:rPr>
        <w:t>until</w:t>
      </w:r>
      <w:r w:rsidR="001B7DD7" w:rsidRPr="00B627F6">
        <w:rPr>
          <w:rFonts w:asciiTheme="minorHAnsi" w:hAnsiTheme="minorHAnsi" w:cstheme="minorHAnsi"/>
          <w:bCs/>
        </w:rPr>
        <w:t xml:space="preserve"> </w:t>
      </w:r>
      <w:r w:rsidRPr="00B627F6">
        <w:rPr>
          <w:rFonts w:asciiTheme="minorHAnsi" w:hAnsiTheme="minorHAnsi" w:cstheme="minorHAnsi"/>
          <w:bCs/>
        </w:rPr>
        <w:t>a total of 10 m</w:t>
      </w:r>
      <w:r w:rsidR="001B3229">
        <w:rPr>
          <w:rFonts w:asciiTheme="minorHAnsi" w:hAnsiTheme="minorHAnsi" w:cstheme="minorHAnsi"/>
          <w:bCs/>
        </w:rPr>
        <w:t>illiliters</w:t>
      </w:r>
      <w:r w:rsidRPr="00B627F6">
        <w:rPr>
          <w:rFonts w:asciiTheme="minorHAnsi" w:hAnsiTheme="minorHAnsi" w:cstheme="minorHAnsi"/>
          <w:bCs/>
        </w:rPr>
        <w:t xml:space="preserve"> of crypts in shaking buffer</w:t>
      </w:r>
      <w:r w:rsidR="0012045C">
        <w:rPr>
          <w:rFonts w:asciiTheme="minorHAnsi" w:hAnsiTheme="minorHAnsi" w:cstheme="minorHAnsi"/>
          <w:bCs/>
        </w:rPr>
        <w:t xml:space="preserve"> </w:t>
      </w:r>
      <w:r w:rsidR="001B3229">
        <w:rPr>
          <w:rFonts w:asciiTheme="minorHAnsi" w:hAnsiTheme="minorHAnsi" w:cstheme="minorHAnsi"/>
          <w:bCs/>
        </w:rPr>
        <w:t xml:space="preserve">is collected </w:t>
      </w:r>
      <w:r w:rsidR="0012045C" w:rsidRPr="005C7EEB">
        <w:rPr>
          <w:rFonts w:asciiTheme="minorHAnsi" w:hAnsiTheme="minorHAnsi" w:cstheme="minorHAnsi"/>
          <w:b/>
        </w:rPr>
        <w:t>[2]</w:t>
      </w:r>
      <w:r w:rsidRPr="00B627F6">
        <w:rPr>
          <w:rFonts w:asciiTheme="minorHAnsi" w:hAnsiTheme="minorHAnsi" w:cstheme="minorHAnsi"/>
          <w:bCs/>
        </w:rPr>
        <w:t>.</w:t>
      </w:r>
    </w:p>
    <w:p w14:paraId="40830B71" w14:textId="4E4E6391" w:rsidR="0012045C" w:rsidRDefault="001B3229" w:rsidP="0012045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shaking solution in </w:t>
      </w:r>
      <w:r w:rsidR="003B017B">
        <w:rPr>
          <w:rFonts w:asciiTheme="minorHAnsi" w:hAnsiTheme="minorHAnsi" w:cstheme="minorHAnsi"/>
        </w:rPr>
        <w:t xml:space="preserve">a fresh </w:t>
      </w:r>
      <w:r>
        <w:rPr>
          <w:rFonts w:asciiTheme="minorHAnsi" w:hAnsiTheme="minorHAnsi" w:cstheme="minorHAnsi"/>
        </w:rPr>
        <w:t>tube.</w:t>
      </w:r>
    </w:p>
    <w:p w14:paraId="4C6D7905" w14:textId="04DA8F77" w:rsidR="00624E5A" w:rsidRDefault="00624E5A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lastRenderedPageBreak/>
        <w:t xml:space="preserve">Use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3.7.</w:t>
      </w:r>
      <w:r w:rsidR="00A16E1A"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561AB7B" w14:textId="27BD2078" w:rsidR="007078C2" w:rsidRPr="001B3229" w:rsidRDefault="005E33A5" w:rsidP="007078C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4C12F4">
        <w:rPr>
          <w:rFonts w:asciiTheme="minorHAnsi" w:hAnsiTheme="minorHAnsi" w:cstheme="minorHAnsi"/>
          <w:bCs/>
        </w:rPr>
        <w:t>Count the number of crypts in 20</w:t>
      </w:r>
      <w:r w:rsidR="001B7DD7">
        <w:rPr>
          <w:rFonts w:asciiTheme="minorHAnsi" w:hAnsiTheme="minorHAnsi" w:cstheme="minorHAnsi"/>
          <w:bCs/>
        </w:rPr>
        <w:t xml:space="preserve"> </w:t>
      </w:r>
      <w:r w:rsidRPr="004C12F4">
        <w:rPr>
          <w:rFonts w:asciiTheme="minorHAnsi" w:hAnsiTheme="minorHAnsi" w:cstheme="minorHAnsi"/>
          <w:bCs/>
        </w:rPr>
        <w:t>microliter</w:t>
      </w:r>
      <w:r w:rsidR="001B7DD7">
        <w:rPr>
          <w:rFonts w:asciiTheme="minorHAnsi" w:hAnsiTheme="minorHAnsi" w:cstheme="minorHAnsi"/>
          <w:bCs/>
        </w:rPr>
        <w:t>s of the</w:t>
      </w:r>
      <w:r w:rsidRPr="004C12F4">
        <w:rPr>
          <w:rFonts w:asciiTheme="minorHAnsi" w:hAnsiTheme="minorHAnsi" w:cstheme="minorHAnsi"/>
          <w:bCs/>
        </w:rPr>
        <w:t xml:space="preserve"> suspension under a microscope </w:t>
      </w:r>
      <w:r w:rsidR="00A16E1A" w:rsidRPr="003B017B">
        <w:rPr>
          <w:rFonts w:asciiTheme="minorHAnsi" w:hAnsiTheme="minorHAnsi" w:cstheme="minorHAnsi"/>
          <w:b/>
        </w:rPr>
        <w:t>[1]</w:t>
      </w:r>
      <w:r w:rsidR="00A16E1A">
        <w:rPr>
          <w:rFonts w:asciiTheme="minorHAnsi" w:hAnsiTheme="minorHAnsi" w:cstheme="minorHAnsi"/>
          <w:b/>
        </w:rPr>
        <w:t xml:space="preserve"> </w:t>
      </w:r>
      <w:r w:rsidR="004C12F4" w:rsidRPr="004C12F4">
        <w:rPr>
          <w:rFonts w:asciiTheme="minorHAnsi" w:hAnsiTheme="minorHAnsi" w:cstheme="minorHAnsi"/>
          <w:bCs/>
        </w:rPr>
        <w:t>and</w:t>
      </w:r>
      <w:r w:rsidRPr="004C12F4">
        <w:rPr>
          <w:rFonts w:asciiTheme="minorHAnsi" w:hAnsiTheme="minorHAnsi" w:cstheme="minorHAnsi"/>
          <w:bCs/>
        </w:rPr>
        <w:t xml:space="preserve"> dilute the sample to obtain</w:t>
      </w:r>
      <w:r w:rsidR="004C12F4" w:rsidRPr="004C12F4">
        <w:rPr>
          <w:rFonts w:asciiTheme="minorHAnsi" w:hAnsiTheme="minorHAnsi" w:cstheme="minorHAnsi"/>
          <w:bCs/>
        </w:rPr>
        <w:t xml:space="preserve"> the concentration of</w:t>
      </w:r>
      <w:r w:rsidRPr="004C12F4">
        <w:rPr>
          <w:rFonts w:asciiTheme="minorHAnsi" w:hAnsiTheme="minorHAnsi" w:cstheme="minorHAnsi"/>
          <w:bCs/>
        </w:rPr>
        <w:t xml:space="preserve"> 5 crypts</w:t>
      </w:r>
      <w:r w:rsidR="004C12F4" w:rsidRPr="004C12F4">
        <w:rPr>
          <w:rFonts w:asciiTheme="minorHAnsi" w:hAnsiTheme="minorHAnsi" w:cstheme="minorHAnsi"/>
          <w:bCs/>
        </w:rPr>
        <w:t xml:space="preserve"> per microliter</w:t>
      </w:r>
      <w:r w:rsidR="00A16E1A">
        <w:rPr>
          <w:rFonts w:asciiTheme="minorHAnsi" w:hAnsiTheme="minorHAnsi" w:cstheme="minorHAnsi"/>
          <w:bCs/>
        </w:rPr>
        <w:t xml:space="preserve"> </w:t>
      </w:r>
      <w:r w:rsidR="001B3229" w:rsidRPr="003B017B">
        <w:rPr>
          <w:rFonts w:asciiTheme="minorHAnsi" w:hAnsiTheme="minorHAnsi" w:cstheme="minorHAnsi"/>
          <w:b/>
        </w:rPr>
        <w:t>[</w:t>
      </w:r>
      <w:r w:rsidR="00A16E1A">
        <w:rPr>
          <w:rFonts w:asciiTheme="minorHAnsi" w:hAnsiTheme="minorHAnsi" w:cstheme="minorHAnsi"/>
          <w:b/>
        </w:rPr>
        <w:t>2</w:t>
      </w:r>
      <w:r w:rsidR="001B3229" w:rsidRPr="003B017B">
        <w:rPr>
          <w:rFonts w:asciiTheme="minorHAnsi" w:hAnsiTheme="minorHAnsi" w:cstheme="minorHAnsi"/>
          <w:b/>
        </w:rPr>
        <w:t>]</w:t>
      </w:r>
      <w:r w:rsidRPr="004C12F4">
        <w:rPr>
          <w:rFonts w:asciiTheme="minorHAnsi" w:hAnsiTheme="minorHAnsi" w:cstheme="minorHAnsi"/>
          <w:bCs/>
        </w:rPr>
        <w:t>.</w:t>
      </w:r>
      <w:r w:rsidR="004C12F4" w:rsidRPr="004C12F4">
        <w:rPr>
          <w:rFonts w:asciiTheme="minorHAnsi" w:hAnsiTheme="minorHAnsi" w:cstheme="minorHAnsi"/>
          <w:bCs/>
        </w:rPr>
        <w:t xml:space="preserve"> Centrifuge the </w:t>
      </w:r>
      <w:r w:rsidR="005C7EEB">
        <w:rPr>
          <w:rFonts w:asciiTheme="minorHAnsi" w:hAnsiTheme="minorHAnsi" w:cstheme="minorHAnsi"/>
          <w:bCs/>
        </w:rPr>
        <w:t xml:space="preserve">crypts </w:t>
      </w:r>
      <w:r w:rsidR="004C12F4" w:rsidRPr="004C12F4">
        <w:rPr>
          <w:rFonts w:asciiTheme="minorHAnsi" w:hAnsiTheme="minorHAnsi" w:cstheme="minorHAnsi"/>
          <w:bCs/>
        </w:rPr>
        <w:t xml:space="preserve">sample at 400 </w:t>
      </w:r>
      <w:r w:rsidR="00BE1F9B" w:rsidRPr="00BE1F9B">
        <w:rPr>
          <w:rFonts w:asciiTheme="minorHAnsi" w:hAnsiTheme="minorHAnsi" w:cstheme="minorHAnsi"/>
          <w:bCs/>
        </w:rPr>
        <w:t xml:space="preserve">x </w:t>
      </w:r>
      <w:r w:rsidR="004C12F4" w:rsidRPr="004C12F4">
        <w:rPr>
          <w:rFonts w:asciiTheme="minorHAnsi" w:hAnsiTheme="minorHAnsi" w:cstheme="minorHAnsi"/>
          <w:bCs/>
          <w:i/>
          <w:iCs/>
        </w:rPr>
        <w:t>g</w:t>
      </w:r>
      <w:r w:rsidR="004C12F4" w:rsidRPr="004C12F4">
        <w:rPr>
          <w:rFonts w:asciiTheme="minorHAnsi" w:hAnsiTheme="minorHAnsi" w:cstheme="minorHAnsi"/>
          <w:bCs/>
        </w:rPr>
        <w:t xml:space="preserve"> for 10 minutes at 4 degree</w:t>
      </w:r>
      <w:r w:rsidR="001B3229">
        <w:rPr>
          <w:rFonts w:asciiTheme="minorHAnsi" w:hAnsiTheme="minorHAnsi" w:cstheme="minorHAnsi"/>
          <w:bCs/>
        </w:rPr>
        <w:t>s</w:t>
      </w:r>
      <w:r w:rsidR="004C12F4" w:rsidRPr="004C12F4">
        <w:rPr>
          <w:rFonts w:asciiTheme="minorHAnsi" w:hAnsiTheme="minorHAnsi" w:cstheme="minorHAnsi"/>
          <w:bCs/>
        </w:rPr>
        <w:t xml:space="preserve"> </w:t>
      </w:r>
      <w:r w:rsidR="001B3229">
        <w:rPr>
          <w:rFonts w:asciiTheme="minorHAnsi" w:hAnsiTheme="minorHAnsi" w:cstheme="minorHAnsi"/>
          <w:bCs/>
        </w:rPr>
        <w:t>C</w:t>
      </w:r>
      <w:r w:rsidR="004C12F4" w:rsidRPr="004C12F4">
        <w:rPr>
          <w:rFonts w:asciiTheme="minorHAnsi" w:hAnsiTheme="minorHAnsi" w:cstheme="minorHAnsi"/>
          <w:bCs/>
        </w:rPr>
        <w:t>el</w:t>
      </w:r>
      <w:r w:rsidR="001B3229">
        <w:rPr>
          <w:rFonts w:asciiTheme="minorHAnsi" w:hAnsiTheme="minorHAnsi" w:cstheme="minorHAnsi"/>
          <w:bCs/>
        </w:rPr>
        <w:t>s</w:t>
      </w:r>
      <w:r w:rsidR="004C12F4" w:rsidRPr="004C12F4">
        <w:rPr>
          <w:rFonts w:asciiTheme="minorHAnsi" w:hAnsiTheme="minorHAnsi" w:cstheme="minorHAnsi"/>
          <w:bCs/>
        </w:rPr>
        <w:t>ius</w:t>
      </w:r>
      <w:r w:rsidR="00BE1F9B">
        <w:rPr>
          <w:rFonts w:asciiTheme="minorHAnsi" w:hAnsiTheme="minorHAnsi" w:cstheme="minorHAnsi"/>
          <w:bCs/>
        </w:rPr>
        <w:t xml:space="preserve"> </w:t>
      </w:r>
      <w:r w:rsidR="00BE1F9B" w:rsidRPr="003B017B">
        <w:rPr>
          <w:rFonts w:asciiTheme="minorHAnsi" w:hAnsiTheme="minorHAnsi" w:cstheme="minorHAnsi"/>
          <w:b/>
        </w:rPr>
        <w:t>[</w:t>
      </w:r>
      <w:r w:rsidR="00A16E1A">
        <w:rPr>
          <w:rFonts w:asciiTheme="minorHAnsi" w:hAnsiTheme="minorHAnsi" w:cstheme="minorHAnsi"/>
          <w:b/>
        </w:rPr>
        <w:t>3</w:t>
      </w:r>
      <w:r w:rsidR="00BE1F9B" w:rsidRPr="003B017B">
        <w:rPr>
          <w:rFonts w:asciiTheme="minorHAnsi" w:hAnsiTheme="minorHAnsi" w:cstheme="minorHAnsi"/>
          <w:b/>
        </w:rPr>
        <w:t>]</w:t>
      </w:r>
      <w:r w:rsidR="004C12F4" w:rsidRPr="004C12F4">
        <w:rPr>
          <w:rFonts w:asciiTheme="minorHAnsi" w:hAnsiTheme="minorHAnsi" w:cstheme="minorHAnsi"/>
          <w:bCs/>
        </w:rPr>
        <w:t>.</w:t>
      </w:r>
    </w:p>
    <w:p w14:paraId="58C77069" w14:textId="75523DE7" w:rsidR="001B3229" w:rsidRDefault="00BE1F9B" w:rsidP="001B32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crypts suspension under the microscope.</w:t>
      </w:r>
    </w:p>
    <w:p w14:paraId="6F1DBFA0" w14:textId="3BA3BBEC" w:rsidR="00CF7E34" w:rsidRDefault="00CF7E34" w:rsidP="001B322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</w:t>
      </w:r>
      <w:r w:rsidR="00B32938">
        <w:rPr>
          <w:rFonts w:asciiTheme="minorHAnsi" w:hAnsiTheme="minorHAnsi" w:cstheme="minorHAnsi"/>
        </w:rPr>
        <w:t xml:space="preserve">crypts </w:t>
      </w:r>
      <w:r>
        <w:rPr>
          <w:rFonts w:asciiTheme="minorHAnsi" w:hAnsiTheme="minorHAnsi" w:cstheme="minorHAnsi"/>
        </w:rPr>
        <w:t>suspension.</w:t>
      </w:r>
    </w:p>
    <w:p w14:paraId="0F9DA273" w14:textId="043D2E42" w:rsidR="00BE1F9B" w:rsidRPr="003D5E53" w:rsidRDefault="00CF7E34" w:rsidP="003D5E53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t>Talent placing the tube in centrifuge and closing the lid</w:t>
      </w:r>
      <w:r w:rsidR="003D5E53"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4403F47C" w14:textId="3A244942" w:rsidR="004C12F4" w:rsidRPr="00CA3EB3" w:rsidRDefault="004C12F4" w:rsidP="004C12F4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Cs/>
        </w:rPr>
      </w:pPr>
      <w:r w:rsidRPr="00CA3EB3">
        <w:rPr>
          <w:rFonts w:asciiTheme="minorHAnsi" w:hAnsiTheme="minorHAnsi" w:cstheme="minorHAnsi"/>
          <w:bCs/>
        </w:rPr>
        <w:t xml:space="preserve">In the meantime, remove </w:t>
      </w:r>
      <w:r w:rsidR="001B7DD7">
        <w:rPr>
          <w:rFonts w:asciiTheme="minorHAnsi" w:hAnsiTheme="minorHAnsi" w:cstheme="minorHAnsi"/>
          <w:bCs/>
        </w:rPr>
        <w:t xml:space="preserve">the </w:t>
      </w:r>
      <w:r w:rsidRPr="00CA3EB3">
        <w:rPr>
          <w:rFonts w:asciiTheme="minorHAnsi" w:hAnsiTheme="minorHAnsi" w:cstheme="minorHAnsi"/>
          <w:bCs/>
        </w:rPr>
        <w:t>48-well plate</w:t>
      </w:r>
      <w:r w:rsidR="009D3D41">
        <w:rPr>
          <w:rFonts w:asciiTheme="minorHAnsi" w:hAnsiTheme="minorHAnsi" w:cstheme="minorHAnsi"/>
          <w:bCs/>
        </w:rPr>
        <w:t xml:space="preserve"> and membrane </w:t>
      </w:r>
      <w:r w:rsidRPr="00CA3EB3">
        <w:rPr>
          <w:rFonts w:asciiTheme="minorHAnsi" w:hAnsiTheme="minorHAnsi" w:cstheme="minorHAnsi"/>
          <w:bCs/>
        </w:rPr>
        <w:t>insert</w:t>
      </w:r>
      <w:r w:rsidR="009D3D41">
        <w:rPr>
          <w:rFonts w:asciiTheme="minorHAnsi" w:hAnsiTheme="minorHAnsi" w:cstheme="minorHAnsi"/>
          <w:bCs/>
        </w:rPr>
        <w:t>s</w:t>
      </w:r>
      <w:r w:rsidRPr="00CA3EB3">
        <w:rPr>
          <w:rFonts w:asciiTheme="minorHAnsi" w:hAnsiTheme="minorHAnsi" w:cstheme="minorHAnsi"/>
          <w:bCs/>
        </w:rPr>
        <w:t xml:space="preserve"> from the incubator</w:t>
      </w:r>
      <w:r w:rsidR="009D3D41">
        <w:rPr>
          <w:rFonts w:asciiTheme="minorHAnsi" w:hAnsiTheme="minorHAnsi" w:cstheme="minorHAnsi"/>
          <w:bCs/>
        </w:rPr>
        <w:t xml:space="preserve"> </w:t>
      </w:r>
      <w:r w:rsidRPr="00CA3EB3">
        <w:rPr>
          <w:rFonts w:asciiTheme="minorHAnsi" w:hAnsiTheme="minorHAnsi" w:cstheme="minorHAnsi"/>
          <w:bCs/>
        </w:rPr>
        <w:t xml:space="preserve">and place </w:t>
      </w:r>
      <w:r w:rsidR="001B7DD7">
        <w:rPr>
          <w:rFonts w:asciiTheme="minorHAnsi" w:hAnsiTheme="minorHAnsi" w:cstheme="minorHAnsi"/>
          <w:bCs/>
        </w:rPr>
        <w:t>it</w:t>
      </w:r>
      <w:r w:rsidRPr="00CA3EB3">
        <w:rPr>
          <w:rFonts w:asciiTheme="minorHAnsi" w:hAnsiTheme="minorHAnsi" w:cstheme="minorHAnsi"/>
          <w:bCs/>
        </w:rPr>
        <w:t xml:space="preserve"> in </w:t>
      </w:r>
      <w:r w:rsidR="001B7DD7">
        <w:rPr>
          <w:rFonts w:asciiTheme="minorHAnsi" w:hAnsiTheme="minorHAnsi" w:cstheme="minorHAnsi"/>
          <w:bCs/>
        </w:rPr>
        <w:t xml:space="preserve">the </w:t>
      </w:r>
      <w:r w:rsidRPr="00CA3EB3">
        <w:rPr>
          <w:rFonts w:asciiTheme="minorHAnsi" w:hAnsiTheme="minorHAnsi" w:cstheme="minorHAnsi"/>
          <w:bCs/>
        </w:rPr>
        <w:t>biosafety cabinet</w:t>
      </w:r>
      <w:r w:rsidR="009D3D41">
        <w:rPr>
          <w:rFonts w:asciiTheme="minorHAnsi" w:hAnsiTheme="minorHAnsi" w:cstheme="minorHAnsi"/>
          <w:bCs/>
        </w:rPr>
        <w:t xml:space="preserve"> </w:t>
      </w:r>
      <w:r w:rsidR="009D3D41" w:rsidRPr="00283E04">
        <w:rPr>
          <w:rFonts w:asciiTheme="minorHAnsi" w:hAnsiTheme="minorHAnsi" w:cstheme="minorHAnsi"/>
          <w:b/>
        </w:rPr>
        <w:t>[1]</w:t>
      </w:r>
      <w:r w:rsidRPr="003432C0">
        <w:rPr>
          <w:rFonts w:asciiTheme="minorHAnsi" w:hAnsiTheme="minorHAnsi" w:cstheme="minorHAnsi"/>
          <w:bCs/>
        </w:rPr>
        <w:t>.</w:t>
      </w:r>
      <w:r w:rsidRPr="00CA3EB3">
        <w:rPr>
          <w:rFonts w:asciiTheme="minorHAnsi" w:hAnsiTheme="minorHAnsi" w:cstheme="minorHAnsi"/>
          <w:bCs/>
        </w:rPr>
        <w:t xml:space="preserve"> Aspirate the coating solution using</w:t>
      </w:r>
      <w:r w:rsidR="001B7DD7">
        <w:rPr>
          <w:rFonts w:asciiTheme="minorHAnsi" w:hAnsiTheme="minorHAnsi" w:cstheme="minorHAnsi"/>
          <w:bCs/>
        </w:rPr>
        <w:t xml:space="preserve"> a</w:t>
      </w:r>
      <w:r w:rsidRPr="00CA3EB3">
        <w:rPr>
          <w:rFonts w:asciiTheme="minorHAnsi" w:hAnsiTheme="minorHAnsi" w:cstheme="minorHAnsi"/>
          <w:bCs/>
        </w:rPr>
        <w:t xml:space="preserve"> P200</w:t>
      </w:r>
      <w:r w:rsidR="001B7DD7">
        <w:rPr>
          <w:rFonts w:asciiTheme="minorHAnsi" w:hAnsiTheme="minorHAnsi" w:cstheme="minorHAnsi"/>
          <w:bCs/>
        </w:rPr>
        <w:t xml:space="preserve"> pipette</w:t>
      </w:r>
      <w:r w:rsidRPr="00CA3EB3">
        <w:rPr>
          <w:rFonts w:asciiTheme="minorHAnsi" w:hAnsiTheme="minorHAnsi" w:cstheme="minorHAnsi"/>
          <w:bCs/>
        </w:rPr>
        <w:t xml:space="preserve"> </w:t>
      </w:r>
      <w:r w:rsidR="008D3191" w:rsidRPr="00283E04">
        <w:rPr>
          <w:rFonts w:asciiTheme="minorHAnsi" w:hAnsiTheme="minorHAnsi" w:cstheme="minorHAnsi"/>
          <w:b/>
        </w:rPr>
        <w:t>[2]</w:t>
      </w:r>
      <w:r w:rsidR="008D3191">
        <w:rPr>
          <w:rFonts w:asciiTheme="minorHAnsi" w:hAnsiTheme="minorHAnsi" w:cstheme="minorHAnsi"/>
          <w:bCs/>
        </w:rPr>
        <w:t xml:space="preserve"> </w:t>
      </w:r>
      <w:r w:rsidRPr="00CA3EB3">
        <w:rPr>
          <w:rFonts w:asciiTheme="minorHAnsi" w:hAnsiTheme="minorHAnsi" w:cstheme="minorHAnsi"/>
          <w:bCs/>
        </w:rPr>
        <w:t>and leave the plate with the lid slightly offset until cells are ready to be plated</w:t>
      </w:r>
      <w:r w:rsidR="009D3D41">
        <w:rPr>
          <w:rFonts w:asciiTheme="minorHAnsi" w:hAnsiTheme="minorHAnsi" w:cstheme="minorHAnsi"/>
          <w:bCs/>
        </w:rPr>
        <w:t xml:space="preserve"> </w:t>
      </w:r>
      <w:r w:rsidR="009D3D41" w:rsidRPr="00283E04">
        <w:rPr>
          <w:rFonts w:asciiTheme="minorHAnsi" w:hAnsiTheme="minorHAnsi" w:cstheme="minorHAnsi"/>
          <w:b/>
        </w:rPr>
        <w:t>[</w:t>
      </w:r>
      <w:r w:rsidR="008D3191" w:rsidRPr="00283E04">
        <w:rPr>
          <w:rFonts w:asciiTheme="minorHAnsi" w:hAnsiTheme="minorHAnsi" w:cstheme="minorHAnsi"/>
          <w:b/>
        </w:rPr>
        <w:t>3</w:t>
      </w:r>
      <w:r w:rsidR="009D3D41" w:rsidRPr="00283E04">
        <w:rPr>
          <w:rFonts w:asciiTheme="minorHAnsi" w:hAnsiTheme="minorHAnsi" w:cstheme="minorHAnsi"/>
          <w:b/>
        </w:rPr>
        <w:t>]</w:t>
      </w:r>
      <w:r w:rsidRPr="00283E04">
        <w:rPr>
          <w:rFonts w:asciiTheme="minorHAnsi" w:hAnsiTheme="minorHAnsi" w:cstheme="minorHAnsi"/>
          <w:b/>
        </w:rPr>
        <w:t>.</w:t>
      </w:r>
    </w:p>
    <w:p w14:paraId="7401A94C" w14:textId="123CE9CE" w:rsidR="00875BE8" w:rsidRDefault="009D3D4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well plates from</w:t>
      </w:r>
      <w:r w:rsidR="00BB1ADB">
        <w:rPr>
          <w:rFonts w:asciiTheme="minorHAnsi" w:hAnsiTheme="minorHAnsi" w:cstheme="minorHAnsi"/>
        </w:rPr>
        <w:t xml:space="preserve"> an</w:t>
      </w:r>
      <w:r>
        <w:rPr>
          <w:rFonts w:asciiTheme="minorHAnsi" w:hAnsiTheme="minorHAnsi" w:cstheme="minorHAnsi"/>
        </w:rPr>
        <w:t xml:space="preserve"> incubator.</w:t>
      </w:r>
    </w:p>
    <w:p w14:paraId="16B5E782" w14:textId="3563803B" w:rsidR="002B13FF" w:rsidRPr="003D5E53" w:rsidRDefault="009D3D41" w:rsidP="003D5E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</w:t>
      </w:r>
      <w:r w:rsidR="00BB1ADB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coating solution.</w:t>
      </w:r>
    </w:p>
    <w:p w14:paraId="70D9B150" w14:textId="37450F7E" w:rsidR="008D3191" w:rsidRDefault="008D3191" w:rsidP="009D3D4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Plates with the lid slightly offset</w:t>
      </w:r>
      <w:r w:rsidR="00283E04">
        <w:rPr>
          <w:rFonts w:asciiTheme="minorHAnsi" w:hAnsiTheme="minorHAnsi" w:cstheme="minorHAnsi"/>
        </w:rPr>
        <w:t>, sitting on the lab bench</w:t>
      </w:r>
      <w:r>
        <w:rPr>
          <w:rFonts w:asciiTheme="minorHAnsi" w:hAnsiTheme="minorHAnsi" w:cstheme="minorHAnsi"/>
        </w:rPr>
        <w:t>.</w:t>
      </w:r>
    </w:p>
    <w:p w14:paraId="6F701D4D" w14:textId="77777777" w:rsidR="001B7DD7" w:rsidRPr="009D3D41" w:rsidRDefault="001B7DD7" w:rsidP="003432C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2CC6CD3" w14:textId="47A3A635" w:rsidR="00CA3EB3" w:rsidRPr="00B07A3B" w:rsidRDefault="00CA3EB3" w:rsidP="00CA3EB3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Culturing 2D </w:t>
      </w:r>
      <w:r w:rsidR="004C5E9F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onolayer</w:t>
      </w:r>
    </w:p>
    <w:p w14:paraId="17779E51" w14:textId="1CE7542F" w:rsidR="00CA3EB3" w:rsidRPr="00B07A3B" w:rsidRDefault="009502D7" w:rsidP="00CA3E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8D3191">
        <w:rPr>
          <w:rFonts w:asciiTheme="minorHAnsi" w:hAnsiTheme="minorHAnsi" w:cstheme="minorHAnsi"/>
          <w:bCs/>
        </w:rPr>
        <w:t>fter centrifug</w:t>
      </w:r>
      <w:r w:rsidR="00CF7E34">
        <w:rPr>
          <w:rFonts w:asciiTheme="minorHAnsi" w:hAnsiTheme="minorHAnsi" w:cstheme="minorHAnsi"/>
          <w:bCs/>
        </w:rPr>
        <w:t>ation of</w:t>
      </w:r>
      <w:r w:rsidR="001B7DD7">
        <w:rPr>
          <w:rFonts w:asciiTheme="minorHAnsi" w:hAnsiTheme="minorHAnsi" w:cstheme="minorHAnsi"/>
          <w:bCs/>
        </w:rPr>
        <w:t xml:space="preserve"> the</w:t>
      </w:r>
      <w:r w:rsidR="008D3191">
        <w:rPr>
          <w:rFonts w:asciiTheme="minorHAnsi" w:hAnsiTheme="minorHAnsi" w:cstheme="minorHAnsi"/>
          <w:bCs/>
        </w:rPr>
        <w:t xml:space="preserve"> </w:t>
      </w:r>
      <w:proofErr w:type="gramStart"/>
      <w:r w:rsidR="008D3191">
        <w:rPr>
          <w:rFonts w:asciiTheme="minorHAnsi" w:hAnsiTheme="minorHAnsi" w:cstheme="minorHAnsi"/>
          <w:bCs/>
        </w:rPr>
        <w:t>crypts</w:t>
      </w:r>
      <w:proofErr w:type="gramEnd"/>
      <w:r w:rsidR="008D3191">
        <w:rPr>
          <w:rFonts w:asciiTheme="minorHAnsi" w:hAnsiTheme="minorHAnsi" w:cstheme="minorHAnsi"/>
          <w:bCs/>
        </w:rPr>
        <w:t xml:space="preserve"> suspension</w:t>
      </w:r>
      <w:r>
        <w:rPr>
          <w:rFonts w:asciiTheme="minorHAnsi" w:hAnsiTheme="minorHAnsi" w:cstheme="minorHAnsi"/>
          <w:bCs/>
        </w:rPr>
        <w:t>,</w:t>
      </w:r>
      <w:r w:rsidR="008D319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remove </w:t>
      </w:r>
      <w:r w:rsidRPr="0015772A">
        <w:rPr>
          <w:rFonts w:asciiTheme="minorHAnsi" w:hAnsiTheme="minorHAnsi" w:cstheme="minorHAnsi"/>
          <w:bCs/>
        </w:rPr>
        <w:t>the shaking buffer</w:t>
      </w:r>
      <w:r w:rsidR="00BB1ADB">
        <w:rPr>
          <w:rFonts w:asciiTheme="minorHAnsi" w:hAnsiTheme="minorHAnsi" w:cstheme="minorHAnsi"/>
          <w:bCs/>
        </w:rPr>
        <w:t xml:space="preserve"> </w:t>
      </w:r>
      <w:r w:rsidR="00BB1ADB"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1</w:t>
      </w:r>
      <w:r w:rsidR="00BB1ADB" w:rsidRPr="005C7EEB">
        <w:rPr>
          <w:rFonts w:asciiTheme="minorHAnsi" w:hAnsiTheme="minorHAnsi" w:cstheme="minorHAnsi"/>
          <w:b/>
        </w:rPr>
        <w:t>]</w:t>
      </w:r>
      <w:r w:rsidRPr="0015772A"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 xml:space="preserve">and </w:t>
      </w:r>
      <w:r w:rsidR="0053451E" w:rsidRPr="0015772A">
        <w:rPr>
          <w:rFonts w:asciiTheme="minorHAnsi" w:hAnsiTheme="minorHAnsi" w:cstheme="minorHAnsi"/>
          <w:bCs/>
        </w:rPr>
        <w:t>r</w:t>
      </w:r>
      <w:r w:rsidR="00CA3EB3" w:rsidRPr="0015772A">
        <w:rPr>
          <w:rFonts w:asciiTheme="minorHAnsi" w:hAnsiTheme="minorHAnsi" w:cstheme="minorHAnsi"/>
          <w:bCs/>
        </w:rPr>
        <w:t xml:space="preserve">e-suspend the </w:t>
      </w:r>
      <w:r w:rsidR="0053451E" w:rsidRPr="0015772A">
        <w:rPr>
          <w:rFonts w:asciiTheme="minorHAnsi" w:hAnsiTheme="minorHAnsi" w:cstheme="minorHAnsi"/>
          <w:bCs/>
        </w:rPr>
        <w:t xml:space="preserve">intact </w:t>
      </w:r>
      <w:r w:rsidR="00CA3EB3" w:rsidRPr="0015772A">
        <w:rPr>
          <w:rFonts w:asciiTheme="minorHAnsi" w:hAnsiTheme="minorHAnsi" w:cstheme="minorHAnsi"/>
          <w:bCs/>
        </w:rPr>
        <w:t xml:space="preserve">pellet in 3 </w:t>
      </w:r>
      <w:r w:rsidR="0053451E" w:rsidRPr="0015772A">
        <w:rPr>
          <w:rFonts w:asciiTheme="minorHAnsi" w:hAnsiTheme="minorHAnsi" w:cstheme="minorHAnsi"/>
          <w:bCs/>
        </w:rPr>
        <w:t>milliliters</w:t>
      </w:r>
      <w:r w:rsidR="00CA3EB3" w:rsidRPr="0015772A">
        <w:rPr>
          <w:rFonts w:asciiTheme="minorHAnsi" w:hAnsiTheme="minorHAnsi" w:cstheme="minorHAnsi"/>
          <w:bCs/>
        </w:rPr>
        <w:t xml:space="preserve"> of LWRN complete media</w:t>
      </w:r>
      <w:r>
        <w:rPr>
          <w:rFonts w:asciiTheme="minorHAnsi" w:hAnsiTheme="minorHAnsi" w:cstheme="minorHAnsi"/>
          <w:bCs/>
        </w:rPr>
        <w:t xml:space="preserve">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2</w:t>
      </w:r>
      <w:r w:rsidRPr="005C7EEB">
        <w:rPr>
          <w:rFonts w:asciiTheme="minorHAnsi" w:hAnsiTheme="minorHAnsi" w:cstheme="minorHAnsi"/>
          <w:b/>
        </w:rPr>
        <w:t>]</w:t>
      </w:r>
      <w:r w:rsidR="0053451E" w:rsidRPr="0015772A">
        <w:rPr>
          <w:rFonts w:asciiTheme="minorHAnsi" w:hAnsiTheme="minorHAnsi" w:cstheme="minorHAnsi"/>
          <w:bCs/>
        </w:rPr>
        <w:t>. A</w:t>
      </w:r>
      <w:r w:rsidR="00CA3EB3" w:rsidRPr="0015772A">
        <w:rPr>
          <w:rFonts w:asciiTheme="minorHAnsi" w:hAnsiTheme="minorHAnsi" w:cstheme="minorHAnsi"/>
          <w:bCs/>
        </w:rPr>
        <w:t xml:space="preserve">dd 200 </w:t>
      </w:r>
      <w:r w:rsidR="0053451E" w:rsidRPr="0015772A">
        <w:rPr>
          <w:rFonts w:asciiTheme="minorHAnsi" w:hAnsiTheme="minorHAnsi" w:cstheme="minorHAnsi"/>
          <w:bCs/>
        </w:rPr>
        <w:t>microliter</w:t>
      </w:r>
      <w:r w:rsidR="0019649B">
        <w:rPr>
          <w:rFonts w:asciiTheme="minorHAnsi" w:hAnsiTheme="minorHAnsi" w:cstheme="minorHAnsi"/>
          <w:bCs/>
        </w:rPr>
        <w:t>s</w:t>
      </w:r>
      <w:r w:rsidR="00CA3EB3" w:rsidRPr="0015772A">
        <w:rPr>
          <w:rFonts w:asciiTheme="minorHAnsi" w:hAnsiTheme="minorHAnsi" w:cstheme="minorHAnsi"/>
          <w:bCs/>
        </w:rPr>
        <w:t xml:space="preserve"> of crypts to each well of </w:t>
      </w:r>
      <w:r w:rsidR="001B7DD7">
        <w:rPr>
          <w:rFonts w:asciiTheme="minorHAnsi" w:hAnsiTheme="minorHAnsi" w:cstheme="minorHAnsi"/>
          <w:bCs/>
        </w:rPr>
        <w:t>the</w:t>
      </w:r>
      <w:r w:rsidR="00CA3EB3" w:rsidRPr="0015772A">
        <w:rPr>
          <w:rFonts w:asciiTheme="minorHAnsi" w:hAnsiTheme="minorHAnsi" w:cstheme="minorHAnsi"/>
          <w:bCs/>
        </w:rPr>
        <w:t xml:space="preserve"> pre-coated 48-well plate</w:t>
      </w:r>
      <w:r>
        <w:rPr>
          <w:rFonts w:asciiTheme="minorHAnsi" w:hAnsiTheme="minorHAnsi" w:cstheme="minorHAnsi"/>
          <w:bCs/>
        </w:rPr>
        <w:t xml:space="preserve"> </w:t>
      </w:r>
      <w:r w:rsidR="00BF6BA3">
        <w:rPr>
          <w:rFonts w:asciiTheme="minorHAnsi" w:hAnsiTheme="minorHAnsi" w:cstheme="minorHAnsi"/>
          <w:bCs/>
        </w:rPr>
        <w:t>and</w:t>
      </w:r>
      <w:r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 xml:space="preserve">chamber slide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3</w:t>
      </w:r>
      <w:r w:rsidRPr="005C7EEB"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>and</w:t>
      </w:r>
      <w:r w:rsidR="00BB1ADB">
        <w:rPr>
          <w:rFonts w:asciiTheme="minorHAnsi" w:hAnsiTheme="minorHAnsi" w:cstheme="minorHAnsi"/>
          <w:bCs/>
        </w:rPr>
        <w:t xml:space="preserve"> </w:t>
      </w:r>
      <w:r w:rsidR="00CA3EB3" w:rsidRPr="0015772A">
        <w:rPr>
          <w:rFonts w:asciiTheme="minorHAnsi" w:hAnsiTheme="minorHAnsi" w:cstheme="minorHAnsi"/>
          <w:bCs/>
        </w:rPr>
        <w:t>incubate</w:t>
      </w:r>
      <w:r w:rsidR="001B7DD7">
        <w:rPr>
          <w:rFonts w:asciiTheme="minorHAnsi" w:hAnsiTheme="minorHAnsi" w:cstheme="minorHAnsi"/>
          <w:bCs/>
        </w:rPr>
        <w:t xml:space="preserve"> </w:t>
      </w:r>
      <w:r w:rsidR="00BB1ADB">
        <w:rPr>
          <w:rFonts w:asciiTheme="minorHAnsi" w:hAnsiTheme="minorHAnsi" w:cstheme="minorHAnsi"/>
          <w:bCs/>
        </w:rPr>
        <w:t>both</w:t>
      </w:r>
      <w:r w:rsidR="00CA3EB3" w:rsidRPr="0015772A">
        <w:rPr>
          <w:rFonts w:asciiTheme="minorHAnsi" w:hAnsiTheme="minorHAnsi" w:cstheme="minorHAnsi"/>
          <w:bCs/>
        </w:rPr>
        <w:t xml:space="preserve"> in a 5% </w:t>
      </w:r>
      <w:r w:rsidR="0053451E" w:rsidRPr="0015772A">
        <w:rPr>
          <w:rFonts w:asciiTheme="minorHAnsi" w:hAnsiTheme="minorHAnsi" w:cstheme="minorHAnsi"/>
          <w:bCs/>
        </w:rPr>
        <w:t>carbon dioxide</w:t>
      </w:r>
      <w:r w:rsidR="00CA3EB3" w:rsidRPr="0015772A">
        <w:rPr>
          <w:rFonts w:asciiTheme="minorHAnsi" w:hAnsiTheme="minorHAnsi" w:cstheme="minorHAnsi"/>
          <w:bCs/>
        </w:rPr>
        <w:t xml:space="preserve"> incubator at 37 </w:t>
      </w:r>
      <w:r w:rsidR="0053451E">
        <w:rPr>
          <w:rFonts w:asciiTheme="minorHAnsi" w:hAnsiTheme="minorHAnsi" w:cstheme="minorHAnsi"/>
          <w:bCs/>
        </w:rPr>
        <w:t xml:space="preserve">degrees </w:t>
      </w:r>
      <w:r>
        <w:rPr>
          <w:rFonts w:asciiTheme="minorHAnsi" w:hAnsiTheme="minorHAnsi" w:cstheme="minorHAnsi"/>
          <w:bCs/>
        </w:rPr>
        <w:t xml:space="preserve">Celsius </w:t>
      </w:r>
      <w:r w:rsidRPr="005C7EEB">
        <w:rPr>
          <w:rFonts w:asciiTheme="minorHAnsi" w:hAnsiTheme="minorHAnsi" w:cstheme="minorHAnsi"/>
          <w:b/>
        </w:rPr>
        <w:t>[</w:t>
      </w:r>
      <w:r w:rsidR="00BB1ADB">
        <w:rPr>
          <w:rFonts w:asciiTheme="minorHAnsi" w:hAnsiTheme="minorHAnsi" w:cstheme="minorHAnsi"/>
          <w:b/>
        </w:rPr>
        <w:t>4</w:t>
      </w:r>
      <w:r w:rsidRPr="005C7EEB">
        <w:rPr>
          <w:rFonts w:asciiTheme="minorHAnsi" w:hAnsiTheme="minorHAnsi" w:cstheme="minorHAnsi"/>
          <w:b/>
        </w:rPr>
        <w:t>]</w:t>
      </w:r>
      <w:r w:rsidR="0053451E" w:rsidRPr="005C7EEB">
        <w:rPr>
          <w:rFonts w:asciiTheme="minorHAnsi" w:hAnsiTheme="minorHAnsi" w:cstheme="minorHAnsi"/>
          <w:b/>
        </w:rPr>
        <w:t>.</w:t>
      </w:r>
    </w:p>
    <w:p w14:paraId="63014B5C" w14:textId="07B93762" w:rsidR="00CA3EB3" w:rsidRDefault="009502D7" w:rsidP="00CA3E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BB1ADB">
        <w:rPr>
          <w:rFonts w:asciiTheme="minorHAnsi" w:hAnsiTheme="minorHAnsi" w:cstheme="minorHAnsi"/>
        </w:rPr>
        <w:t>removing buffer from the tube</w:t>
      </w:r>
      <w:r>
        <w:rPr>
          <w:rFonts w:asciiTheme="minorHAnsi" w:hAnsiTheme="minorHAnsi" w:cstheme="minorHAnsi"/>
        </w:rPr>
        <w:t>.</w:t>
      </w:r>
    </w:p>
    <w:p w14:paraId="378FF3A9" w14:textId="6074254F" w:rsidR="00BB1ADB" w:rsidRPr="003432C0" w:rsidRDefault="00BB1A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pellet in the media.</w:t>
      </w:r>
    </w:p>
    <w:p w14:paraId="43B502A1" w14:textId="5E767782" w:rsidR="00CA3EB3" w:rsidRDefault="009502D7" w:rsidP="00CA3E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2B0849">
        <w:rPr>
          <w:rFonts w:asciiTheme="minorHAnsi" w:hAnsiTheme="minorHAnsi" w:cstheme="minorHAnsi"/>
        </w:rPr>
        <w:t xml:space="preserve">crypts to </w:t>
      </w:r>
      <w:r w:rsidR="005C7EEB">
        <w:rPr>
          <w:rFonts w:asciiTheme="minorHAnsi" w:hAnsiTheme="minorHAnsi" w:cstheme="minorHAnsi"/>
        </w:rPr>
        <w:t xml:space="preserve">the </w:t>
      </w:r>
      <w:r w:rsidR="002B0849">
        <w:rPr>
          <w:rFonts w:asciiTheme="minorHAnsi" w:hAnsiTheme="minorHAnsi" w:cstheme="minorHAnsi"/>
        </w:rPr>
        <w:t xml:space="preserve">well plate. </w:t>
      </w:r>
    </w:p>
    <w:p w14:paraId="45025146" w14:textId="3160D344" w:rsidR="009502D7" w:rsidRPr="00624E5A" w:rsidRDefault="00624E5A" w:rsidP="00624E5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80CC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Use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2.1.</w:t>
      </w:r>
      <w:r w:rsidR="00CF7E34"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232BE25" w14:textId="1DB35608" w:rsidR="00CA3EB3" w:rsidRPr="002B0849" w:rsidRDefault="001B7DD7" w:rsidP="00CA3E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</w:t>
      </w:r>
      <w:r w:rsidR="00CA3EB3" w:rsidRPr="00702551">
        <w:rPr>
          <w:rFonts w:asciiTheme="minorHAnsi" w:hAnsiTheme="minorHAnsi" w:cstheme="minorHAnsi"/>
        </w:rPr>
        <w:t>he</w:t>
      </w:r>
      <w:r w:rsidR="0053451E" w:rsidRPr="00702551">
        <w:rPr>
          <w:rFonts w:asciiTheme="minorHAnsi" w:hAnsiTheme="minorHAnsi" w:cstheme="minorHAnsi"/>
        </w:rPr>
        <w:t xml:space="preserve"> </w:t>
      </w:r>
      <w:r w:rsidR="006E2CE9">
        <w:rPr>
          <w:rFonts w:asciiTheme="minorHAnsi" w:hAnsiTheme="minorHAnsi" w:cstheme="minorHAnsi"/>
          <w:bCs/>
        </w:rPr>
        <w:t>next</w:t>
      </w:r>
      <w:r w:rsidR="00702551" w:rsidRPr="00702551">
        <w:rPr>
          <w:rFonts w:asciiTheme="minorHAnsi" w:hAnsiTheme="minorHAnsi" w:cstheme="minorHAnsi"/>
          <w:bCs/>
        </w:rPr>
        <w:t xml:space="preserve"> day</w:t>
      </w:r>
      <w:r w:rsidR="00734CB9">
        <w:rPr>
          <w:rFonts w:asciiTheme="minorHAnsi" w:hAnsiTheme="minorHAnsi" w:cstheme="minorHAnsi"/>
          <w:bCs/>
        </w:rPr>
        <w:t>,</w:t>
      </w:r>
      <w:r w:rsidR="00702551" w:rsidRPr="00702551">
        <w:rPr>
          <w:rFonts w:asciiTheme="minorHAnsi" w:hAnsiTheme="minorHAnsi" w:cstheme="minorHAnsi"/>
          <w:bCs/>
        </w:rPr>
        <w:t xml:space="preserve"> aspirate the media and add fresh media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[1]</w:t>
      </w:r>
      <w:r w:rsidR="00702551" w:rsidRPr="005C7EEB">
        <w:rPr>
          <w:rFonts w:asciiTheme="minorHAnsi" w:hAnsiTheme="minorHAnsi" w:cstheme="minorHAnsi"/>
          <w:b/>
        </w:rPr>
        <w:t>.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 w:rsidR="005C7EEB">
        <w:rPr>
          <w:rFonts w:asciiTheme="minorHAnsi" w:hAnsiTheme="minorHAnsi" w:cstheme="minorHAnsi"/>
          <w:bCs/>
        </w:rPr>
        <w:t>Generally, t</w:t>
      </w:r>
      <w:r w:rsidR="00702551" w:rsidRPr="00702551">
        <w:rPr>
          <w:rFonts w:asciiTheme="minorHAnsi" w:hAnsiTheme="minorHAnsi" w:cstheme="minorHAnsi"/>
          <w:bCs/>
        </w:rPr>
        <w:t>he cells become confluent in 24</w:t>
      </w:r>
      <w:r w:rsidR="00CF7E34">
        <w:rPr>
          <w:rFonts w:asciiTheme="minorHAnsi" w:hAnsiTheme="minorHAnsi" w:cstheme="minorHAnsi"/>
          <w:bCs/>
        </w:rPr>
        <w:t xml:space="preserve"> to </w:t>
      </w:r>
      <w:r w:rsidR="00702551" w:rsidRPr="00702551">
        <w:rPr>
          <w:rFonts w:asciiTheme="minorHAnsi" w:hAnsiTheme="minorHAnsi" w:cstheme="minorHAnsi"/>
          <w:bCs/>
        </w:rPr>
        <w:t xml:space="preserve">48 </w:t>
      </w:r>
      <w:r w:rsidR="0015772A">
        <w:rPr>
          <w:rFonts w:asciiTheme="minorHAnsi" w:hAnsiTheme="minorHAnsi" w:cstheme="minorHAnsi"/>
          <w:bCs/>
        </w:rPr>
        <w:t>hours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[2]</w:t>
      </w:r>
      <w:r w:rsidR="00702551" w:rsidRPr="00702551">
        <w:rPr>
          <w:rFonts w:asciiTheme="minorHAnsi" w:hAnsiTheme="minorHAnsi" w:cstheme="minorHAnsi"/>
          <w:bCs/>
        </w:rPr>
        <w:t>.</w:t>
      </w:r>
    </w:p>
    <w:p w14:paraId="16B0FD4A" w14:textId="639B1E1F" w:rsidR="003D5E53" w:rsidRPr="00173DEE" w:rsidRDefault="00173DEE" w:rsidP="003D5E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32C0">
        <w:rPr>
          <w:rFonts w:asciiTheme="majorHAnsi" w:hAnsiTheme="majorHAnsi" w:cstheme="majorHAnsi"/>
          <w:bCs/>
          <w:szCs w:val="24"/>
        </w:rPr>
        <w:t>Talent aspirating the media.</w:t>
      </w:r>
    </w:p>
    <w:p w14:paraId="78C1C075" w14:textId="6FE8BA7D" w:rsidR="002B0849" w:rsidRPr="002B0849" w:rsidRDefault="00173DEE" w:rsidP="002B0849">
      <w:pPr>
        <w:pStyle w:val="ListParagraph"/>
        <w:numPr>
          <w:ilvl w:val="2"/>
          <w:numId w:val="3"/>
        </w:numPr>
        <w:spacing w:before="120" w:after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LABMEDIA: Figure 3 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3432C0">
        <w:rPr>
          <w:rFonts w:asciiTheme="minorHAnsi" w:hAnsiTheme="minorHAnsi" w:cstheme="minorHAnsi"/>
          <w:i/>
          <w:iCs/>
          <w:color w:val="0432FF"/>
        </w:rPr>
        <w:t>Just show</w:t>
      </w:r>
      <w:r w:rsidR="003432C0" w:rsidRPr="00887E1C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the figure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on the right</w:t>
      </w:r>
      <w:r>
        <w:rPr>
          <w:rFonts w:asciiTheme="minorHAnsi" w:hAnsiTheme="minorHAnsi" w:cstheme="minorHAnsi"/>
          <w:i/>
          <w:iCs/>
          <w:color w:val="0432FF"/>
        </w:rPr>
        <w:t xml:space="preserve"> (48 hours after plating)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26911E9" w14:textId="21D6D7CB" w:rsidR="00624E5A" w:rsidRDefault="00734CB9" w:rsidP="00624E5A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Theme="minorHAnsi" w:hAnsiTheme="minorHAnsi" w:cstheme="minorHAnsi"/>
          <w:bCs/>
        </w:rPr>
      </w:pPr>
      <w:r w:rsidRPr="00734CB9">
        <w:rPr>
          <w:rFonts w:asciiTheme="minorHAnsi" w:hAnsiTheme="minorHAnsi" w:cstheme="minorHAnsi"/>
          <w:bCs/>
        </w:rPr>
        <w:t>For cell culture membrane inserts</w:t>
      </w:r>
      <w:r w:rsidR="002B0849">
        <w:rPr>
          <w:rFonts w:asciiTheme="minorHAnsi" w:hAnsiTheme="minorHAnsi" w:cstheme="minorHAnsi"/>
          <w:bCs/>
        </w:rPr>
        <w:t>,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 w:rsidR="005C7EEB">
        <w:rPr>
          <w:rFonts w:asciiTheme="minorHAnsi" w:hAnsiTheme="minorHAnsi" w:cstheme="minorHAnsi"/>
          <w:bCs/>
        </w:rPr>
        <w:t xml:space="preserve">add </w:t>
      </w:r>
      <w:r w:rsidR="00702551" w:rsidRPr="00702551">
        <w:rPr>
          <w:rFonts w:asciiTheme="minorHAnsi" w:hAnsiTheme="minorHAnsi" w:cstheme="minorHAnsi"/>
          <w:bCs/>
        </w:rPr>
        <w:t xml:space="preserve">200 </w:t>
      </w:r>
      <w:r w:rsidR="0015772A">
        <w:rPr>
          <w:rFonts w:asciiTheme="minorHAnsi" w:hAnsiTheme="minorHAnsi" w:cstheme="minorHAnsi"/>
          <w:bCs/>
        </w:rPr>
        <w:t>microliters</w:t>
      </w:r>
      <w:r w:rsidR="00702551" w:rsidRPr="007025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 </w:t>
      </w:r>
      <w:r w:rsidR="00702551" w:rsidRPr="00702551">
        <w:rPr>
          <w:rFonts w:asciiTheme="minorHAnsi" w:hAnsiTheme="minorHAnsi" w:cstheme="minorHAnsi"/>
          <w:bCs/>
        </w:rPr>
        <w:t>crypts to top of the inserts</w:t>
      </w:r>
      <w:r w:rsidR="00173DEE">
        <w:rPr>
          <w:rFonts w:asciiTheme="minorHAnsi" w:hAnsiTheme="minorHAnsi" w:cstheme="minorHAnsi"/>
          <w:bCs/>
        </w:rPr>
        <w:t xml:space="preserve"> </w:t>
      </w:r>
      <w:r w:rsidR="00173DEE" w:rsidRPr="005C7EEB">
        <w:rPr>
          <w:rFonts w:asciiTheme="minorHAnsi" w:hAnsiTheme="minorHAnsi" w:cstheme="minorHAnsi"/>
          <w:b/>
        </w:rPr>
        <w:t>[1]</w:t>
      </w:r>
      <w:r w:rsidR="00173DEE" w:rsidRPr="00702551">
        <w:rPr>
          <w:rFonts w:asciiTheme="minorHAnsi" w:hAnsiTheme="minorHAnsi" w:cstheme="minorHAnsi"/>
          <w:bCs/>
        </w:rPr>
        <w:t xml:space="preserve"> </w:t>
      </w:r>
      <w:r w:rsidR="00702551" w:rsidRPr="00702551">
        <w:rPr>
          <w:rFonts w:asciiTheme="minorHAnsi" w:hAnsiTheme="minorHAnsi" w:cstheme="minorHAnsi"/>
          <w:bCs/>
        </w:rPr>
        <w:t>and 600</w:t>
      </w:r>
      <w:r w:rsidR="0015772A">
        <w:rPr>
          <w:rFonts w:asciiTheme="minorHAnsi" w:hAnsiTheme="minorHAnsi" w:cstheme="minorHAnsi"/>
          <w:bCs/>
        </w:rPr>
        <w:t xml:space="preserve"> microliters</w:t>
      </w:r>
      <w:r w:rsidR="00702551" w:rsidRPr="00702551">
        <w:rPr>
          <w:rFonts w:asciiTheme="minorHAnsi" w:hAnsiTheme="minorHAnsi" w:cstheme="minorHAnsi"/>
          <w:bCs/>
        </w:rPr>
        <w:t xml:space="preserve"> of complete L-WRN media to the botto</w:t>
      </w:r>
      <w:r>
        <w:rPr>
          <w:rFonts w:asciiTheme="minorHAnsi" w:hAnsiTheme="minorHAnsi" w:cstheme="minorHAnsi"/>
          <w:bCs/>
        </w:rPr>
        <w:t>m</w:t>
      </w:r>
      <w:r w:rsidR="002B0849">
        <w:rPr>
          <w:rFonts w:asciiTheme="minorHAnsi" w:hAnsiTheme="minorHAnsi" w:cstheme="minorHAnsi"/>
          <w:bCs/>
        </w:rPr>
        <w:t xml:space="preserve"> </w:t>
      </w:r>
      <w:r w:rsidR="002B0849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2</w:t>
      </w:r>
      <w:r w:rsidR="002B0849" w:rsidRPr="005C7EEB">
        <w:rPr>
          <w:rFonts w:asciiTheme="minorHAnsi" w:hAnsiTheme="minorHAnsi" w:cstheme="minorHAnsi"/>
          <w:b/>
        </w:rPr>
        <w:t>]</w:t>
      </w:r>
      <w:r w:rsidR="00702551" w:rsidRPr="00702551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>On the next day</w:t>
      </w:r>
      <w:r w:rsidR="0008335E">
        <w:rPr>
          <w:rFonts w:asciiTheme="minorHAnsi" w:hAnsiTheme="minorHAnsi" w:cstheme="minorHAnsi"/>
          <w:bCs/>
        </w:rPr>
        <w:t>,</w:t>
      </w:r>
      <w:r w:rsidR="0008335E" w:rsidRPr="00702551">
        <w:rPr>
          <w:rFonts w:asciiTheme="minorHAnsi" w:hAnsiTheme="minorHAnsi" w:cstheme="minorHAnsi"/>
          <w:bCs/>
        </w:rPr>
        <w:t xml:space="preserve"> aspirate the media and add fresh media only to the top chamber</w:t>
      </w:r>
      <w:r w:rsidR="0008335E">
        <w:rPr>
          <w:rFonts w:asciiTheme="minorHAnsi" w:hAnsiTheme="minorHAnsi" w:cstheme="minorHAnsi"/>
          <w:bCs/>
        </w:rPr>
        <w:t xml:space="preserve"> </w:t>
      </w:r>
      <w:r w:rsidR="0008335E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3</w:t>
      </w:r>
      <w:r w:rsidR="0008335E" w:rsidRPr="005C7EEB">
        <w:rPr>
          <w:rFonts w:asciiTheme="minorHAnsi" w:hAnsiTheme="minorHAnsi" w:cstheme="minorHAnsi"/>
          <w:b/>
        </w:rPr>
        <w:t>]</w:t>
      </w:r>
      <w:r w:rsidR="0008335E" w:rsidRPr="00702551">
        <w:rPr>
          <w:rFonts w:asciiTheme="minorHAnsi" w:hAnsiTheme="minorHAnsi" w:cstheme="minorHAnsi"/>
          <w:bCs/>
        </w:rPr>
        <w:t xml:space="preserve">. Incubate the plate in a 5% </w:t>
      </w:r>
      <w:r w:rsidR="0008335E">
        <w:rPr>
          <w:rFonts w:asciiTheme="minorHAnsi" w:hAnsiTheme="minorHAnsi" w:cstheme="minorHAnsi"/>
          <w:bCs/>
        </w:rPr>
        <w:t>carbon dioxide</w:t>
      </w:r>
      <w:r w:rsidR="0008335E" w:rsidRPr="00702551">
        <w:rPr>
          <w:rFonts w:asciiTheme="minorHAnsi" w:hAnsiTheme="minorHAnsi" w:cstheme="minorHAnsi"/>
          <w:bCs/>
        </w:rPr>
        <w:t xml:space="preserve"> incubator at 37 </w:t>
      </w:r>
      <w:r w:rsidR="0008335E">
        <w:rPr>
          <w:rFonts w:asciiTheme="minorHAnsi" w:hAnsiTheme="minorHAnsi" w:cstheme="minorHAnsi"/>
          <w:bCs/>
        </w:rPr>
        <w:t xml:space="preserve">degrees Celsius </w:t>
      </w:r>
      <w:r w:rsidR="0008335E" w:rsidRPr="005C7EEB">
        <w:rPr>
          <w:rFonts w:asciiTheme="minorHAnsi" w:hAnsiTheme="minorHAnsi" w:cstheme="minorHAnsi"/>
          <w:b/>
        </w:rPr>
        <w:t>[</w:t>
      </w:r>
      <w:r w:rsidR="00173DEE">
        <w:rPr>
          <w:rFonts w:asciiTheme="minorHAnsi" w:hAnsiTheme="minorHAnsi" w:cstheme="minorHAnsi"/>
          <w:b/>
        </w:rPr>
        <w:t>4</w:t>
      </w:r>
      <w:r w:rsidR="0008335E" w:rsidRPr="005C7EEB">
        <w:rPr>
          <w:rFonts w:asciiTheme="minorHAnsi" w:hAnsiTheme="minorHAnsi" w:cstheme="minorHAnsi"/>
          <w:b/>
        </w:rPr>
        <w:t>]</w:t>
      </w:r>
      <w:r w:rsidR="0008335E" w:rsidRPr="00702551">
        <w:rPr>
          <w:rFonts w:asciiTheme="minorHAnsi" w:hAnsiTheme="minorHAnsi" w:cstheme="minorHAnsi"/>
          <w:bCs/>
        </w:rPr>
        <w:t xml:space="preserve">. </w:t>
      </w:r>
    </w:p>
    <w:p w14:paraId="4A214516" w14:textId="77777777" w:rsidR="00D30F03" w:rsidRPr="00624E5A" w:rsidRDefault="00D30F03" w:rsidP="009F6F7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31"/>
        <w:jc w:val="both"/>
        <w:rPr>
          <w:rFonts w:asciiTheme="minorHAnsi" w:hAnsiTheme="minorHAnsi" w:cstheme="minorHAnsi"/>
          <w:bCs/>
        </w:rPr>
      </w:pPr>
    </w:p>
    <w:p w14:paraId="3FB55B3F" w14:textId="33FE3319" w:rsidR="00CA3EB3" w:rsidRDefault="002B0849" w:rsidP="00624E5A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Talent adding crypts to </w:t>
      </w:r>
      <w:r w:rsidR="00B32938">
        <w:rPr>
          <w:rFonts w:asciiTheme="minorHAnsi" w:hAnsiTheme="minorHAnsi" w:cstheme="minorHAnsi"/>
          <w:bCs/>
        </w:rPr>
        <w:t xml:space="preserve">top of </w:t>
      </w:r>
      <w:r>
        <w:rPr>
          <w:rFonts w:asciiTheme="minorHAnsi" w:hAnsiTheme="minorHAnsi" w:cstheme="minorHAnsi"/>
          <w:bCs/>
        </w:rPr>
        <w:t>the inserts.</w:t>
      </w:r>
    </w:p>
    <w:p w14:paraId="794226C2" w14:textId="13315AC6" w:rsidR="00173DEE" w:rsidRDefault="00173DEE" w:rsidP="00624E5A">
      <w:pPr>
        <w:pStyle w:val="ListParagraph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media to the bottom of membrane inserts.</w:t>
      </w:r>
    </w:p>
    <w:p w14:paraId="4EF2D067" w14:textId="57D396AD" w:rsidR="003D5E53" w:rsidRPr="00C20ED8" w:rsidRDefault="00C20E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szCs w:val="24"/>
        </w:rPr>
        <w:t>Talent aspirating the media.</w:t>
      </w:r>
    </w:p>
    <w:p w14:paraId="69EE14A8" w14:textId="0DF8E223" w:rsidR="00670392" w:rsidRPr="003432C0" w:rsidRDefault="00624E5A" w:rsidP="00AA67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0392">
        <w:rPr>
          <w:rFonts w:asciiTheme="majorHAnsi" w:hAnsiTheme="majorHAnsi" w:cstheme="majorHAnsi"/>
          <w:bCs/>
          <w:i/>
          <w:iCs/>
          <w:color w:val="0432FF"/>
          <w:szCs w:val="24"/>
        </w:rPr>
        <w:t>Use 2.2.</w:t>
      </w:r>
      <w:r w:rsidR="006E2CE9">
        <w:rPr>
          <w:rFonts w:asciiTheme="majorHAnsi" w:hAnsiTheme="majorHAnsi" w:cstheme="majorHAnsi"/>
          <w:bCs/>
          <w:i/>
          <w:iCs/>
          <w:color w:val="0432FF"/>
          <w:szCs w:val="24"/>
        </w:rPr>
        <w:t>3</w:t>
      </w:r>
      <w:r w:rsidRPr="00670392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218DAC09" w14:textId="1463C122" w:rsidR="00C20ED8" w:rsidRPr="003432C0" w:rsidRDefault="00C20ED8" w:rsidP="00C20E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Measure </w:t>
      </w:r>
      <w:r w:rsidRPr="003432C0">
        <w:rPr>
          <w:rFonts w:asciiTheme="minorHAnsi" w:hAnsiTheme="minorHAnsi" w:cstheme="minorHAnsi"/>
          <w:bCs/>
        </w:rPr>
        <w:t xml:space="preserve">transepithelial </w:t>
      </w:r>
      <w:r w:rsidR="003432C0">
        <w:rPr>
          <w:rFonts w:asciiTheme="minorHAnsi" w:hAnsiTheme="minorHAnsi" w:cstheme="minorHAnsi"/>
          <w:bCs/>
        </w:rPr>
        <w:t>e</w:t>
      </w:r>
      <w:r w:rsidRPr="003432C0">
        <w:rPr>
          <w:rFonts w:asciiTheme="minorHAnsi" w:hAnsiTheme="minorHAnsi" w:cstheme="minorHAnsi"/>
          <w:bCs/>
        </w:rPr>
        <w:t xml:space="preserve">lectrical </w:t>
      </w:r>
      <w:r w:rsidR="003432C0">
        <w:rPr>
          <w:rFonts w:asciiTheme="minorHAnsi" w:hAnsiTheme="minorHAnsi" w:cstheme="minorHAnsi"/>
          <w:bCs/>
        </w:rPr>
        <w:t>r</w:t>
      </w:r>
      <w:r w:rsidRPr="003432C0">
        <w:rPr>
          <w:rFonts w:asciiTheme="minorHAnsi" w:hAnsiTheme="minorHAnsi" w:cstheme="minorHAnsi"/>
          <w:bCs/>
        </w:rPr>
        <w:t>esistance every day using an Epithelial Volt</w:t>
      </w:r>
      <w:r w:rsidR="003432C0">
        <w:rPr>
          <w:rFonts w:asciiTheme="minorHAnsi" w:hAnsiTheme="minorHAnsi" w:cstheme="minorHAnsi"/>
          <w:bCs/>
        </w:rPr>
        <w:t>-</w:t>
      </w:r>
      <w:r w:rsidRPr="003432C0">
        <w:rPr>
          <w:rFonts w:asciiTheme="minorHAnsi" w:hAnsiTheme="minorHAnsi" w:cstheme="minorHAnsi"/>
          <w:bCs/>
        </w:rPr>
        <w:t>Ohm meter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 xml:space="preserve">. </w:t>
      </w:r>
    </w:p>
    <w:p w14:paraId="112344CE" w14:textId="51F4E754" w:rsidR="00C20ED8" w:rsidRPr="003432C0" w:rsidRDefault="00C20E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measuring TEER</w:t>
      </w:r>
      <w:r w:rsidR="0032097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670392">
        <w:rPr>
          <w:rFonts w:asciiTheme="majorHAnsi" w:hAnsiTheme="majorHAnsi" w:cstheme="majorHAnsi"/>
          <w:b/>
          <w:szCs w:val="24"/>
        </w:rPr>
        <w:t xml:space="preserve">TEXT: TEER reading </w:t>
      </w:r>
      <w:r w:rsidR="006E2CE9">
        <w:rPr>
          <w:rFonts w:asciiTheme="majorHAnsi" w:hAnsiTheme="majorHAnsi" w:cstheme="majorHAnsi"/>
          <w:b/>
          <w:szCs w:val="24"/>
        </w:rPr>
        <w:t>more</w:t>
      </w:r>
      <w:r w:rsidRPr="00670392">
        <w:rPr>
          <w:rFonts w:asciiTheme="majorHAnsi" w:hAnsiTheme="majorHAnsi" w:cstheme="majorHAnsi"/>
          <w:b/>
          <w:szCs w:val="24"/>
        </w:rPr>
        <w:t xml:space="preserve"> than 300 Ω.cm</w:t>
      </w:r>
      <w:r w:rsidRPr="00670392">
        <w:rPr>
          <w:rFonts w:asciiTheme="majorHAnsi" w:hAnsiTheme="majorHAnsi" w:cstheme="majorHAnsi"/>
          <w:b/>
          <w:szCs w:val="24"/>
          <w:vertAlign w:val="superscript"/>
        </w:rPr>
        <w:t>2</w:t>
      </w:r>
      <w:r w:rsidRPr="00670392">
        <w:rPr>
          <w:rFonts w:asciiTheme="majorHAnsi" w:hAnsiTheme="majorHAnsi" w:cstheme="majorHAnsi"/>
          <w:b/>
          <w:szCs w:val="24"/>
        </w:rPr>
        <w:t xml:space="preserve"> </w:t>
      </w:r>
      <w:r>
        <w:rPr>
          <w:rFonts w:asciiTheme="majorHAnsi" w:hAnsiTheme="majorHAnsi" w:cstheme="majorHAnsi"/>
          <w:b/>
          <w:szCs w:val="24"/>
        </w:rPr>
        <w:t xml:space="preserve">indicates </w:t>
      </w:r>
      <w:r w:rsidRPr="00670392">
        <w:rPr>
          <w:rFonts w:asciiTheme="majorHAnsi" w:hAnsiTheme="majorHAnsi" w:cstheme="majorHAnsi"/>
          <w:b/>
          <w:szCs w:val="24"/>
        </w:rPr>
        <w:t>confluency</w:t>
      </w:r>
    </w:p>
    <w:p w14:paraId="53410F74" w14:textId="7935459E" w:rsidR="00A72FC5" w:rsidRPr="00273854" w:rsidRDefault="00A72FC5" w:rsidP="0027385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05471D0" w:rsidR="00F22F5E" w:rsidRPr="0013716D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 w:val="22"/>
          <w:szCs w:val="22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26295">
        <w:rPr>
          <w:rFonts w:asciiTheme="minorHAnsi" w:hAnsiTheme="minorHAnsi" w:cstheme="minorHAnsi"/>
          <w:b/>
          <w:szCs w:val="24"/>
        </w:rPr>
        <w:t>Re</w:t>
      </w:r>
      <w:r w:rsidR="00B26295" w:rsidRPr="00B26295">
        <w:rPr>
          <w:rFonts w:asciiTheme="minorHAnsi" w:hAnsiTheme="minorHAnsi" w:cstheme="minorHAnsi"/>
          <w:b/>
        </w:rPr>
        <w:t xml:space="preserve">liability of </w:t>
      </w:r>
      <w:r w:rsidR="0013716D" w:rsidRPr="0013716D">
        <w:rPr>
          <w:rFonts w:asciiTheme="minorHAnsi" w:hAnsiTheme="minorHAnsi" w:cstheme="minorHAnsi"/>
          <w:b/>
          <w:sz w:val="22"/>
          <w:szCs w:val="18"/>
        </w:rPr>
        <w:t>The Primary Epithelial Colon Monolayer Cultures</w:t>
      </w:r>
      <w:r w:rsidR="0013716D" w:rsidRPr="0013716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E24B75" w14:textId="638C3791" w:rsidR="00395684" w:rsidRPr="00B07A3B" w:rsidRDefault="002629ED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After isolating the</w:t>
      </w:r>
      <w:r w:rsidR="00195876">
        <w:rPr>
          <w:rFonts w:asciiTheme="minorHAnsi" w:hAnsiTheme="minorHAnsi" w:cstheme="minorHAnsi"/>
          <w:szCs w:val="24"/>
        </w:rPr>
        <w:t xml:space="preserve"> </w:t>
      </w:r>
      <w:r w:rsidR="00C7290C">
        <w:rPr>
          <w:rFonts w:asciiTheme="minorHAnsi" w:hAnsiTheme="minorHAnsi" w:cstheme="minorHAnsi"/>
          <w:szCs w:val="24"/>
        </w:rPr>
        <w:t xml:space="preserve">crypts </w:t>
      </w:r>
      <w:r w:rsidR="00DE4CDA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 xml:space="preserve">a </w:t>
      </w:r>
      <w:r w:rsidR="006E2CE9">
        <w:rPr>
          <w:rFonts w:asciiTheme="minorHAnsi" w:hAnsiTheme="minorHAnsi" w:cstheme="minorHAnsi"/>
          <w:szCs w:val="24"/>
        </w:rPr>
        <w:t xml:space="preserve">murine </w:t>
      </w:r>
      <w:r w:rsidR="00DE4CDA">
        <w:rPr>
          <w:rFonts w:asciiTheme="minorHAnsi" w:hAnsiTheme="minorHAnsi" w:cstheme="minorHAnsi"/>
          <w:szCs w:val="24"/>
        </w:rPr>
        <w:t>colon</w:t>
      </w:r>
      <w:r>
        <w:rPr>
          <w:rFonts w:asciiTheme="minorHAnsi" w:hAnsiTheme="minorHAnsi" w:cstheme="minorHAnsi"/>
          <w:szCs w:val="24"/>
        </w:rPr>
        <w:t xml:space="preserve"> and verifying the concentration</w:t>
      </w:r>
      <w:r w:rsidR="00DE4CDA">
        <w:rPr>
          <w:rFonts w:asciiTheme="minorHAnsi" w:hAnsiTheme="minorHAnsi" w:cstheme="minorHAnsi"/>
          <w:szCs w:val="24"/>
        </w:rPr>
        <w:t xml:space="preserve"> </w:t>
      </w:r>
      <w:r w:rsidR="006E2CE9" w:rsidRPr="003432C0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,</w:t>
      </w:r>
      <w:r w:rsidR="006E2CE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="006E2CE9">
        <w:rPr>
          <w:rFonts w:asciiTheme="minorHAnsi" w:hAnsiTheme="minorHAnsi" w:cstheme="minorHAnsi"/>
          <w:szCs w:val="24"/>
        </w:rPr>
        <w:t xml:space="preserve">he crypts suspension was </w:t>
      </w:r>
      <w:r w:rsidR="00E2346D">
        <w:rPr>
          <w:rFonts w:asciiTheme="minorHAnsi" w:hAnsiTheme="minorHAnsi" w:cstheme="minorHAnsi"/>
          <w:szCs w:val="24"/>
        </w:rPr>
        <w:t>concentrated to 5 crypts per microliter</w:t>
      </w:r>
      <w:r w:rsidR="005C1783">
        <w:rPr>
          <w:rFonts w:asciiTheme="minorHAnsi" w:hAnsiTheme="minorHAnsi" w:cstheme="minorHAnsi"/>
          <w:szCs w:val="24"/>
        </w:rPr>
        <w:t xml:space="preserve"> </w:t>
      </w:r>
      <w:r w:rsidR="005C1783" w:rsidRPr="005C1783">
        <w:rPr>
          <w:rFonts w:asciiTheme="minorHAnsi" w:hAnsiTheme="minorHAnsi" w:cstheme="minorHAnsi"/>
          <w:b/>
          <w:bCs/>
          <w:szCs w:val="24"/>
        </w:rPr>
        <w:t>[2]</w:t>
      </w:r>
      <w:r w:rsidR="00E2346D">
        <w:rPr>
          <w:rFonts w:asciiTheme="minorHAnsi" w:hAnsiTheme="minorHAnsi" w:cstheme="minorHAnsi"/>
          <w:szCs w:val="24"/>
        </w:rPr>
        <w:t>.</w:t>
      </w:r>
    </w:p>
    <w:p w14:paraId="4E75A4CA" w14:textId="4D596832" w:rsidR="009D21B9" w:rsidRDefault="007B0FBB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C339C">
        <w:rPr>
          <w:rFonts w:asciiTheme="minorHAnsi" w:hAnsiTheme="minorHAnsi" w:cstheme="minorHAnsi"/>
          <w:szCs w:val="24"/>
        </w:rPr>
        <w:t xml:space="preserve"> </w:t>
      </w:r>
      <w:r w:rsidR="00E2346D">
        <w:rPr>
          <w:rFonts w:asciiTheme="minorHAnsi" w:hAnsiTheme="minorHAnsi" w:cstheme="minorHAnsi"/>
          <w:szCs w:val="24"/>
        </w:rPr>
        <w:t xml:space="preserve">Figure </w:t>
      </w:r>
      <w:r w:rsidR="006E2CE9">
        <w:rPr>
          <w:rFonts w:asciiTheme="minorHAnsi" w:hAnsiTheme="minorHAnsi" w:cstheme="minorHAnsi"/>
          <w:szCs w:val="24"/>
        </w:rPr>
        <w:t>2 A</w:t>
      </w:r>
    </w:p>
    <w:p w14:paraId="0F625B90" w14:textId="6798D1E6" w:rsidR="00E2346D" w:rsidRPr="00E2346D" w:rsidRDefault="00E2346D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="006E2CE9">
        <w:rPr>
          <w:rFonts w:asciiTheme="minorHAnsi" w:hAnsiTheme="minorHAnsi" w:cstheme="minorHAnsi"/>
          <w:szCs w:val="24"/>
        </w:rPr>
        <w:t xml:space="preserve"> B</w:t>
      </w:r>
    </w:p>
    <w:p w14:paraId="319D39F0" w14:textId="3BC9AE3B" w:rsidR="00395684" w:rsidRPr="00C061D8" w:rsidRDefault="005D3530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393DC0">
        <w:rPr>
          <w:rFonts w:asciiTheme="minorHAnsi" w:hAnsiTheme="minorHAnsi" w:cstheme="minorHAnsi"/>
          <w:bCs/>
        </w:rPr>
        <w:t xml:space="preserve">48-well plate wells </w:t>
      </w:r>
      <w:r>
        <w:rPr>
          <w:rFonts w:asciiTheme="minorHAnsi" w:hAnsiTheme="minorHAnsi" w:cstheme="minorHAnsi"/>
          <w:bCs/>
        </w:rPr>
        <w:t>were subjected to</w:t>
      </w:r>
      <w:r w:rsidRPr="00393DC0">
        <w:rPr>
          <w:rFonts w:asciiTheme="minorHAnsi" w:hAnsiTheme="minorHAnsi" w:cstheme="minorHAnsi"/>
          <w:bCs/>
        </w:rPr>
        <w:t xml:space="preserve"> a scratch-wound assay</w:t>
      </w:r>
      <w:r w:rsidR="00F44156">
        <w:rPr>
          <w:rFonts w:asciiTheme="minorHAnsi" w:hAnsiTheme="minorHAnsi" w:cstheme="minorHAnsi"/>
          <w:bCs/>
        </w:rPr>
        <w:t xml:space="preserve"> upon reaching </w:t>
      </w:r>
      <w:r w:rsidR="00973DC4">
        <w:rPr>
          <w:rFonts w:asciiTheme="minorHAnsi" w:hAnsiTheme="minorHAnsi" w:cstheme="minorHAnsi"/>
          <w:bCs/>
        </w:rPr>
        <w:t xml:space="preserve">the </w:t>
      </w:r>
      <w:r w:rsidR="001D5D30">
        <w:rPr>
          <w:rFonts w:asciiTheme="minorHAnsi" w:hAnsiTheme="minorHAnsi" w:cstheme="minorHAnsi"/>
          <w:bCs/>
        </w:rPr>
        <w:t xml:space="preserve">cell </w:t>
      </w:r>
      <w:r w:rsidR="00F44156">
        <w:rPr>
          <w:rFonts w:asciiTheme="minorHAnsi" w:hAnsiTheme="minorHAnsi" w:cstheme="minorHAnsi"/>
          <w:bCs/>
        </w:rPr>
        <w:t>confluenc</w:t>
      </w:r>
      <w:r w:rsidR="00973DC4">
        <w:rPr>
          <w:rFonts w:asciiTheme="minorHAnsi" w:hAnsiTheme="minorHAnsi" w:cstheme="minorHAnsi"/>
          <w:bCs/>
        </w:rPr>
        <w:t>e</w:t>
      </w:r>
      <w:r w:rsidR="00F44156">
        <w:rPr>
          <w:rFonts w:asciiTheme="minorHAnsi" w:hAnsiTheme="minorHAnsi" w:cstheme="minorHAnsi"/>
          <w:bCs/>
        </w:rPr>
        <w:t xml:space="preserve"> </w:t>
      </w:r>
      <w:r w:rsidR="00F44156" w:rsidRPr="003432C0">
        <w:rPr>
          <w:rFonts w:asciiTheme="minorHAnsi" w:hAnsiTheme="minorHAnsi" w:cstheme="minorHAnsi"/>
          <w:b/>
        </w:rPr>
        <w:t>[1]</w:t>
      </w:r>
      <w:r w:rsidRPr="00393DC0">
        <w:rPr>
          <w:rFonts w:asciiTheme="minorHAnsi" w:hAnsiTheme="minorHAnsi" w:cstheme="minorHAnsi"/>
          <w:bCs/>
        </w:rPr>
        <w:t xml:space="preserve">. </w:t>
      </w:r>
      <w:r w:rsidR="00F44156">
        <w:rPr>
          <w:rFonts w:asciiTheme="minorHAnsi" w:hAnsiTheme="minorHAnsi" w:cstheme="minorHAnsi"/>
          <w:szCs w:val="24"/>
        </w:rPr>
        <w:t xml:space="preserve">After 24 hours, wound repair was observed, indicating </w:t>
      </w:r>
      <w:r w:rsidR="002629ED">
        <w:rPr>
          <w:rFonts w:asciiTheme="minorHAnsi" w:hAnsiTheme="minorHAnsi" w:cstheme="minorHAnsi"/>
          <w:szCs w:val="24"/>
        </w:rPr>
        <w:t xml:space="preserve">that the </w:t>
      </w:r>
      <w:r w:rsidR="00F44156">
        <w:rPr>
          <w:rFonts w:asciiTheme="minorHAnsi" w:hAnsiTheme="minorHAnsi" w:cstheme="minorHAnsi"/>
          <w:szCs w:val="24"/>
        </w:rPr>
        <w:t xml:space="preserve">culture was healthy and </w:t>
      </w:r>
      <w:r w:rsidRPr="00393DC0">
        <w:rPr>
          <w:rFonts w:asciiTheme="minorHAnsi" w:hAnsiTheme="minorHAnsi" w:cstheme="minorHAnsi"/>
          <w:bCs/>
        </w:rPr>
        <w:t>viable</w:t>
      </w:r>
      <w:r w:rsidR="00DE4CDA">
        <w:rPr>
          <w:rFonts w:asciiTheme="minorHAnsi" w:hAnsiTheme="minorHAnsi" w:cstheme="minorHAnsi"/>
          <w:szCs w:val="24"/>
        </w:rPr>
        <w:t xml:space="preserve"> 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>[</w:t>
      </w:r>
      <w:r w:rsidR="00F44156">
        <w:rPr>
          <w:rFonts w:asciiTheme="minorHAnsi" w:hAnsiTheme="minorHAnsi" w:cstheme="minorHAnsi"/>
          <w:b/>
          <w:bCs/>
          <w:szCs w:val="24"/>
        </w:rPr>
        <w:t>2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>]</w:t>
      </w:r>
      <w:r w:rsidR="00DA7444" w:rsidRPr="00E67278">
        <w:rPr>
          <w:rFonts w:asciiTheme="minorHAnsi" w:hAnsiTheme="minorHAnsi" w:cstheme="minorHAnsi"/>
          <w:szCs w:val="24"/>
        </w:rPr>
        <w:t>.</w:t>
      </w:r>
      <w:r w:rsidR="00DE4CDA" w:rsidRPr="00C061D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7C8BA52" w14:textId="7A3B560F" w:rsidR="00DA7444" w:rsidRDefault="00DA7444" w:rsidP="00DE4CD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</w:t>
      </w:r>
      <w:r w:rsidR="00F8742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MEDIA: Figure </w:t>
      </w:r>
      <w:r w:rsidR="00DE4CDA">
        <w:rPr>
          <w:rFonts w:asciiTheme="minorHAnsi" w:hAnsiTheme="minorHAnsi" w:cstheme="minorHAnsi"/>
          <w:szCs w:val="24"/>
        </w:rPr>
        <w:t>4</w:t>
      </w:r>
      <w:r w:rsidR="003A585B">
        <w:rPr>
          <w:rFonts w:asciiTheme="minorHAnsi" w:hAnsiTheme="minorHAnsi" w:cstheme="minorHAnsi"/>
          <w:szCs w:val="24"/>
        </w:rPr>
        <w:t xml:space="preserve"> A</w:t>
      </w:r>
    </w:p>
    <w:p w14:paraId="51618644" w14:textId="0F408E92" w:rsidR="003A585B" w:rsidRPr="003432C0" w:rsidRDefault="003A585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 B</w:t>
      </w:r>
    </w:p>
    <w:p w14:paraId="140FFA0C" w14:textId="64466AF4" w:rsidR="00DA7444" w:rsidRPr="00ED15C9" w:rsidRDefault="00F05799" w:rsidP="005C178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</w:t>
      </w:r>
      <w:r w:rsidR="001D5D30">
        <w:rPr>
          <w:rFonts w:asciiTheme="minorHAnsi" w:hAnsiTheme="minorHAnsi" w:cstheme="minorHAnsi"/>
          <w:szCs w:val="24"/>
        </w:rPr>
        <w:t>igher</w:t>
      </w:r>
      <w:r w:rsidR="00ED15C9">
        <w:rPr>
          <w:rFonts w:asciiTheme="minorHAnsi" w:hAnsiTheme="minorHAnsi" w:cstheme="minorHAnsi"/>
          <w:szCs w:val="24"/>
        </w:rPr>
        <w:t xml:space="preserve"> TEER values</w:t>
      </w:r>
      <w:r>
        <w:rPr>
          <w:rFonts w:asciiTheme="minorHAnsi" w:hAnsiTheme="minorHAnsi" w:cstheme="minorHAnsi"/>
          <w:szCs w:val="24"/>
        </w:rPr>
        <w:t xml:space="preserve"> were achieved</w:t>
      </w:r>
      <w:r w:rsidRPr="00F0579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when media was changed from LWRN to differentiation media </w:t>
      </w:r>
      <w:r w:rsidRPr="003432C0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>. Also,</w:t>
      </w:r>
      <w:r w:rsidR="00ED15C9">
        <w:rPr>
          <w:rFonts w:asciiTheme="minorHAnsi" w:hAnsiTheme="minorHAnsi" w:cstheme="minorHAnsi"/>
          <w:szCs w:val="24"/>
        </w:rPr>
        <w:t xml:space="preserve"> </w:t>
      </w:r>
      <w:r w:rsidR="002629ED">
        <w:rPr>
          <w:rFonts w:asciiTheme="minorHAnsi" w:hAnsiTheme="minorHAnsi" w:cstheme="minorHAnsi"/>
          <w:szCs w:val="24"/>
        </w:rPr>
        <w:t xml:space="preserve">a </w:t>
      </w:r>
      <w:r w:rsidR="00ED15C9" w:rsidRPr="00393DC0">
        <w:rPr>
          <w:rFonts w:asciiTheme="minorHAnsi" w:hAnsiTheme="minorHAnsi" w:cstheme="minorHAnsi"/>
          <w:bCs/>
        </w:rPr>
        <w:t>decrease of ISC markers</w:t>
      </w:r>
      <w:r w:rsidR="00ED15C9">
        <w:rPr>
          <w:rFonts w:asciiTheme="minorHAnsi" w:hAnsiTheme="minorHAnsi" w:cstheme="minorHAnsi"/>
          <w:bCs/>
        </w:rPr>
        <w:t xml:space="preserve"> </w:t>
      </w:r>
      <w:r w:rsidR="00ED15C9" w:rsidRPr="00393DC0">
        <w:rPr>
          <w:rFonts w:asciiTheme="minorHAnsi" w:hAnsiTheme="minorHAnsi" w:cstheme="minorHAnsi"/>
          <w:bCs/>
        </w:rPr>
        <w:t>and</w:t>
      </w:r>
      <w:r w:rsidR="002629ED">
        <w:rPr>
          <w:rFonts w:asciiTheme="minorHAnsi" w:hAnsiTheme="minorHAnsi" w:cstheme="minorHAnsi"/>
          <w:bCs/>
        </w:rPr>
        <w:t xml:space="preserve"> an</w:t>
      </w:r>
      <w:r w:rsidR="00ED15C9" w:rsidRPr="00393DC0">
        <w:rPr>
          <w:rFonts w:asciiTheme="minorHAnsi" w:hAnsiTheme="minorHAnsi" w:cstheme="minorHAnsi"/>
          <w:bCs/>
        </w:rPr>
        <w:t xml:space="preserve"> increase </w:t>
      </w:r>
      <w:r w:rsidR="00ED15C9">
        <w:rPr>
          <w:rFonts w:asciiTheme="minorHAnsi" w:hAnsiTheme="minorHAnsi" w:cstheme="minorHAnsi"/>
          <w:bCs/>
        </w:rPr>
        <w:t>in</w:t>
      </w:r>
      <w:r w:rsidR="00ED15C9" w:rsidRPr="00393DC0">
        <w:rPr>
          <w:rFonts w:asciiTheme="minorHAnsi" w:hAnsiTheme="minorHAnsi" w:cstheme="minorHAnsi"/>
          <w:bCs/>
        </w:rPr>
        <w:t xml:space="preserve"> differentiation markers</w:t>
      </w:r>
      <w:r>
        <w:rPr>
          <w:rFonts w:asciiTheme="minorHAnsi" w:hAnsiTheme="minorHAnsi" w:cstheme="minorHAnsi"/>
          <w:bCs/>
        </w:rPr>
        <w:t xml:space="preserve"> were observed</w:t>
      </w:r>
      <w:r w:rsidR="00ED15C9">
        <w:rPr>
          <w:rFonts w:asciiTheme="minorHAnsi" w:hAnsiTheme="minorHAnsi" w:cstheme="minorHAnsi"/>
          <w:bCs/>
        </w:rPr>
        <w:t xml:space="preserve">, indicating </w:t>
      </w:r>
      <w:r w:rsidR="00195876">
        <w:rPr>
          <w:rFonts w:asciiTheme="minorHAnsi" w:hAnsiTheme="minorHAnsi" w:cstheme="minorHAnsi"/>
          <w:bCs/>
        </w:rPr>
        <w:t xml:space="preserve">that the </w:t>
      </w:r>
      <w:r w:rsidR="00ED15C9">
        <w:rPr>
          <w:rFonts w:asciiTheme="minorHAnsi" w:hAnsiTheme="minorHAnsi" w:cstheme="minorHAnsi"/>
          <w:bCs/>
        </w:rPr>
        <w:t xml:space="preserve">differentiated monolayers </w:t>
      </w:r>
      <w:r w:rsidR="00195876">
        <w:rPr>
          <w:rFonts w:asciiTheme="minorHAnsi" w:hAnsiTheme="minorHAnsi" w:cstheme="minorHAnsi"/>
          <w:bCs/>
        </w:rPr>
        <w:t>were generated successfully</w:t>
      </w:r>
      <w:r w:rsidR="00C061D8">
        <w:rPr>
          <w:rFonts w:asciiTheme="minorHAnsi" w:hAnsiTheme="minorHAnsi" w:cstheme="minorHAnsi"/>
          <w:bCs/>
        </w:rPr>
        <w:t xml:space="preserve"> </w:t>
      </w:r>
      <w:r w:rsidR="00C061D8" w:rsidRPr="00C061D8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C061D8" w:rsidRPr="00C061D8">
        <w:rPr>
          <w:rFonts w:asciiTheme="minorHAnsi" w:hAnsiTheme="minorHAnsi" w:cstheme="minorHAnsi"/>
          <w:b/>
        </w:rPr>
        <w:t>]</w:t>
      </w:r>
      <w:r w:rsidR="00ED15C9" w:rsidRPr="00E67278">
        <w:rPr>
          <w:rFonts w:asciiTheme="minorHAnsi" w:hAnsiTheme="minorHAnsi" w:cstheme="minorHAnsi"/>
        </w:rPr>
        <w:t>.</w:t>
      </w:r>
    </w:p>
    <w:p w14:paraId="617D4B86" w14:textId="7AA4231B" w:rsidR="00ED15C9" w:rsidRDefault="00ED15C9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</w:t>
      </w:r>
      <w:r w:rsidR="00F874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MEDIA: Figure</w:t>
      </w:r>
      <w:r w:rsidR="005C1783">
        <w:rPr>
          <w:rFonts w:asciiTheme="minorHAnsi" w:hAnsiTheme="minorHAnsi" w:cstheme="minorHAnsi"/>
          <w:bCs/>
        </w:rPr>
        <w:t xml:space="preserve"> 5</w:t>
      </w:r>
      <w:r w:rsidR="00F05799">
        <w:rPr>
          <w:rFonts w:asciiTheme="minorHAnsi" w:hAnsiTheme="minorHAnsi" w:cstheme="minorHAnsi"/>
          <w:bCs/>
        </w:rPr>
        <w:t xml:space="preserve"> </w:t>
      </w:r>
      <w:r w:rsidR="00DE4CDA">
        <w:rPr>
          <w:rFonts w:asciiTheme="minorHAnsi" w:hAnsiTheme="minorHAnsi" w:cstheme="minorHAnsi"/>
          <w:bCs/>
        </w:rPr>
        <w:t>A.</w:t>
      </w:r>
      <w:r w:rsidR="00DE4CDA">
        <w:rPr>
          <w:rFonts w:asciiTheme="minorHAnsi" w:hAnsiTheme="minorHAnsi" w:cstheme="minorHAnsi"/>
          <w:szCs w:val="24"/>
        </w:rPr>
        <w:t xml:space="preserve"> </w:t>
      </w:r>
    </w:p>
    <w:p w14:paraId="015AFBC0" w14:textId="153C991C" w:rsidR="00F05799" w:rsidRPr="003432C0" w:rsidRDefault="00F0579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 MEDIA: Figure 5</w:t>
      </w:r>
      <w:r w:rsidR="003432C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B, C.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49EE6DE" w14:textId="0D3EA188" w:rsidR="005C1783" w:rsidRPr="00C061D8" w:rsidRDefault="005C1783" w:rsidP="00C061D8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393DC0">
        <w:rPr>
          <w:rFonts w:asciiTheme="minorHAnsi" w:hAnsiTheme="minorHAnsi" w:cstheme="minorHAnsi"/>
          <w:bCs/>
        </w:rPr>
        <w:t xml:space="preserve">In addition, the appearance of sub-types of differentiated epithelial cells grown in different conditions </w:t>
      </w:r>
      <w:r>
        <w:rPr>
          <w:rFonts w:asciiTheme="minorHAnsi" w:hAnsiTheme="minorHAnsi" w:cstheme="minorHAnsi"/>
          <w:bCs/>
        </w:rPr>
        <w:t>was</w:t>
      </w:r>
      <w:r w:rsidR="00CA2CEB">
        <w:rPr>
          <w:rFonts w:asciiTheme="minorHAnsi" w:hAnsiTheme="minorHAnsi" w:cstheme="minorHAnsi"/>
          <w:bCs/>
        </w:rPr>
        <w:t xml:space="preserve"> shown</w:t>
      </w:r>
      <w:r>
        <w:rPr>
          <w:rFonts w:asciiTheme="minorHAnsi" w:hAnsiTheme="minorHAnsi" w:cstheme="minorHAnsi"/>
          <w:bCs/>
        </w:rPr>
        <w:t xml:space="preserve"> </w:t>
      </w:r>
      <w:r w:rsidR="00CA2CEB">
        <w:rPr>
          <w:rFonts w:asciiTheme="minorHAnsi" w:hAnsiTheme="minorHAnsi" w:cstheme="minorHAnsi"/>
          <w:bCs/>
        </w:rPr>
        <w:t>by</w:t>
      </w:r>
      <w:r w:rsidRPr="00393DC0">
        <w:rPr>
          <w:rFonts w:asciiTheme="minorHAnsi" w:hAnsiTheme="minorHAnsi" w:cstheme="minorHAnsi"/>
          <w:bCs/>
        </w:rPr>
        <w:t xml:space="preserve"> immunofluorescence</w:t>
      </w:r>
      <w:r w:rsidR="00C061D8">
        <w:rPr>
          <w:rFonts w:asciiTheme="minorHAnsi" w:hAnsiTheme="minorHAnsi" w:cstheme="minorHAnsi"/>
          <w:bCs/>
        </w:rPr>
        <w:t xml:space="preserve"> </w:t>
      </w:r>
      <w:r w:rsidR="00C061D8" w:rsidRPr="00C061D8">
        <w:rPr>
          <w:rFonts w:asciiTheme="minorHAnsi" w:hAnsiTheme="minorHAnsi" w:cstheme="minorHAnsi"/>
          <w:b/>
        </w:rPr>
        <w:t>[</w:t>
      </w:r>
      <w:r w:rsidR="00C061D8">
        <w:rPr>
          <w:rFonts w:asciiTheme="minorHAnsi" w:hAnsiTheme="minorHAnsi" w:cstheme="minorHAnsi"/>
          <w:b/>
        </w:rPr>
        <w:t>1</w:t>
      </w:r>
      <w:r w:rsidR="00C061D8" w:rsidRPr="00C061D8">
        <w:rPr>
          <w:rFonts w:asciiTheme="minorHAnsi" w:hAnsiTheme="minorHAnsi" w:cstheme="minorHAnsi"/>
          <w:b/>
        </w:rPr>
        <w:t>]</w:t>
      </w:r>
      <w:r w:rsidR="00C061D8" w:rsidRPr="00E67278">
        <w:rPr>
          <w:rFonts w:asciiTheme="minorHAnsi" w:hAnsiTheme="minorHAnsi" w:cstheme="minorHAnsi"/>
        </w:rPr>
        <w:t>.</w:t>
      </w:r>
    </w:p>
    <w:p w14:paraId="21BAD8CA" w14:textId="62D9A379" w:rsidR="005C1783" w:rsidRPr="00DA7444" w:rsidRDefault="005C1783" w:rsidP="005C178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</w:rPr>
        <w:t>LAB</w:t>
      </w:r>
      <w:r w:rsidR="00F874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MEDIA: Figure 5 </w:t>
      </w:r>
      <w:r w:rsidR="00DE4CDA">
        <w:rPr>
          <w:rFonts w:asciiTheme="minorHAnsi" w:hAnsiTheme="minorHAnsi" w:cstheme="minorHAnsi"/>
          <w:bCs/>
        </w:rPr>
        <w:t>D.</w:t>
      </w:r>
    </w:p>
    <w:p w14:paraId="4A2E2284" w14:textId="77777777" w:rsidR="00473E1C" w:rsidRPr="00B07A3B" w:rsidRDefault="00473E1C" w:rsidP="005C1783">
      <w:pPr>
        <w:jc w:val="both"/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579B078F" w:rsidR="00B07A3B" w:rsidRPr="009F6F7A" w:rsidRDefault="00D62C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Miguel</w:t>
      </w:r>
      <w:r w:rsidR="005A723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Quiros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A723B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5A723B">
        <w:rPr>
          <w:rFonts w:asciiTheme="minorHAnsi" w:hAnsiTheme="minorHAnsi" w:cstheme="minorHAnsi"/>
        </w:rPr>
        <w:t>i</w:t>
      </w:r>
      <w:r w:rsidR="002804B8">
        <w:rPr>
          <w:rFonts w:asciiTheme="minorHAnsi" w:hAnsiTheme="minorHAnsi" w:cstheme="minorHAnsi"/>
        </w:rPr>
        <w:t xml:space="preserve">t is important to </w:t>
      </w:r>
      <w:r w:rsidR="009B7A9D">
        <w:rPr>
          <w:rFonts w:asciiTheme="minorHAnsi" w:hAnsiTheme="minorHAnsi" w:cstheme="minorHAnsi"/>
        </w:rPr>
        <w:t>make sure that the colon is not ruptured at any point during the prep and stays inflated to release crypts in an extremely clean preparation.</w:t>
      </w:r>
    </w:p>
    <w:p w14:paraId="60595265" w14:textId="5DBAD37E" w:rsidR="005A723B" w:rsidRDefault="005A723B" w:rsidP="005A723B">
      <w:pPr>
        <w:pStyle w:val="ListParagraph"/>
        <w:spacing w:before="240"/>
        <w:ind w:left="831"/>
        <w:outlineLvl w:val="0"/>
        <w:rPr>
          <w:rStyle w:val="AuthorName"/>
          <w:rFonts w:asciiTheme="minorHAnsi" w:eastAsia="Times" w:hAnsiTheme="minorHAnsi" w:cstheme="minorHAnsi"/>
        </w:rPr>
      </w:pPr>
    </w:p>
    <w:p w14:paraId="1F1A64BE" w14:textId="6DA1FE8E" w:rsidR="005A723B" w:rsidRPr="005E7656" w:rsidRDefault="005A723B" w:rsidP="005A723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Pr="009F6F7A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.1</w:t>
      </w:r>
      <w:r w:rsidRPr="009F6F7A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–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6.1</w:t>
      </w:r>
    </w:p>
    <w:p w14:paraId="63506AB4" w14:textId="77777777" w:rsidR="005A723B" w:rsidRPr="007B3D67" w:rsidRDefault="005A723B" w:rsidP="009F6F7A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439D7618" w14:textId="77777777" w:rsidR="007B3D67" w:rsidRPr="00B07A3B" w:rsidRDefault="007B3D67" w:rsidP="007B3D67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2978F56" w:rsidR="00B07A3B" w:rsidRPr="009F6F7A" w:rsidRDefault="00D62C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Darius</w:t>
      </w:r>
      <w:r w:rsidR="005A723B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5A723B" w:rsidRPr="005A723B">
        <w:rPr>
          <w:rFonts w:asciiTheme="minorHAnsi" w:hAnsiTheme="minorHAnsi" w:cstheme="minorHAnsi"/>
          <w:b/>
          <w:bCs/>
          <w:szCs w:val="24"/>
          <w:u w:val="single"/>
        </w:rPr>
        <w:t>Feier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856C2">
        <w:rPr>
          <w:rFonts w:asciiTheme="minorHAnsi" w:hAnsiTheme="minorHAnsi" w:cstheme="minorHAnsi"/>
        </w:rPr>
        <w:t xml:space="preserve">Once a 2D IEC monolayer is formed, we can perform immunofluorescence, scratch wound and permeability assays, or </w:t>
      </w:r>
      <w:r w:rsidR="00503C6A">
        <w:rPr>
          <w:rFonts w:asciiTheme="minorHAnsi" w:hAnsiTheme="minorHAnsi" w:cstheme="minorHAnsi"/>
        </w:rPr>
        <w:t xml:space="preserve">other downstream </w:t>
      </w:r>
      <w:r w:rsidR="004C106B">
        <w:rPr>
          <w:rFonts w:asciiTheme="minorHAnsi" w:hAnsiTheme="minorHAnsi" w:cstheme="minorHAnsi"/>
        </w:rPr>
        <w:t>applications</w:t>
      </w:r>
      <w:r w:rsidR="007856C2">
        <w:rPr>
          <w:rFonts w:asciiTheme="minorHAnsi" w:hAnsiTheme="minorHAnsi" w:cstheme="minorHAnsi"/>
        </w:rPr>
        <w:t xml:space="preserve">. This will </w:t>
      </w:r>
      <w:r w:rsidR="00503C6A">
        <w:rPr>
          <w:rFonts w:asciiTheme="minorHAnsi" w:hAnsiTheme="minorHAnsi" w:cstheme="minorHAnsi"/>
        </w:rPr>
        <w:t>provide</w:t>
      </w:r>
      <w:r w:rsidR="007856C2">
        <w:rPr>
          <w:rFonts w:asciiTheme="minorHAnsi" w:hAnsiTheme="minorHAnsi" w:cstheme="minorHAnsi"/>
        </w:rPr>
        <w:t xml:space="preserve"> knowledge in wound healing, migration </w:t>
      </w:r>
      <w:r w:rsidR="00503C6A">
        <w:rPr>
          <w:rFonts w:asciiTheme="minorHAnsi" w:hAnsiTheme="minorHAnsi" w:cstheme="minorHAnsi"/>
        </w:rPr>
        <w:t xml:space="preserve">of different cell types </w:t>
      </w:r>
      <w:r w:rsidR="007856C2">
        <w:rPr>
          <w:rFonts w:asciiTheme="minorHAnsi" w:hAnsiTheme="minorHAnsi" w:cstheme="minorHAnsi"/>
        </w:rPr>
        <w:t>and epithelial repair and damage studies.</w:t>
      </w:r>
    </w:p>
    <w:p w14:paraId="1B62A691" w14:textId="329CD7BA" w:rsidR="005A723B" w:rsidRDefault="005A723B" w:rsidP="005A723B">
      <w:pPr>
        <w:pStyle w:val="ListParagraph"/>
        <w:spacing w:before="240"/>
        <w:ind w:left="831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31E4A42" w14:textId="77777777" w:rsidR="005A723B" w:rsidRPr="005E7656" w:rsidRDefault="005A723B" w:rsidP="005A723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off-camera.</w:t>
      </w:r>
    </w:p>
    <w:p w14:paraId="460CC63F" w14:textId="77777777" w:rsidR="005A723B" w:rsidRPr="00B07A3B" w:rsidRDefault="005A723B" w:rsidP="009F6F7A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A723B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B2727" w14:textId="77777777" w:rsidR="007E0354" w:rsidRDefault="007E0354">
      <w:r>
        <w:separator/>
      </w:r>
    </w:p>
    <w:p w14:paraId="4DF9CA6D" w14:textId="77777777" w:rsidR="007E0354" w:rsidRDefault="007E0354"/>
  </w:endnote>
  <w:endnote w:type="continuationSeparator" w:id="0">
    <w:p w14:paraId="2174F890" w14:textId="77777777" w:rsidR="007E0354" w:rsidRDefault="007E0354">
      <w:r>
        <w:continuationSeparator/>
      </w:r>
    </w:p>
    <w:p w14:paraId="1F706A5C" w14:textId="77777777" w:rsidR="007E0354" w:rsidRDefault="007E0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ኀ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A7C68" w:rsidRDefault="00FA7C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A7C68" w:rsidRDefault="00FA7C68" w:rsidP="001E230F">
    <w:pPr>
      <w:pStyle w:val="Footer"/>
      <w:ind w:right="360"/>
    </w:pPr>
  </w:p>
  <w:p w14:paraId="1151463A" w14:textId="77777777" w:rsidR="00FA7C68" w:rsidRDefault="00FA7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93AEF5C" w:rsidR="00FA7C68" w:rsidRPr="00790E8C" w:rsidRDefault="00FA7C6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7385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C214F8">
      <w:rPr>
        <w:rFonts w:asciiTheme="minorHAnsi" w:hAnsiTheme="minorHAnsi" w:cstheme="minorHAnsi"/>
        <w:szCs w:val="24"/>
        <w:lang w:val="en-IN"/>
      </w:rPr>
      <w:t xml:space="preserve">                  March 12,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27AD">
      <w:rPr>
        <w:rFonts w:asciiTheme="minorHAnsi" w:hAnsiTheme="minorHAnsi" w:cstheme="minorHAnsi"/>
        <w:noProof/>
        <w:color w:val="000000" w:themeColor="text1"/>
        <w:szCs w:val="24"/>
      </w:rPr>
      <w:t>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D27AD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D3C557" w14:textId="77777777" w:rsidR="007E0354" w:rsidRDefault="007E0354">
      <w:r>
        <w:separator/>
      </w:r>
    </w:p>
    <w:p w14:paraId="3946683C" w14:textId="77777777" w:rsidR="007E0354" w:rsidRDefault="007E0354"/>
  </w:footnote>
  <w:footnote w:type="continuationSeparator" w:id="0">
    <w:p w14:paraId="39C93080" w14:textId="77777777" w:rsidR="007E0354" w:rsidRDefault="007E0354">
      <w:r>
        <w:continuationSeparator/>
      </w:r>
    </w:p>
    <w:p w14:paraId="76567D35" w14:textId="77777777" w:rsidR="007E0354" w:rsidRDefault="007E0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16D4BB2" w:rsidR="00FA7C68" w:rsidRPr="006D3AC7" w:rsidRDefault="00FA7C68" w:rsidP="00C214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4F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A7C68" w:rsidRDefault="00FA7C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DA48F3"/>
    <w:multiLevelType w:val="multilevel"/>
    <w:tmpl w:val="AFEA4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6260098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136E4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13288F"/>
    <w:multiLevelType w:val="hybridMultilevel"/>
    <w:tmpl w:val="59662E3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19C97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26071A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35"/>
  </w:num>
  <w:num w:numId="4">
    <w:abstractNumId w:val="28"/>
  </w:num>
  <w:num w:numId="5">
    <w:abstractNumId w:val="14"/>
  </w:num>
  <w:num w:numId="6">
    <w:abstractNumId w:val="31"/>
  </w:num>
  <w:num w:numId="7">
    <w:abstractNumId w:val="39"/>
  </w:num>
  <w:num w:numId="8">
    <w:abstractNumId w:val="11"/>
  </w:num>
  <w:num w:numId="9">
    <w:abstractNumId w:val="18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1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3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8"/>
  </w:num>
  <w:num w:numId="40">
    <w:abstractNumId w:val="22"/>
  </w:num>
  <w:num w:numId="41">
    <w:abstractNumId w:val="24"/>
  </w:num>
  <w:num w:numId="42">
    <w:abstractNumId w:val="12"/>
  </w:num>
  <w:num w:numId="43">
    <w:abstractNumId w:val="17"/>
  </w:num>
  <w:num w:numId="44">
    <w:abstractNumId w:val="30"/>
  </w:num>
  <w:num w:numId="45">
    <w:abstractNumId w:val="20"/>
  </w:num>
  <w:num w:numId="4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740"/>
    <w:rsid w:val="00074929"/>
    <w:rsid w:val="0008335E"/>
    <w:rsid w:val="00083792"/>
    <w:rsid w:val="0008613B"/>
    <w:rsid w:val="000864E0"/>
    <w:rsid w:val="00090BAC"/>
    <w:rsid w:val="00095302"/>
    <w:rsid w:val="000B0B1A"/>
    <w:rsid w:val="000B2085"/>
    <w:rsid w:val="000B387A"/>
    <w:rsid w:val="000B4E9A"/>
    <w:rsid w:val="000C39AF"/>
    <w:rsid w:val="000C3A79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356A"/>
    <w:rsid w:val="001016BD"/>
    <w:rsid w:val="00106F46"/>
    <w:rsid w:val="001115D1"/>
    <w:rsid w:val="0012045C"/>
    <w:rsid w:val="00125924"/>
    <w:rsid w:val="00126973"/>
    <w:rsid w:val="0013716D"/>
    <w:rsid w:val="00143557"/>
    <w:rsid w:val="001469E6"/>
    <w:rsid w:val="00151824"/>
    <w:rsid w:val="001528A5"/>
    <w:rsid w:val="00153724"/>
    <w:rsid w:val="0015772A"/>
    <w:rsid w:val="00162D51"/>
    <w:rsid w:val="00173DEE"/>
    <w:rsid w:val="00176D6F"/>
    <w:rsid w:val="00177B33"/>
    <w:rsid w:val="00180F62"/>
    <w:rsid w:val="001819E3"/>
    <w:rsid w:val="00184EF9"/>
    <w:rsid w:val="001877EA"/>
    <w:rsid w:val="00187A1C"/>
    <w:rsid w:val="00191A77"/>
    <w:rsid w:val="00195876"/>
    <w:rsid w:val="0019649B"/>
    <w:rsid w:val="00197F56"/>
    <w:rsid w:val="001B3024"/>
    <w:rsid w:val="001B3229"/>
    <w:rsid w:val="001B4674"/>
    <w:rsid w:val="001B5C46"/>
    <w:rsid w:val="001B7DD7"/>
    <w:rsid w:val="001C350E"/>
    <w:rsid w:val="001C3C85"/>
    <w:rsid w:val="001C571D"/>
    <w:rsid w:val="001C5DB5"/>
    <w:rsid w:val="001C7BBC"/>
    <w:rsid w:val="001D5D30"/>
    <w:rsid w:val="001D66A5"/>
    <w:rsid w:val="001D77D9"/>
    <w:rsid w:val="001E10AD"/>
    <w:rsid w:val="001E2225"/>
    <w:rsid w:val="001E230F"/>
    <w:rsid w:val="001E52A3"/>
    <w:rsid w:val="001F0890"/>
    <w:rsid w:val="001F5C10"/>
    <w:rsid w:val="00214268"/>
    <w:rsid w:val="00240F7A"/>
    <w:rsid w:val="002422D6"/>
    <w:rsid w:val="00244CDB"/>
    <w:rsid w:val="00247BFF"/>
    <w:rsid w:val="0025310D"/>
    <w:rsid w:val="002544F1"/>
    <w:rsid w:val="002553AE"/>
    <w:rsid w:val="002617AD"/>
    <w:rsid w:val="002629ED"/>
    <w:rsid w:val="00264483"/>
    <w:rsid w:val="00264B3C"/>
    <w:rsid w:val="00265C44"/>
    <w:rsid w:val="00265EAD"/>
    <w:rsid w:val="00265F76"/>
    <w:rsid w:val="00273854"/>
    <w:rsid w:val="00277C90"/>
    <w:rsid w:val="002804B8"/>
    <w:rsid w:val="00283E04"/>
    <w:rsid w:val="00283E3E"/>
    <w:rsid w:val="002909BC"/>
    <w:rsid w:val="002929B8"/>
    <w:rsid w:val="002A7F8B"/>
    <w:rsid w:val="002B009A"/>
    <w:rsid w:val="002B025E"/>
    <w:rsid w:val="002B0849"/>
    <w:rsid w:val="002B0D88"/>
    <w:rsid w:val="002B13FF"/>
    <w:rsid w:val="002B26D4"/>
    <w:rsid w:val="002B55D9"/>
    <w:rsid w:val="002C137A"/>
    <w:rsid w:val="002C54DB"/>
    <w:rsid w:val="002C6CBF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097D"/>
    <w:rsid w:val="00322C71"/>
    <w:rsid w:val="00330F1B"/>
    <w:rsid w:val="00333FA4"/>
    <w:rsid w:val="00336C61"/>
    <w:rsid w:val="00342D7B"/>
    <w:rsid w:val="003432C0"/>
    <w:rsid w:val="0034684D"/>
    <w:rsid w:val="003513A5"/>
    <w:rsid w:val="00355D9B"/>
    <w:rsid w:val="00363153"/>
    <w:rsid w:val="00364249"/>
    <w:rsid w:val="00365179"/>
    <w:rsid w:val="0038502C"/>
    <w:rsid w:val="00386777"/>
    <w:rsid w:val="00395684"/>
    <w:rsid w:val="003A1109"/>
    <w:rsid w:val="003A49C2"/>
    <w:rsid w:val="003A585B"/>
    <w:rsid w:val="003B017B"/>
    <w:rsid w:val="003B5E26"/>
    <w:rsid w:val="003C1044"/>
    <w:rsid w:val="003C32EC"/>
    <w:rsid w:val="003D0847"/>
    <w:rsid w:val="003D5E53"/>
    <w:rsid w:val="003E2BC9"/>
    <w:rsid w:val="003F4B52"/>
    <w:rsid w:val="004005F3"/>
    <w:rsid w:val="004034B6"/>
    <w:rsid w:val="004114EA"/>
    <w:rsid w:val="0041201B"/>
    <w:rsid w:val="00414B4F"/>
    <w:rsid w:val="00426350"/>
    <w:rsid w:val="00440FFA"/>
    <w:rsid w:val="004425EC"/>
    <w:rsid w:val="00450B27"/>
    <w:rsid w:val="00453116"/>
    <w:rsid w:val="00455510"/>
    <w:rsid w:val="00456A5D"/>
    <w:rsid w:val="00456BD1"/>
    <w:rsid w:val="00464D72"/>
    <w:rsid w:val="00472752"/>
    <w:rsid w:val="0047306D"/>
    <w:rsid w:val="00473E1C"/>
    <w:rsid w:val="0048283A"/>
    <w:rsid w:val="00482D4C"/>
    <w:rsid w:val="00483E1B"/>
    <w:rsid w:val="004910FB"/>
    <w:rsid w:val="00493A57"/>
    <w:rsid w:val="004C106B"/>
    <w:rsid w:val="004C1095"/>
    <w:rsid w:val="004C12F4"/>
    <w:rsid w:val="004C2DAD"/>
    <w:rsid w:val="004C5E9F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C6A"/>
    <w:rsid w:val="00511F52"/>
    <w:rsid w:val="00513853"/>
    <w:rsid w:val="0052134D"/>
    <w:rsid w:val="0052184A"/>
    <w:rsid w:val="00530DD9"/>
    <w:rsid w:val="005320E4"/>
    <w:rsid w:val="0053451E"/>
    <w:rsid w:val="00534B83"/>
    <w:rsid w:val="00534FFD"/>
    <w:rsid w:val="005363E2"/>
    <w:rsid w:val="00536D89"/>
    <w:rsid w:val="00537544"/>
    <w:rsid w:val="00551DA7"/>
    <w:rsid w:val="005529AC"/>
    <w:rsid w:val="00557116"/>
    <w:rsid w:val="0055763A"/>
    <w:rsid w:val="00565757"/>
    <w:rsid w:val="0057108D"/>
    <w:rsid w:val="005829FA"/>
    <w:rsid w:val="00584FB5"/>
    <w:rsid w:val="00585ECC"/>
    <w:rsid w:val="005A02B6"/>
    <w:rsid w:val="005A09D8"/>
    <w:rsid w:val="005A1F5E"/>
    <w:rsid w:val="005A3F8F"/>
    <w:rsid w:val="005A723B"/>
    <w:rsid w:val="005B6859"/>
    <w:rsid w:val="005C1783"/>
    <w:rsid w:val="005C6D1E"/>
    <w:rsid w:val="005C7EEB"/>
    <w:rsid w:val="005D0E54"/>
    <w:rsid w:val="005D3530"/>
    <w:rsid w:val="005D783F"/>
    <w:rsid w:val="005E2B7E"/>
    <w:rsid w:val="005E33A5"/>
    <w:rsid w:val="005E57B6"/>
    <w:rsid w:val="005F18A3"/>
    <w:rsid w:val="005F1ADF"/>
    <w:rsid w:val="00604177"/>
    <w:rsid w:val="00605B27"/>
    <w:rsid w:val="006137EC"/>
    <w:rsid w:val="006141D1"/>
    <w:rsid w:val="00622BE8"/>
    <w:rsid w:val="00624E5A"/>
    <w:rsid w:val="0063100F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01C6"/>
    <w:rsid w:val="00670392"/>
    <w:rsid w:val="0067274F"/>
    <w:rsid w:val="006801B1"/>
    <w:rsid w:val="0069665E"/>
    <w:rsid w:val="00697F17"/>
    <w:rsid w:val="006A0250"/>
    <w:rsid w:val="006A14A2"/>
    <w:rsid w:val="006A21CB"/>
    <w:rsid w:val="006A6324"/>
    <w:rsid w:val="006B2573"/>
    <w:rsid w:val="006C08AE"/>
    <w:rsid w:val="006C0E87"/>
    <w:rsid w:val="006C1A3B"/>
    <w:rsid w:val="006D0A9C"/>
    <w:rsid w:val="006D27AD"/>
    <w:rsid w:val="006D3AC7"/>
    <w:rsid w:val="006D5051"/>
    <w:rsid w:val="006D7676"/>
    <w:rsid w:val="006E16CB"/>
    <w:rsid w:val="006E2CE9"/>
    <w:rsid w:val="00702551"/>
    <w:rsid w:val="0070478A"/>
    <w:rsid w:val="007078C2"/>
    <w:rsid w:val="0071294C"/>
    <w:rsid w:val="00724E3B"/>
    <w:rsid w:val="00731E5D"/>
    <w:rsid w:val="00734CB9"/>
    <w:rsid w:val="00745D4B"/>
    <w:rsid w:val="00746865"/>
    <w:rsid w:val="007548F3"/>
    <w:rsid w:val="007574EC"/>
    <w:rsid w:val="0077071A"/>
    <w:rsid w:val="00775375"/>
    <w:rsid w:val="00777388"/>
    <w:rsid w:val="007856C2"/>
    <w:rsid w:val="00790E8C"/>
    <w:rsid w:val="0079255B"/>
    <w:rsid w:val="007A4E1D"/>
    <w:rsid w:val="007B0FBB"/>
    <w:rsid w:val="007B3D67"/>
    <w:rsid w:val="007B3E0E"/>
    <w:rsid w:val="007B7F60"/>
    <w:rsid w:val="007D4222"/>
    <w:rsid w:val="007D61A8"/>
    <w:rsid w:val="007E0354"/>
    <w:rsid w:val="007F034C"/>
    <w:rsid w:val="007F48D4"/>
    <w:rsid w:val="00800B12"/>
    <w:rsid w:val="00802635"/>
    <w:rsid w:val="00804C75"/>
    <w:rsid w:val="00806B1B"/>
    <w:rsid w:val="00817D9F"/>
    <w:rsid w:val="00822AEB"/>
    <w:rsid w:val="00823B63"/>
    <w:rsid w:val="00832FA5"/>
    <w:rsid w:val="008373A7"/>
    <w:rsid w:val="008459FC"/>
    <w:rsid w:val="00851B3E"/>
    <w:rsid w:val="00851C4B"/>
    <w:rsid w:val="00854994"/>
    <w:rsid w:val="00860BC3"/>
    <w:rsid w:val="0086727F"/>
    <w:rsid w:val="00871397"/>
    <w:rsid w:val="00873D1A"/>
    <w:rsid w:val="00875BE8"/>
    <w:rsid w:val="00877B88"/>
    <w:rsid w:val="00880796"/>
    <w:rsid w:val="0088113B"/>
    <w:rsid w:val="008A0177"/>
    <w:rsid w:val="008B3951"/>
    <w:rsid w:val="008D2A6A"/>
    <w:rsid w:val="008D3191"/>
    <w:rsid w:val="008D58EC"/>
    <w:rsid w:val="008E74F7"/>
    <w:rsid w:val="008F636F"/>
    <w:rsid w:val="008F7754"/>
    <w:rsid w:val="0090117D"/>
    <w:rsid w:val="009055DD"/>
    <w:rsid w:val="009114D8"/>
    <w:rsid w:val="009149A4"/>
    <w:rsid w:val="009212DD"/>
    <w:rsid w:val="00921AB9"/>
    <w:rsid w:val="00925D1F"/>
    <w:rsid w:val="009301B8"/>
    <w:rsid w:val="00931D78"/>
    <w:rsid w:val="00935F25"/>
    <w:rsid w:val="00941F06"/>
    <w:rsid w:val="009431F3"/>
    <w:rsid w:val="00947092"/>
    <w:rsid w:val="009502D7"/>
    <w:rsid w:val="0095090E"/>
    <w:rsid w:val="00951A8E"/>
    <w:rsid w:val="00954870"/>
    <w:rsid w:val="009625B1"/>
    <w:rsid w:val="00965660"/>
    <w:rsid w:val="009662EF"/>
    <w:rsid w:val="00973DC4"/>
    <w:rsid w:val="00985B8B"/>
    <w:rsid w:val="00985F44"/>
    <w:rsid w:val="00987081"/>
    <w:rsid w:val="00997611"/>
    <w:rsid w:val="009A0E7C"/>
    <w:rsid w:val="009A3CBD"/>
    <w:rsid w:val="009B14B7"/>
    <w:rsid w:val="009B19DF"/>
    <w:rsid w:val="009B2183"/>
    <w:rsid w:val="009B4EE3"/>
    <w:rsid w:val="009B7A9D"/>
    <w:rsid w:val="009C041E"/>
    <w:rsid w:val="009C2062"/>
    <w:rsid w:val="009C7B9A"/>
    <w:rsid w:val="009D21B9"/>
    <w:rsid w:val="009D3D41"/>
    <w:rsid w:val="009D70AE"/>
    <w:rsid w:val="009E4241"/>
    <w:rsid w:val="009F356C"/>
    <w:rsid w:val="009F51F2"/>
    <w:rsid w:val="009F6F7A"/>
    <w:rsid w:val="00A07468"/>
    <w:rsid w:val="00A1195C"/>
    <w:rsid w:val="00A16E1A"/>
    <w:rsid w:val="00A20DA8"/>
    <w:rsid w:val="00A218EC"/>
    <w:rsid w:val="00A310D7"/>
    <w:rsid w:val="00A3138F"/>
    <w:rsid w:val="00A319BE"/>
    <w:rsid w:val="00A31F9A"/>
    <w:rsid w:val="00A35AA1"/>
    <w:rsid w:val="00A40760"/>
    <w:rsid w:val="00A4362F"/>
    <w:rsid w:val="00A44EFB"/>
    <w:rsid w:val="00A60320"/>
    <w:rsid w:val="00A67F55"/>
    <w:rsid w:val="00A702B0"/>
    <w:rsid w:val="00A72FC5"/>
    <w:rsid w:val="00A730E3"/>
    <w:rsid w:val="00A77CF6"/>
    <w:rsid w:val="00A8303F"/>
    <w:rsid w:val="00A84BA8"/>
    <w:rsid w:val="00A91283"/>
    <w:rsid w:val="00A93214"/>
    <w:rsid w:val="00AA132F"/>
    <w:rsid w:val="00AB3338"/>
    <w:rsid w:val="00AC339C"/>
    <w:rsid w:val="00AC5EF4"/>
    <w:rsid w:val="00AC63FC"/>
    <w:rsid w:val="00AD4F04"/>
    <w:rsid w:val="00AE11E8"/>
    <w:rsid w:val="00B00969"/>
    <w:rsid w:val="00B04340"/>
    <w:rsid w:val="00B07A3B"/>
    <w:rsid w:val="00B13941"/>
    <w:rsid w:val="00B15D80"/>
    <w:rsid w:val="00B26295"/>
    <w:rsid w:val="00B32938"/>
    <w:rsid w:val="00B340A8"/>
    <w:rsid w:val="00B40E12"/>
    <w:rsid w:val="00B435B8"/>
    <w:rsid w:val="00B4499C"/>
    <w:rsid w:val="00B5116D"/>
    <w:rsid w:val="00B6201D"/>
    <w:rsid w:val="00B627F6"/>
    <w:rsid w:val="00B653B7"/>
    <w:rsid w:val="00B66A14"/>
    <w:rsid w:val="00B7250F"/>
    <w:rsid w:val="00B807E5"/>
    <w:rsid w:val="00B847A0"/>
    <w:rsid w:val="00B871B4"/>
    <w:rsid w:val="00B87BC5"/>
    <w:rsid w:val="00BB1ADB"/>
    <w:rsid w:val="00BC6DA7"/>
    <w:rsid w:val="00BD4346"/>
    <w:rsid w:val="00BE051D"/>
    <w:rsid w:val="00BE1F9B"/>
    <w:rsid w:val="00BE756D"/>
    <w:rsid w:val="00BE7810"/>
    <w:rsid w:val="00BF2674"/>
    <w:rsid w:val="00BF2B81"/>
    <w:rsid w:val="00BF5FA1"/>
    <w:rsid w:val="00BF6BA3"/>
    <w:rsid w:val="00C00F3F"/>
    <w:rsid w:val="00C035C7"/>
    <w:rsid w:val="00C061D8"/>
    <w:rsid w:val="00C12062"/>
    <w:rsid w:val="00C13DE5"/>
    <w:rsid w:val="00C20ED8"/>
    <w:rsid w:val="00C214F8"/>
    <w:rsid w:val="00C2620F"/>
    <w:rsid w:val="00C265A2"/>
    <w:rsid w:val="00C33E54"/>
    <w:rsid w:val="00C348F4"/>
    <w:rsid w:val="00C34F4C"/>
    <w:rsid w:val="00C602B2"/>
    <w:rsid w:val="00C624A4"/>
    <w:rsid w:val="00C70C90"/>
    <w:rsid w:val="00C7290C"/>
    <w:rsid w:val="00C736D0"/>
    <w:rsid w:val="00C7374B"/>
    <w:rsid w:val="00C8109F"/>
    <w:rsid w:val="00C82679"/>
    <w:rsid w:val="00C836F3"/>
    <w:rsid w:val="00C9250E"/>
    <w:rsid w:val="00C97B11"/>
    <w:rsid w:val="00CA2334"/>
    <w:rsid w:val="00CA2CEB"/>
    <w:rsid w:val="00CA3EB3"/>
    <w:rsid w:val="00CB039A"/>
    <w:rsid w:val="00CB5DE5"/>
    <w:rsid w:val="00CC0C58"/>
    <w:rsid w:val="00CC29BF"/>
    <w:rsid w:val="00CC46E1"/>
    <w:rsid w:val="00CD515D"/>
    <w:rsid w:val="00CD63B8"/>
    <w:rsid w:val="00CD7F92"/>
    <w:rsid w:val="00CE10F2"/>
    <w:rsid w:val="00CE4904"/>
    <w:rsid w:val="00CF22F6"/>
    <w:rsid w:val="00CF6830"/>
    <w:rsid w:val="00CF771C"/>
    <w:rsid w:val="00CF7E34"/>
    <w:rsid w:val="00D00EF4"/>
    <w:rsid w:val="00D103FE"/>
    <w:rsid w:val="00D10BFA"/>
    <w:rsid w:val="00D10F00"/>
    <w:rsid w:val="00D150D8"/>
    <w:rsid w:val="00D21629"/>
    <w:rsid w:val="00D30007"/>
    <w:rsid w:val="00D300CE"/>
    <w:rsid w:val="00D30F03"/>
    <w:rsid w:val="00D33E46"/>
    <w:rsid w:val="00D37C1A"/>
    <w:rsid w:val="00D406D6"/>
    <w:rsid w:val="00D45AF7"/>
    <w:rsid w:val="00D466AF"/>
    <w:rsid w:val="00D473BF"/>
    <w:rsid w:val="00D47642"/>
    <w:rsid w:val="00D62C77"/>
    <w:rsid w:val="00D706DC"/>
    <w:rsid w:val="00D712A3"/>
    <w:rsid w:val="00D95C4C"/>
    <w:rsid w:val="00DA117F"/>
    <w:rsid w:val="00DA17FB"/>
    <w:rsid w:val="00DA7444"/>
    <w:rsid w:val="00DB7EBA"/>
    <w:rsid w:val="00DC058D"/>
    <w:rsid w:val="00DC1E10"/>
    <w:rsid w:val="00DC2504"/>
    <w:rsid w:val="00DC311D"/>
    <w:rsid w:val="00DC443D"/>
    <w:rsid w:val="00DC7C84"/>
    <w:rsid w:val="00DC7D3A"/>
    <w:rsid w:val="00DD2CF9"/>
    <w:rsid w:val="00DE2882"/>
    <w:rsid w:val="00DE46DB"/>
    <w:rsid w:val="00DE4CDA"/>
    <w:rsid w:val="00DE66F3"/>
    <w:rsid w:val="00DF0865"/>
    <w:rsid w:val="00DF307B"/>
    <w:rsid w:val="00E2346D"/>
    <w:rsid w:val="00E24673"/>
    <w:rsid w:val="00E24898"/>
    <w:rsid w:val="00E355EE"/>
    <w:rsid w:val="00E35FB3"/>
    <w:rsid w:val="00E44C46"/>
    <w:rsid w:val="00E50BBB"/>
    <w:rsid w:val="00E53869"/>
    <w:rsid w:val="00E662CA"/>
    <w:rsid w:val="00E67278"/>
    <w:rsid w:val="00E8076C"/>
    <w:rsid w:val="00E87DA4"/>
    <w:rsid w:val="00E97057"/>
    <w:rsid w:val="00EA15F6"/>
    <w:rsid w:val="00EA20E5"/>
    <w:rsid w:val="00EA2756"/>
    <w:rsid w:val="00EA4B94"/>
    <w:rsid w:val="00EA6023"/>
    <w:rsid w:val="00EA60D4"/>
    <w:rsid w:val="00EC098C"/>
    <w:rsid w:val="00EC39FB"/>
    <w:rsid w:val="00EC3C46"/>
    <w:rsid w:val="00EC69FF"/>
    <w:rsid w:val="00ED00F1"/>
    <w:rsid w:val="00ED15C9"/>
    <w:rsid w:val="00ED23F4"/>
    <w:rsid w:val="00ED592D"/>
    <w:rsid w:val="00EE1E2F"/>
    <w:rsid w:val="00EE39ED"/>
    <w:rsid w:val="00EE4460"/>
    <w:rsid w:val="00EF4E2B"/>
    <w:rsid w:val="00F0293A"/>
    <w:rsid w:val="00F04E9E"/>
    <w:rsid w:val="00F05799"/>
    <w:rsid w:val="00F108EE"/>
    <w:rsid w:val="00F10CF8"/>
    <w:rsid w:val="00F10FAD"/>
    <w:rsid w:val="00F146E3"/>
    <w:rsid w:val="00F21100"/>
    <w:rsid w:val="00F22F5E"/>
    <w:rsid w:val="00F2693E"/>
    <w:rsid w:val="00F3061E"/>
    <w:rsid w:val="00F35094"/>
    <w:rsid w:val="00F41D4C"/>
    <w:rsid w:val="00F44156"/>
    <w:rsid w:val="00F45819"/>
    <w:rsid w:val="00F56A75"/>
    <w:rsid w:val="00F60B45"/>
    <w:rsid w:val="00F60C18"/>
    <w:rsid w:val="00F64FB6"/>
    <w:rsid w:val="00F74B78"/>
    <w:rsid w:val="00F80FD0"/>
    <w:rsid w:val="00F8742F"/>
    <w:rsid w:val="00F95E8D"/>
    <w:rsid w:val="00FA1A9D"/>
    <w:rsid w:val="00FA532D"/>
    <w:rsid w:val="00FA7A79"/>
    <w:rsid w:val="00FA7C68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57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2021-03-16T16:13:00Z</dcterms:created>
  <dcterms:modified xsi:type="dcterms:W3CDTF">2021-03-16T16:13:00Z</dcterms:modified>
</cp:coreProperties>
</file>