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7FE22" w14:textId="4B50E26F" w:rsidR="003A6790" w:rsidRDefault="00475FE3">
      <w:r>
        <w:t>Screenshot Summary:</w:t>
      </w:r>
    </w:p>
    <w:p w14:paraId="790B8F0B" w14:textId="6F9BAB1B" w:rsidR="00475FE3" w:rsidRDefault="00475FE3" w:rsidP="00475FE3">
      <w:pPr>
        <w:pStyle w:val="ListParagraph"/>
        <w:numPr>
          <w:ilvl w:val="0"/>
          <w:numId w:val="1"/>
        </w:numPr>
      </w:pPr>
      <w:r>
        <w:t>62155_screenshot_1</w:t>
      </w:r>
    </w:p>
    <w:p w14:paraId="51657422" w14:textId="1813A712" w:rsidR="00E406E9" w:rsidRDefault="00E406E9" w:rsidP="00E406E9">
      <w:pPr>
        <w:pStyle w:val="ListParagraph"/>
        <w:numPr>
          <w:ilvl w:val="1"/>
          <w:numId w:val="1"/>
        </w:numPr>
      </w:pPr>
      <w:r>
        <w:t>4.3.1 (</w:t>
      </w:r>
      <w:r w:rsidR="00963EE4">
        <w:t>A</w:t>
      </w:r>
      <w:r>
        <w:t xml:space="preserve">fter Zen is powered on and the lasers have warmed up, the first sample is located using the </w:t>
      </w:r>
      <w:r w:rsidR="00963EE4" w:rsidRPr="00E33D2E">
        <w:rPr>
          <w:b/>
          <w:bCs/>
        </w:rPr>
        <w:t>L</w:t>
      </w:r>
      <w:r w:rsidRPr="00E33D2E">
        <w:rPr>
          <w:b/>
          <w:bCs/>
        </w:rPr>
        <w:t>ocate</w:t>
      </w:r>
      <w:r>
        <w:t xml:space="preserve"> tab and the transmitted light is turned on</w:t>
      </w:r>
      <w:r w:rsidR="00963EE4">
        <w:t xml:space="preserve"> by clicking the </w:t>
      </w:r>
      <w:r w:rsidR="00963EE4" w:rsidRPr="00E33D2E">
        <w:rPr>
          <w:b/>
          <w:bCs/>
        </w:rPr>
        <w:t>Lightbulb</w:t>
      </w:r>
      <w:r w:rsidR="00963EE4">
        <w:t xml:space="preserve"> icon;</w:t>
      </w:r>
      <w:r>
        <w:t xml:space="preserve"> once the sample is identified and in focus under the objective, the transmitted light is turned off.) 00:05 – 00:30</w:t>
      </w:r>
    </w:p>
    <w:p w14:paraId="517CF119" w14:textId="4F4F0495" w:rsidR="00D2033D" w:rsidRDefault="00E406E9" w:rsidP="00D2033D">
      <w:pPr>
        <w:pStyle w:val="ListParagraph"/>
        <w:numPr>
          <w:ilvl w:val="1"/>
          <w:numId w:val="1"/>
        </w:numPr>
      </w:pPr>
      <w:r>
        <w:t xml:space="preserve">4.3.1 continued (Next, </w:t>
      </w:r>
      <w:r w:rsidRPr="00E33D2E">
        <w:rPr>
          <w:b/>
          <w:bCs/>
        </w:rPr>
        <w:t>Acquisition</w:t>
      </w:r>
      <w:r>
        <w:t xml:space="preserve"> tab is opened </w:t>
      </w:r>
      <w:r w:rsidR="00180D67">
        <w:t xml:space="preserve">and the </w:t>
      </w:r>
      <w:r w:rsidR="005829D5" w:rsidRPr="00E33D2E">
        <w:rPr>
          <w:b/>
          <w:bCs/>
        </w:rPr>
        <w:t>Continuous</w:t>
      </w:r>
      <w:r w:rsidR="00180D67">
        <w:t xml:space="preserve"> button is clicked to begin scanning. The first sample is observed</w:t>
      </w:r>
      <w:r w:rsidR="005829D5">
        <w:t xml:space="preserve"> and is brightly labeled; scanning is stopped by clicking stop; the first sample is selected as Position 1 by clicking </w:t>
      </w:r>
      <w:r w:rsidR="005829D5" w:rsidRPr="00E33D2E">
        <w:rPr>
          <w:b/>
          <w:bCs/>
        </w:rPr>
        <w:t>Add</w:t>
      </w:r>
      <w:r w:rsidR="005829D5">
        <w:t xml:space="preserve"> under the </w:t>
      </w:r>
      <w:r w:rsidR="005829D5" w:rsidRPr="00CA26AF">
        <w:t>Positions</w:t>
      </w:r>
      <w:r w:rsidR="005829D5">
        <w:t xml:space="preserve"> </w:t>
      </w:r>
      <w:r w:rsidR="00963EE4">
        <w:t>heading</w:t>
      </w:r>
      <w:r w:rsidR="005829D5">
        <w:t xml:space="preserve">.) 00:32 </w:t>
      </w:r>
      <w:r w:rsidR="00D2033D">
        <w:t>–</w:t>
      </w:r>
      <w:r w:rsidR="005829D5">
        <w:t xml:space="preserve"> </w:t>
      </w:r>
      <w:r w:rsidR="00D2033D">
        <w:t>01:07</w:t>
      </w:r>
    </w:p>
    <w:p w14:paraId="0301AD30" w14:textId="1D290DBB" w:rsidR="00D2033D" w:rsidRDefault="00D2033D" w:rsidP="00D2033D">
      <w:pPr>
        <w:pStyle w:val="ListParagraph"/>
        <w:numPr>
          <w:ilvl w:val="0"/>
          <w:numId w:val="1"/>
        </w:numPr>
      </w:pPr>
      <w:r>
        <w:t>62155_screenshot_2</w:t>
      </w:r>
    </w:p>
    <w:p w14:paraId="4B0088AA" w14:textId="495479DB" w:rsidR="00D2033D" w:rsidRDefault="00D2033D" w:rsidP="00D2033D">
      <w:pPr>
        <w:pStyle w:val="ListParagraph"/>
        <w:numPr>
          <w:ilvl w:val="1"/>
          <w:numId w:val="1"/>
        </w:numPr>
      </w:pPr>
      <w:r>
        <w:t xml:space="preserve">4.4.1 (The next sample to be </w:t>
      </w:r>
      <w:r w:rsidR="00D83CDA">
        <w:t>imaged</w:t>
      </w:r>
      <w:r>
        <w:t xml:space="preserve"> is found first under transmitted light</w:t>
      </w:r>
      <w:r w:rsidR="00D83CDA">
        <w:t xml:space="preserve"> by moving to the </w:t>
      </w:r>
      <w:r w:rsidR="00D83CDA" w:rsidRPr="00E33D2E">
        <w:rPr>
          <w:b/>
          <w:bCs/>
        </w:rPr>
        <w:t>Locate</w:t>
      </w:r>
      <w:r w:rsidR="00D83CDA">
        <w:t xml:space="preserve"> tab and turning on the light using the </w:t>
      </w:r>
      <w:r w:rsidR="00E33D2E" w:rsidRPr="00E33D2E">
        <w:rPr>
          <w:b/>
          <w:bCs/>
        </w:rPr>
        <w:t>L</w:t>
      </w:r>
      <w:r w:rsidR="00D83CDA" w:rsidRPr="00E33D2E">
        <w:rPr>
          <w:b/>
          <w:bCs/>
        </w:rPr>
        <w:t>ightbulb</w:t>
      </w:r>
      <w:r w:rsidR="00D83CDA">
        <w:t xml:space="preserve"> icon; there is a pause while the user manually searches for the embryo and brings it into focus; the transmitted light is turned off by clicking the lightbulb icon again.</w:t>
      </w:r>
      <w:r>
        <w:t xml:space="preserve">) 00:08 </w:t>
      </w:r>
      <w:r w:rsidR="00D83CDA">
        <w:t>–</w:t>
      </w:r>
      <w:r>
        <w:t xml:space="preserve"> </w:t>
      </w:r>
      <w:r w:rsidR="00D83CDA">
        <w:t>00:33</w:t>
      </w:r>
    </w:p>
    <w:p w14:paraId="640E9B41" w14:textId="60B88258" w:rsidR="00D83CDA" w:rsidRDefault="00963EE4" w:rsidP="00D2033D">
      <w:pPr>
        <w:pStyle w:val="ListParagraph"/>
        <w:numPr>
          <w:ilvl w:val="1"/>
          <w:numId w:val="1"/>
        </w:numPr>
      </w:pPr>
      <w:r>
        <w:t xml:space="preserve">4.4.1 continued (To check the sample’s fluorescence, move to the </w:t>
      </w:r>
      <w:r w:rsidRPr="00E33D2E">
        <w:rPr>
          <w:b/>
          <w:bCs/>
        </w:rPr>
        <w:t>Acquisition</w:t>
      </w:r>
      <w:r>
        <w:t xml:space="preserve"> tab and begin continuous scanning by clicking the </w:t>
      </w:r>
      <w:r w:rsidRPr="00CA26AF">
        <w:rPr>
          <w:b/>
          <w:bCs/>
        </w:rPr>
        <w:t>Continuous</w:t>
      </w:r>
      <w:r>
        <w:t xml:space="preserve"> button. Scanning is stopped by clicking </w:t>
      </w:r>
      <w:r w:rsidR="00CA26AF">
        <w:t>s</w:t>
      </w:r>
      <w:r>
        <w:t xml:space="preserve">top after deciding sample is </w:t>
      </w:r>
      <w:r w:rsidR="00CA26AF">
        <w:t>sufficient</w:t>
      </w:r>
      <w:r>
        <w:t xml:space="preserve">; this sample is </w:t>
      </w:r>
      <w:r w:rsidR="006B7F11">
        <w:t xml:space="preserve">selected as Position 2 </w:t>
      </w:r>
      <w:r>
        <w:t xml:space="preserve">by clicking </w:t>
      </w:r>
      <w:r w:rsidRPr="00CA26AF">
        <w:rPr>
          <w:b/>
          <w:bCs/>
        </w:rPr>
        <w:t>Add</w:t>
      </w:r>
      <w:r>
        <w:t xml:space="preserve"> under the </w:t>
      </w:r>
      <w:r w:rsidRPr="00CA26AF">
        <w:t>Positions</w:t>
      </w:r>
      <w:r>
        <w:t xml:space="preserve"> heading</w:t>
      </w:r>
      <w:r w:rsidR="00D34DC7">
        <w:t>.)</w:t>
      </w:r>
      <w:r>
        <w:t xml:space="preserve"> 00:35</w:t>
      </w:r>
      <w:r w:rsidR="00D34DC7">
        <w:t xml:space="preserve"> – 01:10</w:t>
      </w:r>
    </w:p>
    <w:p w14:paraId="6AB2CE0A" w14:textId="500967D6" w:rsidR="00D34DC7" w:rsidRDefault="00200AF7" w:rsidP="00D34DC7">
      <w:pPr>
        <w:pStyle w:val="ListParagraph"/>
        <w:numPr>
          <w:ilvl w:val="0"/>
          <w:numId w:val="2"/>
        </w:numPr>
      </w:pPr>
      <w:r>
        <w:t>62155_screenshot_3</w:t>
      </w:r>
    </w:p>
    <w:p w14:paraId="13E15CE1" w14:textId="7C8397AE" w:rsidR="00200AF7" w:rsidRDefault="00200AF7" w:rsidP="00200AF7">
      <w:pPr>
        <w:pStyle w:val="ListParagraph"/>
        <w:numPr>
          <w:ilvl w:val="1"/>
          <w:numId w:val="2"/>
        </w:numPr>
      </w:pPr>
      <w:r>
        <w:t xml:space="preserve">4.5.1 </w:t>
      </w:r>
      <w:r w:rsidR="00D33190">
        <w:t xml:space="preserve">(When all of the samples have been selected, highlight the first position and click </w:t>
      </w:r>
      <w:r w:rsidR="00D33190" w:rsidRPr="00CA26AF">
        <w:rPr>
          <w:b/>
          <w:bCs/>
        </w:rPr>
        <w:t xml:space="preserve">Move </w:t>
      </w:r>
      <w:r w:rsidR="00CA26AF">
        <w:rPr>
          <w:b/>
          <w:bCs/>
        </w:rPr>
        <w:t>T</w:t>
      </w:r>
      <w:r w:rsidR="00D33190" w:rsidRPr="00CA26AF">
        <w:rPr>
          <w:b/>
          <w:bCs/>
        </w:rPr>
        <w:t>o</w:t>
      </w:r>
      <w:r w:rsidR="00D33190">
        <w:t xml:space="preserve">; begin scanning by clicking </w:t>
      </w:r>
      <w:r w:rsidR="00D33190" w:rsidRPr="00CA26AF">
        <w:rPr>
          <w:b/>
          <w:bCs/>
        </w:rPr>
        <w:t>Continuous</w:t>
      </w:r>
      <w:r w:rsidR="00F6123A">
        <w:t>; adjust the XY position of the optic vesicle by</w:t>
      </w:r>
      <w:r w:rsidR="0025530C">
        <w:t xml:space="preserve"> </w:t>
      </w:r>
      <w:r w:rsidR="00F6123A">
        <w:t xml:space="preserve">moving the sample within the frame leaving space in the anterior and distal regions relative </w:t>
      </w:r>
      <w:r w:rsidR="005D399D">
        <w:t>to one</w:t>
      </w:r>
      <w:r w:rsidR="00F6123A">
        <w:t xml:space="preserve"> optic vesicle and brain</w:t>
      </w:r>
      <w:r w:rsidR="00C24615">
        <w:t>.) 00:02 – 01:06</w:t>
      </w:r>
    </w:p>
    <w:p w14:paraId="144DD3A2" w14:textId="6971C52F" w:rsidR="00C24615" w:rsidRDefault="00C24615" w:rsidP="00C24615">
      <w:pPr>
        <w:pStyle w:val="ListParagraph"/>
        <w:numPr>
          <w:ilvl w:val="0"/>
          <w:numId w:val="2"/>
        </w:numPr>
      </w:pPr>
      <w:r>
        <w:t>62155_screenshot_4</w:t>
      </w:r>
    </w:p>
    <w:p w14:paraId="4CA678AF" w14:textId="57CD8B9A" w:rsidR="00C24615" w:rsidRDefault="00C24615" w:rsidP="00C24615">
      <w:pPr>
        <w:pStyle w:val="ListParagraph"/>
        <w:numPr>
          <w:ilvl w:val="1"/>
          <w:numId w:val="2"/>
        </w:numPr>
      </w:pPr>
      <w:r>
        <w:t>4.6.1 (While continuously scanning, move through the z</w:t>
      </w:r>
      <w:r w:rsidR="00CA26AF">
        <w:t>-</w:t>
      </w:r>
      <w:r>
        <w:t>stack starting at the most dorsal section</w:t>
      </w:r>
      <w:r w:rsidR="00061E98">
        <w:t>, closest to the objective,</w:t>
      </w:r>
      <w:r>
        <w:t xml:space="preserve"> and click </w:t>
      </w:r>
      <w:r w:rsidR="00061E98" w:rsidRPr="00CA26AF">
        <w:rPr>
          <w:b/>
          <w:bCs/>
        </w:rPr>
        <w:t>Set First</w:t>
      </w:r>
      <w:r w:rsidR="00061E98">
        <w:t xml:space="preserve">, then move deeper through the tissue and click </w:t>
      </w:r>
      <w:r w:rsidR="00061E98" w:rsidRPr="00CA26AF">
        <w:rPr>
          <w:b/>
          <w:bCs/>
        </w:rPr>
        <w:t>Set Last</w:t>
      </w:r>
      <w:r w:rsidR="00C74267">
        <w:t xml:space="preserve"> maintaining extra room on the ventral side of the optic vesicle and</w:t>
      </w:r>
      <w:r w:rsidR="00061E98">
        <w:t xml:space="preserve"> </w:t>
      </w:r>
      <w:r w:rsidR="00C74267">
        <w:t>keeping</w:t>
      </w:r>
      <w:r w:rsidR="00061E98">
        <w:t xml:space="preserve"> the total slices of the z-stack </w:t>
      </w:r>
      <w:r w:rsidR="00C74267">
        <w:t xml:space="preserve">around </w:t>
      </w:r>
      <w:r w:rsidR="00C74267" w:rsidRPr="00CA26AF">
        <w:t>63</w:t>
      </w:r>
      <w:r w:rsidR="00C74267">
        <w:t>.) 00:</w:t>
      </w:r>
      <w:r w:rsidR="000E2F43">
        <w:t>02 – 00:53</w:t>
      </w:r>
    </w:p>
    <w:p w14:paraId="40C611BF" w14:textId="104309CA" w:rsidR="000E2F43" w:rsidRDefault="00C74267" w:rsidP="000E2F43">
      <w:pPr>
        <w:pStyle w:val="ListParagraph"/>
        <w:numPr>
          <w:ilvl w:val="1"/>
          <w:numId w:val="2"/>
        </w:numPr>
      </w:pPr>
      <w:r>
        <w:t xml:space="preserve">4.7.1 (Once first and last z-slices have been set, click </w:t>
      </w:r>
      <w:r w:rsidRPr="00CA26AF">
        <w:rPr>
          <w:b/>
          <w:bCs/>
        </w:rPr>
        <w:t>C</w:t>
      </w:r>
      <w:r>
        <w:t xml:space="preserve"> to move to the center of the stack; from here assign laser power </w:t>
      </w:r>
      <w:r w:rsidR="000E2F43">
        <w:t xml:space="preserve">settings keeping the laser power no greater than 5.0 and adjusting gain to keep the signal bright and uniform.) 00:55 </w:t>
      </w:r>
      <w:r w:rsidR="005D399D">
        <w:t>–</w:t>
      </w:r>
      <w:r w:rsidR="000E2F43">
        <w:t xml:space="preserve"> </w:t>
      </w:r>
      <w:r w:rsidR="005D399D">
        <w:t>01:32</w:t>
      </w:r>
    </w:p>
    <w:p w14:paraId="478F7FE6" w14:textId="4233806D" w:rsidR="000E2F43" w:rsidRDefault="000E2F43" w:rsidP="000E2F43">
      <w:pPr>
        <w:pStyle w:val="ListParagraph"/>
        <w:numPr>
          <w:ilvl w:val="1"/>
          <w:numId w:val="2"/>
        </w:numPr>
      </w:pPr>
      <w:r>
        <w:t xml:space="preserve">4.8.1 (Stop scanning and save these settings by clicking </w:t>
      </w:r>
      <w:r w:rsidRPr="00CA26AF">
        <w:rPr>
          <w:b/>
          <w:bCs/>
        </w:rPr>
        <w:t>Update</w:t>
      </w:r>
      <w:r>
        <w:t xml:space="preserve"> under the </w:t>
      </w:r>
      <w:r w:rsidRPr="00CA26AF">
        <w:t>Positions</w:t>
      </w:r>
      <w:r>
        <w:t xml:space="preserve"> heading.) 0</w:t>
      </w:r>
      <w:r w:rsidR="005D399D">
        <w:t>1:37</w:t>
      </w:r>
      <w:r>
        <w:t xml:space="preserve"> – 01:47</w:t>
      </w:r>
    </w:p>
    <w:p w14:paraId="47207576" w14:textId="774C39B1" w:rsidR="000E2F43" w:rsidRDefault="000E2F43" w:rsidP="000E2F43">
      <w:pPr>
        <w:pStyle w:val="ListParagraph"/>
        <w:numPr>
          <w:ilvl w:val="0"/>
          <w:numId w:val="3"/>
        </w:numPr>
      </w:pPr>
      <w:r>
        <w:t>62155_screenshot_5</w:t>
      </w:r>
    </w:p>
    <w:p w14:paraId="512D4C55" w14:textId="5A9B299D" w:rsidR="008714E1" w:rsidRDefault="005D399D" w:rsidP="000E2F43">
      <w:pPr>
        <w:pStyle w:val="ListParagraph"/>
        <w:numPr>
          <w:ilvl w:val="1"/>
          <w:numId w:val="3"/>
        </w:numPr>
      </w:pPr>
      <w:r>
        <w:t xml:space="preserve">4.9.1 (To adjust the frame on Position 2, highlight number 2 under the Positions heading and click </w:t>
      </w:r>
      <w:r w:rsidRPr="00CA26AF">
        <w:rPr>
          <w:b/>
          <w:bCs/>
        </w:rPr>
        <w:t>Move To</w:t>
      </w:r>
      <w:r>
        <w:t xml:space="preserve">; begin scanning by clicking </w:t>
      </w:r>
      <w:r w:rsidRPr="00CA26AF">
        <w:rPr>
          <w:b/>
          <w:bCs/>
        </w:rPr>
        <w:t>Continuous</w:t>
      </w:r>
      <w:r>
        <w:t>; line up the optic vesicle in the XY axis, again leav</w:t>
      </w:r>
      <w:r w:rsidR="008714E1">
        <w:t>e</w:t>
      </w:r>
      <w:r>
        <w:t xml:space="preserve"> space in the anterior and distal regions relative to one optic vesicle and brain</w:t>
      </w:r>
      <w:r w:rsidR="008714E1">
        <w:t xml:space="preserve">.) 00:03 – 00:32 </w:t>
      </w:r>
    </w:p>
    <w:p w14:paraId="424E34E9" w14:textId="399994A5" w:rsidR="000E2F43" w:rsidRDefault="008714E1" w:rsidP="000E2F43">
      <w:pPr>
        <w:pStyle w:val="ListParagraph"/>
        <w:numPr>
          <w:ilvl w:val="1"/>
          <w:numId w:val="3"/>
        </w:numPr>
      </w:pPr>
      <w:r>
        <w:t xml:space="preserve">4.9.1 continued (Set the first and last z-slices by moving through the z-stack, click </w:t>
      </w:r>
      <w:r w:rsidRPr="00CA26AF">
        <w:rPr>
          <w:b/>
          <w:bCs/>
        </w:rPr>
        <w:t>Set First</w:t>
      </w:r>
      <w:r>
        <w:t xml:space="preserve"> on the dorsal slice of the z-stack and </w:t>
      </w:r>
      <w:r w:rsidRPr="00CA26AF">
        <w:rPr>
          <w:b/>
          <w:bCs/>
        </w:rPr>
        <w:t>Set Last</w:t>
      </w:r>
      <w:r>
        <w:t xml:space="preserve"> on the ventral slice. </w:t>
      </w:r>
      <w:r w:rsidR="005D399D">
        <w:t xml:space="preserve"> </w:t>
      </w:r>
      <w:r w:rsidR="004C42BF">
        <w:t>00:36 – 00:57</w:t>
      </w:r>
    </w:p>
    <w:p w14:paraId="1AA64CF7" w14:textId="6B3E9F4E" w:rsidR="008714E1" w:rsidRDefault="008714E1" w:rsidP="000E2F43">
      <w:pPr>
        <w:pStyle w:val="ListParagraph"/>
        <w:numPr>
          <w:ilvl w:val="1"/>
          <w:numId w:val="3"/>
        </w:numPr>
      </w:pPr>
      <w:r>
        <w:t>4.9.1 continued (</w:t>
      </w:r>
      <w:r w:rsidR="004C42BF">
        <w:t xml:space="preserve">Move to the center of the z-stack by clicking </w:t>
      </w:r>
      <w:r w:rsidR="004C42BF" w:rsidRPr="00CA26AF">
        <w:rPr>
          <w:b/>
          <w:bCs/>
        </w:rPr>
        <w:t>C</w:t>
      </w:r>
      <w:r w:rsidR="004C42BF">
        <w:t xml:space="preserve">; save these setting by clicking </w:t>
      </w:r>
      <w:r w:rsidR="004C42BF" w:rsidRPr="00CA26AF">
        <w:rPr>
          <w:b/>
          <w:bCs/>
        </w:rPr>
        <w:t>Update</w:t>
      </w:r>
      <w:r w:rsidR="004C42BF">
        <w:t xml:space="preserve"> under the Positions heading; stop scanning.) 01:02 – 01:13</w:t>
      </w:r>
    </w:p>
    <w:p w14:paraId="5C72697F" w14:textId="62C8EB47" w:rsidR="004C42BF" w:rsidRDefault="004C42BF" w:rsidP="004C42BF">
      <w:pPr>
        <w:pStyle w:val="ListParagraph"/>
        <w:numPr>
          <w:ilvl w:val="0"/>
          <w:numId w:val="3"/>
        </w:numPr>
      </w:pPr>
      <w:r>
        <w:lastRenderedPageBreak/>
        <w:t>62155_screenshot_6</w:t>
      </w:r>
    </w:p>
    <w:p w14:paraId="50F6E818" w14:textId="38FBA52B" w:rsidR="004C42BF" w:rsidRDefault="004C42BF" w:rsidP="004C42BF">
      <w:pPr>
        <w:pStyle w:val="ListParagraph"/>
        <w:numPr>
          <w:ilvl w:val="1"/>
          <w:numId w:val="3"/>
        </w:numPr>
      </w:pPr>
      <w:r>
        <w:t>4.10.1 (</w:t>
      </w:r>
      <w:r w:rsidR="00E33D2E">
        <w:t xml:space="preserve">Under the </w:t>
      </w:r>
      <w:r w:rsidR="00E33D2E" w:rsidRPr="00CA26AF">
        <w:t>Time Series</w:t>
      </w:r>
      <w:r w:rsidR="00E33D2E">
        <w:t xml:space="preserve"> heading, set </w:t>
      </w:r>
      <w:r w:rsidR="00CA26AF" w:rsidRPr="00CA26AF">
        <w:rPr>
          <w:b/>
          <w:bCs/>
        </w:rPr>
        <w:t>C</w:t>
      </w:r>
      <w:r w:rsidR="00E33D2E" w:rsidRPr="00CA26AF">
        <w:rPr>
          <w:b/>
          <w:bCs/>
        </w:rPr>
        <w:t>ycles</w:t>
      </w:r>
      <w:r w:rsidR="00E33D2E">
        <w:t xml:space="preserve"> to </w:t>
      </w:r>
      <w:r w:rsidR="00E33D2E" w:rsidRPr="00CA26AF">
        <w:rPr>
          <w:b/>
          <w:bCs/>
        </w:rPr>
        <w:t>300</w:t>
      </w:r>
      <w:r w:rsidR="00E33D2E">
        <w:t xml:space="preserve"> and </w:t>
      </w:r>
      <w:r w:rsidR="00CA26AF" w:rsidRPr="00CA26AF">
        <w:rPr>
          <w:b/>
          <w:bCs/>
        </w:rPr>
        <w:t>I</w:t>
      </w:r>
      <w:r w:rsidR="00E33D2E" w:rsidRPr="00CA26AF">
        <w:rPr>
          <w:b/>
          <w:bCs/>
        </w:rPr>
        <w:t>nterval</w:t>
      </w:r>
      <w:r w:rsidR="00E33D2E">
        <w:t xml:space="preserve"> to </w:t>
      </w:r>
      <w:r w:rsidR="00E33D2E" w:rsidRPr="00CA26AF">
        <w:rPr>
          <w:b/>
          <w:bCs/>
        </w:rPr>
        <w:t>2.5 minutes</w:t>
      </w:r>
      <w:r w:rsidR="00E33D2E">
        <w:t xml:space="preserve">.) </w:t>
      </w:r>
      <w:r>
        <w:t>00:12 – 00:37</w:t>
      </w:r>
    </w:p>
    <w:p w14:paraId="5A0BE7FA" w14:textId="38392DCC" w:rsidR="00E33D2E" w:rsidRDefault="00E33D2E" w:rsidP="00E33D2E">
      <w:pPr>
        <w:pStyle w:val="ListParagraph"/>
        <w:numPr>
          <w:ilvl w:val="0"/>
          <w:numId w:val="4"/>
        </w:numPr>
      </w:pPr>
      <w:r>
        <w:t>62155_screenshot_7</w:t>
      </w:r>
    </w:p>
    <w:p w14:paraId="049ECBD9" w14:textId="7B259E81" w:rsidR="00E33D2E" w:rsidRDefault="00E33D2E" w:rsidP="00E33D2E">
      <w:pPr>
        <w:pStyle w:val="ListParagraph"/>
        <w:numPr>
          <w:ilvl w:val="1"/>
          <w:numId w:val="4"/>
        </w:numPr>
      </w:pPr>
      <w:r>
        <w:t xml:space="preserve">4.11.1 (Review settings to make sure everything is finalized. When ready, click </w:t>
      </w:r>
      <w:r w:rsidRPr="00CA26AF">
        <w:rPr>
          <w:b/>
          <w:bCs/>
        </w:rPr>
        <w:t>Start Experiment</w:t>
      </w:r>
      <w:r>
        <w:t>. Observe the first round of imaging and then leave the timelapse to run overnight.) 00:06 – 01:45</w:t>
      </w:r>
    </w:p>
    <w:p w14:paraId="3E7A0C82" w14:textId="77777777" w:rsidR="004C42BF" w:rsidRDefault="004C42BF" w:rsidP="004C42BF">
      <w:pPr>
        <w:pStyle w:val="ListParagraph"/>
        <w:ind w:left="1440"/>
      </w:pPr>
    </w:p>
    <w:sectPr w:rsidR="004C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2365"/>
    <w:multiLevelType w:val="hybridMultilevel"/>
    <w:tmpl w:val="4514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1D2E"/>
    <w:multiLevelType w:val="hybridMultilevel"/>
    <w:tmpl w:val="7428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65F0A"/>
    <w:multiLevelType w:val="hybridMultilevel"/>
    <w:tmpl w:val="BB84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116B0"/>
    <w:multiLevelType w:val="hybridMultilevel"/>
    <w:tmpl w:val="848A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E3"/>
    <w:rsid w:val="00061E98"/>
    <w:rsid w:val="000E2F43"/>
    <w:rsid w:val="00180D67"/>
    <w:rsid w:val="00200AF7"/>
    <w:rsid w:val="0025530C"/>
    <w:rsid w:val="003A6790"/>
    <w:rsid w:val="00475FE3"/>
    <w:rsid w:val="004C42BF"/>
    <w:rsid w:val="005829D5"/>
    <w:rsid w:val="005D399D"/>
    <w:rsid w:val="00664B98"/>
    <w:rsid w:val="006B7F11"/>
    <w:rsid w:val="008714E1"/>
    <w:rsid w:val="00963EE4"/>
    <w:rsid w:val="00C24615"/>
    <w:rsid w:val="00C74267"/>
    <w:rsid w:val="00CA26AF"/>
    <w:rsid w:val="00D2033D"/>
    <w:rsid w:val="00D33190"/>
    <w:rsid w:val="00D34DC7"/>
    <w:rsid w:val="00D83CDA"/>
    <w:rsid w:val="00E33D2E"/>
    <w:rsid w:val="00E406E9"/>
    <w:rsid w:val="00F6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EA66"/>
  <w15:chartTrackingRefBased/>
  <w15:docId w15:val="{5C915E58-5B5B-4C3C-AA2F-369BA859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Lusk</dc:creator>
  <cp:keywords/>
  <dc:description/>
  <cp:lastModifiedBy>Sarah Lusk</cp:lastModifiedBy>
  <cp:revision>1</cp:revision>
  <dcterms:created xsi:type="dcterms:W3CDTF">2021-02-12T19:40:00Z</dcterms:created>
  <dcterms:modified xsi:type="dcterms:W3CDTF">2021-02-13T03:16:00Z</dcterms:modified>
</cp:coreProperties>
</file>