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D49B1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02397">
        <w:rPr>
          <w:rFonts w:asciiTheme="minorHAnsi" w:eastAsia="Times New Roman" w:hAnsiTheme="minorHAnsi" w:cstheme="minorHAnsi"/>
          <w:b/>
          <w:szCs w:val="24"/>
        </w:rPr>
        <w:t>62145</w:t>
      </w:r>
    </w:p>
    <w:p w14:paraId="2F6924E5" w14:textId="4F7D289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02397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335C7D58" w14:textId="12AC2E1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E02397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5871E51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E02397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https://www.jove.com/account/file-uploader?src=18954273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934FEC2" w:rsidR="004E0C5A" w:rsidRPr="00E02397" w:rsidRDefault="004E0C5A" w:rsidP="004E0C5A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2397" w:rsidRPr="00E02397">
        <w:rPr>
          <w:rFonts w:asciiTheme="minorHAnsi" w:eastAsia="Times New Roman" w:hAnsiTheme="minorHAnsi" w:cstheme="minorHAnsi"/>
          <w:b/>
          <w:sz w:val="32"/>
          <w:szCs w:val="32"/>
        </w:rPr>
        <w:t>Isolation, Culture, and Genetic Engineering of Mammalian Primary Pigment Epithelial Cells for Non-viral Gene Therapy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BB53BE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D8D1017" w14:textId="77777777" w:rsidR="00E02397" w:rsidRPr="0013066F" w:rsidRDefault="00E02397" w:rsidP="00E02397">
      <w:pPr>
        <w:rPr>
          <w:rFonts w:asciiTheme="minorHAnsi" w:hAnsiTheme="minorHAnsi" w:cstheme="minorHAnsi"/>
        </w:rPr>
      </w:pPr>
      <w:r w:rsidRPr="0013066F">
        <w:rPr>
          <w:rFonts w:asciiTheme="minorHAnsi" w:hAnsiTheme="minorHAnsi" w:cstheme="minorHAnsi"/>
        </w:rPr>
        <w:t>Thais Bascuas</w:t>
      </w:r>
      <w:r w:rsidRPr="0013066F">
        <w:rPr>
          <w:rFonts w:asciiTheme="minorHAnsi" w:hAnsiTheme="minorHAnsi" w:cstheme="minorHAnsi"/>
          <w:vertAlign w:val="superscript"/>
        </w:rPr>
        <w:t>1,2</w:t>
      </w:r>
      <w:r w:rsidRPr="0013066F">
        <w:rPr>
          <w:rFonts w:asciiTheme="minorHAnsi" w:hAnsiTheme="minorHAnsi" w:cstheme="minorHAnsi"/>
        </w:rPr>
        <w:t>*, Martina Kropp</w:t>
      </w:r>
      <w:r w:rsidRPr="0013066F">
        <w:rPr>
          <w:rFonts w:asciiTheme="minorHAnsi" w:hAnsiTheme="minorHAnsi" w:cstheme="minorHAnsi"/>
          <w:vertAlign w:val="superscript"/>
        </w:rPr>
        <w:t>1,2</w:t>
      </w:r>
      <w:r w:rsidRPr="0013066F">
        <w:rPr>
          <w:rFonts w:asciiTheme="minorHAnsi" w:hAnsiTheme="minorHAnsi" w:cstheme="minorHAnsi"/>
        </w:rPr>
        <w:t>*, Nina Harmening</w:t>
      </w:r>
      <w:r w:rsidRPr="0013066F">
        <w:rPr>
          <w:rFonts w:asciiTheme="minorHAnsi" w:hAnsiTheme="minorHAnsi" w:cstheme="minorHAnsi"/>
          <w:vertAlign w:val="superscript"/>
        </w:rPr>
        <w:t>1,2</w:t>
      </w:r>
      <w:r w:rsidRPr="0013066F">
        <w:rPr>
          <w:rFonts w:asciiTheme="minorHAnsi" w:hAnsiTheme="minorHAnsi" w:cstheme="minorHAnsi"/>
        </w:rPr>
        <w:t>,</w:t>
      </w:r>
      <w:r w:rsidRPr="0013066F">
        <w:rPr>
          <w:rFonts w:asciiTheme="minorHAnsi" w:hAnsiTheme="minorHAnsi" w:cstheme="minorHAnsi"/>
          <w:vertAlign w:val="superscript"/>
        </w:rPr>
        <w:t xml:space="preserve"> </w:t>
      </w:r>
      <w:r w:rsidRPr="0013066F">
        <w:rPr>
          <w:rFonts w:asciiTheme="minorHAnsi" w:hAnsiTheme="minorHAnsi" w:cstheme="minorHAnsi"/>
        </w:rPr>
        <w:t>Brittany M. Wong</w:t>
      </w:r>
      <w:r w:rsidRPr="0013066F">
        <w:rPr>
          <w:rFonts w:asciiTheme="minorHAnsi" w:hAnsiTheme="minorHAnsi" w:cstheme="minorHAnsi"/>
          <w:vertAlign w:val="superscript"/>
        </w:rPr>
        <w:t>1</w:t>
      </w:r>
      <w:r w:rsidRPr="0013066F">
        <w:rPr>
          <w:rFonts w:asciiTheme="minorHAnsi" w:hAnsiTheme="minorHAnsi" w:cstheme="minorHAnsi"/>
        </w:rPr>
        <w:t>, Sandra Johnen</w:t>
      </w:r>
      <w:r w:rsidRPr="0013066F">
        <w:rPr>
          <w:rFonts w:asciiTheme="minorHAnsi" w:hAnsiTheme="minorHAnsi" w:cstheme="minorHAnsi"/>
          <w:vertAlign w:val="superscript"/>
        </w:rPr>
        <w:t>3</w:t>
      </w:r>
      <w:r w:rsidRPr="0013066F">
        <w:rPr>
          <w:rFonts w:asciiTheme="minorHAnsi" w:hAnsiTheme="minorHAnsi" w:cstheme="minorHAnsi"/>
        </w:rPr>
        <w:t xml:space="preserve">, </w:t>
      </w:r>
      <w:proofErr w:type="spellStart"/>
      <w:r w:rsidRPr="0013066F">
        <w:rPr>
          <w:rFonts w:asciiTheme="minorHAnsi" w:hAnsiTheme="minorHAnsi" w:cstheme="minorHAnsi"/>
        </w:rPr>
        <w:t>Zsuzsanna</w:t>
      </w:r>
      <w:proofErr w:type="spellEnd"/>
      <w:r w:rsidRPr="0013066F">
        <w:rPr>
          <w:rFonts w:asciiTheme="minorHAnsi" w:hAnsiTheme="minorHAnsi" w:cstheme="minorHAnsi"/>
        </w:rPr>
        <w:t xml:space="preserve"> Izsvák</w:t>
      </w:r>
      <w:r w:rsidRPr="0013066F">
        <w:rPr>
          <w:rFonts w:asciiTheme="minorHAnsi" w:hAnsiTheme="minorHAnsi" w:cstheme="minorHAnsi"/>
          <w:vertAlign w:val="superscript"/>
        </w:rPr>
        <w:t>4</w:t>
      </w:r>
      <w:r w:rsidRPr="0013066F">
        <w:rPr>
          <w:rFonts w:asciiTheme="minorHAnsi" w:hAnsiTheme="minorHAnsi" w:cstheme="minorHAnsi"/>
        </w:rPr>
        <w:t>, Gabriele Thumann</w:t>
      </w:r>
      <w:r w:rsidRPr="0013066F">
        <w:rPr>
          <w:rFonts w:asciiTheme="minorHAnsi" w:hAnsiTheme="minorHAnsi" w:cstheme="minorHAnsi"/>
          <w:vertAlign w:val="superscript"/>
        </w:rPr>
        <w:t>1,2</w:t>
      </w:r>
    </w:p>
    <w:p w14:paraId="47AEFE13" w14:textId="77777777" w:rsidR="00E02397" w:rsidRPr="0013066F" w:rsidRDefault="00E02397" w:rsidP="00E02397">
      <w:pPr>
        <w:rPr>
          <w:rFonts w:asciiTheme="minorHAnsi" w:hAnsiTheme="minorHAnsi" w:cstheme="minorHAnsi"/>
          <w:bCs/>
        </w:rPr>
      </w:pPr>
    </w:p>
    <w:p w14:paraId="1F55EFD4" w14:textId="77777777" w:rsidR="00E02397" w:rsidRPr="0013066F" w:rsidRDefault="00E02397" w:rsidP="00E02397">
      <w:pPr>
        <w:rPr>
          <w:rFonts w:asciiTheme="minorHAnsi" w:hAnsiTheme="minorHAnsi" w:cstheme="minorHAnsi"/>
          <w:bCs/>
        </w:rPr>
      </w:pPr>
      <w:r w:rsidRPr="0013066F">
        <w:rPr>
          <w:rFonts w:asciiTheme="minorHAnsi" w:hAnsiTheme="minorHAnsi" w:cstheme="minorHAnsi"/>
          <w:bCs/>
          <w:vertAlign w:val="superscript"/>
        </w:rPr>
        <w:t>1</w:t>
      </w:r>
      <w:r w:rsidRPr="0013066F">
        <w:rPr>
          <w:rFonts w:asciiTheme="minorHAnsi" w:hAnsiTheme="minorHAnsi" w:cstheme="minorHAnsi"/>
          <w:bCs/>
        </w:rPr>
        <w:t>Experimental Ophthalmology, University of Geneva, Geneva, Switzerland</w:t>
      </w:r>
    </w:p>
    <w:p w14:paraId="3EDE5216" w14:textId="77777777" w:rsidR="00E02397" w:rsidRPr="0013066F" w:rsidRDefault="00E02397" w:rsidP="00E02397">
      <w:pPr>
        <w:rPr>
          <w:rFonts w:asciiTheme="minorHAnsi" w:hAnsiTheme="minorHAnsi" w:cstheme="minorHAnsi"/>
          <w:bCs/>
        </w:rPr>
      </w:pPr>
      <w:r w:rsidRPr="0013066F">
        <w:rPr>
          <w:rFonts w:asciiTheme="minorHAnsi" w:hAnsiTheme="minorHAnsi" w:cstheme="minorHAnsi"/>
          <w:bCs/>
          <w:vertAlign w:val="superscript"/>
        </w:rPr>
        <w:t>2</w:t>
      </w:r>
      <w:r w:rsidRPr="0013066F">
        <w:rPr>
          <w:rFonts w:asciiTheme="minorHAnsi" w:hAnsiTheme="minorHAnsi" w:cstheme="minorHAnsi"/>
          <w:bCs/>
        </w:rPr>
        <w:t xml:space="preserve">Department of Ophthalmology, University Hospitals of Geneva, Geneva, Switzerland </w:t>
      </w:r>
    </w:p>
    <w:p w14:paraId="71FFE710" w14:textId="77777777" w:rsidR="00E02397" w:rsidRPr="0013066F" w:rsidRDefault="00E02397" w:rsidP="00E02397">
      <w:pPr>
        <w:rPr>
          <w:rFonts w:asciiTheme="minorHAnsi" w:hAnsiTheme="minorHAnsi" w:cstheme="minorHAnsi"/>
          <w:bCs/>
        </w:rPr>
      </w:pPr>
      <w:r w:rsidRPr="0013066F">
        <w:rPr>
          <w:rFonts w:asciiTheme="minorHAnsi" w:hAnsiTheme="minorHAnsi" w:cstheme="minorHAnsi"/>
          <w:bCs/>
          <w:vertAlign w:val="superscript"/>
        </w:rPr>
        <w:t>3</w:t>
      </w:r>
      <w:r w:rsidRPr="0013066F">
        <w:rPr>
          <w:rFonts w:asciiTheme="minorHAnsi" w:hAnsiTheme="minorHAnsi" w:cstheme="minorHAnsi"/>
          <w:bCs/>
        </w:rPr>
        <w:t xml:space="preserve">Department of Ophthalmology, University Hospital RWTH Aachen, Aachen, Germany  </w:t>
      </w:r>
    </w:p>
    <w:p w14:paraId="01503F30" w14:textId="77777777" w:rsidR="00E02397" w:rsidRPr="0013066F" w:rsidRDefault="00E02397" w:rsidP="00E02397">
      <w:pPr>
        <w:rPr>
          <w:rFonts w:asciiTheme="minorHAnsi" w:hAnsiTheme="minorHAnsi" w:cstheme="minorHAnsi"/>
          <w:bCs/>
        </w:rPr>
      </w:pPr>
      <w:r w:rsidRPr="0013066F">
        <w:rPr>
          <w:rFonts w:asciiTheme="minorHAnsi" w:hAnsiTheme="minorHAnsi" w:cstheme="minorHAnsi"/>
          <w:bCs/>
          <w:vertAlign w:val="superscript"/>
        </w:rPr>
        <w:t>4</w:t>
      </w:r>
      <w:r w:rsidRPr="0013066F">
        <w:rPr>
          <w:rFonts w:asciiTheme="minorHAnsi" w:hAnsiTheme="minorHAnsi" w:cstheme="minorHAnsi"/>
          <w:bCs/>
        </w:rPr>
        <w:t>Max Delbrück Center for Molecular Medicine, Berlin, Germany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631044D" w14:textId="7F6A83B2" w:rsidR="00E02397" w:rsidRPr="00455233" w:rsidRDefault="00E02397" w:rsidP="00E02397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bookmarkStart w:id="0" w:name="_Hlk25233958"/>
      <w:r w:rsidRPr="00455233">
        <w:rPr>
          <w:rFonts w:asciiTheme="minorHAnsi" w:hAnsiTheme="minorHAnsi" w:cstheme="minorHAnsi"/>
          <w:color w:val="auto"/>
        </w:rPr>
        <w:t xml:space="preserve">Thais Bascuas </w:t>
      </w:r>
      <w:r w:rsidRPr="00455233">
        <w:rPr>
          <w:rFonts w:asciiTheme="minorHAnsi" w:hAnsiTheme="minorHAnsi" w:cstheme="minorHAnsi"/>
          <w:color w:val="auto"/>
        </w:rPr>
        <w:tab/>
      </w:r>
      <w:r w:rsidRPr="00455233">
        <w:rPr>
          <w:rFonts w:asciiTheme="minorHAnsi" w:hAnsiTheme="minorHAnsi" w:cstheme="minorHAnsi"/>
          <w:color w:val="auto"/>
        </w:rPr>
        <w:tab/>
      </w:r>
      <w:r w:rsidRPr="00455233">
        <w:rPr>
          <w:rFonts w:asciiTheme="minorHAnsi" w:hAnsiTheme="minorHAnsi" w:cs="Arial"/>
          <w:bCs/>
          <w:color w:val="auto"/>
        </w:rPr>
        <w:t>(</w:t>
      </w:r>
      <w:r w:rsidRPr="00455233">
        <w:rPr>
          <w:rFonts w:asciiTheme="minorHAnsi" w:hAnsiTheme="minorHAnsi" w:cs="Calibri Light"/>
          <w:color w:val="auto"/>
        </w:rPr>
        <w:t>thais.bascuascastillo@unige.ch</w:t>
      </w:r>
      <w:r w:rsidRPr="00455233">
        <w:rPr>
          <w:rFonts w:asciiTheme="minorHAnsi" w:hAnsiTheme="minorHAnsi" w:cs="Arial"/>
          <w:bCs/>
          <w:color w:val="auto"/>
        </w:rPr>
        <w:t>)</w:t>
      </w:r>
    </w:p>
    <w:p w14:paraId="5196A52A" w14:textId="079C3C1B" w:rsidR="004E0C5A" w:rsidRPr="00E02397" w:rsidRDefault="00E02397" w:rsidP="00E02397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  <w:lang w:val="es-419"/>
        </w:rPr>
      </w:pPr>
      <w:r w:rsidRPr="0013066F">
        <w:rPr>
          <w:rFonts w:asciiTheme="minorHAnsi" w:hAnsiTheme="minorHAnsi" w:cs="Arial"/>
          <w:bCs/>
          <w:color w:val="auto"/>
          <w:lang w:val="es-419"/>
        </w:rPr>
        <w:t>Martina Kropp</w:t>
      </w:r>
      <w:r w:rsidRPr="0013066F">
        <w:rPr>
          <w:rFonts w:asciiTheme="minorHAnsi" w:hAnsiTheme="minorHAnsi" w:cs="Arial"/>
          <w:bCs/>
          <w:color w:val="auto"/>
          <w:lang w:val="es-419"/>
        </w:rPr>
        <w:tab/>
      </w:r>
      <w:r w:rsidRPr="0013066F">
        <w:rPr>
          <w:rFonts w:asciiTheme="minorHAnsi" w:hAnsiTheme="minorHAnsi" w:cs="Arial"/>
          <w:bCs/>
          <w:color w:val="auto"/>
          <w:lang w:val="es-419"/>
        </w:rPr>
        <w:tab/>
        <w:t>(</w:t>
      </w:r>
      <w:r w:rsidRPr="0013066F">
        <w:rPr>
          <w:rFonts w:asciiTheme="minorHAnsi" w:hAnsiTheme="minorHAnsi" w:cstheme="minorHAnsi"/>
          <w:bCs/>
          <w:color w:val="auto"/>
          <w:lang w:val="es-419"/>
        </w:rPr>
        <w:t>martina.kropp@unige.ch)</w:t>
      </w:r>
    </w:p>
    <w:p w14:paraId="1B4B2D7A" w14:textId="77777777" w:rsidR="004E0C5A" w:rsidRPr="00455233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es-419"/>
        </w:rPr>
      </w:pPr>
    </w:p>
    <w:p w14:paraId="2E1C6668" w14:textId="0FBA9A80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FDF769C" w14:textId="58CAC791" w:rsidR="00E02397" w:rsidRPr="00455233" w:rsidRDefault="00502E46" w:rsidP="00E02397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color w:val="auto"/>
        </w:rPr>
      </w:pPr>
      <w:hyperlink r:id="rId8" w:history="1">
        <w:r w:rsidR="00E02397" w:rsidRPr="00455233">
          <w:rPr>
            <w:rStyle w:val="Hyperlink"/>
            <w:rFonts w:asciiTheme="minorHAnsi" w:hAnsiTheme="minorHAnsi" w:cs="Arial"/>
            <w:bCs/>
          </w:rPr>
          <w:t>nina.harmening@unige.ch</w:t>
        </w:r>
      </w:hyperlink>
    </w:p>
    <w:p w14:paraId="0E384684" w14:textId="6DBAE7E7" w:rsidR="00E02397" w:rsidRDefault="00502E46" w:rsidP="00E02397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</w:rPr>
      </w:pPr>
      <w:hyperlink r:id="rId9" w:history="1">
        <w:r w:rsidR="00E02397" w:rsidRPr="000A6AAF">
          <w:rPr>
            <w:rStyle w:val="Hyperlink"/>
            <w:rFonts w:asciiTheme="minorHAnsi" w:hAnsiTheme="minorHAnsi" w:cstheme="minorHAnsi"/>
          </w:rPr>
          <w:t>bmwong@mednet.ucla.edu</w:t>
        </w:r>
      </w:hyperlink>
    </w:p>
    <w:p w14:paraId="3AD1D7A3" w14:textId="0B603CCD" w:rsidR="00E02397" w:rsidRDefault="00502E46" w:rsidP="00E0239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it-IT"/>
        </w:rPr>
      </w:pPr>
      <w:hyperlink r:id="rId10" w:history="1">
        <w:r w:rsidR="00E02397" w:rsidRPr="000A6AAF">
          <w:rPr>
            <w:rStyle w:val="Hyperlink"/>
            <w:rFonts w:asciiTheme="minorHAnsi" w:hAnsiTheme="minorHAnsi" w:cstheme="minorHAnsi"/>
            <w:lang w:val="it-IT"/>
          </w:rPr>
          <w:t>sjohnen@ukaachen.de</w:t>
        </w:r>
      </w:hyperlink>
    </w:p>
    <w:p w14:paraId="458EAED0" w14:textId="2B59D40F" w:rsidR="00E02397" w:rsidRDefault="00502E46" w:rsidP="00E02397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val="it-IT"/>
        </w:rPr>
      </w:pPr>
      <w:hyperlink r:id="rId11" w:history="1">
        <w:r w:rsidR="00E02397" w:rsidRPr="000A6AAF">
          <w:rPr>
            <w:rStyle w:val="Hyperlink"/>
            <w:rFonts w:asciiTheme="minorHAnsi" w:hAnsiTheme="minorHAnsi"/>
            <w:lang w:val="it-IT"/>
          </w:rPr>
          <w:t>zizsvak@mdc-berlin.de</w:t>
        </w:r>
      </w:hyperlink>
    </w:p>
    <w:p w14:paraId="3EFD0487" w14:textId="72D0541E" w:rsidR="00E02397" w:rsidRDefault="00502E46" w:rsidP="00E0239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de-CH"/>
        </w:rPr>
      </w:pPr>
      <w:hyperlink r:id="rId12" w:history="1">
        <w:r w:rsidR="00E02397" w:rsidRPr="000A6AAF">
          <w:rPr>
            <w:rStyle w:val="Hyperlink"/>
            <w:rFonts w:asciiTheme="minorHAnsi" w:hAnsiTheme="minorHAnsi" w:cstheme="minorHAnsi"/>
            <w:lang w:val="de-CH"/>
          </w:rPr>
          <w:t>gabriele.thumann@unige.ch</w:t>
        </w:r>
      </w:hyperlink>
    </w:p>
    <w:p w14:paraId="6ED18300" w14:textId="66A9EE46" w:rsidR="00E02397" w:rsidRPr="00455233" w:rsidRDefault="00502E46" w:rsidP="00E02397">
      <w:pPr>
        <w:pStyle w:val="NormalWeb"/>
        <w:spacing w:before="0" w:beforeAutospacing="0" w:after="0" w:afterAutospacing="0"/>
        <w:rPr>
          <w:rFonts w:asciiTheme="minorHAnsi" w:hAnsiTheme="minorHAnsi" w:cs="Calibri Light"/>
          <w:color w:val="auto"/>
          <w:lang w:val="it-IT"/>
        </w:rPr>
      </w:pPr>
      <w:hyperlink r:id="rId13" w:history="1">
        <w:r w:rsidR="00E02397" w:rsidRPr="00455233">
          <w:rPr>
            <w:rStyle w:val="Hyperlink"/>
            <w:rFonts w:asciiTheme="minorHAnsi" w:hAnsiTheme="minorHAnsi" w:cs="Calibri Light"/>
            <w:lang w:val="it-IT"/>
          </w:rPr>
          <w:t>thais.bascuascastillo@unige.ch</w:t>
        </w:r>
      </w:hyperlink>
      <w:bookmarkEnd w:id="0"/>
    </w:p>
    <w:p w14:paraId="6F84F159" w14:textId="63588D82" w:rsidR="003B5E26" w:rsidRPr="00455233" w:rsidRDefault="00502E46" w:rsidP="00E0239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fr-CH"/>
        </w:rPr>
      </w:pPr>
      <w:hyperlink r:id="rId14" w:history="1">
        <w:r w:rsidR="00E02397" w:rsidRPr="00455233">
          <w:rPr>
            <w:rStyle w:val="Hyperlink"/>
            <w:rFonts w:asciiTheme="minorHAnsi" w:hAnsiTheme="minorHAnsi" w:cstheme="minorHAnsi"/>
            <w:bCs/>
            <w:lang w:val="fr-CH"/>
          </w:rPr>
          <w:t>martina.kropp@unige.ch</w:t>
        </w:r>
      </w:hyperlink>
    </w:p>
    <w:p w14:paraId="3EE38576" w14:textId="77777777" w:rsidR="00E02397" w:rsidRPr="00455233" w:rsidRDefault="00E02397" w:rsidP="00E02397">
      <w:pPr>
        <w:pStyle w:val="NormalWeb"/>
        <w:spacing w:before="0" w:beforeAutospacing="0" w:after="0" w:afterAutospacing="0"/>
        <w:rPr>
          <w:rFonts w:asciiTheme="minorHAnsi" w:hAnsiTheme="minorHAnsi"/>
          <w:color w:val="auto"/>
          <w:lang w:val="fr-CH"/>
        </w:rPr>
      </w:pPr>
    </w:p>
    <w:p w14:paraId="5A2BE33C" w14:textId="77777777" w:rsidR="001E230F" w:rsidRPr="00455233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CH"/>
        </w:rPr>
      </w:pPr>
    </w:p>
    <w:p w14:paraId="60B95108" w14:textId="77777777" w:rsidR="00C70C90" w:rsidRPr="00455233" w:rsidRDefault="00C70C90">
      <w:pPr>
        <w:rPr>
          <w:rFonts w:asciiTheme="minorHAnsi" w:hAnsiTheme="minorHAnsi" w:cstheme="minorHAnsi"/>
          <w:b/>
          <w:sz w:val="22"/>
          <w:szCs w:val="22"/>
          <w:lang w:val="fr-CH"/>
        </w:rPr>
      </w:pPr>
      <w:r w:rsidRPr="00455233">
        <w:rPr>
          <w:rFonts w:asciiTheme="minorHAnsi" w:hAnsiTheme="minorHAnsi" w:cstheme="minorHAnsi"/>
          <w:b/>
          <w:sz w:val="22"/>
          <w:szCs w:val="22"/>
          <w:lang w:val="fr-CH"/>
        </w:rPr>
        <w:br w:type="page"/>
      </w:r>
    </w:p>
    <w:p w14:paraId="39CBDE5B" w14:textId="47D4821F" w:rsidR="00987081" w:rsidRPr="00455233" w:rsidRDefault="00987081" w:rsidP="00673750">
      <w:pPr>
        <w:pStyle w:val="Heading2"/>
        <w:rPr>
          <w:rFonts w:asciiTheme="minorHAnsi" w:hAnsiTheme="minorHAnsi" w:cstheme="minorHAnsi"/>
          <w:lang w:val="fr-CH"/>
        </w:rPr>
      </w:pPr>
      <w:proofErr w:type="spellStart"/>
      <w:r w:rsidRPr="00455233">
        <w:rPr>
          <w:rFonts w:asciiTheme="minorHAnsi" w:hAnsiTheme="minorHAnsi" w:cstheme="minorHAnsi"/>
          <w:lang w:val="fr-CH"/>
        </w:rPr>
        <w:lastRenderedPageBreak/>
        <w:t>Author</w:t>
      </w:r>
      <w:proofErr w:type="spellEnd"/>
      <w:r w:rsidRPr="00455233">
        <w:rPr>
          <w:rFonts w:asciiTheme="minorHAnsi" w:hAnsiTheme="minorHAnsi" w:cstheme="minorHAnsi"/>
          <w:lang w:val="fr-CH"/>
        </w:rPr>
        <w:t xml:space="preserve"> Questionnaire </w:t>
      </w:r>
    </w:p>
    <w:p w14:paraId="24C73F46" w14:textId="07E576BD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6D7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0F1DDE">
        <w:rPr>
          <w:rFonts w:asciiTheme="minorHAnsi" w:eastAsia="Times New Roman" w:hAnsiTheme="minorHAnsi" w:cstheme="minorHAnsi"/>
          <w:b/>
          <w:bCs/>
          <w:szCs w:val="24"/>
        </w:rPr>
        <w:t>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483EBA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6D7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0F1DDE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B65575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B65575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B65575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B65575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B65575"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B65575" w:rsidRDefault="00673750" w:rsidP="000F1DDE">
      <w:pPr>
        <w:rPr>
          <w:rFonts w:eastAsia="Times New Roman" w:cs="Calibri"/>
          <w:color w:val="222222"/>
          <w:szCs w:val="24"/>
        </w:rPr>
      </w:pPr>
    </w:p>
    <w:p w14:paraId="20C2A7E0" w14:textId="67B33913" w:rsidR="00673750" w:rsidRPr="00B65575" w:rsidRDefault="00502E46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1DDE" w:rsidRPr="00B6557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B65575">
        <w:rPr>
          <w:rFonts w:eastAsia="Times New Roman" w:cs="Calibri"/>
          <w:color w:val="222222"/>
          <w:szCs w:val="24"/>
        </w:rPr>
        <w:t xml:space="preserve"> </w:t>
      </w:r>
      <w:r w:rsidR="00673750" w:rsidRPr="00B65575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B65575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B65575">
        <w:rPr>
          <w:rFonts w:eastAsia="Times New Roman" w:cs="Calibri"/>
          <w:color w:val="222222"/>
          <w:szCs w:val="24"/>
        </w:rPr>
        <w:t xml:space="preserve"> voiceover talent. </w:t>
      </w:r>
    </w:p>
    <w:p w14:paraId="7723C436" w14:textId="77777777" w:rsidR="00673750" w:rsidRPr="00B65575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69BC7CED" w:rsidR="00673750" w:rsidRPr="00B65575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65575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B65575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6557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6D7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0F1DDE" w:rsidRPr="00B65575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0C6071D7" w14:textId="77777777" w:rsidR="0082165B" w:rsidRPr="00B65575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Pr="00B65575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Pr="00B65575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65575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Pr="00B65575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9056364" w:rsidR="00C2620F" w:rsidRPr="00B65575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65575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25762" w:rsidRPr="00B65575">
        <w:rPr>
          <w:rFonts w:asciiTheme="minorHAnsi" w:hAnsiTheme="minorHAnsi" w:cstheme="minorHAnsi"/>
          <w:bCs/>
          <w:sz w:val="22"/>
          <w:szCs w:val="22"/>
        </w:rPr>
        <w:t>2</w:t>
      </w:r>
      <w:r w:rsidR="009C278C">
        <w:rPr>
          <w:rFonts w:asciiTheme="minorHAnsi" w:hAnsiTheme="minorHAnsi" w:cstheme="minorHAnsi"/>
          <w:bCs/>
          <w:sz w:val="22"/>
          <w:szCs w:val="22"/>
        </w:rPr>
        <w:t>4</w:t>
      </w:r>
    </w:p>
    <w:p w14:paraId="5AAC9C6C" w14:textId="11BE404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65575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B655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5762" w:rsidRPr="00B65575">
        <w:rPr>
          <w:rFonts w:asciiTheme="minorHAnsi" w:hAnsiTheme="minorHAnsi" w:cstheme="minorHAnsi"/>
          <w:bCs/>
          <w:sz w:val="22"/>
          <w:szCs w:val="22"/>
        </w:rPr>
        <w:t>5</w:t>
      </w:r>
      <w:r w:rsidR="009C278C">
        <w:rPr>
          <w:rFonts w:asciiTheme="minorHAnsi" w:hAnsiTheme="minorHAnsi" w:cstheme="minorHAnsi"/>
          <w:bCs/>
          <w:sz w:val="22"/>
          <w:szCs w:val="22"/>
        </w:rPr>
        <w:t>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4172504" w14:textId="54950624" w:rsidR="00336C61" w:rsidRPr="00CE6D7B" w:rsidRDefault="007D61A8" w:rsidP="00CE6D7B">
      <w:pPr>
        <w:pStyle w:val="ListParagraph"/>
        <w:numPr>
          <w:ilvl w:val="0"/>
          <w:numId w:val="9"/>
        </w:numPr>
        <w:spacing w:before="120"/>
        <w:contextualSpacing w:val="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5928288" w14:textId="39B86A83" w:rsidR="007D61A8" w:rsidRPr="0028598F" w:rsidRDefault="00E85FB9" w:rsidP="00CE6D7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D27954">
        <w:rPr>
          <w:rFonts w:asciiTheme="minorHAnsi" w:hAnsiTheme="minorHAnsi" w:cstheme="minorHAnsi"/>
        </w:rPr>
        <w:t>The protocol is significant since it shows the isolation and transfection of pigment epithelial cells from 5 mammals as an optimal system to study ocular gene therapy in various set-ups.</w:t>
      </w:r>
    </w:p>
    <w:p w14:paraId="72DAFAE1" w14:textId="60A2E44E" w:rsidR="0028598F" w:rsidRPr="00CA05B8" w:rsidRDefault="0028598F" w:rsidP="0028598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CA05B8">
        <w:rPr>
          <w:rFonts w:asciiTheme="minorHAnsi" w:eastAsia="Times New Roman" w:hAnsiTheme="minorHAnsi" w:cstheme="minorHAnsi"/>
          <w:i/>
          <w:iCs/>
          <w:color w:val="002060"/>
          <w:szCs w:val="24"/>
        </w:rPr>
        <w:t>LAB MEDIA: Figure 1</w:t>
      </w:r>
    </w:p>
    <w:p w14:paraId="47FA36A9" w14:textId="5B88A0E7" w:rsidR="007D61A8" w:rsidRPr="0028598F" w:rsidRDefault="007E22DA" w:rsidP="00CE6D7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D27954">
        <w:rPr>
          <w:rFonts w:asciiTheme="minorHAnsi" w:eastAsia="Times New Roman" w:hAnsiTheme="minorHAnsi" w:cstheme="minorHAnsi"/>
          <w:szCs w:val="24"/>
        </w:rPr>
        <w:t>T</w:t>
      </w:r>
      <w:r w:rsidRPr="00D27954">
        <w:rPr>
          <w:rFonts w:asciiTheme="minorHAnsi" w:hAnsiTheme="minorHAnsi" w:cstheme="minorHAnsi"/>
        </w:rPr>
        <w:t xml:space="preserve">he main </w:t>
      </w:r>
      <w:r w:rsidR="00455233" w:rsidRPr="00D27954">
        <w:rPr>
          <w:rFonts w:asciiTheme="minorHAnsi" w:hAnsiTheme="minorHAnsi" w:cstheme="minorHAnsi"/>
        </w:rPr>
        <w:t>advantage</w:t>
      </w:r>
      <w:r w:rsidRPr="00D27954">
        <w:rPr>
          <w:rFonts w:asciiTheme="minorHAnsi" w:hAnsiTheme="minorHAnsi" w:cstheme="minorHAnsi"/>
        </w:rPr>
        <w:t xml:space="preserve"> of </w:t>
      </w:r>
      <w:r w:rsidR="00FA0A40">
        <w:rPr>
          <w:rFonts w:asciiTheme="minorHAnsi" w:hAnsiTheme="minorHAnsi" w:cstheme="minorHAnsi"/>
        </w:rPr>
        <w:t>this</w:t>
      </w:r>
      <w:r w:rsidRPr="00D27954">
        <w:rPr>
          <w:rFonts w:asciiTheme="minorHAnsi" w:hAnsiTheme="minorHAnsi" w:cstheme="minorHAnsi"/>
        </w:rPr>
        <w:t xml:space="preserve"> </w:t>
      </w:r>
      <w:r w:rsidR="00FA0A40">
        <w:rPr>
          <w:rFonts w:asciiTheme="minorHAnsi" w:hAnsiTheme="minorHAnsi" w:cstheme="minorHAnsi"/>
        </w:rPr>
        <w:t>method</w:t>
      </w:r>
      <w:r w:rsidR="00FA0A40" w:rsidRPr="00D27954">
        <w:rPr>
          <w:rFonts w:asciiTheme="minorHAnsi" w:hAnsiTheme="minorHAnsi" w:cstheme="minorHAnsi"/>
        </w:rPr>
        <w:t xml:space="preserve"> </w:t>
      </w:r>
      <w:r w:rsidRPr="00D27954">
        <w:rPr>
          <w:rFonts w:asciiTheme="minorHAnsi" w:hAnsiTheme="minorHAnsi" w:cstheme="minorHAnsi"/>
        </w:rPr>
        <w:t xml:space="preserve">is its flexibility, transferability, high cell yield, viability and transfection rate due to the 5 species and the non-viral </w:t>
      </w:r>
      <w:r w:rsidRPr="00D27954">
        <w:rPr>
          <w:rFonts w:asciiTheme="minorHAnsi" w:hAnsiTheme="minorHAnsi" w:cstheme="minorHAnsi"/>
          <w:i/>
        </w:rPr>
        <w:t>SB100X</w:t>
      </w:r>
      <w:r w:rsidRPr="00D27954">
        <w:rPr>
          <w:rFonts w:asciiTheme="minorHAnsi" w:hAnsiTheme="minorHAnsi" w:cstheme="minorHAnsi"/>
        </w:rPr>
        <w:t xml:space="preserve"> transposon system used. </w:t>
      </w:r>
    </w:p>
    <w:p w14:paraId="4697ADF5" w14:textId="3C3187EA" w:rsidR="0028598F" w:rsidRPr="00CA05B8" w:rsidRDefault="00CA05B8" w:rsidP="00CA05B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CA05B8">
        <w:rPr>
          <w:rFonts w:asciiTheme="minorHAnsi" w:eastAsia="Times New Roman" w:hAnsiTheme="minorHAnsi" w:cstheme="minorHAnsi"/>
          <w:i/>
          <w:iCs/>
          <w:color w:val="002060"/>
          <w:szCs w:val="24"/>
        </w:rPr>
        <w:t>LAB MEDIA: Figure 4</w:t>
      </w:r>
    </w:p>
    <w:p w14:paraId="6081B45C" w14:textId="239193B7" w:rsidR="00CE6D7B" w:rsidRPr="0028598F" w:rsidRDefault="007E22DA" w:rsidP="00CE6D7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D27954">
        <w:rPr>
          <w:rFonts w:asciiTheme="minorHAnsi" w:hAnsiTheme="minorHAnsi" w:cstheme="minorHAnsi"/>
        </w:rPr>
        <w:t>The</w:t>
      </w:r>
      <w:r w:rsidR="00FA0A40">
        <w:rPr>
          <w:rFonts w:asciiTheme="minorHAnsi" w:hAnsiTheme="minorHAnsi" w:cstheme="minorHAnsi"/>
        </w:rPr>
        <w:t>se</w:t>
      </w:r>
      <w:r w:rsidRPr="00D27954">
        <w:rPr>
          <w:rFonts w:asciiTheme="minorHAnsi" w:hAnsiTheme="minorHAnsi" w:cstheme="minorHAnsi"/>
        </w:rPr>
        <w:t xml:space="preserve"> techniques have been developed to study gene therapy approaches targeting retinal</w:t>
      </w:r>
      <w:r w:rsidR="00FA0A40">
        <w:rPr>
          <w:rFonts w:asciiTheme="minorHAnsi" w:hAnsiTheme="minorHAnsi" w:cstheme="minorHAnsi"/>
        </w:rPr>
        <w:t xml:space="preserve"> and </w:t>
      </w:r>
      <w:r w:rsidRPr="00D27954">
        <w:rPr>
          <w:rFonts w:asciiTheme="minorHAnsi" w:hAnsiTheme="minorHAnsi" w:cstheme="minorHAnsi"/>
        </w:rPr>
        <w:t>iris pigment epithelial cells, which are isolated and transfected in the present protocol</w:t>
      </w:r>
      <w:r w:rsidR="00D27954" w:rsidRPr="00D27954">
        <w:rPr>
          <w:rFonts w:asciiTheme="minorHAnsi" w:hAnsiTheme="minorHAnsi" w:cstheme="minorHAnsi"/>
        </w:rPr>
        <w:t>, but are usable for any ocular research</w:t>
      </w:r>
      <w:r w:rsidRPr="00D27954">
        <w:rPr>
          <w:rFonts w:asciiTheme="minorHAnsi" w:hAnsiTheme="minorHAnsi" w:cstheme="minorHAnsi"/>
        </w:rPr>
        <w:t xml:space="preserve">. </w:t>
      </w:r>
    </w:p>
    <w:p w14:paraId="5477DCF5" w14:textId="16DEEBDE" w:rsidR="0028598F" w:rsidRDefault="00CA05B8" w:rsidP="0028598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CA05B8">
        <w:rPr>
          <w:rFonts w:asciiTheme="minorHAnsi" w:eastAsia="Times New Roman" w:hAnsiTheme="minorHAnsi" w:cstheme="minorHAnsi"/>
          <w:i/>
          <w:iCs/>
          <w:color w:val="002060"/>
          <w:szCs w:val="24"/>
        </w:rPr>
        <w:t>2.1.1, 2.1.2</w:t>
      </w:r>
    </w:p>
    <w:p w14:paraId="010B679D" w14:textId="77777777" w:rsidR="00E4477F" w:rsidRPr="00CA05B8" w:rsidRDefault="00E4477F" w:rsidP="00E4477F">
      <w:pPr>
        <w:pStyle w:val="ListParagraph"/>
        <w:spacing w:before="120"/>
        <w:ind w:left="1627"/>
        <w:contextualSpacing w:val="0"/>
        <w:jc w:val="both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</w:p>
    <w:p w14:paraId="324FAA13" w14:textId="78F1BA05" w:rsidR="007D61A8" w:rsidRPr="00CE6D7B" w:rsidRDefault="007D61A8" w:rsidP="00CE6D7B">
      <w:pPr>
        <w:spacing w:before="12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53C7950" w14:textId="111BC31B" w:rsidR="007D61A8" w:rsidRPr="00B07A3B" w:rsidRDefault="007D61A8" w:rsidP="00CE6D7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</w:t>
      </w:r>
      <w:r w:rsidRPr="00D27954">
        <w:rPr>
          <w:rFonts w:asciiTheme="minorHAnsi" w:eastAsia="Times New Roman" w:hAnsiTheme="minorHAnsi" w:cstheme="minorHAnsi"/>
          <w:szCs w:val="24"/>
        </w:rPr>
        <w:t xml:space="preserve">will be </w:t>
      </w:r>
      <w:r w:rsidR="00473350" w:rsidRPr="00D27954">
        <w:rPr>
          <w:rFonts w:asciiTheme="minorHAnsi" w:hAnsiTheme="minorHAnsi" w:cstheme="minorHAnsi"/>
        </w:rPr>
        <w:t>Gregg Sealy</w:t>
      </w:r>
      <w:r w:rsidRPr="00D27954">
        <w:rPr>
          <w:rFonts w:asciiTheme="minorHAnsi" w:eastAsia="Times New Roman" w:hAnsiTheme="minorHAnsi" w:cstheme="minorHAnsi"/>
          <w:szCs w:val="24"/>
        </w:rPr>
        <w:t xml:space="preserve">, a </w:t>
      </w:r>
      <w:r w:rsidR="00473350" w:rsidRPr="00D27954">
        <w:rPr>
          <w:rFonts w:asciiTheme="minorHAnsi" w:hAnsiTheme="minorHAnsi" w:cstheme="minorHAnsi"/>
        </w:rPr>
        <w:t>technician</w:t>
      </w:r>
      <w:r w:rsidRPr="00D27954">
        <w:rPr>
          <w:rFonts w:asciiTheme="minorHAnsi" w:eastAsia="Times New Roman" w:hAnsiTheme="minorHAnsi" w:cstheme="minorHAnsi"/>
          <w:szCs w:val="24"/>
        </w:rPr>
        <w:t xml:space="preserve"> from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A09AB">
        <w:rPr>
          <w:rFonts w:asciiTheme="minorHAnsi" w:eastAsia="Times New Roman" w:hAnsiTheme="minorHAnsi" w:cstheme="minorHAnsi"/>
          <w:szCs w:val="24"/>
        </w:rPr>
        <w:t>the</w:t>
      </w:r>
      <w:r w:rsidRPr="00B07A3B">
        <w:rPr>
          <w:rFonts w:asciiTheme="minorHAnsi" w:eastAsia="Times New Roman" w:hAnsiTheme="minorHAnsi" w:cstheme="minorHAnsi"/>
          <w:szCs w:val="24"/>
        </w:rPr>
        <w:t xml:space="preserve"> laboratory.  </w:t>
      </w:r>
    </w:p>
    <w:p w14:paraId="5B05B762" w14:textId="1E345E6A" w:rsidR="007D61A8" w:rsidRPr="00B07A3B" w:rsidRDefault="007D61A8" w:rsidP="00CE6D7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</w:t>
      </w:r>
      <w:r w:rsidR="00FA0A40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looks up from workbench or desk or microscope and acknowledges the camera.</w:t>
      </w:r>
    </w:p>
    <w:p w14:paraId="05590FD5" w14:textId="77777777" w:rsidR="007D61A8" w:rsidRPr="00B07A3B" w:rsidRDefault="007D61A8" w:rsidP="009C278C">
      <w:pPr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9C278C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D66E1F2" w:rsidR="001016BD" w:rsidRPr="00B07A3B" w:rsidRDefault="00584E2B" w:rsidP="009C278C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13066F">
        <w:rPr>
          <w:rFonts w:asciiTheme="minorHAnsi" w:hAnsiTheme="minorHAnsi" w:cstheme="minorHAnsi"/>
        </w:rPr>
        <w:t>The protocols in which animals were involved were authoriz</w:t>
      </w:r>
      <w:r>
        <w:rPr>
          <w:rFonts w:asciiTheme="minorHAnsi" w:hAnsiTheme="minorHAnsi" w:cstheme="minorHAnsi"/>
        </w:rPr>
        <w:t>ed</w:t>
      </w:r>
      <w:r w:rsidRPr="0013066F">
        <w:rPr>
          <w:rFonts w:asciiTheme="minorHAnsi" w:hAnsiTheme="minorHAnsi" w:cstheme="minorHAnsi"/>
        </w:rPr>
        <w:t xml:space="preserve"> by the cantonal </w:t>
      </w:r>
      <w:proofErr w:type="spellStart"/>
      <w:r w:rsidRPr="0013066F">
        <w:rPr>
          <w:rFonts w:asciiTheme="minorHAnsi" w:hAnsiTheme="minorHAnsi" w:cstheme="minorHAnsi"/>
        </w:rPr>
        <w:t>Département</w:t>
      </w:r>
      <w:proofErr w:type="spellEnd"/>
      <w:r w:rsidRPr="0013066F">
        <w:rPr>
          <w:rFonts w:asciiTheme="minorHAnsi" w:hAnsiTheme="minorHAnsi" w:cstheme="minorHAnsi"/>
        </w:rPr>
        <w:t xml:space="preserve"> de la </w:t>
      </w:r>
      <w:proofErr w:type="spellStart"/>
      <w:r w:rsidRPr="0013066F">
        <w:rPr>
          <w:rFonts w:asciiTheme="minorHAnsi" w:hAnsiTheme="minorHAnsi" w:cstheme="minorHAnsi"/>
        </w:rPr>
        <w:t>sécurité</w:t>
      </w:r>
      <w:proofErr w:type="spellEnd"/>
      <w:r w:rsidRPr="0013066F">
        <w:rPr>
          <w:rFonts w:asciiTheme="minorHAnsi" w:hAnsiTheme="minorHAnsi" w:cstheme="minorHAnsi"/>
        </w:rPr>
        <w:t xml:space="preserve">, de </w:t>
      </w:r>
      <w:proofErr w:type="spellStart"/>
      <w:r w:rsidRPr="0013066F">
        <w:rPr>
          <w:rFonts w:asciiTheme="minorHAnsi" w:hAnsiTheme="minorHAnsi" w:cstheme="minorHAnsi"/>
        </w:rPr>
        <w:t>l'emploi</w:t>
      </w:r>
      <w:proofErr w:type="spellEnd"/>
      <w:r w:rsidRPr="0013066F">
        <w:rPr>
          <w:rFonts w:asciiTheme="minorHAnsi" w:hAnsiTheme="minorHAnsi" w:cstheme="minorHAnsi"/>
        </w:rPr>
        <w:t xml:space="preserve"> et de la </w:t>
      </w:r>
      <w:proofErr w:type="spellStart"/>
      <w:r w:rsidRPr="0013066F">
        <w:rPr>
          <w:rFonts w:asciiTheme="minorHAnsi" w:hAnsiTheme="minorHAnsi" w:cstheme="minorHAnsi"/>
        </w:rPr>
        <w:t>santé</w:t>
      </w:r>
      <w:proofErr w:type="spellEnd"/>
      <w:r w:rsidRPr="0013066F">
        <w:rPr>
          <w:rFonts w:asciiTheme="minorHAnsi" w:hAnsiTheme="minorHAnsi" w:cstheme="minorHAnsi"/>
        </w:rPr>
        <w:t xml:space="preserve"> (DSES), Domaine de </w:t>
      </w:r>
      <w:proofErr w:type="spellStart"/>
      <w:r w:rsidRPr="0013066F">
        <w:rPr>
          <w:rFonts w:asciiTheme="minorHAnsi" w:hAnsiTheme="minorHAnsi" w:cstheme="minorHAnsi"/>
        </w:rPr>
        <w:t>l’expérimentation</w:t>
      </w:r>
      <w:proofErr w:type="spellEnd"/>
      <w:r w:rsidRPr="0013066F">
        <w:rPr>
          <w:rFonts w:asciiTheme="minorHAnsi" w:hAnsiTheme="minorHAnsi" w:cstheme="minorHAnsi"/>
        </w:rPr>
        <w:t xml:space="preserve"> </w:t>
      </w:r>
      <w:proofErr w:type="spellStart"/>
      <w:r w:rsidRPr="0013066F">
        <w:rPr>
          <w:rFonts w:asciiTheme="minorHAnsi" w:hAnsiTheme="minorHAnsi" w:cstheme="minorHAnsi"/>
        </w:rPr>
        <w:t>animale</w:t>
      </w:r>
      <w:proofErr w:type="spellEnd"/>
      <w:r w:rsidRPr="0013066F">
        <w:rPr>
          <w:rFonts w:asciiTheme="minorHAnsi" w:hAnsiTheme="minorHAnsi" w:cstheme="minorHAnsi"/>
        </w:rPr>
        <w:t xml:space="preserve"> of Geneva, Switzerland</w:t>
      </w:r>
      <w:r w:rsidR="008A4CED">
        <w:rPr>
          <w:rFonts w:asciiTheme="minorHAnsi" w:hAnsiTheme="minorHAnsi" w:cstheme="minorHAnsi"/>
        </w:rPr>
        <w:t>.</w:t>
      </w:r>
    </w:p>
    <w:p w14:paraId="6C7194F2" w14:textId="77777777" w:rsidR="00E4477F" w:rsidRDefault="00E4477F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13769B9" w14:textId="2D929BD9" w:rsidR="00DC2504" w:rsidRPr="00B07A3B" w:rsidRDefault="00DC2504" w:rsidP="00CE6D7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39FD23B" w14:textId="6192D428" w:rsidR="00E02397" w:rsidRPr="00E02397" w:rsidRDefault="00E02397" w:rsidP="009C278C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1" w:name="_Hlk62636536"/>
      <w:r w:rsidRPr="00E02397">
        <w:rPr>
          <w:rFonts w:asciiTheme="minorHAnsi" w:hAnsiTheme="minorHAnsi" w:cstheme="minorHAnsi"/>
          <w:b/>
          <w:bCs/>
        </w:rPr>
        <w:t xml:space="preserve">Isolation of </w:t>
      </w:r>
      <w:r w:rsidR="00FA0A40">
        <w:rPr>
          <w:rFonts w:asciiTheme="minorHAnsi" w:hAnsiTheme="minorHAnsi" w:cstheme="minorHAnsi"/>
          <w:b/>
          <w:bCs/>
        </w:rPr>
        <w:t>R</w:t>
      </w:r>
      <w:r w:rsidRPr="00E02397">
        <w:rPr>
          <w:rFonts w:asciiTheme="minorHAnsi" w:hAnsiTheme="minorHAnsi" w:cstheme="minorHAnsi"/>
          <w:b/>
          <w:bCs/>
        </w:rPr>
        <w:t>at/</w:t>
      </w:r>
      <w:r w:rsidR="00FA0A40">
        <w:rPr>
          <w:rFonts w:asciiTheme="minorHAnsi" w:hAnsiTheme="minorHAnsi" w:cstheme="minorHAnsi"/>
          <w:b/>
          <w:bCs/>
        </w:rPr>
        <w:t>M</w:t>
      </w:r>
      <w:r w:rsidRPr="00E02397">
        <w:rPr>
          <w:rFonts w:asciiTheme="minorHAnsi" w:hAnsiTheme="minorHAnsi" w:cstheme="minorHAnsi"/>
          <w:b/>
          <w:bCs/>
        </w:rPr>
        <w:t>ouse</w:t>
      </w:r>
      <w:r w:rsidR="00934CA8">
        <w:rPr>
          <w:rFonts w:asciiTheme="minorHAnsi" w:hAnsiTheme="minorHAnsi" w:cstheme="minorHAnsi"/>
          <w:b/>
          <w:bCs/>
        </w:rPr>
        <w:t xml:space="preserve"> and </w:t>
      </w:r>
      <w:r w:rsidR="00FA0A40">
        <w:rPr>
          <w:rFonts w:asciiTheme="minorHAnsi" w:hAnsiTheme="minorHAnsi" w:cstheme="minorHAnsi"/>
          <w:b/>
          <w:bCs/>
        </w:rPr>
        <w:t>R</w:t>
      </w:r>
      <w:r w:rsidR="00934CA8">
        <w:rPr>
          <w:rFonts w:asciiTheme="minorHAnsi" w:hAnsiTheme="minorHAnsi" w:cstheme="minorHAnsi"/>
          <w:b/>
          <w:bCs/>
        </w:rPr>
        <w:t>abbit</w:t>
      </w:r>
      <w:r w:rsidRPr="00E02397">
        <w:rPr>
          <w:rFonts w:asciiTheme="minorHAnsi" w:hAnsiTheme="minorHAnsi" w:cstheme="minorHAnsi"/>
          <w:b/>
          <w:bCs/>
        </w:rPr>
        <w:t xml:space="preserve"> PE</w:t>
      </w:r>
      <w:r w:rsidR="00FA0A40">
        <w:rPr>
          <w:rFonts w:asciiTheme="minorHAnsi" w:hAnsiTheme="minorHAnsi" w:cstheme="minorHAnsi"/>
          <w:b/>
          <w:bCs/>
        </w:rPr>
        <w:t xml:space="preserve"> C</w:t>
      </w:r>
      <w:r w:rsidRPr="00E02397">
        <w:rPr>
          <w:rFonts w:asciiTheme="minorHAnsi" w:hAnsiTheme="minorHAnsi" w:cstheme="minorHAnsi"/>
          <w:b/>
          <w:bCs/>
        </w:rPr>
        <w:t>ells</w:t>
      </w:r>
    </w:p>
    <w:p w14:paraId="368D922B" w14:textId="0DD32EA3" w:rsidR="00E02397" w:rsidRPr="00E02397" w:rsidRDefault="008A4CED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</w:t>
      </w:r>
      <w:r w:rsidRPr="00E02397">
        <w:rPr>
          <w:rFonts w:asciiTheme="minorHAnsi" w:hAnsiTheme="minorHAnsi" w:cstheme="minorHAnsi"/>
        </w:rPr>
        <w:t>fter euthanizing the animal</w:t>
      </w:r>
      <w:r w:rsidR="00E02397">
        <w:rPr>
          <w:rFonts w:asciiTheme="minorHAnsi" w:hAnsiTheme="minorHAnsi" w:cstheme="minorHAnsi"/>
        </w:rPr>
        <w:t xml:space="preserve">, </w:t>
      </w:r>
      <w:r w:rsidR="00584E2B">
        <w:rPr>
          <w:rFonts w:asciiTheme="minorHAnsi" w:hAnsiTheme="minorHAnsi" w:cstheme="minorHAnsi"/>
        </w:rPr>
        <w:t>u</w:t>
      </w:r>
      <w:r w:rsidR="00E02397" w:rsidRPr="00E02397">
        <w:rPr>
          <w:rFonts w:asciiTheme="minorHAnsi" w:hAnsiTheme="minorHAnsi" w:cstheme="minorHAnsi"/>
        </w:rPr>
        <w:t xml:space="preserve">se curved scissors and Colibri forceps to enucleate the eyes </w:t>
      </w:r>
      <w:r w:rsidR="00584E2B" w:rsidRPr="00584E2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="00E02397" w:rsidRPr="00E023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E02397" w:rsidRPr="00E02397">
        <w:rPr>
          <w:rFonts w:asciiTheme="minorHAnsi" w:hAnsiTheme="minorHAnsi" w:cstheme="minorHAnsi"/>
        </w:rPr>
        <w:t>lean the remaining muscle tissue and skin from the eyes</w:t>
      </w:r>
      <w:r w:rsidR="00584E2B">
        <w:rPr>
          <w:rFonts w:asciiTheme="minorHAnsi" w:hAnsiTheme="minorHAnsi" w:cstheme="minorHAnsi"/>
        </w:rPr>
        <w:t xml:space="preserve"> </w:t>
      </w:r>
      <w:r w:rsidR="00584E2B" w:rsidRPr="00584E2B">
        <w:rPr>
          <w:rFonts w:asciiTheme="minorHAnsi" w:hAnsiTheme="minorHAnsi" w:cstheme="minorHAnsi"/>
          <w:b/>
          <w:bCs/>
        </w:rPr>
        <w:t>[2]</w:t>
      </w:r>
      <w:r w:rsidR="00E02397" w:rsidRPr="00E02397">
        <w:rPr>
          <w:rFonts w:asciiTheme="minorHAnsi" w:hAnsiTheme="minorHAnsi" w:cstheme="minorHAnsi"/>
        </w:rPr>
        <w:t>.</w:t>
      </w:r>
      <w:bookmarkStart w:id="2" w:name="_Hlk62636543"/>
      <w:bookmarkEnd w:id="1"/>
    </w:p>
    <w:p w14:paraId="061C2D65" w14:textId="4FF686BA" w:rsidR="00E02397" w:rsidRDefault="008A4CE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84E2B" w:rsidRPr="00584E2B">
        <w:rPr>
          <w:rFonts w:asciiTheme="minorHAnsi" w:hAnsiTheme="minorHAnsi" w:cstheme="minorHAnsi"/>
        </w:rPr>
        <w:t xml:space="preserve">alent </w:t>
      </w:r>
      <w:r>
        <w:rPr>
          <w:rFonts w:asciiTheme="minorHAnsi" w:hAnsiTheme="minorHAnsi" w:cstheme="minorHAnsi"/>
        </w:rPr>
        <w:t>enucleating the eyes</w:t>
      </w:r>
    </w:p>
    <w:p w14:paraId="44D2517F" w14:textId="35793E70" w:rsidR="00584E2B" w:rsidRPr="00584E2B" w:rsidRDefault="00584E2B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eyes</w:t>
      </w:r>
    </w:p>
    <w:p w14:paraId="2D793793" w14:textId="58E1DA1F" w:rsidR="00E02397" w:rsidRPr="00584E2B" w:rsidRDefault="00E02397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</w:rPr>
        <w:t>Collect the eyes in a 50</w:t>
      </w:r>
      <w:r w:rsidR="00584E2B">
        <w:rPr>
          <w:rFonts w:asciiTheme="minorHAnsi" w:hAnsiTheme="minorHAnsi" w:cstheme="minorHAnsi"/>
        </w:rPr>
        <w:t>-</w:t>
      </w:r>
      <w:r w:rsidRPr="00E02397">
        <w:rPr>
          <w:rFonts w:asciiTheme="minorHAnsi" w:hAnsiTheme="minorHAnsi" w:cstheme="minorHAnsi"/>
        </w:rPr>
        <w:t>m</w:t>
      </w:r>
      <w:r w:rsidR="00584E2B">
        <w:rPr>
          <w:rFonts w:asciiTheme="minorHAnsi" w:hAnsiTheme="minorHAnsi" w:cstheme="minorHAnsi"/>
        </w:rPr>
        <w:t xml:space="preserve">illiliter </w:t>
      </w:r>
      <w:r w:rsidRPr="00E02397">
        <w:rPr>
          <w:rFonts w:asciiTheme="minorHAnsi" w:hAnsiTheme="minorHAnsi" w:cstheme="minorHAnsi"/>
        </w:rPr>
        <w:t>tube filled with non-sterile PBS and transfer the tube to the laminar flow hood. Disinfect the</w:t>
      </w:r>
      <w:r w:rsidR="008A4CED">
        <w:rPr>
          <w:rFonts w:asciiTheme="minorHAnsi" w:hAnsiTheme="minorHAnsi" w:cstheme="minorHAnsi"/>
        </w:rPr>
        <w:t>m</w:t>
      </w:r>
      <w:r w:rsidRPr="00E02397">
        <w:rPr>
          <w:rFonts w:asciiTheme="minorHAnsi" w:hAnsiTheme="minorHAnsi" w:cstheme="minorHAnsi"/>
        </w:rPr>
        <w:t xml:space="preserve"> by submerging in iodine-based solution</w:t>
      </w:r>
      <w:r w:rsidR="008A4CED">
        <w:rPr>
          <w:rFonts w:asciiTheme="minorHAnsi" w:hAnsiTheme="minorHAnsi" w:cstheme="minorHAnsi"/>
        </w:rPr>
        <w:t xml:space="preserve"> </w:t>
      </w:r>
      <w:r w:rsidR="008A4CED" w:rsidRPr="00E02397">
        <w:rPr>
          <w:rFonts w:asciiTheme="minorHAnsi" w:hAnsiTheme="minorHAnsi" w:cstheme="minorHAnsi"/>
        </w:rPr>
        <w:t>for 2 min</w:t>
      </w:r>
      <w:r w:rsidR="008A4CED">
        <w:rPr>
          <w:rFonts w:asciiTheme="minorHAnsi" w:hAnsiTheme="minorHAnsi" w:cstheme="minorHAnsi"/>
        </w:rPr>
        <w:t>utes</w:t>
      </w:r>
      <w:r w:rsidR="00584E2B">
        <w:rPr>
          <w:rFonts w:asciiTheme="minorHAnsi" w:hAnsiTheme="minorHAnsi" w:cstheme="minorHAnsi"/>
        </w:rPr>
        <w:t xml:space="preserve"> </w:t>
      </w:r>
      <w:r w:rsidR="00584E2B" w:rsidRPr="00584E2B">
        <w:rPr>
          <w:rFonts w:asciiTheme="minorHAnsi" w:hAnsiTheme="minorHAnsi" w:cstheme="minorHAnsi"/>
          <w:b/>
          <w:bCs/>
        </w:rPr>
        <w:t>[</w:t>
      </w:r>
      <w:r w:rsidR="00124820">
        <w:rPr>
          <w:rFonts w:asciiTheme="minorHAnsi" w:hAnsiTheme="minorHAnsi" w:cstheme="minorHAnsi"/>
          <w:b/>
          <w:bCs/>
        </w:rPr>
        <w:t>1</w:t>
      </w:r>
      <w:r w:rsidR="00584E2B" w:rsidRPr="00584E2B">
        <w:rPr>
          <w:rFonts w:asciiTheme="minorHAnsi" w:hAnsiTheme="minorHAnsi" w:cstheme="minorHAnsi"/>
          <w:b/>
          <w:bCs/>
        </w:rPr>
        <w:t>]</w:t>
      </w:r>
      <w:r w:rsidRPr="00E02397">
        <w:rPr>
          <w:rFonts w:asciiTheme="minorHAnsi" w:hAnsiTheme="minorHAnsi" w:cstheme="minorHAnsi"/>
        </w:rPr>
        <w:t>, then transfer the</w:t>
      </w:r>
      <w:r w:rsidR="00FA0A40">
        <w:rPr>
          <w:rFonts w:asciiTheme="minorHAnsi" w:hAnsiTheme="minorHAnsi" w:cstheme="minorHAnsi"/>
        </w:rPr>
        <w:t xml:space="preserve"> eyes</w:t>
      </w:r>
      <w:r w:rsidRPr="00E02397">
        <w:rPr>
          <w:rFonts w:asciiTheme="minorHAnsi" w:hAnsiTheme="minorHAnsi" w:cstheme="minorHAnsi"/>
        </w:rPr>
        <w:t xml:space="preserve"> to a Petri dish filled with sterile PB</w:t>
      </w:r>
      <w:r w:rsidR="00584E2B">
        <w:rPr>
          <w:rFonts w:asciiTheme="minorHAnsi" w:hAnsiTheme="minorHAnsi" w:cstheme="minorHAnsi"/>
        </w:rPr>
        <w:t xml:space="preserve">S </w:t>
      </w:r>
      <w:r w:rsidR="00584E2B" w:rsidRPr="00584E2B">
        <w:rPr>
          <w:rFonts w:asciiTheme="minorHAnsi" w:hAnsiTheme="minorHAnsi" w:cstheme="minorHAnsi"/>
          <w:b/>
          <w:bCs/>
        </w:rPr>
        <w:t>[</w:t>
      </w:r>
      <w:r w:rsidR="00B65575">
        <w:rPr>
          <w:rFonts w:asciiTheme="minorHAnsi" w:hAnsiTheme="minorHAnsi" w:cstheme="minorHAnsi"/>
          <w:b/>
          <w:bCs/>
        </w:rPr>
        <w:t>2</w:t>
      </w:r>
      <w:r w:rsidR="00584E2B" w:rsidRPr="00584E2B">
        <w:rPr>
          <w:rFonts w:asciiTheme="minorHAnsi" w:hAnsiTheme="minorHAnsi" w:cstheme="minorHAnsi"/>
          <w:b/>
          <w:bCs/>
        </w:rPr>
        <w:t>]</w:t>
      </w:r>
      <w:r w:rsidRPr="00E02397">
        <w:rPr>
          <w:rFonts w:asciiTheme="minorHAnsi" w:hAnsiTheme="minorHAnsi" w:cstheme="minorHAnsi"/>
        </w:rPr>
        <w:t>.</w:t>
      </w:r>
    </w:p>
    <w:p w14:paraId="193CD007" w14:textId="1BC4C2D4" w:rsidR="00584E2B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24820">
        <w:rPr>
          <w:rFonts w:asciiTheme="minorHAnsi" w:hAnsiTheme="minorHAnsi" w:cstheme="minorHAnsi"/>
        </w:rPr>
        <w:t xml:space="preserve">Talent </w:t>
      </w:r>
      <w:r>
        <w:rPr>
          <w:rFonts w:asciiTheme="minorHAnsi" w:hAnsiTheme="minorHAnsi" w:cstheme="minorHAnsi"/>
        </w:rPr>
        <w:t>removing the eyes from the tube and submerging it in solution</w:t>
      </w:r>
      <w:r w:rsidR="0028598F">
        <w:rPr>
          <w:rFonts w:asciiTheme="minorHAnsi" w:hAnsiTheme="minorHAnsi" w:cstheme="minorHAnsi"/>
        </w:rPr>
        <w:t xml:space="preserve">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342A0158" w14:textId="29980640" w:rsidR="00124820" w:rsidRPr="00124820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eye in the Petri dish</w:t>
      </w:r>
    </w:p>
    <w:p w14:paraId="2913FC87" w14:textId="3A1C5B73" w:rsidR="00E02397" w:rsidRPr="00584E2B" w:rsidRDefault="00FA0A40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</w:t>
      </w:r>
      <w:r w:rsidR="008A4CED">
        <w:rPr>
          <w:rFonts w:asciiTheme="minorHAnsi" w:hAnsiTheme="minorHAnsi" w:cstheme="minorHAnsi"/>
        </w:rPr>
        <w:t xml:space="preserve">irmly </w:t>
      </w:r>
      <w:r w:rsidR="00E02397" w:rsidRPr="00E02397">
        <w:rPr>
          <w:rFonts w:asciiTheme="minorHAnsi" w:hAnsiTheme="minorHAnsi" w:cstheme="minorHAnsi"/>
        </w:rPr>
        <w:t>hold one</w:t>
      </w:r>
      <w:r>
        <w:rPr>
          <w:rFonts w:asciiTheme="minorHAnsi" w:hAnsiTheme="minorHAnsi" w:cstheme="minorHAnsi"/>
        </w:rPr>
        <w:t xml:space="preserve"> eye</w:t>
      </w:r>
      <w:r w:rsidR="00E02397" w:rsidRPr="00E02397">
        <w:rPr>
          <w:rFonts w:asciiTheme="minorHAnsi" w:hAnsiTheme="minorHAnsi" w:cstheme="minorHAnsi"/>
        </w:rPr>
        <w:t xml:space="preserve"> close to the optic nerve</w:t>
      </w:r>
      <w:r w:rsidR="00584E2B">
        <w:rPr>
          <w:rFonts w:asciiTheme="minorHAnsi" w:hAnsiTheme="minorHAnsi" w:cstheme="minorHAnsi"/>
        </w:rPr>
        <w:t xml:space="preserve"> and p</w:t>
      </w:r>
      <w:r w:rsidR="00E02397" w:rsidRPr="00E02397">
        <w:rPr>
          <w:rFonts w:asciiTheme="minorHAnsi" w:hAnsiTheme="minorHAnsi" w:cstheme="minorHAnsi"/>
        </w:rPr>
        <w:t>unch a hole near the limit of the iris with an 18</w:t>
      </w:r>
      <w:r w:rsidR="00584E2B">
        <w:rPr>
          <w:rFonts w:asciiTheme="minorHAnsi" w:hAnsiTheme="minorHAnsi" w:cstheme="minorHAnsi"/>
        </w:rPr>
        <w:t>-gauge</w:t>
      </w:r>
      <w:r w:rsidR="00E02397" w:rsidRPr="00E02397">
        <w:rPr>
          <w:rFonts w:asciiTheme="minorHAnsi" w:hAnsiTheme="minorHAnsi" w:cstheme="minorHAnsi"/>
        </w:rPr>
        <w:t xml:space="preserve"> needle</w:t>
      </w:r>
      <w:r w:rsidR="00584E2B">
        <w:rPr>
          <w:rFonts w:asciiTheme="minorHAnsi" w:hAnsiTheme="minorHAnsi" w:cstheme="minorHAnsi"/>
        </w:rPr>
        <w:t xml:space="preserve"> </w:t>
      </w:r>
      <w:r w:rsidR="00584E2B" w:rsidRPr="00584E2B">
        <w:rPr>
          <w:rFonts w:asciiTheme="minorHAnsi" w:hAnsiTheme="minorHAnsi" w:cstheme="minorHAnsi"/>
          <w:b/>
          <w:bCs/>
        </w:rPr>
        <w:t>[1]</w:t>
      </w:r>
      <w:r w:rsidR="00E02397" w:rsidRPr="00E02397">
        <w:rPr>
          <w:rFonts w:asciiTheme="minorHAnsi" w:hAnsiTheme="minorHAnsi" w:cstheme="minorHAnsi"/>
        </w:rPr>
        <w:t xml:space="preserve">. </w:t>
      </w:r>
      <w:r w:rsidR="00584E2B">
        <w:rPr>
          <w:rFonts w:asciiTheme="minorHAnsi" w:hAnsiTheme="minorHAnsi" w:cstheme="minorHAnsi"/>
        </w:rPr>
        <w:t>C</w:t>
      </w:r>
      <w:r w:rsidR="00E02397" w:rsidRPr="00E02397">
        <w:rPr>
          <w:rFonts w:asciiTheme="minorHAnsi" w:hAnsiTheme="minorHAnsi" w:cstheme="minorHAnsi"/>
        </w:rPr>
        <w:t xml:space="preserve">ut around the iris </w:t>
      </w:r>
      <w:r w:rsidR="00584E2B">
        <w:rPr>
          <w:rFonts w:asciiTheme="minorHAnsi" w:hAnsiTheme="minorHAnsi" w:cstheme="minorHAnsi"/>
        </w:rPr>
        <w:t>and r</w:t>
      </w:r>
      <w:r w:rsidR="00E02397" w:rsidRPr="00E02397">
        <w:rPr>
          <w:rFonts w:asciiTheme="minorHAnsi" w:hAnsiTheme="minorHAnsi" w:cstheme="minorHAnsi"/>
        </w:rPr>
        <w:t>emove the anterior segment and put it in a Petri dish</w:t>
      </w:r>
      <w:r w:rsidR="008A4CED">
        <w:rPr>
          <w:rFonts w:asciiTheme="minorHAnsi" w:hAnsiTheme="minorHAnsi" w:cstheme="minorHAnsi"/>
        </w:rPr>
        <w:t>,</w:t>
      </w:r>
      <w:r w:rsidR="00E02397" w:rsidRPr="00E02397">
        <w:rPr>
          <w:rFonts w:asciiTheme="minorHAnsi" w:hAnsiTheme="minorHAnsi" w:cstheme="minorHAnsi"/>
        </w:rPr>
        <w:t xml:space="preserve"> </w:t>
      </w:r>
      <w:r w:rsidR="008A4CED">
        <w:rPr>
          <w:rFonts w:asciiTheme="minorHAnsi" w:hAnsiTheme="minorHAnsi" w:cstheme="minorHAnsi"/>
        </w:rPr>
        <w:t>l</w:t>
      </w:r>
      <w:r w:rsidR="00E02397" w:rsidRPr="00E02397">
        <w:rPr>
          <w:rFonts w:asciiTheme="minorHAnsi" w:hAnsiTheme="minorHAnsi" w:cstheme="minorHAnsi"/>
        </w:rPr>
        <w:t>eav</w:t>
      </w:r>
      <w:r w:rsidR="008A4CED">
        <w:rPr>
          <w:rFonts w:asciiTheme="minorHAnsi" w:hAnsiTheme="minorHAnsi" w:cstheme="minorHAnsi"/>
        </w:rPr>
        <w:t>ing</w:t>
      </w:r>
      <w:r w:rsidR="00E02397" w:rsidRPr="00E02397">
        <w:rPr>
          <w:rFonts w:asciiTheme="minorHAnsi" w:hAnsiTheme="minorHAnsi" w:cstheme="minorHAnsi"/>
        </w:rPr>
        <w:t xml:space="preserve"> the bulb with the vitreous until </w:t>
      </w:r>
      <w:r w:rsidR="00B65575">
        <w:rPr>
          <w:rFonts w:asciiTheme="minorHAnsi" w:hAnsiTheme="minorHAnsi" w:cstheme="minorHAnsi"/>
        </w:rPr>
        <w:t xml:space="preserve">the </w:t>
      </w:r>
      <w:r w:rsidR="00E02397" w:rsidRPr="00E02397">
        <w:rPr>
          <w:rFonts w:asciiTheme="minorHAnsi" w:hAnsiTheme="minorHAnsi" w:cstheme="minorHAnsi"/>
        </w:rPr>
        <w:t>RPE cells are isolated</w:t>
      </w:r>
      <w:r w:rsidR="00584E2B">
        <w:rPr>
          <w:rFonts w:asciiTheme="minorHAnsi" w:hAnsiTheme="minorHAnsi" w:cstheme="minorHAnsi"/>
        </w:rPr>
        <w:t xml:space="preserve"> </w:t>
      </w:r>
      <w:r w:rsidR="00584E2B" w:rsidRPr="00584E2B">
        <w:rPr>
          <w:rFonts w:asciiTheme="minorHAnsi" w:hAnsiTheme="minorHAnsi" w:cstheme="minorHAnsi"/>
          <w:b/>
          <w:bCs/>
        </w:rPr>
        <w:t>[2]</w:t>
      </w:r>
      <w:r w:rsidR="00E02397" w:rsidRPr="00E02397">
        <w:rPr>
          <w:rFonts w:asciiTheme="minorHAnsi" w:hAnsiTheme="minorHAnsi" w:cstheme="minorHAnsi"/>
        </w:rPr>
        <w:t>.</w:t>
      </w:r>
    </w:p>
    <w:p w14:paraId="78FA77C9" w14:textId="66B43B0B" w:rsidR="00584E2B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24820">
        <w:rPr>
          <w:rFonts w:asciiTheme="minorHAnsi" w:hAnsiTheme="minorHAnsi" w:cstheme="minorHAnsi"/>
        </w:rPr>
        <w:t>Talent punching the hole</w:t>
      </w:r>
      <w:r>
        <w:rPr>
          <w:rFonts w:asciiTheme="minorHAnsi" w:hAnsiTheme="minorHAnsi" w:cstheme="minorHAnsi"/>
        </w:rPr>
        <w:t xml:space="preserve"> with the needle</w:t>
      </w:r>
    </w:p>
    <w:p w14:paraId="2B4A0E28" w14:textId="14D9C1DF" w:rsidR="00124820" w:rsidRPr="00124820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around the iris and removing the anterior segment </w:t>
      </w:r>
    </w:p>
    <w:p w14:paraId="1AD77CC9" w14:textId="473BADF2" w:rsidR="00E02397" w:rsidRPr="00124820" w:rsidRDefault="00910DD9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3" w:name="_Hlk62636559"/>
      <w:bookmarkEnd w:id="2"/>
      <w:r>
        <w:rPr>
          <w:rFonts w:asciiTheme="minorHAnsi" w:hAnsiTheme="minorHAnsi" w:cstheme="minorHAnsi"/>
        </w:rPr>
        <w:t>To isolate IPE cells, r</w:t>
      </w:r>
      <w:r w:rsidR="00E02397" w:rsidRPr="00E02397">
        <w:rPr>
          <w:rFonts w:asciiTheme="minorHAnsi" w:hAnsiTheme="minorHAnsi" w:cstheme="minorHAnsi"/>
        </w:rPr>
        <w:t xml:space="preserve">emove the lens with fine forceps </w:t>
      </w:r>
      <w:r w:rsidR="00584E2B" w:rsidRPr="00584E2B">
        <w:rPr>
          <w:rFonts w:asciiTheme="minorHAnsi" w:hAnsiTheme="minorHAnsi" w:cstheme="minorHAnsi"/>
          <w:b/>
          <w:bCs/>
        </w:rPr>
        <w:t>[1]</w:t>
      </w:r>
      <w:r w:rsidR="00584E2B">
        <w:rPr>
          <w:rFonts w:asciiTheme="minorHAnsi" w:hAnsiTheme="minorHAnsi" w:cstheme="minorHAnsi"/>
        </w:rPr>
        <w:t xml:space="preserve"> and </w:t>
      </w:r>
      <w:r w:rsidR="00E02397" w:rsidRPr="00E02397">
        <w:rPr>
          <w:rFonts w:asciiTheme="minorHAnsi" w:hAnsiTheme="minorHAnsi" w:cstheme="minorHAnsi"/>
        </w:rPr>
        <w:t>delicately pull out the iris containing the IPE cells</w:t>
      </w:r>
      <w:r w:rsidR="00584E2B">
        <w:rPr>
          <w:rFonts w:asciiTheme="minorHAnsi" w:hAnsiTheme="minorHAnsi" w:cstheme="minorHAnsi"/>
        </w:rPr>
        <w:t xml:space="preserve"> </w:t>
      </w:r>
      <w:r w:rsidR="00584E2B" w:rsidRPr="00584E2B">
        <w:rPr>
          <w:rFonts w:asciiTheme="minorHAnsi" w:hAnsiTheme="minorHAnsi" w:cstheme="minorHAnsi"/>
          <w:b/>
          <w:bCs/>
        </w:rPr>
        <w:t>[2]</w:t>
      </w:r>
      <w:r w:rsidR="00E02397" w:rsidRPr="00E02397">
        <w:rPr>
          <w:rFonts w:asciiTheme="minorHAnsi" w:hAnsiTheme="minorHAnsi" w:cstheme="minorHAnsi"/>
        </w:rPr>
        <w:t>. Place the iris in a Petri dish</w:t>
      </w:r>
      <w:r w:rsidR="008A4CED">
        <w:rPr>
          <w:rFonts w:asciiTheme="minorHAnsi" w:hAnsiTheme="minorHAnsi" w:cstheme="minorHAnsi"/>
        </w:rPr>
        <w:t xml:space="preserve"> and</w:t>
      </w:r>
      <w:r w:rsidR="00E02397" w:rsidRPr="00E02397">
        <w:rPr>
          <w:rFonts w:asciiTheme="minorHAnsi" w:hAnsiTheme="minorHAnsi" w:cstheme="minorHAnsi"/>
        </w:rPr>
        <w:t xml:space="preserve"> wash </w:t>
      </w:r>
      <w:r w:rsidR="008A4CED">
        <w:rPr>
          <w:rFonts w:asciiTheme="minorHAnsi" w:hAnsiTheme="minorHAnsi" w:cstheme="minorHAnsi"/>
        </w:rPr>
        <w:t xml:space="preserve">it </w:t>
      </w:r>
      <w:r w:rsidR="00E02397" w:rsidRPr="00E02397">
        <w:rPr>
          <w:rFonts w:asciiTheme="minorHAnsi" w:hAnsiTheme="minorHAnsi" w:cstheme="minorHAnsi"/>
        </w:rPr>
        <w:t>with sterile PBS</w:t>
      </w:r>
      <w:r w:rsidR="00584E2B">
        <w:rPr>
          <w:rFonts w:asciiTheme="minorHAnsi" w:hAnsiTheme="minorHAnsi" w:cstheme="minorHAnsi"/>
        </w:rPr>
        <w:t xml:space="preserve"> </w:t>
      </w:r>
      <w:r w:rsidR="00584E2B" w:rsidRPr="00584E2B">
        <w:rPr>
          <w:rFonts w:asciiTheme="minorHAnsi" w:hAnsiTheme="minorHAnsi" w:cstheme="minorHAnsi"/>
          <w:b/>
          <w:bCs/>
        </w:rPr>
        <w:t>[3]</w:t>
      </w:r>
      <w:bookmarkEnd w:id="3"/>
      <w:r w:rsidR="00584E2B">
        <w:rPr>
          <w:rFonts w:asciiTheme="minorHAnsi" w:hAnsiTheme="minorHAnsi" w:cstheme="minorHAnsi"/>
        </w:rPr>
        <w:t>.</w:t>
      </w:r>
    </w:p>
    <w:p w14:paraId="4840D73D" w14:textId="26EE713C" w:rsidR="00124820" w:rsidRPr="00124820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removing the lens with forceps</w:t>
      </w:r>
    </w:p>
    <w:p w14:paraId="247AE0D1" w14:textId="7493F8E9" w:rsidR="00124820" w:rsidRPr="00124820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pulling out the iris</w:t>
      </w:r>
    </w:p>
    <w:p w14:paraId="6BC0F150" w14:textId="687B83BA" w:rsidR="00124820" w:rsidRPr="00E02397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washing the iris in PBS</w:t>
      </w:r>
    </w:p>
    <w:p w14:paraId="44BB7612" w14:textId="7899185E" w:rsidR="00E02397" w:rsidRPr="00124820" w:rsidRDefault="00E02397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4" w:name="_Hlk62636576"/>
      <w:r w:rsidRPr="00E02397">
        <w:rPr>
          <w:rFonts w:asciiTheme="minorHAnsi" w:hAnsiTheme="minorHAnsi" w:cstheme="minorHAnsi"/>
        </w:rPr>
        <w:t xml:space="preserve">Add 50 </w:t>
      </w:r>
      <w:r w:rsidR="00171795">
        <w:rPr>
          <w:rFonts w:asciiTheme="minorHAnsi" w:hAnsiTheme="minorHAnsi" w:cstheme="minorHAnsi"/>
        </w:rPr>
        <w:t>microliters</w:t>
      </w:r>
      <w:r w:rsidRPr="00E02397">
        <w:rPr>
          <w:rFonts w:asciiTheme="minorHAnsi" w:hAnsiTheme="minorHAnsi" w:cstheme="minorHAnsi"/>
        </w:rPr>
        <w:t xml:space="preserve"> of 0.25% trypsin and incubate for 10 min</w:t>
      </w:r>
      <w:r w:rsidR="00171795">
        <w:rPr>
          <w:rFonts w:asciiTheme="minorHAnsi" w:hAnsiTheme="minorHAnsi" w:cstheme="minorHAnsi"/>
        </w:rPr>
        <w:t>utes</w:t>
      </w:r>
      <w:r w:rsidRPr="00E02397">
        <w:rPr>
          <w:rFonts w:asciiTheme="minorHAnsi" w:hAnsiTheme="minorHAnsi" w:cstheme="minorHAnsi"/>
        </w:rPr>
        <w:t xml:space="preserve"> at 37 </w:t>
      </w:r>
      <w:r w:rsidR="00171795">
        <w:rPr>
          <w:rFonts w:asciiTheme="minorHAnsi" w:hAnsiTheme="minorHAnsi" w:cstheme="minorHAnsi"/>
        </w:rPr>
        <w:t xml:space="preserve">degrees Celsius </w:t>
      </w:r>
      <w:r w:rsidR="00171795" w:rsidRPr="00171795">
        <w:rPr>
          <w:rFonts w:asciiTheme="minorHAnsi" w:hAnsiTheme="minorHAnsi" w:cstheme="minorHAnsi"/>
          <w:b/>
          <w:bCs/>
        </w:rPr>
        <w:t>[</w:t>
      </w:r>
      <w:r w:rsidR="00CE6D7B">
        <w:rPr>
          <w:rFonts w:asciiTheme="minorHAnsi" w:hAnsiTheme="minorHAnsi" w:cstheme="minorHAnsi"/>
          <w:b/>
          <w:bCs/>
        </w:rPr>
        <w:t>1]</w:t>
      </w:r>
      <w:r w:rsidRPr="00E02397">
        <w:rPr>
          <w:rFonts w:asciiTheme="minorHAnsi" w:hAnsiTheme="minorHAnsi" w:cstheme="minorHAnsi"/>
        </w:rPr>
        <w:t>. Remove</w:t>
      </w:r>
      <w:r w:rsidR="00FA0A40">
        <w:rPr>
          <w:rFonts w:asciiTheme="minorHAnsi" w:hAnsiTheme="minorHAnsi" w:cstheme="minorHAnsi"/>
        </w:rPr>
        <w:t xml:space="preserve"> the</w:t>
      </w:r>
      <w:r w:rsidRPr="00E02397">
        <w:rPr>
          <w:rFonts w:asciiTheme="minorHAnsi" w:hAnsiTheme="minorHAnsi" w:cstheme="minorHAnsi"/>
        </w:rPr>
        <w:t xml:space="preserve"> trypsin, add 150 </w:t>
      </w:r>
      <w:r w:rsidR="00171795">
        <w:rPr>
          <w:rFonts w:asciiTheme="minorHAnsi" w:hAnsiTheme="minorHAnsi" w:cstheme="minorHAnsi"/>
        </w:rPr>
        <w:t>microliters</w:t>
      </w:r>
      <w:r w:rsidRPr="00E02397">
        <w:rPr>
          <w:rFonts w:asciiTheme="minorHAnsi" w:hAnsiTheme="minorHAnsi" w:cstheme="minorHAnsi"/>
        </w:rPr>
        <w:t xml:space="preserve"> of complete medium</w:t>
      </w:r>
      <w:r w:rsidR="00CE6D7B">
        <w:rPr>
          <w:rFonts w:asciiTheme="minorHAnsi" w:hAnsiTheme="minorHAnsi" w:cstheme="minorHAnsi"/>
        </w:rPr>
        <w:t xml:space="preserve"> </w:t>
      </w:r>
      <w:r w:rsidR="00CE6D7B" w:rsidRPr="00CE6D7B">
        <w:rPr>
          <w:rFonts w:asciiTheme="minorHAnsi" w:hAnsiTheme="minorHAnsi" w:cstheme="minorHAnsi"/>
          <w:b/>
          <w:bCs/>
        </w:rPr>
        <w:t>[2]</w:t>
      </w:r>
      <w:r w:rsidR="008A4CED">
        <w:rPr>
          <w:rFonts w:asciiTheme="minorHAnsi" w:hAnsiTheme="minorHAnsi" w:cstheme="minorHAnsi"/>
        </w:rPr>
        <w:t>,</w:t>
      </w:r>
      <w:r w:rsidRPr="00E02397">
        <w:rPr>
          <w:rFonts w:asciiTheme="minorHAnsi" w:hAnsiTheme="minorHAnsi" w:cstheme="minorHAnsi"/>
        </w:rPr>
        <w:t xml:space="preserve"> and scrape the IPE delicately with a flat fire-polished Pasteur pipette</w:t>
      </w:r>
      <w:r w:rsidR="00171795">
        <w:rPr>
          <w:rFonts w:asciiTheme="minorHAnsi" w:hAnsiTheme="minorHAnsi" w:cstheme="minorHAnsi"/>
        </w:rPr>
        <w:t xml:space="preserve"> </w:t>
      </w:r>
      <w:r w:rsidR="00171795" w:rsidRPr="00171795">
        <w:rPr>
          <w:rFonts w:asciiTheme="minorHAnsi" w:hAnsiTheme="minorHAnsi" w:cstheme="minorHAnsi"/>
          <w:b/>
          <w:bCs/>
        </w:rPr>
        <w:t>[</w:t>
      </w:r>
      <w:r w:rsidR="008A4CED">
        <w:rPr>
          <w:rFonts w:asciiTheme="minorHAnsi" w:hAnsiTheme="minorHAnsi" w:cstheme="minorHAnsi"/>
          <w:b/>
          <w:bCs/>
        </w:rPr>
        <w:t>3</w:t>
      </w:r>
      <w:r w:rsidR="00171795" w:rsidRPr="00171795">
        <w:rPr>
          <w:rFonts w:asciiTheme="minorHAnsi" w:hAnsiTheme="minorHAnsi" w:cstheme="minorHAnsi"/>
          <w:b/>
          <w:bCs/>
        </w:rPr>
        <w:t>]</w:t>
      </w:r>
      <w:r w:rsidR="00171795">
        <w:rPr>
          <w:rFonts w:asciiTheme="minorHAnsi" w:hAnsiTheme="minorHAnsi" w:cstheme="minorHAnsi"/>
        </w:rPr>
        <w:t xml:space="preserve">. </w:t>
      </w:r>
      <w:r w:rsidRPr="00E02397">
        <w:rPr>
          <w:rFonts w:asciiTheme="minorHAnsi" w:hAnsiTheme="minorHAnsi" w:cstheme="minorHAnsi"/>
        </w:rPr>
        <w:t xml:space="preserve">Collect the cell suspension and put </w:t>
      </w:r>
      <w:r w:rsidR="00FA0A40">
        <w:rPr>
          <w:rFonts w:asciiTheme="minorHAnsi" w:hAnsiTheme="minorHAnsi" w:cstheme="minorHAnsi"/>
        </w:rPr>
        <w:t xml:space="preserve">it </w:t>
      </w:r>
      <w:r w:rsidRPr="00E02397">
        <w:rPr>
          <w:rFonts w:asciiTheme="minorHAnsi" w:hAnsiTheme="minorHAnsi" w:cstheme="minorHAnsi"/>
        </w:rPr>
        <w:t>in a 1.5</w:t>
      </w:r>
      <w:r w:rsidR="008A4CED">
        <w:rPr>
          <w:rFonts w:asciiTheme="minorHAnsi" w:hAnsiTheme="minorHAnsi" w:cstheme="minorHAnsi"/>
        </w:rPr>
        <w:t>-</w:t>
      </w:r>
      <w:r w:rsidRPr="00E02397">
        <w:rPr>
          <w:rFonts w:asciiTheme="minorHAnsi" w:hAnsiTheme="minorHAnsi" w:cstheme="minorHAnsi"/>
        </w:rPr>
        <w:t>m</w:t>
      </w:r>
      <w:r w:rsidR="00171795">
        <w:rPr>
          <w:rFonts w:asciiTheme="minorHAnsi" w:hAnsiTheme="minorHAnsi" w:cstheme="minorHAnsi"/>
        </w:rPr>
        <w:t>illiliter</w:t>
      </w:r>
      <w:r w:rsidRPr="00E02397">
        <w:rPr>
          <w:rFonts w:asciiTheme="minorHAnsi" w:hAnsiTheme="minorHAnsi" w:cstheme="minorHAnsi"/>
        </w:rPr>
        <w:t xml:space="preserve"> tube</w:t>
      </w:r>
      <w:r w:rsidR="00171795">
        <w:rPr>
          <w:rFonts w:asciiTheme="minorHAnsi" w:hAnsiTheme="minorHAnsi" w:cstheme="minorHAnsi"/>
        </w:rPr>
        <w:t xml:space="preserve"> </w:t>
      </w:r>
      <w:r w:rsidR="00171795" w:rsidRPr="00171795">
        <w:rPr>
          <w:rFonts w:asciiTheme="minorHAnsi" w:hAnsiTheme="minorHAnsi" w:cstheme="minorHAnsi"/>
          <w:b/>
          <w:bCs/>
        </w:rPr>
        <w:t>[</w:t>
      </w:r>
      <w:r w:rsidR="008A4CED">
        <w:rPr>
          <w:rFonts w:asciiTheme="minorHAnsi" w:hAnsiTheme="minorHAnsi" w:cstheme="minorHAnsi"/>
          <w:b/>
          <w:bCs/>
        </w:rPr>
        <w:t>4</w:t>
      </w:r>
      <w:r w:rsidR="00171795" w:rsidRPr="00171795">
        <w:rPr>
          <w:rFonts w:asciiTheme="minorHAnsi" w:hAnsiTheme="minorHAnsi" w:cstheme="minorHAnsi"/>
          <w:b/>
          <w:bCs/>
        </w:rPr>
        <w:t>]</w:t>
      </w:r>
      <w:r w:rsidRPr="00E02397">
        <w:rPr>
          <w:rFonts w:asciiTheme="minorHAnsi" w:hAnsiTheme="minorHAnsi" w:cstheme="minorHAnsi"/>
        </w:rPr>
        <w:t xml:space="preserve">. </w:t>
      </w:r>
    </w:p>
    <w:p w14:paraId="6DF49709" w14:textId="786D46ED" w:rsidR="00455233" w:rsidRPr="001D4DB4" w:rsidRDefault="008A4CE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D4DB4">
        <w:rPr>
          <w:rFonts w:asciiTheme="minorHAnsi" w:hAnsiTheme="minorHAnsi" w:cstheme="minorHAnsi"/>
        </w:rPr>
        <w:t>Talent adding trypsin to the iris</w:t>
      </w:r>
      <w:r w:rsidR="00821AE5" w:rsidRPr="001D4DB4">
        <w:rPr>
          <w:rFonts w:asciiTheme="minorHAnsi" w:hAnsiTheme="minorHAnsi" w:cstheme="minorHAnsi"/>
        </w:rPr>
        <w:t xml:space="preserve"> and</w:t>
      </w:r>
      <w:r w:rsidR="001D4DB4">
        <w:rPr>
          <w:rFonts w:asciiTheme="minorHAnsi" w:hAnsiTheme="minorHAnsi" w:cstheme="minorHAnsi"/>
        </w:rPr>
        <w:t xml:space="preserve"> </w:t>
      </w:r>
      <w:r w:rsidR="00124820" w:rsidRPr="001D4DB4">
        <w:rPr>
          <w:rFonts w:asciiTheme="minorHAnsi" w:hAnsiTheme="minorHAnsi" w:cstheme="minorHAnsi"/>
        </w:rPr>
        <w:t>putting the plate for incubation</w:t>
      </w:r>
    </w:p>
    <w:p w14:paraId="22DBD091" w14:textId="66402D52" w:rsidR="00455233" w:rsidRPr="00455233" w:rsidRDefault="00455233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removing trypsin and adding complete medium</w:t>
      </w:r>
    </w:p>
    <w:p w14:paraId="0E64B15A" w14:textId="3E6682BD" w:rsidR="00124820" w:rsidRPr="008A4CED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scraping the IPE with Pasteur pipette</w:t>
      </w:r>
    </w:p>
    <w:p w14:paraId="7DB261C6" w14:textId="7A10DBEF" w:rsidR="008A4CED" w:rsidRPr="00E02397" w:rsidRDefault="008A4CE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collecting the cell suspension into the tube</w:t>
      </w:r>
    </w:p>
    <w:p w14:paraId="5640983B" w14:textId="3B3E9112" w:rsidR="00E02397" w:rsidRDefault="00171795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S</w:t>
      </w:r>
      <w:r w:rsidR="00E02397" w:rsidRPr="00E02397">
        <w:rPr>
          <w:rFonts w:asciiTheme="minorHAnsi" w:hAnsiTheme="minorHAnsi" w:cstheme="minorHAnsi"/>
        </w:rPr>
        <w:t xml:space="preserve">eed </w:t>
      </w:r>
      <w:r>
        <w:rPr>
          <w:rFonts w:asciiTheme="minorHAnsi" w:hAnsiTheme="minorHAnsi" w:cstheme="minorHAnsi"/>
        </w:rPr>
        <w:t>0.2 million</w:t>
      </w:r>
      <w:r w:rsidR="00E02397" w:rsidRPr="00E02397">
        <w:rPr>
          <w:rFonts w:asciiTheme="minorHAnsi" w:hAnsiTheme="minorHAnsi" w:cstheme="minorHAnsi"/>
        </w:rPr>
        <w:t xml:space="preserve"> cells</w:t>
      </w:r>
      <w:r>
        <w:rPr>
          <w:rFonts w:asciiTheme="minorHAnsi" w:hAnsiTheme="minorHAnsi" w:cstheme="minorHAnsi"/>
        </w:rPr>
        <w:t xml:space="preserve"> per </w:t>
      </w:r>
      <w:r w:rsidR="00E02397" w:rsidRPr="00E02397">
        <w:rPr>
          <w:rFonts w:asciiTheme="minorHAnsi" w:hAnsiTheme="minorHAnsi" w:cstheme="minorHAnsi"/>
        </w:rPr>
        <w:t xml:space="preserve">well in a 24-well plate </w:t>
      </w:r>
      <w:r>
        <w:rPr>
          <w:rFonts w:asciiTheme="minorHAnsi" w:hAnsiTheme="minorHAnsi" w:cstheme="minorHAnsi"/>
        </w:rPr>
        <w:t xml:space="preserve">with </w:t>
      </w:r>
      <w:r w:rsidR="00E02397" w:rsidRPr="00E02397">
        <w:rPr>
          <w:rFonts w:asciiTheme="minorHAnsi" w:hAnsiTheme="minorHAnsi" w:cstheme="minorHAnsi"/>
        </w:rPr>
        <w:t>1 m</w:t>
      </w:r>
      <w:r>
        <w:rPr>
          <w:rFonts w:asciiTheme="minorHAnsi" w:hAnsiTheme="minorHAnsi" w:cstheme="minorHAnsi"/>
        </w:rPr>
        <w:t>illiliter</w:t>
      </w:r>
      <w:r w:rsidR="00E02397" w:rsidRPr="00E02397">
        <w:rPr>
          <w:rFonts w:asciiTheme="minorHAnsi" w:hAnsiTheme="minorHAnsi" w:cstheme="minorHAnsi"/>
        </w:rPr>
        <w:t xml:space="preserve"> of complete medium</w:t>
      </w:r>
      <w:r>
        <w:rPr>
          <w:rFonts w:asciiTheme="minorHAnsi" w:hAnsiTheme="minorHAnsi" w:cstheme="minorHAnsi"/>
        </w:rPr>
        <w:t xml:space="preserve"> </w:t>
      </w:r>
      <w:r w:rsidRPr="0017179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E02397" w:rsidRPr="00E02397">
        <w:rPr>
          <w:rFonts w:asciiTheme="minorHAnsi" w:hAnsiTheme="minorHAnsi" w:cstheme="minorHAnsi"/>
        </w:rPr>
        <w:t xml:space="preserve"> Place the plate in an incubator and culture it at 37 </w:t>
      </w:r>
      <w:r>
        <w:rPr>
          <w:rFonts w:asciiTheme="minorHAnsi" w:hAnsiTheme="minorHAnsi" w:cstheme="minorHAnsi"/>
        </w:rPr>
        <w:t xml:space="preserve">degrees </w:t>
      </w:r>
      <w:r w:rsidR="008A4CE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</w:t>
      </w:r>
      <w:r w:rsidR="008A4CED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sius and </w:t>
      </w:r>
      <w:r w:rsidR="00E02397" w:rsidRPr="00E02397">
        <w:rPr>
          <w:rFonts w:asciiTheme="minorHAnsi" w:hAnsiTheme="minorHAnsi" w:cstheme="minorHAnsi"/>
        </w:rPr>
        <w:t xml:space="preserve">5% </w:t>
      </w:r>
      <w:r w:rsidR="008A4CED">
        <w:rPr>
          <w:rFonts w:asciiTheme="minorHAnsi" w:hAnsiTheme="minorHAnsi" w:cstheme="minorHAnsi"/>
        </w:rPr>
        <w:t>carbon dioxide</w:t>
      </w:r>
      <w:r>
        <w:rPr>
          <w:rFonts w:asciiTheme="minorHAnsi" w:hAnsiTheme="minorHAnsi" w:cstheme="minorHAnsi"/>
          <w:vertAlign w:val="subscript"/>
        </w:rPr>
        <w:t xml:space="preserve"> </w:t>
      </w:r>
      <w:r w:rsidRPr="00171795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</w:p>
    <w:p w14:paraId="1E24A5A6" w14:textId="77777777" w:rsidR="00124820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24820">
        <w:rPr>
          <w:rFonts w:asciiTheme="minorHAnsi" w:hAnsiTheme="minorHAnsi" w:cstheme="minorHAnsi"/>
        </w:rPr>
        <w:t>Talent</w:t>
      </w:r>
      <w:r>
        <w:rPr>
          <w:rFonts w:asciiTheme="minorHAnsi" w:hAnsiTheme="minorHAnsi" w:cstheme="minorHAnsi"/>
        </w:rPr>
        <w:t xml:space="preserve"> seeding the cells</w:t>
      </w:r>
    </w:p>
    <w:p w14:paraId="22D6DB29" w14:textId="22647CB7" w:rsidR="00124820" w:rsidRPr="00124820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for incubation</w:t>
      </w:r>
      <w:r w:rsidRPr="00124820">
        <w:rPr>
          <w:rFonts w:asciiTheme="minorHAnsi" w:hAnsiTheme="minorHAnsi" w:cstheme="minorHAnsi"/>
        </w:rPr>
        <w:t xml:space="preserve"> </w:t>
      </w:r>
    </w:p>
    <w:p w14:paraId="7D562B39" w14:textId="0E6E2A53" w:rsidR="00E02397" w:rsidRPr="00124820" w:rsidRDefault="00910DD9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To isolate RPE cells, r</w:t>
      </w:r>
      <w:r w:rsidR="00E02397" w:rsidRPr="00E02397">
        <w:rPr>
          <w:rFonts w:asciiTheme="minorHAnsi" w:hAnsiTheme="minorHAnsi" w:cstheme="minorHAnsi"/>
        </w:rPr>
        <w:t xml:space="preserve">emove </w:t>
      </w:r>
      <w:r w:rsidR="008A4CED">
        <w:rPr>
          <w:rFonts w:asciiTheme="minorHAnsi" w:hAnsiTheme="minorHAnsi" w:cstheme="minorHAnsi"/>
        </w:rPr>
        <w:t xml:space="preserve">the </w:t>
      </w:r>
      <w:r w:rsidR="00E02397" w:rsidRPr="00E02397">
        <w:rPr>
          <w:rFonts w:asciiTheme="minorHAnsi" w:hAnsiTheme="minorHAnsi" w:cstheme="minorHAnsi"/>
        </w:rPr>
        <w:t>vitreous humor and retina from the posterior segment with thin forceps</w:t>
      </w:r>
      <w:r w:rsidR="00171795">
        <w:rPr>
          <w:rFonts w:asciiTheme="minorHAnsi" w:hAnsiTheme="minorHAnsi" w:cstheme="minorHAnsi"/>
        </w:rPr>
        <w:t xml:space="preserve"> </w:t>
      </w:r>
      <w:r w:rsidR="00171795" w:rsidRPr="00171795">
        <w:rPr>
          <w:rFonts w:asciiTheme="minorHAnsi" w:hAnsiTheme="minorHAnsi" w:cstheme="minorHAnsi"/>
          <w:b/>
          <w:bCs/>
        </w:rPr>
        <w:t>[1]</w:t>
      </w:r>
      <w:r w:rsidR="00E02397" w:rsidRPr="00E02397">
        <w:rPr>
          <w:rFonts w:asciiTheme="minorHAnsi" w:hAnsiTheme="minorHAnsi" w:cstheme="minorHAnsi"/>
        </w:rPr>
        <w:t>.</w:t>
      </w:r>
      <w:r w:rsidR="008A4CED">
        <w:rPr>
          <w:rFonts w:asciiTheme="minorHAnsi" w:hAnsiTheme="minorHAnsi" w:cstheme="minorHAnsi"/>
        </w:rPr>
        <w:t xml:space="preserve"> Then,</w:t>
      </w:r>
      <w:r w:rsidR="00E02397" w:rsidRPr="00E02397">
        <w:rPr>
          <w:rFonts w:asciiTheme="minorHAnsi" w:hAnsiTheme="minorHAnsi" w:cstheme="minorHAnsi"/>
        </w:rPr>
        <w:t xml:space="preserve"> </w:t>
      </w:r>
      <w:r w:rsidR="008A4CED">
        <w:rPr>
          <w:rFonts w:asciiTheme="minorHAnsi" w:hAnsiTheme="minorHAnsi" w:cstheme="minorHAnsi"/>
        </w:rPr>
        <w:t>c</w:t>
      </w:r>
      <w:r w:rsidR="00E02397" w:rsidRPr="00171795">
        <w:rPr>
          <w:rFonts w:asciiTheme="minorHAnsi" w:hAnsiTheme="minorHAnsi" w:cstheme="minorHAnsi"/>
        </w:rPr>
        <w:t xml:space="preserve">ut the segment in half </w:t>
      </w:r>
      <w:r w:rsidR="00171795">
        <w:rPr>
          <w:rFonts w:asciiTheme="minorHAnsi" w:hAnsiTheme="minorHAnsi" w:cstheme="minorHAnsi"/>
        </w:rPr>
        <w:t xml:space="preserve">using </w:t>
      </w:r>
      <w:r w:rsidR="008A4CED">
        <w:rPr>
          <w:rFonts w:asciiTheme="minorHAnsi" w:hAnsiTheme="minorHAnsi" w:cstheme="minorHAnsi"/>
        </w:rPr>
        <w:t xml:space="preserve">a </w:t>
      </w:r>
      <w:r w:rsidR="006D5094">
        <w:rPr>
          <w:rFonts w:asciiTheme="minorHAnsi" w:hAnsiTheme="minorHAnsi" w:cstheme="minorHAnsi"/>
        </w:rPr>
        <w:t xml:space="preserve">number 10 </w:t>
      </w:r>
      <w:r w:rsidR="00E02397" w:rsidRPr="00171795">
        <w:rPr>
          <w:rFonts w:asciiTheme="minorHAnsi" w:hAnsiTheme="minorHAnsi" w:cstheme="minorHAnsi"/>
        </w:rPr>
        <w:t>scalpel</w:t>
      </w:r>
      <w:r w:rsidR="008A4CED">
        <w:rPr>
          <w:rFonts w:asciiTheme="minorHAnsi" w:hAnsiTheme="minorHAnsi" w:cstheme="minorHAnsi"/>
        </w:rPr>
        <w:t>. Completely open</w:t>
      </w:r>
      <w:r w:rsidR="00E02397" w:rsidRPr="00171795">
        <w:rPr>
          <w:rFonts w:asciiTheme="minorHAnsi" w:hAnsiTheme="minorHAnsi" w:cstheme="minorHAnsi"/>
        </w:rPr>
        <w:t xml:space="preserve"> the globe and wash with sterile PBS</w:t>
      </w:r>
      <w:r w:rsidR="00171795">
        <w:rPr>
          <w:rFonts w:asciiTheme="minorHAnsi" w:hAnsiTheme="minorHAnsi" w:cstheme="minorHAnsi"/>
        </w:rPr>
        <w:t xml:space="preserve"> </w:t>
      </w:r>
      <w:r w:rsidR="00171795" w:rsidRPr="00171795">
        <w:rPr>
          <w:rFonts w:asciiTheme="minorHAnsi" w:hAnsiTheme="minorHAnsi" w:cstheme="minorHAnsi"/>
          <w:b/>
          <w:bCs/>
        </w:rPr>
        <w:t>[2]</w:t>
      </w:r>
      <w:r w:rsidR="00E02397" w:rsidRPr="00171795">
        <w:rPr>
          <w:rFonts w:asciiTheme="minorHAnsi" w:hAnsiTheme="minorHAnsi" w:cstheme="minorHAnsi"/>
        </w:rPr>
        <w:t>.</w:t>
      </w:r>
    </w:p>
    <w:p w14:paraId="6497FB38" w14:textId="2B615BEA" w:rsidR="00124820" w:rsidRPr="00124820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removing retina with forceps</w:t>
      </w:r>
      <w:r w:rsidR="0028598F">
        <w:rPr>
          <w:rFonts w:asciiTheme="minorHAnsi" w:hAnsiTheme="minorHAnsi" w:cstheme="minorHAnsi"/>
        </w:rPr>
        <w:t xml:space="preserve">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 w:rsidR="0028598F">
        <w:rPr>
          <w:rFonts w:asciiTheme="minorHAnsi" w:hAnsiTheme="minorHAnsi" w:cstheme="minorHAnsi"/>
          <w:i/>
          <w:iCs/>
          <w:color w:val="002060"/>
        </w:rPr>
        <w:t xml:space="preserve">difficult and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>important!</w:t>
      </w:r>
    </w:p>
    <w:p w14:paraId="72AA1C43" w14:textId="5BCB40C8" w:rsidR="00124820" w:rsidRPr="00171795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cutting the segment using scalpel</w:t>
      </w:r>
    </w:p>
    <w:p w14:paraId="6808C0DE" w14:textId="71CB2E46" w:rsidR="00E02397" w:rsidRDefault="00E02397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</w:rPr>
        <w:t xml:space="preserve">Add 50 </w:t>
      </w:r>
      <w:r w:rsidR="00171795">
        <w:rPr>
          <w:rFonts w:asciiTheme="minorHAnsi" w:hAnsiTheme="minorHAnsi" w:cstheme="minorHAnsi"/>
        </w:rPr>
        <w:t>microliters</w:t>
      </w:r>
      <w:r w:rsidRPr="00E02397">
        <w:rPr>
          <w:rFonts w:asciiTheme="minorHAnsi" w:hAnsiTheme="minorHAnsi" w:cstheme="minorHAnsi"/>
        </w:rPr>
        <w:t xml:space="preserve"> of 0.25% trypsin per eye and incubate for 10 min</w:t>
      </w:r>
      <w:r w:rsidR="00171795">
        <w:rPr>
          <w:rFonts w:asciiTheme="minorHAnsi" w:hAnsiTheme="minorHAnsi" w:cstheme="minorHAnsi"/>
        </w:rPr>
        <w:t>utes</w:t>
      </w:r>
      <w:r w:rsidRPr="00E02397">
        <w:rPr>
          <w:rFonts w:asciiTheme="minorHAnsi" w:hAnsiTheme="minorHAnsi" w:cstheme="minorHAnsi"/>
        </w:rPr>
        <w:t xml:space="preserve"> at 37 </w:t>
      </w:r>
      <w:r w:rsidR="00171795">
        <w:rPr>
          <w:rFonts w:asciiTheme="minorHAnsi" w:hAnsiTheme="minorHAnsi" w:cstheme="minorHAnsi"/>
        </w:rPr>
        <w:t xml:space="preserve">degrees </w:t>
      </w:r>
      <w:r w:rsidRPr="00E02397">
        <w:rPr>
          <w:rFonts w:asciiTheme="minorHAnsi" w:hAnsiTheme="minorHAnsi" w:cstheme="minorHAnsi"/>
        </w:rPr>
        <w:t>C</w:t>
      </w:r>
      <w:r w:rsidR="00171795">
        <w:rPr>
          <w:rFonts w:asciiTheme="minorHAnsi" w:hAnsiTheme="minorHAnsi" w:cstheme="minorHAnsi"/>
        </w:rPr>
        <w:t xml:space="preserve">elsius </w:t>
      </w:r>
      <w:r w:rsidR="00171795" w:rsidRPr="00171795">
        <w:rPr>
          <w:rFonts w:asciiTheme="minorHAnsi" w:hAnsiTheme="minorHAnsi" w:cstheme="minorHAnsi"/>
          <w:b/>
          <w:bCs/>
        </w:rPr>
        <w:t>[1]</w:t>
      </w:r>
      <w:r w:rsidRPr="00E02397">
        <w:rPr>
          <w:rFonts w:asciiTheme="minorHAnsi" w:hAnsiTheme="minorHAnsi" w:cstheme="minorHAnsi"/>
        </w:rPr>
        <w:t>. Remove trypsin</w:t>
      </w:r>
      <w:r w:rsidR="00B65575">
        <w:rPr>
          <w:rFonts w:asciiTheme="minorHAnsi" w:hAnsiTheme="minorHAnsi" w:cstheme="minorHAnsi"/>
        </w:rPr>
        <w:t xml:space="preserve">, </w:t>
      </w:r>
      <w:r w:rsidRPr="00E02397">
        <w:rPr>
          <w:rFonts w:asciiTheme="minorHAnsi" w:hAnsiTheme="minorHAnsi" w:cstheme="minorHAnsi"/>
        </w:rPr>
        <w:t xml:space="preserve">add 150 </w:t>
      </w:r>
      <w:r w:rsidR="00171795">
        <w:rPr>
          <w:rFonts w:asciiTheme="minorHAnsi" w:hAnsiTheme="minorHAnsi" w:cstheme="minorHAnsi"/>
        </w:rPr>
        <w:t xml:space="preserve">microliters </w:t>
      </w:r>
      <w:r w:rsidRPr="00E02397">
        <w:rPr>
          <w:rFonts w:asciiTheme="minorHAnsi" w:hAnsiTheme="minorHAnsi" w:cstheme="minorHAnsi"/>
        </w:rPr>
        <w:t>of complete medium per globe</w:t>
      </w:r>
      <w:r w:rsidR="00CE6D7B">
        <w:rPr>
          <w:rFonts w:asciiTheme="minorHAnsi" w:hAnsiTheme="minorHAnsi" w:cstheme="minorHAnsi"/>
        </w:rPr>
        <w:t xml:space="preserve"> </w:t>
      </w:r>
      <w:r w:rsidR="00CE6D7B" w:rsidRPr="00CE6D7B">
        <w:rPr>
          <w:rFonts w:asciiTheme="minorHAnsi" w:hAnsiTheme="minorHAnsi" w:cstheme="minorHAnsi"/>
          <w:b/>
          <w:bCs/>
        </w:rPr>
        <w:t>[2]</w:t>
      </w:r>
      <w:r w:rsidR="00B65575">
        <w:rPr>
          <w:rFonts w:asciiTheme="minorHAnsi" w:hAnsiTheme="minorHAnsi" w:cstheme="minorHAnsi"/>
        </w:rPr>
        <w:t>,</w:t>
      </w:r>
      <w:r w:rsidRPr="00E02397">
        <w:rPr>
          <w:rFonts w:asciiTheme="minorHAnsi" w:hAnsiTheme="minorHAnsi" w:cstheme="minorHAnsi"/>
        </w:rPr>
        <w:t xml:space="preserve"> and scrape the RPE cells delicately with a round scalpel</w:t>
      </w:r>
      <w:r w:rsidR="00171795">
        <w:rPr>
          <w:rFonts w:asciiTheme="minorHAnsi" w:hAnsiTheme="minorHAnsi" w:cstheme="minorHAnsi"/>
        </w:rPr>
        <w:t xml:space="preserve"> </w:t>
      </w:r>
      <w:r w:rsidR="00171795" w:rsidRPr="00171795">
        <w:rPr>
          <w:rFonts w:asciiTheme="minorHAnsi" w:hAnsiTheme="minorHAnsi" w:cstheme="minorHAnsi"/>
          <w:b/>
          <w:bCs/>
        </w:rPr>
        <w:t>[</w:t>
      </w:r>
      <w:r w:rsidR="00CE6D7B">
        <w:rPr>
          <w:rFonts w:asciiTheme="minorHAnsi" w:hAnsiTheme="minorHAnsi" w:cstheme="minorHAnsi"/>
          <w:b/>
          <w:bCs/>
        </w:rPr>
        <w:t>3</w:t>
      </w:r>
      <w:r w:rsidR="00171795" w:rsidRPr="00171795">
        <w:rPr>
          <w:rFonts w:asciiTheme="minorHAnsi" w:hAnsiTheme="minorHAnsi" w:cstheme="minorHAnsi"/>
          <w:b/>
          <w:bCs/>
        </w:rPr>
        <w:t>]</w:t>
      </w:r>
      <w:r w:rsidR="008A4CED">
        <w:rPr>
          <w:rFonts w:asciiTheme="minorHAnsi" w:hAnsiTheme="minorHAnsi" w:cstheme="minorHAnsi"/>
        </w:rPr>
        <w:t>.</w:t>
      </w:r>
      <w:r w:rsidRPr="00E02397">
        <w:rPr>
          <w:rFonts w:asciiTheme="minorHAnsi" w:hAnsiTheme="minorHAnsi" w:cstheme="minorHAnsi"/>
        </w:rPr>
        <w:t xml:space="preserve"> Collect the cell suspension and put it in a 1.5</w:t>
      </w:r>
      <w:r w:rsidR="008A4CED">
        <w:rPr>
          <w:rFonts w:asciiTheme="minorHAnsi" w:hAnsiTheme="minorHAnsi" w:cstheme="minorHAnsi"/>
        </w:rPr>
        <w:t>-</w:t>
      </w:r>
      <w:r w:rsidRPr="00E02397">
        <w:rPr>
          <w:rFonts w:asciiTheme="minorHAnsi" w:hAnsiTheme="minorHAnsi" w:cstheme="minorHAnsi"/>
        </w:rPr>
        <w:t>m</w:t>
      </w:r>
      <w:r w:rsidR="00171795">
        <w:rPr>
          <w:rFonts w:asciiTheme="minorHAnsi" w:hAnsiTheme="minorHAnsi" w:cstheme="minorHAnsi"/>
        </w:rPr>
        <w:t>illiliter</w:t>
      </w:r>
      <w:r w:rsidRPr="00E02397">
        <w:rPr>
          <w:rFonts w:asciiTheme="minorHAnsi" w:hAnsiTheme="minorHAnsi" w:cstheme="minorHAnsi"/>
        </w:rPr>
        <w:t xml:space="preserve"> tube</w:t>
      </w:r>
      <w:r w:rsidR="00171795">
        <w:rPr>
          <w:rFonts w:asciiTheme="minorHAnsi" w:hAnsiTheme="minorHAnsi" w:cstheme="minorHAnsi"/>
        </w:rPr>
        <w:t xml:space="preserve"> </w:t>
      </w:r>
      <w:r w:rsidR="00171795" w:rsidRPr="00171795">
        <w:rPr>
          <w:rFonts w:asciiTheme="minorHAnsi" w:hAnsiTheme="minorHAnsi" w:cstheme="minorHAnsi"/>
          <w:b/>
          <w:bCs/>
        </w:rPr>
        <w:t>[</w:t>
      </w:r>
      <w:r w:rsidR="00CE6D7B">
        <w:rPr>
          <w:rFonts w:asciiTheme="minorHAnsi" w:hAnsiTheme="minorHAnsi" w:cstheme="minorHAnsi"/>
          <w:b/>
          <w:bCs/>
        </w:rPr>
        <w:t>4</w:t>
      </w:r>
      <w:r w:rsidR="00171795" w:rsidRPr="00171795">
        <w:rPr>
          <w:rFonts w:asciiTheme="minorHAnsi" w:hAnsiTheme="minorHAnsi" w:cstheme="minorHAnsi"/>
          <w:b/>
          <w:bCs/>
        </w:rPr>
        <w:t>]</w:t>
      </w:r>
      <w:r w:rsidR="00171795">
        <w:rPr>
          <w:rFonts w:asciiTheme="minorHAnsi" w:hAnsiTheme="minorHAnsi" w:cstheme="minorHAnsi"/>
          <w:b/>
          <w:bCs/>
        </w:rPr>
        <w:t>.</w:t>
      </w:r>
    </w:p>
    <w:p w14:paraId="6A99711E" w14:textId="4445E6DD" w:rsidR="009273B2" w:rsidRPr="009A0DD4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124820">
        <w:rPr>
          <w:rFonts w:asciiTheme="minorHAnsi" w:hAnsiTheme="minorHAnsi" w:cstheme="minorHAnsi"/>
        </w:rPr>
        <w:t xml:space="preserve">Talent adding trypsin </w:t>
      </w:r>
      <w:r w:rsidR="00821AE5">
        <w:rPr>
          <w:rFonts w:asciiTheme="minorHAnsi" w:hAnsiTheme="minorHAnsi" w:cstheme="minorHAnsi"/>
        </w:rPr>
        <w:t>and</w:t>
      </w:r>
      <w:r w:rsidR="009273B2" w:rsidRPr="009A0DD4">
        <w:rPr>
          <w:rFonts w:asciiTheme="minorHAnsi" w:hAnsiTheme="minorHAnsi" w:cstheme="minorHAnsi"/>
        </w:rPr>
        <w:t xml:space="preserve"> putting the plate for incubation</w:t>
      </w:r>
    </w:p>
    <w:p w14:paraId="665FFCB2" w14:textId="0DBC9A1D" w:rsidR="009273B2" w:rsidRDefault="009273B2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trypsin and adding complete medium</w:t>
      </w:r>
    </w:p>
    <w:p w14:paraId="1245DE48" w14:textId="77777777" w:rsidR="00E446E2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the cells with round scalpel</w:t>
      </w:r>
    </w:p>
    <w:p w14:paraId="40C3BDA8" w14:textId="27917518" w:rsidR="00124820" w:rsidRPr="00E446E2" w:rsidRDefault="00124820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446E2">
        <w:rPr>
          <w:rFonts w:asciiTheme="minorHAnsi" w:hAnsiTheme="minorHAnsi" w:cstheme="minorHAnsi"/>
        </w:rPr>
        <w:t>Talent collecting the suspension in tube</w:t>
      </w:r>
    </w:p>
    <w:p w14:paraId="18310766" w14:textId="6033713B" w:rsidR="00E446E2" w:rsidRDefault="00E446E2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bookmarkStart w:id="5" w:name="_Hlk62636643"/>
      <w:bookmarkEnd w:id="4"/>
      <w:r>
        <w:rPr>
          <w:rFonts w:asciiTheme="minorHAnsi" w:hAnsiTheme="minorHAnsi" w:cstheme="minorHAnsi"/>
        </w:rPr>
        <w:t xml:space="preserve">To isolate rabbit IPE cells, put one eye on a sterile gauze compress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open the eye to remove the anterior segment, remove the lens with fine forceps and delicately pull out the iris. Remove the</w:t>
      </w:r>
      <w:r w:rsidR="00CE6D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ciliary body from the iris by cutting with a sca</w:t>
      </w:r>
      <w:r w:rsidR="00CE6D7B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pel</w:t>
      </w:r>
      <w:r w:rsidR="00CE6D7B">
        <w:rPr>
          <w:rFonts w:asciiTheme="minorHAnsi" w:hAnsiTheme="minorHAnsi" w:cstheme="minorHAnsi"/>
        </w:rPr>
        <w:t xml:space="preserve"> </w:t>
      </w:r>
      <w:r w:rsidR="00CE6D7B" w:rsidRPr="00CE6D7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BF59B9D" w14:textId="77777777" w:rsidR="00E446E2" w:rsidRDefault="00E446E2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one eye on gauze compress</w:t>
      </w:r>
    </w:p>
    <w:p w14:paraId="0D285DCE" w14:textId="1F2FD492" w:rsidR="00825762" w:rsidRDefault="00E446E2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eye, removing the lens, pulling the iris and removing the ciliary body from iris</w:t>
      </w:r>
    </w:p>
    <w:p w14:paraId="08FAA628" w14:textId="77777777" w:rsidR="00E446E2" w:rsidRPr="00E446E2" w:rsidRDefault="00E446E2" w:rsidP="009C278C">
      <w:pPr>
        <w:spacing w:before="120"/>
        <w:jc w:val="both"/>
        <w:rPr>
          <w:rFonts w:asciiTheme="minorHAnsi" w:hAnsiTheme="minorHAnsi" w:cstheme="minorHAnsi"/>
        </w:rPr>
      </w:pPr>
    </w:p>
    <w:p w14:paraId="681B5409" w14:textId="7ED55528" w:rsidR="00E02397" w:rsidRPr="00E02397" w:rsidRDefault="00E02397" w:rsidP="009C2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bookmarkStart w:id="6" w:name="_Hlk62636684"/>
      <w:bookmarkEnd w:id="5"/>
      <w:r w:rsidRPr="00E02397">
        <w:rPr>
          <w:rFonts w:asciiTheme="minorHAnsi" w:hAnsiTheme="minorHAnsi" w:cstheme="minorHAnsi"/>
          <w:b/>
          <w:bCs/>
        </w:rPr>
        <w:t xml:space="preserve">Isolation of </w:t>
      </w:r>
      <w:r w:rsidR="007677A8">
        <w:rPr>
          <w:rFonts w:asciiTheme="minorHAnsi" w:hAnsiTheme="minorHAnsi" w:cstheme="minorHAnsi"/>
          <w:b/>
          <w:bCs/>
        </w:rPr>
        <w:t>P</w:t>
      </w:r>
      <w:r w:rsidRPr="00E02397">
        <w:rPr>
          <w:rFonts w:asciiTheme="minorHAnsi" w:hAnsiTheme="minorHAnsi" w:cstheme="minorHAnsi"/>
          <w:b/>
          <w:bCs/>
        </w:rPr>
        <w:t xml:space="preserve">ig PE </w:t>
      </w:r>
      <w:r w:rsidR="007677A8">
        <w:rPr>
          <w:rFonts w:asciiTheme="minorHAnsi" w:hAnsiTheme="minorHAnsi" w:cstheme="minorHAnsi"/>
          <w:b/>
          <w:bCs/>
        </w:rPr>
        <w:t>C</w:t>
      </w:r>
      <w:r w:rsidRPr="00E02397">
        <w:rPr>
          <w:rFonts w:asciiTheme="minorHAnsi" w:hAnsiTheme="minorHAnsi" w:cstheme="minorHAnsi"/>
          <w:b/>
          <w:bCs/>
        </w:rPr>
        <w:t>ells</w:t>
      </w:r>
    </w:p>
    <w:p w14:paraId="575C654A" w14:textId="5930CAD4" w:rsidR="00E02397" w:rsidRDefault="00DE18DF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Disinfect</w:t>
      </w:r>
      <w:r w:rsidR="00E02397" w:rsidRPr="00E02397">
        <w:rPr>
          <w:rFonts w:asciiTheme="minorHAnsi" w:hAnsiTheme="minorHAnsi" w:cstheme="minorHAnsi"/>
        </w:rPr>
        <w:t xml:space="preserve"> the eyes in iodine-based solution</w:t>
      </w:r>
      <w:r w:rsidR="00CE1800">
        <w:rPr>
          <w:rFonts w:asciiTheme="minorHAnsi" w:hAnsiTheme="minorHAnsi" w:cstheme="minorHAnsi"/>
        </w:rPr>
        <w:t xml:space="preserve"> and </w:t>
      </w:r>
      <w:r w:rsidR="00E02397" w:rsidRPr="00E02397">
        <w:rPr>
          <w:rFonts w:asciiTheme="minorHAnsi" w:hAnsiTheme="minorHAnsi" w:cstheme="minorHAnsi"/>
        </w:rPr>
        <w:t>rins</w:t>
      </w:r>
      <w:r>
        <w:rPr>
          <w:rFonts w:asciiTheme="minorHAnsi" w:hAnsiTheme="minorHAnsi" w:cstheme="minorHAnsi"/>
        </w:rPr>
        <w:t>e them</w:t>
      </w:r>
      <w:r w:rsidR="00E02397" w:rsidRPr="00E02397">
        <w:rPr>
          <w:rFonts w:asciiTheme="minorHAnsi" w:hAnsiTheme="minorHAnsi" w:cstheme="minorHAnsi"/>
        </w:rPr>
        <w:t xml:space="preserve"> with PBS</w:t>
      </w:r>
      <w:r w:rsidR="00CE1800">
        <w:rPr>
          <w:rFonts w:asciiTheme="minorHAnsi" w:hAnsiTheme="minorHAnsi" w:cstheme="minorHAnsi"/>
        </w:rPr>
        <w:t xml:space="preserve"> </w:t>
      </w:r>
      <w:r w:rsidR="00CE1800" w:rsidRPr="00CE1800">
        <w:rPr>
          <w:rFonts w:asciiTheme="minorHAnsi" w:hAnsiTheme="minorHAnsi" w:cstheme="minorHAnsi"/>
          <w:b/>
          <w:bCs/>
        </w:rPr>
        <w:t>[1]</w:t>
      </w:r>
      <w:r w:rsidR="00CE1800">
        <w:rPr>
          <w:rFonts w:asciiTheme="minorHAnsi" w:hAnsiTheme="minorHAnsi" w:cstheme="minorHAnsi"/>
          <w:b/>
          <w:bCs/>
        </w:rPr>
        <w:t xml:space="preserve">. </w:t>
      </w:r>
      <w:r w:rsidR="00910DD9">
        <w:rPr>
          <w:rFonts w:asciiTheme="minorHAnsi" w:hAnsiTheme="minorHAnsi" w:cstheme="minorHAnsi"/>
        </w:rPr>
        <w:t>To isolate IPE cells, r</w:t>
      </w:r>
      <w:r w:rsidR="00910DD9" w:rsidRPr="00910DD9">
        <w:rPr>
          <w:rFonts w:asciiTheme="minorHAnsi" w:hAnsiTheme="minorHAnsi" w:cstheme="minorHAnsi"/>
        </w:rPr>
        <w:t xml:space="preserve">emove the lens and pull out the iris </w:t>
      </w:r>
      <w:r w:rsidR="00910DD9">
        <w:rPr>
          <w:rFonts w:asciiTheme="minorHAnsi" w:hAnsiTheme="minorHAnsi" w:cstheme="minorHAnsi"/>
        </w:rPr>
        <w:t>as described previously</w:t>
      </w:r>
      <w:r w:rsidR="00C70345">
        <w:rPr>
          <w:rFonts w:asciiTheme="minorHAnsi" w:hAnsiTheme="minorHAnsi" w:cstheme="minorHAnsi"/>
        </w:rPr>
        <w:t xml:space="preserve"> </w:t>
      </w:r>
      <w:r w:rsidR="00C70345" w:rsidRPr="00C70345">
        <w:rPr>
          <w:rFonts w:asciiTheme="minorHAnsi" w:hAnsiTheme="minorHAnsi" w:cstheme="minorHAnsi"/>
          <w:b/>
          <w:bCs/>
        </w:rPr>
        <w:t>[2]</w:t>
      </w:r>
      <w:r w:rsidR="00910DD9">
        <w:rPr>
          <w:rFonts w:asciiTheme="minorHAnsi" w:hAnsiTheme="minorHAnsi" w:cstheme="minorHAnsi"/>
        </w:rPr>
        <w:t xml:space="preserve">. </w:t>
      </w:r>
      <w:r w:rsidR="00E02397" w:rsidRPr="00CE1800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 xml:space="preserve">preparing </w:t>
      </w:r>
      <w:r w:rsidR="00910DD9">
        <w:rPr>
          <w:rFonts w:asciiTheme="minorHAnsi" w:hAnsiTheme="minorHAnsi" w:cstheme="minorHAnsi"/>
        </w:rPr>
        <w:t>two</w:t>
      </w:r>
      <w:r w:rsidR="00E02397" w:rsidRPr="00CE1800">
        <w:rPr>
          <w:rFonts w:asciiTheme="minorHAnsi" w:hAnsiTheme="minorHAnsi" w:cstheme="minorHAnsi"/>
        </w:rPr>
        <w:t xml:space="preserve"> </w:t>
      </w:r>
      <w:r w:rsidR="00197DE7" w:rsidRPr="00CE1800">
        <w:rPr>
          <w:rFonts w:asciiTheme="minorHAnsi" w:hAnsiTheme="minorHAnsi" w:cstheme="minorHAnsi"/>
        </w:rPr>
        <w:t>irises</w:t>
      </w:r>
      <w:r w:rsidR="00E02397" w:rsidRPr="00CE1800">
        <w:rPr>
          <w:rFonts w:asciiTheme="minorHAnsi" w:hAnsiTheme="minorHAnsi" w:cstheme="minorHAnsi"/>
        </w:rPr>
        <w:t>, add 1 m</w:t>
      </w:r>
      <w:r w:rsidR="00CE1800">
        <w:rPr>
          <w:rFonts w:asciiTheme="minorHAnsi" w:hAnsiTheme="minorHAnsi" w:cstheme="minorHAnsi"/>
        </w:rPr>
        <w:t>illiliter</w:t>
      </w:r>
      <w:r w:rsidR="00E02397" w:rsidRPr="00CE1800">
        <w:rPr>
          <w:rFonts w:asciiTheme="minorHAnsi" w:hAnsiTheme="minorHAnsi" w:cstheme="minorHAnsi"/>
        </w:rPr>
        <w:t xml:space="preserve"> of complete medium and isolate the cells by scratching with a flat fire-polished Pasteur pipette</w:t>
      </w:r>
      <w:r w:rsidR="00934CA8">
        <w:rPr>
          <w:rFonts w:asciiTheme="minorHAnsi" w:hAnsiTheme="minorHAnsi" w:cstheme="minorHAnsi"/>
        </w:rPr>
        <w:t>. Then,</w:t>
      </w:r>
      <w:r w:rsidR="00E02397" w:rsidRPr="00CE1800">
        <w:rPr>
          <w:rFonts w:asciiTheme="minorHAnsi" w:hAnsiTheme="minorHAnsi" w:cstheme="minorHAnsi"/>
        </w:rPr>
        <w:t xml:space="preserve"> </w:t>
      </w:r>
      <w:r w:rsidR="00934CA8">
        <w:rPr>
          <w:rFonts w:asciiTheme="minorHAnsi" w:hAnsiTheme="minorHAnsi" w:cstheme="minorHAnsi"/>
        </w:rPr>
        <w:t>s</w:t>
      </w:r>
      <w:r w:rsidR="00CE1800">
        <w:rPr>
          <w:rFonts w:asciiTheme="minorHAnsi" w:hAnsiTheme="minorHAnsi" w:cstheme="minorHAnsi"/>
        </w:rPr>
        <w:t xml:space="preserve">eed the cells </w:t>
      </w:r>
      <w:r w:rsidR="00CE1800" w:rsidRPr="00CE1800">
        <w:rPr>
          <w:rFonts w:asciiTheme="minorHAnsi" w:hAnsiTheme="minorHAnsi" w:cstheme="minorHAnsi"/>
          <w:b/>
          <w:bCs/>
        </w:rPr>
        <w:t>[</w:t>
      </w:r>
      <w:r w:rsidR="00C70345">
        <w:rPr>
          <w:rFonts w:asciiTheme="minorHAnsi" w:hAnsiTheme="minorHAnsi" w:cstheme="minorHAnsi"/>
          <w:b/>
          <w:bCs/>
        </w:rPr>
        <w:t>3</w:t>
      </w:r>
      <w:r w:rsidR="00CE1800" w:rsidRPr="00CE1800">
        <w:rPr>
          <w:rFonts w:asciiTheme="minorHAnsi" w:hAnsiTheme="minorHAnsi" w:cstheme="minorHAnsi"/>
          <w:b/>
          <w:bCs/>
        </w:rPr>
        <w:t>]</w:t>
      </w:r>
      <w:r w:rsidR="00AF67EE">
        <w:rPr>
          <w:rFonts w:asciiTheme="minorHAnsi" w:hAnsiTheme="minorHAnsi" w:cstheme="minorHAnsi"/>
          <w:b/>
          <w:bCs/>
        </w:rPr>
        <w:t>.</w:t>
      </w:r>
    </w:p>
    <w:p w14:paraId="193397D1" w14:textId="44199F17" w:rsidR="00124820" w:rsidRDefault="00124820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124820">
        <w:rPr>
          <w:rFonts w:asciiTheme="minorHAnsi" w:hAnsiTheme="minorHAnsi" w:cstheme="minorHAnsi"/>
        </w:rPr>
        <w:t xml:space="preserve">Eyes submerged in </w:t>
      </w:r>
      <w:r w:rsidR="00017249">
        <w:rPr>
          <w:rFonts w:asciiTheme="minorHAnsi" w:hAnsiTheme="minorHAnsi" w:cstheme="minorHAnsi"/>
        </w:rPr>
        <w:t xml:space="preserve">iodine-based </w:t>
      </w:r>
      <w:r w:rsidRPr="00124820">
        <w:rPr>
          <w:rFonts w:asciiTheme="minorHAnsi" w:hAnsiTheme="minorHAnsi" w:cstheme="minorHAnsi"/>
        </w:rPr>
        <w:t>solution</w:t>
      </w:r>
      <w:r w:rsidR="00017249">
        <w:rPr>
          <w:rFonts w:asciiTheme="minorHAnsi" w:hAnsiTheme="minorHAnsi" w:cstheme="minorHAnsi"/>
        </w:rPr>
        <w:t xml:space="preserve"> and rinsed with PBS</w:t>
      </w:r>
    </w:p>
    <w:p w14:paraId="7477C741" w14:textId="7A80B11C" w:rsidR="00C70345" w:rsidRDefault="00C70345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pulling out the iris from pig’s eye</w:t>
      </w:r>
    </w:p>
    <w:p w14:paraId="7A03DA21" w14:textId="4DDAD499" w:rsidR="00124820" w:rsidRPr="001D4DB4" w:rsidRDefault="00017249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017249">
        <w:rPr>
          <w:rFonts w:asciiTheme="minorHAnsi" w:hAnsiTheme="minorHAnsi" w:cstheme="minorHAnsi"/>
        </w:rPr>
        <w:t>Talent adding complete medium and</w:t>
      </w:r>
      <w:r w:rsidRPr="001D4DB4">
        <w:rPr>
          <w:rFonts w:asciiTheme="minorHAnsi" w:hAnsiTheme="minorHAnsi" w:cstheme="minorHAnsi"/>
        </w:rPr>
        <w:t xml:space="preserve"> </w:t>
      </w:r>
      <w:r w:rsidR="00124820" w:rsidRPr="001D4DB4">
        <w:rPr>
          <w:rFonts w:asciiTheme="minorHAnsi" w:hAnsiTheme="minorHAnsi" w:cstheme="minorHAnsi"/>
        </w:rPr>
        <w:t>scratching the cells using pipette</w:t>
      </w:r>
    </w:p>
    <w:p w14:paraId="0693225A" w14:textId="571C472C" w:rsidR="00E02397" w:rsidRPr="00124820" w:rsidRDefault="00910DD9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To isolate RPE cells, r</w:t>
      </w:r>
      <w:r w:rsidR="00CE1800">
        <w:rPr>
          <w:rFonts w:asciiTheme="minorHAnsi" w:hAnsiTheme="minorHAnsi" w:cstheme="minorHAnsi"/>
        </w:rPr>
        <w:t>emove the vitr</w:t>
      </w:r>
      <w:r w:rsidR="00197DE7">
        <w:rPr>
          <w:rFonts w:asciiTheme="minorHAnsi" w:hAnsiTheme="minorHAnsi" w:cstheme="minorHAnsi"/>
        </w:rPr>
        <w:t>e</w:t>
      </w:r>
      <w:r w:rsidR="00CE1800">
        <w:rPr>
          <w:rFonts w:asciiTheme="minorHAnsi" w:hAnsiTheme="minorHAnsi" w:cstheme="minorHAnsi"/>
        </w:rPr>
        <w:t xml:space="preserve">ous and retina from the posterior segment </w:t>
      </w:r>
      <w:r w:rsidR="00934CA8" w:rsidRPr="00934CA8">
        <w:rPr>
          <w:rFonts w:asciiTheme="minorHAnsi" w:hAnsiTheme="minorHAnsi" w:cstheme="minorHAnsi"/>
          <w:b/>
          <w:bCs/>
        </w:rPr>
        <w:t>[1]</w:t>
      </w:r>
      <w:r w:rsidR="00934CA8">
        <w:rPr>
          <w:rFonts w:asciiTheme="minorHAnsi" w:hAnsiTheme="minorHAnsi" w:cstheme="minorHAnsi"/>
        </w:rPr>
        <w:t xml:space="preserve"> </w:t>
      </w:r>
      <w:r w:rsidR="00CE1800">
        <w:rPr>
          <w:rFonts w:asciiTheme="minorHAnsi" w:hAnsiTheme="minorHAnsi" w:cstheme="minorHAnsi"/>
        </w:rPr>
        <w:t>and</w:t>
      </w:r>
      <w:r w:rsidR="00E02397" w:rsidRPr="00E02397">
        <w:rPr>
          <w:rFonts w:asciiTheme="minorHAnsi" w:hAnsiTheme="minorHAnsi" w:cstheme="minorHAnsi"/>
        </w:rPr>
        <w:t xml:space="preserve"> </w:t>
      </w:r>
      <w:r w:rsidR="00CE1800">
        <w:rPr>
          <w:rFonts w:asciiTheme="minorHAnsi" w:hAnsiTheme="minorHAnsi" w:cstheme="minorHAnsi"/>
        </w:rPr>
        <w:t>p</w:t>
      </w:r>
      <w:r w:rsidR="00E02397" w:rsidRPr="00E02397">
        <w:rPr>
          <w:rFonts w:asciiTheme="minorHAnsi" w:hAnsiTheme="minorHAnsi" w:cstheme="minorHAnsi"/>
        </w:rPr>
        <w:t>lace the bulb in a Petri dish</w:t>
      </w:r>
      <w:r w:rsidR="00CE1800">
        <w:rPr>
          <w:rFonts w:asciiTheme="minorHAnsi" w:hAnsiTheme="minorHAnsi" w:cstheme="minorHAnsi"/>
        </w:rPr>
        <w:t xml:space="preserve"> </w:t>
      </w:r>
      <w:r w:rsidR="00CE1800" w:rsidRPr="00CE1800">
        <w:rPr>
          <w:rFonts w:asciiTheme="minorHAnsi" w:hAnsiTheme="minorHAnsi" w:cstheme="minorHAnsi"/>
          <w:b/>
          <w:bCs/>
        </w:rPr>
        <w:t>[</w:t>
      </w:r>
      <w:r w:rsidR="00934CA8">
        <w:rPr>
          <w:rFonts w:asciiTheme="minorHAnsi" w:hAnsiTheme="minorHAnsi" w:cstheme="minorHAnsi"/>
          <w:b/>
          <w:bCs/>
        </w:rPr>
        <w:t>2</w:t>
      </w:r>
      <w:r w:rsidR="00CE1800" w:rsidRPr="00CE1800">
        <w:rPr>
          <w:rFonts w:asciiTheme="minorHAnsi" w:hAnsiTheme="minorHAnsi" w:cstheme="minorHAnsi"/>
          <w:b/>
          <w:bCs/>
        </w:rPr>
        <w:t>]</w:t>
      </w:r>
      <w:r w:rsidR="00847CAB">
        <w:rPr>
          <w:rFonts w:asciiTheme="minorHAnsi" w:hAnsiTheme="minorHAnsi" w:cstheme="minorHAnsi"/>
        </w:rPr>
        <w:t xml:space="preserve">. </w:t>
      </w:r>
      <w:r w:rsidR="00CE1800">
        <w:rPr>
          <w:rFonts w:asciiTheme="minorHAnsi" w:hAnsiTheme="minorHAnsi" w:cstheme="minorHAnsi"/>
        </w:rPr>
        <w:t>W</w:t>
      </w:r>
      <w:r w:rsidR="00E02397" w:rsidRPr="00E02397">
        <w:rPr>
          <w:rFonts w:asciiTheme="minorHAnsi" w:hAnsiTheme="minorHAnsi" w:cstheme="minorHAnsi"/>
        </w:rPr>
        <w:t xml:space="preserve">ash </w:t>
      </w:r>
      <w:r w:rsidR="00CE1800">
        <w:rPr>
          <w:rFonts w:asciiTheme="minorHAnsi" w:hAnsiTheme="minorHAnsi" w:cstheme="minorHAnsi"/>
        </w:rPr>
        <w:t xml:space="preserve">it </w:t>
      </w:r>
      <w:r w:rsidR="00E02397" w:rsidRPr="00E02397">
        <w:rPr>
          <w:rFonts w:asciiTheme="minorHAnsi" w:hAnsiTheme="minorHAnsi" w:cstheme="minorHAnsi"/>
        </w:rPr>
        <w:t>with PBS</w:t>
      </w:r>
      <w:r w:rsidR="00CE1800">
        <w:rPr>
          <w:rFonts w:asciiTheme="minorHAnsi" w:hAnsiTheme="minorHAnsi" w:cstheme="minorHAnsi"/>
        </w:rPr>
        <w:t xml:space="preserve"> and f</w:t>
      </w:r>
      <w:r w:rsidR="00E02397" w:rsidRPr="00E02397">
        <w:rPr>
          <w:rFonts w:asciiTheme="minorHAnsi" w:hAnsiTheme="minorHAnsi" w:cstheme="minorHAnsi"/>
        </w:rPr>
        <w:t>ill the bulb with 1 m</w:t>
      </w:r>
      <w:r w:rsidR="00CE1800">
        <w:rPr>
          <w:rFonts w:asciiTheme="minorHAnsi" w:hAnsiTheme="minorHAnsi" w:cstheme="minorHAnsi"/>
        </w:rPr>
        <w:t>illiliter</w:t>
      </w:r>
      <w:r w:rsidR="00E02397" w:rsidRPr="00E02397">
        <w:rPr>
          <w:rFonts w:asciiTheme="minorHAnsi" w:hAnsiTheme="minorHAnsi" w:cstheme="minorHAnsi"/>
        </w:rPr>
        <w:t xml:space="preserve"> complete medium</w:t>
      </w:r>
      <w:r w:rsidR="00CE1800">
        <w:rPr>
          <w:rFonts w:asciiTheme="minorHAnsi" w:hAnsiTheme="minorHAnsi" w:cstheme="minorHAnsi"/>
        </w:rPr>
        <w:t xml:space="preserve"> </w:t>
      </w:r>
      <w:r w:rsidR="00CE1800" w:rsidRPr="00CE1800">
        <w:rPr>
          <w:rFonts w:asciiTheme="minorHAnsi" w:hAnsiTheme="minorHAnsi" w:cstheme="minorHAnsi"/>
          <w:b/>
          <w:bCs/>
        </w:rPr>
        <w:t>[</w:t>
      </w:r>
      <w:r w:rsidR="00934CA8">
        <w:rPr>
          <w:rFonts w:asciiTheme="minorHAnsi" w:hAnsiTheme="minorHAnsi" w:cstheme="minorHAnsi"/>
          <w:b/>
          <w:bCs/>
        </w:rPr>
        <w:t>3</w:t>
      </w:r>
      <w:r w:rsidR="00CE1800" w:rsidRPr="00CE1800">
        <w:rPr>
          <w:rFonts w:asciiTheme="minorHAnsi" w:hAnsiTheme="minorHAnsi" w:cstheme="minorHAnsi"/>
          <w:b/>
          <w:bCs/>
        </w:rPr>
        <w:t>]</w:t>
      </w:r>
      <w:r w:rsidR="00E02397" w:rsidRPr="00E02397">
        <w:rPr>
          <w:rFonts w:asciiTheme="minorHAnsi" w:hAnsiTheme="minorHAnsi" w:cstheme="minorHAnsi"/>
        </w:rPr>
        <w:t>.</w:t>
      </w:r>
    </w:p>
    <w:p w14:paraId="046C2211" w14:textId="205397E6" w:rsidR="00124820" w:rsidRPr="00934CA8" w:rsidRDefault="00124820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removing </w:t>
      </w:r>
      <w:r w:rsidR="00847CAB">
        <w:rPr>
          <w:rFonts w:asciiTheme="minorHAnsi" w:hAnsiTheme="minorHAnsi" w:cstheme="minorHAnsi"/>
        </w:rPr>
        <w:t>the retina</w:t>
      </w:r>
      <w:r w:rsidR="0028598F">
        <w:rPr>
          <w:rFonts w:asciiTheme="minorHAnsi" w:hAnsiTheme="minorHAnsi" w:cstheme="minorHAnsi"/>
        </w:rPr>
        <w:t xml:space="preserve">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 w:rsidR="0028598F">
        <w:rPr>
          <w:rFonts w:asciiTheme="minorHAnsi" w:hAnsiTheme="minorHAnsi" w:cstheme="minorHAnsi"/>
          <w:i/>
          <w:iCs/>
          <w:color w:val="002060"/>
        </w:rPr>
        <w:t>difficult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>!</w:t>
      </w:r>
    </w:p>
    <w:p w14:paraId="26A20334" w14:textId="1EFCE273" w:rsidR="00934CA8" w:rsidRPr="00847CAB" w:rsidRDefault="00934CA8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bulb in a </w:t>
      </w:r>
      <w:r w:rsidR="00197DE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etri</w:t>
      </w:r>
      <w:r w:rsidR="00197D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dish</w:t>
      </w:r>
    </w:p>
    <w:p w14:paraId="15E78958" w14:textId="5F1AD695" w:rsidR="00847CAB" w:rsidRPr="00E02397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washing the</w:t>
      </w:r>
      <w:r w:rsidR="00DE4123">
        <w:rPr>
          <w:rFonts w:asciiTheme="minorHAnsi" w:hAnsiTheme="minorHAnsi" w:cstheme="minorHAnsi"/>
        </w:rPr>
        <w:t xml:space="preserve"> bulb</w:t>
      </w:r>
      <w:r>
        <w:rPr>
          <w:rFonts w:asciiTheme="minorHAnsi" w:hAnsiTheme="minorHAnsi" w:cstheme="minorHAnsi"/>
        </w:rPr>
        <w:t xml:space="preserve"> with PBS</w:t>
      </w:r>
      <w:r w:rsidR="00017249">
        <w:rPr>
          <w:rFonts w:asciiTheme="minorHAnsi" w:hAnsiTheme="minorHAnsi" w:cstheme="minorHAnsi"/>
        </w:rPr>
        <w:t xml:space="preserve"> and filling the bulb with complete medium</w:t>
      </w:r>
    </w:p>
    <w:p w14:paraId="34170549" w14:textId="62B511B3" w:rsidR="00E02397" w:rsidRDefault="00E02397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</w:rPr>
        <w:t xml:space="preserve">Using a curved fire-polished Pasteur pipette, remove </w:t>
      </w:r>
      <w:r w:rsidR="00DE4123">
        <w:rPr>
          <w:rFonts w:asciiTheme="minorHAnsi" w:hAnsiTheme="minorHAnsi" w:cstheme="minorHAnsi"/>
        </w:rPr>
        <w:t xml:space="preserve">the </w:t>
      </w:r>
      <w:r w:rsidRPr="00E02397">
        <w:rPr>
          <w:rFonts w:asciiTheme="minorHAnsi" w:hAnsiTheme="minorHAnsi" w:cstheme="minorHAnsi"/>
        </w:rPr>
        <w:t>RPE cells</w:t>
      </w:r>
      <w:r w:rsidR="00AF67EE">
        <w:rPr>
          <w:rFonts w:asciiTheme="minorHAnsi" w:hAnsiTheme="minorHAnsi" w:cstheme="minorHAnsi"/>
        </w:rPr>
        <w:t xml:space="preserve"> </w:t>
      </w:r>
      <w:r w:rsidR="00AF67EE" w:rsidRPr="00AF67EE">
        <w:rPr>
          <w:rFonts w:asciiTheme="minorHAnsi" w:hAnsiTheme="minorHAnsi" w:cstheme="minorHAnsi"/>
          <w:b/>
          <w:bCs/>
        </w:rPr>
        <w:t>[1]</w:t>
      </w:r>
      <w:r w:rsidRPr="00E02397">
        <w:rPr>
          <w:rFonts w:asciiTheme="minorHAnsi" w:hAnsiTheme="minorHAnsi" w:cstheme="minorHAnsi"/>
        </w:rPr>
        <w:t>. Collect the cell suspension within the bulb using a 1,000</w:t>
      </w:r>
      <w:r w:rsidR="00AF67EE">
        <w:rPr>
          <w:rFonts w:asciiTheme="minorHAnsi" w:hAnsiTheme="minorHAnsi" w:cstheme="minorHAnsi"/>
        </w:rPr>
        <w:t>-</w:t>
      </w:r>
      <w:r w:rsidR="006E1E95">
        <w:rPr>
          <w:rFonts w:asciiTheme="minorHAnsi" w:hAnsiTheme="minorHAnsi" w:cstheme="minorHAnsi"/>
        </w:rPr>
        <w:t>microliter</w:t>
      </w:r>
      <w:r w:rsidRPr="00E02397">
        <w:rPr>
          <w:rFonts w:asciiTheme="minorHAnsi" w:hAnsiTheme="minorHAnsi" w:cstheme="minorHAnsi"/>
        </w:rPr>
        <w:t xml:space="preserve"> pipette and transfer </w:t>
      </w:r>
      <w:r w:rsidR="00DE4123">
        <w:rPr>
          <w:rFonts w:asciiTheme="minorHAnsi" w:hAnsiTheme="minorHAnsi" w:cstheme="minorHAnsi"/>
        </w:rPr>
        <w:t xml:space="preserve">it </w:t>
      </w:r>
      <w:r w:rsidRPr="00E02397">
        <w:rPr>
          <w:rFonts w:asciiTheme="minorHAnsi" w:hAnsiTheme="minorHAnsi" w:cstheme="minorHAnsi"/>
        </w:rPr>
        <w:t>into a 1.5</w:t>
      </w:r>
      <w:r w:rsidR="00FA0A40">
        <w:rPr>
          <w:rFonts w:asciiTheme="minorHAnsi" w:hAnsiTheme="minorHAnsi" w:cstheme="minorHAnsi"/>
        </w:rPr>
        <w:t>-</w:t>
      </w:r>
      <w:r w:rsidRPr="00E02397">
        <w:rPr>
          <w:rFonts w:asciiTheme="minorHAnsi" w:hAnsiTheme="minorHAnsi" w:cstheme="minorHAnsi"/>
        </w:rPr>
        <w:t>m</w:t>
      </w:r>
      <w:r w:rsidR="006E1E95">
        <w:rPr>
          <w:rFonts w:asciiTheme="minorHAnsi" w:hAnsiTheme="minorHAnsi" w:cstheme="minorHAnsi"/>
        </w:rPr>
        <w:t>illiliter</w:t>
      </w:r>
      <w:r w:rsidRPr="00E02397">
        <w:rPr>
          <w:rFonts w:asciiTheme="minorHAnsi" w:hAnsiTheme="minorHAnsi" w:cstheme="minorHAnsi"/>
        </w:rPr>
        <w:t xml:space="preserve"> tube for resuspension</w:t>
      </w:r>
      <w:r w:rsidR="00AF67EE">
        <w:rPr>
          <w:rFonts w:asciiTheme="minorHAnsi" w:hAnsiTheme="minorHAnsi" w:cstheme="minorHAnsi"/>
        </w:rPr>
        <w:t xml:space="preserve">, </w:t>
      </w:r>
      <w:r w:rsidR="00DE4123">
        <w:rPr>
          <w:rFonts w:asciiTheme="minorHAnsi" w:hAnsiTheme="minorHAnsi" w:cstheme="minorHAnsi"/>
        </w:rPr>
        <w:t xml:space="preserve">then </w:t>
      </w:r>
      <w:r w:rsidR="00AF67EE">
        <w:rPr>
          <w:rFonts w:asciiTheme="minorHAnsi" w:hAnsiTheme="minorHAnsi" w:cstheme="minorHAnsi"/>
        </w:rPr>
        <w:t>seed the cells and incubate the plate as previously</w:t>
      </w:r>
      <w:r w:rsidR="00FA0A40">
        <w:rPr>
          <w:rFonts w:asciiTheme="minorHAnsi" w:hAnsiTheme="minorHAnsi" w:cstheme="minorHAnsi"/>
        </w:rPr>
        <w:t xml:space="preserve"> demonstrated</w:t>
      </w:r>
      <w:r w:rsidR="00AF67EE">
        <w:rPr>
          <w:rFonts w:asciiTheme="minorHAnsi" w:hAnsiTheme="minorHAnsi" w:cstheme="minorHAnsi"/>
        </w:rPr>
        <w:t xml:space="preserve"> </w:t>
      </w:r>
      <w:r w:rsidR="00AF67EE" w:rsidRPr="00AF67EE">
        <w:rPr>
          <w:rFonts w:asciiTheme="minorHAnsi" w:hAnsiTheme="minorHAnsi" w:cstheme="minorHAnsi"/>
          <w:b/>
          <w:bCs/>
        </w:rPr>
        <w:t>[</w:t>
      </w:r>
      <w:r w:rsidR="00DE4123">
        <w:rPr>
          <w:rFonts w:asciiTheme="minorHAnsi" w:hAnsiTheme="minorHAnsi" w:cstheme="minorHAnsi"/>
          <w:b/>
          <w:bCs/>
        </w:rPr>
        <w:t>2</w:t>
      </w:r>
      <w:r w:rsidR="00AF67EE" w:rsidRPr="00AF67EE">
        <w:rPr>
          <w:rFonts w:asciiTheme="minorHAnsi" w:hAnsiTheme="minorHAnsi" w:cstheme="minorHAnsi"/>
          <w:b/>
          <w:bCs/>
        </w:rPr>
        <w:t>]</w:t>
      </w:r>
      <w:r w:rsidR="00AF67EE">
        <w:rPr>
          <w:rFonts w:asciiTheme="minorHAnsi" w:hAnsiTheme="minorHAnsi" w:cstheme="minorHAnsi"/>
          <w:b/>
          <w:bCs/>
        </w:rPr>
        <w:t>.</w:t>
      </w:r>
    </w:p>
    <w:p w14:paraId="38D9EBCC" w14:textId="49902EF8" w:rsidR="00017249" w:rsidRDefault="00017249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the cells</w:t>
      </w:r>
      <w:r w:rsidR="009C278C">
        <w:rPr>
          <w:rFonts w:asciiTheme="minorHAnsi" w:hAnsiTheme="minorHAnsi" w:cstheme="minorHAnsi"/>
        </w:rPr>
        <w:t xml:space="preserve"> using a Pasteur pipette</w:t>
      </w:r>
    </w:p>
    <w:p w14:paraId="449CB3FA" w14:textId="697A890C" w:rsidR="00847CAB" w:rsidRPr="00017249" w:rsidRDefault="009C278C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47CAB" w:rsidRPr="00017249">
        <w:rPr>
          <w:rFonts w:asciiTheme="minorHAnsi" w:hAnsiTheme="minorHAnsi" w:cstheme="minorHAnsi"/>
        </w:rPr>
        <w:t>collecting the cell suspension</w:t>
      </w:r>
      <w:r>
        <w:rPr>
          <w:rFonts w:asciiTheme="minorHAnsi" w:hAnsiTheme="minorHAnsi" w:cstheme="minorHAnsi"/>
        </w:rPr>
        <w:t xml:space="preserve"> and putting</w:t>
      </w:r>
      <w:r w:rsidR="00847CAB" w:rsidRPr="00017249">
        <w:rPr>
          <w:rFonts w:asciiTheme="minorHAnsi" w:hAnsiTheme="minorHAnsi" w:cstheme="minorHAnsi"/>
        </w:rPr>
        <w:t xml:space="preserve"> in a tube</w:t>
      </w:r>
    </w:p>
    <w:p w14:paraId="184CC323" w14:textId="77777777" w:rsidR="00E02397" w:rsidRPr="00E02397" w:rsidRDefault="00E02397" w:rsidP="009C278C">
      <w:pPr>
        <w:spacing w:before="120"/>
        <w:jc w:val="both"/>
        <w:rPr>
          <w:rFonts w:asciiTheme="minorHAnsi" w:hAnsiTheme="minorHAnsi" w:cstheme="minorHAnsi"/>
        </w:rPr>
      </w:pPr>
    </w:p>
    <w:p w14:paraId="5AB11894" w14:textId="3A3E3B28" w:rsidR="00E02397" w:rsidRPr="00E02397" w:rsidRDefault="00E02397" w:rsidP="009C2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  <w:b/>
          <w:bCs/>
        </w:rPr>
        <w:t xml:space="preserve">Isolation of </w:t>
      </w:r>
      <w:r w:rsidR="007677A8">
        <w:rPr>
          <w:rFonts w:asciiTheme="minorHAnsi" w:hAnsiTheme="minorHAnsi" w:cstheme="minorHAnsi"/>
          <w:b/>
          <w:bCs/>
        </w:rPr>
        <w:t>B</w:t>
      </w:r>
      <w:r w:rsidRPr="00E02397">
        <w:rPr>
          <w:rFonts w:asciiTheme="minorHAnsi" w:hAnsiTheme="minorHAnsi" w:cstheme="minorHAnsi"/>
          <w:b/>
          <w:bCs/>
        </w:rPr>
        <w:t xml:space="preserve">ovine PE </w:t>
      </w:r>
      <w:r w:rsidR="007677A8">
        <w:rPr>
          <w:rFonts w:asciiTheme="minorHAnsi" w:hAnsiTheme="minorHAnsi" w:cstheme="minorHAnsi"/>
          <w:b/>
          <w:bCs/>
        </w:rPr>
        <w:t>C</w:t>
      </w:r>
      <w:r w:rsidRPr="00E02397">
        <w:rPr>
          <w:rFonts w:asciiTheme="minorHAnsi" w:hAnsiTheme="minorHAnsi" w:cstheme="minorHAnsi"/>
          <w:b/>
          <w:bCs/>
        </w:rPr>
        <w:t>ells</w:t>
      </w:r>
    </w:p>
    <w:p w14:paraId="2D2B5282" w14:textId="40FA5F33" w:rsidR="00E02397" w:rsidRPr="00847CAB" w:rsidRDefault="00934CA8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After cleaning,</w:t>
      </w:r>
      <w:r w:rsidR="00E02397" w:rsidRPr="00E023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="007F2854">
        <w:rPr>
          <w:rFonts w:asciiTheme="minorHAnsi" w:hAnsiTheme="minorHAnsi" w:cstheme="minorHAnsi"/>
        </w:rPr>
        <w:t>pen the eye and c</w:t>
      </w:r>
      <w:r w:rsidR="00AF67EE" w:rsidRPr="00E02397">
        <w:rPr>
          <w:rFonts w:asciiTheme="minorHAnsi" w:hAnsiTheme="minorHAnsi" w:cstheme="minorHAnsi"/>
        </w:rPr>
        <w:t xml:space="preserve">ut around the iris </w:t>
      </w:r>
      <w:r w:rsidR="00DE4123">
        <w:rPr>
          <w:rFonts w:asciiTheme="minorHAnsi" w:hAnsiTheme="minorHAnsi" w:cstheme="minorHAnsi"/>
        </w:rPr>
        <w:t>to</w:t>
      </w:r>
      <w:r w:rsidR="00AF67EE">
        <w:rPr>
          <w:rFonts w:asciiTheme="minorHAnsi" w:hAnsiTheme="minorHAnsi" w:cstheme="minorHAnsi"/>
        </w:rPr>
        <w:t xml:space="preserve"> r</w:t>
      </w:r>
      <w:r w:rsidR="00AF67EE" w:rsidRPr="00E02397">
        <w:rPr>
          <w:rFonts w:asciiTheme="minorHAnsi" w:hAnsiTheme="minorHAnsi" w:cstheme="minorHAnsi"/>
        </w:rPr>
        <w:t>emove the anterior segment</w:t>
      </w:r>
      <w:r w:rsidR="000F1DDE">
        <w:rPr>
          <w:rFonts w:asciiTheme="minorHAnsi" w:hAnsiTheme="minorHAnsi" w:cstheme="minorHAnsi"/>
        </w:rPr>
        <w:t xml:space="preserve"> </w:t>
      </w:r>
      <w:r w:rsidR="000F1DDE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0F1DDE">
        <w:rPr>
          <w:rFonts w:asciiTheme="minorHAnsi" w:hAnsiTheme="minorHAnsi" w:cstheme="minorHAnsi"/>
          <w:b/>
          <w:bCs/>
        </w:rPr>
        <w:t>]</w:t>
      </w:r>
      <w:r w:rsidR="000F1DDE">
        <w:rPr>
          <w:rFonts w:asciiTheme="minorHAnsi" w:hAnsiTheme="minorHAnsi" w:cstheme="minorHAnsi"/>
        </w:rPr>
        <w:t>, then</w:t>
      </w:r>
      <w:r w:rsidR="00AF67EE" w:rsidRPr="00E02397">
        <w:rPr>
          <w:rFonts w:asciiTheme="minorHAnsi" w:hAnsiTheme="minorHAnsi" w:cstheme="minorHAnsi"/>
        </w:rPr>
        <w:t xml:space="preserve"> </w:t>
      </w:r>
      <w:r w:rsidR="000F1DDE">
        <w:rPr>
          <w:rFonts w:asciiTheme="minorHAnsi" w:hAnsiTheme="minorHAnsi" w:cstheme="minorHAnsi"/>
        </w:rPr>
        <w:t>p</w:t>
      </w:r>
      <w:r w:rsidR="00AF67EE" w:rsidRPr="00E02397">
        <w:rPr>
          <w:rFonts w:asciiTheme="minorHAnsi" w:hAnsiTheme="minorHAnsi" w:cstheme="minorHAnsi"/>
        </w:rPr>
        <w:t xml:space="preserve">ut </w:t>
      </w:r>
      <w:r w:rsidR="000F1DDE">
        <w:rPr>
          <w:rFonts w:asciiTheme="minorHAnsi" w:hAnsiTheme="minorHAnsi" w:cstheme="minorHAnsi"/>
        </w:rPr>
        <w:t>it</w:t>
      </w:r>
      <w:r w:rsidR="00AF67EE" w:rsidRPr="00E02397">
        <w:rPr>
          <w:rFonts w:asciiTheme="minorHAnsi" w:hAnsiTheme="minorHAnsi" w:cstheme="minorHAnsi"/>
        </w:rPr>
        <w:t xml:space="preserve"> in a Petri dish. Leave the bulb with the vitreous until RPE cells are isolated</w:t>
      </w:r>
      <w:r w:rsidR="00AF67EE">
        <w:rPr>
          <w:rFonts w:asciiTheme="minorHAnsi" w:hAnsiTheme="minorHAnsi" w:cstheme="minorHAnsi"/>
        </w:rPr>
        <w:t xml:space="preserve"> </w:t>
      </w:r>
      <w:r w:rsidR="00AF67EE" w:rsidRPr="00584E2B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AF67EE" w:rsidRPr="00584E2B">
        <w:rPr>
          <w:rFonts w:asciiTheme="minorHAnsi" w:hAnsiTheme="minorHAnsi" w:cstheme="minorHAnsi"/>
          <w:b/>
          <w:bCs/>
        </w:rPr>
        <w:t>]</w:t>
      </w:r>
      <w:r w:rsidR="00AF67EE" w:rsidRPr="00E02397">
        <w:rPr>
          <w:rFonts w:asciiTheme="minorHAnsi" w:hAnsiTheme="minorHAnsi" w:cstheme="minorHAnsi"/>
        </w:rPr>
        <w:t>.</w:t>
      </w:r>
    </w:p>
    <w:p w14:paraId="06341EF9" w14:textId="4BBB317E" w:rsidR="00847CAB" w:rsidRPr="000F1DDE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cutting around the iris</w:t>
      </w:r>
      <w:r w:rsidR="0028598F">
        <w:rPr>
          <w:rFonts w:asciiTheme="minorHAnsi" w:hAnsiTheme="minorHAnsi" w:cstheme="minorHAnsi"/>
        </w:rPr>
        <w:t xml:space="preserve">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2426774C" w14:textId="4ABDFEEB" w:rsidR="000F1DDE" w:rsidRPr="00847CAB" w:rsidRDefault="000F1DDE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anterior segment in Petri dish.</w:t>
      </w:r>
    </w:p>
    <w:p w14:paraId="49C3FE68" w14:textId="7AC899E6" w:rsidR="007F2854" w:rsidRDefault="00934CA8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To isolate IPE cells, r</w:t>
      </w:r>
      <w:r w:rsidR="007F2854" w:rsidRPr="007F2854">
        <w:rPr>
          <w:rFonts w:asciiTheme="minorHAnsi" w:hAnsiTheme="minorHAnsi" w:cstheme="minorHAnsi"/>
        </w:rPr>
        <w:t xml:space="preserve">emove the lens and </w:t>
      </w:r>
      <w:r w:rsidR="003202A9">
        <w:rPr>
          <w:rFonts w:asciiTheme="minorHAnsi" w:hAnsiTheme="minorHAnsi" w:cstheme="minorHAnsi"/>
        </w:rPr>
        <w:t>use</w:t>
      </w:r>
      <w:r w:rsidR="007F2854" w:rsidRPr="007F2854">
        <w:rPr>
          <w:rFonts w:asciiTheme="minorHAnsi" w:hAnsiTheme="minorHAnsi" w:cstheme="minorHAnsi"/>
        </w:rPr>
        <w:t xml:space="preserve"> fine forceps</w:t>
      </w:r>
      <w:r w:rsidR="00DE4123">
        <w:rPr>
          <w:rFonts w:asciiTheme="minorHAnsi" w:hAnsiTheme="minorHAnsi" w:cstheme="minorHAnsi"/>
        </w:rPr>
        <w:t xml:space="preserve"> </w:t>
      </w:r>
      <w:r w:rsidR="003202A9">
        <w:rPr>
          <w:rFonts w:asciiTheme="minorHAnsi" w:hAnsiTheme="minorHAnsi" w:cstheme="minorHAnsi"/>
        </w:rPr>
        <w:t>to</w:t>
      </w:r>
      <w:r w:rsidR="007F2854" w:rsidRPr="007F2854">
        <w:rPr>
          <w:rFonts w:asciiTheme="minorHAnsi" w:hAnsiTheme="minorHAnsi" w:cstheme="minorHAnsi"/>
        </w:rPr>
        <w:t xml:space="preserve"> delicately pull out the iris containing the IPE cells</w:t>
      </w:r>
      <w:r w:rsidR="007F2854">
        <w:rPr>
          <w:rFonts w:asciiTheme="minorHAnsi" w:hAnsiTheme="minorHAnsi" w:cstheme="minorHAnsi"/>
        </w:rPr>
        <w:t xml:space="preserve"> </w:t>
      </w:r>
      <w:r w:rsidR="007F2854" w:rsidRPr="007F2854">
        <w:rPr>
          <w:rFonts w:asciiTheme="minorHAnsi" w:hAnsiTheme="minorHAnsi" w:cstheme="minorHAnsi"/>
          <w:b/>
          <w:bCs/>
        </w:rPr>
        <w:t>[1]</w:t>
      </w:r>
      <w:r w:rsidR="007F2854" w:rsidRPr="007F2854">
        <w:rPr>
          <w:rFonts w:asciiTheme="minorHAnsi" w:hAnsiTheme="minorHAnsi" w:cstheme="minorHAnsi"/>
        </w:rPr>
        <w:t>. Place the iris in a Petri dish</w:t>
      </w:r>
      <w:r w:rsidR="00A744D3">
        <w:rPr>
          <w:rFonts w:asciiTheme="minorHAnsi" w:hAnsiTheme="minorHAnsi" w:cstheme="minorHAnsi"/>
        </w:rPr>
        <w:t xml:space="preserve"> and</w:t>
      </w:r>
      <w:r w:rsidR="007F2854" w:rsidRPr="007F2854">
        <w:rPr>
          <w:rFonts w:asciiTheme="minorHAnsi" w:hAnsiTheme="minorHAnsi" w:cstheme="minorHAnsi"/>
        </w:rPr>
        <w:t xml:space="preserve"> wash</w:t>
      </w:r>
      <w:r w:rsidR="00A744D3">
        <w:rPr>
          <w:rFonts w:asciiTheme="minorHAnsi" w:hAnsiTheme="minorHAnsi" w:cstheme="minorHAnsi"/>
        </w:rPr>
        <w:t xml:space="preserve"> it</w:t>
      </w:r>
      <w:r w:rsidR="007F2854" w:rsidRPr="007F2854">
        <w:rPr>
          <w:rFonts w:asciiTheme="minorHAnsi" w:hAnsiTheme="minorHAnsi" w:cstheme="minorHAnsi"/>
        </w:rPr>
        <w:t xml:space="preserve"> with sterile PBS</w:t>
      </w:r>
      <w:r w:rsidR="007F2854">
        <w:rPr>
          <w:rFonts w:asciiTheme="minorHAnsi" w:hAnsiTheme="minorHAnsi" w:cstheme="minorHAnsi"/>
        </w:rPr>
        <w:t xml:space="preserve"> </w:t>
      </w:r>
      <w:r w:rsidR="007F2854" w:rsidRPr="007F2854">
        <w:rPr>
          <w:rFonts w:asciiTheme="minorHAnsi" w:hAnsiTheme="minorHAnsi" w:cstheme="minorHAnsi"/>
          <w:b/>
          <w:bCs/>
        </w:rPr>
        <w:t>[2]</w:t>
      </w:r>
      <w:r w:rsidR="007F2854">
        <w:rPr>
          <w:rFonts w:asciiTheme="minorHAnsi" w:hAnsiTheme="minorHAnsi" w:cstheme="minorHAnsi"/>
          <w:b/>
          <w:bCs/>
        </w:rPr>
        <w:t>.</w:t>
      </w:r>
    </w:p>
    <w:p w14:paraId="66701B71" w14:textId="78677BD7" w:rsid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847CAB">
        <w:rPr>
          <w:rFonts w:asciiTheme="minorHAnsi" w:hAnsiTheme="minorHAnsi" w:cstheme="minorHAnsi"/>
        </w:rPr>
        <w:t>Talent removing the lens</w:t>
      </w:r>
    </w:p>
    <w:p w14:paraId="3506E1D7" w14:textId="3B3ABE83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iris in Petri dish</w:t>
      </w:r>
      <w:r w:rsidR="00CB4A5E">
        <w:rPr>
          <w:rFonts w:asciiTheme="minorHAnsi" w:hAnsiTheme="minorHAnsi" w:cstheme="minorHAnsi"/>
        </w:rPr>
        <w:t xml:space="preserve"> and washing with sterile PBS</w:t>
      </w:r>
    </w:p>
    <w:p w14:paraId="07BC5AFD" w14:textId="68A74B05" w:rsidR="007F2854" w:rsidRPr="00847CAB" w:rsidRDefault="00E02397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</w:rPr>
        <w:t xml:space="preserve">After </w:t>
      </w:r>
      <w:r w:rsidR="003202A9">
        <w:rPr>
          <w:rFonts w:asciiTheme="minorHAnsi" w:hAnsiTheme="minorHAnsi" w:cstheme="minorHAnsi"/>
        </w:rPr>
        <w:t>preparing the irises</w:t>
      </w:r>
      <w:r w:rsidRPr="00E02397">
        <w:rPr>
          <w:rFonts w:asciiTheme="minorHAnsi" w:hAnsiTheme="minorHAnsi" w:cstheme="minorHAnsi"/>
        </w:rPr>
        <w:t>, incubate</w:t>
      </w:r>
      <w:r w:rsidR="00A744D3">
        <w:rPr>
          <w:rFonts w:asciiTheme="minorHAnsi" w:hAnsiTheme="minorHAnsi" w:cstheme="minorHAnsi"/>
        </w:rPr>
        <w:t xml:space="preserve"> them</w:t>
      </w:r>
      <w:r w:rsidRPr="00E02397">
        <w:rPr>
          <w:rFonts w:asciiTheme="minorHAnsi" w:hAnsiTheme="minorHAnsi" w:cstheme="minorHAnsi"/>
        </w:rPr>
        <w:t xml:space="preserve"> with 2 m</w:t>
      </w:r>
      <w:r w:rsidR="007F2854">
        <w:rPr>
          <w:rFonts w:asciiTheme="minorHAnsi" w:hAnsiTheme="minorHAnsi" w:cstheme="minorHAnsi"/>
        </w:rPr>
        <w:t>illiliters</w:t>
      </w:r>
      <w:r w:rsidRPr="00E02397">
        <w:rPr>
          <w:rFonts w:asciiTheme="minorHAnsi" w:hAnsiTheme="minorHAnsi" w:cstheme="minorHAnsi"/>
        </w:rPr>
        <w:t xml:space="preserve"> of 0.25% trypsin at 37 </w:t>
      </w:r>
      <w:r w:rsidR="007F2854">
        <w:rPr>
          <w:rFonts w:asciiTheme="minorHAnsi" w:hAnsiTheme="minorHAnsi" w:cstheme="minorHAnsi"/>
        </w:rPr>
        <w:t xml:space="preserve">degrees </w:t>
      </w:r>
      <w:r w:rsidRPr="00E02397">
        <w:rPr>
          <w:rFonts w:asciiTheme="minorHAnsi" w:hAnsiTheme="minorHAnsi" w:cstheme="minorHAnsi"/>
        </w:rPr>
        <w:t>C</w:t>
      </w:r>
      <w:r w:rsidR="007F2854">
        <w:rPr>
          <w:rFonts w:asciiTheme="minorHAnsi" w:hAnsiTheme="minorHAnsi" w:cstheme="minorHAnsi"/>
        </w:rPr>
        <w:t>elsius</w:t>
      </w:r>
      <w:r w:rsidRPr="00E02397">
        <w:rPr>
          <w:rFonts w:asciiTheme="minorHAnsi" w:hAnsiTheme="minorHAnsi" w:cstheme="minorHAnsi"/>
        </w:rPr>
        <w:t xml:space="preserve"> for 10 min</w:t>
      </w:r>
      <w:r w:rsidR="007F2854">
        <w:rPr>
          <w:rFonts w:asciiTheme="minorHAnsi" w:hAnsiTheme="minorHAnsi" w:cstheme="minorHAnsi"/>
        </w:rPr>
        <w:t xml:space="preserve">utes </w:t>
      </w:r>
      <w:r w:rsidR="007F2854" w:rsidRPr="007F2854">
        <w:rPr>
          <w:rFonts w:asciiTheme="minorHAnsi" w:hAnsiTheme="minorHAnsi" w:cstheme="minorHAnsi"/>
          <w:b/>
          <w:bCs/>
        </w:rPr>
        <w:t>[</w:t>
      </w:r>
      <w:r w:rsidR="007F2854">
        <w:rPr>
          <w:rFonts w:asciiTheme="minorHAnsi" w:hAnsiTheme="minorHAnsi" w:cstheme="minorHAnsi"/>
          <w:b/>
          <w:bCs/>
        </w:rPr>
        <w:t>1</w:t>
      </w:r>
      <w:r w:rsidR="007F2854" w:rsidRPr="007F2854">
        <w:rPr>
          <w:rFonts w:asciiTheme="minorHAnsi" w:hAnsiTheme="minorHAnsi" w:cstheme="minorHAnsi"/>
          <w:b/>
          <w:bCs/>
        </w:rPr>
        <w:t>]</w:t>
      </w:r>
      <w:r w:rsidRPr="00E02397">
        <w:rPr>
          <w:rFonts w:asciiTheme="minorHAnsi" w:hAnsiTheme="minorHAnsi" w:cstheme="minorHAnsi"/>
        </w:rPr>
        <w:t xml:space="preserve">. </w:t>
      </w:r>
    </w:p>
    <w:p w14:paraId="3651B0B3" w14:textId="367D024A" w:rsidR="00847CAB" w:rsidRPr="00910DD9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incubating the dish</w:t>
      </w:r>
      <w:r w:rsidR="007F2854" w:rsidRPr="00910DD9">
        <w:rPr>
          <w:rFonts w:asciiTheme="minorHAnsi" w:hAnsiTheme="minorHAnsi" w:cstheme="minorHAnsi"/>
          <w:bCs/>
        </w:rPr>
        <w:t>.</w:t>
      </w:r>
      <w:r w:rsidR="007F2854" w:rsidRPr="00910DD9">
        <w:rPr>
          <w:rFonts w:asciiTheme="minorHAnsi" w:hAnsiTheme="minorHAnsi" w:cstheme="minorHAnsi"/>
        </w:rPr>
        <w:t xml:space="preserve"> </w:t>
      </w:r>
    </w:p>
    <w:p w14:paraId="44829C78" w14:textId="0D006BBD" w:rsidR="00E02397" w:rsidRPr="00847CAB" w:rsidRDefault="00E02397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</w:rPr>
        <w:t>Remove the trypsin and add 2 m</w:t>
      </w:r>
      <w:r w:rsidR="009A25CD">
        <w:rPr>
          <w:rFonts w:asciiTheme="minorHAnsi" w:hAnsiTheme="minorHAnsi" w:cstheme="minorHAnsi"/>
        </w:rPr>
        <w:t>illiliter</w:t>
      </w:r>
      <w:r w:rsidR="00A744D3">
        <w:rPr>
          <w:rFonts w:asciiTheme="minorHAnsi" w:hAnsiTheme="minorHAnsi" w:cstheme="minorHAnsi"/>
        </w:rPr>
        <w:t>s of</w:t>
      </w:r>
      <w:r w:rsidRPr="00E02397">
        <w:rPr>
          <w:rFonts w:asciiTheme="minorHAnsi" w:hAnsiTheme="minorHAnsi" w:cstheme="minorHAnsi"/>
        </w:rPr>
        <w:t xml:space="preserve"> complete medium</w:t>
      </w:r>
      <w:r w:rsidR="00A744D3">
        <w:rPr>
          <w:rFonts w:asciiTheme="minorHAnsi" w:hAnsiTheme="minorHAnsi" w:cstheme="minorHAnsi"/>
        </w:rPr>
        <w:t>,</w:t>
      </w:r>
      <w:r w:rsidRPr="00E02397">
        <w:rPr>
          <w:rFonts w:asciiTheme="minorHAnsi" w:hAnsiTheme="minorHAnsi" w:cstheme="minorHAnsi"/>
        </w:rPr>
        <w:t xml:space="preserve"> </w:t>
      </w:r>
      <w:r w:rsidR="00A744D3">
        <w:rPr>
          <w:rFonts w:asciiTheme="minorHAnsi" w:hAnsiTheme="minorHAnsi" w:cstheme="minorHAnsi"/>
        </w:rPr>
        <w:t>then</w:t>
      </w:r>
      <w:r w:rsidRPr="00E02397">
        <w:rPr>
          <w:rFonts w:asciiTheme="minorHAnsi" w:hAnsiTheme="minorHAnsi" w:cstheme="minorHAnsi"/>
        </w:rPr>
        <w:t xml:space="preserve"> isolate the cells by scratching with </w:t>
      </w:r>
      <w:r w:rsidR="00A744D3">
        <w:rPr>
          <w:rFonts w:asciiTheme="minorHAnsi" w:hAnsiTheme="minorHAnsi" w:cstheme="minorHAnsi"/>
        </w:rPr>
        <w:t>a</w:t>
      </w:r>
      <w:r w:rsidR="00DA55FF">
        <w:rPr>
          <w:rFonts w:asciiTheme="minorHAnsi" w:hAnsiTheme="minorHAnsi" w:cstheme="minorHAnsi"/>
        </w:rPr>
        <w:t xml:space="preserve"> </w:t>
      </w:r>
      <w:r w:rsidR="00B813E3">
        <w:rPr>
          <w:rFonts w:asciiTheme="minorHAnsi" w:hAnsiTheme="minorHAnsi" w:cstheme="minorHAnsi"/>
        </w:rPr>
        <w:t xml:space="preserve">flat </w:t>
      </w:r>
      <w:r w:rsidR="00DA55FF">
        <w:rPr>
          <w:rFonts w:asciiTheme="minorHAnsi" w:hAnsiTheme="minorHAnsi" w:cstheme="minorHAnsi"/>
        </w:rPr>
        <w:t>fire-polished</w:t>
      </w:r>
      <w:r w:rsidR="00A744D3">
        <w:rPr>
          <w:rFonts w:asciiTheme="minorHAnsi" w:hAnsiTheme="minorHAnsi" w:cstheme="minorHAnsi"/>
        </w:rPr>
        <w:t xml:space="preserve"> </w:t>
      </w:r>
      <w:r w:rsidRPr="00E02397">
        <w:rPr>
          <w:rFonts w:asciiTheme="minorHAnsi" w:hAnsiTheme="minorHAnsi" w:cstheme="minorHAnsi"/>
        </w:rPr>
        <w:t>Pasteur pipette</w:t>
      </w:r>
      <w:r w:rsidR="009A25CD">
        <w:rPr>
          <w:rFonts w:asciiTheme="minorHAnsi" w:hAnsiTheme="minorHAnsi" w:cstheme="minorHAnsi"/>
        </w:rPr>
        <w:t xml:space="preserve"> </w:t>
      </w:r>
      <w:r w:rsidR="009A25CD" w:rsidRPr="009A25CD">
        <w:rPr>
          <w:rFonts w:asciiTheme="minorHAnsi" w:hAnsiTheme="minorHAnsi" w:cstheme="minorHAnsi"/>
          <w:b/>
          <w:bCs/>
        </w:rPr>
        <w:t>[1]</w:t>
      </w:r>
      <w:r w:rsidRPr="00E02397">
        <w:rPr>
          <w:rFonts w:asciiTheme="minorHAnsi" w:hAnsiTheme="minorHAnsi" w:cstheme="minorHAnsi"/>
        </w:rPr>
        <w:t>. Transfer the cell suspension into a 1</w:t>
      </w:r>
      <w:r w:rsidR="009A25CD">
        <w:rPr>
          <w:rFonts w:asciiTheme="minorHAnsi" w:hAnsiTheme="minorHAnsi" w:cstheme="minorHAnsi"/>
        </w:rPr>
        <w:t>.</w:t>
      </w:r>
      <w:r w:rsidRPr="00E02397">
        <w:rPr>
          <w:rFonts w:asciiTheme="minorHAnsi" w:hAnsiTheme="minorHAnsi" w:cstheme="minorHAnsi"/>
        </w:rPr>
        <w:t>5</w:t>
      </w:r>
      <w:r w:rsidR="00A744D3">
        <w:rPr>
          <w:rFonts w:asciiTheme="minorHAnsi" w:hAnsiTheme="minorHAnsi" w:cstheme="minorHAnsi"/>
        </w:rPr>
        <w:t>-</w:t>
      </w:r>
      <w:r w:rsidR="009A25CD">
        <w:rPr>
          <w:rFonts w:asciiTheme="minorHAnsi" w:hAnsiTheme="minorHAnsi" w:cstheme="minorHAnsi"/>
        </w:rPr>
        <w:t>milliliter</w:t>
      </w:r>
      <w:r w:rsidRPr="00E02397">
        <w:rPr>
          <w:rFonts w:asciiTheme="minorHAnsi" w:hAnsiTheme="minorHAnsi" w:cstheme="minorHAnsi"/>
        </w:rPr>
        <w:t xml:space="preserve"> tube</w:t>
      </w:r>
      <w:r w:rsidR="00A744D3">
        <w:rPr>
          <w:rFonts w:asciiTheme="minorHAnsi" w:hAnsiTheme="minorHAnsi" w:cstheme="minorHAnsi"/>
        </w:rPr>
        <w:t xml:space="preserve"> and</w:t>
      </w:r>
      <w:r w:rsidRPr="00E02397">
        <w:rPr>
          <w:rFonts w:asciiTheme="minorHAnsi" w:hAnsiTheme="minorHAnsi" w:cstheme="minorHAnsi"/>
        </w:rPr>
        <w:t xml:space="preserve"> </w:t>
      </w:r>
      <w:r w:rsidR="00A744D3">
        <w:rPr>
          <w:rFonts w:asciiTheme="minorHAnsi" w:hAnsiTheme="minorHAnsi" w:cstheme="minorHAnsi"/>
        </w:rPr>
        <w:t>c</w:t>
      </w:r>
      <w:r w:rsidRPr="00E02397">
        <w:rPr>
          <w:rFonts w:asciiTheme="minorHAnsi" w:hAnsiTheme="minorHAnsi" w:cstheme="minorHAnsi"/>
        </w:rPr>
        <w:t xml:space="preserve">entrifuge the cells </w:t>
      </w:r>
      <w:r w:rsidR="009A25CD">
        <w:rPr>
          <w:rFonts w:asciiTheme="minorHAnsi" w:hAnsiTheme="minorHAnsi" w:cstheme="minorHAnsi"/>
        </w:rPr>
        <w:t xml:space="preserve">for </w:t>
      </w:r>
      <w:r w:rsidRPr="00E02397">
        <w:rPr>
          <w:rFonts w:asciiTheme="minorHAnsi" w:hAnsiTheme="minorHAnsi" w:cstheme="minorHAnsi"/>
        </w:rPr>
        <w:t>10 min</w:t>
      </w:r>
      <w:r w:rsidR="009A25CD">
        <w:rPr>
          <w:rFonts w:asciiTheme="minorHAnsi" w:hAnsiTheme="minorHAnsi" w:cstheme="minorHAnsi"/>
        </w:rPr>
        <w:t>utes</w:t>
      </w:r>
      <w:r w:rsidRPr="00E02397">
        <w:rPr>
          <w:rFonts w:asciiTheme="minorHAnsi" w:hAnsiTheme="minorHAnsi" w:cstheme="minorHAnsi"/>
        </w:rPr>
        <w:t xml:space="preserve"> at 120 </w:t>
      </w:r>
      <w:r w:rsidR="009A25CD">
        <w:rPr>
          <w:rFonts w:asciiTheme="minorHAnsi" w:hAnsiTheme="minorHAnsi" w:cstheme="minorHAnsi"/>
        </w:rPr>
        <w:t>times</w:t>
      </w:r>
      <w:r w:rsidRPr="00E02397">
        <w:rPr>
          <w:rFonts w:asciiTheme="minorHAnsi" w:hAnsiTheme="minorHAnsi" w:cstheme="minorHAnsi"/>
        </w:rPr>
        <w:t xml:space="preserve"> </w:t>
      </w:r>
      <w:r w:rsidRPr="00E02397">
        <w:rPr>
          <w:rFonts w:asciiTheme="minorHAnsi" w:hAnsiTheme="minorHAnsi" w:cstheme="minorHAnsi"/>
          <w:i/>
          <w:iCs/>
        </w:rPr>
        <w:t>g</w:t>
      </w:r>
      <w:r w:rsidR="009A25CD">
        <w:rPr>
          <w:rFonts w:asciiTheme="minorHAnsi" w:hAnsiTheme="minorHAnsi" w:cstheme="minorHAnsi"/>
          <w:i/>
          <w:iCs/>
        </w:rPr>
        <w:t xml:space="preserve"> </w:t>
      </w:r>
      <w:r w:rsidR="009A25CD" w:rsidRPr="009A25CD">
        <w:rPr>
          <w:rFonts w:asciiTheme="minorHAnsi" w:hAnsiTheme="minorHAnsi" w:cstheme="minorHAnsi"/>
          <w:b/>
          <w:bCs/>
        </w:rPr>
        <w:t>[2]</w:t>
      </w:r>
      <w:r w:rsidRPr="00E02397">
        <w:rPr>
          <w:rFonts w:asciiTheme="minorHAnsi" w:hAnsiTheme="minorHAnsi" w:cstheme="minorHAnsi"/>
        </w:rPr>
        <w:t xml:space="preserve">. </w:t>
      </w:r>
    </w:p>
    <w:p w14:paraId="03BE18C2" w14:textId="2E81477C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</w:t>
      </w:r>
      <w:r w:rsidR="00CB4A5E">
        <w:rPr>
          <w:rFonts w:asciiTheme="minorHAnsi" w:hAnsiTheme="minorHAnsi" w:cstheme="minorHAnsi"/>
        </w:rPr>
        <w:t>removing the trypsin, adding complete medium</w:t>
      </w:r>
      <w:r w:rsidR="00CE6D7B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scratching the cells using Pasteur pipette</w:t>
      </w:r>
      <w:r w:rsidR="0028598F">
        <w:rPr>
          <w:rFonts w:asciiTheme="minorHAnsi" w:hAnsiTheme="minorHAnsi" w:cstheme="minorHAnsi"/>
        </w:rPr>
        <w:t xml:space="preserve">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02EB0373" w14:textId="2E767EE8" w:rsidR="00847CAB" w:rsidRPr="00E02397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transferring the cells into the tube</w:t>
      </w:r>
    </w:p>
    <w:p w14:paraId="26B302AA" w14:textId="1776EBD8" w:rsidR="00E02397" w:rsidRDefault="009A25CD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</w:t>
      </w:r>
      <w:r w:rsidR="00E02397" w:rsidRPr="00E02397">
        <w:rPr>
          <w:rFonts w:asciiTheme="minorHAnsi" w:hAnsiTheme="minorHAnsi" w:cstheme="minorHAnsi"/>
        </w:rPr>
        <w:t xml:space="preserve">eed </w:t>
      </w:r>
      <w:r>
        <w:rPr>
          <w:rFonts w:asciiTheme="minorHAnsi" w:hAnsiTheme="minorHAnsi" w:cstheme="minorHAnsi"/>
        </w:rPr>
        <w:t xml:space="preserve">0.32 million </w:t>
      </w:r>
      <w:r w:rsidR="00E02397" w:rsidRPr="00E02397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per </w:t>
      </w:r>
      <w:r w:rsidR="00E02397" w:rsidRPr="00E02397">
        <w:rPr>
          <w:rFonts w:asciiTheme="minorHAnsi" w:hAnsiTheme="minorHAnsi" w:cstheme="minorHAnsi"/>
        </w:rPr>
        <w:t>well in a 6-well plate in 3 m</w:t>
      </w:r>
      <w:r>
        <w:rPr>
          <w:rFonts w:asciiTheme="minorHAnsi" w:hAnsiTheme="minorHAnsi" w:cstheme="minorHAnsi"/>
        </w:rPr>
        <w:t>illiliter</w:t>
      </w:r>
      <w:r w:rsidR="00A744D3">
        <w:rPr>
          <w:rFonts w:asciiTheme="minorHAnsi" w:hAnsiTheme="minorHAnsi" w:cstheme="minorHAnsi"/>
        </w:rPr>
        <w:t>s</w:t>
      </w:r>
      <w:r w:rsidR="00E02397" w:rsidRPr="00E02397">
        <w:rPr>
          <w:rFonts w:asciiTheme="minorHAnsi" w:hAnsiTheme="minorHAnsi" w:cstheme="minorHAnsi"/>
        </w:rPr>
        <w:t xml:space="preserve"> of complete medium</w:t>
      </w:r>
      <w:r w:rsidR="003202A9">
        <w:rPr>
          <w:rFonts w:asciiTheme="minorHAnsi" w:hAnsiTheme="minorHAnsi" w:cstheme="minorHAnsi"/>
        </w:rPr>
        <w:t>.</w:t>
      </w:r>
      <w:r w:rsidR="00E02397" w:rsidRPr="00E02397">
        <w:rPr>
          <w:rFonts w:asciiTheme="minorHAnsi" w:hAnsiTheme="minorHAnsi" w:cstheme="minorHAnsi"/>
        </w:rPr>
        <w:t xml:space="preserve"> Place the plate in an incubator and culture it at 37 </w:t>
      </w:r>
      <w:r>
        <w:rPr>
          <w:rFonts w:asciiTheme="minorHAnsi" w:hAnsiTheme="minorHAnsi" w:cstheme="minorHAnsi"/>
        </w:rPr>
        <w:t xml:space="preserve">degrees </w:t>
      </w:r>
      <w:r w:rsidR="00E02397" w:rsidRPr="00E0239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 and</w:t>
      </w:r>
      <w:r w:rsidR="00E02397" w:rsidRPr="00E02397">
        <w:rPr>
          <w:rFonts w:asciiTheme="minorHAnsi" w:hAnsiTheme="minorHAnsi" w:cstheme="minorHAnsi"/>
        </w:rPr>
        <w:t xml:space="preserve"> 5% </w:t>
      </w:r>
      <w:r w:rsidR="00B65575">
        <w:rPr>
          <w:rFonts w:asciiTheme="minorHAnsi" w:hAnsiTheme="minorHAnsi" w:cstheme="minorHAnsi"/>
        </w:rPr>
        <w:t>c</w:t>
      </w:r>
      <w:r w:rsidR="00910DD9">
        <w:rPr>
          <w:rFonts w:asciiTheme="minorHAnsi" w:hAnsiTheme="minorHAnsi" w:cstheme="minorHAnsi"/>
        </w:rPr>
        <w:t xml:space="preserve">arbon </w:t>
      </w:r>
      <w:r w:rsidR="00910DD9">
        <w:rPr>
          <w:rFonts w:asciiTheme="minorHAnsi" w:hAnsiTheme="minorHAnsi" w:cstheme="minorHAnsi"/>
        </w:rPr>
        <w:lastRenderedPageBreak/>
        <w:t>dioxide</w:t>
      </w:r>
      <w:r>
        <w:rPr>
          <w:rFonts w:asciiTheme="minorHAnsi" w:hAnsiTheme="minorHAnsi" w:cstheme="minorHAnsi"/>
        </w:rPr>
        <w:t xml:space="preserve"> </w:t>
      </w:r>
      <w:r w:rsidRPr="009A25C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>.</w:t>
      </w:r>
    </w:p>
    <w:p w14:paraId="38B1100A" w14:textId="1E6E548C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847CAB">
        <w:rPr>
          <w:rFonts w:asciiTheme="minorHAnsi" w:hAnsiTheme="minorHAnsi" w:cstheme="minorHAnsi"/>
        </w:rPr>
        <w:t>Talent seeding the cells</w:t>
      </w:r>
    </w:p>
    <w:p w14:paraId="4CEF3A05" w14:textId="1091B8D9" w:rsidR="007677A8" w:rsidRDefault="00934CA8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isolate RPE cells, </w:t>
      </w:r>
      <w:r w:rsidR="00B305F5">
        <w:rPr>
          <w:rFonts w:asciiTheme="minorHAnsi" w:hAnsiTheme="minorHAnsi" w:cstheme="minorHAnsi"/>
        </w:rPr>
        <w:t>r</w:t>
      </w:r>
      <w:r w:rsidR="00B305F5" w:rsidRPr="00B305F5">
        <w:rPr>
          <w:rFonts w:asciiTheme="minorHAnsi" w:hAnsiTheme="minorHAnsi" w:cstheme="minorHAnsi"/>
        </w:rPr>
        <w:t>emove</w:t>
      </w:r>
      <w:r w:rsidR="00FA0A40">
        <w:rPr>
          <w:rFonts w:asciiTheme="minorHAnsi" w:hAnsiTheme="minorHAnsi" w:cstheme="minorHAnsi"/>
        </w:rPr>
        <w:t xml:space="preserve"> the</w:t>
      </w:r>
      <w:r w:rsidR="00B305F5" w:rsidRPr="00B305F5">
        <w:rPr>
          <w:rFonts w:asciiTheme="minorHAnsi" w:hAnsiTheme="minorHAnsi" w:cstheme="minorHAnsi"/>
        </w:rPr>
        <w:t xml:space="preserve"> vitreous humor and retina from the posterior segment with forceps. Avoid damaging the retinal pigment epithelium</w:t>
      </w:r>
      <w:r w:rsidR="00CE6D7B">
        <w:rPr>
          <w:rFonts w:asciiTheme="minorHAnsi" w:hAnsiTheme="minorHAnsi" w:cstheme="minorHAnsi"/>
        </w:rPr>
        <w:t xml:space="preserve"> </w:t>
      </w:r>
      <w:r w:rsidR="00CE6D7B" w:rsidRPr="00CE6D7B">
        <w:rPr>
          <w:rFonts w:asciiTheme="minorHAnsi" w:hAnsiTheme="minorHAnsi" w:cstheme="minorHAnsi"/>
          <w:b/>
          <w:bCs/>
        </w:rPr>
        <w:t>[1]</w:t>
      </w:r>
      <w:r w:rsidR="00CE6D7B">
        <w:rPr>
          <w:rFonts w:asciiTheme="minorHAnsi" w:hAnsiTheme="minorHAnsi" w:cstheme="minorHAnsi"/>
        </w:rPr>
        <w:t>.</w:t>
      </w:r>
      <w:r w:rsidR="00B305F5" w:rsidRPr="00B305F5" w:rsidDel="00B305F5">
        <w:rPr>
          <w:rFonts w:asciiTheme="minorHAnsi" w:hAnsiTheme="minorHAnsi" w:cstheme="minorHAnsi"/>
        </w:rPr>
        <w:t xml:space="preserve"> </w:t>
      </w:r>
    </w:p>
    <w:p w14:paraId="416D06F1" w14:textId="00703684" w:rsidR="007677A8" w:rsidRPr="00E4477F" w:rsidRDefault="007677A8" w:rsidP="00E4477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vitreous humor and retina from posterior segment </w:t>
      </w:r>
      <w:r w:rsidRPr="0028598F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>
        <w:rPr>
          <w:rFonts w:asciiTheme="minorHAnsi" w:hAnsiTheme="minorHAnsi" w:cstheme="minorHAnsi"/>
          <w:i/>
          <w:iCs/>
          <w:color w:val="002060"/>
        </w:rPr>
        <w:t>difficult</w:t>
      </w:r>
      <w:r w:rsidRPr="0028598F">
        <w:rPr>
          <w:rFonts w:asciiTheme="minorHAnsi" w:hAnsiTheme="minorHAnsi" w:cstheme="minorHAnsi"/>
          <w:i/>
          <w:iCs/>
          <w:color w:val="002060"/>
        </w:rPr>
        <w:t>!</w:t>
      </w:r>
      <w:r>
        <w:rPr>
          <w:rFonts w:asciiTheme="minorHAnsi" w:hAnsiTheme="minorHAnsi" w:cstheme="minorHAnsi"/>
          <w:bCs/>
        </w:rPr>
        <w:t xml:space="preserve"> </w:t>
      </w:r>
    </w:p>
    <w:p w14:paraId="69C4EB97" w14:textId="07CD8D00" w:rsidR="00E02397" w:rsidRPr="00847CAB" w:rsidRDefault="00B305F5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the </w:t>
      </w:r>
      <w:r w:rsidR="00DA55FF">
        <w:rPr>
          <w:rFonts w:asciiTheme="minorHAnsi" w:hAnsiTheme="minorHAnsi" w:cstheme="minorHAnsi"/>
        </w:rPr>
        <w:t>bulb with PBS</w:t>
      </w:r>
      <w:r w:rsidR="00CE6D7B">
        <w:rPr>
          <w:rFonts w:asciiTheme="minorHAnsi" w:hAnsiTheme="minorHAnsi" w:cstheme="minorHAnsi"/>
        </w:rPr>
        <w:t xml:space="preserve"> </w:t>
      </w:r>
      <w:r w:rsidR="00CE6D7B" w:rsidRPr="00E4477F">
        <w:rPr>
          <w:rFonts w:asciiTheme="minorHAnsi" w:hAnsiTheme="minorHAnsi" w:cstheme="minorHAnsi"/>
          <w:b/>
          <w:bCs/>
        </w:rPr>
        <w:t>[</w:t>
      </w:r>
      <w:r w:rsidR="007677A8">
        <w:rPr>
          <w:rFonts w:asciiTheme="minorHAnsi" w:hAnsiTheme="minorHAnsi" w:cstheme="minorHAnsi"/>
          <w:b/>
          <w:bCs/>
        </w:rPr>
        <w:t>1</w:t>
      </w:r>
      <w:r w:rsidR="00CE6D7B" w:rsidRPr="00E4477F">
        <w:rPr>
          <w:rFonts w:asciiTheme="minorHAnsi" w:hAnsiTheme="minorHAnsi" w:cstheme="minorHAnsi"/>
          <w:b/>
          <w:bCs/>
        </w:rPr>
        <w:t>]</w:t>
      </w:r>
      <w:r w:rsidR="00DA55FF">
        <w:rPr>
          <w:rFonts w:asciiTheme="minorHAnsi" w:hAnsiTheme="minorHAnsi" w:cstheme="minorHAnsi"/>
        </w:rPr>
        <w:t xml:space="preserve">. </w:t>
      </w:r>
      <w:r w:rsidR="00E02397" w:rsidRPr="00AF67EE">
        <w:rPr>
          <w:rFonts w:asciiTheme="minorHAnsi" w:hAnsiTheme="minorHAnsi" w:cstheme="minorHAnsi"/>
          <w:bCs/>
        </w:rPr>
        <w:t xml:space="preserve">After </w:t>
      </w:r>
      <w:r w:rsidR="003202A9">
        <w:rPr>
          <w:rFonts w:asciiTheme="minorHAnsi" w:hAnsiTheme="minorHAnsi" w:cstheme="minorHAnsi"/>
          <w:bCs/>
        </w:rPr>
        <w:t xml:space="preserve">preparing </w:t>
      </w:r>
      <w:r w:rsidR="00FA0A40">
        <w:rPr>
          <w:rFonts w:asciiTheme="minorHAnsi" w:hAnsiTheme="minorHAnsi" w:cstheme="minorHAnsi"/>
          <w:bCs/>
        </w:rPr>
        <w:t>both</w:t>
      </w:r>
      <w:r w:rsidR="00FA0A40" w:rsidRPr="00AF67EE">
        <w:rPr>
          <w:rFonts w:asciiTheme="minorHAnsi" w:hAnsiTheme="minorHAnsi" w:cstheme="minorHAnsi"/>
          <w:bCs/>
        </w:rPr>
        <w:t xml:space="preserve"> </w:t>
      </w:r>
      <w:r w:rsidR="00E02397" w:rsidRPr="00AF67EE">
        <w:rPr>
          <w:rFonts w:asciiTheme="minorHAnsi" w:hAnsiTheme="minorHAnsi" w:cstheme="minorHAnsi"/>
          <w:bCs/>
        </w:rPr>
        <w:t>eyes</w:t>
      </w:r>
      <w:r w:rsidR="003202A9">
        <w:rPr>
          <w:rFonts w:asciiTheme="minorHAnsi" w:hAnsiTheme="minorHAnsi" w:cstheme="minorHAnsi"/>
          <w:bCs/>
        </w:rPr>
        <w:t>,</w:t>
      </w:r>
      <w:r w:rsidR="00E02397" w:rsidRPr="00AF67EE">
        <w:rPr>
          <w:rFonts w:asciiTheme="minorHAnsi" w:hAnsiTheme="minorHAnsi" w:cstheme="minorHAnsi"/>
          <w:bCs/>
        </w:rPr>
        <w:t xml:space="preserve"> fill the bulb about</w:t>
      </w:r>
      <w:r w:rsidR="00847CAB">
        <w:rPr>
          <w:rFonts w:asciiTheme="minorHAnsi" w:hAnsiTheme="minorHAnsi" w:cstheme="minorHAnsi"/>
          <w:bCs/>
        </w:rPr>
        <w:t xml:space="preserve"> three fourth</w:t>
      </w:r>
      <w:r w:rsidR="003202A9">
        <w:rPr>
          <w:rFonts w:asciiTheme="minorHAnsi" w:hAnsiTheme="minorHAnsi" w:cstheme="minorHAnsi"/>
          <w:bCs/>
        </w:rPr>
        <w:t>s full</w:t>
      </w:r>
      <w:r w:rsidR="00E02397" w:rsidRPr="00AF67EE">
        <w:rPr>
          <w:rFonts w:asciiTheme="minorHAnsi" w:hAnsiTheme="minorHAnsi" w:cstheme="minorHAnsi"/>
          <w:bCs/>
        </w:rPr>
        <w:t xml:space="preserve"> </w:t>
      </w:r>
      <w:proofErr w:type="gramStart"/>
      <w:r w:rsidR="00E02397" w:rsidRPr="00AF67EE">
        <w:rPr>
          <w:rFonts w:asciiTheme="minorHAnsi" w:hAnsiTheme="minorHAnsi" w:cstheme="minorHAnsi"/>
          <w:bCs/>
        </w:rPr>
        <w:t>with</w:t>
      </w:r>
      <w:proofErr w:type="gramEnd"/>
      <w:r w:rsidR="00E02397" w:rsidRPr="00AF67EE">
        <w:rPr>
          <w:rFonts w:asciiTheme="minorHAnsi" w:hAnsiTheme="minorHAnsi" w:cstheme="minorHAnsi"/>
          <w:bCs/>
        </w:rPr>
        <w:t xml:space="preserve"> trypsin </w:t>
      </w:r>
      <w:r w:rsidR="00AF67EE" w:rsidRPr="00AF67EE">
        <w:rPr>
          <w:rFonts w:asciiTheme="minorHAnsi" w:hAnsiTheme="minorHAnsi" w:cstheme="minorHAnsi"/>
          <w:b/>
        </w:rPr>
        <w:t>[</w:t>
      </w:r>
      <w:r w:rsidR="007677A8">
        <w:rPr>
          <w:rFonts w:asciiTheme="minorHAnsi" w:hAnsiTheme="minorHAnsi" w:cstheme="minorHAnsi"/>
          <w:b/>
        </w:rPr>
        <w:t>2</w:t>
      </w:r>
      <w:r w:rsidR="00AF67EE" w:rsidRPr="00AF67EE">
        <w:rPr>
          <w:rFonts w:asciiTheme="minorHAnsi" w:hAnsiTheme="minorHAnsi" w:cstheme="minorHAnsi"/>
          <w:b/>
        </w:rPr>
        <w:t>]</w:t>
      </w:r>
      <w:r w:rsidR="00AF67EE">
        <w:rPr>
          <w:rFonts w:asciiTheme="minorHAnsi" w:hAnsiTheme="minorHAnsi" w:cstheme="minorHAnsi"/>
          <w:bCs/>
        </w:rPr>
        <w:t xml:space="preserve"> </w:t>
      </w:r>
      <w:r w:rsidR="00E02397" w:rsidRPr="00AF67EE">
        <w:rPr>
          <w:rFonts w:asciiTheme="minorHAnsi" w:hAnsiTheme="minorHAnsi" w:cstheme="minorHAnsi"/>
          <w:bCs/>
        </w:rPr>
        <w:t>and incubate for 25 min</w:t>
      </w:r>
      <w:r w:rsidR="00AF67EE">
        <w:rPr>
          <w:rFonts w:asciiTheme="minorHAnsi" w:hAnsiTheme="minorHAnsi" w:cstheme="minorHAnsi"/>
          <w:bCs/>
        </w:rPr>
        <w:t>utes</w:t>
      </w:r>
      <w:r w:rsidR="00E02397" w:rsidRPr="00AF67EE">
        <w:rPr>
          <w:rFonts w:asciiTheme="minorHAnsi" w:hAnsiTheme="minorHAnsi" w:cstheme="minorHAnsi"/>
          <w:bCs/>
        </w:rPr>
        <w:t xml:space="preserve"> at 37 </w:t>
      </w:r>
      <w:r w:rsidR="00AF67EE">
        <w:rPr>
          <w:rFonts w:asciiTheme="minorHAnsi" w:hAnsiTheme="minorHAnsi" w:cstheme="minorHAnsi"/>
          <w:bCs/>
        </w:rPr>
        <w:t xml:space="preserve">degrees </w:t>
      </w:r>
      <w:r w:rsidR="00E02397" w:rsidRPr="00AF67EE">
        <w:rPr>
          <w:rFonts w:asciiTheme="minorHAnsi" w:hAnsiTheme="minorHAnsi" w:cstheme="minorHAnsi"/>
          <w:bCs/>
        </w:rPr>
        <w:t>C</w:t>
      </w:r>
      <w:r w:rsidR="00AF67EE">
        <w:rPr>
          <w:rFonts w:asciiTheme="minorHAnsi" w:hAnsiTheme="minorHAnsi" w:cstheme="minorHAnsi"/>
          <w:bCs/>
        </w:rPr>
        <w:t>elsius</w:t>
      </w:r>
      <w:r w:rsidR="00E02397" w:rsidRPr="00AF67EE">
        <w:rPr>
          <w:rFonts w:asciiTheme="minorHAnsi" w:hAnsiTheme="minorHAnsi" w:cstheme="minorHAnsi"/>
          <w:bCs/>
        </w:rPr>
        <w:t xml:space="preserve"> with the Petri dish</w:t>
      </w:r>
      <w:r w:rsidR="007677A8">
        <w:rPr>
          <w:rFonts w:asciiTheme="minorHAnsi" w:hAnsiTheme="minorHAnsi" w:cstheme="minorHAnsi"/>
          <w:bCs/>
        </w:rPr>
        <w:t xml:space="preserve"> </w:t>
      </w:r>
      <w:r w:rsidR="00CE6D7B">
        <w:rPr>
          <w:rFonts w:asciiTheme="minorHAnsi" w:hAnsiTheme="minorHAnsi" w:cstheme="minorHAnsi"/>
          <w:bCs/>
        </w:rPr>
        <w:t>lid</w:t>
      </w:r>
      <w:r w:rsidR="00E02397" w:rsidRPr="00AF67EE">
        <w:rPr>
          <w:rFonts w:asciiTheme="minorHAnsi" w:hAnsiTheme="minorHAnsi" w:cstheme="minorHAnsi"/>
          <w:bCs/>
        </w:rPr>
        <w:t xml:space="preserve"> on top of </w:t>
      </w:r>
      <w:r w:rsidR="007677A8">
        <w:rPr>
          <w:rFonts w:asciiTheme="minorHAnsi" w:hAnsiTheme="minorHAnsi" w:cstheme="minorHAnsi"/>
          <w:bCs/>
        </w:rPr>
        <w:t xml:space="preserve">the </w:t>
      </w:r>
      <w:r w:rsidR="00E02397" w:rsidRPr="00AF67EE">
        <w:rPr>
          <w:rFonts w:asciiTheme="minorHAnsi" w:hAnsiTheme="minorHAnsi" w:cstheme="minorHAnsi"/>
          <w:bCs/>
        </w:rPr>
        <w:t>bulbi</w:t>
      </w:r>
      <w:r w:rsidR="00AF67EE">
        <w:rPr>
          <w:rFonts w:asciiTheme="minorHAnsi" w:hAnsiTheme="minorHAnsi" w:cstheme="minorHAnsi"/>
          <w:bCs/>
        </w:rPr>
        <w:t xml:space="preserve"> </w:t>
      </w:r>
      <w:r w:rsidR="00AF67EE" w:rsidRPr="00AF67EE">
        <w:rPr>
          <w:rFonts w:asciiTheme="minorHAnsi" w:hAnsiTheme="minorHAnsi" w:cstheme="minorHAnsi"/>
          <w:b/>
        </w:rPr>
        <w:t>[</w:t>
      </w:r>
      <w:r w:rsidR="007677A8">
        <w:rPr>
          <w:rFonts w:asciiTheme="minorHAnsi" w:hAnsiTheme="minorHAnsi" w:cstheme="minorHAnsi"/>
          <w:b/>
        </w:rPr>
        <w:t>3</w:t>
      </w:r>
      <w:r w:rsidR="00AF67EE" w:rsidRPr="00AF67EE">
        <w:rPr>
          <w:rFonts w:asciiTheme="minorHAnsi" w:hAnsiTheme="minorHAnsi" w:cstheme="minorHAnsi"/>
          <w:b/>
        </w:rPr>
        <w:t>]</w:t>
      </w:r>
      <w:r w:rsidR="00E02397" w:rsidRPr="00AF67EE">
        <w:rPr>
          <w:rFonts w:asciiTheme="minorHAnsi" w:hAnsiTheme="minorHAnsi" w:cstheme="minorHAnsi"/>
          <w:bCs/>
        </w:rPr>
        <w:t>.</w:t>
      </w:r>
    </w:p>
    <w:p w14:paraId="7BBF0FFA" w14:textId="67E3F442" w:rsidR="00847CAB" w:rsidRPr="00847CAB" w:rsidRDefault="00847CAB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washing the bulb with PBS</w:t>
      </w:r>
    </w:p>
    <w:p w14:paraId="3273A1B5" w14:textId="0D3B7241" w:rsidR="00847CAB" w:rsidRPr="00847CAB" w:rsidRDefault="00847CAB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filling the bulb with trypsin</w:t>
      </w:r>
      <w:r w:rsidR="0028598F">
        <w:rPr>
          <w:rFonts w:asciiTheme="minorHAnsi" w:hAnsiTheme="minorHAnsi" w:cstheme="minorHAnsi"/>
          <w:bCs/>
        </w:rPr>
        <w:t xml:space="preserve">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095CB89E" w14:textId="738654CC" w:rsidR="00847CAB" w:rsidRPr="00AF67EE" w:rsidRDefault="00847CAB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incubating the plate</w:t>
      </w:r>
    </w:p>
    <w:p w14:paraId="5EF02783" w14:textId="4B8395BB" w:rsidR="009A25CD" w:rsidRPr="00847CAB" w:rsidRDefault="00E02397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A25CD">
        <w:rPr>
          <w:rFonts w:asciiTheme="minorHAnsi" w:hAnsiTheme="minorHAnsi" w:cstheme="minorHAnsi"/>
        </w:rPr>
        <w:t>Remove the trypsin and add 1 m</w:t>
      </w:r>
      <w:r w:rsidR="009A25CD">
        <w:rPr>
          <w:rFonts w:asciiTheme="minorHAnsi" w:hAnsiTheme="minorHAnsi" w:cstheme="minorHAnsi"/>
        </w:rPr>
        <w:t>illiliter</w:t>
      </w:r>
      <w:r w:rsidRPr="009A25CD">
        <w:rPr>
          <w:rFonts w:asciiTheme="minorHAnsi" w:hAnsiTheme="minorHAnsi" w:cstheme="minorHAnsi"/>
        </w:rPr>
        <w:t xml:space="preserve"> </w:t>
      </w:r>
      <w:r w:rsidR="003202A9">
        <w:rPr>
          <w:rFonts w:asciiTheme="minorHAnsi" w:hAnsiTheme="minorHAnsi" w:cstheme="minorHAnsi"/>
        </w:rPr>
        <w:t xml:space="preserve">of </w:t>
      </w:r>
      <w:r w:rsidRPr="009A25CD">
        <w:rPr>
          <w:rFonts w:asciiTheme="minorHAnsi" w:hAnsiTheme="minorHAnsi" w:cstheme="minorHAnsi"/>
        </w:rPr>
        <w:t xml:space="preserve">complete medium. </w:t>
      </w:r>
      <w:r w:rsidR="009A25CD" w:rsidRPr="009A25CD">
        <w:rPr>
          <w:rFonts w:asciiTheme="minorHAnsi" w:hAnsiTheme="minorHAnsi" w:cstheme="minorHAnsi"/>
        </w:rPr>
        <w:t>Using</w:t>
      </w:r>
      <w:r w:rsidR="003202A9">
        <w:rPr>
          <w:rFonts w:asciiTheme="minorHAnsi" w:hAnsiTheme="minorHAnsi" w:cstheme="minorHAnsi"/>
        </w:rPr>
        <w:t xml:space="preserve"> a</w:t>
      </w:r>
      <w:r w:rsidR="00B813E3">
        <w:rPr>
          <w:rFonts w:asciiTheme="minorHAnsi" w:hAnsiTheme="minorHAnsi" w:cstheme="minorHAnsi"/>
        </w:rPr>
        <w:t xml:space="preserve"> curved</w:t>
      </w:r>
      <w:r w:rsidR="009A25CD" w:rsidRPr="009A25CD">
        <w:rPr>
          <w:rFonts w:asciiTheme="minorHAnsi" w:hAnsiTheme="minorHAnsi" w:cstheme="minorHAnsi"/>
        </w:rPr>
        <w:t xml:space="preserve"> </w:t>
      </w:r>
      <w:r w:rsidR="00DA55FF">
        <w:rPr>
          <w:rFonts w:asciiTheme="minorHAnsi" w:hAnsiTheme="minorHAnsi" w:cstheme="minorHAnsi"/>
        </w:rPr>
        <w:t xml:space="preserve">fire-polished </w:t>
      </w:r>
      <w:r w:rsidR="009A25CD" w:rsidRPr="009A25CD">
        <w:rPr>
          <w:rFonts w:asciiTheme="minorHAnsi" w:hAnsiTheme="minorHAnsi" w:cstheme="minorHAnsi"/>
        </w:rPr>
        <w:t>Pasteur pipette, remove</w:t>
      </w:r>
      <w:r w:rsidR="003202A9">
        <w:rPr>
          <w:rFonts w:asciiTheme="minorHAnsi" w:hAnsiTheme="minorHAnsi" w:cstheme="minorHAnsi"/>
        </w:rPr>
        <w:t xml:space="preserve"> the</w:t>
      </w:r>
      <w:r w:rsidR="009A25CD" w:rsidRPr="009A25CD">
        <w:rPr>
          <w:rFonts w:asciiTheme="minorHAnsi" w:hAnsiTheme="minorHAnsi" w:cstheme="minorHAnsi"/>
        </w:rPr>
        <w:t xml:space="preserve"> RPE cells</w:t>
      </w:r>
      <w:r w:rsidR="009A25CD">
        <w:rPr>
          <w:rFonts w:asciiTheme="minorHAnsi" w:hAnsiTheme="minorHAnsi" w:cstheme="minorHAnsi"/>
        </w:rPr>
        <w:t xml:space="preserve"> </w:t>
      </w:r>
      <w:r w:rsidR="009A25CD" w:rsidRPr="009A25CD">
        <w:rPr>
          <w:rFonts w:asciiTheme="minorHAnsi" w:hAnsiTheme="minorHAnsi" w:cstheme="minorHAnsi"/>
          <w:b/>
          <w:bCs/>
        </w:rPr>
        <w:t>[1]</w:t>
      </w:r>
      <w:r w:rsidR="009A25CD" w:rsidRPr="009A25CD">
        <w:rPr>
          <w:rFonts w:asciiTheme="minorHAnsi" w:hAnsiTheme="minorHAnsi" w:cstheme="minorHAnsi"/>
        </w:rPr>
        <w:t xml:space="preserve">. Collect the cell suspension within the bulb and transfer </w:t>
      </w:r>
      <w:r w:rsidR="003202A9">
        <w:rPr>
          <w:rFonts w:asciiTheme="minorHAnsi" w:hAnsiTheme="minorHAnsi" w:cstheme="minorHAnsi"/>
        </w:rPr>
        <w:t xml:space="preserve">it </w:t>
      </w:r>
      <w:r w:rsidR="009A25CD" w:rsidRPr="009A25CD">
        <w:rPr>
          <w:rFonts w:asciiTheme="minorHAnsi" w:hAnsiTheme="minorHAnsi" w:cstheme="minorHAnsi"/>
        </w:rPr>
        <w:t>into a 1.5</w:t>
      </w:r>
      <w:r w:rsidR="003202A9">
        <w:rPr>
          <w:rFonts w:asciiTheme="minorHAnsi" w:hAnsiTheme="minorHAnsi" w:cstheme="minorHAnsi"/>
        </w:rPr>
        <w:t>-</w:t>
      </w:r>
      <w:r w:rsidR="009A25CD" w:rsidRPr="009A25CD">
        <w:rPr>
          <w:rFonts w:asciiTheme="minorHAnsi" w:hAnsiTheme="minorHAnsi" w:cstheme="minorHAnsi"/>
        </w:rPr>
        <w:t>m</w:t>
      </w:r>
      <w:r w:rsidR="00847CAB">
        <w:rPr>
          <w:rFonts w:asciiTheme="minorHAnsi" w:hAnsiTheme="minorHAnsi" w:cstheme="minorHAnsi"/>
        </w:rPr>
        <w:t>illiliter</w:t>
      </w:r>
      <w:r w:rsidR="009A25CD" w:rsidRPr="009A25CD">
        <w:rPr>
          <w:rFonts w:asciiTheme="minorHAnsi" w:hAnsiTheme="minorHAnsi" w:cstheme="minorHAnsi"/>
        </w:rPr>
        <w:t xml:space="preserve"> tube for resuspension</w:t>
      </w:r>
      <w:r w:rsidRPr="009A25CD">
        <w:rPr>
          <w:rFonts w:asciiTheme="minorHAnsi" w:hAnsiTheme="minorHAnsi" w:cstheme="minorHAnsi"/>
        </w:rPr>
        <w:t>.</w:t>
      </w:r>
      <w:r w:rsidRPr="009A25CD">
        <w:rPr>
          <w:rFonts w:asciiTheme="minorHAnsi" w:hAnsiTheme="minorHAnsi" w:cstheme="minorHAnsi"/>
          <w:bCs/>
        </w:rPr>
        <w:t xml:space="preserve"> Centrifuge the cells</w:t>
      </w:r>
      <w:r w:rsidR="003202A9">
        <w:rPr>
          <w:rFonts w:asciiTheme="minorHAnsi" w:hAnsiTheme="minorHAnsi" w:cstheme="minorHAnsi"/>
          <w:bCs/>
        </w:rPr>
        <w:t xml:space="preserve"> for</w:t>
      </w:r>
      <w:r w:rsidRPr="009A25CD">
        <w:rPr>
          <w:rFonts w:asciiTheme="minorHAnsi" w:hAnsiTheme="minorHAnsi" w:cstheme="minorHAnsi"/>
          <w:bCs/>
        </w:rPr>
        <w:t xml:space="preserve"> 10 min</w:t>
      </w:r>
      <w:r w:rsidR="00847CAB">
        <w:rPr>
          <w:rFonts w:asciiTheme="minorHAnsi" w:hAnsiTheme="minorHAnsi" w:cstheme="minorHAnsi"/>
          <w:bCs/>
        </w:rPr>
        <w:t>utes</w:t>
      </w:r>
      <w:r w:rsidRPr="009A25CD">
        <w:rPr>
          <w:rFonts w:asciiTheme="minorHAnsi" w:hAnsiTheme="minorHAnsi" w:cstheme="minorHAnsi"/>
          <w:bCs/>
        </w:rPr>
        <w:t xml:space="preserve"> at 120 </w:t>
      </w:r>
      <w:r w:rsidR="00847CAB">
        <w:rPr>
          <w:rFonts w:asciiTheme="minorHAnsi" w:hAnsiTheme="minorHAnsi" w:cstheme="minorHAnsi"/>
          <w:bCs/>
        </w:rPr>
        <w:t>times</w:t>
      </w:r>
      <w:r w:rsidRPr="009A25CD">
        <w:rPr>
          <w:rFonts w:asciiTheme="minorHAnsi" w:hAnsiTheme="minorHAnsi" w:cstheme="minorHAnsi"/>
          <w:bCs/>
        </w:rPr>
        <w:t xml:space="preserve"> </w:t>
      </w:r>
      <w:r w:rsidRPr="009A25CD">
        <w:rPr>
          <w:rFonts w:asciiTheme="minorHAnsi" w:hAnsiTheme="minorHAnsi" w:cstheme="minorHAnsi"/>
          <w:bCs/>
          <w:i/>
          <w:iCs/>
        </w:rPr>
        <w:t>g</w:t>
      </w:r>
      <w:r w:rsidR="009A25CD">
        <w:rPr>
          <w:rFonts w:asciiTheme="minorHAnsi" w:hAnsiTheme="minorHAnsi" w:cstheme="minorHAnsi"/>
          <w:bCs/>
          <w:i/>
          <w:iCs/>
        </w:rPr>
        <w:t xml:space="preserve"> </w:t>
      </w:r>
      <w:r w:rsidR="009A25CD" w:rsidRPr="009A25CD">
        <w:rPr>
          <w:rFonts w:asciiTheme="minorHAnsi" w:hAnsiTheme="minorHAnsi" w:cstheme="minorHAnsi"/>
          <w:b/>
        </w:rPr>
        <w:t>[2]</w:t>
      </w:r>
      <w:r w:rsidRPr="009A25CD">
        <w:rPr>
          <w:rFonts w:asciiTheme="minorHAnsi" w:hAnsiTheme="minorHAnsi" w:cstheme="minorHAnsi"/>
          <w:bCs/>
        </w:rPr>
        <w:t>.</w:t>
      </w:r>
    </w:p>
    <w:p w14:paraId="752FB465" w14:textId="1B3B79E2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Talent scratching the cells using</w:t>
      </w:r>
      <w:r w:rsidR="00DA55FF">
        <w:rPr>
          <w:rFonts w:asciiTheme="minorHAnsi" w:hAnsiTheme="minorHAnsi" w:cstheme="minorHAnsi"/>
          <w:bCs/>
        </w:rPr>
        <w:t xml:space="preserve"> fire-polished</w:t>
      </w:r>
      <w:r>
        <w:rPr>
          <w:rFonts w:asciiTheme="minorHAnsi" w:hAnsiTheme="minorHAnsi" w:cstheme="minorHAnsi"/>
          <w:bCs/>
        </w:rPr>
        <w:t xml:space="preserve"> Pasteur pipette</w:t>
      </w:r>
      <w:r w:rsidR="0028598F">
        <w:rPr>
          <w:rFonts w:asciiTheme="minorHAnsi" w:hAnsiTheme="minorHAnsi" w:cstheme="minorHAnsi"/>
          <w:bCs/>
        </w:rPr>
        <w:t xml:space="preserve"> </w:t>
      </w:r>
      <w:r w:rsidR="0028598F" w:rsidRPr="0028598F">
        <w:rPr>
          <w:rFonts w:asciiTheme="minorHAnsi" w:hAnsiTheme="minorHAnsi" w:cstheme="minorHAnsi"/>
          <w:i/>
          <w:iCs/>
          <w:color w:val="002060"/>
        </w:rPr>
        <w:t>Videographer: This step is important!</w:t>
      </w:r>
    </w:p>
    <w:p w14:paraId="6079783E" w14:textId="472A8BAB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847CAB">
        <w:rPr>
          <w:rFonts w:asciiTheme="minorHAnsi" w:hAnsiTheme="minorHAnsi" w:cstheme="minorHAnsi"/>
        </w:rPr>
        <w:t xml:space="preserve">Talent </w:t>
      </w:r>
      <w:r w:rsidR="00DA55FF">
        <w:rPr>
          <w:rFonts w:asciiTheme="minorHAnsi" w:hAnsiTheme="minorHAnsi" w:cstheme="minorHAnsi"/>
        </w:rPr>
        <w:t xml:space="preserve">collecting the cell suspension in a tube and </w:t>
      </w:r>
      <w:r w:rsidRPr="00847CAB">
        <w:rPr>
          <w:rFonts w:asciiTheme="minorHAnsi" w:hAnsiTheme="minorHAnsi" w:cstheme="minorHAnsi"/>
        </w:rPr>
        <w:t>putting the tubes into centrifuge</w:t>
      </w:r>
    </w:p>
    <w:p w14:paraId="3492EFCD" w14:textId="0D2B3E3F" w:rsidR="00E02397" w:rsidRDefault="009A25CD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</w:t>
      </w:r>
      <w:r w:rsidRPr="009A25CD">
        <w:rPr>
          <w:rFonts w:asciiTheme="minorHAnsi" w:hAnsiTheme="minorHAnsi" w:cstheme="minorHAnsi"/>
        </w:rPr>
        <w:t xml:space="preserve">eed </w:t>
      </w:r>
      <w:r>
        <w:rPr>
          <w:rFonts w:asciiTheme="minorHAnsi" w:hAnsiTheme="minorHAnsi" w:cstheme="minorHAnsi"/>
        </w:rPr>
        <w:t xml:space="preserve">0.32 million </w:t>
      </w:r>
      <w:r w:rsidRPr="009A25CD">
        <w:rPr>
          <w:rFonts w:asciiTheme="minorHAnsi" w:hAnsiTheme="minorHAnsi" w:cstheme="minorHAnsi"/>
        </w:rPr>
        <w:t>cells</w:t>
      </w:r>
      <w:r>
        <w:rPr>
          <w:rFonts w:asciiTheme="minorHAnsi" w:hAnsiTheme="minorHAnsi" w:cstheme="minorHAnsi"/>
        </w:rPr>
        <w:t xml:space="preserve"> per </w:t>
      </w:r>
      <w:r w:rsidRPr="009A25CD">
        <w:rPr>
          <w:rFonts w:asciiTheme="minorHAnsi" w:hAnsiTheme="minorHAnsi" w:cstheme="minorHAnsi"/>
        </w:rPr>
        <w:t>well in a 6-well plate in 3 m</w:t>
      </w:r>
      <w:r>
        <w:rPr>
          <w:rFonts w:asciiTheme="minorHAnsi" w:hAnsiTheme="minorHAnsi" w:cstheme="minorHAnsi"/>
        </w:rPr>
        <w:t>illiliters</w:t>
      </w:r>
      <w:r w:rsidRPr="009A25CD">
        <w:rPr>
          <w:rFonts w:asciiTheme="minorHAnsi" w:hAnsiTheme="minorHAnsi" w:cstheme="minorHAnsi"/>
        </w:rPr>
        <w:t xml:space="preserve"> of complete medium</w:t>
      </w:r>
      <w:r>
        <w:rPr>
          <w:rFonts w:asciiTheme="minorHAnsi" w:hAnsiTheme="minorHAnsi" w:cstheme="minorHAnsi"/>
        </w:rPr>
        <w:t xml:space="preserve">. </w:t>
      </w:r>
      <w:r w:rsidRPr="009A25CD">
        <w:rPr>
          <w:rFonts w:asciiTheme="minorHAnsi" w:hAnsiTheme="minorHAnsi" w:cstheme="minorHAnsi"/>
        </w:rPr>
        <w:t xml:space="preserve">Place the plate in an incubator and culture it at 37 </w:t>
      </w:r>
      <w:r>
        <w:rPr>
          <w:rFonts w:asciiTheme="minorHAnsi" w:hAnsiTheme="minorHAnsi" w:cstheme="minorHAnsi"/>
        </w:rPr>
        <w:t>degrees Celsius</w:t>
      </w:r>
      <w:r w:rsidR="003202A9">
        <w:rPr>
          <w:rFonts w:asciiTheme="minorHAnsi" w:hAnsiTheme="minorHAnsi" w:cstheme="minorHAnsi"/>
        </w:rPr>
        <w:t xml:space="preserve"> and</w:t>
      </w:r>
      <w:r w:rsidRPr="009A25CD">
        <w:rPr>
          <w:rFonts w:asciiTheme="minorHAnsi" w:hAnsiTheme="minorHAnsi" w:cstheme="minorHAnsi"/>
        </w:rPr>
        <w:t xml:space="preserve"> 5% </w:t>
      </w:r>
      <w:r w:rsidR="003202A9">
        <w:rPr>
          <w:rFonts w:asciiTheme="minorHAnsi" w:hAnsiTheme="minorHAnsi" w:cstheme="minorHAnsi"/>
        </w:rPr>
        <w:t>c</w:t>
      </w:r>
      <w:r w:rsidR="00910DD9">
        <w:rPr>
          <w:rFonts w:asciiTheme="minorHAnsi" w:hAnsiTheme="minorHAnsi" w:cstheme="minorHAnsi"/>
        </w:rPr>
        <w:t>arbon dioxide</w:t>
      </w:r>
      <w:r>
        <w:rPr>
          <w:rFonts w:asciiTheme="minorHAnsi" w:hAnsiTheme="minorHAnsi" w:cstheme="minorHAnsi"/>
        </w:rPr>
        <w:t xml:space="preserve"> </w:t>
      </w:r>
      <w:r w:rsidRPr="009A25C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>.</w:t>
      </w:r>
    </w:p>
    <w:p w14:paraId="21DB5B80" w14:textId="694CF4B9" w:rsid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847CAB">
        <w:rPr>
          <w:rFonts w:asciiTheme="minorHAnsi" w:hAnsiTheme="minorHAnsi" w:cstheme="minorHAnsi"/>
        </w:rPr>
        <w:t>Talent seeding the cells</w:t>
      </w:r>
    </w:p>
    <w:p w14:paraId="48554A4D" w14:textId="77777777" w:rsidR="00910DD9" w:rsidRDefault="00910DD9" w:rsidP="009C278C">
      <w:pPr>
        <w:pStyle w:val="ListParagraph"/>
        <w:widowControl w:val="0"/>
        <w:autoSpaceDE w:val="0"/>
        <w:autoSpaceDN w:val="0"/>
        <w:adjustRightInd w:val="0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A4D4220" w14:textId="65C51640" w:rsidR="00910DD9" w:rsidRPr="00910DD9" w:rsidRDefault="00910DD9" w:rsidP="009C278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iCs/>
        </w:rPr>
      </w:pPr>
      <w:r w:rsidRPr="00910DD9">
        <w:rPr>
          <w:rFonts w:asciiTheme="minorHAnsi" w:hAnsiTheme="minorHAnsi" w:cstheme="minorHAnsi"/>
          <w:b/>
          <w:bCs/>
          <w:iCs/>
        </w:rPr>
        <w:t xml:space="preserve">Cultivation - </w:t>
      </w:r>
      <w:r w:rsidR="007677A8">
        <w:rPr>
          <w:rFonts w:asciiTheme="minorHAnsi" w:hAnsiTheme="minorHAnsi" w:cstheme="minorHAnsi"/>
          <w:b/>
          <w:bCs/>
          <w:iCs/>
        </w:rPr>
        <w:t>M</w:t>
      </w:r>
      <w:r w:rsidRPr="00910DD9">
        <w:rPr>
          <w:rFonts w:asciiTheme="minorHAnsi" w:hAnsiTheme="minorHAnsi" w:cstheme="minorHAnsi"/>
          <w:b/>
          <w:bCs/>
          <w:iCs/>
        </w:rPr>
        <w:t xml:space="preserve">edium </w:t>
      </w:r>
      <w:r w:rsidR="007677A8">
        <w:rPr>
          <w:rFonts w:asciiTheme="minorHAnsi" w:hAnsiTheme="minorHAnsi" w:cstheme="minorHAnsi"/>
          <w:b/>
          <w:bCs/>
          <w:iCs/>
        </w:rPr>
        <w:t>C</w:t>
      </w:r>
      <w:r w:rsidRPr="00910DD9">
        <w:rPr>
          <w:rFonts w:asciiTheme="minorHAnsi" w:hAnsiTheme="minorHAnsi" w:cstheme="minorHAnsi"/>
          <w:b/>
          <w:bCs/>
          <w:iCs/>
        </w:rPr>
        <w:t>hange</w:t>
      </w:r>
    </w:p>
    <w:p w14:paraId="7E1C276A" w14:textId="4F170A59" w:rsidR="00E02397" w:rsidRPr="00847CAB" w:rsidRDefault="00E02397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</w:rPr>
        <w:t xml:space="preserve">Culture the cells at 37 </w:t>
      </w:r>
      <w:r w:rsidR="009A25CD">
        <w:rPr>
          <w:rFonts w:asciiTheme="minorHAnsi" w:hAnsiTheme="minorHAnsi" w:cstheme="minorHAnsi"/>
        </w:rPr>
        <w:t xml:space="preserve">degrees </w:t>
      </w:r>
      <w:r w:rsidRPr="00E02397">
        <w:rPr>
          <w:rFonts w:asciiTheme="minorHAnsi" w:hAnsiTheme="minorHAnsi" w:cstheme="minorHAnsi"/>
        </w:rPr>
        <w:t>C</w:t>
      </w:r>
      <w:r w:rsidR="009A25CD">
        <w:rPr>
          <w:rFonts w:asciiTheme="minorHAnsi" w:hAnsiTheme="minorHAnsi" w:cstheme="minorHAnsi"/>
        </w:rPr>
        <w:t>elsius</w:t>
      </w:r>
      <w:r w:rsidRPr="00E02397">
        <w:rPr>
          <w:rFonts w:asciiTheme="minorHAnsi" w:hAnsiTheme="minorHAnsi" w:cstheme="minorHAnsi"/>
        </w:rPr>
        <w:t xml:space="preserve"> and 5% </w:t>
      </w:r>
      <w:r w:rsidR="003202A9">
        <w:rPr>
          <w:rFonts w:asciiTheme="minorHAnsi" w:hAnsiTheme="minorHAnsi" w:cstheme="minorHAnsi"/>
        </w:rPr>
        <w:t>c</w:t>
      </w:r>
      <w:r w:rsidR="00910DD9">
        <w:rPr>
          <w:rFonts w:asciiTheme="minorHAnsi" w:hAnsiTheme="minorHAnsi" w:cstheme="minorHAnsi"/>
        </w:rPr>
        <w:t>arbon dioxide</w:t>
      </w:r>
      <w:r w:rsidRPr="00E02397">
        <w:rPr>
          <w:rFonts w:asciiTheme="minorHAnsi" w:hAnsiTheme="minorHAnsi" w:cstheme="minorHAnsi"/>
        </w:rPr>
        <w:t xml:space="preserve"> in a humidified incubator. After 3</w:t>
      </w:r>
      <w:r w:rsidR="009A25CD">
        <w:rPr>
          <w:rFonts w:asciiTheme="minorHAnsi" w:hAnsiTheme="minorHAnsi" w:cstheme="minorHAnsi"/>
        </w:rPr>
        <w:t xml:space="preserve"> to </w:t>
      </w:r>
      <w:r w:rsidRPr="00E02397">
        <w:rPr>
          <w:rFonts w:asciiTheme="minorHAnsi" w:hAnsiTheme="minorHAnsi" w:cstheme="minorHAnsi"/>
        </w:rPr>
        <w:t>4 days</w:t>
      </w:r>
      <w:r w:rsidR="003202A9">
        <w:rPr>
          <w:rFonts w:asciiTheme="minorHAnsi" w:hAnsiTheme="minorHAnsi" w:cstheme="minorHAnsi"/>
        </w:rPr>
        <w:t>,</w:t>
      </w:r>
      <w:r w:rsidRPr="00E02397">
        <w:rPr>
          <w:rFonts w:asciiTheme="minorHAnsi" w:hAnsiTheme="minorHAnsi" w:cstheme="minorHAnsi"/>
        </w:rPr>
        <w:t xml:space="preserve"> pipette up and down to collect non-adherent cells </w:t>
      </w:r>
      <w:r w:rsidR="00847CAB" w:rsidRPr="00847CAB">
        <w:rPr>
          <w:rFonts w:asciiTheme="minorHAnsi" w:hAnsiTheme="minorHAnsi" w:cstheme="minorHAnsi"/>
          <w:b/>
          <w:bCs/>
        </w:rPr>
        <w:t>[1]</w:t>
      </w:r>
      <w:r w:rsidR="00847CAB">
        <w:rPr>
          <w:rFonts w:asciiTheme="minorHAnsi" w:hAnsiTheme="minorHAnsi" w:cstheme="minorHAnsi"/>
        </w:rPr>
        <w:t xml:space="preserve"> </w:t>
      </w:r>
      <w:r w:rsidRPr="00E02397">
        <w:rPr>
          <w:rFonts w:asciiTheme="minorHAnsi" w:hAnsiTheme="minorHAnsi" w:cstheme="minorHAnsi"/>
        </w:rPr>
        <w:t>and put half of the volume in another well</w:t>
      </w:r>
      <w:r w:rsidR="009A25CD">
        <w:rPr>
          <w:rFonts w:asciiTheme="minorHAnsi" w:hAnsiTheme="minorHAnsi" w:cstheme="minorHAnsi"/>
        </w:rPr>
        <w:t xml:space="preserve">. </w:t>
      </w:r>
      <w:r w:rsidR="009A25CD" w:rsidRPr="00E02397">
        <w:rPr>
          <w:rFonts w:asciiTheme="minorHAnsi" w:hAnsiTheme="minorHAnsi" w:cstheme="minorHAnsi"/>
        </w:rPr>
        <w:t>Fill</w:t>
      </w:r>
      <w:r w:rsidR="003202A9">
        <w:rPr>
          <w:rFonts w:asciiTheme="minorHAnsi" w:hAnsiTheme="minorHAnsi" w:cstheme="minorHAnsi"/>
        </w:rPr>
        <w:t xml:space="preserve"> the well</w:t>
      </w:r>
      <w:r w:rsidR="009A25CD" w:rsidRPr="00E02397">
        <w:rPr>
          <w:rFonts w:asciiTheme="minorHAnsi" w:hAnsiTheme="minorHAnsi" w:cstheme="minorHAnsi"/>
        </w:rPr>
        <w:t xml:space="preserve"> to 1 m</w:t>
      </w:r>
      <w:r w:rsidR="009A25CD">
        <w:rPr>
          <w:rFonts w:asciiTheme="minorHAnsi" w:hAnsiTheme="minorHAnsi" w:cstheme="minorHAnsi"/>
        </w:rPr>
        <w:t>illiliter</w:t>
      </w:r>
      <w:r w:rsidR="009A25CD" w:rsidRPr="00E02397">
        <w:rPr>
          <w:rFonts w:asciiTheme="minorHAnsi" w:hAnsiTheme="minorHAnsi" w:cstheme="minorHAnsi"/>
        </w:rPr>
        <w:t xml:space="preserve"> with complete medium</w:t>
      </w:r>
      <w:r w:rsidR="009A25CD">
        <w:rPr>
          <w:rFonts w:asciiTheme="minorHAnsi" w:hAnsiTheme="minorHAnsi" w:cstheme="minorHAnsi"/>
        </w:rPr>
        <w:t xml:space="preserve"> </w:t>
      </w:r>
      <w:r w:rsidR="009A25CD" w:rsidRPr="009A25CD">
        <w:rPr>
          <w:rFonts w:asciiTheme="minorHAnsi" w:hAnsiTheme="minorHAnsi" w:cstheme="minorHAnsi"/>
          <w:b/>
          <w:bCs/>
        </w:rPr>
        <w:t>[2]</w:t>
      </w:r>
      <w:r w:rsidRPr="00E02397">
        <w:rPr>
          <w:rFonts w:asciiTheme="minorHAnsi" w:hAnsiTheme="minorHAnsi" w:cstheme="minorHAnsi"/>
        </w:rPr>
        <w:t xml:space="preserve">. </w:t>
      </w:r>
    </w:p>
    <w:p w14:paraId="223EB56F" w14:textId="47888D63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847CAB">
        <w:rPr>
          <w:rFonts w:asciiTheme="minorHAnsi" w:hAnsiTheme="minorHAnsi" w:cstheme="minorHAnsi"/>
        </w:rPr>
        <w:t>Talent pipetting the cells up and down</w:t>
      </w:r>
    </w:p>
    <w:p w14:paraId="5CA4F564" w14:textId="6097546C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847CAB">
        <w:rPr>
          <w:rFonts w:asciiTheme="minorHAnsi" w:hAnsiTheme="minorHAnsi" w:cstheme="minorHAnsi"/>
        </w:rPr>
        <w:t>Talent pipetting medium in</w:t>
      </w:r>
      <w:r>
        <w:rPr>
          <w:rFonts w:asciiTheme="minorHAnsi" w:hAnsiTheme="minorHAnsi" w:cstheme="minorHAnsi"/>
        </w:rPr>
        <w:t>to the</w:t>
      </w:r>
      <w:r w:rsidRPr="00847CAB">
        <w:rPr>
          <w:rFonts w:asciiTheme="minorHAnsi" w:hAnsiTheme="minorHAnsi" w:cstheme="minorHAnsi"/>
        </w:rPr>
        <w:t xml:space="preserve"> well</w:t>
      </w:r>
    </w:p>
    <w:p w14:paraId="4C3F3D9F" w14:textId="060BAA7C" w:rsidR="00E02397" w:rsidRDefault="00E02397" w:rsidP="009C278C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E02397">
        <w:rPr>
          <w:rFonts w:asciiTheme="minorHAnsi" w:hAnsiTheme="minorHAnsi" w:cstheme="minorHAnsi"/>
        </w:rPr>
        <w:t>After another 3</w:t>
      </w:r>
      <w:r w:rsidR="009A25CD">
        <w:rPr>
          <w:rFonts w:asciiTheme="minorHAnsi" w:hAnsiTheme="minorHAnsi" w:cstheme="minorHAnsi"/>
        </w:rPr>
        <w:t xml:space="preserve"> to </w:t>
      </w:r>
      <w:r w:rsidRPr="00E02397">
        <w:rPr>
          <w:rFonts w:asciiTheme="minorHAnsi" w:hAnsiTheme="minorHAnsi" w:cstheme="minorHAnsi"/>
        </w:rPr>
        <w:t>4 days</w:t>
      </w:r>
      <w:r w:rsidR="003202A9">
        <w:rPr>
          <w:rFonts w:asciiTheme="minorHAnsi" w:hAnsiTheme="minorHAnsi" w:cstheme="minorHAnsi"/>
        </w:rPr>
        <w:t>,</w:t>
      </w:r>
      <w:r w:rsidRPr="00E02397">
        <w:rPr>
          <w:rFonts w:asciiTheme="minorHAnsi" w:hAnsiTheme="minorHAnsi" w:cstheme="minorHAnsi"/>
        </w:rPr>
        <w:t xml:space="preserve"> repeat the cell collection</w:t>
      </w:r>
      <w:r w:rsidR="003202A9">
        <w:rPr>
          <w:rFonts w:asciiTheme="minorHAnsi" w:hAnsiTheme="minorHAnsi" w:cstheme="minorHAnsi"/>
        </w:rPr>
        <w:t>,</w:t>
      </w:r>
      <w:r w:rsidRPr="00E02397">
        <w:rPr>
          <w:rFonts w:asciiTheme="minorHAnsi" w:hAnsiTheme="minorHAnsi" w:cstheme="minorHAnsi"/>
        </w:rPr>
        <w:t xml:space="preserve"> this time pooling the non-adherent cells from two wells into one</w:t>
      </w:r>
      <w:r w:rsidR="009A25CD">
        <w:rPr>
          <w:rFonts w:asciiTheme="minorHAnsi" w:hAnsiTheme="minorHAnsi" w:cstheme="minorHAnsi"/>
        </w:rPr>
        <w:t>.</w:t>
      </w:r>
      <w:r w:rsidRPr="00E02397">
        <w:rPr>
          <w:rFonts w:asciiTheme="minorHAnsi" w:hAnsiTheme="minorHAnsi" w:cstheme="minorHAnsi"/>
        </w:rPr>
        <w:t xml:space="preserve"> Add medium to all wells</w:t>
      </w:r>
      <w:r w:rsidR="009A25CD">
        <w:rPr>
          <w:rFonts w:asciiTheme="minorHAnsi" w:hAnsiTheme="minorHAnsi" w:cstheme="minorHAnsi"/>
        </w:rPr>
        <w:t xml:space="preserve"> </w:t>
      </w:r>
      <w:r w:rsidR="009A25CD" w:rsidRPr="009A25CD">
        <w:rPr>
          <w:rFonts w:asciiTheme="minorHAnsi" w:hAnsiTheme="minorHAnsi" w:cstheme="minorHAnsi"/>
          <w:b/>
          <w:bCs/>
        </w:rPr>
        <w:t>[1]</w:t>
      </w:r>
      <w:r w:rsidR="009A25CD">
        <w:rPr>
          <w:rFonts w:asciiTheme="minorHAnsi" w:hAnsiTheme="minorHAnsi" w:cstheme="minorHAnsi"/>
        </w:rPr>
        <w:t xml:space="preserve">. </w:t>
      </w:r>
      <w:r w:rsidRPr="00E02397">
        <w:rPr>
          <w:rFonts w:asciiTheme="minorHAnsi" w:hAnsiTheme="minorHAnsi" w:cstheme="minorHAnsi"/>
        </w:rPr>
        <w:t>Observe the cells and change the medium 2 times per week</w:t>
      </w:r>
      <w:r w:rsidR="009A25CD">
        <w:rPr>
          <w:rFonts w:asciiTheme="minorHAnsi" w:hAnsiTheme="minorHAnsi" w:cstheme="minorHAnsi"/>
        </w:rPr>
        <w:t xml:space="preserve">. </w:t>
      </w:r>
      <w:r w:rsidRPr="00E02397">
        <w:rPr>
          <w:rFonts w:asciiTheme="minorHAnsi" w:hAnsiTheme="minorHAnsi" w:cstheme="minorHAnsi"/>
        </w:rPr>
        <w:t xml:space="preserve">When cells reach confluence, switch to complete medium with 1% FBS </w:t>
      </w:r>
      <w:r w:rsidR="009A25CD" w:rsidRPr="009A25CD">
        <w:rPr>
          <w:rFonts w:asciiTheme="minorHAnsi" w:hAnsiTheme="minorHAnsi" w:cstheme="minorHAnsi"/>
          <w:b/>
          <w:bCs/>
        </w:rPr>
        <w:t>[2]</w:t>
      </w:r>
      <w:r w:rsidR="009A25CD">
        <w:rPr>
          <w:rFonts w:asciiTheme="minorHAnsi" w:hAnsiTheme="minorHAnsi" w:cstheme="minorHAnsi"/>
          <w:b/>
          <w:bCs/>
        </w:rPr>
        <w:t>.</w:t>
      </w:r>
    </w:p>
    <w:p w14:paraId="1C880B32" w14:textId="127B0FA7" w:rsid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 w:rsidRPr="00847CAB">
        <w:rPr>
          <w:rFonts w:asciiTheme="minorHAnsi" w:hAnsiTheme="minorHAnsi" w:cstheme="minorHAnsi"/>
        </w:rPr>
        <w:lastRenderedPageBreak/>
        <w:t xml:space="preserve">Talent </w:t>
      </w:r>
      <w:r w:rsidR="003202A9">
        <w:rPr>
          <w:rFonts w:asciiTheme="minorHAnsi" w:hAnsiTheme="minorHAnsi" w:cstheme="minorHAnsi"/>
        </w:rPr>
        <w:t>pooling</w:t>
      </w:r>
      <w:r w:rsidRPr="00847CAB">
        <w:rPr>
          <w:rFonts w:asciiTheme="minorHAnsi" w:hAnsiTheme="minorHAnsi" w:cstheme="minorHAnsi"/>
        </w:rPr>
        <w:t xml:space="preserve"> cells from two wells</w:t>
      </w:r>
      <w:r w:rsidR="003202A9">
        <w:rPr>
          <w:rFonts w:asciiTheme="minorHAnsi" w:hAnsiTheme="minorHAnsi" w:cstheme="minorHAnsi"/>
        </w:rPr>
        <w:t xml:space="preserve"> into one</w:t>
      </w:r>
    </w:p>
    <w:p w14:paraId="34639573" w14:textId="7967E5A9" w:rsidR="00847CAB" w:rsidRPr="00847CAB" w:rsidRDefault="00847CAB" w:rsidP="009C278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observing the cells under microscope</w:t>
      </w:r>
    </w:p>
    <w:bookmarkEnd w:id="6"/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67C12EA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1B7C8243" w14:textId="4B82AFC8" w:rsidR="005E2B7E" w:rsidRPr="00B07A3B" w:rsidRDefault="00873D1A" w:rsidP="0028598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2F82FBF" w:rsidR="00F22F5E" w:rsidRPr="00F37B1D" w:rsidRDefault="00CE10F2" w:rsidP="009C278C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 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 xml:space="preserve">Isolation, </w:t>
      </w:r>
      <w:r w:rsidR="007677A8">
        <w:rPr>
          <w:rFonts w:asciiTheme="minorHAnsi" w:hAnsiTheme="minorHAnsi" w:cstheme="minorHAnsi"/>
          <w:b/>
          <w:bCs/>
          <w:szCs w:val="24"/>
        </w:rPr>
        <w:t>C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 xml:space="preserve">ulture, and </w:t>
      </w:r>
      <w:r w:rsidR="007677A8">
        <w:rPr>
          <w:rFonts w:asciiTheme="minorHAnsi" w:hAnsiTheme="minorHAnsi" w:cstheme="minorHAnsi"/>
          <w:b/>
          <w:bCs/>
          <w:szCs w:val="24"/>
        </w:rPr>
        <w:t>T</w:t>
      </w:r>
      <w:r w:rsidR="006D5094">
        <w:rPr>
          <w:rFonts w:asciiTheme="minorHAnsi" w:hAnsiTheme="minorHAnsi" w:cstheme="minorHAnsi"/>
          <w:b/>
          <w:bCs/>
          <w:szCs w:val="24"/>
        </w:rPr>
        <w:t>ransfection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 xml:space="preserve"> of </w:t>
      </w:r>
      <w:r w:rsidR="007677A8">
        <w:rPr>
          <w:rFonts w:asciiTheme="minorHAnsi" w:hAnsiTheme="minorHAnsi" w:cstheme="minorHAnsi"/>
          <w:b/>
          <w:bCs/>
          <w:szCs w:val="24"/>
        </w:rPr>
        <w:t>P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>rimary </w:t>
      </w:r>
      <w:r w:rsidR="007677A8">
        <w:rPr>
          <w:rFonts w:asciiTheme="minorHAnsi" w:hAnsiTheme="minorHAnsi" w:cstheme="minorHAnsi"/>
          <w:b/>
          <w:bCs/>
          <w:szCs w:val="24"/>
        </w:rPr>
        <w:t>P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 xml:space="preserve">igment </w:t>
      </w:r>
      <w:r w:rsidR="007677A8">
        <w:rPr>
          <w:rFonts w:asciiTheme="minorHAnsi" w:hAnsiTheme="minorHAnsi" w:cstheme="minorHAnsi"/>
          <w:b/>
          <w:bCs/>
          <w:szCs w:val="24"/>
        </w:rPr>
        <w:t>E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 xml:space="preserve">pithelial </w:t>
      </w:r>
      <w:r w:rsidR="006D5094">
        <w:rPr>
          <w:rFonts w:asciiTheme="minorHAnsi" w:hAnsiTheme="minorHAnsi" w:cstheme="minorHAnsi"/>
          <w:b/>
          <w:bCs/>
          <w:szCs w:val="24"/>
        </w:rPr>
        <w:t xml:space="preserve">(PE) </w:t>
      </w:r>
      <w:r w:rsidR="007677A8">
        <w:rPr>
          <w:rFonts w:asciiTheme="minorHAnsi" w:hAnsiTheme="minorHAnsi" w:cstheme="minorHAnsi"/>
          <w:b/>
          <w:bCs/>
          <w:szCs w:val="24"/>
        </w:rPr>
        <w:t>C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>ells</w:t>
      </w:r>
      <w:r w:rsidR="006D5094">
        <w:rPr>
          <w:rFonts w:asciiTheme="minorHAnsi" w:hAnsiTheme="minorHAnsi" w:cstheme="minorHAnsi"/>
          <w:b/>
          <w:bCs/>
          <w:szCs w:val="24"/>
        </w:rPr>
        <w:t xml:space="preserve"> from </w:t>
      </w:r>
      <w:r w:rsidR="007677A8">
        <w:rPr>
          <w:rFonts w:asciiTheme="minorHAnsi" w:hAnsiTheme="minorHAnsi" w:cstheme="minorHAnsi"/>
          <w:b/>
          <w:bCs/>
          <w:szCs w:val="24"/>
        </w:rPr>
        <w:t>D</w:t>
      </w:r>
      <w:r w:rsidR="006D5094">
        <w:rPr>
          <w:rFonts w:asciiTheme="minorHAnsi" w:hAnsiTheme="minorHAnsi" w:cstheme="minorHAnsi"/>
          <w:b/>
          <w:bCs/>
          <w:szCs w:val="24"/>
        </w:rPr>
        <w:t xml:space="preserve">ifferent </w:t>
      </w:r>
      <w:r w:rsidR="007677A8">
        <w:rPr>
          <w:rFonts w:asciiTheme="minorHAnsi" w:hAnsiTheme="minorHAnsi" w:cstheme="minorHAnsi"/>
          <w:b/>
          <w:bCs/>
          <w:szCs w:val="24"/>
        </w:rPr>
        <w:t>M</w:t>
      </w:r>
      <w:r w:rsidR="006D5094">
        <w:rPr>
          <w:rFonts w:asciiTheme="minorHAnsi" w:hAnsiTheme="minorHAnsi" w:cstheme="minorHAnsi"/>
          <w:b/>
          <w:bCs/>
          <w:szCs w:val="24"/>
        </w:rPr>
        <w:t xml:space="preserve">ammalian </w:t>
      </w:r>
      <w:r w:rsidR="007677A8">
        <w:rPr>
          <w:rFonts w:asciiTheme="minorHAnsi" w:hAnsiTheme="minorHAnsi" w:cstheme="minorHAnsi"/>
          <w:b/>
          <w:bCs/>
          <w:szCs w:val="24"/>
        </w:rPr>
        <w:t>S</w:t>
      </w:r>
      <w:r w:rsidR="006D5094">
        <w:rPr>
          <w:rFonts w:asciiTheme="minorHAnsi" w:hAnsiTheme="minorHAnsi" w:cstheme="minorHAnsi"/>
          <w:b/>
          <w:bCs/>
          <w:szCs w:val="24"/>
        </w:rPr>
        <w:t>pecies</w:t>
      </w:r>
      <w:r w:rsidR="00F37B1D" w:rsidRPr="00F37B1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2E24B75" w14:textId="6D1A9C69" w:rsidR="00395684" w:rsidRPr="00172F1E" w:rsidRDefault="0007725D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13066F">
        <w:rPr>
          <w:rFonts w:asciiTheme="minorHAnsi" w:hAnsiTheme="minorHAnsi" w:cstheme="minorHAnsi"/>
        </w:rPr>
        <w:t>Using the aforementioned protocols, IPE and RPE cells were successfully isolated and cultured from five different species</w:t>
      </w:r>
      <w:r>
        <w:rPr>
          <w:rFonts w:asciiTheme="minorHAnsi" w:hAnsiTheme="minorHAnsi" w:cstheme="minorHAnsi"/>
        </w:rPr>
        <w:t xml:space="preserve"> </w:t>
      </w:r>
      <w:r w:rsidRPr="0007725D">
        <w:rPr>
          <w:rFonts w:asciiTheme="minorHAnsi" w:hAnsiTheme="minorHAnsi" w:cstheme="minorHAnsi"/>
          <w:b/>
          <w:bCs/>
        </w:rPr>
        <w:t>[1]</w:t>
      </w:r>
      <w:r w:rsidR="00BE61B8">
        <w:rPr>
          <w:rFonts w:asciiTheme="minorHAnsi" w:hAnsiTheme="minorHAnsi" w:cstheme="minorHAnsi"/>
        </w:rPr>
        <w:t xml:space="preserve">. The </w:t>
      </w:r>
      <w:r w:rsidR="00172F1E" w:rsidRPr="0013066F">
        <w:rPr>
          <w:rFonts w:asciiTheme="minorHAnsi" w:hAnsiTheme="minorHAnsi" w:cstheme="minorHAnsi"/>
        </w:rPr>
        <w:t xml:space="preserve">RPE expression pattern </w:t>
      </w:r>
      <w:r w:rsidR="00172F1E">
        <w:rPr>
          <w:rFonts w:asciiTheme="minorHAnsi" w:hAnsiTheme="minorHAnsi" w:cstheme="minorHAnsi"/>
        </w:rPr>
        <w:t>was</w:t>
      </w:r>
      <w:r w:rsidR="00172F1E" w:rsidRPr="0013066F">
        <w:rPr>
          <w:rFonts w:asciiTheme="minorHAnsi" w:hAnsiTheme="minorHAnsi" w:cstheme="minorHAnsi"/>
        </w:rPr>
        <w:t xml:space="preserve"> confirmed in primary bovine IPE cells by immunofluorescence for RPE65</w:t>
      </w:r>
      <w:r w:rsidR="00172F1E">
        <w:rPr>
          <w:rFonts w:asciiTheme="minorHAnsi" w:hAnsiTheme="minorHAnsi" w:cstheme="minorHAnsi"/>
        </w:rPr>
        <w:t xml:space="preserve"> </w:t>
      </w:r>
      <w:r w:rsidR="00172F1E" w:rsidRPr="00172F1E">
        <w:rPr>
          <w:rFonts w:asciiTheme="minorHAnsi" w:hAnsiTheme="minorHAnsi" w:cstheme="minorHAnsi"/>
          <w:b/>
          <w:bCs/>
        </w:rPr>
        <w:t>[2]</w:t>
      </w:r>
      <w:r w:rsidR="00172F1E">
        <w:rPr>
          <w:rFonts w:asciiTheme="minorHAnsi" w:hAnsiTheme="minorHAnsi" w:cstheme="minorHAnsi"/>
          <w:b/>
          <w:bCs/>
        </w:rPr>
        <w:t>.</w:t>
      </w:r>
    </w:p>
    <w:p w14:paraId="4E75A4CA" w14:textId="202E79E0" w:rsidR="009D21B9" w:rsidRDefault="007B0FBB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7725D">
        <w:rPr>
          <w:rFonts w:asciiTheme="minorHAnsi" w:hAnsiTheme="minorHAnsi" w:cstheme="minorHAnsi"/>
          <w:szCs w:val="24"/>
        </w:rPr>
        <w:t xml:space="preserve"> Figure 1</w:t>
      </w:r>
    </w:p>
    <w:p w14:paraId="32063FC6" w14:textId="6A4B4786" w:rsidR="00172F1E" w:rsidRPr="00B07A3B" w:rsidRDefault="00172F1E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</w:t>
      </w:r>
    </w:p>
    <w:p w14:paraId="319D39F0" w14:textId="41637C93" w:rsidR="00395684" w:rsidRPr="00172F1E" w:rsidRDefault="00BE61B8" w:rsidP="009C278C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C</w:t>
      </w:r>
      <w:r w:rsidR="00172F1E" w:rsidRPr="0013066F">
        <w:rPr>
          <w:rFonts w:asciiTheme="minorHAnsi" w:hAnsiTheme="minorHAnsi" w:cstheme="minorHAnsi"/>
        </w:rPr>
        <w:t xml:space="preserve">ell viability was studied </w:t>
      </w:r>
      <w:r>
        <w:rPr>
          <w:rFonts w:asciiTheme="minorHAnsi" w:hAnsiTheme="minorHAnsi" w:cstheme="minorHAnsi"/>
        </w:rPr>
        <w:t>t</w:t>
      </w:r>
      <w:r w:rsidRPr="0013066F">
        <w:rPr>
          <w:rFonts w:asciiTheme="minorHAnsi" w:hAnsiTheme="minorHAnsi" w:cstheme="minorHAnsi"/>
        </w:rPr>
        <w:t>o exclude a potential toxicity of the</w:t>
      </w:r>
      <w:r>
        <w:rPr>
          <w:rFonts w:asciiTheme="minorHAnsi" w:hAnsiTheme="minorHAnsi" w:cstheme="minorHAnsi"/>
        </w:rPr>
        <w:t xml:space="preserve"> </w:t>
      </w:r>
      <w:r w:rsidRPr="0013066F">
        <w:rPr>
          <w:rFonts w:asciiTheme="minorHAnsi" w:hAnsiTheme="minorHAnsi" w:cstheme="minorHAnsi"/>
        </w:rPr>
        <w:t xml:space="preserve">electroporation buffer </w:t>
      </w:r>
      <w:r w:rsidR="00172F1E" w:rsidRPr="0013066F">
        <w:rPr>
          <w:rFonts w:asciiTheme="minorHAnsi" w:hAnsiTheme="minorHAnsi" w:cstheme="minorHAnsi"/>
        </w:rPr>
        <w:t xml:space="preserve">using a commercially available cytotoxicity assay kit </w:t>
      </w:r>
      <w:r w:rsidR="0055113A">
        <w:rPr>
          <w:rFonts w:asciiTheme="minorHAnsi" w:hAnsiTheme="minorHAnsi" w:cstheme="minorHAnsi"/>
        </w:rPr>
        <w:t>and</w:t>
      </w:r>
      <w:r w:rsidR="00172F1E" w:rsidRPr="0013066F">
        <w:rPr>
          <w:rFonts w:asciiTheme="minorHAnsi" w:hAnsiTheme="minorHAnsi" w:cstheme="minorHAnsi"/>
        </w:rPr>
        <w:t xml:space="preserve"> a not electroporated</w:t>
      </w:r>
      <w:r>
        <w:rPr>
          <w:rFonts w:asciiTheme="minorHAnsi" w:hAnsiTheme="minorHAnsi" w:cstheme="minorHAnsi"/>
        </w:rPr>
        <w:t xml:space="preserve"> control</w:t>
      </w:r>
      <w:r w:rsidR="00172F1E" w:rsidRPr="0013066F">
        <w:rPr>
          <w:rFonts w:asciiTheme="minorHAnsi" w:hAnsiTheme="minorHAnsi" w:cstheme="minorHAnsi"/>
        </w:rPr>
        <w:t>. No impact on cell viability was observed</w:t>
      </w:r>
      <w:r w:rsidR="00172F1E">
        <w:rPr>
          <w:rFonts w:asciiTheme="minorHAnsi" w:hAnsiTheme="minorHAnsi" w:cstheme="minorHAnsi"/>
        </w:rPr>
        <w:t xml:space="preserve"> </w:t>
      </w:r>
      <w:r w:rsidR="00172F1E" w:rsidRPr="00172F1E">
        <w:rPr>
          <w:rFonts w:asciiTheme="minorHAnsi" w:hAnsiTheme="minorHAnsi" w:cstheme="minorHAnsi"/>
          <w:b/>
          <w:bCs/>
        </w:rPr>
        <w:t>[1]</w:t>
      </w:r>
      <w:r w:rsidR="00172F1E">
        <w:rPr>
          <w:rFonts w:asciiTheme="minorHAnsi" w:hAnsiTheme="minorHAnsi" w:cstheme="minorHAnsi"/>
          <w:b/>
          <w:bCs/>
        </w:rPr>
        <w:t>.</w:t>
      </w:r>
    </w:p>
    <w:p w14:paraId="7755C7F0" w14:textId="166ADBEF" w:rsidR="003202A9" w:rsidRPr="0055113A" w:rsidRDefault="00172F1E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</w:t>
      </w:r>
    </w:p>
    <w:p w14:paraId="10AFECCD" w14:textId="2D0FAF22" w:rsidR="00212DC0" w:rsidRPr="00F37B1D" w:rsidRDefault="00F37B1D" w:rsidP="009C278C">
      <w:pPr>
        <w:pStyle w:val="ListParagraph"/>
        <w:numPr>
          <w:ilvl w:val="1"/>
          <w:numId w:val="3"/>
        </w:num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P</w:t>
      </w:r>
      <w:r w:rsidR="00212DC0" w:rsidRPr="0013066F">
        <w:rPr>
          <w:rFonts w:asciiTheme="minorHAnsi" w:hAnsiTheme="minorHAnsi" w:cstheme="minorHAnsi"/>
        </w:rPr>
        <w:t>re-cultured PE cells from different species were transfected with the yellow</w:t>
      </w:r>
      <w:r w:rsidR="00BE61B8">
        <w:rPr>
          <w:rFonts w:asciiTheme="minorHAnsi" w:hAnsiTheme="minorHAnsi" w:cstheme="minorHAnsi"/>
        </w:rPr>
        <w:t xml:space="preserve"> </w:t>
      </w:r>
      <w:r w:rsidR="00212DC0" w:rsidRPr="0013066F">
        <w:rPr>
          <w:rFonts w:asciiTheme="minorHAnsi" w:hAnsiTheme="minorHAnsi" w:cstheme="minorHAnsi"/>
        </w:rPr>
        <w:t>fluorescent Venus protein</w:t>
      </w:r>
      <w:r>
        <w:rPr>
          <w:rFonts w:asciiTheme="minorHAnsi" w:hAnsiTheme="minorHAnsi" w:cstheme="minorHAnsi"/>
        </w:rPr>
        <w:t xml:space="preserve"> </w:t>
      </w:r>
      <w:r w:rsidRPr="00F37B1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903A43">
        <w:rPr>
          <w:rFonts w:asciiTheme="minorHAnsi" w:hAnsiTheme="minorHAnsi" w:cstheme="minorHAnsi"/>
        </w:rPr>
        <w:t xml:space="preserve">Transfected </w:t>
      </w:r>
      <w:r w:rsidRPr="0013066F">
        <w:rPr>
          <w:rFonts w:asciiTheme="minorHAnsi" w:hAnsiTheme="minorHAnsi" w:cstheme="minorHAnsi"/>
        </w:rPr>
        <w:t>ARPE-19</w:t>
      </w:r>
      <w:r>
        <w:rPr>
          <w:rFonts w:asciiTheme="minorHAnsi" w:hAnsiTheme="minorHAnsi" w:cstheme="minorHAnsi"/>
        </w:rPr>
        <w:t xml:space="preserve">d </w:t>
      </w:r>
      <w:r w:rsidRPr="0013066F">
        <w:rPr>
          <w:rFonts w:asciiTheme="minorHAnsi" w:hAnsiTheme="minorHAnsi" w:cstheme="minorHAnsi"/>
        </w:rPr>
        <w:t>cells were used as positive control</w:t>
      </w:r>
      <w:r w:rsidR="00212DC0" w:rsidRPr="0013066F">
        <w:rPr>
          <w:rFonts w:asciiTheme="minorHAnsi" w:hAnsiTheme="minorHAnsi" w:cstheme="minorHAnsi"/>
        </w:rPr>
        <w:t xml:space="preserve"> </w:t>
      </w:r>
      <w:r w:rsidRPr="00F37B1D">
        <w:rPr>
          <w:rFonts w:asciiTheme="minorHAnsi" w:hAnsiTheme="minorHAnsi" w:cstheme="minorHAnsi"/>
          <w:b/>
          <w:bCs/>
        </w:rPr>
        <w:t>[1]</w:t>
      </w:r>
      <w:r w:rsidR="00212DC0" w:rsidRPr="0013066F">
        <w:rPr>
          <w:rFonts w:asciiTheme="minorHAnsi" w:hAnsiTheme="minorHAnsi" w:cstheme="minorHAnsi"/>
        </w:rPr>
        <w:t>.</w:t>
      </w:r>
      <w:r w:rsidR="00212D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="00212DC0" w:rsidRPr="0013066F">
        <w:rPr>
          <w:rFonts w:asciiTheme="minorHAnsi" w:hAnsiTheme="minorHAnsi" w:cstheme="minorHAnsi"/>
        </w:rPr>
        <w:t xml:space="preserve">he quantification of the transfection efficiency in pre-cultured pig RPE </w:t>
      </w:r>
      <w:r>
        <w:rPr>
          <w:rFonts w:asciiTheme="minorHAnsi" w:hAnsiTheme="minorHAnsi" w:cstheme="minorHAnsi"/>
        </w:rPr>
        <w:t xml:space="preserve">is shown </w:t>
      </w:r>
      <w:r w:rsidR="00BE61B8">
        <w:rPr>
          <w:rFonts w:asciiTheme="minorHAnsi" w:hAnsiTheme="minorHAnsi" w:cstheme="minorHAnsi"/>
        </w:rPr>
        <w:t xml:space="preserve">here </w:t>
      </w:r>
      <w:r w:rsidRPr="00F37B1D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  <w:b/>
          <w:bCs/>
        </w:rPr>
        <w:t>.</w:t>
      </w:r>
    </w:p>
    <w:p w14:paraId="4EC16037" w14:textId="5543942C" w:rsidR="00F37B1D" w:rsidRDefault="00F37B1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</w:p>
    <w:p w14:paraId="6E928E02" w14:textId="7D04D95E" w:rsidR="00F37B1D" w:rsidRDefault="00F37B1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</w:t>
      </w:r>
      <w:r w:rsidRPr="00F37B1D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figure 4D</w:t>
      </w:r>
    </w:p>
    <w:p w14:paraId="754AAD1A" w14:textId="4ABB3192" w:rsidR="00F37B1D" w:rsidRDefault="00F37B1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</w:t>
      </w:r>
    </w:p>
    <w:p w14:paraId="0A69913F" w14:textId="73F35285" w:rsidR="00F37B1D" w:rsidRDefault="00F37B1D" w:rsidP="009C278C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</w:t>
      </w:r>
      <w:r w:rsidRPr="00F37B1D">
        <w:rPr>
          <w:rFonts w:asciiTheme="minorHAnsi" w:hAnsiTheme="minorHAnsi" w:cstheme="minorHAnsi"/>
          <w:szCs w:val="24"/>
        </w:rPr>
        <w:t>reshly isolated rabbit</w:t>
      </w:r>
      <w:r>
        <w:rPr>
          <w:rFonts w:asciiTheme="minorHAnsi" w:hAnsiTheme="minorHAnsi" w:cstheme="minorHAnsi"/>
          <w:szCs w:val="24"/>
        </w:rPr>
        <w:t xml:space="preserve"> PE cells</w:t>
      </w:r>
      <w:r w:rsidRPr="00F37B1D">
        <w:rPr>
          <w:rFonts w:asciiTheme="minorHAnsi" w:hAnsiTheme="minorHAnsi" w:cstheme="minorHAnsi"/>
          <w:szCs w:val="24"/>
        </w:rPr>
        <w:t xml:space="preserve"> were transfected with the yellow fluorescent protein Venus and were monitored by microscopy</w:t>
      </w:r>
      <w:r>
        <w:rPr>
          <w:rFonts w:asciiTheme="minorHAnsi" w:hAnsiTheme="minorHAnsi" w:cstheme="minorHAnsi"/>
          <w:szCs w:val="24"/>
        </w:rPr>
        <w:t xml:space="preserve"> </w:t>
      </w:r>
      <w:r w:rsidRPr="00F37B1D">
        <w:rPr>
          <w:rFonts w:asciiTheme="minorHAnsi" w:hAnsiTheme="minorHAnsi" w:cstheme="minorHAnsi"/>
          <w:b/>
          <w:bCs/>
          <w:szCs w:val="24"/>
        </w:rPr>
        <w:t>[1]</w:t>
      </w:r>
      <w:r w:rsidRPr="00F37B1D">
        <w:rPr>
          <w:rFonts w:asciiTheme="minorHAnsi" w:hAnsiTheme="minorHAnsi" w:cstheme="minorHAnsi"/>
          <w:szCs w:val="24"/>
        </w:rPr>
        <w:t>.</w:t>
      </w:r>
    </w:p>
    <w:p w14:paraId="47FCBD3A" w14:textId="48AB27DA" w:rsidR="00F37B1D" w:rsidRPr="00F37B1D" w:rsidRDefault="00F37B1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6</w:t>
      </w:r>
    </w:p>
    <w:p w14:paraId="55DD001F" w14:textId="65243FD7" w:rsidR="00F37B1D" w:rsidRPr="00F37B1D" w:rsidRDefault="00F37B1D" w:rsidP="009C278C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13066F">
        <w:rPr>
          <w:rFonts w:asciiTheme="minorHAnsi" w:hAnsiTheme="minorHAnsi" w:cstheme="minorHAnsi"/>
        </w:rPr>
        <w:t xml:space="preserve">PE cells were transfected with </w:t>
      </w:r>
      <w:r w:rsidRPr="0013066F">
        <w:rPr>
          <w:rFonts w:asciiTheme="minorHAnsi" w:hAnsiTheme="minorHAnsi" w:cstheme="minorHAnsi"/>
          <w:i/>
        </w:rPr>
        <w:t>PEDF</w:t>
      </w:r>
      <w:r w:rsidRPr="0013066F">
        <w:rPr>
          <w:rFonts w:asciiTheme="minorHAnsi" w:hAnsiTheme="minorHAnsi" w:cstheme="minorHAnsi"/>
        </w:rPr>
        <w:t xml:space="preserve"> and protein secretion was monitored by </w:t>
      </w:r>
      <w:r>
        <w:rPr>
          <w:rFonts w:asciiTheme="minorHAnsi" w:hAnsiTheme="minorHAnsi" w:cstheme="minorHAnsi"/>
        </w:rPr>
        <w:t xml:space="preserve">western blot. </w:t>
      </w:r>
      <w:r w:rsidRPr="0013066F">
        <w:rPr>
          <w:rFonts w:asciiTheme="minorHAnsi" w:hAnsiTheme="minorHAnsi" w:cstheme="minorHAnsi"/>
        </w:rPr>
        <w:t>The signal for transfected cells was higher compared with the non-transfected cells for all species and days studied</w:t>
      </w:r>
      <w:r>
        <w:rPr>
          <w:rFonts w:asciiTheme="minorHAnsi" w:hAnsiTheme="minorHAnsi" w:cstheme="minorHAnsi"/>
        </w:rPr>
        <w:t xml:space="preserve"> and</w:t>
      </w:r>
      <w:r w:rsidRPr="0013066F">
        <w:rPr>
          <w:rFonts w:asciiTheme="minorHAnsi" w:hAnsiTheme="minorHAnsi" w:cstheme="minorHAnsi"/>
        </w:rPr>
        <w:t xml:space="preserve"> no decrease in protein secretion was observed within this time</w:t>
      </w:r>
      <w:r>
        <w:rPr>
          <w:rFonts w:asciiTheme="minorHAnsi" w:hAnsiTheme="minorHAnsi" w:cstheme="minorHAnsi"/>
        </w:rPr>
        <w:t xml:space="preserve"> </w:t>
      </w:r>
      <w:r w:rsidRPr="00F37B1D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>.</w:t>
      </w:r>
    </w:p>
    <w:p w14:paraId="6EFB65D7" w14:textId="4DBE8531" w:rsidR="00BE61B8" w:rsidRDefault="00F37B1D" w:rsidP="009C27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7</w:t>
      </w:r>
    </w:p>
    <w:p w14:paraId="46571D8F" w14:textId="1715C2B4" w:rsidR="0028598F" w:rsidRDefault="0028598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38DB3F5E" w14:textId="77777777" w:rsidR="0028598F" w:rsidRPr="0055113A" w:rsidRDefault="0028598F" w:rsidP="0028598F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66EEF93E" w14:textId="3A15BCDE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7"/>
    <w:p w14:paraId="217033D1" w14:textId="34504ECE" w:rsidR="00B07A3B" w:rsidRPr="0028598F" w:rsidRDefault="004E0D80" w:rsidP="0028598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8C6984">
        <w:rPr>
          <w:rFonts w:asciiTheme="minorHAnsi" w:hAnsiTheme="minorHAnsi" w:cstheme="minorHAnsi"/>
        </w:rPr>
        <w:t xml:space="preserve">It is crucial </w:t>
      </w:r>
      <w:r w:rsidR="003F5ABD" w:rsidRPr="008C6984">
        <w:rPr>
          <w:rFonts w:asciiTheme="minorHAnsi" w:hAnsiTheme="minorHAnsi" w:cstheme="minorHAnsi"/>
        </w:rPr>
        <w:t xml:space="preserve">to avoid scraping the cells with sharp tools. </w:t>
      </w:r>
      <w:r w:rsidRPr="008C6984">
        <w:rPr>
          <w:rFonts w:asciiTheme="minorHAnsi" w:hAnsiTheme="minorHAnsi" w:cstheme="minorHAnsi"/>
        </w:rPr>
        <w:t>Here</w:t>
      </w:r>
      <w:r w:rsidR="005A3FC1" w:rsidRPr="008C6984">
        <w:rPr>
          <w:rFonts w:asciiTheme="minorHAnsi" w:hAnsiTheme="minorHAnsi" w:cstheme="minorHAnsi"/>
        </w:rPr>
        <w:t>,</w:t>
      </w:r>
      <w:r w:rsidR="003F5ABD" w:rsidRPr="008C6984">
        <w:rPr>
          <w:rFonts w:asciiTheme="minorHAnsi" w:hAnsiTheme="minorHAnsi" w:cstheme="minorHAnsi"/>
        </w:rPr>
        <w:t xml:space="preserve"> fire-polished Paste</w:t>
      </w:r>
      <w:r w:rsidR="005A3FC1" w:rsidRPr="008C6984">
        <w:rPr>
          <w:rFonts w:asciiTheme="minorHAnsi" w:hAnsiTheme="minorHAnsi" w:cstheme="minorHAnsi"/>
        </w:rPr>
        <w:t>ur pipettes are used</w:t>
      </w:r>
      <w:r w:rsidRPr="008C6984">
        <w:rPr>
          <w:rFonts w:asciiTheme="minorHAnsi" w:hAnsiTheme="minorHAnsi" w:cstheme="minorHAnsi"/>
        </w:rPr>
        <w:t xml:space="preserve">, except in small mouse eyes, where </w:t>
      </w:r>
      <w:r w:rsidR="005A3FC1" w:rsidRPr="008C6984">
        <w:rPr>
          <w:rFonts w:asciiTheme="minorHAnsi" w:hAnsiTheme="minorHAnsi" w:cstheme="minorHAnsi"/>
        </w:rPr>
        <w:t>a round scalpel must be used.</w:t>
      </w:r>
    </w:p>
    <w:p w14:paraId="675147AA" w14:textId="2071ADEE" w:rsidR="0028598F" w:rsidRPr="0028598F" w:rsidRDefault="0028598F" w:rsidP="0028598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28598F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Suggested B-roll </w:t>
      </w:r>
      <w:r w:rsidRPr="0028598F">
        <w:rPr>
          <w:rFonts w:asciiTheme="minorHAnsi" w:hAnsiTheme="minorHAnsi" w:cstheme="minorHAnsi"/>
          <w:i/>
          <w:iCs/>
          <w:color w:val="002060"/>
        </w:rPr>
        <w:t>2.5, 2.8, 3.1, 3.3, 4.4, 4.7</w:t>
      </w:r>
    </w:p>
    <w:p w14:paraId="2B0969E1" w14:textId="012544D3" w:rsidR="00B07A3B" w:rsidRPr="00CA05B8" w:rsidRDefault="001C1BAB" w:rsidP="0028598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8C6984">
        <w:rPr>
          <w:rFonts w:asciiTheme="minorHAnsi" w:hAnsiTheme="minorHAnsi" w:cstheme="minorHAnsi"/>
        </w:rPr>
        <w:t>PE cells</w:t>
      </w:r>
      <w:r w:rsidRPr="008C6984">
        <w:rPr>
          <w:rFonts w:asciiTheme="minorHAnsi" w:eastAsia="Times New Roman" w:hAnsiTheme="minorHAnsi" w:cstheme="minorHAnsi"/>
          <w:szCs w:val="24"/>
        </w:rPr>
        <w:t xml:space="preserve"> </w:t>
      </w:r>
      <w:r w:rsidR="00D355DD" w:rsidRPr="008C6984">
        <w:rPr>
          <w:rFonts w:asciiTheme="minorHAnsi" w:hAnsiTheme="minorHAnsi" w:cstheme="minorHAnsi"/>
        </w:rPr>
        <w:t>can be used to develop gene therapy approaches</w:t>
      </w:r>
      <w:r w:rsidRPr="008C6984">
        <w:rPr>
          <w:rFonts w:asciiTheme="minorHAnsi" w:hAnsiTheme="minorHAnsi" w:cstheme="minorHAnsi"/>
        </w:rPr>
        <w:t xml:space="preserve">, and </w:t>
      </w:r>
      <w:r w:rsidR="00D355DD" w:rsidRPr="008C6984">
        <w:rPr>
          <w:rFonts w:asciiTheme="minorHAnsi" w:hAnsiTheme="minorHAnsi" w:cstheme="minorHAnsi"/>
        </w:rPr>
        <w:t>to simulate pathological conditions</w:t>
      </w:r>
      <w:r w:rsidRPr="008C6984">
        <w:rPr>
          <w:rFonts w:asciiTheme="minorHAnsi" w:hAnsiTheme="minorHAnsi" w:cstheme="minorHAnsi"/>
        </w:rPr>
        <w:t xml:space="preserve"> </w:t>
      </w:r>
      <w:r w:rsidR="0028598F">
        <w:rPr>
          <w:rFonts w:asciiTheme="minorHAnsi" w:hAnsiTheme="minorHAnsi" w:cstheme="minorHAnsi"/>
        </w:rPr>
        <w:t>for example</w:t>
      </w:r>
      <w:r w:rsidRPr="008C6984">
        <w:rPr>
          <w:rFonts w:asciiTheme="minorHAnsi" w:hAnsiTheme="minorHAnsi" w:cstheme="minorHAnsi"/>
        </w:rPr>
        <w:t xml:space="preserve"> oxidative stress damage</w:t>
      </w:r>
      <w:r w:rsidR="007677A8">
        <w:rPr>
          <w:rFonts w:asciiTheme="minorHAnsi" w:hAnsiTheme="minorHAnsi" w:cstheme="minorHAnsi"/>
        </w:rPr>
        <w:t>.</w:t>
      </w:r>
      <w:r w:rsidR="009F6AA7" w:rsidRPr="008C6984">
        <w:rPr>
          <w:rFonts w:asciiTheme="minorHAnsi" w:hAnsiTheme="minorHAnsi" w:cstheme="minorHAnsi"/>
        </w:rPr>
        <w:t xml:space="preserve"> </w:t>
      </w:r>
      <w:r w:rsidR="007677A8">
        <w:rPr>
          <w:rFonts w:asciiTheme="minorHAnsi" w:hAnsiTheme="minorHAnsi" w:cstheme="minorHAnsi"/>
        </w:rPr>
        <w:t>T</w:t>
      </w:r>
      <w:r w:rsidR="009F6AA7" w:rsidRPr="008C6984">
        <w:rPr>
          <w:rFonts w:asciiTheme="minorHAnsi" w:hAnsiTheme="minorHAnsi" w:cstheme="minorHAnsi"/>
        </w:rPr>
        <w:t xml:space="preserve">hese models can </w:t>
      </w:r>
      <w:r w:rsidR="007677A8">
        <w:rPr>
          <w:rFonts w:asciiTheme="minorHAnsi" w:hAnsiTheme="minorHAnsi" w:cstheme="minorHAnsi"/>
        </w:rPr>
        <w:t xml:space="preserve">also </w:t>
      </w:r>
      <w:r w:rsidR="009F6AA7" w:rsidRPr="008C6984">
        <w:rPr>
          <w:rFonts w:asciiTheme="minorHAnsi" w:hAnsiTheme="minorHAnsi" w:cstheme="minorHAnsi"/>
        </w:rPr>
        <w:t>be use</w:t>
      </w:r>
      <w:r w:rsidRPr="008C6984">
        <w:rPr>
          <w:rFonts w:asciiTheme="minorHAnsi" w:hAnsiTheme="minorHAnsi" w:cstheme="minorHAnsi"/>
        </w:rPr>
        <w:t>d</w:t>
      </w:r>
      <w:r w:rsidR="009F6AA7" w:rsidRPr="008C6984">
        <w:rPr>
          <w:rFonts w:asciiTheme="minorHAnsi" w:hAnsiTheme="minorHAnsi" w:cstheme="minorHAnsi"/>
        </w:rPr>
        <w:t xml:space="preserve"> to test</w:t>
      </w:r>
      <w:r w:rsidRPr="008C6984">
        <w:rPr>
          <w:rFonts w:asciiTheme="minorHAnsi" w:hAnsiTheme="minorHAnsi" w:cstheme="minorHAnsi"/>
        </w:rPr>
        <w:t xml:space="preserve"> </w:t>
      </w:r>
      <w:r w:rsidR="009F6AA7" w:rsidRPr="008C6984">
        <w:rPr>
          <w:rFonts w:asciiTheme="minorHAnsi" w:hAnsiTheme="minorHAnsi" w:cstheme="minorHAnsi"/>
        </w:rPr>
        <w:t>therapeutic drugs.</w:t>
      </w:r>
    </w:p>
    <w:p w14:paraId="1DC809AC" w14:textId="0E5A124A" w:rsidR="00CA05B8" w:rsidRPr="00CA05B8" w:rsidRDefault="00CA05B8" w:rsidP="00CA05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CA05B8">
        <w:rPr>
          <w:rFonts w:asciiTheme="minorHAnsi" w:eastAsia="Times New Roman" w:hAnsiTheme="minorHAnsi" w:cstheme="minorHAnsi"/>
          <w:i/>
          <w:iCs/>
          <w:color w:val="002060"/>
          <w:szCs w:val="24"/>
        </w:rPr>
        <w:t>LAB MEDIA: Figure 5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98E16" w14:textId="77777777" w:rsidR="00502E46" w:rsidRDefault="00502E46">
      <w:r>
        <w:separator/>
      </w:r>
    </w:p>
    <w:p w14:paraId="784CCE2F" w14:textId="77777777" w:rsidR="00502E46" w:rsidRDefault="00502E46"/>
  </w:endnote>
  <w:endnote w:type="continuationSeparator" w:id="0">
    <w:p w14:paraId="470E9F66" w14:textId="77777777" w:rsidR="00502E46" w:rsidRDefault="00502E46">
      <w:r>
        <w:continuationSeparator/>
      </w:r>
    </w:p>
    <w:p w14:paraId="1705F050" w14:textId="77777777" w:rsidR="00502E46" w:rsidRDefault="00502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墹虰ތ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124820" w:rsidRDefault="0012482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124820" w:rsidRDefault="00124820" w:rsidP="001E230F">
    <w:pPr>
      <w:pStyle w:val="Footer"/>
      <w:ind w:right="360"/>
    </w:pPr>
  </w:p>
  <w:p w14:paraId="1151463A" w14:textId="77777777" w:rsidR="00124820" w:rsidRDefault="001248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F9D2B08" w:rsidR="00124820" w:rsidRPr="0028598F" w:rsidRDefault="0028598F" w:rsidP="0028598F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A0A4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March 5</w:t>
    </w:r>
    <w:r w:rsidRPr="00FA6956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AF10D" w14:textId="77777777" w:rsidR="00502E46" w:rsidRDefault="00502E46">
      <w:r>
        <w:separator/>
      </w:r>
    </w:p>
    <w:p w14:paraId="588E7416" w14:textId="77777777" w:rsidR="00502E46" w:rsidRDefault="00502E46"/>
  </w:footnote>
  <w:footnote w:type="continuationSeparator" w:id="0">
    <w:p w14:paraId="15869C3C" w14:textId="77777777" w:rsidR="00502E46" w:rsidRDefault="00502E46">
      <w:r>
        <w:continuationSeparator/>
      </w:r>
    </w:p>
    <w:p w14:paraId="68246344" w14:textId="77777777" w:rsidR="00502E46" w:rsidRDefault="00502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A1EB3" w14:textId="77777777" w:rsidR="0028598F" w:rsidRPr="006D3AC7" w:rsidRDefault="0028598F" w:rsidP="0028598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8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AB74E07" wp14:editId="253943B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8"/>
  <w:p w14:paraId="1188732D" w14:textId="77777777" w:rsidR="0028598F" w:rsidRDefault="0028598F" w:rsidP="0028598F"/>
  <w:p w14:paraId="398EBB40" w14:textId="77777777" w:rsidR="00124820" w:rsidRPr="0028598F" w:rsidRDefault="00124820" w:rsidP="00285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9D856C9"/>
    <w:multiLevelType w:val="multilevel"/>
    <w:tmpl w:val="D77E7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495009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5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20"/>
  </w:num>
  <w:num w:numId="41">
    <w:abstractNumId w:val="22"/>
  </w:num>
  <w:num w:numId="42">
    <w:abstractNumId w:val="16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M7E0tTSxMDI0tDBW0lEKTi0uzszPAykwrgUAVEhZu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7249"/>
    <w:rsid w:val="00023E22"/>
    <w:rsid w:val="00025DE9"/>
    <w:rsid w:val="000326C8"/>
    <w:rsid w:val="00037828"/>
    <w:rsid w:val="00043807"/>
    <w:rsid w:val="00046133"/>
    <w:rsid w:val="00074929"/>
    <w:rsid w:val="0007725D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DDE"/>
    <w:rsid w:val="001016BD"/>
    <w:rsid w:val="00106F46"/>
    <w:rsid w:val="001115D1"/>
    <w:rsid w:val="00124820"/>
    <w:rsid w:val="00125924"/>
    <w:rsid w:val="00126973"/>
    <w:rsid w:val="00143557"/>
    <w:rsid w:val="001469E6"/>
    <w:rsid w:val="00151824"/>
    <w:rsid w:val="001528A5"/>
    <w:rsid w:val="00162D51"/>
    <w:rsid w:val="00171795"/>
    <w:rsid w:val="00172F1E"/>
    <w:rsid w:val="00176D6F"/>
    <w:rsid w:val="00177B33"/>
    <w:rsid w:val="001819E3"/>
    <w:rsid w:val="00184EF9"/>
    <w:rsid w:val="00191A77"/>
    <w:rsid w:val="00197DE7"/>
    <w:rsid w:val="001A09AB"/>
    <w:rsid w:val="001B3024"/>
    <w:rsid w:val="001B5C46"/>
    <w:rsid w:val="001C1BAB"/>
    <w:rsid w:val="001C3C85"/>
    <w:rsid w:val="001C5DB5"/>
    <w:rsid w:val="001C7BBC"/>
    <w:rsid w:val="001D4DB4"/>
    <w:rsid w:val="001D66A5"/>
    <w:rsid w:val="001E2225"/>
    <w:rsid w:val="001E230F"/>
    <w:rsid w:val="001E52A3"/>
    <w:rsid w:val="001F0890"/>
    <w:rsid w:val="00202C90"/>
    <w:rsid w:val="00212DC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598F"/>
    <w:rsid w:val="002A7F8B"/>
    <w:rsid w:val="002B009A"/>
    <w:rsid w:val="002B025E"/>
    <w:rsid w:val="002B0D88"/>
    <w:rsid w:val="002B26D4"/>
    <w:rsid w:val="002B55D9"/>
    <w:rsid w:val="002C00D1"/>
    <w:rsid w:val="002C1275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2A9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706B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5ABD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233"/>
    <w:rsid w:val="00455510"/>
    <w:rsid w:val="00456A5D"/>
    <w:rsid w:val="00464D72"/>
    <w:rsid w:val="00472752"/>
    <w:rsid w:val="0047306D"/>
    <w:rsid w:val="00473350"/>
    <w:rsid w:val="00473E1C"/>
    <w:rsid w:val="004768BE"/>
    <w:rsid w:val="0048283A"/>
    <w:rsid w:val="00482D4C"/>
    <w:rsid w:val="00483E1B"/>
    <w:rsid w:val="00493A57"/>
    <w:rsid w:val="0049768E"/>
    <w:rsid w:val="004C1095"/>
    <w:rsid w:val="004C2DAD"/>
    <w:rsid w:val="004D4A4F"/>
    <w:rsid w:val="004D5C8C"/>
    <w:rsid w:val="004E0C5A"/>
    <w:rsid w:val="004E0D80"/>
    <w:rsid w:val="004E2BE1"/>
    <w:rsid w:val="004E35F1"/>
    <w:rsid w:val="004E3F8E"/>
    <w:rsid w:val="004E4801"/>
    <w:rsid w:val="004E5008"/>
    <w:rsid w:val="004F664D"/>
    <w:rsid w:val="00502E46"/>
    <w:rsid w:val="00511F52"/>
    <w:rsid w:val="00513853"/>
    <w:rsid w:val="0052184A"/>
    <w:rsid w:val="00530DD9"/>
    <w:rsid w:val="005320E4"/>
    <w:rsid w:val="00534B83"/>
    <w:rsid w:val="005363E2"/>
    <w:rsid w:val="00536D89"/>
    <w:rsid w:val="005451EB"/>
    <w:rsid w:val="00546314"/>
    <w:rsid w:val="0055113A"/>
    <w:rsid w:val="00557116"/>
    <w:rsid w:val="0055763A"/>
    <w:rsid w:val="00565757"/>
    <w:rsid w:val="005829FA"/>
    <w:rsid w:val="00584E2B"/>
    <w:rsid w:val="00585ECC"/>
    <w:rsid w:val="005A02B6"/>
    <w:rsid w:val="005A09D8"/>
    <w:rsid w:val="005A1F5E"/>
    <w:rsid w:val="005A3F8F"/>
    <w:rsid w:val="005A3FC1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5094"/>
    <w:rsid w:val="006D7676"/>
    <w:rsid w:val="006E1E95"/>
    <w:rsid w:val="007116CF"/>
    <w:rsid w:val="0071294C"/>
    <w:rsid w:val="00724E3B"/>
    <w:rsid w:val="00725E37"/>
    <w:rsid w:val="00731E5D"/>
    <w:rsid w:val="00745D4B"/>
    <w:rsid w:val="00746865"/>
    <w:rsid w:val="007548F3"/>
    <w:rsid w:val="007574EC"/>
    <w:rsid w:val="00761F13"/>
    <w:rsid w:val="007677A8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E22DA"/>
    <w:rsid w:val="007F2854"/>
    <w:rsid w:val="007F48D4"/>
    <w:rsid w:val="00802635"/>
    <w:rsid w:val="00804C75"/>
    <w:rsid w:val="00806B1B"/>
    <w:rsid w:val="00817D9F"/>
    <w:rsid w:val="0082165B"/>
    <w:rsid w:val="00821AE5"/>
    <w:rsid w:val="00825762"/>
    <w:rsid w:val="008268CF"/>
    <w:rsid w:val="0083216B"/>
    <w:rsid w:val="00832FA5"/>
    <w:rsid w:val="008373A7"/>
    <w:rsid w:val="008459FC"/>
    <w:rsid w:val="00847CAB"/>
    <w:rsid w:val="00850BFB"/>
    <w:rsid w:val="00851B3E"/>
    <w:rsid w:val="00854994"/>
    <w:rsid w:val="00860BC3"/>
    <w:rsid w:val="00873D1A"/>
    <w:rsid w:val="00875BE8"/>
    <w:rsid w:val="00877B88"/>
    <w:rsid w:val="0088113B"/>
    <w:rsid w:val="008A0177"/>
    <w:rsid w:val="008A4CED"/>
    <w:rsid w:val="008C6984"/>
    <w:rsid w:val="008D2A6A"/>
    <w:rsid w:val="008D58EC"/>
    <w:rsid w:val="008E31C2"/>
    <w:rsid w:val="008E74F7"/>
    <w:rsid w:val="008F7754"/>
    <w:rsid w:val="0090117D"/>
    <w:rsid w:val="00903A43"/>
    <w:rsid w:val="009055DD"/>
    <w:rsid w:val="0090670F"/>
    <w:rsid w:val="00910DD9"/>
    <w:rsid w:val="009114D8"/>
    <w:rsid w:val="009149A4"/>
    <w:rsid w:val="009212DD"/>
    <w:rsid w:val="00921678"/>
    <w:rsid w:val="00921AB9"/>
    <w:rsid w:val="009273B2"/>
    <w:rsid w:val="009301B8"/>
    <w:rsid w:val="00931D78"/>
    <w:rsid w:val="00934CA8"/>
    <w:rsid w:val="00941F06"/>
    <w:rsid w:val="009431F3"/>
    <w:rsid w:val="00947092"/>
    <w:rsid w:val="00951A8E"/>
    <w:rsid w:val="00954870"/>
    <w:rsid w:val="009625B1"/>
    <w:rsid w:val="00985F44"/>
    <w:rsid w:val="00987081"/>
    <w:rsid w:val="00987306"/>
    <w:rsid w:val="00997611"/>
    <w:rsid w:val="009A099E"/>
    <w:rsid w:val="009A0DD4"/>
    <w:rsid w:val="009A0E7C"/>
    <w:rsid w:val="009A25CD"/>
    <w:rsid w:val="009A3CBD"/>
    <w:rsid w:val="009B2183"/>
    <w:rsid w:val="009B4EE3"/>
    <w:rsid w:val="009C041E"/>
    <w:rsid w:val="009C2062"/>
    <w:rsid w:val="009C278C"/>
    <w:rsid w:val="009C7B9A"/>
    <w:rsid w:val="009D21B9"/>
    <w:rsid w:val="009E3859"/>
    <w:rsid w:val="009E4241"/>
    <w:rsid w:val="009F356C"/>
    <w:rsid w:val="009F51F2"/>
    <w:rsid w:val="009F6AA7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44D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F67EE"/>
    <w:rsid w:val="00B00969"/>
    <w:rsid w:val="00B04340"/>
    <w:rsid w:val="00B07A3B"/>
    <w:rsid w:val="00B13941"/>
    <w:rsid w:val="00B142FA"/>
    <w:rsid w:val="00B20621"/>
    <w:rsid w:val="00B305F5"/>
    <w:rsid w:val="00B340A8"/>
    <w:rsid w:val="00B40E12"/>
    <w:rsid w:val="00B435B8"/>
    <w:rsid w:val="00B4499C"/>
    <w:rsid w:val="00B5116D"/>
    <w:rsid w:val="00B6201D"/>
    <w:rsid w:val="00B653B7"/>
    <w:rsid w:val="00B65575"/>
    <w:rsid w:val="00B66A14"/>
    <w:rsid w:val="00B7250F"/>
    <w:rsid w:val="00B807E5"/>
    <w:rsid w:val="00B813E3"/>
    <w:rsid w:val="00B847A0"/>
    <w:rsid w:val="00B879A7"/>
    <w:rsid w:val="00B87BC5"/>
    <w:rsid w:val="00BA4B8D"/>
    <w:rsid w:val="00BC6DA7"/>
    <w:rsid w:val="00BD4346"/>
    <w:rsid w:val="00BE051D"/>
    <w:rsid w:val="00BE61B8"/>
    <w:rsid w:val="00BE756D"/>
    <w:rsid w:val="00BF2674"/>
    <w:rsid w:val="00C00F3F"/>
    <w:rsid w:val="00C035C7"/>
    <w:rsid w:val="00C12062"/>
    <w:rsid w:val="00C23515"/>
    <w:rsid w:val="00C2620F"/>
    <w:rsid w:val="00C34F4C"/>
    <w:rsid w:val="00C602B2"/>
    <w:rsid w:val="00C70345"/>
    <w:rsid w:val="00C70C90"/>
    <w:rsid w:val="00C7374B"/>
    <w:rsid w:val="00C8109F"/>
    <w:rsid w:val="00C82679"/>
    <w:rsid w:val="00C836F3"/>
    <w:rsid w:val="00C97B11"/>
    <w:rsid w:val="00CA05B8"/>
    <w:rsid w:val="00CB039A"/>
    <w:rsid w:val="00CB4A5E"/>
    <w:rsid w:val="00CB5DE5"/>
    <w:rsid w:val="00CC0C58"/>
    <w:rsid w:val="00CC29BF"/>
    <w:rsid w:val="00CD515D"/>
    <w:rsid w:val="00CD63B8"/>
    <w:rsid w:val="00CD7F92"/>
    <w:rsid w:val="00CE10F2"/>
    <w:rsid w:val="00CE1800"/>
    <w:rsid w:val="00CE4904"/>
    <w:rsid w:val="00CE6D7B"/>
    <w:rsid w:val="00CF22F6"/>
    <w:rsid w:val="00CF6830"/>
    <w:rsid w:val="00CF771C"/>
    <w:rsid w:val="00D00EF4"/>
    <w:rsid w:val="00D103FE"/>
    <w:rsid w:val="00D10BFA"/>
    <w:rsid w:val="00D10F00"/>
    <w:rsid w:val="00D148F5"/>
    <w:rsid w:val="00D150D8"/>
    <w:rsid w:val="00D27954"/>
    <w:rsid w:val="00D30007"/>
    <w:rsid w:val="00D300CE"/>
    <w:rsid w:val="00D355DD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A55FF"/>
    <w:rsid w:val="00DB7EBA"/>
    <w:rsid w:val="00DC058D"/>
    <w:rsid w:val="00DC1E10"/>
    <w:rsid w:val="00DC2504"/>
    <w:rsid w:val="00DC311D"/>
    <w:rsid w:val="00DC5F75"/>
    <w:rsid w:val="00DC7C84"/>
    <w:rsid w:val="00DC7D3A"/>
    <w:rsid w:val="00DD2CF9"/>
    <w:rsid w:val="00DE18DF"/>
    <w:rsid w:val="00DE2882"/>
    <w:rsid w:val="00DE4123"/>
    <w:rsid w:val="00DE46DB"/>
    <w:rsid w:val="00DE66F3"/>
    <w:rsid w:val="00DF0865"/>
    <w:rsid w:val="00DF307B"/>
    <w:rsid w:val="00DF3C4E"/>
    <w:rsid w:val="00E02397"/>
    <w:rsid w:val="00E24673"/>
    <w:rsid w:val="00E24898"/>
    <w:rsid w:val="00E355EE"/>
    <w:rsid w:val="00E446E2"/>
    <w:rsid w:val="00E4477F"/>
    <w:rsid w:val="00E44C46"/>
    <w:rsid w:val="00E44F7C"/>
    <w:rsid w:val="00E662CA"/>
    <w:rsid w:val="00E8076C"/>
    <w:rsid w:val="00E8515F"/>
    <w:rsid w:val="00E85FB9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B1D"/>
    <w:rsid w:val="00F56A75"/>
    <w:rsid w:val="00F60B45"/>
    <w:rsid w:val="00F64FB6"/>
    <w:rsid w:val="00F95E8D"/>
    <w:rsid w:val="00FA0A40"/>
    <w:rsid w:val="00FA1A9D"/>
    <w:rsid w:val="00FA532D"/>
    <w:rsid w:val="00FA7A79"/>
    <w:rsid w:val="00FA7D51"/>
    <w:rsid w:val="00FC2BA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link w:val="NormalWebChar"/>
    <w:uiPriority w:val="99"/>
    <w:rsid w:val="00E0239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E02397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harmening@unige.ch" TargetMode="External"/><Relationship Id="rId13" Type="http://schemas.openxmlformats.org/officeDocument/2006/relationships/hyperlink" Target="mailto:thais.bascuascastillo@unige.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4273" TargetMode="External"/><Relationship Id="rId12" Type="http://schemas.openxmlformats.org/officeDocument/2006/relationships/hyperlink" Target="mailto:gabriele.thumann@unige.ch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izsvak@mdc-berlin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johnen@ukaachen.d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mwong@mednet.ucla.edu" TargetMode="External"/><Relationship Id="rId14" Type="http://schemas.openxmlformats.org/officeDocument/2006/relationships/hyperlink" Target="mailto:martina.kropp@uni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2021-03-05T10:02:00Z</dcterms:created>
  <dcterms:modified xsi:type="dcterms:W3CDTF">2021-03-09T02:16:00Z</dcterms:modified>
</cp:coreProperties>
</file>