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2AF37" w14:textId="245DCF41" w:rsidR="0051770F" w:rsidRPr="00B073CF" w:rsidRDefault="00B073CF" w:rsidP="00B073CF">
      <w:pPr>
        <w:rPr>
          <w:rFonts w:cs="Helvetica"/>
          <w:b/>
          <w:bCs/>
          <w:color w:val="212121"/>
          <w:spacing w:val="-2"/>
          <w:shd w:val="clear" w:color="auto" w:fill="FFFFFF"/>
        </w:rPr>
      </w:pPr>
      <w:r>
        <w:rPr>
          <w:rFonts w:cs="Arial"/>
          <w:color w:val="222222"/>
          <w:shd w:val="clear" w:color="auto" w:fill="FFFFFF"/>
        </w:rPr>
        <w:t>M</w:t>
      </w:r>
      <w:r w:rsidR="0051770F" w:rsidRPr="00B073CF">
        <w:rPr>
          <w:rFonts w:cs="Arial"/>
          <w:color w:val="222222"/>
          <w:shd w:val="clear" w:color="auto" w:fill="FFFFFF"/>
        </w:rPr>
        <w:t xml:space="preserve">anuscript ID: </w:t>
      </w:r>
      <w:r w:rsidRPr="00B073CF">
        <w:rPr>
          <w:color w:val="000033"/>
          <w:shd w:val="clear" w:color="auto" w:fill="FFFFFF"/>
        </w:rPr>
        <w:t>JoVE62138R1</w:t>
      </w:r>
      <w:r w:rsidR="0051770F" w:rsidRPr="00B073CF">
        <w:rPr>
          <w:rFonts w:cs="Arial"/>
          <w:color w:val="222222"/>
        </w:rPr>
        <w:br/>
      </w:r>
      <w:r w:rsidR="0051770F" w:rsidRPr="00B073CF">
        <w:rPr>
          <w:rFonts w:cs="Arial"/>
          <w:color w:val="222222"/>
          <w:shd w:val="clear" w:color="auto" w:fill="FFFFFF"/>
        </w:rPr>
        <w:t xml:space="preserve">Title: </w:t>
      </w:r>
      <w:r w:rsidR="0051770F" w:rsidRPr="00B073CF">
        <w:rPr>
          <w:rFonts w:cs="Helvetica"/>
          <w:color w:val="212121"/>
          <w:spacing w:val="-2"/>
          <w:shd w:val="clear" w:color="auto" w:fill="FFFFFF"/>
        </w:rPr>
        <w:t>Problem-Solving Before Instruction (PS-I): A protocol for assessment and intervention in students with different abilities</w:t>
      </w:r>
    </w:p>
    <w:p w14:paraId="3CA6432B" w14:textId="025AC31D" w:rsidR="0051770F" w:rsidRDefault="0051770F" w:rsidP="0051770F"/>
    <w:p w14:paraId="4725C5C8" w14:textId="0F2155F0" w:rsidR="00B073CF" w:rsidRPr="0051770F" w:rsidRDefault="00B073CF" w:rsidP="0051770F">
      <w:r>
        <w:t>Dear editors,</w:t>
      </w:r>
    </w:p>
    <w:p w14:paraId="15AC240C" w14:textId="3D5D292F" w:rsidR="008F4506" w:rsidRDefault="00B073CF" w:rsidP="0051770F">
      <w:r>
        <w:t>We</w:t>
      </w:r>
      <w:r w:rsidR="0051770F" w:rsidRPr="0051770F">
        <w:t xml:space="preserve"> acknowledge the comments and feedback from</w:t>
      </w:r>
      <w:r>
        <w:t xml:space="preserve"> you and</w:t>
      </w:r>
      <w:r w:rsidR="0051770F" w:rsidRPr="0051770F">
        <w:t xml:space="preserve"> the reviewers, which have helped improve the quality of the </w:t>
      </w:r>
      <w:r w:rsidR="00E6596A">
        <w:t xml:space="preserve">video and </w:t>
      </w:r>
      <w:r w:rsidR="0051770F" w:rsidRPr="0051770F">
        <w:t>manuscript.</w:t>
      </w:r>
    </w:p>
    <w:p w14:paraId="1CFCB9AE" w14:textId="1EB77243" w:rsidR="00C8199E" w:rsidRDefault="00C8199E" w:rsidP="0051770F">
      <w:r>
        <w:t xml:space="preserve">As general clarifications, the introduction </w:t>
      </w:r>
      <w:r w:rsidR="00E6596A">
        <w:t xml:space="preserve">of the manuscript </w:t>
      </w:r>
      <w:r>
        <w:t>has be</w:t>
      </w:r>
      <w:r w:rsidR="00D8092C">
        <w:t>en</w:t>
      </w:r>
      <w:r>
        <w:t xml:space="preserve"> reformulated to address the different suggestions of the reviewers </w:t>
      </w:r>
      <w:r w:rsidR="00BD5E98">
        <w:t xml:space="preserve">while </w:t>
      </w:r>
      <w:r w:rsidR="00D8092C">
        <w:t>having in mind</w:t>
      </w:r>
      <w:r w:rsidR="00BD5E98">
        <w:t xml:space="preserve"> </w:t>
      </w:r>
      <w:r>
        <w:t>the word limit. W</w:t>
      </w:r>
      <w:r w:rsidR="008F4506">
        <w:t>e h</w:t>
      </w:r>
      <w:r>
        <w:t>ave</w:t>
      </w:r>
      <w:r w:rsidR="008F4506">
        <w:t xml:space="preserve"> tried to make it </w:t>
      </w:r>
      <w:r w:rsidR="00D8092C">
        <w:t>clearer</w:t>
      </w:r>
      <w:r>
        <w:t xml:space="preserve"> </w:t>
      </w:r>
      <w:r w:rsidR="008F4506">
        <w:t>that th</w:t>
      </w:r>
      <w:r w:rsidR="00D8092C">
        <w:t xml:space="preserve">e present manuscript describes </w:t>
      </w:r>
      <w:r w:rsidR="008F4506">
        <w:t>a protocol, rather than a</w:t>
      </w:r>
      <w:r w:rsidR="00D8092C">
        <w:t>n empirical study with</w:t>
      </w:r>
      <w:r w:rsidR="008F4506">
        <w:t xml:space="preserve"> results</w:t>
      </w:r>
      <w:r>
        <w:t>. Also</w:t>
      </w:r>
      <w:r w:rsidR="00D8092C">
        <w:t>,</w:t>
      </w:r>
      <w:r>
        <w:t xml:space="preserve"> we have specified that the protocol is bas</w:t>
      </w:r>
      <w:r w:rsidR="008F4506">
        <w:t>ed on a previous study</w:t>
      </w:r>
      <w:r w:rsidR="00D8092C">
        <w:t xml:space="preserve"> </w:t>
      </w:r>
      <w:r w:rsidR="00BD5E98">
        <w:t>and included representative results from this study</w:t>
      </w:r>
      <w:r w:rsidR="008F4506">
        <w:t xml:space="preserve">. </w:t>
      </w:r>
    </w:p>
    <w:p w14:paraId="08BD008B" w14:textId="06251A6A" w:rsidR="0051770F" w:rsidRPr="0051770F" w:rsidRDefault="008F4506" w:rsidP="0051770F">
      <w:r>
        <w:t>Be</w:t>
      </w:r>
      <w:r w:rsidR="0051770F" w:rsidRPr="0051770F">
        <w:t>low, we provide a detailed response to the comments and suggestions made by each reviewer</w:t>
      </w:r>
      <w:r w:rsidR="00E6596A">
        <w:t xml:space="preserve"> of the manuscript. At the end we provide responses to the review of the video. </w:t>
      </w:r>
    </w:p>
    <w:p w14:paraId="55CA7C0F" w14:textId="77777777" w:rsidR="0051770F" w:rsidRPr="0051770F" w:rsidRDefault="0051770F" w:rsidP="0051770F"/>
    <w:p w14:paraId="77C3ADFD" w14:textId="77777777" w:rsidR="000A095C" w:rsidRDefault="000A095C">
      <w:pPr>
        <w:rPr>
          <w:b/>
          <w:bCs/>
        </w:rPr>
      </w:pPr>
      <w:r>
        <w:rPr>
          <w:b/>
          <w:bCs/>
        </w:rPr>
        <w:br w:type="page"/>
      </w:r>
    </w:p>
    <w:p w14:paraId="540621B1" w14:textId="56C8FDF6" w:rsidR="0051770F" w:rsidRPr="0051770F" w:rsidRDefault="0051770F" w:rsidP="0051770F">
      <w:pPr>
        <w:jc w:val="center"/>
        <w:rPr>
          <w:rFonts w:cs="Arial"/>
          <w:b/>
          <w:bCs/>
          <w:shd w:val="clear" w:color="auto" w:fill="F6F6F6"/>
        </w:rPr>
      </w:pPr>
      <w:r w:rsidRPr="0051770F">
        <w:rPr>
          <w:b/>
          <w:bCs/>
        </w:rPr>
        <w:lastRenderedPageBreak/>
        <w:t>RESPONSES TO REVIEWER 1</w:t>
      </w:r>
    </w:p>
    <w:p w14:paraId="0BD2C1AA" w14:textId="77777777" w:rsidR="000968D1" w:rsidRDefault="009A1852" w:rsidP="0051770F">
      <w:pPr>
        <w:rPr>
          <w:rFonts w:cs="Segoe UI"/>
          <w:color w:val="201F1E"/>
        </w:rPr>
      </w:pPr>
      <w:r w:rsidRPr="0051770F">
        <w:rPr>
          <w:rFonts w:cs="Segoe UI"/>
          <w:color w:val="201F1E"/>
        </w:rPr>
        <w:br/>
      </w:r>
      <w:r w:rsidRPr="0051770F">
        <w:rPr>
          <w:rFonts w:cs="Segoe UI"/>
          <w:b/>
          <w:bCs/>
          <w:color w:val="201F1E"/>
          <w:shd w:val="clear" w:color="auto" w:fill="FFFFFF"/>
        </w:rPr>
        <w:t>Manuscript Summary:</w:t>
      </w:r>
      <w:r w:rsidRPr="0051770F">
        <w:rPr>
          <w:rFonts w:cs="Segoe UI"/>
          <w:b/>
          <w:bCs/>
          <w:color w:val="201F1E"/>
        </w:rPr>
        <w:br/>
      </w:r>
      <w:r w:rsidRPr="0051770F">
        <w:rPr>
          <w:rFonts w:cs="Segoe UI"/>
          <w:b/>
          <w:bCs/>
          <w:color w:val="201F1E"/>
          <w:shd w:val="clear" w:color="auto" w:fill="FFFFFF"/>
        </w:rPr>
        <w:t>The video and accompanying manuscript, "Problem-Solving Before Instruction (PS-I): A protocol for assessment and intervention in students with different abilities," present a clear protocol for conducting a lesson on statistical variability, using the PS-I strategy, at the undergraduate level. In this strategy, students explore a problem on the target concept before receiving direct instruction on the concept. Students in the PS-I condition are asked to invent solutions using contrasting cases to a standard deviation problem before studying worked examples of problem solutions and hearing a lecture. For researchers wishing to re-establish a basis for this procedure's efficacy, the research steps and materials are included. In this iteration, a comparison group in the same classroom studies the worked example problem solutions before practicing solving an isomorphic problem and then hearing the lecture. The steps are described with clarity, instructions are provided, and timing is suggested. All materials for implementation and assessment are given in the Appendix. Data analyses are recommended. A major asset of this work is in the authors' consideration of the important issue of students' sense of competence, motivational orientation, and metacognitive awareness and these predispositions' relationship to successful problem-solving before or after instruction. Another measurement of individual differences in response to the strategy, divergent thinking, is included as a possible moderator, as is prior knowledge of central tendency. Three learning outcomes are assessed on the post-test: procedural knowledge, conceptual knowledge, and transfer of knowledge. In addition, curiosity is measured as a mediator of the PS-I approach. Modifications are offered to educators wishing only to proceed with the implementation and not experimental evaluation. In sum, this is a valuable contribution that will facilitate educators' use of the PS-I strategy and establish a consistent basis for further research on its usage in STEM.</w:t>
      </w:r>
      <w:r w:rsidRPr="0051770F">
        <w:rPr>
          <w:rFonts w:cs="Segoe UI"/>
          <w:color w:val="201F1E"/>
        </w:rPr>
        <w:br/>
      </w:r>
    </w:p>
    <w:p w14:paraId="6E97B548" w14:textId="015743DA" w:rsidR="0051770F" w:rsidRPr="000968D1" w:rsidRDefault="0051770F" w:rsidP="0051770F">
      <w:pPr>
        <w:rPr>
          <w:rFonts w:cs="Segoe UI"/>
          <w:color w:val="201F1E"/>
        </w:rPr>
      </w:pPr>
      <w:r w:rsidRPr="0051770F">
        <w:t xml:space="preserve">Many thanks for your comments. </w:t>
      </w:r>
    </w:p>
    <w:p w14:paraId="59B8AE58" w14:textId="355B1339" w:rsidR="0051770F" w:rsidRDefault="009A1852">
      <w:pPr>
        <w:rPr>
          <w:rFonts w:cs="Segoe UI"/>
          <w:color w:val="201F1E"/>
        </w:rPr>
      </w:pPr>
      <w:r w:rsidRPr="0051770F">
        <w:rPr>
          <w:rFonts w:cs="Segoe UI"/>
          <w:color w:val="201F1E"/>
        </w:rPr>
        <w:br/>
      </w:r>
      <w:r w:rsidRPr="0051770F">
        <w:rPr>
          <w:rFonts w:cs="Segoe UI"/>
          <w:b/>
          <w:bCs/>
          <w:color w:val="201F1E"/>
          <w:shd w:val="clear" w:color="auto" w:fill="FFFFFF"/>
        </w:rPr>
        <w:t>Minor Concerns:</w:t>
      </w:r>
      <w:r w:rsidRPr="0051770F">
        <w:rPr>
          <w:rFonts w:cs="Segoe UI"/>
          <w:b/>
          <w:bCs/>
          <w:color w:val="201F1E"/>
        </w:rPr>
        <w:br/>
      </w:r>
      <w:r w:rsidRPr="0051770F">
        <w:rPr>
          <w:rFonts w:cs="Segoe UI"/>
          <w:b/>
          <w:bCs/>
          <w:color w:val="201F1E"/>
          <w:shd w:val="clear" w:color="auto" w:fill="FFFFFF"/>
        </w:rPr>
        <w:t xml:space="preserve">* In many recent PS-I studies (e.g., </w:t>
      </w:r>
      <w:proofErr w:type="spellStart"/>
      <w:r w:rsidRPr="0051770F">
        <w:rPr>
          <w:rFonts w:cs="Segoe UI"/>
          <w:b/>
          <w:bCs/>
          <w:color w:val="201F1E"/>
          <w:shd w:val="clear" w:color="auto" w:fill="FFFFFF"/>
        </w:rPr>
        <w:t>Nachtigall</w:t>
      </w:r>
      <w:proofErr w:type="spellEnd"/>
      <w:r w:rsidRPr="0051770F">
        <w:rPr>
          <w:rFonts w:cs="Segoe UI"/>
          <w:b/>
          <w:bCs/>
          <w:color w:val="201F1E"/>
          <w:shd w:val="clear" w:color="auto" w:fill="FFFFFF"/>
        </w:rPr>
        <w:t xml:space="preserve">, Serova, &amp; </w:t>
      </w:r>
      <w:proofErr w:type="spellStart"/>
      <w:r w:rsidRPr="0051770F">
        <w:rPr>
          <w:rFonts w:cs="Segoe UI"/>
          <w:b/>
          <w:bCs/>
          <w:color w:val="201F1E"/>
          <w:shd w:val="clear" w:color="auto" w:fill="FFFFFF"/>
        </w:rPr>
        <w:t>Rummel</w:t>
      </w:r>
      <w:proofErr w:type="spellEnd"/>
      <w:r w:rsidRPr="0051770F">
        <w:rPr>
          <w:rFonts w:cs="Segoe UI"/>
          <w:b/>
          <w:bCs/>
          <w:color w:val="201F1E"/>
          <w:shd w:val="clear" w:color="auto" w:fill="FFFFFF"/>
        </w:rPr>
        <w:t>, 2020; Weaver et al., 2018) effort has been made to keep the problem-solving and instructional materials equivalent across conditions. Judging from the task books in the present proposed design, the Direct Instruction condition sees a practice problem that the PS-I group never sees. I understand that this problem is isomorphic to the income inequality problem of the PS-I condition; however, I wonder if it offers an enhanced near-transfer opportunity for the DI students of which the PS-I students do not have the benefit. This isomorphic problem offers the DI students the opportunity to recapitulate the procedures, affordances, and limitations just described in the worked example. Why not direct the PS-I students to try to do the same? If concerns about time-on-task are at issue (since the protocol is - very practically - designed to take place within one class) it should be explained that while the worked example is the same between conditions, the practice problem is only seen by the Direct Instruction group. Figure 6 in the manuscript makes it appear (due to the color-coding, perhaps) that the problem solving phases of the experiment are equivalent. Whereas the worked example study is the same, the problem solving phase is not, strictly speaking.</w:t>
      </w:r>
      <w:r w:rsidRPr="0051770F">
        <w:rPr>
          <w:rFonts w:cs="Segoe UI"/>
          <w:color w:val="201F1E"/>
        </w:rPr>
        <w:br/>
      </w:r>
    </w:p>
    <w:p w14:paraId="3FAE2CDF" w14:textId="5BBDF11A" w:rsidR="0059261C" w:rsidRDefault="00B31F73">
      <w:pPr>
        <w:rPr>
          <w:rFonts w:cs="Segoe UI"/>
          <w:color w:val="201F1E"/>
          <w:shd w:val="clear" w:color="auto" w:fill="FFFFFF"/>
        </w:rPr>
      </w:pPr>
      <w:r>
        <w:rPr>
          <w:rFonts w:cs="Segoe UI"/>
          <w:color w:val="201F1E"/>
        </w:rPr>
        <w:lastRenderedPageBreak/>
        <w:t xml:space="preserve">As suggested, we </w:t>
      </w:r>
      <w:r w:rsidRPr="0059261C">
        <w:rPr>
          <w:rFonts w:cs="Segoe UI"/>
          <w:color w:val="201F1E"/>
        </w:rPr>
        <w:t xml:space="preserve">have specified that </w:t>
      </w:r>
      <w:r w:rsidRPr="0059261C">
        <w:rPr>
          <w:rFonts w:cs="Segoe UI"/>
          <w:color w:val="201F1E"/>
          <w:shd w:val="clear" w:color="auto" w:fill="FFFFFF"/>
        </w:rPr>
        <w:t xml:space="preserve">the practice problem is only </w:t>
      </w:r>
      <w:r w:rsidR="000968D1">
        <w:rPr>
          <w:rFonts w:cs="Segoe UI"/>
          <w:color w:val="201F1E"/>
          <w:shd w:val="clear" w:color="auto" w:fill="FFFFFF"/>
        </w:rPr>
        <w:t>presented to</w:t>
      </w:r>
      <w:r w:rsidRPr="0059261C">
        <w:rPr>
          <w:rFonts w:cs="Segoe UI"/>
          <w:color w:val="201F1E"/>
          <w:shd w:val="clear" w:color="auto" w:fill="FFFFFF"/>
        </w:rPr>
        <w:t xml:space="preserve"> the </w:t>
      </w:r>
      <w:r w:rsidR="00BD5E98">
        <w:rPr>
          <w:rFonts w:cs="Segoe UI"/>
          <w:color w:val="201F1E"/>
          <w:shd w:val="clear" w:color="auto" w:fill="FFFFFF"/>
        </w:rPr>
        <w:t>d</w:t>
      </w:r>
      <w:r w:rsidRPr="0059261C">
        <w:rPr>
          <w:rFonts w:cs="Segoe UI"/>
          <w:color w:val="201F1E"/>
          <w:shd w:val="clear" w:color="auto" w:fill="FFFFFF"/>
        </w:rPr>
        <w:t xml:space="preserve">irect </w:t>
      </w:r>
      <w:r w:rsidR="00BD5E98">
        <w:rPr>
          <w:rFonts w:cs="Segoe UI"/>
          <w:color w:val="201F1E"/>
          <w:shd w:val="clear" w:color="auto" w:fill="FFFFFF"/>
        </w:rPr>
        <w:t>i</w:t>
      </w:r>
      <w:r w:rsidRPr="0059261C">
        <w:rPr>
          <w:rFonts w:cs="Segoe UI"/>
          <w:color w:val="201F1E"/>
          <w:shd w:val="clear" w:color="auto" w:fill="FFFFFF"/>
        </w:rPr>
        <w:t>nstruction group</w:t>
      </w:r>
      <w:r w:rsidR="000968D1">
        <w:rPr>
          <w:rFonts w:cs="Segoe UI"/>
          <w:color w:val="201F1E"/>
          <w:shd w:val="clear" w:color="auto" w:fill="FFFFFF"/>
        </w:rPr>
        <w:t xml:space="preserve">. The aim of doing so </w:t>
      </w:r>
      <w:r w:rsidR="000B40FA">
        <w:rPr>
          <w:rFonts w:cs="Segoe UI"/>
          <w:color w:val="201F1E"/>
          <w:shd w:val="clear" w:color="auto" w:fill="FFFFFF"/>
        </w:rPr>
        <w:t>is</w:t>
      </w:r>
      <w:r w:rsidR="00AE264C">
        <w:rPr>
          <w:rFonts w:cs="Segoe UI"/>
          <w:color w:val="201F1E"/>
          <w:shd w:val="clear" w:color="auto" w:fill="FFFFFF"/>
        </w:rPr>
        <w:t xml:space="preserve"> to compensate for the extra time invested by the PS-I </w:t>
      </w:r>
      <w:r w:rsidR="000968D1">
        <w:rPr>
          <w:rFonts w:cs="Segoe UI"/>
          <w:color w:val="201F1E"/>
          <w:shd w:val="clear" w:color="auto" w:fill="FFFFFF"/>
        </w:rPr>
        <w:t xml:space="preserve">group </w:t>
      </w:r>
      <w:r w:rsidR="00AE264C">
        <w:rPr>
          <w:rFonts w:cs="Segoe UI"/>
          <w:color w:val="201F1E"/>
          <w:shd w:val="clear" w:color="auto" w:fill="FFFFFF"/>
        </w:rPr>
        <w:t xml:space="preserve">in the </w:t>
      </w:r>
      <w:r w:rsidR="000B40FA">
        <w:rPr>
          <w:rFonts w:cs="Segoe UI"/>
          <w:color w:val="201F1E"/>
          <w:shd w:val="clear" w:color="auto" w:fill="FFFFFF"/>
        </w:rPr>
        <w:t>invention problem</w:t>
      </w:r>
      <w:r w:rsidR="00BD5E98">
        <w:rPr>
          <w:rFonts w:cs="Segoe UI"/>
          <w:color w:val="201F1E"/>
          <w:shd w:val="clear" w:color="auto" w:fill="FFFFFF"/>
        </w:rPr>
        <w:t xml:space="preserve"> (</w:t>
      </w:r>
      <w:r w:rsidR="00AE264C">
        <w:rPr>
          <w:rFonts w:cs="Segoe UI"/>
          <w:color w:val="201F1E"/>
          <w:shd w:val="clear" w:color="auto" w:fill="FFFFFF"/>
        </w:rPr>
        <w:t>lines:</w:t>
      </w:r>
      <w:r w:rsidR="00412A6E">
        <w:rPr>
          <w:rFonts w:cs="Segoe UI"/>
          <w:color w:val="201F1E"/>
          <w:shd w:val="clear" w:color="auto" w:fill="FFFFFF"/>
        </w:rPr>
        <w:t xml:space="preserve"> 2</w:t>
      </w:r>
      <w:r w:rsidR="000A0478">
        <w:rPr>
          <w:rFonts w:cs="Segoe UI"/>
          <w:color w:val="201F1E"/>
          <w:shd w:val="clear" w:color="auto" w:fill="FFFFFF"/>
        </w:rPr>
        <w:t>25-226</w:t>
      </w:r>
      <w:r w:rsidR="00412A6E">
        <w:rPr>
          <w:rFonts w:cs="Segoe UI"/>
          <w:color w:val="201F1E"/>
          <w:shd w:val="clear" w:color="auto" w:fill="FFFFFF"/>
        </w:rPr>
        <w:t>-219,</w:t>
      </w:r>
      <w:r w:rsidR="00781DCD">
        <w:rPr>
          <w:rFonts w:cs="Segoe UI"/>
          <w:color w:val="201F1E"/>
          <w:shd w:val="clear" w:color="auto" w:fill="FFFFFF"/>
        </w:rPr>
        <w:t xml:space="preserve"> and</w:t>
      </w:r>
      <w:r w:rsidR="00412A6E">
        <w:rPr>
          <w:rFonts w:cs="Segoe UI"/>
          <w:color w:val="201F1E"/>
          <w:shd w:val="clear" w:color="auto" w:fill="FFFFFF"/>
        </w:rPr>
        <w:t xml:space="preserve"> </w:t>
      </w:r>
      <w:r w:rsidR="00781DCD">
        <w:rPr>
          <w:rFonts w:cs="Segoe UI"/>
          <w:color w:val="201F1E"/>
          <w:shd w:val="clear" w:color="auto" w:fill="FFFFFF"/>
        </w:rPr>
        <w:t>4</w:t>
      </w:r>
      <w:r w:rsidR="000A0478">
        <w:rPr>
          <w:rFonts w:cs="Segoe UI"/>
          <w:color w:val="201F1E"/>
          <w:shd w:val="clear" w:color="auto" w:fill="FFFFFF"/>
        </w:rPr>
        <w:t>71-473</w:t>
      </w:r>
      <w:r w:rsidR="00AE264C">
        <w:rPr>
          <w:rFonts w:cs="Segoe UI"/>
          <w:color w:val="201F1E"/>
          <w:shd w:val="clear" w:color="auto" w:fill="FFFFFF"/>
        </w:rPr>
        <w:t>)</w:t>
      </w:r>
      <w:r w:rsidRPr="0059261C">
        <w:rPr>
          <w:rFonts w:cs="Segoe UI"/>
          <w:color w:val="201F1E"/>
          <w:shd w:val="clear" w:color="auto" w:fill="FFFFFF"/>
        </w:rPr>
        <w:t xml:space="preserve">. We have also included </w:t>
      </w:r>
      <w:r w:rsidR="00AE264C">
        <w:rPr>
          <w:rFonts w:cs="Segoe UI"/>
          <w:color w:val="201F1E"/>
          <w:shd w:val="clear" w:color="auto" w:fill="FFFFFF"/>
        </w:rPr>
        <w:t>a clarification</w:t>
      </w:r>
      <w:r w:rsidRPr="0059261C">
        <w:rPr>
          <w:rFonts w:cs="Segoe UI"/>
          <w:color w:val="201F1E"/>
          <w:shd w:val="clear" w:color="auto" w:fill="FFFFFF"/>
        </w:rPr>
        <w:t xml:space="preserve"> about the difficulty of PS-I designs to control for </w:t>
      </w:r>
      <w:r w:rsidR="0059261C" w:rsidRPr="0059261C">
        <w:rPr>
          <w:rFonts w:cs="Segoe UI"/>
          <w:color w:val="201F1E"/>
          <w:shd w:val="clear" w:color="auto" w:fill="FFFFFF"/>
        </w:rPr>
        <w:t xml:space="preserve">equivalence in terms of </w:t>
      </w:r>
      <w:r w:rsidR="00AE264C">
        <w:rPr>
          <w:rFonts w:cs="Segoe UI"/>
          <w:color w:val="201F1E"/>
          <w:shd w:val="clear" w:color="auto" w:fill="FFFFFF"/>
        </w:rPr>
        <w:t xml:space="preserve">both </w:t>
      </w:r>
      <w:r w:rsidRPr="0059261C">
        <w:rPr>
          <w:rFonts w:cs="Segoe UI"/>
          <w:color w:val="201F1E"/>
          <w:shd w:val="clear" w:color="auto" w:fill="FFFFFF"/>
        </w:rPr>
        <w:t>time</w:t>
      </w:r>
      <w:r w:rsidR="00AE264C">
        <w:rPr>
          <w:rFonts w:cs="Segoe UI"/>
          <w:color w:val="201F1E"/>
          <w:shd w:val="clear" w:color="auto" w:fill="FFFFFF"/>
        </w:rPr>
        <w:t xml:space="preserve"> </w:t>
      </w:r>
      <w:r w:rsidR="0059261C" w:rsidRPr="0059261C">
        <w:rPr>
          <w:rFonts w:cs="Segoe UI"/>
          <w:color w:val="201F1E"/>
          <w:shd w:val="clear" w:color="auto" w:fill="FFFFFF"/>
        </w:rPr>
        <w:t xml:space="preserve">and </w:t>
      </w:r>
      <w:r w:rsidR="00AE264C">
        <w:rPr>
          <w:rFonts w:cs="Segoe UI"/>
          <w:color w:val="201F1E"/>
          <w:shd w:val="clear" w:color="auto" w:fill="FFFFFF"/>
        </w:rPr>
        <w:t xml:space="preserve">materials (lines: </w:t>
      </w:r>
      <w:r w:rsidR="00781DCD">
        <w:rPr>
          <w:rFonts w:cs="Segoe UI"/>
          <w:color w:val="201F1E"/>
          <w:shd w:val="clear" w:color="auto" w:fill="FFFFFF"/>
        </w:rPr>
        <w:t>4</w:t>
      </w:r>
      <w:r w:rsidR="000A0478">
        <w:rPr>
          <w:rFonts w:cs="Segoe UI"/>
          <w:color w:val="201F1E"/>
          <w:shd w:val="clear" w:color="auto" w:fill="FFFFFF"/>
        </w:rPr>
        <w:t>73-480</w:t>
      </w:r>
      <w:r w:rsidR="00AE264C">
        <w:rPr>
          <w:rFonts w:cs="Segoe UI"/>
          <w:color w:val="201F1E"/>
          <w:shd w:val="clear" w:color="auto" w:fill="FFFFFF"/>
        </w:rPr>
        <w:t>)</w:t>
      </w:r>
      <w:r w:rsidR="00412A6E">
        <w:rPr>
          <w:rFonts w:cs="Segoe UI"/>
          <w:color w:val="201F1E"/>
          <w:shd w:val="clear" w:color="auto" w:fill="FFFFFF"/>
        </w:rPr>
        <w:t>.</w:t>
      </w:r>
      <w:r w:rsidR="00AE264C" w:rsidRPr="000B40FA">
        <w:rPr>
          <w:rFonts w:cs="Segoe UI"/>
          <w:i/>
          <w:iCs/>
          <w:color w:val="201F1E"/>
          <w:shd w:val="clear" w:color="auto" w:fill="FFFFFF"/>
        </w:rPr>
        <w:t xml:space="preserve"> </w:t>
      </w:r>
      <w:r w:rsidR="00AE264C">
        <w:rPr>
          <w:rFonts w:cs="Segoe UI"/>
          <w:color w:val="201F1E"/>
          <w:shd w:val="clear" w:color="auto" w:fill="FFFFFF"/>
        </w:rPr>
        <w:t xml:space="preserve">Finally, we have also </w:t>
      </w:r>
      <w:r w:rsidR="000968D1">
        <w:rPr>
          <w:rFonts w:cs="Segoe UI"/>
          <w:color w:val="201F1E"/>
          <w:shd w:val="clear" w:color="auto" w:fill="FFFFFF"/>
        </w:rPr>
        <w:t xml:space="preserve">highlighted </w:t>
      </w:r>
      <w:r w:rsidR="00AE264C">
        <w:rPr>
          <w:rFonts w:cs="Segoe UI"/>
          <w:color w:val="201F1E"/>
          <w:shd w:val="clear" w:color="auto" w:fill="FFFFFF"/>
        </w:rPr>
        <w:t>the option to adapt the protocol according to research needs</w:t>
      </w:r>
      <w:r w:rsidR="00597C94">
        <w:rPr>
          <w:rFonts w:cs="Segoe UI"/>
          <w:color w:val="201F1E"/>
          <w:shd w:val="clear" w:color="auto" w:fill="FFFFFF"/>
        </w:rPr>
        <w:t xml:space="preserve"> which includes designs that are more equivalent in terms of materials presented</w:t>
      </w:r>
      <w:r w:rsidR="00AE264C">
        <w:rPr>
          <w:rFonts w:cs="Segoe UI"/>
          <w:color w:val="201F1E"/>
          <w:shd w:val="clear" w:color="auto" w:fill="FFFFFF"/>
        </w:rPr>
        <w:t xml:space="preserve"> (lines:</w:t>
      </w:r>
      <w:r w:rsidR="00781DCD">
        <w:rPr>
          <w:rFonts w:cs="Segoe UI"/>
          <w:color w:val="201F1E"/>
          <w:shd w:val="clear" w:color="auto" w:fill="FFFFFF"/>
        </w:rPr>
        <w:t xml:space="preserve"> 2</w:t>
      </w:r>
      <w:r w:rsidR="000A0478">
        <w:rPr>
          <w:rFonts w:cs="Segoe UI"/>
          <w:color w:val="201F1E"/>
          <w:shd w:val="clear" w:color="auto" w:fill="FFFFFF"/>
        </w:rPr>
        <w:t>27-234</w:t>
      </w:r>
      <w:r w:rsidR="00AE264C">
        <w:rPr>
          <w:rFonts w:cs="Segoe UI"/>
          <w:color w:val="201F1E"/>
          <w:shd w:val="clear" w:color="auto" w:fill="FFFFFF"/>
        </w:rPr>
        <w:t>).</w:t>
      </w:r>
    </w:p>
    <w:p w14:paraId="600CB0CE" w14:textId="0E7A095F" w:rsidR="0059261C" w:rsidRDefault="009A1852">
      <w:pPr>
        <w:rPr>
          <w:rFonts w:cs="Segoe UI"/>
          <w:b/>
          <w:bCs/>
          <w:color w:val="201F1E"/>
        </w:rPr>
      </w:pPr>
      <w:r w:rsidRPr="0051770F">
        <w:rPr>
          <w:rFonts w:cs="Segoe UI"/>
          <w:color w:val="201F1E"/>
        </w:rPr>
        <w:br/>
      </w:r>
      <w:r w:rsidRPr="0059261C">
        <w:rPr>
          <w:rFonts w:cs="Segoe UI"/>
          <w:b/>
          <w:bCs/>
          <w:color w:val="201F1E"/>
          <w:shd w:val="clear" w:color="auto" w:fill="FFFFFF"/>
        </w:rPr>
        <w:t>* The Discussion section of the manuscript mentions student collaboration but there is nowhere in the protocol or video where collaboration is suggested. Rather, it seems designed to be implemented with students working individually. This should be clarified in the manuscript.</w:t>
      </w:r>
      <w:r w:rsidRPr="0059261C">
        <w:rPr>
          <w:rFonts w:cs="Segoe UI"/>
          <w:b/>
          <w:bCs/>
          <w:color w:val="201F1E"/>
        </w:rPr>
        <w:br/>
      </w:r>
    </w:p>
    <w:p w14:paraId="48852175" w14:textId="20D75175" w:rsidR="00433D0B" w:rsidRDefault="00372387">
      <w:pPr>
        <w:rPr>
          <w:rFonts w:cs="Segoe UI"/>
          <w:color w:val="201F1E"/>
        </w:rPr>
      </w:pPr>
      <w:r>
        <w:rPr>
          <w:rFonts w:cs="Segoe UI"/>
          <w:color w:val="201F1E"/>
        </w:rPr>
        <w:t xml:space="preserve">This was an error in our English expression. We have clarified </w:t>
      </w:r>
      <w:r w:rsidR="00433D0B">
        <w:rPr>
          <w:rFonts w:cs="Segoe UI"/>
          <w:color w:val="201F1E"/>
        </w:rPr>
        <w:t>t</w:t>
      </w:r>
      <w:r>
        <w:rPr>
          <w:rFonts w:cs="Segoe UI"/>
          <w:color w:val="201F1E"/>
        </w:rPr>
        <w:t xml:space="preserve">hat we originally </w:t>
      </w:r>
      <w:r w:rsidR="00EB04C2">
        <w:rPr>
          <w:rFonts w:cs="Segoe UI"/>
          <w:color w:val="201F1E"/>
        </w:rPr>
        <w:t xml:space="preserve"> used </w:t>
      </w:r>
      <w:r>
        <w:rPr>
          <w:rFonts w:cs="Segoe UI"/>
          <w:color w:val="201F1E"/>
        </w:rPr>
        <w:t>“collaboration”</w:t>
      </w:r>
      <w:r w:rsidR="000E6E63">
        <w:rPr>
          <w:rFonts w:cs="Segoe UI"/>
          <w:color w:val="201F1E"/>
        </w:rPr>
        <w:t xml:space="preserve"> </w:t>
      </w:r>
      <w:r w:rsidR="00EB04C2">
        <w:rPr>
          <w:rFonts w:cs="Segoe UI"/>
          <w:color w:val="201F1E"/>
        </w:rPr>
        <w:t xml:space="preserve">in the sense of motivation and involvement </w:t>
      </w:r>
      <w:r w:rsidR="000E6E63">
        <w:rPr>
          <w:rFonts w:cs="Segoe UI"/>
          <w:color w:val="201F1E"/>
        </w:rPr>
        <w:t xml:space="preserve">(that the general group of students </w:t>
      </w:r>
      <w:r>
        <w:rPr>
          <w:rFonts w:cs="Segoe UI"/>
          <w:color w:val="201F1E"/>
        </w:rPr>
        <w:t xml:space="preserve">respect </w:t>
      </w:r>
      <w:r w:rsidR="000E6E63">
        <w:rPr>
          <w:rFonts w:cs="Segoe UI"/>
          <w:color w:val="201F1E"/>
        </w:rPr>
        <w:t xml:space="preserve">the rules </w:t>
      </w:r>
      <w:r>
        <w:rPr>
          <w:rFonts w:cs="Segoe UI"/>
          <w:color w:val="201F1E"/>
        </w:rPr>
        <w:t>of the protocol</w:t>
      </w:r>
      <w:r w:rsidR="000E6E63">
        <w:rPr>
          <w:rFonts w:cs="Segoe UI"/>
          <w:color w:val="201F1E"/>
        </w:rPr>
        <w:t xml:space="preserve"> evaluation, for example, not speaking with each other in sections w</w:t>
      </w:r>
      <w:r w:rsidR="00EB04C2">
        <w:rPr>
          <w:rFonts w:cs="Segoe UI"/>
          <w:color w:val="201F1E"/>
        </w:rPr>
        <w:t>h</w:t>
      </w:r>
      <w:r w:rsidR="000E6E63">
        <w:rPr>
          <w:rFonts w:cs="Segoe UI"/>
          <w:color w:val="201F1E"/>
        </w:rPr>
        <w:t xml:space="preserve">ere </w:t>
      </w:r>
      <w:r w:rsidR="00EB04C2">
        <w:rPr>
          <w:rFonts w:cs="Segoe UI"/>
          <w:color w:val="201F1E"/>
        </w:rPr>
        <w:t xml:space="preserve">it </w:t>
      </w:r>
      <w:r w:rsidR="000E6E63">
        <w:rPr>
          <w:rFonts w:cs="Segoe UI"/>
          <w:color w:val="201F1E"/>
        </w:rPr>
        <w:t>is crucial that they work individually</w:t>
      </w:r>
      <w:r w:rsidR="004D78A3">
        <w:rPr>
          <w:rFonts w:cs="Segoe UI"/>
          <w:color w:val="201F1E"/>
        </w:rPr>
        <w:t>, such as the posttest</w:t>
      </w:r>
      <w:r w:rsidR="00781DCD">
        <w:rPr>
          <w:rFonts w:cs="Segoe UI"/>
          <w:color w:val="201F1E"/>
        </w:rPr>
        <w:t xml:space="preserve">) (lines </w:t>
      </w:r>
      <w:r w:rsidR="000A0478">
        <w:rPr>
          <w:rFonts w:cs="Segoe UI"/>
          <w:color w:val="201F1E"/>
        </w:rPr>
        <w:t>826-828</w:t>
      </w:r>
      <w:r w:rsidR="00433D0B">
        <w:rPr>
          <w:rFonts w:cs="Segoe UI"/>
          <w:color w:val="201F1E"/>
        </w:rPr>
        <w:t xml:space="preserve">). </w:t>
      </w:r>
    </w:p>
    <w:p w14:paraId="5CCB87A4" w14:textId="2A52E0C1" w:rsidR="000E6E63" w:rsidRDefault="009A1852">
      <w:pPr>
        <w:rPr>
          <w:rFonts w:cs="Segoe UI"/>
          <w:b/>
          <w:bCs/>
          <w:color w:val="201F1E"/>
        </w:rPr>
      </w:pPr>
      <w:r w:rsidRPr="0059261C">
        <w:rPr>
          <w:rFonts w:cs="Segoe UI"/>
          <w:b/>
          <w:bCs/>
          <w:color w:val="201F1E"/>
        </w:rPr>
        <w:br/>
      </w:r>
      <w:r w:rsidRPr="0059261C">
        <w:rPr>
          <w:rFonts w:cs="Segoe UI"/>
          <w:b/>
          <w:bCs/>
          <w:color w:val="201F1E"/>
          <w:shd w:val="clear" w:color="auto" w:fill="FFFFFF"/>
        </w:rPr>
        <w:t>* Section 2 of the manuscript protocol could also mention the possibility of using the feature of learning management systems that randomly assigns students to groups (i.e., experimental conditions). That way the students would not have to keep track of their own identification number and a research assistant could apply the number to the students' work after they turned it in. This would also present the opportunity to keep students blind to knowing that they were being assigned to different learning conditions. (as long as time was equal across conditions and packets were individualized). It would also allow students to turn in their work and questionnaires with their names on them so that demographic data could later be attached to their performance and survey data by a research assistant or institutional review officer.</w:t>
      </w:r>
      <w:r w:rsidRPr="0059261C">
        <w:rPr>
          <w:rFonts w:cs="Segoe UI"/>
          <w:b/>
          <w:bCs/>
          <w:color w:val="201F1E"/>
        </w:rPr>
        <w:br/>
      </w:r>
    </w:p>
    <w:p w14:paraId="2592C1E1" w14:textId="5DB75F2A" w:rsidR="000E6E63" w:rsidRPr="009920E5" w:rsidRDefault="009920E5">
      <w:pPr>
        <w:rPr>
          <w:rFonts w:cs="Segoe UI"/>
          <w:color w:val="201F1E"/>
        </w:rPr>
      </w:pPr>
      <w:r w:rsidRPr="009920E5">
        <w:rPr>
          <w:rFonts w:cs="Segoe UI"/>
          <w:color w:val="201F1E"/>
        </w:rPr>
        <w:t>A note has been a</w:t>
      </w:r>
      <w:r>
        <w:rPr>
          <w:rFonts w:cs="Segoe UI"/>
          <w:color w:val="201F1E"/>
        </w:rPr>
        <w:t xml:space="preserve">dded to include this suggestion (lines </w:t>
      </w:r>
      <w:r w:rsidR="00781DCD">
        <w:rPr>
          <w:rFonts w:cs="Segoe UI"/>
          <w:color w:val="201F1E"/>
        </w:rPr>
        <w:t>3</w:t>
      </w:r>
      <w:r w:rsidR="000A0478">
        <w:rPr>
          <w:rFonts w:cs="Segoe UI"/>
          <w:color w:val="201F1E"/>
        </w:rPr>
        <w:t>67-369</w:t>
      </w:r>
      <w:r>
        <w:rPr>
          <w:rFonts w:cs="Segoe UI"/>
          <w:color w:val="201F1E"/>
        </w:rPr>
        <w:t>)</w:t>
      </w:r>
      <w:r w:rsidR="00EB04C2">
        <w:rPr>
          <w:rFonts w:cs="Segoe UI"/>
          <w:color w:val="201F1E"/>
        </w:rPr>
        <w:t>.</w:t>
      </w:r>
    </w:p>
    <w:p w14:paraId="3286A8D7" w14:textId="77777777" w:rsidR="000E6E63" w:rsidRDefault="009A1852">
      <w:pPr>
        <w:rPr>
          <w:rFonts w:cs="Segoe UI"/>
          <w:b/>
          <w:bCs/>
          <w:color w:val="201F1E"/>
        </w:rPr>
      </w:pPr>
      <w:r w:rsidRPr="00C8199E">
        <w:rPr>
          <w:rFonts w:cs="Segoe UI"/>
          <w:b/>
          <w:bCs/>
          <w:color w:val="201F1E"/>
        </w:rPr>
        <w:br/>
      </w:r>
      <w:r w:rsidRPr="0059261C">
        <w:rPr>
          <w:rFonts w:cs="Segoe UI"/>
          <w:b/>
          <w:bCs/>
          <w:color w:val="201F1E"/>
          <w:shd w:val="clear" w:color="auto" w:fill="FFFFFF"/>
        </w:rPr>
        <w:t>* In section 7 of the protocol, it should be specified whether or not instructors are encouraged to modify the PowerPoint lecture. If not, there are some nonstandard usages and Spanish punctuation therein that may need to be adapted for a native English-speaking audience.</w:t>
      </w:r>
      <w:r w:rsidRPr="0059261C">
        <w:rPr>
          <w:rFonts w:cs="Segoe UI"/>
          <w:b/>
          <w:bCs/>
          <w:color w:val="201F1E"/>
        </w:rPr>
        <w:br/>
      </w:r>
    </w:p>
    <w:p w14:paraId="18A68816" w14:textId="3228D52C" w:rsidR="000E6E63" w:rsidRPr="000A095C" w:rsidRDefault="000E6E63">
      <w:pPr>
        <w:rPr>
          <w:rFonts w:cs="Segoe UI"/>
          <w:color w:val="FF0000"/>
        </w:rPr>
      </w:pPr>
      <w:r w:rsidRPr="000E6E63">
        <w:rPr>
          <w:rFonts w:cs="Segoe UI"/>
          <w:color w:val="201F1E"/>
        </w:rPr>
        <w:t>It has been specified that instructors can modify the power-point lecture</w:t>
      </w:r>
      <w:r w:rsidR="00F67AFB">
        <w:rPr>
          <w:rFonts w:cs="Segoe UI"/>
          <w:color w:val="201F1E"/>
        </w:rPr>
        <w:t xml:space="preserve"> (line</w:t>
      </w:r>
      <w:r w:rsidR="00781DCD">
        <w:rPr>
          <w:rFonts w:cs="Segoe UI"/>
          <w:color w:val="201F1E"/>
        </w:rPr>
        <w:t>s 5</w:t>
      </w:r>
      <w:r w:rsidR="000A0478">
        <w:rPr>
          <w:rFonts w:cs="Segoe UI"/>
          <w:color w:val="201F1E"/>
        </w:rPr>
        <w:t>62-563</w:t>
      </w:r>
      <w:r w:rsidR="00F67AFB">
        <w:rPr>
          <w:rFonts w:cs="Segoe UI"/>
          <w:color w:val="201F1E"/>
        </w:rPr>
        <w:t>)</w:t>
      </w:r>
      <w:r w:rsidRPr="000E6E63">
        <w:rPr>
          <w:rFonts w:cs="Segoe UI"/>
          <w:color w:val="201F1E"/>
        </w:rPr>
        <w:t xml:space="preserve">. </w:t>
      </w:r>
    </w:p>
    <w:p w14:paraId="726B32F1" w14:textId="77777777" w:rsidR="00F64388" w:rsidRDefault="009A1852">
      <w:pPr>
        <w:rPr>
          <w:rFonts w:cs="Segoe UI"/>
          <w:color w:val="201F1E"/>
        </w:rPr>
      </w:pPr>
      <w:r w:rsidRPr="000A0478">
        <w:rPr>
          <w:rFonts w:cs="Segoe UI"/>
          <w:b/>
          <w:bCs/>
          <w:color w:val="201F1E"/>
        </w:rPr>
        <w:br/>
      </w:r>
      <w:r w:rsidRPr="0059261C">
        <w:rPr>
          <w:rFonts w:cs="Segoe UI"/>
          <w:b/>
          <w:bCs/>
          <w:color w:val="201F1E"/>
          <w:shd w:val="clear" w:color="auto" w:fill="FFFFFF"/>
        </w:rPr>
        <w:t>* The use of the word "part" in two instances in the manuscript does not easily translate into English. I had trouble understanding whether this meant students who "possess" or "do not possess" predispositions (line 69) or "come from" or "do not come from" lower academic levels (line 144) until its use was contextualized at the end of the paragraph by a concrete example (lines 145-147).</w:t>
      </w:r>
      <w:r w:rsidRPr="0059261C">
        <w:rPr>
          <w:rFonts w:cs="Segoe UI"/>
          <w:b/>
          <w:bCs/>
          <w:color w:val="201F1E"/>
        </w:rPr>
        <w:br/>
      </w:r>
    </w:p>
    <w:p w14:paraId="0048E696" w14:textId="472D307F" w:rsidR="00F64388" w:rsidRDefault="00F64388">
      <w:pPr>
        <w:rPr>
          <w:rFonts w:cs="Segoe UI"/>
          <w:color w:val="201F1E"/>
        </w:rPr>
      </w:pPr>
      <w:r>
        <w:rPr>
          <w:rFonts w:cs="Segoe UI"/>
          <w:color w:val="201F1E"/>
        </w:rPr>
        <w:t xml:space="preserve">It has been changed </w:t>
      </w:r>
      <w:r w:rsidR="00F67AFB">
        <w:rPr>
          <w:rFonts w:cs="Segoe UI"/>
          <w:color w:val="201F1E"/>
        </w:rPr>
        <w:t>using</w:t>
      </w:r>
      <w:r>
        <w:rPr>
          <w:rFonts w:cs="Segoe UI"/>
          <w:color w:val="201F1E"/>
        </w:rPr>
        <w:t xml:space="preserve"> to the suggested words</w:t>
      </w:r>
      <w:r w:rsidR="00F67AFB">
        <w:rPr>
          <w:rFonts w:cs="Segoe UI"/>
          <w:color w:val="201F1E"/>
        </w:rPr>
        <w:t xml:space="preserve"> (lines </w:t>
      </w:r>
      <w:r w:rsidR="00781DCD">
        <w:rPr>
          <w:rFonts w:cs="Segoe UI"/>
          <w:color w:val="201F1E"/>
        </w:rPr>
        <w:t>7</w:t>
      </w:r>
      <w:r w:rsidR="000A0478">
        <w:rPr>
          <w:rFonts w:cs="Segoe UI"/>
          <w:color w:val="201F1E"/>
        </w:rPr>
        <w:t>5</w:t>
      </w:r>
      <w:r w:rsidR="00F67AFB">
        <w:rPr>
          <w:rFonts w:cs="Segoe UI"/>
          <w:color w:val="201F1E"/>
        </w:rPr>
        <w:t xml:space="preserve">, </w:t>
      </w:r>
      <w:r w:rsidR="00781DCD">
        <w:rPr>
          <w:rFonts w:cs="Segoe UI"/>
          <w:color w:val="201F1E"/>
        </w:rPr>
        <w:t>2</w:t>
      </w:r>
      <w:r w:rsidR="000A0478">
        <w:rPr>
          <w:rFonts w:cs="Segoe UI"/>
          <w:color w:val="201F1E"/>
        </w:rPr>
        <w:t>45</w:t>
      </w:r>
      <w:r w:rsidR="00F67AFB">
        <w:rPr>
          <w:rFonts w:cs="Segoe UI"/>
          <w:color w:val="201F1E"/>
        </w:rPr>
        <w:t>)</w:t>
      </w:r>
      <w:r w:rsidR="00EB04C2">
        <w:rPr>
          <w:rFonts w:cs="Segoe UI"/>
          <w:color w:val="201F1E"/>
        </w:rPr>
        <w:t>.</w:t>
      </w:r>
    </w:p>
    <w:p w14:paraId="4045021D" w14:textId="77777777" w:rsidR="00EB04C2" w:rsidRDefault="009A1852">
      <w:pPr>
        <w:rPr>
          <w:rFonts w:cs="Segoe UI"/>
          <w:color w:val="201F1E"/>
        </w:rPr>
      </w:pPr>
      <w:r w:rsidRPr="0059261C">
        <w:rPr>
          <w:rFonts w:cs="Segoe UI"/>
          <w:b/>
          <w:bCs/>
          <w:color w:val="201F1E"/>
        </w:rPr>
        <w:lastRenderedPageBreak/>
        <w:br/>
      </w:r>
      <w:r w:rsidRPr="0059261C">
        <w:rPr>
          <w:rFonts w:cs="Segoe UI"/>
          <w:b/>
          <w:bCs/>
          <w:color w:val="201F1E"/>
          <w:shd w:val="clear" w:color="auto" w:fill="FFFFFF"/>
        </w:rPr>
        <w:t>* Many lines of the manuscript are highlighted without explanation.</w:t>
      </w:r>
      <w:r w:rsidRPr="0051770F">
        <w:rPr>
          <w:rFonts w:cs="Segoe UI"/>
          <w:color w:val="201F1E"/>
        </w:rPr>
        <w:br/>
      </w:r>
    </w:p>
    <w:p w14:paraId="3032E861" w14:textId="20218055" w:rsidR="00F64388" w:rsidRPr="00BD5E98" w:rsidRDefault="00F67AFB">
      <w:pPr>
        <w:rPr>
          <w:rFonts w:cs="Segoe UI"/>
          <w:color w:val="201F1E"/>
        </w:rPr>
      </w:pPr>
      <w:r w:rsidRPr="00BD5E98">
        <w:rPr>
          <w:rFonts w:cs="Segoe UI"/>
          <w:color w:val="201F1E"/>
        </w:rPr>
        <w:t>The highlight</w:t>
      </w:r>
      <w:r w:rsidR="00EB04C2">
        <w:rPr>
          <w:rFonts w:cs="Segoe UI"/>
          <w:color w:val="201F1E"/>
        </w:rPr>
        <w:t>ing</w:t>
      </w:r>
      <w:r w:rsidRPr="00BD5E98">
        <w:rPr>
          <w:rFonts w:cs="Segoe UI"/>
          <w:color w:val="201F1E"/>
        </w:rPr>
        <w:t xml:space="preserve"> has been eliminated</w:t>
      </w:r>
      <w:r w:rsidR="00EB04C2">
        <w:rPr>
          <w:rFonts w:cs="Segoe UI"/>
          <w:color w:val="201F1E"/>
        </w:rPr>
        <w:t>.</w:t>
      </w:r>
      <w:r w:rsidR="009A1852" w:rsidRPr="00BD5E98">
        <w:rPr>
          <w:rFonts w:cs="Segoe UI"/>
          <w:color w:val="201F1E"/>
        </w:rPr>
        <w:br/>
      </w:r>
    </w:p>
    <w:p w14:paraId="0A2B8D7C" w14:textId="77777777" w:rsidR="00F64388" w:rsidRPr="00BD5E98" w:rsidRDefault="00F64388">
      <w:pPr>
        <w:rPr>
          <w:rFonts w:cs="Segoe UI"/>
          <w:color w:val="201F1E"/>
        </w:rPr>
      </w:pPr>
      <w:r w:rsidRPr="00BD5E98">
        <w:rPr>
          <w:rFonts w:cs="Segoe UI"/>
          <w:color w:val="201F1E"/>
        </w:rPr>
        <w:br w:type="page"/>
      </w:r>
    </w:p>
    <w:p w14:paraId="43DF7F80" w14:textId="427E0209" w:rsidR="00F64388" w:rsidRPr="00BD5E98" w:rsidRDefault="00F64388" w:rsidP="00F64388">
      <w:pPr>
        <w:jc w:val="center"/>
        <w:rPr>
          <w:rFonts w:cs="Arial"/>
          <w:b/>
          <w:bCs/>
          <w:shd w:val="clear" w:color="auto" w:fill="F6F6F6"/>
        </w:rPr>
      </w:pPr>
      <w:r w:rsidRPr="00BD5E98">
        <w:rPr>
          <w:b/>
          <w:bCs/>
        </w:rPr>
        <w:lastRenderedPageBreak/>
        <w:t>RESPONSES TO REVIEWER 2</w:t>
      </w:r>
    </w:p>
    <w:p w14:paraId="03EFAA50" w14:textId="77777777" w:rsidR="00F64388" w:rsidRDefault="009A1852">
      <w:pPr>
        <w:rPr>
          <w:rFonts w:cs="Segoe UI"/>
          <w:b/>
          <w:bCs/>
          <w:color w:val="201F1E"/>
          <w:shd w:val="clear" w:color="auto" w:fill="FFFFFF"/>
        </w:rPr>
      </w:pPr>
      <w:r w:rsidRPr="00F67AFB">
        <w:rPr>
          <w:rFonts w:cs="Segoe UI"/>
          <w:color w:val="201F1E"/>
        </w:rPr>
        <w:br/>
      </w:r>
      <w:r w:rsidRPr="00F67AFB">
        <w:rPr>
          <w:rFonts w:cs="Segoe UI"/>
          <w:b/>
          <w:bCs/>
          <w:color w:val="201F1E"/>
        </w:rPr>
        <w:br/>
      </w:r>
      <w:r w:rsidRPr="00F64388">
        <w:rPr>
          <w:rFonts w:cs="Segoe UI"/>
          <w:b/>
          <w:bCs/>
          <w:color w:val="201F1E"/>
          <w:shd w:val="clear" w:color="auto" w:fill="FFFFFF"/>
        </w:rPr>
        <w:t>This was a nicely written and organized overview of a methodology to implement productive failure/invention activities in a college classroom (but may also be used at other age levels). The level of detail seemed perfect, and the procedures were clear and justified by prior research. I have two general comments, and several more specific comments.</w:t>
      </w:r>
    </w:p>
    <w:p w14:paraId="1C656CFF" w14:textId="77777777" w:rsidR="00F64388" w:rsidRPr="0051770F" w:rsidRDefault="00F64388" w:rsidP="00F64388">
      <w:r w:rsidRPr="0051770F">
        <w:t xml:space="preserve">Many thanks for your comments. </w:t>
      </w:r>
    </w:p>
    <w:p w14:paraId="4DA6C151" w14:textId="77777777" w:rsidR="00F64388" w:rsidRDefault="009A1852">
      <w:pPr>
        <w:rPr>
          <w:rFonts w:cs="Segoe UI"/>
          <w:b/>
          <w:bCs/>
          <w:color w:val="201F1E"/>
        </w:rPr>
      </w:pPr>
      <w:r w:rsidRPr="00F64388">
        <w:rPr>
          <w:rFonts w:cs="Segoe UI"/>
          <w:b/>
          <w:bCs/>
          <w:color w:val="201F1E"/>
        </w:rPr>
        <w:br/>
      </w:r>
      <w:r w:rsidRPr="00F64388">
        <w:rPr>
          <w:rFonts w:cs="Segoe UI"/>
          <w:b/>
          <w:bCs/>
          <w:color w:val="201F1E"/>
        </w:rPr>
        <w:br/>
      </w:r>
      <w:r w:rsidRPr="00F64388">
        <w:rPr>
          <w:rFonts w:cs="Segoe UI"/>
          <w:b/>
          <w:bCs/>
          <w:color w:val="201F1E"/>
          <w:shd w:val="clear" w:color="auto" w:fill="FFFFFF"/>
        </w:rPr>
        <w:t>GENERAL COMMENTS</w:t>
      </w:r>
      <w:r w:rsidRPr="00F64388">
        <w:rPr>
          <w:rFonts w:cs="Segoe UI"/>
          <w:b/>
          <w:bCs/>
          <w:color w:val="201F1E"/>
        </w:rPr>
        <w:br/>
      </w:r>
      <w:r w:rsidRPr="00F64388">
        <w:rPr>
          <w:rFonts w:cs="Segoe UI"/>
          <w:b/>
          <w:bCs/>
          <w:color w:val="201F1E"/>
        </w:rPr>
        <w:br/>
      </w:r>
      <w:r w:rsidRPr="00F64388">
        <w:rPr>
          <w:rFonts w:cs="Segoe UI"/>
          <w:b/>
          <w:bCs/>
          <w:color w:val="201F1E"/>
          <w:shd w:val="clear" w:color="auto" w:fill="FFFFFF"/>
        </w:rPr>
        <w:t xml:space="preserve">A key issue with this protocol is the conceptualization of the direct instruction (control) condition. It is great that the activities are exactly the same between control and PS-I conditions, and just the order of activities is changed. This allows much better experimental comparison and control relative to some prior studies. However, it is debatable as to whether the control condition is a true direct instruction condition. For example, why do students in the control condition NOT receive the lecture on standard deviation before the worked example and activity? I realize this may be a logistic issue, in that it is hard to give a lecture to one group of students and not another. But it is also not a true direct instruction condition - this is not how a teacher typically would teach (i.e., with a worked example in a packet, then practice, and THEN a lecture). In addition, a similar methodology (worked example before instruction) has been treated in the literature as a type of scaffolded productive failure/invention activity (e.g., </w:t>
      </w:r>
      <w:proofErr w:type="spellStart"/>
      <w:r w:rsidRPr="00F64388">
        <w:rPr>
          <w:rFonts w:cs="Segoe UI"/>
          <w:b/>
          <w:bCs/>
          <w:color w:val="201F1E"/>
          <w:shd w:val="clear" w:color="auto" w:fill="FFFFFF"/>
        </w:rPr>
        <w:t>Glogger</w:t>
      </w:r>
      <w:proofErr w:type="spellEnd"/>
      <w:r w:rsidRPr="00F64388">
        <w:rPr>
          <w:rFonts w:cs="Segoe UI"/>
          <w:b/>
          <w:bCs/>
          <w:color w:val="201F1E"/>
          <w:shd w:val="clear" w:color="auto" w:fill="FFFFFF"/>
        </w:rPr>
        <w:t xml:space="preserve">-Frey et al., 2015; Newman &amp; </w:t>
      </w:r>
      <w:proofErr w:type="spellStart"/>
      <w:r w:rsidRPr="00F64388">
        <w:rPr>
          <w:rFonts w:cs="Segoe UI"/>
          <w:b/>
          <w:bCs/>
          <w:color w:val="201F1E"/>
          <w:shd w:val="clear" w:color="auto" w:fill="FFFFFF"/>
        </w:rPr>
        <w:t>DeCaro</w:t>
      </w:r>
      <w:proofErr w:type="spellEnd"/>
      <w:r w:rsidRPr="00F64388">
        <w:rPr>
          <w:rFonts w:cs="Segoe UI"/>
          <w:b/>
          <w:bCs/>
          <w:color w:val="201F1E"/>
          <w:shd w:val="clear" w:color="auto" w:fill="FFFFFF"/>
        </w:rPr>
        <w:t>, 2019). Although the framing is certainly debatable, these studies showed better performance for students in the worked example-first condition (although there were some moderators to these effects, such as the presence of a pretest). At the very least, the similarities/differences between the proposed procedure (worked examples, practice, lecture) and prior studies (e.g., lecture then practice, or worked examples then lecture) need to be discussed and justified. In addition, I would suggest to those reading this protocol that, if they are able, a lecture-first method is also an option and advisable.</w:t>
      </w:r>
      <w:r w:rsidRPr="00F64388">
        <w:rPr>
          <w:rFonts w:cs="Segoe UI"/>
          <w:b/>
          <w:bCs/>
          <w:color w:val="201F1E"/>
        </w:rPr>
        <w:br/>
      </w:r>
    </w:p>
    <w:p w14:paraId="03BA7A41" w14:textId="1C35EBDF" w:rsidR="003F36A8" w:rsidRDefault="00AC0CE7">
      <w:pPr>
        <w:rPr>
          <w:rFonts w:cs="Segoe UI"/>
          <w:color w:val="201F1E"/>
        </w:rPr>
      </w:pPr>
      <w:r>
        <w:rPr>
          <w:rFonts w:cs="Segoe UI"/>
          <w:color w:val="201F1E"/>
        </w:rPr>
        <w:t xml:space="preserve">The </w:t>
      </w:r>
      <w:r w:rsidR="00F64388">
        <w:rPr>
          <w:rFonts w:cs="Segoe UI"/>
          <w:color w:val="201F1E"/>
        </w:rPr>
        <w:t xml:space="preserve">option to use the lecture as a first step </w:t>
      </w:r>
      <w:r w:rsidR="00965241">
        <w:rPr>
          <w:rFonts w:cs="Segoe UI"/>
          <w:color w:val="201F1E"/>
        </w:rPr>
        <w:t xml:space="preserve">in the control condition </w:t>
      </w:r>
      <w:r w:rsidR="00F64388">
        <w:rPr>
          <w:rFonts w:cs="Segoe UI"/>
          <w:color w:val="201F1E"/>
        </w:rPr>
        <w:t>has been suggested</w:t>
      </w:r>
      <w:r w:rsidR="005064E2">
        <w:rPr>
          <w:rFonts w:cs="Segoe UI"/>
          <w:color w:val="201F1E"/>
        </w:rPr>
        <w:t xml:space="preserve"> (line</w:t>
      </w:r>
      <w:r w:rsidR="00781DCD">
        <w:rPr>
          <w:rFonts w:cs="Segoe UI"/>
          <w:color w:val="201F1E"/>
        </w:rPr>
        <w:t>s</w:t>
      </w:r>
      <w:r w:rsidR="005064E2">
        <w:rPr>
          <w:rFonts w:cs="Segoe UI"/>
          <w:color w:val="201F1E"/>
        </w:rPr>
        <w:t xml:space="preserve"> </w:t>
      </w:r>
      <w:r w:rsidR="00781DCD">
        <w:rPr>
          <w:rFonts w:cs="Segoe UI"/>
          <w:color w:val="201F1E"/>
        </w:rPr>
        <w:t>2</w:t>
      </w:r>
      <w:r w:rsidR="001D2CAE">
        <w:rPr>
          <w:rFonts w:cs="Segoe UI"/>
          <w:color w:val="201F1E"/>
        </w:rPr>
        <w:t>27-229</w:t>
      </w:r>
      <w:r w:rsidR="005064E2">
        <w:rPr>
          <w:rFonts w:cs="Segoe UI"/>
          <w:color w:val="201F1E"/>
        </w:rPr>
        <w:t>)</w:t>
      </w:r>
      <w:r w:rsidR="003F36A8">
        <w:rPr>
          <w:rFonts w:cs="Segoe UI"/>
          <w:color w:val="201F1E"/>
        </w:rPr>
        <w:t xml:space="preserve">. </w:t>
      </w:r>
      <w:r w:rsidR="00F64388" w:rsidRPr="00F64388">
        <w:rPr>
          <w:rFonts w:cs="Segoe UI"/>
          <w:color w:val="201F1E"/>
        </w:rPr>
        <w:t>We have</w:t>
      </w:r>
      <w:r w:rsidR="00F64388">
        <w:rPr>
          <w:rFonts w:cs="Segoe UI"/>
          <w:color w:val="201F1E"/>
        </w:rPr>
        <w:t xml:space="preserve"> also clarified what we refer </w:t>
      </w:r>
      <w:r>
        <w:rPr>
          <w:rFonts w:cs="Segoe UI"/>
          <w:color w:val="201F1E"/>
        </w:rPr>
        <w:t>by “</w:t>
      </w:r>
      <w:r w:rsidR="00F64388">
        <w:rPr>
          <w:rFonts w:cs="Segoe UI"/>
          <w:color w:val="201F1E"/>
        </w:rPr>
        <w:t>direct instruction</w:t>
      </w:r>
      <w:r>
        <w:rPr>
          <w:rFonts w:cs="Segoe UI"/>
          <w:color w:val="201F1E"/>
        </w:rPr>
        <w:t>”</w:t>
      </w:r>
      <w:r w:rsidR="00781DCD">
        <w:rPr>
          <w:rFonts w:cs="Segoe UI"/>
          <w:color w:val="201F1E"/>
        </w:rPr>
        <w:t xml:space="preserve"> as an approach that can include starting</w:t>
      </w:r>
      <w:r w:rsidR="003F36A8">
        <w:rPr>
          <w:rFonts w:cs="Segoe UI"/>
          <w:color w:val="201F1E"/>
        </w:rPr>
        <w:t xml:space="preserve"> with worked examples</w:t>
      </w:r>
      <w:r w:rsidR="00F64388">
        <w:rPr>
          <w:rFonts w:cs="Segoe UI"/>
          <w:color w:val="201F1E"/>
        </w:rPr>
        <w:t xml:space="preserve"> </w:t>
      </w:r>
      <w:r w:rsidR="003F36A8">
        <w:rPr>
          <w:rFonts w:cs="Segoe UI"/>
          <w:color w:val="201F1E"/>
        </w:rPr>
        <w:t xml:space="preserve">(lines </w:t>
      </w:r>
      <w:r w:rsidR="00781DCD">
        <w:rPr>
          <w:rFonts w:cs="Segoe UI"/>
          <w:color w:val="201F1E"/>
        </w:rPr>
        <w:t>7</w:t>
      </w:r>
      <w:r w:rsidR="001D2CAE">
        <w:rPr>
          <w:rFonts w:cs="Segoe UI"/>
          <w:color w:val="201F1E"/>
        </w:rPr>
        <w:t>8-82</w:t>
      </w:r>
      <w:r w:rsidR="003F36A8">
        <w:rPr>
          <w:rFonts w:cs="Segoe UI"/>
          <w:color w:val="201F1E"/>
        </w:rPr>
        <w:t>). Finally, similarities and differences between the proposed control condition and other potential adaptations (lecture first, or worked example followed by lecture)</w:t>
      </w:r>
      <w:r w:rsidR="00FB291A">
        <w:rPr>
          <w:rFonts w:cs="Segoe UI"/>
          <w:color w:val="201F1E"/>
        </w:rPr>
        <w:t xml:space="preserve"> </w:t>
      </w:r>
      <w:r w:rsidR="003F36A8">
        <w:rPr>
          <w:rFonts w:cs="Segoe UI"/>
          <w:color w:val="201F1E"/>
        </w:rPr>
        <w:t xml:space="preserve">have been discussed, </w:t>
      </w:r>
      <w:r>
        <w:rPr>
          <w:rFonts w:cs="Segoe UI"/>
          <w:color w:val="201F1E"/>
        </w:rPr>
        <w:t xml:space="preserve">providing </w:t>
      </w:r>
      <w:r w:rsidR="003F36A8">
        <w:rPr>
          <w:rFonts w:cs="Segoe UI"/>
          <w:color w:val="201F1E"/>
        </w:rPr>
        <w:t xml:space="preserve">references </w:t>
      </w:r>
      <w:r>
        <w:rPr>
          <w:rFonts w:cs="Segoe UI"/>
          <w:color w:val="201F1E"/>
        </w:rPr>
        <w:t>from</w:t>
      </w:r>
      <w:r w:rsidR="003F36A8">
        <w:rPr>
          <w:rFonts w:cs="Segoe UI"/>
          <w:color w:val="201F1E"/>
        </w:rPr>
        <w:t xml:space="preserve"> previous literature</w:t>
      </w:r>
      <w:r w:rsidR="005064E2">
        <w:rPr>
          <w:rFonts w:cs="Segoe UI"/>
          <w:color w:val="201F1E"/>
        </w:rPr>
        <w:t xml:space="preserve"> (lines </w:t>
      </w:r>
      <w:r w:rsidR="00781DCD">
        <w:rPr>
          <w:rFonts w:cs="Segoe UI"/>
          <w:color w:val="201F1E"/>
        </w:rPr>
        <w:t>2</w:t>
      </w:r>
      <w:r w:rsidR="001D2CAE">
        <w:rPr>
          <w:rFonts w:cs="Segoe UI"/>
          <w:color w:val="201F1E"/>
        </w:rPr>
        <w:t>29-234</w:t>
      </w:r>
      <w:r w:rsidR="005064E2">
        <w:rPr>
          <w:rFonts w:cs="Segoe UI"/>
          <w:color w:val="201F1E"/>
        </w:rPr>
        <w:t>)</w:t>
      </w:r>
      <w:r>
        <w:rPr>
          <w:rFonts w:cs="Segoe UI"/>
          <w:color w:val="201F1E"/>
        </w:rPr>
        <w:t>.</w:t>
      </w:r>
    </w:p>
    <w:p w14:paraId="6902BDCC" w14:textId="77777777" w:rsidR="003F36A8" w:rsidRDefault="003F36A8">
      <w:pPr>
        <w:rPr>
          <w:rFonts w:cs="Segoe UI"/>
          <w:color w:val="201F1E"/>
        </w:rPr>
      </w:pPr>
    </w:p>
    <w:p w14:paraId="2F87BF57" w14:textId="77777777" w:rsidR="00AB2EDB" w:rsidRDefault="009A1852">
      <w:pPr>
        <w:rPr>
          <w:rFonts w:cs="Segoe UI"/>
          <w:b/>
          <w:bCs/>
          <w:color w:val="201F1E"/>
        </w:rPr>
      </w:pPr>
      <w:r w:rsidRPr="00F64388">
        <w:rPr>
          <w:rFonts w:cs="Segoe UI"/>
          <w:b/>
          <w:bCs/>
          <w:color w:val="201F1E"/>
        </w:rPr>
        <w:br/>
      </w:r>
      <w:r w:rsidRPr="00F64388">
        <w:rPr>
          <w:rFonts w:cs="Segoe UI"/>
          <w:b/>
          <w:bCs/>
          <w:color w:val="201F1E"/>
          <w:shd w:val="clear" w:color="auto" w:fill="FFFFFF"/>
        </w:rPr>
        <w:t xml:space="preserve">Second, the instructions to reviewers states that the efficacy of the protocol must be demonstrated. There was not a lot of detail given about the data collected using this protocol (e.g., sample, significance of results). There was also no actual data given on the survey measures that are a big part of this protocol. If this journal is looking for evidence of efficacy with regards to actual data, then this </w:t>
      </w:r>
      <w:r w:rsidRPr="00F64388">
        <w:rPr>
          <w:rFonts w:cs="Segoe UI"/>
          <w:b/>
          <w:bCs/>
          <w:color w:val="201F1E"/>
          <w:shd w:val="clear" w:color="auto" w:fill="FFFFFF"/>
        </w:rPr>
        <w:lastRenderedPageBreak/>
        <w:t>aspect is somewhat missing from this paper. If the journal is looking for efficacy in terms of ability to implement this protocol, then the paper is great.</w:t>
      </w:r>
      <w:r w:rsidRPr="00F64388">
        <w:rPr>
          <w:rFonts w:cs="Segoe UI"/>
          <w:b/>
          <w:bCs/>
          <w:color w:val="201F1E"/>
        </w:rPr>
        <w:br/>
      </w:r>
    </w:p>
    <w:p w14:paraId="4930ED42" w14:textId="68A1DE0F" w:rsidR="00671510" w:rsidRDefault="005064E2">
      <w:pPr>
        <w:rPr>
          <w:rFonts w:cs="Segoe UI"/>
          <w:b/>
          <w:bCs/>
          <w:color w:val="201F1E"/>
          <w:shd w:val="clear" w:color="auto" w:fill="FFFFFF"/>
        </w:rPr>
      </w:pPr>
      <w:r>
        <w:rPr>
          <w:rFonts w:cs="Segoe UI"/>
          <w:color w:val="201F1E"/>
        </w:rPr>
        <w:t xml:space="preserve">To provide more references of real data after the application of the protocol, we have changed the representative results in Figure </w:t>
      </w:r>
      <w:r w:rsidR="00781DCD">
        <w:rPr>
          <w:rFonts w:cs="Segoe UI"/>
          <w:color w:val="201F1E"/>
        </w:rPr>
        <w:t>5</w:t>
      </w:r>
      <w:r w:rsidR="00671510">
        <w:rPr>
          <w:rFonts w:cs="Segoe UI"/>
          <w:color w:val="201F1E"/>
        </w:rPr>
        <w:t xml:space="preserve"> to display</w:t>
      </w:r>
      <w:r>
        <w:rPr>
          <w:rFonts w:cs="Segoe UI"/>
          <w:color w:val="201F1E"/>
        </w:rPr>
        <w:t xml:space="preserve"> real results</w:t>
      </w:r>
      <w:r w:rsidR="00AC0CE7">
        <w:rPr>
          <w:rFonts w:cs="Segoe UI"/>
          <w:color w:val="201F1E"/>
        </w:rPr>
        <w:t>, specifically those by</w:t>
      </w:r>
      <w:r w:rsidR="00671510">
        <w:rPr>
          <w:rFonts w:cs="Segoe UI"/>
          <w:color w:val="201F1E"/>
        </w:rPr>
        <w:t xml:space="preserve"> </w:t>
      </w:r>
      <w:r w:rsidR="00671510">
        <w:rPr>
          <w:rFonts w:cs="Segoe UI"/>
          <w:color w:val="201F1E"/>
        </w:rPr>
        <w:fldChar w:fldCharType="begin"/>
      </w:r>
      <w:r w:rsidR="00671510">
        <w:rPr>
          <w:rFonts w:cs="Segoe UI"/>
          <w:color w:val="201F1E"/>
        </w:rPr>
        <w:instrText xml:space="preserve"> ADDIN EN.CITE &lt;EndNote&gt;&lt;Cite&gt;&lt;Author&gt;González-Cabañes&lt;/Author&gt;&lt;Year&gt;2020&lt;/Year&gt;&lt;RecNum&gt;1131&lt;/RecNum&gt;&lt;DisplayText&gt;(González-Cabañes, García, Rodríguez, Cuesta, &amp;amp; Núñez, 2020)&lt;/DisplayText&gt;&lt;record&gt;&lt;rec-number&gt;1131&lt;/rec-number&gt;&lt;foreign-keys&gt;&lt;key app="EN" db-id="0t9rww5zgwsfv5e2fa8vvp5rx2zzer0t0tpt" timestamp="1599474986"&gt;1131&lt;/key&gt;&lt;/foreign-keys&gt;&lt;ref-type name="Journal Article"&gt;17&lt;/ref-type&gt;&lt;contributors&gt;&lt;authors&gt;&lt;author&gt;González-Cabañes, Eduardo&lt;/author&gt;&lt;author&gt;García, Trinidad&lt;/author&gt;&lt;author&gt;Rodríguez, Celestino&lt;/author&gt;&lt;author&gt;Cuesta, Marcelino&lt;/author&gt;&lt;author&gt;Núñez, José Carlos&lt;/author&gt;&lt;/authors&gt;&lt;/contributors&gt;&lt;titles&gt;&lt;title&gt;Learning and Emotional Outcomes after the Application of Invention Activities in a Sample of University Students&lt;/title&gt;&lt;secondary-title&gt;Sustainability&lt;/secondary-title&gt;&lt;/titles&gt;&lt;periodical&gt;&lt;full-title&gt;Sustainability&lt;/full-title&gt;&lt;/periodical&gt;&lt;pages&gt;7306&lt;/pages&gt;&lt;volume&gt;12&lt;/volume&gt;&lt;number&gt;18&lt;/number&gt;&lt;dates&gt;&lt;year&gt;2020&lt;/year&gt;&lt;/dates&gt;&lt;isbn&gt;2071-1050&lt;/isbn&gt;&lt;accession-num&gt;doi:10.3390/su12187306&lt;/accession-num&gt;&lt;urls&gt;&lt;related-urls&gt;&lt;url&gt;https://www.mdpi.com/2071-1050/12/18/7306&lt;/url&gt;&lt;/related-urls&gt;&lt;/urls&gt;&lt;electronic-resource-num&gt;10.3390/su12187306&lt;/electronic-resource-num&gt;&lt;/record&gt;&lt;/Cite&gt;&lt;/EndNote&gt;</w:instrText>
      </w:r>
      <w:r w:rsidR="00671510">
        <w:rPr>
          <w:rFonts w:cs="Segoe UI"/>
          <w:color w:val="201F1E"/>
        </w:rPr>
        <w:fldChar w:fldCharType="separate"/>
      </w:r>
      <w:r w:rsidR="00671510">
        <w:rPr>
          <w:rFonts w:cs="Segoe UI"/>
          <w:noProof/>
          <w:color w:val="201F1E"/>
        </w:rPr>
        <w:t>González-Cabañes, García, Rodríguez, Cuesta, &amp; Núñez (2020)</w:t>
      </w:r>
      <w:r w:rsidR="00671510">
        <w:rPr>
          <w:rFonts w:cs="Segoe UI"/>
          <w:color w:val="201F1E"/>
        </w:rPr>
        <w:fldChar w:fldCharType="end"/>
      </w:r>
      <w:r w:rsidR="00671510">
        <w:rPr>
          <w:rFonts w:cs="Segoe UI"/>
          <w:color w:val="201F1E"/>
        </w:rPr>
        <w:t xml:space="preserve">. </w:t>
      </w:r>
      <w:r w:rsidR="009A1852" w:rsidRPr="00F64388">
        <w:rPr>
          <w:rFonts w:cs="Segoe UI"/>
          <w:b/>
          <w:bCs/>
          <w:color w:val="201F1E"/>
        </w:rPr>
        <w:br/>
      </w:r>
      <w:r w:rsidR="009A1852" w:rsidRPr="00F64388">
        <w:rPr>
          <w:rFonts w:cs="Segoe UI"/>
          <w:b/>
          <w:bCs/>
          <w:color w:val="201F1E"/>
        </w:rPr>
        <w:br/>
      </w:r>
      <w:r w:rsidR="009A1852" w:rsidRPr="00F64388">
        <w:rPr>
          <w:rFonts w:cs="Segoe UI"/>
          <w:b/>
          <w:bCs/>
          <w:color w:val="201F1E"/>
          <w:shd w:val="clear" w:color="auto" w:fill="FFFFFF"/>
        </w:rPr>
        <w:t>Lines 86-88: It should be noted here that this procedure (i.e., instruction that builds upon student solutions) is not always done (e.g., in the invention literature).</w:t>
      </w:r>
      <w:r w:rsidR="00671510">
        <w:rPr>
          <w:rFonts w:cs="Segoe UI"/>
          <w:b/>
          <w:bCs/>
          <w:color w:val="201F1E"/>
          <w:shd w:val="clear" w:color="auto" w:fill="FFFFFF"/>
        </w:rPr>
        <w:t xml:space="preserve"> </w:t>
      </w:r>
    </w:p>
    <w:p w14:paraId="573E4248" w14:textId="5BA69BC2" w:rsidR="00C76E8E" w:rsidRDefault="00671510">
      <w:pPr>
        <w:rPr>
          <w:rFonts w:cs="Segoe UI"/>
          <w:color w:val="201F1E"/>
        </w:rPr>
      </w:pPr>
      <w:r>
        <w:rPr>
          <w:rFonts w:cs="Segoe UI"/>
          <w:color w:val="201F1E"/>
        </w:rPr>
        <w:t xml:space="preserve">This idea is now </w:t>
      </w:r>
      <w:r w:rsidR="005C3661">
        <w:rPr>
          <w:rFonts w:cs="Segoe UI"/>
          <w:color w:val="201F1E"/>
        </w:rPr>
        <w:t xml:space="preserve">described in more detail </w:t>
      </w:r>
      <w:r>
        <w:rPr>
          <w:rFonts w:cs="Segoe UI"/>
          <w:color w:val="201F1E"/>
        </w:rPr>
        <w:t xml:space="preserve">in lines </w:t>
      </w:r>
      <w:r w:rsidR="001D2CAE">
        <w:rPr>
          <w:rFonts w:cs="Segoe UI"/>
          <w:color w:val="201F1E"/>
        </w:rPr>
        <w:t>175-179</w:t>
      </w:r>
      <w:r w:rsidR="0083793E">
        <w:rPr>
          <w:rFonts w:cs="Segoe UI"/>
          <w:color w:val="201F1E"/>
        </w:rPr>
        <w:t>.</w:t>
      </w:r>
      <w:r w:rsidR="009A1852" w:rsidRPr="00F64388">
        <w:rPr>
          <w:rFonts w:cs="Segoe UI"/>
          <w:b/>
          <w:bCs/>
          <w:color w:val="201F1E"/>
        </w:rPr>
        <w:br/>
      </w:r>
      <w:r w:rsidR="009A1852" w:rsidRPr="00F64388">
        <w:rPr>
          <w:rFonts w:cs="Segoe UI"/>
          <w:b/>
          <w:bCs/>
          <w:color w:val="201F1E"/>
        </w:rPr>
        <w:br/>
      </w:r>
      <w:r w:rsidR="009A1852" w:rsidRPr="00F64388">
        <w:rPr>
          <w:rFonts w:cs="Segoe UI"/>
          <w:b/>
          <w:bCs/>
          <w:color w:val="201F1E"/>
          <w:shd w:val="clear" w:color="auto" w:fill="FFFFFF"/>
        </w:rPr>
        <w:t>Lines 102-104: It should be noted that the findings for interest and engagement are mixed in the literature (e.g., Weaver et al., 2018).</w:t>
      </w:r>
    </w:p>
    <w:p w14:paraId="406C7267" w14:textId="30ECE8F6" w:rsidR="00C76E8E" w:rsidRDefault="005C3661">
      <w:pPr>
        <w:rPr>
          <w:rFonts w:cs="Segoe UI"/>
          <w:b/>
          <w:bCs/>
          <w:color w:val="201F1E"/>
        </w:rPr>
      </w:pPr>
      <w:r>
        <w:rPr>
          <w:rFonts w:cs="Segoe UI"/>
          <w:color w:val="201F1E"/>
        </w:rPr>
        <w:t>This aspect</w:t>
      </w:r>
      <w:r w:rsidRPr="00C76E8E">
        <w:rPr>
          <w:rFonts w:cs="Segoe UI"/>
          <w:color w:val="201F1E"/>
        </w:rPr>
        <w:t xml:space="preserve"> </w:t>
      </w:r>
      <w:r w:rsidR="00671510" w:rsidRPr="00C76E8E">
        <w:rPr>
          <w:rFonts w:cs="Segoe UI"/>
          <w:color w:val="201F1E"/>
        </w:rPr>
        <w:t xml:space="preserve">has been noted in lines </w:t>
      </w:r>
      <w:r w:rsidR="00C76E8E" w:rsidRPr="00C76E8E">
        <w:rPr>
          <w:rFonts w:cs="Segoe UI"/>
          <w:color w:val="201F1E"/>
        </w:rPr>
        <w:t>1</w:t>
      </w:r>
      <w:r w:rsidR="0083793E">
        <w:rPr>
          <w:rFonts w:cs="Segoe UI"/>
          <w:color w:val="201F1E"/>
        </w:rPr>
        <w:t>1</w:t>
      </w:r>
      <w:r w:rsidR="001D2CAE">
        <w:rPr>
          <w:rFonts w:cs="Segoe UI"/>
          <w:color w:val="201F1E"/>
        </w:rPr>
        <w:t>7-120</w:t>
      </w:r>
      <w:r w:rsidR="00C76E8E" w:rsidRPr="00C76E8E">
        <w:rPr>
          <w:rFonts w:cs="Segoe UI"/>
          <w:color w:val="201F1E"/>
        </w:rPr>
        <w:t>.</w:t>
      </w:r>
      <w:r w:rsidR="00C76E8E">
        <w:rPr>
          <w:rFonts w:cs="Segoe UI"/>
          <w:b/>
          <w:bCs/>
          <w:color w:val="201F1E"/>
        </w:rPr>
        <w:t xml:space="preserve"> </w:t>
      </w:r>
    </w:p>
    <w:p w14:paraId="2EF488B1" w14:textId="11F007EB" w:rsidR="00AB2EDB" w:rsidRPr="00671510" w:rsidRDefault="009A1852">
      <w:pPr>
        <w:rPr>
          <w:rFonts w:cs="Segoe UI"/>
          <w:b/>
          <w:bCs/>
          <w:color w:val="201F1E"/>
        </w:rPr>
      </w:pPr>
      <w:r w:rsidRPr="00F64388">
        <w:rPr>
          <w:rFonts w:cs="Segoe UI"/>
          <w:b/>
          <w:bCs/>
          <w:color w:val="201F1E"/>
        </w:rPr>
        <w:br/>
      </w:r>
      <w:r w:rsidRPr="00F64388">
        <w:rPr>
          <w:rFonts w:cs="Segoe UI"/>
          <w:b/>
          <w:bCs/>
          <w:color w:val="201F1E"/>
          <w:shd w:val="clear" w:color="auto" w:fill="FFFFFF"/>
        </w:rPr>
        <w:t xml:space="preserve">Lines 116-118: Similar to my first general comment above, I don't think that </w:t>
      </w:r>
      <w:proofErr w:type="spellStart"/>
      <w:r w:rsidRPr="00F64388">
        <w:rPr>
          <w:rFonts w:cs="Segoe UI"/>
          <w:b/>
          <w:bCs/>
          <w:color w:val="201F1E"/>
          <w:shd w:val="clear" w:color="auto" w:fill="FFFFFF"/>
        </w:rPr>
        <w:t>Glogger</w:t>
      </w:r>
      <w:proofErr w:type="spellEnd"/>
      <w:r w:rsidRPr="00F64388">
        <w:rPr>
          <w:rFonts w:cs="Segoe UI"/>
          <w:b/>
          <w:bCs/>
          <w:color w:val="201F1E"/>
          <w:shd w:val="clear" w:color="auto" w:fill="FFFFFF"/>
        </w:rPr>
        <w:t>-Frey et al. (2015) would consider the worked examples first condition as a direct instruction method. Be careful about how you are conceptualizing these findings.</w:t>
      </w:r>
    </w:p>
    <w:p w14:paraId="61A08028" w14:textId="43FD83EE" w:rsidR="00AB2EDB" w:rsidRDefault="00AB2EDB">
      <w:pPr>
        <w:rPr>
          <w:rFonts w:cs="Segoe UI"/>
          <w:b/>
          <w:bCs/>
          <w:color w:val="201F1E"/>
          <w:shd w:val="clear" w:color="auto" w:fill="FFFFFF"/>
        </w:rPr>
      </w:pPr>
      <w:r w:rsidRPr="00AB2EDB">
        <w:rPr>
          <w:rFonts w:cs="Segoe UI"/>
          <w:color w:val="201F1E"/>
          <w:shd w:val="clear" w:color="auto" w:fill="FFFFFF"/>
        </w:rPr>
        <w:t xml:space="preserve">It has been clarified what we refer as direct instruction </w:t>
      </w:r>
      <w:r w:rsidR="0083793E">
        <w:rPr>
          <w:rFonts w:cs="Segoe UI"/>
          <w:color w:val="201F1E"/>
        </w:rPr>
        <w:t>(lines 7</w:t>
      </w:r>
      <w:r w:rsidR="001D2CAE">
        <w:rPr>
          <w:rFonts w:cs="Segoe UI"/>
          <w:color w:val="201F1E"/>
        </w:rPr>
        <w:t>8-82</w:t>
      </w:r>
      <w:r w:rsidR="0083793E">
        <w:rPr>
          <w:rFonts w:cs="Segoe UI"/>
          <w:color w:val="201F1E"/>
        </w:rPr>
        <w:t>)</w:t>
      </w:r>
      <w:r w:rsidR="00C76E8E">
        <w:rPr>
          <w:rFonts w:cs="Segoe UI"/>
          <w:color w:val="201F1E"/>
          <w:shd w:val="clear" w:color="auto" w:fill="FFFFFF"/>
        </w:rPr>
        <w:t xml:space="preserve">. </w:t>
      </w:r>
      <w:r w:rsidR="009A1852" w:rsidRPr="00F64388">
        <w:rPr>
          <w:rFonts w:cs="Segoe UI"/>
          <w:b/>
          <w:bCs/>
          <w:color w:val="201F1E"/>
        </w:rPr>
        <w:br/>
      </w:r>
      <w:r w:rsidR="009A1852" w:rsidRPr="00F64388">
        <w:rPr>
          <w:rFonts w:cs="Segoe UI"/>
          <w:b/>
          <w:bCs/>
          <w:color w:val="201F1E"/>
        </w:rPr>
        <w:br/>
      </w:r>
      <w:r w:rsidR="009A1852" w:rsidRPr="00F64388">
        <w:rPr>
          <w:rFonts w:cs="Segoe UI"/>
          <w:b/>
          <w:bCs/>
          <w:color w:val="201F1E"/>
          <w:shd w:val="clear" w:color="auto" w:fill="FFFFFF"/>
        </w:rPr>
        <w:t>Line 240: Assignment of participants to a random number could also be done after the fact (after all data has been combined). It is certainly much easier to combine classroom data by name than expect students to remember their number over several sessions.</w:t>
      </w:r>
    </w:p>
    <w:p w14:paraId="1A104DA5" w14:textId="778EF097" w:rsidR="00AB2EDB" w:rsidRDefault="00C76E8E">
      <w:pPr>
        <w:rPr>
          <w:rFonts w:cs="Segoe UI"/>
          <w:b/>
          <w:bCs/>
          <w:color w:val="201F1E"/>
        </w:rPr>
      </w:pPr>
      <w:r>
        <w:rPr>
          <w:rFonts w:cs="Segoe UI"/>
          <w:color w:val="201F1E"/>
          <w:shd w:val="clear" w:color="auto" w:fill="FFFFFF"/>
        </w:rPr>
        <w:t xml:space="preserve">It has been clarified that </w:t>
      </w:r>
      <w:r w:rsidR="0063401A">
        <w:rPr>
          <w:rFonts w:cs="Segoe UI"/>
          <w:color w:val="201F1E"/>
          <w:shd w:val="clear" w:color="auto" w:fill="FFFFFF"/>
        </w:rPr>
        <w:t xml:space="preserve"> the procedure we used was aimed to</w:t>
      </w:r>
      <w:r>
        <w:rPr>
          <w:rFonts w:cs="Segoe UI"/>
          <w:color w:val="201F1E"/>
          <w:shd w:val="clear" w:color="auto" w:fill="FFFFFF"/>
        </w:rPr>
        <w:t xml:space="preserve"> maintain</w:t>
      </w:r>
      <w:r w:rsidR="006B2D99">
        <w:rPr>
          <w:rFonts w:cs="Segoe UI"/>
          <w:color w:val="201F1E"/>
          <w:shd w:val="clear" w:color="auto" w:fill="FFFFFF"/>
        </w:rPr>
        <w:t xml:space="preserve"> the</w:t>
      </w:r>
      <w:r>
        <w:rPr>
          <w:rFonts w:cs="Segoe UI"/>
          <w:color w:val="201F1E"/>
          <w:shd w:val="clear" w:color="auto" w:fill="FFFFFF"/>
        </w:rPr>
        <w:t xml:space="preserve"> anonymity of students´ responses (lines </w:t>
      </w:r>
      <w:r w:rsidR="00B12B9B">
        <w:rPr>
          <w:rFonts w:cs="Segoe UI"/>
          <w:color w:val="201F1E"/>
          <w:shd w:val="clear" w:color="auto" w:fill="FFFFFF"/>
        </w:rPr>
        <w:t>3</w:t>
      </w:r>
      <w:r w:rsidR="001D2CAE">
        <w:rPr>
          <w:rFonts w:cs="Segoe UI"/>
          <w:color w:val="201F1E"/>
          <w:shd w:val="clear" w:color="auto" w:fill="FFFFFF"/>
        </w:rPr>
        <w:t>61-369).</w:t>
      </w:r>
      <w:r w:rsidR="009A1852" w:rsidRPr="00F64388">
        <w:rPr>
          <w:rFonts w:cs="Segoe UI"/>
          <w:b/>
          <w:bCs/>
          <w:color w:val="201F1E"/>
        </w:rPr>
        <w:br/>
      </w:r>
      <w:r w:rsidR="009A1852" w:rsidRPr="00F64388">
        <w:rPr>
          <w:rFonts w:cs="Segoe UI"/>
          <w:b/>
          <w:bCs/>
          <w:color w:val="201F1E"/>
        </w:rPr>
        <w:br/>
      </w:r>
      <w:r w:rsidR="009A1852" w:rsidRPr="00F64388">
        <w:rPr>
          <w:rFonts w:cs="Segoe UI"/>
          <w:b/>
          <w:bCs/>
          <w:color w:val="201F1E"/>
          <w:shd w:val="clear" w:color="auto" w:fill="FFFFFF"/>
        </w:rPr>
        <w:t>Line 410: Why not give the curiosity scale after the activity? Theory would suggest that curiosity would be higher after invention, not after the lecture has been completed. Prior research is consistent with this too.</w:t>
      </w:r>
      <w:r w:rsidR="009A1852" w:rsidRPr="00F64388">
        <w:rPr>
          <w:rFonts w:cs="Segoe UI"/>
          <w:b/>
          <w:bCs/>
          <w:color w:val="201F1E"/>
        </w:rPr>
        <w:br/>
      </w:r>
    </w:p>
    <w:p w14:paraId="623088A0" w14:textId="374DC075" w:rsidR="00E16FF7" w:rsidRDefault="006B2D99">
      <w:pPr>
        <w:rPr>
          <w:rFonts w:cs="Segoe UI"/>
          <w:color w:val="201F1E"/>
        </w:rPr>
      </w:pPr>
      <w:r>
        <w:rPr>
          <w:rFonts w:cs="Segoe UI"/>
          <w:color w:val="201F1E"/>
        </w:rPr>
        <w:t>This option has been mentioned as a potential adaptation</w:t>
      </w:r>
      <w:r w:rsidR="00EC496C">
        <w:rPr>
          <w:rFonts w:cs="Segoe UI"/>
          <w:color w:val="201F1E"/>
        </w:rPr>
        <w:t xml:space="preserve">, </w:t>
      </w:r>
      <w:r w:rsidR="0063401A">
        <w:rPr>
          <w:rFonts w:cs="Segoe UI"/>
          <w:color w:val="201F1E"/>
        </w:rPr>
        <w:t>while</w:t>
      </w:r>
      <w:r w:rsidR="00EC496C">
        <w:rPr>
          <w:rFonts w:cs="Segoe UI"/>
          <w:color w:val="201F1E"/>
        </w:rPr>
        <w:t xml:space="preserve"> the inclusion of the measurement of curiosity at the end of the lesson </w:t>
      </w:r>
      <w:r w:rsidR="0063401A">
        <w:rPr>
          <w:rFonts w:cs="Segoe UI"/>
          <w:color w:val="201F1E"/>
        </w:rPr>
        <w:t xml:space="preserve">in the present study has been justified </w:t>
      </w:r>
      <w:r w:rsidR="00EC496C">
        <w:rPr>
          <w:rFonts w:cs="Segoe UI"/>
          <w:color w:val="201F1E"/>
        </w:rPr>
        <w:t xml:space="preserve">(lines </w:t>
      </w:r>
      <w:r w:rsidR="00B12B9B">
        <w:rPr>
          <w:rFonts w:cs="Segoe UI"/>
          <w:color w:val="201F1E"/>
        </w:rPr>
        <w:t>5</w:t>
      </w:r>
      <w:r w:rsidR="001D2CAE">
        <w:rPr>
          <w:rFonts w:cs="Segoe UI"/>
          <w:color w:val="201F1E"/>
        </w:rPr>
        <w:t>72-578</w:t>
      </w:r>
      <w:r w:rsidR="00EC496C">
        <w:rPr>
          <w:rFonts w:cs="Segoe UI"/>
          <w:color w:val="201F1E"/>
        </w:rPr>
        <w:t>).</w:t>
      </w:r>
    </w:p>
    <w:p w14:paraId="488B7851" w14:textId="77777777" w:rsidR="00164E68" w:rsidRDefault="00AB2EDB">
      <w:pPr>
        <w:rPr>
          <w:rFonts w:cs="Segoe UI"/>
          <w:b/>
          <w:bCs/>
          <w:color w:val="201F1E"/>
          <w:shd w:val="clear" w:color="auto" w:fill="FFFFFF"/>
        </w:rPr>
      </w:pPr>
      <w:r w:rsidRPr="00E16FF7">
        <w:rPr>
          <w:rFonts w:cs="Segoe UI"/>
          <w:color w:val="201F1E"/>
        </w:rPr>
        <w:t xml:space="preserve"> </w:t>
      </w:r>
      <w:r w:rsidR="009A1852" w:rsidRPr="00F64388">
        <w:rPr>
          <w:rFonts w:cs="Segoe UI"/>
          <w:b/>
          <w:bCs/>
          <w:color w:val="201F1E"/>
        </w:rPr>
        <w:br/>
      </w:r>
      <w:r w:rsidR="009A1852" w:rsidRPr="00F64388">
        <w:rPr>
          <w:rFonts w:cs="Segoe UI"/>
          <w:b/>
          <w:bCs/>
          <w:color w:val="201F1E"/>
          <w:shd w:val="clear" w:color="auto" w:fill="FFFFFF"/>
        </w:rPr>
        <w:t>Line 438: Is this the standard method for scoring the Alternative Uses task? I thought there were standardized procedures that people typically follow, such as looking for commonly given answers and not giving credit for those. I could be wrong.</w:t>
      </w:r>
    </w:p>
    <w:p w14:paraId="4F98968E" w14:textId="4BD9430F" w:rsidR="00C32B5D" w:rsidRDefault="00164E68">
      <w:pPr>
        <w:rPr>
          <w:rFonts w:cs="Segoe UI"/>
          <w:b/>
          <w:bCs/>
          <w:color w:val="201F1E"/>
          <w:shd w:val="clear" w:color="auto" w:fill="FFFFFF"/>
        </w:rPr>
      </w:pPr>
      <w:r w:rsidRPr="00164E68">
        <w:rPr>
          <w:rFonts w:cs="Segoe UI"/>
          <w:color w:val="201F1E"/>
          <w:shd w:val="clear" w:color="auto" w:fill="FFFFFF"/>
        </w:rPr>
        <w:t>This would correspond to other measure taken from the Alternative Uses Task,</w:t>
      </w:r>
      <w:r w:rsidR="00A94CC1">
        <w:rPr>
          <w:rFonts w:cs="Segoe UI"/>
          <w:color w:val="201F1E"/>
          <w:shd w:val="clear" w:color="auto" w:fill="FFFFFF"/>
        </w:rPr>
        <w:t xml:space="preserve"> </w:t>
      </w:r>
      <w:r w:rsidR="001D2CAE">
        <w:rPr>
          <w:rFonts w:cs="Segoe UI"/>
          <w:color w:val="201F1E"/>
          <w:shd w:val="clear" w:color="auto" w:fill="FFFFFF"/>
        </w:rPr>
        <w:t>specifically</w:t>
      </w:r>
      <w:r w:rsidRPr="00164E68">
        <w:rPr>
          <w:rFonts w:cs="Segoe UI"/>
          <w:color w:val="201F1E"/>
          <w:shd w:val="clear" w:color="auto" w:fill="FFFFFF"/>
        </w:rPr>
        <w:t xml:space="preserve"> the measure of originality. </w:t>
      </w:r>
      <w:r w:rsidR="00390EC5">
        <w:rPr>
          <w:rFonts w:cs="Segoe UI"/>
          <w:color w:val="201F1E"/>
          <w:shd w:val="clear" w:color="auto" w:fill="FFFFFF"/>
        </w:rPr>
        <w:t xml:space="preserve">For simplicity we only included the measure that corresponds to divergent thinking, fluency, but we </w:t>
      </w:r>
      <w:r w:rsidRPr="00164E68">
        <w:rPr>
          <w:rFonts w:cs="Segoe UI"/>
          <w:color w:val="201F1E"/>
          <w:shd w:val="clear" w:color="auto" w:fill="FFFFFF"/>
        </w:rPr>
        <w:t xml:space="preserve">have </w:t>
      </w:r>
      <w:r w:rsidR="00A94CC1">
        <w:rPr>
          <w:rFonts w:cs="Segoe UI"/>
          <w:color w:val="201F1E"/>
          <w:shd w:val="clear" w:color="auto" w:fill="FFFFFF"/>
        </w:rPr>
        <w:t xml:space="preserve">included </w:t>
      </w:r>
      <w:r w:rsidRPr="00164E68">
        <w:rPr>
          <w:rFonts w:cs="Segoe UI"/>
          <w:color w:val="201F1E"/>
          <w:shd w:val="clear" w:color="auto" w:fill="FFFFFF"/>
        </w:rPr>
        <w:t>a note specifying that other measures from this test might be used</w:t>
      </w:r>
      <w:r w:rsidR="0041162B">
        <w:rPr>
          <w:rFonts w:cs="Segoe UI"/>
          <w:color w:val="201F1E"/>
          <w:shd w:val="clear" w:color="auto" w:fill="FFFFFF"/>
        </w:rPr>
        <w:t xml:space="preserve"> (lines </w:t>
      </w:r>
      <w:r w:rsidR="001D2CAE">
        <w:rPr>
          <w:rFonts w:cs="Segoe UI"/>
          <w:color w:val="201F1E"/>
          <w:shd w:val="clear" w:color="auto" w:fill="FFFFFF"/>
        </w:rPr>
        <w:lastRenderedPageBreak/>
        <w:t>608-609</w:t>
      </w:r>
      <w:r w:rsidR="0041162B">
        <w:rPr>
          <w:rFonts w:cs="Segoe UI"/>
          <w:color w:val="201F1E"/>
          <w:shd w:val="clear" w:color="auto" w:fill="FFFFFF"/>
        </w:rPr>
        <w:t>).</w:t>
      </w:r>
      <w:r w:rsidR="009A1852" w:rsidRPr="00F64388">
        <w:rPr>
          <w:rFonts w:cs="Segoe UI"/>
          <w:b/>
          <w:bCs/>
          <w:color w:val="201F1E"/>
        </w:rPr>
        <w:br/>
      </w:r>
      <w:r w:rsidR="009A1852" w:rsidRPr="00F64388">
        <w:rPr>
          <w:rFonts w:cs="Segoe UI"/>
          <w:b/>
          <w:bCs/>
          <w:color w:val="201F1E"/>
        </w:rPr>
        <w:br/>
      </w:r>
      <w:r w:rsidR="009A1852" w:rsidRPr="00F64388">
        <w:rPr>
          <w:rFonts w:cs="Segoe UI"/>
          <w:b/>
          <w:bCs/>
          <w:color w:val="201F1E"/>
          <w:shd w:val="clear" w:color="auto" w:fill="FFFFFF"/>
        </w:rPr>
        <w:t>Line 465: You mean 30 students per condition, right? If you divide 30 students into two conditions, you would only have 15 in each, which is not nearly enough. Also, what is the recommended sample size based on prior effect sizes in the literature? You could at least mention what the effect size is that could be used in a power analysis.</w:t>
      </w:r>
    </w:p>
    <w:p w14:paraId="26825B16" w14:textId="04C2E7C4" w:rsidR="00E16FF7" w:rsidRDefault="00C32B5D">
      <w:pPr>
        <w:rPr>
          <w:rFonts w:cs="Segoe UI"/>
          <w:b/>
          <w:bCs/>
          <w:color w:val="201F1E"/>
        </w:rPr>
      </w:pPr>
      <w:r w:rsidRPr="00C32B5D">
        <w:rPr>
          <w:rFonts w:cs="Segoe UI"/>
          <w:color w:val="201F1E"/>
          <w:shd w:val="clear" w:color="auto" w:fill="FFFFFF"/>
        </w:rPr>
        <w:t>We have specified 30 students per condition, and we have also provided recommendations of sample sizes according to power analysis</w:t>
      </w:r>
      <w:r>
        <w:rPr>
          <w:rFonts w:cs="Segoe UI"/>
          <w:color w:val="201F1E"/>
          <w:shd w:val="clear" w:color="auto" w:fill="FFFFFF"/>
        </w:rPr>
        <w:t xml:space="preserve"> (lines</w:t>
      </w:r>
      <w:r w:rsidR="001D2CAE">
        <w:rPr>
          <w:rFonts w:cs="Segoe UI"/>
          <w:color w:val="201F1E"/>
          <w:shd w:val="clear" w:color="auto" w:fill="FFFFFF"/>
        </w:rPr>
        <w:t xml:space="preserve"> 638-643</w:t>
      </w:r>
      <w:r>
        <w:rPr>
          <w:rFonts w:cs="Segoe UI"/>
          <w:color w:val="201F1E"/>
          <w:shd w:val="clear" w:color="auto" w:fill="FFFFFF"/>
        </w:rPr>
        <w:t xml:space="preserve"> </w:t>
      </w:r>
      <w:r w:rsidR="00B12B9B">
        <w:rPr>
          <w:rFonts w:cs="Segoe UI"/>
          <w:color w:val="201F1E"/>
          <w:shd w:val="clear" w:color="auto" w:fill="FFFFFF"/>
        </w:rPr>
        <w:t>598-602</w:t>
      </w:r>
      <w:r>
        <w:rPr>
          <w:rFonts w:cs="Segoe UI"/>
          <w:color w:val="201F1E"/>
          <w:shd w:val="clear" w:color="auto" w:fill="FFFFFF"/>
        </w:rPr>
        <w:t>)</w:t>
      </w:r>
      <w:r w:rsidRPr="00C32B5D">
        <w:rPr>
          <w:rFonts w:cs="Segoe UI"/>
          <w:color w:val="201F1E"/>
          <w:shd w:val="clear" w:color="auto" w:fill="FFFFFF"/>
        </w:rPr>
        <w:t>.</w:t>
      </w:r>
      <w:r>
        <w:rPr>
          <w:rFonts w:cs="Segoe UI"/>
          <w:b/>
          <w:bCs/>
          <w:color w:val="201F1E"/>
          <w:shd w:val="clear" w:color="auto" w:fill="FFFFFF"/>
        </w:rPr>
        <w:t xml:space="preserve"> </w:t>
      </w:r>
      <w:r w:rsidR="009A1852" w:rsidRPr="00F64388">
        <w:rPr>
          <w:rFonts w:cs="Segoe UI"/>
          <w:b/>
          <w:bCs/>
          <w:color w:val="201F1E"/>
        </w:rPr>
        <w:br/>
      </w:r>
      <w:r w:rsidR="009A1852" w:rsidRPr="00F64388">
        <w:rPr>
          <w:rFonts w:cs="Segoe UI"/>
          <w:b/>
          <w:bCs/>
          <w:color w:val="201F1E"/>
        </w:rPr>
        <w:br/>
      </w:r>
      <w:r w:rsidR="009A1852" w:rsidRPr="00F64388">
        <w:rPr>
          <w:rFonts w:cs="Segoe UI"/>
          <w:b/>
          <w:bCs/>
          <w:color w:val="201F1E"/>
          <w:shd w:val="clear" w:color="auto" w:fill="FFFFFF"/>
        </w:rPr>
        <w:t>Line 498: I disagree with using the total score for mediation/moderation analyses. The inclusion of the procedural knowledge subscale will only dilute the findings.</w:t>
      </w:r>
      <w:r w:rsidR="009A1852" w:rsidRPr="00F64388">
        <w:rPr>
          <w:rFonts w:cs="Segoe UI"/>
          <w:b/>
          <w:bCs/>
          <w:color w:val="201F1E"/>
        </w:rPr>
        <w:br/>
      </w:r>
    </w:p>
    <w:p w14:paraId="7FB316A8" w14:textId="68EE75AE" w:rsidR="00C32B5D" w:rsidRPr="00C32B5D" w:rsidRDefault="00C32B5D">
      <w:pPr>
        <w:rPr>
          <w:rFonts w:cs="Segoe UI"/>
          <w:color w:val="201F1E"/>
        </w:rPr>
      </w:pPr>
      <w:r w:rsidRPr="00C32B5D">
        <w:rPr>
          <w:rFonts w:cs="Segoe UI"/>
          <w:color w:val="201F1E"/>
        </w:rPr>
        <w:t xml:space="preserve">In coherence with this </w:t>
      </w:r>
      <w:r w:rsidR="000072B7">
        <w:rPr>
          <w:rFonts w:cs="Segoe UI"/>
          <w:color w:val="201F1E"/>
        </w:rPr>
        <w:t>comment</w:t>
      </w:r>
      <w:r w:rsidR="00A94CC1" w:rsidRPr="00C32B5D">
        <w:rPr>
          <w:rFonts w:cs="Segoe UI"/>
          <w:color w:val="201F1E"/>
        </w:rPr>
        <w:t>,</w:t>
      </w:r>
      <w:r w:rsidRPr="00C32B5D">
        <w:rPr>
          <w:rFonts w:cs="Segoe UI"/>
          <w:color w:val="201F1E"/>
        </w:rPr>
        <w:t xml:space="preserve"> we have eliminated th</w:t>
      </w:r>
      <w:r w:rsidR="001C23FB">
        <w:rPr>
          <w:rFonts w:cs="Segoe UI"/>
          <w:color w:val="201F1E"/>
        </w:rPr>
        <w:t>is recommendation about using th</w:t>
      </w:r>
      <w:r w:rsidRPr="00C32B5D">
        <w:rPr>
          <w:rFonts w:cs="Segoe UI"/>
          <w:color w:val="201F1E"/>
        </w:rPr>
        <w:t>e total score</w:t>
      </w:r>
      <w:r>
        <w:rPr>
          <w:rFonts w:cs="Segoe UI"/>
          <w:color w:val="201F1E"/>
        </w:rPr>
        <w:t xml:space="preserve"> for learning</w:t>
      </w:r>
      <w:r w:rsidR="001C23FB">
        <w:rPr>
          <w:rFonts w:cs="Segoe UI"/>
          <w:color w:val="201F1E"/>
        </w:rPr>
        <w:t xml:space="preserve"> (line</w:t>
      </w:r>
      <w:r w:rsidR="00B12B9B">
        <w:rPr>
          <w:rFonts w:cs="Segoe UI"/>
          <w:color w:val="201F1E"/>
        </w:rPr>
        <w:t xml:space="preserve">s </w:t>
      </w:r>
      <w:r w:rsidR="00390EC5">
        <w:rPr>
          <w:rFonts w:cs="Segoe UI"/>
          <w:color w:val="201F1E"/>
        </w:rPr>
        <w:t>6</w:t>
      </w:r>
      <w:r w:rsidR="0073790B">
        <w:rPr>
          <w:rFonts w:cs="Segoe UI"/>
          <w:color w:val="201F1E"/>
        </w:rPr>
        <w:t>77-679</w:t>
      </w:r>
      <w:r w:rsidR="001C23FB">
        <w:rPr>
          <w:rFonts w:cs="Segoe UI"/>
          <w:color w:val="201F1E"/>
        </w:rPr>
        <w:t>)</w:t>
      </w:r>
      <w:r w:rsidR="000072B7">
        <w:rPr>
          <w:rFonts w:cs="Segoe UI"/>
          <w:color w:val="201F1E"/>
        </w:rPr>
        <w:t>.</w:t>
      </w:r>
    </w:p>
    <w:p w14:paraId="5311D79C" w14:textId="12A02A99" w:rsidR="00E279A4" w:rsidRDefault="009A1852">
      <w:pPr>
        <w:rPr>
          <w:rFonts w:cs="Segoe UI"/>
          <w:b/>
          <w:bCs/>
          <w:color w:val="201F1E"/>
        </w:rPr>
      </w:pPr>
      <w:r w:rsidRPr="00F64388">
        <w:rPr>
          <w:rFonts w:cs="Segoe UI"/>
          <w:b/>
          <w:bCs/>
          <w:color w:val="201F1E"/>
        </w:rPr>
        <w:br/>
      </w:r>
      <w:r w:rsidRPr="00F64388">
        <w:rPr>
          <w:rFonts w:cs="Segoe UI"/>
          <w:b/>
          <w:bCs/>
          <w:color w:val="201F1E"/>
          <w:shd w:val="clear" w:color="auto" w:fill="FFFFFF"/>
        </w:rPr>
        <w:t>Line 531: If you have conducted this study already, do you not have actual data you could report? I don't know if that's necessary for this journal, it just seemed odd to report some actual data and some hypothetical data.</w:t>
      </w:r>
      <w:r w:rsidRPr="00F64388">
        <w:rPr>
          <w:rFonts w:cs="Segoe UI"/>
          <w:b/>
          <w:bCs/>
          <w:color w:val="201F1E"/>
        </w:rPr>
        <w:br/>
      </w:r>
      <w:r w:rsidR="00B12B9B">
        <w:rPr>
          <w:rFonts w:cs="Segoe UI"/>
          <w:color w:val="201F1E"/>
        </w:rPr>
        <w:t>This paragraph</w:t>
      </w:r>
      <w:r w:rsidR="00055BFF">
        <w:rPr>
          <w:rFonts w:cs="Segoe UI"/>
          <w:color w:val="201F1E"/>
        </w:rPr>
        <w:t xml:space="preserve"> referred to hypothesis</w:t>
      </w:r>
      <w:r w:rsidR="00B12B9B">
        <w:rPr>
          <w:rFonts w:cs="Segoe UI"/>
          <w:color w:val="201F1E"/>
        </w:rPr>
        <w:t xml:space="preserve"> has been deleted</w:t>
      </w:r>
      <w:r w:rsidR="00055BFF">
        <w:rPr>
          <w:rFonts w:cs="Segoe UI"/>
          <w:color w:val="201F1E"/>
        </w:rPr>
        <w:t xml:space="preserve"> (lines </w:t>
      </w:r>
      <w:r w:rsidR="0073790B">
        <w:rPr>
          <w:rFonts w:cs="Segoe UI"/>
          <w:color w:val="201F1E"/>
        </w:rPr>
        <w:t>713-715</w:t>
      </w:r>
      <w:r w:rsidR="00055BFF">
        <w:rPr>
          <w:rFonts w:cs="Segoe UI"/>
          <w:color w:val="201F1E"/>
        </w:rPr>
        <w:t>). Also,</w:t>
      </w:r>
      <w:r w:rsidR="00B12B9B">
        <w:rPr>
          <w:rFonts w:cs="Segoe UI"/>
          <w:color w:val="201F1E"/>
        </w:rPr>
        <w:t xml:space="preserve"> the referred figure has been deleted</w:t>
      </w:r>
      <w:r w:rsidR="00055BFF">
        <w:rPr>
          <w:rFonts w:cs="Segoe UI"/>
          <w:color w:val="201F1E"/>
        </w:rPr>
        <w:t xml:space="preserve">, following recommendations of </w:t>
      </w:r>
      <w:r w:rsidR="00B12B9B">
        <w:rPr>
          <w:rFonts w:cs="Segoe UI"/>
          <w:color w:val="201F1E"/>
        </w:rPr>
        <w:t xml:space="preserve"> a posterior </w:t>
      </w:r>
      <w:proofErr w:type="spellStart"/>
      <w:r w:rsidR="00B12B9B">
        <w:rPr>
          <w:rFonts w:cs="Segoe UI"/>
          <w:color w:val="201F1E"/>
        </w:rPr>
        <w:t>comment</w:t>
      </w:r>
      <w:r w:rsidR="00055BFF">
        <w:rPr>
          <w:rFonts w:cs="Segoe UI"/>
          <w:color w:val="201F1E"/>
        </w:rPr>
        <w:t>.Finally</w:t>
      </w:r>
      <w:proofErr w:type="spellEnd"/>
      <w:r w:rsidR="00B12B9B">
        <w:rPr>
          <w:rFonts w:cs="Segoe UI"/>
          <w:color w:val="201F1E"/>
        </w:rPr>
        <w:t>, w</w:t>
      </w:r>
      <w:r w:rsidR="00961100">
        <w:rPr>
          <w:rFonts w:cs="Segoe UI"/>
          <w:color w:val="201F1E"/>
        </w:rPr>
        <w:t xml:space="preserve">e </w:t>
      </w:r>
      <w:r w:rsidR="00E279A4">
        <w:rPr>
          <w:rFonts w:cs="Segoe UI"/>
          <w:color w:val="201F1E"/>
        </w:rPr>
        <w:t xml:space="preserve">have changed the representative results in Figure </w:t>
      </w:r>
      <w:r w:rsidR="00B12B9B">
        <w:rPr>
          <w:rFonts w:cs="Segoe UI"/>
          <w:color w:val="201F1E"/>
        </w:rPr>
        <w:t>5</w:t>
      </w:r>
      <w:r w:rsidR="00E279A4">
        <w:rPr>
          <w:rFonts w:cs="Segoe UI"/>
          <w:color w:val="201F1E"/>
        </w:rPr>
        <w:t xml:space="preserve"> to display real results </w:t>
      </w:r>
      <w:r w:rsidR="000072B7">
        <w:rPr>
          <w:rFonts w:cs="Segoe UI"/>
          <w:color w:val="201F1E"/>
        </w:rPr>
        <w:t xml:space="preserve">by </w:t>
      </w:r>
      <w:r w:rsidR="00E279A4">
        <w:rPr>
          <w:rFonts w:cs="Segoe UI"/>
          <w:color w:val="201F1E"/>
        </w:rPr>
        <w:fldChar w:fldCharType="begin"/>
      </w:r>
      <w:r w:rsidR="00E279A4">
        <w:rPr>
          <w:rFonts w:cs="Segoe UI"/>
          <w:color w:val="201F1E"/>
        </w:rPr>
        <w:instrText xml:space="preserve"> ADDIN EN.CITE &lt;EndNote&gt;&lt;Cite&gt;&lt;Author&gt;González-Cabañes&lt;/Author&gt;&lt;Year&gt;2020&lt;/Year&gt;&lt;RecNum&gt;1131&lt;/RecNum&gt;&lt;DisplayText&gt;(González-Cabañes, García, Rodríguez, Cuesta, &amp;amp; Núñez, 2020)&lt;/DisplayText&gt;&lt;record&gt;&lt;rec-number&gt;1131&lt;/rec-number&gt;&lt;foreign-keys&gt;&lt;key app="EN" db-id="0t9rww5zgwsfv5e2fa8vvp5rx2zzer0t0tpt" timestamp="1599474986"&gt;1131&lt;/key&gt;&lt;/foreign-keys&gt;&lt;ref-type name="Journal Article"&gt;17&lt;/ref-type&gt;&lt;contributors&gt;&lt;authors&gt;&lt;author&gt;González-Cabañes, Eduardo&lt;/author&gt;&lt;author&gt;García, Trinidad&lt;/author&gt;&lt;author&gt;Rodríguez, Celestino&lt;/author&gt;&lt;author&gt;Cuesta, Marcelino&lt;/author&gt;&lt;author&gt;Núñez, José Carlos&lt;/author&gt;&lt;/authors&gt;&lt;/contributors&gt;&lt;titles&gt;&lt;title&gt;Learning and Emotional Outcomes after the Application of Invention Activities in a Sample of University Students&lt;/title&gt;&lt;secondary-title&gt;Sustainability&lt;/secondary-title&gt;&lt;/titles&gt;&lt;periodical&gt;&lt;full-title&gt;Sustainability&lt;/full-title&gt;&lt;/periodical&gt;&lt;pages&gt;7306&lt;/pages&gt;&lt;volume&gt;12&lt;/volume&gt;&lt;number&gt;18&lt;/number&gt;&lt;dates&gt;&lt;year&gt;2020&lt;/year&gt;&lt;/dates&gt;&lt;isbn&gt;2071-1050&lt;/isbn&gt;&lt;accession-num&gt;doi:10.3390/su12187306&lt;/accession-num&gt;&lt;urls&gt;&lt;related-urls&gt;&lt;url&gt;https://www.mdpi.com/2071-1050/12/18/7306&lt;/url&gt;&lt;/related-urls&gt;&lt;/urls&gt;&lt;electronic-resource-num&gt;10.3390/su12187306&lt;/electronic-resource-num&gt;&lt;/record&gt;&lt;/Cite&gt;&lt;/EndNote&gt;</w:instrText>
      </w:r>
      <w:r w:rsidR="00E279A4">
        <w:rPr>
          <w:rFonts w:cs="Segoe UI"/>
          <w:color w:val="201F1E"/>
        </w:rPr>
        <w:fldChar w:fldCharType="separate"/>
      </w:r>
      <w:r w:rsidR="00E279A4">
        <w:rPr>
          <w:rFonts w:cs="Segoe UI"/>
          <w:noProof/>
          <w:color w:val="201F1E"/>
        </w:rPr>
        <w:t>González-Cabañes, García, Rodríguez, Cuesta, &amp; Núñez (2020)</w:t>
      </w:r>
      <w:r w:rsidR="00E279A4">
        <w:rPr>
          <w:rFonts w:cs="Segoe UI"/>
          <w:color w:val="201F1E"/>
        </w:rPr>
        <w:fldChar w:fldCharType="end"/>
      </w:r>
      <w:r w:rsidR="00E279A4">
        <w:rPr>
          <w:rFonts w:cs="Segoe UI"/>
          <w:color w:val="201F1E"/>
        </w:rPr>
        <w:t xml:space="preserve">. </w:t>
      </w:r>
    </w:p>
    <w:p w14:paraId="0B299EDD" w14:textId="77777777" w:rsidR="00961100" w:rsidRDefault="009A1852">
      <w:pPr>
        <w:rPr>
          <w:rFonts w:cs="Segoe UI"/>
          <w:b/>
          <w:bCs/>
          <w:color w:val="201F1E"/>
          <w:shd w:val="clear" w:color="auto" w:fill="FFFFFF"/>
        </w:rPr>
      </w:pPr>
      <w:r w:rsidRPr="00F64388">
        <w:rPr>
          <w:rFonts w:cs="Segoe UI"/>
          <w:b/>
          <w:bCs/>
          <w:color w:val="201F1E"/>
        </w:rPr>
        <w:br/>
      </w:r>
      <w:r w:rsidRPr="00F64388">
        <w:rPr>
          <w:rFonts w:cs="Segoe UI"/>
          <w:b/>
          <w:bCs/>
          <w:color w:val="201F1E"/>
          <w:shd w:val="clear" w:color="auto" w:fill="FFFFFF"/>
        </w:rPr>
        <w:t>Figure 4: This figure is very confusing, and I don't think it is needed. I also don't know that prior studies would justify all of these links. At the least, more research is needed. I know that it is hypothetical, but I also don't know that it's necessary to include here.</w:t>
      </w:r>
    </w:p>
    <w:p w14:paraId="455DB3FD" w14:textId="574BB06C" w:rsidR="00961100" w:rsidRDefault="00961100">
      <w:pPr>
        <w:rPr>
          <w:rFonts w:cs="Segoe UI"/>
          <w:b/>
          <w:bCs/>
          <w:color w:val="201F1E"/>
          <w:shd w:val="clear" w:color="auto" w:fill="FFFFFF"/>
        </w:rPr>
      </w:pPr>
      <w:r w:rsidRPr="00961100">
        <w:rPr>
          <w:rFonts w:cs="Segoe UI"/>
          <w:color w:val="201F1E"/>
          <w:shd w:val="clear" w:color="auto" w:fill="FFFFFF"/>
        </w:rPr>
        <w:t>Th</w:t>
      </w:r>
      <w:r w:rsidR="00055BFF">
        <w:rPr>
          <w:rFonts w:cs="Segoe UI"/>
          <w:color w:val="201F1E"/>
          <w:shd w:val="clear" w:color="auto" w:fill="FFFFFF"/>
        </w:rPr>
        <w:t>is</w:t>
      </w:r>
      <w:r w:rsidRPr="00961100">
        <w:rPr>
          <w:rFonts w:cs="Segoe UI"/>
          <w:color w:val="201F1E"/>
          <w:shd w:val="clear" w:color="auto" w:fill="FFFFFF"/>
        </w:rPr>
        <w:t xml:space="preserve"> Figure has been eliminated. </w:t>
      </w:r>
      <w:r w:rsidR="00055BFF">
        <w:rPr>
          <w:rFonts w:cs="Segoe UI"/>
          <w:color w:val="201F1E"/>
          <w:shd w:val="clear" w:color="auto" w:fill="FFFFFF"/>
        </w:rPr>
        <w:t xml:space="preserve">Please note that the order of the rest of the Figures have changed because of this and other figure deletions commented later (e.g. Figure 4 now corresponds to previous Figure 6). </w:t>
      </w:r>
      <w:r w:rsidR="009A1852" w:rsidRPr="00F64388">
        <w:rPr>
          <w:rFonts w:cs="Segoe UI"/>
          <w:b/>
          <w:bCs/>
          <w:color w:val="201F1E"/>
        </w:rPr>
        <w:br/>
      </w:r>
      <w:r w:rsidR="009A1852" w:rsidRPr="00F64388">
        <w:rPr>
          <w:rFonts w:cs="Segoe UI"/>
          <w:b/>
          <w:bCs/>
          <w:color w:val="201F1E"/>
        </w:rPr>
        <w:br/>
      </w:r>
      <w:r w:rsidR="009A1852" w:rsidRPr="00F64388">
        <w:rPr>
          <w:rFonts w:cs="Segoe UI"/>
          <w:b/>
          <w:bCs/>
          <w:color w:val="201F1E"/>
          <w:shd w:val="clear" w:color="auto" w:fill="FFFFFF"/>
        </w:rPr>
        <w:t>Figure 5: I also don't know if Figure 5 is helpful or necessary, or justified. Are these factors really all mediated by curiosity? Would there not be direct effects on learning (e.g., for competence)? I don't know that there is enough prior literature on how all these constructs relate to support this model. I realize this is hypothetical, but I'm not sure why it's needed, either.</w:t>
      </w:r>
    </w:p>
    <w:p w14:paraId="6A88FDBF" w14:textId="7EC245E8" w:rsidR="000072B7" w:rsidRDefault="00961100">
      <w:pPr>
        <w:rPr>
          <w:rFonts w:cs="Segoe UI"/>
          <w:b/>
          <w:bCs/>
          <w:color w:val="201F1E"/>
          <w:shd w:val="clear" w:color="auto" w:fill="FFFFFF"/>
        </w:rPr>
      </w:pPr>
      <w:r w:rsidRPr="00961100">
        <w:rPr>
          <w:rFonts w:cs="Segoe UI"/>
          <w:color w:val="201F1E"/>
          <w:shd w:val="clear" w:color="auto" w:fill="FFFFFF"/>
        </w:rPr>
        <w:t xml:space="preserve">The Figure has been eliminated. </w:t>
      </w:r>
      <w:r w:rsidR="00055BFF">
        <w:rPr>
          <w:rFonts w:cs="Segoe UI"/>
          <w:color w:val="201F1E"/>
          <w:shd w:val="clear" w:color="auto" w:fill="FFFFFF"/>
        </w:rPr>
        <w:t>Please note that the order of the rest of the Figures have changed because of this and other figure deletions (e.g. Figure 5 now corresponds to previous Figure 7).</w:t>
      </w:r>
      <w:r w:rsidRPr="00F64388">
        <w:rPr>
          <w:rFonts w:cs="Segoe UI"/>
          <w:b/>
          <w:bCs/>
          <w:color w:val="201F1E"/>
        </w:rPr>
        <w:br/>
      </w:r>
      <w:r w:rsidR="009A1852" w:rsidRPr="00F64388">
        <w:rPr>
          <w:rFonts w:cs="Segoe UI"/>
          <w:b/>
          <w:bCs/>
          <w:color w:val="201F1E"/>
        </w:rPr>
        <w:br/>
      </w:r>
      <w:r w:rsidR="009A1852" w:rsidRPr="00F64388">
        <w:rPr>
          <w:rFonts w:cs="Segoe UI"/>
          <w:b/>
          <w:bCs/>
          <w:color w:val="201F1E"/>
        </w:rPr>
        <w:br/>
      </w:r>
    </w:p>
    <w:p w14:paraId="2F9058EC" w14:textId="77777777" w:rsidR="000072B7" w:rsidRDefault="000072B7">
      <w:pPr>
        <w:rPr>
          <w:rFonts w:cs="Segoe UI"/>
          <w:b/>
          <w:bCs/>
          <w:color w:val="201F1E"/>
          <w:shd w:val="clear" w:color="auto" w:fill="FFFFFF"/>
        </w:rPr>
      </w:pPr>
    </w:p>
    <w:p w14:paraId="03E1D862" w14:textId="247B76FC" w:rsidR="00961100" w:rsidRDefault="009A1852">
      <w:pPr>
        <w:rPr>
          <w:rFonts w:cs="Segoe UI"/>
          <w:b/>
          <w:bCs/>
          <w:color w:val="201F1E"/>
        </w:rPr>
      </w:pPr>
      <w:r w:rsidRPr="00F64388">
        <w:rPr>
          <w:rFonts w:cs="Segoe UI"/>
          <w:b/>
          <w:bCs/>
          <w:color w:val="201F1E"/>
          <w:shd w:val="clear" w:color="auto" w:fill="FFFFFF"/>
        </w:rPr>
        <w:lastRenderedPageBreak/>
        <w:t>Figure 7: Is this the actual from the study reported earlier? If so, which effects are significant? Is general learning just the other three subscales summed?</w:t>
      </w:r>
      <w:r w:rsidRPr="00F64388">
        <w:rPr>
          <w:rFonts w:cs="Segoe UI"/>
          <w:b/>
          <w:bCs/>
          <w:color w:val="201F1E"/>
        </w:rPr>
        <w:br/>
      </w:r>
    </w:p>
    <w:p w14:paraId="153F1AE5" w14:textId="6C7A642A" w:rsidR="00066DAA" w:rsidRDefault="00961100">
      <w:pPr>
        <w:rPr>
          <w:rFonts w:cs="Segoe UI"/>
          <w:color w:val="201F1E"/>
        </w:rPr>
      </w:pPr>
      <w:r>
        <w:rPr>
          <w:rFonts w:cs="Segoe UI"/>
          <w:color w:val="201F1E"/>
        </w:rPr>
        <w:t>We have changed t</w:t>
      </w:r>
      <w:r w:rsidR="00066DAA">
        <w:rPr>
          <w:rFonts w:cs="Segoe UI"/>
          <w:color w:val="201F1E"/>
        </w:rPr>
        <w:t xml:space="preserve">his </w:t>
      </w:r>
      <w:r>
        <w:rPr>
          <w:rFonts w:cs="Segoe UI"/>
          <w:color w:val="201F1E"/>
        </w:rPr>
        <w:t>Figure</w:t>
      </w:r>
      <w:r w:rsidR="00066DAA">
        <w:rPr>
          <w:rFonts w:cs="Segoe UI"/>
          <w:color w:val="201F1E"/>
        </w:rPr>
        <w:t xml:space="preserve"> (Now Figure 5)</w:t>
      </w:r>
      <w:r>
        <w:rPr>
          <w:rFonts w:cs="Segoe UI"/>
          <w:color w:val="201F1E"/>
        </w:rPr>
        <w:t xml:space="preserve"> to display real results </w:t>
      </w:r>
      <w:r w:rsidR="000072B7">
        <w:rPr>
          <w:rFonts w:cs="Segoe UI"/>
          <w:color w:val="201F1E"/>
        </w:rPr>
        <w:t xml:space="preserve">by </w:t>
      </w:r>
      <w:r>
        <w:rPr>
          <w:rFonts w:cs="Segoe UI"/>
          <w:color w:val="201F1E"/>
        </w:rPr>
        <w:fldChar w:fldCharType="begin"/>
      </w:r>
      <w:r>
        <w:rPr>
          <w:rFonts w:cs="Segoe UI"/>
          <w:color w:val="201F1E"/>
        </w:rPr>
        <w:instrText xml:space="preserve"> ADDIN EN.CITE &lt;EndNote&gt;&lt;Cite&gt;&lt;Author&gt;González-Cabañes&lt;/Author&gt;&lt;Year&gt;2020&lt;/Year&gt;&lt;RecNum&gt;1131&lt;/RecNum&gt;&lt;DisplayText&gt;(González-Cabañes, García, Rodríguez, Cuesta, &amp;amp; Núñez, 2020)&lt;/DisplayText&gt;&lt;record&gt;&lt;rec-number&gt;1131&lt;/rec-number&gt;&lt;foreign-keys&gt;&lt;key app="EN" db-id="0t9rww5zgwsfv5e2fa8vvp5rx2zzer0t0tpt" timestamp="1599474986"&gt;1131&lt;/key&gt;&lt;/foreign-keys&gt;&lt;ref-type name="Journal Article"&gt;17&lt;/ref-type&gt;&lt;contributors&gt;&lt;authors&gt;&lt;author&gt;González-Cabañes, Eduardo&lt;/author&gt;&lt;author&gt;García, Trinidad&lt;/author&gt;&lt;author&gt;Rodríguez, Celestino&lt;/author&gt;&lt;author&gt;Cuesta, Marcelino&lt;/author&gt;&lt;author&gt;Núñez, José Carlos&lt;/author&gt;&lt;/authors&gt;&lt;/contributors&gt;&lt;titles&gt;&lt;title&gt;Learning and Emotional Outcomes after the Application of Invention Activities in a Sample of University Students&lt;/title&gt;&lt;secondary-title&gt;Sustainability&lt;/secondary-title&gt;&lt;/titles&gt;&lt;periodical&gt;&lt;full-title&gt;Sustainability&lt;/full-title&gt;&lt;/periodical&gt;&lt;pages&gt;7306&lt;/pages&gt;&lt;volume&gt;12&lt;/volume&gt;&lt;number&gt;18&lt;/number&gt;&lt;dates&gt;&lt;year&gt;2020&lt;/year&gt;&lt;/dates&gt;&lt;isbn&gt;2071-1050&lt;/isbn&gt;&lt;accession-num&gt;doi:10.3390/su12187306&lt;/accession-num&gt;&lt;urls&gt;&lt;related-urls&gt;&lt;url&gt;https://www.mdpi.com/2071-1050/12/18/7306&lt;/url&gt;&lt;/related-urls&gt;&lt;/urls&gt;&lt;electronic-resource-num&gt;10.3390/su12187306&lt;/electronic-resource-num&gt;&lt;/record&gt;&lt;/Cite&gt;&lt;/EndNote&gt;</w:instrText>
      </w:r>
      <w:r>
        <w:rPr>
          <w:rFonts w:cs="Segoe UI"/>
          <w:color w:val="201F1E"/>
        </w:rPr>
        <w:fldChar w:fldCharType="separate"/>
      </w:r>
      <w:r>
        <w:rPr>
          <w:rFonts w:cs="Segoe UI"/>
          <w:noProof/>
          <w:color w:val="201F1E"/>
        </w:rPr>
        <w:t>González-Cabañes, García, Rodríguez, Cuesta, &amp; Núñez (2020)</w:t>
      </w:r>
      <w:r>
        <w:rPr>
          <w:rFonts w:cs="Segoe UI"/>
          <w:color w:val="201F1E"/>
        </w:rPr>
        <w:fldChar w:fldCharType="end"/>
      </w:r>
      <w:r>
        <w:rPr>
          <w:rFonts w:cs="Segoe UI"/>
          <w:color w:val="201F1E"/>
        </w:rPr>
        <w:t>.</w:t>
      </w:r>
      <w:r w:rsidR="00610728">
        <w:rPr>
          <w:rFonts w:cs="Segoe UI"/>
          <w:color w:val="201F1E"/>
        </w:rPr>
        <w:t xml:space="preserve"> </w:t>
      </w:r>
      <w:r w:rsidR="00066DAA">
        <w:rPr>
          <w:rFonts w:cs="Segoe UI"/>
          <w:color w:val="201F1E"/>
        </w:rPr>
        <w:t>Significant results were marked with *</w:t>
      </w:r>
      <w:r w:rsidR="00610728">
        <w:rPr>
          <w:rFonts w:cs="Segoe UI"/>
          <w:color w:val="201F1E"/>
        </w:rPr>
        <w:t xml:space="preserve"> and a better description can be seen in the referred article</w:t>
      </w:r>
      <w:r w:rsidR="00066DAA">
        <w:rPr>
          <w:rFonts w:cs="Segoe UI"/>
          <w:color w:val="201F1E"/>
        </w:rPr>
        <w:t xml:space="preserve">. </w:t>
      </w:r>
      <w:r w:rsidR="000072B7">
        <w:rPr>
          <w:rFonts w:cs="Segoe UI"/>
          <w:color w:val="201F1E"/>
        </w:rPr>
        <w:t>The “</w:t>
      </w:r>
      <w:r w:rsidR="00066DAA">
        <w:rPr>
          <w:rFonts w:cs="Segoe UI"/>
          <w:color w:val="201F1E"/>
        </w:rPr>
        <w:t>General learning</w:t>
      </w:r>
      <w:r w:rsidR="000072B7">
        <w:rPr>
          <w:rFonts w:cs="Segoe UI"/>
          <w:color w:val="201F1E"/>
        </w:rPr>
        <w:t>”</w:t>
      </w:r>
      <w:r w:rsidR="00066DAA">
        <w:rPr>
          <w:rFonts w:cs="Segoe UI"/>
          <w:color w:val="201F1E"/>
        </w:rPr>
        <w:t xml:space="preserve"> </w:t>
      </w:r>
      <w:r w:rsidR="000072B7">
        <w:rPr>
          <w:rFonts w:cs="Segoe UI"/>
          <w:color w:val="201F1E"/>
        </w:rPr>
        <w:t xml:space="preserve">measure </w:t>
      </w:r>
      <w:r w:rsidR="00066DAA">
        <w:rPr>
          <w:rFonts w:cs="Segoe UI"/>
          <w:color w:val="201F1E"/>
        </w:rPr>
        <w:t xml:space="preserve">has been eliminated according to </w:t>
      </w:r>
      <w:r w:rsidR="000072B7">
        <w:rPr>
          <w:rFonts w:cs="Segoe UI"/>
          <w:color w:val="201F1E"/>
        </w:rPr>
        <w:t xml:space="preserve">a </w:t>
      </w:r>
      <w:r w:rsidR="00066DAA">
        <w:rPr>
          <w:rFonts w:cs="Segoe UI"/>
          <w:color w:val="201F1E"/>
        </w:rPr>
        <w:t xml:space="preserve">previous comment. </w:t>
      </w:r>
    </w:p>
    <w:p w14:paraId="5DBB7A7B" w14:textId="7C669FB3" w:rsidR="00066DAA" w:rsidRDefault="009A1852">
      <w:pPr>
        <w:rPr>
          <w:rFonts w:cs="Segoe UI"/>
          <w:b/>
          <w:bCs/>
          <w:color w:val="201F1E"/>
        </w:rPr>
      </w:pPr>
      <w:r w:rsidRPr="00F64388">
        <w:rPr>
          <w:rFonts w:cs="Segoe UI"/>
          <w:b/>
          <w:bCs/>
          <w:color w:val="201F1E"/>
        </w:rPr>
        <w:br/>
      </w:r>
      <w:r w:rsidRPr="00F64388">
        <w:rPr>
          <w:rFonts w:cs="Segoe UI"/>
          <w:b/>
          <w:bCs/>
          <w:color w:val="201F1E"/>
          <w:shd w:val="clear" w:color="auto" w:fill="FFFFFF"/>
        </w:rPr>
        <w:t>Figure 8: The title of this figure should include the word "Hypothetical," as that can be easily missed. Given that it comes after Figure 7, which reports actual data (I think), it makes Figure 8 even more likely to be interpreted as including actual data.</w:t>
      </w:r>
      <w:r w:rsidRPr="00F64388">
        <w:rPr>
          <w:rFonts w:cs="Segoe UI"/>
          <w:b/>
          <w:bCs/>
          <w:color w:val="201F1E"/>
        </w:rPr>
        <w:br/>
      </w:r>
      <w:r w:rsidRPr="00F64388">
        <w:rPr>
          <w:rFonts w:cs="Segoe UI"/>
          <w:b/>
          <w:bCs/>
          <w:color w:val="201F1E"/>
        </w:rPr>
        <w:br/>
      </w:r>
      <w:r w:rsidR="00066DAA">
        <w:rPr>
          <w:rFonts w:cs="Segoe UI"/>
          <w:color w:val="201F1E"/>
        </w:rPr>
        <w:t>As suggested, this have been clarified adding t</w:t>
      </w:r>
      <w:r w:rsidR="00066DAA" w:rsidRPr="00066DAA">
        <w:rPr>
          <w:rFonts w:cs="Segoe UI"/>
          <w:color w:val="201F1E"/>
        </w:rPr>
        <w:t>he word “Hy</w:t>
      </w:r>
      <w:r w:rsidR="00BD5E98">
        <w:rPr>
          <w:rFonts w:cs="Segoe UI"/>
          <w:color w:val="201F1E"/>
        </w:rPr>
        <w:t>po</w:t>
      </w:r>
      <w:r w:rsidR="00066DAA" w:rsidRPr="00066DAA">
        <w:rPr>
          <w:rFonts w:cs="Segoe UI"/>
          <w:color w:val="201F1E"/>
        </w:rPr>
        <w:t xml:space="preserve">thetical” </w:t>
      </w:r>
      <w:r w:rsidR="00066DAA">
        <w:rPr>
          <w:rFonts w:cs="Segoe UI"/>
          <w:color w:val="201F1E"/>
        </w:rPr>
        <w:t>to this Figure (now Figure 6)</w:t>
      </w:r>
      <w:r w:rsidR="00066DAA">
        <w:rPr>
          <w:rFonts w:cs="Segoe UI"/>
          <w:b/>
          <w:bCs/>
          <w:color w:val="201F1E"/>
        </w:rPr>
        <w:t xml:space="preserve">. </w:t>
      </w:r>
    </w:p>
    <w:p w14:paraId="41C2EEF8" w14:textId="77777777" w:rsidR="000A095C" w:rsidRDefault="009A1852">
      <w:pPr>
        <w:rPr>
          <w:rFonts w:cs="Segoe UI"/>
          <w:b/>
          <w:bCs/>
          <w:color w:val="201F1E"/>
          <w:shd w:val="clear" w:color="auto" w:fill="FFFFFF"/>
        </w:rPr>
      </w:pPr>
      <w:r w:rsidRPr="00F64388">
        <w:rPr>
          <w:rFonts w:cs="Segoe UI"/>
          <w:b/>
          <w:bCs/>
          <w:color w:val="201F1E"/>
        </w:rPr>
        <w:br/>
      </w:r>
    </w:p>
    <w:p w14:paraId="07067233" w14:textId="77777777" w:rsidR="000A095C" w:rsidRDefault="000A095C">
      <w:pPr>
        <w:rPr>
          <w:rFonts w:cs="Segoe UI"/>
          <w:b/>
          <w:bCs/>
          <w:color w:val="201F1E"/>
          <w:shd w:val="clear" w:color="auto" w:fill="FFFFFF"/>
        </w:rPr>
      </w:pPr>
      <w:r>
        <w:rPr>
          <w:rFonts w:cs="Segoe UI"/>
          <w:b/>
          <w:bCs/>
          <w:color w:val="201F1E"/>
          <w:shd w:val="clear" w:color="auto" w:fill="FFFFFF"/>
        </w:rPr>
        <w:br w:type="page"/>
      </w:r>
    </w:p>
    <w:p w14:paraId="24ECDCA9" w14:textId="217D1630" w:rsidR="000A095C" w:rsidRPr="00BD5E98" w:rsidRDefault="000A095C" w:rsidP="000A095C">
      <w:pPr>
        <w:jc w:val="center"/>
        <w:rPr>
          <w:rFonts w:cs="Arial"/>
          <w:b/>
          <w:bCs/>
          <w:shd w:val="clear" w:color="auto" w:fill="F6F6F6"/>
        </w:rPr>
      </w:pPr>
      <w:r w:rsidRPr="00BD5E98">
        <w:rPr>
          <w:b/>
          <w:bCs/>
        </w:rPr>
        <w:lastRenderedPageBreak/>
        <w:t xml:space="preserve">RESPONSES TO REVIEWER </w:t>
      </w:r>
      <w:r>
        <w:rPr>
          <w:b/>
          <w:bCs/>
        </w:rPr>
        <w:t>3</w:t>
      </w:r>
    </w:p>
    <w:p w14:paraId="175D9B92" w14:textId="0DCDA2D7" w:rsidR="004647A0" w:rsidRPr="00965241" w:rsidRDefault="009A1852">
      <w:pPr>
        <w:rPr>
          <w:rFonts w:cs="Segoe UI"/>
          <w:b/>
          <w:bCs/>
          <w:color w:val="201F1E"/>
        </w:rPr>
      </w:pPr>
      <w:r w:rsidRPr="00F64388">
        <w:rPr>
          <w:rFonts w:cs="Segoe UI"/>
          <w:b/>
          <w:bCs/>
          <w:color w:val="201F1E"/>
        </w:rPr>
        <w:br/>
      </w:r>
      <w:r w:rsidRPr="00F64388">
        <w:rPr>
          <w:rFonts w:cs="Segoe UI"/>
          <w:b/>
          <w:bCs/>
          <w:color w:val="201F1E"/>
          <w:shd w:val="clear" w:color="auto" w:fill="FFFFFF"/>
        </w:rPr>
        <w:t>Manuscript Summary:</w:t>
      </w:r>
      <w:r w:rsidRPr="00F64388">
        <w:rPr>
          <w:rFonts w:cs="Segoe UI"/>
          <w:b/>
          <w:bCs/>
          <w:color w:val="201F1E"/>
        </w:rPr>
        <w:br/>
      </w:r>
      <w:r w:rsidRPr="00F64388">
        <w:rPr>
          <w:rFonts w:cs="Segoe UI"/>
          <w:b/>
          <w:bCs/>
          <w:color w:val="201F1E"/>
          <w:shd w:val="clear" w:color="auto" w:fill="FFFFFF"/>
        </w:rPr>
        <w:t>The manuscript "Problem-Solving Before Instruction (PS-I): A protocol for assessment and intervention in students with different abilities" suggested the use of PS-I intervention for students' cognitive and affective development. This manuscript includes the protocol and PS-I intervention example, which can increase students' conceptual understanding through the process of problem solving.</w:t>
      </w:r>
      <w:r w:rsidRPr="00F64388">
        <w:rPr>
          <w:rFonts w:cs="Segoe UI"/>
          <w:b/>
          <w:bCs/>
          <w:color w:val="201F1E"/>
        </w:rPr>
        <w:br/>
      </w:r>
      <w:r w:rsidRPr="00F64388">
        <w:rPr>
          <w:rFonts w:cs="Segoe UI"/>
          <w:b/>
          <w:bCs/>
          <w:color w:val="201F1E"/>
        </w:rPr>
        <w:br/>
      </w:r>
      <w:r w:rsidRPr="00F64388">
        <w:rPr>
          <w:rFonts w:cs="Segoe UI"/>
          <w:b/>
          <w:bCs/>
          <w:color w:val="201F1E"/>
          <w:shd w:val="clear" w:color="auto" w:fill="FFFFFF"/>
        </w:rPr>
        <w:t>Major Concerns:</w:t>
      </w:r>
      <w:r w:rsidRPr="00F64388">
        <w:rPr>
          <w:rFonts w:cs="Segoe UI"/>
          <w:b/>
          <w:bCs/>
          <w:color w:val="201F1E"/>
        </w:rPr>
        <w:br/>
      </w:r>
      <w:r w:rsidRPr="00F64388">
        <w:rPr>
          <w:rFonts w:cs="Segoe UI"/>
          <w:b/>
          <w:bCs/>
          <w:color w:val="201F1E"/>
          <w:shd w:val="clear" w:color="auto" w:fill="FFFFFF"/>
        </w:rPr>
        <w:t xml:space="preserve">The protocol is well-designed. However, there are many issues to make me concern about publishing this manuscript in </w:t>
      </w:r>
      <w:proofErr w:type="spellStart"/>
      <w:r w:rsidRPr="00F64388">
        <w:rPr>
          <w:rFonts w:cs="Segoe UI"/>
          <w:b/>
          <w:bCs/>
          <w:color w:val="201F1E"/>
          <w:shd w:val="clear" w:color="auto" w:fill="FFFFFF"/>
        </w:rPr>
        <w:t>JoVe</w:t>
      </w:r>
      <w:proofErr w:type="spellEnd"/>
      <w:r w:rsidRPr="00F64388">
        <w:rPr>
          <w:rFonts w:cs="Segoe UI"/>
          <w:b/>
          <w:bCs/>
          <w:color w:val="201F1E"/>
          <w:shd w:val="clear" w:color="auto" w:fill="FFFFFF"/>
        </w:rPr>
        <w:t>.</w:t>
      </w:r>
    </w:p>
    <w:p w14:paraId="7CB624AE" w14:textId="77777777" w:rsidR="00BD5E98" w:rsidRPr="0051770F" w:rsidRDefault="00BD5E98" w:rsidP="00BD5E98">
      <w:r w:rsidRPr="0051770F">
        <w:t xml:space="preserve">Many thanks for your comments. </w:t>
      </w:r>
    </w:p>
    <w:p w14:paraId="355EC50B" w14:textId="77777777" w:rsidR="004647A0" w:rsidRPr="00F64388" w:rsidRDefault="009A1852">
      <w:pPr>
        <w:rPr>
          <w:rFonts w:cs="Segoe UI"/>
          <w:b/>
          <w:bCs/>
          <w:color w:val="201F1E"/>
          <w:shd w:val="clear" w:color="auto" w:fill="FFFFFF"/>
        </w:rPr>
      </w:pPr>
      <w:r w:rsidRPr="00F64388">
        <w:rPr>
          <w:rFonts w:cs="Segoe UI"/>
          <w:b/>
          <w:bCs/>
          <w:color w:val="201F1E"/>
        </w:rPr>
        <w:br/>
      </w:r>
      <w:r w:rsidRPr="00F64388">
        <w:rPr>
          <w:rFonts w:cs="Segoe UI"/>
          <w:b/>
          <w:bCs/>
          <w:color w:val="201F1E"/>
          <w:shd w:val="clear" w:color="auto" w:fill="FFFFFF"/>
        </w:rPr>
        <w:t>1) There is no conceptual framework of Problem-Solving Before Instruction.</w:t>
      </w:r>
    </w:p>
    <w:p w14:paraId="52B0FD41" w14:textId="74987467" w:rsidR="00BD5E98" w:rsidRDefault="00BD5E98">
      <w:pPr>
        <w:rPr>
          <w:rFonts w:cs="Segoe UI"/>
          <w:color w:val="201F1E"/>
        </w:rPr>
      </w:pPr>
      <w:r>
        <w:rPr>
          <w:rFonts w:cs="Segoe UI"/>
          <w:color w:val="201F1E"/>
        </w:rPr>
        <w:t xml:space="preserve">The introduction has been reformulated to </w:t>
      </w:r>
      <w:r w:rsidR="000072B7">
        <w:rPr>
          <w:rFonts w:cs="Segoe UI"/>
          <w:color w:val="201F1E"/>
        </w:rPr>
        <w:t xml:space="preserve">improve </w:t>
      </w:r>
      <w:r>
        <w:rPr>
          <w:rFonts w:cs="Segoe UI"/>
          <w:color w:val="201F1E"/>
        </w:rPr>
        <w:t xml:space="preserve">the conceptual framework for PS-I (lines </w:t>
      </w:r>
      <w:r w:rsidR="0060273B">
        <w:rPr>
          <w:rFonts w:cs="Segoe UI"/>
          <w:color w:val="201F1E"/>
        </w:rPr>
        <w:t>87-104</w:t>
      </w:r>
      <w:r>
        <w:rPr>
          <w:rFonts w:cs="Segoe UI"/>
          <w:color w:val="201F1E"/>
        </w:rPr>
        <w:t>)</w:t>
      </w:r>
      <w:r w:rsidR="000072B7">
        <w:rPr>
          <w:rFonts w:cs="Segoe UI"/>
          <w:color w:val="201F1E"/>
        </w:rPr>
        <w:t>.</w:t>
      </w:r>
    </w:p>
    <w:p w14:paraId="6EEE4161" w14:textId="1C4D0B23" w:rsidR="004647A0" w:rsidRPr="00F64388" w:rsidRDefault="009A1852">
      <w:pPr>
        <w:rPr>
          <w:rFonts w:cs="Segoe UI"/>
          <w:b/>
          <w:bCs/>
          <w:color w:val="201F1E"/>
          <w:shd w:val="clear" w:color="auto" w:fill="FFFFFF"/>
        </w:rPr>
      </w:pPr>
      <w:r w:rsidRPr="00F64388">
        <w:rPr>
          <w:rFonts w:cs="Segoe UI"/>
          <w:b/>
          <w:bCs/>
          <w:color w:val="201F1E"/>
        </w:rPr>
        <w:br/>
      </w:r>
      <w:r w:rsidRPr="00F64388">
        <w:rPr>
          <w:rFonts w:cs="Segoe UI"/>
          <w:b/>
          <w:bCs/>
          <w:color w:val="201F1E"/>
          <w:shd w:val="clear" w:color="auto" w:fill="FFFFFF"/>
        </w:rPr>
        <w:t>2) No participants or students backgrounds explained. For example, who are the targeted students? Problem solving should consider students' grade/year level at least, because of strong relationships between students' grade level/cognitive level and their problem solving results. What's the sample size?</w:t>
      </w:r>
    </w:p>
    <w:p w14:paraId="230A6360" w14:textId="33F3B672" w:rsidR="00BD5E98" w:rsidRDefault="00BD5E98">
      <w:pPr>
        <w:rPr>
          <w:rFonts w:cs="Segoe UI"/>
          <w:b/>
          <w:bCs/>
          <w:color w:val="201F1E"/>
        </w:rPr>
      </w:pPr>
      <w:r w:rsidRPr="00BD5E98">
        <w:rPr>
          <w:rFonts w:cs="Segoe UI"/>
          <w:color w:val="201F1E"/>
        </w:rPr>
        <w:t>Justification about the targeted students</w:t>
      </w:r>
      <w:r w:rsidR="000072B7">
        <w:rPr>
          <w:rFonts w:cs="Segoe UI"/>
          <w:color w:val="201F1E"/>
        </w:rPr>
        <w:t xml:space="preserve"> population</w:t>
      </w:r>
      <w:r w:rsidRPr="00BD5E98">
        <w:rPr>
          <w:rFonts w:cs="Segoe UI"/>
          <w:color w:val="201F1E"/>
        </w:rPr>
        <w:t xml:space="preserve"> ha</w:t>
      </w:r>
      <w:r w:rsidR="000072B7">
        <w:rPr>
          <w:rFonts w:cs="Segoe UI"/>
          <w:color w:val="201F1E"/>
        </w:rPr>
        <w:t>s</w:t>
      </w:r>
      <w:r w:rsidRPr="00BD5E98">
        <w:rPr>
          <w:rFonts w:cs="Segoe UI"/>
          <w:color w:val="201F1E"/>
        </w:rPr>
        <w:t xml:space="preserve"> been added (lines </w:t>
      </w:r>
      <w:r w:rsidR="00610728">
        <w:rPr>
          <w:rFonts w:cs="Segoe UI"/>
          <w:color w:val="201F1E"/>
        </w:rPr>
        <w:t>2</w:t>
      </w:r>
      <w:r w:rsidR="0060273B">
        <w:rPr>
          <w:rFonts w:cs="Segoe UI"/>
          <w:color w:val="201F1E"/>
        </w:rPr>
        <w:t>10-211</w:t>
      </w:r>
      <w:r w:rsidRPr="00BD5E98">
        <w:rPr>
          <w:rFonts w:cs="Segoe UI"/>
          <w:color w:val="201F1E"/>
        </w:rPr>
        <w:t>). Also</w:t>
      </w:r>
      <w:r w:rsidR="00F02138">
        <w:rPr>
          <w:rFonts w:cs="Segoe UI"/>
          <w:color w:val="201F1E"/>
        </w:rPr>
        <w:t>,</w:t>
      </w:r>
      <w:r w:rsidRPr="00BD5E98">
        <w:rPr>
          <w:rFonts w:cs="Segoe UI"/>
          <w:color w:val="201F1E"/>
        </w:rPr>
        <w:t xml:space="preserve"> it has been added a recommendation for the sample size</w:t>
      </w:r>
      <w:r>
        <w:rPr>
          <w:rFonts w:cs="Segoe UI"/>
          <w:color w:val="201F1E"/>
        </w:rPr>
        <w:t xml:space="preserve"> </w:t>
      </w:r>
      <w:r w:rsidRPr="00C32B5D">
        <w:rPr>
          <w:rFonts w:cs="Segoe UI"/>
          <w:color w:val="201F1E"/>
          <w:shd w:val="clear" w:color="auto" w:fill="FFFFFF"/>
        </w:rPr>
        <w:t>according to power analysis</w:t>
      </w:r>
      <w:r>
        <w:rPr>
          <w:rFonts w:cs="Segoe UI"/>
          <w:color w:val="201F1E"/>
          <w:shd w:val="clear" w:color="auto" w:fill="FFFFFF"/>
        </w:rPr>
        <w:t xml:space="preserve"> (lines </w:t>
      </w:r>
      <w:r w:rsidR="0060273B">
        <w:rPr>
          <w:rFonts w:cs="Segoe UI"/>
          <w:color w:val="201F1E"/>
          <w:shd w:val="clear" w:color="auto" w:fill="FFFFFF"/>
        </w:rPr>
        <w:t>637-641</w:t>
      </w:r>
      <w:r>
        <w:rPr>
          <w:rFonts w:cs="Segoe UI"/>
          <w:color w:val="201F1E"/>
          <w:shd w:val="clear" w:color="auto" w:fill="FFFFFF"/>
        </w:rPr>
        <w:t>)</w:t>
      </w:r>
      <w:r w:rsidRPr="00C32B5D">
        <w:rPr>
          <w:rFonts w:cs="Segoe UI"/>
          <w:color w:val="201F1E"/>
          <w:shd w:val="clear" w:color="auto" w:fill="FFFFFF"/>
        </w:rPr>
        <w:t>.</w:t>
      </w:r>
    </w:p>
    <w:p w14:paraId="5C1C8300" w14:textId="77777777" w:rsidR="00707B52" w:rsidRDefault="009A1852" w:rsidP="00707B52">
      <w:pPr>
        <w:rPr>
          <w:rFonts w:cs="Segoe UI"/>
          <w:b/>
          <w:bCs/>
          <w:color w:val="201F1E"/>
          <w:shd w:val="clear" w:color="auto" w:fill="FFFFFF"/>
        </w:rPr>
      </w:pPr>
      <w:r w:rsidRPr="00F64388">
        <w:rPr>
          <w:rFonts w:cs="Segoe UI"/>
          <w:b/>
          <w:bCs/>
          <w:color w:val="201F1E"/>
        </w:rPr>
        <w:br/>
      </w:r>
    </w:p>
    <w:p w14:paraId="0626E9F6" w14:textId="4395925B" w:rsidR="004647A0" w:rsidRPr="00F64388" w:rsidRDefault="009A1852" w:rsidP="00707B52">
      <w:pPr>
        <w:rPr>
          <w:rFonts w:cs="Segoe UI"/>
          <w:b/>
          <w:bCs/>
          <w:color w:val="201F1E"/>
          <w:shd w:val="clear" w:color="auto" w:fill="FFFFFF"/>
        </w:rPr>
      </w:pPr>
      <w:r w:rsidRPr="00F64388">
        <w:rPr>
          <w:rFonts w:cs="Segoe UI"/>
          <w:b/>
          <w:bCs/>
          <w:color w:val="201F1E"/>
          <w:shd w:val="clear" w:color="auto" w:fill="FFFFFF"/>
        </w:rPr>
        <w:t>3) No analytic backgrounds. How did you come up with Figures 4 and 5? To show these relationships between items, analytic supports should be indicated. What statistical or theoretical analysis did you use?</w:t>
      </w:r>
    </w:p>
    <w:p w14:paraId="030DB38C" w14:textId="4CAB75D4" w:rsidR="00BD5E98" w:rsidRPr="0001689F" w:rsidRDefault="0001689F">
      <w:pPr>
        <w:rPr>
          <w:rFonts w:cs="Segoe UI"/>
          <w:color w:val="201F1E"/>
        </w:rPr>
      </w:pPr>
      <w:r w:rsidRPr="0001689F">
        <w:rPr>
          <w:rFonts w:cs="Segoe UI"/>
          <w:color w:val="201F1E"/>
        </w:rPr>
        <w:t xml:space="preserve">These Figures have been eliminated </w:t>
      </w:r>
      <w:r w:rsidR="00707B52">
        <w:rPr>
          <w:rFonts w:cs="Segoe UI"/>
          <w:color w:val="201F1E"/>
        </w:rPr>
        <w:t>accordin</w:t>
      </w:r>
      <w:r w:rsidR="00707B52" w:rsidRPr="0001689F">
        <w:rPr>
          <w:rFonts w:cs="Segoe UI"/>
          <w:color w:val="201F1E"/>
        </w:rPr>
        <w:t xml:space="preserve">g </w:t>
      </w:r>
      <w:r w:rsidRPr="0001689F">
        <w:rPr>
          <w:rFonts w:cs="Segoe UI"/>
          <w:color w:val="201F1E"/>
        </w:rPr>
        <w:t xml:space="preserve">to these and other comments </w:t>
      </w:r>
      <w:r w:rsidR="00707B52">
        <w:rPr>
          <w:rFonts w:cs="Segoe UI"/>
          <w:color w:val="201F1E"/>
        </w:rPr>
        <w:t>from</w:t>
      </w:r>
      <w:r w:rsidR="00707B52" w:rsidRPr="0001689F">
        <w:rPr>
          <w:rFonts w:cs="Segoe UI"/>
          <w:color w:val="201F1E"/>
        </w:rPr>
        <w:t xml:space="preserve"> </w:t>
      </w:r>
      <w:r w:rsidRPr="0001689F">
        <w:rPr>
          <w:rFonts w:cs="Segoe UI"/>
          <w:color w:val="201F1E"/>
        </w:rPr>
        <w:t>other revi</w:t>
      </w:r>
      <w:r>
        <w:rPr>
          <w:rFonts w:cs="Segoe UI"/>
          <w:color w:val="201F1E"/>
        </w:rPr>
        <w:t xml:space="preserve">ewers. </w:t>
      </w:r>
    </w:p>
    <w:p w14:paraId="3B90E31E" w14:textId="2BA4B067" w:rsidR="004647A0" w:rsidRDefault="009A1852">
      <w:pPr>
        <w:rPr>
          <w:rFonts w:cs="Segoe UI"/>
          <w:b/>
          <w:bCs/>
          <w:color w:val="201F1E"/>
          <w:shd w:val="clear" w:color="auto" w:fill="FFFFFF"/>
        </w:rPr>
      </w:pPr>
      <w:r w:rsidRPr="00F64388">
        <w:rPr>
          <w:rFonts w:cs="Segoe UI"/>
          <w:b/>
          <w:bCs/>
          <w:color w:val="201F1E"/>
        </w:rPr>
        <w:br/>
      </w:r>
      <w:r w:rsidRPr="00F64388">
        <w:rPr>
          <w:rFonts w:cs="Segoe UI"/>
          <w:b/>
          <w:bCs/>
          <w:color w:val="201F1E"/>
          <w:shd w:val="clear" w:color="auto" w:fill="FFFFFF"/>
        </w:rPr>
        <w:t>4) Specific statistical results should be indicated for Figure 7 (ex., M, SD, Cohen's d, 95% CI, etc.) I cannot see whether the impact of the intervention was statistically significant or not.</w:t>
      </w:r>
    </w:p>
    <w:p w14:paraId="681029F8" w14:textId="68D42519" w:rsidR="0001689F" w:rsidRPr="00F64388" w:rsidRDefault="0001689F">
      <w:pPr>
        <w:rPr>
          <w:rFonts w:cs="Segoe UI"/>
          <w:b/>
          <w:bCs/>
          <w:color w:val="201F1E"/>
          <w:shd w:val="clear" w:color="auto" w:fill="FFFFFF"/>
        </w:rPr>
      </w:pPr>
      <w:r w:rsidRPr="0001689F">
        <w:rPr>
          <w:rFonts w:cs="Segoe UI"/>
          <w:color w:val="201F1E"/>
          <w:shd w:val="clear" w:color="auto" w:fill="FFFFFF"/>
        </w:rPr>
        <w:t>This Figure (now Figure 5) has been changed</w:t>
      </w:r>
      <w:r w:rsidRPr="0001689F">
        <w:rPr>
          <w:rFonts w:cs="Segoe UI"/>
          <w:color w:val="201F1E"/>
        </w:rPr>
        <w:t xml:space="preserve"> to display real results</w:t>
      </w:r>
      <w:r>
        <w:rPr>
          <w:rFonts w:cs="Segoe UI"/>
          <w:color w:val="201F1E"/>
        </w:rPr>
        <w:t xml:space="preserve"> </w:t>
      </w:r>
      <w:r w:rsidR="00F02138">
        <w:rPr>
          <w:rFonts w:cs="Segoe UI"/>
          <w:color w:val="201F1E"/>
        </w:rPr>
        <w:t xml:space="preserve">by </w:t>
      </w:r>
      <w:r>
        <w:rPr>
          <w:rFonts w:cs="Segoe UI"/>
          <w:color w:val="201F1E"/>
        </w:rPr>
        <w:fldChar w:fldCharType="begin"/>
      </w:r>
      <w:r>
        <w:rPr>
          <w:rFonts w:cs="Segoe UI"/>
          <w:color w:val="201F1E"/>
        </w:rPr>
        <w:instrText xml:space="preserve"> ADDIN EN.CITE &lt;EndNote&gt;&lt;Cite&gt;&lt;Author&gt;González-Cabañes&lt;/Author&gt;&lt;Year&gt;2020&lt;/Year&gt;&lt;RecNum&gt;1131&lt;/RecNum&gt;&lt;DisplayText&gt;(González-Cabañes, García, Rodríguez, Cuesta, &amp;amp; Núñez, 2020)&lt;/DisplayText&gt;&lt;record&gt;&lt;rec-number&gt;1131&lt;/rec-number&gt;&lt;foreign-keys&gt;&lt;key app="EN" db-id="0t9rww5zgwsfv5e2fa8vvp5rx2zzer0t0tpt" timestamp="1599474986"&gt;1131&lt;/key&gt;&lt;/foreign-keys&gt;&lt;ref-type name="Journal Article"&gt;17&lt;/ref-type&gt;&lt;contributors&gt;&lt;authors&gt;&lt;author&gt;González-Cabañes, Eduardo&lt;/author&gt;&lt;author&gt;García, Trinidad&lt;/author&gt;&lt;author&gt;Rodríguez, Celestino&lt;/author&gt;&lt;author&gt;Cuesta, Marcelino&lt;/author&gt;&lt;author&gt;Núñez, José Carlos&lt;/author&gt;&lt;/authors&gt;&lt;/contributors&gt;&lt;titles&gt;&lt;title&gt;Learning and Emotional Outcomes after the Application of Invention Activities in a Sample of University Students&lt;/title&gt;&lt;secondary-title&gt;Sustainability&lt;/secondary-title&gt;&lt;/titles&gt;&lt;periodical&gt;&lt;full-title&gt;Sustainability&lt;/full-title&gt;&lt;/periodical&gt;&lt;pages&gt;7306&lt;/pages&gt;&lt;volume&gt;12&lt;/volume&gt;&lt;number&gt;18&lt;/number&gt;&lt;dates&gt;&lt;year&gt;2020&lt;/year&gt;&lt;/dates&gt;&lt;isbn&gt;2071-1050&lt;/isbn&gt;&lt;accession-num&gt;doi:10.3390/su12187306&lt;/accession-num&gt;&lt;urls&gt;&lt;related-urls&gt;&lt;url&gt;https://www.mdpi.com/2071-1050/12/18/7306&lt;/url&gt;&lt;/related-urls&gt;&lt;/urls&gt;&lt;electronic-resource-num&gt;10.3390/su12187306&lt;/electronic-resource-num&gt;&lt;/record&gt;&lt;/Cite&gt;&lt;/EndNote&gt;</w:instrText>
      </w:r>
      <w:r>
        <w:rPr>
          <w:rFonts w:cs="Segoe UI"/>
          <w:color w:val="201F1E"/>
        </w:rPr>
        <w:fldChar w:fldCharType="separate"/>
      </w:r>
      <w:r>
        <w:rPr>
          <w:rFonts w:cs="Segoe UI"/>
          <w:noProof/>
          <w:color w:val="201F1E"/>
        </w:rPr>
        <w:t>González-Cabañes, García, Rodríguez, Cuesta, &amp; Núñez (2020)</w:t>
      </w:r>
      <w:r>
        <w:rPr>
          <w:rFonts w:cs="Segoe UI"/>
          <w:color w:val="201F1E"/>
        </w:rPr>
        <w:fldChar w:fldCharType="end"/>
      </w:r>
      <w:r>
        <w:rPr>
          <w:rFonts w:cs="Segoe UI"/>
          <w:color w:val="201F1E"/>
        </w:rPr>
        <w:t xml:space="preserve">. This reference is mentioned to give access to the statistical data. Additionally, significant differences have been marked with “*”. </w:t>
      </w:r>
    </w:p>
    <w:p w14:paraId="1C697CA3" w14:textId="77777777" w:rsidR="004647A0" w:rsidRPr="00F64388" w:rsidRDefault="009A1852">
      <w:pPr>
        <w:rPr>
          <w:rFonts w:cs="Segoe UI"/>
          <w:b/>
          <w:bCs/>
          <w:color w:val="201F1E"/>
          <w:shd w:val="clear" w:color="auto" w:fill="FFFFFF"/>
        </w:rPr>
      </w:pPr>
      <w:r w:rsidRPr="00F64388">
        <w:rPr>
          <w:rFonts w:cs="Segoe UI"/>
          <w:b/>
          <w:bCs/>
          <w:color w:val="201F1E"/>
        </w:rPr>
        <w:br/>
      </w:r>
      <w:r w:rsidRPr="00F64388">
        <w:rPr>
          <w:rFonts w:cs="Segoe UI"/>
          <w:b/>
          <w:bCs/>
          <w:color w:val="201F1E"/>
          <w:shd w:val="clear" w:color="auto" w:fill="FFFFFF"/>
        </w:rPr>
        <w:t xml:space="preserve">5) You also need to provide supportive proof of how the intervention problem was developed. Why </w:t>
      </w:r>
      <w:r w:rsidRPr="00F64388">
        <w:rPr>
          <w:rFonts w:cs="Segoe UI"/>
          <w:b/>
          <w:bCs/>
          <w:color w:val="201F1E"/>
          <w:shd w:val="clear" w:color="auto" w:fill="FFFFFF"/>
        </w:rPr>
        <w:lastRenderedPageBreak/>
        <w:t>did you pick the GDP or income related contents? Why is that meaningful to students' learning? How does it mean to math education?</w:t>
      </w:r>
    </w:p>
    <w:p w14:paraId="3C4F1A40" w14:textId="2EB9AFFA" w:rsidR="005A3C37" w:rsidRPr="00705AE7" w:rsidRDefault="005A3C37">
      <w:pPr>
        <w:rPr>
          <w:rFonts w:cs="Segoe UI"/>
          <w:color w:val="201F1E"/>
        </w:rPr>
      </w:pPr>
      <w:r w:rsidRPr="00705AE7">
        <w:rPr>
          <w:rFonts w:cs="Segoe UI"/>
          <w:color w:val="201F1E"/>
        </w:rPr>
        <w:t xml:space="preserve">It has been justified the use of the GDP to contextualize the invention problem (lines </w:t>
      </w:r>
      <w:r w:rsidR="00610728">
        <w:rPr>
          <w:rFonts w:cs="Segoe UI"/>
          <w:color w:val="201F1E"/>
        </w:rPr>
        <w:t>2</w:t>
      </w:r>
      <w:r w:rsidR="0060273B">
        <w:rPr>
          <w:rFonts w:cs="Segoe UI"/>
          <w:color w:val="201F1E"/>
        </w:rPr>
        <w:t>11-213</w:t>
      </w:r>
      <w:r w:rsidR="00705AE7">
        <w:rPr>
          <w:rFonts w:cs="Segoe UI"/>
          <w:color w:val="201F1E"/>
        </w:rPr>
        <w:t xml:space="preserve">, and </w:t>
      </w:r>
      <w:r w:rsidR="00610728">
        <w:rPr>
          <w:rFonts w:cs="Segoe UI"/>
          <w:color w:val="201F1E"/>
        </w:rPr>
        <w:t>4</w:t>
      </w:r>
      <w:r w:rsidR="0060273B">
        <w:rPr>
          <w:rFonts w:cs="Segoe UI"/>
          <w:color w:val="201F1E"/>
        </w:rPr>
        <w:t>56-460</w:t>
      </w:r>
      <w:r w:rsidR="00705AE7">
        <w:rPr>
          <w:rFonts w:cs="Segoe UI"/>
          <w:color w:val="201F1E"/>
        </w:rPr>
        <w:t>)</w:t>
      </w:r>
      <w:r w:rsidR="00F02138">
        <w:rPr>
          <w:rFonts w:cs="Segoe UI"/>
          <w:color w:val="201F1E"/>
        </w:rPr>
        <w:t>.</w:t>
      </w:r>
    </w:p>
    <w:p w14:paraId="300419FB" w14:textId="7D806BD8" w:rsidR="004647A0" w:rsidRPr="00F64388" w:rsidRDefault="009A1852">
      <w:pPr>
        <w:rPr>
          <w:rFonts w:cs="Segoe UI"/>
          <w:b/>
          <w:bCs/>
          <w:color w:val="201F1E"/>
          <w:shd w:val="clear" w:color="auto" w:fill="FFFFFF"/>
        </w:rPr>
      </w:pPr>
      <w:r w:rsidRPr="00F64388">
        <w:rPr>
          <w:rFonts w:cs="Segoe UI"/>
          <w:b/>
          <w:bCs/>
          <w:color w:val="201F1E"/>
        </w:rPr>
        <w:br/>
      </w:r>
      <w:r w:rsidRPr="00F64388">
        <w:rPr>
          <w:rFonts w:cs="Segoe UI"/>
          <w:b/>
          <w:bCs/>
          <w:color w:val="201F1E"/>
          <w:shd w:val="clear" w:color="auto" w:fill="FFFFFF"/>
        </w:rPr>
        <w:t>6) Statistical results of Pre-and Post-tests are required.</w:t>
      </w:r>
    </w:p>
    <w:p w14:paraId="62C5141C" w14:textId="526D8164" w:rsidR="00705AE7" w:rsidRPr="00F64388" w:rsidRDefault="00705AE7" w:rsidP="00705AE7">
      <w:pPr>
        <w:rPr>
          <w:rFonts w:cs="Segoe UI"/>
          <w:b/>
          <w:bCs/>
          <w:color w:val="201F1E"/>
          <w:shd w:val="clear" w:color="auto" w:fill="FFFFFF"/>
        </w:rPr>
      </w:pPr>
      <w:r>
        <w:rPr>
          <w:rFonts w:cs="Segoe UI"/>
          <w:color w:val="201F1E"/>
          <w:shd w:val="clear" w:color="auto" w:fill="FFFFFF"/>
        </w:rPr>
        <w:t>Figure 5 now includes data about both pre-test and post-test</w:t>
      </w:r>
      <w:r w:rsidR="00F02138">
        <w:rPr>
          <w:rFonts w:cs="Segoe UI"/>
          <w:color w:val="201F1E"/>
          <w:shd w:val="clear" w:color="auto" w:fill="FFFFFF"/>
        </w:rPr>
        <w:t xml:space="preserve"> from the study by González-Cabañes, García, Rodríguez, Cuesta, and </w:t>
      </w:r>
      <w:proofErr w:type="spellStart"/>
      <w:r w:rsidR="00F02138">
        <w:rPr>
          <w:rFonts w:cs="Segoe UI"/>
          <w:color w:val="201F1E"/>
          <w:shd w:val="clear" w:color="auto" w:fill="FFFFFF"/>
        </w:rPr>
        <w:t>Núñez</w:t>
      </w:r>
      <w:proofErr w:type="spellEnd"/>
      <w:r w:rsidR="00F02138">
        <w:rPr>
          <w:rFonts w:cs="Segoe UI"/>
          <w:color w:val="201F1E"/>
          <w:shd w:val="clear" w:color="auto" w:fill="FFFFFF"/>
        </w:rPr>
        <w:t xml:space="preserve"> (2020)</w:t>
      </w:r>
    </w:p>
    <w:p w14:paraId="757DCD3D" w14:textId="77777777" w:rsidR="00F02138" w:rsidRDefault="009A1852">
      <w:pPr>
        <w:rPr>
          <w:rFonts w:cs="Segoe UI"/>
          <w:b/>
          <w:bCs/>
          <w:color w:val="201F1E"/>
          <w:shd w:val="clear" w:color="auto" w:fill="FFFFFF"/>
        </w:rPr>
      </w:pPr>
      <w:r w:rsidRPr="00F64388">
        <w:rPr>
          <w:rFonts w:cs="Segoe UI"/>
          <w:b/>
          <w:bCs/>
          <w:color w:val="201F1E"/>
        </w:rPr>
        <w:br/>
      </w:r>
      <w:r w:rsidRPr="00F64388">
        <w:rPr>
          <w:rFonts w:cs="Segoe UI"/>
          <w:b/>
          <w:bCs/>
          <w:color w:val="201F1E"/>
          <w:shd w:val="clear" w:color="auto" w:fill="FFFFFF"/>
        </w:rPr>
        <w:t>7) The instruments you provided had great Cronbach's alpha to use. However, I am questioning if the questionnaires are appropriate to be implemented for this study. For example, the Sense of competence questionnaire includes items about statistics in general. However, the PS-I intervention is about calculating ranges or standard deviations. The questionnaire questions should be more detailed.</w:t>
      </w:r>
    </w:p>
    <w:p w14:paraId="012308FA" w14:textId="3F3F6427" w:rsidR="00705AE7" w:rsidRPr="001B236B" w:rsidRDefault="009A1852">
      <w:pPr>
        <w:rPr>
          <w:rFonts w:cs="Segoe UI"/>
          <w:color w:val="201F1E"/>
        </w:rPr>
      </w:pPr>
      <w:r w:rsidRPr="00F64388">
        <w:rPr>
          <w:rFonts w:cs="Segoe UI"/>
          <w:b/>
          <w:bCs/>
          <w:color w:val="201F1E"/>
        </w:rPr>
        <w:br/>
      </w:r>
      <w:r w:rsidR="003D587F">
        <w:rPr>
          <w:rFonts w:cs="Segoe UI"/>
          <w:color w:val="201F1E"/>
        </w:rPr>
        <w:t>In the absence of</w:t>
      </w:r>
      <w:r w:rsidR="00705AE7" w:rsidRPr="001B236B">
        <w:rPr>
          <w:rFonts w:cs="Segoe UI"/>
          <w:color w:val="201F1E"/>
        </w:rPr>
        <w:t xml:space="preserve"> measures of </w:t>
      </w:r>
      <w:r w:rsidR="001B236B">
        <w:rPr>
          <w:rFonts w:cs="Segoe UI"/>
          <w:color w:val="201F1E"/>
        </w:rPr>
        <w:t xml:space="preserve">these </w:t>
      </w:r>
      <w:r w:rsidR="00705AE7" w:rsidRPr="001B236B">
        <w:rPr>
          <w:rFonts w:cs="Segoe UI"/>
          <w:color w:val="201F1E"/>
        </w:rPr>
        <w:t xml:space="preserve">predispositions that are validated and </w:t>
      </w:r>
      <w:r w:rsidR="001B236B">
        <w:rPr>
          <w:rFonts w:cs="Segoe UI"/>
          <w:color w:val="201F1E"/>
        </w:rPr>
        <w:t xml:space="preserve">that can be more closely referred to the specific contents of </w:t>
      </w:r>
      <w:r w:rsidR="003D587F">
        <w:rPr>
          <w:rFonts w:cs="Segoe UI"/>
          <w:color w:val="201F1E"/>
        </w:rPr>
        <w:t>this study,</w:t>
      </w:r>
      <w:r w:rsidR="00F02138">
        <w:rPr>
          <w:rFonts w:cs="Segoe UI"/>
          <w:color w:val="201F1E"/>
        </w:rPr>
        <w:t xml:space="preserve"> we used such instrument.</w:t>
      </w:r>
      <w:r w:rsidR="003D587F">
        <w:rPr>
          <w:rFonts w:cs="Segoe UI"/>
          <w:color w:val="201F1E"/>
        </w:rPr>
        <w:t xml:space="preserve"> </w:t>
      </w:r>
      <w:r w:rsidR="00F02138">
        <w:rPr>
          <w:rFonts w:cs="Segoe UI"/>
          <w:color w:val="201F1E"/>
        </w:rPr>
        <w:t>T</w:t>
      </w:r>
      <w:r w:rsidR="003D587F">
        <w:rPr>
          <w:rFonts w:cs="Segoe UI"/>
          <w:color w:val="201F1E"/>
        </w:rPr>
        <w:t>his</w:t>
      </w:r>
      <w:r w:rsidR="001B236B">
        <w:rPr>
          <w:rFonts w:cs="Segoe UI"/>
          <w:color w:val="201F1E"/>
        </w:rPr>
        <w:t xml:space="preserve"> issue has been noted in the limitations section</w:t>
      </w:r>
      <w:r w:rsidR="003D587F">
        <w:rPr>
          <w:rFonts w:cs="Segoe UI"/>
          <w:color w:val="201F1E"/>
        </w:rPr>
        <w:t xml:space="preserve"> (</w:t>
      </w:r>
      <w:r w:rsidR="000A095C">
        <w:rPr>
          <w:rFonts w:cs="Segoe UI"/>
          <w:color w:val="201F1E"/>
        </w:rPr>
        <w:t xml:space="preserve">lines </w:t>
      </w:r>
      <w:r w:rsidR="00FE5EDF">
        <w:rPr>
          <w:rFonts w:cs="Segoe UI"/>
          <w:color w:val="201F1E"/>
        </w:rPr>
        <w:t>8</w:t>
      </w:r>
      <w:r w:rsidR="0060273B">
        <w:rPr>
          <w:rFonts w:cs="Segoe UI"/>
          <w:color w:val="201F1E"/>
        </w:rPr>
        <w:t>43-848</w:t>
      </w:r>
      <w:r w:rsidR="003D587F">
        <w:rPr>
          <w:rFonts w:cs="Segoe UI"/>
          <w:color w:val="201F1E"/>
        </w:rPr>
        <w:t>)</w:t>
      </w:r>
      <w:r w:rsidR="001B236B">
        <w:rPr>
          <w:rFonts w:cs="Segoe UI"/>
          <w:color w:val="201F1E"/>
        </w:rPr>
        <w:t xml:space="preserve">. </w:t>
      </w:r>
      <w:r w:rsidR="00705AE7" w:rsidRPr="001B236B">
        <w:rPr>
          <w:rFonts w:cs="Segoe UI"/>
          <w:color w:val="201F1E"/>
        </w:rPr>
        <w:t xml:space="preserve"> </w:t>
      </w:r>
    </w:p>
    <w:p w14:paraId="094473F0" w14:textId="64FE0EAB" w:rsidR="00671510" w:rsidRDefault="009A1852">
      <w:pPr>
        <w:rPr>
          <w:rFonts w:cs="Segoe UI"/>
          <w:b/>
          <w:bCs/>
          <w:color w:val="201F1E"/>
          <w:shd w:val="clear" w:color="auto" w:fill="FFFFFF"/>
        </w:rPr>
      </w:pPr>
      <w:r w:rsidRPr="00F64388">
        <w:rPr>
          <w:rFonts w:cs="Segoe UI"/>
          <w:b/>
          <w:bCs/>
          <w:color w:val="201F1E"/>
        </w:rPr>
        <w:br/>
      </w:r>
      <w:r w:rsidRPr="00F64388">
        <w:rPr>
          <w:rFonts w:cs="Segoe UI"/>
          <w:b/>
          <w:bCs/>
          <w:color w:val="201F1E"/>
          <w:shd w:val="clear" w:color="auto" w:fill="FFFFFF"/>
        </w:rPr>
        <w:t>Minor Concerns:</w:t>
      </w:r>
      <w:r w:rsidRPr="00F64388">
        <w:rPr>
          <w:rFonts w:cs="Segoe UI"/>
          <w:b/>
          <w:bCs/>
          <w:color w:val="201F1E"/>
        </w:rPr>
        <w:br/>
      </w:r>
      <w:r w:rsidRPr="00F64388">
        <w:rPr>
          <w:rFonts w:cs="Segoe UI"/>
          <w:b/>
          <w:bCs/>
          <w:color w:val="201F1E"/>
          <w:shd w:val="clear" w:color="auto" w:fill="FFFFFF"/>
        </w:rPr>
        <w:t>This manuscript needs to be edited and polished - Too many pages &amp; Bulky sentences.</w:t>
      </w:r>
    </w:p>
    <w:p w14:paraId="0185B31B" w14:textId="5623F90B" w:rsidR="00610728" w:rsidRPr="00425C94" w:rsidRDefault="00610728">
      <w:pPr>
        <w:rPr>
          <w:rFonts w:cs="Segoe UI"/>
          <w:color w:val="201F1E"/>
          <w:shd w:val="clear" w:color="auto" w:fill="FFFFFF"/>
        </w:rPr>
      </w:pPr>
      <w:r w:rsidRPr="00425C94">
        <w:rPr>
          <w:rFonts w:cs="Segoe UI"/>
          <w:color w:val="201F1E"/>
          <w:shd w:val="clear" w:color="auto" w:fill="FFFFFF"/>
        </w:rPr>
        <w:t>The manuscript has been reviewed by a native English reviewer</w:t>
      </w:r>
      <w:r w:rsidR="000A095C">
        <w:rPr>
          <w:rFonts w:cs="Segoe UI"/>
          <w:color w:val="201F1E"/>
          <w:shd w:val="clear" w:color="auto" w:fill="FFFFFF"/>
        </w:rPr>
        <w:t xml:space="preserve"> (different corrections can be seen along the document)</w:t>
      </w:r>
      <w:r w:rsidRPr="00425C94">
        <w:rPr>
          <w:rFonts w:cs="Segoe UI"/>
          <w:color w:val="201F1E"/>
          <w:shd w:val="clear" w:color="auto" w:fill="FFFFFF"/>
        </w:rPr>
        <w:t xml:space="preserve">. </w:t>
      </w:r>
    </w:p>
    <w:p w14:paraId="4FDDEDA3" w14:textId="77777777" w:rsidR="00671510" w:rsidRDefault="00671510">
      <w:pPr>
        <w:rPr>
          <w:rFonts w:cs="Segoe UI"/>
          <w:b/>
          <w:bCs/>
          <w:color w:val="201F1E"/>
          <w:shd w:val="clear" w:color="auto" w:fill="FFFFFF"/>
        </w:rPr>
      </w:pPr>
    </w:p>
    <w:p w14:paraId="673E4A1D" w14:textId="587305E2" w:rsidR="00E6596A" w:rsidRDefault="00E6596A">
      <w:pPr>
        <w:rPr>
          <w:b/>
          <w:bCs/>
        </w:rPr>
      </w:pPr>
      <w:r>
        <w:rPr>
          <w:b/>
          <w:bCs/>
        </w:rPr>
        <w:br w:type="page"/>
      </w:r>
    </w:p>
    <w:p w14:paraId="77047DD7" w14:textId="593574A6" w:rsidR="00E6596A" w:rsidRDefault="00E6596A" w:rsidP="00E6596A">
      <w:pPr>
        <w:jc w:val="center"/>
        <w:rPr>
          <w:b/>
          <w:bCs/>
        </w:rPr>
      </w:pPr>
      <w:r w:rsidRPr="00BD5E98">
        <w:rPr>
          <w:b/>
          <w:bCs/>
        </w:rPr>
        <w:lastRenderedPageBreak/>
        <w:t xml:space="preserve">RESPONSES TO </w:t>
      </w:r>
      <w:r>
        <w:rPr>
          <w:b/>
          <w:bCs/>
        </w:rPr>
        <w:t>THE REVIEW OF THE VIDEO</w:t>
      </w:r>
    </w:p>
    <w:p w14:paraId="3E4A6B81"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DA6283">
        <w:rPr>
          <w:rFonts w:ascii="Segoe UI" w:hAnsi="Segoe UI" w:cs="Segoe UI"/>
          <w:b/>
          <w:bCs/>
          <w:color w:val="000000"/>
          <w:sz w:val="21"/>
          <w:szCs w:val="21"/>
        </w:rPr>
        <w:br/>
      </w:r>
      <w:r w:rsidRPr="00DA6283">
        <w:rPr>
          <w:rFonts w:ascii="Segoe UI" w:hAnsi="Segoe UI" w:cs="Segoe UI"/>
          <w:b/>
          <w:bCs/>
          <w:color w:val="000000"/>
          <w:sz w:val="21"/>
          <w:szCs w:val="21"/>
          <w:shd w:val="clear" w:color="auto" w:fill="FFFFFF"/>
        </w:rPr>
        <w:t xml:space="preserve">1. </w:t>
      </w:r>
      <w:r w:rsidRPr="004A3820">
        <w:rPr>
          <w:rFonts w:ascii="Segoe UI" w:hAnsi="Segoe UI" w:cs="Segoe UI"/>
          <w:b/>
          <w:bCs/>
          <w:color w:val="000000"/>
          <w:sz w:val="21"/>
          <w:szCs w:val="21"/>
          <w:shd w:val="clear" w:color="auto" w:fill="FFFFFF"/>
        </w:rPr>
        <w:t>Composition</w:t>
      </w:r>
    </w:p>
    <w:p w14:paraId="417FE6F1" w14:textId="338CDEC1" w:rsidR="00E6596A" w:rsidRDefault="00E6596A" w:rsidP="00E6596A">
      <w:pPr>
        <w:spacing w:after="0" w:line="240" w:lineRule="auto"/>
        <w:rPr>
          <w:rFonts w:ascii="Segoe UI" w:hAnsi="Segoe UI" w:cs="Segoe UI"/>
          <w:color w:val="000000"/>
          <w:sz w:val="21"/>
          <w:szCs w:val="21"/>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 xml:space="preserve">It looks like there's a warp stabilization filter on these clips. They warp and </w:t>
      </w:r>
      <w:proofErr w:type="spellStart"/>
      <w:r w:rsidRPr="004A3820">
        <w:rPr>
          <w:rFonts w:ascii="Segoe UI" w:hAnsi="Segoe UI" w:cs="Segoe UI"/>
          <w:b/>
          <w:bCs/>
          <w:color w:val="000000"/>
          <w:sz w:val="21"/>
          <w:szCs w:val="21"/>
          <w:shd w:val="clear" w:color="auto" w:fill="FFFFFF"/>
        </w:rPr>
        <w:t>worble</w:t>
      </w:r>
      <w:proofErr w:type="spellEnd"/>
      <w:r w:rsidRPr="004A3820">
        <w:rPr>
          <w:rFonts w:ascii="Segoe UI" w:hAnsi="Segoe UI" w:cs="Segoe UI"/>
          <w:b/>
          <w:bCs/>
          <w:color w:val="000000"/>
          <w:sz w:val="21"/>
          <w:szCs w:val="21"/>
          <w:shd w:val="clear" w:color="auto" w:fill="FFFFFF"/>
        </w:rPr>
        <w:t>. Please remove this:</w:t>
      </w: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03:38, 03:40, 03:43, 05:29, 07:43, 07:54</w:t>
      </w:r>
    </w:p>
    <w:p w14:paraId="62CB87DC" w14:textId="77777777" w:rsidR="00E6596A" w:rsidRDefault="00E6596A" w:rsidP="00E6596A">
      <w:pPr>
        <w:spacing w:after="0" w:line="240" w:lineRule="auto"/>
        <w:rPr>
          <w:rFonts w:ascii="Segoe UI" w:hAnsi="Segoe UI" w:cs="Segoe UI"/>
          <w:b/>
          <w:bCs/>
          <w:color w:val="000000"/>
          <w:sz w:val="21"/>
          <w:szCs w:val="21"/>
          <w:shd w:val="clear" w:color="auto" w:fill="FFFFFF"/>
        </w:rPr>
      </w:pPr>
      <w:r>
        <w:rPr>
          <w:rFonts w:ascii="Segoe UI" w:hAnsi="Segoe UI" w:cs="Segoe UI"/>
          <w:color w:val="000000"/>
          <w:sz w:val="21"/>
          <w:szCs w:val="21"/>
        </w:rPr>
        <w:t>These issues have been removed (now minutes 3:16, 3:18, 3:21, 5:07, 7:17, 7:28)</w:t>
      </w:r>
      <w:r w:rsidRPr="004A3820">
        <w:rPr>
          <w:rFonts w:ascii="Segoe UI" w:hAnsi="Segoe UI" w:cs="Segoe UI"/>
          <w:b/>
          <w:bCs/>
          <w:color w:val="000000"/>
          <w:sz w:val="21"/>
          <w:szCs w:val="21"/>
        </w:rPr>
        <w:br/>
      </w:r>
    </w:p>
    <w:p w14:paraId="3527FABC"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shd w:val="clear" w:color="auto" w:fill="FFFFFF"/>
        </w:rPr>
        <w:t>00:01 - 00:01 Please remove this logo.</w:t>
      </w:r>
    </w:p>
    <w:p w14:paraId="59CAC2C8" w14:textId="77777777" w:rsidR="00E6596A" w:rsidRPr="008030DC" w:rsidRDefault="00E6596A" w:rsidP="00E6596A">
      <w:pPr>
        <w:spacing w:after="0" w:line="240" w:lineRule="auto"/>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The logo has been removed, both at the beginning and at the end of the video. </w:t>
      </w:r>
    </w:p>
    <w:p w14:paraId="529F4D3E"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00:05 - 00:05 There's a watermark throughout the video. Please remove.</w:t>
      </w:r>
    </w:p>
    <w:p w14:paraId="44633484" w14:textId="77777777" w:rsidR="00E6596A" w:rsidRPr="008030DC" w:rsidRDefault="00E6596A" w:rsidP="00E6596A">
      <w:pPr>
        <w:spacing w:after="0" w:line="240" w:lineRule="auto"/>
        <w:rPr>
          <w:rFonts w:ascii="Segoe UI" w:hAnsi="Segoe UI" w:cs="Segoe UI"/>
          <w:color w:val="000000"/>
          <w:sz w:val="21"/>
          <w:szCs w:val="21"/>
          <w:shd w:val="clear" w:color="auto" w:fill="FFFFFF"/>
        </w:rPr>
      </w:pPr>
      <w:r w:rsidRPr="008030DC">
        <w:rPr>
          <w:rFonts w:ascii="Segoe UI" w:hAnsi="Segoe UI" w:cs="Segoe UI"/>
          <w:color w:val="000000"/>
          <w:sz w:val="21"/>
          <w:szCs w:val="21"/>
          <w:shd w:val="clear" w:color="auto" w:fill="FFFFFF"/>
        </w:rPr>
        <w:t xml:space="preserve">The watermark has been removed. </w:t>
      </w:r>
    </w:p>
    <w:p w14:paraId="2CE2827F"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03:57 - 03:57 There's a weird letterboxing going on during this transition. Please remove the letterbox.</w:t>
      </w:r>
    </w:p>
    <w:p w14:paraId="08B5141D" w14:textId="77777777" w:rsidR="00E6596A" w:rsidRPr="00097F34" w:rsidRDefault="00E6596A" w:rsidP="00E6596A">
      <w:pPr>
        <w:spacing w:after="0" w:line="240" w:lineRule="auto"/>
        <w:rPr>
          <w:rFonts w:ascii="Segoe UI" w:hAnsi="Segoe UI" w:cs="Segoe UI"/>
          <w:color w:val="FF0000"/>
          <w:sz w:val="21"/>
          <w:szCs w:val="21"/>
          <w:shd w:val="clear" w:color="auto" w:fill="FFFFFF"/>
        </w:rPr>
      </w:pPr>
      <w:r w:rsidRPr="00097F34">
        <w:rPr>
          <w:rFonts w:ascii="Segoe UI" w:hAnsi="Segoe UI" w:cs="Segoe UI"/>
          <w:color w:val="000000"/>
          <w:sz w:val="21"/>
          <w:szCs w:val="21"/>
          <w:shd w:val="clear" w:color="auto" w:fill="FFFFFF"/>
        </w:rPr>
        <w:t>The letterbox has been removed (3:35)</w:t>
      </w:r>
      <w:r>
        <w:rPr>
          <w:rFonts w:ascii="Segoe UI" w:hAnsi="Segoe UI" w:cs="Segoe UI"/>
          <w:color w:val="000000"/>
          <w:sz w:val="21"/>
          <w:szCs w:val="21"/>
          <w:shd w:val="clear" w:color="auto" w:fill="FFFFFF"/>
        </w:rPr>
        <w:t>.</w:t>
      </w:r>
    </w:p>
    <w:p w14:paraId="25D14513"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097F34">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03:58 - 03:58 The list appears on the left when it should appear in the middle. Please reposition this list so it's centered and slightly larger.</w:t>
      </w:r>
    </w:p>
    <w:p w14:paraId="6853A7A4"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6C533231" w14:textId="77777777" w:rsidR="00E6596A" w:rsidRPr="001134A8" w:rsidRDefault="00E6596A" w:rsidP="00E6596A">
      <w:pPr>
        <w:spacing w:after="0" w:line="240" w:lineRule="auto"/>
        <w:rPr>
          <w:rFonts w:ascii="Segoe UI" w:hAnsi="Segoe UI" w:cs="Segoe UI"/>
          <w:color w:val="000000"/>
          <w:sz w:val="21"/>
          <w:szCs w:val="21"/>
          <w:shd w:val="clear" w:color="auto" w:fill="FFFFFF"/>
        </w:rPr>
      </w:pPr>
      <w:r w:rsidRPr="001134A8">
        <w:rPr>
          <w:rFonts w:ascii="Segoe UI" w:hAnsi="Segoe UI" w:cs="Segoe UI"/>
          <w:color w:val="000000"/>
          <w:sz w:val="21"/>
          <w:szCs w:val="21"/>
          <w:shd w:val="clear" w:color="auto" w:fill="FFFFFF"/>
        </w:rPr>
        <w:t xml:space="preserve">The list </w:t>
      </w:r>
      <w:r>
        <w:rPr>
          <w:rFonts w:ascii="Segoe UI" w:hAnsi="Segoe UI" w:cs="Segoe UI"/>
          <w:color w:val="000000"/>
          <w:sz w:val="21"/>
          <w:szCs w:val="21"/>
          <w:shd w:val="clear" w:color="auto" w:fill="FFFFFF"/>
        </w:rPr>
        <w:t>has been centered and enlarged</w:t>
      </w:r>
      <w:r w:rsidRPr="001134A8">
        <w:rPr>
          <w:rFonts w:ascii="Segoe UI" w:hAnsi="Segoe UI" w:cs="Segoe UI"/>
          <w:color w:val="000000"/>
          <w:sz w:val="21"/>
          <w:szCs w:val="21"/>
          <w:shd w:val="clear" w:color="auto" w:fill="FFFFFF"/>
        </w:rPr>
        <w:t xml:space="preserve"> </w:t>
      </w:r>
      <w:r>
        <w:rPr>
          <w:rFonts w:ascii="Segoe UI" w:hAnsi="Segoe UI" w:cs="Segoe UI"/>
          <w:color w:val="000000"/>
          <w:sz w:val="21"/>
          <w:szCs w:val="21"/>
          <w:shd w:val="clear" w:color="auto" w:fill="FFFFFF"/>
        </w:rPr>
        <w:t xml:space="preserve">to give a more organized idea </w:t>
      </w:r>
      <w:r w:rsidRPr="001134A8">
        <w:rPr>
          <w:rFonts w:ascii="Segoe UI" w:hAnsi="Segoe UI" w:cs="Segoe UI"/>
          <w:color w:val="000000"/>
          <w:sz w:val="21"/>
          <w:szCs w:val="21"/>
          <w:shd w:val="clear" w:color="auto" w:fill="FFFFFF"/>
        </w:rPr>
        <w:t>(3:33)</w:t>
      </w:r>
    </w:p>
    <w:p w14:paraId="4EB9660E"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398D026D"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shd w:val="clear" w:color="auto" w:fill="FFFFFF"/>
        </w:rPr>
        <w:t>04:25 - 04:25 Please center this figure.</w:t>
      </w:r>
    </w:p>
    <w:p w14:paraId="71A2D32E"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0E8C85C6" w14:textId="77777777" w:rsidR="00E6596A" w:rsidRPr="001134A8" w:rsidRDefault="00E6596A" w:rsidP="00E6596A">
      <w:pPr>
        <w:spacing w:after="0" w:line="240" w:lineRule="auto"/>
        <w:rPr>
          <w:rFonts w:ascii="Segoe UI" w:hAnsi="Segoe UI" w:cs="Segoe UI"/>
          <w:color w:val="000000"/>
          <w:sz w:val="21"/>
          <w:szCs w:val="21"/>
          <w:shd w:val="clear" w:color="auto" w:fill="FFFFFF"/>
        </w:rPr>
      </w:pPr>
      <w:r w:rsidRPr="001134A8">
        <w:rPr>
          <w:rFonts w:ascii="Segoe UI" w:hAnsi="Segoe UI" w:cs="Segoe UI"/>
          <w:color w:val="000000"/>
          <w:sz w:val="21"/>
          <w:szCs w:val="21"/>
          <w:shd w:val="clear" w:color="auto" w:fill="FFFFFF"/>
        </w:rPr>
        <w:t xml:space="preserve">The figure </w:t>
      </w:r>
      <w:r>
        <w:rPr>
          <w:rFonts w:ascii="Segoe UI" w:hAnsi="Segoe UI" w:cs="Segoe UI"/>
          <w:color w:val="000000"/>
          <w:sz w:val="21"/>
          <w:szCs w:val="21"/>
          <w:shd w:val="clear" w:color="auto" w:fill="FFFFFF"/>
        </w:rPr>
        <w:t>has been reorganized to appear in the cen</w:t>
      </w:r>
      <w:r w:rsidRPr="001134A8">
        <w:rPr>
          <w:rFonts w:ascii="Segoe UI" w:hAnsi="Segoe UI" w:cs="Segoe UI"/>
          <w:color w:val="000000"/>
          <w:sz w:val="21"/>
          <w:szCs w:val="21"/>
          <w:shd w:val="clear" w:color="auto" w:fill="FFFFFF"/>
        </w:rPr>
        <w:t>ter</w:t>
      </w:r>
      <w:r>
        <w:rPr>
          <w:rFonts w:ascii="Segoe UI" w:hAnsi="Segoe UI" w:cs="Segoe UI"/>
          <w:color w:val="000000"/>
          <w:sz w:val="21"/>
          <w:szCs w:val="21"/>
          <w:shd w:val="clear" w:color="auto" w:fill="FFFFFF"/>
        </w:rPr>
        <w:t xml:space="preserve"> (3:56)</w:t>
      </w:r>
    </w:p>
    <w:p w14:paraId="3FF4AC5C"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06:08 - 06:08 Please fade to white, not grey.</w:t>
      </w:r>
    </w:p>
    <w:p w14:paraId="28851E70"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15ED8070" w14:textId="77777777" w:rsidR="00E6596A" w:rsidRPr="00367CAC" w:rsidRDefault="00E6596A" w:rsidP="00E6596A">
      <w:pPr>
        <w:spacing w:after="0" w:line="240" w:lineRule="auto"/>
        <w:rPr>
          <w:rFonts w:ascii="Segoe UI" w:hAnsi="Segoe UI" w:cs="Segoe UI"/>
          <w:color w:val="000000"/>
          <w:sz w:val="21"/>
          <w:szCs w:val="21"/>
          <w:shd w:val="clear" w:color="auto" w:fill="FFFFFF"/>
        </w:rPr>
      </w:pPr>
      <w:r w:rsidRPr="00367CAC">
        <w:rPr>
          <w:rFonts w:ascii="Segoe UI" w:hAnsi="Segoe UI" w:cs="Segoe UI"/>
          <w:color w:val="000000"/>
          <w:sz w:val="21"/>
          <w:szCs w:val="21"/>
          <w:shd w:val="clear" w:color="auto" w:fill="FFFFFF"/>
        </w:rPr>
        <w:t xml:space="preserve">This </w:t>
      </w:r>
      <w:r>
        <w:rPr>
          <w:rFonts w:ascii="Segoe UI" w:hAnsi="Segoe UI" w:cs="Segoe UI"/>
          <w:color w:val="000000"/>
          <w:sz w:val="21"/>
          <w:szCs w:val="21"/>
          <w:shd w:val="clear" w:color="auto" w:fill="FFFFFF"/>
        </w:rPr>
        <w:t>fade (</w:t>
      </w:r>
      <w:r w:rsidRPr="00367CAC">
        <w:rPr>
          <w:rFonts w:ascii="Segoe UI" w:hAnsi="Segoe UI" w:cs="Segoe UI"/>
          <w:color w:val="000000"/>
          <w:sz w:val="21"/>
          <w:szCs w:val="21"/>
          <w:shd w:val="clear" w:color="auto" w:fill="FFFFFF"/>
        </w:rPr>
        <w:t>and other</w:t>
      </w:r>
      <w:r>
        <w:rPr>
          <w:rFonts w:ascii="Segoe UI" w:hAnsi="Segoe UI" w:cs="Segoe UI"/>
          <w:color w:val="000000"/>
          <w:sz w:val="21"/>
          <w:szCs w:val="21"/>
          <w:shd w:val="clear" w:color="auto" w:fill="FFFFFF"/>
        </w:rPr>
        <w:t>s marked later) has been changed to white (5:43)</w:t>
      </w:r>
    </w:p>
    <w:p w14:paraId="536502AE"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08:25 - 08:25 This figure can be enlarged and centered.</w:t>
      </w:r>
    </w:p>
    <w:p w14:paraId="6524BDAD"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4D8D8856" w14:textId="77777777" w:rsidR="00E6596A" w:rsidRPr="00367CAC" w:rsidRDefault="00E6596A" w:rsidP="00E6596A">
      <w:pPr>
        <w:spacing w:after="0" w:line="240" w:lineRule="auto"/>
        <w:rPr>
          <w:rFonts w:ascii="Segoe UI" w:hAnsi="Segoe UI" w:cs="Segoe UI"/>
          <w:color w:val="000000"/>
          <w:sz w:val="21"/>
          <w:szCs w:val="21"/>
          <w:shd w:val="clear" w:color="auto" w:fill="FFFFFF"/>
        </w:rPr>
      </w:pPr>
      <w:r w:rsidRPr="00367CAC">
        <w:rPr>
          <w:rFonts w:ascii="Segoe UI" w:hAnsi="Segoe UI" w:cs="Segoe UI"/>
          <w:color w:val="000000"/>
          <w:sz w:val="21"/>
          <w:szCs w:val="21"/>
          <w:shd w:val="clear" w:color="auto" w:fill="FFFFFF"/>
        </w:rPr>
        <w:t>The figure has been enlarged and centered</w:t>
      </w:r>
      <w:r>
        <w:rPr>
          <w:rFonts w:ascii="Segoe UI" w:hAnsi="Segoe UI" w:cs="Segoe UI"/>
          <w:color w:val="000000"/>
          <w:sz w:val="21"/>
          <w:szCs w:val="21"/>
          <w:shd w:val="clear" w:color="auto" w:fill="FFFFFF"/>
        </w:rPr>
        <w:t xml:space="preserve"> (8:05)</w:t>
      </w:r>
      <w:r w:rsidRPr="00367CAC">
        <w:rPr>
          <w:rFonts w:ascii="Segoe UI" w:hAnsi="Segoe UI" w:cs="Segoe UI"/>
          <w:color w:val="000000"/>
          <w:sz w:val="21"/>
          <w:szCs w:val="21"/>
          <w:shd w:val="clear" w:color="auto" w:fill="FFFFFF"/>
        </w:rPr>
        <w:t xml:space="preserve">. </w:t>
      </w:r>
    </w:p>
    <w:p w14:paraId="49B43A10"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08:58 - 08:58 Please make this figure smaller so there's more room around the edge of the frame.</w:t>
      </w:r>
    </w:p>
    <w:p w14:paraId="22244417"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6454FCBF" w14:textId="77777777" w:rsidR="00E6596A" w:rsidRPr="00367CAC" w:rsidRDefault="00E6596A" w:rsidP="00E6596A">
      <w:pPr>
        <w:spacing w:after="0" w:line="240" w:lineRule="auto"/>
        <w:rPr>
          <w:rFonts w:ascii="Segoe UI" w:hAnsi="Segoe UI" w:cs="Segoe UI"/>
          <w:color w:val="000000"/>
          <w:sz w:val="21"/>
          <w:szCs w:val="21"/>
          <w:shd w:val="clear" w:color="auto" w:fill="FFFFFF"/>
        </w:rPr>
      </w:pPr>
      <w:r w:rsidRPr="00367CAC">
        <w:rPr>
          <w:rFonts w:ascii="Segoe UI" w:hAnsi="Segoe UI" w:cs="Segoe UI"/>
          <w:color w:val="000000"/>
          <w:sz w:val="21"/>
          <w:szCs w:val="21"/>
          <w:shd w:val="clear" w:color="auto" w:fill="FFFFFF"/>
        </w:rPr>
        <w:t>The figure has been removed according to reviews in the manuscript</w:t>
      </w:r>
      <w:r>
        <w:rPr>
          <w:rFonts w:ascii="Segoe UI" w:hAnsi="Segoe UI" w:cs="Segoe UI"/>
          <w:color w:val="000000"/>
          <w:sz w:val="21"/>
          <w:szCs w:val="21"/>
          <w:shd w:val="clear" w:color="auto" w:fill="FFFFFF"/>
        </w:rPr>
        <w:t xml:space="preserve"> (8:31)</w:t>
      </w:r>
      <w:r w:rsidRPr="00367CAC">
        <w:rPr>
          <w:rFonts w:ascii="Segoe UI" w:hAnsi="Segoe UI" w:cs="Segoe UI"/>
          <w:color w:val="000000"/>
          <w:sz w:val="21"/>
          <w:szCs w:val="21"/>
          <w:shd w:val="clear" w:color="auto" w:fill="FFFFFF"/>
        </w:rPr>
        <w:t xml:space="preserve">. </w:t>
      </w:r>
    </w:p>
    <w:p w14:paraId="2B7115C9"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09:38 - 09:38 Please fade to white</w:t>
      </w:r>
    </w:p>
    <w:p w14:paraId="2C5D972A"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1D7CE340" w14:textId="77777777" w:rsidR="00E6596A" w:rsidRPr="00367CAC" w:rsidRDefault="00E6596A" w:rsidP="00E6596A">
      <w:pPr>
        <w:spacing w:after="0" w:line="240" w:lineRule="auto"/>
        <w:rPr>
          <w:rFonts w:ascii="Segoe UI" w:hAnsi="Segoe UI" w:cs="Segoe UI"/>
          <w:color w:val="000000"/>
          <w:sz w:val="21"/>
          <w:szCs w:val="21"/>
          <w:shd w:val="clear" w:color="auto" w:fill="FFFFFF"/>
        </w:rPr>
      </w:pPr>
      <w:r w:rsidRPr="00367CAC">
        <w:rPr>
          <w:rFonts w:ascii="Segoe UI" w:hAnsi="Segoe UI" w:cs="Segoe UI"/>
          <w:color w:val="000000"/>
          <w:sz w:val="21"/>
          <w:szCs w:val="21"/>
          <w:shd w:val="clear" w:color="auto" w:fill="FFFFFF"/>
        </w:rPr>
        <w:t xml:space="preserve">This part has been retaped </w:t>
      </w:r>
      <w:r>
        <w:rPr>
          <w:rFonts w:ascii="Segoe UI" w:hAnsi="Segoe UI" w:cs="Segoe UI"/>
          <w:color w:val="000000"/>
          <w:sz w:val="21"/>
          <w:szCs w:val="21"/>
          <w:shd w:val="clear" w:color="auto" w:fill="FFFFFF"/>
        </w:rPr>
        <w:t xml:space="preserve">(according to a posterior suggestion) </w:t>
      </w:r>
      <w:r w:rsidRPr="00367CAC">
        <w:rPr>
          <w:rFonts w:ascii="Segoe UI" w:hAnsi="Segoe UI" w:cs="Segoe UI"/>
          <w:color w:val="000000"/>
          <w:sz w:val="21"/>
          <w:szCs w:val="21"/>
          <w:shd w:val="clear" w:color="auto" w:fill="FFFFFF"/>
        </w:rPr>
        <w:t>and faded to white (9:08)</w:t>
      </w:r>
    </w:p>
    <w:p w14:paraId="5B26E28B"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lastRenderedPageBreak/>
        <w:br/>
      </w:r>
    </w:p>
    <w:p w14:paraId="5C882606"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shd w:val="clear" w:color="auto" w:fill="FFFFFF"/>
        </w:rPr>
        <w:t>2. Text</w:t>
      </w:r>
    </w:p>
    <w:p w14:paraId="6E278D1E"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00:06 - 00:06 Please center the text from top to bottom.</w:t>
      </w:r>
    </w:p>
    <w:p w14:paraId="7E5DA909" w14:textId="77777777" w:rsidR="00E6596A" w:rsidRPr="00C27663" w:rsidRDefault="00E6596A" w:rsidP="00E6596A">
      <w:pPr>
        <w:spacing w:after="0" w:line="240" w:lineRule="auto"/>
        <w:rPr>
          <w:rFonts w:ascii="Segoe UI" w:hAnsi="Segoe UI" w:cs="Segoe UI"/>
          <w:color w:val="000000"/>
          <w:sz w:val="21"/>
          <w:szCs w:val="21"/>
          <w:shd w:val="clear" w:color="auto" w:fill="FFFFFF"/>
        </w:rPr>
      </w:pPr>
      <w:r w:rsidRPr="00C27663">
        <w:rPr>
          <w:rFonts w:ascii="Segoe UI" w:hAnsi="Segoe UI" w:cs="Segoe UI"/>
          <w:color w:val="000000"/>
          <w:sz w:val="21"/>
          <w:szCs w:val="21"/>
          <w:shd w:val="clear" w:color="auto" w:fill="FFFFFF"/>
        </w:rPr>
        <w:t xml:space="preserve">The title </w:t>
      </w:r>
      <w:r>
        <w:rPr>
          <w:rFonts w:ascii="Segoe UI" w:hAnsi="Segoe UI" w:cs="Segoe UI"/>
          <w:color w:val="000000"/>
          <w:sz w:val="21"/>
          <w:szCs w:val="21"/>
          <w:shd w:val="clear" w:color="auto" w:fill="FFFFFF"/>
        </w:rPr>
        <w:t xml:space="preserve">of this image </w:t>
      </w:r>
      <w:r w:rsidRPr="00C27663">
        <w:rPr>
          <w:rFonts w:ascii="Segoe UI" w:hAnsi="Segoe UI" w:cs="Segoe UI"/>
          <w:color w:val="000000"/>
          <w:sz w:val="21"/>
          <w:szCs w:val="21"/>
          <w:shd w:val="clear" w:color="auto" w:fill="FFFFFF"/>
        </w:rPr>
        <w:t>has been moved towards the bottom</w:t>
      </w:r>
      <w:r>
        <w:rPr>
          <w:rFonts w:ascii="Segoe UI" w:hAnsi="Segoe UI" w:cs="Segoe UI"/>
          <w:color w:val="000000"/>
          <w:sz w:val="21"/>
          <w:szCs w:val="21"/>
          <w:shd w:val="clear" w:color="auto" w:fill="FFFFFF"/>
        </w:rPr>
        <w:t>, here and at the end of the video</w:t>
      </w:r>
      <w:r w:rsidRPr="00C27663">
        <w:rPr>
          <w:rFonts w:ascii="Segoe UI" w:hAnsi="Segoe UI" w:cs="Segoe UI"/>
          <w:color w:val="000000"/>
          <w:sz w:val="21"/>
          <w:szCs w:val="21"/>
          <w:shd w:val="clear" w:color="auto" w:fill="FFFFFF"/>
        </w:rPr>
        <w:t xml:space="preserve"> (0:02) </w:t>
      </w:r>
    </w:p>
    <w:p w14:paraId="6A2AC942"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03:01 - 03:01 I recommend putting ""about Ethical"" on the same line as ""Procedures"" so the top line and the bottom line are more even.</w:t>
      </w:r>
    </w:p>
    <w:p w14:paraId="0677E716"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40E8DF01" w14:textId="77777777" w:rsidR="00E6596A" w:rsidRPr="00C27663" w:rsidRDefault="00E6596A" w:rsidP="00E6596A">
      <w:pPr>
        <w:spacing w:after="0" w:line="240" w:lineRule="auto"/>
        <w:rPr>
          <w:rFonts w:ascii="Segoe UI" w:hAnsi="Segoe UI" w:cs="Segoe UI"/>
          <w:color w:val="000000"/>
          <w:sz w:val="21"/>
          <w:szCs w:val="21"/>
          <w:shd w:val="clear" w:color="auto" w:fill="FFFFFF"/>
        </w:rPr>
      </w:pPr>
      <w:r w:rsidRPr="00C27663">
        <w:rPr>
          <w:rFonts w:ascii="Segoe UI" w:hAnsi="Segoe UI" w:cs="Segoe UI"/>
          <w:color w:val="000000"/>
          <w:sz w:val="21"/>
          <w:szCs w:val="21"/>
          <w:shd w:val="clear" w:color="auto" w:fill="FFFFFF"/>
        </w:rPr>
        <w:t>This t</w:t>
      </w:r>
      <w:r>
        <w:rPr>
          <w:rFonts w:ascii="Segoe UI" w:hAnsi="Segoe UI" w:cs="Segoe UI"/>
          <w:color w:val="000000"/>
          <w:sz w:val="21"/>
          <w:szCs w:val="21"/>
          <w:shd w:val="clear" w:color="auto" w:fill="FFFFFF"/>
        </w:rPr>
        <w:t>itle is more even now that</w:t>
      </w:r>
      <w:r w:rsidRPr="00C27663">
        <w:rPr>
          <w:rFonts w:ascii="Segoe UI" w:hAnsi="Segoe UI" w:cs="Segoe UI"/>
          <w:color w:val="000000"/>
          <w:sz w:val="21"/>
          <w:szCs w:val="21"/>
          <w:shd w:val="clear" w:color="auto" w:fill="FFFFFF"/>
        </w:rPr>
        <w:t xml:space="preserve"> has been arranged as suggested (2:42)</w:t>
      </w:r>
    </w:p>
    <w:p w14:paraId="40C0030D"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 xml:space="preserve">03:47 - 03:47 Place ""Measures"" on the bottom line with ""about </w:t>
      </w:r>
      <w:proofErr w:type="spellStart"/>
      <w:r w:rsidRPr="004A3820">
        <w:rPr>
          <w:rFonts w:ascii="Segoe UI" w:hAnsi="Segoe UI" w:cs="Segoe UI"/>
          <w:b/>
          <w:bCs/>
          <w:color w:val="000000"/>
          <w:sz w:val="21"/>
          <w:szCs w:val="21"/>
          <w:shd w:val="clear" w:color="auto" w:fill="FFFFFF"/>
        </w:rPr>
        <w:t>Predipositions</w:t>
      </w:r>
      <w:proofErr w:type="spellEnd"/>
      <w:r w:rsidRPr="004A3820">
        <w:rPr>
          <w:rFonts w:ascii="Segoe UI" w:hAnsi="Segoe UI" w:cs="Segoe UI"/>
          <w:b/>
          <w:bCs/>
          <w:color w:val="000000"/>
          <w:sz w:val="21"/>
          <w:szCs w:val="21"/>
          <w:shd w:val="clear" w:color="auto" w:fill="FFFFFF"/>
        </w:rPr>
        <w:t>"" to make the top and bottom lines more even.</w:t>
      </w:r>
    </w:p>
    <w:p w14:paraId="2141F3D3"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7A33A0EB" w14:textId="77777777" w:rsidR="00E6596A" w:rsidRPr="00C27663" w:rsidRDefault="00E6596A" w:rsidP="00E6596A">
      <w:pPr>
        <w:spacing w:after="0" w:line="240" w:lineRule="auto"/>
        <w:rPr>
          <w:rFonts w:ascii="Segoe UI" w:hAnsi="Segoe UI" w:cs="Segoe UI"/>
          <w:color w:val="000000"/>
          <w:sz w:val="21"/>
          <w:szCs w:val="21"/>
          <w:shd w:val="clear" w:color="auto" w:fill="FFFFFF"/>
        </w:rPr>
      </w:pPr>
      <w:r w:rsidRPr="00C27663">
        <w:rPr>
          <w:rFonts w:ascii="Segoe UI" w:hAnsi="Segoe UI" w:cs="Segoe UI"/>
          <w:color w:val="000000"/>
          <w:sz w:val="21"/>
          <w:szCs w:val="21"/>
          <w:shd w:val="clear" w:color="auto" w:fill="FFFFFF"/>
        </w:rPr>
        <w:t>This t</w:t>
      </w:r>
      <w:r>
        <w:rPr>
          <w:rFonts w:ascii="Segoe UI" w:hAnsi="Segoe UI" w:cs="Segoe UI"/>
          <w:color w:val="000000"/>
          <w:sz w:val="21"/>
          <w:szCs w:val="21"/>
          <w:shd w:val="clear" w:color="auto" w:fill="FFFFFF"/>
        </w:rPr>
        <w:t>itle is more even now that</w:t>
      </w:r>
      <w:r w:rsidRPr="00C27663">
        <w:rPr>
          <w:rFonts w:ascii="Segoe UI" w:hAnsi="Segoe UI" w:cs="Segoe UI"/>
          <w:color w:val="000000"/>
          <w:sz w:val="21"/>
          <w:szCs w:val="21"/>
          <w:shd w:val="clear" w:color="auto" w:fill="FFFFFF"/>
        </w:rPr>
        <w:t xml:space="preserve"> has been arranged as suggested (</w:t>
      </w:r>
      <w:r>
        <w:rPr>
          <w:rFonts w:ascii="Segoe UI" w:hAnsi="Segoe UI" w:cs="Segoe UI"/>
          <w:color w:val="000000"/>
          <w:sz w:val="21"/>
          <w:szCs w:val="21"/>
          <w:shd w:val="clear" w:color="auto" w:fill="FFFFFF"/>
        </w:rPr>
        <w:t>3:23</w:t>
      </w:r>
      <w:r w:rsidRPr="00C27663">
        <w:rPr>
          <w:rFonts w:ascii="Segoe UI" w:hAnsi="Segoe UI" w:cs="Segoe UI"/>
          <w:color w:val="000000"/>
          <w:sz w:val="21"/>
          <w:szCs w:val="21"/>
          <w:shd w:val="clear" w:color="auto" w:fill="FFFFFF"/>
        </w:rPr>
        <w:t>)</w:t>
      </w:r>
    </w:p>
    <w:p w14:paraId="29B14B36"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06:57 - 06:57 Place ""of the"" on the second line with ""Lecture"" so that the top and bottom lines are even.</w:t>
      </w:r>
    </w:p>
    <w:p w14:paraId="119F2991" w14:textId="77777777" w:rsidR="00E6596A" w:rsidRPr="00C27663" w:rsidRDefault="00E6596A" w:rsidP="00E6596A">
      <w:pPr>
        <w:spacing w:after="0" w:line="240" w:lineRule="auto"/>
        <w:rPr>
          <w:rFonts w:ascii="Segoe UI" w:hAnsi="Segoe UI" w:cs="Segoe UI"/>
          <w:color w:val="000000"/>
          <w:sz w:val="21"/>
          <w:szCs w:val="21"/>
          <w:shd w:val="clear" w:color="auto" w:fill="FFFFFF"/>
        </w:rPr>
      </w:pPr>
      <w:r w:rsidRPr="00C27663">
        <w:rPr>
          <w:rFonts w:ascii="Segoe UI" w:hAnsi="Segoe UI" w:cs="Segoe UI"/>
          <w:color w:val="000000"/>
          <w:sz w:val="21"/>
          <w:szCs w:val="21"/>
          <w:shd w:val="clear" w:color="auto" w:fill="FFFFFF"/>
        </w:rPr>
        <w:t>This t</w:t>
      </w:r>
      <w:r>
        <w:rPr>
          <w:rFonts w:ascii="Segoe UI" w:hAnsi="Segoe UI" w:cs="Segoe UI"/>
          <w:color w:val="000000"/>
          <w:sz w:val="21"/>
          <w:szCs w:val="21"/>
          <w:shd w:val="clear" w:color="auto" w:fill="FFFFFF"/>
        </w:rPr>
        <w:t xml:space="preserve">itle is more even now that </w:t>
      </w:r>
      <w:r w:rsidRPr="00C27663">
        <w:rPr>
          <w:rFonts w:ascii="Segoe UI" w:hAnsi="Segoe UI" w:cs="Segoe UI"/>
          <w:color w:val="000000"/>
          <w:sz w:val="21"/>
          <w:szCs w:val="21"/>
          <w:shd w:val="clear" w:color="auto" w:fill="FFFFFF"/>
        </w:rPr>
        <w:t>has been arranged as suggested (</w:t>
      </w:r>
      <w:r>
        <w:rPr>
          <w:rFonts w:ascii="Segoe UI" w:hAnsi="Segoe UI" w:cs="Segoe UI"/>
          <w:color w:val="000000"/>
          <w:sz w:val="21"/>
          <w:szCs w:val="21"/>
          <w:shd w:val="clear" w:color="auto" w:fill="FFFFFF"/>
        </w:rPr>
        <w:t>6:32</w:t>
      </w:r>
      <w:r w:rsidRPr="00C27663">
        <w:rPr>
          <w:rFonts w:ascii="Segoe UI" w:hAnsi="Segoe UI" w:cs="Segoe UI"/>
          <w:color w:val="000000"/>
          <w:sz w:val="21"/>
          <w:szCs w:val="21"/>
          <w:shd w:val="clear" w:color="auto" w:fill="FFFFFF"/>
        </w:rPr>
        <w:t>)</w:t>
      </w:r>
    </w:p>
    <w:p w14:paraId="220A5613"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0194EBCD"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07:12 - 07:12 Place ""Dependent"" on the bottom line with ""Variables""</w:t>
      </w:r>
    </w:p>
    <w:p w14:paraId="4926C33B"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6F1C8B45" w14:textId="77777777" w:rsidR="00E6596A" w:rsidRDefault="00E6596A" w:rsidP="00E6596A">
      <w:pPr>
        <w:spacing w:after="0" w:line="240" w:lineRule="auto"/>
        <w:rPr>
          <w:rFonts w:ascii="Segoe UI" w:hAnsi="Segoe UI" w:cs="Segoe UI"/>
          <w:color w:val="000000"/>
          <w:sz w:val="21"/>
          <w:szCs w:val="21"/>
          <w:shd w:val="clear" w:color="auto" w:fill="FFFFFF"/>
        </w:rPr>
      </w:pPr>
      <w:r w:rsidRPr="00C27663">
        <w:rPr>
          <w:rFonts w:ascii="Segoe UI" w:hAnsi="Segoe UI" w:cs="Segoe UI"/>
          <w:color w:val="000000"/>
          <w:sz w:val="21"/>
          <w:szCs w:val="21"/>
          <w:shd w:val="clear" w:color="auto" w:fill="FFFFFF"/>
        </w:rPr>
        <w:t>This t</w:t>
      </w:r>
      <w:r>
        <w:rPr>
          <w:rFonts w:ascii="Segoe UI" w:hAnsi="Segoe UI" w:cs="Segoe UI"/>
          <w:color w:val="000000"/>
          <w:sz w:val="21"/>
          <w:szCs w:val="21"/>
          <w:shd w:val="clear" w:color="auto" w:fill="FFFFFF"/>
        </w:rPr>
        <w:t>itle is more even now that</w:t>
      </w:r>
      <w:r w:rsidRPr="00C27663">
        <w:rPr>
          <w:rFonts w:ascii="Segoe UI" w:hAnsi="Segoe UI" w:cs="Segoe UI"/>
          <w:color w:val="000000"/>
          <w:sz w:val="21"/>
          <w:szCs w:val="21"/>
          <w:shd w:val="clear" w:color="auto" w:fill="FFFFFF"/>
        </w:rPr>
        <w:t xml:space="preserve"> has been arranged as suggested</w:t>
      </w:r>
      <w:r>
        <w:rPr>
          <w:rFonts w:ascii="Segoe UI" w:hAnsi="Segoe UI" w:cs="Segoe UI"/>
          <w:color w:val="000000"/>
          <w:sz w:val="21"/>
          <w:szCs w:val="21"/>
          <w:shd w:val="clear" w:color="auto" w:fill="FFFFFF"/>
        </w:rPr>
        <w:t xml:space="preserve"> (6:47)</w:t>
      </w:r>
    </w:p>
    <w:p w14:paraId="3517BD65"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08:05 - 08:05 The text on the top is too close to the edge of the frame. Please allow more space around the border. The figure also needs to be smaller.</w:t>
      </w:r>
    </w:p>
    <w:p w14:paraId="6AC991BF"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51E94638" w14:textId="77777777" w:rsidR="00E6596A" w:rsidRPr="0020758A" w:rsidRDefault="00E6596A" w:rsidP="00E6596A">
      <w:pPr>
        <w:spacing w:after="0" w:line="240" w:lineRule="auto"/>
        <w:rPr>
          <w:rFonts w:ascii="Segoe UI" w:hAnsi="Segoe UI" w:cs="Segoe UI"/>
          <w:color w:val="000000"/>
          <w:sz w:val="21"/>
          <w:szCs w:val="21"/>
          <w:shd w:val="clear" w:color="auto" w:fill="FFFFFF"/>
        </w:rPr>
      </w:pPr>
      <w:r w:rsidRPr="0020758A">
        <w:rPr>
          <w:rFonts w:ascii="Segoe UI" w:hAnsi="Segoe UI" w:cs="Segoe UI"/>
          <w:color w:val="000000"/>
          <w:sz w:val="21"/>
          <w:szCs w:val="21"/>
          <w:shd w:val="clear" w:color="auto" w:fill="FFFFFF"/>
        </w:rPr>
        <w:t>The figure has been reduced to leave more margins (7:49)</w:t>
      </w:r>
    </w:p>
    <w:p w14:paraId="7D37B9AB"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10:43 - 10:43 Please center top to bottom.</w:t>
      </w:r>
    </w:p>
    <w:p w14:paraId="5DDAC177"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2C3CE53F" w14:textId="77777777" w:rsidR="00E6596A" w:rsidRDefault="00E6596A" w:rsidP="00E6596A">
      <w:pPr>
        <w:spacing w:after="0" w:line="240" w:lineRule="auto"/>
        <w:rPr>
          <w:rFonts w:ascii="Segoe UI" w:hAnsi="Segoe UI" w:cs="Segoe UI"/>
          <w:color w:val="000000"/>
          <w:sz w:val="21"/>
          <w:szCs w:val="21"/>
          <w:shd w:val="clear" w:color="auto" w:fill="FFFFFF"/>
        </w:rPr>
      </w:pPr>
      <w:r w:rsidRPr="00C27663">
        <w:rPr>
          <w:rFonts w:ascii="Segoe UI" w:hAnsi="Segoe UI" w:cs="Segoe UI"/>
          <w:color w:val="000000"/>
          <w:sz w:val="21"/>
          <w:szCs w:val="21"/>
          <w:shd w:val="clear" w:color="auto" w:fill="FFFFFF"/>
        </w:rPr>
        <w:t xml:space="preserve">The title </w:t>
      </w:r>
      <w:r>
        <w:rPr>
          <w:rFonts w:ascii="Segoe UI" w:hAnsi="Segoe UI" w:cs="Segoe UI"/>
          <w:color w:val="000000"/>
          <w:sz w:val="21"/>
          <w:szCs w:val="21"/>
          <w:shd w:val="clear" w:color="auto" w:fill="FFFFFF"/>
        </w:rPr>
        <w:t xml:space="preserve">of this image </w:t>
      </w:r>
      <w:r w:rsidRPr="00C27663">
        <w:rPr>
          <w:rFonts w:ascii="Segoe UI" w:hAnsi="Segoe UI" w:cs="Segoe UI"/>
          <w:color w:val="000000"/>
          <w:sz w:val="21"/>
          <w:szCs w:val="21"/>
          <w:shd w:val="clear" w:color="auto" w:fill="FFFFFF"/>
        </w:rPr>
        <w:t>has been moved towards the bottom (</w:t>
      </w:r>
      <w:r>
        <w:rPr>
          <w:rFonts w:ascii="Segoe UI" w:hAnsi="Segoe UI" w:cs="Segoe UI"/>
          <w:color w:val="000000"/>
          <w:sz w:val="21"/>
          <w:szCs w:val="21"/>
          <w:shd w:val="clear" w:color="auto" w:fill="FFFFFF"/>
        </w:rPr>
        <w:t>10:11</w:t>
      </w:r>
      <w:r w:rsidRPr="00C27663">
        <w:rPr>
          <w:rFonts w:ascii="Segoe UI" w:hAnsi="Segoe UI" w:cs="Segoe UI"/>
          <w:color w:val="000000"/>
          <w:sz w:val="21"/>
          <w:szCs w:val="21"/>
          <w:shd w:val="clear" w:color="auto" w:fill="FFFFFF"/>
        </w:rPr>
        <w:t xml:space="preserve">) </w:t>
      </w:r>
    </w:p>
    <w:p w14:paraId="373374C2" w14:textId="77777777" w:rsidR="00E6596A" w:rsidRPr="00C27663" w:rsidRDefault="00E6596A" w:rsidP="00E6596A">
      <w:pPr>
        <w:spacing w:after="0" w:line="240" w:lineRule="auto"/>
        <w:rPr>
          <w:rFonts w:ascii="Segoe UI" w:hAnsi="Segoe UI" w:cs="Segoe UI"/>
          <w:color w:val="000000"/>
          <w:sz w:val="21"/>
          <w:szCs w:val="21"/>
          <w:shd w:val="clear" w:color="auto" w:fill="FFFFFF"/>
        </w:rPr>
      </w:pPr>
    </w:p>
    <w:p w14:paraId="76B1E32F" w14:textId="77777777" w:rsidR="00E6596A" w:rsidRDefault="00E6596A" w:rsidP="00E6596A">
      <w:pPr>
        <w:spacing w:after="0" w:line="240" w:lineRule="auto"/>
        <w:rPr>
          <w:rFonts w:ascii="Segoe UI" w:hAnsi="Segoe UI" w:cs="Segoe UI"/>
          <w:b/>
          <w:bCs/>
          <w:color w:val="000000"/>
          <w:sz w:val="21"/>
          <w:szCs w:val="21"/>
        </w:rPr>
      </w:pPr>
    </w:p>
    <w:p w14:paraId="4C4CA619" w14:textId="77777777" w:rsidR="00E6596A" w:rsidRDefault="00E6596A" w:rsidP="00E6596A">
      <w:pPr>
        <w:spacing w:after="0" w:line="240" w:lineRule="auto"/>
        <w:rPr>
          <w:rFonts w:ascii="Segoe UI" w:hAnsi="Segoe UI" w:cs="Segoe UI"/>
          <w:b/>
          <w:bCs/>
          <w:color w:val="000000"/>
          <w:sz w:val="21"/>
          <w:szCs w:val="21"/>
        </w:rPr>
      </w:pPr>
    </w:p>
    <w:p w14:paraId="4C130C45" w14:textId="2165752B"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shd w:val="clear" w:color="auto" w:fill="FFFFFF"/>
        </w:rPr>
        <w:t>3. Pacing</w:t>
      </w:r>
    </w:p>
    <w:p w14:paraId="11CA8C16"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 xml:space="preserve">I noticed there are no transitions between titles and video. Please fade out to white, then fade in to the text/video. </w:t>
      </w:r>
      <w:proofErr w:type="spellStart"/>
      <w:r w:rsidRPr="004A3820">
        <w:rPr>
          <w:rFonts w:ascii="Segoe UI" w:hAnsi="Segoe UI" w:cs="Segoe UI"/>
          <w:b/>
          <w:bCs/>
          <w:color w:val="000000"/>
          <w:sz w:val="21"/>
          <w:szCs w:val="21"/>
          <w:shd w:val="clear" w:color="auto" w:fill="FFFFFF"/>
        </w:rPr>
        <w:t>Everytime</w:t>
      </w:r>
      <w:proofErr w:type="spellEnd"/>
      <w:r w:rsidRPr="004A3820">
        <w:rPr>
          <w:rFonts w:ascii="Segoe UI" w:hAnsi="Segoe UI" w:cs="Segoe UI"/>
          <w:b/>
          <w:bCs/>
          <w:color w:val="000000"/>
          <w:sz w:val="21"/>
          <w:szCs w:val="21"/>
          <w:shd w:val="clear" w:color="auto" w:fill="FFFFFF"/>
        </w:rPr>
        <w:t xml:space="preserve"> a title comes up, the video before should fade to white, then once the screen is fully white, the title fades up, then the title fades to white, then the video fades up. I've marked all the time marks where this should occur:</w:t>
      </w: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00:13, 00:35, 00:54, 01:09, 03:00, 03:14, 03:47, 03:50, 04:15, 04:19, 05:47, 06:33, 06:55, 06:59, 07:11, 07:14, 07:31, 07:34, 08:00, 08:03, 08:23, 08:38, 08:56, 09:13, 09:35</w:t>
      </w:r>
    </w:p>
    <w:p w14:paraId="226CD361"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43F5EA3C" w14:textId="77777777" w:rsidR="00E6596A" w:rsidRPr="004D1740" w:rsidRDefault="00E6596A" w:rsidP="00E6596A">
      <w:pPr>
        <w:spacing w:after="0" w:line="240" w:lineRule="auto"/>
        <w:rPr>
          <w:rFonts w:ascii="Segoe UI" w:hAnsi="Segoe UI" w:cs="Segoe UI"/>
          <w:color w:val="000000"/>
          <w:sz w:val="21"/>
          <w:szCs w:val="21"/>
          <w:shd w:val="clear" w:color="auto" w:fill="FFFFFF"/>
        </w:rPr>
      </w:pPr>
      <w:r w:rsidRPr="004D1740">
        <w:rPr>
          <w:rFonts w:ascii="Segoe UI" w:hAnsi="Segoe UI" w:cs="Segoe UI"/>
          <w:color w:val="000000"/>
          <w:sz w:val="21"/>
          <w:szCs w:val="21"/>
          <w:shd w:val="clear" w:color="auto" w:fill="FFFFFF"/>
        </w:rPr>
        <w:lastRenderedPageBreak/>
        <w:t xml:space="preserve">All of these fades have been done as suggested (00:13, </w:t>
      </w:r>
      <w:r>
        <w:rPr>
          <w:rFonts w:ascii="Segoe UI" w:hAnsi="Segoe UI" w:cs="Segoe UI"/>
          <w:color w:val="000000"/>
          <w:sz w:val="21"/>
          <w:szCs w:val="21"/>
          <w:shd w:val="clear" w:color="auto" w:fill="FFFFFF"/>
        </w:rPr>
        <w:t xml:space="preserve">00:34, 00:52, 1:08, 2:35, 2:50, 3:23, 3:25, 3:51, 3:54, 5:24, 6:08, 6:30, 6:34, 6:46, 6:49, 7:06, 7:09, 7:35, 7:38, 7:58, 8:14, 8:32, 9:05. Note that transition originally marked in minute 8:56 does not apply because they image has been removed). </w:t>
      </w:r>
    </w:p>
    <w:p w14:paraId="4C27C9E7"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2D796F0C"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01:34 - 01:34 There's a pause then a swallow. If there's a way to remove this by cutting out the pause and covering the jump cut with footage of the protocol.</w:t>
      </w:r>
    </w:p>
    <w:p w14:paraId="26A5E7D1"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45BB0934" w14:textId="77777777" w:rsidR="00E6596A" w:rsidRPr="005D7269" w:rsidRDefault="00E6596A" w:rsidP="00E6596A">
      <w:pPr>
        <w:spacing w:after="0" w:line="240" w:lineRule="auto"/>
        <w:rPr>
          <w:rFonts w:ascii="Segoe UI" w:hAnsi="Segoe UI" w:cs="Segoe UI"/>
          <w:color w:val="000000"/>
          <w:sz w:val="21"/>
          <w:szCs w:val="21"/>
          <w:shd w:val="clear" w:color="auto" w:fill="FFFFFF"/>
        </w:rPr>
      </w:pPr>
      <w:r w:rsidRPr="005D7269">
        <w:rPr>
          <w:rFonts w:ascii="Segoe UI" w:hAnsi="Segoe UI" w:cs="Segoe UI"/>
          <w:color w:val="000000"/>
          <w:sz w:val="21"/>
          <w:szCs w:val="21"/>
          <w:shd w:val="clear" w:color="auto" w:fill="FFFFFF"/>
        </w:rPr>
        <w:t xml:space="preserve">This part has been videotaped again to remove this swallow and other problems commented later (1:33). </w:t>
      </w:r>
    </w:p>
    <w:p w14:paraId="335CE649"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 xml:space="preserve">01:42 - 01:42 This dip to black and the repositioning of the talent is very </w:t>
      </w:r>
      <w:proofErr w:type="spellStart"/>
      <w:r w:rsidRPr="004A3820">
        <w:rPr>
          <w:rFonts w:ascii="Segoe UI" w:hAnsi="Segoe UI" w:cs="Segoe UI"/>
          <w:b/>
          <w:bCs/>
          <w:color w:val="000000"/>
          <w:sz w:val="21"/>
          <w:szCs w:val="21"/>
          <w:shd w:val="clear" w:color="auto" w:fill="FFFFFF"/>
        </w:rPr>
        <w:t>very</w:t>
      </w:r>
      <w:proofErr w:type="spellEnd"/>
      <w:r w:rsidRPr="004A3820">
        <w:rPr>
          <w:rFonts w:ascii="Segoe UI" w:hAnsi="Segoe UI" w:cs="Segoe UI"/>
          <w:b/>
          <w:bCs/>
          <w:color w:val="000000"/>
          <w:sz w:val="21"/>
          <w:szCs w:val="21"/>
          <w:shd w:val="clear" w:color="auto" w:fill="FFFFFF"/>
        </w:rPr>
        <w:t xml:space="preserve"> jarring. I had mentioned in the previous note to use footage from the protocol to cover up any jump cuts. I highly recommend you do that so this awkward cut can be avoided.</w:t>
      </w:r>
    </w:p>
    <w:p w14:paraId="0DFB428F"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7B3518B9" w14:textId="77777777" w:rsidR="00E6596A" w:rsidRPr="005D7269" w:rsidRDefault="00E6596A" w:rsidP="00E6596A">
      <w:pPr>
        <w:spacing w:after="0" w:line="240" w:lineRule="auto"/>
        <w:rPr>
          <w:rFonts w:ascii="Segoe UI" w:hAnsi="Segoe UI" w:cs="Segoe UI"/>
          <w:color w:val="000000"/>
          <w:sz w:val="21"/>
          <w:szCs w:val="21"/>
          <w:shd w:val="clear" w:color="auto" w:fill="FFFFFF"/>
        </w:rPr>
      </w:pPr>
      <w:r w:rsidRPr="005D7269">
        <w:rPr>
          <w:rFonts w:ascii="Segoe UI" w:hAnsi="Segoe UI" w:cs="Segoe UI"/>
          <w:color w:val="000000"/>
          <w:sz w:val="21"/>
          <w:szCs w:val="21"/>
          <w:shd w:val="clear" w:color="auto" w:fill="FFFFFF"/>
        </w:rPr>
        <w:t xml:space="preserve">This cut has been removed by adding the suggested </w:t>
      </w:r>
      <w:r>
        <w:rPr>
          <w:rFonts w:ascii="Segoe UI" w:hAnsi="Segoe UI" w:cs="Segoe UI"/>
          <w:color w:val="000000"/>
          <w:sz w:val="21"/>
          <w:szCs w:val="21"/>
          <w:shd w:val="clear" w:color="auto" w:fill="FFFFFF"/>
        </w:rPr>
        <w:t>at this point (1:40)</w:t>
      </w:r>
      <w:r w:rsidRPr="005D7269">
        <w:rPr>
          <w:rFonts w:ascii="Segoe UI" w:hAnsi="Segoe UI" w:cs="Segoe UI"/>
          <w:color w:val="000000"/>
          <w:sz w:val="21"/>
          <w:szCs w:val="21"/>
          <w:shd w:val="clear" w:color="auto" w:fill="FFFFFF"/>
        </w:rPr>
        <w:t xml:space="preserve"> </w:t>
      </w:r>
    </w:p>
    <w:p w14:paraId="3F027AED"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01:43 - 01:43 It seems like at points he's unsure what he's going to say next. He's also constantly swallowing. I recommend re-recording this interview after he drinks some water and maybe write out a script so he has a more concise message.</w:t>
      </w:r>
    </w:p>
    <w:p w14:paraId="5D32AA8A" w14:textId="77777777" w:rsidR="00E6596A" w:rsidRPr="005D7269" w:rsidRDefault="00E6596A" w:rsidP="00E6596A">
      <w:pPr>
        <w:spacing w:after="0" w:line="240" w:lineRule="auto"/>
        <w:rPr>
          <w:rFonts w:ascii="Segoe UI" w:hAnsi="Segoe UI" w:cs="Segoe UI"/>
          <w:color w:val="000000"/>
          <w:sz w:val="21"/>
          <w:szCs w:val="21"/>
          <w:shd w:val="clear" w:color="auto" w:fill="FFFFFF"/>
        </w:rPr>
      </w:pPr>
      <w:r w:rsidRPr="005D7269">
        <w:rPr>
          <w:rFonts w:ascii="Segoe UI" w:hAnsi="Segoe UI" w:cs="Segoe UI"/>
          <w:color w:val="000000"/>
          <w:sz w:val="21"/>
          <w:szCs w:val="21"/>
          <w:shd w:val="clear" w:color="auto" w:fill="FFFFFF"/>
        </w:rPr>
        <w:t xml:space="preserve">The whole interview has been recorded. </w:t>
      </w:r>
    </w:p>
    <w:p w14:paraId="7BC5652B"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01:52 - 01:52 Please start this figure at 1 minute and 34 seconds in, so it covers up the person pausing to swallow as well as the awkward dip to black.</w:t>
      </w:r>
    </w:p>
    <w:p w14:paraId="5EC7182F"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16F79CC4" w14:textId="77777777" w:rsidR="00E6596A" w:rsidRDefault="00E6596A" w:rsidP="00E6596A">
      <w:pPr>
        <w:spacing w:after="0" w:line="240" w:lineRule="auto"/>
        <w:rPr>
          <w:rFonts w:ascii="Segoe UI" w:hAnsi="Segoe UI" w:cs="Segoe UI"/>
          <w:b/>
          <w:bCs/>
          <w:color w:val="000000"/>
          <w:sz w:val="21"/>
          <w:szCs w:val="21"/>
        </w:rPr>
      </w:pPr>
      <w:r w:rsidRPr="00670F0F">
        <w:rPr>
          <w:rFonts w:ascii="Segoe UI" w:hAnsi="Segoe UI" w:cs="Segoe UI"/>
          <w:color w:val="000000"/>
          <w:sz w:val="21"/>
          <w:szCs w:val="21"/>
          <w:shd w:val="clear" w:color="auto" w:fill="FFFFFF"/>
        </w:rPr>
        <w:t>The interview has been videotaped again, but we have used the figure anyway as suggested (1:40)</w:t>
      </w:r>
    </w:p>
    <w:p w14:paraId="3445CEF0"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04:24 - 04:24 Instead of cutting in the rest of the figure, let's do a fade in.</w:t>
      </w:r>
    </w:p>
    <w:p w14:paraId="7520AED1"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01DF7BC5" w14:textId="77777777" w:rsidR="00E6596A" w:rsidRPr="00B67901" w:rsidRDefault="00E6596A" w:rsidP="00E6596A">
      <w:pPr>
        <w:spacing w:after="0" w:line="240" w:lineRule="auto"/>
        <w:rPr>
          <w:rFonts w:ascii="Segoe UI" w:hAnsi="Segoe UI" w:cs="Segoe UI"/>
          <w:color w:val="000000"/>
          <w:sz w:val="21"/>
          <w:szCs w:val="21"/>
          <w:shd w:val="clear" w:color="auto" w:fill="FFFFFF"/>
        </w:rPr>
      </w:pPr>
      <w:r w:rsidRPr="00B67901">
        <w:rPr>
          <w:rFonts w:ascii="Segoe UI" w:hAnsi="Segoe UI" w:cs="Segoe UI"/>
          <w:color w:val="000000"/>
          <w:sz w:val="21"/>
          <w:szCs w:val="21"/>
          <w:shd w:val="clear" w:color="auto" w:fill="FFFFFF"/>
        </w:rPr>
        <w:t>The fade in has been made to make the change more smooth</w:t>
      </w:r>
      <w:r>
        <w:rPr>
          <w:rFonts w:ascii="Segoe UI" w:hAnsi="Segoe UI" w:cs="Segoe UI"/>
          <w:color w:val="000000"/>
          <w:sz w:val="21"/>
          <w:szCs w:val="21"/>
          <w:shd w:val="clear" w:color="auto" w:fill="FFFFFF"/>
        </w:rPr>
        <w:t>er</w:t>
      </w:r>
      <w:r w:rsidRPr="00B67901">
        <w:rPr>
          <w:rFonts w:ascii="Segoe UI" w:hAnsi="Segoe UI" w:cs="Segoe UI"/>
          <w:color w:val="000000"/>
          <w:sz w:val="21"/>
          <w:szCs w:val="21"/>
          <w:shd w:val="clear" w:color="auto" w:fill="FFFFFF"/>
        </w:rPr>
        <w:t xml:space="preserve"> (4:02). </w:t>
      </w:r>
    </w:p>
    <w:p w14:paraId="759BE125"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04:32 - 04:32 Instead of cutting in the rest of the figure, please fade in.</w:t>
      </w:r>
    </w:p>
    <w:p w14:paraId="78194B91" w14:textId="77777777" w:rsidR="00E6596A" w:rsidRDefault="00E6596A" w:rsidP="00E6596A">
      <w:pPr>
        <w:spacing w:after="0" w:line="240" w:lineRule="auto"/>
        <w:rPr>
          <w:rFonts w:ascii="Segoe UI" w:hAnsi="Segoe UI" w:cs="Segoe UI"/>
          <w:color w:val="000000"/>
          <w:sz w:val="21"/>
          <w:szCs w:val="21"/>
          <w:shd w:val="clear" w:color="auto" w:fill="FFFFFF"/>
        </w:rPr>
      </w:pPr>
    </w:p>
    <w:p w14:paraId="7D74E5A5" w14:textId="77777777" w:rsidR="00E6596A" w:rsidRPr="00B67901" w:rsidRDefault="00E6596A" w:rsidP="00E6596A">
      <w:pPr>
        <w:spacing w:after="0" w:line="240" w:lineRule="auto"/>
        <w:rPr>
          <w:rFonts w:ascii="Segoe UI" w:hAnsi="Segoe UI" w:cs="Segoe UI"/>
          <w:color w:val="000000"/>
          <w:sz w:val="21"/>
          <w:szCs w:val="21"/>
          <w:shd w:val="clear" w:color="auto" w:fill="FFFFFF"/>
        </w:rPr>
      </w:pPr>
      <w:r w:rsidRPr="00B67901">
        <w:rPr>
          <w:rFonts w:ascii="Segoe UI" w:hAnsi="Segoe UI" w:cs="Segoe UI"/>
          <w:color w:val="000000"/>
          <w:sz w:val="21"/>
          <w:szCs w:val="21"/>
          <w:shd w:val="clear" w:color="auto" w:fill="FFFFFF"/>
        </w:rPr>
        <w:t>The fade in has been made to make the change more smooth</w:t>
      </w:r>
      <w:r>
        <w:rPr>
          <w:rFonts w:ascii="Segoe UI" w:hAnsi="Segoe UI" w:cs="Segoe UI"/>
          <w:color w:val="000000"/>
          <w:sz w:val="21"/>
          <w:szCs w:val="21"/>
          <w:shd w:val="clear" w:color="auto" w:fill="FFFFFF"/>
        </w:rPr>
        <w:t>er</w:t>
      </w:r>
      <w:r w:rsidRPr="00B67901">
        <w:rPr>
          <w:rFonts w:ascii="Segoe UI" w:hAnsi="Segoe UI" w:cs="Segoe UI"/>
          <w:color w:val="000000"/>
          <w:sz w:val="21"/>
          <w:szCs w:val="21"/>
          <w:shd w:val="clear" w:color="auto" w:fill="FFFFFF"/>
        </w:rPr>
        <w:t xml:space="preserve"> (4:</w:t>
      </w:r>
      <w:r>
        <w:rPr>
          <w:rFonts w:ascii="Segoe UI" w:hAnsi="Segoe UI" w:cs="Segoe UI"/>
          <w:color w:val="000000"/>
          <w:sz w:val="21"/>
          <w:szCs w:val="21"/>
          <w:shd w:val="clear" w:color="auto" w:fill="FFFFFF"/>
        </w:rPr>
        <w:t>10</w:t>
      </w:r>
      <w:r w:rsidRPr="00B67901">
        <w:rPr>
          <w:rFonts w:ascii="Segoe UI" w:hAnsi="Segoe UI" w:cs="Segoe UI"/>
          <w:color w:val="000000"/>
          <w:sz w:val="21"/>
          <w:szCs w:val="21"/>
          <w:shd w:val="clear" w:color="auto" w:fill="FFFFFF"/>
        </w:rPr>
        <w:t xml:space="preserve">). </w:t>
      </w:r>
    </w:p>
    <w:p w14:paraId="089AE168"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04:45 - 04:45 The image cuts to white, then fades to the next figure. Please fade out the video.</w:t>
      </w:r>
    </w:p>
    <w:p w14:paraId="38C60D00"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20ED9803" w14:textId="77777777" w:rsidR="00E6596A" w:rsidRPr="00495AA3" w:rsidRDefault="00E6596A" w:rsidP="00E6596A">
      <w:pPr>
        <w:spacing w:after="0" w:line="240" w:lineRule="auto"/>
        <w:rPr>
          <w:rFonts w:ascii="Segoe UI" w:hAnsi="Segoe UI" w:cs="Segoe UI"/>
          <w:color w:val="000000"/>
          <w:sz w:val="21"/>
          <w:szCs w:val="21"/>
          <w:shd w:val="clear" w:color="auto" w:fill="FFFFFF"/>
        </w:rPr>
      </w:pPr>
      <w:r w:rsidRPr="00495AA3">
        <w:rPr>
          <w:rFonts w:ascii="Segoe UI" w:hAnsi="Segoe UI" w:cs="Segoe UI"/>
          <w:color w:val="000000"/>
          <w:sz w:val="21"/>
          <w:szCs w:val="21"/>
          <w:shd w:val="clear" w:color="auto" w:fill="FFFFFF"/>
        </w:rPr>
        <w:t>The video prior to the image has been faded out (4:19)</w:t>
      </w:r>
    </w:p>
    <w:p w14:paraId="55ED6ADA"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09:07 - 09:07 Please fade on these text and arrows.</w:t>
      </w:r>
    </w:p>
    <w:p w14:paraId="10291D24"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144FAFCB" w14:textId="77777777" w:rsidR="00E6596A" w:rsidRPr="00D9652E" w:rsidRDefault="00E6596A" w:rsidP="00E6596A">
      <w:pPr>
        <w:spacing w:after="0" w:line="240" w:lineRule="auto"/>
        <w:rPr>
          <w:rFonts w:ascii="Segoe UI" w:hAnsi="Segoe UI" w:cs="Segoe UI"/>
          <w:color w:val="000000"/>
          <w:sz w:val="21"/>
          <w:szCs w:val="21"/>
          <w:shd w:val="clear" w:color="auto" w:fill="FFFFFF"/>
        </w:rPr>
      </w:pPr>
      <w:r w:rsidRPr="00D9652E">
        <w:rPr>
          <w:rFonts w:ascii="Segoe UI" w:hAnsi="Segoe UI" w:cs="Segoe UI"/>
          <w:color w:val="000000"/>
          <w:sz w:val="21"/>
          <w:szCs w:val="21"/>
          <w:shd w:val="clear" w:color="auto" w:fill="FFFFFF"/>
        </w:rPr>
        <w:t xml:space="preserve">This image has been removed according to reviews in the manuscript (8:30). </w:t>
      </w:r>
    </w:p>
    <w:p w14:paraId="5017BDAF"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 xml:space="preserve">09:39 - 10:41 I can see the person keeps looking down at the script after every sentence. It's very distracting and should be </w:t>
      </w:r>
      <w:proofErr w:type="spellStart"/>
      <w:r w:rsidRPr="004A3820">
        <w:rPr>
          <w:rFonts w:ascii="Segoe UI" w:hAnsi="Segoe UI" w:cs="Segoe UI"/>
          <w:b/>
          <w:bCs/>
          <w:color w:val="000000"/>
          <w:sz w:val="21"/>
          <w:szCs w:val="21"/>
          <w:shd w:val="clear" w:color="auto" w:fill="FFFFFF"/>
        </w:rPr>
        <w:t>refilmed</w:t>
      </w:r>
      <w:proofErr w:type="spellEnd"/>
      <w:r w:rsidRPr="004A3820">
        <w:rPr>
          <w:rFonts w:ascii="Segoe UI" w:hAnsi="Segoe UI" w:cs="Segoe UI"/>
          <w:b/>
          <w:bCs/>
          <w:color w:val="000000"/>
          <w:sz w:val="21"/>
          <w:szCs w:val="21"/>
          <w:shd w:val="clear" w:color="auto" w:fill="FFFFFF"/>
        </w:rPr>
        <w:t xml:space="preserve"> without looking down at the script.</w:t>
      </w:r>
    </w:p>
    <w:p w14:paraId="39D4D298"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349FD9E6" w14:textId="77777777" w:rsidR="00E6596A" w:rsidRPr="00AD63E0" w:rsidRDefault="00E6596A" w:rsidP="00E6596A">
      <w:pPr>
        <w:spacing w:after="0" w:line="240" w:lineRule="auto"/>
        <w:rPr>
          <w:rFonts w:ascii="Segoe UI" w:hAnsi="Segoe UI" w:cs="Segoe UI"/>
          <w:color w:val="000000"/>
          <w:sz w:val="21"/>
          <w:szCs w:val="21"/>
          <w:shd w:val="clear" w:color="auto" w:fill="FFFFFF"/>
        </w:rPr>
      </w:pPr>
      <w:r w:rsidRPr="00AD63E0">
        <w:rPr>
          <w:rFonts w:ascii="Segoe UI" w:hAnsi="Segoe UI" w:cs="Segoe UI"/>
          <w:color w:val="000000"/>
          <w:sz w:val="21"/>
          <w:szCs w:val="21"/>
          <w:shd w:val="clear" w:color="auto" w:fill="FFFFFF"/>
        </w:rPr>
        <w:lastRenderedPageBreak/>
        <w:t xml:space="preserve">This part has been </w:t>
      </w:r>
      <w:proofErr w:type="spellStart"/>
      <w:r w:rsidRPr="00AD63E0">
        <w:rPr>
          <w:rFonts w:ascii="Segoe UI" w:hAnsi="Segoe UI" w:cs="Segoe UI"/>
          <w:color w:val="000000"/>
          <w:sz w:val="21"/>
          <w:szCs w:val="21"/>
          <w:shd w:val="clear" w:color="auto" w:fill="FFFFFF"/>
        </w:rPr>
        <w:t>refilmed</w:t>
      </w:r>
      <w:proofErr w:type="spellEnd"/>
      <w:r w:rsidRPr="00AD63E0">
        <w:rPr>
          <w:rFonts w:ascii="Segoe UI" w:hAnsi="Segoe UI" w:cs="Segoe UI"/>
          <w:color w:val="000000"/>
          <w:sz w:val="21"/>
          <w:szCs w:val="21"/>
          <w:shd w:val="clear" w:color="auto" w:fill="FFFFFF"/>
        </w:rPr>
        <w:t xml:space="preserve"> without looking </w:t>
      </w:r>
      <w:r>
        <w:rPr>
          <w:rFonts w:ascii="Segoe UI" w:hAnsi="Segoe UI" w:cs="Segoe UI"/>
          <w:color w:val="000000"/>
          <w:sz w:val="21"/>
          <w:szCs w:val="21"/>
          <w:shd w:val="clear" w:color="auto" w:fill="FFFFFF"/>
        </w:rPr>
        <w:t>at</w:t>
      </w:r>
      <w:r w:rsidRPr="00AD63E0">
        <w:rPr>
          <w:rFonts w:ascii="Segoe UI" w:hAnsi="Segoe UI" w:cs="Segoe UI"/>
          <w:color w:val="000000"/>
          <w:sz w:val="21"/>
          <w:szCs w:val="21"/>
          <w:shd w:val="clear" w:color="auto" w:fill="FFFFFF"/>
        </w:rPr>
        <w:t xml:space="preserve"> the script (9:06)</w:t>
      </w:r>
    </w:p>
    <w:p w14:paraId="73772DBC"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10:16 - 10:16 The person pauses to swallow. Please remove this and cover the rest of the interview with footage from the protocol.</w:t>
      </w:r>
    </w:p>
    <w:p w14:paraId="3E2275B1" w14:textId="77777777" w:rsidR="00E6596A" w:rsidRPr="00AD63E0" w:rsidRDefault="00E6596A" w:rsidP="00E6596A">
      <w:pPr>
        <w:spacing w:after="0" w:line="240" w:lineRule="auto"/>
        <w:rPr>
          <w:rFonts w:ascii="Segoe UI" w:hAnsi="Segoe UI" w:cs="Segoe UI"/>
          <w:color w:val="000000"/>
          <w:sz w:val="21"/>
          <w:szCs w:val="21"/>
          <w:shd w:val="clear" w:color="auto" w:fill="FFFFFF"/>
        </w:rPr>
      </w:pPr>
      <w:r w:rsidRPr="00AD63E0">
        <w:rPr>
          <w:rFonts w:ascii="Segoe UI" w:hAnsi="Segoe UI" w:cs="Segoe UI"/>
          <w:color w:val="000000"/>
          <w:sz w:val="21"/>
          <w:szCs w:val="21"/>
          <w:shd w:val="clear" w:color="auto" w:fill="FFFFFF"/>
        </w:rPr>
        <w:t xml:space="preserve">This whole interview has been </w:t>
      </w:r>
      <w:proofErr w:type="spellStart"/>
      <w:r w:rsidRPr="00AD63E0">
        <w:rPr>
          <w:rFonts w:ascii="Segoe UI" w:hAnsi="Segoe UI" w:cs="Segoe UI"/>
          <w:color w:val="000000"/>
          <w:sz w:val="21"/>
          <w:szCs w:val="21"/>
          <w:shd w:val="clear" w:color="auto" w:fill="FFFFFF"/>
        </w:rPr>
        <w:t>refilmed</w:t>
      </w:r>
      <w:proofErr w:type="spellEnd"/>
      <w:r w:rsidRPr="00AD63E0">
        <w:rPr>
          <w:rFonts w:ascii="Segoe UI" w:hAnsi="Segoe UI" w:cs="Segoe UI"/>
          <w:color w:val="000000"/>
          <w:sz w:val="21"/>
          <w:szCs w:val="21"/>
          <w:shd w:val="clear" w:color="auto" w:fill="FFFFFF"/>
        </w:rPr>
        <w:t xml:space="preserve"> and this problem has been avoided (9:46)</w:t>
      </w:r>
    </w:p>
    <w:p w14:paraId="4B09CC76"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51F59771"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10:44 - 11:06 The end title slides last 23 seconds. Please reduce the amount to 12 seconds. That will give about 4 seconds for each slide. Please remove the logo at the end."</w:t>
      </w:r>
    </w:p>
    <w:p w14:paraId="55BFBC51" w14:textId="77777777" w:rsidR="00E6596A" w:rsidRDefault="00E6596A" w:rsidP="00E6596A">
      <w:pPr>
        <w:spacing w:after="0" w:line="240" w:lineRule="auto"/>
        <w:rPr>
          <w:rFonts w:ascii="Segoe UI" w:hAnsi="Segoe UI" w:cs="Segoe UI"/>
          <w:color w:val="000000"/>
          <w:sz w:val="21"/>
          <w:szCs w:val="21"/>
          <w:shd w:val="clear" w:color="auto" w:fill="FFFFFF"/>
        </w:rPr>
      </w:pPr>
    </w:p>
    <w:p w14:paraId="37A84957" w14:textId="77777777" w:rsidR="00E6596A" w:rsidRPr="00DD5B76" w:rsidRDefault="00E6596A" w:rsidP="00E6596A">
      <w:pPr>
        <w:spacing w:after="0" w:line="240" w:lineRule="auto"/>
        <w:rPr>
          <w:rFonts w:ascii="Segoe UI" w:hAnsi="Segoe UI" w:cs="Segoe UI"/>
          <w:color w:val="000000"/>
          <w:sz w:val="21"/>
          <w:szCs w:val="21"/>
          <w:shd w:val="clear" w:color="auto" w:fill="FFFFFF"/>
        </w:rPr>
      </w:pPr>
      <w:r w:rsidRPr="00DD5B76">
        <w:rPr>
          <w:rFonts w:ascii="Segoe UI" w:hAnsi="Segoe UI" w:cs="Segoe UI"/>
          <w:color w:val="000000"/>
          <w:sz w:val="21"/>
          <w:szCs w:val="21"/>
          <w:shd w:val="clear" w:color="auto" w:fill="FFFFFF"/>
        </w:rPr>
        <w:t>This timeframe has been r</w:t>
      </w:r>
      <w:r>
        <w:rPr>
          <w:rFonts w:ascii="Segoe UI" w:hAnsi="Segoe UI" w:cs="Segoe UI"/>
          <w:color w:val="000000"/>
          <w:sz w:val="21"/>
          <w:szCs w:val="21"/>
          <w:shd w:val="clear" w:color="auto" w:fill="FFFFFF"/>
        </w:rPr>
        <w:t>educed as suggested, and the logo has been removed (10.:08-10:20)</w:t>
      </w:r>
    </w:p>
    <w:p w14:paraId="4E12673F" w14:textId="77777777" w:rsidR="00E6596A" w:rsidRPr="00097F34" w:rsidRDefault="00E6596A" w:rsidP="00E6596A">
      <w:pPr>
        <w:spacing w:after="0" w:line="240" w:lineRule="auto"/>
        <w:rPr>
          <w:rFonts w:ascii="Segoe UI" w:hAnsi="Segoe UI" w:cs="Segoe UI"/>
          <w:color w:val="00B050"/>
          <w:sz w:val="21"/>
          <w:szCs w:val="21"/>
          <w:shd w:val="clear" w:color="auto" w:fill="FFFFFF"/>
        </w:rPr>
      </w:pPr>
    </w:p>
    <w:p w14:paraId="6F76038B" w14:textId="77777777" w:rsidR="00E6596A" w:rsidRDefault="00E6596A" w:rsidP="00E6596A">
      <w:pPr>
        <w:spacing w:after="0" w:line="240" w:lineRule="auto"/>
        <w:rPr>
          <w:rFonts w:ascii="Segoe UI" w:hAnsi="Segoe UI" w:cs="Segoe UI"/>
          <w:b/>
          <w:bCs/>
          <w:color w:val="000000"/>
          <w:sz w:val="21"/>
          <w:szCs w:val="21"/>
        </w:rPr>
      </w:pPr>
    </w:p>
    <w:p w14:paraId="5C532926" w14:textId="77777777" w:rsidR="00E6596A" w:rsidRDefault="00E6596A" w:rsidP="00E6596A">
      <w:pPr>
        <w:spacing w:after="0" w:line="240" w:lineRule="auto"/>
        <w:rPr>
          <w:rFonts w:ascii="Segoe UI" w:hAnsi="Segoe UI" w:cs="Segoe UI"/>
          <w:b/>
          <w:bCs/>
          <w:color w:val="000000"/>
          <w:sz w:val="21"/>
          <w:szCs w:val="21"/>
        </w:rPr>
      </w:pPr>
    </w:p>
    <w:p w14:paraId="330FB128" w14:textId="1D72E8A1" w:rsidR="00E6596A" w:rsidRDefault="00E6596A" w:rsidP="00E6596A">
      <w:pPr>
        <w:spacing w:after="0" w:line="240" w:lineRule="auto"/>
        <w:rPr>
          <w:rFonts w:ascii="Segoe UI" w:hAnsi="Segoe UI" w:cs="Segoe UI"/>
          <w:b/>
          <w:bCs/>
          <w:color w:val="000000"/>
          <w:sz w:val="21"/>
          <w:szCs w:val="21"/>
          <w:shd w:val="clear" w:color="auto" w:fill="FFFFFF"/>
        </w:rPr>
      </w:pPr>
      <w:r w:rsidRPr="00097F34">
        <w:rPr>
          <w:rFonts w:ascii="Segoe UI" w:hAnsi="Segoe UI" w:cs="Segoe UI"/>
          <w:b/>
          <w:bCs/>
          <w:color w:val="000000"/>
          <w:sz w:val="21"/>
          <w:szCs w:val="21"/>
          <w:shd w:val="clear" w:color="auto" w:fill="FFFFFF"/>
        </w:rPr>
        <w:t xml:space="preserve">4. </w:t>
      </w:r>
      <w:r w:rsidRPr="004A3820">
        <w:rPr>
          <w:rFonts w:ascii="Segoe UI" w:hAnsi="Segoe UI" w:cs="Segoe UI"/>
          <w:b/>
          <w:bCs/>
          <w:color w:val="000000"/>
          <w:sz w:val="21"/>
          <w:szCs w:val="21"/>
          <w:shd w:val="clear" w:color="auto" w:fill="FFFFFF"/>
        </w:rPr>
        <w:t>Audio</w:t>
      </w:r>
    </w:p>
    <w:p w14:paraId="7C0C1A21"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02:55 - 02:55 The interview audio gets cut off too quickly. Please allow the audio to fade out with the video.</w:t>
      </w:r>
    </w:p>
    <w:p w14:paraId="77535294"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5293FBDD" w14:textId="77777777" w:rsidR="00E6596A" w:rsidRPr="009B29B3" w:rsidRDefault="00E6596A" w:rsidP="00E6596A">
      <w:pPr>
        <w:spacing w:after="0" w:line="240" w:lineRule="auto"/>
        <w:rPr>
          <w:rFonts w:ascii="Segoe UI" w:hAnsi="Segoe UI" w:cs="Segoe UI"/>
          <w:color w:val="000000"/>
          <w:sz w:val="21"/>
          <w:szCs w:val="21"/>
          <w:shd w:val="clear" w:color="auto" w:fill="FFFFFF"/>
        </w:rPr>
      </w:pPr>
      <w:r w:rsidRPr="009B29B3">
        <w:rPr>
          <w:rFonts w:ascii="Segoe UI" w:hAnsi="Segoe UI" w:cs="Segoe UI"/>
          <w:color w:val="000000"/>
          <w:sz w:val="21"/>
          <w:szCs w:val="21"/>
          <w:shd w:val="clear" w:color="auto" w:fill="FFFFFF"/>
        </w:rPr>
        <w:t>This audio transition has been corrected to fade at the same time than the video (2:33)</w:t>
      </w:r>
    </w:p>
    <w:p w14:paraId="1232301E"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04:52 - 04:52 I can hear the narrator swallow. Please remove.</w:t>
      </w:r>
    </w:p>
    <w:p w14:paraId="2A6CB8C8"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27F987E1" w14:textId="77777777" w:rsidR="00E6596A" w:rsidRPr="009B29B3" w:rsidRDefault="00E6596A" w:rsidP="00E6596A">
      <w:pPr>
        <w:spacing w:after="0" w:line="240" w:lineRule="auto"/>
        <w:rPr>
          <w:rFonts w:ascii="Segoe UI" w:hAnsi="Segoe UI" w:cs="Segoe UI"/>
          <w:color w:val="000000"/>
          <w:sz w:val="21"/>
          <w:szCs w:val="21"/>
          <w:shd w:val="clear" w:color="auto" w:fill="FFFFFF"/>
        </w:rPr>
      </w:pPr>
      <w:r w:rsidRPr="009B29B3">
        <w:rPr>
          <w:rFonts w:ascii="Segoe UI" w:hAnsi="Segoe UI" w:cs="Segoe UI"/>
          <w:color w:val="000000"/>
          <w:sz w:val="21"/>
          <w:szCs w:val="21"/>
          <w:shd w:val="clear" w:color="auto" w:fill="FFFFFF"/>
        </w:rPr>
        <w:t xml:space="preserve">The swallow sound has been </w:t>
      </w:r>
      <w:r>
        <w:rPr>
          <w:rFonts w:ascii="Segoe UI" w:hAnsi="Segoe UI" w:cs="Segoe UI"/>
          <w:color w:val="000000"/>
          <w:sz w:val="21"/>
          <w:szCs w:val="21"/>
          <w:shd w:val="clear" w:color="auto" w:fill="FFFFFF"/>
        </w:rPr>
        <w:t>removed</w:t>
      </w:r>
      <w:r w:rsidRPr="009B29B3">
        <w:rPr>
          <w:rFonts w:ascii="Segoe UI" w:hAnsi="Segoe UI" w:cs="Segoe UI"/>
          <w:color w:val="000000"/>
          <w:sz w:val="21"/>
          <w:szCs w:val="21"/>
          <w:shd w:val="clear" w:color="auto" w:fill="FFFFFF"/>
        </w:rPr>
        <w:t xml:space="preserve"> (4:29)</w:t>
      </w:r>
    </w:p>
    <w:p w14:paraId="2ADE978F"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05:12 - 05:12 I can hear a page flip. Please remove any audio that's not scripted.</w:t>
      </w:r>
    </w:p>
    <w:p w14:paraId="3869141A"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32350A67" w14:textId="77777777" w:rsidR="00E6596A" w:rsidRPr="009B29B3" w:rsidRDefault="00E6596A" w:rsidP="00E6596A">
      <w:pPr>
        <w:spacing w:after="0" w:line="240" w:lineRule="auto"/>
        <w:rPr>
          <w:rFonts w:ascii="Segoe UI" w:hAnsi="Segoe UI" w:cs="Segoe UI"/>
          <w:color w:val="000000"/>
          <w:sz w:val="21"/>
          <w:szCs w:val="21"/>
          <w:shd w:val="clear" w:color="auto" w:fill="FFFFFF"/>
        </w:rPr>
      </w:pPr>
      <w:r w:rsidRPr="009B29B3">
        <w:rPr>
          <w:rFonts w:ascii="Segoe UI" w:hAnsi="Segoe UI" w:cs="Segoe UI"/>
          <w:color w:val="000000"/>
          <w:sz w:val="21"/>
          <w:szCs w:val="21"/>
          <w:shd w:val="clear" w:color="auto" w:fill="FFFFFF"/>
        </w:rPr>
        <w:t xml:space="preserve">The page flip sound has been removed (4:49). </w:t>
      </w:r>
    </w:p>
    <w:p w14:paraId="37DCECE8"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05:19 - 05:19 I can hear the narrators mouth opening. Please remove any space between the sentences so any background audio or unscripted audio can't be heard.</w:t>
      </w:r>
    </w:p>
    <w:p w14:paraId="317951CE" w14:textId="77777777" w:rsidR="00E6596A" w:rsidRPr="009B29B3" w:rsidRDefault="00E6596A" w:rsidP="00E6596A">
      <w:pPr>
        <w:spacing w:after="0" w:line="240" w:lineRule="auto"/>
        <w:rPr>
          <w:rFonts w:ascii="Segoe UI" w:hAnsi="Segoe UI" w:cs="Segoe UI"/>
          <w:color w:val="000000"/>
          <w:sz w:val="21"/>
          <w:szCs w:val="21"/>
          <w:shd w:val="clear" w:color="auto" w:fill="FFFFFF"/>
        </w:rPr>
      </w:pPr>
    </w:p>
    <w:p w14:paraId="1644174B" w14:textId="77777777" w:rsidR="00E6596A" w:rsidRDefault="00E6596A" w:rsidP="00E6596A">
      <w:pPr>
        <w:spacing w:after="0" w:line="240" w:lineRule="auto"/>
        <w:rPr>
          <w:rFonts w:ascii="Segoe UI" w:hAnsi="Segoe UI" w:cs="Segoe UI"/>
          <w:color w:val="000000"/>
          <w:sz w:val="21"/>
          <w:szCs w:val="21"/>
          <w:shd w:val="clear" w:color="auto" w:fill="FFFFFF"/>
        </w:rPr>
      </w:pPr>
      <w:r w:rsidRPr="009B29B3">
        <w:rPr>
          <w:rFonts w:ascii="Segoe UI" w:hAnsi="Segoe UI" w:cs="Segoe UI"/>
          <w:color w:val="000000"/>
          <w:sz w:val="21"/>
          <w:szCs w:val="21"/>
          <w:shd w:val="clear" w:color="auto" w:fill="FFFFFF"/>
        </w:rPr>
        <w:t>This sound has been removed (4:55)</w:t>
      </w:r>
    </w:p>
    <w:p w14:paraId="4D3E4859"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06:31 - 06:31 I think I heard the videographer in the background talking. Please remove this.</w:t>
      </w:r>
    </w:p>
    <w:p w14:paraId="696A6FB2"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334BF90D" w14:textId="77777777" w:rsidR="00E6596A" w:rsidRPr="009B29B3" w:rsidRDefault="00E6596A" w:rsidP="00E6596A">
      <w:pPr>
        <w:spacing w:after="0" w:line="240" w:lineRule="auto"/>
        <w:rPr>
          <w:rFonts w:ascii="Segoe UI" w:hAnsi="Segoe UI" w:cs="Segoe UI"/>
          <w:color w:val="000000"/>
          <w:sz w:val="21"/>
          <w:szCs w:val="21"/>
          <w:shd w:val="clear" w:color="auto" w:fill="FFFFFF"/>
        </w:rPr>
      </w:pPr>
      <w:r w:rsidRPr="009B29B3">
        <w:rPr>
          <w:rFonts w:ascii="Segoe UI" w:hAnsi="Segoe UI" w:cs="Segoe UI"/>
          <w:color w:val="000000"/>
          <w:sz w:val="21"/>
          <w:szCs w:val="21"/>
          <w:shd w:val="clear" w:color="auto" w:fill="FFFFFF"/>
        </w:rPr>
        <w:t xml:space="preserve">This sound has been removed (6:06). </w:t>
      </w:r>
    </w:p>
    <w:p w14:paraId="049E2518"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06:58 - 06:58 There's a blip of noise. Please remove.</w:t>
      </w:r>
    </w:p>
    <w:p w14:paraId="4201B421"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5668287C" w14:textId="77777777" w:rsidR="00E6596A" w:rsidRPr="009B29B3" w:rsidRDefault="00E6596A" w:rsidP="00E6596A">
      <w:pPr>
        <w:spacing w:after="0" w:line="240" w:lineRule="auto"/>
        <w:rPr>
          <w:rFonts w:ascii="Segoe UI" w:hAnsi="Segoe UI" w:cs="Segoe UI"/>
          <w:color w:val="000000"/>
          <w:sz w:val="21"/>
          <w:szCs w:val="21"/>
          <w:shd w:val="clear" w:color="auto" w:fill="FFFFFF"/>
        </w:rPr>
      </w:pPr>
      <w:r w:rsidRPr="009B29B3">
        <w:rPr>
          <w:rFonts w:ascii="Segoe UI" w:hAnsi="Segoe UI" w:cs="Segoe UI"/>
          <w:color w:val="000000"/>
          <w:sz w:val="21"/>
          <w:szCs w:val="21"/>
          <w:shd w:val="clear" w:color="auto" w:fill="FFFFFF"/>
        </w:rPr>
        <w:t>This sound effect has been removed (6:35)</w:t>
      </w:r>
    </w:p>
    <w:p w14:paraId="74E5F65C" w14:textId="77777777" w:rsidR="00E6596A" w:rsidRDefault="00E6596A" w:rsidP="00E6596A">
      <w:pPr>
        <w:spacing w:after="0" w:line="240" w:lineRule="auto"/>
        <w:rPr>
          <w:rFonts w:ascii="Segoe UI" w:hAnsi="Segoe UI" w:cs="Segoe UI"/>
          <w:b/>
          <w:bCs/>
          <w:color w:val="000000"/>
          <w:sz w:val="21"/>
          <w:szCs w:val="21"/>
          <w:shd w:val="clear" w:color="auto" w:fill="FFFFFF"/>
        </w:rPr>
      </w:pPr>
      <w:r w:rsidRPr="004A3820">
        <w:rPr>
          <w:rFonts w:ascii="Segoe UI" w:hAnsi="Segoe UI" w:cs="Segoe UI"/>
          <w:b/>
          <w:bCs/>
          <w:color w:val="000000"/>
          <w:sz w:val="21"/>
          <w:szCs w:val="21"/>
        </w:rPr>
        <w:br/>
      </w:r>
      <w:r w:rsidRPr="004A3820">
        <w:rPr>
          <w:rFonts w:ascii="Segoe UI" w:hAnsi="Segoe UI" w:cs="Segoe UI"/>
          <w:b/>
          <w:bCs/>
          <w:color w:val="000000"/>
          <w:sz w:val="21"/>
          <w:szCs w:val="21"/>
          <w:shd w:val="clear" w:color="auto" w:fill="FFFFFF"/>
        </w:rPr>
        <w:t xml:space="preserve">07:40 - 07:40 There's a weird dip in the audio that cuts off </w:t>
      </w:r>
      <w:r w:rsidRPr="009B29B3">
        <w:rPr>
          <w:rFonts w:ascii="Segoe UI" w:hAnsi="Segoe UI" w:cs="Segoe UI"/>
          <w:b/>
          <w:bCs/>
          <w:color w:val="000000"/>
          <w:sz w:val="21"/>
          <w:szCs w:val="21"/>
          <w:shd w:val="clear" w:color="auto" w:fill="FFFFFF"/>
        </w:rPr>
        <w:t>part of the narration. Please fix this.</w:t>
      </w:r>
    </w:p>
    <w:p w14:paraId="3529150B" w14:textId="77777777" w:rsidR="00E6596A" w:rsidRDefault="00E6596A" w:rsidP="00E6596A">
      <w:pPr>
        <w:spacing w:after="0" w:line="240" w:lineRule="auto"/>
        <w:rPr>
          <w:rFonts w:ascii="Segoe UI" w:hAnsi="Segoe UI" w:cs="Segoe UI"/>
          <w:b/>
          <w:bCs/>
          <w:color w:val="000000"/>
          <w:sz w:val="21"/>
          <w:szCs w:val="21"/>
          <w:shd w:val="clear" w:color="auto" w:fill="FFFFFF"/>
        </w:rPr>
      </w:pPr>
    </w:p>
    <w:p w14:paraId="041916F3" w14:textId="77777777" w:rsidR="00E6596A" w:rsidRDefault="00E6596A" w:rsidP="00E6596A">
      <w:pPr>
        <w:spacing w:after="0" w:line="240" w:lineRule="auto"/>
        <w:rPr>
          <w:rFonts w:ascii="Segoe UI" w:hAnsi="Segoe UI" w:cs="Segoe UI"/>
          <w:color w:val="000000"/>
          <w:sz w:val="21"/>
          <w:szCs w:val="21"/>
          <w:shd w:val="clear" w:color="auto" w:fill="FFFFFF"/>
        </w:rPr>
      </w:pPr>
      <w:r w:rsidRPr="009B29B3">
        <w:rPr>
          <w:rFonts w:ascii="Segoe UI" w:hAnsi="Segoe UI" w:cs="Segoe UI"/>
          <w:color w:val="000000"/>
          <w:sz w:val="21"/>
          <w:szCs w:val="21"/>
          <w:shd w:val="clear" w:color="auto" w:fill="FFFFFF"/>
        </w:rPr>
        <w:t>This cut in the audio has been removed (7:18)</w:t>
      </w:r>
    </w:p>
    <w:p w14:paraId="4FB5A3D7" w14:textId="77777777" w:rsidR="000C12F7" w:rsidRPr="00F64388" w:rsidRDefault="000C12F7" w:rsidP="00E6596A">
      <w:pPr>
        <w:rPr>
          <w:b/>
          <w:bCs/>
        </w:rPr>
      </w:pPr>
    </w:p>
    <w:sectPr w:rsidR="000C12F7" w:rsidRPr="00F64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9rww5zgwsfv5e2fa8vvp5rx2zzer0t0tpt&quot;&gt;Library endnote&lt;record-ids&gt;&lt;item&gt;1131&lt;/item&gt;&lt;/record-ids&gt;&lt;/item&gt;&lt;/Libraries&gt;"/>
  </w:docVars>
  <w:rsids>
    <w:rsidRoot w:val="009A1852"/>
    <w:rsid w:val="000072B7"/>
    <w:rsid w:val="0001689F"/>
    <w:rsid w:val="00055BFF"/>
    <w:rsid w:val="00066DAA"/>
    <w:rsid w:val="00080B4B"/>
    <w:rsid w:val="000968D1"/>
    <w:rsid w:val="000A0478"/>
    <w:rsid w:val="000A095C"/>
    <w:rsid w:val="000B40FA"/>
    <w:rsid w:val="000C12F7"/>
    <w:rsid w:val="000E6E63"/>
    <w:rsid w:val="00164E68"/>
    <w:rsid w:val="001B236B"/>
    <w:rsid w:val="001C23FB"/>
    <w:rsid w:val="001D2CAE"/>
    <w:rsid w:val="00372387"/>
    <w:rsid w:val="00390EC5"/>
    <w:rsid w:val="003D587F"/>
    <w:rsid w:val="003F36A8"/>
    <w:rsid w:val="0041162B"/>
    <w:rsid w:val="00412A6E"/>
    <w:rsid w:val="00425C94"/>
    <w:rsid w:val="00433D0B"/>
    <w:rsid w:val="004647A0"/>
    <w:rsid w:val="004D78A3"/>
    <w:rsid w:val="005064E2"/>
    <w:rsid w:val="0051770F"/>
    <w:rsid w:val="00524FE3"/>
    <w:rsid w:val="0059261C"/>
    <w:rsid w:val="00597C94"/>
    <w:rsid w:val="005A3C37"/>
    <w:rsid w:val="005C3661"/>
    <w:rsid w:val="0060273B"/>
    <w:rsid w:val="00610728"/>
    <w:rsid w:val="0063401A"/>
    <w:rsid w:val="00643845"/>
    <w:rsid w:val="00671510"/>
    <w:rsid w:val="006B2D99"/>
    <w:rsid w:val="00705AE7"/>
    <w:rsid w:val="00707B52"/>
    <w:rsid w:val="0073790B"/>
    <w:rsid w:val="00781DCD"/>
    <w:rsid w:val="0083793E"/>
    <w:rsid w:val="008720B1"/>
    <w:rsid w:val="008F4506"/>
    <w:rsid w:val="00901107"/>
    <w:rsid w:val="00961100"/>
    <w:rsid w:val="00965241"/>
    <w:rsid w:val="009920E5"/>
    <w:rsid w:val="009A1852"/>
    <w:rsid w:val="00A6628C"/>
    <w:rsid w:val="00A85B43"/>
    <w:rsid w:val="00A94CC1"/>
    <w:rsid w:val="00AB2EDB"/>
    <w:rsid w:val="00AC0CE7"/>
    <w:rsid w:val="00AE264C"/>
    <w:rsid w:val="00B029A4"/>
    <w:rsid w:val="00B073CF"/>
    <w:rsid w:val="00B12B9B"/>
    <w:rsid w:val="00B144E3"/>
    <w:rsid w:val="00B31F73"/>
    <w:rsid w:val="00BC19BF"/>
    <w:rsid w:val="00BD5E98"/>
    <w:rsid w:val="00C32B5D"/>
    <w:rsid w:val="00C76E8E"/>
    <w:rsid w:val="00C8199E"/>
    <w:rsid w:val="00D8092C"/>
    <w:rsid w:val="00E16FF7"/>
    <w:rsid w:val="00E25663"/>
    <w:rsid w:val="00E279A4"/>
    <w:rsid w:val="00E6596A"/>
    <w:rsid w:val="00EB04C2"/>
    <w:rsid w:val="00EC496C"/>
    <w:rsid w:val="00EC7112"/>
    <w:rsid w:val="00F02138"/>
    <w:rsid w:val="00F64388"/>
    <w:rsid w:val="00F67AFB"/>
    <w:rsid w:val="00FB291A"/>
    <w:rsid w:val="00FE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E24E"/>
  <w15:chartTrackingRefBased/>
  <w15:docId w15:val="{4AC28EF4-EF9B-4EA8-9D78-F5EA0F58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1852"/>
    <w:rPr>
      <w:b/>
      <w:bCs/>
    </w:rPr>
  </w:style>
  <w:style w:type="paragraph" w:customStyle="1" w:styleId="EndNoteBibliographyTitle">
    <w:name w:val="EndNote Bibliography Title"/>
    <w:basedOn w:val="Normal"/>
    <w:link w:val="EndNoteBibliographyTitleChar"/>
    <w:rsid w:val="0067151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71510"/>
    <w:rPr>
      <w:rFonts w:ascii="Calibri" w:hAnsi="Calibri"/>
      <w:noProof/>
    </w:rPr>
  </w:style>
  <w:style w:type="paragraph" w:customStyle="1" w:styleId="EndNoteBibliography">
    <w:name w:val="EndNote Bibliography"/>
    <w:basedOn w:val="Normal"/>
    <w:link w:val="EndNoteBibliographyChar"/>
    <w:rsid w:val="00671510"/>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671510"/>
    <w:rPr>
      <w:rFonts w:ascii="Calibri" w:hAnsi="Calibri"/>
      <w:noProof/>
    </w:rPr>
  </w:style>
  <w:style w:type="character" w:styleId="CommentReference">
    <w:name w:val="annotation reference"/>
    <w:basedOn w:val="DefaultParagraphFont"/>
    <w:uiPriority w:val="99"/>
    <w:semiHidden/>
    <w:unhideWhenUsed/>
    <w:rsid w:val="00EB04C2"/>
    <w:rPr>
      <w:sz w:val="16"/>
      <w:szCs w:val="16"/>
    </w:rPr>
  </w:style>
  <w:style w:type="paragraph" w:styleId="CommentText">
    <w:name w:val="annotation text"/>
    <w:basedOn w:val="Normal"/>
    <w:link w:val="CommentTextChar"/>
    <w:uiPriority w:val="99"/>
    <w:unhideWhenUsed/>
    <w:rsid w:val="00EB04C2"/>
    <w:pPr>
      <w:spacing w:line="240" w:lineRule="auto"/>
    </w:pPr>
    <w:rPr>
      <w:sz w:val="20"/>
      <w:szCs w:val="20"/>
    </w:rPr>
  </w:style>
  <w:style w:type="character" w:customStyle="1" w:styleId="CommentTextChar">
    <w:name w:val="Comment Text Char"/>
    <w:basedOn w:val="DefaultParagraphFont"/>
    <w:link w:val="CommentText"/>
    <w:uiPriority w:val="99"/>
    <w:rsid w:val="00EB04C2"/>
    <w:rPr>
      <w:sz w:val="20"/>
      <w:szCs w:val="20"/>
    </w:rPr>
  </w:style>
  <w:style w:type="paragraph" w:styleId="CommentSubject">
    <w:name w:val="annotation subject"/>
    <w:basedOn w:val="CommentText"/>
    <w:next w:val="CommentText"/>
    <w:link w:val="CommentSubjectChar"/>
    <w:uiPriority w:val="99"/>
    <w:semiHidden/>
    <w:unhideWhenUsed/>
    <w:rsid w:val="00EB04C2"/>
    <w:rPr>
      <w:b/>
      <w:bCs/>
    </w:rPr>
  </w:style>
  <w:style w:type="character" w:customStyle="1" w:styleId="CommentSubjectChar">
    <w:name w:val="Comment Subject Char"/>
    <w:basedOn w:val="CommentTextChar"/>
    <w:link w:val="CommentSubject"/>
    <w:uiPriority w:val="99"/>
    <w:semiHidden/>
    <w:rsid w:val="00EB04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4733</Words>
  <Characters>26979</Characters>
  <Application>Microsoft Office Word</Application>
  <DocSecurity>0</DocSecurity>
  <Lines>224</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VENTURA GONZALEZ CABAÑES</dc:creator>
  <cp:keywords/>
  <dc:description/>
  <cp:lastModifiedBy>EDUARDO VENTURA GONZALEZ CABAÑES</cp:lastModifiedBy>
  <cp:revision>4</cp:revision>
  <dcterms:created xsi:type="dcterms:W3CDTF">2021-04-30T11:07:00Z</dcterms:created>
  <dcterms:modified xsi:type="dcterms:W3CDTF">2021-04-30T11:44:00Z</dcterms:modified>
</cp:coreProperties>
</file>