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8B53" w14:textId="77777777" w:rsidR="00A132C6" w:rsidRPr="00A132C6" w:rsidRDefault="00A132C6" w:rsidP="00A132C6">
      <w:pPr>
        <w:jc w:val="both"/>
        <w:outlineLvl w:val="0"/>
        <w:rPr>
          <w:rFonts w:ascii="Calibri" w:eastAsia="Times New Roman" w:hAnsi="Calibri" w:cs="Calibri"/>
          <w:b/>
          <w:szCs w:val="24"/>
        </w:rPr>
      </w:pPr>
      <w:r w:rsidRPr="00A132C6">
        <w:rPr>
          <w:rFonts w:ascii="Calibri" w:eastAsia="Times New Roman" w:hAnsi="Calibri" w:cs="Calibri"/>
          <w:b/>
          <w:szCs w:val="24"/>
        </w:rPr>
        <w:t>Submission ID #:  62130</w:t>
      </w:r>
    </w:p>
    <w:p w14:paraId="32DBC59F" w14:textId="77777777" w:rsidR="00A132C6" w:rsidRPr="00A132C6" w:rsidRDefault="00A132C6" w:rsidP="00A132C6">
      <w:pPr>
        <w:jc w:val="both"/>
        <w:outlineLvl w:val="0"/>
        <w:rPr>
          <w:rFonts w:ascii="Calibri" w:eastAsia="Times New Roman" w:hAnsi="Calibri" w:cs="Calibri"/>
          <w:b/>
          <w:szCs w:val="24"/>
        </w:rPr>
      </w:pPr>
      <w:r w:rsidRPr="00A132C6">
        <w:rPr>
          <w:rFonts w:ascii="Calibri" w:eastAsia="Times New Roman" w:hAnsi="Calibri" w:cs="Calibri"/>
          <w:b/>
          <w:szCs w:val="24"/>
        </w:rPr>
        <w:t>Scriptwriter Name: Nilesh Kolhe</w:t>
      </w:r>
    </w:p>
    <w:p w14:paraId="34392FC4" w14:textId="77777777" w:rsidR="00A132C6" w:rsidRPr="00A132C6" w:rsidDel="00A12F8F" w:rsidRDefault="00A132C6" w:rsidP="00A132C6">
      <w:pPr>
        <w:jc w:val="both"/>
        <w:outlineLvl w:val="0"/>
        <w:rPr>
          <w:rFonts w:ascii="Calibri" w:eastAsia="Times New Roman" w:hAnsi="Calibri" w:cs="Calibri"/>
          <w:b/>
          <w:szCs w:val="24"/>
        </w:rPr>
      </w:pPr>
      <w:r w:rsidRPr="00A132C6">
        <w:rPr>
          <w:rFonts w:ascii="Calibri" w:eastAsia="Times New Roman" w:hAnsi="Calibri" w:cs="Calibri"/>
          <w:b/>
          <w:szCs w:val="24"/>
        </w:rPr>
        <w:t xml:space="preserve">Supervisor Name: Bridget Colvin </w:t>
      </w:r>
    </w:p>
    <w:p w14:paraId="10EA453A" w14:textId="77777777" w:rsidR="00A132C6" w:rsidRPr="00A132C6" w:rsidRDefault="00A132C6" w:rsidP="00A132C6">
      <w:pPr>
        <w:jc w:val="both"/>
        <w:outlineLvl w:val="0"/>
        <w:rPr>
          <w:rFonts w:ascii="Calibri" w:eastAsia="Times New Roman" w:hAnsi="Calibri" w:cs="Calibri"/>
          <w:b/>
          <w:szCs w:val="24"/>
        </w:rPr>
      </w:pPr>
      <w:r w:rsidRPr="00A132C6">
        <w:rPr>
          <w:rFonts w:ascii="Calibri" w:eastAsia="Times New Roman" w:hAnsi="Calibri" w:cs="Calibri"/>
          <w:b/>
          <w:szCs w:val="24"/>
        </w:rPr>
        <w:t>Project Page Link: https://www.jove.com/account/file-uploader?src=18949698</w:t>
      </w:r>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7" w:history="1">
        <w:r w:rsidRPr="00CB43CE">
          <w:rPr>
            <w:rStyle w:val="Hyperlink"/>
            <w:rFonts w:asciiTheme="majorHAnsi" w:hAnsiTheme="majorHAnsi" w:cstheme="majorHAnsi"/>
            <w:b/>
            <w:bCs/>
            <w:szCs w:val="24"/>
          </w:rPr>
          <w:t>JoVE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8"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w:t>
      </w:r>
      <w:proofErr w:type="gramStart"/>
      <w:r w:rsidRPr="00CB43CE">
        <w:rPr>
          <w:rFonts w:asciiTheme="majorHAnsi" w:hAnsiTheme="majorHAnsi" w:cstheme="majorHAnsi"/>
          <w:b/>
          <w:color w:val="222222"/>
        </w:rPr>
        <w:t>take a look</w:t>
      </w:r>
      <w:proofErr w:type="gramEnd"/>
      <w:r w:rsidRPr="00CB43CE">
        <w:rPr>
          <w:rFonts w:asciiTheme="majorHAnsi" w:hAnsiTheme="majorHAnsi" w:cstheme="majorHAnsi"/>
          <w:b/>
          <w:color w:val="222222"/>
        </w:rPr>
        <w:t>.</w:t>
      </w:r>
    </w:p>
    <w:p w14:paraId="4BFB670A" w14:textId="77777777" w:rsidR="005E585A" w:rsidRPr="00A132C6" w:rsidRDefault="005E585A" w:rsidP="007F08C5">
      <w:pPr>
        <w:rPr>
          <w:rFonts w:asciiTheme="majorHAnsi" w:hAnsiTheme="majorHAnsi" w:cstheme="majorHAnsi"/>
          <w:b/>
          <w:szCs w:val="24"/>
        </w:rPr>
      </w:pPr>
    </w:p>
    <w:p w14:paraId="2265E78B" w14:textId="77777777" w:rsidR="00A132C6" w:rsidRPr="00A132C6" w:rsidRDefault="00A132C6" w:rsidP="00A132C6">
      <w:pPr>
        <w:jc w:val="both"/>
        <w:outlineLvl w:val="0"/>
        <w:rPr>
          <w:rFonts w:asciiTheme="majorHAnsi" w:hAnsiTheme="majorHAnsi" w:cstheme="majorHAnsi"/>
          <w:b/>
          <w:szCs w:val="24"/>
        </w:rPr>
      </w:pPr>
      <w:r w:rsidRPr="00A132C6">
        <w:rPr>
          <w:rFonts w:asciiTheme="majorHAnsi" w:hAnsiTheme="majorHAnsi" w:cstheme="majorHAnsi"/>
          <w:b/>
          <w:szCs w:val="24"/>
        </w:rPr>
        <w:t>1.</w:t>
      </w:r>
      <w:r w:rsidRPr="00A132C6">
        <w:rPr>
          <w:rFonts w:asciiTheme="majorHAnsi" w:hAnsiTheme="majorHAnsi" w:cstheme="majorHAnsi"/>
          <w:bCs/>
          <w:szCs w:val="24"/>
        </w:rPr>
        <w:tab/>
      </w:r>
      <w:r w:rsidRPr="00A132C6">
        <w:rPr>
          <w:rFonts w:asciiTheme="majorHAnsi" w:hAnsiTheme="majorHAnsi" w:cstheme="majorHAnsi"/>
          <w:b/>
          <w:szCs w:val="24"/>
        </w:rPr>
        <w:t>Introductory Interview Statements</w:t>
      </w:r>
    </w:p>
    <w:p w14:paraId="3A7083E8" w14:textId="77777777" w:rsidR="00A132C6" w:rsidRPr="00A132C6" w:rsidRDefault="00A132C6" w:rsidP="00A132C6">
      <w:pPr>
        <w:jc w:val="both"/>
        <w:outlineLvl w:val="0"/>
        <w:rPr>
          <w:rFonts w:asciiTheme="majorHAnsi" w:hAnsiTheme="majorHAnsi" w:cstheme="majorHAnsi"/>
          <w:bCs/>
          <w:szCs w:val="24"/>
        </w:rPr>
      </w:pPr>
    </w:p>
    <w:p w14:paraId="09813D4B" w14:textId="77777777" w:rsidR="00A132C6" w:rsidRPr="00A132C6" w:rsidRDefault="00A132C6" w:rsidP="00A132C6">
      <w:pPr>
        <w:jc w:val="both"/>
        <w:outlineLvl w:val="0"/>
        <w:rPr>
          <w:rFonts w:asciiTheme="majorHAnsi" w:hAnsiTheme="majorHAnsi" w:cstheme="majorHAnsi"/>
          <w:b/>
          <w:szCs w:val="24"/>
        </w:rPr>
      </w:pPr>
      <w:r w:rsidRPr="00A132C6">
        <w:rPr>
          <w:rFonts w:asciiTheme="majorHAnsi" w:hAnsiTheme="majorHAnsi" w:cstheme="majorHAnsi"/>
          <w:b/>
          <w:szCs w:val="24"/>
        </w:rPr>
        <w:t xml:space="preserve">REQUIRED: </w:t>
      </w:r>
    </w:p>
    <w:p w14:paraId="3E1909D6" w14:textId="77777777" w:rsidR="00A132C6" w:rsidRPr="00A132C6" w:rsidRDefault="00A132C6" w:rsidP="00A132C6">
      <w:pPr>
        <w:jc w:val="both"/>
        <w:outlineLvl w:val="0"/>
        <w:rPr>
          <w:rFonts w:asciiTheme="majorHAnsi" w:hAnsiTheme="majorHAnsi" w:cstheme="majorHAnsi"/>
          <w:bCs/>
          <w:szCs w:val="24"/>
        </w:rPr>
      </w:pPr>
    </w:p>
    <w:p w14:paraId="619B3B4B" w14:textId="77777777" w:rsidR="00A132C6" w:rsidRPr="00A132C6" w:rsidRDefault="00A132C6" w:rsidP="00A132C6">
      <w:pPr>
        <w:jc w:val="both"/>
        <w:outlineLvl w:val="0"/>
        <w:rPr>
          <w:rFonts w:asciiTheme="majorHAnsi" w:hAnsiTheme="majorHAnsi" w:cstheme="majorHAnsi"/>
          <w:bCs/>
          <w:szCs w:val="24"/>
        </w:rPr>
      </w:pPr>
      <w:r w:rsidRPr="00A132C6">
        <w:rPr>
          <w:rFonts w:asciiTheme="majorHAnsi" w:hAnsiTheme="majorHAnsi" w:cstheme="majorHAnsi"/>
          <w:bCs/>
          <w:szCs w:val="24"/>
        </w:rPr>
        <w:t>1.1.</w:t>
      </w:r>
      <w:r w:rsidRPr="00A132C6">
        <w:rPr>
          <w:rFonts w:asciiTheme="majorHAnsi" w:hAnsiTheme="majorHAnsi" w:cstheme="majorHAnsi"/>
          <w:bCs/>
          <w:szCs w:val="24"/>
        </w:rPr>
        <w:tab/>
      </w:r>
      <w:proofErr w:type="spellStart"/>
      <w:r w:rsidRPr="00A132C6">
        <w:rPr>
          <w:rFonts w:asciiTheme="majorHAnsi" w:hAnsiTheme="majorHAnsi" w:cstheme="majorHAnsi"/>
          <w:b/>
          <w:szCs w:val="24"/>
          <w:u w:val="single"/>
        </w:rPr>
        <w:t>Giuditta</w:t>
      </w:r>
      <w:proofErr w:type="spellEnd"/>
      <w:r w:rsidRPr="00A132C6">
        <w:rPr>
          <w:rFonts w:asciiTheme="majorHAnsi" w:hAnsiTheme="majorHAnsi" w:cstheme="majorHAnsi"/>
          <w:b/>
          <w:szCs w:val="24"/>
          <w:u w:val="single"/>
        </w:rPr>
        <w:t xml:space="preserve"> </w:t>
      </w:r>
      <w:proofErr w:type="spellStart"/>
      <w:r w:rsidRPr="00A132C6">
        <w:rPr>
          <w:rFonts w:asciiTheme="majorHAnsi" w:hAnsiTheme="majorHAnsi" w:cstheme="majorHAnsi"/>
          <w:b/>
          <w:szCs w:val="24"/>
          <w:u w:val="single"/>
        </w:rPr>
        <w:t>Viticchié</w:t>
      </w:r>
      <w:proofErr w:type="spellEnd"/>
      <w:r w:rsidRPr="00A132C6">
        <w:rPr>
          <w:rFonts w:asciiTheme="majorHAnsi" w:hAnsiTheme="majorHAnsi" w:cstheme="majorHAnsi"/>
          <w:b/>
          <w:szCs w:val="24"/>
          <w:u w:val="single"/>
        </w:rPr>
        <w:t>:</w:t>
      </w:r>
      <w:r w:rsidRPr="00A132C6">
        <w:rPr>
          <w:rFonts w:asciiTheme="majorHAnsi" w:hAnsiTheme="majorHAnsi" w:cstheme="majorHAnsi"/>
          <w:bCs/>
          <w:szCs w:val="24"/>
        </w:rPr>
        <w:t xml:space="preserve"> The Patient-Derived Explants are a short-term method providing immediate drug response data that can accurately predict patient outcomes </w:t>
      </w:r>
      <w:r w:rsidRPr="00A132C6">
        <w:rPr>
          <w:rFonts w:asciiTheme="majorHAnsi" w:hAnsiTheme="majorHAnsi" w:cstheme="majorHAnsi"/>
          <w:b/>
          <w:szCs w:val="24"/>
        </w:rPr>
        <w:t>[1]</w:t>
      </w:r>
      <w:r w:rsidRPr="00A132C6">
        <w:rPr>
          <w:rFonts w:asciiTheme="majorHAnsi" w:hAnsiTheme="majorHAnsi" w:cstheme="majorHAnsi"/>
          <w:bCs/>
          <w:szCs w:val="24"/>
        </w:rPr>
        <w:t>.</w:t>
      </w:r>
    </w:p>
    <w:p w14:paraId="1B3EA34F" w14:textId="77777777" w:rsidR="00A132C6" w:rsidRPr="00A132C6" w:rsidRDefault="00A132C6" w:rsidP="00A132C6">
      <w:pPr>
        <w:jc w:val="both"/>
        <w:outlineLvl w:val="0"/>
        <w:rPr>
          <w:rFonts w:asciiTheme="majorHAnsi" w:hAnsiTheme="majorHAnsi" w:cstheme="majorHAnsi"/>
          <w:bCs/>
          <w:szCs w:val="24"/>
        </w:rPr>
      </w:pPr>
    </w:p>
    <w:p w14:paraId="4D0BD93A" w14:textId="06A51E75" w:rsidR="00A132C6" w:rsidRPr="00A132C6" w:rsidRDefault="00A132C6" w:rsidP="00A132C6">
      <w:pPr>
        <w:jc w:val="both"/>
        <w:outlineLvl w:val="0"/>
        <w:rPr>
          <w:rFonts w:asciiTheme="majorHAnsi" w:hAnsiTheme="majorHAnsi" w:cstheme="majorHAnsi"/>
          <w:bCs/>
          <w:szCs w:val="24"/>
        </w:rPr>
      </w:pPr>
      <w:r w:rsidRPr="00A132C6">
        <w:rPr>
          <w:rFonts w:asciiTheme="majorHAnsi" w:hAnsiTheme="majorHAnsi" w:cstheme="majorHAnsi"/>
          <w:bCs/>
          <w:szCs w:val="24"/>
        </w:rPr>
        <w:t>1.1.1.</w:t>
      </w:r>
      <w:r w:rsidRPr="00A132C6">
        <w:rPr>
          <w:rFonts w:asciiTheme="majorHAnsi" w:hAnsiTheme="majorHAnsi" w:cstheme="majorHAnsi"/>
          <w:bCs/>
          <w:szCs w:val="24"/>
        </w:rPr>
        <w:tab/>
        <w:t xml:space="preserve">INTERVIEW: Named talent says the statement above in an interview-style shot, looking slightly off-camera. </w:t>
      </w:r>
      <w:r>
        <w:rPr>
          <w:rFonts w:asciiTheme="majorHAnsi" w:hAnsiTheme="majorHAnsi" w:cstheme="majorHAnsi"/>
          <w:bCs/>
          <w:szCs w:val="24"/>
        </w:rPr>
        <w:t xml:space="preserve"> </w:t>
      </w:r>
      <w:r w:rsidRPr="00A132C6">
        <w:rPr>
          <w:rFonts w:asciiTheme="majorHAnsi" w:hAnsiTheme="majorHAnsi" w:cstheme="majorHAnsi"/>
          <w:bCs/>
          <w:i/>
          <w:iCs/>
          <w:color w:val="4F81BD" w:themeColor="accent1"/>
          <w:szCs w:val="24"/>
        </w:rPr>
        <w:t>Suggested B role: 2.7.1.</w:t>
      </w:r>
    </w:p>
    <w:p w14:paraId="5A996381" w14:textId="77777777" w:rsidR="00A132C6" w:rsidRPr="00A132C6" w:rsidRDefault="00A132C6" w:rsidP="00A132C6">
      <w:pPr>
        <w:jc w:val="both"/>
        <w:outlineLvl w:val="0"/>
        <w:rPr>
          <w:rFonts w:asciiTheme="majorHAnsi" w:hAnsiTheme="majorHAnsi" w:cstheme="majorHAnsi"/>
          <w:bCs/>
          <w:szCs w:val="24"/>
        </w:rPr>
      </w:pPr>
    </w:p>
    <w:p w14:paraId="498B391C" w14:textId="77777777" w:rsidR="00A132C6" w:rsidRPr="00A132C6" w:rsidRDefault="00A132C6" w:rsidP="00A132C6">
      <w:pPr>
        <w:jc w:val="both"/>
        <w:outlineLvl w:val="0"/>
        <w:rPr>
          <w:rFonts w:asciiTheme="majorHAnsi" w:hAnsiTheme="majorHAnsi" w:cstheme="majorHAnsi"/>
          <w:bCs/>
          <w:szCs w:val="24"/>
        </w:rPr>
      </w:pPr>
    </w:p>
    <w:p w14:paraId="7D1ABA90" w14:textId="77777777" w:rsidR="00A132C6" w:rsidRPr="00A132C6" w:rsidRDefault="00A132C6" w:rsidP="00A132C6">
      <w:pPr>
        <w:jc w:val="both"/>
        <w:outlineLvl w:val="0"/>
        <w:rPr>
          <w:rFonts w:asciiTheme="majorHAnsi" w:hAnsiTheme="majorHAnsi" w:cstheme="majorHAnsi"/>
          <w:bCs/>
          <w:szCs w:val="24"/>
        </w:rPr>
      </w:pPr>
      <w:r w:rsidRPr="00A132C6">
        <w:rPr>
          <w:rFonts w:asciiTheme="majorHAnsi" w:hAnsiTheme="majorHAnsi" w:cstheme="majorHAnsi"/>
          <w:bCs/>
          <w:szCs w:val="24"/>
        </w:rPr>
        <w:t>1.2.</w:t>
      </w:r>
      <w:r w:rsidRPr="00A132C6">
        <w:rPr>
          <w:rFonts w:asciiTheme="majorHAnsi" w:hAnsiTheme="majorHAnsi" w:cstheme="majorHAnsi"/>
          <w:bCs/>
          <w:szCs w:val="24"/>
        </w:rPr>
        <w:tab/>
      </w:r>
      <w:proofErr w:type="spellStart"/>
      <w:r w:rsidRPr="00A132C6">
        <w:rPr>
          <w:rFonts w:asciiTheme="majorHAnsi" w:hAnsiTheme="majorHAnsi" w:cstheme="majorHAnsi"/>
          <w:b/>
          <w:szCs w:val="24"/>
          <w:u w:val="single"/>
        </w:rPr>
        <w:t>Giuditta</w:t>
      </w:r>
      <w:proofErr w:type="spellEnd"/>
      <w:r w:rsidRPr="00A132C6">
        <w:rPr>
          <w:rFonts w:asciiTheme="majorHAnsi" w:hAnsiTheme="majorHAnsi" w:cstheme="majorHAnsi"/>
          <w:b/>
          <w:szCs w:val="24"/>
          <w:u w:val="single"/>
        </w:rPr>
        <w:t xml:space="preserve"> </w:t>
      </w:r>
      <w:proofErr w:type="spellStart"/>
      <w:r w:rsidRPr="00A132C6">
        <w:rPr>
          <w:rFonts w:asciiTheme="majorHAnsi" w:hAnsiTheme="majorHAnsi" w:cstheme="majorHAnsi"/>
          <w:b/>
          <w:szCs w:val="24"/>
          <w:u w:val="single"/>
        </w:rPr>
        <w:t>Viticchié</w:t>
      </w:r>
      <w:proofErr w:type="spellEnd"/>
      <w:r w:rsidRPr="00A132C6">
        <w:rPr>
          <w:rFonts w:asciiTheme="majorHAnsi" w:hAnsiTheme="majorHAnsi" w:cstheme="majorHAnsi"/>
          <w:b/>
          <w:szCs w:val="24"/>
          <w:u w:val="single"/>
        </w:rPr>
        <w:t>:</w:t>
      </w:r>
      <w:r w:rsidRPr="00A132C6">
        <w:rPr>
          <w:rFonts w:asciiTheme="majorHAnsi" w:hAnsiTheme="majorHAnsi" w:cstheme="majorHAnsi"/>
          <w:bCs/>
          <w:szCs w:val="24"/>
        </w:rPr>
        <w:t xml:space="preserve"> The PDE platform allows drug responses to be examined in a 3D context that mirrors the pathological and architectural features of the original tumors as closely as possible </w:t>
      </w:r>
      <w:r w:rsidRPr="00D11A52">
        <w:rPr>
          <w:rFonts w:asciiTheme="majorHAnsi" w:hAnsiTheme="majorHAnsi" w:cstheme="majorHAnsi"/>
          <w:b/>
          <w:szCs w:val="24"/>
        </w:rPr>
        <w:t>[1]</w:t>
      </w:r>
      <w:r w:rsidRPr="00A132C6">
        <w:rPr>
          <w:rFonts w:asciiTheme="majorHAnsi" w:hAnsiTheme="majorHAnsi" w:cstheme="majorHAnsi"/>
          <w:bCs/>
          <w:szCs w:val="24"/>
        </w:rPr>
        <w:t>.</w:t>
      </w:r>
    </w:p>
    <w:p w14:paraId="05742CE3" w14:textId="77777777" w:rsidR="00A132C6" w:rsidRPr="00A132C6" w:rsidRDefault="00A132C6" w:rsidP="00A132C6">
      <w:pPr>
        <w:jc w:val="both"/>
        <w:outlineLvl w:val="0"/>
        <w:rPr>
          <w:rFonts w:asciiTheme="majorHAnsi" w:hAnsiTheme="majorHAnsi" w:cstheme="majorHAnsi"/>
          <w:bCs/>
          <w:szCs w:val="24"/>
        </w:rPr>
      </w:pPr>
    </w:p>
    <w:p w14:paraId="54EABCA2" w14:textId="77777777" w:rsidR="00A132C6" w:rsidRPr="00A132C6" w:rsidRDefault="00A132C6" w:rsidP="00A132C6">
      <w:pPr>
        <w:jc w:val="both"/>
        <w:outlineLvl w:val="0"/>
        <w:rPr>
          <w:rFonts w:asciiTheme="majorHAnsi" w:hAnsiTheme="majorHAnsi" w:cstheme="majorHAnsi"/>
          <w:bCs/>
          <w:szCs w:val="24"/>
        </w:rPr>
      </w:pPr>
      <w:r w:rsidRPr="00A132C6">
        <w:rPr>
          <w:rFonts w:asciiTheme="majorHAnsi" w:hAnsiTheme="majorHAnsi" w:cstheme="majorHAnsi"/>
          <w:bCs/>
          <w:szCs w:val="24"/>
        </w:rPr>
        <w:t>1.2.1.</w:t>
      </w:r>
      <w:r w:rsidRPr="00A132C6">
        <w:rPr>
          <w:rFonts w:asciiTheme="majorHAnsi" w:hAnsiTheme="majorHAnsi" w:cstheme="majorHAnsi"/>
          <w:bCs/>
          <w:szCs w:val="24"/>
        </w:rPr>
        <w:tab/>
        <w:t xml:space="preserve">INTERVIEW: Named talent says the statement above in an interview-style shot, looking slightly off-camera. </w:t>
      </w:r>
    </w:p>
    <w:p w14:paraId="4C536738" w14:textId="77777777" w:rsidR="00A132C6" w:rsidRPr="00A132C6" w:rsidRDefault="00A132C6" w:rsidP="00A132C6">
      <w:pPr>
        <w:jc w:val="both"/>
        <w:outlineLvl w:val="0"/>
        <w:rPr>
          <w:rFonts w:asciiTheme="majorHAnsi" w:hAnsiTheme="majorHAnsi" w:cstheme="majorHAnsi"/>
          <w:bCs/>
          <w:szCs w:val="24"/>
        </w:rPr>
      </w:pPr>
    </w:p>
    <w:p w14:paraId="36ABBD6A" w14:textId="77777777" w:rsidR="00A132C6" w:rsidRPr="00A132C6" w:rsidRDefault="00A132C6" w:rsidP="00A132C6">
      <w:pPr>
        <w:jc w:val="both"/>
        <w:outlineLvl w:val="0"/>
        <w:rPr>
          <w:rFonts w:asciiTheme="majorHAnsi" w:hAnsiTheme="majorHAnsi" w:cstheme="majorHAnsi"/>
          <w:bCs/>
          <w:szCs w:val="24"/>
        </w:rPr>
      </w:pPr>
    </w:p>
    <w:p w14:paraId="758E5ED3" w14:textId="77777777" w:rsidR="00A132C6" w:rsidRPr="00A132C6" w:rsidRDefault="00A132C6" w:rsidP="00A132C6">
      <w:pPr>
        <w:jc w:val="both"/>
        <w:outlineLvl w:val="0"/>
        <w:rPr>
          <w:rFonts w:asciiTheme="majorHAnsi" w:hAnsiTheme="majorHAnsi" w:cstheme="majorHAnsi"/>
          <w:b/>
          <w:szCs w:val="24"/>
        </w:rPr>
      </w:pPr>
      <w:r w:rsidRPr="00A132C6">
        <w:rPr>
          <w:rFonts w:asciiTheme="majorHAnsi" w:hAnsiTheme="majorHAnsi" w:cstheme="majorHAnsi"/>
          <w:b/>
          <w:szCs w:val="24"/>
        </w:rPr>
        <w:t xml:space="preserve">OPTIONAL: </w:t>
      </w:r>
    </w:p>
    <w:p w14:paraId="71D8C441" w14:textId="77777777" w:rsidR="00A132C6" w:rsidRPr="00A132C6" w:rsidRDefault="00A132C6" w:rsidP="00A132C6">
      <w:pPr>
        <w:jc w:val="both"/>
        <w:outlineLvl w:val="0"/>
        <w:rPr>
          <w:rFonts w:asciiTheme="majorHAnsi" w:hAnsiTheme="majorHAnsi" w:cstheme="majorHAnsi"/>
          <w:bCs/>
          <w:szCs w:val="24"/>
        </w:rPr>
      </w:pPr>
    </w:p>
    <w:p w14:paraId="23EDD858" w14:textId="77777777" w:rsidR="00A132C6" w:rsidRPr="00A132C6" w:rsidRDefault="00A132C6" w:rsidP="00A132C6">
      <w:pPr>
        <w:jc w:val="both"/>
        <w:outlineLvl w:val="0"/>
        <w:rPr>
          <w:rFonts w:asciiTheme="majorHAnsi" w:hAnsiTheme="majorHAnsi" w:cstheme="majorHAnsi"/>
          <w:bCs/>
          <w:szCs w:val="24"/>
        </w:rPr>
      </w:pPr>
      <w:r w:rsidRPr="00A132C6">
        <w:rPr>
          <w:rFonts w:asciiTheme="majorHAnsi" w:hAnsiTheme="majorHAnsi" w:cstheme="majorHAnsi"/>
          <w:bCs/>
          <w:szCs w:val="24"/>
        </w:rPr>
        <w:t>1.3.</w:t>
      </w:r>
      <w:r w:rsidRPr="00A132C6">
        <w:rPr>
          <w:rFonts w:asciiTheme="majorHAnsi" w:hAnsiTheme="majorHAnsi" w:cstheme="majorHAnsi"/>
          <w:bCs/>
          <w:szCs w:val="24"/>
        </w:rPr>
        <w:tab/>
      </w:r>
      <w:proofErr w:type="spellStart"/>
      <w:r w:rsidRPr="00A132C6">
        <w:rPr>
          <w:rFonts w:asciiTheme="majorHAnsi" w:hAnsiTheme="majorHAnsi" w:cstheme="majorHAnsi"/>
          <w:b/>
          <w:szCs w:val="24"/>
          <w:u w:val="single"/>
        </w:rPr>
        <w:t>Constantinos</w:t>
      </w:r>
      <w:proofErr w:type="spellEnd"/>
      <w:r w:rsidRPr="00A132C6">
        <w:rPr>
          <w:rFonts w:asciiTheme="majorHAnsi" w:hAnsiTheme="majorHAnsi" w:cstheme="majorHAnsi"/>
          <w:b/>
          <w:szCs w:val="24"/>
          <w:u w:val="single"/>
        </w:rPr>
        <w:t xml:space="preserve"> Demetriou:</w:t>
      </w:r>
      <w:r w:rsidRPr="00A132C6">
        <w:rPr>
          <w:rFonts w:asciiTheme="majorHAnsi" w:hAnsiTheme="majorHAnsi" w:cstheme="majorHAnsi"/>
          <w:bCs/>
          <w:szCs w:val="24"/>
        </w:rPr>
        <w:t xml:space="preserve"> Explants have the potential to offer novel insights into the metabolism and the mechanism of action of a drug and to facilitate the identification of new pharmacodynamic biomarkers </w:t>
      </w:r>
      <w:r w:rsidRPr="00A132C6">
        <w:rPr>
          <w:rFonts w:asciiTheme="majorHAnsi" w:hAnsiTheme="majorHAnsi" w:cstheme="majorHAnsi"/>
          <w:b/>
          <w:szCs w:val="24"/>
        </w:rPr>
        <w:t>[1]</w:t>
      </w:r>
      <w:r w:rsidRPr="00A132C6">
        <w:rPr>
          <w:rFonts w:asciiTheme="majorHAnsi" w:hAnsiTheme="majorHAnsi" w:cstheme="majorHAnsi"/>
          <w:bCs/>
          <w:szCs w:val="24"/>
        </w:rPr>
        <w:t>.</w:t>
      </w:r>
    </w:p>
    <w:p w14:paraId="76915CA4" w14:textId="77777777" w:rsidR="00A132C6" w:rsidRPr="00A132C6" w:rsidRDefault="00A132C6" w:rsidP="00A132C6">
      <w:pPr>
        <w:jc w:val="both"/>
        <w:outlineLvl w:val="0"/>
        <w:rPr>
          <w:rFonts w:asciiTheme="majorHAnsi" w:hAnsiTheme="majorHAnsi" w:cstheme="majorHAnsi"/>
          <w:bCs/>
          <w:szCs w:val="24"/>
        </w:rPr>
      </w:pPr>
    </w:p>
    <w:p w14:paraId="349F280A" w14:textId="3B5441C2" w:rsidR="00D11A52" w:rsidRDefault="00A132C6" w:rsidP="00A132C6">
      <w:pPr>
        <w:jc w:val="both"/>
        <w:outlineLvl w:val="0"/>
        <w:rPr>
          <w:rFonts w:asciiTheme="majorHAnsi" w:hAnsiTheme="majorHAnsi" w:cstheme="majorHAnsi"/>
          <w:bCs/>
          <w:szCs w:val="24"/>
        </w:rPr>
      </w:pPr>
      <w:r w:rsidRPr="00A132C6">
        <w:rPr>
          <w:rFonts w:asciiTheme="majorHAnsi" w:hAnsiTheme="majorHAnsi" w:cstheme="majorHAnsi"/>
          <w:bCs/>
          <w:szCs w:val="24"/>
        </w:rPr>
        <w:t>1.3.1.</w:t>
      </w:r>
      <w:r w:rsidRPr="00A132C6">
        <w:rPr>
          <w:rFonts w:asciiTheme="majorHAnsi" w:hAnsiTheme="majorHAnsi" w:cstheme="majorHAnsi"/>
          <w:bCs/>
          <w:szCs w:val="24"/>
        </w:rPr>
        <w:tab/>
        <w:t>INTERVIEW: Named talent says the statement above in an interview-style shot, looking slightly off-camera.</w:t>
      </w:r>
    </w:p>
    <w:p w14:paraId="2A6B7B4E" w14:textId="77777777" w:rsidR="00D11A52" w:rsidRDefault="00D11A52" w:rsidP="00A132C6">
      <w:pPr>
        <w:jc w:val="both"/>
        <w:outlineLvl w:val="0"/>
        <w:rPr>
          <w:rFonts w:asciiTheme="majorHAnsi" w:hAnsiTheme="majorHAnsi" w:cstheme="majorHAnsi"/>
          <w:bCs/>
          <w:szCs w:val="24"/>
        </w:rPr>
      </w:pPr>
    </w:p>
    <w:p w14:paraId="6178667B" w14:textId="77777777" w:rsidR="00A132C6" w:rsidRPr="00A132C6" w:rsidRDefault="00A132C6" w:rsidP="00A132C6">
      <w:pPr>
        <w:jc w:val="both"/>
        <w:outlineLvl w:val="0"/>
        <w:rPr>
          <w:rFonts w:asciiTheme="majorHAnsi" w:hAnsiTheme="majorHAnsi" w:cstheme="majorHAnsi"/>
          <w:b/>
          <w:szCs w:val="24"/>
        </w:rPr>
      </w:pPr>
      <w:r w:rsidRPr="00A132C6">
        <w:rPr>
          <w:rFonts w:asciiTheme="majorHAnsi" w:hAnsiTheme="majorHAnsi" w:cstheme="majorHAnsi"/>
          <w:b/>
          <w:szCs w:val="24"/>
        </w:rPr>
        <w:lastRenderedPageBreak/>
        <w:t>6.</w:t>
      </w:r>
      <w:r w:rsidRPr="00A132C6">
        <w:rPr>
          <w:rFonts w:asciiTheme="majorHAnsi" w:hAnsiTheme="majorHAnsi" w:cstheme="majorHAnsi"/>
          <w:bCs/>
          <w:szCs w:val="24"/>
        </w:rPr>
        <w:tab/>
      </w:r>
      <w:r w:rsidRPr="00A132C6">
        <w:rPr>
          <w:rFonts w:asciiTheme="majorHAnsi" w:hAnsiTheme="majorHAnsi" w:cstheme="majorHAnsi"/>
          <w:b/>
          <w:szCs w:val="24"/>
        </w:rPr>
        <w:t>Conclusion Interview Statements</w:t>
      </w:r>
    </w:p>
    <w:p w14:paraId="6300552C" w14:textId="77777777" w:rsidR="00A132C6" w:rsidRPr="00A132C6" w:rsidRDefault="00A132C6" w:rsidP="00A132C6">
      <w:pPr>
        <w:jc w:val="both"/>
        <w:outlineLvl w:val="0"/>
        <w:rPr>
          <w:rFonts w:asciiTheme="majorHAnsi" w:hAnsiTheme="majorHAnsi" w:cstheme="majorHAnsi"/>
          <w:bCs/>
          <w:szCs w:val="24"/>
        </w:rPr>
      </w:pPr>
    </w:p>
    <w:p w14:paraId="1ED066AF" w14:textId="77777777" w:rsidR="00A132C6" w:rsidRPr="00A132C6" w:rsidRDefault="00A132C6" w:rsidP="00A132C6">
      <w:pPr>
        <w:jc w:val="both"/>
        <w:outlineLvl w:val="0"/>
        <w:rPr>
          <w:rFonts w:asciiTheme="majorHAnsi" w:hAnsiTheme="majorHAnsi" w:cstheme="majorHAnsi"/>
          <w:bCs/>
          <w:szCs w:val="24"/>
        </w:rPr>
      </w:pPr>
      <w:r w:rsidRPr="00A132C6">
        <w:rPr>
          <w:rFonts w:asciiTheme="majorHAnsi" w:hAnsiTheme="majorHAnsi" w:cstheme="majorHAnsi"/>
          <w:bCs/>
          <w:szCs w:val="24"/>
        </w:rPr>
        <w:t>6.1.</w:t>
      </w:r>
      <w:r w:rsidRPr="00A132C6">
        <w:rPr>
          <w:rFonts w:asciiTheme="majorHAnsi" w:hAnsiTheme="majorHAnsi" w:cstheme="majorHAnsi"/>
          <w:bCs/>
          <w:szCs w:val="24"/>
        </w:rPr>
        <w:tab/>
      </w:r>
      <w:r w:rsidRPr="00A132C6">
        <w:rPr>
          <w:rFonts w:asciiTheme="majorHAnsi" w:hAnsiTheme="majorHAnsi" w:cstheme="majorHAnsi"/>
          <w:b/>
          <w:szCs w:val="24"/>
          <w:u w:val="single"/>
        </w:rPr>
        <w:t>Gareth Miles:</w:t>
      </w:r>
      <w:r w:rsidRPr="00A132C6">
        <w:rPr>
          <w:rFonts w:asciiTheme="majorHAnsi" w:hAnsiTheme="majorHAnsi" w:cstheme="majorHAnsi"/>
          <w:bCs/>
          <w:szCs w:val="24"/>
        </w:rPr>
        <w:t xml:space="preserve"> Explants can also be used for extensive spatial profiling or mass cytometry which allows hundreds of biomarkers to be profiled simultaneously at subcellular resolution while preserving the 3D structure of the sample </w:t>
      </w:r>
      <w:r w:rsidRPr="00A132C6">
        <w:rPr>
          <w:rFonts w:asciiTheme="majorHAnsi" w:hAnsiTheme="majorHAnsi" w:cstheme="majorHAnsi"/>
          <w:b/>
          <w:szCs w:val="24"/>
        </w:rPr>
        <w:t>[1]</w:t>
      </w:r>
      <w:r w:rsidRPr="00A132C6">
        <w:rPr>
          <w:rFonts w:asciiTheme="majorHAnsi" w:hAnsiTheme="majorHAnsi" w:cstheme="majorHAnsi"/>
          <w:bCs/>
          <w:szCs w:val="24"/>
        </w:rPr>
        <w:t>.</w:t>
      </w:r>
    </w:p>
    <w:p w14:paraId="3BFFF80E" w14:textId="77777777" w:rsidR="00A132C6" w:rsidRPr="00A132C6" w:rsidRDefault="00A132C6" w:rsidP="00A132C6">
      <w:pPr>
        <w:jc w:val="both"/>
        <w:outlineLvl w:val="0"/>
        <w:rPr>
          <w:rFonts w:asciiTheme="majorHAnsi" w:hAnsiTheme="majorHAnsi" w:cstheme="majorHAnsi"/>
          <w:bCs/>
          <w:szCs w:val="24"/>
        </w:rPr>
      </w:pPr>
    </w:p>
    <w:p w14:paraId="65DBF891" w14:textId="77777777" w:rsidR="00A132C6" w:rsidRPr="00A132C6" w:rsidRDefault="00A132C6" w:rsidP="00A132C6">
      <w:pPr>
        <w:jc w:val="both"/>
        <w:outlineLvl w:val="0"/>
        <w:rPr>
          <w:rFonts w:asciiTheme="majorHAnsi" w:hAnsiTheme="majorHAnsi" w:cstheme="majorHAnsi"/>
          <w:bCs/>
          <w:szCs w:val="24"/>
        </w:rPr>
      </w:pPr>
      <w:r w:rsidRPr="00A132C6">
        <w:rPr>
          <w:rFonts w:asciiTheme="majorHAnsi" w:hAnsiTheme="majorHAnsi" w:cstheme="majorHAnsi"/>
          <w:bCs/>
          <w:szCs w:val="24"/>
        </w:rPr>
        <w:t>6.1.1.</w:t>
      </w:r>
      <w:r w:rsidRPr="00A132C6">
        <w:rPr>
          <w:rFonts w:asciiTheme="majorHAnsi" w:hAnsiTheme="majorHAnsi" w:cstheme="majorHAnsi"/>
          <w:bCs/>
          <w:szCs w:val="24"/>
        </w:rPr>
        <w:tab/>
        <w:t xml:space="preserve">INTERVIEW: Named talent says the statement above in an interview-style shot, looking slightly off-camera. </w:t>
      </w:r>
      <w:r w:rsidRPr="00A132C6">
        <w:rPr>
          <w:rFonts w:asciiTheme="majorHAnsi" w:hAnsiTheme="majorHAnsi" w:cstheme="majorHAnsi"/>
          <w:bCs/>
          <w:i/>
          <w:iCs/>
          <w:color w:val="4F81BD" w:themeColor="accent1"/>
          <w:szCs w:val="24"/>
        </w:rPr>
        <w:t>Suggested B role: 4.4.1., 4.5.1.</w:t>
      </w:r>
    </w:p>
    <w:p w14:paraId="42DBB774" w14:textId="77777777" w:rsidR="00A132C6" w:rsidRPr="00A132C6" w:rsidRDefault="00A132C6" w:rsidP="00A132C6">
      <w:pPr>
        <w:jc w:val="both"/>
        <w:outlineLvl w:val="0"/>
        <w:rPr>
          <w:rFonts w:asciiTheme="majorHAnsi" w:hAnsiTheme="majorHAnsi" w:cstheme="majorHAnsi"/>
          <w:bCs/>
          <w:szCs w:val="24"/>
        </w:rPr>
      </w:pPr>
    </w:p>
    <w:p w14:paraId="0219C2BF" w14:textId="77777777" w:rsidR="00A132C6" w:rsidRPr="00A132C6" w:rsidRDefault="00A132C6" w:rsidP="00A132C6">
      <w:pPr>
        <w:jc w:val="both"/>
        <w:outlineLvl w:val="0"/>
        <w:rPr>
          <w:rFonts w:asciiTheme="majorHAnsi" w:hAnsiTheme="majorHAnsi" w:cstheme="majorHAnsi"/>
          <w:bCs/>
          <w:szCs w:val="24"/>
        </w:rPr>
      </w:pPr>
      <w:r w:rsidRPr="00A132C6">
        <w:rPr>
          <w:rFonts w:asciiTheme="majorHAnsi" w:hAnsiTheme="majorHAnsi" w:cstheme="majorHAnsi"/>
          <w:bCs/>
          <w:szCs w:val="24"/>
        </w:rPr>
        <w:t>6.2.</w:t>
      </w:r>
      <w:r w:rsidRPr="00A132C6">
        <w:rPr>
          <w:rFonts w:asciiTheme="majorHAnsi" w:hAnsiTheme="majorHAnsi" w:cstheme="majorHAnsi"/>
          <w:bCs/>
          <w:szCs w:val="24"/>
        </w:rPr>
        <w:tab/>
      </w:r>
      <w:r w:rsidRPr="00A132C6">
        <w:rPr>
          <w:rFonts w:asciiTheme="majorHAnsi" w:hAnsiTheme="majorHAnsi" w:cstheme="majorHAnsi"/>
          <w:b/>
          <w:szCs w:val="24"/>
          <w:u w:val="single"/>
        </w:rPr>
        <w:t xml:space="preserve">Gareth Miles: </w:t>
      </w:r>
      <w:r w:rsidRPr="00A132C6">
        <w:rPr>
          <w:rFonts w:asciiTheme="majorHAnsi" w:hAnsiTheme="majorHAnsi" w:cstheme="majorHAnsi"/>
          <w:bCs/>
          <w:szCs w:val="24"/>
        </w:rPr>
        <w:t xml:space="preserve">PDEs could predict the efficacy of Immunotherapy. For example, it could be possible to distinguish sensitive or resistant cases to Immune Checkpoint Inhibitors and investigate the mechanisms underpinning this distinction </w:t>
      </w:r>
      <w:r w:rsidRPr="00A132C6">
        <w:rPr>
          <w:rFonts w:asciiTheme="majorHAnsi" w:hAnsiTheme="majorHAnsi" w:cstheme="majorHAnsi"/>
          <w:b/>
          <w:szCs w:val="24"/>
        </w:rPr>
        <w:t>[1]</w:t>
      </w:r>
      <w:r w:rsidRPr="00A132C6">
        <w:rPr>
          <w:rFonts w:asciiTheme="majorHAnsi" w:hAnsiTheme="majorHAnsi" w:cstheme="majorHAnsi"/>
          <w:bCs/>
          <w:szCs w:val="24"/>
        </w:rPr>
        <w:t>.</w:t>
      </w:r>
    </w:p>
    <w:p w14:paraId="3150D88D" w14:textId="77777777" w:rsidR="00A132C6" w:rsidRPr="00A132C6" w:rsidRDefault="00A132C6" w:rsidP="00A132C6">
      <w:pPr>
        <w:jc w:val="both"/>
        <w:outlineLvl w:val="0"/>
        <w:rPr>
          <w:rFonts w:asciiTheme="majorHAnsi" w:hAnsiTheme="majorHAnsi" w:cstheme="majorHAnsi"/>
          <w:bCs/>
          <w:szCs w:val="24"/>
        </w:rPr>
      </w:pPr>
    </w:p>
    <w:p w14:paraId="73194796" w14:textId="059077CA" w:rsidR="00A132C6" w:rsidRPr="00BA2C22" w:rsidRDefault="00A132C6" w:rsidP="00A132C6">
      <w:pPr>
        <w:jc w:val="both"/>
        <w:outlineLvl w:val="0"/>
        <w:rPr>
          <w:rFonts w:asciiTheme="majorHAnsi" w:hAnsiTheme="majorHAnsi" w:cstheme="majorHAnsi"/>
          <w:bCs/>
          <w:szCs w:val="24"/>
        </w:rPr>
      </w:pPr>
      <w:r w:rsidRPr="00A132C6">
        <w:rPr>
          <w:rFonts w:asciiTheme="majorHAnsi" w:hAnsiTheme="majorHAnsi" w:cstheme="majorHAnsi"/>
          <w:bCs/>
          <w:szCs w:val="24"/>
        </w:rPr>
        <w:t>6.2.1.</w:t>
      </w:r>
      <w:r w:rsidRPr="00A132C6">
        <w:rPr>
          <w:rFonts w:asciiTheme="majorHAnsi" w:hAnsiTheme="majorHAnsi" w:cstheme="majorHAnsi"/>
          <w:bCs/>
          <w:szCs w:val="24"/>
        </w:rPr>
        <w:tab/>
        <w:t>INTERVIEW: Named talent says the statement above in an interview-style shot, looking slightly off-camera.</w:t>
      </w:r>
    </w:p>
    <w:sectPr w:rsidR="00A132C6" w:rsidRPr="00BA2C22" w:rsidSect="00086E4B">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4452" w14:textId="77777777" w:rsidR="00A8316A" w:rsidRDefault="00A8316A" w:rsidP="007B33F3">
      <w:r>
        <w:separator/>
      </w:r>
    </w:p>
  </w:endnote>
  <w:endnote w:type="continuationSeparator" w:id="0">
    <w:p w14:paraId="3B076BBE" w14:textId="77777777" w:rsidR="00A8316A" w:rsidRDefault="00A8316A"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0CE2B" w14:textId="77777777" w:rsidR="00A8316A" w:rsidRDefault="00A8316A" w:rsidP="007B33F3">
      <w:r>
        <w:separator/>
      </w:r>
    </w:p>
  </w:footnote>
  <w:footnote w:type="continuationSeparator" w:id="0">
    <w:p w14:paraId="6EFE9CA2" w14:textId="77777777" w:rsidR="00A8316A" w:rsidRDefault="00A8316A"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0MLEwMTG2NDS1NDNW0lEKTi0uzszPAykwrAUAaT1fCiwAAAA="/>
  </w:docVars>
  <w:rsids>
    <w:rsidRoot w:val="007F08C5"/>
    <w:rsid w:val="0004188E"/>
    <w:rsid w:val="0005377D"/>
    <w:rsid w:val="00086E4B"/>
    <w:rsid w:val="00091189"/>
    <w:rsid w:val="000A5414"/>
    <w:rsid w:val="000E643D"/>
    <w:rsid w:val="000F30B1"/>
    <w:rsid w:val="00154212"/>
    <w:rsid w:val="001A3DB6"/>
    <w:rsid w:val="00201F00"/>
    <w:rsid w:val="002734F2"/>
    <w:rsid w:val="003A605E"/>
    <w:rsid w:val="00400892"/>
    <w:rsid w:val="004703E0"/>
    <w:rsid w:val="004705A1"/>
    <w:rsid w:val="005C7DA3"/>
    <w:rsid w:val="005E585A"/>
    <w:rsid w:val="006A3EFB"/>
    <w:rsid w:val="007051DC"/>
    <w:rsid w:val="00780C07"/>
    <w:rsid w:val="007B33F3"/>
    <w:rsid w:val="007F08C5"/>
    <w:rsid w:val="00996817"/>
    <w:rsid w:val="009D5FF1"/>
    <w:rsid w:val="00A132C6"/>
    <w:rsid w:val="00A421F9"/>
    <w:rsid w:val="00A4316B"/>
    <w:rsid w:val="00A625ED"/>
    <w:rsid w:val="00A8316A"/>
    <w:rsid w:val="00AD3B5B"/>
    <w:rsid w:val="00BA2C22"/>
    <w:rsid w:val="00BD6068"/>
    <w:rsid w:val="00C42A6C"/>
    <w:rsid w:val="00C7723E"/>
    <w:rsid w:val="00C77C9F"/>
    <w:rsid w:val="00CB43CE"/>
    <w:rsid w:val="00CD5AF0"/>
    <w:rsid w:val="00CF0787"/>
    <w:rsid w:val="00D11A52"/>
    <w:rsid w:val="00D30AFA"/>
    <w:rsid w:val="00D50F03"/>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uthor/Petra_Schwille" TargetMode="External"/><Relationship Id="rId3" Type="http://schemas.openxmlformats.org/officeDocument/2006/relationships/settings" Target="settings.xml"/><Relationship Id="rId7" Type="http://schemas.openxmlformats.org/officeDocument/2006/relationships/hyperlink" Target="https://www.jove.com/wp-content/uploads/2018/10/Author_Pages_Intro_With_Thumb_101018_1080p.mp4?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Nilesh Kolhe</cp:lastModifiedBy>
  <cp:revision>4</cp:revision>
  <dcterms:created xsi:type="dcterms:W3CDTF">2021-02-03T15:40:00Z</dcterms:created>
  <dcterms:modified xsi:type="dcterms:W3CDTF">2021-05-10T08:28:00Z</dcterms:modified>
</cp:coreProperties>
</file>