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CA548F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E3DDF">
        <w:rPr>
          <w:rFonts w:asciiTheme="minorHAnsi" w:eastAsia="Times New Roman" w:hAnsiTheme="minorHAnsi" w:cstheme="minorHAnsi"/>
          <w:b/>
          <w:szCs w:val="24"/>
        </w:rPr>
        <w:t>62102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530AA719"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1E3DDF" w:rsidRPr="001E3DDF">
          <w:rPr>
            <w:rStyle w:val="Hyperlink"/>
            <w:rFonts w:ascii="Arial" w:hAnsi="Arial" w:cs="Arial"/>
            <w:sz w:val="18"/>
            <w:szCs w:val="18"/>
          </w:rPr>
          <w:t>https://www.jove.com/account/file-uploader?src=18941158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D19E32B" w14:textId="77777777" w:rsidR="001E3DDF" w:rsidRPr="004E2B72" w:rsidRDefault="004E0C5A" w:rsidP="001E3DDF">
      <w:pPr>
        <w:pStyle w:val="Title"/>
        <w:jc w:val="left"/>
        <w:rPr>
          <w:rFonts w:cstheme="minorHAnsi"/>
          <w:b w:val="0"/>
          <w:bCs/>
        </w:rPr>
      </w:pPr>
      <w:r w:rsidRPr="00A97CC6">
        <w:rPr>
          <w:rFonts w:eastAsia="Times New Roman" w:cstheme="minorHAnsi"/>
          <w:sz w:val="32"/>
          <w:szCs w:val="32"/>
        </w:rPr>
        <w:t xml:space="preserve">Title: </w:t>
      </w:r>
      <w:r w:rsidR="001E3DDF" w:rsidRPr="001E3DDF">
        <w:rPr>
          <w:rFonts w:cstheme="minorHAnsi"/>
          <w:sz w:val="32"/>
          <w:szCs w:val="32"/>
        </w:rPr>
        <w:t xml:space="preserve">Biplanar </w:t>
      </w:r>
      <w:proofErr w:type="spellStart"/>
      <w:r w:rsidR="001E3DDF" w:rsidRPr="001E3DDF">
        <w:rPr>
          <w:rFonts w:cstheme="minorHAnsi"/>
          <w:sz w:val="32"/>
          <w:szCs w:val="32"/>
        </w:rPr>
        <w:t>Videoradiography</w:t>
      </w:r>
      <w:proofErr w:type="spellEnd"/>
      <w:r w:rsidR="001E3DDF" w:rsidRPr="001E3DDF">
        <w:rPr>
          <w:rFonts w:cstheme="minorHAnsi"/>
          <w:sz w:val="32"/>
          <w:szCs w:val="32"/>
        </w:rPr>
        <w:t xml:space="preserve"> to Study the Wrist and Distal Radioulnar Joints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8BECAFA" w14:textId="5EFC3BBA" w:rsidR="001E3DDF" w:rsidRPr="001E3DDF" w:rsidRDefault="00EC3C46" w:rsidP="001E3DDF">
      <w:pPr>
        <w:rPr>
          <w:rFonts w:cstheme="minorHAnsi"/>
          <w:b/>
          <w:bCs/>
          <w:sz w:val="28"/>
          <w:szCs w:val="28"/>
          <w:vertAlign w:val="superscript"/>
        </w:rPr>
      </w:pPr>
      <w:r w:rsidRPr="00B07A3B">
        <w:rPr>
          <w:rFonts w:asciiTheme="minorHAnsi" w:eastAsia="Times New Roman" w:hAnsiTheme="minorHAnsi" w:cstheme="minorHAnsi"/>
          <w:b/>
          <w:sz w:val="28"/>
          <w:szCs w:val="28"/>
        </w:rPr>
        <w:t xml:space="preserve">Authors and Affiliations: </w:t>
      </w:r>
      <w:proofErr w:type="spellStart"/>
      <w:r w:rsidR="001E3DDF" w:rsidRPr="001E3DDF">
        <w:rPr>
          <w:rFonts w:cstheme="minorHAnsi"/>
          <w:b/>
          <w:bCs/>
          <w:sz w:val="28"/>
          <w:szCs w:val="28"/>
        </w:rPr>
        <w:t>Bardiya</w:t>
      </w:r>
      <w:proofErr w:type="spellEnd"/>
      <w:r w:rsidR="001E3DDF" w:rsidRPr="001E3DDF">
        <w:rPr>
          <w:rFonts w:cstheme="minorHAnsi"/>
          <w:b/>
          <w:bCs/>
          <w:sz w:val="28"/>
          <w:szCs w:val="28"/>
        </w:rPr>
        <w:t xml:space="preserve"> Akhbari</w:t>
      </w:r>
      <w:r w:rsidR="001E3DDF" w:rsidRPr="001E3DDF">
        <w:rPr>
          <w:rFonts w:cstheme="minorHAnsi"/>
          <w:b/>
          <w:bCs/>
          <w:sz w:val="28"/>
          <w:szCs w:val="28"/>
          <w:vertAlign w:val="superscript"/>
        </w:rPr>
        <w:t>1</w:t>
      </w:r>
      <w:r w:rsidR="001E3DDF" w:rsidRPr="001E3DDF">
        <w:rPr>
          <w:rFonts w:cstheme="minorHAnsi"/>
          <w:b/>
          <w:bCs/>
          <w:sz w:val="28"/>
          <w:szCs w:val="28"/>
        </w:rPr>
        <w:t>, Amy M</w:t>
      </w:r>
      <w:r w:rsidR="00944C9F">
        <w:rPr>
          <w:rFonts w:cstheme="minorHAnsi"/>
          <w:b/>
          <w:bCs/>
          <w:sz w:val="28"/>
          <w:szCs w:val="28"/>
        </w:rPr>
        <w:t>.</w:t>
      </w:r>
      <w:r w:rsidR="001E3DDF" w:rsidRPr="001E3DDF">
        <w:rPr>
          <w:rFonts w:cstheme="minorHAnsi"/>
          <w:b/>
          <w:bCs/>
          <w:sz w:val="28"/>
          <w:szCs w:val="28"/>
        </w:rPr>
        <w:t xml:space="preserve"> Morton</w:t>
      </w:r>
      <w:r w:rsidR="001E3DDF" w:rsidRPr="001E3DDF">
        <w:rPr>
          <w:rFonts w:cstheme="minorHAnsi"/>
          <w:b/>
          <w:bCs/>
          <w:sz w:val="28"/>
          <w:szCs w:val="28"/>
          <w:vertAlign w:val="superscript"/>
        </w:rPr>
        <w:t>2</w:t>
      </w:r>
      <w:r w:rsidR="001E3DDF" w:rsidRPr="001E3DDF">
        <w:rPr>
          <w:rFonts w:cstheme="minorHAnsi"/>
          <w:b/>
          <w:bCs/>
          <w:sz w:val="28"/>
          <w:szCs w:val="28"/>
        </w:rPr>
        <w:t>, Douglas C</w:t>
      </w:r>
      <w:r w:rsidR="00944C9F">
        <w:rPr>
          <w:rFonts w:cstheme="minorHAnsi"/>
          <w:b/>
          <w:bCs/>
          <w:sz w:val="28"/>
          <w:szCs w:val="28"/>
        </w:rPr>
        <w:t>.</w:t>
      </w:r>
      <w:r w:rsidR="001E3DDF" w:rsidRPr="001E3DDF">
        <w:rPr>
          <w:rFonts w:cstheme="minorHAnsi"/>
          <w:b/>
          <w:bCs/>
          <w:sz w:val="28"/>
          <w:szCs w:val="28"/>
        </w:rPr>
        <w:t xml:space="preserve"> Moore</w:t>
      </w:r>
      <w:r w:rsidR="001E3DDF" w:rsidRPr="001E3DDF">
        <w:rPr>
          <w:rFonts w:cstheme="minorHAnsi"/>
          <w:b/>
          <w:bCs/>
          <w:sz w:val="28"/>
          <w:szCs w:val="28"/>
          <w:vertAlign w:val="superscript"/>
        </w:rPr>
        <w:t>2</w:t>
      </w:r>
      <w:r w:rsidR="001E3DDF" w:rsidRPr="001E3DDF">
        <w:rPr>
          <w:rFonts w:cstheme="minorHAnsi"/>
          <w:b/>
          <w:bCs/>
          <w:sz w:val="28"/>
          <w:szCs w:val="28"/>
        </w:rPr>
        <w:t>, and Joseph J</w:t>
      </w:r>
      <w:r w:rsidR="00944C9F">
        <w:rPr>
          <w:rFonts w:cstheme="minorHAnsi"/>
          <w:b/>
          <w:bCs/>
          <w:sz w:val="28"/>
          <w:szCs w:val="28"/>
        </w:rPr>
        <w:t>.</w:t>
      </w:r>
      <w:r w:rsidR="001E3DDF" w:rsidRPr="001E3DDF">
        <w:rPr>
          <w:rFonts w:cstheme="minorHAnsi"/>
          <w:b/>
          <w:bCs/>
          <w:sz w:val="28"/>
          <w:szCs w:val="28"/>
        </w:rPr>
        <w:t xml:space="preserve"> Crisco</w:t>
      </w:r>
      <w:r w:rsidR="001E3DDF" w:rsidRPr="001E3DDF">
        <w:rPr>
          <w:rFonts w:cstheme="minorHAnsi"/>
          <w:b/>
          <w:bCs/>
          <w:sz w:val="28"/>
          <w:szCs w:val="28"/>
          <w:vertAlign w:val="superscript"/>
        </w:rPr>
        <w:t>1,2</w:t>
      </w:r>
    </w:p>
    <w:p w14:paraId="3A7D90CB" w14:textId="77777777" w:rsidR="001E3DDF" w:rsidRPr="001E3DDF" w:rsidRDefault="001E3DDF" w:rsidP="001E3DDF">
      <w:pPr>
        <w:rPr>
          <w:rFonts w:cstheme="minorHAnsi"/>
          <w:sz w:val="28"/>
          <w:szCs w:val="28"/>
        </w:rPr>
      </w:pPr>
    </w:p>
    <w:p w14:paraId="7E288985" w14:textId="0D8C2BEF" w:rsidR="001E3DDF" w:rsidRPr="001E3DDF" w:rsidRDefault="001E3DDF" w:rsidP="001E3DDF">
      <w:pPr>
        <w:jc w:val="lowKashida"/>
        <w:rPr>
          <w:rFonts w:cstheme="minorHAnsi"/>
          <w:sz w:val="28"/>
          <w:szCs w:val="28"/>
        </w:rPr>
      </w:pPr>
      <w:r w:rsidRPr="001E3DDF">
        <w:rPr>
          <w:rFonts w:cstheme="minorHAnsi"/>
          <w:sz w:val="28"/>
          <w:szCs w:val="28"/>
          <w:vertAlign w:val="superscript"/>
        </w:rPr>
        <w:t>1</w:t>
      </w:r>
      <w:r w:rsidRPr="001E3DDF">
        <w:rPr>
          <w:rFonts w:cstheme="minorHAnsi"/>
          <w:sz w:val="28"/>
          <w:szCs w:val="28"/>
        </w:rPr>
        <w:t xml:space="preserve">Center for Biomedical Engineering, Brown University </w:t>
      </w:r>
    </w:p>
    <w:p w14:paraId="160C3464" w14:textId="557E2FBD" w:rsidR="00CA3842" w:rsidRPr="001E3DDF" w:rsidRDefault="001E3DDF" w:rsidP="001E3DDF">
      <w:pPr>
        <w:contextualSpacing/>
        <w:rPr>
          <w:rFonts w:asciiTheme="minorHAnsi" w:hAnsiTheme="minorHAnsi" w:cstheme="minorHAnsi"/>
          <w:sz w:val="28"/>
          <w:szCs w:val="28"/>
        </w:rPr>
      </w:pPr>
      <w:r w:rsidRPr="001E3DDF">
        <w:rPr>
          <w:rFonts w:cstheme="minorHAnsi"/>
          <w:sz w:val="28"/>
          <w:szCs w:val="28"/>
          <w:vertAlign w:val="superscript"/>
        </w:rPr>
        <w:t>2</w:t>
      </w:r>
      <w:r w:rsidRPr="001E3DDF">
        <w:rPr>
          <w:rFonts w:cstheme="minorHAnsi"/>
          <w:sz w:val="28"/>
          <w:szCs w:val="28"/>
        </w:rPr>
        <w:t>Department of Orthopedics, The Warren Alpert Medical School of Brown University and Rhode Island Hospital</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1E247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0F093DA" w14:textId="77777777" w:rsidR="00944C9F" w:rsidRPr="004E2B72" w:rsidRDefault="00944C9F" w:rsidP="00944C9F">
      <w:pPr>
        <w:rPr>
          <w:rFonts w:cstheme="minorHAnsi"/>
        </w:rPr>
      </w:pPr>
      <w:proofErr w:type="spellStart"/>
      <w:r w:rsidRPr="004E2B72">
        <w:rPr>
          <w:rFonts w:cstheme="minorHAnsi"/>
        </w:rPr>
        <w:t>Bardiya</w:t>
      </w:r>
      <w:proofErr w:type="spellEnd"/>
      <w:r w:rsidRPr="004E2B72">
        <w:rPr>
          <w:rFonts w:cstheme="minorHAnsi"/>
        </w:rPr>
        <w:t xml:space="preserve"> </w:t>
      </w:r>
      <w:proofErr w:type="spellStart"/>
      <w:r w:rsidRPr="004E2B72">
        <w:rPr>
          <w:rFonts w:cstheme="minorHAnsi"/>
        </w:rPr>
        <w:t>Akhbari</w:t>
      </w:r>
      <w:proofErr w:type="spellEnd"/>
    </w:p>
    <w:p w14:paraId="1864D0EA" w14:textId="77777777" w:rsidR="00944C9F" w:rsidRPr="004E2B72" w:rsidRDefault="00944C9F" w:rsidP="00944C9F">
      <w:pPr>
        <w:rPr>
          <w:rFonts w:cstheme="minorHAnsi"/>
        </w:rPr>
      </w:pPr>
      <w:hyperlink r:id="rId8" w:history="1">
        <w:r w:rsidRPr="004E2B72">
          <w:rPr>
            <w:rStyle w:val="Hyperlink"/>
            <w:rFonts w:eastAsia="Times New Roman" w:cstheme="minorHAnsi"/>
            <w:bCs/>
          </w:rPr>
          <w:t>bardiya_akhbari@brown.edu</w:t>
        </w:r>
      </w:hyperlink>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3DB8D06F" w14:textId="3B09CE2F" w:rsidR="00944C9F" w:rsidRPr="004E2B72" w:rsidRDefault="00944C9F" w:rsidP="00944C9F">
      <w:pPr>
        <w:rPr>
          <w:rFonts w:cstheme="minorHAnsi"/>
        </w:rPr>
      </w:pPr>
      <w:r>
        <w:fldChar w:fldCharType="begin"/>
      </w:r>
      <w:r>
        <w:instrText xml:space="preserve"> HYPERLINK "mailto:amy_morton1@brown.edu" </w:instrText>
      </w:r>
      <w:r>
        <w:fldChar w:fldCharType="separate"/>
      </w:r>
      <w:r w:rsidRPr="004E2B72">
        <w:rPr>
          <w:rStyle w:val="Hyperlink"/>
          <w:rFonts w:cstheme="minorHAnsi"/>
        </w:rPr>
        <w:t>amy_morton1@brown.edu</w:t>
      </w:r>
      <w:r>
        <w:rPr>
          <w:rStyle w:val="Hyperlink"/>
          <w:rFonts w:cstheme="minorHAnsi"/>
        </w:rPr>
        <w:fldChar w:fldCharType="end"/>
      </w:r>
    </w:p>
    <w:p w14:paraId="76211860" w14:textId="2F0A74AE" w:rsidR="00944C9F" w:rsidRPr="004E2B72" w:rsidRDefault="00944C9F" w:rsidP="00944C9F">
      <w:pPr>
        <w:rPr>
          <w:rFonts w:cstheme="minorHAnsi"/>
          <w:vertAlign w:val="superscript"/>
        </w:rPr>
      </w:pPr>
      <w:hyperlink r:id="rId9" w:history="1">
        <w:r w:rsidRPr="004E2B72">
          <w:rPr>
            <w:rStyle w:val="Hyperlink"/>
            <w:rFonts w:cstheme="minorHAnsi"/>
          </w:rPr>
          <w:t>douglas_moore@brown.edu</w:t>
        </w:r>
      </w:hyperlink>
    </w:p>
    <w:p w14:paraId="53CD05F9" w14:textId="3F2B109A" w:rsidR="004E0C5A" w:rsidRPr="00B07A3B" w:rsidRDefault="00944C9F" w:rsidP="00944C9F">
      <w:pPr>
        <w:outlineLvl w:val="0"/>
        <w:rPr>
          <w:rFonts w:asciiTheme="minorHAnsi" w:eastAsia="Times New Roman" w:hAnsiTheme="minorHAnsi" w:cstheme="minorHAnsi"/>
          <w:szCs w:val="24"/>
        </w:rPr>
      </w:pPr>
      <w:hyperlink r:id="rId10" w:history="1">
        <w:r w:rsidRPr="004E2B72">
          <w:rPr>
            <w:rStyle w:val="Hyperlink"/>
            <w:rFonts w:eastAsia="Times New Roman" w:cstheme="minorHAnsi"/>
            <w:bCs/>
          </w:rPr>
          <w:t>joseph_crisco@brown.edu</w:t>
        </w:r>
      </w:hyperlink>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1DE46A3C"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7F6F91">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771B72A6"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F6F91">
        <w:rPr>
          <w:rFonts w:asciiTheme="minorHAnsi" w:eastAsia="Times New Roman" w:hAnsiTheme="minorHAnsi" w:cstheme="minorHAnsi"/>
          <w:b/>
          <w:bCs/>
          <w:szCs w:val="24"/>
        </w:rPr>
        <w:t>Y</w:t>
      </w:r>
    </w:p>
    <w:p w14:paraId="29ABA811" w14:textId="4EBAC9DF"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3" w:history="1">
        <w:r w:rsidRPr="007F6F91">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1E2479"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1E2479"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1E2479"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1E2479"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1623D3EB"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7F6F91">
        <w:rPr>
          <w:rFonts w:asciiTheme="minorHAnsi" w:hAnsiTheme="minorHAnsi" w:cstheme="minorHAnsi"/>
          <w:b/>
          <w:color w:val="000000" w:themeColor="text1"/>
          <w:szCs w:val="24"/>
        </w:rPr>
        <w:t>34</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1E247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1E2479"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1E2479"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1E2479"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1E2479"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1E2479"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1E2479"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59A48648"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human subjects have been approved by the Institutional Review Board (IRB)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3E5020F" w14:textId="77777777" w:rsidR="001E2479" w:rsidRPr="001E2479" w:rsidRDefault="001E2479" w:rsidP="001E2479">
      <w:pPr>
        <w:pStyle w:val="ListParagraph"/>
        <w:ind w:left="360"/>
        <w:jc w:val="lowKashida"/>
        <w:outlineLvl w:val="2"/>
        <w:rPr>
          <w:rFonts w:cstheme="minorHAnsi"/>
          <w:b/>
          <w:bCs/>
        </w:rPr>
      </w:pPr>
    </w:p>
    <w:p w14:paraId="61DCF62E" w14:textId="1E307CEF" w:rsidR="001E2479" w:rsidRPr="001E2479" w:rsidRDefault="001E2479" w:rsidP="001E2479">
      <w:pPr>
        <w:pStyle w:val="ListParagraph"/>
        <w:numPr>
          <w:ilvl w:val="0"/>
          <w:numId w:val="44"/>
        </w:numPr>
        <w:jc w:val="lowKashida"/>
        <w:outlineLvl w:val="2"/>
        <w:rPr>
          <w:rFonts w:cstheme="minorHAnsi"/>
          <w:b/>
          <w:bCs/>
        </w:rPr>
      </w:pPr>
      <w:r w:rsidRPr="001E2479">
        <w:rPr>
          <w:rFonts w:asciiTheme="minorHAnsi" w:hAnsiTheme="minorHAnsi" w:cstheme="minorHAnsi"/>
          <w:b/>
          <w:color w:val="000000" w:themeColor="text1"/>
          <w:szCs w:val="24"/>
        </w:rPr>
        <w:t>Computed Tomography (CT)</w:t>
      </w:r>
      <w:r w:rsidRPr="001E2479">
        <w:rPr>
          <w:rFonts w:cstheme="minorHAnsi"/>
          <w:b/>
          <w:bCs/>
        </w:rPr>
        <w:t xml:space="preserve"> and Biplanar </w:t>
      </w:r>
      <w:proofErr w:type="spellStart"/>
      <w:r>
        <w:rPr>
          <w:rFonts w:cstheme="minorHAnsi"/>
          <w:b/>
          <w:bCs/>
        </w:rPr>
        <w:t>V</w:t>
      </w:r>
      <w:r w:rsidRPr="001E2479">
        <w:rPr>
          <w:rFonts w:cstheme="minorHAnsi"/>
          <w:b/>
          <w:bCs/>
        </w:rPr>
        <w:t>ideoradiography</w:t>
      </w:r>
      <w:proofErr w:type="spellEnd"/>
      <w:r w:rsidRPr="001E2479">
        <w:rPr>
          <w:rFonts w:cstheme="minorHAnsi"/>
          <w:b/>
          <w:bCs/>
        </w:rPr>
        <w:t xml:space="preserve"> (BVR)</w:t>
      </w:r>
    </w:p>
    <w:p w14:paraId="7BB19C75" w14:textId="5C99103D" w:rsidR="00933861" w:rsidRPr="001E2479" w:rsidRDefault="00154B79" w:rsidP="001E2479">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Begin by </w:t>
      </w:r>
      <w:r w:rsidR="001E2479">
        <w:rPr>
          <w:rFonts w:asciiTheme="minorHAnsi" w:hAnsiTheme="minorHAnsi" w:cstheme="minorHAnsi"/>
          <w:bCs/>
          <w:i w:val="0"/>
          <w:iCs/>
          <w:szCs w:val="24"/>
        </w:rPr>
        <w:t>acquir</w:t>
      </w:r>
      <w:r>
        <w:rPr>
          <w:rFonts w:asciiTheme="minorHAnsi" w:hAnsiTheme="minorHAnsi" w:cstheme="minorHAnsi"/>
          <w:bCs/>
          <w:i w:val="0"/>
          <w:iCs/>
          <w:szCs w:val="24"/>
        </w:rPr>
        <w:t>ing</w:t>
      </w:r>
      <w:r w:rsidR="001E2479">
        <w:rPr>
          <w:rFonts w:asciiTheme="minorHAnsi" w:hAnsiTheme="minorHAnsi" w:cstheme="minorHAnsi"/>
          <w:bCs/>
          <w:i w:val="0"/>
          <w:iCs/>
          <w:szCs w:val="24"/>
        </w:rPr>
        <w:t xml:space="preserve"> a CT </w:t>
      </w:r>
      <w:r w:rsidR="001E2479">
        <w:rPr>
          <w:rFonts w:asciiTheme="minorHAnsi" w:hAnsiTheme="minorHAnsi" w:cstheme="minorHAnsi"/>
          <w:bCs/>
          <w:i w:val="0"/>
          <w:iCs/>
          <w:color w:val="FF0000"/>
          <w:szCs w:val="24"/>
        </w:rPr>
        <w:t>(C-T)</w:t>
      </w:r>
      <w:r w:rsidR="001E2479">
        <w:rPr>
          <w:rFonts w:asciiTheme="minorHAnsi" w:hAnsiTheme="minorHAnsi" w:cstheme="minorHAnsi"/>
          <w:bCs/>
          <w:i w:val="0"/>
          <w:iCs/>
          <w:szCs w:val="24"/>
        </w:rPr>
        <w:t xml:space="preserve"> scan of the distal forearm with a 25-centimeter data collection diameter </w:t>
      </w:r>
      <w:r w:rsidR="001E2479">
        <w:rPr>
          <w:rFonts w:asciiTheme="minorHAnsi" w:hAnsiTheme="minorHAnsi" w:cstheme="minorHAnsi"/>
          <w:b/>
          <w:i w:val="0"/>
          <w:iCs/>
          <w:szCs w:val="24"/>
        </w:rPr>
        <w:t>[1]</w:t>
      </w:r>
      <w:r>
        <w:rPr>
          <w:rFonts w:asciiTheme="minorHAnsi" w:hAnsiTheme="minorHAnsi" w:cstheme="minorHAnsi"/>
          <w:bCs/>
          <w:i w:val="0"/>
          <w:iCs/>
          <w:szCs w:val="24"/>
        </w:rPr>
        <w:t xml:space="preserve">. </w:t>
      </w:r>
      <w:r>
        <w:rPr>
          <w:rFonts w:cstheme="minorHAnsi"/>
          <w:i w:val="0"/>
          <w:iCs/>
        </w:rPr>
        <w:t>U</w:t>
      </w:r>
      <w:r w:rsidR="001E2479">
        <w:rPr>
          <w:rFonts w:cstheme="minorHAnsi"/>
          <w:i w:val="0"/>
          <w:iCs/>
        </w:rPr>
        <w:t xml:space="preserve">se </w:t>
      </w:r>
      <w:r w:rsidR="001E2479" w:rsidRPr="001E2479">
        <w:rPr>
          <w:rFonts w:cstheme="minorHAnsi"/>
          <w:i w:val="0"/>
          <w:iCs/>
        </w:rPr>
        <w:t>a 20</w:t>
      </w:r>
      <w:r w:rsidR="001E2479">
        <w:rPr>
          <w:rFonts w:cstheme="minorHAnsi"/>
          <w:i w:val="0"/>
          <w:iCs/>
        </w:rPr>
        <w:t>-centimeter</w:t>
      </w:r>
      <w:r w:rsidR="001E2479" w:rsidRPr="001E2479">
        <w:rPr>
          <w:rFonts w:cstheme="minorHAnsi"/>
          <w:i w:val="0"/>
          <w:iCs/>
        </w:rPr>
        <w:t xml:space="preserve"> field-of-view </w:t>
      </w:r>
      <w:r>
        <w:rPr>
          <w:rFonts w:cstheme="minorHAnsi"/>
          <w:i w:val="0"/>
          <w:iCs/>
        </w:rPr>
        <w:t>and the</w:t>
      </w:r>
      <w:r w:rsidR="001E2479" w:rsidRPr="001E2479">
        <w:rPr>
          <w:rFonts w:cstheme="minorHAnsi"/>
          <w:i w:val="0"/>
          <w:iCs/>
        </w:rPr>
        <w:t xml:space="preserve"> Bone Plus convolution algorithm </w:t>
      </w:r>
      <w:r w:rsidR="001E2479">
        <w:rPr>
          <w:rFonts w:cstheme="minorHAnsi"/>
          <w:i w:val="0"/>
          <w:iCs/>
        </w:rPr>
        <w:t xml:space="preserve">to </w:t>
      </w:r>
      <w:r w:rsidR="001E2479">
        <w:rPr>
          <w:rFonts w:asciiTheme="minorHAnsi" w:hAnsiTheme="minorHAnsi" w:cstheme="minorHAnsi"/>
          <w:bCs/>
          <w:i w:val="0"/>
          <w:iCs/>
          <w:szCs w:val="24"/>
        </w:rPr>
        <w:t xml:space="preserve">reconstruct the images </w:t>
      </w:r>
      <w:r w:rsidR="001E2479">
        <w:rPr>
          <w:rFonts w:asciiTheme="minorHAnsi" w:hAnsiTheme="minorHAnsi" w:cstheme="minorHAnsi"/>
          <w:b/>
          <w:i w:val="0"/>
          <w:iCs/>
          <w:szCs w:val="24"/>
        </w:rPr>
        <w:t>[2]</w:t>
      </w:r>
      <w:r w:rsidR="001E2479">
        <w:rPr>
          <w:rFonts w:asciiTheme="minorHAnsi" w:hAnsiTheme="minorHAnsi" w:cstheme="minorHAnsi"/>
          <w:bCs/>
          <w:i w:val="0"/>
          <w:iCs/>
          <w:szCs w:val="24"/>
        </w:rPr>
        <w:t>.</w:t>
      </w:r>
    </w:p>
    <w:p w14:paraId="3E985D27" w14:textId="5CC4EF92" w:rsidR="001E2479" w:rsidRDefault="001E2479" w:rsidP="001E2479">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scanning forearm</w:t>
      </w:r>
    </w:p>
    <w:p w14:paraId="22F838EA" w14:textId="206D29B5" w:rsidR="00CA240C" w:rsidRPr="001E2479" w:rsidRDefault="001E2479" w:rsidP="001E2479">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SCREEN: </w:t>
      </w:r>
      <w:r w:rsidRPr="001E2479">
        <w:rPr>
          <w:rFonts w:asciiTheme="minorHAnsi" w:hAnsiTheme="minorHAnsi" w:cstheme="minorHAnsi"/>
          <w:bCs/>
          <w:i w:val="0"/>
          <w:iCs/>
          <w:szCs w:val="24"/>
          <w:highlight w:val="yellow"/>
        </w:rPr>
        <w:t>To be provided by Authors</w:t>
      </w:r>
      <w:r>
        <w:rPr>
          <w:rFonts w:asciiTheme="minorHAnsi" w:hAnsiTheme="minorHAnsi" w:cstheme="minorHAnsi"/>
          <w:bCs/>
          <w:i w:val="0"/>
          <w:iCs/>
          <w:szCs w:val="24"/>
        </w:rPr>
        <w:t>: Image(s) being reconstructed</w:t>
      </w:r>
      <w:bookmarkStart w:id="1" w:name="_Hlk60909923"/>
    </w:p>
    <w:p w14:paraId="11772B17" w14:textId="77777777" w:rsidR="00CA240C" w:rsidRPr="00837491" w:rsidRDefault="00CA240C" w:rsidP="00CA240C">
      <w:pPr>
        <w:jc w:val="lowKashida"/>
        <w:outlineLvl w:val="2"/>
        <w:rPr>
          <w:rFonts w:cstheme="minorHAnsi"/>
          <w:b/>
          <w:bCs/>
        </w:rPr>
      </w:pPr>
    </w:p>
    <w:p w14:paraId="4C309602" w14:textId="5DB67494" w:rsidR="001E2479" w:rsidRDefault="0077146C" w:rsidP="001E2479">
      <w:pPr>
        <w:pStyle w:val="ListParagraph"/>
        <w:numPr>
          <w:ilvl w:val="1"/>
          <w:numId w:val="44"/>
        </w:numPr>
        <w:jc w:val="lowKashida"/>
        <w:rPr>
          <w:rFonts w:cstheme="minorHAnsi"/>
        </w:rPr>
      </w:pPr>
      <w:r>
        <w:rPr>
          <w:rFonts w:cstheme="minorHAnsi"/>
        </w:rPr>
        <w:t>For biplanar videography, to</w:t>
      </w:r>
      <w:r w:rsidR="00154B79">
        <w:rPr>
          <w:rFonts w:cstheme="minorHAnsi"/>
        </w:rPr>
        <w:t xml:space="preserve"> </w:t>
      </w:r>
      <w:r w:rsidR="00CA240C" w:rsidRPr="001E2479">
        <w:rPr>
          <w:rFonts w:cstheme="minorHAnsi"/>
        </w:rPr>
        <w:t xml:space="preserve">capture the distal radius, distal ulna, carpal bones, and metacarpals </w:t>
      </w:r>
      <w:r w:rsidR="001E2479" w:rsidRPr="001E2479">
        <w:rPr>
          <w:rFonts w:cstheme="minorHAnsi"/>
        </w:rPr>
        <w:t>and</w:t>
      </w:r>
      <w:r w:rsidR="00CA240C" w:rsidRPr="001E2479">
        <w:rPr>
          <w:rFonts w:cstheme="minorHAnsi"/>
        </w:rPr>
        <w:t xml:space="preserve"> to minimize bony occlusions in various wrist postures,</w:t>
      </w:r>
      <w:r w:rsidR="00CA240C" w:rsidRPr="00837491">
        <w:rPr>
          <w:rFonts w:cstheme="minorHAnsi"/>
        </w:rPr>
        <w:t xml:space="preserve"> position image intensifiers below the forearms</w:t>
      </w:r>
      <w:r w:rsidR="00154B79">
        <w:rPr>
          <w:rFonts w:cstheme="minorHAnsi"/>
        </w:rPr>
        <w:t xml:space="preserve"> to be imaged</w:t>
      </w:r>
      <w:r w:rsidR="001E2479">
        <w:rPr>
          <w:rFonts w:cstheme="minorHAnsi"/>
        </w:rPr>
        <w:t xml:space="preserve"> </w:t>
      </w:r>
      <w:r w:rsidR="001E2479">
        <w:rPr>
          <w:rFonts w:cstheme="minorHAnsi"/>
          <w:b/>
          <w:bCs/>
        </w:rPr>
        <w:t>[1]</w:t>
      </w:r>
      <w:r w:rsidR="00CA240C" w:rsidRPr="00837491">
        <w:rPr>
          <w:rFonts w:cstheme="minorHAnsi"/>
        </w:rPr>
        <w:t xml:space="preserve"> and set the angle between the</w:t>
      </w:r>
      <w:r w:rsidR="001E2479">
        <w:rPr>
          <w:rFonts w:cstheme="minorHAnsi"/>
        </w:rPr>
        <w:t xml:space="preserve"> intensifiers</w:t>
      </w:r>
      <w:r w:rsidR="00CA240C" w:rsidRPr="00837491">
        <w:rPr>
          <w:rFonts w:cstheme="minorHAnsi"/>
        </w:rPr>
        <w:t xml:space="preserve"> </w:t>
      </w:r>
      <w:r w:rsidR="001E2479">
        <w:rPr>
          <w:rFonts w:cstheme="minorHAnsi"/>
        </w:rPr>
        <w:t>to</w:t>
      </w:r>
      <w:r w:rsidR="00CA240C" w:rsidRPr="00837491">
        <w:rPr>
          <w:rFonts w:cstheme="minorHAnsi"/>
        </w:rPr>
        <w:t xml:space="preserve"> 110</w:t>
      </w:r>
      <w:r w:rsidR="001E2479">
        <w:rPr>
          <w:rFonts w:cstheme="minorHAnsi"/>
        </w:rPr>
        <w:t xml:space="preserve"> degrees </w:t>
      </w:r>
      <w:r w:rsidR="001E2479">
        <w:rPr>
          <w:rFonts w:cstheme="minorHAnsi"/>
          <w:b/>
          <w:bCs/>
        </w:rPr>
        <w:t>[2]</w:t>
      </w:r>
      <w:r w:rsidR="00CA240C" w:rsidRPr="00837491">
        <w:rPr>
          <w:rFonts w:cstheme="minorHAnsi"/>
        </w:rPr>
        <w:t>.</w:t>
      </w:r>
    </w:p>
    <w:p w14:paraId="7CEA066C" w14:textId="77777777" w:rsidR="001E2479" w:rsidRDefault="001E2479" w:rsidP="001E2479">
      <w:pPr>
        <w:pStyle w:val="ListParagraph"/>
        <w:ind w:left="907"/>
        <w:jc w:val="lowKashida"/>
        <w:rPr>
          <w:rFonts w:cstheme="minorHAnsi"/>
        </w:rPr>
      </w:pPr>
    </w:p>
    <w:p w14:paraId="23BCDDC9" w14:textId="53D52D67" w:rsidR="00CA240C" w:rsidRDefault="00154B79" w:rsidP="001E2479">
      <w:pPr>
        <w:pStyle w:val="ListParagraph"/>
        <w:numPr>
          <w:ilvl w:val="2"/>
          <w:numId w:val="44"/>
        </w:numPr>
        <w:jc w:val="lowKashida"/>
        <w:rPr>
          <w:rFonts w:cstheme="minorHAnsi"/>
        </w:rPr>
      </w:pPr>
      <w:r>
        <w:rPr>
          <w:rFonts w:cstheme="minorHAnsi"/>
        </w:rPr>
        <w:t xml:space="preserve">WIDE: </w:t>
      </w:r>
      <w:r w:rsidR="001E2479">
        <w:rPr>
          <w:rFonts w:cstheme="minorHAnsi"/>
        </w:rPr>
        <w:t>Talent placing intensifier</w:t>
      </w:r>
      <w:r w:rsidR="00CA240C" w:rsidRPr="00837491">
        <w:rPr>
          <w:rFonts w:cstheme="minorHAnsi"/>
        </w:rPr>
        <w:t xml:space="preserve"> </w:t>
      </w:r>
    </w:p>
    <w:p w14:paraId="46B30264" w14:textId="207FE1B2" w:rsidR="001E2479" w:rsidRPr="00837491" w:rsidRDefault="001E2479" w:rsidP="001E2479">
      <w:pPr>
        <w:pStyle w:val="ListParagraph"/>
        <w:numPr>
          <w:ilvl w:val="2"/>
          <w:numId w:val="44"/>
        </w:numPr>
        <w:jc w:val="lowKashida"/>
        <w:rPr>
          <w:rFonts w:cstheme="minorHAnsi"/>
        </w:rPr>
      </w:pPr>
      <w:r>
        <w:rPr>
          <w:rFonts w:cstheme="minorHAnsi"/>
        </w:rPr>
        <w:t>Talent setting angle</w:t>
      </w:r>
    </w:p>
    <w:p w14:paraId="1F9525FD" w14:textId="77777777" w:rsidR="00CA240C" w:rsidRPr="00837491" w:rsidRDefault="00CA240C" w:rsidP="00CA240C">
      <w:pPr>
        <w:pStyle w:val="ListParagraph"/>
        <w:jc w:val="lowKashida"/>
        <w:rPr>
          <w:rFonts w:cstheme="minorHAnsi"/>
        </w:rPr>
      </w:pPr>
    </w:p>
    <w:p w14:paraId="37DF16B4" w14:textId="3163D9DE" w:rsidR="00CA240C" w:rsidRDefault="00CA240C" w:rsidP="001E2479">
      <w:pPr>
        <w:pStyle w:val="ListParagraph"/>
        <w:numPr>
          <w:ilvl w:val="1"/>
          <w:numId w:val="44"/>
        </w:numPr>
        <w:jc w:val="lowKashida"/>
        <w:rPr>
          <w:rFonts w:cstheme="minorHAnsi"/>
        </w:rPr>
      </w:pPr>
      <w:r w:rsidRPr="00837491">
        <w:rPr>
          <w:rFonts w:cstheme="minorHAnsi"/>
        </w:rPr>
        <w:t>Generate X‐rays in continuous mode with an exposure setting ranging from 65</w:t>
      </w:r>
      <w:r w:rsidR="001E2479">
        <w:rPr>
          <w:rFonts w:cstheme="minorHAnsi"/>
        </w:rPr>
        <w:t>-</w:t>
      </w:r>
      <w:r w:rsidRPr="00837491">
        <w:rPr>
          <w:rFonts w:cstheme="minorHAnsi"/>
        </w:rPr>
        <w:t>75 k</w:t>
      </w:r>
      <w:r w:rsidR="001E2479">
        <w:rPr>
          <w:rFonts w:cstheme="minorHAnsi"/>
        </w:rPr>
        <w:t>ilovolts</w:t>
      </w:r>
      <w:r w:rsidRPr="00837491">
        <w:rPr>
          <w:rFonts w:cstheme="minorHAnsi"/>
        </w:rPr>
        <w:t xml:space="preserve"> depending on </w:t>
      </w:r>
      <w:r w:rsidR="001E2479">
        <w:rPr>
          <w:rFonts w:cstheme="minorHAnsi"/>
        </w:rPr>
        <w:t xml:space="preserve">the </w:t>
      </w:r>
      <w:r w:rsidRPr="00837491">
        <w:rPr>
          <w:rFonts w:cstheme="minorHAnsi"/>
        </w:rPr>
        <w:t>visibility of the bone</w:t>
      </w:r>
      <w:r w:rsidR="001E2479">
        <w:rPr>
          <w:rFonts w:cstheme="minorHAnsi"/>
        </w:rPr>
        <w:t xml:space="preserve"> and </w:t>
      </w:r>
      <w:r w:rsidRPr="00837491">
        <w:rPr>
          <w:rFonts w:cstheme="minorHAnsi"/>
        </w:rPr>
        <w:t xml:space="preserve">implant and 80 </w:t>
      </w:r>
      <w:r w:rsidR="001E2479">
        <w:rPr>
          <w:rFonts w:cstheme="minorHAnsi"/>
        </w:rPr>
        <w:t xml:space="preserve">milliamps </w:t>
      </w:r>
      <w:r w:rsidR="001E2479">
        <w:rPr>
          <w:rFonts w:cstheme="minorHAnsi"/>
          <w:b/>
          <w:bCs/>
        </w:rPr>
        <w:t>[1]</w:t>
      </w:r>
      <w:r w:rsidR="001E2479">
        <w:rPr>
          <w:rFonts w:cstheme="minorHAnsi"/>
        </w:rPr>
        <w:t>, a</w:t>
      </w:r>
      <w:r w:rsidRPr="00837491">
        <w:rPr>
          <w:rFonts w:cstheme="minorHAnsi"/>
        </w:rPr>
        <w:t>djust</w:t>
      </w:r>
      <w:r w:rsidR="001E2479">
        <w:rPr>
          <w:rFonts w:cstheme="minorHAnsi"/>
        </w:rPr>
        <w:t>ing</w:t>
      </w:r>
      <w:r w:rsidRPr="00837491">
        <w:rPr>
          <w:rFonts w:cstheme="minorHAnsi"/>
        </w:rPr>
        <w:t xml:space="preserve"> the source‐to‐image distances of both X-Ray-</w:t>
      </w:r>
      <w:r w:rsidR="001E2479">
        <w:rPr>
          <w:rFonts w:cstheme="minorHAnsi"/>
        </w:rPr>
        <w:t>image intensifier</w:t>
      </w:r>
      <w:r w:rsidRPr="00837491">
        <w:rPr>
          <w:rFonts w:cstheme="minorHAnsi"/>
        </w:rPr>
        <w:t xml:space="preserve"> pairs at approximately 130 </w:t>
      </w:r>
      <w:r w:rsidR="001E2479">
        <w:rPr>
          <w:rFonts w:cstheme="minorHAnsi"/>
        </w:rPr>
        <w:t xml:space="preserve">centimeters </w:t>
      </w:r>
      <w:r w:rsidR="001E2479">
        <w:rPr>
          <w:rFonts w:cstheme="minorHAnsi"/>
          <w:b/>
          <w:bCs/>
        </w:rPr>
        <w:t>[2]</w:t>
      </w:r>
      <w:r w:rsidRPr="00837491">
        <w:rPr>
          <w:rFonts w:cstheme="minorHAnsi"/>
        </w:rPr>
        <w:t xml:space="preserve"> and the source‐to-hand distances at 90 </w:t>
      </w:r>
      <w:r w:rsidR="001E2479">
        <w:rPr>
          <w:rFonts w:cstheme="minorHAnsi"/>
        </w:rPr>
        <w:t xml:space="preserve">centimeters </w:t>
      </w:r>
      <w:r w:rsidR="001E2479">
        <w:rPr>
          <w:rFonts w:cstheme="minorHAnsi"/>
          <w:b/>
          <w:bCs/>
        </w:rPr>
        <w:t>[3]</w:t>
      </w:r>
      <w:r w:rsidRPr="00837491">
        <w:rPr>
          <w:rFonts w:cstheme="minorHAnsi"/>
        </w:rPr>
        <w:t xml:space="preserve">. </w:t>
      </w:r>
    </w:p>
    <w:p w14:paraId="5EA9DDD5" w14:textId="77777777" w:rsidR="001E2479" w:rsidRDefault="001E2479" w:rsidP="001E2479">
      <w:pPr>
        <w:pStyle w:val="ListParagraph"/>
        <w:ind w:left="907"/>
        <w:jc w:val="lowKashida"/>
        <w:rPr>
          <w:rFonts w:cstheme="minorHAnsi"/>
        </w:rPr>
      </w:pPr>
    </w:p>
    <w:p w14:paraId="0DF2A9AC" w14:textId="0415106F" w:rsidR="001E2479" w:rsidRDefault="001E2479" w:rsidP="001E2479">
      <w:pPr>
        <w:pStyle w:val="ListParagraph"/>
        <w:numPr>
          <w:ilvl w:val="2"/>
          <w:numId w:val="44"/>
        </w:numPr>
        <w:jc w:val="lowKashida"/>
        <w:rPr>
          <w:rFonts w:cstheme="minorHAnsi"/>
        </w:rPr>
      </w:pPr>
      <w:r>
        <w:rPr>
          <w:rFonts w:cstheme="minorHAnsi"/>
        </w:rPr>
        <w:t>Talent acquiring x-ray</w:t>
      </w:r>
    </w:p>
    <w:p w14:paraId="3724135E" w14:textId="5CCB7542" w:rsidR="001E2479" w:rsidRDefault="001E2479" w:rsidP="001E2479">
      <w:pPr>
        <w:pStyle w:val="ListParagraph"/>
        <w:numPr>
          <w:ilvl w:val="2"/>
          <w:numId w:val="44"/>
        </w:numPr>
        <w:jc w:val="lowKashida"/>
        <w:rPr>
          <w:rFonts w:cstheme="minorHAnsi"/>
        </w:rPr>
      </w:pPr>
      <w:r>
        <w:rPr>
          <w:rFonts w:cstheme="minorHAnsi"/>
        </w:rPr>
        <w:t>Talent adjusting source-to-image distance of at least one x-ray-II to 130 cm</w:t>
      </w:r>
    </w:p>
    <w:p w14:paraId="6EB5754B" w14:textId="6F0AF5A1" w:rsidR="001E2479" w:rsidRDefault="001E2479" w:rsidP="001E2479">
      <w:pPr>
        <w:pStyle w:val="ListParagraph"/>
        <w:numPr>
          <w:ilvl w:val="2"/>
          <w:numId w:val="44"/>
        </w:numPr>
        <w:jc w:val="lowKashida"/>
        <w:rPr>
          <w:rFonts w:cstheme="minorHAnsi"/>
        </w:rPr>
      </w:pPr>
      <w:r>
        <w:rPr>
          <w:rFonts w:cstheme="minorHAnsi"/>
        </w:rPr>
        <w:lastRenderedPageBreak/>
        <w:t>Talent adjusting source-to-image distance of at least one x-ray-II to 90 cm</w:t>
      </w:r>
    </w:p>
    <w:p w14:paraId="340DFD46" w14:textId="77777777" w:rsidR="00CA240C" w:rsidRPr="001E2479" w:rsidRDefault="00CA240C" w:rsidP="00CA240C">
      <w:pPr>
        <w:pStyle w:val="ListParagraph"/>
        <w:rPr>
          <w:rFonts w:cstheme="minorHAnsi"/>
        </w:rPr>
      </w:pPr>
    </w:p>
    <w:p w14:paraId="791C273B" w14:textId="481A0931" w:rsidR="001E2479" w:rsidRDefault="00CA240C" w:rsidP="001E2479">
      <w:pPr>
        <w:pStyle w:val="ListParagraph"/>
        <w:numPr>
          <w:ilvl w:val="1"/>
          <w:numId w:val="44"/>
        </w:numPr>
        <w:jc w:val="lowKashida"/>
        <w:rPr>
          <w:rFonts w:cstheme="minorHAnsi"/>
        </w:rPr>
      </w:pPr>
      <w:r w:rsidRPr="001E2479">
        <w:rPr>
          <w:rFonts w:cstheme="minorHAnsi"/>
        </w:rPr>
        <w:t xml:space="preserve">To remove </w:t>
      </w:r>
      <w:r w:rsidR="001E2479">
        <w:rPr>
          <w:rFonts w:cstheme="minorHAnsi"/>
        </w:rPr>
        <w:t>any</w:t>
      </w:r>
      <w:r w:rsidRPr="001E2479">
        <w:rPr>
          <w:rFonts w:cstheme="minorHAnsi"/>
        </w:rPr>
        <w:t xml:space="preserve"> distortions, use an image of a flat piece of precision perforated sheet metal </w:t>
      </w:r>
      <w:r w:rsidR="001E2479">
        <w:rPr>
          <w:rFonts w:cstheme="minorHAnsi"/>
          <w:b/>
          <w:bCs/>
        </w:rPr>
        <w:t xml:space="preserve">[1] </w:t>
      </w:r>
      <w:r w:rsidR="001E2479">
        <w:rPr>
          <w:rFonts w:cstheme="minorHAnsi"/>
        </w:rPr>
        <w:t>and</w:t>
      </w:r>
      <w:r w:rsidRPr="001E2479">
        <w:rPr>
          <w:rFonts w:cstheme="minorHAnsi"/>
        </w:rPr>
        <w:t xml:space="preserve"> </w:t>
      </w:r>
      <w:r w:rsidR="001E2479">
        <w:rPr>
          <w:rFonts w:cstheme="minorHAnsi"/>
        </w:rPr>
        <w:t>p</w:t>
      </w:r>
      <w:r w:rsidRPr="001E2479">
        <w:rPr>
          <w:rFonts w:cstheme="minorHAnsi"/>
        </w:rPr>
        <w:t xml:space="preserve">lace </w:t>
      </w:r>
      <w:proofErr w:type="spellStart"/>
      <w:r w:rsidRPr="001E2479">
        <w:rPr>
          <w:rFonts w:cstheme="minorHAnsi"/>
        </w:rPr>
        <w:t>undistortion</w:t>
      </w:r>
      <w:proofErr w:type="spellEnd"/>
      <w:r w:rsidRPr="001E2479">
        <w:rPr>
          <w:rFonts w:cstheme="minorHAnsi"/>
        </w:rPr>
        <w:t xml:space="preserve"> grids onto the </w:t>
      </w:r>
      <w:r w:rsidR="001E2479">
        <w:rPr>
          <w:rFonts w:cstheme="minorHAnsi"/>
        </w:rPr>
        <w:t xml:space="preserve">image intensifiers </w:t>
      </w:r>
      <w:r w:rsidR="001E2479">
        <w:rPr>
          <w:rFonts w:cstheme="minorHAnsi"/>
          <w:b/>
          <w:bCs/>
        </w:rPr>
        <w:t>[2]</w:t>
      </w:r>
      <w:r w:rsidR="001E2479">
        <w:rPr>
          <w:rFonts w:cstheme="minorHAnsi"/>
        </w:rPr>
        <w:t>.</w:t>
      </w:r>
      <w:r w:rsidRPr="001E2479">
        <w:rPr>
          <w:rFonts w:cstheme="minorHAnsi"/>
        </w:rPr>
        <w:t xml:space="preserve"> </w:t>
      </w:r>
      <w:r w:rsidR="001E2479">
        <w:rPr>
          <w:rFonts w:cstheme="minorHAnsi"/>
        </w:rPr>
        <w:t>C</w:t>
      </w:r>
      <w:r w:rsidRPr="001E2479">
        <w:rPr>
          <w:rFonts w:cstheme="minorHAnsi"/>
        </w:rPr>
        <w:t xml:space="preserve">apture their images both before and after </w:t>
      </w:r>
      <w:proofErr w:type="spellStart"/>
      <w:r w:rsidRPr="001E2479">
        <w:rPr>
          <w:rFonts w:cstheme="minorHAnsi"/>
        </w:rPr>
        <w:t>videoradiography</w:t>
      </w:r>
      <w:proofErr w:type="spellEnd"/>
      <w:r w:rsidRPr="001E2479">
        <w:rPr>
          <w:rFonts w:cstheme="minorHAnsi"/>
        </w:rPr>
        <w:t xml:space="preserve"> data</w:t>
      </w:r>
      <w:r w:rsidR="001E2479">
        <w:rPr>
          <w:rFonts w:cstheme="minorHAnsi"/>
        </w:rPr>
        <w:t xml:space="preserve"> </w:t>
      </w:r>
      <w:r w:rsidR="001E2479">
        <w:rPr>
          <w:rFonts w:cstheme="minorHAnsi"/>
          <w:b/>
          <w:bCs/>
        </w:rPr>
        <w:t>[3]</w:t>
      </w:r>
      <w:r w:rsidRPr="001E2479">
        <w:rPr>
          <w:rFonts w:cstheme="minorHAnsi"/>
        </w:rPr>
        <w:t>.</w:t>
      </w:r>
    </w:p>
    <w:p w14:paraId="29DF7DAF" w14:textId="77777777" w:rsidR="001E2479" w:rsidRDefault="001E2479" w:rsidP="001E2479">
      <w:pPr>
        <w:pStyle w:val="ListParagraph"/>
        <w:ind w:left="907"/>
        <w:jc w:val="lowKashida"/>
        <w:rPr>
          <w:rFonts w:cstheme="minorHAnsi"/>
        </w:rPr>
      </w:pPr>
    </w:p>
    <w:p w14:paraId="48A857F5" w14:textId="77777777" w:rsidR="001E2479" w:rsidRDefault="001E2479" w:rsidP="001E2479">
      <w:pPr>
        <w:pStyle w:val="ListParagraph"/>
        <w:numPr>
          <w:ilvl w:val="2"/>
          <w:numId w:val="44"/>
        </w:numPr>
        <w:jc w:val="lowKashida"/>
        <w:rPr>
          <w:rFonts w:cstheme="minorHAnsi"/>
        </w:rPr>
      </w:pPr>
      <w:r>
        <w:rPr>
          <w:rFonts w:cstheme="minorHAnsi"/>
        </w:rPr>
        <w:t>Talent placing sheet</w:t>
      </w:r>
    </w:p>
    <w:p w14:paraId="24EE14F6" w14:textId="77777777" w:rsidR="001E2479" w:rsidRDefault="001E2479" w:rsidP="001E2479">
      <w:pPr>
        <w:pStyle w:val="ListParagraph"/>
        <w:numPr>
          <w:ilvl w:val="2"/>
          <w:numId w:val="44"/>
        </w:numPr>
        <w:jc w:val="lowKashida"/>
        <w:rPr>
          <w:rFonts w:cstheme="minorHAnsi"/>
        </w:rPr>
      </w:pPr>
      <w:r>
        <w:rPr>
          <w:rFonts w:cstheme="minorHAnsi"/>
        </w:rPr>
        <w:t>Talent placing grid(s)</w:t>
      </w:r>
    </w:p>
    <w:p w14:paraId="17BA3110" w14:textId="78D2B2FF" w:rsidR="00CA240C" w:rsidRPr="001E2479" w:rsidRDefault="001E2479" w:rsidP="001E2479">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Image(s) being captured</w:t>
      </w:r>
    </w:p>
    <w:p w14:paraId="74F468CC" w14:textId="77777777" w:rsidR="00D954BE" w:rsidRPr="00D954BE" w:rsidRDefault="00D954BE" w:rsidP="00D954BE">
      <w:pPr>
        <w:rPr>
          <w:rFonts w:cstheme="minorHAnsi"/>
        </w:rPr>
      </w:pPr>
    </w:p>
    <w:p w14:paraId="5328FC3F" w14:textId="51733783" w:rsidR="00CA240C" w:rsidRDefault="00D954BE" w:rsidP="00D954BE">
      <w:pPr>
        <w:pStyle w:val="ListParagraph"/>
        <w:numPr>
          <w:ilvl w:val="1"/>
          <w:numId w:val="44"/>
        </w:numPr>
        <w:jc w:val="lowKashida"/>
        <w:rPr>
          <w:rFonts w:cstheme="minorHAnsi"/>
        </w:rPr>
      </w:pPr>
      <w:r>
        <w:rPr>
          <w:rFonts w:cstheme="minorHAnsi"/>
        </w:rPr>
        <w:t>To calibrate the images,</w:t>
      </w:r>
      <w:r w:rsidR="00CA240C" w:rsidRPr="00837491">
        <w:rPr>
          <w:rFonts w:cstheme="minorHAnsi"/>
        </w:rPr>
        <w:t xml:space="preserve"> </w:t>
      </w:r>
      <w:r>
        <w:rPr>
          <w:rFonts w:cstheme="minorHAnsi"/>
        </w:rPr>
        <w:t>u</w:t>
      </w:r>
      <w:r w:rsidR="00CA240C" w:rsidRPr="00837491">
        <w:rPr>
          <w:rFonts w:cstheme="minorHAnsi"/>
        </w:rPr>
        <w:t>se images of a 3D object with a known geometry</w:t>
      </w:r>
      <w:r>
        <w:rPr>
          <w:rFonts w:cstheme="minorHAnsi"/>
        </w:rPr>
        <w:t xml:space="preserve"> and</w:t>
      </w:r>
      <w:r w:rsidR="00CA240C" w:rsidRPr="00837491">
        <w:rPr>
          <w:rFonts w:cstheme="minorHAnsi"/>
        </w:rPr>
        <w:t xml:space="preserve"> regularly spaced radio-opaque spheres to </w:t>
      </w:r>
      <w:r>
        <w:rPr>
          <w:rFonts w:cstheme="minorHAnsi"/>
        </w:rPr>
        <w:t xml:space="preserve">allow the </w:t>
      </w:r>
      <w:r w:rsidR="00CA240C" w:rsidRPr="00837491">
        <w:rPr>
          <w:rFonts w:cstheme="minorHAnsi"/>
        </w:rPr>
        <w:t>generat</w:t>
      </w:r>
      <w:r>
        <w:rPr>
          <w:rFonts w:cstheme="minorHAnsi"/>
        </w:rPr>
        <w:t>ion of</w:t>
      </w:r>
      <w:r w:rsidR="00CA240C" w:rsidRPr="00837491">
        <w:rPr>
          <w:rFonts w:cstheme="minorHAnsi"/>
        </w:rPr>
        <w:t xml:space="preserve"> a relationship between the X-ray source position and orientation in 3D space and the image space </w:t>
      </w:r>
      <w:r>
        <w:rPr>
          <w:rFonts w:cstheme="minorHAnsi"/>
          <w:b/>
          <w:bCs/>
        </w:rPr>
        <w:t>[1]</w:t>
      </w:r>
      <w:r>
        <w:rPr>
          <w:rFonts w:cstheme="minorHAnsi"/>
        </w:rPr>
        <w:t>.</w:t>
      </w:r>
    </w:p>
    <w:p w14:paraId="4F792348" w14:textId="77777777" w:rsidR="00D954BE" w:rsidRDefault="00D954BE" w:rsidP="00D954BE">
      <w:pPr>
        <w:pStyle w:val="ListParagraph"/>
        <w:ind w:left="907"/>
        <w:jc w:val="lowKashida"/>
        <w:rPr>
          <w:rFonts w:cstheme="minorHAnsi"/>
        </w:rPr>
      </w:pPr>
    </w:p>
    <w:p w14:paraId="342D5B1C" w14:textId="7EB6F095" w:rsidR="00D954BE" w:rsidRPr="00837491" w:rsidRDefault="00D954BE" w:rsidP="00D954BE">
      <w:pPr>
        <w:pStyle w:val="ListParagraph"/>
        <w:numPr>
          <w:ilvl w:val="2"/>
          <w:numId w:val="44"/>
        </w:numPr>
        <w:jc w:val="lowKashida"/>
        <w:rPr>
          <w:rFonts w:cstheme="minorHAnsi"/>
        </w:rPr>
      </w:pPr>
      <w:r>
        <w:rPr>
          <w:rFonts w:asciiTheme="minorHAnsi" w:hAnsiTheme="minorHAnsi" w:cstheme="minorHAnsi"/>
          <w:bCs/>
          <w:szCs w:val="24"/>
        </w:rPr>
        <w:t xml:space="preserve">Shot of 3D object with </w:t>
      </w:r>
      <w:r w:rsidRPr="00837491">
        <w:rPr>
          <w:rFonts w:cstheme="minorHAnsi"/>
        </w:rPr>
        <w:t>regularly spaced radio-opaque spheres</w:t>
      </w:r>
    </w:p>
    <w:p w14:paraId="6661CBC9" w14:textId="77777777" w:rsidR="00CA240C" w:rsidRPr="00837491" w:rsidRDefault="00CA240C" w:rsidP="00CA240C">
      <w:pPr>
        <w:pStyle w:val="ListParagraph"/>
        <w:jc w:val="lowKashida"/>
        <w:rPr>
          <w:rFonts w:cstheme="minorHAnsi"/>
        </w:rPr>
      </w:pPr>
    </w:p>
    <w:p w14:paraId="418FB9A5" w14:textId="66F735DA" w:rsidR="00D954BE" w:rsidRDefault="00CA240C" w:rsidP="00D954BE">
      <w:pPr>
        <w:pStyle w:val="ListParagraph"/>
        <w:numPr>
          <w:ilvl w:val="1"/>
          <w:numId w:val="44"/>
        </w:numPr>
        <w:jc w:val="lowKashida"/>
        <w:rPr>
          <w:rFonts w:cstheme="minorHAnsi"/>
        </w:rPr>
      </w:pPr>
      <w:r w:rsidRPr="00837491">
        <w:rPr>
          <w:rFonts w:cstheme="minorHAnsi"/>
        </w:rPr>
        <w:t>Capture radiographs of the calibration cube</w:t>
      </w:r>
      <w:r w:rsidR="00D954BE">
        <w:rPr>
          <w:rFonts w:cstheme="minorHAnsi"/>
        </w:rPr>
        <w:t xml:space="preserve"> </w:t>
      </w:r>
      <w:r w:rsidRPr="00837491">
        <w:rPr>
          <w:rFonts w:cstheme="minorHAnsi"/>
        </w:rPr>
        <w:t xml:space="preserve">in various orientations </w:t>
      </w:r>
      <w:r w:rsidR="00D954BE">
        <w:rPr>
          <w:rFonts w:cstheme="minorHAnsi"/>
        </w:rPr>
        <w:t>four</w:t>
      </w:r>
      <w:r w:rsidRPr="00837491">
        <w:rPr>
          <w:rFonts w:cstheme="minorHAnsi"/>
        </w:rPr>
        <w:t xml:space="preserve"> times before performing the experiment and </w:t>
      </w:r>
      <w:r w:rsidR="00D954BE">
        <w:rPr>
          <w:rFonts w:cstheme="minorHAnsi"/>
        </w:rPr>
        <w:t>four</w:t>
      </w:r>
      <w:r w:rsidRPr="00837491">
        <w:rPr>
          <w:rFonts w:cstheme="minorHAnsi"/>
        </w:rPr>
        <w:t xml:space="preserve"> times after the experiment</w:t>
      </w:r>
      <w:r w:rsidR="00D954BE">
        <w:rPr>
          <w:rFonts w:cstheme="minorHAnsi"/>
        </w:rPr>
        <w:t xml:space="preserve"> </w:t>
      </w:r>
      <w:r w:rsidR="00D954BE">
        <w:rPr>
          <w:rFonts w:cstheme="minorHAnsi"/>
          <w:b/>
          <w:bCs/>
        </w:rPr>
        <w:t>[1]</w:t>
      </w:r>
      <w:r w:rsidRPr="00837491">
        <w:rPr>
          <w:rFonts w:cstheme="minorHAnsi"/>
        </w:rPr>
        <w:t>.</w:t>
      </w:r>
    </w:p>
    <w:p w14:paraId="34D9E50E" w14:textId="77777777" w:rsidR="00D954BE" w:rsidRDefault="00D954BE" w:rsidP="00D954BE">
      <w:pPr>
        <w:pStyle w:val="ListParagraph"/>
        <w:ind w:left="907"/>
        <w:jc w:val="lowKashida"/>
        <w:rPr>
          <w:rFonts w:cstheme="minorHAnsi"/>
        </w:rPr>
      </w:pPr>
    </w:p>
    <w:p w14:paraId="270ADE19" w14:textId="038C9D01" w:rsidR="00D954BE" w:rsidRDefault="00D954BE" w:rsidP="00D954BE">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Image being captured</w:t>
      </w:r>
      <w:r>
        <w:rPr>
          <w:rFonts w:cstheme="minorHAnsi"/>
        </w:rPr>
        <w:t xml:space="preserve"> OR Talent imaging cube </w:t>
      </w:r>
    </w:p>
    <w:p w14:paraId="66CB12E0" w14:textId="77777777" w:rsidR="00CA240C" w:rsidRPr="00837491" w:rsidRDefault="00CA240C" w:rsidP="00CA240C">
      <w:pPr>
        <w:pStyle w:val="ListParagraph"/>
        <w:rPr>
          <w:rFonts w:cstheme="minorHAnsi"/>
        </w:rPr>
      </w:pPr>
    </w:p>
    <w:p w14:paraId="7663F4E9" w14:textId="1FE712C4" w:rsidR="00D954BE" w:rsidRDefault="00D954BE" w:rsidP="00D954BE">
      <w:pPr>
        <w:pStyle w:val="ListParagraph"/>
        <w:numPr>
          <w:ilvl w:val="1"/>
          <w:numId w:val="44"/>
        </w:numPr>
        <w:jc w:val="lowKashida"/>
        <w:rPr>
          <w:rFonts w:cstheme="minorHAnsi"/>
        </w:rPr>
      </w:pPr>
      <w:r>
        <w:rPr>
          <w:rFonts w:cstheme="minorHAnsi"/>
        </w:rPr>
        <w:t>After imaging the cube, d</w:t>
      </w:r>
      <w:r w:rsidR="00CA240C" w:rsidRPr="00837491">
        <w:rPr>
          <w:rFonts w:cstheme="minorHAnsi"/>
        </w:rPr>
        <w:t>efine various tasks to capture the wrist motion during flexion-extension, radial-ulnar deviation, and circumduction</w:t>
      </w:r>
      <w:r>
        <w:rPr>
          <w:rFonts w:cstheme="minorHAnsi"/>
        </w:rPr>
        <w:t xml:space="preserve"> </w:t>
      </w:r>
      <w:r>
        <w:rPr>
          <w:rFonts w:cstheme="minorHAnsi"/>
          <w:b/>
          <w:bCs/>
        </w:rPr>
        <w:t xml:space="preserve">[1] </w:t>
      </w:r>
      <w:r>
        <w:rPr>
          <w:rFonts w:cstheme="minorHAnsi"/>
        </w:rPr>
        <w:t>and a</w:t>
      </w:r>
      <w:r w:rsidR="00CA240C" w:rsidRPr="00D954BE">
        <w:rPr>
          <w:rFonts w:cstheme="minorHAnsi"/>
        </w:rPr>
        <w:t xml:space="preserve">cquire </w:t>
      </w:r>
      <w:proofErr w:type="spellStart"/>
      <w:r w:rsidR="00CA240C" w:rsidRPr="00D954BE">
        <w:rPr>
          <w:rFonts w:cstheme="minorHAnsi"/>
        </w:rPr>
        <w:t>videoradiographs</w:t>
      </w:r>
      <w:proofErr w:type="spellEnd"/>
      <w:r w:rsidR="00CA240C" w:rsidRPr="00D954BE">
        <w:rPr>
          <w:rFonts w:cstheme="minorHAnsi"/>
        </w:rPr>
        <w:t xml:space="preserve"> </w:t>
      </w:r>
      <w:r w:rsidR="0020256F">
        <w:rPr>
          <w:rFonts w:cstheme="minorHAnsi"/>
        </w:rPr>
        <w:t xml:space="preserve">of the forearm </w:t>
      </w:r>
      <w:r w:rsidR="00CA240C" w:rsidRPr="00D954BE">
        <w:rPr>
          <w:rFonts w:cstheme="minorHAnsi"/>
        </w:rPr>
        <w:t xml:space="preserve">at a rate of 200 </w:t>
      </w:r>
      <w:r>
        <w:rPr>
          <w:rFonts w:cstheme="minorHAnsi"/>
        </w:rPr>
        <w:t>hertz</w:t>
      </w:r>
      <w:r w:rsidR="00CA240C" w:rsidRPr="00D954BE">
        <w:rPr>
          <w:rFonts w:cstheme="minorHAnsi"/>
        </w:rPr>
        <w:t xml:space="preserve"> with the camera shutter speed set at 500 </w:t>
      </w:r>
      <w:r>
        <w:rPr>
          <w:rFonts w:cstheme="minorHAnsi"/>
        </w:rPr>
        <w:t xml:space="preserve">microseconds with 2 </w:t>
      </w:r>
      <w:r w:rsidR="00CA240C" w:rsidRPr="00D954BE">
        <w:rPr>
          <w:rFonts w:cstheme="minorHAnsi"/>
        </w:rPr>
        <w:t>seconds of imaging for each task</w:t>
      </w:r>
      <w:r>
        <w:rPr>
          <w:rFonts w:cstheme="minorHAnsi"/>
        </w:rPr>
        <w:t xml:space="preserve"> </w:t>
      </w:r>
      <w:r>
        <w:rPr>
          <w:rFonts w:cstheme="minorHAnsi"/>
          <w:b/>
          <w:bCs/>
        </w:rPr>
        <w:t>[2]</w:t>
      </w:r>
      <w:r w:rsidR="00CA240C" w:rsidRPr="00D954BE">
        <w:rPr>
          <w:rFonts w:cstheme="minorHAnsi"/>
        </w:rPr>
        <w:t>.</w:t>
      </w:r>
    </w:p>
    <w:p w14:paraId="351A0D18" w14:textId="77777777" w:rsidR="00D954BE" w:rsidRDefault="00D954BE" w:rsidP="00D954BE">
      <w:pPr>
        <w:pStyle w:val="ListParagraph"/>
        <w:ind w:left="907"/>
        <w:jc w:val="lowKashida"/>
        <w:rPr>
          <w:rFonts w:cstheme="minorHAnsi"/>
        </w:rPr>
      </w:pPr>
    </w:p>
    <w:p w14:paraId="65209EDE" w14:textId="66013F4B" w:rsidR="00D954BE" w:rsidRDefault="00D954BE" w:rsidP="00D954BE">
      <w:pPr>
        <w:pStyle w:val="ListParagraph"/>
        <w:numPr>
          <w:ilvl w:val="2"/>
          <w:numId w:val="44"/>
        </w:numPr>
        <w:jc w:val="lowKashida"/>
        <w:rPr>
          <w:rFonts w:cstheme="minorHAnsi"/>
        </w:rPr>
      </w:pPr>
      <w:r>
        <w:rPr>
          <w:rFonts w:cstheme="minorHAnsi"/>
        </w:rPr>
        <w:t>Talent at computer, defining task(s), with monitor visible in frame</w:t>
      </w:r>
    </w:p>
    <w:p w14:paraId="58E60E77" w14:textId="141D81B6" w:rsidR="00D954BE" w:rsidRPr="00D954BE" w:rsidRDefault="00D954BE" w:rsidP="00D954BE">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w:t>
      </w:r>
      <w:proofErr w:type="spellStart"/>
      <w:r>
        <w:rPr>
          <w:rFonts w:asciiTheme="minorHAnsi" w:hAnsiTheme="minorHAnsi" w:cstheme="minorHAnsi"/>
          <w:bCs/>
          <w:szCs w:val="24"/>
        </w:rPr>
        <w:t>Videoradiograph</w:t>
      </w:r>
      <w:proofErr w:type="spellEnd"/>
      <w:r>
        <w:rPr>
          <w:rFonts w:asciiTheme="minorHAnsi" w:hAnsiTheme="minorHAnsi" w:cstheme="minorHAnsi"/>
          <w:bCs/>
          <w:szCs w:val="24"/>
        </w:rPr>
        <w:t>(s) being acquired</w:t>
      </w:r>
    </w:p>
    <w:p w14:paraId="4B05F04B" w14:textId="77777777" w:rsidR="00D954BE" w:rsidRDefault="00D954BE" w:rsidP="00D954BE">
      <w:pPr>
        <w:pStyle w:val="ListParagraph"/>
        <w:ind w:left="1627"/>
        <w:jc w:val="lowKashida"/>
        <w:rPr>
          <w:rFonts w:cstheme="minorHAnsi"/>
        </w:rPr>
      </w:pPr>
    </w:p>
    <w:p w14:paraId="494991E4" w14:textId="6FA5C0AC" w:rsidR="00CA240C" w:rsidRDefault="00D954BE" w:rsidP="00D954BE">
      <w:pPr>
        <w:pStyle w:val="ListParagraph"/>
        <w:numPr>
          <w:ilvl w:val="1"/>
          <w:numId w:val="44"/>
        </w:numPr>
        <w:jc w:val="lowKashida"/>
        <w:rPr>
          <w:rFonts w:cstheme="minorHAnsi"/>
        </w:rPr>
      </w:pPr>
      <w:r>
        <w:rPr>
          <w:rFonts w:cstheme="minorHAnsi"/>
        </w:rPr>
        <w:t>Then s</w:t>
      </w:r>
      <w:r w:rsidR="00CA240C" w:rsidRPr="00D954BE">
        <w:rPr>
          <w:rFonts w:cstheme="minorHAnsi"/>
        </w:rPr>
        <w:t xml:space="preserve">tore </w:t>
      </w:r>
      <w:r>
        <w:rPr>
          <w:rFonts w:cstheme="minorHAnsi"/>
        </w:rPr>
        <w:t xml:space="preserve">the </w:t>
      </w:r>
      <w:proofErr w:type="spellStart"/>
      <w:r w:rsidR="00CA240C" w:rsidRPr="00D954BE">
        <w:rPr>
          <w:rFonts w:cstheme="minorHAnsi"/>
        </w:rPr>
        <w:t>videoradiographs</w:t>
      </w:r>
      <w:proofErr w:type="spellEnd"/>
      <w:r w:rsidR="00CA240C" w:rsidRPr="00D954BE">
        <w:rPr>
          <w:rFonts w:cstheme="minorHAnsi"/>
        </w:rPr>
        <w:t xml:space="preserve"> acquired from each X-ray source as </w:t>
      </w:r>
      <w:r>
        <w:rPr>
          <w:rFonts w:cstheme="minorHAnsi"/>
        </w:rPr>
        <w:t xml:space="preserve">a </w:t>
      </w:r>
      <w:r w:rsidR="00CA240C" w:rsidRPr="00D954BE">
        <w:rPr>
          <w:rFonts w:cstheme="minorHAnsi"/>
        </w:rPr>
        <w:t>CINE video in an 8‐bit format</w:t>
      </w:r>
      <w:r>
        <w:rPr>
          <w:rFonts w:cstheme="minorHAnsi"/>
        </w:rPr>
        <w:t xml:space="preserve"> </w:t>
      </w:r>
      <w:r>
        <w:rPr>
          <w:rFonts w:cstheme="minorHAnsi"/>
          <w:b/>
          <w:bCs/>
        </w:rPr>
        <w:t>[1]</w:t>
      </w:r>
      <w:r w:rsidR="00CA240C" w:rsidRPr="00D954BE">
        <w:rPr>
          <w:rFonts w:cstheme="minorHAnsi"/>
        </w:rPr>
        <w:t>.</w:t>
      </w:r>
    </w:p>
    <w:p w14:paraId="44DD8616" w14:textId="77777777" w:rsidR="00D954BE" w:rsidRPr="00D954BE" w:rsidRDefault="00D954BE" w:rsidP="00D954BE">
      <w:pPr>
        <w:pStyle w:val="ListParagraph"/>
        <w:ind w:left="907"/>
        <w:jc w:val="lowKashida"/>
        <w:rPr>
          <w:rFonts w:cstheme="minorHAnsi"/>
        </w:rPr>
      </w:pPr>
    </w:p>
    <w:p w14:paraId="0A0D7488" w14:textId="77777777" w:rsidR="00D954BE" w:rsidRPr="00D954BE" w:rsidRDefault="00D954BE" w:rsidP="00D954BE">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w:t>
      </w:r>
      <w:proofErr w:type="spellStart"/>
      <w:r>
        <w:rPr>
          <w:rFonts w:asciiTheme="minorHAnsi" w:hAnsiTheme="minorHAnsi" w:cstheme="minorHAnsi"/>
          <w:bCs/>
          <w:szCs w:val="24"/>
        </w:rPr>
        <w:t>Videoradiograph</w:t>
      </w:r>
      <w:proofErr w:type="spellEnd"/>
      <w:r>
        <w:rPr>
          <w:rFonts w:asciiTheme="minorHAnsi" w:hAnsiTheme="minorHAnsi" w:cstheme="minorHAnsi"/>
          <w:bCs/>
          <w:szCs w:val="24"/>
        </w:rPr>
        <w:t xml:space="preserve"> being stored</w:t>
      </w:r>
    </w:p>
    <w:p w14:paraId="3C3FC037" w14:textId="77777777" w:rsidR="00D954BE" w:rsidRPr="00D954BE" w:rsidRDefault="00D954BE" w:rsidP="00D954BE">
      <w:pPr>
        <w:pStyle w:val="ListParagraph"/>
        <w:ind w:left="360"/>
        <w:jc w:val="lowKashida"/>
        <w:rPr>
          <w:rFonts w:cstheme="minorHAnsi"/>
        </w:rPr>
      </w:pPr>
    </w:p>
    <w:p w14:paraId="03D1D125" w14:textId="413C2AB9" w:rsidR="00CA240C" w:rsidRPr="00D954BE" w:rsidRDefault="00CA240C" w:rsidP="00D954BE">
      <w:pPr>
        <w:pStyle w:val="ListParagraph"/>
        <w:numPr>
          <w:ilvl w:val="0"/>
          <w:numId w:val="44"/>
        </w:numPr>
        <w:jc w:val="lowKashida"/>
        <w:rPr>
          <w:rFonts w:cstheme="minorHAnsi"/>
        </w:rPr>
      </w:pPr>
      <w:r w:rsidRPr="00D954BE">
        <w:rPr>
          <w:rFonts w:cstheme="minorHAnsi"/>
          <w:b/>
          <w:bCs/>
        </w:rPr>
        <w:t>Data Processing</w:t>
      </w:r>
    </w:p>
    <w:p w14:paraId="2351209B" w14:textId="77777777" w:rsidR="00CA240C" w:rsidRPr="00837491" w:rsidRDefault="00CA240C" w:rsidP="00CA240C">
      <w:pPr>
        <w:jc w:val="lowKashida"/>
        <w:outlineLvl w:val="1"/>
        <w:rPr>
          <w:rFonts w:cstheme="minorHAnsi"/>
          <w:b/>
          <w:bCs/>
        </w:rPr>
      </w:pPr>
    </w:p>
    <w:p w14:paraId="7A94B103" w14:textId="72252612" w:rsidR="00A2405C" w:rsidRDefault="00A2405C" w:rsidP="00670E1B">
      <w:pPr>
        <w:pStyle w:val="ListParagraph"/>
        <w:numPr>
          <w:ilvl w:val="1"/>
          <w:numId w:val="44"/>
        </w:numPr>
        <w:jc w:val="lowKashida"/>
        <w:outlineLvl w:val="2"/>
        <w:rPr>
          <w:rFonts w:cstheme="minorHAnsi"/>
        </w:rPr>
      </w:pPr>
      <w:r w:rsidRPr="00A2405C">
        <w:rPr>
          <w:rFonts w:cstheme="minorHAnsi"/>
        </w:rPr>
        <w:t>After imaging, open</w:t>
      </w:r>
      <w:r w:rsidR="00CA240C" w:rsidRPr="00A2405C">
        <w:rPr>
          <w:rFonts w:cstheme="minorHAnsi"/>
        </w:rPr>
        <w:t xml:space="preserve"> the </w:t>
      </w:r>
      <w:r w:rsidRPr="00A2405C">
        <w:rPr>
          <w:rFonts w:cstheme="minorHAnsi"/>
        </w:rPr>
        <w:t xml:space="preserve">images in an appropriate program for anonymization </w:t>
      </w:r>
      <w:r w:rsidRPr="00A2405C">
        <w:rPr>
          <w:rFonts w:cstheme="minorHAnsi"/>
          <w:b/>
          <w:bCs/>
        </w:rPr>
        <w:t>[1]</w:t>
      </w:r>
      <w:r w:rsidR="00CA240C" w:rsidRPr="00A2405C">
        <w:rPr>
          <w:rFonts w:cstheme="minorHAnsi"/>
        </w:rPr>
        <w:t xml:space="preserve"> </w:t>
      </w:r>
      <w:r>
        <w:rPr>
          <w:rFonts w:cstheme="minorHAnsi"/>
        </w:rPr>
        <w:t>and</w:t>
      </w:r>
      <w:r w:rsidR="00E34DBD">
        <w:rPr>
          <w:rFonts w:cstheme="minorHAnsi"/>
        </w:rPr>
        <w:t xml:space="preserve">, in the </w:t>
      </w:r>
      <w:r w:rsidR="00E34DBD" w:rsidRPr="00E34DBD">
        <w:rPr>
          <w:rFonts w:cstheme="minorHAnsi"/>
          <w:b/>
          <w:bCs/>
        </w:rPr>
        <w:t>Anonymize</w:t>
      </w:r>
      <w:r w:rsidR="00E34DBD">
        <w:rPr>
          <w:rFonts w:cstheme="minorHAnsi"/>
        </w:rPr>
        <w:t xml:space="preserve"> window, select </w:t>
      </w:r>
      <w:r w:rsidR="00E34DBD">
        <w:rPr>
          <w:rFonts w:cstheme="minorHAnsi"/>
          <w:b/>
          <w:bCs/>
        </w:rPr>
        <w:t>Anonymize All Images</w:t>
      </w:r>
      <w:r w:rsidR="00E34DBD">
        <w:rPr>
          <w:rFonts w:cstheme="minorHAnsi"/>
        </w:rPr>
        <w:t xml:space="preserve"> and click the </w:t>
      </w:r>
      <w:r w:rsidR="00E34DBD">
        <w:rPr>
          <w:rFonts w:cstheme="minorHAnsi"/>
          <w:b/>
          <w:bCs/>
        </w:rPr>
        <w:t xml:space="preserve">Anonymize </w:t>
      </w:r>
      <w:r w:rsidR="00E34DBD">
        <w:rPr>
          <w:rFonts w:cstheme="minorHAnsi"/>
        </w:rPr>
        <w:t xml:space="preserve">button </w:t>
      </w:r>
      <w:r w:rsidR="00E34DBD">
        <w:rPr>
          <w:rFonts w:cstheme="minorHAnsi"/>
          <w:b/>
          <w:bCs/>
        </w:rPr>
        <w:t>[2]</w:t>
      </w:r>
      <w:r w:rsidR="00E34DBD">
        <w:rPr>
          <w:rFonts w:cstheme="minorHAnsi"/>
        </w:rPr>
        <w:t>.</w:t>
      </w:r>
    </w:p>
    <w:p w14:paraId="16327AD3" w14:textId="77777777" w:rsidR="00E34DBD" w:rsidRPr="00A2405C" w:rsidRDefault="00E34DBD" w:rsidP="00E34DBD">
      <w:pPr>
        <w:pStyle w:val="ListParagraph"/>
        <w:ind w:left="907"/>
        <w:jc w:val="lowKashida"/>
        <w:outlineLvl w:val="2"/>
        <w:rPr>
          <w:rFonts w:cstheme="minorHAnsi"/>
        </w:rPr>
      </w:pPr>
    </w:p>
    <w:p w14:paraId="3BF43B7A" w14:textId="63989E29" w:rsidR="00A2405C" w:rsidRDefault="00A2405C" w:rsidP="00A2405C">
      <w:pPr>
        <w:pStyle w:val="ListParagraph"/>
        <w:numPr>
          <w:ilvl w:val="2"/>
          <w:numId w:val="44"/>
        </w:numPr>
        <w:jc w:val="lowKashida"/>
        <w:outlineLvl w:val="2"/>
        <w:rPr>
          <w:rFonts w:cstheme="minorHAnsi"/>
        </w:rPr>
      </w:pPr>
      <w:r>
        <w:rPr>
          <w:rFonts w:cstheme="minorHAnsi"/>
        </w:rPr>
        <w:t>WIDE: Talent opening the image(s), with monitor visible in frame</w:t>
      </w:r>
    </w:p>
    <w:p w14:paraId="378C3321" w14:textId="0D942F22" w:rsidR="00A2405C" w:rsidRPr="00A2405C" w:rsidRDefault="00A2405C" w:rsidP="00A2405C">
      <w:pPr>
        <w:pStyle w:val="ListParagraph"/>
        <w:numPr>
          <w:ilvl w:val="2"/>
          <w:numId w:val="44"/>
        </w:numPr>
        <w:jc w:val="lowKashida"/>
        <w:outlineLvl w:val="2"/>
        <w:rPr>
          <w:rFonts w:cstheme="minorHAnsi"/>
        </w:rPr>
      </w:pPr>
      <w:r w:rsidRPr="001E2479">
        <w:rPr>
          <w:rFonts w:asciiTheme="minorHAnsi" w:hAnsiTheme="minorHAnsi" w:cstheme="minorHAnsi"/>
          <w:bCs/>
          <w:szCs w:val="24"/>
        </w:rPr>
        <w:lastRenderedPageBreak/>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w:t>
      </w:r>
      <w:r w:rsidR="00E34DBD">
        <w:rPr>
          <w:rFonts w:asciiTheme="minorHAnsi" w:hAnsiTheme="minorHAnsi" w:cstheme="minorHAnsi"/>
          <w:bCs/>
          <w:szCs w:val="24"/>
        </w:rPr>
        <w:t>Window being opened, anonymize all images being selected, button being clicked</w:t>
      </w:r>
    </w:p>
    <w:p w14:paraId="304B6D94" w14:textId="77777777" w:rsidR="00CA240C" w:rsidRPr="00837491" w:rsidRDefault="00CA240C" w:rsidP="00CA240C">
      <w:pPr>
        <w:jc w:val="lowKashida"/>
        <w:outlineLvl w:val="2"/>
        <w:rPr>
          <w:rFonts w:cstheme="minorHAnsi"/>
          <w:b/>
          <w:bCs/>
        </w:rPr>
      </w:pPr>
    </w:p>
    <w:p w14:paraId="3C13B3F1" w14:textId="5AEB0475" w:rsidR="00E34DBD" w:rsidRDefault="00E34DBD" w:rsidP="00E34DBD">
      <w:pPr>
        <w:pStyle w:val="ListParagraph"/>
        <w:numPr>
          <w:ilvl w:val="1"/>
          <w:numId w:val="44"/>
        </w:numPr>
        <w:jc w:val="lowKashida"/>
        <w:rPr>
          <w:rFonts w:cstheme="minorHAnsi"/>
        </w:rPr>
      </w:pPr>
      <w:r>
        <w:rPr>
          <w:rFonts w:cstheme="minorHAnsi"/>
        </w:rPr>
        <w:t>To s</w:t>
      </w:r>
      <w:r w:rsidR="00CA240C" w:rsidRPr="00837491">
        <w:rPr>
          <w:rFonts w:cstheme="minorHAnsi"/>
        </w:rPr>
        <w:t>egment the bones or implants of interest</w:t>
      </w:r>
      <w:r>
        <w:rPr>
          <w:rFonts w:cstheme="minorHAnsi"/>
        </w:rPr>
        <w:t xml:space="preserve">, select </w:t>
      </w:r>
      <w:r>
        <w:rPr>
          <w:rFonts w:cstheme="minorHAnsi"/>
          <w:b/>
          <w:bCs/>
        </w:rPr>
        <w:t>Threshold</w:t>
      </w:r>
      <w:r>
        <w:rPr>
          <w:rFonts w:cstheme="minorHAnsi"/>
        </w:rPr>
        <w:t xml:space="preserve"> from the </w:t>
      </w:r>
      <w:r>
        <w:rPr>
          <w:rFonts w:cstheme="minorHAnsi"/>
          <w:b/>
          <w:bCs/>
        </w:rPr>
        <w:t xml:space="preserve">Segment </w:t>
      </w:r>
      <w:r>
        <w:rPr>
          <w:rFonts w:cstheme="minorHAnsi"/>
        </w:rPr>
        <w:t xml:space="preserve">toolbar and select </w:t>
      </w:r>
      <w:r w:rsidR="00CA240C" w:rsidRPr="00837491">
        <w:rPr>
          <w:rFonts w:cstheme="minorHAnsi"/>
        </w:rPr>
        <w:t xml:space="preserve">the predefined threshold sets of </w:t>
      </w:r>
      <w:r w:rsidR="00CA240C" w:rsidRPr="00837491">
        <w:rPr>
          <w:rFonts w:cstheme="minorHAnsi"/>
          <w:b/>
          <w:bCs/>
        </w:rPr>
        <w:t>Bone</w:t>
      </w:r>
      <w:r w:rsidR="00CA240C" w:rsidRPr="00837491">
        <w:rPr>
          <w:rFonts w:cstheme="minorHAnsi"/>
        </w:rPr>
        <w:t xml:space="preserve">. After the </w:t>
      </w:r>
      <w:proofErr w:type="spellStart"/>
      <w:r w:rsidR="00CA240C" w:rsidRPr="00837491">
        <w:rPr>
          <w:rFonts w:cstheme="minorHAnsi"/>
        </w:rPr>
        <w:t>thresholded</w:t>
      </w:r>
      <w:proofErr w:type="spellEnd"/>
      <w:r w:rsidR="00CA240C" w:rsidRPr="00837491">
        <w:rPr>
          <w:rFonts w:cstheme="minorHAnsi"/>
        </w:rPr>
        <w:t xml:space="preserve"> mask is created, use the </w:t>
      </w:r>
      <w:r w:rsidR="00CA240C" w:rsidRPr="00837491">
        <w:rPr>
          <w:rFonts w:cstheme="minorHAnsi"/>
          <w:b/>
          <w:bCs/>
        </w:rPr>
        <w:t>Split Mask</w:t>
      </w:r>
      <w:r w:rsidR="00CA240C" w:rsidRPr="00837491">
        <w:rPr>
          <w:rFonts w:cstheme="minorHAnsi"/>
        </w:rPr>
        <w:t xml:space="preserve"> option</w:t>
      </w:r>
      <w:r>
        <w:rPr>
          <w:rFonts w:cstheme="minorHAnsi"/>
        </w:rPr>
        <w:t xml:space="preserve"> to</w:t>
      </w:r>
      <w:r w:rsidR="00CA240C" w:rsidRPr="00837491">
        <w:rPr>
          <w:rFonts w:cstheme="minorHAnsi"/>
        </w:rPr>
        <w:t xml:space="preserve"> manually paint the </w:t>
      </w:r>
      <w:r w:rsidR="00CA240C" w:rsidRPr="00837491">
        <w:rPr>
          <w:rFonts w:cstheme="minorHAnsi"/>
          <w:b/>
          <w:bCs/>
        </w:rPr>
        <w:t>Regions</w:t>
      </w:r>
      <w:r w:rsidR="00CA240C" w:rsidRPr="00837491">
        <w:rPr>
          <w:rFonts w:cstheme="minorHAnsi"/>
        </w:rPr>
        <w:t xml:space="preserve"> of bones or</w:t>
      </w:r>
      <w:r>
        <w:rPr>
          <w:rFonts w:cstheme="minorHAnsi"/>
        </w:rPr>
        <w:t xml:space="preserve"> the</w:t>
      </w:r>
      <w:r w:rsidR="00CA240C" w:rsidRPr="00837491">
        <w:rPr>
          <w:rFonts w:cstheme="minorHAnsi"/>
        </w:rPr>
        <w:t xml:space="preserve"> implant components</w:t>
      </w:r>
      <w:r>
        <w:rPr>
          <w:rFonts w:cstheme="minorHAnsi"/>
        </w:rPr>
        <w:t xml:space="preserve"> </w:t>
      </w:r>
      <w:r>
        <w:rPr>
          <w:rFonts w:cstheme="minorHAnsi"/>
          <w:b/>
          <w:bCs/>
        </w:rPr>
        <w:t>[1]</w:t>
      </w:r>
      <w:r w:rsidR="00CA240C" w:rsidRPr="00837491">
        <w:rPr>
          <w:rFonts w:cstheme="minorHAnsi"/>
        </w:rPr>
        <w:t>.</w:t>
      </w:r>
    </w:p>
    <w:p w14:paraId="0516E987" w14:textId="77777777" w:rsidR="00E34DBD" w:rsidRDefault="00E34DBD" w:rsidP="00E34DBD">
      <w:pPr>
        <w:pStyle w:val="ListParagraph"/>
        <w:ind w:left="907"/>
        <w:jc w:val="lowKashida"/>
        <w:rPr>
          <w:rFonts w:cstheme="minorHAnsi"/>
        </w:rPr>
      </w:pPr>
    </w:p>
    <w:p w14:paraId="2BA8FC09" w14:textId="3B106ABA" w:rsidR="00CA240C" w:rsidRPr="00837491" w:rsidRDefault="00E34DBD" w:rsidP="00E34DBD">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w:t>
      </w:r>
      <w:r>
        <w:rPr>
          <w:rFonts w:asciiTheme="minorHAnsi" w:hAnsiTheme="minorHAnsi" w:cstheme="minorHAnsi"/>
          <w:bCs/>
          <w:szCs w:val="24"/>
        </w:rPr>
        <w:t>Threshold being selected, threshold set being selected, then split Mask being used to paint regions</w:t>
      </w:r>
      <w:r w:rsidR="00CA240C" w:rsidRPr="00837491">
        <w:rPr>
          <w:rFonts w:cstheme="minorHAnsi"/>
        </w:rPr>
        <w:t xml:space="preserve"> </w:t>
      </w:r>
    </w:p>
    <w:p w14:paraId="0CD9A590" w14:textId="77777777" w:rsidR="00CA240C" w:rsidRPr="00837491" w:rsidRDefault="00CA240C" w:rsidP="00CA240C">
      <w:pPr>
        <w:pStyle w:val="ListParagraph"/>
        <w:jc w:val="lowKashida"/>
        <w:rPr>
          <w:rFonts w:cstheme="minorHAnsi"/>
        </w:rPr>
      </w:pPr>
    </w:p>
    <w:p w14:paraId="271E4B7E" w14:textId="4E691CF9" w:rsidR="00E34DBD" w:rsidRDefault="00CA240C" w:rsidP="00E34DBD">
      <w:pPr>
        <w:pStyle w:val="ListParagraph"/>
        <w:numPr>
          <w:ilvl w:val="1"/>
          <w:numId w:val="44"/>
        </w:numPr>
        <w:jc w:val="lowKashida"/>
        <w:rPr>
          <w:rFonts w:cstheme="minorHAnsi"/>
        </w:rPr>
      </w:pPr>
      <w:r w:rsidRPr="00837491">
        <w:rPr>
          <w:rFonts w:cstheme="minorHAnsi"/>
        </w:rPr>
        <w:t xml:space="preserve">When all </w:t>
      </w:r>
      <w:r w:rsidR="00E34DBD">
        <w:rPr>
          <w:rFonts w:cstheme="minorHAnsi"/>
        </w:rPr>
        <w:t xml:space="preserve">of the </w:t>
      </w:r>
      <w:r w:rsidRPr="00837491">
        <w:rPr>
          <w:rFonts w:cstheme="minorHAnsi"/>
        </w:rPr>
        <w:t xml:space="preserve">regions </w:t>
      </w:r>
      <w:r w:rsidR="00E34DBD">
        <w:rPr>
          <w:rFonts w:cstheme="minorHAnsi"/>
        </w:rPr>
        <w:t>have been</w:t>
      </w:r>
      <w:r w:rsidRPr="00837491">
        <w:rPr>
          <w:rFonts w:cstheme="minorHAnsi"/>
        </w:rPr>
        <w:t xml:space="preserve"> painted, click </w:t>
      </w:r>
      <w:r w:rsidRPr="00837491">
        <w:rPr>
          <w:rFonts w:cstheme="minorHAnsi"/>
          <w:b/>
          <w:bCs/>
        </w:rPr>
        <w:t>OK</w:t>
      </w:r>
      <w:r w:rsidRPr="00837491">
        <w:rPr>
          <w:rFonts w:cstheme="minorHAnsi"/>
        </w:rPr>
        <w:t xml:space="preserve"> and wait for the software to generate masks for each bone and implant component. Check all</w:t>
      </w:r>
      <w:r w:rsidR="00E34DBD">
        <w:rPr>
          <w:rFonts w:cstheme="minorHAnsi"/>
        </w:rPr>
        <w:t xml:space="preserve"> of the</w:t>
      </w:r>
      <w:r w:rsidRPr="00837491">
        <w:rPr>
          <w:rFonts w:cstheme="minorHAnsi"/>
        </w:rPr>
        <w:t xml:space="preserve"> masks to ensure </w:t>
      </w:r>
      <w:r w:rsidR="00E34DBD">
        <w:rPr>
          <w:rFonts w:cstheme="minorHAnsi"/>
        </w:rPr>
        <w:t xml:space="preserve">that </w:t>
      </w:r>
      <w:proofErr w:type="spellStart"/>
      <w:r w:rsidR="00E34DBD">
        <w:rPr>
          <w:rFonts w:cstheme="minorHAnsi"/>
        </w:rPr>
        <w:t>they</w:t>
      </w:r>
      <w:proofErr w:type="spellEnd"/>
      <w:r w:rsidRPr="00837491">
        <w:rPr>
          <w:rFonts w:cstheme="minorHAnsi"/>
        </w:rPr>
        <w:t xml:space="preserve"> </w:t>
      </w:r>
      <w:r w:rsidR="00E34DBD">
        <w:rPr>
          <w:rFonts w:cstheme="minorHAnsi"/>
        </w:rPr>
        <w:t>cover</w:t>
      </w:r>
      <w:r w:rsidRPr="00837491">
        <w:rPr>
          <w:rFonts w:cstheme="minorHAnsi"/>
        </w:rPr>
        <w:t xml:space="preserve"> the intended regions completely</w:t>
      </w:r>
      <w:r w:rsidR="00E34DBD">
        <w:rPr>
          <w:rFonts w:cstheme="minorHAnsi"/>
        </w:rPr>
        <w:t xml:space="preserve"> </w:t>
      </w:r>
      <w:r w:rsidR="00E34DBD">
        <w:rPr>
          <w:rFonts w:cstheme="minorHAnsi"/>
          <w:b/>
          <w:bCs/>
        </w:rPr>
        <w:t>[1-TXT]</w:t>
      </w:r>
      <w:r w:rsidRPr="00837491">
        <w:rPr>
          <w:rFonts w:cstheme="minorHAnsi"/>
        </w:rPr>
        <w:t>.</w:t>
      </w:r>
    </w:p>
    <w:p w14:paraId="31896283" w14:textId="77777777" w:rsidR="00E34DBD" w:rsidRDefault="00E34DBD" w:rsidP="00E34DBD">
      <w:pPr>
        <w:pStyle w:val="ListParagraph"/>
        <w:ind w:left="907"/>
        <w:jc w:val="lowKashida"/>
        <w:rPr>
          <w:rFonts w:cstheme="minorHAnsi"/>
        </w:rPr>
      </w:pPr>
    </w:p>
    <w:p w14:paraId="30B29774" w14:textId="3F66D5EF" w:rsidR="00E34DBD" w:rsidRDefault="00E34DBD" w:rsidP="00E34DBD">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Ok being clicked, masks being generated, mask being checked </w:t>
      </w:r>
      <w:r>
        <w:rPr>
          <w:rFonts w:asciiTheme="minorHAnsi" w:hAnsiTheme="minorHAnsi" w:cstheme="minorHAnsi"/>
          <w:b/>
          <w:szCs w:val="24"/>
        </w:rPr>
        <w:t>TEXT: Use Edit Masks to manually modify regions as necessary</w:t>
      </w:r>
    </w:p>
    <w:p w14:paraId="00672747" w14:textId="77777777" w:rsidR="00CA240C" w:rsidRPr="00837491" w:rsidRDefault="00CA240C" w:rsidP="00CA240C">
      <w:pPr>
        <w:jc w:val="lowKashida"/>
        <w:rPr>
          <w:rFonts w:cstheme="minorHAnsi"/>
        </w:rPr>
      </w:pPr>
    </w:p>
    <w:p w14:paraId="7EDE356B" w14:textId="188933F8" w:rsidR="00E34DBD" w:rsidRDefault="00CA240C" w:rsidP="00E34DBD">
      <w:pPr>
        <w:pStyle w:val="ListParagraph"/>
        <w:numPr>
          <w:ilvl w:val="1"/>
          <w:numId w:val="44"/>
        </w:numPr>
        <w:jc w:val="lowKashida"/>
        <w:rPr>
          <w:rFonts w:cstheme="minorHAnsi"/>
        </w:rPr>
      </w:pPr>
      <w:r w:rsidRPr="00837491">
        <w:rPr>
          <w:rFonts w:cstheme="minorHAnsi"/>
        </w:rPr>
        <w:t xml:space="preserve">To create </w:t>
      </w:r>
      <w:r w:rsidR="00E34DBD">
        <w:rPr>
          <w:rFonts w:cstheme="minorHAnsi"/>
        </w:rPr>
        <w:t>a</w:t>
      </w:r>
      <w:r w:rsidRPr="00837491">
        <w:rPr>
          <w:rFonts w:cstheme="minorHAnsi"/>
        </w:rPr>
        <w:t xml:space="preserve"> partial </w:t>
      </w:r>
      <w:r w:rsidR="00E34DBD">
        <w:rPr>
          <w:rFonts w:cstheme="minorHAnsi"/>
        </w:rPr>
        <w:t xml:space="preserve">image </w:t>
      </w:r>
      <w:r w:rsidRPr="00837491">
        <w:rPr>
          <w:rFonts w:cstheme="minorHAnsi"/>
        </w:rPr>
        <w:t xml:space="preserve">volume, </w:t>
      </w:r>
      <w:r w:rsidR="00E34DBD">
        <w:rPr>
          <w:rFonts w:cstheme="minorHAnsi"/>
        </w:rPr>
        <w:t xml:space="preserve">select </w:t>
      </w:r>
      <w:r w:rsidR="00E34DBD">
        <w:rPr>
          <w:rFonts w:cstheme="minorHAnsi"/>
          <w:b/>
          <w:bCs/>
        </w:rPr>
        <w:t xml:space="preserve">Threshold </w:t>
      </w:r>
      <w:r w:rsidR="00E34DBD">
        <w:rPr>
          <w:rFonts w:cstheme="minorHAnsi"/>
        </w:rPr>
        <w:t xml:space="preserve">to </w:t>
      </w:r>
      <w:r w:rsidRPr="00837491">
        <w:rPr>
          <w:rFonts w:cstheme="minorHAnsi"/>
        </w:rPr>
        <w:t xml:space="preserve">generate a full-mask of the image volume containing all </w:t>
      </w:r>
      <w:r w:rsidR="00E34DBD">
        <w:rPr>
          <w:rFonts w:cstheme="minorHAnsi"/>
        </w:rPr>
        <w:t xml:space="preserve">of the </w:t>
      </w:r>
      <w:r w:rsidRPr="00837491">
        <w:rPr>
          <w:rFonts w:cstheme="minorHAnsi"/>
        </w:rPr>
        <w:t xml:space="preserve">grey values </w:t>
      </w:r>
      <w:r w:rsidR="00E34DBD">
        <w:rPr>
          <w:rFonts w:cstheme="minorHAnsi"/>
        </w:rPr>
        <w:t>and ad</w:t>
      </w:r>
      <w:r w:rsidRPr="00837491">
        <w:rPr>
          <w:rFonts w:cstheme="minorHAnsi"/>
        </w:rPr>
        <w:t>just the threshold values from the minimum to the maximum grey-values</w:t>
      </w:r>
      <w:r w:rsidR="00E34DBD">
        <w:rPr>
          <w:rFonts w:cstheme="minorHAnsi"/>
        </w:rPr>
        <w:t xml:space="preserve"> </w:t>
      </w:r>
      <w:r w:rsidR="00E34DBD">
        <w:rPr>
          <w:rFonts w:cstheme="minorHAnsi"/>
          <w:b/>
          <w:bCs/>
        </w:rPr>
        <w:t>[1]</w:t>
      </w:r>
      <w:r w:rsidRPr="00837491">
        <w:rPr>
          <w:rFonts w:cstheme="minorHAnsi"/>
        </w:rPr>
        <w:t>.</w:t>
      </w:r>
    </w:p>
    <w:p w14:paraId="7A22BA48" w14:textId="77777777" w:rsidR="00E34DBD" w:rsidRDefault="00E34DBD" w:rsidP="00E34DBD">
      <w:pPr>
        <w:pStyle w:val="ListParagraph"/>
        <w:ind w:left="907"/>
        <w:jc w:val="lowKashida"/>
        <w:rPr>
          <w:rFonts w:cstheme="minorHAnsi"/>
        </w:rPr>
      </w:pPr>
    </w:p>
    <w:p w14:paraId="3DCDBF61" w14:textId="77777777" w:rsidR="00E34DBD" w:rsidRDefault="00E34DBD" w:rsidP="00E34DBD">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w:t>
      </w:r>
      <w:r>
        <w:rPr>
          <w:rFonts w:asciiTheme="minorHAnsi" w:hAnsiTheme="minorHAnsi" w:cstheme="minorHAnsi"/>
          <w:bCs/>
          <w:szCs w:val="24"/>
        </w:rPr>
        <w:t>Threshold being selected, mask being generated, then values being adjusted</w:t>
      </w:r>
      <w:r w:rsidR="00CA240C" w:rsidRPr="00837491">
        <w:rPr>
          <w:rFonts w:cstheme="minorHAnsi"/>
        </w:rPr>
        <w:t xml:space="preserve"> </w:t>
      </w:r>
    </w:p>
    <w:p w14:paraId="732B9476" w14:textId="77777777" w:rsidR="00E34DBD" w:rsidRDefault="00E34DBD" w:rsidP="00E34DBD">
      <w:pPr>
        <w:pStyle w:val="ListParagraph"/>
        <w:ind w:left="907"/>
        <w:jc w:val="lowKashida"/>
        <w:rPr>
          <w:rFonts w:cstheme="minorHAnsi"/>
        </w:rPr>
      </w:pPr>
    </w:p>
    <w:p w14:paraId="20FB16B8" w14:textId="48B7881A" w:rsidR="00CA240C" w:rsidRDefault="00E34DBD" w:rsidP="00E34DBD">
      <w:pPr>
        <w:pStyle w:val="ListParagraph"/>
        <w:numPr>
          <w:ilvl w:val="1"/>
          <w:numId w:val="44"/>
        </w:numPr>
        <w:jc w:val="lowKashida"/>
        <w:rPr>
          <w:rFonts w:cstheme="minorHAnsi"/>
        </w:rPr>
      </w:pPr>
      <w:r>
        <w:rPr>
          <w:rFonts w:cstheme="minorHAnsi"/>
        </w:rPr>
        <w:t>U</w:t>
      </w:r>
      <w:r w:rsidR="00CA240C" w:rsidRPr="00E34DBD">
        <w:rPr>
          <w:rFonts w:cstheme="minorHAnsi"/>
        </w:rPr>
        <w:t xml:space="preserve">se the </w:t>
      </w:r>
      <w:r w:rsidR="00CA240C" w:rsidRPr="00E34DBD">
        <w:rPr>
          <w:rFonts w:cstheme="minorHAnsi"/>
          <w:b/>
          <w:bCs/>
        </w:rPr>
        <w:t>Boolean Operators</w:t>
      </w:r>
      <w:r w:rsidR="00CA240C" w:rsidRPr="00E34DBD">
        <w:rPr>
          <w:rFonts w:cstheme="minorHAnsi"/>
        </w:rPr>
        <w:t xml:space="preserve"> option</w:t>
      </w:r>
      <w:r>
        <w:rPr>
          <w:rFonts w:cstheme="minorHAnsi"/>
        </w:rPr>
        <w:t xml:space="preserve"> to </w:t>
      </w:r>
      <w:r w:rsidR="00CA240C" w:rsidRPr="00E34DBD">
        <w:rPr>
          <w:rFonts w:cstheme="minorHAnsi"/>
          <w:b/>
          <w:bCs/>
        </w:rPr>
        <w:t>Subtract</w:t>
      </w:r>
      <w:r w:rsidR="00CA240C" w:rsidRPr="00E34DBD">
        <w:rPr>
          <w:rFonts w:cstheme="minorHAnsi"/>
        </w:rPr>
        <w:t xml:space="preserve"> the segmented volume of the bone or implant of interest from the generated full-mask</w:t>
      </w:r>
      <w:r>
        <w:rPr>
          <w:rFonts w:cstheme="minorHAnsi"/>
        </w:rPr>
        <w:t xml:space="preserve"> and c</w:t>
      </w:r>
      <w:r w:rsidR="00CA240C" w:rsidRPr="00E34DBD">
        <w:rPr>
          <w:rFonts w:cstheme="minorHAnsi"/>
        </w:rPr>
        <w:t xml:space="preserve">hange the color of </w:t>
      </w:r>
      <w:r>
        <w:rPr>
          <w:rFonts w:cstheme="minorHAnsi"/>
        </w:rPr>
        <w:t>the resulting</w:t>
      </w:r>
      <w:r w:rsidR="00CA240C" w:rsidRPr="00E34DBD">
        <w:rPr>
          <w:rFonts w:cstheme="minorHAnsi"/>
        </w:rPr>
        <w:t xml:space="preserve"> partial volume mask to black.</w:t>
      </w:r>
      <w:r>
        <w:rPr>
          <w:rFonts w:cstheme="minorHAnsi"/>
        </w:rPr>
        <w:t xml:space="preserve"> To</w:t>
      </w:r>
      <w:r w:rsidR="00CA240C" w:rsidRPr="00E34DBD">
        <w:rPr>
          <w:rFonts w:cstheme="minorHAnsi"/>
        </w:rPr>
        <w:t xml:space="preserve"> </w:t>
      </w:r>
      <w:r>
        <w:rPr>
          <w:rFonts w:cstheme="minorHAnsi"/>
        </w:rPr>
        <w:t>e</w:t>
      </w:r>
      <w:r w:rsidR="00CA240C" w:rsidRPr="00E34DBD">
        <w:rPr>
          <w:rFonts w:cstheme="minorHAnsi"/>
        </w:rPr>
        <w:t>xport the mask</w:t>
      </w:r>
      <w:r>
        <w:rPr>
          <w:rFonts w:cstheme="minorHAnsi"/>
        </w:rPr>
        <w:t xml:space="preserve">, select </w:t>
      </w:r>
      <w:r w:rsidR="00CA240C" w:rsidRPr="00E34DBD">
        <w:rPr>
          <w:rFonts w:cstheme="minorHAnsi"/>
          <w:b/>
          <w:bCs/>
        </w:rPr>
        <w:t>Export DICO</w:t>
      </w:r>
      <w:r>
        <w:rPr>
          <w:rFonts w:cstheme="minorHAnsi"/>
          <w:b/>
          <w:bCs/>
        </w:rPr>
        <w:t xml:space="preserve">M </w:t>
      </w:r>
      <w:r w:rsidRPr="00E34DBD">
        <w:rPr>
          <w:rFonts w:cstheme="minorHAnsi"/>
          <w:color w:val="FF0000"/>
        </w:rPr>
        <w:t>(dye-com</w:t>
      </w:r>
      <w:r>
        <w:rPr>
          <w:rFonts w:cstheme="minorHAnsi"/>
          <w:color w:val="FF0000"/>
        </w:rPr>
        <w:t>)</w:t>
      </w:r>
      <w:r w:rsidRPr="00E34DBD">
        <w:rPr>
          <w:rFonts w:cstheme="minorHAnsi"/>
          <w:color w:val="000000" w:themeColor="text1"/>
        </w:rPr>
        <w:t>.</w:t>
      </w:r>
      <w:r w:rsidRPr="00E34DBD">
        <w:rPr>
          <w:rFonts w:cstheme="minorHAnsi"/>
        </w:rPr>
        <w:t xml:space="preserve"> </w:t>
      </w:r>
      <w:r w:rsidRPr="00E34DBD">
        <w:rPr>
          <w:rFonts w:cstheme="minorHAnsi"/>
        </w:rPr>
        <w:t>The output is an image volume of the isolated bone or implant</w:t>
      </w:r>
      <w:r w:rsidRPr="00E34DBD">
        <w:rPr>
          <w:rFonts w:cstheme="minorHAnsi"/>
        </w:rPr>
        <w:t xml:space="preserve"> </w:t>
      </w:r>
      <w:r>
        <w:rPr>
          <w:rFonts w:cstheme="minorHAnsi"/>
          <w:b/>
          <w:bCs/>
        </w:rPr>
        <w:t>[1]</w:t>
      </w:r>
      <w:r>
        <w:rPr>
          <w:rFonts w:cstheme="minorHAnsi"/>
        </w:rPr>
        <w:t>.</w:t>
      </w:r>
      <w:r w:rsidR="00CA240C" w:rsidRPr="00E34DBD">
        <w:rPr>
          <w:rFonts w:cstheme="minorHAnsi"/>
        </w:rPr>
        <w:t xml:space="preserve"> </w:t>
      </w:r>
    </w:p>
    <w:p w14:paraId="43ED1F44" w14:textId="77777777" w:rsidR="00E34DBD" w:rsidRDefault="00E34DBD" w:rsidP="00E34DBD">
      <w:pPr>
        <w:pStyle w:val="ListParagraph"/>
        <w:ind w:left="907"/>
        <w:jc w:val="lowKashida"/>
        <w:rPr>
          <w:rFonts w:cstheme="minorHAnsi"/>
        </w:rPr>
      </w:pPr>
    </w:p>
    <w:p w14:paraId="5B3FA08B" w14:textId="77777777" w:rsidR="00E34DBD" w:rsidRPr="00E34DBD" w:rsidRDefault="00E34DBD" w:rsidP="00E34DBD">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Boolean Operator being selected, </w:t>
      </w:r>
      <w:proofErr w:type="gramStart"/>
      <w:r>
        <w:rPr>
          <w:rFonts w:asciiTheme="minorHAnsi" w:hAnsiTheme="minorHAnsi" w:cstheme="minorHAnsi"/>
          <w:bCs/>
          <w:szCs w:val="24"/>
        </w:rPr>
        <w:t>Subtract</w:t>
      </w:r>
      <w:proofErr w:type="gramEnd"/>
      <w:r>
        <w:rPr>
          <w:rFonts w:asciiTheme="minorHAnsi" w:hAnsiTheme="minorHAnsi" w:cstheme="minorHAnsi"/>
          <w:bCs/>
          <w:szCs w:val="24"/>
        </w:rPr>
        <w:t xml:space="preserve"> being used to subtract segment, color being changed, mask being exported</w:t>
      </w:r>
    </w:p>
    <w:p w14:paraId="755B1E1C" w14:textId="77777777" w:rsidR="00E34DBD" w:rsidRPr="00E34DBD" w:rsidRDefault="00E34DBD" w:rsidP="00E34DBD">
      <w:pPr>
        <w:pStyle w:val="ListParagraph"/>
        <w:ind w:left="907"/>
        <w:jc w:val="lowKashida"/>
        <w:rPr>
          <w:rFonts w:cstheme="minorHAnsi"/>
        </w:rPr>
      </w:pPr>
    </w:p>
    <w:p w14:paraId="263DD8E3" w14:textId="00E23754" w:rsidR="00CA240C" w:rsidRDefault="00E34DBD" w:rsidP="00E34DBD">
      <w:pPr>
        <w:pStyle w:val="ListParagraph"/>
        <w:numPr>
          <w:ilvl w:val="1"/>
          <w:numId w:val="44"/>
        </w:numPr>
        <w:jc w:val="lowKashida"/>
        <w:rPr>
          <w:rFonts w:cstheme="minorHAnsi"/>
        </w:rPr>
      </w:pPr>
      <w:r w:rsidRPr="00E34DBD">
        <w:rPr>
          <w:rFonts w:cstheme="minorHAnsi"/>
        </w:rPr>
        <w:t xml:space="preserve">Then select </w:t>
      </w:r>
      <w:r w:rsidRPr="00E34DBD">
        <w:rPr>
          <w:rFonts w:cstheme="minorHAnsi"/>
          <w:b/>
          <w:bCs/>
        </w:rPr>
        <w:t>Calculate 3D</w:t>
      </w:r>
      <w:r w:rsidRPr="00E34DBD">
        <w:rPr>
          <w:rFonts w:cstheme="minorHAnsi"/>
        </w:rPr>
        <w:t xml:space="preserve"> and </w:t>
      </w:r>
      <w:r w:rsidRPr="00E34DBD">
        <w:rPr>
          <w:rFonts w:cstheme="minorHAnsi"/>
          <w:b/>
          <w:bCs/>
        </w:rPr>
        <w:t>Optimal Resolution</w:t>
      </w:r>
      <w:r w:rsidRPr="00E34DBD">
        <w:rPr>
          <w:rFonts w:cstheme="minorHAnsi"/>
        </w:rPr>
        <w:t xml:space="preserve"> to c</w:t>
      </w:r>
      <w:r w:rsidR="00CA240C" w:rsidRPr="00E34DBD">
        <w:rPr>
          <w:rFonts w:cstheme="minorHAnsi"/>
        </w:rPr>
        <w:t xml:space="preserve">onvert the segmented masks to triangulated meshed 3D surface models </w:t>
      </w:r>
      <w:r w:rsidRPr="00E34DBD">
        <w:rPr>
          <w:rFonts w:cstheme="minorHAnsi"/>
          <w:b/>
          <w:bCs/>
        </w:rPr>
        <w:t>[1]</w:t>
      </w:r>
      <w:r w:rsidR="00CA240C" w:rsidRPr="00E34DBD">
        <w:rPr>
          <w:rFonts w:cstheme="minorHAnsi"/>
        </w:rPr>
        <w:t>.</w:t>
      </w:r>
    </w:p>
    <w:p w14:paraId="017153AE" w14:textId="77777777" w:rsidR="00E34DBD" w:rsidRDefault="00E34DBD" w:rsidP="00E34DBD">
      <w:pPr>
        <w:pStyle w:val="ListParagraph"/>
        <w:ind w:left="907"/>
        <w:jc w:val="lowKashida"/>
        <w:rPr>
          <w:rFonts w:cstheme="minorHAnsi"/>
        </w:rPr>
      </w:pPr>
    </w:p>
    <w:p w14:paraId="27805AC7" w14:textId="77777777" w:rsidR="00AB7857" w:rsidRPr="00AB7857" w:rsidRDefault="00E34DBD" w:rsidP="00AB7857">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Calculate 3D and Optimal Resolution being selected/masks being converted</w:t>
      </w:r>
    </w:p>
    <w:p w14:paraId="3905CA89" w14:textId="77777777" w:rsidR="00AB7857" w:rsidRPr="00AB7857" w:rsidRDefault="00AB7857" w:rsidP="00AB7857">
      <w:pPr>
        <w:pStyle w:val="ListParagraph"/>
        <w:ind w:left="360"/>
        <w:jc w:val="lowKashida"/>
        <w:rPr>
          <w:rFonts w:cstheme="minorHAnsi"/>
        </w:rPr>
      </w:pPr>
    </w:p>
    <w:p w14:paraId="451FD6C5" w14:textId="02274EC7" w:rsidR="00CA240C" w:rsidRPr="00AB7857" w:rsidRDefault="00CA240C" w:rsidP="00AB7857">
      <w:pPr>
        <w:pStyle w:val="ListParagraph"/>
        <w:numPr>
          <w:ilvl w:val="0"/>
          <w:numId w:val="44"/>
        </w:numPr>
        <w:jc w:val="lowKashida"/>
        <w:rPr>
          <w:rFonts w:cstheme="minorHAnsi"/>
        </w:rPr>
      </w:pPr>
      <w:proofErr w:type="spellStart"/>
      <w:r w:rsidRPr="00AB7857">
        <w:rPr>
          <w:rFonts w:cstheme="minorHAnsi"/>
          <w:b/>
          <w:bCs/>
        </w:rPr>
        <w:t>Videoradiography</w:t>
      </w:r>
      <w:proofErr w:type="spellEnd"/>
      <w:r w:rsidRPr="00AB7857">
        <w:rPr>
          <w:rFonts w:cstheme="minorHAnsi"/>
          <w:b/>
          <w:bCs/>
        </w:rPr>
        <w:t xml:space="preserve"> Pre-</w:t>
      </w:r>
      <w:r w:rsidR="00AB7857" w:rsidRPr="00AB7857">
        <w:rPr>
          <w:rFonts w:cstheme="minorHAnsi"/>
          <w:b/>
          <w:bCs/>
        </w:rPr>
        <w:t>P</w:t>
      </w:r>
      <w:r w:rsidRPr="00AB7857">
        <w:rPr>
          <w:rFonts w:cstheme="minorHAnsi"/>
          <w:b/>
          <w:bCs/>
        </w:rPr>
        <w:t>rocessing</w:t>
      </w:r>
    </w:p>
    <w:p w14:paraId="717F195B" w14:textId="77777777" w:rsidR="00CA240C" w:rsidRPr="00837491" w:rsidRDefault="00CA240C" w:rsidP="00CA240C">
      <w:pPr>
        <w:jc w:val="lowKashida"/>
        <w:outlineLvl w:val="2"/>
        <w:rPr>
          <w:rFonts w:cstheme="minorHAnsi"/>
          <w:b/>
          <w:bCs/>
        </w:rPr>
      </w:pPr>
    </w:p>
    <w:p w14:paraId="33FCB770" w14:textId="3DF76BB6" w:rsidR="00CA240C" w:rsidRDefault="00AB7857" w:rsidP="00AB7857">
      <w:pPr>
        <w:pStyle w:val="ListParagraph"/>
        <w:numPr>
          <w:ilvl w:val="1"/>
          <w:numId w:val="44"/>
        </w:numPr>
        <w:jc w:val="lowKashida"/>
        <w:rPr>
          <w:rFonts w:cstheme="minorHAnsi"/>
        </w:rPr>
      </w:pPr>
      <w:r>
        <w:rPr>
          <w:rFonts w:cstheme="minorHAnsi"/>
        </w:rPr>
        <w:lastRenderedPageBreak/>
        <w:t xml:space="preserve">To pre-process the </w:t>
      </w:r>
      <w:proofErr w:type="spellStart"/>
      <w:r>
        <w:rPr>
          <w:rFonts w:cstheme="minorHAnsi"/>
        </w:rPr>
        <w:t>videogradiographs</w:t>
      </w:r>
      <w:proofErr w:type="spellEnd"/>
      <w:r>
        <w:rPr>
          <w:rFonts w:cstheme="minorHAnsi"/>
        </w:rPr>
        <w:t>,</w:t>
      </w:r>
      <w:r w:rsidR="00CA240C" w:rsidRPr="00837491">
        <w:rPr>
          <w:rFonts w:cstheme="minorHAnsi"/>
          <w:b/>
          <w:bCs/>
        </w:rPr>
        <w:t xml:space="preserve"> </w:t>
      </w:r>
      <w:r>
        <w:rPr>
          <w:rFonts w:cstheme="minorHAnsi"/>
        </w:rPr>
        <w:t>f</w:t>
      </w:r>
      <w:r w:rsidR="00CA240C" w:rsidRPr="00837491">
        <w:rPr>
          <w:rFonts w:cstheme="minorHAnsi"/>
        </w:rPr>
        <w:t xml:space="preserve">or each subject, create a new trial in </w:t>
      </w:r>
      <w:proofErr w:type="spellStart"/>
      <w:r w:rsidR="00CA240C" w:rsidRPr="00837491">
        <w:rPr>
          <w:rFonts w:cstheme="minorHAnsi"/>
        </w:rPr>
        <w:t>XMALab</w:t>
      </w:r>
      <w:proofErr w:type="spellEnd"/>
      <w:r>
        <w:rPr>
          <w:rFonts w:cstheme="minorHAnsi"/>
        </w:rPr>
        <w:t xml:space="preserve"> </w:t>
      </w:r>
      <w:r>
        <w:rPr>
          <w:rFonts w:cstheme="minorHAnsi"/>
          <w:color w:val="FF0000"/>
        </w:rPr>
        <w:t>(X-M-A-lab)</w:t>
      </w:r>
      <w:r w:rsidR="00CA240C" w:rsidRPr="00837491">
        <w:rPr>
          <w:rFonts w:cstheme="minorHAnsi"/>
        </w:rPr>
        <w:t xml:space="preserve"> software</w:t>
      </w:r>
      <w:r>
        <w:rPr>
          <w:rFonts w:cstheme="minorHAnsi"/>
        </w:rPr>
        <w:t xml:space="preserve"> </w:t>
      </w:r>
      <w:r>
        <w:rPr>
          <w:rFonts w:cstheme="minorHAnsi"/>
          <w:b/>
          <w:bCs/>
        </w:rPr>
        <w:t>[1]</w:t>
      </w:r>
      <w:r>
        <w:rPr>
          <w:rFonts w:cstheme="minorHAnsi"/>
        </w:rPr>
        <w:t xml:space="preserve"> and a</w:t>
      </w:r>
      <w:r w:rsidR="00CA240C" w:rsidRPr="00837491">
        <w:rPr>
          <w:rFonts w:cstheme="minorHAnsi"/>
        </w:rPr>
        <w:t>ssign the folder paths to</w:t>
      </w:r>
      <w:r w:rsidR="001A414E">
        <w:rPr>
          <w:rFonts w:cstheme="minorHAnsi"/>
        </w:rPr>
        <w:t xml:space="preserve"> the</w:t>
      </w:r>
      <w:r w:rsidR="00CA240C" w:rsidRPr="00837491">
        <w:rPr>
          <w:rFonts w:cstheme="minorHAnsi"/>
        </w:rPr>
        <w:t xml:space="preserve"> </w:t>
      </w:r>
      <w:proofErr w:type="spellStart"/>
      <w:r w:rsidR="00CA240C" w:rsidRPr="00837491">
        <w:rPr>
          <w:rFonts w:cstheme="minorHAnsi"/>
        </w:rPr>
        <w:t>Undistortion</w:t>
      </w:r>
      <w:proofErr w:type="spellEnd"/>
      <w:r w:rsidR="00CA240C" w:rsidRPr="00837491">
        <w:rPr>
          <w:rFonts w:cstheme="minorHAnsi"/>
        </w:rPr>
        <w:t xml:space="preserve"> Grid images and 8 sets of calibration images in the </w:t>
      </w:r>
      <w:r w:rsidR="00CA240C" w:rsidRPr="00837491">
        <w:rPr>
          <w:rFonts w:cstheme="minorHAnsi"/>
          <w:b/>
          <w:bCs/>
        </w:rPr>
        <w:t>New Trial</w:t>
      </w:r>
      <w:r w:rsidR="00CA240C" w:rsidRPr="00837491">
        <w:rPr>
          <w:rFonts w:cstheme="minorHAnsi"/>
        </w:rPr>
        <w:t xml:space="preserve"> dialog</w:t>
      </w:r>
      <w:r w:rsidR="001A414E">
        <w:rPr>
          <w:rFonts w:cstheme="minorHAnsi"/>
        </w:rPr>
        <w:t xml:space="preserve"> </w:t>
      </w:r>
      <w:r w:rsidR="001A414E">
        <w:rPr>
          <w:rFonts w:cstheme="minorHAnsi"/>
          <w:b/>
          <w:bCs/>
        </w:rPr>
        <w:t>[2]</w:t>
      </w:r>
      <w:r w:rsidR="00CA240C" w:rsidRPr="00837491">
        <w:rPr>
          <w:rFonts w:cstheme="minorHAnsi"/>
        </w:rPr>
        <w:t>.</w:t>
      </w:r>
    </w:p>
    <w:p w14:paraId="57EBECE6" w14:textId="77777777" w:rsidR="001A414E" w:rsidRDefault="001A414E" w:rsidP="001A414E">
      <w:pPr>
        <w:pStyle w:val="ListParagraph"/>
        <w:ind w:left="907"/>
        <w:jc w:val="lowKashida"/>
        <w:rPr>
          <w:rFonts w:cstheme="minorHAnsi"/>
        </w:rPr>
      </w:pPr>
    </w:p>
    <w:p w14:paraId="4AC9E232" w14:textId="05E1FDCB" w:rsidR="001A414E" w:rsidRDefault="001A414E" w:rsidP="001A414E">
      <w:pPr>
        <w:pStyle w:val="ListParagraph"/>
        <w:numPr>
          <w:ilvl w:val="2"/>
          <w:numId w:val="44"/>
        </w:numPr>
        <w:jc w:val="lowKashida"/>
        <w:rPr>
          <w:rFonts w:cstheme="minorHAnsi"/>
        </w:rPr>
      </w:pPr>
      <w:r>
        <w:rPr>
          <w:rFonts w:cstheme="minorHAnsi"/>
        </w:rPr>
        <w:t>WIDE: Talent creating trial, with monitor visible in frame</w:t>
      </w:r>
    </w:p>
    <w:p w14:paraId="49D207C6" w14:textId="0C479689" w:rsidR="001A414E" w:rsidRPr="00837491" w:rsidRDefault="001A414E" w:rsidP="001A414E">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Folder path(s) being assigned</w:t>
      </w:r>
    </w:p>
    <w:p w14:paraId="1A674380" w14:textId="77777777" w:rsidR="001A414E" w:rsidRPr="001A414E" w:rsidRDefault="001A414E" w:rsidP="001A414E">
      <w:pPr>
        <w:pStyle w:val="ListParagraph"/>
        <w:ind w:left="1627"/>
        <w:jc w:val="lowKashida"/>
        <w:rPr>
          <w:rFonts w:cstheme="minorHAnsi"/>
        </w:rPr>
      </w:pPr>
    </w:p>
    <w:p w14:paraId="66CE87CF" w14:textId="1C3D0158" w:rsidR="00A53617" w:rsidRDefault="00CA240C" w:rsidP="001A414E">
      <w:pPr>
        <w:pStyle w:val="ListParagraph"/>
        <w:numPr>
          <w:ilvl w:val="1"/>
          <w:numId w:val="44"/>
        </w:numPr>
        <w:jc w:val="lowKashida"/>
        <w:rPr>
          <w:rFonts w:cstheme="minorHAnsi"/>
        </w:rPr>
      </w:pPr>
      <w:r w:rsidRPr="00837491">
        <w:rPr>
          <w:rFonts w:cstheme="minorHAnsi"/>
        </w:rPr>
        <w:t xml:space="preserve">To de-distort radiographs, after grid images </w:t>
      </w:r>
      <w:r w:rsidR="00A53617">
        <w:rPr>
          <w:rFonts w:cstheme="minorHAnsi"/>
        </w:rPr>
        <w:t>have been opened</w:t>
      </w:r>
      <w:r w:rsidRPr="00837491">
        <w:rPr>
          <w:rFonts w:cstheme="minorHAnsi"/>
        </w:rPr>
        <w:t xml:space="preserve">, click </w:t>
      </w:r>
      <w:r w:rsidRPr="00837491">
        <w:rPr>
          <w:rFonts w:cstheme="minorHAnsi"/>
          <w:b/>
          <w:bCs/>
        </w:rPr>
        <w:t xml:space="preserve">Compute </w:t>
      </w:r>
      <w:proofErr w:type="spellStart"/>
      <w:r w:rsidRPr="00837491">
        <w:rPr>
          <w:rFonts w:cstheme="minorHAnsi"/>
          <w:b/>
          <w:bCs/>
        </w:rPr>
        <w:t>Undistortion</w:t>
      </w:r>
      <w:proofErr w:type="spellEnd"/>
      <w:r w:rsidRPr="00837491">
        <w:rPr>
          <w:rFonts w:cstheme="minorHAnsi"/>
        </w:rPr>
        <w:t xml:space="preserve">. </w:t>
      </w:r>
      <w:r w:rsidR="00A53617">
        <w:rPr>
          <w:rFonts w:cstheme="minorHAnsi"/>
        </w:rPr>
        <w:t>T</w:t>
      </w:r>
      <w:r w:rsidRPr="00837491">
        <w:rPr>
          <w:rFonts w:cstheme="minorHAnsi"/>
        </w:rPr>
        <w:t>he</w:t>
      </w:r>
      <w:r w:rsidR="00A53617">
        <w:rPr>
          <w:rFonts w:cstheme="minorHAnsi"/>
        </w:rPr>
        <w:t xml:space="preserve"> software will automatically detect and display the</w:t>
      </w:r>
      <w:r w:rsidRPr="00837491">
        <w:rPr>
          <w:rFonts w:cstheme="minorHAnsi"/>
        </w:rPr>
        <w:t xml:space="preserve"> de-distorted images of the grids. Once the centers of all </w:t>
      </w:r>
      <w:r w:rsidR="00A53617">
        <w:rPr>
          <w:rFonts w:cstheme="minorHAnsi"/>
        </w:rPr>
        <w:t xml:space="preserve">of the </w:t>
      </w:r>
      <w:r w:rsidRPr="00837491">
        <w:rPr>
          <w:rFonts w:cstheme="minorHAnsi"/>
        </w:rPr>
        <w:t xml:space="preserve">holes </w:t>
      </w:r>
      <w:r w:rsidR="00A53617">
        <w:rPr>
          <w:rFonts w:cstheme="minorHAnsi"/>
        </w:rPr>
        <w:t>have been</w:t>
      </w:r>
      <w:r w:rsidRPr="00837491">
        <w:rPr>
          <w:rFonts w:cstheme="minorHAnsi"/>
        </w:rPr>
        <w:t xml:space="preserve"> detected, </w:t>
      </w:r>
      <w:r w:rsidR="00A53617">
        <w:rPr>
          <w:rFonts w:cstheme="minorHAnsi"/>
        </w:rPr>
        <w:t>select</w:t>
      </w:r>
      <w:r w:rsidRPr="00837491">
        <w:rPr>
          <w:rFonts w:cstheme="minorHAnsi"/>
        </w:rPr>
        <w:t xml:space="preserve"> </w:t>
      </w:r>
      <w:r w:rsidRPr="00837491">
        <w:rPr>
          <w:rFonts w:cstheme="minorHAnsi"/>
          <w:b/>
          <w:bCs/>
        </w:rPr>
        <w:t>Calibration</w:t>
      </w:r>
      <w:r w:rsidRPr="00837491">
        <w:rPr>
          <w:rFonts w:cstheme="minorHAnsi"/>
        </w:rPr>
        <w:t xml:space="preserve"> workspace</w:t>
      </w:r>
      <w:r w:rsidR="00A53617">
        <w:rPr>
          <w:rFonts w:cstheme="minorHAnsi"/>
        </w:rPr>
        <w:t xml:space="preserve"> </w:t>
      </w:r>
      <w:r w:rsidR="00A53617">
        <w:rPr>
          <w:rFonts w:cstheme="minorHAnsi"/>
          <w:b/>
          <w:bCs/>
        </w:rPr>
        <w:t>[1]</w:t>
      </w:r>
      <w:r w:rsidR="00A53617">
        <w:rPr>
          <w:rFonts w:cstheme="minorHAnsi"/>
        </w:rPr>
        <w:t>.</w:t>
      </w:r>
    </w:p>
    <w:p w14:paraId="6B694B15" w14:textId="77777777" w:rsidR="00A53617" w:rsidRDefault="00A53617" w:rsidP="00A53617">
      <w:pPr>
        <w:pStyle w:val="ListParagraph"/>
        <w:ind w:left="907"/>
        <w:jc w:val="lowKashida"/>
        <w:rPr>
          <w:rFonts w:cstheme="minorHAnsi"/>
        </w:rPr>
      </w:pPr>
    </w:p>
    <w:p w14:paraId="68C07CCD" w14:textId="7C678CF4" w:rsidR="00CA240C" w:rsidRPr="00837491" w:rsidRDefault="00CA240C" w:rsidP="00A53617">
      <w:pPr>
        <w:pStyle w:val="ListParagraph"/>
        <w:numPr>
          <w:ilvl w:val="2"/>
          <w:numId w:val="44"/>
        </w:numPr>
        <w:jc w:val="lowKashida"/>
        <w:rPr>
          <w:rFonts w:cstheme="minorHAnsi"/>
        </w:rPr>
      </w:pPr>
      <w:r w:rsidRPr="00837491">
        <w:rPr>
          <w:rFonts w:cstheme="minorHAnsi"/>
        </w:rPr>
        <w:t xml:space="preserve"> </w:t>
      </w:r>
      <w:r w:rsidR="00A53617" w:rsidRPr="001E2479">
        <w:rPr>
          <w:rFonts w:asciiTheme="minorHAnsi" w:hAnsiTheme="minorHAnsi" w:cstheme="minorHAnsi"/>
          <w:bCs/>
          <w:szCs w:val="24"/>
        </w:rPr>
        <w:t xml:space="preserve">SCREEN: </w:t>
      </w:r>
      <w:r w:rsidR="00A53617" w:rsidRPr="001E2479">
        <w:rPr>
          <w:rFonts w:asciiTheme="minorHAnsi" w:hAnsiTheme="minorHAnsi" w:cstheme="minorHAnsi"/>
          <w:bCs/>
          <w:szCs w:val="24"/>
          <w:highlight w:val="yellow"/>
        </w:rPr>
        <w:t>To be provided by Authors</w:t>
      </w:r>
      <w:r w:rsidR="00A53617" w:rsidRPr="001E2479">
        <w:rPr>
          <w:rFonts w:asciiTheme="minorHAnsi" w:hAnsiTheme="minorHAnsi" w:cstheme="minorHAnsi"/>
          <w:bCs/>
          <w:szCs w:val="24"/>
        </w:rPr>
        <w:t>:</w:t>
      </w:r>
      <w:r w:rsidR="00A53617">
        <w:rPr>
          <w:rFonts w:asciiTheme="minorHAnsi" w:hAnsiTheme="minorHAnsi" w:cstheme="minorHAnsi"/>
          <w:bCs/>
          <w:szCs w:val="24"/>
        </w:rPr>
        <w:t xml:space="preserve"> Compute </w:t>
      </w:r>
      <w:proofErr w:type="spellStart"/>
      <w:r w:rsidR="00A53617">
        <w:rPr>
          <w:rFonts w:asciiTheme="minorHAnsi" w:hAnsiTheme="minorHAnsi" w:cstheme="minorHAnsi"/>
          <w:bCs/>
          <w:szCs w:val="24"/>
        </w:rPr>
        <w:t>Undistortion</w:t>
      </w:r>
      <w:proofErr w:type="spellEnd"/>
      <w:r w:rsidR="00A53617">
        <w:rPr>
          <w:rFonts w:asciiTheme="minorHAnsi" w:hAnsiTheme="minorHAnsi" w:cstheme="minorHAnsi"/>
          <w:bCs/>
          <w:szCs w:val="24"/>
        </w:rPr>
        <w:t xml:space="preserve"> being clicked, images being detected and displayed, and Calibration workspace being detected</w:t>
      </w:r>
    </w:p>
    <w:p w14:paraId="3B80AB46" w14:textId="77777777" w:rsidR="00CA240C" w:rsidRPr="00837491" w:rsidRDefault="00CA240C" w:rsidP="00CA240C">
      <w:pPr>
        <w:jc w:val="lowKashida"/>
        <w:rPr>
          <w:rFonts w:cstheme="minorHAnsi"/>
        </w:rPr>
      </w:pPr>
    </w:p>
    <w:p w14:paraId="52377E5C" w14:textId="3A070E05" w:rsidR="00CA240C" w:rsidRDefault="00CA240C" w:rsidP="00A53617">
      <w:pPr>
        <w:pStyle w:val="ListParagraph"/>
        <w:numPr>
          <w:ilvl w:val="1"/>
          <w:numId w:val="44"/>
        </w:numPr>
        <w:jc w:val="lowKashida"/>
        <w:rPr>
          <w:rFonts w:cstheme="minorHAnsi"/>
        </w:rPr>
      </w:pPr>
      <w:r w:rsidRPr="00837491">
        <w:rPr>
          <w:rFonts w:cstheme="minorHAnsi"/>
        </w:rPr>
        <w:t xml:space="preserve">To calibrate, select each of the 4 reference items placed in the calibration cube for all </w:t>
      </w:r>
      <w:r w:rsidR="00A53617">
        <w:rPr>
          <w:rFonts w:cstheme="minorHAnsi"/>
        </w:rPr>
        <w:t xml:space="preserve">of the </w:t>
      </w:r>
      <w:r w:rsidRPr="00837491">
        <w:rPr>
          <w:rFonts w:cstheme="minorHAnsi"/>
        </w:rPr>
        <w:t>sets of images and for each view</w:t>
      </w:r>
      <w:r w:rsidR="00A53617">
        <w:rPr>
          <w:rFonts w:cstheme="minorHAnsi"/>
        </w:rPr>
        <w:t xml:space="preserve"> and</w:t>
      </w:r>
      <w:r w:rsidRPr="00837491">
        <w:rPr>
          <w:rFonts w:cstheme="minorHAnsi"/>
        </w:rPr>
        <w:t xml:space="preserve"> select </w:t>
      </w:r>
      <w:r w:rsidRPr="00837491">
        <w:rPr>
          <w:rFonts w:cstheme="minorHAnsi"/>
          <w:b/>
          <w:bCs/>
        </w:rPr>
        <w:t>Optimize Camera Setup</w:t>
      </w:r>
      <w:r w:rsidR="00A53617">
        <w:rPr>
          <w:rFonts w:cstheme="minorHAnsi"/>
          <w:b/>
          <w:bCs/>
        </w:rPr>
        <w:t xml:space="preserve"> [1]</w:t>
      </w:r>
      <w:r w:rsidRPr="00837491">
        <w:rPr>
          <w:rFonts w:cstheme="minorHAnsi"/>
        </w:rPr>
        <w:t>.</w:t>
      </w:r>
    </w:p>
    <w:p w14:paraId="3BB1A4E7" w14:textId="77777777" w:rsidR="00A53617" w:rsidRDefault="00A53617" w:rsidP="00A53617">
      <w:pPr>
        <w:pStyle w:val="ListParagraph"/>
        <w:ind w:left="907"/>
        <w:jc w:val="lowKashida"/>
        <w:rPr>
          <w:rFonts w:cstheme="minorHAnsi"/>
        </w:rPr>
      </w:pPr>
    </w:p>
    <w:p w14:paraId="2DC6ADD2" w14:textId="731C47FC" w:rsidR="00A53617" w:rsidRPr="00837491" w:rsidRDefault="00A53617" w:rsidP="00A53617">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Reference item(s) being selected, then Optimize Camera Setup being selected</w:t>
      </w:r>
    </w:p>
    <w:p w14:paraId="35F778C6" w14:textId="77777777" w:rsidR="00CA240C" w:rsidRPr="00837491" w:rsidRDefault="00CA240C" w:rsidP="00CA240C">
      <w:pPr>
        <w:jc w:val="lowKashida"/>
        <w:rPr>
          <w:rFonts w:cstheme="minorHAnsi"/>
        </w:rPr>
      </w:pPr>
    </w:p>
    <w:p w14:paraId="71E1063D" w14:textId="5AA9AAC8" w:rsidR="00CA240C" w:rsidRDefault="00CA240C" w:rsidP="00A53617">
      <w:pPr>
        <w:pStyle w:val="ListParagraph"/>
        <w:numPr>
          <w:ilvl w:val="1"/>
          <w:numId w:val="44"/>
        </w:numPr>
        <w:jc w:val="lowKashida"/>
        <w:rPr>
          <w:rFonts w:cstheme="minorHAnsi"/>
        </w:rPr>
      </w:pPr>
      <w:r w:rsidRPr="00A53617">
        <w:rPr>
          <w:rFonts w:cstheme="minorHAnsi"/>
        </w:rPr>
        <w:t xml:space="preserve">On the image with the lowest error, </w:t>
      </w:r>
      <w:r w:rsidR="00A53617" w:rsidRPr="00A53617">
        <w:rPr>
          <w:rFonts w:cstheme="minorHAnsi"/>
        </w:rPr>
        <w:t>select</w:t>
      </w:r>
      <w:r w:rsidRPr="00A53617">
        <w:rPr>
          <w:rFonts w:cstheme="minorHAnsi"/>
        </w:rPr>
        <w:t xml:space="preserve"> </w:t>
      </w:r>
      <w:proofErr w:type="spellStart"/>
      <w:r w:rsidRPr="00A53617">
        <w:rPr>
          <w:rFonts w:cstheme="minorHAnsi"/>
          <w:b/>
          <w:bCs/>
        </w:rPr>
        <w:t>MayaCams</w:t>
      </w:r>
      <w:proofErr w:type="spellEnd"/>
      <w:r w:rsidRPr="00A53617">
        <w:rPr>
          <w:rFonts w:cstheme="minorHAnsi"/>
          <w:b/>
          <w:bCs/>
        </w:rPr>
        <w:t xml:space="preserve"> 2.0</w:t>
      </w:r>
      <w:r w:rsidRPr="00A53617">
        <w:rPr>
          <w:rFonts w:cstheme="minorHAnsi"/>
        </w:rPr>
        <w:t xml:space="preserve"> from the </w:t>
      </w:r>
      <w:r w:rsidRPr="00A53617">
        <w:rPr>
          <w:rFonts w:cstheme="minorHAnsi"/>
          <w:b/>
          <w:bCs/>
        </w:rPr>
        <w:t>File-Export</w:t>
      </w:r>
      <w:r w:rsidRPr="00A53617">
        <w:rPr>
          <w:rFonts w:cstheme="minorHAnsi"/>
        </w:rPr>
        <w:t xml:space="preserve"> menu</w:t>
      </w:r>
      <w:r w:rsidR="00A53617" w:rsidRPr="00A53617">
        <w:rPr>
          <w:rFonts w:cstheme="minorHAnsi"/>
        </w:rPr>
        <w:t xml:space="preserve"> to export </w:t>
      </w:r>
      <w:r w:rsidR="00A53617" w:rsidRPr="00A53617">
        <w:rPr>
          <w:rFonts w:cstheme="minorHAnsi"/>
        </w:rPr>
        <w:t>the images</w:t>
      </w:r>
      <w:r w:rsidR="00A53617" w:rsidRPr="00A53617">
        <w:rPr>
          <w:rFonts w:cstheme="minorHAnsi"/>
        </w:rPr>
        <w:t xml:space="preserve"> and select the </w:t>
      </w:r>
      <w:r w:rsidR="00A53617" w:rsidRPr="00A53617">
        <w:rPr>
          <w:rFonts w:cstheme="minorHAnsi"/>
          <w:b/>
          <w:bCs/>
        </w:rPr>
        <w:t xml:space="preserve">Marker tracking </w:t>
      </w:r>
      <w:r w:rsidR="00A53617" w:rsidRPr="00A53617">
        <w:rPr>
          <w:rFonts w:cstheme="minorHAnsi"/>
        </w:rPr>
        <w:t xml:space="preserve">workspace </w:t>
      </w:r>
      <w:r w:rsidR="00A53617" w:rsidRPr="00A53617">
        <w:rPr>
          <w:rFonts w:cstheme="minorHAnsi"/>
          <w:b/>
          <w:bCs/>
        </w:rPr>
        <w:t>[1]</w:t>
      </w:r>
      <w:r w:rsidR="00A53617" w:rsidRPr="00A53617">
        <w:rPr>
          <w:rFonts w:cstheme="minorHAnsi"/>
        </w:rPr>
        <w:t>.</w:t>
      </w:r>
    </w:p>
    <w:p w14:paraId="3A098FA0" w14:textId="77777777" w:rsidR="00A53617" w:rsidRPr="00A53617" w:rsidRDefault="00A53617" w:rsidP="00A53617">
      <w:pPr>
        <w:pStyle w:val="ListParagraph"/>
        <w:ind w:left="907"/>
        <w:jc w:val="lowKashida"/>
        <w:rPr>
          <w:rFonts w:cstheme="minorHAnsi"/>
        </w:rPr>
      </w:pPr>
    </w:p>
    <w:p w14:paraId="137A6CB9" w14:textId="1D89CCC4" w:rsidR="00A53617" w:rsidRPr="00A53617" w:rsidRDefault="00A53617" w:rsidP="00A53617">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w:t>
      </w:r>
      <w:proofErr w:type="spellStart"/>
      <w:r>
        <w:rPr>
          <w:rFonts w:asciiTheme="minorHAnsi" w:hAnsiTheme="minorHAnsi" w:cstheme="minorHAnsi"/>
          <w:bCs/>
          <w:szCs w:val="24"/>
        </w:rPr>
        <w:t>MayaCams</w:t>
      </w:r>
      <w:proofErr w:type="spellEnd"/>
      <w:r>
        <w:rPr>
          <w:rFonts w:asciiTheme="minorHAnsi" w:hAnsiTheme="minorHAnsi" w:cstheme="minorHAnsi"/>
          <w:bCs/>
          <w:szCs w:val="24"/>
        </w:rPr>
        <w:t xml:space="preserve"> being selected, image being exported, then Marker tracking being selected</w:t>
      </w:r>
    </w:p>
    <w:p w14:paraId="60B948D8" w14:textId="77777777" w:rsidR="00CA240C" w:rsidRPr="00837491" w:rsidRDefault="00CA240C" w:rsidP="00CA240C">
      <w:pPr>
        <w:jc w:val="lowKashida"/>
        <w:rPr>
          <w:rFonts w:cstheme="minorHAnsi"/>
          <w:i/>
          <w:iCs/>
        </w:rPr>
      </w:pPr>
      <w:r w:rsidRPr="00837491">
        <w:rPr>
          <w:rFonts w:cstheme="minorHAnsi"/>
          <w:i/>
          <w:iCs/>
        </w:rPr>
        <w:t xml:space="preserve"> </w:t>
      </w:r>
    </w:p>
    <w:p w14:paraId="3F2C7BE2" w14:textId="5AD5E7CB" w:rsidR="00CA240C" w:rsidRDefault="00A53617" w:rsidP="00A53617">
      <w:pPr>
        <w:pStyle w:val="ListParagraph"/>
        <w:numPr>
          <w:ilvl w:val="1"/>
          <w:numId w:val="44"/>
        </w:numPr>
        <w:jc w:val="lowKashida"/>
        <w:rPr>
          <w:rFonts w:cstheme="minorHAnsi"/>
        </w:rPr>
      </w:pPr>
      <w:r>
        <w:rPr>
          <w:rFonts w:cstheme="minorHAnsi"/>
        </w:rPr>
        <w:t xml:space="preserve">Click the </w:t>
      </w:r>
      <w:r w:rsidRPr="00A53617">
        <w:rPr>
          <w:rFonts w:cstheme="minorHAnsi"/>
          <w:b/>
          <w:bCs/>
        </w:rPr>
        <w:t>plus</w:t>
      </w:r>
      <w:r>
        <w:rPr>
          <w:rFonts w:cstheme="minorHAnsi"/>
        </w:rPr>
        <w:t xml:space="preserve"> icon to </w:t>
      </w:r>
      <w:r w:rsidR="00CA240C" w:rsidRPr="00A53617">
        <w:rPr>
          <w:rFonts w:cstheme="minorHAnsi"/>
        </w:rPr>
        <w:t>load</w:t>
      </w:r>
      <w:r w:rsidR="00CA240C" w:rsidRPr="00837491">
        <w:rPr>
          <w:rFonts w:cstheme="minorHAnsi"/>
        </w:rPr>
        <w:t xml:space="preserve"> the </w:t>
      </w:r>
      <w:proofErr w:type="spellStart"/>
      <w:r w:rsidR="00CA240C" w:rsidRPr="00837491">
        <w:rPr>
          <w:rFonts w:cstheme="minorHAnsi"/>
        </w:rPr>
        <w:t>videoradiographs</w:t>
      </w:r>
      <w:proofErr w:type="spellEnd"/>
      <w:r w:rsidR="00CA240C" w:rsidRPr="00837491">
        <w:rPr>
          <w:rFonts w:cstheme="minorHAnsi"/>
        </w:rPr>
        <w:t xml:space="preserve"> in CINE-format </w:t>
      </w:r>
      <w:r>
        <w:rPr>
          <w:rFonts w:cstheme="minorHAnsi"/>
        </w:rPr>
        <w:t>and select</w:t>
      </w:r>
      <w:r w:rsidR="00CA240C" w:rsidRPr="00837491">
        <w:rPr>
          <w:rFonts w:cstheme="minorHAnsi"/>
          <w:bCs/>
        </w:rPr>
        <w:t xml:space="preserve"> </w:t>
      </w:r>
      <w:r w:rsidRPr="00837491">
        <w:rPr>
          <w:rFonts w:cstheme="minorHAnsi"/>
          <w:b/>
          <w:bCs/>
        </w:rPr>
        <w:t>Undistorted Trial Images</w:t>
      </w:r>
      <w:r w:rsidRPr="00837491">
        <w:rPr>
          <w:rFonts w:cstheme="minorHAnsi"/>
        </w:rPr>
        <w:t xml:space="preserve"> from the </w:t>
      </w:r>
      <w:r w:rsidRPr="00837491">
        <w:rPr>
          <w:rFonts w:cstheme="minorHAnsi"/>
          <w:b/>
          <w:bCs/>
        </w:rPr>
        <w:t>File-Export</w:t>
      </w:r>
      <w:r w:rsidRPr="00837491">
        <w:rPr>
          <w:rFonts w:cstheme="minorHAnsi"/>
        </w:rPr>
        <w:t xml:space="preserve"> menu</w:t>
      </w:r>
      <w:r w:rsidRPr="00837491">
        <w:rPr>
          <w:rFonts w:cstheme="minorHAnsi"/>
          <w:bCs/>
        </w:rPr>
        <w:t xml:space="preserve"> </w:t>
      </w:r>
      <w:r>
        <w:rPr>
          <w:rFonts w:cstheme="minorHAnsi"/>
          <w:bCs/>
        </w:rPr>
        <w:t>to e</w:t>
      </w:r>
      <w:r w:rsidR="00CA240C" w:rsidRPr="00837491">
        <w:rPr>
          <w:rFonts w:cstheme="minorHAnsi"/>
          <w:bCs/>
        </w:rPr>
        <w:t xml:space="preserve">xport the undistorted trial images </w:t>
      </w:r>
      <w:r>
        <w:rPr>
          <w:rFonts w:cstheme="minorHAnsi"/>
          <w:b/>
          <w:bCs/>
        </w:rPr>
        <w:t>[1]</w:t>
      </w:r>
      <w:r w:rsidR="00CA240C" w:rsidRPr="00837491">
        <w:rPr>
          <w:rFonts w:cstheme="minorHAnsi"/>
        </w:rPr>
        <w:t>.</w:t>
      </w:r>
    </w:p>
    <w:p w14:paraId="5B2A4617" w14:textId="77777777" w:rsidR="00A53617" w:rsidRDefault="00A53617" w:rsidP="00A53617">
      <w:pPr>
        <w:pStyle w:val="ListParagraph"/>
        <w:ind w:left="907"/>
        <w:jc w:val="lowKashida"/>
        <w:rPr>
          <w:rFonts w:cstheme="minorHAnsi"/>
        </w:rPr>
      </w:pPr>
    </w:p>
    <w:p w14:paraId="60CAB02F" w14:textId="5D8F9209" w:rsidR="00A53617" w:rsidRPr="00837491" w:rsidRDefault="00A53617" w:rsidP="00A53617">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Plus being clicked, Undistorted Trial Images being selected, images being exported</w:t>
      </w:r>
    </w:p>
    <w:p w14:paraId="289958C8" w14:textId="77777777" w:rsidR="00CA240C" w:rsidRPr="00837491" w:rsidRDefault="00CA240C" w:rsidP="00CA240C">
      <w:pPr>
        <w:jc w:val="lowKashida"/>
        <w:rPr>
          <w:rFonts w:cstheme="minorHAnsi"/>
        </w:rPr>
      </w:pPr>
    </w:p>
    <w:p w14:paraId="1DEFB5AB" w14:textId="0FBFF45E" w:rsidR="00CA240C" w:rsidRPr="00837491" w:rsidRDefault="00CA240C" w:rsidP="00F63903">
      <w:pPr>
        <w:pStyle w:val="ListParagraph"/>
        <w:numPr>
          <w:ilvl w:val="0"/>
          <w:numId w:val="44"/>
        </w:numPr>
        <w:jc w:val="lowKashida"/>
        <w:outlineLvl w:val="2"/>
        <w:rPr>
          <w:rFonts w:cstheme="minorHAnsi"/>
        </w:rPr>
      </w:pPr>
      <w:r w:rsidRPr="00837491">
        <w:rPr>
          <w:rFonts w:cstheme="minorHAnsi"/>
          <w:b/>
          <w:bCs/>
        </w:rPr>
        <w:t>Model-</w:t>
      </w:r>
      <w:r w:rsidR="00F63903">
        <w:rPr>
          <w:rFonts w:cstheme="minorHAnsi"/>
          <w:b/>
          <w:bCs/>
        </w:rPr>
        <w:t>B</w:t>
      </w:r>
      <w:r w:rsidRPr="00837491">
        <w:rPr>
          <w:rFonts w:cstheme="minorHAnsi"/>
          <w:b/>
          <w:bCs/>
        </w:rPr>
        <w:t xml:space="preserve">ased Tracking </w:t>
      </w:r>
    </w:p>
    <w:p w14:paraId="10191FC4" w14:textId="77777777" w:rsidR="00CA240C" w:rsidRPr="00837491" w:rsidRDefault="00CA240C" w:rsidP="00CA240C">
      <w:pPr>
        <w:jc w:val="lowKashida"/>
        <w:rPr>
          <w:rFonts w:cstheme="minorHAnsi"/>
        </w:rPr>
      </w:pPr>
    </w:p>
    <w:p w14:paraId="2C3753B6" w14:textId="15D94FD3" w:rsidR="00CA240C" w:rsidRPr="008F6603" w:rsidRDefault="008F6603" w:rsidP="008F6603">
      <w:pPr>
        <w:pStyle w:val="ListParagraph"/>
        <w:numPr>
          <w:ilvl w:val="1"/>
          <w:numId w:val="44"/>
        </w:numPr>
        <w:jc w:val="lowKashida"/>
        <w:rPr>
          <w:rFonts w:cstheme="minorHAnsi"/>
          <w:bCs/>
        </w:rPr>
      </w:pPr>
      <w:r w:rsidRPr="008F6603">
        <w:rPr>
          <w:rFonts w:cstheme="minorHAnsi"/>
          <w:bCs/>
        </w:rPr>
        <w:t>To enhance the image features,</w:t>
      </w:r>
      <w:r w:rsidRPr="008F6603">
        <w:rPr>
          <w:rFonts w:cstheme="minorHAnsi"/>
          <w:bCs/>
          <w:i/>
          <w:iCs/>
        </w:rPr>
        <w:t xml:space="preserve"> </w:t>
      </w:r>
      <w:r w:rsidRPr="008F6603">
        <w:rPr>
          <w:rFonts w:cstheme="minorHAnsi"/>
          <w:bCs/>
        </w:rPr>
        <w:t xml:space="preserve">select the </w:t>
      </w:r>
      <w:r w:rsidR="00CA240C" w:rsidRPr="008F6603">
        <w:rPr>
          <w:rFonts w:cstheme="minorHAnsi"/>
          <w:bCs/>
        </w:rPr>
        <w:t xml:space="preserve">contrast, Sobel, Gaussian, and Sharpen </w:t>
      </w:r>
      <w:r w:rsidRPr="008F6603">
        <w:rPr>
          <w:rFonts w:cstheme="minorHAnsi"/>
          <w:bCs/>
        </w:rPr>
        <w:t xml:space="preserve">filters </w:t>
      </w:r>
      <w:r w:rsidRPr="008F6603">
        <w:rPr>
          <w:rFonts w:cstheme="minorHAnsi"/>
          <w:b/>
        </w:rPr>
        <w:t>[1]</w:t>
      </w:r>
      <w:r w:rsidRPr="008F6603">
        <w:rPr>
          <w:rFonts w:cstheme="minorHAnsi"/>
          <w:bCs/>
        </w:rPr>
        <w:t xml:space="preserve"> and </w:t>
      </w:r>
      <w:r>
        <w:rPr>
          <w:rFonts w:cstheme="minorHAnsi"/>
          <w:bCs/>
        </w:rPr>
        <w:t>move</w:t>
      </w:r>
      <w:r w:rsidRPr="008F6603">
        <w:rPr>
          <w:rFonts w:cstheme="minorHAnsi"/>
          <w:bCs/>
        </w:rPr>
        <w:t xml:space="preserve"> the </w:t>
      </w:r>
      <w:r w:rsidRPr="008F6603">
        <w:rPr>
          <w:rFonts w:cstheme="minorHAnsi"/>
          <w:b/>
        </w:rPr>
        <w:t>Pivot point</w:t>
      </w:r>
      <w:r w:rsidRPr="008F6603">
        <w:rPr>
          <w:rFonts w:cstheme="minorHAnsi"/>
          <w:bCs/>
        </w:rPr>
        <w:t xml:space="preserve"> in the each </w:t>
      </w:r>
      <w:r w:rsidRPr="008F6603">
        <w:rPr>
          <w:rFonts w:cstheme="minorHAnsi"/>
          <w:bCs/>
        </w:rPr>
        <w:t>digitally reconstructed radiographs</w:t>
      </w:r>
      <w:r w:rsidRPr="008F6603">
        <w:rPr>
          <w:rFonts w:cstheme="minorHAnsi"/>
          <w:bCs/>
        </w:rPr>
        <w:t xml:space="preserve"> of each bone and component</w:t>
      </w:r>
      <w:r w:rsidR="00CA240C" w:rsidRPr="008F6603">
        <w:rPr>
          <w:rFonts w:cstheme="minorHAnsi"/>
          <w:bCs/>
        </w:rPr>
        <w:t xml:space="preserve"> to achieve the best match possible between </w:t>
      </w:r>
      <w:r w:rsidRPr="008F6603">
        <w:rPr>
          <w:rFonts w:cstheme="minorHAnsi"/>
          <w:bCs/>
        </w:rPr>
        <w:t>reconstruction</w:t>
      </w:r>
      <w:r w:rsidR="00CA240C" w:rsidRPr="008F6603">
        <w:rPr>
          <w:rFonts w:cstheme="minorHAnsi"/>
          <w:bCs/>
        </w:rPr>
        <w:t xml:space="preserve"> and </w:t>
      </w:r>
      <w:r w:rsidRPr="008F6603">
        <w:rPr>
          <w:rFonts w:cstheme="minorHAnsi"/>
          <w:bCs/>
        </w:rPr>
        <w:t xml:space="preserve">the </w:t>
      </w:r>
      <w:r w:rsidR="00CA240C" w:rsidRPr="008F6603">
        <w:rPr>
          <w:rFonts w:cstheme="minorHAnsi"/>
          <w:bCs/>
        </w:rPr>
        <w:t>radiographs</w:t>
      </w:r>
      <w:r w:rsidRPr="008F6603">
        <w:rPr>
          <w:rFonts w:cstheme="minorHAnsi"/>
          <w:bCs/>
        </w:rPr>
        <w:t xml:space="preserve"> </w:t>
      </w:r>
      <w:r w:rsidRPr="008F6603">
        <w:rPr>
          <w:rFonts w:cstheme="minorHAnsi"/>
          <w:b/>
        </w:rPr>
        <w:t>[2]</w:t>
      </w:r>
      <w:r w:rsidRPr="008F6603">
        <w:rPr>
          <w:rFonts w:cstheme="minorHAnsi"/>
          <w:bCs/>
        </w:rPr>
        <w:t>.</w:t>
      </w:r>
    </w:p>
    <w:p w14:paraId="54874F04" w14:textId="77777777" w:rsidR="008F6603" w:rsidRPr="008F6603" w:rsidRDefault="008F6603" w:rsidP="008F6603">
      <w:pPr>
        <w:pStyle w:val="ListParagraph"/>
        <w:ind w:left="907"/>
        <w:jc w:val="lowKashida"/>
        <w:rPr>
          <w:rFonts w:cstheme="minorHAnsi"/>
          <w:b/>
          <w:bCs/>
        </w:rPr>
      </w:pPr>
    </w:p>
    <w:p w14:paraId="388FEFDF" w14:textId="57EEEFA5" w:rsidR="008F6603" w:rsidRDefault="008F6603" w:rsidP="008F6603">
      <w:pPr>
        <w:pStyle w:val="ListParagraph"/>
        <w:numPr>
          <w:ilvl w:val="2"/>
          <w:numId w:val="44"/>
        </w:numPr>
        <w:jc w:val="lowKashida"/>
        <w:rPr>
          <w:rFonts w:cstheme="minorHAnsi"/>
        </w:rPr>
      </w:pPr>
      <w:r>
        <w:rPr>
          <w:rFonts w:cstheme="minorHAnsi"/>
        </w:rPr>
        <w:t>WIDE: Talent selecting filter(s), with monitor visible in frame</w:t>
      </w:r>
    </w:p>
    <w:p w14:paraId="046C752C" w14:textId="1236B0C5" w:rsidR="008F6603" w:rsidRPr="008F6603" w:rsidRDefault="008F6603" w:rsidP="008F6603">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w:t>
      </w:r>
      <w:r>
        <w:rPr>
          <w:rFonts w:asciiTheme="minorHAnsi" w:hAnsiTheme="minorHAnsi" w:cstheme="minorHAnsi"/>
          <w:bCs/>
          <w:szCs w:val="24"/>
        </w:rPr>
        <w:t>Pivot point being moved</w:t>
      </w:r>
    </w:p>
    <w:p w14:paraId="03BAFA6B" w14:textId="77777777" w:rsidR="00CA240C" w:rsidRPr="00837491" w:rsidRDefault="00CA240C" w:rsidP="00CA240C">
      <w:pPr>
        <w:jc w:val="lowKashida"/>
        <w:rPr>
          <w:rFonts w:cstheme="minorHAnsi"/>
          <w:b/>
          <w:bCs/>
        </w:rPr>
      </w:pPr>
    </w:p>
    <w:p w14:paraId="3AC4AFDF" w14:textId="7BA136EC" w:rsidR="008F6603" w:rsidRDefault="008F6603" w:rsidP="008F6603">
      <w:pPr>
        <w:pStyle w:val="ListParagraph"/>
        <w:numPr>
          <w:ilvl w:val="1"/>
          <w:numId w:val="44"/>
        </w:numPr>
        <w:jc w:val="lowKashida"/>
        <w:rPr>
          <w:rFonts w:cstheme="minorHAnsi"/>
        </w:rPr>
      </w:pPr>
      <w:r>
        <w:rPr>
          <w:rFonts w:cstheme="minorHAnsi"/>
        </w:rPr>
        <w:lastRenderedPageBreak/>
        <w:t>Next,</w:t>
      </w:r>
      <w:r w:rsidR="00CA240C" w:rsidRPr="00837491">
        <w:rPr>
          <w:rFonts w:cstheme="minorHAnsi"/>
        </w:rPr>
        <w:t xml:space="preserve"> click </w:t>
      </w:r>
      <w:r w:rsidR="00CA240C" w:rsidRPr="00837491">
        <w:rPr>
          <w:rFonts w:cstheme="minorHAnsi"/>
          <w:b/>
          <w:bCs/>
        </w:rPr>
        <w:t>Track Current</w:t>
      </w:r>
      <w:r w:rsidR="00CA240C" w:rsidRPr="00837491">
        <w:rPr>
          <w:rFonts w:cstheme="minorHAnsi"/>
        </w:rPr>
        <w:t xml:space="preserve"> to find the most similar match between the </w:t>
      </w:r>
      <w:r>
        <w:rPr>
          <w:rFonts w:cstheme="minorHAnsi"/>
        </w:rPr>
        <w:t>reconstruction</w:t>
      </w:r>
      <w:r w:rsidR="00CA240C" w:rsidRPr="00837491">
        <w:rPr>
          <w:rFonts w:cstheme="minorHAnsi"/>
        </w:rPr>
        <w:t xml:space="preserve"> and the radiographs</w:t>
      </w:r>
      <w:r>
        <w:rPr>
          <w:rFonts w:cstheme="minorHAnsi"/>
        </w:rPr>
        <w:t xml:space="preserve"> </w:t>
      </w:r>
      <w:r>
        <w:rPr>
          <w:rFonts w:cstheme="minorHAnsi"/>
          <w:b/>
          <w:bCs/>
        </w:rPr>
        <w:t>[1-TXT]</w:t>
      </w:r>
      <w:r w:rsidR="00CA240C" w:rsidRPr="00837491">
        <w:rPr>
          <w:rFonts w:cstheme="minorHAnsi"/>
        </w:rPr>
        <w:t>.</w:t>
      </w:r>
    </w:p>
    <w:p w14:paraId="72C4E348" w14:textId="77777777" w:rsidR="008F6603" w:rsidRDefault="008F6603" w:rsidP="008F6603">
      <w:pPr>
        <w:pStyle w:val="ListParagraph"/>
        <w:ind w:left="907"/>
        <w:jc w:val="lowKashida"/>
        <w:rPr>
          <w:rFonts w:cstheme="minorHAnsi"/>
        </w:rPr>
      </w:pPr>
    </w:p>
    <w:p w14:paraId="5DF29621" w14:textId="77777777" w:rsidR="008F6603" w:rsidRPr="008F6603" w:rsidRDefault="008F6603" w:rsidP="008F6603">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w:t>
      </w:r>
      <w:r>
        <w:rPr>
          <w:rFonts w:asciiTheme="minorHAnsi" w:hAnsiTheme="minorHAnsi" w:cstheme="minorHAnsi"/>
          <w:bCs/>
          <w:szCs w:val="24"/>
        </w:rPr>
        <w:t xml:space="preserve">Track Current being clicked/match being found </w:t>
      </w:r>
      <w:r>
        <w:rPr>
          <w:rFonts w:asciiTheme="minorHAnsi" w:hAnsiTheme="minorHAnsi" w:cstheme="minorHAnsi"/>
          <w:b/>
          <w:szCs w:val="24"/>
        </w:rPr>
        <w:t>TEXT: Alternative: Use Tracking Dialog to match DRR and radiographs</w:t>
      </w:r>
    </w:p>
    <w:p w14:paraId="5A6E4206" w14:textId="77777777" w:rsidR="008F6603" w:rsidRPr="008F6603" w:rsidRDefault="008F6603" w:rsidP="008F6603">
      <w:pPr>
        <w:pStyle w:val="ListParagraph"/>
        <w:ind w:left="907"/>
        <w:jc w:val="lowKashida"/>
        <w:rPr>
          <w:rFonts w:cstheme="minorHAnsi"/>
        </w:rPr>
      </w:pPr>
    </w:p>
    <w:p w14:paraId="18842BBB" w14:textId="7683708B" w:rsidR="00CA240C" w:rsidRDefault="00CA240C" w:rsidP="008F6603">
      <w:pPr>
        <w:pStyle w:val="ListParagraph"/>
        <w:numPr>
          <w:ilvl w:val="1"/>
          <w:numId w:val="44"/>
        </w:numPr>
        <w:jc w:val="lowKashida"/>
        <w:rPr>
          <w:rFonts w:cstheme="minorHAnsi"/>
        </w:rPr>
      </w:pPr>
      <w:r w:rsidRPr="008F6603">
        <w:rPr>
          <w:rFonts w:cstheme="minorHAnsi"/>
        </w:rPr>
        <w:t xml:space="preserve">After the first frame </w:t>
      </w:r>
      <w:r w:rsidR="008F6603">
        <w:rPr>
          <w:rFonts w:cstheme="minorHAnsi"/>
        </w:rPr>
        <w:t>has been</w:t>
      </w:r>
      <w:r w:rsidRPr="008F6603">
        <w:rPr>
          <w:rFonts w:cstheme="minorHAnsi"/>
        </w:rPr>
        <w:t xml:space="preserve"> automatically optimized, open </w:t>
      </w:r>
      <w:r w:rsidRPr="008F6603">
        <w:rPr>
          <w:rFonts w:cstheme="minorHAnsi"/>
          <w:b/>
          <w:bCs/>
        </w:rPr>
        <w:t>Tracking Dialog</w:t>
      </w:r>
      <w:r w:rsidR="008F6603">
        <w:rPr>
          <w:rFonts w:cstheme="minorHAnsi"/>
        </w:rPr>
        <w:t xml:space="preserve"> and</w:t>
      </w:r>
      <w:r w:rsidRPr="008F6603">
        <w:rPr>
          <w:rFonts w:cstheme="minorHAnsi"/>
        </w:rPr>
        <w:t xml:space="preserve"> change the </w:t>
      </w:r>
      <w:proofErr w:type="gramStart"/>
      <w:r w:rsidRPr="008F6603">
        <w:rPr>
          <w:rFonts w:cstheme="minorHAnsi"/>
          <w:b/>
          <w:bCs/>
        </w:rPr>
        <w:t>From</w:t>
      </w:r>
      <w:proofErr w:type="gramEnd"/>
      <w:r w:rsidRPr="008F6603">
        <w:rPr>
          <w:rFonts w:cstheme="minorHAnsi"/>
          <w:b/>
          <w:bCs/>
        </w:rPr>
        <w:t xml:space="preserve"> frame</w:t>
      </w:r>
      <w:r w:rsidRPr="008F6603">
        <w:rPr>
          <w:rFonts w:cstheme="minorHAnsi"/>
        </w:rPr>
        <w:t xml:space="preserve"> to 0</w:t>
      </w:r>
      <w:r w:rsidR="008F6603">
        <w:rPr>
          <w:rFonts w:cstheme="minorHAnsi"/>
        </w:rPr>
        <w:t xml:space="preserve"> and</w:t>
      </w:r>
      <w:r w:rsidRPr="008F6603">
        <w:rPr>
          <w:rFonts w:cstheme="minorHAnsi"/>
        </w:rPr>
        <w:t xml:space="preserve"> the </w:t>
      </w:r>
      <w:r w:rsidR="008F6603">
        <w:rPr>
          <w:rFonts w:cstheme="minorHAnsi"/>
          <w:b/>
          <w:bCs/>
        </w:rPr>
        <w:t>T</w:t>
      </w:r>
      <w:r w:rsidRPr="008F6603">
        <w:rPr>
          <w:rFonts w:cstheme="minorHAnsi"/>
          <w:b/>
          <w:bCs/>
        </w:rPr>
        <w:t>o frame</w:t>
      </w:r>
      <w:r w:rsidRPr="008F6603">
        <w:rPr>
          <w:rFonts w:cstheme="minorHAnsi"/>
        </w:rPr>
        <w:t xml:space="preserve"> to the last frame number</w:t>
      </w:r>
      <w:r w:rsidR="008F6603">
        <w:rPr>
          <w:rFonts w:cstheme="minorHAnsi"/>
        </w:rPr>
        <w:t xml:space="preserve"> </w:t>
      </w:r>
      <w:r w:rsidR="008F6603">
        <w:rPr>
          <w:rFonts w:cstheme="minorHAnsi"/>
          <w:b/>
          <w:bCs/>
        </w:rPr>
        <w:t>[1-TXT]</w:t>
      </w:r>
      <w:r w:rsidRPr="008F6603">
        <w:rPr>
          <w:rFonts w:cstheme="minorHAnsi"/>
        </w:rPr>
        <w:t>.</w:t>
      </w:r>
    </w:p>
    <w:p w14:paraId="2B816E99" w14:textId="77777777" w:rsidR="008F6603" w:rsidRDefault="008F6603" w:rsidP="008F6603">
      <w:pPr>
        <w:pStyle w:val="ListParagraph"/>
        <w:ind w:left="907"/>
        <w:jc w:val="lowKashida"/>
        <w:rPr>
          <w:rFonts w:cstheme="minorHAnsi"/>
        </w:rPr>
      </w:pPr>
    </w:p>
    <w:p w14:paraId="1F7CAD3D" w14:textId="27908646" w:rsidR="008F6603" w:rsidRPr="008F6603" w:rsidRDefault="008F6603" w:rsidP="008F6603">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w:t>
      </w:r>
      <w:r>
        <w:rPr>
          <w:rFonts w:asciiTheme="minorHAnsi" w:hAnsiTheme="minorHAnsi" w:cstheme="minorHAnsi"/>
          <w:bCs/>
          <w:szCs w:val="24"/>
        </w:rPr>
        <w:t xml:space="preserve">Tracking dialog being opened, from and to frames being changed </w:t>
      </w:r>
      <w:r>
        <w:rPr>
          <w:rFonts w:asciiTheme="minorHAnsi" w:hAnsiTheme="minorHAnsi" w:cstheme="minorHAnsi"/>
          <w:b/>
          <w:szCs w:val="24"/>
        </w:rPr>
        <w:t>TEXT: Repeat matching until accurate if necessary</w:t>
      </w:r>
    </w:p>
    <w:p w14:paraId="6E7C05F1" w14:textId="77777777" w:rsidR="008F6603" w:rsidRPr="008F6603" w:rsidRDefault="008F6603" w:rsidP="008F6603">
      <w:pPr>
        <w:pStyle w:val="ListParagraph"/>
        <w:ind w:left="1627"/>
        <w:jc w:val="lowKashida"/>
        <w:rPr>
          <w:rFonts w:cstheme="minorHAnsi"/>
        </w:rPr>
      </w:pPr>
    </w:p>
    <w:p w14:paraId="5335CC63" w14:textId="2CE1B909" w:rsidR="00CA240C" w:rsidRPr="008F6603" w:rsidRDefault="008F6603" w:rsidP="008F6603">
      <w:pPr>
        <w:pStyle w:val="ListParagraph"/>
        <w:numPr>
          <w:ilvl w:val="1"/>
          <w:numId w:val="44"/>
        </w:numPr>
        <w:jc w:val="lowKashida"/>
        <w:rPr>
          <w:rFonts w:cstheme="minorHAnsi"/>
        </w:rPr>
      </w:pPr>
      <w:r>
        <w:t>Depending</w:t>
      </w:r>
      <w:r w:rsidR="00CA240C" w:rsidRPr="00837491">
        <w:t xml:space="preserve"> on the frame rate and the radiographic images quality</w:t>
      </w:r>
      <w:r>
        <w:t>,</w:t>
      </w:r>
      <w:r w:rsidR="00CA240C" w:rsidRPr="00837491">
        <w:t xml:space="preserve"> select </w:t>
      </w:r>
      <w:r w:rsidR="00CA240C" w:rsidRPr="008F6603">
        <w:rPr>
          <w:b/>
          <w:bCs/>
        </w:rPr>
        <w:t>Tracking-Advanced Dialog</w:t>
      </w:r>
      <w:r w:rsidR="00CA240C" w:rsidRPr="00837491">
        <w:t xml:space="preserve"> and click </w:t>
      </w:r>
      <w:r w:rsidR="00CA240C" w:rsidRPr="008F6603">
        <w:rPr>
          <w:b/>
          <w:bCs/>
        </w:rPr>
        <w:t>Smooth</w:t>
      </w:r>
      <w:r w:rsidR="00CA240C" w:rsidRPr="00837491">
        <w:t xml:space="preserve"> </w:t>
      </w:r>
      <w:r>
        <w:t xml:space="preserve">as necessary </w:t>
      </w:r>
      <w:r>
        <w:rPr>
          <w:b/>
          <w:bCs/>
        </w:rPr>
        <w:t>[1]</w:t>
      </w:r>
      <w:r w:rsidR="00CA240C" w:rsidRPr="00837491">
        <w:t>.</w:t>
      </w:r>
    </w:p>
    <w:p w14:paraId="68361712" w14:textId="77777777" w:rsidR="008F6603" w:rsidRPr="008F6603" w:rsidRDefault="008F6603" w:rsidP="008F6603">
      <w:pPr>
        <w:pStyle w:val="ListParagraph"/>
        <w:ind w:left="907"/>
        <w:jc w:val="lowKashida"/>
        <w:rPr>
          <w:rFonts w:cstheme="minorHAnsi"/>
        </w:rPr>
      </w:pPr>
    </w:p>
    <w:p w14:paraId="108E5826" w14:textId="77777777" w:rsidR="008F6603" w:rsidRPr="008F6603" w:rsidRDefault="008F6603" w:rsidP="008F6603">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w:t>
      </w:r>
      <w:r>
        <w:rPr>
          <w:rFonts w:asciiTheme="minorHAnsi" w:hAnsiTheme="minorHAnsi" w:cstheme="minorHAnsi"/>
          <w:bCs/>
          <w:szCs w:val="24"/>
        </w:rPr>
        <w:t>Tracking-Advanced Dialog and Smooth being clicked/images being smoothed</w:t>
      </w:r>
    </w:p>
    <w:p w14:paraId="66EE7C18" w14:textId="77777777" w:rsidR="008F6603" w:rsidRPr="008F6603" w:rsidRDefault="008F6603" w:rsidP="008F6603">
      <w:pPr>
        <w:pStyle w:val="ListParagraph"/>
        <w:ind w:left="907"/>
        <w:jc w:val="lowKashida"/>
        <w:rPr>
          <w:rFonts w:cstheme="minorHAnsi"/>
        </w:rPr>
      </w:pPr>
    </w:p>
    <w:p w14:paraId="551B20D2" w14:textId="06D5CEDD" w:rsidR="00CA240C" w:rsidRDefault="00CA240C" w:rsidP="008F6603">
      <w:pPr>
        <w:pStyle w:val="ListParagraph"/>
        <w:numPr>
          <w:ilvl w:val="1"/>
          <w:numId w:val="44"/>
        </w:numPr>
        <w:jc w:val="lowKashida"/>
        <w:rPr>
          <w:rFonts w:cstheme="minorHAnsi"/>
        </w:rPr>
      </w:pPr>
      <w:r w:rsidRPr="008F6603">
        <w:rPr>
          <w:rFonts w:cstheme="minorHAnsi"/>
        </w:rPr>
        <w:t xml:space="preserve">After each bone </w:t>
      </w:r>
      <w:r w:rsidR="008F6603">
        <w:rPr>
          <w:rFonts w:cstheme="minorHAnsi"/>
        </w:rPr>
        <w:t>has been</w:t>
      </w:r>
      <w:r w:rsidRPr="008F6603">
        <w:rPr>
          <w:rFonts w:cstheme="minorHAnsi"/>
        </w:rPr>
        <w:t xml:space="preserve"> matched to the radiographs and all </w:t>
      </w:r>
      <w:r w:rsidR="008F6603">
        <w:rPr>
          <w:rFonts w:cstheme="minorHAnsi"/>
        </w:rPr>
        <w:t>of the f</w:t>
      </w:r>
      <w:r w:rsidRPr="008F6603">
        <w:rPr>
          <w:rFonts w:cstheme="minorHAnsi"/>
        </w:rPr>
        <w:t xml:space="preserve">rames </w:t>
      </w:r>
      <w:r w:rsidR="008F6603">
        <w:rPr>
          <w:rFonts w:cstheme="minorHAnsi"/>
        </w:rPr>
        <w:t>have been</w:t>
      </w:r>
      <w:r w:rsidRPr="008F6603">
        <w:rPr>
          <w:rFonts w:cstheme="minorHAnsi"/>
        </w:rPr>
        <w:t xml:space="preserve"> optimized, </w:t>
      </w:r>
      <w:r w:rsidR="008F6603">
        <w:rPr>
          <w:rFonts w:cstheme="minorHAnsi"/>
        </w:rPr>
        <w:t xml:space="preserve">click </w:t>
      </w:r>
      <w:r w:rsidR="008F6603">
        <w:rPr>
          <w:rFonts w:cstheme="minorHAnsi"/>
          <w:b/>
          <w:bCs/>
        </w:rPr>
        <w:t xml:space="preserve">Save Tracking </w:t>
      </w:r>
      <w:r w:rsidR="008F6603">
        <w:rPr>
          <w:rFonts w:cstheme="minorHAnsi"/>
        </w:rPr>
        <w:t xml:space="preserve">to </w:t>
      </w:r>
      <w:r w:rsidRPr="008F6603">
        <w:rPr>
          <w:rFonts w:cstheme="minorHAnsi"/>
        </w:rPr>
        <w:t>export 4</w:t>
      </w:r>
      <w:r w:rsidR="008F6603">
        <w:rPr>
          <w:rFonts w:cstheme="minorHAnsi"/>
        </w:rPr>
        <w:t xml:space="preserve"> </w:t>
      </w:r>
      <w:r w:rsidRPr="008F6603">
        <w:rPr>
          <w:rFonts w:cstheme="minorHAnsi"/>
        </w:rPr>
        <w:t>x</w:t>
      </w:r>
      <w:r w:rsidR="008F6603">
        <w:rPr>
          <w:rFonts w:cstheme="minorHAnsi"/>
        </w:rPr>
        <w:t xml:space="preserve"> </w:t>
      </w:r>
      <w:r w:rsidRPr="008F6603">
        <w:rPr>
          <w:rFonts w:cstheme="minorHAnsi"/>
        </w:rPr>
        <w:t xml:space="preserve">4 transformation matrices of the </w:t>
      </w:r>
      <w:r w:rsidR="008F6603">
        <w:rPr>
          <w:rFonts w:cstheme="minorHAnsi"/>
        </w:rPr>
        <w:t>digitally reconstructed radiographs</w:t>
      </w:r>
      <w:r w:rsidRPr="008F6603">
        <w:rPr>
          <w:rFonts w:cstheme="minorHAnsi"/>
        </w:rPr>
        <w:t xml:space="preserve"> and select the matrix format output</w:t>
      </w:r>
      <w:r w:rsidR="008F6603">
        <w:rPr>
          <w:rFonts w:cstheme="minorHAnsi"/>
        </w:rPr>
        <w:t xml:space="preserve"> </w:t>
      </w:r>
      <w:r w:rsidR="008F6603">
        <w:rPr>
          <w:rFonts w:cstheme="minorHAnsi"/>
          <w:b/>
          <w:bCs/>
        </w:rPr>
        <w:t>[1]</w:t>
      </w:r>
      <w:r w:rsidR="008F6603">
        <w:rPr>
          <w:rFonts w:cstheme="minorHAnsi"/>
        </w:rPr>
        <w:t>.</w:t>
      </w:r>
    </w:p>
    <w:p w14:paraId="536DAFB4" w14:textId="77777777" w:rsidR="008F6603" w:rsidRDefault="008F6603" w:rsidP="008F6603">
      <w:pPr>
        <w:pStyle w:val="ListParagraph"/>
        <w:ind w:left="907"/>
        <w:jc w:val="lowKashida"/>
        <w:rPr>
          <w:rFonts w:cstheme="minorHAnsi"/>
        </w:rPr>
      </w:pPr>
    </w:p>
    <w:p w14:paraId="70004EC1" w14:textId="0F2D06DA" w:rsidR="008F6603" w:rsidRPr="008F6603" w:rsidRDefault="008F6603" w:rsidP="008F6603">
      <w:pPr>
        <w:pStyle w:val="ListParagraph"/>
        <w:numPr>
          <w:ilvl w:val="2"/>
          <w:numId w:val="44"/>
        </w:numPr>
        <w:jc w:val="lowKashida"/>
        <w:rPr>
          <w:rFonts w:cstheme="minorHAnsi"/>
        </w:rPr>
      </w:pPr>
      <w:r w:rsidRPr="001E2479">
        <w:rPr>
          <w:rFonts w:asciiTheme="minorHAnsi" w:hAnsiTheme="minorHAnsi" w:cstheme="minorHAnsi"/>
          <w:bCs/>
          <w:szCs w:val="24"/>
        </w:rPr>
        <w:t xml:space="preserve">SCREEN: </w:t>
      </w:r>
      <w:r w:rsidRPr="001E2479">
        <w:rPr>
          <w:rFonts w:asciiTheme="minorHAnsi" w:hAnsiTheme="minorHAnsi" w:cstheme="minorHAnsi"/>
          <w:bCs/>
          <w:szCs w:val="24"/>
          <w:highlight w:val="yellow"/>
        </w:rPr>
        <w:t>To be provided by Authors</w:t>
      </w:r>
      <w:r w:rsidRPr="001E2479">
        <w:rPr>
          <w:rFonts w:asciiTheme="minorHAnsi" w:hAnsiTheme="minorHAnsi" w:cstheme="minorHAnsi"/>
          <w:bCs/>
          <w:szCs w:val="24"/>
        </w:rPr>
        <w:t>:</w:t>
      </w:r>
      <w:r>
        <w:rPr>
          <w:rFonts w:asciiTheme="minorHAnsi" w:hAnsiTheme="minorHAnsi" w:cstheme="minorHAnsi"/>
          <w:bCs/>
          <w:szCs w:val="24"/>
        </w:rPr>
        <w:t xml:space="preserve"> </w:t>
      </w:r>
      <w:r>
        <w:rPr>
          <w:rFonts w:asciiTheme="minorHAnsi" w:hAnsiTheme="minorHAnsi" w:cstheme="minorHAnsi"/>
          <w:bCs/>
          <w:szCs w:val="24"/>
        </w:rPr>
        <w:t>Save Tracking being clicked, then matrix format output being selected</w:t>
      </w:r>
    </w:p>
    <w:bookmarkEnd w:id="1"/>
    <w:p w14:paraId="0CC6FA26" w14:textId="77777777" w:rsidR="00CA240C" w:rsidRDefault="00CA240C" w:rsidP="00CA240C"/>
    <w:p w14:paraId="789E9E0E" w14:textId="77777777" w:rsidR="00CA240C" w:rsidRPr="00E13200" w:rsidRDefault="00CA240C" w:rsidP="00CA240C">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1E2479"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471A774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0B538C">
        <w:rPr>
          <w:rFonts w:asciiTheme="minorHAnsi" w:eastAsia="Times New Roman" w:hAnsiTheme="minorHAnsi" w:cstheme="minorHAnsi"/>
          <w:bCs/>
          <w:szCs w:val="24"/>
        </w:rPr>
        <w:t>133</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0D574AD5"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5F1B20" w:rsidRPr="005F1B20">
        <w:rPr>
          <w:rFonts w:cstheme="minorHAnsi"/>
          <w:b/>
        </w:rPr>
        <w:t xml:space="preserve">Wrist and Distal Radioulnar Joint Biplanar </w:t>
      </w:r>
      <w:proofErr w:type="spellStart"/>
      <w:r w:rsidR="005F1B20" w:rsidRPr="005F1B20">
        <w:rPr>
          <w:rFonts w:cstheme="minorHAnsi"/>
          <w:b/>
        </w:rPr>
        <w:t>Videoradiography</w:t>
      </w:r>
      <w:proofErr w:type="spellEnd"/>
      <w:r w:rsidR="005F1B20" w:rsidRPr="005F1B20">
        <w:rPr>
          <w:rFonts w:cstheme="minorHAnsi"/>
          <w:b/>
        </w:rPr>
        <w:t xml:space="preserve"> Analysis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02F7D440" w14:textId="7F883D76" w:rsidR="007C5E8D" w:rsidRDefault="007C5E8D" w:rsidP="00812833">
      <w:pPr>
        <w:pStyle w:val="ListParagraph"/>
        <w:numPr>
          <w:ilvl w:val="1"/>
          <w:numId w:val="44"/>
        </w:numPr>
        <w:jc w:val="lowKashida"/>
        <w:rPr>
          <w:rFonts w:cstheme="minorHAnsi"/>
        </w:rPr>
      </w:pPr>
      <w:r>
        <w:rPr>
          <w:rFonts w:cstheme="minorHAnsi"/>
        </w:rPr>
        <w:t xml:space="preserve">In this representative analysis </w:t>
      </w:r>
      <w:r>
        <w:rPr>
          <w:rFonts w:cstheme="minorHAnsi"/>
          <w:b/>
          <w:bCs/>
        </w:rPr>
        <w:t>[1]</w:t>
      </w:r>
      <w:r>
        <w:rPr>
          <w:rFonts w:cstheme="minorHAnsi"/>
        </w:rPr>
        <w:t>,</w:t>
      </w:r>
      <w:r w:rsidR="00812833" w:rsidRPr="00812833">
        <w:rPr>
          <w:rFonts w:cstheme="minorHAnsi"/>
        </w:rPr>
        <w:t xml:space="preserve"> </w:t>
      </w:r>
      <w:r>
        <w:rPr>
          <w:rFonts w:cstheme="minorHAnsi"/>
        </w:rPr>
        <w:t>t</w:t>
      </w:r>
      <w:r w:rsidR="00812833" w:rsidRPr="00812833">
        <w:rPr>
          <w:rFonts w:cstheme="minorHAnsi"/>
        </w:rPr>
        <w:t xml:space="preserve">he 95% limits of agreement between the methods were </w:t>
      </w:r>
      <w:r>
        <w:rPr>
          <w:rFonts w:cstheme="minorHAnsi"/>
        </w:rPr>
        <w:t>minus 1.5</w:t>
      </w:r>
      <w:r w:rsidR="00812833" w:rsidRPr="00812833">
        <w:rPr>
          <w:rFonts w:cstheme="minorHAnsi"/>
        </w:rPr>
        <w:t xml:space="preserve"> to</w:t>
      </w:r>
      <w:r>
        <w:rPr>
          <w:rFonts w:cstheme="minorHAnsi"/>
        </w:rPr>
        <w:t xml:space="preserve"> plus</w:t>
      </w:r>
      <w:r w:rsidR="00812833" w:rsidRPr="00812833">
        <w:rPr>
          <w:rFonts w:cstheme="minorHAnsi"/>
        </w:rPr>
        <w:t xml:space="preserve"> 1.5</w:t>
      </w:r>
      <w:r>
        <w:rPr>
          <w:rFonts w:cstheme="minorHAnsi"/>
        </w:rPr>
        <w:t xml:space="preserve"> degrees</w:t>
      </w:r>
      <w:r w:rsidR="00812833" w:rsidRPr="00812833">
        <w:rPr>
          <w:rFonts w:cstheme="minorHAnsi"/>
        </w:rPr>
        <w:t xml:space="preserve"> in rotation</w:t>
      </w:r>
      <w:r>
        <w:rPr>
          <w:rFonts w:cstheme="minorHAnsi"/>
        </w:rPr>
        <w:t xml:space="preserve"> </w:t>
      </w:r>
      <w:r>
        <w:rPr>
          <w:rFonts w:cstheme="minorHAnsi"/>
          <w:b/>
          <w:bCs/>
        </w:rPr>
        <w:t>[2]</w:t>
      </w:r>
      <w:r w:rsidR="00812833" w:rsidRPr="00812833">
        <w:rPr>
          <w:rFonts w:cstheme="minorHAnsi"/>
        </w:rPr>
        <w:t xml:space="preserve"> and </w:t>
      </w:r>
      <w:r>
        <w:rPr>
          <w:rFonts w:cstheme="minorHAnsi"/>
        </w:rPr>
        <w:t xml:space="preserve">minus </w:t>
      </w:r>
      <w:r w:rsidR="00812833" w:rsidRPr="00812833">
        <w:rPr>
          <w:rFonts w:cstheme="minorHAnsi"/>
        </w:rPr>
        <w:t xml:space="preserve">1.2 to 1.4 </w:t>
      </w:r>
      <w:r>
        <w:rPr>
          <w:rFonts w:cstheme="minorHAnsi"/>
        </w:rPr>
        <w:t>millimeters</w:t>
      </w:r>
      <w:r w:rsidR="00812833" w:rsidRPr="00812833">
        <w:rPr>
          <w:rFonts w:cstheme="minorHAnsi"/>
        </w:rPr>
        <w:t xml:space="preserve"> in translation for the wrist </w:t>
      </w:r>
      <w:r>
        <w:rPr>
          <w:rFonts w:cstheme="minorHAnsi"/>
          <w:b/>
          <w:bCs/>
        </w:rPr>
        <w:t>[3]</w:t>
      </w:r>
      <w:r w:rsidR="00812833" w:rsidRPr="00812833">
        <w:rPr>
          <w:rFonts w:cstheme="minorHAnsi"/>
        </w:rPr>
        <w:t xml:space="preserve">, </w:t>
      </w:r>
      <w:r>
        <w:rPr>
          <w:rFonts w:cstheme="minorHAnsi"/>
        </w:rPr>
        <w:t xml:space="preserve">minus </w:t>
      </w:r>
      <w:r w:rsidR="00812833" w:rsidRPr="00812833">
        <w:rPr>
          <w:rFonts w:cstheme="minorHAnsi"/>
        </w:rPr>
        <w:t>1 to 0.8</w:t>
      </w:r>
      <w:r>
        <w:rPr>
          <w:rFonts w:cstheme="minorHAnsi"/>
        </w:rPr>
        <w:t xml:space="preserve"> degrees</w:t>
      </w:r>
      <w:r w:rsidR="00812833" w:rsidRPr="00812833">
        <w:rPr>
          <w:rFonts w:cstheme="minorHAnsi"/>
        </w:rPr>
        <w:t xml:space="preserve"> in rotation </w:t>
      </w:r>
      <w:r w:rsidR="002C3BE6">
        <w:rPr>
          <w:rFonts w:cstheme="minorHAnsi"/>
          <w:b/>
          <w:bCs/>
        </w:rPr>
        <w:t xml:space="preserve">[4] </w:t>
      </w:r>
      <w:r w:rsidR="00812833" w:rsidRPr="00812833">
        <w:rPr>
          <w:rFonts w:cstheme="minorHAnsi"/>
        </w:rPr>
        <w:t xml:space="preserve">and </w:t>
      </w:r>
      <w:r>
        <w:rPr>
          <w:rFonts w:cstheme="minorHAnsi"/>
        </w:rPr>
        <w:t xml:space="preserve">minus </w:t>
      </w:r>
      <w:r w:rsidR="00812833" w:rsidRPr="00812833">
        <w:rPr>
          <w:rFonts w:cstheme="minorHAnsi"/>
        </w:rPr>
        <w:t xml:space="preserve">0.8 to 0.9 </w:t>
      </w:r>
      <w:r>
        <w:rPr>
          <w:rFonts w:cstheme="minorHAnsi"/>
        </w:rPr>
        <w:t>millimeters</w:t>
      </w:r>
      <w:r w:rsidR="00812833" w:rsidRPr="00812833">
        <w:rPr>
          <w:rFonts w:cstheme="minorHAnsi"/>
        </w:rPr>
        <w:t xml:space="preserve"> in translation for the </w:t>
      </w:r>
      <w:r w:rsidRPr="004E2B72">
        <w:rPr>
          <w:rFonts w:cstheme="minorHAnsi"/>
        </w:rPr>
        <w:t xml:space="preserve">total wrist arthroplasty </w:t>
      </w:r>
      <w:r>
        <w:rPr>
          <w:rFonts w:cstheme="minorHAnsi"/>
          <w:b/>
          <w:bCs/>
        </w:rPr>
        <w:t>[</w:t>
      </w:r>
      <w:r w:rsidR="002C3BE6">
        <w:rPr>
          <w:rFonts w:cstheme="minorHAnsi"/>
          <w:b/>
          <w:bCs/>
        </w:rPr>
        <w:t>5</w:t>
      </w:r>
      <w:r>
        <w:rPr>
          <w:rFonts w:cstheme="minorHAnsi"/>
          <w:b/>
          <w:bCs/>
        </w:rPr>
        <w:t>]</w:t>
      </w:r>
      <w:r w:rsidR="000B538C">
        <w:rPr>
          <w:rFonts w:cstheme="minorHAnsi"/>
        </w:rPr>
        <w:t xml:space="preserve"> …</w:t>
      </w:r>
      <w:r w:rsidR="00812833" w:rsidRPr="00812833">
        <w:rPr>
          <w:rFonts w:cstheme="minorHAnsi"/>
        </w:rPr>
        <w:t xml:space="preserve"> </w:t>
      </w:r>
    </w:p>
    <w:p w14:paraId="0AA56AAD" w14:textId="77777777" w:rsidR="007C5E8D" w:rsidRDefault="007C5E8D" w:rsidP="007C5E8D">
      <w:pPr>
        <w:pStyle w:val="ListParagraph"/>
        <w:ind w:left="907"/>
        <w:jc w:val="lowKashida"/>
        <w:rPr>
          <w:rFonts w:cstheme="minorHAnsi"/>
        </w:rPr>
      </w:pPr>
    </w:p>
    <w:p w14:paraId="384BB346" w14:textId="7773EB3E" w:rsidR="007C5E8D" w:rsidRDefault="007C5E8D" w:rsidP="007C5E8D">
      <w:pPr>
        <w:pStyle w:val="ListParagraph"/>
        <w:numPr>
          <w:ilvl w:val="2"/>
          <w:numId w:val="44"/>
        </w:numPr>
        <w:jc w:val="lowKashida"/>
        <w:rPr>
          <w:rFonts w:cstheme="minorHAnsi"/>
        </w:rPr>
      </w:pPr>
      <w:r>
        <w:rPr>
          <w:rFonts w:cstheme="minorHAnsi"/>
        </w:rPr>
        <w:t>LAB MEDIA: Tables 1, 2, and 3</w:t>
      </w:r>
    </w:p>
    <w:p w14:paraId="3514AEF9" w14:textId="43DC97FD" w:rsidR="007C5E8D" w:rsidRPr="007C5E8D" w:rsidRDefault="007C5E8D" w:rsidP="007C5E8D">
      <w:pPr>
        <w:pStyle w:val="ListParagraph"/>
        <w:numPr>
          <w:ilvl w:val="2"/>
          <w:numId w:val="44"/>
        </w:numPr>
        <w:jc w:val="lowKashida"/>
        <w:rPr>
          <w:rFonts w:cstheme="minorHAnsi"/>
        </w:rPr>
      </w:pPr>
      <w:r>
        <w:rPr>
          <w:rFonts w:cstheme="minorHAnsi"/>
        </w:rPr>
        <w:t xml:space="preserve">LAB MEDIA: Tables 1, 2, and 3 </w:t>
      </w:r>
      <w:r w:rsidRPr="007C5E8D">
        <w:rPr>
          <w:rFonts w:cstheme="minorHAnsi"/>
          <w:i/>
          <w:iCs/>
          <w:color w:val="4F81BD" w:themeColor="accent1"/>
        </w:rPr>
        <w:t xml:space="preserve">Video Editor: please emphasize </w:t>
      </w:r>
      <w:r w:rsidR="00052B20">
        <w:rPr>
          <w:rFonts w:cstheme="minorHAnsi"/>
          <w:i/>
          <w:iCs/>
          <w:color w:val="4F81BD" w:themeColor="accent1"/>
        </w:rPr>
        <w:t>Over Wrist Rotation LOA column in Table 1</w:t>
      </w:r>
    </w:p>
    <w:p w14:paraId="5A3389F0" w14:textId="3157E149" w:rsidR="007C5E8D" w:rsidRPr="007C5E8D" w:rsidRDefault="007C5E8D" w:rsidP="007C5E8D">
      <w:pPr>
        <w:pStyle w:val="ListParagraph"/>
        <w:numPr>
          <w:ilvl w:val="2"/>
          <w:numId w:val="44"/>
        </w:numPr>
        <w:jc w:val="lowKashida"/>
        <w:rPr>
          <w:rFonts w:cstheme="minorHAnsi"/>
        </w:rPr>
      </w:pPr>
      <w:r>
        <w:rPr>
          <w:rFonts w:cstheme="minorHAnsi"/>
        </w:rPr>
        <w:t xml:space="preserve">LAB MEDIA: Tables 1, 2, and 3 </w:t>
      </w:r>
      <w:r w:rsidRPr="007C5E8D">
        <w:rPr>
          <w:rFonts w:cstheme="minorHAnsi"/>
          <w:i/>
          <w:iCs/>
          <w:color w:val="4F81BD" w:themeColor="accent1"/>
        </w:rPr>
        <w:t>Video Editor: please emphasize</w:t>
      </w:r>
      <w:r>
        <w:rPr>
          <w:rFonts w:cstheme="minorHAnsi"/>
          <w:i/>
          <w:iCs/>
          <w:color w:val="4F81BD" w:themeColor="accent1"/>
        </w:rPr>
        <w:t xml:space="preserve"> </w:t>
      </w:r>
      <w:r w:rsidR="00052B20">
        <w:rPr>
          <w:rFonts w:cstheme="minorHAnsi"/>
          <w:i/>
          <w:iCs/>
          <w:color w:val="4F81BD" w:themeColor="accent1"/>
        </w:rPr>
        <w:t>Overall Wrist Translation</w:t>
      </w:r>
      <w:r>
        <w:rPr>
          <w:rFonts w:cstheme="minorHAnsi"/>
          <w:i/>
          <w:iCs/>
          <w:color w:val="4F81BD" w:themeColor="accent1"/>
        </w:rPr>
        <w:t xml:space="preserve"> </w:t>
      </w:r>
      <w:r w:rsidR="00052B20">
        <w:rPr>
          <w:rFonts w:cstheme="minorHAnsi"/>
          <w:i/>
          <w:iCs/>
          <w:color w:val="4F81BD" w:themeColor="accent1"/>
        </w:rPr>
        <w:t xml:space="preserve">LOA column </w:t>
      </w:r>
      <w:r>
        <w:rPr>
          <w:rFonts w:cstheme="minorHAnsi"/>
          <w:i/>
          <w:iCs/>
          <w:color w:val="4F81BD" w:themeColor="accent1"/>
        </w:rPr>
        <w:t>in Table 1</w:t>
      </w:r>
    </w:p>
    <w:p w14:paraId="0A103693" w14:textId="08E76D47" w:rsidR="007C5E8D" w:rsidRPr="007C5E8D" w:rsidRDefault="007C5E8D" w:rsidP="007C5E8D">
      <w:pPr>
        <w:pStyle w:val="ListParagraph"/>
        <w:numPr>
          <w:ilvl w:val="2"/>
          <w:numId w:val="44"/>
        </w:numPr>
        <w:jc w:val="lowKashida"/>
        <w:rPr>
          <w:rFonts w:cstheme="minorHAnsi"/>
        </w:rPr>
      </w:pPr>
      <w:r>
        <w:rPr>
          <w:rFonts w:cstheme="minorHAnsi"/>
        </w:rPr>
        <w:t xml:space="preserve">LAB MEDIA: Tables 1, 2, and 3 </w:t>
      </w:r>
      <w:r w:rsidRPr="007C5E8D">
        <w:rPr>
          <w:rFonts w:cstheme="minorHAnsi"/>
          <w:i/>
          <w:iCs/>
          <w:color w:val="4F81BD" w:themeColor="accent1"/>
        </w:rPr>
        <w:t>Video Editor: please emphasize</w:t>
      </w:r>
      <w:r>
        <w:rPr>
          <w:rFonts w:cstheme="minorHAnsi"/>
          <w:i/>
          <w:iCs/>
          <w:color w:val="4F81BD" w:themeColor="accent1"/>
        </w:rPr>
        <w:t xml:space="preserve"> </w:t>
      </w:r>
      <w:r w:rsidR="00052B20">
        <w:rPr>
          <w:rFonts w:cstheme="minorHAnsi"/>
          <w:i/>
          <w:iCs/>
          <w:color w:val="4F81BD" w:themeColor="accent1"/>
        </w:rPr>
        <w:t>Overall TWA Rotation</w:t>
      </w:r>
      <w:r w:rsidR="00052B20" w:rsidRPr="00052B20">
        <w:rPr>
          <w:rFonts w:cstheme="minorHAnsi"/>
          <w:i/>
          <w:iCs/>
          <w:color w:val="4F81BD" w:themeColor="accent1"/>
        </w:rPr>
        <w:t xml:space="preserve"> </w:t>
      </w:r>
      <w:r w:rsidR="00052B20">
        <w:rPr>
          <w:rFonts w:cstheme="minorHAnsi"/>
          <w:i/>
          <w:iCs/>
          <w:color w:val="4F81BD" w:themeColor="accent1"/>
        </w:rPr>
        <w:t>LOA column</w:t>
      </w:r>
      <w:r>
        <w:rPr>
          <w:rFonts w:cstheme="minorHAnsi"/>
          <w:i/>
          <w:iCs/>
          <w:color w:val="4F81BD" w:themeColor="accent1"/>
        </w:rPr>
        <w:t xml:space="preserve"> in Table 2</w:t>
      </w:r>
    </w:p>
    <w:p w14:paraId="47A1B020" w14:textId="17243556" w:rsidR="007C5E8D" w:rsidRPr="000B538C" w:rsidRDefault="007C5E8D" w:rsidP="007C5E8D">
      <w:pPr>
        <w:pStyle w:val="ListParagraph"/>
        <w:numPr>
          <w:ilvl w:val="2"/>
          <w:numId w:val="44"/>
        </w:numPr>
        <w:jc w:val="lowKashida"/>
        <w:rPr>
          <w:rFonts w:cstheme="minorHAnsi"/>
        </w:rPr>
      </w:pPr>
      <w:r>
        <w:rPr>
          <w:rFonts w:cstheme="minorHAnsi"/>
        </w:rPr>
        <w:t xml:space="preserve">LAB MEDIA: Tables 1, 2, and 3 </w:t>
      </w:r>
      <w:r w:rsidRPr="007C5E8D">
        <w:rPr>
          <w:rFonts w:cstheme="minorHAnsi"/>
          <w:i/>
          <w:iCs/>
          <w:color w:val="4F81BD" w:themeColor="accent1"/>
        </w:rPr>
        <w:t>Video Editor: please emphasize</w:t>
      </w:r>
      <w:r>
        <w:rPr>
          <w:rFonts w:cstheme="minorHAnsi"/>
          <w:i/>
          <w:iCs/>
          <w:color w:val="4F81BD" w:themeColor="accent1"/>
        </w:rPr>
        <w:t xml:space="preserve"> </w:t>
      </w:r>
      <w:r w:rsidR="00052B20">
        <w:rPr>
          <w:rFonts w:cstheme="minorHAnsi"/>
          <w:i/>
          <w:iCs/>
          <w:color w:val="4F81BD" w:themeColor="accent1"/>
        </w:rPr>
        <w:t>Overall TWA Translation LOA column</w:t>
      </w:r>
      <w:r>
        <w:rPr>
          <w:rFonts w:cstheme="minorHAnsi"/>
          <w:i/>
          <w:iCs/>
          <w:color w:val="4F81BD" w:themeColor="accent1"/>
        </w:rPr>
        <w:t xml:space="preserve"> in Table 2</w:t>
      </w:r>
    </w:p>
    <w:p w14:paraId="631EEAAC" w14:textId="77777777" w:rsidR="000B538C" w:rsidRPr="000B538C" w:rsidRDefault="000B538C" w:rsidP="000B538C">
      <w:pPr>
        <w:pStyle w:val="ListParagraph"/>
        <w:ind w:left="1627"/>
        <w:jc w:val="lowKashida"/>
        <w:rPr>
          <w:rFonts w:cstheme="minorHAnsi"/>
        </w:rPr>
      </w:pPr>
    </w:p>
    <w:p w14:paraId="3B7DEFBD" w14:textId="0F6F7324" w:rsidR="000B538C" w:rsidRDefault="000B538C" w:rsidP="000B538C">
      <w:pPr>
        <w:pStyle w:val="ListParagraph"/>
        <w:numPr>
          <w:ilvl w:val="1"/>
          <w:numId w:val="44"/>
        </w:numPr>
        <w:jc w:val="lowKashida"/>
        <w:rPr>
          <w:rFonts w:cstheme="minorHAnsi"/>
        </w:rPr>
      </w:pPr>
      <w:r>
        <w:rPr>
          <w:rFonts w:cstheme="minorHAnsi"/>
        </w:rPr>
        <w:t xml:space="preserve">… </w:t>
      </w:r>
      <w:r w:rsidRPr="00812833">
        <w:rPr>
          <w:rFonts w:cstheme="minorHAnsi"/>
        </w:rPr>
        <w:t xml:space="preserve">and </w:t>
      </w:r>
      <w:r>
        <w:rPr>
          <w:rFonts w:cstheme="minorHAnsi"/>
        </w:rPr>
        <w:t xml:space="preserve">minus </w:t>
      </w:r>
      <w:r w:rsidRPr="00812833">
        <w:rPr>
          <w:rFonts w:cstheme="minorHAnsi"/>
        </w:rPr>
        <w:t>1.1 to 0.9</w:t>
      </w:r>
      <w:r>
        <w:rPr>
          <w:rFonts w:cstheme="minorHAnsi"/>
        </w:rPr>
        <w:t xml:space="preserve"> degrees</w:t>
      </w:r>
      <w:r w:rsidRPr="00812833">
        <w:rPr>
          <w:rFonts w:cstheme="minorHAnsi"/>
        </w:rPr>
        <w:t xml:space="preserve"> in rotation </w:t>
      </w:r>
      <w:r>
        <w:rPr>
          <w:rFonts w:cstheme="minorHAnsi"/>
          <w:b/>
          <w:bCs/>
        </w:rPr>
        <w:t xml:space="preserve">[1] </w:t>
      </w:r>
      <w:r w:rsidRPr="00812833">
        <w:rPr>
          <w:rFonts w:cstheme="minorHAnsi"/>
        </w:rPr>
        <w:t xml:space="preserve">and </w:t>
      </w:r>
      <w:r>
        <w:rPr>
          <w:rFonts w:cstheme="minorHAnsi"/>
        </w:rPr>
        <w:t xml:space="preserve">minus </w:t>
      </w:r>
      <w:r w:rsidRPr="00812833">
        <w:rPr>
          <w:rFonts w:cstheme="minorHAnsi"/>
        </w:rPr>
        <w:t xml:space="preserve">1 to 1.4 </w:t>
      </w:r>
      <w:r>
        <w:rPr>
          <w:rFonts w:cstheme="minorHAnsi"/>
        </w:rPr>
        <w:t>millimeters</w:t>
      </w:r>
      <w:r w:rsidRPr="00812833">
        <w:rPr>
          <w:rFonts w:cstheme="minorHAnsi"/>
        </w:rPr>
        <w:t xml:space="preserve"> in translation for the </w:t>
      </w:r>
      <w:r w:rsidRPr="004E2B72">
        <w:rPr>
          <w:rFonts w:cstheme="minorHAnsi"/>
        </w:rPr>
        <w:t xml:space="preserve">distal radioulnar joint </w:t>
      </w:r>
      <w:r w:rsidRPr="00812833">
        <w:rPr>
          <w:rFonts w:cstheme="minorHAnsi"/>
        </w:rPr>
        <w:t xml:space="preserve">motion </w:t>
      </w:r>
      <w:r>
        <w:rPr>
          <w:rFonts w:cstheme="minorHAnsi"/>
          <w:b/>
          <w:bCs/>
        </w:rPr>
        <w:t>[2]</w:t>
      </w:r>
      <w:r w:rsidRPr="00812833">
        <w:rPr>
          <w:rFonts w:cstheme="minorHAnsi"/>
        </w:rPr>
        <w:t>.</w:t>
      </w:r>
    </w:p>
    <w:p w14:paraId="41A0DCB5" w14:textId="77777777" w:rsidR="000B538C" w:rsidRPr="007C5E8D" w:rsidRDefault="000B538C" w:rsidP="000B538C">
      <w:pPr>
        <w:pStyle w:val="ListParagraph"/>
        <w:ind w:left="907"/>
        <w:jc w:val="lowKashida"/>
        <w:rPr>
          <w:rFonts w:cstheme="minorHAnsi"/>
        </w:rPr>
      </w:pPr>
    </w:p>
    <w:p w14:paraId="37B75AA3" w14:textId="295E6FBF" w:rsidR="002C3BE6" w:rsidRPr="007C5E8D" w:rsidRDefault="002C3BE6" w:rsidP="002C3BE6">
      <w:pPr>
        <w:pStyle w:val="ListParagraph"/>
        <w:numPr>
          <w:ilvl w:val="2"/>
          <w:numId w:val="44"/>
        </w:numPr>
        <w:jc w:val="lowKashida"/>
        <w:rPr>
          <w:rFonts w:cstheme="minorHAnsi"/>
        </w:rPr>
      </w:pPr>
      <w:r>
        <w:rPr>
          <w:rFonts w:cstheme="minorHAnsi"/>
        </w:rPr>
        <w:t xml:space="preserve">LAB MEDIA: Tables 1, 2, and 3 </w:t>
      </w:r>
      <w:r w:rsidR="00052B20" w:rsidRPr="007C5E8D">
        <w:rPr>
          <w:rFonts w:cstheme="minorHAnsi"/>
          <w:i/>
          <w:iCs/>
          <w:color w:val="4F81BD" w:themeColor="accent1"/>
        </w:rPr>
        <w:t>Video Editor: please emphasize</w:t>
      </w:r>
      <w:r w:rsidR="00052B20">
        <w:rPr>
          <w:rFonts w:cstheme="minorHAnsi"/>
          <w:i/>
          <w:iCs/>
          <w:color w:val="4F81BD" w:themeColor="accent1"/>
        </w:rPr>
        <w:t xml:space="preserve"> Overall DRUJ Translation LOA column in Table 3</w:t>
      </w:r>
    </w:p>
    <w:p w14:paraId="0DF269E3" w14:textId="23E72DBF" w:rsidR="002C3BE6" w:rsidRPr="007C5E8D" w:rsidRDefault="002C3BE6" w:rsidP="002C3BE6">
      <w:pPr>
        <w:pStyle w:val="ListParagraph"/>
        <w:numPr>
          <w:ilvl w:val="2"/>
          <w:numId w:val="44"/>
        </w:numPr>
        <w:jc w:val="lowKashida"/>
        <w:rPr>
          <w:rFonts w:cstheme="minorHAnsi"/>
        </w:rPr>
      </w:pPr>
      <w:r>
        <w:rPr>
          <w:rFonts w:cstheme="minorHAnsi"/>
        </w:rPr>
        <w:t xml:space="preserve">LAB MEDIA: Tables 1, 2, and 3 </w:t>
      </w:r>
      <w:r w:rsidR="00052B20" w:rsidRPr="007C5E8D">
        <w:rPr>
          <w:rFonts w:cstheme="minorHAnsi"/>
          <w:i/>
          <w:iCs/>
          <w:color w:val="4F81BD" w:themeColor="accent1"/>
        </w:rPr>
        <w:t>Video Editor: please emphasize</w:t>
      </w:r>
      <w:r w:rsidR="00052B20">
        <w:rPr>
          <w:rFonts w:cstheme="minorHAnsi"/>
          <w:i/>
          <w:iCs/>
          <w:color w:val="4F81BD" w:themeColor="accent1"/>
        </w:rPr>
        <w:t xml:space="preserve"> Overall DRUJ Translation LOA column in Table 3</w:t>
      </w:r>
    </w:p>
    <w:p w14:paraId="0E5FC54E" w14:textId="77777777" w:rsidR="00812833" w:rsidRPr="00812833" w:rsidRDefault="00812833" w:rsidP="00812833">
      <w:pPr>
        <w:pStyle w:val="ListParagraph"/>
        <w:ind w:left="360"/>
        <w:jc w:val="lowKashida"/>
        <w:rPr>
          <w:rFonts w:cstheme="minorHAnsi"/>
          <w:b/>
          <w:bCs/>
        </w:rPr>
      </w:pPr>
    </w:p>
    <w:p w14:paraId="7707BFC7" w14:textId="11D3125E" w:rsidR="00052B20" w:rsidRDefault="00812833" w:rsidP="00812833">
      <w:pPr>
        <w:pStyle w:val="ListParagraph"/>
        <w:numPr>
          <w:ilvl w:val="1"/>
          <w:numId w:val="44"/>
        </w:numPr>
        <w:jc w:val="lowKashida"/>
        <w:rPr>
          <w:rFonts w:cstheme="minorHAnsi"/>
        </w:rPr>
      </w:pPr>
      <w:r w:rsidRPr="00812833">
        <w:rPr>
          <w:rFonts w:cstheme="minorHAnsi"/>
        </w:rPr>
        <w:t>For the wrist</w:t>
      </w:r>
      <w:r w:rsidR="00052B20">
        <w:rPr>
          <w:rFonts w:cstheme="minorHAnsi"/>
        </w:rPr>
        <w:t xml:space="preserve"> </w:t>
      </w:r>
      <w:r w:rsidR="00052B20">
        <w:rPr>
          <w:rFonts w:cstheme="minorHAnsi"/>
          <w:b/>
          <w:bCs/>
        </w:rPr>
        <w:t>[1]</w:t>
      </w:r>
      <w:r w:rsidRPr="00812833">
        <w:rPr>
          <w:rFonts w:cstheme="minorHAnsi"/>
        </w:rPr>
        <w:t>, the dynamic projected center of rotation was assessed through</w:t>
      </w:r>
      <w:r w:rsidR="00052B20">
        <w:rPr>
          <w:rFonts w:cstheme="minorHAnsi"/>
        </w:rPr>
        <w:t xml:space="preserve"> the full motion of the</w:t>
      </w:r>
      <w:r w:rsidRPr="00812833">
        <w:rPr>
          <w:rFonts w:cstheme="minorHAnsi"/>
        </w:rPr>
        <w:t xml:space="preserve"> wrist on the capitate </w:t>
      </w:r>
      <w:r w:rsidR="00052B20">
        <w:rPr>
          <w:rFonts w:cstheme="minorHAnsi"/>
          <w:b/>
          <w:bCs/>
        </w:rPr>
        <w:t>[2]</w:t>
      </w:r>
      <w:r w:rsidR="00052B20">
        <w:rPr>
          <w:rFonts w:cstheme="minorHAnsi"/>
        </w:rPr>
        <w:t>.</w:t>
      </w:r>
    </w:p>
    <w:p w14:paraId="697462C2" w14:textId="77777777" w:rsidR="00052B20" w:rsidRDefault="00052B20" w:rsidP="00052B20">
      <w:pPr>
        <w:pStyle w:val="ListParagraph"/>
        <w:ind w:left="907"/>
        <w:jc w:val="lowKashida"/>
        <w:rPr>
          <w:rFonts w:cstheme="minorHAnsi"/>
        </w:rPr>
      </w:pPr>
    </w:p>
    <w:p w14:paraId="7F0F87A0" w14:textId="695B915B" w:rsidR="00052B20" w:rsidRDefault="00052B20" w:rsidP="00052B20">
      <w:pPr>
        <w:pStyle w:val="ListParagraph"/>
        <w:numPr>
          <w:ilvl w:val="2"/>
          <w:numId w:val="44"/>
        </w:numPr>
        <w:jc w:val="lowKashida"/>
        <w:rPr>
          <w:rFonts w:cstheme="minorHAnsi"/>
        </w:rPr>
      </w:pPr>
      <w:r>
        <w:rPr>
          <w:rFonts w:cstheme="minorHAnsi"/>
        </w:rPr>
        <w:t>LAB MEDIA: Figure 6A</w:t>
      </w:r>
    </w:p>
    <w:p w14:paraId="78E44551" w14:textId="6B78258C" w:rsidR="00052B20" w:rsidRPr="00052B20" w:rsidRDefault="00052B20" w:rsidP="00052B20">
      <w:pPr>
        <w:pStyle w:val="ListParagraph"/>
        <w:numPr>
          <w:ilvl w:val="2"/>
          <w:numId w:val="44"/>
        </w:numPr>
        <w:jc w:val="lowKashida"/>
        <w:rPr>
          <w:rFonts w:cstheme="minorHAnsi"/>
        </w:rPr>
      </w:pPr>
      <w:r>
        <w:rPr>
          <w:rFonts w:cstheme="minorHAnsi"/>
        </w:rPr>
        <w:lastRenderedPageBreak/>
        <w:t xml:space="preserve">LAB MEDIA: Figure 6A </w:t>
      </w:r>
      <w:r w:rsidRPr="007C5E8D">
        <w:rPr>
          <w:rFonts w:cstheme="minorHAnsi"/>
          <w:i/>
          <w:iCs/>
          <w:color w:val="4F81BD" w:themeColor="accent1"/>
        </w:rPr>
        <w:t>Video Editor: please emphasize</w:t>
      </w:r>
      <w:r>
        <w:rPr>
          <w:rFonts w:cstheme="minorHAnsi"/>
          <w:i/>
          <w:iCs/>
          <w:color w:val="4F81BD" w:themeColor="accent1"/>
        </w:rPr>
        <w:t xml:space="preserve"> blue, yellow, red, and green ovals in image</w:t>
      </w:r>
    </w:p>
    <w:p w14:paraId="0D0302B8" w14:textId="77777777" w:rsidR="00812833" w:rsidRPr="00052B20" w:rsidRDefault="00812833" w:rsidP="00052B20">
      <w:pPr>
        <w:jc w:val="lowKashida"/>
        <w:rPr>
          <w:rFonts w:cstheme="minorHAnsi"/>
        </w:rPr>
      </w:pPr>
    </w:p>
    <w:p w14:paraId="6B9CF0B0" w14:textId="3AAD6B4D" w:rsidR="00052B20" w:rsidRDefault="00812833" w:rsidP="00812833">
      <w:pPr>
        <w:pStyle w:val="ListParagraph"/>
        <w:numPr>
          <w:ilvl w:val="1"/>
          <w:numId w:val="44"/>
        </w:numPr>
        <w:jc w:val="lowKashida"/>
        <w:rPr>
          <w:rFonts w:cstheme="minorHAnsi"/>
        </w:rPr>
      </w:pPr>
      <w:r w:rsidRPr="00812833">
        <w:rPr>
          <w:rFonts w:cstheme="minorHAnsi"/>
        </w:rPr>
        <w:t>For the total wrist arthroplasty</w:t>
      </w:r>
      <w:r w:rsidR="00052B20">
        <w:rPr>
          <w:rFonts w:cstheme="minorHAnsi"/>
        </w:rPr>
        <w:t xml:space="preserve"> </w:t>
      </w:r>
      <w:r w:rsidR="00052B20">
        <w:rPr>
          <w:rFonts w:cstheme="minorHAnsi"/>
          <w:b/>
          <w:bCs/>
        </w:rPr>
        <w:t>[1]</w:t>
      </w:r>
      <w:r w:rsidRPr="00812833">
        <w:rPr>
          <w:rFonts w:cstheme="minorHAnsi"/>
        </w:rPr>
        <w:t xml:space="preserve">, the contact articulation pattern of the components with a resolution of 0.4 </w:t>
      </w:r>
      <w:r w:rsidR="00052B20">
        <w:rPr>
          <w:rFonts w:cstheme="minorHAnsi"/>
        </w:rPr>
        <w:t>millimeter</w:t>
      </w:r>
      <w:r w:rsidRPr="00812833">
        <w:rPr>
          <w:rFonts w:cstheme="minorHAnsi"/>
        </w:rPr>
        <w:t xml:space="preserve"> was described</w:t>
      </w:r>
      <w:r w:rsidR="00052B20">
        <w:rPr>
          <w:rFonts w:cstheme="minorHAnsi"/>
        </w:rPr>
        <w:t xml:space="preserve"> </w:t>
      </w:r>
      <w:r w:rsidR="00052B20">
        <w:rPr>
          <w:rFonts w:cstheme="minorHAnsi"/>
          <w:b/>
          <w:bCs/>
        </w:rPr>
        <w:t>[2]</w:t>
      </w:r>
      <w:r w:rsidR="00052B20">
        <w:rPr>
          <w:rFonts w:cstheme="minorHAnsi"/>
        </w:rPr>
        <w:t>.</w:t>
      </w:r>
    </w:p>
    <w:p w14:paraId="29FA4523" w14:textId="77777777" w:rsidR="00052B20" w:rsidRDefault="00052B20" w:rsidP="00052B20">
      <w:pPr>
        <w:pStyle w:val="ListParagraph"/>
        <w:ind w:left="907"/>
        <w:jc w:val="lowKashida"/>
        <w:rPr>
          <w:rFonts w:cstheme="minorHAnsi"/>
        </w:rPr>
      </w:pPr>
    </w:p>
    <w:p w14:paraId="37E3D69F" w14:textId="7B454A44" w:rsidR="00052B20" w:rsidRDefault="00052B20" w:rsidP="00052B20">
      <w:pPr>
        <w:pStyle w:val="ListParagraph"/>
        <w:numPr>
          <w:ilvl w:val="2"/>
          <w:numId w:val="44"/>
        </w:numPr>
        <w:jc w:val="lowKashida"/>
        <w:rPr>
          <w:rFonts w:cstheme="minorHAnsi"/>
        </w:rPr>
      </w:pPr>
      <w:r>
        <w:rPr>
          <w:rFonts w:cstheme="minorHAnsi"/>
        </w:rPr>
        <w:t>LAB MEDIA: Figure 6B</w:t>
      </w:r>
    </w:p>
    <w:p w14:paraId="2C3F0DD0" w14:textId="01082191" w:rsidR="00052B20" w:rsidRPr="000B538C" w:rsidRDefault="00052B20" w:rsidP="00052B20">
      <w:pPr>
        <w:pStyle w:val="ListParagraph"/>
        <w:numPr>
          <w:ilvl w:val="2"/>
          <w:numId w:val="44"/>
        </w:numPr>
        <w:jc w:val="lowKashida"/>
        <w:rPr>
          <w:rFonts w:cstheme="minorHAnsi"/>
        </w:rPr>
      </w:pPr>
      <w:r>
        <w:rPr>
          <w:rFonts w:cstheme="minorHAnsi"/>
        </w:rPr>
        <w:t xml:space="preserve">LAB MEDIA: Figure 6B </w:t>
      </w:r>
      <w:r w:rsidRPr="007C5E8D">
        <w:rPr>
          <w:rFonts w:cstheme="minorHAnsi"/>
          <w:i/>
          <w:iCs/>
          <w:color w:val="4F81BD" w:themeColor="accent1"/>
        </w:rPr>
        <w:t>Video Editor: please emphasize</w:t>
      </w:r>
      <w:r w:rsidR="000B538C">
        <w:rPr>
          <w:rFonts w:cstheme="minorHAnsi"/>
          <w:i/>
          <w:iCs/>
          <w:color w:val="4F81BD" w:themeColor="accent1"/>
        </w:rPr>
        <w:t xml:space="preserve"> lines on black shapes</w:t>
      </w:r>
    </w:p>
    <w:p w14:paraId="5EDE7384" w14:textId="77777777" w:rsidR="00812833" w:rsidRPr="000B538C" w:rsidRDefault="00812833" w:rsidP="000B538C">
      <w:pPr>
        <w:jc w:val="lowKashida"/>
        <w:rPr>
          <w:rFonts w:cstheme="minorHAnsi"/>
          <w:b/>
          <w:bCs/>
        </w:rPr>
      </w:pPr>
    </w:p>
    <w:p w14:paraId="7756C0EE" w14:textId="7AE347C9" w:rsidR="000B538C" w:rsidRDefault="00812833" w:rsidP="00812833">
      <w:pPr>
        <w:pStyle w:val="ListParagraph"/>
        <w:numPr>
          <w:ilvl w:val="1"/>
          <w:numId w:val="44"/>
        </w:numPr>
        <w:jc w:val="lowKashida"/>
        <w:rPr>
          <w:rFonts w:cstheme="minorHAnsi"/>
        </w:rPr>
      </w:pPr>
      <w:r w:rsidRPr="00812833">
        <w:rPr>
          <w:rFonts w:cstheme="minorHAnsi"/>
        </w:rPr>
        <w:t xml:space="preserve">For the </w:t>
      </w:r>
      <w:r w:rsidR="000B538C" w:rsidRPr="004E2B72">
        <w:rPr>
          <w:rFonts w:cstheme="minorHAnsi"/>
        </w:rPr>
        <w:t>distal radioulnar joint</w:t>
      </w:r>
      <w:r w:rsidR="000B538C">
        <w:rPr>
          <w:rFonts w:cstheme="minorHAnsi"/>
        </w:rPr>
        <w:t xml:space="preserve"> </w:t>
      </w:r>
      <w:r w:rsidR="000B538C">
        <w:rPr>
          <w:rFonts w:cstheme="minorHAnsi"/>
          <w:b/>
          <w:bCs/>
        </w:rPr>
        <w:t>[1]</w:t>
      </w:r>
      <w:r w:rsidRPr="00812833">
        <w:rPr>
          <w:rFonts w:cstheme="minorHAnsi"/>
        </w:rPr>
        <w:t>, it was observed that the ulnar variance dynamically change</w:t>
      </w:r>
      <w:r w:rsidR="000B538C">
        <w:rPr>
          <w:rFonts w:cstheme="minorHAnsi"/>
        </w:rPr>
        <w:t>d</w:t>
      </w:r>
      <w:r w:rsidRPr="00812833">
        <w:rPr>
          <w:rFonts w:cstheme="minorHAnsi"/>
        </w:rPr>
        <w:t xml:space="preserve"> and increase</w:t>
      </w:r>
      <w:r w:rsidR="000B538C">
        <w:rPr>
          <w:rFonts w:cstheme="minorHAnsi"/>
        </w:rPr>
        <w:t xml:space="preserve">d </w:t>
      </w:r>
      <w:r w:rsidRPr="00812833">
        <w:rPr>
          <w:rFonts w:cstheme="minorHAnsi"/>
        </w:rPr>
        <w:t>in pronation</w:t>
      </w:r>
      <w:r w:rsidR="000B538C">
        <w:rPr>
          <w:rFonts w:cstheme="minorHAnsi"/>
        </w:rPr>
        <w:t xml:space="preserve"> </w:t>
      </w:r>
      <w:r w:rsidR="000B538C">
        <w:rPr>
          <w:rFonts w:cstheme="minorHAnsi"/>
          <w:b/>
          <w:bCs/>
        </w:rPr>
        <w:t>[2]</w:t>
      </w:r>
      <w:r w:rsidR="000B538C">
        <w:rPr>
          <w:rFonts w:cstheme="minorHAnsi"/>
        </w:rPr>
        <w:t>.</w:t>
      </w:r>
    </w:p>
    <w:p w14:paraId="7C45E593" w14:textId="77777777" w:rsidR="000B538C" w:rsidRDefault="000B538C" w:rsidP="000B538C">
      <w:pPr>
        <w:pStyle w:val="ListParagraph"/>
        <w:ind w:left="907"/>
        <w:jc w:val="lowKashida"/>
        <w:rPr>
          <w:rFonts w:cstheme="minorHAnsi"/>
        </w:rPr>
      </w:pPr>
    </w:p>
    <w:p w14:paraId="35683C6F" w14:textId="3EA00575" w:rsidR="000B538C" w:rsidRDefault="000B538C" w:rsidP="000B538C">
      <w:pPr>
        <w:pStyle w:val="ListParagraph"/>
        <w:numPr>
          <w:ilvl w:val="2"/>
          <w:numId w:val="44"/>
        </w:numPr>
        <w:jc w:val="lowKashida"/>
        <w:rPr>
          <w:rFonts w:cstheme="minorHAnsi"/>
        </w:rPr>
      </w:pPr>
      <w:r>
        <w:rPr>
          <w:rFonts w:cstheme="minorHAnsi"/>
        </w:rPr>
        <w:t>LAB MEDIA: Figure 6C</w:t>
      </w:r>
    </w:p>
    <w:p w14:paraId="1BFE24A9" w14:textId="6944C572" w:rsidR="000B538C" w:rsidRPr="000B538C" w:rsidRDefault="000B538C" w:rsidP="000B538C">
      <w:pPr>
        <w:pStyle w:val="ListParagraph"/>
        <w:numPr>
          <w:ilvl w:val="2"/>
          <w:numId w:val="44"/>
        </w:numPr>
        <w:jc w:val="lowKashida"/>
        <w:rPr>
          <w:rFonts w:cstheme="minorHAnsi"/>
        </w:rPr>
      </w:pPr>
      <w:r>
        <w:rPr>
          <w:rFonts w:cstheme="minorHAnsi"/>
        </w:rPr>
        <w:t xml:space="preserve">LAB MEDIA: Figure 6C </w:t>
      </w:r>
      <w:r w:rsidRPr="007C5E8D">
        <w:rPr>
          <w:rFonts w:cstheme="minorHAnsi"/>
          <w:i/>
          <w:iCs/>
          <w:color w:val="4F81BD" w:themeColor="accent1"/>
        </w:rPr>
        <w:t>Video Editor: please emphasize</w:t>
      </w:r>
      <w:r>
        <w:rPr>
          <w:rFonts w:cstheme="minorHAnsi"/>
          <w:i/>
          <w:iCs/>
          <w:color w:val="4F81BD" w:themeColor="accent1"/>
        </w:rPr>
        <w:t xml:space="preserve"> data lines over Pronation section of graph</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1E2479"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1E2479"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1E2479"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4A9AF" w14:textId="77777777" w:rsidR="003A7D8A" w:rsidRDefault="003A7D8A">
      <w:r>
        <w:separator/>
      </w:r>
    </w:p>
    <w:p w14:paraId="15DE64DC" w14:textId="77777777" w:rsidR="003A7D8A" w:rsidRDefault="003A7D8A"/>
  </w:endnote>
  <w:endnote w:type="continuationSeparator" w:id="0">
    <w:p w14:paraId="3BB364A3" w14:textId="77777777" w:rsidR="003A7D8A" w:rsidRDefault="003A7D8A">
      <w:r>
        <w:continuationSeparator/>
      </w:r>
    </w:p>
    <w:p w14:paraId="6C28A0BF" w14:textId="77777777" w:rsidR="003A7D8A" w:rsidRDefault="003A7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帽ƐM"/>
    <w:panose1 w:val="0200050000000000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1E2479" w:rsidRDefault="001E247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1E2479" w:rsidRDefault="001E2479" w:rsidP="001E230F">
    <w:pPr>
      <w:pStyle w:val="Footer"/>
      <w:ind w:right="360"/>
    </w:pPr>
  </w:p>
  <w:p w14:paraId="10ECA4C8" w14:textId="77777777" w:rsidR="001E2479" w:rsidRDefault="001E24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26E75E7" w:rsidR="001E2479" w:rsidRPr="00790E8C" w:rsidRDefault="001E247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BD9FD" w14:textId="77777777" w:rsidR="003A7D8A" w:rsidRDefault="003A7D8A">
      <w:r>
        <w:separator/>
      </w:r>
    </w:p>
    <w:p w14:paraId="5486AF87" w14:textId="77777777" w:rsidR="003A7D8A" w:rsidRDefault="003A7D8A"/>
  </w:footnote>
  <w:footnote w:type="continuationSeparator" w:id="0">
    <w:p w14:paraId="3D28DA42" w14:textId="77777777" w:rsidR="003A7D8A" w:rsidRDefault="003A7D8A">
      <w:r>
        <w:continuationSeparator/>
      </w:r>
    </w:p>
    <w:p w14:paraId="6349DEE1" w14:textId="77777777" w:rsidR="003A7D8A" w:rsidRDefault="003A7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1E2479" w:rsidRPr="006D3AC7" w:rsidRDefault="001E247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1E2479" w:rsidRDefault="001E24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A01C9B"/>
    <w:multiLevelType w:val="multilevel"/>
    <w:tmpl w:val="3C3ADDC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bCs w:val="0"/>
      </w:rPr>
    </w:lvl>
    <w:lvl w:ilvl="2">
      <w:start w:val="1"/>
      <w:numFmt w:val="decimal"/>
      <w:lvlText w:val="%1.%2.%3."/>
      <w:lvlJc w:val="left"/>
      <w:pPr>
        <w:ind w:left="0" w:firstLine="0"/>
      </w:pPr>
      <w:rPr>
        <w:rFonts w:hint="default"/>
        <w:b w:val="0"/>
        <w:bCs w:val="0"/>
        <w:i w:val="0"/>
        <w:iCs w:val="0"/>
      </w:rPr>
    </w:lvl>
    <w:lvl w:ilvl="3">
      <w:start w:val="1"/>
      <w:numFmt w:val="decimal"/>
      <w:lvlText w:val="%1.%2.%3.%4."/>
      <w:lvlJc w:val="left"/>
      <w:pPr>
        <w:ind w:left="0" w:firstLine="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7"/>
  </w:num>
  <w:num w:numId="47">
    <w:abstractNumId w:val="13"/>
  </w:num>
  <w:num w:numId="48">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52B20"/>
    <w:rsid w:val="00074929"/>
    <w:rsid w:val="00082CA4"/>
    <w:rsid w:val="00083792"/>
    <w:rsid w:val="0008613B"/>
    <w:rsid w:val="00090BAC"/>
    <w:rsid w:val="000B0B1A"/>
    <w:rsid w:val="000B2085"/>
    <w:rsid w:val="000B387A"/>
    <w:rsid w:val="000B4E9A"/>
    <w:rsid w:val="000B538C"/>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4B79"/>
    <w:rsid w:val="00162D51"/>
    <w:rsid w:val="00176D6F"/>
    <w:rsid w:val="00177044"/>
    <w:rsid w:val="00177B33"/>
    <w:rsid w:val="001819E3"/>
    <w:rsid w:val="00184EF9"/>
    <w:rsid w:val="00191A77"/>
    <w:rsid w:val="001A3CED"/>
    <w:rsid w:val="001A414E"/>
    <w:rsid w:val="001B3024"/>
    <w:rsid w:val="001B5C46"/>
    <w:rsid w:val="001C3C85"/>
    <w:rsid w:val="001C7BBC"/>
    <w:rsid w:val="001E2225"/>
    <w:rsid w:val="001E230F"/>
    <w:rsid w:val="001E2479"/>
    <w:rsid w:val="001E3DDF"/>
    <w:rsid w:val="001E52A3"/>
    <w:rsid w:val="001F0890"/>
    <w:rsid w:val="0020256F"/>
    <w:rsid w:val="00214268"/>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3BE6"/>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A7D8A"/>
    <w:rsid w:val="003B5E26"/>
    <w:rsid w:val="003C32EC"/>
    <w:rsid w:val="003D0847"/>
    <w:rsid w:val="003E2BC9"/>
    <w:rsid w:val="003E4EDA"/>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5F1B20"/>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146C"/>
    <w:rsid w:val="00777388"/>
    <w:rsid w:val="00790E8C"/>
    <w:rsid w:val="007A4E1D"/>
    <w:rsid w:val="007B0FBB"/>
    <w:rsid w:val="007B3E0E"/>
    <w:rsid w:val="007C1C6D"/>
    <w:rsid w:val="007C421D"/>
    <w:rsid w:val="007C5E8D"/>
    <w:rsid w:val="007D4222"/>
    <w:rsid w:val="007D61A8"/>
    <w:rsid w:val="007D6AEA"/>
    <w:rsid w:val="007F48D4"/>
    <w:rsid w:val="007F6F91"/>
    <w:rsid w:val="00802635"/>
    <w:rsid w:val="00804C75"/>
    <w:rsid w:val="00806B1B"/>
    <w:rsid w:val="00812833"/>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6603"/>
    <w:rsid w:val="008F7754"/>
    <w:rsid w:val="0090117D"/>
    <w:rsid w:val="009055DD"/>
    <w:rsid w:val="009114D8"/>
    <w:rsid w:val="009212DD"/>
    <w:rsid w:val="00921AB9"/>
    <w:rsid w:val="009301B8"/>
    <w:rsid w:val="00931D78"/>
    <w:rsid w:val="00933861"/>
    <w:rsid w:val="00941F06"/>
    <w:rsid w:val="009431F3"/>
    <w:rsid w:val="00944C9F"/>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2405C"/>
    <w:rsid w:val="00A310D7"/>
    <w:rsid w:val="00A3138F"/>
    <w:rsid w:val="00A319BE"/>
    <w:rsid w:val="00A31F9A"/>
    <w:rsid w:val="00A36302"/>
    <w:rsid w:val="00A44EFB"/>
    <w:rsid w:val="00A453AF"/>
    <w:rsid w:val="00A53617"/>
    <w:rsid w:val="00A60320"/>
    <w:rsid w:val="00A72FC5"/>
    <w:rsid w:val="00A730E3"/>
    <w:rsid w:val="00A77CF6"/>
    <w:rsid w:val="00A84BA8"/>
    <w:rsid w:val="00A91283"/>
    <w:rsid w:val="00A95222"/>
    <w:rsid w:val="00A97CC6"/>
    <w:rsid w:val="00AA132F"/>
    <w:rsid w:val="00AB3338"/>
    <w:rsid w:val="00AB7857"/>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240C"/>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4BE"/>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4DBD"/>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3903"/>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Title">
    <w:name w:val="Title"/>
    <w:basedOn w:val="Heading1"/>
    <w:next w:val="Normal"/>
    <w:link w:val="TitleChar"/>
    <w:uiPriority w:val="10"/>
    <w:qFormat/>
    <w:rsid w:val="001E3DDF"/>
    <w:pPr>
      <w:keepNext w:val="0"/>
      <w:pBdr>
        <w:bottom w:val="none" w:sz="0" w:space="0" w:color="auto"/>
      </w:pBdr>
      <w:spacing w:after="0"/>
    </w:pPr>
    <w:rPr>
      <w:rFonts w:asciiTheme="minorHAnsi" w:eastAsia="Calibri" w:hAnsiTheme="minorHAnsi" w:cstheme="majorBidi"/>
      <w:b/>
      <w:color w:val="000000" w:themeColor="text1"/>
      <w:sz w:val="24"/>
    </w:rPr>
  </w:style>
  <w:style w:type="character" w:customStyle="1" w:styleId="TitleChar">
    <w:name w:val="Title Char"/>
    <w:basedOn w:val="DefaultParagraphFont"/>
    <w:link w:val="Title"/>
    <w:uiPriority w:val="10"/>
    <w:rsid w:val="001E3DDF"/>
    <w:rPr>
      <w:rFonts w:asciiTheme="minorHAnsi" w:eastAsia="Calibri" w:hAnsiTheme="minorHAnsi"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2060452">
      <w:bodyDiv w:val="1"/>
      <w:marLeft w:val="0"/>
      <w:marRight w:val="0"/>
      <w:marTop w:val="0"/>
      <w:marBottom w:val="0"/>
      <w:divBdr>
        <w:top w:val="none" w:sz="0" w:space="0" w:color="auto"/>
        <w:left w:val="none" w:sz="0" w:space="0" w:color="auto"/>
        <w:bottom w:val="none" w:sz="0" w:space="0" w:color="auto"/>
        <w:right w:val="none" w:sz="0" w:space="0" w:color="auto"/>
      </w:divBdr>
      <w:divsChild>
        <w:div w:id="1366369055">
          <w:marLeft w:val="0"/>
          <w:marRight w:val="0"/>
          <w:marTop w:val="0"/>
          <w:marBottom w:val="0"/>
          <w:divBdr>
            <w:top w:val="none" w:sz="0" w:space="0" w:color="auto"/>
            <w:left w:val="none" w:sz="0" w:space="0" w:color="auto"/>
            <w:bottom w:val="none" w:sz="0" w:space="0" w:color="auto"/>
            <w:right w:val="none" w:sz="0" w:space="0" w:color="auto"/>
          </w:divBdr>
          <w:divsChild>
            <w:div w:id="3667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diya_akhbari@brown.edu" TargetMode="External"/><Relationship Id="rId13" Type="http://schemas.openxmlformats.org/officeDocument/2006/relationships/hyperlink" Target="https://www.jove.com/account/file-uploader?src=18941158"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941158"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oseph_crisco@brow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ouglas_moore@brown.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帽ƐM"/>
    <w:panose1 w:val="0200050000000000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345C64"/>
    <w:rsid w:val="00412F09"/>
    <w:rsid w:val="00541868"/>
    <w:rsid w:val="005D2DE1"/>
    <w:rsid w:val="007E36C3"/>
    <w:rsid w:val="008512B9"/>
    <w:rsid w:val="0090707C"/>
    <w:rsid w:val="009762B8"/>
    <w:rsid w:val="00983ED3"/>
    <w:rsid w:val="00A02E56"/>
    <w:rsid w:val="00A230DA"/>
    <w:rsid w:val="00B017F7"/>
    <w:rsid w:val="00B4525C"/>
    <w:rsid w:val="00CC5119"/>
    <w:rsid w:val="00D13D87"/>
    <w:rsid w:val="00D31420"/>
    <w:rsid w:val="00D61C82"/>
    <w:rsid w:val="00DC798D"/>
    <w:rsid w:val="00F9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60</TotalTime>
  <Pages>15</Pages>
  <Words>3141</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21008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17</cp:revision>
  <dcterms:created xsi:type="dcterms:W3CDTF">2021-01-25T10:41:00Z</dcterms:created>
  <dcterms:modified xsi:type="dcterms:W3CDTF">2021-01-25T17:04:00Z</dcterms:modified>
</cp:coreProperties>
</file>