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52885E" w14:textId="41D2E4B9" w:rsidR="001B7F94" w:rsidRPr="005F6E00" w:rsidRDefault="00E86F9F" w:rsidP="00DB1D9C">
      <w:pPr>
        <w:pBdr>
          <w:top w:val="nil"/>
          <w:left w:val="nil"/>
          <w:bottom w:val="nil"/>
          <w:right w:val="nil"/>
          <w:between w:val="nil"/>
        </w:pBdr>
        <w:rPr>
          <w:color w:val="000000"/>
        </w:rPr>
      </w:pPr>
      <w:r>
        <w:rPr>
          <w:b/>
          <w:color w:val="000000"/>
        </w:rPr>
        <w:t>TITLE:</w:t>
      </w:r>
    </w:p>
    <w:p w14:paraId="25463F30" w14:textId="39ED3018" w:rsidR="009B4DB4" w:rsidRPr="00C57D89" w:rsidRDefault="00042AEF" w:rsidP="00DB1D9C">
      <w:r w:rsidRPr="00C57D89">
        <w:t xml:space="preserve">Implantation of </w:t>
      </w:r>
      <w:r w:rsidR="004C7AC4">
        <w:t>C</w:t>
      </w:r>
      <w:r w:rsidRPr="00C57D89">
        <w:t xml:space="preserve">ombined </w:t>
      </w:r>
      <w:r w:rsidR="004C7AC4">
        <w:t>T</w:t>
      </w:r>
      <w:r w:rsidRPr="00C57D89">
        <w:t xml:space="preserve">elemetric ECG- and </w:t>
      </w:r>
      <w:r w:rsidR="004C7AC4">
        <w:t>B</w:t>
      </w:r>
      <w:r w:rsidRPr="00C57D89">
        <w:t xml:space="preserve">lood </w:t>
      </w:r>
      <w:r w:rsidR="004C7AC4">
        <w:t>P</w:t>
      </w:r>
      <w:r w:rsidRPr="00C57D89">
        <w:t xml:space="preserve">ressure </w:t>
      </w:r>
      <w:r w:rsidR="004C7AC4">
        <w:t>T</w:t>
      </w:r>
      <w:r w:rsidRPr="00C57D89">
        <w:t xml:space="preserve">ransmitters to </w:t>
      </w:r>
      <w:r w:rsidR="004C7AC4">
        <w:t>D</w:t>
      </w:r>
      <w:r w:rsidRPr="00C57D89">
        <w:t xml:space="preserve">etermine </w:t>
      </w:r>
      <w:r w:rsidR="004C7AC4">
        <w:t>S</w:t>
      </w:r>
      <w:r w:rsidRPr="00C57D89">
        <w:t xml:space="preserve">pontaneous </w:t>
      </w:r>
      <w:r w:rsidR="004C7AC4">
        <w:t>B</w:t>
      </w:r>
      <w:r w:rsidRPr="00C57D89">
        <w:t xml:space="preserve">aroreflex </w:t>
      </w:r>
      <w:r w:rsidR="004C7AC4">
        <w:t>S</w:t>
      </w:r>
      <w:r w:rsidRPr="00C57D89">
        <w:t xml:space="preserve">ensitivity in </w:t>
      </w:r>
      <w:r w:rsidR="004C7AC4">
        <w:t>C</w:t>
      </w:r>
      <w:r w:rsidRPr="00C57D89">
        <w:t xml:space="preserve">onscious </w:t>
      </w:r>
      <w:r w:rsidR="004C7AC4">
        <w:t>M</w:t>
      </w:r>
      <w:r w:rsidRPr="00C57D89">
        <w:t>ice</w:t>
      </w:r>
    </w:p>
    <w:p w14:paraId="12F2E164" w14:textId="77777777" w:rsidR="00042AEF" w:rsidRDefault="00042AEF" w:rsidP="00DB1D9C">
      <w:pPr>
        <w:rPr>
          <w:b/>
        </w:rPr>
      </w:pPr>
    </w:p>
    <w:p w14:paraId="17F28CDC" w14:textId="238939A4" w:rsidR="009B4DB4" w:rsidRPr="00AF1613" w:rsidRDefault="00C57D89" w:rsidP="00DB1D9C">
      <w:pPr>
        <w:rPr>
          <w:lang w:val="en-GB"/>
        </w:rPr>
      </w:pPr>
      <w:r>
        <w:rPr>
          <w:b/>
        </w:rPr>
        <w:t xml:space="preserve">AUTHORS AND AFFILIATIONS: </w:t>
      </w:r>
    </w:p>
    <w:p w14:paraId="442CB94E" w14:textId="7E2994AE" w:rsidR="00B91EFA" w:rsidRPr="00187024" w:rsidRDefault="00B91EFA" w:rsidP="00DB1D9C">
      <w:pPr>
        <w:rPr>
          <w:lang w:val="en-GB"/>
        </w:rPr>
      </w:pPr>
      <w:r w:rsidRPr="00187024">
        <w:t>René D. Roetzer</w:t>
      </w:r>
      <w:r w:rsidR="005F4C98" w:rsidRPr="00187024">
        <w:rPr>
          <w:vertAlign w:val="superscript"/>
        </w:rPr>
        <w:t>1</w:t>
      </w:r>
      <w:r w:rsidR="005F4C98" w:rsidRPr="00187024">
        <w:t xml:space="preserve">, </w:t>
      </w:r>
      <w:r w:rsidRPr="005E30E4">
        <w:rPr>
          <w:lang w:val="de-DE"/>
        </w:rPr>
        <w:t>Verena F. Brox</w:t>
      </w:r>
      <w:r w:rsidR="005F4C98" w:rsidRPr="005E30E4">
        <w:rPr>
          <w:vertAlign w:val="superscript"/>
          <w:lang w:val="de-DE"/>
        </w:rPr>
        <w:t>1</w:t>
      </w:r>
      <w:r w:rsidR="005F4C98" w:rsidRPr="005E30E4">
        <w:rPr>
          <w:lang w:val="de-DE"/>
        </w:rPr>
        <w:t>,</w:t>
      </w:r>
      <w:r w:rsidR="005F4C98" w:rsidRPr="00187024">
        <w:t xml:space="preserve"> </w:t>
      </w:r>
      <w:r w:rsidRPr="005E30E4">
        <w:rPr>
          <w:lang w:val="de-DE"/>
        </w:rPr>
        <w:t>Konstantin Hennis</w:t>
      </w:r>
      <w:r w:rsidR="005F4C98" w:rsidRPr="005E30E4">
        <w:rPr>
          <w:vertAlign w:val="superscript"/>
          <w:lang w:val="de-DE"/>
        </w:rPr>
        <w:t>1</w:t>
      </w:r>
      <w:r w:rsidR="00155312" w:rsidRPr="005E30E4">
        <w:rPr>
          <w:lang w:val="de-DE"/>
        </w:rPr>
        <w:t>,</w:t>
      </w:r>
      <w:r w:rsidR="00155312" w:rsidRPr="00187024">
        <w:t xml:space="preserve"> </w:t>
      </w:r>
      <w:r w:rsidRPr="005E30E4">
        <w:rPr>
          <w:color w:val="000000" w:themeColor="text1"/>
          <w:lang w:val="de-DE"/>
        </w:rPr>
        <w:t>Stefan B. Thalhammer</w:t>
      </w:r>
      <w:r w:rsidR="00155312" w:rsidRPr="005E30E4">
        <w:rPr>
          <w:vertAlign w:val="superscript"/>
          <w:lang w:val="de-DE"/>
        </w:rPr>
        <w:t>1</w:t>
      </w:r>
      <w:r w:rsidR="00155312" w:rsidRPr="005E30E4">
        <w:rPr>
          <w:lang w:val="de-DE"/>
        </w:rPr>
        <w:t>,</w:t>
      </w:r>
      <w:r w:rsidR="00155312" w:rsidRPr="005E30E4">
        <w:rPr>
          <w:color w:val="000000" w:themeColor="text1"/>
          <w:lang w:val="de-DE"/>
        </w:rPr>
        <w:t xml:space="preserve"> </w:t>
      </w:r>
      <w:r w:rsidRPr="005E30E4">
        <w:rPr>
          <w:lang w:val="de-DE"/>
        </w:rPr>
        <w:t>Martin Biel</w:t>
      </w:r>
      <w:r w:rsidR="00155312" w:rsidRPr="005E30E4">
        <w:rPr>
          <w:vertAlign w:val="superscript"/>
          <w:lang w:val="de-DE"/>
        </w:rPr>
        <w:t>1</w:t>
      </w:r>
      <w:r w:rsidR="00155312" w:rsidRPr="005E30E4">
        <w:rPr>
          <w:lang w:val="de-DE"/>
        </w:rPr>
        <w:t xml:space="preserve">, </w:t>
      </w:r>
      <w:r w:rsidRPr="00187024">
        <w:t>Christian Wahl-Schott</w:t>
      </w:r>
      <w:r w:rsidR="00155312" w:rsidRPr="00187024">
        <w:rPr>
          <w:vertAlign w:val="superscript"/>
        </w:rPr>
        <w:t>2*</w:t>
      </w:r>
      <w:r w:rsidR="00155312" w:rsidRPr="00187024">
        <w:t xml:space="preserve">, </w:t>
      </w:r>
      <w:r w:rsidRPr="00187024">
        <w:rPr>
          <w:lang w:val="en-GB"/>
        </w:rPr>
        <w:t>Stefanie Fenske</w:t>
      </w:r>
      <w:r w:rsidR="00155312" w:rsidRPr="00187024">
        <w:rPr>
          <w:vertAlign w:val="superscript"/>
          <w:lang w:val="en-GB"/>
        </w:rPr>
        <w:t>1,3*</w:t>
      </w:r>
    </w:p>
    <w:p w14:paraId="208FEB85" w14:textId="77777777" w:rsidR="00155312" w:rsidRPr="00187024" w:rsidRDefault="00155312" w:rsidP="00DB1D9C">
      <w:pPr>
        <w:rPr>
          <w:lang w:val="en-GB"/>
        </w:rPr>
      </w:pPr>
    </w:p>
    <w:p w14:paraId="17C1049F" w14:textId="77777777" w:rsidR="00042AEF" w:rsidRPr="008105E5" w:rsidRDefault="00042AEF" w:rsidP="00DB1D9C">
      <w:r w:rsidRPr="008105E5">
        <w:rPr>
          <w:vertAlign w:val="superscript"/>
        </w:rPr>
        <w:t>1</w:t>
      </w:r>
      <w:r w:rsidRPr="008105E5">
        <w:t>Center for Integrated Protein Science (CIPS-M) and Center for Drug Research, Department of Pharmacy, Ludwig-</w:t>
      </w:r>
      <w:proofErr w:type="spellStart"/>
      <w:r w:rsidRPr="008105E5">
        <w:t>Maximilians</w:t>
      </w:r>
      <w:proofErr w:type="spellEnd"/>
      <w:r w:rsidRPr="008105E5">
        <w:t>-Universität München, 81377 Munich, Germany</w:t>
      </w:r>
    </w:p>
    <w:p w14:paraId="2A74EEF0" w14:textId="5E27A131" w:rsidR="00155312" w:rsidRPr="00155312" w:rsidRDefault="00155312" w:rsidP="00DB1D9C">
      <w:r>
        <w:rPr>
          <w:vertAlign w:val="superscript"/>
        </w:rPr>
        <w:t>2</w:t>
      </w:r>
      <w:r w:rsidRPr="008105E5">
        <w:t>Hannover Medical School, Institute for Neurophysiology, 30625 Hannover, Germany</w:t>
      </w:r>
    </w:p>
    <w:p w14:paraId="62DB0DF8" w14:textId="1708A794" w:rsidR="00042AEF" w:rsidRPr="008105E5" w:rsidRDefault="00155312" w:rsidP="00DB1D9C">
      <w:r>
        <w:rPr>
          <w:vertAlign w:val="superscript"/>
        </w:rPr>
        <w:t>3</w:t>
      </w:r>
      <w:r w:rsidR="00042AEF" w:rsidRPr="008105E5">
        <w:t>German Center for Cardiovascular Research (DZHK), Partner Site Munich Heart Alliance, 80802 M</w:t>
      </w:r>
      <w:r w:rsidR="00EE718F">
        <w:t>unich</w:t>
      </w:r>
      <w:r w:rsidR="00042AEF" w:rsidRPr="008105E5">
        <w:t>, Germany</w:t>
      </w:r>
    </w:p>
    <w:p w14:paraId="76292A49" w14:textId="77777777" w:rsidR="00B91EFA" w:rsidRDefault="00B91EFA" w:rsidP="00DB1D9C"/>
    <w:p w14:paraId="5FB05FA5" w14:textId="587E08EC" w:rsidR="00ED1E3E" w:rsidRPr="008105E5" w:rsidRDefault="00ED1E3E" w:rsidP="00DB1D9C">
      <w:r>
        <w:t>*Corresponding authors</w:t>
      </w:r>
    </w:p>
    <w:p w14:paraId="11CE12E4" w14:textId="2D17332E" w:rsidR="00155312" w:rsidRPr="00B46B8F" w:rsidRDefault="00155312" w:rsidP="00DB1D9C">
      <w:r w:rsidRPr="00B46B8F">
        <w:t xml:space="preserve">Christian Wahl-Schott </w:t>
      </w:r>
      <w:r>
        <w:tab/>
        <w:t>(</w:t>
      </w:r>
      <w:r w:rsidRPr="00B46B8F">
        <w:t>Wahl-Schott.Christian@mh-hannover.de</w:t>
      </w:r>
      <w:r>
        <w:t>)</w:t>
      </w:r>
    </w:p>
    <w:p w14:paraId="29B7642F" w14:textId="7DD94B24" w:rsidR="00155312" w:rsidRPr="005E30E4" w:rsidRDefault="00155312" w:rsidP="00DB1D9C">
      <w:pPr>
        <w:rPr>
          <w:lang w:val="en-GB"/>
        </w:rPr>
      </w:pPr>
      <w:r w:rsidRPr="005E30E4">
        <w:rPr>
          <w:lang w:val="en-GB"/>
        </w:rPr>
        <w:t xml:space="preserve">Stefanie Fenske </w:t>
      </w:r>
      <w:r w:rsidRPr="005E30E4">
        <w:rPr>
          <w:lang w:val="en-GB"/>
        </w:rPr>
        <w:tab/>
      </w:r>
      <w:r w:rsidRPr="005E30E4">
        <w:rPr>
          <w:lang w:val="en-GB"/>
        </w:rPr>
        <w:tab/>
        <w:t>(Stefanie.Fenske@cup.uni-muenchen.de)</w:t>
      </w:r>
    </w:p>
    <w:p w14:paraId="581E7E88" w14:textId="4C63F736" w:rsidR="004C7AC4" w:rsidRPr="005E30E4" w:rsidRDefault="004C7AC4" w:rsidP="00DB1D9C"/>
    <w:p w14:paraId="320FA4BD" w14:textId="65D46F80" w:rsidR="00155312" w:rsidRPr="00155312" w:rsidRDefault="00155312" w:rsidP="00DB1D9C">
      <w:r w:rsidRPr="00155312">
        <w:t xml:space="preserve">Email Addresses of Co-Authors: </w:t>
      </w:r>
    </w:p>
    <w:p w14:paraId="24E9018C" w14:textId="320726D1" w:rsidR="004C7AC4" w:rsidRPr="005E30E4" w:rsidRDefault="004C7AC4" w:rsidP="00DB1D9C">
      <w:r w:rsidRPr="005E30E4">
        <w:t xml:space="preserve">René D. </w:t>
      </w:r>
      <w:proofErr w:type="spellStart"/>
      <w:r w:rsidRPr="005E30E4">
        <w:t>Roetzer</w:t>
      </w:r>
      <w:proofErr w:type="spellEnd"/>
      <w:r w:rsidRPr="005E30E4">
        <w:t xml:space="preserve"> </w:t>
      </w:r>
      <w:r w:rsidR="00155312" w:rsidRPr="005E30E4">
        <w:tab/>
      </w:r>
      <w:r w:rsidR="00155312" w:rsidRPr="005E30E4">
        <w:tab/>
        <w:t>(</w:t>
      </w:r>
      <w:r w:rsidRPr="005E30E4">
        <w:t>Rene.Roetzer@cup.uni-muenchen.de</w:t>
      </w:r>
      <w:r w:rsidR="00155312" w:rsidRPr="005E30E4">
        <w:t>)</w:t>
      </w:r>
    </w:p>
    <w:p w14:paraId="19ED1F0B" w14:textId="6C602F8E" w:rsidR="004C7AC4" w:rsidRPr="00D9771A" w:rsidRDefault="004C7AC4" w:rsidP="00DB1D9C">
      <w:pPr>
        <w:rPr>
          <w:vertAlign w:val="superscript"/>
          <w:lang w:val="de-DE"/>
        </w:rPr>
      </w:pPr>
      <w:r w:rsidRPr="00D9771A">
        <w:rPr>
          <w:lang w:val="de-DE"/>
        </w:rPr>
        <w:t xml:space="preserve">Verena </w:t>
      </w:r>
      <w:r>
        <w:rPr>
          <w:lang w:val="de-DE"/>
        </w:rPr>
        <w:t xml:space="preserve">F. </w:t>
      </w:r>
      <w:r w:rsidRPr="00D9771A">
        <w:rPr>
          <w:lang w:val="de-DE"/>
        </w:rPr>
        <w:t xml:space="preserve">Brox </w:t>
      </w:r>
      <w:r w:rsidR="00155312">
        <w:rPr>
          <w:lang w:val="de-DE"/>
        </w:rPr>
        <w:tab/>
      </w:r>
      <w:r w:rsidR="00155312">
        <w:rPr>
          <w:lang w:val="de-DE"/>
        </w:rPr>
        <w:tab/>
        <w:t>(</w:t>
      </w:r>
      <w:r w:rsidRPr="00D9771A">
        <w:rPr>
          <w:lang w:val="de-DE"/>
        </w:rPr>
        <w:t>Verena.Brox@cup.uni-muenchen.de</w:t>
      </w:r>
      <w:r w:rsidR="00155312">
        <w:rPr>
          <w:lang w:val="de-DE"/>
        </w:rPr>
        <w:t>)</w:t>
      </w:r>
    </w:p>
    <w:p w14:paraId="38CCB1E7" w14:textId="1345F0C0" w:rsidR="004C7AC4" w:rsidRPr="00D9771A" w:rsidRDefault="004C7AC4" w:rsidP="00DB1D9C">
      <w:pPr>
        <w:rPr>
          <w:lang w:val="de-DE"/>
        </w:rPr>
      </w:pPr>
      <w:r w:rsidRPr="00D9771A">
        <w:rPr>
          <w:lang w:val="de-DE"/>
        </w:rPr>
        <w:t xml:space="preserve">Konstantin Hennis </w:t>
      </w:r>
      <w:r w:rsidR="00155312">
        <w:rPr>
          <w:lang w:val="de-DE"/>
        </w:rPr>
        <w:tab/>
      </w:r>
      <w:r w:rsidR="00155312">
        <w:rPr>
          <w:lang w:val="de-DE"/>
        </w:rPr>
        <w:tab/>
        <w:t>(</w:t>
      </w:r>
      <w:r w:rsidRPr="00D9771A">
        <w:rPr>
          <w:lang w:val="de-DE"/>
        </w:rPr>
        <w:t>Konstantin.Hennis@cup.uni-muenchen.de</w:t>
      </w:r>
      <w:r w:rsidR="00155312">
        <w:rPr>
          <w:lang w:val="de-DE"/>
        </w:rPr>
        <w:t>)</w:t>
      </w:r>
    </w:p>
    <w:p w14:paraId="1FD1BAA5" w14:textId="3DE9E0D9" w:rsidR="004C7AC4" w:rsidRPr="00D9771A" w:rsidRDefault="004C7AC4" w:rsidP="00DB1D9C">
      <w:pPr>
        <w:rPr>
          <w:color w:val="000000" w:themeColor="text1"/>
          <w:lang w:val="de-DE"/>
        </w:rPr>
      </w:pPr>
      <w:r w:rsidRPr="00D9771A">
        <w:rPr>
          <w:color w:val="000000" w:themeColor="text1"/>
          <w:lang w:val="de-DE"/>
        </w:rPr>
        <w:t xml:space="preserve">Stefan </w:t>
      </w:r>
      <w:r>
        <w:rPr>
          <w:color w:val="000000" w:themeColor="text1"/>
          <w:lang w:val="de-DE"/>
        </w:rPr>
        <w:t xml:space="preserve">B. </w:t>
      </w:r>
      <w:r w:rsidRPr="00D9771A">
        <w:rPr>
          <w:color w:val="000000" w:themeColor="text1"/>
          <w:lang w:val="de-DE"/>
        </w:rPr>
        <w:t>Thalhammer</w:t>
      </w:r>
      <w:r w:rsidR="00155312">
        <w:rPr>
          <w:color w:val="000000" w:themeColor="text1"/>
          <w:lang w:val="de-DE"/>
        </w:rPr>
        <w:t xml:space="preserve"> </w:t>
      </w:r>
      <w:r w:rsidR="00155312">
        <w:rPr>
          <w:color w:val="000000" w:themeColor="text1"/>
          <w:lang w:val="de-DE"/>
        </w:rPr>
        <w:tab/>
        <w:t>(</w:t>
      </w:r>
      <w:r w:rsidRPr="00D9771A">
        <w:rPr>
          <w:color w:val="000000" w:themeColor="text1"/>
          <w:lang w:val="de-DE"/>
        </w:rPr>
        <w:t>Stefan.Thalhammer@cup.uni-muenchen.de</w:t>
      </w:r>
      <w:r w:rsidR="00155312">
        <w:rPr>
          <w:color w:val="000000" w:themeColor="text1"/>
          <w:lang w:val="de-DE"/>
        </w:rPr>
        <w:t>)</w:t>
      </w:r>
    </w:p>
    <w:p w14:paraId="4BF2099B" w14:textId="1617CBAE" w:rsidR="004C7AC4" w:rsidRPr="00D9771A" w:rsidRDefault="004C7AC4" w:rsidP="00DB1D9C">
      <w:pPr>
        <w:rPr>
          <w:lang w:val="de-DE"/>
        </w:rPr>
      </w:pPr>
      <w:r w:rsidRPr="00D9771A">
        <w:rPr>
          <w:lang w:val="de-DE"/>
        </w:rPr>
        <w:t xml:space="preserve">Martin Biel </w:t>
      </w:r>
      <w:r w:rsidR="00155312">
        <w:rPr>
          <w:lang w:val="de-DE"/>
        </w:rPr>
        <w:tab/>
      </w:r>
      <w:r w:rsidR="00155312">
        <w:rPr>
          <w:lang w:val="de-DE"/>
        </w:rPr>
        <w:tab/>
      </w:r>
      <w:r w:rsidR="00155312">
        <w:rPr>
          <w:lang w:val="de-DE"/>
        </w:rPr>
        <w:tab/>
        <w:t>(</w:t>
      </w:r>
      <w:r w:rsidRPr="00D9771A">
        <w:rPr>
          <w:lang w:val="de-DE"/>
        </w:rPr>
        <w:t>Martin.Biel@cup.uni-muenchen.de</w:t>
      </w:r>
      <w:r w:rsidR="00155312">
        <w:rPr>
          <w:lang w:val="de-DE"/>
        </w:rPr>
        <w:t>)</w:t>
      </w:r>
    </w:p>
    <w:p w14:paraId="1F676BF5" w14:textId="2852580A" w:rsidR="004C7AC4" w:rsidRPr="00B46B8F" w:rsidRDefault="004C7AC4" w:rsidP="00DB1D9C">
      <w:r w:rsidRPr="00B46B8F">
        <w:t xml:space="preserve">Christian Wahl-Schott </w:t>
      </w:r>
      <w:r w:rsidR="00155312">
        <w:tab/>
        <w:t>(</w:t>
      </w:r>
      <w:r w:rsidRPr="00B46B8F">
        <w:t>Wahl-Schott.Christian@mh-hannover.de</w:t>
      </w:r>
      <w:r w:rsidR="00155312">
        <w:t>)</w:t>
      </w:r>
    </w:p>
    <w:p w14:paraId="5DA55804" w14:textId="03255C03" w:rsidR="004C7AC4" w:rsidRPr="00AF1613" w:rsidRDefault="004C7AC4" w:rsidP="00DB1D9C">
      <w:pPr>
        <w:rPr>
          <w:lang w:val="en-GB"/>
        </w:rPr>
      </w:pPr>
      <w:r w:rsidRPr="00AF1613">
        <w:rPr>
          <w:lang w:val="en-GB"/>
        </w:rPr>
        <w:t xml:space="preserve">Stefanie Fenske </w:t>
      </w:r>
      <w:r w:rsidR="00155312">
        <w:rPr>
          <w:lang w:val="en-GB"/>
        </w:rPr>
        <w:tab/>
      </w:r>
      <w:r w:rsidR="00155312">
        <w:rPr>
          <w:lang w:val="en-GB"/>
        </w:rPr>
        <w:tab/>
        <w:t>(</w:t>
      </w:r>
      <w:r w:rsidRPr="00AF1613">
        <w:rPr>
          <w:lang w:val="en-GB"/>
        </w:rPr>
        <w:t>Stefanie.Fenske@cup.uni-muenchen.de</w:t>
      </w:r>
      <w:r w:rsidR="00155312">
        <w:rPr>
          <w:lang w:val="en-GB"/>
        </w:rPr>
        <w:t>)</w:t>
      </w:r>
    </w:p>
    <w:p w14:paraId="6480F9A6" w14:textId="77777777" w:rsidR="004C7AC4" w:rsidRDefault="004C7AC4" w:rsidP="00DB1D9C">
      <w:pPr>
        <w:rPr>
          <w:color w:val="808080"/>
        </w:rPr>
      </w:pPr>
    </w:p>
    <w:p w14:paraId="276348E6" w14:textId="3280DF97" w:rsidR="001B7F94" w:rsidRPr="00E44E14" w:rsidRDefault="00E86F9F" w:rsidP="00DB1D9C">
      <w:pPr>
        <w:rPr>
          <w:color w:val="808080"/>
        </w:rPr>
      </w:pPr>
      <w:r>
        <w:rPr>
          <w:b/>
          <w:color w:val="000000"/>
        </w:rPr>
        <w:t>KEYWORDS</w:t>
      </w:r>
      <w:r w:rsidR="00313EBA">
        <w:rPr>
          <w:b/>
          <w:color w:val="000000"/>
        </w:rPr>
        <w:t>:</w:t>
      </w:r>
    </w:p>
    <w:p w14:paraId="164BF530" w14:textId="1B2705B2" w:rsidR="00DD50D0" w:rsidRPr="008105E5" w:rsidRDefault="004C7AC4" w:rsidP="00DB1D9C">
      <w:r>
        <w:t>b</w:t>
      </w:r>
      <w:r w:rsidR="00233F2D" w:rsidRPr="008105E5">
        <w:t>aroreceptor sensitivity</w:t>
      </w:r>
      <w:r>
        <w:t>, b</w:t>
      </w:r>
      <w:r w:rsidR="00DD50D0">
        <w:t>aroreflex</w:t>
      </w:r>
      <w:r>
        <w:t>, t</w:t>
      </w:r>
      <w:r w:rsidR="00233F2D" w:rsidRPr="008105E5">
        <w:t>elemetry</w:t>
      </w:r>
      <w:r>
        <w:t>, a</w:t>
      </w:r>
      <w:r w:rsidR="00233F2D" w:rsidRPr="008105E5">
        <w:t>rterial blood pressure</w:t>
      </w:r>
      <w:r>
        <w:t>, e</w:t>
      </w:r>
      <w:r w:rsidR="00DD50D0">
        <w:t>lectrocardiogram</w:t>
      </w:r>
    </w:p>
    <w:p w14:paraId="024C63E3" w14:textId="670A0EA5" w:rsidR="0002596A" w:rsidRPr="008105E5" w:rsidRDefault="00233F2D" w:rsidP="00DB1D9C">
      <w:r w:rsidRPr="008105E5">
        <w:t>ECG</w:t>
      </w:r>
      <w:r w:rsidR="004C7AC4">
        <w:t>, s</w:t>
      </w:r>
      <w:r w:rsidRPr="008105E5">
        <w:t>inoatrial node function</w:t>
      </w:r>
      <w:r w:rsidR="004C7AC4">
        <w:t>, a</w:t>
      </w:r>
      <w:r w:rsidRPr="008105E5">
        <w:t>utonomic nervous system</w:t>
      </w:r>
      <w:r w:rsidR="004C7AC4">
        <w:t>, d</w:t>
      </w:r>
      <w:r w:rsidR="00843A16">
        <w:t>iagnostic marker</w:t>
      </w:r>
      <w:r w:rsidR="004C7AC4">
        <w:t>, c</w:t>
      </w:r>
      <w:r w:rsidR="00843A16">
        <w:t>ardiovascular disease</w:t>
      </w:r>
      <w:r w:rsidR="004C7AC4">
        <w:t>,</w:t>
      </w:r>
      <w:r w:rsidR="00155312">
        <w:t xml:space="preserve"> </w:t>
      </w:r>
      <w:r w:rsidR="004C7AC4">
        <w:t>m</w:t>
      </w:r>
      <w:r w:rsidR="0002596A">
        <w:t>ouse model</w:t>
      </w:r>
    </w:p>
    <w:p w14:paraId="3BC5D457" w14:textId="77777777" w:rsidR="009B4DB4" w:rsidRDefault="009B4DB4" w:rsidP="00DB1D9C">
      <w:pPr>
        <w:pBdr>
          <w:top w:val="nil"/>
          <w:left w:val="nil"/>
          <w:bottom w:val="nil"/>
          <w:right w:val="nil"/>
          <w:between w:val="nil"/>
        </w:pBdr>
        <w:rPr>
          <w:color w:val="000000"/>
        </w:rPr>
      </w:pPr>
    </w:p>
    <w:p w14:paraId="2F6FF1C9" w14:textId="3A09347E" w:rsidR="009B4DB4" w:rsidRDefault="00E86F9F" w:rsidP="00DB1D9C">
      <w:r>
        <w:rPr>
          <w:b/>
        </w:rPr>
        <w:t>SUMMARY:</w:t>
      </w:r>
    </w:p>
    <w:p w14:paraId="5B016806" w14:textId="5BFB5181" w:rsidR="004C7AC4" w:rsidRDefault="00835239" w:rsidP="00DB1D9C">
      <w:pPr>
        <w:rPr>
          <w:b/>
        </w:rPr>
      </w:pPr>
      <w:r>
        <w:t>The baroreflex is a heart-rate regulation mechanism by the autonomic nervous system in response to blood-pressure changes. W</w:t>
      </w:r>
      <w:r w:rsidR="0099467D">
        <w:t>e describe</w:t>
      </w:r>
      <w:r w:rsidR="008105E5" w:rsidRPr="008105E5">
        <w:t xml:space="preserve"> </w:t>
      </w:r>
      <w:r w:rsidR="008105E5">
        <w:t>a</w:t>
      </w:r>
      <w:r w:rsidR="00E44E14">
        <w:t xml:space="preserve"> surgical technique to implant </w:t>
      </w:r>
      <w:r w:rsidR="008105E5" w:rsidRPr="008105E5">
        <w:t>telemetry transmitters for contin</w:t>
      </w:r>
      <w:r w:rsidR="008105E5">
        <w:t>u</w:t>
      </w:r>
      <w:r w:rsidR="004D14D9">
        <w:t xml:space="preserve">ous and </w:t>
      </w:r>
      <w:r w:rsidR="008105E5" w:rsidRPr="008105E5">
        <w:t>simultaneous measurement of electrocardiogram</w:t>
      </w:r>
      <w:r w:rsidR="00E44E14">
        <w:t xml:space="preserve"> </w:t>
      </w:r>
      <w:r w:rsidR="008105E5" w:rsidRPr="008105E5">
        <w:t xml:space="preserve">and </w:t>
      </w:r>
      <w:r w:rsidR="00E44E14">
        <w:t>blood pressure</w:t>
      </w:r>
      <w:r w:rsidR="008105E5" w:rsidRPr="008105E5">
        <w:t xml:space="preserve"> in mice</w:t>
      </w:r>
      <w:r>
        <w:t>. This can determine</w:t>
      </w:r>
      <w:r w:rsidR="00172BC1">
        <w:t xml:space="preserve"> </w:t>
      </w:r>
      <w:r w:rsidR="004C7354">
        <w:t>spontaneous baroreflex</w:t>
      </w:r>
      <w:r w:rsidR="008105E5" w:rsidRPr="008105E5">
        <w:t xml:space="preserve"> sensitivity</w:t>
      </w:r>
      <w:r w:rsidR="0099467D">
        <w:t>, an important prognostic marker for cardiovascular disease</w:t>
      </w:r>
      <w:r w:rsidR="008105E5" w:rsidRPr="008105E5">
        <w:t>.</w:t>
      </w:r>
    </w:p>
    <w:p w14:paraId="1BA7EC66" w14:textId="77777777" w:rsidR="004C7AC4" w:rsidRDefault="004C7AC4" w:rsidP="00DB1D9C">
      <w:pPr>
        <w:rPr>
          <w:b/>
        </w:rPr>
      </w:pPr>
    </w:p>
    <w:p w14:paraId="12470CE3" w14:textId="3DDB285A" w:rsidR="009B4DB4" w:rsidRPr="004C7AC4" w:rsidRDefault="00E86F9F" w:rsidP="00DB1D9C">
      <w:pPr>
        <w:rPr>
          <w:b/>
        </w:rPr>
      </w:pPr>
      <w:r>
        <w:rPr>
          <w:b/>
        </w:rPr>
        <w:t>ABSTRACT:</w:t>
      </w:r>
    </w:p>
    <w:p w14:paraId="4AC6198F" w14:textId="268B98AA" w:rsidR="00187614" w:rsidRDefault="00A13138" w:rsidP="00DB1D9C">
      <w:r>
        <w:t>Blood pressure (BP)</w:t>
      </w:r>
      <w:r w:rsidR="003B581F">
        <w:t xml:space="preserve"> </w:t>
      </w:r>
      <w:r w:rsidR="003B581F" w:rsidRPr="009E718B">
        <w:t xml:space="preserve">and </w:t>
      </w:r>
      <w:r w:rsidR="00276B24">
        <w:t>heart rate</w:t>
      </w:r>
      <w:r w:rsidR="003B581F" w:rsidRPr="009E718B">
        <w:t xml:space="preserve"> </w:t>
      </w:r>
      <w:r w:rsidR="00276B24">
        <w:t xml:space="preserve">(HR) </w:t>
      </w:r>
      <w:r w:rsidR="003B581F" w:rsidRPr="009E718B">
        <w:t xml:space="preserve">are </w:t>
      </w:r>
      <w:r w:rsidR="00423960">
        <w:t>both control</w:t>
      </w:r>
      <w:r w:rsidR="00C408B1">
        <w:t>led</w:t>
      </w:r>
      <w:r w:rsidR="00423960">
        <w:t xml:space="preserve"> </w:t>
      </w:r>
      <w:r w:rsidR="00C408B1">
        <w:t>by</w:t>
      </w:r>
      <w:r w:rsidR="00EA0EE9">
        <w:t xml:space="preserve"> the </w:t>
      </w:r>
      <w:r>
        <w:t>autonomic nervous system (</w:t>
      </w:r>
      <w:r w:rsidR="00EA0EE9">
        <w:t>ANS</w:t>
      </w:r>
      <w:r>
        <w:t>)</w:t>
      </w:r>
      <w:r w:rsidR="00276B24">
        <w:t xml:space="preserve"> </w:t>
      </w:r>
      <w:r w:rsidR="00423960">
        <w:t xml:space="preserve">and are </w:t>
      </w:r>
      <w:r w:rsidR="003B581F" w:rsidRPr="009E718B">
        <w:t>closely inter</w:t>
      </w:r>
      <w:r w:rsidR="003B581F">
        <w:t xml:space="preserve">twined due to </w:t>
      </w:r>
      <w:r w:rsidR="003B581F" w:rsidRPr="009E718B">
        <w:t>reflex</w:t>
      </w:r>
      <w:r w:rsidR="003B581F">
        <w:t xml:space="preserve"> mechanisms</w:t>
      </w:r>
      <w:r w:rsidR="003B581F" w:rsidRPr="009E718B">
        <w:t xml:space="preserve">. </w:t>
      </w:r>
      <w:r w:rsidR="00276B24">
        <w:t xml:space="preserve">The baroreflex is a </w:t>
      </w:r>
      <w:r w:rsidR="00187614">
        <w:t>key homeostatic</w:t>
      </w:r>
      <w:r w:rsidR="00276B24">
        <w:t xml:space="preserve"> mechanism</w:t>
      </w:r>
      <w:r w:rsidR="003B581F" w:rsidRPr="009E718B">
        <w:t xml:space="preserve"> to </w:t>
      </w:r>
      <w:r w:rsidR="008E25EE">
        <w:t>counteract</w:t>
      </w:r>
      <w:r w:rsidR="003B581F" w:rsidRPr="009E718B">
        <w:t xml:space="preserve"> </w:t>
      </w:r>
      <w:r w:rsidR="008E25EE">
        <w:t>acute</w:t>
      </w:r>
      <w:r w:rsidR="00276B24">
        <w:t>, short-term</w:t>
      </w:r>
      <w:r w:rsidR="008E25EE">
        <w:t xml:space="preserve"> changes in </w:t>
      </w:r>
      <w:r w:rsidR="00187614">
        <w:t xml:space="preserve">arterial </w:t>
      </w:r>
      <w:r w:rsidR="003B581F">
        <w:t>BP</w:t>
      </w:r>
      <w:r w:rsidR="00187614">
        <w:t xml:space="preserve"> and to maintain</w:t>
      </w:r>
      <w:r w:rsidR="00276B24">
        <w:t xml:space="preserve"> </w:t>
      </w:r>
      <w:r w:rsidR="00187614">
        <w:t>BP in a relatively narrow physiological range. BP is</w:t>
      </w:r>
      <w:r w:rsidR="00276B24">
        <w:t xml:space="preserve"> sensed by baroreceptors located in the aortic arch </w:t>
      </w:r>
      <w:r w:rsidR="00276B24">
        <w:lastRenderedPageBreak/>
        <w:t>and carotid sinus.</w:t>
      </w:r>
      <w:r w:rsidR="00187614">
        <w:t xml:space="preserve"> </w:t>
      </w:r>
      <w:r w:rsidR="003B0AFD">
        <w:t>When</w:t>
      </w:r>
      <w:r w:rsidR="00187614">
        <w:t xml:space="preserve"> BP changes, s</w:t>
      </w:r>
      <w:r w:rsidR="003B581F" w:rsidRPr="009E718B">
        <w:t xml:space="preserve">ignals are transmitted to the central nervous system and </w:t>
      </w:r>
      <w:r w:rsidR="003B581F">
        <w:t xml:space="preserve">are then </w:t>
      </w:r>
      <w:r w:rsidR="003B581F" w:rsidRPr="009E718B">
        <w:t xml:space="preserve">communicated to the parasympathetic and sympathetic branches of the </w:t>
      </w:r>
      <w:r w:rsidR="008E25EE">
        <w:t>autonomic nervous system</w:t>
      </w:r>
      <w:r w:rsidR="00187614">
        <w:t xml:space="preserve"> to adjust</w:t>
      </w:r>
      <w:r w:rsidR="003B581F">
        <w:t xml:space="preserve"> </w:t>
      </w:r>
      <w:r w:rsidR="003B581F" w:rsidRPr="009E718B">
        <w:t xml:space="preserve">HR. </w:t>
      </w:r>
      <w:r w:rsidR="00DD50D0">
        <w:t>A</w:t>
      </w:r>
      <w:r w:rsidR="00BE303F">
        <w:t xml:space="preserve"> rise in</w:t>
      </w:r>
      <w:r w:rsidR="00DD50D0">
        <w:t xml:space="preserve"> BP causes a</w:t>
      </w:r>
      <w:r w:rsidR="00BE303F">
        <w:t xml:space="preserve"> reflex</w:t>
      </w:r>
      <w:r w:rsidR="00DD50D0">
        <w:t xml:space="preserve"> decrease in HR</w:t>
      </w:r>
      <w:r w:rsidR="00BE303F">
        <w:t>, a drop in BP</w:t>
      </w:r>
      <w:r w:rsidR="00D1331C">
        <w:t xml:space="preserve"> causes</w:t>
      </w:r>
      <w:r w:rsidR="00BE303F">
        <w:t xml:space="preserve"> a reflex increase in HR.</w:t>
      </w:r>
    </w:p>
    <w:p w14:paraId="30687FC1" w14:textId="77777777" w:rsidR="00835239" w:rsidRDefault="00835239" w:rsidP="00DB1D9C"/>
    <w:p w14:paraId="2CCF6C86" w14:textId="5048A9E0" w:rsidR="00BE303F" w:rsidRDefault="00EA0EE9" w:rsidP="00DB1D9C">
      <w:r>
        <w:t>Baroreflex sensitivity</w:t>
      </w:r>
      <w:r w:rsidR="00C57E0B">
        <w:t xml:space="preserve"> </w:t>
      </w:r>
      <w:r w:rsidR="007C2061">
        <w:t xml:space="preserve">(BRS) </w:t>
      </w:r>
      <w:r w:rsidR="00C57E0B">
        <w:t xml:space="preserve">is the quantitative </w:t>
      </w:r>
      <w:r w:rsidR="007C0310">
        <w:t xml:space="preserve">relationship between changes in arterial BP and corresponding changes </w:t>
      </w:r>
      <w:r w:rsidR="00ED4091">
        <w:t xml:space="preserve">in </w:t>
      </w:r>
      <w:r w:rsidR="007C0310">
        <w:t xml:space="preserve">HR. </w:t>
      </w:r>
      <w:r w:rsidR="00BE303F">
        <w:t>Cardiovascular diseases are often associated with impaired baroreflex function. In various studies reduced BRS has been reported in e.g.</w:t>
      </w:r>
      <w:r w:rsidR="00D1331C">
        <w:t>,</w:t>
      </w:r>
      <w:r w:rsidR="00BE303F">
        <w:t xml:space="preserve"> heart failure, myocardial infarction</w:t>
      </w:r>
      <w:r w:rsidR="00D1331C">
        <w:t>,</w:t>
      </w:r>
      <w:r w:rsidR="00BE303F">
        <w:t xml:space="preserve"> or coronary artery disease. </w:t>
      </w:r>
    </w:p>
    <w:p w14:paraId="57489B56" w14:textId="77777777" w:rsidR="00835239" w:rsidRDefault="00835239" w:rsidP="00DB1D9C"/>
    <w:p w14:paraId="2C8327E6" w14:textId="3C31A30A" w:rsidR="008105E5" w:rsidRDefault="008105E5" w:rsidP="00DB1D9C">
      <w:r w:rsidRPr="008105E5">
        <w:t xml:space="preserve">Determination of BRS requires information from both </w:t>
      </w:r>
      <w:r w:rsidR="007C2061">
        <w:t>BP</w:t>
      </w:r>
      <w:r w:rsidRPr="008105E5">
        <w:t xml:space="preserve"> and </w:t>
      </w:r>
      <w:r w:rsidR="007C2061">
        <w:t>HR</w:t>
      </w:r>
      <w:r w:rsidR="00CD7F1C">
        <w:t>, which can be recorded simultaneously</w:t>
      </w:r>
      <w:r w:rsidR="007C2061">
        <w:t xml:space="preserve"> using telemetric devices</w:t>
      </w:r>
      <w:r w:rsidRPr="008105E5">
        <w:t>. The surgical procedure is described beginning with the insertion of the pres</w:t>
      </w:r>
      <w:r w:rsidR="00BE303F">
        <w:t>s</w:t>
      </w:r>
      <w:r w:rsidRPr="008105E5">
        <w:t xml:space="preserve">ure sensor into the left carotid artery and positioning of its tip in the aortic arch to monitor arterial pressure followed by the subcutaneous placement of the transmitter and ECG electrodes. </w:t>
      </w:r>
      <w:r>
        <w:t>We also describe post</w:t>
      </w:r>
      <w:r w:rsidRPr="008105E5">
        <w:t>operative intensive care and analgesic management. After a two-week period of post</w:t>
      </w:r>
      <w:r w:rsidR="007C2061">
        <w:t>-surgery recovery long-term ECG</w:t>
      </w:r>
      <w:r w:rsidRPr="008105E5">
        <w:t xml:space="preserve"> and </w:t>
      </w:r>
      <w:r w:rsidR="007C2061">
        <w:t xml:space="preserve">BP </w:t>
      </w:r>
      <w:r w:rsidRPr="008105E5">
        <w:t>recordings are performed in conscious and unrestrained mice. Finally, we include examples of high-quality recordings and the analysis of spont</w:t>
      </w:r>
      <w:r w:rsidR="00BE303F">
        <w:t>a</w:t>
      </w:r>
      <w:r w:rsidRPr="008105E5">
        <w:t>neous baroreceptor sensitivity using the s</w:t>
      </w:r>
      <w:r w:rsidR="0056553B">
        <w:t>equence</w:t>
      </w:r>
      <w:r w:rsidRPr="008105E5">
        <w:t xml:space="preserve"> method.</w:t>
      </w:r>
    </w:p>
    <w:p w14:paraId="5DCFA620" w14:textId="77777777" w:rsidR="00DD50D0" w:rsidRDefault="00DD50D0" w:rsidP="00DB1D9C"/>
    <w:p w14:paraId="0225011B" w14:textId="57793157" w:rsidR="009B4DB4" w:rsidRDefault="00E86F9F" w:rsidP="00DB1D9C">
      <w:pPr>
        <w:rPr>
          <w:color w:val="808080"/>
        </w:rPr>
      </w:pPr>
      <w:r>
        <w:rPr>
          <w:b/>
        </w:rPr>
        <w:t>INTRODUCTION:</w:t>
      </w:r>
      <w:r>
        <w:t xml:space="preserve"> </w:t>
      </w:r>
    </w:p>
    <w:p w14:paraId="7B71BDAA" w14:textId="1690E0AA" w:rsidR="0057768F" w:rsidRPr="006E0484" w:rsidRDefault="00F550B6" w:rsidP="00DB1D9C">
      <w:pPr>
        <w:rPr>
          <w:rFonts w:asciiTheme="majorHAnsi" w:hAnsiTheme="majorHAnsi" w:cstheme="majorHAnsi"/>
        </w:rPr>
      </w:pPr>
      <w:r>
        <w:t>The arterial baroreceptor reflex is the major feedback control system in humans which provides a short-term</w:t>
      </w:r>
      <w:r w:rsidR="00CD7F1C">
        <w:t xml:space="preserve"> </w:t>
      </w:r>
      <w:r w:rsidR="007C2061">
        <w:t>-</w:t>
      </w:r>
      <w:r w:rsidR="00CD7F1C">
        <w:t xml:space="preserve"> and possibly also longer term</w:t>
      </w:r>
      <w:r w:rsidR="00CD7F1C">
        <w:fldChar w:fldCharType="begin">
          <w:fldData xml:space="preserve">PEVuZE5vdGU+PENpdGU+PEF1dGhvcj5MYW5kZ3JlbjwvQXV0aG9yPjxZZWFyPjE5NTI8L1llYXI+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</w:fldData>
        </w:fldChar>
      </w:r>
      <w:r w:rsidR="00CF4BCF">
        <w:instrText xml:space="preserve"> ADDIN EN.CITE </w:instrText>
      </w:r>
      <w:r w:rsidR="00CF4BCF">
        <w:fldChar w:fldCharType="begin">
          <w:fldData xml:space="preserve">PEVuZE5vdGU+PENpdGU+PEF1dGhvcj5MYW5kZ3JlbjwvQXV0aG9yPjxZZWFyPjE5NTI8L1llYXI+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</w:fldData>
        </w:fldChar>
      </w:r>
      <w:r w:rsidR="00CF4BCF">
        <w:instrText xml:space="preserve"> ADDIN EN.CITE.DATA </w:instrText>
      </w:r>
      <w:r w:rsidR="00CF4BCF">
        <w:fldChar w:fldCharType="end"/>
      </w:r>
      <w:r w:rsidR="00CD7F1C">
        <w:fldChar w:fldCharType="separate"/>
      </w:r>
      <w:r w:rsidR="00CD7F1C" w:rsidRPr="005F3C54">
        <w:rPr>
          <w:noProof/>
          <w:vertAlign w:val="superscript"/>
        </w:rPr>
        <w:t>1,2</w:t>
      </w:r>
      <w:r w:rsidR="00CD7F1C">
        <w:fldChar w:fldCharType="end"/>
      </w:r>
      <w:r w:rsidR="00CD7F1C">
        <w:t xml:space="preserve"> -</w:t>
      </w:r>
      <w:r>
        <w:t xml:space="preserve"> control of ar</w:t>
      </w:r>
      <w:r w:rsidR="00446ACB">
        <w:t>terial blood pressure (ABP)</w:t>
      </w:r>
      <w:r w:rsidR="00E01ED9">
        <w:rPr>
          <w:rFonts w:asciiTheme="majorHAnsi" w:hAnsiTheme="majorHAnsi" w:cstheme="majorHAnsi"/>
        </w:rPr>
        <w:t>.</w:t>
      </w:r>
      <w:r w:rsidR="006E0484">
        <w:rPr>
          <w:rFonts w:asciiTheme="majorHAnsi" w:hAnsiTheme="majorHAnsi" w:cstheme="majorHAnsi"/>
        </w:rPr>
        <w:t xml:space="preserve"> </w:t>
      </w:r>
      <w:r>
        <w:t xml:space="preserve">This reflex buffers perturbations in </w:t>
      </w:r>
      <w:r w:rsidR="00D925A1">
        <w:t>BP</w:t>
      </w:r>
      <w:r>
        <w:t xml:space="preserve"> that occur in response to physiol</w:t>
      </w:r>
      <w:r w:rsidR="00446ACB">
        <w:t xml:space="preserve">ogical or environmental </w:t>
      </w:r>
      <w:r>
        <w:t xml:space="preserve">triggers. </w:t>
      </w:r>
      <w:r w:rsidR="00E95D5D">
        <w:t>It</w:t>
      </w:r>
      <w:r>
        <w:t xml:space="preserve"> provides prompt reflex changes in heart rate</w:t>
      </w:r>
      <w:r w:rsidR="00102AE7">
        <w:t>, stroke volume</w:t>
      </w:r>
      <w:r w:rsidR="00D1331C">
        <w:t>,</w:t>
      </w:r>
      <w:r>
        <w:t xml:space="preserve"> and </w:t>
      </w:r>
      <w:r w:rsidR="00102AE7">
        <w:t xml:space="preserve">total </w:t>
      </w:r>
      <w:r>
        <w:t xml:space="preserve">peripheral </w:t>
      </w:r>
      <w:r w:rsidR="00102AE7">
        <w:t xml:space="preserve">arterial </w:t>
      </w:r>
      <w:r>
        <w:t>resistance</w:t>
      </w:r>
      <w:r w:rsidR="00102AE7">
        <w:t>.</w:t>
      </w:r>
      <w:r>
        <w:t xml:space="preserve"> Th</w:t>
      </w:r>
      <w:r w:rsidR="00102AE7">
        <w:t>e</w:t>
      </w:r>
      <w:r>
        <w:t xml:space="preserve"> reflex</w:t>
      </w:r>
      <w:r w:rsidRPr="00DA06F8">
        <w:rPr>
          <w:rFonts w:asciiTheme="majorHAnsi" w:hAnsiTheme="majorHAnsi" w:cstheme="majorHAnsi"/>
        </w:rPr>
        <w:t xml:space="preserve"> originates in </w:t>
      </w:r>
      <w:r w:rsidR="0043546D">
        <w:t>sensory nerve endings in the aortic arch and carotid sinuses</w:t>
      </w:r>
      <w:r w:rsidR="00F50700">
        <w:t xml:space="preserve">. These nerve terminals make up the </w:t>
      </w:r>
      <w:r w:rsidR="00F50700" w:rsidRPr="00DA06F8">
        <w:rPr>
          <w:rFonts w:asciiTheme="majorHAnsi" w:hAnsiTheme="majorHAnsi" w:cstheme="majorHAnsi"/>
        </w:rPr>
        <w:t>arterial baroreceptors</w:t>
      </w:r>
      <w:r w:rsidR="00F50700">
        <w:rPr>
          <w:rFonts w:asciiTheme="majorHAnsi" w:hAnsiTheme="majorHAnsi" w:cstheme="majorHAnsi"/>
        </w:rPr>
        <w:t>.</w:t>
      </w:r>
      <w:r w:rsidR="0043546D">
        <w:t xml:space="preserve"> The</w:t>
      </w:r>
      <w:r>
        <w:t xml:space="preserve"> </w:t>
      </w:r>
      <w:proofErr w:type="spellStart"/>
      <w:r>
        <w:t>somat</w:t>
      </w:r>
      <w:r w:rsidR="00446ACB">
        <w:t>a</w:t>
      </w:r>
      <w:proofErr w:type="spellEnd"/>
      <w:r>
        <w:t xml:space="preserve"> of nerve </w:t>
      </w:r>
      <w:r w:rsidR="00F50700">
        <w:t>terminals</w:t>
      </w:r>
      <w:r>
        <w:t xml:space="preserve"> </w:t>
      </w:r>
      <w:r w:rsidR="00102AE7">
        <w:t xml:space="preserve">in the aortic arch </w:t>
      </w:r>
      <w:r w:rsidR="0043546D">
        <w:t>are located in the nodose gangli</w:t>
      </w:r>
      <w:r w:rsidR="00102AE7">
        <w:t>on</w:t>
      </w:r>
      <w:r w:rsidR="00D1331C">
        <w:t xml:space="preserve"> while</w:t>
      </w:r>
      <w:r w:rsidR="00102AE7">
        <w:t xml:space="preserve"> those </w:t>
      </w:r>
      <w:r w:rsidR="000A4CB5">
        <w:t xml:space="preserve">of nerve terminals </w:t>
      </w:r>
      <w:r w:rsidR="00102AE7">
        <w:t xml:space="preserve">in the carotid sinus are located in the </w:t>
      </w:r>
      <w:r w:rsidR="0043546D">
        <w:t>petrosal gangli</w:t>
      </w:r>
      <w:r w:rsidR="00102AE7">
        <w:t>on</w:t>
      </w:r>
      <w:r w:rsidR="0043546D">
        <w:t xml:space="preserve">. </w:t>
      </w:r>
      <w:r w:rsidR="00102AE7">
        <w:t xml:space="preserve">The reflex is triggered by an </w:t>
      </w:r>
      <w:r w:rsidR="0043546D">
        <w:t>increase in blood pressure</w:t>
      </w:r>
      <w:r w:rsidR="00102AE7">
        <w:t xml:space="preserve">, which </w:t>
      </w:r>
      <w:r w:rsidR="0043546D">
        <w:t xml:space="preserve">stretches </w:t>
      </w:r>
      <w:r w:rsidR="00102AE7">
        <w:t xml:space="preserve">and activates </w:t>
      </w:r>
      <w:r w:rsidR="0043546D">
        <w:t xml:space="preserve">the baroreceptor nerve </w:t>
      </w:r>
      <w:r w:rsidR="00102AE7">
        <w:t>terminals</w:t>
      </w:r>
      <w:r w:rsidR="00735A31">
        <w:t xml:space="preserve"> (</w:t>
      </w:r>
      <w:r w:rsidR="00735A31" w:rsidRPr="00D1331C">
        <w:rPr>
          <w:b/>
          <w:bCs/>
        </w:rPr>
        <w:t>Figure 1A</w:t>
      </w:r>
      <w:r w:rsidR="00735A31">
        <w:t>)</w:t>
      </w:r>
      <w:r w:rsidR="00102AE7">
        <w:t xml:space="preserve">. Activation results in action potential </w:t>
      </w:r>
      <w:r w:rsidR="0025017B">
        <w:t xml:space="preserve">volleys </w:t>
      </w:r>
      <w:r w:rsidR="00102AE7">
        <w:t xml:space="preserve">which are </w:t>
      </w:r>
      <w:r w:rsidR="0043546D">
        <w:t xml:space="preserve">transmitted centrally via the </w:t>
      </w:r>
      <w:r w:rsidR="00102AE7">
        <w:t xml:space="preserve">afferent </w:t>
      </w:r>
      <w:r w:rsidR="0043546D">
        <w:t>aortic depressor and carotid sinus nerves</w:t>
      </w:r>
      <w:r w:rsidR="00102AE7">
        <w:t xml:space="preserve"> to cardiovascular brain stem nuclei such as the nucleus tractus </w:t>
      </w:r>
      <w:proofErr w:type="spellStart"/>
      <w:r w:rsidR="00102AE7">
        <w:t>solitarii</w:t>
      </w:r>
      <w:proofErr w:type="spellEnd"/>
      <w:r w:rsidR="00102AE7">
        <w:t xml:space="preserve"> and the dorsal nucleus of the vagal nerve. Changes in afferent nerve activity</w:t>
      </w:r>
      <w:r w:rsidR="0043546D">
        <w:t xml:space="preserve"> </w:t>
      </w:r>
      <w:r w:rsidR="00102AE7">
        <w:t xml:space="preserve">in turn </w:t>
      </w:r>
      <w:r w:rsidR="0043546D">
        <w:t xml:space="preserve">modulate the autonomic efferent activity. </w:t>
      </w:r>
      <w:r w:rsidR="00102AE7">
        <w:t xml:space="preserve">Increased activity </w:t>
      </w:r>
      <w:r w:rsidR="0043546D">
        <w:t xml:space="preserve">of baroreceptor nerves decreases sympathetic and increases parasympathetic nerve activity. Thus, the consequences of activation of baroreceptors are a reduction in heart rate, cardiac output, and vascular resistance </w:t>
      </w:r>
      <w:r w:rsidR="00F50700">
        <w:t xml:space="preserve">which together counteract and </w:t>
      </w:r>
      <w:r w:rsidR="0043546D">
        <w:t>buffer the increase in blood pressure</w:t>
      </w:r>
      <w:r w:rsidR="000B1466">
        <w:fldChar w:fldCharType="begin"/>
      </w:r>
      <w:r w:rsidR="000B1466">
        <w:instrText xml:space="preserve"> ADDIN EN.CITE &lt;EndNote&gt;&lt;Cite&gt;&lt;Author&gt;Lu&lt;/Author&gt;&lt;Year&gt;2009&lt;/Year&gt;&lt;RecNum&gt;3&lt;/RecNum&gt;&lt;DisplayText&gt;&lt;style face="superscript"&gt;3&lt;/style&gt;&lt;/DisplayText&gt;&lt;record&gt;&lt;rec-number&gt;3&lt;/rec-number&gt;&lt;foreign-keys&gt;&lt;key app="EN" db-id="dtvxd0e5d5paxies5tuvsf2jwr2trfsetae0" timestamp="1600693372"&gt;3&lt;/key&gt;&lt;/foreign-keys&gt;&lt;ref-type name="Journal Article"&gt;17&lt;/ref-type&gt;&lt;contributors&gt;&lt;authors&gt;&lt;author&gt;Lu, Yongjun&lt;/author&gt;&lt;author&gt;Ma, Xiuying&lt;/author&gt;&lt;author&gt;Sabharwal, Rasna&lt;/author&gt;&lt;author&gt;Snitsarev, Vladislav&lt;/author&gt;&lt;author&gt;Morgan, Donald&lt;/author&gt;&lt;author&gt;Rahmouni, Kamal&lt;/author&gt;&lt;author&gt;Drummond, Heather A.&lt;/author&gt;&lt;author&gt;Whiteis, Carol A.&lt;/author&gt;&lt;author&gt;Costa, Vivian&lt;/author&gt;&lt;author&gt;Price, Margaret&lt;/author&gt;&lt;author&gt;Benson, Christopher&lt;/author&gt;&lt;author&gt;Welsh, Michael J.&lt;/author&gt;&lt;author&gt;Chapleau, Mark W.&lt;/author&gt;&lt;author&gt;Abboud, François M.&lt;/author&gt;&lt;/authors&gt;&lt;/contributors&gt;&lt;titles&gt;&lt;title&gt;The Ion Channel ASIC2 Is Required for Baroreceptor and Autonomic Control of the Circulation&lt;/title&gt;&lt;secondary-title&gt;Neuron&lt;/secondary-title&gt;&lt;/titles&gt;&lt;periodical&gt;&lt;full-title&gt;Neuron&lt;/full-title&gt;&lt;/periodical&gt;&lt;pages&gt;885-897&lt;/pages&gt;&lt;volume&gt;64&lt;/volume&gt;&lt;number&gt;6&lt;/number&gt;&lt;keywords&gt;&lt;keyword&gt;MOLNEURO&lt;/keyword&gt;&lt;keyword&gt;SIGNALING&lt;/keyword&gt;&lt;/keywords&gt;&lt;dates&gt;&lt;year&gt;2009&lt;/year&gt;&lt;pub-dates&gt;&lt;date&gt;2009/12/24/&lt;/date&gt;&lt;/pub-dates&gt;&lt;/dates&gt;&lt;isbn&gt;0896-6273&lt;/isbn&gt;&lt;urls&gt;&lt;related-urls&gt;&lt;url&gt;http://www.sciencedirect.com/science/article/pii/S0896627309008903&lt;/url&gt;&lt;/related-urls&gt;&lt;/urls&gt;&lt;electronic-resource-num&gt;https://doi.org/10.1016/j.neuron.2009.11.007&lt;/electronic-resource-num&gt;&lt;/record&gt;&lt;/Cite&gt;&lt;/EndNote&gt;</w:instrText>
      </w:r>
      <w:r w:rsidR="000B1466">
        <w:fldChar w:fldCharType="separate"/>
      </w:r>
      <w:r w:rsidR="000B1466" w:rsidRPr="000B1466">
        <w:rPr>
          <w:noProof/>
          <w:vertAlign w:val="superscript"/>
        </w:rPr>
        <w:t>3</w:t>
      </w:r>
      <w:r w:rsidR="000B1466">
        <w:fldChar w:fldCharType="end"/>
      </w:r>
      <w:r w:rsidR="00E95D5D">
        <w:t>.</w:t>
      </w:r>
      <w:r w:rsidR="000B1466">
        <w:t xml:space="preserve"> </w:t>
      </w:r>
      <w:r w:rsidR="00102AE7">
        <w:t>By contrast, decreased activity of baroreceptor nerves increases sympathetic and decreases parasympathetic nerve activity</w:t>
      </w:r>
      <w:r w:rsidR="00F50700">
        <w:t>, which increases heart rate, cardiac output, and vascular resistance and thus counteract the decrease in blood pressure</w:t>
      </w:r>
      <w:r w:rsidR="00102AE7">
        <w:t>.</w:t>
      </w:r>
    </w:p>
    <w:p w14:paraId="16DB1EFA" w14:textId="63380537" w:rsidR="0057768F" w:rsidRDefault="0057768F" w:rsidP="00DB1D9C"/>
    <w:p w14:paraId="160D7838" w14:textId="69035A1E" w:rsidR="00D40106" w:rsidRDefault="005E42EC" w:rsidP="00DB1D9C">
      <w:r>
        <w:t xml:space="preserve">Numerous studies in humans and animals have demonstrated that the baroreceptor reflex can be </w:t>
      </w:r>
      <w:r w:rsidR="007C2061">
        <w:t>adjusted</w:t>
      </w:r>
      <w:r>
        <w:t xml:space="preserve"> under physiological conditions such as exerc</w:t>
      </w:r>
      <w:r w:rsidR="00CB1171">
        <w:t>ise</w:t>
      </w:r>
      <w:r w:rsidR="007A6AC9">
        <w:fldChar w:fldCharType="begin"/>
      </w:r>
      <w:r w:rsidR="007A6AC9">
        <w:instrText xml:space="preserve"> ADDIN EN.CITE &lt;EndNote&gt;&lt;Cite&gt;&lt;Author&gt;Fadel&lt;/Author&gt;&lt;Year&gt;2012&lt;/Year&gt;&lt;RecNum&gt;4&lt;/RecNum&gt;&lt;DisplayText&gt;&lt;style face="superscript"&gt;4&lt;/style&gt;&lt;/DisplayText&gt;&lt;record&gt;&lt;rec-number&gt;4&lt;/rec-number&gt;&lt;foreign-keys&gt;&lt;key app="EN" db-id="dtvxd0e5d5paxies5tuvsf2jwr2trfsetae0" timestamp="1600693853"&gt;4&lt;/key&gt;&lt;/foreign-keys&gt;&lt;ref-type name="Journal Article"&gt;17&lt;/ref-type&gt;&lt;contributors&gt;&lt;authors&gt;&lt;author&gt;Fadel, Paul J.&lt;/author&gt;&lt;author&gt;Raven, Peter B.&lt;/author&gt;&lt;/authors&gt;&lt;/contributors&gt;&lt;titles&gt;&lt;title&gt;Human investigations into the arterial and cardiopulmonary baroreflexes during exercise&lt;/title&gt;&lt;secondary-title&gt;Experimental Physiology&lt;/secondary-title&gt;&lt;/titles&gt;&lt;periodical&gt;&lt;full-title&gt;Experimental Physiology&lt;/full-title&gt;&lt;/periodical&gt;&lt;pages&gt;39-50&lt;/pages&gt;&lt;volume&gt;97&lt;/volume&gt;&lt;number&gt;1&lt;/number&gt;&lt;dates&gt;&lt;year&gt;2012&lt;/year&gt;&lt;/dates&gt;&lt;isbn&gt;0958-0670&lt;/isbn&gt;&lt;urls&gt;&lt;related-urls&gt;&lt;url&gt;https://physoc.onlinelibrary.wiley.com/doi/abs/10.1113/expphysiol.2011.057554&lt;/url&gt;&lt;/related-urls&gt;&lt;/urls&gt;&lt;electronic-resource-num&gt;10.1113/expphysiol.2011.057554&lt;/electronic-resource-num&gt;&lt;/record&gt;&lt;/Cite&gt;&lt;/EndNote&gt;</w:instrText>
      </w:r>
      <w:r w:rsidR="007A6AC9">
        <w:fldChar w:fldCharType="separate"/>
      </w:r>
      <w:r w:rsidR="007A6AC9" w:rsidRPr="007A6AC9">
        <w:rPr>
          <w:noProof/>
          <w:vertAlign w:val="superscript"/>
        </w:rPr>
        <w:t>4</w:t>
      </w:r>
      <w:r w:rsidR="007A6AC9">
        <w:fldChar w:fldCharType="end"/>
      </w:r>
      <w:r w:rsidR="00CB1171">
        <w:t>, sleep</w:t>
      </w:r>
      <w:r w:rsidR="007A6AC9">
        <w:fldChar w:fldCharType="begin"/>
      </w:r>
      <w:r w:rsidR="007A6AC9">
        <w:instrText xml:space="preserve"> ADDIN EN.CITE &lt;EndNote&gt;&lt;Cite&gt;&lt;Author&gt;Nagura&lt;/Author&gt;&lt;Year&gt;2004&lt;/Year&gt;&lt;RecNum&gt;5&lt;/RecNum&gt;&lt;DisplayText&gt;&lt;style face="superscript"&gt;5&lt;/style&gt;&lt;/DisplayText&gt;&lt;record&gt;&lt;rec-number&gt;5&lt;/rec-number&gt;&lt;foreign-keys&gt;&lt;key app="EN" db-id="dtvxd0e5d5paxies5tuvsf2jwr2trfsetae0" timestamp="1600693919"&gt;5&lt;/key&gt;&lt;/foreign-keys&gt;&lt;ref-type name="Journal Article"&gt;17&lt;/ref-type&gt;&lt;contributors&gt;&lt;authors&gt;&lt;author&gt;Nagura, S.&lt;/author&gt;&lt;author&gt;Sakagami, T.&lt;/author&gt;&lt;author&gt;Kakiichi, A.&lt;/author&gt;&lt;author&gt;Yoshimoto, M.&lt;/author&gt;&lt;author&gt;Miki, K.&lt;/author&gt;&lt;/authors&gt;&lt;/contributors&gt;&lt;auth-address&gt;Department of Environmental Health, Life Science and Human Technology, Nara Women&amp;apos;s University, Kita-Uoya Nishimachi, Nara 630-8506, Japan.&lt;/auth-address&gt;&lt;titles&gt;&lt;title&gt;Acute shifts in baroreflex control of renal sympathetic nerve activity induced by REM sleep and grooming in rats&lt;/title&gt;&lt;secondary-title&gt;J Physiol&lt;/secondary-title&gt;&lt;alt-title&gt;The Journal of physiology&lt;/alt-title&gt;&lt;/titles&gt;&lt;periodical&gt;&lt;full-title&gt;J Physiol&lt;/full-title&gt;&lt;abbr-1&gt;The Journal of physiology&lt;/abbr-1&gt;&lt;/periodical&gt;&lt;alt-periodical&gt;&lt;full-title&gt;J Physiol&lt;/full-title&gt;&lt;abbr-1&gt;The Journal of physiology&lt;/abbr-1&gt;&lt;/alt-periodical&gt;&lt;pages&gt;975-83&lt;/pages&gt;&lt;volume&gt;558&lt;/volume&gt;&lt;number&gt;Pt 3&lt;/number&gt;&lt;edition&gt;2004/06/15&lt;/edition&gt;&lt;keywords&gt;&lt;keyword&gt;Adrenergic Fibers/*physiology&lt;/keyword&gt;&lt;keyword&gt;Animals&lt;/keyword&gt;&lt;keyword&gt;Baroreflex/*physiology&lt;/keyword&gt;&lt;keyword&gt;Female&lt;/keyword&gt;&lt;keyword&gt;Grooming/*physiology&lt;/keyword&gt;&lt;keyword&gt;Kidney/innervation/*physiology&lt;/keyword&gt;&lt;keyword&gt;Rats&lt;/keyword&gt;&lt;keyword&gt;Rats, Wistar&lt;/keyword&gt;&lt;keyword&gt;Sleep, REM/*physiology&lt;/keyword&gt;&lt;/keywords&gt;&lt;dates&gt;&lt;year&gt;2004&lt;/year&gt;&lt;pub-dates&gt;&lt;date&gt;Aug 1&lt;/date&gt;&lt;/pub-dates&gt;&lt;/dates&gt;&lt;isbn&gt;0022-3751 (Print)&amp;#xD;0022-3751&lt;/isbn&gt;&lt;accession-num&gt;15194739&lt;/accession-num&gt;&lt;urls&gt;&lt;/urls&gt;&lt;custom2&gt;PMC1665029&lt;/custom2&gt;&lt;electronic-resource-num&gt;10.1113/jphysiol.2004.064527&lt;/electronic-resource-num&gt;&lt;remote-database-provider&gt;NLM&lt;/remote-database-provider&gt;&lt;language&gt;eng&lt;/language&gt;&lt;/record&gt;&lt;/Cite&gt;&lt;/EndNote&gt;</w:instrText>
      </w:r>
      <w:r w:rsidR="007A6AC9">
        <w:fldChar w:fldCharType="separate"/>
      </w:r>
      <w:r w:rsidR="007A6AC9" w:rsidRPr="007A6AC9">
        <w:rPr>
          <w:noProof/>
          <w:vertAlign w:val="superscript"/>
        </w:rPr>
        <w:t>5</w:t>
      </w:r>
      <w:r w:rsidR="007A6AC9">
        <w:fldChar w:fldCharType="end"/>
      </w:r>
      <w:r>
        <w:t>, heat stress</w:t>
      </w:r>
      <w:r w:rsidR="00FB335E">
        <w:fldChar w:fldCharType="begin"/>
      </w:r>
      <w:r w:rsidR="00FB335E">
        <w:instrText xml:space="preserve"> ADDIN EN.CITE &lt;EndNote&gt;&lt;Cite&gt;&lt;Author&gt;Crandall&lt;/Author&gt;&lt;Year&gt;2003&lt;/Year&gt;&lt;RecNum&gt;17&lt;/RecNum&gt;&lt;DisplayText&gt;&lt;style face="superscript"&gt;6&lt;/style&gt;&lt;/DisplayText&gt;&lt;record&gt;&lt;rec-number&gt;17&lt;/rec-number&gt;&lt;foreign-keys&gt;&lt;key app="EN" db-id="dtvxd0e5d5paxies5tuvsf2jwr2trfsetae0" timestamp="1600763282"&gt;17&lt;/key&gt;&lt;/foreign-keys&gt;&lt;ref-type name="Journal Article"&gt;17&lt;/ref-type&gt;&lt;contributors&gt;&lt;authors&gt;&lt;author&gt;Crandall, Craig G.&lt;/author&gt;&lt;author&gt;Cui, Jian&lt;/author&gt;&lt;author&gt;Wilson, Thad E.&lt;/author&gt;&lt;/authors&gt;&lt;/contributors&gt;&lt;titles&gt;&lt;title&gt;Effects of heat stress on baroreflex function in humans&lt;/title&gt;&lt;secondary-title&gt;Acta Physiologica Scandinavica&lt;/secondary-title&gt;&lt;/titles&gt;&lt;periodical&gt;&lt;full-title&gt;Acta Physiol Scand&lt;/full-title&gt;&lt;abbr-1&gt;Acta physiologica Scandinavica&lt;/abbr-1&gt;&lt;/periodical&gt;&lt;pages&gt;321-328&lt;/pages&gt;&lt;volume&gt;177&lt;/volume&gt;&lt;number&gt;3&lt;/number&gt;&lt;dates&gt;&lt;year&gt;2003&lt;/year&gt;&lt;/dates&gt;&lt;isbn&gt;0001-6772&lt;/isbn&gt;&lt;urls&gt;&lt;related-urls&gt;&lt;url&gt;https://onlinelibrary.wiley.com/doi/abs/10.1046/j.1365-201X.2003.01076.x&lt;/url&gt;&lt;/related-urls&gt;&lt;/urls&gt;&lt;electronic-resource-num&gt;10.1046/j.1365-201X.2003.01076.x&lt;/electronic-resource-num&gt;&lt;/record&gt;&lt;/Cite&gt;&lt;/EndNote&gt;</w:instrText>
      </w:r>
      <w:r w:rsidR="00FB335E">
        <w:fldChar w:fldCharType="separate"/>
      </w:r>
      <w:r w:rsidR="00FB335E" w:rsidRPr="00FB335E">
        <w:rPr>
          <w:noProof/>
          <w:vertAlign w:val="superscript"/>
        </w:rPr>
        <w:t>6</w:t>
      </w:r>
      <w:r w:rsidR="00FB335E">
        <w:fldChar w:fldCharType="end"/>
      </w:r>
      <w:r w:rsidR="00CB1171">
        <w:t>, or pregnancy</w:t>
      </w:r>
      <w:r w:rsidR="00FB335E">
        <w:fldChar w:fldCharType="begin"/>
      </w:r>
      <w:r w:rsidR="00FB335E">
        <w:instrText xml:space="preserve"> ADDIN EN.CITE &lt;EndNote&gt;&lt;Cite&gt;&lt;Author&gt;Crandall&lt;/Author&gt;&lt;Year&gt;1990&lt;/Year&gt;&lt;RecNum&gt;15&lt;/RecNum&gt;&lt;DisplayText&gt;&lt;style face="superscript"&gt;7&lt;/style&gt;&lt;/DisplayText&gt;&lt;record&gt;&lt;rec-number&gt;15&lt;/rec-number&gt;&lt;foreign-keys&gt;&lt;key app="EN" db-id="dtvxd0e5d5paxies5tuvsf2jwr2trfsetae0" timestamp="1600762899"&gt;15&lt;/key&gt;&lt;/foreign-keys&gt;&lt;ref-type name="Journal Article"&gt;17&lt;/ref-type&gt;&lt;contributors&gt;&lt;authors&gt;&lt;author&gt;Crandall, M. E.&lt;/author&gt;&lt;author&gt;Heesch, C. M.&lt;/author&gt;&lt;/authors&gt;&lt;/contributors&gt;&lt;auth-address&gt;Department of Physiology and Biophysics, University of Kentucky, Lexington 40546-0236.&lt;/auth-address&gt;&lt;titles&gt;&lt;title&gt;Baroreflex control of sympathetic outflow in pregnant rats: effects of captopril&lt;/title&gt;&lt;secondary-title&gt;Am J Physiol&lt;/secondary-title&gt;&lt;alt-title&gt;The American journal of physiology&lt;/alt-title&gt;&lt;/titles&gt;&lt;periodical&gt;&lt;full-title&gt;Am J Physiol&lt;/full-title&gt;&lt;abbr-1&gt;The American journal of physiology&lt;/abbr-1&gt;&lt;/periodical&gt;&lt;alt-periodical&gt;&lt;full-title&gt;Am J Physiol&lt;/full-title&gt;&lt;abbr-1&gt;The American journal of physiology&lt;/abbr-1&gt;&lt;/alt-periodical&gt;&lt;pages&gt;R1417-23&lt;/pages&gt;&lt;volume&gt;258&lt;/volume&gt;&lt;number&gt;6 Pt 2&lt;/number&gt;&lt;edition&gt;1990/06/01&lt;/edition&gt;&lt;keywords&gt;&lt;keyword&gt;Animals&lt;/keyword&gt;&lt;keyword&gt;Blood Pressure&lt;/keyword&gt;&lt;keyword&gt;Captopril/*pharmacology&lt;/keyword&gt;&lt;keyword&gt;Female&lt;/keyword&gt;&lt;keyword&gt;Pregnancy&lt;/keyword&gt;&lt;keyword&gt;Pregnancy, Animal/*physiology&lt;/keyword&gt;&lt;keyword&gt;Pressoreceptors/drug effects/*physiology&lt;/keyword&gt;&lt;keyword&gt;Rats&lt;/keyword&gt;&lt;keyword&gt;Rats, Inbred Strains&lt;/keyword&gt;&lt;keyword&gt;Reflex/drug effects/*physiology&lt;/keyword&gt;&lt;keyword&gt;Sympathetic Nervous System/*physiology&lt;/keyword&gt;&lt;/keywords&gt;&lt;dates&gt;&lt;year&gt;1990&lt;/year&gt;&lt;pub-dates&gt;&lt;date&gt;Jun&lt;/date&gt;&lt;/pub-dates&gt;&lt;/dates&gt;&lt;isbn&gt;0002-9513 (Print)&amp;#xD;0002-9513&lt;/isbn&gt;&lt;accession-num&gt;2193548&lt;/accession-num&gt;&lt;urls&gt;&lt;/urls&gt;&lt;electronic-resource-num&gt;10.1152/ajpregu.1990.258.6.R1417&lt;/electronic-resource-num&gt;&lt;remote-database-provider&gt;NLM&lt;/remote-database-provider&gt;&lt;language&gt;eng&lt;/language&gt;&lt;/record&gt;&lt;/Cite&gt;&lt;/EndNote&gt;</w:instrText>
      </w:r>
      <w:r w:rsidR="00FB335E">
        <w:fldChar w:fldCharType="separate"/>
      </w:r>
      <w:r w:rsidR="00FB335E" w:rsidRPr="00FB335E">
        <w:rPr>
          <w:noProof/>
          <w:vertAlign w:val="superscript"/>
        </w:rPr>
        <w:t>7</w:t>
      </w:r>
      <w:r w:rsidR="00FB335E">
        <w:fldChar w:fldCharType="end"/>
      </w:r>
      <w:r>
        <w:t>.</w:t>
      </w:r>
      <w:r w:rsidR="0033544E">
        <w:t xml:space="preserve"> </w:t>
      </w:r>
      <w:r w:rsidR="00697980">
        <w:t>Additionally</w:t>
      </w:r>
      <w:r w:rsidR="000A4CB5">
        <w:t>, there</w:t>
      </w:r>
      <w:r>
        <w:t xml:space="preserve"> </w:t>
      </w:r>
      <w:r w:rsidR="00071E41">
        <w:t>are</w:t>
      </w:r>
      <w:r>
        <w:t xml:space="preserve"> evidence that the baroreflex is chronically impaired in cardiovascular diseases, such as hypertension, heart failure, myocardial infarction, and stroke. In fact, baroreflex </w:t>
      </w:r>
      <w:r>
        <w:lastRenderedPageBreak/>
        <w:t xml:space="preserve">dysfunction is </w:t>
      </w:r>
      <w:r w:rsidR="007C2061">
        <w:t xml:space="preserve">also </w:t>
      </w:r>
      <w:r w:rsidR="00697980">
        <w:t>utilized as</w:t>
      </w:r>
      <w:r>
        <w:t xml:space="preserve"> a prognostic </w:t>
      </w:r>
      <w:r w:rsidR="00E543E8">
        <w:t>marker</w:t>
      </w:r>
      <w:r>
        <w:t xml:space="preserve"> in several cardiovascular diseases</w:t>
      </w:r>
      <w:r w:rsidR="007A6AC9">
        <w:fldChar w:fldCharType="begin">
          <w:fldData xml:space="preserve">PEVuZE5vdGU+PENpdGU+PEF1dGhvcj5Nb3J0YXJhPC9BdXRob3I+PFllYXI+MTk5NzwvWWVhcj48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</w:fldData>
        </w:fldChar>
      </w:r>
      <w:r w:rsidR="00CF4BCF">
        <w:instrText xml:space="preserve"> ADDIN EN.CITE </w:instrText>
      </w:r>
      <w:r w:rsidR="00CF4BCF">
        <w:fldChar w:fldCharType="begin">
          <w:fldData xml:space="preserve">PEVuZE5vdGU+PENpdGU+PEF1dGhvcj5Nb3J0YXJhPC9BdXRob3I+PFllYXI+MTk5NzwvWWVhcj48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</w:fldData>
        </w:fldChar>
      </w:r>
      <w:r w:rsidR="00CF4BCF">
        <w:instrText xml:space="preserve"> ADDIN EN.CITE.DATA </w:instrText>
      </w:r>
      <w:r w:rsidR="00CF4BCF">
        <w:fldChar w:fldCharType="end"/>
      </w:r>
      <w:r w:rsidR="007A6AC9">
        <w:fldChar w:fldCharType="separate"/>
      </w:r>
      <w:r w:rsidR="00FB335E" w:rsidRPr="00FB335E">
        <w:rPr>
          <w:noProof/>
          <w:vertAlign w:val="superscript"/>
        </w:rPr>
        <w:t>8-10</w:t>
      </w:r>
      <w:r w:rsidR="007A6AC9">
        <w:fldChar w:fldCharType="end"/>
      </w:r>
      <w:r>
        <w:t>.</w:t>
      </w:r>
      <w:r w:rsidR="004D14D9">
        <w:t xml:space="preserve"> </w:t>
      </w:r>
      <w:r>
        <w:t xml:space="preserve">Furthermore, dysfunction </w:t>
      </w:r>
      <w:r w:rsidR="00E543E8">
        <w:t xml:space="preserve">of </w:t>
      </w:r>
      <w:r>
        <w:t xml:space="preserve">the baroreflex is </w:t>
      </w:r>
      <w:r w:rsidR="00E543E8">
        <w:t xml:space="preserve">also </w:t>
      </w:r>
      <w:r>
        <w:t xml:space="preserve">present in disorders of the </w:t>
      </w:r>
      <w:r w:rsidR="00D925A1">
        <w:t>ANS</w:t>
      </w:r>
      <w:r>
        <w:t xml:space="preserve">. </w:t>
      </w:r>
      <w:r w:rsidR="000615D9">
        <w:t>Given the importance of the bar</w:t>
      </w:r>
      <w:r w:rsidR="0033544E">
        <w:t>oreceptor reflex for health and disease states</w:t>
      </w:r>
      <w:r w:rsidR="00697980">
        <w:t>,</w:t>
      </w:r>
      <w:r w:rsidR="0033544E">
        <w:t xml:space="preserve"> </w:t>
      </w:r>
      <w:r w:rsidR="0033544E" w:rsidRPr="00071E41">
        <w:rPr>
          <w:iCs/>
        </w:rPr>
        <w:t>in vivo</w:t>
      </w:r>
      <w:r w:rsidR="0033544E">
        <w:t xml:space="preserve"> estimation</w:t>
      </w:r>
      <w:r w:rsidR="00D40106">
        <w:t xml:space="preserve"> of </w:t>
      </w:r>
      <w:r w:rsidR="0033544E">
        <w:t>this reflex</w:t>
      </w:r>
      <w:r w:rsidR="00D40106">
        <w:t xml:space="preserve"> is an important component of autonomic and cardiovascular research </w:t>
      </w:r>
      <w:r w:rsidR="0033544E">
        <w:t xml:space="preserve">with certain </w:t>
      </w:r>
      <w:r w:rsidR="00D40106">
        <w:t xml:space="preserve">serious clinical implications. </w:t>
      </w:r>
    </w:p>
    <w:p w14:paraId="30B03FA5" w14:textId="6F19D97A" w:rsidR="0033544E" w:rsidRDefault="0033544E" w:rsidP="00DB1D9C"/>
    <w:p w14:paraId="6FE64FA4" w14:textId="30E5C1CE" w:rsidR="00735A31" w:rsidRDefault="00E543E8" w:rsidP="00DB1D9C">
      <w:r>
        <w:rPr>
          <w:rFonts w:asciiTheme="majorHAnsi" w:hAnsiTheme="majorHAnsi" w:cstheme="majorHAnsi"/>
        </w:rPr>
        <w:t xml:space="preserve">Genetic mouse lines are essential tools in cardiovascular research. </w:t>
      </w:r>
      <w:r w:rsidRPr="00071E41">
        <w:rPr>
          <w:rFonts w:asciiTheme="majorHAnsi" w:hAnsiTheme="majorHAnsi" w:cstheme="majorHAnsi"/>
        </w:rPr>
        <w:t>In vivo</w:t>
      </w:r>
      <w:r>
        <w:rPr>
          <w:rFonts w:asciiTheme="majorHAnsi" w:hAnsiTheme="majorHAnsi" w:cstheme="majorHAnsi"/>
        </w:rPr>
        <w:t xml:space="preserve"> studies of such mouse lines provide valuable insights into cardiovascular physiology and pathophysiology and in many cases serve as preclinical model systems for cardiovascular diseases. </w:t>
      </w:r>
      <w:r w:rsidR="00735A31">
        <w:rPr>
          <w:rFonts w:asciiTheme="majorHAnsi" w:hAnsiTheme="majorHAnsi" w:cstheme="majorHAnsi"/>
        </w:rPr>
        <w:t xml:space="preserve">Here we provide a protocol for telemetric </w:t>
      </w:r>
      <w:r w:rsidR="00735A31" w:rsidRPr="00071E41">
        <w:rPr>
          <w:rFonts w:asciiTheme="majorHAnsi" w:hAnsiTheme="majorHAnsi" w:cstheme="majorHAnsi"/>
          <w:iCs/>
        </w:rPr>
        <w:t>in vivo</w:t>
      </w:r>
      <w:r w:rsidR="00735A31">
        <w:rPr>
          <w:rFonts w:asciiTheme="majorHAnsi" w:hAnsiTheme="majorHAnsi" w:cstheme="majorHAnsi"/>
        </w:rPr>
        <w:t xml:space="preserve"> ECG and BP recording in</w:t>
      </w:r>
      <w:r w:rsidR="00D925A1">
        <w:rPr>
          <w:rFonts w:asciiTheme="majorHAnsi" w:hAnsiTheme="majorHAnsi" w:cstheme="majorHAnsi"/>
        </w:rPr>
        <w:t xml:space="preserve"> conscious,</w:t>
      </w:r>
      <w:r w:rsidR="00735A31">
        <w:rPr>
          <w:rFonts w:asciiTheme="majorHAnsi" w:hAnsiTheme="majorHAnsi" w:cstheme="majorHAnsi"/>
        </w:rPr>
        <w:t xml:space="preserve"> unrestrained, freely</w:t>
      </w:r>
      <w:r w:rsidR="00071E41">
        <w:rPr>
          <w:rFonts w:asciiTheme="majorHAnsi" w:hAnsiTheme="majorHAnsi" w:cstheme="majorHAnsi"/>
        </w:rPr>
        <w:t xml:space="preserve"> </w:t>
      </w:r>
      <w:r w:rsidR="00735A31">
        <w:rPr>
          <w:rFonts w:asciiTheme="majorHAnsi" w:hAnsiTheme="majorHAnsi" w:cstheme="majorHAnsi"/>
        </w:rPr>
        <w:t>moving mice and describe how baroreflex sensitivity can be determined from these recordings using the sequence me</w:t>
      </w:r>
      <w:r w:rsidR="001113F5">
        <w:rPr>
          <w:rFonts w:asciiTheme="majorHAnsi" w:hAnsiTheme="majorHAnsi" w:cstheme="majorHAnsi"/>
        </w:rPr>
        <w:t>t</w:t>
      </w:r>
      <w:r w:rsidR="00735A31">
        <w:rPr>
          <w:rFonts w:asciiTheme="majorHAnsi" w:hAnsiTheme="majorHAnsi" w:cstheme="majorHAnsi"/>
        </w:rPr>
        <w:t>hod (</w:t>
      </w:r>
      <w:r w:rsidR="00735A31" w:rsidRPr="00071E41">
        <w:rPr>
          <w:rFonts w:asciiTheme="majorHAnsi" w:hAnsiTheme="majorHAnsi" w:cstheme="majorHAnsi"/>
          <w:b/>
          <w:bCs/>
        </w:rPr>
        <w:t>Figure 1B</w:t>
      </w:r>
      <w:r w:rsidR="00735A31">
        <w:rPr>
          <w:rFonts w:asciiTheme="majorHAnsi" w:hAnsiTheme="majorHAnsi" w:cstheme="majorHAnsi"/>
        </w:rPr>
        <w:t xml:space="preserve">). </w:t>
      </w:r>
      <w:r w:rsidR="00735A31" w:rsidRPr="002D4AB6">
        <w:t xml:space="preserve">The applied method is called </w:t>
      </w:r>
      <w:r w:rsidR="004133C6">
        <w:t xml:space="preserve">the </w:t>
      </w:r>
      <w:r w:rsidR="00735A31" w:rsidRPr="002D4AB6">
        <w:t xml:space="preserve">sequence method, </w:t>
      </w:r>
      <w:r w:rsidR="00697980">
        <w:t>because</w:t>
      </w:r>
      <w:r w:rsidR="00735A31" w:rsidRPr="002D4AB6">
        <w:t xml:space="preserve"> the beat-to-beat series of </w:t>
      </w:r>
      <w:r w:rsidR="00D925A1">
        <w:t xml:space="preserve">systolic </w:t>
      </w:r>
      <w:r w:rsidR="00735A31" w:rsidRPr="002D4AB6">
        <w:t>BP</w:t>
      </w:r>
      <w:r w:rsidR="00D925A1">
        <w:t xml:space="preserve"> (SBP)</w:t>
      </w:r>
      <w:r w:rsidR="00735A31" w:rsidRPr="002D4AB6">
        <w:t xml:space="preserve"> and </w:t>
      </w:r>
      <w:r w:rsidR="00735A31">
        <w:t>RR intervals</w:t>
      </w:r>
      <w:r w:rsidR="00735A31" w:rsidRPr="002D4AB6">
        <w:t xml:space="preserve"> </w:t>
      </w:r>
      <w:r w:rsidR="00735A31">
        <w:t xml:space="preserve">are </w:t>
      </w:r>
      <w:r w:rsidR="00735A31" w:rsidRPr="002D4AB6">
        <w:t xml:space="preserve">screened for short sequences of </w:t>
      </w:r>
      <w:r w:rsidR="00735A31">
        <w:t>three</w:t>
      </w:r>
      <w:r w:rsidR="001113F5">
        <w:t xml:space="preserve"> or more</w:t>
      </w:r>
      <w:r w:rsidR="00735A31" w:rsidRPr="002D4AB6">
        <w:t xml:space="preserve"> beats during spontaneous increase or decrease in SBP</w:t>
      </w:r>
      <w:r w:rsidR="00735A31">
        <w:t xml:space="preserve"> with </w:t>
      </w:r>
      <w:r w:rsidR="00A8486C">
        <w:t xml:space="preserve">reflex </w:t>
      </w:r>
      <w:r w:rsidR="00735A31">
        <w:t xml:space="preserve">adaption of </w:t>
      </w:r>
      <w:r w:rsidR="001113F5">
        <w:t xml:space="preserve">the </w:t>
      </w:r>
      <w:r w:rsidR="00735A31">
        <w:t>HR.</w:t>
      </w:r>
      <w:r w:rsidR="00D925A1">
        <w:t xml:space="preserve"> This method is the gold-standard for baroreflex </w:t>
      </w:r>
      <w:r w:rsidR="001113F5">
        <w:t xml:space="preserve">sensitivity determination </w:t>
      </w:r>
      <w:r w:rsidR="00D925A1">
        <w:t xml:space="preserve">since </w:t>
      </w:r>
      <w:r w:rsidR="001113F5">
        <w:t xml:space="preserve">only </w:t>
      </w:r>
      <w:r w:rsidR="00D925A1">
        <w:t>spontaneous reflex mechanisms</w:t>
      </w:r>
      <w:r w:rsidR="001113F5">
        <w:t xml:space="preserve"> are investigated</w:t>
      </w:r>
      <w:r w:rsidR="00D925A1">
        <w:t xml:space="preserve">. </w:t>
      </w:r>
      <w:r w:rsidR="00697980">
        <w:t>The</w:t>
      </w:r>
      <w:r w:rsidR="00D925A1">
        <w:t xml:space="preserve"> technique is superior to older techniques that involved invasive procedures such as injection of vasoactive drugs to induce BP changes</w:t>
      </w:r>
      <w:r w:rsidR="001113F5">
        <w:t>.</w:t>
      </w:r>
    </w:p>
    <w:p w14:paraId="5C6F2AEB" w14:textId="641095CF" w:rsidR="00C1157D" w:rsidRDefault="00C1157D" w:rsidP="00DB1D9C"/>
    <w:p w14:paraId="6B500DE6" w14:textId="54F09CBE" w:rsidR="00DA4DB5" w:rsidRPr="00440BB4" w:rsidRDefault="00DA4DB5" w:rsidP="00DB1D9C">
      <w:r w:rsidRPr="00440BB4">
        <w:t>[</w:t>
      </w:r>
      <w:r w:rsidR="00440BB4" w:rsidRPr="00440BB4">
        <w:t>Place</w:t>
      </w:r>
      <w:r w:rsidRPr="00440BB4">
        <w:t xml:space="preserve"> </w:t>
      </w:r>
      <w:r w:rsidRPr="00440BB4">
        <w:rPr>
          <w:b/>
        </w:rPr>
        <w:t>Figure 1</w:t>
      </w:r>
      <w:r w:rsidRPr="00440BB4">
        <w:t xml:space="preserve"> here]</w:t>
      </w:r>
    </w:p>
    <w:p w14:paraId="56106843" w14:textId="15873355" w:rsidR="00446ACB" w:rsidRDefault="00446ACB" w:rsidP="00DB1D9C"/>
    <w:p w14:paraId="567110D4" w14:textId="3D482944" w:rsidR="009B4DB4" w:rsidRPr="00835239" w:rsidRDefault="00E86F9F" w:rsidP="00DB1D9C">
      <w:pPr>
        <w:rPr>
          <w:b/>
        </w:rPr>
      </w:pPr>
      <w:bookmarkStart w:id="0" w:name="_Hlk61605747"/>
      <w:r>
        <w:rPr>
          <w:b/>
        </w:rPr>
        <w:t>PROTOCOL:</w:t>
      </w:r>
      <w:r>
        <w:t xml:space="preserve"> </w:t>
      </w:r>
    </w:p>
    <w:p w14:paraId="4A0C233C" w14:textId="77777777" w:rsidR="00792EDA" w:rsidRDefault="00792EDA" w:rsidP="00DB1D9C">
      <w:pPr>
        <w:pBdr>
          <w:top w:val="nil"/>
          <w:left w:val="nil"/>
          <w:bottom w:val="nil"/>
          <w:right w:val="nil"/>
          <w:between w:val="nil"/>
        </w:pBdr>
      </w:pPr>
    </w:p>
    <w:p w14:paraId="71C484D4" w14:textId="1296B286" w:rsidR="004B0346" w:rsidRDefault="00E522E8" w:rsidP="00DB1D9C">
      <w:pPr>
        <w:pBdr>
          <w:top w:val="nil"/>
          <w:left w:val="nil"/>
          <w:bottom w:val="nil"/>
          <w:right w:val="nil"/>
          <w:between w:val="nil"/>
        </w:pBdr>
      </w:pPr>
      <w:r>
        <w:t xml:space="preserve">Perform all animal studies </w:t>
      </w:r>
      <w:r w:rsidR="00D4724B" w:rsidRPr="00D4724B">
        <w:t xml:space="preserve">in compliance with </w:t>
      </w:r>
      <w:r w:rsidR="002D2B0C">
        <w:t xml:space="preserve">local </w:t>
      </w:r>
      <w:r w:rsidR="00D4724B" w:rsidRPr="00D4724B">
        <w:t>institutional guidelines</w:t>
      </w:r>
      <w:r w:rsidR="002D2B0C">
        <w:t xml:space="preserve"> and national laws on animal experimentation.</w:t>
      </w:r>
      <w:r w:rsidR="004133C6">
        <w:t xml:space="preserve"> </w:t>
      </w:r>
      <w:r w:rsidR="00071E41">
        <w:t>For this experiment</w:t>
      </w:r>
      <w:r w:rsidR="002D2B0C">
        <w:t>, the studies were</w:t>
      </w:r>
      <w:r w:rsidR="00D4724B" w:rsidRPr="00D4724B">
        <w:t xml:space="preserve"> approved by the </w:t>
      </w:r>
      <w:proofErr w:type="spellStart"/>
      <w:r w:rsidR="00D4724B" w:rsidRPr="00D4724B">
        <w:t>Regierung</w:t>
      </w:r>
      <w:proofErr w:type="spellEnd"/>
      <w:r w:rsidR="00D4724B" w:rsidRPr="00D4724B">
        <w:t xml:space="preserve"> von </w:t>
      </w:r>
      <w:proofErr w:type="spellStart"/>
      <w:r w:rsidR="00D4724B" w:rsidRPr="00D4724B">
        <w:t>Oberbayern</w:t>
      </w:r>
      <w:proofErr w:type="spellEnd"/>
      <w:r w:rsidR="00D4724B" w:rsidRPr="00D4724B">
        <w:t xml:space="preserve"> and were in accordance with German laws on animal experimentation.</w:t>
      </w:r>
      <w:r w:rsidR="002808E2">
        <w:t xml:space="preserve"> </w:t>
      </w:r>
      <w:r w:rsidR="002808E2" w:rsidRPr="002808E2">
        <w:t>C57BL/6J mouse strain</w:t>
      </w:r>
      <w:r w:rsidR="00071E41">
        <w:t xml:space="preserve"> is used in this report</w:t>
      </w:r>
      <w:r w:rsidR="002808E2" w:rsidRPr="002808E2">
        <w:t>.</w:t>
      </w:r>
      <w:r w:rsidR="002808E2">
        <w:t xml:space="preserve"> </w:t>
      </w:r>
      <w:r w:rsidR="002808E2" w:rsidRPr="002808E2">
        <w:t>The animals of the sick sinus syndrome mouse model (Hcn4</w:t>
      </w:r>
      <w:r w:rsidR="002808E2" w:rsidRPr="002808E2">
        <w:rPr>
          <w:vertAlign w:val="superscript"/>
        </w:rPr>
        <w:t>tm3(Y527F;R669E;T670A)Bie</w:t>
      </w:r>
      <w:r w:rsidR="003F4F32">
        <w:rPr>
          <w:vertAlign w:val="superscript"/>
        </w:rPr>
        <w:t>l</w:t>
      </w:r>
      <w:r w:rsidR="002808E2" w:rsidRPr="002808E2">
        <w:t>)</w:t>
      </w:r>
      <w:r w:rsidR="00AF1613">
        <w:fldChar w:fldCharType="begin">
          <w:fldData xml:space="preserve">PEVuZE5vdGU+PENpdGU+PEF1dGhvcj5GZW5za2U8L0F1dGhvcj48WWVhcj4yMDIwPC9ZZWFyPjxS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</w:fldData>
        </w:fldChar>
      </w:r>
      <w:r w:rsidR="00AF1613">
        <w:instrText xml:space="preserve"> ADDIN EN.CITE </w:instrText>
      </w:r>
      <w:r w:rsidR="00AF1613">
        <w:fldChar w:fldCharType="begin">
          <w:fldData xml:space="preserve">PEVuZE5vdGU+PENpdGU+PEF1dGhvcj5GZW5za2U8L0F1dGhvcj48WWVhcj4yMDIwPC9ZZWFyPjxS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</w:fldData>
        </w:fldChar>
      </w:r>
      <w:r w:rsidR="00AF1613">
        <w:instrText xml:space="preserve"> ADDIN EN.CITE.DATA </w:instrText>
      </w:r>
      <w:r w:rsidR="00AF1613">
        <w:fldChar w:fldCharType="end"/>
      </w:r>
      <w:r w:rsidR="00AF1613">
        <w:fldChar w:fldCharType="separate"/>
      </w:r>
      <w:r w:rsidR="00AF1613" w:rsidRPr="00AF1613">
        <w:rPr>
          <w:noProof/>
          <w:vertAlign w:val="superscript"/>
        </w:rPr>
        <w:t>11</w:t>
      </w:r>
      <w:r w:rsidR="00AF1613">
        <w:fldChar w:fldCharType="end"/>
      </w:r>
      <w:r w:rsidR="002808E2" w:rsidRPr="002808E2">
        <w:t xml:space="preserve"> displaying</w:t>
      </w:r>
      <w:r w:rsidR="002808E2">
        <w:t xml:space="preserve"> increased BRS sensitivity were</w:t>
      </w:r>
      <w:r w:rsidR="002808E2" w:rsidRPr="002808E2">
        <w:t xml:space="preserve"> maintained on a mixed C57BL/6N and 129/</w:t>
      </w:r>
      <w:proofErr w:type="spellStart"/>
      <w:r w:rsidR="002808E2" w:rsidRPr="002808E2">
        <w:t>SvJ</w:t>
      </w:r>
      <w:proofErr w:type="spellEnd"/>
      <w:r w:rsidR="002808E2" w:rsidRPr="002808E2">
        <w:t xml:space="preserve"> background.</w:t>
      </w:r>
    </w:p>
    <w:p w14:paraId="04013FD4" w14:textId="2D838F2F" w:rsidR="00D157C3" w:rsidRDefault="00D157C3" w:rsidP="00DB1D9C">
      <w:pPr>
        <w:pBdr>
          <w:top w:val="nil"/>
          <w:left w:val="nil"/>
          <w:bottom w:val="nil"/>
          <w:right w:val="nil"/>
          <w:between w:val="nil"/>
        </w:pBdr>
      </w:pPr>
    </w:p>
    <w:p w14:paraId="062AF749" w14:textId="13D269B4" w:rsidR="00D157C3" w:rsidRPr="00051476" w:rsidRDefault="00051476" w:rsidP="00DB1D9C">
      <w:pPr>
        <w:pStyle w:val="ListParagraph"/>
        <w:numPr>
          <w:ilvl w:val="0"/>
          <w:numId w:val="5"/>
        </w:numPr>
        <w:pBdr>
          <w:top w:val="nil"/>
          <w:left w:val="nil"/>
          <w:bottom w:val="nil"/>
          <w:right w:val="nil"/>
          <w:between w:val="nil"/>
        </w:pBdr>
        <w:ind w:left="0" w:firstLine="0"/>
        <w:rPr>
          <w:b/>
        </w:rPr>
      </w:pPr>
      <w:r>
        <w:rPr>
          <w:b/>
        </w:rPr>
        <w:t>Equipment</w:t>
      </w:r>
      <w:r w:rsidR="00D157C3" w:rsidRPr="00051476">
        <w:rPr>
          <w:b/>
        </w:rPr>
        <w:t xml:space="preserve"> setup</w:t>
      </w:r>
    </w:p>
    <w:p w14:paraId="0BE10200" w14:textId="77777777" w:rsidR="00051476" w:rsidRDefault="00051476" w:rsidP="00DB1D9C">
      <w:pPr>
        <w:pStyle w:val="ListParagraph"/>
        <w:pBdr>
          <w:top w:val="nil"/>
          <w:left w:val="nil"/>
          <w:bottom w:val="nil"/>
          <w:right w:val="nil"/>
          <w:between w:val="nil"/>
        </w:pBdr>
        <w:ind w:left="0"/>
      </w:pPr>
    </w:p>
    <w:p w14:paraId="05CB8C67" w14:textId="77777777" w:rsidR="00071E41" w:rsidRDefault="00D157C3" w:rsidP="00DB1D9C">
      <w:pPr>
        <w:pStyle w:val="ListParagraph"/>
        <w:numPr>
          <w:ilvl w:val="1"/>
          <w:numId w:val="5"/>
        </w:numPr>
        <w:pBdr>
          <w:top w:val="nil"/>
          <w:left w:val="nil"/>
          <w:bottom w:val="nil"/>
          <w:right w:val="nil"/>
          <w:between w:val="nil"/>
        </w:pBdr>
        <w:ind w:left="0" w:firstLine="0"/>
      </w:pPr>
      <w:r>
        <w:t xml:space="preserve">Remove telemetric transmitters from their sterile package and shorten the ECG leads of </w:t>
      </w:r>
      <w:r w:rsidR="00392A7B">
        <w:t>a</w:t>
      </w:r>
      <w:r>
        <w:t xml:space="preserve"> transmitter to </w:t>
      </w:r>
      <w:r w:rsidR="00392A7B">
        <w:t>the</w:t>
      </w:r>
      <w:r>
        <w:t xml:space="preserve"> length appropriate for the size of the mouse. For a 12-week</w:t>
      </w:r>
      <w:r w:rsidR="00071E41">
        <w:t>-</w:t>
      </w:r>
      <w:r>
        <w:t>old male black six mouse</w:t>
      </w:r>
      <w:r w:rsidR="00E522E8">
        <w:t xml:space="preserve"> (C57BL/6J)</w:t>
      </w:r>
      <w:r>
        <w:t>, weighing ~30 g,</w:t>
      </w:r>
      <w:r w:rsidR="00E522E8">
        <w:t xml:space="preserve"> shorten</w:t>
      </w:r>
      <w:r>
        <w:t xml:space="preserve"> the positive lead (red) to a length of ~45 mm and the negative lead (colorless) to a length of ~40 mm</w:t>
      </w:r>
      <w:r w:rsidR="008E1CAA">
        <w:t xml:space="preserve"> using scissors</w:t>
      </w:r>
      <w:r>
        <w:t>.</w:t>
      </w:r>
      <w:r w:rsidR="00E522E8">
        <w:t xml:space="preserve"> </w:t>
      </w:r>
    </w:p>
    <w:p w14:paraId="2320486E" w14:textId="77777777" w:rsidR="00071E41" w:rsidRDefault="00071E41" w:rsidP="00DB1D9C">
      <w:pPr>
        <w:pStyle w:val="ListParagraph"/>
        <w:pBdr>
          <w:top w:val="nil"/>
          <w:left w:val="nil"/>
          <w:bottom w:val="nil"/>
          <w:right w:val="nil"/>
          <w:between w:val="nil"/>
        </w:pBdr>
        <w:ind w:left="0"/>
      </w:pPr>
    </w:p>
    <w:p w14:paraId="77595641" w14:textId="7148B34D" w:rsidR="00D157C3" w:rsidRDefault="00E522E8" w:rsidP="00DB1D9C">
      <w:pPr>
        <w:pStyle w:val="ListParagraph"/>
        <w:pBdr>
          <w:top w:val="nil"/>
          <w:left w:val="nil"/>
          <w:bottom w:val="nil"/>
          <w:right w:val="nil"/>
          <w:between w:val="nil"/>
        </w:pBdr>
        <w:ind w:left="0"/>
      </w:pPr>
      <w:r>
        <w:t>N</w:t>
      </w:r>
      <w:r w:rsidR="00071E41">
        <w:t>OTE</w:t>
      </w:r>
      <w:r>
        <w:t xml:space="preserve">: </w:t>
      </w:r>
      <w:r w:rsidR="00071E41">
        <w:t>T</w:t>
      </w:r>
      <w:r w:rsidR="00D157C3">
        <w:t xml:space="preserve">hese </w:t>
      </w:r>
      <w:r w:rsidR="0077423F">
        <w:t xml:space="preserve">values are given as </w:t>
      </w:r>
      <w:r w:rsidR="00D157C3">
        <w:t>orientation</w:t>
      </w:r>
      <w:r w:rsidR="00104965">
        <w:t xml:space="preserve"> </w:t>
      </w:r>
      <w:r w:rsidR="00D157C3">
        <w:t xml:space="preserve">and </w:t>
      </w:r>
      <w:r w:rsidR="00071E41">
        <w:t>must</w:t>
      </w:r>
      <w:r w:rsidR="00D157C3">
        <w:t xml:space="preserve"> be adapted </w:t>
      </w:r>
      <w:r w:rsidR="0077423F">
        <w:t>as necessary</w:t>
      </w:r>
      <w:r w:rsidR="00AB4EB9">
        <w:t xml:space="preserve"> (</w:t>
      </w:r>
      <w:r w:rsidR="00AB4EB9" w:rsidRPr="00071E41">
        <w:rPr>
          <w:b/>
          <w:bCs/>
        </w:rPr>
        <w:t>Figure 2</w:t>
      </w:r>
      <w:r w:rsidR="00AB4EB9">
        <w:t>)</w:t>
      </w:r>
      <w:r w:rsidR="00D157C3">
        <w:t>.</w:t>
      </w:r>
    </w:p>
    <w:p w14:paraId="4E6D9FDA" w14:textId="77777777" w:rsidR="00B3135A" w:rsidRDefault="00B3135A" w:rsidP="00DB1D9C">
      <w:pPr>
        <w:pStyle w:val="ListParagraph"/>
        <w:pBdr>
          <w:top w:val="nil"/>
          <w:left w:val="nil"/>
          <w:bottom w:val="nil"/>
          <w:right w:val="nil"/>
          <w:between w:val="nil"/>
        </w:pBdr>
        <w:ind w:left="0"/>
      </w:pPr>
    </w:p>
    <w:p w14:paraId="4DE907C6" w14:textId="5F10B734" w:rsidR="00B3135A" w:rsidRDefault="00104965" w:rsidP="00DB1D9C">
      <w:pPr>
        <w:pStyle w:val="ListParagraph"/>
        <w:numPr>
          <w:ilvl w:val="1"/>
          <w:numId w:val="5"/>
        </w:numPr>
        <w:pBdr>
          <w:top w:val="nil"/>
          <w:left w:val="nil"/>
          <w:bottom w:val="nil"/>
          <w:right w:val="nil"/>
          <w:between w:val="nil"/>
        </w:pBdr>
        <w:ind w:left="0" w:firstLine="0"/>
      </w:pPr>
      <w:r>
        <w:t>Remove approximately 6 mm of the ECG lead´s silicone tubing</w:t>
      </w:r>
      <w:r w:rsidR="008E1CAA">
        <w:t xml:space="preserve"> using a scalpel</w:t>
      </w:r>
      <w:r>
        <w:t xml:space="preserve"> to expose the wire. Cover the tips of the wire with excessive tubing leaving a ~2 mm portion of ECG wire uncovered to record electrical signals. Secure the silicone tubing with non-absorbable 5-0 silk suture material</w:t>
      </w:r>
      <w:r w:rsidR="00AB4EB9">
        <w:t xml:space="preserve"> (</w:t>
      </w:r>
      <w:r w:rsidR="00AB4EB9" w:rsidRPr="00071E41">
        <w:rPr>
          <w:b/>
          <w:bCs/>
        </w:rPr>
        <w:t>Figure 2A</w:t>
      </w:r>
      <w:r w:rsidR="00AB4EB9">
        <w:t>)</w:t>
      </w:r>
      <w:r>
        <w:t>.</w:t>
      </w:r>
    </w:p>
    <w:p w14:paraId="5C78F5A6" w14:textId="77777777" w:rsidR="00B3135A" w:rsidRDefault="00B3135A" w:rsidP="00DB1D9C">
      <w:pPr>
        <w:pStyle w:val="ListParagraph"/>
        <w:pBdr>
          <w:top w:val="nil"/>
          <w:left w:val="nil"/>
          <w:bottom w:val="nil"/>
          <w:right w:val="nil"/>
          <w:between w:val="nil"/>
        </w:pBdr>
        <w:ind w:left="0"/>
      </w:pPr>
    </w:p>
    <w:p w14:paraId="55DB7247" w14:textId="51730001" w:rsidR="00DD7360" w:rsidRDefault="00104965" w:rsidP="00DB1D9C">
      <w:pPr>
        <w:pStyle w:val="ListParagraph"/>
        <w:numPr>
          <w:ilvl w:val="1"/>
          <w:numId w:val="5"/>
        </w:numPr>
        <w:pBdr>
          <w:top w:val="nil"/>
          <w:left w:val="nil"/>
          <w:bottom w:val="nil"/>
          <w:right w:val="nil"/>
          <w:between w:val="nil"/>
        </w:pBdr>
        <w:ind w:left="0" w:firstLine="0"/>
      </w:pPr>
      <w:r>
        <w:t>Write down the transmitter serial number</w:t>
      </w:r>
      <w:r w:rsidR="0077423F">
        <w:t xml:space="preserve"> into the </w:t>
      </w:r>
      <w:r w:rsidR="008E1CAA">
        <w:t>operation</w:t>
      </w:r>
      <w:r w:rsidR="0077423F">
        <w:t xml:space="preserve"> </w:t>
      </w:r>
      <w:r w:rsidR="0077423F" w:rsidRPr="00AC57DB">
        <w:t>protocol</w:t>
      </w:r>
      <w:r w:rsidR="00DA4DB5" w:rsidRPr="00AC57DB">
        <w:t xml:space="preserve"> (</w:t>
      </w:r>
      <w:r w:rsidR="00AC57DB" w:rsidRPr="00071E41">
        <w:rPr>
          <w:b/>
          <w:bCs/>
        </w:rPr>
        <w:t>S</w:t>
      </w:r>
      <w:r w:rsidR="00DA4DB5" w:rsidRPr="00071E41">
        <w:rPr>
          <w:b/>
          <w:bCs/>
        </w:rPr>
        <w:t>upplement</w:t>
      </w:r>
      <w:r w:rsidR="009E4F10" w:rsidRPr="00071E41">
        <w:rPr>
          <w:b/>
          <w:bCs/>
        </w:rPr>
        <w:t>al</w:t>
      </w:r>
      <w:r w:rsidR="00DA4DB5" w:rsidRPr="00071E41">
        <w:rPr>
          <w:b/>
          <w:bCs/>
        </w:rPr>
        <w:t xml:space="preserve"> </w:t>
      </w:r>
      <w:r w:rsidR="00071E41">
        <w:rPr>
          <w:b/>
          <w:bCs/>
        </w:rPr>
        <w:lastRenderedPageBreak/>
        <w:t>F</w:t>
      </w:r>
      <w:r w:rsidR="00DA4DB5" w:rsidRPr="00071E41">
        <w:rPr>
          <w:b/>
          <w:bCs/>
        </w:rPr>
        <w:t>ile</w:t>
      </w:r>
      <w:r w:rsidR="00AB4EB9" w:rsidRPr="00071E41">
        <w:rPr>
          <w:b/>
          <w:bCs/>
        </w:rPr>
        <w:t> </w:t>
      </w:r>
      <w:r w:rsidR="00DA4DB5" w:rsidRPr="00071E41">
        <w:rPr>
          <w:b/>
          <w:bCs/>
        </w:rPr>
        <w:t>1</w:t>
      </w:r>
      <w:r w:rsidR="00DA4DB5" w:rsidRPr="00AC57DB">
        <w:t>)</w:t>
      </w:r>
      <w:r w:rsidR="00DD7360" w:rsidRPr="00AC57DB">
        <w:t>.</w:t>
      </w:r>
    </w:p>
    <w:p w14:paraId="617311E7" w14:textId="77777777" w:rsidR="00B3135A" w:rsidRPr="00AC57DB" w:rsidRDefault="00B3135A" w:rsidP="00DB1D9C">
      <w:pPr>
        <w:pStyle w:val="ListParagraph"/>
        <w:pBdr>
          <w:top w:val="nil"/>
          <w:left w:val="nil"/>
          <w:bottom w:val="nil"/>
          <w:right w:val="nil"/>
          <w:between w:val="nil"/>
        </w:pBdr>
        <w:ind w:left="0"/>
      </w:pPr>
    </w:p>
    <w:p w14:paraId="524A4CAF" w14:textId="622F2425" w:rsidR="00104965" w:rsidRDefault="00DD7360" w:rsidP="00DB1D9C">
      <w:pPr>
        <w:pStyle w:val="ListParagraph"/>
        <w:numPr>
          <w:ilvl w:val="1"/>
          <w:numId w:val="5"/>
        </w:numPr>
        <w:pBdr>
          <w:top w:val="nil"/>
          <w:left w:val="nil"/>
          <w:bottom w:val="nil"/>
          <w:right w:val="nil"/>
          <w:between w:val="nil"/>
        </w:pBdr>
        <w:ind w:left="0" w:firstLine="0"/>
      </w:pPr>
      <w:r w:rsidRPr="00AC57DB">
        <w:t>Hydrate the transmitter</w:t>
      </w:r>
      <w:r w:rsidR="00104965" w:rsidRPr="00AC57DB">
        <w:t xml:space="preserve"> in warm, sterile 0</w:t>
      </w:r>
      <w:r w:rsidR="00392A7B">
        <w:t>.</w:t>
      </w:r>
      <w:r w:rsidR="00104965" w:rsidRPr="00AC57DB">
        <w:t>9</w:t>
      </w:r>
      <w:r w:rsidR="00AB4EB9">
        <w:t xml:space="preserve"> </w:t>
      </w:r>
      <w:r w:rsidR="00104965" w:rsidRPr="00AC57DB">
        <w:t>% NaCl solution</w:t>
      </w:r>
      <w:r w:rsidR="00083864" w:rsidRPr="00AC57DB">
        <w:t>.</w:t>
      </w:r>
    </w:p>
    <w:p w14:paraId="3B0F2D96" w14:textId="77777777" w:rsidR="00B3135A" w:rsidRPr="00AC57DB" w:rsidRDefault="00B3135A" w:rsidP="00DB1D9C">
      <w:pPr>
        <w:pBdr>
          <w:top w:val="nil"/>
          <w:left w:val="nil"/>
          <w:bottom w:val="nil"/>
          <w:right w:val="nil"/>
          <w:between w:val="nil"/>
        </w:pBdr>
      </w:pPr>
    </w:p>
    <w:p w14:paraId="4C8B0086" w14:textId="13CCD6E8" w:rsidR="00B13850" w:rsidRDefault="00B13850" w:rsidP="00DB1D9C">
      <w:pPr>
        <w:pStyle w:val="ListParagraph"/>
        <w:numPr>
          <w:ilvl w:val="1"/>
          <w:numId w:val="5"/>
        </w:numPr>
        <w:pBdr>
          <w:top w:val="nil"/>
          <w:left w:val="nil"/>
          <w:bottom w:val="nil"/>
          <w:right w:val="nil"/>
          <w:between w:val="nil"/>
        </w:pBdr>
        <w:ind w:left="0" w:firstLine="0"/>
      </w:pPr>
      <w:r>
        <w:t xml:space="preserve">Weigh the mouse and </w:t>
      </w:r>
      <w:r w:rsidR="00AB4EB9">
        <w:t>record</w:t>
      </w:r>
      <w:r w:rsidR="0077423F">
        <w:t xml:space="preserve"> </w:t>
      </w:r>
      <w:r>
        <w:t>its weight.</w:t>
      </w:r>
    </w:p>
    <w:p w14:paraId="1F47E607" w14:textId="77777777" w:rsidR="00B3135A" w:rsidRDefault="00B3135A" w:rsidP="00DB1D9C">
      <w:pPr>
        <w:pStyle w:val="ListParagraph"/>
        <w:pBdr>
          <w:top w:val="nil"/>
          <w:left w:val="nil"/>
          <w:bottom w:val="nil"/>
          <w:right w:val="nil"/>
          <w:between w:val="nil"/>
        </w:pBdr>
        <w:ind w:left="0"/>
      </w:pPr>
    </w:p>
    <w:p w14:paraId="0AD70A32" w14:textId="77777777" w:rsidR="00071E41" w:rsidRDefault="00DD7360" w:rsidP="00DB1D9C">
      <w:pPr>
        <w:pStyle w:val="ListParagraph"/>
        <w:numPr>
          <w:ilvl w:val="1"/>
          <w:numId w:val="5"/>
        </w:numPr>
        <w:pBdr>
          <w:top w:val="nil"/>
          <w:left w:val="nil"/>
          <w:bottom w:val="nil"/>
          <w:right w:val="nil"/>
          <w:between w:val="nil"/>
        </w:pBdr>
        <w:ind w:left="0" w:firstLine="0"/>
      </w:pPr>
      <w:r>
        <w:t xml:space="preserve">Autoclave all surgical instruments prior to </w:t>
      </w:r>
      <w:r w:rsidR="00071E41">
        <w:t xml:space="preserve">the </w:t>
      </w:r>
      <w:r>
        <w:t xml:space="preserve">surgery. Sterilize them during surgery and between </w:t>
      </w:r>
      <w:r w:rsidR="00392A7B">
        <w:t xml:space="preserve">operating different </w:t>
      </w:r>
      <w:r>
        <w:t>animals by dry heat using</w:t>
      </w:r>
      <w:r w:rsidRPr="00FD097A">
        <w:t xml:space="preserve"> </w:t>
      </w:r>
      <w:r>
        <w:t>a hot glass bead sterilizer.</w:t>
      </w:r>
    </w:p>
    <w:p w14:paraId="265A0728" w14:textId="5B4F4355" w:rsidR="00264157" w:rsidRDefault="00DD7360" w:rsidP="00DB1D9C">
      <w:pPr>
        <w:pStyle w:val="ListParagraph"/>
        <w:pBdr>
          <w:top w:val="nil"/>
          <w:left w:val="nil"/>
          <w:bottom w:val="nil"/>
          <w:right w:val="nil"/>
          <w:between w:val="nil"/>
        </w:pBdr>
        <w:ind w:left="0"/>
      </w:pPr>
      <w:r>
        <w:t xml:space="preserve"> </w:t>
      </w:r>
    </w:p>
    <w:p w14:paraId="1BD17AE5" w14:textId="7AAAD26A" w:rsidR="00DD7360" w:rsidRDefault="00494DED" w:rsidP="00DB1D9C">
      <w:pPr>
        <w:pStyle w:val="ListParagraph"/>
        <w:pBdr>
          <w:top w:val="nil"/>
          <w:left w:val="nil"/>
          <w:bottom w:val="nil"/>
          <w:right w:val="nil"/>
          <w:between w:val="nil"/>
        </w:pBdr>
        <w:ind w:left="0"/>
      </w:pPr>
      <w:r>
        <w:t>N</w:t>
      </w:r>
      <w:r w:rsidR="00071E41">
        <w:t>OTE</w:t>
      </w:r>
      <w:r w:rsidR="0077153E" w:rsidRPr="00DA4DB5">
        <w:t>:</w:t>
      </w:r>
      <w:r w:rsidR="0077153E" w:rsidRPr="0077153E">
        <w:t xml:space="preserve"> </w:t>
      </w:r>
      <w:r w:rsidR="00071E41">
        <w:t>S</w:t>
      </w:r>
      <w:r w:rsidR="0077153E">
        <w:t>urgical</w:t>
      </w:r>
      <w:r w:rsidR="0077153E" w:rsidRPr="0077153E">
        <w:t xml:space="preserve"> instruments must cool down to room temperature </w:t>
      </w:r>
      <w:r w:rsidR="0077153E">
        <w:t>before use</w:t>
      </w:r>
      <w:r w:rsidR="0077153E" w:rsidRPr="0077153E">
        <w:t xml:space="preserve"> to </w:t>
      </w:r>
      <w:r w:rsidR="0077153E">
        <w:t>prevent skin</w:t>
      </w:r>
      <w:r w:rsidR="0077153E" w:rsidRPr="0077153E">
        <w:t xml:space="preserve"> burns</w:t>
      </w:r>
      <w:r w:rsidR="0077153E">
        <w:t>.</w:t>
      </w:r>
    </w:p>
    <w:p w14:paraId="63BB032B" w14:textId="77777777" w:rsidR="00B3135A" w:rsidRDefault="00B3135A" w:rsidP="00DB1D9C">
      <w:pPr>
        <w:pBdr>
          <w:top w:val="nil"/>
          <w:left w:val="nil"/>
          <w:bottom w:val="nil"/>
          <w:right w:val="nil"/>
          <w:between w:val="nil"/>
        </w:pBdr>
      </w:pPr>
    </w:p>
    <w:p w14:paraId="0F159224" w14:textId="4E646F05" w:rsidR="00DD7360" w:rsidRDefault="00DD7360" w:rsidP="00DB1D9C">
      <w:pPr>
        <w:pStyle w:val="ListParagraph"/>
        <w:numPr>
          <w:ilvl w:val="1"/>
          <w:numId w:val="5"/>
        </w:numPr>
        <w:pBdr>
          <w:top w:val="nil"/>
          <w:left w:val="nil"/>
          <w:bottom w:val="nil"/>
          <w:right w:val="nil"/>
          <w:between w:val="nil"/>
        </w:pBdr>
        <w:ind w:left="0" w:firstLine="0"/>
      </w:pPr>
      <w:r>
        <w:t>Disinfect the work bench to assure aseptic conditions.</w:t>
      </w:r>
    </w:p>
    <w:p w14:paraId="62EDFF30" w14:textId="77777777" w:rsidR="00864F1C" w:rsidRDefault="00864F1C" w:rsidP="00DB1D9C">
      <w:pPr>
        <w:pBdr>
          <w:top w:val="nil"/>
          <w:left w:val="nil"/>
          <w:bottom w:val="nil"/>
          <w:right w:val="nil"/>
          <w:between w:val="nil"/>
        </w:pBdr>
      </w:pPr>
    </w:p>
    <w:p w14:paraId="5DDDC0CC" w14:textId="26C99DB6" w:rsidR="00AA1C34" w:rsidRPr="00071E41" w:rsidRDefault="00864F1C" w:rsidP="00DB1D9C">
      <w:pPr>
        <w:pStyle w:val="ListParagraph"/>
        <w:numPr>
          <w:ilvl w:val="0"/>
          <w:numId w:val="6"/>
        </w:numPr>
        <w:pBdr>
          <w:top w:val="nil"/>
          <w:left w:val="nil"/>
          <w:bottom w:val="nil"/>
          <w:right w:val="nil"/>
          <w:between w:val="nil"/>
        </w:pBdr>
        <w:ind w:left="0" w:firstLine="0"/>
        <w:rPr>
          <w:b/>
          <w:highlight w:val="yellow"/>
        </w:rPr>
      </w:pPr>
      <w:r w:rsidRPr="00071E41">
        <w:rPr>
          <w:b/>
          <w:highlight w:val="yellow"/>
        </w:rPr>
        <w:t>Surgical i</w:t>
      </w:r>
      <w:r w:rsidR="00FD097A" w:rsidRPr="00071E41">
        <w:rPr>
          <w:b/>
          <w:highlight w:val="yellow"/>
        </w:rPr>
        <w:t>mplantation of telemetric transmitters for combined ECG and blood pressure measurements</w:t>
      </w:r>
    </w:p>
    <w:p w14:paraId="47108B0D" w14:textId="77777777" w:rsidR="009B68BD" w:rsidRPr="00071E41" w:rsidRDefault="009B68BD" w:rsidP="00DB1D9C">
      <w:pPr>
        <w:pStyle w:val="ListParagraph"/>
        <w:pBdr>
          <w:top w:val="nil"/>
          <w:left w:val="nil"/>
          <w:bottom w:val="nil"/>
          <w:right w:val="nil"/>
          <w:between w:val="nil"/>
        </w:pBdr>
        <w:ind w:left="0"/>
        <w:rPr>
          <w:bCs/>
        </w:rPr>
      </w:pPr>
    </w:p>
    <w:p w14:paraId="772AFB2B" w14:textId="4F7CEB78" w:rsidR="0077153E" w:rsidRPr="00D16303" w:rsidRDefault="005832D4" w:rsidP="00DB1D9C">
      <w:pPr>
        <w:pStyle w:val="ListParagraph"/>
        <w:numPr>
          <w:ilvl w:val="1"/>
          <w:numId w:val="7"/>
        </w:numPr>
        <w:pBdr>
          <w:top w:val="nil"/>
          <w:left w:val="nil"/>
          <w:bottom w:val="nil"/>
          <w:right w:val="nil"/>
          <w:between w:val="nil"/>
        </w:pBdr>
        <w:ind w:left="0" w:firstLine="0"/>
        <w:rPr>
          <w:bCs/>
          <w:highlight w:val="yellow"/>
        </w:rPr>
      </w:pPr>
      <w:r w:rsidRPr="00D16303">
        <w:rPr>
          <w:bCs/>
          <w:highlight w:val="yellow"/>
        </w:rPr>
        <w:t>Dissection of the left common carotid artery.</w:t>
      </w:r>
    </w:p>
    <w:p w14:paraId="7816C153" w14:textId="77777777" w:rsidR="0077153E" w:rsidRPr="00A74FFA" w:rsidRDefault="0077153E" w:rsidP="00DB1D9C">
      <w:pPr>
        <w:pStyle w:val="ListParagraph"/>
        <w:pBdr>
          <w:top w:val="nil"/>
          <w:left w:val="nil"/>
          <w:bottom w:val="nil"/>
          <w:right w:val="nil"/>
          <w:between w:val="nil"/>
        </w:pBdr>
        <w:ind w:left="0"/>
        <w:rPr>
          <w:b/>
        </w:rPr>
      </w:pPr>
    </w:p>
    <w:p w14:paraId="75A79CA4" w14:textId="2F1EFD90" w:rsidR="00C63D30" w:rsidRDefault="00864F1C" w:rsidP="00DB1D9C">
      <w:pPr>
        <w:pStyle w:val="ListParagraph"/>
        <w:numPr>
          <w:ilvl w:val="2"/>
          <w:numId w:val="6"/>
        </w:numPr>
        <w:pBdr>
          <w:top w:val="nil"/>
          <w:left w:val="nil"/>
          <w:bottom w:val="nil"/>
          <w:right w:val="nil"/>
          <w:between w:val="nil"/>
        </w:pBdr>
        <w:ind w:left="0" w:firstLine="0"/>
      </w:pPr>
      <w:r w:rsidRPr="00A74FFA">
        <w:t>Anesthetize a mouse by intraperitoneal injection of anesthesia mix (100 mg/kg ketamine; 15 mg/kg xylazine; 1 mg/kg acepromazine).</w:t>
      </w:r>
      <w:r w:rsidR="00084BCB" w:rsidRPr="00A74FFA">
        <w:t xml:space="preserve"> Perform a toe pinch test to ensure that the mouse is fully anesthetized before commencing surgery.</w:t>
      </w:r>
      <w:r w:rsidR="002F44B9" w:rsidRPr="00A74FFA">
        <w:t xml:space="preserve"> </w:t>
      </w:r>
    </w:p>
    <w:p w14:paraId="6A0B2450" w14:textId="77777777" w:rsidR="00B3135A" w:rsidRPr="00A74FFA" w:rsidRDefault="00B3135A" w:rsidP="00DB1D9C">
      <w:pPr>
        <w:pStyle w:val="ListParagraph"/>
        <w:pBdr>
          <w:top w:val="nil"/>
          <w:left w:val="nil"/>
          <w:bottom w:val="nil"/>
          <w:right w:val="nil"/>
          <w:between w:val="nil"/>
        </w:pBdr>
        <w:ind w:left="0"/>
      </w:pPr>
    </w:p>
    <w:p w14:paraId="632AE931" w14:textId="77777777" w:rsidR="00AB4EB9" w:rsidRDefault="00202DD1" w:rsidP="00DB1D9C">
      <w:pPr>
        <w:pStyle w:val="ListParagraph"/>
        <w:numPr>
          <w:ilvl w:val="2"/>
          <w:numId w:val="6"/>
        </w:numPr>
        <w:pBdr>
          <w:top w:val="nil"/>
          <w:left w:val="nil"/>
          <w:bottom w:val="nil"/>
          <w:right w:val="nil"/>
          <w:between w:val="nil"/>
        </w:pBdr>
        <w:ind w:left="0" w:firstLine="0"/>
        <w:rPr>
          <w:highlight w:val="yellow"/>
        </w:rPr>
      </w:pPr>
      <w:r w:rsidRPr="00202DD1">
        <w:rPr>
          <w:highlight w:val="yellow"/>
        </w:rPr>
        <w:t>Use a trimmer to shave the surgical area from below the chin towards the transversal pectoral muscles.</w:t>
      </w:r>
    </w:p>
    <w:p w14:paraId="6CF909A6" w14:textId="6C2D352E" w:rsidR="00237944" w:rsidRPr="00AB4EB9" w:rsidRDefault="00237944" w:rsidP="00DB1D9C">
      <w:pPr>
        <w:pBdr>
          <w:top w:val="nil"/>
          <w:left w:val="nil"/>
          <w:bottom w:val="nil"/>
          <w:right w:val="nil"/>
          <w:between w:val="nil"/>
        </w:pBdr>
        <w:rPr>
          <w:highlight w:val="yellow"/>
        </w:rPr>
      </w:pPr>
    </w:p>
    <w:p w14:paraId="180615F5" w14:textId="3CA4AB61" w:rsidR="00237944" w:rsidRDefault="00084BCB" w:rsidP="00DB1D9C">
      <w:pPr>
        <w:pStyle w:val="ListParagraph"/>
        <w:numPr>
          <w:ilvl w:val="2"/>
          <w:numId w:val="6"/>
        </w:numPr>
        <w:pBdr>
          <w:top w:val="nil"/>
          <w:left w:val="nil"/>
          <w:bottom w:val="nil"/>
          <w:right w:val="nil"/>
          <w:between w:val="nil"/>
        </w:pBdr>
        <w:ind w:left="0" w:firstLine="0"/>
        <w:rPr>
          <w:highlight w:val="yellow"/>
        </w:rPr>
      </w:pPr>
      <w:r w:rsidRPr="00313EBA">
        <w:rPr>
          <w:highlight w:val="yellow"/>
        </w:rPr>
        <w:t xml:space="preserve">Place the mouse in </w:t>
      </w:r>
      <w:r w:rsidR="004E0436">
        <w:rPr>
          <w:highlight w:val="yellow"/>
        </w:rPr>
        <w:t xml:space="preserve">a </w:t>
      </w:r>
      <w:r w:rsidRPr="00313EBA">
        <w:rPr>
          <w:highlight w:val="yellow"/>
        </w:rPr>
        <w:t>supine position on a temperature</w:t>
      </w:r>
      <w:r w:rsidR="00C567E5">
        <w:rPr>
          <w:highlight w:val="yellow"/>
        </w:rPr>
        <w:t>-</w:t>
      </w:r>
      <w:r w:rsidRPr="00313EBA">
        <w:rPr>
          <w:highlight w:val="yellow"/>
        </w:rPr>
        <w:t>controlled surgery plate set to 37</w:t>
      </w:r>
      <w:r w:rsidR="00AB4EB9">
        <w:rPr>
          <w:highlight w:val="yellow"/>
        </w:rPr>
        <w:t xml:space="preserve"> </w:t>
      </w:r>
      <w:r w:rsidRPr="00313EBA">
        <w:rPr>
          <w:highlight w:val="yellow"/>
        </w:rPr>
        <w:t>°C.</w:t>
      </w:r>
      <w:r w:rsidR="00187624" w:rsidRPr="00313EBA">
        <w:rPr>
          <w:highlight w:val="yellow"/>
        </w:rPr>
        <w:t xml:space="preserve"> </w:t>
      </w:r>
      <w:r w:rsidR="00E85F8F" w:rsidRPr="00313EBA">
        <w:rPr>
          <w:highlight w:val="yellow"/>
        </w:rPr>
        <w:t>Secure the limbs with surgical tape and c</w:t>
      </w:r>
      <w:r w:rsidR="00187624" w:rsidRPr="00313EBA">
        <w:rPr>
          <w:highlight w:val="yellow"/>
        </w:rPr>
        <w:t>ontinuously monitor body temperature with a rectal thermometer</w:t>
      </w:r>
      <w:r w:rsidR="00AB4EB9">
        <w:rPr>
          <w:highlight w:val="yellow"/>
        </w:rPr>
        <w:t xml:space="preserve"> (</w:t>
      </w:r>
      <w:r w:rsidR="00AB4EB9" w:rsidRPr="00071E41">
        <w:rPr>
          <w:b/>
          <w:bCs/>
          <w:highlight w:val="yellow"/>
        </w:rPr>
        <w:t>Figure 2C</w:t>
      </w:r>
      <w:r w:rsidR="00AB4EB9">
        <w:rPr>
          <w:highlight w:val="yellow"/>
        </w:rPr>
        <w:t>)</w:t>
      </w:r>
      <w:r w:rsidR="00187624" w:rsidRPr="00313EBA">
        <w:rPr>
          <w:highlight w:val="yellow"/>
        </w:rPr>
        <w:t>.</w:t>
      </w:r>
      <w:r w:rsidR="002F44B9" w:rsidRPr="00313EBA">
        <w:rPr>
          <w:highlight w:val="yellow"/>
        </w:rPr>
        <w:t xml:space="preserve"> </w:t>
      </w:r>
      <w:r w:rsidR="00C63D30" w:rsidRPr="00313EBA">
        <w:rPr>
          <w:highlight w:val="yellow"/>
        </w:rPr>
        <w:t>If body temperature drops below</w:t>
      </w:r>
      <w:r w:rsidR="007C61E2" w:rsidRPr="00313EBA">
        <w:rPr>
          <w:highlight w:val="yellow"/>
        </w:rPr>
        <w:t xml:space="preserve"> 37</w:t>
      </w:r>
      <w:r w:rsidR="00AB4EB9">
        <w:rPr>
          <w:highlight w:val="yellow"/>
        </w:rPr>
        <w:t xml:space="preserve"> </w:t>
      </w:r>
      <w:r w:rsidR="007C61E2" w:rsidRPr="00313EBA">
        <w:rPr>
          <w:highlight w:val="yellow"/>
        </w:rPr>
        <w:t>°C cover the animal´s body with sterile cotton gauze during surgery.</w:t>
      </w:r>
    </w:p>
    <w:p w14:paraId="116E4FAF" w14:textId="77777777" w:rsidR="00B3135A" w:rsidRPr="00313EBA" w:rsidRDefault="00B3135A" w:rsidP="00DB1D9C">
      <w:pPr>
        <w:pStyle w:val="ListParagraph"/>
        <w:pBdr>
          <w:top w:val="nil"/>
          <w:left w:val="nil"/>
          <w:bottom w:val="nil"/>
          <w:right w:val="nil"/>
          <w:between w:val="nil"/>
        </w:pBdr>
        <w:ind w:left="0"/>
        <w:rPr>
          <w:highlight w:val="yellow"/>
        </w:rPr>
      </w:pPr>
    </w:p>
    <w:p w14:paraId="00C6E3C6" w14:textId="59569D03" w:rsidR="00E522E8" w:rsidRDefault="00E522E8" w:rsidP="00DB1D9C">
      <w:pPr>
        <w:pStyle w:val="ListParagraph"/>
        <w:numPr>
          <w:ilvl w:val="2"/>
          <w:numId w:val="6"/>
        </w:numPr>
        <w:pBdr>
          <w:top w:val="nil"/>
          <w:left w:val="nil"/>
          <w:bottom w:val="nil"/>
          <w:right w:val="nil"/>
          <w:between w:val="nil"/>
        </w:pBdr>
        <w:ind w:left="0" w:firstLine="0"/>
        <w:rPr>
          <w:highlight w:val="yellow"/>
        </w:rPr>
      </w:pPr>
      <w:r w:rsidRPr="00313EBA">
        <w:rPr>
          <w:highlight w:val="yellow"/>
        </w:rPr>
        <w:t>Apply eye ointment to protect the animal´s eye</w:t>
      </w:r>
      <w:r w:rsidR="00202DD1">
        <w:rPr>
          <w:highlight w:val="yellow"/>
        </w:rPr>
        <w:t>s</w:t>
      </w:r>
      <w:r w:rsidRPr="00313EBA">
        <w:rPr>
          <w:highlight w:val="yellow"/>
        </w:rPr>
        <w:t xml:space="preserve"> during anesthesia.</w:t>
      </w:r>
      <w:r>
        <w:rPr>
          <w:highlight w:val="yellow"/>
        </w:rPr>
        <w:t xml:space="preserve"> </w:t>
      </w:r>
    </w:p>
    <w:p w14:paraId="1A32C64A" w14:textId="77777777" w:rsidR="00B3135A" w:rsidRPr="00B3135A" w:rsidRDefault="00B3135A" w:rsidP="00DB1D9C">
      <w:pPr>
        <w:pBdr>
          <w:top w:val="nil"/>
          <w:left w:val="nil"/>
          <w:bottom w:val="nil"/>
          <w:right w:val="nil"/>
          <w:between w:val="nil"/>
        </w:pBdr>
        <w:rPr>
          <w:highlight w:val="yellow"/>
        </w:rPr>
      </w:pPr>
    </w:p>
    <w:p w14:paraId="56138AFE" w14:textId="6F9E7061" w:rsidR="00237944" w:rsidRDefault="00E522E8" w:rsidP="00DB1D9C">
      <w:pPr>
        <w:pStyle w:val="ListParagraph"/>
        <w:numPr>
          <w:ilvl w:val="2"/>
          <w:numId w:val="6"/>
        </w:numPr>
        <w:pBdr>
          <w:top w:val="nil"/>
          <w:left w:val="nil"/>
          <w:bottom w:val="nil"/>
          <w:right w:val="nil"/>
          <w:between w:val="nil"/>
        </w:pBdr>
        <w:ind w:left="0" w:firstLine="0"/>
        <w:rPr>
          <w:highlight w:val="yellow"/>
        </w:rPr>
      </w:pPr>
      <w:r w:rsidRPr="007A3B8C">
        <w:rPr>
          <w:highlight w:val="yellow"/>
        </w:rPr>
        <w:t>A</w:t>
      </w:r>
      <w:r w:rsidR="00DD7360" w:rsidRPr="007A3B8C">
        <w:rPr>
          <w:highlight w:val="yellow"/>
        </w:rPr>
        <w:t>pply depilatory cream</w:t>
      </w:r>
      <w:r w:rsidRPr="007A3B8C">
        <w:rPr>
          <w:highlight w:val="yellow"/>
        </w:rPr>
        <w:t xml:space="preserve"> to the previously shaved surgical area</w:t>
      </w:r>
      <w:r w:rsidR="00DD7360" w:rsidRPr="007A3B8C">
        <w:rPr>
          <w:highlight w:val="yellow"/>
        </w:rPr>
        <w:t xml:space="preserve">. Remove hair and depilatory cream </w:t>
      </w:r>
      <w:r w:rsidR="00AA1C34" w:rsidRPr="007A3B8C">
        <w:rPr>
          <w:highlight w:val="yellow"/>
        </w:rPr>
        <w:t>using</w:t>
      </w:r>
      <w:r w:rsidR="00DD7360" w:rsidRPr="007A3B8C">
        <w:rPr>
          <w:highlight w:val="yellow"/>
        </w:rPr>
        <w:t xml:space="preserve"> a cotto</w:t>
      </w:r>
      <w:r w:rsidR="00E85F8F" w:rsidRPr="007A3B8C">
        <w:rPr>
          <w:highlight w:val="yellow"/>
        </w:rPr>
        <w:t>n pad and warm water after 3-4</w:t>
      </w:r>
      <w:r w:rsidR="00DD7360" w:rsidRPr="007A3B8C">
        <w:rPr>
          <w:highlight w:val="yellow"/>
        </w:rPr>
        <w:t xml:space="preserve"> min.</w:t>
      </w:r>
      <w:r w:rsidR="00202DD1" w:rsidRPr="007A3B8C">
        <w:rPr>
          <w:highlight w:val="yellow"/>
        </w:rPr>
        <w:t xml:space="preserve"> </w:t>
      </w:r>
      <w:r w:rsidR="007A3B8C" w:rsidRPr="007A3B8C">
        <w:rPr>
          <w:highlight w:val="yellow"/>
        </w:rPr>
        <w:t>Make sure that</w:t>
      </w:r>
      <w:r w:rsidR="00202DD1" w:rsidRPr="007A3B8C">
        <w:rPr>
          <w:highlight w:val="yellow"/>
        </w:rPr>
        <w:t xml:space="preserve"> the skin </w:t>
      </w:r>
      <w:r w:rsidR="007A3B8C" w:rsidRPr="007A3B8C">
        <w:rPr>
          <w:highlight w:val="yellow"/>
        </w:rPr>
        <w:t>is</w:t>
      </w:r>
      <w:r w:rsidR="00202DD1" w:rsidRPr="007A3B8C">
        <w:rPr>
          <w:highlight w:val="yellow"/>
        </w:rPr>
        <w:t xml:space="preserve"> clean and free of any residual hair and depilatory cream, so that the wound will not be contaminated during the operation.</w:t>
      </w:r>
      <w:r w:rsidR="00DD7360" w:rsidRPr="007A3B8C">
        <w:rPr>
          <w:highlight w:val="yellow"/>
        </w:rPr>
        <w:t xml:space="preserve"> </w:t>
      </w:r>
    </w:p>
    <w:p w14:paraId="640D9E67" w14:textId="77777777" w:rsidR="00B3135A" w:rsidRPr="00B3135A" w:rsidRDefault="00B3135A" w:rsidP="00DB1D9C">
      <w:pPr>
        <w:pBdr>
          <w:top w:val="nil"/>
          <w:left w:val="nil"/>
          <w:bottom w:val="nil"/>
          <w:right w:val="nil"/>
          <w:between w:val="nil"/>
        </w:pBdr>
        <w:rPr>
          <w:highlight w:val="yellow"/>
        </w:rPr>
      </w:pPr>
    </w:p>
    <w:p w14:paraId="03C4548D" w14:textId="248CFC43" w:rsidR="00864F1C" w:rsidRDefault="00DD7360" w:rsidP="00DB1D9C">
      <w:pPr>
        <w:pStyle w:val="ListParagraph"/>
        <w:numPr>
          <w:ilvl w:val="2"/>
          <w:numId w:val="6"/>
        </w:numPr>
        <w:pBdr>
          <w:top w:val="nil"/>
          <w:left w:val="nil"/>
          <w:bottom w:val="nil"/>
          <w:right w:val="nil"/>
          <w:between w:val="nil"/>
        </w:pBdr>
        <w:ind w:left="0" w:firstLine="0"/>
        <w:rPr>
          <w:highlight w:val="yellow"/>
        </w:rPr>
      </w:pPr>
      <w:r w:rsidRPr="00313EBA">
        <w:rPr>
          <w:highlight w:val="yellow"/>
        </w:rPr>
        <w:t>Disinfect the skin</w:t>
      </w:r>
      <w:r w:rsidR="007A3B8C">
        <w:rPr>
          <w:highlight w:val="yellow"/>
        </w:rPr>
        <w:t xml:space="preserve"> with skin disinfection spray</w:t>
      </w:r>
      <w:r w:rsidRPr="00313EBA">
        <w:rPr>
          <w:highlight w:val="yellow"/>
        </w:rPr>
        <w:t>.</w:t>
      </w:r>
    </w:p>
    <w:p w14:paraId="7DE56AEF" w14:textId="77777777" w:rsidR="00B3135A" w:rsidRPr="00B3135A" w:rsidRDefault="00B3135A" w:rsidP="00DB1D9C">
      <w:pPr>
        <w:pBdr>
          <w:top w:val="nil"/>
          <w:left w:val="nil"/>
          <w:bottom w:val="nil"/>
          <w:right w:val="nil"/>
          <w:between w:val="nil"/>
        </w:pBdr>
        <w:rPr>
          <w:highlight w:val="yellow"/>
        </w:rPr>
      </w:pPr>
    </w:p>
    <w:p w14:paraId="08596EEB" w14:textId="52166622" w:rsidR="00187624" w:rsidRDefault="00187624" w:rsidP="00DB1D9C">
      <w:pPr>
        <w:pStyle w:val="ListParagraph"/>
        <w:numPr>
          <w:ilvl w:val="2"/>
          <w:numId w:val="6"/>
        </w:numPr>
        <w:pBdr>
          <w:top w:val="nil"/>
          <w:left w:val="nil"/>
          <w:bottom w:val="nil"/>
          <w:right w:val="nil"/>
          <w:between w:val="nil"/>
        </w:pBdr>
        <w:ind w:left="0" w:firstLine="0"/>
      </w:pPr>
      <w:r w:rsidRPr="00202DD1">
        <w:t>Place the animal under a dissecting microscope</w:t>
      </w:r>
      <w:r w:rsidR="00051476" w:rsidRPr="00202DD1">
        <w:t>.</w:t>
      </w:r>
    </w:p>
    <w:p w14:paraId="1641DD3C" w14:textId="77777777" w:rsidR="00B3135A" w:rsidRPr="00202DD1" w:rsidRDefault="00B3135A" w:rsidP="00DB1D9C">
      <w:pPr>
        <w:pBdr>
          <w:top w:val="nil"/>
          <w:left w:val="nil"/>
          <w:bottom w:val="nil"/>
          <w:right w:val="nil"/>
          <w:between w:val="nil"/>
        </w:pBdr>
      </w:pPr>
    </w:p>
    <w:p w14:paraId="257CDF64" w14:textId="4D862D02" w:rsidR="00187624" w:rsidRDefault="00187624" w:rsidP="00DB1D9C">
      <w:pPr>
        <w:pStyle w:val="ListParagraph"/>
        <w:numPr>
          <w:ilvl w:val="2"/>
          <w:numId w:val="6"/>
        </w:numPr>
        <w:pBdr>
          <w:top w:val="nil"/>
          <w:left w:val="nil"/>
          <w:bottom w:val="nil"/>
          <w:right w:val="nil"/>
          <w:between w:val="nil"/>
        </w:pBdr>
        <w:ind w:left="0" w:firstLine="0"/>
        <w:rPr>
          <w:highlight w:val="yellow"/>
        </w:rPr>
      </w:pPr>
      <w:r w:rsidRPr="00313EBA">
        <w:rPr>
          <w:highlight w:val="yellow"/>
        </w:rPr>
        <w:t xml:space="preserve">Make a </w:t>
      </w:r>
      <w:r w:rsidR="00051476" w:rsidRPr="00313EBA">
        <w:rPr>
          <w:highlight w:val="yellow"/>
        </w:rPr>
        <w:t>1-</w:t>
      </w:r>
      <w:r w:rsidRPr="00313EBA">
        <w:rPr>
          <w:highlight w:val="yellow"/>
        </w:rPr>
        <w:t>1.5 cm midline incision through the skin of the neck</w:t>
      </w:r>
      <w:r w:rsidR="00202DD1" w:rsidRPr="00202DD1">
        <w:rPr>
          <w:highlight w:val="yellow"/>
        </w:rPr>
        <w:t>, starting immediately below the chin. Take effort to make the incision as straight as possible.</w:t>
      </w:r>
      <w:r w:rsidR="00FD50EB" w:rsidRPr="00202DD1">
        <w:rPr>
          <w:highlight w:val="yellow"/>
        </w:rPr>
        <w:t xml:space="preserve"> </w:t>
      </w:r>
      <w:r w:rsidR="00FD50EB">
        <w:rPr>
          <w:highlight w:val="yellow"/>
        </w:rPr>
        <w:t>(</w:t>
      </w:r>
      <w:r w:rsidR="00AB4EB9" w:rsidRPr="004E0436">
        <w:rPr>
          <w:b/>
          <w:bCs/>
          <w:highlight w:val="yellow"/>
        </w:rPr>
        <w:t>Figure 2D</w:t>
      </w:r>
      <w:r w:rsidR="00FD50EB">
        <w:rPr>
          <w:highlight w:val="yellow"/>
        </w:rPr>
        <w:t>)</w:t>
      </w:r>
      <w:r w:rsidRPr="00313EBA">
        <w:rPr>
          <w:highlight w:val="yellow"/>
        </w:rPr>
        <w:t>.</w:t>
      </w:r>
    </w:p>
    <w:p w14:paraId="4FC7BF5A" w14:textId="77777777" w:rsidR="00C567E5" w:rsidRPr="00313EBA" w:rsidRDefault="00C567E5" w:rsidP="00DB1D9C">
      <w:pPr>
        <w:pStyle w:val="ListParagraph"/>
        <w:pBdr>
          <w:top w:val="nil"/>
          <w:left w:val="nil"/>
          <w:bottom w:val="nil"/>
          <w:right w:val="nil"/>
          <w:between w:val="nil"/>
        </w:pBdr>
        <w:ind w:left="0"/>
        <w:rPr>
          <w:highlight w:val="yellow"/>
        </w:rPr>
      </w:pPr>
    </w:p>
    <w:p w14:paraId="11CEF7DA" w14:textId="6AFD0C6B" w:rsidR="00115572" w:rsidRDefault="00115572" w:rsidP="00DB1D9C">
      <w:pPr>
        <w:pStyle w:val="ListParagraph"/>
        <w:pBdr>
          <w:top w:val="nil"/>
          <w:left w:val="nil"/>
          <w:bottom w:val="nil"/>
          <w:right w:val="nil"/>
          <w:between w:val="nil"/>
        </w:pBdr>
        <w:ind w:left="0"/>
      </w:pPr>
      <w:r w:rsidRPr="00202DD1">
        <w:t>N</w:t>
      </w:r>
      <w:r w:rsidR="004E0436">
        <w:t>OTE</w:t>
      </w:r>
      <w:r w:rsidRPr="00202DD1">
        <w:t>: During the following steps</w:t>
      </w:r>
      <w:r w:rsidR="004E0436">
        <w:t>,</w:t>
      </w:r>
      <w:r w:rsidRPr="00202DD1">
        <w:t xml:space="preserve"> the surgical area</w:t>
      </w:r>
      <w:r w:rsidR="004E0436">
        <w:t xml:space="preserve"> must</w:t>
      </w:r>
      <w:r w:rsidRPr="00202DD1">
        <w:t xml:space="preserve"> be kept moist by regula</w:t>
      </w:r>
      <w:r w:rsidR="007A3B8C">
        <w:t>r application of sterile, warm</w:t>
      </w:r>
      <w:r w:rsidRPr="00202DD1">
        <w:t xml:space="preserve"> (37</w:t>
      </w:r>
      <w:r w:rsidR="00AB4EB9">
        <w:t xml:space="preserve"> </w:t>
      </w:r>
      <w:r w:rsidRPr="00202DD1">
        <w:t>°C) 0.9</w:t>
      </w:r>
      <w:r w:rsidR="00AB4EB9">
        <w:t xml:space="preserve"> </w:t>
      </w:r>
      <w:r w:rsidRPr="00202DD1">
        <w:t>% NaCl.</w:t>
      </w:r>
    </w:p>
    <w:p w14:paraId="4D40CB95" w14:textId="77777777" w:rsidR="00B3135A" w:rsidRPr="00202DD1" w:rsidRDefault="00B3135A" w:rsidP="00DB1D9C">
      <w:pPr>
        <w:pStyle w:val="ListParagraph"/>
        <w:pBdr>
          <w:top w:val="nil"/>
          <w:left w:val="nil"/>
          <w:bottom w:val="nil"/>
          <w:right w:val="nil"/>
          <w:between w:val="nil"/>
        </w:pBdr>
        <w:ind w:left="0"/>
      </w:pPr>
    </w:p>
    <w:p w14:paraId="1CA770F8" w14:textId="2F50A477" w:rsidR="00051476" w:rsidRDefault="00051476" w:rsidP="00DB1D9C">
      <w:pPr>
        <w:pStyle w:val="ListParagraph"/>
        <w:numPr>
          <w:ilvl w:val="2"/>
          <w:numId w:val="6"/>
        </w:numPr>
        <w:pBdr>
          <w:top w:val="nil"/>
          <w:left w:val="nil"/>
          <w:bottom w:val="nil"/>
          <w:right w:val="nil"/>
          <w:between w:val="nil"/>
        </w:pBdr>
        <w:ind w:left="0" w:firstLine="0"/>
        <w:rPr>
          <w:highlight w:val="yellow"/>
        </w:rPr>
      </w:pPr>
      <w:r w:rsidRPr="00313EBA">
        <w:rPr>
          <w:highlight w:val="yellow"/>
        </w:rPr>
        <w:t>Create a subcutaneous space</w:t>
      </w:r>
      <w:r w:rsidR="00202DD1">
        <w:rPr>
          <w:highlight w:val="yellow"/>
        </w:rPr>
        <w:t xml:space="preserve"> at both sides of the incision</w:t>
      </w:r>
      <w:r w:rsidRPr="00313EBA">
        <w:rPr>
          <w:highlight w:val="yellow"/>
        </w:rPr>
        <w:t xml:space="preserve"> by separating the skin from underlying connective tissue with blunt dissection </w:t>
      </w:r>
      <w:r w:rsidR="00693952" w:rsidRPr="00693952">
        <w:rPr>
          <w:highlight w:val="yellow"/>
        </w:rPr>
        <w:t>scissors. Be careful not to pinch the skin too strongly with the forceps, as this can cause necrosis and lead to impaired wound healing after surgery.</w:t>
      </w:r>
    </w:p>
    <w:p w14:paraId="5476ABA2" w14:textId="77777777" w:rsidR="00B3135A" w:rsidRPr="00313EBA" w:rsidRDefault="00B3135A" w:rsidP="00DB1D9C">
      <w:pPr>
        <w:pStyle w:val="ListParagraph"/>
        <w:pBdr>
          <w:top w:val="nil"/>
          <w:left w:val="nil"/>
          <w:bottom w:val="nil"/>
          <w:right w:val="nil"/>
          <w:between w:val="nil"/>
        </w:pBdr>
        <w:ind w:left="0"/>
        <w:rPr>
          <w:highlight w:val="yellow"/>
        </w:rPr>
      </w:pPr>
    </w:p>
    <w:p w14:paraId="3864F051" w14:textId="44202E1F" w:rsidR="00187624" w:rsidRDefault="00187624" w:rsidP="00DB1D9C">
      <w:pPr>
        <w:pStyle w:val="ListParagraph"/>
        <w:numPr>
          <w:ilvl w:val="2"/>
          <w:numId w:val="6"/>
        </w:numPr>
        <w:pBdr>
          <w:top w:val="nil"/>
          <w:left w:val="nil"/>
          <w:bottom w:val="nil"/>
          <w:right w:val="nil"/>
          <w:between w:val="nil"/>
        </w:pBdr>
        <w:ind w:left="0" w:firstLine="0"/>
        <w:rPr>
          <w:highlight w:val="yellow"/>
        </w:rPr>
      </w:pPr>
      <w:r w:rsidRPr="00313EBA">
        <w:rPr>
          <w:highlight w:val="yellow"/>
        </w:rPr>
        <w:t xml:space="preserve">Separate the </w:t>
      </w:r>
      <w:r w:rsidR="00E85F8F" w:rsidRPr="00313EBA">
        <w:rPr>
          <w:highlight w:val="yellow"/>
        </w:rPr>
        <w:t>parotid and sub</w:t>
      </w:r>
      <w:r w:rsidRPr="00313EBA">
        <w:rPr>
          <w:highlight w:val="yellow"/>
        </w:rPr>
        <w:t xml:space="preserve">mandibular glands using cotton tip applicators to expose the </w:t>
      </w:r>
      <w:r w:rsidR="00E85F8F" w:rsidRPr="00313EBA">
        <w:rPr>
          <w:highlight w:val="yellow"/>
        </w:rPr>
        <w:t xml:space="preserve">musculature overlying the </w:t>
      </w:r>
      <w:r w:rsidRPr="00313EBA">
        <w:rPr>
          <w:highlight w:val="yellow"/>
        </w:rPr>
        <w:t>trachea.</w:t>
      </w:r>
    </w:p>
    <w:p w14:paraId="2FFEF19C" w14:textId="77777777" w:rsidR="00B3135A" w:rsidRPr="00B3135A" w:rsidRDefault="00B3135A" w:rsidP="00DB1D9C">
      <w:pPr>
        <w:pBdr>
          <w:top w:val="nil"/>
          <w:left w:val="nil"/>
          <w:bottom w:val="nil"/>
          <w:right w:val="nil"/>
          <w:between w:val="nil"/>
        </w:pBdr>
        <w:rPr>
          <w:highlight w:val="yellow"/>
        </w:rPr>
      </w:pPr>
    </w:p>
    <w:p w14:paraId="0A2D0798" w14:textId="27826B75" w:rsidR="00187624" w:rsidRDefault="00E85F8F" w:rsidP="00DB1D9C">
      <w:pPr>
        <w:pStyle w:val="ListParagraph"/>
        <w:numPr>
          <w:ilvl w:val="2"/>
          <w:numId w:val="6"/>
        </w:numPr>
        <w:pBdr>
          <w:top w:val="nil"/>
          <w:left w:val="nil"/>
          <w:bottom w:val="nil"/>
          <w:right w:val="nil"/>
          <w:between w:val="nil"/>
        </w:pBdr>
        <w:ind w:left="0" w:firstLine="0"/>
        <w:rPr>
          <w:highlight w:val="yellow"/>
        </w:rPr>
      </w:pPr>
      <w:r w:rsidRPr="00313EBA">
        <w:rPr>
          <w:highlight w:val="yellow"/>
        </w:rPr>
        <w:t>Retract the left salivary gland</w:t>
      </w:r>
      <w:r w:rsidR="00693952">
        <w:rPr>
          <w:highlight w:val="yellow"/>
        </w:rPr>
        <w:t xml:space="preserve"> with curved dissection forceps</w:t>
      </w:r>
      <w:r w:rsidRPr="00313EBA">
        <w:rPr>
          <w:highlight w:val="yellow"/>
        </w:rPr>
        <w:t xml:space="preserve"> to i</w:t>
      </w:r>
      <w:r w:rsidR="00187624" w:rsidRPr="00313EBA">
        <w:rPr>
          <w:highlight w:val="yellow"/>
        </w:rPr>
        <w:t xml:space="preserve">dentify the left carotid artery </w:t>
      </w:r>
      <w:r w:rsidRPr="00313EBA">
        <w:rPr>
          <w:highlight w:val="yellow"/>
        </w:rPr>
        <w:t xml:space="preserve">located </w:t>
      </w:r>
      <w:r w:rsidR="003437B0">
        <w:rPr>
          <w:highlight w:val="yellow"/>
        </w:rPr>
        <w:t>laterally</w:t>
      </w:r>
      <w:r w:rsidR="00187624" w:rsidRPr="00313EBA">
        <w:rPr>
          <w:highlight w:val="yellow"/>
        </w:rPr>
        <w:t xml:space="preserve"> to the trachea</w:t>
      </w:r>
      <w:r w:rsidR="00AB4EB9">
        <w:rPr>
          <w:highlight w:val="yellow"/>
        </w:rPr>
        <w:t xml:space="preserve"> (</w:t>
      </w:r>
      <w:r w:rsidR="00AB4EB9" w:rsidRPr="004E0436">
        <w:rPr>
          <w:b/>
          <w:bCs/>
          <w:highlight w:val="yellow"/>
        </w:rPr>
        <w:t>Figure 2E</w:t>
      </w:r>
      <w:r w:rsidR="00AB4EB9">
        <w:rPr>
          <w:highlight w:val="yellow"/>
        </w:rPr>
        <w:t>)</w:t>
      </w:r>
      <w:r w:rsidR="00187624" w:rsidRPr="00313EBA">
        <w:rPr>
          <w:highlight w:val="yellow"/>
        </w:rPr>
        <w:t>.</w:t>
      </w:r>
    </w:p>
    <w:p w14:paraId="59450AD5" w14:textId="77777777" w:rsidR="00B3135A" w:rsidRPr="00B3135A" w:rsidRDefault="00B3135A" w:rsidP="00DB1D9C">
      <w:pPr>
        <w:pBdr>
          <w:top w:val="nil"/>
          <w:left w:val="nil"/>
          <w:bottom w:val="nil"/>
          <w:right w:val="nil"/>
          <w:between w:val="nil"/>
        </w:pBdr>
        <w:rPr>
          <w:highlight w:val="yellow"/>
        </w:rPr>
      </w:pPr>
    </w:p>
    <w:p w14:paraId="3E8305C0" w14:textId="07EFB48E" w:rsidR="00E85F8F" w:rsidRDefault="00E85F8F" w:rsidP="00DB1D9C">
      <w:pPr>
        <w:pStyle w:val="ListParagraph"/>
        <w:numPr>
          <w:ilvl w:val="2"/>
          <w:numId w:val="6"/>
        </w:numPr>
        <w:pBdr>
          <w:top w:val="nil"/>
          <w:left w:val="nil"/>
          <w:bottom w:val="nil"/>
          <w:right w:val="nil"/>
          <w:between w:val="nil"/>
        </w:pBdr>
        <w:ind w:left="0" w:firstLine="0"/>
        <w:rPr>
          <w:highlight w:val="yellow"/>
        </w:rPr>
      </w:pPr>
      <w:r w:rsidRPr="007A3B8C">
        <w:rPr>
          <w:highlight w:val="yellow"/>
        </w:rPr>
        <w:t>Carefully dissect the carotid artery from adjacent tissue using curved forceps. Be very careful not to injure the vagal nerve that is running along the vessel.</w:t>
      </w:r>
      <w:r w:rsidR="00693952" w:rsidRPr="007A3B8C">
        <w:rPr>
          <w:highlight w:val="yellow"/>
        </w:rPr>
        <w:t xml:space="preserve"> Continue blunt dissection to expose the left carotid artery to about 10 mm in length and fully separate it from vascular fascia and the </w:t>
      </w:r>
      <w:proofErr w:type="spellStart"/>
      <w:r w:rsidR="00693952" w:rsidRPr="007A3B8C">
        <w:rPr>
          <w:highlight w:val="yellow"/>
        </w:rPr>
        <w:t>vagus</w:t>
      </w:r>
      <w:proofErr w:type="spellEnd"/>
      <w:r w:rsidR="00693952" w:rsidRPr="007A3B8C">
        <w:rPr>
          <w:highlight w:val="yellow"/>
        </w:rPr>
        <w:t xml:space="preserve"> nerve</w:t>
      </w:r>
      <w:r w:rsidR="00AB4EB9">
        <w:rPr>
          <w:highlight w:val="yellow"/>
        </w:rPr>
        <w:t xml:space="preserve"> (</w:t>
      </w:r>
      <w:r w:rsidR="00AB4EB9" w:rsidRPr="004E0436">
        <w:rPr>
          <w:b/>
          <w:bCs/>
          <w:highlight w:val="yellow"/>
        </w:rPr>
        <w:t>Figure 2F</w:t>
      </w:r>
      <w:r w:rsidR="00AB4EB9">
        <w:rPr>
          <w:highlight w:val="yellow"/>
        </w:rPr>
        <w:t>)</w:t>
      </w:r>
      <w:r w:rsidR="00693952" w:rsidRPr="007A3B8C">
        <w:rPr>
          <w:highlight w:val="yellow"/>
        </w:rPr>
        <w:t>.</w:t>
      </w:r>
    </w:p>
    <w:p w14:paraId="66439066" w14:textId="77777777" w:rsidR="00B3135A" w:rsidRPr="00B3135A" w:rsidRDefault="00B3135A" w:rsidP="00DB1D9C">
      <w:pPr>
        <w:pBdr>
          <w:top w:val="nil"/>
          <w:left w:val="nil"/>
          <w:bottom w:val="nil"/>
          <w:right w:val="nil"/>
          <w:between w:val="nil"/>
        </w:pBdr>
        <w:rPr>
          <w:highlight w:val="yellow"/>
        </w:rPr>
      </w:pPr>
    </w:p>
    <w:p w14:paraId="3E59693A" w14:textId="0A46ECBF" w:rsidR="006665DD" w:rsidRDefault="00E85F8F" w:rsidP="00DB1D9C">
      <w:pPr>
        <w:pStyle w:val="ListParagraph"/>
        <w:numPr>
          <w:ilvl w:val="2"/>
          <w:numId w:val="6"/>
        </w:numPr>
        <w:pBdr>
          <w:top w:val="nil"/>
          <w:left w:val="nil"/>
          <w:bottom w:val="nil"/>
          <w:right w:val="nil"/>
          <w:between w:val="nil"/>
        </w:pBdr>
        <w:ind w:left="0" w:firstLine="0"/>
        <w:rPr>
          <w:highlight w:val="yellow"/>
        </w:rPr>
      </w:pPr>
      <w:r w:rsidRPr="00313EBA">
        <w:rPr>
          <w:highlight w:val="yellow"/>
        </w:rPr>
        <w:t xml:space="preserve"> </w:t>
      </w:r>
      <w:r w:rsidR="0007070D" w:rsidRPr="00313EBA">
        <w:rPr>
          <w:highlight w:val="yellow"/>
        </w:rPr>
        <w:t xml:space="preserve">Pass </w:t>
      </w:r>
      <w:r w:rsidR="00E25524">
        <w:rPr>
          <w:highlight w:val="yellow"/>
        </w:rPr>
        <w:t>a</w:t>
      </w:r>
      <w:r w:rsidR="0007070D" w:rsidRPr="00313EBA">
        <w:rPr>
          <w:highlight w:val="yellow"/>
        </w:rPr>
        <w:t xml:space="preserve"> non-absorbable, 5-0 silk suture underneath the isolated portion of the carotid </w:t>
      </w:r>
      <w:r w:rsidR="0007070D" w:rsidRPr="00693952">
        <w:rPr>
          <w:highlight w:val="yellow"/>
        </w:rPr>
        <w:t>artery</w:t>
      </w:r>
      <w:r w:rsidR="00693952" w:rsidRPr="00693952">
        <w:rPr>
          <w:highlight w:val="yellow"/>
        </w:rPr>
        <w:t xml:space="preserve"> while slightly lifting the blood vessel with curved forceps to reduce friction between the sutures and the carotid artery, as this could easily damage the vascular wall</w:t>
      </w:r>
      <w:r w:rsidR="0007070D" w:rsidRPr="00313EBA">
        <w:rPr>
          <w:highlight w:val="yellow"/>
        </w:rPr>
        <w:t>.</w:t>
      </w:r>
    </w:p>
    <w:p w14:paraId="6014A320" w14:textId="466A7776" w:rsidR="00D579F6" w:rsidRPr="00D579F6" w:rsidRDefault="00D579F6" w:rsidP="00DB1D9C">
      <w:pPr>
        <w:pBdr>
          <w:top w:val="nil"/>
          <w:left w:val="nil"/>
          <w:bottom w:val="nil"/>
          <w:right w:val="nil"/>
          <w:between w:val="nil"/>
        </w:pBdr>
        <w:rPr>
          <w:highlight w:val="yellow"/>
        </w:rPr>
      </w:pPr>
    </w:p>
    <w:p w14:paraId="28726FE6" w14:textId="5DF513E2" w:rsidR="00E85F8F" w:rsidRDefault="0007070D" w:rsidP="00DB1D9C">
      <w:pPr>
        <w:pStyle w:val="ListParagraph"/>
        <w:numPr>
          <w:ilvl w:val="2"/>
          <w:numId w:val="6"/>
        </w:numPr>
        <w:pBdr>
          <w:top w:val="nil"/>
          <w:left w:val="nil"/>
          <w:bottom w:val="nil"/>
          <w:right w:val="nil"/>
          <w:between w:val="nil"/>
        </w:pBdr>
        <w:ind w:left="0" w:firstLine="0"/>
        <w:rPr>
          <w:highlight w:val="yellow"/>
        </w:rPr>
      </w:pPr>
      <w:r w:rsidRPr="00313EBA">
        <w:rPr>
          <w:highlight w:val="yellow"/>
        </w:rPr>
        <w:t xml:space="preserve">Place the </w:t>
      </w:r>
      <w:r w:rsidR="00E25524">
        <w:rPr>
          <w:highlight w:val="yellow"/>
        </w:rPr>
        <w:t>suture</w:t>
      </w:r>
      <w:r w:rsidRPr="00313EBA">
        <w:rPr>
          <w:highlight w:val="yellow"/>
        </w:rPr>
        <w:t xml:space="preserve"> cranial</w:t>
      </w:r>
      <w:r w:rsidR="0077423F" w:rsidRPr="00313EBA">
        <w:rPr>
          <w:highlight w:val="yellow"/>
        </w:rPr>
        <w:t>ly</w:t>
      </w:r>
      <w:r w:rsidRPr="00313EBA">
        <w:rPr>
          <w:highlight w:val="yellow"/>
        </w:rPr>
        <w:t>, just proximal</w:t>
      </w:r>
      <w:r w:rsidR="0077423F" w:rsidRPr="00313EBA">
        <w:rPr>
          <w:highlight w:val="yellow"/>
        </w:rPr>
        <w:t>ly</w:t>
      </w:r>
      <w:r w:rsidRPr="00313EBA">
        <w:rPr>
          <w:highlight w:val="yellow"/>
        </w:rPr>
        <w:t xml:space="preserve"> to the bifurcation of the carotid artery</w:t>
      </w:r>
      <w:r w:rsidR="006665DD" w:rsidRPr="00313EBA">
        <w:rPr>
          <w:highlight w:val="yellow"/>
        </w:rPr>
        <w:t xml:space="preserve">, </w:t>
      </w:r>
      <w:r w:rsidR="003437B0">
        <w:rPr>
          <w:highlight w:val="yellow"/>
        </w:rPr>
        <w:t>form</w:t>
      </w:r>
      <w:r w:rsidR="006665DD" w:rsidRPr="00313EBA">
        <w:rPr>
          <w:highlight w:val="yellow"/>
        </w:rPr>
        <w:t xml:space="preserve"> a knot </w:t>
      </w:r>
      <w:r w:rsidRPr="00313EBA">
        <w:rPr>
          <w:highlight w:val="yellow"/>
        </w:rPr>
        <w:t>and tie it to permanently ligate the vessel</w:t>
      </w:r>
      <w:r w:rsidR="00AB4EB9">
        <w:rPr>
          <w:highlight w:val="yellow"/>
        </w:rPr>
        <w:t xml:space="preserve"> (</w:t>
      </w:r>
      <w:r w:rsidR="00AB4EB9" w:rsidRPr="004E0436">
        <w:rPr>
          <w:b/>
          <w:bCs/>
          <w:highlight w:val="yellow"/>
        </w:rPr>
        <w:t>Figure 2G</w:t>
      </w:r>
      <w:r w:rsidR="00AB4EB9">
        <w:rPr>
          <w:highlight w:val="yellow"/>
        </w:rPr>
        <w:t>)</w:t>
      </w:r>
      <w:r w:rsidRPr="00313EBA">
        <w:rPr>
          <w:highlight w:val="yellow"/>
        </w:rPr>
        <w:t>.</w:t>
      </w:r>
      <w:r w:rsidR="006665DD" w:rsidRPr="00313EBA">
        <w:rPr>
          <w:highlight w:val="yellow"/>
        </w:rPr>
        <w:t xml:space="preserve"> Fix both ends of the </w:t>
      </w:r>
      <w:r w:rsidR="00951D80">
        <w:rPr>
          <w:highlight w:val="yellow"/>
        </w:rPr>
        <w:t>cranial</w:t>
      </w:r>
      <w:r w:rsidR="00DF2CAE">
        <w:rPr>
          <w:highlight w:val="yellow"/>
        </w:rPr>
        <w:t xml:space="preserve"> occlusion </w:t>
      </w:r>
      <w:r w:rsidR="006665DD" w:rsidRPr="00313EBA">
        <w:rPr>
          <w:highlight w:val="yellow"/>
        </w:rPr>
        <w:t>suture</w:t>
      </w:r>
      <w:r w:rsidR="00494DED">
        <w:rPr>
          <w:highlight w:val="yellow"/>
        </w:rPr>
        <w:t xml:space="preserve"> to the surgery table</w:t>
      </w:r>
      <w:r w:rsidR="00951D80">
        <w:rPr>
          <w:highlight w:val="yellow"/>
        </w:rPr>
        <w:t xml:space="preserve"> </w:t>
      </w:r>
      <w:r w:rsidR="00592B9D">
        <w:rPr>
          <w:highlight w:val="yellow"/>
        </w:rPr>
        <w:t xml:space="preserve">with </w:t>
      </w:r>
      <w:r w:rsidR="00F52F4D">
        <w:rPr>
          <w:highlight w:val="yellow"/>
        </w:rPr>
        <w:t xml:space="preserve">surgical </w:t>
      </w:r>
      <w:r w:rsidR="00592B9D">
        <w:rPr>
          <w:highlight w:val="yellow"/>
        </w:rPr>
        <w:t>tape</w:t>
      </w:r>
      <w:r w:rsidR="006665DD" w:rsidRPr="00313EBA">
        <w:rPr>
          <w:highlight w:val="yellow"/>
        </w:rPr>
        <w:t>.</w:t>
      </w:r>
    </w:p>
    <w:p w14:paraId="34E3E451" w14:textId="77777777" w:rsidR="00B3135A" w:rsidRPr="00313EBA" w:rsidRDefault="00B3135A" w:rsidP="00DB1D9C">
      <w:pPr>
        <w:pStyle w:val="ListParagraph"/>
        <w:pBdr>
          <w:top w:val="nil"/>
          <w:left w:val="nil"/>
          <w:bottom w:val="nil"/>
          <w:right w:val="nil"/>
          <w:between w:val="nil"/>
        </w:pBdr>
        <w:ind w:left="0"/>
        <w:rPr>
          <w:highlight w:val="yellow"/>
        </w:rPr>
      </w:pPr>
    </w:p>
    <w:p w14:paraId="29EE745B" w14:textId="518D1E1B" w:rsidR="006665DD" w:rsidRDefault="00E25524" w:rsidP="00DB1D9C">
      <w:pPr>
        <w:pStyle w:val="ListParagraph"/>
        <w:numPr>
          <w:ilvl w:val="2"/>
          <w:numId w:val="6"/>
        </w:numPr>
        <w:pBdr>
          <w:top w:val="nil"/>
          <w:left w:val="nil"/>
          <w:bottom w:val="nil"/>
          <w:right w:val="nil"/>
          <w:between w:val="nil"/>
        </w:pBdr>
        <w:ind w:left="0" w:firstLine="0"/>
        <w:rPr>
          <w:highlight w:val="yellow"/>
        </w:rPr>
      </w:pPr>
      <w:r>
        <w:rPr>
          <w:highlight w:val="yellow"/>
        </w:rPr>
        <w:t>Pass a</w:t>
      </w:r>
      <w:r w:rsidR="006665DD" w:rsidRPr="00313EBA">
        <w:rPr>
          <w:highlight w:val="yellow"/>
        </w:rPr>
        <w:t xml:space="preserve"> second </w:t>
      </w:r>
      <w:r w:rsidR="00DF2CAE">
        <w:rPr>
          <w:highlight w:val="yellow"/>
        </w:rPr>
        <w:t xml:space="preserve">occlusion </w:t>
      </w:r>
      <w:r w:rsidR="006665DD" w:rsidRPr="00313EBA">
        <w:rPr>
          <w:highlight w:val="yellow"/>
        </w:rPr>
        <w:t>suture</w:t>
      </w:r>
      <w:r>
        <w:rPr>
          <w:highlight w:val="yellow"/>
        </w:rPr>
        <w:t xml:space="preserve"> underneath the carotid artery and place it</w:t>
      </w:r>
      <w:r w:rsidR="006665DD" w:rsidRPr="00313EBA">
        <w:rPr>
          <w:highlight w:val="yellow"/>
        </w:rPr>
        <w:t xml:space="preserve"> caudally at </w:t>
      </w:r>
      <w:r w:rsidR="00D16303" w:rsidRPr="00313EBA">
        <w:rPr>
          <w:highlight w:val="yellow"/>
        </w:rPr>
        <w:t>~</w:t>
      </w:r>
      <w:r w:rsidR="006665DD" w:rsidRPr="00313EBA">
        <w:rPr>
          <w:highlight w:val="yellow"/>
        </w:rPr>
        <w:t xml:space="preserve">5 mm </w:t>
      </w:r>
      <w:r w:rsidR="00D16303">
        <w:rPr>
          <w:highlight w:val="yellow"/>
        </w:rPr>
        <w:t xml:space="preserve">distance </w:t>
      </w:r>
      <w:r w:rsidR="006665DD" w:rsidRPr="00313EBA">
        <w:rPr>
          <w:highlight w:val="yellow"/>
        </w:rPr>
        <w:t xml:space="preserve">to </w:t>
      </w:r>
      <w:r w:rsidR="00951D80">
        <w:rPr>
          <w:highlight w:val="yellow"/>
        </w:rPr>
        <w:t xml:space="preserve">the cranial </w:t>
      </w:r>
      <w:r w:rsidR="006665DD" w:rsidRPr="00313EBA">
        <w:rPr>
          <w:highlight w:val="yellow"/>
        </w:rPr>
        <w:t>suture</w:t>
      </w:r>
      <w:r w:rsidR="00AB4EB9">
        <w:rPr>
          <w:highlight w:val="yellow"/>
        </w:rPr>
        <w:t xml:space="preserve"> (</w:t>
      </w:r>
      <w:r w:rsidR="00AB4EB9" w:rsidRPr="004E0436">
        <w:rPr>
          <w:b/>
          <w:bCs/>
          <w:highlight w:val="yellow"/>
        </w:rPr>
        <w:t>Figure 2H</w:t>
      </w:r>
      <w:r w:rsidR="00AB4EB9">
        <w:rPr>
          <w:highlight w:val="yellow"/>
        </w:rPr>
        <w:t>)</w:t>
      </w:r>
      <w:r w:rsidR="006665DD" w:rsidRPr="00313EBA">
        <w:rPr>
          <w:highlight w:val="yellow"/>
        </w:rPr>
        <w:t xml:space="preserve">. It is needed for temporary occlusion of blood flow during cannulation of the artery. Therefore, tie a loose knot and fix both suture ends </w:t>
      </w:r>
      <w:r w:rsidR="00F52F4D">
        <w:rPr>
          <w:highlight w:val="yellow"/>
        </w:rPr>
        <w:t>with surgical tape</w:t>
      </w:r>
      <w:r w:rsidR="006665DD" w:rsidRPr="00313EBA">
        <w:rPr>
          <w:highlight w:val="yellow"/>
        </w:rPr>
        <w:t>.</w:t>
      </w:r>
    </w:p>
    <w:p w14:paraId="276CB16E" w14:textId="77777777" w:rsidR="00B3135A" w:rsidRPr="00B3135A" w:rsidRDefault="00B3135A" w:rsidP="00DB1D9C">
      <w:pPr>
        <w:pBdr>
          <w:top w:val="nil"/>
          <w:left w:val="nil"/>
          <w:bottom w:val="nil"/>
          <w:right w:val="nil"/>
          <w:between w:val="nil"/>
        </w:pBdr>
        <w:rPr>
          <w:highlight w:val="yellow"/>
        </w:rPr>
      </w:pPr>
    </w:p>
    <w:p w14:paraId="316502D8" w14:textId="3950D8AF" w:rsidR="00B93CE9" w:rsidRPr="00313EBA" w:rsidRDefault="00B93CE9" w:rsidP="00DB1D9C">
      <w:pPr>
        <w:pStyle w:val="ListParagraph"/>
        <w:numPr>
          <w:ilvl w:val="2"/>
          <w:numId w:val="6"/>
        </w:numPr>
        <w:pBdr>
          <w:top w:val="nil"/>
          <w:left w:val="nil"/>
          <w:bottom w:val="nil"/>
          <w:right w:val="nil"/>
          <w:between w:val="nil"/>
        </w:pBdr>
        <w:ind w:left="0" w:firstLine="0"/>
        <w:rPr>
          <w:highlight w:val="yellow"/>
        </w:rPr>
      </w:pPr>
      <w:r w:rsidRPr="00313EBA">
        <w:rPr>
          <w:highlight w:val="yellow"/>
        </w:rPr>
        <w:t xml:space="preserve">Position </w:t>
      </w:r>
      <w:r w:rsidR="00032FAE">
        <w:rPr>
          <w:highlight w:val="yellow"/>
        </w:rPr>
        <w:t>a</w:t>
      </w:r>
      <w:r w:rsidRPr="00313EBA">
        <w:rPr>
          <w:highlight w:val="yellow"/>
        </w:rPr>
        <w:t xml:space="preserve"> third suture</w:t>
      </w:r>
      <w:r w:rsidR="00370D85">
        <w:rPr>
          <w:highlight w:val="yellow"/>
        </w:rPr>
        <w:t xml:space="preserve"> (secure suture)</w:t>
      </w:r>
      <w:r w:rsidRPr="00313EBA">
        <w:rPr>
          <w:highlight w:val="yellow"/>
        </w:rPr>
        <w:t xml:space="preserve"> between </w:t>
      </w:r>
      <w:r w:rsidR="00951D80">
        <w:rPr>
          <w:highlight w:val="yellow"/>
        </w:rPr>
        <w:t xml:space="preserve">the cranial and caudal occlusion </w:t>
      </w:r>
      <w:r w:rsidRPr="00313EBA">
        <w:rPr>
          <w:highlight w:val="yellow"/>
        </w:rPr>
        <w:t>suture</w:t>
      </w:r>
      <w:r w:rsidR="00951D80">
        <w:rPr>
          <w:highlight w:val="yellow"/>
        </w:rPr>
        <w:t xml:space="preserve"> </w:t>
      </w:r>
      <w:r w:rsidRPr="00313EBA">
        <w:rPr>
          <w:highlight w:val="yellow"/>
        </w:rPr>
        <w:t>and make a loose knot</w:t>
      </w:r>
      <w:r w:rsidR="00AB4EB9">
        <w:rPr>
          <w:highlight w:val="yellow"/>
        </w:rPr>
        <w:t xml:space="preserve"> (</w:t>
      </w:r>
      <w:r w:rsidR="00AB4EB9" w:rsidRPr="00D16303">
        <w:rPr>
          <w:b/>
          <w:bCs/>
          <w:highlight w:val="yellow"/>
        </w:rPr>
        <w:t>Figure 2I</w:t>
      </w:r>
      <w:r w:rsidR="00AB4EB9">
        <w:rPr>
          <w:highlight w:val="yellow"/>
        </w:rPr>
        <w:t>)</w:t>
      </w:r>
      <w:r w:rsidRPr="00313EBA">
        <w:rPr>
          <w:highlight w:val="yellow"/>
        </w:rPr>
        <w:t>. This suture is needed to keep the catheter in place while cannulating the artery. Tape the end of the suture to the surgery table.</w:t>
      </w:r>
    </w:p>
    <w:p w14:paraId="583032F3" w14:textId="77777777" w:rsidR="009B68BD" w:rsidRPr="00D16303" w:rsidRDefault="009B68BD" w:rsidP="00DB1D9C">
      <w:pPr>
        <w:pStyle w:val="ListParagraph"/>
        <w:pBdr>
          <w:top w:val="nil"/>
          <w:left w:val="nil"/>
          <w:bottom w:val="nil"/>
          <w:right w:val="nil"/>
          <w:between w:val="nil"/>
        </w:pBdr>
        <w:ind w:left="0"/>
      </w:pPr>
    </w:p>
    <w:p w14:paraId="49A006C7" w14:textId="567B0970" w:rsidR="008273A5" w:rsidRPr="00D16303" w:rsidRDefault="008273A5" w:rsidP="00DB1D9C">
      <w:pPr>
        <w:pStyle w:val="ListParagraph"/>
        <w:numPr>
          <w:ilvl w:val="1"/>
          <w:numId w:val="6"/>
        </w:numPr>
        <w:pBdr>
          <w:top w:val="nil"/>
          <w:left w:val="nil"/>
          <w:bottom w:val="nil"/>
          <w:right w:val="nil"/>
          <w:between w:val="nil"/>
        </w:pBdr>
        <w:ind w:left="0" w:firstLine="0"/>
        <w:rPr>
          <w:bCs/>
          <w:highlight w:val="yellow"/>
        </w:rPr>
      </w:pPr>
      <w:r w:rsidRPr="00D16303">
        <w:rPr>
          <w:bCs/>
          <w:highlight w:val="yellow"/>
        </w:rPr>
        <w:t>Cannulation of the left common carotid artery</w:t>
      </w:r>
      <w:r w:rsidR="005832D4" w:rsidRPr="00D16303">
        <w:rPr>
          <w:bCs/>
          <w:highlight w:val="yellow"/>
        </w:rPr>
        <w:t>.</w:t>
      </w:r>
    </w:p>
    <w:p w14:paraId="6D957C46" w14:textId="77777777" w:rsidR="00AB4EB9" w:rsidRDefault="00AB4EB9" w:rsidP="00DB1D9C">
      <w:pPr>
        <w:pStyle w:val="ListParagraph"/>
        <w:ind w:left="0"/>
      </w:pPr>
    </w:p>
    <w:p w14:paraId="15637CF6" w14:textId="2D716D80" w:rsidR="001C024C" w:rsidRDefault="00647FE7" w:rsidP="00DB1D9C">
      <w:pPr>
        <w:pStyle w:val="ListParagraph"/>
        <w:ind w:left="0"/>
      </w:pPr>
      <w:r w:rsidRPr="00647FE7">
        <w:t>N</w:t>
      </w:r>
      <w:r w:rsidR="00D16303">
        <w:t>OTE</w:t>
      </w:r>
      <w:r w:rsidRPr="00647FE7">
        <w:t xml:space="preserve">: </w:t>
      </w:r>
      <w:r w:rsidR="00D16303">
        <w:t>T</w:t>
      </w:r>
      <w:r w:rsidRPr="00647FE7">
        <w:t>he sensor area of the blood pressure catheter is located 4 mm from the distal end and consists of a tube containing a non-compressible fluid and a biocompatible gel</w:t>
      </w:r>
      <w:r w:rsidR="00AB4EB9">
        <w:t xml:space="preserve"> (</w:t>
      </w:r>
      <w:r w:rsidR="00AB4EB9" w:rsidRPr="00D16303">
        <w:rPr>
          <w:b/>
          <w:bCs/>
        </w:rPr>
        <w:t>Figure 2B</w:t>
      </w:r>
      <w:r w:rsidR="00AB4EB9">
        <w:t>)</w:t>
      </w:r>
      <w:r w:rsidRPr="00647FE7">
        <w:t>. Since this area is very sensitive, make sure it is free of air bubbles and do not touch it at any time during the procedure.</w:t>
      </w:r>
      <w:r>
        <w:t xml:space="preserve"> </w:t>
      </w:r>
    </w:p>
    <w:p w14:paraId="053ABB97" w14:textId="77777777" w:rsidR="00B3135A" w:rsidRDefault="00B3135A" w:rsidP="00DB1D9C">
      <w:pPr>
        <w:pStyle w:val="ListParagraph"/>
        <w:ind w:left="0"/>
      </w:pPr>
    </w:p>
    <w:p w14:paraId="13A8C74C" w14:textId="3A2B5281" w:rsidR="005832D4" w:rsidRPr="00A74FFA" w:rsidRDefault="001C024C" w:rsidP="00DB1D9C">
      <w:pPr>
        <w:pStyle w:val="ListParagraph"/>
        <w:numPr>
          <w:ilvl w:val="2"/>
          <w:numId w:val="6"/>
        </w:numPr>
        <w:pBdr>
          <w:top w:val="nil"/>
          <w:left w:val="nil"/>
          <w:bottom w:val="nil"/>
          <w:right w:val="nil"/>
          <w:between w:val="nil"/>
        </w:pBdr>
        <w:ind w:left="0" w:firstLine="0"/>
      </w:pPr>
      <w:r w:rsidRPr="00A74FFA">
        <w:lastRenderedPageBreak/>
        <w:t>Bend the tip of a 24 G needle to an angle of ~100° to use it as a catheter introducer.</w:t>
      </w:r>
    </w:p>
    <w:p w14:paraId="056FCBCB" w14:textId="77777777" w:rsidR="00B3135A" w:rsidRDefault="00B3135A" w:rsidP="00DB1D9C">
      <w:pPr>
        <w:pStyle w:val="ListParagraph"/>
        <w:pBdr>
          <w:top w:val="nil"/>
          <w:left w:val="nil"/>
          <w:bottom w:val="nil"/>
          <w:right w:val="nil"/>
          <w:between w:val="nil"/>
        </w:pBdr>
        <w:ind w:left="0"/>
        <w:rPr>
          <w:highlight w:val="yellow"/>
        </w:rPr>
      </w:pPr>
    </w:p>
    <w:p w14:paraId="794C7C70" w14:textId="7ECE5732" w:rsidR="001C024C" w:rsidRDefault="001C024C" w:rsidP="00DB1D9C">
      <w:pPr>
        <w:pStyle w:val="ListParagraph"/>
        <w:numPr>
          <w:ilvl w:val="2"/>
          <w:numId w:val="6"/>
        </w:numPr>
        <w:pBdr>
          <w:top w:val="nil"/>
          <w:left w:val="nil"/>
          <w:bottom w:val="nil"/>
          <w:right w:val="nil"/>
          <w:between w:val="nil"/>
        </w:pBdr>
        <w:ind w:left="0" w:firstLine="0"/>
        <w:rPr>
          <w:highlight w:val="yellow"/>
        </w:rPr>
      </w:pPr>
      <w:r w:rsidRPr="00313EBA">
        <w:rPr>
          <w:highlight w:val="yellow"/>
        </w:rPr>
        <w:t xml:space="preserve">Gently pull the </w:t>
      </w:r>
      <w:r>
        <w:rPr>
          <w:highlight w:val="yellow"/>
        </w:rPr>
        <w:t xml:space="preserve">caudal </w:t>
      </w:r>
      <w:r w:rsidRPr="00313EBA">
        <w:rPr>
          <w:highlight w:val="yellow"/>
        </w:rPr>
        <w:t xml:space="preserve">occlusion suture </w:t>
      </w:r>
      <w:r>
        <w:rPr>
          <w:highlight w:val="yellow"/>
        </w:rPr>
        <w:t>and fix it with tension to</w:t>
      </w:r>
      <w:r w:rsidRPr="00313EBA">
        <w:rPr>
          <w:highlight w:val="yellow"/>
        </w:rPr>
        <w:t xml:space="preserve"> temporarily stop blood flow and to slightly lift the artery.</w:t>
      </w:r>
    </w:p>
    <w:p w14:paraId="1B7F720D" w14:textId="77777777" w:rsidR="00B3135A" w:rsidRPr="00B3135A" w:rsidRDefault="00B3135A" w:rsidP="00DB1D9C">
      <w:pPr>
        <w:pBdr>
          <w:top w:val="nil"/>
          <w:left w:val="nil"/>
          <w:bottom w:val="nil"/>
          <w:right w:val="nil"/>
          <w:between w:val="nil"/>
        </w:pBdr>
        <w:rPr>
          <w:highlight w:val="yellow"/>
        </w:rPr>
      </w:pPr>
    </w:p>
    <w:p w14:paraId="6B29D8CB" w14:textId="6B917278" w:rsidR="001A316B" w:rsidRDefault="001A316B" w:rsidP="00DB1D9C">
      <w:pPr>
        <w:pStyle w:val="ListParagraph"/>
        <w:numPr>
          <w:ilvl w:val="2"/>
          <w:numId w:val="6"/>
        </w:numPr>
        <w:pBdr>
          <w:top w:val="nil"/>
          <w:left w:val="nil"/>
          <w:bottom w:val="nil"/>
          <w:right w:val="nil"/>
          <w:between w:val="nil"/>
        </w:pBdr>
        <w:ind w:left="0" w:firstLine="0"/>
        <w:rPr>
          <w:highlight w:val="yellow"/>
        </w:rPr>
      </w:pPr>
      <w:r w:rsidRPr="00313EBA">
        <w:rPr>
          <w:highlight w:val="yellow"/>
        </w:rPr>
        <w:t xml:space="preserve">Carefully penetrate the artery proximal to the </w:t>
      </w:r>
      <w:r w:rsidR="00951D80">
        <w:rPr>
          <w:highlight w:val="yellow"/>
        </w:rPr>
        <w:t xml:space="preserve">cranial occlusion </w:t>
      </w:r>
      <w:r w:rsidRPr="00313EBA">
        <w:rPr>
          <w:highlight w:val="yellow"/>
        </w:rPr>
        <w:t>suture with the bent needle</w:t>
      </w:r>
      <w:r w:rsidR="00AB4EB9">
        <w:rPr>
          <w:highlight w:val="yellow"/>
        </w:rPr>
        <w:t xml:space="preserve"> (</w:t>
      </w:r>
      <w:r w:rsidR="00AB4EB9" w:rsidRPr="00D16303">
        <w:rPr>
          <w:b/>
          <w:bCs/>
          <w:highlight w:val="yellow"/>
        </w:rPr>
        <w:t>Figure 2J</w:t>
      </w:r>
      <w:r w:rsidR="00AB4EB9">
        <w:rPr>
          <w:highlight w:val="yellow"/>
        </w:rPr>
        <w:t>)</w:t>
      </w:r>
      <w:r w:rsidRPr="00313EBA">
        <w:rPr>
          <w:highlight w:val="yellow"/>
        </w:rPr>
        <w:t xml:space="preserve">. </w:t>
      </w:r>
      <w:r w:rsidR="00E5309C" w:rsidRPr="00313EBA">
        <w:rPr>
          <w:highlight w:val="yellow"/>
        </w:rPr>
        <w:t xml:space="preserve">Grip the </w:t>
      </w:r>
      <w:r w:rsidR="00FB2CDE" w:rsidRPr="00313EBA">
        <w:rPr>
          <w:highlight w:val="yellow"/>
        </w:rPr>
        <w:t xml:space="preserve">catheter with vessel cannulation forceps, introduce it </w:t>
      </w:r>
      <w:r w:rsidR="00702ABA">
        <w:rPr>
          <w:highlight w:val="yellow"/>
        </w:rPr>
        <w:t>into</w:t>
      </w:r>
      <w:r w:rsidR="00FB2CDE" w:rsidRPr="00313EBA">
        <w:rPr>
          <w:highlight w:val="yellow"/>
        </w:rPr>
        <w:t xml:space="preserve"> the small puncture and let it slide slowly into the vessel. Gently pull back the bent needle simultaneously</w:t>
      </w:r>
      <w:r w:rsidR="00AB4EB9">
        <w:rPr>
          <w:highlight w:val="yellow"/>
        </w:rPr>
        <w:t xml:space="preserve"> (</w:t>
      </w:r>
      <w:r w:rsidR="00AB4EB9" w:rsidRPr="00D16303">
        <w:rPr>
          <w:b/>
          <w:bCs/>
          <w:highlight w:val="yellow"/>
        </w:rPr>
        <w:t>Figure 2K</w:t>
      </w:r>
      <w:r w:rsidR="00AB4EB9">
        <w:rPr>
          <w:highlight w:val="yellow"/>
        </w:rPr>
        <w:t>)</w:t>
      </w:r>
      <w:r w:rsidR="00FB2CDE" w:rsidRPr="00313EBA">
        <w:rPr>
          <w:highlight w:val="yellow"/>
        </w:rPr>
        <w:t>.</w:t>
      </w:r>
    </w:p>
    <w:p w14:paraId="620FB9A3" w14:textId="77777777" w:rsidR="00B3135A" w:rsidRPr="00B3135A" w:rsidRDefault="00B3135A" w:rsidP="00DB1D9C">
      <w:pPr>
        <w:pBdr>
          <w:top w:val="nil"/>
          <w:left w:val="nil"/>
          <w:bottom w:val="nil"/>
          <w:right w:val="nil"/>
          <w:between w:val="nil"/>
        </w:pBdr>
        <w:rPr>
          <w:highlight w:val="yellow"/>
        </w:rPr>
      </w:pPr>
    </w:p>
    <w:p w14:paraId="7460DA4D" w14:textId="324C8727" w:rsidR="00FB2CDE" w:rsidRDefault="00FB2CDE" w:rsidP="00DB1D9C">
      <w:pPr>
        <w:pStyle w:val="ListParagraph"/>
        <w:numPr>
          <w:ilvl w:val="2"/>
          <w:numId w:val="6"/>
        </w:numPr>
        <w:pBdr>
          <w:top w:val="nil"/>
          <w:left w:val="nil"/>
          <w:bottom w:val="nil"/>
          <w:right w:val="nil"/>
          <w:between w:val="nil"/>
        </w:pBdr>
        <w:ind w:left="0" w:firstLine="0"/>
        <w:rPr>
          <w:highlight w:val="yellow"/>
        </w:rPr>
      </w:pPr>
      <w:r w:rsidRPr="00313EBA">
        <w:rPr>
          <w:highlight w:val="yellow"/>
        </w:rPr>
        <w:t>When the catheter reaches the</w:t>
      </w:r>
      <w:r w:rsidR="00951D80">
        <w:rPr>
          <w:highlight w:val="yellow"/>
        </w:rPr>
        <w:t xml:space="preserve"> caudal </w:t>
      </w:r>
      <w:r w:rsidRPr="00313EBA">
        <w:rPr>
          <w:highlight w:val="yellow"/>
        </w:rPr>
        <w:t xml:space="preserve">occlusion suture slightly tighten the </w:t>
      </w:r>
      <w:r w:rsidR="00032FAE">
        <w:rPr>
          <w:highlight w:val="yellow"/>
        </w:rPr>
        <w:t>secure</w:t>
      </w:r>
      <w:r w:rsidR="00032FAE" w:rsidRPr="00313EBA">
        <w:rPr>
          <w:highlight w:val="yellow"/>
        </w:rPr>
        <w:t xml:space="preserve"> </w:t>
      </w:r>
      <w:r w:rsidRPr="00313EBA">
        <w:rPr>
          <w:highlight w:val="yellow"/>
        </w:rPr>
        <w:t xml:space="preserve">suture to </w:t>
      </w:r>
      <w:r w:rsidR="00032FAE">
        <w:rPr>
          <w:highlight w:val="yellow"/>
        </w:rPr>
        <w:t>keep</w:t>
      </w:r>
      <w:r w:rsidR="00032FAE" w:rsidRPr="00313EBA">
        <w:rPr>
          <w:highlight w:val="yellow"/>
        </w:rPr>
        <w:t xml:space="preserve"> </w:t>
      </w:r>
      <w:r w:rsidRPr="00313EBA">
        <w:rPr>
          <w:highlight w:val="yellow"/>
        </w:rPr>
        <w:t>the catheter</w:t>
      </w:r>
      <w:r w:rsidR="00032FAE">
        <w:rPr>
          <w:highlight w:val="yellow"/>
        </w:rPr>
        <w:t xml:space="preserve"> in place</w:t>
      </w:r>
      <w:r w:rsidR="00AB4EB9">
        <w:rPr>
          <w:highlight w:val="yellow"/>
        </w:rPr>
        <w:t xml:space="preserve"> (</w:t>
      </w:r>
      <w:r w:rsidR="00AB4EB9" w:rsidRPr="00D16303">
        <w:rPr>
          <w:b/>
          <w:bCs/>
          <w:highlight w:val="yellow"/>
        </w:rPr>
        <w:t>Figure 2L</w:t>
      </w:r>
      <w:r w:rsidR="00AB4EB9">
        <w:rPr>
          <w:highlight w:val="yellow"/>
        </w:rPr>
        <w:t>)</w:t>
      </w:r>
      <w:r w:rsidRPr="00313EBA">
        <w:rPr>
          <w:highlight w:val="yellow"/>
        </w:rPr>
        <w:t>.</w:t>
      </w:r>
    </w:p>
    <w:p w14:paraId="26547604" w14:textId="77777777" w:rsidR="00B3135A" w:rsidRPr="00B3135A" w:rsidRDefault="00B3135A" w:rsidP="00DB1D9C">
      <w:pPr>
        <w:pBdr>
          <w:top w:val="nil"/>
          <w:left w:val="nil"/>
          <w:bottom w:val="nil"/>
          <w:right w:val="nil"/>
          <w:between w:val="nil"/>
        </w:pBdr>
        <w:rPr>
          <w:highlight w:val="yellow"/>
        </w:rPr>
      </w:pPr>
    </w:p>
    <w:p w14:paraId="3329C053" w14:textId="77777777" w:rsidR="00C567E5" w:rsidRPr="00C567E5" w:rsidRDefault="00FB2CDE" w:rsidP="00DB1D9C">
      <w:pPr>
        <w:pStyle w:val="ListParagraph"/>
        <w:numPr>
          <w:ilvl w:val="2"/>
          <w:numId w:val="6"/>
        </w:numPr>
        <w:pBdr>
          <w:top w:val="nil"/>
          <w:left w:val="nil"/>
          <w:bottom w:val="nil"/>
          <w:right w:val="nil"/>
          <w:between w:val="nil"/>
        </w:pBdr>
        <w:ind w:left="0" w:firstLine="0"/>
        <w:rPr>
          <w:highlight w:val="yellow"/>
        </w:rPr>
      </w:pPr>
      <w:r w:rsidRPr="00313EBA">
        <w:rPr>
          <w:highlight w:val="yellow"/>
        </w:rPr>
        <w:t xml:space="preserve">Loosen the </w:t>
      </w:r>
      <w:r w:rsidR="00951D80">
        <w:rPr>
          <w:highlight w:val="yellow"/>
        </w:rPr>
        <w:t xml:space="preserve">caudal </w:t>
      </w:r>
      <w:r w:rsidRPr="00313EBA">
        <w:rPr>
          <w:highlight w:val="yellow"/>
        </w:rPr>
        <w:t>occlusion suture so that the cathe</w:t>
      </w:r>
      <w:r w:rsidR="00D1659E" w:rsidRPr="00313EBA">
        <w:rPr>
          <w:highlight w:val="yellow"/>
        </w:rPr>
        <w:t>ter can be further moved until its tip is positioned in the aortic arch.</w:t>
      </w:r>
      <w:r w:rsidR="009B68BD" w:rsidRPr="00313EBA">
        <w:rPr>
          <w:highlight w:val="yellow"/>
        </w:rPr>
        <w:t xml:space="preserve"> </w:t>
      </w:r>
    </w:p>
    <w:p w14:paraId="56DD3DF3" w14:textId="77777777" w:rsidR="00C567E5" w:rsidRDefault="00C567E5" w:rsidP="00DB1D9C">
      <w:pPr>
        <w:pStyle w:val="ListParagraph"/>
        <w:ind w:left="0"/>
      </w:pPr>
    </w:p>
    <w:p w14:paraId="10B9E414" w14:textId="27DE3457" w:rsidR="001E2854" w:rsidRDefault="008B71B5" w:rsidP="00DB1D9C">
      <w:pPr>
        <w:pStyle w:val="ListParagraph"/>
        <w:pBdr>
          <w:top w:val="nil"/>
          <w:left w:val="nil"/>
          <w:bottom w:val="nil"/>
          <w:right w:val="nil"/>
          <w:between w:val="nil"/>
        </w:pBdr>
        <w:ind w:left="0"/>
      </w:pPr>
      <w:r w:rsidRPr="008B71B5">
        <w:t>N</w:t>
      </w:r>
      <w:r w:rsidR="00D16303">
        <w:t>OTE</w:t>
      </w:r>
      <w:r w:rsidRPr="008B71B5">
        <w:t>:</w:t>
      </w:r>
      <w:r w:rsidR="00F7616F">
        <w:t xml:space="preserve"> </w:t>
      </w:r>
      <w:r w:rsidR="001E2854">
        <w:t>Be sure to determine the correct insertion length of the catheter, as this depends on the size of the mouse. For male mice with a C57BL/6J background at 12 weeks of age and ~30 g body weight, we recommend inserting the catheter until the integrated notch reaches the cranial occlusion suture. The correct insertion depth and placement of the catheter for the specific mouse line can be verified after euthanasia of the animal.</w:t>
      </w:r>
    </w:p>
    <w:p w14:paraId="4A337112" w14:textId="77777777" w:rsidR="00B3135A" w:rsidRPr="00B3135A" w:rsidRDefault="00B3135A" w:rsidP="00DB1D9C">
      <w:pPr>
        <w:pBdr>
          <w:top w:val="nil"/>
          <w:left w:val="nil"/>
          <w:bottom w:val="nil"/>
          <w:right w:val="nil"/>
          <w:between w:val="nil"/>
        </w:pBdr>
        <w:rPr>
          <w:highlight w:val="yellow"/>
        </w:rPr>
      </w:pPr>
    </w:p>
    <w:p w14:paraId="1280FD21" w14:textId="35FFD95F" w:rsidR="00B435E4" w:rsidRPr="00313EBA" w:rsidRDefault="00B435E4" w:rsidP="00DB1D9C">
      <w:pPr>
        <w:pStyle w:val="ListParagraph"/>
        <w:numPr>
          <w:ilvl w:val="2"/>
          <w:numId w:val="6"/>
        </w:numPr>
        <w:pBdr>
          <w:top w:val="nil"/>
          <w:left w:val="nil"/>
          <w:bottom w:val="nil"/>
          <w:right w:val="nil"/>
          <w:between w:val="nil"/>
        </w:pBdr>
        <w:ind w:left="0" w:firstLine="0"/>
        <w:rPr>
          <w:highlight w:val="yellow"/>
        </w:rPr>
      </w:pPr>
      <w:r w:rsidRPr="00313EBA">
        <w:rPr>
          <w:highlight w:val="yellow"/>
        </w:rPr>
        <w:t>Once positioned properly</w:t>
      </w:r>
      <w:r w:rsidR="00702ABA">
        <w:rPr>
          <w:highlight w:val="yellow"/>
        </w:rPr>
        <w:t>,</w:t>
      </w:r>
      <w:r w:rsidRPr="00313EBA">
        <w:rPr>
          <w:highlight w:val="yellow"/>
        </w:rPr>
        <w:t xml:space="preserve"> secure the catheter with all three sutures and cut the ends as short as possible.</w:t>
      </w:r>
      <w:r w:rsidR="008B71B5" w:rsidRPr="008B71B5">
        <w:rPr>
          <w:highlight w:val="yellow"/>
        </w:rPr>
        <w:t xml:space="preserve"> Do not pull the knots too tight as this could damage the fragile blood pressure catheter.</w:t>
      </w:r>
    </w:p>
    <w:p w14:paraId="49286171" w14:textId="77777777" w:rsidR="00792EDA" w:rsidRDefault="00792EDA" w:rsidP="00DB1D9C">
      <w:pPr>
        <w:pBdr>
          <w:top w:val="nil"/>
          <w:left w:val="nil"/>
          <w:bottom w:val="nil"/>
          <w:right w:val="nil"/>
          <w:between w:val="nil"/>
        </w:pBdr>
      </w:pPr>
    </w:p>
    <w:p w14:paraId="53D4F18F" w14:textId="663584CF" w:rsidR="00440BB4" w:rsidRPr="00440BB4" w:rsidRDefault="00440BB4" w:rsidP="00DB1D9C">
      <w:r w:rsidRPr="00440BB4">
        <w:t xml:space="preserve">[Place </w:t>
      </w:r>
      <w:r w:rsidRPr="00440BB4">
        <w:rPr>
          <w:b/>
        </w:rPr>
        <w:t xml:space="preserve">Figure </w:t>
      </w:r>
      <w:r>
        <w:rPr>
          <w:b/>
        </w:rPr>
        <w:t>2</w:t>
      </w:r>
      <w:r w:rsidRPr="00440BB4">
        <w:t xml:space="preserve"> here]</w:t>
      </w:r>
    </w:p>
    <w:p w14:paraId="409AC268" w14:textId="5E787843" w:rsidR="00021EE2" w:rsidRPr="00D16303" w:rsidRDefault="00021EE2" w:rsidP="00DB1D9C">
      <w:pPr>
        <w:pBdr>
          <w:top w:val="nil"/>
          <w:left w:val="nil"/>
          <w:bottom w:val="nil"/>
          <w:right w:val="nil"/>
          <w:between w:val="nil"/>
        </w:pBdr>
        <w:rPr>
          <w:bCs/>
          <w:highlight w:val="yellow"/>
        </w:rPr>
      </w:pPr>
    </w:p>
    <w:p w14:paraId="385FFECE" w14:textId="21107450" w:rsidR="00021EE2" w:rsidRPr="00D16303" w:rsidRDefault="00021EE2" w:rsidP="00DB1D9C">
      <w:pPr>
        <w:pStyle w:val="ListParagraph"/>
        <w:numPr>
          <w:ilvl w:val="1"/>
          <w:numId w:val="6"/>
        </w:numPr>
        <w:pBdr>
          <w:top w:val="nil"/>
          <w:left w:val="nil"/>
          <w:bottom w:val="nil"/>
          <w:right w:val="nil"/>
          <w:between w:val="nil"/>
        </w:pBdr>
        <w:ind w:left="0" w:firstLine="0"/>
        <w:rPr>
          <w:bCs/>
          <w:highlight w:val="yellow"/>
        </w:rPr>
      </w:pPr>
      <w:r w:rsidRPr="00D16303">
        <w:rPr>
          <w:bCs/>
          <w:highlight w:val="yellow"/>
        </w:rPr>
        <w:t xml:space="preserve">Placement of the </w:t>
      </w:r>
      <w:r w:rsidR="00DA4465" w:rsidRPr="00D16303">
        <w:rPr>
          <w:bCs/>
          <w:highlight w:val="yellow"/>
        </w:rPr>
        <w:t xml:space="preserve">telemetry </w:t>
      </w:r>
      <w:r w:rsidRPr="00D16303">
        <w:rPr>
          <w:bCs/>
          <w:highlight w:val="yellow"/>
        </w:rPr>
        <w:t>device body in a subcutaneous pocket on the left flank of the mouse</w:t>
      </w:r>
      <w:r w:rsidR="00E96C12" w:rsidRPr="00D16303">
        <w:rPr>
          <w:bCs/>
          <w:highlight w:val="yellow"/>
        </w:rPr>
        <w:t xml:space="preserve"> (</w:t>
      </w:r>
      <w:r w:rsidR="00E96C12" w:rsidRPr="00D16303">
        <w:rPr>
          <w:b/>
          <w:highlight w:val="yellow"/>
        </w:rPr>
        <w:t>Figure 3</w:t>
      </w:r>
      <w:r w:rsidR="00E96C12" w:rsidRPr="00D16303">
        <w:rPr>
          <w:bCs/>
          <w:highlight w:val="yellow"/>
        </w:rPr>
        <w:t>)</w:t>
      </w:r>
      <w:r w:rsidRPr="00D16303">
        <w:rPr>
          <w:bCs/>
          <w:highlight w:val="yellow"/>
        </w:rPr>
        <w:t>.</w:t>
      </w:r>
    </w:p>
    <w:p w14:paraId="2D3FA78B" w14:textId="77777777" w:rsidR="00B3135A" w:rsidRPr="00313EBA" w:rsidRDefault="00B3135A" w:rsidP="00DB1D9C">
      <w:pPr>
        <w:pStyle w:val="ListParagraph"/>
        <w:pBdr>
          <w:top w:val="nil"/>
          <w:left w:val="nil"/>
          <w:bottom w:val="nil"/>
          <w:right w:val="nil"/>
          <w:between w:val="nil"/>
        </w:pBdr>
        <w:ind w:left="0"/>
        <w:rPr>
          <w:b/>
          <w:highlight w:val="yellow"/>
        </w:rPr>
      </w:pPr>
    </w:p>
    <w:p w14:paraId="114AEF96" w14:textId="6C96946A" w:rsidR="00021EE2" w:rsidRDefault="00021EE2" w:rsidP="00DB1D9C">
      <w:pPr>
        <w:pStyle w:val="ListParagraph"/>
        <w:numPr>
          <w:ilvl w:val="2"/>
          <w:numId w:val="6"/>
        </w:numPr>
        <w:pBdr>
          <w:top w:val="nil"/>
          <w:left w:val="nil"/>
          <w:bottom w:val="nil"/>
          <w:right w:val="nil"/>
          <w:between w:val="nil"/>
        </w:pBdr>
        <w:ind w:left="0" w:firstLine="0"/>
        <w:rPr>
          <w:highlight w:val="yellow"/>
        </w:rPr>
      </w:pPr>
      <w:r w:rsidRPr="00313EBA">
        <w:rPr>
          <w:highlight w:val="yellow"/>
        </w:rPr>
        <w:t>Form a subcutaneous tunnel from the neck directed towards the left flank of the animal</w:t>
      </w:r>
      <w:r w:rsidR="00E96C12">
        <w:rPr>
          <w:highlight w:val="yellow"/>
        </w:rPr>
        <w:t xml:space="preserve"> and form a small pouch</w:t>
      </w:r>
      <w:r w:rsidRPr="00313EBA">
        <w:rPr>
          <w:highlight w:val="yellow"/>
        </w:rPr>
        <w:t xml:space="preserve"> using small, blunt dissecting scissors</w:t>
      </w:r>
      <w:r w:rsidR="00E96C12">
        <w:rPr>
          <w:highlight w:val="yellow"/>
        </w:rPr>
        <w:t xml:space="preserve"> (</w:t>
      </w:r>
      <w:r w:rsidR="00E96C12" w:rsidRPr="00D16303">
        <w:rPr>
          <w:b/>
          <w:bCs/>
          <w:highlight w:val="yellow"/>
        </w:rPr>
        <w:t>Figure 3B</w:t>
      </w:r>
      <w:r w:rsidR="00E96C12">
        <w:rPr>
          <w:highlight w:val="yellow"/>
        </w:rPr>
        <w:t>).</w:t>
      </w:r>
      <w:r w:rsidRPr="00313EBA">
        <w:rPr>
          <w:highlight w:val="yellow"/>
        </w:rPr>
        <w:t xml:space="preserve"> </w:t>
      </w:r>
    </w:p>
    <w:p w14:paraId="3E1DB18B" w14:textId="77777777" w:rsidR="00B3135A" w:rsidRPr="00313EBA" w:rsidRDefault="00B3135A" w:rsidP="00DB1D9C">
      <w:pPr>
        <w:pStyle w:val="ListParagraph"/>
        <w:pBdr>
          <w:top w:val="nil"/>
          <w:left w:val="nil"/>
          <w:bottom w:val="nil"/>
          <w:right w:val="nil"/>
          <w:between w:val="nil"/>
        </w:pBdr>
        <w:ind w:left="0"/>
        <w:rPr>
          <w:highlight w:val="yellow"/>
        </w:rPr>
      </w:pPr>
    </w:p>
    <w:p w14:paraId="6820B43E" w14:textId="178F7653" w:rsidR="00021EE2" w:rsidRDefault="00021EE2" w:rsidP="00DB1D9C">
      <w:pPr>
        <w:pStyle w:val="ListParagraph"/>
        <w:numPr>
          <w:ilvl w:val="2"/>
          <w:numId w:val="6"/>
        </w:numPr>
        <w:pBdr>
          <w:top w:val="nil"/>
          <w:left w:val="nil"/>
          <w:bottom w:val="nil"/>
          <w:right w:val="nil"/>
          <w:between w:val="nil"/>
        </w:pBdr>
        <w:ind w:left="0" w:firstLine="0"/>
        <w:rPr>
          <w:highlight w:val="yellow"/>
        </w:rPr>
      </w:pPr>
      <w:r w:rsidRPr="00313EBA">
        <w:rPr>
          <w:highlight w:val="yellow"/>
        </w:rPr>
        <w:t>Irrigate the tunnel with a 1 m</w:t>
      </w:r>
      <w:r w:rsidR="00D16303">
        <w:rPr>
          <w:highlight w:val="yellow"/>
        </w:rPr>
        <w:t>L</w:t>
      </w:r>
      <w:r w:rsidRPr="00313EBA">
        <w:rPr>
          <w:highlight w:val="yellow"/>
        </w:rPr>
        <w:t xml:space="preserve"> syringe filled with warm, sterile </w:t>
      </w:r>
      <w:r w:rsidR="00115572" w:rsidRPr="00313EBA">
        <w:rPr>
          <w:highlight w:val="yellow"/>
        </w:rPr>
        <w:t xml:space="preserve">0.9% </w:t>
      </w:r>
      <w:r w:rsidRPr="00313EBA">
        <w:rPr>
          <w:highlight w:val="yellow"/>
        </w:rPr>
        <w:t>NaCl soluti</w:t>
      </w:r>
      <w:r w:rsidR="004077CD" w:rsidRPr="00313EBA">
        <w:rPr>
          <w:highlight w:val="yellow"/>
        </w:rPr>
        <w:t>on and introduce</w:t>
      </w:r>
      <w:r w:rsidRPr="00313EBA">
        <w:rPr>
          <w:highlight w:val="yellow"/>
        </w:rPr>
        <w:t xml:space="preserve"> </w:t>
      </w:r>
      <w:r w:rsidR="00D16303">
        <w:rPr>
          <w:highlight w:val="yellow"/>
        </w:rPr>
        <w:t>~</w:t>
      </w:r>
      <w:r w:rsidRPr="00313EBA">
        <w:rPr>
          <w:highlight w:val="yellow"/>
        </w:rPr>
        <w:t>300 µ</w:t>
      </w:r>
      <w:r w:rsidR="00D16303">
        <w:rPr>
          <w:highlight w:val="yellow"/>
        </w:rPr>
        <w:t>L</w:t>
      </w:r>
      <w:r w:rsidRPr="00313EBA">
        <w:rPr>
          <w:highlight w:val="yellow"/>
        </w:rPr>
        <w:t xml:space="preserve"> of the solution into the pouch</w:t>
      </w:r>
      <w:r w:rsidR="00E96C12">
        <w:rPr>
          <w:highlight w:val="yellow"/>
        </w:rPr>
        <w:t xml:space="preserve"> (</w:t>
      </w:r>
      <w:r w:rsidR="00E96C12" w:rsidRPr="00D16303">
        <w:rPr>
          <w:b/>
          <w:bCs/>
          <w:highlight w:val="yellow"/>
        </w:rPr>
        <w:t>Figure 3C</w:t>
      </w:r>
      <w:r w:rsidR="00E96C12">
        <w:rPr>
          <w:highlight w:val="yellow"/>
        </w:rPr>
        <w:t>)</w:t>
      </w:r>
      <w:r w:rsidRPr="00313EBA">
        <w:rPr>
          <w:highlight w:val="yellow"/>
        </w:rPr>
        <w:t>.</w:t>
      </w:r>
    </w:p>
    <w:p w14:paraId="0F9D1C4B" w14:textId="77777777" w:rsidR="00B3135A" w:rsidRPr="00B3135A" w:rsidRDefault="00B3135A" w:rsidP="00DB1D9C">
      <w:pPr>
        <w:pBdr>
          <w:top w:val="nil"/>
          <w:left w:val="nil"/>
          <w:bottom w:val="nil"/>
          <w:right w:val="nil"/>
          <w:between w:val="nil"/>
        </w:pBdr>
        <w:rPr>
          <w:highlight w:val="yellow"/>
        </w:rPr>
      </w:pPr>
    </w:p>
    <w:p w14:paraId="796F40C2" w14:textId="67C88823" w:rsidR="00DA4465" w:rsidRPr="00313EBA" w:rsidRDefault="002008B8" w:rsidP="00DB1D9C">
      <w:pPr>
        <w:pStyle w:val="ListParagraph"/>
        <w:numPr>
          <w:ilvl w:val="2"/>
          <w:numId w:val="6"/>
        </w:numPr>
        <w:pBdr>
          <w:top w:val="nil"/>
          <w:left w:val="nil"/>
          <w:bottom w:val="nil"/>
          <w:right w:val="nil"/>
          <w:between w:val="nil"/>
        </w:pBdr>
        <w:ind w:left="0" w:firstLine="0"/>
        <w:rPr>
          <w:highlight w:val="yellow"/>
        </w:rPr>
      </w:pPr>
      <w:r w:rsidRPr="002008B8">
        <w:rPr>
          <w:highlight w:val="yellow"/>
        </w:rPr>
        <w:t>Carefully lift the skin with blunt forceps and introduce the transmitter device body into the pouch</w:t>
      </w:r>
      <w:r w:rsidR="00E96C12">
        <w:rPr>
          <w:highlight w:val="yellow"/>
        </w:rPr>
        <w:t xml:space="preserve"> (</w:t>
      </w:r>
      <w:r w:rsidR="00E96C12" w:rsidRPr="00D16303">
        <w:rPr>
          <w:b/>
          <w:bCs/>
          <w:highlight w:val="yellow"/>
        </w:rPr>
        <w:t>Figure 3D</w:t>
      </w:r>
      <w:r w:rsidR="00E96C12">
        <w:rPr>
          <w:highlight w:val="yellow"/>
        </w:rPr>
        <w:t>)</w:t>
      </w:r>
      <w:r w:rsidRPr="002008B8">
        <w:rPr>
          <w:highlight w:val="yellow"/>
        </w:rPr>
        <w:t>. During this step, be very careful not to pull the blood pressure catheter out of the carotid artery.</w:t>
      </w:r>
    </w:p>
    <w:p w14:paraId="0D10F0FA" w14:textId="77777777" w:rsidR="001F5185" w:rsidRPr="00D16303" w:rsidRDefault="001F5185" w:rsidP="00DB1D9C">
      <w:pPr>
        <w:pBdr>
          <w:top w:val="nil"/>
          <w:left w:val="nil"/>
          <w:bottom w:val="nil"/>
          <w:right w:val="nil"/>
          <w:between w:val="nil"/>
        </w:pBdr>
        <w:rPr>
          <w:bCs/>
          <w:highlight w:val="yellow"/>
        </w:rPr>
      </w:pPr>
    </w:p>
    <w:p w14:paraId="5EC5F1A9" w14:textId="4A4435AC" w:rsidR="009B3381" w:rsidRPr="00D16303" w:rsidRDefault="00DA4465" w:rsidP="00DB1D9C">
      <w:pPr>
        <w:pStyle w:val="ListParagraph"/>
        <w:numPr>
          <w:ilvl w:val="1"/>
          <w:numId w:val="6"/>
        </w:numPr>
        <w:pBdr>
          <w:top w:val="nil"/>
          <w:left w:val="nil"/>
          <w:bottom w:val="nil"/>
          <w:right w:val="nil"/>
          <w:between w:val="nil"/>
        </w:pBdr>
        <w:ind w:left="0" w:firstLine="0"/>
        <w:rPr>
          <w:bCs/>
          <w:highlight w:val="yellow"/>
        </w:rPr>
      </w:pPr>
      <w:r w:rsidRPr="00D16303">
        <w:rPr>
          <w:bCs/>
          <w:highlight w:val="yellow"/>
        </w:rPr>
        <w:t>Placement of the ECG leads in Einthoven II configuration.</w:t>
      </w:r>
    </w:p>
    <w:p w14:paraId="2CC5A729" w14:textId="77777777" w:rsidR="00B3135A" w:rsidRPr="00313EBA" w:rsidRDefault="00B3135A" w:rsidP="00DB1D9C">
      <w:pPr>
        <w:pStyle w:val="ListParagraph"/>
        <w:pBdr>
          <w:top w:val="nil"/>
          <w:left w:val="nil"/>
          <w:bottom w:val="nil"/>
          <w:right w:val="nil"/>
          <w:between w:val="nil"/>
        </w:pBdr>
        <w:ind w:left="0"/>
        <w:rPr>
          <w:b/>
          <w:highlight w:val="yellow"/>
        </w:rPr>
      </w:pPr>
    </w:p>
    <w:p w14:paraId="1C549771" w14:textId="131B9AA2" w:rsidR="00DA4465" w:rsidRDefault="001F5185" w:rsidP="00DB1D9C">
      <w:pPr>
        <w:pStyle w:val="ListParagraph"/>
        <w:numPr>
          <w:ilvl w:val="2"/>
          <w:numId w:val="6"/>
        </w:numPr>
        <w:pBdr>
          <w:top w:val="nil"/>
          <w:left w:val="nil"/>
          <w:bottom w:val="nil"/>
          <w:right w:val="nil"/>
          <w:between w:val="nil"/>
        </w:pBdr>
        <w:ind w:left="0" w:firstLine="0"/>
        <w:rPr>
          <w:highlight w:val="yellow"/>
        </w:rPr>
      </w:pPr>
      <w:r w:rsidRPr="00313EBA">
        <w:rPr>
          <w:highlight w:val="yellow"/>
        </w:rPr>
        <w:t>Form a thin tunnel to the right pectoral muscle with blunt dissecting scissors and</w:t>
      </w:r>
      <w:r w:rsidR="005F6E00" w:rsidRPr="00313EBA">
        <w:rPr>
          <w:highlight w:val="yellow"/>
        </w:rPr>
        <w:t xml:space="preserve"> place </w:t>
      </w:r>
      <w:r w:rsidR="005F6E00" w:rsidRPr="00313EBA">
        <w:rPr>
          <w:highlight w:val="yellow"/>
        </w:rPr>
        <w:lastRenderedPageBreak/>
        <w:t>the negative (colo</w:t>
      </w:r>
      <w:r w:rsidRPr="00313EBA">
        <w:rPr>
          <w:highlight w:val="yellow"/>
        </w:rPr>
        <w:t>rless) lead into the tunnel using blunt forceps. Fix the terminal end of the lead with a stitch to the pectoral muscle using 6-0 absorbable suture material</w:t>
      </w:r>
      <w:r w:rsidR="009F4C78">
        <w:rPr>
          <w:highlight w:val="yellow"/>
        </w:rPr>
        <w:t xml:space="preserve"> (</w:t>
      </w:r>
      <w:r w:rsidR="009F4C78" w:rsidRPr="00D16303">
        <w:rPr>
          <w:b/>
          <w:bCs/>
          <w:highlight w:val="yellow"/>
        </w:rPr>
        <w:t>Figure 3E</w:t>
      </w:r>
      <w:r w:rsidR="00E96C12">
        <w:rPr>
          <w:highlight w:val="yellow"/>
        </w:rPr>
        <w:t>)</w:t>
      </w:r>
      <w:r w:rsidRPr="00313EBA">
        <w:rPr>
          <w:highlight w:val="yellow"/>
        </w:rPr>
        <w:t>.</w:t>
      </w:r>
    </w:p>
    <w:p w14:paraId="489A752A" w14:textId="77777777" w:rsidR="00B3135A" w:rsidRPr="00313EBA" w:rsidRDefault="00B3135A" w:rsidP="00DB1D9C">
      <w:pPr>
        <w:pStyle w:val="ListParagraph"/>
        <w:pBdr>
          <w:top w:val="nil"/>
          <w:left w:val="nil"/>
          <w:bottom w:val="nil"/>
          <w:right w:val="nil"/>
          <w:between w:val="nil"/>
        </w:pBdr>
        <w:ind w:left="0"/>
        <w:rPr>
          <w:highlight w:val="yellow"/>
        </w:rPr>
      </w:pPr>
    </w:p>
    <w:p w14:paraId="68CF284C" w14:textId="69E05704" w:rsidR="005A1B27" w:rsidRPr="00313EBA" w:rsidRDefault="001F5185" w:rsidP="00DB1D9C">
      <w:pPr>
        <w:pStyle w:val="ListParagraph"/>
        <w:numPr>
          <w:ilvl w:val="2"/>
          <w:numId w:val="6"/>
        </w:numPr>
        <w:pBdr>
          <w:top w:val="nil"/>
          <w:left w:val="nil"/>
          <w:bottom w:val="nil"/>
          <w:right w:val="nil"/>
          <w:between w:val="nil"/>
        </w:pBdr>
        <w:ind w:left="0" w:firstLine="0"/>
        <w:rPr>
          <w:highlight w:val="yellow"/>
        </w:rPr>
      </w:pPr>
      <w:r w:rsidRPr="00313EBA">
        <w:rPr>
          <w:highlight w:val="yellow"/>
        </w:rPr>
        <w:t xml:space="preserve">Form a loop </w:t>
      </w:r>
      <w:r w:rsidR="004D6F33">
        <w:rPr>
          <w:highlight w:val="yellow"/>
        </w:rPr>
        <w:t>in</w:t>
      </w:r>
      <w:r w:rsidRPr="00313EBA">
        <w:rPr>
          <w:highlight w:val="yellow"/>
        </w:rPr>
        <w:t xml:space="preserve"> the positive (red) lead</w:t>
      </w:r>
      <w:r w:rsidR="005A1B27" w:rsidRPr="00313EBA">
        <w:rPr>
          <w:highlight w:val="yellow"/>
        </w:rPr>
        <w:t>, position its tip at the left caudal rib region</w:t>
      </w:r>
      <w:r w:rsidRPr="00313EBA">
        <w:rPr>
          <w:highlight w:val="yellow"/>
        </w:rPr>
        <w:t xml:space="preserve"> and secure its position with</w:t>
      </w:r>
      <w:r w:rsidR="005A1B27" w:rsidRPr="00313EBA">
        <w:rPr>
          <w:highlight w:val="yellow"/>
        </w:rPr>
        <w:t xml:space="preserve"> a suture using 6-0 absorbable suture material.</w:t>
      </w:r>
    </w:p>
    <w:p w14:paraId="4B06A5DA" w14:textId="77777777" w:rsidR="00C567E5" w:rsidRDefault="00C567E5" w:rsidP="00DB1D9C">
      <w:pPr>
        <w:pStyle w:val="ListParagraph"/>
        <w:pBdr>
          <w:top w:val="nil"/>
          <w:left w:val="nil"/>
          <w:bottom w:val="nil"/>
          <w:right w:val="nil"/>
          <w:between w:val="nil"/>
        </w:pBdr>
        <w:ind w:left="0"/>
        <w:rPr>
          <w:highlight w:val="yellow"/>
        </w:rPr>
      </w:pPr>
    </w:p>
    <w:p w14:paraId="33DAAB30" w14:textId="0C87A512" w:rsidR="005A1B27" w:rsidRDefault="005A1B27" w:rsidP="00DB1D9C">
      <w:pPr>
        <w:pStyle w:val="ListParagraph"/>
        <w:pBdr>
          <w:top w:val="nil"/>
          <w:left w:val="nil"/>
          <w:bottom w:val="nil"/>
          <w:right w:val="nil"/>
          <w:between w:val="nil"/>
        </w:pBdr>
        <w:ind w:left="0"/>
        <w:rPr>
          <w:highlight w:val="yellow"/>
        </w:rPr>
      </w:pPr>
      <w:r w:rsidRPr="00313EBA">
        <w:rPr>
          <w:highlight w:val="yellow"/>
        </w:rPr>
        <w:t>N</w:t>
      </w:r>
      <w:r w:rsidR="00D16303">
        <w:rPr>
          <w:highlight w:val="yellow"/>
        </w:rPr>
        <w:t>OTE</w:t>
      </w:r>
      <w:r w:rsidRPr="00313EBA">
        <w:rPr>
          <w:highlight w:val="yellow"/>
        </w:rPr>
        <w:t xml:space="preserve">: It is important that both leads lie flat against the body for </w:t>
      </w:r>
      <w:r w:rsidR="004D6F33">
        <w:rPr>
          <w:highlight w:val="yellow"/>
        </w:rPr>
        <w:t>their</w:t>
      </w:r>
      <w:r w:rsidRPr="00313EBA">
        <w:rPr>
          <w:highlight w:val="yellow"/>
        </w:rPr>
        <w:t xml:space="preserve"> whole length to avoid tissue irritation</w:t>
      </w:r>
      <w:r w:rsidR="00E96C12">
        <w:rPr>
          <w:highlight w:val="yellow"/>
        </w:rPr>
        <w:t xml:space="preserve"> (</w:t>
      </w:r>
      <w:r w:rsidR="00E96C12" w:rsidRPr="00D16303">
        <w:rPr>
          <w:b/>
          <w:bCs/>
          <w:highlight w:val="yellow"/>
        </w:rPr>
        <w:t>Figure 3</w:t>
      </w:r>
      <w:r w:rsidR="009F4C78" w:rsidRPr="00D16303">
        <w:rPr>
          <w:b/>
          <w:bCs/>
          <w:highlight w:val="yellow"/>
        </w:rPr>
        <w:t>F</w:t>
      </w:r>
      <w:r w:rsidR="00E96C12">
        <w:rPr>
          <w:highlight w:val="yellow"/>
        </w:rPr>
        <w:t>)</w:t>
      </w:r>
      <w:r w:rsidR="00021364" w:rsidRPr="00313EBA">
        <w:rPr>
          <w:highlight w:val="yellow"/>
        </w:rPr>
        <w:t>.</w:t>
      </w:r>
    </w:p>
    <w:p w14:paraId="340ADEBA" w14:textId="77777777" w:rsidR="00B3135A" w:rsidRPr="00313EBA" w:rsidRDefault="00B3135A" w:rsidP="00DB1D9C">
      <w:pPr>
        <w:pStyle w:val="ListParagraph"/>
        <w:pBdr>
          <w:top w:val="nil"/>
          <w:left w:val="nil"/>
          <w:bottom w:val="nil"/>
          <w:right w:val="nil"/>
          <w:between w:val="nil"/>
        </w:pBdr>
        <w:ind w:left="0"/>
        <w:rPr>
          <w:highlight w:val="yellow"/>
        </w:rPr>
      </w:pPr>
    </w:p>
    <w:p w14:paraId="11CAABD1" w14:textId="3BFF4451" w:rsidR="005A1B27" w:rsidRDefault="00021364" w:rsidP="00DB1D9C">
      <w:pPr>
        <w:pStyle w:val="ListParagraph"/>
        <w:numPr>
          <w:ilvl w:val="2"/>
          <w:numId w:val="6"/>
        </w:numPr>
        <w:pBdr>
          <w:top w:val="nil"/>
          <w:left w:val="nil"/>
          <w:bottom w:val="nil"/>
          <w:right w:val="nil"/>
          <w:between w:val="nil"/>
        </w:pBdr>
        <w:ind w:left="0" w:firstLine="0"/>
        <w:rPr>
          <w:highlight w:val="yellow"/>
        </w:rPr>
      </w:pPr>
      <w:r w:rsidRPr="00313EBA">
        <w:rPr>
          <w:highlight w:val="yellow"/>
        </w:rPr>
        <w:t xml:space="preserve">Close the skin with single knots using </w:t>
      </w:r>
      <w:r w:rsidR="00505D40">
        <w:rPr>
          <w:highlight w:val="yellow"/>
        </w:rPr>
        <w:t>4</w:t>
      </w:r>
      <w:r w:rsidRPr="00313EBA">
        <w:rPr>
          <w:highlight w:val="yellow"/>
        </w:rPr>
        <w:t>-0 non-absorbable suture material</w:t>
      </w:r>
      <w:r w:rsidR="00E96C12">
        <w:rPr>
          <w:highlight w:val="yellow"/>
        </w:rPr>
        <w:t xml:space="preserve"> (</w:t>
      </w:r>
      <w:r w:rsidR="00E96C12" w:rsidRPr="00D16303">
        <w:rPr>
          <w:b/>
          <w:bCs/>
          <w:highlight w:val="yellow"/>
        </w:rPr>
        <w:t>Figure 3H</w:t>
      </w:r>
      <w:r w:rsidR="00E96C12">
        <w:rPr>
          <w:highlight w:val="yellow"/>
        </w:rPr>
        <w:t>)</w:t>
      </w:r>
      <w:r w:rsidRPr="00313EBA">
        <w:rPr>
          <w:highlight w:val="yellow"/>
        </w:rPr>
        <w:t>. Additionally, apply a small amount of tissue adhesive on every knot</w:t>
      </w:r>
      <w:r w:rsidR="004D1211">
        <w:rPr>
          <w:highlight w:val="yellow"/>
        </w:rPr>
        <w:t xml:space="preserve"> to keep the animal</w:t>
      </w:r>
      <w:r w:rsidRPr="00313EBA">
        <w:rPr>
          <w:highlight w:val="yellow"/>
        </w:rPr>
        <w:t xml:space="preserve"> fro</w:t>
      </w:r>
      <w:r w:rsidR="004D1211">
        <w:rPr>
          <w:highlight w:val="yellow"/>
        </w:rPr>
        <w:t>m biting the suture and prevent</w:t>
      </w:r>
      <w:r w:rsidRPr="00313EBA">
        <w:rPr>
          <w:highlight w:val="yellow"/>
        </w:rPr>
        <w:t xml:space="preserve"> dehiscence.</w:t>
      </w:r>
    </w:p>
    <w:p w14:paraId="450A81B0" w14:textId="77777777" w:rsidR="00B3135A" w:rsidRPr="00313EBA" w:rsidRDefault="00B3135A" w:rsidP="00DB1D9C">
      <w:pPr>
        <w:pStyle w:val="ListParagraph"/>
        <w:pBdr>
          <w:top w:val="nil"/>
          <w:left w:val="nil"/>
          <w:bottom w:val="nil"/>
          <w:right w:val="nil"/>
          <w:between w:val="nil"/>
        </w:pBdr>
        <w:ind w:left="0"/>
        <w:rPr>
          <w:highlight w:val="yellow"/>
        </w:rPr>
      </w:pPr>
    </w:p>
    <w:p w14:paraId="20C67BB7" w14:textId="51EC4169" w:rsidR="00655788" w:rsidRDefault="00655788" w:rsidP="00DB1D9C">
      <w:pPr>
        <w:pStyle w:val="ListParagraph"/>
        <w:numPr>
          <w:ilvl w:val="2"/>
          <w:numId w:val="6"/>
        </w:numPr>
        <w:pBdr>
          <w:top w:val="nil"/>
          <w:left w:val="nil"/>
          <w:bottom w:val="nil"/>
          <w:right w:val="nil"/>
          <w:between w:val="nil"/>
        </w:pBdr>
        <w:ind w:left="0" w:firstLine="0"/>
        <w:rPr>
          <w:highlight w:val="yellow"/>
        </w:rPr>
      </w:pPr>
      <w:r w:rsidRPr="00313EBA">
        <w:rPr>
          <w:highlight w:val="yellow"/>
        </w:rPr>
        <w:t>Apply povidone-iodine hydrogel 10% to the woun</w:t>
      </w:r>
      <w:r w:rsidRPr="004D1211">
        <w:rPr>
          <w:highlight w:val="yellow"/>
        </w:rPr>
        <w:t>d</w:t>
      </w:r>
      <w:r w:rsidR="004D1211" w:rsidRPr="004D1211">
        <w:rPr>
          <w:highlight w:val="yellow"/>
        </w:rPr>
        <w:t xml:space="preserve"> to prevent wound infection during the recovery phase</w:t>
      </w:r>
      <w:r w:rsidRPr="004D1211">
        <w:rPr>
          <w:highlight w:val="yellow"/>
        </w:rPr>
        <w:t>.</w:t>
      </w:r>
    </w:p>
    <w:p w14:paraId="464041CF" w14:textId="77777777" w:rsidR="00B3135A" w:rsidRPr="00B3135A" w:rsidRDefault="00B3135A" w:rsidP="00DB1D9C">
      <w:pPr>
        <w:pBdr>
          <w:top w:val="nil"/>
          <w:left w:val="nil"/>
          <w:bottom w:val="nil"/>
          <w:right w:val="nil"/>
          <w:between w:val="nil"/>
        </w:pBdr>
        <w:rPr>
          <w:highlight w:val="yellow"/>
        </w:rPr>
      </w:pPr>
    </w:p>
    <w:p w14:paraId="00C264D7" w14:textId="0F046500" w:rsidR="00792EDA" w:rsidRDefault="00E43FE0" w:rsidP="00DB1D9C">
      <w:pPr>
        <w:pStyle w:val="ListParagraph"/>
        <w:numPr>
          <w:ilvl w:val="2"/>
          <w:numId w:val="6"/>
        </w:numPr>
        <w:pBdr>
          <w:top w:val="nil"/>
          <w:left w:val="nil"/>
          <w:bottom w:val="nil"/>
          <w:right w:val="nil"/>
          <w:between w:val="nil"/>
        </w:pBdr>
        <w:ind w:left="0" w:firstLine="0"/>
        <w:rPr>
          <w:highlight w:val="yellow"/>
        </w:rPr>
      </w:pPr>
      <w:r w:rsidRPr="00313EBA">
        <w:rPr>
          <w:highlight w:val="yellow"/>
        </w:rPr>
        <w:t>For preemptive pain relief inject 5 mg/kg carprofen in 0.9</w:t>
      </w:r>
      <w:r w:rsidR="00E96C12">
        <w:rPr>
          <w:highlight w:val="yellow"/>
        </w:rPr>
        <w:t xml:space="preserve"> </w:t>
      </w:r>
      <w:r w:rsidRPr="00313EBA">
        <w:rPr>
          <w:highlight w:val="yellow"/>
        </w:rPr>
        <w:t>% NaCl subcutaneously while the mouse is still under anesthesia.</w:t>
      </w:r>
    </w:p>
    <w:p w14:paraId="666C9285" w14:textId="77777777" w:rsidR="00B3135A" w:rsidRPr="00B3135A" w:rsidRDefault="00B3135A" w:rsidP="00DB1D9C">
      <w:pPr>
        <w:pBdr>
          <w:top w:val="nil"/>
          <w:left w:val="nil"/>
          <w:bottom w:val="nil"/>
          <w:right w:val="nil"/>
          <w:between w:val="nil"/>
        </w:pBdr>
        <w:rPr>
          <w:highlight w:val="yellow"/>
        </w:rPr>
      </w:pPr>
    </w:p>
    <w:p w14:paraId="2631D545" w14:textId="009AF71E" w:rsidR="004D1211" w:rsidRPr="001C024C" w:rsidRDefault="00647FE7" w:rsidP="00DB1D9C">
      <w:pPr>
        <w:pStyle w:val="ListParagraph"/>
        <w:numPr>
          <w:ilvl w:val="2"/>
          <w:numId w:val="6"/>
        </w:numPr>
        <w:ind w:left="0" w:firstLine="0"/>
        <w:rPr>
          <w:highlight w:val="yellow"/>
        </w:rPr>
      </w:pPr>
      <w:r w:rsidRPr="001C024C">
        <w:rPr>
          <w:highlight w:val="yellow"/>
        </w:rPr>
        <w:t>Set a heating platform to 39 ± 1 °C and place the mouse in a separate housing cage. Position one half of the cage on the platform for 12 h after surgery and transfer the mouse in the warm area. When the animal awakens from anesthesia, it has the option of staying in the warm area or moving to the cooler part of the cage.</w:t>
      </w:r>
    </w:p>
    <w:p w14:paraId="274FB379" w14:textId="13086C81" w:rsidR="00792EDA" w:rsidRDefault="00792EDA" w:rsidP="00DB1D9C">
      <w:pPr>
        <w:pBdr>
          <w:top w:val="nil"/>
          <w:left w:val="nil"/>
          <w:bottom w:val="nil"/>
          <w:right w:val="nil"/>
          <w:between w:val="nil"/>
        </w:pBdr>
      </w:pPr>
    </w:p>
    <w:p w14:paraId="2E34E6AC" w14:textId="1FA30115" w:rsidR="00440BB4" w:rsidRPr="00440BB4" w:rsidRDefault="00440BB4" w:rsidP="00DB1D9C">
      <w:r w:rsidRPr="00440BB4">
        <w:t xml:space="preserve">[Place </w:t>
      </w:r>
      <w:r w:rsidRPr="00440BB4">
        <w:rPr>
          <w:b/>
        </w:rPr>
        <w:t xml:space="preserve">Figure </w:t>
      </w:r>
      <w:r>
        <w:rPr>
          <w:b/>
        </w:rPr>
        <w:t>3</w:t>
      </w:r>
      <w:r w:rsidRPr="00440BB4">
        <w:t xml:space="preserve"> here]</w:t>
      </w:r>
    </w:p>
    <w:p w14:paraId="180FBA8D" w14:textId="2E74826C" w:rsidR="00BA023D" w:rsidRPr="00D16303" w:rsidRDefault="00BA023D" w:rsidP="00DB1D9C">
      <w:pPr>
        <w:pStyle w:val="ListParagraph"/>
        <w:pBdr>
          <w:top w:val="nil"/>
          <w:left w:val="nil"/>
          <w:bottom w:val="nil"/>
          <w:right w:val="nil"/>
          <w:between w:val="nil"/>
        </w:pBdr>
        <w:ind w:left="0"/>
        <w:rPr>
          <w:bCs/>
        </w:rPr>
      </w:pPr>
    </w:p>
    <w:p w14:paraId="21B2566D" w14:textId="405DA3EA" w:rsidR="00DA3AE5" w:rsidRPr="00D16303" w:rsidRDefault="00DA3AE5" w:rsidP="00DB1D9C">
      <w:pPr>
        <w:pStyle w:val="ListParagraph"/>
        <w:numPr>
          <w:ilvl w:val="1"/>
          <w:numId w:val="6"/>
        </w:numPr>
        <w:ind w:left="0" w:firstLine="0"/>
        <w:rPr>
          <w:bCs/>
        </w:rPr>
      </w:pPr>
      <w:r w:rsidRPr="00D16303">
        <w:rPr>
          <w:bCs/>
        </w:rPr>
        <w:t>Post-operative care</w:t>
      </w:r>
    </w:p>
    <w:p w14:paraId="2FC6F17F" w14:textId="77777777" w:rsidR="00B3135A" w:rsidRPr="00D16303" w:rsidRDefault="00B3135A" w:rsidP="00DB1D9C">
      <w:pPr>
        <w:pStyle w:val="ListParagraph"/>
        <w:ind w:left="0"/>
        <w:rPr>
          <w:bCs/>
        </w:rPr>
      </w:pPr>
    </w:p>
    <w:p w14:paraId="2574AD86" w14:textId="4B77481E" w:rsidR="00E43FE0" w:rsidRDefault="00655788" w:rsidP="00DB1D9C">
      <w:pPr>
        <w:pStyle w:val="ListParagraph"/>
        <w:numPr>
          <w:ilvl w:val="2"/>
          <w:numId w:val="6"/>
        </w:numPr>
        <w:pBdr>
          <w:top w:val="nil"/>
          <w:left w:val="nil"/>
          <w:bottom w:val="nil"/>
          <w:right w:val="nil"/>
          <w:between w:val="nil"/>
        </w:pBdr>
        <w:ind w:left="0" w:firstLine="0"/>
      </w:pPr>
      <w:r w:rsidRPr="00655788">
        <w:t>For post</w:t>
      </w:r>
      <w:r w:rsidR="00DA3AE5">
        <w:t>-</w:t>
      </w:r>
      <w:r w:rsidR="00130FA1">
        <w:t>operative pain relief</w:t>
      </w:r>
      <w:r w:rsidRPr="00655788">
        <w:t xml:space="preserve"> inject </w:t>
      </w:r>
      <w:r w:rsidRPr="004B0346">
        <w:t xml:space="preserve">5 mg/kg </w:t>
      </w:r>
      <w:r>
        <w:t>c</w:t>
      </w:r>
      <w:r w:rsidRPr="00655788">
        <w:t xml:space="preserve">arprofen </w:t>
      </w:r>
      <w:r>
        <w:t xml:space="preserve">in </w:t>
      </w:r>
      <w:r w:rsidR="00DA3AE5">
        <w:t>0.9% NaCl subcutaneously every 12 h for 3-5 days until the wound has healed</w:t>
      </w:r>
      <w:r w:rsidR="00115572">
        <w:t>.</w:t>
      </w:r>
    </w:p>
    <w:p w14:paraId="732AA3F4" w14:textId="77777777" w:rsidR="00B3135A" w:rsidRDefault="00B3135A" w:rsidP="00DB1D9C">
      <w:pPr>
        <w:pStyle w:val="ListParagraph"/>
        <w:pBdr>
          <w:top w:val="nil"/>
          <w:left w:val="nil"/>
          <w:bottom w:val="nil"/>
          <w:right w:val="nil"/>
          <w:between w:val="nil"/>
        </w:pBdr>
        <w:ind w:left="0"/>
      </w:pPr>
    </w:p>
    <w:p w14:paraId="7E523B1C" w14:textId="45605D2B" w:rsidR="00655788" w:rsidRDefault="00115572" w:rsidP="00DB1D9C">
      <w:pPr>
        <w:pStyle w:val="ListParagraph"/>
        <w:numPr>
          <w:ilvl w:val="2"/>
          <w:numId w:val="6"/>
        </w:numPr>
        <w:pBdr>
          <w:top w:val="nil"/>
          <w:left w:val="nil"/>
          <w:bottom w:val="nil"/>
          <w:right w:val="nil"/>
          <w:between w:val="nil"/>
        </w:pBdr>
        <w:ind w:left="0" w:firstLine="0"/>
      </w:pPr>
      <w:r>
        <w:t>I</w:t>
      </w:r>
      <w:r w:rsidR="00655788">
        <w:t>nject 10 µ</w:t>
      </w:r>
      <w:r w:rsidR="00D16303">
        <w:t>L</w:t>
      </w:r>
      <w:r w:rsidR="00655788">
        <w:t xml:space="preserve">/g </w:t>
      </w:r>
      <w:r w:rsidR="003B46D0">
        <w:t xml:space="preserve">of </w:t>
      </w:r>
      <w:r w:rsidR="00655788">
        <w:t>warm ringer-lac</w:t>
      </w:r>
      <w:r>
        <w:t>tate solution intraperitoneally to protect the animal from dehydration.</w:t>
      </w:r>
    </w:p>
    <w:p w14:paraId="26CFAC5C" w14:textId="77777777" w:rsidR="00B3135A" w:rsidRDefault="00B3135A" w:rsidP="00DB1D9C">
      <w:pPr>
        <w:pBdr>
          <w:top w:val="nil"/>
          <w:left w:val="nil"/>
          <w:bottom w:val="nil"/>
          <w:right w:val="nil"/>
          <w:between w:val="nil"/>
        </w:pBdr>
      </w:pPr>
    </w:p>
    <w:p w14:paraId="7978D419" w14:textId="346F1720" w:rsidR="00655788" w:rsidRDefault="00655788" w:rsidP="00DB1D9C">
      <w:pPr>
        <w:pStyle w:val="ListParagraph"/>
        <w:numPr>
          <w:ilvl w:val="2"/>
          <w:numId w:val="6"/>
        </w:numPr>
        <w:pBdr>
          <w:top w:val="nil"/>
          <w:left w:val="nil"/>
          <w:bottom w:val="nil"/>
          <w:right w:val="nil"/>
          <w:between w:val="nil"/>
        </w:pBdr>
        <w:ind w:left="0" w:firstLine="0"/>
      </w:pPr>
      <w:r>
        <w:t xml:space="preserve">Let the mice recover for 2-3 weeks before </w:t>
      </w:r>
      <w:r w:rsidR="004D6F33">
        <w:t xml:space="preserve">running </w:t>
      </w:r>
      <w:r>
        <w:t>the first telemetric measurements.</w:t>
      </w:r>
      <w:r w:rsidR="00D91053">
        <w:t xml:space="preserve"> Carefully monitor general health conditions, wound healing, body weight, and food and water intake during the recovery period.</w:t>
      </w:r>
    </w:p>
    <w:p w14:paraId="1F43D6F7" w14:textId="77777777" w:rsidR="00B3135A" w:rsidRDefault="00B3135A" w:rsidP="00DB1D9C">
      <w:pPr>
        <w:pStyle w:val="ListParagraph"/>
        <w:pBdr>
          <w:top w:val="nil"/>
          <w:left w:val="nil"/>
          <w:bottom w:val="nil"/>
          <w:right w:val="nil"/>
          <w:between w:val="nil"/>
        </w:pBdr>
        <w:ind w:left="0"/>
      </w:pPr>
    </w:p>
    <w:p w14:paraId="5A100C98" w14:textId="77777777" w:rsidR="00C567E5" w:rsidRDefault="00717200" w:rsidP="00DB1D9C">
      <w:pPr>
        <w:pStyle w:val="ListParagraph"/>
        <w:numPr>
          <w:ilvl w:val="2"/>
          <w:numId w:val="6"/>
        </w:numPr>
        <w:pBdr>
          <w:top w:val="nil"/>
          <w:left w:val="nil"/>
          <w:bottom w:val="nil"/>
          <w:right w:val="nil"/>
          <w:between w:val="nil"/>
        </w:pBdr>
        <w:ind w:left="0" w:firstLine="0"/>
      </w:pPr>
      <w:r>
        <w:t>At the end of the experiment, euthanize the mouse by carbon dioxide (CO</w:t>
      </w:r>
      <w:r>
        <w:rPr>
          <w:vertAlign w:val="subscript"/>
        </w:rPr>
        <w:t>2</w:t>
      </w:r>
      <w:r>
        <w:t xml:space="preserve">) </w:t>
      </w:r>
      <w:r w:rsidR="006611BE">
        <w:t xml:space="preserve">inhalation. </w:t>
      </w:r>
    </w:p>
    <w:p w14:paraId="4C40E663" w14:textId="77777777" w:rsidR="00C567E5" w:rsidRDefault="00C567E5" w:rsidP="00DB1D9C">
      <w:pPr>
        <w:pStyle w:val="ListParagraph"/>
        <w:ind w:left="0"/>
      </w:pPr>
    </w:p>
    <w:p w14:paraId="206EE948" w14:textId="438213DE" w:rsidR="00717200" w:rsidRDefault="006611BE" w:rsidP="00DB1D9C">
      <w:pPr>
        <w:pStyle w:val="ListParagraph"/>
        <w:pBdr>
          <w:top w:val="nil"/>
          <w:left w:val="nil"/>
          <w:bottom w:val="nil"/>
          <w:right w:val="nil"/>
          <w:between w:val="nil"/>
        </w:pBdr>
        <w:ind w:left="0"/>
      </w:pPr>
      <w:r>
        <w:t>N</w:t>
      </w:r>
      <w:r w:rsidR="00D16303">
        <w:t>OTE</w:t>
      </w:r>
      <w:r>
        <w:t xml:space="preserve">: </w:t>
      </w:r>
      <w:r w:rsidR="00D16303">
        <w:t>C</w:t>
      </w:r>
      <w:r>
        <w:t xml:space="preserve">ervical dislocation </w:t>
      </w:r>
      <w:r w:rsidR="00156BEB">
        <w:t xml:space="preserve">or decapitation </w:t>
      </w:r>
      <w:r w:rsidR="00D16303">
        <w:t xml:space="preserve">is not recommended </w:t>
      </w:r>
      <w:r>
        <w:t xml:space="preserve">as euthanasia method </w:t>
      </w:r>
      <w:r w:rsidR="00421178">
        <w:t>since</w:t>
      </w:r>
      <w:r>
        <w:t xml:space="preserve"> this could damage parts of the ECG and BP transmitter device.</w:t>
      </w:r>
    </w:p>
    <w:p w14:paraId="07B2BA87" w14:textId="77777777" w:rsidR="00655788" w:rsidRPr="00D16303" w:rsidRDefault="00655788" w:rsidP="00DB1D9C">
      <w:pPr>
        <w:pStyle w:val="ListParagraph"/>
        <w:pBdr>
          <w:top w:val="nil"/>
          <w:left w:val="nil"/>
          <w:bottom w:val="nil"/>
          <w:right w:val="nil"/>
          <w:between w:val="nil"/>
        </w:pBdr>
        <w:ind w:left="0"/>
        <w:rPr>
          <w:bCs/>
        </w:rPr>
      </w:pPr>
    </w:p>
    <w:p w14:paraId="281037E6" w14:textId="106E7F4B" w:rsidR="00655788" w:rsidRPr="00D16303" w:rsidRDefault="00E05D68" w:rsidP="00DB1D9C">
      <w:pPr>
        <w:pStyle w:val="ListParagraph"/>
        <w:numPr>
          <w:ilvl w:val="1"/>
          <w:numId w:val="6"/>
        </w:numPr>
        <w:pBdr>
          <w:top w:val="nil"/>
          <w:left w:val="nil"/>
          <w:bottom w:val="nil"/>
          <w:right w:val="nil"/>
          <w:between w:val="nil"/>
        </w:pBdr>
        <w:ind w:left="0" w:firstLine="0"/>
        <w:rPr>
          <w:bCs/>
        </w:rPr>
      </w:pPr>
      <w:r w:rsidRPr="00D16303">
        <w:rPr>
          <w:bCs/>
        </w:rPr>
        <w:t>Data acquisition</w:t>
      </w:r>
      <w:r w:rsidR="007F68B7" w:rsidRPr="00D16303">
        <w:rPr>
          <w:bCs/>
        </w:rPr>
        <w:t>.</w:t>
      </w:r>
    </w:p>
    <w:p w14:paraId="3A73B950" w14:textId="77777777" w:rsidR="00B3135A" w:rsidRPr="00D16303" w:rsidRDefault="00B3135A" w:rsidP="00DB1D9C">
      <w:pPr>
        <w:pStyle w:val="ListParagraph"/>
        <w:pBdr>
          <w:top w:val="nil"/>
          <w:left w:val="nil"/>
          <w:bottom w:val="nil"/>
          <w:right w:val="nil"/>
          <w:between w:val="nil"/>
        </w:pBdr>
        <w:ind w:left="0"/>
        <w:rPr>
          <w:bCs/>
        </w:rPr>
      </w:pPr>
    </w:p>
    <w:p w14:paraId="40E32C91" w14:textId="3DF2A61D" w:rsidR="00E43FE0" w:rsidRDefault="005C01CE" w:rsidP="00DB1D9C">
      <w:pPr>
        <w:pStyle w:val="ListParagraph"/>
        <w:numPr>
          <w:ilvl w:val="2"/>
          <w:numId w:val="6"/>
        </w:numPr>
        <w:pBdr>
          <w:top w:val="nil"/>
          <w:left w:val="nil"/>
          <w:bottom w:val="nil"/>
          <w:right w:val="nil"/>
          <w:between w:val="nil"/>
        </w:pBdr>
        <w:ind w:left="0" w:firstLine="0"/>
      </w:pPr>
      <w:r>
        <w:t>Take measures</w:t>
      </w:r>
      <w:r w:rsidR="00E43FE0">
        <w:t xml:space="preserve"> to a</w:t>
      </w:r>
      <w:r w:rsidR="00E43FE0" w:rsidRPr="00D91053">
        <w:t xml:space="preserve">void </w:t>
      </w:r>
      <w:r w:rsidR="00E43FE0">
        <w:t xml:space="preserve">acoustic and electronic </w:t>
      </w:r>
      <w:r w:rsidR="00E43FE0" w:rsidRPr="00D91053">
        <w:t>noise</w:t>
      </w:r>
      <w:r w:rsidR="00E43FE0">
        <w:t xml:space="preserve"> during data recording. Additionally, </w:t>
      </w:r>
      <w:r>
        <w:t xml:space="preserve">limit </w:t>
      </w:r>
      <w:r w:rsidR="00E43FE0">
        <w:t xml:space="preserve">access of </w:t>
      </w:r>
      <w:r w:rsidR="00BA1C25">
        <w:t xml:space="preserve">personnel </w:t>
      </w:r>
      <w:r w:rsidR="00E43FE0">
        <w:t>during data recording and</w:t>
      </w:r>
      <w:r>
        <w:t xml:space="preserve"> complete</w:t>
      </w:r>
      <w:r w:rsidR="00E43FE0">
        <w:t xml:space="preserve"> all husbandry procedures prior to the experiment.</w:t>
      </w:r>
    </w:p>
    <w:p w14:paraId="54405256" w14:textId="77777777" w:rsidR="00B3135A" w:rsidRDefault="00B3135A" w:rsidP="00DB1D9C">
      <w:pPr>
        <w:pStyle w:val="ListParagraph"/>
        <w:pBdr>
          <w:top w:val="nil"/>
          <w:left w:val="nil"/>
          <w:bottom w:val="nil"/>
          <w:right w:val="nil"/>
          <w:between w:val="nil"/>
        </w:pBdr>
        <w:ind w:left="0"/>
      </w:pPr>
    </w:p>
    <w:p w14:paraId="200444BE" w14:textId="4817EBF4" w:rsidR="00115572" w:rsidRDefault="00115572" w:rsidP="00DB1D9C">
      <w:pPr>
        <w:pStyle w:val="ListParagraph"/>
        <w:numPr>
          <w:ilvl w:val="2"/>
          <w:numId w:val="6"/>
        </w:numPr>
        <w:pBdr>
          <w:top w:val="nil"/>
          <w:left w:val="nil"/>
          <w:bottom w:val="nil"/>
          <w:right w:val="nil"/>
          <w:between w:val="nil"/>
        </w:pBdr>
        <w:ind w:left="0" w:firstLine="0"/>
      </w:pPr>
      <w:r>
        <w:t xml:space="preserve">Place the animal´s cage on the telemetry receiver plate and turn on the telemetric transmitter by </w:t>
      </w:r>
      <w:r w:rsidR="005A6211">
        <w:t xml:space="preserve">bringing </w:t>
      </w:r>
      <w:r>
        <w:t>a magnet close to the animal.</w:t>
      </w:r>
    </w:p>
    <w:p w14:paraId="7661E16A" w14:textId="77777777" w:rsidR="00B3135A" w:rsidRDefault="00B3135A" w:rsidP="00DB1D9C">
      <w:pPr>
        <w:pBdr>
          <w:top w:val="nil"/>
          <w:left w:val="nil"/>
          <w:bottom w:val="nil"/>
          <w:right w:val="nil"/>
          <w:between w:val="nil"/>
        </w:pBdr>
      </w:pPr>
    </w:p>
    <w:p w14:paraId="3F164531" w14:textId="1C547269" w:rsidR="00AA1C34" w:rsidRDefault="00E43FE0" w:rsidP="00DB1D9C">
      <w:pPr>
        <w:pStyle w:val="ListParagraph"/>
        <w:numPr>
          <w:ilvl w:val="2"/>
          <w:numId w:val="6"/>
        </w:numPr>
        <w:pBdr>
          <w:top w:val="nil"/>
          <w:left w:val="nil"/>
          <w:bottom w:val="nil"/>
          <w:right w:val="nil"/>
          <w:between w:val="nil"/>
        </w:pBdr>
        <w:ind w:left="0" w:firstLine="0"/>
      </w:pPr>
      <w:r>
        <w:t xml:space="preserve">Acquire continuous ECG, </w:t>
      </w:r>
      <w:r w:rsidR="00E05D68">
        <w:t xml:space="preserve">blood pressure </w:t>
      </w:r>
      <w:r>
        <w:t xml:space="preserve">and activity </w:t>
      </w:r>
      <w:r w:rsidR="00E05D68">
        <w:t>recordings over 72 h</w:t>
      </w:r>
      <w:r w:rsidR="00D91053">
        <w:t xml:space="preserve"> (12-h dark/light cycle)</w:t>
      </w:r>
      <w:r w:rsidR="007F68B7">
        <w:t xml:space="preserve"> with </w:t>
      </w:r>
      <w:r w:rsidR="007C1BC8">
        <w:t>data acquisition software</w:t>
      </w:r>
      <w:r w:rsidR="006D1722">
        <w:t xml:space="preserve"> (</w:t>
      </w:r>
      <w:r w:rsidR="006D1722" w:rsidRPr="00D16303">
        <w:rPr>
          <w:b/>
          <w:bCs/>
        </w:rPr>
        <w:t>Figure 4</w:t>
      </w:r>
      <w:r w:rsidR="006D1722">
        <w:t>)</w:t>
      </w:r>
      <w:r w:rsidR="007F68B7">
        <w:t>.</w:t>
      </w:r>
    </w:p>
    <w:p w14:paraId="35A83CC5" w14:textId="77777777" w:rsidR="0020235F" w:rsidRPr="00D16303" w:rsidRDefault="0020235F" w:rsidP="00DB1D9C">
      <w:pPr>
        <w:pBdr>
          <w:top w:val="nil"/>
          <w:left w:val="nil"/>
          <w:bottom w:val="nil"/>
          <w:right w:val="nil"/>
          <w:between w:val="nil"/>
        </w:pBdr>
        <w:rPr>
          <w:bCs/>
        </w:rPr>
      </w:pPr>
    </w:p>
    <w:p w14:paraId="5FD411AE" w14:textId="67C853C0" w:rsidR="00216210" w:rsidRPr="00D16303" w:rsidRDefault="00216210" w:rsidP="00DB1D9C">
      <w:pPr>
        <w:pStyle w:val="ListParagraph"/>
        <w:numPr>
          <w:ilvl w:val="1"/>
          <w:numId w:val="6"/>
        </w:numPr>
        <w:pBdr>
          <w:top w:val="nil"/>
          <w:left w:val="nil"/>
          <w:bottom w:val="nil"/>
          <w:right w:val="nil"/>
          <w:between w:val="nil"/>
        </w:pBdr>
        <w:ind w:left="0" w:firstLine="0"/>
        <w:rPr>
          <w:bCs/>
        </w:rPr>
      </w:pPr>
      <w:r w:rsidRPr="00D16303">
        <w:rPr>
          <w:bCs/>
        </w:rPr>
        <w:t>Analysis of the circadian rhythm of heart rate, blood pressure and activity.</w:t>
      </w:r>
    </w:p>
    <w:p w14:paraId="7E0CC443" w14:textId="77777777" w:rsidR="00B3135A" w:rsidRPr="00D16303" w:rsidRDefault="00B3135A" w:rsidP="00DB1D9C">
      <w:pPr>
        <w:pStyle w:val="ListParagraph"/>
        <w:pBdr>
          <w:top w:val="nil"/>
          <w:left w:val="nil"/>
          <w:bottom w:val="nil"/>
          <w:right w:val="nil"/>
          <w:between w:val="nil"/>
        </w:pBdr>
        <w:ind w:left="0"/>
        <w:rPr>
          <w:bCs/>
        </w:rPr>
      </w:pPr>
    </w:p>
    <w:p w14:paraId="7D8D7A11" w14:textId="6EB5EFB9" w:rsidR="00577A67" w:rsidRDefault="00577A67" w:rsidP="00DB1D9C">
      <w:pPr>
        <w:pStyle w:val="ListParagraph"/>
        <w:numPr>
          <w:ilvl w:val="2"/>
          <w:numId w:val="11"/>
        </w:numPr>
        <w:pBdr>
          <w:top w:val="nil"/>
          <w:left w:val="nil"/>
          <w:bottom w:val="nil"/>
          <w:right w:val="nil"/>
          <w:between w:val="nil"/>
        </w:pBdr>
        <w:ind w:left="0" w:firstLine="0"/>
      </w:pPr>
      <w:r w:rsidRPr="00577A67">
        <w:t>Check the presence</w:t>
      </w:r>
      <w:r>
        <w:t xml:space="preserve"> of a regular circadian rhythm of HR, BP and activity using </w:t>
      </w:r>
      <w:r w:rsidR="007C1BC8">
        <w:t>data acquisition software</w:t>
      </w:r>
      <w:r w:rsidR="00203E7E">
        <w:fldChar w:fldCharType="begin">
          <w:fldData xml:space="preserve">PEVuZE5vdGU+PENpdGU+PEF1dGhvcj5GZW5za2U8L0F1dGhvcj48WWVhcj4yMDE2PC9ZZWFyPjxS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</w:fldData>
        </w:fldChar>
      </w:r>
      <w:r w:rsidR="00AF1613">
        <w:instrText xml:space="preserve"> ADDIN EN.CITE </w:instrText>
      </w:r>
      <w:r w:rsidR="00AF1613">
        <w:fldChar w:fldCharType="begin">
          <w:fldData xml:space="preserve">PEVuZE5vdGU+PENpdGU+PEF1dGhvcj5GZW5za2U8L0F1dGhvcj48WWVhcj4yMDE2PC9ZZWFyPjxS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</w:fldData>
        </w:fldChar>
      </w:r>
      <w:r w:rsidR="00AF1613">
        <w:instrText xml:space="preserve"> ADDIN EN.CITE.DATA </w:instrText>
      </w:r>
      <w:r w:rsidR="00AF1613">
        <w:fldChar w:fldCharType="end"/>
      </w:r>
      <w:r w:rsidR="00203E7E">
        <w:fldChar w:fldCharType="separate"/>
      </w:r>
      <w:r w:rsidR="00AF1613" w:rsidRPr="00AF1613">
        <w:rPr>
          <w:noProof/>
          <w:vertAlign w:val="superscript"/>
        </w:rPr>
        <w:t>12</w:t>
      </w:r>
      <w:r w:rsidR="00203E7E">
        <w:fldChar w:fldCharType="end"/>
      </w:r>
      <w:r w:rsidR="006D1722">
        <w:t xml:space="preserve"> (</w:t>
      </w:r>
      <w:r w:rsidR="006D1722" w:rsidRPr="00D16303">
        <w:rPr>
          <w:b/>
          <w:bCs/>
        </w:rPr>
        <w:t>Figure 5</w:t>
      </w:r>
      <w:r w:rsidR="006D1722">
        <w:t>)</w:t>
      </w:r>
      <w:r w:rsidR="00203E7E">
        <w:t>.</w:t>
      </w:r>
      <w:r>
        <w:t xml:space="preserve"> </w:t>
      </w:r>
    </w:p>
    <w:p w14:paraId="5466D3E6" w14:textId="77777777" w:rsidR="00007F4A" w:rsidRPr="00D16303" w:rsidRDefault="00007F4A" w:rsidP="00DB1D9C">
      <w:pPr>
        <w:pStyle w:val="ListParagraph"/>
        <w:pBdr>
          <w:top w:val="nil"/>
          <w:left w:val="nil"/>
          <w:bottom w:val="nil"/>
          <w:right w:val="nil"/>
          <w:between w:val="nil"/>
        </w:pBdr>
        <w:ind w:left="0"/>
        <w:rPr>
          <w:bCs/>
        </w:rPr>
      </w:pPr>
    </w:p>
    <w:p w14:paraId="39DBAD05" w14:textId="54BA7448" w:rsidR="00D91053" w:rsidRPr="00D16303" w:rsidRDefault="00D91053" w:rsidP="00DB1D9C">
      <w:pPr>
        <w:pStyle w:val="ListParagraph"/>
        <w:numPr>
          <w:ilvl w:val="1"/>
          <w:numId w:val="6"/>
        </w:numPr>
        <w:pBdr>
          <w:top w:val="nil"/>
          <w:left w:val="nil"/>
          <w:bottom w:val="nil"/>
          <w:right w:val="nil"/>
          <w:between w:val="nil"/>
        </w:pBdr>
        <w:ind w:left="0" w:firstLine="0"/>
        <w:rPr>
          <w:bCs/>
        </w:rPr>
      </w:pPr>
      <w:r w:rsidRPr="00D16303">
        <w:rPr>
          <w:bCs/>
        </w:rPr>
        <w:t xml:space="preserve">Data analysis including determination of baroreceptor sensitivity using the sequence method with </w:t>
      </w:r>
      <w:r w:rsidR="007C1BC8" w:rsidRPr="00D16303">
        <w:rPr>
          <w:bCs/>
        </w:rPr>
        <w:t>ECG and BP analysis software</w:t>
      </w:r>
      <w:r w:rsidRPr="00D16303">
        <w:rPr>
          <w:bCs/>
        </w:rPr>
        <w:t>.</w:t>
      </w:r>
    </w:p>
    <w:p w14:paraId="5A077642" w14:textId="77777777" w:rsidR="00B3135A" w:rsidRPr="00B3135A" w:rsidRDefault="00B3135A" w:rsidP="00DB1D9C">
      <w:pPr>
        <w:pStyle w:val="ListParagraph"/>
        <w:pBdr>
          <w:top w:val="nil"/>
          <w:left w:val="nil"/>
          <w:bottom w:val="nil"/>
          <w:right w:val="nil"/>
          <w:between w:val="nil"/>
        </w:pBdr>
        <w:ind w:left="0"/>
        <w:rPr>
          <w:b/>
        </w:rPr>
      </w:pPr>
    </w:p>
    <w:p w14:paraId="54023DDD" w14:textId="128AB444" w:rsidR="000E7394" w:rsidRDefault="00D73022" w:rsidP="00DB1D9C">
      <w:pPr>
        <w:pStyle w:val="ListParagraph"/>
        <w:numPr>
          <w:ilvl w:val="2"/>
          <w:numId w:val="6"/>
        </w:numPr>
        <w:pBdr>
          <w:top w:val="nil"/>
          <w:left w:val="nil"/>
          <w:bottom w:val="nil"/>
          <w:right w:val="nil"/>
          <w:between w:val="nil"/>
        </w:pBdr>
        <w:ind w:left="0" w:firstLine="0"/>
      </w:pPr>
      <w:r>
        <w:t xml:space="preserve">Export </w:t>
      </w:r>
      <w:r w:rsidR="005462F5">
        <w:t>BP and</w:t>
      </w:r>
      <w:r w:rsidR="007F68B7">
        <w:t xml:space="preserve"> HR data</w:t>
      </w:r>
      <w:r>
        <w:t xml:space="preserve"> </w:t>
      </w:r>
      <w:r w:rsidR="000E7394">
        <w:t xml:space="preserve">from </w:t>
      </w:r>
      <w:r w:rsidR="007C1BC8">
        <w:t>data acquisition software into ECG and BP analysis software</w:t>
      </w:r>
      <w:r w:rsidR="008E6C4F">
        <w:t xml:space="preserve"> (</w:t>
      </w:r>
      <w:r w:rsidR="008E6C4F" w:rsidRPr="00D16303">
        <w:rPr>
          <w:b/>
          <w:bCs/>
        </w:rPr>
        <w:t xml:space="preserve">Supplemental </w:t>
      </w:r>
      <w:r w:rsidR="00C93583">
        <w:rPr>
          <w:b/>
          <w:bCs/>
        </w:rPr>
        <w:t>F</w:t>
      </w:r>
      <w:r w:rsidR="00C93583" w:rsidRPr="00D16303">
        <w:rPr>
          <w:b/>
          <w:bCs/>
        </w:rPr>
        <w:t xml:space="preserve">ile </w:t>
      </w:r>
      <w:r w:rsidR="008E6C4F" w:rsidRPr="00D16303">
        <w:rPr>
          <w:b/>
          <w:bCs/>
        </w:rPr>
        <w:t>2</w:t>
      </w:r>
      <w:r w:rsidR="008E6C4F">
        <w:t>)</w:t>
      </w:r>
      <w:r w:rsidR="007F68B7">
        <w:t>.</w:t>
      </w:r>
      <w:r w:rsidR="00DA4DB5">
        <w:t xml:space="preserve"> </w:t>
      </w:r>
      <w:r w:rsidR="00DA4DB5" w:rsidRPr="00DA4DB5">
        <w:t>Use the following sequence of commands</w:t>
      </w:r>
      <w:r w:rsidR="00DA4DB5">
        <w:t>:</w:t>
      </w:r>
      <w:r w:rsidR="00D16303">
        <w:t xml:space="preserve"> </w:t>
      </w:r>
      <w:r w:rsidR="000E7394" w:rsidRPr="00D16303">
        <w:rPr>
          <w:b/>
          <w:bCs/>
        </w:rPr>
        <w:t>O</w:t>
      </w:r>
      <w:r w:rsidR="00A00753" w:rsidRPr="00D16303">
        <w:rPr>
          <w:b/>
          <w:bCs/>
        </w:rPr>
        <w:t xml:space="preserve">pen </w:t>
      </w:r>
      <w:r w:rsidR="00494DED" w:rsidRPr="00D16303">
        <w:rPr>
          <w:b/>
          <w:bCs/>
        </w:rPr>
        <w:t>ECG and BP analysis software</w:t>
      </w:r>
      <w:r w:rsidR="000E7394" w:rsidRPr="00D16303">
        <w:rPr>
          <w:b/>
          <w:bCs/>
        </w:rPr>
        <w:t xml:space="preserve"> &gt; F</w:t>
      </w:r>
      <w:r w:rsidR="00A00753" w:rsidRPr="00D16303">
        <w:rPr>
          <w:b/>
          <w:bCs/>
        </w:rPr>
        <w:t>i</w:t>
      </w:r>
      <w:r w:rsidR="000E7394" w:rsidRPr="00D16303">
        <w:rPr>
          <w:b/>
          <w:bCs/>
        </w:rPr>
        <w:t>le &gt; Raw data from converter &gt; C</w:t>
      </w:r>
      <w:r w:rsidR="00A00753" w:rsidRPr="00D16303">
        <w:rPr>
          <w:b/>
          <w:bCs/>
        </w:rPr>
        <w:t>onvert non-IOX raw data</w:t>
      </w:r>
      <w:r w:rsidR="00D16303">
        <w:t>. In the</w:t>
      </w:r>
      <w:r w:rsidR="000E7394">
        <w:t xml:space="preserve"> </w:t>
      </w:r>
      <w:r w:rsidR="00D16303">
        <w:t>n</w:t>
      </w:r>
      <w:r w:rsidR="00A00753">
        <w:t xml:space="preserve">ew window </w:t>
      </w:r>
      <w:r w:rsidR="00D16303">
        <w:t>click</w:t>
      </w:r>
      <w:r w:rsidR="00DD7079">
        <w:t xml:space="preserve"> </w:t>
      </w:r>
      <w:r w:rsidR="00DD7079" w:rsidRPr="00D16303">
        <w:rPr>
          <w:b/>
          <w:bCs/>
        </w:rPr>
        <w:t xml:space="preserve">File &gt; </w:t>
      </w:r>
      <w:r w:rsidR="00A00753" w:rsidRPr="00D16303">
        <w:rPr>
          <w:b/>
          <w:bCs/>
        </w:rPr>
        <w:t>Load Dataquest ART4 data</w:t>
      </w:r>
      <w:r w:rsidR="00D16303">
        <w:t>. Again</w:t>
      </w:r>
      <w:r w:rsidR="006D02C8">
        <w:t>,</w:t>
      </w:r>
      <w:r w:rsidR="00D16303">
        <w:t xml:space="preserve"> a new window will ope</w:t>
      </w:r>
      <w:r w:rsidR="006D02C8">
        <w:t>n,</w:t>
      </w:r>
      <w:r w:rsidR="00D16303">
        <w:t xml:space="preserve"> </w:t>
      </w:r>
      <w:r w:rsidR="006D02C8">
        <w:t>s</w:t>
      </w:r>
      <w:r w:rsidR="00DD7079">
        <w:t xml:space="preserve">elect </w:t>
      </w:r>
      <w:r w:rsidR="00DD7079" w:rsidRPr="006D02C8">
        <w:rPr>
          <w:b/>
          <w:bCs/>
        </w:rPr>
        <w:t xml:space="preserve">data file </w:t>
      </w:r>
      <w:r w:rsidR="00DA4DB5" w:rsidRPr="006D02C8">
        <w:rPr>
          <w:b/>
          <w:bCs/>
        </w:rPr>
        <w:t>for export</w:t>
      </w:r>
      <w:r w:rsidR="00DA4DB5">
        <w:t xml:space="preserve"> </w:t>
      </w:r>
      <w:r w:rsidR="00DA4DB5" w:rsidRPr="006D02C8">
        <w:rPr>
          <w:b/>
          <w:bCs/>
        </w:rPr>
        <w:t>&gt; New window opens</w:t>
      </w:r>
      <w:r w:rsidR="006D02C8">
        <w:rPr>
          <w:b/>
          <w:bCs/>
        </w:rPr>
        <w:t xml:space="preserve">, </w:t>
      </w:r>
      <w:r w:rsidR="006D02C8">
        <w:t>s</w:t>
      </w:r>
      <w:r w:rsidR="00DD7079">
        <w:t>elect animal from</w:t>
      </w:r>
      <w:r w:rsidR="00E047B9">
        <w:t xml:space="preserve"> “subjects” list and select ECG and</w:t>
      </w:r>
      <w:r w:rsidR="00DD7079">
        <w:t xml:space="preserve"> BP from “waveforms list” </w:t>
      </w:r>
      <w:r w:rsidR="006D02C8">
        <w:t>and p</w:t>
      </w:r>
      <w:r w:rsidR="00DA4DB5">
        <w:t xml:space="preserve">ress </w:t>
      </w:r>
      <w:r w:rsidR="00DA4DB5" w:rsidRPr="006D02C8">
        <w:rPr>
          <w:b/>
          <w:bCs/>
        </w:rPr>
        <w:t>OK</w:t>
      </w:r>
      <w:r w:rsidR="006D02C8">
        <w:t xml:space="preserve">. </w:t>
      </w:r>
      <w:r w:rsidR="00DA4DB5">
        <w:t>Ch</w:t>
      </w:r>
      <w:r w:rsidR="00C271C8">
        <w:t>o</w:t>
      </w:r>
      <w:r w:rsidR="005C01CE">
        <w:t>o</w:t>
      </w:r>
      <w:r w:rsidR="00C271C8">
        <w:t xml:space="preserve">se animals </w:t>
      </w:r>
      <w:r w:rsidR="00DA4DB5">
        <w:t xml:space="preserve">from which data should be converted </w:t>
      </w:r>
      <w:r w:rsidR="006D02C8">
        <w:t>by clicking</w:t>
      </w:r>
      <w:r w:rsidR="00DA4DB5">
        <w:t xml:space="preserve"> </w:t>
      </w:r>
      <w:r w:rsidR="00DA4DB5" w:rsidRPr="006D02C8">
        <w:rPr>
          <w:b/>
          <w:bCs/>
        </w:rPr>
        <w:t>C</w:t>
      </w:r>
      <w:r w:rsidR="00C271C8" w:rsidRPr="006D02C8">
        <w:rPr>
          <w:b/>
          <w:bCs/>
        </w:rPr>
        <w:t xml:space="preserve">onvert data </w:t>
      </w:r>
      <w:r w:rsidR="000E7394" w:rsidRPr="006D02C8">
        <w:rPr>
          <w:b/>
          <w:bCs/>
        </w:rPr>
        <w:t>&gt; C</w:t>
      </w:r>
      <w:r w:rsidR="00A00753" w:rsidRPr="006D02C8">
        <w:rPr>
          <w:b/>
          <w:bCs/>
        </w:rPr>
        <w:t>reate I</w:t>
      </w:r>
      <w:r w:rsidR="000E7394" w:rsidRPr="006D02C8">
        <w:rPr>
          <w:b/>
          <w:bCs/>
        </w:rPr>
        <w:t>OX binary site file</w:t>
      </w:r>
      <w:r w:rsidR="00DA4DB5">
        <w:t>.</w:t>
      </w:r>
    </w:p>
    <w:p w14:paraId="52F1437C" w14:textId="77777777" w:rsidR="00B3135A" w:rsidRDefault="00B3135A" w:rsidP="00DB1D9C">
      <w:pPr>
        <w:pStyle w:val="ListParagraph"/>
        <w:pBdr>
          <w:top w:val="nil"/>
          <w:left w:val="nil"/>
          <w:bottom w:val="nil"/>
          <w:right w:val="nil"/>
          <w:between w:val="nil"/>
        </w:pBdr>
        <w:ind w:left="0"/>
      </w:pPr>
    </w:p>
    <w:p w14:paraId="3C92DF47" w14:textId="4825E813" w:rsidR="00494218" w:rsidRDefault="000E7394" w:rsidP="00DB1D9C">
      <w:pPr>
        <w:pStyle w:val="ListParagraph"/>
        <w:numPr>
          <w:ilvl w:val="2"/>
          <w:numId w:val="6"/>
        </w:numPr>
        <w:pBdr>
          <w:top w:val="nil"/>
          <w:left w:val="nil"/>
          <w:bottom w:val="nil"/>
          <w:right w:val="nil"/>
          <w:between w:val="nil"/>
        </w:pBdr>
        <w:ind w:left="0" w:firstLine="0"/>
      </w:pPr>
      <w:r>
        <w:t>Open</w:t>
      </w:r>
      <w:r w:rsidR="00D033D4">
        <w:t xml:space="preserve"> </w:t>
      </w:r>
      <w:r>
        <w:t xml:space="preserve">IOX binary site file in </w:t>
      </w:r>
      <w:r w:rsidR="007C1BC8">
        <w:t>ECG and BP analysis software</w:t>
      </w:r>
      <w:r w:rsidR="00DA4DB5">
        <w:t xml:space="preserve"> by using</w:t>
      </w:r>
      <w:r w:rsidR="00DA4DB5" w:rsidRPr="00DA4DB5">
        <w:t xml:space="preserve"> the following sequence of commands</w:t>
      </w:r>
      <w:r w:rsidR="00DA4DB5">
        <w:t>:</w:t>
      </w:r>
      <w:r w:rsidR="006D02C8">
        <w:t xml:space="preserve"> </w:t>
      </w:r>
      <w:r w:rsidR="00D033D4" w:rsidRPr="006D02C8">
        <w:rPr>
          <w:b/>
          <w:bCs/>
        </w:rPr>
        <w:t>File &gt; Load IOX data</w:t>
      </w:r>
      <w:r w:rsidRPr="006D02C8">
        <w:rPr>
          <w:b/>
          <w:bCs/>
        </w:rPr>
        <w:t xml:space="preserve"> &gt; Select BP and ECG trace</w:t>
      </w:r>
      <w:r w:rsidR="00C271C8" w:rsidRPr="006D02C8">
        <w:rPr>
          <w:b/>
          <w:bCs/>
        </w:rPr>
        <w:t xml:space="preserve"> &gt;</w:t>
      </w:r>
      <w:r w:rsidR="00C271C8">
        <w:t xml:space="preserve"> </w:t>
      </w:r>
      <w:r w:rsidR="00DA4DB5">
        <w:t xml:space="preserve">press the </w:t>
      </w:r>
      <w:r w:rsidR="00DA4DB5" w:rsidRPr="006D02C8">
        <w:rPr>
          <w:b/>
          <w:bCs/>
        </w:rPr>
        <w:t>green checkmark</w:t>
      </w:r>
      <w:r w:rsidR="00DA4DB5">
        <w:t>.</w:t>
      </w:r>
    </w:p>
    <w:p w14:paraId="51E98386" w14:textId="77777777" w:rsidR="006F509C" w:rsidRDefault="006F509C" w:rsidP="00DB1D9C">
      <w:pPr>
        <w:pStyle w:val="ListParagraph"/>
        <w:pBdr>
          <w:top w:val="nil"/>
          <w:left w:val="nil"/>
          <w:bottom w:val="nil"/>
          <w:right w:val="nil"/>
          <w:between w:val="nil"/>
        </w:pBdr>
        <w:ind w:left="0"/>
      </w:pPr>
    </w:p>
    <w:p w14:paraId="4D09C9FC" w14:textId="315951F9" w:rsidR="006F509C" w:rsidRDefault="006F509C" w:rsidP="00DB1D9C">
      <w:pPr>
        <w:pStyle w:val="ListParagraph"/>
        <w:pBdr>
          <w:top w:val="nil"/>
          <w:left w:val="nil"/>
          <w:bottom w:val="nil"/>
          <w:right w:val="nil"/>
          <w:between w:val="nil"/>
        </w:pBdr>
        <w:ind w:left="0"/>
      </w:pPr>
      <w:r w:rsidRPr="00213B51">
        <w:rPr>
          <w:color w:val="000000"/>
        </w:rPr>
        <w:t>N</w:t>
      </w:r>
      <w:r w:rsidR="006D02C8">
        <w:rPr>
          <w:color w:val="000000"/>
        </w:rPr>
        <w:t>OTE</w:t>
      </w:r>
      <w:r w:rsidRPr="00213B51">
        <w:rPr>
          <w:color w:val="000000"/>
        </w:rPr>
        <w:t xml:space="preserve">: </w:t>
      </w:r>
      <w:r w:rsidR="006D02C8">
        <w:rPr>
          <w:color w:val="000000"/>
        </w:rPr>
        <w:t>T</w:t>
      </w:r>
      <w:r>
        <w:rPr>
          <w:color w:val="000000"/>
        </w:rPr>
        <w:t xml:space="preserve">he following data processing parameters are optimized for data acquired from </w:t>
      </w:r>
      <w:r w:rsidR="00027BF3">
        <w:rPr>
          <w:color w:val="000000"/>
        </w:rPr>
        <w:t xml:space="preserve">wildtype </w:t>
      </w:r>
      <w:r>
        <w:rPr>
          <w:color w:val="000000"/>
        </w:rPr>
        <w:t>mice and should in principle fit all mouse models used in preclinical field. However, adaption of these parameters might be necessary when working with specific experimental models, e.g.</w:t>
      </w:r>
      <w:r w:rsidR="006D02C8">
        <w:rPr>
          <w:color w:val="000000"/>
        </w:rPr>
        <w:t>,</w:t>
      </w:r>
      <w:r>
        <w:rPr>
          <w:color w:val="000000"/>
        </w:rPr>
        <w:t xml:space="preserve"> mice with extremely high or low HR and/or BP values, or different rodent species. In any case, data processing parameters need to be carefully reviewed to assure that they fit the specific model under study.</w:t>
      </w:r>
    </w:p>
    <w:p w14:paraId="0B0876F3" w14:textId="77777777" w:rsidR="00B3135A" w:rsidRDefault="00B3135A" w:rsidP="00DB1D9C">
      <w:pPr>
        <w:pStyle w:val="ListParagraph"/>
        <w:pBdr>
          <w:top w:val="nil"/>
          <w:left w:val="nil"/>
          <w:bottom w:val="nil"/>
          <w:right w:val="nil"/>
          <w:between w:val="nil"/>
        </w:pBdr>
        <w:ind w:left="0"/>
      </w:pPr>
    </w:p>
    <w:p w14:paraId="61B5BA13" w14:textId="6E325331" w:rsidR="006B5FB0" w:rsidRDefault="006D02C8" w:rsidP="00DB1D9C">
      <w:pPr>
        <w:pStyle w:val="ListParagraph"/>
        <w:numPr>
          <w:ilvl w:val="2"/>
          <w:numId w:val="6"/>
        </w:numPr>
        <w:pBdr>
          <w:top w:val="nil"/>
          <w:left w:val="nil"/>
          <w:bottom w:val="nil"/>
          <w:right w:val="nil"/>
          <w:between w:val="nil"/>
        </w:pBdr>
        <w:ind w:left="0" w:firstLine="0"/>
      </w:pPr>
      <w:r>
        <w:t>For s</w:t>
      </w:r>
      <w:r w:rsidR="008E6C4F">
        <w:t xml:space="preserve">ettings for ECG, BP and BRS analysis </w:t>
      </w:r>
      <w:r>
        <w:t xml:space="preserve">see </w:t>
      </w:r>
      <w:r w:rsidR="008E6C4F" w:rsidRPr="006D02C8">
        <w:rPr>
          <w:b/>
          <w:bCs/>
        </w:rPr>
        <w:t xml:space="preserve">Supplemental </w:t>
      </w:r>
      <w:r w:rsidR="00C93583">
        <w:rPr>
          <w:b/>
          <w:bCs/>
        </w:rPr>
        <w:t>F</w:t>
      </w:r>
      <w:r w:rsidR="00C93583" w:rsidRPr="006D02C8">
        <w:rPr>
          <w:b/>
          <w:bCs/>
        </w:rPr>
        <w:t xml:space="preserve">ile </w:t>
      </w:r>
      <w:r w:rsidR="008E6C4F" w:rsidRPr="006D02C8">
        <w:rPr>
          <w:b/>
          <w:bCs/>
        </w:rPr>
        <w:t>3,4</w:t>
      </w:r>
      <w:r w:rsidR="008E6C4F">
        <w:t xml:space="preserve">). </w:t>
      </w:r>
      <w:r w:rsidR="00494218">
        <w:t>For BRS analysis in mice</w:t>
      </w:r>
      <w:r>
        <w:t>,</w:t>
      </w:r>
      <w:r w:rsidR="005C01CE">
        <w:t xml:space="preserve"> adjust</w:t>
      </w:r>
      <w:r w:rsidR="00494218">
        <w:t xml:space="preserve"> the BRS parameters to detect </w:t>
      </w:r>
      <w:r w:rsidR="00494218" w:rsidRPr="002D4AB6">
        <w:t xml:space="preserve">only sequences of </w:t>
      </w:r>
      <w:r w:rsidR="00494218">
        <w:t>three</w:t>
      </w:r>
      <w:r w:rsidR="00494218" w:rsidRPr="002D4AB6">
        <w:t xml:space="preserve"> </w:t>
      </w:r>
      <w:r w:rsidR="00472EDA">
        <w:t xml:space="preserve">(or more) </w:t>
      </w:r>
      <w:r w:rsidR="00494218" w:rsidRPr="002D4AB6">
        <w:t xml:space="preserve">beats exhibiting a delay between SBP and RR of </w:t>
      </w:r>
      <w:r w:rsidR="00494218">
        <w:t>one</w:t>
      </w:r>
      <w:r w:rsidR="00494218" w:rsidRPr="002D4AB6">
        <w:t xml:space="preserve"> bea</w:t>
      </w:r>
      <w:r w:rsidR="00494218">
        <w:t>t</w:t>
      </w:r>
      <w:r>
        <w:t>, and</w:t>
      </w:r>
      <w:r w:rsidR="00494218">
        <w:t xml:space="preserve"> </w:t>
      </w:r>
      <w:r>
        <w:t>s</w:t>
      </w:r>
      <w:r w:rsidR="005C01CE">
        <w:t>et t</w:t>
      </w:r>
      <w:r w:rsidR="00494218" w:rsidRPr="002D4AB6">
        <w:t xml:space="preserve">he threshold for SBP and RR </w:t>
      </w:r>
      <w:r w:rsidR="00494218">
        <w:t>change</w:t>
      </w:r>
      <w:r w:rsidR="00494218" w:rsidRPr="002D4AB6">
        <w:t xml:space="preserve"> </w:t>
      </w:r>
      <w:r w:rsidR="00472EDA">
        <w:t>to</w:t>
      </w:r>
      <w:r w:rsidR="00494218" w:rsidRPr="002D4AB6">
        <w:t xml:space="preserve"> 0.5 mmHg and 2 </w:t>
      </w:r>
      <w:proofErr w:type="spellStart"/>
      <w:r w:rsidR="00494218" w:rsidRPr="002D4AB6">
        <w:t>ms.</w:t>
      </w:r>
      <w:proofErr w:type="spellEnd"/>
      <w:r w:rsidR="00494218" w:rsidRPr="002D4AB6">
        <w:t xml:space="preserve"> </w:t>
      </w:r>
      <w:r>
        <w:t>Ensure</w:t>
      </w:r>
      <w:r w:rsidR="005C01CE">
        <w:t xml:space="preserve"> that t</w:t>
      </w:r>
      <w:r w:rsidR="00494218" w:rsidRPr="002D4AB6">
        <w:t xml:space="preserve">he correlation coefficient of the slope of the regression line from RR/SBP plots </w:t>
      </w:r>
      <w:r w:rsidR="005C01CE">
        <w:t>is</w:t>
      </w:r>
      <w:r w:rsidR="00494218">
        <w:t xml:space="preserve"> larger than </w:t>
      </w:r>
      <w:r w:rsidR="00056FBA">
        <w:t>0.75</w:t>
      </w:r>
      <w:r w:rsidR="00494218" w:rsidRPr="002D4AB6">
        <w:t xml:space="preserve"> and </w:t>
      </w:r>
      <w:r w:rsidR="005C01CE">
        <w:t xml:space="preserve">analyze </w:t>
      </w:r>
      <w:r w:rsidR="00494218" w:rsidRPr="002D4AB6">
        <w:t xml:space="preserve">only sections exhibiting stable </w:t>
      </w:r>
      <w:r w:rsidR="009425D6">
        <w:t>sinus</w:t>
      </w:r>
      <w:r w:rsidR="00494218" w:rsidRPr="002D4AB6">
        <w:t xml:space="preserve"> rhythm</w:t>
      </w:r>
      <w:r w:rsidR="00494218">
        <w:t xml:space="preserve">. </w:t>
      </w:r>
      <w:r w:rsidR="005C01CE">
        <w:t>Set p</w:t>
      </w:r>
      <w:r w:rsidR="005F6E00">
        <w:t xml:space="preserve">arameters for ECG, BP and BRS analysis </w:t>
      </w:r>
      <w:r w:rsidR="00494218">
        <w:t>accordingly by using</w:t>
      </w:r>
      <w:r w:rsidR="00494218" w:rsidRPr="00DA4DB5">
        <w:t xml:space="preserve"> the following sequence of commands</w:t>
      </w:r>
      <w:r w:rsidR="00494218">
        <w:t>:</w:t>
      </w:r>
      <w:r>
        <w:t xml:space="preserve"> </w:t>
      </w:r>
      <w:r w:rsidR="006B5FB0" w:rsidRPr="006D02C8">
        <w:rPr>
          <w:b/>
          <w:bCs/>
        </w:rPr>
        <w:t xml:space="preserve">Tune </w:t>
      </w:r>
      <w:r w:rsidR="006C6ADB" w:rsidRPr="006D02C8">
        <w:rPr>
          <w:b/>
          <w:bCs/>
        </w:rPr>
        <w:t xml:space="preserve">&gt; </w:t>
      </w:r>
      <w:r w:rsidR="006B5FB0" w:rsidRPr="006D02C8">
        <w:rPr>
          <w:b/>
          <w:bCs/>
        </w:rPr>
        <w:t>analysis settings</w:t>
      </w:r>
      <w:r w:rsidR="00C271C8" w:rsidRPr="006D02C8">
        <w:rPr>
          <w:b/>
          <w:bCs/>
        </w:rPr>
        <w:t xml:space="preserve"> &gt;</w:t>
      </w:r>
      <w:r w:rsidR="00C271C8">
        <w:t xml:space="preserve"> new window opens </w:t>
      </w:r>
    </w:p>
    <w:p w14:paraId="05A6B93D" w14:textId="77777777" w:rsidR="00B3135A" w:rsidRDefault="00B3135A" w:rsidP="00DB1D9C">
      <w:pPr>
        <w:pStyle w:val="ListParagraph"/>
        <w:pBdr>
          <w:top w:val="nil"/>
          <w:left w:val="nil"/>
          <w:bottom w:val="nil"/>
          <w:right w:val="nil"/>
          <w:between w:val="nil"/>
        </w:pBdr>
        <w:ind w:left="0"/>
      </w:pPr>
    </w:p>
    <w:p w14:paraId="3B8FCB36" w14:textId="0D59FCFF" w:rsidR="006A454C" w:rsidRDefault="00494218" w:rsidP="00DB1D9C">
      <w:pPr>
        <w:pStyle w:val="ListParagraph"/>
        <w:numPr>
          <w:ilvl w:val="3"/>
          <w:numId w:val="6"/>
        </w:numPr>
        <w:pBdr>
          <w:top w:val="nil"/>
          <w:left w:val="nil"/>
          <w:bottom w:val="nil"/>
          <w:right w:val="nil"/>
          <w:between w:val="nil"/>
        </w:pBdr>
        <w:ind w:left="0" w:firstLine="0"/>
      </w:pPr>
      <w:r>
        <w:t>ECG settings (right-</w:t>
      </w:r>
      <w:r w:rsidR="006B5FB0">
        <w:t>click</w:t>
      </w:r>
      <w:r>
        <w:t xml:space="preserve"> </w:t>
      </w:r>
      <w:r w:rsidR="00472EDA">
        <w:t>in the</w:t>
      </w:r>
      <w:r>
        <w:t xml:space="preserve"> </w:t>
      </w:r>
      <w:r w:rsidR="00472EDA">
        <w:t>“</w:t>
      </w:r>
      <w:r w:rsidR="00060B08" w:rsidRPr="006D02C8">
        <w:rPr>
          <w:b/>
          <w:bCs/>
        </w:rPr>
        <w:t>ECG mode and signal filtering</w:t>
      </w:r>
      <w:r w:rsidR="00472EDA">
        <w:t>”</w:t>
      </w:r>
      <w:r>
        <w:t xml:space="preserve"> window</w:t>
      </w:r>
      <w:r w:rsidR="00AC57DB">
        <w:t xml:space="preserve"> (</w:t>
      </w:r>
      <w:r w:rsidR="00AC57DB" w:rsidRPr="006D02C8">
        <w:rPr>
          <w:b/>
          <w:bCs/>
        </w:rPr>
        <w:t>S</w:t>
      </w:r>
      <w:r w:rsidR="0056757E" w:rsidRPr="006D02C8">
        <w:rPr>
          <w:b/>
          <w:bCs/>
        </w:rPr>
        <w:t xml:space="preserve">upplemental </w:t>
      </w:r>
      <w:r w:rsidR="00C93583">
        <w:rPr>
          <w:b/>
          <w:bCs/>
        </w:rPr>
        <w:t>F</w:t>
      </w:r>
      <w:r w:rsidR="00C93583" w:rsidRPr="006D02C8">
        <w:rPr>
          <w:b/>
          <w:bCs/>
        </w:rPr>
        <w:t xml:space="preserve">ile </w:t>
      </w:r>
      <w:r w:rsidR="009E4F10" w:rsidRPr="006D02C8">
        <w:rPr>
          <w:b/>
          <w:bCs/>
        </w:rPr>
        <w:t>3</w:t>
      </w:r>
      <w:r w:rsidR="006B5FB0">
        <w:t>)</w:t>
      </w:r>
      <w:r w:rsidR="006D02C8">
        <w:t xml:space="preserve">. Set the parameters as detailed here. </w:t>
      </w:r>
      <w:r w:rsidR="002F530B" w:rsidRPr="00B83078">
        <w:t>Mode</w:t>
      </w:r>
      <w:r w:rsidR="006D02C8">
        <w:t xml:space="preserve">: </w:t>
      </w:r>
      <w:r w:rsidR="002F530B" w:rsidRPr="00B83078">
        <w:t xml:space="preserve">ECG, </w:t>
      </w:r>
      <w:r w:rsidR="001A72B9">
        <w:t>RR-only</w:t>
      </w:r>
      <w:r w:rsidR="006D02C8">
        <w:t xml:space="preserve">, </w:t>
      </w:r>
      <w:r w:rsidR="006A323B">
        <w:t>Filter mode: auto, according to set HR</w:t>
      </w:r>
      <w:r w:rsidR="006D02C8">
        <w:t xml:space="preserve">, </w:t>
      </w:r>
      <w:r w:rsidR="002F530B">
        <w:t xml:space="preserve">Expected heart rate: </w:t>
      </w:r>
      <w:r w:rsidR="006A323B">
        <w:t xml:space="preserve">bpm </w:t>
      </w:r>
      <w:r w:rsidR="002F530B">
        <w:t>&gt; 300</w:t>
      </w:r>
      <w:r w:rsidR="006D02C8">
        <w:t xml:space="preserve">, </w:t>
      </w:r>
      <w:r w:rsidR="002F530B">
        <w:t xml:space="preserve">Baseline </w:t>
      </w:r>
      <w:r w:rsidR="006A323B">
        <w:t xml:space="preserve">removal </w:t>
      </w:r>
      <w:r w:rsidR="002F530B">
        <w:t>filter width</w:t>
      </w:r>
      <w:r w:rsidR="006A323B">
        <w:t xml:space="preserve"> (</w:t>
      </w:r>
      <w:proofErr w:type="spellStart"/>
      <w:r w:rsidR="006A323B">
        <w:t>ms</w:t>
      </w:r>
      <w:proofErr w:type="spellEnd"/>
      <w:r w:rsidR="006A323B">
        <w:t>)</w:t>
      </w:r>
      <w:r w:rsidR="002F530B">
        <w:t>: 100.00</w:t>
      </w:r>
      <w:r w:rsidR="006D02C8">
        <w:t>,</w:t>
      </w:r>
      <w:r w:rsidR="002F530B">
        <w:t xml:space="preserve"> </w:t>
      </w:r>
      <w:r w:rsidR="009425D6">
        <w:t xml:space="preserve">Noise </w:t>
      </w:r>
      <w:r w:rsidR="006A323B">
        <w:t>removal</w:t>
      </w:r>
      <w:r w:rsidR="004800E9">
        <w:t xml:space="preserve"> filter width</w:t>
      </w:r>
      <w:r w:rsidR="002F530B">
        <w:t xml:space="preserve">: 1.00 </w:t>
      </w:r>
      <w:proofErr w:type="spellStart"/>
      <w:r w:rsidR="002F530B">
        <w:t>ms</w:t>
      </w:r>
      <w:proofErr w:type="spellEnd"/>
      <w:r w:rsidR="006D02C8">
        <w:t xml:space="preserve">, </w:t>
      </w:r>
      <w:r w:rsidR="002F530B">
        <w:t>Notch filter: 50.0 Hz</w:t>
      </w:r>
      <w:r w:rsidR="006D02C8">
        <w:t xml:space="preserve">, </w:t>
      </w:r>
      <w:r w:rsidR="002F530B">
        <w:t xml:space="preserve">Spike </w:t>
      </w:r>
      <w:r w:rsidR="004800E9">
        <w:t xml:space="preserve">removal </w:t>
      </w:r>
      <w:r w:rsidR="002F530B">
        <w:t>filter: off</w:t>
      </w:r>
      <w:r w:rsidR="006D02C8">
        <w:t xml:space="preserve">, </w:t>
      </w:r>
      <w:r w:rsidR="004800E9">
        <w:t>Drop-out detection mode:</w:t>
      </w:r>
      <w:r w:rsidR="002F530B">
        <w:t xml:space="preserve"> off</w:t>
      </w:r>
      <w:r w:rsidR="006D02C8">
        <w:t xml:space="preserve">, </w:t>
      </w:r>
      <w:r w:rsidR="007D2D2F">
        <w:t>M</w:t>
      </w:r>
      <w:r w:rsidR="002F530B">
        <w:t xml:space="preserve">ax RR </w:t>
      </w:r>
      <w:r w:rsidR="004800E9">
        <w:t>lengths (</w:t>
      </w:r>
      <w:proofErr w:type="spellStart"/>
      <w:r w:rsidR="004800E9">
        <w:t>ms</w:t>
      </w:r>
      <w:proofErr w:type="spellEnd"/>
      <w:r w:rsidR="004800E9">
        <w:t>)</w:t>
      </w:r>
      <w:r w:rsidR="002F530B">
        <w:t>: 900.00</w:t>
      </w:r>
      <w:r w:rsidR="006D02C8">
        <w:t>,</w:t>
      </w:r>
      <w:r w:rsidR="002F530B">
        <w:t xml:space="preserve"> </w:t>
      </w:r>
      <w:r w:rsidR="006D02C8">
        <w:t xml:space="preserve"> </w:t>
      </w:r>
      <w:r w:rsidR="004800E9">
        <w:t>RR from adjusted R peaks</w:t>
      </w:r>
      <w:r w:rsidR="007D2D2F">
        <w:t>: off</w:t>
      </w:r>
      <w:r w:rsidR="006D02C8">
        <w:t xml:space="preserve">, </w:t>
      </w:r>
      <w:proofErr w:type="spellStart"/>
      <w:r w:rsidR="004800E9">
        <w:t>RR_only</w:t>
      </w:r>
      <w:proofErr w:type="spellEnd"/>
      <w:r w:rsidR="004800E9">
        <w:t xml:space="preserve"> settings mode: </w:t>
      </w:r>
      <w:proofErr w:type="spellStart"/>
      <w:r w:rsidR="004800E9">
        <w:t>Xsmall</w:t>
      </w:r>
      <w:proofErr w:type="spellEnd"/>
      <w:r w:rsidR="004800E9">
        <w:t>: mouse</w:t>
      </w:r>
      <w:r w:rsidR="006D02C8">
        <w:t xml:space="preserve">, </w:t>
      </w:r>
      <w:r w:rsidR="004800E9">
        <w:t>R peak width (</w:t>
      </w:r>
      <w:proofErr w:type="spellStart"/>
      <w:r w:rsidR="004800E9">
        <w:t>ms</w:t>
      </w:r>
      <w:proofErr w:type="spellEnd"/>
      <w:r w:rsidR="004800E9">
        <w:t>): 10.00</w:t>
      </w:r>
      <w:r w:rsidR="006D02C8">
        <w:t xml:space="preserve">, </w:t>
      </w:r>
      <w:r w:rsidR="004800E9">
        <w:t>PR width (</w:t>
      </w:r>
      <w:proofErr w:type="spellStart"/>
      <w:r w:rsidR="004800E9">
        <w:t>ms</w:t>
      </w:r>
      <w:proofErr w:type="spellEnd"/>
      <w:r w:rsidR="004800E9">
        <w:t>): 20.00</w:t>
      </w:r>
      <w:r w:rsidR="006D02C8">
        <w:t xml:space="preserve">, </w:t>
      </w:r>
      <w:r w:rsidR="004800E9">
        <w:t>RT width (</w:t>
      </w:r>
      <w:proofErr w:type="spellStart"/>
      <w:r w:rsidR="004800E9">
        <w:t>ms</w:t>
      </w:r>
      <w:proofErr w:type="spellEnd"/>
      <w:r w:rsidR="004800E9">
        <w:t>): 50.00</w:t>
      </w:r>
      <w:r w:rsidR="006D02C8">
        <w:t xml:space="preserve">, </w:t>
      </w:r>
      <w:r w:rsidR="004800E9">
        <w:t>Max inter beat artefact (%): 50.00</w:t>
      </w:r>
      <w:r w:rsidR="006D02C8">
        <w:t xml:space="preserve">,  </w:t>
      </w:r>
      <w:r w:rsidR="004800E9">
        <w:t>R to other amplitude ratio: 3.00</w:t>
      </w:r>
      <w:r w:rsidR="006D02C8">
        <w:t xml:space="preserve">,  </w:t>
      </w:r>
      <w:r w:rsidR="004800E9">
        <w:t>R peak sign: positive</w:t>
      </w:r>
      <w:r w:rsidR="006D02C8">
        <w:t xml:space="preserve">, and </w:t>
      </w:r>
      <w:r w:rsidR="004800E9">
        <w:t>Compute extra parameter: off</w:t>
      </w:r>
    </w:p>
    <w:p w14:paraId="21D57D88" w14:textId="77777777" w:rsidR="00B3135A" w:rsidRDefault="00B3135A" w:rsidP="00DB1D9C">
      <w:pPr>
        <w:pStyle w:val="ListParagraph"/>
        <w:pBdr>
          <w:top w:val="nil"/>
          <w:left w:val="nil"/>
          <w:bottom w:val="nil"/>
          <w:right w:val="nil"/>
          <w:between w:val="nil"/>
        </w:pBdr>
        <w:ind w:left="0"/>
      </w:pPr>
    </w:p>
    <w:p w14:paraId="69AA1324" w14:textId="22334B0B" w:rsidR="0056496B" w:rsidRDefault="006D02C8" w:rsidP="00DB1D9C">
      <w:pPr>
        <w:pStyle w:val="ListParagraph"/>
        <w:numPr>
          <w:ilvl w:val="3"/>
          <w:numId w:val="6"/>
        </w:numPr>
        <w:pBdr>
          <w:top w:val="nil"/>
          <w:left w:val="nil"/>
          <w:bottom w:val="nil"/>
          <w:right w:val="nil"/>
          <w:between w:val="nil"/>
        </w:pBdr>
        <w:ind w:left="0" w:firstLine="0"/>
      </w:pPr>
      <w:r>
        <w:t xml:space="preserve">For the </w:t>
      </w:r>
      <w:r w:rsidR="007D2D2F">
        <w:t>Blood pressure</w:t>
      </w:r>
      <w:r w:rsidR="00220224">
        <w:t xml:space="preserve"> </w:t>
      </w:r>
      <w:r>
        <w:t>(</w:t>
      </w:r>
      <w:r w:rsidR="00220224">
        <w:t>BP, Pressure</w:t>
      </w:r>
      <w:r w:rsidR="007D2D2F">
        <w:t xml:space="preserve"> settings</w:t>
      </w:r>
      <w:r>
        <w:t>)</w:t>
      </w:r>
      <w:r w:rsidR="00494218">
        <w:t xml:space="preserve"> right-</w:t>
      </w:r>
      <w:r w:rsidR="006B5FB0">
        <w:t>click</w:t>
      </w:r>
      <w:r w:rsidR="00494218">
        <w:t xml:space="preserve"> </w:t>
      </w:r>
      <w:r>
        <w:t>at</w:t>
      </w:r>
      <w:r w:rsidR="00494218">
        <w:t xml:space="preserve"> the</w:t>
      </w:r>
      <w:r w:rsidR="00060B08">
        <w:t xml:space="preserve"> </w:t>
      </w:r>
      <w:r w:rsidR="00472EDA">
        <w:t>“</w:t>
      </w:r>
      <w:r w:rsidR="00060B08" w:rsidRPr="006D02C8">
        <w:rPr>
          <w:b/>
          <w:bCs/>
        </w:rPr>
        <w:t>BP analyzer</w:t>
      </w:r>
      <w:r w:rsidR="00472EDA">
        <w:t>” window</w:t>
      </w:r>
      <w:r w:rsidR="00AC57DB">
        <w:t xml:space="preserve"> (</w:t>
      </w:r>
      <w:r w:rsidR="00AC57DB" w:rsidRPr="006D02C8">
        <w:rPr>
          <w:b/>
          <w:bCs/>
        </w:rPr>
        <w:t>S</w:t>
      </w:r>
      <w:r w:rsidR="00AF7458" w:rsidRPr="006D02C8">
        <w:rPr>
          <w:b/>
          <w:bCs/>
        </w:rPr>
        <w:t xml:space="preserve">upplemental </w:t>
      </w:r>
      <w:r w:rsidR="00C93583">
        <w:rPr>
          <w:b/>
          <w:bCs/>
        </w:rPr>
        <w:t>F</w:t>
      </w:r>
      <w:r w:rsidR="00C93583" w:rsidRPr="006D02C8">
        <w:rPr>
          <w:b/>
          <w:bCs/>
        </w:rPr>
        <w:t xml:space="preserve">ile </w:t>
      </w:r>
      <w:r w:rsidR="009E4F10" w:rsidRPr="006D02C8">
        <w:rPr>
          <w:b/>
          <w:bCs/>
        </w:rPr>
        <w:t>4</w:t>
      </w:r>
      <w:r w:rsidR="006B5FB0">
        <w:t>)</w:t>
      </w:r>
      <w:r>
        <w:t xml:space="preserve">. Set the parameters as detailed here. </w:t>
      </w:r>
      <w:r w:rsidR="009425D6">
        <w:t xml:space="preserve">Noise </w:t>
      </w:r>
      <w:r w:rsidR="006B5FB0">
        <w:t>removal filter width (</w:t>
      </w:r>
      <w:proofErr w:type="spellStart"/>
      <w:r w:rsidR="006B5FB0">
        <w:t>ms</w:t>
      </w:r>
      <w:proofErr w:type="spellEnd"/>
      <w:r w:rsidR="006B5FB0">
        <w:t>)</w:t>
      </w:r>
      <w:r w:rsidR="002F530B">
        <w:t>: 10.00</w:t>
      </w:r>
      <w:r>
        <w:t xml:space="preserve">, </w:t>
      </w:r>
      <w:r w:rsidR="007D2D2F">
        <w:t>D</w:t>
      </w:r>
      <w:r w:rsidR="002F530B">
        <w:t xml:space="preserve">erivative </w:t>
      </w:r>
      <w:r w:rsidR="006B5FB0">
        <w:t xml:space="preserve">filter </w:t>
      </w:r>
      <w:r w:rsidR="002F530B">
        <w:t>width</w:t>
      </w:r>
      <w:r w:rsidR="006B5FB0">
        <w:t xml:space="preserve"> (</w:t>
      </w:r>
      <w:proofErr w:type="spellStart"/>
      <w:r w:rsidR="006B5FB0">
        <w:t>ms</w:t>
      </w:r>
      <w:proofErr w:type="spellEnd"/>
      <w:r w:rsidR="006B5FB0">
        <w:t>)</w:t>
      </w:r>
      <w:r w:rsidR="002F530B">
        <w:t>: 6.00</w:t>
      </w:r>
      <w:r>
        <w:t>,</w:t>
      </w:r>
      <w:r w:rsidR="002F530B">
        <w:t xml:space="preserve"> </w:t>
      </w:r>
      <w:r w:rsidR="007D2D2F">
        <w:t>N</w:t>
      </w:r>
      <w:r w:rsidR="002F530B">
        <w:t>otch filter: 50.0 Hz</w:t>
      </w:r>
      <w:r>
        <w:t xml:space="preserve">, </w:t>
      </w:r>
      <w:r w:rsidR="007D2D2F">
        <w:t>S</w:t>
      </w:r>
      <w:r w:rsidR="002F530B">
        <w:t xml:space="preserve">pike </w:t>
      </w:r>
      <w:r w:rsidR="00D3318B">
        <w:t xml:space="preserve">removal </w:t>
      </w:r>
      <w:r w:rsidR="002F530B">
        <w:t>filter: off</w:t>
      </w:r>
      <w:r>
        <w:t xml:space="preserve">, </w:t>
      </w:r>
      <w:r w:rsidR="00E211B9">
        <w:t>V</w:t>
      </w:r>
      <w:r w:rsidR="002F530B">
        <w:t>alidation threshold</w:t>
      </w:r>
      <w:r w:rsidR="00D3318B">
        <w:t xml:space="preserve"> (cal.</w:t>
      </w:r>
      <w:r w:rsidR="009425D6">
        <w:t xml:space="preserve"> </w:t>
      </w:r>
      <w:r w:rsidR="00D3318B">
        <w:t>unit)</w:t>
      </w:r>
      <w:r w:rsidR="002F530B">
        <w:t>: 12.00</w:t>
      </w:r>
      <w:r>
        <w:t>,</w:t>
      </w:r>
      <w:r w:rsidR="002F530B">
        <w:t xml:space="preserve"> </w:t>
      </w:r>
      <w:r w:rsidR="00E211B9">
        <w:t>R</w:t>
      </w:r>
      <w:r w:rsidR="002F530B">
        <w:t>ejection threshold</w:t>
      </w:r>
      <w:r w:rsidR="00D3318B">
        <w:t xml:space="preserve"> (cal. unit)</w:t>
      </w:r>
      <w:r w:rsidR="002F530B">
        <w:t>: 8.00</w:t>
      </w:r>
      <w:r>
        <w:t>,</w:t>
      </w:r>
      <w:r w:rsidR="002F530B">
        <w:t xml:space="preserve"> </w:t>
      </w:r>
      <w:r w:rsidR="00E211B9">
        <w:t>D</w:t>
      </w:r>
      <w:r w:rsidR="002F530B">
        <w:t>erivative at begin upstroke</w:t>
      </w:r>
      <w:r w:rsidR="00D3318B">
        <w:t xml:space="preserve"> (</w:t>
      </w:r>
      <w:proofErr w:type="spellStart"/>
      <w:r w:rsidR="00D3318B">
        <w:t>cal</w:t>
      </w:r>
      <w:proofErr w:type="spellEnd"/>
      <w:r w:rsidR="00D3318B">
        <w:t xml:space="preserve"> U/s)</w:t>
      </w:r>
      <w:r w:rsidR="00E211B9">
        <w:t>:</w:t>
      </w:r>
      <w:r w:rsidR="002F530B">
        <w:t xml:space="preserve"> 10.00</w:t>
      </w:r>
      <w:r>
        <w:t>,</w:t>
      </w:r>
      <w:r w:rsidR="002F530B">
        <w:t xml:space="preserve"> </w:t>
      </w:r>
      <w:r w:rsidR="00E211B9">
        <w:t>R</w:t>
      </w:r>
      <w:r w:rsidR="002F530B">
        <w:t>ejection limits: off</w:t>
      </w:r>
      <w:r>
        <w:t xml:space="preserve">, </w:t>
      </w:r>
      <w:r w:rsidR="00E211B9">
        <w:t>D</w:t>
      </w:r>
      <w:r w:rsidR="002F530B">
        <w:t xml:space="preserve">elay from </w:t>
      </w:r>
      <w:r w:rsidR="009425D6">
        <w:t xml:space="preserve">reference </w:t>
      </w:r>
      <w:proofErr w:type="spellStart"/>
      <w:r w:rsidR="009425D6">
        <w:t>ecg</w:t>
      </w:r>
      <w:proofErr w:type="spellEnd"/>
      <w:r w:rsidR="002F530B">
        <w:t xml:space="preserve">: </w:t>
      </w:r>
      <w:r w:rsidR="00D3318B">
        <w:t>user defined window</w:t>
      </w:r>
      <w:r>
        <w:t xml:space="preserve">, </w:t>
      </w:r>
      <w:r w:rsidR="00D3318B">
        <w:t xml:space="preserve">Min delay from </w:t>
      </w:r>
      <w:proofErr w:type="spellStart"/>
      <w:r w:rsidR="00D3318B">
        <w:t>ecg</w:t>
      </w:r>
      <w:proofErr w:type="spellEnd"/>
      <w:r w:rsidR="00D3318B">
        <w:t xml:space="preserve"> </w:t>
      </w:r>
      <w:proofErr w:type="spellStart"/>
      <w:r w:rsidR="00D3318B">
        <w:t>Rpeak</w:t>
      </w:r>
      <w:proofErr w:type="spellEnd"/>
      <w:r w:rsidR="00D3318B">
        <w:t xml:space="preserve"> (</w:t>
      </w:r>
      <w:proofErr w:type="spellStart"/>
      <w:r w:rsidR="00D3318B">
        <w:t>ms</w:t>
      </w:r>
      <w:proofErr w:type="spellEnd"/>
      <w:r w:rsidR="00D3318B">
        <w:t>): 10.00</w:t>
      </w:r>
      <w:r>
        <w:t xml:space="preserve">, </w:t>
      </w:r>
      <w:r w:rsidR="00D3318B">
        <w:t xml:space="preserve">Max delay from </w:t>
      </w:r>
      <w:proofErr w:type="spellStart"/>
      <w:r w:rsidR="00D3318B">
        <w:t>ecg</w:t>
      </w:r>
      <w:proofErr w:type="spellEnd"/>
      <w:r w:rsidR="00D3318B">
        <w:t xml:space="preserve"> </w:t>
      </w:r>
      <w:proofErr w:type="spellStart"/>
      <w:r w:rsidR="00D3318B">
        <w:t>Rpeak</w:t>
      </w:r>
      <w:proofErr w:type="spellEnd"/>
      <w:r w:rsidR="00D3318B">
        <w:t xml:space="preserve"> (</w:t>
      </w:r>
      <w:proofErr w:type="spellStart"/>
      <w:r w:rsidR="00D3318B">
        <w:t>ms</w:t>
      </w:r>
      <w:proofErr w:type="spellEnd"/>
      <w:r w:rsidR="00D3318B">
        <w:t>): 250.00</w:t>
      </w:r>
      <w:r>
        <w:t xml:space="preserve">, </w:t>
      </w:r>
      <w:r w:rsidR="00D3318B">
        <w:t>Conduct_time_1 from mark: not computed</w:t>
      </w:r>
      <w:r>
        <w:t xml:space="preserve">, </w:t>
      </w:r>
      <w:r w:rsidR="00D3318B">
        <w:t>Conduct</w:t>
      </w:r>
      <w:r w:rsidR="00DD72F7">
        <w:t>_</w:t>
      </w:r>
      <w:r w:rsidR="00D3318B">
        <w:t>time</w:t>
      </w:r>
      <w:r w:rsidR="00DD72F7">
        <w:t>_</w:t>
      </w:r>
      <w:r w:rsidR="00D3318B">
        <w:t>2 from mark: not computed</w:t>
      </w:r>
      <w:r>
        <w:t xml:space="preserve">, </w:t>
      </w:r>
      <w:r w:rsidR="00D3318B">
        <w:t>BR (breathing rate): off</w:t>
      </w:r>
      <w:r>
        <w:t xml:space="preserve">, </w:t>
      </w:r>
      <w:r w:rsidR="00D3318B">
        <w:t>BRS (Baroreflex sensitivity): on</w:t>
      </w:r>
      <w:r>
        <w:t xml:space="preserve">, </w:t>
      </w:r>
      <w:r w:rsidR="00D3318B">
        <w:t>Minimum consecutive beat number: 3</w:t>
      </w:r>
      <w:r>
        <w:t xml:space="preserve">, </w:t>
      </w:r>
      <w:r w:rsidR="00DD72F7">
        <w:t>L</w:t>
      </w:r>
      <w:r w:rsidR="002F530B">
        <w:t>atency beat number: 1</w:t>
      </w:r>
      <w:r>
        <w:t xml:space="preserve">, </w:t>
      </w:r>
      <w:r w:rsidR="00DD72F7">
        <w:t>P</w:t>
      </w:r>
      <w:r w:rsidR="002F530B">
        <w:t xml:space="preserve">ressure value: </w:t>
      </w:r>
      <w:r w:rsidR="008F605F">
        <w:t>SBP</w:t>
      </w:r>
      <w:r>
        <w:t xml:space="preserve">, </w:t>
      </w:r>
      <w:r w:rsidR="00DD72F7">
        <w:t>M</w:t>
      </w:r>
      <w:r w:rsidR="002F530B">
        <w:t>ark to compute pulse interval: R</w:t>
      </w:r>
      <w:r>
        <w:t xml:space="preserve">, </w:t>
      </w:r>
      <w:r w:rsidR="00DD72F7">
        <w:t>M</w:t>
      </w:r>
      <w:r w:rsidR="002F530B">
        <w:t>inimum pressure variation</w:t>
      </w:r>
      <w:r w:rsidR="008F605F">
        <w:t xml:space="preserve"> (</w:t>
      </w:r>
      <w:proofErr w:type="spellStart"/>
      <w:r w:rsidR="008F605F">
        <w:t>caIU</w:t>
      </w:r>
      <w:proofErr w:type="spellEnd"/>
      <w:r w:rsidR="008F605F">
        <w:t>)</w:t>
      </w:r>
      <w:r w:rsidR="002F530B">
        <w:t>: 0.50</w:t>
      </w:r>
      <w:r>
        <w:t xml:space="preserve">, </w:t>
      </w:r>
      <w:r w:rsidR="00DD72F7">
        <w:t>M</w:t>
      </w:r>
      <w:r w:rsidR="002F530B">
        <w:t>inimum interval variation</w:t>
      </w:r>
      <w:r w:rsidR="008F605F">
        <w:t xml:space="preserve"> (</w:t>
      </w:r>
      <w:proofErr w:type="spellStart"/>
      <w:r w:rsidR="008F605F">
        <w:t>ms</w:t>
      </w:r>
      <w:proofErr w:type="spellEnd"/>
      <w:r w:rsidR="008F605F">
        <w:t>)</w:t>
      </w:r>
      <w:r w:rsidR="002F530B">
        <w:t>: 2.00</w:t>
      </w:r>
      <w:r>
        <w:t xml:space="preserve">, </w:t>
      </w:r>
      <w:r w:rsidR="00DD72F7">
        <w:t>M</w:t>
      </w:r>
      <w:r w:rsidR="002F530B">
        <w:t>inimum correlation: 0</w:t>
      </w:r>
      <w:r w:rsidR="00183737">
        <w:t>.</w:t>
      </w:r>
      <w:r w:rsidR="002F530B">
        <w:t>75</w:t>
      </w:r>
    </w:p>
    <w:p w14:paraId="6A83B8DF" w14:textId="77777777" w:rsidR="00B3135A" w:rsidRDefault="00B3135A" w:rsidP="00DB1D9C">
      <w:pPr>
        <w:pStyle w:val="ListParagraph"/>
        <w:pBdr>
          <w:top w:val="nil"/>
          <w:left w:val="nil"/>
          <w:bottom w:val="nil"/>
          <w:right w:val="nil"/>
          <w:between w:val="nil"/>
        </w:pBdr>
        <w:ind w:left="0"/>
      </w:pPr>
    </w:p>
    <w:p w14:paraId="25DB2C65" w14:textId="77DCB3E8" w:rsidR="00B3135A" w:rsidRPr="00B3135A" w:rsidRDefault="0056496B" w:rsidP="00DB1D9C">
      <w:pPr>
        <w:pStyle w:val="ListParagraph"/>
        <w:numPr>
          <w:ilvl w:val="2"/>
          <w:numId w:val="6"/>
        </w:numPr>
        <w:pBdr>
          <w:top w:val="nil"/>
          <w:left w:val="nil"/>
          <w:bottom w:val="nil"/>
          <w:right w:val="nil"/>
          <w:between w:val="nil"/>
        </w:pBdr>
        <w:ind w:left="0" w:firstLine="0"/>
      </w:pPr>
      <w:r w:rsidRPr="00B3135A">
        <w:t xml:space="preserve">Screen the activity signal for a 3-h </w:t>
      </w:r>
      <w:r w:rsidR="00F01CC5" w:rsidRPr="00B3135A">
        <w:t xml:space="preserve">sequence with </w:t>
      </w:r>
      <w:r w:rsidRPr="00B3135A">
        <w:t xml:space="preserve">low activity. </w:t>
      </w:r>
      <w:r w:rsidR="005C01CE" w:rsidRPr="00B3135A">
        <w:t xml:space="preserve">Perform </w:t>
      </w:r>
      <w:r w:rsidRPr="00B3135A">
        <w:t xml:space="preserve">the </w:t>
      </w:r>
      <w:r w:rsidR="00827EF7" w:rsidRPr="00B3135A">
        <w:t xml:space="preserve">BRS </w:t>
      </w:r>
      <w:r w:rsidRPr="00B3135A">
        <w:t>analysis</w:t>
      </w:r>
      <w:r w:rsidR="005C01CE" w:rsidRPr="00B3135A">
        <w:t xml:space="preserve"> in this time window</w:t>
      </w:r>
      <w:r w:rsidRPr="00B3135A">
        <w:t xml:space="preserve"> since </w:t>
      </w:r>
      <w:r w:rsidR="005F6E00" w:rsidRPr="00B3135A">
        <w:t xml:space="preserve">high activity of the animals interferes with BP and </w:t>
      </w:r>
      <w:r w:rsidR="00F01CC5" w:rsidRPr="00B3135A">
        <w:t>R</w:t>
      </w:r>
      <w:r w:rsidR="005F6E00" w:rsidRPr="00B3135A">
        <w:t>R correlation.</w:t>
      </w:r>
    </w:p>
    <w:p w14:paraId="3B97518D" w14:textId="5F54C837" w:rsidR="008C7BB3" w:rsidRPr="00B3135A" w:rsidRDefault="00E047B9" w:rsidP="00DB1D9C">
      <w:pPr>
        <w:pStyle w:val="ListParagraph"/>
        <w:pBdr>
          <w:top w:val="nil"/>
          <w:left w:val="nil"/>
          <w:bottom w:val="nil"/>
          <w:right w:val="nil"/>
          <w:between w:val="nil"/>
        </w:pBdr>
        <w:ind w:left="0"/>
      </w:pPr>
      <w:r w:rsidRPr="00B3135A">
        <w:t xml:space="preserve"> </w:t>
      </w:r>
    </w:p>
    <w:p w14:paraId="182CFBEC" w14:textId="1C611914" w:rsidR="00B3135A" w:rsidRPr="00B3135A" w:rsidRDefault="00827EF7" w:rsidP="00DB1D9C">
      <w:pPr>
        <w:pStyle w:val="ListParagraph"/>
        <w:numPr>
          <w:ilvl w:val="2"/>
          <w:numId w:val="6"/>
        </w:numPr>
        <w:pBdr>
          <w:top w:val="nil"/>
          <w:left w:val="nil"/>
          <w:bottom w:val="nil"/>
          <w:right w:val="nil"/>
          <w:between w:val="nil"/>
        </w:pBdr>
        <w:ind w:left="0" w:firstLine="0"/>
      </w:pPr>
      <w:r w:rsidRPr="00B3135A">
        <w:t xml:space="preserve">Perform a BP and </w:t>
      </w:r>
      <w:r w:rsidR="00F01CC5" w:rsidRPr="00B3135A">
        <w:t>RR analysis during this 3-h time window</w:t>
      </w:r>
      <w:r w:rsidR="005C01CE" w:rsidRPr="00B3135A">
        <w:t xml:space="preserve"> while subdividing</w:t>
      </w:r>
      <w:r w:rsidR="00F01CC5" w:rsidRPr="00B3135A">
        <w:t xml:space="preserve"> the 3-h analysis into 10 min steps.</w:t>
      </w:r>
    </w:p>
    <w:p w14:paraId="64618F21" w14:textId="77777777" w:rsidR="00B3135A" w:rsidRPr="00B3135A" w:rsidRDefault="00B3135A" w:rsidP="00DB1D9C">
      <w:pPr>
        <w:pBdr>
          <w:top w:val="nil"/>
          <w:left w:val="nil"/>
          <w:bottom w:val="nil"/>
          <w:right w:val="nil"/>
          <w:between w:val="nil"/>
        </w:pBdr>
      </w:pPr>
    </w:p>
    <w:p w14:paraId="642942FD" w14:textId="6F9C9010" w:rsidR="00060B08" w:rsidRPr="006D02C8" w:rsidRDefault="00827EF7" w:rsidP="00DB1D9C">
      <w:pPr>
        <w:pStyle w:val="ListParagraph"/>
        <w:numPr>
          <w:ilvl w:val="2"/>
          <w:numId w:val="6"/>
        </w:numPr>
        <w:pBdr>
          <w:top w:val="nil"/>
          <w:left w:val="nil"/>
          <w:bottom w:val="nil"/>
          <w:right w:val="nil"/>
          <w:between w:val="nil"/>
        </w:pBdr>
        <w:ind w:left="0" w:firstLine="0"/>
        <w:rPr>
          <w:highlight w:val="yellow"/>
        </w:rPr>
      </w:pPr>
      <w:r w:rsidRPr="00B3135A">
        <w:rPr>
          <w:highlight w:val="yellow"/>
        </w:rPr>
        <w:t>Perform BRS analysis by using the following sequence of commands</w:t>
      </w:r>
      <w:r w:rsidR="006D02C8">
        <w:rPr>
          <w:highlight w:val="yellow"/>
        </w:rPr>
        <w:t xml:space="preserve">: </w:t>
      </w:r>
      <w:r w:rsidR="00060B08" w:rsidRPr="00DB1D9C">
        <w:rPr>
          <w:highlight w:val="yellow"/>
        </w:rPr>
        <w:t>Open</w:t>
      </w:r>
      <w:r w:rsidR="00060B08" w:rsidRPr="006D02C8">
        <w:rPr>
          <w:b/>
          <w:bCs/>
          <w:highlight w:val="yellow"/>
        </w:rPr>
        <w:t xml:space="preserve"> BRS analysis window &gt; View &gt; BRS analysis</w:t>
      </w:r>
      <w:r w:rsidR="006D02C8">
        <w:rPr>
          <w:highlight w:val="yellow"/>
        </w:rPr>
        <w:t>. This opens the</w:t>
      </w:r>
      <w:r w:rsidR="00060B08" w:rsidRPr="006D02C8">
        <w:rPr>
          <w:highlight w:val="yellow"/>
        </w:rPr>
        <w:t xml:space="preserve"> BRS analysis panel</w:t>
      </w:r>
      <w:r w:rsidR="00791C54" w:rsidRPr="006D02C8">
        <w:rPr>
          <w:highlight w:val="yellow"/>
        </w:rPr>
        <w:t xml:space="preserve">. </w:t>
      </w:r>
      <w:r w:rsidRPr="006D02C8">
        <w:rPr>
          <w:highlight w:val="yellow"/>
        </w:rPr>
        <w:t>Manually inspect every sequence displayed in the BRS analysis panel and exclude ectopic beats, sinus pauses, arrhythmic events or noisy data</w:t>
      </w:r>
      <w:r w:rsidR="00183737" w:rsidRPr="006D02C8">
        <w:rPr>
          <w:highlight w:val="yellow"/>
        </w:rPr>
        <w:t xml:space="preserve">. Make sure to invalidate every single beat of </w:t>
      </w:r>
      <w:r w:rsidR="007B3E75" w:rsidRPr="006D02C8">
        <w:rPr>
          <w:highlight w:val="yellow"/>
        </w:rPr>
        <w:t>such</w:t>
      </w:r>
      <w:r w:rsidR="00183737" w:rsidRPr="006D02C8">
        <w:rPr>
          <w:highlight w:val="yellow"/>
        </w:rPr>
        <w:t xml:space="preserve"> sequences to successfully exclude them from </w:t>
      </w:r>
      <w:r w:rsidR="007B3E75" w:rsidRPr="006D02C8">
        <w:rPr>
          <w:highlight w:val="yellow"/>
        </w:rPr>
        <w:t xml:space="preserve">the </w:t>
      </w:r>
      <w:r w:rsidR="00183737" w:rsidRPr="006D02C8">
        <w:rPr>
          <w:highlight w:val="yellow"/>
        </w:rPr>
        <w:t>analysis</w:t>
      </w:r>
      <w:r w:rsidRPr="006D02C8">
        <w:rPr>
          <w:highlight w:val="yellow"/>
        </w:rPr>
        <w:t>.</w:t>
      </w:r>
    </w:p>
    <w:p w14:paraId="2A0AADEC" w14:textId="77777777" w:rsidR="00B3135A" w:rsidRPr="00B3135A" w:rsidRDefault="00B3135A" w:rsidP="00DB1D9C">
      <w:pPr>
        <w:pStyle w:val="ListParagraph"/>
        <w:pBdr>
          <w:top w:val="nil"/>
          <w:left w:val="nil"/>
          <w:bottom w:val="nil"/>
          <w:right w:val="nil"/>
          <w:between w:val="nil"/>
        </w:pBdr>
        <w:ind w:left="0"/>
      </w:pPr>
    </w:p>
    <w:p w14:paraId="42D2A5D8" w14:textId="27888193" w:rsidR="00201FF6" w:rsidRDefault="00B87BBA" w:rsidP="00DB1D9C">
      <w:pPr>
        <w:pStyle w:val="ListParagraph"/>
        <w:numPr>
          <w:ilvl w:val="2"/>
          <w:numId w:val="6"/>
        </w:numPr>
        <w:pBdr>
          <w:top w:val="nil"/>
          <w:left w:val="nil"/>
          <w:bottom w:val="nil"/>
          <w:right w:val="nil"/>
          <w:between w:val="nil"/>
        </w:pBdr>
        <w:ind w:left="0" w:firstLine="0"/>
      </w:pPr>
      <w:r w:rsidRPr="00B3135A">
        <w:t xml:space="preserve">Export </w:t>
      </w:r>
      <w:r w:rsidR="003D2D30" w:rsidRPr="00B3135A">
        <w:t xml:space="preserve">the results of the </w:t>
      </w:r>
      <w:r w:rsidRPr="00B3135A">
        <w:t xml:space="preserve">BRS analysis </w:t>
      </w:r>
      <w:r w:rsidR="003D2D30" w:rsidRPr="00B3135A">
        <w:t xml:space="preserve">into a </w:t>
      </w:r>
      <w:r w:rsidR="006D02C8">
        <w:t>spreadsheet</w:t>
      </w:r>
      <w:r w:rsidR="003D2D30" w:rsidRPr="00B3135A">
        <w:t xml:space="preserve"> file</w:t>
      </w:r>
      <w:r w:rsidR="00BF14FD">
        <w:t xml:space="preserve"> (Results F</w:t>
      </w:r>
      <w:r w:rsidR="008E6C4F">
        <w:t>ile)</w:t>
      </w:r>
      <w:r w:rsidR="003D2D30" w:rsidRPr="00B3135A">
        <w:t xml:space="preserve">. </w:t>
      </w:r>
      <w:r w:rsidR="005C01CE" w:rsidRPr="00B3135A">
        <w:t xml:space="preserve">Modify the </w:t>
      </w:r>
      <w:r w:rsidR="003D2D30" w:rsidRPr="00B3135A">
        <w:t>param</w:t>
      </w:r>
      <w:r w:rsidR="008E6C4F">
        <w:t xml:space="preserve">eters that are exported to the </w:t>
      </w:r>
      <w:r w:rsidR="006D02C8">
        <w:t>spreadsheet</w:t>
      </w:r>
      <w:r w:rsidR="003D2D30" w:rsidRPr="00B3135A">
        <w:t xml:space="preserve"> file</w:t>
      </w:r>
      <w:r w:rsidR="00791C54" w:rsidRPr="00B3135A">
        <w:t xml:space="preserve"> </w:t>
      </w:r>
      <w:r w:rsidR="003D2D30" w:rsidRPr="00B3135A">
        <w:t>by using the following sequence of commands</w:t>
      </w:r>
      <w:r w:rsidR="008E6C4F">
        <w:t xml:space="preserve"> (</w:t>
      </w:r>
      <w:r w:rsidR="008E6C4F" w:rsidRPr="00DB1D9C">
        <w:rPr>
          <w:b/>
          <w:bCs/>
        </w:rPr>
        <w:t xml:space="preserve">Supplemental </w:t>
      </w:r>
      <w:r w:rsidR="00C93583" w:rsidRPr="00DB1D9C">
        <w:rPr>
          <w:b/>
          <w:bCs/>
        </w:rPr>
        <w:t xml:space="preserve">Files </w:t>
      </w:r>
      <w:r w:rsidR="008E6C4F" w:rsidRPr="00DB1D9C">
        <w:rPr>
          <w:b/>
          <w:bCs/>
        </w:rPr>
        <w:t>5-7</w:t>
      </w:r>
      <w:r w:rsidR="008E6C4F">
        <w:t>)</w:t>
      </w:r>
      <w:r w:rsidR="003D2D30" w:rsidRPr="00B3135A">
        <w:t>:</w:t>
      </w:r>
    </w:p>
    <w:p w14:paraId="4BCADEF7" w14:textId="77777777" w:rsidR="00201FF6" w:rsidRDefault="00201FF6" w:rsidP="00DB1D9C">
      <w:pPr>
        <w:pStyle w:val="ListParagraph"/>
        <w:pBdr>
          <w:top w:val="nil"/>
          <w:left w:val="nil"/>
          <w:bottom w:val="nil"/>
          <w:right w:val="nil"/>
          <w:between w:val="nil"/>
        </w:pBdr>
        <w:ind w:left="0"/>
      </w:pPr>
    </w:p>
    <w:p w14:paraId="5533210F" w14:textId="2F314025" w:rsidR="00201FF6" w:rsidRDefault="00201FF6" w:rsidP="00DB1D9C">
      <w:pPr>
        <w:pStyle w:val="ListParagraph"/>
        <w:numPr>
          <w:ilvl w:val="3"/>
          <w:numId w:val="6"/>
        </w:numPr>
        <w:pBdr>
          <w:top w:val="nil"/>
          <w:left w:val="nil"/>
          <w:bottom w:val="nil"/>
          <w:right w:val="nil"/>
          <w:between w:val="nil"/>
        </w:pBdr>
        <w:ind w:left="0" w:firstLine="0"/>
      </w:pPr>
      <w:r w:rsidRPr="00D574E5">
        <w:rPr>
          <w:b/>
          <w:bCs/>
        </w:rPr>
        <w:t>Tune &gt; Parameters in</w:t>
      </w:r>
      <w:r w:rsidR="008E6C4F" w:rsidRPr="00D574E5">
        <w:rPr>
          <w:b/>
          <w:bCs/>
        </w:rPr>
        <w:t xml:space="preserve"> list/to file &gt; sections &gt; txt</w:t>
      </w:r>
      <w:r w:rsidR="008E6C4F">
        <w:t xml:space="preserve"> (</w:t>
      </w:r>
      <w:r w:rsidR="008E6C4F" w:rsidRPr="00D574E5">
        <w:rPr>
          <w:b/>
          <w:bCs/>
        </w:rPr>
        <w:t xml:space="preserve">Supplemental </w:t>
      </w:r>
      <w:r w:rsidR="00C93583">
        <w:rPr>
          <w:b/>
          <w:bCs/>
        </w:rPr>
        <w:t>F</w:t>
      </w:r>
      <w:r w:rsidR="00C93583" w:rsidRPr="00D574E5">
        <w:rPr>
          <w:b/>
          <w:bCs/>
        </w:rPr>
        <w:t xml:space="preserve">ile </w:t>
      </w:r>
      <w:r w:rsidR="008E6C4F" w:rsidRPr="00D574E5">
        <w:rPr>
          <w:b/>
          <w:bCs/>
        </w:rPr>
        <w:t>5</w:t>
      </w:r>
      <w:r w:rsidR="008E6C4F">
        <w:t>).</w:t>
      </w:r>
      <w:r w:rsidR="00C93583">
        <w:t xml:space="preserve"> </w:t>
      </w:r>
      <w:r w:rsidRPr="00201FF6">
        <w:t>Select the “</w:t>
      </w:r>
      <w:r w:rsidRPr="00C93583">
        <w:rPr>
          <w:b/>
          <w:bCs/>
        </w:rPr>
        <w:t>beats</w:t>
      </w:r>
      <w:r w:rsidRPr="00201FF6">
        <w:t>” section and any other section containing information of interest except</w:t>
      </w:r>
      <w:r w:rsidR="008E6C4F">
        <w:t xml:space="preserve"> the invalidated beats section.</w:t>
      </w:r>
    </w:p>
    <w:p w14:paraId="509B320A" w14:textId="77777777" w:rsidR="00201FF6" w:rsidRDefault="00201FF6" w:rsidP="00DB1D9C">
      <w:pPr>
        <w:pStyle w:val="ListParagraph"/>
        <w:pBdr>
          <w:top w:val="nil"/>
          <w:left w:val="nil"/>
          <w:bottom w:val="nil"/>
          <w:right w:val="nil"/>
          <w:between w:val="nil"/>
        </w:pBdr>
        <w:ind w:left="0"/>
      </w:pPr>
    </w:p>
    <w:p w14:paraId="3C20B8DD" w14:textId="527C51AF" w:rsidR="00201FF6" w:rsidRDefault="00201FF6" w:rsidP="00DB1D9C">
      <w:pPr>
        <w:pStyle w:val="ListParagraph"/>
        <w:numPr>
          <w:ilvl w:val="3"/>
          <w:numId w:val="6"/>
        </w:numPr>
        <w:pBdr>
          <w:top w:val="nil"/>
          <w:left w:val="nil"/>
          <w:bottom w:val="nil"/>
          <w:right w:val="nil"/>
          <w:between w:val="nil"/>
        </w:pBdr>
        <w:ind w:left="0" w:firstLine="0"/>
      </w:pPr>
      <w:r w:rsidRPr="00D574E5">
        <w:rPr>
          <w:b/>
          <w:bCs/>
        </w:rPr>
        <w:t>Tune &gt; Parameters in list/to file &gt; steps &gt; txt</w:t>
      </w:r>
      <w:r w:rsidR="008E6C4F">
        <w:t xml:space="preserve"> (</w:t>
      </w:r>
      <w:r w:rsidR="008E6C4F" w:rsidRPr="00D574E5">
        <w:rPr>
          <w:b/>
          <w:bCs/>
        </w:rPr>
        <w:t xml:space="preserve">Supplemental </w:t>
      </w:r>
      <w:r w:rsidR="00C93583">
        <w:rPr>
          <w:b/>
          <w:bCs/>
        </w:rPr>
        <w:t>F</w:t>
      </w:r>
      <w:r w:rsidR="00C93583" w:rsidRPr="00D574E5">
        <w:rPr>
          <w:b/>
          <w:bCs/>
        </w:rPr>
        <w:t xml:space="preserve">ile </w:t>
      </w:r>
      <w:r w:rsidR="008E6C4F" w:rsidRPr="00D574E5">
        <w:rPr>
          <w:b/>
          <w:bCs/>
        </w:rPr>
        <w:t>6</w:t>
      </w:r>
      <w:r w:rsidR="008E6C4F">
        <w:t>).</w:t>
      </w:r>
      <w:r>
        <w:t xml:space="preserve"> Choose step values to be exported</w:t>
      </w:r>
      <w:r w:rsidR="008E6C4F">
        <w:t>.</w:t>
      </w:r>
    </w:p>
    <w:p w14:paraId="24A63091" w14:textId="77777777" w:rsidR="00201FF6" w:rsidRPr="00B3135A" w:rsidRDefault="00201FF6" w:rsidP="00DB1D9C">
      <w:pPr>
        <w:pStyle w:val="ListParagraph"/>
        <w:pBdr>
          <w:top w:val="nil"/>
          <w:left w:val="nil"/>
          <w:bottom w:val="nil"/>
          <w:right w:val="nil"/>
          <w:between w:val="nil"/>
        </w:pBdr>
        <w:ind w:left="0"/>
      </w:pPr>
    </w:p>
    <w:p w14:paraId="73D3E7AC" w14:textId="06569792" w:rsidR="00C93583" w:rsidRDefault="00201FF6" w:rsidP="00DB1D9C">
      <w:pPr>
        <w:pStyle w:val="ListParagraph"/>
        <w:numPr>
          <w:ilvl w:val="3"/>
          <w:numId w:val="6"/>
        </w:numPr>
        <w:ind w:left="0" w:firstLine="0"/>
      </w:pPr>
      <w:r w:rsidRPr="00D574E5">
        <w:rPr>
          <w:b/>
          <w:bCs/>
        </w:rPr>
        <w:lastRenderedPageBreak/>
        <w:t>Tune &gt; Parameters in list/to file &gt; beats -&gt; txt</w:t>
      </w:r>
      <w:r w:rsidR="008E6C4F">
        <w:t xml:space="preserve"> (</w:t>
      </w:r>
      <w:r w:rsidR="008E6C4F" w:rsidRPr="00D574E5">
        <w:rPr>
          <w:b/>
          <w:bCs/>
        </w:rPr>
        <w:t xml:space="preserve">Supplemental </w:t>
      </w:r>
      <w:r w:rsidR="00C93583">
        <w:rPr>
          <w:b/>
          <w:bCs/>
        </w:rPr>
        <w:t>F</w:t>
      </w:r>
      <w:r w:rsidR="00C93583" w:rsidRPr="00D574E5">
        <w:rPr>
          <w:b/>
          <w:bCs/>
        </w:rPr>
        <w:t xml:space="preserve">ile </w:t>
      </w:r>
      <w:r w:rsidR="008E6C4F" w:rsidRPr="00D574E5">
        <w:rPr>
          <w:b/>
          <w:bCs/>
        </w:rPr>
        <w:t>7</w:t>
      </w:r>
      <w:r w:rsidR="008E6C4F">
        <w:t>).</w:t>
      </w:r>
    </w:p>
    <w:p w14:paraId="30049616" w14:textId="517AEC9B" w:rsidR="003D2D30" w:rsidRPr="00B3135A" w:rsidRDefault="00201FF6" w:rsidP="00DB1D9C">
      <w:pPr>
        <w:pStyle w:val="ListParagraph"/>
        <w:ind w:left="0"/>
      </w:pPr>
      <w:r>
        <w:t xml:space="preserve"> </w:t>
      </w:r>
      <w:r w:rsidR="003D2D30" w:rsidRPr="00B3135A">
        <w:t xml:space="preserve"> </w:t>
      </w:r>
    </w:p>
    <w:p w14:paraId="50339B67" w14:textId="2E28900E" w:rsidR="00201FF6" w:rsidRDefault="00201FF6" w:rsidP="00DB1D9C">
      <w:pPr>
        <w:pStyle w:val="ListParagraph"/>
        <w:numPr>
          <w:ilvl w:val="3"/>
          <w:numId w:val="6"/>
        </w:numPr>
        <w:ind w:left="0" w:firstLine="0"/>
      </w:pPr>
      <w:r>
        <w:t>Make sure that the beats section of the file contains at least the follo</w:t>
      </w:r>
      <w:r w:rsidR="008E6C4F">
        <w:t>wing data for every single beat.</w:t>
      </w:r>
      <w:r w:rsidR="00D574E5">
        <w:t xml:space="preserve"> </w:t>
      </w:r>
      <w:r>
        <w:t>ECG_RR</w:t>
      </w:r>
      <w:r w:rsidR="00D574E5">
        <w:t xml:space="preserve">, </w:t>
      </w:r>
      <w:r>
        <w:t>ECG_HR</w:t>
      </w:r>
      <w:r w:rsidR="00D574E5">
        <w:t xml:space="preserve">, </w:t>
      </w:r>
      <w:r>
        <w:t>BP_SBP</w:t>
      </w:r>
      <w:r w:rsidR="00D574E5">
        <w:t xml:space="preserve">, </w:t>
      </w:r>
      <w:proofErr w:type="spellStart"/>
      <w:r>
        <w:t>BP_BRS_deltaP</w:t>
      </w:r>
      <w:proofErr w:type="spellEnd"/>
      <w:r w:rsidR="00D574E5">
        <w:t xml:space="preserve">, </w:t>
      </w:r>
      <w:r>
        <w:t>BP_BRS_# (=consecutive beat intervals of the sequence)</w:t>
      </w:r>
      <w:r w:rsidR="00D574E5">
        <w:t xml:space="preserve">, </w:t>
      </w:r>
      <w:proofErr w:type="spellStart"/>
      <w:r>
        <w:t>BP_BRS_slope</w:t>
      </w:r>
      <w:proofErr w:type="spellEnd"/>
      <w:r w:rsidR="00D574E5">
        <w:t xml:space="preserve">, </w:t>
      </w:r>
      <w:proofErr w:type="spellStart"/>
      <w:r>
        <w:t>BP_BRS_correl</w:t>
      </w:r>
      <w:proofErr w:type="spellEnd"/>
      <w:r w:rsidR="00D574E5">
        <w:t xml:space="preserve">, </w:t>
      </w:r>
      <w:proofErr w:type="spellStart"/>
      <w:r>
        <w:t>BP_BRS_shiftl</w:t>
      </w:r>
      <w:proofErr w:type="spellEnd"/>
      <w:r>
        <w:t xml:space="preserve"> (=RR of the subsequent beat)</w:t>
      </w:r>
    </w:p>
    <w:p w14:paraId="66DDAA63" w14:textId="77777777" w:rsidR="00201FF6" w:rsidRDefault="00201FF6" w:rsidP="00DB1D9C">
      <w:pPr>
        <w:pStyle w:val="ListParagraph"/>
        <w:ind w:left="0"/>
      </w:pPr>
    </w:p>
    <w:p w14:paraId="60DE8E5A" w14:textId="11B3EB61" w:rsidR="00201FF6" w:rsidRDefault="00D574E5" w:rsidP="00DB1D9C">
      <w:pPr>
        <w:pStyle w:val="ListParagraph"/>
        <w:numPr>
          <w:ilvl w:val="3"/>
          <w:numId w:val="6"/>
        </w:numPr>
        <w:ind w:left="0" w:firstLine="0"/>
      </w:pPr>
      <w:r>
        <w:t xml:space="preserve">Then click </w:t>
      </w:r>
      <w:r w:rsidR="00201FF6" w:rsidRPr="00D574E5">
        <w:rPr>
          <w:b/>
          <w:bCs/>
        </w:rPr>
        <w:t>File &gt; Save</w:t>
      </w:r>
      <w:r w:rsidR="00201FF6">
        <w:t xml:space="preserve"> </w:t>
      </w:r>
      <w:r w:rsidR="00201FF6" w:rsidRPr="00D574E5">
        <w:rPr>
          <w:b/>
          <w:bCs/>
        </w:rPr>
        <w:t>results file</w:t>
      </w:r>
      <w:r w:rsidR="00201FF6">
        <w:t>.</w:t>
      </w:r>
    </w:p>
    <w:p w14:paraId="6AE2F8EA" w14:textId="77777777" w:rsidR="00513771" w:rsidRPr="00513771" w:rsidRDefault="00513771" w:rsidP="00DB1D9C">
      <w:pPr>
        <w:pBdr>
          <w:top w:val="nil"/>
          <w:left w:val="nil"/>
          <w:bottom w:val="nil"/>
          <w:right w:val="nil"/>
          <w:between w:val="nil"/>
        </w:pBdr>
      </w:pPr>
    </w:p>
    <w:p w14:paraId="414A9AF9" w14:textId="657C7A86" w:rsidR="00816E0B" w:rsidRPr="008E6C4F" w:rsidRDefault="00816E0B" w:rsidP="00DB1D9C">
      <w:pPr>
        <w:pStyle w:val="ListParagraph"/>
        <w:numPr>
          <w:ilvl w:val="2"/>
          <w:numId w:val="6"/>
        </w:numPr>
        <w:pBdr>
          <w:top w:val="nil"/>
          <w:left w:val="nil"/>
          <w:bottom w:val="nil"/>
          <w:right w:val="nil"/>
          <w:between w:val="nil"/>
        </w:pBdr>
        <w:ind w:left="0" w:firstLine="0"/>
      </w:pPr>
      <w:r w:rsidRPr="0009569B">
        <w:rPr>
          <w:lang w:val="en-GB"/>
        </w:rPr>
        <w:t>Sort the exported data for up and down sequences using</w:t>
      </w:r>
      <w:r>
        <w:rPr>
          <w:lang w:val="en-GB"/>
        </w:rPr>
        <w:t xml:space="preserve"> the </w:t>
      </w:r>
      <w:r w:rsidR="00AB6B15">
        <w:rPr>
          <w:lang w:val="en-GB"/>
        </w:rPr>
        <w:t>filter</w:t>
      </w:r>
      <w:r w:rsidRPr="0009569B">
        <w:rPr>
          <w:lang w:val="en-GB"/>
        </w:rPr>
        <w:t xml:space="preserve"> function of </w:t>
      </w:r>
      <w:r>
        <w:rPr>
          <w:lang w:val="en-GB"/>
        </w:rPr>
        <w:t>Excel</w:t>
      </w:r>
      <w:r w:rsidR="008E6C4F">
        <w:rPr>
          <w:lang w:val="en-GB"/>
        </w:rPr>
        <w:t xml:space="preserve"> (</w:t>
      </w:r>
      <w:r w:rsidR="008E6C4F" w:rsidRPr="00D574E5">
        <w:rPr>
          <w:b/>
          <w:bCs/>
          <w:lang w:val="en-GB"/>
        </w:rPr>
        <w:t xml:space="preserve">Supplemental </w:t>
      </w:r>
      <w:r w:rsidR="00D574E5" w:rsidRPr="00D574E5">
        <w:rPr>
          <w:b/>
          <w:bCs/>
          <w:lang w:val="en-GB"/>
        </w:rPr>
        <w:t>F</w:t>
      </w:r>
      <w:r w:rsidR="008E6C4F" w:rsidRPr="00D574E5">
        <w:rPr>
          <w:b/>
          <w:bCs/>
          <w:lang w:val="en-GB"/>
        </w:rPr>
        <w:t>ile 8</w:t>
      </w:r>
      <w:r w:rsidR="008E6C4F">
        <w:rPr>
          <w:lang w:val="en-GB"/>
        </w:rPr>
        <w:t>)</w:t>
      </w:r>
      <w:r>
        <w:rPr>
          <w:lang w:val="en-GB"/>
        </w:rPr>
        <w:t xml:space="preserve">. </w:t>
      </w:r>
      <w:r w:rsidRPr="002B215E">
        <w:rPr>
          <w:lang w:val="en-GB"/>
        </w:rPr>
        <w:t xml:space="preserve">Calculate the </w:t>
      </w:r>
      <w:r>
        <w:rPr>
          <w:lang w:val="en-GB"/>
        </w:rPr>
        <w:t>number</w:t>
      </w:r>
      <w:r w:rsidR="00AB6B15">
        <w:rPr>
          <w:lang w:val="en-GB"/>
        </w:rPr>
        <w:t xml:space="preserve"> of sequences</w:t>
      </w:r>
      <w:r>
        <w:rPr>
          <w:lang w:val="en-GB"/>
        </w:rPr>
        <w:t xml:space="preserve">, </w:t>
      </w:r>
      <w:r w:rsidRPr="002B215E">
        <w:rPr>
          <w:lang w:val="en-GB"/>
        </w:rPr>
        <w:t>mean</w:t>
      </w:r>
      <w:r w:rsidR="00AB6B15">
        <w:rPr>
          <w:lang w:val="en-GB"/>
        </w:rPr>
        <w:t xml:space="preserve"> BRS slope, </w:t>
      </w:r>
      <w:r>
        <w:rPr>
          <w:lang w:val="en-GB"/>
        </w:rPr>
        <w:t xml:space="preserve">standard deviation </w:t>
      </w:r>
      <w:r w:rsidR="00AB6B15">
        <w:rPr>
          <w:lang w:val="en-GB"/>
        </w:rPr>
        <w:t xml:space="preserve">and standard error </w:t>
      </w:r>
      <w:r>
        <w:rPr>
          <w:lang w:val="en-GB"/>
        </w:rPr>
        <w:t>of</w:t>
      </w:r>
      <w:r w:rsidRPr="002B215E">
        <w:rPr>
          <w:lang w:val="en-GB"/>
        </w:rPr>
        <w:t xml:space="preserve"> BRS slope for up and down sequences separately</w:t>
      </w:r>
      <w:r>
        <w:rPr>
          <w:lang w:val="en-GB"/>
        </w:rPr>
        <w:t>. Also calculate the total amou</w:t>
      </w:r>
      <w:r w:rsidR="00513771">
        <w:rPr>
          <w:lang w:val="en-GB"/>
        </w:rPr>
        <w:t>nt of sequences per 1000 beats.</w:t>
      </w:r>
    </w:p>
    <w:p w14:paraId="73E6ED5B" w14:textId="77777777" w:rsidR="008E6C4F" w:rsidRDefault="008E6C4F" w:rsidP="00DB1D9C">
      <w:pPr>
        <w:pStyle w:val="ListParagraph"/>
        <w:pBdr>
          <w:top w:val="nil"/>
          <w:left w:val="nil"/>
          <w:bottom w:val="nil"/>
          <w:right w:val="nil"/>
          <w:between w:val="nil"/>
        </w:pBdr>
        <w:ind w:left="0"/>
      </w:pPr>
    </w:p>
    <w:p w14:paraId="58F6DFDA" w14:textId="43016C38" w:rsidR="008E6C4F" w:rsidRDefault="008E6C4F" w:rsidP="00DB1D9C">
      <w:pPr>
        <w:pStyle w:val="ListParagraph"/>
        <w:pBdr>
          <w:top w:val="nil"/>
          <w:left w:val="nil"/>
          <w:bottom w:val="nil"/>
          <w:right w:val="nil"/>
          <w:between w:val="nil"/>
        </w:pBdr>
        <w:ind w:left="0"/>
      </w:pPr>
      <w:r>
        <w:t>N</w:t>
      </w:r>
      <w:r w:rsidR="00D574E5">
        <w:t>OTE</w:t>
      </w:r>
      <w:r>
        <w:t xml:space="preserve">: </w:t>
      </w:r>
      <w:r w:rsidRPr="00A21126">
        <w:t>A</w:t>
      </w:r>
      <w:r w:rsidR="00D574E5">
        <w:t xml:space="preserve"> spreadsheet</w:t>
      </w:r>
      <w:r>
        <w:t xml:space="preserve"> template</w:t>
      </w:r>
      <w:r w:rsidR="00026B7F">
        <w:t xml:space="preserve"> (</w:t>
      </w:r>
      <w:proofErr w:type="spellStart"/>
      <w:r w:rsidR="00026B7F">
        <w:t>TemplateBRS</w:t>
      </w:r>
      <w:proofErr w:type="spellEnd"/>
      <w:r w:rsidR="00026B7F">
        <w:t>)</w:t>
      </w:r>
      <w:r>
        <w:t xml:space="preserve"> for automated sorting and analysis</w:t>
      </w:r>
      <w:r w:rsidRPr="00A21126">
        <w:t xml:space="preserve"> of </w:t>
      </w:r>
      <w:r>
        <w:t xml:space="preserve">up and down sequences </w:t>
      </w:r>
      <w:r w:rsidRPr="00A21126">
        <w:t>is provided in the Supplement</w:t>
      </w:r>
      <w:r>
        <w:t xml:space="preserve"> (</w:t>
      </w:r>
      <w:r w:rsidRPr="00D574E5">
        <w:rPr>
          <w:b/>
          <w:bCs/>
        </w:rPr>
        <w:t xml:space="preserve">Supplemental </w:t>
      </w:r>
      <w:r w:rsidR="00C93583">
        <w:rPr>
          <w:b/>
          <w:bCs/>
        </w:rPr>
        <w:t>F</w:t>
      </w:r>
      <w:r w:rsidR="00C93583" w:rsidRPr="00D574E5">
        <w:rPr>
          <w:b/>
          <w:bCs/>
        </w:rPr>
        <w:t xml:space="preserve">ile </w:t>
      </w:r>
      <w:r w:rsidRPr="00D574E5">
        <w:rPr>
          <w:b/>
          <w:bCs/>
        </w:rPr>
        <w:t>8</w:t>
      </w:r>
      <w:r>
        <w:t>) and facilitates the analysis.</w:t>
      </w:r>
      <w:r w:rsidRPr="00A21126">
        <w:t xml:space="preserve"> By adjusting the</w:t>
      </w:r>
      <w:r>
        <w:t xml:space="preserve"> filter function, you can sort</w:t>
      </w:r>
      <w:r w:rsidRPr="00A21126">
        <w:t xml:space="preserve"> sequences </w:t>
      </w:r>
      <w:r w:rsidR="00026B7F">
        <w:t xml:space="preserve">by </w:t>
      </w:r>
      <w:r w:rsidRPr="00A21126">
        <w:t xml:space="preserve">different </w:t>
      </w:r>
      <w:r>
        <w:t>beat numbers (e.g.</w:t>
      </w:r>
      <w:r w:rsidR="00D574E5">
        <w:t>,</w:t>
      </w:r>
      <w:r>
        <w:t xml:space="preserve"> three- or four-beat sequences). </w:t>
      </w:r>
      <w:r w:rsidRPr="00513771">
        <w:t xml:space="preserve">For further details see </w:t>
      </w:r>
      <w:r w:rsidRPr="001F61C9">
        <w:t>Supplemental files 9-</w:t>
      </w:r>
      <w:r>
        <w:t>13</w:t>
      </w:r>
      <w:r w:rsidRPr="00513771">
        <w:t>.</w:t>
      </w:r>
    </w:p>
    <w:p w14:paraId="2A2C2530" w14:textId="42C4C4CC" w:rsidR="008E6C4F" w:rsidRPr="0009569B" w:rsidRDefault="008E6C4F" w:rsidP="00DB1D9C">
      <w:pPr>
        <w:pStyle w:val="ListParagraph"/>
        <w:pBdr>
          <w:top w:val="nil"/>
          <w:left w:val="nil"/>
          <w:bottom w:val="nil"/>
          <w:right w:val="nil"/>
          <w:between w:val="nil"/>
        </w:pBdr>
        <w:ind w:left="0"/>
      </w:pPr>
    </w:p>
    <w:p w14:paraId="6628164D" w14:textId="77777777" w:rsidR="00816E0B" w:rsidRPr="004C45F7" w:rsidRDefault="00816E0B" w:rsidP="00DB1D9C">
      <w:pPr>
        <w:pBdr>
          <w:top w:val="nil"/>
          <w:left w:val="nil"/>
          <w:bottom w:val="nil"/>
          <w:right w:val="nil"/>
          <w:between w:val="nil"/>
        </w:pBdr>
      </w:pPr>
    </w:p>
    <w:p w14:paraId="3A3F660D" w14:textId="51B9A253" w:rsidR="00026B7F" w:rsidRDefault="00816E0B" w:rsidP="00DB1D9C">
      <w:pPr>
        <w:pStyle w:val="ListParagraph"/>
        <w:numPr>
          <w:ilvl w:val="3"/>
          <w:numId w:val="6"/>
        </w:numPr>
        <w:pBdr>
          <w:top w:val="nil"/>
          <w:left w:val="nil"/>
          <w:bottom w:val="nil"/>
          <w:right w:val="nil"/>
          <w:between w:val="nil"/>
        </w:pBdr>
        <w:ind w:left="0" w:firstLine="0"/>
      </w:pPr>
      <w:r w:rsidRPr="004C45F7">
        <w:rPr>
          <w:lang w:val="en-GB"/>
        </w:rPr>
        <w:t>Open the</w:t>
      </w:r>
      <w:r w:rsidR="00D57CD9">
        <w:rPr>
          <w:lang w:val="en-GB"/>
        </w:rPr>
        <w:t xml:space="preserve"> </w:t>
      </w:r>
      <w:r w:rsidR="00026B7F">
        <w:rPr>
          <w:lang w:val="en-GB"/>
        </w:rPr>
        <w:t>R</w:t>
      </w:r>
      <w:r w:rsidR="00BF14FD">
        <w:rPr>
          <w:lang w:val="en-GB"/>
        </w:rPr>
        <w:t>esults F</w:t>
      </w:r>
      <w:r w:rsidR="00D57CD9">
        <w:rPr>
          <w:lang w:val="en-GB"/>
        </w:rPr>
        <w:t>ile and the</w:t>
      </w:r>
      <w:r w:rsidR="00026B7F">
        <w:rPr>
          <w:lang w:val="en-GB"/>
        </w:rPr>
        <w:t xml:space="preserve"> </w:t>
      </w:r>
      <w:proofErr w:type="spellStart"/>
      <w:r w:rsidR="00026B7F">
        <w:rPr>
          <w:lang w:val="en-GB"/>
        </w:rPr>
        <w:t>TemplateBRS</w:t>
      </w:r>
      <w:proofErr w:type="spellEnd"/>
      <w:r w:rsidRPr="004C45F7">
        <w:rPr>
          <w:lang w:val="en-GB"/>
        </w:rPr>
        <w:t xml:space="preserve"> Excel file</w:t>
      </w:r>
      <w:r w:rsidR="00D57CD9">
        <w:rPr>
          <w:lang w:val="en-GB"/>
        </w:rPr>
        <w:t xml:space="preserve"> (</w:t>
      </w:r>
      <w:r w:rsidR="00D57CD9" w:rsidRPr="00D574E5">
        <w:rPr>
          <w:b/>
          <w:bCs/>
          <w:lang w:val="en-GB"/>
        </w:rPr>
        <w:t xml:space="preserve">Supplemental </w:t>
      </w:r>
      <w:r w:rsidR="00C93583">
        <w:rPr>
          <w:b/>
          <w:bCs/>
          <w:lang w:val="en-GB"/>
        </w:rPr>
        <w:t>F</w:t>
      </w:r>
      <w:r w:rsidR="00C93583" w:rsidRPr="00D574E5">
        <w:rPr>
          <w:b/>
          <w:bCs/>
          <w:lang w:val="en-GB"/>
        </w:rPr>
        <w:t xml:space="preserve">ile </w:t>
      </w:r>
      <w:r w:rsidR="00D57CD9" w:rsidRPr="00D574E5">
        <w:rPr>
          <w:b/>
          <w:bCs/>
          <w:lang w:val="en-GB"/>
        </w:rPr>
        <w:t>8</w:t>
      </w:r>
      <w:r w:rsidR="00D57CD9">
        <w:rPr>
          <w:lang w:val="en-GB"/>
        </w:rPr>
        <w:t>)</w:t>
      </w:r>
      <w:r w:rsidRPr="004C45F7">
        <w:rPr>
          <w:lang w:val="en-GB"/>
        </w:rPr>
        <w:t xml:space="preserve">. </w:t>
      </w:r>
      <w:r>
        <w:t xml:space="preserve">Copy the data of the </w:t>
      </w:r>
      <w:r w:rsidR="00D57CD9">
        <w:t xml:space="preserve">following </w:t>
      </w:r>
      <w:r>
        <w:t>columns</w:t>
      </w:r>
      <w:r w:rsidR="00D57CD9">
        <w:t xml:space="preserve"> </w:t>
      </w:r>
      <w:r w:rsidR="00C9683A">
        <w:t>from</w:t>
      </w:r>
      <w:r w:rsidR="00D57CD9">
        <w:t xml:space="preserve"> the </w:t>
      </w:r>
      <w:r w:rsidR="00026B7F">
        <w:t>Results</w:t>
      </w:r>
      <w:r w:rsidR="00BF14FD">
        <w:t xml:space="preserve"> F</w:t>
      </w:r>
      <w:r w:rsidR="00D57CD9">
        <w:t>ile:</w:t>
      </w:r>
      <w:r>
        <w:t xml:space="preserve"> </w:t>
      </w:r>
      <w:r w:rsidR="00F96756">
        <w:t>(Pressure)</w:t>
      </w:r>
      <w:r w:rsidRPr="00D2248B">
        <w:t>_</w:t>
      </w:r>
      <w:proofErr w:type="spellStart"/>
      <w:r w:rsidRPr="00D2248B">
        <w:t>BRS_deltaP</w:t>
      </w:r>
      <w:proofErr w:type="spellEnd"/>
      <w:r>
        <w:t xml:space="preserve">, </w:t>
      </w:r>
      <w:r w:rsidR="00F96756">
        <w:t>(Pressure)</w:t>
      </w:r>
      <w:r w:rsidRPr="00D2248B">
        <w:t>_BRS_#</w:t>
      </w:r>
      <w:r>
        <w:t xml:space="preserve"> and </w:t>
      </w:r>
      <w:r w:rsidR="00F96756">
        <w:t>(Pressure)</w:t>
      </w:r>
      <w:r w:rsidRPr="00D2248B">
        <w:t>_</w:t>
      </w:r>
      <w:proofErr w:type="spellStart"/>
      <w:r w:rsidRPr="00D2248B">
        <w:t>BRS_slope</w:t>
      </w:r>
      <w:proofErr w:type="spellEnd"/>
      <w:r w:rsidR="000F53A7">
        <w:t xml:space="preserve"> (</w:t>
      </w:r>
      <w:r w:rsidR="000F53A7" w:rsidRPr="00D574E5">
        <w:rPr>
          <w:b/>
          <w:bCs/>
        </w:rPr>
        <w:t xml:space="preserve">Supplemental </w:t>
      </w:r>
      <w:r w:rsidR="00C93583">
        <w:rPr>
          <w:b/>
          <w:bCs/>
        </w:rPr>
        <w:t>F</w:t>
      </w:r>
      <w:r w:rsidR="00C93583" w:rsidRPr="00D574E5">
        <w:rPr>
          <w:b/>
          <w:bCs/>
        </w:rPr>
        <w:t xml:space="preserve">ile </w:t>
      </w:r>
      <w:r w:rsidR="000F53A7" w:rsidRPr="00D574E5">
        <w:rPr>
          <w:b/>
          <w:bCs/>
        </w:rPr>
        <w:t>9</w:t>
      </w:r>
      <w:r w:rsidR="000F53A7">
        <w:t>)</w:t>
      </w:r>
      <w:r w:rsidR="00D57CD9">
        <w:t>.</w:t>
      </w:r>
      <w:r>
        <w:t xml:space="preserve"> </w:t>
      </w:r>
      <w:r w:rsidR="00D57CD9">
        <w:t>P</w:t>
      </w:r>
      <w:r>
        <w:t xml:space="preserve">aste </w:t>
      </w:r>
      <w:r w:rsidR="00D57CD9">
        <w:t>the data</w:t>
      </w:r>
      <w:r>
        <w:t xml:space="preserve"> into the </w:t>
      </w:r>
      <w:r w:rsidR="00DC33F7">
        <w:t xml:space="preserve">respective </w:t>
      </w:r>
      <w:r>
        <w:t xml:space="preserve">columns of the “Up sequences” and </w:t>
      </w:r>
      <w:r w:rsidR="00C9683A">
        <w:t>“Down sequences” spreadsheets in</w:t>
      </w:r>
      <w:r>
        <w:t xml:space="preserve"> the </w:t>
      </w:r>
      <w:r w:rsidR="00026B7F">
        <w:rPr>
          <w:lang w:val="en-GB"/>
        </w:rPr>
        <w:t>TemplateBRS</w:t>
      </w:r>
      <w:r>
        <w:t xml:space="preserve"> file</w:t>
      </w:r>
      <w:r w:rsidR="000F53A7">
        <w:t xml:space="preserve"> (</w:t>
      </w:r>
      <w:r w:rsidR="000F53A7" w:rsidRPr="00D574E5">
        <w:rPr>
          <w:b/>
          <w:bCs/>
        </w:rPr>
        <w:t xml:space="preserve">Supplemental </w:t>
      </w:r>
      <w:r w:rsidR="00C93583">
        <w:rPr>
          <w:b/>
          <w:bCs/>
        </w:rPr>
        <w:t>F</w:t>
      </w:r>
      <w:r w:rsidR="00C93583" w:rsidRPr="00D574E5">
        <w:rPr>
          <w:b/>
          <w:bCs/>
        </w:rPr>
        <w:t xml:space="preserve">ile </w:t>
      </w:r>
      <w:r w:rsidR="000F53A7" w:rsidRPr="00D574E5">
        <w:rPr>
          <w:b/>
          <w:bCs/>
        </w:rPr>
        <w:t>10</w:t>
      </w:r>
      <w:r w:rsidR="000F53A7">
        <w:t>)</w:t>
      </w:r>
      <w:r>
        <w:t>.</w:t>
      </w:r>
      <w:r w:rsidR="00A33491">
        <w:t xml:space="preserve"> </w:t>
      </w:r>
      <w:r w:rsidR="00C9683A">
        <w:t>Additionally, c</w:t>
      </w:r>
      <w:r w:rsidR="00A33491">
        <w:t xml:space="preserve">opy the data of the column (Pressure)_BRS_SBP from the </w:t>
      </w:r>
      <w:r w:rsidR="00026B7F">
        <w:t>R</w:t>
      </w:r>
      <w:r w:rsidR="00BF14FD">
        <w:t>esults F</w:t>
      </w:r>
      <w:r w:rsidR="00C9683A">
        <w:t>ile</w:t>
      </w:r>
      <w:r w:rsidR="00DC33F7">
        <w:t xml:space="preserve"> (</w:t>
      </w:r>
      <w:r w:rsidR="00DC33F7" w:rsidRPr="00D574E5">
        <w:rPr>
          <w:b/>
          <w:bCs/>
        </w:rPr>
        <w:t xml:space="preserve">Supplemental </w:t>
      </w:r>
      <w:r w:rsidR="00C93583">
        <w:rPr>
          <w:b/>
          <w:bCs/>
        </w:rPr>
        <w:t>F</w:t>
      </w:r>
      <w:r w:rsidR="00C93583" w:rsidRPr="00D574E5">
        <w:rPr>
          <w:b/>
          <w:bCs/>
        </w:rPr>
        <w:t xml:space="preserve">ile </w:t>
      </w:r>
      <w:r w:rsidR="00DC33F7" w:rsidRPr="00D574E5">
        <w:rPr>
          <w:b/>
          <w:bCs/>
        </w:rPr>
        <w:t>11</w:t>
      </w:r>
      <w:r w:rsidR="00DC33F7">
        <w:t>)</w:t>
      </w:r>
      <w:r w:rsidR="00A33491">
        <w:t xml:space="preserve"> and paste it into the “All sequences” spreadsheet</w:t>
      </w:r>
      <w:r w:rsidR="00026B7F">
        <w:t xml:space="preserve"> in the </w:t>
      </w:r>
      <w:proofErr w:type="spellStart"/>
      <w:r w:rsidR="00026B7F">
        <w:t>TemplateBRS</w:t>
      </w:r>
      <w:proofErr w:type="spellEnd"/>
      <w:r w:rsidR="00C9683A">
        <w:t xml:space="preserve"> file</w:t>
      </w:r>
      <w:r w:rsidR="00DC33F7">
        <w:t xml:space="preserve"> (</w:t>
      </w:r>
      <w:r w:rsidR="00DC33F7" w:rsidRPr="00D574E5">
        <w:rPr>
          <w:b/>
          <w:bCs/>
        </w:rPr>
        <w:t xml:space="preserve">Supplemental </w:t>
      </w:r>
      <w:r w:rsidR="00C93583">
        <w:rPr>
          <w:b/>
          <w:bCs/>
        </w:rPr>
        <w:t>F</w:t>
      </w:r>
      <w:r w:rsidR="00C93583" w:rsidRPr="00D574E5">
        <w:rPr>
          <w:b/>
          <w:bCs/>
        </w:rPr>
        <w:t xml:space="preserve">ile </w:t>
      </w:r>
      <w:r w:rsidR="00DC33F7" w:rsidRPr="00D574E5">
        <w:rPr>
          <w:b/>
          <w:bCs/>
        </w:rPr>
        <w:t>12</w:t>
      </w:r>
      <w:r w:rsidR="00DC33F7">
        <w:t>)</w:t>
      </w:r>
      <w:r w:rsidR="00A33491">
        <w:t>.</w:t>
      </w:r>
      <w:r>
        <w:t xml:space="preserve"> </w:t>
      </w:r>
    </w:p>
    <w:p w14:paraId="74263934" w14:textId="77777777" w:rsidR="00C567E5" w:rsidRDefault="00C567E5" w:rsidP="00DB1D9C">
      <w:pPr>
        <w:pStyle w:val="ListParagraph"/>
        <w:pBdr>
          <w:top w:val="nil"/>
          <w:left w:val="nil"/>
          <w:bottom w:val="nil"/>
          <w:right w:val="nil"/>
          <w:between w:val="nil"/>
        </w:pBdr>
        <w:ind w:left="0"/>
      </w:pPr>
    </w:p>
    <w:p w14:paraId="2AEC6BA1" w14:textId="68EDB0B5" w:rsidR="00816E0B" w:rsidRDefault="00513771" w:rsidP="00DB1D9C">
      <w:pPr>
        <w:pStyle w:val="ListParagraph"/>
        <w:pBdr>
          <w:top w:val="nil"/>
          <w:left w:val="nil"/>
          <w:bottom w:val="nil"/>
          <w:right w:val="nil"/>
          <w:between w:val="nil"/>
        </w:pBdr>
        <w:ind w:left="0"/>
      </w:pPr>
      <w:r>
        <w:t>N</w:t>
      </w:r>
      <w:r w:rsidR="00D574E5">
        <w:t>OTE</w:t>
      </w:r>
      <w:r>
        <w:t xml:space="preserve">: </w:t>
      </w:r>
      <w:r>
        <w:rPr>
          <w:lang w:val="en-GB"/>
        </w:rPr>
        <w:t>t</w:t>
      </w:r>
      <w:r w:rsidR="00816E0B" w:rsidRPr="00513771">
        <w:rPr>
          <w:lang w:val="en-GB"/>
        </w:rPr>
        <w:t>he number in the (Pres</w:t>
      </w:r>
      <w:r w:rsidR="000F53A7">
        <w:rPr>
          <w:lang w:val="en-GB"/>
        </w:rPr>
        <w:t>sure)_BRS_# column is listed only at</w:t>
      </w:r>
      <w:r w:rsidR="00816E0B" w:rsidRPr="00513771">
        <w:rPr>
          <w:lang w:val="en-GB"/>
        </w:rPr>
        <w:t xml:space="preserve"> the last beat of a sequence and depicts the sequence length. </w:t>
      </w:r>
      <w:r w:rsidR="00816E0B" w:rsidRPr="0009569B">
        <w:t>Up and down sequences can be distinguished by the sign of the (Pressure)_</w:t>
      </w:r>
      <w:proofErr w:type="spellStart"/>
      <w:r w:rsidR="00816E0B" w:rsidRPr="0009569B">
        <w:t>deltaP</w:t>
      </w:r>
      <w:proofErr w:type="spellEnd"/>
      <w:r w:rsidR="00816E0B" w:rsidRPr="0009569B">
        <w:t xml:space="preserve"> value. </w:t>
      </w:r>
      <w:r w:rsidR="00816E0B" w:rsidRPr="00513771">
        <w:rPr>
          <w:lang w:val="en-GB"/>
        </w:rPr>
        <w:t xml:space="preserve">Negative values for the second and third beat of a three-beat sequence indicate a down sequence. </w:t>
      </w:r>
      <w:r w:rsidR="00816E0B" w:rsidRPr="0009569B">
        <w:t>Positive values indicate an up sequence, respectively.</w:t>
      </w:r>
    </w:p>
    <w:p w14:paraId="4AE9C94B" w14:textId="77777777" w:rsidR="00816E0B" w:rsidRDefault="00816E0B" w:rsidP="00DB1D9C">
      <w:pPr>
        <w:pStyle w:val="ListParagraph"/>
        <w:pBdr>
          <w:top w:val="nil"/>
          <w:left w:val="nil"/>
          <w:bottom w:val="nil"/>
          <w:right w:val="nil"/>
          <w:between w:val="nil"/>
        </w:pBdr>
        <w:ind w:left="0"/>
      </w:pPr>
    </w:p>
    <w:p w14:paraId="437593CA" w14:textId="59952557" w:rsidR="00026B7F" w:rsidRDefault="00816E0B" w:rsidP="00DB1D9C">
      <w:pPr>
        <w:pStyle w:val="ListParagraph"/>
        <w:numPr>
          <w:ilvl w:val="3"/>
          <w:numId w:val="6"/>
        </w:numPr>
        <w:pBdr>
          <w:top w:val="nil"/>
          <w:left w:val="nil"/>
          <w:bottom w:val="nil"/>
          <w:right w:val="nil"/>
          <w:between w:val="nil"/>
        </w:pBdr>
        <w:ind w:left="0" w:firstLine="0"/>
      </w:pPr>
      <w:r w:rsidRPr="004C45F7">
        <w:rPr>
          <w:lang w:val="en-GB"/>
        </w:rPr>
        <w:t xml:space="preserve">Filter </w:t>
      </w:r>
      <w:r>
        <w:rPr>
          <w:lang w:val="en-GB"/>
        </w:rPr>
        <w:t xml:space="preserve">the copied data with the </w:t>
      </w:r>
      <w:r w:rsidR="000F53A7">
        <w:rPr>
          <w:lang w:val="en-GB"/>
        </w:rPr>
        <w:t>default</w:t>
      </w:r>
      <w:r>
        <w:rPr>
          <w:lang w:val="en-GB"/>
        </w:rPr>
        <w:t xml:space="preserve"> filter sett</w:t>
      </w:r>
      <w:r w:rsidR="00DC33F7">
        <w:rPr>
          <w:lang w:val="en-GB"/>
        </w:rPr>
        <w:t>ings. Click on the filter icon</w:t>
      </w:r>
      <w:r>
        <w:rPr>
          <w:lang w:val="en-GB"/>
        </w:rPr>
        <w:t xml:space="preserve"> of the </w:t>
      </w:r>
      <w:r w:rsidR="00F96756">
        <w:t>(Pressure)</w:t>
      </w:r>
      <w:r w:rsidRPr="00D2248B">
        <w:t>_BRS_#</w:t>
      </w:r>
      <w:r>
        <w:t xml:space="preserve"> column and press “</w:t>
      </w:r>
      <w:r w:rsidRPr="00D574E5">
        <w:rPr>
          <w:b/>
          <w:bCs/>
        </w:rPr>
        <w:t>ok</w:t>
      </w:r>
      <w:r>
        <w:t>”</w:t>
      </w:r>
      <w:r w:rsidR="00DC33F7">
        <w:t xml:space="preserve"> (</w:t>
      </w:r>
      <w:r w:rsidR="00DC33F7" w:rsidRPr="00D574E5">
        <w:rPr>
          <w:b/>
          <w:bCs/>
        </w:rPr>
        <w:t xml:space="preserve">Supplemental </w:t>
      </w:r>
      <w:r w:rsidR="00C93583">
        <w:rPr>
          <w:b/>
          <w:bCs/>
        </w:rPr>
        <w:t>F</w:t>
      </w:r>
      <w:r w:rsidR="00C93583" w:rsidRPr="00D574E5">
        <w:rPr>
          <w:b/>
          <w:bCs/>
        </w:rPr>
        <w:t xml:space="preserve">ile </w:t>
      </w:r>
      <w:r w:rsidR="00DC33F7" w:rsidRPr="00D574E5">
        <w:rPr>
          <w:b/>
          <w:bCs/>
        </w:rPr>
        <w:t>13</w:t>
      </w:r>
      <w:r w:rsidR="00DC33F7">
        <w:t>)</w:t>
      </w:r>
      <w:r>
        <w:t xml:space="preserve">. Apply this step to the “Up sequences” and “Down sequences” spreadsheets. </w:t>
      </w:r>
    </w:p>
    <w:p w14:paraId="6B4F55F9" w14:textId="77777777" w:rsidR="00C567E5" w:rsidRDefault="00C567E5" w:rsidP="00DB1D9C">
      <w:pPr>
        <w:pStyle w:val="ListParagraph"/>
        <w:pBdr>
          <w:top w:val="nil"/>
          <w:left w:val="nil"/>
          <w:bottom w:val="nil"/>
          <w:right w:val="nil"/>
          <w:between w:val="nil"/>
        </w:pBdr>
        <w:ind w:left="0"/>
      </w:pPr>
    </w:p>
    <w:p w14:paraId="05DC18DE" w14:textId="400A2C27" w:rsidR="00816E0B" w:rsidRPr="006E432D" w:rsidRDefault="00513771" w:rsidP="00DB1D9C">
      <w:pPr>
        <w:pStyle w:val="ListParagraph"/>
        <w:pBdr>
          <w:top w:val="nil"/>
          <w:left w:val="nil"/>
          <w:bottom w:val="nil"/>
          <w:right w:val="nil"/>
          <w:between w:val="nil"/>
        </w:pBdr>
        <w:ind w:left="0"/>
      </w:pPr>
      <w:r>
        <w:t>N</w:t>
      </w:r>
      <w:r w:rsidR="00D574E5">
        <w:t>OTE</w:t>
      </w:r>
      <w:r>
        <w:t>: t</w:t>
      </w:r>
      <w:r w:rsidR="00816E0B">
        <w:t xml:space="preserve">he </w:t>
      </w:r>
      <w:r w:rsidR="00DC33F7">
        <w:t>spread</w:t>
      </w:r>
      <w:r w:rsidR="009E685F">
        <w:t>sheet</w:t>
      </w:r>
      <w:r w:rsidR="00816E0B">
        <w:t xml:space="preserve"> filter</w:t>
      </w:r>
      <w:r w:rsidR="009E685F">
        <w:t>s</w:t>
      </w:r>
      <w:r w:rsidR="00816E0B">
        <w:t xml:space="preserve"> for three-be</w:t>
      </w:r>
      <w:r w:rsidR="00DC33F7">
        <w:t>at sequences. If other sequence lengths</w:t>
      </w:r>
      <w:r w:rsidR="00816E0B">
        <w:t xml:space="preserve"> are requested the setting of this column has to be changed in the drop-down menu</w:t>
      </w:r>
      <w:r w:rsidR="00DC33F7">
        <w:t>. Calculations for</w:t>
      </w:r>
      <w:r w:rsidR="00816E0B">
        <w:t xml:space="preserve"> </w:t>
      </w:r>
      <w:r w:rsidR="00AB6B15">
        <w:t xml:space="preserve">number of </w:t>
      </w:r>
      <w:r w:rsidR="00816E0B">
        <w:t>sequence</w:t>
      </w:r>
      <w:r w:rsidR="00AB6B15">
        <w:t>s</w:t>
      </w:r>
      <w:r w:rsidR="00816E0B">
        <w:t>, mean BRS slope</w:t>
      </w:r>
      <w:r w:rsidR="00DC33F7">
        <w:t xml:space="preserve">, </w:t>
      </w:r>
      <w:r w:rsidR="00816E0B">
        <w:t>standard deviation</w:t>
      </w:r>
      <w:r w:rsidR="00DC33F7">
        <w:t xml:space="preserve"> and standard error</w:t>
      </w:r>
      <w:r w:rsidR="00816E0B">
        <w:t xml:space="preserve"> of BRS slope are displayed in the green boxes of the “Up sequences” and “Down sequences” spreadsheets. Calculations for the total </w:t>
      </w:r>
      <w:r w:rsidR="00DC33F7">
        <w:t>number</w:t>
      </w:r>
      <w:r w:rsidR="00816E0B">
        <w:t xml:space="preserve"> of sequences per 1000 beats appear in the green box of the “All sequences” spreadsheet.</w:t>
      </w:r>
    </w:p>
    <w:bookmarkEnd w:id="0"/>
    <w:p w14:paraId="49C6A14E" w14:textId="1927857D" w:rsidR="00E047B9" w:rsidRPr="00513771" w:rsidRDefault="00E047B9" w:rsidP="00DB1D9C">
      <w:pPr>
        <w:pStyle w:val="ListParagraph"/>
        <w:numPr>
          <w:ilvl w:val="2"/>
          <w:numId w:val="6"/>
        </w:numPr>
        <w:pBdr>
          <w:top w:val="nil"/>
          <w:left w:val="nil"/>
          <w:bottom w:val="nil"/>
          <w:right w:val="nil"/>
          <w:between w:val="nil"/>
        </w:pBdr>
        <w:ind w:left="0" w:firstLine="0"/>
        <w:rPr>
          <w:color w:val="000000"/>
        </w:rPr>
      </w:pPr>
      <w:r w:rsidRPr="00513771">
        <w:rPr>
          <w:color w:val="000000"/>
        </w:rPr>
        <w:br w:type="page"/>
      </w:r>
    </w:p>
    <w:p w14:paraId="08A11575" w14:textId="7AAFEA90" w:rsidR="009B4DB4" w:rsidRDefault="00E86F9F" w:rsidP="00DB1D9C">
      <w:pPr>
        <w:rPr>
          <w:b/>
          <w:color w:val="000000"/>
        </w:rPr>
      </w:pPr>
      <w:r>
        <w:rPr>
          <w:b/>
          <w:color w:val="000000"/>
        </w:rPr>
        <w:lastRenderedPageBreak/>
        <w:t xml:space="preserve">REPRESENTATIVE RESULTS: </w:t>
      </w:r>
    </w:p>
    <w:p w14:paraId="17E888F0" w14:textId="4DDFBB1A" w:rsidR="00215778" w:rsidRDefault="00215778" w:rsidP="00DB1D9C">
      <w:pPr>
        <w:pBdr>
          <w:top w:val="nil"/>
          <w:left w:val="nil"/>
          <w:bottom w:val="nil"/>
          <w:right w:val="nil"/>
          <w:between w:val="nil"/>
        </w:pBdr>
        <w:rPr>
          <w:b/>
          <w:color w:val="000000"/>
        </w:rPr>
      </w:pPr>
    </w:p>
    <w:p w14:paraId="4EDB6591" w14:textId="77777777" w:rsidR="00F7218E" w:rsidRDefault="00215778" w:rsidP="00DB1D9C">
      <w:pPr>
        <w:pBdr>
          <w:top w:val="nil"/>
          <w:left w:val="nil"/>
          <w:bottom w:val="nil"/>
          <w:right w:val="nil"/>
          <w:between w:val="nil"/>
        </w:pBdr>
        <w:rPr>
          <w:b/>
          <w:color w:val="000000"/>
        </w:rPr>
      </w:pPr>
      <w:r>
        <w:rPr>
          <w:b/>
          <w:color w:val="000000"/>
        </w:rPr>
        <w:t xml:space="preserve">Positive results for </w:t>
      </w:r>
      <w:r w:rsidR="00007F4A" w:rsidRPr="00007F4A">
        <w:rPr>
          <w:b/>
          <w:color w:val="000000"/>
        </w:rPr>
        <w:t>ECG and BP raw data</w:t>
      </w:r>
    </w:p>
    <w:p w14:paraId="6C5E5EBB" w14:textId="2D61ABDC" w:rsidR="00AC57DB" w:rsidRDefault="0031023F" w:rsidP="00DB1D9C">
      <w:pPr>
        <w:pBdr>
          <w:top w:val="nil"/>
          <w:left w:val="nil"/>
          <w:bottom w:val="nil"/>
          <w:right w:val="nil"/>
          <w:between w:val="nil"/>
        </w:pBdr>
        <w:rPr>
          <w:color w:val="000000"/>
          <w:highlight w:val="yellow"/>
        </w:rPr>
      </w:pPr>
      <w:r>
        <w:rPr>
          <w:color w:val="000000"/>
        </w:rPr>
        <w:t>Using this</w:t>
      </w:r>
      <w:r w:rsidR="00A9074B" w:rsidRPr="007626B2">
        <w:rPr>
          <w:color w:val="000000"/>
        </w:rPr>
        <w:t xml:space="preserve"> protocol </w:t>
      </w:r>
      <w:r>
        <w:rPr>
          <w:color w:val="000000"/>
        </w:rPr>
        <w:t xml:space="preserve">high-quality </w:t>
      </w:r>
      <w:r w:rsidR="008C4C7C" w:rsidRPr="007626B2">
        <w:rPr>
          <w:color w:val="000000"/>
        </w:rPr>
        <w:t>ECG and BP data can be acquired</w:t>
      </w:r>
      <w:r w:rsidR="00CD2BE6">
        <w:rPr>
          <w:color w:val="000000"/>
        </w:rPr>
        <w:t xml:space="preserve"> (</w:t>
      </w:r>
      <w:r w:rsidR="00CD2BE6" w:rsidRPr="00D574E5">
        <w:rPr>
          <w:b/>
          <w:bCs/>
          <w:color w:val="000000"/>
        </w:rPr>
        <w:t xml:space="preserve">Figure </w:t>
      </w:r>
      <w:r w:rsidR="00261AA2" w:rsidRPr="00D574E5">
        <w:rPr>
          <w:b/>
          <w:bCs/>
          <w:color w:val="000000"/>
        </w:rPr>
        <w:t>4</w:t>
      </w:r>
      <w:r w:rsidR="0056757E" w:rsidRPr="00D574E5">
        <w:rPr>
          <w:b/>
          <w:bCs/>
          <w:color w:val="000000"/>
        </w:rPr>
        <w:t xml:space="preserve"> </w:t>
      </w:r>
      <w:r w:rsidR="0056757E">
        <w:rPr>
          <w:color w:val="000000"/>
        </w:rPr>
        <w:t xml:space="preserve">and </w:t>
      </w:r>
      <w:r w:rsidR="00AC57DB" w:rsidRPr="00D574E5">
        <w:rPr>
          <w:b/>
          <w:bCs/>
          <w:color w:val="000000"/>
        </w:rPr>
        <w:t>S</w:t>
      </w:r>
      <w:r w:rsidR="0056757E" w:rsidRPr="00D574E5">
        <w:rPr>
          <w:b/>
          <w:bCs/>
          <w:color w:val="000000"/>
        </w:rPr>
        <w:t xml:space="preserve">upplemental </w:t>
      </w:r>
      <w:r w:rsidR="00C93583">
        <w:rPr>
          <w:b/>
          <w:bCs/>
          <w:color w:val="000000"/>
        </w:rPr>
        <w:t>F</w:t>
      </w:r>
      <w:r w:rsidR="00C93583" w:rsidRPr="00D574E5">
        <w:rPr>
          <w:b/>
          <w:bCs/>
          <w:color w:val="000000"/>
        </w:rPr>
        <w:t xml:space="preserve">ile </w:t>
      </w:r>
      <w:r w:rsidR="001F61C9" w:rsidRPr="00D574E5">
        <w:rPr>
          <w:b/>
          <w:bCs/>
          <w:color w:val="000000"/>
        </w:rPr>
        <w:t>14</w:t>
      </w:r>
      <w:r w:rsidR="00CD2BE6">
        <w:rPr>
          <w:color w:val="000000"/>
        </w:rPr>
        <w:t>)</w:t>
      </w:r>
      <w:r w:rsidR="008C4C7C" w:rsidRPr="007626B2">
        <w:rPr>
          <w:color w:val="000000"/>
        </w:rPr>
        <w:t xml:space="preserve">, allowing </w:t>
      </w:r>
      <w:r>
        <w:rPr>
          <w:color w:val="000000"/>
        </w:rPr>
        <w:t xml:space="preserve">not only </w:t>
      </w:r>
      <w:r w:rsidR="008C4C7C" w:rsidRPr="007626B2">
        <w:rPr>
          <w:color w:val="000000"/>
        </w:rPr>
        <w:t>for precise BRS analysis</w:t>
      </w:r>
      <w:r w:rsidR="00140CCF">
        <w:rPr>
          <w:color w:val="000000"/>
        </w:rPr>
        <w:t xml:space="preserve"> but also for analysis of a broad range of </w:t>
      </w:r>
      <w:r>
        <w:rPr>
          <w:color w:val="000000"/>
        </w:rPr>
        <w:t>ECG or BP</w:t>
      </w:r>
      <w:r w:rsidR="00140CCF">
        <w:rPr>
          <w:color w:val="000000"/>
        </w:rPr>
        <w:t>-derived</w:t>
      </w:r>
      <w:r>
        <w:rPr>
          <w:color w:val="000000"/>
        </w:rPr>
        <w:t xml:space="preserve"> parameters</w:t>
      </w:r>
      <w:r w:rsidR="006A0951">
        <w:rPr>
          <w:color w:val="000000"/>
        </w:rPr>
        <w:t>, e.g</w:t>
      </w:r>
      <w:r w:rsidR="00313EBA">
        <w:rPr>
          <w:color w:val="000000"/>
        </w:rPr>
        <w:t>.</w:t>
      </w:r>
      <w:r w:rsidR="006A0951">
        <w:rPr>
          <w:color w:val="000000"/>
        </w:rPr>
        <w:t xml:space="preserve"> ECG</w:t>
      </w:r>
      <w:r w:rsidR="00140CCF">
        <w:rPr>
          <w:color w:val="000000"/>
        </w:rPr>
        <w:t xml:space="preserve"> intervals</w:t>
      </w:r>
      <w:r w:rsidR="00F7218E">
        <w:rPr>
          <w:color w:val="000000"/>
        </w:rPr>
        <w:t xml:space="preserve"> </w:t>
      </w:r>
      <w:r w:rsidR="00F7218E">
        <w:t>(</w:t>
      </w:r>
      <w:r w:rsidR="00F7218E" w:rsidRPr="00D574E5">
        <w:rPr>
          <w:b/>
          <w:bCs/>
        </w:rPr>
        <w:t>Figure 4B</w:t>
      </w:r>
      <w:r w:rsidR="00F7218E">
        <w:t>, upper panel)</w:t>
      </w:r>
      <w:r w:rsidR="00140CCF">
        <w:rPr>
          <w:color w:val="000000"/>
        </w:rPr>
        <w:t xml:space="preserve">, </w:t>
      </w:r>
      <w:r w:rsidR="00F7218E">
        <w:rPr>
          <w:color w:val="000000"/>
        </w:rPr>
        <w:t xml:space="preserve">blood </w:t>
      </w:r>
      <w:r w:rsidR="00F7218E" w:rsidRPr="00AC57DB">
        <w:rPr>
          <w:color w:val="000000"/>
        </w:rPr>
        <w:t xml:space="preserve">pressure parameters </w:t>
      </w:r>
      <w:r w:rsidR="00F7218E" w:rsidRPr="00AC57DB">
        <w:t>(</w:t>
      </w:r>
      <w:r w:rsidR="00F7218E" w:rsidRPr="00D574E5">
        <w:rPr>
          <w:b/>
          <w:bCs/>
        </w:rPr>
        <w:t>Figure 4B</w:t>
      </w:r>
      <w:r w:rsidR="00F7218E" w:rsidRPr="00AC57DB">
        <w:t>, lower panel)</w:t>
      </w:r>
      <w:r w:rsidR="00F7218E" w:rsidRPr="00AC57DB">
        <w:rPr>
          <w:color w:val="000000"/>
        </w:rPr>
        <w:t xml:space="preserve">, </w:t>
      </w:r>
      <w:r w:rsidR="00140CCF" w:rsidRPr="00AC57DB">
        <w:rPr>
          <w:color w:val="000000"/>
        </w:rPr>
        <w:t>heart rate and blood pressure variability, arrhythmia detection etc</w:t>
      </w:r>
      <w:r w:rsidR="007A6AC9" w:rsidRPr="00AC57DB">
        <w:rPr>
          <w:color w:val="000000"/>
        </w:rPr>
        <w:fldChar w:fldCharType="begin">
          <w:fldData xml:space="preserve">PEVuZE5vdGU+PENpdGU+PEF1dGhvcj5UaGlyZWF1PC9BdXRob3I+PFllYXI+MjAwODwvWWVhcj48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</w:fldData>
        </w:fldChar>
      </w:r>
      <w:r w:rsidR="00AF1613">
        <w:rPr>
          <w:color w:val="000000"/>
        </w:rPr>
        <w:instrText xml:space="preserve"> ADDIN EN.CITE </w:instrText>
      </w:r>
      <w:r w:rsidR="00AF1613">
        <w:rPr>
          <w:color w:val="000000"/>
        </w:rPr>
        <w:fldChar w:fldCharType="begin">
          <w:fldData xml:space="preserve">PEVuZE5vdGU+PENpdGU+PEF1dGhvcj5UaGlyZWF1PC9BdXRob3I+PFllYXI+MjAwODwvWWVhcj48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</w:fldData>
        </w:fldChar>
      </w:r>
      <w:r w:rsidR="00AF1613">
        <w:rPr>
          <w:color w:val="000000"/>
        </w:rPr>
        <w:instrText xml:space="preserve"> ADDIN EN.CITE.DATA </w:instrText>
      </w:r>
      <w:r w:rsidR="00AF1613">
        <w:rPr>
          <w:color w:val="000000"/>
        </w:rPr>
      </w:r>
      <w:r w:rsidR="00AF1613">
        <w:rPr>
          <w:color w:val="000000"/>
        </w:rPr>
        <w:fldChar w:fldCharType="end"/>
      </w:r>
      <w:r w:rsidR="007A6AC9" w:rsidRPr="00AC57DB">
        <w:rPr>
          <w:color w:val="000000"/>
        </w:rPr>
      </w:r>
      <w:r w:rsidR="007A6AC9" w:rsidRPr="00AC57DB">
        <w:rPr>
          <w:color w:val="000000"/>
        </w:rPr>
        <w:fldChar w:fldCharType="separate"/>
      </w:r>
      <w:r w:rsidR="00AF1613" w:rsidRPr="00AF1613">
        <w:rPr>
          <w:noProof/>
          <w:color w:val="000000"/>
          <w:vertAlign w:val="superscript"/>
        </w:rPr>
        <w:t>12-15</w:t>
      </w:r>
      <w:r w:rsidR="007A6AC9" w:rsidRPr="00AC57DB">
        <w:rPr>
          <w:color w:val="000000"/>
        </w:rPr>
        <w:fldChar w:fldCharType="end"/>
      </w:r>
      <w:r w:rsidR="00AC57DB" w:rsidRPr="00AC57DB">
        <w:rPr>
          <w:color w:val="000000"/>
        </w:rPr>
        <w:t>.</w:t>
      </w:r>
    </w:p>
    <w:p w14:paraId="71DF9D88" w14:textId="77777777" w:rsidR="00AC57DB" w:rsidRDefault="00AC57DB" w:rsidP="00DB1D9C">
      <w:pPr>
        <w:pBdr>
          <w:top w:val="nil"/>
          <w:left w:val="nil"/>
          <w:bottom w:val="nil"/>
          <w:right w:val="nil"/>
          <w:between w:val="nil"/>
        </w:pBdr>
        <w:rPr>
          <w:b/>
          <w:color w:val="000000"/>
        </w:rPr>
      </w:pPr>
    </w:p>
    <w:p w14:paraId="096B5F5C" w14:textId="58F30976" w:rsidR="00AC57DB" w:rsidRDefault="00AC57DB" w:rsidP="00DB1D9C">
      <w:pPr>
        <w:pBdr>
          <w:top w:val="nil"/>
          <w:left w:val="nil"/>
          <w:bottom w:val="nil"/>
          <w:right w:val="nil"/>
          <w:between w:val="nil"/>
        </w:pBdr>
        <w:rPr>
          <w:b/>
          <w:color w:val="000000"/>
        </w:rPr>
      </w:pPr>
    </w:p>
    <w:p w14:paraId="53C3BA65" w14:textId="273CC2DF" w:rsidR="00135F86" w:rsidRPr="00440BB4" w:rsidRDefault="00135F86" w:rsidP="00DB1D9C">
      <w:r w:rsidRPr="00440BB4">
        <w:t xml:space="preserve">[Place </w:t>
      </w:r>
      <w:r w:rsidRPr="00440BB4">
        <w:rPr>
          <w:b/>
        </w:rPr>
        <w:t xml:space="preserve">Figure </w:t>
      </w:r>
      <w:r>
        <w:rPr>
          <w:b/>
        </w:rPr>
        <w:t>4</w:t>
      </w:r>
      <w:r w:rsidRPr="00440BB4">
        <w:t xml:space="preserve"> here]</w:t>
      </w:r>
    </w:p>
    <w:p w14:paraId="2D2328B6" w14:textId="77777777" w:rsidR="007B2F16" w:rsidRDefault="007B2F16" w:rsidP="00DB1D9C">
      <w:pPr>
        <w:jc w:val="left"/>
      </w:pPr>
    </w:p>
    <w:p w14:paraId="38DD88B6" w14:textId="77777777" w:rsidR="007B2F16" w:rsidRDefault="007B2F16" w:rsidP="00DB1D9C">
      <w:pPr>
        <w:jc w:val="left"/>
      </w:pPr>
    </w:p>
    <w:p w14:paraId="19E3C3B4" w14:textId="610CB868" w:rsidR="00007F4A" w:rsidRPr="00007F4A" w:rsidRDefault="00215778" w:rsidP="00DB1D9C">
      <w:pPr>
        <w:rPr>
          <w:b/>
          <w:color w:val="000000"/>
        </w:rPr>
      </w:pPr>
      <w:r>
        <w:rPr>
          <w:b/>
          <w:color w:val="000000"/>
        </w:rPr>
        <w:t>Positive results for c</w:t>
      </w:r>
      <w:r w:rsidR="00007F4A" w:rsidRPr="00007F4A">
        <w:rPr>
          <w:b/>
          <w:color w:val="000000"/>
        </w:rPr>
        <w:t>ircadian rhythm</w:t>
      </w:r>
    </w:p>
    <w:p w14:paraId="51D78690" w14:textId="47FA9EA4" w:rsidR="00007F4A" w:rsidRPr="00007F4A" w:rsidRDefault="00007F4A" w:rsidP="00DB1D9C">
      <w:pPr>
        <w:pBdr>
          <w:top w:val="nil"/>
          <w:left w:val="nil"/>
          <w:bottom w:val="nil"/>
          <w:right w:val="nil"/>
          <w:between w:val="nil"/>
        </w:pBdr>
      </w:pPr>
      <w:r>
        <w:t xml:space="preserve">A healthy mouse that has sufficiently recovered from surgery shows a physiological increase of activity, </w:t>
      </w:r>
      <w:proofErr w:type="gramStart"/>
      <w:r>
        <w:t>HR</w:t>
      </w:r>
      <w:proofErr w:type="gramEnd"/>
      <w:r>
        <w:t xml:space="preserve"> and BP during the activity (dark) phase</w:t>
      </w:r>
      <w:r w:rsidR="005823C6">
        <w:t xml:space="preserve"> (</w:t>
      </w:r>
      <w:r w:rsidR="005823C6" w:rsidRPr="00D574E5">
        <w:rPr>
          <w:b/>
          <w:bCs/>
        </w:rPr>
        <w:t xml:space="preserve">Figure </w:t>
      </w:r>
      <w:r w:rsidR="00261AA2" w:rsidRPr="00D574E5">
        <w:rPr>
          <w:b/>
          <w:bCs/>
        </w:rPr>
        <w:t>5</w:t>
      </w:r>
      <w:r w:rsidR="005823C6">
        <w:t>)</w:t>
      </w:r>
      <w:r>
        <w:t xml:space="preserve">. </w:t>
      </w:r>
      <w:r w:rsidRPr="00F520E6">
        <w:rPr>
          <w:color w:val="000000"/>
        </w:rPr>
        <w:t xml:space="preserve">Many different </w:t>
      </w:r>
      <w:r w:rsidR="00B35CE6">
        <w:rPr>
          <w:color w:val="000000"/>
        </w:rPr>
        <w:t>factors</w:t>
      </w:r>
      <w:r w:rsidR="00B35CE6" w:rsidRPr="00F520E6">
        <w:rPr>
          <w:color w:val="000000"/>
        </w:rPr>
        <w:t xml:space="preserve"> </w:t>
      </w:r>
      <w:r w:rsidRPr="00F520E6">
        <w:rPr>
          <w:color w:val="000000"/>
        </w:rPr>
        <w:t>can disturb th</w:t>
      </w:r>
      <w:r w:rsidR="00DA1563">
        <w:rPr>
          <w:color w:val="000000"/>
        </w:rPr>
        <w:t>is</w:t>
      </w:r>
      <w:r>
        <w:rPr>
          <w:color w:val="000000"/>
        </w:rPr>
        <w:t xml:space="preserve"> regular</w:t>
      </w:r>
      <w:r w:rsidRPr="00F520E6">
        <w:rPr>
          <w:color w:val="000000"/>
        </w:rPr>
        <w:t xml:space="preserve"> circadian rhythm.</w:t>
      </w:r>
      <w:r>
        <w:rPr>
          <w:color w:val="000000"/>
        </w:rPr>
        <w:t xml:space="preserve"> </w:t>
      </w:r>
      <w:r w:rsidR="00DA1563">
        <w:rPr>
          <w:color w:val="000000"/>
        </w:rPr>
        <w:t xml:space="preserve">These include psychological </w:t>
      </w:r>
      <w:r w:rsidR="00DA1563" w:rsidRPr="00F520E6">
        <w:rPr>
          <w:color w:val="000000"/>
        </w:rPr>
        <w:t>stress</w:t>
      </w:r>
      <w:r w:rsidR="00DA1563">
        <w:rPr>
          <w:color w:val="000000"/>
        </w:rPr>
        <w:t xml:space="preserve">, acoustic or electric noise and pain. </w:t>
      </w:r>
      <w:r w:rsidR="00DA1563" w:rsidRPr="00DA1563">
        <w:rPr>
          <w:color w:val="000000"/>
        </w:rPr>
        <w:t>For example, an acute pain condition immediately after surgery would result in an increase in heart rate with a simultaneous decrease in activity</w:t>
      </w:r>
      <w:r w:rsidR="00DA1563">
        <w:rPr>
          <w:color w:val="000000"/>
        </w:rPr>
        <w:t xml:space="preserve">. </w:t>
      </w:r>
      <w:r>
        <w:rPr>
          <w:color w:val="000000"/>
        </w:rPr>
        <w:t xml:space="preserve">Therefore, the circadian rhythm is an important indicator for animal health and </w:t>
      </w:r>
      <w:r w:rsidR="00140CCF">
        <w:rPr>
          <w:color w:val="000000"/>
        </w:rPr>
        <w:t>well-being and should be routinely checked before BRS analysis.</w:t>
      </w:r>
    </w:p>
    <w:p w14:paraId="6E5A5109" w14:textId="77777777" w:rsidR="00007F4A" w:rsidRDefault="00007F4A" w:rsidP="00DB1D9C">
      <w:pPr>
        <w:pBdr>
          <w:top w:val="nil"/>
          <w:left w:val="nil"/>
          <w:bottom w:val="nil"/>
          <w:right w:val="nil"/>
          <w:between w:val="nil"/>
        </w:pBdr>
        <w:rPr>
          <w:color w:val="000000"/>
        </w:rPr>
      </w:pPr>
    </w:p>
    <w:p w14:paraId="6E555D58" w14:textId="3C63F6BE" w:rsidR="00135F86" w:rsidRPr="00440BB4" w:rsidRDefault="00135F86" w:rsidP="00DB1D9C">
      <w:r w:rsidRPr="00440BB4">
        <w:t xml:space="preserve">[Place </w:t>
      </w:r>
      <w:r>
        <w:rPr>
          <w:b/>
        </w:rPr>
        <w:t>Figure 5</w:t>
      </w:r>
      <w:r w:rsidRPr="00440BB4">
        <w:t xml:space="preserve"> here]</w:t>
      </w:r>
    </w:p>
    <w:p w14:paraId="29A9A092" w14:textId="77777777" w:rsidR="0082185C" w:rsidRPr="007626B2" w:rsidRDefault="0082185C" w:rsidP="00DB1D9C">
      <w:pPr>
        <w:pBdr>
          <w:top w:val="nil"/>
          <w:left w:val="nil"/>
          <w:bottom w:val="nil"/>
          <w:right w:val="nil"/>
          <w:between w:val="nil"/>
        </w:pBdr>
        <w:rPr>
          <w:color w:val="000000"/>
        </w:rPr>
      </w:pPr>
    </w:p>
    <w:p w14:paraId="6EA3107B" w14:textId="2E5BE56B" w:rsidR="006E5F42" w:rsidRPr="006E5F42" w:rsidRDefault="00215778" w:rsidP="00DB1D9C">
      <w:pPr>
        <w:rPr>
          <w:b/>
        </w:rPr>
      </w:pPr>
      <w:r>
        <w:rPr>
          <w:b/>
          <w:color w:val="000000"/>
        </w:rPr>
        <w:t xml:space="preserve">Positive results for </w:t>
      </w:r>
      <w:r w:rsidR="006E5F42" w:rsidRPr="006E5F42">
        <w:rPr>
          <w:b/>
        </w:rPr>
        <w:t>BRS analysis</w:t>
      </w:r>
    </w:p>
    <w:p w14:paraId="35DCC471" w14:textId="62F437C1" w:rsidR="00132906" w:rsidRPr="008D4731" w:rsidRDefault="006C2273" w:rsidP="00DB1D9C">
      <w:r w:rsidRPr="006C2273">
        <w:t>After performing the analysis as described in the protocol</w:t>
      </w:r>
      <w:r>
        <w:t xml:space="preserve"> section </w:t>
      </w:r>
      <w:r w:rsidR="00056FBA">
        <w:t>2.8</w:t>
      </w:r>
      <w:r>
        <w:t xml:space="preserve"> the software will detect up and down sequences, respectively.</w:t>
      </w:r>
      <w:r w:rsidR="00647FE7" w:rsidRPr="00647FE7">
        <w:t xml:space="preserve"> The method used is called sequence method since changes in SBP and RR intervals are examined on a beat-to-beat basis during short sequences of three or more beats with a spontaneous rise or fall in SBP (</w:t>
      </w:r>
      <w:r w:rsidR="00647FE7" w:rsidRPr="00D574E5">
        <w:rPr>
          <w:b/>
          <w:bCs/>
        </w:rPr>
        <w:t>Figure 6</w:t>
      </w:r>
      <w:r w:rsidR="00647FE7" w:rsidRPr="00647FE7">
        <w:t>). A continuous elevation in SBP over three heartbeats causes a reflex increase in parasympathetic activity and in consequence slows down HR</w:t>
      </w:r>
      <w:r>
        <w:t>, which is equivalent to longer RR intervals</w:t>
      </w:r>
      <w:r w:rsidR="002D4AB6" w:rsidRPr="002D4AB6">
        <w:t xml:space="preserve">. </w:t>
      </w:r>
      <w:r>
        <w:t xml:space="preserve">The latency for the </w:t>
      </w:r>
      <w:r w:rsidR="002D762F">
        <w:t xml:space="preserve">reflex </w:t>
      </w:r>
      <w:r>
        <w:t xml:space="preserve">HR adaption is one beat. </w:t>
      </w:r>
      <w:r w:rsidR="00647FE7" w:rsidRPr="00647FE7">
        <w:t xml:space="preserve">Such a sequence is shown in </w:t>
      </w:r>
      <w:r w:rsidR="00647FE7" w:rsidRPr="00B678E8">
        <w:rPr>
          <w:b/>
          <w:bCs/>
        </w:rPr>
        <w:t>Figure 6A</w:t>
      </w:r>
      <w:r w:rsidR="00647FE7" w:rsidRPr="00647FE7">
        <w:t xml:space="preserve"> and is defined as an up sequence. In contrast, a continuous decrease in SBP over three beats with parallel rise in HR (decrease in RR interval) is defined as a down sequence (</w:t>
      </w:r>
      <w:r w:rsidR="00647FE7" w:rsidRPr="00B678E8">
        <w:rPr>
          <w:b/>
          <w:bCs/>
        </w:rPr>
        <w:t>Figure 6B</w:t>
      </w:r>
      <w:r w:rsidR="00647FE7" w:rsidRPr="00647FE7">
        <w:t xml:space="preserve">). To evaluate the correlation between </w:t>
      </w:r>
      <w:r w:rsidR="00D80EAA">
        <w:t>RR</w:t>
      </w:r>
      <w:r w:rsidR="00647FE7" w:rsidRPr="00647FE7">
        <w:t xml:space="preserve"> and </w:t>
      </w:r>
      <w:r w:rsidR="00D80EAA">
        <w:t>SBP</w:t>
      </w:r>
      <w:r w:rsidR="00647FE7" w:rsidRPr="00647FE7">
        <w:t>, both parameters are plotted against each other and the slope (</w:t>
      </w:r>
      <w:proofErr w:type="spellStart"/>
      <w:r w:rsidR="00647FE7" w:rsidRPr="00647FE7">
        <w:t>ms</w:t>
      </w:r>
      <w:proofErr w:type="spellEnd"/>
      <w:r w:rsidR="00647FE7" w:rsidRPr="00647FE7">
        <w:t xml:space="preserve">/mmHg) of the linear regression line is calculated </w:t>
      </w:r>
      <w:r w:rsidR="00647FE7">
        <w:t xml:space="preserve">for each sequence </w:t>
      </w:r>
      <w:r w:rsidR="0033455E">
        <w:t>(</w:t>
      </w:r>
      <w:r w:rsidR="0033455E" w:rsidRPr="00B678E8">
        <w:rPr>
          <w:b/>
          <w:bCs/>
        </w:rPr>
        <w:t>Figure 6</w:t>
      </w:r>
      <w:proofErr w:type="gramStart"/>
      <w:r w:rsidR="0033455E" w:rsidRPr="00B678E8">
        <w:rPr>
          <w:b/>
          <w:bCs/>
        </w:rPr>
        <w:t>A</w:t>
      </w:r>
      <w:r w:rsidR="00B678E8">
        <w:rPr>
          <w:b/>
          <w:bCs/>
        </w:rPr>
        <w:t>,</w:t>
      </w:r>
      <w:r w:rsidR="0033455E" w:rsidRPr="00B678E8">
        <w:rPr>
          <w:b/>
          <w:bCs/>
        </w:rPr>
        <w:t>B</w:t>
      </w:r>
      <w:proofErr w:type="gramEnd"/>
      <w:r w:rsidR="0033455E" w:rsidRPr="00B678E8">
        <w:rPr>
          <w:b/>
          <w:bCs/>
        </w:rPr>
        <w:t>,</w:t>
      </w:r>
      <w:r w:rsidR="0033455E">
        <w:t xml:space="preserve"> lower panels)</w:t>
      </w:r>
      <w:r w:rsidR="002D4AB6" w:rsidRPr="002D4AB6">
        <w:t xml:space="preserve">. </w:t>
      </w:r>
      <w:r w:rsidR="00052634" w:rsidRPr="00052634">
        <w:t xml:space="preserve">After </w:t>
      </w:r>
      <w:r w:rsidR="00052634">
        <w:t>sorting</w:t>
      </w:r>
      <w:r w:rsidR="00052634" w:rsidRPr="00052634">
        <w:t xml:space="preserve"> by up and down sequences the average</w:t>
      </w:r>
      <w:r w:rsidR="00052634">
        <w:t xml:space="preserve"> number of up and down sequences per </w:t>
      </w:r>
      <w:r w:rsidR="00D80EAA">
        <w:t>1000 beats</w:t>
      </w:r>
      <w:r w:rsidR="00052634">
        <w:t xml:space="preserve"> </w:t>
      </w:r>
      <w:r w:rsidR="0033455E">
        <w:t>(</w:t>
      </w:r>
      <w:r w:rsidR="0033455E" w:rsidRPr="00B678E8">
        <w:rPr>
          <w:b/>
          <w:bCs/>
        </w:rPr>
        <w:t>Figure 6C</w:t>
      </w:r>
      <w:r w:rsidR="0033455E">
        <w:t xml:space="preserve">) </w:t>
      </w:r>
      <w:r w:rsidR="00052634">
        <w:t>and average gain of spontaneous BRS can be calculated</w:t>
      </w:r>
      <w:r w:rsidR="0033455E">
        <w:t xml:space="preserve"> for up and down sequences, respectively (</w:t>
      </w:r>
      <w:r w:rsidR="0033455E" w:rsidRPr="00B678E8">
        <w:rPr>
          <w:b/>
          <w:bCs/>
        </w:rPr>
        <w:t>Figure 6</w:t>
      </w:r>
      <w:r w:rsidR="00B678E8" w:rsidRPr="00B678E8">
        <w:rPr>
          <w:b/>
          <w:bCs/>
        </w:rPr>
        <w:t>D,</w:t>
      </w:r>
      <w:r w:rsidR="0033455E" w:rsidRPr="00B678E8">
        <w:rPr>
          <w:b/>
          <w:bCs/>
        </w:rPr>
        <w:t>E</w:t>
      </w:r>
      <w:r w:rsidR="0033455E">
        <w:t>)</w:t>
      </w:r>
      <w:r w:rsidR="00052634">
        <w:t>.</w:t>
      </w:r>
      <w:r w:rsidR="006E5F42">
        <w:t xml:space="preserve"> </w:t>
      </w:r>
      <w:r w:rsidR="00D80EAA">
        <w:t>The gain of spontaneous BRS is reflected by the slope of the linear regression line calculated from the RR/SBP relation.</w:t>
      </w:r>
      <w:r w:rsidR="00132906">
        <w:t xml:space="preserve"> </w:t>
      </w:r>
      <w:r w:rsidR="00132906" w:rsidRPr="003F4F32">
        <w:t>The deviation from normal BRS values can have various causes. These include changes in ANS input or changes in the responsiveness of the sinoatrial node to autonomic nervous system input.</w:t>
      </w:r>
      <w:r w:rsidR="00132906">
        <w:t xml:space="preserve"> In Figure 6 increased BRS in a mouse model for sick sinus syndrome (SSS) with exaggerated responsiveness of the sinoatrial node to vagal input is shown</w:t>
      </w:r>
      <w:r w:rsidR="00AF1613">
        <w:fldChar w:fldCharType="begin">
          <w:fldData xml:space="preserve">PEVuZE5vdGU+PENpdGU+PEF1dGhvcj5GZW5za2U8L0F1dGhvcj48WWVhcj4yMDIwPC9ZZWFyPjxS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</w:fldData>
        </w:fldChar>
      </w:r>
      <w:r w:rsidR="00AF1613">
        <w:instrText xml:space="preserve"> ADDIN EN.CITE </w:instrText>
      </w:r>
      <w:r w:rsidR="00AF1613">
        <w:fldChar w:fldCharType="begin">
          <w:fldData xml:space="preserve">PEVuZE5vdGU+PENpdGU+PEF1dGhvcj5GZW5za2U8L0F1dGhvcj48WWVhcj4yMDIwPC9ZZWFyPjxS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</w:fldData>
        </w:fldChar>
      </w:r>
      <w:r w:rsidR="00AF1613">
        <w:instrText xml:space="preserve"> ADDIN EN.CITE.DATA </w:instrText>
      </w:r>
      <w:r w:rsidR="00AF1613">
        <w:fldChar w:fldCharType="end"/>
      </w:r>
      <w:r w:rsidR="00AF1613">
        <w:fldChar w:fldCharType="separate"/>
      </w:r>
      <w:r w:rsidR="00AF1613" w:rsidRPr="00AF1613">
        <w:rPr>
          <w:noProof/>
          <w:vertAlign w:val="superscript"/>
        </w:rPr>
        <w:t>11</w:t>
      </w:r>
      <w:r w:rsidR="00AF1613">
        <w:fldChar w:fldCharType="end"/>
      </w:r>
      <w:r w:rsidR="00132906">
        <w:t>.</w:t>
      </w:r>
    </w:p>
    <w:p w14:paraId="161609A4" w14:textId="77777777" w:rsidR="00E53D4E" w:rsidRPr="003F4F32" w:rsidRDefault="00E53D4E" w:rsidP="00DB1D9C"/>
    <w:p w14:paraId="3438B06C" w14:textId="6C44D804" w:rsidR="006A3541" w:rsidRPr="00440BB4" w:rsidRDefault="006A3541" w:rsidP="00DB1D9C">
      <w:r w:rsidRPr="00440BB4">
        <w:lastRenderedPageBreak/>
        <w:t xml:space="preserve">[Place </w:t>
      </w:r>
      <w:r>
        <w:rPr>
          <w:b/>
        </w:rPr>
        <w:t>Figure 6</w:t>
      </w:r>
      <w:r w:rsidRPr="00440BB4">
        <w:t xml:space="preserve"> here]</w:t>
      </w:r>
    </w:p>
    <w:p w14:paraId="118817C4" w14:textId="77777777" w:rsidR="0069236C" w:rsidRDefault="0069236C" w:rsidP="00DB1D9C">
      <w:pPr>
        <w:rPr>
          <w:rFonts w:asciiTheme="majorHAnsi" w:hAnsiTheme="majorHAnsi" w:cstheme="majorHAnsi"/>
          <w:b/>
          <w:noProof/>
        </w:rPr>
      </w:pPr>
    </w:p>
    <w:p w14:paraId="63C9F2AA" w14:textId="4ACF65FA" w:rsidR="00A86205" w:rsidRPr="00172BC1" w:rsidRDefault="00A86205" w:rsidP="00DB1D9C">
      <w:pPr>
        <w:rPr>
          <w:rFonts w:asciiTheme="majorHAnsi" w:hAnsiTheme="majorHAnsi" w:cstheme="majorHAnsi"/>
          <w:b/>
          <w:noProof/>
        </w:rPr>
      </w:pPr>
      <w:r w:rsidRPr="00172BC1">
        <w:rPr>
          <w:rFonts w:asciiTheme="majorHAnsi" w:hAnsiTheme="majorHAnsi" w:cstheme="majorHAnsi"/>
          <w:b/>
          <w:noProof/>
        </w:rPr>
        <w:t>Negative result for raw data quality</w:t>
      </w:r>
    </w:p>
    <w:p w14:paraId="556F4DDB" w14:textId="5E656A20" w:rsidR="00A86205" w:rsidRPr="00172BC1" w:rsidRDefault="00A86205" w:rsidP="00DB1D9C">
      <w:pPr>
        <w:rPr>
          <w:rFonts w:asciiTheme="majorHAnsi" w:hAnsiTheme="majorHAnsi" w:cstheme="majorHAnsi"/>
          <w:noProof/>
        </w:rPr>
      </w:pPr>
      <w:r w:rsidRPr="00172BC1">
        <w:rPr>
          <w:rFonts w:asciiTheme="majorHAnsi" w:hAnsiTheme="majorHAnsi" w:cstheme="majorHAnsi"/>
          <w:noProof/>
        </w:rPr>
        <w:t>Especially during phases of higher activity signal quality might decrease</w:t>
      </w:r>
      <w:r w:rsidR="002F406D">
        <w:rPr>
          <w:rFonts w:asciiTheme="majorHAnsi" w:hAnsiTheme="majorHAnsi" w:cstheme="majorHAnsi"/>
          <w:noProof/>
        </w:rPr>
        <w:t xml:space="preserve"> </w:t>
      </w:r>
      <w:r w:rsidR="002F406D" w:rsidRPr="00AC57DB">
        <w:rPr>
          <w:rFonts w:asciiTheme="majorHAnsi" w:hAnsiTheme="majorHAnsi" w:cstheme="majorHAnsi"/>
          <w:noProof/>
        </w:rPr>
        <w:t>(</w:t>
      </w:r>
      <w:r w:rsidR="002F406D" w:rsidRPr="00B678E8">
        <w:rPr>
          <w:rFonts w:asciiTheme="majorHAnsi" w:hAnsiTheme="majorHAnsi" w:cstheme="majorHAnsi"/>
          <w:b/>
          <w:bCs/>
          <w:noProof/>
        </w:rPr>
        <w:t>Figure 7</w:t>
      </w:r>
      <w:r w:rsidR="002F406D" w:rsidRPr="00AC57DB">
        <w:rPr>
          <w:rFonts w:asciiTheme="majorHAnsi" w:hAnsiTheme="majorHAnsi" w:cstheme="majorHAnsi"/>
          <w:noProof/>
        </w:rPr>
        <w:t xml:space="preserve"> and </w:t>
      </w:r>
      <w:r w:rsidR="00AC57DB" w:rsidRPr="00B678E8">
        <w:rPr>
          <w:rFonts w:asciiTheme="majorHAnsi" w:hAnsiTheme="majorHAnsi" w:cstheme="majorHAnsi"/>
          <w:b/>
          <w:bCs/>
          <w:noProof/>
        </w:rPr>
        <w:t>S</w:t>
      </w:r>
      <w:r w:rsidR="00AF7458" w:rsidRPr="00B678E8">
        <w:rPr>
          <w:rFonts w:asciiTheme="majorHAnsi" w:hAnsiTheme="majorHAnsi" w:cstheme="majorHAnsi"/>
          <w:b/>
          <w:bCs/>
          <w:noProof/>
        </w:rPr>
        <w:t xml:space="preserve">upplemental </w:t>
      </w:r>
      <w:r w:rsidR="00C93583">
        <w:rPr>
          <w:rFonts w:asciiTheme="majorHAnsi" w:hAnsiTheme="majorHAnsi" w:cstheme="majorHAnsi"/>
          <w:b/>
          <w:bCs/>
          <w:noProof/>
        </w:rPr>
        <w:t>F</w:t>
      </w:r>
      <w:r w:rsidR="00C93583" w:rsidRPr="00B678E8">
        <w:rPr>
          <w:rFonts w:asciiTheme="majorHAnsi" w:hAnsiTheme="majorHAnsi" w:cstheme="majorHAnsi"/>
          <w:b/>
          <w:bCs/>
          <w:noProof/>
        </w:rPr>
        <w:t xml:space="preserve">iles </w:t>
      </w:r>
      <w:r w:rsidR="00A244B6" w:rsidRPr="00B678E8">
        <w:rPr>
          <w:rFonts w:asciiTheme="majorHAnsi" w:hAnsiTheme="majorHAnsi" w:cstheme="majorHAnsi"/>
          <w:b/>
          <w:bCs/>
          <w:noProof/>
        </w:rPr>
        <w:t>15,16</w:t>
      </w:r>
      <w:r w:rsidR="002F406D" w:rsidRPr="00AC57DB">
        <w:rPr>
          <w:rFonts w:asciiTheme="majorHAnsi" w:hAnsiTheme="majorHAnsi" w:cstheme="majorHAnsi"/>
          <w:noProof/>
        </w:rPr>
        <w:t>)</w:t>
      </w:r>
      <w:r w:rsidRPr="00AC57DB">
        <w:rPr>
          <w:rFonts w:asciiTheme="majorHAnsi" w:hAnsiTheme="majorHAnsi" w:cstheme="majorHAnsi"/>
          <w:noProof/>
        </w:rPr>
        <w:t xml:space="preserve">. This can be caused by temporary displacement </w:t>
      </w:r>
      <w:r w:rsidR="002F406D" w:rsidRPr="00AC57DB">
        <w:rPr>
          <w:rFonts w:asciiTheme="majorHAnsi" w:hAnsiTheme="majorHAnsi" w:cstheme="majorHAnsi"/>
          <w:noProof/>
        </w:rPr>
        <w:t>or</w:t>
      </w:r>
      <w:r w:rsidRPr="00AC57DB">
        <w:rPr>
          <w:rFonts w:asciiTheme="majorHAnsi" w:hAnsiTheme="majorHAnsi" w:cstheme="majorHAnsi"/>
          <w:noProof/>
        </w:rPr>
        <w:t xml:space="preserve"> incorrect position of either the BP catheter or ECG leads or both due to motion of the animal. Also, skeletal muscle activity might be detected from the ECG leads </w:t>
      </w:r>
      <w:r w:rsidR="00175701" w:rsidRPr="00AC57DB">
        <w:rPr>
          <w:rFonts w:asciiTheme="majorHAnsi" w:hAnsiTheme="majorHAnsi" w:cstheme="majorHAnsi"/>
          <w:noProof/>
        </w:rPr>
        <w:t>and induce</w:t>
      </w:r>
      <w:r w:rsidRPr="00AC57DB">
        <w:rPr>
          <w:rFonts w:asciiTheme="majorHAnsi" w:hAnsiTheme="majorHAnsi" w:cstheme="majorHAnsi"/>
          <w:noProof/>
        </w:rPr>
        <w:t xml:space="preserve"> noise</w:t>
      </w:r>
      <w:r w:rsidR="002F406D" w:rsidRPr="00AC57DB">
        <w:rPr>
          <w:rFonts w:asciiTheme="majorHAnsi" w:hAnsiTheme="majorHAnsi" w:cstheme="majorHAnsi"/>
          <w:noProof/>
        </w:rPr>
        <w:t xml:space="preserve"> </w:t>
      </w:r>
      <w:r w:rsidR="002F406D" w:rsidRPr="00AC57DB">
        <w:t>(</w:t>
      </w:r>
      <w:r w:rsidR="002F406D" w:rsidRPr="00B678E8">
        <w:rPr>
          <w:b/>
          <w:bCs/>
        </w:rPr>
        <w:t>Figure 7B</w:t>
      </w:r>
      <w:r w:rsidR="002F406D" w:rsidRPr="00AC57DB">
        <w:t>, upper pa</w:t>
      </w:r>
      <w:r w:rsidR="002F406D">
        <w:t>nel)</w:t>
      </w:r>
      <w:r w:rsidRPr="00172BC1">
        <w:rPr>
          <w:rFonts w:asciiTheme="majorHAnsi" w:hAnsiTheme="majorHAnsi" w:cstheme="majorHAnsi"/>
          <w:noProof/>
        </w:rPr>
        <w:t>. With the software settings described</w:t>
      </w:r>
      <w:r w:rsidR="00A244B6">
        <w:rPr>
          <w:rFonts w:asciiTheme="majorHAnsi" w:hAnsiTheme="majorHAnsi" w:cstheme="majorHAnsi"/>
          <w:noProof/>
        </w:rPr>
        <w:t xml:space="preserve"> above</w:t>
      </w:r>
      <w:r w:rsidRPr="00172BC1">
        <w:rPr>
          <w:rFonts w:asciiTheme="majorHAnsi" w:hAnsiTheme="majorHAnsi" w:cstheme="majorHAnsi"/>
          <w:noProof/>
        </w:rPr>
        <w:t xml:space="preserve">, these low quality beats are not detected and </w:t>
      </w:r>
      <w:r w:rsidR="00A244B6">
        <w:rPr>
          <w:rFonts w:asciiTheme="majorHAnsi" w:hAnsiTheme="majorHAnsi" w:cstheme="majorHAnsi"/>
          <w:noProof/>
        </w:rPr>
        <w:t xml:space="preserve">are </w:t>
      </w:r>
      <w:r w:rsidRPr="00172BC1">
        <w:rPr>
          <w:rFonts w:asciiTheme="majorHAnsi" w:hAnsiTheme="majorHAnsi" w:cstheme="majorHAnsi"/>
          <w:noProof/>
        </w:rPr>
        <w:t xml:space="preserve">therefore excluded from analysis. </w:t>
      </w:r>
      <w:r w:rsidR="00BC0CF3">
        <w:rPr>
          <w:rFonts w:asciiTheme="majorHAnsi" w:hAnsiTheme="majorHAnsi" w:cstheme="majorHAnsi"/>
          <w:noProof/>
        </w:rPr>
        <w:t>Nevertheless, m</w:t>
      </w:r>
      <w:r w:rsidRPr="00172BC1">
        <w:rPr>
          <w:rFonts w:asciiTheme="majorHAnsi" w:hAnsiTheme="majorHAnsi" w:cstheme="majorHAnsi"/>
          <w:noProof/>
        </w:rPr>
        <w:t xml:space="preserve">anual inspection of the analysed </w:t>
      </w:r>
      <w:r w:rsidR="00783E80">
        <w:rPr>
          <w:rFonts w:asciiTheme="majorHAnsi" w:hAnsiTheme="majorHAnsi" w:cstheme="majorHAnsi"/>
          <w:noProof/>
        </w:rPr>
        <w:t>raw data</w:t>
      </w:r>
      <w:r w:rsidRPr="00172BC1">
        <w:rPr>
          <w:rFonts w:asciiTheme="majorHAnsi" w:hAnsiTheme="majorHAnsi" w:cstheme="majorHAnsi"/>
          <w:noProof/>
        </w:rPr>
        <w:t xml:space="preserve"> is mandatory.</w:t>
      </w:r>
    </w:p>
    <w:p w14:paraId="2A0AAC31" w14:textId="77777777" w:rsidR="00A86205" w:rsidRPr="00172BC1" w:rsidRDefault="00A86205" w:rsidP="00DB1D9C">
      <w:pPr>
        <w:jc w:val="left"/>
        <w:rPr>
          <w:b/>
          <w:noProof/>
        </w:rPr>
      </w:pPr>
    </w:p>
    <w:p w14:paraId="6EA3CCA4" w14:textId="0C365945" w:rsidR="006A3541" w:rsidRPr="00440BB4" w:rsidRDefault="006A3541" w:rsidP="00DB1D9C">
      <w:r w:rsidRPr="00440BB4">
        <w:t xml:space="preserve">[Place </w:t>
      </w:r>
      <w:r>
        <w:rPr>
          <w:b/>
        </w:rPr>
        <w:t>Figure 7</w:t>
      </w:r>
      <w:r w:rsidRPr="00440BB4">
        <w:t xml:space="preserve"> here]</w:t>
      </w:r>
    </w:p>
    <w:p w14:paraId="70E4F3A5" w14:textId="77777777" w:rsidR="000E1A87" w:rsidRPr="008D4731" w:rsidRDefault="000E1A87" w:rsidP="00DB1D9C"/>
    <w:p w14:paraId="54DD7C25" w14:textId="412AEF51" w:rsidR="00215778" w:rsidRDefault="00215778" w:rsidP="00DB1D9C">
      <w:pPr>
        <w:rPr>
          <w:b/>
        </w:rPr>
      </w:pPr>
      <w:r>
        <w:rPr>
          <w:b/>
        </w:rPr>
        <w:t>Negative results for BRS analysis</w:t>
      </w:r>
    </w:p>
    <w:p w14:paraId="4B2AD920" w14:textId="7FB62C68" w:rsidR="00AC57DB" w:rsidRPr="00172BC1" w:rsidRDefault="00215778" w:rsidP="00DB1D9C">
      <w:pPr>
        <w:rPr>
          <w:noProof/>
        </w:rPr>
      </w:pPr>
      <w:r>
        <w:t xml:space="preserve">The </w:t>
      </w:r>
      <w:r w:rsidR="00D614AC">
        <w:t xml:space="preserve">BRS </w:t>
      </w:r>
      <w:r>
        <w:t>analysis settings</w:t>
      </w:r>
      <w:r w:rsidR="00BC0CF3">
        <w:t xml:space="preserve"> listed</w:t>
      </w:r>
      <w:r>
        <w:t xml:space="preserve"> in protocol section </w:t>
      </w:r>
      <w:r w:rsidR="00056FBA">
        <w:t>2.8.3</w:t>
      </w:r>
      <w:r>
        <w:t xml:space="preserve"> are in general essential for fast and correct detection of </w:t>
      </w:r>
      <w:r w:rsidR="00D614AC">
        <w:t>up</w:t>
      </w:r>
      <w:r>
        <w:t xml:space="preserve"> and down sequences. The minimum correlation coefficient </w:t>
      </w:r>
      <w:r w:rsidR="00A86205">
        <w:t xml:space="preserve">for the regression line </w:t>
      </w:r>
      <w:r>
        <w:t>is set</w:t>
      </w:r>
      <w:r w:rsidR="00A86205">
        <w:t xml:space="preserve"> to 0.75</w:t>
      </w:r>
      <w:r>
        <w:t xml:space="preserve">. </w:t>
      </w:r>
      <w:r w:rsidRPr="00215778">
        <w:t xml:space="preserve">Setting too low values for the </w:t>
      </w:r>
      <w:r w:rsidR="00EA3976">
        <w:t xml:space="preserve">minimum </w:t>
      </w:r>
      <w:r w:rsidRPr="00215778">
        <w:t>correlation coefficient results in false detections of sequences that do not reflect baroreflex activity</w:t>
      </w:r>
      <w:r w:rsidR="00A86205">
        <w:t xml:space="preserve"> but </w:t>
      </w:r>
      <w:r w:rsidR="00D614AC">
        <w:t xml:space="preserve">rather </w:t>
      </w:r>
      <w:r w:rsidR="006E5F42">
        <w:t>result from arrhythmic beats</w:t>
      </w:r>
      <w:r w:rsidR="00F7218E">
        <w:t xml:space="preserve"> (</w:t>
      </w:r>
      <w:r w:rsidR="00F7218E" w:rsidRPr="00B678E8">
        <w:rPr>
          <w:b/>
          <w:bCs/>
        </w:rPr>
        <w:t>Figure 8</w:t>
      </w:r>
      <w:r w:rsidR="00F7218E">
        <w:t>)</w:t>
      </w:r>
      <w:r w:rsidR="00D614AC">
        <w:t>.</w:t>
      </w:r>
      <w:r w:rsidR="00AC57DB">
        <w:t xml:space="preserve"> </w:t>
      </w:r>
      <w:r w:rsidR="00AC57DB" w:rsidRPr="00172BC1">
        <w:rPr>
          <w:noProof/>
        </w:rPr>
        <w:t xml:space="preserve">For BRS analysis only episodes with stable sinus rhythm </w:t>
      </w:r>
      <w:r w:rsidR="00AC57DB">
        <w:rPr>
          <w:noProof/>
        </w:rPr>
        <w:t>must be</w:t>
      </w:r>
      <w:r w:rsidR="00AC57DB" w:rsidRPr="00172BC1">
        <w:rPr>
          <w:noProof/>
        </w:rPr>
        <w:t xml:space="preserve"> analysed. Ectopic beats or other arrhythmic events, e.g.</w:t>
      </w:r>
      <w:r w:rsidR="00B678E8">
        <w:rPr>
          <w:noProof/>
        </w:rPr>
        <w:t>,</w:t>
      </w:r>
      <w:r w:rsidR="00AC57DB" w:rsidRPr="00172BC1">
        <w:rPr>
          <w:noProof/>
        </w:rPr>
        <w:t xml:space="preserve"> sinus pauses</w:t>
      </w:r>
      <w:r w:rsidR="00EA3976">
        <w:rPr>
          <w:noProof/>
        </w:rPr>
        <w:t>,</w:t>
      </w:r>
      <w:r w:rsidR="00AC57DB" w:rsidRPr="00172BC1">
        <w:rPr>
          <w:noProof/>
        </w:rPr>
        <w:t xml:space="preserve"> can be found with the HRV option of </w:t>
      </w:r>
      <w:r w:rsidR="007C1BC8">
        <w:t>ECG and BP analysis software</w:t>
      </w:r>
      <w:r w:rsidR="00AC57DB" w:rsidRPr="00172BC1">
        <w:rPr>
          <w:noProof/>
        </w:rPr>
        <w:t xml:space="preserve"> and </w:t>
      </w:r>
      <w:r w:rsidR="00A244B6">
        <w:rPr>
          <w:noProof/>
        </w:rPr>
        <w:t>must</w:t>
      </w:r>
      <w:r w:rsidR="00A244B6" w:rsidRPr="00172BC1">
        <w:rPr>
          <w:noProof/>
        </w:rPr>
        <w:t xml:space="preserve"> </w:t>
      </w:r>
      <w:r w:rsidR="00AC57DB" w:rsidRPr="00172BC1">
        <w:rPr>
          <w:noProof/>
        </w:rPr>
        <w:t>be invalidated.</w:t>
      </w:r>
    </w:p>
    <w:p w14:paraId="5C201FCD" w14:textId="2363EA93" w:rsidR="006E5F42" w:rsidRDefault="006E5F42" w:rsidP="00DB1D9C"/>
    <w:p w14:paraId="2FAC77A9" w14:textId="2C6B288B" w:rsidR="006A3541" w:rsidRPr="00440BB4" w:rsidRDefault="006A3541" w:rsidP="00DB1D9C">
      <w:r w:rsidRPr="00440BB4">
        <w:t xml:space="preserve">[Place </w:t>
      </w:r>
      <w:r>
        <w:rPr>
          <w:b/>
        </w:rPr>
        <w:t>Figure 8</w:t>
      </w:r>
      <w:r w:rsidRPr="00440BB4">
        <w:t xml:space="preserve"> here]</w:t>
      </w:r>
    </w:p>
    <w:p w14:paraId="29F7A551" w14:textId="77777777" w:rsidR="0066436F" w:rsidRDefault="0066436F" w:rsidP="00DB1D9C"/>
    <w:p w14:paraId="365B6EE3" w14:textId="2C9BD479" w:rsidR="00D614AC" w:rsidRDefault="00D614AC" w:rsidP="00DB1D9C"/>
    <w:p w14:paraId="0DE0AE39" w14:textId="72D62862" w:rsidR="004C1EF3" w:rsidRPr="00C567E5" w:rsidRDefault="00E86F9F" w:rsidP="00DB1D9C">
      <w:pPr>
        <w:rPr>
          <w:b/>
        </w:rPr>
      </w:pPr>
      <w:r>
        <w:rPr>
          <w:b/>
        </w:rPr>
        <w:t>FIGURE AND TABLE LEGENDS:</w:t>
      </w:r>
      <w:r>
        <w:rPr>
          <w:color w:val="808080"/>
        </w:rPr>
        <w:t xml:space="preserve"> </w:t>
      </w:r>
    </w:p>
    <w:p w14:paraId="07EAA02C" w14:textId="77777777" w:rsidR="00135F86" w:rsidRDefault="00135F86" w:rsidP="00DB1D9C">
      <w:pPr>
        <w:rPr>
          <w:color w:val="808080"/>
        </w:rPr>
      </w:pPr>
    </w:p>
    <w:p w14:paraId="1D63C200" w14:textId="67F1CBA2" w:rsidR="00135F86" w:rsidRPr="005D14E9" w:rsidRDefault="00135F86" w:rsidP="00DB1D9C">
      <w:r>
        <w:rPr>
          <w:b/>
        </w:rPr>
        <w:t xml:space="preserve">Figure 1: </w:t>
      </w:r>
      <w:r w:rsidRPr="001E6958">
        <w:rPr>
          <w:b/>
        </w:rPr>
        <w:t>Schematic representation of the baroreflex</w:t>
      </w:r>
      <w:r>
        <w:rPr>
          <w:b/>
        </w:rPr>
        <w:t xml:space="preserve"> and baroreflex sensitivity assessment using the sequence method</w:t>
      </w:r>
      <w:r w:rsidRPr="001E6958">
        <w:rPr>
          <w:b/>
        </w:rPr>
        <w:t>.</w:t>
      </w:r>
      <w:r>
        <w:t xml:space="preserve">  (</w:t>
      </w:r>
      <w:r w:rsidRPr="00B678E8">
        <w:rPr>
          <w:b/>
          <w:bCs/>
        </w:rPr>
        <w:t>A</w:t>
      </w:r>
      <w:r>
        <w:t xml:space="preserve">) Course of the baroreflex during an acute increase in blood pressure. A short-term rise in </w:t>
      </w:r>
      <w:r w:rsidR="008B6D12">
        <w:t>ABP</w:t>
      </w:r>
      <w:r>
        <w:t xml:space="preserve"> is sensed by baroreceptors located in the aortic arch and carotid sinus. This information is transmitted to the central nervous system and induces a decrease in sympathetic nerve activity in parallel with an increase in parasympathetic activity. Release of acetylcholine from nerve endings located in the sinoatrial node region induces a decrease of the second messenger cAMP in sinoatrial node pacemaker cells and hence a reduction in heart rate. A short-term decrease in blood pressure has the opposite effect.</w:t>
      </w:r>
      <w:r w:rsidRPr="00DD6505">
        <w:t xml:space="preserve"> </w:t>
      </w:r>
      <w:r w:rsidRPr="008D4731">
        <w:t>(</w:t>
      </w:r>
      <w:r w:rsidRPr="00B678E8">
        <w:rPr>
          <w:b/>
          <w:bCs/>
        </w:rPr>
        <w:t>B</w:t>
      </w:r>
      <w:r>
        <w:t>) Schematic</w:t>
      </w:r>
      <w:r w:rsidRPr="008D4731">
        <w:t xml:space="preserve"> BP trace</w:t>
      </w:r>
      <w:r>
        <w:t>s</w:t>
      </w:r>
      <w:r w:rsidRPr="008D4731">
        <w:t xml:space="preserve"> during an up</w:t>
      </w:r>
      <w:r>
        <w:t xml:space="preserve"> </w:t>
      </w:r>
      <w:r w:rsidRPr="008D4731">
        <w:t>sequence</w:t>
      </w:r>
      <w:r>
        <w:t xml:space="preserve"> (upper left panel) and down sequence (upper right panel)</w:t>
      </w:r>
      <w:r w:rsidRPr="008D4731">
        <w:t xml:space="preserve"> of three consecutive beats</w:t>
      </w:r>
      <w:r>
        <w:t xml:space="preserve">. An up sequence is </w:t>
      </w:r>
      <w:r w:rsidRPr="00175701">
        <w:t>associated with</w:t>
      </w:r>
      <w:r>
        <w:t xml:space="preserve"> a</w:t>
      </w:r>
      <w:r w:rsidRPr="00175701">
        <w:t xml:space="preserve"> parallel increase</w:t>
      </w:r>
      <w:r>
        <w:t xml:space="preserve"> in RR intervals </w:t>
      </w:r>
      <w:r w:rsidRPr="00175701">
        <w:t>(</w:t>
      </w:r>
      <w:r>
        <w:t>lower left panel</w:t>
      </w:r>
      <w:r w:rsidRPr="00175701">
        <w:t>)</w:t>
      </w:r>
      <w:r w:rsidRPr="00A959D4">
        <w:t xml:space="preserve"> </w:t>
      </w:r>
      <w:r w:rsidRPr="00175701">
        <w:t xml:space="preserve">which is equivalent to a decrease in HR. </w:t>
      </w:r>
      <w:r>
        <w:t xml:space="preserve">A down sequence is </w:t>
      </w:r>
      <w:r w:rsidRPr="00175701">
        <w:t>associated with</w:t>
      </w:r>
      <w:r>
        <w:t xml:space="preserve"> a</w:t>
      </w:r>
      <w:r w:rsidRPr="00175701">
        <w:t xml:space="preserve"> p</w:t>
      </w:r>
      <w:r>
        <w:t xml:space="preserve">arallel decrease in RR intervals </w:t>
      </w:r>
      <w:r w:rsidRPr="00175701">
        <w:t>(</w:t>
      </w:r>
      <w:r>
        <w:t>lower right panel</w:t>
      </w:r>
      <w:r w:rsidRPr="00175701">
        <w:t>)</w:t>
      </w:r>
      <w:r w:rsidRPr="00A959D4">
        <w:t xml:space="preserve"> </w:t>
      </w:r>
      <w:r w:rsidRPr="00175701">
        <w:t>w</w:t>
      </w:r>
      <w:r>
        <w:t>hich is equivalent to an increase</w:t>
      </w:r>
      <w:r w:rsidRPr="00175701">
        <w:t xml:space="preserve"> in HR.</w:t>
      </w:r>
    </w:p>
    <w:p w14:paraId="4F0F6A09" w14:textId="77777777" w:rsidR="00135F86" w:rsidRDefault="00135F86" w:rsidP="00DB1D9C">
      <w:pPr>
        <w:rPr>
          <w:color w:val="808080"/>
        </w:rPr>
      </w:pPr>
    </w:p>
    <w:p w14:paraId="1BF78806" w14:textId="3ED13ED0" w:rsidR="00135F86" w:rsidRPr="00313EBA" w:rsidRDefault="00E104C1" w:rsidP="00DB1D9C">
      <w:pPr>
        <w:rPr>
          <w:highlight w:val="yellow"/>
        </w:rPr>
      </w:pPr>
      <w:r w:rsidRPr="00E104C1">
        <w:rPr>
          <w:b/>
        </w:rPr>
        <w:t>Figure 2: Implantation of a combined ECG and blood pressure transmitter - cannulation of the left carotid artery.</w:t>
      </w:r>
      <w:r w:rsidRPr="00E104C1">
        <w:t xml:space="preserve"> (</w:t>
      </w:r>
      <w:r w:rsidRPr="00B678E8">
        <w:rPr>
          <w:b/>
          <w:bCs/>
        </w:rPr>
        <w:t>A</w:t>
      </w:r>
      <w:r w:rsidRPr="00E104C1">
        <w:t>) The telemetry transmitter is composed of a pressure catheter, two biopotential electrodes and the device body. (</w:t>
      </w:r>
      <w:r w:rsidRPr="00B678E8">
        <w:rPr>
          <w:b/>
          <w:bCs/>
        </w:rPr>
        <w:t>B</w:t>
      </w:r>
      <w:r w:rsidRPr="00E104C1">
        <w:t xml:space="preserve">) Schematic representation of the pressure </w:t>
      </w:r>
      <w:r w:rsidRPr="00E104C1">
        <w:lastRenderedPageBreak/>
        <w:t>catheter. The sensor area consists of a non-compressible fluid and a biocompatible gel. The cranial occlusion suture of the carotid artery must be attached to the notch of the catheter to ensure proper position in the blood vessel. (</w:t>
      </w:r>
      <w:r w:rsidRPr="00B678E8">
        <w:rPr>
          <w:b/>
          <w:bCs/>
        </w:rPr>
        <w:t>C</w:t>
      </w:r>
      <w:r w:rsidRPr="00E104C1">
        <w:t>) Anesthetized</w:t>
      </w:r>
      <w:r>
        <w:t xml:space="preserve"> C57BL/6J</w:t>
      </w:r>
      <w:r w:rsidRPr="00E104C1">
        <w:t xml:space="preserve"> mouse prepared for surgical transmitter implantation. (</w:t>
      </w:r>
      <w:r w:rsidRPr="00B678E8">
        <w:rPr>
          <w:b/>
          <w:bCs/>
        </w:rPr>
        <w:t>D-L</w:t>
      </w:r>
      <w:r w:rsidRPr="00E104C1">
        <w:t>) Image sequence showing surgical procedure for cannulation of the left carotid artery. (</w:t>
      </w:r>
      <w:r w:rsidRPr="00B678E8">
        <w:rPr>
          <w:b/>
          <w:bCs/>
        </w:rPr>
        <w:t>D</w:t>
      </w:r>
      <w:r w:rsidRPr="00E104C1">
        <w:t>) Cervical skin incision. (</w:t>
      </w:r>
      <w:r w:rsidRPr="00B678E8">
        <w:rPr>
          <w:b/>
          <w:bCs/>
        </w:rPr>
        <w:t>E</w:t>
      </w:r>
      <w:r w:rsidRPr="00E104C1">
        <w:t>) Exposed trachea to identify the left carotid artery located laterally to the trachea. (</w:t>
      </w:r>
      <w:r w:rsidRPr="00B678E8">
        <w:rPr>
          <w:b/>
          <w:bCs/>
        </w:rPr>
        <w:t>F</w:t>
      </w:r>
      <w:r w:rsidRPr="00E104C1">
        <w:t xml:space="preserve">) Blunt dissection to isolate the artery from adjacent tissue and the </w:t>
      </w:r>
      <w:proofErr w:type="spellStart"/>
      <w:r w:rsidRPr="00E104C1">
        <w:t>vagus</w:t>
      </w:r>
      <w:proofErr w:type="spellEnd"/>
      <w:r w:rsidRPr="00E104C1">
        <w:t xml:space="preserve"> nerve. (</w:t>
      </w:r>
      <w:r w:rsidRPr="00B678E8">
        <w:rPr>
          <w:b/>
          <w:bCs/>
        </w:rPr>
        <w:t>G</w:t>
      </w:r>
      <w:r w:rsidRPr="00E104C1">
        <w:t>) Permanent ligation of the left carotid artery with cranial occlusion suture. (</w:t>
      </w:r>
      <w:r w:rsidRPr="00B678E8">
        <w:rPr>
          <w:b/>
          <w:bCs/>
        </w:rPr>
        <w:t>H</w:t>
      </w:r>
      <w:r w:rsidRPr="00E104C1">
        <w:t>) Tension applied to caudal occlusion suture to temporarily stop blood flow. (</w:t>
      </w:r>
      <w:r w:rsidRPr="00B678E8">
        <w:rPr>
          <w:b/>
          <w:bCs/>
        </w:rPr>
        <w:t>I</w:t>
      </w:r>
      <w:r w:rsidRPr="00E104C1">
        <w:t>) Secure suture to keep the catheter in place during cannulation. (</w:t>
      </w:r>
      <w:r w:rsidRPr="00B678E8">
        <w:rPr>
          <w:b/>
          <w:bCs/>
        </w:rPr>
        <w:t>J</w:t>
      </w:r>
      <w:r w:rsidRPr="00E104C1">
        <w:t>)  Cannula with curved tip for insertion of the catheter into the blood vessel. (</w:t>
      </w:r>
      <w:r w:rsidRPr="00B678E8">
        <w:rPr>
          <w:b/>
          <w:bCs/>
        </w:rPr>
        <w:t>K</w:t>
      </w:r>
      <w:r w:rsidRPr="00E104C1">
        <w:t>) Pressure catheter is inserted into the carotid artery. (</w:t>
      </w:r>
      <w:r w:rsidRPr="00B678E8">
        <w:rPr>
          <w:b/>
          <w:bCs/>
        </w:rPr>
        <w:t>L</w:t>
      </w:r>
      <w:r w:rsidRPr="00E104C1">
        <w:t>) The catheter tip is positioned in the aortic arch and secured with the middle suture.</w:t>
      </w:r>
      <w:r w:rsidR="00F11807">
        <w:t xml:space="preserve"> Scale bar in D – L shows 4 m</w:t>
      </w:r>
      <w:r w:rsidR="00C50C4F">
        <w:t xml:space="preserve">m. </w:t>
      </w:r>
      <w:r w:rsidR="00187024">
        <w:t>Reprinted</w:t>
      </w:r>
      <w:r w:rsidR="00C50C4F">
        <w:t xml:space="preserve"> from</w:t>
      </w:r>
      <w:r w:rsidR="005A0EF9">
        <w:fldChar w:fldCharType="begin"/>
      </w:r>
      <w:r w:rsidR="00A050F6">
        <w:instrText xml:space="preserve"> ADDIN EN.CITE &lt;EndNote&gt;&lt;Cite&gt;&lt;Author&gt;Brox&lt;/Author&gt;&lt;Year&gt;2019&lt;/Year&gt;&lt;RecNum&gt;80&lt;/RecNum&gt;&lt;DisplayText&gt;&lt;style face="superscript"&gt;16&lt;/style&gt;&lt;/DisplayText&gt;&lt;record&gt;&lt;rec-number&gt;80&lt;/rec-number&gt;&lt;foreign-keys&gt;&lt;key app="EN" db-id="dtvxd0e5d5paxies5tuvsf2jwr2trfsetae0" timestamp="1611138172"&gt;80&lt;/key&gt;&lt;/foreign-keys&gt;&lt;ref-type name="Journal Article"&gt;17&lt;/ref-type&gt;&lt;contributors&gt;&lt;authors&gt;&lt;author&gt;Verena Brox&lt;/author&gt;&lt;/authors&gt;&lt;/contributors&gt;&lt;titles&gt;&lt;title&gt;Optical and electrophysiological approaches to examine the role of cAMP-dependent regulation of the sinoatrial pacemaker channel HCN4&lt;/title&gt;&lt;secondary-title&gt;Dissertation, LMU Munich&lt;/secondary-title&gt;&lt;/titles&gt;&lt;periodical&gt;&lt;full-title&gt;Dissertation, LMU Munich&lt;/full-title&gt;&lt;/periodical&gt;&lt;dates&gt;&lt;year&gt;2019&lt;/year&gt;&lt;/dates&gt;&lt;work-type&gt;Dissertation&lt;/work-type&gt;&lt;urls&gt;&lt;/urls&gt;&lt;electronic-resource-num&gt;https://edoc.ub.uni-muenchen.de/24431/1/Brox_Verena.pdf&lt;/electronic-resource-num&gt;&lt;/record&gt;&lt;/Cite&gt;&lt;/EndNote&gt;</w:instrText>
      </w:r>
      <w:r w:rsidR="005A0EF9">
        <w:fldChar w:fldCharType="separate"/>
      </w:r>
      <w:r w:rsidR="00C50C4F" w:rsidRPr="00C50C4F">
        <w:rPr>
          <w:noProof/>
          <w:vertAlign w:val="superscript"/>
        </w:rPr>
        <w:t>16</w:t>
      </w:r>
      <w:r w:rsidR="005A0EF9">
        <w:fldChar w:fldCharType="end"/>
      </w:r>
      <w:r w:rsidR="00F11807">
        <w:t>.</w:t>
      </w:r>
    </w:p>
    <w:p w14:paraId="4906910D" w14:textId="77777777" w:rsidR="00135F86" w:rsidRDefault="00135F86" w:rsidP="00DB1D9C">
      <w:pPr>
        <w:rPr>
          <w:color w:val="808080"/>
        </w:rPr>
      </w:pPr>
    </w:p>
    <w:p w14:paraId="2733928D" w14:textId="30A58CC9" w:rsidR="00135F86" w:rsidRPr="00C57D89" w:rsidRDefault="00841CB8" w:rsidP="00DB1D9C">
      <w:r w:rsidRPr="00841CB8">
        <w:rPr>
          <w:b/>
        </w:rPr>
        <w:t>Figure 3: Implantation of a combined ECG and blood pressure transmitter - subcutaneous placement of the ECG electrodes and device body.</w:t>
      </w:r>
      <w:r w:rsidRPr="00841CB8">
        <w:t xml:space="preserve"> (</w:t>
      </w:r>
      <w:r w:rsidRPr="00B678E8">
        <w:rPr>
          <w:b/>
          <w:bCs/>
        </w:rPr>
        <w:t>A</w:t>
      </w:r>
      <w:r w:rsidRPr="00841CB8">
        <w:t>) Mouse after insertion of the blood pressure catheter. Catheter position is secured by the occlusion sutures. (</w:t>
      </w:r>
      <w:r w:rsidRPr="00B678E8">
        <w:rPr>
          <w:b/>
          <w:bCs/>
        </w:rPr>
        <w:t>B</w:t>
      </w:r>
      <w:r w:rsidRPr="00841CB8">
        <w:t>) Forming a subcutaneous pocket on the left flank of the animal with blunt scissors. (</w:t>
      </w:r>
      <w:r w:rsidRPr="00B678E8">
        <w:rPr>
          <w:b/>
          <w:bCs/>
        </w:rPr>
        <w:t>C</w:t>
      </w:r>
      <w:r w:rsidRPr="00841CB8">
        <w:t>) The pouch is irrigated with 1 m</w:t>
      </w:r>
      <w:r w:rsidR="00B678E8">
        <w:t>L</w:t>
      </w:r>
      <w:r w:rsidRPr="00841CB8">
        <w:t xml:space="preserve"> of warm sterile saline. (</w:t>
      </w:r>
      <w:r w:rsidRPr="00B678E8">
        <w:rPr>
          <w:b/>
          <w:bCs/>
        </w:rPr>
        <w:t>D</w:t>
      </w:r>
      <w:r w:rsidRPr="00841CB8">
        <w:t>) The device body is placed in the subcutaneous pocket. (</w:t>
      </w:r>
      <w:r w:rsidRPr="00B678E8">
        <w:rPr>
          <w:b/>
          <w:bCs/>
        </w:rPr>
        <w:t>E</w:t>
      </w:r>
      <w:r w:rsidRPr="00841CB8">
        <w:t xml:space="preserve">) </w:t>
      </w:r>
      <w:r w:rsidR="008A4A53" w:rsidRPr="00841CB8">
        <w:t xml:space="preserve">The terminal end of the </w:t>
      </w:r>
      <w:r w:rsidR="008A4A53">
        <w:t>negative</w:t>
      </w:r>
      <w:r w:rsidR="008A4A53" w:rsidRPr="00841CB8">
        <w:t xml:space="preserve"> electrode (</w:t>
      </w:r>
      <w:r w:rsidR="008A4A53">
        <w:t>colorless</w:t>
      </w:r>
      <w:r w:rsidR="008A4A53" w:rsidRPr="00841CB8">
        <w:t xml:space="preserve">) is fixed to the </w:t>
      </w:r>
      <w:r w:rsidR="008A4A53">
        <w:t>right</w:t>
      </w:r>
      <w:r w:rsidR="008A4A53" w:rsidRPr="00841CB8">
        <w:t xml:space="preserve"> </w:t>
      </w:r>
      <w:r w:rsidR="008A4A53">
        <w:t>pectoral muscle</w:t>
      </w:r>
      <w:r w:rsidR="008A4A53" w:rsidRPr="00841CB8">
        <w:t xml:space="preserve"> with absorbable suture material.</w:t>
      </w:r>
      <w:r w:rsidR="008A4A53">
        <w:t xml:space="preserve"> </w:t>
      </w:r>
      <w:r w:rsidRPr="00841CB8">
        <w:t>(</w:t>
      </w:r>
      <w:r w:rsidRPr="00B678E8">
        <w:rPr>
          <w:b/>
          <w:bCs/>
        </w:rPr>
        <w:t>F</w:t>
      </w:r>
      <w:r w:rsidRPr="00841CB8">
        <w:t xml:space="preserve">) Fixation of the </w:t>
      </w:r>
      <w:r w:rsidR="008A4A53">
        <w:t>positive</w:t>
      </w:r>
      <w:r w:rsidRPr="00841CB8">
        <w:t xml:space="preserve"> electrode (</w:t>
      </w:r>
      <w:r w:rsidR="008A4A53">
        <w:t>red</w:t>
      </w:r>
      <w:r w:rsidRPr="00841CB8">
        <w:t xml:space="preserve">) to the </w:t>
      </w:r>
      <w:r w:rsidR="008A4A53">
        <w:t>left</w:t>
      </w:r>
      <w:r w:rsidRPr="00841CB8">
        <w:t xml:space="preserve"> </w:t>
      </w:r>
      <w:r w:rsidR="008A4A53" w:rsidRPr="00841CB8">
        <w:t>intercostal muscles</w:t>
      </w:r>
      <w:r w:rsidRPr="00841CB8">
        <w:t>. (</w:t>
      </w:r>
      <w:r w:rsidRPr="00B678E8">
        <w:rPr>
          <w:b/>
          <w:bCs/>
        </w:rPr>
        <w:t>G</w:t>
      </w:r>
      <w:r w:rsidRPr="00841CB8">
        <w:t>) Placement of a permanent suture on the chest muscle to secure the position of the ECG electrodes. (</w:t>
      </w:r>
      <w:r w:rsidRPr="00B678E8">
        <w:rPr>
          <w:b/>
          <w:bCs/>
        </w:rPr>
        <w:t>H</w:t>
      </w:r>
      <w:r w:rsidRPr="00841CB8">
        <w:t>) Mouse after skin closure. The subcutaneous positions of the ECG electrode tips are indicated by red circle</w:t>
      </w:r>
      <w:r w:rsidR="00C50C4F">
        <w:t>s.</w:t>
      </w:r>
      <w:r w:rsidR="00C50C4F" w:rsidRPr="00C50C4F">
        <w:t xml:space="preserve"> </w:t>
      </w:r>
      <w:r w:rsidR="00187024">
        <w:t>Reprinted</w:t>
      </w:r>
      <w:r w:rsidR="00C50C4F">
        <w:t xml:space="preserve"> from</w:t>
      </w:r>
      <w:r w:rsidR="005A0EF9">
        <w:fldChar w:fldCharType="begin"/>
      </w:r>
      <w:r w:rsidR="00A050F6">
        <w:instrText xml:space="preserve"> ADDIN EN.CITE &lt;EndNote&gt;&lt;Cite&gt;&lt;Author&gt;Brox&lt;/Author&gt;&lt;Year&gt;2019&lt;/Year&gt;&lt;RecNum&gt;80&lt;/RecNum&gt;&lt;DisplayText&gt;&lt;style face="superscript"&gt;16&lt;/style&gt;&lt;/DisplayText&gt;&lt;record&gt;&lt;rec-number&gt;80&lt;/rec-number&gt;&lt;foreign-keys&gt;&lt;key app="EN" db-id="dtvxd0e5d5paxies5tuvsf2jwr2trfsetae0" timestamp="1611138172"&gt;80&lt;/key&gt;&lt;/foreign-keys&gt;&lt;ref-type name="Journal Article"&gt;17&lt;/ref-type&gt;&lt;contributors&gt;&lt;authors&gt;&lt;author&gt;Verena Brox&lt;/author&gt;&lt;/authors&gt;&lt;/contributors&gt;&lt;titles&gt;&lt;title&gt;Optical and electrophysiological approaches to examine the role of cAMP-dependent regulation of the sinoatrial pacemaker channel HCN4&lt;/title&gt;&lt;secondary-title&gt;Dissertation, LMU Munich&lt;/secondary-title&gt;&lt;/titles&gt;&lt;periodical&gt;&lt;full-title&gt;Dissertation, LMU Munich&lt;/full-title&gt;&lt;/periodical&gt;&lt;dates&gt;&lt;year&gt;2019&lt;/year&gt;&lt;/dates&gt;&lt;work-type&gt;Dissertation&lt;/work-type&gt;&lt;urls&gt;&lt;/urls&gt;&lt;electronic-resource-num&gt;https://edoc.ub.uni-muenchen.de/24431/1/Brox_Verena.pdf&lt;/electronic-resource-num&gt;&lt;/record&gt;&lt;/Cite&gt;&lt;/EndNote&gt;</w:instrText>
      </w:r>
      <w:r w:rsidR="005A0EF9">
        <w:fldChar w:fldCharType="separate"/>
      </w:r>
      <w:r w:rsidR="005A0EF9" w:rsidRPr="005A0EF9">
        <w:rPr>
          <w:noProof/>
          <w:vertAlign w:val="superscript"/>
        </w:rPr>
        <w:t>16</w:t>
      </w:r>
      <w:r w:rsidR="005A0EF9">
        <w:fldChar w:fldCharType="end"/>
      </w:r>
      <w:r w:rsidRPr="00841CB8">
        <w:t>.</w:t>
      </w:r>
    </w:p>
    <w:p w14:paraId="256823D6" w14:textId="77777777" w:rsidR="00135F86" w:rsidRDefault="00135F86" w:rsidP="00DB1D9C">
      <w:pPr>
        <w:rPr>
          <w:color w:val="808080"/>
        </w:rPr>
      </w:pPr>
    </w:p>
    <w:p w14:paraId="6AA8C18D" w14:textId="63E715CB" w:rsidR="00135F86" w:rsidRDefault="00135F86" w:rsidP="00DB1D9C">
      <w:r>
        <w:rPr>
          <w:b/>
        </w:rPr>
        <w:t xml:space="preserve">Figure 4: </w:t>
      </w:r>
      <w:r w:rsidRPr="008D4731">
        <w:rPr>
          <w:b/>
        </w:rPr>
        <w:t>Telemetric ECG and BP recordings.</w:t>
      </w:r>
      <w:r w:rsidRPr="008D4731">
        <w:t xml:space="preserve">  (</w:t>
      </w:r>
      <w:r w:rsidRPr="00B678E8">
        <w:rPr>
          <w:b/>
          <w:bCs/>
        </w:rPr>
        <w:t>A</w:t>
      </w:r>
      <w:r w:rsidRPr="008D4731">
        <w:t xml:space="preserve">) </w:t>
      </w:r>
      <w:r>
        <w:t>R</w:t>
      </w:r>
      <w:r w:rsidRPr="008D4731">
        <w:t>epresentative</w:t>
      </w:r>
      <w:r>
        <w:t>, high-quality</w:t>
      </w:r>
      <w:r w:rsidRPr="008D4731">
        <w:t xml:space="preserve"> </w:t>
      </w:r>
      <w:r>
        <w:t>ECG trace (upper panel)</w:t>
      </w:r>
      <w:r w:rsidR="00BF14FD">
        <w:t xml:space="preserve"> and corresponding</w:t>
      </w:r>
      <w:r>
        <w:t xml:space="preserve"> high-quality raw BP recordings</w:t>
      </w:r>
      <w:r w:rsidR="00BF14FD">
        <w:t xml:space="preserve"> (lower panel)</w:t>
      </w:r>
      <w:r>
        <w:t>. (</w:t>
      </w:r>
      <w:r w:rsidRPr="00B678E8">
        <w:rPr>
          <w:b/>
          <w:bCs/>
        </w:rPr>
        <w:t>B</w:t>
      </w:r>
      <w:r>
        <w:t xml:space="preserve">) Magnification of ECG traces (upper panel). </w:t>
      </w:r>
      <w:r w:rsidRPr="008D4731">
        <w:t>P wave, QRS complex, T wave and RR interval</w:t>
      </w:r>
      <w:r>
        <w:t xml:space="preserve"> are indicated. Magnification of corresponding BP data (lower panel). Diastolic BP (DBP) and systolic BP (SBP) are indicated.</w:t>
      </w:r>
    </w:p>
    <w:p w14:paraId="5E203FC1" w14:textId="77777777" w:rsidR="004E4536" w:rsidRDefault="004E4536" w:rsidP="00DB1D9C">
      <w:pPr>
        <w:rPr>
          <w:b/>
        </w:rPr>
      </w:pPr>
    </w:p>
    <w:p w14:paraId="09B425A7" w14:textId="3318FF9F" w:rsidR="00135F86" w:rsidRDefault="00135F86" w:rsidP="00DB1D9C">
      <w:r>
        <w:rPr>
          <w:b/>
        </w:rPr>
        <w:t>Figure 5: Analysis of long-term telemetry measurements to determine circadian rhythm variations</w:t>
      </w:r>
      <w:r w:rsidRPr="008D4731">
        <w:rPr>
          <w:b/>
        </w:rPr>
        <w:t>.</w:t>
      </w:r>
      <w:r>
        <w:t xml:space="preserve"> Circadian rhythm of heart rate (</w:t>
      </w:r>
      <w:r w:rsidRPr="00B678E8">
        <w:rPr>
          <w:b/>
          <w:bCs/>
        </w:rPr>
        <w:t>A</w:t>
      </w:r>
      <w:r>
        <w:t>), activity (</w:t>
      </w:r>
      <w:r w:rsidRPr="00B678E8">
        <w:rPr>
          <w:b/>
          <w:bCs/>
        </w:rPr>
        <w:t>B</w:t>
      </w:r>
      <w:r>
        <w:t>), systolic blood pressure (</w:t>
      </w:r>
      <w:r w:rsidRPr="00B678E8">
        <w:rPr>
          <w:b/>
          <w:bCs/>
        </w:rPr>
        <w:t>C</w:t>
      </w:r>
      <w:r>
        <w:t>) and diastolic blood pressure (</w:t>
      </w:r>
      <w:r w:rsidRPr="00B678E8">
        <w:rPr>
          <w:b/>
          <w:bCs/>
        </w:rPr>
        <w:t>D</w:t>
      </w:r>
      <w:r>
        <w:t>) averaged from 9 male</w:t>
      </w:r>
      <w:r w:rsidR="00BF14FD">
        <w:t xml:space="preserve"> wild-type C57BL/6J</w:t>
      </w:r>
      <w:r>
        <w:t xml:space="preserve"> mice</w:t>
      </w:r>
      <w:r w:rsidRPr="0082185C">
        <w:t xml:space="preserve"> </w:t>
      </w:r>
      <w:r>
        <w:t>during 12 h light and dark cycles. Grey areas depict the activity (dark) phase and white areas depict the resting (light) phase of the animals. All parameters are physiologically elevated during the animal´s activity (dark) phase. Data are represented as mean +/- SEM.</w:t>
      </w:r>
    </w:p>
    <w:p w14:paraId="5B8B2A8F" w14:textId="77777777" w:rsidR="00135F86" w:rsidRDefault="00135F86" w:rsidP="00DB1D9C"/>
    <w:p w14:paraId="0603A74B" w14:textId="4C4EAD72" w:rsidR="00135F86" w:rsidRPr="00AC5EBD" w:rsidRDefault="00135F86" w:rsidP="00DB1D9C">
      <w:r>
        <w:rPr>
          <w:b/>
        </w:rPr>
        <w:t xml:space="preserve">Figure 6: </w:t>
      </w:r>
      <w:r w:rsidRPr="008D4731">
        <w:rPr>
          <w:b/>
        </w:rPr>
        <w:t>Estimation of BRS using the sequence method.</w:t>
      </w:r>
      <w:r w:rsidRPr="008D4731">
        <w:t xml:space="preserve"> (</w:t>
      </w:r>
      <w:r w:rsidRPr="00B678E8">
        <w:rPr>
          <w:b/>
          <w:bCs/>
        </w:rPr>
        <w:t>A</w:t>
      </w:r>
      <w:r w:rsidRPr="008D4731">
        <w:t>) Representative BP trace</w:t>
      </w:r>
      <w:r w:rsidR="009E685F">
        <w:t xml:space="preserve"> of a wild-</w:t>
      </w:r>
      <w:r w:rsidR="009E685F" w:rsidRPr="00862A30">
        <w:t xml:space="preserve">type </w:t>
      </w:r>
      <w:r w:rsidR="00BF14FD" w:rsidRPr="00862A30">
        <w:t xml:space="preserve">C57BL/6J </w:t>
      </w:r>
      <w:r w:rsidR="009E685F" w:rsidRPr="00862A30">
        <w:t>mouse</w:t>
      </w:r>
      <w:r w:rsidRPr="00862A30">
        <w:t xml:space="preserve"> during an up sequence of three consecutive beats (upper panel) associated with </w:t>
      </w:r>
      <w:r w:rsidR="0098443D" w:rsidRPr="00862A30">
        <w:t xml:space="preserve">a </w:t>
      </w:r>
      <w:r w:rsidRPr="00862A30">
        <w:t xml:space="preserve">parallel increase in RR interval (middle panel) which is equivalent to a decrease in HR. The RR intervals were plotted against the SBP (lower panel). The slope of the regression line (red line) for </w:t>
      </w:r>
      <w:r w:rsidR="009E685F" w:rsidRPr="00862A30">
        <w:t xml:space="preserve">the up sequence depicted in </w:t>
      </w:r>
      <w:r w:rsidR="00F85E57" w:rsidRPr="00862A30">
        <w:t>the upper and middle panel</w:t>
      </w:r>
      <w:r w:rsidR="009E685F" w:rsidRPr="00862A30">
        <w:t xml:space="preserve"> (</w:t>
      </w:r>
      <w:r w:rsidR="00D74571" w:rsidRPr="00862A30">
        <w:t xml:space="preserve">WT, </w:t>
      </w:r>
      <w:r w:rsidR="009E685F" w:rsidRPr="00862A30">
        <w:t xml:space="preserve">black circles) was 4.10 </w:t>
      </w:r>
      <w:proofErr w:type="spellStart"/>
      <w:r w:rsidR="009E685F" w:rsidRPr="00862A30">
        <w:t>ms</w:t>
      </w:r>
      <w:proofErr w:type="spellEnd"/>
      <w:r w:rsidR="009E685F" w:rsidRPr="00862A30">
        <w:t>/mmHg</w:t>
      </w:r>
      <w:r w:rsidR="00D74571" w:rsidRPr="00862A30">
        <w:t xml:space="preserve">. A representative </w:t>
      </w:r>
      <w:r w:rsidR="00132906" w:rsidRPr="00132906">
        <w:t>RR/SBP relationship</w:t>
      </w:r>
      <w:r w:rsidR="00132906" w:rsidRPr="00862A30">
        <w:t xml:space="preserve"> </w:t>
      </w:r>
      <w:r w:rsidR="00132906" w:rsidRPr="00132906">
        <w:t>of the</w:t>
      </w:r>
      <w:r w:rsidR="00D74571" w:rsidRPr="00862A30">
        <w:t xml:space="preserve"> </w:t>
      </w:r>
      <w:r w:rsidR="00CB6F9C" w:rsidRPr="00862A30">
        <w:t xml:space="preserve">sick sinus syndrome mouse model </w:t>
      </w:r>
      <w:r w:rsidR="00132906" w:rsidRPr="00862A30">
        <w:t xml:space="preserve">yielded an increased slope of 6.49 </w:t>
      </w:r>
      <w:proofErr w:type="spellStart"/>
      <w:r w:rsidR="00132906" w:rsidRPr="00862A30">
        <w:t>ms</w:t>
      </w:r>
      <w:proofErr w:type="spellEnd"/>
      <w:r w:rsidR="00132906" w:rsidRPr="00862A30">
        <w:t xml:space="preserve">/mmHg </w:t>
      </w:r>
      <w:r w:rsidR="00132906" w:rsidRPr="00132906">
        <w:t>indicating</w:t>
      </w:r>
      <w:r w:rsidR="00132906" w:rsidRPr="00862A30">
        <w:t xml:space="preserve"> elevated BRS (SSS, grey circles).</w:t>
      </w:r>
      <w:r w:rsidRPr="00862A30">
        <w:t xml:space="preserve"> (</w:t>
      </w:r>
      <w:r w:rsidRPr="00B678E8">
        <w:rPr>
          <w:b/>
          <w:bCs/>
        </w:rPr>
        <w:t>B</w:t>
      </w:r>
      <w:r w:rsidRPr="00862A30">
        <w:t xml:space="preserve">) Representative down sequence </w:t>
      </w:r>
      <w:r w:rsidR="00D74571" w:rsidRPr="00862A30">
        <w:t xml:space="preserve">of a wild-type mouse </w:t>
      </w:r>
      <w:r w:rsidRPr="00862A30">
        <w:t xml:space="preserve">with a drop in SBP (upper panel) and a </w:t>
      </w:r>
      <w:r w:rsidRPr="00862A30">
        <w:lastRenderedPageBreak/>
        <w:t xml:space="preserve">subsequent decrease in RR interval (middle panel) which results in a BRS slope of 4.51 </w:t>
      </w:r>
      <w:proofErr w:type="spellStart"/>
      <w:r w:rsidRPr="00862A30">
        <w:t>ms</w:t>
      </w:r>
      <w:proofErr w:type="spellEnd"/>
      <w:r w:rsidRPr="00862A30">
        <w:t>/mmHg</w:t>
      </w:r>
      <w:r w:rsidR="00F85E57" w:rsidRPr="00862A30">
        <w:t xml:space="preserve"> (lower panel</w:t>
      </w:r>
      <w:r w:rsidR="002D32F6" w:rsidRPr="00862A30">
        <w:t>; WT, black circles</w:t>
      </w:r>
      <w:r w:rsidR="00F85E57" w:rsidRPr="00862A30">
        <w:t>)</w:t>
      </w:r>
      <w:r w:rsidRPr="00862A30">
        <w:t xml:space="preserve">. </w:t>
      </w:r>
      <w:r w:rsidR="00F85E57" w:rsidRPr="00862A30">
        <w:t>A representative</w:t>
      </w:r>
      <w:r w:rsidR="002D32F6" w:rsidRPr="002D32F6">
        <w:t xml:space="preserve"> </w:t>
      </w:r>
      <w:r w:rsidR="002D32F6" w:rsidRPr="002E1CEA">
        <w:t>RR/SBP relationship of the sick sinus syndrome mouse model</w:t>
      </w:r>
      <w:r w:rsidR="00F85E57" w:rsidRPr="00862A30">
        <w:t xml:space="preserve"> (</w:t>
      </w:r>
      <w:r w:rsidR="002D32F6">
        <w:t>SSS</w:t>
      </w:r>
      <w:r w:rsidR="00F85E57" w:rsidRPr="00862A30">
        <w:t xml:space="preserve">, grey circles) </w:t>
      </w:r>
      <w:r w:rsidR="002D32F6">
        <w:t>with</w:t>
      </w:r>
      <w:r w:rsidR="00F85E57" w:rsidRPr="00862A30">
        <w:t xml:space="preserve"> a slope of 7.10 </w:t>
      </w:r>
      <w:proofErr w:type="spellStart"/>
      <w:r w:rsidR="00F85E57" w:rsidRPr="00862A30">
        <w:t>ms</w:t>
      </w:r>
      <w:proofErr w:type="spellEnd"/>
      <w:r w:rsidR="00F85E57" w:rsidRPr="00862A30">
        <w:t>/mmHg</w:t>
      </w:r>
      <w:r w:rsidR="002D32F6">
        <w:t>.</w:t>
      </w:r>
      <w:r w:rsidR="00F85E57" w:rsidRPr="00862A30">
        <w:t xml:space="preserve"> </w:t>
      </w:r>
      <w:r w:rsidRPr="00862A30">
        <w:t>The orientation of the red arrowheads indicates the direction of the sequences (up or down sequence). (</w:t>
      </w:r>
      <w:r w:rsidRPr="00B678E8">
        <w:rPr>
          <w:b/>
          <w:bCs/>
        </w:rPr>
        <w:t>C</w:t>
      </w:r>
      <w:r w:rsidRPr="00862A30">
        <w:t>) Total amount of sequences per 1000 beats</w:t>
      </w:r>
      <w:r w:rsidR="002D32F6">
        <w:t xml:space="preserve"> </w:t>
      </w:r>
      <w:r w:rsidR="002D32F6" w:rsidRPr="00862A30">
        <w:t>for WT and SSS mice</w:t>
      </w:r>
      <w:r w:rsidRPr="00862A30">
        <w:t>. (</w:t>
      </w:r>
      <w:r w:rsidRPr="00B678E8">
        <w:rPr>
          <w:b/>
          <w:bCs/>
        </w:rPr>
        <w:t>D</w:t>
      </w:r>
      <w:r w:rsidRPr="00862A30">
        <w:t>) Mean slope of the RR/SBP relationship for up sequences</w:t>
      </w:r>
      <w:r w:rsidR="002D32F6">
        <w:t xml:space="preserve"> </w:t>
      </w:r>
      <w:r w:rsidR="002D32F6" w:rsidRPr="00862A30">
        <w:t>for WT and SSS mice</w:t>
      </w:r>
      <w:r w:rsidRPr="00862A30">
        <w:t>. (</w:t>
      </w:r>
      <w:r w:rsidRPr="00B678E8">
        <w:rPr>
          <w:b/>
          <w:bCs/>
        </w:rPr>
        <w:t>E</w:t>
      </w:r>
      <w:r w:rsidRPr="00862A30">
        <w:t>) Mean slope of the RR/SBP relationship for down sequences</w:t>
      </w:r>
      <w:r w:rsidR="002D32F6">
        <w:t xml:space="preserve"> </w:t>
      </w:r>
      <w:r w:rsidR="002D32F6" w:rsidRPr="00862A30">
        <w:t>for WT and SSS mice</w:t>
      </w:r>
      <w:r w:rsidRPr="00862A30">
        <w:t>. Statistics in (</w:t>
      </w:r>
      <w:r w:rsidRPr="00B678E8">
        <w:rPr>
          <w:b/>
          <w:bCs/>
        </w:rPr>
        <w:t>C-E</w:t>
      </w:r>
      <w:r w:rsidRPr="00862A30">
        <w:t xml:space="preserve">) were performed </w:t>
      </w:r>
      <w:r w:rsidR="002D32F6">
        <w:t xml:space="preserve">from results of </w:t>
      </w:r>
      <w:r w:rsidRPr="00862A30">
        <w:t>six male</w:t>
      </w:r>
      <w:r w:rsidR="00F85E57" w:rsidRPr="00862A30">
        <w:t xml:space="preserve"> </w:t>
      </w:r>
      <w:r w:rsidR="002D32F6">
        <w:t>WT</w:t>
      </w:r>
      <w:r w:rsidR="00F85E57" w:rsidRPr="00862A30">
        <w:t xml:space="preserve"> </w:t>
      </w:r>
      <w:r w:rsidR="002D32F6">
        <w:t xml:space="preserve">animals </w:t>
      </w:r>
      <w:r w:rsidR="00F85E57" w:rsidRPr="00862A30">
        <w:t>and eight male</w:t>
      </w:r>
      <w:r w:rsidRPr="00862A30">
        <w:t xml:space="preserve"> animals</w:t>
      </w:r>
      <w:r w:rsidR="002D32F6" w:rsidRPr="002D32F6">
        <w:t xml:space="preserve"> </w:t>
      </w:r>
      <w:r w:rsidR="002D32F6">
        <w:t>of the sick sinus syndrome mouse model</w:t>
      </w:r>
      <w:r w:rsidRPr="00862A30">
        <w:t>. Boxplots show the median line, perc 25/75, and min/max value; open symbols represent the mean value.</w:t>
      </w:r>
    </w:p>
    <w:p w14:paraId="403699B9" w14:textId="77777777" w:rsidR="00135F86" w:rsidRDefault="00135F86" w:rsidP="00DB1D9C"/>
    <w:p w14:paraId="5E6DD45E" w14:textId="6215C8D6" w:rsidR="006A3541" w:rsidRDefault="006A3541" w:rsidP="00DB1D9C">
      <w:r>
        <w:rPr>
          <w:b/>
        </w:rPr>
        <w:t xml:space="preserve">Figure 7: Examples of low-quality raw signals. </w:t>
      </w:r>
      <w:r w:rsidRPr="008D4731">
        <w:t>(</w:t>
      </w:r>
      <w:r w:rsidRPr="00B678E8">
        <w:rPr>
          <w:b/>
          <w:bCs/>
        </w:rPr>
        <w:t>A</w:t>
      </w:r>
      <w:r w:rsidRPr="008D4731">
        <w:t xml:space="preserve">) </w:t>
      </w:r>
      <w:r>
        <w:t>ECG signal (upper panel) is detected with good quality</w:t>
      </w:r>
      <w:r w:rsidR="00B678E8">
        <w:t>,</w:t>
      </w:r>
      <w:r>
        <w:t xml:space="preserve"> but BP signal (lower panel) quality is low. (</w:t>
      </w:r>
      <w:r w:rsidRPr="00B678E8">
        <w:rPr>
          <w:b/>
          <w:bCs/>
        </w:rPr>
        <w:t>B</w:t>
      </w:r>
      <w:r>
        <w:t>) Qualities of ECG (upper panel) and BP (lower panel) signal are not sufficient.</w:t>
      </w:r>
    </w:p>
    <w:p w14:paraId="79D35AE2" w14:textId="77777777" w:rsidR="006A3541" w:rsidRDefault="006A3541" w:rsidP="00DB1D9C"/>
    <w:p w14:paraId="44C4C589" w14:textId="77777777" w:rsidR="006A3541" w:rsidRDefault="006A3541" w:rsidP="00DB1D9C">
      <w:r w:rsidRPr="00175701">
        <w:rPr>
          <w:b/>
        </w:rPr>
        <w:t xml:space="preserve">Figure </w:t>
      </w:r>
      <w:r>
        <w:rPr>
          <w:b/>
        </w:rPr>
        <w:t>8</w:t>
      </w:r>
      <w:r w:rsidRPr="00175701">
        <w:rPr>
          <w:b/>
        </w:rPr>
        <w:t xml:space="preserve">: </w:t>
      </w:r>
      <w:r>
        <w:rPr>
          <w:b/>
        </w:rPr>
        <w:t>Sequences that do not reflect baroreflex activity</w:t>
      </w:r>
      <w:r w:rsidRPr="00175701">
        <w:rPr>
          <w:b/>
        </w:rPr>
        <w:t>.</w:t>
      </w:r>
      <w:r>
        <w:t xml:space="preserve"> (</w:t>
      </w:r>
      <w:r w:rsidRPr="00B678E8">
        <w:rPr>
          <w:b/>
          <w:bCs/>
        </w:rPr>
        <w:t>A</w:t>
      </w:r>
      <w:r>
        <w:t>) ECG trace of a mouse with mild sinus dysrhythmia. (</w:t>
      </w:r>
      <w:r w:rsidRPr="00B678E8">
        <w:rPr>
          <w:b/>
          <w:bCs/>
        </w:rPr>
        <w:t>B</w:t>
      </w:r>
      <w:r>
        <w:t>) BP recording depicting a spontaneous increase in SBP. (</w:t>
      </w:r>
      <w:r w:rsidRPr="00B678E8">
        <w:rPr>
          <w:b/>
          <w:bCs/>
        </w:rPr>
        <w:t>C</w:t>
      </w:r>
      <w:r>
        <w:t>) Corresponding RR intervals indicate a decrease of HR upon the increase of BP. (</w:t>
      </w:r>
      <w:r w:rsidRPr="00B678E8">
        <w:rPr>
          <w:b/>
          <w:bCs/>
        </w:rPr>
        <w:t>D</w:t>
      </w:r>
      <w:r>
        <w:t xml:space="preserve">) Plot </w:t>
      </w:r>
      <w:r w:rsidRPr="008D4731">
        <w:t>of SBP and corresponding RR intervals</w:t>
      </w:r>
      <w:r>
        <w:t>.</w:t>
      </w:r>
      <w:r w:rsidRPr="008D4731">
        <w:t xml:space="preserve"> </w:t>
      </w:r>
      <w:r>
        <w:t>The low correlation coefficient of the regression line indicates that HR reduction was not caused by activity of the baroreflex but rather by sinus dysrhythmia.</w:t>
      </w:r>
      <w:r w:rsidRPr="008D4731">
        <w:t xml:space="preserve"> </w:t>
      </w:r>
      <w:r>
        <w:t>(</w:t>
      </w:r>
      <w:r w:rsidRPr="00B678E8">
        <w:rPr>
          <w:b/>
          <w:bCs/>
        </w:rPr>
        <w:t>E</w:t>
      </w:r>
      <w:r w:rsidRPr="008D4731">
        <w:t xml:space="preserve">) </w:t>
      </w:r>
      <w:r>
        <w:t xml:space="preserve">Raw </w:t>
      </w:r>
      <w:r w:rsidRPr="008D4731">
        <w:t xml:space="preserve">ECG trace </w:t>
      </w:r>
      <w:r>
        <w:t>depicting a sinus pause. (</w:t>
      </w:r>
      <w:r w:rsidRPr="00B678E8">
        <w:rPr>
          <w:b/>
          <w:bCs/>
        </w:rPr>
        <w:t>F</w:t>
      </w:r>
      <w:r>
        <w:t>) Corresponding raw BP signal. The sinus pause causes a drop in diastolic blood pressure. Systolic blood pressure of the subsequent beat is almost unaffected.</w:t>
      </w:r>
    </w:p>
    <w:p w14:paraId="60AE39CF" w14:textId="77777777" w:rsidR="00970BE6" w:rsidRDefault="00970BE6" w:rsidP="00DB1D9C"/>
    <w:p w14:paraId="45EB2A5B" w14:textId="23828E64" w:rsidR="00970BE6" w:rsidRPr="00B678E8" w:rsidRDefault="00970BE6" w:rsidP="00DB1D9C">
      <w:pPr>
        <w:rPr>
          <w:b/>
        </w:rPr>
      </w:pPr>
      <w:r>
        <w:rPr>
          <w:b/>
        </w:rPr>
        <w:t xml:space="preserve">Supplemental </w:t>
      </w:r>
      <w:r w:rsidR="00C93583">
        <w:rPr>
          <w:b/>
        </w:rPr>
        <w:t xml:space="preserve">File </w:t>
      </w:r>
      <w:r>
        <w:rPr>
          <w:b/>
        </w:rPr>
        <w:t>1:</w:t>
      </w:r>
      <w:r w:rsidR="00B678E8">
        <w:rPr>
          <w:b/>
        </w:rPr>
        <w:t xml:space="preserve"> </w:t>
      </w:r>
      <w:r>
        <w:rPr>
          <w:b/>
        </w:rPr>
        <w:t>Surgery protocol.</w:t>
      </w:r>
      <w:r>
        <w:t xml:space="preserve"> Template for documentation of the surgical procedure and post-operative care.</w:t>
      </w:r>
    </w:p>
    <w:p w14:paraId="4ACCC618" w14:textId="77777777" w:rsidR="00313EBA" w:rsidRDefault="00313EBA" w:rsidP="00DB1D9C">
      <w:pPr>
        <w:rPr>
          <w:b/>
        </w:rPr>
      </w:pPr>
    </w:p>
    <w:p w14:paraId="5B0559D2" w14:textId="46FBDC77" w:rsidR="001828FA" w:rsidRPr="00B678E8" w:rsidRDefault="001828FA" w:rsidP="00DB1D9C">
      <w:pPr>
        <w:rPr>
          <w:b/>
        </w:rPr>
      </w:pPr>
      <w:r w:rsidRPr="00DB1813">
        <w:rPr>
          <w:b/>
        </w:rPr>
        <w:t xml:space="preserve">Supplemental </w:t>
      </w:r>
      <w:r w:rsidR="00C93583">
        <w:rPr>
          <w:b/>
        </w:rPr>
        <w:t xml:space="preserve">File </w:t>
      </w:r>
      <w:r w:rsidR="00970BE6">
        <w:rPr>
          <w:b/>
        </w:rPr>
        <w:t>2</w:t>
      </w:r>
      <w:r w:rsidRPr="00DB1813">
        <w:rPr>
          <w:b/>
        </w:rPr>
        <w:t>:</w:t>
      </w:r>
      <w:r w:rsidR="00B678E8">
        <w:rPr>
          <w:b/>
        </w:rPr>
        <w:t xml:space="preserve"> </w:t>
      </w:r>
      <w:r w:rsidRPr="00DB1813">
        <w:rPr>
          <w:b/>
        </w:rPr>
        <w:t xml:space="preserve">Converting Dataquest A.R.T data into IOX data for analysis in </w:t>
      </w:r>
      <w:proofErr w:type="spellStart"/>
      <w:r w:rsidRPr="00DB1813">
        <w:rPr>
          <w:b/>
        </w:rPr>
        <w:t>ecgAUTO</w:t>
      </w:r>
      <w:proofErr w:type="spellEnd"/>
      <w:r w:rsidRPr="00DB1813">
        <w:rPr>
          <w:b/>
        </w:rPr>
        <w:t xml:space="preserve"> software.</w:t>
      </w:r>
      <w:r>
        <w:rPr>
          <w:b/>
        </w:rPr>
        <w:t xml:space="preserve"> </w:t>
      </w:r>
      <w:r>
        <w:t>Select animals in the subjects list (left) and Pressure and ECG in the waveforms list (right). Press OK to convert data.</w:t>
      </w:r>
    </w:p>
    <w:p w14:paraId="7753B450" w14:textId="77777777" w:rsidR="001828FA" w:rsidRPr="00DB1813" w:rsidRDefault="001828FA" w:rsidP="00DB1D9C"/>
    <w:p w14:paraId="6FEDEFB0" w14:textId="5332C088" w:rsidR="001828FA" w:rsidRPr="00B678E8" w:rsidRDefault="0056757E" w:rsidP="00DB1D9C">
      <w:pPr>
        <w:rPr>
          <w:b/>
        </w:rPr>
      </w:pPr>
      <w:r>
        <w:rPr>
          <w:b/>
        </w:rPr>
        <w:t xml:space="preserve">Supplemental </w:t>
      </w:r>
      <w:r w:rsidR="00C93583">
        <w:rPr>
          <w:b/>
        </w:rPr>
        <w:t>F</w:t>
      </w:r>
      <w:r w:rsidR="00C93583" w:rsidRPr="00DB1813">
        <w:rPr>
          <w:b/>
        </w:rPr>
        <w:t xml:space="preserve">ile </w:t>
      </w:r>
      <w:r w:rsidR="00970BE6">
        <w:rPr>
          <w:b/>
        </w:rPr>
        <w:t>3</w:t>
      </w:r>
      <w:r w:rsidR="001828FA" w:rsidRPr="00DB1813">
        <w:rPr>
          <w:b/>
        </w:rPr>
        <w:t>:</w:t>
      </w:r>
      <w:r w:rsidR="00B678E8">
        <w:rPr>
          <w:b/>
        </w:rPr>
        <w:t xml:space="preserve"> </w:t>
      </w:r>
      <w:r w:rsidR="001828FA">
        <w:rPr>
          <w:b/>
        </w:rPr>
        <w:t>ECG settings for BRS analysis</w:t>
      </w:r>
      <w:r w:rsidR="001828FA" w:rsidRPr="00DB1813">
        <w:rPr>
          <w:b/>
        </w:rPr>
        <w:t>.</w:t>
      </w:r>
      <w:r w:rsidR="001828FA">
        <w:rPr>
          <w:b/>
        </w:rPr>
        <w:t xml:space="preserve"> </w:t>
      </w:r>
      <w:r w:rsidR="001828FA">
        <w:t xml:space="preserve">Set parameters as listed, press </w:t>
      </w:r>
      <w:r w:rsidR="00F608B4">
        <w:t xml:space="preserve">ok </w:t>
      </w:r>
      <w:r w:rsidR="001828FA">
        <w:t xml:space="preserve">and apply the configuration. </w:t>
      </w:r>
    </w:p>
    <w:p w14:paraId="16112AAD" w14:textId="77777777" w:rsidR="001828FA" w:rsidRDefault="001828FA" w:rsidP="00DB1D9C"/>
    <w:p w14:paraId="0AE44A3D" w14:textId="6FD10E10" w:rsidR="001828FA" w:rsidRPr="00B678E8" w:rsidRDefault="0056757E" w:rsidP="00DB1D9C">
      <w:pPr>
        <w:rPr>
          <w:b/>
        </w:rPr>
      </w:pPr>
      <w:r>
        <w:rPr>
          <w:b/>
        </w:rPr>
        <w:t xml:space="preserve">Supplemental </w:t>
      </w:r>
      <w:r w:rsidR="00C93583">
        <w:rPr>
          <w:b/>
        </w:rPr>
        <w:t xml:space="preserve">File </w:t>
      </w:r>
      <w:r w:rsidR="00970BE6">
        <w:rPr>
          <w:b/>
        </w:rPr>
        <w:t>4</w:t>
      </w:r>
      <w:r w:rsidR="001828FA" w:rsidRPr="00DB1813">
        <w:rPr>
          <w:b/>
        </w:rPr>
        <w:t>:</w:t>
      </w:r>
      <w:r w:rsidR="00B678E8">
        <w:rPr>
          <w:b/>
        </w:rPr>
        <w:t xml:space="preserve"> </w:t>
      </w:r>
      <w:r w:rsidR="001828FA">
        <w:rPr>
          <w:b/>
        </w:rPr>
        <w:t>BP settings for BRS analysis</w:t>
      </w:r>
      <w:r w:rsidR="001828FA" w:rsidRPr="00DB1813">
        <w:rPr>
          <w:b/>
        </w:rPr>
        <w:t>.</w:t>
      </w:r>
      <w:r w:rsidR="001828FA">
        <w:rPr>
          <w:b/>
        </w:rPr>
        <w:t xml:space="preserve"> </w:t>
      </w:r>
      <w:r w:rsidR="001828FA">
        <w:t xml:space="preserve">Set parameters as listed, press ok and apply the configuration. </w:t>
      </w:r>
      <w:r w:rsidR="00F608B4" w:rsidRPr="000220A7">
        <w:rPr>
          <w:lang w:val="en-GB"/>
        </w:rPr>
        <w:t xml:space="preserve">Save the configuration as a </w:t>
      </w:r>
      <w:r w:rsidR="00BF14FD">
        <w:rPr>
          <w:lang w:val="en-GB"/>
        </w:rPr>
        <w:t xml:space="preserve">configuration </w:t>
      </w:r>
      <w:r w:rsidR="00F608B4" w:rsidRPr="000220A7">
        <w:rPr>
          <w:lang w:val="en-GB"/>
        </w:rPr>
        <w:t>file to be able to load the settings easily.</w:t>
      </w:r>
    </w:p>
    <w:p w14:paraId="7300C82B" w14:textId="77777777" w:rsidR="001828FA" w:rsidRDefault="001828FA" w:rsidP="00DB1D9C"/>
    <w:p w14:paraId="65B24E45" w14:textId="6531E0CD" w:rsidR="00F608B4" w:rsidRPr="00B678E8" w:rsidRDefault="00F608B4" w:rsidP="00DB1D9C">
      <w:pPr>
        <w:rPr>
          <w:b/>
        </w:rPr>
      </w:pPr>
      <w:r>
        <w:rPr>
          <w:b/>
        </w:rPr>
        <w:t xml:space="preserve">Supplemental </w:t>
      </w:r>
      <w:r w:rsidR="00C93583">
        <w:rPr>
          <w:b/>
        </w:rPr>
        <w:t xml:space="preserve">File </w:t>
      </w:r>
      <w:r>
        <w:rPr>
          <w:b/>
        </w:rPr>
        <w:t>5:</w:t>
      </w:r>
      <w:r w:rsidR="00B678E8">
        <w:rPr>
          <w:b/>
        </w:rPr>
        <w:t xml:space="preserve"> </w:t>
      </w:r>
      <w:r w:rsidRPr="000220A7">
        <w:rPr>
          <w:b/>
          <w:lang w:val="en-GB"/>
        </w:rPr>
        <w:t>Parameters in list/to file window</w:t>
      </w:r>
      <w:r>
        <w:rPr>
          <w:b/>
          <w:lang w:val="en-GB"/>
        </w:rPr>
        <w:t xml:space="preserve"> for </w:t>
      </w:r>
      <w:r w:rsidR="00E024CD">
        <w:rPr>
          <w:b/>
          <w:lang w:val="en-GB"/>
        </w:rPr>
        <w:t>“</w:t>
      </w:r>
      <w:r>
        <w:rPr>
          <w:b/>
          <w:lang w:val="en-GB"/>
        </w:rPr>
        <w:t>sections</w:t>
      </w:r>
      <w:r w:rsidR="00E024CD">
        <w:rPr>
          <w:b/>
          <w:lang w:val="en-GB"/>
        </w:rPr>
        <w:t>”</w:t>
      </w:r>
      <w:r>
        <w:rPr>
          <w:b/>
          <w:lang w:val="en-GB"/>
        </w:rPr>
        <w:t xml:space="preserve">. </w:t>
      </w:r>
      <w:r w:rsidRPr="000220A7">
        <w:rPr>
          <w:lang w:val="en-GB"/>
        </w:rPr>
        <w:t>Choose</w:t>
      </w:r>
      <w:r>
        <w:rPr>
          <w:lang w:val="en-GB"/>
        </w:rPr>
        <w:t xml:space="preserve"> sections</w:t>
      </w:r>
      <w:r w:rsidRPr="000220A7">
        <w:rPr>
          <w:lang w:val="en-GB"/>
        </w:rPr>
        <w:t xml:space="preserve"> to be exported under the </w:t>
      </w:r>
      <w:r w:rsidRPr="00DB1D9C">
        <w:rPr>
          <w:b/>
          <w:bCs/>
          <w:lang w:val="en-GB"/>
        </w:rPr>
        <w:t>sections</w:t>
      </w:r>
      <w:r>
        <w:rPr>
          <w:lang w:val="en-GB"/>
        </w:rPr>
        <w:t xml:space="preserve"> </w:t>
      </w:r>
      <w:r w:rsidRPr="00DB1D9C">
        <w:rPr>
          <w:b/>
          <w:bCs/>
          <w:lang w:val="en-GB"/>
        </w:rPr>
        <w:t>&gt;</w:t>
      </w:r>
      <w:r>
        <w:rPr>
          <w:lang w:val="en-GB"/>
        </w:rPr>
        <w:t xml:space="preserve"> </w:t>
      </w:r>
      <w:r w:rsidRPr="00DB1D9C">
        <w:rPr>
          <w:b/>
          <w:bCs/>
          <w:lang w:val="en-GB"/>
        </w:rPr>
        <w:t>txt header</w:t>
      </w:r>
      <w:r>
        <w:rPr>
          <w:lang w:val="en-GB"/>
        </w:rPr>
        <w:t xml:space="preserve"> (selected) and press </w:t>
      </w:r>
      <w:proofErr w:type="gramStart"/>
      <w:r w:rsidRPr="00DB1D9C">
        <w:rPr>
          <w:b/>
          <w:bCs/>
          <w:lang w:val="en-GB"/>
        </w:rPr>
        <w:t>Apply!</w:t>
      </w:r>
      <w:r>
        <w:rPr>
          <w:lang w:val="en-GB"/>
        </w:rPr>
        <w:t>.</w:t>
      </w:r>
      <w:proofErr w:type="gramEnd"/>
    </w:p>
    <w:p w14:paraId="6B430319" w14:textId="77777777" w:rsidR="00F608B4" w:rsidRDefault="00F608B4" w:rsidP="00DB1D9C">
      <w:pPr>
        <w:rPr>
          <w:b/>
        </w:rPr>
      </w:pPr>
    </w:p>
    <w:p w14:paraId="307D20F0" w14:textId="55692B96" w:rsidR="00F608B4" w:rsidRPr="00B678E8" w:rsidRDefault="00F608B4" w:rsidP="00DB1D9C">
      <w:pPr>
        <w:rPr>
          <w:b/>
        </w:rPr>
      </w:pPr>
      <w:r>
        <w:rPr>
          <w:b/>
        </w:rPr>
        <w:t>Supplemental file 6:</w:t>
      </w:r>
      <w:r w:rsidR="00B678E8">
        <w:rPr>
          <w:b/>
        </w:rPr>
        <w:t xml:space="preserve"> </w:t>
      </w:r>
      <w:r w:rsidRPr="000220A7">
        <w:rPr>
          <w:b/>
          <w:lang w:val="en-GB"/>
        </w:rPr>
        <w:t>Parameters in list/to file window</w:t>
      </w:r>
      <w:r>
        <w:rPr>
          <w:b/>
          <w:lang w:val="en-GB"/>
        </w:rPr>
        <w:t xml:space="preserve"> for </w:t>
      </w:r>
      <w:r w:rsidR="00E024CD">
        <w:rPr>
          <w:b/>
          <w:lang w:val="en-GB"/>
        </w:rPr>
        <w:t>“</w:t>
      </w:r>
      <w:r>
        <w:rPr>
          <w:b/>
          <w:lang w:val="en-GB"/>
        </w:rPr>
        <w:t>steps</w:t>
      </w:r>
      <w:r w:rsidR="00E024CD">
        <w:rPr>
          <w:b/>
          <w:lang w:val="en-GB"/>
        </w:rPr>
        <w:t>”</w:t>
      </w:r>
      <w:r>
        <w:rPr>
          <w:b/>
          <w:lang w:val="en-GB"/>
        </w:rPr>
        <w:t xml:space="preserve">. </w:t>
      </w:r>
      <w:r w:rsidRPr="000220A7">
        <w:rPr>
          <w:lang w:val="en-GB"/>
        </w:rPr>
        <w:t>Choose</w:t>
      </w:r>
      <w:r>
        <w:rPr>
          <w:lang w:val="en-GB"/>
        </w:rPr>
        <w:t xml:space="preserve"> step data</w:t>
      </w:r>
      <w:r w:rsidRPr="000220A7">
        <w:rPr>
          <w:lang w:val="en-GB"/>
        </w:rPr>
        <w:t xml:space="preserve"> to be exported under the </w:t>
      </w:r>
      <w:r w:rsidRPr="00DB1D9C">
        <w:rPr>
          <w:b/>
          <w:bCs/>
          <w:lang w:val="en-GB"/>
        </w:rPr>
        <w:t>steps</w:t>
      </w:r>
      <w:r>
        <w:rPr>
          <w:lang w:val="en-GB"/>
        </w:rPr>
        <w:t xml:space="preserve"> &gt; </w:t>
      </w:r>
      <w:r w:rsidRPr="00DB1D9C">
        <w:rPr>
          <w:b/>
          <w:bCs/>
          <w:lang w:val="en-GB"/>
        </w:rPr>
        <w:t>txt header</w:t>
      </w:r>
      <w:r>
        <w:rPr>
          <w:lang w:val="en-GB"/>
        </w:rPr>
        <w:t xml:space="preserve"> (selected) and press </w:t>
      </w:r>
      <w:proofErr w:type="gramStart"/>
      <w:r w:rsidRPr="00DB1D9C">
        <w:rPr>
          <w:b/>
          <w:bCs/>
          <w:lang w:val="en-GB"/>
        </w:rPr>
        <w:t>Apply!</w:t>
      </w:r>
      <w:r>
        <w:rPr>
          <w:lang w:val="en-GB"/>
        </w:rPr>
        <w:t>.</w:t>
      </w:r>
      <w:proofErr w:type="gramEnd"/>
      <w:r>
        <w:rPr>
          <w:lang w:val="en-GB"/>
        </w:rPr>
        <w:t xml:space="preserve"> </w:t>
      </w:r>
    </w:p>
    <w:p w14:paraId="7309F81E" w14:textId="77777777" w:rsidR="00F608B4" w:rsidRDefault="00F608B4" w:rsidP="00DB1D9C">
      <w:pPr>
        <w:rPr>
          <w:b/>
        </w:rPr>
      </w:pPr>
    </w:p>
    <w:p w14:paraId="440EF8F6" w14:textId="5F98C4AB" w:rsidR="00F608B4" w:rsidRPr="00B678E8" w:rsidRDefault="0056757E" w:rsidP="00DB1D9C">
      <w:pPr>
        <w:rPr>
          <w:b/>
        </w:rPr>
      </w:pPr>
      <w:r>
        <w:rPr>
          <w:b/>
        </w:rPr>
        <w:t xml:space="preserve">Supplemental </w:t>
      </w:r>
      <w:r w:rsidR="00C93583">
        <w:rPr>
          <w:b/>
        </w:rPr>
        <w:t xml:space="preserve">File </w:t>
      </w:r>
      <w:r w:rsidR="00F608B4">
        <w:rPr>
          <w:b/>
        </w:rPr>
        <w:t>7</w:t>
      </w:r>
      <w:r w:rsidR="001828FA" w:rsidRPr="00DB1813">
        <w:rPr>
          <w:b/>
        </w:rPr>
        <w:t>:</w:t>
      </w:r>
      <w:r w:rsidR="00B678E8">
        <w:rPr>
          <w:b/>
        </w:rPr>
        <w:t xml:space="preserve"> </w:t>
      </w:r>
      <w:r w:rsidR="00F608B4" w:rsidRPr="000220A7">
        <w:rPr>
          <w:b/>
          <w:lang w:val="en-GB"/>
        </w:rPr>
        <w:t>Parameters in list/to file window</w:t>
      </w:r>
      <w:r w:rsidR="00F608B4">
        <w:rPr>
          <w:b/>
          <w:lang w:val="en-GB"/>
        </w:rPr>
        <w:t xml:space="preserve"> for </w:t>
      </w:r>
      <w:r w:rsidR="00E024CD">
        <w:rPr>
          <w:b/>
          <w:lang w:val="en-GB"/>
        </w:rPr>
        <w:t>“</w:t>
      </w:r>
      <w:r w:rsidR="00F608B4">
        <w:rPr>
          <w:b/>
          <w:lang w:val="en-GB"/>
        </w:rPr>
        <w:t>beats</w:t>
      </w:r>
      <w:r w:rsidR="00E024CD">
        <w:rPr>
          <w:b/>
          <w:lang w:val="en-GB"/>
        </w:rPr>
        <w:t>”</w:t>
      </w:r>
      <w:r w:rsidR="00F608B4" w:rsidRPr="000220A7">
        <w:rPr>
          <w:b/>
          <w:lang w:val="en-GB"/>
        </w:rPr>
        <w:t>.</w:t>
      </w:r>
      <w:r w:rsidR="00F608B4" w:rsidRPr="000220A7">
        <w:rPr>
          <w:lang w:val="en-GB"/>
        </w:rPr>
        <w:t xml:space="preserve"> Choose values to be exported under the </w:t>
      </w:r>
      <w:r w:rsidR="00F608B4" w:rsidRPr="00DB1D9C">
        <w:rPr>
          <w:b/>
          <w:bCs/>
          <w:lang w:val="en-GB"/>
        </w:rPr>
        <w:t>beats</w:t>
      </w:r>
      <w:r w:rsidR="00F608B4" w:rsidRPr="000220A7">
        <w:rPr>
          <w:lang w:val="en-GB"/>
        </w:rPr>
        <w:t xml:space="preserve"> &gt; </w:t>
      </w:r>
      <w:r w:rsidR="00F608B4" w:rsidRPr="00DB1D9C">
        <w:rPr>
          <w:b/>
          <w:bCs/>
          <w:lang w:val="en-GB"/>
        </w:rPr>
        <w:t>txt header</w:t>
      </w:r>
      <w:r w:rsidR="00F608B4" w:rsidRPr="000220A7">
        <w:rPr>
          <w:lang w:val="en-GB"/>
        </w:rPr>
        <w:t xml:space="preserve"> (selected)</w:t>
      </w:r>
      <w:r w:rsidR="00F608B4">
        <w:rPr>
          <w:lang w:val="en-GB"/>
        </w:rPr>
        <w:t xml:space="preserve"> and press </w:t>
      </w:r>
      <w:proofErr w:type="gramStart"/>
      <w:r w:rsidR="00F608B4" w:rsidRPr="00DB1D9C">
        <w:rPr>
          <w:b/>
          <w:bCs/>
          <w:lang w:val="en-GB"/>
        </w:rPr>
        <w:t>Apply!</w:t>
      </w:r>
      <w:r w:rsidR="00F608B4">
        <w:rPr>
          <w:lang w:val="en-GB"/>
        </w:rPr>
        <w:t>.</w:t>
      </w:r>
      <w:proofErr w:type="gramEnd"/>
      <w:r w:rsidR="00F608B4" w:rsidRPr="000220A7">
        <w:rPr>
          <w:lang w:val="en-GB"/>
        </w:rPr>
        <w:t xml:space="preserve"> For BRS analysis the ticked parameters </w:t>
      </w:r>
      <w:r w:rsidR="00F608B4" w:rsidRPr="000220A7">
        <w:rPr>
          <w:lang w:val="en-GB"/>
        </w:rPr>
        <w:lastRenderedPageBreak/>
        <w:t>are necessary.</w:t>
      </w:r>
      <w:r w:rsidR="00F608B4">
        <w:rPr>
          <w:lang w:val="en-GB"/>
        </w:rPr>
        <w:t xml:space="preserve"> Note the order of selection indicated by the numbers. </w:t>
      </w:r>
    </w:p>
    <w:p w14:paraId="0D71DF3F" w14:textId="77777777" w:rsidR="00F608B4" w:rsidRDefault="00F608B4" w:rsidP="00DB1D9C"/>
    <w:p w14:paraId="4C01F8FE" w14:textId="02BDBC33" w:rsidR="001F61C9" w:rsidRPr="00B678E8" w:rsidRDefault="001F61C9" w:rsidP="00DB1D9C">
      <w:pPr>
        <w:rPr>
          <w:b/>
        </w:rPr>
      </w:pPr>
      <w:r>
        <w:rPr>
          <w:b/>
        </w:rPr>
        <w:t xml:space="preserve">Supplemental </w:t>
      </w:r>
      <w:r w:rsidR="00C93583">
        <w:rPr>
          <w:b/>
        </w:rPr>
        <w:t xml:space="preserve">File </w:t>
      </w:r>
      <w:r>
        <w:rPr>
          <w:b/>
        </w:rPr>
        <w:t>8:</w:t>
      </w:r>
      <w:r w:rsidR="00B678E8">
        <w:rPr>
          <w:b/>
        </w:rPr>
        <w:t xml:space="preserve"> </w:t>
      </w:r>
      <w:r w:rsidR="00026B7F">
        <w:rPr>
          <w:b/>
          <w:lang w:val="en-GB"/>
        </w:rPr>
        <w:t>TemplateBRS</w:t>
      </w:r>
      <w:r>
        <w:rPr>
          <w:b/>
          <w:lang w:val="en-GB"/>
        </w:rPr>
        <w:t xml:space="preserve"> </w:t>
      </w:r>
      <w:r w:rsidR="00B678E8">
        <w:rPr>
          <w:b/>
          <w:lang w:val="en-GB"/>
        </w:rPr>
        <w:t>spreadsheet</w:t>
      </w:r>
      <w:r>
        <w:rPr>
          <w:b/>
          <w:lang w:val="en-GB"/>
        </w:rPr>
        <w:t xml:space="preserve"> file. </w:t>
      </w:r>
      <w:r w:rsidR="00B678E8">
        <w:rPr>
          <w:lang w:val="en-GB"/>
        </w:rPr>
        <w:t>Spreadsheet</w:t>
      </w:r>
      <w:r>
        <w:rPr>
          <w:lang w:val="en-GB"/>
        </w:rPr>
        <w:t xml:space="preserve"> template for automated sorting and analysis of up and down sequences.</w:t>
      </w:r>
    </w:p>
    <w:p w14:paraId="6C3DB4C5" w14:textId="77777777" w:rsidR="001F61C9" w:rsidRDefault="001F61C9" w:rsidP="00DB1D9C">
      <w:pPr>
        <w:rPr>
          <w:b/>
        </w:rPr>
      </w:pPr>
    </w:p>
    <w:p w14:paraId="1764FDE4" w14:textId="43E9AF78" w:rsidR="00F608B4" w:rsidRPr="00B678E8" w:rsidRDefault="001F61C9" w:rsidP="00DB1D9C">
      <w:pPr>
        <w:rPr>
          <w:b/>
        </w:rPr>
      </w:pPr>
      <w:r>
        <w:rPr>
          <w:b/>
        </w:rPr>
        <w:t xml:space="preserve">Supplemental </w:t>
      </w:r>
      <w:r w:rsidR="00C93583">
        <w:rPr>
          <w:b/>
        </w:rPr>
        <w:t xml:space="preserve">File </w:t>
      </w:r>
      <w:r>
        <w:rPr>
          <w:b/>
        </w:rPr>
        <w:t>9</w:t>
      </w:r>
      <w:r w:rsidR="00F608B4">
        <w:rPr>
          <w:b/>
        </w:rPr>
        <w:t>:</w:t>
      </w:r>
      <w:r w:rsidR="00B678E8">
        <w:rPr>
          <w:b/>
        </w:rPr>
        <w:t xml:space="preserve"> </w:t>
      </w:r>
      <w:r w:rsidR="00F608B4">
        <w:rPr>
          <w:b/>
          <w:lang w:val="en-GB"/>
        </w:rPr>
        <w:t xml:space="preserve">Copying relevant data from the </w:t>
      </w:r>
      <w:r w:rsidR="00026B7F">
        <w:rPr>
          <w:b/>
          <w:lang w:val="en-GB"/>
        </w:rPr>
        <w:t>Results</w:t>
      </w:r>
      <w:r w:rsidR="00BF14FD">
        <w:rPr>
          <w:b/>
          <w:lang w:val="en-GB"/>
        </w:rPr>
        <w:t xml:space="preserve"> F</w:t>
      </w:r>
      <w:r w:rsidR="00F608B4">
        <w:rPr>
          <w:b/>
          <w:lang w:val="en-GB"/>
        </w:rPr>
        <w:t>ile</w:t>
      </w:r>
      <w:r w:rsidR="00BF14FD">
        <w:rPr>
          <w:b/>
          <w:lang w:val="en-GB"/>
        </w:rPr>
        <w:t xml:space="preserve"> I</w:t>
      </w:r>
      <w:r w:rsidR="00F608B4" w:rsidRPr="000220A7">
        <w:rPr>
          <w:b/>
          <w:lang w:val="en-GB"/>
        </w:rPr>
        <w:t>.</w:t>
      </w:r>
      <w:r w:rsidR="00F608B4" w:rsidRPr="000220A7">
        <w:rPr>
          <w:lang w:val="en-GB"/>
        </w:rPr>
        <w:t xml:space="preserve"> </w:t>
      </w:r>
      <w:r w:rsidR="00F608B4">
        <w:rPr>
          <w:lang w:val="en-GB"/>
        </w:rPr>
        <w:t>Copy the columns (Pressure)_</w:t>
      </w:r>
      <w:proofErr w:type="spellStart"/>
      <w:r w:rsidR="00F608B4">
        <w:rPr>
          <w:lang w:val="en-GB"/>
        </w:rPr>
        <w:t>BRS_deltaP</w:t>
      </w:r>
      <w:proofErr w:type="spellEnd"/>
      <w:r w:rsidR="00F608B4">
        <w:rPr>
          <w:lang w:val="en-GB"/>
        </w:rPr>
        <w:t>, (Pressure)_BRS_# and (Pressure)_</w:t>
      </w:r>
      <w:proofErr w:type="spellStart"/>
      <w:r w:rsidR="00F608B4">
        <w:rPr>
          <w:lang w:val="en-GB"/>
        </w:rPr>
        <w:t>BRS_slope</w:t>
      </w:r>
      <w:proofErr w:type="spellEnd"/>
      <w:r w:rsidR="00F608B4">
        <w:rPr>
          <w:lang w:val="en-GB"/>
        </w:rPr>
        <w:t xml:space="preserve"> from the </w:t>
      </w:r>
      <w:r w:rsidR="00026B7F">
        <w:rPr>
          <w:lang w:val="en-GB"/>
        </w:rPr>
        <w:t>Results</w:t>
      </w:r>
      <w:r w:rsidR="00BF14FD">
        <w:rPr>
          <w:lang w:val="en-GB"/>
        </w:rPr>
        <w:t xml:space="preserve"> F</w:t>
      </w:r>
      <w:r w:rsidR="00F608B4">
        <w:rPr>
          <w:lang w:val="en-GB"/>
        </w:rPr>
        <w:t>ile.</w:t>
      </w:r>
    </w:p>
    <w:p w14:paraId="3B87E57E" w14:textId="77777777" w:rsidR="00F608B4" w:rsidRDefault="00F608B4" w:rsidP="00DB1D9C">
      <w:pPr>
        <w:rPr>
          <w:b/>
        </w:rPr>
      </w:pPr>
    </w:p>
    <w:p w14:paraId="40EB73A8" w14:textId="66BF9F03" w:rsidR="00626BC9" w:rsidRPr="00B678E8" w:rsidRDefault="001F61C9" w:rsidP="00DB1D9C">
      <w:pPr>
        <w:rPr>
          <w:b/>
        </w:rPr>
      </w:pPr>
      <w:r>
        <w:rPr>
          <w:b/>
        </w:rPr>
        <w:t xml:space="preserve">Supplemental </w:t>
      </w:r>
      <w:r w:rsidR="00C93583">
        <w:rPr>
          <w:b/>
        </w:rPr>
        <w:t xml:space="preserve">File </w:t>
      </w:r>
      <w:r>
        <w:rPr>
          <w:b/>
        </w:rPr>
        <w:t>10</w:t>
      </w:r>
      <w:r w:rsidR="00F608B4">
        <w:rPr>
          <w:b/>
        </w:rPr>
        <w:t>:</w:t>
      </w:r>
      <w:r w:rsidR="00B678E8">
        <w:rPr>
          <w:b/>
        </w:rPr>
        <w:t xml:space="preserve"> </w:t>
      </w:r>
      <w:r w:rsidR="00C93583">
        <w:rPr>
          <w:b/>
          <w:lang w:val="en-GB"/>
        </w:rPr>
        <w:t xml:space="preserve">Spreadsheet </w:t>
      </w:r>
      <w:r w:rsidR="00626BC9">
        <w:rPr>
          <w:b/>
          <w:lang w:val="en-GB"/>
        </w:rPr>
        <w:t>template file</w:t>
      </w:r>
      <w:r w:rsidR="00BF14FD">
        <w:rPr>
          <w:b/>
          <w:lang w:val="en-GB"/>
        </w:rPr>
        <w:t xml:space="preserve"> (</w:t>
      </w:r>
      <w:proofErr w:type="spellStart"/>
      <w:r w:rsidR="00BF14FD">
        <w:rPr>
          <w:b/>
          <w:lang w:val="en-GB"/>
        </w:rPr>
        <w:t>TemplateBRS</w:t>
      </w:r>
      <w:proofErr w:type="spellEnd"/>
      <w:r w:rsidR="00BF14FD">
        <w:rPr>
          <w:b/>
          <w:lang w:val="en-GB"/>
        </w:rPr>
        <w:t>)</w:t>
      </w:r>
      <w:r w:rsidR="00626BC9">
        <w:rPr>
          <w:b/>
          <w:lang w:val="en-GB"/>
        </w:rPr>
        <w:t xml:space="preserve"> </w:t>
      </w:r>
      <w:r w:rsidR="00BF14FD">
        <w:rPr>
          <w:b/>
          <w:lang w:val="en-GB"/>
        </w:rPr>
        <w:t>for</w:t>
      </w:r>
      <w:r w:rsidR="00626BC9">
        <w:rPr>
          <w:b/>
          <w:lang w:val="en-GB"/>
        </w:rPr>
        <w:t xml:space="preserve"> data sorting</w:t>
      </w:r>
      <w:r w:rsidR="00BF14FD">
        <w:rPr>
          <w:b/>
          <w:lang w:val="en-GB"/>
        </w:rPr>
        <w:t xml:space="preserve"> and analysis I</w:t>
      </w:r>
      <w:r w:rsidR="00626BC9" w:rsidRPr="000220A7">
        <w:rPr>
          <w:b/>
          <w:lang w:val="en-GB"/>
        </w:rPr>
        <w:t>.</w:t>
      </w:r>
      <w:r w:rsidR="00626BC9" w:rsidRPr="000220A7">
        <w:rPr>
          <w:lang w:val="en-GB"/>
        </w:rPr>
        <w:t xml:space="preserve"> </w:t>
      </w:r>
      <w:r w:rsidR="00626BC9">
        <w:rPr>
          <w:lang w:val="en-GB"/>
        </w:rPr>
        <w:t>Paste the copied data into the respective columns of the</w:t>
      </w:r>
      <w:r w:rsidR="00E024CD">
        <w:rPr>
          <w:lang w:val="en-GB"/>
        </w:rPr>
        <w:t xml:space="preserve"> “Up sequences” and “Down sequences” spreadsheet in the</w:t>
      </w:r>
      <w:r w:rsidR="00026B7F">
        <w:rPr>
          <w:lang w:val="en-GB"/>
        </w:rPr>
        <w:t xml:space="preserve"> </w:t>
      </w:r>
      <w:proofErr w:type="spellStart"/>
      <w:r w:rsidR="00026B7F">
        <w:rPr>
          <w:lang w:val="en-GB"/>
        </w:rPr>
        <w:t>TemplateBRS</w:t>
      </w:r>
      <w:proofErr w:type="spellEnd"/>
      <w:r w:rsidR="00626BC9">
        <w:rPr>
          <w:lang w:val="en-GB"/>
        </w:rPr>
        <w:t xml:space="preserve"> </w:t>
      </w:r>
      <w:r w:rsidR="00C93583">
        <w:rPr>
          <w:lang w:val="en-GB"/>
        </w:rPr>
        <w:t xml:space="preserve">spreadsheet </w:t>
      </w:r>
      <w:r w:rsidR="00626BC9">
        <w:rPr>
          <w:lang w:val="en-GB"/>
        </w:rPr>
        <w:t xml:space="preserve">file. </w:t>
      </w:r>
    </w:p>
    <w:p w14:paraId="5DFC689C" w14:textId="77777777" w:rsidR="00F608B4" w:rsidRDefault="00F608B4" w:rsidP="00DB1D9C">
      <w:pPr>
        <w:rPr>
          <w:b/>
        </w:rPr>
      </w:pPr>
    </w:p>
    <w:p w14:paraId="782FE427" w14:textId="60442E59" w:rsidR="00626BC9" w:rsidRPr="00B678E8" w:rsidRDefault="001F61C9" w:rsidP="00DB1D9C">
      <w:pPr>
        <w:rPr>
          <w:b/>
        </w:rPr>
      </w:pPr>
      <w:r>
        <w:rPr>
          <w:b/>
        </w:rPr>
        <w:t xml:space="preserve">Supplemental </w:t>
      </w:r>
      <w:r w:rsidR="00C93583">
        <w:rPr>
          <w:b/>
        </w:rPr>
        <w:t xml:space="preserve">File </w:t>
      </w:r>
      <w:r>
        <w:rPr>
          <w:b/>
        </w:rPr>
        <w:t>11</w:t>
      </w:r>
      <w:r w:rsidR="00626BC9">
        <w:rPr>
          <w:b/>
        </w:rPr>
        <w:t>:</w:t>
      </w:r>
      <w:r w:rsidR="00B678E8">
        <w:rPr>
          <w:b/>
        </w:rPr>
        <w:t xml:space="preserve"> </w:t>
      </w:r>
      <w:r w:rsidR="00BF14FD">
        <w:rPr>
          <w:b/>
          <w:lang w:val="en-GB"/>
        </w:rPr>
        <w:t>Copying relevant data from the Results File II</w:t>
      </w:r>
      <w:r w:rsidR="00626BC9" w:rsidRPr="000220A7">
        <w:rPr>
          <w:b/>
          <w:lang w:val="en-GB"/>
        </w:rPr>
        <w:t>.</w:t>
      </w:r>
      <w:r w:rsidR="00626BC9" w:rsidRPr="000220A7">
        <w:rPr>
          <w:lang w:val="en-GB"/>
        </w:rPr>
        <w:t xml:space="preserve"> </w:t>
      </w:r>
      <w:r w:rsidR="00626BC9">
        <w:rPr>
          <w:lang w:val="en-GB"/>
        </w:rPr>
        <w:t xml:space="preserve">Copy the column (Pressure)_BRS_SBP from </w:t>
      </w:r>
      <w:r w:rsidR="00026B7F">
        <w:rPr>
          <w:lang w:val="en-GB"/>
        </w:rPr>
        <w:t>the R</w:t>
      </w:r>
      <w:r w:rsidR="00BF14FD">
        <w:rPr>
          <w:lang w:val="en-GB"/>
        </w:rPr>
        <w:t>esults F</w:t>
      </w:r>
      <w:r w:rsidR="00626BC9">
        <w:rPr>
          <w:lang w:val="en-GB"/>
        </w:rPr>
        <w:t>ile.</w:t>
      </w:r>
    </w:p>
    <w:p w14:paraId="0EC873D4" w14:textId="77777777" w:rsidR="00626BC9" w:rsidRDefault="00626BC9" w:rsidP="00DB1D9C">
      <w:pPr>
        <w:rPr>
          <w:b/>
        </w:rPr>
      </w:pPr>
    </w:p>
    <w:p w14:paraId="572EC1CA" w14:textId="32B2FAA1" w:rsidR="00626BC9" w:rsidRPr="00B678E8" w:rsidRDefault="001F61C9" w:rsidP="00DB1D9C">
      <w:pPr>
        <w:rPr>
          <w:b/>
        </w:rPr>
      </w:pPr>
      <w:r>
        <w:rPr>
          <w:b/>
        </w:rPr>
        <w:t xml:space="preserve">Supplemental </w:t>
      </w:r>
      <w:r w:rsidR="00C93583">
        <w:rPr>
          <w:b/>
        </w:rPr>
        <w:t xml:space="preserve">File </w:t>
      </w:r>
      <w:r>
        <w:rPr>
          <w:b/>
        </w:rPr>
        <w:t>12</w:t>
      </w:r>
      <w:r w:rsidR="00626BC9">
        <w:rPr>
          <w:b/>
        </w:rPr>
        <w:t>:</w:t>
      </w:r>
      <w:r w:rsidR="00B678E8">
        <w:rPr>
          <w:b/>
        </w:rPr>
        <w:t xml:space="preserve"> </w:t>
      </w:r>
      <w:r w:rsidR="00B678E8">
        <w:rPr>
          <w:b/>
          <w:lang w:val="en-GB"/>
        </w:rPr>
        <w:t>A spreadsheet</w:t>
      </w:r>
      <w:r w:rsidR="00BF14FD">
        <w:rPr>
          <w:b/>
          <w:lang w:val="en-GB"/>
        </w:rPr>
        <w:t xml:space="preserve"> template file (</w:t>
      </w:r>
      <w:proofErr w:type="spellStart"/>
      <w:r w:rsidR="00BF14FD">
        <w:rPr>
          <w:b/>
          <w:lang w:val="en-GB"/>
        </w:rPr>
        <w:t>TemplateBRS</w:t>
      </w:r>
      <w:proofErr w:type="spellEnd"/>
      <w:r w:rsidR="00BF14FD">
        <w:rPr>
          <w:b/>
          <w:lang w:val="en-GB"/>
        </w:rPr>
        <w:t>) for data sorting and analysis II</w:t>
      </w:r>
      <w:r w:rsidR="00BF14FD" w:rsidRPr="000220A7">
        <w:rPr>
          <w:b/>
          <w:lang w:val="en-GB"/>
        </w:rPr>
        <w:t>.</w:t>
      </w:r>
      <w:r w:rsidR="00626BC9" w:rsidRPr="000220A7">
        <w:rPr>
          <w:b/>
          <w:lang w:val="en-GB"/>
        </w:rPr>
        <w:t xml:space="preserve"> </w:t>
      </w:r>
      <w:r w:rsidR="00626BC9">
        <w:rPr>
          <w:lang w:val="en-GB"/>
        </w:rPr>
        <w:t>Paste the copied SBP data into th</w:t>
      </w:r>
      <w:r w:rsidR="00E024CD">
        <w:rPr>
          <w:lang w:val="en-GB"/>
        </w:rPr>
        <w:t>e “All sequences” spreadsheet in</w:t>
      </w:r>
      <w:r w:rsidR="00026B7F">
        <w:rPr>
          <w:lang w:val="en-GB"/>
        </w:rPr>
        <w:t xml:space="preserve"> the </w:t>
      </w:r>
      <w:proofErr w:type="spellStart"/>
      <w:r w:rsidR="00026B7F">
        <w:rPr>
          <w:lang w:val="en-GB"/>
        </w:rPr>
        <w:t>TemplateBRS</w:t>
      </w:r>
      <w:proofErr w:type="spellEnd"/>
      <w:r w:rsidR="00BF14FD">
        <w:rPr>
          <w:lang w:val="en-GB"/>
        </w:rPr>
        <w:t xml:space="preserve"> </w:t>
      </w:r>
      <w:r w:rsidR="00B678E8">
        <w:rPr>
          <w:lang w:val="en-GB"/>
        </w:rPr>
        <w:t>spreadsheet</w:t>
      </w:r>
      <w:r w:rsidR="00BF14FD">
        <w:rPr>
          <w:lang w:val="en-GB"/>
        </w:rPr>
        <w:t xml:space="preserve"> file to calculate the total number of sequences.</w:t>
      </w:r>
    </w:p>
    <w:p w14:paraId="4F921F01" w14:textId="77777777" w:rsidR="00626BC9" w:rsidRDefault="00626BC9" w:rsidP="00DB1D9C">
      <w:pPr>
        <w:rPr>
          <w:b/>
        </w:rPr>
      </w:pPr>
    </w:p>
    <w:p w14:paraId="26E94756" w14:textId="0C03985C" w:rsidR="00626BC9" w:rsidRPr="00B678E8" w:rsidRDefault="001F61C9" w:rsidP="00DB1D9C">
      <w:pPr>
        <w:rPr>
          <w:b/>
        </w:rPr>
      </w:pPr>
      <w:r>
        <w:rPr>
          <w:b/>
        </w:rPr>
        <w:t xml:space="preserve">Supplemental </w:t>
      </w:r>
      <w:r w:rsidR="00C93583">
        <w:rPr>
          <w:b/>
        </w:rPr>
        <w:t xml:space="preserve">File </w:t>
      </w:r>
      <w:r>
        <w:rPr>
          <w:b/>
        </w:rPr>
        <w:t>13</w:t>
      </w:r>
      <w:r w:rsidR="00626BC9">
        <w:rPr>
          <w:b/>
        </w:rPr>
        <w:t>:</w:t>
      </w:r>
      <w:r w:rsidR="00B678E8">
        <w:rPr>
          <w:b/>
        </w:rPr>
        <w:t xml:space="preserve"> </w:t>
      </w:r>
      <w:r w:rsidR="00626BC9">
        <w:rPr>
          <w:b/>
          <w:lang w:val="en-GB"/>
        </w:rPr>
        <w:t>Filtering</w:t>
      </w:r>
      <w:r w:rsidR="00CE5F3C">
        <w:rPr>
          <w:b/>
          <w:lang w:val="en-GB"/>
        </w:rPr>
        <w:t xml:space="preserve"> and </w:t>
      </w:r>
      <w:r w:rsidR="00CE5F3C" w:rsidRPr="00A70626">
        <w:rPr>
          <w:b/>
        </w:rPr>
        <w:t>analyzing</w:t>
      </w:r>
      <w:r w:rsidR="00626BC9">
        <w:rPr>
          <w:b/>
          <w:lang w:val="en-GB"/>
        </w:rPr>
        <w:t xml:space="preserve"> the sequences</w:t>
      </w:r>
      <w:r w:rsidR="00626BC9" w:rsidRPr="000220A7">
        <w:rPr>
          <w:b/>
          <w:lang w:val="en-GB"/>
        </w:rPr>
        <w:t xml:space="preserve">. </w:t>
      </w:r>
      <w:r w:rsidR="00E024CD">
        <w:rPr>
          <w:lang w:val="en-GB"/>
        </w:rPr>
        <w:t xml:space="preserve">In the “Up sequences” spreadsheet of the </w:t>
      </w:r>
      <w:proofErr w:type="spellStart"/>
      <w:r w:rsidR="00E024CD">
        <w:rPr>
          <w:lang w:val="en-GB"/>
        </w:rPr>
        <w:t>TemplateBRS</w:t>
      </w:r>
      <w:proofErr w:type="spellEnd"/>
      <w:r w:rsidR="00E024CD">
        <w:rPr>
          <w:lang w:val="en-GB"/>
        </w:rPr>
        <w:t xml:space="preserve"> </w:t>
      </w:r>
      <w:r w:rsidR="00DB1D9C">
        <w:rPr>
          <w:lang w:val="en-GB"/>
        </w:rPr>
        <w:t>spreadsheet</w:t>
      </w:r>
      <w:r w:rsidR="00DB1D9C">
        <w:rPr>
          <w:lang w:val="en-GB"/>
        </w:rPr>
        <w:t xml:space="preserve"> </w:t>
      </w:r>
      <w:r w:rsidR="00E024CD">
        <w:rPr>
          <w:lang w:val="en-GB"/>
        </w:rPr>
        <w:t>file, o</w:t>
      </w:r>
      <w:r w:rsidR="00626BC9">
        <w:rPr>
          <w:lang w:val="en-GB"/>
        </w:rPr>
        <w:t xml:space="preserve">pen the drop-down menu of the (Pressure)_BRS_# column filter and press </w:t>
      </w:r>
      <w:r w:rsidR="00626BC9" w:rsidRPr="00DB1D9C">
        <w:rPr>
          <w:b/>
          <w:bCs/>
          <w:lang w:val="en-GB"/>
        </w:rPr>
        <w:t>OK</w:t>
      </w:r>
      <w:r w:rsidR="00626BC9">
        <w:rPr>
          <w:lang w:val="en-GB"/>
        </w:rPr>
        <w:t xml:space="preserve"> without changing</w:t>
      </w:r>
      <w:r w:rsidR="00CE5F3C">
        <w:rPr>
          <w:lang w:val="en-GB"/>
        </w:rPr>
        <w:t xml:space="preserve"> any</w:t>
      </w:r>
      <w:r w:rsidR="00626BC9">
        <w:rPr>
          <w:lang w:val="en-GB"/>
        </w:rPr>
        <w:t xml:space="preserve"> parameters. This will automatically sort the data and update the calculations</w:t>
      </w:r>
      <w:r w:rsidR="00A76A2B">
        <w:rPr>
          <w:lang w:val="en-GB"/>
        </w:rPr>
        <w:t xml:space="preserve"> for sequences with 3 beats</w:t>
      </w:r>
      <w:r w:rsidR="00626BC9">
        <w:rPr>
          <w:lang w:val="en-GB"/>
        </w:rPr>
        <w:t>. Repeat this for the “Down sequences” spreadsheet.</w:t>
      </w:r>
    </w:p>
    <w:p w14:paraId="4B65FB1F" w14:textId="77777777" w:rsidR="001828FA" w:rsidRDefault="001828FA" w:rsidP="00DB1D9C"/>
    <w:p w14:paraId="1A2DF1C2" w14:textId="655C0B06" w:rsidR="00626BC9" w:rsidRPr="00B678E8" w:rsidRDefault="001828FA" w:rsidP="00DB1D9C">
      <w:pPr>
        <w:rPr>
          <w:b/>
        </w:rPr>
      </w:pPr>
      <w:r>
        <w:rPr>
          <w:b/>
        </w:rPr>
        <w:t xml:space="preserve">Supplemental </w:t>
      </w:r>
      <w:r w:rsidR="00DB1D9C">
        <w:rPr>
          <w:b/>
        </w:rPr>
        <w:t>F</w:t>
      </w:r>
      <w:r w:rsidR="00DB1D9C">
        <w:rPr>
          <w:b/>
        </w:rPr>
        <w:t xml:space="preserve">ile </w:t>
      </w:r>
      <w:r w:rsidR="001F61C9">
        <w:rPr>
          <w:b/>
        </w:rPr>
        <w:t>14</w:t>
      </w:r>
      <w:r w:rsidRPr="00DB1813">
        <w:rPr>
          <w:b/>
        </w:rPr>
        <w:t>:</w:t>
      </w:r>
      <w:r w:rsidR="00B678E8">
        <w:rPr>
          <w:b/>
        </w:rPr>
        <w:t xml:space="preserve"> </w:t>
      </w:r>
      <w:r w:rsidR="00626BC9" w:rsidRPr="000220A7">
        <w:rPr>
          <w:b/>
          <w:lang w:val="en-GB"/>
        </w:rPr>
        <w:t xml:space="preserve">Screenshot of a high-quality recording detected with </w:t>
      </w:r>
      <w:r w:rsidR="00626BC9" w:rsidRPr="004A1799">
        <w:rPr>
          <w:b/>
        </w:rPr>
        <w:t>ECG and BP analysis software.</w:t>
      </w:r>
      <w:r w:rsidR="00626BC9" w:rsidRPr="000220A7">
        <w:rPr>
          <w:lang w:val="en-GB"/>
        </w:rPr>
        <w:t xml:space="preserve"> The upper trace (ECG) shows detection of each R-peak and the lower trace (BP) shows detection of each diastolic pressure (DP) and systo</w:t>
      </w:r>
      <w:r w:rsidR="009F4C78">
        <w:rPr>
          <w:lang w:val="en-GB"/>
        </w:rPr>
        <w:t>lic pressure (SP) peak. Areas under</w:t>
      </w:r>
      <w:r w:rsidR="00A10792">
        <w:rPr>
          <w:lang w:val="en-GB"/>
        </w:rPr>
        <w:t xml:space="preserve"> successfully</w:t>
      </w:r>
      <w:r w:rsidR="00626BC9" w:rsidRPr="000220A7">
        <w:rPr>
          <w:lang w:val="en-GB"/>
        </w:rPr>
        <w:t xml:space="preserve"> detected peaks are marked in red.</w:t>
      </w:r>
    </w:p>
    <w:p w14:paraId="5BBE5302" w14:textId="77777777" w:rsidR="001828FA" w:rsidRPr="00DB1813" w:rsidRDefault="001828FA" w:rsidP="00DB1D9C"/>
    <w:p w14:paraId="7D016736" w14:textId="4C76AAD5" w:rsidR="00626BC9" w:rsidRPr="00B678E8" w:rsidRDefault="001828FA" w:rsidP="00DB1D9C">
      <w:pPr>
        <w:rPr>
          <w:b/>
        </w:rPr>
      </w:pPr>
      <w:r>
        <w:rPr>
          <w:b/>
        </w:rPr>
        <w:t xml:space="preserve">Supplemental </w:t>
      </w:r>
      <w:r w:rsidR="00DB1D9C">
        <w:rPr>
          <w:b/>
        </w:rPr>
        <w:t>F</w:t>
      </w:r>
      <w:r w:rsidR="00DB1D9C">
        <w:rPr>
          <w:b/>
        </w:rPr>
        <w:t xml:space="preserve">ile </w:t>
      </w:r>
      <w:r w:rsidR="001F61C9">
        <w:rPr>
          <w:b/>
        </w:rPr>
        <w:t>15</w:t>
      </w:r>
      <w:r w:rsidRPr="00DB1813">
        <w:rPr>
          <w:b/>
        </w:rPr>
        <w:t>:</w:t>
      </w:r>
      <w:r w:rsidR="00B678E8">
        <w:rPr>
          <w:b/>
        </w:rPr>
        <w:t xml:space="preserve"> </w:t>
      </w:r>
      <w:r w:rsidR="00626BC9" w:rsidRPr="000220A7">
        <w:rPr>
          <w:b/>
          <w:lang w:val="en-GB"/>
        </w:rPr>
        <w:t>Screenshot of a low-quality BP recording</w:t>
      </w:r>
      <w:r w:rsidR="00A76A2B">
        <w:rPr>
          <w:b/>
          <w:lang w:val="en-GB"/>
        </w:rPr>
        <w:t xml:space="preserve"> where BP parameters are only partially detected.</w:t>
      </w:r>
      <w:r w:rsidR="00626BC9" w:rsidRPr="000220A7">
        <w:rPr>
          <w:lang w:val="en-GB"/>
        </w:rPr>
        <w:t xml:space="preserve"> The upper trace (ECG) shows detection of each R-peak but the lower trace (BP) shows gaps between detected </w:t>
      </w:r>
      <w:r w:rsidR="00A76A2B">
        <w:rPr>
          <w:lang w:val="en-GB"/>
        </w:rPr>
        <w:t xml:space="preserve">BP </w:t>
      </w:r>
      <w:r w:rsidR="00626BC9" w:rsidRPr="000220A7">
        <w:rPr>
          <w:lang w:val="en-GB"/>
        </w:rPr>
        <w:t>peaks. Detected peaks of diastolic pressure (DP) and systolic pressure (SP) are marked with red areas.</w:t>
      </w:r>
    </w:p>
    <w:p w14:paraId="7903CC47" w14:textId="77777777" w:rsidR="001828FA" w:rsidRDefault="001828FA" w:rsidP="00DB1D9C"/>
    <w:p w14:paraId="6B2099F8" w14:textId="479E2D06" w:rsidR="00626BC9" w:rsidRPr="00B678E8" w:rsidRDefault="001828FA" w:rsidP="00DB1D9C">
      <w:pPr>
        <w:rPr>
          <w:b/>
        </w:rPr>
      </w:pPr>
      <w:r>
        <w:rPr>
          <w:b/>
        </w:rPr>
        <w:t xml:space="preserve">Supplemental </w:t>
      </w:r>
      <w:r w:rsidR="00DB1D9C">
        <w:rPr>
          <w:b/>
        </w:rPr>
        <w:t>F</w:t>
      </w:r>
      <w:r w:rsidR="00DB1D9C">
        <w:rPr>
          <w:b/>
        </w:rPr>
        <w:t xml:space="preserve">ile </w:t>
      </w:r>
      <w:r w:rsidR="001F61C9">
        <w:rPr>
          <w:b/>
        </w:rPr>
        <w:t>16</w:t>
      </w:r>
      <w:r w:rsidRPr="00DB1813">
        <w:rPr>
          <w:b/>
        </w:rPr>
        <w:t>:</w:t>
      </w:r>
      <w:r w:rsidR="00B678E8">
        <w:rPr>
          <w:b/>
        </w:rPr>
        <w:t xml:space="preserve"> </w:t>
      </w:r>
      <w:r w:rsidR="00626BC9" w:rsidRPr="000220A7">
        <w:rPr>
          <w:b/>
          <w:lang w:val="en-GB"/>
        </w:rPr>
        <w:t>Screenshot of a low-quality ECG and BP recording</w:t>
      </w:r>
      <w:r w:rsidR="00A76A2B">
        <w:rPr>
          <w:b/>
          <w:lang w:val="en-GB"/>
        </w:rPr>
        <w:t xml:space="preserve"> where ECG and BP parameters could not be detected.</w:t>
      </w:r>
      <w:r w:rsidR="00626BC9" w:rsidRPr="000220A7">
        <w:rPr>
          <w:lang w:val="en-GB"/>
        </w:rPr>
        <w:t xml:space="preserve"> The upper trace (ECG) shows </w:t>
      </w:r>
      <w:r w:rsidR="00A76A2B">
        <w:rPr>
          <w:lang w:val="en-GB"/>
        </w:rPr>
        <w:t xml:space="preserve">a </w:t>
      </w:r>
      <w:r w:rsidR="00626BC9" w:rsidRPr="000220A7">
        <w:rPr>
          <w:lang w:val="en-GB"/>
        </w:rPr>
        <w:t>region (purple background)</w:t>
      </w:r>
      <w:r w:rsidR="00A76A2B">
        <w:rPr>
          <w:lang w:val="en-GB"/>
        </w:rPr>
        <w:t xml:space="preserve"> where ECG parameters could not be detected</w:t>
      </w:r>
      <w:r w:rsidR="00626BC9" w:rsidRPr="000220A7">
        <w:rPr>
          <w:lang w:val="en-GB"/>
        </w:rPr>
        <w:t xml:space="preserve">. BP detection (lower trace) also failed due to </w:t>
      </w:r>
      <w:r w:rsidR="00A76A2B">
        <w:rPr>
          <w:lang w:val="en-GB"/>
        </w:rPr>
        <w:t>low signal quality</w:t>
      </w:r>
      <w:r w:rsidR="00626BC9" w:rsidRPr="000220A7">
        <w:rPr>
          <w:lang w:val="en-GB"/>
        </w:rPr>
        <w:t>.</w:t>
      </w:r>
    </w:p>
    <w:p w14:paraId="42450C0B" w14:textId="77777777" w:rsidR="00473FC1" w:rsidRPr="00DA150B" w:rsidRDefault="00473FC1" w:rsidP="00DB1D9C">
      <w:pPr>
        <w:rPr>
          <w:color w:val="808080"/>
        </w:rPr>
      </w:pPr>
    </w:p>
    <w:p w14:paraId="45BBD6BF" w14:textId="7C54FDE6" w:rsidR="0082185C" w:rsidRPr="008626C3" w:rsidRDefault="00C567E5" w:rsidP="00DB1D9C">
      <w:pPr>
        <w:rPr>
          <w:b/>
        </w:rPr>
      </w:pPr>
      <w:r>
        <w:rPr>
          <w:b/>
        </w:rPr>
        <w:t>D</w:t>
      </w:r>
      <w:r w:rsidR="0082185C">
        <w:rPr>
          <w:b/>
        </w:rPr>
        <w:t>ISCUSSION:</w:t>
      </w:r>
    </w:p>
    <w:p w14:paraId="1AE44A8F" w14:textId="77777777" w:rsidR="002F08EA" w:rsidRDefault="002F08EA" w:rsidP="00DB1D9C">
      <w:pPr>
        <w:rPr>
          <w:b/>
        </w:rPr>
      </w:pPr>
    </w:p>
    <w:p w14:paraId="70EE471E" w14:textId="27419B01" w:rsidR="002F08EA" w:rsidRPr="002F08EA" w:rsidRDefault="002F08EA" w:rsidP="00DB1D9C">
      <w:pPr>
        <w:rPr>
          <w:b/>
        </w:rPr>
      </w:pPr>
      <w:r w:rsidRPr="002F08EA">
        <w:rPr>
          <w:b/>
        </w:rPr>
        <w:t>Significance of the method with respect to alternative methods</w:t>
      </w:r>
    </w:p>
    <w:p w14:paraId="522A33A1" w14:textId="6F9ED820" w:rsidR="0082185C" w:rsidRDefault="003A67D6" w:rsidP="00DB1D9C">
      <w:r>
        <w:t>In the present work</w:t>
      </w:r>
      <w:r w:rsidR="00DB1D9C">
        <w:t>,</w:t>
      </w:r>
      <w:r>
        <w:t xml:space="preserve"> </w:t>
      </w:r>
      <w:r w:rsidR="00A90052">
        <w:t xml:space="preserve">we present a detailed protocol to quantify spontaneous </w:t>
      </w:r>
      <w:r>
        <w:t xml:space="preserve">BRS </w:t>
      </w:r>
      <w:r w:rsidR="00A90052">
        <w:t xml:space="preserve">using the </w:t>
      </w:r>
      <w:r>
        <w:lastRenderedPageBreak/>
        <w:t>sequence method</w:t>
      </w:r>
      <w:r w:rsidR="00A90052">
        <w:t xml:space="preserve">. This approach </w:t>
      </w:r>
      <w:r w:rsidR="00C97D5E">
        <w:t>utilizes</w:t>
      </w:r>
      <w:r w:rsidR="00A90052">
        <w:t xml:space="preserve"> </w:t>
      </w:r>
      <w:r>
        <w:t>spontaneous BP</w:t>
      </w:r>
      <w:r w:rsidR="001027F2">
        <w:t xml:space="preserve"> </w:t>
      </w:r>
      <w:r>
        <w:t xml:space="preserve">and </w:t>
      </w:r>
      <w:r w:rsidR="00A8486C">
        <w:t xml:space="preserve">reflex </w:t>
      </w:r>
      <w:r>
        <w:t>HR</w:t>
      </w:r>
      <w:r w:rsidR="001027F2">
        <w:t xml:space="preserve"> changes</w:t>
      </w:r>
      <w:r>
        <w:t xml:space="preserve"> </w:t>
      </w:r>
      <w:r w:rsidR="00A90052">
        <w:t>measured by ECG and BP telemetry</w:t>
      </w:r>
      <w:r>
        <w:t xml:space="preserve">. </w:t>
      </w:r>
      <w:r w:rsidR="00A90052">
        <w:t xml:space="preserve">The advantage of this method is that both parameters can be recorded in </w:t>
      </w:r>
      <w:r w:rsidR="001027F2">
        <w:t xml:space="preserve">conscious, </w:t>
      </w:r>
      <w:r w:rsidR="00A90052">
        <w:t>freely</w:t>
      </w:r>
      <w:r w:rsidR="00EC458B">
        <w:t xml:space="preserve"> </w:t>
      </w:r>
      <w:r w:rsidR="00A90052">
        <w:t>moving, unrestrained animals without disturbing an</w:t>
      </w:r>
      <w:r w:rsidR="00FD3A66">
        <w:t>i</w:t>
      </w:r>
      <w:r w:rsidR="00A90052">
        <w:t xml:space="preserve">mals by walking into the room where the measurements are performed or even by </w:t>
      </w:r>
      <w:r w:rsidR="00FD3A66">
        <w:t xml:space="preserve">physical interaction required for </w:t>
      </w:r>
      <w:r w:rsidR="00A90052">
        <w:t xml:space="preserve">injection of drugs. This point is very important since it has </w:t>
      </w:r>
      <w:r w:rsidR="00890DE5">
        <w:t xml:space="preserve">been </w:t>
      </w:r>
      <w:r w:rsidR="00A90052">
        <w:t xml:space="preserve">clearly shown that </w:t>
      </w:r>
      <w:r w:rsidR="00D27775">
        <w:t>such</w:t>
      </w:r>
      <w:r w:rsidR="00A90052">
        <w:t xml:space="preserve"> disturbance</w:t>
      </w:r>
      <w:r w:rsidR="00D27775">
        <w:t>s</w:t>
      </w:r>
      <w:r w:rsidR="00A90052">
        <w:t xml:space="preserve"> severely interfere with HR and BP recordings.</w:t>
      </w:r>
      <w:r w:rsidR="002F08EA">
        <w:t xml:space="preserve"> </w:t>
      </w:r>
      <w:r w:rsidR="00A90052">
        <w:t>For example</w:t>
      </w:r>
      <w:r w:rsidR="00890DE5">
        <w:t>,</w:t>
      </w:r>
      <w:r w:rsidR="00A90052">
        <w:t xml:space="preserve"> </w:t>
      </w:r>
      <w:r w:rsidR="00C4736A">
        <w:t>the injection of drugs</w:t>
      </w:r>
      <w:r w:rsidR="00972E80">
        <w:t xml:space="preserve"> requires</w:t>
      </w:r>
      <w:r w:rsidR="00C4736A">
        <w:t xml:space="preserve"> </w:t>
      </w:r>
      <w:r w:rsidR="00F02E83">
        <w:t xml:space="preserve">fixation of </w:t>
      </w:r>
      <w:r w:rsidR="00972E80">
        <w:t xml:space="preserve">the </w:t>
      </w:r>
      <w:r w:rsidR="00C4736A">
        <w:t>mice</w:t>
      </w:r>
      <w:r w:rsidR="00F02E83">
        <w:t>, which causes</w:t>
      </w:r>
      <w:r w:rsidR="00C4736A">
        <w:t xml:space="preserve"> a </w:t>
      </w:r>
      <w:r w:rsidR="000570DA">
        <w:t xml:space="preserve">maximum stress </w:t>
      </w:r>
      <w:r w:rsidR="00FD3A66">
        <w:t xml:space="preserve">response </w:t>
      </w:r>
      <w:r w:rsidR="00201D92">
        <w:t>that increases</w:t>
      </w:r>
      <w:r w:rsidR="000570DA">
        <w:t xml:space="preserve"> HR up to 650-700 bpm.</w:t>
      </w:r>
      <w:r w:rsidR="00972E80">
        <w:t xml:space="preserve"> </w:t>
      </w:r>
      <w:r w:rsidR="00FD3A66">
        <w:t>To circumvent these stress responses</w:t>
      </w:r>
      <w:r w:rsidR="00FD3A66" w:rsidRPr="004E64BD">
        <w:t xml:space="preserve">, BRS </w:t>
      </w:r>
      <w:r w:rsidR="00FD3A66">
        <w:t xml:space="preserve">has been </w:t>
      </w:r>
      <w:r w:rsidR="00201D92">
        <w:t>previously determined</w:t>
      </w:r>
      <w:r w:rsidR="001667BD">
        <w:t xml:space="preserve"> </w:t>
      </w:r>
      <w:r w:rsidR="00FD3A66" w:rsidRPr="004E64BD">
        <w:t>in anesthetized mice</w:t>
      </w:r>
      <w:r w:rsidR="009F1D41">
        <w:t xml:space="preserve">. However, </w:t>
      </w:r>
      <w:r w:rsidR="00201D92">
        <w:t xml:space="preserve">standard </w:t>
      </w:r>
      <w:r w:rsidR="009F1D41">
        <w:t xml:space="preserve">anesthetics </w:t>
      </w:r>
      <w:r w:rsidR="00201D92">
        <w:t xml:space="preserve">used in veterinary medicine </w:t>
      </w:r>
      <w:r w:rsidR="009F1D41">
        <w:t xml:space="preserve">such as </w:t>
      </w:r>
      <w:r w:rsidR="00D27775">
        <w:t>ketamine/xylazine or isoflurane</w:t>
      </w:r>
      <w:r w:rsidR="009F1D41">
        <w:t xml:space="preserve"> induce bradycardia and </w:t>
      </w:r>
      <w:r w:rsidR="00201D92">
        <w:t xml:space="preserve">influence </w:t>
      </w:r>
      <w:r w:rsidR="009F1D41">
        <w:t>autonomic reflex responses</w:t>
      </w:r>
      <w:r w:rsidR="00C97D5E">
        <w:t xml:space="preserve">, limiting the validity of </w:t>
      </w:r>
      <w:r w:rsidR="00201D92">
        <w:t>these approaches</w:t>
      </w:r>
      <w:r w:rsidR="00C97D5E">
        <w:t xml:space="preserve"> and the interpretation of </w:t>
      </w:r>
      <w:r w:rsidR="00201D92">
        <w:t xml:space="preserve">the </w:t>
      </w:r>
      <w:r w:rsidR="00C97D5E">
        <w:t>results.</w:t>
      </w:r>
      <w:r w:rsidR="009F1D41">
        <w:t xml:space="preserve"> </w:t>
      </w:r>
      <w:r w:rsidR="00EC458B">
        <w:t>T</w:t>
      </w:r>
      <w:r w:rsidR="00C97D5E">
        <w:t>o partially overcome the</w:t>
      </w:r>
      <w:r w:rsidR="00201D92">
        <w:t>se</w:t>
      </w:r>
      <w:r w:rsidR="00C97D5E">
        <w:t xml:space="preserve"> limitations impl</w:t>
      </w:r>
      <w:r w:rsidR="00D27775">
        <w:t>antable</w:t>
      </w:r>
      <w:r w:rsidR="00C97D5E">
        <w:t xml:space="preserve"> drug delivery devices</w:t>
      </w:r>
      <w:r w:rsidR="001667BD">
        <w:t>, i.e.</w:t>
      </w:r>
      <w:r w:rsidR="00B678E8">
        <w:t>,</w:t>
      </w:r>
      <w:r w:rsidR="001667BD">
        <w:t xml:space="preserve"> osmotic pumps, </w:t>
      </w:r>
      <w:r w:rsidR="00C97D5E">
        <w:t>which can release drugs into the peritoneal cavity</w:t>
      </w:r>
      <w:r w:rsidR="00201D92">
        <w:t xml:space="preserve"> were used</w:t>
      </w:r>
      <w:r w:rsidR="00C97D5E">
        <w:t>. However,</w:t>
      </w:r>
      <w:r w:rsidR="00F95690">
        <w:t xml:space="preserve"> with osmotic pumps</w:t>
      </w:r>
      <w:r w:rsidR="00C97D5E">
        <w:t xml:space="preserve"> it is </w:t>
      </w:r>
      <w:r w:rsidR="001667BD">
        <w:t>not possible to apply</w:t>
      </w:r>
      <w:r w:rsidR="00C97D5E">
        <w:t xml:space="preserve"> a bolus of a defined dose of drug limiting the application of such device</w:t>
      </w:r>
      <w:r w:rsidR="00201D92">
        <w:t>s</w:t>
      </w:r>
      <w:r w:rsidR="00C97D5E">
        <w:t xml:space="preserve">. Alternatively, </w:t>
      </w:r>
      <w:r w:rsidR="00C97D5E" w:rsidRPr="004E64BD">
        <w:t>complex in</w:t>
      </w:r>
      <w:r w:rsidR="00C97D5E">
        <w:t>fusion catheters</w:t>
      </w:r>
      <w:r w:rsidR="00C97D5E">
        <w:fldChar w:fldCharType="begin"/>
      </w:r>
      <w:r w:rsidR="005A0EF9">
        <w:instrText xml:space="preserve"> ADDIN EN.CITE &lt;EndNote&gt;&lt;Cite&gt;&lt;Author&gt;Just&lt;/Author&gt;&lt;Year&gt;2000&lt;/Year&gt;&lt;RecNum&gt;1&lt;/RecNum&gt;&lt;DisplayText&gt;&lt;style face="superscript"&gt;17&lt;/style&gt;&lt;/DisplayText&gt;&lt;record&gt;&lt;rec-number&gt;1&lt;/rec-number&gt;&lt;foreign-keys&gt;&lt;key app="EN" db-id="ezxz5ssp32t5e9evzrivd201twzpe0fe9vfv" timestamp="1600243059"&gt;1&lt;/key&gt;&lt;/foreign-keys&gt;&lt;ref-type name="Journal Article"&gt;17&lt;/ref-type&gt;&lt;contributors&gt;&lt;authors&gt;&lt;author&gt;Just, A.&lt;/author&gt;&lt;author&gt;Faulhaber, J.&lt;/author&gt;&lt;author&gt;Ehmke, H.&lt;/author&gt;&lt;/authors&gt;&lt;/contributors&gt;&lt;auth-address&gt;Institut fur Physiologie und Pathophysiologie, Universitat Heidelberg, D-69120 Heidelberg, Germany. armin.just@pio1.uni-heidelberg.de&lt;/auth-address&gt;&lt;titles&gt;&lt;title&gt;Autonomic cardiovascular control in conscious mice&lt;/title&gt;&lt;secondary-title&gt;Am J Physiol Regul Integr Comp Physiol&lt;/secondary-title&gt;&lt;/titles&gt;&lt;periodical&gt;&lt;full-title&gt;Am J Physiol Regul Integr Comp Physiol&lt;/full-title&gt;&lt;/periodical&gt;&lt;pages&gt;R2214-21&lt;/pages&gt;&lt;volume&gt;279&lt;/volume&gt;&lt;number&gt;6&lt;/number&gt;&lt;keywords&gt;&lt;keyword&gt;Adrenergic beta-Antagonists/pharmacology&lt;/keyword&gt;&lt;keyword&gt;Animals&lt;/keyword&gt;&lt;keyword&gt;Atenolol/pharmacology&lt;/keyword&gt;&lt;keyword&gt;Atropine/pharmacology&lt;/keyword&gt;&lt;keyword&gt;Autonomic Nervous System/drug effects/*physiology&lt;/keyword&gt;&lt;keyword&gt;Blood Pressure/drug effects/*physiology&lt;/keyword&gt;&lt;keyword&gt;*Cardiovascular Physiological Phenomena&lt;/keyword&gt;&lt;keyword&gt;Cardiovascular System/drug effects/innervation&lt;/keyword&gt;&lt;keyword&gt;Consciousness&lt;/keyword&gt;&lt;keyword&gt;Female&lt;/keyword&gt;&lt;keyword&gt;Heart Rate/drug effects/*physiology&lt;/keyword&gt;&lt;keyword&gt;Mice&lt;/keyword&gt;&lt;keyword&gt;Mice, Inbred C57BL&lt;/keyword&gt;&lt;keyword&gt;Muscarinic Antagonists/pharmacology&lt;/keyword&gt;&lt;keyword&gt;Nitroprusside/pharmacology&lt;/keyword&gt;&lt;keyword&gt;Phenylephrine/pharmacology&lt;/keyword&gt;&lt;/keywords&gt;&lt;dates&gt;&lt;year&gt;2000&lt;/year&gt;&lt;pub-dates&gt;&lt;date&gt;Dec&lt;/date&gt;&lt;/pub-dates&gt;&lt;/dates&gt;&lt;isbn&gt;0363-6119 (Print)&amp;#xD;0363-6119 (Linking)&lt;/isbn&gt;&lt;accession-num&gt;11080088&lt;/accession-num&gt;&lt;urls&gt;&lt;related-urls&gt;&lt;url&gt;https://www.ncbi.nlm.nih.gov/pubmed/11080088&lt;/url&gt;&lt;/related-urls&gt;&lt;/urls&gt;&lt;electronic-resource-num&gt;10.1152/ajpregu.2000.279.6.R2214&lt;/electronic-resource-num&gt;&lt;/record&gt;&lt;/Cite&gt;&lt;/EndNote&gt;</w:instrText>
      </w:r>
      <w:r w:rsidR="00C97D5E">
        <w:fldChar w:fldCharType="separate"/>
      </w:r>
      <w:r w:rsidR="005A0EF9" w:rsidRPr="005A0EF9">
        <w:rPr>
          <w:noProof/>
          <w:vertAlign w:val="superscript"/>
        </w:rPr>
        <w:t>17</w:t>
      </w:r>
      <w:r w:rsidR="00C97D5E">
        <w:fldChar w:fldCharType="end"/>
      </w:r>
      <w:r w:rsidR="00C97D5E">
        <w:t xml:space="preserve"> can be implanted into mice in o</w:t>
      </w:r>
      <w:r w:rsidR="005D2AF6">
        <w:t>r</w:t>
      </w:r>
      <w:r w:rsidR="00C97D5E">
        <w:t>der to administer drugs.</w:t>
      </w:r>
      <w:r w:rsidR="00C97D5E" w:rsidRPr="004E64BD">
        <w:t xml:space="preserve"> </w:t>
      </w:r>
      <w:r w:rsidR="008E349E">
        <w:t>However, these catheters are difficult to handle and require surgical skills</w:t>
      </w:r>
      <w:r w:rsidR="00F95690">
        <w:t xml:space="preserve"> comparable to those required for the</w:t>
      </w:r>
      <w:r w:rsidR="008E349E">
        <w:t xml:space="preserve"> implantation of telemetric devices</w:t>
      </w:r>
      <w:r w:rsidR="00F95690">
        <w:t>,</w:t>
      </w:r>
      <w:r w:rsidR="00890DE5">
        <w:t xml:space="preserve"> </w:t>
      </w:r>
      <w:r w:rsidR="00201D92">
        <w:t xml:space="preserve">while producing </w:t>
      </w:r>
      <w:r w:rsidR="00890DE5">
        <w:t>less scientific outcome as compared to measurements of spontaneous BRS</w:t>
      </w:r>
      <w:r w:rsidR="008E349E">
        <w:t xml:space="preserve">. </w:t>
      </w:r>
      <w:r w:rsidR="00E260CA">
        <w:t xml:space="preserve">Beside the technical issues associated with measuring BRS using injection of drugs, there are some </w:t>
      </w:r>
      <w:r w:rsidR="001856D1">
        <w:t xml:space="preserve">limitations related to the drug action </w:t>
      </w:r>
      <w:r w:rsidR="001856D1" w:rsidRPr="00EC458B">
        <w:t>per se</w:t>
      </w:r>
      <w:r w:rsidR="001856D1">
        <w:t xml:space="preserve">. </w:t>
      </w:r>
      <w:r w:rsidR="00841CB8" w:rsidRPr="00841CB8">
        <w:t>Traditional approaches for determining BRS include bolus injections of vasoactive drugs. However, bolus injection of vasoconstrictors (e.g.</w:t>
      </w:r>
      <w:r w:rsidR="00EC458B">
        <w:t>,</w:t>
      </w:r>
      <w:r w:rsidR="00841CB8" w:rsidRPr="00841CB8">
        <w:t xml:space="preserve"> phenylephrine) or vasodilators (e.g.</w:t>
      </w:r>
      <w:r w:rsidR="00EC458B">
        <w:t>,</w:t>
      </w:r>
      <w:r w:rsidR="00841CB8" w:rsidRPr="00841CB8">
        <w:t xml:space="preserve"> sodium nitroprusside) have been considered an excessive and non-physiological stimulus for reflex HR adaption to changes in BP</w:t>
      </w:r>
      <w:r w:rsidR="00C97D5E">
        <w:fldChar w:fldCharType="begin"/>
      </w:r>
      <w:r w:rsidR="005A0EF9">
        <w:instrText xml:space="preserve"> ADDIN EN.CITE &lt;EndNote&gt;&lt;Cite&gt;&lt;Author&gt;Parati&lt;/Author&gt;&lt;Year&gt;2000&lt;/Year&gt;&lt;RecNum&gt;8&lt;/RecNum&gt;&lt;DisplayText&gt;&lt;style face="superscript"&gt;18&lt;/style&gt;&lt;/DisplayText&gt;&lt;record&gt;&lt;rec-number&gt;8&lt;/rec-number&gt;&lt;foreign-keys&gt;&lt;key app="EN" db-id="dtvxd0e5d5paxies5tuvsf2jwr2trfsetae0" timestamp="1600695467"&gt;8&lt;/key&gt;&lt;/foreign-keys&gt;&lt;ref-type name="Journal Article"&gt;17&lt;/ref-type&gt;&lt;contributors&gt;&lt;authors&gt;&lt;author&gt;Parati, G.&lt;/author&gt;&lt;author&gt;Di Rienzo, M.&lt;/author&gt;&lt;author&gt;Mancia, G.&lt;/author&gt;&lt;/authors&gt;&lt;/contributors&gt;&lt;auth-address&gt;Istituto Scientifico Ospedale S. Luca, Istituto Auxologico Italiano, Milan. gparati@mailserver.unimi.it&lt;/auth-address&gt;&lt;titles&gt;&lt;title&gt;How to measure baroreflex sensitivity: from the cardiovascular laboratory to daily life&lt;/title&gt;&lt;secondary-title&gt;J Hypertens&lt;/secondary-title&gt;&lt;alt-title&gt;Journal of hypertension&lt;/alt-title&gt;&lt;/titles&gt;&lt;periodical&gt;&lt;full-title&gt;J Hypertens&lt;/full-title&gt;&lt;abbr-1&gt;Journal of hypertension&lt;/abbr-1&gt;&lt;/periodical&gt;&lt;alt-periodical&gt;&lt;full-title&gt;J Hypertens&lt;/full-title&gt;&lt;abbr-1&gt;Journal of hypertension&lt;/abbr-1&gt;&lt;/alt-periodical&gt;&lt;pages&gt;7-19&lt;/pages&gt;&lt;volume&gt;18&lt;/volume&gt;&lt;number&gt;1&lt;/number&gt;&lt;edition&gt;2000/03/04&lt;/edition&gt;&lt;keywords&gt;&lt;keyword&gt;Baroreflex/*physiology&lt;/keyword&gt;&lt;keyword&gt;Cardiology/*methods&lt;/keyword&gt;&lt;keyword&gt;*Clinical Laboratory Techniques&lt;/keyword&gt;&lt;keyword&gt;Heart Rate/physiology&lt;/keyword&gt;&lt;keyword&gt;Humans&lt;/keyword&gt;&lt;keyword&gt;Models, Cardiovascular&lt;/keyword&gt;&lt;/keywords&gt;&lt;dates&gt;&lt;year&gt;2000&lt;/year&gt;&lt;pub-dates&gt;&lt;date&gt;Jan&lt;/date&gt;&lt;/pub-dates&gt;&lt;/dates&gt;&lt;isbn&gt;0263-6352 (Print)&amp;#xD;0263-6352&lt;/isbn&gt;&lt;accession-num&gt;10678538&lt;/accession-num&gt;&lt;urls&gt;&lt;/urls&gt;&lt;remote-database-provider&gt;NLM&lt;/remote-database-provider&gt;&lt;language&gt;eng&lt;/language&gt;&lt;/record&gt;&lt;/Cite&gt;&lt;/EndNote&gt;</w:instrText>
      </w:r>
      <w:r w:rsidR="00C97D5E">
        <w:fldChar w:fldCharType="separate"/>
      </w:r>
      <w:r w:rsidR="005A0EF9" w:rsidRPr="005A0EF9">
        <w:rPr>
          <w:noProof/>
          <w:vertAlign w:val="superscript"/>
        </w:rPr>
        <w:t>18</w:t>
      </w:r>
      <w:r w:rsidR="00C97D5E">
        <w:fldChar w:fldCharType="end"/>
      </w:r>
      <w:r w:rsidR="00C97D5E">
        <w:t>.</w:t>
      </w:r>
      <w:r w:rsidR="002F08EA">
        <w:t xml:space="preserve"> </w:t>
      </w:r>
      <w:r w:rsidR="005D2AF6">
        <w:t>Spontaneous activity of the baroreceptor reflex can also be quantified using spectral methods</w:t>
      </w:r>
      <w:r w:rsidR="00A15389">
        <w:t>.</w:t>
      </w:r>
      <w:r w:rsidR="005D2AF6">
        <w:t xml:space="preserve"> </w:t>
      </w:r>
      <w:r w:rsidR="000154DA">
        <w:t xml:space="preserve">One of these methods </w:t>
      </w:r>
      <w:r w:rsidR="00A15389">
        <w:t>assesses BRS in the frequency domain by calculation of the ratio between changes in HR and changes in blood pressure in a specific frequency band</w:t>
      </w:r>
      <w:r w:rsidR="00A15389">
        <w:fldChar w:fldCharType="begin">
          <w:fldData xml:space="preserve">PEVuZE5vdGU+PENpdGU+PEF1dGhvcj5Sb2JiZTwvQXV0aG9yPjxZZWFyPjE5ODc8L1llYXI+PFJl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</w:fldData>
        </w:fldChar>
      </w:r>
      <w:r w:rsidR="005A0EF9">
        <w:instrText xml:space="preserve"> ADDIN EN.CITE </w:instrText>
      </w:r>
      <w:r w:rsidR="005A0EF9">
        <w:fldChar w:fldCharType="begin">
          <w:fldData xml:space="preserve">PEVuZE5vdGU+PENpdGU+PEF1dGhvcj5Sb2JiZTwvQXV0aG9yPjxZZWFyPjE5ODc8L1llYXI+PFJl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</w:fldData>
        </w:fldChar>
      </w:r>
      <w:r w:rsidR="005A0EF9">
        <w:instrText xml:space="preserve"> ADDIN EN.CITE.DATA </w:instrText>
      </w:r>
      <w:r w:rsidR="005A0EF9">
        <w:fldChar w:fldCharType="end"/>
      </w:r>
      <w:r w:rsidR="00A15389">
        <w:fldChar w:fldCharType="separate"/>
      </w:r>
      <w:r w:rsidR="005A0EF9" w:rsidRPr="005A0EF9">
        <w:rPr>
          <w:noProof/>
          <w:vertAlign w:val="superscript"/>
        </w:rPr>
        <w:t>18,19</w:t>
      </w:r>
      <w:r w:rsidR="00A15389">
        <w:fldChar w:fldCharType="end"/>
      </w:r>
      <w:r w:rsidR="00A15389">
        <w:t xml:space="preserve">. Other spectral methods involve the determination of the </w:t>
      </w:r>
      <w:r w:rsidR="005D2AF6">
        <w:t>transfer function</w:t>
      </w:r>
      <w:r w:rsidR="00A15389">
        <w:t xml:space="preserve"> of BP and HR or the quantification of the </w:t>
      </w:r>
      <w:r w:rsidR="005D2AF6">
        <w:t>coherence between BP and HR</w:t>
      </w:r>
      <w:r w:rsidR="003375A4">
        <w:fldChar w:fldCharType="begin">
          <w:fldData xml:space="preserve">PEVuZE5vdGU+PENpdGU+PEF1dGhvcj5QSU5OQTwvQXV0aG9yPjxZZWFyPjIwMDI8L1llYXI+PFJl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=
</w:fldData>
        </w:fldChar>
      </w:r>
      <w:r w:rsidR="005A0EF9">
        <w:instrText xml:space="preserve"> ADDIN EN.CITE </w:instrText>
      </w:r>
      <w:r w:rsidR="005A0EF9">
        <w:fldChar w:fldCharType="begin">
          <w:fldData xml:space="preserve">PEVuZE5vdGU+PENpdGU+PEF1dGhvcj5QSU5OQTwvQXV0aG9yPjxZZWFyPjIwMDI8L1llYXI+PFJl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=
</w:fldData>
        </w:fldChar>
      </w:r>
      <w:r w:rsidR="005A0EF9">
        <w:instrText xml:space="preserve"> ADDIN EN.CITE.DATA </w:instrText>
      </w:r>
      <w:r w:rsidR="005A0EF9">
        <w:fldChar w:fldCharType="end"/>
      </w:r>
      <w:r w:rsidR="003375A4">
        <w:fldChar w:fldCharType="separate"/>
      </w:r>
      <w:r w:rsidR="005A0EF9" w:rsidRPr="005A0EF9">
        <w:rPr>
          <w:noProof/>
          <w:vertAlign w:val="superscript"/>
        </w:rPr>
        <w:t>20,21</w:t>
      </w:r>
      <w:r w:rsidR="003375A4">
        <w:fldChar w:fldCharType="end"/>
      </w:r>
      <w:r w:rsidR="005D2AF6">
        <w:t>. These methods also require telemetric acquisition of spontaneous B</w:t>
      </w:r>
      <w:r w:rsidR="00D27775">
        <w:t>P</w:t>
      </w:r>
      <w:r w:rsidR="005D2AF6">
        <w:t xml:space="preserve"> and HR parameters</w:t>
      </w:r>
      <w:r w:rsidR="000154DA">
        <w:t xml:space="preserve"> and while they</w:t>
      </w:r>
      <w:r w:rsidR="00A15389">
        <w:t xml:space="preserve"> are appropriate for the determination of spontaneous BRS, they </w:t>
      </w:r>
      <w:r w:rsidR="005D2AF6">
        <w:t xml:space="preserve">require intensive computational tools and </w:t>
      </w:r>
      <w:r w:rsidR="00DB3961">
        <w:t>are</w:t>
      </w:r>
      <w:r w:rsidR="005D2AF6">
        <w:t xml:space="preserve"> challenging to apply. Furthermore</w:t>
      </w:r>
      <w:r w:rsidR="00F20F39">
        <w:t>,</w:t>
      </w:r>
      <w:r w:rsidR="005D2AF6">
        <w:t xml:space="preserve"> all spectral methods suffer from the limitation that non-stationary</w:t>
      </w:r>
      <w:r w:rsidR="00042012">
        <w:t xml:space="preserve"> signals</w:t>
      </w:r>
      <w:r w:rsidR="000154DA">
        <w:t xml:space="preserve"> preclude</w:t>
      </w:r>
      <w:r w:rsidR="005D2AF6">
        <w:t xml:space="preserve"> the application of spectral methods. </w:t>
      </w:r>
      <w:r w:rsidR="00A15389">
        <w:t>In particular,</w:t>
      </w:r>
      <w:r w:rsidR="0007654C">
        <w:t xml:space="preserve"> spectral peaks induced by respiration </w:t>
      </w:r>
      <w:r w:rsidR="00A15389">
        <w:t xml:space="preserve">rhythms </w:t>
      </w:r>
      <w:r w:rsidR="0007654C">
        <w:t>can be reduced in human patients by asking the patient to stop breathing, while this</w:t>
      </w:r>
      <w:r w:rsidR="000154DA">
        <w:t xml:space="preserve"> is</w:t>
      </w:r>
      <w:r w:rsidR="0007654C">
        <w:t xml:space="preserve"> obviously not possible in mice. Ther</w:t>
      </w:r>
      <w:r w:rsidR="00A15389">
        <w:t>e</w:t>
      </w:r>
      <w:r w:rsidR="0007654C">
        <w:t>fore</w:t>
      </w:r>
      <w:r w:rsidR="00A15389">
        <w:t>,</w:t>
      </w:r>
      <w:r w:rsidR="0007654C">
        <w:t xml:space="preserve"> the signal</w:t>
      </w:r>
      <w:r w:rsidR="00A15389">
        <w:t>-</w:t>
      </w:r>
      <w:r w:rsidR="0007654C">
        <w:t>to</w:t>
      </w:r>
      <w:r w:rsidR="00A15389">
        <w:t>-</w:t>
      </w:r>
      <w:r w:rsidR="0007654C">
        <w:t xml:space="preserve">noise ratio is </w:t>
      </w:r>
      <w:r w:rsidR="00A15389">
        <w:t xml:space="preserve">frequently quite </w:t>
      </w:r>
      <w:r w:rsidR="0007654C">
        <w:t xml:space="preserve">low in mice. </w:t>
      </w:r>
      <w:r w:rsidR="00F20F39">
        <w:t>Given the limitations of the methods discussed above, we favor the seq</w:t>
      </w:r>
      <w:r w:rsidR="00D27775">
        <w:t>uence method for determining</w:t>
      </w:r>
      <w:r w:rsidR="00F20F39">
        <w:t xml:space="preserve"> BRS in mice. </w:t>
      </w:r>
      <w:r w:rsidRPr="004E64BD">
        <w:t>A considerable advantage of th</w:t>
      </w:r>
      <w:r w:rsidR="00F20F39">
        <w:t>is</w:t>
      </w:r>
      <w:r w:rsidRPr="004E64BD">
        <w:t xml:space="preserve"> method </w:t>
      </w:r>
      <w:r>
        <w:t>is</w:t>
      </w:r>
      <w:r w:rsidRPr="004E64BD">
        <w:t xml:space="preserve"> the</w:t>
      </w:r>
      <w:r>
        <w:t xml:space="preserve"> fact that it is a noninvasive</w:t>
      </w:r>
      <w:r w:rsidRPr="004E64BD">
        <w:t xml:space="preserve"> </w:t>
      </w:r>
      <w:r>
        <w:t>technique that provides</w:t>
      </w:r>
      <w:r w:rsidRPr="004E64BD">
        <w:t xml:space="preserve"> </w:t>
      </w:r>
      <w:r>
        <w:t>data on spontaneous BRS</w:t>
      </w:r>
      <w:r w:rsidR="00274C55">
        <w:t xml:space="preserve"> under</w:t>
      </w:r>
      <w:r>
        <w:t xml:space="preserve"> real life conditions</w:t>
      </w:r>
      <w:r>
        <w:fldChar w:fldCharType="begin">
          <w:fldData xml:space="preserve">PEVuZE5vdGU+PENpdGU+PEF1dGhvcj5MYXVkZTwvQXV0aG9yPjxZZWFyPjIwMDg8L1llYXI+PFJl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</w:fldData>
        </w:fldChar>
      </w:r>
      <w:r w:rsidR="005A0EF9">
        <w:instrText xml:space="preserve"> ADDIN EN.CITE </w:instrText>
      </w:r>
      <w:r w:rsidR="005A0EF9">
        <w:fldChar w:fldCharType="begin">
          <w:fldData xml:space="preserve">PEVuZE5vdGU+PENpdGU+PEF1dGhvcj5MYXVkZTwvQXV0aG9yPjxZZWFyPjIwMDg8L1llYXI+PFJl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</w:fldData>
        </w:fldChar>
      </w:r>
      <w:r w:rsidR="005A0EF9">
        <w:instrText xml:space="preserve"> ADDIN EN.CITE.DATA </w:instrText>
      </w:r>
      <w:r w:rsidR="005A0EF9">
        <w:fldChar w:fldCharType="end"/>
      </w:r>
      <w:r>
        <w:fldChar w:fldCharType="separate"/>
      </w:r>
      <w:r w:rsidR="005A0EF9" w:rsidRPr="005A0EF9">
        <w:rPr>
          <w:noProof/>
          <w:vertAlign w:val="superscript"/>
        </w:rPr>
        <w:t>22</w:t>
      </w:r>
      <w:r>
        <w:fldChar w:fldCharType="end"/>
      </w:r>
      <w:r w:rsidRPr="004E64BD">
        <w:t>.</w:t>
      </w:r>
      <w:r>
        <w:t xml:space="preserve"> </w:t>
      </w:r>
      <w:r w:rsidR="0048509A">
        <w:t>One</w:t>
      </w:r>
      <w:r w:rsidR="00274C55">
        <w:t xml:space="preserve"> further</w:t>
      </w:r>
      <w:r w:rsidR="0048509A">
        <w:t xml:space="preserve"> important point is that the </w:t>
      </w:r>
      <w:r w:rsidR="00AA7942">
        <w:t xml:space="preserve">duration of </w:t>
      </w:r>
      <w:r w:rsidR="0048509A">
        <w:t>sequences analyzed using the sequence method are quite short, involving 3-5 beats. Reflex regulation</w:t>
      </w:r>
      <w:r w:rsidR="00274C55">
        <w:t xml:space="preserve"> of HR</w:t>
      </w:r>
      <w:r w:rsidR="0048509A">
        <w:t xml:space="preserve"> by the vagal nerve is very fast and well within the timeframe of these sequences. Therefore, the sequence method is well suited to evaluate the contribution of the vagal nerve to BRS. By contrast regulation by the sympathetic nervous system is much slower. In fact, during the</w:t>
      </w:r>
      <w:r w:rsidR="00DB3961">
        <w:t>se</w:t>
      </w:r>
      <w:r w:rsidR="0048509A">
        <w:t xml:space="preserve"> </w:t>
      </w:r>
      <w:r w:rsidR="00DB3961">
        <w:t xml:space="preserve">short </w:t>
      </w:r>
      <w:r w:rsidR="0048509A">
        <w:t xml:space="preserve">sequences activity of the sympathetic nervous system can be assumed to be </w:t>
      </w:r>
      <w:r w:rsidR="00DB3961">
        <w:t xml:space="preserve">almost </w:t>
      </w:r>
      <w:r w:rsidR="0048509A">
        <w:t xml:space="preserve">constant. </w:t>
      </w:r>
      <w:r w:rsidR="005709B4">
        <w:t xml:space="preserve">Therefore, </w:t>
      </w:r>
      <w:r w:rsidR="003D32E8">
        <w:t>t</w:t>
      </w:r>
      <w:r w:rsidR="00BC6583">
        <w:t xml:space="preserve">he method is customized to </w:t>
      </w:r>
      <w:r w:rsidR="003D32E8">
        <w:t xml:space="preserve">selectively </w:t>
      </w:r>
      <w:r w:rsidR="00BC6583">
        <w:t>detect refle</w:t>
      </w:r>
      <w:r w:rsidR="00AA7942">
        <w:t xml:space="preserve">x changes of the </w:t>
      </w:r>
      <w:r w:rsidR="00BC6583">
        <w:t xml:space="preserve">HR driven by </w:t>
      </w:r>
      <w:proofErr w:type="spellStart"/>
      <w:r w:rsidR="00BC6583">
        <w:t>vagus</w:t>
      </w:r>
      <w:proofErr w:type="spellEnd"/>
      <w:r w:rsidR="00BC6583">
        <w:t xml:space="preserve"> nerve activit</w:t>
      </w:r>
      <w:r w:rsidR="00AA7942">
        <w:t>y</w:t>
      </w:r>
      <w:r w:rsidR="00BC6583">
        <w:t>.</w:t>
      </w:r>
      <w:r w:rsidR="003D32E8">
        <w:t xml:space="preserve"> </w:t>
      </w:r>
    </w:p>
    <w:p w14:paraId="4F145F5F" w14:textId="09910D20" w:rsidR="0007654C" w:rsidRDefault="0007654C" w:rsidP="00DB1D9C"/>
    <w:p w14:paraId="55C866BF" w14:textId="7178A54F" w:rsidR="00EB436B" w:rsidRPr="00EB436B" w:rsidRDefault="00EB436B" w:rsidP="00DB1D9C">
      <w:pPr>
        <w:rPr>
          <w:b/>
        </w:rPr>
      </w:pPr>
      <w:r w:rsidRPr="00EB436B">
        <w:rPr>
          <w:b/>
        </w:rPr>
        <w:lastRenderedPageBreak/>
        <w:t>Interpretation of BRS data</w:t>
      </w:r>
    </w:p>
    <w:p w14:paraId="1FB2F050" w14:textId="0AFD9A53" w:rsidR="00596927" w:rsidRDefault="00596927" w:rsidP="00DB1D9C">
      <w:r>
        <w:t xml:space="preserve">For the interpretation of BRS </w:t>
      </w:r>
      <w:r w:rsidR="007E71EB">
        <w:t xml:space="preserve">dysfunction or BRS </w:t>
      </w:r>
      <w:r w:rsidR="00DB3961">
        <w:t xml:space="preserve">data </w:t>
      </w:r>
      <w:r w:rsidR="007E71EB" w:rsidRPr="00EC458B">
        <w:rPr>
          <w:iCs/>
        </w:rPr>
        <w:t xml:space="preserve">per se </w:t>
      </w:r>
      <w:r>
        <w:t>it is important to consider the individual functional levels</w:t>
      </w:r>
      <w:r w:rsidR="008626C3">
        <w:t xml:space="preserve"> </w:t>
      </w:r>
      <w:r>
        <w:t xml:space="preserve">which are involved in the baroreceptor reflex. </w:t>
      </w:r>
      <w:r w:rsidR="007E71EB">
        <w:t>On the neuronal level</w:t>
      </w:r>
      <w:r w:rsidR="00A01F75">
        <w:t>,</w:t>
      </w:r>
      <w:r w:rsidR="007E71EB">
        <w:t xml:space="preserve"> afferent, central or efferent components of the reflex might be affected</w:t>
      </w:r>
      <w:r w:rsidR="003375A4">
        <w:fldChar w:fldCharType="begin"/>
      </w:r>
      <w:r w:rsidR="005A0EF9">
        <w:instrText xml:space="preserve"> ADDIN EN.CITE &lt;EndNote&gt;&lt;Cite&gt;&lt;Author&gt;Ma&lt;/Author&gt;&lt;Year&gt;2002&lt;/Year&gt;&lt;RecNum&gt;21&lt;/RecNum&gt;&lt;DisplayText&gt;&lt;style face="superscript"&gt;23&lt;/style&gt;&lt;/DisplayText&gt;&lt;record&gt;&lt;rec-number&gt;21&lt;/rec-number&gt;&lt;foreign-keys&gt;&lt;key app="EN" db-id="dtvxd0e5d5paxies5tuvsf2jwr2trfsetae0" timestamp="1600949535"&gt;21&lt;/key&gt;&lt;/foreign-keys&gt;&lt;ref-type name="Journal Article"&gt;17&lt;/ref-type&gt;&lt;contributors&gt;&lt;authors&gt;&lt;author&gt;Xiuying Ma&lt;/author&gt;&lt;author&gt;Francois M. Abboud&lt;/author&gt;&lt;author&gt;Mark W. Chapleau&lt;/author&gt;&lt;/authors&gt;&lt;/contributors&gt;&lt;titles&gt;&lt;title&gt;Analysis of afferent, central, and efferent components of the baroreceptor reflex in mice&lt;/title&gt;&lt;secondary-title&gt;American Journal of Physiology-Regulatory, Integrative and Comparative Physiology&lt;/secondary-title&gt;&lt;/titles&gt;&lt;periodical&gt;&lt;full-title&gt;American Journal of Physiology-Regulatory, Integrative and Comparative Physiology&lt;/full-title&gt;&lt;abbr-1&gt;American Journal of Physiology-Regulatory, Integrative and Comparative Physiology&lt;/abbr-1&gt;&lt;/periodical&gt;&lt;pages&gt;R1033-R1040&lt;/pages&gt;&lt;volume&gt;283&lt;/volume&gt;&lt;number&gt;5&lt;/number&gt;&lt;keywords&gt;&lt;keyword&gt;pressoreceptors,blood pressure,aortic depressor nerve,sympathetic nerve activity,functional genomics&lt;/keyword&gt;&lt;/keywords&gt;&lt;dates&gt;&lt;year&gt;2002&lt;/year&gt;&lt;/dates&gt;&lt;accession-num&gt;12376395&lt;/accession-num&gt;&lt;urls&gt;&lt;related-urls&gt;&lt;url&gt;https://journals.physiology.org/doi/abs/10.1152/ajpregu.00768.2001&lt;/url&gt;&lt;/related-urls&gt;&lt;/urls&gt;&lt;electronic-resource-num&gt;10.1152/ajpregu.00768.2001&lt;/electronic-resource-num&gt;&lt;/record&gt;&lt;/Cite&gt;&lt;/EndNote&gt;</w:instrText>
      </w:r>
      <w:r w:rsidR="003375A4">
        <w:fldChar w:fldCharType="separate"/>
      </w:r>
      <w:r w:rsidR="005A0EF9" w:rsidRPr="005A0EF9">
        <w:rPr>
          <w:noProof/>
          <w:vertAlign w:val="superscript"/>
        </w:rPr>
        <w:t>23</w:t>
      </w:r>
      <w:r w:rsidR="003375A4">
        <w:fldChar w:fldCharType="end"/>
      </w:r>
      <w:r w:rsidR="007E71EB">
        <w:rPr>
          <w:rStyle w:val="epub-sectionitem"/>
        </w:rPr>
        <w:t>. On the cardiovascular level</w:t>
      </w:r>
      <w:r w:rsidR="00A01F75">
        <w:rPr>
          <w:rStyle w:val="epub-sectionitem"/>
        </w:rPr>
        <w:t>,</w:t>
      </w:r>
      <w:r w:rsidR="007E71EB">
        <w:rPr>
          <w:rStyle w:val="epub-sectionitem"/>
        </w:rPr>
        <w:t xml:space="preserve"> reduced or exaggerated responsiveness of the sinoatrial node to ANS input</w:t>
      </w:r>
      <w:r w:rsidR="00A01F75">
        <w:rPr>
          <w:rStyle w:val="epub-sectionitem"/>
        </w:rPr>
        <w:t xml:space="preserve"> might be present</w:t>
      </w:r>
      <w:r w:rsidR="002F5D33">
        <w:rPr>
          <w:rStyle w:val="epub-sectionitem"/>
        </w:rPr>
        <w:fldChar w:fldCharType="begin">
          <w:fldData xml:space="preserve">PEVuZE5vdGU+PENpdGU+PEF1dGhvcj5GZW5za2U8L0F1dGhvcj48WWVhcj4yMDIwPC9ZZWFyPjxS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</w:fldData>
        </w:fldChar>
      </w:r>
      <w:r w:rsidR="005A0EF9">
        <w:rPr>
          <w:rStyle w:val="epub-sectionitem"/>
        </w:rPr>
        <w:instrText xml:space="preserve"> ADDIN EN.CITE </w:instrText>
      </w:r>
      <w:r w:rsidR="005A0EF9">
        <w:rPr>
          <w:rStyle w:val="epub-sectionitem"/>
        </w:rPr>
        <w:fldChar w:fldCharType="begin">
          <w:fldData xml:space="preserve">PEVuZE5vdGU+PENpdGU+PEF1dGhvcj5GZW5za2U8L0F1dGhvcj48WWVhcj4yMDIwPC9ZZWFyPjxS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</w:fldData>
        </w:fldChar>
      </w:r>
      <w:r w:rsidR="005A0EF9">
        <w:rPr>
          <w:rStyle w:val="epub-sectionitem"/>
        </w:rPr>
        <w:instrText xml:space="preserve"> ADDIN EN.CITE.DATA </w:instrText>
      </w:r>
      <w:r w:rsidR="005A0EF9">
        <w:rPr>
          <w:rStyle w:val="epub-sectionitem"/>
        </w:rPr>
      </w:r>
      <w:r w:rsidR="005A0EF9">
        <w:rPr>
          <w:rStyle w:val="epub-sectionitem"/>
        </w:rPr>
        <w:fldChar w:fldCharType="end"/>
      </w:r>
      <w:r w:rsidR="002F5D33">
        <w:rPr>
          <w:rStyle w:val="epub-sectionitem"/>
        </w:rPr>
      </w:r>
      <w:r w:rsidR="002F5D33">
        <w:rPr>
          <w:rStyle w:val="epub-sectionitem"/>
        </w:rPr>
        <w:fldChar w:fldCharType="separate"/>
      </w:r>
      <w:r w:rsidR="005A0EF9" w:rsidRPr="005A0EF9">
        <w:rPr>
          <w:rStyle w:val="epub-sectionitem"/>
          <w:noProof/>
          <w:vertAlign w:val="superscript"/>
        </w:rPr>
        <w:t>11,24</w:t>
      </w:r>
      <w:r w:rsidR="002F5D33">
        <w:rPr>
          <w:rStyle w:val="epub-sectionitem"/>
        </w:rPr>
        <w:fldChar w:fldCharType="end"/>
      </w:r>
      <w:r w:rsidR="007E71EB">
        <w:rPr>
          <w:rStyle w:val="epub-sectionitem"/>
        </w:rPr>
        <w:t xml:space="preserve">. </w:t>
      </w:r>
      <w:r>
        <w:t>A change o</w:t>
      </w:r>
      <w:r w:rsidR="00214BE3">
        <w:t>n</w:t>
      </w:r>
      <w:r>
        <w:t xml:space="preserve"> each level could lead to changes in the BRS.</w:t>
      </w:r>
      <w:r w:rsidR="00214BE3">
        <w:t xml:space="preserve"> In order to dissect whether neuronal and</w:t>
      </w:r>
      <w:r w:rsidR="00DB3961">
        <w:t>/or</w:t>
      </w:r>
      <w:r w:rsidR="00214BE3">
        <w:t xml:space="preserve"> cardiac mechanisms are responsible for observed changes in BRS, cardiac or neuron specific gene deletion, knock down or gene editing approaches could be used. </w:t>
      </w:r>
    </w:p>
    <w:p w14:paraId="0AA49601" w14:textId="77777777" w:rsidR="0082185C" w:rsidRDefault="0082185C" w:rsidP="00DB1D9C">
      <w:pPr>
        <w:rPr>
          <w:color w:val="000000"/>
        </w:rPr>
      </w:pPr>
    </w:p>
    <w:p w14:paraId="54E3834C" w14:textId="03177EF0" w:rsidR="00F7218E" w:rsidRPr="00995A85" w:rsidRDefault="00F7218E" w:rsidP="00DB1D9C">
      <w:pPr>
        <w:pBdr>
          <w:top w:val="nil"/>
          <w:left w:val="nil"/>
          <w:bottom w:val="nil"/>
          <w:right w:val="nil"/>
          <w:between w:val="nil"/>
        </w:pBdr>
        <w:rPr>
          <w:b/>
          <w:color w:val="000000"/>
        </w:rPr>
      </w:pPr>
      <w:r w:rsidRPr="00995A85">
        <w:rPr>
          <w:b/>
          <w:color w:val="000000"/>
        </w:rPr>
        <w:t xml:space="preserve">Critical steps in </w:t>
      </w:r>
      <w:r w:rsidR="001B67E0">
        <w:rPr>
          <w:b/>
          <w:color w:val="000000"/>
        </w:rPr>
        <w:t>the protocol</w:t>
      </w:r>
    </w:p>
    <w:p w14:paraId="2FF8DB72" w14:textId="163F2A24" w:rsidR="00B87568" w:rsidRDefault="00A30FC1" w:rsidP="00DB1D9C">
      <w:pPr>
        <w:pBdr>
          <w:top w:val="nil"/>
          <w:left w:val="nil"/>
          <w:bottom w:val="nil"/>
          <w:right w:val="nil"/>
          <w:between w:val="nil"/>
        </w:pBdr>
        <w:rPr>
          <w:color w:val="000000"/>
        </w:rPr>
      </w:pPr>
      <w:r>
        <w:rPr>
          <w:color w:val="000000"/>
        </w:rPr>
        <w:t xml:space="preserve">The most sophisticated and critical step in this protocol is the preparation and cannulation of the left carotid artery (Step 2.2). </w:t>
      </w:r>
      <w:r w:rsidR="00B87568">
        <w:rPr>
          <w:color w:val="000000"/>
        </w:rPr>
        <w:t xml:space="preserve">The tension of the </w:t>
      </w:r>
      <w:r w:rsidR="00951D80">
        <w:rPr>
          <w:color w:val="000000"/>
        </w:rPr>
        <w:t>caudal occlusion suture</w:t>
      </w:r>
      <w:r w:rsidR="00B87568">
        <w:rPr>
          <w:color w:val="000000"/>
        </w:rPr>
        <w:t xml:space="preserve"> has to be sufficiently high to </w:t>
      </w:r>
      <w:r w:rsidR="00A01F75">
        <w:rPr>
          <w:color w:val="000000"/>
        </w:rPr>
        <w:t xml:space="preserve">completely </w:t>
      </w:r>
      <w:r w:rsidR="00B87568">
        <w:rPr>
          <w:color w:val="000000"/>
        </w:rPr>
        <w:t xml:space="preserve">stop the blood flow before cannulation. </w:t>
      </w:r>
      <w:r w:rsidR="00B87568" w:rsidRPr="00B87568">
        <w:rPr>
          <w:color w:val="000000"/>
        </w:rPr>
        <w:t>Otherwise, even a small leakage of blood during cannulation can severely restrict visibility or even cause the mouse to bleed to death.</w:t>
      </w:r>
    </w:p>
    <w:p w14:paraId="3D9A9253" w14:textId="77777777" w:rsidR="00EC458B" w:rsidRDefault="00B87568" w:rsidP="00DB1D9C">
      <w:pPr>
        <w:pBdr>
          <w:top w:val="nil"/>
          <w:left w:val="nil"/>
          <w:bottom w:val="nil"/>
          <w:right w:val="nil"/>
          <w:between w:val="nil"/>
        </w:pBdr>
        <w:rPr>
          <w:color w:val="000000"/>
        </w:rPr>
      </w:pPr>
      <w:r w:rsidRPr="00B87568">
        <w:rPr>
          <w:color w:val="000000"/>
        </w:rPr>
        <w:t>Cannulation should be successful at the first attempt</w:t>
      </w:r>
      <w:r>
        <w:rPr>
          <w:color w:val="000000"/>
        </w:rPr>
        <w:t xml:space="preserve">. </w:t>
      </w:r>
      <w:r w:rsidRPr="00B87568">
        <w:rPr>
          <w:color w:val="000000"/>
        </w:rPr>
        <w:t xml:space="preserve">However, </w:t>
      </w:r>
      <w:r>
        <w:rPr>
          <w:color w:val="000000"/>
        </w:rPr>
        <w:t>upon</w:t>
      </w:r>
      <w:r w:rsidRPr="00B87568">
        <w:rPr>
          <w:color w:val="000000"/>
        </w:rPr>
        <w:t xml:space="preserve"> failure of the first attempt, it is still possible to carefully retry cannulation</w:t>
      </w:r>
      <w:r>
        <w:rPr>
          <w:color w:val="000000"/>
        </w:rPr>
        <w:t>.</w:t>
      </w:r>
    </w:p>
    <w:p w14:paraId="61240871" w14:textId="64697AD8" w:rsidR="00A30FC1" w:rsidRDefault="00A30FC1" w:rsidP="00DB1D9C">
      <w:pPr>
        <w:pBdr>
          <w:top w:val="nil"/>
          <w:left w:val="nil"/>
          <w:bottom w:val="nil"/>
          <w:right w:val="nil"/>
          <w:between w:val="nil"/>
        </w:pBdr>
        <w:rPr>
          <w:color w:val="000000"/>
        </w:rPr>
      </w:pPr>
      <w:r>
        <w:rPr>
          <w:color w:val="000000"/>
        </w:rPr>
        <w:t xml:space="preserve"> </w:t>
      </w:r>
    </w:p>
    <w:p w14:paraId="505DF0D9" w14:textId="2FB3751C" w:rsidR="00513334" w:rsidRDefault="00513334" w:rsidP="00DB1D9C">
      <w:pPr>
        <w:pBdr>
          <w:top w:val="nil"/>
          <w:left w:val="nil"/>
          <w:bottom w:val="nil"/>
          <w:right w:val="nil"/>
          <w:between w:val="nil"/>
        </w:pBdr>
        <w:rPr>
          <w:color w:val="000000"/>
        </w:rPr>
      </w:pPr>
      <w:r>
        <w:rPr>
          <w:color w:val="000000"/>
        </w:rPr>
        <w:t xml:space="preserve">The midline incision and subcutaneous tunnel from the neck to the left flank (Step 3.2) </w:t>
      </w:r>
      <w:r w:rsidR="00D80EAA">
        <w:rPr>
          <w:color w:val="000000"/>
        </w:rPr>
        <w:t xml:space="preserve">must </w:t>
      </w:r>
      <w:r>
        <w:rPr>
          <w:color w:val="000000"/>
        </w:rPr>
        <w:t xml:space="preserve">be large enough to easily introduce the transmitter without force but must also be as small as possible to keep the transmitter in place. </w:t>
      </w:r>
      <w:r w:rsidRPr="00513334">
        <w:rPr>
          <w:color w:val="000000"/>
        </w:rPr>
        <w:t xml:space="preserve">Otherwise, </w:t>
      </w:r>
      <w:r w:rsidR="009B0EC8">
        <w:rPr>
          <w:color w:val="000000"/>
        </w:rPr>
        <w:t>one</w:t>
      </w:r>
      <w:r w:rsidRPr="00513334">
        <w:rPr>
          <w:color w:val="000000"/>
        </w:rPr>
        <w:t xml:space="preserve"> will need to lock it into position with suture material or tissue adhesive.</w:t>
      </w:r>
      <w:r>
        <w:rPr>
          <w:color w:val="000000"/>
        </w:rPr>
        <w:t xml:space="preserve"> </w:t>
      </w:r>
      <w:r w:rsidR="00D80EAA">
        <w:rPr>
          <w:color w:val="000000"/>
        </w:rPr>
        <w:t>S</w:t>
      </w:r>
      <w:r w:rsidRPr="00513334">
        <w:rPr>
          <w:color w:val="000000"/>
        </w:rPr>
        <w:t xml:space="preserve">ince mice have a very </w:t>
      </w:r>
      <w:r w:rsidR="00A30FC1">
        <w:rPr>
          <w:color w:val="000000"/>
        </w:rPr>
        <w:t>delicate</w:t>
      </w:r>
      <w:r w:rsidRPr="00513334">
        <w:rPr>
          <w:color w:val="000000"/>
        </w:rPr>
        <w:t xml:space="preserve"> skin, necrosis of the skin can occur if the tunnel for the transmitter is too small</w:t>
      </w:r>
      <w:r w:rsidR="00A30FC1">
        <w:rPr>
          <w:color w:val="000000"/>
        </w:rPr>
        <w:t>.</w:t>
      </w:r>
    </w:p>
    <w:p w14:paraId="5B201753" w14:textId="77777777" w:rsidR="00EC458B" w:rsidRDefault="00EC458B" w:rsidP="00DB1D9C">
      <w:pPr>
        <w:pBdr>
          <w:top w:val="nil"/>
          <w:left w:val="nil"/>
          <w:bottom w:val="nil"/>
          <w:right w:val="nil"/>
          <w:between w:val="nil"/>
        </w:pBdr>
      </w:pPr>
    </w:p>
    <w:p w14:paraId="069864E8" w14:textId="4C4E99F7" w:rsidR="00B87568" w:rsidRDefault="000A1B69" w:rsidP="00DB1D9C">
      <w:pPr>
        <w:pBdr>
          <w:top w:val="nil"/>
          <w:left w:val="nil"/>
          <w:bottom w:val="nil"/>
          <w:right w:val="nil"/>
          <w:between w:val="nil"/>
        </w:pBdr>
        <w:rPr>
          <w:color w:val="000000"/>
        </w:rPr>
      </w:pPr>
      <w:r w:rsidRPr="000A1B69">
        <w:t>If the ECG electrodes are too long to fit into the subcutaneous tunnel (Step 2.4), it is necessary to form a new tip by shortening the electrode to a proper length. The electrode must lie flat against the body over the entire length of the lead. Too long electrodes will disturb the animals and they will try to open the wound to remove the transmitter, resulting in risk of tissue irritation and wound dehiscence.</w:t>
      </w:r>
      <w:r>
        <w:t xml:space="preserve"> </w:t>
      </w:r>
      <w:r w:rsidR="00995A85">
        <w:rPr>
          <w:color w:val="000000"/>
        </w:rPr>
        <w:t>Leads</w:t>
      </w:r>
      <w:r w:rsidR="00995A85" w:rsidRPr="00995A85">
        <w:rPr>
          <w:color w:val="000000"/>
        </w:rPr>
        <w:t xml:space="preserve"> that are too short can of course not be extended and it may be that in this case the electrodes cannot be positioned in such a way that they correspond to </w:t>
      </w:r>
      <w:r w:rsidR="00995A85">
        <w:rPr>
          <w:color w:val="000000"/>
        </w:rPr>
        <w:t xml:space="preserve">Einthoven II configuration. </w:t>
      </w:r>
      <w:r w:rsidR="00B87568" w:rsidRPr="00B87568">
        <w:rPr>
          <w:color w:val="000000"/>
        </w:rPr>
        <w:t>We</w:t>
      </w:r>
      <w:r w:rsidR="00EC458B">
        <w:rPr>
          <w:color w:val="000000"/>
        </w:rPr>
        <w:t>,</w:t>
      </w:r>
      <w:r w:rsidR="00B87568" w:rsidRPr="00B87568">
        <w:rPr>
          <w:color w:val="000000"/>
        </w:rPr>
        <w:t xml:space="preserve"> </w:t>
      </w:r>
      <w:r w:rsidR="00995A85">
        <w:rPr>
          <w:color w:val="000000"/>
        </w:rPr>
        <w:t>therefore</w:t>
      </w:r>
      <w:r w:rsidR="00EC458B">
        <w:rPr>
          <w:color w:val="000000"/>
        </w:rPr>
        <w:t>,</w:t>
      </w:r>
      <w:r w:rsidR="00995A85">
        <w:rPr>
          <w:color w:val="000000"/>
        </w:rPr>
        <w:t xml:space="preserve"> </w:t>
      </w:r>
      <w:r w:rsidR="00B87568" w:rsidRPr="00B87568">
        <w:rPr>
          <w:color w:val="000000"/>
        </w:rPr>
        <w:t>recommend</w:t>
      </w:r>
      <w:r w:rsidR="00EC458B">
        <w:rPr>
          <w:color w:val="000000"/>
        </w:rPr>
        <w:t>,</w:t>
      </w:r>
      <w:r w:rsidR="00B87568" w:rsidRPr="00B87568">
        <w:rPr>
          <w:color w:val="000000"/>
        </w:rPr>
        <w:t xml:space="preserve"> </w:t>
      </w:r>
      <w:r w:rsidR="00B87568">
        <w:rPr>
          <w:color w:val="000000"/>
        </w:rPr>
        <w:t>to determine</w:t>
      </w:r>
      <w:r w:rsidR="00B87568" w:rsidRPr="00B87568">
        <w:rPr>
          <w:color w:val="000000"/>
        </w:rPr>
        <w:t xml:space="preserve"> the optimal length </w:t>
      </w:r>
      <w:r w:rsidR="00B87568">
        <w:rPr>
          <w:color w:val="000000"/>
        </w:rPr>
        <w:t xml:space="preserve">of the ECG leads </w:t>
      </w:r>
      <w:r w:rsidR="00B87568" w:rsidRPr="00B87568">
        <w:rPr>
          <w:color w:val="000000"/>
        </w:rPr>
        <w:t>on a dead mouse of the same sex, weight</w:t>
      </w:r>
      <w:r w:rsidR="00EC458B">
        <w:rPr>
          <w:color w:val="000000"/>
        </w:rPr>
        <w:t>,</w:t>
      </w:r>
      <w:r w:rsidR="00B87568" w:rsidRPr="00B87568">
        <w:rPr>
          <w:color w:val="000000"/>
        </w:rPr>
        <w:t xml:space="preserve"> and genetic background</w:t>
      </w:r>
      <w:r w:rsidR="00B87568">
        <w:rPr>
          <w:color w:val="000000"/>
        </w:rPr>
        <w:t xml:space="preserve">. </w:t>
      </w:r>
    </w:p>
    <w:p w14:paraId="0080FEF1" w14:textId="77777777" w:rsidR="00EC458B" w:rsidRDefault="00EC458B" w:rsidP="00DB1D9C">
      <w:pPr>
        <w:pBdr>
          <w:top w:val="nil"/>
          <w:left w:val="nil"/>
          <w:bottom w:val="nil"/>
          <w:right w:val="nil"/>
          <w:between w:val="nil"/>
        </w:pBdr>
        <w:rPr>
          <w:color w:val="000000"/>
        </w:rPr>
      </w:pPr>
    </w:p>
    <w:p w14:paraId="5DA26A14" w14:textId="456635D7" w:rsidR="00F8522A" w:rsidRDefault="000A1B69" w:rsidP="00DB1D9C">
      <w:pPr>
        <w:pBdr>
          <w:top w:val="nil"/>
          <w:left w:val="nil"/>
          <w:bottom w:val="nil"/>
          <w:right w:val="nil"/>
          <w:between w:val="nil"/>
        </w:pBdr>
        <w:rPr>
          <w:color w:val="000000"/>
        </w:rPr>
      </w:pPr>
      <w:r w:rsidRPr="000A1B69">
        <w:rPr>
          <w:color w:val="000000"/>
        </w:rPr>
        <w:t>Mice should be given a longer recovery time after transmitter implantation if they do not have a normal circadian rhythm and this is not the phenotype of the mouse line under study (step 2.7). Another reason for disturbed circadian rhythms could be inadequate acoustic isolation of the animal facility or personnel entering the room during measurement.</w:t>
      </w:r>
      <w:r w:rsidR="00F8522A">
        <w:rPr>
          <w:color w:val="000000"/>
        </w:rPr>
        <w:t xml:space="preserve"> </w:t>
      </w:r>
    </w:p>
    <w:p w14:paraId="7D2C4BF9" w14:textId="77777777" w:rsidR="00EC458B" w:rsidRDefault="00EC458B" w:rsidP="00DB1D9C">
      <w:pPr>
        <w:pBdr>
          <w:top w:val="nil"/>
          <w:left w:val="nil"/>
          <w:bottom w:val="nil"/>
          <w:right w:val="nil"/>
          <w:between w:val="nil"/>
        </w:pBdr>
        <w:rPr>
          <w:color w:val="000000"/>
        </w:rPr>
      </w:pPr>
    </w:p>
    <w:p w14:paraId="3E9C2C01" w14:textId="623DC8B6" w:rsidR="00A90052" w:rsidRPr="00F8522A" w:rsidRDefault="00995A85" w:rsidP="00DB1D9C">
      <w:pPr>
        <w:pBdr>
          <w:top w:val="nil"/>
          <w:left w:val="nil"/>
          <w:bottom w:val="nil"/>
          <w:right w:val="nil"/>
          <w:between w:val="nil"/>
        </w:pBdr>
        <w:rPr>
          <w:color w:val="000000"/>
        </w:rPr>
      </w:pPr>
      <w:r>
        <w:rPr>
          <w:color w:val="000000"/>
        </w:rPr>
        <w:t>ECG, BP and BRS data analysis is straight forward (Step 2.8). The most critical step is to exclude ectopic beats, sinus pauses, arrhythmic episodes or sections with low-quality signals from data analysis.</w:t>
      </w:r>
    </w:p>
    <w:p w14:paraId="792F98E4" w14:textId="77777777" w:rsidR="00995A85" w:rsidRDefault="00995A85" w:rsidP="00DB1D9C">
      <w:pPr>
        <w:pBdr>
          <w:top w:val="nil"/>
          <w:left w:val="nil"/>
          <w:bottom w:val="nil"/>
          <w:right w:val="nil"/>
          <w:between w:val="nil"/>
        </w:pBdr>
        <w:rPr>
          <w:b/>
          <w:color w:val="000000"/>
        </w:rPr>
      </w:pPr>
    </w:p>
    <w:p w14:paraId="689B7D3F" w14:textId="77777777" w:rsidR="00F8522A" w:rsidRDefault="00F8522A" w:rsidP="00DB1D9C">
      <w:pPr>
        <w:pBdr>
          <w:top w:val="nil"/>
          <w:left w:val="nil"/>
          <w:bottom w:val="nil"/>
          <w:right w:val="nil"/>
          <w:between w:val="nil"/>
        </w:pBdr>
        <w:rPr>
          <w:b/>
          <w:color w:val="000000"/>
        </w:rPr>
      </w:pPr>
    </w:p>
    <w:p w14:paraId="55A7AECC" w14:textId="77777777" w:rsidR="0082185C" w:rsidRDefault="0082185C" w:rsidP="00DB1D9C">
      <w:pPr>
        <w:pBdr>
          <w:top w:val="nil"/>
          <w:left w:val="nil"/>
          <w:bottom w:val="nil"/>
          <w:right w:val="nil"/>
          <w:between w:val="nil"/>
        </w:pBdr>
        <w:rPr>
          <w:color w:val="808080"/>
        </w:rPr>
      </w:pPr>
      <w:r>
        <w:rPr>
          <w:b/>
          <w:color w:val="000000"/>
        </w:rPr>
        <w:t xml:space="preserve">ACKNOWLEDGMENTS: </w:t>
      </w:r>
    </w:p>
    <w:p w14:paraId="1CE9B189" w14:textId="77777777" w:rsidR="0082185C" w:rsidRDefault="0082185C" w:rsidP="00DB1D9C">
      <w:pPr>
        <w:rPr>
          <w:color w:val="808080"/>
        </w:rPr>
      </w:pPr>
      <w:r w:rsidRPr="00E93E3E">
        <w:t>This work was supported by the German Research Foundation [</w:t>
      </w:r>
      <w:r>
        <w:t xml:space="preserve">FE 1929/1-1 and </w:t>
      </w:r>
      <w:r w:rsidRPr="00E93E3E">
        <w:t xml:space="preserve">WA 2597/3-1]. </w:t>
      </w:r>
      <w:r w:rsidRPr="00E93E3E">
        <w:lastRenderedPageBreak/>
        <w:t xml:space="preserve">We thank Sandra </w:t>
      </w:r>
      <w:proofErr w:type="spellStart"/>
      <w:r w:rsidRPr="00E93E3E">
        <w:t>Dirschl</w:t>
      </w:r>
      <w:proofErr w:type="spellEnd"/>
      <w:r w:rsidRPr="00E93E3E">
        <w:t xml:space="preserve"> for</w:t>
      </w:r>
      <w:r>
        <w:t xml:space="preserve"> excellent technical assistance and Julia </w:t>
      </w:r>
      <w:proofErr w:type="spellStart"/>
      <w:r>
        <w:t>Rilling</w:t>
      </w:r>
      <w:proofErr w:type="spellEnd"/>
      <w:r>
        <w:t xml:space="preserve"> for veterinary advice.</w:t>
      </w:r>
    </w:p>
    <w:p w14:paraId="4C4C9E0D" w14:textId="77777777" w:rsidR="0082185C" w:rsidRDefault="0082185C" w:rsidP="00DB1D9C">
      <w:pPr>
        <w:rPr>
          <w:b/>
        </w:rPr>
      </w:pPr>
    </w:p>
    <w:p w14:paraId="325824ED" w14:textId="77777777" w:rsidR="0082185C" w:rsidRDefault="0082185C" w:rsidP="00DB1D9C">
      <w:pPr>
        <w:pBdr>
          <w:top w:val="nil"/>
          <w:left w:val="nil"/>
          <w:bottom w:val="nil"/>
          <w:right w:val="nil"/>
          <w:between w:val="nil"/>
        </w:pBdr>
        <w:rPr>
          <w:color w:val="808080"/>
        </w:rPr>
      </w:pPr>
      <w:r>
        <w:rPr>
          <w:b/>
          <w:color w:val="000000"/>
        </w:rPr>
        <w:t>DISCLOSURES:</w:t>
      </w:r>
    </w:p>
    <w:p w14:paraId="7A8D6785" w14:textId="77777777" w:rsidR="0082185C" w:rsidRPr="00E93E3E" w:rsidRDefault="0082185C" w:rsidP="00DB1D9C">
      <w:r w:rsidRPr="00E93E3E">
        <w:t>None</w:t>
      </w:r>
    </w:p>
    <w:p w14:paraId="57EEDAF0" w14:textId="77777777" w:rsidR="00EC458B" w:rsidRDefault="00EC458B" w:rsidP="00DB1D9C">
      <w:pPr>
        <w:rPr>
          <w:b/>
        </w:rPr>
      </w:pPr>
    </w:p>
    <w:p w14:paraId="131D87B5" w14:textId="0772BDFA" w:rsidR="008D6722" w:rsidRPr="003A67D6" w:rsidRDefault="00E86F9F" w:rsidP="00DB1D9C">
      <w:pPr>
        <w:rPr>
          <w:b/>
        </w:rPr>
      </w:pPr>
      <w:r>
        <w:rPr>
          <w:b/>
        </w:rPr>
        <w:t>REFERENCES:</w:t>
      </w:r>
    </w:p>
    <w:p w14:paraId="2C0B7B8E" w14:textId="77777777" w:rsidR="000B1466" w:rsidRDefault="000B1466" w:rsidP="00DB1D9C">
      <w:pPr>
        <w:autoSpaceDE w:val="0"/>
        <w:autoSpaceDN w:val="0"/>
        <w:adjustRightInd w:val="0"/>
        <w:rPr>
          <w:rFonts w:cs="Arial"/>
          <w:noProof/>
        </w:rPr>
      </w:pPr>
    </w:p>
    <w:p w14:paraId="6A2101D0" w14:textId="40281611" w:rsidR="00A050F6" w:rsidRPr="005E30E4" w:rsidRDefault="000B1466" w:rsidP="00DB1D9C">
      <w:pPr>
        <w:pStyle w:val="EndNoteBibliography"/>
      </w:pPr>
      <w:r>
        <w:rPr>
          <w:rFonts w:cs="Arial"/>
        </w:rPr>
        <w:fldChar w:fldCharType="begin"/>
      </w:r>
      <w:r w:rsidRPr="009223FD">
        <w:rPr>
          <w:rFonts w:cs="Arial"/>
          <w:lang w:val="en-US"/>
        </w:rPr>
        <w:instrText xml:space="preserve"> ADDIN EN.REFLIST </w:instrText>
      </w:r>
      <w:r>
        <w:rPr>
          <w:rFonts w:cs="Arial"/>
        </w:rPr>
        <w:fldChar w:fldCharType="separate"/>
      </w:r>
      <w:r w:rsidR="00A050F6" w:rsidRPr="005E30E4">
        <w:t>1</w:t>
      </w:r>
      <w:r w:rsidR="00DB1D9C">
        <w:t>.</w:t>
      </w:r>
      <w:r w:rsidR="00A050F6" w:rsidRPr="005E30E4">
        <w:tab/>
        <w:t xml:space="preserve">Landgren, S. On the excitation mechanism of the carotid baroceptors. </w:t>
      </w:r>
      <w:r w:rsidR="00A050F6" w:rsidRPr="005E30E4">
        <w:rPr>
          <w:i/>
        </w:rPr>
        <w:t xml:space="preserve">Acta </w:t>
      </w:r>
      <w:r w:rsidR="00DB1D9C">
        <w:rPr>
          <w:i/>
        </w:rPr>
        <w:t>P</w:t>
      </w:r>
      <w:r w:rsidR="00DB1D9C" w:rsidRPr="005E30E4">
        <w:rPr>
          <w:i/>
        </w:rPr>
        <w:t xml:space="preserve">hysiologica </w:t>
      </w:r>
      <w:r w:rsidR="00A050F6" w:rsidRPr="005E30E4">
        <w:rPr>
          <w:i/>
        </w:rPr>
        <w:t>Scandinavica.</w:t>
      </w:r>
      <w:r w:rsidR="00A050F6" w:rsidRPr="005E30E4">
        <w:t xml:space="preserve"> </w:t>
      </w:r>
      <w:r w:rsidR="00A050F6" w:rsidRPr="005E30E4">
        <w:rPr>
          <w:b/>
        </w:rPr>
        <w:t>26</w:t>
      </w:r>
      <w:r w:rsidR="00A050F6" w:rsidRPr="005E30E4">
        <w:t xml:space="preserve"> (1), 1-34 (1952).</w:t>
      </w:r>
    </w:p>
    <w:p w14:paraId="2F4B402B" w14:textId="1D6E2DFF" w:rsidR="00A050F6" w:rsidRPr="005E30E4" w:rsidRDefault="00A050F6" w:rsidP="00DB1D9C">
      <w:pPr>
        <w:pStyle w:val="EndNoteBibliography"/>
      </w:pPr>
      <w:r w:rsidRPr="005E30E4">
        <w:t>2</w:t>
      </w:r>
      <w:r w:rsidR="00DB1D9C">
        <w:t>.</w:t>
      </w:r>
      <w:r w:rsidRPr="005E30E4">
        <w:tab/>
        <w:t xml:space="preserve">Heyman, C. N., E. Reflexogenic </w:t>
      </w:r>
      <w:r w:rsidR="00DB1D9C">
        <w:t>a</w:t>
      </w:r>
      <w:r w:rsidRPr="005E30E4">
        <w:t xml:space="preserve">reas of the </w:t>
      </w:r>
      <w:r w:rsidR="00DB1D9C">
        <w:t>c</w:t>
      </w:r>
      <w:r w:rsidRPr="005E30E4">
        <w:t xml:space="preserve">ardiovascular </w:t>
      </w:r>
      <w:r w:rsidR="00DB1D9C">
        <w:t>s</w:t>
      </w:r>
      <w:r w:rsidRPr="005E30E4">
        <w:t xml:space="preserve">ystem. By C. Heymans, M.D., Professor of Pharmacology, University of Ghent; and E. Neil, M.D., D.Sc. John Astor Professor of Physiology, University of London, Middlesex Hospital Medical School. 9¾ × 7 in. Pp. 271 + viii, with 89 illustrations. 1958. London: J. &amp; A. Churchill Ltd. 56s. </w:t>
      </w:r>
      <w:r w:rsidRPr="005E30E4">
        <w:rPr>
          <w:i/>
        </w:rPr>
        <w:t>British Journal of Surgery.</w:t>
      </w:r>
      <w:r w:rsidRPr="005E30E4">
        <w:t xml:space="preserve"> </w:t>
      </w:r>
      <w:r w:rsidRPr="005E30E4">
        <w:rPr>
          <w:b/>
        </w:rPr>
        <w:t>46</w:t>
      </w:r>
      <w:r w:rsidRPr="005E30E4">
        <w:t xml:space="preserve"> (195), 92-92 (1958).</w:t>
      </w:r>
    </w:p>
    <w:p w14:paraId="3C6D3880" w14:textId="79A45201" w:rsidR="00A050F6" w:rsidRPr="005E30E4" w:rsidRDefault="00A050F6" w:rsidP="00DB1D9C">
      <w:pPr>
        <w:pStyle w:val="EndNoteBibliography"/>
      </w:pPr>
      <w:r w:rsidRPr="005E30E4">
        <w:t>3</w:t>
      </w:r>
      <w:r w:rsidR="00DB1D9C">
        <w:t>.</w:t>
      </w:r>
      <w:r w:rsidRPr="005E30E4">
        <w:tab/>
        <w:t>Lu, Y.</w:t>
      </w:r>
      <w:r w:rsidRPr="005E30E4">
        <w:rPr>
          <w:i/>
        </w:rPr>
        <w:t xml:space="preserve"> </w:t>
      </w:r>
      <w:r w:rsidRPr="00DB1D9C">
        <w:rPr>
          <w:iCs/>
        </w:rPr>
        <w:t>et al.</w:t>
      </w:r>
      <w:r w:rsidRPr="005E30E4">
        <w:t xml:space="preserve"> The </w:t>
      </w:r>
      <w:r w:rsidR="00DB1D9C">
        <w:t>i</w:t>
      </w:r>
      <w:r w:rsidRPr="005E30E4">
        <w:t xml:space="preserve">on </w:t>
      </w:r>
      <w:r w:rsidR="00DB1D9C">
        <w:t>c</w:t>
      </w:r>
      <w:r w:rsidRPr="005E30E4">
        <w:t xml:space="preserve">hannel ASIC2 </w:t>
      </w:r>
      <w:r w:rsidR="00DB1D9C">
        <w:t>i</w:t>
      </w:r>
      <w:r w:rsidRPr="005E30E4">
        <w:t xml:space="preserve">s </w:t>
      </w:r>
      <w:r w:rsidR="00DB1D9C">
        <w:t>r</w:t>
      </w:r>
      <w:r w:rsidRPr="005E30E4">
        <w:t xml:space="preserve">equired for </w:t>
      </w:r>
      <w:r w:rsidR="00DB1D9C">
        <w:t>b</w:t>
      </w:r>
      <w:r w:rsidRPr="005E30E4">
        <w:t xml:space="preserve">aroreceptor and </w:t>
      </w:r>
      <w:r w:rsidR="00DB1D9C">
        <w:t>a</w:t>
      </w:r>
      <w:r w:rsidRPr="005E30E4">
        <w:t xml:space="preserve">utonomic </w:t>
      </w:r>
      <w:r w:rsidR="00DB1D9C">
        <w:t>c</w:t>
      </w:r>
      <w:r w:rsidRPr="005E30E4">
        <w:t xml:space="preserve">ontrol of the </w:t>
      </w:r>
      <w:r w:rsidR="00DB1D9C">
        <w:t>c</w:t>
      </w:r>
      <w:r w:rsidRPr="005E30E4">
        <w:t xml:space="preserve">irculation. </w:t>
      </w:r>
      <w:r w:rsidRPr="005E30E4">
        <w:rPr>
          <w:i/>
        </w:rPr>
        <w:t>Neuron.</w:t>
      </w:r>
      <w:r w:rsidRPr="005E30E4">
        <w:t xml:space="preserve"> </w:t>
      </w:r>
      <w:r w:rsidRPr="005E30E4">
        <w:rPr>
          <w:b/>
        </w:rPr>
        <w:t>64</w:t>
      </w:r>
      <w:r w:rsidRPr="005E30E4">
        <w:t xml:space="preserve"> (6), 885-897 (2009).</w:t>
      </w:r>
    </w:p>
    <w:p w14:paraId="32DFAFB6" w14:textId="07E5C00A" w:rsidR="00A050F6" w:rsidRPr="005E30E4" w:rsidRDefault="00A050F6" w:rsidP="00DB1D9C">
      <w:pPr>
        <w:pStyle w:val="EndNoteBibliography"/>
      </w:pPr>
      <w:r w:rsidRPr="005E30E4">
        <w:t>4</w:t>
      </w:r>
      <w:r w:rsidR="00DB1D9C">
        <w:t>.</w:t>
      </w:r>
      <w:r w:rsidRPr="005E30E4">
        <w:tab/>
        <w:t>Fadel, P. J.</w:t>
      </w:r>
      <w:r w:rsidR="00DB1D9C">
        <w:t xml:space="preserve">, </w:t>
      </w:r>
      <w:r w:rsidRPr="005E30E4">
        <w:t xml:space="preserve">Raven, P. B. Human investigations into the arterial and cardiopulmonary baroreflexes during exercise. </w:t>
      </w:r>
      <w:r w:rsidRPr="005E30E4">
        <w:rPr>
          <w:i/>
        </w:rPr>
        <w:t>Experimental Physiology.</w:t>
      </w:r>
      <w:r w:rsidRPr="005E30E4">
        <w:t xml:space="preserve"> </w:t>
      </w:r>
      <w:r w:rsidRPr="005E30E4">
        <w:rPr>
          <w:b/>
        </w:rPr>
        <w:t>97</w:t>
      </w:r>
      <w:r w:rsidRPr="005E30E4">
        <w:t xml:space="preserve"> (1), 39-50 (2012).</w:t>
      </w:r>
    </w:p>
    <w:p w14:paraId="55B6ECD5" w14:textId="0D02FF54" w:rsidR="00A050F6" w:rsidRPr="005E30E4" w:rsidRDefault="00A050F6" w:rsidP="00DB1D9C">
      <w:pPr>
        <w:pStyle w:val="EndNoteBibliography"/>
      </w:pPr>
      <w:r w:rsidRPr="005E30E4">
        <w:t>5</w:t>
      </w:r>
      <w:r w:rsidR="00DB1D9C">
        <w:t>.</w:t>
      </w:r>
      <w:r w:rsidRPr="005E30E4">
        <w:tab/>
        <w:t>Nagura, S., Sakagami, T., Kakiichi, A., Yoshimoto, M.</w:t>
      </w:r>
      <w:r w:rsidR="00DB1D9C">
        <w:t xml:space="preserve">, </w:t>
      </w:r>
      <w:r w:rsidRPr="005E30E4">
        <w:t xml:space="preserve">Miki, K. Acute shifts in baroreflex control of renal sympathetic nerve activity induced by REM sleep and grooming in rats. </w:t>
      </w:r>
      <w:r w:rsidRPr="005E30E4">
        <w:rPr>
          <w:i/>
        </w:rPr>
        <w:t xml:space="preserve">The Journal of </w:t>
      </w:r>
      <w:r w:rsidR="00DB1D9C">
        <w:rPr>
          <w:i/>
        </w:rPr>
        <w:t>P</w:t>
      </w:r>
      <w:r w:rsidRPr="005E30E4">
        <w:rPr>
          <w:i/>
        </w:rPr>
        <w:t>hysiology.</w:t>
      </w:r>
      <w:r w:rsidRPr="005E30E4">
        <w:t xml:space="preserve"> </w:t>
      </w:r>
      <w:r w:rsidRPr="005E30E4">
        <w:rPr>
          <w:b/>
        </w:rPr>
        <w:t>558</w:t>
      </w:r>
      <w:r w:rsidRPr="005E30E4">
        <w:t xml:space="preserve"> (Pt 3), 975-983 (2004).</w:t>
      </w:r>
    </w:p>
    <w:p w14:paraId="0DE20277" w14:textId="4BEE3D8D" w:rsidR="00A050F6" w:rsidRPr="005E30E4" w:rsidRDefault="00A050F6" w:rsidP="00DB1D9C">
      <w:pPr>
        <w:pStyle w:val="EndNoteBibliography"/>
      </w:pPr>
      <w:r w:rsidRPr="005E30E4">
        <w:t>6</w:t>
      </w:r>
      <w:r w:rsidR="00DB1D9C">
        <w:t>.</w:t>
      </w:r>
      <w:r w:rsidRPr="005E30E4">
        <w:tab/>
        <w:t>Crandall, C. G., Cui, J.</w:t>
      </w:r>
      <w:r w:rsidR="00DB1D9C">
        <w:t xml:space="preserve">, </w:t>
      </w:r>
      <w:r w:rsidRPr="005E30E4">
        <w:t xml:space="preserve">Wilson, T. E. Effects of heat stress on baroreflex function in humans. </w:t>
      </w:r>
      <w:r w:rsidRPr="005E30E4">
        <w:rPr>
          <w:i/>
        </w:rPr>
        <w:t xml:space="preserve">Acta </w:t>
      </w:r>
      <w:r w:rsidR="00DB1D9C">
        <w:rPr>
          <w:i/>
        </w:rPr>
        <w:t>P</w:t>
      </w:r>
      <w:r w:rsidRPr="005E30E4">
        <w:rPr>
          <w:i/>
        </w:rPr>
        <w:t>hysiologica Scandinavica.</w:t>
      </w:r>
      <w:r w:rsidRPr="005E30E4">
        <w:t xml:space="preserve"> </w:t>
      </w:r>
      <w:r w:rsidRPr="005E30E4">
        <w:rPr>
          <w:b/>
        </w:rPr>
        <w:t>177</w:t>
      </w:r>
      <w:r w:rsidRPr="005E30E4">
        <w:t xml:space="preserve"> (3), 321-328 (2003).</w:t>
      </w:r>
    </w:p>
    <w:p w14:paraId="3E4F04A6" w14:textId="78E23D16" w:rsidR="00A050F6" w:rsidRPr="005E30E4" w:rsidRDefault="00A050F6" w:rsidP="00DB1D9C">
      <w:pPr>
        <w:pStyle w:val="EndNoteBibliography"/>
      </w:pPr>
      <w:r w:rsidRPr="005E30E4">
        <w:t>7</w:t>
      </w:r>
      <w:r w:rsidR="00DB1D9C">
        <w:t>.</w:t>
      </w:r>
      <w:r w:rsidRPr="005E30E4">
        <w:tab/>
        <w:t>Crandall, M. E.</w:t>
      </w:r>
      <w:r w:rsidR="00DB1D9C">
        <w:t xml:space="preserve">, </w:t>
      </w:r>
      <w:r w:rsidRPr="005E30E4">
        <w:t xml:space="preserve">Heesch, C. M. Baroreflex control of sympathetic outflow in pregnant rats: effects of captopril. </w:t>
      </w:r>
      <w:r w:rsidRPr="005E30E4">
        <w:rPr>
          <w:i/>
        </w:rPr>
        <w:t xml:space="preserve">The American </w:t>
      </w:r>
      <w:r w:rsidR="00DB1D9C">
        <w:rPr>
          <w:i/>
        </w:rPr>
        <w:t>J</w:t>
      </w:r>
      <w:r w:rsidRPr="005E30E4">
        <w:rPr>
          <w:i/>
        </w:rPr>
        <w:t xml:space="preserve">ournal of </w:t>
      </w:r>
      <w:r w:rsidR="00DB1D9C">
        <w:rPr>
          <w:i/>
        </w:rPr>
        <w:t>P</w:t>
      </w:r>
      <w:r w:rsidRPr="005E30E4">
        <w:rPr>
          <w:i/>
        </w:rPr>
        <w:t>hysiology.</w:t>
      </w:r>
      <w:r w:rsidRPr="005E30E4">
        <w:t xml:space="preserve"> </w:t>
      </w:r>
      <w:r w:rsidRPr="005E30E4">
        <w:rPr>
          <w:b/>
        </w:rPr>
        <w:t>258</w:t>
      </w:r>
      <w:r w:rsidRPr="005E30E4">
        <w:t xml:space="preserve"> (6 Pt 2), R1417-1423 (1990).</w:t>
      </w:r>
    </w:p>
    <w:p w14:paraId="4C79853B" w14:textId="09D04FF2" w:rsidR="00A050F6" w:rsidRPr="005E30E4" w:rsidRDefault="00A050F6" w:rsidP="00DB1D9C">
      <w:pPr>
        <w:pStyle w:val="EndNoteBibliography"/>
      </w:pPr>
      <w:r w:rsidRPr="005E30E4">
        <w:t>8</w:t>
      </w:r>
      <w:r w:rsidR="00DB1D9C">
        <w:t>.</w:t>
      </w:r>
      <w:r w:rsidRPr="005E30E4">
        <w:tab/>
        <w:t>Mortara, A.</w:t>
      </w:r>
      <w:r w:rsidRPr="005E30E4">
        <w:rPr>
          <w:i/>
        </w:rPr>
        <w:t xml:space="preserve"> </w:t>
      </w:r>
      <w:r w:rsidRPr="00DB1D9C">
        <w:rPr>
          <w:iCs/>
        </w:rPr>
        <w:t>et al.</w:t>
      </w:r>
      <w:r w:rsidRPr="005E30E4">
        <w:t xml:space="preserve"> Arterial baroreflex modulation of heart rate in chronic heart failure: clinical and hemodynamic correlates and prognostic implications. </w:t>
      </w:r>
      <w:r w:rsidRPr="005E30E4">
        <w:rPr>
          <w:i/>
        </w:rPr>
        <w:t>Circulation.</w:t>
      </w:r>
      <w:r w:rsidRPr="005E30E4">
        <w:t xml:space="preserve"> </w:t>
      </w:r>
      <w:r w:rsidRPr="005E30E4">
        <w:rPr>
          <w:b/>
        </w:rPr>
        <w:t>96</w:t>
      </w:r>
      <w:r w:rsidRPr="005E30E4">
        <w:t xml:space="preserve"> (10), 3450-3458 (1997).</w:t>
      </w:r>
    </w:p>
    <w:p w14:paraId="5FA143DE" w14:textId="548B92D4" w:rsidR="00A050F6" w:rsidRPr="005E30E4" w:rsidRDefault="00A050F6" w:rsidP="00DB1D9C">
      <w:pPr>
        <w:pStyle w:val="EndNoteBibliography"/>
      </w:pPr>
      <w:r w:rsidRPr="005E30E4">
        <w:t>9</w:t>
      </w:r>
      <w:r w:rsidR="00DB1D9C">
        <w:t>.</w:t>
      </w:r>
      <w:r w:rsidRPr="005E30E4">
        <w:tab/>
        <w:t>La Rovere, M. T., Bigger, J. T., Jr., Marcus, F. I., Mortara, A</w:t>
      </w:r>
      <w:r w:rsidR="00DB1D9C">
        <w:t xml:space="preserve">., </w:t>
      </w:r>
      <w:r w:rsidRPr="005E30E4">
        <w:t xml:space="preserve">Schwartz, P. J. Baroreflex sensitivity and heart-rate variability in prediction of total cardiac mortality after myocardial infarction. ATRAMI (Autonomic Tone and Reflexes After Myocardial Infarction) Investigators. </w:t>
      </w:r>
      <w:r w:rsidRPr="005E30E4">
        <w:rPr>
          <w:i/>
        </w:rPr>
        <w:t>Lancet.</w:t>
      </w:r>
      <w:r w:rsidRPr="005E30E4">
        <w:t xml:space="preserve"> </w:t>
      </w:r>
      <w:r w:rsidRPr="005E30E4">
        <w:rPr>
          <w:b/>
        </w:rPr>
        <w:t>351</w:t>
      </w:r>
      <w:r w:rsidRPr="005E30E4">
        <w:t xml:space="preserve"> (9101), 478-484 (1998).</w:t>
      </w:r>
    </w:p>
    <w:p w14:paraId="1C57E794" w14:textId="415B701C" w:rsidR="00A050F6" w:rsidRPr="005E30E4" w:rsidRDefault="00A050F6" w:rsidP="00DB1D9C">
      <w:pPr>
        <w:pStyle w:val="EndNoteBibliography"/>
      </w:pPr>
      <w:r w:rsidRPr="005E30E4">
        <w:t>10</w:t>
      </w:r>
      <w:r w:rsidR="00DB1D9C">
        <w:t>.</w:t>
      </w:r>
      <w:r w:rsidRPr="005E30E4">
        <w:tab/>
        <w:t>Robinson, T. G., Dawson, S. L., Eames, P. J., Panerai, R. B.</w:t>
      </w:r>
      <w:r w:rsidR="00DB1D9C">
        <w:t xml:space="preserve">, </w:t>
      </w:r>
      <w:r w:rsidRPr="005E30E4">
        <w:t xml:space="preserve">Potter, J. F. Cardiac </w:t>
      </w:r>
      <w:r w:rsidR="00DB1D9C">
        <w:t>b</w:t>
      </w:r>
      <w:r w:rsidRPr="005E30E4">
        <w:t xml:space="preserve">aroreceptor </w:t>
      </w:r>
      <w:r w:rsidR="00DB1D9C">
        <w:t>s</w:t>
      </w:r>
      <w:r w:rsidRPr="005E30E4">
        <w:t xml:space="preserve">ensitivity </w:t>
      </w:r>
      <w:r w:rsidR="00DB1D9C">
        <w:t>p</w:t>
      </w:r>
      <w:r w:rsidRPr="005E30E4">
        <w:t xml:space="preserve">redicts </w:t>
      </w:r>
      <w:r w:rsidR="00DB1D9C">
        <w:t>l</w:t>
      </w:r>
      <w:r w:rsidRPr="005E30E4">
        <w:t>ong-</w:t>
      </w:r>
      <w:r w:rsidR="00DB1D9C">
        <w:t>t</w:t>
      </w:r>
      <w:r w:rsidRPr="005E30E4">
        <w:t xml:space="preserve">erm </w:t>
      </w:r>
      <w:r w:rsidR="00DB1D9C">
        <w:t>o</w:t>
      </w:r>
      <w:r w:rsidRPr="005E30E4">
        <w:t xml:space="preserve">utcome </w:t>
      </w:r>
      <w:r w:rsidR="00DB1D9C">
        <w:t>a</w:t>
      </w:r>
      <w:r w:rsidRPr="005E30E4">
        <w:t xml:space="preserve">fter </w:t>
      </w:r>
      <w:r w:rsidR="00DB1D9C">
        <w:t>a</w:t>
      </w:r>
      <w:r w:rsidRPr="005E30E4">
        <w:t xml:space="preserve">cute </w:t>
      </w:r>
      <w:r w:rsidR="00DB1D9C">
        <w:t>i</w:t>
      </w:r>
      <w:r w:rsidRPr="005E30E4">
        <w:t xml:space="preserve">schemic </w:t>
      </w:r>
      <w:r w:rsidR="00DB1D9C">
        <w:t>s</w:t>
      </w:r>
      <w:r w:rsidRPr="005E30E4">
        <w:t xml:space="preserve">troke. </w:t>
      </w:r>
      <w:r w:rsidRPr="005E30E4">
        <w:rPr>
          <w:i/>
        </w:rPr>
        <w:t>Stroke.</w:t>
      </w:r>
      <w:r w:rsidRPr="005E30E4">
        <w:t xml:space="preserve"> </w:t>
      </w:r>
      <w:r w:rsidRPr="005E30E4">
        <w:rPr>
          <w:b/>
        </w:rPr>
        <w:t>34</w:t>
      </w:r>
      <w:r w:rsidRPr="005E30E4">
        <w:t xml:space="preserve"> (3), 705-712 (2003).</w:t>
      </w:r>
    </w:p>
    <w:p w14:paraId="03DB1F66" w14:textId="169EA0CC" w:rsidR="00A050F6" w:rsidRPr="005E30E4" w:rsidRDefault="00A050F6" w:rsidP="00DB1D9C">
      <w:pPr>
        <w:pStyle w:val="EndNoteBibliography"/>
      </w:pPr>
      <w:r w:rsidRPr="005E30E4">
        <w:t>11</w:t>
      </w:r>
      <w:r w:rsidR="00DB1D9C">
        <w:t>.</w:t>
      </w:r>
      <w:r w:rsidRPr="005E30E4">
        <w:tab/>
        <w:t>Fenske, S.</w:t>
      </w:r>
      <w:r w:rsidRPr="005E30E4">
        <w:rPr>
          <w:i/>
        </w:rPr>
        <w:t xml:space="preserve"> </w:t>
      </w:r>
      <w:r w:rsidRPr="00DB1D9C">
        <w:rPr>
          <w:iCs/>
        </w:rPr>
        <w:t>et al.</w:t>
      </w:r>
      <w:r w:rsidRPr="005E30E4">
        <w:t xml:space="preserve"> cAMP-dependent regulation of HCN4 controls the tonic entrainment process in sinoatrial node pacemaker cells. </w:t>
      </w:r>
      <w:r w:rsidRPr="005E30E4">
        <w:rPr>
          <w:i/>
        </w:rPr>
        <w:t>Nature Communications.</w:t>
      </w:r>
      <w:r w:rsidRPr="005E30E4">
        <w:t xml:space="preserve"> </w:t>
      </w:r>
      <w:r w:rsidRPr="005E30E4">
        <w:rPr>
          <w:b/>
        </w:rPr>
        <w:t>11</w:t>
      </w:r>
      <w:r w:rsidRPr="005E30E4">
        <w:t xml:space="preserve"> (1), 5555 (2020).</w:t>
      </w:r>
    </w:p>
    <w:p w14:paraId="087FC325" w14:textId="341B9FDA" w:rsidR="00A050F6" w:rsidRPr="005E30E4" w:rsidRDefault="00A050F6" w:rsidP="00DB1D9C">
      <w:pPr>
        <w:pStyle w:val="EndNoteBibliography"/>
      </w:pPr>
      <w:r w:rsidRPr="005E30E4">
        <w:t>12</w:t>
      </w:r>
      <w:r w:rsidR="00DB1D9C">
        <w:t>.</w:t>
      </w:r>
      <w:r w:rsidRPr="005E30E4">
        <w:tab/>
        <w:t>Fenske, S.</w:t>
      </w:r>
      <w:r w:rsidRPr="005E30E4">
        <w:rPr>
          <w:i/>
        </w:rPr>
        <w:t xml:space="preserve"> </w:t>
      </w:r>
      <w:r w:rsidRPr="00DB1D9C">
        <w:rPr>
          <w:iCs/>
        </w:rPr>
        <w:t>et al.</w:t>
      </w:r>
      <w:r w:rsidRPr="005E30E4">
        <w:t xml:space="preserve"> Comprehensive multilevel in vivo and in vitro analysis of heart rate fluctuations in mice by ECG telemetry and electrophysiology. </w:t>
      </w:r>
      <w:r w:rsidRPr="005E30E4">
        <w:rPr>
          <w:i/>
        </w:rPr>
        <w:t xml:space="preserve">Nature </w:t>
      </w:r>
      <w:r w:rsidR="00DB1D9C">
        <w:rPr>
          <w:i/>
        </w:rPr>
        <w:t>P</w:t>
      </w:r>
      <w:r w:rsidRPr="005E30E4">
        <w:rPr>
          <w:i/>
        </w:rPr>
        <w:t>rotocols.</w:t>
      </w:r>
      <w:r w:rsidRPr="005E30E4">
        <w:t xml:space="preserve"> </w:t>
      </w:r>
      <w:r w:rsidRPr="005E30E4">
        <w:rPr>
          <w:b/>
        </w:rPr>
        <w:t>11</w:t>
      </w:r>
      <w:r w:rsidRPr="005E30E4">
        <w:t xml:space="preserve"> (1), 61-86 (2016).</w:t>
      </w:r>
    </w:p>
    <w:p w14:paraId="0AF2EC77" w14:textId="106E306E" w:rsidR="00A050F6" w:rsidRPr="005E30E4" w:rsidRDefault="00A050F6" w:rsidP="00DB1D9C">
      <w:pPr>
        <w:pStyle w:val="EndNoteBibliography"/>
      </w:pPr>
      <w:r w:rsidRPr="005E30E4">
        <w:t>13</w:t>
      </w:r>
      <w:r w:rsidR="00DB1D9C">
        <w:t>.</w:t>
      </w:r>
      <w:r w:rsidRPr="005E30E4">
        <w:tab/>
        <w:t>Thireau, J., Zhang, B. L., Poisson, D.</w:t>
      </w:r>
      <w:r w:rsidR="00DB1D9C">
        <w:t xml:space="preserve">, </w:t>
      </w:r>
      <w:r w:rsidRPr="005E30E4">
        <w:t xml:space="preserve">Babuty, D. Heart rate variability in mice: a theoretical and practical guide. </w:t>
      </w:r>
      <w:r w:rsidRPr="005E30E4">
        <w:rPr>
          <w:i/>
        </w:rPr>
        <w:t>Experimental Physiology.</w:t>
      </w:r>
      <w:r w:rsidRPr="005E30E4">
        <w:t xml:space="preserve"> </w:t>
      </w:r>
      <w:r w:rsidRPr="005E30E4">
        <w:rPr>
          <w:b/>
        </w:rPr>
        <w:t>93</w:t>
      </w:r>
      <w:r w:rsidRPr="005E30E4">
        <w:t xml:space="preserve"> (1), 83-94 (2008).</w:t>
      </w:r>
    </w:p>
    <w:p w14:paraId="3AF12254" w14:textId="69A36A5F" w:rsidR="00A050F6" w:rsidRPr="005E30E4" w:rsidRDefault="00A050F6" w:rsidP="00DB1D9C">
      <w:pPr>
        <w:pStyle w:val="EndNoteBibliography"/>
      </w:pPr>
      <w:r w:rsidRPr="005E30E4">
        <w:t>14</w:t>
      </w:r>
      <w:r w:rsidR="00DB1D9C">
        <w:t>.</w:t>
      </w:r>
      <w:r w:rsidRPr="005E30E4">
        <w:tab/>
        <w:t>Au - Cesarovic, N., Au - Jirkof, P., Au - Rettich, A.</w:t>
      </w:r>
      <w:r w:rsidR="00DB1D9C">
        <w:t xml:space="preserve">, </w:t>
      </w:r>
      <w:r w:rsidRPr="005E30E4">
        <w:t xml:space="preserve">Au - Arras, M. Implantation of </w:t>
      </w:r>
      <w:r w:rsidR="00DB1D9C">
        <w:t>r</w:t>
      </w:r>
      <w:r w:rsidRPr="005E30E4">
        <w:t xml:space="preserve">adiotelemetry </w:t>
      </w:r>
      <w:r w:rsidR="00DB1D9C">
        <w:t>t</w:t>
      </w:r>
      <w:r w:rsidRPr="005E30E4">
        <w:t xml:space="preserve">ransmitters </w:t>
      </w:r>
      <w:r w:rsidR="00DB1D9C">
        <w:t>y</w:t>
      </w:r>
      <w:r w:rsidRPr="005E30E4">
        <w:t xml:space="preserve">ielding </w:t>
      </w:r>
      <w:r w:rsidR="00DB1D9C">
        <w:t>d</w:t>
      </w:r>
      <w:r w:rsidRPr="005E30E4">
        <w:t xml:space="preserve">ata on ECG, </w:t>
      </w:r>
      <w:r w:rsidR="00DB1D9C">
        <w:t>h</w:t>
      </w:r>
      <w:r w:rsidRPr="005E30E4">
        <w:t xml:space="preserve">eart </w:t>
      </w:r>
      <w:r w:rsidR="00DB1D9C">
        <w:t>r</w:t>
      </w:r>
      <w:r w:rsidRPr="005E30E4">
        <w:t xml:space="preserve">ate, </w:t>
      </w:r>
      <w:r w:rsidR="00DB1D9C">
        <w:t>c</w:t>
      </w:r>
      <w:r w:rsidRPr="005E30E4">
        <w:t xml:space="preserve">ore </w:t>
      </w:r>
      <w:r w:rsidR="00DB1D9C">
        <w:t>b</w:t>
      </w:r>
      <w:r w:rsidRPr="005E30E4">
        <w:t xml:space="preserve">ody </w:t>
      </w:r>
      <w:r w:rsidR="00DB1D9C">
        <w:t>t</w:t>
      </w:r>
      <w:r w:rsidRPr="005E30E4">
        <w:t xml:space="preserve">emperature and </w:t>
      </w:r>
      <w:r w:rsidR="00DB1D9C">
        <w:t>a</w:t>
      </w:r>
      <w:r w:rsidRPr="005E30E4">
        <w:t xml:space="preserve">ctivity </w:t>
      </w:r>
      <w:r w:rsidRPr="005E30E4">
        <w:lastRenderedPageBreak/>
        <w:t xml:space="preserve">in </w:t>
      </w:r>
      <w:r w:rsidR="00DB1D9C">
        <w:t>f</w:t>
      </w:r>
      <w:r w:rsidRPr="005E30E4">
        <w:t xml:space="preserve">ree-moving </w:t>
      </w:r>
      <w:r w:rsidR="00DB1D9C">
        <w:t>l</w:t>
      </w:r>
      <w:r w:rsidRPr="005E30E4">
        <w:t xml:space="preserve">aboratory Mice. </w:t>
      </w:r>
      <w:r w:rsidRPr="005E30E4">
        <w:rPr>
          <w:i/>
        </w:rPr>
        <w:t>Journal of Visualized Experiments.</w:t>
      </w:r>
      <w:r w:rsidRPr="005E30E4">
        <w:t xml:space="preserve"> doi:10.3791/3260 (57), e3260, (2011).</w:t>
      </w:r>
    </w:p>
    <w:p w14:paraId="6ECBCC4B" w14:textId="0B195C73" w:rsidR="00A050F6" w:rsidRPr="005E30E4" w:rsidRDefault="00A050F6" w:rsidP="00DB1D9C">
      <w:pPr>
        <w:pStyle w:val="EndNoteBibliography"/>
      </w:pPr>
      <w:r w:rsidRPr="005E30E4">
        <w:t>15</w:t>
      </w:r>
      <w:r w:rsidR="00DB1D9C">
        <w:t>.</w:t>
      </w:r>
      <w:r w:rsidRPr="005E30E4">
        <w:tab/>
        <w:t>Au - Alam, M. A., Au - Parks, C.</w:t>
      </w:r>
      <w:r w:rsidR="00DB1D9C">
        <w:t xml:space="preserve">, </w:t>
      </w:r>
      <w:r w:rsidRPr="005E30E4">
        <w:t xml:space="preserve">Au - Mancarella, S. </w:t>
      </w:r>
      <w:r w:rsidR="00DB1D9C" w:rsidRPr="005E30E4">
        <w:t>long-term blood pressure measurement in freely moving mice using teleme</w:t>
      </w:r>
      <w:r w:rsidRPr="005E30E4">
        <w:t xml:space="preserve">try. </w:t>
      </w:r>
      <w:r w:rsidRPr="005E30E4">
        <w:rPr>
          <w:i/>
        </w:rPr>
        <w:t>Journal of Visualized Experiments.</w:t>
      </w:r>
      <w:r w:rsidRPr="005E30E4">
        <w:t xml:space="preserve"> doi:10.3791/53991 (111), e53991, (2016).</w:t>
      </w:r>
    </w:p>
    <w:p w14:paraId="581DA801" w14:textId="6E4C629B" w:rsidR="00A050F6" w:rsidRPr="005E30E4" w:rsidRDefault="00A050F6" w:rsidP="00DB1D9C">
      <w:pPr>
        <w:pStyle w:val="EndNoteBibliography"/>
      </w:pPr>
      <w:r w:rsidRPr="005E30E4">
        <w:t>16</w:t>
      </w:r>
      <w:r w:rsidR="00DB1D9C">
        <w:t>.</w:t>
      </w:r>
      <w:r w:rsidRPr="005E30E4">
        <w:tab/>
        <w:t xml:space="preserve">Brox, V. Optical and electrophysiological approaches to examine the role of cAMP-dependent regulation of the sinoatrial pacemaker channel HCN4. </w:t>
      </w:r>
      <w:r w:rsidRPr="005E30E4">
        <w:rPr>
          <w:i/>
        </w:rPr>
        <w:t>Dissertation, LMU Munich.</w:t>
      </w:r>
      <w:r w:rsidRPr="005E30E4">
        <w:t xml:space="preserve"> https://edoc.ub.uni-muenchen.de/24431/1/Brox_Verena.pdf, (2019).</w:t>
      </w:r>
    </w:p>
    <w:p w14:paraId="5FC6023D" w14:textId="3D902721" w:rsidR="00A050F6" w:rsidRPr="005E30E4" w:rsidRDefault="00A050F6" w:rsidP="00DB1D9C">
      <w:pPr>
        <w:pStyle w:val="EndNoteBibliography"/>
      </w:pPr>
      <w:r w:rsidRPr="005E30E4">
        <w:t>17</w:t>
      </w:r>
      <w:r w:rsidR="00DB1D9C">
        <w:t>.</w:t>
      </w:r>
      <w:r w:rsidRPr="005E30E4">
        <w:tab/>
        <w:t>Just, A., Faulhaber, J.</w:t>
      </w:r>
      <w:r w:rsidR="00DB1D9C">
        <w:t xml:space="preserve">, </w:t>
      </w:r>
      <w:r w:rsidRPr="005E30E4">
        <w:t xml:space="preserve">Ehmke, H. Autonomic cardiovascular control in conscious mice. </w:t>
      </w:r>
      <w:r w:rsidRPr="005E30E4">
        <w:rPr>
          <w:i/>
        </w:rPr>
        <w:t>American Journal of Physiology-Regulatory, Integrative and Comparative Physiology.</w:t>
      </w:r>
      <w:r w:rsidRPr="005E30E4">
        <w:t xml:space="preserve"> </w:t>
      </w:r>
      <w:r w:rsidRPr="005E30E4">
        <w:rPr>
          <w:b/>
        </w:rPr>
        <w:t>279</w:t>
      </w:r>
      <w:r w:rsidRPr="005E30E4">
        <w:t xml:space="preserve"> (6), R2214-2221 (2000).</w:t>
      </w:r>
    </w:p>
    <w:p w14:paraId="1830ACD6" w14:textId="21E9157D" w:rsidR="00A050F6" w:rsidRPr="005E30E4" w:rsidRDefault="00A050F6" w:rsidP="00DB1D9C">
      <w:pPr>
        <w:pStyle w:val="EndNoteBibliography"/>
      </w:pPr>
      <w:r w:rsidRPr="005E30E4">
        <w:t>18</w:t>
      </w:r>
      <w:r w:rsidR="00DB1D9C">
        <w:t>.</w:t>
      </w:r>
      <w:r w:rsidRPr="005E30E4">
        <w:tab/>
        <w:t>Parati, G., Di Rienzo, M</w:t>
      </w:r>
      <w:r w:rsidR="00DB1D9C">
        <w:t xml:space="preserve">., </w:t>
      </w:r>
      <w:r w:rsidRPr="005E30E4">
        <w:t xml:space="preserve">Mancia, G. How to measure baroreflex sensitivity: from the cardiovascular laboratory to daily life. </w:t>
      </w:r>
      <w:r w:rsidRPr="005E30E4">
        <w:rPr>
          <w:i/>
        </w:rPr>
        <w:t xml:space="preserve">Journal of </w:t>
      </w:r>
      <w:r w:rsidR="00DB1D9C">
        <w:rPr>
          <w:i/>
        </w:rPr>
        <w:t>H</w:t>
      </w:r>
      <w:r w:rsidRPr="005E30E4">
        <w:rPr>
          <w:i/>
        </w:rPr>
        <w:t>ypertension.</w:t>
      </w:r>
      <w:r w:rsidRPr="005E30E4">
        <w:t xml:space="preserve"> </w:t>
      </w:r>
      <w:r w:rsidRPr="005E30E4">
        <w:rPr>
          <w:b/>
        </w:rPr>
        <w:t>18</w:t>
      </w:r>
      <w:r w:rsidRPr="005E30E4">
        <w:t xml:space="preserve"> (1), 7-19 (2000).</w:t>
      </w:r>
    </w:p>
    <w:p w14:paraId="0C5E21FD" w14:textId="1D18A40C" w:rsidR="00A050F6" w:rsidRPr="005E30E4" w:rsidRDefault="00A050F6" w:rsidP="00DB1D9C">
      <w:pPr>
        <w:pStyle w:val="EndNoteBibliography"/>
      </w:pPr>
      <w:r w:rsidRPr="005E30E4">
        <w:t>19</w:t>
      </w:r>
      <w:r w:rsidR="00DB1D9C">
        <w:t>.</w:t>
      </w:r>
      <w:r w:rsidRPr="005E30E4">
        <w:tab/>
        <w:t>Robbe, H. W.</w:t>
      </w:r>
      <w:r w:rsidRPr="005E30E4">
        <w:rPr>
          <w:i/>
        </w:rPr>
        <w:t xml:space="preserve"> </w:t>
      </w:r>
      <w:r w:rsidRPr="00DB1D9C">
        <w:rPr>
          <w:iCs/>
        </w:rPr>
        <w:t>et al.</w:t>
      </w:r>
      <w:r w:rsidRPr="005E30E4">
        <w:t xml:space="preserve"> Assessment of baroreceptor reflex sensitivity by means of spectral analysis. </w:t>
      </w:r>
      <w:r w:rsidRPr="005E30E4">
        <w:rPr>
          <w:i/>
        </w:rPr>
        <w:t>Hypertension.</w:t>
      </w:r>
      <w:r w:rsidRPr="005E30E4">
        <w:t xml:space="preserve"> </w:t>
      </w:r>
      <w:r w:rsidRPr="005E30E4">
        <w:rPr>
          <w:b/>
        </w:rPr>
        <w:t>10</w:t>
      </w:r>
      <w:r w:rsidRPr="005E30E4">
        <w:t xml:space="preserve"> (5), 538-543 (1987).</w:t>
      </w:r>
    </w:p>
    <w:p w14:paraId="3DFEE742" w14:textId="3E843C5A" w:rsidR="00A050F6" w:rsidRPr="005E30E4" w:rsidRDefault="00A050F6" w:rsidP="00DB1D9C">
      <w:pPr>
        <w:pStyle w:val="EndNoteBibliography"/>
      </w:pPr>
      <w:r w:rsidRPr="005E30E4">
        <w:t>20</w:t>
      </w:r>
      <w:r w:rsidR="00DB1D9C">
        <w:t>.</w:t>
      </w:r>
      <w:r w:rsidRPr="005E30E4">
        <w:tab/>
        <w:t>Pinna, G. D., Maestri, R., Raczak, G.</w:t>
      </w:r>
      <w:r w:rsidR="00DB1D9C">
        <w:t xml:space="preserve">, </w:t>
      </w:r>
      <w:r w:rsidRPr="005E30E4">
        <w:t xml:space="preserve">La Rovere, M. T. Measuring baroreflex sensitivity from the gain function between arterial pressure and heart period. </w:t>
      </w:r>
      <w:r w:rsidRPr="005E30E4">
        <w:rPr>
          <w:i/>
        </w:rPr>
        <w:t>Clinical Science.</w:t>
      </w:r>
      <w:r w:rsidRPr="005E30E4">
        <w:t xml:space="preserve"> </w:t>
      </w:r>
      <w:r w:rsidRPr="005E30E4">
        <w:rPr>
          <w:b/>
        </w:rPr>
        <w:t>103</w:t>
      </w:r>
      <w:r w:rsidRPr="005E30E4">
        <w:t xml:space="preserve"> (1), 81-88 (2002).</w:t>
      </w:r>
    </w:p>
    <w:p w14:paraId="093F4AB2" w14:textId="1F1905AF" w:rsidR="00A050F6" w:rsidRPr="005E30E4" w:rsidRDefault="00A050F6" w:rsidP="00DB1D9C">
      <w:pPr>
        <w:pStyle w:val="EndNoteBibliography"/>
      </w:pPr>
      <w:r w:rsidRPr="005E30E4">
        <w:t>21</w:t>
      </w:r>
      <w:r w:rsidR="00DB1D9C">
        <w:t>.</w:t>
      </w:r>
      <w:r w:rsidRPr="005E30E4">
        <w:tab/>
        <w:t>Pinna, G. D</w:t>
      </w:r>
      <w:r w:rsidR="00DB1D9C">
        <w:t>.,</w:t>
      </w:r>
      <w:r w:rsidRPr="005E30E4">
        <w:t xml:space="preserve"> Maestri, R. New criteria for estimating baroreflex sensitivity using the transfer function method. </w:t>
      </w:r>
      <w:r w:rsidRPr="005E30E4">
        <w:rPr>
          <w:i/>
        </w:rPr>
        <w:t>Medical and Biological Engineering and Computing.</w:t>
      </w:r>
      <w:r w:rsidRPr="005E30E4">
        <w:t xml:space="preserve"> </w:t>
      </w:r>
      <w:r w:rsidRPr="005E30E4">
        <w:rPr>
          <w:b/>
        </w:rPr>
        <w:t>40</w:t>
      </w:r>
      <w:r w:rsidRPr="005E30E4">
        <w:t xml:space="preserve"> (1), 79-84 (2002).</w:t>
      </w:r>
    </w:p>
    <w:p w14:paraId="543085CD" w14:textId="27BE1C02" w:rsidR="00A050F6" w:rsidRPr="005E30E4" w:rsidRDefault="00A050F6" w:rsidP="00DB1D9C">
      <w:pPr>
        <w:pStyle w:val="EndNoteBibliography"/>
      </w:pPr>
      <w:r w:rsidRPr="005E30E4">
        <w:t>22</w:t>
      </w:r>
      <w:r w:rsidR="00DB1D9C">
        <w:t>.</w:t>
      </w:r>
      <w:r w:rsidRPr="005E30E4">
        <w:tab/>
        <w:t>Laude, D., Baudrie, V</w:t>
      </w:r>
      <w:r w:rsidR="00DB1D9C">
        <w:t xml:space="preserve">., </w:t>
      </w:r>
      <w:r w:rsidRPr="005E30E4">
        <w:t xml:space="preserve">Elghozi, J. L. Applicability of recent methods used to estimate spontaneous baroreflex sensitivity to resting mice. </w:t>
      </w:r>
      <w:r w:rsidRPr="005E30E4">
        <w:rPr>
          <w:i/>
        </w:rPr>
        <w:t>American Journal of Physiology-Regulatory, Integrative and Comparative Physiology.</w:t>
      </w:r>
      <w:r w:rsidRPr="005E30E4">
        <w:t xml:space="preserve"> </w:t>
      </w:r>
      <w:r w:rsidRPr="005E30E4">
        <w:rPr>
          <w:b/>
        </w:rPr>
        <w:t>294</w:t>
      </w:r>
      <w:r w:rsidRPr="005E30E4">
        <w:t xml:space="preserve"> (1), R142-150 (2008).</w:t>
      </w:r>
    </w:p>
    <w:p w14:paraId="2DEC82EC" w14:textId="7669770A" w:rsidR="00A050F6" w:rsidRPr="005E30E4" w:rsidRDefault="00A050F6" w:rsidP="00DB1D9C">
      <w:pPr>
        <w:pStyle w:val="EndNoteBibliography"/>
      </w:pPr>
      <w:r w:rsidRPr="005E30E4">
        <w:t>23</w:t>
      </w:r>
      <w:r w:rsidR="00DB1D9C">
        <w:t>.</w:t>
      </w:r>
      <w:r w:rsidRPr="005E30E4">
        <w:tab/>
        <w:t>Ma, X., Abboud, F. M.</w:t>
      </w:r>
      <w:r w:rsidR="00DB1D9C">
        <w:t>,</w:t>
      </w:r>
      <w:r w:rsidRPr="005E30E4">
        <w:t xml:space="preserve"> Chapleau, M. W. Analysis of afferent, central, and efferent components of the baroreceptor reflex in mice. </w:t>
      </w:r>
      <w:r w:rsidRPr="005E30E4">
        <w:rPr>
          <w:i/>
        </w:rPr>
        <w:t>American Journal of Physiology-Regulatory, Integrative and Comparative Physiology.</w:t>
      </w:r>
      <w:r w:rsidRPr="005E30E4">
        <w:t xml:space="preserve"> </w:t>
      </w:r>
      <w:r w:rsidRPr="005E30E4">
        <w:rPr>
          <w:b/>
        </w:rPr>
        <w:t>283</w:t>
      </w:r>
      <w:r w:rsidRPr="005E30E4">
        <w:t xml:space="preserve"> (5), R1033-R1040 (2002).</w:t>
      </w:r>
    </w:p>
    <w:p w14:paraId="658D4066" w14:textId="0F03B0CF" w:rsidR="00A050F6" w:rsidRPr="00A050F6" w:rsidRDefault="00A050F6" w:rsidP="00DB1D9C">
      <w:pPr>
        <w:pStyle w:val="EndNoteBibliography"/>
      </w:pPr>
      <w:r w:rsidRPr="005E30E4">
        <w:t>24</w:t>
      </w:r>
      <w:r w:rsidR="00DB1D9C">
        <w:t>.</w:t>
      </w:r>
      <w:r w:rsidRPr="005E30E4">
        <w:tab/>
        <w:t>Fleming, S</w:t>
      </w:r>
      <w:r w:rsidRPr="00DB1D9C">
        <w:rPr>
          <w:i/>
          <w:iCs/>
        </w:rPr>
        <w:t xml:space="preserve">. </w:t>
      </w:r>
      <w:r w:rsidRPr="00DB1D9C">
        <w:t>et al.</w:t>
      </w:r>
      <w:r w:rsidRPr="005E30E4">
        <w:t xml:space="preserve"> Impaired Baroreflex Function in Mice Overexpressing Alpha-Synuclein. </w:t>
      </w:r>
      <w:r w:rsidRPr="00A050F6">
        <w:rPr>
          <w:i/>
        </w:rPr>
        <w:t>Frontiers in Neurology.</w:t>
      </w:r>
      <w:r w:rsidRPr="00A050F6">
        <w:t xml:space="preserve"> </w:t>
      </w:r>
      <w:r w:rsidRPr="00A050F6">
        <w:rPr>
          <w:b/>
        </w:rPr>
        <w:t>4</w:t>
      </w:r>
      <w:r w:rsidRPr="00A050F6">
        <w:t xml:space="preserve"> (103), (2013).</w:t>
      </w:r>
    </w:p>
    <w:p w14:paraId="6DAF9B4A" w14:textId="053FD33C" w:rsidR="00440BB4" w:rsidRPr="00FE149A" w:rsidRDefault="000B1466" w:rsidP="00DB1D9C">
      <w:pPr>
        <w:autoSpaceDE w:val="0"/>
        <w:autoSpaceDN w:val="0"/>
        <w:adjustRightInd w:val="0"/>
        <w:rPr>
          <w:rFonts w:cs="Arial"/>
          <w:noProof/>
        </w:rPr>
      </w:pPr>
      <w:r>
        <w:rPr>
          <w:rFonts w:cs="Arial"/>
          <w:noProof/>
        </w:rPr>
        <w:fldChar w:fldCharType="end"/>
      </w:r>
    </w:p>
    <w:sectPr w:rsidR="00440BB4" w:rsidRPr="00FE149A" w:rsidSect="004C7AC4">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A8973B" w14:textId="77777777" w:rsidR="00A85FC9" w:rsidRDefault="00A85FC9">
      <w:r>
        <w:separator/>
      </w:r>
    </w:p>
  </w:endnote>
  <w:endnote w:type="continuationSeparator" w:id="0">
    <w:p w14:paraId="34DF3038" w14:textId="77777777" w:rsidR="00A85FC9" w:rsidRDefault="00A85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FFBDC" w14:textId="77777777" w:rsidR="00C93583" w:rsidRDefault="00C9358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4F4FEB" w14:textId="77777777" w:rsidR="00A85FC9" w:rsidRDefault="00A85FC9">
      <w:r>
        <w:separator/>
      </w:r>
    </w:p>
  </w:footnote>
  <w:footnote w:type="continuationSeparator" w:id="0">
    <w:p w14:paraId="07ADD80D" w14:textId="77777777" w:rsidR="00A85FC9" w:rsidRDefault="00A85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C9B64" w14:textId="77777777" w:rsidR="00C93583" w:rsidRDefault="00C93583">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60C3D" w14:textId="77777777" w:rsidR="00C93583" w:rsidRDefault="00C93583">
    <w:pPr>
      <w:pBdr>
        <w:top w:val="nil"/>
        <w:left w:val="nil"/>
        <w:bottom w:val="nil"/>
        <w:right w:val="nil"/>
        <w:between w:val="nil"/>
      </w:pBdr>
      <w:tabs>
        <w:tab w:val="center" w:pos="4680"/>
        <w:tab w:val="right" w:pos="9360"/>
        <w:tab w:val="left" w:pos="5724"/>
      </w:tabs>
      <w:rPr>
        <w:b/>
        <w:color w:val="1F497D"/>
        <w:sz w:val="28"/>
        <w:szCs w:val="28"/>
      </w:rPr>
    </w:pPr>
    <w:bookmarkStart w:id="1" w:name="_26in1rg" w:colFirst="0" w:colLast="0"/>
    <w:bookmarkEnd w:id="1"/>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067AE" w14:textId="090E72D7" w:rsidR="00C93583" w:rsidRDefault="00C93583">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065A4"/>
    <w:multiLevelType w:val="multilevel"/>
    <w:tmpl w:val="1F8463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DCF459B"/>
    <w:multiLevelType w:val="hybridMultilevel"/>
    <w:tmpl w:val="03C042CA"/>
    <w:lvl w:ilvl="0" w:tplc="389E9418">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45BC77CB"/>
    <w:multiLevelType w:val="multilevel"/>
    <w:tmpl w:val="169CDB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9A20E41"/>
    <w:multiLevelType w:val="hybridMultilevel"/>
    <w:tmpl w:val="14FE987A"/>
    <w:lvl w:ilvl="0" w:tplc="389E9418">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4A055809"/>
    <w:multiLevelType w:val="multilevel"/>
    <w:tmpl w:val="1AE4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505089"/>
    <w:multiLevelType w:val="multilevel"/>
    <w:tmpl w:val="51522A06"/>
    <w:lvl w:ilvl="0">
      <w:start w:val="2"/>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E053C88"/>
    <w:multiLevelType w:val="multilevel"/>
    <w:tmpl w:val="192299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93A12D0"/>
    <w:multiLevelType w:val="multilevel"/>
    <w:tmpl w:val="E5F239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6D22E4B"/>
    <w:multiLevelType w:val="hybridMultilevel"/>
    <w:tmpl w:val="46C8D500"/>
    <w:lvl w:ilvl="0" w:tplc="389E9418">
      <w:start w:val="1"/>
      <w:numFmt w:val="bullet"/>
      <w:lvlText w:val=""/>
      <w:lvlJc w:val="left"/>
      <w:pPr>
        <w:ind w:left="144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7194557"/>
    <w:multiLevelType w:val="multilevel"/>
    <w:tmpl w:val="B448D4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9"/>
  </w:num>
  <w:num w:numId="3">
    <w:abstractNumId w:val="0"/>
  </w:num>
  <w:num w:numId="4">
    <w:abstractNumId w:val="7"/>
  </w:num>
  <w:num w:numId="5">
    <w:abstractNumId w:val="6"/>
  </w:num>
  <w:num w:numId="6">
    <w:abstractNumId w:val="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142" w:hanging="432"/>
        </w:pPr>
        <w:rPr>
          <w:rFonts w:hint="default"/>
        </w:rPr>
      </w:lvl>
    </w:lvlOverride>
    <w:lvlOverride w:ilvl="2">
      <w:lvl w:ilvl="2">
        <w:start w:val="1"/>
        <w:numFmt w:val="decimal"/>
        <w:lvlText w:val="%1.%2.%3."/>
        <w:lvlJc w:val="left"/>
        <w:pPr>
          <w:ind w:left="1247" w:hanging="680"/>
        </w:pPr>
        <w:rPr>
          <w:rFonts w:hint="default"/>
        </w:rPr>
      </w:lvl>
    </w:lvlOverride>
    <w:lvlOverride w:ilvl="3">
      <w:lvl w:ilvl="3">
        <w:start w:val="1"/>
        <w:numFmt w:val="decimal"/>
        <w:lvlText w:val="%1.%2.%3.%4."/>
        <w:lvlJc w:val="left"/>
        <w:pPr>
          <w:ind w:left="2211" w:hanging="1304"/>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8"/>
  </w:num>
  <w:num w:numId="9">
    <w:abstractNumId w:val="3"/>
  </w:num>
  <w:num w:numId="10">
    <w:abstractNumId w:val="1"/>
  </w:num>
  <w:num w:numId="11">
    <w:abstractNumId w:val="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47" w:hanging="680"/>
        </w:pPr>
        <w:rPr>
          <w:rFonts w:hint="default"/>
        </w:rPr>
      </w:lvl>
    </w:lvlOverride>
    <w:lvlOverride w:ilvl="3">
      <w:lvl w:ilvl="3">
        <w:start w:val="1"/>
        <w:numFmt w:val="decimal"/>
        <w:lvlText w:val="%1.%2.%3.%4."/>
        <w:lvlJc w:val="left"/>
        <w:pPr>
          <w:ind w:left="1021" w:hanging="114"/>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4"/>
  </w:num>
  <w:num w:numId="13">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tvxd0e5d5paxies5tuvsf2jwr2trfsetae0&quot;&gt;EndNote Library&lt;record-ids&gt;&lt;item&gt;1&lt;/item&gt;&lt;item&gt;2&lt;/item&gt;&lt;item&gt;3&lt;/item&gt;&lt;item&gt;4&lt;/item&gt;&lt;item&gt;5&lt;/item&gt;&lt;item&gt;6&lt;/item&gt;&lt;item&gt;7&lt;/item&gt;&lt;item&gt;8&lt;/item&gt;&lt;item&gt;9&lt;/item&gt;&lt;item&gt;10&lt;/item&gt;&lt;item&gt;12&lt;/item&gt;&lt;item&gt;13&lt;/item&gt;&lt;item&gt;14&lt;/item&gt;&lt;item&gt;15&lt;/item&gt;&lt;item&gt;16&lt;/item&gt;&lt;item&gt;17&lt;/item&gt;&lt;item&gt;18&lt;/item&gt;&lt;item&gt;19&lt;/item&gt;&lt;item&gt;20&lt;/item&gt;&lt;item&gt;21&lt;/item&gt;&lt;item&gt;22&lt;/item&gt;&lt;item&gt;29&lt;/item&gt;&lt;item&gt;80&lt;/item&gt;&lt;/record-ids&gt;&lt;/item&gt;&lt;/Libraries&gt;"/>
  </w:docVars>
  <w:rsids>
    <w:rsidRoot w:val="009B4DB4"/>
    <w:rsid w:val="0000429C"/>
    <w:rsid w:val="0000754D"/>
    <w:rsid w:val="00007F4A"/>
    <w:rsid w:val="000154DA"/>
    <w:rsid w:val="00021364"/>
    <w:rsid w:val="00021EE2"/>
    <w:rsid w:val="0002596A"/>
    <w:rsid w:val="00026B7F"/>
    <w:rsid w:val="00027BF3"/>
    <w:rsid w:val="00032C12"/>
    <w:rsid w:val="00032FAE"/>
    <w:rsid w:val="0003490C"/>
    <w:rsid w:val="00035CA0"/>
    <w:rsid w:val="00042012"/>
    <w:rsid w:val="00042AEF"/>
    <w:rsid w:val="00051476"/>
    <w:rsid w:val="00051C77"/>
    <w:rsid w:val="00052634"/>
    <w:rsid w:val="000541FD"/>
    <w:rsid w:val="00056FBA"/>
    <w:rsid w:val="000570DA"/>
    <w:rsid w:val="00060B08"/>
    <w:rsid w:val="000615D9"/>
    <w:rsid w:val="00062E85"/>
    <w:rsid w:val="00066D94"/>
    <w:rsid w:val="0007070D"/>
    <w:rsid w:val="00071E41"/>
    <w:rsid w:val="00075995"/>
    <w:rsid w:val="0007654C"/>
    <w:rsid w:val="0008264C"/>
    <w:rsid w:val="00083864"/>
    <w:rsid w:val="00084BCB"/>
    <w:rsid w:val="000979FB"/>
    <w:rsid w:val="000A1B69"/>
    <w:rsid w:val="000A4CB5"/>
    <w:rsid w:val="000B1466"/>
    <w:rsid w:val="000B3502"/>
    <w:rsid w:val="000B428D"/>
    <w:rsid w:val="000B495B"/>
    <w:rsid w:val="000C27D7"/>
    <w:rsid w:val="000C6557"/>
    <w:rsid w:val="000E1A87"/>
    <w:rsid w:val="000E354A"/>
    <w:rsid w:val="000E4598"/>
    <w:rsid w:val="000E4C76"/>
    <w:rsid w:val="000E7394"/>
    <w:rsid w:val="000E760F"/>
    <w:rsid w:val="000F17D5"/>
    <w:rsid w:val="000F1E58"/>
    <w:rsid w:val="000F2723"/>
    <w:rsid w:val="000F2FE0"/>
    <w:rsid w:val="000F53A7"/>
    <w:rsid w:val="001027F2"/>
    <w:rsid w:val="00102AE7"/>
    <w:rsid w:val="00104965"/>
    <w:rsid w:val="00105F05"/>
    <w:rsid w:val="00106A46"/>
    <w:rsid w:val="00107827"/>
    <w:rsid w:val="001113F5"/>
    <w:rsid w:val="00115572"/>
    <w:rsid w:val="00116B21"/>
    <w:rsid w:val="001201B3"/>
    <w:rsid w:val="00122032"/>
    <w:rsid w:val="001308B5"/>
    <w:rsid w:val="00130FA1"/>
    <w:rsid w:val="00132906"/>
    <w:rsid w:val="00135F86"/>
    <w:rsid w:val="00140CCF"/>
    <w:rsid w:val="001479D2"/>
    <w:rsid w:val="00155312"/>
    <w:rsid w:val="0015678A"/>
    <w:rsid w:val="00156A4A"/>
    <w:rsid w:val="00156BEB"/>
    <w:rsid w:val="001638DB"/>
    <w:rsid w:val="00165C42"/>
    <w:rsid w:val="001667BD"/>
    <w:rsid w:val="00172BC1"/>
    <w:rsid w:val="00175701"/>
    <w:rsid w:val="001770BE"/>
    <w:rsid w:val="001803EF"/>
    <w:rsid w:val="001828FA"/>
    <w:rsid w:val="00182926"/>
    <w:rsid w:val="00183737"/>
    <w:rsid w:val="0018387E"/>
    <w:rsid w:val="001856D1"/>
    <w:rsid w:val="00187024"/>
    <w:rsid w:val="00187614"/>
    <w:rsid w:val="00187624"/>
    <w:rsid w:val="00195BF8"/>
    <w:rsid w:val="00196C69"/>
    <w:rsid w:val="001A316B"/>
    <w:rsid w:val="001A6616"/>
    <w:rsid w:val="001A72B9"/>
    <w:rsid w:val="001B4A7B"/>
    <w:rsid w:val="001B67E0"/>
    <w:rsid w:val="001B7F94"/>
    <w:rsid w:val="001C024C"/>
    <w:rsid w:val="001E244F"/>
    <w:rsid w:val="001E2854"/>
    <w:rsid w:val="001E6958"/>
    <w:rsid w:val="001F202C"/>
    <w:rsid w:val="001F5185"/>
    <w:rsid w:val="001F61C9"/>
    <w:rsid w:val="001F7337"/>
    <w:rsid w:val="002008B8"/>
    <w:rsid w:val="00201D92"/>
    <w:rsid w:val="00201FF6"/>
    <w:rsid w:val="0020235F"/>
    <w:rsid w:val="00202DD1"/>
    <w:rsid w:val="00203E7E"/>
    <w:rsid w:val="00205989"/>
    <w:rsid w:val="00213B51"/>
    <w:rsid w:val="00214BE3"/>
    <w:rsid w:val="00214DA6"/>
    <w:rsid w:val="00215778"/>
    <w:rsid w:val="00216210"/>
    <w:rsid w:val="00220224"/>
    <w:rsid w:val="0022677E"/>
    <w:rsid w:val="00233F2D"/>
    <w:rsid w:val="00237944"/>
    <w:rsid w:val="002467FA"/>
    <w:rsid w:val="0025017B"/>
    <w:rsid w:val="002549B8"/>
    <w:rsid w:val="00257E29"/>
    <w:rsid w:val="00261AA2"/>
    <w:rsid w:val="00264157"/>
    <w:rsid w:val="00274C55"/>
    <w:rsid w:val="00276B24"/>
    <w:rsid w:val="002808E2"/>
    <w:rsid w:val="00281EB6"/>
    <w:rsid w:val="00283AD8"/>
    <w:rsid w:val="00284B2D"/>
    <w:rsid w:val="00286FFB"/>
    <w:rsid w:val="002963F4"/>
    <w:rsid w:val="002A071D"/>
    <w:rsid w:val="002A4879"/>
    <w:rsid w:val="002A621A"/>
    <w:rsid w:val="002A649E"/>
    <w:rsid w:val="002D2B0C"/>
    <w:rsid w:val="002D32F6"/>
    <w:rsid w:val="002D4AB6"/>
    <w:rsid w:val="002D762F"/>
    <w:rsid w:val="002E5D9E"/>
    <w:rsid w:val="002E74BE"/>
    <w:rsid w:val="002E7A21"/>
    <w:rsid w:val="002E7B5B"/>
    <w:rsid w:val="002F08EA"/>
    <w:rsid w:val="002F406D"/>
    <w:rsid w:val="002F44B9"/>
    <w:rsid w:val="002F5139"/>
    <w:rsid w:val="002F530B"/>
    <w:rsid w:val="002F5D2F"/>
    <w:rsid w:val="002F5D33"/>
    <w:rsid w:val="00301C19"/>
    <w:rsid w:val="0031023F"/>
    <w:rsid w:val="00313EBA"/>
    <w:rsid w:val="003306C8"/>
    <w:rsid w:val="00330E16"/>
    <w:rsid w:val="003326C4"/>
    <w:rsid w:val="00332EDF"/>
    <w:rsid w:val="0033455E"/>
    <w:rsid w:val="0033544E"/>
    <w:rsid w:val="0033576D"/>
    <w:rsid w:val="003375A4"/>
    <w:rsid w:val="003437B0"/>
    <w:rsid w:val="00351447"/>
    <w:rsid w:val="00351DB1"/>
    <w:rsid w:val="00352B14"/>
    <w:rsid w:val="00354936"/>
    <w:rsid w:val="003636B5"/>
    <w:rsid w:val="00370D85"/>
    <w:rsid w:val="0038685F"/>
    <w:rsid w:val="00386E6E"/>
    <w:rsid w:val="00387DD9"/>
    <w:rsid w:val="00392A7B"/>
    <w:rsid w:val="00393040"/>
    <w:rsid w:val="003A67D6"/>
    <w:rsid w:val="003B0AFD"/>
    <w:rsid w:val="003B46D0"/>
    <w:rsid w:val="003B581F"/>
    <w:rsid w:val="003C4A52"/>
    <w:rsid w:val="003C5158"/>
    <w:rsid w:val="003C7D8F"/>
    <w:rsid w:val="003D2D30"/>
    <w:rsid w:val="003D2D95"/>
    <w:rsid w:val="003D32E8"/>
    <w:rsid w:val="003D494A"/>
    <w:rsid w:val="003E3352"/>
    <w:rsid w:val="003E471C"/>
    <w:rsid w:val="003E5923"/>
    <w:rsid w:val="003F131E"/>
    <w:rsid w:val="003F13AA"/>
    <w:rsid w:val="003F4F32"/>
    <w:rsid w:val="003F7756"/>
    <w:rsid w:val="00405A0C"/>
    <w:rsid w:val="004066BC"/>
    <w:rsid w:val="004077CD"/>
    <w:rsid w:val="00407A8A"/>
    <w:rsid w:val="00410475"/>
    <w:rsid w:val="004133C6"/>
    <w:rsid w:val="00414CEA"/>
    <w:rsid w:val="00421178"/>
    <w:rsid w:val="00423889"/>
    <w:rsid w:val="00423960"/>
    <w:rsid w:val="004270B7"/>
    <w:rsid w:val="0043546D"/>
    <w:rsid w:val="00440BB4"/>
    <w:rsid w:val="004421FE"/>
    <w:rsid w:val="00446ACB"/>
    <w:rsid w:val="00455763"/>
    <w:rsid w:val="004712A9"/>
    <w:rsid w:val="00472EDA"/>
    <w:rsid w:val="00473FC1"/>
    <w:rsid w:val="0047434A"/>
    <w:rsid w:val="00475D4C"/>
    <w:rsid w:val="004800E9"/>
    <w:rsid w:val="004811CC"/>
    <w:rsid w:val="00481DE6"/>
    <w:rsid w:val="0048509A"/>
    <w:rsid w:val="00485321"/>
    <w:rsid w:val="00493A1C"/>
    <w:rsid w:val="00494218"/>
    <w:rsid w:val="00494DED"/>
    <w:rsid w:val="00496977"/>
    <w:rsid w:val="004A5D6F"/>
    <w:rsid w:val="004B0346"/>
    <w:rsid w:val="004B6D27"/>
    <w:rsid w:val="004C1EF3"/>
    <w:rsid w:val="004C7354"/>
    <w:rsid w:val="004C7AC4"/>
    <w:rsid w:val="004D1211"/>
    <w:rsid w:val="004D135C"/>
    <w:rsid w:val="004D14D9"/>
    <w:rsid w:val="004D21C7"/>
    <w:rsid w:val="004D4B86"/>
    <w:rsid w:val="004D6F33"/>
    <w:rsid w:val="004D7490"/>
    <w:rsid w:val="004E0436"/>
    <w:rsid w:val="004E2275"/>
    <w:rsid w:val="004E4536"/>
    <w:rsid w:val="004E655C"/>
    <w:rsid w:val="004F618F"/>
    <w:rsid w:val="004F6EF1"/>
    <w:rsid w:val="00504A80"/>
    <w:rsid w:val="00505D40"/>
    <w:rsid w:val="005076CD"/>
    <w:rsid w:val="005112BA"/>
    <w:rsid w:val="00513334"/>
    <w:rsid w:val="00513771"/>
    <w:rsid w:val="005178A2"/>
    <w:rsid w:val="00517EF7"/>
    <w:rsid w:val="005223BF"/>
    <w:rsid w:val="00523748"/>
    <w:rsid w:val="00541D4F"/>
    <w:rsid w:val="005462F5"/>
    <w:rsid w:val="00552BF6"/>
    <w:rsid w:val="005550AC"/>
    <w:rsid w:val="0055788E"/>
    <w:rsid w:val="00560CC8"/>
    <w:rsid w:val="005637B0"/>
    <w:rsid w:val="0056496B"/>
    <w:rsid w:val="0056527A"/>
    <w:rsid w:val="0056553B"/>
    <w:rsid w:val="0056757E"/>
    <w:rsid w:val="005705CD"/>
    <w:rsid w:val="005709B4"/>
    <w:rsid w:val="005762F2"/>
    <w:rsid w:val="0057768F"/>
    <w:rsid w:val="00577A67"/>
    <w:rsid w:val="005823C6"/>
    <w:rsid w:val="005832D4"/>
    <w:rsid w:val="005877A6"/>
    <w:rsid w:val="00592B9D"/>
    <w:rsid w:val="00595939"/>
    <w:rsid w:val="00596927"/>
    <w:rsid w:val="00597B71"/>
    <w:rsid w:val="005A00B9"/>
    <w:rsid w:val="005A0EF9"/>
    <w:rsid w:val="005A1B27"/>
    <w:rsid w:val="005A6211"/>
    <w:rsid w:val="005B0D28"/>
    <w:rsid w:val="005C01CE"/>
    <w:rsid w:val="005D2AF6"/>
    <w:rsid w:val="005E30E4"/>
    <w:rsid w:val="005E42EC"/>
    <w:rsid w:val="005F3C54"/>
    <w:rsid w:val="005F4C98"/>
    <w:rsid w:val="005F5236"/>
    <w:rsid w:val="005F6E00"/>
    <w:rsid w:val="005F738B"/>
    <w:rsid w:val="005F7BAA"/>
    <w:rsid w:val="00600A62"/>
    <w:rsid w:val="00606706"/>
    <w:rsid w:val="00607A94"/>
    <w:rsid w:val="006115BD"/>
    <w:rsid w:val="00620029"/>
    <w:rsid w:val="00620570"/>
    <w:rsid w:val="00626BC9"/>
    <w:rsid w:val="00635149"/>
    <w:rsid w:val="00640120"/>
    <w:rsid w:val="0064015C"/>
    <w:rsid w:val="00647FE7"/>
    <w:rsid w:val="0065497E"/>
    <w:rsid w:val="00655788"/>
    <w:rsid w:val="00655CAC"/>
    <w:rsid w:val="006611BE"/>
    <w:rsid w:val="00662C13"/>
    <w:rsid w:val="0066436F"/>
    <w:rsid w:val="006665DD"/>
    <w:rsid w:val="00666774"/>
    <w:rsid w:val="00675F29"/>
    <w:rsid w:val="00681E0E"/>
    <w:rsid w:val="0068609D"/>
    <w:rsid w:val="00687076"/>
    <w:rsid w:val="006915E2"/>
    <w:rsid w:val="0069236C"/>
    <w:rsid w:val="00693381"/>
    <w:rsid w:val="00693952"/>
    <w:rsid w:val="00696C4F"/>
    <w:rsid w:val="00697980"/>
    <w:rsid w:val="006A0951"/>
    <w:rsid w:val="006A323B"/>
    <w:rsid w:val="006A3541"/>
    <w:rsid w:val="006A454C"/>
    <w:rsid w:val="006B3D66"/>
    <w:rsid w:val="006B5FB0"/>
    <w:rsid w:val="006C0C8E"/>
    <w:rsid w:val="006C2273"/>
    <w:rsid w:val="006C6ADB"/>
    <w:rsid w:val="006D02C8"/>
    <w:rsid w:val="006D1722"/>
    <w:rsid w:val="006D2339"/>
    <w:rsid w:val="006D28F7"/>
    <w:rsid w:val="006E0484"/>
    <w:rsid w:val="006E32A2"/>
    <w:rsid w:val="006E5F42"/>
    <w:rsid w:val="006F0BB7"/>
    <w:rsid w:val="006F509C"/>
    <w:rsid w:val="00702ABA"/>
    <w:rsid w:val="00712716"/>
    <w:rsid w:val="007165C8"/>
    <w:rsid w:val="00716FB4"/>
    <w:rsid w:val="007170ED"/>
    <w:rsid w:val="00717200"/>
    <w:rsid w:val="007211C4"/>
    <w:rsid w:val="0072520C"/>
    <w:rsid w:val="00725479"/>
    <w:rsid w:val="007340B3"/>
    <w:rsid w:val="00735A31"/>
    <w:rsid w:val="00740BE1"/>
    <w:rsid w:val="00742F27"/>
    <w:rsid w:val="00745FBD"/>
    <w:rsid w:val="007472C0"/>
    <w:rsid w:val="00747A79"/>
    <w:rsid w:val="007543DC"/>
    <w:rsid w:val="00756F6F"/>
    <w:rsid w:val="00760C1D"/>
    <w:rsid w:val="007626B2"/>
    <w:rsid w:val="00766A45"/>
    <w:rsid w:val="0077153E"/>
    <w:rsid w:val="0077423F"/>
    <w:rsid w:val="007747AF"/>
    <w:rsid w:val="00783E80"/>
    <w:rsid w:val="0079114F"/>
    <w:rsid w:val="00791C54"/>
    <w:rsid w:val="00792EDA"/>
    <w:rsid w:val="00792F05"/>
    <w:rsid w:val="00794F05"/>
    <w:rsid w:val="007A3B8C"/>
    <w:rsid w:val="007A3E86"/>
    <w:rsid w:val="007A6AC9"/>
    <w:rsid w:val="007A7347"/>
    <w:rsid w:val="007B100B"/>
    <w:rsid w:val="007B1F85"/>
    <w:rsid w:val="007B2F16"/>
    <w:rsid w:val="007B37C2"/>
    <w:rsid w:val="007B3E75"/>
    <w:rsid w:val="007C0310"/>
    <w:rsid w:val="007C058E"/>
    <w:rsid w:val="007C1BC8"/>
    <w:rsid w:val="007C2061"/>
    <w:rsid w:val="007C61E2"/>
    <w:rsid w:val="007C6FCC"/>
    <w:rsid w:val="007D2D2F"/>
    <w:rsid w:val="007E506A"/>
    <w:rsid w:val="007E71EB"/>
    <w:rsid w:val="007E7481"/>
    <w:rsid w:val="007F4312"/>
    <w:rsid w:val="007F68B7"/>
    <w:rsid w:val="00800F93"/>
    <w:rsid w:val="008105E5"/>
    <w:rsid w:val="00810DD4"/>
    <w:rsid w:val="008133A5"/>
    <w:rsid w:val="00816868"/>
    <w:rsid w:val="00816E0B"/>
    <w:rsid w:val="0082185C"/>
    <w:rsid w:val="00826E32"/>
    <w:rsid w:val="008273A5"/>
    <w:rsid w:val="00827EF7"/>
    <w:rsid w:val="00831DEB"/>
    <w:rsid w:val="00833F84"/>
    <w:rsid w:val="00835239"/>
    <w:rsid w:val="00841CB8"/>
    <w:rsid w:val="00843A16"/>
    <w:rsid w:val="008446BB"/>
    <w:rsid w:val="008453F5"/>
    <w:rsid w:val="008504E3"/>
    <w:rsid w:val="008508B9"/>
    <w:rsid w:val="00860D47"/>
    <w:rsid w:val="008626C3"/>
    <w:rsid w:val="008629B4"/>
    <w:rsid w:val="00862A30"/>
    <w:rsid w:val="00864F1C"/>
    <w:rsid w:val="00871C77"/>
    <w:rsid w:val="0087545A"/>
    <w:rsid w:val="00882A29"/>
    <w:rsid w:val="0088486E"/>
    <w:rsid w:val="00890A57"/>
    <w:rsid w:val="00890DE5"/>
    <w:rsid w:val="00894B49"/>
    <w:rsid w:val="008A02E9"/>
    <w:rsid w:val="008A2473"/>
    <w:rsid w:val="008A4A53"/>
    <w:rsid w:val="008B15F6"/>
    <w:rsid w:val="008B6A3A"/>
    <w:rsid w:val="008B6D12"/>
    <w:rsid w:val="008B71B5"/>
    <w:rsid w:val="008C00A4"/>
    <w:rsid w:val="008C11AD"/>
    <w:rsid w:val="008C4C7C"/>
    <w:rsid w:val="008C7BB3"/>
    <w:rsid w:val="008D4731"/>
    <w:rsid w:val="008D6722"/>
    <w:rsid w:val="008E1CAA"/>
    <w:rsid w:val="008E25EE"/>
    <w:rsid w:val="008E349E"/>
    <w:rsid w:val="008E3B45"/>
    <w:rsid w:val="008E4A8A"/>
    <w:rsid w:val="008E4D11"/>
    <w:rsid w:val="008E650F"/>
    <w:rsid w:val="008E6C4F"/>
    <w:rsid w:val="008E7871"/>
    <w:rsid w:val="008F514D"/>
    <w:rsid w:val="008F605F"/>
    <w:rsid w:val="009017BD"/>
    <w:rsid w:val="00914F71"/>
    <w:rsid w:val="009223FD"/>
    <w:rsid w:val="009228D4"/>
    <w:rsid w:val="00924493"/>
    <w:rsid w:val="00924D01"/>
    <w:rsid w:val="009327F0"/>
    <w:rsid w:val="009368E8"/>
    <w:rsid w:val="00936BE4"/>
    <w:rsid w:val="00937F2B"/>
    <w:rsid w:val="00941E72"/>
    <w:rsid w:val="009425D6"/>
    <w:rsid w:val="00943062"/>
    <w:rsid w:val="00951D80"/>
    <w:rsid w:val="00951EC3"/>
    <w:rsid w:val="00970BE6"/>
    <w:rsid w:val="00971469"/>
    <w:rsid w:val="00972E80"/>
    <w:rsid w:val="009834C2"/>
    <w:rsid w:val="0098443D"/>
    <w:rsid w:val="00992378"/>
    <w:rsid w:val="00992AAF"/>
    <w:rsid w:val="0099467D"/>
    <w:rsid w:val="00995A85"/>
    <w:rsid w:val="009A0833"/>
    <w:rsid w:val="009B0EC8"/>
    <w:rsid w:val="009B1AF9"/>
    <w:rsid w:val="009B3381"/>
    <w:rsid w:val="009B3F39"/>
    <w:rsid w:val="009B4DB4"/>
    <w:rsid w:val="009B50B1"/>
    <w:rsid w:val="009B68BD"/>
    <w:rsid w:val="009C4781"/>
    <w:rsid w:val="009C4BA9"/>
    <w:rsid w:val="009E48C3"/>
    <w:rsid w:val="009E4F10"/>
    <w:rsid w:val="009E5063"/>
    <w:rsid w:val="009E638C"/>
    <w:rsid w:val="009E685F"/>
    <w:rsid w:val="009F1D41"/>
    <w:rsid w:val="009F4C78"/>
    <w:rsid w:val="00A00753"/>
    <w:rsid w:val="00A01F75"/>
    <w:rsid w:val="00A050F6"/>
    <w:rsid w:val="00A0538A"/>
    <w:rsid w:val="00A10264"/>
    <w:rsid w:val="00A10792"/>
    <w:rsid w:val="00A11DCF"/>
    <w:rsid w:val="00A13138"/>
    <w:rsid w:val="00A14CBE"/>
    <w:rsid w:val="00A15389"/>
    <w:rsid w:val="00A21126"/>
    <w:rsid w:val="00A23F39"/>
    <w:rsid w:val="00A244B6"/>
    <w:rsid w:val="00A2665A"/>
    <w:rsid w:val="00A30FC1"/>
    <w:rsid w:val="00A33491"/>
    <w:rsid w:val="00A34636"/>
    <w:rsid w:val="00A474B0"/>
    <w:rsid w:val="00A4758E"/>
    <w:rsid w:val="00A537AC"/>
    <w:rsid w:val="00A540D0"/>
    <w:rsid w:val="00A562A6"/>
    <w:rsid w:val="00A57A24"/>
    <w:rsid w:val="00A60B33"/>
    <w:rsid w:val="00A64FE7"/>
    <w:rsid w:val="00A70626"/>
    <w:rsid w:val="00A74FFA"/>
    <w:rsid w:val="00A75C6E"/>
    <w:rsid w:val="00A76A2B"/>
    <w:rsid w:val="00A8486C"/>
    <w:rsid w:val="00A85FC9"/>
    <w:rsid w:val="00A86205"/>
    <w:rsid w:val="00A874F3"/>
    <w:rsid w:val="00A90052"/>
    <w:rsid w:val="00A9074B"/>
    <w:rsid w:val="00A91A55"/>
    <w:rsid w:val="00A94F42"/>
    <w:rsid w:val="00AA1C34"/>
    <w:rsid w:val="00AA3149"/>
    <w:rsid w:val="00AA7942"/>
    <w:rsid w:val="00AB1757"/>
    <w:rsid w:val="00AB1FCC"/>
    <w:rsid w:val="00AB4EB9"/>
    <w:rsid w:val="00AB6B15"/>
    <w:rsid w:val="00AC2382"/>
    <w:rsid w:val="00AC57DB"/>
    <w:rsid w:val="00AC5EBD"/>
    <w:rsid w:val="00AC65A9"/>
    <w:rsid w:val="00AD2193"/>
    <w:rsid w:val="00AD374C"/>
    <w:rsid w:val="00AD5B36"/>
    <w:rsid w:val="00AE3826"/>
    <w:rsid w:val="00AE3AD9"/>
    <w:rsid w:val="00AE3F0E"/>
    <w:rsid w:val="00AE54DB"/>
    <w:rsid w:val="00AE6E03"/>
    <w:rsid w:val="00AF1613"/>
    <w:rsid w:val="00AF3002"/>
    <w:rsid w:val="00AF7458"/>
    <w:rsid w:val="00AF7AC4"/>
    <w:rsid w:val="00B05312"/>
    <w:rsid w:val="00B105F2"/>
    <w:rsid w:val="00B11308"/>
    <w:rsid w:val="00B13850"/>
    <w:rsid w:val="00B17E8B"/>
    <w:rsid w:val="00B3135A"/>
    <w:rsid w:val="00B35CE6"/>
    <w:rsid w:val="00B36E7B"/>
    <w:rsid w:val="00B435E4"/>
    <w:rsid w:val="00B46B8F"/>
    <w:rsid w:val="00B57093"/>
    <w:rsid w:val="00B678E8"/>
    <w:rsid w:val="00B77CFF"/>
    <w:rsid w:val="00B81AA1"/>
    <w:rsid w:val="00B83078"/>
    <w:rsid w:val="00B87568"/>
    <w:rsid w:val="00B87BBA"/>
    <w:rsid w:val="00B91EFA"/>
    <w:rsid w:val="00B93CE9"/>
    <w:rsid w:val="00B95B80"/>
    <w:rsid w:val="00BA023D"/>
    <w:rsid w:val="00BA15B7"/>
    <w:rsid w:val="00BA1787"/>
    <w:rsid w:val="00BA1C25"/>
    <w:rsid w:val="00BA2846"/>
    <w:rsid w:val="00BA2CC2"/>
    <w:rsid w:val="00BA6CB7"/>
    <w:rsid w:val="00BB06C9"/>
    <w:rsid w:val="00BB4061"/>
    <w:rsid w:val="00BB5632"/>
    <w:rsid w:val="00BC0CF3"/>
    <w:rsid w:val="00BC191D"/>
    <w:rsid w:val="00BC337F"/>
    <w:rsid w:val="00BC6583"/>
    <w:rsid w:val="00BD2C07"/>
    <w:rsid w:val="00BD3A37"/>
    <w:rsid w:val="00BD7DDF"/>
    <w:rsid w:val="00BE303F"/>
    <w:rsid w:val="00BF14FD"/>
    <w:rsid w:val="00BF36E1"/>
    <w:rsid w:val="00C023BA"/>
    <w:rsid w:val="00C1157D"/>
    <w:rsid w:val="00C15C50"/>
    <w:rsid w:val="00C16D54"/>
    <w:rsid w:val="00C2419D"/>
    <w:rsid w:val="00C271C8"/>
    <w:rsid w:val="00C33AE4"/>
    <w:rsid w:val="00C408B1"/>
    <w:rsid w:val="00C40970"/>
    <w:rsid w:val="00C422D3"/>
    <w:rsid w:val="00C45176"/>
    <w:rsid w:val="00C4736A"/>
    <w:rsid w:val="00C50C4F"/>
    <w:rsid w:val="00C567E5"/>
    <w:rsid w:val="00C57D89"/>
    <w:rsid w:val="00C57E0B"/>
    <w:rsid w:val="00C60FF9"/>
    <w:rsid w:val="00C62555"/>
    <w:rsid w:val="00C63D30"/>
    <w:rsid w:val="00C93583"/>
    <w:rsid w:val="00C9683A"/>
    <w:rsid w:val="00C97D5E"/>
    <w:rsid w:val="00CA2CA2"/>
    <w:rsid w:val="00CA33DA"/>
    <w:rsid w:val="00CA66DB"/>
    <w:rsid w:val="00CB1171"/>
    <w:rsid w:val="00CB3CC2"/>
    <w:rsid w:val="00CB5609"/>
    <w:rsid w:val="00CB6F9C"/>
    <w:rsid w:val="00CC6848"/>
    <w:rsid w:val="00CD1599"/>
    <w:rsid w:val="00CD2BE6"/>
    <w:rsid w:val="00CD7F1C"/>
    <w:rsid w:val="00CE11F3"/>
    <w:rsid w:val="00CE5F3C"/>
    <w:rsid w:val="00CF1B36"/>
    <w:rsid w:val="00CF4BCF"/>
    <w:rsid w:val="00D0259F"/>
    <w:rsid w:val="00D033D4"/>
    <w:rsid w:val="00D04BF5"/>
    <w:rsid w:val="00D05EBC"/>
    <w:rsid w:val="00D1331C"/>
    <w:rsid w:val="00D157C3"/>
    <w:rsid w:val="00D16303"/>
    <w:rsid w:val="00D1659E"/>
    <w:rsid w:val="00D17621"/>
    <w:rsid w:val="00D2449C"/>
    <w:rsid w:val="00D271B1"/>
    <w:rsid w:val="00D273EA"/>
    <w:rsid w:val="00D27775"/>
    <w:rsid w:val="00D30B73"/>
    <w:rsid w:val="00D32D3B"/>
    <w:rsid w:val="00D3318B"/>
    <w:rsid w:val="00D358E4"/>
    <w:rsid w:val="00D40106"/>
    <w:rsid w:val="00D440B6"/>
    <w:rsid w:val="00D44F8A"/>
    <w:rsid w:val="00D4724B"/>
    <w:rsid w:val="00D47BB4"/>
    <w:rsid w:val="00D530B3"/>
    <w:rsid w:val="00D55EC3"/>
    <w:rsid w:val="00D574E5"/>
    <w:rsid w:val="00D579F6"/>
    <w:rsid w:val="00D57CD9"/>
    <w:rsid w:val="00D614AC"/>
    <w:rsid w:val="00D61576"/>
    <w:rsid w:val="00D7145B"/>
    <w:rsid w:val="00D73022"/>
    <w:rsid w:val="00D74571"/>
    <w:rsid w:val="00D76381"/>
    <w:rsid w:val="00D80EAA"/>
    <w:rsid w:val="00D82EF3"/>
    <w:rsid w:val="00D91053"/>
    <w:rsid w:val="00D925A1"/>
    <w:rsid w:val="00D92E10"/>
    <w:rsid w:val="00D9771A"/>
    <w:rsid w:val="00D97FB0"/>
    <w:rsid w:val="00DA06F8"/>
    <w:rsid w:val="00DA10EE"/>
    <w:rsid w:val="00DA150B"/>
    <w:rsid w:val="00DA1539"/>
    <w:rsid w:val="00DA1563"/>
    <w:rsid w:val="00DA3AE5"/>
    <w:rsid w:val="00DA4465"/>
    <w:rsid w:val="00DA4DB5"/>
    <w:rsid w:val="00DA6FF6"/>
    <w:rsid w:val="00DB19A6"/>
    <w:rsid w:val="00DB1D9C"/>
    <w:rsid w:val="00DB21ED"/>
    <w:rsid w:val="00DB3961"/>
    <w:rsid w:val="00DB4FCD"/>
    <w:rsid w:val="00DC0D19"/>
    <w:rsid w:val="00DC2E62"/>
    <w:rsid w:val="00DC33F7"/>
    <w:rsid w:val="00DC6A7A"/>
    <w:rsid w:val="00DD13BF"/>
    <w:rsid w:val="00DD1C78"/>
    <w:rsid w:val="00DD4A54"/>
    <w:rsid w:val="00DD50D0"/>
    <w:rsid w:val="00DD591B"/>
    <w:rsid w:val="00DD6014"/>
    <w:rsid w:val="00DD7079"/>
    <w:rsid w:val="00DD72B4"/>
    <w:rsid w:val="00DD72F7"/>
    <w:rsid w:val="00DD7360"/>
    <w:rsid w:val="00DD790D"/>
    <w:rsid w:val="00DE07A4"/>
    <w:rsid w:val="00DE17CC"/>
    <w:rsid w:val="00DE2EE9"/>
    <w:rsid w:val="00DE3753"/>
    <w:rsid w:val="00DE46C3"/>
    <w:rsid w:val="00DE4DDF"/>
    <w:rsid w:val="00DF2A42"/>
    <w:rsid w:val="00DF2CAE"/>
    <w:rsid w:val="00E01ED9"/>
    <w:rsid w:val="00E024CD"/>
    <w:rsid w:val="00E02752"/>
    <w:rsid w:val="00E047B9"/>
    <w:rsid w:val="00E05D68"/>
    <w:rsid w:val="00E104C1"/>
    <w:rsid w:val="00E108FA"/>
    <w:rsid w:val="00E211B9"/>
    <w:rsid w:val="00E22B75"/>
    <w:rsid w:val="00E25524"/>
    <w:rsid w:val="00E260CA"/>
    <w:rsid w:val="00E2696A"/>
    <w:rsid w:val="00E32D33"/>
    <w:rsid w:val="00E43171"/>
    <w:rsid w:val="00E43FE0"/>
    <w:rsid w:val="00E44E14"/>
    <w:rsid w:val="00E45067"/>
    <w:rsid w:val="00E46A97"/>
    <w:rsid w:val="00E46E51"/>
    <w:rsid w:val="00E46FED"/>
    <w:rsid w:val="00E47493"/>
    <w:rsid w:val="00E479DD"/>
    <w:rsid w:val="00E518BF"/>
    <w:rsid w:val="00E522E8"/>
    <w:rsid w:val="00E5309C"/>
    <w:rsid w:val="00E53D4E"/>
    <w:rsid w:val="00E543E8"/>
    <w:rsid w:val="00E824B2"/>
    <w:rsid w:val="00E85F8F"/>
    <w:rsid w:val="00E86985"/>
    <w:rsid w:val="00E86F9F"/>
    <w:rsid w:val="00E933DD"/>
    <w:rsid w:val="00E93E3E"/>
    <w:rsid w:val="00E94FE4"/>
    <w:rsid w:val="00E95D5D"/>
    <w:rsid w:val="00E96C12"/>
    <w:rsid w:val="00EA0EE9"/>
    <w:rsid w:val="00EA17C8"/>
    <w:rsid w:val="00EA1CE6"/>
    <w:rsid w:val="00EA383F"/>
    <w:rsid w:val="00EA3976"/>
    <w:rsid w:val="00EA7F3A"/>
    <w:rsid w:val="00EB436B"/>
    <w:rsid w:val="00EB5BBE"/>
    <w:rsid w:val="00EC14D6"/>
    <w:rsid w:val="00EC2F7E"/>
    <w:rsid w:val="00EC458B"/>
    <w:rsid w:val="00EC4A8D"/>
    <w:rsid w:val="00EC74D8"/>
    <w:rsid w:val="00ED1E3E"/>
    <w:rsid w:val="00ED4091"/>
    <w:rsid w:val="00EE19F8"/>
    <w:rsid w:val="00EE3ED7"/>
    <w:rsid w:val="00EE5B04"/>
    <w:rsid w:val="00EE718F"/>
    <w:rsid w:val="00EE74D3"/>
    <w:rsid w:val="00EF40BE"/>
    <w:rsid w:val="00EF450C"/>
    <w:rsid w:val="00EF49E6"/>
    <w:rsid w:val="00EF6146"/>
    <w:rsid w:val="00EF7698"/>
    <w:rsid w:val="00F00E5B"/>
    <w:rsid w:val="00F01CC5"/>
    <w:rsid w:val="00F02E83"/>
    <w:rsid w:val="00F070BA"/>
    <w:rsid w:val="00F11807"/>
    <w:rsid w:val="00F13CFC"/>
    <w:rsid w:val="00F20F39"/>
    <w:rsid w:val="00F270C3"/>
    <w:rsid w:val="00F4548A"/>
    <w:rsid w:val="00F477C7"/>
    <w:rsid w:val="00F47A3C"/>
    <w:rsid w:val="00F50700"/>
    <w:rsid w:val="00F50BB2"/>
    <w:rsid w:val="00F51D4C"/>
    <w:rsid w:val="00F52F4D"/>
    <w:rsid w:val="00F550B6"/>
    <w:rsid w:val="00F6059B"/>
    <w:rsid w:val="00F608B4"/>
    <w:rsid w:val="00F63A9D"/>
    <w:rsid w:val="00F65BBA"/>
    <w:rsid w:val="00F7218E"/>
    <w:rsid w:val="00F7616F"/>
    <w:rsid w:val="00F8522A"/>
    <w:rsid w:val="00F85E57"/>
    <w:rsid w:val="00F86832"/>
    <w:rsid w:val="00F95690"/>
    <w:rsid w:val="00F96646"/>
    <w:rsid w:val="00F96756"/>
    <w:rsid w:val="00F969A9"/>
    <w:rsid w:val="00FA46AC"/>
    <w:rsid w:val="00FA5ADA"/>
    <w:rsid w:val="00FB2CDE"/>
    <w:rsid w:val="00FB335E"/>
    <w:rsid w:val="00FB7634"/>
    <w:rsid w:val="00FC4458"/>
    <w:rsid w:val="00FC66BD"/>
    <w:rsid w:val="00FD097A"/>
    <w:rsid w:val="00FD3A66"/>
    <w:rsid w:val="00FD4298"/>
    <w:rsid w:val="00FD50EB"/>
    <w:rsid w:val="00FE0812"/>
    <w:rsid w:val="00FE29BA"/>
    <w:rsid w:val="00FE7E3C"/>
    <w:rsid w:val="00FF5C6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8BE9C6"/>
  <w15:docId w15:val="{143EB5ED-0A27-4517-85C8-4CD62970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de-DE"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outlineLvl w:val="0"/>
    </w:pPr>
    <w:rPr>
      <w:b/>
      <w:sz w:val="28"/>
      <w:szCs w:val="28"/>
    </w:rPr>
  </w:style>
  <w:style w:type="paragraph" w:styleId="Heading2">
    <w:name w:val="heading 2"/>
    <w:basedOn w:val="Normal"/>
    <w:next w:val="Normal"/>
    <w:pPr>
      <w:keepNext/>
      <w:outlineLvl w:val="1"/>
    </w:pPr>
    <w:rPr>
      <w:b/>
    </w:rPr>
  </w:style>
  <w:style w:type="paragraph" w:styleId="Heading3">
    <w:name w:val="heading 3"/>
    <w:basedOn w:val="Normal"/>
    <w:next w:val="Normal"/>
    <w:pPr>
      <w:keepNext/>
      <w:keepLines/>
      <w:spacing w:before="20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FootnoteReference">
    <w:name w:val="footnote reference"/>
    <w:basedOn w:val="DefaultParagraphFont"/>
    <w:uiPriority w:val="99"/>
    <w:semiHidden/>
    <w:unhideWhenUsed/>
    <w:rsid w:val="003B581F"/>
    <w:rPr>
      <w:vertAlign w:val="superscript"/>
    </w:rPr>
  </w:style>
  <w:style w:type="character" w:styleId="Hyperlink">
    <w:name w:val="Hyperlink"/>
    <w:basedOn w:val="DefaultParagraphFont"/>
    <w:uiPriority w:val="99"/>
    <w:unhideWhenUsed/>
    <w:rsid w:val="00BE303F"/>
    <w:rPr>
      <w:color w:val="0000FF"/>
      <w:u w:val="single"/>
    </w:rPr>
  </w:style>
  <w:style w:type="character" w:styleId="CommentReference">
    <w:name w:val="annotation reference"/>
    <w:basedOn w:val="DefaultParagraphFont"/>
    <w:uiPriority w:val="99"/>
    <w:semiHidden/>
    <w:unhideWhenUsed/>
    <w:rsid w:val="009E5063"/>
    <w:rPr>
      <w:sz w:val="18"/>
      <w:szCs w:val="18"/>
    </w:rPr>
  </w:style>
  <w:style w:type="paragraph" w:styleId="CommentText">
    <w:name w:val="annotation text"/>
    <w:basedOn w:val="Normal"/>
    <w:link w:val="CommentTextChar"/>
    <w:uiPriority w:val="99"/>
    <w:unhideWhenUsed/>
    <w:rsid w:val="009E5063"/>
  </w:style>
  <w:style w:type="character" w:customStyle="1" w:styleId="CommentTextChar">
    <w:name w:val="Comment Text Char"/>
    <w:basedOn w:val="DefaultParagraphFont"/>
    <w:link w:val="CommentText"/>
    <w:uiPriority w:val="99"/>
    <w:rsid w:val="009E5063"/>
  </w:style>
  <w:style w:type="paragraph" w:styleId="CommentSubject">
    <w:name w:val="annotation subject"/>
    <w:basedOn w:val="CommentText"/>
    <w:next w:val="CommentText"/>
    <w:link w:val="CommentSubjectChar"/>
    <w:uiPriority w:val="99"/>
    <w:semiHidden/>
    <w:unhideWhenUsed/>
    <w:rsid w:val="009E5063"/>
    <w:rPr>
      <w:b/>
      <w:bCs/>
      <w:sz w:val="20"/>
      <w:szCs w:val="20"/>
    </w:rPr>
  </w:style>
  <w:style w:type="character" w:customStyle="1" w:styleId="CommentSubjectChar">
    <w:name w:val="Comment Subject Char"/>
    <w:basedOn w:val="CommentTextChar"/>
    <w:link w:val="CommentSubject"/>
    <w:uiPriority w:val="99"/>
    <w:semiHidden/>
    <w:rsid w:val="009E5063"/>
    <w:rPr>
      <w:b/>
      <w:bCs/>
      <w:sz w:val="20"/>
      <w:szCs w:val="20"/>
    </w:rPr>
  </w:style>
  <w:style w:type="paragraph" w:styleId="BalloonText">
    <w:name w:val="Balloon Text"/>
    <w:basedOn w:val="Normal"/>
    <w:link w:val="BalloonTextChar"/>
    <w:uiPriority w:val="99"/>
    <w:semiHidden/>
    <w:unhideWhenUsed/>
    <w:rsid w:val="009E5063"/>
    <w:rPr>
      <w:rFonts w:ascii="Helvetica" w:hAnsi="Helvetica"/>
      <w:sz w:val="18"/>
      <w:szCs w:val="18"/>
    </w:rPr>
  </w:style>
  <w:style w:type="character" w:customStyle="1" w:styleId="BalloonTextChar">
    <w:name w:val="Balloon Text Char"/>
    <w:basedOn w:val="DefaultParagraphFont"/>
    <w:link w:val="BalloonText"/>
    <w:uiPriority w:val="99"/>
    <w:semiHidden/>
    <w:rsid w:val="009E5063"/>
    <w:rPr>
      <w:rFonts w:ascii="Helvetica" w:hAnsi="Helvetica"/>
      <w:sz w:val="18"/>
      <w:szCs w:val="18"/>
    </w:rPr>
  </w:style>
  <w:style w:type="paragraph" w:styleId="ListParagraph">
    <w:name w:val="List Paragraph"/>
    <w:basedOn w:val="Normal"/>
    <w:uiPriority w:val="34"/>
    <w:qFormat/>
    <w:rsid w:val="00FD097A"/>
    <w:pPr>
      <w:ind w:left="720"/>
      <w:contextualSpacing/>
    </w:pPr>
  </w:style>
  <w:style w:type="paragraph" w:styleId="Caption">
    <w:name w:val="caption"/>
    <w:basedOn w:val="Normal"/>
    <w:next w:val="Normal"/>
    <w:uiPriority w:val="35"/>
    <w:unhideWhenUsed/>
    <w:qFormat/>
    <w:rsid w:val="00655788"/>
    <w:pPr>
      <w:widowControl/>
      <w:spacing w:before="240" w:line="360" w:lineRule="auto"/>
    </w:pPr>
    <w:rPr>
      <w:rFonts w:ascii="Arial" w:eastAsia="Times New Roman" w:hAnsi="Arial" w:cs="Times New Roman"/>
      <w:iCs/>
      <w:color w:val="595959" w:themeColor="text1" w:themeTint="A6"/>
      <w:sz w:val="18"/>
      <w:szCs w:val="18"/>
    </w:rPr>
  </w:style>
  <w:style w:type="paragraph" w:customStyle="1" w:styleId="FormatvorlageFigureSchrift">
    <w:name w:val="Formatvorlage Figure Schrift"/>
    <w:basedOn w:val="Normal"/>
    <w:link w:val="FormatvorlageFigureSchriftZchn"/>
    <w:qFormat/>
    <w:rsid w:val="00655788"/>
    <w:pPr>
      <w:widowControl/>
      <w:spacing w:before="240" w:after="360" w:line="360" w:lineRule="auto"/>
    </w:pPr>
    <w:rPr>
      <w:rFonts w:ascii="Arial" w:eastAsia="Times New Roman" w:hAnsi="Arial" w:cs="Times New Roman"/>
      <w:iCs/>
      <w:sz w:val="18"/>
      <w:szCs w:val="20"/>
    </w:rPr>
  </w:style>
  <w:style w:type="character" w:customStyle="1" w:styleId="FormatvorlageFigureSchriftZchn">
    <w:name w:val="Formatvorlage Figure Schrift Zchn"/>
    <w:basedOn w:val="DefaultParagraphFont"/>
    <w:link w:val="FormatvorlageFigureSchrift"/>
    <w:rsid w:val="00655788"/>
    <w:rPr>
      <w:rFonts w:ascii="Arial" w:eastAsia="Times New Roman" w:hAnsi="Arial" w:cs="Times New Roman"/>
      <w:iCs/>
      <w:sz w:val="18"/>
      <w:szCs w:val="20"/>
    </w:rPr>
  </w:style>
  <w:style w:type="character" w:styleId="FollowedHyperlink">
    <w:name w:val="FollowedHyperlink"/>
    <w:basedOn w:val="DefaultParagraphFont"/>
    <w:uiPriority w:val="99"/>
    <w:semiHidden/>
    <w:unhideWhenUsed/>
    <w:rsid w:val="00301C19"/>
    <w:rPr>
      <w:color w:val="800080" w:themeColor="followedHyperlink"/>
      <w:u w:val="single"/>
    </w:rPr>
  </w:style>
  <w:style w:type="character" w:customStyle="1" w:styleId="identifier">
    <w:name w:val="identifier"/>
    <w:basedOn w:val="DefaultParagraphFont"/>
    <w:rsid w:val="00CB1171"/>
  </w:style>
  <w:style w:type="character" w:customStyle="1" w:styleId="id-label">
    <w:name w:val="id-label"/>
    <w:basedOn w:val="DefaultParagraphFont"/>
    <w:rsid w:val="00CB1171"/>
  </w:style>
  <w:style w:type="paragraph" w:customStyle="1" w:styleId="EndNoteBibliographyTitle">
    <w:name w:val="EndNote Bibliography Title"/>
    <w:basedOn w:val="Normal"/>
    <w:link w:val="EndNoteBibliographyTitleZchn"/>
    <w:rsid w:val="000B1466"/>
    <w:pPr>
      <w:jc w:val="center"/>
    </w:pPr>
    <w:rPr>
      <w:noProof/>
      <w:lang w:val="de-DE"/>
    </w:rPr>
  </w:style>
  <w:style w:type="character" w:customStyle="1" w:styleId="EndNoteBibliographyTitleZchn">
    <w:name w:val="EndNote Bibliography Title Zchn"/>
    <w:basedOn w:val="DefaultParagraphFont"/>
    <w:link w:val="EndNoteBibliographyTitle"/>
    <w:rsid w:val="000B1466"/>
    <w:rPr>
      <w:noProof/>
      <w:lang w:val="de-DE"/>
    </w:rPr>
  </w:style>
  <w:style w:type="paragraph" w:customStyle="1" w:styleId="EndNoteBibliography">
    <w:name w:val="EndNote Bibliography"/>
    <w:basedOn w:val="Normal"/>
    <w:link w:val="EndNoteBibliographyZchn"/>
    <w:rsid w:val="000B1466"/>
    <w:rPr>
      <w:noProof/>
      <w:lang w:val="de-DE"/>
    </w:rPr>
  </w:style>
  <w:style w:type="character" w:customStyle="1" w:styleId="EndNoteBibliographyZchn">
    <w:name w:val="EndNote Bibliography Zchn"/>
    <w:basedOn w:val="DefaultParagraphFont"/>
    <w:link w:val="EndNoteBibliography"/>
    <w:rsid w:val="000B1466"/>
    <w:rPr>
      <w:noProof/>
      <w:lang w:val="de-DE"/>
    </w:rPr>
  </w:style>
  <w:style w:type="table" w:styleId="TableGrid">
    <w:name w:val="Table Grid"/>
    <w:basedOn w:val="TableNormal"/>
    <w:uiPriority w:val="39"/>
    <w:rsid w:val="00473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ibliographic-informationvalue">
    <w:name w:val="c-bibliographic-information__value"/>
    <w:basedOn w:val="DefaultParagraphFont"/>
    <w:rsid w:val="007E71EB"/>
  </w:style>
  <w:style w:type="character" w:customStyle="1" w:styleId="epub-sectionitem">
    <w:name w:val="epub-section__item"/>
    <w:basedOn w:val="DefaultParagraphFont"/>
    <w:rsid w:val="007E71EB"/>
  </w:style>
  <w:style w:type="character" w:customStyle="1" w:styleId="doi">
    <w:name w:val="doi"/>
    <w:basedOn w:val="DefaultParagraphFont"/>
    <w:rsid w:val="00833F84"/>
  </w:style>
  <w:style w:type="character" w:styleId="LineNumber">
    <w:name w:val="line number"/>
    <w:basedOn w:val="DefaultParagraphFont"/>
    <w:uiPriority w:val="99"/>
    <w:semiHidden/>
    <w:unhideWhenUsed/>
    <w:rsid w:val="007543DC"/>
  </w:style>
  <w:style w:type="character" w:styleId="Emphasis">
    <w:name w:val="Emphasis"/>
    <w:basedOn w:val="DefaultParagraphFont"/>
    <w:uiPriority w:val="20"/>
    <w:qFormat/>
    <w:rsid w:val="00CF4BCF"/>
    <w:rPr>
      <w:i/>
      <w:iCs/>
    </w:rPr>
  </w:style>
  <w:style w:type="paragraph" w:styleId="Footer">
    <w:name w:val="footer"/>
    <w:basedOn w:val="Normal"/>
    <w:link w:val="FooterChar"/>
    <w:uiPriority w:val="99"/>
    <w:unhideWhenUsed/>
    <w:rsid w:val="00026B7F"/>
    <w:pPr>
      <w:tabs>
        <w:tab w:val="center" w:pos="4536"/>
        <w:tab w:val="right" w:pos="9072"/>
      </w:tabs>
    </w:pPr>
  </w:style>
  <w:style w:type="character" w:customStyle="1" w:styleId="FooterChar">
    <w:name w:val="Footer Char"/>
    <w:basedOn w:val="DefaultParagraphFont"/>
    <w:link w:val="Footer"/>
    <w:uiPriority w:val="99"/>
    <w:rsid w:val="00026B7F"/>
  </w:style>
  <w:style w:type="paragraph" w:styleId="Revision">
    <w:name w:val="Revision"/>
    <w:hidden/>
    <w:uiPriority w:val="99"/>
    <w:semiHidden/>
    <w:rsid w:val="003F4F32"/>
    <w:pPr>
      <w:widowControl/>
      <w:jc w:val="left"/>
    </w:pPr>
  </w:style>
  <w:style w:type="character" w:customStyle="1" w:styleId="UnresolvedMention1">
    <w:name w:val="Unresolved Mention1"/>
    <w:basedOn w:val="DefaultParagraphFont"/>
    <w:uiPriority w:val="99"/>
    <w:semiHidden/>
    <w:unhideWhenUsed/>
    <w:rsid w:val="00DE46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3640856">
      <w:bodyDiv w:val="1"/>
      <w:marLeft w:val="0"/>
      <w:marRight w:val="0"/>
      <w:marTop w:val="0"/>
      <w:marBottom w:val="0"/>
      <w:divBdr>
        <w:top w:val="none" w:sz="0" w:space="0" w:color="auto"/>
        <w:left w:val="none" w:sz="0" w:space="0" w:color="auto"/>
        <w:bottom w:val="none" w:sz="0" w:space="0" w:color="auto"/>
        <w:right w:val="none" w:sz="0" w:space="0" w:color="auto"/>
      </w:divBdr>
    </w:div>
    <w:div w:id="1285891455">
      <w:bodyDiv w:val="1"/>
      <w:marLeft w:val="0"/>
      <w:marRight w:val="0"/>
      <w:marTop w:val="0"/>
      <w:marBottom w:val="0"/>
      <w:divBdr>
        <w:top w:val="none" w:sz="0" w:space="0" w:color="auto"/>
        <w:left w:val="none" w:sz="0" w:space="0" w:color="auto"/>
        <w:bottom w:val="none" w:sz="0" w:space="0" w:color="auto"/>
        <w:right w:val="none" w:sz="0" w:space="0" w:color="auto"/>
      </w:divBdr>
    </w:div>
    <w:div w:id="1484931404">
      <w:bodyDiv w:val="1"/>
      <w:marLeft w:val="0"/>
      <w:marRight w:val="0"/>
      <w:marTop w:val="0"/>
      <w:marBottom w:val="0"/>
      <w:divBdr>
        <w:top w:val="none" w:sz="0" w:space="0" w:color="auto"/>
        <w:left w:val="none" w:sz="0" w:space="0" w:color="auto"/>
        <w:bottom w:val="none" w:sz="0" w:space="0" w:color="auto"/>
        <w:right w:val="none" w:sz="0" w:space="0" w:color="auto"/>
      </w:divBdr>
      <w:divsChild>
        <w:div w:id="2022857360">
          <w:marLeft w:val="0"/>
          <w:marRight w:val="0"/>
          <w:marTop w:val="0"/>
          <w:marBottom w:val="0"/>
          <w:divBdr>
            <w:top w:val="none" w:sz="0" w:space="0" w:color="auto"/>
            <w:left w:val="none" w:sz="0" w:space="0" w:color="auto"/>
            <w:bottom w:val="none" w:sz="0" w:space="0" w:color="auto"/>
            <w:right w:val="none" w:sz="0" w:space="0" w:color="auto"/>
          </w:divBdr>
        </w:div>
      </w:divsChild>
    </w:div>
    <w:div w:id="1678145122">
      <w:bodyDiv w:val="1"/>
      <w:marLeft w:val="0"/>
      <w:marRight w:val="0"/>
      <w:marTop w:val="0"/>
      <w:marBottom w:val="0"/>
      <w:divBdr>
        <w:top w:val="none" w:sz="0" w:space="0" w:color="auto"/>
        <w:left w:val="none" w:sz="0" w:space="0" w:color="auto"/>
        <w:bottom w:val="none" w:sz="0" w:space="0" w:color="auto"/>
        <w:right w:val="none" w:sz="0" w:space="0" w:color="auto"/>
      </w:divBdr>
      <w:divsChild>
        <w:div w:id="1776823602">
          <w:marLeft w:val="0"/>
          <w:marRight w:val="0"/>
          <w:marTop w:val="0"/>
          <w:marBottom w:val="0"/>
          <w:divBdr>
            <w:top w:val="none" w:sz="0" w:space="0" w:color="auto"/>
            <w:left w:val="none" w:sz="0" w:space="0" w:color="auto"/>
            <w:bottom w:val="none" w:sz="0" w:space="0" w:color="auto"/>
            <w:right w:val="none" w:sz="0" w:space="0" w:color="auto"/>
          </w:divBdr>
        </w:div>
      </w:divsChild>
    </w:div>
    <w:div w:id="1690251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B2C47-F186-4787-8891-8C746D2D2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10049</Words>
  <Characters>57282</Characters>
  <Application>Microsoft Office Word</Application>
  <DocSecurity>0</DocSecurity>
  <Lines>477</Lines>
  <Paragraphs>134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HP Inc.</Company>
  <LinksUpToDate>false</LinksUpToDate>
  <CharactersWithSpaces>67197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Stefanie Fenske</dc:creator>
  <cp:lastModifiedBy>Vineeta Bajaj</cp:lastModifiedBy>
  <cp:revision>2</cp:revision>
  <cp:lastPrinted>2020-09-25T01:10:00Z</cp:lastPrinted>
  <dcterms:created xsi:type="dcterms:W3CDTF">2021-01-20T15:53:00Z</dcterms:created>
  <dcterms:modified xsi:type="dcterms:W3CDTF">2021-01-20T15:53:00Z</dcterms:modified>
</cp:coreProperties>
</file>