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92" w:rsidRPr="00951394" w:rsidRDefault="008B2792" w:rsidP="002F5225">
      <w:pPr>
        <w:jc w:val="both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A13486">
        <w:rPr>
          <w:rFonts w:asciiTheme="minorHAnsi" w:hAnsiTheme="minorHAnsi" w:cstheme="minorHAnsi"/>
          <w:b/>
          <w:lang w:val="en-US"/>
        </w:rPr>
        <w:t>Dr. Philippe EVON</w:t>
      </w:r>
      <w:r w:rsidRPr="00A13486">
        <w:rPr>
          <w:rFonts w:asciiTheme="minorHAnsi" w:hAnsiTheme="minorHAnsi" w:cstheme="minorHAnsi"/>
          <w:sz w:val="20"/>
          <w:lang w:val="en-US"/>
        </w:rPr>
        <w:t xml:space="preserve"> (Research Engineer)</w:t>
      </w:r>
    </w:p>
    <w:p w:rsidR="008B2792" w:rsidRPr="00951394" w:rsidRDefault="008B2792" w:rsidP="002F5225">
      <w:pPr>
        <w:jc w:val="both"/>
        <w:rPr>
          <w:rFonts w:asciiTheme="minorHAnsi" w:hAnsiTheme="minorHAnsi" w:cstheme="minorHAnsi"/>
        </w:rPr>
      </w:pPr>
      <w:r w:rsidRPr="00951394">
        <w:rPr>
          <w:rFonts w:asciiTheme="minorHAnsi" w:hAnsiTheme="minorHAnsi" w:cstheme="minorHAnsi"/>
        </w:rPr>
        <w:t>ENSIACET</w:t>
      </w:r>
      <w:r w:rsidR="002664C5">
        <w:rPr>
          <w:rFonts w:asciiTheme="minorHAnsi" w:hAnsiTheme="minorHAnsi" w:cstheme="minorHAnsi"/>
        </w:rPr>
        <w:t xml:space="preserve"> – </w:t>
      </w:r>
      <w:r w:rsidRPr="00951394">
        <w:rPr>
          <w:rFonts w:asciiTheme="minorHAnsi" w:hAnsiTheme="minorHAnsi" w:cstheme="minorHAnsi"/>
        </w:rPr>
        <w:t>Laboratoire de Chimie Agro-industrielle (UMR 1010 INRA/INP-ENSIACET)</w:t>
      </w:r>
    </w:p>
    <w:p w:rsidR="008B2792" w:rsidRPr="00951394" w:rsidRDefault="008B2792" w:rsidP="002F5225">
      <w:pPr>
        <w:jc w:val="both"/>
        <w:rPr>
          <w:rFonts w:asciiTheme="minorHAnsi" w:hAnsiTheme="minorHAnsi" w:cstheme="minorHAnsi"/>
        </w:rPr>
      </w:pPr>
      <w:r w:rsidRPr="00951394">
        <w:rPr>
          <w:rFonts w:asciiTheme="minorHAnsi" w:hAnsiTheme="minorHAnsi" w:cstheme="minorHAnsi"/>
        </w:rPr>
        <w:t>4, allée Emile MONSO</w:t>
      </w:r>
      <w:r w:rsidR="002664C5">
        <w:rPr>
          <w:rFonts w:asciiTheme="minorHAnsi" w:hAnsiTheme="minorHAnsi" w:cstheme="minorHAnsi"/>
        </w:rPr>
        <w:t xml:space="preserve"> – </w:t>
      </w:r>
      <w:r w:rsidRPr="00951394">
        <w:rPr>
          <w:rFonts w:asciiTheme="minorHAnsi" w:hAnsiTheme="minorHAnsi" w:cstheme="minorHAnsi"/>
        </w:rPr>
        <w:t>BP 44362</w:t>
      </w:r>
    </w:p>
    <w:p w:rsidR="008B2792" w:rsidRPr="00951394" w:rsidRDefault="008B2792" w:rsidP="002F5225">
      <w:pPr>
        <w:jc w:val="both"/>
        <w:rPr>
          <w:rFonts w:asciiTheme="minorHAnsi" w:hAnsiTheme="minorHAnsi" w:cstheme="minorHAnsi"/>
        </w:rPr>
      </w:pPr>
      <w:r w:rsidRPr="00951394">
        <w:rPr>
          <w:rFonts w:asciiTheme="minorHAnsi" w:hAnsiTheme="minorHAnsi" w:cstheme="minorHAnsi"/>
        </w:rPr>
        <w:t>31030 Toulouse Cedex 4 / France</w:t>
      </w:r>
    </w:p>
    <w:p w:rsidR="008B2792" w:rsidRPr="00951394" w:rsidRDefault="008B2792" w:rsidP="002F5225">
      <w:pPr>
        <w:jc w:val="both"/>
        <w:rPr>
          <w:rFonts w:asciiTheme="minorHAnsi" w:hAnsiTheme="minorHAnsi" w:cstheme="minorHAnsi"/>
          <w:lang w:val="pt-BR"/>
        </w:rPr>
      </w:pPr>
      <w:r w:rsidRPr="00951394">
        <w:rPr>
          <w:rFonts w:asciiTheme="minorHAnsi" w:hAnsiTheme="minorHAnsi" w:cstheme="minorHAnsi"/>
          <w:lang w:val="pt-BR"/>
        </w:rPr>
        <w:t>Tel: (33)(0)5 62 44 60 80 o</w:t>
      </w:r>
      <w:r w:rsidR="003A5AAE" w:rsidRPr="00951394">
        <w:rPr>
          <w:rFonts w:asciiTheme="minorHAnsi" w:hAnsiTheme="minorHAnsi" w:cstheme="minorHAnsi"/>
          <w:lang w:val="pt-BR"/>
        </w:rPr>
        <w:t>r</w:t>
      </w:r>
      <w:r w:rsidRPr="00951394">
        <w:rPr>
          <w:rFonts w:asciiTheme="minorHAnsi" w:hAnsiTheme="minorHAnsi" w:cstheme="minorHAnsi"/>
          <w:lang w:val="pt-BR"/>
        </w:rPr>
        <w:t xml:space="preserve"> (33)(0)6 88 09 40 41</w:t>
      </w:r>
    </w:p>
    <w:p w:rsidR="008B2792" w:rsidRPr="00951394" w:rsidRDefault="008B2792" w:rsidP="002F5225">
      <w:pPr>
        <w:jc w:val="both"/>
        <w:rPr>
          <w:rFonts w:asciiTheme="minorHAnsi" w:hAnsiTheme="minorHAnsi" w:cstheme="minorHAnsi"/>
          <w:lang w:val="pt-BR"/>
        </w:rPr>
      </w:pPr>
      <w:r w:rsidRPr="00951394">
        <w:rPr>
          <w:rFonts w:asciiTheme="minorHAnsi" w:hAnsiTheme="minorHAnsi" w:cstheme="minorHAnsi"/>
          <w:lang w:val="pt-BR"/>
        </w:rPr>
        <w:t xml:space="preserve">e-Mail: </w:t>
      </w:r>
      <w:hyperlink r:id="rId6" w:history="1">
        <w:r w:rsidR="00872D07" w:rsidRPr="00951394">
          <w:rPr>
            <w:rStyle w:val="Lienhypertexte"/>
            <w:rFonts w:asciiTheme="minorHAnsi" w:hAnsiTheme="minorHAnsi" w:cstheme="minorHAnsi"/>
            <w:lang w:val="pt-BR"/>
          </w:rPr>
          <w:t>Philippe.Evon@ensiacet.fr</w:t>
        </w:r>
      </w:hyperlink>
    </w:p>
    <w:p w:rsidR="008B2792" w:rsidRPr="00951394" w:rsidRDefault="008B2792" w:rsidP="002F5225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8B2792" w:rsidRPr="00951394" w:rsidRDefault="008B2792" w:rsidP="002F5225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u w:val="single"/>
          <w:lang w:val="en-US"/>
        </w:rPr>
        <w:t>Ref.:</w:t>
      </w:r>
    </w:p>
    <w:p w:rsidR="008B2792" w:rsidRPr="00951394" w:rsidRDefault="00505EB9" w:rsidP="002F5225">
      <w:pPr>
        <w:spacing w:line="360" w:lineRule="auto"/>
        <w:jc w:val="both"/>
        <w:rPr>
          <w:rFonts w:asciiTheme="minorHAnsi" w:hAnsiTheme="minorHAnsi" w:cstheme="minorHAnsi"/>
          <w:u w:val="single"/>
          <w:lang w:val="en-US"/>
        </w:rPr>
      </w:pPr>
      <w:r w:rsidRPr="00951394">
        <w:rPr>
          <w:rFonts w:asciiTheme="minorHAnsi" w:hAnsiTheme="minorHAnsi" w:cstheme="minorHAnsi"/>
          <w:lang w:val="en-US"/>
        </w:rPr>
        <w:t>C</w:t>
      </w:r>
      <w:r w:rsidR="008B2792" w:rsidRPr="00951394">
        <w:rPr>
          <w:rFonts w:asciiTheme="minorHAnsi" w:hAnsiTheme="minorHAnsi" w:cstheme="minorHAnsi"/>
          <w:lang w:val="en-US"/>
        </w:rPr>
        <w:t>over letter for the submission of a manuscript</w:t>
      </w:r>
      <w:r w:rsidRPr="00951394">
        <w:rPr>
          <w:rFonts w:asciiTheme="minorHAnsi" w:hAnsiTheme="minorHAnsi" w:cstheme="minorHAnsi"/>
          <w:lang w:val="en-US"/>
        </w:rPr>
        <w:t xml:space="preserve"> in the </w:t>
      </w:r>
      <w:proofErr w:type="spellStart"/>
      <w:r w:rsidR="00951394" w:rsidRPr="00951394">
        <w:rPr>
          <w:rFonts w:asciiTheme="minorHAnsi" w:hAnsiTheme="minorHAnsi" w:cstheme="minorHAnsi"/>
          <w:b/>
          <w:i/>
          <w:lang w:val="en-US"/>
        </w:rPr>
        <w:t>JoVE</w:t>
      </w:r>
      <w:proofErr w:type="spellEnd"/>
      <w:r w:rsidR="00E50F2D" w:rsidRPr="00951394">
        <w:rPr>
          <w:rFonts w:asciiTheme="minorHAnsi" w:hAnsiTheme="minorHAnsi" w:cstheme="minorHAnsi"/>
          <w:lang w:val="en-US"/>
        </w:rPr>
        <w:t xml:space="preserve"> j</w:t>
      </w:r>
      <w:r w:rsidRPr="00951394">
        <w:rPr>
          <w:rFonts w:asciiTheme="minorHAnsi" w:hAnsiTheme="minorHAnsi" w:cstheme="minorHAnsi"/>
          <w:lang w:val="en-US"/>
        </w:rPr>
        <w:t>ournal</w:t>
      </w:r>
      <w:r w:rsidR="008B2792" w:rsidRPr="00951394">
        <w:rPr>
          <w:rFonts w:asciiTheme="minorHAnsi" w:hAnsiTheme="minorHAnsi" w:cstheme="minorHAnsi"/>
          <w:lang w:val="en-US"/>
        </w:rPr>
        <w:t>.</w:t>
      </w:r>
    </w:p>
    <w:p w:rsidR="008B2792" w:rsidRPr="00951394" w:rsidRDefault="008B2792" w:rsidP="002F5225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8B2792" w:rsidRPr="00951394" w:rsidRDefault="008B2792" w:rsidP="002F5225">
      <w:pPr>
        <w:spacing w:line="360" w:lineRule="auto"/>
        <w:ind w:firstLine="5400"/>
        <w:jc w:val="both"/>
        <w:rPr>
          <w:rFonts w:asciiTheme="minorHAnsi" w:hAnsiTheme="minorHAnsi" w:cstheme="minorHAnsi"/>
          <w:lang w:val="en-US"/>
        </w:rPr>
      </w:pPr>
      <w:smartTag w:uri="urn:schemas-microsoft-com:office:smarttags" w:element="City">
        <w:smartTag w:uri="urn:schemas-microsoft-com:office:smarttags" w:element="place">
          <w:r w:rsidRPr="00951394">
            <w:rPr>
              <w:rFonts w:asciiTheme="minorHAnsi" w:hAnsiTheme="minorHAnsi" w:cstheme="minorHAnsi"/>
              <w:lang w:val="en-US"/>
            </w:rPr>
            <w:t>Toulouse</w:t>
          </w:r>
        </w:smartTag>
      </w:smartTag>
      <w:r w:rsidRPr="00951394">
        <w:rPr>
          <w:rFonts w:asciiTheme="minorHAnsi" w:hAnsiTheme="minorHAnsi" w:cstheme="minorHAnsi"/>
          <w:lang w:val="en-US"/>
        </w:rPr>
        <w:t>,</w:t>
      </w:r>
    </w:p>
    <w:p w:rsidR="008B2792" w:rsidRPr="00951394" w:rsidRDefault="00E11B17" w:rsidP="002F5225">
      <w:pPr>
        <w:spacing w:line="360" w:lineRule="auto"/>
        <w:ind w:firstLine="540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2</w:t>
      </w:r>
      <w:r w:rsidR="00CC246A" w:rsidRPr="00CC246A">
        <w:rPr>
          <w:rFonts w:asciiTheme="minorHAnsi" w:hAnsiTheme="minorHAnsi" w:cstheme="minorHAnsi"/>
          <w:lang w:val="en-US"/>
        </w:rPr>
        <w:t>4</w:t>
      </w:r>
      <w:r w:rsidR="00E50F2D" w:rsidRPr="00951394">
        <w:rPr>
          <w:rFonts w:asciiTheme="minorHAnsi" w:hAnsiTheme="minorHAnsi" w:cstheme="minorHAnsi"/>
          <w:vertAlign w:val="superscript"/>
          <w:lang w:val="en-US"/>
        </w:rPr>
        <w:t>th</w:t>
      </w:r>
      <w:r w:rsidR="008B2792" w:rsidRPr="00951394">
        <w:rPr>
          <w:rFonts w:asciiTheme="minorHAnsi" w:hAnsiTheme="minorHAnsi" w:cstheme="minorHAnsi"/>
          <w:lang w:val="en-US"/>
        </w:rPr>
        <w:t xml:space="preserve"> </w:t>
      </w:r>
      <w:proofErr w:type="gramStart"/>
      <w:r w:rsidR="0006374F">
        <w:rPr>
          <w:rFonts w:asciiTheme="minorHAnsi" w:hAnsiTheme="minorHAnsi" w:cstheme="minorHAnsi"/>
          <w:lang w:val="en-US"/>
        </w:rPr>
        <w:t>December</w:t>
      </w:r>
      <w:r w:rsidR="003A5AAE" w:rsidRPr="00951394">
        <w:rPr>
          <w:rFonts w:asciiTheme="minorHAnsi" w:hAnsiTheme="minorHAnsi" w:cstheme="minorHAnsi"/>
          <w:lang w:val="en-US"/>
        </w:rPr>
        <w:t>,</w:t>
      </w:r>
      <w:proofErr w:type="gramEnd"/>
      <w:r w:rsidR="00505EB9" w:rsidRPr="00951394">
        <w:rPr>
          <w:rFonts w:asciiTheme="minorHAnsi" w:hAnsiTheme="minorHAnsi" w:cstheme="minorHAnsi"/>
          <w:lang w:val="en-US"/>
        </w:rPr>
        <w:t xml:space="preserve"> 20</w:t>
      </w:r>
      <w:r w:rsidR="003A5AAE" w:rsidRPr="00951394">
        <w:rPr>
          <w:rFonts w:asciiTheme="minorHAnsi" w:hAnsiTheme="minorHAnsi" w:cstheme="minorHAnsi"/>
          <w:lang w:val="en-US"/>
        </w:rPr>
        <w:t>20</w:t>
      </w:r>
      <w:r w:rsidR="008B2792" w:rsidRPr="00951394">
        <w:rPr>
          <w:rFonts w:asciiTheme="minorHAnsi" w:hAnsiTheme="minorHAnsi" w:cstheme="minorHAnsi"/>
          <w:lang w:val="en-US"/>
        </w:rPr>
        <w:t>.</w:t>
      </w:r>
    </w:p>
    <w:p w:rsidR="008B2792" w:rsidRPr="00951394" w:rsidRDefault="008B2792" w:rsidP="002F5225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505EB9" w:rsidRPr="00951394" w:rsidRDefault="008B2792" w:rsidP="002F5225">
      <w:pPr>
        <w:spacing w:line="360" w:lineRule="auto"/>
        <w:ind w:firstLine="720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Dear </w:t>
      </w:r>
      <w:r w:rsidR="002664C5">
        <w:rPr>
          <w:rFonts w:asciiTheme="minorHAnsi" w:hAnsiTheme="minorHAnsi" w:cstheme="minorHAnsi"/>
          <w:lang w:val="en-US"/>
        </w:rPr>
        <w:t xml:space="preserve">Guest </w:t>
      </w:r>
      <w:r w:rsidR="00E50F2D" w:rsidRPr="00951394">
        <w:rPr>
          <w:rFonts w:asciiTheme="minorHAnsi" w:hAnsiTheme="minorHAnsi" w:cstheme="minorHAnsi"/>
          <w:lang w:val="en-US"/>
        </w:rPr>
        <w:t>Editor</w:t>
      </w:r>
      <w:r w:rsidR="00505EB9" w:rsidRPr="00951394">
        <w:rPr>
          <w:rFonts w:asciiTheme="minorHAnsi" w:hAnsiTheme="minorHAnsi" w:cstheme="minorHAnsi"/>
          <w:lang w:val="en-US"/>
        </w:rPr>
        <w:t>,</w:t>
      </w:r>
    </w:p>
    <w:p w:rsidR="00951394" w:rsidRPr="00A13486" w:rsidRDefault="008B2792" w:rsidP="00951394">
      <w:pPr>
        <w:spacing w:line="36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I am submitting for a </w:t>
      </w:r>
      <w:r w:rsidR="00E11B17">
        <w:rPr>
          <w:rFonts w:asciiTheme="minorHAnsi" w:hAnsiTheme="minorHAnsi" w:cstheme="minorHAnsi"/>
          <w:lang w:val="en-US"/>
        </w:rPr>
        <w:t>third</w:t>
      </w:r>
      <w:r w:rsidRPr="00951394">
        <w:rPr>
          <w:rFonts w:asciiTheme="minorHAnsi" w:hAnsiTheme="minorHAnsi" w:cstheme="minorHAnsi"/>
          <w:lang w:val="en-US"/>
        </w:rPr>
        <w:t xml:space="preserve"> review </w:t>
      </w:r>
      <w:r w:rsidR="00872D07" w:rsidRPr="00951394">
        <w:rPr>
          <w:rFonts w:asciiTheme="minorHAnsi" w:hAnsiTheme="minorHAnsi" w:cstheme="minorHAnsi"/>
          <w:lang w:val="en-US"/>
        </w:rPr>
        <w:t xml:space="preserve">in </w:t>
      </w:r>
      <w:r w:rsidR="00AA1DEE" w:rsidRPr="00951394">
        <w:rPr>
          <w:rFonts w:asciiTheme="minorHAnsi" w:hAnsiTheme="minorHAnsi" w:cstheme="minorHAnsi"/>
          <w:lang w:val="en-US"/>
        </w:rPr>
        <w:t xml:space="preserve">the </w:t>
      </w:r>
      <w:proofErr w:type="spellStart"/>
      <w:r w:rsidR="00951394" w:rsidRPr="00951394">
        <w:rPr>
          <w:rFonts w:asciiTheme="minorHAnsi" w:hAnsiTheme="minorHAnsi" w:cstheme="minorHAnsi"/>
          <w:b/>
          <w:i/>
          <w:lang w:val="en-US"/>
        </w:rPr>
        <w:t>JoVE</w:t>
      </w:r>
      <w:proofErr w:type="spellEnd"/>
      <w:r w:rsidR="00E50F2D" w:rsidRPr="00951394">
        <w:rPr>
          <w:rFonts w:asciiTheme="minorHAnsi" w:hAnsiTheme="minorHAnsi" w:cstheme="minorHAnsi"/>
          <w:lang w:val="en-US"/>
        </w:rPr>
        <w:t xml:space="preserve"> j</w:t>
      </w:r>
      <w:r w:rsidR="00505EB9" w:rsidRPr="00951394">
        <w:rPr>
          <w:rFonts w:asciiTheme="minorHAnsi" w:hAnsiTheme="minorHAnsi" w:cstheme="minorHAnsi"/>
          <w:lang w:val="en-US"/>
        </w:rPr>
        <w:t xml:space="preserve">ournal </w:t>
      </w:r>
      <w:r w:rsidRPr="00951394">
        <w:rPr>
          <w:rFonts w:asciiTheme="minorHAnsi" w:hAnsiTheme="minorHAnsi" w:cstheme="minorHAnsi"/>
          <w:lang w:val="en-US"/>
        </w:rPr>
        <w:t xml:space="preserve">the paper untitled </w:t>
      </w:r>
      <w:r w:rsidRPr="00951394">
        <w:rPr>
          <w:rFonts w:asciiTheme="minorHAnsi" w:hAnsiTheme="minorHAnsi" w:cstheme="minorHAnsi"/>
          <w:b/>
          <w:i/>
          <w:lang w:val="en-US"/>
        </w:rPr>
        <w:t>“</w:t>
      </w:r>
      <w:r w:rsidR="00951394" w:rsidRPr="00951394">
        <w:rPr>
          <w:rFonts w:asciiTheme="minorHAnsi" w:hAnsiTheme="minorHAnsi" w:cstheme="minorHAnsi"/>
          <w:b/>
          <w:i/>
          <w:lang w:val="en-US"/>
        </w:rPr>
        <w:t xml:space="preserve">The twin-screw extruder, a continuous and versatile tool for pre-treating </w:t>
      </w:r>
      <w:proofErr w:type="spellStart"/>
      <w:r w:rsidR="00951394" w:rsidRPr="00951394">
        <w:rPr>
          <w:rFonts w:asciiTheme="minorHAnsi" w:hAnsiTheme="minorHAnsi" w:cstheme="minorHAnsi"/>
          <w:b/>
          <w:i/>
          <w:lang w:val="en-US"/>
        </w:rPr>
        <w:t>lignocellulosic</w:t>
      </w:r>
      <w:proofErr w:type="spellEnd"/>
      <w:r w:rsidR="00951394" w:rsidRPr="00951394">
        <w:rPr>
          <w:rFonts w:asciiTheme="minorHAnsi" w:hAnsiTheme="minorHAnsi" w:cstheme="minorHAnsi"/>
          <w:b/>
          <w:i/>
          <w:lang w:val="en-US"/>
        </w:rPr>
        <w:t xml:space="preserve"> fibers and adding to them an exogenous binder to produce renewable fiberboards</w:t>
      </w:r>
      <w:r w:rsidRPr="00951394">
        <w:rPr>
          <w:rFonts w:asciiTheme="minorHAnsi" w:hAnsiTheme="minorHAnsi" w:cstheme="minorHAnsi"/>
          <w:b/>
          <w:i/>
          <w:lang w:val="en-US"/>
        </w:rPr>
        <w:t>”</w:t>
      </w:r>
      <w:r w:rsidR="00A13486" w:rsidRPr="00A13486">
        <w:rPr>
          <w:rFonts w:asciiTheme="minorHAnsi" w:hAnsiTheme="minorHAnsi" w:cstheme="minorHAnsi"/>
          <w:lang w:val="en-US"/>
        </w:rPr>
        <w:t>.</w:t>
      </w:r>
    </w:p>
    <w:p w:rsidR="00A13486" w:rsidRDefault="00951394" w:rsidP="00951394">
      <w:pPr>
        <w:spacing w:line="36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This is a </w:t>
      </w:r>
      <w:r w:rsidR="008B2792" w:rsidRPr="00951394">
        <w:rPr>
          <w:rFonts w:asciiTheme="minorHAnsi" w:hAnsiTheme="minorHAnsi" w:cstheme="minorHAnsi"/>
          <w:lang w:val="en-US"/>
        </w:rPr>
        <w:t>contribution</w:t>
      </w:r>
      <w:r w:rsidRPr="00951394">
        <w:rPr>
          <w:rFonts w:asciiTheme="minorHAnsi" w:hAnsiTheme="minorHAnsi" w:cstheme="minorHAnsi"/>
          <w:lang w:val="en-US"/>
        </w:rPr>
        <w:t xml:space="preserve"> to the </w:t>
      </w:r>
      <w:r w:rsidRPr="00951394">
        <w:rPr>
          <w:rFonts w:asciiTheme="minorHAnsi" w:hAnsiTheme="minorHAnsi" w:cstheme="minorHAnsi"/>
          <w:i/>
          <w:lang w:val="en-US"/>
        </w:rPr>
        <w:t xml:space="preserve">Methods Collections </w:t>
      </w:r>
      <w:r w:rsidRPr="00951394">
        <w:rPr>
          <w:rFonts w:asciiTheme="minorHAnsi" w:hAnsiTheme="minorHAnsi" w:cstheme="minorHAnsi"/>
          <w:b/>
          <w:i/>
          <w:lang w:val="en-US"/>
        </w:rPr>
        <w:t xml:space="preserve">“Pretreatment of </w:t>
      </w:r>
      <w:proofErr w:type="spellStart"/>
      <w:r w:rsidRPr="00951394">
        <w:rPr>
          <w:rFonts w:asciiTheme="minorHAnsi" w:hAnsiTheme="minorHAnsi" w:cstheme="minorHAnsi"/>
          <w:b/>
          <w:i/>
          <w:lang w:val="en-US"/>
        </w:rPr>
        <w:t>lignocellulosic</w:t>
      </w:r>
      <w:proofErr w:type="spellEnd"/>
      <w:r w:rsidRPr="00951394">
        <w:rPr>
          <w:rFonts w:asciiTheme="minorHAnsi" w:hAnsiTheme="minorHAnsi" w:cstheme="minorHAnsi"/>
          <w:b/>
          <w:i/>
          <w:lang w:val="en-US"/>
        </w:rPr>
        <w:t xml:space="preserve"> biomass: established technologies and recent developments”</w:t>
      </w:r>
      <w:r w:rsidR="002664C5">
        <w:rPr>
          <w:rFonts w:asciiTheme="minorHAnsi" w:hAnsiTheme="minorHAnsi" w:cstheme="minorHAnsi"/>
          <w:lang w:val="en-US"/>
        </w:rPr>
        <w:t xml:space="preserve"> from Dr. Gabriel PAËS.</w:t>
      </w:r>
    </w:p>
    <w:p w:rsidR="0006374F" w:rsidRDefault="0006374F" w:rsidP="0006374F">
      <w:pPr>
        <w:spacing w:line="360" w:lineRule="auto"/>
        <w:ind w:firstLine="709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This contribution</w:t>
      </w:r>
      <w:r w:rsidRPr="00951394">
        <w:rPr>
          <w:rFonts w:asciiTheme="minorHAnsi" w:hAnsiTheme="minorHAnsi" w:cstheme="minorHAnsi"/>
          <w:lang w:val="en-US"/>
        </w:rPr>
        <w:t xml:space="preserve"> deals with the </w:t>
      </w:r>
      <w:r>
        <w:rPr>
          <w:rFonts w:asciiTheme="minorHAnsi" w:hAnsiTheme="minorHAnsi" w:cstheme="minorHAnsi"/>
          <w:lang w:val="en-US"/>
        </w:rPr>
        <w:t xml:space="preserve">thermo-mechanical pre-treatment of </w:t>
      </w:r>
      <w:proofErr w:type="spellStart"/>
      <w:r>
        <w:rPr>
          <w:rFonts w:asciiTheme="minorHAnsi" w:hAnsiTheme="minorHAnsi" w:cstheme="minorHAnsi"/>
          <w:lang w:val="en-US"/>
        </w:rPr>
        <w:t>lignocellulosic</w:t>
      </w:r>
      <w:proofErr w:type="spellEnd"/>
      <w:r>
        <w:rPr>
          <w:rFonts w:asciiTheme="minorHAnsi" w:hAnsiTheme="minorHAnsi" w:cstheme="minorHAnsi"/>
          <w:lang w:val="en-US"/>
        </w:rPr>
        <w:t xml:space="preserve"> biomass through twin-screw extrusion before using it, with or without exogenous binder added, as a source of renewable fiberboards.</w:t>
      </w:r>
    </w:p>
    <w:p w:rsidR="00505EB9" w:rsidRPr="00951394" w:rsidRDefault="00E50F2D" w:rsidP="00951394">
      <w:pPr>
        <w:spacing w:line="36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>Y</w:t>
      </w:r>
      <w:r w:rsidR="00505EB9" w:rsidRPr="00951394">
        <w:rPr>
          <w:rFonts w:asciiTheme="minorHAnsi" w:hAnsiTheme="minorHAnsi" w:cstheme="minorHAnsi"/>
          <w:lang w:val="en-US"/>
        </w:rPr>
        <w:t xml:space="preserve">ou will find in the attached files the </w:t>
      </w:r>
      <w:r w:rsidR="0006374F">
        <w:rPr>
          <w:rFonts w:asciiTheme="minorHAnsi" w:hAnsiTheme="minorHAnsi" w:cstheme="minorHAnsi"/>
          <w:lang w:val="en-US"/>
        </w:rPr>
        <w:t xml:space="preserve">revised version of the </w:t>
      </w:r>
      <w:r w:rsidR="00505EB9" w:rsidRPr="00951394">
        <w:rPr>
          <w:rFonts w:asciiTheme="minorHAnsi" w:hAnsiTheme="minorHAnsi" w:cstheme="minorHAnsi"/>
          <w:lang w:val="en-US"/>
        </w:rPr>
        <w:t>manuscript</w:t>
      </w:r>
      <w:r w:rsidR="00E11B17">
        <w:rPr>
          <w:rFonts w:asciiTheme="minorHAnsi" w:hAnsiTheme="minorHAnsi" w:cstheme="minorHAnsi"/>
          <w:lang w:val="en-US"/>
        </w:rPr>
        <w:t xml:space="preserve"> with the required answers to the </w:t>
      </w:r>
      <w:r w:rsidR="0006374F">
        <w:rPr>
          <w:rFonts w:asciiTheme="minorHAnsi" w:hAnsiTheme="minorHAnsi" w:cstheme="minorHAnsi"/>
          <w:lang w:val="en-US"/>
        </w:rPr>
        <w:t xml:space="preserve">Editorial comments. In the manuscript, corrections </w:t>
      </w:r>
      <w:proofErr w:type="gramStart"/>
      <w:r w:rsidR="0006374F">
        <w:rPr>
          <w:rFonts w:asciiTheme="minorHAnsi" w:hAnsiTheme="minorHAnsi" w:cstheme="minorHAnsi"/>
          <w:lang w:val="en-US"/>
        </w:rPr>
        <w:t>were made</w:t>
      </w:r>
      <w:proofErr w:type="gramEnd"/>
      <w:r w:rsidR="0006374F">
        <w:rPr>
          <w:rFonts w:asciiTheme="minorHAnsi" w:hAnsiTheme="minorHAnsi" w:cstheme="minorHAnsi"/>
          <w:lang w:val="en-US"/>
        </w:rPr>
        <w:t xml:space="preserve"> using the track change service of MS Word software</w:t>
      </w:r>
      <w:r w:rsidR="00FF345D">
        <w:rPr>
          <w:rFonts w:asciiTheme="minorHAnsi" w:hAnsiTheme="minorHAnsi" w:cstheme="minorHAnsi"/>
          <w:lang w:val="en-US"/>
        </w:rPr>
        <w:t xml:space="preserve">, </w:t>
      </w:r>
      <w:r w:rsidR="00FF345D" w:rsidRPr="00FF345D">
        <w:rPr>
          <w:rFonts w:asciiTheme="minorHAnsi" w:hAnsiTheme="minorHAnsi" w:cstheme="minorHAnsi"/>
          <w:lang w:val="en-US"/>
        </w:rPr>
        <w:t>the parts on yellow background being those to be integrated in the script of the video</w:t>
      </w:r>
      <w:r w:rsidR="0006374F">
        <w:rPr>
          <w:rFonts w:asciiTheme="minorHAnsi" w:hAnsiTheme="minorHAnsi" w:cstheme="minorHAnsi"/>
          <w:lang w:val="en-US"/>
        </w:rPr>
        <w:t>.</w:t>
      </w:r>
    </w:p>
    <w:p w:rsidR="008B2792" w:rsidRPr="00951394" w:rsidRDefault="008B2792" w:rsidP="002F5225">
      <w:pPr>
        <w:spacing w:line="360" w:lineRule="auto"/>
        <w:ind w:firstLine="720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The first author and corresponding author chosen for this contribution is </w:t>
      </w:r>
      <w:r w:rsidR="0006374F">
        <w:rPr>
          <w:rFonts w:asciiTheme="minorHAnsi" w:hAnsiTheme="minorHAnsi" w:cstheme="minorHAnsi"/>
          <w:lang w:val="en-US"/>
        </w:rPr>
        <w:t xml:space="preserve">still </w:t>
      </w:r>
      <w:r w:rsidRPr="00951394">
        <w:rPr>
          <w:rFonts w:asciiTheme="minorHAnsi" w:hAnsiTheme="minorHAnsi" w:cstheme="minorHAnsi"/>
          <w:lang w:val="en-US"/>
        </w:rPr>
        <w:t>Dr. Philippe EVON, Research Engineer</w:t>
      </w:r>
      <w:r w:rsidR="001D1BB2" w:rsidRPr="00951394">
        <w:rPr>
          <w:rFonts w:asciiTheme="minorHAnsi" w:hAnsiTheme="minorHAnsi" w:cstheme="minorHAnsi"/>
          <w:lang w:val="en-US"/>
        </w:rPr>
        <w:t>.</w:t>
      </w:r>
    </w:p>
    <w:p w:rsidR="00872D07" w:rsidRPr="00951394" w:rsidRDefault="00872D07" w:rsidP="002F5225">
      <w:pPr>
        <w:spacing w:line="360" w:lineRule="auto"/>
        <w:ind w:firstLine="709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We hope that the </w:t>
      </w:r>
      <w:r w:rsidR="006130C0" w:rsidRPr="00951394">
        <w:rPr>
          <w:rFonts w:asciiTheme="minorHAnsi" w:hAnsiTheme="minorHAnsi" w:cstheme="minorHAnsi"/>
          <w:lang w:val="en-US"/>
        </w:rPr>
        <w:t xml:space="preserve">manuscript quality will be satisfactory for publication in the </w:t>
      </w:r>
      <w:proofErr w:type="spellStart"/>
      <w:r w:rsidR="00951394">
        <w:rPr>
          <w:rFonts w:asciiTheme="minorHAnsi" w:hAnsiTheme="minorHAnsi" w:cstheme="minorHAnsi"/>
          <w:b/>
          <w:i/>
          <w:lang w:val="en-US"/>
        </w:rPr>
        <w:t>JoVE</w:t>
      </w:r>
      <w:proofErr w:type="spellEnd"/>
      <w:r w:rsidR="00E50F2D" w:rsidRPr="00951394">
        <w:rPr>
          <w:rFonts w:asciiTheme="minorHAnsi" w:hAnsiTheme="minorHAnsi" w:cstheme="minorHAnsi"/>
          <w:lang w:val="en-US"/>
        </w:rPr>
        <w:t xml:space="preserve"> j</w:t>
      </w:r>
      <w:r w:rsidR="006130C0" w:rsidRPr="00951394">
        <w:rPr>
          <w:rFonts w:asciiTheme="minorHAnsi" w:hAnsiTheme="minorHAnsi" w:cstheme="minorHAnsi"/>
          <w:lang w:val="en-US"/>
        </w:rPr>
        <w:t>ournal</w:t>
      </w:r>
      <w:r w:rsidRPr="00951394">
        <w:rPr>
          <w:rFonts w:asciiTheme="minorHAnsi" w:hAnsiTheme="minorHAnsi" w:cstheme="minorHAnsi"/>
          <w:lang w:val="en-US"/>
        </w:rPr>
        <w:t>.</w:t>
      </w:r>
    </w:p>
    <w:p w:rsidR="00872D07" w:rsidRPr="00951394" w:rsidRDefault="00FF345D" w:rsidP="002F5225">
      <w:pPr>
        <w:spacing w:line="360" w:lineRule="auto"/>
        <w:ind w:firstLine="720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187960</wp:posOffset>
            </wp:positionV>
            <wp:extent cx="1762125" cy="1057275"/>
            <wp:effectExtent l="0" t="0" r="9525" b="9525"/>
            <wp:wrapNone/>
            <wp:docPr id="2" name="Image 2" descr="Signature_Philippe_Evon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Philippe_Evon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394">
        <w:rPr>
          <w:rFonts w:asciiTheme="minorHAnsi" w:hAnsiTheme="minorHAnsi" w:cstheme="minorHAnsi"/>
          <w:lang w:val="en-US"/>
        </w:rPr>
        <w:t>Best</w:t>
      </w:r>
      <w:r w:rsidR="00872D07" w:rsidRPr="00951394">
        <w:rPr>
          <w:rFonts w:asciiTheme="minorHAnsi" w:hAnsiTheme="minorHAnsi" w:cstheme="minorHAnsi"/>
          <w:lang w:val="en-US"/>
        </w:rPr>
        <w:t xml:space="preserve"> regards.</w:t>
      </w:r>
    </w:p>
    <w:p w:rsidR="0006374F" w:rsidRDefault="001F7293" w:rsidP="00FF345D">
      <w:pPr>
        <w:spacing w:line="36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951394">
        <w:rPr>
          <w:rFonts w:asciiTheme="minorHAnsi" w:hAnsiTheme="minorHAnsi" w:cstheme="minorHAnsi"/>
          <w:lang w:val="en-US"/>
        </w:rPr>
        <w:t xml:space="preserve">Dr. </w:t>
      </w:r>
      <w:r w:rsidR="00872D07" w:rsidRPr="00951394">
        <w:rPr>
          <w:rFonts w:asciiTheme="minorHAnsi" w:hAnsiTheme="minorHAnsi" w:cstheme="minorHAnsi"/>
          <w:lang w:val="en-US"/>
        </w:rPr>
        <w:t>Philippe EVON.</w:t>
      </w:r>
    </w:p>
    <w:sectPr w:rsidR="0006374F" w:rsidSect="00B2427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9C" w:rsidRDefault="00E0669C">
      <w:r>
        <w:separator/>
      </w:r>
    </w:p>
  </w:endnote>
  <w:endnote w:type="continuationSeparator" w:id="0">
    <w:p w:rsidR="00E0669C" w:rsidRDefault="00E0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C8" w:rsidRDefault="00C735C8" w:rsidP="00CC5F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735C8" w:rsidRDefault="00C735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413333"/>
      <w:docPartObj>
        <w:docPartGallery w:val="Page Numbers (Bottom of Page)"/>
        <w:docPartUnique/>
      </w:docPartObj>
    </w:sdtPr>
    <w:sdtEndPr/>
    <w:sdtContent>
      <w:p w:rsidR="003E4CD9" w:rsidRDefault="003E4CD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17">
          <w:rPr>
            <w:noProof/>
          </w:rPr>
          <w:t>- 1 -</w:t>
        </w:r>
        <w:r>
          <w:fldChar w:fldCharType="end"/>
        </w:r>
      </w:p>
    </w:sdtContent>
  </w:sdt>
  <w:p w:rsidR="003E4CD9" w:rsidRDefault="003E4C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9C" w:rsidRDefault="00E0669C">
      <w:r>
        <w:separator/>
      </w:r>
    </w:p>
  </w:footnote>
  <w:footnote w:type="continuationSeparator" w:id="0">
    <w:p w:rsidR="00E0669C" w:rsidRDefault="00E0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3D"/>
    <w:rsid w:val="0004693C"/>
    <w:rsid w:val="0006374F"/>
    <w:rsid w:val="000814F8"/>
    <w:rsid w:val="00082B1E"/>
    <w:rsid w:val="0009534D"/>
    <w:rsid w:val="001000DB"/>
    <w:rsid w:val="00107F67"/>
    <w:rsid w:val="001272E5"/>
    <w:rsid w:val="001B1EE7"/>
    <w:rsid w:val="001D1BB2"/>
    <w:rsid w:val="001F7293"/>
    <w:rsid w:val="00233907"/>
    <w:rsid w:val="002664C5"/>
    <w:rsid w:val="00276169"/>
    <w:rsid w:val="00282FE9"/>
    <w:rsid w:val="0029370C"/>
    <w:rsid w:val="002A2CD6"/>
    <w:rsid w:val="002F5225"/>
    <w:rsid w:val="00300C84"/>
    <w:rsid w:val="00317520"/>
    <w:rsid w:val="00347E57"/>
    <w:rsid w:val="00367770"/>
    <w:rsid w:val="00394196"/>
    <w:rsid w:val="003A5AAE"/>
    <w:rsid w:val="003C0D77"/>
    <w:rsid w:val="003E12C2"/>
    <w:rsid w:val="003E2AF7"/>
    <w:rsid w:val="003E4CD9"/>
    <w:rsid w:val="0040438E"/>
    <w:rsid w:val="004059BF"/>
    <w:rsid w:val="0044786D"/>
    <w:rsid w:val="004803B7"/>
    <w:rsid w:val="00486C14"/>
    <w:rsid w:val="00487A34"/>
    <w:rsid w:val="004A0CD0"/>
    <w:rsid w:val="004D02DD"/>
    <w:rsid w:val="004E3ECE"/>
    <w:rsid w:val="004F063B"/>
    <w:rsid w:val="00502071"/>
    <w:rsid w:val="00502238"/>
    <w:rsid w:val="00505EB9"/>
    <w:rsid w:val="00511DBC"/>
    <w:rsid w:val="0051797A"/>
    <w:rsid w:val="00534AAC"/>
    <w:rsid w:val="00541BFF"/>
    <w:rsid w:val="00563A25"/>
    <w:rsid w:val="005917A9"/>
    <w:rsid w:val="006064B6"/>
    <w:rsid w:val="00607D0D"/>
    <w:rsid w:val="006130C0"/>
    <w:rsid w:val="00635C03"/>
    <w:rsid w:val="006467BE"/>
    <w:rsid w:val="006B77C5"/>
    <w:rsid w:val="006F6835"/>
    <w:rsid w:val="0073369E"/>
    <w:rsid w:val="0078023B"/>
    <w:rsid w:val="007F702E"/>
    <w:rsid w:val="00813301"/>
    <w:rsid w:val="0083333C"/>
    <w:rsid w:val="008606BD"/>
    <w:rsid w:val="00872D07"/>
    <w:rsid w:val="00894827"/>
    <w:rsid w:val="008B2792"/>
    <w:rsid w:val="00905011"/>
    <w:rsid w:val="00950EB6"/>
    <w:rsid w:val="00951394"/>
    <w:rsid w:val="00963143"/>
    <w:rsid w:val="00974001"/>
    <w:rsid w:val="00982C85"/>
    <w:rsid w:val="00984021"/>
    <w:rsid w:val="009D17B9"/>
    <w:rsid w:val="009E485D"/>
    <w:rsid w:val="009E687A"/>
    <w:rsid w:val="00A13486"/>
    <w:rsid w:val="00A64F48"/>
    <w:rsid w:val="00A854FE"/>
    <w:rsid w:val="00AA1DEE"/>
    <w:rsid w:val="00AC2433"/>
    <w:rsid w:val="00AC6543"/>
    <w:rsid w:val="00AE4160"/>
    <w:rsid w:val="00B24276"/>
    <w:rsid w:val="00B8521A"/>
    <w:rsid w:val="00BB6DFA"/>
    <w:rsid w:val="00BD69CF"/>
    <w:rsid w:val="00BE22DC"/>
    <w:rsid w:val="00C07282"/>
    <w:rsid w:val="00C15DDB"/>
    <w:rsid w:val="00C20E36"/>
    <w:rsid w:val="00C25E66"/>
    <w:rsid w:val="00C735C8"/>
    <w:rsid w:val="00C76E6D"/>
    <w:rsid w:val="00C87364"/>
    <w:rsid w:val="00C95442"/>
    <w:rsid w:val="00CB6B50"/>
    <w:rsid w:val="00CC246A"/>
    <w:rsid w:val="00CC5F53"/>
    <w:rsid w:val="00CC68FB"/>
    <w:rsid w:val="00CD6328"/>
    <w:rsid w:val="00CD653D"/>
    <w:rsid w:val="00D47449"/>
    <w:rsid w:val="00D729BD"/>
    <w:rsid w:val="00DA35BF"/>
    <w:rsid w:val="00DC0D25"/>
    <w:rsid w:val="00DD456C"/>
    <w:rsid w:val="00E0669C"/>
    <w:rsid w:val="00E11B17"/>
    <w:rsid w:val="00E121FD"/>
    <w:rsid w:val="00E21794"/>
    <w:rsid w:val="00E50F2D"/>
    <w:rsid w:val="00E63BB0"/>
    <w:rsid w:val="00E833BC"/>
    <w:rsid w:val="00EB3173"/>
    <w:rsid w:val="00EE50E8"/>
    <w:rsid w:val="00EE546B"/>
    <w:rsid w:val="00EF0695"/>
    <w:rsid w:val="00F44B43"/>
    <w:rsid w:val="00F579B9"/>
    <w:rsid w:val="00F6031B"/>
    <w:rsid w:val="00F82BC8"/>
    <w:rsid w:val="00FC7F3B"/>
    <w:rsid w:val="00FD0025"/>
    <w:rsid w:val="00FD5EE0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84616B0"/>
  <w15:chartTrackingRefBased/>
  <w15:docId w15:val="{D4A5248E-737B-4B8F-961B-4F1331E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2427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24276"/>
  </w:style>
  <w:style w:type="character" w:styleId="Lienhypertexte">
    <w:name w:val="Hyperlink"/>
    <w:rsid w:val="008B2792"/>
    <w:rPr>
      <w:color w:val="0000FF"/>
      <w:u w:val="single"/>
    </w:rPr>
  </w:style>
  <w:style w:type="paragraph" w:styleId="En-tte">
    <w:name w:val="header"/>
    <w:basedOn w:val="Normal"/>
    <w:link w:val="En-tteCar"/>
    <w:rsid w:val="00505E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05EB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3E4C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pe.Evon@ensiacet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Comments:</vt:lpstr>
    </vt:vector>
  </TitlesOfParts>
  <Company>INPT</Company>
  <LinksUpToDate>false</LinksUpToDate>
  <CharactersWithSpaces>1621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mailto:Philippe.Evon@ensiacet.fr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Comments:</dc:title>
  <dc:subject/>
  <dc:creator>agromat</dc:creator>
  <cp:keywords/>
  <dc:description/>
  <cp:lastModifiedBy>Philippe EVON</cp:lastModifiedBy>
  <cp:revision>3</cp:revision>
  <dcterms:created xsi:type="dcterms:W3CDTF">2020-12-25T09:34:00Z</dcterms:created>
  <dcterms:modified xsi:type="dcterms:W3CDTF">2020-12-25T09:37:00Z</dcterms:modified>
</cp:coreProperties>
</file>