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0FA93F2" w:rsidR="006305D7" w:rsidRPr="00C61A9B" w:rsidRDefault="006305D7" w:rsidP="00C61A9B">
      <w:pPr>
        <w:pStyle w:val="NormalWeb"/>
        <w:spacing w:before="0" w:beforeAutospacing="0" w:after="0" w:afterAutospacing="0"/>
        <w:rPr>
          <w:rFonts w:asciiTheme="minorHAnsi" w:hAnsiTheme="minorHAnsi" w:cstheme="minorHAnsi"/>
        </w:rPr>
      </w:pPr>
      <w:r w:rsidRPr="00C61A9B">
        <w:rPr>
          <w:rFonts w:asciiTheme="minorHAnsi" w:hAnsiTheme="minorHAnsi" w:cstheme="minorHAnsi"/>
          <w:b/>
          <w:bCs/>
        </w:rPr>
        <w:t>TITLE:</w:t>
      </w:r>
      <w:r w:rsidRPr="00C61A9B">
        <w:rPr>
          <w:rFonts w:asciiTheme="minorHAnsi" w:hAnsiTheme="minorHAnsi" w:cstheme="minorHAnsi"/>
        </w:rPr>
        <w:t xml:space="preserve"> </w:t>
      </w:r>
    </w:p>
    <w:p w14:paraId="2E300B21" w14:textId="115B73F4" w:rsidR="007A4DD6" w:rsidRPr="00C61A9B" w:rsidRDefault="00EA55CB" w:rsidP="00C61A9B">
      <w:pPr>
        <w:rPr>
          <w:rFonts w:asciiTheme="minorHAnsi" w:hAnsiTheme="minorHAnsi" w:cstheme="minorHAnsi"/>
          <w:color w:val="auto"/>
        </w:rPr>
      </w:pPr>
      <w:r w:rsidRPr="00C61A9B">
        <w:rPr>
          <w:rFonts w:asciiTheme="minorHAnsi" w:hAnsiTheme="minorHAnsi" w:cstheme="minorHAnsi"/>
          <w:color w:val="auto"/>
        </w:rPr>
        <w:t>C</w:t>
      </w:r>
      <w:r w:rsidR="00640934" w:rsidRPr="00C61A9B">
        <w:rPr>
          <w:rFonts w:asciiTheme="minorHAnsi" w:hAnsiTheme="minorHAnsi" w:cstheme="minorHAnsi"/>
          <w:color w:val="auto"/>
        </w:rPr>
        <w:t>ollection</w:t>
      </w:r>
      <w:r w:rsidR="00B91B3C" w:rsidRPr="00C61A9B">
        <w:rPr>
          <w:rFonts w:asciiTheme="minorHAnsi" w:hAnsiTheme="minorHAnsi" w:cstheme="minorHAnsi"/>
          <w:color w:val="auto"/>
        </w:rPr>
        <w:t xml:space="preserve"> and </w:t>
      </w:r>
      <w:r w:rsidRPr="00C61A9B">
        <w:rPr>
          <w:rFonts w:asciiTheme="minorHAnsi" w:hAnsiTheme="minorHAnsi" w:cstheme="minorHAnsi"/>
          <w:color w:val="auto"/>
        </w:rPr>
        <w:t>I</w:t>
      </w:r>
      <w:r w:rsidR="00B91B3C" w:rsidRPr="00C61A9B">
        <w:rPr>
          <w:rFonts w:asciiTheme="minorHAnsi" w:hAnsiTheme="minorHAnsi" w:cstheme="minorHAnsi"/>
          <w:color w:val="auto"/>
        </w:rPr>
        <w:t xml:space="preserve">dentification of </w:t>
      </w:r>
      <w:r w:rsidRPr="00C61A9B">
        <w:rPr>
          <w:rFonts w:asciiTheme="minorHAnsi" w:hAnsiTheme="minorHAnsi" w:cstheme="minorHAnsi"/>
          <w:color w:val="auto"/>
        </w:rPr>
        <w:t>P</w:t>
      </w:r>
      <w:r w:rsidR="00B91B3C" w:rsidRPr="00C61A9B">
        <w:rPr>
          <w:rFonts w:asciiTheme="minorHAnsi" w:hAnsiTheme="minorHAnsi" w:cstheme="minorHAnsi"/>
          <w:color w:val="auto"/>
        </w:rPr>
        <w:t>ollen</w:t>
      </w:r>
      <w:r w:rsidR="00415B3C" w:rsidRPr="00C61A9B">
        <w:rPr>
          <w:rFonts w:asciiTheme="minorHAnsi" w:hAnsiTheme="minorHAnsi" w:cstheme="minorHAnsi"/>
          <w:color w:val="auto"/>
        </w:rPr>
        <w:t xml:space="preserve"> from </w:t>
      </w:r>
      <w:r w:rsidRPr="00C61A9B">
        <w:rPr>
          <w:rFonts w:asciiTheme="minorHAnsi" w:hAnsiTheme="minorHAnsi" w:cstheme="minorHAnsi"/>
          <w:color w:val="auto"/>
        </w:rPr>
        <w:t>H</w:t>
      </w:r>
      <w:r w:rsidR="00415B3C" w:rsidRPr="00C61A9B">
        <w:rPr>
          <w:rFonts w:asciiTheme="minorHAnsi" w:hAnsiTheme="minorHAnsi" w:cstheme="minorHAnsi"/>
          <w:color w:val="auto"/>
        </w:rPr>
        <w:t xml:space="preserve">oney </w:t>
      </w:r>
      <w:r w:rsidRPr="00C61A9B">
        <w:rPr>
          <w:rFonts w:asciiTheme="minorHAnsi" w:hAnsiTheme="minorHAnsi" w:cstheme="minorHAnsi"/>
          <w:color w:val="auto"/>
        </w:rPr>
        <w:t>B</w:t>
      </w:r>
      <w:r w:rsidR="00415B3C" w:rsidRPr="00C61A9B">
        <w:rPr>
          <w:rFonts w:asciiTheme="minorHAnsi" w:hAnsiTheme="minorHAnsi" w:cstheme="minorHAnsi"/>
          <w:color w:val="auto"/>
        </w:rPr>
        <w:t>ee</w:t>
      </w:r>
      <w:r w:rsidR="0094465C" w:rsidRPr="00C61A9B">
        <w:rPr>
          <w:rFonts w:asciiTheme="minorHAnsi" w:hAnsiTheme="minorHAnsi" w:cstheme="minorHAnsi"/>
          <w:color w:val="auto"/>
        </w:rPr>
        <w:t xml:space="preserve"> </w:t>
      </w:r>
      <w:r w:rsidRPr="00C61A9B">
        <w:rPr>
          <w:rFonts w:asciiTheme="minorHAnsi" w:hAnsiTheme="minorHAnsi" w:cstheme="minorHAnsi"/>
          <w:color w:val="auto"/>
        </w:rPr>
        <w:t>C</w:t>
      </w:r>
      <w:r w:rsidR="00B91B3C" w:rsidRPr="00C61A9B">
        <w:rPr>
          <w:rFonts w:asciiTheme="minorHAnsi" w:hAnsiTheme="minorHAnsi" w:cstheme="minorHAnsi"/>
          <w:color w:val="auto"/>
        </w:rPr>
        <w:t>olonies</w:t>
      </w:r>
      <w:r w:rsidR="00415B3C" w:rsidRPr="00C61A9B">
        <w:rPr>
          <w:rFonts w:asciiTheme="minorHAnsi" w:hAnsiTheme="minorHAnsi" w:cstheme="minorHAnsi"/>
          <w:color w:val="auto"/>
        </w:rPr>
        <w:t xml:space="preserve"> </w:t>
      </w:r>
    </w:p>
    <w:p w14:paraId="79A59617" w14:textId="77777777" w:rsidR="00415B3C" w:rsidRPr="00C61A9B" w:rsidRDefault="00415B3C" w:rsidP="00C61A9B">
      <w:pPr>
        <w:rPr>
          <w:rFonts w:asciiTheme="minorHAnsi" w:hAnsiTheme="minorHAnsi" w:cstheme="minorHAnsi"/>
          <w:b/>
          <w:bCs/>
        </w:rPr>
      </w:pPr>
    </w:p>
    <w:p w14:paraId="3D080DA3" w14:textId="014F7CDA" w:rsidR="006305D7" w:rsidRPr="00C61A9B" w:rsidRDefault="006305D7" w:rsidP="00C61A9B">
      <w:pPr>
        <w:rPr>
          <w:rFonts w:asciiTheme="minorHAnsi" w:hAnsiTheme="minorHAnsi" w:cstheme="minorHAnsi"/>
          <w:b/>
          <w:bCs/>
        </w:rPr>
      </w:pPr>
      <w:r w:rsidRPr="00C61A9B">
        <w:rPr>
          <w:rFonts w:asciiTheme="minorHAnsi" w:hAnsiTheme="minorHAnsi" w:cstheme="minorHAnsi"/>
          <w:b/>
          <w:bCs/>
        </w:rPr>
        <w:t>AUTHORS</w:t>
      </w:r>
      <w:r w:rsidR="000B662E" w:rsidRPr="00C61A9B">
        <w:rPr>
          <w:rFonts w:asciiTheme="minorHAnsi" w:hAnsiTheme="minorHAnsi" w:cstheme="minorHAnsi"/>
          <w:b/>
          <w:bCs/>
        </w:rPr>
        <w:t xml:space="preserve"> </w:t>
      </w:r>
      <w:r w:rsidR="00086FF5" w:rsidRPr="00C61A9B">
        <w:rPr>
          <w:rFonts w:asciiTheme="minorHAnsi" w:hAnsiTheme="minorHAnsi" w:cstheme="minorHAnsi"/>
          <w:b/>
          <w:bCs/>
        </w:rPr>
        <w:t xml:space="preserve">AND </w:t>
      </w:r>
      <w:r w:rsidR="000B662E" w:rsidRPr="00C61A9B">
        <w:rPr>
          <w:rFonts w:asciiTheme="minorHAnsi" w:hAnsiTheme="minorHAnsi" w:cstheme="minorHAnsi"/>
          <w:b/>
          <w:bCs/>
        </w:rPr>
        <w:t>AFFILIATIONS</w:t>
      </w:r>
      <w:r w:rsidRPr="00C61A9B">
        <w:rPr>
          <w:rFonts w:asciiTheme="minorHAnsi" w:hAnsiTheme="minorHAnsi" w:cstheme="minorHAnsi"/>
          <w:b/>
          <w:bCs/>
        </w:rPr>
        <w:t xml:space="preserve">: </w:t>
      </w:r>
    </w:p>
    <w:p w14:paraId="7B383D4B" w14:textId="5FC48180" w:rsidR="00614CCC" w:rsidRPr="00C61A9B" w:rsidRDefault="00614CCC" w:rsidP="00C61A9B">
      <w:pPr>
        <w:rPr>
          <w:rFonts w:asciiTheme="minorHAnsi" w:hAnsiTheme="minorHAnsi" w:cstheme="minorHAnsi"/>
          <w:color w:val="auto"/>
        </w:rPr>
      </w:pPr>
      <w:r w:rsidRPr="00C61A9B">
        <w:rPr>
          <w:rFonts w:asciiTheme="minorHAnsi" w:hAnsiTheme="minorHAnsi" w:cstheme="minorHAnsi"/>
          <w:color w:val="auto"/>
        </w:rPr>
        <w:t>Topitzhofer, E.</w:t>
      </w:r>
      <w:r w:rsidRPr="00C61A9B">
        <w:rPr>
          <w:rFonts w:asciiTheme="minorHAnsi" w:hAnsiTheme="minorHAnsi" w:cstheme="minorHAnsi"/>
          <w:color w:val="auto"/>
          <w:vertAlign w:val="superscript"/>
        </w:rPr>
        <w:t>1</w:t>
      </w:r>
      <w:r w:rsidRPr="00C61A9B">
        <w:rPr>
          <w:rFonts w:asciiTheme="minorHAnsi" w:hAnsiTheme="minorHAnsi" w:cstheme="minorHAnsi"/>
          <w:color w:val="auto"/>
        </w:rPr>
        <w:t>, Lucas, H.</w:t>
      </w:r>
      <w:r w:rsidRPr="00C61A9B">
        <w:rPr>
          <w:rFonts w:asciiTheme="minorHAnsi" w:hAnsiTheme="minorHAnsi" w:cstheme="minorHAnsi"/>
          <w:color w:val="auto"/>
          <w:vertAlign w:val="superscript"/>
        </w:rPr>
        <w:t>1</w:t>
      </w:r>
      <w:r w:rsidRPr="00C61A9B">
        <w:rPr>
          <w:rFonts w:asciiTheme="minorHAnsi" w:hAnsiTheme="minorHAnsi" w:cstheme="minorHAnsi"/>
          <w:color w:val="auto"/>
        </w:rPr>
        <w:t>, Carlson, E.</w:t>
      </w:r>
      <w:r w:rsidRPr="00C61A9B">
        <w:rPr>
          <w:rFonts w:asciiTheme="minorHAnsi" w:hAnsiTheme="minorHAnsi" w:cstheme="minorHAnsi"/>
          <w:color w:val="auto"/>
          <w:vertAlign w:val="superscript"/>
        </w:rPr>
        <w:t>1</w:t>
      </w:r>
      <w:r w:rsidRPr="00C61A9B">
        <w:rPr>
          <w:rFonts w:asciiTheme="minorHAnsi" w:hAnsiTheme="minorHAnsi" w:cstheme="minorHAnsi"/>
          <w:color w:val="auto"/>
        </w:rPr>
        <w:t>, Chakrabarti, P.</w:t>
      </w:r>
      <w:r w:rsidRPr="00C61A9B">
        <w:rPr>
          <w:rFonts w:asciiTheme="minorHAnsi" w:hAnsiTheme="minorHAnsi" w:cstheme="minorHAnsi"/>
          <w:color w:val="auto"/>
          <w:vertAlign w:val="superscript"/>
        </w:rPr>
        <w:t>1</w:t>
      </w:r>
      <w:r w:rsidRPr="00C61A9B">
        <w:rPr>
          <w:rFonts w:asciiTheme="minorHAnsi" w:hAnsiTheme="minorHAnsi" w:cstheme="minorHAnsi"/>
          <w:color w:val="auto"/>
        </w:rPr>
        <w:t>, Sagili, R.</w:t>
      </w:r>
      <w:r w:rsidRPr="00C61A9B">
        <w:rPr>
          <w:rFonts w:asciiTheme="minorHAnsi" w:hAnsiTheme="minorHAnsi" w:cstheme="minorHAnsi"/>
          <w:color w:val="auto"/>
          <w:vertAlign w:val="superscript"/>
        </w:rPr>
        <w:t>1</w:t>
      </w:r>
    </w:p>
    <w:p w14:paraId="30400065" w14:textId="77777777" w:rsidR="00614CCC" w:rsidRPr="00C61A9B" w:rsidRDefault="00614CCC" w:rsidP="00C61A9B">
      <w:pPr>
        <w:rPr>
          <w:rFonts w:asciiTheme="minorHAnsi" w:hAnsiTheme="minorHAnsi" w:cstheme="minorHAnsi"/>
          <w:color w:val="auto"/>
        </w:rPr>
      </w:pPr>
    </w:p>
    <w:p w14:paraId="28BB37D5" w14:textId="76EB89DF" w:rsidR="00614CCC" w:rsidRPr="00C61A9B" w:rsidRDefault="00614CCC" w:rsidP="00C61A9B">
      <w:pPr>
        <w:rPr>
          <w:rFonts w:asciiTheme="minorHAnsi" w:hAnsiTheme="minorHAnsi" w:cstheme="minorHAnsi"/>
          <w:color w:val="auto"/>
        </w:rPr>
      </w:pPr>
      <w:r w:rsidRPr="00C61A9B">
        <w:rPr>
          <w:rFonts w:asciiTheme="minorHAnsi" w:hAnsiTheme="minorHAnsi" w:cstheme="minorHAnsi"/>
          <w:color w:val="auto"/>
          <w:vertAlign w:val="superscript"/>
        </w:rPr>
        <w:t>1</w:t>
      </w:r>
      <w:r w:rsidRPr="00C61A9B">
        <w:rPr>
          <w:rFonts w:asciiTheme="minorHAnsi" w:hAnsiTheme="minorHAnsi" w:cstheme="minorHAnsi"/>
          <w:color w:val="auto"/>
        </w:rPr>
        <w:t>Oregon State University, Department of Horticulture, Corvallis, OR, USA</w:t>
      </w:r>
    </w:p>
    <w:p w14:paraId="3C4F6619" w14:textId="701C6D48" w:rsidR="00614CCC" w:rsidRPr="00C61A9B" w:rsidRDefault="00614CCC" w:rsidP="00C61A9B">
      <w:pPr>
        <w:rPr>
          <w:rFonts w:asciiTheme="minorHAnsi" w:hAnsiTheme="minorHAnsi" w:cstheme="minorHAnsi"/>
          <w:color w:val="auto"/>
        </w:rPr>
      </w:pPr>
    </w:p>
    <w:p w14:paraId="0D996011" w14:textId="50EF4685" w:rsidR="00614CCC" w:rsidRPr="00C61A9B" w:rsidRDefault="00614CCC" w:rsidP="00C61A9B">
      <w:pPr>
        <w:rPr>
          <w:rFonts w:asciiTheme="minorHAnsi" w:hAnsiTheme="minorHAnsi" w:cstheme="minorHAnsi"/>
          <w:b/>
          <w:bCs/>
          <w:color w:val="auto"/>
        </w:rPr>
      </w:pPr>
      <w:r w:rsidRPr="00C61A9B">
        <w:rPr>
          <w:rFonts w:asciiTheme="minorHAnsi" w:hAnsiTheme="minorHAnsi" w:cstheme="minorHAnsi"/>
          <w:b/>
          <w:bCs/>
          <w:color w:val="auto"/>
        </w:rPr>
        <w:t xml:space="preserve">E-mail addresses of co-authors: </w:t>
      </w:r>
    </w:p>
    <w:p w14:paraId="08FE6969" w14:textId="7B407836" w:rsidR="004F3A91" w:rsidRPr="00C61A9B" w:rsidRDefault="004F3A91" w:rsidP="00C61A9B">
      <w:pPr>
        <w:rPr>
          <w:rFonts w:asciiTheme="minorHAnsi" w:hAnsiTheme="minorHAnsi" w:cstheme="minorHAnsi"/>
          <w:color w:val="auto"/>
        </w:rPr>
      </w:pPr>
      <w:r w:rsidRPr="00C61A9B">
        <w:rPr>
          <w:rFonts w:asciiTheme="minorHAnsi" w:hAnsiTheme="minorHAnsi" w:cstheme="minorHAnsi"/>
          <w:color w:val="auto"/>
        </w:rPr>
        <w:t>Topitzhofer, Ellen</w:t>
      </w:r>
      <w:r w:rsidR="00614CCC" w:rsidRPr="00C61A9B">
        <w:rPr>
          <w:rFonts w:asciiTheme="minorHAnsi" w:hAnsiTheme="minorHAnsi" w:cstheme="minorHAnsi"/>
          <w:color w:val="auto"/>
        </w:rPr>
        <w:tab/>
      </w:r>
      <w:r w:rsidR="00614CCC" w:rsidRPr="00C61A9B">
        <w:rPr>
          <w:rFonts w:asciiTheme="minorHAnsi" w:hAnsiTheme="minorHAnsi" w:cstheme="minorHAnsi"/>
          <w:color w:val="auto"/>
        </w:rPr>
        <w:tab/>
      </w:r>
      <w:r w:rsidRPr="00C61A9B">
        <w:rPr>
          <w:rFonts w:asciiTheme="minorHAnsi" w:hAnsiTheme="minorHAnsi" w:cstheme="minorHAnsi"/>
          <w:color w:val="auto"/>
        </w:rPr>
        <w:t>topitzhe@oregonstate.edu</w:t>
      </w:r>
    </w:p>
    <w:p w14:paraId="22797D91" w14:textId="1FD3EC5C" w:rsidR="004F3A91" w:rsidRPr="00C61A9B" w:rsidRDefault="004F3A91" w:rsidP="00C61A9B">
      <w:pPr>
        <w:rPr>
          <w:rFonts w:asciiTheme="minorHAnsi" w:hAnsiTheme="minorHAnsi" w:cstheme="minorHAnsi"/>
          <w:color w:val="auto"/>
        </w:rPr>
      </w:pPr>
      <w:r w:rsidRPr="00C61A9B">
        <w:rPr>
          <w:rFonts w:asciiTheme="minorHAnsi" w:hAnsiTheme="minorHAnsi" w:cstheme="minorHAnsi"/>
          <w:color w:val="auto"/>
        </w:rPr>
        <w:t>Lucas, Hannah</w:t>
      </w:r>
      <w:r w:rsidR="00614CCC" w:rsidRPr="00C61A9B">
        <w:rPr>
          <w:rFonts w:asciiTheme="minorHAnsi" w:hAnsiTheme="minorHAnsi" w:cstheme="minorHAnsi"/>
          <w:color w:val="auto"/>
        </w:rPr>
        <w:tab/>
      </w:r>
      <w:r w:rsidR="00614CCC" w:rsidRPr="00C61A9B">
        <w:rPr>
          <w:rFonts w:asciiTheme="minorHAnsi" w:hAnsiTheme="minorHAnsi" w:cstheme="minorHAnsi"/>
          <w:color w:val="auto"/>
        </w:rPr>
        <w:tab/>
      </w:r>
      <w:r w:rsidR="00614CCC" w:rsidRPr="00C61A9B">
        <w:rPr>
          <w:rFonts w:asciiTheme="minorHAnsi" w:hAnsiTheme="minorHAnsi" w:cstheme="minorHAnsi"/>
          <w:color w:val="auto"/>
        </w:rPr>
        <w:tab/>
      </w:r>
      <w:r w:rsidRPr="00C61A9B">
        <w:rPr>
          <w:rFonts w:asciiTheme="minorHAnsi" w:hAnsiTheme="minorHAnsi" w:cstheme="minorHAnsi"/>
          <w:color w:val="auto"/>
        </w:rPr>
        <w:t>Hannah.Lucas@oregonstate.edu</w:t>
      </w:r>
    </w:p>
    <w:p w14:paraId="766D852A" w14:textId="7BD58D5F" w:rsidR="00CF2DAE" w:rsidRPr="00C61A9B" w:rsidRDefault="00CF2DAE" w:rsidP="00C61A9B">
      <w:pPr>
        <w:rPr>
          <w:rFonts w:asciiTheme="minorHAnsi" w:hAnsiTheme="minorHAnsi" w:cstheme="minorHAnsi"/>
          <w:color w:val="auto"/>
        </w:rPr>
      </w:pPr>
      <w:r w:rsidRPr="00C61A9B">
        <w:rPr>
          <w:rFonts w:asciiTheme="minorHAnsi" w:hAnsiTheme="minorHAnsi" w:cstheme="minorHAnsi"/>
          <w:color w:val="auto"/>
        </w:rPr>
        <w:t>Carlson, Emily</w:t>
      </w:r>
      <w:r w:rsidR="00614CCC" w:rsidRPr="00C61A9B">
        <w:rPr>
          <w:rFonts w:asciiTheme="minorHAnsi" w:hAnsiTheme="minorHAnsi" w:cstheme="minorHAnsi"/>
          <w:color w:val="auto"/>
        </w:rPr>
        <w:tab/>
      </w:r>
      <w:r w:rsidR="00614CCC" w:rsidRPr="00C61A9B">
        <w:rPr>
          <w:rFonts w:asciiTheme="minorHAnsi" w:hAnsiTheme="minorHAnsi" w:cstheme="minorHAnsi"/>
          <w:color w:val="auto"/>
        </w:rPr>
        <w:tab/>
      </w:r>
      <w:r w:rsidR="00614CCC" w:rsidRPr="00C61A9B">
        <w:rPr>
          <w:rFonts w:asciiTheme="minorHAnsi" w:hAnsiTheme="minorHAnsi" w:cstheme="minorHAnsi"/>
          <w:color w:val="auto"/>
        </w:rPr>
        <w:tab/>
      </w:r>
      <w:r w:rsidRPr="00C61A9B">
        <w:rPr>
          <w:rFonts w:asciiTheme="minorHAnsi" w:hAnsiTheme="minorHAnsi" w:cstheme="minorHAnsi"/>
          <w:color w:val="auto"/>
        </w:rPr>
        <w:t>Emily.Carlson@oregonstate.edu</w:t>
      </w:r>
    </w:p>
    <w:p w14:paraId="4AE0488A" w14:textId="2FA4751D" w:rsidR="00CF2DAE" w:rsidRPr="00C61A9B" w:rsidRDefault="00CF2DAE" w:rsidP="00C61A9B">
      <w:pPr>
        <w:rPr>
          <w:rFonts w:asciiTheme="minorHAnsi" w:hAnsiTheme="minorHAnsi" w:cstheme="minorHAnsi"/>
          <w:color w:val="auto"/>
        </w:rPr>
      </w:pPr>
      <w:r w:rsidRPr="00C61A9B">
        <w:rPr>
          <w:rFonts w:asciiTheme="minorHAnsi" w:hAnsiTheme="minorHAnsi" w:cstheme="minorHAnsi"/>
          <w:color w:val="auto"/>
        </w:rPr>
        <w:t>Chakrabarti, Priyadarshini</w:t>
      </w:r>
      <w:r w:rsidR="00614CCC" w:rsidRPr="00C61A9B">
        <w:rPr>
          <w:rFonts w:asciiTheme="minorHAnsi" w:hAnsiTheme="minorHAnsi" w:cstheme="minorHAnsi"/>
          <w:color w:val="auto"/>
        </w:rPr>
        <w:tab/>
      </w:r>
      <w:r w:rsidRPr="00C61A9B">
        <w:rPr>
          <w:rFonts w:asciiTheme="minorHAnsi" w:hAnsiTheme="minorHAnsi" w:cstheme="minorHAnsi"/>
          <w:color w:val="auto"/>
        </w:rPr>
        <w:t>Priyadarshini.Chakrabarti@oregonstate.edu</w:t>
      </w:r>
    </w:p>
    <w:p w14:paraId="6EC5DCE3" w14:textId="77777777" w:rsidR="00465008" w:rsidRPr="00C61A9B" w:rsidRDefault="00465008" w:rsidP="00C61A9B">
      <w:pPr>
        <w:rPr>
          <w:rFonts w:asciiTheme="minorHAnsi" w:hAnsiTheme="minorHAnsi" w:cstheme="minorHAnsi"/>
          <w:color w:val="auto"/>
        </w:rPr>
      </w:pPr>
    </w:p>
    <w:p w14:paraId="6213A47E" w14:textId="7577381D" w:rsidR="00465008" w:rsidRPr="00C61A9B" w:rsidRDefault="00465008" w:rsidP="00C61A9B">
      <w:pPr>
        <w:rPr>
          <w:rFonts w:asciiTheme="minorHAnsi" w:hAnsiTheme="minorHAnsi" w:cstheme="minorHAnsi"/>
          <w:b/>
          <w:color w:val="auto"/>
        </w:rPr>
      </w:pPr>
      <w:r w:rsidRPr="00C61A9B">
        <w:rPr>
          <w:rFonts w:asciiTheme="minorHAnsi" w:hAnsiTheme="minorHAnsi" w:cstheme="minorHAnsi"/>
          <w:b/>
          <w:color w:val="auto"/>
        </w:rPr>
        <w:t>C</w:t>
      </w:r>
      <w:r w:rsidR="00614CCC" w:rsidRPr="00C61A9B">
        <w:rPr>
          <w:rFonts w:asciiTheme="minorHAnsi" w:hAnsiTheme="minorHAnsi" w:cstheme="minorHAnsi"/>
          <w:b/>
          <w:color w:val="auto"/>
        </w:rPr>
        <w:t>orresponding author</w:t>
      </w:r>
      <w:r w:rsidRPr="00C61A9B">
        <w:rPr>
          <w:rFonts w:asciiTheme="minorHAnsi" w:hAnsiTheme="minorHAnsi" w:cstheme="minorHAnsi"/>
          <w:b/>
          <w:color w:val="auto"/>
        </w:rPr>
        <w:t>:</w:t>
      </w:r>
    </w:p>
    <w:p w14:paraId="741173C5" w14:textId="580A4C35" w:rsidR="00614CCC" w:rsidRPr="00C61A9B" w:rsidRDefault="00AE1FAC" w:rsidP="00C61A9B">
      <w:pPr>
        <w:rPr>
          <w:rFonts w:asciiTheme="minorHAnsi" w:hAnsiTheme="minorHAnsi" w:cstheme="minorHAnsi"/>
          <w:color w:val="auto"/>
        </w:rPr>
      </w:pPr>
      <w:r w:rsidRPr="00C61A9B">
        <w:rPr>
          <w:rFonts w:asciiTheme="minorHAnsi" w:hAnsiTheme="minorHAnsi" w:cstheme="minorHAnsi"/>
          <w:color w:val="auto"/>
        </w:rPr>
        <w:t>Ramesh Sagili</w:t>
      </w:r>
      <w:r w:rsidR="00614CCC" w:rsidRPr="00C61A9B">
        <w:rPr>
          <w:rFonts w:asciiTheme="minorHAnsi" w:hAnsiTheme="minorHAnsi" w:cstheme="minorHAnsi"/>
          <w:color w:val="auto"/>
        </w:rPr>
        <w:tab/>
      </w:r>
      <w:r w:rsidR="00614CCC" w:rsidRPr="00C61A9B">
        <w:rPr>
          <w:rFonts w:asciiTheme="minorHAnsi" w:hAnsiTheme="minorHAnsi" w:cstheme="minorHAnsi"/>
          <w:color w:val="auto"/>
        </w:rPr>
        <w:tab/>
      </w:r>
      <w:r w:rsidR="00614CCC" w:rsidRPr="00C61A9B">
        <w:rPr>
          <w:rFonts w:asciiTheme="minorHAnsi" w:hAnsiTheme="minorHAnsi" w:cstheme="minorHAnsi"/>
          <w:color w:val="auto"/>
        </w:rPr>
        <w:tab/>
        <w:t>Ramesh.Sagili@oregonstate.edu</w:t>
      </w:r>
    </w:p>
    <w:p w14:paraId="60FCB589" w14:textId="77777777" w:rsidR="00D04A95" w:rsidRPr="00C61A9B" w:rsidRDefault="00D04A95" w:rsidP="00C61A9B">
      <w:pPr>
        <w:rPr>
          <w:rFonts w:asciiTheme="minorHAnsi" w:hAnsiTheme="minorHAnsi" w:cstheme="minorHAnsi"/>
          <w:bCs/>
          <w:color w:val="808080" w:themeColor="background1" w:themeShade="80"/>
        </w:rPr>
      </w:pPr>
    </w:p>
    <w:p w14:paraId="71B79AC9" w14:textId="094782FE" w:rsidR="006305D7" w:rsidRPr="00C61A9B" w:rsidRDefault="006305D7" w:rsidP="00C61A9B">
      <w:pPr>
        <w:pStyle w:val="NormalWeb"/>
        <w:spacing w:before="0" w:beforeAutospacing="0" w:after="0" w:afterAutospacing="0"/>
        <w:rPr>
          <w:rFonts w:asciiTheme="minorHAnsi" w:hAnsiTheme="minorHAnsi" w:cstheme="minorHAnsi"/>
        </w:rPr>
      </w:pPr>
      <w:r w:rsidRPr="00C61A9B">
        <w:rPr>
          <w:rFonts w:asciiTheme="minorHAnsi" w:hAnsiTheme="minorHAnsi" w:cstheme="minorHAnsi"/>
          <w:b/>
          <w:bCs/>
        </w:rPr>
        <w:t>KEYWORDS:</w:t>
      </w:r>
      <w:r w:rsidRPr="00C61A9B">
        <w:rPr>
          <w:rFonts w:asciiTheme="minorHAnsi" w:hAnsiTheme="minorHAnsi" w:cstheme="minorHAnsi"/>
        </w:rPr>
        <w:t xml:space="preserve"> </w:t>
      </w:r>
    </w:p>
    <w:p w14:paraId="1CB4E390" w14:textId="0BDCC335" w:rsidR="006305D7" w:rsidRPr="00C61A9B" w:rsidRDefault="003F540B" w:rsidP="00C61A9B">
      <w:pPr>
        <w:pStyle w:val="NormalWeb"/>
        <w:spacing w:before="0" w:beforeAutospacing="0" w:after="0" w:afterAutospacing="0"/>
        <w:rPr>
          <w:rFonts w:asciiTheme="minorHAnsi" w:hAnsiTheme="minorHAnsi" w:cstheme="minorHAnsi"/>
          <w:color w:val="auto"/>
        </w:rPr>
      </w:pPr>
      <w:r w:rsidRPr="00C61A9B">
        <w:rPr>
          <w:rFonts w:asciiTheme="minorHAnsi" w:hAnsiTheme="minorHAnsi" w:cstheme="minorHAnsi"/>
          <w:color w:val="auto"/>
        </w:rPr>
        <w:t>a</w:t>
      </w:r>
      <w:r w:rsidR="00BB3530" w:rsidRPr="00C61A9B">
        <w:rPr>
          <w:rFonts w:asciiTheme="minorHAnsi" w:hAnsiTheme="minorHAnsi" w:cstheme="minorHAnsi"/>
          <w:color w:val="auto"/>
        </w:rPr>
        <w:t xml:space="preserve">cetolysis, apiculture, </w:t>
      </w:r>
      <w:r w:rsidR="003E2151" w:rsidRPr="00C61A9B">
        <w:rPr>
          <w:rFonts w:asciiTheme="minorHAnsi" w:hAnsiTheme="minorHAnsi" w:cstheme="minorHAnsi"/>
          <w:i/>
          <w:color w:val="auto"/>
        </w:rPr>
        <w:t>Apis mellifera</w:t>
      </w:r>
      <w:r w:rsidR="003850CD" w:rsidRPr="00C61A9B">
        <w:rPr>
          <w:rFonts w:asciiTheme="minorHAnsi" w:hAnsiTheme="minorHAnsi" w:cstheme="minorHAnsi"/>
          <w:i/>
          <w:color w:val="auto"/>
        </w:rPr>
        <w:t xml:space="preserve"> </w:t>
      </w:r>
      <w:r w:rsidR="003850CD" w:rsidRPr="00C61A9B">
        <w:rPr>
          <w:rFonts w:asciiTheme="minorHAnsi" w:hAnsiTheme="minorHAnsi" w:cstheme="minorHAnsi"/>
          <w:color w:val="auto"/>
        </w:rPr>
        <w:t>L.</w:t>
      </w:r>
      <w:r w:rsidR="003E2151" w:rsidRPr="00C61A9B">
        <w:rPr>
          <w:rFonts w:asciiTheme="minorHAnsi" w:hAnsiTheme="minorHAnsi" w:cstheme="minorHAnsi"/>
          <w:color w:val="auto"/>
        </w:rPr>
        <w:t>,</w:t>
      </w:r>
      <w:r w:rsidR="000B1575" w:rsidRPr="00C61A9B">
        <w:rPr>
          <w:rFonts w:asciiTheme="minorHAnsi" w:hAnsiTheme="minorHAnsi" w:cstheme="minorHAnsi"/>
          <w:color w:val="auto"/>
        </w:rPr>
        <w:t xml:space="preserve"> color sorting, corbicular pollen,</w:t>
      </w:r>
      <w:r w:rsidR="003E2151" w:rsidRPr="00C61A9B">
        <w:rPr>
          <w:rFonts w:asciiTheme="minorHAnsi" w:hAnsiTheme="minorHAnsi" w:cstheme="minorHAnsi"/>
          <w:color w:val="auto"/>
        </w:rPr>
        <w:t xml:space="preserve"> </w:t>
      </w:r>
      <w:r w:rsidR="00BB3530" w:rsidRPr="00C61A9B">
        <w:rPr>
          <w:rFonts w:asciiTheme="minorHAnsi" w:hAnsiTheme="minorHAnsi" w:cstheme="minorHAnsi"/>
          <w:color w:val="auto"/>
        </w:rPr>
        <w:t>honey bees,</w:t>
      </w:r>
      <w:r w:rsidR="003E2151" w:rsidRPr="00C61A9B">
        <w:rPr>
          <w:rFonts w:asciiTheme="minorHAnsi" w:hAnsiTheme="minorHAnsi" w:cstheme="minorHAnsi"/>
          <w:color w:val="auto"/>
        </w:rPr>
        <w:t xml:space="preserve"> </w:t>
      </w:r>
      <w:r w:rsidR="00BB3530" w:rsidRPr="00C61A9B">
        <w:rPr>
          <w:rFonts w:asciiTheme="minorHAnsi" w:hAnsiTheme="minorHAnsi" w:cstheme="minorHAnsi"/>
          <w:color w:val="auto"/>
        </w:rPr>
        <w:t>palynology, pollen</w:t>
      </w:r>
      <w:r w:rsidR="00EC6C0B" w:rsidRPr="00C61A9B">
        <w:rPr>
          <w:rFonts w:asciiTheme="minorHAnsi" w:hAnsiTheme="minorHAnsi" w:cstheme="minorHAnsi"/>
          <w:color w:val="auto"/>
        </w:rPr>
        <w:t xml:space="preserve">, </w:t>
      </w:r>
      <w:r w:rsidR="006F1138" w:rsidRPr="00C61A9B">
        <w:rPr>
          <w:rFonts w:asciiTheme="minorHAnsi" w:hAnsiTheme="minorHAnsi" w:cstheme="minorHAnsi"/>
          <w:color w:val="auto"/>
        </w:rPr>
        <w:t xml:space="preserve">pollen trap, </w:t>
      </w:r>
      <w:r w:rsidR="00EC6C0B" w:rsidRPr="00C61A9B">
        <w:rPr>
          <w:rFonts w:asciiTheme="minorHAnsi" w:hAnsiTheme="minorHAnsi" w:cstheme="minorHAnsi"/>
          <w:color w:val="auto"/>
        </w:rPr>
        <w:t>pollination</w:t>
      </w:r>
      <w:r w:rsidR="000B1575" w:rsidRPr="00C61A9B">
        <w:rPr>
          <w:rFonts w:asciiTheme="minorHAnsi" w:hAnsiTheme="minorHAnsi" w:cstheme="minorHAnsi"/>
          <w:color w:val="auto"/>
        </w:rPr>
        <w:t>, plant taxon identification</w:t>
      </w:r>
    </w:p>
    <w:p w14:paraId="4AC67110" w14:textId="77777777" w:rsidR="00BB3530" w:rsidRPr="00C61A9B" w:rsidRDefault="00BB3530" w:rsidP="00C61A9B">
      <w:pPr>
        <w:pStyle w:val="NormalWeb"/>
        <w:spacing w:before="0" w:beforeAutospacing="0" w:after="0" w:afterAutospacing="0"/>
        <w:rPr>
          <w:rFonts w:asciiTheme="minorHAnsi" w:hAnsiTheme="minorHAnsi" w:cstheme="minorHAnsi"/>
        </w:rPr>
      </w:pPr>
    </w:p>
    <w:p w14:paraId="32798D51" w14:textId="3ADBEDA1" w:rsidR="007A4DD6" w:rsidRPr="00C61A9B" w:rsidRDefault="00086FF5" w:rsidP="00C61A9B">
      <w:pPr>
        <w:rPr>
          <w:rFonts w:asciiTheme="minorHAnsi" w:hAnsiTheme="minorHAnsi" w:cstheme="minorHAnsi"/>
        </w:rPr>
      </w:pPr>
      <w:r w:rsidRPr="00C61A9B">
        <w:rPr>
          <w:rFonts w:asciiTheme="minorHAnsi" w:hAnsiTheme="minorHAnsi" w:cstheme="minorHAnsi"/>
          <w:b/>
          <w:bCs/>
        </w:rPr>
        <w:t>SUMMARY</w:t>
      </w:r>
      <w:r w:rsidR="006305D7" w:rsidRPr="00C61A9B">
        <w:rPr>
          <w:rFonts w:asciiTheme="minorHAnsi" w:hAnsiTheme="minorHAnsi" w:cstheme="minorHAnsi"/>
          <w:b/>
          <w:bCs/>
        </w:rPr>
        <w:t>:</w:t>
      </w:r>
    </w:p>
    <w:p w14:paraId="37D0ADE4" w14:textId="513C2F83" w:rsidR="00723525" w:rsidRPr="00C61A9B" w:rsidRDefault="00723525" w:rsidP="00C61A9B">
      <w:pPr>
        <w:rPr>
          <w:rFonts w:asciiTheme="minorHAnsi" w:hAnsiTheme="minorHAnsi" w:cstheme="minorHAnsi"/>
          <w:color w:val="auto"/>
        </w:rPr>
      </w:pPr>
      <w:r w:rsidRPr="00C61A9B">
        <w:rPr>
          <w:rFonts w:asciiTheme="minorHAnsi" w:hAnsiTheme="minorHAnsi" w:cstheme="minorHAnsi"/>
          <w:color w:val="auto"/>
        </w:rPr>
        <w:t>We describe</w:t>
      </w:r>
      <w:r w:rsidR="00630060" w:rsidRPr="00C61A9B">
        <w:rPr>
          <w:rFonts w:asciiTheme="minorHAnsi" w:hAnsiTheme="minorHAnsi" w:cstheme="minorHAnsi"/>
          <w:color w:val="auto"/>
        </w:rPr>
        <w:t xml:space="preserve"> methods</w:t>
      </w:r>
      <w:r w:rsidRPr="00C61A9B">
        <w:rPr>
          <w:rFonts w:asciiTheme="minorHAnsi" w:hAnsiTheme="minorHAnsi" w:cstheme="minorHAnsi"/>
          <w:color w:val="auto"/>
        </w:rPr>
        <w:t xml:space="preserve"> for collecting</w:t>
      </w:r>
      <w:r w:rsidR="004318BB" w:rsidRPr="00C61A9B">
        <w:rPr>
          <w:rFonts w:asciiTheme="minorHAnsi" w:hAnsiTheme="minorHAnsi" w:cstheme="minorHAnsi"/>
          <w:color w:val="auto"/>
        </w:rPr>
        <w:t xml:space="preserve"> corbicular pollen </w:t>
      </w:r>
      <w:r w:rsidR="00AE0CCE" w:rsidRPr="00C61A9B">
        <w:rPr>
          <w:rFonts w:asciiTheme="minorHAnsi" w:hAnsiTheme="minorHAnsi" w:cstheme="minorHAnsi"/>
          <w:color w:val="auto"/>
        </w:rPr>
        <w:t xml:space="preserve">from </w:t>
      </w:r>
      <w:r w:rsidR="004F0A44" w:rsidRPr="00C61A9B">
        <w:rPr>
          <w:rFonts w:asciiTheme="minorHAnsi" w:hAnsiTheme="minorHAnsi" w:cstheme="minorHAnsi"/>
          <w:color w:val="auto"/>
        </w:rPr>
        <w:t>honey bees</w:t>
      </w:r>
      <w:r w:rsidR="0071476F" w:rsidRPr="00C61A9B">
        <w:rPr>
          <w:rFonts w:asciiTheme="minorHAnsi" w:hAnsiTheme="minorHAnsi" w:cstheme="minorHAnsi"/>
          <w:color w:val="auto"/>
        </w:rPr>
        <w:t xml:space="preserve"> </w:t>
      </w:r>
      <w:r w:rsidR="00215502" w:rsidRPr="00C61A9B">
        <w:rPr>
          <w:rFonts w:asciiTheme="minorHAnsi" w:hAnsiTheme="minorHAnsi" w:cstheme="minorHAnsi"/>
          <w:color w:val="auto"/>
        </w:rPr>
        <w:t xml:space="preserve">as well as </w:t>
      </w:r>
      <w:r w:rsidR="00122ABE" w:rsidRPr="00C61A9B">
        <w:rPr>
          <w:rFonts w:asciiTheme="minorHAnsi" w:hAnsiTheme="minorHAnsi" w:cstheme="minorHAnsi"/>
          <w:color w:val="auto"/>
        </w:rPr>
        <w:t xml:space="preserve">protocols </w:t>
      </w:r>
      <w:r w:rsidR="00934588" w:rsidRPr="00C61A9B">
        <w:rPr>
          <w:rFonts w:asciiTheme="minorHAnsi" w:hAnsiTheme="minorHAnsi" w:cstheme="minorHAnsi"/>
          <w:color w:val="auto"/>
        </w:rPr>
        <w:t>for</w:t>
      </w:r>
      <w:r w:rsidR="004F0A44" w:rsidRPr="00C61A9B">
        <w:rPr>
          <w:rFonts w:asciiTheme="minorHAnsi" w:hAnsiTheme="minorHAnsi" w:cstheme="minorHAnsi"/>
          <w:color w:val="auto"/>
        </w:rPr>
        <w:t xml:space="preserve"> </w:t>
      </w:r>
      <w:r w:rsidRPr="00C61A9B">
        <w:rPr>
          <w:rFonts w:asciiTheme="minorHAnsi" w:hAnsiTheme="minorHAnsi" w:cstheme="minorHAnsi"/>
          <w:color w:val="auto"/>
        </w:rPr>
        <w:t xml:space="preserve">color </w:t>
      </w:r>
      <w:r w:rsidR="004318BB" w:rsidRPr="00C61A9B">
        <w:rPr>
          <w:rFonts w:asciiTheme="minorHAnsi" w:hAnsiTheme="minorHAnsi" w:cstheme="minorHAnsi"/>
          <w:color w:val="auto"/>
        </w:rPr>
        <w:t>sorting</w:t>
      </w:r>
      <w:r w:rsidR="0099240F" w:rsidRPr="00C61A9B">
        <w:rPr>
          <w:rFonts w:asciiTheme="minorHAnsi" w:hAnsiTheme="minorHAnsi" w:cstheme="minorHAnsi"/>
          <w:color w:val="auto"/>
        </w:rPr>
        <w:t xml:space="preserve">, </w:t>
      </w:r>
      <w:r w:rsidRPr="00C61A9B">
        <w:rPr>
          <w:rFonts w:asciiTheme="minorHAnsi" w:hAnsiTheme="minorHAnsi" w:cstheme="minorHAnsi"/>
          <w:color w:val="auto"/>
        </w:rPr>
        <w:t>acetolysis</w:t>
      </w:r>
      <w:r w:rsidR="0099240F" w:rsidRPr="00C61A9B">
        <w:rPr>
          <w:rFonts w:asciiTheme="minorHAnsi" w:hAnsiTheme="minorHAnsi" w:cstheme="minorHAnsi"/>
          <w:color w:val="auto"/>
        </w:rPr>
        <w:t>, and microscope slide preparation</w:t>
      </w:r>
      <w:r w:rsidR="00122ABE" w:rsidRPr="00C61A9B">
        <w:rPr>
          <w:rFonts w:asciiTheme="minorHAnsi" w:hAnsiTheme="minorHAnsi" w:cstheme="minorHAnsi"/>
          <w:color w:val="auto"/>
        </w:rPr>
        <w:t xml:space="preserve"> </w:t>
      </w:r>
      <w:r w:rsidR="00482737" w:rsidRPr="00C61A9B">
        <w:rPr>
          <w:rFonts w:asciiTheme="minorHAnsi" w:hAnsiTheme="minorHAnsi" w:cstheme="minorHAnsi"/>
          <w:color w:val="auto"/>
        </w:rPr>
        <w:t>of</w:t>
      </w:r>
      <w:r w:rsidR="004318BB" w:rsidRPr="00C61A9B">
        <w:rPr>
          <w:rFonts w:asciiTheme="minorHAnsi" w:hAnsiTheme="minorHAnsi" w:cstheme="minorHAnsi"/>
          <w:color w:val="auto"/>
        </w:rPr>
        <w:t xml:space="preserve"> pollen </w:t>
      </w:r>
      <w:r w:rsidR="0094465C" w:rsidRPr="00C61A9B">
        <w:rPr>
          <w:rFonts w:asciiTheme="minorHAnsi" w:hAnsiTheme="minorHAnsi" w:cstheme="minorHAnsi"/>
          <w:color w:val="auto"/>
        </w:rPr>
        <w:t xml:space="preserve">for taxonomic </w:t>
      </w:r>
      <w:r w:rsidR="004318BB" w:rsidRPr="00C61A9B">
        <w:rPr>
          <w:rFonts w:asciiTheme="minorHAnsi" w:hAnsiTheme="minorHAnsi" w:cstheme="minorHAnsi"/>
          <w:color w:val="auto"/>
        </w:rPr>
        <w:t>identification</w:t>
      </w:r>
      <w:r w:rsidR="00AE0CCE" w:rsidRPr="00C61A9B">
        <w:rPr>
          <w:rFonts w:asciiTheme="minorHAnsi" w:hAnsiTheme="minorHAnsi" w:cstheme="minorHAnsi"/>
          <w:color w:val="auto"/>
        </w:rPr>
        <w:t xml:space="preserve">. In addition, we </w:t>
      </w:r>
      <w:r w:rsidR="000C3828" w:rsidRPr="00C61A9B">
        <w:rPr>
          <w:rFonts w:asciiTheme="minorHAnsi" w:hAnsiTheme="minorHAnsi" w:cstheme="minorHAnsi"/>
          <w:color w:val="auto"/>
        </w:rPr>
        <w:t xml:space="preserve">present </w:t>
      </w:r>
      <w:r w:rsidR="00EC4A25" w:rsidRPr="00C61A9B">
        <w:rPr>
          <w:rFonts w:asciiTheme="minorHAnsi" w:hAnsiTheme="minorHAnsi" w:cstheme="minorHAnsi"/>
          <w:color w:val="auto"/>
        </w:rPr>
        <w:t xml:space="preserve">pellet </w:t>
      </w:r>
      <w:r w:rsidR="00CF2DAE" w:rsidRPr="00C61A9B">
        <w:rPr>
          <w:rFonts w:asciiTheme="minorHAnsi" w:hAnsiTheme="minorHAnsi" w:cstheme="minorHAnsi"/>
          <w:color w:val="auto"/>
        </w:rPr>
        <w:t xml:space="preserve">color </w:t>
      </w:r>
      <w:r w:rsidR="004318BB" w:rsidRPr="00C61A9B">
        <w:rPr>
          <w:rFonts w:asciiTheme="minorHAnsi" w:hAnsiTheme="minorHAnsi" w:cstheme="minorHAnsi"/>
          <w:color w:val="auto"/>
        </w:rPr>
        <w:t xml:space="preserve">and </w:t>
      </w:r>
      <w:r w:rsidR="00571D1B" w:rsidRPr="00C61A9B">
        <w:rPr>
          <w:rFonts w:asciiTheme="minorHAnsi" w:hAnsiTheme="minorHAnsi" w:cstheme="minorHAnsi"/>
          <w:color w:val="auto"/>
        </w:rPr>
        <w:t>taxonomic</w:t>
      </w:r>
      <w:r w:rsidR="00CF2DAE" w:rsidRPr="00C61A9B">
        <w:rPr>
          <w:rFonts w:asciiTheme="minorHAnsi" w:hAnsiTheme="minorHAnsi" w:cstheme="minorHAnsi"/>
          <w:color w:val="auto"/>
        </w:rPr>
        <w:t xml:space="preserve"> diversity</w:t>
      </w:r>
      <w:r w:rsidR="004318BB" w:rsidRPr="00C61A9B">
        <w:rPr>
          <w:rFonts w:asciiTheme="minorHAnsi" w:hAnsiTheme="minorHAnsi" w:cstheme="minorHAnsi"/>
          <w:color w:val="auto"/>
        </w:rPr>
        <w:t xml:space="preserve"> </w:t>
      </w:r>
      <w:r w:rsidR="00CF2DAE" w:rsidRPr="00C61A9B">
        <w:rPr>
          <w:rFonts w:asciiTheme="minorHAnsi" w:hAnsiTheme="minorHAnsi" w:cstheme="minorHAnsi"/>
          <w:color w:val="auto"/>
        </w:rPr>
        <w:t xml:space="preserve">of </w:t>
      </w:r>
      <w:r w:rsidR="00AF3B44" w:rsidRPr="00C61A9B">
        <w:rPr>
          <w:rFonts w:asciiTheme="minorHAnsi" w:hAnsiTheme="minorHAnsi" w:cstheme="minorHAnsi"/>
          <w:color w:val="auto"/>
        </w:rPr>
        <w:t xml:space="preserve">corbicular </w:t>
      </w:r>
      <w:r w:rsidR="00CF2DAE" w:rsidRPr="00C61A9B">
        <w:rPr>
          <w:rFonts w:asciiTheme="minorHAnsi" w:hAnsiTheme="minorHAnsi" w:cstheme="minorHAnsi"/>
          <w:color w:val="auto"/>
        </w:rPr>
        <w:t>pollen collected from five cropping systems</w:t>
      </w:r>
      <w:r w:rsidR="0071476F" w:rsidRPr="00C61A9B">
        <w:rPr>
          <w:rFonts w:asciiTheme="minorHAnsi" w:hAnsiTheme="minorHAnsi" w:cstheme="minorHAnsi"/>
          <w:color w:val="auto"/>
        </w:rPr>
        <w:t xml:space="preserve"> using pollen traps.</w:t>
      </w:r>
    </w:p>
    <w:p w14:paraId="761028D6" w14:textId="77777777" w:rsidR="006305D7" w:rsidRPr="00C61A9B" w:rsidRDefault="006305D7" w:rsidP="00C61A9B">
      <w:pPr>
        <w:rPr>
          <w:rFonts w:asciiTheme="minorHAnsi" w:hAnsiTheme="minorHAnsi" w:cstheme="minorHAnsi"/>
        </w:rPr>
      </w:pPr>
    </w:p>
    <w:p w14:paraId="64FB8590" w14:textId="5861061C" w:rsidR="006305D7" w:rsidRPr="00C61A9B" w:rsidRDefault="006305D7" w:rsidP="00C61A9B">
      <w:pPr>
        <w:rPr>
          <w:rFonts w:asciiTheme="minorHAnsi" w:hAnsiTheme="minorHAnsi" w:cstheme="minorHAnsi"/>
          <w:color w:val="808080"/>
        </w:rPr>
      </w:pPr>
      <w:r w:rsidRPr="00C61A9B">
        <w:rPr>
          <w:rFonts w:asciiTheme="minorHAnsi" w:hAnsiTheme="minorHAnsi" w:cstheme="minorHAnsi"/>
          <w:b/>
          <w:bCs/>
        </w:rPr>
        <w:t>ABSTRACT:</w:t>
      </w:r>
    </w:p>
    <w:p w14:paraId="6F26E41C" w14:textId="0D3A3575" w:rsidR="00A35FBE" w:rsidRPr="00C61A9B" w:rsidRDefault="51E77C20" w:rsidP="00C61A9B">
      <w:pPr>
        <w:rPr>
          <w:rFonts w:asciiTheme="minorHAnsi" w:hAnsiTheme="minorHAnsi" w:cstheme="minorHAnsi"/>
        </w:rPr>
      </w:pPr>
      <w:r w:rsidRPr="00C61A9B">
        <w:rPr>
          <w:rFonts w:asciiTheme="minorHAnsi" w:hAnsiTheme="minorHAnsi" w:cstheme="minorHAnsi"/>
          <w:color w:val="auto"/>
        </w:rPr>
        <w:t xml:space="preserve">Researchers </w:t>
      </w:r>
      <w:r w:rsidR="00A94C3F" w:rsidRPr="00C61A9B">
        <w:rPr>
          <w:rFonts w:asciiTheme="minorHAnsi" w:hAnsiTheme="minorHAnsi" w:cstheme="minorHAnsi"/>
          <w:color w:val="auto"/>
        </w:rPr>
        <w:t xml:space="preserve">often </w:t>
      </w:r>
      <w:r w:rsidRPr="00C61A9B">
        <w:rPr>
          <w:rFonts w:asciiTheme="minorHAnsi" w:hAnsiTheme="minorHAnsi" w:cstheme="minorHAnsi"/>
          <w:color w:val="auto"/>
        </w:rPr>
        <w:t xml:space="preserve">collect and analyze corbicular pollen from honey bees to identify </w:t>
      </w:r>
      <w:r w:rsidRPr="00C61A9B">
        <w:rPr>
          <w:rFonts w:asciiTheme="minorHAnsi" w:hAnsiTheme="minorHAnsi" w:cstheme="minorHAnsi"/>
        </w:rPr>
        <w:t xml:space="preserve">the plant sources </w:t>
      </w:r>
      <w:r w:rsidR="00CA2AC6" w:rsidRPr="00C61A9B">
        <w:rPr>
          <w:rFonts w:asciiTheme="minorHAnsi" w:hAnsiTheme="minorHAnsi" w:cstheme="minorHAnsi"/>
        </w:rPr>
        <w:t>on which they forage for pollen</w:t>
      </w:r>
      <w:r w:rsidR="00A94C3F" w:rsidRPr="00C61A9B">
        <w:rPr>
          <w:rFonts w:asciiTheme="minorHAnsi" w:hAnsiTheme="minorHAnsi" w:cstheme="minorHAnsi"/>
        </w:rPr>
        <w:t xml:space="preserve"> or to estimate pesticide exposure</w:t>
      </w:r>
      <w:r w:rsidR="007628D9" w:rsidRPr="00C61A9B">
        <w:rPr>
          <w:rFonts w:asciiTheme="minorHAnsi" w:hAnsiTheme="minorHAnsi" w:cstheme="minorHAnsi"/>
        </w:rPr>
        <w:t xml:space="preserve"> of bees via pollen</w:t>
      </w:r>
      <w:r w:rsidRPr="00C61A9B">
        <w:rPr>
          <w:rFonts w:asciiTheme="minorHAnsi" w:hAnsiTheme="minorHAnsi" w:cstheme="minorHAnsi"/>
        </w:rPr>
        <w:t xml:space="preserve">. </w:t>
      </w:r>
      <w:r w:rsidR="00074A92" w:rsidRPr="00C61A9B">
        <w:rPr>
          <w:rFonts w:asciiTheme="minorHAnsi" w:hAnsiTheme="minorHAnsi" w:cstheme="minorHAnsi"/>
          <w:color w:val="auto"/>
        </w:rPr>
        <w:t>D</w:t>
      </w:r>
      <w:r w:rsidRPr="00C61A9B">
        <w:rPr>
          <w:rFonts w:asciiTheme="minorHAnsi" w:hAnsiTheme="minorHAnsi" w:cstheme="minorHAnsi"/>
          <w:color w:val="auto"/>
        </w:rPr>
        <w:t>escribe</w:t>
      </w:r>
      <w:r w:rsidR="00074A92" w:rsidRPr="00C61A9B">
        <w:rPr>
          <w:rFonts w:asciiTheme="minorHAnsi" w:hAnsiTheme="minorHAnsi" w:cstheme="minorHAnsi"/>
          <w:color w:val="auto"/>
        </w:rPr>
        <w:t>d herein is</w:t>
      </w:r>
      <w:r w:rsidRPr="00C61A9B">
        <w:rPr>
          <w:rFonts w:asciiTheme="minorHAnsi" w:hAnsiTheme="minorHAnsi" w:cstheme="minorHAnsi"/>
          <w:color w:val="auto"/>
        </w:rPr>
        <w:t xml:space="preserve"> a</w:t>
      </w:r>
      <w:r w:rsidR="0071476F" w:rsidRPr="00C61A9B">
        <w:rPr>
          <w:rFonts w:asciiTheme="minorHAnsi" w:hAnsiTheme="minorHAnsi" w:cstheme="minorHAnsi"/>
          <w:color w:val="auto"/>
        </w:rPr>
        <w:t>n effective</w:t>
      </w:r>
      <w:r w:rsidRPr="00C61A9B">
        <w:rPr>
          <w:rFonts w:asciiTheme="minorHAnsi" w:hAnsiTheme="minorHAnsi" w:cstheme="minorHAnsi"/>
          <w:color w:val="auto"/>
        </w:rPr>
        <w:t xml:space="preserve"> </w:t>
      </w:r>
      <w:r w:rsidR="001D03E5" w:rsidRPr="00C61A9B">
        <w:rPr>
          <w:rFonts w:asciiTheme="minorHAnsi" w:hAnsiTheme="minorHAnsi" w:cstheme="minorHAnsi"/>
          <w:color w:val="auto"/>
        </w:rPr>
        <w:t>pollen</w:t>
      </w:r>
      <w:r w:rsidR="00074A92" w:rsidRPr="00C61A9B">
        <w:rPr>
          <w:rFonts w:asciiTheme="minorHAnsi" w:hAnsiTheme="minorHAnsi" w:cstheme="minorHAnsi"/>
          <w:color w:val="auto"/>
        </w:rPr>
        <w:t>-</w:t>
      </w:r>
      <w:r w:rsidR="001D03E5" w:rsidRPr="00C61A9B">
        <w:rPr>
          <w:rFonts w:asciiTheme="minorHAnsi" w:hAnsiTheme="minorHAnsi" w:cstheme="minorHAnsi"/>
          <w:color w:val="auto"/>
        </w:rPr>
        <w:t xml:space="preserve">trapping </w:t>
      </w:r>
      <w:r w:rsidRPr="00C61A9B">
        <w:rPr>
          <w:rFonts w:asciiTheme="minorHAnsi" w:hAnsiTheme="minorHAnsi" w:cstheme="minorHAnsi"/>
          <w:color w:val="auto"/>
        </w:rPr>
        <w:t>method for collecting corbicular pollen fro</w:t>
      </w:r>
      <w:r w:rsidR="00E23BBE" w:rsidRPr="00C61A9B">
        <w:rPr>
          <w:rFonts w:asciiTheme="minorHAnsi" w:hAnsiTheme="minorHAnsi" w:cstheme="minorHAnsi"/>
          <w:color w:val="auto"/>
        </w:rPr>
        <w:t xml:space="preserve">m honey bees returning to their </w:t>
      </w:r>
      <w:r w:rsidRPr="00C61A9B">
        <w:rPr>
          <w:rFonts w:asciiTheme="minorHAnsi" w:hAnsiTheme="minorHAnsi" w:cstheme="minorHAnsi"/>
          <w:color w:val="auto"/>
        </w:rPr>
        <w:t xml:space="preserve">hives. This </w:t>
      </w:r>
      <w:r w:rsidR="00424B45" w:rsidRPr="00C61A9B">
        <w:rPr>
          <w:rFonts w:asciiTheme="minorHAnsi" w:hAnsiTheme="minorHAnsi" w:cstheme="minorHAnsi"/>
          <w:color w:val="auto"/>
        </w:rPr>
        <w:t xml:space="preserve">collection </w:t>
      </w:r>
      <w:r w:rsidRPr="00C61A9B">
        <w:rPr>
          <w:rFonts w:asciiTheme="minorHAnsi" w:hAnsiTheme="minorHAnsi" w:cstheme="minorHAnsi"/>
          <w:color w:val="auto"/>
        </w:rPr>
        <w:t xml:space="preserve">method </w:t>
      </w:r>
      <w:r w:rsidR="00962966" w:rsidRPr="00C61A9B">
        <w:rPr>
          <w:rFonts w:asciiTheme="minorHAnsi" w:hAnsiTheme="minorHAnsi" w:cstheme="minorHAnsi"/>
          <w:color w:val="auto"/>
        </w:rPr>
        <w:t>results in</w:t>
      </w:r>
      <w:r w:rsidR="00081C0F" w:rsidRPr="00C61A9B">
        <w:rPr>
          <w:rFonts w:asciiTheme="minorHAnsi" w:hAnsiTheme="minorHAnsi" w:cstheme="minorHAnsi"/>
          <w:color w:val="auto"/>
        </w:rPr>
        <w:t xml:space="preserve"> </w:t>
      </w:r>
      <w:r w:rsidRPr="00C61A9B">
        <w:rPr>
          <w:rFonts w:asciiTheme="minorHAnsi" w:hAnsiTheme="minorHAnsi" w:cstheme="minorHAnsi"/>
          <w:color w:val="auto"/>
        </w:rPr>
        <w:t xml:space="preserve">large quantities of corbicular pollen that can be used </w:t>
      </w:r>
      <w:r w:rsidR="00081C0F" w:rsidRPr="00C61A9B">
        <w:rPr>
          <w:rFonts w:asciiTheme="minorHAnsi" w:hAnsiTheme="minorHAnsi" w:cstheme="minorHAnsi"/>
          <w:color w:val="auto"/>
        </w:rPr>
        <w:t>for</w:t>
      </w:r>
      <w:r w:rsidRPr="00C61A9B">
        <w:rPr>
          <w:rFonts w:asciiTheme="minorHAnsi" w:hAnsiTheme="minorHAnsi" w:cstheme="minorHAnsi"/>
          <w:color w:val="auto"/>
        </w:rPr>
        <w:t xml:space="preserve"> research </w:t>
      </w:r>
      <w:r w:rsidR="00081C0F" w:rsidRPr="00C61A9B">
        <w:rPr>
          <w:rFonts w:asciiTheme="minorHAnsi" w:hAnsiTheme="minorHAnsi" w:cstheme="minorHAnsi"/>
          <w:color w:val="auto"/>
        </w:rPr>
        <w:t xml:space="preserve">purposes or to </w:t>
      </w:r>
      <w:r w:rsidRPr="00C61A9B">
        <w:rPr>
          <w:rFonts w:asciiTheme="minorHAnsi" w:hAnsiTheme="minorHAnsi" w:cstheme="minorHAnsi"/>
          <w:color w:val="auto"/>
        </w:rPr>
        <w:t xml:space="preserve">feed </w:t>
      </w:r>
      <w:r w:rsidR="00081C0F" w:rsidRPr="00C61A9B">
        <w:rPr>
          <w:rFonts w:asciiTheme="minorHAnsi" w:hAnsiTheme="minorHAnsi" w:cstheme="minorHAnsi"/>
          <w:color w:val="auto"/>
        </w:rPr>
        <w:t xml:space="preserve">bees during pollen dearth. </w:t>
      </w:r>
      <w:r w:rsidRPr="00C61A9B">
        <w:rPr>
          <w:rFonts w:asciiTheme="minorHAnsi" w:hAnsiTheme="minorHAnsi" w:cstheme="minorHAnsi"/>
          <w:color w:val="auto"/>
        </w:rPr>
        <w:t xml:space="preserve">Honey bees </w:t>
      </w:r>
      <w:r w:rsidR="000C469B" w:rsidRPr="00C61A9B">
        <w:rPr>
          <w:rFonts w:asciiTheme="minorHAnsi" w:hAnsiTheme="minorHAnsi" w:cstheme="minorHAnsi"/>
          <w:color w:val="auto"/>
        </w:rPr>
        <w:t xml:space="preserve">collect pollen from </w:t>
      </w:r>
      <w:r w:rsidR="00191081" w:rsidRPr="00C61A9B">
        <w:rPr>
          <w:rFonts w:asciiTheme="minorHAnsi" w:hAnsiTheme="minorHAnsi" w:cstheme="minorHAnsi"/>
          <w:color w:val="auto"/>
        </w:rPr>
        <w:t>many</w:t>
      </w:r>
      <w:r w:rsidRPr="00C61A9B">
        <w:rPr>
          <w:rFonts w:asciiTheme="minorHAnsi" w:hAnsiTheme="minorHAnsi" w:cstheme="minorHAnsi"/>
          <w:color w:val="auto"/>
        </w:rPr>
        <w:t xml:space="preserve"> plant species, but typically visit one species </w:t>
      </w:r>
      <w:r w:rsidR="000C469B" w:rsidRPr="00C61A9B">
        <w:rPr>
          <w:rFonts w:asciiTheme="minorHAnsi" w:hAnsiTheme="minorHAnsi" w:cstheme="minorHAnsi"/>
          <w:color w:val="auto"/>
        </w:rPr>
        <w:t xml:space="preserve">during </w:t>
      </w:r>
      <w:r w:rsidRPr="00C61A9B">
        <w:rPr>
          <w:rFonts w:asciiTheme="minorHAnsi" w:hAnsiTheme="minorHAnsi" w:cstheme="minorHAnsi"/>
          <w:color w:val="auto"/>
        </w:rPr>
        <w:t>ea</w:t>
      </w:r>
      <w:r w:rsidR="00962966" w:rsidRPr="00C61A9B">
        <w:rPr>
          <w:rFonts w:asciiTheme="minorHAnsi" w:hAnsiTheme="minorHAnsi" w:cstheme="minorHAnsi"/>
          <w:color w:val="auto"/>
        </w:rPr>
        <w:t xml:space="preserve">ch collection trip. </w:t>
      </w:r>
      <w:r w:rsidRPr="00C61A9B">
        <w:rPr>
          <w:rFonts w:asciiTheme="minorHAnsi" w:hAnsiTheme="minorHAnsi" w:cstheme="minorHAnsi"/>
          <w:color w:val="auto"/>
        </w:rPr>
        <w:t>Therefore</w:t>
      </w:r>
      <w:r w:rsidR="000C469B" w:rsidRPr="00C61A9B">
        <w:rPr>
          <w:rFonts w:asciiTheme="minorHAnsi" w:hAnsiTheme="minorHAnsi" w:cstheme="minorHAnsi"/>
          <w:color w:val="auto"/>
        </w:rPr>
        <w:t>,</w:t>
      </w:r>
      <w:r w:rsidRPr="00C61A9B">
        <w:rPr>
          <w:rFonts w:asciiTheme="minorHAnsi" w:hAnsiTheme="minorHAnsi" w:cstheme="minorHAnsi"/>
          <w:color w:val="auto"/>
        </w:rPr>
        <w:t xml:space="preserve"> each corbicular pollen pellet predominantly represents one plant species, and each </w:t>
      </w:r>
      <w:r w:rsidR="00A01D41" w:rsidRPr="00C61A9B">
        <w:rPr>
          <w:rFonts w:asciiTheme="minorHAnsi" w:hAnsiTheme="minorHAnsi" w:cstheme="minorHAnsi"/>
          <w:color w:val="auto"/>
        </w:rPr>
        <w:t>pollen pellet</w:t>
      </w:r>
      <w:r w:rsidR="00704C34" w:rsidRPr="00C61A9B">
        <w:rPr>
          <w:rFonts w:asciiTheme="minorHAnsi" w:hAnsiTheme="minorHAnsi" w:cstheme="minorHAnsi"/>
          <w:color w:val="auto"/>
        </w:rPr>
        <w:t xml:space="preserve"> can be described by</w:t>
      </w:r>
      <w:r w:rsidR="00A01D41" w:rsidRPr="00C61A9B">
        <w:rPr>
          <w:rFonts w:asciiTheme="minorHAnsi" w:hAnsiTheme="minorHAnsi" w:cstheme="minorHAnsi"/>
          <w:color w:val="auto"/>
        </w:rPr>
        <w:t xml:space="preserve"> color</w:t>
      </w:r>
      <w:r w:rsidRPr="00C61A9B">
        <w:rPr>
          <w:rFonts w:asciiTheme="minorHAnsi" w:hAnsiTheme="minorHAnsi" w:cstheme="minorHAnsi"/>
          <w:color w:val="auto"/>
        </w:rPr>
        <w:t xml:space="preserve">. This allows </w:t>
      </w:r>
      <w:r w:rsidR="006A7A42" w:rsidRPr="00C61A9B">
        <w:rPr>
          <w:rFonts w:asciiTheme="minorHAnsi" w:hAnsiTheme="minorHAnsi" w:cstheme="minorHAnsi"/>
          <w:color w:val="auto"/>
        </w:rPr>
        <w:t xml:space="preserve">the </w:t>
      </w:r>
      <w:r w:rsidRPr="00C61A9B">
        <w:rPr>
          <w:rFonts w:asciiTheme="minorHAnsi" w:hAnsiTheme="minorHAnsi" w:cstheme="minorHAnsi"/>
          <w:color w:val="auto"/>
        </w:rPr>
        <w:t xml:space="preserve">sorting </w:t>
      </w:r>
      <w:r w:rsidR="006A7A42" w:rsidRPr="00C61A9B">
        <w:rPr>
          <w:rFonts w:asciiTheme="minorHAnsi" w:hAnsiTheme="minorHAnsi" w:cstheme="minorHAnsi"/>
          <w:color w:val="auto"/>
        </w:rPr>
        <w:t xml:space="preserve">of </w:t>
      </w:r>
      <w:r w:rsidRPr="00C61A9B">
        <w:rPr>
          <w:rFonts w:asciiTheme="minorHAnsi" w:hAnsiTheme="minorHAnsi" w:cstheme="minorHAnsi"/>
          <w:color w:val="auto"/>
        </w:rPr>
        <w:t xml:space="preserve">samples of corbicular pollen by color </w:t>
      </w:r>
      <w:r w:rsidR="0094465C" w:rsidRPr="00C61A9B">
        <w:rPr>
          <w:rFonts w:asciiTheme="minorHAnsi" w:hAnsiTheme="minorHAnsi" w:cstheme="minorHAnsi"/>
          <w:color w:val="auto"/>
        </w:rPr>
        <w:t>to</w:t>
      </w:r>
      <w:r w:rsidRPr="00C61A9B">
        <w:rPr>
          <w:rFonts w:asciiTheme="minorHAnsi" w:hAnsiTheme="minorHAnsi" w:cstheme="minorHAnsi"/>
          <w:color w:val="auto"/>
        </w:rPr>
        <w:t xml:space="preserve"> segregate plant sources. </w:t>
      </w:r>
      <w:r w:rsidR="00932842" w:rsidRPr="00C61A9B">
        <w:rPr>
          <w:rFonts w:asciiTheme="minorHAnsi" w:hAnsiTheme="minorHAnsi" w:cstheme="minorHAnsi"/>
          <w:color w:val="auto"/>
        </w:rPr>
        <w:t>Researc</w:t>
      </w:r>
      <w:r w:rsidR="002F6FB8" w:rsidRPr="00C61A9B">
        <w:rPr>
          <w:rFonts w:asciiTheme="minorHAnsi" w:hAnsiTheme="minorHAnsi" w:cstheme="minorHAnsi"/>
          <w:color w:val="auto"/>
        </w:rPr>
        <w:t>h</w:t>
      </w:r>
      <w:r w:rsidR="00932842" w:rsidRPr="00C61A9B">
        <w:rPr>
          <w:rFonts w:asciiTheme="minorHAnsi" w:hAnsiTheme="minorHAnsi" w:cstheme="minorHAnsi"/>
          <w:color w:val="auto"/>
        </w:rPr>
        <w:t xml:space="preserve">ers </w:t>
      </w:r>
      <w:r w:rsidRPr="00C61A9B">
        <w:rPr>
          <w:rFonts w:asciiTheme="minorHAnsi" w:hAnsiTheme="minorHAnsi" w:cstheme="minorHAnsi"/>
          <w:color w:val="auto"/>
        </w:rPr>
        <w:t xml:space="preserve">can further classify corbicular pollen by analyzing the morphology of acetolyzed pollen grains for taxonomic identification. </w:t>
      </w:r>
      <w:r w:rsidRPr="00C61A9B">
        <w:rPr>
          <w:rFonts w:asciiTheme="minorHAnsi" w:hAnsiTheme="minorHAnsi" w:cstheme="minorHAnsi"/>
        </w:rPr>
        <w:t xml:space="preserve">These methods </w:t>
      </w:r>
      <w:r w:rsidRPr="00C61A9B">
        <w:rPr>
          <w:rFonts w:asciiTheme="minorHAnsi" w:hAnsiTheme="minorHAnsi" w:cstheme="minorHAnsi"/>
          <w:color w:val="auto"/>
        </w:rPr>
        <w:t xml:space="preserve">are commonly used in studies </w:t>
      </w:r>
      <w:r w:rsidR="00B37FC0" w:rsidRPr="00C61A9B">
        <w:rPr>
          <w:rFonts w:asciiTheme="minorHAnsi" w:hAnsiTheme="minorHAnsi" w:cstheme="minorHAnsi"/>
          <w:color w:val="auto"/>
        </w:rPr>
        <w:t>related to</w:t>
      </w:r>
      <w:r w:rsidR="00E71505" w:rsidRPr="00C61A9B">
        <w:rPr>
          <w:rFonts w:asciiTheme="minorHAnsi" w:hAnsiTheme="minorHAnsi" w:cstheme="minorHAnsi"/>
          <w:color w:val="auto"/>
        </w:rPr>
        <w:t xml:space="preserve"> pollinators such as</w:t>
      </w:r>
      <w:r w:rsidR="00B37FC0" w:rsidRPr="00C61A9B">
        <w:rPr>
          <w:rFonts w:asciiTheme="minorHAnsi" w:hAnsiTheme="minorHAnsi" w:cstheme="minorHAnsi"/>
          <w:color w:val="auto"/>
        </w:rPr>
        <w:t xml:space="preserve"> </w:t>
      </w:r>
      <w:r w:rsidRPr="00C61A9B">
        <w:rPr>
          <w:rFonts w:asciiTheme="minorHAnsi" w:hAnsiTheme="minorHAnsi" w:cstheme="minorHAnsi"/>
          <w:color w:val="auto"/>
        </w:rPr>
        <w:t>pollination effic</w:t>
      </w:r>
      <w:r w:rsidR="00B37FC0" w:rsidRPr="00C61A9B">
        <w:rPr>
          <w:rFonts w:asciiTheme="minorHAnsi" w:hAnsiTheme="minorHAnsi" w:cstheme="minorHAnsi"/>
          <w:color w:val="auto"/>
        </w:rPr>
        <w:t>iency</w:t>
      </w:r>
      <w:r w:rsidRPr="00C61A9B">
        <w:rPr>
          <w:rFonts w:asciiTheme="minorHAnsi" w:hAnsiTheme="minorHAnsi" w:cstheme="minorHAnsi"/>
          <w:color w:val="auto"/>
        </w:rPr>
        <w:t xml:space="preserve">, pollinator foraging dynamics, diet </w:t>
      </w:r>
      <w:r w:rsidR="00E71505" w:rsidRPr="00C61A9B">
        <w:rPr>
          <w:rFonts w:asciiTheme="minorHAnsi" w:hAnsiTheme="minorHAnsi" w:cstheme="minorHAnsi"/>
          <w:color w:val="auto"/>
        </w:rPr>
        <w:t>quality</w:t>
      </w:r>
      <w:r w:rsidR="006A7A42" w:rsidRPr="00C61A9B">
        <w:rPr>
          <w:rFonts w:asciiTheme="minorHAnsi" w:hAnsiTheme="minorHAnsi" w:cstheme="minorHAnsi"/>
          <w:color w:val="auto"/>
        </w:rPr>
        <w:t>,</w:t>
      </w:r>
      <w:r w:rsidR="00E71505" w:rsidRPr="00C61A9B">
        <w:rPr>
          <w:rFonts w:asciiTheme="minorHAnsi" w:hAnsiTheme="minorHAnsi" w:cstheme="minorHAnsi"/>
          <w:color w:val="auto"/>
        </w:rPr>
        <w:t xml:space="preserve"> and diversity</w:t>
      </w:r>
      <w:r w:rsidRPr="00C61A9B">
        <w:rPr>
          <w:rFonts w:asciiTheme="minorHAnsi" w:hAnsiTheme="minorHAnsi" w:cstheme="minorHAnsi"/>
          <w:color w:val="auto"/>
        </w:rPr>
        <w:t>.</w:t>
      </w:r>
      <w:r w:rsidR="006A7A42" w:rsidRPr="00C61A9B">
        <w:rPr>
          <w:rFonts w:asciiTheme="minorHAnsi" w:hAnsiTheme="minorHAnsi" w:cstheme="minorHAnsi"/>
        </w:rPr>
        <w:t xml:space="preserve"> D</w:t>
      </w:r>
      <w:r w:rsidR="000A08B7" w:rsidRPr="00C61A9B">
        <w:rPr>
          <w:rFonts w:asciiTheme="minorHAnsi" w:hAnsiTheme="minorHAnsi" w:cstheme="minorHAnsi"/>
        </w:rPr>
        <w:t>etailed methodologies</w:t>
      </w:r>
      <w:r w:rsidR="000A08B7" w:rsidRPr="00C61A9B">
        <w:rPr>
          <w:rFonts w:asciiTheme="minorHAnsi" w:hAnsiTheme="minorHAnsi" w:cstheme="minorHAnsi"/>
          <w:color w:val="auto"/>
        </w:rPr>
        <w:t xml:space="preserve"> </w:t>
      </w:r>
      <w:r w:rsidR="006A7A42" w:rsidRPr="00C61A9B">
        <w:rPr>
          <w:rFonts w:asciiTheme="minorHAnsi" w:hAnsiTheme="minorHAnsi" w:cstheme="minorHAnsi"/>
          <w:color w:val="auto"/>
        </w:rPr>
        <w:t xml:space="preserve">are presented </w:t>
      </w:r>
      <w:r w:rsidR="000A08B7" w:rsidRPr="00C61A9B">
        <w:rPr>
          <w:rFonts w:asciiTheme="minorHAnsi" w:hAnsiTheme="minorHAnsi" w:cstheme="minorHAnsi"/>
          <w:color w:val="auto"/>
        </w:rPr>
        <w:t>for</w:t>
      </w:r>
      <w:r w:rsidRPr="00C61A9B">
        <w:rPr>
          <w:rFonts w:asciiTheme="minorHAnsi" w:hAnsiTheme="minorHAnsi" w:cstheme="minorHAnsi"/>
          <w:color w:val="auto"/>
        </w:rPr>
        <w:t xml:space="preserve"> collecting corbicular pollen </w:t>
      </w:r>
      <w:r w:rsidR="000A08B7" w:rsidRPr="00C61A9B">
        <w:rPr>
          <w:rFonts w:asciiTheme="minorHAnsi" w:hAnsiTheme="minorHAnsi" w:cstheme="minorHAnsi"/>
          <w:color w:val="auto"/>
        </w:rPr>
        <w:t xml:space="preserve">using </w:t>
      </w:r>
      <w:r w:rsidRPr="00C61A9B">
        <w:rPr>
          <w:rFonts w:asciiTheme="minorHAnsi" w:hAnsiTheme="minorHAnsi" w:cstheme="minorHAnsi"/>
          <w:color w:val="auto"/>
        </w:rPr>
        <w:t>pollen traps, sorting pollen</w:t>
      </w:r>
      <w:r w:rsidR="000A08B7" w:rsidRPr="00C61A9B">
        <w:rPr>
          <w:rFonts w:asciiTheme="minorHAnsi" w:hAnsiTheme="minorHAnsi" w:cstheme="minorHAnsi"/>
          <w:color w:val="auto"/>
        </w:rPr>
        <w:t xml:space="preserve"> by color</w:t>
      </w:r>
      <w:r w:rsidRPr="00C61A9B">
        <w:rPr>
          <w:rFonts w:asciiTheme="minorHAnsi" w:hAnsiTheme="minorHAnsi" w:cstheme="minorHAnsi"/>
          <w:color w:val="auto"/>
        </w:rPr>
        <w:t xml:space="preserve">, and </w:t>
      </w:r>
      <w:r w:rsidR="00DD2636" w:rsidRPr="00C61A9B">
        <w:rPr>
          <w:rFonts w:asciiTheme="minorHAnsi" w:hAnsiTheme="minorHAnsi" w:cstheme="minorHAnsi"/>
          <w:color w:val="auto"/>
        </w:rPr>
        <w:t xml:space="preserve">acetolyzing </w:t>
      </w:r>
      <w:r w:rsidRPr="00C61A9B">
        <w:rPr>
          <w:rFonts w:asciiTheme="minorHAnsi" w:hAnsiTheme="minorHAnsi" w:cstheme="minorHAnsi"/>
          <w:color w:val="auto"/>
        </w:rPr>
        <w:t>pollen grains.</w:t>
      </w:r>
      <w:r w:rsidR="006A7A42" w:rsidRPr="00C61A9B">
        <w:rPr>
          <w:rFonts w:asciiTheme="minorHAnsi" w:hAnsiTheme="minorHAnsi" w:cstheme="minorHAnsi"/>
          <w:color w:val="auto"/>
        </w:rPr>
        <w:t xml:space="preserve"> A</w:t>
      </w:r>
      <w:r w:rsidRPr="00C61A9B">
        <w:rPr>
          <w:rFonts w:asciiTheme="minorHAnsi" w:hAnsiTheme="minorHAnsi" w:cstheme="minorHAnsi"/>
          <w:color w:val="auto"/>
        </w:rPr>
        <w:t>lso present</w:t>
      </w:r>
      <w:r w:rsidR="006A7A42" w:rsidRPr="00C61A9B">
        <w:rPr>
          <w:rFonts w:asciiTheme="minorHAnsi" w:hAnsiTheme="minorHAnsi" w:cstheme="minorHAnsi"/>
          <w:color w:val="auto"/>
        </w:rPr>
        <w:t>ed are</w:t>
      </w:r>
      <w:r w:rsidRPr="00C61A9B">
        <w:rPr>
          <w:rFonts w:asciiTheme="minorHAnsi" w:hAnsiTheme="minorHAnsi" w:cstheme="minorHAnsi"/>
          <w:color w:val="auto"/>
        </w:rPr>
        <w:t xml:space="preserve"> </w:t>
      </w:r>
      <w:r w:rsidR="000A08B7" w:rsidRPr="00C61A9B">
        <w:rPr>
          <w:rFonts w:asciiTheme="minorHAnsi" w:hAnsiTheme="minorHAnsi" w:cstheme="minorHAnsi"/>
          <w:color w:val="auto"/>
        </w:rPr>
        <w:t xml:space="preserve">results </w:t>
      </w:r>
      <w:r w:rsidR="001E27F7" w:rsidRPr="00C61A9B">
        <w:rPr>
          <w:rFonts w:asciiTheme="minorHAnsi" w:hAnsiTheme="minorHAnsi" w:cstheme="minorHAnsi"/>
          <w:color w:val="auto"/>
        </w:rPr>
        <w:t>pertaining to</w:t>
      </w:r>
      <w:r w:rsidRPr="00C61A9B">
        <w:rPr>
          <w:rFonts w:asciiTheme="minorHAnsi" w:hAnsiTheme="minorHAnsi" w:cstheme="minorHAnsi"/>
          <w:color w:val="auto"/>
        </w:rPr>
        <w:t xml:space="preserve"> </w:t>
      </w:r>
      <w:r w:rsidR="00FE4604">
        <w:rPr>
          <w:rFonts w:asciiTheme="minorHAnsi" w:hAnsiTheme="minorHAnsi" w:cstheme="minorHAnsi"/>
          <w:color w:val="auto"/>
        </w:rPr>
        <w:t xml:space="preserve">the </w:t>
      </w:r>
      <w:r w:rsidRPr="00C61A9B">
        <w:rPr>
          <w:rFonts w:asciiTheme="minorHAnsi" w:hAnsiTheme="minorHAnsi" w:cstheme="minorHAnsi"/>
          <w:color w:val="auto"/>
        </w:rPr>
        <w:t xml:space="preserve">frequency of </w:t>
      </w:r>
      <w:r w:rsidR="00563D90" w:rsidRPr="00C61A9B">
        <w:rPr>
          <w:rFonts w:asciiTheme="minorHAnsi" w:hAnsiTheme="minorHAnsi" w:cstheme="minorHAnsi"/>
          <w:color w:val="auto"/>
        </w:rPr>
        <w:t xml:space="preserve">pellet </w:t>
      </w:r>
      <w:r w:rsidRPr="00C61A9B">
        <w:rPr>
          <w:rFonts w:asciiTheme="minorHAnsi" w:hAnsiTheme="minorHAnsi" w:cstheme="minorHAnsi"/>
          <w:color w:val="auto"/>
        </w:rPr>
        <w:t>colors and taxa of corbicular pollen collected from honey bees in five different cropping systems.</w:t>
      </w:r>
    </w:p>
    <w:p w14:paraId="0CA3901A" w14:textId="77777777" w:rsidR="006F1138" w:rsidRPr="00C61A9B" w:rsidRDefault="006F1138" w:rsidP="00C61A9B">
      <w:pPr>
        <w:rPr>
          <w:rFonts w:asciiTheme="minorHAnsi" w:hAnsiTheme="minorHAnsi" w:cstheme="minorHAnsi"/>
          <w:color w:val="808080" w:themeColor="background1" w:themeShade="80"/>
        </w:rPr>
      </w:pPr>
    </w:p>
    <w:p w14:paraId="76D8B64C" w14:textId="7E81E250" w:rsidR="00461B08" w:rsidRPr="00C61A9B" w:rsidRDefault="006305D7" w:rsidP="00C61A9B">
      <w:pPr>
        <w:rPr>
          <w:rFonts w:asciiTheme="minorHAnsi" w:hAnsiTheme="minorHAnsi" w:cstheme="minorHAnsi"/>
          <w:color w:val="808080"/>
        </w:rPr>
      </w:pPr>
      <w:r w:rsidRPr="00C61A9B">
        <w:rPr>
          <w:rFonts w:asciiTheme="minorHAnsi" w:hAnsiTheme="minorHAnsi" w:cstheme="minorHAnsi"/>
          <w:b/>
        </w:rPr>
        <w:lastRenderedPageBreak/>
        <w:t>INTRODUCTION</w:t>
      </w:r>
      <w:r w:rsidRPr="00C61A9B">
        <w:rPr>
          <w:rFonts w:asciiTheme="minorHAnsi" w:hAnsiTheme="minorHAnsi" w:cstheme="minorHAnsi"/>
          <w:b/>
          <w:bCs/>
        </w:rPr>
        <w:t>:</w:t>
      </w:r>
      <w:r w:rsidRPr="00C61A9B">
        <w:rPr>
          <w:rFonts w:asciiTheme="minorHAnsi" w:hAnsiTheme="minorHAnsi" w:cstheme="minorHAnsi"/>
          <w:color w:val="808080"/>
        </w:rPr>
        <w:t xml:space="preserve"> </w:t>
      </w:r>
    </w:p>
    <w:p w14:paraId="237AD7DD" w14:textId="5EB57631" w:rsidR="00D15131" w:rsidRPr="00C61A9B" w:rsidRDefault="00134A30" w:rsidP="00C61A9B">
      <w:pPr>
        <w:rPr>
          <w:rFonts w:asciiTheme="minorHAnsi" w:hAnsiTheme="minorHAnsi" w:cstheme="minorHAnsi"/>
          <w:color w:val="auto"/>
        </w:rPr>
      </w:pPr>
      <w:r w:rsidRPr="00C61A9B">
        <w:rPr>
          <w:rFonts w:asciiTheme="minorHAnsi" w:hAnsiTheme="minorHAnsi" w:cstheme="minorHAnsi"/>
        </w:rPr>
        <w:t>The western honey bee</w:t>
      </w:r>
      <w:r w:rsidR="00AA6F87" w:rsidRPr="00C61A9B">
        <w:rPr>
          <w:rFonts w:asciiTheme="minorHAnsi" w:hAnsiTheme="minorHAnsi" w:cstheme="minorHAnsi"/>
        </w:rPr>
        <w:t xml:space="preserve"> (</w:t>
      </w:r>
      <w:r w:rsidRPr="00C61A9B">
        <w:rPr>
          <w:rStyle w:val="Emphasis"/>
          <w:rFonts w:asciiTheme="minorHAnsi" w:hAnsiTheme="minorHAnsi" w:cstheme="minorHAnsi"/>
        </w:rPr>
        <w:t>Apis mellifera</w:t>
      </w:r>
      <w:r w:rsidR="00AA6F87" w:rsidRPr="00C61A9B">
        <w:rPr>
          <w:rFonts w:asciiTheme="minorHAnsi" w:hAnsiTheme="minorHAnsi" w:cstheme="minorHAnsi"/>
        </w:rPr>
        <w:t xml:space="preserve"> </w:t>
      </w:r>
      <w:r w:rsidRPr="00C61A9B">
        <w:rPr>
          <w:rFonts w:asciiTheme="minorHAnsi" w:hAnsiTheme="minorHAnsi" w:cstheme="minorHAnsi"/>
        </w:rPr>
        <w:t xml:space="preserve">L.) is an important pollinator of </w:t>
      </w:r>
      <w:r w:rsidR="008664CC" w:rsidRPr="00C61A9B">
        <w:rPr>
          <w:rFonts w:asciiTheme="minorHAnsi" w:hAnsiTheme="minorHAnsi" w:cstheme="minorHAnsi"/>
        </w:rPr>
        <w:t>many</w:t>
      </w:r>
      <w:r w:rsidRPr="00C61A9B">
        <w:rPr>
          <w:rFonts w:asciiTheme="minorHAnsi" w:hAnsiTheme="minorHAnsi" w:cstheme="minorHAnsi"/>
        </w:rPr>
        <w:t xml:space="preserve"> agricultural crops that depend on bee pollination</w:t>
      </w:r>
      <w:r w:rsidR="00C86FEB" w:rsidRPr="00C61A9B">
        <w:rPr>
          <w:rFonts w:asciiTheme="minorHAnsi" w:hAnsiTheme="minorHAnsi" w:cstheme="minorHAnsi"/>
          <w:vertAlign w:val="superscript"/>
        </w:rPr>
        <w:t>1</w:t>
      </w:r>
      <w:r w:rsidRPr="00C61A9B">
        <w:rPr>
          <w:rFonts w:asciiTheme="minorHAnsi" w:hAnsiTheme="minorHAnsi" w:cstheme="minorHAnsi"/>
        </w:rPr>
        <w:t xml:space="preserve">. </w:t>
      </w:r>
      <w:r w:rsidR="008664CC" w:rsidRPr="00C61A9B">
        <w:rPr>
          <w:rFonts w:asciiTheme="minorHAnsi" w:hAnsiTheme="minorHAnsi" w:cstheme="minorHAnsi"/>
        </w:rPr>
        <w:t>For more than a decade, s</w:t>
      </w:r>
      <w:r w:rsidR="001C44F9" w:rsidRPr="00C61A9B">
        <w:rPr>
          <w:rFonts w:asciiTheme="minorHAnsi" w:hAnsiTheme="minorHAnsi" w:cstheme="minorHAnsi"/>
        </w:rPr>
        <w:t>ignificant honey bee colony losses have been reported</w:t>
      </w:r>
      <w:r w:rsidR="00497069" w:rsidRPr="00C61A9B">
        <w:rPr>
          <w:rFonts w:asciiTheme="minorHAnsi" w:hAnsiTheme="minorHAnsi" w:cstheme="minorHAnsi"/>
          <w:vertAlign w:val="superscript"/>
        </w:rPr>
        <w:t>2</w:t>
      </w:r>
      <w:r w:rsidR="00497069" w:rsidRPr="00C61A9B">
        <w:rPr>
          <w:rStyle w:val="ref-overlay"/>
          <w:rFonts w:asciiTheme="minorHAnsi" w:hAnsiTheme="minorHAnsi" w:cstheme="minorHAnsi"/>
          <w:vertAlign w:val="superscript"/>
        </w:rPr>
        <w:t>–</w:t>
      </w:r>
      <w:r w:rsidR="00497069" w:rsidRPr="00C61A9B">
        <w:rPr>
          <w:rFonts w:asciiTheme="minorHAnsi" w:hAnsiTheme="minorHAnsi" w:cstheme="minorHAnsi"/>
          <w:vertAlign w:val="superscript"/>
        </w:rPr>
        <w:t>9</w:t>
      </w:r>
      <w:r w:rsidR="0012172C" w:rsidRPr="00C61A9B">
        <w:rPr>
          <w:rFonts w:asciiTheme="minorHAnsi" w:hAnsiTheme="minorHAnsi" w:cstheme="minorHAnsi"/>
        </w:rPr>
        <w:t xml:space="preserve">. </w:t>
      </w:r>
      <w:r w:rsidR="008664CC" w:rsidRPr="00C61A9B">
        <w:rPr>
          <w:rFonts w:asciiTheme="minorHAnsi" w:hAnsiTheme="minorHAnsi" w:cstheme="minorHAnsi"/>
        </w:rPr>
        <w:t xml:space="preserve">Several </w:t>
      </w:r>
      <w:r w:rsidR="00C95181" w:rsidRPr="00C61A9B">
        <w:rPr>
          <w:rFonts w:asciiTheme="minorHAnsi" w:hAnsiTheme="minorHAnsi" w:cstheme="minorHAnsi"/>
        </w:rPr>
        <w:t>factors—</w:t>
      </w:r>
      <w:r w:rsidR="008664CC" w:rsidRPr="00C61A9B">
        <w:rPr>
          <w:rFonts w:asciiTheme="minorHAnsi" w:hAnsiTheme="minorHAnsi" w:cstheme="minorHAnsi"/>
        </w:rPr>
        <w:t>including</w:t>
      </w:r>
      <w:r w:rsidR="001C44F9" w:rsidRPr="00C61A9B">
        <w:rPr>
          <w:rFonts w:asciiTheme="minorHAnsi" w:hAnsiTheme="minorHAnsi" w:cstheme="minorHAnsi"/>
        </w:rPr>
        <w:t xml:space="preserve"> parasites and diseases, poor nutrition and </w:t>
      </w:r>
      <w:r w:rsidR="00315D30" w:rsidRPr="00C61A9B">
        <w:rPr>
          <w:rFonts w:asciiTheme="minorHAnsi" w:hAnsiTheme="minorHAnsi" w:cstheme="minorHAnsi"/>
        </w:rPr>
        <w:t>pesticides</w:t>
      </w:r>
      <w:r w:rsidR="00A7413A" w:rsidRPr="00C61A9B">
        <w:rPr>
          <w:rFonts w:asciiTheme="minorHAnsi" w:hAnsiTheme="minorHAnsi" w:cstheme="minorHAnsi"/>
        </w:rPr>
        <w:t>—</w:t>
      </w:r>
      <w:r w:rsidR="001C44F9" w:rsidRPr="00C61A9B">
        <w:rPr>
          <w:rFonts w:asciiTheme="minorHAnsi" w:hAnsiTheme="minorHAnsi" w:cstheme="minorHAnsi"/>
        </w:rPr>
        <w:t xml:space="preserve">have been </w:t>
      </w:r>
      <w:r w:rsidR="00F07D08" w:rsidRPr="00C61A9B">
        <w:rPr>
          <w:rFonts w:asciiTheme="minorHAnsi" w:hAnsiTheme="minorHAnsi" w:cstheme="minorHAnsi"/>
        </w:rPr>
        <w:t>implicated</w:t>
      </w:r>
      <w:r w:rsidR="001C44F9" w:rsidRPr="00C61A9B">
        <w:rPr>
          <w:rFonts w:asciiTheme="minorHAnsi" w:hAnsiTheme="minorHAnsi" w:cstheme="minorHAnsi"/>
        </w:rPr>
        <w:t xml:space="preserve"> in these colony </w:t>
      </w:r>
      <w:r w:rsidR="00434F6C" w:rsidRPr="00C61A9B">
        <w:rPr>
          <w:rFonts w:asciiTheme="minorHAnsi" w:hAnsiTheme="minorHAnsi" w:cstheme="minorHAnsi"/>
        </w:rPr>
        <w:t>declines</w:t>
      </w:r>
      <w:r w:rsidR="00FA6AEB" w:rsidRPr="00C61A9B">
        <w:rPr>
          <w:rFonts w:asciiTheme="minorHAnsi" w:hAnsiTheme="minorHAnsi" w:cstheme="minorHAnsi"/>
          <w:vertAlign w:val="superscript"/>
        </w:rPr>
        <w:t>10</w:t>
      </w:r>
      <w:r w:rsidR="00434F6C" w:rsidRPr="00C61A9B">
        <w:rPr>
          <w:rFonts w:asciiTheme="minorHAnsi" w:hAnsiTheme="minorHAnsi" w:cstheme="minorHAnsi"/>
        </w:rPr>
        <w:t>. Poor</w:t>
      </w:r>
      <w:r w:rsidR="001C44F9" w:rsidRPr="00C61A9B">
        <w:rPr>
          <w:rFonts w:asciiTheme="minorHAnsi" w:hAnsiTheme="minorHAnsi" w:cstheme="minorHAnsi"/>
        </w:rPr>
        <w:t xml:space="preserve"> nutrition can be attributed to agricultural intensification</w:t>
      </w:r>
      <w:r w:rsidR="00AB5EDF" w:rsidRPr="00C61A9B">
        <w:rPr>
          <w:rFonts w:asciiTheme="minorHAnsi" w:hAnsiTheme="minorHAnsi" w:cstheme="minorHAnsi"/>
        </w:rPr>
        <w:t xml:space="preserve"> </w:t>
      </w:r>
      <w:r w:rsidR="00264EA5" w:rsidRPr="00C61A9B">
        <w:rPr>
          <w:rFonts w:asciiTheme="minorHAnsi" w:hAnsiTheme="minorHAnsi" w:cstheme="minorHAnsi"/>
        </w:rPr>
        <w:t>and loss of foraging habitat</w:t>
      </w:r>
      <w:r w:rsidR="00497069" w:rsidRPr="00C61A9B">
        <w:rPr>
          <w:rFonts w:asciiTheme="minorHAnsi" w:hAnsiTheme="minorHAnsi" w:cstheme="minorHAnsi"/>
          <w:vertAlign w:val="superscript"/>
        </w:rPr>
        <w:t>11</w:t>
      </w:r>
      <w:r w:rsidR="0072656A" w:rsidRPr="00C61A9B">
        <w:rPr>
          <w:rFonts w:asciiTheme="minorHAnsi" w:hAnsiTheme="minorHAnsi" w:cstheme="minorHAnsi"/>
        </w:rPr>
        <w:t>. It</w:t>
      </w:r>
      <w:r w:rsidR="00F07D08" w:rsidRPr="00C61A9B">
        <w:rPr>
          <w:rFonts w:asciiTheme="minorHAnsi" w:hAnsiTheme="minorHAnsi" w:cstheme="minorHAnsi"/>
        </w:rPr>
        <w:t xml:space="preserve"> is imperative to understand the floral resources </w:t>
      </w:r>
      <w:r w:rsidR="005166D7" w:rsidRPr="00C61A9B">
        <w:rPr>
          <w:rFonts w:asciiTheme="minorHAnsi" w:hAnsiTheme="minorHAnsi" w:cstheme="minorHAnsi"/>
        </w:rPr>
        <w:t>utilized by</w:t>
      </w:r>
      <w:r w:rsidR="00F07D08" w:rsidRPr="00C61A9B">
        <w:rPr>
          <w:rFonts w:asciiTheme="minorHAnsi" w:hAnsiTheme="minorHAnsi" w:cstheme="minorHAnsi"/>
        </w:rPr>
        <w:t xml:space="preserve"> bees in </w:t>
      </w:r>
      <w:r w:rsidR="008664CC" w:rsidRPr="00C61A9B">
        <w:rPr>
          <w:rFonts w:asciiTheme="minorHAnsi" w:hAnsiTheme="minorHAnsi" w:cstheme="minorHAnsi"/>
        </w:rPr>
        <w:t>different</w:t>
      </w:r>
      <w:r w:rsidR="00F07D08" w:rsidRPr="00C61A9B">
        <w:rPr>
          <w:rFonts w:asciiTheme="minorHAnsi" w:hAnsiTheme="minorHAnsi" w:cstheme="minorHAnsi"/>
        </w:rPr>
        <w:t xml:space="preserve"> landscapes</w:t>
      </w:r>
      <w:r w:rsidR="0072656A" w:rsidRPr="00C61A9B">
        <w:rPr>
          <w:rFonts w:asciiTheme="minorHAnsi" w:hAnsiTheme="minorHAnsi" w:cstheme="minorHAnsi"/>
        </w:rPr>
        <w:t xml:space="preserve"> to improve bee nutrition and aid in bee conservation efforts</w:t>
      </w:r>
      <w:r w:rsidR="00F07D08" w:rsidRPr="00C61A9B">
        <w:rPr>
          <w:rFonts w:asciiTheme="minorHAnsi" w:hAnsiTheme="minorHAnsi" w:cstheme="minorHAnsi"/>
        </w:rPr>
        <w:t xml:space="preserve">. </w:t>
      </w:r>
      <w:r w:rsidR="0054577F" w:rsidRPr="00C61A9B">
        <w:rPr>
          <w:rFonts w:asciiTheme="minorHAnsi" w:hAnsiTheme="minorHAnsi" w:cstheme="minorHAnsi"/>
        </w:rPr>
        <w:t xml:space="preserve">Pollen </w:t>
      </w:r>
      <w:r w:rsidR="00B55D7A" w:rsidRPr="00C61A9B">
        <w:rPr>
          <w:rFonts w:asciiTheme="minorHAnsi" w:hAnsiTheme="minorHAnsi" w:cstheme="minorHAnsi"/>
        </w:rPr>
        <w:t>is the primary source of protein</w:t>
      </w:r>
      <w:r w:rsidR="000A3E35" w:rsidRPr="00C61A9B">
        <w:rPr>
          <w:rFonts w:asciiTheme="minorHAnsi" w:hAnsiTheme="minorHAnsi" w:cstheme="minorHAnsi"/>
        </w:rPr>
        <w:t>, lipids, vitamins</w:t>
      </w:r>
      <w:r w:rsidR="00A7413A" w:rsidRPr="00C61A9B">
        <w:rPr>
          <w:rFonts w:asciiTheme="minorHAnsi" w:hAnsiTheme="minorHAnsi" w:cstheme="minorHAnsi"/>
        </w:rPr>
        <w:t>,</w:t>
      </w:r>
      <w:r w:rsidR="000A3E35" w:rsidRPr="00C61A9B">
        <w:rPr>
          <w:rFonts w:asciiTheme="minorHAnsi" w:hAnsiTheme="minorHAnsi" w:cstheme="minorHAnsi"/>
        </w:rPr>
        <w:t xml:space="preserve"> and minerals</w:t>
      </w:r>
      <w:r w:rsidR="00B55D7A" w:rsidRPr="00C61A9B">
        <w:rPr>
          <w:rFonts w:asciiTheme="minorHAnsi" w:hAnsiTheme="minorHAnsi" w:cstheme="minorHAnsi"/>
        </w:rPr>
        <w:t xml:space="preserve"> for bees and </w:t>
      </w:r>
      <w:r w:rsidR="0054577F" w:rsidRPr="00C61A9B">
        <w:rPr>
          <w:rFonts w:asciiTheme="minorHAnsi" w:hAnsiTheme="minorHAnsi" w:cstheme="minorHAnsi"/>
        </w:rPr>
        <w:t>has been used in</w:t>
      </w:r>
      <w:r w:rsidR="008664CC" w:rsidRPr="00C61A9B">
        <w:rPr>
          <w:rFonts w:asciiTheme="minorHAnsi" w:hAnsiTheme="minorHAnsi" w:cstheme="minorHAnsi"/>
        </w:rPr>
        <w:t xml:space="preserve"> many</w:t>
      </w:r>
      <w:r w:rsidR="0054577F" w:rsidRPr="00C61A9B">
        <w:rPr>
          <w:rFonts w:asciiTheme="minorHAnsi" w:hAnsiTheme="minorHAnsi" w:cstheme="minorHAnsi"/>
        </w:rPr>
        <w:t xml:space="preserve"> agricultural</w:t>
      </w:r>
      <w:r w:rsidR="008664CC" w:rsidRPr="00C61A9B">
        <w:rPr>
          <w:rFonts w:asciiTheme="minorHAnsi" w:hAnsiTheme="minorHAnsi" w:cstheme="minorHAnsi"/>
        </w:rPr>
        <w:t xml:space="preserve"> and ecological</w:t>
      </w:r>
      <w:r w:rsidR="0054577F" w:rsidRPr="00C61A9B">
        <w:rPr>
          <w:rFonts w:asciiTheme="minorHAnsi" w:hAnsiTheme="minorHAnsi" w:cstheme="minorHAnsi"/>
        </w:rPr>
        <w:t xml:space="preserve"> studies</w:t>
      </w:r>
      <w:r w:rsidR="008664CC" w:rsidRPr="00C61A9B">
        <w:rPr>
          <w:rFonts w:asciiTheme="minorHAnsi" w:hAnsiTheme="minorHAnsi" w:cstheme="minorHAnsi"/>
        </w:rPr>
        <w:t xml:space="preserve"> to</w:t>
      </w:r>
      <w:r w:rsidR="000A08B7" w:rsidRPr="00C61A9B">
        <w:rPr>
          <w:rFonts w:asciiTheme="minorHAnsi" w:hAnsiTheme="minorHAnsi" w:cstheme="minorHAnsi"/>
        </w:rPr>
        <w:t xml:space="preserve"> </w:t>
      </w:r>
      <w:r w:rsidR="00B55D7A" w:rsidRPr="00C61A9B">
        <w:rPr>
          <w:rFonts w:asciiTheme="minorHAnsi" w:hAnsiTheme="minorHAnsi" w:cstheme="minorHAnsi"/>
        </w:rPr>
        <w:t xml:space="preserve">understand </w:t>
      </w:r>
      <w:r w:rsidR="000A08B7" w:rsidRPr="00C61A9B">
        <w:rPr>
          <w:rFonts w:asciiTheme="minorHAnsi" w:hAnsiTheme="minorHAnsi" w:cstheme="minorHAnsi"/>
        </w:rPr>
        <w:t xml:space="preserve">colony-level foraging preferences of honey bees, </w:t>
      </w:r>
      <w:r w:rsidR="00B55D7A" w:rsidRPr="00C61A9B">
        <w:rPr>
          <w:rFonts w:asciiTheme="minorHAnsi" w:hAnsiTheme="minorHAnsi" w:cstheme="minorHAnsi"/>
        </w:rPr>
        <w:t xml:space="preserve">evaluate </w:t>
      </w:r>
      <w:r w:rsidR="00A7413A" w:rsidRPr="00C61A9B">
        <w:rPr>
          <w:rFonts w:asciiTheme="minorHAnsi" w:hAnsiTheme="minorHAnsi" w:cstheme="minorHAnsi"/>
        </w:rPr>
        <w:t xml:space="preserve">the </w:t>
      </w:r>
      <w:r w:rsidR="008664CC" w:rsidRPr="00C61A9B">
        <w:rPr>
          <w:rFonts w:asciiTheme="minorHAnsi" w:hAnsiTheme="minorHAnsi" w:cstheme="minorHAnsi"/>
        </w:rPr>
        <w:t>impact of pollen trapping o</w:t>
      </w:r>
      <w:r w:rsidR="008A3FCC" w:rsidRPr="00C61A9B">
        <w:rPr>
          <w:rFonts w:asciiTheme="minorHAnsi" w:hAnsiTheme="minorHAnsi" w:cstheme="minorHAnsi"/>
        </w:rPr>
        <w:t>n</w:t>
      </w:r>
      <w:r w:rsidR="008664CC" w:rsidRPr="00C61A9B">
        <w:rPr>
          <w:rFonts w:asciiTheme="minorHAnsi" w:hAnsiTheme="minorHAnsi" w:cstheme="minorHAnsi"/>
        </w:rPr>
        <w:t xml:space="preserve"> honey bee colonies</w:t>
      </w:r>
      <w:r w:rsidR="00434F6C" w:rsidRPr="00C61A9B">
        <w:rPr>
          <w:rFonts w:asciiTheme="minorHAnsi" w:hAnsiTheme="minorHAnsi" w:cstheme="minorHAnsi"/>
        </w:rPr>
        <w:t>,</w:t>
      </w:r>
      <w:r w:rsidR="00B55D7A" w:rsidRPr="00C61A9B">
        <w:rPr>
          <w:rFonts w:asciiTheme="minorHAnsi" w:hAnsiTheme="minorHAnsi" w:cstheme="minorHAnsi"/>
        </w:rPr>
        <w:t xml:space="preserve"> and </w:t>
      </w:r>
      <w:r w:rsidR="00BB45D5" w:rsidRPr="00C61A9B">
        <w:rPr>
          <w:rFonts w:asciiTheme="minorHAnsi" w:hAnsiTheme="minorHAnsi" w:cstheme="minorHAnsi"/>
        </w:rPr>
        <w:t xml:space="preserve">determine </w:t>
      </w:r>
      <w:r w:rsidR="008A3FCC" w:rsidRPr="00C61A9B">
        <w:rPr>
          <w:rFonts w:asciiTheme="minorHAnsi" w:hAnsiTheme="minorHAnsi" w:cstheme="minorHAnsi"/>
        </w:rPr>
        <w:t>pesticide exposure to bees</w:t>
      </w:r>
      <w:r w:rsidR="00497069" w:rsidRPr="00C61A9B">
        <w:rPr>
          <w:rFonts w:asciiTheme="minorHAnsi" w:hAnsiTheme="minorHAnsi" w:cstheme="minorHAnsi"/>
          <w:vertAlign w:val="superscript"/>
        </w:rPr>
        <w:t>12</w:t>
      </w:r>
      <w:r w:rsidR="00497069" w:rsidRPr="00C61A9B">
        <w:rPr>
          <w:rStyle w:val="ref-overlay"/>
          <w:rFonts w:asciiTheme="minorHAnsi" w:hAnsiTheme="minorHAnsi" w:cstheme="minorHAnsi"/>
          <w:vertAlign w:val="superscript"/>
        </w:rPr>
        <w:t>–14</w:t>
      </w:r>
      <w:r w:rsidR="001A47AB" w:rsidRPr="00C61A9B">
        <w:rPr>
          <w:rFonts w:asciiTheme="minorHAnsi" w:hAnsiTheme="minorHAnsi" w:cstheme="minorHAnsi"/>
        </w:rPr>
        <w:t>.</w:t>
      </w:r>
      <w:r w:rsidR="005774E7" w:rsidRPr="00C61A9B">
        <w:rPr>
          <w:rFonts w:asciiTheme="minorHAnsi" w:hAnsiTheme="minorHAnsi" w:cstheme="minorHAnsi"/>
        </w:rPr>
        <w:t xml:space="preserve"> </w:t>
      </w:r>
    </w:p>
    <w:p w14:paraId="2CDDA93D" w14:textId="14B6D2E2" w:rsidR="00CF6497" w:rsidRPr="00C61A9B" w:rsidRDefault="00CF6497" w:rsidP="00C61A9B">
      <w:pPr>
        <w:rPr>
          <w:rFonts w:asciiTheme="minorHAnsi" w:hAnsiTheme="minorHAnsi" w:cstheme="minorHAnsi"/>
          <w:color w:val="auto"/>
        </w:rPr>
      </w:pPr>
    </w:p>
    <w:p w14:paraId="48C4E048" w14:textId="5CD9E52C" w:rsidR="00403B1A" w:rsidRPr="00C61A9B" w:rsidRDefault="00BB468F" w:rsidP="00C61A9B">
      <w:pPr>
        <w:rPr>
          <w:rFonts w:asciiTheme="minorHAnsi" w:hAnsiTheme="minorHAnsi" w:cstheme="minorHAnsi"/>
          <w:color w:val="auto"/>
        </w:rPr>
      </w:pPr>
      <w:r w:rsidRPr="00C61A9B">
        <w:rPr>
          <w:rFonts w:asciiTheme="minorHAnsi" w:hAnsiTheme="minorHAnsi" w:cstheme="minorHAnsi"/>
          <w:color w:val="auto"/>
        </w:rPr>
        <w:t>Honey bees</w:t>
      </w:r>
      <w:r w:rsidR="00C51BF7" w:rsidRPr="00C61A9B">
        <w:rPr>
          <w:rFonts w:asciiTheme="minorHAnsi" w:hAnsiTheme="minorHAnsi" w:cstheme="minorHAnsi"/>
          <w:color w:val="auto"/>
        </w:rPr>
        <w:t xml:space="preserve"> gather</w:t>
      </w:r>
      <w:r w:rsidRPr="00C61A9B">
        <w:rPr>
          <w:rFonts w:asciiTheme="minorHAnsi" w:hAnsiTheme="minorHAnsi" w:cstheme="minorHAnsi"/>
          <w:color w:val="auto"/>
        </w:rPr>
        <w:t xml:space="preserve"> pollen</w:t>
      </w:r>
      <w:r w:rsidR="00C51BF7" w:rsidRPr="00C61A9B">
        <w:rPr>
          <w:rFonts w:asciiTheme="minorHAnsi" w:hAnsiTheme="minorHAnsi" w:cstheme="minorHAnsi"/>
          <w:color w:val="auto"/>
        </w:rPr>
        <w:t xml:space="preserve"> from flowers</w:t>
      </w:r>
      <w:r w:rsidR="0099240F" w:rsidRPr="00C61A9B">
        <w:rPr>
          <w:rFonts w:asciiTheme="minorHAnsi" w:hAnsiTheme="minorHAnsi" w:cstheme="minorHAnsi"/>
          <w:color w:val="auto"/>
        </w:rPr>
        <w:t xml:space="preserve">, </w:t>
      </w:r>
      <w:r w:rsidRPr="00C61A9B">
        <w:rPr>
          <w:rFonts w:asciiTheme="minorHAnsi" w:hAnsiTheme="minorHAnsi" w:cstheme="minorHAnsi"/>
          <w:color w:val="auto"/>
        </w:rPr>
        <w:t>pack pollen</w:t>
      </w:r>
      <w:r w:rsidR="00C51BF7" w:rsidRPr="00C61A9B">
        <w:rPr>
          <w:rFonts w:asciiTheme="minorHAnsi" w:hAnsiTheme="minorHAnsi" w:cstheme="minorHAnsi"/>
          <w:color w:val="auto"/>
        </w:rPr>
        <w:t xml:space="preserve"> </w:t>
      </w:r>
      <w:r w:rsidR="002C0C5A" w:rsidRPr="00C61A9B">
        <w:rPr>
          <w:rFonts w:asciiTheme="minorHAnsi" w:hAnsiTheme="minorHAnsi" w:cstheme="minorHAnsi"/>
          <w:color w:val="auto"/>
        </w:rPr>
        <w:t xml:space="preserve">into pellets on </w:t>
      </w:r>
      <w:r w:rsidR="00C51BF7" w:rsidRPr="00C61A9B">
        <w:rPr>
          <w:rFonts w:asciiTheme="minorHAnsi" w:hAnsiTheme="minorHAnsi" w:cstheme="minorHAnsi"/>
          <w:color w:val="auto"/>
        </w:rPr>
        <w:t xml:space="preserve">their corbicula—a tibial pollen basket on their </w:t>
      </w:r>
      <w:r w:rsidR="00777FBB" w:rsidRPr="00C61A9B">
        <w:rPr>
          <w:rFonts w:asciiTheme="minorHAnsi" w:hAnsiTheme="minorHAnsi" w:cstheme="minorHAnsi"/>
          <w:color w:val="auto"/>
        </w:rPr>
        <w:t>hindleg</w:t>
      </w:r>
      <w:r w:rsidR="00A7413A" w:rsidRPr="00C61A9B">
        <w:rPr>
          <w:rFonts w:asciiTheme="minorHAnsi" w:hAnsiTheme="minorHAnsi" w:cstheme="minorHAnsi"/>
          <w:color w:val="auto"/>
        </w:rPr>
        <w:t>—</w:t>
      </w:r>
      <w:r w:rsidR="00777FBB" w:rsidRPr="00C61A9B">
        <w:rPr>
          <w:rFonts w:asciiTheme="minorHAnsi" w:hAnsiTheme="minorHAnsi" w:cstheme="minorHAnsi"/>
          <w:color w:val="auto"/>
        </w:rPr>
        <w:t>and</w:t>
      </w:r>
      <w:r w:rsidR="00C51BF7" w:rsidRPr="00C61A9B">
        <w:rPr>
          <w:rFonts w:asciiTheme="minorHAnsi" w:hAnsiTheme="minorHAnsi" w:cstheme="minorHAnsi"/>
          <w:color w:val="auto"/>
        </w:rPr>
        <w:t xml:space="preserve"> return to the colony for storage</w:t>
      </w:r>
      <w:r w:rsidR="00D345FB" w:rsidRPr="00C61A9B">
        <w:rPr>
          <w:rFonts w:asciiTheme="minorHAnsi" w:hAnsiTheme="minorHAnsi" w:cstheme="minorHAnsi"/>
          <w:color w:val="auto"/>
        </w:rPr>
        <w:t xml:space="preserve">. </w:t>
      </w:r>
      <w:r w:rsidR="00C51BF7" w:rsidRPr="00C61A9B">
        <w:rPr>
          <w:rFonts w:asciiTheme="minorHAnsi" w:hAnsiTheme="minorHAnsi" w:cstheme="minorHAnsi"/>
          <w:color w:val="auto"/>
        </w:rPr>
        <w:t>Corbi</w:t>
      </w:r>
      <w:r w:rsidRPr="00C61A9B">
        <w:rPr>
          <w:rFonts w:asciiTheme="minorHAnsi" w:hAnsiTheme="minorHAnsi" w:cstheme="minorHAnsi"/>
          <w:color w:val="auto"/>
        </w:rPr>
        <w:t xml:space="preserve">cular pollen can be </w:t>
      </w:r>
      <w:r w:rsidR="00122727" w:rsidRPr="00C61A9B">
        <w:rPr>
          <w:rFonts w:asciiTheme="minorHAnsi" w:hAnsiTheme="minorHAnsi" w:cstheme="minorHAnsi"/>
          <w:color w:val="auto"/>
        </w:rPr>
        <w:t>rem</w:t>
      </w:r>
      <w:r w:rsidR="007002BF" w:rsidRPr="00C61A9B">
        <w:rPr>
          <w:rFonts w:asciiTheme="minorHAnsi" w:hAnsiTheme="minorHAnsi" w:cstheme="minorHAnsi"/>
          <w:color w:val="auto"/>
        </w:rPr>
        <w:t>o</w:t>
      </w:r>
      <w:r w:rsidR="00122727" w:rsidRPr="00C61A9B">
        <w:rPr>
          <w:rFonts w:asciiTheme="minorHAnsi" w:hAnsiTheme="minorHAnsi" w:cstheme="minorHAnsi"/>
          <w:color w:val="auto"/>
        </w:rPr>
        <w:t xml:space="preserve">ved </w:t>
      </w:r>
      <w:r w:rsidRPr="00C61A9B">
        <w:rPr>
          <w:rFonts w:asciiTheme="minorHAnsi" w:hAnsiTheme="minorHAnsi" w:cstheme="minorHAnsi"/>
          <w:color w:val="auto"/>
        </w:rPr>
        <w:t>from</w:t>
      </w:r>
      <w:r w:rsidR="00C51BF7" w:rsidRPr="00C61A9B">
        <w:rPr>
          <w:rFonts w:asciiTheme="minorHAnsi" w:hAnsiTheme="minorHAnsi" w:cstheme="minorHAnsi"/>
          <w:color w:val="auto"/>
        </w:rPr>
        <w:t xml:space="preserve"> foragers </w:t>
      </w:r>
      <w:r w:rsidRPr="00C61A9B">
        <w:rPr>
          <w:rFonts w:asciiTheme="minorHAnsi" w:hAnsiTheme="minorHAnsi" w:cstheme="minorHAnsi"/>
          <w:color w:val="auto"/>
        </w:rPr>
        <w:t xml:space="preserve">by capturing them </w:t>
      </w:r>
      <w:r w:rsidR="00C51BF7" w:rsidRPr="00C61A9B">
        <w:rPr>
          <w:rFonts w:asciiTheme="minorHAnsi" w:hAnsiTheme="minorHAnsi" w:cstheme="minorHAnsi"/>
          <w:color w:val="auto"/>
        </w:rPr>
        <w:t>at the hive entrance</w:t>
      </w:r>
      <w:r w:rsidR="00122727" w:rsidRPr="00C61A9B">
        <w:rPr>
          <w:rFonts w:asciiTheme="minorHAnsi" w:hAnsiTheme="minorHAnsi" w:cstheme="minorHAnsi"/>
          <w:color w:val="auto"/>
        </w:rPr>
        <w:t xml:space="preserve"> or on flowers</w:t>
      </w:r>
      <w:r w:rsidR="00C51BF7" w:rsidRPr="00C61A9B">
        <w:rPr>
          <w:rFonts w:asciiTheme="minorHAnsi" w:hAnsiTheme="minorHAnsi" w:cstheme="minorHAnsi"/>
          <w:color w:val="auto"/>
        </w:rPr>
        <w:t xml:space="preserve">, </w:t>
      </w:r>
      <w:r w:rsidR="002C0C5A" w:rsidRPr="00C61A9B">
        <w:rPr>
          <w:rFonts w:asciiTheme="minorHAnsi" w:hAnsiTheme="minorHAnsi" w:cstheme="minorHAnsi"/>
          <w:color w:val="auto"/>
        </w:rPr>
        <w:t>chilling them briefly</w:t>
      </w:r>
      <w:r w:rsidR="00BC5D84" w:rsidRPr="00C61A9B">
        <w:rPr>
          <w:rFonts w:asciiTheme="minorHAnsi" w:hAnsiTheme="minorHAnsi" w:cstheme="minorHAnsi"/>
          <w:color w:val="auto"/>
        </w:rPr>
        <w:t xml:space="preserve"> to immobilize them</w:t>
      </w:r>
      <w:r w:rsidR="007B6231">
        <w:rPr>
          <w:rFonts w:asciiTheme="minorHAnsi" w:hAnsiTheme="minorHAnsi" w:cstheme="minorHAnsi"/>
          <w:color w:val="auto"/>
        </w:rPr>
        <w:t>,</w:t>
      </w:r>
      <w:r w:rsidR="002C0C5A" w:rsidRPr="00C61A9B">
        <w:rPr>
          <w:rFonts w:asciiTheme="minorHAnsi" w:hAnsiTheme="minorHAnsi" w:cstheme="minorHAnsi"/>
          <w:color w:val="auto"/>
        </w:rPr>
        <w:t xml:space="preserve"> and then </w:t>
      </w:r>
      <w:r w:rsidR="00C51BF7" w:rsidRPr="00C61A9B">
        <w:rPr>
          <w:rFonts w:asciiTheme="minorHAnsi" w:hAnsiTheme="minorHAnsi" w:cstheme="minorHAnsi"/>
          <w:color w:val="auto"/>
        </w:rPr>
        <w:t xml:space="preserve">removing </w:t>
      </w:r>
      <w:r w:rsidR="002C0C5A" w:rsidRPr="00C61A9B">
        <w:rPr>
          <w:rFonts w:asciiTheme="minorHAnsi" w:hAnsiTheme="minorHAnsi" w:cstheme="minorHAnsi"/>
          <w:color w:val="auto"/>
        </w:rPr>
        <w:t xml:space="preserve">the </w:t>
      </w:r>
      <w:r w:rsidR="00C51BF7" w:rsidRPr="00C61A9B">
        <w:rPr>
          <w:rFonts w:asciiTheme="minorHAnsi" w:hAnsiTheme="minorHAnsi" w:cstheme="minorHAnsi"/>
          <w:color w:val="auto"/>
        </w:rPr>
        <w:t xml:space="preserve">pollen </w:t>
      </w:r>
      <w:r w:rsidR="002C0C5A" w:rsidRPr="00C61A9B">
        <w:rPr>
          <w:rFonts w:asciiTheme="minorHAnsi" w:hAnsiTheme="minorHAnsi" w:cstheme="minorHAnsi"/>
          <w:color w:val="auto"/>
        </w:rPr>
        <w:t xml:space="preserve">pellets from their hindlegs </w:t>
      </w:r>
      <w:r w:rsidR="00C51BF7" w:rsidRPr="00C61A9B">
        <w:rPr>
          <w:rFonts w:asciiTheme="minorHAnsi" w:hAnsiTheme="minorHAnsi" w:cstheme="minorHAnsi"/>
          <w:color w:val="auto"/>
        </w:rPr>
        <w:t xml:space="preserve">with forceps. </w:t>
      </w:r>
      <w:r w:rsidR="00AA7A39" w:rsidRPr="00C61A9B">
        <w:rPr>
          <w:rFonts w:asciiTheme="minorHAnsi" w:hAnsiTheme="minorHAnsi" w:cstheme="minorHAnsi"/>
          <w:color w:val="auto"/>
        </w:rPr>
        <w:t>The laborious process of hand</w:t>
      </w:r>
      <w:r w:rsidR="00C1598B" w:rsidRPr="00C61A9B">
        <w:rPr>
          <w:rFonts w:asciiTheme="minorHAnsi" w:hAnsiTheme="minorHAnsi" w:cstheme="minorHAnsi"/>
          <w:color w:val="auto"/>
        </w:rPr>
        <w:t>-</w:t>
      </w:r>
      <w:r w:rsidR="00AA7A39" w:rsidRPr="00C61A9B">
        <w:rPr>
          <w:rFonts w:asciiTheme="minorHAnsi" w:hAnsiTheme="minorHAnsi" w:cstheme="minorHAnsi"/>
          <w:color w:val="auto"/>
        </w:rPr>
        <w:t xml:space="preserve">collecting </w:t>
      </w:r>
      <w:r w:rsidR="00DE1DDF" w:rsidRPr="00C61A9B">
        <w:rPr>
          <w:rFonts w:asciiTheme="minorHAnsi" w:hAnsiTheme="minorHAnsi" w:cstheme="minorHAnsi"/>
          <w:color w:val="auto"/>
        </w:rPr>
        <w:t>corbicular pollen</w:t>
      </w:r>
      <w:r w:rsidR="00AA7A39" w:rsidRPr="00C61A9B">
        <w:rPr>
          <w:rFonts w:asciiTheme="minorHAnsi" w:hAnsiTheme="minorHAnsi" w:cstheme="minorHAnsi"/>
          <w:color w:val="auto"/>
        </w:rPr>
        <w:t xml:space="preserve"> from individually captured </w:t>
      </w:r>
      <w:r w:rsidR="00C51BF7" w:rsidRPr="00C61A9B">
        <w:rPr>
          <w:rFonts w:asciiTheme="minorHAnsi" w:hAnsiTheme="minorHAnsi" w:cstheme="minorHAnsi"/>
          <w:color w:val="auto"/>
        </w:rPr>
        <w:t>foragers</w:t>
      </w:r>
      <w:r w:rsidR="00AA7A39" w:rsidRPr="00C61A9B">
        <w:rPr>
          <w:rFonts w:asciiTheme="minorHAnsi" w:hAnsiTheme="minorHAnsi" w:cstheme="minorHAnsi"/>
          <w:color w:val="auto"/>
        </w:rPr>
        <w:t xml:space="preserve"> is slow and inefficient if one requires a considerable quantity of pollen. A simpler and </w:t>
      </w:r>
      <w:r w:rsidR="007530EB" w:rsidRPr="00C61A9B">
        <w:rPr>
          <w:rFonts w:asciiTheme="minorHAnsi" w:hAnsiTheme="minorHAnsi" w:cstheme="minorHAnsi"/>
          <w:color w:val="auto"/>
        </w:rPr>
        <w:t xml:space="preserve">more </w:t>
      </w:r>
      <w:r w:rsidR="00075D0D" w:rsidRPr="00C61A9B">
        <w:rPr>
          <w:rFonts w:asciiTheme="minorHAnsi" w:hAnsiTheme="minorHAnsi" w:cstheme="minorHAnsi"/>
          <w:color w:val="auto"/>
        </w:rPr>
        <w:t>efficient</w:t>
      </w:r>
      <w:r w:rsidR="00AA7A39" w:rsidRPr="00C61A9B">
        <w:rPr>
          <w:rFonts w:asciiTheme="minorHAnsi" w:hAnsiTheme="minorHAnsi" w:cstheme="minorHAnsi"/>
          <w:color w:val="auto"/>
        </w:rPr>
        <w:t xml:space="preserve"> method of collecting large volumes of pollen is by trapping corbicular pollen pellets </w:t>
      </w:r>
      <w:r w:rsidR="00075D0D" w:rsidRPr="00C61A9B">
        <w:rPr>
          <w:rFonts w:asciiTheme="minorHAnsi" w:hAnsiTheme="minorHAnsi" w:cstheme="minorHAnsi"/>
          <w:color w:val="auto"/>
        </w:rPr>
        <w:t xml:space="preserve">from honey bees </w:t>
      </w:r>
      <w:r w:rsidR="00AA7A39" w:rsidRPr="00C61A9B">
        <w:rPr>
          <w:rFonts w:asciiTheme="minorHAnsi" w:hAnsiTheme="minorHAnsi" w:cstheme="minorHAnsi"/>
          <w:color w:val="auto"/>
        </w:rPr>
        <w:t xml:space="preserve">at hive entrances. Pollen traps are designed </w:t>
      </w:r>
      <w:r w:rsidR="00C76088" w:rsidRPr="00C61A9B">
        <w:rPr>
          <w:rFonts w:asciiTheme="minorHAnsi" w:hAnsiTheme="minorHAnsi" w:cstheme="minorHAnsi"/>
          <w:color w:val="auto"/>
        </w:rPr>
        <w:t xml:space="preserve">to dislodge </w:t>
      </w:r>
      <w:r w:rsidR="00AA7A39" w:rsidRPr="00C61A9B">
        <w:rPr>
          <w:rFonts w:asciiTheme="minorHAnsi" w:hAnsiTheme="minorHAnsi" w:cstheme="minorHAnsi"/>
          <w:color w:val="auto"/>
        </w:rPr>
        <w:t xml:space="preserve">corbicular pollen from the legs of </w:t>
      </w:r>
      <w:r w:rsidR="00F50049" w:rsidRPr="00C61A9B">
        <w:rPr>
          <w:rFonts w:asciiTheme="minorHAnsi" w:hAnsiTheme="minorHAnsi" w:cstheme="minorHAnsi"/>
          <w:color w:val="auto"/>
        </w:rPr>
        <w:t xml:space="preserve">the </w:t>
      </w:r>
      <w:r w:rsidR="00AA7A39" w:rsidRPr="00C61A9B">
        <w:rPr>
          <w:rFonts w:asciiTheme="minorHAnsi" w:hAnsiTheme="minorHAnsi" w:cstheme="minorHAnsi"/>
          <w:color w:val="auto"/>
        </w:rPr>
        <w:t xml:space="preserve">returning </w:t>
      </w:r>
      <w:r w:rsidR="00075D0D" w:rsidRPr="00C61A9B">
        <w:rPr>
          <w:rFonts w:asciiTheme="minorHAnsi" w:hAnsiTheme="minorHAnsi" w:cstheme="minorHAnsi"/>
          <w:color w:val="auto"/>
        </w:rPr>
        <w:t xml:space="preserve">pollen </w:t>
      </w:r>
      <w:r w:rsidR="00AA7A39" w:rsidRPr="00C61A9B">
        <w:rPr>
          <w:rFonts w:asciiTheme="minorHAnsi" w:hAnsiTheme="minorHAnsi" w:cstheme="minorHAnsi"/>
          <w:color w:val="auto"/>
        </w:rPr>
        <w:t>foragers as they enter the hive</w:t>
      </w:r>
      <w:r w:rsidR="00497069" w:rsidRPr="00C61A9B">
        <w:rPr>
          <w:rFonts w:asciiTheme="minorHAnsi" w:hAnsiTheme="minorHAnsi" w:cstheme="minorHAnsi"/>
          <w:color w:val="auto"/>
          <w:vertAlign w:val="superscript"/>
        </w:rPr>
        <w:t>15</w:t>
      </w:r>
      <w:r w:rsidR="00AA7A39" w:rsidRPr="00C61A9B">
        <w:rPr>
          <w:rFonts w:asciiTheme="minorHAnsi" w:hAnsiTheme="minorHAnsi" w:cstheme="minorHAnsi"/>
          <w:color w:val="auto"/>
        </w:rPr>
        <w:t>.</w:t>
      </w:r>
      <w:r w:rsidR="004B386E" w:rsidRPr="00C61A9B">
        <w:rPr>
          <w:rFonts w:asciiTheme="minorHAnsi" w:hAnsiTheme="minorHAnsi" w:cstheme="minorHAnsi"/>
          <w:color w:val="auto"/>
        </w:rPr>
        <w:t xml:space="preserve"> </w:t>
      </w:r>
      <w:r w:rsidR="00864058" w:rsidRPr="00C61A9B">
        <w:rPr>
          <w:rFonts w:asciiTheme="minorHAnsi" w:hAnsiTheme="minorHAnsi" w:cstheme="minorHAnsi"/>
          <w:color w:val="auto"/>
        </w:rPr>
        <w:t xml:space="preserve">The </w:t>
      </w:r>
      <w:r w:rsidR="00C76088" w:rsidRPr="00C61A9B">
        <w:rPr>
          <w:rFonts w:asciiTheme="minorHAnsi" w:hAnsiTheme="minorHAnsi" w:cstheme="minorHAnsi"/>
          <w:color w:val="auto"/>
        </w:rPr>
        <w:t>foragers</w:t>
      </w:r>
      <w:r w:rsidR="00AA7A39" w:rsidRPr="00C61A9B">
        <w:rPr>
          <w:rFonts w:asciiTheme="minorHAnsi" w:hAnsiTheme="minorHAnsi" w:cstheme="minorHAnsi"/>
          <w:color w:val="auto"/>
        </w:rPr>
        <w:t xml:space="preserve"> must </w:t>
      </w:r>
      <w:r w:rsidR="000C5F8A" w:rsidRPr="00C61A9B">
        <w:rPr>
          <w:rFonts w:asciiTheme="minorHAnsi" w:hAnsiTheme="minorHAnsi" w:cstheme="minorHAnsi"/>
          <w:color w:val="auto"/>
        </w:rPr>
        <w:t xml:space="preserve">squeeze </w:t>
      </w:r>
      <w:r w:rsidR="00AA7A39" w:rsidRPr="00C61A9B">
        <w:rPr>
          <w:rFonts w:asciiTheme="minorHAnsi" w:hAnsiTheme="minorHAnsi" w:cstheme="minorHAnsi"/>
          <w:color w:val="auto"/>
        </w:rPr>
        <w:t xml:space="preserve">through </w:t>
      </w:r>
      <w:r w:rsidR="00864058" w:rsidRPr="00C61A9B">
        <w:rPr>
          <w:rFonts w:asciiTheme="minorHAnsi" w:hAnsiTheme="minorHAnsi" w:cstheme="minorHAnsi"/>
          <w:color w:val="auto"/>
        </w:rPr>
        <w:t>mesh</w:t>
      </w:r>
      <w:r w:rsidR="002C0C5A" w:rsidRPr="00C61A9B">
        <w:rPr>
          <w:rFonts w:asciiTheme="minorHAnsi" w:hAnsiTheme="minorHAnsi" w:cstheme="minorHAnsi"/>
          <w:color w:val="auto"/>
        </w:rPr>
        <w:t xml:space="preserve"> holes that are</w:t>
      </w:r>
      <w:r w:rsidR="00864058" w:rsidRPr="00C61A9B">
        <w:rPr>
          <w:rFonts w:asciiTheme="minorHAnsi" w:hAnsiTheme="minorHAnsi" w:cstheme="minorHAnsi"/>
          <w:color w:val="auto"/>
        </w:rPr>
        <w:t xml:space="preserve"> </w:t>
      </w:r>
      <w:r w:rsidR="004B386E" w:rsidRPr="00C61A9B">
        <w:rPr>
          <w:rFonts w:asciiTheme="minorHAnsi" w:hAnsiTheme="minorHAnsi" w:cstheme="minorHAnsi"/>
          <w:color w:val="auto"/>
        </w:rPr>
        <w:t xml:space="preserve">sized to narrowly allow </w:t>
      </w:r>
      <w:r w:rsidR="00C1598B" w:rsidRPr="00C61A9B">
        <w:rPr>
          <w:rFonts w:asciiTheme="minorHAnsi" w:hAnsiTheme="minorHAnsi" w:cstheme="minorHAnsi"/>
          <w:color w:val="auto"/>
        </w:rPr>
        <w:t xml:space="preserve">the </w:t>
      </w:r>
      <w:r w:rsidR="004B386E" w:rsidRPr="00C61A9B">
        <w:rPr>
          <w:rFonts w:asciiTheme="minorHAnsi" w:hAnsiTheme="minorHAnsi" w:cstheme="minorHAnsi"/>
          <w:color w:val="auto"/>
        </w:rPr>
        <w:t xml:space="preserve">passage of a honey bee </w:t>
      </w:r>
      <w:r w:rsidRPr="00C61A9B">
        <w:rPr>
          <w:rFonts w:asciiTheme="minorHAnsi" w:hAnsiTheme="minorHAnsi" w:cstheme="minorHAnsi"/>
          <w:color w:val="auto"/>
        </w:rPr>
        <w:t xml:space="preserve">worker </w:t>
      </w:r>
      <w:r w:rsidR="004B386E" w:rsidRPr="00C61A9B">
        <w:rPr>
          <w:rFonts w:asciiTheme="minorHAnsi" w:hAnsiTheme="minorHAnsi" w:cstheme="minorHAnsi"/>
          <w:color w:val="auto"/>
        </w:rPr>
        <w:t>body</w:t>
      </w:r>
      <w:r w:rsidR="00864058" w:rsidRPr="00C61A9B">
        <w:rPr>
          <w:rFonts w:asciiTheme="minorHAnsi" w:hAnsiTheme="minorHAnsi" w:cstheme="minorHAnsi"/>
          <w:color w:val="auto"/>
        </w:rPr>
        <w:t xml:space="preserve">. </w:t>
      </w:r>
    </w:p>
    <w:p w14:paraId="075F570E" w14:textId="77777777" w:rsidR="00403B1A" w:rsidRPr="00C61A9B" w:rsidRDefault="00403B1A" w:rsidP="00C61A9B">
      <w:pPr>
        <w:rPr>
          <w:rFonts w:asciiTheme="minorHAnsi" w:hAnsiTheme="minorHAnsi" w:cstheme="minorHAnsi"/>
          <w:color w:val="auto"/>
        </w:rPr>
      </w:pPr>
    </w:p>
    <w:p w14:paraId="1ECC24FB" w14:textId="05366C7D" w:rsidR="00F5560A" w:rsidRPr="00C61A9B" w:rsidRDefault="002C0C5A" w:rsidP="00C61A9B">
      <w:pPr>
        <w:rPr>
          <w:rFonts w:asciiTheme="minorHAnsi" w:hAnsiTheme="minorHAnsi" w:cstheme="minorHAnsi"/>
        </w:rPr>
      </w:pPr>
      <w:r w:rsidRPr="00C61A9B">
        <w:rPr>
          <w:rFonts w:asciiTheme="minorHAnsi" w:hAnsiTheme="minorHAnsi" w:cstheme="minorHAnsi"/>
          <w:color w:val="auto"/>
        </w:rPr>
        <w:t xml:space="preserve">As the honey bee </w:t>
      </w:r>
      <w:r w:rsidR="000C5F8A" w:rsidRPr="00C61A9B">
        <w:rPr>
          <w:rFonts w:asciiTheme="minorHAnsi" w:hAnsiTheme="minorHAnsi" w:cstheme="minorHAnsi"/>
          <w:color w:val="auto"/>
        </w:rPr>
        <w:t xml:space="preserve">passes </w:t>
      </w:r>
      <w:r w:rsidRPr="00C61A9B">
        <w:rPr>
          <w:rFonts w:asciiTheme="minorHAnsi" w:hAnsiTheme="minorHAnsi" w:cstheme="minorHAnsi"/>
          <w:color w:val="auto"/>
        </w:rPr>
        <w:t xml:space="preserve">through one of these holes, the larger pollen pellets are scraped off her legs and </w:t>
      </w:r>
      <w:r w:rsidR="00864058" w:rsidRPr="00C61A9B">
        <w:rPr>
          <w:rFonts w:asciiTheme="minorHAnsi" w:hAnsiTheme="minorHAnsi" w:cstheme="minorHAnsi"/>
          <w:color w:val="auto"/>
        </w:rPr>
        <w:t>fall into a collection tray</w:t>
      </w:r>
      <w:r w:rsidR="00497069" w:rsidRPr="00C61A9B">
        <w:rPr>
          <w:rFonts w:asciiTheme="minorHAnsi" w:hAnsiTheme="minorHAnsi" w:cstheme="minorHAnsi"/>
          <w:color w:val="auto"/>
          <w:vertAlign w:val="superscript"/>
        </w:rPr>
        <w:t>16</w:t>
      </w:r>
      <w:r w:rsidR="00AA7A39" w:rsidRPr="00C61A9B">
        <w:rPr>
          <w:rFonts w:asciiTheme="minorHAnsi" w:hAnsiTheme="minorHAnsi" w:cstheme="minorHAnsi"/>
          <w:color w:val="auto"/>
        </w:rPr>
        <w:t>.</w:t>
      </w:r>
      <w:r w:rsidR="00864058" w:rsidRPr="00C61A9B">
        <w:rPr>
          <w:rFonts w:asciiTheme="minorHAnsi" w:hAnsiTheme="minorHAnsi" w:cstheme="minorHAnsi"/>
          <w:color w:val="auto"/>
        </w:rPr>
        <w:t xml:space="preserve"> Studies have shown that pollen trapping stimulates </w:t>
      </w:r>
      <w:r w:rsidR="00C76088" w:rsidRPr="00C61A9B">
        <w:rPr>
          <w:rFonts w:asciiTheme="minorHAnsi" w:hAnsiTheme="minorHAnsi" w:cstheme="minorHAnsi"/>
          <w:color w:val="auto"/>
        </w:rPr>
        <w:t>foragers</w:t>
      </w:r>
      <w:r w:rsidR="00864058" w:rsidRPr="00C61A9B">
        <w:rPr>
          <w:rFonts w:asciiTheme="minorHAnsi" w:hAnsiTheme="minorHAnsi" w:cstheme="minorHAnsi"/>
          <w:color w:val="auto"/>
        </w:rPr>
        <w:t xml:space="preserve"> to collect </w:t>
      </w:r>
      <w:r w:rsidR="00EB54AC" w:rsidRPr="00C61A9B">
        <w:rPr>
          <w:rFonts w:asciiTheme="minorHAnsi" w:hAnsiTheme="minorHAnsi" w:cstheme="minorHAnsi"/>
          <w:color w:val="auto"/>
        </w:rPr>
        <w:t xml:space="preserve">more </w:t>
      </w:r>
      <w:r w:rsidR="00864058" w:rsidRPr="00C61A9B">
        <w:rPr>
          <w:rFonts w:asciiTheme="minorHAnsi" w:hAnsiTheme="minorHAnsi" w:cstheme="minorHAnsi"/>
          <w:color w:val="auto"/>
        </w:rPr>
        <w:t>pollen, thus increasing the pollination efficiency of the surrounding crops and vegetation</w:t>
      </w:r>
      <w:r w:rsidR="00497069" w:rsidRPr="00C61A9B">
        <w:rPr>
          <w:rFonts w:asciiTheme="minorHAnsi" w:hAnsiTheme="minorHAnsi" w:cstheme="minorHAnsi"/>
          <w:color w:val="auto"/>
          <w:vertAlign w:val="superscript"/>
        </w:rPr>
        <w:t>17</w:t>
      </w:r>
      <w:r w:rsidR="00497069" w:rsidRPr="00C61A9B">
        <w:rPr>
          <w:rStyle w:val="ref-overlay"/>
          <w:rFonts w:asciiTheme="minorHAnsi" w:hAnsiTheme="minorHAnsi" w:cstheme="minorHAnsi"/>
          <w:vertAlign w:val="superscript"/>
        </w:rPr>
        <w:t>–</w:t>
      </w:r>
      <w:r w:rsidR="00497069" w:rsidRPr="00C61A9B">
        <w:rPr>
          <w:rFonts w:asciiTheme="minorHAnsi" w:hAnsiTheme="minorHAnsi" w:cstheme="minorHAnsi"/>
          <w:color w:val="auto"/>
          <w:vertAlign w:val="superscript"/>
        </w:rPr>
        <w:t>20</w:t>
      </w:r>
      <w:r w:rsidR="00B50D2B" w:rsidRPr="00C61A9B">
        <w:rPr>
          <w:rFonts w:asciiTheme="minorHAnsi" w:hAnsiTheme="minorHAnsi" w:cstheme="minorHAnsi"/>
          <w:color w:val="auto"/>
        </w:rPr>
        <w:t xml:space="preserve">. </w:t>
      </w:r>
      <w:r w:rsidR="002E223D" w:rsidRPr="00C61A9B">
        <w:rPr>
          <w:rFonts w:asciiTheme="minorHAnsi" w:hAnsiTheme="minorHAnsi" w:cstheme="minorHAnsi"/>
        </w:rPr>
        <w:t xml:space="preserve">Pollen collection methodologies can also be used to </w:t>
      </w:r>
      <w:r w:rsidR="005166D7" w:rsidRPr="00C61A9B">
        <w:rPr>
          <w:rFonts w:asciiTheme="minorHAnsi" w:hAnsiTheme="minorHAnsi" w:cstheme="minorHAnsi"/>
        </w:rPr>
        <w:t>understand</w:t>
      </w:r>
      <w:r w:rsidR="002E223D" w:rsidRPr="00C61A9B">
        <w:rPr>
          <w:rFonts w:asciiTheme="minorHAnsi" w:hAnsiTheme="minorHAnsi" w:cstheme="minorHAnsi"/>
        </w:rPr>
        <w:t xml:space="preserve"> </w:t>
      </w:r>
      <w:r w:rsidR="007530EB" w:rsidRPr="00C61A9B">
        <w:rPr>
          <w:rFonts w:asciiTheme="minorHAnsi" w:hAnsiTheme="minorHAnsi" w:cstheme="minorHAnsi"/>
        </w:rPr>
        <w:t xml:space="preserve">the </w:t>
      </w:r>
      <w:r w:rsidR="002E223D" w:rsidRPr="00C61A9B">
        <w:rPr>
          <w:rFonts w:asciiTheme="minorHAnsi" w:hAnsiTheme="minorHAnsi" w:cstheme="minorHAnsi"/>
        </w:rPr>
        <w:t xml:space="preserve">forage </w:t>
      </w:r>
      <w:r w:rsidR="005166D7" w:rsidRPr="00C61A9B">
        <w:rPr>
          <w:rFonts w:asciiTheme="minorHAnsi" w:hAnsiTheme="minorHAnsi" w:cstheme="minorHAnsi"/>
        </w:rPr>
        <w:t>utilized by</w:t>
      </w:r>
      <w:r w:rsidR="002E223D" w:rsidRPr="00C61A9B">
        <w:rPr>
          <w:rFonts w:asciiTheme="minorHAnsi" w:hAnsiTheme="minorHAnsi" w:cstheme="minorHAnsi"/>
        </w:rPr>
        <w:t xml:space="preserve"> honey bees in the landscape</w:t>
      </w:r>
      <w:r w:rsidR="007530EB" w:rsidRPr="00C61A9B">
        <w:rPr>
          <w:rFonts w:asciiTheme="minorHAnsi" w:hAnsiTheme="minorHAnsi" w:cstheme="minorHAnsi"/>
        </w:rPr>
        <w:t xml:space="preserve"> as the first step to</w:t>
      </w:r>
      <w:r w:rsidR="007002BF" w:rsidRPr="00C61A9B">
        <w:rPr>
          <w:rFonts w:asciiTheme="minorHAnsi" w:hAnsiTheme="minorHAnsi" w:cstheme="minorHAnsi"/>
        </w:rPr>
        <w:t xml:space="preserve"> </w:t>
      </w:r>
      <w:r w:rsidR="002E223D" w:rsidRPr="00C61A9B">
        <w:rPr>
          <w:rFonts w:asciiTheme="minorHAnsi" w:hAnsiTheme="minorHAnsi" w:cstheme="minorHAnsi"/>
        </w:rPr>
        <w:t xml:space="preserve">determining the quantity, quality, and taxa of flowering plant species. </w:t>
      </w:r>
      <w:r w:rsidR="00730CBD" w:rsidRPr="00C61A9B">
        <w:rPr>
          <w:rFonts w:asciiTheme="minorHAnsi" w:hAnsiTheme="minorHAnsi" w:cstheme="minorHAnsi"/>
        </w:rPr>
        <w:t>Effective pollen</w:t>
      </w:r>
      <w:r w:rsidR="00B32D04" w:rsidRPr="00C61A9B">
        <w:rPr>
          <w:rFonts w:asciiTheme="minorHAnsi" w:hAnsiTheme="minorHAnsi" w:cstheme="minorHAnsi"/>
        </w:rPr>
        <w:t>-</w:t>
      </w:r>
      <w:r w:rsidR="00730CBD" w:rsidRPr="00C61A9B">
        <w:rPr>
          <w:rFonts w:asciiTheme="minorHAnsi" w:hAnsiTheme="minorHAnsi" w:cstheme="minorHAnsi"/>
        </w:rPr>
        <w:t xml:space="preserve">trapping methodologies </w:t>
      </w:r>
      <w:r w:rsidR="00BC5D84" w:rsidRPr="00C61A9B">
        <w:rPr>
          <w:rFonts w:asciiTheme="minorHAnsi" w:hAnsiTheme="minorHAnsi" w:cstheme="minorHAnsi"/>
        </w:rPr>
        <w:t xml:space="preserve">thus </w:t>
      </w:r>
      <w:r w:rsidR="0099240F" w:rsidRPr="00C61A9B">
        <w:rPr>
          <w:rFonts w:asciiTheme="minorHAnsi" w:hAnsiTheme="minorHAnsi" w:cstheme="minorHAnsi"/>
        </w:rPr>
        <w:t>facilitate both pollination and honey bee nutrition</w:t>
      </w:r>
      <w:r w:rsidR="00BC5D84" w:rsidRPr="00C61A9B">
        <w:rPr>
          <w:rFonts w:asciiTheme="minorHAnsi" w:hAnsiTheme="minorHAnsi" w:cstheme="minorHAnsi"/>
        </w:rPr>
        <w:t xml:space="preserve"> research</w:t>
      </w:r>
      <w:r w:rsidR="00D15172" w:rsidRPr="00C61A9B">
        <w:rPr>
          <w:rFonts w:asciiTheme="minorHAnsi" w:hAnsiTheme="minorHAnsi" w:cstheme="minorHAnsi"/>
        </w:rPr>
        <w:t>.</w:t>
      </w:r>
      <w:r w:rsidR="00BE47FA" w:rsidRPr="00C61A9B">
        <w:rPr>
          <w:rFonts w:asciiTheme="minorHAnsi" w:hAnsiTheme="minorHAnsi" w:cstheme="minorHAnsi"/>
        </w:rPr>
        <w:t xml:space="preserve"> </w:t>
      </w:r>
      <w:r w:rsidR="00BE47FA" w:rsidRPr="00C61A9B">
        <w:rPr>
          <w:rFonts w:asciiTheme="minorHAnsi" w:hAnsiTheme="minorHAnsi" w:cstheme="minorHAnsi"/>
          <w:color w:val="auto"/>
        </w:rPr>
        <w:t xml:space="preserve">A comparison of these pollen collection methods is illustrated in </w:t>
      </w:r>
      <w:r w:rsidR="00BE47FA" w:rsidRPr="00C61A9B">
        <w:rPr>
          <w:rFonts w:asciiTheme="minorHAnsi" w:hAnsiTheme="minorHAnsi" w:cstheme="minorHAnsi"/>
          <w:b/>
          <w:color w:val="auto"/>
        </w:rPr>
        <w:t>Table 1</w:t>
      </w:r>
      <w:r w:rsidR="00BE47FA" w:rsidRPr="00C61A9B">
        <w:rPr>
          <w:rFonts w:asciiTheme="minorHAnsi" w:hAnsiTheme="minorHAnsi" w:cstheme="minorHAnsi"/>
          <w:color w:val="auto"/>
        </w:rPr>
        <w:t>.</w:t>
      </w:r>
      <w:r w:rsidR="00403B1A" w:rsidRPr="00C61A9B">
        <w:rPr>
          <w:rFonts w:asciiTheme="minorHAnsi" w:hAnsiTheme="minorHAnsi" w:cstheme="minorHAnsi"/>
        </w:rPr>
        <w:t xml:space="preserve"> </w:t>
      </w:r>
      <w:r w:rsidR="00D85C12" w:rsidRPr="00C61A9B">
        <w:rPr>
          <w:rFonts w:asciiTheme="minorHAnsi" w:hAnsiTheme="minorHAnsi" w:cstheme="minorHAnsi"/>
        </w:rPr>
        <w:t xml:space="preserve">Pollen foraging behavior will change based on </w:t>
      </w:r>
      <w:r w:rsidR="00B205A1" w:rsidRPr="00C61A9B">
        <w:rPr>
          <w:rFonts w:asciiTheme="minorHAnsi" w:hAnsiTheme="minorHAnsi" w:cstheme="minorHAnsi"/>
        </w:rPr>
        <w:t xml:space="preserve">the </w:t>
      </w:r>
      <w:r w:rsidR="00C95608" w:rsidRPr="00C61A9B">
        <w:rPr>
          <w:rFonts w:asciiTheme="minorHAnsi" w:hAnsiTheme="minorHAnsi" w:cstheme="minorHAnsi"/>
        </w:rPr>
        <w:t xml:space="preserve">colony’s </w:t>
      </w:r>
      <w:r w:rsidR="00B205A1" w:rsidRPr="00C61A9B">
        <w:rPr>
          <w:rFonts w:asciiTheme="minorHAnsi" w:hAnsiTheme="minorHAnsi" w:cstheme="minorHAnsi"/>
        </w:rPr>
        <w:t xml:space="preserve">need for stored pollen relative to </w:t>
      </w:r>
      <w:r w:rsidR="00C95608" w:rsidRPr="00C61A9B">
        <w:rPr>
          <w:rFonts w:asciiTheme="minorHAnsi" w:hAnsiTheme="minorHAnsi" w:cstheme="minorHAnsi"/>
        </w:rPr>
        <w:t xml:space="preserve">its </w:t>
      </w:r>
      <w:r w:rsidR="00B205A1" w:rsidRPr="00C61A9B">
        <w:rPr>
          <w:rFonts w:asciiTheme="minorHAnsi" w:hAnsiTheme="minorHAnsi" w:cstheme="minorHAnsi"/>
        </w:rPr>
        <w:t>egg and larvae population levels</w:t>
      </w:r>
      <w:r w:rsidR="00236DEA" w:rsidRPr="00C61A9B">
        <w:rPr>
          <w:rFonts w:asciiTheme="minorHAnsi" w:hAnsiTheme="minorHAnsi" w:cstheme="minorHAnsi"/>
          <w:vertAlign w:val="superscript"/>
        </w:rPr>
        <w:t>21</w:t>
      </w:r>
      <w:r w:rsidR="008D4B90" w:rsidRPr="00C61A9B">
        <w:rPr>
          <w:rStyle w:val="ref-overlay"/>
          <w:rFonts w:asciiTheme="minorHAnsi" w:hAnsiTheme="minorHAnsi" w:cstheme="minorHAnsi"/>
          <w:vertAlign w:val="superscript"/>
        </w:rPr>
        <w:t>,</w:t>
      </w:r>
      <w:r w:rsidR="00236DEA" w:rsidRPr="00C61A9B">
        <w:rPr>
          <w:rStyle w:val="ref-overlay"/>
          <w:rFonts w:asciiTheme="minorHAnsi" w:hAnsiTheme="minorHAnsi" w:cstheme="minorHAnsi"/>
          <w:vertAlign w:val="superscript"/>
        </w:rPr>
        <w:t>22</w:t>
      </w:r>
      <w:r w:rsidR="00236DEA" w:rsidRPr="00C61A9B">
        <w:rPr>
          <w:rFonts w:asciiTheme="minorHAnsi" w:hAnsiTheme="minorHAnsi" w:cstheme="minorHAnsi"/>
        </w:rPr>
        <w:t>.</w:t>
      </w:r>
      <w:r w:rsidR="00EF77A1" w:rsidRPr="00C61A9B">
        <w:rPr>
          <w:rFonts w:asciiTheme="minorHAnsi" w:hAnsiTheme="minorHAnsi" w:cstheme="minorHAnsi"/>
        </w:rPr>
        <w:t xml:space="preserve"> </w:t>
      </w:r>
      <w:r w:rsidR="00403B1A" w:rsidRPr="00C61A9B">
        <w:rPr>
          <w:rFonts w:asciiTheme="minorHAnsi" w:hAnsiTheme="minorHAnsi" w:cstheme="minorHAnsi"/>
        </w:rPr>
        <w:t>As t</w:t>
      </w:r>
      <w:r w:rsidR="00050B06" w:rsidRPr="00C61A9B">
        <w:rPr>
          <w:rFonts w:asciiTheme="minorHAnsi" w:hAnsiTheme="minorHAnsi" w:cstheme="minorHAnsi"/>
        </w:rPr>
        <w:t>hese changes</w:t>
      </w:r>
      <w:r w:rsidR="00B205A1" w:rsidRPr="00C61A9B">
        <w:rPr>
          <w:rFonts w:asciiTheme="minorHAnsi" w:hAnsiTheme="minorHAnsi" w:cstheme="minorHAnsi"/>
        </w:rPr>
        <w:t xml:space="preserve"> </w:t>
      </w:r>
      <w:r w:rsidR="00BA4815" w:rsidRPr="00C61A9B">
        <w:rPr>
          <w:rFonts w:asciiTheme="minorHAnsi" w:hAnsiTheme="minorHAnsi" w:cstheme="minorHAnsi"/>
        </w:rPr>
        <w:t xml:space="preserve">include </w:t>
      </w:r>
      <w:r w:rsidR="00050B06" w:rsidRPr="00C61A9B">
        <w:rPr>
          <w:rFonts w:asciiTheme="minorHAnsi" w:hAnsiTheme="minorHAnsi" w:cstheme="minorHAnsi"/>
        </w:rPr>
        <w:t>varying</w:t>
      </w:r>
      <w:r w:rsidR="00B205A1" w:rsidRPr="00C61A9B">
        <w:rPr>
          <w:rFonts w:asciiTheme="minorHAnsi" w:hAnsiTheme="minorHAnsi" w:cstheme="minorHAnsi"/>
        </w:rPr>
        <w:t xml:space="preserve"> collection intensity</w:t>
      </w:r>
      <w:r w:rsidR="00C22DEA" w:rsidRPr="00C61A9B">
        <w:rPr>
          <w:rFonts w:asciiTheme="minorHAnsi" w:hAnsiTheme="minorHAnsi" w:cstheme="minorHAnsi"/>
        </w:rPr>
        <w:t>,</w:t>
      </w:r>
      <w:r w:rsidR="00DE138C" w:rsidRPr="00C61A9B">
        <w:rPr>
          <w:rFonts w:asciiTheme="minorHAnsi" w:hAnsiTheme="minorHAnsi" w:cstheme="minorHAnsi"/>
        </w:rPr>
        <w:t xml:space="preserve"> high variation</w:t>
      </w:r>
      <w:r w:rsidR="002778CE" w:rsidRPr="00C61A9B">
        <w:rPr>
          <w:rFonts w:asciiTheme="minorHAnsi" w:hAnsiTheme="minorHAnsi" w:cstheme="minorHAnsi"/>
        </w:rPr>
        <w:t xml:space="preserve"> in pollen quantity </w:t>
      </w:r>
      <w:r w:rsidR="00DE138C" w:rsidRPr="00C61A9B">
        <w:rPr>
          <w:rFonts w:asciiTheme="minorHAnsi" w:hAnsiTheme="minorHAnsi" w:cstheme="minorHAnsi"/>
        </w:rPr>
        <w:t>is often expected among colonies in the same location and among different locations of the same cropping system</w:t>
      </w:r>
      <w:r w:rsidR="002E223D" w:rsidRPr="00C61A9B">
        <w:rPr>
          <w:rFonts w:asciiTheme="minorHAnsi" w:hAnsiTheme="minorHAnsi" w:cstheme="minorHAnsi"/>
        </w:rPr>
        <w:t xml:space="preserve"> or landscape type</w:t>
      </w:r>
      <w:r w:rsidR="00236DEA" w:rsidRPr="00C61A9B">
        <w:rPr>
          <w:rFonts w:asciiTheme="minorHAnsi" w:hAnsiTheme="minorHAnsi" w:cstheme="minorHAnsi"/>
          <w:vertAlign w:val="superscript"/>
        </w:rPr>
        <w:t>23</w:t>
      </w:r>
      <w:r w:rsidR="008D4B90" w:rsidRPr="00C61A9B">
        <w:rPr>
          <w:rStyle w:val="ref-overlay"/>
          <w:rFonts w:asciiTheme="minorHAnsi" w:hAnsiTheme="minorHAnsi" w:cstheme="minorHAnsi"/>
          <w:vertAlign w:val="superscript"/>
        </w:rPr>
        <w:t>,</w:t>
      </w:r>
      <w:r w:rsidR="00236DEA" w:rsidRPr="00C61A9B">
        <w:rPr>
          <w:rFonts w:asciiTheme="minorHAnsi" w:hAnsiTheme="minorHAnsi" w:cstheme="minorHAnsi"/>
          <w:vertAlign w:val="superscript"/>
        </w:rPr>
        <w:t>24</w:t>
      </w:r>
      <w:r w:rsidR="00236DEA" w:rsidRPr="00C61A9B">
        <w:rPr>
          <w:rFonts w:asciiTheme="minorHAnsi" w:hAnsiTheme="minorHAnsi" w:cstheme="minorHAnsi"/>
        </w:rPr>
        <w:t>.</w:t>
      </w:r>
      <w:r w:rsidR="005166D7" w:rsidRPr="00C61A9B">
        <w:rPr>
          <w:rFonts w:asciiTheme="minorHAnsi" w:hAnsiTheme="minorHAnsi" w:cstheme="minorHAnsi"/>
        </w:rPr>
        <w:t xml:space="preserve"> </w:t>
      </w:r>
      <w:r w:rsidR="00743CEC" w:rsidRPr="00C61A9B">
        <w:rPr>
          <w:rFonts w:asciiTheme="minorHAnsi" w:hAnsiTheme="minorHAnsi" w:cstheme="minorHAnsi"/>
        </w:rPr>
        <w:t xml:space="preserve">Increasing the number of colonies and locations to trap pollen will help accommodate this variation. </w:t>
      </w:r>
    </w:p>
    <w:p w14:paraId="653CD435" w14:textId="77777777" w:rsidR="00F5560A" w:rsidRPr="00C61A9B" w:rsidRDefault="00F5560A" w:rsidP="00C61A9B">
      <w:pPr>
        <w:rPr>
          <w:rFonts w:asciiTheme="minorHAnsi" w:hAnsiTheme="minorHAnsi" w:cstheme="minorHAnsi"/>
        </w:rPr>
      </w:pPr>
    </w:p>
    <w:p w14:paraId="243E4DC8" w14:textId="15FAC69A" w:rsidR="00071A88" w:rsidRPr="00C61A9B" w:rsidRDefault="00743CEC" w:rsidP="00C61A9B">
      <w:pPr>
        <w:rPr>
          <w:rFonts w:asciiTheme="minorHAnsi" w:hAnsiTheme="minorHAnsi" w:cstheme="minorHAnsi"/>
          <w:color w:val="auto"/>
        </w:rPr>
      </w:pPr>
      <w:r w:rsidRPr="00C61A9B">
        <w:rPr>
          <w:rFonts w:asciiTheme="minorHAnsi" w:hAnsiTheme="minorHAnsi" w:cstheme="minorHAnsi"/>
        </w:rPr>
        <w:t>Pollen traps</w:t>
      </w:r>
      <w:r w:rsidR="00F5560A" w:rsidRPr="00C61A9B">
        <w:rPr>
          <w:rFonts w:asciiTheme="minorHAnsi" w:hAnsiTheme="minorHAnsi" w:cstheme="minorHAnsi"/>
        </w:rPr>
        <w:t xml:space="preserve"> vary in efficiency</w:t>
      </w:r>
      <w:r w:rsidR="00236DEA" w:rsidRPr="00C61A9B">
        <w:rPr>
          <w:rFonts w:asciiTheme="minorHAnsi" w:hAnsiTheme="minorHAnsi" w:cstheme="minorHAnsi"/>
          <w:color w:val="auto"/>
          <w:vertAlign w:val="superscript"/>
        </w:rPr>
        <w:t>25</w:t>
      </w:r>
      <w:r w:rsidR="008D4B90" w:rsidRPr="00C61A9B">
        <w:rPr>
          <w:rStyle w:val="ref-overlay"/>
          <w:rFonts w:asciiTheme="minorHAnsi" w:hAnsiTheme="minorHAnsi" w:cstheme="minorHAnsi"/>
          <w:vertAlign w:val="superscript"/>
        </w:rPr>
        <w:t>,</w:t>
      </w:r>
      <w:r w:rsidR="00236DEA" w:rsidRPr="00C61A9B">
        <w:rPr>
          <w:rStyle w:val="ref-overlay"/>
          <w:rFonts w:asciiTheme="minorHAnsi" w:hAnsiTheme="minorHAnsi" w:cstheme="minorHAnsi"/>
          <w:vertAlign w:val="superscript"/>
        </w:rPr>
        <w:t>26</w:t>
      </w:r>
      <w:r w:rsidR="009D34CA" w:rsidRPr="00C61A9B">
        <w:rPr>
          <w:rFonts w:asciiTheme="minorHAnsi" w:hAnsiTheme="minorHAnsi" w:cstheme="minorHAnsi"/>
        </w:rPr>
        <w:t xml:space="preserve">. </w:t>
      </w:r>
      <w:r w:rsidR="003C47CD" w:rsidRPr="00C61A9B">
        <w:rPr>
          <w:rFonts w:asciiTheme="minorHAnsi" w:hAnsiTheme="minorHAnsi" w:cstheme="minorHAnsi"/>
        </w:rPr>
        <w:t>The size of pollen pellets collected by honey bees varies among plant species and can change based on</w:t>
      </w:r>
      <w:r w:rsidR="006159F4">
        <w:rPr>
          <w:rFonts w:asciiTheme="minorHAnsi" w:hAnsiTheme="minorHAnsi" w:cstheme="minorHAnsi"/>
        </w:rPr>
        <w:t xml:space="preserve"> the</w:t>
      </w:r>
      <w:r w:rsidR="003C47CD" w:rsidRPr="00C61A9B">
        <w:rPr>
          <w:rFonts w:asciiTheme="minorHAnsi" w:hAnsiTheme="minorHAnsi" w:cstheme="minorHAnsi"/>
        </w:rPr>
        <w:t xml:space="preserve"> levels of pollen stores</w:t>
      </w:r>
      <w:r w:rsidR="009738F1" w:rsidRPr="00C61A9B">
        <w:rPr>
          <w:rFonts w:asciiTheme="minorHAnsi" w:hAnsiTheme="minorHAnsi" w:cstheme="minorHAnsi"/>
        </w:rPr>
        <w:t xml:space="preserve"> in the colony</w:t>
      </w:r>
      <w:r w:rsidR="00236DEA" w:rsidRPr="00C61A9B">
        <w:rPr>
          <w:rFonts w:asciiTheme="minorHAnsi" w:hAnsiTheme="minorHAnsi" w:cstheme="minorHAnsi"/>
          <w:vertAlign w:val="superscript"/>
        </w:rPr>
        <w:t>27</w:t>
      </w:r>
      <w:r w:rsidR="008D4B90" w:rsidRPr="00C61A9B">
        <w:rPr>
          <w:rStyle w:val="ref-overlay"/>
          <w:rFonts w:asciiTheme="minorHAnsi" w:hAnsiTheme="minorHAnsi" w:cstheme="minorHAnsi"/>
          <w:vertAlign w:val="superscript"/>
        </w:rPr>
        <w:t>,</w:t>
      </w:r>
      <w:r w:rsidR="00236DEA" w:rsidRPr="00C61A9B">
        <w:rPr>
          <w:rStyle w:val="ref-overlay"/>
          <w:rFonts w:asciiTheme="minorHAnsi" w:hAnsiTheme="minorHAnsi" w:cstheme="minorHAnsi"/>
          <w:vertAlign w:val="superscript"/>
        </w:rPr>
        <w:t>28</w:t>
      </w:r>
      <w:r w:rsidR="00236DEA" w:rsidRPr="00C61A9B">
        <w:rPr>
          <w:rStyle w:val="ref-overlay"/>
          <w:rFonts w:asciiTheme="minorHAnsi" w:hAnsiTheme="minorHAnsi" w:cstheme="minorHAnsi"/>
        </w:rPr>
        <w:t>.</w:t>
      </w:r>
      <w:r w:rsidR="003C47CD" w:rsidRPr="00C61A9B">
        <w:rPr>
          <w:rFonts w:asciiTheme="minorHAnsi" w:hAnsiTheme="minorHAnsi" w:cstheme="minorHAnsi"/>
        </w:rPr>
        <w:t xml:space="preserve"> </w:t>
      </w:r>
      <w:r w:rsidR="009D34CA" w:rsidRPr="00C61A9B">
        <w:rPr>
          <w:rFonts w:asciiTheme="minorHAnsi" w:hAnsiTheme="minorHAnsi" w:cstheme="minorHAnsi"/>
        </w:rPr>
        <w:t>This poses the potential for smaller pollen pellets to be underrepresented and larger pellets to be overrepresented in samples collected via pollen traps.</w:t>
      </w:r>
      <w:r w:rsidR="00090ED6" w:rsidRPr="00C61A9B">
        <w:rPr>
          <w:rFonts w:asciiTheme="minorHAnsi" w:hAnsiTheme="minorHAnsi" w:cstheme="minorHAnsi"/>
        </w:rPr>
        <w:t xml:space="preserve"> Adult bees vary in body size</w:t>
      </w:r>
      <w:r w:rsidR="002E0D8D" w:rsidRPr="00C61A9B">
        <w:rPr>
          <w:rFonts w:asciiTheme="minorHAnsi" w:hAnsiTheme="minorHAnsi" w:cstheme="minorHAnsi"/>
        </w:rPr>
        <w:t>,</w:t>
      </w:r>
      <w:r w:rsidR="00090ED6" w:rsidRPr="00C61A9B">
        <w:rPr>
          <w:rFonts w:asciiTheme="minorHAnsi" w:hAnsiTheme="minorHAnsi" w:cstheme="minorHAnsi"/>
        </w:rPr>
        <w:t xml:space="preserve"> which can also affect the representation of pollen collected in traps.</w:t>
      </w:r>
      <w:r w:rsidR="009D34CA" w:rsidRPr="00C61A9B">
        <w:rPr>
          <w:rFonts w:asciiTheme="minorHAnsi" w:hAnsiTheme="minorHAnsi" w:cstheme="minorHAnsi"/>
        </w:rPr>
        <w:t xml:space="preserve"> There are also plant species that </w:t>
      </w:r>
      <w:r w:rsidR="007711C5" w:rsidRPr="00C61A9B">
        <w:rPr>
          <w:rFonts w:asciiTheme="minorHAnsi" w:hAnsiTheme="minorHAnsi" w:cstheme="minorHAnsi"/>
        </w:rPr>
        <w:t xml:space="preserve">predominantly </w:t>
      </w:r>
      <w:r w:rsidR="009D34CA" w:rsidRPr="00C61A9B">
        <w:rPr>
          <w:rFonts w:asciiTheme="minorHAnsi" w:hAnsiTheme="minorHAnsi" w:cstheme="minorHAnsi"/>
        </w:rPr>
        <w:t>produce nectar</w:t>
      </w:r>
      <w:r w:rsidR="00136BD6">
        <w:rPr>
          <w:rFonts w:asciiTheme="minorHAnsi" w:hAnsiTheme="minorHAnsi" w:cstheme="minorHAnsi"/>
        </w:rPr>
        <w:t xml:space="preserve"> </w:t>
      </w:r>
      <w:r w:rsidRPr="00C61A9B">
        <w:rPr>
          <w:rFonts w:asciiTheme="minorHAnsi" w:hAnsiTheme="minorHAnsi" w:cstheme="minorHAnsi"/>
        </w:rPr>
        <w:t xml:space="preserve">that will be undetected if only assessing collected pollen in </w:t>
      </w:r>
      <w:r w:rsidR="009738F1" w:rsidRPr="00C61A9B">
        <w:rPr>
          <w:rFonts w:asciiTheme="minorHAnsi" w:hAnsiTheme="minorHAnsi" w:cstheme="minorHAnsi"/>
        </w:rPr>
        <w:t>some</w:t>
      </w:r>
      <w:r w:rsidRPr="00C61A9B">
        <w:rPr>
          <w:rFonts w:asciiTheme="minorHAnsi" w:hAnsiTheme="minorHAnsi" w:cstheme="minorHAnsi"/>
        </w:rPr>
        <w:t xml:space="preserve"> landscape</w:t>
      </w:r>
      <w:r w:rsidR="009738F1" w:rsidRPr="00C61A9B">
        <w:rPr>
          <w:rFonts w:asciiTheme="minorHAnsi" w:hAnsiTheme="minorHAnsi" w:cstheme="minorHAnsi"/>
        </w:rPr>
        <w:t>s</w:t>
      </w:r>
      <w:r w:rsidRPr="00C61A9B">
        <w:rPr>
          <w:rFonts w:asciiTheme="minorHAnsi" w:hAnsiTheme="minorHAnsi" w:cstheme="minorHAnsi"/>
        </w:rPr>
        <w:t>.</w:t>
      </w:r>
      <w:r w:rsidR="004E405F" w:rsidRPr="00C61A9B">
        <w:rPr>
          <w:rFonts w:asciiTheme="minorHAnsi" w:hAnsiTheme="minorHAnsi" w:cstheme="minorHAnsi"/>
        </w:rPr>
        <w:t xml:space="preserve"> </w:t>
      </w:r>
      <w:r w:rsidR="00DE157C" w:rsidRPr="00C61A9B">
        <w:rPr>
          <w:rFonts w:asciiTheme="minorHAnsi" w:hAnsiTheme="minorHAnsi" w:cstheme="minorHAnsi"/>
        </w:rPr>
        <w:t xml:space="preserve">Trapping efficiency is also impacted by </w:t>
      </w:r>
      <w:r w:rsidR="004032C0" w:rsidRPr="00C61A9B">
        <w:rPr>
          <w:rFonts w:asciiTheme="minorHAnsi" w:hAnsiTheme="minorHAnsi" w:cstheme="minorHAnsi"/>
        </w:rPr>
        <w:t xml:space="preserve">forager drift and disorientation, which is </w:t>
      </w:r>
      <w:r w:rsidR="004032C0" w:rsidRPr="00C61A9B">
        <w:rPr>
          <w:rFonts w:asciiTheme="minorHAnsi" w:hAnsiTheme="minorHAnsi" w:cstheme="minorHAnsi"/>
        </w:rPr>
        <w:lastRenderedPageBreak/>
        <w:t>influenced by</w:t>
      </w:r>
      <w:r w:rsidR="007A16B7" w:rsidRPr="00C61A9B">
        <w:rPr>
          <w:rFonts w:asciiTheme="minorHAnsi" w:hAnsiTheme="minorHAnsi" w:cstheme="minorHAnsi"/>
        </w:rPr>
        <w:t xml:space="preserve"> </w:t>
      </w:r>
      <w:r w:rsidR="00DE157C" w:rsidRPr="00C61A9B">
        <w:rPr>
          <w:rFonts w:asciiTheme="minorHAnsi" w:hAnsiTheme="minorHAnsi" w:cstheme="minorHAnsi"/>
        </w:rPr>
        <w:t>pollen trap type and the condition of</w:t>
      </w:r>
      <w:r w:rsidR="0026431D">
        <w:rPr>
          <w:rFonts w:asciiTheme="minorHAnsi" w:hAnsiTheme="minorHAnsi" w:cstheme="minorHAnsi"/>
        </w:rPr>
        <w:t xml:space="preserve"> the</w:t>
      </w:r>
      <w:r w:rsidR="00DE157C" w:rsidRPr="00C61A9B">
        <w:rPr>
          <w:rFonts w:asciiTheme="minorHAnsi" w:hAnsiTheme="minorHAnsi" w:cstheme="minorHAnsi"/>
        </w:rPr>
        <w:t xml:space="preserve"> hive equipment</w:t>
      </w:r>
      <w:r w:rsidR="00F5560A" w:rsidRPr="00C61A9B">
        <w:rPr>
          <w:rFonts w:asciiTheme="minorHAnsi" w:hAnsiTheme="minorHAnsi" w:cstheme="minorHAnsi"/>
        </w:rPr>
        <w:t>. This</w:t>
      </w:r>
      <w:r w:rsidR="007711C5" w:rsidRPr="00C61A9B">
        <w:rPr>
          <w:rFonts w:asciiTheme="minorHAnsi" w:hAnsiTheme="minorHAnsi" w:cstheme="minorHAnsi"/>
        </w:rPr>
        <w:t xml:space="preserve"> problem</w:t>
      </w:r>
      <w:r w:rsidR="00F5560A" w:rsidRPr="00C61A9B">
        <w:rPr>
          <w:rFonts w:asciiTheme="minorHAnsi" w:hAnsiTheme="minorHAnsi" w:cstheme="minorHAnsi"/>
        </w:rPr>
        <w:t xml:space="preserve"> </w:t>
      </w:r>
      <w:r w:rsidR="00DE157C" w:rsidRPr="00C61A9B">
        <w:rPr>
          <w:rFonts w:asciiTheme="minorHAnsi" w:hAnsiTheme="minorHAnsi" w:cstheme="minorHAnsi"/>
        </w:rPr>
        <w:t>can be</w:t>
      </w:r>
      <w:r w:rsidR="00704C34" w:rsidRPr="00C61A9B">
        <w:rPr>
          <w:rFonts w:asciiTheme="minorHAnsi" w:hAnsiTheme="minorHAnsi" w:cstheme="minorHAnsi"/>
        </w:rPr>
        <w:t xml:space="preserve"> </w:t>
      </w:r>
      <w:r w:rsidR="007711C5" w:rsidRPr="00C61A9B">
        <w:rPr>
          <w:rFonts w:asciiTheme="minorHAnsi" w:hAnsiTheme="minorHAnsi" w:cstheme="minorHAnsi"/>
        </w:rPr>
        <w:t>mitigated</w:t>
      </w:r>
      <w:r w:rsidR="00DE157C" w:rsidRPr="00C61A9B">
        <w:rPr>
          <w:rFonts w:asciiTheme="minorHAnsi" w:hAnsiTheme="minorHAnsi" w:cstheme="minorHAnsi"/>
        </w:rPr>
        <w:t xml:space="preserve"> by employing techniques specified in this</w:t>
      </w:r>
      <w:r w:rsidR="00BA4815" w:rsidRPr="00C61A9B">
        <w:rPr>
          <w:rFonts w:asciiTheme="minorHAnsi" w:hAnsiTheme="minorHAnsi" w:cstheme="minorHAnsi"/>
        </w:rPr>
        <w:t xml:space="preserve"> paper</w:t>
      </w:r>
      <w:r w:rsidR="00090ED6" w:rsidRPr="00C61A9B">
        <w:rPr>
          <w:rFonts w:asciiTheme="minorHAnsi" w:hAnsiTheme="minorHAnsi" w:cstheme="minorHAnsi"/>
        </w:rPr>
        <w:t>.</w:t>
      </w:r>
      <w:r w:rsidR="00DE2868" w:rsidRPr="00C61A9B">
        <w:rPr>
          <w:rFonts w:asciiTheme="minorHAnsi" w:hAnsiTheme="minorHAnsi" w:cstheme="minorHAnsi"/>
        </w:rPr>
        <w:t xml:space="preserve"> </w:t>
      </w:r>
      <w:r w:rsidR="00DE3AC6" w:rsidRPr="00C61A9B">
        <w:rPr>
          <w:rFonts w:asciiTheme="minorHAnsi" w:hAnsiTheme="minorHAnsi" w:cstheme="minorHAnsi"/>
        </w:rPr>
        <w:t>Investigators</w:t>
      </w:r>
      <w:r w:rsidR="00DE2868" w:rsidRPr="00C61A9B">
        <w:rPr>
          <w:rFonts w:asciiTheme="minorHAnsi" w:hAnsiTheme="minorHAnsi" w:cstheme="minorHAnsi"/>
        </w:rPr>
        <w:t xml:space="preserve"> may consider additional research</w:t>
      </w:r>
      <w:r w:rsidR="0011769C" w:rsidRPr="00C61A9B">
        <w:rPr>
          <w:rFonts w:asciiTheme="minorHAnsi" w:hAnsiTheme="minorHAnsi" w:cstheme="minorHAnsi"/>
        </w:rPr>
        <w:t xml:space="preserve"> </w:t>
      </w:r>
      <w:r w:rsidR="007711C5" w:rsidRPr="00C61A9B">
        <w:rPr>
          <w:rFonts w:asciiTheme="minorHAnsi" w:hAnsiTheme="minorHAnsi" w:cstheme="minorHAnsi"/>
        </w:rPr>
        <w:t>techniques</w:t>
      </w:r>
      <w:r w:rsidR="00DE2868" w:rsidRPr="00C61A9B">
        <w:rPr>
          <w:rFonts w:asciiTheme="minorHAnsi" w:hAnsiTheme="minorHAnsi" w:cstheme="minorHAnsi"/>
        </w:rPr>
        <w:t>, such as</w:t>
      </w:r>
      <w:r w:rsidR="009603B0" w:rsidRPr="00C61A9B">
        <w:rPr>
          <w:rFonts w:asciiTheme="minorHAnsi" w:hAnsiTheme="minorHAnsi" w:cstheme="minorHAnsi"/>
        </w:rPr>
        <w:t xml:space="preserve"> counting</w:t>
      </w:r>
      <w:r w:rsidR="00DE2868" w:rsidRPr="00C61A9B">
        <w:rPr>
          <w:rFonts w:asciiTheme="minorHAnsi" w:hAnsiTheme="minorHAnsi" w:cstheme="minorHAnsi"/>
        </w:rPr>
        <w:t xml:space="preserve"> flower visitation</w:t>
      </w:r>
      <w:r w:rsidR="009603B0" w:rsidRPr="00C61A9B">
        <w:rPr>
          <w:rFonts w:asciiTheme="minorHAnsi" w:hAnsiTheme="minorHAnsi" w:cstheme="minorHAnsi"/>
        </w:rPr>
        <w:t xml:space="preserve"> by foragers</w:t>
      </w:r>
      <w:r w:rsidR="00DE2868" w:rsidRPr="00C61A9B">
        <w:rPr>
          <w:rFonts w:asciiTheme="minorHAnsi" w:hAnsiTheme="minorHAnsi" w:cstheme="minorHAnsi"/>
        </w:rPr>
        <w:t xml:space="preserve">, to supplement </w:t>
      </w:r>
      <w:r w:rsidR="00E87D53" w:rsidRPr="00C61A9B">
        <w:rPr>
          <w:rFonts w:asciiTheme="minorHAnsi" w:hAnsiTheme="minorHAnsi" w:cstheme="minorHAnsi"/>
        </w:rPr>
        <w:t xml:space="preserve">the </w:t>
      </w:r>
      <w:r w:rsidR="00DE2868" w:rsidRPr="00C61A9B">
        <w:rPr>
          <w:rFonts w:asciiTheme="minorHAnsi" w:hAnsiTheme="minorHAnsi" w:cstheme="minorHAnsi"/>
        </w:rPr>
        <w:t>results of colony-level foraging preferences.</w:t>
      </w:r>
      <w:r w:rsidR="00FE13A9" w:rsidRPr="00C61A9B">
        <w:rPr>
          <w:rFonts w:asciiTheme="minorHAnsi" w:hAnsiTheme="minorHAnsi" w:cstheme="minorHAnsi"/>
          <w:color w:val="auto"/>
        </w:rPr>
        <w:t xml:space="preserve"> </w:t>
      </w:r>
      <w:r w:rsidR="000B1CDC" w:rsidRPr="00C61A9B">
        <w:rPr>
          <w:rFonts w:asciiTheme="minorHAnsi" w:hAnsiTheme="minorHAnsi" w:cstheme="minorHAnsi"/>
          <w:color w:val="auto"/>
        </w:rPr>
        <w:t>A useful method</w:t>
      </w:r>
      <w:r w:rsidR="00D81A79" w:rsidRPr="00C61A9B">
        <w:rPr>
          <w:rFonts w:asciiTheme="minorHAnsi" w:hAnsiTheme="minorHAnsi" w:cstheme="minorHAnsi"/>
          <w:color w:val="auto"/>
        </w:rPr>
        <w:t xml:space="preserve"> for assessing</w:t>
      </w:r>
      <w:r w:rsidR="002D48DF" w:rsidRPr="00C61A9B">
        <w:rPr>
          <w:rFonts w:asciiTheme="minorHAnsi" w:hAnsiTheme="minorHAnsi" w:cstheme="minorHAnsi"/>
          <w:color w:val="auto"/>
        </w:rPr>
        <w:t xml:space="preserve"> pollen </w:t>
      </w:r>
      <w:r w:rsidR="00D81A79" w:rsidRPr="00C61A9B">
        <w:rPr>
          <w:rFonts w:asciiTheme="minorHAnsi" w:hAnsiTheme="minorHAnsi" w:cstheme="minorHAnsi"/>
          <w:color w:val="auto"/>
        </w:rPr>
        <w:t xml:space="preserve">diversity </w:t>
      </w:r>
      <w:r w:rsidR="000B1CDC" w:rsidRPr="00C61A9B">
        <w:rPr>
          <w:rFonts w:asciiTheme="minorHAnsi" w:hAnsiTheme="minorHAnsi" w:cstheme="minorHAnsi"/>
          <w:color w:val="auto"/>
        </w:rPr>
        <w:t>is sorting corbicular pollen by color</w:t>
      </w:r>
      <w:r w:rsidR="00D81A79" w:rsidRPr="00C61A9B">
        <w:rPr>
          <w:rFonts w:asciiTheme="minorHAnsi" w:hAnsiTheme="minorHAnsi" w:cstheme="minorHAnsi"/>
          <w:color w:val="auto"/>
        </w:rPr>
        <w:t xml:space="preserve">. </w:t>
      </w:r>
      <w:r w:rsidR="00FE13A9" w:rsidRPr="00C61A9B">
        <w:rPr>
          <w:rFonts w:asciiTheme="minorHAnsi" w:hAnsiTheme="minorHAnsi" w:cstheme="minorHAnsi"/>
          <w:color w:val="auto"/>
        </w:rPr>
        <w:t>Although h</w:t>
      </w:r>
      <w:r w:rsidR="000B1CDC" w:rsidRPr="00C61A9B">
        <w:rPr>
          <w:rFonts w:asciiTheme="minorHAnsi" w:hAnsiTheme="minorHAnsi" w:cstheme="minorHAnsi"/>
          <w:color w:val="auto"/>
        </w:rPr>
        <w:t>oney bees are generalist foragers</w:t>
      </w:r>
      <w:r w:rsidR="000B7117" w:rsidRPr="00C61A9B">
        <w:rPr>
          <w:rFonts w:asciiTheme="minorHAnsi" w:hAnsiTheme="minorHAnsi" w:cstheme="minorHAnsi"/>
          <w:color w:val="auto"/>
        </w:rPr>
        <w:t>,</w:t>
      </w:r>
      <w:r w:rsidR="000B1CDC" w:rsidRPr="00C61A9B">
        <w:rPr>
          <w:rFonts w:asciiTheme="minorHAnsi" w:hAnsiTheme="minorHAnsi" w:cstheme="minorHAnsi"/>
          <w:color w:val="auto"/>
        </w:rPr>
        <w:t xml:space="preserve"> </w:t>
      </w:r>
      <w:r w:rsidR="00FE13A9" w:rsidRPr="00C61A9B">
        <w:rPr>
          <w:rFonts w:asciiTheme="minorHAnsi" w:hAnsiTheme="minorHAnsi" w:cstheme="minorHAnsi"/>
          <w:color w:val="auto"/>
        </w:rPr>
        <w:t xml:space="preserve">they </w:t>
      </w:r>
      <w:r w:rsidR="000B7117" w:rsidRPr="00C61A9B">
        <w:rPr>
          <w:rFonts w:asciiTheme="minorHAnsi" w:hAnsiTheme="minorHAnsi" w:cstheme="minorHAnsi"/>
          <w:color w:val="auto"/>
        </w:rPr>
        <w:t xml:space="preserve">also exhibit </w:t>
      </w:r>
      <w:r w:rsidR="000B1CDC" w:rsidRPr="00C61A9B">
        <w:rPr>
          <w:rFonts w:asciiTheme="minorHAnsi" w:hAnsiTheme="minorHAnsi" w:cstheme="minorHAnsi"/>
          <w:color w:val="auto"/>
        </w:rPr>
        <w:t>flower fidelity, where they collect pollen from the same plant species</w:t>
      </w:r>
      <w:r w:rsidR="00437164" w:rsidRPr="00C61A9B">
        <w:rPr>
          <w:rFonts w:asciiTheme="minorHAnsi" w:hAnsiTheme="minorHAnsi" w:cstheme="minorHAnsi"/>
          <w:color w:val="auto"/>
        </w:rPr>
        <w:t xml:space="preserve"> in the same location</w:t>
      </w:r>
      <w:r w:rsidR="000B1CDC" w:rsidRPr="00C61A9B">
        <w:rPr>
          <w:rFonts w:asciiTheme="minorHAnsi" w:hAnsiTheme="minorHAnsi" w:cstheme="minorHAnsi"/>
          <w:color w:val="auto"/>
        </w:rPr>
        <w:t xml:space="preserve"> </w:t>
      </w:r>
      <w:r w:rsidR="00EB54AC" w:rsidRPr="00C61A9B">
        <w:rPr>
          <w:rFonts w:asciiTheme="minorHAnsi" w:hAnsiTheme="minorHAnsi" w:cstheme="minorHAnsi"/>
          <w:color w:val="auto"/>
        </w:rPr>
        <w:t>during any given</w:t>
      </w:r>
      <w:r w:rsidR="000B1CDC" w:rsidRPr="00C61A9B">
        <w:rPr>
          <w:rFonts w:asciiTheme="minorHAnsi" w:hAnsiTheme="minorHAnsi" w:cstheme="minorHAnsi"/>
          <w:color w:val="auto"/>
        </w:rPr>
        <w:t xml:space="preserve"> collection trip.</w:t>
      </w:r>
      <w:r w:rsidR="000B7117" w:rsidRPr="00C61A9B">
        <w:rPr>
          <w:rFonts w:asciiTheme="minorHAnsi" w:hAnsiTheme="minorHAnsi" w:cstheme="minorHAnsi"/>
          <w:color w:val="auto"/>
        </w:rPr>
        <w:t xml:space="preserve"> Based on this foraging behavior, it is </w:t>
      </w:r>
      <w:r w:rsidR="000B1CDC" w:rsidRPr="00C61A9B">
        <w:rPr>
          <w:rFonts w:asciiTheme="minorHAnsi" w:hAnsiTheme="minorHAnsi" w:cstheme="minorHAnsi"/>
          <w:color w:val="auto"/>
        </w:rPr>
        <w:t>assume</w:t>
      </w:r>
      <w:r w:rsidR="000B7117" w:rsidRPr="00C61A9B">
        <w:rPr>
          <w:rFonts w:asciiTheme="minorHAnsi" w:hAnsiTheme="minorHAnsi" w:cstheme="minorHAnsi"/>
          <w:color w:val="auto"/>
        </w:rPr>
        <w:t>d</w:t>
      </w:r>
      <w:r w:rsidR="000B1CDC" w:rsidRPr="00C61A9B">
        <w:rPr>
          <w:rFonts w:asciiTheme="minorHAnsi" w:hAnsiTheme="minorHAnsi" w:cstheme="minorHAnsi"/>
          <w:color w:val="auto"/>
        </w:rPr>
        <w:t xml:space="preserve"> that any given corbicular pollen pellet </w:t>
      </w:r>
      <w:r w:rsidR="00D40179" w:rsidRPr="00C61A9B">
        <w:rPr>
          <w:rFonts w:asciiTheme="minorHAnsi" w:hAnsiTheme="minorHAnsi" w:cstheme="minorHAnsi"/>
          <w:color w:val="auto"/>
        </w:rPr>
        <w:t xml:space="preserve">is predominantly </w:t>
      </w:r>
      <w:r w:rsidR="000B1CDC" w:rsidRPr="00C61A9B">
        <w:rPr>
          <w:rFonts w:asciiTheme="minorHAnsi" w:hAnsiTheme="minorHAnsi" w:cstheme="minorHAnsi"/>
          <w:color w:val="auto"/>
        </w:rPr>
        <w:t>represent</w:t>
      </w:r>
      <w:r w:rsidR="00D40179" w:rsidRPr="00C61A9B">
        <w:rPr>
          <w:rFonts w:asciiTheme="minorHAnsi" w:hAnsiTheme="minorHAnsi" w:cstheme="minorHAnsi"/>
          <w:color w:val="auto"/>
        </w:rPr>
        <w:t>ed by</w:t>
      </w:r>
      <w:r w:rsidR="000B1CDC" w:rsidRPr="00C61A9B">
        <w:rPr>
          <w:rFonts w:asciiTheme="minorHAnsi" w:hAnsiTheme="minorHAnsi" w:cstheme="minorHAnsi"/>
          <w:color w:val="auto"/>
        </w:rPr>
        <w:t xml:space="preserve"> a single plant species</w:t>
      </w:r>
      <w:r w:rsidR="00236DEA" w:rsidRPr="00C61A9B">
        <w:rPr>
          <w:rFonts w:asciiTheme="minorHAnsi" w:hAnsiTheme="minorHAnsi" w:cstheme="minorHAnsi"/>
          <w:color w:val="auto"/>
        </w:rPr>
        <w:t xml:space="preserve"> </w:t>
      </w:r>
      <w:r w:rsidR="00236DEA" w:rsidRPr="00C61A9B">
        <w:rPr>
          <w:rFonts w:asciiTheme="minorHAnsi" w:hAnsiTheme="minorHAnsi" w:cstheme="minorHAnsi"/>
          <w:color w:val="auto"/>
          <w:vertAlign w:val="superscript"/>
        </w:rPr>
        <w:t>27,</w:t>
      </w:r>
      <w:r w:rsidR="0089776E" w:rsidRPr="00C61A9B">
        <w:rPr>
          <w:rFonts w:asciiTheme="minorHAnsi" w:hAnsiTheme="minorHAnsi" w:cstheme="minorHAnsi"/>
          <w:color w:val="auto"/>
          <w:vertAlign w:val="superscript"/>
        </w:rPr>
        <w:t>2</w:t>
      </w:r>
      <w:r w:rsidR="00236DEA" w:rsidRPr="00C61A9B">
        <w:rPr>
          <w:rFonts w:asciiTheme="minorHAnsi" w:hAnsiTheme="minorHAnsi" w:cstheme="minorHAnsi"/>
          <w:color w:val="auto"/>
          <w:vertAlign w:val="superscript"/>
        </w:rPr>
        <w:t>9</w:t>
      </w:r>
      <w:r w:rsidR="0089776E" w:rsidRPr="00C61A9B">
        <w:rPr>
          <w:rStyle w:val="ref-overlay"/>
          <w:rFonts w:asciiTheme="minorHAnsi" w:hAnsiTheme="minorHAnsi" w:cstheme="minorHAnsi"/>
          <w:vertAlign w:val="superscript"/>
        </w:rPr>
        <w:t>–</w:t>
      </w:r>
      <w:r w:rsidR="00236DEA" w:rsidRPr="00C61A9B">
        <w:rPr>
          <w:rFonts w:asciiTheme="minorHAnsi" w:hAnsiTheme="minorHAnsi" w:cstheme="minorHAnsi"/>
          <w:color w:val="auto"/>
          <w:vertAlign w:val="superscript"/>
        </w:rPr>
        <w:t>31</w:t>
      </w:r>
      <w:r w:rsidR="00B50D2B" w:rsidRPr="00C61A9B">
        <w:rPr>
          <w:rFonts w:asciiTheme="minorHAnsi" w:hAnsiTheme="minorHAnsi" w:cstheme="minorHAnsi"/>
          <w:color w:val="auto"/>
        </w:rPr>
        <w:t xml:space="preserve">. </w:t>
      </w:r>
      <w:r w:rsidR="000B7117" w:rsidRPr="00C61A9B">
        <w:rPr>
          <w:rFonts w:asciiTheme="minorHAnsi" w:hAnsiTheme="minorHAnsi" w:cstheme="minorHAnsi"/>
          <w:color w:val="auto"/>
        </w:rPr>
        <w:t xml:space="preserve">Hence, </w:t>
      </w:r>
      <w:r w:rsidR="000B1CDC" w:rsidRPr="00C61A9B">
        <w:rPr>
          <w:rFonts w:asciiTheme="minorHAnsi" w:hAnsiTheme="minorHAnsi" w:cstheme="minorHAnsi"/>
          <w:color w:val="auto"/>
        </w:rPr>
        <w:t>scientists can describe pollen diversity by sorting corbicular</w:t>
      </w:r>
      <w:r w:rsidR="00D81A79" w:rsidRPr="00C61A9B">
        <w:rPr>
          <w:rFonts w:asciiTheme="minorHAnsi" w:hAnsiTheme="minorHAnsi" w:cstheme="minorHAnsi"/>
          <w:color w:val="auto"/>
        </w:rPr>
        <w:t xml:space="preserve"> pollen by </w:t>
      </w:r>
      <w:r w:rsidR="00653276" w:rsidRPr="00C61A9B">
        <w:rPr>
          <w:rFonts w:asciiTheme="minorHAnsi" w:hAnsiTheme="minorHAnsi" w:cstheme="minorHAnsi"/>
          <w:color w:val="auto"/>
        </w:rPr>
        <w:t xml:space="preserve">pellet </w:t>
      </w:r>
      <w:r w:rsidR="00D81A79" w:rsidRPr="00C61A9B">
        <w:rPr>
          <w:rFonts w:asciiTheme="minorHAnsi" w:hAnsiTheme="minorHAnsi" w:cstheme="minorHAnsi"/>
          <w:color w:val="auto"/>
        </w:rPr>
        <w:t>color and report</w:t>
      </w:r>
      <w:r w:rsidR="000B1CDC" w:rsidRPr="00C61A9B">
        <w:rPr>
          <w:rFonts w:asciiTheme="minorHAnsi" w:hAnsiTheme="minorHAnsi" w:cstheme="minorHAnsi"/>
          <w:color w:val="auto"/>
        </w:rPr>
        <w:t>ing</w:t>
      </w:r>
      <w:r w:rsidR="00D81A79" w:rsidRPr="00C61A9B">
        <w:rPr>
          <w:rFonts w:asciiTheme="minorHAnsi" w:hAnsiTheme="minorHAnsi" w:cstheme="minorHAnsi"/>
          <w:color w:val="auto"/>
        </w:rPr>
        <w:t xml:space="preserve"> the</w:t>
      </w:r>
      <w:r w:rsidR="000B1CDC" w:rsidRPr="00C61A9B">
        <w:rPr>
          <w:rFonts w:asciiTheme="minorHAnsi" w:hAnsiTheme="minorHAnsi" w:cstheme="minorHAnsi"/>
          <w:color w:val="auto"/>
        </w:rPr>
        <w:t xml:space="preserve"> total number of colors detected or the</w:t>
      </w:r>
      <w:r w:rsidR="00D81A79" w:rsidRPr="00C61A9B">
        <w:rPr>
          <w:rFonts w:asciiTheme="minorHAnsi" w:hAnsiTheme="minorHAnsi" w:cstheme="minorHAnsi"/>
          <w:color w:val="auto"/>
        </w:rPr>
        <w:t xml:space="preserve"> pr</w:t>
      </w:r>
      <w:r w:rsidR="000B1CDC" w:rsidRPr="00C61A9B">
        <w:rPr>
          <w:rFonts w:asciiTheme="minorHAnsi" w:hAnsiTheme="minorHAnsi" w:cstheme="minorHAnsi"/>
          <w:color w:val="auto"/>
        </w:rPr>
        <w:t>oportion</w:t>
      </w:r>
      <w:r w:rsidR="00EB54AC" w:rsidRPr="00C61A9B">
        <w:rPr>
          <w:rFonts w:asciiTheme="minorHAnsi" w:hAnsiTheme="minorHAnsi" w:cstheme="minorHAnsi"/>
          <w:color w:val="auto"/>
        </w:rPr>
        <w:t xml:space="preserve"> of the total represented by</w:t>
      </w:r>
      <w:r w:rsidR="000B1CDC" w:rsidRPr="00C61A9B">
        <w:rPr>
          <w:rFonts w:asciiTheme="minorHAnsi" w:hAnsiTheme="minorHAnsi" w:cstheme="minorHAnsi"/>
          <w:color w:val="auto"/>
        </w:rPr>
        <w:t xml:space="preserve"> each color group</w:t>
      </w:r>
      <w:r w:rsidR="00CC3EEC" w:rsidRPr="00C61A9B">
        <w:rPr>
          <w:rFonts w:asciiTheme="minorHAnsi" w:hAnsiTheme="minorHAnsi" w:cstheme="minorHAnsi"/>
          <w:color w:val="auto"/>
          <w:vertAlign w:val="superscript"/>
        </w:rPr>
        <w:t>12</w:t>
      </w:r>
      <w:r w:rsidR="0089776E" w:rsidRPr="00C61A9B">
        <w:rPr>
          <w:rFonts w:asciiTheme="minorHAnsi" w:hAnsiTheme="minorHAnsi" w:cstheme="minorHAnsi"/>
          <w:color w:val="auto"/>
          <w:vertAlign w:val="superscript"/>
        </w:rPr>
        <w:t>,</w:t>
      </w:r>
      <w:r w:rsidR="00236DEA" w:rsidRPr="00C61A9B">
        <w:rPr>
          <w:rFonts w:asciiTheme="minorHAnsi" w:hAnsiTheme="minorHAnsi" w:cstheme="minorHAnsi"/>
          <w:color w:val="auto"/>
          <w:vertAlign w:val="superscript"/>
        </w:rPr>
        <w:t>32</w:t>
      </w:r>
      <w:r w:rsidR="0089776E" w:rsidRPr="00C61A9B">
        <w:rPr>
          <w:rStyle w:val="ref-overlay"/>
          <w:rFonts w:asciiTheme="minorHAnsi" w:hAnsiTheme="minorHAnsi" w:cstheme="minorHAnsi"/>
          <w:vertAlign w:val="superscript"/>
        </w:rPr>
        <w:t>–</w:t>
      </w:r>
      <w:r w:rsidR="00236DEA" w:rsidRPr="00C61A9B">
        <w:rPr>
          <w:rFonts w:asciiTheme="minorHAnsi" w:hAnsiTheme="minorHAnsi" w:cstheme="minorHAnsi"/>
          <w:color w:val="auto"/>
          <w:vertAlign w:val="superscript"/>
        </w:rPr>
        <w:t>34</w:t>
      </w:r>
      <w:r w:rsidR="00CC3EEC" w:rsidRPr="00C61A9B">
        <w:rPr>
          <w:rFonts w:asciiTheme="minorHAnsi" w:hAnsiTheme="minorHAnsi" w:cstheme="minorHAnsi"/>
          <w:color w:val="auto"/>
        </w:rPr>
        <w:t>.</w:t>
      </w:r>
      <w:r w:rsidR="000B1CDC" w:rsidRPr="00C61A9B">
        <w:rPr>
          <w:rFonts w:asciiTheme="minorHAnsi" w:hAnsiTheme="minorHAnsi" w:cstheme="minorHAnsi"/>
          <w:color w:val="auto"/>
        </w:rPr>
        <w:t xml:space="preserve"> </w:t>
      </w:r>
      <w:r w:rsidR="00071A88" w:rsidRPr="00C61A9B">
        <w:rPr>
          <w:rFonts w:asciiTheme="minorHAnsi" w:hAnsiTheme="minorHAnsi" w:cstheme="minorHAnsi"/>
          <w:color w:val="auto"/>
        </w:rPr>
        <w:t>This can be accomplished by</w:t>
      </w:r>
      <w:r w:rsidR="00F02168" w:rsidRPr="00C61A9B">
        <w:rPr>
          <w:rFonts w:asciiTheme="minorHAnsi" w:hAnsiTheme="minorHAnsi" w:cstheme="minorHAnsi"/>
          <w:color w:val="auto"/>
        </w:rPr>
        <w:t xml:space="preserve"> measur</w:t>
      </w:r>
      <w:r w:rsidR="00071A88" w:rsidRPr="00C61A9B">
        <w:rPr>
          <w:rFonts w:asciiTheme="minorHAnsi" w:hAnsiTheme="minorHAnsi" w:cstheme="minorHAnsi"/>
          <w:color w:val="auto"/>
        </w:rPr>
        <w:t>ing</w:t>
      </w:r>
      <w:r w:rsidR="00F02168" w:rsidRPr="00C61A9B">
        <w:rPr>
          <w:rFonts w:asciiTheme="minorHAnsi" w:hAnsiTheme="minorHAnsi" w:cstheme="minorHAnsi"/>
          <w:color w:val="auto"/>
        </w:rPr>
        <w:t xml:space="preserve"> </w:t>
      </w:r>
      <w:r w:rsidR="00784F00" w:rsidRPr="00C61A9B">
        <w:rPr>
          <w:rFonts w:asciiTheme="minorHAnsi" w:hAnsiTheme="minorHAnsi" w:cstheme="minorHAnsi"/>
          <w:color w:val="auto"/>
        </w:rPr>
        <w:t xml:space="preserve">the </w:t>
      </w:r>
      <w:r w:rsidR="00437164" w:rsidRPr="00C61A9B">
        <w:rPr>
          <w:rFonts w:asciiTheme="minorHAnsi" w:hAnsiTheme="minorHAnsi" w:cstheme="minorHAnsi"/>
          <w:color w:val="auto"/>
        </w:rPr>
        <w:t xml:space="preserve">mass </w:t>
      </w:r>
      <w:r w:rsidR="00F02168" w:rsidRPr="00C61A9B">
        <w:rPr>
          <w:rFonts w:asciiTheme="minorHAnsi" w:hAnsiTheme="minorHAnsi" w:cstheme="minorHAnsi"/>
          <w:color w:val="auto"/>
        </w:rPr>
        <w:t>or pellet count of each color group. Measuring</w:t>
      </w:r>
      <w:r w:rsidR="00784F00" w:rsidRPr="00C61A9B">
        <w:rPr>
          <w:rFonts w:asciiTheme="minorHAnsi" w:hAnsiTheme="minorHAnsi" w:cstheme="minorHAnsi"/>
          <w:color w:val="auto"/>
        </w:rPr>
        <w:t xml:space="preserve"> the</w:t>
      </w:r>
      <w:r w:rsidR="00F02168" w:rsidRPr="00C61A9B">
        <w:rPr>
          <w:rFonts w:asciiTheme="minorHAnsi" w:hAnsiTheme="minorHAnsi" w:cstheme="minorHAnsi"/>
          <w:color w:val="auto"/>
        </w:rPr>
        <w:t xml:space="preserve"> pellet count of each color group is suggested if there are known or suspected systematic differences in </w:t>
      </w:r>
      <w:r w:rsidR="00784F00" w:rsidRPr="00C61A9B">
        <w:rPr>
          <w:rFonts w:asciiTheme="minorHAnsi" w:hAnsiTheme="minorHAnsi" w:cstheme="minorHAnsi"/>
          <w:color w:val="auto"/>
        </w:rPr>
        <w:t xml:space="preserve">the </w:t>
      </w:r>
      <w:r w:rsidR="00F02168" w:rsidRPr="00C61A9B">
        <w:rPr>
          <w:rFonts w:asciiTheme="minorHAnsi" w:hAnsiTheme="minorHAnsi" w:cstheme="minorHAnsi"/>
          <w:color w:val="auto"/>
        </w:rPr>
        <w:t xml:space="preserve">weight of pellets from different taxa. Systematic differences could be caused by pellet size or the quantity of nectar </w:t>
      </w:r>
      <w:r w:rsidR="00653276" w:rsidRPr="00C61A9B">
        <w:rPr>
          <w:rFonts w:asciiTheme="minorHAnsi" w:hAnsiTheme="minorHAnsi" w:cstheme="minorHAnsi"/>
          <w:color w:val="auto"/>
        </w:rPr>
        <w:t xml:space="preserve">that </w:t>
      </w:r>
      <w:r w:rsidR="00F02168" w:rsidRPr="00C61A9B">
        <w:rPr>
          <w:rFonts w:asciiTheme="minorHAnsi" w:hAnsiTheme="minorHAnsi" w:cstheme="minorHAnsi"/>
          <w:color w:val="auto"/>
        </w:rPr>
        <w:t xml:space="preserve">foragers add to </w:t>
      </w:r>
      <w:r w:rsidR="00653276" w:rsidRPr="00C61A9B">
        <w:rPr>
          <w:rFonts w:asciiTheme="minorHAnsi" w:hAnsiTheme="minorHAnsi" w:cstheme="minorHAnsi"/>
          <w:color w:val="auto"/>
        </w:rPr>
        <w:t>pollen when forming a pellet</w:t>
      </w:r>
      <w:r w:rsidR="00F02168" w:rsidRPr="00C61A9B">
        <w:rPr>
          <w:rFonts w:asciiTheme="minorHAnsi" w:hAnsiTheme="minorHAnsi" w:cstheme="minorHAnsi"/>
          <w:color w:val="auto"/>
        </w:rPr>
        <w:t xml:space="preserve">. </w:t>
      </w:r>
    </w:p>
    <w:p w14:paraId="1E3575CD" w14:textId="77777777" w:rsidR="008F60FC" w:rsidRPr="00C61A9B" w:rsidRDefault="008F60FC" w:rsidP="00C61A9B">
      <w:pPr>
        <w:rPr>
          <w:rFonts w:asciiTheme="minorHAnsi" w:hAnsiTheme="minorHAnsi" w:cstheme="minorHAnsi"/>
          <w:color w:val="auto"/>
        </w:rPr>
      </w:pPr>
    </w:p>
    <w:p w14:paraId="278294C5" w14:textId="13ECA3B2" w:rsidR="00AB5EB9" w:rsidRPr="00C61A9B" w:rsidRDefault="007B7A24" w:rsidP="00C61A9B">
      <w:pPr>
        <w:widowControl/>
        <w:rPr>
          <w:rFonts w:asciiTheme="minorHAnsi" w:hAnsiTheme="minorHAnsi" w:cstheme="minorHAnsi"/>
          <w:color w:val="auto"/>
        </w:rPr>
      </w:pPr>
      <w:r w:rsidRPr="00C61A9B">
        <w:rPr>
          <w:rFonts w:asciiTheme="minorHAnsi" w:hAnsiTheme="minorHAnsi" w:cstheme="minorHAnsi"/>
          <w:color w:val="auto"/>
        </w:rPr>
        <w:t>Color sorting</w:t>
      </w:r>
      <w:r w:rsidR="00C34518" w:rsidRPr="00C61A9B">
        <w:rPr>
          <w:rFonts w:asciiTheme="minorHAnsi" w:hAnsiTheme="minorHAnsi" w:cstheme="minorHAnsi"/>
          <w:color w:val="auto"/>
        </w:rPr>
        <w:t xml:space="preserve"> is a time-efficient and simple </w:t>
      </w:r>
      <w:r w:rsidR="00C22DEA" w:rsidRPr="00C61A9B">
        <w:rPr>
          <w:rFonts w:asciiTheme="minorHAnsi" w:hAnsiTheme="minorHAnsi" w:cstheme="minorHAnsi"/>
          <w:color w:val="auto"/>
        </w:rPr>
        <w:t>process</w:t>
      </w:r>
      <w:r w:rsidR="00784F00" w:rsidRPr="00C61A9B">
        <w:rPr>
          <w:rFonts w:asciiTheme="minorHAnsi" w:hAnsiTheme="minorHAnsi" w:cstheme="minorHAnsi"/>
          <w:color w:val="auto"/>
        </w:rPr>
        <w:t>,</w:t>
      </w:r>
      <w:r w:rsidR="00C22DEA" w:rsidRPr="00C61A9B">
        <w:rPr>
          <w:rFonts w:asciiTheme="minorHAnsi" w:hAnsiTheme="minorHAnsi" w:cstheme="minorHAnsi"/>
          <w:color w:val="auto"/>
        </w:rPr>
        <w:t xml:space="preserve"> but</w:t>
      </w:r>
      <w:r w:rsidR="006B1F79" w:rsidRPr="00C61A9B">
        <w:rPr>
          <w:rFonts w:asciiTheme="minorHAnsi" w:hAnsiTheme="minorHAnsi" w:cstheme="minorHAnsi"/>
          <w:color w:val="auto"/>
        </w:rPr>
        <w:t xml:space="preserve"> may not have acceptable accuracy for some pollination research studies</w:t>
      </w:r>
      <w:r w:rsidR="00A16254" w:rsidRPr="00C61A9B">
        <w:rPr>
          <w:rFonts w:asciiTheme="minorHAnsi" w:hAnsiTheme="minorHAnsi" w:cstheme="minorHAnsi"/>
          <w:color w:val="auto"/>
        </w:rPr>
        <w:t xml:space="preserve"> because d</w:t>
      </w:r>
      <w:r w:rsidR="003F52FB" w:rsidRPr="00C61A9B">
        <w:rPr>
          <w:rFonts w:asciiTheme="minorHAnsi" w:hAnsiTheme="minorHAnsi" w:cstheme="minorHAnsi"/>
          <w:color w:val="auto"/>
        </w:rPr>
        <w:t>ifferent</w:t>
      </w:r>
      <w:r w:rsidR="00437164" w:rsidRPr="00C61A9B">
        <w:rPr>
          <w:rFonts w:asciiTheme="minorHAnsi" w:hAnsiTheme="minorHAnsi" w:cstheme="minorHAnsi"/>
          <w:color w:val="auto"/>
        </w:rPr>
        <w:t xml:space="preserve"> </w:t>
      </w:r>
      <w:r w:rsidR="006B1F79" w:rsidRPr="00C61A9B">
        <w:rPr>
          <w:rFonts w:asciiTheme="minorHAnsi" w:hAnsiTheme="minorHAnsi" w:cstheme="minorHAnsi"/>
          <w:color w:val="auto"/>
        </w:rPr>
        <w:t xml:space="preserve">plant </w:t>
      </w:r>
      <w:r w:rsidR="003F52FB" w:rsidRPr="00C61A9B">
        <w:rPr>
          <w:rFonts w:asciiTheme="minorHAnsi" w:hAnsiTheme="minorHAnsi" w:cstheme="minorHAnsi"/>
          <w:color w:val="auto"/>
        </w:rPr>
        <w:t>taxa</w:t>
      </w:r>
      <w:r w:rsidR="006B1F79" w:rsidRPr="00C61A9B">
        <w:rPr>
          <w:rFonts w:asciiTheme="minorHAnsi" w:hAnsiTheme="minorHAnsi" w:cstheme="minorHAnsi"/>
          <w:color w:val="auto"/>
        </w:rPr>
        <w:t xml:space="preserve"> may have similar pollen pellet colors</w:t>
      </w:r>
      <w:r w:rsidR="000836D2" w:rsidRPr="00C61A9B">
        <w:rPr>
          <w:rFonts w:asciiTheme="minorHAnsi" w:hAnsiTheme="minorHAnsi" w:cstheme="minorHAnsi"/>
          <w:color w:val="auto"/>
          <w:vertAlign w:val="superscript"/>
        </w:rPr>
        <w:t>35</w:t>
      </w:r>
      <w:r w:rsidR="008D4B90" w:rsidRPr="00C61A9B">
        <w:rPr>
          <w:rStyle w:val="ref-overlay"/>
          <w:rFonts w:asciiTheme="minorHAnsi" w:hAnsiTheme="minorHAnsi" w:cstheme="minorHAnsi"/>
          <w:vertAlign w:val="superscript"/>
        </w:rPr>
        <w:t>,</w:t>
      </w:r>
      <w:r w:rsidR="000836D2" w:rsidRPr="00C61A9B">
        <w:rPr>
          <w:rFonts w:asciiTheme="minorHAnsi" w:hAnsiTheme="minorHAnsi" w:cstheme="minorHAnsi"/>
          <w:color w:val="auto"/>
          <w:vertAlign w:val="superscript"/>
        </w:rPr>
        <w:t>36</w:t>
      </w:r>
      <w:r w:rsidR="000836D2" w:rsidRPr="00C61A9B">
        <w:rPr>
          <w:rFonts w:asciiTheme="minorHAnsi" w:hAnsiTheme="minorHAnsi" w:cstheme="minorHAnsi"/>
          <w:color w:val="auto"/>
        </w:rPr>
        <w:t>.</w:t>
      </w:r>
      <w:r w:rsidR="003F52FB" w:rsidRPr="00C61A9B">
        <w:rPr>
          <w:rFonts w:asciiTheme="minorHAnsi" w:hAnsiTheme="minorHAnsi" w:cstheme="minorHAnsi"/>
          <w:color w:val="auto"/>
        </w:rPr>
        <w:t xml:space="preserve"> </w:t>
      </w:r>
      <w:r w:rsidR="00BC215B">
        <w:rPr>
          <w:rFonts w:asciiTheme="minorHAnsi" w:hAnsiTheme="minorHAnsi" w:cstheme="minorHAnsi"/>
          <w:color w:val="auto"/>
        </w:rPr>
        <w:t>Additionally</w:t>
      </w:r>
      <w:r w:rsidR="00383526" w:rsidRPr="00C61A9B">
        <w:rPr>
          <w:rFonts w:asciiTheme="minorHAnsi" w:hAnsiTheme="minorHAnsi" w:cstheme="minorHAnsi"/>
          <w:color w:val="auto"/>
        </w:rPr>
        <w:t>,</w:t>
      </w:r>
      <w:r w:rsidR="003F52FB" w:rsidRPr="00C61A9B">
        <w:rPr>
          <w:rFonts w:asciiTheme="minorHAnsi" w:hAnsiTheme="minorHAnsi" w:cstheme="minorHAnsi"/>
          <w:color w:val="auto"/>
        </w:rPr>
        <w:t xml:space="preserve"> t</w:t>
      </w:r>
      <w:r w:rsidR="0033019A" w:rsidRPr="00C61A9B">
        <w:rPr>
          <w:rFonts w:asciiTheme="minorHAnsi" w:hAnsiTheme="minorHAnsi" w:cstheme="minorHAnsi"/>
          <w:color w:val="auto"/>
        </w:rPr>
        <w:t>here is a logistical limit to the</w:t>
      </w:r>
      <w:r w:rsidR="006B1F79" w:rsidRPr="00C61A9B">
        <w:rPr>
          <w:rFonts w:asciiTheme="minorHAnsi" w:hAnsiTheme="minorHAnsi" w:cstheme="minorHAnsi"/>
          <w:color w:val="auto"/>
        </w:rPr>
        <w:t xml:space="preserve"> </w:t>
      </w:r>
      <w:r w:rsidR="0072798A" w:rsidRPr="00C61A9B">
        <w:rPr>
          <w:rFonts w:asciiTheme="minorHAnsi" w:hAnsiTheme="minorHAnsi" w:cstheme="minorHAnsi"/>
          <w:color w:val="auto"/>
        </w:rPr>
        <w:t>number of distinct color</w:t>
      </w:r>
      <w:r w:rsidR="0033019A" w:rsidRPr="00C61A9B">
        <w:rPr>
          <w:rFonts w:asciiTheme="minorHAnsi" w:hAnsiTheme="minorHAnsi" w:cstheme="minorHAnsi"/>
          <w:color w:val="auto"/>
        </w:rPr>
        <w:t xml:space="preserve"> groups pollen </w:t>
      </w:r>
      <w:r w:rsidR="0072798A" w:rsidRPr="00C61A9B">
        <w:rPr>
          <w:rFonts w:asciiTheme="minorHAnsi" w:hAnsiTheme="minorHAnsi" w:cstheme="minorHAnsi"/>
          <w:color w:val="auto"/>
        </w:rPr>
        <w:t>pellets</w:t>
      </w:r>
      <w:r w:rsidR="00784F00" w:rsidRPr="00C61A9B">
        <w:rPr>
          <w:rFonts w:asciiTheme="minorHAnsi" w:hAnsiTheme="minorHAnsi" w:cstheme="minorHAnsi"/>
          <w:color w:val="auto"/>
        </w:rPr>
        <w:t xml:space="preserve"> can be separated</w:t>
      </w:r>
      <w:r w:rsidR="0072798A" w:rsidRPr="00C61A9B">
        <w:rPr>
          <w:rFonts w:asciiTheme="minorHAnsi" w:hAnsiTheme="minorHAnsi" w:cstheme="minorHAnsi"/>
          <w:color w:val="auto"/>
        </w:rPr>
        <w:t xml:space="preserve"> </w:t>
      </w:r>
      <w:r w:rsidR="0033019A" w:rsidRPr="00C61A9B">
        <w:rPr>
          <w:rFonts w:asciiTheme="minorHAnsi" w:hAnsiTheme="minorHAnsi" w:cstheme="minorHAnsi"/>
          <w:color w:val="auto"/>
        </w:rPr>
        <w:t>into</w:t>
      </w:r>
      <w:r w:rsidR="003F52FB" w:rsidRPr="00C61A9B">
        <w:rPr>
          <w:rFonts w:asciiTheme="minorHAnsi" w:hAnsiTheme="minorHAnsi" w:cstheme="minorHAnsi"/>
          <w:color w:val="auto"/>
        </w:rPr>
        <w:t xml:space="preserve">. </w:t>
      </w:r>
      <w:r w:rsidR="00383526" w:rsidRPr="00C61A9B">
        <w:rPr>
          <w:rFonts w:asciiTheme="minorHAnsi" w:hAnsiTheme="minorHAnsi" w:cstheme="minorHAnsi"/>
          <w:color w:val="auto"/>
        </w:rPr>
        <w:t>Thus,</w:t>
      </w:r>
      <w:r w:rsidR="0072798A" w:rsidRPr="00C61A9B">
        <w:rPr>
          <w:rFonts w:asciiTheme="minorHAnsi" w:hAnsiTheme="minorHAnsi" w:cstheme="minorHAnsi"/>
          <w:color w:val="auto"/>
        </w:rPr>
        <w:t xml:space="preserve"> </w:t>
      </w:r>
      <w:r w:rsidR="00383526" w:rsidRPr="00C61A9B">
        <w:rPr>
          <w:rFonts w:asciiTheme="minorHAnsi" w:hAnsiTheme="minorHAnsi" w:cstheme="minorHAnsi"/>
          <w:color w:val="auto"/>
        </w:rPr>
        <w:t xml:space="preserve">the </w:t>
      </w:r>
      <w:r w:rsidR="003F52FB" w:rsidRPr="00C61A9B">
        <w:rPr>
          <w:rFonts w:asciiTheme="minorHAnsi" w:hAnsiTheme="minorHAnsi" w:cstheme="minorHAnsi"/>
          <w:color w:val="auto"/>
        </w:rPr>
        <w:t>separa</w:t>
      </w:r>
      <w:r w:rsidR="00383526" w:rsidRPr="00C61A9B">
        <w:rPr>
          <w:rFonts w:asciiTheme="minorHAnsi" w:hAnsiTheme="minorHAnsi" w:cstheme="minorHAnsi"/>
          <w:color w:val="auto"/>
        </w:rPr>
        <w:t>tion of each individual plant taxon pollen into</w:t>
      </w:r>
      <w:r w:rsidR="00EC1DAE" w:rsidRPr="00C61A9B">
        <w:rPr>
          <w:rFonts w:asciiTheme="minorHAnsi" w:hAnsiTheme="minorHAnsi" w:cstheme="minorHAnsi"/>
          <w:color w:val="auto"/>
        </w:rPr>
        <w:t xml:space="preserve"> its own</w:t>
      </w:r>
      <w:r w:rsidR="00383526" w:rsidRPr="00C61A9B">
        <w:rPr>
          <w:rFonts w:asciiTheme="minorHAnsi" w:hAnsiTheme="minorHAnsi" w:cstheme="minorHAnsi"/>
          <w:color w:val="auto"/>
        </w:rPr>
        <w:t xml:space="preserve"> distinct pellet color group may not always be possible in pollination studies. </w:t>
      </w:r>
      <w:r w:rsidR="002340F8" w:rsidRPr="00C61A9B">
        <w:rPr>
          <w:rFonts w:asciiTheme="minorHAnsi" w:hAnsiTheme="minorHAnsi" w:cstheme="minorHAnsi"/>
          <w:color w:val="auto"/>
        </w:rPr>
        <w:t>M</w:t>
      </w:r>
      <w:r w:rsidR="007B3732" w:rsidRPr="00C61A9B">
        <w:rPr>
          <w:rFonts w:asciiTheme="minorHAnsi" w:hAnsiTheme="minorHAnsi" w:cstheme="minorHAnsi"/>
          <w:color w:val="auto"/>
        </w:rPr>
        <w:t xml:space="preserve">orphological characterization of </w:t>
      </w:r>
      <w:r w:rsidRPr="00C61A9B">
        <w:rPr>
          <w:rFonts w:asciiTheme="minorHAnsi" w:hAnsiTheme="minorHAnsi" w:cstheme="minorHAnsi"/>
          <w:color w:val="auto"/>
        </w:rPr>
        <w:t>pollen grain</w:t>
      </w:r>
      <w:r w:rsidR="007B3732" w:rsidRPr="00C61A9B">
        <w:rPr>
          <w:rFonts w:asciiTheme="minorHAnsi" w:hAnsiTheme="minorHAnsi" w:cstheme="minorHAnsi"/>
          <w:color w:val="auto"/>
        </w:rPr>
        <w:t>s</w:t>
      </w:r>
      <w:r w:rsidR="0033019A" w:rsidRPr="00C61A9B">
        <w:rPr>
          <w:rFonts w:asciiTheme="minorHAnsi" w:hAnsiTheme="minorHAnsi" w:cstheme="minorHAnsi"/>
          <w:color w:val="auto"/>
        </w:rPr>
        <w:t xml:space="preserve"> via light microscopy</w:t>
      </w:r>
      <w:r w:rsidR="005979DB" w:rsidRPr="00C61A9B">
        <w:rPr>
          <w:rFonts w:asciiTheme="minorHAnsi" w:hAnsiTheme="minorHAnsi" w:cstheme="minorHAnsi"/>
          <w:color w:val="auto"/>
        </w:rPr>
        <w:t xml:space="preserve"> </w:t>
      </w:r>
      <w:r w:rsidR="0033019A" w:rsidRPr="00C61A9B">
        <w:rPr>
          <w:rFonts w:asciiTheme="minorHAnsi" w:hAnsiTheme="minorHAnsi" w:cstheme="minorHAnsi"/>
          <w:color w:val="auto"/>
        </w:rPr>
        <w:t>often complements</w:t>
      </w:r>
      <w:r w:rsidR="00126689" w:rsidRPr="00C61A9B">
        <w:rPr>
          <w:rFonts w:asciiTheme="minorHAnsi" w:hAnsiTheme="minorHAnsi" w:cstheme="minorHAnsi"/>
          <w:color w:val="auto"/>
        </w:rPr>
        <w:t xml:space="preserve"> color separat</w:t>
      </w:r>
      <w:r w:rsidR="0033019A" w:rsidRPr="00C61A9B">
        <w:rPr>
          <w:rFonts w:asciiTheme="minorHAnsi" w:hAnsiTheme="minorHAnsi" w:cstheme="minorHAnsi"/>
          <w:color w:val="auto"/>
        </w:rPr>
        <w:t xml:space="preserve">ion of pellets by </w:t>
      </w:r>
      <w:r w:rsidR="008C0F79" w:rsidRPr="00C61A9B">
        <w:rPr>
          <w:rFonts w:asciiTheme="minorHAnsi" w:hAnsiTheme="minorHAnsi" w:cstheme="minorHAnsi"/>
          <w:color w:val="auto"/>
        </w:rPr>
        <w:t>distinguishing</w:t>
      </w:r>
      <w:r w:rsidR="0033019A" w:rsidRPr="00C61A9B">
        <w:rPr>
          <w:rFonts w:asciiTheme="minorHAnsi" w:hAnsiTheme="minorHAnsi" w:cstheme="minorHAnsi"/>
          <w:color w:val="auto"/>
        </w:rPr>
        <w:t xml:space="preserve"> the pollen of two or more taxa in pellets of the same color group</w:t>
      </w:r>
      <w:r w:rsidR="00437164" w:rsidRPr="00C61A9B">
        <w:rPr>
          <w:rFonts w:asciiTheme="minorHAnsi" w:hAnsiTheme="minorHAnsi" w:cstheme="minorHAnsi"/>
          <w:color w:val="auto"/>
        </w:rPr>
        <w:t>.</w:t>
      </w:r>
      <w:r w:rsidR="00126689" w:rsidRPr="00C61A9B">
        <w:rPr>
          <w:rFonts w:asciiTheme="minorHAnsi" w:hAnsiTheme="minorHAnsi" w:cstheme="minorHAnsi"/>
          <w:color w:val="auto"/>
        </w:rPr>
        <w:t xml:space="preserve"> </w:t>
      </w:r>
      <w:r w:rsidR="008C0F79" w:rsidRPr="00C61A9B">
        <w:rPr>
          <w:rFonts w:asciiTheme="minorHAnsi" w:hAnsiTheme="minorHAnsi" w:cstheme="minorHAnsi"/>
          <w:color w:val="auto"/>
        </w:rPr>
        <w:t>Although</w:t>
      </w:r>
      <w:r w:rsidR="00516E37" w:rsidRPr="00C61A9B">
        <w:rPr>
          <w:rFonts w:asciiTheme="minorHAnsi" w:hAnsiTheme="minorHAnsi" w:cstheme="minorHAnsi"/>
          <w:color w:val="auto"/>
        </w:rPr>
        <w:t>,</w:t>
      </w:r>
      <w:r w:rsidR="008C0F79" w:rsidRPr="00C61A9B">
        <w:rPr>
          <w:rFonts w:asciiTheme="minorHAnsi" w:hAnsiTheme="minorHAnsi" w:cstheme="minorHAnsi"/>
          <w:color w:val="auto"/>
        </w:rPr>
        <w:t xml:space="preserve"> it is</w:t>
      </w:r>
      <w:r w:rsidR="00542BD6" w:rsidRPr="00C61A9B">
        <w:rPr>
          <w:rFonts w:asciiTheme="minorHAnsi" w:hAnsiTheme="minorHAnsi" w:cstheme="minorHAnsi"/>
          <w:color w:val="auto"/>
        </w:rPr>
        <w:t xml:space="preserve"> common to find pollen grains of multiple taxa in a given pollen pellet color group</w:t>
      </w:r>
      <w:r w:rsidR="002430A7" w:rsidRPr="00C61A9B">
        <w:rPr>
          <w:rFonts w:asciiTheme="minorHAnsi" w:hAnsiTheme="minorHAnsi" w:cstheme="minorHAnsi"/>
          <w:color w:val="auto"/>
        </w:rPr>
        <w:t>,</w:t>
      </w:r>
      <w:r w:rsidR="008C0F79" w:rsidRPr="00C61A9B">
        <w:rPr>
          <w:rFonts w:asciiTheme="minorHAnsi" w:hAnsiTheme="minorHAnsi" w:cstheme="minorHAnsi"/>
          <w:color w:val="auto"/>
        </w:rPr>
        <w:t xml:space="preserve"> individual </w:t>
      </w:r>
      <w:r w:rsidR="00542BD6" w:rsidRPr="00C61A9B">
        <w:rPr>
          <w:rFonts w:asciiTheme="minorHAnsi" w:hAnsiTheme="minorHAnsi" w:cstheme="minorHAnsi"/>
          <w:color w:val="auto"/>
        </w:rPr>
        <w:t>pollen pellet</w:t>
      </w:r>
      <w:r w:rsidR="00AB79F5" w:rsidRPr="00C61A9B">
        <w:rPr>
          <w:rFonts w:asciiTheme="minorHAnsi" w:hAnsiTheme="minorHAnsi" w:cstheme="minorHAnsi"/>
          <w:color w:val="auto"/>
        </w:rPr>
        <w:t>s</w:t>
      </w:r>
      <w:r w:rsidR="008C0F79" w:rsidRPr="00C61A9B">
        <w:rPr>
          <w:rFonts w:asciiTheme="minorHAnsi" w:hAnsiTheme="minorHAnsi" w:cstheme="minorHAnsi"/>
          <w:color w:val="auto"/>
        </w:rPr>
        <w:t xml:space="preserve"> collected by a honey bee generally comprise one</w:t>
      </w:r>
      <w:r w:rsidR="00542BD6" w:rsidRPr="00C61A9B">
        <w:rPr>
          <w:rFonts w:asciiTheme="minorHAnsi" w:hAnsiTheme="minorHAnsi" w:cstheme="minorHAnsi"/>
          <w:color w:val="auto"/>
        </w:rPr>
        <w:t xml:space="preserve"> predominant taxon</w:t>
      </w:r>
      <w:r w:rsidR="008C0F79" w:rsidRPr="00C61A9B">
        <w:rPr>
          <w:rFonts w:asciiTheme="minorHAnsi" w:hAnsiTheme="minorHAnsi" w:cstheme="minorHAnsi"/>
          <w:color w:val="auto"/>
        </w:rPr>
        <w:t>, possibly with</w:t>
      </w:r>
      <w:r w:rsidR="00542BD6" w:rsidRPr="00C61A9B">
        <w:rPr>
          <w:rFonts w:asciiTheme="minorHAnsi" w:hAnsiTheme="minorHAnsi" w:cstheme="minorHAnsi"/>
          <w:color w:val="auto"/>
        </w:rPr>
        <w:t xml:space="preserve"> other taxa in minor quantities. Thus</w:t>
      </w:r>
      <w:r w:rsidR="008C0F79" w:rsidRPr="00C61A9B">
        <w:rPr>
          <w:rFonts w:asciiTheme="minorHAnsi" w:hAnsiTheme="minorHAnsi" w:cstheme="minorHAnsi"/>
          <w:color w:val="auto"/>
        </w:rPr>
        <w:t>,</w:t>
      </w:r>
      <w:r w:rsidR="00542BD6" w:rsidRPr="00C61A9B">
        <w:rPr>
          <w:rFonts w:asciiTheme="minorHAnsi" w:hAnsiTheme="minorHAnsi" w:cstheme="minorHAnsi"/>
          <w:color w:val="auto"/>
        </w:rPr>
        <w:t xml:space="preserve"> </w:t>
      </w:r>
      <w:r w:rsidR="00704C34" w:rsidRPr="00C61A9B">
        <w:rPr>
          <w:rFonts w:asciiTheme="minorHAnsi" w:hAnsiTheme="minorHAnsi" w:cstheme="minorHAnsi"/>
          <w:color w:val="auto"/>
        </w:rPr>
        <w:t>it is common to</w:t>
      </w:r>
      <w:r w:rsidR="00542BD6" w:rsidRPr="00C61A9B">
        <w:rPr>
          <w:rFonts w:asciiTheme="minorHAnsi" w:hAnsiTheme="minorHAnsi" w:cstheme="minorHAnsi"/>
          <w:color w:val="auto"/>
        </w:rPr>
        <w:t xml:space="preserve"> assume taxonomic fidelity in corbicular pollen pellets of honey bees</w:t>
      </w:r>
      <w:r w:rsidR="00704C34" w:rsidRPr="00C61A9B">
        <w:rPr>
          <w:rFonts w:asciiTheme="minorHAnsi" w:hAnsiTheme="minorHAnsi" w:cstheme="minorHAnsi"/>
          <w:color w:val="auto"/>
        </w:rPr>
        <w:t>.</w:t>
      </w:r>
      <w:r w:rsidR="00542BD6" w:rsidRPr="00C61A9B">
        <w:rPr>
          <w:rFonts w:asciiTheme="minorHAnsi" w:hAnsiTheme="minorHAnsi" w:cstheme="minorHAnsi"/>
          <w:color w:val="auto"/>
        </w:rPr>
        <w:t xml:space="preserve"> Pollen pellets from other pollinators that do not exhibit flower fidelity behavior, such as bumble bees, will often contain many plant species </w:t>
      </w:r>
      <w:r w:rsidR="009866B1" w:rsidRPr="00C61A9B">
        <w:rPr>
          <w:rFonts w:asciiTheme="minorHAnsi" w:hAnsiTheme="minorHAnsi" w:cstheme="minorHAnsi"/>
          <w:color w:val="auto"/>
        </w:rPr>
        <w:t>and</w:t>
      </w:r>
      <w:r w:rsidR="00542BD6" w:rsidRPr="00C61A9B">
        <w:rPr>
          <w:rFonts w:asciiTheme="minorHAnsi" w:hAnsiTheme="minorHAnsi" w:cstheme="minorHAnsi"/>
          <w:color w:val="auto"/>
        </w:rPr>
        <w:t xml:space="preserve"> may not possess a predominant taxon</w:t>
      </w:r>
      <w:r w:rsidR="00542BD6" w:rsidRPr="00C61A9B">
        <w:rPr>
          <w:rFonts w:asciiTheme="minorHAnsi" w:hAnsiTheme="minorHAnsi" w:cstheme="minorHAnsi"/>
        </w:rPr>
        <w:t xml:space="preserve">. </w:t>
      </w:r>
      <w:r w:rsidR="00542BD6" w:rsidRPr="00C61A9B">
        <w:rPr>
          <w:rFonts w:asciiTheme="minorHAnsi" w:hAnsiTheme="minorHAnsi" w:cstheme="minorHAnsi"/>
          <w:color w:val="auto"/>
        </w:rPr>
        <w:t xml:space="preserve">In instances where quantitative </w:t>
      </w:r>
      <w:r w:rsidR="00542BD6" w:rsidRPr="00C61A9B">
        <w:rPr>
          <w:rFonts w:asciiTheme="minorHAnsi" w:hAnsiTheme="minorHAnsi" w:cstheme="minorHAnsi"/>
        </w:rPr>
        <w:t xml:space="preserve">estimates of taxa proportions in polyfloral pollen pellets are desired, </w:t>
      </w:r>
      <w:r w:rsidR="00542BD6" w:rsidRPr="00C61A9B">
        <w:rPr>
          <w:rFonts w:asciiTheme="minorHAnsi" w:hAnsiTheme="minorHAnsi" w:cstheme="minorHAnsi"/>
          <w:color w:val="auto"/>
        </w:rPr>
        <w:t>microscopic methods</w:t>
      </w:r>
      <w:r w:rsidR="008C0F79" w:rsidRPr="00C61A9B">
        <w:rPr>
          <w:rFonts w:asciiTheme="minorHAnsi" w:hAnsiTheme="minorHAnsi" w:cstheme="minorHAnsi"/>
          <w:color w:val="auto"/>
        </w:rPr>
        <w:t xml:space="preserve"> that include</w:t>
      </w:r>
      <w:r w:rsidR="00542BD6" w:rsidRPr="00C61A9B">
        <w:rPr>
          <w:rFonts w:asciiTheme="minorHAnsi" w:hAnsiTheme="minorHAnsi" w:cstheme="minorHAnsi"/>
          <w:color w:val="auto"/>
        </w:rPr>
        <w:t xml:space="preserve"> acetolysis, are additionally required for proper analysis. </w:t>
      </w:r>
    </w:p>
    <w:p w14:paraId="3258AFC8" w14:textId="77777777" w:rsidR="00AB5EB9" w:rsidRPr="00C61A9B" w:rsidRDefault="00AB5EB9" w:rsidP="00C61A9B">
      <w:pPr>
        <w:widowControl/>
        <w:rPr>
          <w:rFonts w:asciiTheme="minorHAnsi" w:hAnsiTheme="minorHAnsi" w:cstheme="minorHAnsi"/>
          <w:color w:val="auto"/>
        </w:rPr>
      </w:pPr>
    </w:p>
    <w:p w14:paraId="28362F7E" w14:textId="183F42AD" w:rsidR="00813D44" w:rsidRPr="00C61A9B" w:rsidRDefault="005979DB" w:rsidP="00C61A9B">
      <w:pPr>
        <w:widowControl/>
        <w:rPr>
          <w:rFonts w:asciiTheme="minorHAnsi" w:hAnsiTheme="minorHAnsi" w:cstheme="minorHAnsi"/>
          <w:color w:val="auto"/>
        </w:rPr>
      </w:pPr>
      <w:r w:rsidRPr="00C61A9B">
        <w:rPr>
          <w:rFonts w:asciiTheme="minorHAnsi" w:hAnsiTheme="minorHAnsi" w:cstheme="minorHAnsi"/>
          <w:color w:val="auto"/>
        </w:rPr>
        <w:t>Assessing morphological characteristics of acetolyzed pollen grains is the most common method for</w:t>
      </w:r>
      <w:r w:rsidR="003631CA" w:rsidRPr="00C61A9B">
        <w:rPr>
          <w:rFonts w:asciiTheme="minorHAnsi" w:hAnsiTheme="minorHAnsi" w:cstheme="minorHAnsi"/>
          <w:color w:val="auto"/>
        </w:rPr>
        <w:t xml:space="preserve"> </w:t>
      </w:r>
      <w:r w:rsidR="0012587C" w:rsidRPr="00C61A9B">
        <w:rPr>
          <w:rFonts w:asciiTheme="minorHAnsi" w:hAnsiTheme="minorHAnsi" w:cstheme="minorHAnsi"/>
          <w:color w:val="auto"/>
        </w:rPr>
        <w:t>taxonomic</w:t>
      </w:r>
      <w:r w:rsidRPr="00C61A9B">
        <w:rPr>
          <w:rFonts w:asciiTheme="minorHAnsi" w:hAnsiTheme="minorHAnsi" w:cstheme="minorHAnsi"/>
          <w:color w:val="auto"/>
        </w:rPr>
        <w:t xml:space="preserve"> identification</w:t>
      </w:r>
      <w:r w:rsidR="0089776E" w:rsidRPr="00C61A9B">
        <w:rPr>
          <w:rFonts w:asciiTheme="minorHAnsi" w:hAnsiTheme="minorHAnsi" w:cstheme="minorHAnsi"/>
          <w:color w:val="auto"/>
          <w:vertAlign w:val="superscript"/>
        </w:rPr>
        <w:t>16</w:t>
      </w:r>
      <w:r w:rsidR="00CC3EEC" w:rsidRPr="00C61A9B">
        <w:rPr>
          <w:rFonts w:asciiTheme="minorHAnsi" w:hAnsiTheme="minorHAnsi" w:cstheme="minorHAnsi"/>
          <w:color w:val="auto"/>
        </w:rPr>
        <w:t>.</w:t>
      </w:r>
      <w:r w:rsidR="003631CA" w:rsidRPr="00C61A9B">
        <w:rPr>
          <w:rFonts w:asciiTheme="minorHAnsi" w:hAnsiTheme="minorHAnsi" w:cstheme="minorHAnsi"/>
          <w:color w:val="auto"/>
        </w:rPr>
        <w:t xml:space="preserve"> </w:t>
      </w:r>
      <w:r w:rsidR="007B7A24" w:rsidRPr="00C61A9B">
        <w:rPr>
          <w:rFonts w:asciiTheme="minorHAnsi" w:hAnsiTheme="minorHAnsi" w:cstheme="minorHAnsi"/>
          <w:color w:val="auto"/>
        </w:rPr>
        <w:t>The acetolysis procedure removes the pollen grain’s protoplasm</w:t>
      </w:r>
      <w:r w:rsidRPr="00C61A9B">
        <w:rPr>
          <w:rFonts w:asciiTheme="minorHAnsi" w:hAnsiTheme="minorHAnsi" w:cstheme="minorHAnsi"/>
          <w:color w:val="auto"/>
        </w:rPr>
        <w:t xml:space="preserve"> </w:t>
      </w:r>
      <w:r w:rsidR="008C6687" w:rsidRPr="00C61A9B">
        <w:rPr>
          <w:rFonts w:asciiTheme="minorHAnsi" w:hAnsiTheme="minorHAnsi" w:cstheme="minorHAnsi"/>
          <w:color w:val="auto"/>
        </w:rPr>
        <w:t xml:space="preserve">to </w:t>
      </w:r>
      <w:r w:rsidR="00DF02D7" w:rsidRPr="00C61A9B">
        <w:rPr>
          <w:rFonts w:asciiTheme="minorHAnsi" w:hAnsiTheme="minorHAnsi" w:cstheme="minorHAnsi"/>
          <w:color w:val="auto"/>
        </w:rPr>
        <w:t>expose</w:t>
      </w:r>
      <w:r w:rsidR="008C6687" w:rsidRPr="00C61A9B">
        <w:rPr>
          <w:rFonts w:asciiTheme="minorHAnsi" w:hAnsiTheme="minorHAnsi" w:cstheme="minorHAnsi"/>
          <w:color w:val="auto"/>
        </w:rPr>
        <w:t xml:space="preserve"> </w:t>
      </w:r>
      <w:r w:rsidRPr="00C61A9B">
        <w:rPr>
          <w:rFonts w:asciiTheme="minorHAnsi" w:hAnsiTheme="minorHAnsi" w:cstheme="minorHAnsi"/>
          <w:color w:val="auto"/>
        </w:rPr>
        <w:t>d</w:t>
      </w:r>
      <w:r w:rsidR="007B7A24" w:rsidRPr="00C61A9B">
        <w:rPr>
          <w:rFonts w:asciiTheme="minorHAnsi" w:hAnsiTheme="minorHAnsi" w:cstheme="minorHAnsi"/>
          <w:color w:val="auto"/>
        </w:rPr>
        <w:t xml:space="preserve">iagnostic characteristics </w:t>
      </w:r>
      <w:r w:rsidR="008C6687" w:rsidRPr="00C61A9B">
        <w:rPr>
          <w:rFonts w:asciiTheme="minorHAnsi" w:hAnsiTheme="minorHAnsi" w:cstheme="minorHAnsi"/>
          <w:color w:val="auto"/>
        </w:rPr>
        <w:t xml:space="preserve">that </w:t>
      </w:r>
      <w:r w:rsidR="007B7A24" w:rsidRPr="00C61A9B">
        <w:rPr>
          <w:rFonts w:asciiTheme="minorHAnsi" w:hAnsiTheme="minorHAnsi" w:cstheme="minorHAnsi"/>
          <w:color w:val="auto"/>
        </w:rPr>
        <w:t>can be observed under light microscopy</w:t>
      </w:r>
      <w:r w:rsidR="000836D2" w:rsidRPr="00C61A9B">
        <w:rPr>
          <w:rFonts w:asciiTheme="minorHAnsi" w:hAnsiTheme="minorHAnsi" w:cstheme="minorHAnsi"/>
          <w:color w:val="auto"/>
          <w:vertAlign w:val="superscript"/>
        </w:rPr>
        <w:t>37</w:t>
      </w:r>
      <w:r w:rsidR="008D4B90" w:rsidRPr="00C61A9B">
        <w:rPr>
          <w:rStyle w:val="ref-overlay"/>
          <w:rFonts w:asciiTheme="minorHAnsi" w:hAnsiTheme="minorHAnsi" w:cstheme="minorHAnsi"/>
          <w:vertAlign w:val="superscript"/>
        </w:rPr>
        <w:t>,</w:t>
      </w:r>
      <w:r w:rsidR="000836D2" w:rsidRPr="00C61A9B">
        <w:rPr>
          <w:rStyle w:val="ref-overlay"/>
          <w:rFonts w:asciiTheme="minorHAnsi" w:hAnsiTheme="minorHAnsi" w:cstheme="minorHAnsi"/>
          <w:vertAlign w:val="superscript"/>
        </w:rPr>
        <w:t>38</w:t>
      </w:r>
      <w:r w:rsidR="00CC3EEC" w:rsidRPr="00C61A9B">
        <w:rPr>
          <w:rFonts w:asciiTheme="minorHAnsi" w:hAnsiTheme="minorHAnsi" w:cstheme="minorHAnsi"/>
          <w:color w:val="auto"/>
        </w:rPr>
        <w:t>.</w:t>
      </w:r>
      <w:r w:rsidR="007B7A24" w:rsidRPr="00C61A9B">
        <w:rPr>
          <w:rFonts w:asciiTheme="minorHAnsi" w:hAnsiTheme="minorHAnsi" w:cstheme="minorHAnsi"/>
          <w:color w:val="auto"/>
        </w:rPr>
        <w:t xml:space="preserve"> Using this method, </w:t>
      </w:r>
      <w:r w:rsidR="00A955FA" w:rsidRPr="00C61A9B">
        <w:rPr>
          <w:rFonts w:asciiTheme="minorHAnsi" w:hAnsiTheme="minorHAnsi" w:cstheme="minorHAnsi"/>
          <w:color w:val="auto"/>
        </w:rPr>
        <w:t xml:space="preserve">researchers </w:t>
      </w:r>
      <w:r w:rsidR="007B7A24" w:rsidRPr="00C61A9B">
        <w:rPr>
          <w:rFonts w:asciiTheme="minorHAnsi" w:hAnsiTheme="minorHAnsi" w:cstheme="minorHAnsi"/>
          <w:color w:val="auto"/>
        </w:rPr>
        <w:t xml:space="preserve">can report </w:t>
      </w:r>
      <w:r w:rsidR="00F7360C" w:rsidRPr="00C61A9B">
        <w:rPr>
          <w:rFonts w:asciiTheme="minorHAnsi" w:hAnsiTheme="minorHAnsi" w:cstheme="minorHAnsi"/>
          <w:color w:val="auto"/>
        </w:rPr>
        <w:t xml:space="preserve">different taxa, </w:t>
      </w:r>
      <w:r w:rsidR="007B7A24" w:rsidRPr="00C61A9B">
        <w:rPr>
          <w:rFonts w:asciiTheme="minorHAnsi" w:hAnsiTheme="minorHAnsi" w:cstheme="minorHAnsi"/>
          <w:color w:val="auto"/>
        </w:rPr>
        <w:t>frequency of taxa found in specifi</w:t>
      </w:r>
      <w:r w:rsidR="00A955FA" w:rsidRPr="00C61A9B">
        <w:rPr>
          <w:rFonts w:asciiTheme="minorHAnsi" w:hAnsiTheme="minorHAnsi" w:cstheme="minorHAnsi"/>
          <w:color w:val="auto"/>
        </w:rPr>
        <w:t>c</w:t>
      </w:r>
      <w:r w:rsidR="007B7A24" w:rsidRPr="00C61A9B">
        <w:rPr>
          <w:rFonts w:asciiTheme="minorHAnsi" w:hAnsiTheme="minorHAnsi" w:cstheme="minorHAnsi"/>
          <w:color w:val="auto"/>
        </w:rPr>
        <w:t xml:space="preserve"> cropping systems</w:t>
      </w:r>
      <w:r w:rsidR="00F7360C" w:rsidRPr="00C61A9B">
        <w:rPr>
          <w:rFonts w:asciiTheme="minorHAnsi" w:hAnsiTheme="minorHAnsi" w:cstheme="minorHAnsi"/>
          <w:color w:val="auto"/>
        </w:rPr>
        <w:t>, and predominant taxa of pellet colors</w:t>
      </w:r>
      <w:r w:rsidR="000836D2" w:rsidRPr="00C61A9B">
        <w:rPr>
          <w:rFonts w:asciiTheme="minorHAnsi" w:hAnsiTheme="minorHAnsi" w:cstheme="minorHAnsi"/>
          <w:color w:val="auto"/>
          <w:vertAlign w:val="superscript"/>
        </w:rPr>
        <w:t>33,36</w:t>
      </w:r>
      <w:r w:rsidR="00CC3EEC" w:rsidRPr="00C61A9B">
        <w:rPr>
          <w:rFonts w:asciiTheme="minorHAnsi" w:hAnsiTheme="minorHAnsi" w:cstheme="minorHAnsi"/>
          <w:color w:val="auto"/>
        </w:rPr>
        <w:t>.</w:t>
      </w:r>
      <w:r w:rsidR="00F7360C" w:rsidRPr="00C61A9B">
        <w:rPr>
          <w:rFonts w:asciiTheme="minorHAnsi" w:hAnsiTheme="minorHAnsi" w:cstheme="minorHAnsi"/>
          <w:color w:val="auto"/>
        </w:rPr>
        <w:t xml:space="preserve"> </w:t>
      </w:r>
      <w:r w:rsidR="000F2BC9" w:rsidRPr="00C61A9B">
        <w:rPr>
          <w:rFonts w:asciiTheme="minorHAnsi" w:hAnsiTheme="minorHAnsi" w:cstheme="minorHAnsi"/>
          <w:color w:val="auto"/>
        </w:rPr>
        <w:t xml:space="preserve">Acetolysis </w:t>
      </w:r>
      <w:r w:rsidR="009475B3" w:rsidRPr="00C61A9B">
        <w:rPr>
          <w:rFonts w:asciiTheme="minorHAnsi" w:hAnsiTheme="minorHAnsi" w:cstheme="minorHAnsi"/>
          <w:color w:val="auto"/>
        </w:rPr>
        <w:t xml:space="preserve">is the best analytical technique for </w:t>
      </w:r>
      <w:r w:rsidR="008C6687" w:rsidRPr="00C61A9B">
        <w:rPr>
          <w:rFonts w:asciiTheme="minorHAnsi" w:hAnsiTheme="minorHAnsi" w:cstheme="minorHAnsi"/>
          <w:color w:val="auto"/>
        </w:rPr>
        <w:t xml:space="preserve">revealing </w:t>
      </w:r>
      <w:r w:rsidR="009475B3" w:rsidRPr="00C61A9B">
        <w:rPr>
          <w:rFonts w:asciiTheme="minorHAnsi" w:hAnsiTheme="minorHAnsi" w:cstheme="minorHAnsi"/>
          <w:color w:val="auto"/>
        </w:rPr>
        <w:t>pollen morphology</w:t>
      </w:r>
      <w:r w:rsidR="0089776E" w:rsidRPr="00C61A9B">
        <w:rPr>
          <w:rFonts w:asciiTheme="minorHAnsi" w:hAnsiTheme="minorHAnsi" w:cstheme="minorHAnsi"/>
          <w:color w:val="auto"/>
          <w:vertAlign w:val="superscript"/>
        </w:rPr>
        <w:t>28</w:t>
      </w:r>
      <w:r w:rsidR="00CC3EEC" w:rsidRPr="00C61A9B">
        <w:rPr>
          <w:rFonts w:asciiTheme="minorHAnsi" w:hAnsiTheme="minorHAnsi" w:cstheme="minorHAnsi"/>
          <w:color w:val="auto"/>
        </w:rPr>
        <w:t xml:space="preserve">. </w:t>
      </w:r>
      <w:r w:rsidR="00A60C9E" w:rsidRPr="00C61A9B">
        <w:rPr>
          <w:rFonts w:asciiTheme="minorHAnsi" w:hAnsiTheme="minorHAnsi" w:cstheme="minorHAnsi"/>
          <w:color w:val="auto"/>
        </w:rPr>
        <w:t xml:space="preserve">However, </w:t>
      </w:r>
      <w:r w:rsidR="000F2BC9" w:rsidRPr="00C61A9B">
        <w:rPr>
          <w:rFonts w:asciiTheme="minorHAnsi" w:hAnsiTheme="minorHAnsi" w:cstheme="minorHAnsi"/>
          <w:color w:val="auto"/>
        </w:rPr>
        <w:t xml:space="preserve">some acetolyzed pollen grains, such as many Rosaceae types, </w:t>
      </w:r>
      <w:r w:rsidR="008C6687" w:rsidRPr="00C61A9B">
        <w:rPr>
          <w:rFonts w:asciiTheme="minorHAnsi" w:hAnsiTheme="minorHAnsi" w:cstheme="minorHAnsi"/>
          <w:color w:val="auto"/>
        </w:rPr>
        <w:t xml:space="preserve">cannot be identified to </w:t>
      </w:r>
      <w:r w:rsidR="008E5B33" w:rsidRPr="00C61A9B">
        <w:rPr>
          <w:rFonts w:asciiTheme="minorHAnsi" w:hAnsiTheme="minorHAnsi" w:cstheme="minorHAnsi"/>
          <w:color w:val="auto"/>
        </w:rPr>
        <w:t xml:space="preserve">genus or </w:t>
      </w:r>
      <w:r w:rsidR="008C6687" w:rsidRPr="00C61A9B">
        <w:rPr>
          <w:rFonts w:asciiTheme="minorHAnsi" w:hAnsiTheme="minorHAnsi" w:cstheme="minorHAnsi"/>
          <w:color w:val="auto"/>
        </w:rPr>
        <w:t>species level</w:t>
      </w:r>
      <w:r w:rsidR="0012587C" w:rsidRPr="00C61A9B">
        <w:rPr>
          <w:rFonts w:asciiTheme="minorHAnsi" w:hAnsiTheme="minorHAnsi" w:cstheme="minorHAnsi"/>
          <w:color w:val="auto"/>
        </w:rPr>
        <w:t xml:space="preserve"> through acetolysis and light microscopy alone</w:t>
      </w:r>
      <w:r w:rsidR="004A57C8" w:rsidRPr="00C61A9B">
        <w:rPr>
          <w:rFonts w:asciiTheme="minorHAnsi" w:hAnsiTheme="minorHAnsi" w:cstheme="minorHAnsi"/>
          <w:color w:val="auto"/>
        </w:rPr>
        <w:t xml:space="preserve">. </w:t>
      </w:r>
      <w:r w:rsidR="00A955FA" w:rsidRPr="00C61A9B">
        <w:rPr>
          <w:rFonts w:asciiTheme="minorHAnsi" w:hAnsiTheme="minorHAnsi" w:cstheme="minorHAnsi"/>
          <w:color w:val="auto"/>
        </w:rPr>
        <w:t xml:space="preserve">Researchers </w:t>
      </w:r>
      <w:r w:rsidR="004A57C8" w:rsidRPr="00C61A9B">
        <w:rPr>
          <w:rFonts w:asciiTheme="minorHAnsi" w:hAnsiTheme="minorHAnsi" w:cstheme="minorHAnsi"/>
          <w:color w:val="auto"/>
        </w:rPr>
        <w:t>consider scanning electron</w:t>
      </w:r>
      <w:r w:rsidR="007B7A24" w:rsidRPr="00C61A9B">
        <w:rPr>
          <w:rFonts w:asciiTheme="minorHAnsi" w:hAnsiTheme="minorHAnsi" w:cstheme="minorHAnsi"/>
          <w:color w:val="auto"/>
        </w:rPr>
        <w:t xml:space="preserve"> </w:t>
      </w:r>
      <w:r w:rsidR="004A57C8" w:rsidRPr="00C61A9B">
        <w:rPr>
          <w:rFonts w:asciiTheme="minorHAnsi" w:hAnsiTheme="minorHAnsi" w:cstheme="minorHAnsi"/>
          <w:color w:val="auto"/>
        </w:rPr>
        <w:t>microscopy or metabarcoding as alternative methods</w:t>
      </w:r>
      <w:r w:rsidR="00883C03" w:rsidRPr="00C61A9B">
        <w:rPr>
          <w:rFonts w:asciiTheme="minorHAnsi" w:hAnsiTheme="minorHAnsi" w:cstheme="minorHAnsi"/>
          <w:color w:val="auto"/>
        </w:rPr>
        <w:t xml:space="preserve"> to achieve</w:t>
      </w:r>
      <w:r w:rsidR="00700E36" w:rsidRPr="00C61A9B">
        <w:rPr>
          <w:rFonts w:asciiTheme="minorHAnsi" w:hAnsiTheme="minorHAnsi" w:cstheme="minorHAnsi"/>
          <w:color w:val="auto"/>
        </w:rPr>
        <w:t xml:space="preserve"> genus</w:t>
      </w:r>
      <w:r w:rsidR="00AB79F5" w:rsidRPr="00C61A9B">
        <w:rPr>
          <w:rFonts w:asciiTheme="minorHAnsi" w:hAnsiTheme="minorHAnsi" w:cstheme="minorHAnsi"/>
          <w:color w:val="auto"/>
        </w:rPr>
        <w:t>-</w:t>
      </w:r>
      <w:r w:rsidR="00700E36" w:rsidRPr="00C61A9B">
        <w:rPr>
          <w:rFonts w:asciiTheme="minorHAnsi" w:hAnsiTheme="minorHAnsi" w:cstheme="minorHAnsi"/>
          <w:color w:val="auto"/>
        </w:rPr>
        <w:t xml:space="preserve"> or</w:t>
      </w:r>
      <w:r w:rsidR="00883C03" w:rsidRPr="00C61A9B">
        <w:rPr>
          <w:rFonts w:asciiTheme="minorHAnsi" w:hAnsiTheme="minorHAnsi" w:cstheme="minorHAnsi"/>
          <w:color w:val="auto"/>
        </w:rPr>
        <w:t xml:space="preserve"> species-level identification</w:t>
      </w:r>
      <w:r w:rsidR="004A57C8" w:rsidRPr="00C61A9B">
        <w:rPr>
          <w:rFonts w:asciiTheme="minorHAnsi" w:hAnsiTheme="minorHAnsi" w:cstheme="minorHAnsi"/>
          <w:color w:val="auto"/>
        </w:rPr>
        <w:t xml:space="preserve">. </w:t>
      </w:r>
      <w:r w:rsidR="00672367" w:rsidRPr="00C61A9B">
        <w:rPr>
          <w:rFonts w:asciiTheme="minorHAnsi" w:hAnsiTheme="minorHAnsi" w:cstheme="minorHAnsi"/>
          <w:color w:val="auto"/>
        </w:rPr>
        <w:t>These</w:t>
      </w:r>
      <w:r w:rsidR="00883C03" w:rsidRPr="00C61A9B">
        <w:rPr>
          <w:rFonts w:asciiTheme="minorHAnsi" w:hAnsiTheme="minorHAnsi" w:cstheme="minorHAnsi"/>
          <w:color w:val="auto"/>
        </w:rPr>
        <w:t xml:space="preserve"> alternative methods</w:t>
      </w:r>
      <w:r w:rsidR="00672367" w:rsidRPr="00C61A9B">
        <w:rPr>
          <w:rFonts w:asciiTheme="minorHAnsi" w:hAnsiTheme="minorHAnsi" w:cstheme="minorHAnsi"/>
          <w:color w:val="auto"/>
        </w:rPr>
        <w:t>, however,</w:t>
      </w:r>
      <w:r w:rsidR="00883C03" w:rsidRPr="00C61A9B">
        <w:rPr>
          <w:rFonts w:asciiTheme="minorHAnsi" w:hAnsiTheme="minorHAnsi" w:cstheme="minorHAnsi"/>
          <w:color w:val="auto"/>
        </w:rPr>
        <w:t xml:space="preserve"> </w:t>
      </w:r>
      <w:r w:rsidR="008E5B33" w:rsidRPr="00C61A9B">
        <w:rPr>
          <w:rFonts w:asciiTheme="minorHAnsi" w:hAnsiTheme="minorHAnsi" w:cstheme="minorHAnsi"/>
          <w:color w:val="auto"/>
        </w:rPr>
        <w:t xml:space="preserve">only provide qualitative </w:t>
      </w:r>
      <w:r w:rsidR="005957BD" w:rsidRPr="00C61A9B">
        <w:rPr>
          <w:rFonts w:asciiTheme="minorHAnsi" w:hAnsiTheme="minorHAnsi" w:cstheme="minorHAnsi"/>
          <w:color w:val="auto"/>
        </w:rPr>
        <w:t>taxon</w:t>
      </w:r>
      <w:r w:rsidR="008E5B33" w:rsidRPr="00C61A9B">
        <w:rPr>
          <w:rFonts w:asciiTheme="minorHAnsi" w:hAnsiTheme="minorHAnsi" w:cstheme="minorHAnsi"/>
          <w:color w:val="auto"/>
        </w:rPr>
        <w:t xml:space="preserve"> identification and </w:t>
      </w:r>
      <w:r w:rsidR="00883C03" w:rsidRPr="00C61A9B">
        <w:rPr>
          <w:rFonts w:asciiTheme="minorHAnsi" w:hAnsiTheme="minorHAnsi" w:cstheme="minorHAnsi"/>
          <w:color w:val="auto"/>
        </w:rPr>
        <w:t xml:space="preserve">fail to </w:t>
      </w:r>
      <w:r w:rsidR="000D24FF" w:rsidRPr="00C61A9B">
        <w:rPr>
          <w:rFonts w:asciiTheme="minorHAnsi" w:hAnsiTheme="minorHAnsi" w:cstheme="minorHAnsi"/>
        </w:rPr>
        <w:t>estimate the proportions of different pollen grain taxa in</w:t>
      </w:r>
      <w:r w:rsidR="00E854B2" w:rsidRPr="00C61A9B">
        <w:rPr>
          <w:rFonts w:asciiTheme="minorHAnsi" w:hAnsiTheme="minorHAnsi" w:cstheme="minorHAnsi"/>
        </w:rPr>
        <w:t xml:space="preserve"> polyfloral</w:t>
      </w:r>
      <w:r w:rsidR="000D24FF" w:rsidRPr="00C61A9B">
        <w:rPr>
          <w:rFonts w:asciiTheme="minorHAnsi" w:hAnsiTheme="minorHAnsi" w:cstheme="minorHAnsi"/>
        </w:rPr>
        <w:t xml:space="preserve"> pollen pellets</w:t>
      </w:r>
      <w:r w:rsidR="000836D2" w:rsidRPr="00C61A9B">
        <w:rPr>
          <w:rFonts w:asciiTheme="minorHAnsi" w:hAnsiTheme="minorHAnsi" w:cstheme="minorHAnsi"/>
          <w:vertAlign w:val="superscript"/>
        </w:rPr>
        <w:t>36,39</w:t>
      </w:r>
      <w:r w:rsidR="000836D2" w:rsidRPr="00C61A9B">
        <w:rPr>
          <w:rFonts w:asciiTheme="minorHAnsi" w:hAnsiTheme="minorHAnsi" w:cstheme="minorHAnsi"/>
        </w:rPr>
        <w:t>.</w:t>
      </w:r>
      <w:r w:rsidR="002430A7" w:rsidRPr="00C61A9B">
        <w:rPr>
          <w:rFonts w:asciiTheme="minorHAnsi" w:hAnsiTheme="minorHAnsi" w:cstheme="minorHAnsi"/>
        </w:rPr>
        <w:t xml:space="preserve"> </w:t>
      </w:r>
      <w:r w:rsidR="0012587C" w:rsidRPr="00C61A9B">
        <w:rPr>
          <w:rFonts w:asciiTheme="minorHAnsi" w:hAnsiTheme="minorHAnsi" w:cstheme="minorHAnsi"/>
        </w:rPr>
        <w:t xml:space="preserve">In addition, the expense and </w:t>
      </w:r>
      <w:r w:rsidR="005957BD" w:rsidRPr="00C61A9B">
        <w:rPr>
          <w:rFonts w:asciiTheme="minorHAnsi" w:hAnsiTheme="minorHAnsi" w:cstheme="minorHAnsi"/>
        </w:rPr>
        <w:t>necessary</w:t>
      </w:r>
      <w:r w:rsidR="0012587C" w:rsidRPr="00C61A9B">
        <w:rPr>
          <w:rFonts w:asciiTheme="minorHAnsi" w:hAnsiTheme="minorHAnsi" w:cstheme="minorHAnsi"/>
        </w:rPr>
        <w:t xml:space="preserve"> expertise is considerably higher for these methods.</w:t>
      </w:r>
      <w:r w:rsidR="008B4352" w:rsidRPr="00C61A9B">
        <w:rPr>
          <w:rFonts w:asciiTheme="minorHAnsi" w:hAnsiTheme="minorHAnsi" w:cstheme="minorHAnsi"/>
        </w:rPr>
        <w:t xml:space="preserve"> </w:t>
      </w:r>
      <w:r w:rsidR="00BE47FA" w:rsidRPr="00C61A9B">
        <w:rPr>
          <w:rFonts w:asciiTheme="minorHAnsi" w:hAnsiTheme="minorHAnsi" w:cstheme="minorHAnsi"/>
          <w:color w:val="auto"/>
        </w:rPr>
        <w:t xml:space="preserve">A comparison of these identification methods is illustrated in </w:t>
      </w:r>
      <w:r w:rsidR="00BE47FA" w:rsidRPr="00C61A9B">
        <w:rPr>
          <w:rFonts w:asciiTheme="minorHAnsi" w:hAnsiTheme="minorHAnsi" w:cstheme="minorHAnsi"/>
          <w:b/>
          <w:color w:val="auto"/>
        </w:rPr>
        <w:t>Table 1</w:t>
      </w:r>
      <w:r w:rsidR="00BE47FA" w:rsidRPr="00C61A9B">
        <w:rPr>
          <w:rFonts w:asciiTheme="minorHAnsi" w:hAnsiTheme="minorHAnsi" w:cstheme="minorHAnsi"/>
          <w:color w:val="auto"/>
        </w:rPr>
        <w:t>.</w:t>
      </w:r>
    </w:p>
    <w:p w14:paraId="29D40A1E" w14:textId="20688AFE" w:rsidR="00BE6FB0" w:rsidRPr="00C61A9B" w:rsidRDefault="00BE6FB0" w:rsidP="00C61A9B">
      <w:pPr>
        <w:widowControl/>
        <w:rPr>
          <w:rFonts w:asciiTheme="minorHAnsi" w:hAnsiTheme="minorHAnsi" w:cstheme="minorHAnsi"/>
          <w:color w:val="auto"/>
        </w:rPr>
      </w:pPr>
    </w:p>
    <w:p w14:paraId="66000B96" w14:textId="77777777" w:rsidR="00BE6FB0" w:rsidRPr="00C61A9B" w:rsidRDefault="00BE6FB0" w:rsidP="00C61A9B">
      <w:pPr>
        <w:rPr>
          <w:rFonts w:asciiTheme="minorHAnsi" w:hAnsiTheme="minorHAnsi" w:cstheme="minorHAnsi"/>
          <w:color w:val="auto"/>
        </w:rPr>
      </w:pPr>
      <w:r w:rsidRPr="00C61A9B">
        <w:rPr>
          <w:rFonts w:asciiTheme="minorHAnsi" w:hAnsiTheme="minorHAnsi" w:cstheme="minorHAnsi"/>
          <w:color w:val="auto"/>
        </w:rPr>
        <w:t xml:space="preserve">[Place </w:t>
      </w:r>
      <w:r w:rsidRPr="00C61A9B">
        <w:rPr>
          <w:rFonts w:asciiTheme="minorHAnsi" w:hAnsiTheme="minorHAnsi" w:cstheme="minorHAnsi"/>
          <w:b/>
          <w:bCs/>
          <w:color w:val="auto"/>
        </w:rPr>
        <w:t xml:space="preserve">Table 1 </w:t>
      </w:r>
      <w:r w:rsidRPr="00C61A9B">
        <w:rPr>
          <w:rFonts w:asciiTheme="minorHAnsi" w:hAnsiTheme="minorHAnsi" w:cstheme="minorHAnsi"/>
          <w:color w:val="auto"/>
        </w:rPr>
        <w:t>here]</w:t>
      </w:r>
    </w:p>
    <w:p w14:paraId="5815BBF2" w14:textId="77777777" w:rsidR="0067158C" w:rsidRPr="00C61A9B" w:rsidRDefault="0067158C" w:rsidP="00C61A9B">
      <w:pPr>
        <w:rPr>
          <w:rFonts w:asciiTheme="minorHAnsi" w:hAnsiTheme="minorHAnsi" w:cstheme="minorHAnsi"/>
          <w:color w:val="auto"/>
        </w:rPr>
      </w:pPr>
    </w:p>
    <w:p w14:paraId="3BBFE478" w14:textId="29F8BE88" w:rsidR="00092126" w:rsidRPr="00C61A9B" w:rsidRDefault="006B7CB7" w:rsidP="00C61A9B">
      <w:pPr>
        <w:rPr>
          <w:rFonts w:asciiTheme="minorHAnsi" w:hAnsiTheme="minorHAnsi" w:cstheme="minorHAnsi"/>
          <w:color w:val="auto"/>
        </w:rPr>
      </w:pPr>
      <w:r w:rsidRPr="00C61A9B">
        <w:rPr>
          <w:rFonts w:asciiTheme="minorHAnsi" w:hAnsiTheme="minorHAnsi" w:cstheme="minorHAnsi"/>
          <w:color w:val="auto"/>
        </w:rPr>
        <w:t xml:space="preserve">The information </w:t>
      </w:r>
      <w:r w:rsidR="00C30ADF" w:rsidRPr="00C61A9B">
        <w:rPr>
          <w:rFonts w:asciiTheme="minorHAnsi" w:hAnsiTheme="minorHAnsi" w:cstheme="minorHAnsi"/>
          <w:color w:val="auto"/>
        </w:rPr>
        <w:t xml:space="preserve">available </w:t>
      </w:r>
      <w:r w:rsidRPr="00C61A9B">
        <w:rPr>
          <w:rFonts w:asciiTheme="minorHAnsi" w:hAnsiTheme="minorHAnsi" w:cstheme="minorHAnsi"/>
          <w:color w:val="auto"/>
        </w:rPr>
        <w:t xml:space="preserve">on trapping and sorting </w:t>
      </w:r>
      <w:r w:rsidR="00DE2868" w:rsidRPr="00C61A9B">
        <w:rPr>
          <w:rFonts w:asciiTheme="minorHAnsi" w:hAnsiTheme="minorHAnsi" w:cstheme="minorHAnsi"/>
          <w:color w:val="auto"/>
        </w:rPr>
        <w:t>pollen and</w:t>
      </w:r>
      <w:r w:rsidRPr="00C61A9B">
        <w:rPr>
          <w:rFonts w:asciiTheme="minorHAnsi" w:hAnsiTheme="minorHAnsi" w:cstheme="minorHAnsi"/>
          <w:color w:val="auto"/>
        </w:rPr>
        <w:t xml:space="preserve"> </w:t>
      </w:r>
      <w:r w:rsidR="00B34436" w:rsidRPr="00C61A9B">
        <w:rPr>
          <w:rFonts w:asciiTheme="minorHAnsi" w:hAnsiTheme="minorHAnsi" w:cstheme="minorHAnsi"/>
          <w:color w:val="auto"/>
        </w:rPr>
        <w:t>acetolyzing pollen grains</w:t>
      </w:r>
      <w:r w:rsidRPr="00C61A9B">
        <w:rPr>
          <w:rFonts w:asciiTheme="minorHAnsi" w:hAnsiTheme="minorHAnsi" w:cstheme="minorHAnsi"/>
          <w:color w:val="auto"/>
        </w:rPr>
        <w:t xml:space="preserve"> is diverse and often spread across multiple sources</w:t>
      </w:r>
      <w:r w:rsidR="00DF02D7" w:rsidRPr="00C61A9B">
        <w:rPr>
          <w:rFonts w:asciiTheme="minorHAnsi" w:hAnsiTheme="minorHAnsi" w:cstheme="minorHAnsi"/>
          <w:color w:val="auto"/>
        </w:rPr>
        <w:t xml:space="preserve">, </w:t>
      </w:r>
      <w:r w:rsidR="004A1EDC" w:rsidRPr="00C61A9B">
        <w:rPr>
          <w:rFonts w:asciiTheme="minorHAnsi" w:hAnsiTheme="minorHAnsi" w:cstheme="minorHAnsi"/>
          <w:color w:val="auto"/>
        </w:rPr>
        <w:t>varying</w:t>
      </w:r>
      <w:r w:rsidR="00DF02D7" w:rsidRPr="00C61A9B">
        <w:rPr>
          <w:rFonts w:asciiTheme="minorHAnsi" w:hAnsiTheme="minorHAnsi" w:cstheme="minorHAnsi"/>
          <w:color w:val="auto"/>
        </w:rPr>
        <w:t xml:space="preserve"> for researchers in different field</w:t>
      </w:r>
      <w:r w:rsidR="004A1EDC" w:rsidRPr="00C61A9B">
        <w:rPr>
          <w:rFonts w:asciiTheme="minorHAnsi" w:hAnsiTheme="minorHAnsi" w:cstheme="minorHAnsi"/>
          <w:color w:val="auto"/>
        </w:rPr>
        <w:t>s</w:t>
      </w:r>
      <w:r w:rsidRPr="00C61A9B">
        <w:rPr>
          <w:rFonts w:asciiTheme="minorHAnsi" w:hAnsiTheme="minorHAnsi" w:cstheme="minorHAnsi"/>
          <w:color w:val="auto"/>
        </w:rPr>
        <w:t xml:space="preserve">. </w:t>
      </w:r>
      <w:r w:rsidR="008F0FE0" w:rsidRPr="00C61A9B">
        <w:rPr>
          <w:rFonts w:asciiTheme="minorHAnsi" w:hAnsiTheme="minorHAnsi" w:cstheme="minorHAnsi"/>
          <w:color w:val="auto"/>
        </w:rPr>
        <w:t>This paper</w:t>
      </w:r>
      <w:r w:rsidRPr="00C61A9B">
        <w:rPr>
          <w:rFonts w:asciiTheme="minorHAnsi" w:hAnsiTheme="minorHAnsi" w:cstheme="minorHAnsi"/>
          <w:color w:val="auto"/>
        </w:rPr>
        <w:t xml:space="preserve"> offer</w:t>
      </w:r>
      <w:r w:rsidR="008F0FE0" w:rsidRPr="00C61A9B">
        <w:rPr>
          <w:rFonts w:asciiTheme="minorHAnsi" w:hAnsiTheme="minorHAnsi" w:cstheme="minorHAnsi"/>
          <w:color w:val="auto"/>
        </w:rPr>
        <w:t>s</w:t>
      </w:r>
      <w:r w:rsidRPr="00C61A9B">
        <w:rPr>
          <w:rFonts w:asciiTheme="minorHAnsi" w:hAnsiTheme="minorHAnsi" w:cstheme="minorHAnsi"/>
          <w:color w:val="auto"/>
        </w:rPr>
        <w:t xml:space="preserve"> detailed insights into different types of pollen traps that can be used by both researchers and beekeepers to </w:t>
      </w:r>
      <w:r w:rsidR="00386669" w:rsidRPr="00C61A9B">
        <w:rPr>
          <w:rFonts w:asciiTheme="minorHAnsi" w:hAnsiTheme="minorHAnsi" w:cstheme="minorHAnsi"/>
          <w:color w:val="auto"/>
        </w:rPr>
        <w:t xml:space="preserve">effectively </w:t>
      </w:r>
      <w:r w:rsidRPr="00C61A9B">
        <w:rPr>
          <w:rFonts w:asciiTheme="minorHAnsi" w:hAnsiTheme="minorHAnsi" w:cstheme="minorHAnsi"/>
          <w:color w:val="auto"/>
        </w:rPr>
        <w:t xml:space="preserve">collect large volumes of corbicular pollen. </w:t>
      </w:r>
      <w:r w:rsidR="008F0FE0" w:rsidRPr="00C61A9B">
        <w:rPr>
          <w:rFonts w:asciiTheme="minorHAnsi" w:hAnsiTheme="minorHAnsi" w:cstheme="minorHAnsi"/>
          <w:color w:val="auto"/>
        </w:rPr>
        <w:t>A</w:t>
      </w:r>
      <w:r w:rsidRPr="00C61A9B">
        <w:rPr>
          <w:rFonts w:asciiTheme="minorHAnsi" w:hAnsiTheme="minorHAnsi" w:cstheme="minorHAnsi"/>
          <w:color w:val="auto"/>
        </w:rPr>
        <w:t>lso provide</w:t>
      </w:r>
      <w:r w:rsidR="008F0FE0" w:rsidRPr="00C61A9B">
        <w:rPr>
          <w:rFonts w:asciiTheme="minorHAnsi" w:hAnsiTheme="minorHAnsi" w:cstheme="minorHAnsi"/>
          <w:color w:val="auto"/>
        </w:rPr>
        <w:t>d are</w:t>
      </w:r>
      <w:r w:rsidRPr="00C61A9B">
        <w:rPr>
          <w:rFonts w:asciiTheme="minorHAnsi" w:hAnsiTheme="minorHAnsi" w:cstheme="minorHAnsi"/>
          <w:color w:val="auto"/>
        </w:rPr>
        <w:t xml:space="preserve"> protocols for preparing pollen samples—</w:t>
      </w:r>
      <w:r w:rsidR="00386669" w:rsidRPr="00C61A9B">
        <w:rPr>
          <w:rFonts w:asciiTheme="minorHAnsi" w:hAnsiTheme="minorHAnsi" w:cstheme="minorHAnsi"/>
          <w:color w:val="auto"/>
        </w:rPr>
        <w:t xml:space="preserve">by </w:t>
      </w:r>
      <w:r w:rsidRPr="00C61A9B">
        <w:rPr>
          <w:rFonts w:asciiTheme="minorHAnsi" w:hAnsiTheme="minorHAnsi" w:cstheme="minorHAnsi"/>
          <w:color w:val="auto"/>
        </w:rPr>
        <w:t>acetolysis, staining</w:t>
      </w:r>
      <w:r w:rsidR="008F0FE0" w:rsidRPr="00C61A9B">
        <w:rPr>
          <w:rFonts w:asciiTheme="minorHAnsi" w:hAnsiTheme="minorHAnsi" w:cstheme="minorHAnsi"/>
          <w:color w:val="auto"/>
        </w:rPr>
        <w:t>,</w:t>
      </w:r>
      <w:r w:rsidRPr="00C61A9B">
        <w:rPr>
          <w:rFonts w:asciiTheme="minorHAnsi" w:hAnsiTheme="minorHAnsi" w:cstheme="minorHAnsi"/>
          <w:color w:val="auto"/>
        </w:rPr>
        <w:t xml:space="preserve"> and slide mounting—for plant taxa identification. </w:t>
      </w:r>
      <w:r w:rsidR="00BC5D84" w:rsidRPr="00C61A9B">
        <w:rPr>
          <w:rFonts w:asciiTheme="minorHAnsi" w:hAnsiTheme="minorHAnsi" w:cstheme="minorHAnsi"/>
          <w:color w:val="auto"/>
        </w:rPr>
        <w:t xml:space="preserve">The methodologies detailed </w:t>
      </w:r>
      <w:r w:rsidR="00806C76" w:rsidRPr="00C61A9B">
        <w:rPr>
          <w:rFonts w:asciiTheme="minorHAnsi" w:hAnsiTheme="minorHAnsi" w:cstheme="minorHAnsi"/>
          <w:color w:val="auto"/>
        </w:rPr>
        <w:t xml:space="preserve">here are comprehensive </w:t>
      </w:r>
      <w:r w:rsidR="00386669" w:rsidRPr="00C61A9B">
        <w:rPr>
          <w:rFonts w:asciiTheme="minorHAnsi" w:hAnsiTheme="minorHAnsi" w:cstheme="minorHAnsi"/>
          <w:color w:val="auto"/>
        </w:rPr>
        <w:t>and serve as</w:t>
      </w:r>
      <w:r w:rsidRPr="00C61A9B">
        <w:rPr>
          <w:rFonts w:asciiTheme="minorHAnsi" w:hAnsiTheme="minorHAnsi" w:cstheme="minorHAnsi"/>
          <w:color w:val="auto"/>
        </w:rPr>
        <w:t xml:space="preserve"> </w:t>
      </w:r>
      <w:r w:rsidR="00BB468F" w:rsidRPr="00C61A9B">
        <w:rPr>
          <w:rFonts w:asciiTheme="minorHAnsi" w:hAnsiTheme="minorHAnsi" w:cstheme="minorHAnsi"/>
          <w:color w:val="auto"/>
        </w:rPr>
        <w:t xml:space="preserve">a </w:t>
      </w:r>
      <w:r w:rsidR="00806C76" w:rsidRPr="00C61A9B">
        <w:rPr>
          <w:rFonts w:asciiTheme="minorHAnsi" w:hAnsiTheme="minorHAnsi" w:cstheme="minorHAnsi"/>
          <w:color w:val="auto"/>
        </w:rPr>
        <w:t>unique</w:t>
      </w:r>
      <w:r w:rsidRPr="00C61A9B">
        <w:rPr>
          <w:rFonts w:asciiTheme="minorHAnsi" w:hAnsiTheme="minorHAnsi" w:cstheme="minorHAnsi"/>
          <w:color w:val="auto"/>
        </w:rPr>
        <w:t xml:space="preserve"> resource </w:t>
      </w:r>
      <w:r w:rsidR="00806C76" w:rsidRPr="00C61A9B">
        <w:rPr>
          <w:rFonts w:asciiTheme="minorHAnsi" w:hAnsiTheme="minorHAnsi" w:cstheme="minorHAnsi"/>
          <w:color w:val="auto"/>
        </w:rPr>
        <w:t>for</w:t>
      </w:r>
      <w:r w:rsidRPr="00C61A9B">
        <w:rPr>
          <w:rFonts w:asciiTheme="minorHAnsi" w:hAnsiTheme="minorHAnsi" w:cstheme="minorHAnsi"/>
          <w:color w:val="auto"/>
        </w:rPr>
        <w:t xml:space="preserve"> identify</w:t>
      </w:r>
      <w:r w:rsidR="00806C76" w:rsidRPr="00C61A9B">
        <w:rPr>
          <w:rFonts w:asciiTheme="minorHAnsi" w:hAnsiTheme="minorHAnsi" w:cstheme="minorHAnsi"/>
          <w:color w:val="auto"/>
        </w:rPr>
        <w:t>ing</w:t>
      </w:r>
      <w:r w:rsidRPr="00C61A9B">
        <w:rPr>
          <w:rFonts w:asciiTheme="minorHAnsi" w:hAnsiTheme="minorHAnsi" w:cstheme="minorHAnsi"/>
          <w:color w:val="auto"/>
        </w:rPr>
        <w:t xml:space="preserve"> </w:t>
      </w:r>
      <w:r w:rsidR="00806C76" w:rsidRPr="00C61A9B">
        <w:rPr>
          <w:rFonts w:asciiTheme="minorHAnsi" w:hAnsiTheme="minorHAnsi" w:cstheme="minorHAnsi"/>
          <w:color w:val="auto"/>
        </w:rPr>
        <w:t>pre</w:t>
      </w:r>
      <w:r w:rsidRPr="00C61A9B">
        <w:rPr>
          <w:rFonts w:asciiTheme="minorHAnsi" w:hAnsiTheme="minorHAnsi" w:cstheme="minorHAnsi"/>
          <w:color w:val="auto"/>
        </w:rPr>
        <w:t xml:space="preserve">dominant plant species </w:t>
      </w:r>
      <w:r w:rsidR="00806C76" w:rsidRPr="00C61A9B">
        <w:rPr>
          <w:rFonts w:asciiTheme="minorHAnsi" w:hAnsiTheme="minorHAnsi" w:cstheme="minorHAnsi"/>
          <w:color w:val="auto"/>
        </w:rPr>
        <w:t xml:space="preserve">on which </w:t>
      </w:r>
      <w:r w:rsidRPr="00C61A9B">
        <w:rPr>
          <w:rFonts w:asciiTheme="minorHAnsi" w:hAnsiTheme="minorHAnsi" w:cstheme="minorHAnsi"/>
          <w:color w:val="auto"/>
        </w:rPr>
        <w:t>honey bees</w:t>
      </w:r>
      <w:r w:rsidR="009576A5" w:rsidRPr="00C61A9B">
        <w:rPr>
          <w:rFonts w:asciiTheme="minorHAnsi" w:hAnsiTheme="minorHAnsi" w:cstheme="minorHAnsi"/>
          <w:color w:val="auto"/>
        </w:rPr>
        <w:t xml:space="preserve"> forage </w:t>
      </w:r>
      <w:r w:rsidRPr="00C61A9B">
        <w:rPr>
          <w:rFonts w:asciiTheme="minorHAnsi" w:hAnsiTheme="minorHAnsi" w:cstheme="minorHAnsi"/>
          <w:color w:val="auto"/>
        </w:rPr>
        <w:t xml:space="preserve">in a given </w:t>
      </w:r>
      <w:r w:rsidR="00806C76" w:rsidRPr="00C61A9B">
        <w:rPr>
          <w:rFonts w:asciiTheme="minorHAnsi" w:hAnsiTheme="minorHAnsi" w:cstheme="minorHAnsi"/>
          <w:color w:val="auto"/>
        </w:rPr>
        <w:t>landscape</w:t>
      </w:r>
      <w:r w:rsidR="00DF02D7" w:rsidRPr="00C61A9B">
        <w:rPr>
          <w:rFonts w:asciiTheme="minorHAnsi" w:hAnsiTheme="minorHAnsi" w:cstheme="minorHAnsi"/>
          <w:color w:val="auto"/>
        </w:rPr>
        <w:t>, particularly in cropping systems</w:t>
      </w:r>
      <w:r w:rsidRPr="00C61A9B">
        <w:rPr>
          <w:rFonts w:asciiTheme="minorHAnsi" w:hAnsiTheme="minorHAnsi" w:cstheme="minorHAnsi"/>
          <w:color w:val="auto"/>
        </w:rPr>
        <w:t xml:space="preserve">. </w:t>
      </w:r>
      <w:r w:rsidR="008F0FE0" w:rsidRPr="00C61A9B">
        <w:rPr>
          <w:rFonts w:asciiTheme="minorHAnsi" w:hAnsiTheme="minorHAnsi" w:cstheme="minorHAnsi"/>
          <w:color w:val="auto"/>
        </w:rPr>
        <w:t>F</w:t>
      </w:r>
      <w:r w:rsidR="00A955FA" w:rsidRPr="00C61A9B">
        <w:rPr>
          <w:rFonts w:asciiTheme="minorHAnsi" w:hAnsiTheme="minorHAnsi" w:cstheme="minorHAnsi"/>
          <w:color w:val="auto"/>
        </w:rPr>
        <w:t xml:space="preserve">indings </w:t>
      </w:r>
      <w:r w:rsidR="00510F98" w:rsidRPr="00C61A9B">
        <w:rPr>
          <w:rFonts w:asciiTheme="minorHAnsi" w:hAnsiTheme="minorHAnsi" w:cstheme="minorHAnsi"/>
          <w:color w:val="auto"/>
        </w:rPr>
        <w:t>based on these methods</w:t>
      </w:r>
      <w:r w:rsidR="008F0FE0" w:rsidRPr="00C61A9B">
        <w:rPr>
          <w:rFonts w:asciiTheme="minorHAnsi" w:hAnsiTheme="minorHAnsi" w:cstheme="minorHAnsi"/>
          <w:color w:val="auto"/>
        </w:rPr>
        <w:t xml:space="preserve"> </w:t>
      </w:r>
      <w:r w:rsidR="00510F98" w:rsidRPr="00C61A9B">
        <w:rPr>
          <w:rFonts w:asciiTheme="minorHAnsi" w:hAnsiTheme="minorHAnsi" w:cstheme="minorHAnsi"/>
          <w:color w:val="auto"/>
        </w:rPr>
        <w:t xml:space="preserve">from </w:t>
      </w:r>
      <w:r w:rsidR="008F0FE0" w:rsidRPr="00C61A9B">
        <w:rPr>
          <w:rFonts w:asciiTheme="minorHAnsi" w:hAnsiTheme="minorHAnsi" w:cstheme="minorHAnsi"/>
          <w:color w:val="auto"/>
        </w:rPr>
        <w:t>a</w:t>
      </w:r>
      <w:r w:rsidR="00510F98" w:rsidRPr="00C61A9B">
        <w:rPr>
          <w:rFonts w:asciiTheme="minorHAnsi" w:hAnsiTheme="minorHAnsi" w:cstheme="minorHAnsi"/>
          <w:color w:val="auto"/>
        </w:rPr>
        <w:t xml:space="preserve"> previous study </w:t>
      </w:r>
      <w:r w:rsidR="008F0FE0" w:rsidRPr="00C61A9B">
        <w:rPr>
          <w:rFonts w:asciiTheme="minorHAnsi" w:hAnsiTheme="minorHAnsi" w:cstheme="minorHAnsi"/>
          <w:color w:val="auto"/>
        </w:rPr>
        <w:t xml:space="preserve">have been presented and </w:t>
      </w:r>
      <w:r w:rsidR="002465B0" w:rsidRPr="00C61A9B">
        <w:rPr>
          <w:rFonts w:asciiTheme="minorHAnsi" w:hAnsiTheme="minorHAnsi" w:cstheme="minorHAnsi"/>
          <w:color w:val="auto"/>
        </w:rPr>
        <w:t xml:space="preserve">document the </w:t>
      </w:r>
      <w:r w:rsidR="00510F98" w:rsidRPr="00C61A9B">
        <w:rPr>
          <w:rFonts w:asciiTheme="minorHAnsi" w:hAnsiTheme="minorHAnsi" w:cstheme="minorHAnsi"/>
          <w:color w:val="auto"/>
        </w:rPr>
        <w:t xml:space="preserve">diversity of </w:t>
      </w:r>
      <w:r w:rsidR="00510F98" w:rsidRPr="00C61A9B">
        <w:rPr>
          <w:rFonts w:asciiTheme="minorHAnsi" w:hAnsiTheme="minorHAnsi" w:cstheme="minorHAnsi"/>
        </w:rPr>
        <w:t>pollen pellet colors and plant taxa</w:t>
      </w:r>
      <w:r w:rsidR="00510F98" w:rsidRPr="00C61A9B" w:rsidDel="004A2B06">
        <w:rPr>
          <w:rFonts w:asciiTheme="minorHAnsi" w:hAnsiTheme="minorHAnsi" w:cstheme="minorHAnsi"/>
          <w:color w:val="auto"/>
        </w:rPr>
        <w:t xml:space="preserve"> </w:t>
      </w:r>
      <w:r w:rsidR="00510F98" w:rsidRPr="00C61A9B">
        <w:rPr>
          <w:rFonts w:asciiTheme="minorHAnsi" w:hAnsiTheme="minorHAnsi" w:cstheme="minorHAnsi"/>
          <w:color w:val="auto"/>
        </w:rPr>
        <w:t xml:space="preserve">from corbicular pollen </w:t>
      </w:r>
      <w:r w:rsidR="00510F98" w:rsidRPr="00C61A9B">
        <w:rPr>
          <w:rFonts w:asciiTheme="minorHAnsi" w:hAnsiTheme="minorHAnsi" w:cstheme="minorHAnsi"/>
        </w:rPr>
        <w:t>collected by honey bees in five cropping systems</w:t>
      </w:r>
      <w:r w:rsidR="0089776E" w:rsidRPr="00C61A9B">
        <w:rPr>
          <w:rFonts w:asciiTheme="minorHAnsi" w:hAnsiTheme="minorHAnsi" w:cstheme="minorHAnsi"/>
          <w:vertAlign w:val="superscript"/>
        </w:rPr>
        <w:t>14</w:t>
      </w:r>
      <w:r w:rsidR="00510F98" w:rsidRPr="00C61A9B">
        <w:rPr>
          <w:rFonts w:asciiTheme="minorHAnsi" w:hAnsiTheme="minorHAnsi" w:cstheme="minorHAnsi"/>
        </w:rPr>
        <w:t>.</w:t>
      </w:r>
    </w:p>
    <w:p w14:paraId="4CBCFEE8" w14:textId="77777777" w:rsidR="00D24708" w:rsidRPr="00C61A9B" w:rsidRDefault="00D24708" w:rsidP="00C61A9B">
      <w:pPr>
        <w:rPr>
          <w:rFonts w:asciiTheme="minorHAnsi" w:hAnsiTheme="minorHAnsi" w:cstheme="minorHAnsi"/>
          <w:b/>
        </w:rPr>
      </w:pPr>
    </w:p>
    <w:p w14:paraId="3D4CD2F3" w14:textId="20D20F56" w:rsidR="006305D7" w:rsidRPr="00C61A9B" w:rsidRDefault="006305D7" w:rsidP="00C61A9B">
      <w:pPr>
        <w:rPr>
          <w:rStyle w:val="Hyperlink"/>
          <w:rFonts w:asciiTheme="minorHAnsi" w:hAnsiTheme="minorHAnsi" w:cstheme="minorHAnsi"/>
          <w:color w:val="808080" w:themeColor="background1" w:themeShade="80"/>
          <w:u w:val="none"/>
        </w:rPr>
      </w:pPr>
      <w:r w:rsidRPr="00C61A9B">
        <w:rPr>
          <w:rFonts w:asciiTheme="minorHAnsi" w:hAnsiTheme="minorHAnsi" w:cstheme="minorHAnsi"/>
          <w:b/>
        </w:rPr>
        <w:t>PROTOCOL:</w:t>
      </w:r>
    </w:p>
    <w:p w14:paraId="037D1A50" w14:textId="77777777" w:rsidR="00D24255" w:rsidRPr="00C61A9B" w:rsidRDefault="00D24255" w:rsidP="00C61A9B">
      <w:pPr>
        <w:rPr>
          <w:rFonts w:asciiTheme="minorHAnsi" w:hAnsiTheme="minorHAnsi" w:cstheme="minorHAnsi"/>
          <w:color w:val="808080" w:themeColor="background1" w:themeShade="80"/>
        </w:rPr>
      </w:pPr>
    </w:p>
    <w:p w14:paraId="105092BC" w14:textId="210B745C" w:rsidR="00001169" w:rsidRPr="00C61A9B" w:rsidRDefault="00C52411" w:rsidP="00C61A9B">
      <w:pPr>
        <w:rPr>
          <w:rFonts w:asciiTheme="minorHAnsi" w:hAnsiTheme="minorHAnsi" w:cstheme="minorHAnsi"/>
          <w:b/>
          <w:color w:val="auto"/>
        </w:rPr>
      </w:pPr>
      <w:r w:rsidRPr="00C61A9B">
        <w:rPr>
          <w:rFonts w:asciiTheme="minorHAnsi" w:hAnsiTheme="minorHAnsi" w:cstheme="minorHAnsi"/>
          <w:b/>
          <w:color w:val="auto"/>
          <w:highlight w:val="yellow"/>
        </w:rPr>
        <w:t>1. Collecting corbicular pollen from honey bee colonies</w:t>
      </w:r>
      <w:r w:rsidR="004C4BA8" w:rsidRPr="00C61A9B">
        <w:rPr>
          <w:rFonts w:asciiTheme="minorHAnsi" w:hAnsiTheme="minorHAnsi" w:cstheme="minorHAnsi"/>
          <w:b/>
          <w:color w:val="auto"/>
          <w:highlight w:val="yellow"/>
        </w:rPr>
        <w:t xml:space="preserve"> using pollen traps</w:t>
      </w:r>
    </w:p>
    <w:p w14:paraId="61E31862" w14:textId="77777777" w:rsidR="00C52411" w:rsidRPr="00C61A9B" w:rsidRDefault="00C52411" w:rsidP="00C61A9B">
      <w:pPr>
        <w:rPr>
          <w:rFonts w:asciiTheme="minorHAnsi" w:hAnsiTheme="minorHAnsi" w:cstheme="minorHAnsi"/>
          <w:b/>
          <w:color w:val="auto"/>
        </w:rPr>
      </w:pPr>
    </w:p>
    <w:p w14:paraId="635D984B" w14:textId="46B23D0D" w:rsidR="00CA21E0" w:rsidRPr="00C61A9B" w:rsidRDefault="001E29C6" w:rsidP="00C61A9B">
      <w:pPr>
        <w:pStyle w:val="ListParagraph"/>
        <w:numPr>
          <w:ilvl w:val="1"/>
          <w:numId w:val="42"/>
        </w:numPr>
        <w:ind w:left="0" w:firstLine="0"/>
        <w:rPr>
          <w:rFonts w:asciiTheme="minorHAnsi" w:hAnsiTheme="minorHAnsi" w:cstheme="minorHAnsi"/>
          <w:color w:val="auto"/>
          <w:highlight w:val="yellow"/>
        </w:rPr>
      </w:pPr>
      <w:r w:rsidRPr="00C61A9B">
        <w:rPr>
          <w:rFonts w:asciiTheme="minorHAnsi" w:hAnsiTheme="minorHAnsi" w:cstheme="minorHAnsi"/>
          <w:color w:val="auto"/>
          <w:highlight w:val="yellow"/>
        </w:rPr>
        <w:t xml:space="preserve">Determine when to trap pollen from </w:t>
      </w:r>
      <w:r w:rsidR="00CA21E0" w:rsidRPr="00C61A9B">
        <w:rPr>
          <w:rFonts w:asciiTheme="minorHAnsi" w:hAnsiTheme="minorHAnsi" w:cstheme="minorHAnsi"/>
          <w:color w:val="auto"/>
          <w:highlight w:val="yellow"/>
        </w:rPr>
        <w:t xml:space="preserve">the </w:t>
      </w:r>
      <w:r w:rsidRPr="00C61A9B">
        <w:rPr>
          <w:rFonts w:asciiTheme="minorHAnsi" w:hAnsiTheme="minorHAnsi" w:cstheme="minorHAnsi"/>
          <w:color w:val="auto"/>
          <w:highlight w:val="yellow"/>
        </w:rPr>
        <w:t>desired apiary location.</w:t>
      </w:r>
      <w:r w:rsidR="00E20F46" w:rsidRPr="00C61A9B">
        <w:rPr>
          <w:rFonts w:asciiTheme="minorHAnsi" w:hAnsiTheme="minorHAnsi" w:cstheme="minorHAnsi"/>
          <w:color w:val="auto"/>
          <w:highlight w:val="yellow"/>
        </w:rPr>
        <w:t xml:space="preserve"> </w:t>
      </w:r>
    </w:p>
    <w:p w14:paraId="4FD7C8CD" w14:textId="77777777" w:rsidR="00CA21E0" w:rsidRPr="00C61A9B" w:rsidRDefault="00CA21E0" w:rsidP="00C61A9B">
      <w:pPr>
        <w:pStyle w:val="ListParagraph"/>
        <w:ind w:left="0"/>
        <w:rPr>
          <w:rFonts w:asciiTheme="minorHAnsi" w:hAnsiTheme="minorHAnsi" w:cstheme="minorHAnsi"/>
          <w:color w:val="auto"/>
          <w:highlight w:val="yellow"/>
        </w:rPr>
      </w:pPr>
    </w:p>
    <w:p w14:paraId="7CFD6BD1" w14:textId="7850A48D" w:rsidR="001E29C6" w:rsidRPr="00C61A9B" w:rsidRDefault="00CA21E0" w:rsidP="00C61A9B">
      <w:pPr>
        <w:pStyle w:val="ListParagraph"/>
        <w:ind w:left="0"/>
        <w:rPr>
          <w:rFonts w:asciiTheme="minorHAnsi" w:hAnsiTheme="minorHAnsi" w:cstheme="minorHAnsi"/>
          <w:color w:val="auto"/>
        </w:rPr>
      </w:pPr>
      <w:r w:rsidRPr="00C61A9B">
        <w:rPr>
          <w:rFonts w:asciiTheme="minorHAnsi" w:hAnsiTheme="minorHAnsi" w:cstheme="minorHAnsi"/>
          <w:color w:val="auto"/>
        </w:rPr>
        <w:t xml:space="preserve">NOTE: </w:t>
      </w:r>
      <w:r w:rsidR="00E20F46" w:rsidRPr="00C61A9B">
        <w:rPr>
          <w:rFonts w:asciiTheme="minorHAnsi" w:hAnsiTheme="minorHAnsi" w:cstheme="minorHAnsi"/>
          <w:color w:val="auto"/>
        </w:rPr>
        <w:t>Ideal climatic conditions</w:t>
      </w:r>
      <w:r w:rsidR="00614E52" w:rsidRPr="00C61A9B">
        <w:rPr>
          <w:rFonts w:asciiTheme="minorHAnsi" w:hAnsiTheme="minorHAnsi" w:cstheme="minorHAnsi"/>
          <w:color w:val="auto"/>
        </w:rPr>
        <w:t xml:space="preserve"> include full sun exposure</w:t>
      </w:r>
      <w:r w:rsidR="00CE7757" w:rsidRPr="00C61A9B">
        <w:rPr>
          <w:rFonts w:asciiTheme="minorHAnsi" w:hAnsiTheme="minorHAnsi" w:cstheme="minorHAnsi"/>
          <w:color w:val="auto"/>
        </w:rPr>
        <w:t>,</w:t>
      </w:r>
      <w:r w:rsidR="00614E52" w:rsidRPr="00C61A9B">
        <w:rPr>
          <w:rFonts w:asciiTheme="minorHAnsi" w:hAnsiTheme="minorHAnsi" w:cstheme="minorHAnsi"/>
          <w:color w:val="auto"/>
        </w:rPr>
        <w:t xml:space="preserve"> low wind speeds</w:t>
      </w:r>
      <w:r w:rsidR="00CE7757" w:rsidRPr="00C61A9B">
        <w:rPr>
          <w:rFonts w:asciiTheme="minorHAnsi" w:hAnsiTheme="minorHAnsi" w:cstheme="minorHAnsi"/>
          <w:color w:val="auto"/>
        </w:rPr>
        <w:t xml:space="preserve">, low </w:t>
      </w:r>
      <w:r w:rsidR="00A962B1" w:rsidRPr="00C61A9B">
        <w:rPr>
          <w:rFonts w:asciiTheme="minorHAnsi" w:hAnsiTheme="minorHAnsi" w:cstheme="minorHAnsi"/>
          <w:color w:val="auto"/>
        </w:rPr>
        <w:t>humidity,</w:t>
      </w:r>
      <w:r w:rsidR="00CE7757" w:rsidRPr="00C61A9B">
        <w:rPr>
          <w:rFonts w:asciiTheme="minorHAnsi" w:hAnsiTheme="minorHAnsi" w:cstheme="minorHAnsi"/>
          <w:color w:val="auto"/>
        </w:rPr>
        <w:t xml:space="preserve"> and no </w:t>
      </w:r>
      <w:r w:rsidR="00CC794D" w:rsidRPr="00C61A9B">
        <w:rPr>
          <w:rFonts w:asciiTheme="minorHAnsi" w:hAnsiTheme="minorHAnsi" w:cstheme="minorHAnsi"/>
          <w:color w:val="auto"/>
        </w:rPr>
        <w:t xml:space="preserve">forecasted precipitation during the desired </w:t>
      </w:r>
      <w:r w:rsidR="00FA3853" w:rsidRPr="00C61A9B">
        <w:rPr>
          <w:rFonts w:asciiTheme="minorHAnsi" w:hAnsiTheme="minorHAnsi" w:cstheme="minorHAnsi"/>
          <w:color w:val="auto"/>
        </w:rPr>
        <w:t>period</w:t>
      </w:r>
      <w:r w:rsidR="00CC794D" w:rsidRPr="00C61A9B">
        <w:rPr>
          <w:rFonts w:asciiTheme="minorHAnsi" w:hAnsiTheme="minorHAnsi" w:cstheme="minorHAnsi"/>
          <w:color w:val="auto"/>
        </w:rPr>
        <w:t xml:space="preserve"> for pollen collection</w:t>
      </w:r>
      <w:r w:rsidR="00614E52" w:rsidRPr="00C61A9B">
        <w:rPr>
          <w:rFonts w:asciiTheme="minorHAnsi" w:hAnsiTheme="minorHAnsi" w:cstheme="minorHAnsi"/>
          <w:color w:val="auto"/>
        </w:rPr>
        <w:t>.</w:t>
      </w:r>
    </w:p>
    <w:p w14:paraId="7395C2DA" w14:textId="77777777" w:rsidR="001E29C6" w:rsidRPr="00C61A9B" w:rsidRDefault="001E29C6" w:rsidP="00C61A9B">
      <w:pPr>
        <w:rPr>
          <w:rFonts w:asciiTheme="minorHAnsi" w:hAnsiTheme="minorHAnsi" w:cstheme="minorHAnsi"/>
          <w:color w:val="auto"/>
        </w:rPr>
      </w:pPr>
    </w:p>
    <w:p w14:paraId="58B5251A" w14:textId="7ED6D9B8" w:rsidR="00C52411" w:rsidRPr="00C61A9B" w:rsidRDefault="001E29C6" w:rsidP="00C61A9B">
      <w:pPr>
        <w:rPr>
          <w:rFonts w:asciiTheme="minorHAnsi" w:hAnsiTheme="minorHAnsi" w:cstheme="minorHAnsi"/>
          <w:color w:val="auto"/>
        </w:rPr>
      </w:pPr>
      <w:r w:rsidRPr="00C61A9B">
        <w:rPr>
          <w:rFonts w:asciiTheme="minorHAnsi" w:hAnsiTheme="minorHAnsi" w:cstheme="minorHAnsi"/>
          <w:color w:val="auto"/>
          <w:highlight w:val="yellow"/>
        </w:rPr>
        <w:t>1.2</w:t>
      </w:r>
      <w:r w:rsidR="00C52411" w:rsidRPr="00C61A9B">
        <w:rPr>
          <w:rFonts w:asciiTheme="minorHAnsi" w:hAnsiTheme="minorHAnsi" w:cstheme="minorHAnsi"/>
          <w:color w:val="auto"/>
          <w:highlight w:val="yellow"/>
        </w:rPr>
        <w:t xml:space="preserve">. Select optimal honey bee colonies </w:t>
      </w:r>
      <w:r w:rsidRPr="00C61A9B">
        <w:rPr>
          <w:rFonts w:asciiTheme="minorHAnsi" w:hAnsiTheme="minorHAnsi" w:cstheme="minorHAnsi"/>
          <w:color w:val="auto"/>
          <w:highlight w:val="yellow"/>
        </w:rPr>
        <w:t>for trapping pollen</w:t>
      </w:r>
      <w:r w:rsidR="00E20149" w:rsidRPr="00C61A9B">
        <w:rPr>
          <w:rFonts w:asciiTheme="minorHAnsi" w:hAnsiTheme="minorHAnsi" w:cstheme="minorHAnsi"/>
          <w:color w:val="auto"/>
          <w:highlight w:val="yellow"/>
        </w:rPr>
        <w:t xml:space="preserve"> within </w:t>
      </w:r>
      <w:r w:rsidR="00CA21E0" w:rsidRPr="00C61A9B">
        <w:rPr>
          <w:rFonts w:asciiTheme="minorHAnsi" w:hAnsiTheme="minorHAnsi" w:cstheme="minorHAnsi"/>
          <w:color w:val="auto"/>
          <w:highlight w:val="yellow"/>
        </w:rPr>
        <w:t xml:space="preserve">the </w:t>
      </w:r>
      <w:r w:rsidR="00E20149" w:rsidRPr="00C61A9B">
        <w:rPr>
          <w:rFonts w:asciiTheme="minorHAnsi" w:hAnsiTheme="minorHAnsi" w:cstheme="minorHAnsi"/>
          <w:color w:val="auto"/>
          <w:highlight w:val="yellow"/>
        </w:rPr>
        <w:t>apiary location</w:t>
      </w:r>
      <w:r w:rsidR="00C52411" w:rsidRPr="00C61A9B">
        <w:rPr>
          <w:rFonts w:asciiTheme="minorHAnsi" w:hAnsiTheme="minorHAnsi" w:cstheme="minorHAnsi"/>
          <w:color w:val="auto"/>
          <w:highlight w:val="yellow"/>
        </w:rPr>
        <w:t>.</w:t>
      </w:r>
      <w:r w:rsidR="00E20F46" w:rsidRPr="00C61A9B">
        <w:rPr>
          <w:rFonts w:asciiTheme="minorHAnsi" w:hAnsiTheme="minorHAnsi" w:cstheme="minorHAnsi"/>
          <w:color w:val="auto"/>
        </w:rPr>
        <w:t xml:space="preserve"> </w:t>
      </w:r>
    </w:p>
    <w:p w14:paraId="70F5A6C3" w14:textId="77777777" w:rsidR="00C52411" w:rsidRPr="00C61A9B" w:rsidRDefault="00C52411" w:rsidP="00C61A9B">
      <w:pPr>
        <w:rPr>
          <w:rFonts w:asciiTheme="minorHAnsi" w:hAnsiTheme="minorHAnsi" w:cstheme="minorHAnsi"/>
          <w:color w:val="auto"/>
        </w:rPr>
      </w:pPr>
    </w:p>
    <w:p w14:paraId="6DE81BE5" w14:textId="07EEAB02" w:rsidR="00C52411" w:rsidRPr="00C61A9B" w:rsidRDefault="001E29C6" w:rsidP="00C61A9B">
      <w:pPr>
        <w:rPr>
          <w:rFonts w:asciiTheme="minorHAnsi" w:hAnsiTheme="minorHAnsi" w:cstheme="minorHAnsi"/>
          <w:color w:val="auto"/>
          <w:highlight w:val="yellow"/>
        </w:rPr>
      </w:pPr>
      <w:r w:rsidRPr="00C61A9B">
        <w:rPr>
          <w:rFonts w:asciiTheme="minorHAnsi" w:hAnsiTheme="minorHAnsi" w:cstheme="minorHAnsi"/>
          <w:color w:val="auto"/>
          <w:highlight w:val="yellow"/>
        </w:rPr>
        <w:t>1.2</w:t>
      </w:r>
      <w:r w:rsidR="00C52411" w:rsidRPr="00C61A9B">
        <w:rPr>
          <w:rFonts w:asciiTheme="minorHAnsi" w:hAnsiTheme="minorHAnsi" w:cstheme="minorHAnsi"/>
          <w:color w:val="auto"/>
          <w:highlight w:val="yellow"/>
        </w:rPr>
        <w:t xml:space="preserve">.1. </w:t>
      </w:r>
      <w:r w:rsidR="00E20F46" w:rsidRPr="00C61A9B">
        <w:rPr>
          <w:rFonts w:asciiTheme="minorHAnsi" w:hAnsiTheme="minorHAnsi" w:cstheme="minorHAnsi"/>
          <w:color w:val="auto"/>
          <w:highlight w:val="yellow"/>
        </w:rPr>
        <w:t>Assess co</w:t>
      </w:r>
      <w:r w:rsidR="007E294D" w:rsidRPr="00C61A9B">
        <w:rPr>
          <w:rFonts w:asciiTheme="minorHAnsi" w:hAnsiTheme="minorHAnsi" w:cstheme="minorHAnsi"/>
          <w:color w:val="auto"/>
          <w:highlight w:val="yellow"/>
        </w:rPr>
        <w:t xml:space="preserve">lony strength by counting </w:t>
      </w:r>
      <w:r w:rsidR="00C52411" w:rsidRPr="00C61A9B">
        <w:rPr>
          <w:rFonts w:asciiTheme="minorHAnsi" w:hAnsiTheme="minorHAnsi" w:cstheme="minorHAnsi"/>
          <w:color w:val="auto"/>
          <w:highlight w:val="yellow"/>
        </w:rPr>
        <w:t>forager</w:t>
      </w:r>
      <w:r w:rsidR="00E20F46" w:rsidRPr="00C61A9B">
        <w:rPr>
          <w:rFonts w:asciiTheme="minorHAnsi" w:hAnsiTheme="minorHAnsi" w:cstheme="minorHAnsi"/>
          <w:color w:val="auto"/>
          <w:highlight w:val="yellow"/>
        </w:rPr>
        <w:t xml:space="preserve">s </w:t>
      </w:r>
      <w:r w:rsidR="00413128" w:rsidRPr="00C61A9B">
        <w:rPr>
          <w:rFonts w:asciiTheme="minorHAnsi" w:hAnsiTheme="minorHAnsi" w:cstheme="minorHAnsi"/>
          <w:color w:val="auto"/>
          <w:highlight w:val="yellow"/>
        </w:rPr>
        <w:t xml:space="preserve">returning to </w:t>
      </w:r>
      <w:r w:rsidR="00BF65AA" w:rsidRPr="00C61A9B">
        <w:rPr>
          <w:rFonts w:asciiTheme="minorHAnsi" w:hAnsiTheme="minorHAnsi" w:cstheme="minorHAnsi"/>
          <w:color w:val="auto"/>
          <w:highlight w:val="yellow"/>
        </w:rPr>
        <w:t xml:space="preserve">the </w:t>
      </w:r>
      <w:r w:rsidR="00413128" w:rsidRPr="00C61A9B">
        <w:rPr>
          <w:rFonts w:asciiTheme="minorHAnsi" w:hAnsiTheme="minorHAnsi" w:cstheme="minorHAnsi"/>
          <w:color w:val="auto"/>
          <w:highlight w:val="yellow"/>
        </w:rPr>
        <w:t>colony entrance</w:t>
      </w:r>
      <w:r w:rsidR="007E294D" w:rsidRPr="00C61A9B">
        <w:rPr>
          <w:rFonts w:asciiTheme="minorHAnsi" w:hAnsiTheme="minorHAnsi" w:cstheme="minorHAnsi"/>
          <w:color w:val="auto"/>
          <w:highlight w:val="yellow"/>
        </w:rPr>
        <w:t xml:space="preserve"> for 2 min</w:t>
      </w:r>
      <w:r w:rsidR="00413128" w:rsidRPr="00C61A9B">
        <w:rPr>
          <w:rFonts w:asciiTheme="minorHAnsi" w:hAnsiTheme="minorHAnsi" w:cstheme="minorHAnsi"/>
          <w:color w:val="auto"/>
          <w:highlight w:val="yellow"/>
        </w:rPr>
        <w:t xml:space="preserve">. </w:t>
      </w:r>
      <w:r w:rsidR="00551B0A" w:rsidRPr="00C61A9B">
        <w:rPr>
          <w:rFonts w:asciiTheme="minorHAnsi" w:hAnsiTheme="minorHAnsi" w:cstheme="minorHAnsi"/>
          <w:color w:val="auto"/>
          <w:highlight w:val="yellow"/>
        </w:rPr>
        <w:t xml:space="preserve">Select colonies with </w:t>
      </w:r>
      <w:r w:rsidR="007E294D" w:rsidRPr="00C61A9B">
        <w:rPr>
          <w:rFonts w:asciiTheme="minorHAnsi" w:hAnsiTheme="minorHAnsi" w:cstheme="minorHAnsi"/>
          <w:color w:val="auto"/>
          <w:highlight w:val="yellow"/>
        </w:rPr>
        <w:t>the highest</w:t>
      </w:r>
      <w:r w:rsidR="00551B0A" w:rsidRPr="00C61A9B">
        <w:rPr>
          <w:rFonts w:asciiTheme="minorHAnsi" w:hAnsiTheme="minorHAnsi" w:cstheme="minorHAnsi"/>
          <w:color w:val="auto"/>
          <w:highlight w:val="yellow"/>
        </w:rPr>
        <w:t xml:space="preserve"> </w:t>
      </w:r>
      <w:r w:rsidR="007E294D" w:rsidRPr="00C61A9B">
        <w:rPr>
          <w:rFonts w:asciiTheme="minorHAnsi" w:hAnsiTheme="minorHAnsi" w:cstheme="minorHAnsi"/>
          <w:color w:val="auto"/>
          <w:highlight w:val="yellow"/>
        </w:rPr>
        <w:t xml:space="preserve">total </w:t>
      </w:r>
      <w:r w:rsidR="00685337" w:rsidRPr="00C61A9B">
        <w:rPr>
          <w:rFonts w:asciiTheme="minorHAnsi" w:hAnsiTheme="minorHAnsi" w:cstheme="minorHAnsi"/>
          <w:color w:val="auto"/>
          <w:highlight w:val="yellow"/>
        </w:rPr>
        <w:t xml:space="preserve">number </w:t>
      </w:r>
      <w:r w:rsidR="007E294D" w:rsidRPr="00C61A9B">
        <w:rPr>
          <w:rFonts w:asciiTheme="minorHAnsi" w:hAnsiTheme="minorHAnsi" w:cstheme="minorHAnsi"/>
          <w:color w:val="auto"/>
          <w:highlight w:val="yellow"/>
        </w:rPr>
        <w:t>of returning foragers</w:t>
      </w:r>
      <w:r w:rsidR="00551B0A" w:rsidRPr="00C61A9B">
        <w:rPr>
          <w:rFonts w:asciiTheme="minorHAnsi" w:hAnsiTheme="minorHAnsi" w:cstheme="minorHAnsi"/>
          <w:color w:val="auto"/>
          <w:highlight w:val="yellow"/>
        </w:rPr>
        <w:t>.</w:t>
      </w:r>
    </w:p>
    <w:p w14:paraId="07479F6A" w14:textId="77777777" w:rsidR="00C52411" w:rsidRPr="00C61A9B" w:rsidRDefault="00C52411" w:rsidP="00C61A9B">
      <w:pPr>
        <w:rPr>
          <w:rFonts w:asciiTheme="minorHAnsi" w:hAnsiTheme="minorHAnsi" w:cstheme="minorHAnsi"/>
          <w:color w:val="auto"/>
          <w:highlight w:val="yellow"/>
        </w:rPr>
      </w:pPr>
    </w:p>
    <w:p w14:paraId="0907E99C" w14:textId="3EDCE6CD" w:rsidR="00C52411" w:rsidRPr="00C61A9B" w:rsidRDefault="001E29C6" w:rsidP="00C61A9B">
      <w:pPr>
        <w:rPr>
          <w:rFonts w:asciiTheme="minorHAnsi" w:hAnsiTheme="minorHAnsi" w:cstheme="minorHAnsi"/>
          <w:color w:val="auto"/>
          <w:highlight w:val="yellow"/>
        </w:rPr>
      </w:pPr>
      <w:r w:rsidRPr="00C61A9B">
        <w:rPr>
          <w:rFonts w:asciiTheme="minorHAnsi" w:hAnsiTheme="minorHAnsi" w:cstheme="minorHAnsi"/>
          <w:color w:val="auto"/>
          <w:highlight w:val="yellow"/>
        </w:rPr>
        <w:t>1.2</w:t>
      </w:r>
      <w:r w:rsidR="005F1F81" w:rsidRPr="00C61A9B">
        <w:rPr>
          <w:rFonts w:asciiTheme="minorHAnsi" w:hAnsiTheme="minorHAnsi" w:cstheme="minorHAnsi"/>
          <w:color w:val="auto"/>
          <w:highlight w:val="yellow"/>
        </w:rPr>
        <w:t xml:space="preserve">.2. </w:t>
      </w:r>
      <w:r w:rsidR="00E224A9" w:rsidRPr="00C61A9B">
        <w:rPr>
          <w:rFonts w:asciiTheme="minorHAnsi" w:hAnsiTheme="minorHAnsi" w:cstheme="minorHAnsi"/>
          <w:color w:val="auto"/>
          <w:highlight w:val="yellow"/>
        </w:rPr>
        <w:t xml:space="preserve">Select hives with woodenware that is </w:t>
      </w:r>
      <w:r w:rsidR="005F1F81" w:rsidRPr="00C61A9B">
        <w:rPr>
          <w:rFonts w:asciiTheme="minorHAnsi" w:hAnsiTheme="minorHAnsi" w:cstheme="minorHAnsi"/>
          <w:color w:val="auto"/>
          <w:highlight w:val="yellow"/>
        </w:rPr>
        <w:t xml:space="preserve">in good condition, preferably without </w:t>
      </w:r>
      <w:r w:rsidR="00E866D6" w:rsidRPr="00C61A9B">
        <w:rPr>
          <w:rFonts w:asciiTheme="minorHAnsi" w:hAnsiTheme="minorHAnsi" w:cstheme="minorHAnsi"/>
          <w:color w:val="auto"/>
          <w:highlight w:val="yellow"/>
        </w:rPr>
        <w:t xml:space="preserve">extra entrances </w:t>
      </w:r>
      <w:r w:rsidR="005F1F81" w:rsidRPr="00C61A9B">
        <w:rPr>
          <w:rFonts w:asciiTheme="minorHAnsi" w:hAnsiTheme="minorHAnsi" w:cstheme="minorHAnsi"/>
          <w:color w:val="auto"/>
          <w:highlight w:val="yellow"/>
        </w:rPr>
        <w:t xml:space="preserve">and warped lids. </w:t>
      </w:r>
      <w:r w:rsidR="00BF65AA" w:rsidRPr="00C61A9B">
        <w:rPr>
          <w:rFonts w:asciiTheme="minorHAnsi" w:hAnsiTheme="minorHAnsi" w:cstheme="minorHAnsi"/>
          <w:color w:val="auto"/>
          <w:highlight w:val="yellow"/>
        </w:rPr>
        <w:t>Use c</w:t>
      </w:r>
      <w:r w:rsidR="005F1F81" w:rsidRPr="00C61A9B">
        <w:rPr>
          <w:rFonts w:asciiTheme="minorHAnsi" w:hAnsiTheme="minorHAnsi" w:cstheme="minorHAnsi"/>
          <w:color w:val="auto"/>
          <w:highlight w:val="yellow"/>
        </w:rPr>
        <w:t xml:space="preserve">olonies with fewer alternative entrances </w:t>
      </w:r>
      <w:r w:rsidR="00BF65AA" w:rsidRPr="00C61A9B">
        <w:rPr>
          <w:rFonts w:asciiTheme="minorHAnsi" w:hAnsiTheme="minorHAnsi" w:cstheme="minorHAnsi"/>
          <w:color w:val="auto"/>
          <w:highlight w:val="yellow"/>
        </w:rPr>
        <w:t xml:space="preserve">as they </w:t>
      </w:r>
      <w:r w:rsidR="005F1F81" w:rsidRPr="00C61A9B">
        <w:rPr>
          <w:rFonts w:asciiTheme="minorHAnsi" w:hAnsiTheme="minorHAnsi" w:cstheme="minorHAnsi"/>
          <w:color w:val="auto"/>
          <w:highlight w:val="yellow"/>
        </w:rPr>
        <w:t xml:space="preserve">have increased likelihood </w:t>
      </w:r>
      <w:r w:rsidR="00685337" w:rsidRPr="00C61A9B">
        <w:rPr>
          <w:rFonts w:asciiTheme="minorHAnsi" w:hAnsiTheme="minorHAnsi" w:cstheme="minorHAnsi"/>
          <w:color w:val="auto"/>
          <w:highlight w:val="yellow"/>
        </w:rPr>
        <w:t xml:space="preserve">of returning foragers </w:t>
      </w:r>
      <w:r w:rsidR="005F1F81" w:rsidRPr="00C61A9B">
        <w:rPr>
          <w:rFonts w:asciiTheme="minorHAnsi" w:hAnsiTheme="minorHAnsi" w:cstheme="minorHAnsi"/>
          <w:color w:val="auto"/>
          <w:highlight w:val="yellow"/>
        </w:rPr>
        <w:t xml:space="preserve">reorienting to </w:t>
      </w:r>
      <w:r w:rsidR="00E866D6" w:rsidRPr="00C61A9B">
        <w:rPr>
          <w:rFonts w:asciiTheme="minorHAnsi" w:hAnsiTheme="minorHAnsi" w:cstheme="minorHAnsi"/>
          <w:color w:val="auto"/>
          <w:highlight w:val="yellow"/>
        </w:rPr>
        <w:t xml:space="preserve">the </w:t>
      </w:r>
      <w:r w:rsidR="005F1F81" w:rsidRPr="00C61A9B">
        <w:rPr>
          <w:rFonts w:asciiTheme="minorHAnsi" w:hAnsiTheme="minorHAnsi" w:cstheme="minorHAnsi"/>
          <w:color w:val="auto"/>
          <w:highlight w:val="yellow"/>
        </w:rPr>
        <w:t>trap entrance.</w:t>
      </w:r>
    </w:p>
    <w:p w14:paraId="3CCD0C08" w14:textId="77777777" w:rsidR="00C52411" w:rsidRPr="00C61A9B" w:rsidRDefault="00C52411" w:rsidP="00C61A9B">
      <w:pPr>
        <w:rPr>
          <w:rFonts w:asciiTheme="minorHAnsi" w:hAnsiTheme="minorHAnsi" w:cstheme="minorHAnsi"/>
          <w:color w:val="auto"/>
          <w:highlight w:val="yellow"/>
        </w:rPr>
      </w:pPr>
    </w:p>
    <w:p w14:paraId="2165D125" w14:textId="227B45C2" w:rsidR="00C52411" w:rsidRPr="00C61A9B" w:rsidRDefault="001E29C6" w:rsidP="00C61A9B">
      <w:pPr>
        <w:rPr>
          <w:rFonts w:asciiTheme="minorHAnsi" w:hAnsiTheme="minorHAnsi" w:cstheme="minorHAnsi"/>
          <w:color w:val="auto"/>
          <w:highlight w:val="yellow"/>
        </w:rPr>
      </w:pPr>
      <w:r w:rsidRPr="00C61A9B">
        <w:rPr>
          <w:rFonts w:asciiTheme="minorHAnsi" w:hAnsiTheme="minorHAnsi" w:cstheme="minorHAnsi"/>
          <w:color w:val="auto"/>
          <w:highlight w:val="yellow"/>
        </w:rPr>
        <w:t>1.2</w:t>
      </w:r>
      <w:r w:rsidR="00C52411" w:rsidRPr="00C61A9B">
        <w:rPr>
          <w:rFonts w:asciiTheme="minorHAnsi" w:hAnsiTheme="minorHAnsi" w:cstheme="minorHAnsi"/>
          <w:color w:val="auto"/>
          <w:highlight w:val="yellow"/>
        </w:rPr>
        <w:t xml:space="preserve">.3. </w:t>
      </w:r>
      <w:r w:rsidR="007E294D" w:rsidRPr="00C61A9B">
        <w:rPr>
          <w:rFonts w:asciiTheme="minorHAnsi" w:hAnsiTheme="minorHAnsi" w:cstheme="minorHAnsi"/>
          <w:color w:val="auto"/>
          <w:highlight w:val="yellow"/>
        </w:rPr>
        <w:t>S</w:t>
      </w:r>
      <w:r w:rsidR="00971814" w:rsidRPr="00C61A9B">
        <w:rPr>
          <w:rFonts w:asciiTheme="minorHAnsi" w:hAnsiTheme="minorHAnsi" w:cstheme="minorHAnsi"/>
          <w:color w:val="auto"/>
          <w:highlight w:val="yellow"/>
        </w:rPr>
        <w:t>elect s</w:t>
      </w:r>
      <w:r w:rsidR="007E294D" w:rsidRPr="00C61A9B">
        <w:rPr>
          <w:rFonts w:asciiTheme="minorHAnsi" w:hAnsiTheme="minorHAnsi" w:cstheme="minorHAnsi"/>
          <w:color w:val="auto"/>
          <w:highlight w:val="yellow"/>
        </w:rPr>
        <w:t>outh-facing hive entrances</w:t>
      </w:r>
      <w:r w:rsidR="00685337" w:rsidRPr="00C61A9B">
        <w:rPr>
          <w:rFonts w:asciiTheme="minorHAnsi" w:hAnsiTheme="minorHAnsi" w:cstheme="minorHAnsi"/>
          <w:color w:val="auto"/>
          <w:highlight w:val="yellow"/>
        </w:rPr>
        <w:t xml:space="preserve"> </w:t>
      </w:r>
      <w:r w:rsidR="00971814" w:rsidRPr="00C61A9B">
        <w:rPr>
          <w:rFonts w:asciiTheme="minorHAnsi" w:hAnsiTheme="minorHAnsi" w:cstheme="minorHAnsi"/>
          <w:color w:val="auto"/>
          <w:highlight w:val="yellow"/>
        </w:rPr>
        <w:t>whenever possible</w:t>
      </w:r>
      <w:r w:rsidR="005F1F81" w:rsidRPr="00C61A9B">
        <w:rPr>
          <w:rFonts w:asciiTheme="minorHAnsi" w:hAnsiTheme="minorHAnsi" w:cstheme="minorHAnsi"/>
          <w:color w:val="auto"/>
          <w:highlight w:val="yellow"/>
        </w:rPr>
        <w:t>.</w:t>
      </w:r>
      <w:r w:rsidR="001B67C3" w:rsidRPr="00C61A9B">
        <w:rPr>
          <w:rFonts w:asciiTheme="minorHAnsi" w:hAnsiTheme="minorHAnsi" w:cstheme="minorHAnsi"/>
          <w:color w:val="auto"/>
          <w:highlight w:val="yellow"/>
        </w:rPr>
        <w:t xml:space="preserve"> </w:t>
      </w:r>
      <w:r w:rsidR="00C52411" w:rsidRPr="00C61A9B">
        <w:rPr>
          <w:rFonts w:asciiTheme="minorHAnsi" w:hAnsiTheme="minorHAnsi" w:cstheme="minorHAnsi"/>
          <w:color w:val="auto"/>
          <w:highlight w:val="yellow"/>
        </w:rPr>
        <w:t xml:space="preserve">If </w:t>
      </w:r>
      <w:r w:rsidR="004A65F1" w:rsidRPr="00C61A9B">
        <w:rPr>
          <w:rFonts w:asciiTheme="minorHAnsi" w:hAnsiTheme="minorHAnsi" w:cstheme="minorHAnsi"/>
          <w:color w:val="auto"/>
          <w:highlight w:val="yellow"/>
        </w:rPr>
        <w:t xml:space="preserve">hives are </w:t>
      </w:r>
      <w:r w:rsidR="00C52411" w:rsidRPr="00C61A9B">
        <w:rPr>
          <w:rFonts w:asciiTheme="minorHAnsi" w:hAnsiTheme="minorHAnsi" w:cstheme="minorHAnsi"/>
          <w:color w:val="auto"/>
          <w:highlight w:val="yellow"/>
        </w:rPr>
        <w:t xml:space="preserve">palletized, install pollen traps on every colony facing the same direction on </w:t>
      </w:r>
      <w:r w:rsidR="007F7EB7" w:rsidRPr="00C61A9B">
        <w:rPr>
          <w:rFonts w:asciiTheme="minorHAnsi" w:hAnsiTheme="minorHAnsi" w:cstheme="minorHAnsi"/>
          <w:color w:val="auto"/>
          <w:highlight w:val="yellow"/>
        </w:rPr>
        <w:t xml:space="preserve">a given </w:t>
      </w:r>
      <w:r w:rsidR="00C52411" w:rsidRPr="00C61A9B">
        <w:rPr>
          <w:rFonts w:asciiTheme="minorHAnsi" w:hAnsiTheme="minorHAnsi" w:cstheme="minorHAnsi"/>
          <w:color w:val="auto"/>
          <w:highlight w:val="yellow"/>
        </w:rPr>
        <w:t>pallet</w:t>
      </w:r>
      <w:r w:rsidR="000A7A59" w:rsidRPr="00C61A9B">
        <w:rPr>
          <w:rFonts w:asciiTheme="minorHAnsi" w:hAnsiTheme="minorHAnsi" w:cstheme="minorHAnsi"/>
          <w:color w:val="auto"/>
          <w:highlight w:val="yellow"/>
        </w:rPr>
        <w:t xml:space="preserve"> to avoid </w:t>
      </w:r>
      <w:r w:rsidR="00BF65AA" w:rsidRPr="00C61A9B">
        <w:rPr>
          <w:rFonts w:asciiTheme="minorHAnsi" w:hAnsiTheme="minorHAnsi" w:cstheme="minorHAnsi"/>
          <w:color w:val="auto"/>
          <w:highlight w:val="yellow"/>
        </w:rPr>
        <w:t xml:space="preserve">the </w:t>
      </w:r>
      <w:r w:rsidR="000A7A59" w:rsidRPr="00C61A9B">
        <w:rPr>
          <w:rFonts w:asciiTheme="minorHAnsi" w:hAnsiTheme="minorHAnsi" w:cstheme="minorHAnsi"/>
          <w:color w:val="auto"/>
          <w:highlight w:val="yellow"/>
        </w:rPr>
        <w:t xml:space="preserve">drift of foragers into </w:t>
      </w:r>
      <w:r w:rsidR="007F7EB7" w:rsidRPr="00C61A9B">
        <w:rPr>
          <w:rFonts w:asciiTheme="minorHAnsi" w:hAnsiTheme="minorHAnsi" w:cstheme="minorHAnsi"/>
          <w:color w:val="auto"/>
          <w:highlight w:val="yellow"/>
        </w:rPr>
        <w:t>neighboring</w:t>
      </w:r>
      <w:r w:rsidR="000A7A59" w:rsidRPr="00C61A9B">
        <w:rPr>
          <w:rFonts w:asciiTheme="minorHAnsi" w:hAnsiTheme="minorHAnsi" w:cstheme="minorHAnsi"/>
          <w:color w:val="auto"/>
          <w:highlight w:val="yellow"/>
        </w:rPr>
        <w:t xml:space="preserve"> hive entrances.</w:t>
      </w:r>
    </w:p>
    <w:p w14:paraId="11C92068" w14:textId="0F18F9FA" w:rsidR="0063164D" w:rsidRPr="00C61A9B" w:rsidRDefault="0063164D" w:rsidP="00C61A9B">
      <w:pPr>
        <w:rPr>
          <w:rFonts w:asciiTheme="minorHAnsi" w:hAnsiTheme="minorHAnsi" w:cstheme="minorHAnsi"/>
          <w:color w:val="auto"/>
          <w:highlight w:val="yellow"/>
        </w:rPr>
      </w:pPr>
    </w:p>
    <w:p w14:paraId="4C3A9AA6" w14:textId="0B62223E" w:rsidR="0063164D" w:rsidRPr="00C61A9B" w:rsidRDefault="0063164D" w:rsidP="00C61A9B">
      <w:pPr>
        <w:rPr>
          <w:rFonts w:asciiTheme="minorHAnsi" w:hAnsiTheme="minorHAnsi" w:cstheme="minorHAnsi"/>
          <w:color w:val="auto"/>
        </w:rPr>
      </w:pPr>
      <w:r w:rsidRPr="00C61A9B">
        <w:rPr>
          <w:rFonts w:asciiTheme="minorHAnsi" w:hAnsiTheme="minorHAnsi" w:cstheme="minorHAnsi"/>
          <w:color w:val="auto"/>
          <w:highlight w:val="yellow"/>
        </w:rPr>
        <w:t xml:space="preserve">1.2.4. </w:t>
      </w:r>
      <w:r w:rsidR="009F51DA" w:rsidRPr="00C61A9B">
        <w:rPr>
          <w:rFonts w:asciiTheme="minorHAnsi" w:hAnsiTheme="minorHAnsi" w:cstheme="minorHAnsi"/>
          <w:color w:val="auto"/>
          <w:highlight w:val="yellow"/>
        </w:rPr>
        <w:t>If desired, a</w:t>
      </w:r>
      <w:r w:rsidRPr="00C61A9B">
        <w:rPr>
          <w:rFonts w:asciiTheme="minorHAnsi" w:hAnsiTheme="minorHAnsi" w:cstheme="minorHAnsi"/>
          <w:color w:val="auto"/>
          <w:highlight w:val="yellow"/>
        </w:rPr>
        <w:t xml:space="preserve">ssess </w:t>
      </w:r>
      <w:r w:rsidR="00BF65AA" w:rsidRPr="00C61A9B">
        <w:rPr>
          <w:rFonts w:asciiTheme="minorHAnsi" w:hAnsiTheme="minorHAnsi" w:cstheme="minorHAnsi"/>
          <w:color w:val="auto"/>
          <w:highlight w:val="yellow"/>
        </w:rPr>
        <w:t xml:space="preserve">the </w:t>
      </w:r>
      <w:r w:rsidRPr="00C61A9B">
        <w:rPr>
          <w:rFonts w:asciiTheme="minorHAnsi" w:hAnsiTheme="minorHAnsi" w:cstheme="minorHAnsi"/>
          <w:color w:val="auto"/>
          <w:highlight w:val="yellow"/>
        </w:rPr>
        <w:t xml:space="preserve">brood nest of the colony by inspecting frames for the presence of larvae. Select colonies with relatively large amounts of larvae.  </w:t>
      </w:r>
    </w:p>
    <w:p w14:paraId="10EA05DB" w14:textId="77777777" w:rsidR="00C52411" w:rsidRPr="00C61A9B" w:rsidRDefault="00C52411" w:rsidP="00C61A9B">
      <w:pPr>
        <w:rPr>
          <w:rFonts w:asciiTheme="minorHAnsi" w:hAnsiTheme="minorHAnsi" w:cstheme="minorHAnsi"/>
          <w:color w:val="auto"/>
        </w:rPr>
      </w:pPr>
    </w:p>
    <w:p w14:paraId="6E9A3822" w14:textId="32C2C7F2" w:rsidR="00FA7BAC" w:rsidRPr="00C61A9B" w:rsidRDefault="00C52411" w:rsidP="00C61A9B">
      <w:pPr>
        <w:rPr>
          <w:rFonts w:asciiTheme="minorHAnsi" w:hAnsiTheme="minorHAnsi" w:cstheme="minorHAnsi"/>
          <w:color w:val="auto"/>
        </w:rPr>
      </w:pPr>
      <w:r w:rsidRPr="00C61A9B">
        <w:rPr>
          <w:rFonts w:asciiTheme="minorHAnsi" w:hAnsiTheme="minorHAnsi" w:cstheme="minorHAnsi"/>
          <w:color w:val="auto"/>
          <w:highlight w:val="yellow"/>
        </w:rPr>
        <w:t xml:space="preserve">1.3. </w:t>
      </w:r>
      <w:r w:rsidR="00FA7BAC" w:rsidRPr="00C61A9B">
        <w:rPr>
          <w:rFonts w:asciiTheme="minorHAnsi" w:hAnsiTheme="minorHAnsi" w:cstheme="minorHAnsi"/>
          <w:color w:val="auto"/>
          <w:highlight w:val="yellow"/>
        </w:rPr>
        <w:t>Install pollen traps on</w:t>
      </w:r>
      <w:r w:rsidR="00BF65AA" w:rsidRPr="00C61A9B">
        <w:rPr>
          <w:rFonts w:asciiTheme="minorHAnsi" w:hAnsiTheme="minorHAnsi" w:cstheme="minorHAnsi"/>
          <w:color w:val="auto"/>
          <w:highlight w:val="yellow"/>
        </w:rPr>
        <w:t xml:space="preserve"> the</w:t>
      </w:r>
      <w:r w:rsidR="00FA7BAC" w:rsidRPr="00C61A9B">
        <w:rPr>
          <w:rFonts w:asciiTheme="minorHAnsi" w:hAnsiTheme="minorHAnsi" w:cstheme="minorHAnsi"/>
          <w:color w:val="auto"/>
          <w:highlight w:val="yellow"/>
        </w:rPr>
        <w:t xml:space="preserve"> selected honey bee colonies.</w:t>
      </w:r>
      <w:r w:rsidR="00FA7BAC" w:rsidRPr="00C61A9B">
        <w:rPr>
          <w:rFonts w:asciiTheme="minorHAnsi" w:hAnsiTheme="minorHAnsi" w:cstheme="minorHAnsi"/>
          <w:color w:val="auto"/>
        </w:rPr>
        <w:t xml:space="preserve"> </w:t>
      </w:r>
    </w:p>
    <w:p w14:paraId="58F1A5F1" w14:textId="77777777" w:rsidR="00FA7BAC" w:rsidRPr="00C61A9B" w:rsidRDefault="00FA7BAC" w:rsidP="00C61A9B">
      <w:pPr>
        <w:rPr>
          <w:rFonts w:asciiTheme="minorHAnsi" w:hAnsiTheme="minorHAnsi" w:cstheme="minorHAnsi"/>
          <w:color w:val="auto"/>
        </w:rPr>
      </w:pPr>
    </w:p>
    <w:p w14:paraId="420E859C" w14:textId="39BFFDA5" w:rsidR="00413128" w:rsidRPr="00C61A9B" w:rsidRDefault="00FA7BAC" w:rsidP="00C61A9B">
      <w:pPr>
        <w:rPr>
          <w:rFonts w:asciiTheme="minorHAnsi" w:hAnsiTheme="minorHAnsi" w:cstheme="minorHAnsi"/>
          <w:color w:val="auto"/>
        </w:rPr>
      </w:pPr>
      <w:r w:rsidRPr="00C61A9B">
        <w:rPr>
          <w:rFonts w:asciiTheme="minorHAnsi" w:hAnsiTheme="minorHAnsi" w:cstheme="minorHAnsi"/>
          <w:color w:val="auto"/>
        </w:rPr>
        <w:t>NOTE: Installation will differ based on</w:t>
      </w:r>
      <w:r w:rsidR="00BF65AA" w:rsidRPr="00C61A9B">
        <w:rPr>
          <w:rFonts w:asciiTheme="minorHAnsi" w:hAnsiTheme="minorHAnsi" w:cstheme="minorHAnsi"/>
          <w:color w:val="auto"/>
        </w:rPr>
        <w:t xml:space="preserve"> the</w:t>
      </w:r>
      <w:r w:rsidR="001E29C6" w:rsidRPr="00C61A9B">
        <w:rPr>
          <w:rFonts w:asciiTheme="minorHAnsi" w:hAnsiTheme="minorHAnsi" w:cstheme="minorHAnsi"/>
          <w:color w:val="auto"/>
        </w:rPr>
        <w:t xml:space="preserve"> type of pollen trap</w:t>
      </w:r>
      <w:r w:rsidRPr="00C61A9B">
        <w:rPr>
          <w:rFonts w:asciiTheme="minorHAnsi" w:hAnsiTheme="minorHAnsi" w:cstheme="minorHAnsi"/>
          <w:color w:val="auto"/>
        </w:rPr>
        <w:t>. Types include</w:t>
      </w:r>
      <w:r w:rsidR="001E29C6" w:rsidRPr="00C61A9B">
        <w:rPr>
          <w:rFonts w:asciiTheme="minorHAnsi" w:hAnsiTheme="minorHAnsi" w:cstheme="minorHAnsi"/>
          <w:color w:val="auto"/>
        </w:rPr>
        <w:t xml:space="preserve"> a) front</w:t>
      </w:r>
      <w:r w:rsidR="00972C26" w:rsidRPr="00C61A9B">
        <w:rPr>
          <w:rFonts w:asciiTheme="minorHAnsi" w:hAnsiTheme="minorHAnsi" w:cstheme="minorHAnsi"/>
          <w:color w:val="auto"/>
        </w:rPr>
        <w:t>-</w:t>
      </w:r>
      <w:r w:rsidR="001E29C6" w:rsidRPr="00C61A9B">
        <w:rPr>
          <w:rFonts w:asciiTheme="minorHAnsi" w:hAnsiTheme="minorHAnsi" w:cstheme="minorHAnsi"/>
          <w:color w:val="auto"/>
        </w:rPr>
        <w:t>mount, b) bottom</w:t>
      </w:r>
      <w:r w:rsidR="00972C26" w:rsidRPr="00C61A9B">
        <w:rPr>
          <w:rFonts w:asciiTheme="minorHAnsi" w:hAnsiTheme="minorHAnsi" w:cstheme="minorHAnsi"/>
          <w:color w:val="auto"/>
        </w:rPr>
        <w:t>-</w:t>
      </w:r>
      <w:r w:rsidR="001E29C6" w:rsidRPr="00C61A9B">
        <w:rPr>
          <w:rFonts w:asciiTheme="minorHAnsi" w:hAnsiTheme="minorHAnsi" w:cstheme="minorHAnsi"/>
          <w:color w:val="auto"/>
        </w:rPr>
        <w:t>mount, c) top</w:t>
      </w:r>
      <w:r w:rsidR="00972C26" w:rsidRPr="00C61A9B">
        <w:rPr>
          <w:rFonts w:asciiTheme="minorHAnsi" w:hAnsiTheme="minorHAnsi" w:cstheme="minorHAnsi"/>
          <w:color w:val="auto"/>
        </w:rPr>
        <w:t>-</w:t>
      </w:r>
      <w:r w:rsidR="001E29C6" w:rsidRPr="00C61A9B">
        <w:rPr>
          <w:rFonts w:asciiTheme="minorHAnsi" w:hAnsiTheme="minorHAnsi" w:cstheme="minorHAnsi"/>
          <w:color w:val="auto"/>
        </w:rPr>
        <w:t>mount, or d) auger-hole entrance moun</w:t>
      </w:r>
      <w:r w:rsidRPr="00C61A9B">
        <w:rPr>
          <w:rFonts w:asciiTheme="minorHAnsi" w:hAnsiTheme="minorHAnsi" w:cstheme="minorHAnsi"/>
          <w:color w:val="auto"/>
        </w:rPr>
        <w:t>t.</w:t>
      </w:r>
      <w:r w:rsidR="002F2E41" w:rsidRPr="00C61A9B">
        <w:rPr>
          <w:rFonts w:asciiTheme="minorHAnsi" w:hAnsiTheme="minorHAnsi" w:cstheme="minorHAnsi"/>
          <w:color w:val="auto"/>
        </w:rPr>
        <w:t xml:space="preserve"> See </w:t>
      </w:r>
      <w:r w:rsidR="00BF65AA" w:rsidRPr="00C61A9B">
        <w:rPr>
          <w:rFonts w:asciiTheme="minorHAnsi" w:hAnsiTheme="minorHAnsi" w:cstheme="minorHAnsi"/>
          <w:color w:val="auto"/>
        </w:rPr>
        <w:t xml:space="preserve">the </w:t>
      </w:r>
      <w:r w:rsidR="002F2E41" w:rsidRPr="00C61A9B">
        <w:rPr>
          <w:rFonts w:asciiTheme="minorHAnsi" w:hAnsiTheme="minorHAnsi" w:cstheme="minorHAnsi"/>
          <w:color w:val="auto"/>
        </w:rPr>
        <w:t>discussion section for details.</w:t>
      </w:r>
    </w:p>
    <w:p w14:paraId="55664F97" w14:textId="77777777" w:rsidR="00E866D6" w:rsidRPr="00C61A9B" w:rsidRDefault="00E866D6" w:rsidP="00C61A9B">
      <w:pPr>
        <w:rPr>
          <w:rFonts w:asciiTheme="minorHAnsi" w:hAnsiTheme="minorHAnsi" w:cstheme="minorHAnsi"/>
          <w:color w:val="auto"/>
          <w:highlight w:val="yellow"/>
        </w:rPr>
      </w:pPr>
    </w:p>
    <w:p w14:paraId="40FBDC20" w14:textId="424B6289" w:rsidR="00413128" w:rsidRPr="00C61A9B" w:rsidRDefault="00E866D6" w:rsidP="00C61A9B">
      <w:pPr>
        <w:rPr>
          <w:rFonts w:asciiTheme="minorHAnsi" w:hAnsiTheme="minorHAnsi" w:cstheme="minorHAnsi"/>
          <w:color w:val="auto"/>
        </w:rPr>
      </w:pPr>
      <w:r w:rsidRPr="00C61A9B">
        <w:rPr>
          <w:rFonts w:asciiTheme="minorHAnsi" w:hAnsiTheme="minorHAnsi" w:cstheme="minorHAnsi"/>
          <w:color w:val="auto"/>
          <w:highlight w:val="yellow"/>
        </w:rPr>
        <w:t>1.3.1. For front</w:t>
      </w:r>
      <w:r w:rsidR="00293BB3" w:rsidRPr="00C61A9B">
        <w:rPr>
          <w:rFonts w:asciiTheme="minorHAnsi" w:hAnsiTheme="minorHAnsi" w:cstheme="minorHAnsi"/>
          <w:color w:val="auto"/>
          <w:highlight w:val="yellow"/>
        </w:rPr>
        <w:t>-</w:t>
      </w:r>
      <w:r w:rsidRPr="00C61A9B">
        <w:rPr>
          <w:rFonts w:asciiTheme="minorHAnsi" w:hAnsiTheme="minorHAnsi" w:cstheme="minorHAnsi"/>
          <w:color w:val="auto"/>
          <w:highlight w:val="yellow"/>
        </w:rPr>
        <w:t xml:space="preserve">mount traps, attach the trap in front of the entrance with staples, screws, </w:t>
      </w:r>
      <w:r w:rsidR="00825010" w:rsidRPr="00C61A9B">
        <w:rPr>
          <w:rFonts w:asciiTheme="minorHAnsi" w:hAnsiTheme="minorHAnsi" w:cstheme="minorHAnsi"/>
          <w:color w:val="auto"/>
          <w:highlight w:val="yellow"/>
        </w:rPr>
        <w:t xml:space="preserve">and </w:t>
      </w:r>
      <w:r w:rsidRPr="00C61A9B">
        <w:rPr>
          <w:rFonts w:asciiTheme="minorHAnsi" w:hAnsiTheme="minorHAnsi" w:cstheme="minorHAnsi"/>
          <w:color w:val="auto"/>
          <w:highlight w:val="yellow"/>
        </w:rPr>
        <w:t>tape</w:t>
      </w:r>
      <w:r w:rsidR="00293BB3" w:rsidRPr="00C61A9B">
        <w:rPr>
          <w:rFonts w:asciiTheme="minorHAnsi" w:hAnsiTheme="minorHAnsi" w:cstheme="minorHAnsi"/>
          <w:color w:val="auto"/>
          <w:highlight w:val="yellow"/>
        </w:rPr>
        <w:t>,</w:t>
      </w:r>
      <w:r w:rsidR="00F85493" w:rsidRPr="00C61A9B">
        <w:rPr>
          <w:rFonts w:asciiTheme="minorHAnsi" w:hAnsiTheme="minorHAnsi" w:cstheme="minorHAnsi"/>
          <w:color w:val="auto"/>
          <w:highlight w:val="yellow"/>
        </w:rPr>
        <w:t xml:space="preserve"> or </w:t>
      </w:r>
      <w:r w:rsidR="00F85493" w:rsidRPr="00A45AC5">
        <w:rPr>
          <w:rFonts w:asciiTheme="minorHAnsi" w:hAnsiTheme="minorHAnsi" w:cstheme="minorHAnsi"/>
          <w:color w:val="auto"/>
          <w:highlight w:val="yellow"/>
        </w:rPr>
        <w:t xml:space="preserve">connect </w:t>
      </w:r>
      <w:r w:rsidR="00293BB3" w:rsidRPr="00A45AC5">
        <w:rPr>
          <w:rFonts w:asciiTheme="minorHAnsi" w:hAnsiTheme="minorHAnsi" w:cstheme="minorHAnsi"/>
          <w:color w:val="auto"/>
          <w:highlight w:val="yellow"/>
        </w:rPr>
        <w:t xml:space="preserve">the </w:t>
      </w:r>
      <w:r w:rsidR="00F85493" w:rsidRPr="00A45AC5">
        <w:rPr>
          <w:rFonts w:asciiTheme="minorHAnsi" w:hAnsiTheme="minorHAnsi" w:cstheme="minorHAnsi"/>
          <w:color w:val="auto"/>
          <w:highlight w:val="yellow"/>
        </w:rPr>
        <w:t xml:space="preserve">trap to bungee cords wrapped around </w:t>
      </w:r>
      <w:r w:rsidR="00293BB3" w:rsidRPr="00A45AC5">
        <w:rPr>
          <w:rFonts w:asciiTheme="minorHAnsi" w:hAnsiTheme="minorHAnsi" w:cstheme="minorHAnsi"/>
          <w:color w:val="auto"/>
          <w:highlight w:val="yellow"/>
        </w:rPr>
        <w:t xml:space="preserve">the </w:t>
      </w:r>
      <w:r w:rsidR="00F85493" w:rsidRPr="00A45AC5">
        <w:rPr>
          <w:rFonts w:asciiTheme="minorHAnsi" w:hAnsiTheme="minorHAnsi" w:cstheme="minorHAnsi"/>
          <w:color w:val="auto"/>
          <w:highlight w:val="yellow"/>
        </w:rPr>
        <w:t>hive.</w:t>
      </w:r>
      <w:r w:rsidR="0060097B" w:rsidRPr="00A45AC5">
        <w:rPr>
          <w:rFonts w:asciiTheme="minorHAnsi" w:hAnsiTheme="minorHAnsi" w:cstheme="minorHAnsi"/>
          <w:color w:val="auto"/>
          <w:highlight w:val="yellow"/>
        </w:rPr>
        <w:t xml:space="preserve"> </w:t>
      </w:r>
      <w:r w:rsidRPr="00C61A9B">
        <w:rPr>
          <w:rFonts w:asciiTheme="minorHAnsi" w:hAnsiTheme="minorHAnsi" w:cstheme="minorHAnsi"/>
          <w:color w:val="auto"/>
          <w:highlight w:val="yellow"/>
        </w:rPr>
        <w:t>For bottom</w:t>
      </w:r>
      <w:r w:rsidR="00293BB3" w:rsidRPr="00C61A9B">
        <w:rPr>
          <w:rFonts w:asciiTheme="minorHAnsi" w:hAnsiTheme="minorHAnsi" w:cstheme="minorHAnsi"/>
          <w:color w:val="auto"/>
          <w:highlight w:val="yellow"/>
        </w:rPr>
        <w:t>-</w:t>
      </w:r>
      <w:r w:rsidRPr="00C61A9B">
        <w:rPr>
          <w:rFonts w:asciiTheme="minorHAnsi" w:hAnsiTheme="minorHAnsi" w:cstheme="minorHAnsi"/>
          <w:color w:val="auto"/>
          <w:highlight w:val="yellow"/>
        </w:rPr>
        <w:t>mount traps, place the trap underneath the lowest hive box</w:t>
      </w:r>
      <w:r w:rsidR="00EF4822" w:rsidRPr="00C61A9B">
        <w:rPr>
          <w:rFonts w:asciiTheme="minorHAnsi" w:hAnsiTheme="minorHAnsi" w:cstheme="minorHAnsi"/>
          <w:color w:val="auto"/>
          <w:highlight w:val="yellow"/>
        </w:rPr>
        <w:t>, and fix t</w:t>
      </w:r>
      <w:r w:rsidRPr="00C61A9B">
        <w:rPr>
          <w:rFonts w:asciiTheme="minorHAnsi" w:hAnsiTheme="minorHAnsi" w:cstheme="minorHAnsi"/>
          <w:color w:val="auto"/>
          <w:highlight w:val="yellow"/>
        </w:rPr>
        <w:t>he trap entrance near the original entrance.</w:t>
      </w:r>
      <w:r w:rsidR="0060097B">
        <w:rPr>
          <w:rFonts w:asciiTheme="minorHAnsi" w:hAnsiTheme="minorHAnsi" w:cstheme="minorHAnsi"/>
          <w:color w:val="auto"/>
          <w:highlight w:val="yellow"/>
        </w:rPr>
        <w:t xml:space="preserve"> </w:t>
      </w:r>
      <w:r w:rsidRPr="00C61A9B">
        <w:rPr>
          <w:rFonts w:asciiTheme="minorHAnsi" w:hAnsiTheme="minorHAnsi" w:cstheme="minorHAnsi"/>
          <w:color w:val="auto"/>
          <w:highlight w:val="yellow"/>
        </w:rPr>
        <w:t>For auger-hole mount traps, attach the trap directly in front of an auger hole of a hive box using staples, screws</w:t>
      </w:r>
      <w:r w:rsidR="00A332A2" w:rsidRPr="00C61A9B">
        <w:rPr>
          <w:rFonts w:asciiTheme="minorHAnsi" w:hAnsiTheme="minorHAnsi" w:cstheme="minorHAnsi"/>
          <w:color w:val="auto"/>
          <w:highlight w:val="yellow"/>
        </w:rPr>
        <w:t>,</w:t>
      </w:r>
      <w:r w:rsidRPr="00C61A9B">
        <w:rPr>
          <w:rFonts w:asciiTheme="minorHAnsi" w:hAnsiTheme="minorHAnsi" w:cstheme="minorHAnsi"/>
          <w:color w:val="auto"/>
          <w:highlight w:val="yellow"/>
        </w:rPr>
        <w:t xml:space="preserve"> </w:t>
      </w:r>
      <w:r w:rsidR="00825010" w:rsidRPr="00C61A9B">
        <w:rPr>
          <w:rFonts w:asciiTheme="minorHAnsi" w:hAnsiTheme="minorHAnsi" w:cstheme="minorHAnsi"/>
          <w:color w:val="auto"/>
          <w:highlight w:val="yellow"/>
        </w:rPr>
        <w:t>and</w:t>
      </w:r>
      <w:r w:rsidRPr="00C61A9B">
        <w:rPr>
          <w:rFonts w:asciiTheme="minorHAnsi" w:hAnsiTheme="minorHAnsi" w:cstheme="minorHAnsi"/>
          <w:color w:val="auto"/>
          <w:highlight w:val="yellow"/>
        </w:rPr>
        <w:t xml:space="preserve"> tape.</w:t>
      </w:r>
      <w:r w:rsidR="0060097B">
        <w:rPr>
          <w:rFonts w:asciiTheme="minorHAnsi" w:hAnsiTheme="minorHAnsi" w:cstheme="minorHAnsi"/>
          <w:color w:val="auto"/>
        </w:rPr>
        <w:t xml:space="preserve"> </w:t>
      </w:r>
      <w:r w:rsidR="0085589A" w:rsidRPr="00C61A9B">
        <w:rPr>
          <w:rFonts w:asciiTheme="minorHAnsi" w:hAnsiTheme="minorHAnsi" w:cstheme="minorHAnsi"/>
          <w:color w:val="auto"/>
          <w:highlight w:val="yellow"/>
        </w:rPr>
        <w:t>For top</w:t>
      </w:r>
      <w:r w:rsidR="00F03DD2" w:rsidRPr="00C61A9B">
        <w:rPr>
          <w:rFonts w:asciiTheme="minorHAnsi" w:hAnsiTheme="minorHAnsi" w:cstheme="minorHAnsi"/>
          <w:color w:val="auto"/>
          <w:highlight w:val="yellow"/>
        </w:rPr>
        <w:t>-</w:t>
      </w:r>
      <w:r w:rsidR="0085589A" w:rsidRPr="00C61A9B">
        <w:rPr>
          <w:rFonts w:asciiTheme="minorHAnsi" w:hAnsiTheme="minorHAnsi" w:cstheme="minorHAnsi"/>
          <w:color w:val="auto"/>
          <w:highlight w:val="yellow"/>
        </w:rPr>
        <w:t>mount traps, place the trap above the uppermost hive box and below the lid.</w:t>
      </w:r>
    </w:p>
    <w:p w14:paraId="379A2402" w14:textId="77777777" w:rsidR="0085589A" w:rsidRPr="00C61A9B" w:rsidRDefault="0085589A" w:rsidP="00C61A9B">
      <w:pPr>
        <w:rPr>
          <w:rFonts w:asciiTheme="minorHAnsi" w:hAnsiTheme="minorHAnsi" w:cstheme="minorHAnsi"/>
          <w:color w:val="auto"/>
        </w:rPr>
      </w:pPr>
    </w:p>
    <w:p w14:paraId="5A3B8C87" w14:textId="2881E062" w:rsidR="002F2E41" w:rsidRPr="00C61A9B" w:rsidRDefault="002F2E41" w:rsidP="00C61A9B">
      <w:pPr>
        <w:rPr>
          <w:rFonts w:asciiTheme="minorHAnsi" w:hAnsiTheme="minorHAnsi" w:cstheme="minorHAnsi"/>
          <w:color w:val="auto"/>
          <w:highlight w:val="yellow"/>
        </w:rPr>
      </w:pPr>
      <w:r w:rsidRPr="00C61A9B">
        <w:rPr>
          <w:rFonts w:asciiTheme="minorHAnsi" w:hAnsiTheme="minorHAnsi" w:cstheme="minorHAnsi"/>
          <w:color w:val="auto"/>
          <w:highlight w:val="yellow"/>
        </w:rPr>
        <w:t xml:space="preserve">1.4. Seal </w:t>
      </w:r>
      <w:r w:rsidR="009723A7" w:rsidRPr="00C61A9B">
        <w:rPr>
          <w:rFonts w:asciiTheme="minorHAnsi" w:hAnsiTheme="minorHAnsi" w:cstheme="minorHAnsi"/>
          <w:color w:val="auto"/>
          <w:highlight w:val="yellow"/>
        </w:rPr>
        <w:t xml:space="preserve">all </w:t>
      </w:r>
      <w:r w:rsidRPr="00C61A9B">
        <w:rPr>
          <w:rFonts w:asciiTheme="minorHAnsi" w:hAnsiTheme="minorHAnsi" w:cstheme="minorHAnsi"/>
          <w:color w:val="auto"/>
          <w:highlight w:val="yellow"/>
        </w:rPr>
        <w:t xml:space="preserve">other </w:t>
      </w:r>
      <w:r w:rsidR="009723A7" w:rsidRPr="00C61A9B">
        <w:rPr>
          <w:rFonts w:asciiTheme="minorHAnsi" w:hAnsiTheme="minorHAnsi" w:cstheme="minorHAnsi"/>
          <w:color w:val="auto"/>
          <w:highlight w:val="yellow"/>
        </w:rPr>
        <w:t xml:space="preserve">possible </w:t>
      </w:r>
      <w:r w:rsidRPr="00C61A9B">
        <w:rPr>
          <w:rFonts w:asciiTheme="minorHAnsi" w:hAnsiTheme="minorHAnsi" w:cstheme="minorHAnsi"/>
          <w:color w:val="auto"/>
          <w:highlight w:val="yellow"/>
        </w:rPr>
        <w:t>entrances in</w:t>
      </w:r>
      <w:r w:rsidR="009723A7" w:rsidRPr="00C61A9B">
        <w:rPr>
          <w:rFonts w:asciiTheme="minorHAnsi" w:hAnsiTheme="minorHAnsi" w:cstheme="minorHAnsi"/>
          <w:color w:val="auto"/>
          <w:highlight w:val="yellow"/>
        </w:rPr>
        <w:t>to the</w:t>
      </w:r>
      <w:r w:rsidRPr="00C61A9B">
        <w:rPr>
          <w:rFonts w:asciiTheme="minorHAnsi" w:hAnsiTheme="minorHAnsi" w:cstheme="minorHAnsi"/>
          <w:color w:val="auto"/>
          <w:highlight w:val="yellow"/>
        </w:rPr>
        <w:t xml:space="preserve"> colony by using non-adhesive and moldable material, such as </w:t>
      </w:r>
      <w:r w:rsidR="00E866D6" w:rsidRPr="00C61A9B">
        <w:rPr>
          <w:rFonts w:asciiTheme="minorHAnsi" w:hAnsiTheme="minorHAnsi" w:cstheme="minorHAnsi"/>
          <w:color w:val="auto"/>
          <w:highlight w:val="yellow"/>
        </w:rPr>
        <w:t xml:space="preserve">latex or </w:t>
      </w:r>
      <w:r w:rsidRPr="00C61A9B">
        <w:rPr>
          <w:rFonts w:asciiTheme="minorHAnsi" w:hAnsiTheme="minorHAnsi" w:cstheme="minorHAnsi"/>
          <w:highlight w:val="yellow"/>
        </w:rPr>
        <w:t>polyurethane foam</w:t>
      </w:r>
      <w:r w:rsidR="00455AFC" w:rsidRPr="00C61A9B">
        <w:rPr>
          <w:rFonts w:asciiTheme="minorHAnsi" w:hAnsiTheme="minorHAnsi" w:cstheme="minorHAnsi"/>
          <w:highlight w:val="yellow"/>
        </w:rPr>
        <w:t>,</w:t>
      </w:r>
      <w:r w:rsidR="00746C44" w:rsidRPr="00C61A9B">
        <w:rPr>
          <w:rFonts w:asciiTheme="minorHAnsi" w:hAnsiTheme="minorHAnsi" w:cstheme="minorHAnsi"/>
          <w:highlight w:val="yellow"/>
        </w:rPr>
        <w:t xml:space="preserve"> or #8 hardware cloth</w:t>
      </w:r>
      <w:r w:rsidR="001C4BCE" w:rsidRPr="00C61A9B">
        <w:rPr>
          <w:rFonts w:asciiTheme="minorHAnsi" w:hAnsiTheme="minorHAnsi" w:cstheme="minorHAnsi"/>
          <w:highlight w:val="yellow"/>
        </w:rPr>
        <w:t xml:space="preserve"> (2.7</w:t>
      </w:r>
      <w:r w:rsidR="002745E4" w:rsidRPr="00C61A9B">
        <w:rPr>
          <w:rFonts w:asciiTheme="minorHAnsi" w:hAnsiTheme="minorHAnsi" w:cstheme="minorHAnsi"/>
          <w:highlight w:val="yellow"/>
        </w:rPr>
        <w:t xml:space="preserve"> mm aperture)</w:t>
      </w:r>
      <w:r w:rsidRPr="00C61A9B">
        <w:rPr>
          <w:rFonts w:asciiTheme="minorHAnsi" w:hAnsiTheme="minorHAnsi" w:cstheme="minorHAnsi"/>
          <w:highlight w:val="yellow"/>
        </w:rPr>
        <w:t xml:space="preserve"> for auger holes. Use </w:t>
      </w:r>
      <w:r w:rsidRPr="00C61A9B">
        <w:rPr>
          <w:rFonts w:asciiTheme="minorHAnsi" w:hAnsiTheme="minorHAnsi" w:cstheme="minorHAnsi"/>
          <w:color w:val="auto"/>
          <w:highlight w:val="yellow"/>
        </w:rPr>
        <w:t>adhesive tape for small cracks.</w:t>
      </w:r>
    </w:p>
    <w:p w14:paraId="05EAC642" w14:textId="77777777" w:rsidR="002F2E41" w:rsidRPr="00C61A9B" w:rsidRDefault="002F2E41" w:rsidP="00C61A9B">
      <w:pPr>
        <w:rPr>
          <w:rFonts w:asciiTheme="minorHAnsi" w:hAnsiTheme="minorHAnsi" w:cstheme="minorHAnsi"/>
          <w:color w:val="auto"/>
          <w:highlight w:val="yellow"/>
        </w:rPr>
      </w:pPr>
    </w:p>
    <w:p w14:paraId="13357908" w14:textId="1EFF9A54" w:rsidR="004F50CE" w:rsidRPr="00C61A9B" w:rsidRDefault="007E1B33" w:rsidP="00C61A9B">
      <w:pPr>
        <w:rPr>
          <w:rFonts w:asciiTheme="minorHAnsi" w:hAnsiTheme="minorHAnsi" w:cstheme="minorHAnsi"/>
          <w:color w:val="auto"/>
          <w:highlight w:val="yellow"/>
        </w:rPr>
      </w:pPr>
      <w:r w:rsidRPr="00C61A9B">
        <w:rPr>
          <w:rFonts w:asciiTheme="minorHAnsi" w:hAnsiTheme="minorHAnsi" w:cstheme="minorHAnsi"/>
          <w:color w:val="auto"/>
          <w:highlight w:val="yellow"/>
        </w:rPr>
        <w:t>1.5. If using front</w:t>
      </w:r>
      <w:r w:rsidR="00FE62E4" w:rsidRPr="00C61A9B">
        <w:rPr>
          <w:rFonts w:asciiTheme="minorHAnsi" w:hAnsiTheme="minorHAnsi" w:cstheme="minorHAnsi"/>
          <w:color w:val="auto"/>
          <w:highlight w:val="yellow"/>
        </w:rPr>
        <w:t>-</w:t>
      </w:r>
      <w:r w:rsidRPr="00C61A9B">
        <w:rPr>
          <w:rFonts w:asciiTheme="minorHAnsi" w:hAnsiTheme="minorHAnsi" w:cstheme="minorHAnsi"/>
          <w:color w:val="auto"/>
          <w:highlight w:val="yellow"/>
        </w:rPr>
        <w:t>mount traps, p</w:t>
      </w:r>
      <w:r w:rsidR="001B67C3" w:rsidRPr="00C61A9B">
        <w:rPr>
          <w:rFonts w:asciiTheme="minorHAnsi" w:hAnsiTheme="minorHAnsi" w:cstheme="minorHAnsi"/>
          <w:color w:val="auto"/>
          <w:highlight w:val="yellow"/>
        </w:rPr>
        <w:t xml:space="preserve">lace </w:t>
      </w:r>
      <w:r w:rsidRPr="00C61A9B">
        <w:rPr>
          <w:rFonts w:asciiTheme="minorHAnsi" w:hAnsiTheme="minorHAnsi" w:cstheme="minorHAnsi"/>
          <w:color w:val="auto"/>
          <w:highlight w:val="yellow"/>
        </w:rPr>
        <w:t xml:space="preserve">a </w:t>
      </w:r>
      <w:r w:rsidR="001B67C3" w:rsidRPr="00C61A9B">
        <w:rPr>
          <w:rFonts w:asciiTheme="minorHAnsi" w:hAnsiTheme="minorHAnsi" w:cstheme="minorHAnsi"/>
          <w:color w:val="auto"/>
          <w:highlight w:val="yellow"/>
        </w:rPr>
        <w:t>barrier</w:t>
      </w:r>
      <w:r w:rsidR="00685337" w:rsidRPr="00C61A9B">
        <w:rPr>
          <w:rFonts w:asciiTheme="minorHAnsi" w:hAnsiTheme="minorHAnsi" w:cstheme="minorHAnsi"/>
          <w:color w:val="auto"/>
          <w:highlight w:val="yellow"/>
        </w:rPr>
        <w:t xml:space="preserve">, such as a rubber mat, </w:t>
      </w:r>
      <w:r w:rsidR="001B67C3" w:rsidRPr="00C61A9B">
        <w:rPr>
          <w:rFonts w:asciiTheme="minorHAnsi" w:hAnsiTheme="minorHAnsi" w:cstheme="minorHAnsi"/>
          <w:color w:val="auto"/>
          <w:highlight w:val="yellow"/>
        </w:rPr>
        <w:t xml:space="preserve">between </w:t>
      </w:r>
      <w:r w:rsidR="00FE62E4" w:rsidRPr="00C61A9B">
        <w:rPr>
          <w:rFonts w:asciiTheme="minorHAnsi" w:hAnsiTheme="minorHAnsi" w:cstheme="minorHAnsi"/>
          <w:color w:val="auto"/>
          <w:highlight w:val="yellow"/>
        </w:rPr>
        <w:t xml:space="preserve">the </w:t>
      </w:r>
      <w:r w:rsidR="001B67C3" w:rsidRPr="00C61A9B">
        <w:rPr>
          <w:rFonts w:asciiTheme="minorHAnsi" w:hAnsiTheme="minorHAnsi" w:cstheme="minorHAnsi"/>
          <w:color w:val="auto"/>
          <w:highlight w:val="yellow"/>
        </w:rPr>
        <w:t>collection basket and grass to avoid m</w:t>
      </w:r>
      <w:r w:rsidRPr="00C61A9B">
        <w:rPr>
          <w:rFonts w:asciiTheme="minorHAnsi" w:hAnsiTheme="minorHAnsi" w:cstheme="minorHAnsi"/>
          <w:color w:val="auto"/>
          <w:highlight w:val="yellow"/>
        </w:rPr>
        <w:t>oisture damage from dew.</w:t>
      </w:r>
    </w:p>
    <w:p w14:paraId="63C79660" w14:textId="77777777" w:rsidR="002D4150" w:rsidRPr="00C61A9B" w:rsidRDefault="002D4150" w:rsidP="00C61A9B">
      <w:pPr>
        <w:rPr>
          <w:rFonts w:asciiTheme="minorHAnsi" w:hAnsiTheme="minorHAnsi" w:cstheme="minorHAnsi"/>
          <w:color w:val="auto"/>
          <w:highlight w:val="yellow"/>
        </w:rPr>
      </w:pPr>
    </w:p>
    <w:p w14:paraId="4F1C6EC0" w14:textId="4ED04B47" w:rsidR="002C4988" w:rsidRPr="00C61A9B" w:rsidRDefault="002F2E41" w:rsidP="00C61A9B">
      <w:pPr>
        <w:rPr>
          <w:rFonts w:asciiTheme="minorHAnsi" w:hAnsiTheme="minorHAnsi" w:cstheme="minorHAnsi"/>
          <w:color w:val="auto"/>
          <w:highlight w:val="yellow"/>
        </w:rPr>
      </w:pPr>
      <w:r w:rsidRPr="00C61A9B">
        <w:rPr>
          <w:rFonts w:asciiTheme="minorHAnsi" w:hAnsiTheme="minorHAnsi" w:cstheme="minorHAnsi"/>
          <w:color w:val="auto"/>
          <w:highlight w:val="yellow"/>
        </w:rPr>
        <w:t>1.6</w:t>
      </w:r>
      <w:r w:rsidR="002D4150" w:rsidRPr="00C61A9B">
        <w:rPr>
          <w:rFonts w:asciiTheme="minorHAnsi" w:hAnsiTheme="minorHAnsi" w:cstheme="minorHAnsi"/>
          <w:color w:val="auto"/>
          <w:highlight w:val="yellow"/>
        </w:rPr>
        <w:t xml:space="preserve">. </w:t>
      </w:r>
      <w:r w:rsidR="004F50CE" w:rsidRPr="00C61A9B">
        <w:rPr>
          <w:rFonts w:asciiTheme="minorHAnsi" w:hAnsiTheme="minorHAnsi" w:cstheme="minorHAnsi"/>
          <w:color w:val="auto"/>
          <w:highlight w:val="yellow"/>
        </w:rPr>
        <w:t>E</w:t>
      </w:r>
      <w:r w:rsidR="002D4150" w:rsidRPr="00C61A9B">
        <w:rPr>
          <w:rFonts w:asciiTheme="minorHAnsi" w:hAnsiTheme="minorHAnsi" w:cstheme="minorHAnsi"/>
          <w:color w:val="auto"/>
          <w:highlight w:val="yellow"/>
        </w:rPr>
        <w:t>ngage</w:t>
      </w:r>
      <w:r w:rsidR="00FE62E4" w:rsidRPr="00C61A9B">
        <w:rPr>
          <w:rFonts w:asciiTheme="minorHAnsi" w:hAnsiTheme="minorHAnsi" w:cstheme="minorHAnsi"/>
          <w:color w:val="auto"/>
          <w:highlight w:val="yellow"/>
        </w:rPr>
        <w:t xml:space="preserve"> the</w:t>
      </w:r>
      <w:r w:rsidR="002D4150" w:rsidRPr="00C61A9B">
        <w:rPr>
          <w:rFonts w:asciiTheme="minorHAnsi" w:hAnsiTheme="minorHAnsi" w:cstheme="minorHAnsi"/>
          <w:color w:val="auto"/>
          <w:highlight w:val="yellow"/>
        </w:rPr>
        <w:t xml:space="preserve"> trapping mechanism</w:t>
      </w:r>
      <w:r w:rsidR="00DF1B5B" w:rsidRPr="00C61A9B">
        <w:rPr>
          <w:rFonts w:asciiTheme="minorHAnsi" w:hAnsiTheme="minorHAnsi" w:cstheme="minorHAnsi"/>
          <w:color w:val="auto"/>
          <w:highlight w:val="yellow"/>
        </w:rPr>
        <w:t xml:space="preserve"> of </w:t>
      </w:r>
      <w:r w:rsidR="00FE62E4" w:rsidRPr="00C61A9B">
        <w:rPr>
          <w:rFonts w:asciiTheme="minorHAnsi" w:hAnsiTheme="minorHAnsi" w:cstheme="minorHAnsi"/>
          <w:color w:val="auto"/>
          <w:highlight w:val="yellow"/>
        </w:rPr>
        <w:t xml:space="preserve">the </w:t>
      </w:r>
      <w:r w:rsidR="00DF1B5B" w:rsidRPr="00C61A9B">
        <w:rPr>
          <w:rFonts w:asciiTheme="minorHAnsi" w:hAnsiTheme="minorHAnsi" w:cstheme="minorHAnsi"/>
          <w:color w:val="auto"/>
          <w:highlight w:val="yellow"/>
        </w:rPr>
        <w:t>pollen trap</w:t>
      </w:r>
      <w:r w:rsidR="004F50CE" w:rsidRPr="00C61A9B">
        <w:rPr>
          <w:rFonts w:asciiTheme="minorHAnsi" w:hAnsiTheme="minorHAnsi" w:cstheme="minorHAnsi"/>
          <w:color w:val="auto"/>
          <w:highlight w:val="yellow"/>
        </w:rPr>
        <w:t xml:space="preserve"> 24 h after installation and before the day’s foraging flight commences (late evening/early morning).</w:t>
      </w:r>
      <w:r w:rsidR="00413128" w:rsidRPr="00C61A9B">
        <w:rPr>
          <w:rFonts w:asciiTheme="minorHAnsi" w:hAnsiTheme="minorHAnsi" w:cstheme="minorHAnsi"/>
          <w:color w:val="auto"/>
          <w:highlight w:val="yellow"/>
        </w:rPr>
        <w:t xml:space="preserve"> </w:t>
      </w:r>
    </w:p>
    <w:p w14:paraId="7B6A69FA" w14:textId="77777777" w:rsidR="00EB634A" w:rsidRPr="00C61A9B" w:rsidRDefault="00EB634A" w:rsidP="00C61A9B">
      <w:pPr>
        <w:rPr>
          <w:rFonts w:asciiTheme="minorHAnsi" w:hAnsiTheme="minorHAnsi" w:cstheme="minorHAnsi"/>
          <w:color w:val="auto"/>
          <w:highlight w:val="yellow"/>
        </w:rPr>
      </w:pPr>
    </w:p>
    <w:p w14:paraId="342F5563" w14:textId="3FC8366F" w:rsidR="00B846D0" w:rsidRPr="00C61A9B" w:rsidRDefault="00EB634A" w:rsidP="00C61A9B">
      <w:pPr>
        <w:rPr>
          <w:rFonts w:asciiTheme="minorHAnsi" w:hAnsiTheme="minorHAnsi" w:cstheme="minorHAnsi"/>
          <w:color w:val="auto"/>
        </w:rPr>
      </w:pPr>
      <w:r w:rsidRPr="00C61A9B">
        <w:rPr>
          <w:rFonts w:asciiTheme="minorHAnsi" w:hAnsiTheme="minorHAnsi" w:cstheme="minorHAnsi"/>
          <w:color w:val="auto"/>
        </w:rPr>
        <w:t>NOTE: This</w:t>
      </w:r>
      <w:r w:rsidR="00885FCD" w:rsidRPr="00C61A9B">
        <w:rPr>
          <w:rFonts w:asciiTheme="minorHAnsi" w:hAnsiTheme="minorHAnsi" w:cstheme="minorHAnsi"/>
          <w:color w:val="auto"/>
        </w:rPr>
        <w:t xml:space="preserve"> step</w:t>
      </w:r>
      <w:r w:rsidRPr="00C61A9B">
        <w:rPr>
          <w:rFonts w:asciiTheme="minorHAnsi" w:hAnsiTheme="minorHAnsi" w:cstheme="minorHAnsi"/>
          <w:color w:val="auto"/>
        </w:rPr>
        <w:t xml:space="preserve"> is ideal</w:t>
      </w:r>
      <w:r w:rsidR="00462832">
        <w:rPr>
          <w:rFonts w:asciiTheme="minorHAnsi" w:hAnsiTheme="minorHAnsi" w:cstheme="minorHAnsi"/>
          <w:color w:val="auto"/>
        </w:rPr>
        <w:t>,</w:t>
      </w:r>
      <w:r w:rsidRPr="00C61A9B">
        <w:rPr>
          <w:rFonts w:asciiTheme="minorHAnsi" w:hAnsiTheme="minorHAnsi" w:cstheme="minorHAnsi"/>
          <w:color w:val="auto"/>
        </w:rPr>
        <w:t xml:space="preserve"> but no</w:t>
      </w:r>
      <w:r w:rsidR="0039207F" w:rsidRPr="00C61A9B">
        <w:rPr>
          <w:rFonts w:asciiTheme="minorHAnsi" w:hAnsiTheme="minorHAnsi" w:cstheme="minorHAnsi"/>
          <w:color w:val="auto"/>
        </w:rPr>
        <w:t>t</w:t>
      </w:r>
      <w:r w:rsidRPr="00C61A9B">
        <w:rPr>
          <w:rFonts w:asciiTheme="minorHAnsi" w:hAnsiTheme="minorHAnsi" w:cstheme="minorHAnsi"/>
          <w:color w:val="auto"/>
        </w:rPr>
        <w:t xml:space="preserve"> necessary</w:t>
      </w:r>
      <w:r w:rsidR="008B69D1" w:rsidRPr="00C61A9B">
        <w:rPr>
          <w:rFonts w:asciiTheme="minorHAnsi" w:hAnsiTheme="minorHAnsi" w:cstheme="minorHAnsi"/>
          <w:color w:val="auto"/>
        </w:rPr>
        <w:t>.</w:t>
      </w:r>
      <w:r w:rsidR="005B7F80" w:rsidRPr="00C61A9B">
        <w:rPr>
          <w:rFonts w:asciiTheme="minorHAnsi" w:hAnsiTheme="minorHAnsi" w:cstheme="minorHAnsi"/>
          <w:color w:val="auto"/>
        </w:rPr>
        <w:t xml:space="preserve"> </w:t>
      </w:r>
      <w:r w:rsidR="00B846D0" w:rsidRPr="00C61A9B">
        <w:rPr>
          <w:rFonts w:asciiTheme="minorHAnsi" w:hAnsiTheme="minorHAnsi" w:cstheme="minorHAnsi"/>
        </w:rPr>
        <w:t xml:space="preserve">Engage pollen traps every other week if trapping pollen on the same colonies throughout </w:t>
      </w:r>
      <w:r w:rsidR="005B7F80" w:rsidRPr="00C61A9B">
        <w:rPr>
          <w:rFonts w:asciiTheme="minorHAnsi" w:hAnsiTheme="minorHAnsi" w:cstheme="minorHAnsi"/>
        </w:rPr>
        <w:t>a given period</w:t>
      </w:r>
      <w:r w:rsidR="00B846D0" w:rsidRPr="00C61A9B">
        <w:rPr>
          <w:rFonts w:asciiTheme="minorHAnsi" w:hAnsiTheme="minorHAnsi" w:cstheme="minorHAnsi"/>
        </w:rPr>
        <w:t>.</w:t>
      </w:r>
    </w:p>
    <w:p w14:paraId="7B1E4089" w14:textId="77777777" w:rsidR="004F50CE" w:rsidRPr="00C61A9B" w:rsidRDefault="004F50CE" w:rsidP="00C61A9B">
      <w:pPr>
        <w:rPr>
          <w:rFonts w:asciiTheme="minorHAnsi" w:hAnsiTheme="minorHAnsi" w:cstheme="minorHAnsi"/>
          <w:color w:val="auto"/>
        </w:rPr>
      </w:pPr>
    </w:p>
    <w:p w14:paraId="0D29C266" w14:textId="00FB60B0" w:rsidR="00E20F46" w:rsidRPr="00C61A9B" w:rsidRDefault="002F2E41" w:rsidP="00C61A9B">
      <w:pPr>
        <w:rPr>
          <w:rFonts w:asciiTheme="minorHAnsi" w:hAnsiTheme="minorHAnsi" w:cstheme="minorHAnsi"/>
          <w:color w:val="auto"/>
        </w:rPr>
      </w:pPr>
      <w:r w:rsidRPr="00C61A9B">
        <w:rPr>
          <w:rFonts w:asciiTheme="minorHAnsi" w:hAnsiTheme="minorHAnsi" w:cstheme="minorHAnsi"/>
          <w:color w:val="auto"/>
          <w:highlight w:val="yellow"/>
        </w:rPr>
        <w:t>1.7</w:t>
      </w:r>
      <w:r w:rsidR="004F50CE" w:rsidRPr="00C61A9B">
        <w:rPr>
          <w:rFonts w:asciiTheme="minorHAnsi" w:hAnsiTheme="minorHAnsi" w:cstheme="minorHAnsi"/>
          <w:color w:val="auto"/>
          <w:highlight w:val="yellow"/>
        </w:rPr>
        <w:t xml:space="preserve">. Collect corbicular pollen </w:t>
      </w:r>
      <w:r w:rsidR="00413128" w:rsidRPr="00C61A9B">
        <w:rPr>
          <w:rFonts w:asciiTheme="minorHAnsi" w:hAnsiTheme="minorHAnsi" w:cstheme="minorHAnsi"/>
          <w:color w:val="auto"/>
          <w:highlight w:val="yellow"/>
        </w:rPr>
        <w:t xml:space="preserve">from </w:t>
      </w:r>
      <w:r w:rsidR="007D784A" w:rsidRPr="00C61A9B">
        <w:rPr>
          <w:rFonts w:asciiTheme="minorHAnsi" w:hAnsiTheme="minorHAnsi" w:cstheme="minorHAnsi"/>
          <w:color w:val="auto"/>
          <w:highlight w:val="yellow"/>
        </w:rPr>
        <w:t xml:space="preserve">the </w:t>
      </w:r>
      <w:r w:rsidR="00413128" w:rsidRPr="00C61A9B">
        <w:rPr>
          <w:rFonts w:asciiTheme="minorHAnsi" w:hAnsiTheme="minorHAnsi" w:cstheme="minorHAnsi"/>
          <w:color w:val="auto"/>
          <w:highlight w:val="yellow"/>
        </w:rPr>
        <w:t>collection tray</w:t>
      </w:r>
      <w:r w:rsidR="007D784A" w:rsidRPr="00C61A9B">
        <w:rPr>
          <w:rFonts w:asciiTheme="minorHAnsi" w:hAnsiTheme="minorHAnsi" w:cstheme="minorHAnsi"/>
          <w:color w:val="auto"/>
          <w:highlight w:val="yellow"/>
        </w:rPr>
        <w:t>,</w:t>
      </w:r>
      <w:r w:rsidR="000E30AC" w:rsidRPr="00C61A9B">
        <w:rPr>
          <w:rFonts w:asciiTheme="minorHAnsi" w:hAnsiTheme="minorHAnsi" w:cstheme="minorHAnsi"/>
          <w:color w:val="auto"/>
          <w:highlight w:val="yellow"/>
        </w:rPr>
        <w:t xml:space="preserve"> place</w:t>
      </w:r>
      <w:r w:rsidR="00413128" w:rsidRPr="00C61A9B">
        <w:rPr>
          <w:rFonts w:asciiTheme="minorHAnsi" w:hAnsiTheme="minorHAnsi" w:cstheme="minorHAnsi"/>
          <w:color w:val="auto"/>
          <w:highlight w:val="yellow"/>
        </w:rPr>
        <w:t xml:space="preserve"> </w:t>
      </w:r>
      <w:r w:rsidR="007D784A" w:rsidRPr="00C61A9B">
        <w:rPr>
          <w:rFonts w:asciiTheme="minorHAnsi" w:hAnsiTheme="minorHAnsi" w:cstheme="minorHAnsi"/>
          <w:color w:val="auto"/>
          <w:highlight w:val="yellow"/>
        </w:rPr>
        <w:t xml:space="preserve">it </w:t>
      </w:r>
      <w:r w:rsidR="00413128" w:rsidRPr="00C61A9B">
        <w:rPr>
          <w:rFonts w:asciiTheme="minorHAnsi" w:hAnsiTheme="minorHAnsi" w:cstheme="minorHAnsi"/>
          <w:color w:val="auto"/>
          <w:highlight w:val="yellow"/>
        </w:rPr>
        <w:t>in</w:t>
      </w:r>
      <w:r w:rsidR="000E30AC" w:rsidRPr="00C61A9B">
        <w:rPr>
          <w:rFonts w:asciiTheme="minorHAnsi" w:hAnsiTheme="minorHAnsi" w:cstheme="minorHAnsi"/>
          <w:color w:val="auto"/>
          <w:highlight w:val="yellow"/>
        </w:rPr>
        <w:t>to</w:t>
      </w:r>
      <w:r w:rsidR="00413128" w:rsidRPr="00C61A9B">
        <w:rPr>
          <w:rFonts w:asciiTheme="minorHAnsi" w:hAnsiTheme="minorHAnsi" w:cstheme="minorHAnsi"/>
          <w:color w:val="auto"/>
          <w:highlight w:val="yellow"/>
        </w:rPr>
        <w:t xml:space="preserve"> plastic bags or centrifuge tubes</w:t>
      </w:r>
      <w:r w:rsidR="007D784A" w:rsidRPr="00C61A9B">
        <w:rPr>
          <w:rFonts w:asciiTheme="minorHAnsi" w:hAnsiTheme="minorHAnsi" w:cstheme="minorHAnsi"/>
          <w:color w:val="auto"/>
          <w:highlight w:val="yellow"/>
        </w:rPr>
        <w:t>,</w:t>
      </w:r>
      <w:r w:rsidR="00612F7D" w:rsidRPr="00C61A9B">
        <w:rPr>
          <w:rFonts w:asciiTheme="minorHAnsi" w:hAnsiTheme="minorHAnsi" w:cstheme="minorHAnsi"/>
          <w:color w:val="auto"/>
          <w:highlight w:val="yellow"/>
        </w:rPr>
        <w:t xml:space="preserve"> and store in a cooler with ice</w:t>
      </w:r>
      <w:r w:rsidR="000E30AC" w:rsidRPr="00C61A9B">
        <w:rPr>
          <w:rFonts w:asciiTheme="minorHAnsi" w:hAnsiTheme="minorHAnsi" w:cstheme="minorHAnsi"/>
          <w:color w:val="auto"/>
          <w:highlight w:val="yellow"/>
        </w:rPr>
        <w:t>.</w:t>
      </w:r>
    </w:p>
    <w:p w14:paraId="360ED7AA" w14:textId="77777777" w:rsidR="002C4988" w:rsidRPr="00C61A9B" w:rsidRDefault="002C4988" w:rsidP="00C61A9B">
      <w:pPr>
        <w:rPr>
          <w:rFonts w:asciiTheme="minorHAnsi" w:hAnsiTheme="minorHAnsi" w:cstheme="minorHAnsi"/>
          <w:color w:val="auto"/>
        </w:rPr>
      </w:pPr>
    </w:p>
    <w:p w14:paraId="72747351" w14:textId="253E12E5" w:rsidR="002C4988" w:rsidRPr="00C61A9B" w:rsidRDefault="002C4988" w:rsidP="00C61A9B">
      <w:pPr>
        <w:rPr>
          <w:rFonts w:asciiTheme="minorHAnsi" w:hAnsiTheme="minorHAnsi" w:cstheme="minorHAnsi"/>
          <w:color w:val="auto"/>
        </w:rPr>
      </w:pPr>
      <w:r w:rsidRPr="00C61A9B">
        <w:rPr>
          <w:rFonts w:asciiTheme="minorHAnsi" w:hAnsiTheme="minorHAnsi" w:cstheme="minorHAnsi"/>
          <w:color w:val="auto"/>
        </w:rPr>
        <w:t>1.7.1. To assess the diversity and abundance of pollen species, e.g.</w:t>
      </w:r>
      <w:r w:rsidR="00EC02F4" w:rsidRPr="00C61A9B">
        <w:rPr>
          <w:rFonts w:asciiTheme="minorHAnsi" w:hAnsiTheme="minorHAnsi" w:cstheme="minorHAnsi"/>
          <w:color w:val="auto"/>
        </w:rPr>
        <w:t>,</w:t>
      </w:r>
      <w:r w:rsidRPr="00C61A9B">
        <w:rPr>
          <w:rFonts w:asciiTheme="minorHAnsi" w:hAnsiTheme="minorHAnsi" w:cstheme="minorHAnsi"/>
          <w:color w:val="auto"/>
        </w:rPr>
        <w:t xml:space="preserve"> landscape-level nutrition</w:t>
      </w:r>
      <w:r w:rsidR="00AB1D37" w:rsidRPr="00C61A9B">
        <w:rPr>
          <w:rFonts w:asciiTheme="minorHAnsi" w:hAnsiTheme="minorHAnsi" w:cstheme="minorHAnsi"/>
          <w:color w:val="auto"/>
        </w:rPr>
        <w:t xml:space="preserve"> studies, collect pollen in </w:t>
      </w:r>
      <w:r w:rsidR="00287750" w:rsidRPr="00C61A9B">
        <w:rPr>
          <w:rFonts w:asciiTheme="minorHAnsi" w:hAnsiTheme="minorHAnsi" w:cstheme="minorHAnsi"/>
          <w:color w:val="auto"/>
        </w:rPr>
        <w:t xml:space="preserve">two or three </w:t>
      </w:r>
      <w:r w:rsidR="00AB1D37" w:rsidRPr="00C61A9B">
        <w:rPr>
          <w:rFonts w:asciiTheme="minorHAnsi" w:hAnsiTheme="minorHAnsi" w:cstheme="minorHAnsi"/>
          <w:color w:val="auto"/>
        </w:rPr>
        <w:t>72 h</w:t>
      </w:r>
      <w:r w:rsidRPr="00C61A9B">
        <w:rPr>
          <w:rFonts w:asciiTheme="minorHAnsi" w:hAnsiTheme="minorHAnsi" w:cstheme="minorHAnsi"/>
          <w:color w:val="auto"/>
        </w:rPr>
        <w:t xml:space="preserve"> intervals</w:t>
      </w:r>
      <w:r w:rsidR="000836D2" w:rsidRPr="00C61A9B">
        <w:rPr>
          <w:rFonts w:asciiTheme="minorHAnsi" w:hAnsiTheme="minorHAnsi" w:cstheme="minorHAnsi"/>
          <w:color w:val="auto"/>
          <w:vertAlign w:val="superscript"/>
        </w:rPr>
        <w:t>40</w:t>
      </w:r>
      <w:r w:rsidR="00732EE6" w:rsidRPr="00C61A9B">
        <w:rPr>
          <w:rFonts w:asciiTheme="minorHAnsi" w:hAnsiTheme="minorHAnsi" w:cstheme="minorHAnsi"/>
          <w:color w:val="auto"/>
        </w:rPr>
        <w:t>.</w:t>
      </w:r>
    </w:p>
    <w:p w14:paraId="00670CCB" w14:textId="77777777" w:rsidR="002C4988" w:rsidRPr="00C61A9B" w:rsidRDefault="002C4988" w:rsidP="00C61A9B">
      <w:pPr>
        <w:rPr>
          <w:rFonts w:asciiTheme="minorHAnsi" w:hAnsiTheme="minorHAnsi" w:cstheme="minorHAnsi"/>
          <w:color w:val="auto"/>
        </w:rPr>
      </w:pPr>
    </w:p>
    <w:p w14:paraId="7559CC11" w14:textId="3F7345C9" w:rsidR="002C4988" w:rsidRPr="00C61A9B" w:rsidRDefault="002C4988" w:rsidP="00C61A9B">
      <w:pPr>
        <w:rPr>
          <w:rFonts w:asciiTheme="minorHAnsi" w:hAnsiTheme="minorHAnsi" w:cstheme="minorHAnsi"/>
          <w:color w:val="auto"/>
        </w:rPr>
      </w:pPr>
      <w:r w:rsidRPr="00C61A9B">
        <w:rPr>
          <w:rFonts w:asciiTheme="minorHAnsi" w:hAnsiTheme="minorHAnsi" w:cstheme="minorHAnsi"/>
          <w:color w:val="auto"/>
        </w:rPr>
        <w:t xml:space="preserve">1.7.2. </w:t>
      </w:r>
      <w:r w:rsidR="007E1B33" w:rsidRPr="00C61A9B">
        <w:rPr>
          <w:rFonts w:asciiTheme="minorHAnsi" w:hAnsiTheme="minorHAnsi" w:cstheme="minorHAnsi"/>
          <w:color w:val="auto"/>
        </w:rPr>
        <w:t xml:space="preserve">For pesticide residue analysis, </w:t>
      </w:r>
      <w:r w:rsidR="00EC02F4" w:rsidRPr="00C61A9B">
        <w:rPr>
          <w:rFonts w:asciiTheme="minorHAnsi" w:hAnsiTheme="minorHAnsi" w:cstheme="minorHAnsi"/>
          <w:color w:val="auto"/>
        </w:rPr>
        <w:t xml:space="preserve">collect </w:t>
      </w:r>
      <w:r w:rsidR="007E1B33" w:rsidRPr="00C61A9B">
        <w:rPr>
          <w:rFonts w:asciiTheme="minorHAnsi" w:hAnsiTheme="minorHAnsi" w:cstheme="minorHAnsi"/>
          <w:color w:val="auto"/>
        </w:rPr>
        <w:t>pollen</w:t>
      </w:r>
      <w:r w:rsidR="006405CF" w:rsidRPr="00C61A9B">
        <w:rPr>
          <w:rFonts w:asciiTheme="minorHAnsi" w:hAnsiTheme="minorHAnsi" w:cstheme="minorHAnsi"/>
          <w:color w:val="auto"/>
        </w:rPr>
        <w:t xml:space="preserve"> in 24</w:t>
      </w:r>
      <w:r w:rsidR="00AB1D37" w:rsidRPr="00C61A9B">
        <w:rPr>
          <w:rFonts w:asciiTheme="minorHAnsi" w:hAnsiTheme="minorHAnsi" w:cstheme="minorHAnsi"/>
          <w:color w:val="auto"/>
        </w:rPr>
        <w:t xml:space="preserve"> h</w:t>
      </w:r>
      <w:r w:rsidR="006405CF" w:rsidRPr="00C61A9B">
        <w:rPr>
          <w:rFonts w:asciiTheme="minorHAnsi" w:hAnsiTheme="minorHAnsi" w:cstheme="minorHAnsi"/>
          <w:color w:val="auto"/>
        </w:rPr>
        <w:t xml:space="preserve"> to </w:t>
      </w:r>
      <w:r w:rsidR="000E30AC" w:rsidRPr="00C61A9B">
        <w:rPr>
          <w:rFonts w:asciiTheme="minorHAnsi" w:hAnsiTheme="minorHAnsi" w:cstheme="minorHAnsi"/>
          <w:color w:val="auto"/>
        </w:rPr>
        <w:t>96</w:t>
      </w:r>
      <w:r w:rsidR="00AB1D37" w:rsidRPr="00C61A9B">
        <w:rPr>
          <w:rFonts w:asciiTheme="minorHAnsi" w:hAnsiTheme="minorHAnsi" w:cstheme="minorHAnsi"/>
          <w:color w:val="auto"/>
        </w:rPr>
        <w:t xml:space="preserve"> h</w:t>
      </w:r>
      <w:r w:rsidR="006405CF" w:rsidRPr="00C61A9B">
        <w:rPr>
          <w:rFonts w:asciiTheme="minorHAnsi" w:hAnsiTheme="minorHAnsi" w:cstheme="minorHAnsi"/>
          <w:color w:val="auto"/>
        </w:rPr>
        <w:t xml:space="preserve"> intervals with a minimum of </w:t>
      </w:r>
      <w:r w:rsidR="008B69D1" w:rsidRPr="00C61A9B">
        <w:rPr>
          <w:rFonts w:asciiTheme="minorHAnsi" w:hAnsiTheme="minorHAnsi" w:cstheme="minorHAnsi"/>
          <w:color w:val="auto"/>
        </w:rPr>
        <w:t>3</w:t>
      </w:r>
      <w:r w:rsidR="006405CF" w:rsidRPr="00C61A9B">
        <w:rPr>
          <w:rFonts w:asciiTheme="minorHAnsi" w:hAnsiTheme="minorHAnsi" w:cstheme="minorHAnsi"/>
          <w:color w:val="auto"/>
        </w:rPr>
        <w:t xml:space="preserve"> g for processing</w:t>
      </w:r>
      <w:r w:rsidR="00BD0381" w:rsidRPr="00C61A9B">
        <w:rPr>
          <w:rFonts w:asciiTheme="minorHAnsi" w:hAnsiTheme="minorHAnsi" w:cstheme="minorHAnsi"/>
          <w:color w:val="auto"/>
          <w:vertAlign w:val="superscript"/>
        </w:rPr>
        <w:t>41</w:t>
      </w:r>
      <w:r w:rsidR="00BD0381" w:rsidRPr="00C61A9B">
        <w:rPr>
          <w:rFonts w:asciiTheme="minorHAnsi" w:hAnsiTheme="minorHAnsi" w:cstheme="minorHAnsi"/>
          <w:color w:val="auto"/>
        </w:rPr>
        <w:t>.</w:t>
      </w:r>
      <w:r w:rsidR="009F51DA" w:rsidRPr="00C61A9B">
        <w:rPr>
          <w:rFonts w:asciiTheme="minorHAnsi" w:hAnsiTheme="minorHAnsi" w:cstheme="minorHAnsi"/>
          <w:color w:val="auto"/>
        </w:rPr>
        <w:t xml:space="preserve"> </w:t>
      </w:r>
    </w:p>
    <w:p w14:paraId="3B29B3C3" w14:textId="009553A3" w:rsidR="001B1B9E" w:rsidRPr="00C61A9B" w:rsidRDefault="001B1B9E" w:rsidP="00C61A9B">
      <w:pPr>
        <w:rPr>
          <w:rFonts w:asciiTheme="minorHAnsi" w:hAnsiTheme="minorHAnsi" w:cstheme="minorHAnsi"/>
          <w:color w:val="auto"/>
        </w:rPr>
      </w:pPr>
    </w:p>
    <w:p w14:paraId="7BB646DD" w14:textId="62E52593" w:rsidR="00CE7757" w:rsidRPr="00C61A9B" w:rsidRDefault="00CE7757" w:rsidP="00C61A9B">
      <w:pPr>
        <w:rPr>
          <w:rFonts w:asciiTheme="minorHAnsi" w:hAnsiTheme="minorHAnsi" w:cstheme="minorHAnsi"/>
          <w:color w:val="auto"/>
        </w:rPr>
      </w:pPr>
      <w:r w:rsidRPr="00C61A9B">
        <w:rPr>
          <w:rFonts w:asciiTheme="minorHAnsi" w:hAnsiTheme="minorHAnsi" w:cstheme="minorHAnsi"/>
          <w:color w:val="auto"/>
          <w:highlight w:val="yellow"/>
        </w:rPr>
        <w:t xml:space="preserve">1.8. Clean </w:t>
      </w:r>
      <w:r w:rsidR="005B7475" w:rsidRPr="00C61A9B">
        <w:rPr>
          <w:rFonts w:asciiTheme="minorHAnsi" w:hAnsiTheme="minorHAnsi" w:cstheme="minorHAnsi"/>
          <w:color w:val="auto"/>
          <w:highlight w:val="yellow"/>
        </w:rPr>
        <w:t xml:space="preserve">the </w:t>
      </w:r>
      <w:r w:rsidRPr="00C61A9B">
        <w:rPr>
          <w:rFonts w:asciiTheme="minorHAnsi" w:hAnsiTheme="minorHAnsi" w:cstheme="minorHAnsi"/>
          <w:color w:val="auto"/>
          <w:highlight w:val="yellow"/>
        </w:rPr>
        <w:t>pollen by removing bee parts and other hive debris.</w:t>
      </w:r>
      <w:r w:rsidRPr="00C61A9B">
        <w:rPr>
          <w:rFonts w:asciiTheme="minorHAnsi" w:hAnsiTheme="minorHAnsi" w:cstheme="minorHAnsi"/>
          <w:color w:val="auto"/>
        </w:rPr>
        <w:t xml:space="preserve"> </w:t>
      </w:r>
    </w:p>
    <w:p w14:paraId="28008354" w14:textId="77777777" w:rsidR="00676CF3" w:rsidRPr="00C61A9B" w:rsidRDefault="00676CF3" w:rsidP="00C61A9B">
      <w:pPr>
        <w:rPr>
          <w:rFonts w:asciiTheme="minorHAnsi" w:hAnsiTheme="minorHAnsi" w:cstheme="minorHAnsi"/>
          <w:color w:val="auto"/>
        </w:rPr>
      </w:pPr>
    </w:p>
    <w:p w14:paraId="1DDFC5FD" w14:textId="00AC0B5F" w:rsidR="00676CF3" w:rsidRPr="00C61A9B" w:rsidRDefault="00D26EF6" w:rsidP="00C61A9B">
      <w:pPr>
        <w:rPr>
          <w:rFonts w:asciiTheme="minorHAnsi" w:hAnsiTheme="minorHAnsi" w:cstheme="minorHAnsi"/>
          <w:color w:val="auto"/>
        </w:rPr>
      </w:pPr>
      <w:r>
        <w:rPr>
          <w:rFonts w:asciiTheme="minorHAnsi" w:hAnsiTheme="minorHAnsi" w:cstheme="minorHAnsi"/>
          <w:color w:val="auto"/>
        </w:rPr>
        <w:t xml:space="preserve">NOTE: </w:t>
      </w:r>
      <w:r w:rsidR="00AB5EB9" w:rsidRPr="00C61A9B">
        <w:rPr>
          <w:rFonts w:asciiTheme="minorHAnsi" w:hAnsiTheme="minorHAnsi" w:cstheme="minorHAnsi"/>
          <w:color w:val="auto"/>
        </w:rPr>
        <w:t>Use disposable gloves when handling pollen samples</w:t>
      </w:r>
      <w:r w:rsidR="005B7475" w:rsidRPr="00C61A9B">
        <w:rPr>
          <w:rFonts w:asciiTheme="minorHAnsi" w:hAnsiTheme="minorHAnsi" w:cstheme="minorHAnsi"/>
          <w:color w:val="auto"/>
        </w:rPr>
        <w:t>,</w:t>
      </w:r>
      <w:r w:rsidR="00AB5EB9" w:rsidRPr="00C61A9B">
        <w:rPr>
          <w:rFonts w:asciiTheme="minorHAnsi" w:hAnsiTheme="minorHAnsi" w:cstheme="minorHAnsi"/>
          <w:color w:val="auto"/>
        </w:rPr>
        <w:t xml:space="preserve"> and change </w:t>
      </w:r>
      <w:r w:rsidR="005B7475" w:rsidRPr="00C61A9B">
        <w:rPr>
          <w:rFonts w:asciiTheme="minorHAnsi" w:hAnsiTheme="minorHAnsi" w:cstheme="minorHAnsi"/>
          <w:color w:val="auto"/>
        </w:rPr>
        <w:t xml:space="preserve">the </w:t>
      </w:r>
      <w:r w:rsidR="00AB5EB9" w:rsidRPr="00C61A9B">
        <w:rPr>
          <w:rFonts w:asciiTheme="minorHAnsi" w:hAnsiTheme="minorHAnsi" w:cstheme="minorHAnsi"/>
          <w:color w:val="auto"/>
        </w:rPr>
        <w:t>disposable gloves between samples.</w:t>
      </w:r>
      <w:r>
        <w:rPr>
          <w:rFonts w:asciiTheme="minorHAnsi" w:hAnsiTheme="minorHAnsi" w:cstheme="minorHAnsi"/>
          <w:color w:val="auto"/>
        </w:rPr>
        <w:t xml:space="preserve"> </w:t>
      </w:r>
      <w:r w:rsidR="00676CF3" w:rsidRPr="00C61A9B">
        <w:rPr>
          <w:rFonts w:asciiTheme="minorHAnsi" w:hAnsiTheme="minorHAnsi" w:cstheme="minorHAnsi"/>
          <w:color w:val="auto"/>
        </w:rPr>
        <w:t xml:space="preserve">Use separate tools to remove debris from </w:t>
      </w:r>
      <w:r w:rsidR="005B7475" w:rsidRPr="00C61A9B">
        <w:rPr>
          <w:rFonts w:asciiTheme="minorHAnsi" w:hAnsiTheme="minorHAnsi" w:cstheme="minorHAnsi"/>
          <w:color w:val="auto"/>
        </w:rPr>
        <w:t xml:space="preserve">the </w:t>
      </w:r>
      <w:r w:rsidR="00676CF3" w:rsidRPr="00C61A9B">
        <w:rPr>
          <w:rFonts w:asciiTheme="minorHAnsi" w:hAnsiTheme="minorHAnsi" w:cstheme="minorHAnsi"/>
          <w:color w:val="auto"/>
        </w:rPr>
        <w:t>pollen collected in each trap</w:t>
      </w:r>
      <w:r w:rsidR="00BE3304" w:rsidRPr="00C61A9B">
        <w:rPr>
          <w:rFonts w:asciiTheme="minorHAnsi" w:hAnsiTheme="minorHAnsi" w:cstheme="minorHAnsi"/>
          <w:color w:val="auto"/>
        </w:rPr>
        <w:t>. R</w:t>
      </w:r>
      <w:r w:rsidR="00676CF3" w:rsidRPr="00C61A9B">
        <w:rPr>
          <w:rFonts w:asciiTheme="minorHAnsi" w:hAnsiTheme="minorHAnsi" w:cstheme="minorHAnsi"/>
          <w:color w:val="auto"/>
        </w:rPr>
        <w:t>inse and dry before using</w:t>
      </w:r>
      <w:r w:rsidR="005B7475" w:rsidRPr="00C61A9B">
        <w:rPr>
          <w:rFonts w:asciiTheme="minorHAnsi" w:hAnsiTheme="minorHAnsi" w:cstheme="minorHAnsi"/>
          <w:color w:val="auto"/>
        </w:rPr>
        <w:t xml:space="preserve"> the</w:t>
      </w:r>
      <w:r w:rsidR="00676CF3" w:rsidRPr="00C61A9B">
        <w:rPr>
          <w:rFonts w:asciiTheme="minorHAnsi" w:hAnsiTheme="minorHAnsi" w:cstheme="minorHAnsi"/>
          <w:color w:val="auto"/>
        </w:rPr>
        <w:t xml:space="preserve"> tools for another batch of trapped pollen.</w:t>
      </w:r>
    </w:p>
    <w:p w14:paraId="45656CE7" w14:textId="77777777" w:rsidR="00CE7757" w:rsidRPr="00C61A9B" w:rsidRDefault="00CE7757" w:rsidP="00C61A9B">
      <w:pPr>
        <w:rPr>
          <w:rFonts w:asciiTheme="minorHAnsi" w:hAnsiTheme="minorHAnsi" w:cstheme="minorHAnsi"/>
          <w:color w:val="auto"/>
        </w:rPr>
      </w:pPr>
    </w:p>
    <w:p w14:paraId="3E54531E" w14:textId="7684DE33" w:rsidR="007017A8" w:rsidRPr="00C61A9B" w:rsidRDefault="00CA6465" w:rsidP="00C61A9B">
      <w:pPr>
        <w:rPr>
          <w:rFonts w:asciiTheme="minorHAnsi" w:hAnsiTheme="minorHAnsi" w:cstheme="minorHAnsi"/>
          <w:color w:val="auto"/>
        </w:rPr>
      </w:pPr>
      <w:r w:rsidRPr="00C61A9B">
        <w:rPr>
          <w:rFonts w:asciiTheme="minorHAnsi" w:hAnsiTheme="minorHAnsi" w:cstheme="minorHAnsi"/>
          <w:color w:val="auto"/>
          <w:highlight w:val="yellow"/>
        </w:rPr>
        <w:t>1.9</w:t>
      </w:r>
      <w:r w:rsidR="00E47926" w:rsidRPr="00C61A9B">
        <w:rPr>
          <w:rFonts w:asciiTheme="minorHAnsi" w:hAnsiTheme="minorHAnsi" w:cstheme="minorHAnsi"/>
          <w:color w:val="auto"/>
          <w:highlight w:val="yellow"/>
        </w:rPr>
        <w:t>.</w:t>
      </w:r>
      <w:r w:rsidR="000476B8" w:rsidRPr="00C61A9B">
        <w:rPr>
          <w:rFonts w:asciiTheme="minorHAnsi" w:hAnsiTheme="minorHAnsi" w:cstheme="minorHAnsi"/>
          <w:color w:val="auto"/>
          <w:highlight w:val="yellow"/>
        </w:rPr>
        <w:t xml:space="preserve"> </w:t>
      </w:r>
      <w:r w:rsidR="001B1B9E" w:rsidRPr="00C61A9B">
        <w:rPr>
          <w:rFonts w:asciiTheme="minorHAnsi" w:hAnsiTheme="minorHAnsi" w:cstheme="minorHAnsi"/>
          <w:color w:val="auto"/>
          <w:highlight w:val="yellow"/>
        </w:rPr>
        <w:t xml:space="preserve">Store pollen at </w:t>
      </w:r>
      <w:r w:rsidR="00685337" w:rsidRPr="00C61A9B">
        <w:rPr>
          <w:rFonts w:asciiTheme="minorHAnsi" w:hAnsiTheme="minorHAnsi" w:cstheme="minorHAnsi"/>
          <w:color w:val="auto"/>
          <w:highlight w:val="yellow"/>
        </w:rPr>
        <w:t>-</w:t>
      </w:r>
      <w:r w:rsidR="001B1B9E" w:rsidRPr="00C61A9B">
        <w:rPr>
          <w:rFonts w:asciiTheme="minorHAnsi" w:hAnsiTheme="minorHAnsi" w:cstheme="minorHAnsi"/>
          <w:color w:val="auto"/>
          <w:highlight w:val="yellow"/>
        </w:rPr>
        <w:t xml:space="preserve">20 </w:t>
      </w:r>
      <w:r w:rsidR="005B7475" w:rsidRPr="00C61A9B">
        <w:rPr>
          <w:rFonts w:asciiTheme="minorHAnsi" w:hAnsiTheme="minorHAnsi" w:cstheme="minorHAnsi"/>
          <w:color w:val="auto"/>
          <w:highlight w:val="yellow"/>
        </w:rPr>
        <w:t>°</w:t>
      </w:r>
      <w:r w:rsidR="00685337" w:rsidRPr="00C61A9B">
        <w:rPr>
          <w:rFonts w:asciiTheme="minorHAnsi" w:hAnsiTheme="minorHAnsi" w:cstheme="minorHAnsi"/>
          <w:color w:val="auto"/>
          <w:highlight w:val="yellow"/>
        </w:rPr>
        <w:t xml:space="preserve">C </w:t>
      </w:r>
      <w:r w:rsidR="001B1B9E" w:rsidRPr="00C61A9B">
        <w:rPr>
          <w:rFonts w:asciiTheme="minorHAnsi" w:hAnsiTheme="minorHAnsi" w:cstheme="minorHAnsi"/>
          <w:color w:val="auto"/>
        </w:rPr>
        <w:t>or below to maintain its compositional integrity</w:t>
      </w:r>
      <w:r w:rsidR="000476B8" w:rsidRPr="00C61A9B">
        <w:rPr>
          <w:rFonts w:asciiTheme="minorHAnsi" w:hAnsiTheme="minorHAnsi" w:cstheme="minorHAnsi"/>
          <w:color w:val="auto"/>
        </w:rPr>
        <w:t xml:space="preserve"> if pollen is intended for pollen source identification</w:t>
      </w:r>
      <w:r w:rsidRPr="00C61A9B">
        <w:rPr>
          <w:rFonts w:asciiTheme="minorHAnsi" w:hAnsiTheme="minorHAnsi" w:cstheme="minorHAnsi"/>
          <w:color w:val="auto"/>
        </w:rPr>
        <w:t xml:space="preserve">, </w:t>
      </w:r>
      <w:r w:rsidR="000476B8" w:rsidRPr="00C61A9B">
        <w:rPr>
          <w:rFonts w:asciiTheme="minorHAnsi" w:hAnsiTheme="minorHAnsi" w:cstheme="minorHAnsi"/>
          <w:color w:val="auto"/>
        </w:rPr>
        <w:t>quantity assessment</w:t>
      </w:r>
      <w:r w:rsidRPr="00C61A9B">
        <w:rPr>
          <w:rFonts w:asciiTheme="minorHAnsi" w:hAnsiTheme="minorHAnsi" w:cstheme="minorHAnsi"/>
          <w:color w:val="auto"/>
        </w:rPr>
        <w:t>, or pesticide residue analyses</w:t>
      </w:r>
      <w:r w:rsidR="000836D2" w:rsidRPr="00C61A9B">
        <w:rPr>
          <w:rFonts w:asciiTheme="minorHAnsi" w:hAnsiTheme="minorHAnsi" w:cstheme="minorHAnsi"/>
          <w:color w:val="auto"/>
          <w:vertAlign w:val="superscript"/>
        </w:rPr>
        <w:t>41</w:t>
      </w:r>
      <w:r w:rsidR="000836D2" w:rsidRPr="00C61A9B">
        <w:rPr>
          <w:rStyle w:val="ref-overlay"/>
          <w:rFonts w:asciiTheme="minorHAnsi" w:hAnsiTheme="minorHAnsi" w:cstheme="minorHAnsi"/>
          <w:vertAlign w:val="superscript"/>
        </w:rPr>
        <w:t>–42</w:t>
      </w:r>
      <w:r w:rsidR="000836D2" w:rsidRPr="00C61A9B">
        <w:rPr>
          <w:rStyle w:val="ref-overlay"/>
          <w:rFonts w:asciiTheme="minorHAnsi" w:hAnsiTheme="minorHAnsi" w:cstheme="minorHAnsi"/>
        </w:rPr>
        <w:t>.</w:t>
      </w:r>
      <w:r w:rsidRPr="00C61A9B">
        <w:rPr>
          <w:rFonts w:asciiTheme="minorHAnsi" w:hAnsiTheme="minorHAnsi" w:cstheme="minorHAnsi"/>
          <w:color w:val="auto"/>
          <w:vertAlign w:val="superscript"/>
        </w:rPr>
        <w:t xml:space="preserve"> </w:t>
      </w:r>
    </w:p>
    <w:p w14:paraId="0AEAC8B0" w14:textId="77777777" w:rsidR="00DE2868" w:rsidRPr="00C61A9B" w:rsidRDefault="00DE2868" w:rsidP="00C61A9B">
      <w:pPr>
        <w:rPr>
          <w:rFonts w:asciiTheme="minorHAnsi" w:hAnsiTheme="minorHAnsi" w:cstheme="minorHAnsi"/>
          <w:color w:val="auto"/>
        </w:rPr>
      </w:pPr>
    </w:p>
    <w:p w14:paraId="57F4D3FB" w14:textId="32ACB1A3" w:rsidR="007017A8" w:rsidRPr="00C61A9B" w:rsidRDefault="001B1B9E" w:rsidP="00C61A9B">
      <w:pPr>
        <w:rPr>
          <w:rFonts w:asciiTheme="minorHAnsi" w:hAnsiTheme="minorHAnsi" w:cstheme="minorHAnsi"/>
          <w:color w:val="auto"/>
        </w:rPr>
      </w:pPr>
      <w:r w:rsidRPr="00C61A9B">
        <w:rPr>
          <w:rFonts w:asciiTheme="minorHAnsi" w:hAnsiTheme="minorHAnsi" w:cstheme="minorHAnsi"/>
          <w:color w:val="auto"/>
          <w:highlight w:val="yellow"/>
        </w:rPr>
        <w:t>1.</w:t>
      </w:r>
      <w:r w:rsidR="00CE7757" w:rsidRPr="00C61A9B">
        <w:rPr>
          <w:rFonts w:asciiTheme="minorHAnsi" w:hAnsiTheme="minorHAnsi" w:cstheme="minorHAnsi"/>
          <w:color w:val="auto"/>
          <w:highlight w:val="yellow"/>
        </w:rPr>
        <w:t>10</w:t>
      </w:r>
      <w:r w:rsidR="007017A8" w:rsidRPr="00C61A9B">
        <w:rPr>
          <w:rFonts w:asciiTheme="minorHAnsi" w:hAnsiTheme="minorHAnsi" w:cstheme="minorHAnsi"/>
          <w:color w:val="auto"/>
          <w:highlight w:val="yellow"/>
        </w:rPr>
        <w:t xml:space="preserve">. After </w:t>
      </w:r>
      <w:r w:rsidR="001427E6" w:rsidRPr="00C61A9B">
        <w:rPr>
          <w:rFonts w:asciiTheme="minorHAnsi" w:hAnsiTheme="minorHAnsi" w:cstheme="minorHAnsi"/>
          <w:color w:val="auto"/>
          <w:highlight w:val="yellow"/>
        </w:rPr>
        <w:t xml:space="preserve">removing </w:t>
      </w:r>
      <w:r w:rsidR="00C5285C" w:rsidRPr="00C61A9B">
        <w:rPr>
          <w:rFonts w:asciiTheme="minorHAnsi" w:hAnsiTheme="minorHAnsi" w:cstheme="minorHAnsi"/>
          <w:color w:val="auto"/>
          <w:highlight w:val="yellow"/>
        </w:rPr>
        <w:t xml:space="preserve">the </w:t>
      </w:r>
      <w:r w:rsidR="001427E6" w:rsidRPr="00C61A9B">
        <w:rPr>
          <w:rFonts w:asciiTheme="minorHAnsi" w:hAnsiTheme="minorHAnsi" w:cstheme="minorHAnsi"/>
          <w:color w:val="auto"/>
          <w:highlight w:val="yellow"/>
        </w:rPr>
        <w:t xml:space="preserve">traps from </w:t>
      </w:r>
      <w:r w:rsidR="00C5285C" w:rsidRPr="00C61A9B">
        <w:rPr>
          <w:rFonts w:asciiTheme="minorHAnsi" w:hAnsiTheme="minorHAnsi" w:cstheme="minorHAnsi"/>
          <w:color w:val="auto"/>
          <w:highlight w:val="yellow"/>
        </w:rPr>
        <w:t xml:space="preserve">the </w:t>
      </w:r>
      <w:r w:rsidR="001427E6" w:rsidRPr="00C61A9B">
        <w:rPr>
          <w:rFonts w:asciiTheme="minorHAnsi" w:hAnsiTheme="minorHAnsi" w:cstheme="minorHAnsi"/>
          <w:color w:val="auto"/>
          <w:highlight w:val="yellow"/>
        </w:rPr>
        <w:t>hives</w:t>
      </w:r>
      <w:r w:rsidR="007017A8" w:rsidRPr="00C61A9B">
        <w:rPr>
          <w:rFonts w:asciiTheme="minorHAnsi" w:hAnsiTheme="minorHAnsi" w:cstheme="minorHAnsi"/>
          <w:color w:val="auto"/>
          <w:highlight w:val="yellow"/>
        </w:rPr>
        <w:t>, sterilize</w:t>
      </w:r>
      <w:r w:rsidR="007E294D" w:rsidRPr="00C61A9B">
        <w:rPr>
          <w:rFonts w:asciiTheme="minorHAnsi" w:hAnsiTheme="minorHAnsi" w:cstheme="minorHAnsi"/>
          <w:color w:val="auto"/>
          <w:highlight w:val="yellow"/>
        </w:rPr>
        <w:t xml:space="preserve"> </w:t>
      </w:r>
      <w:r w:rsidR="001427E6" w:rsidRPr="00C61A9B">
        <w:rPr>
          <w:rFonts w:asciiTheme="minorHAnsi" w:hAnsiTheme="minorHAnsi" w:cstheme="minorHAnsi"/>
          <w:color w:val="auto"/>
          <w:highlight w:val="yellow"/>
        </w:rPr>
        <w:t xml:space="preserve">all </w:t>
      </w:r>
      <w:r w:rsidR="007E294D" w:rsidRPr="00C61A9B">
        <w:rPr>
          <w:rFonts w:asciiTheme="minorHAnsi" w:hAnsiTheme="minorHAnsi" w:cstheme="minorHAnsi"/>
          <w:color w:val="auto"/>
          <w:highlight w:val="yellow"/>
        </w:rPr>
        <w:t>equipment in a 5</w:t>
      </w:r>
      <w:r w:rsidR="00413128" w:rsidRPr="00C61A9B">
        <w:rPr>
          <w:rFonts w:asciiTheme="minorHAnsi" w:hAnsiTheme="minorHAnsi" w:cstheme="minorHAnsi"/>
          <w:color w:val="auto"/>
          <w:highlight w:val="yellow"/>
        </w:rPr>
        <w:t>% bleach solution</w:t>
      </w:r>
      <w:r w:rsidR="00AB1D37" w:rsidRPr="00C61A9B">
        <w:rPr>
          <w:rFonts w:asciiTheme="minorHAnsi" w:hAnsiTheme="minorHAnsi" w:cstheme="minorHAnsi"/>
          <w:color w:val="auto"/>
          <w:highlight w:val="yellow"/>
        </w:rPr>
        <w:t>, rinse</w:t>
      </w:r>
      <w:r w:rsidR="00C5285C" w:rsidRPr="00C61A9B">
        <w:rPr>
          <w:rFonts w:asciiTheme="minorHAnsi" w:hAnsiTheme="minorHAnsi" w:cstheme="minorHAnsi"/>
          <w:color w:val="auto"/>
          <w:highlight w:val="yellow"/>
        </w:rPr>
        <w:t>,</w:t>
      </w:r>
      <w:r w:rsidR="007017A8" w:rsidRPr="00C61A9B">
        <w:rPr>
          <w:rFonts w:asciiTheme="minorHAnsi" w:hAnsiTheme="minorHAnsi" w:cstheme="minorHAnsi"/>
          <w:color w:val="auto"/>
          <w:highlight w:val="yellow"/>
        </w:rPr>
        <w:t xml:space="preserve"> and dry </w:t>
      </w:r>
      <w:r w:rsidR="00C5285C" w:rsidRPr="00C61A9B">
        <w:rPr>
          <w:rFonts w:asciiTheme="minorHAnsi" w:hAnsiTheme="minorHAnsi" w:cstheme="minorHAnsi"/>
          <w:color w:val="auto"/>
          <w:highlight w:val="yellow"/>
        </w:rPr>
        <w:t xml:space="preserve">the </w:t>
      </w:r>
      <w:r w:rsidR="007017A8" w:rsidRPr="00C61A9B">
        <w:rPr>
          <w:rFonts w:asciiTheme="minorHAnsi" w:hAnsiTheme="minorHAnsi" w:cstheme="minorHAnsi"/>
          <w:color w:val="auto"/>
          <w:highlight w:val="yellow"/>
        </w:rPr>
        <w:t xml:space="preserve">equipment before </w:t>
      </w:r>
      <w:r w:rsidR="00C5285C" w:rsidRPr="00C61A9B">
        <w:rPr>
          <w:rFonts w:asciiTheme="minorHAnsi" w:hAnsiTheme="minorHAnsi" w:cstheme="minorHAnsi"/>
          <w:color w:val="auto"/>
          <w:highlight w:val="yellow"/>
        </w:rPr>
        <w:t xml:space="preserve">the </w:t>
      </w:r>
      <w:r w:rsidR="00413128" w:rsidRPr="00C61A9B">
        <w:rPr>
          <w:rFonts w:asciiTheme="minorHAnsi" w:hAnsiTheme="minorHAnsi" w:cstheme="minorHAnsi"/>
          <w:color w:val="auto"/>
          <w:highlight w:val="yellow"/>
        </w:rPr>
        <w:t>next</w:t>
      </w:r>
      <w:r w:rsidR="007017A8" w:rsidRPr="00C61A9B">
        <w:rPr>
          <w:rFonts w:asciiTheme="minorHAnsi" w:hAnsiTheme="minorHAnsi" w:cstheme="minorHAnsi"/>
          <w:color w:val="auto"/>
          <w:highlight w:val="yellow"/>
        </w:rPr>
        <w:t xml:space="preserve"> use.</w:t>
      </w:r>
    </w:p>
    <w:p w14:paraId="59DF182C" w14:textId="77777777" w:rsidR="00B23DBA" w:rsidRPr="00C61A9B" w:rsidRDefault="00B23DBA" w:rsidP="00C61A9B">
      <w:pPr>
        <w:rPr>
          <w:rFonts w:asciiTheme="minorHAnsi" w:hAnsiTheme="minorHAnsi" w:cstheme="minorHAnsi"/>
          <w:color w:val="auto"/>
        </w:rPr>
      </w:pPr>
    </w:p>
    <w:p w14:paraId="369D8935" w14:textId="5DB8A76B" w:rsidR="00B23DBA" w:rsidRPr="00C61A9B" w:rsidRDefault="00B23DBA" w:rsidP="00C61A9B">
      <w:pPr>
        <w:rPr>
          <w:rFonts w:asciiTheme="minorHAnsi" w:hAnsiTheme="minorHAnsi" w:cstheme="minorHAnsi"/>
          <w:b/>
          <w:color w:val="auto"/>
        </w:rPr>
      </w:pPr>
      <w:r w:rsidRPr="00C61A9B">
        <w:rPr>
          <w:rFonts w:asciiTheme="minorHAnsi" w:hAnsiTheme="minorHAnsi" w:cstheme="minorHAnsi"/>
          <w:b/>
          <w:color w:val="auto"/>
        </w:rPr>
        <w:t xml:space="preserve">2. </w:t>
      </w:r>
      <w:r w:rsidR="00BA10ED" w:rsidRPr="00C61A9B">
        <w:rPr>
          <w:rFonts w:asciiTheme="minorHAnsi" w:hAnsiTheme="minorHAnsi" w:cstheme="minorHAnsi"/>
          <w:b/>
          <w:color w:val="auto"/>
        </w:rPr>
        <w:t>Pollen pellet color sorting</w:t>
      </w:r>
      <w:r w:rsidR="00413128" w:rsidRPr="00C61A9B">
        <w:rPr>
          <w:rFonts w:asciiTheme="minorHAnsi" w:hAnsiTheme="minorHAnsi" w:cstheme="minorHAnsi"/>
          <w:b/>
          <w:color w:val="auto"/>
        </w:rPr>
        <w:t xml:space="preserve"> for </w:t>
      </w:r>
      <w:r w:rsidR="001C4720" w:rsidRPr="00C61A9B">
        <w:rPr>
          <w:rFonts w:asciiTheme="minorHAnsi" w:hAnsiTheme="minorHAnsi" w:cstheme="minorHAnsi"/>
          <w:b/>
          <w:color w:val="auto"/>
        </w:rPr>
        <w:t xml:space="preserve">downstream </w:t>
      </w:r>
      <w:r w:rsidR="00413128" w:rsidRPr="00C61A9B">
        <w:rPr>
          <w:rFonts w:asciiTheme="minorHAnsi" w:hAnsiTheme="minorHAnsi" w:cstheme="minorHAnsi"/>
          <w:b/>
          <w:color w:val="auto"/>
        </w:rPr>
        <w:t>pollen</w:t>
      </w:r>
      <w:r w:rsidR="004F42A5" w:rsidRPr="00C61A9B">
        <w:rPr>
          <w:rFonts w:asciiTheme="minorHAnsi" w:hAnsiTheme="minorHAnsi" w:cstheme="minorHAnsi"/>
          <w:b/>
          <w:color w:val="auto"/>
        </w:rPr>
        <w:t xml:space="preserve"> source identification and quantity assessment</w:t>
      </w:r>
    </w:p>
    <w:p w14:paraId="4C00AA00" w14:textId="77777777" w:rsidR="00B23DBA" w:rsidRPr="00C61A9B" w:rsidRDefault="00B23DBA" w:rsidP="00C61A9B">
      <w:pPr>
        <w:rPr>
          <w:rFonts w:asciiTheme="minorHAnsi" w:hAnsiTheme="minorHAnsi" w:cstheme="minorHAnsi"/>
          <w:b/>
          <w:color w:val="auto"/>
        </w:rPr>
      </w:pPr>
    </w:p>
    <w:p w14:paraId="55F0A314" w14:textId="0E999C18" w:rsidR="00E50762" w:rsidRPr="00C61A9B" w:rsidRDefault="00FE2C7F" w:rsidP="00C61A9B">
      <w:pPr>
        <w:widowControl/>
        <w:autoSpaceDE/>
        <w:autoSpaceDN/>
        <w:adjustRightInd/>
        <w:rPr>
          <w:rFonts w:asciiTheme="minorHAnsi" w:hAnsiTheme="minorHAnsi" w:cstheme="minorHAnsi"/>
        </w:rPr>
      </w:pPr>
      <w:r w:rsidRPr="00C61A9B">
        <w:rPr>
          <w:rFonts w:asciiTheme="minorHAnsi" w:hAnsiTheme="minorHAnsi" w:cstheme="minorHAnsi"/>
        </w:rPr>
        <w:t>2.1</w:t>
      </w:r>
      <w:r w:rsidR="001E0731" w:rsidRPr="00C61A9B">
        <w:rPr>
          <w:rFonts w:asciiTheme="minorHAnsi" w:hAnsiTheme="minorHAnsi" w:cstheme="minorHAnsi"/>
        </w:rPr>
        <w:t xml:space="preserve">. </w:t>
      </w:r>
      <w:r w:rsidR="009A2002" w:rsidRPr="00C61A9B">
        <w:rPr>
          <w:rFonts w:asciiTheme="minorHAnsi" w:hAnsiTheme="minorHAnsi" w:cstheme="minorHAnsi"/>
        </w:rPr>
        <w:t xml:space="preserve">Ensure that </w:t>
      </w:r>
      <w:r w:rsidR="000C10EC" w:rsidRPr="00C61A9B">
        <w:rPr>
          <w:rFonts w:asciiTheme="minorHAnsi" w:hAnsiTheme="minorHAnsi" w:cstheme="minorHAnsi"/>
        </w:rPr>
        <w:t xml:space="preserve">there </w:t>
      </w:r>
      <w:r w:rsidR="00196343">
        <w:rPr>
          <w:rFonts w:asciiTheme="minorHAnsi" w:hAnsiTheme="minorHAnsi" w:cstheme="minorHAnsi"/>
        </w:rPr>
        <w:t xml:space="preserve">are </w:t>
      </w:r>
      <w:r w:rsidR="009A2002" w:rsidRPr="00C61A9B">
        <w:rPr>
          <w:rFonts w:asciiTheme="minorHAnsi" w:hAnsiTheme="minorHAnsi" w:cstheme="minorHAnsi"/>
        </w:rPr>
        <w:t>at least 20</w:t>
      </w:r>
      <w:r w:rsidR="00A5597D" w:rsidRPr="00C61A9B">
        <w:rPr>
          <w:rFonts w:asciiTheme="minorHAnsi" w:hAnsiTheme="minorHAnsi" w:cstheme="minorHAnsi"/>
        </w:rPr>
        <w:t xml:space="preserve"> </w:t>
      </w:r>
      <w:r w:rsidR="009A2002" w:rsidRPr="00C61A9B">
        <w:rPr>
          <w:rFonts w:asciiTheme="minorHAnsi" w:hAnsiTheme="minorHAnsi" w:cstheme="minorHAnsi"/>
        </w:rPr>
        <w:t>g of pollen sample to work with</w:t>
      </w:r>
      <w:r w:rsidR="00304388" w:rsidRPr="00C61A9B">
        <w:rPr>
          <w:rFonts w:asciiTheme="minorHAnsi" w:hAnsiTheme="minorHAnsi" w:cstheme="minorHAnsi"/>
        </w:rPr>
        <w:t>.</w:t>
      </w:r>
      <w:r w:rsidR="007346AB" w:rsidRPr="00C61A9B">
        <w:rPr>
          <w:rFonts w:asciiTheme="minorHAnsi" w:hAnsiTheme="minorHAnsi" w:cstheme="minorHAnsi"/>
        </w:rPr>
        <w:t xml:space="preserve"> </w:t>
      </w:r>
      <w:r w:rsidR="00304388" w:rsidRPr="00C61A9B">
        <w:rPr>
          <w:rFonts w:asciiTheme="minorHAnsi" w:hAnsiTheme="minorHAnsi" w:cstheme="minorHAnsi"/>
        </w:rPr>
        <w:t>Thoroughly m</w:t>
      </w:r>
      <w:r w:rsidR="00941331" w:rsidRPr="00C61A9B">
        <w:rPr>
          <w:rFonts w:asciiTheme="minorHAnsi" w:hAnsiTheme="minorHAnsi" w:cstheme="minorHAnsi"/>
        </w:rPr>
        <w:t xml:space="preserve">ix the </w:t>
      </w:r>
      <w:r w:rsidR="00304388" w:rsidRPr="00C61A9B">
        <w:rPr>
          <w:rFonts w:asciiTheme="minorHAnsi" w:hAnsiTheme="minorHAnsi" w:cstheme="minorHAnsi"/>
        </w:rPr>
        <w:t xml:space="preserve">pollen </w:t>
      </w:r>
      <w:r w:rsidR="00941331" w:rsidRPr="00C61A9B">
        <w:rPr>
          <w:rFonts w:asciiTheme="minorHAnsi" w:hAnsiTheme="minorHAnsi" w:cstheme="minorHAnsi"/>
        </w:rPr>
        <w:t xml:space="preserve">sample </w:t>
      </w:r>
      <w:r w:rsidR="00304388" w:rsidRPr="00C61A9B">
        <w:rPr>
          <w:rFonts w:asciiTheme="minorHAnsi" w:hAnsiTheme="minorHAnsi" w:cstheme="minorHAnsi"/>
        </w:rPr>
        <w:t xml:space="preserve">in its bag or </w:t>
      </w:r>
      <w:r w:rsidR="001427E6" w:rsidRPr="00C61A9B">
        <w:rPr>
          <w:rFonts w:asciiTheme="minorHAnsi" w:hAnsiTheme="minorHAnsi" w:cstheme="minorHAnsi"/>
        </w:rPr>
        <w:t>another</w:t>
      </w:r>
      <w:r w:rsidR="004A0776" w:rsidRPr="00C61A9B">
        <w:rPr>
          <w:rFonts w:asciiTheme="minorHAnsi" w:hAnsiTheme="minorHAnsi" w:cstheme="minorHAnsi"/>
        </w:rPr>
        <w:t xml:space="preserve"> suitably sized container to </w:t>
      </w:r>
      <w:r w:rsidR="00420645">
        <w:rPr>
          <w:rFonts w:asciiTheme="minorHAnsi" w:hAnsiTheme="minorHAnsi" w:cstheme="minorHAnsi"/>
        </w:rPr>
        <w:t>obtain</w:t>
      </w:r>
      <w:r w:rsidR="004A0776" w:rsidRPr="00C61A9B">
        <w:rPr>
          <w:rFonts w:asciiTheme="minorHAnsi" w:hAnsiTheme="minorHAnsi" w:cstheme="minorHAnsi"/>
        </w:rPr>
        <w:t xml:space="preserve"> a homogeneous mix of all pellets contained therein</w:t>
      </w:r>
      <w:r w:rsidR="00304388" w:rsidRPr="00C61A9B">
        <w:rPr>
          <w:rFonts w:asciiTheme="minorHAnsi" w:hAnsiTheme="minorHAnsi" w:cstheme="minorHAnsi"/>
        </w:rPr>
        <w:t>.</w:t>
      </w:r>
      <w:r w:rsidR="00941331" w:rsidRPr="00C61A9B">
        <w:rPr>
          <w:rFonts w:asciiTheme="minorHAnsi" w:hAnsiTheme="minorHAnsi" w:cstheme="minorHAnsi"/>
        </w:rPr>
        <w:t xml:space="preserve"> </w:t>
      </w:r>
      <w:r w:rsidR="0044687F" w:rsidRPr="00C61A9B">
        <w:rPr>
          <w:rFonts w:asciiTheme="minorHAnsi" w:hAnsiTheme="minorHAnsi" w:cstheme="minorHAnsi"/>
        </w:rPr>
        <w:t>To a</w:t>
      </w:r>
      <w:r w:rsidR="00E50762" w:rsidRPr="00C61A9B">
        <w:rPr>
          <w:rFonts w:asciiTheme="minorHAnsi" w:hAnsiTheme="minorHAnsi" w:cstheme="minorHAnsi"/>
        </w:rPr>
        <w:t>void unintentional bias</w:t>
      </w:r>
      <w:r w:rsidR="00071777" w:rsidRPr="00C61A9B">
        <w:rPr>
          <w:rFonts w:asciiTheme="minorHAnsi" w:hAnsiTheme="minorHAnsi" w:cstheme="minorHAnsi"/>
        </w:rPr>
        <w:t xml:space="preserve"> in the next step,</w:t>
      </w:r>
      <w:r w:rsidR="00E50762" w:rsidRPr="00C61A9B">
        <w:rPr>
          <w:rFonts w:asciiTheme="minorHAnsi" w:hAnsiTheme="minorHAnsi" w:cstheme="minorHAnsi"/>
        </w:rPr>
        <w:t xml:space="preserve"> obscur</w:t>
      </w:r>
      <w:r w:rsidR="00DE6D45" w:rsidRPr="00C61A9B">
        <w:rPr>
          <w:rFonts w:asciiTheme="minorHAnsi" w:hAnsiTheme="minorHAnsi" w:cstheme="minorHAnsi"/>
        </w:rPr>
        <w:t>e</w:t>
      </w:r>
      <w:r w:rsidR="00E50762" w:rsidRPr="00C61A9B">
        <w:rPr>
          <w:rFonts w:asciiTheme="minorHAnsi" w:hAnsiTheme="minorHAnsi" w:cstheme="minorHAnsi"/>
        </w:rPr>
        <w:t xml:space="preserve"> the sample’s color composition </w:t>
      </w:r>
      <w:r w:rsidR="00344D5E" w:rsidRPr="00C61A9B">
        <w:rPr>
          <w:rFonts w:asciiTheme="minorHAnsi" w:hAnsiTheme="minorHAnsi" w:cstheme="minorHAnsi"/>
        </w:rPr>
        <w:t xml:space="preserve">from view </w:t>
      </w:r>
      <w:r w:rsidR="00071777" w:rsidRPr="00C61A9B">
        <w:rPr>
          <w:rFonts w:asciiTheme="minorHAnsi" w:hAnsiTheme="minorHAnsi" w:cstheme="minorHAnsi"/>
        </w:rPr>
        <w:t>before</w:t>
      </w:r>
      <w:r w:rsidR="00E50762" w:rsidRPr="00C61A9B">
        <w:rPr>
          <w:rFonts w:asciiTheme="minorHAnsi" w:hAnsiTheme="minorHAnsi" w:cstheme="minorHAnsi"/>
        </w:rPr>
        <w:t xml:space="preserve"> remov</w:t>
      </w:r>
      <w:r w:rsidR="000C10EC" w:rsidRPr="00C61A9B">
        <w:rPr>
          <w:rFonts w:asciiTheme="minorHAnsi" w:hAnsiTheme="minorHAnsi" w:cstheme="minorHAnsi"/>
        </w:rPr>
        <w:t>ing</w:t>
      </w:r>
      <w:r w:rsidR="00E50762" w:rsidRPr="00C61A9B">
        <w:rPr>
          <w:rFonts w:asciiTheme="minorHAnsi" w:hAnsiTheme="minorHAnsi" w:cstheme="minorHAnsi"/>
        </w:rPr>
        <w:t xml:space="preserve"> </w:t>
      </w:r>
      <w:r w:rsidR="00071777" w:rsidRPr="00C61A9B">
        <w:rPr>
          <w:rFonts w:asciiTheme="minorHAnsi" w:hAnsiTheme="minorHAnsi" w:cstheme="minorHAnsi"/>
        </w:rPr>
        <w:t>a subsample</w:t>
      </w:r>
      <w:r w:rsidR="00E50762" w:rsidRPr="00C61A9B">
        <w:rPr>
          <w:rFonts w:asciiTheme="minorHAnsi" w:hAnsiTheme="minorHAnsi" w:cstheme="minorHAnsi"/>
        </w:rPr>
        <w:t xml:space="preserve"> from</w:t>
      </w:r>
      <w:r w:rsidR="000C10EC" w:rsidRPr="00C61A9B">
        <w:rPr>
          <w:rFonts w:asciiTheme="minorHAnsi" w:hAnsiTheme="minorHAnsi" w:cstheme="minorHAnsi"/>
        </w:rPr>
        <w:t xml:space="preserve"> </w:t>
      </w:r>
      <w:r w:rsidR="00071777" w:rsidRPr="00C61A9B">
        <w:rPr>
          <w:rFonts w:asciiTheme="minorHAnsi" w:hAnsiTheme="minorHAnsi" w:cstheme="minorHAnsi"/>
        </w:rPr>
        <w:t xml:space="preserve">the </w:t>
      </w:r>
      <w:r w:rsidR="000C10EC" w:rsidRPr="00C61A9B">
        <w:rPr>
          <w:rFonts w:asciiTheme="minorHAnsi" w:hAnsiTheme="minorHAnsi" w:cstheme="minorHAnsi"/>
        </w:rPr>
        <w:t>sample bag</w:t>
      </w:r>
      <w:r w:rsidR="00E50762" w:rsidRPr="00C61A9B">
        <w:rPr>
          <w:rFonts w:asciiTheme="minorHAnsi" w:hAnsiTheme="minorHAnsi" w:cstheme="minorHAnsi"/>
        </w:rPr>
        <w:t xml:space="preserve">. </w:t>
      </w:r>
    </w:p>
    <w:p w14:paraId="552D6A74" w14:textId="77777777" w:rsidR="00F711EC" w:rsidRPr="00C61A9B" w:rsidRDefault="00F711EC" w:rsidP="00C61A9B">
      <w:pPr>
        <w:widowControl/>
        <w:autoSpaceDE/>
        <w:autoSpaceDN/>
        <w:adjustRightInd/>
        <w:rPr>
          <w:rFonts w:asciiTheme="minorHAnsi" w:hAnsiTheme="minorHAnsi" w:cstheme="minorHAnsi"/>
        </w:rPr>
      </w:pPr>
    </w:p>
    <w:p w14:paraId="5A69C7D9" w14:textId="20CFA827" w:rsidR="001E0731" w:rsidRPr="00C61A9B" w:rsidRDefault="00E50762" w:rsidP="00C61A9B">
      <w:pPr>
        <w:widowControl/>
        <w:autoSpaceDE/>
        <w:autoSpaceDN/>
        <w:adjustRightInd/>
        <w:rPr>
          <w:rFonts w:asciiTheme="minorHAnsi" w:hAnsiTheme="minorHAnsi" w:cstheme="minorHAnsi"/>
        </w:rPr>
      </w:pPr>
      <w:r w:rsidRPr="00C61A9B">
        <w:rPr>
          <w:rFonts w:asciiTheme="minorHAnsi" w:hAnsiTheme="minorHAnsi" w:cstheme="minorHAnsi"/>
        </w:rPr>
        <w:t>2.</w:t>
      </w:r>
      <w:r w:rsidR="00F711EC" w:rsidRPr="00C61A9B">
        <w:rPr>
          <w:rFonts w:asciiTheme="minorHAnsi" w:hAnsiTheme="minorHAnsi" w:cstheme="minorHAnsi"/>
        </w:rPr>
        <w:t>2</w:t>
      </w:r>
      <w:r w:rsidR="000C10EC" w:rsidRPr="00C61A9B">
        <w:rPr>
          <w:rFonts w:asciiTheme="minorHAnsi" w:hAnsiTheme="minorHAnsi" w:cstheme="minorHAnsi"/>
        </w:rPr>
        <w:t>.</w:t>
      </w:r>
      <w:r w:rsidRPr="00C61A9B">
        <w:rPr>
          <w:rFonts w:asciiTheme="minorHAnsi" w:hAnsiTheme="minorHAnsi" w:cstheme="minorHAnsi"/>
        </w:rPr>
        <w:t xml:space="preserve"> </w:t>
      </w:r>
      <w:r w:rsidR="00304388" w:rsidRPr="00C61A9B">
        <w:rPr>
          <w:rFonts w:asciiTheme="minorHAnsi" w:hAnsiTheme="minorHAnsi" w:cstheme="minorHAnsi"/>
          <w:highlight w:val="yellow"/>
        </w:rPr>
        <w:t>Using a scooper or large spoon, scoop out</w:t>
      </w:r>
      <w:r w:rsidR="00941331" w:rsidRPr="00C61A9B">
        <w:rPr>
          <w:rFonts w:asciiTheme="minorHAnsi" w:hAnsiTheme="minorHAnsi" w:cstheme="minorHAnsi"/>
          <w:highlight w:val="yellow"/>
        </w:rPr>
        <w:t xml:space="preserve"> </w:t>
      </w:r>
      <w:r w:rsidR="009A2002" w:rsidRPr="00C61A9B">
        <w:rPr>
          <w:rFonts w:asciiTheme="minorHAnsi" w:hAnsiTheme="minorHAnsi" w:cstheme="minorHAnsi"/>
          <w:highlight w:val="yellow"/>
        </w:rPr>
        <w:t>1</w:t>
      </w:r>
      <w:r w:rsidR="009849CB" w:rsidRPr="00C61A9B">
        <w:rPr>
          <w:rFonts w:asciiTheme="minorHAnsi" w:hAnsiTheme="minorHAnsi" w:cstheme="minorHAnsi"/>
          <w:highlight w:val="yellow"/>
        </w:rPr>
        <w:t xml:space="preserve">0 g of pollen </w:t>
      </w:r>
      <w:r w:rsidR="009A2002" w:rsidRPr="00C61A9B">
        <w:rPr>
          <w:rFonts w:asciiTheme="minorHAnsi" w:hAnsiTheme="minorHAnsi" w:cstheme="minorHAnsi"/>
          <w:highlight w:val="yellow"/>
        </w:rPr>
        <w:t>as a representative</w:t>
      </w:r>
      <w:r w:rsidR="009849CB" w:rsidRPr="00C61A9B">
        <w:rPr>
          <w:rFonts w:asciiTheme="minorHAnsi" w:hAnsiTheme="minorHAnsi" w:cstheme="minorHAnsi"/>
          <w:highlight w:val="yellow"/>
        </w:rPr>
        <w:t xml:space="preserve"> subsample</w:t>
      </w:r>
      <w:r w:rsidR="006B5C50" w:rsidRPr="00C61A9B">
        <w:rPr>
          <w:rFonts w:asciiTheme="minorHAnsi" w:hAnsiTheme="minorHAnsi" w:cstheme="minorHAnsi"/>
          <w:highlight w:val="yellow"/>
        </w:rPr>
        <w:t xml:space="preserve"> </w:t>
      </w:r>
      <w:r w:rsidR="009A2002" w:rsidRPr="00C61A9B">
        <w:rPr>
          <w:rFonts w:asciiTheme="minorHAnsi" w:hAnsiTheme="minorHAnsi" w:cstheme="minorHAnsi"/>
          <w:highlight w:val="yellow"/>
        </w:rPr>
        <w:t>of the</w:t>
      </w:r>
      <w:r w:rsidR="006B5C50" w:rsidRPr="00C61A9B">
        <w:rPr>
          <w:rFonts w:asciiTheme="minorHAnsi" w:hAnsiTheme="minorHAnsi" w:cstheme="minorHAnsi"/>
          <w:highlight w:val="yellow"/>
        </w:rPr>
        <w:t xml:space="preserve"> whole</w:t>
      </w:r>
      <w:r w:rsidR="009A2002" w:rsidRPr="00C61A9B">
        <w:rPr>
          <w:rFonts w:asciiTheme="minorHAnsi" w:hAnsiTheme="minorHAnsi" w:cstheme="minorHAnsi"/>
          <w:highlight w:val="yellow"/>
        </w:rPr>
        <w:t>.</w:t>
      </w:r>
      <w:r w:rsidRPr="00C61A9B">
        <w:rPr>
          <w:rFonts w:asciiTheme="minorHAnsi" w:hAnsiTheme="minorHAnsi" w:cstheme="minorHAnsi"/>
        </w:rPr>
        <w:t xml:space="preserve"> </w:t>
      </w:r>
      <w:r w:rsidR="00304388" w:rsidRPr="00C61A9B">
        <w:rPr>
          <w:rFonts w:asciiTheme="minorHAnsi" w:hAnsiTheme="minorHAnsi" w:cstheme="minorHAnsi"/>
        </w:rPr>
        <w:t xml:space="preserve">Slowly pour pellets out of </w:t>
      </w:r>
      <w:r w:rsidR="00A456FC">
        <w:rPr>
          <w:rFonts w:asciiTheme="minorHAnsi" w:hAnsiTheme="minorHAnsi" w:cstheme="minorHAnsi"/>
        </w:rPr>
        <w:t>the</w:t>
      </w:r>
      <w:r w:rsidR="00304388" w:rsidRPr="00C61A9B">
        <w:rPr>
          <w:rFonts w:asciiTheme="minorHAnsi" w:hAnsiTheme="minorHAnsi" w:cstheme="minorHAnsi"/>
        </w:rPr>
        <w:t xml:space="preserve"> scooper onto the balance until </w:t>
      </w:r>
      <w:r w:rsidR="005D0A5B" w:rsidRPr="00C61A9B">
        <w:rPr>
          <w:rFonts w:asciiTheme="minorHAnsi" w:hAnsiTheme="minorHAnsi" w:cstheme="minorHAnsi"/>
        </w:rPr>
        <w:t>the display</w:t>
      </w:r>
      <w:r w:rsidR="00304388" w:rsidRPr="00C61A9B">
        <w:rPr>
          <w:rFonts w:asciiTheme="minorHAnsi" w:hAnsiTheme="minorHAnsi" w:cstheme="minorHAnsi"/>
        </w:rPr>
        <w:t xml:space="preserve"> </w:t>
      </w:r>
      <w:r w:rsidR="004A0776" w:rsidRPr="00C61A9B">
        <w:rPr>
          <w:rFonts w:asciiTheme="minorHAnsi" w:hAnsiTheme="minorHAnsi" w:cstheme="minorHAnsi"/>
        </w:rPr>
        <w:t xml:space="preserve">reads </w:t>
      </w:r>
      <w:r w:rsidR="00304388" w:rsidRPr="00C61A9B">
        <w:rPr>
          <w:rFonts w:asciiTheme="minorHAnsi" w:hAnsiTheme="minorHAnsi" w:cstheme="minorHAnsi"/>
        </w:rPr>
        <w:t xml:space="preserve">10 g. If </w:t>
      </w:r>
      <w:r w:rsidR="00BC7756">
        <w:rPr>
          <w:rFonts w:asciiTheme="minorHAnsi" w:hAnsiTheme="minorHAnsi" w:cstheme="minorHAnsi"/>
        </w:rPr>
        <w:t>the</w:t>
      </w:r>
      <w:r w:rsidR="00304388" w:rsidRPr="00C61A9B">
        <w:rPr>
          <w:rFonts w:asciiTheme="minorHAnsi" w:hAnsiTheme="minorHAnsi" w:cstheme="minorHAnsi"/>
        </w:rPr>
        <w:t xml:space="preserve"> first scoop was not big enough, retrieve another scoop from the sample</w:t>
      </w:r>
      <w:r w:rsidR="004A0776" w:rsidRPr="00C61A9B">
        <w:rPr>
          <w:rFonts w:asciiTheme="minorHAnsi" w:hAnsiTheme="minorHAnsi" w:cstheme="minorHAnsi"/>
        </w:rPr>
        <w:t xml:space="preserve"> in the same way</w:t>
      </w:r>
      <w:r w:rsidR="00304388" w:rsidRPr="00C61A9B">
        <w:rPr>
          <w:rFonts w:asciiTheme="minorHAnsi" w:hAnsiTheme="minorHAnsi" w:cstheme="minorHAnsi"/>
        </w:rPr>
        <w:t>.</w:t>
      </w:r>
    </w:p>
    <w:p w14:paraId="69ED7BD5" w14:textId="77777777" w:rsidR="005D0A5B" w:rsidRPr="00C61A9B" w:rsidRDefault="005D0A5B" w:rsidP="00C61A9B">
      <w:pPr>
        <w:widowControl/>
        <w:autoSpaceDE/>
        <w:autoSpaceDN/>
        <w:adjustRightInd/>
        <w:rPr>
          <w:rFonts w:asciiTheme="minorHAnsi" w:hAnsiTheme="minorHAnsi" w:cstheme="minorHAnsi"/>
        </w:rPr>
      </w:pPr>
    </w:p>
    <w:p w14:paraId="3B33BDE3" w14:textId="061E2B95" w:rsidR="00A5597D" w:rsidRPr="00C61A9B" w:rsidRDefault="00A5597D" w:rsidP="00C61A9B">
      <w:pPr>
        <w:widowControl/>
        <w:autoSpaceDE/>
        <w:autoSpaceDN/>
        <w:adjustRightInd/>
        <w:rPr>
          <w:rFonts w:asciiTheme="minorHAnsi" w:hAnsiTheme="minorHAnsi" w:cstheme="minorHAnsi"/>
        </w:rPr>
      </w:pPr>
      <w:r w:rsidRPr="00C61A9B">
        <w:rPr>
          <w:rFonts w:asciiTheme="minorHAnsi" w:hAnsiTheme="minorHAnsi" w:cstheme="minorHAnsi"/>
        </w:rPr>
        <w:t>NOTE: These specified weight requirements</w:t>
      </w:r>
      <w:r w:rsidR="000C10EC" w:rsidRPr="00C61A9B">
        <w:rPr>
          <w:rFonts w:asciiTheme="minorHAnsi" w:hAnsiTheme="minorHAnsi" w:cstheme="minorHAnsi"/>
        </w:rPr>
        <w:t xml:space="preserve"> (20 g and 10 g)</w:t>
      </w:r>
      <w:r w:rsidRPr="00C61A9B">
        <w:rPr>
          <w:rFonts w:asciiTheme="minorHAnsi" w:hAnsiTheme="minorHAnsi" w:cstheme="minorHAnsi"/>
        </w:rPr>
        <w:t xml:space="preserve"> serve as example</w:t>
      </w:r>
      <w:r w:rsidR="0099240F" w:rsidRPr="00C61A9B">
        <w:rPr>
          <w:rFonts w:asciiTheme="minorHAnsi" w:hAnsiTheme="minorHAnsi" w:cstheme="minorHAnsi"/>
        </w:rPr>
        <w:t>s only</w:t>
      </w:r>
      <w:r w:rsidRPr="00C61A9B">
        <w:rPr>
          <w:rFonts w:asciiTheme="minorHAnsi" w:hAnsiTheme="minorHAnsi" w:cstheme="minorHAnsi"/>
        </w:rPr>
        <w:t>.</w:t>
      </w:r>
      <w:r w:rsidR="0099240F" w:rsidRPr="00C61A9B">
        <w:rPr>
          <w:rFonts w:asciiTheme="minorHAnsi" w:hAnsiTheme="minorHAnsi" w:cstheme="minorHAnsi"/>
        </w:rPr>
        <w:t xml:space="preserve"> Researchers should adjust </w:t>
      </w:r>
      <w:r w:rsidR="00D65E9F" w:rsidRPr="00C61A9B">
        <w:rPr>
          <w:rFonts w:asciiTheme="minorHAnsi" w:hAnsiTheme="minorHAnsi" w:cstheme="minorHAnsi"/>
        </w:rPr>
        <w:t xml:space="preserve">the quantity of pollen used in each step as appropriate for </w:t>
      </w:r>
      <w:r w:rsidR="000C10EC" w:rsidRPr="00C61A9B">
        <w:rPr>
          <w:rFonts w:asciiTheme="minorHAnsi" w:hAnsiTheme="minorHAnsi" w:cstheme="minorHAnsi"/>
        </w:rPr>
        <w:t xml:space="preserve">specific </w:t>
      </w:r>
      <w:r w:rsidR="00D65E9F" w:rsidRPr="00C61A9B">
        <w:rPr>
          <w:rFonts w:asciiTheme="minorHAnsi" w:hAnsiTheme="minorHAnsi" w:cstheme="minorHAnsi"/>
        </w:rPr>
        <w:t>needs.</w:t>
      </w:r>
    </w:p>
    <w:p w14:paraId="4E7AAF5F" w14:textId="77777777" w:rsidR="005D0A5B" w:rsidRPr="00C61A9B" w:rsidRDefault="005D0A5B" w:rsidP="00C61A9B">
      <w:pPr>
        <w:widowControl/>
        <w:autoSpaceDE/>
        <w:autoSpaceDN/>
        <w:adjustRightInd/>
        <w:rPr>
          <w:rFonts w:asciiTheme="minorHAnsi" w:hAnsiTheme="minorHAnsi" w:cstheme="minorHAnsi"/>
        </w:rPr>
      </w:pPr>
    </w:p>
    <w:p w14:paraId="28E16677" w14:textId="493E2AEC" w:rsidR="001E0731" w:rsidRPr="00C61A9B" w:rsidRDefault="00FE2C7F" w:rsidP="00C61A9B">
      <w:pPr>
        <w:widowControl/>
        <w:autoSpaceDE/>
        <w:autoSpaceDN/>
        <w:adjustRightInd/>
        <w:rPr>
          <w:rFonts w:asciiTheme="minorHAnsi" w:hAnsiTheme="minorHAnsi" w:cstheme="minorHAnsi"/>
        </w:rPr>
      </w:pPr>
      <w:r w:rsidRPr="00C61A9B">
        <w:rPr>
          <w:rFonts w:asciiTheme="minorHAnsi" w:hAnsiTheme="minorHAnsi" w:cstheme="minorHAnsi"/>
        </w:rPr>
        <w:t>2.</w:t>
      </w:r>
      <w:r w:rsidR="005D0A5B" w:rsidRPr="00C61A9B">
        <w:rPr>
          <w:rFonts w:asciiTheme="minorHAnsi" w:hAnsiTheme="minorHAnsi" w:cstheme="minorHAnsi"/>
        </w:rPr>
        <w:t>3</w:t>
      </w:r>
      <w:r w:rsidR="001E0731" w:rsidRPr="00C61A9B">
        <w:rPr>
          <w:rFonts w:asciiTheme="minorHAnsi" w:hAnsiTheme="minorHAnsi" w:cstheme="minorHAnsi"/>
        </w:rPr>
        <w:t xml:space="preserve">. </w:t>
      </w:r>
      <w:r w:rsidR="001E0731" w:rsidRPr="00C61A9B">
        <w:rPr>
          <w:rFonts w:asciiTheme="minorHAnsi" w:hAnsiTheme="minorHAnsi" w:cstheme="minorHAnsi"/>
          <w:highlight w:val="yellow"/>
        </w:rPr>
        <w:t>Remove all bee p</w:t>
      </w:r>
      <w:r w:rsidR="006811D8" w:rsidRPr="00C61A9B">
        <w:rPr>
          <w:rFonts w:asciiTheme="minorHAnsi" w:hAnsiTheme="minorHAnsi" w:cstheme="minorHAnsi"/>
          <w:highlight w:val="yellow"/>
        </w:rPr>
        <w:t xml:space="preserve">arts and other debris from the </w:t>
      </w:r>
      <w:r w:rsidR="009A2002" w:rsidRPr="00C61A9B">
        <w:rPr>
          <w:rFonts w:asciiTheme="minorHAnsi" w:hAnsiTheme="minorHAnsi" w:cstheme="minorHAnsi"/>
          <w:highlight w:val="yellow"/>
        </w:rPr>
        <w:t>1</w:t>
      </w:r>
      <w:r w:rsidR="006811D8" w:rsidRPr="00C61A9B">
        <w:rPr>
          <w:rFonts w:asciiTheme="minorHAnsi" w:hAnsiTheme="minorHAnsi" w:cstheme="minorHAnsi"/>
          <w:highlight w:val="yellow"/>
        </w:rPr>
        <w:t xml:space="preserve">0 g </w:t>
      </w:r>
      <w:r w:rsidR="00D65E9F" w:rsidRPr="00C61A9B">
        <w:rPr>
          <w:rFonts w:asciiTheme="minorHAnsi" w:hAnsiTheme="minorHAnsi" w:cstheme="minorHAnsi"/>
          <w:highlight w:val="yellow"/>
        </w:rPr>
        <w:t>sub</w:t>
      </w:r>
      <w:r w:rsidR="001E0731" w:rsidRPr="00C61A9B">
        <w:rPr>
          <w:rFonts w:asciiTheme="minorHAnsi" w:hAnsiTheme="minorHAnsi" w:cstheme="minorHAnsi"/>
          <w:highlight w:val="yellow"/>
        </w:rPr>
        <w:t>sample.</w:t>
      </w:r>
      <w:r w:rsidR="001E0731" w:rsidRPr="00C61A9B">
        <w:rPr>
          <w:rFonts w:asciiTheme="minorHAnsi" w:hAnsiTheme="minorHAnsi" w:cstheme="minorHAnsi"/>
        </w:rPr>
        <w:t xml:space="preserve"> </w:t>
      </w:r>
      <w:r w:rsidR="00060017" w:rsidRPr="00C61A9B">
        <w:rPr>
          <w:rFonts w:asciiTheme="minorHAnsi" w:hAnsiTheme="minorHAnsi" w:cstheme="minorHAnsi"/>
        </w:rPr>
        <w:t>Then, if necessary, add</w:t>
      </w:r>
      <w:r w:rsidR="009A2002" w:rsidRPr="00C61A9B">
        <w:rPr>
          <w:rFonts w:asciiTheme="minorHAnsi" w:hAnsiTheme="minorHAnsi" w:cstheme="minorHAnsi"/>
        </w:rPr>
        <w:t xml:space="preserve"> </w:t>
      </w:r>
      <w:r w:rsidR="001E0731" w:rsidRPr="00C61A9B">
        <w:rPr>
          <w:rFonts w:asciiTheme="minorHAnsi" w:hAnsiTheme="minorHAnsi" w:cstheme="minorHAnsi"/>
        </w:rPr>
        <w:t xml:space="preserve">a little more pollen from the original sample to </w:t>
      </w:r>
      <w:r w:rsidR="00D90F26">
        <w:rPr>
          <w:rFonts w:asciiTheme="minorHAnsi" w:hAnsiTheme="minorHAnsi" w:cstheme="minorHAnsi"/>
        </w:rPr>
        <w:t>achieve</w:t>
      </w:r>
      <w:r w:rsidR="00060017" w:rsidRPr="00C61A9B">
        <w:rPr>
          <w:rFonts w:asciiTheme="minorHAnsi" w:hAnsiTheme="minorHAnsi" w:cstheme="minorHAnsi"/>
        </w:rPr>
        <w:t xml:space="preserve"> a total </w:t>
      </w:r>
      <w:r w:rsidR="00941331" w:rsidRPr="00C61A9B">
        <w:rPr>
          <w:rFonts w:asciiTheme="minorHAnsi" w:hAnsiTheme="minorHAnsi" w:cstheme="minorHAnsi"/>
        </w:rPr>
        <w:t xml:space="preserve">weight </w:t>
      </w:r>
      <w:r w:rsidR="00060017" w:rsidRPr="00C61A9B">
        <w:rPr>
          <w:rFonts w:asciiTheme="minorHAnsi" w:hAnsiTheme="minorHAnsi" w:cstheme="minorHAnsi"/>
        </w:rPr>
        <w:t xml:space="preserve">of </w:t>
      </w:r>
      <w:r w:rsidR="009A2002" w:rsidRPr="00C61A9B">
        <w:rPr>
          <w:rFonts w:asciiTheme="minorHAnsi" w:hAnsiTheme="minorHAnsi" w:cstheme="minorHAnsi"/>
        </w:rPr>
        <w:t>1</w:t>
      </w:r>
      <w:r w:rsidR="00060017" w:rsidRPr="00C61A9B">
        <w:rPr>
          <w:rFonts w:asciiTheme="minorHAnsi" w:hAnsiTheme="minorHAnsi" w:cstheme="minorHAnsi"/>
        </w:rPr>
        <w:t>0 g</w:t>
      </w:r>
      <w:r w:rsidR="00D90F26">
        <w:rPr>
          <w:rFonts w:asciiTheme="minorHAnsi" w:hAnsiTheme="minorHAnsi" w:cstheme="minorHAnsi"/>
        </w:rPr>
        <w:t xml:space="preserve"> of the subsample</w:t>
      </w:r>
      <w:r w:rsidR="00060017" w:rsidRPr="00C61A9B">
        <w:rPr>
          <w:rFonts w:asciiTheme="minorHAnsi" w:hAnsiTheme="minorHAnsi" w:cstheme="minorHAnsi"/>
        </w:rPr>
        <w:t>.</w:t>
      </w:r>
    </w:p>
    <w:p w14:paraId="18648A1E" w14:textId="77777777" w:rsidR="002E5587" w:rsidRPr="00C61A9B" w:rsidRDefault="002E5587" w:rsidP="00C61A9B">
      <w:pPr>
        <w:widowControl/>
        <w:autoSpaceDE/>
        <w:autoSpaceDN/>
        <w:adjustRightInd/>
        <w:rPr>
          <w:rFonts w:asciiTheme="minorHAnsi" w:hAnsiTheme="minorHAnsi" w:cstheme="minorHAnsi"/>
        </w:rPr>
      </w:pPr>
    </w:p>
    <w:p w14:paraId="238124C3" w14:textId="20E1611B" w:rsidR="009F51DA" w:rsidRPr="00C61A9B" w:rsidRDefault="00FE2C7F" w:rsidP="00C61A9B">
      <w:pPr>
        <w:widowControl/>
        <w:autoSpaceDE/>
        <w:autoSpaceDN/>
        <w:adjustRightInd/>
        <w:rPr>
          <w:rFonts w:asciiTheme="minorHAnsi" w:hAnsiTheme="minorHAnsi" w:cstheme="minorHAnsi"/>
        </w:rPr>
      </w:pPr>
      <w:r w:rsidRPr="00C61A9B">
        <w:rPr>
          <w:rFonts w:asciiTheme="minorHAnsi" w:hAnsiTheme="minorHAnsi" w:cstheme="minorHAnsi"/>
        </w:rPr>
        <w:t>2.</w:t>
      </w:r>
      <w:r w:rsidR="002E5587" w:rsidRPr="00C61A9B">
        <w:rPr>
          <w:rFonts w:asciiTheme="minorHAnsi" w:hAnsiTheme="minorHAnsi" w:cstheme="minorHAnsi"/>
        </w:rPr>
        <w:t>4</w:t>
      </w:r>
      <w:r w:rsidR="006502CC" w:rsidRPr="00C61A9B">
        <w:rPr>
          <w:rFonts w:asciiTheme="minorHAnsi" w:hAnsiTheme="minorHAnsi" w:cstheme="minorHAnsi"/>
        </w:rPr>
        <w:t xml:space="preserve">. </w:t>
      </w:r>
      <w:r w:rsidR="001E0731" w:rsidRPr="00C61A9B">
        <w:rPr>
          <w:rFonts w:asciiTheme="minorHAnsi" w:hAnsiTheme="minorHAnsi" w:cstheme="minorHAnsi"/>
          <w:highlight w:val="yellow"/>
        </w:rPr>
        <w:t xml:space="preserve">Sort </w:t>
      </w:r>
      <w:r w:rsidR="00F226F6" w:rsidRPr="00C61A9B">
        <w:rPr>
          <w:rFonts w:asciiTheme="minorHAnsi" w:hAnsiTheme="minorHAnsi" w:cstheme="minorHAnsi"/>
          <w:highlight w:val="yellow"/>
        </w:rPr>
        <w:t xml:space="preserve">each </w:t>
      </w:r>
      <w:r w:rsidR="001E0731" w:rsidRPr="00C61A9B">
        <w:rPr>
          <w:rFonts w:asciiTheme="minorHAnsi" w:hAnsiTheme="minorHAnsi" w:cstheme="minorHAnsi"/>
          <w:highlight w:val="yellow"/>
        </w:rPr>
        <w:t>pollen pellet from the</w:t>
      </w:r>
      <w:r w:rsidR="006502CC" w:rsidRPr="00C61A9B">
        <w:rPr>
          <w:rFonts w:asciiTheme="minorHAnsi" w:hAnsiTheme="minorHAnsi" w:cstheme="minorHAnsi"/>
          <w:highlight w:val="yellow"/>
        </w:rPr>
        <w:t xml:space="preserve"> </w:t>
      </w:r>
      <w:r w:rsidR="009A2002" w:rsidRPr="00C61A9B">
        <w:rPr>
          <w:rFonts w:asciiTheme="minorHAnsi" w:hAnsiTheme="minorHAnsi" w:cstheme="minorHAnsi"/>
          <w:highlight w:val="yellow"/>
        </w:rPr>
        <w:t>1</w:t>
      </w:r>
      <w:r w:rsidR="006811D8" w:rsidRPr="00C61A9B">
        <w:rPr>
          <w:rFonts w:asciiTheme="minorHAnsi" w:hAnsiTheme="minorHAnsi" w:cstheme="minorHAnsi"/>
          <w:highlight w:val="yellow"/>
        </w:rPr>
        <w:t>0</w:t>
      </w:r>
      <w:r w:rsidR="005B31F6" w:rsidRPr="00C61A9B">
        <w:rPr>
          <w:rFonts w:asciiTheme="minorHAnsi" w:hAnsiTheme="minorHAnsi" w:cstheme="minorHAnsi"/>
          <w:highlight w:val="yellow"/>
        </w:rPr>
        <w:t xml:space="preserve"> </w:t>
      </w:r>
      <w:r w:rsidR="001E0731" w:rsidRPr="00C61A9B">
        <w:rPr>
          <w:rFonts w:asciiTheme="minorHAnsi" w:hAnsiTheme="minorHAnsi" w:cstheme="minorHAnsi"/>
          <w:highlight w:val="yellow"/>
        </w:rPr>
        <w:t xml:space="preserve">g </w:t>
      </w:r>
      <w:r w:rsidR="009A2002" w:rsidRPr="00C61A9B">
        <w:rPr>
          <w:rFonts w:asciiTheme="minorHAnsi" w:hAnsiTheme="minorHAnsi" w:cstheme="minorHAnsi"/>
          <w:highlight w:val="yellow"/>
        </w:rPr>
        <w:t>sub</w:t>
      </w:r>
      <w:r w:rsidR="006811D8" w:rsidRPr="00C61A9B">
        <w:rPr>
          <w:rFonts w:asciiTheme="minorHAnsi" w:hAnsiTheme="minorHAnsi" w:cstheme="minorHAnsi"/>
          <w:highlight w:val="yellow"/>
        </w:rPr>
        <w:t xml:space="preserve">sample </w:t>
      </w:r>
      <w:r w:rsidR="001E0731" w:rsidRPr="00C61A9B">
        <w:rPr>
          <w:rFonts w:asciiTheme="minorHAnsi" w:hAnsiTheme="minorHAnsi" w:cstheme="minorHAnsi"/>
          <w:highlight w:val="yellow"/>
        </w:rPr>
        <w:t xml:space="preserve">into </w:t>
      </w:r>
      <w:r w:rsidR="00F226F6" w:rsidRPr="00C61A9B">
        <w:rPr>
          <w:rFonts w:asciiTheme="minorHAnsi" w:hAnsiTheme="minorHAnsi" w:cstheme="minorHAnsi"/>
          <w:highlight w:val="yellow"/>
        </w:rPr>
        <w:t xml:space="preserve">a </w:t>
      </w:r>
      <w:r w:rsidR="001E0731" w:rsidRPr="00C61A9B">
        <w:rPr>
          <w:rFonts w:asciiTheme="minorHAnsi" w:hAnsiTheme="minorHAnsi" w:cstheme="minorHAnsi"/>
          <w:highlight w:val="yellow"/>
        </w:rPr>
        <w:t>color group. Use both pollen color and texture to differentiate between color groups.</w:t>
      </w:r>
      <w:r w:rsidR="001E0731" w:rsidRPr="00C61A9B">
        <w:rPr>
          <w:rFonts w:asciiTheme="minorHAnsi" w:hAnsiTheme="minorHAnsi" w:cstheme="minorHAnsi"/>
        </w:rPr>
        <w:t xml:space="preserve"> </w:t>
      </w:r>
    </w:p>
    <w:p w14:paraId="770A1B95" w14:textId="77777777" w:rsidR="002E5587" w:rsidRPr="00C61A9B" w:rsidRDefault="002E5587" w:rsidP="00C61A9B">
      <w:pPr>
        <w:widowControl/>
        <w:autoSpaceDE/>
        <w:autoSpaceDN/>
        <w:adjustRightInd/>
        <w:rPr>
          <w:rFonts w:asciiTheme="minorHAnsi" w:hAnsiTheme="minorHAnsi" w:cstheme="minorHAnsi"/>
        </w:rPr>
      </w:pPr>
    </w:p>
    <w:p w14:paraId="74437234" w14:textId="498BCDB0" w:rsidR="005B31F6" w:rsidRPr="00C61A9B" w:rsidRDefault="009F51DA" w:rsidP="00C61A9B">
      <w:pPr>
        <w:widowControl/>
        <w:autoSpaceDE/>
        <w:autoSpaceDN/>
        <w:adjustRightInd/>
        <w:rPr>
          <w:rFonts w:asciiTheme="minorHAnsi" w:hAnsiTheme="minorHAnsi" w:cstheme="minorHAnsi"/>
        </w:rPr>
      </w:pPr>
      <w:r w:rsidRPr="00C61A9B">
        <w:rPr>
          <w:rFonts w:asciiTheme="minorHAnsi" w:hAnsiTheme="minorHAnsi" w:cstheme="minorHAnsi"/>
        </w:rPr>
        <w:t xml:space="preserve">NOTE: </w:t>
      </w:r>
      <w:r w:rsidR="00F226F6" w:rsidRPr="00C61A9B">
        <w:rPr>
          <w:rFonts w:asciiTheme="minorHAnsi" w:hAnsiTheme="minorHAnsi" w:cstheme="minorHAnsi"/>
        </w:rPr>
        <w:t xml:space="preserve">Some variation within a group is </w:t>
      </w:r>
      <w:r w:rsidR="00885FCD" w:rsidRPr="00C61A9B">
        <w:rPr>
          <w:rFonts w:asciiTheme="minorHAnsi" w:hAnsiTheme="minorHAnsi" w:cstheme="minorHAnsi"/>
        </w:rPr>
        <w:t>expected</w:t>
      </w:r>
      <w:r w:rsidR="002E5587" w:rsidRPr="00C61A9B">
        <w:rPr>
          <w:rFonts w:asciiTheme="minorHAnsi" w:hAnsiTheme="minorHAnsi" w:cstheme="minorHAnsi"/>
        </w:rPr>
        <w:t>,</w:t>
      </w:r>
      <w:r w:rsidR="00885FCD" w:rsidRPr="00C61A9B">
        <w:rPr>
          <w:rFonts w:asciiTheme="minorHAnsi" w:hAnsiTheme="minorHAnsi" w:cstheme="minorHAnsi"/>
        </w:rPr>
        <w:t xml:space="preserve"> but</w:t>
      </w:r>
      <w:r w:rsidR="00F226F6" w:rsidRPr="00C61A9B">
        <w:rPr>
          <w:rFonts w:asciiTheme="minorHAnsi" w:hAnsiTheme="minorHAnsi" w:cstheme="minorHAnsi"/>
        </w:rPr>
        <w:t xml:space="preserve"> using the Pantone color guide during sorting can increase consistency. </w:t>
      </w:r>
    </w:p>
    <w:p w14:paraId="135EBB65" w14:textId="77777777" w:rsidR="002E5587" w:rsidRPr="00C61A9B" w:rsidRDefault="002E5587" w:rsidP="00C61A9B">
      <w:pPr>
        <w:widowControl/>
        <w:autoSpaceDE/>
        <w:autoSpaceDN/>
        <w:adjustRightInd/>
        <w:rPr>
          <w:rFonts w:asciiTheme="minorHAnsi" w:hAnsiTheme="minorHAnsi" w:cstheme="minorHAnsi"/>
        </w:rPr>
      </w:pPr>
    </w:p>
    <w:p w14:paraId="6726ACC1" w14:textId="6A796073" w:rsidR="00F95482" w:rsidRPr="00C61A9B" w:rsidRDefault="005B31F6" w:rsidP="00C61A9B">
      <w:pPr>
        <w:widowControl/>
        <w:autoSpaceDE/>
        <w:autoSpaceDN/>
        <w:adjustRightInd/>
        <w:rPr>
          <w:rFonts w:asciiTheme="minorHAnsi" w:hAnsiTheme="minorHAnsi" w:cstheme="minorHAnsi"/>
        </w:rPr>
      </w:pPr>
      <w:r w:rsidRPr="00C61A9B">
        <w:rPr>
          <w:rFonts w:asciiTheme="minorHAnsi" w:hAnsiTheme="minorHAnsi" w:cstheme="minorHAnsi"/>
        </w:rPr>
        <w:t>2.</w:t>
      </w:r>
      <w:r w:rsidR="002E5587" w:rsidRPr="00C61A9B">
        <w:rPr>
          <w:rFonts w:asciiTheme="minorHAnsi" w:hAnsiTheme="minorHAnsi" w:cstheme="minorHAnsi"/>
        </w:rPr>
        <w:t>5</w:t>
      </w:r>
      <w:r w:rsidRPr="00C61A9B">
        <w:rPr>
          <w:rFonts w:asciiTheme="minorHAnsi" w:hAnsiTheme="minorHAnsi" w:cstheme="minorHAnsi"/>
        </w:rPr>
        <w:t xml:space="preserve">. </w:t>
      </w:r>
      <w:r w:rsidR="00D15E0C" w:rsidRPr="00C61A9B">
        <w:rPr>
          <w:rFonts w:asciiTheme="minorHAnsi" w:hAnsiTheme="minorHAnsi" w:cstheme="minorHAnsi"/>
          <w:highlight w:val="yellow"/>
        </w:rPr>
        <w:t>To ensure a</w:t>
      </w:r>
      <w:r w:rsidR="00344D5E" w:rsidRPr="00C61A9B">
        <w:rPr>
          <w:rFonts w:asciiTheme="minorHAnsi" w:hAnsiTheme="minorHAnsi" w:cstheme="minorHAnsi"/>
          <w:highlight w:val="yellow"/>
        </w:rPr>
        <w:t>t least 0.25 g of each color group</w:t>
      </w:r>
      <w:r w:rsidR="00D15E0C" w:rsidRPr="00C61A9B">
        <w:rPr>
          <w:rFonts w:asciiTheme="minorHAnsi" w:hAnsiTheme="minorHAnsi" w:cstheme="minorHAnsi"/>
          <w:highlight w:val="yellow"/>
        </w:rPr>
        <w:t xml:space="preserve"> </w:t>
      </w:r>
      <w:r w:rsidR="00344D5E" w:rsidRPr="00C61A9B">
        <w:rPr>
          <w:rFonts w:asciiTheme="minorHAnsi" w:hAnsiTheme="minorHAnsi" w:cstheme="minorHAnsi"/>
          <w:highlight w:val="yellow"/>
        </w:rPr>
        <w:t>for downstream steps</w:t>
      </w:r>
      <w:r w:rsidR="00D15E0C" w:rsidRPr="00C61A9B">
        <w:rPr>
          <w:rFonts w:asciiTheme="minorHAnsi" w:hAnsiTheme="minorHAnsi" w:cstheme="minorHAnsi"/>
          <w:highlight w:val="yellow"/>
        </w:rPr>
        <w:t>, p</w:t>
      </w:r>
      <w:r w:rsidR="00344D5E" w:rsidRPr="00C61A9B">
        <w:rPr>
          <w:rFonts w:asciiTheme="minorHAnsi" w:hAnsiTheme="minorHAnsi" w:cstheme="minorHAnsi"/>
          <w:highlight w:val="yellow"/>
        </w:rPr>
        <w:t xml:space="preserve">lace any pellets that are not plentiful enough to form a color group of at least 0.25 g into a miscellaneous group. </w:t>
      </w:r>
      <w:r w:rsidR="006502CC" w:rsidRPr="00C61A9B">
        <w:rPr>
          <w:rFonts w:asciiTheme="minorHAnsi" w:hAnsiTheme="minorHAnsi" w:cstheme="minorHAnsi"/>
          <w:highlight w:val="yellow"/>
        </w:rPr>
        <w:t xml:space="preserve">Name each individual color group using the Pantone color guide. </w:t>
      </w:r>
      <w:r w:rsidR="006502CC" w:rsidRPr="00C61A9B">
        <w:rPr>
          <w:rFonts w:asciiTheme="minorHAnsi" w:hAnsiTheme="minorHAnsi" w:cstheme="minorHAnsi"/>
        </w:rPr>
        <w:t xml:space="preserve">Label the miscellaneous group </w:t>
      </w:r>
      <w:r w:rsidR="006502CC" w:rsidRPr="00C61A9B">
        <w:rPr>
          <w:rFonts w:asciiTheme="minorHAnsi" w:hAnsiTheme="minorHAnsi" w:cstheme="minorHAnsi"/>
          <w:b/>
          <w:bCs/>
        </w:rPr>
        <w:t>misc</w:t>
      </w:r>
      <w:r w:rsidR="006502CC" w:rsidRPr="00C61A9B">
        <w:rPr>
          <w:rFonts w:asciiTheme="minorHAnsi" w:hAnsiTheme="minorHAnsi" w:cstheme="minorHAnsi"/>
        </w:rPr>
        <w:t xml:space="preserve">. </w:t>
      </w:r>
    </w:p>
    <w:p w14:paraId="6579F67D" w14:textId="77777777" w:rsidR="00D15E0C" w:rsidRPr="00C61A9B" w:rsidRDefault="00D15E0C" w:rsidP="00C61A9B">
      <w:pPr>
        <w:widowControl/>
        <w:autoSpaceDE/>
        <w:autoSpaceDN/>
        <w:adjustRightInd/>
        <w:rPr>
          <w:rFonts w:asciiTheme="minorHAnsi" w:hAnsiTheme="minorHAnsi" w:cstheme="minorHAnsi"/>
        </w:rPr>
      </w:pPr>
    </w:p>
    <w:p w14:paraId="00D71BEA" w14:textId="4D760D12" w:rsidR="005B31F6" w:rsidRPr="00C61A9B" w:rsidRDefault="00F95482" w:rsidP="00C61A9B">
      <w:pPr>
        <w:widowControl/>
        <w:autoSpaceDE/>
        <w:autoSpaceDN/>
        <w:adjustRightInd/>
        <w:rPr>
          <w:rFonts w:asciiTheme="minorHAnsi" w:hAnsiTheme="minorHAnsi" w:cstheme="minorHAnsi"/>
        </w:rPr>
      </w:pPr>
      <w:r w:rsidRPr="00C61A9B">
        <w:rPr>
          <w:rFonts w:asciiTheme="minorHAnsi" w:hAnsiTheme="minorHAnsi" w:cstheme="minorHAnsi"/>
        </w:rPr>
        <w:t>2.</w:t>
      </w:r>
      <w:r w:rsidR="00966B7C" w:rsidRPr="00C61A9B">
        <w:rPr>
          <w:rFonts w:asciiTheme="minorHAnsi" w:hAnsiTheme="minorHAnsi" w:cstheme="minorHAnsi"/>
        </w:rPr>
        <w:t>6</w:t>
      </w:r>
      <w:r w:rsidRPr="00C61A9B">
        <w:rPr>
          <w:rFonts w:asciiTheme="minorHAnsi" w:hAnsiTheme="minorHAnsi" w:cstheme="minorHAnsi"/>
        </w:rPr>
        <w:t xml:space="preserve">. </w:t>
      </w:r>
      <w:r w:rsidR="006502CC" w:rsidRPr="00C61A9B">
        <w:rPr>
          <w:rFonts w:asciiTheme="minorHAnsi" w:hAnsiTheme="minorHAnsi" w:cstheme="minorHAnsi"/>
        </w:rPr>
        <w:t>Weigh</w:t>
      </w:r>
      <w:r w:rsidR="005B31F6" w:rsidRPr="00C61A9B">
        <w:rPr>
          <w:rFonts w:asciiTheme="minorHAnsi" w:hAnsiTheme="minorHAnsi" w:cstheme="minorHAnsi"/>
        </w:rPr>
        <w:t xml:space="preserve"> each color group</w:t>
      </w:r>
      <w:r w:rsidR="00D83BC1" w:rsidRPr="00C61A9B">
        <w:rPr>
          <w:rFonts w:asciiTheme="minorHAnsi" w:hAnsiTheme="minorHAnsi" w:cstheme="minorHAnsi"/>
        </w:rPr>
        <w:t xml:space="preserve"> on a separate weigh paper</w:t>
      </w:r>
      <w:r w:rsidR="00966B7C" w:rsidRPr="00C61A9B">
        <w:rPr>
          <w:rFonts w:asciiTheme="minorHAnsi" w:hAnsiTheme="minorHAnsi" w:cstheme="minorHAnsi"/>
        </w:rPr>
        <w:t>,</w:t>
      </w:r>
      <w:r w:rsidRPr="00C61A9B">
        <w:rPr>
          <w:rFonts w:asciiTheme="minorHAnsi" w:hAnsiTheme="minorHAnsi" w:cstheme="minorHAnsi"/>
        </w:rPr>
        <w:t xml:space="preserve"> and/or count the number of pellets in each color group</w:t>
      </w:r>
      <w:r w:rsidR="005B31F6" w:rsidRPr="00C61A9B">
        <w:rPr>
          <w:rFonts w:asciiTheme="minorHAnsi" w:hAnsiTheme="minorHAnsi" w:cstheme="minorHAnsi"/>
        </w:rPr>
        <w:t>.</w:t>
      </w:r>
      <w:r w:rsidR="00D83BC1" w:rsidRPr="00C61A9B">
        <w:rPr>
          <w:rFonts w:asciiTheme="minorHAnsi" w:hAnsiTheme="minorHAnsi" w:cstheme="minorHAnsi"/>
        </w:rPr>
        <w:t xml:space="preserve"> Record </w:t>
      </w:r>
      <w:r w:rsidR="00966B7C" w:rsidRPr="00C61A9B">
        <w:rPr>
          <w:rFonts w:asciiTheme="minorHAnsi" w:hAnsiTheme="minorHAnsi" w:cstheme="minorHAnsi"/>
        </w:rPr>
        <w:t xml:space="preserve">the </w:t>
      </w:r>
      <w:r w:rsidR="00D83BC1" w:rsidRPr="00C61A9B">
        <w:rPr>
          <w:rFonts w:asciiTheme="minorHAnsi" w:hAnsiTheme="minorHAnsi" w:cstheme="minorHAnsi"/>
        </w:rPr>
        <w:t>color group names and weights</w:t>
      </w:r>
      <w:r w:rsidRPr="00C61A9B">
        <w:rPr>
          <w:rFonts w:asciiTheme="minorHAnsi" w:hAnsiTheme="minorHAnsi" w:cstheme="minorHAnsi"/>
        </w:rPr>
        <w:t xml:space="preserve"> or counts</w:t>
      </w:r>
      <w:r w:rsidR="00D83BC1" w:rsidRPr="00C61A9B">
        <w:rPr>
          <w:rFonts w:asciiTheme="minorHAnsi" w:hAnsiTheme="minorHAnsi" w:cstheme="minorHAnsi"/>
        </w:rPr>
        <w:t xml:space="preserve"> on a datasheet.</w:t>
      </w:r>
      <w:r w:rsidR="005B31F6" w:rsidRPr="00C61A9B">
        <w:rPr>
          <w:rFonts w:asciiTheme="minorHAnsi" w:hAnsiTheme="minorHAnsi" w:cstheme="minorHAnsi"/>
        </w:rPr>
        <w:t xml:space="preserve"> </w:t>
      </w:r>
    </w:p>
    <w:p w14:paraId="28C9F569" w14:textId="77777777" w:rsidR="00966B7C" w:rsidRPr="00C61A9B" w:rsidRDefault="00966B7C" w:rsidP="00C61A9B">
      <w:pPr>
        <w:widowControl/>
        <w:autoSpaceDE/>
        <w:autoSpaceDN/>
        <w:adjustRightInd/>
        <w:rPr>
          <w:rFonts w:asciiTheme="minorHAnsi" w:hAnsiTheme="minorHAnsi" w:cstheme="minorHAnsi"/>
        </w:rPr>
      </w:pPr>
    </w:p>
    <w:p w14:paraId="3D8A84C3" w14:textId="23861BAD" w:rsidR="00F95482" w:rsidRPr="00C61A9B" w:rsidRDefault="00F95482" w:rsidP="00C61A9B">
      <w:pPr>
        <w:widowControl/>
        <w:autoSpaceDE/>
        <w:autoSpaceDN/>
        <w:adjustRightInd/>
        <w:rPr>
          <w:rFonts w:asciiTheme="minorHAnsi" w:hAnsiTheme="minorHAnsi" w:cstheme="minorHAnsi"/>
        </w:rPr>
      </w:pPr>
      <w:r w:rsidRPr="00C61A9B">
        <w:rPr>
          <w:rFonts w:asciiTheme="minorHAnsi" w:hAnsiTheme="minorHAnsi" w:cstheme="minorHAnsi"/>
        </w:rPr>
        <w:t>NOTE: Choosing whether to weigh or count the number of pellets in each color group depends on the researcher’s metric of interest</w:t>
      </w:r>
      <w:r w:rsidR="005B39CB" w:rsidRPr="00C61A9B">
        <w:rPr>
          <w:rFonts w:asciiTheme="minorHAnsi" w:hAnsiTheme="minorHAnsi" w:cstheme="minorHAnsi"/>
        </w:rPr>
        <w:t xml:space="preserve"> and project goals</w:t>
      </w:r>
      <w:r w:rsidRPr="00C61A9B">
        <w:rPr>
          <w:rFonts w:asciiTheme="minorHAnsi" w:hAnsiTheme="minorHAnsi" w:cstheme="minorHAnsi"/>
        </w:rPr>
        <w:t>.</w:t>
      </w:r>
    </w:p>
    <w:p w14:paraId="6AE0770A" w14:textId="77777777" w:rsidR="00966B7C" w:rsidRPr="00C61A9B" w:rsidRDefault="00966B7C" w:rsidP="00C61A9B">
      <w:pPr>
        <w:widowControl/>
        <w:autoSpaceDE/>
        <w:autoSpaceDN/>
        <w:adjustRightInd/>
        <w:rPr>
          <w:rFonts w:asciiTheme="minorHAnsi" w:hAnsiTheme="minorHAnsi" w:cstheme="minorHAnsi"/>
        </w:rPr>
      </w:pPr>
    </w:p>
    <w:p w14:paraId="4028D755" w14:textId="62E68726" w:rsidR="005B31F6" w:rsidRPr="00C61A9B" w:rsidRDefault="005B31F6" w:rsidP="00C61A9B">
      <w:pPr>
        <w:widowControl/>
        <w:autoSpaceDE/>
        <w:autoSpaceDN/>
        <w:adjustRightInd/>
        <w:rPr>
          <w:rFonts w:asciiTheme="minorHAnsi" w:hAnsiTheme="minorHAnsi" w:cstheme="minorHAnsi"/>
        </w:rPr>
      </w:pPr>
      <w:r w:rsidRPr="00C61A9B">
        <w:rPr>
          <w:rFonts w:asciiTheme="minorHAnsi" w:hAnsiTheme="minorHAnsi" w:cstheme="minorHAnsi"/>
        </w:rPr>
        <w:t>2.</w:t>
      </w:r>
      <w:r w:rsidR="00966B7C" w:rsidRPr="00C61A9B">
        <w:rPr>
          <w:rFonts w:asciiTheme="minorHAnsi" w:hAnsiTheme="minorHAnsi" w:cstheme="minorHAnsi"/>
        </w:rPr>
        <w:t>7</w:t>
      </w:r>
      <w:r w:rsidRPr="00C61A9B">
        <w:rPr>
          <w:rFonts w:asciiTheme="minorHAnsi" w:hAnsiTheme="minorHAnsi" w:cstheme="minorHAnsi"/>
        </w:rPr>
        <w:t xml:space="preserve">. </w:t>
      </w:r>
      <w:r w:rsidR="00D83BC1" w:rsidRPr="00C61A9B">
        <w:rPr>
          <w:rFonts w:asciiTheme="minorHAnsi" w:hAnsiTheme="minorHAnsi" w:cstheme="minorHAnsi"/>
        </w:rPr>
        <w:t>Create a microcentrifuge tube label for each color group using a solvent</w:t>
      </w:r>
      <w:r w:rsidR="00966B7C" w:rsidRPr="00C61A9B">
        <w:rPr>
          <w:rFonts w:asciiTheme="minorHAnsi" w:hAnsiTheme="minorHAnsi" w:cstheme="minorHAnsi"/>
        </w:rPr>
        <w:t>-</w:t>
      </w:r>
      <w:r w:rsidR="00D83BC1" w:rsidRPr="00C61A9B">
        <w:rPr>
          <w:rFonts w:asciiTheme="minorHAnsi" w:hAnsiTheme="minorHAnsi" w:cstheme="minorHAnsi"/>
        </w:rPr>
        <w:t xml:space="preserve">resistant pen and adhesive paper tube labels. Include </w:t>
      </w:r>
      <w:r w:rsidR="002F6C20" w:rsidRPr="00C61A9B">
        <w:rPr>
          <w:rFonts w:asciiTheme="minorHAnsi" w:hAnsiTheme="minorHAnsi" w:cstheme="minorHAnsi"/>
        </w:rPr>
        <w:t>the current</w:t>
      </w:r>
      <w:r w:rsidRPr="00C61A9B">
        <w:rPr>
          <w:rFonts w:asciiTheme="minorHAnsi" w:hAnsiTheme="minorHAnsi" w:cstheme="minorHAnsi"/>
        </w:rPr>
        <w:t xml:space="preserve"> date, sample </w:t>
      </w:r>
      <w:r w:rsidR="005B39CB" w:rsidRPr="00C61A9B">
        <w:rPr>
          <w:rFonts w:asciiTheme="minorHAnsi" w:hAnsiTheme="minorHAnsi" w:cstheme="minorHAnsi"/>
        </w:rPr>
        <w:t>identifier</w:t>
      </w:r>
      <w:r w:rsidRPr="00C61A9B">
        <w:rPr>
          <w:rFonts w:asciiTheme="minorHAnsi" w:hAnsiTheme="minorHAnsi" w:cstheme="minorHAnsi"/>
        </w:rPr>
        <w:t xml:space="preserve">, sample collection date, and color group </w:t>
      </w:r>
      <w:r w:rsidR="00B44F57" w:rsidRPr="00C61A9B">
        <w:rPr>
          <w:rFonts w:asciiTheme="minorHAnsi" w:hAnsiTheme="minorHAnsi" w:cstheme="minorHAnsi"/>
        </w:rPr>
        <w:t>number</w:t>
      </w:r>
      <w:r w:rsidR="00163812" w:rsidRPr="00C61A9B">
        <w:rPr>
          <w:rFonts w:asciiTheme="minorHAnsi" w:hAnsiTheme="minorHAnsi" w:cstheme="minorHAnsi"/>
        </w:rPr>
        <w:t xml:space="preserve"> </w:t>
      </w:r>
      <w:r w:rsidR="002F6C20" w:rsidRPr="00C61A9B">
        <w:rPr>
          <w:rFonts w:asciiTheme="minorHAnsi" w:hAnsiTheme="minorHAnsi" w:cstheme="minorHAnsi"/>
        </w:rPr>
        <w:t>in the label</w:t>
      </w:r>
      <w:r w:rsidRPr="00C61A9B">
        <w:rPr>
          <w:rFonts w:asciiTheme="minorHAnsi" w:hAnsiTheme="minorHAnsi" w:cstheme="minorHAnsi"/>
        </w:rPr>
        <w:t>.</w:t>
      </w:r>
      <w:r w:rsidR="00D83BC1" w:rsidRPr="00C61A9B">
        <w:rPr>
          <w:rFonts w:asciiTheme="minorHAnsi" w:hAnsiTheme="minorHAnsi" w:cstheme="minorHAnsi"/>
        </w:rPr>
        <w:t xml:space="preserve"> Appl</w:t>
      </w:r>
      <w:r w:rsidR="00AB1D37" w:rsidRPr="00C61A9B">
        <w:rPr>
          <w:rFonts w:asciiTheme="minorHAnsi" w:hAnsiTheme="minorHAnsi" w:cstheme="minorHAnsi"/>
        </w:rPr>
        <w:t xml:space="preserve">y the labels to clean, dry 2 </w:t>
      </w:r>
      <w:r w:rsidR="00D83BC1" w:rsidRPr="00C61A9B">
        <w:rPr>
          <w:rFonts w:asciiTheme="minorHAnsi" w:hAnsiTheme="minorHAnsi" w:cstheme="minorHAnsi"/>
        </w:rPr>
        <w:t>m</w:t>
      </w:r>
      <w:r w:rsidR="00966B7C" w:rsidRPr="00C61A9B">
        <w:rPr>
          <w:rFonts w:asciiTheme="minorHAnsi" w:hAnsiTheme="minorHAnsi" w:cstheme="minorHAnsi"/>
        </w:rPr>
        <w:t>L</w:t>
      </w:r>
      <w:r w:rsidR="00D83BC1" w:rsidRPr="00C61A9B">
        <w:rPr>
          <w:rFonts w:asciiTheme="minorHAnsi" w:hAnsiTheme="minorHAnsi" w:cstheme="minorHAnsi"/>
        </w:rPr>
        <w:t xml:space="preserve"> microcentrifuge tubes.</w:t>
      </w:r>
    </w:p>
    <w:p w14:paraId="1E680D44" w14:textId="77777777" w:rsidR="00966B7C" w:rsidRPr="00C61A9B" w:rsidRDefault="00966B7C" w:rsidP="00C61A9B">
      <w:pPr>
        <w:widowControl/>
        <w:autoSpaceDE/>
        <w:autoSpaceDN/>
        <w:adjustRightInd/>
        <w:rPr>
          <w:rFonts w:asciiTheme="minorHAnsi" w:hAnsiTheme="minorHAnsi" w:cstheme="minorHAnsi"/>
        </w:rPr>
      </w:pPr>
    </w:p>
    <w:p w14:paraId="78E62E97" w14:textId="71017B5E" w:rsidR="005B31F6" w:rsidRPr="00C61A9B" w:rsidRDefault="00FE2C7F" w:rsidP="00C61A9B">
      <w:pPr>
        <w:widowControl/>
        <w:autoSpaceDE/>
        <w:autoSpaceDN/>
        <w:adjustRightInd/>
        <w:rPr>
          <w:rFonts w:asciiTheme="minorHAnsi" w:hAnsiTheme="minorHAnsi" w:cstheme="minorHAnsi"/>
        </w:rPr>
      </w:pPr>
      <w:r w:rsidRPr="00C61A9B">
        <w:rPr>
          <w:rFonts w:asciiTheme="minorHAnsi" w:hAnsiTheme="minorHAnsi" w:cstheme="minorHAnsi"/>
        </w:rPr>
        <w:t>2.</w:t>
      </w:r>
      <w:r w:rsidR="00966B7C" w:rsidRPr="00C61A9B">
        <w:rPr>
          <w:rFonts w:asciiTheme="minorHAnsi" w:hAnsiTheme="minorHAnsi" w:cstheme="minorHAnsi"/>
        </w:rPr>
        <w:t>8</w:t>
      </w:r>
      <w:r w:rsidR="005B31F6" w:rsidRPr="00C61A9B">
        <w:rPr>
          <w:rFonts w:asciiTheme="minorHAnsi" w:hAnsiTheme="minorHAnsi" w:cstheme="minorHAnsi"/>
        </w:rPr>
        <w:t xml:space="preserve">. </w:t>
      </w:r>
      <w:r w:rsidR="00DA2490" w:rsidRPr="00C61A9B">
        <w:rPr>
          <w:rFonts w:asciiTheme="minorHAnsi" w:hAnsiTheme="minorHAnsi" w:cstheme="minorHAnsi"/>
          <w:highlight w:val="yellow"/>
        </w:rPr>
        <w:t>Weigh out 0.25 g (</w:t>
      </w:r>
      <w:r w:rsidR="00C8093D" w:rsidRPr="00C61A9B">
        <w:rPr>
          <w:rFonts w:asciiTheme="minorHAnsi" w:hAnsiTheme="minorHAnsi" w:cstheme="minorHAnsi"/>
          <w:highlight w:val="yellow"/>
        </w:rPr>
        <w:t>±</w:t>
      </w:r>
      <w:r w:rsidR="00DA2490" w:rsidRPr="00C61A9B">
        <w:rPr>
          <w:rFonts w:asciiTheme="minorHAnsi" w:hAnsiTheme="minorHAnsi" w:cstheme="minorHAnsi"/>
          <w:highlight w:val="yellow"/>
        </w:rPr>
        <w:t xml:space="preserve"> 0.05 g) of pollen pellets from each color group</w:t>
      </w:r>
      <w:r w:rsidR="00C8093D" w:rsidRPr="00C61A9B">
        <w:rPr>
          <w:rFonts w:asciiTheme="minorHAnsi" w:hAnsiTheme="minorHAnsi" w:cstheme="minorHAnsi"/>
          <w:highlight w:val="yellow"/>
        </w:rPr>
        <w:t>,</w:t>
      </w:r>
      <w:r w:rsidR="005B31F6" w:rsidRPr="00C61A9B">
        <w:rPr>
          <w:rFonts w:asciiTheme="minorHAnsi" w:hAnsiTheme="minorHAnsi" w:cstheme="minorHAnsi"/>
          <w:highlight w:val="yellow"/>
        </w:rPr>
        <w:t xml:space="preserve"> </w:t>
      </w:r>
      <w:r w:rsidR="005B31F6" w:rsidRPr="00C61A9B">
        <w:rPr>
          <w:rFonts w:asciiTheme="minorHAnsi" w:hAnsiTheme="minorHAnsi" w:cstheme="minorHAnsi"/>
        </w:rPr>
        <w:t xml:space="preserve">and place </w:t>
      </w:r>
      <w:r w:rsidR="005133B0">
        <w:rPr>
          <w:rFonts w:asciiTheme="minorHAnsi" w:hAnsiTheme="minorHAnsi" w:cstheme="minorHAnsi"/>
        </w:rPr>
        <w:t>this amount</w:t>
      </w:r>
      <w:r w:rsidR="005B31F6" w:rsidRPr="00C61A9B">
        <w:rPr>
          <w:rFonts w:asciiTheme="minorHAnsi" w:hAnsiTheme="minorHAnsi" w:cstheme="minorHAnsi"/>
        </w:rPr>
        <w:t xml:space="preserve"> in </w:t>
      </w:r>
      <w:r w:rsidR="002F6C20" w:rsidRPr="00C61A9B">
        <w:rPr>
          <w:rFonts w:asciiTheme="minorHAnsi" w:hAnsiTheme="minorHAnsi" w:cstheme="minorHAnsi"/>
        </w:rPr>
        <w:t>the appropriate</w:t>
      </w:r>
      <w:r w:rsidR="00FD34FE" w:rsidRPr="00C61A9B">
        <w:rPr>
          <w:rFonts w:asciiTheme="minorHAnsi" w:hAnsiTheme="minorHAnsi" w:cstheme="minorHAnsi"/>
        </w:rPr>
        <w:t>ly labeled</w:t>
      </w:r>
      <w:r w:rsidR="006811D8" w:rsidRPr="00C61A9B">
        <w:rPr>
          <w:rFonts w:asciiTheme="minorHAnsi" w:hAnsiTheme="minorHAnsi" w:cstheme="minorHAnsi"/>
        </w:rPr>
        <w:t xml:space="preserve"> </w:t>
      </w:r>
      <w:r w:rsidR="002F6C20" w:rsidRPr="00C61A9B">
        <w:rPr>
          <w:rFonts w:asciiTheme="minorHAnsi" w:hAnsiTheme="minorHAnsi" w:cstheme="minorHAnsi"/>
        </w:rPr>
        <w:t xml:space="preserve">microcentrifuge </w:t>
      </w:r>
      <w:r w:rsidR="005B31F6" w:rsidRPr="00C61A9B">
        <w:rPr>
          <w:rFonts w:asciiTheme="minorHAnsi" w:hAnsiTheme="minorHAnsi" w:cstheme="minorHAnsi"/>
        </w:rPr>
        <w:t xml:space="preserve">tube. </w:t>
      </w:r>
    </w:p>
    <w:p w14:paraId="704A7F57" w14:textId="77777777" w:rsidR="00C8093D" w:rsidRPr="00C61A9B" w:rsidRDefault="00C8093D" w:rsidP="00C61A9B">
      <w:pPr>
        <w:widowControl/>
        <w:autoSpaceDE/>
        <w:autoSpaceDN/>
        <w:adjustRightInd/>
        <w:rPr>
          <w:rFonts w:asciiTheme="minorHAnsi" w:hAnsiTheme="minorHAnsi" w:cstheme="minorHAnsi"/>
        </w:rPr>
      </w:pPr>
    </w:p>
    <w:p w14:paraId="24E0362B" w14:textId="60E6CAF8" w:rsidR="003019F4" w:rsidRPr="00C61A9B" w:rsidRDefault="005B31F6" w:rsidP="00C61A9B">
      <w:pPr>
        <w:widowControl/>
        <w:autoSpaceDE/>
        <w:autoSpaceDN/>
        <w:adjustRightInd/>
        <w:rPr>
          <w:rFonts w:asciiTheme="minorHAnsi" w:hAnsiTheme="minorHAnsi" w:cstheme="minorHAnsi"/>
        </w:rPr>
      </w:pPr>
      <w:r w:rsidRPr="00C61A9B">
        <w:rPr>
          <w:rFonts w:asciiTheme="minorHAnsi" w:hAnsiTheme="minorHAnsi" w:cstheme="minorHAnsi"/>
        </w:rPr>
        <w:t xml:space="preserve">NOTE: If there is slight variation in color or texture </w:t>
      </w:r>
      <w:r w:rsidR="002F6C20" w:rsidRPr="00C61A9B">
        <w:rPr>
          <w:rFonts w:asciiTheme="minorHAnsi" w:hAnsiTheme="minorHAnsi" w:cstheme="minorHAnsi"/>
        </w:rPr>
        <w:t xml:space="preserve">in </w:t>
      </w:r>
      <w:r w:rsidRPr="00C61A9B">
        <w:rPr>
          <w:rFonts w:asciiTheme="minorHAnsi" w:hAnsiTheme="minorHAnsi" w:cstheme="minorHAnsi"/>
        </w:rPr>
        <w:t>the pollen</w:t>
      </w:r>
      <w:r w:rsidR="002F6C20" w:rsidRPr="00C61A9B">
        <w:rPr>
          <w:rFonts w:asciiTheme="minorHAnsi" w:hAnsiTheme="minorHAnsi" w:cstheme="minorHAnsi"/>
        </w:rPr>
        <w:t xml:space="preserve"> of a given color group</w:t>
      </w:r>
      <w:r w:rsidRPr="00C61A9B">
        <w:rPr>
          <w:rFonts w:asciiTheme="minorHAnsi" w:hAnsiTheme="minorHAnsi" w:cstheme="minorHAnsi"/>
        </w:rPr>
        <w:t xml:space="preserve">, </w:t>
      </w:r>
      <w:r w:rsidR="002F6C20" w:rsidRPr="00C61A9B">
        <w:rPr>
          <w:rFonts w:asciiTheme="minorHAnsi" w:hAnsiTheme="minorHAnsi" w:cstheme="minorHAnsi"/>
        </w:rPr>
        <w:t>ensure</w:t>
      </w:r>
      <w:r w:rsidRPr="00C61A9B">
        <w:rPr>
          <w:rFonts w:asciiTheme="minorHAnsi" w:hAnsiTheme="minorHAnsi" w:cstheme="minorHAnsi"/>
        </w:rPr>
        <w:t xml:space="preserve"> that </w:t>
      </w:r>
      <w:r w:rsidR="000C10EC" w:rsidRPr="00C61A9B">
        <w:rPr>
          <w:rFonts w:asciiTheme="minorHAnsi" w:hAnsiTheme="minorHAnsi" w:cstheme="minorHAnsi"/>
        </w:rPr>
        <w:t>there is</w:t>
      </w:r>
      <w:r w:rsidRPr="00C61A9B">
        <w:rPr>
          <w:rFonts w:asciiTheme="minorHAnsi" w:hAnsiTheme="minorHAnsi" w:cstheme="minorHAnsi"/>
        </w:rPr>
        <w:t xml:space="preserve"> a representative sample </w:t>
      </w:r>
      <w:r w:rsidR="00264A36" w:rsidRPr="00C61A9B">
        <w:rPr>
          <w:rFonts w:asciiTheme="minorHAnsi" w:hAnsiTheme="minorHAnsi" w:cstheme="minorHAnsi"/>
        </w:rPr>
        <w:t xml:space="preserve">of pellets </w:t>
      </w:r>
      <w:r w:rsidRPr="00C61A9B">
        <w:rPr>
          <w:rFonts w:asciiTheme="minorHAnsi" w:hAnsiTheme="minorHAnsi" w:cstheme="minorHAnsi"/>
        </w:rPr>
        <w:t xml:space="preserve">within each tube. </w:t>
      </w:r>
      <w:r w:rsidR="003019F4" w:rsidRPr="00C61A9B">
        <w:rPr>
          <w:rFonts w:asciiTheme="minorHAnsi" w:hAnsiTheme="minorHAnsi" w:cstheme="minorHAnsi"/>
        </w:rPr>
        <w:t>The reagent volumes and incubation and centr</w:t>
      </w:r>
      <w:r w:rsidR="00AB1D37" w:rsidRPr="00C61A9B">
        <w:rPr>
          <w:rFonts w:asciiTheme="minorHAnsi" w:hAnsiTheme="minorHAnsi" w:cstheme="minorHAnsi"/>
        </w:rPr>
        <w:t xml:space="preserve">ifugation times that follow are </w:t>
      </w:r>
      <w:r w:rsidR="003019F4" w:rsidRPr="00C61A9B">
        <w:rPr>
          <w:rFonts w:asciiTheme="minorHAnsi" w:hAnsiTheme="minorHAnsi" w:cstheme="minorHAnsi"/>
        </w:rPr>
        <w:t xml:space="preserve">appropriate for 0.25 g of pollen. Therefore, use this quantity of pollen in the microcentrifuge tubes to be used in acetolysis. </w:t>
      </w:r>
      <w:r w:rsidR="00AD0665">
        <w:rPr>
          <w:rFonts w:asciiTheme="minorHAnsi" w:hAnsiTheme="minorHAnsi" w:cstheme="minorHAnsi"/>
        </w:rPr>
        <w:t>This protocol</w:t>
      </w:r>
      <w:r w:rsidR="003019F4" w:rsidRPr="00C61A9B">
        <w:rPr>
          <w:rFonts w:asciiTheme="minorHAnsi" w:hAnsiTheme="minorHAnsi" w:cstheme="minorHAnsi"/>
        </w:rPr>
        <w:t xml:space="preserve"> should provide ample</w:t>
      </w:r>
      <w:r w:rsidR="00C8093D" w:rsidRPr="00C61A9B">
        <w:rPr>
          <w:rFonts w:asciiTheme="minorHAnsi" w:hAnsiTheme="minorHAnsi" w:cstheme="minorHAnsi"/>
        </w:rPr>
        <w:t>,</w:t>
      </w:r>
      <w:r w:rsidR="003019F4" w:rsidRPr="00C61A9B">
        <w:rPr>
          <w:rFonts w:asciiTheme="minorHAnsi" w:hAnsiTheme="minorHAnsi" w:cstheme="minorHAnsi"/>
        </w:rPr>
        <w:t xml:space="preserve"> stained pollen for downstream plant source identification by light </w:t>
      </w:r>
      <w:r w:rsidR="003019F4" w:rsidRPr="00C61A9B">
        <w:rPr>
          <w:rFonts w:asciiTheme="minorHAnsi" w:hAnsiTheme="minorHAnsi" w:cstheme="minorHAnsi"/>
        </w:rPr>
        <w:lastRenderedPageBreak/>
        <w:t>microscopy. If using a different quantity of pollen in acetolysis, the specifics of reagent volume and processing times should be adjusted accordingly.</w:t>
      </w:r>
    </w:p>
    <w:p w14:paraId="320C9EBA" w14:textId="77777777" w:rsidR="00C8093D" w:rsidRPr="00C61A9B" w:rsidRDefault="00C8093D" w:rsidP="00C61A9B">
      <w:pPr>
        <w:widowControl/>
        <w:autoSpaceDE/>
        <w:autoSpaceDN/>
        <w:adjustRightInd/>
        <w:rPr>
          <w:rFonts w:asciiTheme="minorHAnsi" w:hAnsiTheme="minorHAnsi" w:cstheme="minorHAnsi"/>
        </w:rPr>
      </w:pPr>
    </w:p>
    <w:p w14:paraId="0BBFAFF6" w14:textId="4FC1D5A3" w:rsidR="00FD34FE" w:rsidRPr="00C61A9B" w:rsidRDefault="00FE2C7F" w:rsidP="00C61A9B">
      <w:pPr>
        <w:widowControl/>
        <w:autoSpaceDE/>
        <w:autoSpaceDN/>
        <w:adjustRightInd/>
        <w:rPr>
          <w:rFonts w:asciiTheme="minorHAnsi" w:hAnsiTheme="minorHAnsi" w:cstheme="minorHAnsi"/>
        </w:rPr>
      </w:pPr>
      <w:r w:rsidRPr="00C61A9B">
        <w:rPr>
          <w:rFonts w:asciiTheme="minorHAnsi" w:hAnsiTheme="minorHAnsi" w:cstheme="minorHAnsi"/>
        </w:rPr>
        <w:t>2.</w:t>
      </w:r>
      <w:r w:rsidR="001F3BA2" w:rsidRPr="00C61A9B">
        <w:rPr>
          <w:rFonts w:asciiTheme="minorHAnsi" w:hAnsiTheme="minorHAnsi" w:cstheme="minorHAnsi"/>
        </w:rPr>
        <w:t>9</w:t>
      </w:r>
      <w:r w:rsidR="00FD34FE" w:rsidRPr="00C61A9B">
        <w:rPr>
          <w:rFonts w:asciiTheme="minorHAnsi" w:hAnsiTheme="minorHAnsi" w:cstheme="minorHAnsi"/>
        </w:rPr>
        <w:t>. Place the remaining pollen from each color group into individual plastic bags (one bag per color) labeled with the color group name. Store these</w:t>
      </w:r>
      <w:r w:rsidR="000C10EC" w:rsidRPr="00C61A9B">
        <w:rPr>
          <w:rFonts w:asciiTheme="minorHAnsi" w:hAnsiTheme="minorHAnsi" w:cstheme="minorHAnsi"/>
        </w:rPr>
        <w:t xml:space="preserve"> bags</w:t>
      </w:r>
      <w:r w:rsidR="00FD34FE" w:rsidRPr="00C61A9B">
        <w:rPr>
          <w:rFonts w:asciiTheme="minorHAnsi" w:hAnsiTheme="minorHAnsi" w:cstheme="minorHAnsi"/>
        </w:rPr>
        <w:t xml:space="preserve"> with the other parts of the appropriate original sample in -20 </w:t>
      </w:r>
      <w:r w:rsidR="003019F4" w:rsidRPr="00C61A9B">
        <w:rPr>
          <w:rFonts w:asciiTheme="minorHAnsi" w:hAnsiTheme="minorHAnsi" w:cstheme="minorHAnsi"/>
        </w:rPr>
        <w:t>°</w:t>
      </w:r>
      <w:r w:rsidR="00FD34FE" w:rsidRPr="00C61A9B">
        <w:rPr>
          <w:rFonts w:asciiTheme="minorHAnsi" w:hAnsiTheme="minorHAnsi" w:cstheme="minorHAnsi"/>
        </w:rPr>
        <w:t>C storage</w:t>
      </w:r>
      <w:r w:rsidR="001B1B9E" w:rsidRPr="00C61A9B">
        <w:rPr>
          <w:rFonts w:asciiTheme="minorHAnsi" w:hAnsiTheme="minorHAnsi" w:cstheme="minorHAnsi"/>
        </w:rPr>
        <w:t>.</w:t>
      </w:r>
    </w:p>
    <w:p w14:paraId="691C0C95" w14:textId="77777777" w:rsidR="00D83CC0" w:rsidRPr="00C61A9B" w:rsidRDefault="00D83CC0" w:rsidP="00C61A9B">
      <w:pPr>
        <w:widowControl/>
        <w:autoSpaceDE/>
        <w:autoSpaceDN/>
        <w:adjustRightInd/>
        <w:rPr>
          <w:rFonts w:asciiTheme="minorHAnsi" w:hAnsiTheme="minorHAnsi" w:cstheme="minorHAnsi"/>
        </w:rPr>
      </w:pPr>
    </w:p>
    <w:p w14:paraId="64FA3424" w14:textId="5A2DB95C" w:rsidR="00A13FF9" w:rsidRPr="00C61A9B" w:rsidRDefault="00A13FF9" w:rsidP="00C61A9B">
      <w:pPr>
        <w:widowControl/>
        <w:autoSpaceDE/>
        <w:autoSpaceDN/>
        <w:adjustRightInd/>
        <w:rPr>
          <w:rFonts w:asciiTheme="minorHAnsi" w:hAnsiTheme="minorHAnsi" w:cstheme="minorHAnsi"/>
        </w:rPr>
      </w:pPr>
      <w:r w:rsidRPr="00C61A9B">
        <w:rPr>
          <w:rFonts w:asciiTheme="minorHAnsi" w:hAnsiTheme="minorHAnsi" w:cstheme="minorHAnsi"/>
        </w:rPr>
        <w:t>2.</w:t>
      </w:r>
      <w:r w:rsidR="007E1288" w:rsidRPr="00C61A9B">
        <w:rPr>
          <w:rFonts w:asciiTheme="minorHAnsi" w:hAnsiTheme="minorHAnsi" w:cstheme="minorHAnsi"/>
        </w:rPr>
        <w:t>1</w:t>
      </w:r>
      <w:r w:rsidR="00D83CC0" w:rsidRPr="00C61A9B">
        <w:rPr>
          <w:rFonts w:asciiTheme="minorHAnsi" w:hAnsiTheme="minorHAnsi" w:cstheme="minorHAnsi"/>
        </w:rPr>
        <w:t>0</w:t>
      </w:r>
      <w:r w:rsidRPr="00C61A9B">
        <w:rPr>
          <w:rFonts w:asciiTheme="minorHAnsi" w:hAnsiTheme="minorHAnsi" w:cstheme="minorHAnsi"/>
        </w:rPr>
        <w:t xml:space="preserve">. </w:t>
      </w:r>
      <w:r w:rsidR="00760096" w:rsidRPr="00C61A9B">
        <w:rPr>
          <w:rFonts w:asciiTheme="minorHAnsi" w:hAnsiTheme="minorHAnsi" w:cstheme="minorHAnsi"/>
        </w:rPr>
        <w:t>Thoroughly mix the</w:t>
      </w:r>
      <w:r w:rsidRPr="00C61A9B">
        <w:rPr>
          <w:rFonts w:asciiTheme="minorHAnsi" w:hAnsiTheme="minorHAnsi" w:cstheme="minorHAnsi"/>
        </w:rPr>
        <w:t xml:space="preserve"> pollen in the tube with a </w:t>
      </w:r>
      <w:r w:rsidR="00263AC7" w:rsidRPr="00C61A9B">
        <w:rPr>
          <w:rFonts w:asciiTheme="minorHAnsi" w:hAnsiTheme="minorHAnsi" w:cstheme="minorHAnsi"/>
        </w:rPr>
        <w:t xml:space="preserve">clean </w:t>
      </w:r>
      <w:r w:rsidRPr="00C61A9B">
        <w:rPr>
          <w:rFonts w:asciiTheme="minorHAnsi" w:hAnsiTheme="minorHAnsi" w:cstheme="minorHAnsi"/>
        </w:rPr>
        <w:t xml:space="preserve">wooden toothpick for 10 to 15 </w:t>
      </w:r>
      <w:r w:rsidR="00AB1D37" w:rsidRPr="00C61A9B">
        <w:rPr>
          <w:rFonts w:asciiTheme="minorHAnsi" w:hAnsiTheme="minorHAnsi" w:cstheme="minorHAnsi"/>
        </w:rPr>
        <w:t>s</w:t>
      </w:r>
      <w:r w:rsidRPr="00C61A9B">
        <w:rPr>
          <w:rFonts w:asciiTheme="minorHAnsi" w:hAnsiTheme="minorHAnsi" w:cstheme="minorHAnsi"/>
        </w:rPr>
        <w:t xml:space="preserve">. </w:t>
      </w:r>
    </w:p>
    <w:p w14:paraId="2EB7406D" w14:textId="77777777" w:rsidR="00D83CC0" w:rsidRPr="00C61A9B" w:rsidRDefault="00D83CC0" w:rsidP="00C61A9B">
      <w:pPr>
        <w:widowControl/>
        <w:autoSpaceDE/>
        <w:autoSpaceDN/>
        <w:adjustRightInd/>
        <w:rPr>
          <w:rFonts w:asciiTheme="minorHAnsi" w:hAnsiTheme="minorHAnsi" w:cstheme="minorHAnsi"/>
        </w:rPr>
      </w:pPr>
    </w:p>
    <w:p w14:paraId="51FC2BB6" w14:textId="272CF4E3" w:rsidR="000D10B7" w:rsidRPr="00C61A9B" w:rsidRDefault="000D10B7" w:rsidP="00C61A9B">
      <w:pPr>
        <w:pStyle w:val="ListParagraph"/>
        <w:widowControl/>
        <w:numPr>
          <w:ilvl w:val="0"/>
          <w:numId w:val="43"/>
        </w:numPr>
        <w:autoSpaceDE/>
        <w:autoSpaceDN/>
        <w:adjustRightInd/>
        <w:ind w:left="0" w:firstLine="0"/>
        <w:rPr>
          <w:rFonts w:asciiTheme="minorHAnsi" w:hAnsiTheme="minorHAnsi" w:cstheme="minorHAnsi"/>
          <w:b/>
        </w:rPr>
      </w:pPr>
      <w:r w:rsidRPr="00C61A9B">
        <w:rPr>
          <w:rFonts w:asciiTheme="minorHAnsi" w:hAnsiTheme="minorHAnsi" w:cstheme="minorHAnsi"/>
          <w:b/>
        </w:rPr>
        <w:t>Preparation for acetolysis</w:t>
      </w:r>
    </w:p>
    <w:p w14:paraId="61C371F9" w14:textId="77777777" w:rsidR="00D83CC0" w:rsidRPr="00C61A9B" w:rsidRDefault="00D83CC0" w:rsidP="00C61A9B">
      <w:pPr>
        <w:pStyle w:val="ListParagraph"/>
        <w:widowControl/>
        <w:autoSpaceDE/>
        <w:autoSpaceDN/>
        <w:adjustRightInd/>
        <w:ind w:left="0"/>
        <w:rPr>
          <w:rFonts w:asciiTheme="minorHAnsi" w:hAnsiTheme="minorHAnsi" w:cstheme="minorHAnsi"/>
          <w:b/>
        </w:rPr>
      </w:pPr>
    </w:p>
    <w:p w14:paraId="0EF95BCD" w14:textId="02BB629D" w:rsidR="000D10B7" w:rsidRPr="00C61A9B" w:rsidRDefault="001D68BE" w:rsidP="00C61A9B">
      <w:pPr>
        <w:pStyle w:val="ListParagraph"/>
        <w:widowControl/>
        <w:numPr>
          <w:ilvl w:val="1"/>
          <w:numId w:val="43"/>
        </w:numPr>
        <w:autoSpaceDE/>
        <w:autoSpaceDN/>
        <w:adjustRightInd/>
        <w:ind w:left="0" w:firstLine="0"/>
        <w:rPr>
          <w:rFonts w:asciiTheme="minorHAnsi" w:hAnsiTheme="minorHAnsi" w:cstheme="minorHAnsi"/>
        </w:rPr>
      </w:pPr>
      <w:r w:rsidRPr="00C61A9B">
        <w:rPr>
          <w:rFonts w:asciiTheme="minorHAnsi" w:hAnsiTheme="minorHAnsi" w:cstheme="minorHAnsi"/>
        </w:rPr>
        <w:t>Before beginning any part of acetolysis for the first time, c</w:t>
      </w:r>
      <w:r w:rsidR="000D10B7" w:rsidRPr="00C61A9B">
        <w:rPr>
          <w:rFonts w:asciiTheme="minorHAnsi" w:hAnsiTheme="minorHAnsi" w:cstheme="minorHAnsi"/>
        </w:rPr>
        <w:t xml:space="preserve">ontact </w:t>
      </w:r>
      <w:r w:rsidR="000C10EC" w:rsidRPr="00C61A9B">
        <w:rPr>
          <w:rFonts w:asciiTheme="minorHAnsi" w:hAnsiTheme="minorHAnsi" w:cstheme="minorHAnsi"/>
        </w:rPr>
        <w:t>the designated</w:t>
      </w:r>
      <w:r w:rsidR="000D10B7" w:rsidRPr="00C61A9B">
        <w:rPr>
          <w:rFonts w:asciiTheme="minorHAnsi" w:hAnsiTheme="minorHAnsi" w:cstheme="minorHAnsi"/>
        </w:rPr>
        <w:t xml:space="preserve"> institution’s environmental health and safety </w:t>
      </w:r>
      <w:r w:rsidRPr="00C61A9B">
        <w:rPr>
          <w:rFonts w:asciiTheme="minorHAnsi" w:hAnsiTheme="minorHAnsi" w:cstheme="minorHAnsi"/>
        </w:rPr>
        <w:t xml:space="preserve">(EHS) </w:t>
      </w:r>
      <w:r w:rsidR="000D10B7" w:rsidRPr="00C61A9B">
        <w:rPr>
          <w:rFonts w:asciiTheme="minorHAnsi" w:hAnsiTheme="minorHAnsi" w:cstheme="minorHAnsi"/>
        </w:rPr>
        <w:t>department for instructions on how acetolysis-related reagents and waste should be handled.</w:t>
      </w:r>
    </w:p>
    <w:p w14:paraId="55F66DF1" w14:textId="77777777" w:rsidR="00097BC6" w:rsidRPr="00C61A9B" w:rsidRDefault="00097BC6" w:rsidP="00C61A9B">
      <w:pPr>
        <w:pStyle w:val="ListParagraph"/>
        <w:widowControl/>
        <w:autoSpaceDE/>
        <w:autoSpaceDN/>
        <w:adjustRightInd/>
        <w:ind w:left="0"/>
        <w:rPr>
          <w:rFonts w:asciiTheme="minorHAnsi" w:hAnsiTheme="minorHAnsi" w:cstheme="minorHAnsi"/>
        </w:rPr>
      </w:pPr>
    </w:p>
    <w:p w14:paraId="5DFC986B" w14:textId="6457D57A" w:rsidR="001D68BE" w:rsidRPr="00C61A9B" w:rsidRDefault="001D68BE" w:rsidP="00C61A9B">
      <w:pPr>
        <w:pStyle w:val="ListParagraph"/>
        <w:widowControl/>
        <w:numPr>
          <w:ilvl w:val="1"/>
          <w:numId w:val="43"/>
        </w:numPr>
        <w:autoSpaceDE/>
        <w:autoSpaceDN/>
        <w:adjustRightInd/>
        <w:ind w:left="0" w:firstLine="0"/>
        <w:rPr>
          <w:rFonts w:asciiTheme="minorHAnsi" w:hAnsiTheme="minorHAnsi" w:cstheme="minorHAnsi"/>
        </w:rPr>
      </w:pPr>
      <w:r w:rsidRPr="00C61A9B">
        <w:rPr>
          <w:rFonts w:asciiTheme="minorHAnsi" w:hAnsiTheme="minorHAnsi" w:cstheme="minorHAnsi"/>
        </w:rPr>
        <w:t>Obtain stock solutions of the following reagents</w:t>
      </w:r>
      <w:r w:rsidR="00097BC6" w:rsidRPr="00C61A9B">
        <w:rPr>
          <w:rFonts w:asciiTheme="minorHAnsi" w:hAnsiTheme="minorHAnsi" w:cstheme="minorHAnsi"/>
        </w:rPr>
        <w:t>,</w:t>
      </w:r>
      <w:r w:rsidRPr="00C61A9B">
        <w:rPr>
          <w:rFonts w:asciiTheme="minorHAnsi" w:hAnsiTheme="minorHAnsi" w:cstheme="minorHAnsi"/>
        </w:rPr>
        <w:t xml:space="preserve"> and place them in the fume hood in accordance with EHS guidelines for chemical storage:</w:t>
      </w:r>
      <w:r w:rsidR="00097BC6" w:rsidRPr="00C61A9B">
        <w:rPr>
          <w:rFonts w:asciiTheme="minorHAnsi" w:hAnsiTheme="minorHAnsi" w:cstheme="minorHAnsi"/>
        </w:rPr>
        <w:t xml:space="preserve"> </w:t>
      </w:r>
      <w:r w:rsidRPr="00C61A9B">
        <w:rPr>
          <w:rFonts w:asciiTheme="minorHAnsi" w:hAnsiTheme="minorHAnsi" w:cstheme="minorHAnsi"/>
        </w:rPr>
        <w:t>95% ethanol</w:t>
      </w:r>
      <w:r w:rsidR="00097BC6" w:rsidRPr="00C61A9B">
        <w:rPr>
          <w:rFonts w:asciiTheme="minorHAnsi" w:hAnsiTheme="minorHAnsi" w:cstheme="minorHAnsi"/>
        </w:rPr>
        <w:t>; d</w:t>
      </w:r>
      <w:r w:rsidRPr="00C61A9B">
        <w:rPr>
          <w:rFonts w:asciiTheme="minorHAnsi" w:hAnsiTheme="minorHAnsi" w:cstheme="minorHAnsi"/>
        </w:rPr>
        <w:t>istilled water</w:t>
      </w:r>
      <w:r w:rsidR="00097BC6" w:rsidRPr="00C61A9B">
        <w:rPr>
          <w:rFonts w:asciiTheme="minorHAnsi" w:hAnsiTheme="minorHAnsi" w:cstheme="minorHAnsi"/>
        </w:rPr>
        <w:t>; g</w:t>
      </w:r>
      <w:r w:rsidRPr="00C61A9B">
        <w:rPr>
          <w:rFonts w:asciiTheme="minorHAnsi" w:hAnsiTheme="minorHAnsi" w:cstheme="minorHAnsi"/>
        </w:rPr>
        <w:t>lacial acetic acid, anhydrous</w:t>
      </w:r>
      <w:r w:rsidR="00097BC6" w:rsidRPr="00C61A9B">
        <w:rPr>
          <w:rFonts w:asciiTheme="minorHAnsi" w:hAnsiTheme="minorHAnsi" w:cstheme="minorHAnsi"/>
        </w:rPr>
        <w:t>; c</w:t>
      </w:r>
      <w:r w:rsidRPr="00C61A9B">
        <w:rPr>
          <w:rFonts w:asciiTheme="minorHAnsi" w:hAnsiTheme="minorHAnsi" w:cstheme="minorHAnsi"/>
        </w:rPr>
        <w:t>oncentrated sulfuric acid</w:t>
      </w:r>
      <w:r w:rsidR="00097BC6" w:rsidRPr="00C61A9B">
        <w:rPr>
          <w:rFonts w:asciiTheme="minorHAnsi" w:hAnsiTheme="minorHAnsi" w:cstheme="minorHAnsi"/>
        </w:rPr>
        <w:t>; g</w:t>
      </w:r>
      <w:r w:rsidRPr="00C61A9B">
        <w:rPr>
          <w:rFonts w:asciiTheme="minorHAnsi" w:hAnsiTheme="minorHAnsi" w:cstheme="minorHAnsi"/>
        </w:rPr>
        <w:t>lycerin</w:t>
      </w:r>
      <w:r w:rsidR="00097BC6" w:rsidRPr="00C61A9B">
        <w:rPr>
          <w:rFonts w:asciiTheme="minorHAnsi" w:hAnsiTheme="minorHAnsi" w:cstheme="minorHAnsi"/>
        </w:rPr>
        <w:t xml:space="preserve">; </w:t>
      </w:r>
      <w:r w:rsidR="005266E7">
        <w:rPr>
          <w:rFonts w:asciiTheme="minorHAnsi" w:hAnsiTheme="minorHAnsi" w:cstheme="minorHAnsi"/>
        </w:rPr>
        <w:t xml:space="preserve">and </w:t>
      </w:r>
      <w:r w:rsidR="00097BC6" w:rsidRPr="00C61A9B">
        <w:rPr>
          <w:rFonts w:asciiTheme="minorHAnsi" w:hAnsiTheme="minorHAnsi" w:cstheme="minorHAnsi"/>
        </w:rPr>
        <w:t>c</w:t>
      </w:r>
      <w:r w:rsidRPr="00C61A9B">
        <w:rPr>
          <w:rFonts w:asciiTheme="minorHAnsi" w:hAnsiTheme="minorHAnsi" w:cstheme="minorHAnsi"/>
        </w:rPr>
        <w:t>lear nail</w:t>
      </w:r>
      <w:r w:rsidR="00941331" w:rsidRPr="00C61A9B">
        <w:rPr>
          <w:rFonts w:asciiTheme="minorHAnsi" w:hAnsiTheme="minorHAnsi" w:cstheme="minorHAnsi"/>
        </w:rPr>
        <w:t xml:space="preserve"> </w:t>
      </w:r>
      <w:r w:rsidRPr="00C61A9B">
        <w:rPr>
          <w:rFonts w:asciiTheme="minorHAnsi" w:hAnsiTheme="minorHAnsi" w:cstheme="minorHAnsi"/>
        </w:rPr>
        <w:t>polish</w:t>
      </w:r>
      <w:r w:rsidR="00097BC6" w:rsidRPr="00C61A9B">
        <w:rPr>
          <w:rFonts w:asciiTheme="minorHAnsi" w:hAnsiTheme="minorHAnsi" w:cstheme="minorHAnsi"/>
        </w:rPr>
        <w:t>.</w:t>
      </w:r>
    </w:p>
    <w:p w14:paraId="7501AFBD" w14:textId="77777777" w:rsidR="00097BC6" w:rsidRPr="00C61A9B" w:rsidRDefault="00097BC6" w:rsidP="00C61A9B">
      <w:pPr>
        <w:pStyle w:val="ListParagraph"/>
        <w:widowControl/>
        <w:autoSpaceDE/>
        <w:autoSpaceDN/>
        <w:adjustRightInd/>
        <w:ind w:left="0"/>
        <w:rPr>
          <w:rFonts w:asciiTheme="minorHAnsi" w:hAnsiTheme="minorHAnsi" w:cstheme="minorHAnsi"/>
        </w:rPr>
      </w:pPr>
    </w:p>
    <w:p w14:paraId="624EAA7F" w14:textId="09466B8D" w:rsidR="001D68BE" w:rsidRPr="00C61A9B" w:rsidRDefault="001D68BE" w:rsidP="00C61A9B">
      <w:pPr>
        <w:widowControl/>
        <w:autoSpaceDE/>
        <w:autoSpaceDN/>
        <w:adjustRightInd/>
        <w:rPr>
          <w:rFonts w:asciiTheme="minorHAnsi" w:hAnsiTheme="minorHAnsi" w:cstheme="minorHAnsi"/>
        </w:rPr>
      </w:pPr>
      <w:r w:rsidRPr="00C61A9B">
        <w:rPr>
          <w:rFonts w:asciiTheme="minorHAnsi" w:hAnsiTheme="minorHAnsi" w:cstheme="minorHAnsi"/>
        </w:rPr>
        <w:t>3.3. Prepare stock solutions of the following reagents</w:t>
      </w:r>
      <w:r w:rsidR="002F1628" w:rsidRPr="00C61A9B">
        <w:rPr>
          <w:rFonts w:asciiTheme="minorHAnsi" w:hAnsiTheme="minorHAnsi" w:cstheme="minorHAnsi"/>
        </w:rPr>
        <w:t>,</w:t>
      </w:r>
      <w:r w:rsidRPr="00C61A9B">
        <w:rPr>
          <w:rFonts w:asciiTheme="minorHAnsi" w:hAnsiTheme="minorHAnsi" w:cstheme="minorHAnsi"/>
        </w:rPr>
        <w:t xml:space="preserve"> and place them in the fume hood in accordance with EHS guidelines for chemical storage:</w:t>
      </w:r>
      <w:r w:rsidR="002F1628" w:rsidRPr="00C61A9B">
        <w:rPr>
          <w:rFonts w:asciiTheme="minorHAnsi" w:hAnsiTheme="minorHAnsi" w:cstheme="minorHAnsi"/>
        </w:rPr>
        <w:t xml:space="preserve"> s</w:t>
      </w:r>
      <w:r w:rsidRPr="00C61A9B">
        <w:rPr>
          <w:rFonts w:asciiTheme="minorHAnsi" w:hAnsiTheme="minorHAnsi" w:cstheme="minorHAnsi"/>
        </w:rPr>
        <w:t>aturated sodium bicarbonate</w:t>
      </w:r>
      <w:r w:rsidR="003D3A50" w:rsidRPr="00C61A9B">
        <w:rPr>
          <w:rFonts w:asciiTheme="minorHAnsi" w:hAnsiTheme="minorHAnsi" w:cstheme="minorHAnsi"/>
        </w:rPr>
        <w:t xml:space="preserve"> (8% </w:t>
      </w:r>
      <w:r w:rsidR="00744C5E" w:rsidRPr="00C61A9B">
        <w:rPr>
          <w:rFonts w:asciiTheme="minorHAnsi" w:hAnsiTheme="minorHAnsi" w:cstheme="minorHAnsi"/>
        </w:rPr>
        <w:t xml:space="preserve">w/v </w:t>
      </w:r>
      <w:r w:rsidR="003D3A50" w:rsidRPr="00C61A9B">
        <w:rPr>
          <w:rFonts w:asciiTheme="minorHAnsi" w:hAnsiTheme="minorHAnsi" w:cstheme="minorHAnsi"/>
        </w:rPr>
        <w:t>solution in distilled water)</w:t>
      </w:r>
      <w:r w:rsidR="002F1628" w:rsidRPr="00C61A9B">
        <w:rPr>
          <w:rFonts w:asciiTheme="minorHAnsi" w:hAnsiTheme="minorHAnsi" w:cstheme="minorHAnsi"/>
        </w:rPr>
        <w:t xml:space="preserve">; </w:t>
      </w:r>
      <w:r w:rsidR="005266E7">
        <w:rPr>
          <w:rFonts w:asciiTheme="minorHAnsi" w:hAnsiTheme="minorHAnsi" w:cstheme="minorHAnsi"/>
        </w:rPr>
        <w:t xml:space="preserve">and </w:t>
      </w:r>
      <w:r w:rsidR="002F1628" w:rsidRPr="00C61A9B">
        <w:rPr>
          <w:rFonts w:asciiTheme="minorHAnsi" w:hAnsiTheme="minorHAnsi" w:cstheme="minorHAnsi"/>
        </w:rPr>
        <w:t>s</w:t>
      </w:r>
      <w:r w:rsidRPr="00C61A9B">
        <w:rPr>
          <w:rFonts w:asciiTheme="minorHAnsi" w:hAnsiTheme="minorHAnsi" w:cstheme="minorHAnsi"/>
        </w:rPr>
        <w:t xml:space="preserve">afranin O (1% </w:t>
      </w:r>
      <w:r w:rsidR="00744C5E" w:rsidRPr="00C61A9B">
        <w:rPr>
          <w:rFonts w:asciiTheme="minorHAnsi" w:hAnsiTheme="minorHAnsi" w:cstheme="minorHAnsi"/>
        </w:rPr>
        <w:t xml:space="preserve">w/v </w:t>
      </w:r>
      <w:r w:rsidRPr="00C61A9B">
        <w:rPr>
          <w:rFonts w:asciiTheme="minorHAnsi" w:hAnsiTheme="minorHAnsi" w:cstheme="minorHAnsi"/>
        </w:rPr>
        <w:t>solution in 50% ethanol)</w:t>
      </w:r>
      <w:r w:rsidR="002F1628" w:rsidRPr="00C61A9B">
        <w:rPr>
          <w:rFonts w:asciiTheme="minorHAnsi" w:hAnsiTheme="minorHAnsi" w:cstheme="minorHAnsi"/>
        </w:rPr>
        <w:t>.</w:t>
      </w:r>
    </w:p>
    <w:p w14:paraId="35CC2DEE" w14:textId="77777777" w:rsidR="002F1628" w:rsidRPr="00C61A9B" w:rsidRDefault="002F1628" w:rsidP="00C61A9B">
      <w:pPr>
        <w:widowControl/>
        <w:autoSpaceDE/>
        <w:autoSpaceDN/>
        <w:adjustRightInd/>
        <w:rPr>
          <w:rFonts w:asciiTheme="minorHAnsi" w:hAnsiTheme="minorHAnsi" w:cstheme="minorHAnsi"/>
        </w:rPr>
      </w:pPr>
    </w:p>
    <w:p w14:paraId="7DEF8C1C" w14:textId="0B3FC39F" w:rsidR="003D6922" w:rsidRPr="00C61A9B" w:rsidRDefault="003D6922" w:rsidP="00C61A9B">
      <w:pPr>
        <w:pStyle w:val="ListParagraph"/>
        <w:widowControl/>
        <w:numPr>
          <w:ilvl w:val="0"/>
          <w:numId w:val="43"/>
        </w:numPr>
        <w:autoSpaceDE/>
        <w:autoSpaceDN/>
        <w:adjustRightInd/>
        <w:ind w:left="0" w:firstLine="0"/>
        <w:rPr>
          <w:rFonts w:asciiTheme="minorHAnsi" w:hAnsiTheme="minorHAnsi" w:cstheme="minorHAnsi"/>
          <w:b/>
        </w:rPr>
      </w:pPr>
      <w:r w:rsidRPr="00C61A9B">
        <w:rPr>
          <w:rFonts w:asciiTheme="minorHAnsi" w:hAnsiTheme="minorHAnsi" w:cstheme="minorHAnsi"/>
          <w:b/>
        </w:rPr>
        <w:t xml:space="preserve">Acetolysis </w:t>
      </w:r>
    </w:p>
    <w:p w14:paraId="4275EB36" w14:textId="77777777" w:rsidR="00954551" w:rsidRPr="00C61A9B" w:rsidRDefault="00954551" w:rsidP="00C61A9B">
      <w:pPr>
        <w:pStyle w:val="ListParagraph"/>
        <w:widowControl/>
        <w:autoSpaceDE/>
        <w:autoSpaceDN/>
        <w:adjustRightInd/>
        <w:ind w:left="0"/>
        <w:rPr>
          <w:rFonts w:asciiTheme="minorHAnsi" w:hAnsiTheme="minorHAnsi" w:cstheme="minorHAnsi"/>
          <w:b/>
        </w:rPr>
      </w:pPr>
    </w:p>
    <w:p w14:paraId="36DAE9C8" w14:textId="3D7A0950" w:rsidR="003D6922" w:rsidRPr="00C61A9B" w:rsidRDefault="003D6922" w:rsidP="00C61A9B">
      <w:pPr>
        <w:pStyle w:val="ListParagraph"/>
        <w:widowControl/>
        <w:numPr>
          <w:ilvl w:val="1"/>
          <w:numId w:val="43"/>
        </w:numPr>
        <w:autoSpaceDE/>
        <w:autoSpaceDN/>
        <w:adjustRightInd/>
        <w:ind w:left="0" w:firstLine="0"/>
        <w:rPr>
          <w:rFonts w:asciiTheme="minorHAnsi" w:hAnsiTheme="minorHAnsi" w:cstheme="minorHAnsi"/>
        </w:rPr>
      </w:pPr>
      <w:r w:rsidRPr="00C61A9B">
        <w:rPr>
          <w:rFonts w:asciiTheme="minorHAnsi" w:hAnsiTheme="minorHAnsi" w:cstheme="minorHAnsi"/>
        </w:rPr>
        <w:t>Perform the pre-acetolysis procedure of glacial acetic acid wash</w:t>
      </w:r>
      <w:r w:rsidR="00D82019" w:rsidRPr="00C61A9B">
        <w:rPr>
          <w:rFonts w:asciiTheme="minorHAnsi" w:hAnsiTheme="minorHAnsi" w:cstheme="minorHAnsi"/>
        </w:rPr>
        <w:t xml:space="preserve">. </w:t>
      </w:r>
      <w:r w:rsidR="00954551" w:rsidRPr="00C61A9B">
        <w:rPr>
          <w:rFonts w:asciiTheme="minorHAnsi" w:hAnsiTheme="minorHAnsi" w:cstheme="minorHAnsi"/>
        </w:rPr>
        <w:t>Carry out</w:t>
      </w:r>
      <w:r w:rsidR="00D82019" w:rsidRPr="00C61A9B">
        <w:rPr>
          <w:rFonts w:asciiTheme="minorHAnsi" w:hAnsiTheme="minorHAnsi" w:cstheme="minorHAnsi"/>
        </w:rPr>
        <w:t xml:space="preserve"> the following </w:t>
      </w:r>
      <w:r w:rsidR="00954551" w:rsidRPr="00C61A9B">
        <w:rPr>
          <w:rFonts w:asciiTheme="minorHAnsi" w:hAnsiTheme="minorHAnsi" w:cstheme="minorHAnsi"/>
        </w:rPr>
        <w:t xml:space="preserve">steps </w:t>
      </w:r>
      <w:r w:rsidR="00D82019" w:rsidRPr="00C61A9B">
        <w:rPr>
          <w:rFonts w:asciiTheme="minorHAnsi" w:hAnsiTheme="minorHAnsi" w:cstheme="minorHAnsi"/>
        </w:rPr>
        <w:t xml:space="preserve">within the fume hood with </w:t>
      </w:r>
      <w:r w:rsidR="000B16D9" w:rsidRPr="00C61A9B">
        <w:rPr>
          <w:rFonts w:asciiTheme="minorHAnsi" w:hAnsiTheme="minorHAnsi" w:cstheme="minorHAnsi"/>
        </w:rPr>
        <w:t>lab coat</w:t>
      </w:r>
      <w:r w:rsidR="00D82019" w:rsidRPr="00C61A9B">
        <w:rPr>
          <w:rFonts w:asciiTheme="minorHAnsi" w:hAnsiTheme="minorHAnsi" w:cstheme="minorHAnsi"/>
        </w:rPr>
        <w:t>, eye protection, and nitrile gloves.</w:t>
      </w:r>
    </w:p>
    <w:p w14:paraId="07ED9327" w14:textId="77777777" w:rsidR="00954551" w:rsidRPr="00C61A9B" w:rsidRDefault="00954551" w:rsidP="00C61A9B">
      <w:pPr>
        <w:pStyle w:val="ListParagraph"/>
        <w:widowControl/>
        <w:autoSpaceDE/>
        <w:autoSpaceDN/>
        <w:adjustRightInd/>
        <w:ind w:left="0"/>
        <w:rPr>
          <w:rFonts w:asciiTheme="minorHAnsi" w:hAnsiTheme="minorHAnsi" w:cstheme="minorHAnsi"/>
        </w:rPr>
      </w:pPr>
    </w:p>
    <w:p w14:paraId="7D12C7EF" w14:textId="066D0FE1" w:rsidR="003D6922"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3D6922" w:rsidRPr="00C61A9B">
        <w:rPr>
          <w:rFonts w:asciiTheme="minorHAnsi" w:hAnsiTheme="minorHAnsi" w:cstheme="minorHAnsi"/>
        </w:rPr>
        <w:t xml:space="preserve">.1.1. </w:t>
      </w:r>
      <w:r w:rsidR="00566855" w:rsidRPr="00C61A9B">
        <w:rPr>
          <w:rFonts w:asciiTheme="minorHAnsi" w:hAnsiTheme="minorHAnsi" w:cstheme="minorHAnsi"/>
        </w:rPr>
        <w:t>T</w:t>
      </w:r>
      <w:r w:rsidR="00D82019" w:rsidRPr="00C61A9B">
        <w:rPr>
          <w:rFonts w:asciiTheme="minorHAnsi" w:hAnsiTheme="minorHAnsi" w:cstheme="minorHAnsi"/>
        </w:rPr>
        <w:t>urn</w:t>
      </w:r>
      <w:r w:rsidR="00C01ADE" w:rsidRPr="00C61A9B">
        <w:rPr>
          <w:rFonts w:asciiTheme="minorHAnsi" w:hAnsiTheme="minorHAnsi" w:cstheme="minorHAnsi"/>
        </w:rPr>
        <w:t xml:space="preserve"> </w:t>
      </w:r>
      <w:r w:rsidR="00FD34FE" w:rsidRPr="00C61A9B">
        <w:rPr>
          <w:rFonts w:asciiTheme="minorHAnsi" w:hAnsiTheme="minorHAnsi" w:cstheme="minorHAnsi"/>
        </w:rPr>
        <w:t xml:space="preserve">a </w:t>
      </w:r>
      <w:r w:rsidR="00566855" w:rsidRPr="00C61A9B">
        <w:rPr>
          <w:rFonts w:asciiTheme="minorHAnsi" w:hAnsiTheme="minorHAnsi" w:cstheme="minorHAnsi"/>
        </w:rPr>
        <w:t xml:space="preserve">heat </w:t>
      </w:r>
      <w:r w:rsidR="00C01ADE" w:rsidRPr="00C61A9B">
        <w:rPr>
          <w:rFonts w:asciiTheme="minorHAnsi" w:hAnsiTheme="minorHAnsi" w:cstheme="minorHAnsi"/>
        </w:rPr>
        <w:t xml:space="preserve">block on to 80 </w:t>
      </w:r>
      <w:r w:rsidR="003019F4" w:rsidRPr="00C61A9B">
        <w:rPr>
          <w:rFonts w:asciiTheme="minorHAnsi" w:hAnsiTheme="minorHAnsi" w:cstheme="minorHAnsi"/>
        </w:rPr>
        <w:t>°C</w:t>
      </w:r>
      <w:r w:rsidR="003D6922" w:rsidRPr="00C61A9B">
        <w:rPr>
          <w:rFonts w:asciiTheme="minorHAnsi" w:hAnsiTheme="minorHAnsi" w:cstheme="minorHAnsi"/>
        </w:rPr>
        <w:t xml:space="preserve">. </w:t>
      </w:r>
    </w:p>
    <w:p w14:paraId="2A65C817" w14:textId="77777777" w:rsidR="001C203D" w:rsidRPr="00C61A9B" w:rsidRDefault="001C203D" w:rsidP="00C61A9B">
      <w:pPr>
        <w:widowControl/>
        <w:autoSpaceDE/>
        <w:autoSpaceDN/>
        <w:adjustRightInd/>
        <w:rPr>
          <w:rFonts w:asciiTheme="minorHAnsi" w:hAnsiTheme="minorHAnsi" w:cstheme="minorHAnsi"/>
        </w:rPr>
      </w:pPr>
    </w:p>
    <w:p w14:paraId="5052A458" w14:textId="6D0DF6EE" w:rsidR="001C203D" w:rsidRPr="00C61A9B" w:rsidRDefault="001C203D" w:rsidP="00C61A9B">
      <w:pPr>
        <w:widowControl/>
        <w:autoSpaceDE/>
        <w:autoSpaceDN/>
        <w:adjustRightInd/>
        <w:rPr>
          <w:rFonts w:asciiTheme="minorHAnsi" w:hAnsiTheme="minorHAnsi" w:cstheme="minorHAnsi"/>
        </w:rPr>
      </w:pPr>
      <w:r w:rsidRPr="00C61A9B">
        <w:rPr>
          <w:rFonts w:asciiTheme="minorHAnsi" w:hAnsiTheme="minorHAnsi" w:cstheme="minorHAnsi"/>
        </w:rPr>
        <w:t xml:space="preserve">NOTE: </w:t>
      </w:r>
      <w:r w:rsidR="00566855" w:rsidRPr="00C61A9B">
        <w:rPr>
          <w:rFonts w:asciiTheme="minorHAnsi" w:hAnsiTheme="minorHAnsi" w:cstheme="minorHAnsi"/>
        </w:rPr>
        <w:t>Ensure that a squeeze bottle of saturated sodium bicarbonate is easily accessible</w:t>
      </w:r>
      <w:r w:rsidR="00FD34FE" w:rsidRPr="00C61A9B">
        <w:rPr>
          <w:rFonts w:asciiTheme="minorHAnsi" w:hAnsiTheme="minorHAnsi" w:cstheme="minorHAnsi"/>
        </w:rPr>
        <w:t>. This can be used to neutralize acid spills in the fume hood if they occur</w:t>
      </w:r>
      <w:r w:rsidR="00566855" w:rsidRPr="00C61A9B">
        <w:rPr>
          <w:rFonts w:asciiTheme="minorHAnsi" w:hAnsiTheme="minorHAnsi" w:cstheme="minorHAnsi"/>
        </w:rPr>
        <w:t>.</w:t>
      </w:r>
      <w:r w:rsidR="00C97D79" w:rsidRPr="00C61A9B">
        <w:rPr>
          <w:rFonts w:asciiTheme="minorHAnsi" w:hAnsiTheme="minorHAnsi" w:cstheme="minorHAnsi"/>
        </w:rPr>
        <w:t xml:space="preserve"> </w:t>
      </w:r>
    </w:p>
    <w:p w14:paraId="55797698" w14:textId="77777777" w:rsidR="001C203D" w:rsidRPr="00C61A9B" w:rsidRDefault="001C203D" w:rsidP="00C61A9B">
      <w:pPr>
        <w:widowControl/>
        <w:autoSpaceDE/>
        <w:autoSpaceDN/>
        <w:adjustRightInd/>
        <w:rPr>
          <w:rFonts w:asciiTheme="minorHAnsi" w:hAnsiTheme="minorHAnsi" w:cstheme="minorHAnsi"/>
        </w:rPr>
      </w:pPr>
    </w:p>
    <w:p w14:paraId="1F44E09B" w14:textId="250A77D8" w:rsidR="00566855" w:rsidRPr="00C61A9B" w:rsidRDefault="001C203D" w:rsidP="00C61A9B">
      <w:pPr>
        <w:widowControl/>
        <w:autoSpaceDE/>
        <w:autoSpaceDN/>
        <w:adjustRightInd/>
        <w:rPr>
          <w:rFonts w:asciiTheme="minorHAnsi" w:hAnsiTheme="minorHAnsi" w:cstheme="minorHAnsi"/>
        </w:rPr>
      </w:pPr>
      <w:r w:rsidRPr="00C61A9B">
        <w:rPr>
          <w:rFonts w:asciiTheme="minorHAnsi" w:hAnsiTheme="minorHAnsi" w:cstheme="minorHAnsi"/>
        </w:rPr>
        <w:t xml:space="preserve">4.1.2. </w:t>
      </w:r>
      <w:r w:rsidR="00C97D79" w:rsidRPr="00C61A9B">
        <w:rPr>
          <w:rFonts w:asciiTheme="minorHAnsi" w:hAnsiTheme="minorHAnsi" w:cstheme="minorHAnsi"/>
        </w:rPr>
        <w:t>Label one glass beaker for acid waste</w:t>
      </w:r>
      <w:r w:rsidR="00997872" w:rsidRPr="00C61A9B">
        <w:rPr>
          <w:rFonts w:asciiTheme="minorHAnsi" w:hAnsiTheme="minorHAnsi" w:cstheme="minorHAnsi"/>
        </w:rPr>
        <w:t>,</w:t>
      </w:r>
      <w:r w:rsidR="00941331" w:rsidRPr="00C61A9B">
        <w:rPr>
          <w:rFonts w:asciiTheme="minorHAnsi" w:hAnsiTheme="minorHAnsi" w:cstheme="minorHAnsi"/>
        </w:rPr>
        <w:t xml:space="preserve"> </w:t>
      </w:r>
      <w:r w:rsidR="00C97D79" w:rsidRPr="00C61A9B">
        <w:rPr>
          <w:rFonts w:asciiTheme="minorHAnsi" w:hAnsiTheme="minorHAnsi" w:cstheme="minorHAnsi"/>
        </w:rPr>
        <w:t>one for ethanol waste</w:t>
      </w:r>
      <w:r w:rsidRPr="00C61A9B">
        <w:rPr>
          <w:rFonts w:asciiTheme="minorHAnsi" w:hAnsiTheme="minorHAnsi" w:cstheme="minorHAnsi"/>
        </w:rPr>
        <w:t>,</w:t>
      </w:r>
      <w:r w:rsidR="00997872" w:rsidRPr="00C61A9B">
        <w:rPr>
          <w:rFonts w:asciiTheme="minorHAnsi" w:hAnsiTheme="minorHAnsi" w:cstheme="minorHAnsi"/>
        </w:rPr>
        <w:t xml:space="preserve"> and one for acetolysis mixture</w:t>
      </w:r>
      <w:r w:rsidR="00C97D79" w:rsidRPr="00C61A9B">
        <w:rPr>
          <w:rFonts w:asciiTheme="minorHAnsi" w:hAnsiTheme="minorHAnsi" w:cstheme="minorHAnsi"/>
        </w:rPr>
        <w:t>.</w:t>
      </w:r>
    </w:p>
    <w:p w14:paraId="1DA45929" w14:textId="77777777" w:rsidR="001C203D" w:rsidRPr="00C61A9B" w:rsidRDefault="001C203D" w:rsidP="00C61A9B">
      <w:pPr>
        <w:widowControl/>
        <w:autoSpaceDE/>
        <w:autoSpaceDN/>
        <w:adjustRightInd/>
        <w:rPr>
          <w:rFonts w:asciiTheme="minorHAnsi" w:hAnsiTheme="minorHAnsi" w:cstheme="minorHAnsi"/>
        </w:rPr>
      </w:pPr>
    </w:p>
    <w:p w14:paraId="3E3F58A4" w14:textId="088EE2A3" w:rsidR="00C97D79"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FE2C7F" w:rsidRPr="00C61A9B">
        <w:rPr>
          <w:rFonts w:asciiTheme="minorHAnsi" w:hAnsiTheme="minorHAnsi" w:cstheme="minorHAnsi"/>
        </w:rPr>
        <w:t>.1.3</w:t>
      </w:r>
      <w:r w:rsidR="00D82019" w:rsidRPr="00C61A9B">
        <w:rPr>
          <w:rFonts w:asciiTheme="minorHAnsi" w:hAnsiTheme="minorHAnsi" w:cstheme="minorHAnsi"/>
        </w:rPr>
        <w:t xml:space="preserve">. </w:t>
      </w:r>
      <w:r w:rsidR="00566855" w:rsidRPr="00C61A9B">
        <w:rPr>
          <w:rFonts w:asciiTheme="minorHAnsi" w:hAnsiTheme="minorHAnsi" w:cstheme="minorHAnsi"/>
        </w:rPr>
        <w:t>Using previously prepared stock solutions, create working aliquots of the following reagents in labeled</w:t>
      </w:r>
      <w:r w:rsidR="00C97D79" w:rsidRPr="00C61A9B">
        <w:rPr>
          <w:rFonts w:asciiTheme="minorHAnsi" w:hAnsiTheme="minorHAnsi" w:cstheme="minorHAnsi"/>
        </w:rPr>
        <w:t>,</w:t>
      </w:r>
      <w:r w:rsidR="00566855" w:rsidRPr="00C61A9B">
        <w:rPr>
          <w:rFonts w:asciiTheme="minorHAnsi" w:hAnsiTheme="minorHAnsi" w:cstheme="minorHAnsi"/>
        </w:rPr>
        <w:t xml:space="preserve"> </w:t>
      </w:r>
      <w:r w:rsidR="00C97D79" w:rsidRPr="00C61A9B">
        <w:rPr>
          <w:rFonts w:asciiTheme="minorHAnsi" w:hAnsiTheme="minorHAnsi" w:cstheme="minorHAnsi"/>
        </w:rPr>
        <w:t>appropriately sized</w:t>
      </w:r>
      <w:r w:rsidR="00566855" w:rsidRPr="00C61A9B">
        <w:rPr>
          <w:rFonts w:asciiTheme="minorHAnsi" w:hAnsiTheme="minorHAnsi" w:cstheme="minorHAnsi"/>
        </w:rPr>
        <w:t xml:space="preserve"> glass beakers:</w:t>
      </w:r>
      <w:r w:rsidR="001C203D" w:rsidRPr="00C61A9B">
        <w:rPr>
          <w:rFonts w:asciiTheme="minorHAnsi" w:hAnsiTheme="minorHAnsi" w:cstheme="minorHAnsi"/>
        </w:rPr>
        <w:t xml:space="preserve"> </w:t>
      </w:r>
      <w:r w:rsidR="00566855" w:rsidRPr="00C61A9B">
        <w:rPr>
          <w:rFonts w:asciiTheme="minorHAnsi" w:hAnsiTheme="minorHAnsi" w:cstheme="minorHAnsi"/>
        </w:rPr>
        <w:t>~</w:t>
      </w:r>
      <w:r w:rsidR="00F31AAB" w:rsidRPr="00C61A9B">
        <w:rPr>
          <w:rFonts w:asciiTheme="minorHAnsi" w:hAnsiTheme="minorHAnsi" w:cstheme="minorHAnsi"/>
        </w:rPr>
        <w:t>23</w:t>
      </w:r>
      <w:r w:rsidR="00941331" w:rsidRPr="00C61A9B">
        <w:rPr>
          <w:rFonts w:asciiTheme="minorHAnsi" w:hAnsiTheme="minorHAnsi" w:cstheme="minorHAnsi"/>
        </w:rPr>
        <w:t>.0</w:t>
      </w:r>
      <w:r w:rsidR="00F31AAB" w:rsidRPr="00C61A9B">
        <w:rPr>
          <w:rFonts w:asciiTheme="minorHAnsi" w:hAnsiTheme="minorHAnsi" w:cstheme="minorHAnsi"/>
        </w:rPr>
        <w:t xml:space="preserve"> </w:t>
      </w:r>
      <w:r w:rsidR="00566855" w:rsidRPr="00C61A9B">
        <w:rPr>
          <w:rFonts w:asciiTheme="minorHAnsi" w:hAnsiTheme="minorHAnsi" w:cstheme="minorHAnsi"/>
        </w:rPr>
        <w:t>m</w:t>
      </w:r>
      <w:r w:rsidR="001C203D" w:rsidRPr="00C61A9B">
        <w:rPr>
          <w:rFonts w:asciiTheme="minorHAnsi" w:hAnsiTheme="minorHAnsi" w:cstheme="minorHAnsi"/>
        </w:rPr>
        <w:t>L of</w:t>
      </w:r>
      <w:r w:rsidR="00566855" w:rsidRPr="00C61A9B">
        <w:rPr>
          <w:rFonts w:asciiTheme="minorHAnsi" w:hAnsiTheme="minorHAnsi" w:cstheme="minorHAnsi"/>
        </w:rPr>
        <w:t xml:space="preserve"> glacial acetic acid</w:t>
      </w:r>
      <w:r w:rsidR="001C203D" w:rsidRPr="00C61A9B">
        <w:rPr>
          <w:rFonts w:asciiTheme="minorHAnsi" w:hAnsiTheme="minorHAnsi" w:cstheme="minorHAnsi"/>
        </w:rPr>
        <w:t xml:space="preserve">; </w:t>
      </w:r>
      <w:r w:rsidR="00566855" w:rsidRPr="00C61A9B">
        <w:rPr>
          <w:rFonts w:asciiTheme="minorHAnsi" w:hAnsiTheme="minorHAnsi" w:cstheme="minorHAnsi"/>
        </w:rPr>
        <w:t>~</w:t>
      </w:r>
      <w:r w:rsidR="00F31AAB" w:rsidRPr="00C61A9B">
        <w:rPr>
          <w:rFonts w:asciiTheme="minorHAnsi" w:hAnsiTheme="minorHAnsi" w:cstheme="minorHAnsi"/>
        </w:rPr>
        <w:t>33</w:t>
      </w:r>
      <w:r w:rsidR="00941331" w:rsidRPr="00C61A9B">
        <w:rPr>
          <w:rFonts w:asciiTheme="minorHAnsi" w:hAnsiTheme="minorHAnsi" w:cstheme="minorHAnsi"/>
        </w:rPr>
        <w:t>.0</w:t>
      </w:r>
      <w:r w:rsidR="00F31AAB" w:rsidRPr="00C61A9B">
        <w:rPr>
          <w:rFonts w:asciiTheme="minorHAnsi" w:hAnsiTheme="minorHAnsi" w:cstheme="minorHAnsi"/>
        </w:rPr>
        <w:t xml:space="preserve"> </w:t>
      </w:r>
      <w:r w:rsidR="00566855" w:rsidRPr="00C61A9B">
        <w:rPr>
          <w:rFonts w:asciiTheme="minorHAnsi" w:hAnsiTheme="minorHAnsi" w:cstheme="minorHAnsi"/>
        </w:rPr>
        <w:t>m</w:t>
      </w:r>
      <w:r w:rsidR="001C203D" w:rsidRPr="00C61A9B">
        <w:rPr>
          <w:rFonts w:asciiTheme="minorHAnsi" w:hAnsiTheme="minorHAnsi" w:cstheme="minorHAnsi"/>
        </w:rPr>
        <w:t>L</w:t>
      </w:r>
      <w:r w:rsidR="00566855" w:rsidRPr="00C61A9B">
        <w:rPr>
          <w:rFonts w:asciiTheme="minorHAnsi" w:hAnsiTheme="minorHAnsi" w:cstheme="minorHAnsi"/>
        </w:rPr>
        <w:t xml:space="preserve"> of distilled water</w:t>
      </w:r>
      <w:r w:rsidR="001C203D" w:rsidRPr="00C61A9B">
        <w:rPr>
          <w:rFonts w:asciiTheme="minorHAnsi" w:hAnsiTheme="minorHAnsi" w:cstheme="minorHAnsi"/>
        </w:rPr>
        <w:t xml:space="preserve">; </w:t>
      </w:r>
      <w:r w:rsidR="00566855" w:rsidRPr="00C61A9B">
        <w:rPr>
          <w:rFonts w:asciiTheme="minorHAnsi" w:hAnsiTheme="minorHAnsi" w:cstheme="minorHAnsi"/>
        </w:rPr>
        <w:t>~</w:t>
      </w:r>
      <w:r w:rsidR="00A063DE" w:rsidRPr="00C61A9B">
        <w:rPr>
          <w:rFonts w:asciiTheme="minorHAnsi" w:hAnsiTheme="minorHAnsi" w:cstheme="minorHAnsi"/>
        </w:rPr>
        <w:t>23</w:t>
      </w:r>
      <w:r w:rsidR="00941331" w:rsidRPr="00C61A9B">
        <w:rPr>
          <w:rFonts w:asciiTheme="minorHAnsi" w:hAnsiTheme="minorHAnsi" w:cstheme="minorHAnsi"/>
        </w:rPr>
        <w:t>.0</w:t>
      </w:r>
      <w:r w:rsidR="00A063DE" w:rsidRPr="00C61A9B">
        <w:rPr>
          <w:rFonts w:asciiTheme="minorHAnsi" w:hAnsiTheme="minorHAnsi" w:cstheme="minorHAnsi"/>
        </w:rPr>
        <w:t xml:space="preserve"> </w:t>
      </w:r>
      <w:r w:rsidR="00566855" w:rsidRPr="00C61A9B">
        <w:rPr>
          <w:rFonts w:asciiTheme="minorHAnsi" w:hAnsiTheme="minorHAnsi" w:cstheme="minorHAnsi"/>
        </w:rPr>
        <w:t>m</w:t>
      </w:r>
      <w:r w:rsidR="001C203D" w:rsidRPr="00C61A9B">
        <w:rPr>
          <w:rFonts w:asciiTheme="minorHAnsi" w:hAnsiTheme="minorHAnsi" w:cstheme="minorHAnsi"/>
        </w:rPr>
        <w:t>L</w:t>
      </w:r>
      <w:r w:rsidR="00566855" w:rsidRPr="00C61A9B">
        <w:rPr>
          <w:rFonts w:asciiTheme="minorHAnsi" w:hAnsiTheme="minorHAnsi" w:cstheme="minorHAnsi"/>
        </w:rPr>
        <w:t xml:space="preserve"> of 95% ethanol</w:t>
      </w:r>
      <w:r w:rsidR="001C203D" w:rsidRPr="00C61A9B">
        <w:rPr>
          <w:rFonts w:asciiTheme="minorHAnsi" w:hAnsiTheme="minorHAnsi" w:cstheme="minorHAnsi"/>
        </w:rPr>
        <w:t xml:space="preserve">; </w:t>
      </w:r>
      <w:r w:rsidR="00C97D79" w:rsidRPr="00C61A9B">
        <w:rPr>
          <w:rFonts w:asciiTheme="minorHAnsi" w:hAnsiTheme="minorHAnsi" w:cstheme="minorHAnsi"/>
        </w:rPr>
        <w:t>~25</w:t>
      </w:r>
      <w:r w:rsidR="00941331" w:rsidRPr="00C61A9B">
        <w:rPr>
          <w:rFonts w:asciiTheme="minorHAnsi" w:hAnsiTheme="minorHAnsi" w:cstheme="minorHAnsi"/>
        </w:rPr>
        <w:t>.0</w:t>
      </w:r>
      <w:r w:rsidR="00C97D79" w:rsidRPr="00C61A9B">
        <w:rPr>
          <w:rFonts w:asciiTheme="minorHAnsi" w:hAnsiTheme="minorHAnsi" w:cstheme="minorHAnsi"/>
        </w:rPr>
        <w:t xml:space="preserve"> m</w:t>
      </w:r>
      <w:r w:rsidR="001C203D" w:rsidRPr="00C61A9B">
        <w:rPr>
          <w:rFonts w:asciiTheme="minorHAnsi" w:hAnsiTheme="minorHAnsi" w:cstheme="minorHAnsi"/>
        </w:rPr>
        <w:t>L</w:t>
      </w:r>
      <w:r w:rsidR="00C97D79" w:rsidRPr="00C61A9B">
        <w:rPr>
          <w:rFonts w:asciiTheme="minorHAnsi" w:hAnsiTheme="minorHAnsi" w:cstheme="minorHAnsi"/>
        </w:rPr>
        <w:t xml:space="preserve"> of sodium bicarbonate</w:t>
      </w:r>
      <w:r w:rsidR="00BD1E7C" w:rsidRPr="00C61A9B">
        <w:rPr>
          <w:rFonts w:asciiTheme="minorHAnsi" w:hAnsiTheme="minorHAnsi" w:cstheme="minorHAnsi"/>
        </w:rPr>
        <w:t xml:space="preserve"> (</w:t>
      </w:r>
      <w:r w:rsidR="00F96FB9" w:rsidRPr="00C61A9B">
        <w:rPr>
          <w:rFonts w:asciiTheme="minorHAnsi" w:hAnsiTheme="minorHAnsi" w:cstheme="minorHAnsi"/>
        </w:rPr>
        <w:t xml:space="preserve">for acid-contaminated solid </w:t>
      </w:r>
      <w:r w:rsidR="00BD1E7C" w:rsidRPr="00C61A9B">
        <w:rPr>
          <w:rFonts w:asciiTheme="minorHAnsi" w:hAnsiTheme="minorHAnsi" w:cstheme="minorHAnsi"/>
        </w:rPr>
        <w:t>waste)</w:t>
      </w:r>
      <w:r w:rsidR="001C203D" w:rsidRPr="00C61A9B">
        <w:rPr>
          <w:rFonts w:asciiTheme="minorHAnsi" w:hAnsiTheme="minorHAnsi" w:cstheme="minorHAnsi"/>
        </w:rPr>
        <w:t>.</w:t>
      </w:r>
    </w:p>
    <w:p w14:paraId="5C8B52D9" w14:textId="77777777" w:rsidR="001C203D" w:rsidRPr="00C61A9B" w:rsidRDefault="001C203D" w:rsidP="00C61A9B">
      <w:pPr>
        <w:widowControl/>
        <w:autoSpaceDE/>
        <w:autoSpaceDN/>
        <w:adjustRightInd/>
        <w:rPr>
          <w:rFonts w:asciiTheme="minorHAnsi" w:hAnsiTheme="minorHAnsi" w:cstheme="minorHAnsi"/>
        </w:rPr>
      </w:pPr>
    </w:p>
    <w:p w14:paraId="49FE4D90" w14:textId="4FE00DC7" w:rsidR="006E5559" w:rsidRPr="00C61A9B" w:rsidRDefault="00026293" w:rsidP="00C61A9B">
      <w:pPr>
        <w:widowControl/>
        <w:autoSpaceDE/>
        <w:autoSpaceDN/>
        <w:adjustRightInd/>
        <w:rPr>
          <w:rFonts w:asciiTheme="minorHAnsi" w:hAnsiTheme="minorHAnsi" w:cstheme="minorHAnsi"/>
        </w:rPr>
      </w:pPr>
      <w:r w:rsidRPr="00C61A9B">
        <w:rPr>
          <w:rFonts w:asciiTheme="minorHAnsi" w:hAnsiTheme="minorHAnsi" w:cstheme="minorHAnsi"/>
        </w:rPr>
        <w:t xml:space="preserve">NOTE: </w:t>
      </w:r>
      <w:r w:rsidR="006E5559" w:rsidRPr="00C61A9B">
        <w:rPr>
          <w:rFonts w:asciiTheme="minorHAnsi" w:hAnsiTheme="minorHAnsi" w:cstheme="minorHAnsi"/>
        </w:rPr>
        <w:t xml:space="preserve">These </w:t>
      </w:r>
      <w:r w:rsidR="00331454" w:rsidRPr="00C61A9B">
        <w:rPr>
          <w:rFonts w:asciiTheme="minorHAnsi" w:hAnsiTheme="minorHAnsi" w:cstheme="minorHAnsi"/>
        </w:rPr>
        <w:t xml:space="preserve">are the </w:t>
      </w:r>
      <w:r w:rsidR="006E5559" w:rsidRPr="00C61A9B">
        <w:rPr>
          <w:rFonts w:asciiTheme="minorHAnsi" w:hAnsiTheme="minorHAnsi" w:cstheme="minorHAnsi"/>
        </w:rPr>
        <w:t xml:space="preserve">volumes </w:t>
      </w:r>
      <w:r w:rsidR="00331454" w:rsidRPr="00C61A9B">
        <w:rPr>
          <w:rFonts w:asciiTheme="minorHAnsi" w:hAnsiTheme="minorHAnsi" w:cstheme="minorHAnsi"/>
        </w:rPr>
        <w:t xml:space="preserve">required </w:t>
      </w:r>
      <w:r w:rsidR="006E5559" w:rsidRPr="00C61A9B">
        <w:rPr>
          <w:rFonts w:asciiTheme="minorHAnsi" w:hAnsiTheme="minorHAnsi" w:cstheme="minorHAnsi"/>
        </w:rPr>
        <w:t xml:space="preserve">to complete the following acetolysis procedures on a total of </w:t>
      </w:r>
      <w:r w:rsidR="00F31AAB" w:rsidRPr="00C61A9B">
        <w:rPr>
          <w:rFonts w:asciiTheme="minorHAnsi" w:hAnsiTheme="minorHAnsi" w:cstheme="minorHAnsi"/>
        </w:rPr>
        <w:t xml:space="preserve">10 </w:t>
      </w:r>
      <w:r w:rsidR="006E5559" w:rsidRPr="00C61A9B">
        <w:rPr>
          <w:rFonts w:asciiTheme="minorHAnsi" w:hAnsiTheme="minorHAnsi" w:cstheme="minorHAnsi"/>
        </w:rPr>
        <w:t>color group samples (</w:t>
      </w:r>
      <w:r w:rsidR="00F31AAB" w:rsidRPr="00C61A9B">
        <w:rPr>
          <w:rFonts w:asciiTheme="minorHAnsi" w:hAnsiTheme="minorHAnsi" w:cstheme="minorHAnsi"/>
        </w:rPr>
        <w:t xml:space="preserve">10 </w:t>
      </w:r>
      <w:r w:rsidR="006E5559" w:rsidRPr="00C61A9B">
        <w:rPr>
          <w:rFonts w:asciiTheme="minorHAnsi" w:hAnsiTheme="minorHAnsi" w:cstheme="minorHAnsi"/>
        </w:rPr>
        <w:t>microcentrifuge tubes).</w:t>
      </w:r>
    </w:p>
    <w:p w14:paraId="4B7181A2" w14:textId="77777777" w:rsidR="00331454" w:rsidRPr="00C61A9B" w:rsidRDefault="00331454" w:rsidP="00C61A9B">
      <w:pPr>
        <w:widowControl/>
        <w:autoSpaceDE/>
        <w:autoSpaceDN/>
        <w:adjustRightInd/>
        <w:rPr>
          <w:rFonts w:asciiTheme="minorHAnsi" w:hAnsiTheme="minorHAnsi" w:cstheme="minorHAnsi"/>
        </w:rPr>
      </w:pPr>
    </w:p>
    <w:p w14:paraId="115018E4" w14:textId="201A3534" w:rsidR="00D82019"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lastRenderedPageBreak/>
        <w:t>4</w:t>
      </w:r>
      <w:r w:rsidR="00FE2C7F" w:rsidRPr="00C61A9B">
        <w:rPr>
          <w:rFonts w:asciiTheme="minorHAnsi" w:hAnsiTheme="minorHAnsi" w:cstheme="minorHAnsi"/>
        </w:rPr>
        <w:t>.1.4</w:t>
      </w:r>
      <w:r w:rsidR="00D82019" w:rsidRPr="00C61A9B">
        <w:rPr>
          <w:rFonts w:asciiTheme="minorHAnsi" w:hAnsiTheme="minorHAnsi" w:cstheme="minorHAnsi"/>
        </w:rPr>
        <w:t xml:space="preserve">. </w:t>
      </w:r>
      <w:r w:rsidR="00C97D79" w:rsidRPr="00C61A9B">
        <w:rPr>
          <w:rFonts w:asciiTheme="minorHAnsi" w:hAnsiTheme="minorHAnsi" w:cstheme="minorHAnsi"/>
          <w:highlight w:val="yellow"/>
        </w:rPr>
        <w:t xml:space="preserve">Slowly add 500 </w:t>
      </w:r>
      <w:r w:rsidR="006E5559" w:rsidRPr="00C61A9B">
        <w:rPr>
          <w:rFonts w:asciiTheme="minorHAnsi" w:hAnsiTheme="minorHAnsi" w:cstheme="minorHAnsi"/>
          <w:highlight w:val="yellow"/>
        </w:rPr>
        <w:t>µ</w:t>
      </w:r>
      <w:r w:rsidR="00331454" w:rsidRPr="00C61A9B">
        <w:rPr>
          <w:rFonts w:asciiTheme="minorHAnsi" w:hAnsiTheme="minorHAnsi" w:cstheme="minorHAnsi"/>
          <w:highlight w:val="yellow"/>
        </w:rPr>
        <w:t>L</w:t>
      </w:r>
      <w:r w:rsidR="00C97D79" w:rsidRPr="00C61A9B">
        <w:rPr>
          <w:rFonts w:asciiTheme="minorHAnsi" w:hAnsiTheme="minorHAnsi" w:cstheme="minorHAnsi"/>
          <w:highlight w:val="yellow"/>
        </w:rPr>
        <w:t xml:space="preserve"> of glacial acetic acid t</w:t>
      </w:r>
      <w:r w:rsidR="00566855" w:rsidRPr="00C61A9B">
        <w:rPr>
          <w:rFonts w:asciiTheme="minorHAnsi" w:hAnsiTheme="minorHAnsi" w:cstheme="minorHAnsi"/>
          <w:highlight w:val="yellow"/>
        </w:rPr>
        <w:t xml:space="preserve">o </w:t>
      </w:r>
      <w:r w:rsidR="00D82019" w:rsidRPr="00C61A9B">
        <w:rPr>
          <w:rFonts w:asciiTheme="minorHAnsi" w:hAnsiTheme="minorHAnsi" w:cstheme="minorHAnsi"/>
          <w:highlight w:val="yellow"/>
        </w:rPr>
        <w:t xml:space="preserve">each </w:t>
      </w:r>
      <w:r w:rsidR="00566855" w:rsidRPr="00C61A9B">
        <w:rPr>
          <w:rFonts w:asciiTheme="minorHAnsi" w:hAnsiTheme="minorHAnsi" w:cstheme="minorHAnsi"/>
          <w:highlight w:val="yellow"/>
        </w:rPr>
        <w:t xml:space="preserve">microcentrifuge </w:t>
      </w:r>
      <w:r w:rsidR="00D82019" w:rsidRPr="00C61A9B">
        <w:rPr>
          <w:rFonts w:asciiTheme="minorHAnsi" w:hAnsiTheme="minorHAnsi" w:cstheme="minorHAnsi"/>
          <w:highlight w:val="yellow"/>
        </w:rPr>
        <w:t xml:space="preserve">tube </w:t>
      </w:r>
      <w:r w:rsidR="00566855" w:rsidRPr="00C61A9B">
        <w:rPr>
          <w:rFonts w:asciiTheme="minorHAnsi" w:hAnsiTheme="minorHAnsi" w:cstheme="minorHAnsi"/>
          <w:highlight w:val="yellow"/>
        </w:rPr>
        <w:t>containing 0.25 g of color group pollen</w:t>
      </w:r>
      <w:r w:rsidR="00D82019" w:rsidRPr="00C61A9B">
        <w:rPr>
          <w:rFonts w:asciiTheme="minorHAnsi" w:hAnsiTheme="minorHAnsi" w:cstheme="minorHAnsi"/>
          <w:highlight w:val="yellow"/>
        </w:rPr>
        <w:t xml:space="preserve">. </w:t>
      </w:r>
      <w:r w:rsidR="00D82019" w:rsidRPr="00C61A9B">
        <w:rPr>
          <w:rFonts w:asciiTheme="minorHAnsi" w:hAnsiTheme="minorHAnsi" w:cstheme="minorHAnsi"/>
        </w:rPr>
        <w:t xml:space="preserve">While visually inspecting the tube, </w:t>
      </w:r>
      <w:r w:rsidR="00D82019" w:rsidRPr="00C61A9B">
        <w:rPr>
          <w:rFonts w:asciiTheme="minorHAnsi" w:hAnsiTheme="minorHAnsi" w:cstheme="minorHAnsi"/>
          <w:highlight w:val="yellow"/>
        </w:rPr>
        <w:t xml:space="preserve">stir </w:t>
      </w:r>
      <w:r w:rsidR="00C97D79" w:rsidRPr="00C61A9B">
        <w:rPr>
          <w:rFonts w:asciiTheme="minorHAnsi" w:hAnsiTheme="minorHAnsi" w:cstheme="minorHAnsi"/>
          <w:highlight w:val="yellow"/>
        </w:rPr>
        <w:t xml:space="preserve">the pollen </w:t>
      </w:r>
      <w:r w:rsidR="00D82019" w:rsidRPr="00C61A9B">
        <w:rPr>
          <w:rFonts w:asciiTheme="minorHAnsi" w:hAnsiTheme="minorHAnsi" w:cstheme="minorHAnsi"/>
          <w:highlight w:val="yellow"/>
        </w:rPr>
        <w:t xml:space="preserve">with </w:t>
      </w:r>
      <w:r w:rsidR="00C97D79" w:rsidRPr="00C61A9B">
        <w:rPr>
          <w:rFonts w:asciiTheme="minorHAnsi" w:hAnsiTheme="minorHAnsi" w:cstheme="minorHAnsi"/>
          <w:highlight w:val="yellow"/>
        </w:rPr>
        <w:t xml:space="preserve">a clean </w:t>
      </w:r>
      <w:r w:rsidR="00D82019" w:rsidRPr="00C61A9B">
        <w:rPr>
          <w:rFonts w:asciiTheme="minorHAnsi" w:hAnsiTheme="minorHAnsi" w:cstheme="minorHAnsi"/>
          <w:highlight w:val="yellow"/>
        </w:rPr>
        <w:t>toothpick for 10</w:t>
      </w:r>
      <w:r w:rsidR="00331454" w:rsidRPr="00C61A9B">
        <w:rPr>
          <w:rFonts w:asciiTheme="minorHAnsi" w:hAnsiTheme="minorHAnsi" w:cstheme="minorHAnsi"/>
          <w:highlight w:val="yellow"/>
        </w:rPr>
        <w:t>–</w:t>
      </w:r>
      <w:r w:rsidR="00D82019" w:rsidRPr="00C61A9B">
        <w:rPr>
          <w:rFonts w:asciiTheme="minorHAnsi" w:hAnsiTheme="minorHAnsi" w:cstheme="minorHAnsi"/>
          <w:highlight w:val="yellow"/>
        </w:rPr>
        <w:t>15 s</w:t>
      </w:r>
      <w:r w:rsidR="00331454" w:rsidRPr="00C61A9B">
        <w:rPr>
          <w:rFonts w:asciiTheme="minorHAnsi" w:hAnsiTheme="minorHAnsi" w:cstheme="minorHAnsi"/>
          <w:highlight w:val="yellow"/>
        </w:rPr>
        <w:t xml:space="preserve">, </w:t>
      </w:r>
      <w:r w:rsidR="00331454" w:rsidRPr="00C61A9B">
        <w:rPr>
          <w:rFonts w:asciiTheme="minorHAnsi" w:hAnsiTheme="minorHAnsi" w:cstheme="minorHAnsi"/>
        </w:rPr>
        <w:t>and e</w:t>
      </w:r>
      <w:r w:rsidR="00D82019" w:rsidRPr="00C61A9B">
        <w:rPr>
          <w:rFonts w:asciiTheme="minorHAnsi" w:hAnsiTheme="minorHAnsi" w:cstheme="minorHAnsi"/>
        </w:rPr>
        <w:t xml:space="preserve">nsure that the contents of the tube are thoroughly mixed. </w:t>
      </w:r>
      <w:r w:rsidR="00742191" w:rsidRPr="00C61A9B">
        <w:rPr>
          <w:rFonts w:asciiTheme="minorHAnsi" w:hAnsiTheme="minorHAnsi" w:cstheme="minorHAnsi"/>
        </w:rPr>
        <w:t xml:space="preserve">Place the </w:t>
      </w:r>
      <w:r w:rsidR="00C97D79" w:rsidRPr="00C61A9B">
        <w:rPr>
          <w:rFonts w:asciiTheme="minorHAnsi" w:hAnsiTheme="minorHAnsi" w:cstheme="minorHAnsi"/>
        </w:rPr>
        <w:t xml:space="preserve">used </w:t>
      </w:r>
      <w:r w:rsidR="00742191" w:rsidRPr="00C61A9B">
        <w:rPr>
          <w:rFonts w:asciiTheme="minorHAnsi" w:hAnsiTheme="minorHAnsi" w:cstheme="minorHAnsi"/>
        </w:rPr>
        <w:t xml:space="preserve">toothpick in the </w:t>
      </w:r>
      <w:r w:rsidR="006E3D30" w:rsidRPr="00C61A9B">
        <w:rPr>
          <w:rFonts w:asciiTheme="minorHAnsi" w:hAnsiTheme="minorHAnsi" w:cstheme="minorHAnsi"/>
        </w:rPr>
        <w:t>sodium bicarbonate waste beaker</w:t>
      </w:r>
      <w:r w:rsidR="00742191" w:rsidRPr="00C61A9B">
        <w:rPr>
          <w:rFonts w:asciiTheme="minorHAnsi" w:hAnsiTheme="minorHAnsi" w:cstheme="minorHAnsi"/>
        </w:rPr>
        <w:t xml:space="preserve"> after use</w:t>
      </w:r>
      <w:r w:rsidR="00331454" w:rsidRPr="00C61A9B">
        <w:rPr>
          <w:rFonts w:asciiTheme="minorHAnsi" w:hAnsiTheme="minorHAnsi" w:cstheme="minorHAnsi"/>
        </w:rPr>
        <w:t>; r</w:t>
      </w:r>
      <w:r w:rsidR="00FF6CA9" w:rsidRPr="00C61A9B">
        <w:rPr>
          <w:rFonts w:asciiTheme="minorHAnsi" w:hAnsiTheme="minorHAnsi" w:cstheme="minorHAnsi"/>
        </w:rPr>
        <w:t>epeat this process for each tube.</w:t>
      </w:r>
    </w:p>
    <w:p w14:paraId="043057F7" w14:textId="77777777" w:rsidR="00331454" w:rsidRPr="00C61A9B" w:rsidRDefault="00331454" w:rsidP="00C61A9B">
      <w:pPr>
        <w:widowControl/>
        <w:autoSpaceDE/>
        <w:autoSpaceDN/>
        <w:adjustRightInd/>
        <w:rPr>
          <w:rFonts w:asciiTheme="minorHAnsi" w:hAnsiTheme="minorHAnsi" w:cstheme="minorHAnsi"/>
        </w:rPr>
      </w:pPr>
    </w:p>
    <w:p w14:paraId="66A2C032" w14:textId="44C52B1D" w:rsidR="00D82019" w:rsidRPr="00C61A9B" w:rsidRDefault="00D82019" w:rsidP="00C61A9B">
      <w:pPr>
        <w:widowControl/>
        <w:autoSpaceDE/>
        <w:autoSpaceDN/>
        <w:adjustRightInd/>
        <w:rPr>
          <w:rFonts w:asciiTheme="minorHAnsi" w:hAnsiTheme="minorHAnsi" w:cstheme="minorHAnsi"/>
          <w:iCs/>
        </w:rPr>
      </w:pPr>
      <w:r w:rsidRPr="00C61A9B">
        <w:rPr>
          <w:rFonts w:asciiTheme="minorHAnsi" w:hAnsiTheme="minorHAnsi" w:cstheme="minorHAnsi"/>
          <w:iCs/>
        </w:rPr>
        <w:t>NOTE</w:t>
      </w:r>
      <w:r w:rsidR="00AB1D37" w:rsidRPr="00C61A9B">
        <w:rPr>
          <w:rFonts w:asciiTheme="minorHAnsi" w:hAnsiTheme="minorHAnsi" w:cstheme="minorHAnsi"/>
          <w:iCs/>
        </w:rPr>
        <w:t>: U</w:t>
      </w:r>
      <w:r w:rsidRPr="00C61A9B">
        <w:rPr>
          <w:rFonts w:asciiTheme="minorHAnsi" w:hAnsiTheme="minorHAnsi" w:cstheme="minorHAnsi"/>
          <w:iCs/>
        </w:rPr>
        <w:t xml:space="preserve">se a clean, new toothpick for each </w:t>
      </w:r>
      <w:r w:rsidR="00C97D79" w:rsidRPr="00C61A9B">
        <w:rPr>
          <w:rFonts w:asciiTheme="minorHAnsi" w:hAnsiTheme="minorHAnsi" w:cstheme="minorHAnsi"/>
          <w:iCs/>
        </w:rPr>
        <w:t>tube</w:t>
      </w:r>
      <w:r w:rsidRPr="00C61A9B">
        <w:rPr>
          <w:rFonts w:asciiTheme="minorHAnsi" w:hAnsiTheme="minorHAnsi" w:cstheme="minorHAnsi"/>
          <w:iCs/>
        </w:rPr>
        <w:t>.</w:t>
      </w:r>
      <w:r w:rsidR="00E67690" w:rsidRPr="00C61A9B">
        <w:rPr>
          <w:rFonts w:asciiTheme="minorHAnsi" w:hAnsiTheme="minorHAnsi" w:cstheme="minorHAnsi"/>
          <w:iCs/>
        </w:rPr>
        <w:t xml:space="preserve"> </w:t>
      </w:r>
      <w:r w:rsidR="00E67690" w:rsidRPr="00C61A9B">
        <w:rPr>
          <w:rFonts w:asciiTheme="minorHAnsi" w:hAnsiTheme="minorHAnsi" w:cstheme="minorHAnsi"/>
        </w:rPr>
        <w:t xml:space="preserve">Ensure that each tube’s lid is </w:t>
      </w:r>
      <w:r w:rsidR="00E67690" w:rsidRPr="00C61A9B">
        <w:rPr>
          <w:rFonts w:asciiTheme="minorHAnsi" w:hAnsiTheme="minorHAnsi" w:cstheme="minorHAnsi"/>
          <w:iCs/>
        </w:rPr>
        <w:t>tightly closed</w:t>
      </w:r>
      <w:r w:rsidR="00E67690" w:rsidRPr="00C61A9B">
        <w:rPr>
          <w:rFonts w:asciiTheme="minorHAnsi" w:hAnsiTheme="minorHAnsi" w:cstheme="minorHAnsi"/>
        </w:rPr>
        <w:t>.</w:t>
      </w:r>
    </w:p>
    <w:p w14:paraId="335E9C63" w14:textId="77777777" w:rsidR="00331454" w:rsidRPr="00C61A9B" w:rsidRDefault="00331454" w:rsidP="00C61A9B">
      <w:pPr>
        <w:widowControl/>
        <w:autoSpaceDE/>
        <w:autoSpaceDN/>
        <w:adjustRightInd/>
        <w:rPr>
          <w:rFonts w:asciiTheme="minorHAnsi" w:hAnsiTheme="minorHAnsi" w:cstheme="minorHAnsi"/>
          <w:iCs/>
        </w:rPr>
      </w:pPr>
    </w:p>
    <w:p w14:paraId="686D998C" w14:textId="61A6E7FD" w:rsidR="00742191" w:rsidRPr="00C61A9B" w:rsidRDefault="00277C4B" w:rsidP="00C61A9B">
      <w:pPr>
        <w:widowControl/>
        <w:autoSpaceDE/>
        <w:autoSpaceDN/>
        <w:adjustRightInd/>
        <w:rPr>
          <w:rFonts w:asciiTheme="minorHAnsi" w:hAnsiTheme="minorHAnsi" w:cstheme="minorHAnsi"/>
          <w:iCs/>
        </w:rPr>
      </w:pPr>
      <w:r w:rsidRPr="00C61A9B">
        <w:rPr>
          <w:rFonts w:asciiTheme="minorHAnsi" w:hAnsiTheme="minorHAnsi" w:cstheme="minorHAnsi"/>
        </w:rPr>
        <w:t>4</w:t>
      </w:r>
      <w:r w:rsidR="00E14D3F" w:rsidRPr="00C61A9B">
        <w:rPr>
          <w:rFonts w:asciiTheme="minorHAnsi" w:hAnsiTheme="minorHAnsi" w:cstheme="minorHAnsi"/>
        </w:rPr>
        <w:t>.1.5</w:t>
      </w:r>
      <w:r w:rsidR="00742191" w:rsidRPr="00C61A9B">
        <w:rPr>
          <w:rFonts w:asciiTheme="minorHAnsi" w:hAnsiTheme="minorHAnsi" w:cstheme="minorHAnsi"/>
        </w:rPr>
        <w:t xml:space="preserve">. </w:t>
      </w:r>
      <w:r w:rsidR="00742191" w:rsidRPr="00C61A9B">
        <w:rPr>
          <w:rFonts w:asciiTheme="minorHAnsi" w:hAnsiTheme="minorHAnsi" w:cstheme="minorHAnsi"/>
          <w:highlight w:val="yellow"/>
        </w:rPr>
        <w:t>Centrifuge the samples for 3 min at 1</w:t>
      </w:r>
      <w:r w:rsidR="00E67690" w:rsidRPr="00C61A9B">
        <w:rPr>
          <w:rFonts w:asciiTheme="minorHAnsi" w:hAnsiTheme="minorHAnsi" w:cstheme="minorHAnsi"/>
          <w:highlight w:val="yellow"/>
        </w:rPr>
        <w:t>,</w:t>
      </w:r>
      <w:r w:rsidR="00F95FB0" w:rsidRPr="00C61A9B">
        <w:rPr>
          <w:rFonts w:asciiTheme="minorHAnsi" w:hAnsiTheme="minorHAnsi" w:cstheme="minorHAnsi"/>
          <w:highlight w:val="yellow"/>
        </w:rPr>
        <w:t>10</w:t>
      </w:r>
      <w:r w:rsidR="00742191" w:rsidRPr="00C61A9B">
        <w:rPr>
          <w:rFonts w:asciiTheme="minorHAnsi" w:hAnsiTheme="minorHAnsi" w:cstheme="minorHAnsi"/>
          <w:highlight w:val="yellow"/>
        </w:rPr>
        <w:t xml:space="preserve">0 </w:t>
      </w:r>
      <w:r w:rsidR="00E67690" w:rsidRPr="00C61A9B">
        <w:rPr>
          <w:rFonts w:asciiTheme="minorHAnsi" w:hAnsiTheme="minorHAnsi" w:cstheme="minorHAnsi"/>
          <w:highlight w:val="yellow"/>
        </w:rPr>
        <w:t>×</w:t>
      </w:r>
      <w:r w:rsidR="00742191" w:rsidRPr="00C61A9B">
        <w:rPr>
          <w:rFonts w:asciiTheme="minorHAnsi" w:hAnsiTheme="minorHAnsi" w:cstheme="minorHAnsi"/>
          <w:highlight w:val="yellow"/>
        </w:rPr>
        <w:t xml:space="preserve"> </w:t>
      </w:r>
      <w:r w:rsidR="00742191" w:rsidRPr="00C61A9B">
        <w:rPr>
          <w:rFonts w:asciiTheme="minorHAnsi" w:hAnsiTheme="minorHAnsi" w:cstheme="minorHAnsi"/>
          <w:i/>
          <w:iCs/>
          <w:highlight w:val="yellow"/>
        </w:rPr>
        <w:t>g</w:t>
      </w:r>
      <w:r w:rsidR="00742191" w:rsidRPr="00C61A9B">
        <w:rPr>
          <w:rFonts w:asciiTheme="minorHAnsi" w:hAnsiTheme="minorHAnsi" w:cstheme="minorHAnsi"/>
          <w:highlight w:val="yellow"/>
        </w:rPr>
        <w:t xml:space="preserve">. Decant the supernatant from the tubes into the </w:t>
      </w:r>
      <w:r w:rsidR="00C97D79" w:rsidRPr="00C61A9B">
        <w:rPr>
          <w:rFonts w:asciiTheme="minorHAnsi" w:hAnsiTheme="minorHAnsi" w:cstheme="minorHAnsi"/>
          <w:highlight w:val="yellow"/>
        </w:rPr>
        <w:t>acid waste</w:t>
      </w:r>
      <w:r w:rsidR="00026293" w:rsidRPr="00C61A9B">
        <w:rPr>
          <w:rFonts w:asciiTheme="minorHAnsi" w:hAnsiTheme="minorHAnsi" w:cstheme="minorHAnsi"/>
          <w:highlight w:val="yellow"/>
        </w:rPr>
        <w:t xml:space="preserve"> beaker.</w:t>
      </w:r>
      <w:r w:rsidR="00026293" w:rsidRPr="00C61A9B">
        <w:rPr>
          <w:rFonts w:asciiTheme="minorHAnsi" w:hAnsiTheme="minorHAnsi" w:cstheme="minorHAnsi"/>
        </w:rPr>
        <w:t xml:space="preserve"> </w:t>
      </w:r>
      <w:r w:rsidR="001419D2" w:rsidRPr="00C61A9B">
        <w:rPr>
          <w:rFonts w:asciiTheme="minorHAnsi" w:hAnsiTheme="minorHAnsi" w:cstheme="minorHAnsi"/>
          <w:iCs/>
        </w:rPr>
        <w:t>Then</w:t>
      </w:r>
      <w:r w:rsidR="002318E9" w:rsidRPr="00C61A9B">
        <w:rPr>
          <w:rFonts w:asciiTheme="minorHAnsi" w:hAnsiTheme="minorHAnsi" w:cstheme="minorHAnsi"/>
          <w:iCs/>
        </w:rPr>
        <w:t>,</w:t>
      </w:r>
      <w:r w:rsidR="00407EA6" w:rsidRPr="00C61A9B">
        <w:rPr>
          <w:rFonts w:asciiTheme="minorHAnsi" w:hAnsiTheme="minorHAnsi" w:cstheme="minorHAnsi"/>
          <w:iCs/>
        </w:rPr>
        <w:t xml:space="preserve"> softly</w:t>
      </w:r>
      <w:r w:rsidR="006E5559" w:rsidRPr="00C61A9B">
        <w:rPr>
          <w:rFonts w:asciiTheme="minorHAnsi" w:hAnsiTheme="minorHAnsi" w:cstheme="minorHAnsi"/>
          <w:iCs/>
        </w:rPr>
        <w:t xml:space="preserve"> and briefly</w:t>
      </w:r>
      <w:r w:rsidR="00407EA6" w:rsidRPr="00C61A9B">
        <w:rPr>
          <w:rFonts w:asciiTheme="minorHAnsi" w:hAnsiTheme="minorHAnsi" w:cstheme="minorHAnsi"/>
          <w:iCs/>
        </w:rPr>
        <w:t xml:space="preserve"> touch the open mouth of the tube </w:t>
      </w:r>
      <w:r w:rsidR="00377104" w:rsidRPr="00C61A9B">
        <w:rPr>
          <w:rFonts w:asciiTheme="minorHAnsi" w:hAnsiTheme="minorHAnsi" w:cstheme="minorHAnsi"/>
          <w:iCs/>
        </w:rPr>
        <w:t>with</w:t>
      </w:r>
      <w:r w:rsidR="00407EA6" w:rsidRPr="00C61A9B">
        <w:rPr>
          <w:rFonts w:asciiTheme="minorHAnsi" w:hAnsiTheme="minorHAnsi" w:cstheme="minorHAnsi"/>
          <w:iCs/>
        </w:rPr>
        <w:t xml:space="preserve"> a clean paper towel to remove residual glacial acetic acid</w:t>
      </w:r>
      <w:r w:rsidR="005D1F59" w:rsidRPr="00C61A9B">
        <w:rPr>
          <w:rFonts w:asciiTheme="minorHAnsi" w:hAnsiTheme="minorHAnsi" w:cstheme="minorHAnsi"/>
          <w:iCs/>
        </w:rPr>
        <w:t xml:space="preserve"> around the rim of the tube</w:t>
      </w:r>
      <w:r w:rsidR="00407EA6" w:rsidRPr="00C61A9B">
        <w:rPr>
          <w:rFonts w:asciiTheme="minorHAnsi" w:hAnsiTheme="minorHAnsi" w:cstheme="minorHAnsi"/>
          <w:iCs/>
        </w:rPr>
        <w:t>.</w:t>
      </w:r>
    </w:p>
    <w:p w14:paraId="369A96F0" w14:textId="77777777" w:rsidR="00377104" w:rsidRPr="00C61A9B" w:rsidRDefault="00377104" w:rsidP="00C61A9B">
      <w:pPr>
        <w:widowControl/>
        <w:autoSpaceDE/>
        <w:autoSpaceDN/>
        <w:adjustRightInd/>
        <w:rPr>
          <w:rFonts w:asciiTheme="minorHAnsi" w:hAnsiTheme="minorHAnsi" w:cstheme="minorHAnsi"/>
          <w:iCs/>
        </w:rPr>
      </w:pPr>
    </w:p>
    <w:p w14:paraId="301EC05F" w14:textId="2CF26EAC" w:rsidR="00997872" w:rsidRPr="00C61A9B" w:rsidRDefault="00997872" w:rsidP="00C61A9B">
      <w:pPr>
        <w:widowControl/>
        <w:autoSpaceDE/>
        <w:autoSpaceDN/>
        <w:adjustRightInd/>
        <w:rPr>
          <w:rFonts w:asciiTheme="minorHAnsi" w:hAnsiTheme="minorHAnsi" w:cstheme="minorHAnsi"/>
          <w:iCs/>
        </w:rPr>
      </w:pPr>
      <w:r w:rsidRPr="00C61A9B">
        <w:rPr>
          <w:rFonts w:asciiTheme="minorHAnsi" w:hAnsiTheme="minorHAnsi" w:cstheme="minorHAnsi"/>
          <w:iCs/>
        </w:rPr>
        <w:t>NOTE: Be careful not to lose the pollen pellet when decanting supernatants.</w:t>
      </w:r>
    </w:p>
    <w:p w14:paraId="6B8C77C0" w14:textId="77777777" w:rsidR="00377104" w:rsidRPr="00C61A9B" w:rsidRDefault="00377104" w:rsidP="00C61A9B">
      <w:pPr>
        <w:widowControl/>
        <w:autoSpaceDE/>
        <w:autoSpaceDN/>
        <w:adjustRightInd/>
        <w:rPr>
          <w:rFonts w:asciiTheme="minorHAnsi" w:hAnsiTheme="minorHAnsi" w:cstheme="minorHAnsi"/>
          <w:iCs/>
        </w:rPr>
      </w:pPr>
    </w:p>
    <w:p w14:paraId="5A467272" w14:textId="46338A1E" w:rsidR="00545588" w:rsidRPr="00C61A9B" w:rsidRDefault="00EC6035" w:rsidP="00C61A9B">
      <w:pPr>
        <w:pStyle w:val="ListParagraph"/>
        <w:widowControl/>
        <w:numPr>
          <w:ilvl w:val="1"/>
          <w:numId w:val="43"/>
        </w:numPr>
        <w:autoSpaceDE/>
        <w:autoSpaceDN/>
        <w:adjustRightInd/>
        <w:ind w:left="0" w:firstLine="0"/>
        <w:rPr>
          <w:rFonts w:asciiTheme="minorHAnsi" w:hAnsiTheme="minorHAnsi" w:cstheme="minorHAnsi"/>
        </w:rPr>
      </w:pPr>
      <w:r w:rsidRPr="00C61A9B">
        <w:rPr>
          <w:rFonts w:asciiTheme="minorHAnsi" w:hAnsiTheme="minorHAnsi" w:cstheme="minorHAnsi"/>
        </w:rPr>
        <w:t xml:space="preserve">Perform the acetolysis procedure. </w:t>
      </w:r>
    </w:p>
    <w:p w14:paraId="31D93031" w14:textId="77777777" w:rsidR="00545588" w:rsidRPr="00C61A9B" w:rsidRDefault="00545588" w:rsidP="00C61A9B">
      <w:pPr>
        <w:pStyle w:val="ListParagraph"/>
        <w:widowControl/>
        <w:autoSpaceDE/>
        <w:autoSpaceDN/>
        <w:adjustRightInd/>
        <w:ind w:left="0"/>
        <w:rPr>
          <w:rFonts w:asciiTheme="minorHAnsi" w:hAnsiTheme="minorHAnsi" w:cstheme="minorHAnsi"/>
        </w:rPr>
      </w:pPr>
    </w:p>
    <w:p w14:paraId="68ED6DBB" w14:textId="42466DC6" w:rsidR="00EC6035" w:rsidRPr="00C61A9B" w:rsidRDefault="00545588" w:rsidP="00C61A9B">
      <w:pPr>
        <w:pStyle w:val="ListParagraph"/>
        <w:widowControl/>
        <w:autoSpaceDE/>
        <w:autoSpaceDN/>
        <w:adjustRightInd/>
        <w:ind w:left="0"/>
        <w:rPr>
          <w:rFonts w:asciiTheme="minorHAnsi" w:hAnsiTheme="minorHAnsi" w:cstheme="minorHAnsi"/>
        </w:rPr>
      </w:pPr>
      <w:r w:rsidRPr="00C61A9B">
        <w:rPr>
          <w:rFonts w:asciiTheme="minorHAnsi" w:hAnsiTheme="minorHAnsi" w:cstheme="minorHAnsi"/>
        </w:rPr>
        <w:t xml:space="preserve">NOTE: </w:t>
      </w:r>
      <w:r w:rsidR="00EC6035" w:rsidRPr="00C61A9B">
        <w:rPr>
          <w:rFonts w:asciiTheme="minorHAnsi" w:hAnsiTheme="minorHAnsi" w:cstheme="minorHAnsi"/>
        </w:rPr>
        <w:t>C</w:t>
      </w:r>
      <w:r w:rsidR="00377104" w:rsidRPr="00C61A9B">
        <w:rPr>
          <w:rFonts w:asciiTheme="minorHAnsi" w:hAnsiTheme="minorHAnsi" w:cstheme="minorHAnsi"/>
        </w:rPr>
        <w:t>arry out</w:t>
      </w:r>
      <w:r w:rsidR="00EC6035" w:rsidRPr="00C61A9B">
        <w:rPr>
          <w:rFonts w:asciiTheme="minorHAnsi" w:hAnsiTheme="minorHAnsi" w:cstheme="minorHAnsi"/>
        </w:rPr>
        <w:t xml:space="preserve"> the following </w:t>
      </w:r>
      <w:r w:rsidR="00377104" w:rsidRPr="00C61A9B">
        <w:rPr>
          <w:rFonts w:asciiTheme="minorHAnsi" w:hAnsiTheme="minorHAnsi" w:cstheme="minorHAnsi"/>
        </w:rPr>
        <w:t xml:space="preserve">steps </w:t>
      </w:r>
      <w:r w:rsidR="00EC6035" w:rsidRPr="00C61A9B">
        <w:rPr>
          <w:rFonts w:asciiTheme="minorHAnsi" w:hAnsiTheme="minorHAnsi" w:cstheme="minorHAnsi"/>
        </w:rPr>
        <w:t xml:space="preserve">within the fume hood with </w:t>
      </w:r>
      <w:r w:rsidR="000B16D9" w:rsidRPr="00C61A9B">
        <w:rPr>
          <w:rFonts w:asciiTheme="minorHAnsi" w:hAnsiTheme="minorHAnsi" w:cstheme="minorHAnsi"/>
        </w:rPr>
        <w:t>lab coat</w:t>
      </w:r>
      <w:r w:rsidR="00EC6035" w:rsidRPr="00C61A9B">
        <w:rPr>
          <w:rFonts w:asciiTheme="minorHAnsi" w:hAnsiTheme="minorHAnsi" w:cstheme="minorHAnsi"/>
        </w:rPr>
        <w:t>, eye protection, and butyl vinyl gloves.</w:t>
      </w:r>
    </w:p>
    <w:p w14:paraId="2D8671EF" w14:textId="77777777" w:rsidR="00377104" w:rsidRPr="00C61A9B" w:rsidRDefault="00377104" w:rsidP="00C61A9B">
      <w:pPr>
        <w:pStyle w:val="ListParagraph"/>
        <w:widowControl/>
        <w:autoSpaceDE/>
        <w:autoSpaceDN/>
        <w:adjustRightInd/>
        <w:ind w:left="0"/>
        <w:rPr>
          <w:rFonts w:asciiTheme="minorHAnsi" w:hAnsiTheme="minorHAnsi" w:cstheme="minorHAnsi"/>
          <w:iCs/>
        </w:rPr>
      </w:pPr>
    </w:p>
    <w:p w14:paraId="21302F79" w14:textId="429B85F8" w:rsidR="00C01ADE"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iCs/>
        </w:rPr>
        <w:t>4</w:t>
      </w:r>
      <w:r w:rsidR="00EC6035" w:rsidRPr="00C61A9B">
        <w:rPr>
          <w:rFonts w:asciiTheme="minorHAnsi" w:hAnsiTheme="minorHAnsi" w:cstheme="minorHAnsi"/>
          <w:iCs/>
        </w:rPr>
        <w:t>.2.1.</w:t>
      </w:r>
      <w:r w:rsidR="00C01ADE" w:rsidRPr="00C61A9B">
        <w:rPr>
          <w:rFonts w:asciiTheme="minorHAnsi" w:hAnsiTheme="minorHAnsi" w:cstheme="minorHAnsi"/>
        </w:rPr>
        <w:t xml:space="preserve"> </w:t>
      </w:r>
      <w:r w:rsidR="00404FE4" w:rsidRPr="00C61A9B">
        <w:rPr>
          <w:rFonts w:asciiTheme="minorHAnsi" w:hAnsiTheme="minorHAnsi" w:cstheme="minorHAnsi"/>
          <w:highlight w:val="yellow"/>
        </w:rPr>
        <w:t>Prepare</w:t>
      </w:r>
      <w:r w:rsidR="00A063DE" w:rsidRPr="00C61A9B">
        <w:rPr>
          <w:rFonts w:asciiTheme="minorHAnsi" w:hAnsiTheme="minorHAnsi" w:cstheme="minorHAnsi"/>
          <w:highlight w:val="yellow"/>
        </w:rPr>
        <w:t xml:space="preserve"> the acetolysis mixture (9:1 glacial acetic acid:sulfuric acid) by first adding</w:t>
      </w:r>
      <w:r w:rsidR="007144BC" w:rsidRPr="00C61A9B">
        <w:rPr>
          <w:rFonts w:asciiTheme="minorHAnsi" w:hAnsiTheme="minorHAnsi" w:cstheme="minorHAnsi"/>
          <w:highlight w:val="yellow"/>
        </w:rPr>
        <w:t xml:space="preserve"> </w:t>
      </w:r>
      <w:r w:rsidR="00A063DE" w:rsidRPr="00C61A9B">
        <w:rPr>
          <w:rFonts w:asciiTheme="minorHAnsi" w:hAnsiTheme="minorHAnsi" w:cstheme="minorHAnsi"/>
          <w:highlight w:val="yellow"/>
        </w:rPr>
        <w:t xml:space="preserve">10.8 </w:t>
      </w:r>
      <w:r w:rsidR="007144BC" w:rsidRPr="00C61A9B">
        <w:rPr>
          <w:rFonts w:asciiTheme="minorHAnsi" w:hAnsiTheme="minorHAnsi" w:cstheme="minorHAnsi"/>
          <w:highlight w:val="yellow"/>
        </w:rPr>
        <w:t>m</w:t>
      </w:r>
      <w:r w:rsidR="00404FE4" w:rsidRPr="00C61A9B">
        <w:rPr>
          <w:rFonts w:asciiTheme="minorHAnsi" w:hAnsiTheme="minorHAnsi" w:cstheme="minorHAnsi"/>
          <w:highlight w:val="yellow"/>
        </w:rPr>
        <w:t>L</w:t>
      </w:r>
      <w:r w:rsidR="007144BC" w:rsidRPr="00C61A9B">
        <w:rPr>
          <w:rFonts w:asciiTheme="minorHAnsi" w:hAnsiTheme="minorHAnsi" w:cstheme="minorHAnsi"/>
          <w:highlight w:val="yellow"/>
        </w:rPr>
        <w:t xml:space="preserve"> of glacial acetic acid (from the working aliquot) to</w:t>
      </w:r>
      <w:r w:rsidR="00C01ADE" w:rsidRPr="00C61A9B">
        <w:rPr>
          <w:rFonts w:asciiTheme="minorHAnsi" w:hAnsiTheme="minorHAnsi" w:cstheme="minorHAnsi"/>
          <w:highlight w:val="yellow"/>
        </w:rPr>
        <w:t xml:space="preserve"> the beaker labeled </w:t>
      </w:r>
      <w:r w:rsidR="00C01ADE" w:rsidRPr="00C61A9B">
        <w:rPr>
          <w:rFonts w:asciiTheme="minorHAnsi" w:hAnsiTheme="minorHAnsi" w:cstheme="minorHAnsi"/>
          <w:b/>
          <w:bCs/>
          <w:highlight w:val="yellow"/>
        </w:rPr>
        <w:t>acetolysis mixture</w:t>
      </w:r>
      <w:r w:rsidR="00404FE4" w:rsidRPr="00C61A9B">
        <w:rPr>
          <w:rFonts w:asciiTheme="minorHAnsi" w:hAnsiTheme="minorHAnsi" w:cstheme="minorHAnsi"/>
          <w:highlight w:val="yellow"/>
        </w:rPr>
        <w:t xml:space="preserve">. </w:t>
      </w:r>
      <w:r w:rsidR="00A063DE" w:rsidRPr="00C61A9B">
        <w:rPr>
          <w:rFonts w:asciiTheme="minorHAnsi" w:hAnsiTheme="minorHAnsi" w:cstheme="minorHAnsi"/>
        </w:rPr>
        <w:t xml:space="preserve">Then, </w:t>
      </w:r>
      <w:r w:rsidR="00D0491F" w:rsidRPr="00C61A9B">
        <w:rPr>
          <w:rFonts w:asciiTheme="minorHAnsi" w:hAnsiTheme="minorHAnsi" w:cstheme="minorHAnsi"/>
        </w:rPr>
        <w:t>using a 1000 µL pipette fitted with 1250 µL filtered pipette tips,</w:t>
      </w:r>
      <w:r w:rsidR="00D0491F" w:rsidRPr="00C61A9B">
        <w:rPr>
          <w:rFonts w:asciiTheme="minorHAnsi" w:hAnsiTheme="minorHAnsi" w:cstheme="minorHAnsi"/>
          <w:highlight w:val="yellow"/>
        </w:rPr>
        <w:t xml:space="preserve"> </w:t>
      </w:r>
      <w:r w:rsidR="00A063DE" w:rsidRPr="00C61A9B">
        <w:rPr>
          <w:rFonts w:asciiTheme="minorHAnsi" w:hAnsiTheme="minorHAnsi" w:cstheme="minorHAnsi"/>
          <w:highlight w:val="yellow"/>
        </w:rPr>
        <w:t xml:space="preserve">slowly </w:t>
      </w:r>
      <w:r w:rsidR="007144BC" w:rsidRPr="00C61A9B">
        <w:rPr>
          <w:rFonts w:asciiTheme="minorHAnsi" w:hAnsiTheme="minorHAnsi" w:cstheme="minorHAnsi"/>
          <w:highlight w:val="yellow"/>
        </w:rPr>
        <w:t xml:space="preserve">add </w:t>
      </w:r>
      <w:r w:rsidR="00A063DE" w:rsidRPr="00C61A9B">
        <w:rPr>
          <w:rFonts w:asciiTheme="minorHAnsi" w:hAnsiTheme="minorHAnsi" w:cstheme="minorHAnsi"/>
          <w:highlight w:val="yellow"/>
        </w:rPr>
        <w:t>1200</w:t>
      </w:r>
      <w:r w:rsidR="007144BC" w:rsidRPr="00C61A9B">
        <w:rPr>
          <w:rFonts w:asciiTheme="minorHAnsi" w:hAnsiTheme="minorHAnsi" w:cstheme="minorHAnsi"/>
          <w:highlight w:val="yellow"/>
        </w:rPr>
        <w:t xml:space="preserve"> </w:t>
      </w:r>
      <w:r w:rsidR="00997872" w:rsidRPr="00C61A9B">
        <w:rPr>
          <w:rFonts w:asciiTheme="minorHAnsi" w:hAnsiTheme="minorHAnsi" w:cstheme="minorHAnsi"/>
          <w:highlight w:val="yellow"/>
        </w:rPr>
        <w:t>µ</w:t>
      </w:r>
      <w:r w:rsidR="00404FE4" w:rsidRPr="00C61A9B">
        <w:rPr>
          <w:rFonts w:asciiTheme="minorHAnsi" w:hAnsiTheme="minorHAnsi" w:cstheme="minorHAnsi"/>
          <w:highlight w:val="yellow"/>
        </w:rPr>
        <w:t>L</w:t>
      </w:r>
      <w:r w:rsidR="007144BC" w:rsidRPr="00C61A9B">
        <w:rPr>
          <w:rFonts w:asciiTheme="minorHAnsi" w:hAnsiTheme="minorHAnsi" w:cstheme="minorHAnsi"/>
          <w:highlight w:val="yellow"/>
        </w:rPr>
        <w:t xml:space="preserve"> </w:t>
      </w:r>
      <w:r w:rsidR="00BD1E7C" w:rsidRPr="00C61A9B">
        <w:rPr>
          <w:rFonts w:asciiTheme="minorHAnsi" w:hAnsiTheme="minorHAnsi" w:cstheme="minorHAnsi"/>
          <w:highlight w:val="yellow"/>
        </w:rPr>
        <w:t>(1</w:t>
      </w:r>
      <w:r w:rsidR="00A063DE" w:rsidRPr="00C61A9B">
        <w:rPr>
          <w:rFonts w:asciiTheme="minorHAnsi" w:hAnsiTheme="minorHAnsi" w:cstheme="minorHAnsi"/>
          <w:highlight w:val="yellow"/>
        </w:rPr>
        <w:t xml:space="preserve">.2 </w:t>
      </w:r>
      <w:r w:rsidR="00AB1D37" w:rsidRPr="00C61A9B">
        <w:rPr>
          <w:rFonts w:asciiTheme="minorHAnsi" w:hAnsiTheme="minorHAnsi" w:cstheme="minorHAnsi"/>
          <w:highlight w:val="yellow"/>
        </w:rPr>
        <w:t>m</w:t>
      </w:r>
      <w:r w:rsidR="00404FE4" w:rsidRPr="00C61A9B">
        <w:rPr>
          <w:rFonts w:asciiTheme="minorHAnsi" w:hAnsiTheme="minorHAnsi" w:cstheme="minorHAnsi"/>
          <w:highlight w:val="yellow"/>
        </w:rPr>
        <w:t>L</w:t>
      </w:r>
      <w:r w:rsidR="00BD1E7C" w:rsidRPr="00C61A9B">
        <w:rPr>
          <w:rFonts w:asciiTheme="minorHAnsi" w:hAnsiTheme="minorHAnsi" w:cstheme="minorHAnsi"/>
          <w:highlight w:val="yellow"/>
        </w:rPr>
        <w:t xml:space="preserve">) </w:t>
      </w:r>
      <w:r w:rsidR="007144BC" w:rsidRPr="00C61A9B">
        <w:rPr>
          <w:rFonts w:asciiTheme="minorHAnsi" w:hAnsiTheme="minorHAnsi" w:cstheme="minorHAnsi"/>
          <w:highlight w:val="yellow"/>
        </w:rPr>
        <w:t>of concentrated sulfuric acid from the stock solution to the acetolysis mixture beaker containing glacial acetic acid.</w:t>
      </w:r>
      <w:r w:rsidR="007144BC" w:rsidRPr="00C61A9B">
        <w:rPr>
          <w:rFonts w:asciiTheme="minorHAnsi" w:hAnsiTheme="minorHAnsi" w:cstheme="minorHAnsi"/>
        </w:rPr>
        <w:t xml:space="preserve"> </w:t>
      </w:r>
      <w:r w:rsidR="003E2840" w:rsidRPr="00C61A9B">
        <w:rPr>
          <w:rFonts w:asciiTheme="minorHAnsi" w:hAnsiTheme="minorHAnsi" w:cstheme="minorHAnsi"/>
        </w:rPr>
        <w:t>Discard the used pipette tip into the beaker of sodium bicarbonate.</w:t>
      </w:r>
    </w:p>
    <w:p w14:paraId="3F090325" w14:textId="77777777" w:rsidR="00D0491F" w:rsidRPr="00C61A9B" w:rsidRDefault="00D0491F" w:rsidP="00C61A9B">
      <w:pPr>
        <w:widowControl/>
        <w:autoSpaceDE/>
        <w:autoSpaceDN/>
        <w:adjustRightInd/>
        <w:rPr>
          <w:rFonts w:asciiTheme="minorHAnsi" w:hAnsiTheme="minorHAnsi" w:cstheme="minorHAnsi"/>
        </w:rPr>
      </w:pPr>
    </w:p>
    <w:p w14:paraId="0B38FDAD" w14:textId="4DA8D483" w:rsidR="00EC6035" w:rsidRPr="00C61A9B" w:rsidRDefault="00C01ADE" w:rsidP="00C61A9B">
      <w:pPr>
        <w:widowControl/>
        <w:autoSpaceDE/>
        <w:autoSpaceDN/>
        <w:adjustRightInd/>
        <w:rPr>
          <w:rFonts w:asciiTheme="minorHAnsi" w:hAnsiTheme="minorHAnsi" w:cstheme="minorHAnsi"/>
          <w:i/>
          <w:iCs/>
        </w:rPr>
      </w:pPr>
      <w:r w:rsidRPr="00C61A9B">
        <w:rPr>
          <w:rFonts w:asciiTheme="minorHAnsi" w:hAnsiTheme="minorHAnsi" w:cstheme="minorHAnsi"/>
        </w:rPr>
        <w:t xml:space="preserve">NOTE: </w:t>
      </w:r>
      <w:r w:rsidR="00EC6035" w:rsidRPr="00C61A9B">
        <w:rPr>
          <w:rFonts w:asciiTheme="minorHAnsi" w:hAnsiTheme="minorHAnsi" w:cstheme="minorHAnsi"/>
        </w:rPr>
        <w:t xml:space="preserve">The </w:t>
      </w:r>
      <w:r w:rsidR="007144BC" w:rsidRPr="00C61A9B">
        <w:rPr>
          <w:rFonts w:asciiTheme="minorHAnsi" w:hAnsiTheme="minorHAnsi" w:cstheme="minorHAnsi"/>
        </w:rPr>
        <w:t xml:space="preserve">acetolysis mixture </w:t>
      </w:r>
      <w:r w:rsidR="00EC6035" w:rsidRPr="00C61A9B">
        <w:rPr>
          <w:rFonts w:asciiTheme="minorHAnsi" w:hAnsiTheme="minorHAnsi" w:cstheme="minorHAnsi"/>
        </w:rPr>
        <w:t xml:space="preserve">beaker </w:t>
      </w:r>
      <w:r w:rsidR="00BD1E7C" w:rsidRPr="00C61A9B">
        <w:rPr>
          <w:rFonts w:asciiTheme="minorHAnsi" w:hAnsiTheme="minorHAnsi" w:cstheme="minorHAnsi"/>
        </w:rPr>
        <w:t xml:space="preserve">may </w:t>
      </w:r>
      <w:r w:rsidR="00EC6035" w:rsidRPr="00C61A9B">
        <w:rPr>
          <w:rFonts w:asciiTheme="minorHAnsi" w:hAnsiTheme="minorHAnsi" w:cstheme="minorHAnsi"/>
        </w:rPr>
        <w:t xml:space="preserve">become </w:t>
      </w:r>
      <w:r w:rsidR="00BD1E7C" w:rsidRPr="00C61A9B">
        <w:rPr>
          <w:rFonts w:asciiTheme="minorHAnsi" w:hAnsiTheme="minorHAnsi" w:cstheme="minorHAnsi"/>
        </w:rPr>
        <w:t xml:space="preserve">warm </w:t>
      </w:r>
      <w:r w:rsidR="00EC6035" w:rsidRPr="00C61A9B">
        <w:rPr>
          <w:rFonts w:asciiTheme="minorHAnsi" w:hAnsiTheme="minorHAnsi" w:cstheme="minorHAnsi"/>
        </w:rPr>
        <w:t>to the touch</w:t>
      </w:r>
      <w:r w:rsidR="00D0491F" w:rsidRPr="00C61A9B">
        <w:rPr>
          <w:rFonts w:asciiTheme="minorHAnsi" w:hAnsiTheme="minorHAnsi" w:cstheme="minorHAnsi"/>
        </w:rPr>
        <w:t>, and t</w:t>
      </w:r>
      <w:r w:rsidR="00EC6035" w:rsidRPr="00C61A9B">
        <w:rPr>
          <w:rFonts w:asciiTheme="minorHAnsi" w:hAnsiTheme="minorHAnsi" w:cstheme="minorHAnsi"/>
        </w:rPr>
        <w:t xml:space="preserve">he mixture may turn yellow. </w:t>
      </w:r>
      <w:r w:rsidR="00BE7C8F" w:rsidRPr="00C61A9B">
        <w:rPr>
          <w:rFonts w:asciiTheme="minorHAnsi" w:hAnsiTheme="minorHAnsi" w:cstheme="minorHAnsi"/>
        </w:rPr>
        <w:t xml:space="preserve">There are two possibilities that cause the mixture to turn a dark color: (a) the reagents may be </w:t>
      </w:r>
      <w:r w:rsidR="004F43FC" w:rsidRPr="00C61A9B">
        <w:rPr>
          <w:rFonts w:asciiTheme="minorHAnsi" w:hAnsiTheme="minorHAnsi" w:cstheme="minorHAnsi"/>
        </w:rPr>
        <w:t xml:space="preserve">past their </w:t>
      </w:r>
      <w:r w:rsidR="00BE7C8F" w:rsidRPr="00C61A9B">
        <w:rPr>
          <w:rFonts w:asciiTheme="minorHAnsi" w:hAnsiTheme="minorHAnsi" w:cstheme="minorHAnsi"/>
        </w:rPr>
        <w:t>expir</w:t>
      </w:r>
      <w:r w:rsidR="004F43FC" w:rsidRPr="00C61A9B">
        <w:rPr>
          <w:rFonts w:asciiTheme="minorHAnsi" w:hAnsiTheme="minorHAnsi" w:cstheme="minorHAnsi"/>
        </w:rPr>
        <w:t>ation dates,</w:t>
      </w:r>
      <w:r w:rsidR="00BE7C8F" w:rsidRPr="00C61A9B">
        <w:rPr>
          <w:rFonts w:asciiTheme="minorHAnsi" w:hAnsiTheme="minorHAnsi" w:cstheme="minorHAnsi"/>
        </w:rPr>
        <w:t xml:space="preserve"> or (b) too much sulfuric acid may have been added. </w:t>
      </w:r>
      <w:r w:rsidR="004F43FC" w:rsidRPr="00C61A9B">
        <w:rPr>
          <w:rFonts w:asciiTheme="minorHAnsi" w:hAnsiTheme="minorHAnsi" w:cstheme="minorHAnsi"/>
          <w:iCs/>
        </w:rPr>
        <w:t>In any case</w:t>
      </w:r>
      <w:r w:rsidR="00EC6035" w:rsidRPr="00C61A9B">
        <w:rPr>
          <w:rFonts w:asciiTheme="minorHAnsi" w:hAnsiTheme="minorHAnsi" w:cstheme="minorHAnsi"/>
          <w:iCs/>
        </w:rPr>
        <w:t xml:space="preserve">, </w:t>
      </w:r>
      <w:r w:rsidR="00DE51A2" w:rsidRPr="00C61A9B">
        <w:rPr>
          <w:rFonts w:asciiTheme="minorHAnsi" w:hAnsiTheme="minorHAnsi" w:cstheme="minorHAnsi"/>
          <w:iCs/>
        </w:rPr>
        <w:t xml:space="preserve">if the mixture turns dark, </w:t>
      </w:r>
      <w:r w:rsidR="00EC6035" w:rsidRPr="00C61A9B">
        <w:rPr>
          <w:rFonts w:asciiTheme="minorHAnsi" w:hAnsiTheme="minorHAnsi" w:cstheme="minorHAnsi"/>
          <w:iCs/>
        </w:rPr>
        <w:t xml:space="preserve">discard </w:t>
      </w:r>
      <w:r w:rsidR="00DE51A2" w:rsidRPr="00C61A9B">
        <w:rPr>
          <w:rFonts w:asciiTheme="minorHAnsi" w:hAnsiTheme="minorHAnsi" w:cstheme="minorHAnsi"/>
          <w:iCs/>
        </w:rPr>
        <w:t>it</w:t>
      </w:r>
      <w:r w:rsidR="00407EA6" w:rsidRPr="00C61A9B">
        <w:rPr>
          <w:rFonts w:asciiTheme="minorHAnsi" w:hAnsiTheme="minorHAnsi" w:cstheme="minorHAnsi"/>
          <w:iCs/>
        </w:rPr>
        <w:t xml:space="preserve"> </w:t>
      </w:r>
      <w:r w:rsidR="00EC6035" w:rsidRPr="00C61A9B">
        <w:rPr>
          <w:rFonts w:asciiTheme="minorHAnsi" w:hAnsiTheme="minorHAnsi" w:cstheme="minorHAnsi"/>
          <w:iCs/>
        </w:rPr>
        <w:t xml:space="preserve">in the </w:t>
      </w:r>
      <w:r w:rsidR="007144BC" w:rsidRPr="00C61A9B">
        <w:rPr>
          <w:rFonts w:asciiTheme="minorHAnsi" w:hAnsiTheme="minorHAnsi" w:cstheme="minorHAnsi"/>
          <w:iCs/>
        </w:rPr>
        <w:t>acid waste beaker</w:t>
      </w:r>
      <w:r w:rsidR="004F43FC" w:rsidRPr="00C61A9B">
        <w:rPr>
          <w:rFonts w:asciiTheme="minorHAnsi" w:hAnsiTheme="minorHAnsi" w:cstheme="minorHAnsi"/>
          <w:iCs/>
        </w:rPr>
        <w:t>,</w:t>
      </w:r>
      <w:r w:rsidR="00BD1E7C" w:rsidRPr="00C61A9B">
        <w:rPr>
          <w:rFonts w:asciiTheme="minorHAnsi" w:hAnsiTheme="minorHAnsi" w:cstheme="minorHAnsi"/>
          <w:iCs/>
        </w:rPr>
        <w:t xml:space="preserve"> </w:t>
      </w:r>
      <w:r w:rsidR="007144BC" w:rsidRPr="00C61A9B">
        <w:rPr>
          <w:rFonts w:asciiTheme="minorHAnsi" w:hAnsiTheme="minorHAnsi" w:cstheme="minorHAnsi"/>
          <w:iCs/>
        </w:rPr>
        <w:t xml:space="preserve">and </w:t>
      </w:r>
      <w:r w:rsidR="00D31A89" w:rsidRPr="00C61A9B">
        <w:rPr>
          <w:rFonts w:asciiTheme="minorHAnsi" w:hAnsiTheme="minorHAnsi" w:cstheme="minorHAnsi"/>
          <w:iCs/>
        </w:rPr>
        <w:t>prepare a</w:t>
      </w:r>
      <w:r w:rsidR="00941331" w:rsidRPr="00C61A9B">
        <w:rPr>
          <w:rFonts w:asciiTheme="minorHAnsi" w:hAnsiTheme="minorHAnsi" w:cstheme="minorHAnsi"/>
          <w:iCs/>
        </w:rPr>
        <w:t xml:space="preserve"> fresh </w:t>
      </w:r>
      <w:r w:rsidR="00407EA6" w:rsidRPr="00C61A9B">
        <w:rPr>
          <w:rFonts w:asciiTheme="minorHAnsi" w:hAnsiTheme="minorHAnsi" w:cstheme="minorHAnsi"/>
          <w:iCs/>
        </w:rPr>
        <w:t>acetolysis mixture</w:t>
      </w:r>
      <w:r w:rsidR="00EC6035" w:rsidRPr="00C61A9B">
        <w:rPr>
          <w:rFonts w:asciiTheme="minorHAnsi" w:hAnsiTheme="minorHAnsi" w:cstheme="minorHAnsi"/>
          <w:iCs/>
        </w:rPr>
        <w:t>.</w:t>
      </w:r>
      <w:r w:rsidR="00EC6035" w:rsidRPr="00C61A9B">
        <w:rPr>
          <w:rFonts w:asciiTheme="minorHAnsi" w:hAnsiTheme="minorHAnsi" w:cstheme="minorHAnsi"/>
          <w:i/>
          <w:iCs/>
        </w:rPr>
        <w:t xml:space="preserve"> </w:t>
      </w:r>
    </w:p>
    <w:p w14:paraId="133F4A50" w14:textId="77777777" w:rsidR="004F43FC" w:rsidRPr="00C61A9B" w:rsidRDefault="004F43FC" w:rsidP="00C61A9B">
      <w:pPr>
        <w:widowControl/>
        <w:autoSpaceDE/>
        <w:autoSpaceDN/>
        <w:adjustRightInd/>
        <w:rPr>
          <w:rFonts w:asciiTheme="minorHAnsi" w:hAnsiTheme="minorHAnsi" w:cstheme="minorHAnsi"/>
        </w:rPr>
      </w:pPr>
    </w:p>
    <w:p w14:paraId="24687AA4" w14:textId="43AACF54" w:rsidR="00EC6035"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C01ADE" w:rsidRPr="00C61A9B">
        <w:rPr>
          <w:rFonts w:asciiTheme="minorHAnsi" w:hAnsiTheme="minorHAnsi" w:cstheme="minorHAnsi"/>
        </w:rPr>
        <w:t xml:space="preserve">.2.3. </w:t>
      </w:r>
      <w:r w:rsidR="00EC6035" w:rsidRPr="00C61A9B">
        <w:rPr>
          <w:rFonts w:asciiTheme="minorHAnsi" w:hAnsiTheme="minorHAnsi" w:cstheme="minorHAnsi"/>
        </w:rPr>
        <w:t xml:space="preserve">Gently stir the acetolysis mixture with a </w:t>
      </w:r>
      <w:r w:rsidR="00BD1E7C" w:rsidRPr="00C61A9B">
        <w:rPr>
          <w:rFonts w:asciiTheme="minorHAnsi" w:hAnsiTheme="minorHAnsi" w:cstheme="minorHAnsi"/>
        </w:rPr>
        <w:t>glass rod</w:t>
      </w:r>
      <w:r w:rsidR="00EC6035" w:rsidRPr="00C61A9B">
        <w:rPr>
          <w:rFonts w:asciiTheme="minorHAnsi" w:hAnsiTheme="minorHAnsi" w:cstheme="minorHAnsi"/>
        </w:rPr>
        <w:t xml:space="preserve"> </w:t>
      </w:r>
      <w:r w:rsidR="00997872" w:rsidRPr="00C61A9B">
        <w:rPr>
          <w:rFonts w:asciiTheme="minorHAnsi" w:hAnsiTheme="minorHAnsi" w:cstheme="minorHAnsi"/>
        </w:rPr>
        <w:t xml:space="preserve">or wooden stir stick </w:t>
      </w:r>
      <w:r w:rsidR="00EC6035" w:rsidRPr="00C61A9B">
        <w:rPr>
          <w:rFonts w:asciiTheme="minorHAnsi" w:hAnsiTheme="minorHAnsi" w:cstheme="minorHAnsi"/>
        </w:rPr>
        <w:t>to ensure it is homogenized.</w:t>
      </w:r>
      <w:r w:rsidR="007144BC" w:rsidRPr="00C61A9B">
        <w:rPr>
          <w:rFonts w:asciiTheme="minorHAnsi" w:hAnsiTheme="minorHAnsi" w:cstheme="minorHAnsi"/>
        </w:rPr>
        <w:t xml:space="preserve"> Place the used </w:t>
      </w:r>
      <w:r w:rsidR="003E2840" w:rsidRPr="00C61A9B">
        <w:rPr>
          <w:rFonts w:asciiTheme="minorHAnsi" w:hAnsiTheme="minorHAnsi" w:cstheme="minorHAnsi"/>
        </w:rPr>
        <w:t>rod/</w:t>
      </w:r>
      <w:r w:rsidR="007144BC" w:rsidRPr="00C61A9B">
        <w:rPr>
          <w:rFonts w:asciiTheme="minorHAnsi" w:hAnsiTheme="minorHAnsi" w:cstheme="minorHAnsi"/>
        </w:rPr>
        <w:t>stick in the</w:t>
      </w:r>
      <w:r w:rsidR="003E2840" w:rsidRPr="00C61A9B">
        <w:rPr>
          <w:rFonts w:asciiTheme="minorHAnsi" w:hAnsiTheme="minorHAnsi" w:cstheme="minorHAnsi"/>
        </w:rPr>
        <w:t xml:space="preserve"> beaker of</w:t>
      </w:r>
      <w:r w:rsidR="007144BC" w:rsidRPr="00C61A9B">
        <w:rPr>
          <w:rFonts w:asciiTheme="minorHAnsi" w:hAnsiTheme="minorHAnsi" w:cstheme="minorHAnsi"/>
        </w:rPr>
        <w:t xml:space="preserve"> sodium bicarbonate. </w:t>
      </w:r>
      <w:r w:rsidR="00EC6035" w:rsidRPr="00C61A9B">
        <w:rPr>
          <w:rFonts w:asciiTheme="minorHAnsi" w:hAnsiTheme="minorHAnsi" w:cstheme="minorHAnsi"/>
        </w:rPr>
        <w:t xml:space="preserve"> </w:t>
      </w:r>
    </w:p>
    <w:p w14:paraId="0AE09A71" w14:textId="77777777" w:rsidR="00621277" w:rsidRPr="00C61A9B" w:rsidRDefault="00621277" w:rsidP="00C61A9B">
      <w:pPr>
        <w:widowControl/>
        <w:autoSpaceDE/>
        <w:autoSpaceDN/>
        <w:adjustRightInd/>
        <w:rPr>
          <w:rFonts w:asciiTheme="minorHAnsi" w:hAnsiTheme="minorHAnsi" w:cstheme="minorHAnsi"/>
        </w:rPr>
      </w:pPr>
    </w:p>
    <w:p w14:paraId="3F4E9379" w14:textId="356FE199" w:rsidR="00EC6035"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C01ADE" w:rsidRPr="00C61A9B">
        <w:rPr>
          <w:rFonts w:asciiTheme="minorHAnsi" w:hAnsiTheme="minorHAnsi" w:cstheme="minorHAnsi"/>
        </w:rPr>
        <w:t xml:space="preserve">.2.4. </w:t>
      </w:r>
      <w:r w:rsidR="00621277" w:rsidRPr="00C61A9B">
        <w:rPr>
          <w:rFonts w:asciiTheme="minorHAnsi" w:hAnsiTheme="minorHAnsi" w:cstheme="minorHAnsi"/>
        </w:rPr>
        <w:t xml:space="preserve">Using a 1000 µL pipette with 1250 µL filtered pipette tips, </w:t>
      </w:r>
      <w:r w:rsidR="00621277" w:rsidRPr="00C61A9B">
        <w:rPr>
          <w:rFonts w:asciiTheme="minorHAnsi" w:hAnsiTheme="minorHAnsi" w:cstheme="minorHAnsi"/>
          <w:highlight w:val="yellow"/>
        </w:rPr>
        <w:t>s</w:t>
      </w:r>
      <w:r w:rsidR="007144BC" w:rsidRPr="00C61A9B">
        <w:rPr>
          <w:rFonts w:asciiTheme="minorHAnsi" w:hAnsiTheme="minorHAnsi" w:cstheme="minorHAnsi"/>
          <w:highlight w:val="yellow"/>
        </w:rPr>
        <w:t>lowly</w:t>
      </w:r>
      <w:r w:rsidR="00EC6035" w:rsidRPr="00C61A9B">
        <w:rPr>
          <w:rFonts w:asciiTheme="minorHAnsi" w:hAnsiTheme="minorHAnsi" w:cstheme="minorHAnsi"/>
          <w:highlight w:val="yellow"/>
        </w:rPr>
        <w:t xml:space="preserve"> add 1000</w:t>
      </w:r>
      <w:r w:rsidR="003E2840" w:rsidRPr="00C61A9B">
        <w:rPr>
          <w:rFonts w:asciiTheme="minorHAnsi" w:hAnsiTheme="minorHAnsi" w:cstheme="minorHAnsi"/>
          <w:highlight w:val="yellow"/>
        </w:rPr>
        <w:t xml:space="preserve"> µ</w:t>
      </w:r>
      <w:r w:rsidR="00621277" w:rsidRPr="00C61A9B">
        <w:rPr>
          <w:rFonts w:asciiTheme="minorHAnsi" w:hAnsiTheme="minorHAnsi" w:cstheme="minorHAnsi"/>
          <w:highlight w:val="yellow"/>
        </w:rPr>
        <w:t>L</w:t>
      </w:r>
      <w:r w:rsidR="003959BA" w:rsidRPr="00C61A9B">
        <w:rPr>
          <w:rFonts w:asciiTheme="minorHAnsi" w:hAnsiTheme="minorHAnsi" w:cstheme="minorHAnsi"/>
          <w:highlight w:val="yellow"/>
        </w:rPr>
        <w:t xml:space="preserve"> of acetolysis mixture from the beaker</w:t>
      </w:r>
      <w:r w:rsidR="00EC6035" w:rsidRPr="00C61A9B">
        <w:rPr>
          <w:rFonts w:asciiTheme="minorHAnsi" w:hAnsiTheme="minorHAnsi" w:cstheme="minorHAnsi"/>
          <w:highlight w:val="yellow"/>
        </w:rPr>
        <w:t xml:space="preserve"> to each tube. </w:t>
      </w:r>
      <w:r w:rsidR="00EC6035" w:rsidRPr="00C61A9B">
        <w:rPr>
          <w:rFonts w:asciiTheme="minorHAnsi" w:hAnsiTheme="minorHAnsi" w:cstheme="minorHAnsi"/>
        </w:rPr>
        <w:t xml:space="preserve">While visually inspecting the tube, </w:t>
      </w:r>
      <w:r w:rsidR="00EC6035" w:rsidRPr="00C61A9B">
        <w:rPr>
          <w:rFonts w:asciiTheme="minorHAnsi" w:hAnsiTheme="minorHAnsi" w:cstheme="minorHAnsi"/>
          <w:highlight w:val="yellow"/>
        </w:rPr>
        <w:t>stir with a clean toothpick for 10</w:t>
      </w:r>
      <w:r w:rsidR="00CB6966" w:rsidRPr="00C61A9B">
        <w:rPr>
          <w:rFonts w:asciiTheme="minorHAnsi" w:hAnsiTheme="minorHAnsi" w:cstheme="minorHAnsi"/>
          <w:highlight w:val="yellow"/>
        </w:rPr>
        <w:t>–</w:t>
      </w:r>
      <w:r w:rsidR="00EC6035" w:rsidRPr="00C61A9B">
        <w:rPr>
          <w:rFonts w:asciiTheme="minorHAnsi" w:hAnsiTheme="minorHAnsi" w:cstheme="minorHAnsi"/>
          <w:highlight w:val="yellow"/>
        </w:rPr>
        <w:t>15 s</w:t>
      </w:r>
      <w:r w:rsidR="00A95FBD" w:rsidRPr="00C61A9B">
        <w:rPr>
          <w:rFonts w:asciiTheme="minorHAnsi" w:hAnsiTheme="minorHAnsi" w:cstheme="minorHAnsi"/>
        </w:rPr>
        <w:t>, and e</w:t>
      </w:r>
      <w:r w:rsidR="00EC6035" w:rsidRPr="00C61A9B">
        <w:rPr>
          <w:rFonts w:asciiTheme="minorHAnsi" w:hAnsiTheme="minorHAnsi" w:cstheme="minorHAnsi"/>
        </w:rPr>
        <w:t xml:space="preserve">nsure that the contents of the tube are thoroughly mixed. </w:t>
      </w:r>
      <w:r w:rsidR="00C01ADE" w:rsidRPr="00C61A9B">
        <w:rPr>
          <w:rFonts w:asciiTheme="minorHAnsi" w:hAnsiTheme="minorHAnsi" w:cstheme="minorHAnsi"/>
        </w:rPr>
        <w:t xml:space="preserve">Place the used toothpick in the </w:t>
      </w:r>
      <w:r w:rsidR="00407EA6" w:rsidRPr="00C61A9B">
        <w:rPr>
          <w:rFonts w:asciiTheme="minorHAnsi" w:hAnsiTheme="minorHAnsi" w:cstheme="minorHAnsi"/>
        </w:rPr>
        <w:t xml:space="preserve">sodium bicarbonate waste beaker </w:t>
      </w:r>
      <w:r w:rsidR="00C01ADE" w:rsidRPr="00C61A9B">
        <w:rPr>
          <w:rFonts w:asciiTheme="minorHAnsi" w:hAnsiTheme="minorHAnsi" w:cstheme="minorHAnsi"/>
        </w:rPr>
        <w:t xml:space="preserve">after use. </w:t>
      </w:r>
    </w:p>
    <w:p w14:paraId="0E1C840A" w14:textId="77777777" w:rsidR="00D76380" w:rsidRPr="00C61A9B" w:rsidRDefault="00D76380" w:rsidP="00C61A9B">
      <w:pPr>
        <w:widowControl/>
        <w:autoSpaceDE/>
        <w:autoSpaceDN/>
        <w:adjustRightInd/>
        <w:rPr>
          <w:rFonts w:asciiTheme="minorHAnsi" w:hAnsiTheme="minorHAnsi" w:cstheme="minorHAnsi"/>
        </w:rPr>
      </w:pPr>
    </w:p>
    <w:p w14:paraId="447C5A7B" w14:textId="38A15543" w:rsidR="00EC6035" w:rsidRPr="00C61A9B" w:rsidRDefault="00C01ADE" w:rsidP="00C61A9B">
      <w:pPr>
        <w:widowControl/>
        <w:autoSpaceDE/>
        <w:autoSpaceDN/>
        <w:adjustRightInd/>
        <w:rPr>
          <w:rFonts w:asciiTheme="minorHAnsi" w:hAnsiTheme="minorHAnsi" w:cstheme="minorHAnsi"/>
          <w:iCs/>
        </w:rPr>
      </w:pPr>
      <w:r w:rsidRPr="00C61A9B">
        <w:rPr>
          <w:rFonts w:asciiTheme="minorHAnsi" w:hAnsiTheme="minorHAnsi" w:cstheme="minorHAnsi"/>
          <w:iCs/>
        </w:rPr>
        <w:t xml:space="preserve">NOTE: </w:t>
      </w:r>
      <w:r w:rsidR="00AB1D37" w:rsidRPr="00C61A9B">
        <w:rPr>
          <w:rFonts w:asciiTheme="minorHAnsi" w:hAnsiTheme="minorHAnsi" w:cstheme="minorHAnsi"/>
          <w:iCs/>
        </w:rPr>
        <w:t>U</w:t>
      </w:r>
      <w:r w:rsidR="00EC6035" w:rsidRPr="00C61A9B">
        <w:rPr>
          <w:rFonts w:asciiTheme="minorHAnsi" w:hAnsiTheme="minorHAnsi" w:cstheme="minorHAnsi"/>
          <w:iCs/>
        </w:rPr>
        <w:t>se a clean, new toothpick for each sample.</w:t>
      </w:r>
    </w:p>
    <w:p w14:paraId="2050C5A1" w14:textId="77777777" w:rsidR="00A95FBD" w:rsidRPr="00C61A9B" w:rsidRDefault="00A95FBD" w:rsidP="00C61A9B">
      <w:pPr>
        <w:widowControl/>
        <w:autoSpaceDE/>
        <w:autoSpaceDN/>
        <w:adjustRightInd/>
        <w:rPr>
          <w:rFonts w:asciiTheme="minorHAnsi" w:hAnsiTheme="minorHAnsi" w:cstheme="minorHAnsi"/>
          <w:iCs/>
        </w:rPr>
      </w:pPr>
    </w:p>
    <w:p w14:paraId="4828019A" w14:textId="6D7641E6" w:rsidR="00C01ADE"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C01ADE" w:rsidRPr="00C61A9B">
        <w:rPr>
          <w:rFonts w:asciiTheme="minorHAnsi" w:hAnsiTheme="minorHAnsi" w:cstheme="minorHAnsi"/>
        </w:rPr>
        <w:t xml:space="preserve">.2.5. </w:t>
      </w:r>
      <w:r w:rsidR="00EC6035" w:rsidRPr="00C61A9B">
        <w:rPr>
          <w:rFonts w:asciiTheme="minorHAnsi" w:hAnsiTheme="minorHAnsi" w:cstheme="minorHAnsi"/>
          <w:highlight w:val="yellow"/>
        </w:rPr>
        <w:t>Place</w:t>
      </w:r>
      <w:r w:rsidR="00C01ADE" w:rsidRPr="00C61A9B">
        <w:rPr>
          <w:rFonts w:asciiTheme="minorHAnsi" w:hAnsiTheme="minorHAnsi" w:cstheme="minorHAnsi"/>
          <w:highlight w:val="yellow"/>
        </w:rPr>
        <w:t xml:space="preserve"> the samples on the </w:t>
      </w:r>
      <w:r w:rsidR="00407EA6" w:rsidRPr="00C61A9B">
        <w:rPr>
          <w:rFonts w:asciiTheme="minorHAnsi" w:hAnsiTheme="minorHAnsi" w:cstheme="minorHAnsi"/>
          <w:highlight w:val="yellow"/>
        </w:rPr>
        <w:t>preheated (</w:t>
      </w:r>
      <w:r w:rsidR="007144BC" w:rsidRPr="00C61A9B">
        <w:rPr>
          <w:rFonts w:asciiTheme="minorHAnsi" w:hAnsiTheme="minorHAnsi" w:cstheme="minorHAnsi"/>
          <w:highlight w:val="yellow"/>
        </w:rPr>
        <w:t xml:space="preserve">80 </w:t>
      </w:r>
      <w:r w:rsidR="003E2840" w:rsidRPr="00C61A9B">
        <w:rPr>
          <w:rFonts w:asciiTheme="minorHAnsi" w:hAnsiTheme="minorHAnsi" w:cstheme="minorHAnsi"/>
          <w:highlight w:val="yellow"/>
        </w:rPr>
        <w:t>°</w:t>
      </w:r>
      <w:r w:rsidR="007144BC" w:rsidRPr="00C61A9B">
        <w:rPr>
          <w:rFonts w:asciiTheme="minorHAnsi" w:hAnsiTheme="minorHAnsi" w:cstheme="minorHAnsi"/>
          <w:highlight w:val="yellow"/>
        </w:rPr>
        <w:t>C</w:t>
      </w:r>
      <w:r w:rsidR="00407EA6" w:rsidRPr="00C61A9B">
        <w:rPr>
          <w:rFonts w:asciiTheme="minorHAnsi" w:hAnsiTheme="minorHAnsi" w:cstheme="minorHAnsi"/>
          <w:highlight w:val="yellow"/>
        </w:rPr>
        <w:t>)</w:t>
      </w:r>
      <w:r w:rsidR="007144BC" w:rsidRPr="00C61A9B">
        <w:rPr>
          <w:rFonts w:asciiTheme="minorHAnsi" w:hAnsiTheme="minorHAnsi" w:cstheme="minorHAnsi"/>
          <w:highlight w:val="yellow"/>
        </w:rPr>
        <w:t xml:space="preserve"> heat</w:t>
      </w:r>
      <w:r w:rsidR="00EC6035" w:rsidRPr="00C61A9B">
        <w:rPr>
          <w:rFonts w:asciiTheme="minorHAnsi" w:hAnsiTheme="minorHAnsi" w:cstheme="minorHAnsi"/>
          <w:highlight w:val="yellow"/>
        </w:rPr>
        <w:t xml:space="preserve"> block. </w:t>
      </w:r>
      <w:r w:rsidR="003E2840" w:rsidRPr="00C61A9B">
        <w:rPr>
          <w:rFonts w:asciiTheme="minorHAnsi" w:hAnsiTheme="minorHAnsi" w:cstheme="minorHAnsi"/>
          <w:highlight w:val="yellow"/>
        </w:rPr>
        <w:t>Incubate the tubes for 5 min, stirring each tube thoroughly with a clean toothpick halfway through incubation.</w:t>
      </w:r>
      <w:r w:rsidR="00BD1E7C" w:rsidRPr="00C61A9B">
        <w:rPr>
          <w:rFonts w:asciiTheme="minorHAnsi" w:hAnsiTheme="minorHAnsi" w:cstheme="minorHAnsi"/>
        </w:rPr>
        <w:t xml:space="preserve"> Place each used toothpick in the </w:t>
      </w:r>
      <w:r w:rsidR="003E2840" w:rsidRPr="00C61A9B">
        <w:rPr>
          <w:rFonts w:asciiTheme="minorHAnsi" w:hAnsiTheme="minorHAnsi" w:cstheme="minorHAnsi"/>
        </w:rPr>
        <w:t>beaker of sodium bicarbonate</w:t>
      </w:r>
      <w:r w:rsidR="00BD1E7C" w:rsidRPr="00C61A9B">
        <w:rPr>
          <w:rFonts w:asciiTheme="minorHAnsi" w:hAnsiTheme="minorHAnsi" w:cstheme="minorHAnsi"/>
        </w:rPr>
        <w:t xml:space="preserve"> after use. </w:t>
      </w:r>
    </w:p>
    <w:p w14:paraId="6CCB162E" w14:textId="77777777" w:rsidR="00BC5FF3" w:rsidRPr="00C61A9B" w:rsidRDefault="00BC5FF3" w:rsidP="00C61A9B">
      <w:pPr>
        <w:widowControl/>
        <w:autoSpaceDE/>
        <w:autoSpaceDN/>
        <w:adjustRightInd/>
        <w:rPr>
          <w:rFonts w:asciiTheme="minorHAnsi" w:hAnsiTheme="minorHAnsi" w:cstheme="minorHAnsi"/>
        </w:rPr>
      </w:pPr>
    </w:p>
    <w:p w14:paraId="07EF0D09" w14:textId="70999FEB" w:rsidR="00EC6035" w:rsidRPr="00C61A9B" w:rsidRDefault="00C01ADE" w:rsidP="00C61A9B">
      <w:pPr>
        <w:widowControl/>
        <w:autoSpaceDE/>
        <w:autoSpaceDN/>
        <w:adjustRightInd/>
        <w:rPr>
          <w:rFonts w:asciiTheme="minorHAnsi" w:hAnsiTheme="minorHAnsi" w:cstheme="minorHAnsi"/>
        </w:rPr>
      </w:pPr>
      <w:r w:rsidRPr="00C61A9B">
        <w:rPr>
          <w:rFonts w:asciiTheme="minorHAnsi" w:hAnsiTheme="minorHAnsi" w:cstheme="minorHAnsi"/>
        </w:rPr>
        <w:lastRenderedPageBreak/>
        <w:t xml:space="preserve">NOTE: </w:t>
      </w:r>
      <w:r w:rsidR="00EC6035" w:rsidRPr="00C61A9B">
        <w:rPr>
          <w:rFonts w:asciiTheme="minorHAnsi" w:hAnsiTheme="minorHAnsi" w:cstheme="minorHAnsi"/>
        </w:rPr>
        <w:t>Do not leave toothpicks in the samples</w:t>
      </w:r>
      <w:r w:rsidR="00FF6CA9" w:rsidRPr="00C61A9B">
        <w:rPr>
          <w:rFonts w:asciiTheme="minorHAnsi" w:hAnsiTheme="minorHAnsi" w:cstheme="minorHAnsi"/>
        </w:rPr>
        <w:t xml:space="preserve">; </w:t>
      </w:r>
      <w:r w:rsidR="00EC6035" w:rsidRPr="00C61A9B">
        <w:rPr>
          <w:rFonts w:asciiTheme="minorHAnsi" w:hAnsiTheme="minorHAnsi" w:cstheme="minorHAnsi"/>
        </w:rPr>
        <w:t xml:space="preserve">the acid will dissolve them. </w:t>
      </w:r>
    </w:p>
    <w:p w14:paraId="5098E73E" w14:textId="77777777" w:rsidR="00BC5FF3" w:rsidRPr="00C61A9B" w:rsidRDefault="00BC5FF3" w:rsidP="00C61A9B">
      <w:pPr>
        <w:widowControl/>
        <w:autoSpaceDE/>
        <w:autoSpaceDN/>
        <w:adjustRightInd/>
        <w:rPr>
          <w:rFonts w:asciiTheme="minorHAnsi" w:hAnsiTheme="minorHAnsi" w:cstheme="minorHAnsi"/>
        </w:rPr>
      </w:pPr>
    </w:p>
    <w:p w14:paraId="08495CC6" w14:textId="3081989A" w:rsidR="0038236D" w:rsidRPr="00C61A9B" w:rsidRDefault="00E14D3F" w:rsidP="00C61A9B">
      <w:pPr>
        <w:pStyle w:val="ListParagraph"/>
        <w:widowControl/>
        <w:numPr>
          <w:ilvl w:val="1"/>
          <w:numId w:val="43"/>
        </w:numPr>
        <w:autoSpaceDE/>
        <w:autoSpaceDN/>
        <w:adjustRightInd/>
        <w:ind w:left="0" w:firstLine="0"/>
        <w:rPr>
          <w:rFonts w:asciiTheme="minorHAnsi" w:hAnsiTheme="minorHAnsi" w:cstheme="minorHAnsi"/>
        </w:rPr>
      </w:pPr>
      <w:r w:rsidRPr="00C61A9B">
        <w:rPr>
          <w:rFonts w:asciiTheme="minorHAnsi" w:hAnsiTheme="minorHAnsi" w:cstheme="minorHAnsi"/>
        </w:rPr>
        <w:t xml:space="preserve">Perform the post-acetolysis </w:t>
      </w:r>
      <w:r w:rsidR="00612F7D" w:rsidRPr="00C61A9B">
        <w:rPr>
          <w:rFonts w:asciiTheme="minorHAnsi" w:hAnsiTheme="minorHAnsi" w:cstheme="minorHAnsi"/>
        </w:rPr>
        <w:t xml:space="preserve">glacial acetic acid wash </w:t>
      </w:r>
      <w:r w:rsidRPr="00C61A9B">
        <w:rPr>
          <w:rFonts w:asciiTheme="minorHAnsi" w:hAnsiTheme="minorHAnsi" w:cstheme="minorHAnsi"/>
        </w:rPr>
        <w:t xml:space="preserve">procedure. </w:t>
      </w:r>
    </w:p>
    <w:p w14:paraId="36B63868" w14:textId="77777777" w:rsidR="0038236D" w:rsidRPr="00C61A9B" w:rsidRDefault="0038236D" w:rsidP="00C61A9B">
      <w:pPr>
        <w:pStyle w:val="ListParagraph"/>
        <w:widowControl/>
        <w:autoSpaceDE/>
        <w:autoSpaceDN/>
        <w:adjustRightInd/>
        <w:ind w:left="0"/>
        <w:rPr>
          <w:rFonts w:asciiTheme="minorHAnsi" w:hAnsiTheme="minorHAnsi" w:cstheme="minorHAnsi"/>
        </w:rPr>
      </w:pPr>
    </w:p>
    <w:p w14:paraId="120B9BF7" w14:textId="76C817D8" w:rsidR="00E14D3F" w:rsidRPr="00C61A9B" w:rsidRDefault="0038236D" w:rsidP="00C61A9B">
      <w:pPr>
        <w:pStyle w:val="ListParagraph"/>
        <w:widowControl/>
        <w:autoSpaceDE/>
        <w:autoSpaceDN/>
        <w:adjustRightInd/>
        <w:ind w:left="0"/>
        <w:rPr>
          <w:rFonts w:asciiTheme="minorHAnsi" w:hAnsiTheme="minorHAnsi" w:cstheme="minorHAnsi"/>
        </w:rPr>
      </w:pPr>
      <w:r w:rsidRPr="00C61A9B">
        <w:rPr>
          <w:rFonts w:asciiTheme="minorHAnsi" w:hAnsiTheme="minorHAnsi" w:cstheme="minorHAnsi"/>
        </w:rPr>
        <w:t xml:space="preserve">NOTE: </w:t>
      </w:r>
      <w:r w:rsidR="00E14D3F" w:rsidRPr="00C61A9B">
        <w:rPr>
          <w:rFonts w:asciiTheme="minorHAnsi" w:hAnsiTheme="minorHAnsi" w:cstheme="minorHAnsi"/>
        </w:rPr>
        <w:t>C</w:t>
      </w:r>
      <w:r w:rsidR="00BC5FF3" w:rsidRPr="00C61A9B">
        <w:rPr>
          <w:rFonts w:asciiTheme="minorHAnsi" w:hAnsiTheme="minorHAnsi" w:cstheme="minorHAnsi"/>
        </w:rPr>
        <w:t>arry out</w:t>
      </w:r>
      <w:r w:rsidR="00E14D3F" w:rsidRPr="00C61A9B">
        <w:rPr>
          <w:rFonts w:asciiTheme="minorHAnsi" w:hAnsiTheme="minorHAnsi" w:cstheme="minorHAnsi"/>
        </w:rPr>
        <w:t xml:space="preserve"> the following </w:t>
      </w:r>
      <w:r w:rsidR="00BC5FF3" w:rsidRPr="00C61A9B">
        <w:rPr>
          <w:rFonts w:asciiTheme="minorHAnsi" w:hAnsiTheme="minorHAnsi" w:cstheme="minorHAnsi"/>
        </w:rPr>
        <w:t xml:space="preserve">steps </w:t>
      </w:r>
      <w:r w:rsidR="00562F65" w:rsidRPr="00C61A9B">
        <w:rPr>
          <w:rFonts w:asciiTheme="minorHAnsi" w:hAnsiTheme="minorHAnsi" w:cstheme="minorHAnsi"/>
        </w:rPr>
        <w:t xml:space="preserve">in </w:t>
      </w:r>
      <w:r w:rsidR="00E14D3F" w:rsidRPr="00C61A9B">
        <w:rPr>
          <w:rFonts w:asciiTheme="minorHAnsi" w:hAnsiTheme="minorHAnsi" w:cstheme="minorHAnsi"/>
        </w:rPr>
        <w:t xml:space="preserve">the fume hood with </w:t>
      </w:r>
      <w:r w:rsidR="000B16D9" w:rsidRPr="00C61A9B">
        <w:rPr>
          <w:rFonts w:asciiTheme="minorHAnsi" w:hAnsiTheme="minorHAnsi" w:cstheme="minorHAnsi"/>
        </w:rPr>
        <w:t>lab coat</w:t>
      </w:r>
      <w:r w:rsidR="00E14D3F" w:rsidRPr="00C61A9B">
        <w:rPr>
          <w:rFonts w:asciiTheme="minorHAnsi" w:hAnsiTheme="minorHAnsi" w:cstheme="minorHAnsi"/>
        </w:rPr>
        <w:t xml:space="preserve">, eye protection, and </w:t>
      </w:r>
      <w:r w:rsidR="00D62D8A" w:rsidRPr="00C61A9B">
        <w:rPr>
          <w:rFonts w:asciiTheme="minorHAnsi" w:hAnsiTheme="minorHAnsi" w:cstheme="minorHAnsi"/>
        </w:rPr>
        <w:t xml:space="preserve">butyl vinyl </w:t>
      </w:r>
      <w:r w:rsidR="00E14D3F" w:rsidRPr="00C61A9B">
        <w:rPr>
          <w:rFonts w:asciiTheme="minorHAnsi" w:hAnsiTheme="minorHAnsi" w:cstheme="minorHAnsi"/>
        </w:rPr>
        <w:t>gloves.</w:t>
      </w:r>
    </w:p>
    <w:p w14:paraId="76CF9E82" w14:textId="77777777" w:rsidR="00BC5FF3" w:rsidRPr="00C61A9B" w:rsidRDefault="00BC5FF3" w:rsidP="00C61A9B">
      <w:pPr>
        <w:widowControl/>
        <w:autoSpaceDE/>
        <w:autoSpaceDN/>
        <w:adjustRightInd/>
        <w:rPr>
          <w:rFonts w:asciiTheme="minorHAnsi" w:hAnsiTheme="minorHAnsi" w:cstheme="minorHAnsi"/>
        </w:rPr>
      </w:pPr>
    </w:p>
    <w:p w14:paraId="7191554A" w14:textId="30D3BAE3" w:rsidR="00E14D3F"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E14D3F" w:rsidRPr="00C61A9B">
        <w:rPr>
          <w:rFonts w:asciiTheme="minorHAnsi" w:hAnsiTheme="minorHAnsi" w:cstheme="minorHAnsi"/>
        </w:rPr>
        <w:t xml:space="preserve">.3.1. </w:t>
      </w:r>
      <w:r w:rsidR="00FF6CA9" w:rsidRPr="00C61A9B">
        <w:rPr>
          <w:rFonts w:asciiTheme="minorHAnsi" w:hAnsiTheme="minorHAnsi" w:cstheme="minorHAnsi"/>
          <w:highlight w:val="yellow"/>
        </w:rPr>
        <w:t>S</w:t>
      </w:r>
      <w:r w:rsidR="00E14D3F" w:rsidRPr="00C61A9B">
        <w:rPr>
          <w:rFonts w:asciiTheme="minorHAnsi" w:hAnsiTheme="minorHAnsi" w:cstheme="minorHAnsi"/>
          <w:highlight w:val="yellow"/>
        </w:rPr>
        <w:t>lowly add 500</w:t>
      </w:r>
      <w:r w:rsidR="003E2840" w:rsidRPr="00C61A9B">
        <w:rPr>
          <w:rFonts w:asciiTheme="minorHAnsi" w:hAnsiTheme="minorHAnsi" w:cstheme="minorHAnsi"/>
          <w:highlight w:val="yellow"/>
        </w:rPr>
        <w:t xml:space="preserve"> µ</w:t>
      </w:r>
      <w:r w:rsidR="00BC5FF3" w:rsidRPr="00C61A9B">
        <w:rPr>
          <w:rFonts w:asciiTheme="minorHAnsi" w:hAnsiTheme="minorHAnsi" w:cstheme="minorHAnsi"/>
          <w:highlight w:val="yellow"/>
        </w:rPr>
        <w:t>L</w:t>
      </w:r>
      <w:r w:rsidR="00E14D3F" w:rsidRPr="00C61A9B">
        <w:rPr>
          <w:rFonts w:asciiTheme="minorHAnsi" w:hAnsiTheme="minorHAnsi" w:cstheme="minorHAnsi"/>
          <w:highlight w:val="yellow"/>
        </w:rPr>
        <w:t xml:space="preserve"> of glacial acetic acid to each tube. </w:t>
      </w:r>
      <w:r w:rsidR="00E14D3F" w:rsidRPr="00C61A9B">
        <w:rPr>
          <w:rFonts w:asciiTheme="minorHAnsi" w:hAnsiTheme="minorHAnsi" w:cstheme="minorHAnsi"/>
        </w:rPr>
        <w:t xml:space="preserve">While visually inspecting the tube, </w:t>
      </w:r>
      <w:r w:rsidR="00E14D3F" w:rsidRPr="00C61A9B">
        <w:rPr>
          <w:rFonts w:asciiTheme="minorHAnsi" w:hAnsiTheme="minorHAnsi" w:cstheme="minorHAnsi"/>
          <w:highlight w:val="yellow"/>
        </w:rPr>
        <w:t xml:space="preserve">stir with </w:t>
      </w:r>
      <w:r w:rsidR="00407EA6" w:rsidRPr="00C61A9B">
        <w:rPr>
          <w:rFonts w:asciiTheme="minorHAnsi" w:hAnsiTheme="minorHAnsi" w:cstheme="minorHAnsi"/>
          <w:highlight w:val="yellow"/>
        </w:rPr>
        <w:t xml:space="preserve">a clean </w:t>
      </w:r>
      <w:r w:rsidR="00026293" w:rsidRPr="00C61A9B">
        <w:rPr>
          <w:rFonts w:asciiTheme="minorHAnsi" w:hAnsiTheme="minorHAnsi" w:cstheme="minorHAnsi"/>
          <w:highlight w:val="yellow"/>
        </w:rPr>
        <w:t>toothpick for 10</w:t>
      </w:r>
      <w:r w:rsidR="008A0DD1" w:rsidRPr="00C61A9B">
        <w:rPr>
          <w:rFonts w:asciiTheme="minorHAnsi" w:hAnsiTheme="minorHAnsi" w:cstheme="minorHAnsi"/>
          <w:highlight w:val="yellow"/>
        </w:rPr>
        <w:t>–</w:t>
      </w:r>
      <w:r w:rsidR="00026293" w:rsidRPr="00C61A9B">
        <w:rPr>
          <w:rFonts w:asciiTheme="minorHAnsi" w:hAnsiTheme="minorHAnsi" w:cstheme="minorHAnsi"/>
          <w:highlight w:val="yellow"/>
        </w:rPr>
        <w:t xml:space="preserve">15 </w:t>
      </w:r>
      <w:r w:rsidR="00E14D3F" w:rsidRPr="00C61A9B">
        <w:rPr>
          <w:rFonts w:asciiTheme="minorHAnsi" w:hAnsiTheme="minorHAnsi" w:cstheme="minorHAnsi"/>
          <w:highlight w:val="yellow"/>
        </w:rPr>
        <w:t>s</w:t>
      </w:r>
      <w:r w:rsidR="008A0DD1" w:rsidRPr="00C61A9B">
        <w:rPr>
          <w:rFonts w:asciiTheme="minorHAnsi" w:hAnsiTheme="minorHAnsi" w:cstheme="minorHAnsi"/>
          <w:highlight w:val="yellow"/>
        </w:rPr>
        <w:t xml:space="preserve">, </w:t>
      </w:r>
      <w:r w:rsidR="008A0DD1" w:rsidRPr="00C61A9B">
        <w:rPr>
          <w:rFonts w:asciiTheme="minorHAnsi" w:hAnsiTheme="minorHAnsi" w:cstheme="minorHAnsi"/>
        </w:rPr>
        <w:t>and e</w:t>
      </w:r>
      <w:r w:rsidR="00E14D3F" w:rsidRPr="00C61A9B">
        <w:rPr>
          <w:rFonts w:asciiTheme="minorHAnsi" w:hAnsiTheme="minorHAnsi" w:cstheme="minorHAnsi"/>
        </w:rPr>
        <w:t xml:space="preserve">nsure that the contents of the tube are thoroughly mixed. Place the used toothpick in the </w:t>
      </w:r>
      <w:r w:rsidR="00D62D8A" w:rsidRPr="00C61A9B">
        <w:rPr>
          <w:rFonts w:asciiTheme="minorHAnsi" w:hAnsiTheme="minorHAnsi" w:cstheme="minorHAnsi"/>
        </w:rPr>
        <w:t xml:space="preserve">beaker of </w:t>
      </w:r>
      <w:r w:rsidR="00407EA6" w:rsidRPr="00C61A9B">
        <w:rPr>
          <w:rFonts w:asciiTheme="minorHAnsi" w:hAnsiTheme="minorHAnsi" w:cstheme="minorHAnsi"/>
        </w:rPr>
        <w:t xml:space="preserve">sodium bicarbonate </w:t>
      </w:r>
      <w:r w:rsidR="00E14D3F" w:rsidRPr="00C61A9B">
        <w:rPr>
          <w:rFonts w:asciiTheme="minorHAnsi" w:hAnsiTheme="minorHAnsi" w:cstheme="minorHAnsi"/>
        </w:rPr>
        <w:t>after use.</w:t>
      </w:r>
    </w:p>
    <w:p w14:paraId="24B3821A" w14:textId="77777777" w:rsidR="008A0DD1" w:rsidRPr="00C61A9B" w:rsidRDefault="008A0DD1" w:rsidP="00C61A9B">
      <w:pPr>
        <w:widowControl/>
        <w:autoSpaceDE/>
        <w:autoSpaceDN/>
        <w:adjustRightInd/>
        <w:rPr>
          <w:rFonts w:asciiTheme="minorHAnsi" w:hAnsiTheme="minorHAnsi" w:cstheme="minorHAnsi"/>
        </w:rPr>
      </w:pPr>
    </w:p>
    <w:p w14:paraId="6F81DEAF" w14:textId="45B56C08" w:rsidR="00E14D3F" w:rsidRPr="00C61A9B" w:rsidRDefault="00E14D3F" w:rsidP="00C61A9B">
      <w:pPr>
        <w:widowControl/>
        <w:autoSpaceDE/>
        <w:autoSpaceDN/>
        <w:adjustRightInd/>
        <w:rPr>
          <w:rFonts w:asciiTheme="minorHAnsi" w:hAnsiTheme="minorHAnsi" w:cstheme="minorHAnsi"/>
          <w:iCs/>
        </w:rPr>
      </w:pPr>
      <w:r w:rsidRPr="00C61A9B">
        <w:rPr>
          <w:rFonts w:asciiTheme="minorHAnsi" w:hAnsiTheme="minorHAnsi" w:cstheme="minorHAnsi"/>
          <w:iCs/>
        </w:rPr>
        <w:t xml:space="preserve">NOTE: </w:t>
      </w:r>
      <w:r w:rsidR="00F226F6" w:rsidRPr="00C61A9B">
        <w:rPr>
          <w:rFonts w:asciiTheme="minorHAnsi" w:hAnsiTheme="minorHAnsi" w:cstheme="minorHAnsi"/>
          <w:iCs/>
        </w:rPr>
        <w:t>U</w:t>
      </w:r>
      <w:r w:rsidRPr="00C61A9B">
        <w:rPr>
          <w:rFonts w:asciiTheme="minorHAnsi" w:hAnsiTheme="minorHAnsi" w:cstheme="minorHAnsi"/>
          <w:iCs/>
        </w:rPr>
        <w:t>se a clean, new toothpick for each sample.</w:t>
      </w:r>
      <w:r w:rsidR="008A0DD1" w:rsidRPr="00C61A9B">
        <w:rPr>
          <w:rFonts w:asciiTheme="minorHAnsi" w:hAnsiTheme="minorHAnsi" w:cstheme="minorHAnsi"/>
          <w:iCs/>
        </w:rPr>
        <w:t xml:space="preserve"> </w:t>
      </w:r>
      <w:r w:rsidR="008A0DD1" w:rsidRPr="00C61A9B">
        <w:rPr>
          <w:rFonts w:asciiTheme="minorHAnsi" w:hAnsiTheme="minorHAnsi" w:cstheme="minorHAnsi"/>
        </w:rPr>
        <w:t xml:space="preserve">Ensure that each tube’s lid is </w:t>
      </w:r>
      <w:r w:rsidR="008A0DD1" w:rsidRPr="00C61A9B">
        <w:rPr>
          <w:rFonts w:asciiTheme="minorHAnsi" w:hAnsiTheme="minorHAnsi" w:cstheme="minorHAnsi"/>
          <w:iCs/>
        </w:rPr>
        <w:t>tightly closed</w:t>
      </w:r>
      <w:r w:rsidR="008A0DD1" w:rsidRPr="00C61A9B">
        <w:rPr>
          <w:rFonts w:asciiTheme="minorHAnsi" w:hAnsiTheme="minorHAnsi" w:cstheme="minorHAnsi"/>
        </w:rPr>
        <w:t>.</w:t>
      </w:r>
    </w:p>
    <w:p w14:paraId="75BDAB0D" w14:textId="77777777" w:rsidR="008A0DD1" w:rsidRPr="00C61A9B" w:rsidRDefault="008A0DD1" w:rsidP="00C61A9B">
      <w:pPr>
        <w:widowControl/>
        <w:autoSpaceDE/>
        <w:autoSpaceDN/>
        <w:adjustRightInd/>
        <w:rPr>
          <w:rFonts w:asciiTheme="minorHAnsi" w:hAnsiTheme="minorHAnsi" w:cstheme="minorHAnsi"/>
          <w:iCs/>
        </w:rPr>
      </w:pPr>
    </w:p>
    <w:p w14:paraId="33A094C6" w14:textId="629C832E" w:rsidR="00A60A41" w:rsidRPr="00C61A9B" w:rsidRDefault="00277C4B" w:rsidP="00C61A9B">
      <w:pPr>
        <w:widowControl/>
        <w:autoSpaceDE/>
        <w:autoSpaceDN/>
        <w:adjustRightInd/>
        <w:rPr>
          <w:rFonts w:asciiTheme="minorHAnsi" w:hAnsiTheme="minorHAnsi" w:cstheme="minorHAnsi"/>
          <w:iCs/>
        </w:rPr>
      </w:pPr>
      <w:r w:rsidRPr="00C61A9B">
        <w:rPr>
          <w:rFonts w:asciiTheme="minorHAnsi" w:hAnsiTheme="minorHAnsi" w:cstheme="minorHAnsi"/>
        </w:rPr>
        <w:t>4</w:t>
      </w:r>
      <w:r w:rsidR="00FE2C7F" w:rsidRPr="00C61A9B">
        <w:rPr>
          <w:rFonts w:asciiTheme="minorHAnsi" w:hAnsiTheme="minorHAnsi" w:cstheme="minorHAnsi"/>
        </w:rPr>
        <w:t>.3.2</w:t>
      </w:r>
      <w:r w:rsidR="002568AC" w:rsidRPr="00C61A9B">
        <w:rPr>
          <w:rFonts w:asciiTheme="minorHAnsi" w:hAnsiTheme="minorHAnsi" w:cstheme="minorHAnsi"/>
        </w:rPr>
        <w:t xml:space="preserve">. </w:t>
      </w:r>
      <w:r w:rsidR="002568AC" w:rsidRPr="00C61A9B">
        <w:rPr>
          <w:rFonts w:asciiTheme="minorHAnsi" w:hAnsiTheme="minorHAnsi" w:cstheme="minorHAnsi"/>
          <w:highlight w:val="yellow"/>
        </w:rPr>
        <w:t>Cent</w:t>
      </w:r>
      <w:r w:rsidR="00AB1D37" w:rsidRPr="00C61A9B">
        <w:rPr>
          <w:rFonts w:asciiTheme="minorHAnsi" w:hAnsiTheme="minorHAnsi" w:cstheme="minorHAnsi"/>
          <w:highlight w:val="yellow"/>
        </w:rPr>
        <w:t>rifuge the samples for 3 min</w:t>
      </w:r>
      <w:r w:rsidR="002568AC" w:rsidRPr="00C61A9B">
        <w:rPr>
          <w:rFonts w:asciiTheme="minorHAnsi" w:hAnsiTheme="minorHAnsi" w:cstheme="minorHAnsi"/>
          <w:highlight w:val="yellow"/>
        </w:rPr>
        <w:t xml:space="preserve"> at 1</w:t>
      </w:r>
      <w:r w:rsidR="008A0DD1" w:rsidRPr="00C61A9B">
        <w:rPr>
          <w:rFonts w:asciiTheme="minorHAnsi" w:hAnsiTheme="minorHAnsi" w:cstheme="minorHAnsi"/>
          <w:highlight w:val="yellow"/>
        </w:rPr>
        <w:t>,</w:t>
      </w:r>
      <w:r w:rsidR="00F95FB0" w:rsidRPr="00C61A9B">
        <w:rPr>
          <w:rFonts w:asciiTheme="minorHAnsi" w:hAnsiTheme="minorHAnsi" w:cstheme="minorHAnsi"/>
          <w:highlight w:val="yellow"/>
        </w:rPr>
        <w:t>10</w:t>
      </w:r>
      <w:r w:rsidR="002568AC" w:rsidRPr="00C61A9B">
        <w:rPr>
          <w:rFonts w:asciiTheme="minorHAnsi" w:hAnsiTheme="minorHAnsi" w:cstheme="minorHAnsi"/>
          <w:highlight w:val="yellow"/>
        </w:rPr>
        <w:t xml:space="preserve">0 </w:t>
      </w:r>
      <w:r w:rsidR="008A0DD1" w:rsidRPr="00C61A9B">
        <w:rPr>
          <w:rFonts w:asciiTheme="minorHAnsi" w:hAnsiTheme="minorHAnsi" w:cstheme="minorHAnsi"/>
          <w:highlight w:val="yellow"/>
        </w:rPr>
        <w:t>×</w:t>
      </w:r>
      <w:r w:rsidR="00FF6CA9" w:rsidRPr="00C61A9B">
        <w:rPr>
          <w:rFonts w:asciiTheme="minorHAnsi" w:hAnsiTheme="minorHAnsi" w:cstheme="minorHAnsi"/>
          <w:highlight w:val="yellow"/>
        </w:rPr>
        <w:t xml:space="preserve"> </w:t>
      </w:r>
      <w:r w:rsidR="002568AC" w:rsidRPr="00C61A9B">
        <w:rPr>
          <w:rFonts w:asciiTheme="minorHAnsi" w:hAnsiTheme="minorHAnsi" w:cstheme="minorHAnsi"/>
          <w:i/>
          <w:iCs/>
          <w:highlight w:val="yellow"/>
        </w:rPr>
        <w:t>g</w:t>
      </w:r>
      <w:r w:rsidR="002568AC" w:rsidRPr="00C61A9B">
        <w:rPr>
          <w:rFonts w:asciiTheme="minorHAnsi" w:hAnsiTheme="minorHAnsi" w:cstheme="minorHAnsi"/>
          <w:highlight w:val="yellow"/>
        </w:rPr>
        <w:t xml:space="preserve">. Decant the supernatant from </w:t>
      </w:r>
      <w:r w:rsidR="00FF6CA9" w:rsidRPr="00C61A9B">
        <w:rPr>
          <w:rFonts w:asciiTheme="minorHAnsi" w:hAnsiTheme="minorHAnsi" w:cstheme="minorHAnsi"/>
          <w:highlight w:val="yellow"/>
        </w:rPr>
        <w:t>each tube</w:t>
      </w:r>
      <w:r w:rsidR="002568AC" w:rsidRPr="00C61A9B">
        <w:rPr>
          <w:rFonts w:asciiTheme="minorHAnsi" w:hAnsiTheme="minorHAnsi" w:cstheme="minorHAnsi"/>
          <w:highlight w:val="yellow"/>
        </w:rPr>
        <w:t xml:space="preserve"> into the </w:t>
      </w:r>
      <w:r w:rsidR="00FF6CA9" w:rsidRPr="00C61A9B">
        <w:rPr>
          <w:rFonts w:asciiTheme="minorHAnsi" w:hAnsiTheme="minorHAnsi" w:cstheme="minorHAnsi"/>
          <w:highlight w:val="yellow"/>
        </w:rPr>
        <w:t>acid waste</w:t>
      </w:r>
      <w:r w:rsidR="002568AC" w:rsidRPr="00C61A9B">
        <w:rPr>
          <w:rFonts w:asciiTheme="minorHAnsi" w:hAnsiTheme="minorHAnsi" w:cstheme="minorHAnsi"/>
          <w:highlight w:val="yellow"/>
        </w:rPr>
        <w:t xml:space="preserve"> beaker</w:t>
      </w:r>
      <w:r w:rsidR="004E17BD" w:rsidRPr="00C61A9B">
        <w:rPr>
          <w:rFonts w:asciiTheme="minorHAnsi" w:hAnsiTheme="minorHAnsi" w:cstheme="minorHAnsi"/>
          <w:highlight w:val="yellow"/>
        </w:rPr>
        <w:t>.</w:t>
      </w:r>
      <w:r w:rsidR="004E17BD" w:rsidRPr="00C61A9B">
        <w:rPr>
          <w:rFonts w:asciiTheme="minorHAnsi" w:hAnsiTheme="minorHAnsi" w:cstheme="minorHAnsi"/>
        </w:rPr>
        <w:t xml:space="preserve"> </w:t>
      </w:r>
      <w:r w:rsidR="00A60A41" w:rsidRPr="00C61A9B">
        <w:rPr>
          <w:rFonts w:asciiTheme="minorHAnsi" w:hAnsiTheme="minorHAnsi" w:cstheme="minorHAnsi"/>
          <w:iCs/>
        </w:rPr>
        <w:t>Then, softly and briefly touch the open mouth of the tube with a clean paper towel to remove residual acid around the rim of the tube.</w:t>
      </w:r>
    </w:p>
    <w:p w14:paraId="61441101" w14:textId="77777777" w:rsidR="00A60A41" w:rsidRPr="00C61A9B" w:rsidRDefault="00A60A41" w:rsidP="00C61A9B">
      <w:pPr>
        <w:widowControl/>
        <w:autoSpaceDE/>
        <w:autoSpaceDN/>
        <w:adjustRightInd/>
        <w:rPr>
          <w:rFonts w:asciiTheme="minorHAnsi" w:hAnsiTheme="minorHAnsi" w:cstheme="minorHAnsi"/>
          <w:iCs/>
        </w:rPr>
      </w:pPr>
    </w:p>
    <w:p w14:paraId="59D0CCF3" w14:textId="447907CB" w:rsidR="00E14D3F"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FE2C7F" w:rsidRPr="00C61A9B">
        <w:rPr>
          <w:rFonts w:asciiTheme="minorHAnsi" w:hAnsiTheme="minorHAnsi" w:cstheme="minorHAnsi"/>
        </w:rPr>
        <w:t>.3.3</w:t>
      </w:r>
      <w:r w:rsidR="002568AC" w:rsidRPr="00C61A9B">
        <w:rPr>
          <w:rFonts w:asciiTheme="minorHAnsi" w:hAnsiTheme="minorHAnsi" w:cstheme="minorHAnsi"/>
        </w:rPr>
        <w:t xml:space="preserve">. </w:t>
      </w:r>
      <w:r w:rsidR="00E14D3F" w:rsidRPr="00C61A9B">
        <w:rPr>
          <w:rFonts w:asciiTheme="minorHAnsi" w:hAnsiTheme="minorHAnsi" w:cstheme="minorHAnsi"/>
        </w:rPr>
        <w:t>Thoroughly rinse the butyl vinyl gloves under running water</w:t>
      </w:r>
      <w:r w:rsidR="00026293" w:rsidRPr="00C61A9B">
        <w:rPr>
          <w:rFonts w:asciiTheme="minorHAnsi" w:hAnsiTheme="minorHAnsi" w:cstheme="minorHAnsi"/>
        </w:rPr>
        <w:t xml:space="preserve"> for at least 30 </w:t>
      </w:r>
      <w:r w:rsidR="00FF6CA9" w:rsidRPr="00C61A9B">
        <w:rPr>
          <w:rFonts w:asciiTheme="minorHAnsi" w:hAnsiTheme="minorHAnsi" w:cstheme="minorHAnsi"/>
        </w:rPr>
        <w:t>s</w:t>
      </w:r>
      <w:r w:rsidR="00A60A41" w:rsidRPr="00C61A9B">
        <w:rPr>
          <w:rFonts w:asciiTheme="minorHAnsi" w:hAnsiTheme="minorHAnsi" w:cstheme="minorHAnsi"/>
        </w:rPr>
        <w:t xml:space="preserve">, </w:t>
      </w:r>
      <w:r w:rsidR="00E14D3F" w:rsidRPr="00C61A9B">
        <w:rPr>
          <w:rFonts w:asciiTheme="minorHAnsi" w:hAnsiTheme="minorHAnsi" w:cstheme="minorHAnsi"/>
        </w:rPr>
        <w:t>remove them</w:t>
      </w:r>
      <w:r w:rsidR="00A60A41" w:rsidRPr="00C61A9B">
        <w:rPr>
          <w:rFonts w:asciiTheme="minorHAnsi" w:hAnsiTheme="minorHAnsi" w:cstheme="minorHAnsi"/>
        </w:rPr>
        <w:t>,</w:t>
      </w:r>
      <w:r w:rsidR="00E14D3F" w:rsidRPr="00C61A9B">
        <w:rPr>
          <w:rFonts w:asciiTheme="minorHAnsi" w:hAnsiTheme="minorHAnsi" w:cstheme="minorHAnsi"/>
        </w:rPr>
        <w:t xml:space="preserve"> and set them to dry. </w:t>
      </w:r>
    </w:p>
    <w:p w14:paraId="1B6FFB5E" w14:textId="77777777" w:rsidR="00A60A41" w:rsidRPr="00C61A9B" w:rsidRDefault="00A60A41" w:rsidP="00C61A9B">
      <w:pPr>
        <w:widowControl/>
        <w:autoSpaceDE/>
        <w:autoSpaceDN/>
        <w:adjustRightInd/>
        <w:rPr>
          <w:rFonts w:asciiTheme="minorHAnsi" w:hAnsiTheme="minorHAnsi" w:cstheme="minorHAnsi"/>
        </w:rPr>
      </w:pPr>
    </w:p>
    <w:p w14:paraId="0CD3C0C5" w14:textId="2E217C00" w:rsidR="00B32EF9" w:rsidRPr="00C61A9B" w:rsidRDefault="00B32EF9" w:rsidP="00C61A9B">
      <w:pPr>
        <w:widowControl/>
        <w:autoSpaceDE/>
        <w:autoSpaceDN/>
        <w:adjustRightInd/>
        <w:rPr>
          <w:rFonts w:asciiTheme="minorHAnsi" w:hAnsiTheme="minorHAnsi" w:cstheme="minorHAnsi"/>
        </w:rPr>
      </w:pPr>
      <w:r w:rsidRPr="00C61A9B">
        <w:rPr>
          <w:rFonts w:asciiTheme="minorHAnsi" w:hAnsiTheme="minorHAnsi" w:cstheme="minorHAnsi"/>
        </w:rPr>
        <w:t xml:space="preserve">NOTE: Follow </w:t>
      </w:r>
      <w:r w:rsidR="002E7725" w:rsidRPr="00C61A9B">
        <w:rPr>
          <w:rFonts w:asciiTheme="minorHAnsi" w:hAnsiTheme="minorHAnsi" w:cstheme="minorHAnsi"/>
        </w:rPr>
        <w:t xml:space="preserve">the </w:t>
      </w:r>
      <w:r w:rsidRPr="00C61A9B">
        <w:rPr>
          <w:rFonts w:asciiTheme="minorHAnsi" w:hAnsiTheme="minorHAnsi" w:cstheme="minorHAnsi"/>
        </w:rPr>
        <w:t>manufacturer’s guidelines on reuse of butyl vinyl gloves.</w:t>
      </w:r>
    </w:p>
    <w:p w14:paraId="559EC864" w14:textId="77777777" w:rsidR="002E7725" w:rsidRPr="00C61A9B" w:rsidRDefault="002E7725" w:rsidP="00C61A9B">
      <w:pPr>
        <w:widowControl/>
        <w:autoSpaceDE/>
        <w:autoSpaceDN/>
        <w:adjustRightInd/>
        <w:rPr>
          <w:rFonts w:asciiTheme="minorHAnsi" w:hAnsiTheme="minorHAnsi" w:cstheme="minorHAnsi"/>
        </w:rPr>
      </w:pPr>
    </w:p>
    <w:p w14:paraId="5F9AAD55" w14:textId="722CD6E0" w:rsidR="002568AC"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2568AC" w:rsidRPr="00C61A9B">
        <w:rPr>
          <w:rFonts w:asciiTheme="minorHAnsi" w:hAnsiTheme="minorHAnsi" w:cstheme="minorHAnsi"/>
        </w:rPr>
        <w:t xml:space="preserve">.4. </w:t>
      </w:r>
      <w:r w:rsidR="002568AC" w:rsidRPr="00C61A9B">
        <w:rPr>
          <w:rFonts w:asciiTheme="minorHAnsi" w:hAnsiTheme="minorHAnsi" w:cstheme="minorHAnsi"/>
          <w:highlight w:val="yellow"/>
        </w:rPr>
        <w:t>Perform three water rinses for each sample.</w:t>
      </w:r>
      <w:r w:rsidR="002568AC" w:rsidRPr="00C61A9B">
        <w:rPr>
          <w:rFonts w:asciiTheme="minorHAnsi" w:hAnsiTheme="minorHAnsi" w:cstheme="minorHAnsi"/>
        </w:rPr>
        <w:t xml:space="preserve"> C</w:t>
      </w:r>
      <w:r w:rsidR="00A85E06" w:rsidRPr="00C61A9B">
        <w:rPr>
          <w:rFonts w:asciiTheme="minorHAnsi" w:hAnsiTheme="minorHAnsi" w:cstheme="minorHAnsi"/>
        </w:rPr>
        <w:t>arry out</w:t>
      </w:r>
      <w:r w:rsidR="002568AC" w:rsidRPr="00C61A9B">
        <w:rPr>
          <w:rFonts w:asciiTheme="minorHAnsi" w:hAnsiTheme="minorHAnsi" w:cstheme="minorHAnsi"/>
        </w:rPr>
        <w:t xml:space="preserve"> the following </w:t>
      </w:r>
      <w:r w:rsidR="00A85E06" w:rsidRPr="00C61A9B">
        <w:rPr>
          <w:rFonts w:asciiTheme="minorHAnsi" w:hAnsiTheme="minorHAnsi" w:cstheme="minorHAnsi"/>
        </w:rPr>
        <w:t xml:space="preserve">steps </w:t>
      </w:r>
      <w:r w:rsidR="002568AC" w:rsidRPr="00C61A9B">
        <w:rPr>
          <w:rFonts w:asciiTheme="minorHAnsi" w:hAnsiTheme="minorHAnsi" w:cstheme="minorHAnsi"/>
        </w:rPr>
        <w:t xml:space="preserve">within the fume hood with </w:t>
      </w:r>
      <w:r w:rsidR="000B16D9" w:rsidRPr="00C61A9B">
        <w:rPr>
          <w:rFonts w:asciiTheme="minorHAnsi" w:hAnsiTheme="minorHAnsi" w:cstheme="minorHAnsi"/>
        </w:rPr>
        <w:t>lab coat</w:t>
      </w:r>
      <w:r w:rsidR="002568AC" w:rsidRPr="00C61A9B">
        <w:rPr>
          <w:rFonts w:asciiTheme="minorHAnsi" w:hAnsiTheme="minorHAnsi" w:cstheme="minorHAnsi"/>
        </w:rPr>
        <w:t>, eye protection, and nitrile gloves.</w:t>
      </w:r>
    </w:p>
    <w:p w14:paraId="428BFEA5" w14:textId="77777777" w:rsidR="00A85E06" w:rsidRPr="00C61A9B" w:rsidRDefault="00A85E06" w:rsidP="00C61A9B">
      <w:pPr>
        <w:widowControl/>
        <w:autoSpaceDE/>
        <w:autoSpaceDN/>
        <w:adjustRightInd/>
        <w:rPr>
          <w:rFonts w:asciiTheme="minorHAnsi" w:hAnsiTheme="minorHAnsi" w:cstheme="minorHAnsi"/>
        </w:rPr>
      </w:pPr>
    </w:p>
    <w:p w14:paraId="280DA60A" w14:textId="4E07CF9D" w:rsidR="00501411"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2568AC" w:rsidRPr="00C61A9B">
        <w:rPr>
          <w:rFonts w:asciiTheme="minorHAnsi" w:hAnsiTheme="minorHAnsi" w:cstheme="minorHAnsi"/>
        </w:rPr>
        <w:t xml:space="preserve">.4.1. </w:t>
      </w:r>
      <w:r w:rsidR="00910C15" w:rsidRPr="00C61A9B">
        <w:rPr>
          <w:rFonts w:asciiTheme="minorHAnsi" w:hAnsiTheme="minorHAnsi" w:cstheme="minorHAnsi"/>
          <w:highlight w:val="yellow"/>
        </w:rPr>
        <w:t>Add</w:t>
      </w:r>
      <w:r w:rsidR="002568AC" w:rsidRPr="00C61A9B">
        <w:rPr>
          <w:rFonts w:asciiTheme="minorHAnsi" w:hAnsiTheme="minorHAnsi" w:cstheme="minorHAnsi"/>
          <w:highlight w:val="yellow"/>
        </w:rPr>
        <w:t xml:space="preserve"> 1000 </w:t>
      </w:r>
      <w:r w:rsidR="00CF6497" w:rsidRPr="00C61A9B">
        <w:rPr>
          <w:rFonts w:asciiTheme="minorHAnsi" w:hAnsiTheme="minorHAnsi" w:cstheme="minorHAnsi"/>
          <w:highlight w:val="yellow"/>
        </w:rPr>
        <w:t>µ</w:t>
      </w:r>
      <w:r w:rsidR="002568AC" w:rsidRPr="00C61A9B">
        <w:rPr>
          <w:rFonts w:asciiTheme="minorHAnsi" w:hAnsiTheme="minorHAnsi" w:cstheme="minorHAnsi"/>
          <w:highlight w:val="yellow"/>
        </w:rPr>
        <w:t xml:space="preserve">L of distilled water from the distilled water beaker </w:t>
      </w:r>
      <w:r w:rsidR="00910C15" w:rsidRPr="00C61A9B">
        <w:rPr>
          <w:rFonts w:asciiTheme="minorHAnsi" w:hAnsiTheme="minorHAnsi" w:cstheme="minorHAnsi"/>
          <w:highlight w:val="yellow"/>
        </w:rPr>
        <w:t xml:space="preserve">to </w:t>
      </w:r>
      <w:r w:rsidR="002568AC" w:rsidRPr="00C61A9B">
        <w:rPr>
          <w:rFonts w:asciiTheme="minorHAnsi" w:hAnsiTheme="minorHAnsi" w:cstheme="minorHAnsi"/>
          <w:highlight w:val="yellow"/>
        </w:rPr>
        <w:t xml:space="preserve">each tube. </w:t>
      </w:r>
      <w:r w:rsidR="002568AC" w:rsidRPr="00C61A9B">
        <w:rPr>
          <w:rFonts w:asciiTheme="minorHAnsi" w:hAnsiTheme="minorHAnsi" w:cstheme="minorHAnsi"/>
        </w:rPr>
        <w:t xml:space="preserve">While visually inspecting the tube, </w:t>
      </w:r>
      <w:r w:rsidR="002568AC" w:rsidRPr="00C61A9B">
        <w:rPr>
          <w:rFonts w:asciiTheme="minorHAnsi" w:hAnsiTheme="minorHAnsi" w:cstheme="minorHAnsi"/>
          <w:highlight w:val="yellow"/>
        </w:rPr>
        <w:t xml:space="preserve">stir with a </w:t>
      </w:r>
      <w:r w:rsidR="00026293" w:rsidRPr="00C61A9B">
        <w:rPr>
          <w:rFonts w:asciiTheme="minorHAnsi" w:hAnsiTheme="minorHAnsi" w:cstheme="minorHAnsi"/>
          <w:highlight w:val="yellow"/>
        </w:rPr>
        <w:t>clean toothpick for 10</w:t>
      </w:r>
      <w:r w:rsidR="00A85E06" w:rsidRPr="00C61A9B">
        <w:rPr>
          <w:rFonts w:asciiTheme="minorHAnsi" w:hAnsiTheme="minorHAnsi" w:cstheme="minorHAnsi"/>
          <w:highlight w:val="yellow"/>
        </w:rPr>
        <w:t>–</w:t>
      </w:r>
      <w:r w:rsidR="00026293" w:rsidRPr="00C61A9B">
        <w:rPr>
          <w:rFonts w:asciiTheme="minorHAnsi" w:hAnsiTheme="minorHAnsi" w:cstheme="minorHAnsi"/>
          <w:highlight w:val="yellow"/>
        </w:rPr>
        <w:t xml:space="preserve">15 </w:t>
      </w:r>
      <w:r w:rsidR="002568AC" w:rsidRPr="00C61A9B">
        <w:rPr>
          <w:rFonts w:asciiTheme="minorHAnsi" w:hAnsiTheme="minorHAnsi" w:cstheme="minorHAnsi"/>
          <w:highlight w:val="yellow"/>
        </w:rPr>
        <w:t>s</w:t>
      </w:r>
      <w:r w:rsidR="00A85E06" w:rsidRPr="00C61A9B">
        <w:rPr>
          <w:rFonts w:asciiTheme="minorHAnsi" w:hAnsiTheme="minorHAnsi" w:cstheme="minorHAnsi"/>
          <w:highlight w:val="yellow"/>
        </w:rPr>
        <w:t xml:space="preserve">, </w:t>
      </w:r>
      <w:r w:rsidR="00A85E06" w:rsidRPr="00C61A9B">
        <w:rPr>
          <w:rFonts w:asciiTheme="minorHAnsi" w:hAnsiTheme="minorHAnsi" w:cstheme="minorHAnsi"/>
        </w:rPr>
        <w:t>and e</w:t>
      </w:r>
      <w:r w:rsidR="002568AC" w:rsidRPr="00C61A9B">
        <w:rPr>
          <w:rFonts w:asciiTheme="minorHAnsi" w:hAnsiTheme="minorHAnsi" w:cstheme="minorHAnsi"/>
        </w:rPr>
        <w:t xml:space="preserve">nsure that the contents of the tube are thoroughly mixed. </w:t>
      </w:r>
      <w:r w:rsidR="00501411" w:rsidRPr="00C61A9B">
        <w:rPr>
          <w:rFonts w:asciiTheme="minorHAnsi" w:hAnsiTheme="minorHAnsi" w:cstheme="minorHAnsi"/>
        </w:rPr>
        <w:t xml:space="preserve">Place the toothpick in the </w:t>
      </w:r>
      <w:r w:rsidR="00910C15" w:rsidRPr="00C61A9B">
        <w:rPr>
          <w:rFonts w:asciiTheme="minorHAnsi" w:hAnsiTheme="minorHAnsi" w:cstheme="minorHAnsi"/>
        </w:rPr>
        <w:t>sodium bicarbonate waste beaker</w:t>
      </w:r>
      <w:r w:rsidR="00501411" w:rsidRPr="00C61A9B">
        <w:rPr>
          <w:rFonts w:asciiTheme="minorHAnsi" w:hAnsiTheme="minorHAnsi" w:cstheme="minorHAnsi"/>
        </w:rPr>
        <w:t xml:space="preserve"> after use. </w:t>
      </w:r>
    </w:p>
    <w:p w14:paraId="4B066852" w14:textId="77777777" w:rsidR="00A85E06" w:rsidRPr="00C61A9B" w:rsidRDefault="00A85E06" w:rsidP="00C61A9B">
      <w:pPr>
        <w:widowControl/>
        <w:autoSpaceDE/>
        <w:autoSpaceDN/>
        <w:adjustRightInd/>
        <w:rPr>
          <w:rFonts w:asciiTheme="minorHAnsi" w:hAnsiTheme="minorHAnsi" w:cstheme="minorHAnsi"/>
        </w:rPr>
      </w:pPr>
    </w:p>
    <w:p w14:paraId="5851066E" w14:textId="2FF0269B" w:rsidR="00501411" w:rsidRPr="00C61A9B" w:rsidRDefault="00501411" w:rsidP="00C61A9B">
      <w:pPr>
        <w:widowControl/>
        <w:autoSpaceDE/>
        <w:autoSpaceDN/>
        <w:adjustRightInd/>
        <w:rPr>
          <w:rFonts w:asciiTheme="minorHAnsi" w:hAnsiTheme="minorHAnsi" w:cstheme="minorHAnsi"/>
          <w:iCs/>
        </w:rPr>
      </w:pPr>
      <w:r w:rsidRPr="00C61A9B">
        <w:rPr>
          <w:rFonts w:asciiTheme="minorHAnsi" w:hAnsiTheme="minorHAnsi" w:cstheme="minorHAnsi"/>
          <w:iCs/>
        </w:rPr>
        <w:t xml:space="preserve">NOTE: </w:t>
      </w:r>
      <w:r w:rsidR="00BE7C8F" w:rsidRPr="00C61A9B">
        <w:rPr>
          <w:rFonts w:asciiTheme="minorHAnsi" w:hAnsiTheme="minorHAnsi" w:cstheme="minorHAnsi"/>
          <w:iCs/>
        </w:rPr>
        <w:t>U</w:t>
      </w:r>
      <w:r w:rsidRPr="00C61A9B">
        <w:rPr>
          <w:rFonts w:asciiTheme="minorHAnsi" w:hAnsiTheme="minorHAnsi" w:cstheme="minorHAnsi"/>
          <w:iCs/>
        </w:rPr>
        <w:t>se a clean, new toothpick for each sample.</w:t>
      </w:r>
      <w:r w:rsidR="00A85E06" w:rsidRPr="00C61A9B">
        <w:rPr>
          <w:rFonts w:asciiTheme="minorHAnsi" w:hAnsiTheme="minorHAnsi" w:cstheme="minorHAnsi"/>
          <w:iCs/>
        </w:rPr>
        <w:t xml:space="preserve"> </w:t>
      </w:r>
      <w:r w:rsidR="00A85E06" w:rsidRPr="00C61A9B">
        <w:rPr>
          <w:rFonts w:asciiTheme="minorHAnsi" w:hAnsiTheme="minorHAnsi" w:cstheme="minorHAnsi"/>
        </w:rPr>
        <w:t xml:space="preserve">Ensure that each tube’s lid is </w:t>
      </w:r>
      <w:r w:rsidR="00A85E06" w:rsidRPr="00C61A9B">
        <w:rPr>
          <w:rFonts w:asciiTheme="minorHAnsi" w:hAnsiTheme="minorHAnsi" w:cstheme="minorHAnsi"/>
          <w:iCs/>
        </w:rPr>
        <w:t>tightly closed</w:t>
      </w:r>
      <w:r w:rsidR="00A85E06" w:rsidRPr="00C61A9B">
        <w:rPr>
          <w:rFonts w:asciiTheme="minorHAnsi" w:hAnsiTheme="minorHAnsi" w:cstheme="minorHAnsi"/>
        </w:rPr>
        <w:t>.</w:t>
      </w:r>
    </w:p>
    <w:p w14:paraId="76C54F61" w14:textId="77777777" w:rsidR="00A85E06" w:rsidRPr="00C61A9B" w:rsidRDefault="00A85E06" w:rsidP="00C61A9B">
      <w:pPr>
        <w:widowControl/>
        <w:autoSpaceDE/>
        <w:autoSpaceDN/>
        <w:adjustRightInd/>
        <w:rPr>
          <w:rFonts w:asciiTheme="minorHAnsi" w:hAnsiTheme="minorHAnsi" w:cstheme="minorHAnsi"/>
          <w:iCs/>
        </w:rPr>
      </w:pPr>
    </w:p>
    <w:p w14:paraId="2207C5FE" w14:textId="20D55C57" w:rsidR="002568AC" w:rsidRPr="00C61A9B" w:rsidRDefault="00277C4B" w:rsidP="00C61A9B">
      <w:pPr>
        <w:widowControl/>
        <w:autoSpaceDE/>
        <w:autoSpaceDN/>
        <w:adjustRightInd/>
        <w:rPr>
          <w:rFonts w:asciiTheme="minorHAnsi" w:hAnsiTheme="minorHAnsi" w:cstheme="minorHAnsi"/>
          <w:iCs/>
        </w:rPr>
      </w:pPr>
      <w:r w:rsidRPr="00C61A9B">
        <w:rPr>
          <w:rFonts w:asciiTheme="minorHAnsi" w:hAnsiTheme="minorHAnsi" w:cstheme="minorHAnsi"/>
        </w:rPr>
        <w:t>4</w:t>
      </w:r>
      <w:r w:rsidR="00FE2C7F" w:rsidRPr="00C61A9B">
        <w:rPr>
          <w:rFonts w:asciiTheme="minorHAnsi" w:hAnsiTheme="minorHAnsi" w:cstheme="minorHAnsi"/>
        </w:rPr>
        <w:t>.4.2</w:t>
      </w:r>
      <w:r w:rsidR="00501411" w:rsidRPr="00C61A9B">
        <w:rPr>
          <w:rFonts w:asciiTheme="minorHAnsi" w:hAnsiTheme="minorHAnsi" w:cstheme="minorHAnsi"/>
        </w:rPr>
        <w:t xml:space="preserve">. </w:t>
      </w:r>
      <w:r w:rsidR="00501411" w:rsidRPr="00C61A9B">
        <w:rPr>
          <w:rFonts w:asciiTheme="minorHAnsi" w:hAnsiTheme="minorHAnsi" w:cstheme="minorHAnsi"/>
          <w:highlight w:val="yellow"/>
        </w:rPr>
        <w:t xml:space="preserve">Centrifuge the samples for 3 min at </w:t>
      </w:r>
      <w:r w:rsidR="00F95FB0" w:rsidRPr="00C61A9B">
        <w:rPr>
          <w:rFonts w:asciiTheme="minorHAnsi" w:hAnsiTheme="minorHAnsi" w:cstheme="minorHAnsi"/>
          <w:highlight w:val="yellow"/>
        </w:rPr>
        <w:t>1</w:t>
      </w:r>
      <w:r w:rsidR="00A85E06" w:rsidRPr="00C61A9B">
        <w:rPr>
          <w:rFonts w:asciiTheme="minorHAnsi" w:hAnsiTheme="minorHAnsi" w:cstheme="minorHAnsi"/>
          <w:highlight w:val="yellow"/>
        </w:rPr>
        <w:t>,</w:t>
      </w:r>
      <w:r w:rsidR="00F95FB0" w:rsidRPr="00C61A9B">
        <w:rPr>
          <w:rFonts w:asciiTheme="minorHAnsi" w:hAnsiTheme="minorHAnsi" w:cstheme="minorHAnsi"/>
          <w:highlight w:val="yellow"/>
        </w:rPr>
        <w:t xml:space="preserve">100 </w:t>
      </w:r>
      <w:r w:rsidR="00A85E06" w:rsidRPr="00C61A9B">
        <w:rPr>
          <w:rFonts w:asciiTheme="minorHAnsi" w:hAnsiTheme="minorHAnsi" w:cstheme="minorHAnsi"/>
          <w:highlight w:val="yellow"/>
        </w:rPr>
        <w:t>×</w:t>
      </w:r>
      <w:r w:rsidR="00910C15" w:rsidRPr="00C61A9B">
        <w:rPr>
          <w:rFonts w:asciiTheme="minorHAnsi" w:hAnsiTheme="minorHAnsi" w:cstheme="minorHAnsi"/>
          <w:highlight w:val="yellow"/>
        </w:rPr>
        <w:t xml:space="preserve"> </w:t>
      </w:r>
      <w:r w:rsidR="00501411" w:rsidRPr="00C61A9B">
        <w:rPr>
          <w:rFonts w:asciiTheme="minorHAnsi" w:hAnsiTheme="minorHAnsi" w:cstheme="minorHAnsi"/>
          <w:i/>
          <w:iCs/>
          <w:highlight w:val="yellow"/>
        </w:rPr>
        <w:t>g</w:t>
      </w:r>
      <w:r w:rsidR="00501411" w:rsidRPr="00C61A9B">
        <w:rPr>
          <w:rFonts w:asciiTheme="minorHAnsi" w:hAnsiTheme="minorHAnsi" w:cstheme="minorHAnsi"/>
          <w:highlight w:val="yellow"/>
        </w:rPr>
        <w:t xml:space="preserve">. Decant the supernatant from the tubes into </w:t>
      </w:r>
      <w:r w:rsidR="000B16D9" w:rsidRPr="00C61A9B">
        <w:rPr>
          <w:rFonts w:asciiTheme="minorHAnsi" w:hAnsiTheme="minorHAnsi" w:cstheme="minorHAnsi"/>
          <w:highlight w:val="yellow"/>
        </w:rPr>
        <w:t>the beaker of sodium bicarbonate</w:t>
      </w:r>
      <w:r w:rsidR="00501411" w:rsidRPr="00C61A9B">
        <w:rPr>
          <w:rFonts w:asciiTheme="minorHAnsi" w:hAnsiTheme="minorHAnsi" w:cstheme="minorHAnsi"/>
          <w:highlight w:val="yellow"/>
        </w:rPr>
        <w:t>.</w:t>
      </w:r>
      <w:r w:rsidR="00501411" w:rsidRPr="00C61A9B">
        <w:rPr>
          <w:rFonts w:asciiTheme="minorHAnsi" w:hAnsiTheme="minorHAnsi" w:cstheme="minorHAnsi"/>
        </w:rPr>
        <w:t xml:space="preserve"> </w:t>
      </w:r>
      <w:r w:rsidR="00A85E06" w:rsidRPr="00C61A9B">
        <w:rPr>
          <w:rFonts w:asciiTheme="minorHAnsi" w:hAnsiTheme="minorHAnsi" w:cstheme="minorHAnsi"/>
          <w:iCs/>
        </w:rPr>
        <w:t>Then, softly touch the open mouth of the tube with a clean paper towel to remove residual water around the rim of the tube.</w:t>
      </w:r>
    </w:p>
    <w:p w14:paraId="67C6F9E5" w14:textId="77777777" w:rsidR="00A85E06" w:rsidRPr="00C61A9B" w:rsidRDefault="00A85E06" w:rsidP="00C61A9B">
      <w:pPr>
        <w:widowControl/>
        <w:autoSpaceDE/>
        <w:autoSpaceDN/>
        <w:adjustRightInd/>
        <w:rPr>
          <w:rFonts w:asciiTheme="minorHAnsi" w:hAnsiTheme="minorHAnsi" w:cstheme="minorHAnsi"/>
          <w:i/>
          <w:iCs/>
        </w:rPr>
      </w:pPr>
    </w:p>
    <w:p w14:paraId="1EC63485" w14:textId="2C18C869" w:rsidR="002568AC"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FE2C7F" w:rsidRPr="00C61A9B">
        <w:rPr>
          <w:rFonts w:asciiTheme="minorHAnsi" w:hAnsiTheme="minorHAnsi" w:cstheme="minorHAnsi"/>
        </w:rPr>
        <w:t>.4.3</w:t>
      </w:r>
      <w:r w:rsidRPr="00C61A9B">
        <w:rPr>
          <w:rFonts w:asciiTheme="minorHAnsi" w:hAnsiTheme="minorHAnsi" w:cstheme="minorHAnsi"/>
        </w:rPr>
        <w:t xml:space="preserve">. </w:t>
      </w:r>
      <w:r w:rsidRPr="00C61A9B">
        <w:rPr>
          <w:rFonts w:asciiTheme="minorHAnsi" w:hAnsiTheme="minorHAnsi" w:cstheme="minorHAnsi"/>
          <w:highlight w:val="yellow"/>
        </w:rPr>
        <w:t>Repeat steps 4</w:t>
      </w:r>
      <w:r w:rsidR="00501411" w:rsidRPr="00C61A9B">
        <w:rPr>
          <w:rFonts w:asciiTheme="minorHAnsi" w:hAnsiTheme="minorHAnsi" w:cstheme="minorHAnsi"/>
          <w:highlight w:val="yellow"/>
        </w:rPr>
        <w:t>.4.1</w:t>
      </w:r>
      <w:r w:rsidR="00910C15" w:rsidRPr="00C61A9B">
        <w:rPr>
          <w:rFonts w:asciiTheme="minorHAnsi" w:hAnsiTheme="minorHAnsi" w:cstheme="minorHAnsi"/>
          <w:highlight w:val="yellow"/>
        </w:rPr>
        <w:t>–</w:t>
      </w:r>
      <w:r w:rsidRPr="00C61A9B">
        <w:rPr>
          <w:rFonts w:asciiTheme="minorHAnsi" w:hAnsiTheme="minorHAnsi" w:cstheme="minorHAnsi"/>
          <w:highlight w:val="yellow"/>
        </w:rPr>
        <w:t>4.4.2</w:t>
      </w:r>
      <w:r w:rsidR="00501411" w:rsidRPr="00C61A9B">
        <w:rPr>
          <w:rFonts w:asciiTheme="minorHAnsi" w:hAnsiTheme="minorHAnsi" w:cstheme="minorHAnsi"/>
          <w:highlight w:val="yellow"/>
        </w:rPr>
        <w:t xml:space="preserve"> two additional times for a total of three water rinses</w:t>
      </w:r>
      <w:r w:rsidR="006F5E18" w:rsidRPr="00C61A9B">
        <w:rPr>
          <w:rFonts w:asciiTheme="minorHAnsi" w:hAnsiTheme="minorHAnsi" w:cstheme="minorHAnsi"/>
          <w:highlight w:val="yellow"/>
        </w:rPr>
        <w:t>.</w:t>
      </w:r>
    </w:p>
    <w:p w14:paraId="2A178966" w14:textId="77777777" w:rsidR="00A85E06" w:rsidRPr="00C61A9B" w:rsidRDefault="00A85E06" w:rsidP="00C61A9B">
      <w:pPr>
        <w:widowControl/>
        <w:autoSpaceDE/>
        <w:autoSpaceDN/>
        <w:adjustRightInd/>
        <w:rPr>
          <w:rFonts w:asciiTheme="minorHAnsi" w:hAnsiTheme="minorHAnsi" w:cstheme="minorHAnsi"/>
        </w:rPr>
      </w:pPr>
    </w:p>
    <w:p w14:paraId="05CB69CF" w14:textId="520429EE" w:rsidR="00D568EC" w:rsidRPr="00C61A9B" w:rsidRDefault="00F6155E" w:rsidP="00C61A9B">
      <w:pPr>
        <w:pStyle w:val="ListParagraph"/>
        <w:widowControl/>
        <w:numPr>
          <w:ilvl w:val="1"/>
          <w:numId w:val="43"/>
        </w:numPr>
        <w:autoSpaceDE/>
        <w:autoSpaceDN/>
        <w:adjustRightInd/>
        <w:ind w:left="0" w:firstLine="0"/>
        <w:rPr>
          <w:rFonts w:asciiTheme="minorHAnsi" w:hAnsiTheme="minorHAnsi" w:cstheme="minorHAnsi"/>
        </w:rPr>
      </w:pPr>
      <w:r w:rsidRPr="00C61A9B">
        <w:rPr>
          <w:rFonts w:asciiTheme="minorHAnsi" w:hAnsiTheme="minorHAnsi" w:cstheme="minorHAnsi"/>
          <w:highlight w:val="yellow"/>
        </w:rPr>
        <w:t>Perform the</w:t>
      </w:r>
      <w:r w:rsidR="002426AB" w:rsidRPr="00C61A9B">
        <w:rPr>
          <w:rFonts w:asciiTheme="minorHAnsi" w:hAnsiTheme="minorHAnsi" w:cstheme="minorHAnsi"/>
          <w:highlight w:val="yellow"/>
        </w:rPr>
        <w:t xml:space="preserve"> ethanol</w:t>
      </w:r>
      <w:r w:rsidR="00B41C43" w:rsidRPr="00C61A9B">
        <w:rPr>
          <w:rFonts w:asciiTheme="minorHAnsi" w:hAnsiTheme="minorHAnsi" w:cstheme="minorHAnsi"/>
          <w:highlight w:val="yellow"/>
        </w:rPr>
        <w:t xml:space="preserve"> </w:t>
      </w:r>
      <w:r w:rsidRPr="00C61A9B">
        <w:rPr>
          <w:rFonts w:asciiTheme="minorHAnsi" w:hAnsiTheme="minorHAnsi" w:cstheme="minorHAnsi"/>
          <w:highlight w:val="yellow"/>
        </w:rPr>
        <w:t>rinse for each sample.</w:t>
      </w:r>
      <w:r w:rsidRPr="00C61A9B">
        <w:rPr>
          <w:rFonts w:asciiTheme="minorHAnsi" w:hAnsiTheme="minorHAnsi" w:cstheme="minorHAnsi"/>
        </w:rPr>
        <w:t xml:space="preserve"> </w:t>
      </w:r>
    </w:p>
    <w:p w14:paraId="69FEEC0C" w14:textId="77777777" w:rsidR="00D568EC" w:rsidRPr="00C61A9B" w:rsidRDefault="00D568EC" w:rsidP="00C61A9B">
      <w:pPr>
        <w:pStyle w:val="ListParagraph"/>
        <w:widowControl/>
        <w:autoSpaceDE/>
        <w:autoSpaceDN/>
        <w:adjustRightInd/>
        <w:ind w:left="0"/>
        <w:rPr>
          <w:rFonts w:asciiTheme="minorHAnsi" w:hAnsiTheme="minorHAnsi" w:cstheme="minorHAnsi"/>
        </w:rPr>
      </w:pPr>
    </w:p>
    <w:p w14:paraId="1EC163D1" w14:textId="04C974B1" w:rsidR="00E14D3F" w:rsidRPr="00C61A9B" w:rsidRDefault="00D568EC" w:rsidP="00C61A9B">
      <w:pPr>
        <w:pStyle w:val="ListParagraph"/>
        <w:widowControl/>
        <w:autoSpaceDE/>
        <w:autoSpaceDN/>
        <w:adjustRightInd/>
        <w:ind w:left="0"/>
        <w:rPr>
          <w:rFonts w:asciiTheme="minorHAnsi" w:hAnsiTheme="minorHAnsi" w:cstheme="minorHAnsi"/>
        </w:rPr>
      </w:pPr>
      <w:r w:rsidRPr="00C61A9B">
        <w:rPr>
          <w:rFonts w:asciiTheme="minorHAnsi" w:hAnsiTheme="minorHAnsi" w:cstheme="minorHAnsi"/>
        </w:rPr>
        <w:t xml:space="preserve">NOTE: </w:t>
      </w:r>
      <w:r w:rsidR="00F6155E" w:rsidRPr="00C61A9B">
        <w:rPr>
          <w:rFonts w:asciiTheme="minorHAnsi" w:hAnsiTheme="minorHAnsi" w:cstheme="minorHAnsi"/>
        </w:rPr>
        <w:t>C</w:t>
      </w:r>
      <w:r w:rsidR="00A85E06" w:rsidRPr="00C61A9B">
        <w:rPr>
          <w:rFonts w:asciiTheme="minorHAnsi" w:hAnsiTheme="minorHAnsi" w:cstheme="minorHAnsi"/>
        </w:rPr>
        <w:t>arry out</w:t>
      </w:r>
      <w:r w:rsidR="00F6155E" w:rsidRPr="00C61A9B">
        <w:rPr>
          <w:rFonts w:asciiTheme="minorHAnsi" w:hAnsiTheme="minorHAnsi" w:cstheme="minorHAnsi"/>
        </w:rPr>
        <w:t xml:space="preserve"> the following </w:t>
      </w:r>
      <w:r w:rsidR="00A85E06" w:rsidRPr="00C61A9B">
        <w:rPr>
          <w:rFonts w:asciiTheme="minorHAnsi" w:hAnsiTheme="minorHAnsi" w:cstheme="minorHAnsi"/>
        </w:rPr>
        <w:t xml:space="preserve">steps </w:t>
      </w:r>
      <w:r w:rsidR="00F6155E" w:rsidRPr="00C61A9B">
        <w:rPr>
          <w:rFonts w:asciiTheme="minorHAnsi" w:hAnsiTheme="minorHAnsi" w:cstheme="minorHAnsi"/>
        </w:rPr>
        <w:t xml:space="preserve">within the fume hood with </w:t>
      </w:r>
      <w:r w:rsidR="000B16D9" w:rsidRPr="00C61A9B">
        <w:rPr>
          <w:rFonts w:asciiTheme="minorHAnsi" w:hAnsiTheme="minorHAnsi" w:cstheme="minorHAnsi"/>
        </w:rPr>
        <w:t>lab coat</w:t>
      </w:r>
      <w:r w:rsidR="00F6155E" w:rsidRPr="00C61A9B">
        <w:rPr>
          <w:rFonts w:asciiTheme="minorHAnsi" w:hAnsiTheme="minorHAnsi" w:cstheme="minorHAnsi"/>
        </w:rPr>
        <w:t>, eye protection, and nitrile gloves.</w:t>
      </w:r>
    </w:p>
    <w:p w14:paraId="642BA061" w14:textId="77777777" w:rsidR="00A85E06" w:rsidRPr="00C61A9B" w:rsidRDefault="00A85E06" w:rsidP="00C61A9B">
      <w:pPr>
        <w:widowControl/>
        <w:autoSpaceDE/>
        <w:autoSpaceDN/>
        <w:adjustRightInd/>
        <w:rPr>
          <w:rFonts w:asciiTheme="minorHAnsi" w:hAnsiTheme="minorHAnsi" w:cstheme="minorHAnsi"/>
        </w:rPr>
      </w:pPr>
    </w:p>
    <w:p w14:paraId="36FC3337" w14:textId="5B64F2D3" w:rsidR="00F6155E"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lastRenderedPageBreak/>
        <w:t>4</w:t>
      </w:r>
      <w:r w:rsidR="00F6155E" w:rsidRPr="00C61A9B">
        <w:rPr>
          <w:rFonts w:asciiTheme="minorHAnsi" w:hAnsiTheme="minorHAnsi" w:cstheme="minorHAnsi"/>
        </w:rPr>
        <w:t xml:space="preserve">.5.1. </w:t>
      </w:r>
      <w:r w:rsidR="00570020" w:rsidRPr="00C61A9B">
        <w:rPr>
          <w:rFonts w:asciiTheme="minorHAnsi" w:hAnsiTheme="minorHAnsi" w:cstheme="minorHAnsi"/>
        </w:rPr>
        <w:t xml:space="preserve">Using a 1000 µL pipette with 1250 µL filtered pipette tips, </w:t>
      </w:r>
      <w:r w:rsidR="00570020" w:rsidRPr="00C61A9B">
        <w:rPr>
          <w:rFonts w:asciiTheme="minorHAnsi" w:hAnsiTheme="minorHAnsi" w:cstheme="minorHAnsi"/>
          <w:highlight w:val="yellow"/>
        </w:rPr>
        <w:t>a</w:t>
      </w:r>
      <w:r w:rsidR="00910C15" w:rsidRPr="00C61A9B">
        <w:rPr>
          <w:rFonts w:asciiTheme="minorHAnsi" w:hAnsiTheme="minorHAnsi" w:cstheme="minorHAnsi"/>
          <w:highlight w:val="yellow"/>
        </w:rPr>
        <w:t>dd</w:t>
      </w:r>
      <w:r w:rsidR="00F6155E" w:rsidRPr="00C61A9B">
        <w:rPr>
          <w:rFonts w:asciiTheme="minorHAnsi" w:hAnsiTheme="minorHAnsi" w:cstheme="minorHAnsi"/>
          <w:highlight w:val="yellow"/>
        </w:rPr>
        <w:t xml:space="preserve"> 1000</w:t>
      </w:r>
      <w:r w:rsidR="003E2840" w:rsidRPr="00C61A9B">
        <w:rPr>
          <w:rFonts w:asciiTheme="minorHAnsi" w:hAnsiTheme="minorHAnsi" w:cstheme="minorHAnsi"/>
          <w:highlight w:val="yellow"/>
        </w:rPr>
        <w:t xml:space="preserve"> µ</w:t>
      </w:r>
      <w:r w:rsidR="00570020" w:rsidRPr="00C61A9B">
        <w:rPr>
          <w:rFonts w:asciiTheme="minorHAnsi" w:hAnsiTheme="minorHAnsi" w:cstheme="minorHAnsi"/>
          <w:highlight w:val="yellow"/>
        </w:rPr>
        <w:t>L</w:t>
      </w:r>
      <w:r w:rsidR="00F6155E" w:rsidRPr="00C61A9B">
        <w:rPr>
          <w:rFonts w:asciiTheme="minorHAnsi" w:hAnsiTheme="minorHAnsi" w:cstheme="minorHAnsi"/>
          <w:highlight w:val="yellow"/>
        </w:rPr>
        <w:t xml:space="preserve"> of 95% </w:t>
      </w:r>
      <w:r w:rsidR="00910C15" w:rsidRPr="00C61A9B">
        <w:rPr>
          <w:rFonts w:asciiTheme="minorHAnsi" w:hAnsiTheme="minorHAnsi" w:cstheme="minorHAnsi"/>
          <w:highlight w:val="yellow"/>
        </w:rPr>
        <w:t xml:space="preserve">ethanol </w:t>
      </w:r>
      <w:r w:rsidR="00F6155E" w:rsidRPr="00C61A9B">
        <w:rPr>
          <w:rFonts w:asciiTheme="minorHAnsi" w:hAnsiTheme="minorHAnsi" w:cstheme="minorHAnsi"/>
          <w:highlight w:val="yellow"/>
        </w:rPr>
        <w:t xml:space="preserve">from the </w:t>
      </w:r>
      <w:r w:rsidR="006F5E18" w:rsidRPr="00C61A9B">
        <w:rPr>
          <w:rFonts w:asciiTheme="minorHAnsi" w:hAnsiTheme="minorHAnsi" w:cstheme="minorHAnsi"/>
          <w:highlight w:val="yellow"/>
        </w:rPr>
        <w:t>ethanol beaker</w:t>
      </w:r>
      <w:r w:rsidR="00F6155E" w:rsidRPr="00C61A9B">
        <w:rPr>
          <w:rFonts w:asciiTheme="minorHAnsi" w:hAnsiTheme="minorHAnsi" w:cstheme="minorHAnsi"/>
          <w:highlight w:val="yellow"/>
        </w:rPr>
        <w:t xml:space="preserve"> to each tube.</w:t>
      </w:r>
      <w:r w:rsidR="00F6155E" w:rsidRPr="00C61A9B">
        <w:rPr>
          <w:rFonts w:asciiTheme="minorHAnsi" w:hAnsiTheme="minorHAnsi" w:cstheme="minorHAnsi"/>
        </w:rPr>
        <w:t xml:space="preserve"> </w:t>
      </w:r>
      <w:r w:rsidR="000B16D9" w:rsidRPr="00C61A9B">
        <w:rPr>
          <w:rFonts w:asciiTheme="minorHAnsi" w:hAnsiTheme="minorHAnsi" w:cstheme="minorHAnsi"/>
        </w:rPr>
        <w:t xml:space="preserve">Discard the pipette tip into </w:t>
      </w:r>
      <w:r w:rsidR="00A2302F" w:rsidRPr="00C61A9B">
        <w:rPr>
          <w:rFonts w:asciiTheme="minorHAnsi" w:hAnsiTheme="minorHAnsi" w:cstheme="minorHAnsi"/>
        </w:rPr>
        <w:t>non-hazardous waste</w:t>
      </w:r>
      <w:r w:rsidR="000B16D9" w:rsidRPr="00C61A9B">
        <w:rPr>
          <w:rFonts w:asciiTheme="minorHAnsi" w:hAnsiTheme="minorHAnsi" w:cstheme="minorHAnsi"/>
        </w:rPr>
        <w:t xml:space="preserve">. </w:t>
      </w:r>
      <w:r w:rsidR="00F6155E" w:rsidRPr="00C61A9B">
        <w:rPr>
          <w:rFonts w:asciiTheme="minorHAnsi" w:hAnsiTheme="minorHAnsi" w:cstheme="minorHAnsi"/>
        </w:rPr>
        <w:t xml:space="preserve">While visually inspecting the tube, </w:t>
      </w:r>
      <w:r w:rsidR="00F6155E" w:rsidRPr="00C61A9B">
        <w:rPr>
          <w:rFonts w:asciiTheme="minorHAnsi" w:hAnsiTheme="minorHAnsi" w:cstheme="minorHAnsi"/>
          <w:highlight w:val="yellow"/>
        </w:rPr>
        <w:t>stir with a c</w:t>
      </w:r>
      <w:r w:rsidR="00026293" w:rsidRPr="00C61A9B">
        <w:rPr>
          <w:rFonts w:asciiTheme="minorHAnsi" w:hAnsiTheme="minorHAnsi" w:cstheme="minorHAnsi"/>
          <w:highlight w:val="yellow"/>
        </w:rPr>
        <w:t>lean toothpick for 10</w:t>
      </w:r>
      <w:r w:rsidR="00DC1A25" w:rsidRPr="00C61A9B">
        <w:rPr>
          <w:rFonts w:asciiTheme="minorHAnsi" w:hAnsiTheme="minorHAnsi" w:cstheme="minorHAnsi"/>
          <w:highlight w:val="yellow"/>
        </w:rPr>
        <w:t>–</w:t>
      </w:r>
      <w:r w:rsidR="00026293" w:rsidRPr="00C61A9B">
        <w:rPr>
          <w:rFonts w:asciiTheme="minorHAnsi" w:hAnsiTheme="minorHAnsi" w:cstheme="minorHAnsi"/>
          <w:highlight w:val="yellow"/>
        </w:rPr>
        <w:t>15 s</w:t>
      </w:r>
      <w:r w:rsidR="00DC1A25" w:rsidRPr="00C61A9B">
        <w:rPr>
          <w:rFonts w:asciiTheme="minorHAnsi" w:hAnsiTheme="minorHAnsi" w:cstheme="minorHAnsi"/>
        </w:rPr>
        <w:t>, and e</w:t>
      </w:r>
      <w:r w:rsidR="00F6155E" w:rsidRPr="00C61A9B">
        <w:rPr>
          <w:rFonts w:asciiTheme="minorHAnsi" w:hAnsiTheme="minorHAnsi" w:cstheme="minorHAnsi"/>
        </w:rPr>
        <w:t xml:space="preserve">nsure that the contents of the tube are thoroughly mixed. </w:t>
      </w:r>
    </w:p>
    <w:p w14:paraId="330C8F97" w14:textId="77777777" w:rsidR="00DC1A25" w:rsidRPr="00C61A9B" w:rsidRDefault="00DC1A25" w:rsidP="00C61A9B">
      <w:pPr>
        <w:widowControl/>
        <w:autoSpaceDE/>
        <w:autoSpaceDN/>
        <w:adjustRightInd/>
        <w:rPr>
          <w:rFonts w:asciiTheme="minorHAnsi" w:hAnsiTheme="minorHAnsi" w:cstheme="minorHAnsi"/>
        </w:rPr>
      </w:pPr>
    </w:p>
    <w:p w14:paraId="0AD56609" w14:textId="11F4F111" w:rsidR="00F6155E" w:rsidRPr="00C61A9B" w:rsidRDefault="00F6155E" w:rsidP="00C61A9B">
      <w:pPr>
        <w:widowControl/>
        <w:autoSpaceDE/>
        <w:autoSpaceDN/>
        <w:adjustRightInd/>
        <w:rPr>
          <w:rFonts w:asciiTheme="minorHAnsi" w:hAnsiTheme="minorHAnsi" w:cstheme="minorHAnsi"/>
          <w:iCs/>
        </w:rPr>
      </w:pPr>
      <w:r w:rsidRPr="00C61A9B">
        <w:rPr>
          <w:rFonts w:asciiTheme="minorHAnsi" w:hAnsiTheme="minorHAnsi" w:cstheme="minorHAnsi"/>
        </w:rPr>
        <w:t>NOTE:</w:t>
      </w:r>
      <w:r w:rsidRPr="00C61A9B">
        <w:rPr>
          <w:rFonts w:asciiTheme="minorHAnsi" w:hAnsiTheme="minorHAnsi" w:cstheme="minorHAnsi"/>
          <w:iCs/>
        </w:rPr>
        <w:t xml:space="preserve"> </w:t>
      </w:r>
      <w:r w:rsidR="00DC1A25" w:rsidRPr="00C61A9B">
        <w:rPr>
          <w:rFonts w:asciiTheme="minorHAnsi" w:hAnsiTheme="minorHAnsi" w:cstheme="minorHAnsi"/>
        </w:rPr>
        <w:t xml:space="preserve">Place the toothpick in the sodium bicarbonate waste beaker after use. </w:t>
      </w:r>
      <w:r w:rsidR="00BE7C8F" w:rsidRPr="00C61A9B">
        <w:rPr>
          <w:rFonts w:asciiTheme="minorHAnsi" w:hAnsiTheme="minorHAnsi" w:cstheme="minorHAnsi"/>
          <w:iCs/>
        </w:rPr>
        <w:t>U</w:t>
      </w:r>
      <w:r w:rsidRPr="00C61A9B">
        <w:rPr>
          <w:rFonts w:asciiTheme="minorHAnsi" w:hAnsiTheme="minorHAnsi" w:cstheme="minorHAnsi"/>
          <w:iCs/>
        </w:rPr>
        <w:t>se a clean, new toothpick for each sample.</w:t>
      </w:r>
      <w:r w:rsidR="004C308D" w:rsidRPr="00C61A9B">
        <w:rPr>
          <w:rFonts w:asciiTheme="minorHAnsi" w:hAnsiTheme="minorHAnsi" w:cstheme="minorHAnsi"/>
          <w:iCs/>
        </w:rPr>
        <w:t xml:space="preserve"> </w:t>
      </w:r>
      <w:r w:rsidR="004C308D" w:rsidRPr="00C61A9B">
        <w:rPr>
          <w:rFonts w:asciiTheme="minorHAnsi" w:hAnsiTheme="minorHAnsi" w:cstheme="minorHAnsi"/>
        </w:rPr>
        <w:t xml:space="preserve">Ensure that each tube’s lid is </w:t>
      </w:r>
      <w:r w:rsidR="004C308D" w:rsidRPr="00C61A9B">
        <w:rPr>
          <w:rFonts w:asciiTheme="minorHAnsi" w:hAnsiTheme="minorHAnsi" w:cstheme="minorHAnsi"/>
          <w:iCs/>
        </w:rPr>
        <w:t>tightly closed</w:t>
      </w:r>
      <w:r w:rsidR="004C308D" w:rsidRPr="00C61A9B">
        <w:rPr>
          <w:rFonts w:asciiTheme="minorHAnsi" w:hAnsiTheme="minorHAnsi" w:cstheme="minorHAnsi"/>
        </w:rPr>
        <w:t>.</w:t>
      </w:r>
    </w:p>
    <w:p w14:paraId="1D6B379C" w14:textId="77777777" w:rsidR="00DC1A25" w:rsidRPr="00C61A9B" w:rsidRDefault="00DC1A25" w:rsidP="00C61A9B">
      <w:pPr>
        <w:widowControl/>
        <w:autoSpaceDE/>
        <w:autoSpaceDN/>
        <w:adjustRightInd/>
        <w:rPr>
          <w:rFonts w:asciiTheme="minorHAnsi" w:hAnsiTheme="minorHAnsi" w:cstheme="minorHAnsi"/>
          <w:iCs/>
        </w:rPr>
      </w:pPr>
    </w:p>
    <w:p w14:paraId="683AE12D" w14:textId="5A5251EA" w:rsidR="00881CC2" w:rsidRPr="00C61A9B" w:rsidRDefault="00277C4B" w:rsidP="00C61A9B">
      <w:pPr>
        <w:rPr>
          <w:rFonts w:asciiTheme="minorHAnsi" w:hAnsiTheme="minorHAnsi" w:cstheme="minorHAnsi"/>
          <w:iCs/>
        </w:rPr>
      </w:pPr>
      <w:r w:rsidRPr="00C61A9B">
        <w:rPr>
          <w:rFonts w:asciiTheme="minorHAnsi" w:hAnsiTheme="minorHAnsi" w:cstheme="minorHAnsi"/>
        </w:rPr>
        <w:t>4</w:t>
      </w:r>
      <w:r w:rsidR="00FE2C7F" w:rsidRPr="00C61A9B">
        <w:rPr>
          <w:rFonts w:asciiTheme="minorHAnsi" w:hAnsiTheme="minorHAnsi" w:cstheme="minorHAnsi"/>
        </w:rPr>
        <w:t>.5.2</w:t>
      </w:r>
      <w:r w:rsidR="00F6155E" w:rsidRPr="00C61A9B">
        <w:rPr>
          <w:rFonts w:asciiTheme="minorHAnsi" w:hAnsiTheme="minorHAnsi" w:cstheme="minorHAnsi"/>
        </w:rPr>
        <w:t xml:space="preserve">. </w:t>
      </w:r>
      <w:r w:rsidR="00F6155E" w:rsidRPr="00C61A9B">
        <w:rPr>
          <w:rFonts w:asciiTheme="minorHAnsi" w:hAnsiTheme="minorHAnsi" w:cstheme="minorHAnsi"/>
          <w:highlight w:val="yellow"/>
        </w:rPr>
        <w:t>Centrifuge the samples for 3 min at 1</w:t>
      </w:r>
      <w:r w:rsidR="004C308D" w:rsidRPr="00C61A9B">
        <w:rPr>
          <w:rFonts w:asciiTheme="minorHAnsi" w:hAnsiTheme="minorHAnsi" w:cstheme="minorHAnsi"/>
          <w:highlight w:val="yellow"/>
        </w:rPr>
        <w:t>,</w:t>
      </w:r>
      <w:r w:rsidR="00F95FB0" w:rsidRPr="00C61A9B">
        <w:rPr>
          <w:rFonts w:asciiTheme="minorHAnsi" w:hAnsiTheme="minorHAnsi" w:cstheme="minorHAnsi"/>
          <w:highlight w:val="yellow"/>
        </w:rPr>
        <w:t>10</w:t>
      </w:r>
      <w:r w:rsidR="00F6155E" w:rsidRPr="00C61A9B">
        <w:rPr>
          <w:rFonts w:asciiTheme="minorHAnsi" w:hAnsiTheme="minorHAnsi" w:cstheme="minorHAnsi"/>
          <w:highlight w:val="yellow"/>
        </w:rPr>
        <w:t xml:space="preserve">0 </w:t>
      </w:r>
      <w:r w:rsidR="004C308D" w:rsidRPr="00C61A9B">
        <w:rPr>
          <w:rFonts w:asciiTheme="minorHAnsi" w:hAnsiTheme="minorHAnsi" w:cstheme="minorHAnsi"/>
          <w:highlight w:val="yellow"/>
        </w:rPr>
        <w:t>×</w:t>
      </w:r>
      <w:r w:rsidR="00910C15" w:rsidRPr="00C61A9B">
        <w:rPr>
          <w:rFonts w:asciiTheme="minorHAnsi" w:hAnsiTheme="minorHAnsi" w:cstheme="minorHAnsi"/>
          <w:highlight w:val="yellow"/>
        </w:rPr>
        <w:t xml:space="preserve"> </w:t>
      </w:r>
      <w:r w:rsidR="00F6155E" w:rsidRPr="00C61A9B">
        <w:rPr>
          <w:rFonts w:asciiTheme="minorHAnsi" w:hAnsiTheme="minorHAnsi" w:cstheme="minorHAnsi"/>
          <w:i/>
          <w:iCs/>
          <w:highlight w:val="yellow"/>
        </w:rPr>
        <w:t>g</w:t>
      </w:r>
      <w:r w:rsidR="00F6155E" w:rsidRPr="00C61A9B">
        <w:rPr>
          <w:rFonts w:asciiTheme="minorHAnsi" w:hAnsiTheme="minorHAnsi" w:cstheme="minorHAnsi"/>
          <w:highlight w:val="yellow"/>
        </w:rPr>
        <w:t xml:space="preserve">. Decant the supernatant from the tubes into the </w:t>
      </w:r>
      <w:r w:rsidR="00910C15" w:rsidRPr="00C61A9B">
        <w:rPr>
          <w:rFonts w:asciiTheme="minorHAnsi" w:hAnsiTheme="minorHAnsi" w:cstheme="minorHAnsi"/>
          <w:highlight w:val="yellow"/>
        </w:rPr>
        <w:t>ethanol waste</w:t>
      </w:r>
      <w:r w:rsidR="000B16D9" w:rsidRPr="00C61A9B">
        <w:rPr>
          <w:rFonts w:asciiTheme="minorHAnsi" w:hAnsiTheme="minorHAnsi" w:cstheme="minorHAnsi"/>
          <w:highlight w:val="yellow"/>
        </w:rPr>
        <w:t xml:space="preserve"> </w:t>
      </w:r>
      <w:r w:rsidR="00F6155E" w:rsidRPr="00C61A9B">
        <w:rPr>
          <w:rFonts w:asciiTheme="minorHAnsi" w:hAnsiTheme="minorHAnsi" w:cstheme="minorHAnsi"/>
          <w:highlight w:val="yellow"/>
        </w:rPr>
        <w:t>beaker</w:t>
      </w:r>
      <w:r w:rsidR="004C308D" w:rsidRPr="00C61A9B">
        <w:rPr>
          <w:rFonts w:asciiTheme="minorHAnsi" w:hAnsiTheme="minorHAnsi" w:cstheme="minorHAnsi"/>
        </w:rPr>
        <w:t>,</w:t>
      </w:r>
      <w:r w:rsidR="005E3924" w:rsidRPr="00C61A9B">
        <w:rPr>
          <w:rFonts w:asciiTheme="minorHAnsi" w:hAnsiTheme="minorHAnsi" w:cstheme="minorHAnsi"/>
        </w:rPr>
        <w:t xml:space="preserve"> and</w:t>
      </w:r>
      <w:r w:rsidR="006F5E18" w:rsidRPr="00C61A9B">
        <w:rPr>
          <w:rFonts w:asciiTheme="minorHAnsi" w:hAnsiTheme="minorHAnsi" w:cstheme="minorHAnsi"/>
          <w:iCs/>
        </w:rPr>
        <w:t xml:space="preserve"> softly touch the open mouth of the tube </w:t>
      </w:r>
      <w:r w:rsidR="004C308D" w:rsidRPr="00C61A9B">
        <w:rPr>
          <w:rFonts w:asciiTheme="minorHAnsi" w:hAnsiTheme="minorHAnsi" w:cstheme="minorHAnsi"/>
          <w:iCs/>
        </w:rPr>
        <w:t>with</w:t>
      </w:r>
      <w:r w:rsidR="006F5E18" w:rsidRPr="00C61A9B">
        <w:rPr>
          <w:rFonts w:asciiTheme="minorHAnsi" w:hAnsiTheme="minorHAnsi" w:cstheme="minorHAnsi"/>
          <w:iCs/>
        </w:rPr>
        <w:t xml:space="preserve"> a clean paper towel to remove residual ethanol from the tube.</w:t>
      </w:r>
    </w:p>
    <w:p w14:paraId="6B09F202" w14:textId="77777777" w:rsidR="00881CC2" w:rsidRPr="00C61A9B" w:rsidRDefault="00881CC2" w:rsidP="00C61A9B">
      <w:pPr>
        <w:rPr>
          <w:rFonts w:asciiTheme="minorHAnsi" w:hAnsiTheme="minorHAnsi" w:cstheme="minorHAnsi"/>
          <w:iCs/>
        </w:rPr>
      </w:pPr>
    </w:p>
    <w:p w14:paraId="6B6E35E2" w14:textId="6D8D4776" w:rsidR="00F6155E" w:rsidRPr="00C61A9B" w:rsidRDefault="00277C4B" w:rsidP="00C61A9B">
      <w:pPr>
        <w:rPr>
          <w:rFonts w:asciiTheme="minorHAnsi" w:hAnsiTheme="minorHAnsi" w:cstheme="minorHAnsi"/>
        </w:rPr>
      </w:pPr>
      <w:r w:rsidRPr="00C61A9B">
        <w:rPr>
          <w:rFonts w:asciiTheme="minorHAnsi" w:hAnsiTheme="minorHAnsi" w:cstheme="minorHAnsi"/>
        </w:rPr>
        <w:t>4</w:t>
      </w:r>
      <w:r w:rsidR="00F6155E" w:rsidRPr="00C61A9B">
        <w:rPr>
          <w:rFonts w:asciiTheme="minorHAnsi" w:hAnsiTheme="minorHAnsi" w:cstheme="minorHAnsi"/>
        </w:rPr>
        <w:t>.6.</w:t>
      </w:r>
      <w:bookmarkStart w:id="0" w:name="_Hlk21449971"/>
      <w:r w:rsidR="00F6155E" w:rsidRPr="00C61A9B">
        <w:rPr>
          <w:rFonts w:asciiTheme="minorHAnsi" w:hAnsiTheme="minorHAnsi" w:cstheme="minorHAnsi"/>
        </w:rPr>
        <w:t xml:space="preserve"> </w:t>
      </w:r>
      <w:r w:rsidR="00D568EC" w:rsidRPr="00C61A9B">
        <w:rPr>
          <w:rFonts w:asciiTheme="minorHAnsi" w:hAnsiTheme="minorHAnsi" w:cstheme="minorHAnsi"/>
        </w:rPr>
        <w:t>W</w:t>
      </w:r>
      <w:r w:rsidR="00F6155E" w:rsidRPr="00C61A9B">
        <w:rPr>
          <w:rFonts w:asciiTheme="minorHAnsi" w:hAnsiTheme="minorHAnsi" w:cstheme="minorHAnsi"/>
        </w:rPr>
        <w:t xml:space="preserve">ear </w:t>
      </w:r>
      <w:r w:rsidR="000B16D9" w:rsidRPr="00C61A9B">
        <w:rPr>
          <w:rFonts w:asciiTheme="minorHAnsi" w:hAnsiTheme="minorHAnsi" w:cstheme="minorHAnsi"/>
        </w:rPr>
        <w:t>lab coat</w:t>
      </w:r>
      <w:r w:rsidR="006F5E18" w:rsidRPr="00C61A9B">
        <w:rPr>
          <w:rFonts w:asciiTheme="minorHAnsi" w:hAnsiTheme="minorHAnsi" w:cstheme="minorHAnsi"/>
        </w:rPr>
        <w:t>, eye protection</w:t>
      </w:r>
      <w:r w:rsidR="004C308D" w:rsidRPr="00C61A9B">
        <w:rPr>
          <w:rFonts w:asciiTheme="minorHAnsi" w:hAnsiTheme="minorHAnsi" w:cstheme="minorHAnsi"/>
        </w:rPr>
        <w:t>,</w:t>
      </w:r>
      <w:r w:rsidR="006F5E18" w:rsidRPr="00C61A9B">
        <w:rPr>
          <w:rFonts w:asciiTheme="minorHAnsi" w:hAnsiTheme="minorHAnsi" w:cstheme="minorHAnsi"/>
        </w:rPr>
        <w:t xml:space="preserve"> and </w:t>
      </w:r>
      <w:r w:rsidR="00F6155E" w:rsidRPr="00C61A9B">
        <w:rPr>
          <w:rFonts w:asciiTheme="minorHAnsi" w:hAnsiTheme="minorHAnsi" w:cstheme="minorHAnsi"/>
        </w:rPr>
        <w:t>nitrile gloves</w:t>
      </w:r>
      <w:r w:rsidR="00D568EC" w:rsidRPr="00C61A9B">
        <w:rPr>
          <w:rFonts w:asciiTheme="minorHAnsi" w:hAnsiTheme="minorHAnsi" w:cstheme="minorHAnsi"/>
        </w:rPr>
        <w:t xml:space="preserve"> </w:t>
      </w:r>
      <w:r w:rsidR="0033206B" w:rsidRPr="00C61A9B">
        <w:rPr>
          <w:rFonts w:asciiTheme="minorHAnsi" w:hAnsiTheme="minorHAnsi" w:cstheme="minorHAnsi"/>
        </w:rPr>
        <w:t>to stain samples</w:t>
      </w:r>
      <w:r w:rsidR="00F6155E" w:rsidRPr="00C61A9B">
        <w:rPr>
          <w:rFonts w:asciiTheme="minorHAnsi" w:hAnsiTheme="minorHAnsi" w:cstheme="minorHAnsi"/>
        </w:rPr>
        <w:t xml:space="preserve">. </w:t>
      </w:r>
      <w:r w:rsidR="00F6155E" w:rsidRPr="00C61A9B">
        <w:rPr>
          <w:rFonts w:asciiTheme="minorHAnsi" w:hAnsiTheme="minorHAnsi" w:cstheme="minorHAnsi"/>
          <w:highlight w:val="yellow"/>
        </w:rPr>
        <w:t xml:space="preserve">Mix the Safranin O stain </w:t>
      </w:r>
      <w:r w:rsidR="00910C15" w:rsidRPr="00C61A9B">
        <w:rPr>
          <w:rFonts w:asciiTheme="minorHAnsi" w:hAnsiTheme="minorHAnsi" w:cstheme="minorHAnsi"/>
          <w:highlight w:val="yellow"/>
        </w:rPr>
        <w:t>stock solution</w:t>
      </w:r>
      <w:r w:rsidR="00910C15" w:rsidRPr="00C61A9B">
        <w:rPr>
          <w:rFonts w:asciiTheme="minorHAnsi" w:hAnsiTheme="minorHAnsi" w:cstheme="minorHAnsi"/>
        </w:rPr>
        <w:t xml:space="preserve"> </w:t>
      </w:r>
      <w:r w:rsidR="00F6155E" w:rsidRPr="00C61A9B">
        <w:rPr>
          <w:rFonts w:asciiTheme="minorHAnsi" w:hAnsiTheme="minorHAnsi" w:cstheme="minorHAnsi"/>
        </w:rPr>
        <w:t xml:space="preserve">using gentle inversion. </w:t>
      </w:r>
    </w:p>
    <w:p w14:paraId="08B92E6A" w14:textId="77777777" w:rsidR="00C61A3A" w:rsidRPr="00C61A9B" w:rsidRDefault="00C61A3A" w:rsidP="00C61A9B">
      <w:pPr>
        <w:rPr>
          <w:rFonts w:asciiTheme="minorHAnsi" w:hAnsiTheme="minorHAnsi" w:cstheme="minorHAnsi"/>
        </w:rPr>
      </w:pPr>
    </w:p>
    <w:p w14:paraId="2D54F7C8" w14:textId="6F993618" w:rsidR="00F6155E"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FE2C7F" w:rsidRPr="00C61A9B">
        <w:rPr>
          <w:rFonts w:asciiTheme="minorHAnsi" w:hAnsiTheme="minorHAnsi" w:cstheme="minorHAnsi"/>
        </w:rPr>
        <w:t>.</w:t>
      </w:r>
      <w:r w:rsidR="00273DE0" w:rsidRPr="00C61A9B">
        <w:rPr>
          <w:rFonts w:asciiTheme="minorHAnsi" w:hAnsiTheme="minorHAnsi" w:cstheme="minorHAnsi"/>
        </w:rPr>
        <w:t>6</w:t>
      </w:r>
      <w:r w:rsidR="00F6155E" w:rsidRPr="00C61A9B">
        <w:rPr>
          <w:rFonts w:asciiTheme="minorHAnsi" w:hAnsiTheme="minorHAnsi" w:cstheme="minorHAnsi"/>
        </w:rPr>
        <w:t>.</w:t>
      </w:r>
      <w:r w:rsidR="00FE2C7F" w:rsidRPr="00C61A9B">
        <w:rPr>
          <w:rFonts w:asciiTheme="minorHAnsi" w:hAnsiTheme="minorHAnsi" w:cstheme="minorHAnsi"/>
        </w:rPr>
        <w:t>1.</w:t>
      </w:r>
      <w:r w:rsidR="00F6155E" w:rsidRPr="00C61A9B">
        <w:rPr>
          <w:rFonts w:asciiTheme="minorHAnsi" w:hAnsiTheme="minorHAnsi" w:cstheme="minorHAnsi"/>
        </w:rPr>
        <w:t xml:space="preserve"> Using a disposable, plastic transfer pipette, </w:t>
      </w:r>
      <w:r w:rsidR="00F6155E" w:rsidRPr="00C61A9B">
        <w:rPr>
          <w:rFonts w:asciiTheme="minorHAnsi" w:hAnsiTheme="minorHAnsi" w:cstheme="minorHAnsi"/>
          <w:highlight w:val="yellow"/>
        </w:rPr>
        <w:t>add 5</w:t>
      </w:r>
      <w:r w:rsidR="00273DE0" w:rsidRPr="00C61A9B">
        <w:rPr>
          <w:rFonts w:asciiTheme="minorHAnsi" w:hAnsiTheme="minorHAnsi" w:cstheme="minorHAnsi"/>
          <w:highlight w:val="yellow"/>
        </w:rPr>
        <w:t>–</w:t>
      </w:r>
      <w:r w:rsidR="00F95FB0" w:rsidRPr="00C61A9B">
        <w:rPr>
          <w:rFonts w:asciiTheme="minorHAnsi" w:hAnsiTheme="minorHAnsi" w:cstheme="minorHAnsi"/>
          <w:highlight w:val="yellow"/>
        </w:rPr>
        <w:t>10</w:t>
      </w:r>
      <w:r w:rsidR="00F6155E" w:rsidRPr="00C61A9B">
        <w:rPr>
          <w:rFonts w:asciiTheme="minorHAnsi" w:hAnsiTheme="minorHAnsi" w:cstheme="minorHAnsi"/>
          <w:highlight w:val="yellow"/>
        </w:rPr>
        <w:t xml:space="preserve"> drops of Safranin O </w:t>
      </w:r>
      <w:r w:rsidR="00910C15" w:rsidRPr="00C61A9B">
        <w:rPr>
          <w:rFonts w:asciiTheme="minorHAnsi" w:hAnsiTheme="minorHAnsi" w:cstheme="minorHAnsi"/>
          <w:highlight w:val="yellow"/>
        </w:rPr>
        <w:t>stain</w:t>
      </w:r>
      <w:r w:rsidR="00F6155E" w:rsidRPr="00C61A9B">
        <w:rPr>
          <w:rFonts w:asciiTheme="minorHAnsi" w:hAnsiTheme="minorHAnsi" w:cstheme="minorHAnsi"/>
          <w:highlight w:val="yellow"/>
        </w:rPr>
        <w:t xml:space="preserve"> </w:t>
      </w:r>
      <w:r w:rsidR="00910C15" w:rsidRPr="00C61A9B">
        <w:rPr>
          <w:rFonts w:asciiTheme="minorHAnsi" w:hAnsiTheme="minorHAnsi" w:cstheme="minorHAnsi"/>
          <w:highlight w:val="yellow"/>
        </w:rPr>
        <w:t>to</w:t>
      </w:r>
      <w:r w:rsidR="00F6155E" w:rsidRPr="00C61A9B">
        <w:rPr>
          <w:rFonts w:asciiTheme="minorHAnsi" w:hAnsiTheme="minorHAnsi" w:cstheme="minorHAnsi"/>
          <w:highlight w:val="yellow"/>
        </w:rPr>
        <w:t xml:space="preserve"> each tube.</w:t>
      </w:r>
      <w:r w:rsidR="00273DE0" w:rsidRPr="00C61A9B">
        <w:rPr>
          <w:rFonts w:asciiTheme="minorHAnsi" w:hAnsiTheme="minorHAnsi" w:cstheme="minorHAnsi"/>
          <w:highlight w:val="yellow"/>
        </w:rPr>
        <w:t xml:space="preserve"> </w:t>
      </w:r>
      <w:bookmarkEnd w:id="0"/>
      <w:r w:rsidR="00F6155E" w:rsidRPr="00C61A9B">
        <w:rPr>
          <w:rFonts w:asciiTheme="minorHAnsi" w:hAnsiTheme="minorHAnsi" w:cstheme="minorHAnsi"/>
        </w:rPr>
        <w:t xml:space="preserve">While visually inspecting the tube, </w:t>
      </w:r>
      <w:r w:rsidR="00F6155E" w:rsidRPr="00C61A9B">
        <w:rPr>
          <w:rFonts w:asciiTheme="minorHAnsi" w:hAnsiTheme="minorHAnsi" w:cstheme="minorHAnsi"/>
          <w:highlight w:val="yellow"/>
        </w:rPr>
        <w:t xml:space="preserve">stir with a </w:t>
      </w:r>
      <w:r w:rsidR="00026293" w:rsidRPr="00C61A9B">
        <w:rPr>
          <w:rFonts w:asciiTheme="minorHAnsi" w:hAnsiTheme="minorHAnsi" w:cstheme="minorHAnsi"/>
          <w:highlight w:val="yellow"/>
        </w:rPr>
        <w:t>clean toothpick for 10</w:t>
      </w:r>
      <w:r w:rsidR="00273DE0" w:rsidRPr="00C61A9B">
        <w:rPr>
          <w:rFonts w:asciiTheme="minorHAnsi" w:hAnsiTheme="minorHAnsi" w:cstheme="minorHAnsi"/>
          <w:highlight w:val="yellow"/>
        </w:rPr>
        <w:t>–</w:t>
      </w:r>
      <w:r w:rsidR="00026293" w:rsidRPr="00C61A9B">
        <w:rPr>
          <w:rFonts w:asciiTheme="minorHAnsi" w:hAnsiTheme="minorHAnsi" w:cstheme="minorHAnsi"/>
          <w:highlight w:val="yellow"/>
        </w:rPr>
        <w:t xml:space="preserve">15 </w:t>
      </w:r>
      <w:r w:rsidR="00F6155E" w:rsidRPr="00C61A9B">
        <w:rPr>
          <w:rFonts w:asciiTheme="minorHAnsi" w:hAnsiTheme="minorHAnsi" w:cstheme="minorHAnsi"/>
          <w:highlight w:val="yellow"/>
        </w:rPr>
        <w:t>s</w:t>
      </w:r>
      <w:r w:rsidR="00273DE0" w:rsidRPr="00C61A9B">
        <w:rPr>
          <w:rFonts w:asciiTheme="minorHAnsi" w:hAnsiTheme="minorHAnsi" w:cstheme="minorHAnsi"/>
          <w:highlight w:val="yellow"/>
        </w:rPr>
        <w:t xml:space="preserve">, </w:t>
      </w:r>
      <w:r w:rsidR="00273DE0" w:rsidRPr="00C61A9B">
        <w:rPr>
          <w:rFonts w:asciiTheme="minorHAnsi" w:hAnsiTheme="minorHAnsi" w:cstheme="minorHAnsi"/>
        </w:rPr>
        <w:t>and e</w:t>
      </w:r>
      <w:r w:rsidR="00F6155E" w:rsidRPr="00C61A9B">
        <w:rPr>
          <w:rFonts w:asciiTheme="minorHAnsi" w:hAnsiTheme="minorHAnsi" w:cstheme="minorHAnsi"/>
        </w:rPr>
        <w:t xml:space="preserve">nsure that the contents of the tube are thoroughly mixed. </w:t>
      </w:r>
      <w:r w:rsidR="00F6155E" w:rsidRPr="00C61A9B">
        <w:rPr>
          <w:rFonts w:asciiTheme="minorHAnsi" w:hAnsiTheme="minorHAnsi" w:cstheme="minorHAnsi"/>
          <w:highlight w:val="yellow"/>
        </w:rPr>
        <w:t>Leave the toothpick in the tube.</w:t>
      </w:r>
    </w:p>
    <w:p w14:paraId="463A2592" w14:textId="77777777" w:rsidR="00273DE0" w:rsidRPr="00C61A9B" w:rsidRDefault="00273DE0" w:rsidP="00C61A9B">
      <w:pPr>
        <w:widowControl/>
        <w:autoSpaceDE/>
        <w:autoSpaceDN/>
        <w:adjustRightInd/>
        <w:rPr>
          <w:rFonts w:asciiTheme="minorHAnsi" w:hAnsiTheme="minorHAnsi" w:cstheme="minorHAnsi"/>
        </w:rPr>
      </w:pPr>
    </w:p>
    <w:p w14:paraId="192EEC8A" w14:textId="4C462736" w:rsidR="00F6155E"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FE2C7F" w:rsidRPr="00C61A9B">
        <w:rPr>
          <w:rFonts w:asciiTheme="minorHAnsi" w:hAnsiTheme="minorHAnsi" w:cstheme="minorHAnsi"/>
        </w:rPr>
        <w:t>.</w:t>
      </w:r>
      <w:r w:rsidR="00273DE0" w:rsidRPr="00C61A9B">
        <w:rPr>
          <w:rFonts w:asciiTheme="minorHAnsi" w:hAnsiTheme="minorHAnsi" w:cstheme="minorHAnsi"/>
        </w:rPr>
        <w:t>6.2</w:t>
      </w:r>
      <w:r w:rsidR="00F6155E" w:rsidRPr="00C61A9B">
        <w:rPr>
          <w:rFonts w:asciiTheme="minorHAnsi" w:hAnsiTheme="minorHAnsi" w:cstheme="minorHAnsi"/>
        </w:rPr>
        <w:t xml:space="preserve">. </w:t>
      </w:r>
      <w:r w:rsidR="00386BFF" w:rsidRPr="00C61A9B">
        <w:rPr>
          <w:rFonts w:asciiTheme="minorHAnsi" w:hAnsiTheme="minorHAnsi" w:cstheme="minorHAnsi"/>
        </w:rPr>
        <w:t xml:space="preserve">Using a 1000 µL pipette with 1250 µL filtered pipette tips, </w:t>
      </w:r>
      <w:r w:rsidR="00386BFF" w:rsidRPr="00C61A9B">
        <w:rPr>
          <w:rFonts w:asciiTheme="minorHAnsi" w:hAnsiTheme="minorHAnsi" w:cstheme="minorHAnsi"/>
          <w:highlight w:val="yellow"/>
        </w:rPr>
        <w:t>a</w:t>
      </w:r>
      <w:r w:rsidR="00910C15" w:rsidRPr="00C61A9B">
        <w:rPr>
          <w:rFonts w:asciiTheme="minorHAnsi" w:hAnsiTheme="minorHAnsi" w:cstheme="minorHAnsi"/>
          <w:highlight w:val="yellow"/>
        </w:rPr>
        <w:t>dd</w:t>
      </w:r>
      <w:r w:rsidR="00F6155E" w:rsidRPr="00C61A9B">
        <w:rPr>
          <w:rFonts w:asciiTheme="minorHAnsi" w:hAnsiTheme="minorHAnsi" w:cstheme="minorHAnsi"/>
          <w:highlight w:val="yellow"/>
        </w:rPr>
        <w:t xml:space="preserve"> 1000</w:t>
      </w:r>
      <w:r w:rsidR="003E2840" w:rsidRPr="00C61A9B">
        <w:rPr>
          <w:rFonts w:asciiTheme="minorHAnsi" w:hAnsiTheme="minorHAnsi" w:cstheme="minorHAnsi"/>
          <w:highlight w:val="yellow"/>
        </w:rPr>
        <w:t xml:space="preserve"> µ</w:t>
      </w:r>
      <w:r w:rsidR="009A2E10" w:rsidRPr="00C61A9B">
        <w:rPr>
          <w:rFonts w:asciiTheme="minorHAnsi" w:hAnsiTheme="minorHAnsi" w:cstheme="minorHAnsi"/>
          <w:highlight w:val="yellow"/>
        </w:rPr>
        <w:t>L</w:t>
      </w:r>
      <w:r w:rsidR="00F6155E" w:rsidRPr="00C61A9B">
        <w:rPr>
          <w:rFonts w:asciiTheme="minorHAnsi" w:hAnsiTheme="minorHAnsi" w:cstheme="minorHAnsi"/>
          <w:highlight w:val="yellow"/>
        </w:rPr>
        <w:t xml:space="preserve"> of 95% </w:t>
      </w:r>
      <w:r w:rsidR="00910C15" w:rsidRPr="00C61A9B">
        <w:rPr>
          <w:rFonts w:asciiTheme="minorHAnsi" w:hAnsiTheme="minorHAnsi" w:cstheme="minorHAnsi"/>
          <w:highlight w:val="yellow"/>
        </w:rPr>
        <w:t xml:space="preserve">ethanol </w:t>
      </w:r>
      <w:r w:rsidR="00F6155E" w:rsidRPr="00C61A9B">
        <w:rPr>
          <w:rFonts w:asciiTheme="minorHAnsi" w:hAnsiTheme="minorHAnsi" w:cstheme="minorHAnsi"/>
          <w:highlight w:val="yellow"/>
        </w:rPr>
        <w:t xml:space="preserve">from the </w:t>
      </w:r>
      <w:r w:rsidR="0027002D" w:rsidRPr="00C61A9B">
        <w:rPr>
          <w:rFonts w:asciiTheme="minorHAnsi" w:hAnsiTheme="minorHAnsi" w:cstheme="minorHAnsi"/>
          <w:highlight w:val="yellow"/>
        </w:rPr>
        <w:t xml:space="preserve">ethanol </w:t>
      </w:r>
      <w:r w:rsidR="00F6155E" w:rsidRPr="00C61A9B">
        <w:rPr>
          <w:rFonts w:asciiTheme="minorHAnsi" w:hAnsiTheme="minorHAnsi" w:cstheme="minorHAnsi"/>
          <w:highlight w:val="yellow"/>
        </w:rPr>
        <w:t xml:space="preserve">beaker </w:t>
      </w:r>
      <w:r w:rsidR="00910C15" w:rsidRPr="00C61A9B">
        <w:rPr>
          <w:rFonts w:asciiTheme="minorHAnsi" w:hAnsiTheme="minorHAnsi" w:cstheme="minorHAnsi"/>
          <w:highlight w:val="yellow"/>
        </w:rPr>
        <w:t>to</w:t>
      </w:r>
      <w:r w:rsidR="00F6155E" w:rsidRPr="00C61A9B">
        <w:rPr>
          <w:rFonts w:asciiTheme="minorHAnsi" w:hAnsiTheme="minorHAnsi" w:cstheme="minorHAnsi"/>
          <w:highlight w:val="yellow"/>
        </w:rPr>
        <w:t xml:space="preserve"> each tube.</w:t>
      </w:r>
      <w:r w:rsidR="00F6155E" w:rsidRPr="00C61A9B">
        <w:rPr>
          <w:rFonts w:asciiTheme="minorHAnsi" w:hAnsiTheme="minorHAnsi" w:cstheme="minorHAnsi"/>
        </w:rPr>
        <w:t xml:space="preserve"> </w:t>
      </w:r>
      <w:r w:rsidR="00A2302F" w:rsidRPr="00C61A9B">
        <w:rPr>
          <w:rFonts w:asciiTheme="minorHAnsi" w:hAnsiTheme="minorHAnsi" w:cstheme="minorHAnsi"/>
        </w:rPr>
        <w:t xml:space="preserve">Discard the pipette tip into non-hazardous waste. </w:t>
      </w:r>
      <w:r w:rsidR="00F6155E" w:rsidRPr="00C61A9B">
        <w:rPr>
          <w:rFonts w:asciiTheme="minorHAnsi" w:hAnsiTheme="minorHAnsi" w:cstheme="minorHAnsi"/>
        </w:rPr>
        <w:t xml:space="preserve">While visually inspecting the tube, </w:t>
      </w:r>
      <w:r w:rsidR="00F6155E" w:rsidRPr="00C61A9B">
        <w:rPr>
          <w:rFonts w:asciiTheme="minorHAnsi" w:hAnsiTheme="minorHAnsi" w:cstheme="minorHAnsi"/>
          <w:highlight w:val="yellow"/>
        </w:rPr>
        <w:t>stir wit</w:t>
      </w:r>
      <w:r w:rsidR="00026293" w:rsidRPr="00C61A9B">
        <w:rPr>
          <w:rFonts w:asciiTheme="minorHAnsi" w:hAnsiTheme="minorHAnsi" w:cstheme="minorHAnsi"/>
          <w:highlight w:val="yellow"/>
        </w:rPr>
        <w:t>h the toothpick for 10</w:t>
      </w:r>
      <w:r w:rsidR="00386BFF" w:rsidRPr="00C61A9B">
        <w:rPr>
          <w:rFonts w:asciiTheme="minorHAnsi" w:hAnsiTheme="minorHAnsi" w:cstheme="minorHAnsi"/>
          <w:highlight w:val="yellow"/>
        </w:rPr>
        <w:t>–</w:t>
      </w:r>
      <w:r w:rsidR="00026293" w:rsidRPr="00C61A9B">
        <w:rPr>
          <w:rFonts w:asciiTheme="minorHAnsi" w:hAnsiTheme="minorHAnsi" w:cstheme="minorHAnsi"/>
          <w:highlight w:val="yellow"/>
        </w:rPr>
        <w:t xml:space="preserve">15 </w:t>
      </w:r>
      <w:r w:rsidR="00F6155E" w:rsidRPr="00C61A9B">
        <w:rPr>
          <w:rFonts w:asciiTheme="minorHAnsi" w:hAnsiTheme="minorHAnsi" w:cstheme="minorHAnsi"/>
          <w:highlight w:val="yellow"/>
        </w:rPr>
        <w:t>s</w:t>
      </w:r>
      <w:r w:rsidR="00386BFF" w:rsidRPr="00C61A9B">
        <w:rPr>
          <w:rFonts w:asciiTheme="minorHAnsi" w:hAnsiTheme="minorHAnsi" w:cstheme="minorHAnsi"/>
          <w:highlight w:val="yellow"/>
        </w:rPr>
        <w:t>,</w:t>
      </w:r>
      <w:r w:rsidR="00386BFF" w:rsidRPr="00C61A9B">
        <w:rPr>
          <w:rFonts w:asciiTheme="minorHAnsi" w:hAnsiTheme="minorHAnsi" w:cstheme="minorHAnsi"/>
        </w:rPr>
        <w:t xml:space="preserve"> and e</w:t>
      </w:r>
      <w:r w:rsidR="00F6155E" w:rsidRPr="00C61A9B">
        <w:rPr>
          <w:rFonts w:asciiTheme="minorHAnsi" w:hAnsiTheme="minorHAnsi" w:cstheme="minorHAnsi"/>
        </w:rPr>
        <w:t xml:space="preserve">nsure that the contents of the tube are thoroughly mixed. Place the used toothpick in the non-hazardous waste after use. </w:t>
      </w:r>
    </w:p>
    <w:p w14:paraId="1068BFA5" w14:textId="77777777" w:rsidR="00386BFF" w:rsidRPr="00C61A9B" w:rsidRDefault="00386BFF" w:rsidP="00C61A9B">
      <w:pPr>
        <w:widowControl/>
        <w:autoSpaceDE/>
        <w:autoSpaceDN/>
        <w:adjustRightInd/>
        <w:rPr>
          <w:rFonts w:asciiTheme="minorHAnsi" w:hAnsiTheme="minorHAnsi" w:cstheme="minorHAnsi"/>
        </w:rPr>
      </w:pPr>
    </w:p>
    <w:p w14:paraId="7D385916" w14:textId="4B2D1C14" w:rsidR="00386BFF"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FE2C7F" w:rsidRPr="00C61A9B">
        <w:rPr>
          <w:rFonts w:asciiTheme="minorHAnsi" w:hAnsiTheme="minorHAnsi" w:cstheme="minorHAnsi"/>
        </w:rPr>
        <w:t>.</w:t>
      </w:r>
      <w:r w:rsidR="00386BFF" w:rsidRPr="00C61A9B">
        <w:rPr>
          <w:rFonts w:asciiTheme="minorHAnsi" w:hAnsiTheme="minorHAnsi" w:cstheme="minorHAnsi"/>
        </w:rPr>
        <w:t>6.3.</w:t>
      </w:r>
      <w:r w:rsidR="00F6155E" w:rsidRPr="00C61A9B">
        <w:rPr>
          <w:rFonts w:asciiTheme="minorHAnsi" w:hAnsiTheme="minorHAnsi" w:cstheme="minorHAnsi"/>
        </w:rPr>
        <w:t xml:space="preserve"> </w:t>
      </w:r>
      <w:r w:rsidR="0027002D" w:rsidRPr="00C61A9B">
        <w:rPr>
          <w:rFonts w:asciiTheme="minorHAnsi" w:hAnsiTheme="minorHAnsi" w:cstheme="minorHAnsi"/>
        </w:rPr>
        <w:t xml:space="preserve">Ensure that each tube’s lid is </w:t>
      </w:r>
      <w:r w:rsidR="0027002D" w:rsidRPr="00C61A9B">
        <w:rPr>
          <w:rFonts w:asciiTheme="minorHAnsi" w:hAnsiTheme="minorHAnsi" w:cstheme="minorHAnsi"/>
          <w:iCs/>
        </w:rPr>
        <w:t>tightly closed</w:t>
      </w:r>
      <w:r w:rsidR="0027002D" w:rsidRPr="00C61A9B">
        <w:rPr>
          <w:rFonts w:asciiTheme="minorHAnsi" w:hAnsiTheme="minorHAnsi" w:cstheme="minorHAnsi"/>
        </w:rPr>
        <w:t xml:space="preserve">. </w:t>
      </w:r>
      <w:r w:rsidR="00F6155E" w:rsidRPr="00C61A9B">
        <w:rPr>
          <w:rFonts w:asciiTheme="minorHAnsi" w:hAnsiTheme="minorHAnsi" w:cstheme="minorHAnsi"/>
          <w:highlight w:val="yellow"/>
        </w:rPr>
        <w:t>Centrifuge for 3 min at 1</w:t>
      </w:r>
      <w:r w:rsidR="00386BFF" w:rsidRPr="00C61A9B">
        <w:rPr>
          <w:rFonts w:asciiTheme="minorHAnsi" w:hAnsiTheme="minorHAnsi" w:cstheme="minorHAnsi"/>
          <w:highlight w:val="yellow"/>
        </w:rPr>
        <w:t>,</w:t>
      </w:r>
      <w:r w:rsidR="00F95FB0" w:rsidRPr="00C61A9B">
        <w:rPr>
          <w:rFonts w:asciiTheme="minorHAnsi" w:hAnsiTheme="minorHAnsi" w:cstheme="minorHAnsi"/>
          <w:highlight w:val="yellow"/>
        </w:rPr>
        <w:t>10</w:t>
      </w:r>
      <w:r w:rsidR="00F6155E" w:rsidRPr="00C61A9B">
        <w:rPr>
          <w:rFonts w:asciiTheme="minorHAnsi" w:hAnsiTheme="minorHAnsi" w:cstheme="minorHAnsi"/>
          <w:highlight w:val="yellow"/>
        </w:rPr>
        <w:t xml:space="preserve">0 </w:t>
      </w:r>
      <w:r w:rsidR="00386BFF" w:rsidRPr="00C61A9B">
        <w:rPr>
          <w:rFonts w:asciiTheme="minorHAnsi" w:hAnsiTheme="minorHAnsi" w:cstheme="minorHAnsi"/>
          <w:highlight w:val="yellow"/>
        </w:rPr>
        <w:t>×</w:t>
      </w:r>
      <w:r w:rsidR="00910C15" w:rsidRPr="00C61A9B">
        <w:rPr>
          <w:rFonts w:asciiTheme="minorHAnsi" w:hAnsiTheme="minorHAnsi" w:cstheme="minorHAnsi"/>
          <w:highlight w:val="yellow"/>
        </w:rPr>
        <w:t xml:space="preserve"> </w:t>
      </w:r>
      <w:r w:rsidR="00F6155E" w:rsidRPr="00C61A9B">
        <w:rPr>
          <w:rFonts w:asciiTheme="minorHAnsi" w:hAnsiTheme="minorHAnsi" w:cstheme="minorHAnsi"/>
          <w:i/>
          <w:iCs/>
          <w:highlight w:val="yellow"/>
        </w:rPr>
        <w:t>g</w:t>
      </w:r>
      <w:r w:rsidR="00F6155E" w:rsidRPr="00C61A9B">
        <w:rPr>
          <w:rFonts w:asciiTheme="minorHAnsi" w:hAnsiTheme="minorHAnsi" w:cstheme="minorHAnsi"/>
          <w:highlight w:val="yellow"/>
        </w:rPr>
        <w:t xml:space="preserve">. Decant the supernatant into the </w:t>
      </w:r>
      <w:r w:rsidR="00910C15" w:rsidRPr="00C61A9B">
        <w:rPr>
          <w:rFonts w:asciiTheme="minorHAnsi" w:hAnsiTheme="minorHAnsi" w:cstheme="minorHAnsi"/>
          <w:highlight w:val="yellow"/>
        </w:rPr>
        <w:t>ethanol waste</w:t>
      </w:r>
      <w:r w:rsidR="00F6155E" w:rsidRPr="00C61A9B">
        <w:rPr>
          <w:rFonts w:asciiTheme="minorHAnsi" w:hAnsiTheme="minorHAnsi" w:cstheme="minorHAnsi"/>
          <w:highlight w:val="yellow"/>
        </w:rPr>
        <w:t xml:space="preserve"> beaker</w:t>
      </w:r>
      <w:r w:rsidR="006D6610" w:rsidRPr="00C61A9B">
        <w:rPr>
          <w:rFonts w:asciiTheme="minorHAnsi" w:hAnsiTheme="minorHAnsi" w:cstheme="minorHAnsi"/>
          <w:highlight w:val="yellow"/>
        </w:rPr>
        <w:t>.</w:t>
      </w:r>
      <w:r w:rsidR="006D6610" w:rsidRPr="00C61A9B">
        <w:rPr>
          <w:rFonts w:asciiTheme="minorHAnsi" w:hAnsiTheme="minorHAnsi" w:cstheme="minorHAnsi"/>
        </w:rPr>
        <w:t xml:space="preserve"> </w:t>
      </w:r>
    </w:p>
    <w:p w14:paraId="7C102518" w14:textId="77777777" w:rsidR="00386BFF" w:rsidRPr="00C61A9B" w:rsidRDefault="00386BFF" w:rsidP="00C61A9B">
      <w:pPr>
        <w:widowControl/>
        <w:autoSpaceDE/>
        <w:autoSpaceDN/>
        <w:adjustRightInd/>
        <w:rPr>
          <w:rFonts w:asciiTheme="minorHAnsi" w:hAnsiTheme="minorHAnsi" w:cstheme="minorHAnsi"/>
        </w:rPr>
      </w:pPr>
    </w:p>
    <w:p w14:paraId="33AD2103" w14:textId="1C9B101F" w:rsidR="00F6155E" w:rsidRPr="00C61A9B" w:rsidRDefault="00386BFF" w:rsidP="00C61A9B">
      <w:pPr>
        <w:widowControl/>
        <w:autoSpaceDE/>
        <w:autoSpaceDN/>
        <w:adjustRightInd/>
        <w:rPr>
          <w:rFonts w:asciiTheme="minorHAnsi" w:hAnsiTheme="minorHAnsi" w:cstheme="minorHAnsi"/>
          <w:iCs/>
        </w:rPr>
      </w:pPr>
      <w:r w:rsidRPr="00C61A9B">
        <w:rPr>
          <w:rFonts w:asciiTheme="minorHAnsi" w:hAnsiTheme="minorHAnsi" w:cstheme="minorHAnsi"/>
        </w:rPr>
        <w:t xml:space="preserve">NOTE: </w:t>
      </w:r>
      <w:r w:rsidR="0027002D" w:rsidRPr="00C61A9B">
        <w:rPr>
          <w:rFonts w:asciiTheme="minorHAnsi" w:hAnsiTheme="minorHAnsi" w:cstheme="minorHAnsi"/>
          <w:iCs/>
        </w:rPr>
        <w:t xml:space="preserve">Do not touch the mouth of the tube </w:t>
      </w:r>
      <w:r w:rsidRPr="00C61A9B">
        <w:rPr>
          <w:rFonts w:asciiTheme="minorHAnsi" w:hAnsiTheme="minorHAnsi" w:cstheme="minorHAnsi"/>
          <w:iCs/>
        </w:rPr>
        <w:t>with</w:t>
      </w:r>
      <w:r w:rsidR="0027002D" w:rsidRPr="00C61A9B">
        <w:rPr>
          <w:rFonts w:asciiTheme="minorHAnsi" w:hAnsiTheme="minorHAnsi" w:cstheme="minorHAnsi"/>
          <w:iCs/>
        </w:rPr>
        <w:t xml:space="preserve"> a paper towel this time.</w:t>
      </w:r>
    </w:p>
    <w:p w14:paraId="4E8782A4" w14:textId="77777777" w:rsidR="00386BFF" w:rsidRPr="00C61A9B" w:rsidRDefault="00386BFF" w:rsidP="00C61A9B">
      <w:pPr>
        <w:widowControl/>
        <w:autoSpaceDE/>
        <w:autoSpaceDN/>
        <w:adjustRightInd/>
        <w:rPr>
          <w:rFonts w:asciiTheme="minorHAnsi" w:hAnsiTheme="minorHAnsi" w:cstheme="minorHAnsi"/>
        </w:rPr>
      </w:pPr>
    </w:p>
    <w:p w14:paraId="0C7F7209" w14:textId="0827B766" w:rsidR="007B7706" w:rsidRPr="00C61A9B" w:rsidRDefault="00277C4B" w:rsidP="00C61A9B">
      <w:pPr>
        <w:widowControl/>
        <w:autoSpaceDE/>
        <w:autoSpaceDN/>
        <w:adjustRightInd/>
        <w:rPr>
          <w:rFonts w:asciiTheme="minorHAnsi" w:hAnsiTheme="minorHAnsi" w:cstheme="minorHAnsi"/>
        </w:rPr>
      </w:pPr>
      <w:bookmarkStart w:id="1" w:name="_Hlk21450517"/>
      <w:r w:rsidRPr="00C61A9B">
        <w:rPr>
          <w:rFonts w:asciiTheme="minorHAnsi" w:hAnsiTheme="minorHAnsi" w:cstheme="minorHAnsi"/>
        </w:rPr>
        <w:t>4</w:t>
      </w:r>
      <w:r w:rsidR="00FE2C7F" w:rsidRPr="00C61A9B">
        <w:rPr>
          <w:rFonts w:asciiTheme="minorHAnsi" w:hAnsiTheme="minorHAnsi" w:cstheme="minorHAnsi"/>
        </w:rPr>
        <w:t>.</w:t>
      </w:r>
      <w:r w:rsidR="00C1510B" w:rsidRPr="00C61A9B">
        <w:rPr>
          <w:rFonts w:asciiTheme="minorHAnsi" w:hAnsiTheme="minorHAnsi" w:cstheme="minorHAnsi"/>
        </w:rPr>
        <w:t>6.4</w:t>
      </w:r>
      <w:r w:rsidR="007B7706" w:rsidRPr="00C61A9B">
        <w:rPr>
          <w:rFonts w:asciiTheme="minorHAnsi" w:hAnsiTheme="minorHAnsi" w:cstheme="minorHAnsi"/>
        </w:rPr>
        <w:t xml:space="preserve">. </w:t>
      </w:r>
      <w:r w:rsidR="007B7706" w:rsidRPr="00C61A9B">
        <w:rPr>
          <w:rFonts w:asciiTheme="minorHAnsi" w:hAnsiTheme="minorHAnsi" w:cstheme="minorHAnsi"/>
          <w:highlight w:val="yellow"/>
        </w:rPr>
        <w:t xml:space="preserve">Add </w:t>
      </w:r>
      <w:r w:rsidR="00A2302F" w:rsidRPr="00C61A9B">
        <w:rPr>
          <w:rFonts w:asciiTheme="minorHAnsi" w:hAnsiTheme="minorHAnsi" w:cstheme="minorHAnsi"/>
          <w:highlight w:val="yellow"/>
        </w:rPr>
        <w:t>10</w:t>
      </w:r>
      <w:r w:rsidR="00C1510B" w:rsidRPr="00C61A9B">
        <w:rPr>
          <w:rFonts w:asciiTheme="minorHAnsi" w:hAnsiTheme="minorHAnsi" w:cstheme="minorHAnsi"/>
          <w:highlight w:val="yellow"/>
        </w:rPr>
        <w:t>–</w:t>
      </w:r>
      <w:r w:rsidR="007B7706" w:rsidRPr="00C61A9B">
        <w:rPr>
          <w:rFonts w:asciiTheme="minorHAnsi" w:hAnsiTheme="minorHAnsi" w:cstheme="minorHAnsi"/>
          <w:highlight w:val="yellow"/>
        </w:rPr>
        <w:t>15 drops of glycerin to each tube</w:t>
      </w:r>
      <w:r w:rsidR="007B7706" w:rsidRPr="00C61A9B">
        <w:rPr>
          <w:rFonts w:asciiTheme="minorHAnsi" w:hAnsiTheme="minorHAnsi" w:cstheme="minorHAnsi"/>
        </w:rPr>
        <w:t xml:space="preserve"> using a </w:t>
      </w:r>
      <w:r w:rsidR="004915FB" w:rsidRPr="00C61A9B">
        <w:rPr>
          <w:rFonts w:asciiTheme="minorHAnsi" w:hAnsiTheme="minorHAnsi" w:cstheme="minorHAnsi"/>
        </w:rPr>
        <w:t xml:space="preserve">plastic </w:t>
      </w:r>
      <w:r w:rsidR="007B7706" w:rsidRPr="00C61A9B">
        <w:rPr>
          <w:rFonts w:asciiTheme="minorHAnsi" w:hAnsiTheme="minorHAnsi" w:cstheme="minorHAnsi"/>
        </w:rPr>
        <w:t xml:space="preserve">disposable </w:t>
      </w:r>
      <w:r w:rsidR="004915FB" w:rsidRPr="00C61A9B">
        <w:rPr>
          <w:rFonts w:asciiTheme="minorHAnsi" w:hAnsiTheme="minorHAnsi" w:cstheme="minorHAnsi"/>
        </w:rPr>
        <w:t xml:space="preserve">transfer </w:t>
      </w:r>
      <w:r w:rsidR="007B7706" w:rsidRPr="00C61A9B">
        <w:rPr>
          <w:rFonts w:asciiTheme="minorHAnsi" w:hAnsiTheme="minorHAnsi" w:cstheme="minorHAnsi"/>
        </w:rPr>
        <w:t xml:space="preserve">pipette. </w:t>
      </w:r>
      <w:bookmarkEnd w:id="1"/>
      <w:r w:rsidR="007B7706" w:rsidRPr="00C61A9B">
        <w:rPr>
          <w:rFonts w:asciiTheme="minorHAnsi" w:hAnsiTheme="minorHAnsi" w:cstheme="minorHAnsi"/>
        </w:rPr>
        <w:t xml:space="preserve">While visually inspecting the tube, </w:t>
      </w:r>
      <w:r w:rsidR="007B7706" w:rsidRPr="00C61A9B">
        <w:rPr>
          <w:rFonts w:asciiTheme="minorHAnsi" w:hAnsiTheme="minorHAnsi" w:cstheme="minorHAnsi"/>
          <w:highlight w:val="yellow"/>
        </w:rPr>
        <w:t xml:space="preserve">stir </w:t>
      </w:r>
      <w:r w:rsidR="0027002D" w:rsidRPr="00C61A9B">
        <w:rPr>
          <w:rFonts w:asciiTheme="minorHAnsi" w:hAnsiTheme="minorHAnsi" w:cstheme="minorHAnsi"/>
          <w:highlight w:val="yellow"/>
        </w:rPr>
        <w:t xml:space="preserve">the contents of the tube </w:t>
      </w:r>
      <w:r w:rsidR="007B7706" w:rsidRPr="00C61A9B">
        <w:rPr>
          <w:rFonts w:asciiTheme="minorHAnsi" w:hAnsiTheme="minorHAnsi" w:cstheme="minorHAnsi"/>
          <w:highlight w:val="yellow"/>
        </w:rPr>
        <w:t>with a clean toothpick f</w:t>
      </w:r>
      <w:r w:rsidR="00026293" w:rsidRPr="00C61A9B">
        <w:rPr>
          <w:rFonts w:asciiTheme="minorHAnsi" w:hAnsiTheme="minorHAnsi" w:cstheme="minorHAnsi"/>
          <w:highlight w:val="yellow"/>
        </w:rPr>
        <w:t>or 10</w:t>
      </w:r>
      <w:r w:rsidR="00C1510B" w:rsidRPr="00C61A9B">
        <w:rPr>
          <w:rFonts w:asciiTheme="minorHAnsi" w:hAnsiTheme="minorHAnsi" w:cstheme="minorHAnsi"/>
          <w:highlight w:val="yellow"/>
        </w:rPr>
        <w:t>–</w:t>
      </w:r>
      <w:r w:rsidR="00026293" w:rsidRPr="00C61A9B">
        <w:rPr>
          <w:rFonts w:asciiTheme="minorHAnsi" w:hAnsiTheme="minorHAnsi" w:cstheme="minorHAnsi"/>
          <w:highlight w:val="yellow"/>
        </w:rPr>
        <w:t xml:space="preserve">15 </w:t>
      </w:r>
      <w:r w:rsidR="007B7706" w:rsidRPr="00C61A9B">
        <w:rPr>
          <w:rFonts w:asciiTheme="minorHAnsi" w:hAnsiTheme="minorHAnsi" w:cstheme="minorHAnsi"/>
          <w:highlight w:val="yellow"/>
        </w:rPr>
        <w:t>s</w:t>
      </w:r>
      <w:r w:rsidR="00C1510B" w:rsidRPr="00C61A9B">
        <w:rPr>
          <w:rFonts w:asciiTheme="minorHAnsi" w:hAnsiTheme="minorHAnsi" w:cstheme="minorHAnsi"/>
        </w:rPr>
        <w:t>, and e</w:t>
      </w:r>
      <w:r w:rsidR="007B7706" w:rsidRPr="00C61A9B">
        <w:rPr>
          <w:rFonts w:asciiTheme="minorHAnsi" w:hAnsiTheme="minorHAnsi" w:cstheme="minorHAnsi"/>
        </w:rPr>
        <w:t xml:space="preserve">nsure that the contents of the tube are thoroughly mixed. </w:t>
      </w:r>
    </w:p>
    <w:p w14:paraId="21653D3B" w14:textId="77777777" w:rsidR="00C1510B" w:rsidRPr="00C61A9B" w:rsidRDefault="00C1510B" w:rsidP="00C61A9B">
      <w:pPr>
        <w:widowControl/>
        <w:autoSpaceDE/>
        <w:autoSpaceDN/>
        <w:adjustRightInd/>
        <w:rPr>
          <w:rFonts w:asciiTheme="minorHAnsi" w:hAnsiTheme="minorHAnsi" w:cstheme="minorHAnsi"/>
        </w:rPr>
      </w:pPr>
    </w:p>
    <w:p w14:paraId="1876EEAC" w14:textId="6B8542A9" w:rsidR="002568AC" w:rsidRPr="00C61A9B" w:rsidRDefault="002325D9" w:rsidP="00C61A9B">
      <w:pPr>
        <w:widowControl/>
        <w:autoSpaceDE/>
        <w:autoSpaceDN/>
        <w:adjustRightInd/>
        <w:rPr>
          <w:rFonts w:asciiTheme="minorHAnsi" w:hAnsiTheme="minorHAnsi" w:cstheme="minorHAnsi"/>
          <w:iCs/>
        </w:rPr>
      </w:pPr>
      <w:r w:rsidRPr="00C61A9B">
        <w:rPr>
          <w:rFonts w:asciiTheme="minorHAnsi" w:hAnsiTheme="minorHAnsi" w:cstheme="minorHAnsi"/>
          <w:iCs/>
        </w:rPr>
        <w:t>NOTE</w:t>
      </w:r>
      <w:r w:rsidR="007B7706" w:rsidRPr="00C61A9B">
        <w:rPr>
          <w:rFonts w:asciiTheme="minorHAnsi" w:hAnsiTheme="minorHAnsi" w:cstheme="minorHAnsi"/>
          <w:iCs/>
        </w:rPr>
        <w:t xml:space="preserve">: </w:t>
      </w:r>
      <w:r w:rsidR="00C1510B" w:rsidRPr="00C61A9B">
        <w:rPr>
          <w:rFonts w:asciiTheme="minorHAnsi" w:hAnsiTheme="minorHAnsi" w:cstheme="minorHAnsi"/>
        </w:rPr>
        <w:t>Place the used toothpick in the non-hazardous waste after use.</w:t>
      </w:r>
      <w:r w:rsidR="00C1510B" w:rsidRPr="00C61A9B">
        <w:rPr>
          <w:rFonts w:asciiTheme="minorHAnsi" w:hAnsiTheme="minorHAnsi" w:cstheme="minorHAnsi"/>
          <w:iCs/>
        </w:rPr>
        <w:t xml:space="preserve"> </w:t>
      </w:r>
      <w:r w:rsidR="00AD1610" w:rsidRPr="00C61A9B">
        <w:rPr>
          <w:rFonts w:asciiTheme="minorHAnsi" w:hAnsiTheme="minorHAnsi" w:cstheme="minorHAnsi"/>
          <w:iCs/>
        </w:rPr>
        <w:t>U</w:t>
      </w:r>
      <w:r w:rsidR="007B7706" w:rsidRPr="00C61A9B">
        <w:rPr>
          <w:rFonts w:asciiTheme="minorHAnsi" w:hAnsiTheme="minorHAnsi" w:cstheme="minorHAnsi"/>
          <w:iCs/>
        </w:rPr>
        <w:t>se a clean, new toothpick for each sample.</w:t>
      </w:r>
      <w:r w:rsidR="00C1510B" w:rsidRPr="00C61A9B">
        <w:rPr>
          <w:rFonts w:asciiTheme="minorHAnsi" w:hAnsiTheme="minorHAnsi" w:cstheme="minorHAnsi"/>
          <w:iCs/>
        </w:rPr>
        <w:t xml:space="preserve"> </w:t>
      </w:r>
      <w:r w:rsidR="00457262" w:rsidRPr="00C61A9B">
        <w:rPr>
          <w:rFonts w:asciiTheme="minorHAnsi" w:hAnsiTheme="minorHAnsi" w:cstheme="minorHAnsi"/>
        </w:rPr>
        <w:t xml:space="preserve">Ensure </w:t>
      </w:r>
      <w:r w:rsidR="00457262" w:rsidRPr="00C61A9B">
        <w:rPr>
          <w:rFonts w:asciiTheme="minorHAnsi" w:hAnsiTheme="minorHAnsi" w:cstheme="minorHAnsi"/>
          <w:iCs/>
        </w:rPr>
        <w:t>that all tube labels are legible</w:t>
      </w:r>
      <w:r w:rsidR="006D6610" w:rsidRPr="00C61A9B">
        <w:rPr>
          <w:rFonts w:asciiTheme="minorHAnsi" w:hAnsiTheme="minorHAnsi" w:cstheme="minorHAnsi"/>
          <w:iCs/>
        </w:rPr>
        <w:t>.</w:t>
      </w:r>
    </w:p>
    <w:p w14:paraId="514AFA4B" w14:textId="77777777" w:rsidR="00C1510B" w:rsidRPr="00C61A9B" w:rsidRDefault="00C1510B" w:rsidP="00C61A9B">
      <w:pPr>
        <w:widowControl/>
        <w:autoSpaceDE/>
        <w:autoSpaceDN/>
        <w:adjustRightInd/>
        <w:rPr>
          <w:rFonts w:asciiTheme="minorHAnsi" w:hAnsiTheme="minorHAnsi" w:cstheme="minorHAnsi"/>
        </w:rPr>
      </w:pPr>
    </w:p>
    <w:p w14:paraId="3B38A697" w14:textId="4E039F66" w:rsidR="007642A9" w:rsidRPr="00C61A9B" w:rsidRDefault="00277C4B" w:rsidP="00C61A9B">
      <w:pPr>
        <w:widowControl/>
        <w:autoSpaceDE/>
        <w:autoSpaceDN/>
        <w:adjustRightInd/>
        <w:rPr>
          <w:rFonts w:asciiTheme="minorHAnsi" w:hAnsiTheme="minorHAnsi" w:cstheme="minorHAnsi"/>
        </w:rPr>
      </w:pPr>
      <w:bookmarkStart w:id="2" w:name="_Hlk21450440"/>
      <w:r w:rsidRPr="00C61A9B">
        <w:rPr>
          <w:rFonts w:asciiTheme="minorHAnsi" w:hAnsiTheme="minorHAnsi" w:cstheme="minorHAnsi"/>
        </w:rPr>
        <w:t>4</w:t>
      </w:r>
      <w:r w:rsidR="00FE2C7F" w:rsidRPr="00C61A9B">
        <w:rPr>
          <w:rFonts w:asciiTheme="minorHAnsi" w:hAnsiTheme="minorHAnsi" w:cstheme="minorHAnsi"/>
        </w:rPr>
        <w:t>.</w:t>
      </w:r>
      <w:r w:rsidR="00D62EE6" w:rsidRPr="00C61A9B">
        <w:rPr>
          <w:rFonts w:asciiTheme="minorHAnsi" w:hAnsiTheme="minorHAnsi" w:cstheme="minorHAnsi"/>
        </w:rPr>
        <w:t>7.</w:t>
      </w:r>
      <w:r w:rsidR="00570B5B" w:rsidRPr="00C61A9B">
        <w:rPr>
          <w:rFonts w:asciiTheme="minorHAnsi" w:hAnsiTheme="minorHAnsi" w:cstheme="minorHAnsi"/>
        </w:rPr>
        <w:t xml:space="preserve"> </w:t>
      </w:r>
      <w:r w:rsidR="007642A9" w:rsidRPr="00C61A9B">
        <w:rPr>
          <w:rFonts w:asciiTheme="minorHAnsi" w:hAnsiTheme="minorHAnsi" w:cstheme="minorHAnsi"/>
          <w:highlight w:val="yellow"/>
        </w:rPr>
        <w:t xml:space="preserve">Leave the tubes open in the fume hood to evaporate </w:t>
      </w:r>
      <w:r w:rsidR="00263B6D">
        <w:rPr>
          <w:rFonts w:asciiTheme="minorHAnsi" w:hAnsiTheme="minorHAnsi" w:cstheme="minorHAnsi"/>
          <w:highlight w:val="yellow"/>
        </w:rPr>
        <w:t xml:space="preserve">the ethanol </w:t>
      </w:r>
      <w:r w:rsidR="007642A9" w:rsidRPr="00C61A9B">
        <w:rPr>
          <w:rFonts w:asciiTheme="minorHAnsi" w:hAnsiTheme="minorHAnsi" w:cstheme="minorHAnsi"/>
          <w:highlight w:val="yellow"/>
        </w:rPr>
        <w:t xml:space="preserve">for </w:t>
      </w:r>
      <w:r w:rsidR="004915FB" w:rsidRPr="00C61A9B">
        <w:rPr>
          <w:rFonts w:asciiTheme="minorHAnsi" w:hAnsiTheme="minorHAnsi" w:cstheme="minorHAnsi"/>
          <w:highlight w:val="yellow"/>
        </w:rPr>
        <w:t xml:space="preserve">at least </w:t>
      </w:r>
      <w:r w:rsidR="007642A9" w:rsidRPr="00C61A9B">
        <w:rPr>
          <w:rFonts w:asciiTheme="minorHAnsi" w:hAnsiTheme="minorHAnsi" w:cstheme="minorHAnsi"/>
          <w:highlight w:val="yellow"/>
        </w:rPr>
        <w:t>2 h at ambient room temperature.</w:t>
      </w:r>
      <w:r w:rsidR="007642A9" w:rsidRPr="00C61A9B">
        <w:rPr>
          <w:rFonts w:asciiTheme="minorHAnsi" w:hAnsiTheme="minorHAnsi" w:cstheme="minorHAnsi"/>
        </w:rPr>
        <w:t xml:space="preserve"> Check the samples for </w:t>
      </w:r>
      <w:r w:rsidR="004915FB" w:rsidRPr="00C61A9B">
        <w:rPr>
          <w:rFonts w:asciiTheme="minorHAnsi" w:hAnsiTheme="minorHAnsi" w:cstheme="minorHAnsi"/>
        </w:rPr>
        <w:t xml:space="preserve">ethanol </w:t>
      </w:r>
      <w:r w:rsidR="007642A9" w:rsidRPr="00C61A9B">
        <w:rPr>
          <w:rFonts w:asciiTheme="minorHAnsi" w:hAnsiTheme="minorHAnsi" w:cstheme="minorHAnsi"/>
        </w:rPr>
        <w:t>odor</w:t>
      </w:r>
      <w:r w:rsidR="00570B5B" w:rsidRPr="00C61A9B">
        <w:rPr>
          <w:rFonts w:asciiTheme="minorHAnsi" w:hAnsiTheme="minorHAnsi" w:cstheme="minorHAnsi"/>
        </w:rPr>
        <w:t>: i</w:t>
      </w:r>
      <w:r w:rsidR="007642A9" w:rsidRPr="00C61A9B">
        <w:rPr>
          <w:rFonts w:asciiTheme="minorHAnsi" w:hAnsiTheme="minorHAnsi" w:cstheme="minorHAnsi"/>
        </w:rPr>
        <w:t xml:space="preserve">f it is detectable, the samples are not ready and should be </w:t>
      </w:r>
      <w:r w:rsidR="0027002D" w:rsidRPr="00C61A9B">
        <w:rPr>
          <w:rFonts w:asciiTheme="minorHAnsi" w:hAnsiTheme="minorHAnsi" w:cstheme="minorHAnsi"/>
        </w:rPr>
        <w:t xml:space="preserve">left to dry </w:t>
      </w:r>
      <w:r w:rsidR="007642A9" w:rsidRPr="00C61A9B">
        <w:rPr>
          <w:rFonts w:asciiTheme="minorHAnsi" w:hAnsiTheme="minorHAnsi" w:cstheme="minorHAnsi"/>
        </w:rPr>
        <w:t xml:space="preserve">until the </w:t>
      </w:r>
      <w:r w:rsidR="004915FB" w:rsidRPr="00C61A9B">
        <w:rPr>
          <w:rFonts w:asciiTheme="minorHAnsi" w:hAnsiTheme="minorHAnsi" w:cstheme="minorHAnsi"/>
        </w:rPr>
        <w:t xml:space="preserve">ethanol </w:t>
      </w:r>
      <w:r w:rsidR="007642A9" w:rsidRPr="00C61A9B">
        <w:rPr>
          <w:rFonts w:asciiTheme="minorHAnsi" w:hAnsiTheme="minorHAnsi" w:cstheme="minorHAnsi"/>
        </w:rPr>
        <w:t>odor dissipates.</w:t>
      </w:r>
    </w:p>
    <w:p w14:paraId="5AEA1616" w14:textId="77777777" w:rsidR="00570B5B" w:rsidRPr="00C61A9B" w:rsidRDefault="00570B5B" w:rsidP="00C61A9B">
      <w:pPr>
        <w:widowControl/>
        <w:autoSpaceDE/>
        <w:autoSpaceDN/>
        <w:adjustRightInd/>
        <w:rPr>
          <w:rFonts w:asciiTheme="minorHAnsi" w:hAnsiTheme="minorHAnsi" w:cstheme="minorHAnsi"/>
        </w:rPr>
      </w:pPr>
    </w:p>
    <w:bookmarkEnd w:id="2"/>
    <w:p w14:paraId="577DFEB1" w14:textId="55630B29" w:rsidR="00D24319"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EE7E6D" w:rsidRPr="00C61A9B">
        <w:rPr>
          <w:rFonts w:asciiTheme="minorHAnsi" w:hAnsiTheme="minorHAnsi" w:cstheme="minorHAnsi"/>
        </w:rPr>
        <w:t>.</w:t>
      </w:r>
      <w:r w:rsidR="00570B5B" w:rsidRPr="00C61A9B">
        <w:rPr>
          <w:rFonts w:asciiTheme="minorHAnsi" w:hAnsiTheme="minorHAnsi" w:cstheme="minorHAnsi"/>
        </w:rPr>
        <w:t>8</w:t>
      </w:r>
      <w:r w:rsidR="00D24319" w:rsidRPr="00C61A9B">
        <w:rPr>
          <w:rFonts w:asciiTheme="minorHAnsi" w:hAnsiTheme="minorHAnsi" w:cstheme="minorHAnsi"/>
        </w:rPr>
        <w:t xml:space="preserve">. Clean </w:t>
      </w:r>
      <w:r w:rsidR="00570B5B" w:rsidRPr="00C61A9B">
        <w:rPr>
          <w:rFonts w:asciiTheme="minorHAnsi" w:hAnsiTheme="minorHAnsi" w:cstheme="minorHAnsi"/>
        </w:rPr>
        <w:t>all</w:t>
      </w:r>
      <w:r w:rsidR="00D24319" w:rsidRPr="00C61A9B">
        <w:rPr>
          <w:rFonts w:asciiTheme="minorHAnsi" w:hAnsiTheme="minorHAnsi" w:cstheme="minorHAnsi"/>
        </w:rPr>
        <w:t xml:space="preserve"> materials</w:t>
      </w:r>
      <w:r w:rsidR="00570B5B" w:rsidRPr="00C61A9B">
        <w:rPr>
          <w:rFonts w:asciiTheme="minorHAnsi" w:hAnsiTheme="minorHAnsi" w:cstheme="minorHAnsi"/>
        </w:rPr>
        <w:t>,</w:t>
      </w:r>
      <w:r w:rsidR="00D24319" w:rsidRPr="00C61A9B">
        <w:rPr>
          <w:rFonts w:asciiTheme="minorHAnsi" w:hAnsiTheme="minorHAnsi" w:cstheme="minorHAnsi"/>
        </w:rPr>
        <w:t xml:space="preserve"> and dispose of waste.</w:t>
      </w:r>
      <w:r w:rsidR="006A44A7" w:rsidRPr="00C61A9B">
        <w:rPr>
          <w:rFonts w:asciiTheme="minorHAnsi" w:hAnsiTheme="minorHAnsi" w:cstheme="minorHAnsi"/>
        </w:rPr>
        <w:t xml:space="preserve"> Switch</w:t>
      </w:r>
      <w:r w:rsidR="00D24319" w:rsidRPr="00C61A9B">
        <w:rPr>
          <w:rFonts w:asciiTheme="minorHAnsi" w:hAnsiTheme="minorHAnsi" w:cstheme="minorHAnsi"/>
        </w:rPr>
        <w:t xml:space="preserve"> </w:t>
      </w:r>
      <w:r w:rsidR="006A44A7" w:rsidRPr="00C61A9B">
        <w:rPr>
          <w:rFonts w:asciiTheme="minorHAnsi" w:hAnsiTheme="minorHAnsi" w:cstheme="minorHAnsi"/>
        </w:rPr>
        <w:t xml:space="preserve">off both the </w:t>
      </w:r>
      <w:r w:rsidR="00D24319" w:rsidRPr="00C61A9B">
        <w:rPr>
          <w:rFonts w:asciiTheme="minorHAnsi" w:hAnsiTheme="minorHAnsi" w:cstheme="minorHAnsi"/>
        </w:rPr>
        <w:t xml:space="preserve">centrifuge and </w:t>
      </w:r>
      <w:r w:rsidR="00DE532D" w:rsidRPr="00C61A9B">
        <w:rPr>
          <w:rFonts w:asciiTheme="minorHAnsi" w:hAnsiTheme="minorHAnsi" w:cstheme="minorHAnsi"/>
        </w:rPr>
        <w:t xml:space="preserve">heat </w:t>
      </w:r>
      <w:r w:rsidR="00D24319" w:rsidRPr="00C61A9B">
        <w:rPr>
          <w:rFonts w:asciiTheme="minorHAnsi" w:hAnsiTheme="minorHAnsi" w:cstheme="minorHAnsi"/>
        </w:rPr>
        <w:t>block.</w:t>
      </w:r>
      <w:r w:rsidR="006A44A7" w:rsidRPr="00C61A9B">
        <w:rPr>
          <w:rFonts w:asciiTheme="minorHAnsi" w:hAnsiTheme="minorHAnsi" w:cstheme="minorHAnsi"/>
        </w:rPr>
        <w:t xml:space="preserve"> </w:t>
      </w:r>
      <w:r w:rsidR="00787335" w:rsidRPr="00C61A9B">
        <w:rPr>
          <w:rFonts w:asciiTheme="minorHAnsi" w:hAnsiTheme="minorHAnsi" w:cstheme="minorHAnsi"/>
        </w:rPr>
        <w:t xml:space="preserve">Dispose of all solid and liquid waste in accordance with </w:t>
      </w:r>
      <w:r w:rsidR="00BE7C8F" w:rsidRPr="00C61A9B">
        <w:rPr>
          <w:rFonts w:asciiTheme="minorHAnsi" w:hAnsiTheme="minorHAnsi" w:cstheme="minorHAnsi"/>
        </w:rPr>
        <w:t xml:space="preserve">the designated </w:t>
      </w:r>
      <w:r w:rsidR="00457262" w:rsidRPr="00C61A9B">
        <w:rPr>
          <w:rFonts w:asciiTheme="minorHAnsi" w:hAnsiTheme="minorHAnsi" w:cstheme="minorHAnsi"/>
        </w:rPr>
        <w:t>institution’s</w:t>
      </w:r>
      <w:r w:rsidR="00787335" w:rsidRPr="00C61A9B">
        <w:rPr>
          <w:rFonts w:asciiTheme="minorHAnsi" w:hAnsiTheme="minorHAnsi" w:cstheme="minorHAnsi"/>
        </w:rPr>
        <w:t xml:space="preserve"> environmental health and safety guidelines.</w:t>
      </w:r>
    </w:p>
    <w:p w14:paraId="2B26D8BC" w14:textId="77777777" w:rsidR="006A44A7" w:rsidRPr="00C61A9B" w:rsidRDefault="006A44A7" w:rsidP="00C61A9B">
      <w:pPr>
        <w:widowControl/>
        <w:autoSpaceDE/>
        <w:autoSpaceDN/>
        <w:adjustRightInd/>
        <w:rPr>
          <w:rFonts w:asciiTheme="minorHAnsi" w:hAnsiTheme="minorHAnsi" w:cstheme="minorHAnsi"/>
          <w:bCs/>
        </w:rPr>
      </w:pPr>
    </w:p>
    <w:p w14:paraId="09CCE065" w14:textId="29B7CA60" w:rsidR="003C4D83"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lastRenderedPageBreak/>
        <w:t>4</w:t>
      </w:r>
      <w:r w:rsidR="00EE7E6D" w:rsidRPr="00C61A9B">
        <w:rPr>
          <w:rFonts w:asciiTheme="minorHAnsi" w:hAnsiTheme="minorHAnsi" w:cstheme="minorHAnsi"/>
        </w:rPr>
        <w:t>.</w:t>
      </w:r>
      <w:r w:rsidR="006A44A7" w:rsidRPr="00C61A9B">
        <w:rPr>
          <w:rFonts w:asciiTheme="minorHAnsi" w:hAnsiTheme="minorHAnsi" w:cstheme="minorHAnsi"/>
        </w:rPr>
        <w:t>9</w:t>
      </w:r>
      <w:r w:rsidR="008B3325" w:rsidRPr="00C61A9B">
        <w:rPr>
          <w:rFonts w:asciiTheme="minorHAnsi" w:hAnsiTheme="minorHAnsi" w:cstheme="minorHAnsi"/>
        </w:rPr>
        <w:t xml:space="preserve">. </w:t>
      </w:r>
      <w:r w:rsidR="008B3325" w:rsidRPr="00C61A9B">
        <w:rPr>
          <w:rFonts w:asciiTheme="minorHAnsi" w:hAnsiTheme="minorHAnsi" w:cstheme="minorHAnsi"/>
          <w:highlight w:val="yellow"/>
        </w:rPr>
        <w:t>Prepare microscope sli</w:t>
      </w:r>
      <w:r w:rsidR="003C4D83" w:rsidRPr="00C61A9B">
        <w:rPr>
          <w:rFonts w:asciiTheme="minorHAnsi" w:hAnsiTheme="minorHAnsi" w:cstheme="minorHAnsi"/>
          <w:highlight w:val="yellow"/>
        </w:rPr>
        <w:t>des for pollen identification</w:t>
      </w:r>
      <w:r w:rsidR="00AA0659" w:rsidRPr="00C61A9B">
        <w:rPr>
          <w:rFonts w:asciiTheme="minorHAnsi" w:hAnsiTheme="minorHAnsi" w:cstheme="minorHAnsi"/>
          <w:highlight w:val="yellow"/>
        </w:rPr>
        <w:t>; label them legibly</w:t>
      </w:r>
      <w:r w:rsidR="003C4D83" w:rsidRPr="00C61A9B">
        <w:rPr>
          <w:rFonts w:asciiTheme="minorHAnsi" w:hAnsiTheme="minorHAnsi" w:cstheme="minorHAnsi"/>
        </w:rPr>
        <w:t>.</w:t>
      </w:r>
      <w:r w:rsidR="00627483" w:rsidRPr="00C61A9B">
        <w:rPr>
          <w:rFonts w:asciiTheme="minorHAnsi" w:hAnsiTheme="minorHAnsi" w:cstheme="minorHAnsi"/>
        </w:rPr>
        <w:t xml:space="preserve"> Label a clean glass microscope slide appropriately for each color group/sample that will be mounted. While visually inspecting the tube, stir the sample with a clean toothpick for 10–15 s, and ensure that the contents of the tube are thoroughly mixed.</w:t>
      </w:r>
    </w:p>
    <w:p w14:paraId="6DE59150" w14:textId="77777777" w:rsidR="00627483" w:rsidRPr="00C61A9B" w:rsidRDefault="00627483" w:rsidP="00C61A9B">
      <w:pPr>
        <w:widowControl/>
        <w:autoSpaceDE/>
        <w:autoSpaceDN/>
        <w:adjustRightInd/>
        <w:rPr>
          <w:rFonts w:asciiTheme="minorHAnsi" w:hAnsiTheme="minorHAnsi" w:cstheme="minorHAnsi"/>
        </w:rPr>
      </w:pPr>
    </w:p>
    <w:p w14:paraId="614AA2CD" w14:textId="469B09A8" w:rsidR="008B3325" w:rsidRPr="00C61A9B" w:rsidRDefault="003C4D83" w:rsidP="00C61A9B">
      <w:pPr>
        <w:widowControl/>
        <w:autoSpaceDE/>
        <w:autoSpaceDN/>
        <w:adjustRightInd/>
        <w:rPr>
          <w:rFonts w:asciiTheme="minorHAnsi" w:hAnsiTheme="minorHAnsi" w:cstheme="minorHAnsi"/>
        </w:rPr>
      </w:pPr>
      <w:r w:rsidRPr="00C61A9B">
        <w:rPr>
          <w:rFonts w:asciiTheme="minorHAnsi" w:hAnsiTheme="minorHAnsi" w:cstheme="minorHAnsi"/>
        </w:rPr>
        <w:t xml:space="preserve">NOTE: </w:t>
      </w:r>
      <w:r w:rsidR="004F131F" w:rsidRPr="00C61A9B">
        <w:rPr>
          <w:rFonts w:asciiTheme="minorHAnsi" w:hAnsiTheme="minorHAnsi" w:cstheme="minorHAnsi"/>
        </w:rPr>
        <w:t>Slide preparation</w:t>
      </w:r>
      <w:r w:rsidR="00570FB3" w:rsidRPr="00C61A9B">
        <w:rPr>
          <w:rFonts w:asciiTheme="minorHAnsi" w:hAnsiTheme="minorHAnsi" w:cstheme="minorHAnsi"/>
        </w:rPr>
        <w:t xml:space="preserve"> can be </w:t>
      </w:r>
      <w:r w:rsidR="004F131F" w:rsidRPr="00C61A9B">
        <w:rPr>
          <w:rFonts w:asciiTheme="minorHAnsi" w:hAnsiTheme="minorHAnsi" w:cstheme="minorHAnsi"/>
        </w:rPr>
        <w:t>done</w:t>
      </w:r>
      <w:r w:rsidR="00570FB3" w:rsidRPr="00C61A9B">
        <w:rPr>
          <w:rFonts w:asciiTheme="minorHAnsi" w:hAnsiTheme="minorHAnsi" w:cstheme="minorHAnsi"/>
        </w:rPr>
        <w:t xml:space="preserve"> at the lab bench.</w:t>
      </w:r>
      <w:r w:rsidR="00627483" w:rsidRPr="00C61A9B">
        <w:rPr>
          <w:rFonts w:asciiTheme="minorHAnsi" w:hAnsiTheme="minorHAnsi" w:cstheme="minorHAnsi"/>
        </w:rPr>
        <w:t xml:space="preserve"> </w:t>
      </w:r>
      <w:r w:rsidR="008B3325" w:rsidRPr="00C61A9B">
        <w:rPr>
          <w:rFonts w:asciiTheme="minorHAnsi" w:hAnsiTheme="minorHAnsi" w:cstheme="minorHAnsi"/>
        </w:rPr>
        <w:t>Discard the toothpick in nonhazardous waste.</w:t>
      </w:r>
      <w:r w:rsidR="004F131F" w:rsidRPr="00C61A9B">
        <w:rPr>
          <w:rFonts w:asciiTheme="minorHAnsi" w:hAnsiTheme="minorHAnsi" w:cstheme="minorHAnsi"/>
        </w:rPr>
        <w:t xml:space="preserve"> </w:t>
      </w:r>
      <w:r w:rsidR="00BE7C8F" w:rsidRPr="00C61A9B">
        <w:rPr>
          <w:rFonts w:asciiTheme="minorHAnsi" w:hAnsiTheme="minorHAnsi" w:cstheme="minorHAnsi"/>
        </w:rPr>
        <w:t>U</w:t>
      </w:r>
      <w:r w:rsidR="00570FB3" w:rsidRPr="00C61A9B">
        <w:rPr>
          <w:rFonts w:asciiTheme="minorHAnsi" w:hAnsiTheme="minorHAnsi" w:cstheme="minorHAnsi"/>
        </w:rPr>
        <w:t xml:space="preserve">se </w:t>
      </w:r>
      <w:r w:rsidR="008B3325" w:rsidRPr="00C61A9B">
        <w:rPr>
          <w:rFonts w:asciiTheme="minorHAnsi" w:hAnsiTheme="minorHAnsi" w:cstheme="minorHAnsi"/>
        </w:rPr>
        <w:t>a clean, new toothpick for each sample.</w:t>
      </w:r>
    </w:p>
    <w:p w14:paraId="14AFB098" w14:textId="77777777" w:rsidR="004F131F" w:rsidRPr="00C61A9B" w:rsidRDefault="004F131F" w:rsidP="00C61A9B">
      <w:pPr>
        <w:widowControl/>
        <w:autoSpaceDE/>
        <w:autoSpaceDN/>
        <w:adjustRightInd/>
        <w:rPr>
          <w:rFonts w:asciiTheme="minorHAnsi" w:hAnsiTheme="minorHAnsi" w:cstheme="minorHAnsi"/>
        </w:rPr>
      </w:pPr>
    </w:p>
    <w:p w14:paraId="75F12E72" w14:textId="7FAD9ECC" w:rsidR="00B2053D"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EE7E6D" w:rsidRPr="00C61A9B">
        <w:rPr>
          <w:rFonts w:asciiTheme="minorHAnsi" w:hAnsiTheme="minorHAnsi" w:cstheme="minorHAnsi"/>
        </w:rPr>
        <w:t>.</w:t>
      </w:r>
      <w:r w:rsidR="00B2053D" w:rsidRPr="00C61A9B">
        <w:rPr>
          <w:rFonts w:asciiTheme="minorHAnsi" w:hAnsiTheme="minorHAnsi" w:cstheme="minorHAnsi"/>
        </w:rPr>
        <w:t xml:space="preserve">9.1. </w:t>
      </w:r>
      <w:r w:rsidR="008B3325" w:rsidRPr="00C61A9B">
        <w:rPr>
          <w:rFonts w:asciiTheme="minorHAnsi" w:hAnsiTheme="minorHAnsi" w:cstheme="minorHAnsi"/>
        </w:rPr>
        <w:t xml:space="preserve">Using a clean disposable plastic transfer pipette, </w:t>
      </w:r>
      <w:r w:rsidR="008B3325" w:rsidRPr="00C61A9B">
        <w:rPr>
          <w:rFonts w:asciiTheme="minorHAnsi" w:hAnsiTheme="minorHAnsi" w:cstheme="minorHAnsi"/>
          <w:highlight w:val="yellow"/>
        </w:rPr>
        <w:t>remove 1 drop of pollen residue from a tube</w:t>
      </w:r>
      <w:r w:rsidR="00B2053D" w:rsidRPr="00C61A9B">
        <w:rPr>
          <w:rFonts w:asciiTheme="minorHAnsi" w:hAnsiTheme="minorHAnsi" w:cstheme="minorHAnsi"/>
          <w:highlight w:val="yellow"/>
        </w:rPr>
        <w:t>,</w:t>
      </w:r>
      <w:r w:rsidR="008B3325" w:rsidRPr="00C61A9B">
        <w:rPr>
          <w:rFonts w:asciiTheme="minorHAnsi" w:hAnsiTheme="minorHAnsi" w:cstheme="minorHAnsi"/>
          <w:highlight w:val="yellow"/>
        </w:rPr>
        <w:t xml:space="preserve"> and place it in the center of </w:t>
      </w:r>
      <w:r w:rsidR="00570FB3" w:rsidRPr="00C61A9B">
        <w:rPr>
          <w:rFonts w:asciiTheme="minorHAnsi" w:hAnsiTheme="minorHAnsi" w:cstheme="minorHAnsi"/>
          <w:highlight w:val="yellow"/>
        </w:rPr>
        <w:t>its labeled microscope slide</w:t>
      </w:r>
      <w:r w:rsidR="006D6610" w:rsidRPr="00C61A9B">
        <w:rPr>
          <w:rFonts w:asciiTheme="minorHAnsi" w:hAnsiTheme="minorHAnsi" w:cstheme="minorHAnsi"/>
          <w:highlight w:val="yellow"/>
        </w:rPr>
        <w:t>.</w:t>
      </w:r>
      <w:r w:rsidR="008B3325" w:rsidRPr="00C61A9B">
        <w:rPr>
          <w:rFonts w:asciiTheme="minorHAnsi" w:hAnsiTheme="minorHAnsi" w:cstheme="minorHAnsi"/>
          <w:highlight w:val="yellow"/>
        </w:rPr>
        <w:t xml:space="preserve"> Allow the drop to spread slightly.</w:t>
      </w:r>
      <w:r w:rsidR="00B2053D" w:rsidRPr="00C61A9B">
        <w:rPr>
          <w:rFonts w:asciiTheme="minorHAnsi" w:hAnsiTheme="minorHAnsi" w:cstheme="minorHAnsi"/>
          <w:highlight w:val="yellow"/>
        </w:rPr>
        <w:t xml:space="preserve"> </w:t>
      </w:r>
      <w:r w:rsidR="008B3325" w:rsidRPr="00C61A9B">
        <w:rPr>
          <w:rFonts w:asciiTheme="minorHAnsi" w:hAnsiTheme="minorHAnsi" w:cstheme="minorHAnsi"/>
          <w:highlight w:val="yellow"/>
        </w:rPr>
        <w:t>Place a clean coverslip over the drop on the slide.</w:t>
      </w:r>
    </w:p>
    <w:p w14:paraId="51D7B4D1" w14:textId="77777777" w:rsidR="00AA0659" w:rsidRPr="00C61A9B" w:rsidRDefault="00AA0659" w:rsidP="00C61A9B">
      <w:pPr>
        <w:widowControl/>
        <w:autoSpaceDE/>
        <w:autoSpaceDN/>
        <w:adjustRightInd/>
        <w:rPr>
          <w:rFonts w:asciiTheme="minorHAnsi" w:hAnsiTheme="minorHAnsi" w:cstheme="minorHAnsi"/>
        </w:rPr>
      </w:pPr>
    </w:p>
    <w:p w14:paraId="556EFA9D" w14:textId="3867C9B0" w:rsidR="008B3325" w:rsidRPr="00C61A9B" w:rsidRDefault="00277C4B" w:rsidP="00C61A9B">
      <w:pPr>
        <w:widowControl/>
        <w:autoSpaceDE/>
        <w:autoSpaceDN/>
        <w:adjustRightInd/>
        <w:rPr>
          <w:rFonts w:asciiTheme="minorHAnsi" w:hAnsiTheme="minorHAnsi" w:cstheme="minorHAnsi"/>
        </w:rPr>
      </w:pPr>
      <w:r w:rsidRPr="00C61A9B">
        <w:rPr>
          <w:rFonts w:asciiTheme="minorHAnsi" w:hAnsiTheme="minorHAnsi" w:cstheme="minorHAnsi"/>
        </w:rPr>
        <w:t>4</w:t>
      </w:r>
      <w:r w:rsidR="00EE7E6D" w:rsidRPr="00C61A9B">
        <w:rPr>
          <w:rFonts w:asciiTheme="minorHAnsi" w:hAnsiTheme="minorHAnsi" w:cstheme="minorHAnsi"/>
        </w:rPr>
        <w:t>.</w:t>
      </w:r>
      <w:r w:rsidR="00B2053D" w:rsidRPr="00C61A9B">
        <w:rPr>
          <w:rFonts w:asciiTheme="minorHAnsi" w:hAnsiTheme="minorHAnsi" w:cstheme="minorHAnsi"/>
        </w:rPr>
        <w:t xml:space="preserve">9.2. </w:t>
      </w:r>
      <w:r w:rsidR="008B3325" w:rsidRPr="00C61A9B">
        <w:rPr>
          <w:rFonts w:asciiTheme="minorHAnsi" w:hAnsiTheme="minorHAnsi" w:cstheme="minorHAnsi"/>
        </w:rPr>
        <w:t xml:space="preserve">After the slide has dried, </w:t>
      </w:r>
      <w:r w:rsidR="008B3325" w:rsidRPr="00C61A9B">
        <w:rPr>
          <w:rFonts w:asciiTheme="minorHAnsi" w:hAnsiTheme="minorHAnsi" w:cstheme="minorHAnsi"/>
          <w:highlight w:val="yellow"/>
        </w:rPr>
        <w:t>seal the coverslip to the slide with clear nail polish.</w:t>
      </w:r>
      <w:r w:rsidR="008B3325" w:rsidRPr="00C61A9B">
        <w:rPr>
          <w:rFonts w:asciiTheme="minorHAnsi" w:hAnsiTheme="minorHAnsi" w:cstheme="minorHAnsi"/>
        </w:rPr>
        <w:t xml:space="preserve"> Place a small drop of polish on each corner of the coverslip</w:t>
      </w:r>
      <w:r w:rsidR="00AA0659" w:rsidRPr="00C61A9B">
        <w:rPr>
          <w:rFonts w:asciiTheme="minorHAnsi" w:hAnsiTheme="minorHAnsi" w:cstheme="minorHAnsi"/>
        </w:rPr>
        <w:t>,</w:t>
      </w:r>
      <w:r w:rsidR="008B3325" w:rsidRPr="00C61A9B">
        <w:rPr>
          <w:rFonts w:asciiTheme="minorHAnsi" w:hAnsiTheme="minorHAnsi" w:cstheme="minorHAnsi"/>
        </w:rPr>
        <w:t xml:space="preserve"> and paint a border of polish around the perimeter of the coverslip where it meets the slide.</w:t>
      </w:r>
      <w:r w:rsidR="00AA0659" w:rsidRPr="00C61A9B">
        <w:rPr>
          <w:rFonts w:asciiTheme="minorHAnsi" w:hAnsiTheme="minorHAnsi" w:cstheme="minorHAnsi"/>
        </w:rPr>
        <w:t xml:space="preserve"> </w:t>
      </w:r>
      <w:r w:rsidR="008B3325" w:rsidRPr="00C61A9B">
        <w:rPr>
          <w:rFonts w:asciiTheme="minorHAnsi" w:hAnsiTheme="minorHAnsi" w:cstheme="minorHAnsi"/>
        </w:rPr>
        <w:t>Allow the nail polish to dry completely</w:t>
      </w:r>
      <w:r w:rsidR="00AA0659" w:rsidRPr="00C61A9B">
        <w:rPr>
          <w:rFonts w:asciiTheme="minorHAnsi" w:hAnsiTheme="minorHAnsi" w:cstheme="minorHAnsi"/>
        </w:rPr>
        <w:t>, and</w:t>
      </w:r>
      <w:r w:rsidR="008B3325" w:rsidRPr="00C61A9B">
        <w:rPr>
          <w:rFonts w:asciiTheme="minorHAnsi" w:hAnsiTheme="minorHAnsi" w:cstheme="minorHAnsi"/>
        </w:rPr>
        <w:t xml:space="preserve"> paint a second coat of polish around the </w:t>
      </w:r>
      <w:r w:rsidR="0047290C" w:rsidRPr="00C61A9B">
        <w:rPr>
          <w:rFonts w:asciiTheme="minorHAnsi" w:hAnsiTheme="minorHAnsi" w:cstheme="minorHAnsi"/>
        </w:rPr>
        <w:t>perimeter</w:t>
      </w:r>
      <w:r w:rsidR="008B3325" w:rsidRPr="00C61A9B">
        <w:rPr>
          <w:rFonts w:asciiTheme="minorHAnsi" w:hAnsiTheme="minorHAnsi" w:cstheme="minorHAnsi"/>
        </w:rPr>
        <w:t xml:space="preserve"> of the coverslip. </w:t>
      </w:r>
    </w:p>
    <w:p w14:paraId="496AB0B4" w14:textId="77777777" w:rsidR="001C1E49" w:rsidRPr="00C61A9B" w:rsidRDefault="001C1E49" w:rsidP="00C61A9B">
      <w:pPr>
        <w:pStyle w:val="NormalWeb"/>
        <w:spacing w:before="0" w:beforeAutospacing="0" w:after="0" w:afterAutospacing="0"/>
        <w:rPr>
          <w:rFonts w:asciiTheme="minorHAnsi" w:hAnsiTheme="minorHAnsi" w:cstheme="minorHAnsi"/>
          <w:b/>
          <w:color w:val="auto"/>
        </w:rPr>
      </w:pPr>
    </w:p>
    <w:p w14:paraId="3E79FCA8" w14:textId="5D170619" w:rsidR="006305D7" w:rsidRPr="00C61A9B" w:rsidRDefault="006305D7" w:rsidP="00C61A9B">
      <w:pPr>
        <w:pStyle w:val="NormalWeb"/>
        <w:spacing w:before="0" w:beforeAutospacing="0" w:after="0" w:afterAutospacing="0"/>
        <w:rPr>
          <w:rFonts w:asciiTheme="minorHAnsi" w:hAnsiTheme="minorHAnsi" w:cstheme="minorHAnsi"/>
          <w:color w:val="808080"/>
        </w:rPr>
      </w:pPr>
      <w:r w:rsidRPr="00C61A9B">
        <w:rPr>
          <w:rFonts w:asciiTheme="minorHAnsi" w:hAnsiTheme="minorHAnsi" w:cstheme="minorHAnsi"/>
          <w:b/>
        </w:rPr>
        <w:t>REPRESENTATIVE RESULTS</w:t>
      </w:r>
      <w:r w:rsidR="00EF1462" w:rsidRPr="00C61A9B">
        <w:rPr>
          <w:rFonts w:asciiTheme="minorHAnsi" w:hAnsiTheme="minorHAnsi" w:cstheme="minorHAnsi"/>
          <w:b/>
        </w:rPr>
        <w:t>:</w:t>
      </w:r>
    </w:p>
    <w:p w14:paraId="085A5837" w14:textId="34317245" w:rsidR="00C44D9D" w:rsidRPr="00C61A9B" w:rsidRDefault="00FE696B" w:rsidP="00C61A9B">
      <w:pPr>
        <w:rPr>
          <w:rFonts w:asciiTheme="minorHAnsi" w:hAnsiTheme="minorHAnsi" w:cstheme="minorHAnsi"/>
        </w:rPr>
      </w:pPr>
      <w:r w:rsidRPr="00C61A9B">
        <w:rPr>
          <w:rFonts w:asciiTheme="minorHAnsi" w:hAnsiTheme="minorHAnsi" w:cstheme="minorHAnsi"/>
          <w:color w:val="auto"/>
        </w:rPr>
        <w:t>A</w:t>
      </w:r>
      <w:r w:rsidR="006F45B3" w:rsidRPr="00C61A9B">
        <w:rPr>
          <w:rFonts w:asciiTheme="minorHAnsi" w:hAnsiTheme="minorHAnsi" w:cstheme="minorHAnsi"/>
          <w:color w:val="auto"/>
        </w:rPr>
        <w:t xml:space="preserve"> </w:t>
      </w:r>
      <w:r w:rsidR="00557BBF" w:rsidRPr="00C61A9B">
        <w:rPr>
          <w:rFonts w:asciiTheme="minorHAnsi" w:hAnsiTheme="minorHAnsi" w:cstheme="minorHAnsi"/>
          <w:color w:val="auto"/>
        </w:rPr>
        <w:t>previous study</w:t>
      </w:r>
      <w:r w:rsidRPr="00C61A9B">
        <w:rPr>
          <w:rFonts w:asciiTheme="minorHAnsi" w:hAnsiTheme="minorHAnsi" w:cstheme="minorHAnsi"/>
          <w:color w:val="auto"/>
        </w:rPr>
        <w:t xml:space="preserve"> reported the</w:t>
      </w:r>
      <w:r w:rsidR="00D9195A" w:rsidRPr="00C61A9B">
        <w:rPr>
          <w:rFonts w:asciiTheme="minorHAnsi" w:hAnsiTheme="minorHAnsi" w:cstheme="minorHAnsi"/>
          <w:color w:val="auto"/>
        </w:rPr>
        <w:t xml:space="preserve"> </w:t>
      </w:r>
      <w:r w:rsidR="00557BBF" w:rsidRPr="00C61A9B">
        <w:rPr>
          <w:rFonts w:asciiTheme="minorHAnsi" w:hAnsiTheme="minorHAnsi" w:cstheme="minorHAnsi"/>
          <w:color w:val="auto"/>
        </w:rPr>
        <w:t>assess</w:t>
      </w:r>
      <w:r w:rsidRPr="00C61A9B">
        <w:rPr>
          <w:rFonts w:asciiTheme="minorHAnsi" w:hAnsiTheme="minorHAnsi" w:cstheme="minorHAnsi"/>
          <w:color w:val="auto"/>
        </w:rPr>
        <w:t>ment of</w:t>
      </w:r>
      <w:r w:rsidR="00D9195A" w:rsidRPr="00C61A9B">
        <w:rPr>
          <w:rFonts w:asciiTheme="minorHAnsi" w:hAnsiTheme="minorHAnsi" w:cstheme="minorHAnsi"/>
          <w:color w:val="auto"/>
        </w:rPr>
        <w:t xml:space="preserve"> </w:t>
      </w:r>
      <w:r w:rsidR="00AA43C2" w:rsidRPr="00C61A9B">
        <w:rPr>
          <w:rFonts w:asciiTheme="minorHAnsi" w:hAnsiTheme="minorHAnsi" w:cstheme="minorHAnsi"/>
          <w:color w:val="auto"/>
        </w:rPr>
        <w:t>the diversity of pollen</w:t>
      </w:r>
      <w:r w:rsidR="00D9195A" w:rsidRPr="00C61A9B">
        <w:rPr>
          <w:rFonts w:asciiTheme="minorHAnsi" w:hAnsiTheme="minorHAnsi" w:cstheme="minorHAnsi"/>
          <w:color w:val="auto"/>
        </w:rPr>
        <w:t xml:space="preserve"> collected by honey bees in the following agricultural crops: almond, cherry, highbush blueberry, hybrid carrot, and meadowfoam</w:t>
      </w:r>
      <w:r w:rsidR="00283C54" w:rsidRPr="00C61A9B">
        <w:rPr>
          <w:rFonts w:asciiTheme="minorHAnsi" w:hAnsiTheme="minorHAnsi" w:cstheme="minorHAnsi"/>
          <w:color w:val="auto"/>
          <w:vertAlign w:val="superscript"/>
        </w:rPr>
        <w:t>14</w:t>
      </w:r>
      <w:r w:rsidR="00D9195A" w:rsidRPr="00C61A9B">
        <w:rPr>
          <w:rFonts w:asciiTheme="minorHAnsi" w:hAnsiTheme="minorHAnsi" w:cstheme="minorHAnsi"/>
          <w:color w:val="auto"/>
        </w:rPr>
        <w:t xml:space="preserve">. </w:t>
      </w:r>
      <w:r w:rsidR="00EC6F03" w:rsidRPr="00C61A9B">
        <w:rPr>
          <w:rFonts w:asciiTheme="minorHAnsi" w:hAnsiTheme="minorHAnsi" w:cstheme="minorHAnsi"/>
          <w:color w:val="auto"/>
        </w:rPr>
        <w:t xml:space="preserve">Using the described methods, </w:t>
      </w:r>
      <w:r w:rsidR="00BD3D9F" w:rsidRPr="00C61A9B">
        <w:rPr>
          <w:rFonts w:asciiTheme="minorHAnsi" w:hAnsiTheme="minorHAnsi" w:cstheme="minorHAnsi"/>
          <w:color w:val="auto"/>
        </w:rPr>
        <w:t>corbicular pollen</w:t>
      </w:r>
      <w:r w:rsidRPr="00C61A9B">
        <w:rPr>
          <w:rFonts w:asciiTheme="minorHAnsi" w:hAnsiTheme="minorHAnsi" w:cstheme="minorHAnsi"/>
          <w:color w:val="auto"/>
        </w:rPr>
        <w:t xml:space="preserve"> was collected</w:t>
      </w:r>
      <w:r w:rsidR="00D9195A" w:rsidRPr="00C61A9B">
        <w:rPr>
          <w:rFonts w:asciiTheme="minorHAnsi" w:hAnsiTheme="minorHAnsi" w:cstheme="minorHAnsi"/>
          <w:color w:val="auto"/>
        </w:rPr>
        <w:t>,</w:t>
      </w:r>
      <w:r w:rsidR="00557BBF" w:rsidRPr="00C61A9B">
        <w:rPr>
          <w:rFonts w:asciiTheme="minorHAnsi" w:hAnsiTheme="minorHAnsi" w:cstheme="minorHAnsi"/>
          <w:color w:val="auto"/>
        </w:rPr>
        <w:t xml:space="preserve"> </w:t>
      </w:r>
      <w:r w:rsidR="00D9195A" w:rsidRPr="00C61A9B">
        <w:rPr>
          <w:rFonts w:asciiTheme="minorHAnsi" w:hAnsiTheme="minorHAnsi" w:cstheme="minorHAnsi"/>
          <w:color w:val="auto"/>
        </w:rPr>
        <w:t>sorted</w:t>
      </w:r>
      <w:r w:rsidR="00557BBF" w:rsidRPr="00C61A9B">
        <w:rPr>
          <w:rFonts w:asciiTheme="minorHAnsi" w:hAnsiTheme="minorHAnsi" w:cstheme="minorHAnsi"/>
          <w:color w:val="auto"/>
        </w:rPr>
        <w:t xml:space="preserve"> by color</w:t>
      </w:r>
      <w:r w:rsidR="00D9195A" w:rsidRPr="00C61A9B">
        <w:rPr>
          <w:rFonts w:asciiTheme="minorHAnsi" w:hAnsiTheme="minorHAnsi" w:cstheme="minorHAnsi"/>
          <w:color w:val="auto"/>
        </w:rPr>
        <w:t xml:space="preserve">, and </w:t>
      </w:r>
      <w:r w:rsidR="00557BBF" w:rsidRPr="00C61A9B">
        <w:rPr>
          <w:rFonts w:asciiTheme="minorHAnsi" w:hAnsiTheme="minorHAnsi" w:cstheme="minorHAnsi"/>
          <w:color w:val="auto"/>
        </w:rPr>
        <w:t xml:space="preserve">the </w:t>
      </w:r>
      <w:r w:rsidR="00D9195A" w:rsidRPr="00C61A9B">
        <w:rPr>
          <w:rFonts w:asciiTheme="minorHAnsi" w:hAnsiTheme="minorHAnsi" w:cstheme="minorHAnsi"/>
          <w:color w:val="auto"/>
        </w:rPr>
        <w:t>plant source</w:t>
      </w:r>
      <w:r w:rsidR="00F025DE" w:rsidRPr="00C61A9B">
        <w:rPr>
          <w:rFonts w:asciiTheme="minorHAnsi" w:hAnsiTheme="minorHAnsi" w:cstheme="minorHAnsi"/>
          <w:color w:val="auto"/>
        </w:rPr>
        <w:t>s</w:t>
      </w:r>
      <w:r w:rsidR="00557BBF" w:rsidRPr="00C61A9B">
        <w:rPr>
          <w:rFonts w:asciiTheme="minorHAnsi" w:hAnsiTheme="minorHAnsi" w:cstheme="minorHAnsi"/>
          <w:color w:val="auto"/>
        </w:rPr>
        <w:t xml:space="preserve"> of </w:t>
      </w:r>
      <w:r w:rsidR="00C24D6E" w:rsidRPr="00C61A9B">
        <w:rPr>
          <w:rFonts w:asciiTheme="minorHAnsi" w:hAnsiTheme="minorHAnsi" w:cstheme="minorHAnsi"/>
          <w:color w:val="auto"/>
        </w:rPr>
        <w:t>each</w:t>
      </w:r>
      <w:r w:rsidR="002426AB" w:rsidRPr="00C61A9B">
        <w:rPr>
          <w:rFonts w:asciiTheme="minorHAnsi" w:hAnsiTheme="minorHAnsi" w:cstheme="minorHAnsi"/>
          <w:color w:val="auto"/>
        </w:rPr>
        <w:t xml:space="preserve"> </w:t>
      </w:r>
      <w:r w:rsidR="00C24D6E" w:rsidRPr="00C61A9B">
        <w:rPr>
          <w:rFonts w:asciiTheme="minorHAnsi" w:hAnsiTheme="minorHAnsi" w:cstheme="minorHAnsi"/>
          <w:color w:val="auto"/>
        </w:rPr>
        <w:t>pellet color group</w:t>
      </w:r>
      <w:r w:rsidR="00D9195A" w:rsidRPr="00C61A9B">
        <w:rPr>
          <w:rFonts w:asciiTheme="minorHAnsi" w:hAnsiTheme="minorHAnsi" w:cstheme="minorHAnsi"/>
          <w:color w:val="auto"/>
        </w:rPr>
        <w:t xml:space="preserve"> </w:t>
      </w:r>
      <w:r w:rsidRPr="00C61A9B">
        <w:rPr>
          <w:rFonts w:asciiTheme="minorHAnsi" w:hAnsiTheme="minorHAnsi" w:cstheme="minorHAnsi"/>
          <w:color w:val="auto"/>
        </w:rPr>
        <w:t xml:space="preserve">identified </w:t>
      </w:r>
      <w:r w:rsidR="00F025DE" w:rsidRPr="00C61A9B">
        <w:rPr>
          <w:rFonts w:asciiTheme="minorHAnsi" w:hAnsiTheme="minorHAnsi" w:cstheme="minorHAnsi"/>
          <w:color w:val="auto"/>
        </w:rPr>
        <w:t>to assess</w:t>
      </w:r>
      <w:r w:rsidR="00D9195A" w:rsidRPr="00C61A9B">
        <w:rPr>
          <w:rFonts w:asciiTheme="minorHAnsi" w:hAnsiTheme="minorHAnsi" w:cstheme="minorHAnsi"/>
          <w:color w:val="auto"/>
        </w:rPr>
        <w:t xml:space="preserve"> pollen diversity. </w:t>
      </w:r>
      <w:r w:rsidR="009F34B4" w:rsidRPr="00C61A9B">
        <w:rPr>
          <w:rFonts w:asciiTheme="minorHAnsi" w:hAnsiTheme="minorHAnsi" w:cstheme="minorHAnsi"/>
          <w:color w:val="auto"/>
        </w:rPr>
        <w:t>B</w:t>
      </w:r>
      <w:r w:rsidR="00A64C1F" w:rsidRPr="00C61A9B">
        <w:rPr>
          <w:rFonts w:asciiTheme="minorHAnsi" w:hAnsiTheme="minorHAnsi" w:cstheme="minorHAnsi"/>
          <w:color w:val="auto"/>
        </w:rPr>
        <w:t>ottom</w:t>
      </w:r>
      <w:r w:rsidR="009F34B4" w:rsidRPr="00C61A9B">
        <w:rPr>
          <w:rFonts w:asciiTheme="minorHAnsi" w:hAnsiTheme="minorHAnsi" w:cstheme="minorHAnsi"/>
          <w:color w:val="auto"/>
        </w:rPr>
        <w:t>-</w:t>
      </w:r>
      <w:r w:rsidR="00A64C1F" w:rsidRPr="00C61A9B">
        <w:rPr>
          <w:rFonts w:asciiTheme="minorHAnsi" w:hAnsiTheme="minorHAnsi" w:cstheme="minorHAnsi"/>
          <w:color w:val="auto"/>
        </w:rPr>
        <w:t xml:space="preserve">mount </w:t>
      </w:r>
      <w:r w:rsidR="002810FB" w:rsidRPr="00C61A9B">
        <w:rPr>
          <w:rFonts w:asciiTheme="minorHAnsi" w:hAnsiTheme="minorHAnsi" w:cstheme="minorHAnsi"/>
          <w:color w:val="auto"/>
        </w:rPr>
        <w:t xml:space="preserve">pollen </w:t>
      </w:r>
      <w:r w:rsidR="00A64C1F" w:rsidRPr="00C61A9B">
        <w:rPr>
          <w:rFonts w:asciiTheme="minorHAnsi" w:hAnsiTheme="minorHAnsi" w:cstheme="minorHAnsi"/>
          <w:color w:val="auto"/>
        </w:rPr>
        <w:t xml:space="preserve">traps </w:t>
      </w:r>
      <w:r w:rsidR="009F34B4" w:rsidRPr="00C61A9B">
        <w:rPr>
          <w:rFonts w:asciiTheme="minorHAnsi" w:hAnsiTheme="minorHAnsi" w:cstheme="minorHAnsi"/>
          <w:color w:val="auto"/>
        </w:rPr>
        <w:t xml:space="preserve">were installed </w:t>
      </w:r>
      <w:r w:rsidR="00A64C1F" w:rsidRPr="00C61A9B">
        <w:rPr>
          <w:rFonts w:asciiTheme="minorHAnsi" w:hAnsiTheme="minorHAnsi" w:cstheme="minorHAnsi"/>
          <w:color w:val="auto"/>
        </w:rPr>
        <w:t xml:space="preserve">on colonies in multiple </w:t>
      </w:r>
      <w:r w:rsidR="009977FE" w:rsidRPr="00C61A9B">
        <w:rPr>
          <w:rFonts w:asciiTheme="minorHAnsi" w:hAnsiTheme="minorHAnsi" w:cstheme="minorHAnsi"/>
          <w:color w:val="auto"/>
        </w:rPr>
        <w:t>sites for each crop (</w:t>
      </w:r>
      <w:r w:rsidR="009977FE" w:rsidRPr="00C61A9B">
        <w:rPr>
          <w:rFonts w:asciiTheme="minorHAnsi" w:hAnsiTheme="minorHAnsi" w:cstheme="minorHAnsi"/>
          <w:b/>
          <w:color w:val="auto"/>
        </w:rPr>
        <w:t>Figure</w:t>
      </w:r>
      <w:r w:rsidR="00A64C1F" w:rsidRPr="00C61A9B">
        <w:rPr>
          <w:rFonts w:asciiTheme="minorHAnsi" w:hAnsiTheme="minorHAnsi" w:cstheme="minorHAnsi"/>
          <w:b/>
          <w:color w:val="auto"/>
        </w:rPr>
        <w:t xml:space="preserve"> 1</w:t>
      </w:r>
      <w:r w:rsidR="002429CC" w:rsidRPr="00C61A9B">
        <w:rPr>
          <w:rFonts w:asciiTheme="minorHAnsi" w:hAnsiTheme="minorHAnsi" w:cstheme="minorHAnsi"/>
          <w:b/>
          <w:color w:val="auto"/>
        </w:rPr>
        <w:t>A</w:t>
      </w:r>
      <w:r w:rsidR="00A64C1F" w:rsidRPr="00C61A9B">
        <w:rPr>
          <w:rFonts w:asciiTheme="minorHAnsi" w:hAnsiTheme="minorHAnsi" w:cstheme="minorHAnsi"/>
          <w:color w:val="auto"/>
        </w:rPr>
        <w:t>).</w:t>
      </w:r>
      <w:r w:rsidR="009977FE" w:rsidRPr="00C61A9B">
        <w:rPr>
          <w:rFonts w:asciiTheme="minorHAnsi" w:hAnsiTheme="minorHAnsi" w:cstheme="minorHAnsi"/>
          <w:color w:val="auto"/>
        </w:rPr>
        <w:t xml:space="preserve"> </w:t>
      </w:r>
      <w:r w:rsidR="00820082" w:rsidRPr="00C61A9B">
        <w:rPr>
          <w:rFonts w:asciiTheme="minorHAnsi" w:hAnsiTheme="minorHAnsi" w:cstheme="minorHAnsi"/>
          <w:color w:val="auto"/>
        </w:rPr>
        <w:t xml:space="preserve">The quantity of pollen collected from each site was enough to fulfill sample weight requirements of </w:t>
      </w:r>
      <w:r w:rsidR="009F34B4" w:rsidRPr="00C61A9B">
        <w:rPr>
          <w:rFonts w:asciiTheme="minorHAnsi" w:hAnsiTheme="minorHAnsi" w:cstheme="minorHAnsi"/>
          <w:color w:val="auto"/>
        </w:rPr>
        <w:t xml:space="preserve">the </w:t>
      </w:r>
      <w:r w:rsidR="00820082" w:rsidRPr="00C61A9B">
        <w:rPr>
          <w:rFonts w:asciiTheme="minorHAnsi" w:hAnsiTheme="minorHAnsi" w:cstheme="minorHAnsi"/>
          <w:color w:val="auto"/>
        </w:rPr>
        <w:t xml:space="preserve">color sorting and acetolysis analysis </w:t>
      </w:r>
      <w:r w:rsidR="00713C82" w:rsidRPr="00C61A9B">
        <w:rPr>
          <w:rFonts w:asciiTheme="minorHAnsi" w:hAnsiTheme="minorHAnsi" w:cstheme="minorHAnsi"/>
          <w:color w:val="auto"/>
        </w:rPr>
        <w:t>methods.</w:t>
      </w:r>
      <w:r w:rsidR="00CB5797" w:rsidRPr="00C61A9B">
        <w:rPr>
          <w:rFonts w:asciiTheme="minorHAnsi" w:hAnsiTheme="minorHAnsi" w:cstheme="minorHAnsi"/>
          <w:color w:val="auto"/>
        </w:rPr>
        <w:t xml:space="preserve"> Every pollen collection sample had multiple distinguishable </w:t>
      </w:r>
      <w:r w:rsidR="00C44D9D" w:rsidRPr="00C61A9B">
        <w:rPr>
          <w:rFonts w:asciiTheme="minorHAnsi" w:hAnsiTheme="minorHAnsi" w:cstheme="minorHAnsi"/>
          <w:color w:val="auto"/>
        </w:rPr>
        <w:t>color groups</w:t>
      </w:r>
      <w:r w:rsidR="00465BBB" w:rsidRPr="00C61A9B">
        <w:rPr>
          <w:rFonts w:asciiTheme="minorHAnsi" w:hAnsiTheme="minorHAnsi" w:cstheme="minorHAnsi"/>
          <w:color w:val="auto"/>
        </w:rPr>
        <w:t xml:space="preserve"> (</w:t>
      </w:r>
      <w:r w:rsidR="002429CC" w:rsidRPr="00C61A9B">
        <w:rPr>
          <w:rFonts w:asciiTheme="minorHAnsi" w:hAnsiTheme="minorHAnsi" w:cstheme="minorHAnsi"/>
          <w:b/>
          <w:color w:val="auto"/>
        </w:rPr>
        <w:t>Figure 2</w:t>
      </w:r>
      <w:r w:rsidR="009F34B4" w:rsidRPr="00C61A9B">
        <w:rPr>
          <w:rFonts w:asciiTheme="minorHAnsi" w:hAnsiTheme="minorHAnsi" w:cstheme="minorHAnsi"/>
          <w:b/>
          <w:color w:val="auto"/>
        </w:rPr>
        <w:t xml:space="preserve"> </w:t>
      </w:r>
      <w:r w:rsidR="009F34B4" w:rsidRPr="00C61A9B">
        <w:rPr>
          <w:rFonts w:asciiTheme="minorHAnsi" w:hAnsiTheme="minorHAnsi" w:cstheme="minorHAnsi"/>
          <w:bCs/>
          <w:color w:val="auto"/>
        </w:rPr>
        <w:t>and</w:t>
      </w:r>
      <w:r w:rsidR="002429CC" w:rsidRPr="00C61A9B">
        <w:rPr>
          <w:rFonts w:asciiTheme="minorHAnsi" w:hAnsiTheme="minorHAnsi" w:cstheme="minorHAnsi"/>
          <w:b/>
          <w:color w:val="auto"/>
        </w:rPr>
        <w:t xml:space="preserve"> </w:t>
      </w:r>
      <w:r w:rsidR="00465BBB" w:rsidRPr="00C61A9B">
        <w:rPr>
          <w:rFonts w:asciiTheme="minorHAnsi" w:hAnsiTheme="minorHAnsi" w:cstheme="minorHAnsi"/>
          <w:b/>
          <w:color w:val="auto"/>
        </w:rPr>
        <w:t>Figure 3</w:t>
      </w:r>
      <w:r w:rsidR="00465BBB" w:rsidRPr="00C61A9B">
        <w:rPr>
          <w:rFonts w:asciiTheme="minorHAnsi" w:hAnsiTheme="minorHAnsi" w:cstheme="minorHAnsi"/>
          <w:color w:val="auto"/>
        </w:rPr>
        <w:t>)</w:t>
      </w:r>
      <w:r w:rsidR="00C44D9D" w:rsidRPr="00C61A9B">
        <w:rPr>
          <w:rFonts w:asciiTheme="minorHAnsi" w:hAnsiTheme="minorHAnsi" w:cstheme="minorHAnsi"/>
          <w:color w:val="auto"/>
        </w:rPr>
        <w:t xml:space="preserve">. </w:t>
      </w:r>
      <w:r w:rsidR="006607C4" w:rsidRPr="00C61A9B">
        <w:rPr>
          <w:rFonts w:asciiTheme="minorHAnsi" w:hAnsiTheme="minorHAnsi" w:cstheme="minorHAnsi"/>
        </w:rPr>
        <w:t xml:space="preserve">In some samples, pollen color groups contained </w:t>
      </w:r>
      <w:r w:rsidR="00C44D9D" w:rsidRPr="00C61A9B">
        <w:rPr>
          <w:rFonts w:asciiTheme="minorHAnsi" w:hAnsiTheme="minorHAnsi" w:cstheme="minorHAnsi"/>
        </w:rPr>
        <w:t>as few as 4</w:t>
      </w:r>
      <w:r w:rsidR="009F34B4" w:rsidRPr="00C61A9B">
        <w:rPr>
          <w:rFonts w:asciiTheme="minorHAnsi" w:hAnsiTheme="minorHAnsi" w:cstheme="minorHAnsi"/>
        </w:rPr>
        <w:t>–</w:t>
      </w:r>
      <w:r w:rsidR="00C44D9D" w:rsidRPr="00C61A9B">
        <w:rPr>
          <w:rFonts w:asciiTheme="minorHAnsi" w:hAnsiTheme="minorHAnsi" w:cstheme="minorHAnsi"/>
        </w:rPr>
        <w:t>5 pellets</w:t>
      </w:r>
      <w:r w:rsidR="009F34B4" w:rsidRPr="00C61A9B">
        <w:rPr>
          <w:rFonts w:asciiTheme="minorHAnsi" w:hAnsiTheme="minorHAnsi" w:cstheme="minorHAnsi"/>
        </w:rPr>
        <w:t>; however,</w:t>
      </w:r>
      <w:r w:rsidR="00C44D9D" w:rsidRPr="00C61A9B">
        <w:rPr>
          <w:rFonts w:asciiTheme="minorHAnsi" w:hAnsiTheme="minorHAnsi" w:cstheme="minorHAnsi"/>
        </w:rPr>
        <w:t xml:space="preserve"> most groups had significantly more than </w:t>
      </w:r>
      <w:r w:rsidR="00C24D6E" w:rsidRPr="00C61A9B">
        <w:rPr>
          <w:rFonts w:asciiTheme="minorHAnsi" w:hAnsiTheme="minorHAnsi" w:cstheme="minorHAnsi"/>
        </w:rPr>
        <w:t>that</w:t>
      </w:r>
      <w:r w:rsidR="00C44D9D" w:rsidRPr="00C61A9B">
        <w:rPr>
          <w:rFonts w:asciiTheme="minorHAnsi" w:hAnsiTheme="minorHAnsi" w:cstheme="minorHAnsi"/>
        </w:rPr>
        <w:t xml:space="preserve"> </w:t>
      </w:r>
      <w:r w:rsidR="008F20D7" w:rsidRPr="00C61A9B">
        <w:rPr>
          <w:rFonts w:asciiTheme="minorHAnsi" w:hAnsiTheme="minorHAnsi" w:cstheme="minorHAnsi"/>
        </w:rPr>
        <w:t xml:space="preserve">and </w:t>
      </w:r>
      <w:r w:rsidR="00C44D9D" w:rsidRPr="00C61A9B">
        <w:rPr>
          <w:rFonts w:asciiTheme="minorHAnsi" w:hAnsiTheme="minorHAnsi" w:cstheme="minorHAnsi"/>
        </w:rPr>
        <w:t>thus served as their own labeled color group</w:t>
      </w:r>
      <w:r w:rsidR="008F20D7" w:rsidRPr="00C61A9B">
        <w:rPr>
          <w:rFonts w:asciiTheme="minorHAnsi" w:hAnsiTheme="minorHAnsi" w:cstheme="minorHAnsi"/>
        </w:rPr>
        <w:t xml:space="preserve"> for </w:t>
      </w:r>
      <w:r w:rsidR="0067126A" w:rsidRPr="00C61A9B">
        <w:rPr>
          <w:rFonts w:asciiTheme="minorHAnsi" w:hAnsiTheme="minorHAnsi" w:cstheme="minorHAnsi"/>
        </w:rPr>
        <w:t>acetolysis</w:t>
      </w:r>
      <w:r w:rsidR="008F20D7" w:rsidRPr="00C61A9B">
        <w:rPr>
          <w:rFonts w:asciiTheme="minorHAnsi" w:hAnsiTheme="minorHAnsi" w:cstheme="minorHAnsi"/>
        </w:rPr>
        <w:t xml:space="preserve"> </w:t>
      </w:r>
      <w:r w:rsidR="00C44D9D" w:rsidRPr="00C61A9B">
        <w:rPr>
          <w:rFonts w:asciiTheme="minorHAnsi" w:hAnsiTheme="minorHAnsi" w:cstheme="minorHAnsi"/>
          <w:color w:val="auto"/>
        </w:rPr>
        <w:t>(</w:t>
      </w:r>
      <w:r w:rsidR="00C44D9D" w:rsidRPr="00C61A9B">
        <w:rPr>
          <w:rFonts w:asciiTheme="minorHAnsi" w:hAnsiTheme="minorHAnsi" w:cstheme="minorHAnsi"/>
          <w:b/>
          <w:color w:val="auto"/>
        </w:rPr>
        <w:t xml:space="preserve">Figure </w:t>
      </w:r>
      <w:r w:rsidR="00465BBB" w:rsidRPr="00C61A9B">
        <w:rPr>
          <w:rFonts w:asciiTheme="minorHAnsi" w:hAnsiTheme="minorHAnsi" w:cstheme="minorHAnsi"/>
          <w:b/>
          <w:color w:val="auto"/>
        </w:rPr>
        <w:t>4</w:t>
      </w:r>
      <w:r w:rsidR="009F34B4" w:rsidRPr="00C61A9B">
        <w:rPr>
          <w:rFonts w:asciiTheme="minorHAnsi" w:hAnsiTheme="minorHAnsi" w:cstheme="minorHAnsi"/>
          <w:color w:val="auto"/>
        </w:rPr>
        <w:t xml:space="preserve"> and</w:t>
      </w:r>
      <w:r w:rsidR="002426AB" w:rsidRPr="00C61A9B">
        <w:rPr>
          <w:rFonts w:asciiTheme="minorHAnsi" w:hAnsiTheme="minorHAnsi" w:cstheme="minorHAnsi"/>
          <w:color w:val="auto"/>
        </w:rPr>
        <w:t xml:space="preserve"> </w:t>
      </w:r>
      <w:r w:rsidR="002426AB" w:rsidRPr="00C61A9B">
        <w:rPr>
          <w:rFonts w:asciiTheme="minorHAnsi" w:hAnsiTheme="minorHAnsi" w:cstheme="minorHAnsi"/>
          <w:b/>
          <w:color w:val="auto"/>
        </w:rPr>
        <w:t>Figure 5</w:t>
      </w:r>
      <w:r w:rsidR="00C44D9D" w:rsidRPr="00C61A9B">
        <w:rPr>
          <w:rFonts w:asciiTheme="minorHAnsi" w:hAnsiTheme="minorHAnsi" w:cstheme="minorHAnsi"/>
          <w:color w:val="auto"/>
        </w:rPr>
        <w:t>)</w:t>
      </w:r>
      <w:r w:rsidR="00C44D9D" w:rsidRPr="00C61A9B">
        <w:rPr>
          <w:rFonts w:asciiTheme="minorHAnsi" w:hAnsiTheme="minorHAnsi" w:cstheme="minorHAnsi"/>
        </w:rPr>
        <w:t xml:space="preserve">. </w:t>
      </w:r>
      <w:r w:rsidR="00571D1B" w:rsidRPr="00C61A9B">
        <w:rPr>
          <w:rFonts w:asciiTheme="minorHAnsi" w:hAnsiTheme="minorHAnsi" w:cstheme="minorHAnsi"/>
        </w:rPr>
        <w:t>After acetolysis</w:t>
      </w:r>
      <w:r w:rsidR="000A4A66" w:rsidRPr="00C61A9B">
        <w:rPr>
          <w:rFonts w:asciiTheme="minorHAnsi" w:hAnsiTheme="minorHAnsi" w:cstheme="minorHAnsi"/>
        </w:rPr>
        <w:t xml:space="preserve"> (</w:t>
      </w:r>
      <w:r w:rsidR="000A4A66" w:rsidRPr="00C61A9B">
        <w:rPr>
          <w:rFonts w:asciiTheme="minorHAnsi" w:hAnsiTheme="minorHAnsi" w:cstheme="minorHAnsi"/>
          <w:b/>
        </w:rPr>
        <w:t xml:space="preserve">Figure </w:t>
      </w:r>
      <w:r w:rsidR="002426AB" w:rsidRPr="00C61A9B">
        <w:rPr>
          <w:rFonts w:asciiTheme="minorHAnsi" w:hAnsiTheme="minorHAnsi" w:cstheme="minorHAnsi"/>
          <w:b/>
        </w:rPr>
        <w:t>6</w:t>
      </w:r>
      <w:r w:rsidR="000A4A66" w:rsidRPr="00C61A9B">
        <w:rPr>
          <w:rFonts w:asciiTheme="minorHAnsi" w:hAnsiTheme="minorHAnsi" w:cstheme="minorHAnsi"/>
        </w:rPr>
        <w:t xml:space="preserve">), </w:t>
      </w:r>
      <w:r w:rsidR="00C24D6E" w:rsidRPr="00C61A9B">
        <w:rPr>
          <w:rFonts w:asciiTheme="minorHAnsi" w:hAnsiTheme="minorHAnsi" w:cstheme="minorHAnsi"/>
        </w:rPr>
        <w:t>bright</w:t>
      </w:r>
      <w:r w:rsidR="00C3621A" w:rsidRPr="00C61A9B">
        <w:rPr>
          <w:rFonts w:asciiTheme="minorHAnsi" w:hAnsiTheme="minorHAnsi" w:cstheme="minorHAnsi"/>
        </w:rPr>
        <w:t>-</w:t>
      </w:r>
      <w:r w:rsidR="00C24D6E" w:rsidRPr="00C61A9B">
        <w:rPr>
          <w:rFonts w:asciiTheme="minorHAnsi" w:hAnsiTheme="minorHAnsi" w:cstheme="minorHAnsi"/>
        </w:rPr>
        <w:t xml:space="preserve">field light microscopy </w:t>
      </w:r>
      <w:r w:rsidR="009F34B4" w:rsidRPr="00C61A9B">
        <w:rPr>
          <w:rFonts w:asciiTheme="minorHAnsi" w:hAnsiTheme="minorHAnsi" w:cstheme="minorHAnsi"/>
        </w:rPr>
        <w:t xml:space="preserve">was used </w:t>
      </w:r>
      <w:r w:rsidR="00C24D6E" w:rsidRPr="00C61A9B">
        <w:rPr>
          <w:rFonts w:asciiTheme="minorHAnsi" w:hAnsiTheme="minorHAnsi" w:cstheme="minorHAnsi"/>
        </w:rPr>
        <w:t>to effectively identify</w:t>
      </w:r>
      <w:r w:rsidR="000A4A66" w:rsidRPr="00C61A9B">
        <w:rPr>
          <w:rFonts w:asciiTheme="minorHAnsi" w:hAnsiTheme="minorHAnsi" w:cstheme="minorHAnsi"/>
        </w:rPr>
        <w:t xml:space="preserve"> each color group to its lowest possible taxonomic rank by confirming </w:t>
      </w:r>
      <w:r w:rsidR="00F32896">
        <w:rPr>
          <w:rFonts w:asciiTheme="minorHAnsi" w:hAnsiTheme="minorHAnsi" w:cstheme="minorHAnsi"/>
        </w:rPr>
        <w:t xml:space="preserve">the </w:t>
      </w:r>
      <w:r w:rsidR="000A4A66" w:rsidRPr="00C61A9B">
        <w:rPr>
          <w:rFonts w:asciiTheme="minorHAnsi" w:hAnsiTheme="minorHAnsi" w:cstheme="minorHAnsi"/>
        </w:rPr>
        <w:t xml:space="preserve">morphological characteristics with </w:t>
      </w:r>
      <w:r w:rsidR="00F32896">
        <w:rPr>
          <w:rFonts w:asciiTheme="minorHAnsi" w:hAnsiTheme="minorHAnsi" w:cstheme="minorHAnsi"/>
        </w:rPr>
        <w:t xml:space="preserve">those of </w:t>
      </w:r>
      <w:r w:rsidR="000A4A66" w:rsidRPr="00C61A9B">
        <w:rPr>
          <w:rFonts w:asciiTheme="minorHAnsi" w:hAnsiTheme="minorHAnsi" w:cstheme="minorHAnsi"/>
        </w:rPr>
        <w:t>voucher specimens</w:t>
      </w:r>
      <w:r w:rsidR="00046DB0" w:rsidRPr="00C61A9B">
        <w:rPr>
          <w:rFonts w:asciiTheme="minorHAnsi" w:hAnsiTheme="minorHAnsi" w:cstheme="minorHAnsi"/>
        </w:rPr>
        <w:t xml:space="preserve"> collected from the </w:t>
      </w:r>
      <w:r w:rsidR="00C24D6E" w:rsidRPr="00C61A9B">
        <w:rPr>
          <w:rFonts w:asciiTheme="minorHAnsi" w:hAnsiTheme="minorHAnsi" w:cstheme="minorHAnsi"/>
        </w:rPr>
        <w:t>area surrounding</w:t>
      </w:r>
      <w:r w:rsidR="00046DB0" w:rsidRPr="00C61A9B">
        <w:rPr>
          <w:rFonts w:asciiTheme="minorHAnsi" w:hAnsiTheme="minorHAnsi" w:cstheme="minorHAnsi"/>
        </w:rPr>
        <w:t xml:space="preserve"> each study site</w:t>
      </w:r>
      <w:r w:rsidR="002426AB" w:rsidRPr="00C61A9B">
        <w:rPr>
          <w:rFonts w:asciiTheme="minorHAnsi" w:hAnsiTheme="minorHAnsi" w:cstheme="minorHAnsi"/>
        </w:rPr>
        <w:t xml:space="preserve"> (</w:t>
      </w:r>
      <w:r w:rsidR="002426AB" w:rsidRPr="00C61A9B">
        <w:rPr>
          <w:rFonts w:asciiTheme="minorHAnsi" w:hAnsiTheme="minorHAnsi" w:cstheme="minorHAnsi"/>
          <w:b/>
        </w:rPr>
        <w:t>Figure 7</w:t>
      </w:r>
      <w:r w:rsidR="002426AB" w:rsidRPr="00C61A9B">
        <w:rPr>
          <w:rFonts w:asciiTheme="minorHAnsi" w:hAnsiTheme="minorHAnsi" w:cstheme="minorHAnsi"/>
        </w:rPr>
        <w:t>)</w:t>
      </w:r>
      <w:r w:rsidR="000A4A66" w:rsidRPr="00C61A9B">
        <w:rPr>
          <w:rFonts w:asciiTheme="minorHAnsi" w:hAnsiTheme="minorHAnsi" w:cstheme="minorHAnsi"/>
        </w:rPr>
        <w:t xml:space="preserve">. </w:t>
      </w:r>
    </w:p>
    <w:p w14:paraId="718EFE03" w14:textId="77777777" w:rsidR="00C86FEB" w:rsidRPr="00C61A9B" w:rsidRDefault="00C86FEB" w:rsidP="00C61A9B">
      <w:pPr>
        <w:rPr>
          <w:rFonts w:asciiTheme="minorHAnsi" w:hAnsiTheme="minorHAnsi" w:cstheme="minorHAnsi"/>
        </w:rPr>
      </w:pPr>
    </w:p>
    <w:p w14:paraId="1CABF6C4" w14:textId="77777777" w:rsidR="00C86FEB" w:rsidRPr="00C61A9B" w:rsidRDefault="00C86FEB" w:rsidP="00C61A9B">
      <w:pPr>
        <w:rPr>
          <w:rFonts w:asciiTheme="minorHAnsi" w:hAnsiTheme="minorHAnsi" w:cstheme="minorHAnsi"/>
          <w:color w:val="auto"/>
        </w:rPr>
      </w:pPr>
      <w:r w:rsidRPr="00C61A9B">
        <w:rPr>
          <w:rFonts w:asciiTheme="minorHAnsi" w:hAnsiTheme="minorHAnsi" w:cstheme="minorHAnsi"/>
          <w:color w:val="auto"/>
        </w:rPr>
        <w:t xml:space="preserve">[Place </w:t>
      </w:r>
      <w:r w:rsidRPr="00C61A9B">
        <w:rPr>
          <w:rFonts w:asciiTheme="minorHAnsi" w:hAnsiTheme="minorHAnsi" w:cstheme="minorHAnsi"/>
          <w:b/>
          <w:color w:val="auto"/>
        </w:rPr>
        <w:t>Figure 1</w:t>
      </w:r>
      <w:r w:rsidRPr="00C61A9B">
        <w:rPr>
          <w:rFonts w:asciiTheme="minorHAnsi" w:hAnsiTheme="minorHAnsi" w:cstheme="minorHAnsi"/>
          <w:color w:val="auto"/>
        </w:rPr>
        <w:t xml:space="preserve"> here]</w:t>
      </w:r>
    </w:p>
    <w:p w14:paraId="0C2691BA" w14:textId="77777777" w:rsidR="00C86FEB" w:rsidRPr="00C61A9B" w:rsidRDefault="00C86FEB" w:rsidP="00C61A9B">
      <w:pPr>
        <w:rPr>
          <w:rFonts w:asciiTheme="minorHAnsi" w:hAnsiTheme="minorHAnsi" w:cstheme="minorHAnsi"/>
          <w:color w:val="auto"/>
        </w:rPr>
      </w:pPr>
    </w:p>
    <w:p w14:paraId="3EB13BDA" w14:textId="77777777" w:rsidR="00C86FEB" w:rsidRPr="00C61A9B" w:rsidRDefault="00C86FEB" w:rsidP="00C61A9B">
      <w:pPr>
        <w:rPr>
          <w:rFonts w:asciiTheme="minorHAnsi" w:hAnsiTheme="minorHAnsi" w:cstheme="minorHAnsi"/>
          <w:color w:val="auto"/>
        </w:rPr>
      </w:pPr>
      <w:r w:rsidRPr="00C61A9B">
        <w:rPr>
          <w:rFonts w:asciiTheme="minorHAnsi" w:hAnsiTheme="minorHAnsi" w:cstheme="minorHAnsi"/>
          <w:color w:val="auto"/>
        </w:rPr>
        <w:t xml:space="preserve">[Place </w:t>
      </w:r>
      <w:r w:rsidRPr="00C61A9B">
        <w:rPr>
          <w:rFonts w:asciiTheme="minorHAnsi" w:hAnsiTheme="minorHAnsi" w:cstheme="minorHAnsi"/>
          <w:b/>
          <w:color w:val="auto"/>
        </w:rPr>
        <w:t>Figure 2</w:t>
      </w:r>
      <w:r w:rsidRPr="00C61A9B">
        <w:rPr>
          <w:rFonts w:asciiTheme="minorHAnsi" w:hAnsiTheme="minorHAnsi" w:cstheme="minorHAnsi"/>
          <w:color w:val="auto"/>
        </w:rPr>
        <w:t xml:space="preserve"> here]</w:t>
      </w:r>
    </w:p>
    <w:p w14:paraId="3051E546" w14:textId="77777777" w:rsidR="00C86FEB" w:rsidRPr="00C61A9B" w:rsidRDefault="00C86FEB" w:rsidP="00C61A9B">
      <w:pPr>
        <w:rPr>
          <w:rFonts w:asciiTheme="minorHAnsi" w:hAnsiTheme="minorHAnsi" w:cstheme="minorHAnsi"/>
          <w:color w:val="auto"/>
        </w:rPr>
      </w:pPr>
    </w:p>
    <w:p w14:paraId="50D5886B" w14:textId="77777777" w:rsidR="00C86FEB" w:rsidRPr="00C61A9B" w:rsidRDefault="00C86FEB" w:rsidP="00C61A9B">
      <w:pPr>
        <w:rPr>
          <w:rFonts w:asciiTheme="minorHAnsi" w:hAnsiTheme="minorHAnsi" w:cstheme="minorHAnsi"/>
          <w:color w:val="auto"/>
        </w:rPr>
      </w:pPr>
      <w:r w:rsidRPr="00C61A9B">
        <w:rPr>
          <w:rFonts w:asciiTheme="minorHAnsi" w:hAnsiTheme="minorHAnsi" w:cstheme="minorHAnsi"/>
          <w:color w:val="auto"/>
        </w:rPr>
        <w:t xml:space="preserve">[Place </w:t>
      </w:r>
      <w:r w:rsidRPr="00C61A9B">
        <w:rPr>
          <w:rFonts w:asciiTheme="minorHAnsi" w:hAnsiTheme="minorHAnsi" w:cstheme="minorHAnsi"/>
          <w:b/>
          <w:color w:val="auto"/>
        </w:rPr>
        <w:t>Figure 3</w:t>
      </w:r>
      <w:r w:rsidRPr="00C61A9B">
        <w:rPr>
          <w:rFonts w:asciiTheme="minorHAnsi" w:hAnsiTheme="minorHAnsi" w:cstheme="minorHAnsi"/>
          <w:color w:val="auto"/>
        </w:rPr>
        <w:t xml:space="preserve"> here]</w:t>
      </w:r>
    </w:p>
    <w:p w14:paraId="2ADF507B" w14:textId="77777777" w:rsidR="00C86FEB" w:rsidRPr="00C61A9B" w:rsidRDefault="00C86FEB" w:rsidP="00C61A9B">
      <w:pPr>
        <w:rPr>
          <w:rFonts w:asciiTheme="minorHAnsi" w:hAnsiTheme="minorHAnsi" w:cstheme="minorHAnsi"/>
          <w:color w:val="auto"/>
        </w:rPr>
      </w:pPr>
    </w:p>
    <w:p w14:paraId="541F4FD4" w14:textId="77777777" w:rsidR="00C86FEB" w:rsidRPr="00C61A9B" w:rsidRDefault="00C86FEB" w:rsidP="00C61A9B">
      <w:pPr>
        <w:rPr>
          <w:rFonts w:asciiTheme="minorHAnsi" w:hAnsiTheme="minorHAnsi" w:cstheme="minorHAnsi"/>
          <w:color w:val="auto"/>
        </w:rPr>
      </w:pPr>
      <w:r w:rsidRPr="00C61A9B">
        <w:rPr>
          <w:rFonts w:asciiTheme="minorHAnsi" w:hAnsiTheme="minorHAnsi" w:cstheme="minorHAnsi"/>
          <w:color w:val="auto"/>
        </w:rPr>
        <w:t xml:space="preserve">[Place </w:t>
      </w:r>
      <w:r w:rsidRPr="00C61A9B">
        <w:rPr>
          <w:rFonts w:asciiTheme="minorHAnsi" w:hAnsiTheme="minorHAnsi" w:cstheme="minorHAnsi"/>
          <w:b/>
          <w:color w:val="auto"/>
        </w:rPr>
        <w:t>Figure 4</w:t>
      </w:r>
      <w:r w:rsidRPr="00C61A9B">
        <w:rPr>
          <w:rFonts w:asciiTheme="minorHAnsi" w:hAnsiTheme="minorHAnsi" w:cstheme="minorHAnsi"/>
          <w:color w:val="auto"/>
        </w:rPr>
        <w:t xml:space="preserve"> here]</w:t>
      </w:r>
    </w:p>
    <w:p w14:paraId="50466D5A" w14:textId="77777777" w:rsidR="00C86FEB" w:rsidRPr="00C61A9B" w:rsidRDefault="00C86FEB" w:rsidP="00C61A9B">
      <w:pPr>
        <w:rPr>
          <w:rFonts w:asciiTheme="minorHAnsi" w:hAnsiTheme="minorHAnsi" w:cstheme="minorHAnsi"/>
          <w:color w:val="auto"/>
        </w:rPr>
      </w:pPr>
    </w:p>
    <w:p w14:paraId="38DE00C5" w14:textId="77777777" w:rsidR="00C86FEB" w:rsidRPr="00C61A9B" w:rsidRDefault="00C86FEB" w:rsidP="00C61A9B">
      <w:pPr>
        <w:rPr>
          <w:rFonts w:asciiTheme="minorHAnsi" w:hAnsiTheme="minorHAnsi" w:cstheme="minorHAnsi"/>
          <w:color w:val="auto"/>
        </w:rPr>
      </w:pPr>
      <w:r w:rsidRPr="00C61A9B">
        <w:rPr>
          <w:rFonts w:asciiTheme="minorHAnsi" w:hAnsiTheme="minorHAnsi" w:cstheme="minorHAnsi"/>
          <w:color w:val="auto"/>
        </w:rPr>
        <w:t xml:space="preserve">[Place </w:t>
      </w:r>
      <w:r w:rsidRPr="00C61A9B">
        <w:rPr>
          <w:rFonts w:asciiTheme="minorHAnsi" w:hAnsiTheme="minorHAnsi" w:cstheme="minorHAnsi"/>
          <w:b/>
          <w:color w:val="auto"/>
        </w:rPr>
        <w:t>Figure 5</w:t>
      </w:r>
      <w:r w:rsidRPr="00C61A9B">
        <w:rPr>
          <w:rFonts w:asciiTheme="minorHAnsi" w:hAnsiTheme="minorHAnsi" w:cstheme="minorHAnsi"/>
          <w:color w:val="auto"/>
        </w:rPr>
        <w:t xml:space="preserve"> here]</w:t>
      </w:r>
    </w:p>
    <w:p w14:paraId="37D04EB2" w14:textId="77777777" w:rsidR="00C86FEB" w:rsidRPr="00C61A9B" w:rsidRDefault="00C86FEB" w:rsidP="00C61A9B">
      <w:pPr>
        <w:rPr>
          <w:rFonts w:asciiTheme="minorHAnsi" w:hAnsiTheme="minorHAnsi" w:cstheme="minorHAnsi"/>
          <w:color w:val="auto"/>
        </w:rPr>
      </w:pPr>
    </w:p>
    <w:p w14:paraId="4D67E74B" w14:textId="77777777" w:rsidR="00C86FEB" w:rsidRPr="00C61A9B" w:rsidRDefault="00C86FEB" w:rsidP="00C61A9B">
      <w:pPr>
        <w:rPr>
          <w:rFonts w:asciiTheme="minorHAnsi" w:hAnsiTheme="minorHAnsi" w:cstheme="minorHAnsi"/>
          <w:color w:val="auto"/>
        </w:rPr>
      </w:pPr>
      <w:r w:rsidRPr="00C61A9B">
        <w:rPr>
          <w:rFonts w:asciiTheme="minorHAnsi" w:hAnsiTheme="minorHAnsi" w:cstheme="minorHAnsi"/>
          <w:color w:val="auto"/>
        </w:rPr>
        <w:t xml:space="preserve">[Place </w:t>
      </w:r>
      <w:r w:rsidRPr="00C61A9B">
        <w:rPr>
          <w:rFonts w:asciiTheme="minorHAnsi" w:hAnsiTheme="minorHAnsi" w:cstheme="minorHAnsi"/>
          <w:b/>
          <w:color w:val="auto"/>
        </w:rPr>
        <w:t>Figure 6</w:t>
      </w:r>
      <w:r w:rsidRPr="00C61A9B">
        <w:rPr>
          <w:rFonts w:asciiTheme="minorHAnsi" w:hAnsiTheme="minorHAnsi" w:cstheme="minorHAnsi"/>
          <w:color w:val="auto"/>
        </w:rPr>
        <w:t xml:space="preserve"> here]</w:t>
      </w:r>
    </w:p>
    <w:p w14:paraId="2620FFEA" w14:textId="77777777" w:rsidR="00C86FEB" w:rsidRPr="00C61A9B" w:rsidRDefault="00C86FEB" w:rsidP="00C61A9B">
      <w:pPr>
        <w:rPr>
          <w:rFonts w:asciiTheme="minorHAnsi" w:hAnsiTheme="minorHAnsi" w:cstheme="minorHAnsi"/>
          <w:color w:val="auto"/>
        </w:rPr>
      </w:pPr>
    </w:p>
    <w:p w14:paraId="4C180C25" w14:textId="6789C4FF" w:rsidR="00C86FEB" w:rsidRPr="00C61A9B" w:rsidRDefault="00C86FEB" w:rsidP="00C61A9B">
      <w:pPr>
        <w:rPr>
          <w:rFonts w:asciiTheme="minorHAnsi" w:hAnsiTheme="minorHAnsi" w:cstheme="minorHAnsi"/>
          <w:color w:val="auto"/>
        </w:rPr>
      </w:pPr>
      <w:r w:rsidRPr="00C61A9B">
        <w:rPr>
          <w:rFonts w:asciiTheme="minorHAnsi" w:hAnsiTheme="minorHAnsi" w:cstheme="minorHAnsi"/>
          <w:color w:val="auto"/>
        </w:rPr>
        <w:lastRenderedPageBreak/>
        <w:t xml:space="preserve">[Place </w:t>
      </w:r>
      <w:r w:rsidRPr="00C61A9B">
        <w:rPr>
          <w:rFonts w:asciiTheme="minorHAnsi" w:hAnsiTheme="minorHAnsi" w:cstheme="minorHAnsi"/>
          <w:b/>
          <w:color w:val="auto"/>
        </w:rPr>
        <w:t>Figure 7</w:t>
      </w:r>
      <w:r w:rsidRPr="00C61A9B">
        <w:rPr>
          <w:rFonts w:asciiTheme="minorHAnsi" w:hAnsiTheme="minorHAnsi" w:cstheme="minorHAnsi"/>
          <w:color w:val="auto"/>
        </w:rPr>
        <w:t xml:space="preserve"> here]</w:t>
      </w:r>
    </w:p>
    <w:p w14:paraId="38ACFB30" w14:textId="77777777" w:rsidR="00C44D9D" w:rsidRPr="00C61A9B" w:rsidRDefault="00C44D9D" w:rsidP="00C61A9B">
      <w:pPr>
        <w:rPr>
          <w:rFonts w:asciiTheme="minorHAnsi" w:hAnsiTheme="minorHAnsi" w:cstheme="minorHAnsi"/>
        </w:rPr>
      </w:pPr>
    </w:p>
    <w:p w14:paraId="73030217" w14:textId="6F0D776D" w:rsidR="00DA7A73" w:rsidRPr="00C61A9B" w:rsidRDefault="00DA7A73" w:rsidP="00C61A9B">
      <w:pPr>
        <w:rPr>
          <w:rFonts w:asciiTheme="minorHAnsi" w:hAnsiTheme="minorHAnsi" w:cstheme="minorHAnsi"/>
        </w:rPr>
      </w:pPr>
      <w:r w:rsidRPr="00C61A9B">
        <w:rPr>
          <w:rFonts w:asciiTheme="minorHAnsi" w:hAnsiTheme="minorHAnsi" w:cstheme="minorHAnsi"/>
        </w:rPr>
        <w:t>T</w:t>
      </w:r>
      <w:r w:rsidR="00883828" w:rsidRPr="00C61A9B">
        <w:rPr>
          <w:rFonts w:asciiTheme="minorHAnsi" w:hAnsiTheme="minorHAnsi" w:cstheme="minorHAnsi"/>
        </w:rPr>
        <w:t>he p</w:t>
      </w:r>
      <w:r w:rsidR="00713C82" w:rsidRPr="00C61A9B">
        <w:rPr>
          <w:rFonts w:asciiTheme="minorHAnsi" w:hAnsiTheme="minorHAnsi" w:cstheme="minorHAnsi"/>
        </w:rPr>
        <w:t xml:space="preserve">ollen collected from almond </w:t>
      </w:r>
      <w:r w:rsidR="00F46026" w:rsidRPr="00C61A9B">
        <w:rPr>
          <w:rFonts w:asciiTheme="minorHAnsi" w:hAnsiTheme="minorHAnsi" w:cstheme="minorHAnsi"/>
        </w:rPr>
        <w:t xml:space="preserve">crop </w:t>
      </w:r>
      <w:r w:rsidR="00713C82" w:rsidRPr="00C61A9B">
        <w:rPr>
          <w:rFonts w:asciiTheme="minorHAnsi" w:hAnsiTheme="minorHAnsi" w:cstheme="minorHAnsi"/>
        </w:rPr>
        <w:t>locations had</w:t>
      </w:r>
      <w:r w:rsidRPr="00C61A9B">
        <w:rPr>
          <w:rFonts w:asciiTheme="minorHAnsi" w:hAnsiTheme="minorHAnsi" w:cstheme="minorHAnsi"/>
        </w:rPr>
        <w:t xml:space="preserve"> relatively</w:t>
      </w:r>
      <w:r w:rsidR="00713C82" w:rsidRPr="00C61A9B">
        <w:rPr>
          <w:rFonts w:asciiTheme="minorHAnsi" w:hAnsiTheme="minorHAnsi" w:cstheme="minorHAnsi"/>
        </w:rPr>
        <w:t xml:space="preserve"> lower </w:t>
      </w:r>
      <w:r w:rsidRPr="00C61A9B">
        <w:rPr>
          <w:rFonts w:asciiTheme="minorHAnsi" w:hAnsiTheme="minorHAnsi" w:cstheme="minorHAnsi"/>
        </w:rPr>
        <w:t xml:space="preserve">pollen diversity </w:t>
      </w:r>
      <w:r w:rsidR="006607C4" w:rsidRPr="00C61A9B">
        <w:rPr>
          <w:rFonts w:asciiTheme="minorHAnsi" w:hAnsiTheme="minorHAnsi" w:cstheme="minorHAnsi"/>
        </w:rPr>
        <w:t xml:space="preserve">than pollen collected </w:t>
      </w:r>
      <w:r w:rsidR="00EA3BEC" w:rsidRPr="00C61A9B">
        <w:rPr>
          <w:rFonts w:asciiTheme="minorHAnsi" w:hAnsiTheme="minorHAnsi" w:cstheme="minorHAnsi"/>
        </w:rPr>
        <w:t>from</w:t>
      </w:r>
      <w:r w:rsidR="006607C4" w:rsidRPr="00C61A9B">
        <w:rPr>
          <w:rFonts w:asciiTheme="minorHAnsi" w:hAnsiTheme="minorHAnsi" w:cstheme="minorHAnsi"/>
        </w:rPr>
        <w:t xml:space="preserve"> other crops, </w:t>
      </w:r>
      <w:r w:rsidRPr="00C61A9B">
        <w:rPr>
          <w:rFonts w:asciiTheme="minorHAnsi" w:hAnsiTheme="minorHAnsi" w:cstheme="minorHAnsi"/>
        </w:rPr>
        <w:t xml:space="preserve">with an average of 3.0 ± 0.5 pellet colors and 3.2 ± 1.2 plant taxa per site </w:t>
      </w:r>
      <w:r w:rsidR="00713C82" w:rsidRPr="00C61A9B">
        <w:rPr>
          <w:rFonts w:asciiTheme="minorHAnsi" w:hAnsiTheme="minorHAnsi" w:cstheme="minorHAnsi"/>
        </w:rPr>
        <w:t>(</w:t>
      </w:r>
      <w:r w:rsidR="00713C82" w:rsidRPr="00C61A9B">
        <w:rPr>
          <w:rFonts w:asciiTheme="minorHAnsi" w:hAnsiTheme="minorHAnsi" w:cstheme="minorHAnsi"/>
          <w:b/>
        </w:rPr>
        <w:t xml:space="preserve">Table </w:t>
      </w:r>
      <w:r w:rsidR="00BE47FA" w:rsidRPr="00C61A9B">
        <w:rPr>
          <w:rFonts w:asciiTheme="minorHAnsi" w:hAnsiTheme="minorHAnsi" w:cstheme="minorHAnsi"/>
          <w:b/>
        </w:rPr>
        <w:t>2</w:t>
      </w:r>
      <w:r w:rsidR="00713C82" w:rsidRPr="00C61A9B">
        <w:rPr>
          <w:rFonts w:asciiTheme="minorHAnsi" w:hAnsiTheme="minorHAnsi" w:cstheme="minorHAnsi"/>
        </w:rPr>
        <w:t>)</w:t>
      </w:r>
      <w:r w:rsidR="00283C54" w:rsidRPr="00C61A9B">
        <w:rPr>
          <w:rFonts w:asciiTheme="minorHAnsi" w:hAnsiTheme="minorHAnsi" w:cstheme="minorHAnsi"/>
          <w:vertAlign w:val="superscript"/>
        </w:rPr>
        <w:t>14</w:t>
      </w:r>
      <w:r w:rsidR="00713C82" w:rsidRPr="00C61A9B">
        <w:rPr>
          <w:rFonts w:asciiTheme="minorHAnsi" w:hAnsiTheme="minorHAnsi" w:cstheme="minorHAnsi"/>
        </w:rPr>
        <w:t>.</w:t>
      </w:r>
      <w:r w:rsidR="00883828" w:rsidRPr="00C61A9B">
        <w:rPr>
          <w:rFonts w:asciiTheme="minorHAnsi" w:hAnsiTheme="minorHAnsi" w:cstheme="minorHAnsi"/>
        </w:rPr>
        <w:t xml:space="preserve"> </w:t>
      </w:r>
      <w:r w:rsidRPr="00C61A9B">
        <w:rPr>
          <w:rFonts w:asciiTheme="minorHAnsi" w:hAnsiTheme="minorHAnsi" w:cstheme="minorHAnsi"/>
        </w:rPr>
        <w:t>The remaining four cropping systems had higher pollen diversity levels with an average of 6.0 ± 2.0 pellet colors and 8.0 ± 1.5 plant taxa per site in cherry, 8.8 ± 1.4 pellet colors and 13.5 ± 2.0 plant taxa per site in highbush blueberry, 7.0 ± 1.0 pellet colors and 11.0 ± 0.0 plant taxa per site in hybrid carrot, and 10.0 ± 0.0 pellet colors and 13.0 ± 1.5 plant taxa per site in meadowfoam</w:t>
      </w:r>
      <w:r w:rsidR="00283C54" w:rsidRPr="00C61A9B">
        <w:rPr>
          <w:rFonts w:asciiTheme="minorHAnsi" w:hAnsiTheme="minorHAnsi" w:cstheme="minorHAnsi"/>
          <w:vertAlign w:val="superscript"/>
        </w:rPr>
        <w:t>14</w:t>
      </w:r>
      <w:r w:rsidRPr="00C61A9B">
        <w:rPr>
          <w:rFonts w:asciiTheme="minorHAnsi" w:hAnsiTheme="minorHAnsi" w:cstheme="minorHAnsi"/>
        </w:rPr>
        <w:t>.</w:t>
      </w:r>
    </w:p>
    <w:p w14:paraId="6F173B32" w14:textId="77777777" w:rsidR="00DA7A73" w:rsidRPr="00C61A9B" w:rsidRDefault="00DA7A73" w:rsidP="00C61A9B">
      <w:pPr>
        <w:rPr>
          <w:rFonts w:asciiTheme="minorHAnsi" w:hAnsiTheme="minorHAnsi" w:cstheme="minorHAnsi"/>
          <w:color w:val="auto"/>
        </w:rPr>
      </w:pPr>
    </w:p>
    <w:p w14:paraId="7F5815FC" w14:textId="0575DE74" w:rsidR="004A71E4" w:rsidRPr="00C61A9B" w:rsidRDefault="00AF3B44" w:rsidP="00C61A9B">
      <w:pPr>
        <w:rPr>
          <w:rFonts w:asciiTheme="minorHAnsi" w:hAnsiTheme="minorHAnsi" w:cstheme="minorHAnsi"/>
          <w:color w:val="auto"/>
        </w:rPr>
      </w:pPr>
      <w:r w:rsidRPr="00C61A9B">
        <w:rPr>
          <w:rFonts w:asciiTheme="minorHAnsi" w:hAnsiTheme="minorHAnsi" w:cstheme="minorHAnsi"/>
          <w:color w:val="auto"/>
        </w:rPr>
        <w:t xml:space="preserve">[Place </w:t>
      </w:r>
      <w:r w:rsidRPr="00C61A9B">
        <w:rPr>
          <w:rFonts w:asciiTheme="minorHAnsi" w:hAnsiTheme="minorHAnsi" w:cstheme="minorHAnsi"/>
          <w:b/>
          <w:color w:val="auto"/>
        </w:rPr>
        <w:t xml:space="preserve">Table </w:t>
      </w:r>
      <w:r w:rsidR="00BE47FA" w:rsidRPr="00C61A9B">
        <w:rPr>
          <w:rFonts w:asciiTheme="minorHAnsi" w:hAnsiTheme="minorHAnsi" w:cstheme="minorHAnsi"/>
          <w:b/>
          <w:color w:val="auto"/>
        </w:rPr>
        <w:t>2</w:t>
      </w:r>
      <w:r w:rsidRPr="00C61A9B">
        <w:rPr>
          <w:rFonts w:asciiTheme="minorHAnsi" w:hAnsiTheme="minorHAnsi" w:cstheme="minorHAnsi"/>
          <w:color w:val="auto"/>
        </w:rPr>
        <w:t xml:space="preserve"> here]</w:t>
      </w:r>
    </w:p>
    <w:p w14:paraId="177D4294" w14:textId="77777777" w:rsidR="00BE47FA" w:rsidRPr="00C61A9B" w:rsidRDefault="00BE47FA" w:rsidP="00C61A9B">
      <w:pPr>
        <w:rPr>
          <w:rFonts w:asciiTheme="minorHAnsi" w:hAnsiTheme="minorHAnsi" w:cstheme="minorHAnsi"/>
          <w:color w:val="808080" w:themeColor="background1" w:themeShade="80"/>
        </w:rPr>
      </w:pPr>
    </w:p>
    <w:p w14:paraId="3C9083F6" w14:textId="250761B2" w:rsidR="00B32616" w:rsidRPr="00C61A9B" w:rsidRDefault="00B32616" w:rsidP="00C61A9B">
      <w:pPr>
        <w:rPr>
          <w:rFonts w:asciiTheme="minorHAnsi" w:hAnsiTheme="minorHAnsi" w:cstheme="minorHAnsi"/>
          <w:bCs/>
          <w:color w:val="808080"/>
        </w:rPr>
      </w:pPr>
      <w:r w:rsidRPr="00C61A9B">
        <w:rPr>
          <w:rFonts w:asciiTheme="minorHAnsi" w:hAnsiTheme="minorHAnsi" w:cstheme="minorHAnsi"/>
          <w:b/>
        </w:rPr>
        <w:t xml:space="preserve">FIGURE </w:t>
      </w:r>
      <w:r w:rsidR="0013621E" w:rsidRPr="00C61A9B">
        <w:rPr>
          <w:rFonts w:asciiTheme="minorHAnsi" w:hAnsiTheme="minorHAnsi" w:cstheme="minorHAnsi"/>
          <w:b/>
        </w:rPr>
        <w:t xml:space="preserve">AND TABLE </w:t>
      </w:r>
      <w:r w:rsidRPr="00C61A9B">
        <w:rPr>
          <w:rFonts w:asciiTheme="minorHAnsi" w:hAnsiTheme="minorHAnsi" w:cstheme="minorHAnsi"/>
          <w:b/>
        </w:rPr>
        <w:t>LEGENDS:</w:t>
      </w:r>
    </w:p>
    <w:p w14:paraId="4A5F0309" w14:textId="77777777" w:rsidR="00A64C1F" w:rsidRPr="00C61A9B" w:rsidRDefault="00A64C1F" w:rsidP="00C61A9B">
      <w:pPr>
        <w:rPr>
          <w:rFonts w:asciiTheme="minorHAnsi" w:hAnsiTheme="minorHAnsi" w:cstheme="minorHAnsi"/>
          <w:b/>
          <w:color w:val="auto"/>
        </w:rPr>
      </w:pPr>
    </w:p>
    <w:p w14:paraId="04FFA667" w14:textId="788A9441" w:rsidR="00A64C1F" w:rsidRPr="00C61A9B" w:rsidRDefault="00A64C1F" w:rsidP="00C61A9B">
      <w:pPr>
        <w:rPr>
          <w:rFonts w:asciiTheme="minorHAnsi" w:hAnsiTheme="minorHAnsi" w:cstheme="minorHAnsi"/>
          <w:color w:val="auto"/>
        </w:rPr>
      </w:pPr>
      <w:r w:rsidRPr="00C61A9B">
        <w:rPr>
          <w:rFonts w:asciiTheme="minorHAnsi" w:hAnsiTheme="minorHAnsi" w:cstheme="minorHAnsi"/>
          <w:b/>
          <w:color w:val="auto"/>
        </w:rPr>
        <w:t xml:space="preserve">Figure 1: </w:t>
      </w:r>
      <w:r w:rsidR="00C04369" w:rsidRPr="00C61A9B">
        <w:rPr>
          <w:rFonts w:asciiTheme="minorHAnsi" w:hAnsiTheme="minorHAnsi" w:cstheme="minorHAnsi"/>
          <w:b/>
          <w:color w:val="auto"/>
        </w:rPr>
        <w:t>Pollen traps</w:t>
      </w:r>
      <w:r w:rsidR="002810FB" w:rsidRPr="00C61A9B">
        <w:rPr>
          <w:rFonts w:asciiTheme="minorHAnsi" w:hAnsiTheme="minorHAnsi" w:cstheme="minorHAnsi"/>
          <w:b/>
          <w:color w:val="auto"/>
        </w:rPr>
        <w:t xml:space="preserve"> installed on </w:t>
      </w:r>
      <w:r w:rsidR="00753116" w:rsidRPr="00C61A9B">
        <w:rPr>
          <w:rFonts w:asciiTheme="minorHAnsi" w:hAnsiTheme="minorHAnsi" w:cstheme="minorHAnsi"/>
          <w:b/>
          <w:color w:val="auto"/>
        </w:rPr>
        <w:t xml:space="preserve">a </w:t>
      </w:r>
      <w:r w:rsidR="002810FB" w:rsidRPr="00C61A9B">
        <w:rPr>
          <w:rFonts w:asciiTheme="minorHAnsi" w:hAnsiTheme="minorHAnsi" w:cstheme="minorHAnsi"/>
          <w:b/>
          <w:color w:val="auto"/>
        </w:rPr>
        <w:t>honey bee colony to collect corbicular pollen</w:t>
      </w:r>
      <w:r w:rsidRPr="00C61A9B">
        <w:rPr>
          <w:rFonts w:asciiTheme="minorHAnsi" w:hAnsiTheme="minorHAnsi" w:cstheme="minorHAnsi"/>
          <w:b/>
          <w:color w:val="auto"/>
        </w:rPr>
        <w:t>.</w:t>
      </w:r>
      <w:r w:rsidR="002810FB" w:rsidRPr="00C61A9B">
        <w:rPr>
          <w:rFonts w:asciiTheme="minorHAnsi" w:hAnsiTheme="minorHAnsi" w:cstheme="minorHAnsi"/>
          <w:b/>
          <w:color w:val="auto"/>
        </w:rPr>
        <w:t xml:space="preserve"> </w:t>
      </w:r>
      <w:r w:rsidR="00690EA3" w:rsidRPr="00C61A9B">
        <w:rPr>
          <w:rFonts w:asciiTheme="minorHAnsi" w:hAnsiTheme="minorHAnsi" w:cstheme="minorHAnsi"/>
          <w:bCs/>
          <w:color w:val="auto"/>
        </w:rPr>
        <w:t>(</w:t>
      </w:r>
      <w:r w:rsidR="00690EA3" w:rsidRPr="00C61A9B">
        <w:rPr>
          <w:rFonts w:asciiTheme="minorHAnsi" w:hAnsiTheme="minorHAnsi" w:cstheme="minorHAnsi"/>
          <w:b/>
          <w:color w:val="auto"/>
        </w:rPr>
        <w:t>A</w:t>
      </w:r>
      <w:r w:rsidR="00690EA3" w:rsidRPr="00C61A9B">
        <w:rPr>
          <w:rFonts w:asciiTheme="minorHAnsi" w:hAnsiTheme="minorHAnsi" w:cstheme="minorHAnsi"/>
          <w:bCs/>
          <w:color w:val="auto"/>
        </w:rPr>
        <w:t>)</w:t>
      </w:r>
      <w:r w:rsidR="00690EA3" w:rsidRPr="00C61A9B">
        <w:rPr>
          <w:rFonts w:asciiTheme="minorHAnsi" w:hAnsiTheme="minorHAnsi" w:cstheme="minorHAnsi"/>
          <w:b/>
          <w:color w:val="auto"/>
        </w:rPr>
        <w:t xml:space="preserve"> </w:t>
      </w:r>
      <w:r w:rsidR="003959BA" w:rsidRPr="00C61A9B">
        <w:rPr>
          <w:rFonts w:asciiTheme="minorHAnsi" w:hAnsiTheme="minorHAnsi" w:cstheme="minorHAnsi"/>
          <w:color w:val="auto"/>
        </w:rPr>
        <w:t>Bottom</w:t>
      </w:r>
      <w:r w:rsidR="00753116" w:rsidRPr="00C61A9B">
        <w:rPr>
          <w:rFonts w:asciiTheme="minorHAnsi" w:hAnsiTheme="minorHAnsi" w:cstheme="minorHAnsi"/>
          <w:color w:val="auto"/>
        </w:rPr>
        <w:t>-</w:t>
      </w:r>
      <w:r w:rsidR="003959BA" w:rsidRPr="00C61A9B">
        <w:rPr>
          <w:rFonts w:asciiTheme="minorHAnsi" w:hAnsiTheme="minorHAnsi" w:cstheme="minorHAnsi"/>
          <w:color w:val="auto"/>
        </w:rPr>
        <w:t xml:space="preserve">mount traps </w:t>
      </w:r>
      <w:r w:rsidR="00465BBB" w:rsidRPr="00C61A9B">
        <w:rPr>
          <w:rFonts w:asciiTheme="minorHAnsi" w:hAnsiTheme="minorHAnsi" w:cstheme="minorHAnsi"/>
          <w:color w:val="auto"/>
        </w:rPr>
        <w:t>placed above the hive bottom board and directly above the lowest hive box.</w:t>
      </w:r>
      <w:r w:rsidR="00C04369" w:rsidRPr="00C61A9B">
        <w:rPr>
          <w:rFonts w:asciiTheme="minorHAnsi" w:hAnsiTheme="minorHAnsi" w:cstheme="minorHAnsi"/>
          <w:color w:val="auto"/>
        </w:rPr>
        <w:t xml:space="preserve"> Other pollen trap styles include </w:t>
      </w:r>
      <w:r w:rsidR="00690EA3" w:rsidRPr="00C61A9B">
        <w:rPr>
          <w:rFonts w:asciiTheme="minorHAnsi" w:hAnsiTheme="minorHAnsi" w:cstheme="minorHAnsi"/>
          <w:bCs/>
          <w:color w:val="auto"/>
        </w:rPr>
        <w:t>(</w:t>
      </w:r>
      <w:r w:rsidR="00690EA3" w:rsidRPr="00C61A9B">
        <w:rPr>
          <w:rFonts w:asciiTheme="minorHAnsi" w:hAnsiTheme="minorHAnsi" w:cstheme="minorHAnsi"/>
          <w:b/>
          <w:color w:val="auto"/>
        </w:rPr>
        <w:t>B</w:t>
      </w:r>
      <w:r w:rsidR="00690EA3" w:rsidRPr="00C61A9B">
        <w:rPr>
          <w:rFonts w:asciiTheme="minorHAnsi" w:hAnsiTheme="minorHAnsi" w:cstheme="minorHAnsi"/>
          <w:bCs/>
          <w:color w:val="auto"/>
        </w:rPr>
        <w:t>)</w:t>
      </w:r>
      <w:r w:rsidR="00690EA3" w:rsidRPr="00C61A9B">
        <w:rPr>
          <w:rFonts w:asciiTheme="minorHAnsi" w:hAnsiTheme="minorHAnsi" w:cstheme="minorHAnsi"/>
          <w:b/>
          <w:color w:val="auto"/>
        </w:rPr>
        <w:t xml:space="preserve"> </w:t>
      </w:r>
      <w:r w:rsidR="002429CC" w:rsidRPr="00C61A9B">
        <w:rPr>
          <w:rFonts w:asciiTheme="minorHAnsi" w:hAnsiTheme="minorHAnsi" w:cstheme="minorHAnsi"/>
          <w:color w:val="auto"/>
        </w:rPr>
        <w:t>front</w:t>
      </w:r>
      <w:r w:rsidR="008216CD" w:rsidRPr="00C61A9B">
        <w:rPr>
          <w:rFonts w:asciiTheme="minorHAnsi" w:hAnsiTheme="minorHAnsi" w:cstheme="minorHAnsi"/>
          <w:color w:val="auto"/>
        </w:rPr>
        <w:t>-</w:t>
      </w:r>
      <w:r w:rsidR="002429CC" w:rsidRPr="00C61A9B">
        <w:rPr>
          <w:rFonts w:asciiTheme="minorHAnsi" w:hAnsiTheme="minorHAnsi" w:cstheme="minorHAnsi"/>
          <w:color w:val="auto"/>
        </w:rPr>
        <w:t xml:space="preserve">mount </w:t>
      </w:r>
      <w:r w:rsidR="00C04369" w:rsidRPr="00C61A9B">
        <w:rPr>
          <w:rFonts w:asciiTheme="minorHAnsi" w:hAnsiTheme="minorHAnsi" w:cstheme="minorHAnsi"/>
          <w:color w:val="auto"/>
        </w:rPr>
        <w:t xml:space="preserve">and </w:t>
      </w:r>
      <w:r w:rsidR="00C04369" w:rsidRPr="00C61A9B">
        <w:rPr>
          <w:rFonts w:asciiTheme="minorHAnsi" w:hAnsiTheme="minorHAnsi" w:cstheme="minorHAnsi"/>
          <w:bCs/>
          <w:color w:val="auto"/>
        </w:rPr>
        <w:t>(</w:t>
      </w:r>
      <w:r w:rsidR="00C04369" w:rsidRPr="00C61A9B">
        <w:rPr>
          <w:rFonts w:asciiTheme="minorHAnsi" w:hAnsiTheme="minorHAnsi" w:cstheme="minorHAnsi"/>
          <w:b/>
          <w:color w:val="auto"/>
        </w:rPr>
        <w:t>C</w:t>
      </w:r>
      <w:r w:rsidR="00C04369" w:rsidRPr="00C61A9B">
        <w:rPr>
          <w:rFonts w:asciiTheme="minorHAnsi" w:hAnsiTheme="minorHAnsi" w:cstheme="minorHAnsi"/>
          <w:bCs/>
          <w:color w:val="auto"/>
        </w:rPr>
        <w:t>)</w:t>
      </w:r>
      <w:r w:rsidR="00C04369" w:rsidRPr="00C61A9B">
        <w:rPr>
          <w:rFonts w:asciiTheme="minorHAnsi" w:hAnsiTheme="minorHAnsi" w:cstheme="minorHAnsi"/>
          <w:b/>
          <w:color w:val="auto"/>
        </w:rPr>
        <w:t xml:space="preserve"> </w:t>
      </w:r>
      <w:r w:rsidR="00C04369" w:rsidRPr="00C61A9B">
        <w:rPr>
          <w:rFonts w:asciiTheme="minorHAnsi" w:hAnsiTheme="minorHAnsi" w:cstheme="minorHAnsi"/>
          <w:color w:val="auto"/>
        </w:rPr>
        <w:t xml:space="preserve">auger-hole entrance mount traps. </w:t>
      </w:r>
    </w:p>
    <w:p w14:paraId="3C51C009" w14:textId="77777777" w:rsidR="00465BBB" w:rsidRPr="00C61A9B" w:rsidRDefault="00465BBB" w:rsidP="00C61A9B">
      <w:pPr>
        <w:rPr>
          <w:rFonts w:asciiTheme="minorHAnsi" w:hAnsiTheme="minorHAnsi" w:cstheme="minorHAnsi"/>
          <w:color w:val="auto"/>
        </w:rPr>
      </w:pPr>
    </w:p>
    <w:p w14:paraId="274602E1" w14:textId="7DABCA80" w:rsidR="00CF027B" w:rsidRPr="00C61A9B" w:rsidRDefault="00465BBB" w:rsidP="00C61A9B">
      <w:pPr>
        <w:rPr>
          <w:rFonts w:asciiTheme="minorHAnsi" w:hAnsiTheme="minorHAnsi" w:cstheme="minorHAnsi"/>
          <w:color w:val="auto"/>
        </w:rPr>
      </w:pPr>
      <w:r w:rsidRPr="00C61A9B">
        <w:rPr>
          <w:rFonts w:asciiTheme="minorHAnsi" w:hAnsiTheme="minorHAnsi" w:cstheme="minorHAnsi"/>
          <w:b/>
          <w:color w:val="auto"/>
        </w:rPr>
        <w:t xml:space="preserve">Figure 2: Trapping mechanism and collection tray of pollen trap. </w:t>
      </w:r>
      <w:r w:rsidRPr="00C61A9B">
        <w:rPr>
          <w:rFonts w:asciiTheme="minorHAnsi" w:hAnsiTheme="minorHAnsi" w:cstheme="minorHAnsi"/>
          <w:color w:val="auto"/>
        </w:rPr>
        <w:t xml:space="preserve">Returning pollen foragers must squeeze through </w:t>
      </w:r>
      <w:r w:rsidR="003959BA" w:rsidRPr="00C61A9B">
        <w:rPr>
          <w:rFonts w:asciiTheme="minorHAnsi" w:hAnsiTheme="minorHAnsi" w:cstheme="minorHAnsi"/>
          <w:color w:val="auto"/>
        </w:rPr>
        <w:t xml:space="preserve">the </w:t>
      </w:r>
      <w:r w:rsidRPr="00C61A9B">
        <w:rPr>
          <w:rFonts w:asciiTheme="minorHAnsi" w:hAnsiTheme="minorHAnsi" w:cstheme="minorHAnsi"/>
          <w:color w:val="auto"/>
        </w:rPr>
        <w:t>mesh trapping mechanism bef</w:t>
      </w:r>
      <w:r w:rsidR="003959BA" w:rsidRPr="00C61A9B">
        <w:rPr>
          <w:rFonts w:asciiTheme="minorHAnsi" w:hAnsiTheme="minorHAnsi" w:cstheme="minorHAnsi"/>
          <w:color w:val="auto"/>
        </w:rPr>
        <w:t>ore reaching their hive</w:t>
      </w:r>
      <w:r w:rsidR="00690EA3" w:rsidRPr="00C61A9B">
        <w:rPr>
          <w:rFonts w:asciiTheme="minorHAnsi" w:hAnsiTheme="minorHAnsi" w:cstheme="minorHAnsi"/>
          <w:color w:val="auto"/>
        </w:rPr>
        <w:t xml:space="preserve">. </w:t>
      </w:r>
    </w:p>
    <w:p w14:paraId="74338D33" w14:textId="77777777" w:rsidR="00CF027B" w:rsidRPr="00C61A9B" w:rsidRDefault="00CF027B" w:rsidP="00C61A9B">
      <w:pPr>
        <w:rPr>
          <w:rFonts w:asciiTheme="minorHAnsi" w:hAnsiTheme="minorHAnsi" w:cstheme="minorHAnsi"/>
          <w:color w:val="auto"/>
        </w:rPr>
      </w:pPr>
    </w:p>
    <w:p w14:paraId="7E09BB8B" w14:textId="5DDD7D4A" w:rsidR="00465BBB" w:rsidRPr="00C61A9B" w:rsidRDefault="00CF027B" w:rsidP="00C61A9B">
      <w:pPr>
        <w:rPr>
          <w:rFonts w:asciiTheme="minorHAnsi" w:hAnsiTheme="minorHAnsi" w:cstheme="minorHAnsi"/>
          <w:color w:val="auto"/>
        </w:rPr>
      </w:pPr>
      <w:r w:rsidRPr="00C61A9B">
        <w:rPr>
          <w:rFonts w:asciiTheme="minorHAnsi" w:hAnsiTheme="minorHAnsi" w:cstheme="minorHAnsi"/>
          <w:b/>
          <w:color w:val="auto"/>
        </w:rPr>
        <w:t xml:space="preserve">Figure 3: Collection tray of pollen trap. </w:t>
      </w:r>
      <w:r w:rsidR="000A2AC4" w:rsidRPr="00C61A9B">
        <w:rPr>
          <w:rFonts w:asciiTheme="minorHAnsi" w:hAnsiTheme="minorHAnsi" w:cstheme="minorHAnsi"/>
          <w:color w:val="auto"/>
        </w:rPr>
        <w:t xml:space="preserve">Corbicular pollen is scraped off the legs of returning pollen foragers by the pollen trap </w:t>
      </w:r>
      <w:r w:rsidR="00465BBB" w:rsidRPr="00C61A9B">
        <w:rPr>
          <w:rFonts w:asciiTheme="minorHAnsi" w:hAnsiTheme="minorHAnsi" w:cstheme="minorHAnsi"/>
          <w:color w:val="auto"/>
        </w:rPr>
        <w:t>and falls into the collection tray.</w:t>
      </w:r>
      <w:r w:rsidR="00E4121C" w:rsidRPr="00C61A9B">
        <w:rPr>
          <w:rFonts w:asciiTheme="minorHAnsi" w:hAnsiTheme="minorHAnsi" w:cstheme="minorHAnsi"/>
          <w:color w:val="auto"/>
        </w:rPr>
        <w:t xml:space="preserve"> </w:t>
      </w:r>
    </w:p>
    <w:p w14:paraId="601AD55C" w14:textId="77777777" w:rsidR="00690EA3" w:rsidRPr="00C61A9B" w:rsidRDefault="00690EA3" w:rsidP="00C61A9B">
      <w:pPr>
        <w:rPr>
          <w:rFonts w:asciiTheme="minorHAnsi" w:hAnsiTheme="minorHAnsi" w:cstheme="minorHAnsi"/>
          <w:color w:val="auto"/>
        </w:rPr>
      </w:pPr>
    </w:p>
    <w:p w14:paraId="3BE7E473" w14:textId="37CA620E" w:rsidR="00690EA3" w:rsidRPr="00C61A9B" w:rsidRDefault="00690EA3" w:rsidP="00C61A9B">
      <w:pPr>
        <w:rPr>
          <w:rFonts w:asciiTheme="minorHAnsi" w:hAnsiTheme="minorHAnsi" w:cstheme="minorHAnsi"/>
          <w:color w:val="auto"/>
        </w:rPr>
      </w:pPr>
      <w:r w:rsidRPr="00C61A9B">
        <w:rPr>
          <w:rFonts w:asciiTheme="minorHAnsi" w:hAnsiTheme="minorHAnsi" w:cstheme="minorHAnsi"/>
          <w:b/>
          <w:color w:val="auto"/>
        </w:rPr>
        <w:t xml:space="preserve">Figure </w:t>
      </w:r>
      <w:r w:rsidR="00CF027B" w:rsidRPr="00C61A9B">
        <w:rPr>
          <w:rFonts w:asciiTheme="minorHAnsi" w:hAnsiTheme="minorHAnsi" w:cstheme="minorHAnsi"/>
          <w:b/>
          <w:color w:val="auto"/>
        </w:rPr>
        <w:t>4</w:t>
      </w:r>
      <w:r w:rsidRPr="00C61A9B">
        <w:rPr>
          <w:rFonts w:asciiTheme="minorHAnsi" w:hAnsiTheme="minorHAnsi" w:cstheme="minorHAnsi"/>
          <w:b/>
          <w:color w:val="auto"/>
        </w:rPr>
        <w:t xml:space="preserve">: Sorting a sample of corbicular pollen into color groups. </w:t>
      </w:r>
      <w:r w:rsidR="00605135" w:rsidRPr="00C61A9B">
        <w:rPr>
          <w:rFonts w:asciiTheme="minorHAnsi" w:hAnsiTheme="minorHAnsi" w:cstheme="minorHAnsi"/>
          <w:color w:val="auto"/>
        </w:rPr>
        <w:t xml:space="preserve">Corbicular pollen can be dried and weighed after </w:t>
      </w:r>
      <w:r w:rsidR="003959BA" w:rsidRPr="00C61A9B">
        <w:rPr>
          <w:rFonts w:asciiTheme="minorHAnsi" w:hAnsiTheme="minorHAnsi" w:cstheme="minorHAnsi"/>
          <w:color w:val="auto"/>
        </w:rPr>
        <w:t xml:space="preserve">it is </w:t>
      </w:r>
      <w:r w:rsidR="00605135" w:rsidRPr="00C61A9B">
        <w:rPr>
          <w:rFonts w:asciiTheme="minorHAnsi" w:hAnsiTheme="minorHAnsi" w:cstheme="minorHAnsi"/>
          <w:color w:val="auto"/>
        </w:rPr>
        <w:t>sorted into color groups to report proportions of different color pellets collected.</w:t>
      </w:r>
    </w:p>
    <w:p w14:paraId="2E62627C" w14:textId="77777777" w:rsidR="00CB5797" w:rsidRPr="00C61A9B" w:rsidRDefault="00CB5797" w:rsidP="00C61A9B">
      <w:pPr>
        <w:rPr>
          <w:rFonts w:asciiTheme="minorHAnsi" w:hAnsiTheme="minorHAnsi" w:cstheme="minorHAnsi"/>
          <w:color w:val="auto"/>
        </w:rPr>
      </w:pPr>
    </w:p>
    <w:p w14:paraId="65DFDAAB" w14:textId="41F54C85" w:rsidR="00CB5797" w:rsidRPr="00C61A9B" w:rsidRDefault="00CB5797" w:rsidP="00C61A9B">
      <w:pPr>
        <w:rPr>
          <w:rFonts w:asciiTheme="minorHAnsi" w:hAnsiTheme="minorHAnsi" w:cstheme="minorHAnsi"/>
          <w:color w:val="auto"/>
        </w:rPr>
      </w:pPr>
      <w:r w:rsidRPr="00C61A9B">
        <w:rPr>
          <w:rFonts w:asciiTheme="minorHAnsi" w:hAnsiTheme="minorHAnsi" w:cstheme="minorHAnsi"/>
          <w:b/>
          <w:color w:val="auto"/>
        </w:rPr>
        <w:t xml:space="preserve">Figure </w:t>
      </w:r>
      <w:r w:rsidR="00CF027B" w:rsidRPr="00C61A9B">
        <w:rPr>
          <w:rFonts w:asciiTheme="minorHAnsi" w:hAnsiTheme="minorHAnsi" w:cstheme="minorHAnsi"/>
          <w:b/>
          <w:color w:val="auto"/>
        </w:rPr>
        <w:t>5</w:t>
      </w:r>
      <w:r w:rsidRPr="00C61A9B">
        <w:rPr>
          <w:rFonts w:asciiTheme="minorHAnsi" w:hAnsiTheme="minorHAnsi" w:cstheme="minorHAnsi"/>
          <w:b/>
          <w:color w:val="auto"/>
        </w:rPr>
        <w:t>: Four groups of pollen pellets sorted by color</w:t>
      </w:r>
      <w:r w:rsidR="006811D8" w:rsidRPr="00C61A9B">
        <w:rPr>
          <w:rFonts w:asciiTheme="minorHAnsi" w:hAnsiTheme="minorHAnsi" w:cstheme="minorHAnsi"/>
          <w:b/>
          <w:color w:val="auto"/>
        </w:rPr>
        <w:t xml:space="preserve"> using the </w:t>
      </w:r>
      <w:r w:rsidR="0055192C" w:rsidRPr="00C61A9B">
        <w:rPr>
          <w:rFonts w:asciiTheme="minorHAnsi" w:hAnsiTheme="minorHAnsi" w:cstheme="minorHAnsi"/>
          <w:b/>
          <w:color w:val="auto"/>
        </w:rPr>
        <w:t>Pantone color guide</w:t>
      </w:r>
      <w:r w:rsidRPr="00C61A9B">
        <w:rPr>
          <w:rFonts w:asciiTheme="minorHAnsi" w:hAnsiTheme="minorHAnsi" w:cstheme="minorHAnsi"/>
          <w:b/>
          <w:color w:val="auto"/>
        </w:rPr>
        <w:t>.</w:t>
      </w:r>
      <w:r w:rsidR="0055192C" w:rsidRPr="00C61A9B">
        <w:rPr>
          <w:rFonts w:asciiTheme="minorHAnsi" w:hAnsiTheme="minorHAnsi" w:cstheme="minorHAnsi"/>
          <w:b/>
          <w:color w:val="auto"/>
        </w:rPr>
        <w:t xml:space="preserve"> </w:t>
      </w:r>
      <w:r w:rsidR="0055192C" w:rsidRPr="00C61A9B">
        <w:rPr>
          <w:rFonts w:asciiTheme="minorHAnsi" w:hAnsiTheme="minorHAnsi" w:cstheme="minorHAnsi"/>
          <w:color w:val="auto"/>
        </w:rPr>
        <w:t xml:space="preserve">The color groups are labeled as </w:t>
      </w:r>
      <w:r w:rsidR="0055192C" w:rsidRPr="00C61A9B">
        <w:rPr>
          <w:rFonts w:asciiTheme="minorHAnsi" w:hAnsiTheme="minorHAnsi" w:cstheme="minorHAnsi"/>
          <w:bCs/>
          <w:color w:val="auto"/>
        </w:rPr>
        <w:t>(</w:t>
      </w:r>
      <w:r w:rsidR="0055192C" w:rsidRPr="00C61A9B">
        <w:rPr>
          <w:rFonts w:asciiTheme="minorHAnsi" w:hAnsiTheme="minorHAnsi" w:cstheme="minorHAnsi"/>
          <w:b/>
          <w:color w:val="auto"/>
        </w:rPr>
        <w:t>A</w:t>
      </w:r>
      <w:r w:rsidR="0055192C" w:rsidRPr="00C61A9B">
        <w:rPr>
          <w:rFonts w:asciiTheme="minorHAnsi" w:hAnsiTheme="minorHAnsi" w:cstheme="minorHAnsi"/>
          <w:bCs/>
          <w:color w:val="auto"/>
        </w:rPr>
        <w:t>)</w:t>
      </w:r>
      <w:r w:rsidR="0055192C" w:rsidRPr="00C61A9B">
        <w:rPr>
          <w:rFonts w:asciiTheme="minorHAnsi" w:hAnsiTheme="minorHAnsi" w:cstheme="minorHAnsi"/>
          <w:b/>
          <w:color w:val="auto"/>
        </w:rPr>
        <w:t xml:space="preserve"> </w:t>
      </w:r>
      <w:r w:rsidR="00B12B9E" w:rsidRPr="00C61A9B">
        <w:rPr>
          <w:rFonts w:asciiTheme="minorHAnsi" w:hAnsiTheme="minorHAnsi" w:cstheme="minorHAnsi"/>
          <w:color w:val="auto"/>
        </w:rPr>
        <w:t>gray</w:t>
      </w:r>
      <w:r w:rsidR="0055192C" w:rsidRPr="00C61A9B">
        <w:rPr>
          <w:rFonts w:asciiTheme="minorHAnsi" w:hAnsiTheme="minorHAnsi" w:cstheme="minorHAnsi"/>
          <w:color w:val="auto"/>
        </w:rPr>
        <w:t xml:space="preserve">, Pantone 5855C, </w:t>
      </w:r>
      <w:r w:rsidR="0055192C" w:rsidRPr="00C61A9B">
        <w:rPr>
          <w:rFonts w:asciiTheme="minorHAnsi" w:hAnsiTheme="minorHAnsi" w:cstheme="minorHAnsi"/>
          <w:bCs/>
          <w:color w:val="auto"/>
        </w:rPr>
        <w:t>(</w:t>
      </w:r>
      <w:r w:rsidR="0055192C" w:rsidRPr="00C61A9B">
        <w:rPr>
          <w:rFonts w:asciiTheme="minorHAnsi" w:hAnsiTheme="minorHAnsi" w:cstheme="minorHAnsi"/>
          <w:b/>
          <w:color w:val="auto"/>
        </w:rPr>
        <w:t>B</w:t>
      </w:r>
      <w:r w:rsidR="0055192C" w:rsidRPr="00C61A9B">
        <w:rPr>
          <w:rFonts w:asciiTheme="minorHAnsi" w:hAnsiTheme="minorHAnsi" w:cstheme="minorHAnsi"/>
          <w:bCs/>
          <w:color w:val="auto"/>
        </w:rPr>
        <w:t>)</w:t>
      </w:r>
      <w:r w:rsidR="0055192C" w:rsidRPr="00C61A9B">
        <w:rPr>
          <w:rFonts w:asciiTheme="minorHAnsi" w:hAnsiTheme="minorHAnsi" w:cstheme="minorHAnsi"/>
          <w:b/>
          <w:color w:val="auto"/>
        </w:rPr>
        <w:t xml:space="preserve"> </w:t>
      </w:r>
      <w:r w:rsidR="0055192C" w:rsidRPr="00C61A9B">
        <w:rPr>
          <w:rFonts w:asciiTheme="minorHAnsi" w:hAnsiTheme="minorHAnsi" w:cstheme="minorHAnsi"/>
          <w:color w:val="auto"/>
        </w:rPr>
        <w:t xml:space="preserve">brown, Pantone 7557C, </w:t>
      </w:r>
      <w:r w:rsidR="0055192C" w:rsidRPr="00C61A9B">
        <w:rPr>
          <w:rFonts w:asciiTheme="minorHAnsi" w:hAnsiTheme="minorHAnsi" w:cstheme="minorHAnsi"/>
          <w:bCs/>
          <w:color w:val="auto"/>
        </w:rPr>
        <w:t>(</w:t>
      </w:r>
      <w:r w:rsidR="0055192C" w:rsidRPr="00C61A9B">
        <w:rPr>
          <w:rFonts w:asciiTheme="minorHAnsi" w:hAnsiTheme="minorHAnsi" w:cstheme="minorHAnsi"/>
          <w:b/>
          <w:color w:val="auto"/>
        </w:rPr>
        <w:t>C</w:t>
      </w:r>
      <w:r w:rsidR="0055192C" w:rsidRPr="00C61A9B">
        <w:rPr>
          <w:rFonts w:asciiTheme="minorHAnsi" w:hAnsiTheme="minorHAnsi" w:cstheme="minorHAnsi"/>
          <w:bCs/>
          <w:color w:val="auto"/>
        </w:rPr>
        <w:t>)</w:t>
      </w:r>
      <w:r w:rsidR="0055192C" w:rsidRPr="00C61A9B">
        <w:rPr>
          <w:rFonts w:asciiTheme="minorHAnsi" w:hAnsiTheme="minorHAnsi" w:cstheme="minorHAnsi"/>
          <w:b/>
          <w:color w:val="auto"/>
        </w:rPr>
        <w:t xml:space="preserve"> </w:t>
      </w:r>
      <w:r w:rsidR="00354401" w:rsidRPr="00C61A9B">
        <w:rPr>
          <w:rFonts w:asciiTheme="minorHAnsi" w:hAnsiTheme="minorHAnsi" w:cstheme="minorHAnsi"/>
          <w:color w:val="auto"/>
        </w:rPr>
        <w:t>y</w:t>
      </w:r>
      <w:r w:rsidR="0055192C" w:rsidRPr="00C61A9B">
        <w:rPr>
          <w:rFonts w:asciiTheme="minorHAnsi" w:hAnsiTheme="minorHAnsi" w:cstheme="minorHAnsi"/>
          <w:color w:val="auto"/>
        </w:rPr>
        <w:t>ellow</w:t>
      </w:r>
      <w:r w:rsidR="00B14AD2" w:rsidRPr="00C61A9B">
        <w:rPr>
          <w:rFonts w:asciiTheme="minorHAnsi" w:hAnsiTheme="minorHAnsi" w:cstheme="minorHAnsi"/>
          <w:color w:val="auto"/>
        </w:rPr>
        <w:t>, Pantone</w:t>
      </w:r>
      <w:r w:rsidR="0055192C" w:rsidRPr="00C61A9B">
        <w:rPr>
          <w:rFonts w:asciiTheme="minorHAnsi" w:hAnsiTheme="minorHAnsi" w:cstheme="minorHAnsi"/>
          <w:color w:val="auto"/>
        </w:rPr>
        <w:t xml:space="preserve"> </w:t>
      </w:r>
      <w:r w:rsidR="00744C5E" w:rsidRPr="00C61A9B">
        <w:rPr>
          <w:rFonts w:asciiTheme="minorHAnsi" w:hAnsiTheme="minorHAnsi" w:cstheme="minorHAnsi"/>
          <w:color w:val="auto"/>
        </w:rPr>
        <w:t>458</w:t>
      </w:r>
      <w:r w:rsidR="0055192C" w:rsidRPr="00C61A9B">
        <w:rPr>
          <w:rFonts w:asciiTheme="minorHAnsi" w:hAnsiTheme="minorHAnsi" w:cstheme="minorHAnsi"/>
          <w:color w:val="auto"/>
        </w:rPr>
        <w:t xml:space="preserve">C, and </w:t>
      </w:r>
      <w:r w:rsidR="0055192C" w:rsidRPr="00C61A9B">
        <w:rPr>
          <w:rFonts w:asciiTheme="minorHAnsi" w:hAnsiTheme="minorHAnsi" w:cstheme="minorHAnsi"/>
          <w:bCs/>
          <w:color w:val="auto"/>
        </w:rPr>
        <w:t>(</w:t>
      </w:r>
      <w:r w:rsidR="0055192C" w:rsidRPr="00C61A9B">
        <w:rPr>
          <w:rFonts w:asciiTheme="minorHAnsi" w:hAnsiTheme="minorHAnsi" w:cstheme="minorHAnsi"/>
          <w:b/>
          <w:color w:val="auto"/>
        </w:rPr>
        <w:t>D</w:t>
      </w:r>
      <w:r w:rsidR="0055192C" w:rsidRPr="00C61A9B">
        <w:rPr>
          <w:rFonts w:asciiTheme="minorHAnsi" w:hAnsiTheme="minorHAnsi" w:cstheme="minorHAnsi"/>
          <w:bCs/>
          <w:color w:val="auto"/>
        </w:rPr>
        <w:t>)</w:t>
      </w:r>
      <w:r w:rsidR="00354401" w:rsidRPr="00C61A9B">
        <w:rPr>
          <w:rFonts w:asciiTheme="minorHAnsi" w:hAnsiTheme="minorHAnsi" w:cstheme="minorHAnsi"/>
          <w:bCs/>
          <w:color w:val="auto"/>
        </w:rPr>
        <w:t xml:space="preserve"> </w:t>
      </w:r>
      <w:r w:rsidR="00B12B9E" w:rsidRPr="00C61A9B">
        <w:rPr>
          <w:rFonts w:asciiTheme="minorHAnsi" w:hAnsiTheme="minorHAnsi" w:cstheme="minorHAnsi"/>
          <w:color w:val="auto"/>
        </w:rPr>
        <w:t>light brown</w:t>
      </w:r>
      <w:r w:rsidR="0055192C" w:rsidRPr="00C61A9B">
        <w:rPr>
          <w:rFonts w:asciiTheme="minorHAnsi" w:hAnsiTheme="minorHAnsi" w:cstheme="minorHAnsi"/>
          <w:color w:val="auto"/>
        </w:rPr>
        <w:t>, Pantone 3547C.</w:t>
      </w:r>
    </w:p>
    <w:p w14:paraId="0DA9476A" w14:textId="77777777" w:rsidR="00CB5797" w:rsidRPr="00C61A9B" w:rsidRDefault="00CB5797" w:rsidP="00C61A9B">
      <w:pPr>
        <w:rPr>
          <w:rFonts w:asciiTheme="minorHAnsi" w:hAnsiTheme="minorHAnsi" w:cstheme="minorHAnsi"/>
          <w:color w:val="auto"/>
        </w:rPr>
      </w:pPr>
    </w:p>
    <w:p w14:paraId="1D18726E" w14:textId="2482A7F2" w:rsidR="00A64C1F" w:rsidRPr="00C61A9B" w:rsidRDefault="00772327" w:rsidP="00C61A9B">
      <w:pPr>
        <w:rPr>
          <w:rFonts w:asciiTheme="minorHAnsi" w:hAnsiTheme="minorHAnsi" w:cstheme="minorHAnsi"/>
          <w:color w:val="auto"/>
        </w:rPr>
      </w:pPr>
      <w:r w:rsidRPr="00C61A9B">
        <w:rPr>
          <w:rFonts w:asciiTheme="minorHAnsi" w:hAnsiTheme="minorHAnsi" w:cstheme="minorHAnsi"/>
          <w:b/>
          <w:color w:val="auto"/>
        </w:rPr>
        <w:t xml:space="preserve">Figure </w:t>
      </w:r>
      <w:r w:rsidR="00CF027B" w:rsidRPr="00C61A9B">
        <w:rPr>
          <w:rFonts w:asciiTheme="minorHAnsi" w:hAnsiTheme="minorHAnsi" w:cstheme="minorHAnsi"/>
          <w:b/>
          <w:color w:val="auto"/>
        </w:rPr>
        <w:t>6</w:t>
      </w:r>
      <w:r w:rsidRPr="00C61A9B">
        <w:rPr>
          <w:rFonts w:asciiTheme="minorHAnsi" w:hAnsiTheme="minorHAnsi" w:cstheme="minorHAnsi"/>
          <w:b/>
          <w:color w:val="auto"/>
        </w:rPr>
        <w:t>: Acetolysis equipment setup inside the fume hood.</w:t>
      </w:r>
      <w:r w:rsidR="005521ED" w:rsidRPr="00C61A9B">
        <w:rPr>
          <w:rFonts w:asciiTheme="minorHAnsi" w:hAnsiTheme="minorHAnsi" w:cstheme="minorHAnsi"/>
          <w:b/>
          <w:color w:val="auto"/>
        </w:rPr>
        <w:t xml:space="preserve"> </w:t>
      </w:r>
      <w:r w:rsidR="005521ED" w:rsidRPr="00C61A9B">
        <w:rPr>
          <w:rFonts w:asciiTheme="minorHAnsi" w:hAnsiTheme="minorHAnsi" w:cstheme="minorHAnsi"/>
          <w:color w:val="auto"/>
        </w:rPr>
        <w:t>The heat block, reagents, solvent waste and acid waste containers, labeled beakers, pipette, pipette tips, stir sticks, and microce</w:t>
      </w:r>
      <w:r w:rsidR="004275C6" w:rsidRPr="00C61A9B">
        <w:rPr>
          <w:rFonts w:asciiTheme="minorHAnsi" w:hAnsiTheme="minorHAnsi" w:cstheme="minorHAnsi"/>
          <w:color w:val="auto"/>
        </w:rPr>
        <w:t>n</w:t>
      </w:r>
      <w:r w:rsidR="005521ED" w:rsidRPr="00C61A9B">
        <w:rPr>
          <w:rFonts w:asciiTheme="minorHAnsi" w:hAnsiTheme="minorHAnsi" w:cstheme="minorHAnsi"/>
          <w:color w:val="auto"/>
        </w:rPr>
        <w:t>trifuge tubes</w:t>
      </w:r>
      <w:r w:rsidR="00B8614D" w:rsidRPr="00C61A9B">
        <w:rPr>
          <w:rFonts w:asciiTheme="minorHAnsi" w:hAnsiTheme="minorHAnsi" w:cstheme="minorHAnsi"/>
          <w:color w:val="auto"/>
        </w:rPr>
        <w:t xml:space="preserve"> situated inside</w:t>
      </w:r>
      <w:r w:rsidR="004275C6" w:rsidRPr="00C61A9B">
        <w:rPr>
          <w:rFonts w:asciiTheme="minorHAnsi" w:hAnsiTheme="minorHAnsi" w:cstheme="minorHAnsi"/>
          <w:color w:val="auto"/>
        </w:rPr>
        <w:t xml:space="preserve"> the</w:t>
      </w:r>
      <w:r w:rsidR="00B8614D" w:rsidRPr="00C61A9B">
        <w:rPr>
          <w:rFonts w:asciiTheme="minorHAnsi" w:hAnsiTheme="minorHAnsi" w:cstheme="minorHAnsi"/>
          <w:color w:val="auto"/>
        </w:rPr>
        <w:t xml:space="preserve"> fume hood.</w:t>
      </w:r>
    </w:p>
    <w:p w14:paraId="13586353" w14:textId="77777777" w:rsidR="00FB753F" w:rsidRPr="00C61A9B" w:rsidRDefault="00FB753F" w:rsidP="00C61A9B">
      <w:pPr>
        <w:rPr>
          <w:rFonts w:asciiTheme="minorHAnsi" w:hAnsiTheme="minorHAnsi" w:cstheme="minorHAnsi"/>
          <w:color w:val="808080"/>
        </w:rPr>
      </w:pPr>
    </w:p>
    <w:p w14:paraId="40159F17" w14:textId="51517EB6" w:rsidR="002426AB" w:rsidRPr="00C61A9B" w:rsidRDefault="002426AB" w:rsidP="00C61A9B">
      <w:pPr>
        <w:rPr>
          <w:rFonts w:asciiTheme="minorHAnsi" w:hAnsiTheme="minorHAnsi" w:cstheme="minorHAnsi"/>
          <w:color w:val="auto"/>
        </w:rPr>
      </w:pPr>
      <w:r w:rsidRPr="00C61A9B">
        <w:rPr>
          <w:rFonts w:asciiTheme="minorHAnsi" w:hAnsiTheme="minorHAnsi" w:cstheme="minorHAnsi"/>
          <w:b/>
          <w:color w:val="auto"/>
        </w:rPr>
        <w:t xml:space="preserve">Figure 7: </w:t>
      </w:r>
      <w:r w:rsidR="0071761A" w:rsidRPr="00C61A9B">
        <w:rPr>
          <w:rFonts w:asciiTheme="minorHAnsi" w:hAnsiTheme="minorHAnsi" w:cstheme="minorHAnsi"/>
          <w:b/>
          <w:color w:val="auto"/>
        </w:rPr>
        <w:t>Micrograph of stained</w:t>
      </w:r>
      <w:r w:rsidR="00FC3165">
        <w:rPr>
          <w:rFonts w:asciiTheme="minorHAnsi" w:hAnsiTheme="minorHAnsi" w:cstheme="minorHAnsi"/>
          <w:b/>
          <w:color w:val="auto"/>
        </w:rPr>
        <w:t>,</w:t>
      </w:r>
      <w:r w:rsidR="0071761A" w:rsidRPr="00C61A9B">
        <w:rPr>
          <w:rFonts w:asciiTheme="minorHAnsi" w:hAnsiTheme="minorHAnsi" w:cstheme="minorHAnsi"/>
          <w:b/>
          <w:color w:val="auto"/>
        </w:rPr>
        <w:t xml:space="preserve"> acetoly</w:t>
      </w:r>
      <w:r w:rsidR="00036BD5">
        <w:rPr>
          <w:rFonts w:asciiTheme="minorHAnsi" w:hAnsiTheme="minorHAnsi" w:cstheme="minorHAnsi"/>
          <w:b/>
          <w:color w:val="auto"/>
        </w:rPr>
        <w:t>z</w:t>
      </w:r>
      <w:r w:rsidR="0071761A" w:rsidRPr="00C61A9B">
        <w:rPr>
          <w:rFonts w:asciiTheme="minorHAnsi" w:hAnsiTheme="minorHAnsi" w:cstheme="minorHAnsi"/>
          <w:b/>
          <w:color w:val="auto"/>
        </w:rPr>
        <w:t xml:space="preserve">ed pollen grains. </w:t>
      </w:r>
      <w:r w:rsidR="0099572B" w:rsidRPr="00C61A9B">
        <w:rPr>
          <w:rFonts w:asciiTheme="minorHAnsi" w:hAnsiTheme="minorHAnsi" w:cstheme="minorHAnsi"/>
          <w:color w:val="auto"/>
        </w:rPr>
        <w:t>Many facets</w:t>
      </w:r>
      <w:r w:rsidR="0071761A" w:rsidRPr="00C61A9B">
        <w:rPr>
          <w:rFonts w:asciiTheme="minorHAnsi" w:hAnsiTheme="minorHAnsi" w:cstheme="minorHAnsi"/>
          <w:color w:val="auto"/>
        </w:rPr>
        <w:t xml:space="preserve"> of </w:t>
      </w:r>
      <w:r w:rsidR="003959BA" w:rsidRPr="00C61A9B">
        <w:rPr>
          <w:rFonts w:asciiTheme="minorHAnsi" w:hAnsiTheme="minorHAnsi" w:cstheme="minorHAnsi"/>
          <w:color w:val="auto"/>
        </w:rPr>
        <w:t>acetoly</w:t>
      </w:r>
      <w:r w:rsidR="00036BD5">
        <w:rPr>
          <w:rFonts w:asciiTheme="minorHAnsi" w:hAnsiTheme="minorHAnsi" w:cstheme="minorHAnsi"/>
          <w:color w:val="auto"/>
        </w:rPr>
        <w:t>z</w:t>
      </w:r>
      <w:r w:rsidR="003959BA" w:rsidRPr="00C61A9B">
        <w:rPr>
          <w:rFonts w:asciiTheme="minorHAnsi" w:hAnsiTheme="minorHAnsi" w:cstheme="minorHAnsi"/>
          <w:color w:val="auto"/>
        </w:rPr>
        <w:t xml:space="preserve">ed </w:t>
      </w:r>
      <w:r w:rsidR="0071761A" w:rsidRPr="00C61A9B">
        <w:rPr>
          <w:rFonts w:asciiTheme="minorHAnsi" w:hAnsiTheme="minorHAnsi" w:cstheme="minorHAnsi"/>
          <w:color w:val="auto"/>
        </w:rPr>
        <w:t>mustard (Brassicaceae) pollen grains</w:t>
      </w:r>
      <w:r w:rsidR="0099572B" w:rsidRPr="00C61A9B">
        <w:rPr>
          <w:rFonts w:asciiTheme="minorHAnsi" w:hAnsiTheme="minorHAnsi" w:cstheme="minorHAnsi"/>
          <w:color w:val="auto"/>
        </w:rPr>
        <w:t xml:space="preserve"> at 40x magnification.</w:t>
      </w:r>
      <w:r w:rsidR="00B75396" w:rsidRPr="00C61A9B">
        <w:rPr>
          <w:rFonts w:asciiTheme="minorHAnsi" w:hAnsiTheme="minorHAnsi" w:cstheme="minorHAnsi"/>
          <w:color w:val="auto"/>
        </w:rPr>
        <w:t xml:space="preserve"> Scale bar = 50.398 µm.</w:t>
      </w:r>
    </w:p>
    <w:p w14:paraId="250AB25C" w14:textId="77777777" w:rsidR="002426AB" w:rsidRPr="00C61A9B" w:rsidRDefault="002426AB" w:rsidP="00C61A9B">
      <w:pPr>
        <w:rPr>
          <w:rFonts w:asciiTheme="minorHAnsi" w:hAnsiTheme="minorHAnsi" w:cstheme="minorHAnsi"/>
          <w:color w:val="808080"/>
        </w:rPr>
      </w:pPr>
    </w:p>
    <w:p w14:paraId="03C56CFB" w14:textId="1C8424C7" w:rsidR="00BE65D1" w:rsidRPr="00C61A9B" w:rsidRDefault="00BE47FA" w:rsidP="00C61A9B">
      <w:pPr>
        <w:rPr>
          <w:rFonts w:asciiTheme="minorHAnsi" w:hAnsiTheme="minorHAnsi" w:cstheme="minorHAnsi"/>
          <w:color w:val="auto"/>
        </w:rPr>
      </w:pPr>
      <w:r w:rsidRPr="00C61A9B">
        <w:rPr>
          <w:rFonts w:asciiTheme="minorHAnsi" w:hAnsiTheme="minorHAnsi" w:cstheme="minorHAnsi"/>
          <w:b/>
          <w:bCs/>
        </w:rPr>
        <w:t xml:space="preserve">Table 1: Comparison of different </w:t>
      </w:r>
      <w:r w:rsidR="004676B4" w:rsidRPr="00C61A9B">
        <w:rPr>
          <w:rFonts w:asciiTheme="minorHAnsi" w:hAnsiTheme="minorHAnsi" w:cstheme="minorHAnsi"/>
          <w:b/>
          <w:bCs/>
        </w:rPr>
        <w:t xml:space="preserve">methods of </w:t>
      </w:r>
      <w:r w:rsidRPr="00C61A9B">
        <w:rPr>
          <w:rFonts w:asciiTheme="minorHAnsi" w:hAnsiTheme="minorHAnsi" w:cstheme="minorHAnsi"/>
          <w:b/>
          <w:bCs/>
        </w:rPr>
        <w:t xml:space="preserve">pollen collection and identification based on time, expense, </w:t>
      </w:r>
      <w:r w:rsidR="005E5555" w:rsidRPr="00C61A9B">
        <w:rPr>
          <w:rFonts w:asciiTheme="minorHAnsi" w:hAnsiTheme="minorHAnsi" w:cstheme="minorHAnsi"/>
          <w:b/>
          <w:bCs/>
        </w:rPr>
        <w:t>resolution</w:t>
      </w:r>
      <w:r w:rsidRPr="00C61A9B">
        <w:rPr>
          <w:rFonts w:asciiTheme="minorHAnsi" w:hAnsiTheme="minorHAnsi" w:cstheme="minorHAnsi"/>
          <w:b/>
          <w:bCs/>
        </w:rPr>
        <w:t xml:space="preserve">, and </w:t>
      </w:r>
      <w:r w:rsidR="005E5555" w:rsidRPr="00C61A9B">
        <w:rPr>
          <w:rFonts w:asciiTheme="minorHAnsi" w:hAnsiTheme="minorHAnsi" w:cstheme="minorHAnsi"/>
          <w:b/>
          <w:bCs/>
        </w:rPr>
        <w:t>expertise</w:t>
      </w:r>
      <w:r w:rsidRPr="00C61A9B">
        <w:rPr>
          <w:rFonts w:asciiTheme="minorHAnsi" w:hAnsiTheme="minorHAnsi" w:cstheme="minorHAnsi"/>
          <w:b/>
          <w:bCs/>
        </w:rPr>
        <w:t>.</w:t>
      </w:r>
      <w:r w:rsidR="00BE65D1" w:rsidRPr="00C61A9B">
        <w:rPr>
          <w:rFonts w:asciiTheme="minorHAnsi" w:hAnsiTheme="minorHAnsi" w:cstheme="minorHAnsi"/>
          <w:b/>
          <w:bCs/>
        </w:rPr>
        <w:t xml:space="preserve"> </w:t>
      </w:r>
      <w:r w:rsidR="00BE65D1" w:rsidRPr="00C61A9B">
        <w:rPr>
          <w:rFonts w:asciiTheme="minorHAnsi" w:hAnsiTheme="minorHAnsi" w:cstheme="minorHAnsi"/>
          <w:color w:val="auto"/>
        </w:rPr>
        <w:t xml:space="preserve">Visual methods (color sorting only) </w:t>
      </w:r>
      <w:r w:rsidR="00885FCD" w:rsidRPr="00C61A9B">
        <w:rPr>
          <w:rFonts w:asciiTheme="minorHAnsi" w:hAnsiTheme="minorHAnsi" w:cstheme="minorHAnsi"/>
          <w:color w:val="auto"/>
        </w:rPr>
        <w:t>report</w:t>
      </w:r>
      <w:r w:rsidR="00BE65D1" w:rsidRPr="00C61A9B">
        <w:rPr>
          <w:rFonts w:asciiTheme="minorHAnsi" w:hAnsiTheme="minorHAnsi" w:cstheme="minorHAnsi"/>
          <w:color w:val="auto"/>
        </w:rPr>
        <w:t xml:space="preserve"> the total number of colors detected or the proportion of the total represented by each color group as a metric for determining pollen </w:t>
      </w:r>
      <w:r w:rsidR="00885FCD" w:rsidRPr="00C61A9B">
        <w:rPr>
          <w:rFonts w:asciiTheme="minorHAnsi" w:hAnsiTheme="minorHAnsi" w:cstheme="minorHAnsi"/>
          <w:color w:val="auto"/>
        </w:rPr>
        <w:t>sources</w:t>
      </w:r>
      <w:r w:rsidR="00B85185" w:rsidRPr="00C61A9B">
        <w:rPr>
          <w:rFonts w:asciiTheme="minorHAnsi" w:hAnsiTheme="minorHAnsi" w:cstheme="minorHAnsi"/>
          <w:color w:val="auto"/>
        </w:rPr>
        <w:t>,</w:t>
      </w:r>
      <w:r w:rsidR="00885FCD" w:rsidRPr="00C61A9B">
        <w:rPr>
          <w:rFonts w:asciiTheme="minorHAnsi" w:hAnsiTheme="minorHAnsi" w:cstheme="minorHAnsi"/>
          <w:color w:val="auto"/>
        </w:rPr>
        <w:t xml:space="preserve"> but</w:t>
      </w:r>
      <w:r w:rsidR="00752679" w:rsidRPr="00C61A9B">
        <w:rPr>
          <w:rFonts w:asciiTheme="minorHAnsi" w:hAnsiTheme="minorHAnsi" w:cstheme="minorHAnsi"/>
          <w:color w:val="auto"/>
        </w:rPr>
        <w:t xml:space="preserve"> do not provide taxon identification.</w:t>
      </w:r>
    </w:p>
    <w:p w14:paraId="29E8B417" w14:textId="7B34CC94" w:rsidR="00BE47FA" w:rsidRPr="00C61A9B" w:rsidRDefault="00BE47FA" w:rsidP="00C61A9B">
      <w:pPr>
        <w:rPr>
          <w:rFonts w:asciiTheme="minorHAnsi" w:hAnsiTheme="minorHAnsi" w:cstheme="minorHAnsi"/>
          <w:b/>
          <w:bCs/>
          <w:color w:val="auto"/>
        </w:rPr>
      </w:pPr>
    </w:p>
    <w:p w14:paraId="0D4821FE" w14:textId="3051B844" w:rsidR="00894C70" w:rsidRPr="00C61A9B" w:rsidRDefault="00FB753F" w:rsidP="00C61A9B">
      <w:pPr>
        <w:rPr>
          <w:rFonts w:asciiTheme="minorHAnsi" w:hAnsiTheme="minorHAnsi" w:cstheme="minorHAnsi"/>
        </w:rPr>
      </w:pPr>
      <w:r w:rsidRPr="00C61A9B">
        <w:rPr>
          <w:rFonts w:asciiTheme="minorHAnsi" w:hAnsiTheme="minorHAnsi" w:cstheme="minorHAnsi"/>
          <w:b/>
          <w:color w:val="auto"/>
        </w:rPr>
        <w:lastRenderedPageBreak/>
        <w:t xml:space="preserve">Table </w:t>
      </w:r>
      <w:r w:rsidR="00BE47FA" w:rsidRPr="00C61A9B">
        <w:rPr>
          <w:rFonts w:asciiTheme="minorHAnsi" w:hAnsiTheme="minorHAnsi" w:cstheme="minorHAnsi"/>
          <w:b/>
          <w:color w:val="auto"/>
        </w:rPr>
        <w:t>2</w:t>
      </w:r>
      <w:r w:rsidRPr="00C61A9B">
        <w:rPr>
          <w:rFonts w:asciiTheme="minorHAnsi" w:hAnsiTheme="minorHAnsi" w:cstheme="minorHAnsi"/>
          <w:b/>
          <w:color w:val="auto"/>
        </w:rPr>
        <w:t xml:space="preserve">: Diversity of corbicular pollen collected from honey bees in five cropping systems. </w:t>
      </w:r>
      <w:r w:rsidRPr="00C61A9B">
        <w:rPr>
          <w:rFonts w:asciiTheme="minorHAnsi" w:hAnsiTheme="minorHAnsi" w:cstheme="minorHAnsi"/>
          <w:color w:val="auto"/>
        </w:rPr>
        <w:t xml:space="preserve">Diversity metrics include </w:t>
      </w:r>
      <w:r w:rsidRPr="00C61A9B">
        <w:rPr>
          <w:rFonts w:asciiTheme="minorHAnsi" w:hAnsiTheme="minorHAnsi" w:cstheme="minorHAnsi"/>
        </w:rPr>
        <w:t>mean number of pellet colors (±</w:t>
      </w:r>
      <w:r w:rsidR="007B0DA7" w:rsidRPr="00C61A9B">
        <w:rPr>
          <w:rFonts w:asciiTheme="minorHAnsi" w:hAnsiTheme="minorHAnsi" w:cstheme="minorHAnsi"/>
        </w:rPr>
        <w:t xml:space="preserve"> </w:t>
      </w:r>
      <w:r w:rsidRPr="00C61A9B">
        <w:rPr>
          <w:rFonts w:asciiTheme="minorHAnsi" w:hAnsiTheme="minorHAnsi" w:cstheme="minorHAnsi"/>
        </w:rPr>
        <w:t>SE), mean number of plant taxa (±</w:t>
      </w:r>
      <w:r w:rsidR="007B0DA7" w:rsidRPr="00C61A9B">
        <w:rPr>
          <w:rFonts w:asciiTheme="minorHAnsi" w:hAnsiTheme="minorHAnsi" w:cstheme="minorHAnsi"/>
        </w:rPr>
        <w:t xml:space="preserve"> </w:t>
      </w:r>
      <w:r w:rsidRPr="00C61A9B">
        <w:rPr>
          <w:rFonts w:asciiTheme="minorHAnsi" w:hAnsiTheme="minorHAnsi" w:cstheme="minorHAnsi"/>
        </w:rPr>
        <w:t>SE), and total taxa identified.</w:t>
      </w:r>
      <w:r w:rsidRPr="00C61A9B">
        <w:rPr>
          <w:rFonts w:asciiTheme="minorHAnsi" w:hAnsiTheme="minorHAnsi" w:cstheme="minorHAnsi"/>
          <w:b/>
          <w:color w:val="auto"/>
        </w:rPr>
        <w:t xml:space="preserve"> </w:t>
      </w:r>
      <w:r w:rsidRPr="00C61A9B">
        <w:rPr>
          <w:rFonts w:asciiTheme="minorHAnsi" w:hAnsiTheme="minorHAnsi" w:cstheme="minorHAnsi"/>
        </w:rPr>
        <w:t xml:space="preserve">This </w:t>
      </w:r>
      <w:r w:rsidR="00EC6F03" w:rsidRPr="00C61A9B">
        <w:rPr>
          <w:rFonts w:asciiTheme="minorHAnsi" w:hAnsiTheme="minorHAnsi" w:cstheme="minorHAnsi"/>
        </w:rPr>
        <w:t>t</w:t>
      </w:r>
      <w:r w:rsidRPr="00C61A9B">
        <w:rPr>
          <w:rFonts w:asciiTheme="minorHAnsi" w:hAnsiTheme="minorHAnsi" w:cstheme="minorHAnsi"/>
        </w:rPr>
        <w:t>able has been modified from</w:t>
      </w:r>
      <w:r w:rsidR="00283C54" w:rsidRPr="00C61A9B">
        <w:rPr>
          <w:rFonts w:asciiTheme="minorHAnsi" w:hAnsiTheme="minorHAnsi" w:cstheme="minorHAnsi"/>
          <w:vertAlign w:val="superscript"/>
        </w:rPr>
        <w:t>14</w:t>
      </w:r>
      <w:r w:rsidR="00732EE6" w:rsidRPr="00C61A9B">
        <w:rPr>
          <w:rFonts w:asciiTheme="minorHAnsi" w:hAnsiTheme="minorHAnsi" w:cstheme="minorHAnsi"/>
        </w:rPr>
        <w:t>.</w:t>
      </w:r>
      <w:r w:rsidR="000376EF" w:rsidRPr="00C61A9B">
        <w:rPr>
          <w:rFonts w:asciiTheme="minorHAnsi" w:hAnsiTheme="minorHAnsi" w:cstheme="minorHAnsi"/>
        </w:rPr>
        <w:t xml:space="preserve"> Abbreviation: SE = standard error. </w:t>
      </w:r>
    </w:p>
    <w:p w14:paraId="3C5BAD9E" w14:textId="77777777" w:rsidR="00A64C1F" w:rsidRPr="00C61A9B" w:rsidRDefault="00A64C1F" w:rsidP="00C61A9B">
      <w:pPr>
        <w:rPr>
          <w:rFonts w:asciiTheme="minorHAnsi" w:hAnsiTheme="minorHAnsi" w:cstheme="minorHAnsi"/>
          <w:color w:val="808080" w:themeColor="background1" w:themeShade="80"/>
        </w:rPr>
      </w:pPr>
    </w:p>
    <w:p w14:paraId="64B8CF78" w14:textId="1C533644" w:rsidR="006305D7" w:rsidRPr="00C61A9B" w:rsidRDefault="006305D7" w:rsidP="00C61A9B">
      <w:pPr>
        <w:rPr>
          <w:rFonts w:asciiTheme="minorHAnsi" w:hAnsiTheme="minorHAnsi" w:cstheme="minorHAnsi"/>
          <w:b/>
        </w:rPr>
      </w:pPr>
      <w:r w:rsidRPr="00C61A9B">
        <w:rPr>
          <w:rFonts w:asciiTheme="minorHAnsi" w:hAnsiTheme="minorHAnsi" w:cstheme="minorHAnsi"/>
          <w:b/>
        </w:rPr>
        <w:t>DISCUSSION</w:t>
      </w:r>
      <w:r w:rsidRPr="00C61A9B">
        <w:rPr>
          <w:rFonts w:asciiTheme="minorHAnsi" w:hAnsiTheme="minorHAnsi" w:cstheme="minorHAnsi"/>
          <w:b/>
          <w:bCs/>
        </w:rPr>
        <w:t xml:space="preserve">: </w:t>
      </w:r>
    </w:p>
    <w:p w14:paraId="79AC46DB" w14:textId="7343CF75" w:rsidR="004B12E7" w:rsidRPr="00C61A9B" w:rsidRDefault="00F83340" w:rsidP="00C61A9B">
      <w:pPr>
        <w:rPr>
          <w:rFonts w:asciiTheme="minorHAnsi" w:hAnsiTheme="minorHAnsi" w:cstheme="minorHAnsi"/>
          <w:color w:val="auto"/>
        </w:rPr>
      </w:pPr>
      <w:r>
        <w:rPr>
          <w:rFonts w:asciiTheme="minorHAnsi" w:hAnsiTheme="minorHAnsi" w:cstheme="minorHAnsi"/>
          <w:color w:val="auto"/>
        </w:rPr>
        <w:t>D</w:t>
      </w:r>
      <w:r w:rsidR="00344097" w:rsidRPr="00C61A9B">
        <w:rPr>
          <w:rFonts w:asciiTheme="minorHAnsi" w:hAnsiTheme="minorHAnsi" w:cstheme="minorHAnsi"/>
          <w:color w:val="auto"/>
        </w:rPr>
        <w:t>ifferent p</w:t>
      </w:r>
      <w:r w:rsidR="00B613E3" w:rsidRPr="00C61A9B">
        <w:rPr>
          <w:rFonts w:asciiTheme="minorHAnsi" w:hAnsiTheme="minorHAnsi" w:cstheme="minorHAnsi"/>
          <w:color w:val="auto"/>
        </w:rPr>
        <w:t xml:space="preserve">ollen trap styles have </w:t>
      </w:r>
      <w:r w:rsidR="005F3CD8" w:rsidRPr="00C61A9B">
        <w:rPr>
          <w:rFonts w:asciiTheme="minorHAnsi" w:hAnsiTheme="minorHAnsi" w:cstheme="minorHAnsi"/>
          <w:color w:val="auto"/>
        </w:rPr>
        <w:t>their own</w:t>
      </w:r>
      <w:r w:rsidR="00B613E3" w:rsidRPr="00C61A9B">
        <w:rPr>
          <w:rFonts w:asciiTheme="minorHAnsi" w:hAnsiTheme="minorHAnsi" w:cstheme="minorHAnsi"/>
          <w:color w:val="auto"/>
        </w:rPr>
        <w:t xml:space="preserve"> advantages and consequences.</w:t>
      </w:r>
      <w:r w:rsidR="004B12E7" w:rsidRPr="00C61A9B">
        <w:rPr>
          <w:rFonts w:asciiTheme="minorHAnsi" w:hAnsiTheme="minorHAnsi" w:cstheme="minorHAnsi"/>
          <w:color w:val="auto"/>
        </w:rPr>
        <w:t xml:space="preserve"> The benefits and limitations of </w:t>
      </w:r>
      <w:r w:rsidR="000E1896">
        <w:rPr>
          <w:rFonts w:asciiTheme="minorHAnsi" w:hAnsiTheme="minorHAnsi" w:cstheme="minorHAnsi"/>
          <w:color w:val="auto"/>
        </w:rPr>
        <w:t>four</w:t>
      </w:r>
      <w:r w:rsidR="004B12E7" w:rsidRPr="00C61A9B">
        <w:rPr>
          <w:rFonts w:asciiTheme="minorHAnsi" w:hAnsiTheme="minorHAnsi" w:cstheme="minorHAnsi"/>
          <w:color w:val="auto"/>
        </w:rPr>
        <w:t xml:space="preserve"> commonly used trap styles, (1) front</w:t>
      </w:r>
      <w:r w:rsidR="00FE1820" w:rsidRPr="00C61A9B">
        <w:rPr>
          <w:rFonts w:asciiTheme="minorHAnsi" w:hAnsiTheme="minorHAnsi" w:cstheme="minorHAnsi"/>
          <w:color w:val="auto"/>
        </w:rPr>
        <w:t>-</w:t>
      </w:r>
      <w:r w:rsidR="004B12E7" w:rsidRPr="00C61A9B">
        <w:rPr>
          <w:rFonts w:asciiTheme="minorHAnsi" w:hAnsiTheme="minorHAnsi" w:cstheme="minorHAnsi"/>
          <w:color w:val="auto"/>
        </w:rPr>
        <w:t>mount, (2) bottom</w:t>
      </w:r>
      <w:r w:rsidR="00FE1820" w:rsidRPr="00C61A9B">
        <w:rPr>
          <w:rFonts w:asciiTheme="minorHAnsi" w:hAnsiTheme="minorHAnsi" w:cstheme="minorHAnsi"/>
          <w:color w:val="auto"/>
        </w:rPr>
        <w:t>-</w:t>
      </w:r>
      <w:r w:rsidR="004B12E7" w:rsidRPr="00C61A9B">
        <w:rPr>
          <w:rFonts w:asciiTheme="minorHAnsi" w:hAnsiTheme="minorHAnsi" w:cstheme="minorHAnsi"/>
          <w:color w:val="auto"/>
        </w:rPr>
        <w:t>mount, (3) auger</w:t>
      </w:r>
      <w:r w:rsidR="003E4E08" w:rsidRPr="00C61A9B">
        <w:rPr>
          <w:rFonts w:asciiTheme="minorHAnsi" w:hAnsiTheme="minorHAnsi" w:cstheme="minorHAnsi"/>
          <w:color w:val="auto"/>
        </w:rPr>
        <w:t>-</w:t>
      </w:r>
      <w:r w:rsidR="004B12E7" w:rsidRPr="00C61A9B">
        <w:rPr>
          <w:rFonts w:asciiTheme="minorHAnsi" w:hAnsiTheme="minorHAnsi" w:cstheme="minorHAnsi"/>
          <w:color w:val="auto"/>
        </w:rPr>
        <w:t>hole</w:t>
      </w:r>
      <w:r w:rsidR="004378EE" w:rsidRPr="00C61A9B">
        <w:rPr>
          <w:rFonts w:asciiTheme="minorHAnsi" w:hAnsiTheme="minorHAnsi" w:cstheme="minorHAnsi"/>
          <w:color w:val="auto"/>
        </w:rPr>
        <w:t>, and (4) top</w:t>
      </w:r>
      <w:r w:rsidR="00FE1820" w:rsidRPr="00C61A9B">
        <w:rPr>
          <w:rFonts w:asciiTheme="minorHAnsi" w:hAnsiTheme="minorHAnsi" w:cstheme="minorHAnsi"/>
          <w:color w:val="auto"/>
        </w:rPr>
        <w:t>-</w:t>
      </w:r>
      <w:r w:rsidR="004378EE" w:rsidRPr="00C61A9B">
        <w:rPr>
          <w:rFonts w:asciiTheme="minorHAnsi" w:hAnsiTheme="minorHAnsi" w:cstheme="minorHAnsi"/>
          <w:color w:val="auto"/>
        </w:rPr>
        <w:t>mount</w:t>
      </w:r>
      <w:r w:rsidR="004B12E7" w:rsidRPr="00C61A9B">
        <w:rPr>
          <w:rFonts w:asciiTheme="minorHAnsi" w:hAnsiTheme="minorHAnsi" w:cstheme="minorHAnsi"/>
          <w:color w:val="auto"/>
        </w:rPr>
        <w:t xml:space="preserve"> pollen traps are discussed below. </w:t>
      </w:r>
      <w:r w:rsidR="00B613E3" w:rsidRPr="00C61A9B">
        <w:rPr>
          <w:rFonts w:asciiTheme="minorHAnsi" w:hAnsiTheme="minorHAnsi" w:cstheme="minorHAnsi"/>
          <w:color w:val="auto"/>
        </w:rPr>
        <w:t>Front</w:t>
      </w:r>
      <w:r w:rsidR="00FE1820" w:rsidRPr="00C61A9B">
        <w:rPr>
          <w:rFonts w:asciiTheme="minorHAnsi" w:hAnsiTheme="minorHAnsi" w:cstheme="minorHAnsi"/>
          <w:color w:val="auto"/>
        </w:rPr>
        <w:t>-</w:t>
      </w:r>
      <w:r w:rsidR="00B613E3" w:rsidRPr="00C61A9B">
        <w:rPr>
          <w:rFonts w:asciiTheme="minorHAnsi" w:hAnsiTheme="minorHAnsi" w:cstheme="minorHAnsi"/>
          <w:color w:val="auto"/>
        </w:rPr>
        <w:t xml:space="preserve">mount traps are the most </w:t>
      </w:r>
      <w:r w:rsidR="00E50762" w:rsidRPr="00C61A9B">
        <w:rPr>
          <w:rFonts w:asciiTheme="minorHAnsi" w:hAnsiTheme="minorHAnsi" w:cstheme="minorHAnsi"/>
          <w:color w:val="auto"/>
        </w:rPr>
        <w:t>versatile style (</w:t>
      </w:r>
      <w:r w:rsidR="00E50762" w:rsidRPr="00C61A9B">
        <w:rPr>
          <w:rFonts w:asciiTheme="minorHAnsi" w:hAnsiTheme="minorHAnsi" w:cstheme="minorHAnsi"/>
          <w:b/>
          <w:bCs/>
          <w:color w:val="auto"/>
        </w:rPr>
        <w:t>Figure 1B</w:t>
      </w:r>
      <w:r w:rsidR="00E50762" w:rsidRPr="00C61A9B">
        <w:rPr>
          <w:rFonts w:asciiTheme="minorHAnsi" w:hAnsiTheme="minorHAnsi" w:cstheme="minorHAnsi"/>
          <w:color w:val="auto"/>
        </w:rPr>
        <w:t xml:space="preserve">). Installation is fast and easy; it can be done without lifting hive boxes, and these traps can fit on any Langstroth style of hive equipment. </w:t>
      </w:r>
      <w:r w:rsidR="0075507E" w:rsidRPr="00C61A9B">
        <w:rPr>
          <w:rFonts w:asciiTheme="minorHAnsi" w:hAnsiTheme="minorHAnsi" w:cstheme="minorHAnsi"/>
          <w:color w:val="auto"/>
        </w:rPr>
        <w:t>As t</w:t>
      </w:r>
      <w:r w:rsidR="00E50762" w:rsidRPr="00C61A9B">
        <w:rPr>
          <w:rFonts w:asciiTheme="minorHAnsi" w:hAnsiTheme="minorHAnsi" w:cstheme="minorHAnsi"/>
          <w:color w:val="auto"/>
        </w:rPr>
        <w:t>he collection tray sits in front of the colony</w:t>
      </w:r>
      <w:r w:rsidR="0075507E" w:rsidRPr="00C61A9B">
        <w:rPr>
          <w:rFonts w:asciiTheme="minorHAnsi" w:hAnsiTheme="minorHAnsi" w:cstheme="minorHAnsi"/>
          <w:color w:val="auto"/>
        </w:rPr>
        <w:t xml:space="preserve">, </w:t>
      </w:r>
      <w:r w:rsidR="00E50762" w:rsidRPr="00C61A9B">
        <w:rPr>
          <w:rFonts w:asciiTheme="minorHAnsi" w:hAnsiTheme="minorHAnsi" w:cstheme="minorHAnsi"/>
          <w:color w:val="auto"/>
        </w:rPr>
        <w:t xml:space="preserve">it collects minimal debris from the colony. However, the collection tray is also more exposed to external elements—moisture from field irrigation, rainy or humid weather, or dew can </w:t>
      </w:r>
      <w:r w:rsidR="0075507E" w:rsidRPr="00C61A9B">
        <w:rPr>
          <w:rFonts w:asciiTheme="minorHAnsi" w:hAnsiTheme="minorHAnsi" w:cstheme="minorHAnsi"/>
          <w:color w:val="auto"/>
        </w:rPr>
        <w:t xml:space="preserve">come into </w:t>
      </w:r>
      <w:r w:rsidR="00E50762" w:rsidRPr="00C61A9B">
        <w:rPr>
          <w:rFonts w:asciiTheme="minorHAnsi" w:hAnsiTheme="minorHAnsi" w:cstheme="minorHAnsi"/>
          <w:color w:val="auto"/>
        </w:rPr>
        <w:t xml:space="preserve">contact </w:t>
      </w:r>
      <w:r w:rsidR="0075507E" w:rsidRPr="00C61A9B">
        <w:rPr>
          <w:rFonts w:asciiTheme="minorHAnsi" w:hAnsiTheme="minorHAnsi" w:cstheme="minorHAnsi"/>
          <w:color w:val="auto"/>
        </w:rPr>
        <w:t xml:space="preserve">with the </w:t>
      </w:r>
      <w:r w:rsidR="00E50762" w:rsidRPr="00C61A9B">
        <w:rPr>
          <w:rFonts w:asciiTheme="minorHAnsi" w:hAnsiTheme="minorHAnsi" w:cstheme="minorHAnsi"/>
          <w:color w:val="auto"/>
        </w:rPr>
        <w:t xml:space="preserve">pollen through the collection tray, potentially rendering </w:t>
      </w:r>
      <w:r w:rsidR="0075507E" w:rsidRPr="00C61A9B">
        <w:rPr>
          <w:rFonts w:asciiTheme="minorHAnsi" w:hAnsiTheme="minorHAnsi" w:cstheme="minorHAnsi"/>
          <w:color w:val="auto"/>
        </w:rPr>
        <w:t xml:space="preserve">the </w:t>
      </w:r>
      <w:r w:rsidR="00E50762" w:rsidRPr="00C61A9B">
        <w:rPr>
          <w:rFonts w:asciiTheme="minorHAnsi" w:hAnsiTheme="minorHAnsi" w:cstheme="minorHAnsi"/>
          <w:color w:val="auto"/>
        </w:rPr>
        <w:t xml:space="preserve">pollen unusable if </w:t>
      </w:r>
      <w:r w:rsidR="0075507E" w:rsidRPr="00C61A9B">
        <w:rPr>
          <w:rFonts w:asciiTheme="minorHAnsi" w:hAnsiTheme="minorHAnsi" w:cstheme="minorHAnsi"/>
          <w:color w:val="auto"/>
        </w:rPr>
        <w:t xml:space="preserve">the </w:t>
      </w:r>
      <w:r w:rsidR="00E50762" w:rsidRPr="00C61A9B">
        <w:rPr>
          <w:rFonts w:asciiTheme="minorHAnsi" w:hAnsiTheme="minorHAnsi" w:cstheme="minorHAnsi"/>
          <w:color w:val="auto"/>
        </w:rPr>
        <w:t xml:space="preserve">pellets become too saturated to separate. The risk of pollen saturation can be reduced by avoiding trapping during forecasted events of rain or high humidity. Placing a rubber mat under the trap and extra covering material </w:t>
      </w:r>
      <w:r w:rsidR="0075507E" w:rsidRPr="00C61A9B">
        <w:rPr>
          <w:rFonts w:asciiTheme="minorHAnsi" w:hAnsiTheme="minorHAnsi" w:cstheme="minorHAnsi"/>
          <w:color w:val="auto"/>
        </w:rPr>
        <w:t>(</w:t>
      </w:r>
      <w:r w:rsidR="00E50762" w:rsidRPr="00C61A9B">
        <w:rPr>
          <w:rFonts w:asciiTheme="minorHAnsi" w:hAnsiTheme="minorHAnsi" w:cstheme="minorHAnsi"/>
          <w:color w:val="auto"/>
        </w:rPr>
        <w:t>e.g.</w:t>
      </w:r>
      <w:r w:rsidR="0075507E" w:rsidRPr="00C61A9B">
        <w:rPr>
          <w:rFonts w:asciiTheme="minorHAnsi" w:hAnsiTheme="minorHAnsi" w:cstheme="minorHAnsi"/>
          <w:color w:val="auto"/>
        </w:rPr>
        <w:t>,</w:t>
      </w:r>
      <w:r w:rsidR="00E50762" w:rsidRPr="00C61A9B">
        <w:rPr>
          <w:rFonts w:asciiTheme="minorHAnsi" w:hAnsiTheme="minorHAnsi" w:cstheme="minorHAnsi"/>
          <w:color w:val="auto"/>
        </w:rPr>
        <w:t xml:space="preserve"> roofing felt</w:t>
      </w:r>
      <w:r w:rsidR="0075507E" w:rsidRPr="00C61A9B">
        <w:rPr>
          <w:rFonts w:asciiTheme="minorHAnsi" w:hAnsiTheme="minorHAnsi" w:cstheme="minorHAnsi"/>
          <w:color w:val="auto"/>
        </w:rPr>
        <w:t>)</w:t>
      </w:r>
      <w:r w:rsidR="00E50762" w:rsidRPr="00C61A9B">
        <w:rPr>
          <w:rFonts w:asciiTheme="minorHAnsi" w:hAnsiTheme="minorHAnsi" w:cstheme="minorHAnsi"/>
          <w:color w:val="auto"/>
        </w:rPr>
        <w:t xml:space="preserve"> on top of the pollen trap can also shield the collection tray from weather.</w:t>
      </w:r>
    </w:p>
    <w:p w14:paraId="1B52F8AF" w14:textId="77777777" w:rsidR="004B12E7" w:rsidRPr="00C61A9B" w:rsidRDefault="004B12E7" w:rsidP="00C61A9B">
      <w:pPr>
        <w:rPr>
          <w:rFonts w:asciiTheme="minorHAnsi" w:hAnsiTheme="minorHAnsi" w:cstheme="minorHAnsi"/>
          <w:color w:val="auto"/>
        </w:rPr>
      </w:pPr>
    </w:p>
    <w:p w14:paraId="21914D30" w14:textId="136A7F92" w:rsidR="00B613E3" w:rsidRPr="00C61A9B" w:rsidRDefault="004B12E7" w:rsidP="00C61A9B">
      <w:pPr>
        <w:rPr>
          <w:rFonts w:asciiTheme="minorHAnsi" w:hAnsiTheme="minorHAnsi" w:cstheme="minorHAnsi"/>
          <w:color w:val="auto"/>
        </w:rPr>
      </w:pPr>
      <w:r w:rsidRPr="00C61A9B">
        <w:rPr>
          <w:rFonts w:asciiTheme="minorHAnsi" w:hAnsiTheme="minorHAnsi" w:cstheme="minorHAnsi"/>
          <w:color w:val="auto"/>
        </w:rPr>
        <w:t>Bottom</w:t>
      </w:r>
      <w:r w:rsidR="0075507E" w:rsidRPr="00C61A9B">
        <w:rPr>
          <w:rFonts w:asciiTheme="minorHAnsi" w:hAnsiTheme="minorHAnsi" w:cstheme="minorHAnsi"/>
          <w:color w:val="auto"/>
        </w:rPr>
        <w:t>-</w:t>
      </w:r>
      <w:r w:rsidRPr="00C61A9B">
        <w:rPr>
          <w:rFonts w:asciiTheme="minorHAnsi" w:hAnsiTheme="minorHAnsi" w:cstheme="minorHAnsi"/>
          <w:color w:val="auto"/>
        </w:rPr>
        <w:t>mount traps were used to collect pollen for the data in this paper</w:t>
      </w:r>
      <w:r w:rsidR="00B5520C" w:rsidRPr="00C61A9B">
        <w:rPr>
          <w:rFonts w:asciiTheme="minorHAnsi" w:hAnsiTheme="minorHAnsi" w:cstheme="minorHAnsi"/>
          <w:color w:val="auto"/>
        </w:rPr>
        <w:t xml:space="preserve"> </w:t>
      </w:r>
      <w:r w:rsidR="00B613E3" w:rsidRPr="00C61A9B">
        <w:rPr>
          <w:rFonts w:asciiTheme="minorHAnsi" w:hAnsiTheme="minorHAnsi" w:cstheme="minorHAnsi"/>
          <w:color w:val="auto"/>
        </w:rPr>
        <w:t>(</w:t>
      </w:r>
      <w:r w:rsidR="00B613E3" w:rsidRPr="00C61A9B">
        <w:rPr>
          <w:rFonts w:asciiTheme="minorHAnsi" w:hAnsiTheme="minorHAnsi" w:cstheme="minorHAnsi"/>
          <w:b/>
          <w:color w:val="auto"/>
        </w:rPr>
        <w:t>Figure 1A</w:t>
      </w:r>
      <w:r w:rsidR="00B613E3" w:rsidRPr="00C61A9B">
        <w:rPr>
          <w:rFonts w:asciiTheme="minorHAnsi" w:hAnsiTheme="minorHAnsi" w:cstheme="minorHAnsi"/>
          <w:color w:val="auto"/>
        </w:rPr>
        <w:t>).</w:t>
      </w:r>
      <w:r w:rsidR="00B5520C" w:rsidRPr="00C61A9B">
        <w:rPr>
          <w:rFonts w:asciiTheme="minorHAnsi" w:hAnsiTheme="minorHAnsi" w:cstheme="minorHAnsi"/>
          <w:color w:val="auto"/>
        </w:rPr>
        <w:t xml:space="preserve"> </w:t>
      </w:r>
      <w:r w:rsidR="0075507E" w:rsidRPr="00C61A9B">
        <w:rPr>
          <w:rFonts w:asciiTheme="minorHAnsi" w:hAnsiTheme="minorHAnsi" w:cstheme="minorHAnsi"/>
          <w:color w:val="auto"/>
        </w:rPr>
        <w:t>They</w:t>
      </w:r>
      <w:r w:rsidR="00B5520C" w:rsidRPr="00C61A9B">
        <w:rPr>
          <w:rFonts w:asciiTheme="minorHAnsi" w:hAnsiTheme="minorHAnsi" w:cstheme="minorHAnsi"/>
          <w:color w:val="auto"/>
        </w:rPr>
        <w:t xml:space="preserve"> are not as convenient to install </w:t>
      </w:r>
      <w:r w:rsidR="007F7EB4" w:rsidRPr="00C61A9B">
        <w:rPr>
          <w:rFonts w:asciiTheme="minorHAnsi" w:hAnsiTheme="minorHAnsi" w:cstheme="minorHAnsi"/>
          <w:color w:val="auto"/>
        </w:rPr>
        <w:t xml:space="preserve">because they must be </w:t>
      </w:r>
      <w:r w:rsidR="00B325AB" w:rsidRPr="00C61A9B">
        <w:rPr>
          <w:rFonts w:asciiTheme="minorHAnsi" w:hAnsiTheme="minorHAnsi" w:cstheme="minorHAnsi"/>
          <w:color w:val="auto"/>
        </w:rPr>
        <w:t>placed</w:t>
      </w:r>
      <w:r w:rsidR="007F7EB4" w:rsidRPr="00C61A9B">
        <w:rPr>
          <w:rFonts w:asciiTheme="minorHAnsi" w:hAnsiTheme="minorHAnsi" w:cstheme="minorHAnsi"/>
          <w:color w:val="auto"/>
        </w:rPr>
        <w:t xml:space="preserve"> underneath the brood nest of the colony.</w:t>
      </w:r>
      <w:r w:rsidR="00143630" w:rsidRPr="00C61A9B">
        <w:rPr>
          <w:rFonts w:asciiTheme="minorHAnsi" w:hAnsiTheme="minorHAnsi" w:cstheme="minorHAnsi"/>
          <w:color w:val="auto"/>
        </w:rPr>
        <w:t xml:space="preserve"> </w:t>
      </w:r>
      <w:r w:rsidR="00B325AB" w:rsidRPr="00C61A9B">
        <w:rPr>
          <w:rFonts w:asciiTheme="minorHAnsi" w:hAnsiTheme="minorHAnsi" w:cstheme="minorHAnsi"/>
          <w:color w:val="auto"/>
        </w:rPr>
        <w:t>Installation is time</w:t>
      </w:r>
      <w:r w:rsidR="0075507E" w:rsidRPr="00C61A9B">
        <w:rPr>
          <w:rFonts w:asciiTheme="minorHAnsi" w:hAnsiTheme="minorHAnsi" w:cstheme="minorHAnsi"/>
          <w:color w:val="auto"/>
        </w:rPr>
        <w:t>-</w:t>
      </w:r>
      <w:r w:rsidR="00B325AB" w:rsidRPr="00C61A9B">
        <w:rPr>
          <w:rFonts w:asciiTheme="minorHAnsi" w:hAnsiTheme="minorHAnsi" w:cstheme="minorHAnsi"/>
          <w:color w:val="auto"/>
        </w:rPr>
        <w:t xml:space="preserve">consuming and </w:t>
      </w:r>
      <w:r w:rsidRPr="00C61A9B">
        <w:rPr>
          <w:rFonts w:asciiTheme="minorHAnsi" w:hAnsiTheme="minorHAnsi" w:cstheme="minorHAnsi"/>
          <w:color w:val="auto"/>
        </w:rPr>
        <w:t>results</w:t>
      </w:r>
      <w:r w:rsidR="00143630" w:rsidRPr="00C61A9B">
        <w:rPr>
          <w:rFonts w:asciiTheme="minorHAnsi" w:hAnsiTheme="minorHAnsi" w:cstheme="minorHAnsi"/>
          <w:color w:val="auto"/>
        </w:rPr>
        <w:t xml:space="preserve"> </w:t>
      </w:r>
      <w:r w:rsidR="008A14E5" w:rsidRPr="00C61A9B">
        <w:rPr>
          <w:rFonts w:asciiTheme="minorHAnsi" w:hAnsiTheme="minorHAnsi" w:cstheme="minorHAnsi"/>
          <w:color w:val="auto"/>
        </w:rPr>
        <w:t>in</w:t>
      </w:r>
      <w:r w:rsidR="00143630" w:rsidRPr="00C61A9B">
        <w:rPr>
          <w:rFonts w:asciiTheme="minorHAnsi" w:hAnsiTheme="minorHAnsi" w:cstheme="minorHAnsi"/>
          <w:color w:val="auto"/>
        </w:rPr>
        <w:t xml:space="preserve"> </w:t>
      </w:r>
      <w:r w:rsidR="0075507E" w:rsidRPr="00C61A9B">
        <w:rPr>
          <w:rFonts w:asciiTheme="minorHAnsi" w:hAnsiTheme="minorHAnsi" w:cstheme="minorHAnsi"/>
          <w:color w:val="auto"/>
        </w:rPr>
        <w:t xml:space="preserve">a </w:t>
      </w:r>
      <w:r w:rsidR="00143630" w:rsidRPr="00C61A9B">
        <w:rPr>
          <w:rFonts w:asciiTheme="minorHAnsi" w:hAnsiTheme="minorHAnsi" w:cstheme="minorHAnsi"/>
          <w:color w:val="auto"/>
        </w:rPr>
        <w:t xml:space="preserve">high </w:t>
      </w:r>
      <w:r w:rsidRPr="00C61A9B">
        <w:rPr>
          <w:rFonts w:asciiTheme="minorHAnsi" w:hAnsiTheme="minorHAnsi" w:cstheme="minorHAnsi"/>
          <w:color w:val="auto"/>
        </w:rPr>
        <w:t>volume</w:t>
      </w:r>
      <w:r w:rsidR="00143630" w:rsidRPr="00C61A9B">
        <w:rPr>
          <w:rFonts w:asciiTheme="minorHAnsi" w:hAnsiTheme="minorHAnsi" w:cstheme="minorHAnsi"/>
          <w:color w:val="auto"/>
        </w:rPr>
        <w:t xml:space="preserve"> of debris falling</w:t>
      </w:r>
      <w:r w:rsidRPr="00C61A9B">
        <w:rPr>
          <w:rFonts w:asciiTheme="minorHAnsi" w:hAnsiTheme="minorHAnsi" w:cstheme="minorHAnsi"/>
          <w:color w:val="auto"/>
        </w:rPr>
        <w:t xml:space="preserve"> into the trap</w:t>
      </w:r>
      <w:r w:rsidR="00143630" w:rsidRPr="00C61A9B">
        <w:rPr>
          <w:rFonts w:asciiTheme="minorHAnsi" w:hAnsiTheme="minorHAnsi" w:cstheme="minorHAnsi"/>
          <w:color w:val="auto"/>
        </w:rPr>
        <w:t xml:space="preserve"> from the colony, such as bee </w:t>
      </w:r>
      <w:r w:rsidR="008E62A4" w:rsidRPr="00C61A9B">
        <w:rPr>
          <w:rFonts w:asciiTheme="minorHAnsi" w:hAnsiTheme="minorHAnsi" w:cstheme="minorHAnsi"/>
          <w:color w:val="auto"/>
        </w:rPr>
        <w:t>parts</w:t>
      </w:r>
      <w:r w:rsidR="00143630" w:rsidRPr="00C61A9B">
        <w:rPr>
          <w:rFonts w:asciiTheme="minorHAnsi" w:hAnsiTheme="minorHAnsi" w:cstheme="minorHAnsi"/>
          <w:color w:val="auto"/>
        </w:rPr>
        <w:t xml:space="preserve"> and small bits of wax.</w:t>
      </w:r>
      <w:r w:rsidR="007F7EB4" w:rsidRPr="00C61A9B">
        <w:rPr>
          <w:rFonts w:asciiTheme="minorHAnsi" w:hAnsiTheme="minorHAnsi" w:cstheme="minorHAnsi"/>
          <w:color w:val="auto"/>
        </w:rPr>
        <w:t xml:space="preserve"> The floor of the collection tray</w:t>
      </w:r>
      <w:r w:rsidR="00886066" w:rsidRPr="00C61A9B">
        <w:rPr>
          <w:rFonts w:asciiTheme="minorHAnsi" w:hAnsiTheme="minorHAnsi" w:cstheme="minorHAnsi"/>
          <w:color w:val="auto"/>
        </w:rPr>
        <w:t xml:space="preserve"> for most manufactured bottom</w:t>
      </w:r>
      <w:r w:rsidR="0075507E" w:rsidRPr="00C61A9B">
        <w:rPr>
          <w:rFonts w:asciiTheme="minorHAnsi" w:hAnsiTheme="minorHAnsi" w:cstheme="minorHAnsi"/>
          <w:color w:val="auto"/>
        </w:rPr>
        <w:t>-</w:t>
      </w:r>
      <w:r w:rsidR="00886066" w:rsidRPr="00C61A9B">
        <w:rPr>
          <w:rFonts w:asciiTheme="minorHAnsi" w:hAnsiTheme="minorHAnsi" w:cstheme="minorHAnsi"/>
          <w:color w:val="auto"/>
        </w:rPr>
        <w:t>mount traps</w:t>
      </w:r>
      <w:r w:rsidR="007F7EB4" w:rsidRPr="00C61A9B">
        <w:rPr>
          <w:rFonts w:asciiTheme="minorHAnsi" w:hAnsiTheme="minorHAnsi" w:cstheme="minorHAnsi"/>
          <w:color w:val="auto"/>
        </w:rPr>
        <w:t xml:space="preserve"> is </w:t>
      </w:r>
      <w:r w:rsidR="00886066" w:rsidRPr="00C61A9B">
        <w:rPr>
          <w:rFonts w:asciiTheme="minorHAnsi" w:hAnsiTheme="minorHAnsi" w:cstheme="minorHAnsi"/>
          <w:color w:val="auto"/>
        </w:rPr>
        <w:t>made of</w:t>
      </w:r>
      <w:r w:rsidR="007F7EB4" w:rsidRPr="00C61A9B">
        <w:rPr>
          <w:rFonts w:asciiTheme="minorHAnsi" w:hAnsiTheme="minorHAnsi" w:cstheme="minorHAnsi"/>
          <w:color w:val="auto"/>
        </w:rPr>
        <w:t xml:space="preserve"> fine mesh</w:t>
      </w:r>
      <w:r w:rsidR="00DF44E2" w:rsidRPr="00C61A9B">
        <w:rPr>
          <w:rFonts w:asciiTheme="minorHAnsi" w:hAnsiTheme="minorHAnsi" w:cstheme="minorHAnsi"/>
          <w:color w:val="auto"/>
        </w:rPr>
        <w:t>, which</w:t>
      </w:r>
      <w:r w:rsidR="007F7EB4" w:rsidRPr="00C61A9B">
        <w:rPr>
          <w:rFonts w:asciiTheme="minorHAnsi" w:hAnsiTheme="minorHAnsi" w:cstheme="minorHAnsi"/>
          <w:color w:val="auto"/>
        </w:rPr>
        <w:t xml:space="preserve"> allows proper ventilation</w:t>
      </w:r>
      <w:r w:rsidR="008E62A4" w:rsidRPr="00C61A9B">
        <w:rPr>
          <w:rFonts w:asciiTheme="minorHAnsi" w:hAnsiTheme="minorHAnsi" w:cstheme="minorHAnsi"/>
          <w:color w:val="auto"/>
        </w:rPr>
        <w:t xml:space="preserve"> to </w:t>
      </w:r>
      <w:r w:rsidR="00BE6FB0" w:rsidRPr="00C61A9B">
        <w:rPr>
          <w:rFonts w:asciiTheme="minorHAnsi" w:hAnsiTheme="minorHAnsi" w:cstheme="minorHAnsi"/>
          <w:color w:val="auto"/>
        </w:rPr>
        <w:t xml:space="preserve">protect </w:t>
      </w:r>
      <w:r w:rsidR="0075507E" w:rsidRPr="00C61A9B">
        <w:rPr>
          <w:rFonts w:asciiTheme="minorHAnsi" w:hAnsiTheme="minorHAnsi" w:cstheme="minorHAnsi"/>
          <w:color w:val="auto"/>
        </w:rPr>
        <w:t xml:space="preserve">the </w:t>
      </w:r>
      <w:r w:rsidR="00BE6FB0" w:rsidRPr="00C61A9B">
        <w:rPr>
          <w:rFonts w:asciiTheme="minorHAnsi" w:hAnsiTheme="minorHAnsi" w:cstheme="minorHAnsi"/>
          <w:color w:val="auto"/>
        </w:rPr>
        <w:t>collected pollen from moisture</w:t>
      </w:r>
      <w:r w:rsidR="007F7EB4" w:rsidRPr="00C61A9B">
        <w:rPr>
          <w:rFonts w:asciiTheme="minorHAnsi" w:hAnsiTheme="minorHAnsi" w:cstheme="minorHAnsi"/>
          <w:color w:val="auto"/>
        </w:rPr>
        <w:t xml:space="preserve">. </w:t>
      </w:r>
      <w:r w:rsidR="008E62A4" w:rsidRPr="00C61A9B">
        <w:rPr>
          <w:rFonts w:asciiTheme="minorHAnsi" w:hAnsiTheme="minorHAnsi" w:cstheme="minorHAnsi"/>
          <w:color w:val="auto"/>
        </w:rPr>
        <w:t>Auger</w:t>
      </w:r>
      <w:r w:rsidR="003E4E08" w:rsidRPr="00C61A9B">
        <w:rPr>
          <w:rFonts w:asciiTheme="minorHAnsi" w:hAnsiTheme="minorHAnsi" w:cstheme="minorHAnsi"/>
          <w:color w:val="auto"/>
        </w:rPr>
        <w:t>-</w:t>
      </w:r>
      <w:r w:rsidR="008E62A4" w:rsidRPr="00C61A9B">
        <w:rPr>
          <w:rFonts w:asciiTheme="minorHAnsi" w:hAnsiTheme="minorHAnsi" w:cstheme="minorHAnsi"/>
          <w:color w:val="auto"/>
        </w:rPr>
        <w:t xml:space="preserve">hole pollen traps help minimize disorientation of foragers if </w:t>
      </w:r>
      <w:r w:rsidR="004378EE" w:rsidRPr="00C61A9B">
        <w:rPr>
          <w:rFonts w:asciiTheme="minorHAnsi" w:hAnsiTheme="minorHAnsi" w:cstheme="minorHAnsi"/>
          <w:color w:val="auto"/>
        </w:rPr>
        <w:t>they</w:t>
      </w:r>
      <w:r w:rsidR="00D73AF4" w:rsidRPr="00C61A9B">
        <w:rPr>
          <w:rFonts w:asciiTheme="minorHAnsi" w:hAnsiTheme="minorHAnsi" w:cstheme="minorHAnsi"/>
          <w:color w:val="auto"/>
        </w:rPr>
        <w:t xml:space="preserve"> </w:t>
      </w:r>
      <w:r w:rsidR="008E62A4" w:rsidRPr="00C61A9B">
        <w:rPr>
          <w:rFonts w:asciiTheme="minorHAnsi" w:hAnsiTheme="minorHAnsi" w:cstheme="minorHAnsi"/>
          <w:color w:val="auto"/>
        </w:rPr>
        <w:t>primarily use auger holes as hive entrances instead of the entrance made by the bottom board of the hive</w:t>
      </w:r>
      <w:r w:rsidR="003A46F6" w:rsidRPr="00C61A9B">
        <w:rPr>
          <w:rFonts w:asciiTheme="minorHAnsi" w:hAnsiTheme="minorHAnsi" w:cstheme="minorHAnsi"/>
          <w:color w:val="auto"/>
        </w:rPr>
        <w:t xml:space="preserve"> (</w:t>
      </w:r>
      <w:r w:rsidR="003A46F6" w:rsidRPr="00C61A9B">
        <w:rPr>
          <w:rFonts w:asciiTheme="minorHAnsi" w:hAnsiTheme="minorHAnsi" w:cstheme="minorHAnsi"/>
          <w:b/>
          <w:bCs/>
          <w:color w:val="auto"/>
        </w:rPr>
        <w:t>Figure 1C</w:t>
      </w:r>
      <w:r w:rsidR="003A46F6" w:rsidRPr="00C61A9B">
        <w:rPr>
          <w:rFonts w:asciiTheme="minorHAnsi" w:hAnsiTheme="minorHAnsi" w:cstheme="minorHAnsi"/>
          <w:color w:val="auto"/>
        </w:rPr>
        <w:t>)</w:t>
      </w:r>
      <w:r w:rsidR="008E62A4" w:rsidRPr="00C61A9B">
        <w:rPr>
          <w:rFonts w:asciiTheme="minorHAnsi" w:hAnsiTheme="minorHAnsi" w:cstheme="minorHAnsi"/>
          <w:color w:val="auto"/>
        </w:rPr>
        <w:t xml:space="preserve">. </w:t>
      </w:r>
      <w:r w:rsidR="00DF44E2" w:rsidRPr="00C61A9B">
        <w:rPr>
          <w:rFonts w:asciiTheme="minorHAnsi" w:hAnsiTheme="minorHAnsi" w:cstheme="minorHAnsi"/>
          <w:color w:val="auto"/>
        </w:rPr>
        <w:t>As t</w:t>
      </w:r>
      <w:r w:rsidR="008E62A4" w:rsidRPr="00C61A9B">
        <w:rPr>
          <w:rFonts w:asciiTheme="minorHAnsi" w:hAnsiTheme="minorHAnsi" w:cstheme="minorHAnsi"/>
          <w:color w:val="auto"/>
        </w:rPr>
        <w:t>he collection tray for auger</w:t>
      </w:r>
      <w:r w:rsidR="00DF44E2" w:rsidRPr="00C61A9B">
        <w:rPr>
          <w:rFonts w:asciiTheme="minorHAnsi" w:hAnsiTheme="minorHAnsi" w:cstheme="minorHAnsi"/>
          <w:color w:val="auto"/>
        </w:rPr>
        <w:t>-</w:t>
      </w:r>
      <w:r w:rsidR="008E62A4" w:rsidRPr="00C61A9B">
        <w:rPr>
          <w:rFonts w:asciiTheme="minorHAnsi" w:hAnsiTheme="minorHAnsi" w:cstheme="minorHAnsi"/>
          <w:color w:val="auto"/>
        </w:rPr>
        <w:t xml:space="preserve">hole pollen traps </w:t>
      </w:r>
      <w:r w:rsidR="0067158C" w:rsidRPr="00C61A9B">
        <w:rPr>
          <w:rFonts w:asciiTheme="minorHAnsi" w:hAnsiTheme="minorHAnsi" w:cstheme="minorHAnsi"/>
          <w:color w:val="auto"/>
        </w:rPr>
        <w:t>is</w:t>
      </w:r>
      <w:r w:rsidR="008E62A4" w:rsidRPr="00C61A9B">
        <w:rPr>
          <w:rFonts w:asciiTheme="minorHAnsi" w:hAnsiTheme="minorHAnsi" w:cstheme="minorHAnsi"/>
          <w:color w:val="auto"/>
        </w:rPr>
        <w:t xml:space="preserve"> very small</w:t>
      </w:r>
      <w:r w:rsidR="00DF44E2" w:rsidRPr="00C61A9B">
        <w:rPr>
          <w:rFonts w:asciiTheme="minorHAnsi" w:hAnsiTheme="minorHAnsi" w:cstheme="minorHAnsi"/>
          <w:color w:val="auto"/>
        </w:rPr>
        <w:t xml:space="preserve">, </w:t>
      </w:r>
      <w:r w:rsidR="0067158C" w:rsidRPr="00C61A9B">
        <w:rPr>
          <w:rFonts w:asciiTheme="minorHAnsi" w:hAnsiTheme="minorHAnsi" w:cstheme="minorHAnsi"/>
          <w:color w:val="auto"/>
        </w:rPr>
        <w:t>it</w:t>
      </w:r>
      <w:r w:rsidR="000C3FD6" w:rsidRPr="00C61A9B">
        <w:rPr>
          <w:rFonts w:asciiTheme="minorHAnsi" w:hAnsiTheme="minorHAnsi" w:cstheme="minorHAnsi"/>
          <w:color w:val="auto"/>
        </w:rPr>
        <w:t xml:space="preserve"> must be emptied frequently to avoid overflowing</w:t>
      </w:r>
      <w:r w:rsidR="00DF44E2" w:rsidRPr="00C61A9B">
        <w:rPr>
          <w:rFonts w:asciiTheme="minorHAnsi" w:hAnsiTheme="minorHAnsi" w:cstheme="minorHAnsi"/>
          <w:color w:val="auto"/>
        </w:rPr>
        <w:t xml:space="preserve"> of</w:t>
      </w:r>
      <w:r w:rsidR="000C3FD6" w:rsidRPr="00C61A9B">
        <w:rPr>
          <w:rFonts w:asciiTheme="minorHAnsi" w:hAnsiTheme="minorHAnsi" w:cstheme="minorHAnsi"/>
          <w:color w:val="auto"/>
        </w:rPr>
        <w:t xml:space="preserve"> the collection tray.</w:t>
      </w:r>
      <w:r w:rsidR="00500A21" w:rsidRPr="00C61A9B">
        <w:rPr>
          <w:rFonts w:asciiTheme="minorHAnsi" w:hAnsiTheme="minorHAnsi" w:cstheme="minorHAnsi"/>
          <w:color w:val="auto"/>
        </w:rPr>
        <w:t xml:space="preserve"> </w:t>
      </w:r>
      <w:r w:rsidR="00BD4C9F" w:rsidRPr="00C61A9B">
        <w:rPr>
          <w:rFonts w:asciiTheme="minorHAnsi" w:hAnsiTheme="minorHAnsi" w:cstheme="minorHAnsi"/>
          <w:color w:val="auto"/>
        </w:rPr>
        <w:t>Given its upper placement on a hive, the t</w:t>
      </w:r>
      <w:r w:rsidR="00182E2C" w:rsidRPr="00C61A9B">
        <w:rPr>
          <w:rFonts w:asciiTheme="minorHAnsi" w:hAnsiTheme="minorHAnsi" w:cstheme="minorHAnsi"/>
          <w:color w:val="auto"/>
        </w:rPr>
        <w:t>op</w:t>
      </w:r>
      <w:r w:rsidR="00CC34EC" w:rsidRPr="00C61A9B">
        <w:rPr>
          <w:rFonts w:asciiTheme="minorHAnsi" w:hAnsiTheme="minorHAnsi" w:cstheme="minorHAnsi"/>
          <w:color w:val="auto"/>
        </w:rPr>
        <w:t>-</w:t>
      </w:r>
      <w:r w:rsidR="00182E2C" w:rsidRPr="00C61A9B">
        <w:rPr>
          <w:rFonts w:asciiTheme="minorHAnsi" w:hAnsiTheme="minorHAnsi" w:cstheme="minorHAnsi"/>
          <w:color w:val="auto"/>
        </w:rPr>
        <w:t>mount pollen trap</w:t>
      </w:r>
      <w:r w:rsidR="00BD4C9F" w:rsidRPr="00C61A9B">
        <w:rPr>
          <w:rFonts w:asciiTheme="minorHAnsi" w:hAnsiTheme="minorHAnsi" w:cstheme="minorHAnsi"/>
          <w:color w:val="auto"/>
        </w:rPr>
        <w:t xml:space="preserve"> is </w:t>
      </w:r>
      <w:r w:rsidR="00182E2C" w:rsidRPr="00C61A9B">
        <w:rPr>
          <w:rFonts w:asciiTheme="minorHAnsi" w:hAnsiTheme="minorHAnsi" w:cstheme="minorHAnsi"/>
          <w:color w:val="auto"/>
        </w:rPr>
        <w:t>the easiest trap style to install and remove</w:t>
      </w:r>
      <w:r w:rsidR="00BD4C9F" w:rsidRPr="00C61A9B">
        <w:rPr>
          <w:rFonts w:asciiTheme="minorHAnsi" w:hAnsiTheme="minorHAnsi" w:cstheme="minorHAnsi"/>
          <w:color w:val="auto"/>
        </w:rPr>
        <w:t xml:space="preserve">, </w:t>
      </w:r>
      <w:r w:rsidR="00182E2C" w:rsidRPr="00C61A9B">
        <w:rPr>
          <w:rFonts w:asciiTheme="minorHAnsi" w:hAnsiTheme="minorHAnsi" w:cstheme="minorHAnsi"/>
          <w:color w:val="auto"/>
        </w:rPr>
        <w:t xml:space="preserve">and the collected pollen sample </w:t>
      </w:r>
      <w:r w:rsidR="00BD4C9F" w:rsidRPr="00C61A9B">
        <w:rPr>
          <w:rFonts w:asciiTheme="minorHAnsi" w:hAnsiTheme="minorHAnsi" w:cstheme="minorHAnsi"/>
          <w:color w:val="auto"/>
        </w:rPr>
        <w:t>is free of hive debris</w:t>
      </w:r>
      <w:r w:rsidR="00182E2C" w:rsidRPr="00C61A9B">
        <w:rPr>
          <w:rFonts w:asciiTheme="minorHAnsi" w:hAnsiTheme="minorHAnsi" w:cstheme="minorHAnsi"/>
          <w:color w:val="auto"/>
        </w:rPr>
        <w:t>. However, this trap style is extra</w:t>
      </w:r>
      <w:r w:rsidR="00CC34EC" w:rsidRPr="00C61A9B">
        <w:rPr>
          <w:rFonts w:asciiTheme="minorHAnsi" w:hAnsiTheme="minorHAnsi" w:cstheme="minorHAnsi"/>
          <w:color w:val="auto"/>
        </w:rPr>
        <w:t>-</w:t>
      </w:r>
      <w:r w:rsidR="00182E2C" w:rsidRPr="00C61A9B">
        <w:rPr>
          <w:rFonts w:asciiTheme="minorHAnsi" w:hAnsiTheme="minorHAnsi" w:cstheme="minorHAnsi"/>
          <w:color w:val="auto"/>
        </w:rPr>
        <w:t xml:space="preserve">sensitive to damaged hive equipment </w:t>
      </w:r>
      <w:r w:rsidR="00CC34EC" w:rsidRPr="00C61A9B">
        <w:rPr>
          <w:rFonts w:asciiTheme="minorHAnsi" w:hAnsiTheme="minorHAnsi" w:cstheme="minorHAnsi"/>
          <w:color w:val="auto"/>
        </w:rPr>
        <w:t>as</w:t>
      </w:r>
      <w:r w:rsidR="00182E2C" w:rsidRPr="00C61A9B">
        <w:rPr>
          <w:rFonts w:asciiTheme="minorHAnsi" w:hAnsiTheme="minorHAnsi" w:cstheme="minorHAnsi"/>
          <w:color w:val="auto"/>
        </w:rPr>
        <w:t xml:space="preserve"> the collection tray would be exposed to moisture if the lid, inner cover, and upper hive box are not properly sealed together.</w:t>
      </w:r>
      <w:r w:rsidR="00BD4C9F" w:rsidRPr="00C61A9B">
        <w:rPr>
          <w:rFonts w:asciiTheme="minorHAnsi" w:hAnsiTheme="minorHAnsi" w:cstheme="minorHAnsi"/>
          <w:color w:val="auto"/>
        </w:rPr>
        <w:t xml:space="preserve"> </w:t>
      </w:r>
    </w:p>
    <w:p w14:paraId="364D30CA" w14:textId="71C25D50" w:rsidR="00F406E4" w:rsidRPr="00C61A9B" w:rsidRDefault="00F406E4" w:rsidP="00C61A9B">
      <w:pPr>
        <w:rPr>
          <w:rFonts w:asciiTheme="minorHAnsi" w:hAnsiTheme="minorHAnsi" w:cstheme="minorHAnsi"/>
          <w:color w:val="auto"/>
        </w:rPr>
      </w:pPr>
    </w:p>
    <w:p w14:paraId="27F1FBF2" w14:textId="0601E8FF" w:rsidR="00BE79CE" w:rsidRPr="00C61A9B" w:rsidRDefault="00D44864" w:rsidP="00C61A9B">
      <w:pPr>
        <w:rPr>
          <w:rFonts w:asciiTheme="minorHAnsi" w:hAnsiTheme="minorHAnsi" w:cstheme="minorHAnsi"/>
          <w:color w:val="auto"/>
        </w:rPr>
      </w:pPr>
      <w:r w:rsidRPr="00C61A9B">
        <w:rPr>
          <w:rFonts w:asciiTheme="minorHAnsi" w:hAnsiTheme="minorHAnsi" w:cstheme="minorHAnsi"/>
          <w:color w:val="auto"/>
        </w:rPr>
        <w:t>The protocols described herein</w:t>
      </w:r>
      <w:r w:rsidR="00D80B41" w:rsidRPr="00C61A9B">
        <w:rPr>
          <w:rFonts w:asciiTheme="minorHAnsi" w:hAnsiTheme="minorHAnsi" w:cstheme="minorHAnsi"/>
          <w:color w:val="auto"/>
        </w:rPr>
        <w:t xml:space="preserve"> call for selecting colonies with large adult and larval populations (step 1.2). This selection method </w:t>
      </w:r>
      <w:r w:rsidR="00B325AB" w:rsidRPr="00C61A9B">
        <w:rPr>
          <w:rFonts w:asciiTheme="minorHAnsi" w:hAnsiTheme="minorHAnsi" w:cstheme="minorHAnsi"/>
          <w:color w:val="auto"/>
        </w:rPr>
        <w:t>is intended to</w:t>
      </w:r>
      <w:r w:rsidR="00D80B41" w:rsidRPr="00C61A9B">
        <w:rPr>
          <w:rFonts w:asciiTheme="minorHAnsi" w:hAnsiTheme="minorHAnsi" w:cstheme="minorHAnsi"/>
          <w:color w:val="auto"/>
        </w:rPr>
        <w:t xml:space="preserve"> produce very large amount</w:t>
      </w:r>
      <w:r w:rsidR="00032F96" w:rsidRPr="00C61A9B">
        <w:rPr>
          <w:rFonts w:asciiTheme="minorHAnsi" w:hAnsiTheme="minorHAnsi" w:cstheme="minorHAnsi"/>
          <w:color w:val="auto"/>
        </w:rPr>
        <w:t>s</w:t>
      </w:r>
      <w:r w:rsidR="00D80B41" w:rsidRPr="00C61A9B">
        <w:rPr>
          <w:rFonts w:asciiTheme="minorHAnsi" w:hAnsiTheme="minorHAnsi" w:cstheme="minorHAnsi"/>
          <w:color w:val="auto"/>
        </w:rPr>
        <w:t xml:space="preserve"> of trapped pollen from these colonies. Colonies with substantial foraging populations may experience</w:t>
      </w:r>
      <w:r w:rsidR="0008721B" w:rsidRPr="00C61A9B">
        <w:rPr>
          <w:rFonts w:asciiTheme="minorHAnsi" w:hAnsiTheme="minorHAnsi" w:cstheme="minorHAnsi"/>
          <w:color w:val="auto"/>
        </w:rPr>
        <w:t xml:space="preserve"> heavy congestion at the entrance upon trap installation. Selecting a </w:t>
      </w:r>
      <w:r w:rsidR="00885FCD" w:rsidRPr="00C61A9B">
        <w:rPr>
          <w:rFonts w:asciiTheme="minorHAnsi" w:hAnsiTheme="minorHAnsi" w:cstheme="minorHAnsi"/>
          <w:color w:val="auto"/>
        </w:rPr>
        <w:t>large</w:t>
      </w:r>
      <w:r w:rsidR="0008721B" w:rsidRPr="00C61A9B">
        <w:rPr>
          <w:rFonts w:asciiTheme="minorHAnsi" w:hAnsiTheme="minorHAnsi" w:cstheme="minorHAnsi"/>
          <w:color w:val="auto"/>
        </w:rPr>
        <w:t xml:space="preserve"> hive entrance will alleviate congestion. Large foraging populations may also collect very large quantities of pollen that can exceed the bounds of the collection tray. </w:t>
      </w:r>
      <w:r w:rsidR="00032F96" w:rsidRPr="00C61A9B">
        <w:rPr>
          <w:rFonts w:asciiTheme="minorHAnsi" w:hAnsiTheme="minorHAnsi" w:cstheme="minorHAnsi"/>
          <w:color w:val="auto"/>
        </w:rPr>
        <w:t>Use v</w:t>
      </w:r>
      <w:r w:rsidR="0008721B" w:rsidRPr="00C61A9B">
        <w:rPr>
          <w:rFonts w:asciiTheme="minorHAnsi" w:hAnsiTheme="minorHAnsi" w:cstheme="minorHAnsi"/>
          <w:color w:val="auto"/>
        </w:rPr>
        <w:t xml:space="preserve">oluminous collection trays, </w:t>
      </w:r>
      <w:r w:rsidR="00032F96" w:rsidRPr="00C61A9B">
        <w:rPr>
          <w:rFonts w:asciiTheme="minorHAnsi" w:hAnsiTheme="minorHAnsi" w:cstheme="minorHAnsi"/>
          <w:color w:val="auto"/>
        </w:rPr>
        <w:t xml:space="preserve">as seen with most </w:t>
      </w:r>
      <w:r w:rsidR="0008721B" w:rsidRPr="00C61A9B">
        <w:rPr>
          <w:rFonts w:asciiTheme="minorHAnsi" w:hAnsiTheme="minorHAnsi" w:cstheme="minorHAnsi"/>
          <w:color w:val="auto"/>
        </w:rPr>
        <w:t>bottom</w:t>
      </w:r>
      <w:r w:rsidR="00BE79CE" w:rsidRPr="00C61A9B">
        <w:rPr>
          <w:rFonts w:asciiTheme="minorHAnsi" w:hAnsiTheme="minorHAnsi" w:cstheme="minorHAnsi"/>
          <w:color w:val="auto"/>
        </w:rPr>
        <w:t>-</w:t>
      </w:r>
      <w:r w:rsidR="0008721B" w:rsidRPr="00C61A9B">
        <w:rPr>
          <w:rFonts w:asciiTheme="minorHAnsi" w:hAnsiTheme="minorHAnsi" w:cstheme="minorHAnsi"/>
          <w:color w:val="auto"/>
        </w:rPr>
        <w:t xml:space="preserve"> or top</w:t>
      </w:r>
      <w:r w:rsidR="00BE79CE" w:rsidRPr="00C61A9B">
        <w:rPr>
          <w:rFonts w:asciiTheme="minorHAnsi" w:hAnsiTheme="minorHAnsi" w:cstheme="minorHAnsi"/>
          <w:color w:val="auto"/>
        </w:rPr>
        <w:t>-</w:t>
      </w:r>
      <w:r w:rsidR="0008721B" w:rsidRPr="00C61A9B">
        <w:rPr>
          <w:rFonts w:asciiTheme="minorHAnsi" w:hAnsiTheme="minorHAnsi" w:cstheme="minorHAnsi"/>
          <w:color w:val="auto"/>
        </w:rPr>
        <w:t>mount trap style</w:t>
      </w:r>
      <w:r w:rsidR="00032F96" w:rsidRPr="00C61A9B">
        <w:rPr>
          <w:rFonts w:asciiTheme="minorHAnsi" w:hAnsiTheme="minorHAnsi" w:cstheme="minorHAnsi"/>
          <w:color w:val="auto"/>
        </w:rPr>
        <w:t>s</w:t>
      </w:r>
      <w:r w:rsidR="0008721B" w:rsidRPr="00C61A9B">
        <w:rPr>
          <w:rFonts w:asciiTheme="minorHAnsi" w:hAnsiTheme="minorHAnsi" w:cstheme="minorHAnsi"/>
          <w:color w:val="auto"/>
        </w:rPr>
        <w:t xml:space="preserve">, and empty </w:t>
      </w:r>
      <w:r w:rsidR="00032F96" w:rsidRPr="00C61A9B">
        <w:rPr>
          <w:rFonts w:asciiTheme="minorHAnsi" w:hAnsiTheme="minorHAnsi" w:cstheme="minorHAnsi"/>
          <w:color w:val="auto"/>
        </w:rPr>
        <w:t>trays</w:t>
      </w:r>
      <w:r w:rsidR="0008721B" w:rsidRPr="00C61A9B">
        <w:rPr>
          <w:rFonts w:asciiTheme="minorHAnsi" w:hAnsiTheme="minorHAnsi" w:cstheme="minorHAnsi"/>
          <w:color w:val="auto"/>
        </w:rPr>
        <w:t xml:space="preserve"> frequently to accommodate large quantities of trapped pollen. If the desired research objective is to assess pollen quantities collected by colonies in an apiary, select representative colonies instead of optimizing the </w:t>
      </w:r>
      <w:r w:rsidR="0088246D" w:rsidRPr="00C61A9B">
        <w:rPr>
          <w:rFonts w:asciiTheme="minorHAnsi" w:hAnsiTheme="minorHAnsi" w:cstheme="minorHAnsi"/>
          <w:color w:val="auto"/>
        </w:rPr>
        <w:t>adult and larval populations for selection.</w:t>
      </w:r>
      <w:r w:rsidR="00BE79CE" w:rsidRPr="00C61A9B">
        <w:rPr>
          <w:rFonts w:asciiTheme="minorHAnsi" w:hAnsiTheme="minorHAnsi" w:cstheme="minorHAnsi"/>
          <w:color w:val="auto"/>
        </w:rPr>
        <w:t xml:space="preserve"> </w:t>
      </w:r>
      <w:r w:rsidR="00A63DB5" w:rsidRPr="00C61A9B">
        <w:rPr>
          <w:rFonts w:asciiTheme="minorHAnsi" w:hAnsiTheme="minorHAnsi" w:cstheme="minorHAnsi"/>
          <w:color w:val="auto"/>
        </w:rPr>
        <w:t>All styles of</w:t>
      </w:r>
      <w:r w:rsidR="00355D3F" w:rsidRPr="00C61A9B">
        <w:rPr>
          <w:rFonts w:asciiTheme="minorHAnsi" w:hAnsiTheme="minorHAnsi" w:cstheme="minorHAnsi"/>
          <w:color w:val="auto"/>
        </w:rPr>
        <w:t xml:space="preserve"> pollen trap</w:t>
      </w:r>
      <w:r w:rsidR="00A63DB5" w:rsidRPr="00C61A9B">
        <w:rPr>
          <w:rFonts w:asciiTheme="minorHAnsi" w:hAnsiTheme="minorHAnsi" w:cstheme="minorHAnsi"/>
          <w:color w:val="auto"/>
        </w:rPr>
        <w:t>s</w:t>
      </w:r>
      <w:r w:rsidR="00355D3F" w:rsidRPr="00C61A9B">
        <w:rPr>
          <w:rFonts w:asciiTheme="minorHAnsi" w:hAnsiTheme="minorHAnsi" w:cstheme="minorHAnsi"/>
          <w:color w:val="auto"/>
        </w:rPr>
        <w:t xml:space="preserve"> block the hive entrance and create a new entrance that </w:t>
      </w:r>
      <w:r w:rsidR="006607C4" w:rsidRPr="00C61A9B">
        <w:rPr>
          <w:rFonts w:asciiTheme="minorHAnsi" w:hAnsiTheme="minorHAnsi" w:cstheme="minorHAnsi"/>
          <w:color w:val="auto"/>
        </w:rPr>
        <w:t>differs spatially</w:t>
      </w:r>
      <w:r w:rsidR="00355D3F" w:rsidRPr="00C61A9B">
        <w:rPr>
          <w:rFonts w:asciiTheme="minorHAnsi" w:hAnsiTheme="minorHAnsi" w:cstheme="minorHAnsi"/>
          <w:color w:val="auto"/>
        </w:rPr>
        <w:t xml:space="preserve"> from the original entrance</w:t>
      </w:r>
      <w:r w:rsidR="00283C54" w:rsidRPr="00C61A9B">
        <w:rPr>
          <w:rFonts w:asciiTheme="minorHAnsi" w:hAnsiTheme="minorHAnsi" w:cstheme="minorHAnsi"/>
          <w:color w:val="auto"/>
          <w:vertAlign w:val="superscript"/>
        </w:rPr>
        <w:t>16</w:t>
      </w:r>
      <w:r w:rsidR="00732EE6" w:rsidRPr="00C61A9B">
        <w:rPr>
          <w:rFonts w:asciiTheme="minorHAnsi" w:hAnsiTheme="minorHAnsi" w:cstheme="minorHAnsi"/>
          <w:color w:val="auto"/>
        </w:rPr>
        <w:t>.</w:t>
      </w:r>
      <w:r w:rsidR="00355D3F" w:rsidRPr="00C61A9B">
        <w:rPr>
          <w:rFonts w:asciiTheme="minorHAnsi" w:hAnsiTheme="minorHAnsi" w:cstheme="minorHAnsi"/>
          <w:color w:val="auto"/>
        </w:rPr>
        <w:t xml:space="preserve"> </w:t>
      </w:r>
      <w:r w:rsidR="00DB1F8D" w:rsidRPr="00C61A9B">
        <w:rPr>
          <w:rFonts w:asciiTheme="minorHAnsi" w:hAnsiTheme="minorHAnsi" w:cstheme="minorHAnsi"/>
          <w:color w:val="auto"/>
        </w:rPr>
        <w:t>Poll</w:t>
      </w:r>
      <w:r w:rsidR="00541ABF" w:rsidRPr="00C61A9B">
        <w:rPr>
          <w:rFonts w:asciiTheme="minorHAnsi" w:hAnsiTheme="minorHAnsi" w:cstheme="minorHAnsi"/>
          <w:color w:val="auto"/>
        </w:rPr>
        <w:t>e</w:t>
      </w:r>
      <w:r w:rsidR="00DB1F8D" w:rsidRPr="00C61A9B">
        <w:rPr>
          <w:rFonts w:asciiTheme="minorHAnsi" w:hAnsiTheme="minorHAnsi" w:cstheme="minorHAnsi"/>
          <w:color w:val="auto"/>
        </w:rPr>
        <w:t>n t</w:t>
      </w:r>
      <w:r w:rsidR="00836ED2" w:rsidRPr="00C61A9B">
        <w:rPr>
          <w:rFonts w:asciiTheme="minorHAnsi" w:hAnsiTheme="minorHAnsi" w:cstheme="minorHAnsi"/>
          <w:color w:val="auto"/>
        </w:rPr>
        <w:t xml:space="preserve">raps commonly fail to collect pollen when </w:t>
      </w:r>
      <w:r w:rsidR="004B37F0" w:rsidRPr="00C61A9B">
        <w:rPr>
          <w:rFonts w:asciiTheme="minorHAnsi" w:hAnsiTheme="minorHAnsi" w:cstheme="minorHAnsi"/>
          <w:color w:val="auto"/>
        </w:rPr>
        <w:t xml:space="preserve">foragers </w:t>
      </w:r>
      <w:r w:rsidR="00DB1F8D" w:rsidRPr="00C61A9B">
        <w:rPr>
          <w:rFonts w:asciiTheme="minorHAnsi" w:hAnsiTheme="minorHAnsi" w:cstheme="minorHAnsi"/>
          <w:color w:val="auto"/>
        </w:rPr>
        <w:t>are unable to</w:t>
      </w:r>
      <w:r w:rsidR="004B37F0" w:rsidRPr="00C61A9B">
        <w:rPr>
          <w:rFonts w:asciiTheme="minorHAnsi" w:hAnsiTheme="minorHAnsi" w:cstheme="minorHAnsi"/>
          <w:color w:val="auto"/>
        </w:rPr>
        <w:t xml:space="preserve"> reorient to the new entrance of the pollen trap upon </w:t>
      </w:r>
      <w:r w:rsidR="004B37F0" w:rsidRPr="00C61A9B">
        <w:rPr>
          <w:rFonts w:asciiTheme="minorHAnsi" w:hAnsiTheme="minorHAnsi" w:cstheme="minorHAnsi"/>
          <w:color w:val="auto"/>
        </w:rPr>
        <w:lastRenderedPageBreak/>
        <w:t>installation.</w:t>
      </w:r>
      <w:r w:rsidR="0030750C" w:rsidRPr="00C61A9B">
        <w:rPr>
          <w:rFonts w:asciiTheme="minorHAnsi" w:hAnsiTheme="minorHAnsi" w:cstheme="minorHAnsi"/>
          <w:color w:val="auto"/>
        </w:rPr>
        <w:t xml:space="preserve"> These foragers readily drift to neighboring hives, potentially cross</w:t>
      </w:r>
      <w:r w:rsidR="00BE79CE" w:rsidRPr="00C61A9B">
        <w:rPr>
          <w:rFonts w:asciiTheme="minorHAnsi" w:hAnsiTheme="minorHAnsi" w:cstheme="minorHAnsi"/>
          <w:color w:val="auto"/>
        </w:rPr>
        <w:t>-</w:t>
      </w:r>
      <w:r w:rsidR="0030750C" w:rsidRPr="00C61A9B">
        <w:rPr>
          <w:rFonts w:asciiTheme="minorHAnsi" w:hAnsiTheme="minorHAnsi" w:cstheme="minorHAnsi"/>
          <w:color w:val="auto"/>
        </w:rPr>
        <w:t xml:space="preserve">contaminating other pollen collection samples if they enter another hive with a pollen trap. </w:t>
      </w:r>
      <w:r w:rsidR="00BE79CE" w:rsidRPr="00C61A9B">
        <w:rPr>
          <w:rFonts w:asciiTheme="minorHAnsi" w:hAnsiTheme="minorHAnsi" w:cstheme="minorHAnsi"/>
          <w:color w:val="auto"/>
        </w:rPr>
        <w:t>Hence,</w:t>
      </w:r>
      <w:r w:rsidR="004B37F0" w:rsidRPr="00C61A9B">
        <w:rPr>
          <w:rFonts w:asciiTheme="minorHAnsi" w:hAnsiTheme="minorHAnsi" w:cstheme="minorHAnsi"/>
          <w:color w:val="auto"/>
        </w:rPr>
        <w:t xml:space="preserve"> foragers </w:t>
      </w:r>
      <w:r w:rsidR="00BE79CE" w:rsidRPr="00C61A9B">
        <w:rPr>
          <w:rFonts w:asciiTheme="minorHAnsi" w:hAnsiTheme="minorHAnsi" w:cstheme="minorHAnsi"/>
          <w:color w:val="auto"/>
        </w:rPr>
        <w:t xml:space="preserve">should </w:t>
      </w:r>
      <w:r w:rsidR="00C22174" w:rsidRPr="00C61A9B">
        <w:rPr>
          <w:rFonts w:asciiTheme="minorHAnsi" w:hAnsiTheme="minorHAnsi" w:cstheme="minorHAnsi"/>
          <w:color w:val="auto"/>
        </w:rPr>
        <w:t>be</w:t>
      </w:r>
      <w:r w:rsidR="004B37F0" w:rsidRPr="00C61A9B">
        <w:rPr>
          <w:rFonts w:asciiTheme="minorHAnsi" w:hAnsiTheme="minorHAnsi" w:cstheme="minorHAnsi"/>
          <w:color w:val="auto"/>
        </w:rPr>
        <w:t xml:space="preserve"> given </w:t>
      </w:r>
      <w:r w:rsidR="00DB1F8D" w:rsidRPr="00C61A9B">
        <w:rPr>
          <w:rFonts w:asciiTheme="minorHAnsi" w:hAnsiTheme="minorHAnsi" w:cstheme="minorHAnsi"/>
          <w:color w:val="auto"/>
        </w:rPr>
        <w:t xml:space="preserve">at least </w:t>
      </w:r>
      <w:r w:rsidR="004B37F0" w:rsidRPr="00C61A9B">
        <w:rPr>
          <w:rFonts w:asciiTheme="minorHAnsi" w:hAnsiTheme="minorHAnsi" w:cstheme="minorHAnsi"/>
          <w:color w:val="auto"/>
        </w:rPr>
        <w:t>24 h</w:t>
      </w:r>
      <w:r w:rsidR="00EC6F03" w:rsidRPr="00C61A9B">
        <w:rPr>
          <w:rFonts w:asciiTheme="minorHAnsi" w:hAnsiTheme="minorHAnsi" w:cstheme="minorHAnsi"/>
          <w:color w:val="auto"/>
        </w:rPr>
        <w:t xml:space="preserve"> </w:t>
      </w:r>
      <w:r w:rsidR="00DB1F8D" w:rsidRPr="00C61A9B">
        <w:rPr>
          <w:rFonts w:asciiTheme="minorHAnsi" w:hAnsiTheme="minorHAnsi" w:cstheme="minorHAnsi"/>
          <w:color w:val="auto"/>
        </w:rPr>
        <w:t xml:space="preserve">to acclimate to the new entrance by keeping the </w:t>
      </w:r>
      <w:r w:rsidR="00EC6F03" w:rsidRPr="00C61A9B">
        <w:rPr>
          <w:rFonts w:asciiTheme="minorHAnsi" w:hAnsiTheme="minorHAnsi" w:cstheme="minorHAnsi"/>
          <w:color w:val="auto"/>
        </w:rPr>
        <w:t>trapping mechanism</w:t>
      </w:r>
      <w:r w:rsidR="00DB1F8D" w:rsidRPr="00C61A9B">
        <w:rPr>
          <w:rFonts w:asciiTheme="minorHAnsi" w:hAnsiTheme="minorHAnsi" w:cstheme="minorHAnsi"/>
          <w:color w:val="auto"/>
        </w:rPr>
        <w:t xml:space="preserve"> </w:t>
      </w:r>
      <w:r w:rsidR="004B37F0" w:rsidRPr="00C61A9B">
        <w:rPr>
          <w:rFonts w:asciiTheme="minorHAnsi" w:hAnsiTheme="minorHAnsi" w:cstheme="minorHAnsi"/>
          <w:color w:val="auto"/>
        </w:rPr>
        <w:t>disengaged</w:t>
      </w:r>
      <w:r w:rsidR="00175B14" w:rsidRPr="00C61A9B">
        <w:rPr>
          <w:rFonts w:asciiTheme="minorHAnsi" w:hAnsiTheme="minorHAnsi" w:cstheme="minorHAnsi"/>
          <w:color w:val="auto"/>
        </w:rPr>
        <w:t xml:space="preserve"> after installation.</w:t>
      </w:r>
      <w:r w:rsidR="004B37F0" w:rsidRPr="00C61A9B">
        <w:rPr>
          <w:rFonts w:asciiTheme="minorHAnsi" w:hAnsiTheme="minorHAnsi" w:cstheme="minorHAnsi"/>
          <w:color w:val="auto"/>
        </w:rPr>
        <w:t xml:space="preserve"> Selecting colonies with </w:t>
      </w:r>
      <w:r w:rsidR="00DF222E" w:rsidRPr="00C61A9B">
        <w:rPr>
          <w:rFonts w:asciiTheme="minorHAnsi" w:hAnsiTheme="minorHAnsi" w:cstheme="minorHAnsi"/>
          <w:color w:val="auto"/>
        </w:rPr>
        <w:t xml:space="preserve">few </w:t>
      </w:r>
      <w:r w:rsidR="004B37F0" w:rsidRPr="00C61A9B">
        <w:rPr>
          <w:rFonts w:asciiTheme="minorHAnsi" w:hAnsiTheme="minorHAnsi" w:cstheme="minorHAnsi"/>
          <w:color w:val="auto"/>
        </w:rPr>
        <w:t xml:space="preserve">or no additional </w:t>
      </w:r>
      <w:r w:rsidR="00836ED2" w:rsidRPr="00C61A9B">
        <w:rPr>
          <w:rFonts w:asciiTheme="minorHAnsi" w:hAnsiTheme="minorHAnsi" w:cstheme="minorHAnsi"/>
          <w:color w:val="auto"/>
        </w:rPr>
        <w:t xml:space="preserve">hive </w:t>
      </w:r>
      <w:r w:rsidR="004B37F0" w:rsidRPr="00C61A9B">
        <w:rPr>
          <w:rFonts w:asciiTheme="minorHAnsi" w:hAnsiTheme="minorHAnsi" w:cstheme="minorHAnsi"/>
          <w:color w:val="auto"/>
        </w:rPr>
        <w:t xml:space="preserve">entrances also reduces confusion when orienting to the new pollen trap entrance. </w:t>
      </w:r>
    </w:p>
    <w:p w14:paraId="57ED44FA" w14:textId="77777777" w:rsidR="00BE79CE" w:rsidRPr="00C61A9B" w:rsidRDefault="00BE79CE" w:rsidP="00C61A9B">
      <w:pPr>
        <w:rPr>
          <w:rFonts w:asciiTheme="minorHAnsi" w:hAnsiTheme="minorHAnsi" w:cstheme="minorHAnsi"/>
          <w:color w:val="auto"/>
        </w:rPr>
      </w:pPr>
    </w:p>
    <w:p w14:paraId="48BBF3B8" w14:textId="0B7AA89A" w:rsidR="00BF56BA" w:rsidRPr="00C61A9B" w:rsidRDefault="004B37F0" w:rsidP="00C61A9B">
      <w:pPr>
        <w:rPr>
          <w:rFonts w:asciiTheme="minorHAnsi" w:hAnsiTheme="minorHAnsi" w:cstheme="minorHAnsi"/>
          <w:color w:val="auto"/>
        </w:rPr>
      </w:pPr>
      <w:r w:rsidRPr="00C61A9B">
        <w:rPr>
          <w:rFonts w:asciiTheme="minorHAnsi" w:hAnsiTheme="minorHAnsi" w:cstheme="minorHAnsi"/>
          <w:color w:val="auto"/>
        </w:rPr>
        <w:t xml:space="preserve">Additional </w:t>
      </w:r>
      <w:r w:rsidR="00836ED2" w:rsidRPr="00C61A9B">
        <w:rPr>
          <w:rFonts w:asciiTheme="minorHAnsi" w:hAnsiTheme="minorHAnsi" w:cstheme="minorHAnsi"/>
          <w:color w:val="auto"/>
        </w:rPr>
        <w:t xml:space="preserve">hive </w:t>
      </w:r>
      <w:r w:rsidRPr="00C61A9B">
        <w:rPr>
          <w:rFonts w:asciiTheme="minorHAnsi" w:hAnsiTheme="minorHAnsi" w:cstheme="minorHAnsi"/>
          <w:color w:val="auto"/>
        </w:rPr>
        <w:t xml:space="preserve">entrances </w:t>
      </w:r>
      <w:r w:rsidR="00BE79CE" w:rsidRPr="00C61A9B">
        <w:rPr>
          <w:rFonts w:asciiTheme="minorHAnsi" w:hAnsiTheme="minorHAnsi" w:cstheme="minorHAnsi"/>
          <w:color w:val="auto"/>
        </w:rPr>
        <w:t>(</w:t>
      </w:r>
      <w:r w:rsidRPr="00C61A9B">
        <w:rPr>
          <w:rFonts w:asciiTheme="minorHAnsi" w:hAnsiTheme="minorHAnsi" w:cstheme="minorHAnsi"/>
          <w:color w:val="auto"/>
        </w:rPr>
        <w:t>e.g.</w:t>
      </w:r>
      <w:r w:rsidR="00BE79CE" w:rsidRPr="00C61A9B">
        <w:rPr>
          <w:rFonts w:asciiTheme="minorHAnsi" w:hAnsiTheme="minorHAnsi" w:cstheme="minorHAnsi"/>
          <w:color w:val="auto"/>
        </w:rPr>
        <w:t>,</w:t>
      </w:r>
      <w:r w:rsidRPr="00C61A9B">
        <w:rPr>
          <w:rFonts w:asciiTheme="minorHAnsi" w:hAnsiTheme="minorHAnsi" w:cstheme="minorHAnsi"/>
          <w:color w:val="auto"/>
        </w:rPr>
        <w:t xml:space="preserve"> holes</w:t>
      </w:r>
      <w:r w:rsidR="00EC6F03" w:rsidRPr="00C61A9B">
        <w:rPr>
          <w:rFonts w:asciiTheme="minorHAnsi" w:hAnsiTheme="minorHAnsi" w:cstheme="minorHAnsi"/>
          <w:color w:val="auto"/>
        </w:rPr>
        <w:t xml:space="preserve"> and</w:t>
      </w:r>
      <w:r w:rsidRPr="00C61A9B">
        <w:rPr>
          <w:rFonts w:asciiTheme="minorHAnsi" w:hAnsiTheme="minorHAnsi" w:cstheme="minorHAnsi"/>
          <w:color w:val="auto"/>
        </w:rPr>
        <w:t xml:space="preserve"> warp</w:t>
      </w:r>
      <w:r w:rsidR="00EC6F03" w:rsidRPr="00C61A9B">
        <w:rPr>
          <w:rFonts w:asciiTheme="minorHAnsi" w:hAnsiTheme="minorHAnsi" w:cstheme="minorHAnsi"/>
          <w:color w:val="auto"/>
        </w:rPr>
        <w:t>ed</w:t>
      </w:r>
      <w:r w:rsidRPr="00C61A9B">
        <w:rPr>
          <w:rFonts w:asciiTheme="minorHAnsi" w:hAnsiTheme="minorHAnsi" w:cstheme="minorHAnsi"/>
          <w:color w:val="auto"/>
        </w:rPr>
        <w:t xml:space="preserve"> lids</w:t>
      </w:r>
      <w:r w:rsidR="00BE79CE" w:rsidRPr="00C61A9B">
        <w:rPr>
          <w:rFonts w:asciiTheme="minorHAnsi" w:hAnsiTheme="minorHAnsi" w:cstheme="minorHAnsi"/>
          <w:color w:val="auto"/>
        </w:rPr>
        <w:t>)</w:t>
      </w:r>
      <w:r w:rsidR="00836ED2" w:rsidRPr="00C61A9B">
        <w:rPr>
          <w:rFonts w:asciiTheme="minorHAnsi" w:hAnsiTheme="minorHAnsi" w:cstheme="minorHAnsi"/>
          <w:color w:val="auto"/>
        </w:rPr>
        <w:t xml:space="preserve"> </w:t>
      </w:r>
      <w:r w:rsidR="00175B14" w:rsidRPr="00C61A9B">
        <w:rPr>
          <w:rFonts w:asciiTheme="minorHAnsi" w:hAnsiTheme="minorHAnsi" w:cstheme="minorHAnsi"/>
          <w:color w:val="auto"/>
        </w:rPr>
        <w:t>should</w:t>
      </w:r>
      <w:r w:rsidR="00836ED2" w:rsidRPr="00C61A9B">
        <w:rPr>
          <w:rFonts w:asciiTheme="minorHAnsi" w:hAnsiTheme="minorHAnsi" w:cstheme="minorHAnsi"/>
          <w:color w:val="auto"/>
        </w:rPr>
        <w:t xml:space="preserve"> be sealed</w:t>
      </w:r>
      <w:r w:rsidRPr="00C61A9B">
        <w:rPr>
          <w:rFonts w:asciiTheme="minorHAnsi" w:hAnsiTheme="minorHAnsi" w:cstheme="minorHAnsi"/>
          <w:color w:val="auto"/>
        </w:rPr>
        <w:t xml:space="preserve">, but the risk of foragers drifting to neighboring hives will increase with these entrances present at the start of trap installation. </w:t>
      </w:r>
      <w:r w:rsidR="00B76A7A" w:rsidRPr="00C61A9B">
        <w:rPr>
          <w:rFonts w:asciiTheme="minorHAnsi" w:hAnsiTheme="minorHAnsi" w:cstheme="minorHAnsi"/>
          <w:color w:val="auto"/>
        </w:rPr>
        <w:t>Foragers will also readily drift into other hive entrances if a pollen trap is installed</w:t>
      </w:r>
      <w:r w:rsidR="00175B14" w:rsidRPr="00C61A9B">
        <w:rPr>
          <w:rFonts w:asciiTheme="minorHAnsi" w:hAnsiTheme="minorHAnsi" w:cstheme="minorHAnsi"/>
          <w:color w:val="auto"/>
        </w:rPr>
        <w:t xml:space="preserve"> only on a single hive</w:t>
      </w:r>
      <w:r w:rsidR="00834F74" w:rsidRPr="00C61A9B">
        <w:rPr>
          <w:rFonts w:asciiTheme="minorHAnsi" w:hAnsiTheme="minorHAnsi" w:cstheme="minorHAnsi"/>
          <w:color w:val="auto"/>
        </w:rPr>
        <w:t xml:space="preserve"> in</w:t>
      </w:r>
      <w:r w:rsidR="00B76A7A" w:rsidRPr="00C61A9B">
        <w:rPr>
          <w:rFonts w:asciiTheme="minorHAnsi" w:hAnsiTheme="minorHAnsi" w:cstheme="minorHAnsi"/>
          <w:color w:val="auto"/>
        </w:rPr>
        <w:t xml:space="preserve"> a cluster of palletized hives. Foragers are less likely to drift if </w:t>
      </w:r>
      <w:r w:rsidR="00E15C36" w:rsidRPr="00C61A9B">
        <w:rPr>
          <w:rFonts w:asciiTheme="minorHAnsi" w:hAnsiTheme="minorHAnsi" w:cstheme="minorHAnsi"/>
          <w:color w:val="auto"/>
        </w:rPr>
        <w:t xml:space="preserve">all the hives that are facing the same </w:t>
      </w:r>
      <w:r w:rsidR="009F4975" w:rsidRPr="00C61A9B">
        <w:rPr>
          <w:rFonts w:asciiTheme="minorHAnsi" w:hAnsiTheme="minorHAnsi" w:cstheme="minorHAnsi"/>
          <w:color w:val="auto"/>
        </w:rPr>
        <w:t>direction</w:t>
      </w:r>
      <w:r w:rsidR="00E15C36" w:rsidRPr="00C61A9B">
        <w:rPr>
          <w:rFonts w:asciiTheme="minorHAnsi" w:hAnsiTheme="minorHAnsi" w:cstheme="minorHAnsi"/>
          <w:color w:val="auto"/>
        </w:rPr>
        <w:t xml:space="preserve"> on the pallet have traps installed.</w:t>
      </w:r>
      <w:r w:rsidR="00BD4C9F" w:rsidRPr="00C61A9B">
        <w:rPr>
          <w:rFonts w:asciiTheme="minorHAnsi" w:hAnsiTheme="minorHAnsi" w:cstheme="minorHAnsi"/>
          <w:color w:val="auto"/>
        </w:rPr>
        <w:t xml:space="preserve"> Top</w:t>
      </w:r>
      <w:r w:rsidR="00ED6B80" w:rsidRPr="00C61A9B">
        <w:rPr>
          <w:rFonts w:asciiTheme="minorHAnsi" w:hAnsiTheme="minorHAnsi" w:cstheme="minorHAnsi"/>
          <w:color w:val="auto"/>
        </w:rPr>
        <w:t>-</w:t>
      </w:r>
      <w:r w:rsidR="00BD4C9F" w:rsidRPr="00C61A9B">
        <w:rPr>
          <w:rFonts w:asciiTheme="minorHAnsi" w:hAnsiTheme="minorHAnsi" w:cstheme="minorHAnsi"/>
          <w:color w:val="auto"/>
        </w:rPr>
        <w:t xml:space="preserve">mount pollen traps may pose </w:t>
      </w:r>
      <w:r w:rsidR="00ED6B80" w:rsidRPr="00C61A9B">
        <w:rPr>
          <w:rFonts w:asciiTheme="minorHAnsi" w:hAnsiTheme="minorHAnsi" w:cstheme="minorHAnsi"/>
          <w:color w:val="auto"/>
        </w:rPr>
        <w:t xml:space="preserve">a </w:t>
      </w:r>
      <w:r w:rsidR="00BD4C9F" w:rsidRPr="00C61A9B">
        <w:rPr>
          <w:rFonts w:asciiTheme="minorHAnsi" w:hAnsiTheme="minorHAnsi" w:cstheme="minorHAnsi"/>
          <w:color w:val="auto"/>
        </w:rPr>
        <w:t xml:space="preserve">higher risk of bee drift due to the substantial distance between the pollen trap entrance and the hive’s original entrance. </w:t>
      </w:r>
      <w:r w:rsidR="00ED6B80" w:rsidRPr="00C61A9B">
        <w:rPr>
          <w:rFonts w:asciiTheme="minorHAnsi" w:hAnsiTheme="minorHAnsi" w:cstheme="minorHAnsi"/>
          <w:color w:val="auto"/>
        </w:rPr>
        <w:t>For this</w:t>
      </w:r>
      <w:r w:rsidR="0008573A">
        <w:rPr>
          <w:rFonts w:asciiTheme="minorHAnsi" w:hAnsiTheme="minorHAnsi" w:cstheme="minorHAnsi"/>
          <w:color w:val="auto"/>
        </w:rPr>
        <w:t xml:space="preserve"> study</w:t>
      </w:r>
      <w:r w:rsidR="00ED6B80" w:rsidRPr="00C61A9B">
        <w:rPr>
          <w:rFonts w:asciiTheme="minorHAnsi" w:hAnsiTheme="minorHAnsi" w:cstheme="minorHAnsi"/>
          <w:color w:val="auto"/>
        </w:rPr>
        <w:t>,</w:t>
      </w:r>
      <w:r w:rsidR="00312D14" w:rsidRPr="00C61A9B">
        <w:rPr>
          <w:rFonts w:asciiTheme="minorHAnsi" w:hAnsiTheme="minorHAnsi" w:cstheme="minorHAnsi"/>
          <w:color w:val="auto"/>
        </w:rPr>
        <w:t xml:space="preserve"> pollen traps</w:t>
      </w:r>
      <w:r w:rsidR="00ED6B80" w:rsidRPr="00C61A9B">
        <w:rPr>
          <w:rFonts w:asciiTheme="minorHAnsi" w:hAnsiTheme="minorHAnsi" w:cstheme="minorHAnsi"/>
          <w:color w:val="auto"/>
        </w:rPr>
        <w:t xml:space="preserve"> were installed</w:t>
      </w:r>
      <w:r w:rsidR="00312D14" w:rsidRPr="00C61A9B">
        <w:rPr>
          <w:rFonts w:asciiTheme="minorHAnsi" w:hAnsiTheme="minorHAnsi" w:cstheme="minorHAnsi"/>
          <w:color w:val="auto"/>
        </w:rPr>
        <w:t xml:space="preserve"> on multiple honey bee colonies in each </w:t>
      </w:r>
      <w:r w:rsidR="00B02099" w:rsidRPr="00C61A9B">
        <w:rPr>
          <w:rFonts w:asciiTheme="minorHAnsi" w:hAnsiTheme="minorHAnsi" w:cstheme="minorHAnsi"/>
          <w:color w:val="auto"/>
        </w:rPr>
        <w:t xml:space="preserve">experimental </w:t>
      </w:r>
      <w:r w:rsidR="00312D14" w:rsidRPr="00C61A9B">
        <w:rPr>
          <w:rFonts w:asciiTheme="minorHAnsi" w:hAnsiTheme="minorHAnsi" w:cstheme="minorHAnsi"/>
          <w:color w:val="auto"/>
        </w:rPr>
        <w:t xml:space="preserve">location to account for variation in the pollen quantity and taxa composition between </w:t>
      </w:r>
      <w:r w:rsidR="00551B0A" w:rsidRPr="00C61A9B">
        <w:rPr>
          <w:rFonts w:asciiTheme="minorHAnsi" w:hAnsiTheme="minorHAnsi" w:cstheme="minorHAnsi"/>
          <w:color w:val="auto"/>
        </w:rPr>
        <w:t>each honey bee colony</w:t>
      </w:r>
      <w:r w:rsidR="00DF1B5B" w:rsidRPr="00C61A9B">
        <w:rPr>
          <w:rFonts w:asciiTheme="minorHAnsi" w:hAnsiTheme="minorHAnsi" w:cstheme="minorHAnsi"/>
          <w:color w:val="auto"/>
        </w:rPr>
        <w:t>.</w:t>
      </w:r>
      <w:r w:rsidR="00351F6F" w:rsidRPr="00C61A9B">
        <w:rPr>
          <w:rFonts w:asciiTheme="minorHAnsi" w:hAnsiTheme="minorHAnsi" w:cstheme="minorHAnsi"/>
          <w:color w:val="auto"/>
        </w:rPr>
        <w:t xml:space="preserve"> Thus,</w:t>
      </w:r>
      <w:r w:rsidR="00EB634A" w:rsidRPr="00C61A9B">
        <w:rPr>
          <w:rFonts w:asciiTheme="minorHAnsi" w:hAnsiTheme="minorHAnsi" w:cstheme="minorHAnsi"/>
          <w:color w:val="auto"/>
        </w:rPr>
        <w:t xml:space="preserve"> pollen traps </w:t>
      </w:r>
      <w:r w:rsidR="00351F6F" w:rsidRPr="00C61A9B">
        <w:rPr>
          <w:rFonts w:asciiTheme="minorHAnsi" w:hAnsiTheme="minorHAnsi" w:cstheme="minorHAnsi"/>
          <w:color w:val="auto"/>
        </w:rPr>
        <w:t xml:space="preserve">should be installed </w:t>
      </w:r>
      <w:r w:rsidR="00EB634A" w:rsidRPr="00C61A9B">
        <w:rPr>
          <w:rFonts w:asciiTheme="minorHAnsi" w:hAnsiTheme="minorHAnsi" w:cstheme="minorHAnsi"/>
          <w:color w:val="auto"/>
        </w:rPr>
        <w:t xml:space="preserve">on </w:t>
      </w:r>
      <w:r w:rsidR="00126858" w:rsidRPr="00C61A9B">
        <w:rPr>
          <w:rFonts w:asciiTheme="minorHAnsi" w:hAnsiTheme="minorHAnsi" w:cstheme="minorHAnsi"/>
          <w:color w:val="auto"/>
        </w:rPr>
        <w:t>multiple colonies to</w:t>
      </w:r>
      <w:r w:rsidR="00EB634A" w:rsidRPr="00C61A9B">
        <w:rPr>
          <w:rFonts w:asciiTheme="minorHAnsi" w:hAnsiTheme="minorHAnsi" w:cstheme="minorHAnsi"/>
          <w:color w:val="auto"/>
        </w:rPr>
        <w:t xml:space="preserve"> achieve robust pollen collections from the landscape</w:t>
      </w:r>
      <w:r w:rsidR="00F86B07" w:rsidRPr="00C61A9B">
        <w:rPr>
          <w:rFonts w:asciiTheme="minorHAnsi" w:hAnsiTheme="minorHAnsi" w:cstheme="minorHAnsi"/>
          <w:color w:val="auto"/>
        </w:rPr>
        <w:t xml:space="preserve"> because pollen collection can vary widely between colonies based on plant species type and total collected quantity</w:t>
      </w:r>
      <w:r w:rsidR="000A3DF8" w:rsidRPr="00C61A9B">
        <w:rPr>
          <w:rFonts w:asciiTheme="minorHAnsi" w:hAnsiTheme="minorHAnsi" w:cstheme="minorHAnsi"/>
          <w:color w:val="auto"/>
          <w:vertAlign w:val="superscript"/>
        </w:rPr>
        <w:t>12</w:t>
      </w:r>
      <w:r w:rsidR="008D4B90" w:rsidRPr="00C61A9B">
        <w:rPr>
          <w:rFonts w:asciiTheme="minorHAnsi" w:hAnsiTheme="minorHAnsi" w:cstheme="minorHAnsi"/>
          <w:vertAlign w:val="superscript"/>
        </w:rPr>
        <w:t>,</w:t>
      </w:r>
      <w:r w:rsidR="00757248" w:rsidRPr="00C61A9B">
        <w:rPr>
          <w:rFonts w:asciiTheme="minorHAnsi" w:hAnsiTheme="minorHAnsi" w:cstheme="minorHAnsi"/>
          <w:color w:val="auto"/>
          <w:vertAlign w:val="superscript"/>
        </w:rPr>
        <w:t>13</w:t>
      </w:r>
      <w:r w:rsidR="00EB634A" w:rsidRPr="00C61A9B">
        <w:rPr>
          <w:rFonts w:asciiTheme="minorHAnsi" w:hAnsiTheme="minorHAnsi" w:cstheme="minorHAnsi"/>
          <w:color w:val="auto"/>
        </w:rPr>
        <w:t>.</w:t>
      </w:r>
      <w:r w:rsidR="00551B0A" w:rsidRPr="00C61A9B">
        <w:rPr>
          <w:rFonts w:asciiTheme="minorHAnsi" w:hAnsiTheme="minorHAnsi" w:cstheme="minorHAnsi"/>
          <w:color w:val="auto"/>
        </w:rPr>
        <w:t xml:space="preserve"> </w:t>
      </w:r>
      <w:r w:rsidRPr="00C61A9B">
        <w:rPr>
          <w:rFonts w:asciiTheme="minorHAnsi" w:hAnsiTheme="minorHAnsi" w:cstheme="minorHAnsi"/>
          <w:color w:val="auto"/>
        </w:rPr>
        <w:t>Each pollen sample had a</w:t>
      </w:r>
      <w:r w:rsidR="00D516DF" w:rsidRPr="00C61A9B">
        <w:rPr>
          <w:rFonts w:asciiTheme="minorHAnsi" w:hAnsiTheme="minorHAnsi" w:cstheme="minorHAnsi"/>
          <w:color w:val="auto"/>
        </w:rPr>
        <w:t xml:space="preserve"> </w:t>
      </w:r>
      <w:r w:rsidR="001C75A9" w:rsidRPr="00C61A9B">
        <w:rPr>
          <w:rFonts w:asciiTheme="minorHAnsi" w:hAnsiTheme="minorHAnsi" w:cstheme="minorHAnsi"/>
          <w:color w:val="auto"/>
        </w:rPr>
        <w:t>7-day</w:t>
      </w:r>
      <w:r w:rsidR="00D516DF" w:rsidRPr="00C61A9B">
        <w:rPr>
          <w:rFonts w:asciiTheme="minorHAnsi" w:hAnsiTheme="minorHAnsi" w:cstheme="minorHAnsi"/>
          <w:color w:val="auto"/>
        </w:rPr>
        <w:t xml:space="preserve"> collection period. </w:t>
      </w:r>
      <w:r w:rsidR="0001502D" w:rsidRPr="00C61A9B">
        <w:rPr>
          <w:rFonts w:asciiTheme="minorHAnsi" w:hAnsiTheme="minorHAnsi" w:cstheme="minorHAnsi"/>
          <w:color w:val="auto"/>
        </w:rPr>
        <w:t xml:space="preserve">In </w:t>
      </w:r>
      <w:r w:rsidR="00C05803" w:rsidRPr="00C61A9B">
        <w:rPr>
          <w:rFonts w:asciiTheme="minorHAnsi" w:hAnsiTheme="minorHAnsi" w:cstheme="minorHAnsi"/>
          <w:color w:val="auto"/>
        </w:rPr>
        <w:t xml:space="preserve">future </w:t>
      </w:r>
      <w:r w:rsidR="0001502D" w:rsidRPr="00C61A9B">
        <w:rPr>
          <w:rFonts w:asciiTheme="minorHAnsi" w:hAnsiTheme="minorHAnsi" w:cstheme="minorHAnsi"/>
          <w:color w:val="auto"/>
        </w:rPr>
        <w:t>studies</w:t>
      </w:r>
      <w:r w:rsidR="00C05803" w:rsidRPr="00C61A9B">
        <w:rPr>
          <w:rFonts w:asciiTheme="minorHAnsi" w:hAnsiTheme="minorHAnsi" w:cstheme="minorHAnsi"/>
          <w:color w:val="auto"/>
        </w:rPr>
        <w:t>,</w:t>
      </w:r>
      <w:r w:rsidR="00D516DF" w:rsidRPr="00C61A9B">
        <w:rPr>
          <w:rFonts w:asciiTheme="minorHAnsi" w:hAnsiTheme="minorHAnsi" w:cstheme="minorHAnsi"/>
          <w:color w:val="auto"/>
        </w:rPr>
        <w:t xml:space="preserve"> </w:t>
      </w:r>
      <w:r w:rsidR="00C05803" w:rsidRPr="00C61A9B">
        <w:rPr>
          <w:rFonts w:asciiTheme="minorHAnsi" w:hAnsiTheme="minorHAnsi" w:cstheme="minorHAnsi"/>
          <w:color w:val="auto"/>
        </w:rPr>
        <w:t xml:space="preserve">collecting </w:t>
      </w:r>
      <w:r w:rsidR="00D516DF" w:rsidRPr="00C61A9B">
        <w:rPr>
          <w:rFonts w:asciiTheme="minorHAnsi" w:hAnsiTheme="minorHAnsi" w:cstheme="minorHAnsi"/>
          <w:color w:val="auto"/>
        </w:rPr>
        <w:t xml:space="preserve">pollen in </w:t>
      </w:r>
      <w:r w:rsidR="00026943" w:rsidRPr="00C61A9B">
        <w:rPr>
          <w:rFonts w:asciiTheme="minorHAnsi" w:hAnsiTheme="minorHAnsi" w:cstheme="minorHAnsi"/>
          <w:color w:val="auto"/>
        </w:rPr>
        <w:t xml:space="preserve">two or three consecutive </w:t>
      </w:r>
      <w:r w:rsidR="00D516DF" w:rsidRPr="00C61A9B">
        <w:rPr>
          <w:rFonts w:asciiTheme="minorHAnsi" w:hAnsiTheme="minorHAnsi" w:cstheme="minorHAnsi"/>
          <w:color w:val="auto"/>
        </w:rPr>
        <w:t>72</w:t>
      </w:r>
      <w:r w:rsidR="00AB1D37" w:rsidRPr="00C61A9B">
        <w:rPr>
          <w:rFonts w:asciiTheme="minorHAnsi" w:hAnsiTheme="minorHAnsi" w:cstheme="minorHAnsi"/>
          <w:color w:val="auto"/>
        </w:rPr>
        <w:t xml:space="preserve"> h</w:t>
      </w:r>
      <w:r w:rsidR="00D516DF" w:rsidRPr="00C61A9B">
        <w:rPr>
          <w:rFonts w:asciiTheme="minorHAnsi" w:hAnsiTheme="minorHAnsi" w:cstheme="minorHAnsi"/>
          <w:color w:val="auto"/>
        </w:rPr>
        <w:t xml:space="preserve"> intervals </w:t>
      </w:r>
      <w:r w:rsidR="00362298" w:rsidRPr="00C61A9B">
        <w:rPr>
          <w:rFonts w:asciiTheme="minorHAnsi" w:hAnsiTheme="minorHAnsi" w:cstheme="minorHAnsi"/>
          <w:color w:val="auto"/>
        </w:rPr>
        <w:t xml:space="preserve">will </w:t>
      </w:r>
      <w:r w:rsidR="00D516DF" w:rsidRPr="00C61A9B">
        <w:rPr>
          <w:rFonts w:asciiTheme="minorHAnsi" w:hAnsiTheme="minorHAnsi" w:cstheme="minorHAnsi"/>
          <w:color w:val="auto"/>
        </w:rPr>
        <w:t xml:space="preserve">increase </w:t>
      </w:r>
      <w:r w:rsidR="00351F6F" w:rsidRPr="00C61A9B">
        <w:rPr>
          <w:rFonts w:asciiTheme="minorHAnsi" w:hAnsiTheme="minorHAnsi" w:cstheme="minorHAnsi"/>
          <w:color w:val="auto"/>
        </w:rPr>
        <w:t xml:space="preserve">the </w:t>
      </w:r>
      <w:r w:rsidR="00D516DF" w:rsidRPr="00C61A9B">
        <w:rPr>
          <w:rFonts w:asciiTheme="minorHAnsi" w:hAnsiTheme="minorHAnsi" w:cstheme="minorHAnsi"/>
          <w:color w:val="auto"/>
        </w:rPr>
        <w:t xml:space="preserve">accuracy </w:t>
      </w:r>
      <w:r w:rsidR="00DF192C" w:rsidRPr="00C61A9B">
        <w:rPr>
          <w:rFonts w:asciiTheme="minorHAnsi" w:hAnsiTheme="minorHAnsi" w:cstheme="minorHAnsi"/>
          <w:color w:val="auto"/>
        </w:rPr>
        <w:t>of</w:t>
      </w:r>
      <w:r w:rsidR="00D516DF" w:rsidRPr="00C61A9B">
        <w:rPr>
          <w:rFonts w:asciiTheme="minorHAnsi" w:hAnsiTheme="minorHAnsi" w:cstheme="minorHAnsi"/>
          <w:color w:val="auto"/>
        </w:rPr>
        <w:t xml:space="preserve"> pollen forage estimation</w:t>
      </w:r>
      <w:r w:rsidR="009C2C55" w:rsidRPr="00C61A9B">
        <w:rPr>
          <w:rFonts w:asciiTheme="minorHAnsi" w:hAnsiTheme="minorHAnsi" w:cstheme="minorHAnsi"/>
          <w:color w:val="auto"/>
          <w:vertAlign w:val="superscript"/>
        </w:rPr>
        <w:t>40</w:t>
      </w:r>
      <w:r w:rsidR="00732EE6" w:rsidRPr="00C61A9B">
        <w:rPr>
          <w:rFonts w:asciiTheme="minorHAnsi" w:hAnsiTheme="minorHAnsi" w:cstheme="minorHAnsi"/>
          <w:color w:val="auto"/>
        </w:rPr>
        <w:t>.</w:t>
      </w:r>
      <w:r w:rsidR="00D516DF" w:rsidRPr="00C61A9B">
        <w:rPr>
          <w:rFonts w:asciiTheme="minorHAnsi" w:hAnsiTheme="minorHAnsi" w:cstheme="minorHAnsi"/>
          <w:color w:val="auto"/>
        </w:rPr>
        <w:t xml:space="preserve"> </w:t>
      </w:r>
    </w:p>
    <w:p w14:paraId="1231F1A2" w14:textId="77777777" w:rsidR="00BF56BA" w:rsidRPr="00C61A9B" w:rsidRDefault="00BF56BA" w:rsidP="00C61A9B">
      <w:pPr>
        <w:rPr>
          <w:rFonts w:asciiTheme="minorHAnsi" w:hAnsiTheme="minorHAnsi" w:cstheme="minorHAnsi"/>
          <w:color w:val="auto"/>
        </w:rPr>
      </w:pPr>
    </w:p>
    <w:p w14:paraId="36BB00C0" w14:textId="7BA2E167" w:rsidR="00AA43E4" w:rsidRPr="00C61A9B" w:rsidRDefault="00351F6F" w:rsidP="00C61A9B">
      <w:pPr>
        <w:rPr>
          <w:rFonts w:asciiTheme="minorHAnsi" w:hAnsiTheme="minorHAnsi" w:cstheme="minorHAnsi"/>
        </w:rPr>
      </w:pPr>
      <w:r w:rsidRPr="00C61A9B">
        <w:rPr>
          <w:rFonts w:asciiTheme="minorHAnsi" w:hAnsiTheme="minorHAnsi" w:cstheme="minorHAnsi"/>
          <w:color w:val="auto"/>
        </w:rPr>
        <w:t>As t</w:t>
      </w:r>
      <w:r w:rsidR="001E47BE" w:rsidRPr="00C61A9B">
        <w:rPr>
          <w:rFonts w:asciiTheme="minorHAnsi" w:hAnsiTheme="minorHAnsi" w:cstheme="minorHAnsi"/>
          <w:color w:val="auto"/>
        </w:rPr>
        <w:t xml:space="preserve">here is a high degree of temporal fluctuation in pollen collection, </w:t>
      </w:r>
      <w:r w:rsidR="00DF192C" w:rsidRPr="00C61A9B">
        <w:rPr>
          <w:rFonts w:asciiTheme="minorHAnsi" w:hAnsiTheme="minorHAnsi" w:cstheme="minorHAnsi"/>
          <w:color w:val="auto"/>
        </w:rPr>
        <w:t xml:space="preserve">pollen </w:t>
      </w:r>
      <w:r w:rsidR="001E47BE" w:rsidRPr="00C61A9B">
        <w:rPr>
          <w:rFonts w:asciiTheme="minorHAnsi" w:hAnsiTheme="minorHAnsi" w:cstheme="minorHAnsi"/>
          <w:color w:val="auto"/>
        </w:rPr>
        <w:t xml:space="preserve">estimation accuracy </w:t>
      </w:r>
      <w:r w:rsidR="00DF192C" w:rsidRPr="00C61A9B">
        <w:rPr>
          <w:rFonts w:asciiTheme="minorHAnsi" w:hAnsiTheme="minorHAnsi" w:cstheme="minorHAnsi"/>
          <w:color w:val="auto"/>
        </w:rPr>
        <w:t xml:space="preserve">could be increased </w:t>
      </w:r>
      <w:r w:rsidR="001E47BE" w:rsidRPr="00C61A9B">
        <w:rPr>
          <w:rFonts w:asciiTheme="minorHAnsi" w:hAnsiTheme="minorHAnsi" w:cstheme="minorHAnsi"/>
          <w:color w:val="auto"/>
        </w:rPr>
        <w:t xml:space="preserve">by repeating </w:t>
      </w:r>
      <w:r w:rsidR="00E65AC3" w:rsidRPr="00C61A9B">
        <w:rPr>
          <w:rFonts w:asciiTheme="minorHAnsi" w:hAnsiTheme="minorHAnsi" w:cstheme="minorHAnsi"/>
          <w:color w:val="auto"/>
        </w:rPr>
        <w:t xml:space="preserve">the </w:t>
      </w:r>
      <w:r w:rsidR="001E47BE" w:rsidRPr="00C61A9B">
        <w:rPr>
          <w:rFonts w:asciiTheme="minorHAnsi" w:hAnsiTheme="minorHAnsi" w:cstheme="minorHAnsi"/>
          <w:color w:val="auto"/>
        </w:rPr>
        <w:t>pollen collection</w:t>
      </w:r>
      <w:r w:rsidR="00DF192C" w:rsidRPr="00C61A9B">
        <w:rPr>
          <w:rFonts w:asciiTheme="minorHAnsi" w:hAnsiTheme="minorHAnsi" w:cstheme="minorHAnsi"/>
          <w:color w:val="auto"/>
        </w:rPr>
        <w:t xml:space="preserve"> process</w:t>
      </w:r>
      <w:r w:rsidR="001E47BE" w:rsidRPr="00C61A9B">
        <w:rPr>
          <w:rFonts w:asciiTheme="minorHAnsi" w:hAnsiTheme="minorHAnsi" w:cstheme="minorHAnsi"/>
          <w:color w:val="auto"/>
        </w:rPr>
        <w:t xml:space="preserve"> in early, peak, and late blooming period</w:t>
      </w:r>
      <w:r w:rsidR="005500E2" w:rsidRPr="00C61A9B">
        <w:rPr>
          <w:rFonts w:asciiTheme="minorHAnsi" w:hAnsiTheme="minorHAnsi" w:cstheme="minorHAnsi"/>
          <w:color w:val="auto"/>
        </w:rPr>
        <w:t>s</w:t>
      </w:r>
      <w:r w:rsidR="001E47BE" w:rsidRPr="00C61A9B">
        <w:rPr>
          <w:rFonts w:asciiTheme="minorHAnsi" w:hAnsiTheme="minorHAnsi" w:cstheme="minorHAnsi"/>
          <w:color w:val="auto"/>
        </w:rPr>
        <w:t xml:space="preserve"> of the targeted cropping systems</w:t>
      </w:r>
      <w:r w:rsidR="009C2C55" w:rsidRPr="00C61A9B">
        <w:rPr>
          <w:rFonts w:asciiTheme="minorHAnsi" w:hAnsiTheme="minorHAnsi" w:cstheme="minorHAnsi"/>
          <w:color w:val="auto"/>
          <w:vertAlign w:val="superscript"/>
        </w:rPr>
        <w:t>24,27,39</w:t>
      </w:r>
      <w:r w:rsidR="009C2C55" w:rsidRPr="00C61A9B">
        <w:rPr>
          <w:rFonts w:asciiTheme="minorHAnsi" w:hAnsiTheme="minorHAnsi" w:cstheme="minorHAnsi"/>
          <w:color w:val="auto"/>
        </w:rPr>
        <w:t>.</w:t>
      </w:r>
      <w:r w:rsidR="009C2C55" w:rsidRPr="00C61A9B">
        <w:rPr>
          <w:rFonts w:asciiTheme="minorHAnsi" w:hAnsiTheme="minorHAnsi" w:cstheme="minorHAnsi"/>
          <w:color w:val="auto"/>
          <w:vertAlign w:val="superscript"/>
        </w:rPr>
        <w:t xml:space="preserve"> </w:t>
      </w:r>
      <w:r w:rsidR="00757248" w:rsidRPr="00C61A9B">
        <w:rPr>
          <w:rFonts w:asciiTheme="minorHAnsi" w:hAnsiTheme="minorHAnsi" w:cstheme="minorHAnsi"/>
          <w:color w:val="auto"/>
        </w:rPr>
        <w:t>Pollen should be collected from multiple locations</w:t>
      </w:r>
      <w:r w:rsidR="000A3DF8" w:rsidRPr="00C61A9B">
        <w:rPr>
          <w:rFonts w:asciiTheme="minorHAnsi" w:hAnsiTheme="minorHAnsi" w:cstheme="minorHAnsi"/>
          <w:color w:val="auto"/>
        </w:rPr>
        <w:t>, albeit the same cropping system or landscape type,</w:t>
      </w:r>
      <w:r w:rsidR="00757248" w:rsidRPr="00C61A9B">
        <w:rPr>
          <w:rFonts w:asciiTheme="minorHAnsi" w:hAnsiTheme="minorHAnsi" w:cstheme="minorHAnsi"/>
          <w:color w:val="auto"/>
        </w:rPr>
        <w:t xml:space="preserve"> </w:t>
      </w:r>
      <w:r w:rsidR="00575A96">
        <w:rPr>
          <w:rFonts w:asciiTheme="minorHAnsi" w:hAnsiTheme="minorHAnsi" w:cstheme="minorHAnsi"/>
          <w:color w:val="auto"/>
        </w:rPr>
        <w:t>because of</w:t>
      </w:r>
      <w:r w:rsidR="00757248" w:rsidRPr="00C61A9B">
        <w:rPr>
          <w:rFonts w:asciiTheme="minorHAnsi" w:hAnsiTheme="minorHAnsi" w:cstheme="minorHAnsi"/>
          <w:color w:val="auto"/>
        </w:rPr>
        <w:t xml:space="preserve"> anticipated variation in quantity and plant species type between apiary locations</w:t>
      </w:r>
      <w:r w:rsidR="00C46D55" w:rsidRPr="00C61A9B">
        <w:rPr>
          <w:rFonts w:asciiTheme="minorHAnsi" w:hAnsiTheme="minorHAnsi" w:cstheme="minorHAnsi"/>
          <w:color w:val="auto"/>
          <w:vertAlign w:val="superscript"/>
        </w:rPr>
        <w:t>14</w:t>
      </w:r>
      <w:r w:rsidR="009C2C55" w:rsidRPr="00C61A9B">
        <w:rPr>
          <w:rFonts w:asciiTheme="minorHAnsi" w:hAnsiTheme="minorHAnsi" w:cstheme="minorHAnsi"/>
          <w:color w:val="auto"/>
          <w:vertAlign w:val="superscript"/>
        </w:rPr>
        <w:t>,27,33,</w:t>
      </w:r>
      <w:r w:rsidR="00B4388D" w:rsidRPr="00C61A9B">
        <w:rPr>
          <w:rFonts w:asciiTheme="minorHAnsi" w:hAnsiTheme="minorHAnsi" w:cstheme="minorHAnsi"/>
          <w:color w:val="auto"/>
          <w:vertAlign w:val="superscript"/>
        </w:rPr>
        <w:t>43</w:t>
      </w:r>
      <w:r w:rsidR="009C2C55" w:rsidRPr="00C61A9B">
        <w:rPr>
          <w:rFonts w:asciiTheme="minorHAnsi" w:hAnsiTheme="minorHAnsi" w:cstheme="minorHAnsi"/>
          <w:color w:val="auto"/>
        </w:rPr>
        <w:t xml:space="preserve">. </w:t>
      </w:r>
      <w:r w:rsidR="00132C60" w:rsidRPr="00C61A9B">
        <w:rPr>
          <w:rFonts w:asciiTheme="minorHAnsi" w:hAnsiTheme="minorHAnsi" w:cstheme="minorHAnsi"/>
          <w:color w:val="auto"/>
        </w:rPr>
        <w:t>L</w:t>
      </w:r>
      <w:r w:rsidR="007B602C" w:rsidRPr="00C61A9B">
        <w:rPr>
          <w:rFonts w:asciiTheme="minorHAnsi" w:hAnsiTheme="minorHAnsi" w:cstheme="minorHAnsi"/>
          <w:color w:val="auto"/>
        </w:rPr>
        <w:t>ong-term pollen trapping</w:t>
      </w:r>
      <w:r w:rsidR="00732EE6" w:rsidRPr="00C61A9B">
        <w:rPr>
          <w:rFonts w:asciiTheme="minorHAnsi" w:hAnsiTheme="minorHAnsi" w:cstheme="minorHAnsi"/>
          <w:color w:val="auto"/>
          <w:vertAlign w:val="superscript"/>
        </w:rPr>
        <w:t xml:space="preserve"> </w:t>
      </w:r>
      <w:r w:rsidR="007B602C" w:rsidRPr="00C61A9B">
        <w:rPr>
          <w:rFonts w:asciiTheme="minorHAnsi" w:hAnsiTheme="minorHAnsi" w:cstheme="minorHAnsi"/>
          <w:color w:val="auto"/>
        </w:rPr>
        <w:t xml:space="preserve">can </w:t>
      </w:r>
      <w:r w:rsidR="00E65AC3" w:rsidRPr="00C61A9B">
        <w:rPr>
          <w:rFonts w:asciiTheme="minorHAnsi" w:hAnsiTheme="minorHAnsi" w:cstheme="minorHAnsi"/>
          <w:color w:val="auto"/>
        </w:rPr>
        <w:t xml:space="preserve">be </w:t>
      </w:r>
      <w:r w:rsidR="007B602C" w:rsidRPr="00C61A9B">
        <w:rPr>
          <w:rFonts w:asciiTheme="minorHAnsi" w:hAnsiTheme="minorHAnsi" w:cstheme="minorHAnsi"/>
          <w:color w:val="auto"/>
        </w:rPr>
        <w:t xml:space="preserve">detrimental </w:t>
      </w:r>
      <w:r w:rsidR="00E65AC3" w:rsidRPr="00C61A9B">
        <w:rPr>
          <w:rFonts w:asciiTheme="minorHAnsi" w:hAnsiTheme="minorHAnsi" w:cstheme="minorHAnsi"/>
          <w:color w:val="auto"/>
        </w:rPr>
        <w:t>to</w:t>
      </w:r>
      <w:r w:rsidR="007B602C" w:rsidRPr="00C61A9B">
        <w:rPr>
          <w:rFonts w:asciiTheme="minorHAnsi" w:hAnsiTheme="minorHAnsi" w:cstheme="minorHAnsi"/>
          <w:color w:val="auto"/>
        </w:rPr>
        <w:t xml:space="preserve"> </w:t>
      </w:r>
      <w:r w:rsidR="000C58CE" w:rsidRPr="00C61A9B">
        <w:rPr>
          <w:rFonts w:asciiTheme="minorHAnsi" w:hAnsiTheme="minorHAnsi" w:cstheme="minorHAnsi"/>
          <w:color w:val="auto"/>
        </w:rPr>
        <w:t xml:space="preserve">honey </w:t>
      </w:r>
      <w:r w:rsidR="007B602C" w:rsidRPr="00C61A9B">
        <w:rPr>
          <w:rFonts w:asciiTheme="minorHAnsi" w:hAnsiTheme="minorHAnsi" w:cstheme="minorHAnsi"/>
          <w:color w:val="auto"/>
        </w:rPr>
        <w:t>bee colonies</w:t>
      </w:r>
      <w:r w:rsidR="00C1334A" w:rsidRPr="00C61A9B">
        <w:rPr>
          <w:rFonts w:asciiTheme="minorHAnsi" w:hAnsiTheme="minorHAnsi" w:cstheme="minorHAnsi"/>
          <w:color w:val="auto"/>
        </w:rPr>
        <w:t>.</w:t>
      </w:r>
      <w:r w:rsidR="007B602C" w:rsidRPr="00C61A9B">
        <w:rPr>
          <w:rFonts w:asciiTheme="minorHAnsi" w:hAnsiTheme="minorHAnsi" w:cstheme="minorHAnsi"/>
          <w:color w:val="auto"/>
        </w:rPr>
        <w:t xml:space="preserve"> </w:t>
      </w:r>
      <w:r w:rsidR="00C1334A" w:rsidRPr="00C61A9B">
        <w:rPr>
          <w:rFonts w:asciiTheme="minorHAnsi" w:hAnsiTheme="minorHAnsi" w:cstheme="minorHAnsi"/>
          <w:color w:val="auto"/>
        </w:rPr>
        <w:t>Potential impacts include</w:t>
      </w:r>
      <w:r w:rsidR="007B602C" w:rsidRPr="00C61A9B">
        <w:rPr>
          <w:rFonts w:asciiTheme="minorHAnsi" w:hAnsiTheme="minorHAnsi" w:cstheme="minorHAnsi"/>
          <w:color w:val="auto"/>
        </w:rPr>
        <w:t xml:space="preserve"> reduced brood rearing, shortening of larval growth </w:t>
      </w:r>
      <w:r w:rsidR="000C58CE" w:rsidRPr="00C61A9B">
        <w:rPr>
          <w:rFonts w:asciiTheme="minorHAnsi" w:hAnsiTheme="minorHAnsi" w:cstheme="minorHAnsi"/>
          <w:color w:val="auto"/>
        </w:rPr>
        <w:t>period</w:t>
      </w:r>
      <w:r w:rsidR="00BF56BA" w:rsidRPr="00C61A9B">
        <w:rPr>
          <w:rFonts w:asciiTheme="minorHAnsi" w:hAnsiTheme="minorHAnsi" w:cstheme="minorHAnsi"/>
          <w:color w:val="auto"/>
        </w:rPr>
        <w:t>,</w:t>
      </w:r>
      <w:r w:rsidR="000C58CE" w:rsidRPr="00C61A9B">
        <w:rPr>
          <w:rFonts w:asciiTheme="minorHAnsi" w:hAnsiTheme="minorHAnsi" w:cstheme="minorHAnsi"/>
          <w:color w:val="auto"/>
        </w:rPr>
        <w:t xml:space="preserve"> </w:t>
      </w:r>
      <w:r w:rsidR="007B602C" w:rsidRPr="00C61A9B">
        <w:rPr>
          <w:rFonts w:asciiTheme="minorHAnsi" w:hAnsiTheme="minorHAnsi" w:cstheme="minorHAnsi"/>
          <w:color w:val="auto"/>
        </w:rPr>
        <w:t xml:space="preserve">and cannibalism of </w:t>
      </w:r>
      <w:r w:rsidR="0063164D" w:rsidRPr="00C61A9B">
        <w:rPr>
          <w:rFonts w:asciiTheme="minorHAnsi" w:hAnsiTheme="minorHAnsi" w:cstheme="minorHAnsi"/>
          <w:color w:val="auto"/>
        </w:rPr>
        <w:t xml:space="preserve">eggs and </w:t>
      </w:r>
      <w:r w:rsidR="007B602C" w:rsidRPr="00C61A9B">
        <w:rPr>
          <w:rFonts w:asciiTheme="minorHAnsi" w:hAnsiTheme="minorHAnsi" w:cstheme="minorHAnsi"/>
          <w:color w:val="auto"/>
        </w:rPr>
        <w:t>young</w:t>
      </w:r>
      <w:r w:rsidR="0063164D" w:rsidRPr="00C61A9B">
        <w:rPr>
          <w:rFonts w:asciiTheme="minorHAnsi" w:hAnsiTheme="minorHAnsi" w:cstheme="minorHAnsi"/>
          <w:color w:val="auto"/>
        </w:rPr>
        <w:t xml:space="preserve"> larvae </w:t>
      </w:r>
      <w:r w:rsidR="007B602C" w:rsidRPr="00C61A9B">
        <w:rPr>
          <w:rFonts w:asciiTheme="minorHAnsi" w:hAnsiTheme="minorHAnsi" w:cstheme="minorHAnsi"/>
          <w:color w:val="auto"/>
        </w:rPr>
        <w:t>in the hives</w:t>
      </w:r>
      <w:r w:rsidR="00283C54" w:rsidRPr="00C61A9B">
        <w:rPr>
          <w:rFonts w:asciiTheme="minorHAnsi" w:hAnsiTheme="minorHAnsi" w:cstheme="minorHAnsi"/>
          <w:color w:val="auto"/>
          <w:vertAlign w:val="superscript"/>
        </w:rPr>
        <w:t>19</w:t>
      </w:r>
      <w:r w:rsidR="00732EE6" w:rsidRPr="00C61A9B">
        <w:rPr>
          <w:rFonts w:asciiTheme="minorHAnsi" w:hAnsiTheme="minorHAnsi" w:cstheme="minorHAnsi"/>
          <w:color w:val="auto"/>
          <w:vertAlign w:val="superscript"/>
        </w:rPr>
        <w:t>,</w:t>
      </w:r>
      <w:r w:rsidR="009C2C55" w:rsidRPr="00C61A9B">
        <w:rPr>
          <w:rFonts w:asciiTheme="minorHAnsi" w:hAnsiTheme="minorHAnsi" w:cstheme="minorHAnsi"/>
          <w:color w:val="auto"/>
          <w:vertAlign w:val="superscript"/>
        </w:rPr>
        <w:t>4</w:t>
      </w:r>
      <w:r w:rsidR="00B4388D" w:rsidRPr="00C61A9B">
        <w:rPr>
          <w:rFonts w:asciiTheme="minorHAnsi" w:hAnsiTheme="minorHAnsi" w:cstheme="minorHAnsi"/>
          <w:color w:val="auto"/>
          <w:vertAlign w:val="superscript"/>
        </w:rPr>
        <w:t>4</w:t>
      </w:r>
      <w:r w:rsidR="00283C54" w:rsidRPr="00C61A9B">
        <w:rPr>
          <w:rFonts w:asciiTheme="minorHAnsi" w:hAnsiTheme="minorHAnsi" w:cstheme="minorHAnsi"/>
          <w:vertAlign w:val="superscript"/>
        </w:rPr>
        <w:t>–</w:t>
      </w:r>
      <w:r w:rsidR="009C2C55" w:rsidRPr="00C61A9B">
        <w:rPr>
          <w:rFonts w:asciiTheme="minorHAnsi" w:hAnsiTheme="minorHAnsi" w:cstheme="minorHAnsi"/>
          <w:color w:val="auto"/>
          <w:vertAlign w:val="superscript"/>
        </w:rPr>
        <w:t>4</w:t>
      </w:r>
      <w:r w:rsidR="00B4388D" w:rsidRPr="00C61A9B">
        <w:rPr>
          <w:rFonts w:asciiTheme="minorHAnsi" w:hAnsiTheme="minorHAnsi" w:cstheme="minorHAnsi"/>
          <w:color w:val="auto"/>
          <w:vertAlign w:val="superscript"/>
        </w:rPr>
        <w:t>6</w:t>
      </w:r>
      <w:r w:rsidR="007B602C" w:rsidRPr="00C61A9B">
        <w:rPr>
          <w:rFonts w:asciiTheme="minorHAnsi" w:hAnsiTheme="minorHAnsi" w:cstheme="minorHAnsi"/>
          <w:color w:val="auto"/>
        </w:rPr>
        <w:t>.</w:t>
      </w:r>
      <w:r w:rsidR="00241BEB" w:rsidRPr="00C61A9B">
        <w:rPr>
          <w:rFonts w:asciiTheme="minorHAnsi" w:hAnsiTheme="minorHAnsi" w:cstheme="minorHAnsi"/>
          <w:color w:val="auto"/>
        </w:rPr>
        <w:t xml:space="preserve"> Longer periods of pollen trapping</w:t>
      </w:r>
      <w:r w:rsidR="00132C60" w:rsidRPr="00C61A9B">
        <w:rPr>
          <w:rFonts w:asciiTheme="minorHAnsi" w:hAnsiTheme="minorHAnsi" w:cstheme="minorHAnsi"/>
          <w:color w:val="auto"/>
        </w:rPr>
        <w:t>, such as the entire growing season, can</w:t>
      </w:r>
      <w:r w:rsidR="00241BEB" w:rsidRPr="00C61A9B">
        <w:rPr>
          <w:rFonts w:asciiTheme="minorHAnsi" w:hAnsiTheme="minorHAnsi" w:cstheme="minorHAnsi"/>
          <w:color w:val="auto"/>
        </w:rPr>
        <w:t xml:space="preserve"> worsen </w:t>
      </w:r>
      <w:r w:rsidR="00AA18A6">
        <w:rPr>
          <w:rFonts w:asciiTheme="minorHAnsi" w:hAnsiTheme="minorHAnsi" w:cstheme="minorHAnsi"/>
          <w:color w:val="auto"/>
        </w:rPr>
        <w:t xml:space="preserve">the </w:t>
      </w:r>
      <w:r w:rsidR="00241BEB" w:rsidRPr="00C61A9B">
        <w:rPr>
          <w:rFonts w:asciiTheme="minorHAnsi" w:hAnsiTheme="minorHAnsi" w:cstheme="minorHAnsi"/>
          <w:color w:val="auto"/>
        </w:rPr>
        <w:t>harmful effects on</w:t>
      </w:r>
      <w:r w:rsidR="00F07F4C" w:rsidRPr="00C61A9B">
        <w:rPr>
          <w:rFonts w:asciiTheme="minorHAnsi" w:hAnsiTheme="minorHAnsi" w:cstheme="minorHAnsi"/>
          <w:color w:val="auto"/>
        </w:rPr>
        <w:t xml:space="preserve"> brood</w:t>
      </w:r>
      <w:r w:rsidR="00AA43E4" w:rsidRPr="00C61A9B">
        <w:rPr>
          <w:rFonts w:asciiTheme="minorHAnsi" w:hAnsiTheme="minorHAnsi" w:cstheme="minorHAnsi"/>
          <w:color w:val="auto"/>
        </w:rPr>
        <w:t xml:space="preserve"> </w:t>
      </w:r>
      <w:r w:rsidR="00F07F4C" w:rsidRPr="00C61A9B">
        <w:rPr>
          <w:rFonts w:asciiTheme="minorHAnsi" w:hAnsiTheme="minorHAnsi" w:cstheme="minorHAnsi"/>
          <w:color w:val="auto"/>
        </w:rPr>
        <w:t>rearing</w:t>
      </w:r>
      <w:r w:rsidR="00241BEB" w:rsidRPr="00C61A9B">
        <w:rPr>
          <w:rFonts w:asciiTheme="minorHAnsi" w:hAnsiTheme="minorHAnsi" w:cstheme="minorHAnsi"/>
          <w:color w:val="auto"/>
        </w:rPr>
        <w:t xml:space="preserve"> </w:t>
      </w:r>
      <w:r w:rsidR="00F07F4C" w:rsidRPr="00C61A9B">
        <w:rPr>
          <w:rFonts w:asciiTheme="minorHAnsi" w:hAnsiTheme="minorHAnsi" w:cstheme="minorHAnsi"/>
          <w:color w:val="auto"/>
        </w:rPr>
        <w:t xml:space="preserve">in </w:t>
      </w:r>
      <w:r w:rsidR="00241BEB" w:rsidRPr="00C61A9B">
        <w:rPr>
          <w:rFonts w:asciiTheme="minorHAnsi" w:hAnsiTheme="minorHAnsi" w:cstheme="minorHAnsi"/>
          <w:color w:val="auto"/>
        </w:rPr>
        <w:t>colonies.</w:t>
      </w:r>
      <w:r w:rsidR="00F07F4C" w:rsidRPr="00C61A9B">
        <w:rPr>
          <w:rFonts w:asciiTheme="minorHAnsi" w:hAnsiTheme="minorHAnsi" w:cstheme="minorHAnsi"/>
          <w:color w:val="auto"/>
        </w:rPr>
        <w:t xml:space="preserve"> Pollen trapping</w:t>
      </w:r>
      <w:r w:rsidR="00132C60" w:rsidRPr="00C61A9B">
        <w:rPr>
          <w:rFonts w:asciiTheme="minorHAnsi" w:hAnsiTheme="minorHAnsi" w:cstheme="minorHAnsi"/>
          <w:color w:val="auto"/>
        </w:rPr>
        <w:t xml:space="preserve"> can also cause a </w:t>
      </w:r>
      <w:r w:rsidR="00F07F4C" w:rsidRPr="00C61A9B">
        <w:rPr>
          <w:rFonts w:asciiTheme="minorHAnsi" w:hAnsiTheme="minorHAnsi" w:cstheme="minorHAnsi"/>
          <w:color w:val="auto"/>
        </w:rPr>
        <w:t xml:space="preserve">reduction in honey production and an increase in </w:t>
      </w:r>
      <w:r w:rsidR="00132C60" w:rsidRPr="00C61A9B">
        <w:rPr>
          <w:rFonts w:asciiTheme="minorHAnsi" w:hAnsiTheme="minorHAnsi" w:cstheme="minorHAnsi"/>
          <w:color w:val="auto"/>
        </w:rPr>
        <w:t xml:space="preserve">the </w:t>
      </w:r>
      <w:r w:rsidR="00F07F4C" w:rsidRPr="00C61A9B">
        <w:rPr>
          <w:rFonts w:asciiTheme="minorHAnsi" w:hAnsiTheme="minorHAnsi" w:cstheme="minorHAnsi"/>
          <w:color w:val="auto"/>
        </w:rPr>
        <w:t>moisture level of</w:t>
      </w:r>
      <w:r w:rsidR="008A2CA3" w:rsidRPr="00C61A9B">
        <w:rPr>
          <w:rFonts w:asciiTheme="minorHAnsi" w:hAnsiTheme="minorHAnsi" w:cstheme="minorHAnsi"/>
          <w:color w:val="auto"/>
        </w:rPr>
        <w:t xml:space="preserve"> stored</w:t>
      </w:r>
      <w:r w:rsidR="00F07F4C" w:rsidRPr="00C61A9B">
        <w:rPr>
          <w:rFonts w:asciiTheme="minorHAnsi" w:hAnsiTheme="minorHAnsi" w:cstheme="minorHAnsi"/>
          <w:color w:val="auto"/>
        </w:rPr>
        <w:t xml:space="preserve"> honey</w:t>
      </w:r>
      <w:r w:rsidR="009C2C55" w:rsidRPr="00C61A9B">
        <w:rPr>
          <w:rFonts w:asciiTheme="minorHAnsi" w:hAnsiTheme="minorHAnsi" w:cstheme="minorHAnsi"/>
          <w:color w:val="auto"/>
          <w:vertAlign w:val="superscript"/>
        </w:rPr>
        <w:t>13</w:t>
      </w:r>
      <w:r w:rsidR="009C2C55" w:rsidRPr="00C61A9B">
        <w:rPr>
          <w:rFonts w:asciiTheme="minorHAnsi" w:hAnsiTheme="minorHAnsi" w:cstheme="minorHAnsi"/>
          <w:color w:val="auto"/>
        </w:rPr>
        <w:t xml:space="preserve">. </w:t>
      </w:r>
      <w:r w:rsidR="005500E2" w:rsidRPr="00C61A9B">
        <w:rPr>
          <w:rFonts w:asciiTheme="minorHAnsi" w:hAnsiTheme="minorHAnsi" w:cstheme="minorHAnsi"/>
        </w:rPr>
        <w:t>Rotat</w:t>
      </w:r>
      <w:r w:rsidR="000C58CE" w:rsidRPr="00C61A9B">
        <w:rPr>
          <w:rFonts w:asciiTheme="minorHAnsi" w:hAnsiTheme="minorHAnsi" w:cstheme="minorHAnsi"/>
        </w:rPr>
        <w:t>ing</w:t>
      </w:r>
      <w:r w:rsidR="005500E2" w:rsidRPr="00C61A9B">
        <w:rPr>
          <w:rFonts w:asciiTheme="minorHAnsi" w:hAnsiTheme="minorHAnsi" w:cstheme="minorHAnsi"/>
        </w:rPr>
        <w:t xml:space="preserve"> pollen traps</w:t>
      </w:r>
      <w:r w:rsidR="007B602C" w:rsidRPr="00C61A9B">
        <w:rPr>
          <w:rFonts w:asciiTheme="minorHAnsi" w:hAnsiTheme="minorHAnsi" w:cstheme="minorHAnsi"/>
        </w:rPr>
        <w:t xml:space="preserve"> </w:t>
      </w:r>
      <w:r w:rsidR="005500E2" w:rsidRPr="00C61A9B">
        <w:rPr>
          <w:rFonts w:asciiTheme="minorHAnsi" w:hAnsiTheme="minorHAnsi" w:cstheme="minorHAnsi"/>
        </w:rPr>
        <w:t>between colonies in</w:t>
      </w:r>
      <w:r w:rsidR="007B602C" w:rsidRPr="00C61A9B">
        <w:rPr>
          <w:rFonts w:asciiTheme="minorHAnsi" w:hAnsiTheme="minorHAnsi" w:cstheme="minorHAnsi"/>
        </w:rPr>
        <w:t xml:space="preserve"> an apiary </w:t>
      </w:r>
      <w:r w:rsidR="000C58CE" w:rsidRPr="00C61A9B">
        <w:rPr>
          <w:rFonts w:asciiTheme="minorHAnsi" w:hAnsiTheme="minorHAnsi" w:cstheme="minorHAnsi"/>
        </w:rPr>
        <w:t>when</w:t>
      </w:r>
      <w:r w:rsidR="007B602C" w:rsidRPr="00C61A9B">
        <w:rPr>
          <w:rFonts w:asciiTheme="minorHAnsi" w:hAnsiTheme="minorHAnsi" w:cstheme="minorHAnsi"/>
        </w:rPr>
        <w:t xml:space="preserve"> continuously monitor</w:t>
      </w:r>
      <w:r w:rsidR="000C58CE" w:rsidRPr="00C61A9B">
        <w:rPr>
          <w:rFonts w:asciiTheme="minorHAnsi" w:hAnsiTheme="minorHAnsi" w:cstheme="minorHAnsi"/>
        </w:rPr>
        <w:t>ing</w:t>
      </w:r>
      <w:r w:rsidR="007B602C" w:rsidRPr="00C61A9B">
        <w:rPr>
          <w:rFonts w:asciiTheme="minorHAnsi" w:hAnsiTheme="minorHAnsi" w:cstheme="minorHAnsi"/>
        </w:rPr>
        <w:t xml:space="preserve"> a landscape or cropping system </w:t>
      </w:r>
      <w:r w:rsidR="000C58CE" w:rsidRPr="00C61A9B">
        <w:rPr>
          <w:rFonts w:asciiTheme="minorHAnsi" w:hAnsiTheme="minorHAnsi" w:cstheme="minorHAnsi"/>
        </w:rPr>
        <w:t xml:space="preserve">could mitigate harm to </w:t>
      </w:r>
      <w:r w:rsidR="005500E2" w:rsidRPr="00C61A9B">
        <w:rPr>
          <w:rFonts w:asciiTheme="minorHAnsi" w:hAnsiTheme="minorHAnsi" w:cstheme="minorHAnsi"/>
        </w:rPr>
        <w:t>colonies</w:t>
      </w:r>
      <w:r w:rsidR="000C58CE" w:rsidRPr="00C61A9B">
        <w:rPr>
          <w:rFonts w:asciiTheme="minorHAnsi" w:hAnsiTheme="minorHAnsi" w:cstheme="minorHAnsi"/>
        </w:rPr>
        <w:t xml:space="preserve"> used for pollen trapping</w:t>
      </w:r>
      <w:r w:rsidR="007B602C" w:rsidRPr="00C61A9B">
        <w:rPr>
          <w:rFonts w:asciiTheme="minorHAnsi" w:hAnsiTheme="minorHAnsi" w:cstheme="minorHAnsi"/>
        </w:rPr>
        <w:t>.</w:t>
      </w:r>
      <w:r w:rsidR="00241BEB" w:rsidRPr="00C61A9B">
        <w:rPr>
          <w:rFonts w:asciiTheme="minorHAnsi" w:hAnsiTheme="minorHAnsi" w:cstheme="minorHAnsi"/>
        </w:rPr>
        <w:t xml:space="preserve"> </w:t>
      </w:r>
      <w:r w:rsidR="00F07F4C" w:rsidRPr="00C61A9B">
        <w:rPr>
          <w:rFonts w:asciiTheme="minorHAnsi" w:hAnsiTheme="minorHAnsi" w:cstheme="minorHAnsi"/>
        </w:rPr>
        <w:t xml:space="preserve">Engaging pollen traps every other week will reduce detrimental impacts, </w:t>
      </w:r>
      <w:r w:rsidR="00CF3AB9" w:rsidRPr="00C61A9B">
        <w:rPr>
          <w:rFonts w:asciiTheme="minorHAnsi" w:hAnsiTheme="minorHAnsi" w:cstheme="minorHAnsi"/>
        </w:rPr>
        <w:t>particularly</w:t>
      </w:r>
      <w:r w:rsidR="00F07F4C" w:rsidRPr="00C61A9B">
        <w:rPr>
          <w:rFonts w:asciiTheme="minorHAnsi" w:hAnsiTheme="minorHAnsi" w:cstheme="minorHAnsi"/>
        </w:rPr>
        <w:t xml:space="preserve"> loss in honey production, if trapping pollen on the same colonies throughout a period of time</w:t>
      </w:r>
      <w:r w:rsidR="009C2C55" w:rsidRPr="00C61A9B">
        <w:rPr>
          <w:rFonts w:asciiTheme="minorHAnsi" w:hAnsiTheme="minorHAnsi" w:cstheme="minorHAnsi"/>
          <w:vertAlign w:val="superscript"/>
        </w:rPr>
        <w:t>13</w:t>
      </w:r>
      <w:r w:rsidR="009C2C55" w:rsidRPr="00C61A9B">
        <w:rPr>
          <w:rFonts w:asciiTheme="minorHAnsi" w:hAnsiTheme="minorHAnsi" w:cstheme="minorHAnsi"/>
        </w:rPr>
        <w:t>.</w:t>
      </w:r>
      <w:r w:rsidR="00F07F4C" w:rsidRPr="00C61A9B">
        <w:rPr>
          <w:rFonts w:asciiTheme="minorHAnsi" w:hAnsiTheme="minorHAnsi" w:cstheme="minorHAnsi"/>
        </w:rPr>
        <w:t xml:space="preserve"> </w:t>
      </w:r>
    </w:p>
    <w:p w14:paraId="0153F552" w14:textId="77777777" w:rsidR="00AA43E4" w:rsidRPr="00C61A9B" w:rsidRDefault="00AA43E4" w:rsidP="00C61A9B">
      <w:pPr>
        <w:rPr>
          <w:rFonts w:asciiTheme="minorHAnsi" w:hAnsiTheme="minorHAnsi" w:cstheme="minorHAnsi"/>
        </w:rPr>
      </w:pPr>
    </w:p>
    <w:p w14:paraId="0657E557" w14:textId="32AE14DF" w:rsidR="00FE400A" w:rsidRPr="00C61A9B" w:rsidRDefault="007B602C" w:rsidP="00C61A9B">
      <w:pPr>
        <w:rPr>
          <w:rFonts w:asciiTheme="minorHAnsi" w:hAnsiTheme="minorHAnsi" w:cstheme="minorHAnsi"/>
          <w:color w:val="auto"/>
        </w:rPr>
      </w:pPr>
      <w:r w:rsidRPr="00C61A9B">
        <w:rPr>
          <w:rFonts w:asciiTheme="minorHAnsi" w:hAnsiTheme="minorHAnsi" w:cstheme="minorHAnsi"/>
          <w:color w:val="auto"/>
        </w:rPr>
        <w:t xml:space="preserve">In addition, the pollen traps </w:t>
      </w:r>
      <w:r w:rsidR="00834F74" w:rsidRPr="00C61A9B">
        <w:rPr>
          <w:rFonts w:asciiTheme="minorHAnsi" w:hAnsiTheme="minorHAnsi" w:cstheme="minorHAnsi"/>
          <w:color w:val="auto"/>
        </w:rPr>
        <w:t>are</w:t>
      </w:r>
      <w:r w:rsidRPr="00C61A9B">
        <w:rPr>
          <w:rFonts w:asciiTheme="minorHAnsi" w:hAnsiTheme="minorHAnsi" w:cstheme="minorHAnsi"/>
          <w:color w:val="auto"/>
        </w:rPr>
        <w:t xml:space="preserve"> preferably placed on strong colonies. </w:t>
      </w:r>
      <w:r w:rsidR="00834F74" w:rsidRPr="00C61A9B">
        <w:rPr>
          <w:rFonts w:asciiTheme="minorHAnsi" w:hAnsiTheme="minorHAnsi" w:cstheme="minorHAnsi"/>
          <w:color w:val="auto"/>
        </w:rPr>
        <w:t>O</w:t>
      </w:r>
      <w:r w:rsidR="000B18F9" w:rsidRPr="00C61A9B">
        <w:rPr>
          <w:rFonts w:asciiTheme="minorHAnsi" w:hAnsiTheme="minorHAnsi" w:cstheme="minorHAnsi"/>
          <w:color w:val="auto"/>
        </w:rPr>
        <w:t>ccasionally</w:t>
      </w:r>
      <w:r w:rsidR="00AA43E4" w:rsidRPr="00C61A9B">
        <w:rPr>
          <w:rFonts w:asciiTheme="minorHAnsi" w:hAnsiTheme="minorHAnsi" w:cstheme="minorHAnsi"/>
          <w:color w:val="auto"/>
        </w:rPr>
        <w:t>,</w:t>
      </w:r>
      <w:r w:rsidR="000B18F9" w:rsidRPr="00C61A9B">
        <w:rPr>
          <w:rFonts w:asciiTheme="minorHAnsi" w:hAnsiTheme="minorHAnsi" w:cstheme="minorHAnsi"/>
          <w:color w:val="auto"/>
        </w:rPr>
        <w:t xml:space="preserve"> the p</w:t>
      </w:r>
      <w:r w:rsidR="00F41E52" w:rsidRPr="00C61A9B">
        <w:rPr>
          <w:rFonts w:asciiTheme="minorHAnsi" w:hAnsiTheme="minorHAnsi" w:cstheme="minorHAnsi"/>
          <w:color w:val="auto"/>
        </w:rPr>
        <w:t xml:space="preserve">ollen traps </w:t>
      </w:r>
      <w:r w:rsidR="000B18F9" w:rsidRPr="00C61A9B">
        <w:rPr>
          <w:rFonts w:asciiTheme="minorHAnsi" w:hAnsiTheme="minorHAnsi" w:cstheme="minorHAnsi"/>
          <w:color w:val="auto"/>
        </w:rPr>
        <w:t xml:space="preserve">may engage </w:t>
      </w:r>
      <w:r w:rsidR="00F41E52" w:rsidRPr="00C61A9B">
        <w:rPr>
          <w:rFonts w:asciiTheme="minorHAnsi" w:hAnsiTheme="minorHAnsi" w:cstheme="minorHAnsi"/>
          <w:color w:val="auto"/>
        </w:rPr>
        <w:t>unintentionally. This c</w:t>
      </w:r>
      <w:r w:rsidR="000B18F9" w:rsidRPr="00C61A9B">
        <w:rPr>
          <w:rFonts w:asciiTheme="minorHAnsi" w:hAnsiTheme="minorHAnsi" w:cstheme="minorHAnsi"/>
          <w:color w:val="auto"/>
        </w:rPr>
        <w:t>ould</w:t>
      </w:r>
      <w:r w:rsidR="00F41E52" w:rsidRPr="00C61A9B">
        <w:rPr>
          <w:rFonts w:asciiTheme="minorHAnsi" w:hAnsiTheme="minorHAnsi" w:cstheme="minorHAnsi"/>
          <w:color w:val="auto"/>
        </w:rPr>
        <w:t xml:space="preserve"> be avoided by locking </w:t>
      </w:r>
      <w:r w:rsidR="00FD2C65" w:rsidRPr="00C61A9B">
        <w:rPr>
          <w:rFonts w:asciiTheme="minorHAnsi" w:hAnsiTheme="minorHAnsi" w:cstheme="minorHAnsi"/>
          <w:color w:val="auto"/>
        </w:rPr>
        <w:t xml:space="preserve">the </w:t>
      </w:r>
      <w:r w:rsidR="00F41E52" w:rsidRPr="00C61A9B">
        <w:rPr>
          <w:rFonts w:asciiTheme="minorHAnsi" w:hAnsiTheme="minorHAnsi" w:cstheme="minorHAnsi"/>
          <w:color w:val="auto"/>
        </w:rPr>
        <w:t>pollen trap</w:t>
      </w:r>
      <w:r w:rsidR="00FD2C65" w:rsidRPr="00C61A9B">
        <w:rPr>
          <w:rFonts w:asciiTheme="minorHAnsi" w:hAnsiTheme="minorHAnsi" w:cstheme="minorHAnsi"/>
          <w:color w:val="auto"/>
        </w:rPr>
        <w:t xml:space="preserve"> mechanism</w:t>
      </w:r>
      <w:r w:rsidR="00F41E52" w:rsidRPr="00C61A9B">
        <w:rPr>
          <w:rFonts w:asciiTheme="minorHAnsi" w:hAnsiTheme="minorHAnsi" w:cstheme="minorHAnsi"/>
          <w:color w:val="auto"/>
        </w:rPr>
        <w:t xml:space="preserve"> when pollen trap collection is not desired.</w:t>
      </w:r>
      <w:r w:rsidR="00AA43E4" w:rsidRPr="00C61A9B">
        <w:rPr>
          <w:rFonts w:asciiTheme="minorHAnsi" w:hAnsiTheme="minorHAnsi" w:cstheme="minorHAnsi"/>
          <w:color w:val="auto"/>
        </w:rPr>
        <w:t xml:space="preserve"> </w:t>
      </w:r>
      <w:r w:rsidR="002B50A0" w:rsidRPr="00C61A9B">
        <w:rPr>
          <w:rFonts w:asciiTheme="minorHAnsi" w:hAnsiTheme="minorHAnsi" w:cstheme="minorHAnsi"/>
          <w:color w:val="auto"/>
        </w:rPr>
        <w:t xml:space="preserve">Pollen traps </w:t>
      </w:r>
      <w:r w:rsidR="004659C0" w:rsidRPr="00C61A9B">
        <w:rPr>
          <w:rFonts w:asciiTheme="minorHAnsi" w:hAnsiTheme="minorHAnsi" w:cstheme="minorHAnsi"/>
          <w:color w:val="auto"/>
        </w:rPr>
        <w:t xml:space="preserve">do not remove </w:t>
      </w:r>
      <w:r w:rsidR="00DF1B5B" w:rsidRPr="00C61A9B">
        <w:rPr>
          <w:rFonts w:asciiTheme="minorHAnsi" w:hAnsiTheme="minorHAnsi" w:cstheme="minorHAnsi"/>
          <w:color w:val="auto"/>
        </w:rPr>
        <w:t xml:space="preserve">all </w:t>
      </w:r>
      <w:r w:rsidR="00CE3CA2" w:rsidRPr="00C61A9B">
        <w:rPr>
          <w:rFonts w:asciiTheme="minorHAnsi" w:hAnsiTheme="minorHAnsi" w:cstheme="minorHAnsi"/>
          <w:color w:val="auto"/>
        </w:rPr>
        <w:t>corbicular pollen</w:t>
      </w:r>
      <w:r w:rsidR="002B50A0" w:rsidRPr="00C61A9B">
        <w:rPr>
          <w:rFonts w:asciiTheme="minorHAnsi" w:hAnsiTheme="minorHAnsi" w:cstheme="minorHAnsi"/>
          <w:color w:val="auto"/>
        </w:rPr>
        <w:t xml:space="preserve"> from honey bee</w:t>
      </w:r>
      <w:r w:rsidR="00B03BAF" w:rsidRPr="00C61A9B">
        <w:rPr>
          <w:rFonts w:asciiTheme="minorHAnsi" w:hAnsiTheme="minorHAnsi" w:cstheme="minorHAnsi"/>
          <w:color w:val="auto"/>
        </w:rPr>
        <w:t xml:space="preserve"> foragers</w:t>
      </w:r>
      <w:r w:rsidR="002B50A0" w:rsidRPr="00C61A9B">
        <w:rPr>
          <w:rFonts w:asciiTheme="minorHAnsi" w:hAnsiTheme="minorHAnsi" w:cstheme="minorHAnsi"/>
          <w:color w:val="auto"/>
        </w:rPr>
        <w:t>.</w:t>
      </w:r>
      <w:r w:rsidR="003679E5" w:rsidRPr="00C61A9B">
        <w:rPr>
          <w:rFonts w:asciiTheme="minorHAnsi" w:hAnsiTheme="minorHAnsi" w:cstheme="minorHAnsi"/>
          <w:color w:val="auto"/>
        </w:rPr>
        <w:t xml:space="preserve"> Trapping </w:t>
      </w:r>
      <w:r w:rsidR="009738F1" w:rsidRPr="00C61A9B">
        <w:rPr>
          <w:rFonts w:asciiTheme="minorHAnsi" w:hAnsiTheme="minorHAnsi" w:cstheme="minorHAnsi"/>
          <w:color w:val="auto"/>
        </w:rPr>
        <w:t xml:space="preserve">efficiency </w:t>
      </w:r>
      <w:r w:rsidR="003679E5" w:rsidRPr="00C61A9B">
        <w:rPr>
          <w:rFonts w:asciiTheme="minorHAnsi" w:hAnsiTheme="minorHAnsi" w:cstheme="minorHAnsi"/>
          <w:color w:val="auto"/>
        </w:rPr>
        <w:t xml:space="preserve">depends on </w:t>
      </w:r>
      <w:r w:rsidR="00692449" w:rsidRPr="00C61A9B">
        <w:rPr>
          <w:rFonts w:asciiTheme="minorHAnsi" w:hAnsiTheme="minorHAnsi" w:cstheme="minorHAnsi"/>
          <w:color w:val="auto"/>
        </w:rPr>
        <w:t xml:space="preserve">trap type, </w:t>
      </w:r>
      <w:r w:rsidR="003679E5" w:rsidRPr="00C61A9B">
        <w:rPr>
          <w:rFonts w:asciiTheme="minorHAnsi" w:hAnsiTheme="minorHAnsi" w:cstheme="minorHAnsi"/>
          <w:color w:val="auto"/>
        </w:rPr>
        <w:t xml:space="preserve">pollen pellet size, </w:t>
      </w:r>
      <w:r w:rsidR="002F238A" w:rsidRPr="00C61A9B">
        <w:rPr>
          <w:rFonts w:asciiTheme="minorHAnsi" w:hAnsiTheme="minorHAnsi" w:cstheme="minorHAnsi"/>
          <w:color w:val="auto"/>
        </w:rPr>
        <w:t xml:space="preserve">bee body size, </w:t>
      </w:r>
      <w:r w:rsidR="003679E5" w:rsidRPr="00C61A9B">
        <w:rPr>
          <w:rFonts w:asciiTheme="minorHAnsi" w:hAnsiTheme="minorHAnsi" w:cstheme="minorHAnsi"/>
          <w:color w:val="auto"/>
        </w:rPr>
        <w:t>the time of day, and weather conditions</w:t>
      </w:r>
      <w:r w:rsidR="00B03BAF" w:rsidRPr="00C61A9B">
        <w:rPr>
          <w:rFonts w:asciiTheme="minorHAnsi" w:hAnsiTheme="minorHAnsi" w:cstheme="minorHAnsi"/>
          <w:color w:val="auto"/>
        </w:rPr>
        <w:t>.</w:t>
      </w:r>
      <w:r w:rsidR="008C747D" w:rsidRPr="00C61A9B">
        <w:rPr>
          <w:rFonts w:asciiTheme="minorHAnsi" w:hAnsiTheme="minorHAnsi" w:cstheme="minorHAnsi"/>
          <w:color w:val="auto"/>
        </w:rPr>
        <w:t xml:space="preserve"> </w:t>
      </w:r>
      <w:r w:rsidR="00B03BAF" w:rsidRPr="00C61A9B">
        <w:rPr>
          <w:rFonts w:asciiTheme="minorHAnsi" w:hAnsiTheme="minorHAnsi" w:cstheme="minorHAnsi"/>
          <w:color w:val="auto"/>
        </w:rPr>
        <w:t>Hence,</w:t>
      </w:r>
      <w:r w:rsidR="00B41C43" w:rsidRPr="00C61A9B">
        <w:rPr>
          <w:rFonts w:asciiTheme="minorHAnsi" w:hAnsiTheme="minorHAnsi" w:cstheme="minorHAnsi"/>
          <w:color w:val="auto"/>
        </w:rPr>
        <w:t xml:space="preserve"> </w:t>
      </w:r>
      <w:r w:rsidR="008C747D" w:rsidRPr="00C61A9B">
        <w:rPr>
          <w:rFonts w:asciiTheme="minorHAnsi" w:hAnsiTheme="minorHAnsi" w:cstheme="minorHAnsi"/>
          <w:color w:val="auto"/>
        </w:rPr>
        <w:t xml:space="preserve">corbicular pollen collection is </w:t>
      </w:r>
      <w:r w:rsidR="00DF1B5B" w:rsidRPr="00C61A9B">
        <w:rPr>
          <w:rFonts w:asciiTheme="minorHAnsi" w:hAnsiTheme="minorHAnsi" w:cstheme="minorHAnsi"/>
          <w:color w:val="auto"/>
        </w:rPr>
        <w:t xml:space="preserve">not consistent </w:t>
      </w:r>
      <w:r w:rsidR="00E23BBE" w:rsidRPr="00C61A9B">
        <w:rPr>
          <w:rFonts w:asciiTheme="minorHAnsi" w:hAnsiTheme="minorHAnsi" w:cstheme="minorHAnsi"/>
          <w:color w:val="auto"/>
        </w:rPr>
        <w:t>when using</w:t>
      </w:r>
      <w:r w:rsidR="008C747D" w:rsidRPr="00C61A9B">
        <w:rPr>
          <w:rFonts w:asciiTheme="minorHAnsi" w:hAnsiTheme="minorHAnsi" w:cstheme="minorHAnsi"/>
          <w:color w:val="auto"/>
        </w:rPr>
        <w:t xml:space="preserve"> pollen trap</w:t>
      </w:r>
      <w:r w:rsidR="00DF1B5B" w:rsidRPr="00C61A9B">
        <w:rPr>
          <w:rFonts w:asciiTheme="minorHAnsi" w:hAnsiTheme="minorHAnsi" w:cstheme="minorHAnsi"/>
          <w:color w:val="auto"/>
        </w:rPr>
        <w:t>s for different plant species and collection periods</w:t>
      </w:r>
      <w:r w:rsidR="00B160AB" w:rsidRPr="00C61A9B">
        <w:rPr>
          <w:rFonts w:asciiTheme="minorHAnsi" w:hAnsiTheme="minorHAnsi" w:cstheme="minorHAnsi"/>
          <w:color w:val="auto"/>
          <w:vertAlign w:val="superscript"/>
        </w:rPr>
        <w:t>25</w:t>
      </w:r>
      <w:r w:rsidR="008D4B90" w:rsidRPr="00C61A9B">
        <w:rPr>
          <w:rFonts w:asciiTheme="minorHAnsi" w:hAnsiTheme="minorHAnsi" w:cstheme="minorHAnsi"/>
          <w:vertAlign w:val="superscript"/>
        </w:rPr>
        <w:t>,</w:t>
      </w:r>
      <w:r w:rsidR="00B160AB" w:rsidRPr="00C61A9B">
        <w:rPr>
          <w:rFonts w:asciiTheme="minorHAnsi" w:hAnsiTheme="minorHAnsi" w:cstheme="minorHAnsi"/>
          <w:color w:val="auto"/>
          <w:vertAlign w:val="superscript"/>
        </w:rPr>
        <w:t>26</w:t>
      </w:r>
      <w:r w:rsidR="00732EE6" w:rsidRPr="00C61A9B">
        <w:rPr>
          <w:rFonts w:asciiTheme="minorHAnsi" w:hAnsiTheme="minorHAnsi" w:cstheme="minorHAnsi"/>
          <w:color w:val="auto"/>
        </w:rPr>
        <w:t>.</w:t>
      </w:r>
      <w:r w:rsidR="002B50A0" w:rsidRPr="00C61A9B">
        <w:rPr>
          <w:rFonts w:asciiTheme="minorHAnsi" w:hAnsiTheme="minorHAnsi" w:cstheme="minorHAnsi"/>
          <w:color w:val="auto"/>
        </w:rPr>
        <w:t xml:space="preserve"> </w:t>
      </w:r>
      <w:r w:rsidR="00BB1A47" w:rsidRPr="00C61A9B">
        <w:rPr>
          <w:rFonts w:asciiTheme="minorHAnsi" w:hAnsiTheme="minorHAnsi" w:cstheme="minorHAnsi"/>
          <w:color w:val="auto"/>
        </w:rPr>
        <w:t>S</w:t>
      </w:r>
      <w:r w:rsidR="00095618" w:rsidRPr="00C61A9B">
        <w:rPr>
          <w:rFonts w:asciiTheme="minorHAnsi" w:hAnsiTheme="minorHAnsi" w:cstheme="minorHAnsi"/>
          <w:color w:val="auto"/>
        </w:rPr>
        <w:t>maller pollen pellets</w:t>
      </w:r>
      <w:r w:rsidR="008C747D" w:rsidRPr="00C61A9B">
        <w:rPr>
          <w:rFonts w:asciiTheme="minorHAnsi" w:hAnsiTheme="minorHAnsi" w:cstheme="minorHAnsi"/>
          <w:color w:val="auto"/>
        </w:rPr>
        <w:t xml:space="preserve"> from plants such as </w:t>
      </w:r>
      <w:r w:rsidR="008C747D" w:rsidRPr="00C61A9B">
        <w:rPr>
          <w:rFonts w:asciiTheme="minorHAnsi" w:hAnsiTheme="minorHAnsi" w:cstheme="minorHAnsi"/>
          <w:i/>
          <w:color w:val="auto"/>
        </w:rPr>
        <w:t>Eucalyptus</w:t>
      </w:r>
      <w:r w:rsidR="008C747D" w:rsidRPr="00C61A9B">
        <w:rPr>
          <w:rFonts w:asciiTheme="minorHAnsi" w:hAnsiTheme="minorHAnsi" w:cstheme="minorHAnsi"/>
          <w:color w:val="auto"/>
        </w:rPr>
        <w:t xml:space="preserve"> spp. and </w:t>
      </w:r>
      <w:r w:rsidR="008C747D" w:rsidRPr="00C61A9B">
        <w:rPr>
          <w:rFonts w:asciiTheme="minorHAnsi" w:hAnsiTheme="minorHAnsi" w:cstheme="minorHAnsi"/>
          <w:i/>
          <w:color w:val="auto"/>
        </w:rPr>
        <w:t>Tamarix</w:t>
      </w:r>
      <w:r w:rsidR="008C747D" w:rsidRPr="00C61A9B">
        <w:rPr>
          <w:rFonts w:asciiTheme="minorHAnsi" w:hAnsiTheme="minorHAnsi" w:cstheme="minorHAnsi"/>
          <w:color w:val="auto"/>
        </w:rPr>
        <w:t xml:space="preserve"> spp.</w:t>
      </w:r>
      <w:r w:rsidR="002B50A0" w:rsidRPr="00C61A9B">
        <w:rPr>
          <w:rFonts w:asciiTheme="minorHAnsi" w:hAnsiTheme="minorHAnsi" w:cstheme="minorHAnsi"/>
          <w:color w:val="auto"/>
        </w:rPr>
        <w:t xml:space="preserve"> </w:t>
      </w:r>
      <w:r w:rsidR="008C747D" w:rsidRPr="00C61A9B">
        <w:rPr>
          <w:rFonts w:asciiTheme="minorHAnsi" w:hAnsiTheme="minorHAnsi" w:cstheme="minorHAnsi"/>
          <w:color w:val="auto"/>
        </w:rPr>
        <w:t>are less likely to be captured by</w:t>
      </w:r>
      <w:r w:rsidR="002B50A0" w:rsidRPr="00C61A9B">
        <w:rPr>
          <w:rFonts w:asciiTheme="minorHAnsi" w:hAnsiTheme="minorHAnsi" w:cstheme="minorHAnsi"/>
          <w:color w:val="auto"/>
        </w:rPr>
        <w:t xml:space="preserve"> pollen traps</w:t>
      </w:r>
      <w:r w:rsidR="00B160AB" w:rsidRPr="00C61A9B">
        <w:rPr>
          <w:rFonts w:asciiTheme="minorHAnsi" w:hAnsiTheme="minorHAnsi" w:cstheme="minorHAnsi"/>
          <w:color w:val="auto"/>
          <w:vertAlign w:val="superscript"/>
        </w:rPr>
        <w:t>27</w:t>
      </w:r>
      <w:r w:rsidR="00732EE6" w:rsidRPr="00C61A9B">
        <w:rPr>
          <w:rFonts w:asciiTheme="minorHAnsi" w:hAnsiTheme="minorHAnsi" w:cstheme="minorHAnsi"/>
          <w:color w:val="auto"/>
        </w:rPr>
        <w:t>.</w:t>
      </w:r>
      <w:r w:rsidR="00200FEE" w:rsidRPr="00C61A9B">
        <w:rPr>
          <w:rFonts w:asciiTheme="minorHAnsi" w:hAnsiTheme="minorHAnsi" w:cstheme="minorHAnsi"/>
          <w:color w:val="auto"/>
        </w:rPr>
        <w:t xml:space="preserve"> </w:t>
      </w:r>
      <w:r w:rsidR="008C747D" w:rsidRPr="00C61A9B">
        <w:rPr>
          <w:rFonts w:asciiTheme="minorHAnsi" w:hAnsiTheme="minorHAnsi" w:cstheme="minorHAnsi"/>
          <w:color w:val="auto"/>
        </w:rPr>
        <w:t xml:space="preserve">Notably, </w:t>
      </w:r>
      <w:r w:rsidR="00AA43E4" w:rsidRPr="00C61A9B">
        <w:rPr>
          <w:rFonts w:asciiTheme="minorHAnsi" w:hAnsiTheme="minorHAnsi" w:cstheme="minorHAnsi"/>
          <w:color w:val="auto"/>
        </w:rPr>
        <w:t xml:space="preserve">no </w:t>
      </w:r>
      <w:r w:rsidR="008C747D" w:rsidRPr="00C61A9B">
        <w:rPr>
          <w:rFonts w:asciiTheme="minorHAnsi" w:hAnsiTheme="minorHAnsi" w:cstheme="minorHAnsi"/>
          <w:color w:val="auto"/>
        </w:rPr>
        <w:t>highbush blueberry</w:t>
      </w:r>
      <w:r w:rsidR="00C76088" w:rsidRPr="00C61A9B">
        <w:rPr>
          <w:rFonts w:asciiTheme="minorHAnsi" w:hAnsiTheme="minorHAnsi" w:cstheme="minorHAnsi"/>
          <w:color w:val="auto"/>
        </w:rPr>
        <w:t xml:space="preserve"> (</w:t>
      </w:r>
      <w:r w:rsidR="00C76088" w:rsidRPr="00C61A9B">
        <w:rPr>
          <w:rStyle w:val="Emphasis"/>
          <w:rFonts w:asciiTheme="minorHAnsi" w:hAnsiTheme="minorHAnsi" w:cstheme="minorHAnsi"/>
        </w:rPr>
        <w:t>Vaccinium corymbosum</w:t>
      </w:r>
      <w:r w:rsidR="00C76088" w:rsidRPr="00C61A9B">
        <w:rPr>
          <w:rFonts w:asciiTheme="minorHAnsi" w:hAnsiTheme="minorHAnsi" w:cstheme="minorHAnsi"/>
        </w:rPr>
        <w:t xml:space="preserve"> L.)</w:t>
      </w:r>
      <w:r w:rsidR="008C747D" w:rsidRPr="00C61A9B">
        <w:rPr>
          <w:rFonts w:asciiTheme="minorHAnsi" w:hAnsiTheme="minorHAnsi" w:cstheme="minorHAnsi"/>
          <w:color w:val="auto"/>
        </w:rPr>
        <w:t xml:space="preserve"> pollen </w:t>
      </w:r>
      <w:r w:rsidR="00AA43E4" w:rsidRPr="00C61A9B">
        <w:rPr>
          <w:rFonts w:asciiTheme="minorHAnsi" w:hAnsiTheme="minorHAnsi" w:cstheme="minorHAnsi"/>
          <w:color w:val="auto"/>
        </w:rPr>
        <w:t xml:space="preserve">was found </w:t>
      </w:r>
      <w:r w:rsidR="008C747D" w:rsidRPr="00C61A9B">
        <w:rPr>
          <w:rFonts w:asciiTheme="minorHAnsi" w:hAnsiTheme="minorHAnsi" w:cstheme="minorHAnsi"/>
          <w:color w:val="auto"/>
        </w:rPr>
        <w:t xml:space="preserve">from </w:t>
      </w:r>
      <w:r w:rsidR="00AA43E4" w:rsidRPr="00C61A9B">
        <w:rPr>
          <w:rFonts w:asciiTheme="minorHAnsi" w:hAnsiTheme="minorHAnsi" w:cstheme="minorHAnsi"/>
          <w:color w:val="auto"/>
        </w:rPr>
        <w:t>the</w:t>
      </w:r>
      <w:r w:rsidR="008C747D" w:rsidRPr="00C61A9B">
        <w:rPr>
          <w:rFonts w:asciiTheme="minorHAnsi" w:hAnsiTheme="minorHAnsi" w:cstheme="minorHAnsi"/>
          <w:color w:val="auto"/>
        </w:rPr>
        <w:t xml:space="preserve"> highbush blueberry collection sites</w:t>
      </w:r>
      <w:r w:rsidR="00AA43E4" w:rsidRPr="00C61A9B">
        <w:rPr>
          <w:rFonts w:asciiTheme="minorHAnsi" w:hAnsiTheme="minorHAnsi" w:cstheme="minorHAnsi"/>
          <w:color w:val="auto"/>
        </w:rPr>
        <w:t xml:space="preserve"> in this study</w:t>
      </w:r>
      <w:r w:rsidR="008C747D" w:rsidRPr="00C61A9B">
        <w:rPr>
          <w:rFonts w:asciiTheme="minorHAnsi" w:hAnsiTheme="minorHAnsi" w:cstheme="minorHAnsi"/>
          <w:color w:val="auto"/>
        </w:rPr>
        <w:t xml:space="preserve">, which supports previous evidence that </w:t>
      </w:r>
      <w:r w:rsidR="008C747D" w:rsidRPr="00C61A9B">
        <w:rPr>
          <w:rFonts w:asciiTheme="minorHAnsi" w:hAnsiTheme="minorHAnsi" w:cstheme="minorHAnsi"/>
          <w:color w:val="auto"/>
        </w:rPr>
        <w:lastRenderedPageBreak/>
        <w:t>highbush blueberry pollen pellets are too small for pollen trap collection</w:t>
      </w:r>
      <w:r w:rsidR="00B4388D" w:rsidRPr="00C61A9B">
        <w:rPr>
          <w:rFonts w:asciiTheme="minorHAnsi" w:hAnsiTheme="minorHAnsi" w:cstheme="minorHAnsi"/>
          <w:color w:val="auto"/>
          <w:vertAlign w:val="superscript"/>
        </w:rPr>
        <w:t>47</w:t>
      </w:r>
      <w:r w:rsidR="00732EE6" w:rsidRPr="00C61A9B">
        <w:rPr>
          <w:rFonts w:asciiTheme="minorHAnsi" w:hAnsiTheme="minorHAnsi" w:cstheme="minorHAnsi"/>
          <w:color w:val="auto"/>
        </w:rPr>
        <w:t xml:space="preserve">. </w:t>
      </w:r>
      <w:r w:rsidR="006531BA" w:rsidRPr="00C61A9B">
        <w:rPr>
          <w:rFonts w:asciiTheme="minorHAnsi" w:hAnsiTheme="minorHAnsi" w:cstheme="minorHAnsi"/>
        </w:rPr>
        <w:t>In contrast,</w:t>
      </w:r>
      <w:r w:rsidR="00A03596" w:rsidRPr="00C61A9B">
        <w:rPr>
          <w:rFonts w:asciiTheme="minorHAnsi" w:hAnsiTheme="minorHAnsi" w:cstheme="minorHAnsi"/>
        </w:rPr>
        <w:t xml:space="preserve"> pollen </w:t>
      </w:r>
      <w:r w:rsidR="00834F74" w:rsidRPr="00C61A9B">
        <w:rPr>
          <w:rFonts w:asciiTheme="minorHAnsi" w:hAnsiTheme="minorHAnsi" w:cstheme="minorHAnsi"/>
        </w:rPr>
        <w:t xml:space="preserve">sourced from </w:t>
      </w:r>
      <w:r w:rsidR="005E123E" w:rsidRPr="00C61A9B">
        <w:rPr>
          <w:rFonts w:asciiTheme="minorHAnsi" w:hAnsiTheme="minorHAnsi" w:cstheme="minorHAnsi"/>
        </w:rPr>
        <w:t>dandelion</w:t>
      </w:r>
      <w:r w:rsidR="00A03596" w:rsidRPr="00C61A9B">
        <w:rPr>
          <w:rFonts w:asciiTheme="minorHAnsi" w:hAnsiTheme="minorHAnsi" w:cstheme="minorHAnsi"/>
        </w:rPr>
        <w:t xml:space="preserve"> </w:t>
      </w:r>
      <w:r w:rsidR="005E123E" w:rsidRPr="00C61A9B">
        <w:rPr>
          <w:rFonts w:asciiTheme="minorHAnsi" w:hAnsiTheme="minorHAnsi" w:cstheme="minorHAnsi"/>
        </w:rPr>
        <w:t>(</w:t>
      </w:r>
      <w:r w:rsidR="00A03596" w:rsidRPr="00C61A9B">
        <w:rPr>
          <w:rStyle w:val="Emphasis"/>
          <w:rFonts w:asciiTheme="minorHAnsi" w:hAnsiTheme="minorHAnsi" w:cstheme="minorHAnsi"/>
        </w:rPr>
        <w:t>Taraxacum officinale</w:t>
      </w:r>
      <w:r w:rsidR="00A03596" w:rsidRPr="00C61A9B">
        <w:rPr>
          <w:rFonts w:asciiTheme="minorHAnsi" w:hAnsiTheme="minorHAnsi" w:cstheme="minorHAnsi"/>
        </w:rPr>
        <w:t xml:space="preserve"> F.H. Wigg</w:t>
      </w:r>
      <w:r w:rsidR="005E123E" w:rsidRPr="00C61A9B">
        <w:rPr>
          <w:rFonts w:asciiTheme="minorHAnsi" w:hAnsiTheme="minorHAnsi" w:cstheme="minorHAnsi"/>
        </w:rPr>
        <w:t>)</w:t>
      </w:r>
      <w:r w:rsidR="00A03596" w:rsidRPr="00C61A9B">
        <w:rPr>
          <w:rFonts w:asciiTheme="minorHAnsi" w:hAnsiTheme="minorHAnsi" w:cstheme="minorHAnsi"/>
        </w:rPr>
        <w:t xml:space="preserve"> </w:t>
      </w:r>
      <w:r w:rsidR="006531BA" w:rsidRPr="00C61A9B">
        <w:rPr>
          <w:rFonts w:asciiTheme="minorHAnsi" w:hAnsiTheme="minorHAnsi" w:cstheme="minorHAnsi"/>
        </w:rPr>
        <w:t xml:space="preserve">was found </w:t>
      </w:r>
      <w:r w:rsidR="00A03596" w:rsidRPr="00C61A9B">
        <w:rPr>
          <w:rFonts w:asciiTheme="minorHAnsi" w:hAnsiTheme="minorHAnsi" w:cstheme="minorHAnsi"/>
        </w:rPr>
        <w:t xml:space="preserve">in every cropping system in </w:t>
      </w:r>
      <w:r w:rsidR="006531BA" w:rsidRPr="00C61A9B">
        <w:rPr>
          <w:rFonts w:asciiTheme="minorHAnsi" w:hAnsiTheme="minorHAnsi" w:cstheme="minorHAnsi"/>
        </w:rPr>
        <w:t>this</w:t>
      </w:r>
      <w:r w:rsidR="00A03596" w:rsidRPr="00C61A9B">
        <w:rPr>
          <w:rFonts w:asciiTheme="minorHAnsi" w:hAnsiTheme="minorHAnsi" w:cstheme="minorHAnsi"/>
        </w:rPr>
        <w:t xml:space="preserve"> study.</w:t>
      </w:r>
      <w:r w:rsidR="00A03596" w:rsidRPr="00C61A9B">
        <w:rPr>
          <w:rFonts w:asciiTheme="minorHAnsi" w:hAnsiTheme="minorHAnsi" w:cstheme="minorHAnsi"/>
          <w:color w:val="auto"/>
        </w:rPr>
        <w:t xml:space="preserve"> </w:t>
      </w:r>
      <w:r w:rsidR="00200FEE" w:rsidRPr="00C61A9B">
        <w:rPr>
          <w:rFonts w:asciiTheme="minorHAnsi" w:hAnsiTheme="minorHAnsi" w:cstheme="minorHAnsi"/>
          <w:color w:val="auto"/>
        </w:rPr>
        <w:t>Pollen pellets of some plant species can also be much larger than others, such as</w:t>
      </w:r>
      <w:r w:rsidR="00A03596" w:rsidRPr="00C61A9B">
        <w:rPr>
          <w:rFonts w:asciiTheme="minorHAnsi" w:hAnsiTheme="minorHAnsi" w:cstheme="minorHAnsi"/>
          <w:color w:val="auto"/>
        </w:rPr>
        <w:t xml:space="preserve"> </w:t>
      </w:r>
      <w:r w:rsidR="00200FEE" w:rsidRPr="00C61A9B">
        <w:rPr>
          <w:rFonts w:asciiTheme="minorHAnsi" w:hAnsiTheme="minorHAnsi" w:cstheme="minorHAnsi"/>
          <w:i/>
          <w:color w:val="auto"/>
        </w:rPr>
        <w:t>Taraxacum</w:t>
      </w:r>
      <w:r w:rsidR="0097039B" w:rsidRPr="00C61A9B">
        <w:rPr>
          <w:rFonts w:asciiTheme="minorHAnsi" w:hAnsiTheme="minorHAnsi" w:cstheme="minorHAnsi"/>
          <w:i/>
          <w:color w:val="auto"/>
        </w:rPr>
        <w:t xml:space="preserve"> </w:t>
      </w:r>
      <w:r w:rsidR="0097039B" w:rsidRPr="00C61A9B">
        <w:rPr>
          <w:rFonts w:asciiTheme="minorHAnsi" w:hAnsiTheme="minorHAnsi" w:cstheme="minorHAnsi"/>
          <w:color w:val="auto"/>
        </w:rPr>
        <w:t>spp.</w:t>
      </w:r>
      <w:r w:rsidR="00200FEE" w:rsidRPr="00C61A9B">
        <w:rPr>
          <w:rFonts w:asciiTheme="minorHAnsi" w:hAnsiTheme="minorHAnsi" w:cstheme="minorHAnsi"/>
          <w:color w:val="auto"/>
        </w:rPr>
        <w:t xml:space="preserve">, and could possibly be over-represented in </w:t>
      </w:r>
      <w:r w:rsidR="006531BA" w:rsidRPr="00C61A9B">
        <w:rPr>
          <w:rFonts w:asciiTheme="minorHAnsi" w:hAnsiTheme="minorHAnsi" w:cstheme="minorHAnsi"/>
          <w:color w:val="auto"/>
        </w:rPr>
        <w:t xml:space="preserve">the </w:t>
      </w:r>
      <w:r w:rsidR="00200FEE" w:rsidRPr="00C61A9B">
        <w:rPr>
          <w:rFonts w:asciiTheme="minorHAnsi" w:hAnsiTheme="minorHAnsi" w:cstheme="minorHAnsi"/>
          <w:color w:val="auto"/>
        </w:rPr>
        <w:t>analysis of pollen collections from pollen traps</w:t>
      </w:r>
      <w:r w:rsidR="00B160AB" w:rsidRPr="00C61A9B">
        <w:rPr>
          <w:rFonts w:asciiTheme="minorHAnsi" w:hAnsiTheme="minorHAnsi" w:cstheme="minorHAnsi"/>
          <w:color w:val="auto"/>
          <w:vertAlign w:val="superscript"/>
        </w:rPr>
        <w:t>27</w:t>
      </w:r>
      <w:r w:rsidR="00732EE6" w:rsidRPr="00C61A9B">
        <w:rPr>
          <w:rFonts w:asciiTheme="minorHAnsi" w:hAnsiTheme="minorHAnsi" w:cstheme="minorHAnsi"/>
          <w:color w:val="auto"/>
        </w:rPr>
        <w:t>.</w:t>
      </w:r>
      <w:r w:rsidR="00C76088" w:rsidRPr="00C61A9B">
        <w:rPr>
          <w:rFonts w:asciiTheme="minorHAnsi" w:hAnsiTheme="minorHAnsi" w:cstheme="minorHAnsi"/>
          <w:color w:val="auto"/>
        </w:rPr>
        <w:t xml:space="preserve"> </w:t>
      </w:r>
      <w:r w:rsidR="002B50A0" w:rsidRPr="00C61A9B">
        <w:rPr>
          <w:rFonts w:asciiTheme="minorHAnsi" w:hAnsiTheme="minorHAnsi" w:cstheme="minorHAnsi"/>
          <w:color w:val="auto"/>
        </w:rPr>
        <w:t>Capturing individual pollen foragers and manually removing their corbicular pollen will increase the accuracy of a pollen source assessment, but</w:t>
      </w:r>
      <w:r w:rsidR="00834F74" w:rsidRPr="00C61A9B">
        <w:rPr>
          <w:rFonts w:asciiTheme="minorHAnsi" w:hAnsiTheme="minorHAnsi" w:cstheme="minorHAnsi"/>
          <w:color w:val="auto"/>
        </w:rPr>
        <w:t xml:space="preserve"> it</w:t>
      </w:r>
      <w:r w:rsidR="002B50A0" w:rsidRPr="00C61A9B">
        <w:rPr>
          <w:rFonts w:asciiTheme="minorHAnsi" w:hAnsiTheme="minorHAnsi" w:cstheme="minorHAnsi"/>
          <w:color w:val="auto"/>
        </w:rPr>
        <w:t xml:space="preserve"> is very time</w:t>
      </w:r>
      <w:r w:rsidR="006531BA" w:rsidRPr="00C61A9B">
        <w:rPr>
          <w:rFonts w:asciiTheme="minorHAnsi" w:hAnsiTheme="minorHAnsi" w:cstheme="minorHAnsi"/>
          <w:color w:val="auto"/>
        </w:rPr>
        <w:t>-</w:t>
      </w:r>
      <w:r w:rsidR="002B50A0" w:rsidRPr="00C61A9B">
        <w:rPr>
          <w:rFonts w:asciiTheme="minorHAnsi" w:hAnsiTheme="minorHAnsi" w:cstheme="minorHAnsi"/>
          <w:color w:val="auto"/>
        </w:rPr>
        <w:t xml:space="preserve"> and resource</w:t>
      </w:r>
      <w:r w:rsidR="006531BA" w:rsidRPr="00C61A9B">
        <w:rPr>
          <w:rFonts w:asciiTheme="minorHAnsi" w:hAnsiTheme="minorHAnsi" w:cstheme="minorHAnsi"/>
          <w:color w:val="auto"/>
        </w:rPr>
        <w:t>-</w:t>
      </w:r>
      <w:r w:rsidR="002B50A0" w:rsidRPr="00C61A9B">
        <w:rPr>
          <w:rFonts w:asciiTheme="minorHAnsi" w:hAnsiTheme="minorHAnsi" w:cstheme="minorHAnsi"/>
          <w:color w:val="auto"/>
        </w:rPr>
        <w:t>intensive c</w:t>
      </w:r>
      <w:r w:rsidR="00315B3F" w:rsidRPr="00C61A9B">
        <w:rPr>
          <w:rFonts w:asciiTheme="minorHAnsi" w:hAnsiTheme="minorHAnsi" w:cstheme="minorHAnsi"/>
          <w:color w:val="auto"/>
        </w:rPr>
        <w:t>ompared to using pollen traps</w:t>
      </w:r>
      <w:r w:rsidR="008A2CA3" w:rsidRPr="00C61A9B">
        <w:rPr>
          <w:rFonts w:asciiTheme="minorHAnsi" w:hAnsiTheme="minorHAnsi" w:cstheme="minorHAnsi"/>
          <w:color w:val="auto"/>
        </w:rPr>
        <w:t xml:space="preserve"> (</w:t>
      </w:r>
      <w:r w:rsidR="008A2CA3" w:rsidRPr="00C61A9B">
        <w:rPr>
          <w:rFonts w:asciiTheme="minorHAnsi" w:hAnsiTheme="minorHAnsi" w:cstheme="minorHAnsi"/>
          <w:b/>
          <w:bCs/>
          <w:color w:val="auto"/>
        </w:rPr>
        <w:t>Table 1</w:t>
      </w:r>
      <w:r w:rsidR="008A2CA3" w:rsidRPr="00C61A9B">
        <w:rPr>
          <w:rFonts w:asciiTheme="minorHAnsi" w:hAnsiTheme="minorHAnsi" w:cstheme="minorHAnsi"/>
          <w:color w:val="auto"/>
        </w:rPr>
        <w:t>)</w:t>
      </w:r>
      <w:r w:rsidR="00315B3F" w:rsidRPr="00C61A9B">
        <w:rPr>
          <w:rFonts w:asciiTheme="minorHAnsi" w:hAnsiTheme="minorHAnsi" w:cstheme="minorHAnsi"/>
          <w:color w:val="auto"/>
        </w:rPr>
        <w:t xml:space="preserve">. </w:t>
      </w:r>
      <w:r w:rsidR="004D090D" w:rsidRPr="00C61A9B">
        <w:rPr>
          <w:rFonts w:asciiTheme="minorHAnsi" w:hAnsiTheme="minorHAnsi" w:cstheme="minorHAnsi"/>
          <w:color w:val="auto"/>
        </w:rPr>
        <w:t>Sorting pollen pellets into color groups is relatively straight forward</w:t>
      </w:r>
      <w:r w:rsidR="00A063DE" w:rsidRPr="00C61A9B">
        <w:rPr>
          <w:rFonts w:asciiTheme="minorHAnsi" w:hAnsiTheme="minorHAnsi" w:cstheme="minorHAnsi"/>
          <w:color w:val="auto"/>
        </w:rPr>
        <w:t>,</w:t>
      </w:r>
      <w:r w:rsidR="004D090D" w:rsidRPr="00C61A9B">
        <w:rPr>
          <w:rFonts w:asciiTheme="minorHAnsi" w:hAnsiTheme="minorHAnsi" w:cstheme="minorHAnsi"/>
          <w:color w:val="auto"/>
        </w:rPr>
        <w:t xml:space="preserve"> </w:t>
      </w:r>
      <w:r w:rsidR="00A063DE" w:rsidRPr="00C61A9B">
        <w:rPr>
          <w:rFonts w:asciiTheme="minorHAnsi" w:hAnsiTheme="minorHAnsi" w:cstheme="minorHAnsi"/>
          <w:color w:val="auto"/>
        </w:rPr>
        <w:t xml:space="preserve">although </w:t>
      </w:r>
      <w:r w:rsidR="004D090D" w:rsidRPr="00C61A9B">
        <w:rPr>
          <w:rFonts w:asciiTheme="minorHAnsi" w:hAnsiTheme="minorHAnsi" w:cstheme="minorHAnsi"/>
          <w:color w:val="auto"/>
        </w:rPr>
        <w:t xml:space="preserve">it is time-consuming. </w:t>
      </w:r>
      <w:r w:rsidR="00CE3CA2" w:rsidRPr="00C61A9B">
        <w:rPr>
          <w:rFonts w:asciiTheme="minorHAnsi" w:hAnsiTheme="minorHAnsi" w:cstheme="minorHAnsi"/>
          <w:color w:val="auto"/>
        </w:rPr>
        <w:t>Unless the</w:t>
      </w:r>
      <w:r w:rsidR="00B03BAF" w:rsidRPr="00C61A9B">
        <w:rPr>
          <w:rFonts w:asciiTheme="minorHAnsi" w:hAnsiTheme="minorHAnsi" w:cstheme="minorHAnsi"/>
          <w:color w:val="auto"/>
        </w:rPr>
        <w:t>re is a</w:t>
      </w:r>
      <w:r w:rsidR="00CE3CA2" w:rsidRPr="00C61A9B">
        <w:rPr>
          <w:rFonts w:asciiTheme="minorHAnsi" w:hAnsiTheme="minorHAnsi" w:cstheme="minorHAnsi"/>
          <w:color w:val="auto"/>
        </w:rPr>
        <w:t xml:space="preserve"> specific research goal</w:t>
      </w:r>
      <w:r w:rsidR="00B03BAF" w:rsidRPr="00C61A9B">
        <w:rPr>
          <w:rFonts w:asciiTheme="minorHAnsi" w:hAnsiTheme="minorHAnsi" w:cstheme="minorHAnsi"/>
          <w:color w:val="auto"/>
        </w:rPr>
        <w:t xml:space="preserve"> or objective</w:t>
      </w:r>
      <w:r w:rsidR="00CE3CA2" w:rsidRPr="00C61A9B">
        <w:rPr>
          <w:rFonts w:asciiTheme="minorHAnsi" w:hAnsiTheme="minorHAnsi" w:cstheme="minorHAnsi"/>
          <w:color w:val="auto"/>
        </w:rPr>
        <w:t xml:space="preserve">, </w:t>
      </w:r>
      <w:r w:rsidR="00A063DE" w:rsidRPr="00C61A9B">
        <w:rPr>
          <w:rFonts w:asciiTheme="minorHAnsi" w:hAnsiTheme="minorHAnsi" w:cstheme="minorHAnsi"/>
          <w:color w:val="auto"/>
        </w:rPr>
        <w:t xml:space="preserve">the </w:t>
      </w:r>
      <w:r w:rsidR="0023754F" w:rsidRPr="00C61A9B">
        <w:rPr>
          <w:rFonts w:asciiTheme="minorHAnsi" w:hAnsiTheme="minorHAnsi" w:cstheme="minorHAnsi"/>
          <w:color w:val="auto"/>
        </w:rPr>
        <w:t>quantity of pollen</w:t>
      </w:r>
      <w:r w:rsidR="00A063DE" w:rsidRPr="00C61A9B">
        <w:rPr>
          <w:rFonts w:asciiTheme="minorHAnsi" w:hAnsiTheme="minorHAnsi" w:cstheme="minorHAnsi"/>
          <w:color w:val="auto"/>
        </w:rPr>
        <w:t xml:space="preserve"> </w:t>
      </w:r>
      <w:r w:rsidR="0023754F" w:rsidRPr="00C61A9B">
        <w:rPr>
          <w:rFonts w:asciiTheme="minorHAnsi" w:hAnsiTheme="minorHAnsi" w:cstheme="minorHAnsi"/>
          <w:color w:val="auto"/>
        </w:rPr>
        <w:t xml:space="preserve">pellets </w:t>
      </w:r>
      <w:r w:rsidR="00FE400A" w:rsidRPr="00C61A9B">
        <w:rPr>
          <w:rFonts w:asciiTheme="minorHAnsi" w:hAnsiTheme="minorHAnsi" w:cstheme="minorHAnsi"/>
          <w:color w:val="auto"/>
        </w:rPr>
        <w:t xml:space="preserve">should be limited </w:t>
      </w:r>
      <w:r w:rsidR="00CE3CA2" w:rsidRPr="00C61A9B">
        <w:rPr>
          <w:rFonts w:asciiTheme="minorHAnsi" w:hAnsiTheme="minorHAnsi" w:cstheme="minorHAnsi"/>
          <w:color w:val="auto"/>
        </w:rPr>
        <w:t>to 10 g or less</w:t>
      </w:r>
      <w:r w:rsidR="00CE3CA2" w:rsidRPr="00C61A9B" w:rsidDel="00CE3CA2">
        <w:rPr>
          <w:rFonts w:asciiTheme="minorHAnsi" w:hAnsiTheme="minorHAnsi" w:cstheme="minorHAnsi"/>
          <w:color w:val="auto"/>
        </w:rPr>
        <w:t xml:space="preserve"> </w:t>
      </w:r>
      <w:r w:rsidR="00CE3CA2" w:rsidRPr="00C61A9B">
        <w:rPr>
          <w:rFonts w:asciiTheme="minorHAnsi" w:hAnsiTheme="minorHAnsi" w:cstheme="minorHAnsi"/>
          <w:color w:val="auto"/>
        </w:rPr>
        <w:t>(for any given sample) for</w:t>
      </w:r>
      <w:r w:rsidR="00A063DE" w:rsidRPr="00C61A9B">
        <w:rPr>
          <w:rFonts w:asciiTheme="minorHAnsi" w:hAnsiTheme="minorHAnsi" w:cstheme="minorHAnsi"/>
          <w:color w:val="auto"/>
        </w:rPr>
        <w:t xml:space="preserve"> sort</w:t>
      </w:r>
      <w:r w:rsidR="00CE3CA2" w:rsidRPr="00C61A9B">
        <w:rPr>
          <w:rFonts w:asciiTheme="minorHAnsi" w:hAnsiTheme="minorHAnsi" w:cstheme="minorHAnsi"/>
          <w:color w:val="auto"/>
        </w:rPr>
        <w:t>ing</w:t>
      </w:r>
      <w:r w:rsidR="00A063DE" w:rsidRPr="00C61A9B">
        <w:rPr>
          <w:rFonts w:asciiTheme="minorHAnsi" w:hAnsiTheme="minorHAnsi" w:cstheme="minorHAnsi"/>
          <w:color w:val="auto"/>
        </w:rPr>
        <w:t xml:space="preserve"> into color </w:t>
      </w:r>
      <w:r w:rsidR="00CE3CA2" w:rsidRPr="00C61A9B">
        <w:rPr>
          <w:rFonts w:asciiTheme="minorHAnsi" w:hAnsiTheme="minorHAnsi" w:cstheme="minorHAnsi"/>
          <w:color w:val="auto"/>
        </w:rPr>
        <w:t>groups. S</w:t>
      </w:r>
      <w:r w:rsidR="0023754F" w:rsidRPr="00C61A9B">
        <w:rPr>
          <w:rFonts w:asciiTheme="minorHAnsi" w:hAnsiTheme="minorHAnsi" w:cstheme="minorHAnsi"/>
          <w:color w:val="auto"/>
        </w:rPr>
        <w:t xml:space="preserve">orting entire samples that contain greater quantities than this </w:t>
      </w:r>
      <w:r w:rsidR="00FE400A" w:rsidRPr="00C61A9B">
        <w:rPr>
          <w:rFonts w:asciiTheme="minorHAnsi" w:hAnsiTheme="minorHAnsi" w:cstheme="minorHAnsi"/>
          <w:color w:val="auto"/>
        </w:rPr>
        <w:t xml:space="preserve">amount </w:t>
      </w:r>
      <w:r w:rsidR="0023754F" w:rsidRPr="00C61A9B">
        <w:rPr>
          <w:rFonts w:asciiTheme="minorHAnsi" w:hAnsiTheme="minorHAnsi" w:cstheme="minorHAnsi"/>
          <w:color w:val="auto"/>
        </w:rPr>
        <w:t xml:space="preserve">will drastically </w:t>
      </w:r>
      <w:r w:rsidR="00CE3CA2" w:rsidRPr="00C61A9B">
        <w:rPr>
          <w:rFonts w:asciiTheme="minorHAnsi" w:hAnsiTheme="minorHAnsi" w:cstheme="minorHAnsi"/>
          <w:color w:val="auto"/>
        </w:rPr>
        <w:t>increase the time required to complete the analysis</w:t>
      </w:r>
      <w:r w:rsidR="0023754F" w:rsidRPr="00C61A9B">
        <w:rPr>
          <w:rFonts w:asciiTheme="minorHAnsi" w:hAnsiTheme="minorHAnsi" w:cstheme="minorHAnsi"/>
          <w:color w:val="auto"/>
        </w:rPr>
        <w:t>.</w:t>
      </w:r>
      <w:r w:rsidR="00CE3CA2" w:rsidRPr="00C61A9B">
        <w:rPr>
          <w:rFonts w:asciiTheme="minorHAnsi" w:hAnsiTheme="minorHAnsi" w:cstheme="minorHAnsi"/>
          <w:color w:val="auto"/>
        </w:rPr>
        <w:t xml:space="preserve"> </w:t>
      </w:r>
      <w:r w:rsidR="0023754F" w:rsidRPr="00C61A9B">
        <w:rPr>
          <w:rFonts w:asciiTheme="minorHAnsi" w:hAnsiTheme="minorHAnsi" w:cstheme="minorHAnsi"/>
          <w:color w:val="auto"/>
        </w:rPr>
        <w:t>It is, however, crucial that a pollen sample is very well</w:t>
      </w:r>
      <w:r w:rsidR="00FE400A" w:rsidRPr="00C61A9B">
        <w:rPr>
          <w:rFonts w:asciiTheme="minorHAnsi" w:hAnsiTheme="minorHAnsi" w:cstheme="minorHAnsi"/>
          <w:color w:val="auto"/>
        </w:rPr>
        <w:t>-</w:t>
      </w:r>
      <w:r w:rsidR="0023754F" w:rsidRPr="00C61A9B">
        <w:rPr>
          <w:rFonts w:asciiTheme="minorHAnsi" w:hAnsiTheme="minorHAnsi" w:cstheme="minorHAnsi"/>
          <w:color w:val="auto"/>
        </w:rPr>
        <w:t>mixed before a subsample for color sorting is taken from it.</w:t>
      </w:r>
      <w:r w:rsidR="007C58BD" w:rsidRPr="00C61A9B">
        <w:rPr>
          <w:rFonts w:asciiTheme="minorHAnsi" w:hAnsiTheme="minorHAnsi" w:cstheme="minorHAnsi"/>
          <w:color w:val="auto"/>
        </w:rPr>
        <w:t xml:space="preserve"> </w:t>
      </w:r>
      <w:r w:rsidR="005B46F9" w:rsidRPr="00C61A9B">
        <w:rPr>
          <w:rFonts w:asciiTheme="minorHAnsi" w:hAnsiTheme="minorHAnsi" w:cstheme="minorHAnsi"/>
          <w:color w:val="auto"/>
        </w:rPr>
        <w:t>Failing to mix the original sample may result in a subsample that is not representative of the whole</w:t>
      </w:r>
      <w:r w:rsidR="003A4BDC">
        <w:rPr>
          <w:rFonts w:asciiTheme="minorHAnsi" w:hAnsiTheme="minorHAnsi" w:cstheme="minorHAnsi"/>
          <w:color w:val="auto"/>
        </w:rPr>
        <w:t>, which</w:t>
      </w:r>
      <w:r w:rsidR="009B6CB8" w:rsidRPr="00C61A9B">
        <w:rPr>
          <w:rFonts w:asciiTheme="minorHAnsi" w:hAnsiTheme="minorHAnsi" w:cstheme="minorHAnsi"/>
          <w:color w:val="auto"/>
        </w:rPr>
        <w:t xml:space="preserve"> should</w:t>
      </w:r>
      <w:r w:rsidR="005B46F9" w:rsidRPr="00C61A9B">
        <w:rPr>
          <w:rFonts w:asciiTheme="minorHAnsi" w:hAnsiTheme="minorHAnsi" w:cstheme="minorHAnsi"/>
          <w:color w:val="auto"/>
        </w:rPr>
        <w:t xml:space="preserve"> be avoided. </w:t>
      </w:r>
    </w:p>
    <w:p w14:paraId="122148F0" w14:textId="77777777" w:rsidR="00FE400A" w:rsidRPr="00C61A9B" w:rsidRDefault="00FE400A" w:rsidP="00C61A9B">
      <w:pPr>
        <w:rPr>
          <w:rFonts w:asciiTheme="minorHAnsi" w:hAnsiTheme="minorHAnsi" w:cstheme="minorHAnsi"/>
          <w:color w:val="auto"/>
        </w:rPr>
      </w:pPr>
    </w:p>
    <w:p w14:paraId="441AE746" w14:textId="71EA40EC" w:rsidR="00996D86" w:rsidRPr="00C61A9B" w:rsidRDefault="00BD7F5D" w:rsidP="00C61A9B">
      <w:pPr>
        <w:rPr>
          <w:rFonts w:asciiTheme="minorHAnsi" w:hAnsiTheme="minorHAnsi" w:cstheme="minorHAnsi"/>
          <w:color w:val="auto"/>
        </w:rPr>
      </w:pPr>
      <w:r w:rsidRPr="00C61A9B">
        <w:rPr>
          <w:rFonts w:asciiTheme="minorHAnsi" w:hAnsiTheme="minorHAnsi" w:cstheme="minorHAnsi"/>
          <w:color w:val="auto"/>
        </w:rPr>
        <w:t xml:space="preserve">If the original sample container </w:t>
      </w:r>
      <w:r w:rsidR="008D7F7F" w:rsidRPr="00C61A9B">
        <w:rPr>
          <w:rFonts w:asciiTheme="minorHAnsi" w:hAnsiTheme="minorHAnsi" w:cstheme="minorHAnsi"/>
          <w:color w:val="auto"/>
        </w:rPr>
        <w:t>does not</w:t>
      </w:r>
      <w:r w:rsidRPr="00C61A9B">
        <w:rPr>
          <w:rFonts w:asciiTheme="minorHAnsi" w:hAnsiTheme="minorHAnsi" w:cstheme="minorHAnsi"/>
          <w:color w:val="auto"/>
        </w:rPr>
        <w:t xml:space="preserve"> contain enough free space to allow for thorough mixing o</w:t>
      </w:r>
      <w:r w:rsidR="008D7F7F" w:rsidRPr="00C61A9B">
        <w:rPr>
          <w:rFonts w:asciiTheme="minorHAnsi" w:hAnsiTheme="minorHAnsi" w:cstheme="minorHAnsi"/>
          <w:color w:val="auto"/>
        </w:rPr>
        <w:t>f</w:t>
      </w:r>
      <w:r w:rsidRPr="00C61A9B">
        <w:rPr>
          <w:rFonts w:asciiTheme="minorHAnsi" w:hAnsiTheme="minorHAnsi" w:cstheme="minorHAnsi"/>
          <w:color w:val="auto"/>
        </w:rPr>
        <w:t xml:space="preserve"> pollen pellets, placing the whole sample in a large plastic bag or a small paper bag </w:t>
      </w:r>
      <w:r w:rsidR="008D7F7F" w:rsidRPr="00C61A9B">
        <w:rPr>
          <w:rFonts w:asciiTheme="minorHAnsi" w:hAnsiTheme="minorHAnsi" w:cstheme="minorHAnsi"/>
          <w:color w:val="auto"/>
        </w:rPr>
        <w:t>should suffice, even for large samples. Hard plastic, lidded containers will also work. Mixing the sample should be done gently</w:t>
      </w:r>
      <w:r w:rsidR="009B6CB8" w:rsidRPr="00C61A9B">
        <w:rPr>
          <w:rFonts w:asciiTheme="minorHAnsi" w:hAnsiTheme="minorHAnsi" w:cstheme="minorHAnsi"/>
          <w:color w:val="auto"/>
        </w:rPr>
        <w:t>,</w:t>
      </w:r>
      <w:r w:rsidR="008D7F7F" w:rsidRPr="00C61A9B">
        <w:rPr>
          <w:rFonts w:asciiTheme="minorHAnsi" w:hAnsiTheme="minorHAnsi" w:cstheme="minorHAnsi"/>
          <w:color w:val="auto"/>
        </w:rPr>
        <w:t xml:space="preserve"> so that pollen pellets are not squashed or otherwise destroyed. Unintentional bias could subconsciously persuade one to scoop out “the pretty purple pellets”, for example, when removing </w:t>
      </w:r>
      <w:r w:rsidR="005E19BF" w:rsidRPr="00C61A9B">
        <w:rPr>
          <w:rFonts w:asciiTheme="minorHAnsi" w:hAnsiTheme="minorHAnsi" w:cstheme="minorHAnsi"/>
          <w:color w:val="auto"/>
        </w:rPr>
        <w:t>a</w:t>
      </w:r>
      <w:r w:rsidR="008D7F7F" w:rsidRPr="00C61A9B">
        <w:rPr>
          <w:rFonts w:asciiTheme="minorHAnsi" w:hAnsiTheme="minorHAnsi" w:cstheme="minorHAnsi"/>
          <w:color w:val="auto"/>
        </w:rPr>
        <w:t xml:space="preserve"> subsample from the whole. Therefore, the sample’s color composition </w:t>
      </w:r>
      <w:r w:rsidR="00EE6417" w:rsidRPr="00C61A9B">
        <w:rPr>
          <w:rFonts w:asciiTheme="minorHAnsi" w:hAnsiTheme="minorHAnsi" w:cstheme="minorHAnsi"/>
          <w:color w:val="auto"/>
        </w:rPr>
        <w:t xml:space="preserve">should be obscured </w:t>
      </w:r>
      <w:r w:rsidR="008D7F7F" w:rsidRPr="00C61A9B">
        <w:rPr>
          <w:rFonts w:asciiTheme="minorHAnsi" w:hAnsiTheme="minorHAnsi" w:cstheme="minorHAnsi"/>
          <w:color w:val="auto"/>
        </w:rPr>
        <w:t xml:space="preserve">from view </w:t>
      </w:r>
      <w:r w:rsidR="0052642D" w:rsidRPr="00C61A9B">
        <w:rPr>
          <w:rFonts w:asciiTheme="minorHAnsi" w:hAnsiTheme="minorHAnsi" w:cstheme="minorHAnsi"/>
          <w:color w:val="auto"/>
        </w:rPr>
        <w:t>while</w:t>
      </w:r>
      <w:r w:rsidR="005E19BF" w:rsidRPr="00C61A9B">
        <w:rPr>
          <w:rFonts w:asciiTheme="minorHAnsi" w:hAnsiTheme="minorHAnsi" w:cstheme="minorHAnsi"/>
          <w:color w:val="auto"/>
        </w:rPr>
        <w:t xml:space="preserve"> scooping out a subsample.</w:t>
      </w:r>
      <w:r w:rsidR="008D7F7F" w:rsidRPr="00C61A9B">
        <w:rPr>
          <w:rFonts w:asciiTheme="minorHAnsi" w:hAnsiTheme="minorHAnsi" w:cstheme="minorHAnsi"/>
          <w:color w:val="auto"/>
        </w:rPr>
        <w:t xml:space="preserve"> </w:t>
      </w:r>
      <w:r w:rsidR="005E19BF" w:rsidRPr="00C61A9B">
        <w:rPr>
          <w:rFonts w:asciiTheme="minorHAnsi" w:hAnsiTheme="minorHAnsi" w:cstheme="minorHAnsi"/>
          <w:color w:val="auto"/>
        </w:rPr>
        <w:t>In this way, getting a subsample that is truly representative of the whole is more likely. However, this subsampling method could fail to select pollen pellets that are in low abundance in the sample. Therefore</w:t>
      </w:r>
      <w:r w:rsidR="0052642D" w:rsidRPr="00C61A9B">
        <w:rPr>
          <w:rFonts w:asciiTheme="minorHAnsi" w:hAnsiTheme="minorHAnsi" w:cstheme="minorHAnsi"/>
          <w:color w:val="auto"/>
        </w:rPr>
        <w:t>,</w:t>
      </w:r>
      <w:r w:rsidR="005E19BF" w:rsidRPr="00C61A9B">
        <w:rPr>
          <w:rFonts w:asciiTheme="minorHAnsi" w:hAnsiTheme="minorHAnsi" w:cstheme="minorHAnsi"/>
          <w:color w:val="auto"/>
        </w:rPr>
        <w:t xml:space="preserve"> if identifying every individual plant taxon represented in the sample is </w:t>
      </w:r>
      <w:r w:rsidR="0052642D" w:rsidRPr="00C61A9B">
        <w:rPr>
          <w:rFonts w:asciiTheme="minorHAnsi" w:hAnsiTheme="minorHAnsi" w:cstheme="minorHAnsi"/>
          <w:color w:val="auto"/>
        </w:rPr>
        <w:t>a</w:t>
      </w:r>
      <w:r w:rsidR="005E19BF" w:rsidRPr="00C61A9B">
        <w:rPr>
          <w:rFonts w:asciiTheme="minorHAnsi" w:hAnsiTheme="minorHAnsi" w:cstheme="minorHAnsi"/>
          <w:color w:val="auto"/>
        </w:rPr>
        <w:t xml:space="preserve"> research goal, collecting a subsample will not be appropriate; the whole sample must be analyzed.</w:t>
      </w:r>
      <w:r w:rsidR="001C75A9" w:rsidRPr="00C61A9B">
        <w:rPr>
          <w:rFonts w:asciiTheme="minorHAnsi" w:hAnsiTheme="minorHAnsi" w:cstheme="minorHAnsi"/>
          <w:color w:val="auto"/>
        </w:rPr>
        <w:t xml:space="preserve"> </w:t>
      </w:r>
      <w:r w:rsidR="00EE6417" w:rsidRPr="00C61A9B">
        <w:rPr>
          <w:rFonts w:asciiTheme="minorHAnsi" w:hAnsiTheme="minorHAnsi" w:cstheme="minorHAnsi"/>
          <w:color w:val="auto"/>
        </w:rPr>
        <w:t xml:space="preserve">Hence, </w:t>
      </w:r>
      <w:r w:rsidR="007C58BD" w:rsidRPr="00C61A9B">
        <w:rPr>
          <w:rFonts w:asciiTheme="minorHAnsi" w:hAnsiTheme="minorHAnsi" w:cstheme="minorHAnsi"/>
          <w:color w:val="auto"/>
        </w:rPr>
        <w:t>pellets</w:t>
      </w:r>
      <w:r w:rsidR="00EE6417" w:rsidRPr="00C61A9B">
        <w:rPr>
          <w:rFonts w:asciiTheme="minorHAnsi" w:hAnsiTheme="minorHAnsi" w:cstheme="minorHAnsi"/>
          <w:color w:val="auto"/>
        </w:rPr>
        <w:t xml:space="preserve"> should be sorted</w:t>
      </w:r>
      <w:r w:rsidR="007C58BD" w:rsidRPr="00C61A9B">
        <w:rPr>
          <w:rFonts w:asciiTheme="minorHAnsi" w:hAnsiTheme="minorHAnsi" w:cstheme="minorHAnsi"/>
          <w:color w:val="auto"/>
        </w:rPr>
        <w:t xml:space="preserve"> in a glass </w:t>
      </w:r>
      <w:r w:rsidR="00EE6417" w:rsidRPr="00C61A9B">
        <w:rPr>
          <w:rFonts w:asciiTheme="minorHAnsi" w:hAnsiTheme="minorHAnsi" w:cstheme="minorHAnsi"/>
          <w:color w:val="auto"/>
        </w:rPr>
        <w:t>P</w:t>
      </w:r>
      <w:r w:rsidR="007C58BD" w:rsidRPr="00C61A9B">
        <w:rPr>
          <w:rFonts w:asciiTheme="minorHAnsi" w:hAnsiTheme="minorHAnsi" w:cstheme="minorHAnsi"/>
          <w:color w:val="auto"/>
        </w:rPr>
        <w:t xml:space="preserve">etri dish. Once sorting is completed, appropriate pages of the Pantone color guide can be </w:t>
      </w:r>
      <w:r w:rsidR="008D7F7F" w:rsidRPr="00C61A9B">
        <w:rPr>
          <w:rFonts w:asciiTheme="minorHAnsi" w:hAnsiTheme="minorHAnsi" w:cstheme="minorHAnsi"/>
          <w:color w:val="auto"/>
        </w:rPr>
        <w:t xml:space="preserve">placed </w:t>
      </w:r>
      <w:r w:rsidR="007C58BD" w:rsidRPr="00C61A9B">
        <w:rPr>
          <w:rFonts w:asciiTheme="minorHAnsi" w:hAnsiTheme="minorHAnsi" w:cstheme="minorHAnsi"/>
          <w:color w:val="auto"/>
        </w:rPr>
        <w:t>underneath the dish to make color</w:t>
      </w:r>
      <w:r w:rsidR="00EE6417" w:rsidRPr="00C61A9B">
        <w:rPr>
          <w:rFonts w:asciiTheme="minorHAnsi" w:hAnsiTheme="minorHAnsi" w:cstheme="minorHAnsi"/>
          <w:color w:val="auto"/>
        </w:rPr>
        <w:t>-</w:t>
      </w:r>
      <w:r w:rsidR="007C58BD" w:rsidRPr="00C61A9B">
        <w:rPr>
          <w:rFonts w:asciiTheme="minorHAnsi" w:hAnsiTheme="minorHAnsi" w:cstheme="minorHAnsi"/>
          <w:color w:val="auto"/>
        </w:rPr>
        <w:t>matching between the guide and the sorted pollen easier</w:t>
      </w:r>
      <w:r w:rsidR="004F3A91" w:rsidRPr="00C61A9B">
        <w:rPr>
          <w:rFonts w:asciiTheme="minorHAnsi" w:hAnsiTheme="minorHAnsi" w:cstheme="minorHAnsi"/>
          <w:color w:val="auto"/>
        </w:rPr>
        <w:t xml:space="preserve">. An example of this is illustrated in </w:t>
      </w:r>
      <w:r w:rsidR="004F3A91" w:rsidRPr="00C61A9B">
        <w:rPr>
          <w:rFonts w:asciiTheme="minorHAnsi" w:hAnsiTheme="minorHAnsi" w:cstheme="minorHAnsi"/>
          <w:b/>
          <w:color w:val="auto"/>
        </w:rPr>
        <w:t>Figure 5</w:t>
      </w:r>
      <w:r w:rsidR="007C58BD" w:rsidRPr="00C61A9B">
        <w:rPr>
          <w:rFonts w:asciiTheme="minorHAnsi" w:hAnsiTheme="minorHAnsi" w:cstheme="minorHAnsi"/>
          <w:color w:val="auto"/>
        </w:rPr>
        <w:t>.</w:t>
      </w:r>
      <w:r w:rsidR="0023754F" w:rsidRPr="00C61A9B">
        <w:rPr>
          <w:rFonts w:asciiTheme="minorHAnsi" w:hAnsiTheme="minorHAnsi" w:cstheme="minorHAnsi"/>
          <w:color w:val="auto"/>
        </w:rPr>
        <w:t xml:space="preserve"> </w:t>
      </w:r>
    </w:p>
    <w:p w14:paraId="1365980A" w14:textId="77777777" w:rsidR="00FE35BB" w:rsidRPr="00C61A9B" w:rsidRDefault="00FE35BB" w:rsidP="00C61A9B">
      <w:pPr>
        <w:rPr>
          <w:rFonts w:asciiTheme="minorHAnsi" w:hAnsiTheme="minorHAnsi" w:cstheme="minorHAnsi"/>
          <w:color w:val="auto"/>
        </w:rPr>
      </w:pPr>
    </w:p>
    <w:p w14:paraId="5483F354" w14:textId="1FE5CD59" w:rsidR="00A5497F" w:rsidRPr="00C61A9B" w:rsidRDefault="0023754F" w:rsidP="00C61A9B">
      <w:pPr>
        <w:widowControl/>
        <w:autoSpaceDE/>
        <w:autoSpaceDN/>
        <w:adjustRightInd/>
        <w:rPr>
          <w:rFonts w:asciiTheme="minorHAnsi" w:hAnsiTheme="minorHAnsi" w:cstheme="minorHAnsi"/>
        </w:rPr>
      </w:pPr>
      <w:r w:rsidRPr="00C61A9B">
        <w:rPr>
          <w:rFonts w:asciiTheme="minorHAnsi" w:hAnsiTheme="minorHAnsi" w:cstheme="minorHAnsi"/>
        </w:rPr>
        <w:t xml:space="preserve">When </w:t>
      </w:r>
      <w:r w:rsidR="00FE35BB" w:rsidRPr="00C61A9B">
        <w:rPr>
          <w:rFonts w:asciiTheme="minorHAnsi" w:hAnsiTheme="minorHAnsi" w:cstheme="minorHAnsi"/>
        </w:rPr>
        <w:t xml:space="preserve">trapping pollen from honey bee colonies placed in crops for pollination, no more than </w:t>
      </w:r>
      <w:r w:rsidRPr="00C61A9B">
        <w:rPr>
          <w:rFonts w:asciiTheme="minorHAnsi" w:hAnsiTheme="minorHAnsi" w:cstheme="minorHAnsi"/>
        </w:rPr>
        <w:t xml:space="preserve">ten </w:t>
      </w:r>
      <w:r w:rsidR="00FE35BB" w:rsidRPr="00C61A9B">
        <w:rPr>
          <w:rFonts w:asciiTheme="minorHAnsi" w:hAnsiTheme="minorHAnsi" w:cstheme="minorHAnsi"/>
        </w:rPr>
        <w:t xml:space="preserve">total </w:t>
      </w:r>
      <w:r w:rsidRPr="00C61A9B">
        <w:rPr>
          <w:rFonts w:asciiTheme="minorHAnsi" w:hAnsiTheme="minorHAnsi" w:cstheme="minorHAnsi"/>
        </w:rPr>
        <w:t xml:space="preserve">color </w:t>
      </w:r>
      <w:r w:rsidR="00FE35BB" w:rsidRPr="00C61A9B">
        <w:rPr>
          <w:rFonts w:asciiTheme="minorHAnsi" w:hAnsiTheme="minorHAnsi" w:cstheme="minorHAnsi"/>
        </w:rPr>
        <w:t>groups</w:t>
      </w:r>
      <w:r w:rsidR="00EE6417" w:rsidRPr="00C61A9B">
        <w:rPr>
          <w:rFonts w:asciiTheme="minorHAnsi" w:hAnsiTheme="minorHAnsi" w:cstheme="minorHAnsi"/>
        </w:rPr>
        <w:t xml:space="preserve"> should be used</w:t>
      </w:r>
      <w:r w:rsidR="00FE35BB" w:rsidRPr="00C61A9B">
        <w:rPr>
          <w:rFonts w:asciiTheme="minorHAnsi" w:hAnsiTheme="minorHAnsi" w:cstheme="minorHAnsi"/>
        </w:rPr>
        <w:t xml:space="preserve">: </w:t>
      </w:r>
      <w:r w:rsidRPr="00C61A9B">
        <w:rPr>
          <w:rFonts w:asciiTheme="minorHAnsi" w:hAnsiTheme="minorHAnsi" w:cstheme="minorHAnsi"/>
        </w:rPr>
        <w:t xml:space="preserve">nine </w:t>
      </w:r>
      <w:r w:rsidR="00FE35BB" w:rsidRPr="00C61A9B">
        <w:rPr>
          <w:rFonts w:asciiTheme="minorHAnsi" w:hAnsiTheme="minorHAnsi" w:cstheme="minorHAnsi"/>
        </w:rPr>
        <w:t xml:space="preserve">individual colors and one “miscellaneous” color group composed of the minority colors in the sample. </w:t>
      </w:r>
      <w:r w:rsidR="00F818F2" w:rsidRPr="00C61A9B">
        <w:rPr>
          <w:rFonts w:asciiTheme="minorHAnsi" w:hAnsiTheme="minorHAnsi" w:cstheme="minorHAnsi"/>
        </w:rPr>
        <w:t xml:space="preserve">Placing a reasonable limit on the maximum number of color groups that a sample can be divided into prevents the researcher from getting bogged down by endlessly separating pellets into ever-increasing numbers of extremely specific groups, which, when sorting is complete, may not individually contain sufficient quantities for acetolysis. </w:t>
      </w:r>
      <w:r w:rsidR="00FE35BB" w:rsidRPr="00C61A9B">
        <w:rPr>
          <w:rFonts w:asciiTheme="minorHAnsi" w:hAnsiTheme="minorHAnsi" w:cstheme="minorHAnsi"/>
        </w:rPr>
        <w:t xml:space="preserve">If trapping from colonies that are likely foraging from a </w:t>
      </w:r>
      <w:r w:rsidRPr="00C61A9B">
        <w:rPr>
          <w:rFonts w:asciiTheme="minorHAnsi" w:hAnsiTheme="minorHAnsi" w:cstheme="minorHAnsi"/>
        </w:rPr>
        <w:t xml:space="preserve">very </w:t>
      </w:r>
      <w:r w:rsidR="00FE35BB" w:rsidRPr="00C61A9B">
        <w:rPr>
          <w:rFonts w:asciiTheme="minorHAnsi" w:hAnsiTheme="minorHAnsi" w:cstheme="minorHAnsi"/>
        </w:rPr>
        <w:t xml:space="preserve">diverse assortment of plant species, more color groups may be </w:t>
      </w:r>
      <w:r w:rsidR="001C75A9" w:rsidRPr="00C61A9B">
        <w:rPr>
          <w:rFonts w:asciiTheme="minorHAnsi" w:hAnsiTheme="minorHAnsi" w:cstheme="minorHAnsi"/>
        </w:rPr>
        <w:t>necessary,</w:t>
      </w:r>
      <w:r w:rsidR="00F818F2" w:rsidRPr="00C61A9B">
        <w:rPr>
          <w:rFonts w:asciiTheme="minorHAnsi" w:hAnsiTheme="minorHAnsi" w:cstheme="minorHAnsi"/>
        </w:rPr>
        <w:t xml:space="preserve"> and </w:t>
      </w:r>
      <w:r w:rsidR="00BF4228" w:rsidRPr="00C61A9B">
        <w:rPr>
          <w:rFonts w:asciiTheme="minorHAnsi" w:hAnsiTheme="minorHAnsi" w:cstheme="minorHAnsi"/>
        </w:rPr>
        <w:t xml:space="preserve">the </w:t>
      </w:r>
      <w:r w:rsidR="00F818F2" w:rsidRPr="00C61A9B">
        <w:rPr>
          <w:rFonts w:asciiTheme="minorHAnsi" w:hAnsiTheme="minorHAnsi" w:cstheme="minorHAnsi"/>
        </w:rPr>
        <w:t>protocols should be optimized to reflect that</w:t>
      </w:r>
      <w:r w:rsidR="0012424F" w:rsidRPr="00C61A9B">
        <w:rPr>
          <w:rFonts w:asciiTheme="minorHAnsi" w:hAnsiTheme="minorHAnsi" w:cstheme="minorHAnsi"/>
        </w:rPr>
        <w:t xml:space="preserve"> requirement</w:t>
      </w:r>
      <w:r w:rsidR="00F818F2" w:rsidRPr="00C61A9B">
        <w:rPr>
          <w:rFonts w:asciiTheme="minorHAnsi" w:hAnsiTheme="minorHAnsi" w:cstheme="minorHAnsi"/>
        </w:rPr>
        <w:t xml:space="preserve">. </w:t>
      </w:r>
      <w:r w:rsidR="0012424F" w:rsidRPr="00C61A9B">
        <w:rPr>
          <w:rFonts w:asciiTheme="minorHAnsi" w:hAnsiTheme="minorHAnsi" w:cstheme="minorHAnsi"/>
        </w:rPr>
        <w:t>T</w:t>
      </w:r>
      <w:r w:rsidR="00BF4228" w:rsidRPr="00C61A9B">
        <w:rPr>
          <w:rFonts w:asciiTheme="minorHAnsi" w:hAnsiTheme="minorHAnsi" w:cstheme="minorHAnsi"/>
        </w:rPr>
        <w:t>he present study</w:t>
      </w:r>
      <w:r w:rsidR="0012424F" w:rsidRPr="00C61A9B">
        <w:rPr>
          <w:rFonts w:asciiTheme="minorHAnsi" w:hAnsiTheme="minorHAnsi" w:cstheme="minorHAnsi"/>
        </w:rPr>
        <w:t xml:space="preserve"> </w:t>
      </w:r>
      <w:r w:rsidR="00BF4228" w:rsidRPr="00C61A9B">
        <w:rPr>
          <w:rFonts w:asciiTheme="minorHAnsi" w:hAnsiTheme="minorHAnsi" w:cstheme="minorHAnsi"/>
        </w:rPr>
        <w:t>focused</w:t>
      </w:r>
      <w:r w:rsidR="00F818F2" w:rsidRPr="00C61A9B">
        <w:rPr>
          <w:rFonts w:asciiTheme="minorHAnsi" w:hAnsiTheme="minorHAnsi" w:cstheme="minorHAnsi"/>
        </w:rPr>
        <w:t xml:space="preserve"> on </w:t>
      </w:r>
      <w:r w:rsidR="00BF4228" w:rsidRPr="00C61A9B">
        <w:rPr>
          <w:rFonts w:asciiTheme="minorHAnsi" w:hAnsiTheme="minorHAnsi" w:cstheme="minorHAnsi"/>
        </w:rPr>
        <w:t xml:space="preserve">the </w:t>
      </w:r>
      <w:r w:rsidR="00F818F2" w:rsidRPr="00C61A9B">
        <w:rPr>
          <w:rFonts w:asciiTheme="minorHAnsi" w:hAnsiTheme="minorHAnsi" w:cstheme="minorHAnsi"/>
        </w:rPr>
        <w:t>pollen samples collected from honey bee colonies pollinating crops</w:t>
      </w:r>
      <w:r w:rsidR="0012424F" w:rsidRPr="00C61A9B">
        <w:rPr>
          <w:rFonts w:asciiTheme="minorHAnsi" w:hAnsiTheme="minorHAnsi" w:cstheme="minorHAnsi"/>
        </w:rPr>
        <w:t>,</w:t>
      </w:r>
      <w:r w:rsidR="00BF4228" w:rsidRPr="00C61A9B">
        <w:rPr>
          <w:rFonts w:asciiTheme="minorHAnsi" w:hAnsiTheme="minorHAnsi" w:cstheme="minorHAnsi"/>
        </w:rPr>
        <w:t xml:space="preserve"> and</w:t>
      </w:r>
      <w:r w:rsidRPr="00C61A9B">
        <w:rPr>
          <w:rFonts w:asciiTheme="minorHAnsi" w:hAnsiTheme="minorHAnsi" w:cstheme="minorHAnsi"/>
          <w:color w:val="auto"/>
        </w:rPr>
        <w:t xml:space="preserve"> multiple taxa </w:t>
      </w:r>
      <w:r w:rsidR="0012424F" w:rsidRPr="00C61A9B">
        <w:rPr>
          <w:rFonts w:asciiTheme="minorHAnsi" w:hAnsiTheme="minorHAnsi" w:cstheme="minorHAnsi"/>
          <w:color w:val="auto"/>
        </w:rPr>
        <w:t xml:space="preserve">were commonly found </w:t>
      </w:r>
      <w:r w:rsidRPr="00C61A9B">
        <w:rPr>
          <w:rFonts w:asciiTheme="minorHAnsi" w:hAnsiTheme="minorHAnsi" w:cstheme="minorHAnsi"/>
          <w:color w:val="auto"/>
        </w:rPr>
        <w:t>in a color group</w:t>
      </w:r>
      <w:r w:rsidR="00B65E2B" w:rsidRPr="00C61A9B">
        <w:rPr>
          <w:rFonts w:asciiTheme="minorHAnsi" w:hAnsiTheme="minorHAnsi" w:cstheme="minorHAnsi"/>
          <w:color w:val="auto"/>
        </w:rPr>
        <w:t>,</w:t>
      </w:r>
      <w:r w:rsidRPr="00C61A9B">
        <w:rPr>
          <w:rFonts w:asciiTheme="minorHAnsi" w:hAnsiTheme="minorHAnsi" w:cstheme="minorHAnsi"/>
          <w:color w:val="auto"/>
        </w:rPr>
        <w:t xml:space="preserve"> </w:t>
      </w:r>
      <w:r w:rsidR="00B03BAF" w:rsidRPr="00C61A9B">
        <w:rPr>
          <w:rFonts w:asciiTheme="minorHAnsi" w:hAnsiTheme="minorHAnsi" w:cstheme="minorHAnsi"/>
          <w:color w:val="auto"/>
        </w:rPr>
        <w:t>similar to</w:t>
      </w:r>
      <w:r w:rsidR="006C44B8" w:rsidRPr="00C61A9B">
        <w:rPr>
          <w:rFonts w:asciiTheme="minorHAnsi" w:hAnsiTheme="minorHAnsi" w:cstheme="minorHAnsi"/>
          <w:color w:val="auto"/>
        </w:rPr>
        <w:t xml:space="preserve"> previous studies</w:t>
      </w:r>
      <w:r w:rsidR="00B160AB" w:rsidRPr="00C61A9B">
        <w:rPr>
          <w:rFonts w:asciiTheme="minorHAnsi" w:hAnsiTheme="minorHAnsi" w:cstheme="minorHAnsi"/>
          <w:color w:val="auto"/>
          <w:vertAlign w:val="superscript"/>
        </w:rPr>
        <w:t>29</w:t>
      </w:r>
      <w:r w:rsidR="00FA6AEB" w:rsidRPr="00C61A9B">
        <w:rPr>
          <w:rFonts w:asciiTheme="minorHAnsi" w:hAnsiTheme="minorHAnsi" w:cstheme="minorHAnsi"/>
          <w:vertAlign w:val="superscript"/>
        </w:rPr>
        <w:t>–</w:t>
      </w:r>
      <w:r w:rsidR="00B160AB" w:rsidRPr="00C61A9B">
        <w:rPr>
          <w:rFonts w:asciiTheme="minorHAnsi" w:hAnsiTheme="minorHAnsi" w:cstheme="minorHAnsi"/>
          <w:color w:val="auto"/>
          <w:vertAlign w:val="superscript"/>
        </w:rPr>
        <w:t>31</w:t>
      </w:r>
      <w:r w:rsidR="00093E02" w:rsidRPr="00C61A9B">
        <w:rPr>
          <w:rFonts w:asciiTheme="minorHAnsi" w:hAnsiTheme="minorHAnsi" w:cstheme="minorHAnsi"/>
          <w:color w:val="auto"/>
        </w:rPr>
        <w:t>.</w:t>
      </w:r>
      <w:r w:rsidRPr="00C61A9B">
        <w:rPr>
          <w:rFonts w:asciiTheme="minorHAnsi" w:hAnsiTheme="minorHAnsi" w:cstheme="minorHAnsi"/>
          <w:color w:val="auto"/>
        </w:rPr>
        <w:t xml:space="preserve"> </w:t>
      </w:r>
    </w:p>
    <w:p w14:paraId="64F1252D" w14:textId="77777777" w:rsidR="00A5497F" w:rsidRPr="00C61A9B" w:rsidRDefault="00A5497F" w:rsidP="00C61A9B">
      <w:pPr>
        <w:widowControl/>
        <w:autoSpaceDE/>
        <w:autoSpaceDN/>
        <w:adjustRightInd/>
        <w:rPr>
          <w:rFonts w:asciiTheme="minorHAnsi" w:hAnsiTheme="minorHAnsi" w:cstheme="minorHAnsi"/>
        </w:rPr>
      </w:pPr>
    </w:p>
    <w:p w14:paraId="6A5F955C" w14:textId="7D0FB101" w:rsidR="00B65E2B" w:rsidRPr="00C61A9B" w:rsidRDefault="00F47584" w:rsidP="00C61A9B">
      <w:pPr>
        <w:widowControl/>
        <w:autoSpaceDE/>
        <w:autoSpaceDN/>
        <w:adjustRightInd/>
        <w:rPr>
          <w:rFonts w:asciiTheme="minorHAnsi" w:hAnsiTheme="minorHAnsi" w:cstheme="minorHAnsi"/>
        </w:rPr>
      </w:pPr>
      <w:r w:rsidRPr="00C61A9B">
        <w:rPr>
          <w:rFonts w:asciiTheme="minorHAnsi" w:hAnsiTheme="minorHAnsi" w:cstheme="minorHAnsi"/>
        </w:rPr>
        <w:t>Acetolysis dissolves the lipids, proteins</w:t>
      </w:r>
      <w:r w:rsidR="00A5497F" w:rsidRPr="00C61A9B">
        <w:rPr>
          <w:rFonts w:asciiTheme="minorHAnsi" w:hAnsiTheme="minorHAnsi" w:cstheme="minorHAnsi"/>
        </w:rPr>
        <w:t>,</w:t>
      </w:r>
      <w:r w:rsidRPr="00C61A9B">
        <w:rPr>
          <w:rFonts w:asciiTheme="minorHAnsi" w:hAnsiTheme="minorHAnsi" w:cstheme="minorHAnsi"/>
        </w:rPr>
        <w:t xml:space="preserve"> and organic debris from the surface of pollen grains, revealing the distinguishing characters of the exine</w:t>
      </w:r>
      <w:r w:rsidR="00CC6E4A" w:rsidRPr="00C61A9B">
        <w:rPr>
          <w:rFonts w:asciiTheme="minorHAnsi" w:hAnsiTheme="minorHAnsi" w:cstheme="minorHAnsi"/>
        </w:rPr>
        <w:t>,</w:t>
      </w:r>
      <w:r w:rsidRPr="00C61A9B">
        <w:rPr>
          <w:rFonts w:asciiTheme="minorHAnsi" w:hAnsiTheme="minorHAnsi" w:cstheme="minorHAnsi"/>
        </w:rPr>
        <w:t xml:space="preserve"> so that the grains can be stained and </w:t>
      </w:r>
      <w:r w:rsidRPr="00C61A9B">
        <w:rPr>
          <w:rFonts w:asciiTheme="minorHAnsi" w:hAnsiTheme="minorHAnsi" w:cstheme="minorHAnsi"/>
        </w:rPr>
        <w:lastRenderedPageBreak/>
        <w:t xml:space="preserve">identified more easily. </w:t>
      </w:r>
      <w:r w:rsidR="00EB54AC" w:rsidRPr="00C61A9B">
        <w:rPr>
          <w:rFonts w:asciiTheme="minorHAnsi" w:hAnsiTheme="minorHAnsi" w:cstheme="minorHAnsi"/>
        </w:rPr>
        <w:t>It</w:t>
      </w:r>
      <w:r w:rsidR="00AB148E" w:rsidRPr="00C61A9B">
        <w:rPr>
          <w:rFonts w:asciiTheme="minorHAnsi" w:hAnsiTheme="minorHAnsi" w:cstheme="minorHAnsi"/>
        </w:rPr>
        <w:t xml:space="preserve"> is an old and common methodology </w:t>
      </w:r>
      <w:r w:rsidR="005C1EC2" w:rsidRPr="00C61A9B">
        <w:rPr>
          <w:rFonts w:asciiTheme="minorHAnsi" w:hAnsiTheme="minorHAnsi" w:cstheme="minorHAnsi"/>
        </w:rPr>
        <w:t xml:space="preserve">used </w:t>
      </w:r>
      <w:r w:rsidR="00AB148E" w:rsidRPr="00C61A9B">
        <w:rPr>
          <w:rFonts w:asciiTheme="minorHAnsi" w:hAnsiTheme="minorHAnsi" w:cstheme="minorHAnsi"/>
        </w:rPr>
        <w:t xml:space="preserve">in </w:t>
      </w:r>
      <w:r w:rsidR="005C2DD9" w:rsidRPr="00C61A9B">
        <w:rPr>
          <w:rFonts w:asciiTheme="minorHAnsi" w:hAnsiTheme="minorHAnsi" w:cstheme="minorHAnsi"/>
        </w:rPr>
        <w:t>many kinds</w:t>
      </w:r>
      <w:r w:rsidR="00AB148E" w:rsidRPr="00C61A9B">
        <w:rPr>
          <w:rFonts w:asciiTheme="minorHAnsi" w:hAnsiTheme="minorHAnsi" w:cstheme="minorHAnsi"/>
        </w:rPr>
        <w:t xml:space="preserve"> of pollen research</w:t>
      </w:r>
      <w:r w:rsidR="00B160AB" w:rsidRPr="00C61A9B">
        <w:rPr>
          <w:rFonts w:asciiTheme="minorHAnsi" w:hAnsiTheme="minorHAnsi" w:cstheme="minorHAnsi"/>
          <w:vertAlign w:val="superscript"/>
        </w:rPr>
        <w:t>37</w:t>
      </w:r>
      <w:r w:rsidR="00093E02" w:rsidRPr="00C61A9B">
        <w:rPr>
          <w:rFonts w:asciiTheme="minorHAnsi" w:hAnsiTheme="minorHAnsi" w:cstheme="minorHAnsi"/>
        </w:rPr>
        <w:t>.</w:t>
      </w:r>
      <w:r w:rsidR="00AB148E" w:rsidRPr="00C61A9B">
        <w:rPr>
          <w:rFonts w:asciiTheme="minorHAnsi" w:hAnsiTheme="minorHAnsi" w:cstheme="minorHAnsi"/>
        </w:rPr>
        <w:t xml:space="preserve"> The general steps are </w:t>
      </w:r>
      <w:r w:rsidR="00A5497F" w:rsidRPr="00C61A9B">
        <w:rPr>
          <w:rFonts w:asciiTheme="minorHAnsi" w:hAnsiTheme="minorHAnsi" w:cstheme="minorHAnsi"/>
        </w:rPr>
        <w:t>standardized</w:t>
      </w:r>
      <w:r w:rsidR="00AB148E" w:rsidRPr="00C61A9B">
        <w:rPr>
          <w:rFonts w:asciiTheme="minorHAnsi" w:hAnsiTheme="minorHAnsi" w:cstheme="minorHAnsi"/>
        </w:rPr>
        <w:t>; they vary little from protocol to protocol. However, the specifics of centrifugation speeds and times, incubation temperature and duration, pollen-quantity</w:t>
      </w:r>
      <w:r w:rsidR="00F14360" w:rsidRPr="00C61A9B">
        <w:rPr>
          <w:rFonts w:asciiTheme="minorHAnsi" w:hAnsiTheme="minorHAnsi" w:cstheme="minorHAnsi"/>
        </w:rPr>
        <w:t>-</w:t>
      </w:r>
      <w:r w:rsidR="00AB148E" w:rsidRPr="00C61A9B">
        <w:rPr>
          <w:rFonts w:asciiTheme="minorHAnsi" w:hAnsiTheme="minorHAnsi" w:cstheme="minorHAnsi"/>
        </w:rPr>
        <w:t xml:space="preserve">driven reagent volumes and even supernatant </w:t>
      </w:r>
      <w:r w:rsidR="005C1EC2" w:rsidRPr="00C61A9B">
        <w:rPr>
          <w:rFonts w:asciiTheme="minorHAnsi" w:hAnsiTheme="minorHAnsi" w:cstheme="minorHAnsi"/>
        </w:rPr>
        <w:t>removal</w:t>
      </w:r>
      <w:r w:rsidR="00AB148E" w:rsidRPr="00C61A9B">
        <w:rPr>
          <w:rFonts w:asciiTheme="minorHAnsi" w:hAnsiTheme="minorHAnsi" w:cstheme="minorHAnsi"/>
        </w:rPr>
        <w:t xml:space="preserve"> </w:t>
      </w:r>
      <w:r w:rsidR="005C1EC2" w:rsidRPr="00C61A9B">
        <w:rPr>
          <w:rFonts w:asciiTheme="minorHAnsi" w:hAnsiTheme="minorHAnsi" w:cstheme="minorHAnsi"/>
        </w:rPr>
        <w:t>method (decanting vs pipetting)</w:t>
      </w:r>
      <w:r w:rsidR="00AB148E" w:rsidRPr="00C61A9B">
        <w:rPr>
          <w:rFonts w:asciiTheme="minorHAnsi" w:hAnsiTheme="minorHAnsi" w:cstheme="minorHAnsi"/>
        </w:rPr>
        <w:t xml:space="preserve"> may need to be experimentally optimized according to research goals and, to some extent, the types of pollen likely to be encountered</w:t>
      </w:r>
      <w:r w:rsidR="00B4388D" w:rsidRPr="00C61A9B">
        <w:rPr>
          <w:rFonts w:asciiTheme="minorHAnsi" w:hAnsiTheme="minorHAnsi" w:cstheme="minorHAnsi"/>
          <w:vertAlign w:val="superscript"/>
        </w:rPr>
        <w:t>48</w:t>
      </w:r>
      <w:r w:rsidR="00093E02" w:rsidRPr="00C61A9B">
        <w:rPr>
          <w:rFonts w:asciiTheme="minorHAnsi" w:hAnsiTheme="minorHAnsi" w:cstheme="minorHAnsi"/>
        </w:rPr>
        <w:t>.</w:t>
      </w:r>
      <w:r w:rsidR="00AB148E" w:rsidRPr="00C61A9B">
        <w:rPr>
          <w:rFonts w:asciiTheme="minorHAnsi" w:hAnsiTheme="minorHAnsi" w:cstheme="minorHAnsi"/>
        </w:rPr>
        <w:t xml:space="preserve"> </w:t>
      </w:r>
      <w:r w:rsidR="00773C7C" w:rsidRPr="00C61A9B">
        <w:rPr>
          <w:rFonts w:asciiTheme="minorHAnsi" w:hAnsiTheme="minorHAnsi" w:cstheme="minorHAnsi"/>
        </w:rPr>
        <w:t>Indeed, acetolysis can remove important diagnostic characters of the pollen from some taxa</w:t>
      </w:r>
      <w:r w:rsidR="00093E02" w:rsidRPr="00C61A9B">
        <w:rPr>
          <w:rFonts w:asciiTheme="minorHAnsi" w:hAnsiTheme="minorHAnsi" w:cstheme="minorHAnsi"/>
        </w:rPr>
        <w:t xml:space="preserve"> </w:t>
      </w:r>
      <w:r w:rsidR="001008D5" w:rsidRPr="00C61A9B">
        <w:rPr>
          <w:rFonts w:asciiTheme="minorHAnsi" w:hAnsiTheme="minorHAnsi" w:cstheme="minorHAnsi"/>
        </w:rPr>
        <w:t>such as</w:t>
      </w:r>
      <w:r w:rsidR="00773C7C" w:rsidRPr="00C61A9B">
        <w:rPr>
          <w:rFonts w:asciiTheme="minorHAnsi" w:hAnsiTheme="minorHAnsi" w:cstheme="minorHAnsi"/>
        </w:rPr>
        <w:t xml:space="preserve"> Malvaceae and Orchidaceae</w:t>
      </w:r>
      <w:r w:rsidR="00B160AB" w:rsidRPr="00C61A9B">
        <w:rPr>
          <w:rFonts w:asciiTheme="minorHAnsi" w:hAnsiTheme="minorHAnsi" w:cstheme="minorHAnsi"/>
          <w:vertAlign w:val="superscript"/>
        </w:rPr>
        <w:t>38</w:t>
      </w:r>
      <w:r w:rsidR="00093E02" w:rsidRPr="00C61A9B">
        <w:rPr>
          <w:rFonts w:asciiTheme="minorHAnsi" w:hAnsiTheme="minorHAnsi" w:cstheme="minorHAnsi"/>
        </w:rPr>
        <w:t>.</w:t>
      </w:r>
      <w:r w:rsidR="00773C7C" w:rsidRPr="00C61A9B">
        <w:rPr>
          <w:rFonts w:asciiTheme="minorHAnsi" w:hAnsiTheme="minorHAnsi" w:cstheme="minorHAnsi"/>
        </w:rPr>
        <w:t xml:space="preserve"> Therefore, not all pollen is amenable to standard methods of acetolysis. </w:t>
      </w:r>
      <w:r w:rsidR="00AB148E" w:rsidRPr="00C61A9B">
        <w:rPr>
          <w:rFonts w:asciiTheme="minorHAnsi" w:hAnsiTheme="minorHAnsi" w:cstheme="minorHAnsi"/>
        </w:rPr>
        <w:t>As stated above, these methods</w:t>
      </w:r>
      <w:r w:rsidR="00F14360" w:rsidRPr="00C61A9B">
        <w:rPr>
          <w:rFonts w:asciiTheme="minorHAnsi" w:hAnsiTheme="minorHAnsi" w:cstheme="minorHAnsi"/>
        </w:rPr>
        <w:t xml:space="preserve"> were optimized</w:t>
      </w:r>
      <w:r w:rsidR="00AB148E" w:rsidRPr="00C61A9B">
        <w:rPr>
          <w:rFonts w:asciiTheme="minorHAnsi" w:hAnsiTheme="minorHAnsi" w:cstheme="minorHAnsi"/>
        </w:rPr>
        <w:t xml:space="preserve"> </w:t>
      </w:r>
      <w:r w:rsidR="00F14360" w:rsidRPr="00C61A9B">
        <w:rPr>
          <w:rFonts w:asciiTheme="minorHAnsi" w:hAnsiTheme="minorHAnsi" w:cstheme="minorHAnsi"/>
        </w:rPr>
        <w:t xml:space="preserve">in this study </w:t>
      </w:r>
      <w:r w:rsidR="00AB148E" w:rsidRPr="00C61A9B">
        <w:rPr>
          <w:rFonts w:asciiTheme="minorHAnsi" w:hAnsiTheme="minorHAnsi" w:cstheme="minorHAnsi"/>
        </w:rPr>
        <w:t xml:space="preserve">for the purpose of identifying </w:t>
      </w:r>
      <w:r w:rsidR="005C1EC2" w:rsidRPr="00C61A9B">
        <w:rPr>
          <w:rFonts w:asciiTheme="minorHAnsi" w:hAnsiTheme="minorHAnsi" w:cstheme="minorHAnsi"/>
        </w:rPr>
        <w:t>dominant</w:t>
      </w:r>
      <w:r w:rsidR="00AB148E" w:rsidRPr="00C61A9B">
        <w:rPr>
          <w:rFonts w:asciiTheme="minorHAnsi" w:hAnsiTheme="minorHAnsi" w:cstheme="minorHAnsi"/>
        </w:rPr>
        <w:t xml:space="preserve"> plant taxon sources of pollen collected by crop-pollinating honey bees.</w:t>
      </w:r>
      <w:r w:rsidR="00181D87" w:rsidRPr="00C61A9B">
        <w:rPr>
          <w:rFonts w:asciiTheme="minorHAnsi" w:hAnsiTheme="minorHAnsi" w:cstheme="minorHAnsi"/>
        </w:rPr>
        <w:t xml:space="preserve"> </w:t>
      </w:r>
      <w:r w:rsidR="0030437E" w:rsidRPr="00C61A9B">
        <w:rPr>
          <w:rFonts w:asciiTheme="minorHAnsi" w:hAnsiTheme="minorHAnsi" w:cstheme="minorHAnsi"/>
        </w:rPr>
        <w:t>D</w:t>
      </w:r>
      <w:r w:rsidR="005500E2" w:rsidRPr="00C61A9B">
        <w:rPr>
          <w:rFonts w:asciiTheme="minorHAnsi" w:hAnsiTheme="minorHAnsi" w:cstheme="minorHAnsi"/>
        </w:rPr>
        <w:t>etails</w:t>
      </w:r>
      <w:r w:rsidR="00181D87" w:rsidRPr="00C61A9B">
        <w:rPr>
          <w:rFonts w:asciiTheme="minorHAnsi" w:hAnsiTheme="minorHAnsi" w:cstheme="minorHAnsi"/>
        </w:rPr>
        <w:t xml:space="preserve"> </w:t>
      </w:r>
      <w:r w:rsidR="0030437E" w:rsidRPr="00C61A9B">
        <w:rPr>
          <w:rFonts w:asciiTheme="minorHAnsi" w:hAnsiTheme="minorHAnsi" w:cstheme="minorHAnsi"/>
        </w:rPr>
        <w:t>to</w:t>
      </w:r>
      <w:r w:rsidR="00181D87" w:rsidRPr="00C61A9B">
        <w:rPr>
          <w:rFonts w:asciiTheme="minorHAnsi" w:hAnsiTheme="minorHAnsi" w:cstheme="minorHAnsi"/>
        </w:rPr>
        <w:t xml:space="preserve"> be considered if precise quantification of pollen grains is part of </w:t>
      </w:r>
      <w:r w:rsidR="001008D5" w:rsidRPr="00C61A9B">
        <w:rPr>
          <w:rFonts w:asciiTheme="minorHAnsi" w:hAnsiTheme="minorHAnsi" w:cstheme="minorHAnsi"/>
        </w:rPr>
        <w:t>the</w:t>
      </w:r>
      <w:r w:rsidR="00181D87" w:rsidRPr="00C61A9B">
        <w:rPr>
          <w:rFonts w:asciiTheme="minorHAnsi" w:hAnsiTheme="minorHAnsi" w:cstheme="minorHAnsi"/>
        </w:rPr>
        <w:t xml:space="preserve"> study</w:t>
      </w:r>
      <w:r w:rsidR="0030437E" w:rsidRPr="00C61A9B">
        <w:rPr>
          <w:rFonts w:asciiTheme="minorHAnsi" w:hAnsiTheme="minorHAnsi" w:cstheme="minorHAnsi"/>
        </w:rPr>
        <w:t>, have not been addressed</w:t>
      </w:r>
      <w:r w:rsidR="00FF43E9" w:rsidRPr="00C61A9B">
        <w:rPr>
          <w:rFonts w:asciiTheme="minorHAnsi" w:hAnsiTheme="minorHAnsi" w:cstheme="minorHAnsi"/>
        </w:rPr>
        <w:t xml:space="preserve"> in this paper</w:t>
      </w:r>
      <w:r w:rsidR="00181D87" w:rsidRPr="00C61A9B">
        <w:rPr>
          <w:rFonts w:asciiTheme="minorHAnsi" w:hAnsiTheme="minorHAnsi" w:cstheme="minorHAnsi"/>
        </w:rPr>
        <w:t>.</w:t>
      </w:r>
      <w:r w:rsidR="00181D87" w:rsidRPr="00C61A9B" w:rsidDel="00181D87">
        <w:rPr>
          <w:rFonts w:asciiTheme="minorHAnsi" w:hAnsiTheme="minorHAnsi" w:cstheme="minorHAnsi"/>
        </w:rPr>
        <w:t xml:space="preserve"> </w:t>
      </w:r>
    </w:p>
    <w:p w14:paraId="0E2BCB07" w14:textId="77777777" w:rsidR="0030437E" w:rsidRPr="00C61A9B" w:rsidRDefault="0030437E" w:rsidP="00C61A9B">
      <w:pPr>
        <w:widowControl/>
        <w:autoSpaceDE/>
        <w:autoSpaceDN/>
        <w:adjustRightInd/>
        <w:rPr>
          <w:rFonts w:asciiTheme="minorHAnsi" w:hAnsiTheme="minorHAnsi" w:cstheme="minorHAnsi"/>
        </w:rPr>
      </w:pPr>
    </w:p>
    <w:p w14:paraId="3D1363CC" w14:textId="40F31D33" w:rsidR="008C6687" w:rsidRPr="00C61A9B" w:rsidRDefault="00307FB3" w:rsidP="00C61A9B">
      <w:pPr>
        <w:widowControl/>
        <w:autoSpaceDE/>
        <w:autoSpaceDN/>
        <w:adjustRightInd/>
        <w:rPr>
          <w:rFonts w:asciiTheme="minorHAnsi" w:hAnsiTheme="minorHAnsi" w:cstheme="minorHAnsi"/>
        </w:rPr>
      </w:pPr>
      <w:r w:rsidRPr="00C61A9B">
        <w:rPr>
          <w:rFonts w:asciiTheme="minorHAnsi" w:hAnsiTheme="minorHAnsi" w:cstheme="minorHAnsi"/>
        </w:rPr>
        <w:t xml:space="preserve">The use of solvents and acids requires careful planning, proper </w:t>
      </w:r>
      <w:r w:rsidR="0006007F" w:rsidRPr="00C61A9B">
        <w:rPr>
          <w:rFonts w:asciiTheme="minorHAnsi" w:hAnsiTheme="minorHAnsi" w:cstheme="minorHAnsi"/>
        </w:rPr>
        <w:t xml:space="preserve">personal protective equipment </w:t>
      </w:r>
      <w:r w:rsidR="003E0E0C" w:rsidRPr="00C61A9B">
        <w:rPr>
          <w:rFonts w:asciiTheme="minorHAnsi" w:hAnsiTheme="minorHAnsi" w:cstheme="minorHAnsi"/>
        </w:rPr>
        <w:t>(PPE)</w:t>
      </w:r>
      <w:r w:rsidR="00FF43E9" w:rsidRPr="00C61A9B">
        <w:rPr>
          <w:rFonts w:asciiTheme="minorHAnsi" w:hAnsiTheme="minorHAnsi" w:cstheme="minorHAnsi"/>
        </w:rPr>
        <w:t>,</w:t>
      </w:r>
      <w:r w:rsidR="003E0E0C" w:rsidRPr="00C61A9B">
        <w:rPr>
          <w:rFonts w:asciiTheme="minorHAnsi" w:hAnsiTheme="minorHAnsi" w:cstheme="minorHAnsi"/>
        </w:rPr>
        <w:t xml:space="preserve"> </w:t>
      </w:r>
      <w:r w:rsidRPr="00C61A9B">
        <w:rPr>
          <w:rFonts w:asciiTheme="minorHAnsi" w:hAnsiTheme="minorHAnsi" w:cstheme="minorHAnsi"/>
        </w:rPr>
        <w:t>and responsible waste disposal</w:t>
      </w:r>
      <w:r w:rsidR="007B627E" w:rsidRPr="00C61A9B">
        <w:rPr>
          <w:rFonts w:asciiTheme="minorHAnsi" w:hAnsiTheme="minorHAnsi" w:cstheme="minorHAnsi"/>
        </w:rPr>
        <w:t xml:space="preserve"> (</w:t>
      </w:r>
      <w:r w:rsidR="007B627E" w:rsidRPr="00C61A9B">
        <w:rPr>
          <w:rFonts w:asciiTheme="minorHAnsi" w:hAnsiTheme="minorHAnsi" w:cstheme="minorHAnsi"/>
          <w:b/>
          <w:bCs/>
        </w:rPr>
        <w:t>Figure 6</w:t>
      </w:r>
      <w:r w:rsidR="007B627E" w:rsidRPr="00C61A9B">
        <w:rPr>
          <w:rFonts w:asciiTheme="minorHAnsi" w:hAnsiTheme="minorHAnsi" w:cstheme="minorHAnsi"/>
        </w:rPr>
        <w:t>)</w:t>
      </w:r>
      <w:r w:rsidRPr="00C61A9B">
        <w:rPr>
          <w:rFonts w:asciiTheme="minorHAnsi" w:hAnsiTheme="minorHAnsi" w:cstheme="minorHAnsi"/>
        </w:rPr>
        <w:t xml:space="preserve">. It is critical that researchers determine the correct way to store reagents and dispose of waste before beginning any part of acetolysis. </w:t>
      </w:r>
      <w:r w:rsidR="00F07C0C" w:rsidRPr="00C61A9B">
        <w:rPr>
          <w:rFonts w:asciiTheme="minorHAnsi" w:hAnsiTheme="minorHAnsi" w:cstheme="minorHAnsi"/>
        </w:rPr>
        <w:t>In this laboratory,</w:t>
      </w:r>
      <w:r w:rsidR="001C2FB9" w:rsidRPr="00C61A9B">
        <w:rPr>
          <w:rFonts w:asciiTheme="minorHAnsi" w:hAnsiTheme="minorHAnsi" w:cstheme="minorHAnsi"/>
        </w:rPr>
        <w:t xml:space="preserve"> </w:t>
      </w:r>
      <w:r w:rsidRPr="00C61A9B">
        <w:rPr>
          <w:rFonts w:asciiTheme="minorHAnsi" w:hAnsiTheme="minorHAnsi" w:cstheme="minorHAnsi"/>
        </w:rPr>
        <w:t xml:space="preserve">butyl gloves </w:t>
      </w:r>
      <w:r w:rsidR="00F07C0C" w:rsidRPr="00C61A9B">
        <w:rPr>
          <w:rFonts w:asciiTheme="minorHAnsi" w:hAnsiTheme="minorHAnsi" w:cstheme="minorHAnsi"/>
        </w:rPr>
        <w:t xml:space="preserve">are used </w:t>
      </w:r>
      <w:r w:rsidRPr="00C61A9B">
        <w:rPr>
          <w:rFonts w:asciiTheme="minorHAnsi" w:hAnsiTheme="minorHAnsi" w:cstheme="minorHAnsi"/>
        </w:rPr>
        <w:t>during any part of the process that involves sulfuric acid</w:t>
      </w:r>
      <w:r w:rsidR="00E26BF0" w:rsidRPr="00C61A9B">
        <w:rPr>
          <w:rFonts w:asciiTheme="minorHAnsi" w:hAnsiTheme="minorHAnsi" w:cstheme="minorHAnsi"/>
        </w:rPr>
        <w:t xml:space="preserve"> and even glacial acetic acid as they </w:t>
      </w:r>
      <w:r w:rsidRPr="00C61A9B">
        <w:rPr>
          <w:rFonts w:asciiTheme="minorHAnsi" w:hAnsiTheme="minorHAnsi" w:cstheme="minorHAnsi"/>
        </w:rPr>
        <w:t xml:space="preserve">have far better degradation and permeation ratings for both </w:t>
      </w:r>
      <w:r w:rsidR="00E26BF0" w:rsidRPr="00C61A9B">
        <w:rPr>
          <w:rFonts w:asciiTheme="minorHAnsi" w:hAnsiTheme="minorHAnsi" w:cstheme="minorHAnsi"/>
        </w:rPr>
        <w:t>acids</w:t>
      </w:r>
      <w:r w:rsidRPr="00C61A9B">
        <w:rPr>
          <w:rFonts w:asciiTheme="minorHAnsi" w:hAnsiTheme="minorHAnsi" w:cstheme="minorHAnsi"/>
        </w:rPr>
        <w:t xml:space="preserve"> than nitrile gloves</w:t>
      </w:r>
      <w:r w:rsidR="00E26BF0" w:rsidRPr="00C61A9B">
        <w:rPr>
          <w:rFonts w:asciiTheme="minorHAnsi" w:hAnsiTheme="minorHAnsi" w:cstheme="minorHAnsi"/>
        </w:rPr>
        <w:t>,</w:t>
      </w:r>
      <w:r w:rsidR="00FA6AEB" w:rsidRPr="00C61A9B">
        <w:rPr>
          <w:rFonts w:asciiTheme="minorHAnsi" w:hAnsiTheme="minorHAnsi" w:cstheme="minorHAnsi"/>
        </w:rPr>
        <w:t xml:space="preserve"> </w:t>
      </w:r>
      <w:r w:rsidRPr="00C61A9B">
        <w:rPr>
          <w:rFonts w:asciiTheme="minorHAnsi" w:hAnsiTheme="minorHAnsi" w:cstheme="minorHAnsi"/>
        </w:rPr>
        <w:t>while not compromising dexterity</w:t>
      </w:r>
      <w:r w:rsidR="00B4388D" w:rsidRPr="00C61A9B">
        <w:rPr>
          <w:rFonts w:asciiTheme="minorHAnsi" w:hAnsiTheme="minorHAnsi" w:cstheme="minorHAnsi"/>
          <w:vertAlign w:val="superscript"/>
        </w:rPr>
        <w:t>49</w:t>
      </w:r>
      <w:r w:rsidRPr="00C61A9B">
        <w:rPr>
          <w:rFonts w:asciiTheme="minorHAnsi" w:hAnsiTheme="minorHAnsi" w:cstheme="minorHAnsi"/>
        </w:rPr>
        <w:t xml:space="preserve">. </w:t>
      </w:r>
      <w:r w:rsidR="00B649DA" w:rsidRPr="00C61A9B">
        <w:rPr>
          <w:rFonts w:asciiTheme="minorHAnsi" w:hAnsiTheme="minorHAnsi" w:cstheme="minorHAnsi"/>
        </w:rPr>
        <w:t>It would be prudent to</w:t>
      </w:r>
      <w:r w:rsidR="001C2FB9" w:rsidRPr="00C61A9B">
        <w:rPr>
          <w:rFonts w:asciiTheme="minorHAnsi" w:hAnsiTheme="minorHAnsi" w:cstheme="minorHAnsi"/>
        </w:rPr>
        <w:t xml:space="preserve"> c</w:t>
      </w:r>
      <w:r w:rsidRPr="00C61A9B">
        <w:rPr>
          <w:rFonts w:asciiTheme="minorHAnsi" w:hAnsiTheme="minorHAnsi" w:cstheme="minorHAnsi"/>
        </w:rPr>
        <w:t xml:space="preserve">onsult </w:t>
      </w:r>
      <w:r w:rsidR="00B649DA" w:rsidRPr="00C61A9B">
        <w:rPr>
          <w:rFonts w:asciiTheme="minorHAnsi" w:hAnsiTheme="minorHAnsi" w:cstheme="minorHAnsi"/>
        </w:rPr>
        <w:t xml:space="preserve">the </w:t>
      </w:r>
      <w:r w:rsidR="001C2FB9" w:rsidRPr="00C61A9B">
        <w:rPr>
          <w:rFonts w:asciiTheme="minorHAnsi" w:hAnsiTheme="minorHAnsi" w:cstheme="minorHAnsi"/>
        </w:rPr>
        <w:t>respective</w:t>
      </w:r>
      <w:r w:rsidRPr="00C61A9B">
        <w:rPr>
          <w:rFonts w:asciiTheme="minorHAnsi" w:hAnsiTheme="minorHAnsi" w:cstheme="minorHAnsi"/>
        </w:rPr>
        <w:t xml:space="preserve"> institution's safety guidelines for recommendations on appropriate gloves and other </w:t>
      </w:r>
      <w:r w:rsidR="008759A5" w:rsidRPr="00C61A9B">
        <w:rPr>
          <w:rFonts w:asciiTheme="minorHAnsi" w:hAnsiTheme="minorHAnsi" w:cstheme="minorHAnsi"/>
        </w:rPr>
        <w:t>PPE</w:t>
      </w:r>
      <w:r w:rsidR="00B4388D" w:rsidRPr="00C61A9B">
        <w:rPr>
          <w:rFonts w:asciiTheme="minorHAnsi" w:hAnsiTheme="minorHAnsi" w:cstheme="minorHAnsi"/>
          <w:vertAlign w:val="superscript"/>
        </w:rPr>
        <w:t>49</w:t>
      </w:r>
      <w:r w:rsidRPr="00C61A9B">
        <w:rPr>
          <w:rFonts w:asciiTheme="minorHAnsi" w:hAnsiTheme="minorHAnsi" w:cstheme="minorHAnsi"/>
        </w:rPr>
        <w:t>.</w:t>
      </w:r>
      <w:r w:rsidR="00B649DA" w:rsidRPr="00C61A9B">
        <w:rPr>
          <w:rFonts w:asciiTheme="minorHAnsi" w:hAnsiTheme="minorHAnsi" w:cstheme="minorHAnsi"/>
        </w:rPr>
        <w:t xml:space="preserve"> </w:t>
      </w:r>
      <w:r w:rsidR="008C6687" w:rsidRPr="00C61A9B">
        <w:rPr>
          <w:rFonts w:asciiTheme="minorHAnsi" w:hAnsiTheme="minorHAnsi" w:cstheme="minorHAnsi"/>
        </w:rPr>
        <w:t xml:space="preserve">Glacial acetic acid addition before the acetolysis step </w:t>
      </w:r>
      <w:r w:rsidR="001C2FB9" w:rsidRPr="00C61A9B">
        <w:rPr>
          <w:rFonts w:asciiTheme="minorHAnsi" w:hAnsiTheme="minorHAnsi" w:cstheme="minorHAnsi"/>
        </w:rPr>
        <w:t>helps</w:t>
      </w:r>
      <w:r w:rsidR="008C6687" w:rsidRPr="00C61A9B">
        <w:rPr>
          <w:rFonts w:asciiTheme="minorHAnsi" w:hAnsiTheme="minorHAnsi" w:cstheme="minorHAnsi"/>
        </w:rPr>
        <w:t xml:space="preserve"> remove any residual moisture in the sample and prepares it for the important acetolysis reaction. The glacial acetic acid-sulfuric acid mixture in the acetolysis step may react violently with water, which is why it is important that all glassware and supplies b</w:t>
      </w:r>
      <w:r w:rsidR="001C2FB9" w:rsidRPr="00C61A9B">
        <w:rPr>
          <w:rFonts w:asciiTheme="minorHAnsi" w:hAnsiTheme="minorHAnsi" w:cstheme="minorHAnsi"/>
        </w:rPr>
        <w:t>e</w:t>
      </w:r>
      <w:r w:rsidR="008C6687" w:rsidRPr="00C61A9B">
        <w:rPr>
          <w:rFonts w:asciiTheme="minorHAnsi" w:hAnsiTheme="minorHAnsi" w:cstheme="minorHAnsi"/>
        </w:rPr>
        <w:t xml:space="preserve"> completely dry</w:t>
      </w:r>
      <w:r w:rsidR="00B649DA" w:rsidRPr="00C61A9B">
        <w:rPr>
          <w:rFonts w:asciiTheme="minorHAnsi" w:hAnsiTheme="minorHAnsi" w:cstheme="minorHAnsi"/>
        </w:rPr>
        <w:t>,</w:t>
      </w:r>
      <w:r w:rsidR="008C6687" w:rsidRPr="00C61A9B">
        <w:rPr>
          <w:rFonts w:asciiTheme="minorHAnsi" w:hAnsiTheme="minorHAnsi" w:cstheme="minorHAnsi"/>
        </w:rPr>
        <w:t xml:space="preserve"> and that all moisture is removed from the sample before acetolysis. The post-acetolysis addition of glacial acetic acid dilutes and neutralizes the acetolysis mixture.</w:t>
      </w:r>
    </w:p>
    <w:p w14:paraId="63A329BF" w14:textId="77777777" w:rsidR="00B649DA" w:rsidRPr="00C61A9B" w:rsidRDefault="00B649DA" w:rsidP="00C61A9B">
      <w:pPr>
        <w:widowControl/>
        <w:autoSpaceDE/>
        <w:autoSpaceDN/>
        <w:adjustRightInd/>
        <w:rPr>
          <w:rFonts w:asciiTheme="minorHAnsi" w:hAnsiTheme="minorHAnsi" w:cstheme="minorHAnsi"/>
        </w:rPr>
      </w:pPr>
    </w:p>
    <w:p w14:paraId="7F5EE324" w14:textId="0FFC991E" w:rsidR="00CB6037" w:rsidRPr="00C61A9B" w:rsidRDefault="00307FB3" w:rsidP="00C61A9B">
      <w:pPr>
        <w:widowControl/>
        <w:autoSpaceDE/>
        <w:autoSpaceDN/>
        <w:adjustRightInd/>
        <w:rPr>
          <w:rFonts w:asciiTheme="minorHAnsi" w:hAnsiTheme="minorHAnsi" w:cstheme="minorHAnsi"/>
        </w:rPr>
      </w:pPr>
      <w:r w:rsidRPr="00C61A9B">
        <w:rPr>
          <w:rFonts w:asciiTheme="minorHAnsi" w:hAnsiTheme="minorHAnsi" w:cstheme="minorHAnsi"/>
        </w:rPr>
        <w:t>Ethanol and glacial acetic acid</w:t>
      </w:r>
      <w:r w:rsidR="00B649DA" w:rsidRPr="00C61A9B">
        <w:rPr>
          <w:rFonts w:asciiTheme="minorHAnsi" w:hAnsiTheme="minorHAnsi" w:cstheme="minorHAnsi"/>
        </w:rPr>
        <w:t>, in particular,</w:t>
      </w:r>
      <w:r w:rsidRPr="00C61A9B">
        <w:rPr>
          <w:rFonts w:asciiTheme="minorHAnsi" w:hAnsiTheme="minorHAnsi" w:cstheme="minorHAnsi"/>
        </w:rPr>
        <w:t xml:space="preserve"> can dissolve the ink of</w:t>
      </w:r>
      <w:r w:rsidR="002B1186" w:rsidRPr="00C61A9B">
        <w:rPr>
          <w:rFonts w:asciiTheme="minorHAnsi" w:hAnsiTheme="minorHAnsi" w:cstheme="minorHAnsi"/>
        </w:rPr>
        <w:t xml:space="preserve"> microcentrifuge </w:t>
      </w:r>
      <w:r w:rsidRPr="00C61A9B">
        <w:rPr>
          <w:rFonts w:asciiTheme="minorHAnsi" w:hAnsiTheme="minorHAnsi" w:cstheme="minorHAnsi"/>
        </w:rPr>
        <w:t>tube labels</w:t>
      </w:r>
      <w:r w:rsidR="002B1186" w:rsidRPr="00C61A9B">
        <w:rPr>
          <w:rFonts w:asciiTheme="minorHAnsi" w:hAnsiTheme="minorHAnsi" w:cstheme="minorHAnsi"/>
        </w:rPr>
        <w:t>,</w:t>
      </w:r>
      <w:r w:rsidRPr="00C61A9B">
        <w:rPr>
          <w:rFonts w:asciiTheme="minorHAnsi" w:hAnsiTheme="minorHAnsi" w:cstheme="minorHAnsi"/>
        </w:rPr>
        <w:t xml:space="preserve"> if these reagents drip on the outside of the tube, even with solvent</w:t>
      </w:r>
      <w:r w:rsidR="005B3DE4" w:rsidRPr="00C61A9B">
        <w:rPr>
          <w:rFonts w:asciiTheme="minorHAnsi" w:hAnsiTheme="minorHAnsi" w:cstheme="minorHAnsi"/>
        </w:rPr>
        <w:t>-</w:t>
      </w:r>
      <w:r w:rsidRPr="00C61A9B">
        <w:rPr>
          <w:rFonts w:asciiTheme="minorHAnsi" w:hAnsiTheme="minorHAnsi" w:cstheme="minorHAnsi"/>
        </w:rPr>
        <w:t xml:space="preserve">resistant pens. Check </w:t>
      </w:r>
      <w:r w:rsidR="005B3DE4" w:rsidRPr="00C61A9B">
        <w:rPr>
          <w:rFonts w:asciiTheme="minorHAnsi" w:hAnsiTheme="minorHAnsi" w:cstheme="minorHAnsi"/>
        </w:rPr>
        <w:t>the</w:t>
      </w:r>
      <w:r w:rsidRPr="00C61A9B">
        <w:rPr>
          <w:rFonts w:asciiTheme="minorHAnsi" w:hAnsiTheme="minorHAnsi" w:cstheme="minorHAnsi"/>
        </w:rPr>
        <w:t xml:space="preserve"> tube labels frequently throughout the process to be sure they are still legible. If logistically feasible, consider using LaserJet-printed labels </w:t>
      </w:r>
      <w:r w:rsidR="001C2FB9" w:rsidRPr="00C61A9B">
        <w:rPr>
          <w:rFonts w:asciiTheme="minorHAnsi" w:hAnsiTheme="minorHAnsi" w:cstheme="minorHAnsi"/>
        </w:rPr>
        <w:t>as a safeguard</w:t>
      </w:r>
      <w:r w:rsidRPr="00C61A9B">
        <w:rPr>
          <w:rFonts w:asciiTheme="minorHAnsi" w:hAnsiTheme="minorHAnsi" w:cstheme="minorHAnsi"/>
        </w:rPr>
        <w:t xml:space="preserve"> against this possibility. The manner in which supernatants </w:t>
      </w:r>
      <w:r w:rsidR="00A02CA1" w:rsidRPr="00C61A9B">
        <w:rPr>
          <w:rFonts w:asciiTheme="minorHAnsi" w:hAnsiTheme="minorHAnsi" w:cstheme="minorHAnsi"/>
        </w:rPr>
        <w:t xml:space="preserve">are decanted </w:t>
      </w:r>
      <w:r w:rsidRPr="00C61A9B">
        <w:rPr>
          <w:rFonts w:asciiTheme="minorHAnsi" w:hAnsiTheme="minorHAnsi" w:cstheme="minorHAnsi"/>
        </w:rPr>
        <w:t xml:space="preserve">will influence whether reagents dribble down </w:t>
      </w:r>
      <w:r w:rsidR="00084436" w:rsidRPr="00C61A9B">
        <w:rPr>
          <w:rFonts w:asciiTheme="minorHAnsi" w:hAnsiTheme="minorHAnsi" w:cstheme="minorHAnsi"/>
        </w:rPr>
        <w:t xml:space="preserve">the </w:t>
      </w:r>
      <w:r w:rsidRPr="00C61A9B">
        <w:rPr>
          <w:rFonts w:asciiTheme="minorHAnsi" w:hAnsiTheme="minorHAnsi" w:cstheme="minorHAnsi"/>
        </w:rPr>
        <w:t xml:space="preserve">outside of </w:t>
      </w:r>
      <w:r w:rsidR="00A02CA1" w:rsidRPr="00C61A9B">
        <w:rPr>
          <w:rFonts w:asciiTheme="minorHAnsi" w:hAnsiTheme="minorHAnsi" w:cstheme="minorHAnsi"/>
        </w:rPr>
        <w:t xml:space="preserve">the </w:t>
      </w:r>
      <w:r w:rsidRPr="00C61A9B">
        <w:rPr>
          <w:rFonts w:asciiTheme="minorHAnsi" w:hAnsiTheme="minorHAnsi" w:cstheme="minorHAnsi"/>
        </w:rPr>
        <w:t xml:space="preserve">microcentrifuge tubes. It is important to </w:t>
      </w:r>
      <w:r w:rsidR="00B41C43" w:rsidRPr="00C61A9B">
        <w:rPr>
          <w:rFonts w:asciiTheme="minorHAnsi" w:hAnsiTheme="minorHAnsi" w:cstheme="minorHAnsi"/>
        </w:rPr>
        <w:t xml:space="preserve">decant the supernatant </w:t>
      </w:r>
      <w:r w:rsidRPr="00C61A9B">
        <w:rPr>
          <w:rFonts w:asciiTheme="minorHAnsi" w:hAnsiTheme="minorHAnsi" w:cstheme="minorHAnsi"/>
        </w:rPr>
        <w:t>with a confident, smooth hand</w:t>
      </w:r>
      <w:r w:rsidR="00F715B3">
        <w:rPr>
          <w:rFonts w:asciiTheme="minorHAnsi" w:hAnsiTheme="minorHAnsi" w:cstheme="minorHAnsi"/>
        </w:rPr>
        <w:t>, which</w:t>
      </w:r>
      <w:r w:rsidR="00A02CA1" w:rsidRPr="00C61A9B">
        <w:rPr>
          <w:rFonts w:asciiTheme="minorHAnsi" w:hAnsiTheme="minorHAnsi" w:cstheme="minorHAnsi"/>
        </w:rPr>
        <w:t xml:space="preserve"> comes with</w:t>
      </w:r>
      <w:r w:rsidRPr="00C61A9B">
        <w:rPr>
          <w:rFonts w:asciiTheme="minorHAnsi" w:hAnsiTheme="minorHAnsi" w:cstheme="minorHAnsi"/>
        </w:rPr>
        <w:t xml:space="preserve"> practice. </w:t>
      </w:r>
      <w:r w:rsidR="0056683C" w:rsidRPr="00C61A9B">
        <w:rPr>
          <w:rFonts w:asciiTheme="minorHAnsi" w:hAnsiTheme="minorHAnsi" w:cstheme="minorHAnsi"/>
        </w:rPr>
        <w:t>Care should be taken to avoid loss of pollen samples from the centrifuge tube during decant</w:t>
      </w:r>
      <w:r w:rsidR="002E158D" w:rsidRPr="00C61A9B">
        <w:rPr>
          <w:rFonts w:asciiTheme="minorHAnsi" w:hAnsiTheme="minorHAnsi" w:cstheme="minorHAnsi"/>
        </w:rPr>
        <w:t>ation</w:t>
      </w:r>
      <w:r w:rsidR="0056683C" w:rsidRPr="00C61A9B">
        <w:rPr>
          <w:rFonts w:asciiTheme="minorHAnsi" w:hAnsiTheme="minorHAnsi" w:cstheme="minorHAnsi"/>
        </w:rPr>
        <w:t xml:space="preserve">. </w:t>
      </w:r>
      <w:r w:rsidRPr="00C61A9B">
        <w:rPr>
          <w:rFonts w:asciiTheme="minorHAnsi" w:hAnsiTheme="minorHAnsi" w:cstheme="minorHAnsi"/>
        </w:rPr>
        <w:t xml:space="preserve">Decanting too fast risks losing some or all of </w:t>
      </w:r>
      <w:r w:rsidR="002E158D" w:rsidRPr="00C61A9B">
        <w:rPr>
          <w:rFonts w:asciiTheme="minorHAnsi" w:hAnsiTheme="minorHAnsi" w:cstheme="minorHAnsi"/>
        </w:rPr>
        <w:t>the</w:t>
      </w:r>
      <w:r w:rsidRPr="00C61A9B">
        <w:rPr>
          <w:rFonts w:asciiTheme="minorHAnsi" w:hAnsiTheme="minorHAnsi" w:cstheme="minorHAnsi"/>
        </w:rPr>
        <w:t xml:space="preserve"> pollen residue; decanting too slowly may result in the supernatant running down the tube. </w:t>
      </w:r>
      <w:r w:rsidR="002E158D" w:rsidRPr="00C61A9B">
        <w:rPr>
          <w:rFonts w:asciiTheme="minorHAnsi" w:hAnsiTheme="minorHAnsi" w:cstheme="minorHAnsi"/>
        </w:rPr>
        <w:t>Although a</w:t>
      </w:r>
      <w:r w:rsidR="00CB6037" w:rsidRPr="00C61A9B">
        <w:rPr>
          <w:rFonts w:asciiTheme="minorHAnsi" w:hAnsiTheme="minorHAnsi" w:cstheme="minorHAnsi"/>
        </w:rPr>
        <w:t>n incubation temperature of 100 °C is commonly recommended, pollen could easily become "overcooked" at that temperature</w:t>
      </w:r>
      <w:r w:rsidR="00505E0D" w:rsidRPr="00C61A9B">
        <w:rPr>
          <w:rFonts w:asciiTheme="minorHAnsi" w:hAnsiTheme="minorHAnsi" w:cstheme="minorHAnsi"/>
        </w:rPr>
        <w:t xml:space="preserve"> in the quantities</w:t>
      </w:r>
      <w:r w:rsidR="002E158D" w:rsidRPr="00C61A9B">
        <w:rPr>
          <w:rFonts w:asciiTheme="minorHAnsi" w:hAnsiTheme="minorHAnsi" w:cstheme="minorHAnsi"/>
        </w:rPr>
        <w:t xml:space="preserve"> used in this study</w:t>
      </w:r>
      <w:r w:rsidR="00505E0D" w:rsidRPr="00C61A9B">
        <w:rPr>
          <w:rFonts w:asciiTheme="minorHAnsi" w:hAnsiTheme="minorHAnsi" w:cstheme="minorHAnsi"/>
        </w:rPr>
        <w:t xml:space="preserve"> (0.25 g)</w:t>
      </w:r>
      <w:r w:rsidR="00CB6037" w:rsidRPr="00C61A9B">
        <w:rPr>
          <w:rFonts w:asciiTheme="minorHAnsi" w:hAnsiTheme="minorHAnsi" w:cstheme="minorHAnsi"/>
        </w:rPr>
        <w:t xml:space="preserve">, particularly if incubated for </w:t>
      </w:r>
      <w:r w:rsidR="002E158D" w:rsidRPr="00C61A9B">
        <w:rPr>
          <w:rFonts w:asciiTheme="minorHAnsi" w:hAnsiTheme="minorHAnsi" w:cstheme="minorHAnsi"/>
        </w:rPr>
        <w:t>slightly longer durations</w:t>
      </w:r>
      <w:r w:rsidR="00093E02" w:rsidRPr="00C61A9B">
        <w:rPr>
          <w:rFonts w:asciiTheme="minorHAnsi" w:hAnsiTheme="minorHAnsi" w:cstheme="minorHAnsi"/>
          <w:vertAlign w:val="superscript"/>
        </w:rPr>
        <w:t>29</w:t>
      </w:r>
      <w:r w:rsidR="00CB6037" w:rsidRPr="00C61A9B">
        <w:rPr>
          <w:rFonts w:asciiTheme="minorHAnsi" w:hAnsiTheme="minorHAnsi" w:cstheme="minorHAnsi"/>
        </w:rPr>
        <w:t xml:space="preserve">. In fact, even at 80 °C, pollen grains can burst or otherwise be damaged if left in the acetolysis mixture too long. Incubation temperature and duration must be carefully determined to avoid destroying the pollen grains </w:t>
      </w:r>
      <w:r w:rsidR="00505E0D" w:rsidRPr="00C61A9B">
        <w:rPr>
          <w:rFonts w:asciiTheme="minorHAnsi" w:hAnsiTheme="minorHAnsi" w:cstheme="minorHAnsi"/>
        </w:rPr>
        <w:t>in the</w:t>
      </w:r>
      <w:r w:rsidR="00CB6037" w:rsidRPr="00C61A9B">
        <w:rPr>
          <w:rFonts w:asciiTheme="minorHAnsi" w:hAnsiTheme="minorHAnsi" w:cstheme="minorHAnsi"/>
        </w:rPr>
        <w:t xml:space="preserve"> sample.</w:t>
      </w:r>
    </w:p>
    <w:p w14:paraId="6085DB1A" w14:textId="77777777" w:rsidR="002E158D" w:rsidRPr="00C61A9B" w:rsidRDefault="002E158D" w:rsidP="00C61A9B">
      <w:pPr>
        <w:widowControl/>
        <w:autoSpaceDE/>
        <w:autoSpaceDN/>
        <w:adjustRightInd/>
        <w:rPr>
          <w:rFonts w:asciiTheme="minorHAnsi" w:hAnsiTheme="minorHAnsi" w:cstheme="minorHAnsi"/>
        </w:rPr>
      </w:pPr>
    </w:p>
    <w:p w14:paraId="7C89E0DA" w14:textId="7B329410" w:rsidR="001B664B" w:rsidRPr="00C61A9B" w:rsidRDefault="003850CD" w:rsidP="00C61A9B">
      <w:pPr>
        <w:widowControl/>
        <w:autoSpaceDE/>
        <w:autoSpaceDN/>
        <w:adjustRightInd/>
        <w:rPr>
          <w:rFonts w:asciiTheme="minorHAnsi" w:hAnsiTheme="minorHAnsi" w:cstheme="minorHAnsi"/>
        </w:rPr>
      </w:pPr>
      <w:r w:rsidRPr="00C61A9B">
        <w:rPr>
          <w:rFonts w:asciiTheme="minorHAnsi" w:hAnsiTheme="minorHAnsi" w:cstheme="minorHAnsi"/>
        </w:rPr>
        <w:t>Staining pollen increases the definition and contrast of the exine features, making it easier to photograph and identify</w:t>
      </w:r>
      <w:r w:rsidR="007B627E" w:rsidRPr="00C61A9B">
        <w:rPr>
          <w:rFonts w:asciiTheme="minorHAnsi" w:hAnsiTheme="minorHAnsi" w:cstheme="minorHAnsi"/>
        </w:rPr>
        <w:t xml:space="preserve"> (</w:t>
      </w:r>
      <w:r w:rsidR="007B627E" w:rsidRPr="00C61A9B">
        <w:rPr>
          <w:rFonts w:asciiTheme="minorHAnsi" w:hAnsiTheme="minorHAnsi" w:cstheme="minorHAnsi"/>
          <w:b/>
          <w:bCs/>
        </w:rPr>
        <w:t>Figure 7</w:t>
      </w:r>
      <w:r w:rsidR="007B627E" w:rsidRPr="00C61A9B">
        <w:rPr>
          <w:rFonts w:asciiTheme="minorHAnsi" w:hAnsiTheme="minorHAnsi" w:cstheme="minorHAnsi"/>
        </w:rPr>
        <w:t>)</w:t>
      </w:r>
      <w:r w:rsidRPr="00C61A9B">
        <w:rPr>
          <w:rFonts w:asciiTheme="minorHAnsi" w:hAnsiTheme="minorHAnsi" w:cstheme="minorHAnsi"/>
        </w:rPr>
        <w:t xml:space="preserve">. </w:t>
      </w:r>
      <w:r w:rsidR="00E424F8" w:rsidRPr="00C61A9B">
        <w:rPr>
          <w:rFonts w:asciiTheme="minorHAnsi" w:hAnsiTheme="minorHAnsi" w:cstheme="minorHAnsi"/>
        </w:rPr>
        <w:t>Five</w:t>
      </w:r>
      <w:r w:rsidRPr="00C61A9B">
        <w:rPr>
          <w:rFonts w:asciiTheme="minorHAnsi" w:hAnsiTheme="minorHAnsi" w:cstheme="minorHAnsi"/>
        </w:rPr>
        <w:t xml:space="preserve"> drops (from a plastic transfer pipette) of 1% Safranin O effectively stained 0.25 g of pollen. However, different pollens stain differently. If pollen grains </w:t>
      </w:r>
      <w:r w:rsidRPr="00C61A9B">
        <w:rPr>
          <w:rFonts w:asciiTheme="minorHAnsi" w:hAnsiTheme="minorHAnsi" w:cstheme="minorHAnsi"/>
        </w:rPr>
        <w:lastRenderedPageBreak/>
        <w:t xml:space="preserve">are stained too lightly or too heavily, identification may be difficult. When possible, </w:t>
      </w:r>
      <w:r w:rsidR="00E424F8" w:rsidRPr="00C61A9B">
        <w:rPr>
          <w:rFonts w:asciiTheme="minorHAnsi" w:hAnsiTheme="minorHAnsi" w:cstheme="minorHAnsi"/>
        </w:rPr>
        <w:t>t</w:t>
      </w:r>
      <w:r w:rsidRPr="00C61A9B">
        <w:rPr>
          <w:rFonts w:asciiTheme="minorHAnsi" w:hAnsiTheme="minorHAnsi" w:cstheme="minorHAnsi"/>
        </w:rPr>
        <w:t xml:space="preserve">he volume of </w:t>
      </w:r>
      <w:r w:rsidR="00E424F8" w:rsidRPr="00C61A9B">
        <w:rPr>
          <w:rFonts w:asciiTheme="minorHAnsi" w:hAnsiTheme="minorHAnsi" w:cstheme="minorHAnsi"/>
        </w:rPr>
        <w:t xml:space="preserve">the </w:t>
      </w:r>
      <w:r w:rsidRPr="00C61A9B">
        <w:rPr>
          <w:rFonts w:asciiTheme="minorHAnsi" w:hAnsiTheme="minorHAnsi" w:cstheme="minorHAnsi"/>
        </w:rPr>
        <w:t>stain solution needed to appropriately stain the pollen species expect</w:t>
      </w:r>
      <w:r w:rsidR="00E424F8" w:rsidRPr="00C61A9B">
        <w:rPr>
          <w:rFonts w:asciiTheme="minorHAnsi" w:hAnsiTheme="minorHAnsi" w:cstheme="minorHAnsi"/>
        </w:rPr>
        <w:t>ed</w:t>
      </w:r>
      <w:r w:rsidRPr="00C61A9B">
        <w:rPr>
          <w:rFonts w:asciiTheme="minorHAnsi" w:hAnsiTheme="minorHAnsi" w:cstheme="minorHAnsi"/>
        </w:rPr>
        <w:t xml:space="preserve"> to </w:t>
      </w:r>
      <w:r w:rsidR="00E424F8" w:rsidRPr="00C61A9B">
        <w:rPr>
          <w:rFonts w:asciiTheme="minorHAnsi" w:hAnsiTheme="minorHAnsi" w:cstheme="minorHAnsi"/>
        </w:rPr>
        <w:t xml:space="preserve">be </w:t>
      </w:r>
      <w:r w:rsidRPr="00C61A9B">
        <w:rPr>
          <w:rFonts w:asciiTheme="minorHAnsi" w:hAnsiTheme="minorHAnsi" w:cstheme="minorHAnsi"/>
        </w:rPr>
        <w:t>f</w:t>
      </w:r>
      <w:r w:rsidR="00E424F8" w:rsidRPr="00C61A9B">
        <w:rPr>
          <w:rFonts w:asciiTheme="minorHAnsi" w:hAnsiTheme="minorHAnsi" w:cstheme="minorHAnsi"/>
        </w:rPr>
        <w:t>ound</w:t>
      </w:r>
      <w:r w:rsidRPr="00C61A9B">
        <w:rPr>
          <w:rFonts w:asciiTheme="minorHAnsi" w:hAnsiTheme="minorHAnsi" w:cstheme="minorHAnsi"/>
        </w:rPr>
        <w:t xml:space="preserve"> in </w:t>
      </w:r>
      <w:r w:rsidR="00E424F8" w:rsidRPr="00C61A9B">
        <w:rPr>
          <w:rFonts w:asciiTheme="minorHAnsi" w:hAnsiTheme="minorHAnsi" w:cstheme="minorHAnsi"/>
        </w:rPr>
        <w:t>the</w:t>
      </w:r>
      <w:r w:rsidRPr="00C61A9B">
        <w:rPr>
          <w:rFonts w:asciiTheme="minorHAnsi" w:hAnsiTheme="minorHAnsi" w:cstheme="minorHAnsi"/>
        </w:rPr>
        <w:t xml:space="preserve"> study </w:t>
      </w:r>
      <w:r w:rsidR="00E424F8" w:rsidRPr="00C61A9B">
        <w:rPr>
          <w:rFonts w:asciiTheme="minorHAnsi" w:hAnsiTheme="minorHAnsi" w:cstheme="minorHAnsi"/>
        </w:rPr>
        <w:t xml:space="preserve">should be validated </w:t>
      </w:r>
      <w:r w:rsidRPr="00C61A9B">
        <w:rPr>
          <w:rFonts w:asciiTheme="minorHAnsi" w:hAnsiTheme="minorHAnsi" w:cstheme="minorHAnsi"/>
        </w:rPr>
        <w:t xml:space="preserve">before beginning </w:t>
      </w:r>
      <w:r w:rsidR="00E424F8" w:rsidRPr="00C61A9B">
        <w:rPr>
          <w:rFonts w:asciiTheme="minorHAnsi" w:hAnsiTheme="minorHAnsi" w:cstheme="minorHAnsi"/>
        </w:rPr>
        <w:t xml:space="preserve">the </w:t>
      </w:r>
      <w:r w:rsidRPr="00C61A9B">
        <w:rPr>
          <w:rFonts w:asciiTheme="minorHAnsi" w:hAnsiTheme="minorHAnsi" w:cstheme="minorHAnsi"/>
        </w:rPr>
        <w:t>process</w:t>
      </w:r>
      <w:r w:rsidR="00E424F8" w:rsidRPr="00C61A9B">
        <w:rPr>
          <w:rFonts w:asciiTheme="minorHAnsi" w:hAnsiTheme="minorHAnsi" w:cstheme="minorHAnsi"/>
        </w:rPr>
        <w:t>ing of the</w:t>
      </w:r>
      <w:r w:rsidRPr="00C61A9B">
        <w:rPr>
          <w:rFonts w:asciiTheme="minorHAnsi" w:hAnsiTheme="minorHAnsi" w:cstheme="minorHAnsi"/>
        </w:rPr>
        <w:t xml:space="preserve"> experimental samples. Nonetheless, if one of the experimental samples is not properly stained, it can be corrected. To lighten a pollen sample that is stained too heavily, rinse the sample with water and then ethanol. If the pollen is not stained well enough to see distinguishing features, a few additional drops of stain can be added. The stain of these samples should be checked before adding glycerin. Likewise, some trial and error may be needed to determine the ideal volume of glycerin for </w:t>
      </w:r>
      <w:r w:rsidR="005B6BC4" w:rsidRPr="00C61A9B">
        <w:rPr>
          <w:rFonts w:asciiTheme="minorHAnsi" w:hAnsiTheme="minorHAnsi" w:cstheme="minorHAnsi"/>
        </w:rPr>
        <w:t>the</w:t>
      </w:r>
      <w:r w:rsidRPr="00C61A9B">
        <w:rPr>
          <w:rFonts w:asciiTheme="minorHAnsi" w:hAnsiTheme="minorHAnsi" w:cstheme="minorHAnsi"/>
        </w:rPr>
        <w:t xml:space="preserve"> pollen residues. Fifteen drops of glycerin suitably protected </w:t>
      </w:r>
      <w:r w:rsidR="005B6BC4" w:rsidRPr="00C61A9B">
        <w:rPr>
          <w:rFonts w:asciiTheme="minorHAnsi" w:hAnsiTheme="minorHAnsi" w:cstheme="minorHAnsi"/>
        </w:rPr>
        <w:t>the</w:t>
      </w:r>
      <w:r w:rsidRPr="00C61A9B">
        <w:rPr>
          <w:rFonts w:asciiTheme="minorHAnsi" w:hAnsiTheme="minorHAnsi" w:cstheme="minorHAnsi"/>
        </w:rPr>
        <w:t xml:space="preserve"> samples</w:t>
      </w:r>
      <w:r w:rsidR="005B6BC4" w:rsidRPr="00C61A9B">
        <w:rPr>
          <w:rFonts w:asciiTheme="minorHAnsi" w:hAnsiTheme="minorHAnsi" w:cstheme="minorHAnsi"/>
        </w:rPr>
        <w:t xml:space="preserve"> in this study</w:t>
      </w:r>
      <w:r w:rsidRPr="00C61A9B">
        <w:rPr>
          <w:rFonts w:asciiTheme="minorHAnsi" w:hAnsiTheme="minorHAnsi" w:cstheme="minorHAnsi"/>
        </w:rPr>
        <w:t xml:space="preserve"> from drying out, while also diluting the pollen residue to a concentration ideal for downstream identification via light microscopy. </w:t>
      </w:r>
      <w:r w:rsidR="005B6BC4" w:rsidRPr="00C61A9B">
        <w:rPr>
          <w:rFonts w:asciiTheme="minorHAnsi" w:hAnsiTheme="minorHAnsi" w:cstheme="minorHAnsi"/>
        </w:rPr>
        <w:t>O</w:t>
      </w:r>
      <w:r w:rsidRPr="00C61A9B">
        <w:rPr>
          <w:rFonts w:asciiTheme="minorHAnsi" w:hAnsiTheme="minorHAnsi" w:cstheme="minorHAnsi"/>
        </w:rPr>
        <w:t xml:space="preserve">ther quantities of pollen residue may require more or less glycerin </w:t>
      </w:r>
      <w:r w:rsidR="00FA7E36" w:rsidRPr="00C61A9B">
        <w:rPr>
          <w:rFonts w:asciiTheme="minorHAnsi" w:hAnsiTheme="minorHAnsi" w:cstheme="minorHAnsi"/>
        </w:rPr>
        <w:t xml:space="preserve">to prevent </w:t>
      </w:r>
      <w:r w:rsidRPr="00C61A9B">
        <w:rPr>
          <w:rFonts w:asciiTheme="minorHAnsi" w:hAnsiTheme="minorHAnsi" w:cstheme="minorHAnsi"/>
        </w:rPr>
        <w:t xml:space="preserve">desiccation and </w:t>
      </w:r>
      <w:r w:rsidR="00FA7E36" w:rsidRPr="00C61A9B">
        <w:rPr>
          <w:rFonts w:asciiTheme="minorHAnsi" w:hAnsiTheme="minorHAnsi" w:cstheme="minorHAnsi"/>
        </w:rPr>
        <w:t>facilitate</w:t>
      </w:r>
      <w:r w:rsidRPr="00C61A9B">
        <w:rPr>
          <w:rFonts w:asciiTheme="minorHAnsi" w:hAnsiTheme="minorHAnsi" w:cstheme="minorHAnsi"/>
        </w:rPr>
        <w:t xml:space="preserve"> mounting. </w:t>
      </w:r>
      <w:r w:rsidR="008759A5" w:rsidRPr="00C61A9B">
        <w:rPr>
          <w:rFonts w:asciiTheme="minorHAnsi" w:hAnsiTheme="minorHAnsi" w:cstheme="minorHAnsi"/>
        </w:rPr>
        <w:t xml:space="preserve">  </w:t>
      </w:r>
    </w:p>
    <w:p w14:paraId="5445AB40" w14:textId="77777777" w:rsidR="002E158D" w:rsidRPr="00C61A9B" w:rsidRDefault="002E158D" w:rsidP="00C61A9B">
      <w:pPr>
        <w:widowControl/>
        <w:autoSpaceDE/>
        <w:autoSpaceDN/>
        <w:adjustRightInd/>
        <w:rPr>
          <w:rFonts w:asciiTheme="minorHAnsi" w:hAnsiTheme="minorHAnsi" w:cstheme="minorHAnsi"/>
          <w:color w:val="auto"/>
        </w:rPr>
      </w:pPr>
    </w:p>
    <w:p w14:paraId="1734505F" w14:textId="7ADBEDE7" w:rsidR="00AA03DF" w:rsidRPr="00C61A9B" w:rsidRDefault="00AA03DF" w:rsidP="00C61A9B">
      <w:pPr>
        <w:pStyle w:val="NormalWeb"/>
        <w:spacing w:before="0" w:beforeAutospacing="0" w:after="0" w:afterAutospacing="0"/>
        <w:rPr>
          <w:rFonts w:asciiTheme="minorHAnsi" w:hAnsiTheme="minorHAnsi" w:cstheme="minorHAnsi"/>
          <w:color w:val="808080"/>
        </w:rPr>
      </w:pPr>
      <w:r w:rsidRPr="00C61A9B">
        <w:rPr>
          <w:rFonts w:asciiTheme="minorHAnsi" w:hAnsiTheme="minorHAnsi" w:cstheme="minorHAnsi"/>
          <w:b/>
          <w:bCs/>
        </w:rPr>
        <w:t>ACKNOWLEDGMENTS:</w:t>
      </w:r>
    </w:p>
    <w:p w14:paraId="2D96E92E" w14:textId="67EFD2FF" w:rsidR="00AA03DF" w:rsidRPr="00C61A9B" w:rsidRDefault="00FA6EBE" w:rsidP="00C61A9B">
      <w:pPr>
        <w:rPr>
          <w:rFonts w:asciiTheme="minorHAnsi" w:hAnsiTheme="minorHAnsi" w:cstheme="minorHAnsi"/>
          <w:color w:val="808080"/>
        </w:rPr>
      </w:pPr>
      <w:r w:rsidRPr="00C61A9B">
        <w:rPr>
          <w:rFonts w:asciiTheme="minorHAnsi" w:hAnsiTheme="minorHAnsi" w:cstheme="minorHAnsi"/>
        </w:rPr>
        <w:t>We thank Dr. Gretchen Jones (USDA-ARS, APMRU, College Station, TX) for assist</w:t>
      </w:r>
      <w:r w:rsidR="002D2E76" w:rsidRPr="00C61A9B">
        <w:rPr>
          <w:rFonts w:asciiTheme="minorHAnsi" w:hAnsiTheme="minorHAnsi" w:cstheme="minorHAnsi"/>
        </w:rPr>
        <w:t>ing</w:t>
      </w:r>
      <w:r w:rsidRPr="00C61A9B">
        <w:rPr>
          <w:rFonts w:asciiTheme="minorHAnsi" w:hAnsiTheme="minorHAnsi" w:cstheme="minorHAnsi"/>
        </w:rPr>
        <w:t xml:space="preserve"> with color sorting and acetolysis analysis. This research was supported by research funds provided to R.R.S. by the Oregon State Beekeepers Association.</w:t>
      </w:r>
    </w:p>
    <w:p w14:paraId="0F593953" w14:textId="77777777" w:rsidR="00B44F57" w:rsidRPr="00C61A9B" w:rsidRDefault="00B44F57" w:rsidP="00C61A9B">
      <w:pPr>
        <w:rPr>
          <w:rFonts w:asciiTheme="minorHAnsi" w:hAnsiTheme="minorHAnsi" w:cstheme="minorHAnsi"/>
          <w:b/>
          <w:bCs/>
        </w:rPr>
      </w:pPr>
    </w:p>
    <w:p w14:paraId="5D52ED8B" w14:textId="0E470306" w:rsidR="00AA03DF" w:rsidRPr="00C61A9B" w:rsidRDefault="00AA03DF" w:rsidP="00C61A9B">
      <w:pPr>
        <w:pStyle w:val="NormalWeb"/>
        <w:spacing w:before="0" w:beforeAutospacing="0" w:after="0" w:afterAutospacing="0"/>
        <w:rPr>
          <w:rFonts w:asciiTheme="minorHAnsi" w:hAnsiTheme="minorHAnsi" w:cstheme="minorHAnsi"/>
          <w:color w:val="808080"/>
        </w:rPr>
      </w:pPr>
      <w:r w:rsidRPr="00C61A9B">
        <w:rPr>
          <w:rFonts w:asciiTheme="minorHAnsi" w:hAnsiTheme="minorHAnsi" w:cstheme="minorHAnsi"/>
          <w:b/>
        </w:rPr>
        <w:t>DISCLOSURES</w:t>
      </w:r>
      <w:r w:rsidRPr="00C61A9B">
        <w:rPr>
          <w:rFonts w:asciiTheme="minorHAnsi" w:hAnsiTheme="minorHAnsi" w:cstheme="minorHAnsi"/>
          <w:b/>
          <w:bCs/>
        </w:rPr>
        <w:t>:</w:t>
      </w:r>
    </w:p>
    <w:p w14:paraId="4CB7AFBE" w14:textId="7C48EC16" w:rsidR="00630060" w:rsidRPr="00C61A9B" w:rsidRDefault="00630060" w:rsidP="00C61A9B">
      <w:pPr>
        <w:rPr>
          <w:rFonts w:asciiTheme="minorHAnsi" w:hAnsiTheme="minorHAnsi" w:cstheme="minorHAnsi"/>
          <w:color w:val="auto"/>
        </w:rPr>
      </w:pPr>
      <w:r w:rsidRPr="00C61A9B">
        <w:rPr>
          <w:rFonts w:asciiTheme="minorHAnsi" w:hAnsiTheme="minorHAnsi" w:cstheme="minorHAnsi"/>
        </w:rPr>
        <w:t>The authors have nothing to disclose.</w:t>
      </w:r>
    </w:p>
    <w:p w14:paraId="36F05710" w14:textId="77777777" w:rsidR="00B44F57" w:rsidRPr="00C61A9B" w:rsidRDefault="00B44F57" w:rsidP="00C61A9B">
      <w:pPr>
        <w:rPr>
          <w:rFonts w:asciiTheme="minorHAnsi" w:hAnsiTheme="minorHAnsi" w:cstheme="minorHAnsi"/>
          <w:color w:val="auto"/>
        </w:rPr>
      </w:pPr>
    </w:p>
    <w:p w14:paraId="7E2BED40" w14:textId="4D9E036E" w:rsidR="003C43B5" w:rsidRPr="00C61A9B" w:rsidRDefault="009726EE" w:rsidP="00C61A9B">
      <w:pPr>
        <w:rPr>
          <w:rFonts w:asciiTheme="minorHAnsi" w:hAnsiTheme="minorHAnsi" w:cstheme="minorHAnsi"/>
          <w:color w:val="808080"/>
        </w:rPr>
      </w:pPr>
      <w:r w:rsidRPr="00C61A9B">
        <w:rPr>
          <w:rFonts w:asciiTheme="minorHAnsi" w:hAnsiTheme="minorHAnsi" w:cstheme="minorHAnsi"/>
          <w:b/>
          <w:bCs/>
        </w:rPr>
        <w:t>REFERENCES</w:t>
      </w:r>
      <w:r w:rsidR="00D04760" w:rsidRPr="00C61A9B">
        <w:rPr>
          <w:rFonts w:asciiTheme="minorHAnsi" w:hAnsiTheme="minorHAnsi" w:cstheme="minorHAnsi"/>
          <w:b/>
          <w:bCs/>
        </w:rPr>
        <w:t>:</w:t>
      </w:r>
    </w:p>
    <w:p w14:paraId="1EBE5077" w14:textId="77777777" w:rsidR="00FA6AEB" w:rsidRPr="00C61A9B" w:rsidRDefault="00FA6AEB" w:rsidP="00C61A9B">
      <w:pPr>
        <w:rPr>
          <w:rFonts w:asciiTheme="minorHAnsi" w:hAnsiTheme="minorHAnsi" w:cstheme="minorHAnsi"/>
        </w:rPr>
      </w:pPr>
      <w:r w:rsidRPr="00C61A9B">
        <w:rPr>
          <w:rFonts w:asciiTheme="minorHAnsi" w:hAnsiTheme="minorHAnsi" w:cstheme="minorHAnsi"/>
        </w:rPr>
        <w:t>1.</w:t>
      </w:r>
      <w:r w:rsidRPr="00C61A9B">
        <w:rPr>
          <w:rFonts w:asciiTheme="minorHAnsi" w:hAnsiTheme="minorHAnsi" w:cstheme="minorHAnsi"/>
        </w:rPr>
        <w:tab/>
        <w:t xml:space="preserve">Klein, A. M., Vaissière, B. E., Cane, J. H., Steffan-Dewenter, I., Cunningham, S. A., Kremen C., Tscharntke T. Importance of pollinators in changing landscapes for world crops. </w:t>
      </w:r>
      <w:r w:rsidRPr="00C61A9B">
        <w:rPr>
          <w:rFonts w:asciiTheme="minorHAnsi" w:hAnsiTheme="minorHAnsi" w:cstheme="minorHAnsi"/>
          <w:i/>
        </w:rPr>
        <w:t>Proceedings of the Royal Society B: Biological Sciences</w:t>
      </w:r>
      <w:r w:rsidRPr="00C61A9B">
        <w:rPr>
          <w:rFonts w:asciiTheme="minorHAnsi" w:hAnsiTheme="minorHAnsi" w:cstheme="minorHAnsi"/>
        </w:rPr>
        <w:t xml:space="preserve">. </w:t>
      </w:r>
      <w:r w:rsidRPr="00C61A9B">
        <w:rPr>
          <w:rFonts w:asciiTheme="minorHAnsi" w:hAnsiTheme="minorHAnsi" w:cstheme="minorHAnsi"/>
          <w:b/>
        </w:rPr>
        <w:t xml:space="preserve">274 </w:t>
      </w:r>
      <w:r w:rsidRPr="00C61A9B">
        <w:rPr>
          <w:rFonts w:asciiTheme="minorHAnsi" w:hAnsiTheme="minorHAnsi" w:cstheme="minorHAnsi"/>
        </w:rPr>
        <w:t>(1608), 303–313 (2007).</w:t>
      </w:r>
    </w:p>
    <w:p w14:paraId="6EEB710F" w14:textId="5A5AF545" w:rsidR="00FA6AEB" w:rsidRPr="00C61A9B" w:rsidRDefault="00FA6AEB" w:rsidP="00C61A9B">
      <w:pPr>
        <w:rPr>
          <w:rFonts w:asciiTheme="minorHAnsi" w:hAnsiTheme="minorHAnsi" w:cstheme="minorHAnsi"/>
        </w:rPr>
      </w:pPr>
      <w:r w:rsidRPr="00C61A9B">
        <w:rPr>
          <w:rFonts w:asciiTheme="minorHAnsi" w:hAnsiTheme="minorHAnsi" w:cstheme="minorHAnsi"/>
        </w:rPr>
        <w:t>2.</w:t>
      </w:r>
      <w:r w:rsidRPr="00C61A9B">
        <w:rPr>
          <w:rFonts w:asciiTheme="minorHAnsi" w:hAnsiTheme="minorHAnsi" w:cstheme="minorHAnsi"/>
        </w:rPr>
        <w:tab/>
        <w:t xml:space="preserve">vanEngelsdorp, D., Hayes, J., Underwood, R. M., Pettis J. S. A survey of honey bee colony losses in the United States, fall 2008 to spring 2009. </w:t>
      </w:r>
      <w:r w:rsidRPr="00C61A9B">
        <w:rPr>
          <w:rStyle w:val="serialtitle"/>
          <w:rFonts w:asciiTheme="minorHAnsi" w:hAnsiTheme="minorHAnsi" w:cstheme="minorHAnsi"/>
          <w:i/>
        </w:rPr>
        <w:t>Journal of Apicultural Research</w:t>
      </w:r>
      <w:r w:rsidRPr="00C61A9B">
        <w:rPr>
          <w:rFonts w:asciiTheme="minorHAnsi" w:hAnsiTheme="minorHAnsi" w:cstheme="minorHAnsi"/>
        </w:rPr>
        <w:t xml:space="preserve">. </w:t>
      </w:r>
      <w:r w:rsidRPr="00C61A9B">
        <w:rPr>
          <w:rFonts w:asciiTheme="minorHAnsi" w:hAnsiTheme="minorHAnsi" w:cstheme="minorHAnsi"/>
          <w:b/>
        </w:rPr>
        <w:t>49</w:t>
      </w:r>
      <w:r w:rsidRPr="00C61A9B">
        <w:rPr>
          <w:rFonts w:asciiTheme="minorHAnsi" w:hAnsiTheme="minorHAnsi" w:cstheme="minorHAnsi"/>
        </w:rPr>
        <w:t xml:space="preserve"> (1), 7–14 (2010).</w:t>
      </w:r>
    </w:p>
    <w:p w14:paraId="67AC3E85" w14:textId="37795FBF" w:rsidR="00FA6AEB" w:rsidRPr="00C61A9B" w:rsidRDefault="00FA6AEB" w:rsidP="00C61A9B">
      <w:pPr>
        <w:rPr>
          <w:rFonts w:asciiTheme="minorHAnsi" w:hAnsiTheme="minorHAnsi" w:cstheme="minorHAnsi"/>
        </w:rPr>
      </w:pPr>
      <w:r w:rsidRPr="00C61A9B">
        <w:rPr>
          <w:rFonts w:asciiTheme="minorHAnsi" w:hAnsiTheme="minorHAnsi" w:cstheme="minorHAnsi"/>
        </w:rPr>
        <w:t>3.</w:t>
      </w:r>
      <w:r w:rsidRPr="00C61A9B">
        <w:rPr>
          <w:rFonts w:asciiTheme="minorHAnsi" w:hAnsiTheme="minorHAnsi" w:cstheme="minorHAnsi"/>
        </w:rPr>
        <w:tab/>
        <w:t xml:space="preserve">vanEngelsdorp, D., Hayes, J., Underwood, R. M., Caron, D., Pettis, J. S. A survey of managed honey bee colony losses in the USA, fall 2009 to winter 2010. </w:t>
      </w:r>
      <w:r w:rsidRPr="00C61A9B">
        <w:rPr>
          <w:rStyle w:val="serialtitle"/>
          <w:rFonts w:asciiTheme="minorHAnsi" w:hAnsiTheme="minorHAnsi" w:cstheme="minorHAnsi"/>
          <w:i/>
        </w:rPr>
        <w:t>Journal of Apicultural Research</w:t>
      </w:r>
      <w:r w:rsidRPr="00C61A9B">
        <w:rPr>
          <w:rFonts w:asciiTheme="minorHAnsi" w:hAnsiTheme="minorHAnsi" w:cstheme="minorHAnsi"/>
        </w:rPr>
        <w:t xml:space="preserve">. </w:t>
      </w:r>
      <w:r w:rsidRPr="00C61A9B">
        <w:rPr>
          <w:rFonts w:asciiTheme="minorHAnsi" w:hAnsiTheme="minorHAnsi" w:cstheme="minorHAnsi"/>
          <w:b/>
        </w:rPr>
        <w:t>50</w:t>
      </w:r>
      <w:r w:rsidRPr="00C61A9B">
        <w:rPr>
          <w:rFonts w:asciiTheme="minorHAnsi" w:hAnsiTheme="minorHAnsi" w:cstheme="minorHAnsi"/>
        </w:rPr>
        <w:t xml:space="preserve"> (1), 1–10 (2011).</w:t>
      </w:r>
    </w:p>
    <w:p w14:paraId="273234BF" w14:textId="688AD635" w:rsidR="00FA6AEB" w:rsidRPr="00C61A9B" w:rsidRDefault="00FA6AEB" w:rsidP="00C61A9B">
      <w:pPr>
        <w:rPr>
          <w:rFonts w:asciiTheme="minorHAnsi" w:hAnsiTheme="minorHAnsi" w:cstheme="minorHAnsi"/>
        </w:rPr>
      </w:pPr>
      <w:r w:rsidRPr="00C61A9B">
        <w:rPr>
          <w:rFonts w:asciiTheme="minorHAnsi" w:hAnsiTheme="minorHAnsi" w:cstheme="minorHAnsi"/>
        </w:rPr>
        <w:t>4.</w:t>
      </w:r>
      <w:r w:rsidRPr="00C61A9B">
        <w:rPr>
          <w:rFonts w:asciiTheme="minorHAnsi" w:hAnsiTheme="minorHAnsi" w:cstheme="minorHAnsi"/>
        </w:rPr>
        <w:tab/>
        <w:t xml:space="preserve">vanEngelsdorp, D. et al. A national survey of managed honey bee 2010–11 winter colony losses in the USA: results from the Bee Informed Partnership. </w:t>
      </w:r>
      <w:r w:rsidRPr="00C61A9B">
        <w:rPr>
          <w:rStyle w:val="serialtitle"/>
          <w:rFonts w:asciiTheme="minorHAnsi" w:hAnsiTheme="minorHAnsi" w:cstheme="minorHAnsi"/>
          <w:i/>
        </w:rPr>
        <w:t>Journal of Apicultural Research</w:t>
      </w:r>
      <w:r w:rsidRPr="00C61A9B">
        <w:rPr>
          <w:rFonts w:asciiTheme="minorHAnsi" w:hAnsiTheme="minorHAnsi" w:cstheme="minorHAnsi"/>
        </w:rPr>
        <w:t xml:space="preserve">. </w:t>
      </w:r>
      <w:r w:rsidRPr="00C61A9B">
        <w:rPr>
          <w:rFonts w:asciiTheme="minorHAnsi" w:hAnsiTheme="minorHAnsi" w:cstheme="minorHAnsi"/>
          <w:b/>
        </w:rPr>
        <w:t>51</w:t>
      </w:r>
      <w:r w:rsidRPr="00C61A9B">
        <w:rPr>
          <w:rFonts w:asciiTheme="minorHAnsi" w:hAnsiTheme="minorHAnsi" w:cstheme="minorHAnsi"/>
        </w:rPr>
        <w:t xml:space="preserve"> (1), 115–124 (2012).</w:t>
      </w:r>
    </w:p>
    <w:p w14:paraId="40F74DC1" w14:textId="4B12DD9A" w:rsidR="00FA6AEB" w:rsidRPr="00C61A9B" w:rsidRDefault="00FA6AEB" w:rsidP="00C61A9B">
      <w:pPr>
        <w:rPr>
          <w:rFonts w:asciiTheme="minorHAnsi" w:hAnsiTheme="minorHAnsi" w:cstheme="minorHAnsi"/>
        </w:rPr>
      </w:pPr>
      <w:r w:rsidRPr="00C61A9B">
        <w:rPr>
          <w:rFonts w:asciiTheme="minorHAnsi" w:hAnsiTheme="minorHAnsi" w:cstheme="minorHAnsi"/>
        </w:rPr>
        <w:t>5.</w:t>
      </w:r>
      <w:r w:rsidRPr="00C61A9B">
        <w:rPr>
          <w:rFonts w:asciiTheme="minorHAnsi" w:hAnsiTheme="minorHAnsi" w:cstheme="minorHAnsi"/>
        </w:rPr>
        <w:tab/>
        <w:t xml:space="preserve">Spleen, A. M. et al. A national survey of managed honey bee 2011–12 winter colony losses in the United States: results from the Bee Informed Partnership. </w:t>
      </w:r>
      <w:r w:rsidRPr="00C61A9B">
        <w:rPr>
          <w:rFonts w:asciiTheme="minorHAnsi" w:hAnsiTheme="minorHAnsi" w:cstheme="minorHAnsi"/>
          <w:i/>
          <w:iCs/>
        </w:rPr>
        <w:t>Journal of Apicultural Research</w:t>
      </w:r>
      <w:r w:rsidR="00766737">
        <w:rPr>
          <w:rFonts w:asciiTheme="minorHAnsi" w:hAnsiTheme="minorHAnsi" w:cstheme="minorHAnsi"/>
        </w:rPr>
        <w:t>.</w:t>
      </w:r>
      <w:r w:rsidRPr="00C61A9B">
        <w:rPr>
          <w:rFonts w:asciiTheme="minorHAnsi" w:hAnsiTheme="minorHAnsi" w:cstheme="minorHAnsi"/>
        </w:rPr>
        <w:t xml:space="preserve"> </w:t>
      </w:r>
      <w:r w:rsidRPr="00C61A9B">
        <w:rPr>
          <w:rFonts w:asciiTheme="minorHAnsi" w:hAnsiTheme="minorHAnsi" w:cstheme="minorHAnsi"/>
          <w:b/>
        </w:rPr>
        <w:t>52</w:t>
      </w:r>
      <w:r w:rsidRPr="00C61A9B">
        <w:rPr>
          <w:rFonts w:asciiTheme="minorHAnsi" w:hAnsiTheme="minorHAnsi" w:cstheme="minorHAnsi"/>
        </w:rPr>
        <w:t xml:space="preserve"> (2), 44–53 (2013).</w:t>
      </w:r>
    </w:p>
    <w:p w14:paraId="3701F868" w14:textId="0C3F4723" w:rsidR="00FA6AEB" w:rsidRPr="00C61A9B" w:rsidRDefault="00FA6AEB" w:rsidP="00C61A9B">
      <w:pPr>
        <w:rPr>
          <w:rFonts w:asciiTheme="minorHAnsi" w:hAnsiTheme="minorHAnsi" w:cstheme="minorHAnsi"/>
        </w:rPr>
      </w:pPr>
      <w:r w:rsidRPr="00C61A9B">
        <w:rPr>
          <w:rFonts w:asciiTheme="minorHAnsi" w:hAnsiTheme="minorHAnsi" w:cstheme="minorHAnsi"/>
        </w:rPr>
        <w:t>6.</w:t>
      </w:r>
      <w:r w:rsidRPr="00C61A9B">
        <w:rPr>
          <w:rFonts w:asciiTheme="minorHAnsi" w:hAnsiTheme="minorHAnsi" w:cstheme="minorHAnsi"/>
        </w:rPr>
        <w:tab/>
        <w:t xml:space="preserve">Steinhauer, N. A. et al. A national survey of managed honey bees 2012–2013 annual colony losses in the USA: results from the Bee Informed Partnership. </w:t>
      </w:r>
      <w:r w:rsidRPr="00C61A9B">
        <w:rPr>
          <w:rFonts w:asciiTheme="minorHAnsi" w:hAnsiTheme="minorHAnsi" w:cstheme="minorHAnsi"/>
          <w:i/>
          <w:iCs/>
        </w:rPr>
        <w:t>Journal of Apicultural Research</w:t>
      </w:r>
      <w:r w:rsidR="00766737">
        <w:rPr>
          <w:rFonts w:asciiTheme="minorHAnsi" w:hAnsiTheme="minorHAnsi" w:cstheme="minorHAnsi"/>
          <w:i/>
          <w:iCs/>
        </w:rPr>
        <w:t>.</w:t>
      </w:r>
      <w:r w:rsidRPr="00C61A9B">
        <w:rPr>
          <w:rFonts w:asciiTheme="minorHAnsi" w:hAnsiTheme="minorHAnsi" w:cstheme="minorHAnsi"/>
          <w:i/>
          <w:iCs/>
        </w:rPr>
        <w:t xml:space="preserve"> </w:t>
      </w:r>
      <w:r w:rsidRPr="00C61A9B">
        <w:rPr>
          <w:rFonts w:asciiTheme="minorHAnsi" w:hAnsiTheme="minorHAnsi" w:cstheme="minorHAnsi"/>
          <w:b/>
        </w:rPr>
        <w:t>53</w:t>
      </w:r>
      <w:r w:rsidRPr="00C61A9B">
        <w:rPr>
          <w:rFonts w:asciiTheme="minorHAnsi" w:hAnsiTheme="minorHAnsi" w:cstheme="minorHAnsi"/>
        </w:rPr>
        <w:t xml:space="preserve"> (1), 1–18 (2014).</w:t>
      </w:r>
    </w:p>
    <w:p w14:paraId="61A37F00" w14:textId="7298C85A" w:rsidR="00FA6AEB" w:rsidRPr="00C61A9B" w:rsidRDefault="00FA6AEB" w:rsidP="00C61A9B">
      <w:pPr>
        <w:rPr>
          <w:rFonts w:asciiTheme="minorHAnsi" w:hAnsiTheme="minorHAnsi" w:cstheme="minorHAnsi"/>
        </w:rPr>
      </w:pPr>
      <w:r w:rsidRPr="00C61A9B">
        <w:rPr>
          <w:rFonts w:asciiTheme="minorHAnsi" w:hAnsiTheme="minorHAnsi" w:cstheme="minorHAnsi"/>
        </w:rPr>
        <w:t>7.</w:t>
      </w:r>
      <w:r w:rsidRPr="00C61A9B">
        <w:rPr>
          <w:rFonts w:asciiTheme="minorHAnsi" w:hAnsiTheme="minorHAnsi" w:cstheme="minorHAnsi"/>
        </w:rPr>
        <w:tab/>
        <w:t xml:space="preserve">Lee, K. V. et al. A national survey of managed honey bee 2013–2014 annual colony losses in the USA. </w:t>
      </w:r>
      <w:r w:rsidRPr="00C61A9B">
        <w:rPr>
          <w:rFonts w:asciiTheme="minorHAnsi" w:hAnsiTheme="minorHAnsi" w:cstheme="minorHAnsi"/>
          <w:i/>
        </w:rPr>
        <w:t>Apidologie</w:t>
      </w:r>
      <w:r w:rsidRPr="00C61A9B">
        <w:rPr>
          <w:rFonts w:asciiTheme="minorHAnsi" w:hAnsiTheme="minorHAnsi" w:cstheme="minorHAnsi"/>
        </w:rPr>
        <w:t>.</w:t>
      </w:r>
      <w:r w:rsidRPr="00C61A9B">
        <w:rPr>
          <w:rFonts w:asciiTheme="minorHAnsi" w:hAnsiTheme="minorHAnsi" w:cstheme="minorHAnsi"/>
          <w:b/>
        </w:rPr>
        <w:t xml:space="preserve"> 46 </w:t>
      </w:r>
      <w:r w:rsidRPr="00C61A9B">
        <w:rPr>
          <w:rFonts w:asciiTheme="minorHAnsi" w:hAnsiTheme="minorHAnsi" w:cstheme="minorHAnsi"/>
        </w:rPr>
        <w:t xml:space="preserve">(3), 292–305 (2015). </w:t>
      </w:r>
    </w:p>
    <w:p w14:paraId="61840618" w14:textId="5EF8E721" w:rsidR="00FA6AEB" w:rsidRPr="00C61A9B" w:rsidRDefault="00FA6AEB" w:rsidP="00C61A9B">
      <w:pPr>
        <w:rPr>
          <w:rFonts w:asciiTheme="minorHAnsi" w:hAnsiTheme="minorHAnsi" w:cstheme="minorHAnsi"/>
        </w:rPr>
      </w:pPr>
      <w:r w:rsidRPr="00C61A9B">
        <w:rPr>
          <w:rStyle w:val="hlfld-contribauthor"/>
          <w:rFonts w:asciiTheme="minorHAnsi" w:hAnsiTheme="minorHAnsi" w:cstheme="minorHAnsi"/>
        </w:rPr>
        <w:t>8.</w:t>
      </w:r>
      <w:r w:rsidRPr="00C61A9B">
        <w:rPr>
          <w:rStyle w:val="hlfld-contribauthor"/>
          <w:rFonts w:asciiTheme="minorHAnsi" w:hAnsiTheme="minorHAnsi" w:cstheme="minorHAnsi"/>
        </w:rPr>
        <w:tab/>
        <w:t xml:space="preserve">Seitz, </w:t>
      </w:r>
      <w:r w:rsidRPr="00C61A9B">
        <w:rPr>
          <w:rStyle w:val="nlmgiven-names"/>
          <w:rFonts w:asciiTheme="minorHAnsi" w:hAnsiTheme="minorHAnsi" w:cstheme="minorHAnsi"/>
        </w:rPr>
        <w:t>N.</w:t>
      </w:r>
      <w:r w:rsidRPr="00C61A9B">
        <w:rPr>
          <w:rStyle w:val="ref-overlay"/>
          <w:rFonts w:asciiTheme="minorHAnsi" w:hAnsiTheme="minorHAnsi" w:cstheme="minorHAnsi"/>
        </w:rPr>
        <w:t xml:space="preserve"> </w:t>
      </w:r>
      <w:r w:rsidRPr="00C61A9B">
        <w:rPr>
          <w:rFonts w:asciiTheme="minorHAnsi" w:hAnsiTheme="minorHAnsi" w:cstheme="minorHAnsi"/>
        </w:rPr>
        <w:t xml:space="preserve">et al. </w:t>
      </w:r>
      <w:r w:rsidRPr="00C61A9B">
        <w:rPr>
          <w:rStyle w:val="nlmarticle-title"/>
          <w:rFonts w:asciiTheme="minorHAnsi" w:hAnsiTheme="minorHAnsi" w:cstheme="minorHAnsi"/>
        </w:rPr>
        <w:t>A national survey of managed honey bee 2014–2015 annual colony losses in the USA</w:t>
      </w:r>
      <w:r w:rsidRPr="00C61A9B">
        <w:rPr>
          <w:rStyle w:val="ref-overlay"/>
          <w:rFonts w:asciiTheme="minorHAnsi" w:hAnsiTheme="minorHAnsi" w:cstheme="minorHAnsi"/>
        </w:rPr>
        <w:t xml:space="preserve">. </w:t>
      </w:r>
      <w:r w:rsidRPr="00C61A9B">
        <w:rPr>
          <w:rStyle w:val="ref-overlay"/>
          <w:rFonts w:asciiTheme="minorHAnsi" w:hAnsiTheme="minorHAnsi" w:cstheme="minorHAnsi"/>
          <w:i/>
          <w:iCs/>
        </w:rPr>
        <w:t>Journal of Apicultural Research</w:t>
      </w:r>
      <w:r w:rsidRPr="00C61A9B">
        <w:rPr>
          <w:rStyle w:val="ref-overlay"/>
          <w:rFonts w:asciiTheme="minorHAnsi" w:hAnsiTheme="minorHAnsi" w:cstheme="minorHAnsi"/>
        </w:rPr>
        <w:t xml:space="preserve">. </w:t>
      </w:r>
      <w:r w:rsidRPr="00C61A9B">
        <w:rPr>
          <w:rStyle w:val="ref-overlay"/>
          <w:rFonts w:asciiTheme="minorHAnsi" w:hAnsiTheme="minorHAnsi" w:cstheme="minorHAnsi"/>
          <w:b/>
        </w:rPr>
        <w:t xml:space="preserve">54 </w:t>
      </w:r>
      <w:r w:rsidRPr="00C61A9B">
        <w:rPr>
          <w:rStyle w:val="ref-overlay"/>
          <w:rFonts w:asciiTheme="minorHAnsi" w:hAnsiTheme="minorHAnsi" w:cstheme="minorHAnsi"/>
        </w:rPr>
        <w:t xml:space="preserve">(4), </w:t>
      </w:r>
      <w:r w:rsidRPr="00C61A9B">
        <w:rPr>
          <w:rStyle w:val="nlmfpage"/>
          <w:rFonts w:asciiTheme="minorHAnsi" w:hAnsiTheme="minorHAnsi" w:cstheme="minorHAnsi"/>
        </w:rPr>
        <w:t>1</w:t>
      </w:r>
      <w:r w:rsidRPr="00C61A9B">
        <w:rPr>
          <w:rStyle w:val="ref-overlay"/>
          <w:rFonts w:asciiTheme="minorHAnsi" w:hAnsiTheme="minorHAnsi" w:cstheme="minorHAnsi"/>
        </w:rPr>
        <w:t>–</w:t>
      </w:r>
      <w:r w:rsidRPr="00C61A9B">
        <w:rPr>
          <w:rStyle w:val="nlmlpage"/>
          <w:rFonts w:asciiTheme="minorHAnsi" w:hAnsiTheme="minorHAnsi" w:cstheme="minorHAnsi"/>
        </w:rPr>
        <w:t>12</w:t>
      </w:r>
      <w:r w:rsidRPr="00C61A9B">
        <w:rPr>
          <w:rStyle w:val="ref-overlay"/>
          <w:rFonts w:asciiTheme="minorHAnsi" w:hAnsiTheme="minorHAnsi" w:cstheme="minorHAnsi"/>
        </w:rPr>
        <w:t xml:space="preserve"> (</w:t>
      </w:r>
      <w:r w:rsidRPr="00C61A9B">
        <w:rPr>
          <w:rStyle w:val="nlmyear"/>
          <w:rFonts w:asciiTheme="minorHAnsi" w:hAnsiTheme="minorHAnsi" w:cstheme="minorHAnsi"/>
        </w:rPr>
        <w:t>2016</w:t>
      </w:r>
      <w:r w:rsidRPr="00C61A9B">
        <w:rPr>
          <w:rStyle w:val="ref-overlay"/>
          <w:rFonts w:asciiTheme="minorHAnsi" w:hAnsiTheme="minorHAnsi" w:cstheme="minorHAnsi"/>
        </w:rPr>
        <w:t>).</w:t>
      </w:r>
    </w:p>
    <w:p w14:paraId="12426F67" w14:textId="4ED258A1" w:rsidR="00FA6AEB" w:rsidRPr="00C61A9B" w:rsidRDefault="00FA6AEB" w:rsidP="00C61A9B">
      <w:pPr>
        <w:rPr>
          <w:rFonts w:asciiTheme="minorHAnsi" w:hAnsiTheme="minorHAnsi" w:cstheme="minorHAnsi"/>
        </w:rPr>
      </w:pPr>
      <w:r w:rsidRPr="00C61A9B">
        <w:rPr>
          <w:rFonts w:asciiTheme="minorHAnsi" w:hAnsiTheme="minorHAnsi" w:cstheme="minorHAnsi"/>
        </w:rPr>
        <w:lastRenderedPageBreak/>
        <w:t>9.</w:t>
      </w:r>
      <w:r w:rsidRPr="00C61A9B">
        <w:rPr>
          <w:rFonts w:asciiTheme="minorHAnsi" w:hAnsiTheme="minorHAnsi" w:cstheme="minorHAnsi"/>
        </w:rPr>
        <w:tab/>
        <w:t xml:space="preserve">Kulhanek, K. et al. A national survey of managed honey bee 2015–2016 annual colony losses in the USA. </w:t>
      </w:r>
      <w:r w:rsidRPr="00C61A9B">
        <w:rPr>
          <w:rFonts w:asciiTheme="minorHAnsi" w:hAnsiTheme="minorHAnsi" w:cstheme="minorHAnsi"/>
          <w:i/>
          <w:iCs/>
        </w:rPr>
        <w:t>Journal of Apicultural Research</w:t>
      </w:r>
      <w:r w:rsidR="00766737">
        <w:rPr>
          <w:rFonts w:asciiTheme="minorHAnsi" w:hAnsiTheme="minorHAnsi" w:cstheme="minorHAnsi"/>
        </w:rPr>
        <w:t>.</w:t>
      </w:r>
      <w:r w:rsidRPr="00C61A9B">
        <w:rPr>
          <w:rFonts w:asciiTheme="minorHAnsi" w:hAnsiTheme="minorHAnsi" w:cstheme="minorHAnsi"/>
        </w:rPr>
        <w:t xml:space="preserve"> </w:t>
      </w:r>
      <w:r w:rsidRPr="00C61A9B">
        <w:rPr>
          <w:rFonts w:asciiTheme="minorHAnsi" w:hAnsiTheme="minorHAnsi" w:cstheme="minorHAnsi"/>
          <w:b/>
          <w:iCs/>
        </w:rPr>
        <w:t>56</w:t>
      </w:r>
      <w:r w:rsidR="00036A8E" w:rsidRPr="00C61A9B">
        <w:rPr>
          <w:rFonts w:asciiTheme="minorHAnsi" w:hAnsiTheme="minorHAnsi" w:cstheme="minorHAnsi"/>
        </w:rPr>
        <w:t xml:space="preserve"> (4), 328</w:t>
      </w:r>
      <w:r w:rsidR="00036A8E" w:rsidRPr="00C61A9B">
        <w:rPr>
          <w:rStyle w:val="ref-overlay"/>
          <w:rFonts w:asciiTheme="minorHAnsi" w:hAnsiTheme="minorHAnsi" w:cstheme="minorHAnsi"/>
        </w:rPr>
        <w:t>–</w:t>
      </w:r>
      <w:r w:rsidRPr="00C61A9B">
        <w:rPr>
          <w:rFonts w:asciiTheme="minorHAnsi" w:hAnsiTheme="minorHAnsi" w:cstheme="minorHAnsi"/>
        </w:rPr>
        <w:t>340 (2017).</w:t>
      </w:r>
    </w:p>
    <w:p w14:paraId="19B8718D" w14:textId="4CDFB9E0" w:rsidR="00FA6AEB" w:rsidRPr="00C61A9B" w:rsidRDefault="00FA6AEB" w:rsidP="00C61A9B">
      <w:pPr>
        <w:rPr>
          <w:rFonts w:asciiTheme="minorHAnsi" w:hAnsiTheme="minorHAnsi" w:cstheme="minorHAnsi"/>
        </w:rPr>
      </w:pPr>
      <w:r w:rsidRPr="00C61A9B">
        <w:rPr>
          <w:rFonts w:asciiTheme="minorHAnsi" w:hAnsiTheme="minorHAnsi" w:cstheme="minorHAnsi"/>
        </w:rPr>
        <w:t>10.</w:t>
      </w:r>
      <w:r w:rsidRPr="00C61A9B">
        <w:rPr>
          <w:rFonts w:asciiTheme="minorHAnsi" w:hAnsiTheme="minorHAnsi" w:cstheme="minorHAnsi"/>
        </w:rPr>
        <w:tab/>
        <w:t xml:space="preserve">Steinhauer, N. et al. Drivers of colony losses. </w:t>
      </w:r>
      <w:r w:rsidRPr="00C61A9B">
        <w:rPr>
          <w:rFonts w:asciiTheme="minorHAnsi" w:hAnsiTheme="minorHAnsi" w:cstheme="minorHAnsi"/>
          <w:i/>
          <w:iCs/>
        </w:rPr>
        <w:t>Current Opinion in Insect Science</w:t>
      </w:r>
      <w:r w:rsidRPr="00C61A9B">
        <w:rPr>
          <w:rFonts w:asciiTheme="minorHAnsi" w:hAnsiTheme="minorHAnsi" w:cstheme="minorHAnsi"/>
        </w:rPr>
        <w:t xml:space="preserve">. </w:t>
      </w:r>
      <w:r w:rsidRPr="00C61A9B">
        <w:rPr>
          <w:rFonts w:asciiTheme="minorHAnsi" w:hAnsiTheme="minorHAnsi" w:cstheme="minorHAnsi"/>
          <w:b/>
          <w:iCs/>
        </w:rPr>
        <w:t>26</w:t>
      </w:r>
      <w:r w:rsidRPr="00C61A9B">
        <w:rPr>
          <w:rFonts w:asciiTheme="minorHAnsi" w:hAnsiTheme="minorHAnsi" w:cstheme="minorHAnsi"/>
        </w:rPr>
        <w:t>, 142–148 (2018).</w:t>
      </w:r>
    </w:p>
    <w:p w14:paraId="5E452C47" w14:textId="3DEA986C" w:rsidR="00FA6AEB" w:rsidRPr="00C61A9B" w:rsidRDefault="00FA6AEB" w:rsidP="00C61A9B">
      <w:pPr>
        <w:rPr>
          <w:rFonts w:asciiTheme="minorHAnsi" w:hAnsiTheme="minorHAnsi" w:cstheme="minorHAnsi"/>
        </w:rPr>
      </w:pPr>
      <w:r w:rsidRPr="00C61A9B">
        <w:rPr>
          <w:rFonts w:asciiTheme="minorHAnsi" w:hAnsiTheme="minorHAnsi" w:cstheme="minorHAnsi"/>
        </w:rPr>
        <w:t>11.</w:t>
      </w:r>
      <w:r w:rsidRPr="00C61A9B">
        <w:rPr>
          <w:rFonts w:asciiTheme="minorHAnsi" w:hAnsiTheme="minorHAnsi" w:cstheme="minorHAnsi"/>
        </w:rPr>
        <w:tab/>
        <w:t xml:space="preserve">Smart, M. D., Pettis, J. S., Euliss, N., Spivak, M. S. Land use in the Northern Great Plains region of the U.S. influences the survival and productivity of honey bee colonies. </w:t>
      </w:r>
      <w:r w:rsidRPr="00C61A9B">
        <w:rPr>
          <w:rFonts w:asciiTheme="minorHAnsi" w:hAnsiTheme="minorHAnsi" w:cstheme="minorHAnsi"/>
          <w:i/>
          <w:iCs/>
        </w:rPr>
        <w:t>Agriculture, Ecosystems &amp; Environment</w:t>
      </w:r>
      <w:r w:rsidRPr="00C61A9B">
        <w:rPr>
          <w:rFonts w:asciiTheme="minorHAnsi" w:hAnsiTheme="minorHAnsi" w:cstheme="minorHAnsi"/>
        </w:rPr>
        <w:t xml:space="preserve">. </w:t>
      </w:r>
      <w:r w:rsidRPr="00C61A9B">
        <w:rPr>
          <w:rFonts w:asciiTheme="minorHAnsi" w:hAnsiTheme="minorHAnsi" w:cstheme="minorHAnsi"/>
          <w:b/>
          <w:iCs/>
        </w:rPr>
        <w:t>230</w:t>
      </w:r>
      <w:r w:rsidRPr="00C61A9B">
        <w:rPr>
          <w:rFonts w:asciiTheme="minorHAnsi" w:hAnsiTheme="minorHAnsi" w:cstheme="minorHAnsi"/>
        </w:rPr>
        <w:t>, 139–149 (2016).</w:t>
      </w:r>
    </w:p>
    <w:p w14:paraId="77D16D11" w14:textId="6BE63D1A" w:rsidR="00FA6AEB" w:rsidRPr="00C61A9B" w:rsidRDefault="00FA6AEB" w:rsidP="00C61A9B">
      <w:pPr>
        <w:rPr>
          <w:rFonts w:asciiTheme="minorHAnsi" w:hAnsiTheme="minorHAnsi" w:cstheme="minorHAnsi"/>
        </w:rPr>
      </w:pPr>
      <w:r w:rsidRPr="00C61A9B">
        <w:rPr>
          <w:rFonts w:asciiTheme="minorHAnsi" w:hAnsiTheme="minorHAnsi" w:cstheme="minorHAnsi"/>
        </w:rPr>
        <w:t>12.</w:t>
      </w:r>
      <w:r w:rsidRPr="00C61A9B">
        <w:rPr>
          <w:rFonts w:asciiTheme="minorHAnsi" w:hAnsiTheme="minorHAnsi" w:cstheme="minorHAnsi"/>
        </w:rPr>
        <w:tab/>
        <w:t xml:space="preserve">Pettis, J. S., Lichtenberg, E. M., Andree, M., Stitzinger, J., Rose, R. Crop pollination exposes honey bees to pesticides which alters their susceptibility to the gut pathogen </w:t>
      </w:r>
      <w:r w:rsidRPr="00C61A9B">
        <w:rPr>
          <w:rFonts w:asciiTheme="minorHAnsi" w:hAnsiTheme="minorHAnsi" w:cstheme="minorHAnsi"/>
          <w:i/>
        </w:rPr>
        <w:t>Nosema ceranae</w:t>
      </w:r>
      <w:r w:rsidRPr="00C61A9B">
        <w:rPr>
          <w:rFonts w:asciiTheme="minorHAnsi" w:hAnsiTheme="minorHAnsi" w:cstheme="minorHAnsi"/>
        </w:rPr>
        <w:t xml:space="preserve">. </w:t>
      </w:r>
      <w:r w:rsidRPr="00C61A9B">
        <w:rPr>
          <w:rFonts w:asciiTheme="minorHAnsi" w:hAnsiTheme="minorHAnsi" w:cstheme="minorHAnsi"/>
          <w:i/>
          <w:iCs/>
        </w:rPr>
        <w:t xml:space="preserve">PloS </w:t>
      </w:r>
      <w:r w:rsidR="006B2823">
        <w:rPr>
          <w:rFonts w:asciiTheme="minorHAnsi" w:hAnsiTheme="minorHAnsi" w:cstheme="minorHAnsi"/>
          <w:i/>
          <w:iCs/>
        </w:rPr>
        <w:t>O</w:t>
      </w:r>
      <w:r w:rsidRPr="00C61A9B">
        <w:rPr>
          <w:rFonts w:asciiTheme="minorHAnsi" w:hAnsiTheme="minorHAnsi" w:cstheme="minorHAnsi"/>
          <w:i/>
          <w:iCs/>
        </w:rPr>
        <w:t>ne</w:t>
      </w:r>
      <w:r w:rsidRPr="00C61A9B">
        <w:rPr>
          <w:rFonts w:asciiTheme="minorHAnsi" w:hAnsiTheme="minorHAnsi" w:cstheme="minorHAnsi"/>
        </w:rPr>
        <w:t xml:space="preserve">. </w:t>
      </w:r>
      <w:r w:rsidRPr="00C61A9B">
        <w:rPr>
          <w:rFonts w:asciiTheme="minorHAnsi" w:hAnsiTheme="minorHAnsi" w:cstheme="minorHAnsi"/>
          <w:b/>
          <w:iCs/>
        </w:rPr>
        <w:t>8</w:t>
      </w:r>
      <w:r w:rsidRPr="00C61A9B">
        <w:rPr>
          <w:rFonts w:asciiTheme="minorHAnsi" w:hAnsiTheme="minorHAnsi" w:cstheme="minorHAnsi"/>
          <w:iCs/>
        </w:rPr>
        <w:t xml:space="preserve"> </w:t>
      </w:r>
      <w:r w:rsidRPr="00C61A9B">
        <w:rPr>
          <w:rFonts w:asciiTheme="minorHAnsi" w:hAnsiTheme="minorHAnsi" w:cstheme="minorHAnsi"/>
        </w:rPr>
        <w:t>(7), e70182 (2013).</w:t>
      </w:r>
    </w:p>
    <w:p w14:paraId="0E082FAB" w14:textId="77777777" w:rsidR="00182250" w:rsidRPr="00C61A9B" w:rsidRDefault="00182250" w:rsidP="00C61A9B">
      <w:pPr>
        <w:rPr>
          <w:rFonts w:asciiTheme="minorHAnsi" w:hAnsiTheme="minorHAnsi" w:cstheme="minorHAnsi"/>
        </w:rPr>
      </w:pPr>
      <w:r w:rsidRPr="00C61A9B">
        <w:rPr>
          <w:rFonts w:asciiTheme="minorHAnsi" w:hAnsiTheme="minorHAnsi" w:cstheme="minorHAnsi"/>
        </w:rPr>
        <w:t>13.</w:t>
      </w:r>
      <w:r w:rsidRPr="00C61A9B">
        <w:rPr>
          <w:rFonts w:asciiTheme="minorHAnsi" w:hAnsiTheme="minorHAnsi" w:cstheme="minorHAnsi"/>
        </w:rPr>
        <w:tab/>
        <w:t xml:space="preserve">Hoover, S. E., Ovinge, L. P. Pollen collection, honey production, and pollination services: managing honey bees in an agricultural setting. </w:t>
      </w:r>
      <w:r w:rsidRPr="00C61A9B">
        <w:rPr>
          <w:rFonts w:asciiTheme="minorHAnsi" w:hAnsiTheme="minorHAnsi" w:cstheme="minorHAnsi"/>
          <w:i/>
        </w:rPr>
        <w:t>Journal of Economic Entomology</w:t>
      </w:r>
      <w:r w:rsidRPr="00C61A9B">
        <w:rPr>
          <w:rFonts w:asciiTheme="minorHAnsi" w:hAnsiTheme="minorHAnsi" w:cstheme="minorHAnsi"/>
        </w:rPr>
        <w:t xml:space="preserve">. </w:t>
      </w:r>
      <w:r w:rsidRPr="00C61A9B">
        <w:rPr>
          <w:rFonts w:asciiTheme="minorHAnsi" w:hAnsiTheme="minorHAnsi" w:cstheme="minorHAnsi"/>
          <w:b/>
        </w:rPr>
        <w:t>111</w:t>
      </w:r>
      <w:r w:rsidRPr="00C61A9B">
        <w:rPr>
          <w:rFonts w:asciiTheme="minorHAnsi" w:hAnsiTheme="minorHAnsi" w:cstheme="minorHAnsi"/>
        </w:rPr>
        <w:t xml:space="preserve"> (4), 1509–1516 (2018).</w:t>
      </w:r>
    </w:p>
    <w:p w14:paraId="5551E721" w14:textId="7E902AC8" w:rsidR="00C67433" w:rsidRPr="00C61A9B" w:rsidRDefault="00182250" w:rsidP="00C61A9B">
      <w:pPr>
        <w:rPr>
          <w:rFonts w:asciiTheme="minorHAnsi" w:hAnsiTheme="minorHAnsi" w:cstheme="minorHAnsi"/>
        </w:rPr>
      </w:pPr>
      <w:r w:rsidRPr="00C61A9B">
        <w:rPr>
          <w:rFonts w:asciiTheme="minorHAnsi" w:hAnsiTheme="minorHAnsi" w:cstheme="minorHAnsi"/>
        </w:rPr>
        <w:t>14.</w:t>
      </w:r>
      <w:r w:rsidRPr="00C61A9B">
        <w:rPr>
          <w:rFonts w:asciiTheme="minorHAnsi" w:hAnsiTheme="minorHAnsi" w:cstheme="minorHAnsi"/>
        </w:rPr>
        <w:tab/>
        <w:t xml:space="preserve">Topitzhofer, E., Lucas, H., Chakrabarti, P., Breece, C., Bryant, V., Sagili, R. R. Assessment of pollen diversity available to honey bees (Hymenoptera: Apidae) in major cropping systems during pollination in the western United States. </w:t>
      </w:r>
      <w:r w:rsidRPr="00C61A9B">
        <w:rPr>
          <w:rFonts w:asciiTheme="minorHAnsi" w:hAnsiTheme="minorHAnsi" w:cstheme="minorHAnsi"/>
          <w:i/>
          <w:iCs/>
        </w:rPr>
        <w:t>Journal of Economic Entomology</w:t>
      </w:r>
      <w:r w:rsidRPr="00C61A9B">
        <w:rPr>
          <w:rFonts w:asciiTheme="minorHAnsi" w:hAnsiTheme="minorHAnsi" w:cstheme="minorHAnsi"/>
        </w:rPr>
        <w:t xml:space="preserve">. </w:t>
      </w:r>
      <w:r w:rsidRPr="00C61A9B">
        <w:rPr>
          <w:rFonts w:asciiTheme="minorHAnsi" w:hAnsiTheme="minorHAnsi" w:cstheme="minorHAnsi"/>
          <w:b/>
          <w:iCs/>
        </w:rPr>
        <w:t xml:space="preserve">112 </w:t>
      </w:r>
      <w:r w:rsidRPr="00C61A9B">
        <w:rPr>
          <w:rFonts w:asciiTheme="minorHAnsi" w:hAnsiTheme="minorHAnsi" w:cstheme="minorHAnsi"/>
        </w:rPr>
        <w:t>(5), 2040</w:t>
      </w:r>
      <w:r w:rsidRPr="00C61A9B">
        <w:rPr>
          <w:rFonts w:asciiTheme="minorHAnsi" w:hAnsiTheme="minorHAnsi" w:cstheme="minorHAnsi"/>
          <w:color w:val="7F7F7F" w:themeColor="text1" w:themeTint="80"/>
        </w:rPr>
        <w:t>–</w:t>
      </w:r>
      <w:r w:rsidRPr="00C61A9B">
        <w:rPr>
          <w:rFonts w:asciiTheme="minorHAnsi" w:hAnsiTheme="minorHAnsi" w:cstheme="minorHAnsi"/>
        </w:rPr>
        <w:t xml:space="preserve">2048 (2019). </w:t>
      </w:r>
    </w:p>
    <w:p w14:paraId="551830FD" w14:textId="77777777" w:rsidR="00182250" w:rsidRPr="00C61A9B" w:rsidRDefault="00182250" w:rsidP="00C61A9B">
      <w:pPr>
        <w:rPr>
          <w:rFonts w:asciiTheme="minorHAnsi" w:hAnsiTheme="minorHAnsi" w:cstheme="minorHAnsi"/>
        </w:rPr>
      </w:pPr>
      <w:r w:rsidRPr="00C61A9B">
        <w:rPr>
          <w:rFonts w:asciiTheme="minorHAnsi" w:hAnsiTheme="minorHAnsi" w:cstheme="minorHAnsi"/>
        </w:rPr>
        <w:t>15.</w:t>
      </w:r>
      <w:r w:rsidRPr="00C61A9B">
        <w:rPr>
          <w:rFonts w:asciiTheme="minorHAnsi" w:hAnsiTheme="minorHAnsi" w:cstheme="minorHAnsi"/>
        </w:rPr>
        <w:tab/>
        <w:t>Judd, H. J., Huntzinger, C., Ramirez, R., Strange, J. P. A 3D printed pollen trap for bumble bee (</w:t>
      </w:r>
      <w:r w:rsidRPr="00C61A9B">
        <w:rPr>
          <w:rFonts w:asciiTheme="minorHAnsi" w:hAnsiTheme="minorHAnsi" w:cstheme="minorHAnsi"/>
          <w:i/>
        </w:rPr>
        <w:t>Bombus</w:t>
      </w:r>
      <w:r w:rsidRPr="00C61A9B">
        <w:rPr>
          <w:rFonts w:asciiTheme="minorHAnsi" w:hAnsiTheme="minorHAnsi" w:cstheme="minorHAnsi"/>
        </w:rPr>
        <w:t xml:space="preserve">) hive entrances. </w:t>
      </w:r>
      <w:r w:rsidRPr="00C61A9B">
        <w:rPr>
          <w:rFonts w:asciiTheme="minorHAnsi" w:hAnsiTheme="minorHAnsi" w:cstheme="minorHAnsi"/>
          <w:i/>
          <w:iCs/>
        </w:rPr>
        <w:t>Journal of Visualized Experiments.</w:t>
      </w:r>
      <w:r w:rsidRPr="00C61A9B">
        <w:rPr>
          <w:rFonts w:asciiTheme="minorHAnsi" w:hAnsiTheme="minorHAnsi" w:cstheme="minorHAnsi"/>
        </w:rPr>
        <w:t xml:space="preserve"> </w:t>
      </w:r>
      <w:r w:rsidRPr="00C61A9B">
        <w:rPr>
          <w:rFonts w:asciiTheme="minorHAnsi" w:hAnsiTheme="minorHAnsi" w:cstheme="minorHAnsi"/>
          <w:b/>
        </w:rPr>
        <w:t>161</w:t>
      </w:r>
      <w:r w:rsidRPr="00C61A9B">
        <w:rPr>
          <w:rFonts w:asciiTheme="minorHAnsi" w:hAnsiTheme="minorHAnsi" w:cstheme="minorHAnsi"/>
        </w:rPr>
        <w:t>, e61500 (2020).</w:t>
      </w:r>
    </w:p>
    <w:p w14:paraId="617E67BC" w14:textId="7AC2EE6D" w:rsidR="00182250" w:rsidRPr="00C61A9B" w:rsidRDefault="00182250" w:rsidP="00C61A9B">
      <w:pPr>
        <w:rPr>
          <w:rFonts w:asciiTheme="minorHAnsi" w:hAnsiTheme="minorHAnsi" w:cstheme="minorHAnsi"/>
        </w:rPr>
      </w:pPr>
      <w:r w:rsidRPr="00C61A9B">
        <w:rPr>
          <w:rFonts w:asciiTheme="minorHAnsi" w:hAnsiTheme="minorHAnsi" w:cstheme="minorHAnsi"/>
        </w:rPr>
        <w:t>16.</w:t>
      </w:r>
      <w:r w:rsidRPr="00C61A9B">
        <w:rPr>
          <w:rFonts w:asciiTheme="minorHAnsi" w:hAnsiTheme="minorHAnsi" w:cstheme="minorHAnsi"/>
        </w:rPr>
        <w:tab/>
        <w:t xml:space="preserve">Delaplane, K. S., Dag, A., Danka, R. G., Freitas, B. M., Garibaldi, L. A., Goodwin, R. M., Hormaza, J. I. Standard methods for pollination research with </w:t>
      </w:r>
      <w:r w:rsidRPr="00C61A9B">
        <w:rPr>
          <w:rFonts w:asciiTheme="minorHAnsi" w:hAnsiTheme="minorHAnsi" w:cstheme="minorHAnsi"/>
          <w:i/>
        </w:rPr>
        <w:t>Apis mellifera</w:t>
      </w:r>
      <w:r w:rsidRPr="00C61A9B">
        <w:rPr>
          <w:rFonts w:asciiTheme="minorHAnsi" w:hAnsiTheme="minorHAnsi" w:cstheme="minorHAnsi"/>
        </w:rPr>
        <w:t xml:space="preserve">. </w:t>
      </w:r>
      <w:r w:rsidRPr="00C61A9B">
        <w:rPr>
          <w:rFonts w:asciiTheme="minorHAnsi" w:hAnsiTheme="minorHAnsi" w:cstheme="minorHAnsi"/>
          <w:i/>
        </w:rPr>
        <w:t>Journal of Apicultural Research</w:t>
      </w:r>
      <w:r w:rsidRPr="00C61A9B">
        <w:rPr>
          <w:rFonts w:asciiTheme="minorHAnsi" w:hAnsiTheme="minorHAnsi" w:cstheme="minorHAnsi"/>
        </w:rPr>
        <w:t xml:space="preserve">. </w:t>
      </w:r>
      <w:r w:rsidRPr="00C61A9B">
        <w:rPr>
          <w:rFonts w:asciiTheme="minorHAnsi" w:hAnsiTheme="minorHAnsi" w:cstheme="minorHAnsi"/>
          <w:b/>
        </w:rPr>
        <w:t xml:space="preserve">52 </w:t>
      </w:r>
      <w:r w:rsidRPr="00C61A9B">
        <w:rPr>
          <w:rFonts w:asciiTheme="minorHAnsi" w:hAnsiTheme="minorHAnsi" w:cstheme="minorHAnsi"/>
        </w:rPr>
        <w:t xml:space="preserve">(4), 1–28 (2013). </w:t>
      </w:r>
    </w:p>
    <w:p w14:paraId="4A013C8A" w14:textId="37E4F099" w:rsidR="00182250" w:rsidRPr="00C61A9B" w:rsidRDefault="00182250" w:rsidP="00C61A9B">
      <w:pPr>
        <w:rPr>
          <w:rFonts w:asciiTheme="minorHAnsi" w:hAnsiTheme="minorHAnsi" w:cstheme="minorHAnsi"/>
        </w:rPr>
      </w:pPr>
      <w:r w:rsidRPr="00C61A9B">
        <w:rPr>
          <w:rFonts w:asciiTheme="minorHAnsi" w:hAnsiTheme="minorHAnsi" w:cstheme="minorHAnsi"/>
        </w:rPr>
        <w:t>17.</w:t>
      </w:r>
      <w:r w:rsidRPr="00C61A9B">
        <w:rPr>
          <w:rFonts w:asciiTheme="minorHAnsi" w:hAnsiTheme="minorHAnsi" w:cstheme="minorHAnsi"/>
        </w:rPr>
        <w:tab/>
        <w:t xml:space="preserve">Barker, R. J. The influence of food inside the hive on pollen collection by a honeybee colony. </w:t>
      </w:r>
      <w:r w:rsidRPr="00C61A9B">
        <w:rPr>
          <w:rFonts w:asciiTheme="minorHAnsi" w:hAnsiTheme="minorHAnsi" w:cstheme="minorHAnsi"/>
          <w:i/>
        </w:rPr>
        <w:t>Journal of Apicultural Research</w:t>
      </w:r>
      <w:r w:rsidR="00766737">
        <w:rPr>
          <w:rFonts w:asciiTheme="minorHAnsi" w:hAnsiTheme="minorHAnsi" w:cstheme="minorHAnsi"/>
          <w:i/>
        </w:rPr>
        <w:t>.</w:t>
      </w:r>
      <w:r w:rsidRPr="00C61A9B">
        <w:rPr>
          <w:rFonts w:asciiTheme="minorHAnsi" w:hAnsiTheme="minorHAnsi" w:cstheme="minorHAnsi"/>
        </w:rPr>
        <w:t xml:space="preserve"> </w:t>
      </w:r>
      <w:r w:rsidRPr="00C61A9B">
        <w:rPr>
          <w:rFonts w:asciiTheme="minorHAnsi" w:hAnsiTheme="minorHAnsi" w:cstheme="minorHAnsi"/>
          <w:b/>
        </w:rPr>
        <w:t xml:space="preserve">10 </w:t>
      </w:r>
      <w:r w:rsidRPr="00C61A9B">
        <w:rPr>
          <w:rFonts w:asciiTheme="minorHAnsi" w:hAnsiTheme="minorHAnsi" w:cstheme="minorHAnsi"/>
        </w:rPr>
        <w:t>(1), 23–26 (1971).</w:t>
      </w:r>
    </w:p>
    <w:p w14:paraId="36F95CCA" w14:textId="23A848D2" w:rsidR="00182250" w:rsidRPr="00C61A9B" w:rsidRDefault="00182250" w:rsidP="00C61A9B">
      <w:pPr>
        <w:rPr>
          <w:rFonts w:asciiTheme="minorHAnsi" w:hAnsiTheme="minorHAnsi" w:cstheme="minorHAnsi"/>
        </w:rPr>
      </w:pPr>
      <w:r w:rsidRPr="00C61A9B">
        <w:rPr>
          <w:rFonts w:asciiTheme="minorHAnsi" w:hAnsiTheme="minorHAnsi" w:cstheme="minorHAnsi"/>
        </w:rPr>
        <w:t>18.</w:t>
      </w:r>
      <w:r w:rsidRPr="00C61A9B">
        <w:rPr>
          <w:rFonts w:asciiTheme="minorHAnsi" w:hAnsiTheme="minorHAnsi" w:cstheme="minorHAnsi"/>
        </w:rPr>
        <w:tab/>
        <w:t xml:space="preserve">Levin, M. D., Loper, G. M. Factors affecting pollen trap efficiency. </w:t>
      </w:r>
      <w:r w:rsidRPr="00C61A9B">
        <w:rPr>
          <w:rFonts w:asciiTheme="minorHAnsi" w:hAnsiTheme="minorHAnsi" w:cstheme="minorHAnsi"/>
          <w:i/>
        </w:rPr>
        <w:t>American Bee Journal</w:t>
      </w:r>
      <w:r w:rsidR="00766737">
        <w:rPr>
          <w:rFonts w:asciiTheme="minorHAnsi" w:hAnsiTheme="minorHAnsi" w:cstheme="minorHAnsi"/>
          <w:i/>
        </w:rPr>
        <w:t>.</w:t>
      </w:r>
      <w:r w:rsidRPr="00C61A9B">
        <w:rPr>
          <w:rFonts w:asciiTheme="minorHAnsi" w:hAnsiTheme="minorHAnsi" w:cstheme="minorHAnsi"/>
        </w:rPr>
        <w:t xml:space="preserve"> </w:t>
      </w:r>
      <w:r w:rsidRPr="00C61A9B">
        <w:rPr>
          <w:rFonts w:asciiTheme="minorHAnsi" w:hAnsiTheme="minorHAnsi" w:cstheme="minorHAnsi"/>
          <w:b/>
        </w:rPr>
        <w:t>124</w:t>
      </w:r>
      <w:r w:rsidRPr="00C61A9B">
        <w:rPr>
          <w:rFonts w:asciiTheme="minorHAnsi" w:hAnsiTheme="minorHAnsi" w:cstheme="minorHAnsi"/>
        </w:rPr>
        <w:t xml:space="preserve"> (10), 721</w:t>
      </w:r>
      <w:r w:rsidRPr="00C61A9B">
        <w:rPr>
          <w:rFonts w:asciiTheme="minorHAnsi" w:hAnsiTheme="minorHAnsi" w:cstheme="minorHAnsi"/>
          <w:color w:val="7F7F7F" w:themeColor="text1" w:themeTint="80"/>
        </w:rPr>
        <w:t>–</w:t>
      </w:r>
      <w:r w:rsidRPr="00C61A9B">
        <w:rPr>
          <w:rFonts w:asciiTheme="minorHAnsi" w:hAnsiTheme="minorHAnsi" w:cstheme="minorHAnsi"/>
        </w:rPr>
        <w:t>723 (1984).</w:t>
      </w:r>
    </w:p>
    <w:p w14:paraId="4320C8A5" w14:textId="3BDFB50C" w:rsidR="00182250" w:rsidRPr="00C61A9B" w:rsidRDefault="00182250" w:rsidP="00C61A9B">
      <w:pPr>
        <w:rPr>
          <w:rFonts w:asciiTheme="minorHAnsi" w:hAnsiTheme="minorHAnsi" w:cstheme="minorHAnsi"/>
        </w:rPr>
      </w:pPr>
      <w:r w:rsidRPr="00C61A9B">
        <w:rPr>
          <w:rFonts w:asciiTheme="minorHAnsi" w:hAnsiTheme="minorHAnsi" w:cstheme="minorHAnsi"/>
        </w:rPr>
        <w:t>19.</w:t>
      </w:r>
      <w:r w:rsidRPr="00C61A9B">
        <w:rPr>
          <w:rFonts w:asciiTheme="minorHAnsi" w:hAnsiTheme="minorHAnsi" w:cstheme="minorHAnsi"/>
        </w:rPr>
        <w:tab/>
        <w:t xml:space="preserve">Webster, T. C., Thorp, R. W., Briggs, D., Skinner, J., Parisian, T. Effects of pollen traps on honey bee (Hymenoptera: Apidae) foraging and brood rearing during almond and prune pollination. </w:t>
      </w:r>
      <w:r w:rsidRPr="00C61A9B">
        <w:rPr>
          <w:rFonts w:asciiTheme="minorHAnsi" w:hAnsiTheme="minorHAnsi" w:cstheme="minorHAnsi"/>
          <w:i/>
          <w:iCs/>
        </w:rPr>
        <w:t>Environmental Entomology</w:t>
      </w:r>
      <w:r w:rsidRPr="00C61A9B">
        <w:rPr>
          <w:rFonts w:asciiTheme="minorHAnsi" w:hAnsiTheme="minorHAnsi" w:cstheme="minorHAnsi"/>
        </w:rPr>
        <w:t xml:space="preserve">. </w:t>
      </w:r>
      <w:r w:rsidRPr="00C61A9B">
        <w:rPr>
          <w:rFonts w:asciiTheme="minorHAnsi" w:hAnsiTheme="minorHAnsi" w:cstheme="minorHAnsi"/>
          <w:b/>
        </w:rPr>
        <w:t>14</w:t>
      </w:r>
      <w:r w:rsidRPr="00C61A9B">
        <w:rPr>
          <w:rFonts w:asciiTheme="minorHAnsi" w:hAnsiTheme="minorHAnsi" w:cstheme="minorHAnsi"/>
        </w:rPr>
        <w:t xml:space="preserve"> (6), 683–686 (1985).</w:t>
      </w:r>
    </w:p>
    <w:p w14:paraId="29A6D4BF" w14:textId="2341BFAA" w:rsidR="00182250" w:rsidRPr="00C61A9B" w:rsidRDefault="00182250" w:rsidP="00C61A9B">
      <w:pPr>
        <w:rPr>
          <w:rFonts w:asciiTheme="minorHAnsi" w:hAnsiTheme="minorHAnsi" w:cstheme="minorHAnsi"/>
        </w:rPr>
      </w:pPr>
      <w:r w:rsidRPr="00C61A9B">
        <w:rPr>
          <w:rFonts w:asciiTheme="minorHAnsi" w:hAnsiTheme="minorHAnsi" w:cstheme="minorHAnsi"/>
        </w:rPr>
        <w:t>20.</w:t>
      </w:r>
      <w:r w:rsidRPr="00C61A9B">
        <w:rPr>
          <w:rFonts w:asciiTheme="minorHAnsi" w:hAnsiTheme="minorHAnsi" w:cstheme="minorHAnsi"/>
        </w:rPr>
        <w:tab/>
        <w:t>Gemeda, T.</w:t>
      </w:r>
      <w:r w:rsidR="0094718D">
        <w:rPr>
          <w:rFonts w:asciiTheme="minorHAnsi" w:hAnsiTheme="minorHAnsi" w:cstheme="minorHAnsi"/>
        </w:rPr>
        <w:t xml:space="preserve"> </w:t>
      </w:r>
      <w:r w:rsidRPr="00C61A9B">
        <w:rPr>
          <w:rFonts w:asciiTheme="minorHAnsi" w:hAnsiTheme="minorHAnsi" w:cstheme="minorHAnsi"/>
        </w:rPr>
        <w:t>K., Li, J., Luo, S., Yang, H., Jin, T., Huang, J., Wu, J.,</w:t>
      </w:r>
      <w:r w:rsidRPr="00C61A9B">
        <w:rPr>
          <w:rStyle w:val="media-delimiter"/>
          <w:rFonts w:asciiTheme="minorHAnsi" w:hAnsiTheme="minorHAnsi" w:cstheme="minorHAnsi"/>
        </w:rPr>
        <w:t xml:space="preserve"> </w:t>
      </w:r>
      <w:r w:rsidRPr="00C61A9B">
        <w:rPr>
          <w:rFonts w:asciiTheme="minorHAnsi" w:hAnsiTheme="minorHAnsi" w:cstheme="minorHAnsi"/>
        </w:rPr>
        <w:t xml:space="preserve">Nascimento, F. S. Pollen trapping and sugar syrup feeding of honey bee (Hymenoptera: Apidae) enhance pollen collection of less preferred flowers. </w:t>
      </w:r>
      <w:r w:rsidRPr="00C61A9B">
        <w:rPr>
          <w:rFonts w:asciiTheme="minorHAnsi" w:hAnsiTheme="minorHAnsi" w:cstheme="minorHAnsi"/>
          <w:i/>
        </w:rPr>
        <w:t>PLoS O</w:t>
      </w:r>
      <w:r w:rsidR="0094718D">
        <w:rPr>
          <w:rFonts w:asciiTheme="minorHAnsi" w:hAnsiTheme="minorHAnsi" w:cstheme="minorHAnsi"/>
          <w:i/>
        </w:rPr>
        <w:t>ne</w:t>
      </w:r>
      <w:r w:rsidRPr="00C61A9B">
        <w:rPr>
          <w:rFonts w:asciiTheme="minorHAnsi" w:hAnsiTheme="minorHAnsi" w:cstheme="minorHAnsi"/>
        </w:rPr>
        <w:t xml:space="preserve">. </w:t>
      </w:r>
      <w:r w:rsidRPr="00C61A9B">
        <w:rPr>
          <w:rFonts w:asciiTheme="minorHAnsi" w:hAnsiTheme="minorHAnsi" w:cstheme="minorHAnsi"/>
          <w:b/>
        </w:rPr>
        <w:t>13</w:t>
      </w:r>
      <w:r w:rsidRPr="00C61A9B">
        <w:rPr>
          <w:rFonts w:asciiTheme="minorHAnsi" w:hAnsiTheme="minorHAnsi" w:cstheme="minorHAnsi"/>
        </w:rPr>
        <w:t xml:space="preserve"> (9), e0203648 (2018).</w:t>
      </w:r>
    </w:p>
    <w:p w14:paraId="4205057A" w14:textId="2C629E2C" w:rsidR="00B160AB" w:rsidRPr="00C61A9B" w:rsidRDefault="00B160AB" w:rsidP="00C61A9B">
      <w:pPr>
        <w:rPr>
          <w:rFonts w:asciiTheme="minorHAnsi" w:hAnsiTheme="minorHAnsi" w:cstheme="minorHAnsi"/>
        </w:rPr>
      </w:pPr>
      <w:r w:rsidRPr="00C61A9B">
        <w:rPr>
          <w:rFonts w:asciiTheme="minorHAnsi" w:hAnsiTheme="minorHAnsi" w:cstheme="minorHAnsi"/>
        </w:rPr>
        <w:t>21.</w:t>
      </w:r>
      <w:r w:rsidRPr="00C61A9B">
        <w:rPr>
          <w:rFonts w:asciiTheme="minorHAnsi" w:hAnsiTheme="minorHAnsi" w:cstheme="minorHAnsi"/>
        </w:rPr>
        <w:tab/>
        <w:t>Hellmich, R. L., Rothenbuhler, W. C. Relationship between different amounts of brood and the collection and use of pollen by the honey bee (</w:t>
      </w:r>
      <w:r w:rsidRPr="00C61A9B">
        <w:rPr>
          <w:rFonts w:asciiTheme="minorHAnsi" w:hAnsiTheme="minorHAnsi" w:cstheme="minorHAnsi"/>
          <w:i/>
          <w:iCs/>
        </w:rPr>
        <w:t>Apis mellifera</w:t>
      </w:r>
      <w:r w:rsidRPr="00C61A9B">
        <w:rPr>
          <w:rFonts w:asciiTheme="minorHAnsi" w:hAnsiTheme="minorHAnsi" w:cstheme="minorHAnsi"/>
        </w:rPr>
        <w:t xml:space="preserve">). </w:t>
      </w:r>
      <w:r w:rsidRPr="00C61A9B">
        <w:rPr>
          <w:rFonts w:asciiTheme="minorHAnsi" w:hAnsiTheme="minorHAnsi" w:cstheme="minorHAnsi"/>
          <w:i/>
          <w:iCs/>
        </w:rPr>
        <w:t>Apidologie.</w:t>
      </w:r>
      <w:r w:rsidRPr="00C61A9B">
        <w:rPr>
          <w:rFonts w:asciiTheme="minorHAnsi" w:hAnsiTheme="minorHAnsi" w:cstheme="minorHAnsi"/>
        </w:rPr>
        <w:t xml:space="preserve"> </w:t>
      </w:r>
      <w:r w:rsidRPr="00C61A9B">
        <w:rPr>
          <w:rFonts w:asciiTheme="minorHAnsi" w:hAnsiTheme="minorHAnsi" w:cstheme="minorHAnsi"/>
          <w:b/>
          <w:bCs/>
        </w:rPr>
        <w:t xml:space="preserve">17 </w:t>
      </w:r>
      <w:r w:rsidRPr="00C61A9B">
        <w:rPr>
          <w:rFonts w:asciiTheme="minorHAnsi" w:hAnsiTheme="minorHAnsi" w:cstheme="minorHAnsi"/>
        </w:rPr>
        <w:t>(1), 13</w:t>
      </w:r>
      <w:r w:rsidRPr="00C61A9B">
        <w:rPr>
          <w:rFonts w:asciiTheme="minorHAnsi" w:hAnsiTheme="minorHAnsi" w:cstheme="minorHAnsi"/>
          <w:color w:val="auto"/>
        </w:rPr>
        <w:t>–</w:t>
      </w:r>
      <w:r w:rsidRPr="00C61A9B">
        <w:rPr>
          <w:rFonts w:asciiTheme="minorHAnsi" w:hAnsiTheme="minorHAnsi" w:cstheme="minorHAnsi"/>
        </w:rPr>
        <w:t>20 (1986).</w:t>
      </w:r>
    </w:p>
    <w:p w14:paraId="4B9FB280" w14:textId="5E5AC76A" w:rsidR="00B160AB" w:rsidRPr="00C61A9B" w:rsidRDefault="00B160AB" w:rsidP="00C61A9B">
      <w:pPr>
        <w:rPr>
          <w:rFonts w:asciiTheme="minorHAnsi" w:hAnsiTheme="minorHAnsi" w:cstheme="minorHAnsi"/>
        </w:rPr>
      </w:pPr>
      <w:r w:rsidRPr="00C61A9B">
        <w:rPr>
          <w:rFonts w:asciiTheme="minorHAnsi" w:hAnsiTheme="minorHAnsi" w:cstheme="minorHAnsi"/>
        </w:rPr>
        <w:t>22.</w:t>
      </w:r>
      <w:r w:rsidRPr="00C61A9B">
        <w:rPr>
          <w:rFonts w:asciiTheme="minorHAnsi" w:hAnsiTheme="minorHAnsi" w:cstheme="minorHAnsi"/>
        </w:rPr>
        <w:tab/>
        <w:t>Weidenmüller, A., Tautz, J. In‐hive behavior of pollen foragers (</w:t>
      </w:r>
      <w:r w:rsidRPr="00C61A9B">
        <w:rPr>
          <w:rFonts w:asciiTheme="minorHAnsi" w:hAnsiTheme="minorHAnsi" w:cstheme="minorHAnsi"/>
          <w:i/>
          <w:iCs/>
        </w:rPr>
        <w:t>Apis mellifera</w:t>
      </w:r>
      <w:r w:rsidRPr="00C61A9B">
        <w:rPr>
          <w:rFonts w:asciiTheme="minorHAnsi" w:hAnsiTheme="minorHAnsi" w:cstheme="minorHAnsi"/>
        </w:rPr>
        <w:t xml:space="preserve">) in honey bee colonies under conditions of high and low pollen need. </w:t>
      </w:r>
      <w:r w:rsidRPr="00C61A9B">
        <w:rPr>
          <w:rFonts w:asciiTheme="minorHAnsi" w:hAnsiTheme="minorHAnsi" w:cstheme="minorHAnsi"/>
          <w:i/>
          <w:iCs/>
        </w:rPr>
        <w:t>Ethology</w:t>
      </w:r>
      <w:r w:rsidRPr="00C61A9B">
        <w:rPr>
          <w:rFonts w:asciiTheme="minorHAnsi" w:hAnsiTheme="minorHAnsi" w:cstheme="minorHAnsi"/>
        </w:rPr>
        <w:t xml:space="preserve">. </w:t>
      </w:r>
      <w:r w:rsidRPr="00C61A9B">
        <w:rPr>
          <w:rFonts w:asciiTheme="minorHAnsi" w:hAnsiTheme="minorHAnsi" w:cstheme="minorHAnsi"/>
          <w:b/>
          <w:bCs/>
        </w:rPr>
        <w:t>108</w:t>
      </w:r>
      <w:r w:rsidRPr="00C61A9B">
        <w:rPr>
          <w:rFonts w:asciiTheme="minorHAnsi" w:hAnsiTheme="minorHAnsi" w:cstheme="minorHAnsi"/>
        </w:rPr>
        <w:t xml:space="preserve"> (3), 205</w:t>
      </w:r>
      <w:r w:rsidRPr="00C61A9B">
        <w:rPr>
          <w:rFonts w:asciiTheme="minorHAnsi" w:hAnsiTheme="minorHAnsi" w:cstheme="minorHAnsi"/>
          <w:color w:val="auto"/>
        </w:rPr>
        <w:t>–</w:t>
      </w:r>
      <w:r w:rsidRPr="00C61A9B">
        <w:rPr>
          <w:rFonts w:asciiTheme="minorHAnsi" w:hAnsiTheme="minorHAnsi" w:cstheme="minorHAnsi"/>
        </w:rPr>
        <w:t>221 (2002).</w:t>
      </w:r>
    </w:p>
    <w:p w14:paraId="74FCED2A" w14:textId="5BA107A5" w:rsidR="00BD0381" w:rsidRPr="00C61A9B" w:rsidRDefault="00BD0381" w:rsidP="00C61A9B">
      <w:pPr>
        <w:rPr>
          <w:rFonts w:asciiTheme="minorHAnsi" w:hAnsiTheme="minorHAnsi" w:cstheme="minorHAnsi"/>
        </w:rPr>
      </w:pPr>
      <w:r w:rsidRPr="00C61A9B">
        <w:rPr>
          <w:rFonts w:asciiTheme="minorHAnsi" w:hAnsiTheme="minorHAnsi" w:cstheme="minorHAnsi"/>
        </w:rPr>
        <w:t>23.</w:t>
      </w:r>
      <w:r w:rsidRPr="00C61A9B">
        <w:rPr>
          <w:rFonts w:asciiTheme="minorHAnsi" w:hAnsiTheme="minorHAnsi" w:cstheme="minorHAnsi"/>
        </w:rPr>
        <w:tab/>
        <w:t>Pernal, S. F., Currie, R. W. The influence of pollen quality on foraging behavior in honeybees (</w:t>
      </w:r>
      <w:r w:rsidRPr="00C61A9B">
        <w:rPr>
          <w:rFonts w:asciiTheme="minorHAnsi" w:hAnsiTheme="minorHAnsi" w:cstheme="minorHAnsi"/>
          <w:i/>
          <w:iCs/>
        </w:rPr>
        <w:t>Apis mellifera</w:t>
      </w:r>
      <w:r w:rsidRPr="00C61A9B">
        <w:rPr>
          <w:rFonts w:asciiTheme="minorHAnsi" w:hAnsiTheme="minorHAnsi" w:cstheme="minorHAnsi"/>
        </w:rPr>
        <w:t xml:space="preserve"> L.). </w:t>
      </w:r>
      <w:r w:rsidRPr="00C61A9B">
        <w:rPr>
          <w:rFonts w:asciiTheme="minorHAnsi" w:hAnsiTheme="minorHAnsi" w:cstheme="minorHAnsi"/>
          <w:i/>
          <w:iCs/>
        </w:rPr>
        <w:t>Behavioral Ecology and Sociobiology</w:t>
      </w:r>
      <w:r w:rsidRPr="00C61A9B">
        <w:rPr>
          <w:rFonts w:asciiTheme="minorHAnsi" w:hAnsiTheme="minorHAnsi" w:cstheme="minorHAnsi"/>
        </w:rPr>
        <w:t>.</w:t>
      </w:r>
      <w:r w:rsidRPr="00C61A9B">
        <w:rPr>
          <w:rFonts w:asciiTheme="minorHAnsi" w:hAnsiTheme="minorHAnsi" w:cstheme="minorHAnsi"/>
          <w:b/>
          <w:bCs/>
        </w:rPr>
        <w:t xml:space="preserve"> 51</w:t>
      </w:r>
      <w:r w:rsidRPr="00C61A9B">
        <w:rPr>
          <w:rFonts w:asciiTheme="minorHAnsi" w:hAnsiTheme="minorHAnsi" w:cstheme="minorHAnsi"/>
        </w:rPr>
        <w:t xml:space="preserve"> (1), 53</w:t>
      </w:r>
      <w:r w:rsidRPr="00C61A9B">
        <w:rPr>
          <w:rFonts w:asciiTheme="minorHAnsi" w:hAnsiTheme="minorHAnsi" w:cstheme="minorHAnsi"/>
          <w:color w:val="auto"/>
        </w:rPr>
        <w:t>–</w:t>
      </w:r>
      <w:r w:rsidRPr="00C61A9B">
        <w:rPr>
          <w:rFonts w:asciiTheme="minorHAnsi" w:hAnsiTheme="minorHAnsi" w:cstheme="minorHAnsi"/>
        </w:rPr>
        <w:t>68 (2001).</w:t>
      </w:r>
    </w:p>
    <w:p w14:paraId="33525B44" w14:textId="4BAF327C" w:rsidR="00BD0381" w:rsidRPr="00C61A9B" w:rsidRDefault="00BD0381" w:rsidP="00C61A9B">
      <w:pPr>
        <w:rPr>
          <w:rFonts w:asciiTheme="minorHAnsi" w:hAnsiTheme="minorHAnsi" w:cstheme="minorHAnsi"/>
        </w:rPr>
      </w:pPr>
      <w:r w:rsidRPr="00C61A9B">
        <w:rPr>
          <w:rFonts w:asciiTheme="minorHAnsi" w:hAnsiTheme="minorHAnsi" w:cstheme="minorHAnsi"/>
        </w:rPr>
        <w:t>24.</w:t>
      </w:r>
      <w:r w:rsidRPr="00C61A9B">
        <w:rPr>
          <w:rFonts w:asciiTheme="minorHAnsi" w:hAnsiTheme="minorHAnsi" w:cstheme="minorHAnsi"/>
        </w:rPr>
        <w:tab/>
        <w:t xml:space="preserve">Couvillon, M. J., et al. Honey bee foraging distance depends on month and forage type. </w:t>
      </w:r>
      <w:r w:rsidRPr="00C61A9B">
        <w:rPr>
          <w:rFonts w:asciiTheme="minorHAnsi" w:hAnsiTheme="minorHAnsi" w:cstheme="minorHAnsi"/>
          <w:i/>
          <w:iCs/>
        </w:rPr>
        <w:t>Apidologie.</w:t>
      </w:r>
      <w:r w:rsidRPr="00C61A9B">
        <w:rPr>
          <w:rFonts w:asciiTheme="minorHAnsi" w:hAnsiTheme="minorHAnsi" w:cstheme="minorHAnsi"/>
        </w:rPr>
        <w:t xml:space="preserve"> </w:t>
      </w:r>
      <w:r w:rsidRPr="00C61A9B">
        <w:rPr>
          <w:rFonts w:asciiTheme="minorHAnsi" w:hAnsiTheme="minorHAnsi" w:cstheme="minorHAnsi"/>
          <w:b/>
          <w:bCs/>
        </w:rPr>
        <w:t>46</w:t>
      </w:r>
      <w:r w:rsidRPr="00C61A9B">
        <w:rPr>
          <w:rFonts w:asciiTheme="minorHAnsi" w:hAnsiTheme="minorHAnsi" w:cstheme="minorHAnsi"/>
        </w:rPr>
        <w:t>, 61</w:t>
      </w:r>
      <w:r w:rsidRPr="00C61A9B">
        <w:rPr>
          <w:rFonts w:asciiTheme="minorHAnsi" w:hAnsiTheme="minorHAnsi" w:cstheme="minorHAnsi"/>
          <w:color w:val="auto"/>
        </w:rPr>
        <w:t>–</w:t>
      </w:r>
      <w:r w:rsidRPr="00C61A9B">
        <w:rPr>
          <w:rFonts w:asciiTheme="minorHAnsi" w:hAnsiTheme="minorHAnsi" w:cstheme="minorHAnsi"/>
        </w:rPr>
        <w:t>70 (2015).</w:t>
      </w:r>
    </w:p>
    <w:p w14:paraId="21BF8DCC" w14:textId="1AABDAD9" w:rsidR="00BD0381" w:rsidRPr="00C61A9B" w:rsidRDefault="00BD0381" w:rsidP="00C61A9B">
      <w:pPr>
        <w:rPr>
          <w:rFonts w:asciiTheme="minorHAnsi" w:hAnsiTheme="minorHAnsi" w:cstheme="minorHAnsi"/>
        </w:rPr>
      </w:pPr>
      <w:r w:rsidRPr="00C61A9B">
        <w:rPr>
          <w:rFonts w:asciiTheme="minorHAnsi" w:hAnsiTheme="minorHAnsi" w:cstheme="minorHAnsi"/>
        </w:rPr>
        <w:t>25.</w:t>
      </w:r>
      <w:r w:rsidRPr="00C61A9B">
        <w:rPr>
          <w:rFonts w:asciiTheme="minorHAnsi" w:hAnsiTheme="minorHAnsi" w:cstheme="minorHAnsi"/>
        </w:rPr>
        <w:tab/>
        <w:t xml:space="preserve">Percival, M. Pollen collection by </w:t>
      </w:r>
      <w:r w:rsidRPr="00C61A9B">
        <w:rPr>
          <w:rFonts w:asciiTheme="minorHAnsi" w:hAnsiTheme="minorHAnsi" w:cstheme="minorHAnsi"/>
          <w:i/>
        </w:rPr>
        <w:t>Apis mellifera</w:t>
      </w:r>
      <w:r w:rsidRPr="00C61A9B">
        <w:rPr>
          <w:rFonts w:asciiTheme="minorHAnsi" w:hAnsiTheme="minorHAnsi" w:cstheme="minorHAnsi"/>
        </w:rPr>
        <w:t xml:space="preserve">. </w:t>
      </w:r>
      <w:r w:rsidRPr="00C61A9B">
        <w:rPr>
          <w:rFonts w:asciiTheme="minorHAnsi" w:hAnsiTheme="minorHAnsi" w:cstheme="minorHAnsi"/>
          <w:i/>
        </w:rPr>
        <w:t>New Phytologist</w:t>
      </w:r>
      <w:r w:rsidRPr="00C61A9B">
        <w:rPr>
          <w:rFonts w:asciiTheme="minorHAnsi" w:hAnsiTheme="minorHAnsi" w:cstheme="minorHAnsi"/>
        </w:rPr>
        <w:t xml:space="preserve">. </w:t>
      </w:r>
      <w:r w:rsidRPr="00C61A9B">
        <w:rPr>
          <w:rFonts w:asciiTheme="minorHAnsi" w:hAnsiTheme="minorHAnsi" w:cstheme="minorHAnsi"/>
          <w:b/>
        </w:rPr>
        <w:t>46</w:t>
      </w:r>
      <w:r w:rsidRPr="00C61A9B">
        <w:rPr>
          <w:rFonts w:asciiTheme="minorHAnsi" w:hAnsiTheme="minorHAnsi" w:cstheme="minorHAnsi"/>
        </w:rPr>
        <w:t>, 142</w:t>
      </w:r>
      <w:r w:rsidRPr="00C61A9B">
        <w:rPr>
          <w:rFonts w:asciiTheme="minorHAnsi" w:hAnsiTheme="minorHAnsi" w:cstheme="minorHAnsi"/>
          <w:color w:val="7F7F7F" w:themeColor="text1" w:themeTint="80"/>
        </w:rPr>
        <w:t>–</w:t>
      </w:r>
      <w:r w:rsidRPr="00C61A9B">
        <w:rPr>
          <w:rFonts w:asciiTheme="minorHAnsi" w:hAnsiTheme="minorHAnsi" w:cstheme="minorHAnsi"/>
        </w:rPr>
        <w:t>165 (1947).</w:t>
      </w:r>
    </w:p>
    <w:p w14:paraId="4CAF900B" w14:textId="74879DA8" w:rsidR="00BD0381" w:rsidRPr="00C61A9B" w:rsidRDefault="00BD0381" w:rsidP="00C61A9B">
      <w:pPr>
        <w:rPr>
          <w:rFonts w:asciiTheme="minorHAnsi" w:hAnsiTheme="minorHAnsi" w:cstheme="minorHAnsi"/>
        </w:rPr>
      </w:pPr>
      <w:r w:rsidRPr="00C61A9B">
        <w:rPr>
          <w:rFonts w:asciiTheme="minorHAnsi" w:hAnsiTheme="minorHAnsi" w:cstheme="minorHAnsi"/>
        </w:rPr>
        <w:t>26.</w:t>
      </w:r>
      <w:r w:rsidRPr="00C61A9B">
        <w:rPr>
          <w:rFonts w:asciiTheme="minorHAnsi" w:hAnsiTheme="minorHAnsi" w:cstheme="minorHAnsi"/>
        </w:rPr>
        <w:tab/>
        <w:t>Synge, A. D. Pollen collection by honey bees (</w:t>
      </w:r>
      <w:r w:rsidRPr="00C61A9B">
        <w:rPr>
          <w:rFonts w:asciiTheme="minorHAnsi" w:hAnsiTheme="minorHAnsi" w:cstheme="minorHAnsi"/>
          <w:i/>
        </w:rPr>
        <w:t>Apis mellifera</w:t>
      </w:r>
      <w:r w:rsidRPr="00C61A9B">
        <w:rPr>
          <w:rFonts w:asciiTheme="minorHAnsi" w:hAnsiTheme="minorHAnsi" w:cstheme="minorHAnsi"/>
        </w:rPr>
        <w:t xml:space="preserve">). </w:t>
      </w:r>
      <w:r w:rsidRPr="00C61A9B">
        <w:rPr>
          <w:rFonts w:asciiTheme="minorHAnsi" w:hAnsiTheme="minorHAnsi" w:cstheme="minorHAnsi"/>
          <w:i/>
        </w:rPr>
        <w:t>Journal of Animal Ecology</w:t>
      </w:r>
      <w:r w:rsidRPr="00C61A9B">
        <w:rPr>
          <w:rFonts w:asciiTheme="minorHAnsi" w:hAnsiTheme="minorHAnsi" w:cstheme="minorHAnsi"/>
        </w:rPr>
        <w:t xml:space="preserve">. </w:t>
      </w:r>
      <w:r w:rsidRPr="00C61A9B">
        <w:rPr>
          <w:rFonts w:asciiTheme="minorHAnsi" w:hAnsiTheme="minorHAnsi" w:cstheme="minorHAnsi"/>
          <w:b/>
        </w:rPr>
        <w:t>16</w:t>
      </w:r>
      <w:r w:rsidRPr="00C61A9B">
        <w:rPr>
          <w:rFonts w:asciiTheme="minorHAnsi" w:hAnsiTheme="minorHAnsi" w:cstheme="minorHAnsi"/>
        </w:rPr>
        <w:t>, 122</w:t>
      </w:r>
      <w:r w:rsidRPr="00C61A9B">
        <w:rPr>
          <w:rFonts w:asciiTheme="minorHAnsi" w:hAnsiTheme="minorHAnsi" w:cstheme="minorHAnsi"/>
          <w:color w:val="7F7F7F" w:themeColor="text1" w:themeTint="80"/>
        </w:rPr>
        <w:t>–</w:t>
      </w:r>
      <w:r w:rsidRPr="00C61A9B">
        <w:rPr>
          <w:rFonts w:asciiTheme="minorHAnsi" w:hAnsiTheme="minorHAnsi" w:cstheme="minorHAnsi"/>
        </w:rPr>
        <w:t>138 (1947).</w:t>
      </w:r>
    </w:p>
    <w:p w14:paraId="2AC5CDC8" w14:textId="46C18D72" w:rsidR="00BD0381" w:rsidRPr="00C61A9B" w:rsidRDefault="00BD0381" w:rsidP="00C61A9B">
      <w:pPr>
        <w:rPr>
          <w:rFonts w:asciiTheme="minorHAnsi" w:hAnsiTheme="minorHAnsi" w:cstheme="minorHAnsi"/>
        </w:rPr>
      </w:pPr>
      <w:r w:rsidRPr="00C61A9B">
        <w:rPr>
          <w:rFonts w:asciiTheme="minorHAnsi" w:hAnsiTheme="minorHAnsi" w:cstheme="minorHAnsi"/>
        </w:rPr>
        <w:lastRenderedPageBreak/>
        <w:t>27.</w:t>
      </w:r>
      <w:r w:rsidRPr="00C61A9B">
        <w:rPr>
          <w:rFonts w:asciiTheme="minorHAnsi" w:hAnsiTheme="minorHAnsi" w:cstheme="minorHAnsi"/>
        </w:rPr>
        <w:tab/>
        <w:t>O’Neal, R. J., Waller, G. D. On the pollen harvest by the honey bee (</w:t>
      </w:r>
      <w:r w:rsidRPr="00C61A9B">
        <w:rPr>
          <w:rFonts w:asciiTheme="minorHAnsi" w:hAnsiTheme="minorHAnsi" w:cstheme="minorHAnsi"/>
          <w:i/>
        </w:rPr>
        <w:t>Apis mellifera</w:t>
      </w:r>
      <w:r w:rsidRPr="00C61A9B">
        <w:rPr>
          <w:rFonts w:asciiTheme="minorHAnsi" w:hAnsiTheme="minorHAnsi" w:cstheme="minorHAnsi"/>
        </w:rPr>
        <w:t xml:space="preserve"> L.) near Tucson, Arizona (1976-1981). </w:t>
      </w:r>
      <w:r w:rsidRPr="00C61A9B">
        <w:rPr>
          <w:rFonts w:asciiTheme="minorHAnsi" w:hAnsiTheme="minorHAnsi" w:cstheme="minorHAnsi"/>
          <w:i/>
        </w:rPr>
        <w:t>Desert Plants</w:t>
      </w:r>
      <w:r w:rsidRPr="00C61A9B">
        <w:rPr>
          <w:rFonts w:asciiTheme="minorHAnsi" w:hAnsiTheme="minorHAnsi" w:cstheme="minorHAnsi"/>
        </w:rPr>
        <w:t>.</w:t>
      </w:r>
      <w:r w:rsidRPr="00C61A9B">
        <w:rPr>
          <w:rFonts w:asciiTheme="minorHAnsi" w:hAnsiTheme="minorHAnsi" w:cstheme="minorHAnsi"/>
          <w:b/>
        </w:rPr>
        <w:t xml:space="preserve"> 6</w:t>
      </w:r>
      <w:r w:rsidRPr="00C61A9B">
        <w:rPr>
          <w:rFonts w:asciiTheme="minorHAnsi" w:hAnsiTheme="minorHAnsi" w:cstheme="minorHAnsi"/>
        </w:rPr>
        <w:t>, 81–109 (1984).</w:t>
      </w:r>
    </w:p>
    <w:p w14:paraId="253E3C4B" w14:textId="359C2927" w:rsidR="00B160AB" w:rsidRPr="00C61A9B" w:rsidRDefault="00BD0381" w:rsidP="00C61A9B">
      <w:pPr>
        <w:rPr>
          <w:rFonts w:asciiTheme="minorHAnsi" w:hAnsiTheme="minorHAnsi" w:cstheme="minorHAnsi"/>
        </w:rPr>
      </w:pPr>
      <w:r w:rsidRPr="00C61A9B">
        <w:rPr>
          <w:rFonts w:asciiTheme="minorHAnsi" w:hAnsiTheme="minorHAnsi" w:cstheme="minorHAnsi"/>
        </w:rPr>
        <w:t>28.</w:t>
      </w:r>
      <w:r w:rsidRPr="00C61A9B">
        <w:rPr>
          <w:rFonts w:asciiTheme="minorHAnsi" w:hAnsiTheme="minorHAnsi" w:cstheme="minorHAnsi"/>
        </w:rPr>
        <w:tab/>
        <w:t xml:space="preserve">Eckert, C. D., Winston, M. L., Ydenberg, R. C. The relationship between population size, amount of brood, and individual foraging behaviour in the honey bee, </w:t>
      </w:r>
      <w:r w:rsidRPr="00C61A9B">
        <w:rPr>
          <w:rFonts w:asciiTheme="minorHAnsi" w:hAnsiTheme="minorHAnsi" w:cstheme="minorHAnsi"/>
          <w:i/>
          <w:iCs/>
        </w:rPr>
        <w:t>Apis mellifera</w:t>
      </w:r>
      <w:r w:rsidRPr="00C61A9B">
        <w:rPr>
          <w:rFonts w:asciiTheme="minorHAnsi" w:hAnsiTheme="minorHAnsi" w:cstheme="minorHAnsi"/>
        </w:rPr>
        <w:t xml:space="preserve"> L. </w:t>
      </w:r>
      <w:r w:rsidRPr="00C61A9B">
        <w:rPr>
          <w:rFonts w:asciiTheme="minorHAnsi" w:hAnsiTheme="minorHAnsi" w:cstheme="minorHAnsi"/>
          <w:i/>
          <w:iCs/>
        </w:rPr>
        <w:t>Oecologia</w:t>
      </w:r>
      <w:r w:rsidRPr="00C61A9B">
        <w:rPr>
          <w:rFonts w:asciiTheme="minorHAnsi" w:hAnsiTheme="minorHAnsi" w:cstheme="minorHAnsi"/>
        </w:rPr>
        <w:t xml:space="preserve">. </w:t>
      </w:r>
      <w:r w:rsidRPr="00C61A9B">
        <w:rPr>
          <w:rFonts w:asciiTheme="minorHAnsi" w:hAnsiTheme="minorHAnsi" w:cstheme="minorHAnsi"/>
          <w:b/>
          <w:bCs/>
        </w:rPr>
        <w:t xml:space="preserve">97 </w:t>
      </w:r>
      <w:r w:rsidRPr="00C61A9B">
        <w:rPr>
          <w:rFonts w:asciiTheme="minorHAnsi" w:hAnsiTheme="minorHAnsi" w:cstheme="minorHAnsi"/>
        </w:rPr>
        <w:t>(2), 248</w:t>
      </w:r>
      <w:r w:rsidRPr="00C61A9B">
        <w:rPr>
          <w:rFonts w:asciiTheme="minorHAnsi" w:hAnsiTheme="minorHAnsi" w:cstheme="minorHAnsi"/>
          <w:color w:val="auto"/>
        </w:rPr>
        <w:t>–</w:t>
      </w:r>
      <w:r w:rsidRPr="00C61A9B">
        <w:rPr>
          <w:rFonts w:asciiTheme="minorHAnsi" w:hAnsiTheme="minorHAnsi" w:cstheme="minorHAnsi"/>
        </w:rPr>
        <w:t>255 (1994).</w:t>
      </w:r>
    </w:p>
    <w:p w14:paraId="2A3E3B86" w14:textId="6F9B58F6" w:rsidR="00182250" w:rsidRPr="00C61A9B" w:rsidRDefault="00182250" w:rsidP="00C61A9B">
      <w:pPr>
        <w:rPr>
          <w:rFonts w:asciiTheme="minorHAnsi" w:hAnsiTheme="minorHAnsi" w:cstheme="minorHAnsi"/>
        </w:rPr>
      </w:pPr>
      <w:r w:rsidRPr="00C61A9B">
        <w:rPr>
          <w:rFonts w:asciiTheme="minorHAnsi" w:hAnsiTheme="minorHAnsi" w:cstheme="minorHAnsi"/>
        </w:rPr>
        <w:t>2</w:t>
      </w:r>
      <w:r w:rsidR="00BD0381" w:rsidRPr="00C61A9B">
        <w:rPr>
          <w:rFonts w:asciiTheme="minorHAnsi" w:hAnsiTheme="minorHAnsi" w:cstheme="minorHAnsi"/>
        </w:rPr>
        <w:t>9</w:t>
      </w:r>
      <w:r w:rsidRPr="00C61A9B">
        <w:rPr>
          <w:rFonts w:asciiTheme="minorHAnsi" w:hAnsiTheme="minorHAnsi" w:cstheme="minorHAnsi"/>
        </w:rPr>
        <w:t>.</w:t>
      </w:r>
      <w:r w:rsidRPr="00C61A9B">
        <w:rPr>
          <w:rFonts w:asciiTheme="minorHAnsi" w:hAnsiTheme="minorHAnsi" w:cstheme="minorHAnsi"/>
        </w:rPr>
        <w:tab/>
        <w:t xml:space="preserve">Free, J. B. The flower constancy of honey bees. </w:t>
      </w:r>
      <w:r w:rsidRPr="00C61A9B">
        <w:rPr>
          <w:rFonts w:asciiTheme="minorHAnsi" w:hAnsiTheme="minorHAnsi" w:cstheme="minorHAnsi"/>
          <w:i/>
        </w:rPr>
        <w:t>Journal of Animal Ecology</w:t>
      </w:r>
      <w:r w:rsidRPr="00C61A9B">
        <w:rPr>
          <w:rFonts w:asciiTheme="minorHAnsi" w:hAnsiTheme="minorHAnsi" w:cstheme="minorHAnsi"/>
        </w:rPr>
        <w:t xml:space="preserve">. </w:t>
      </w:r>
      <w:r w:rsidRPr="00C61A9B">
        <w:rPr>
          <w:rFonts w:asciiTheme="minorHAnsi" w:hAnsiTheme="minorHAnsi" w:cstheme="minorHAnsi"/>
          <w:b/>
        </w:rPr>
        <w:t xml:space="preserve">32 </w:t>
      </w:r>
      <w:r w:rsidRPr="00C61A9B">
        <w:rPr>
          <w:rFonts w:asciiTheme="minorHAnsi" w:hAnsiTheme="minorHAnsi" w:cstheme="minorHAnsi"/>
        </w:rPr>
        <w:t>(1), 119–132 (1963).</w:t>
      </w:r>
    </w:p>
    <w:p w14:paraId="0CD20433" w14:textId="119F66BF" w:rsidR="00182250" w:rsidRPr="00C61A9B" w:rsidRDefault="00BD0381" w:rsidP="00C61A9B">
      <w:pPr>
        <w:rPr>
          <w:rFonts w:asciiTheme="minorHAnsi" w:hAnsiTheme="minorHAnsi" w:cstheme="minorHAnsi"/>
          <w:color w:val="808080"/>
        </w:rPr>
      </w:pPr>
      <w:r w:rsidRPr="00C61A9B">
        <w:rPr>
          <w:rFonts w:asciiTheme="minorHAnsi" w:hAnsiTheme="minorHAnsi" w:cstheme="minorHAnsi"/>
        </w:rPr>
        <w:t>30</w:t>
      </w:r>
      <w:r w:rsidR="00182250" w:rsidRPr="00C61A9B">
        <w:rPr>
          <w:rFonts w:asciiTheme="minorHAnsi" w:hAnsiTheme="minorHAnsi" w:cstheme="minorHAnsi"/>
        </w:rPr>
        <w:t>.</w:t>
      </w:r>
      <w:r w:rsidR="00182250" w:rsidRPr="00C61A9B">
        <w:rPr>
          <w:rFonts w:asciiTheme="minorHAnsi" w:hAnsiTheme="minorHAnsi" w:cstheme="minorHAnsi"/>
        </w:rPr>
        <w:tab/>
        <w:t xml:space="preserve">van der Moezel, P. G., Delfs, J. C., Pate, J. S., Loneragan, W. A., Bell, D. T. Pollen selection by honeybees in shrublands of the Northern Sandplains of Western Australia. </w:t>
      </w:r>
      <w:r w:rsidR="00182250" w:rsidRPr="00C61A9B">
        <w:rPr>
          <w:rFonts w:asciiTheme="minorHAnsi" w:hAnsiTheme="minorHAnsi" w:cstheme="minorHAnsi"/>
          <w:i/>
        </w:rPr>
        <w:t>Journal of Apicultural Research</w:t>
      </w:r>
      <w:r w:rsidR="00182250" w:rsidRPr="00C61A9B">
        <w:rPr>
          <w:rFonts w:asciiTheme="minorHAnsi" w:hAnsiTheme="minorHAnsi" w:cstheme="minorHAnsi"/>
        </w:rPr>
        <w:t>.</w:t>
      </w:r>
      <w:r w:rsidR="00182250" w:rsidRPr="00C61A9B">
        <w:rPr>
          <w:rFonts w:asciiTheme="minorHAnsi" w:hAnsiTheme="minorHAnsi" w:cstheme="minorHAnsi"/>
          <w:b/>
        </w:rPr>
        <w:t xml:space="preserve"> 26</w:t>
      </w:r>
      <w:r w:rsidR="00182250" w:rsidRPr="00C61A9B">
        <w:rPr>
          <w:rFonts w:asciiTheme="minorHAnsi" w:hAnsiTheme="minorHAnsi" w:cstheme="minorHAnsi"/>
        </w:rPr>
        <w:t xml:space="preserve"> (4), 224</w:t>
      </w:r>
      <w:r w:rsidR="00182250" w:rsidRPr="00C61A9B">
        <w:rPr>
          <w:rFonts w:asciiTheme="minorHAnsi" w:hAnsiTheme="minorHAnsi" w:cstheme="minorHAnsi"/>
          <w:color w:val="7F7F7F" w:themeColor="text1" w:themeTint="80"/>
        </w:rPr>
        <w:t>–</w:t>
      </w:r>
      <w:r w:rsidR="00182250" w:rsidRPr="00C61A9B">
        <w:rPr>
          <w:rFonts w:asciiTheme="minorHAnsi" w:hAnsiTheme="minorHAnsi" w:cstheme="minorHAnsi"/>
        </w:rPr>
        <w:t>232 (1987).</w:t>
      </w:r>
    </w:p>
    <w:p w14:paraId="11FAE149" w14:textId="049EFE03" w:rsidR="00182250" w:rsidRPr="00C61A9B" w:rsidRDefault="00BD0381" w:rsidP="00C61A9B">
      <w:pPr>
        <w:rPr>
          <w:rFonts w:asciiTheme="minorHAnsi" w:hAnsiTheme="minorHAnsi" w:cstheme="minorHAnsi"/>
        </w:rPr>
      </w:pPr>
      <w:r w:rsidRPr="00C61A9B">
        <w:rPr>
          <w:rFonts w:asciiTheme="minorHAnsi" w:hAnsiTheme="minorHAnsi" w:cstheme="minorHAnsi"/>
        </w:rPr>
        <w:t>31</w:t>
      </w:r>
      <w:r w:rsidR="00182250" w:rsidRPr="00C61A9B">
        <w:rPr>
          <w:rFonts w:asciiTheme="minorHAnsi" w:hAnsiTheme="minorHAnsi" w:cstheme="minorHAnsi"/>
        </w:rPr>
        <w:t>.</w:t>
      </w:r>
      <w:r w:rsidR="00182250" w:rsidRPr="00C61A9B">
        <w:rPr>
          <w:rFonts w:asciiTheme="minorHAnsi" w:hAnsiTheme="minorHAnsi" w:cstheme="minorHAnsi"/>
        </w:rPr>
        <w:tab/>
        <w:t xml:space="preserve">Hill, P. S., Wells, P. H., Wells, H. Spontaneous flower constancy and learning in honey bees as a function of color. </w:t>
      </w:r>
      <w:r w:rsidR="00182250" w:rsidRPr="00C61A9B">
        <w:rPr>
          <w:rFonts w:asciiTheme="minorHAnsi" w:hAnsiTheme="minorHAnsi" w:cstheme="minorHAnsi"/>
          <w:i/>
        </w:rPr>
        <w:t>Animal Behaviour</w:t>
      </w:r>
      <w:r w:rsidR="00182250" w:rsidRPr="00C61A9B">
        <w:rPr>
          <w:rFonts w:asciiTheme="minorHAnsi" w:hAnsiTheme="minorHAnsi" w:cstheme="minorHAnsi"/>
        </w:rPr>
        <w:t xml:space="preserve">. </w:t>
      </w:r>
      <w:r w:rsidR="00182250" w:rsidRPr="00C61A9B">
        <w:rPr>
          <w:rFonts w:asciiTheme="minorHAnsi" w:hAnsiTheme="minorHAnsi" w:cstheme="minorHAnsi"/>
          <w:b/>
        </w:rPr>
        <w:t>54</w:t>
      </w:r>
      <w:r w:rsidR="00182250" w:rsidRPr="00C61A9B">
        <w:rPr>
          <w:rFonts w:asciiTheme="minorHAnsi" w:hAnsiTheme="minorHAnsi" w:cstheme="minorHAnsi"/>
        </w:rPr>
        <w:t xml:space="preserve"> (3), 615–627 (1997).</w:t>
      </w:r>
    </w:p>
    <w:p w14:paraId="2C744CE5" w14:textId="56D03891" w:rsidR="00182250" w:rsidRPr="00C61A9B" w:rsidRDefault="00BD0381" w:rsidP="00C61A9B">
      <w:pPr>
        <w:rPr>
          <w:rFonts w:asciiTheme="minorHAnsi" w:hAnsiTheme="minorHAnsi" w:cstheme="minorHAnsi"/>
        </w:rPr>
      </w:pPr>
      <w:r w:rsidRPr="00C61A9B">
        <w:rPr>
          <w:rFonts w:asciiTheme="minorHAnsi" w:hAnsiTheme="minorHAnsi" w:cstheme="minorHAnsi"/>
        </w:rPr>
        <w:t>32</w:t>
      </w:r>
      <w:r w:rsidR="00182250" w:rsidRPr="00C61A9B">
        <w:rPr>
          <w:rFonts w:asciiTheme="minorHAnsi" w:hAnsiTheme="minorHAnsi" w:cstheme="minorHAnsi"/>
        </w:rPr>
        <w:t>.</w:t>
      </w:r>
      <w:r w:rsidR="00182250" w:rsidRPr="00C61A9B">
        <w:rPr>
          <w:rFonts w:asciiTheme="minorHAnsi" w:hAnsiTheme="minorHAnsi" w:cstheme="minorHAnsi"/>
        </w:rPr>
        <w:tab/>
        <w:t xml:space="preserve">Barth, O., Munhoz, M., Luz, C. Botanical origin of </w:t>
      </w:r>
      <w:r w:rsidR="00182250" w:rsidRPr="00C61A9B">
        <w:rPr>
          <w:rFonts w:asciiTheme="minorHAnsi" w:hAnsiTheme="minorHAnsi" w:cstheme="minorHAnsi"/>
          <w:i/>
        </w:rPr>
        <w:t>Apis</w:t>
      </w:r>
      <w:r w:rsidR="00182250" w:rsidRPr="00C61A9B">
        <w:rPr>
          <w:rFonts w:asciiTheme="minorHAnsi" w:hAnsiTheme="minorHAnsi" w:cstheme="minorHAnsi"/>
        </w:rPr>
        <w:t xml:space="preserve"> pollen loads using colour, weight and pollen morphology data. </w:t>
      </w:r>
      <w:r w:rsidR="00182250" w:rsidRPr="00C61A9B">
        <w:rPr>
          <w:rFonts w:asciiTheme="minorHAnsi" w:hAnsiTheme="minorHAnsi" w:cstheme="minorHAnsi"/>
          <w:i/>
        </w:rPr>
        <w:t>Acta Alimentaria</w:t>
      </w:r>
      <w:r w:rsidR="00182250" w:rsidRPr="00C61A9B">
        <w:rPr>
          <w:rFonts w:asciiTheme="minorHAnsi" w:hAnsiTheme="minorHAnsi" w:cstheme="minorHAnsi"/>
        </w:rPr>
        <w:t xml:space="preserve">. </w:t>
      </w:r>
      <w:r w:rsidR="00182250" w:rsidRPr="00C61A9B">
        <w:rPr>
          <w:rFonts w:asciiTheme="minorHAnsi" w:hAnsiTheme="minorHAnsi" w:cstheme="minorHAnsi"/>
          <w:b/>
        </w:rPr>
        <w:t>38</w:t>
      </w:r>
      <w:r w:rsidR="00182250" w:rsidRPr="00C61A9B">
        <w:rPr>
          <w:rFonts w:asciiTheme="minorHAnsi" w:hAnsiTheme="minorHAnsi" w:cstheme="minorHAnsi"/>
        </w:rPr>
        <w:t>, 133–139 (2009).</w:t>
      </w:r>
    </w:p>
    <w:p w14:paraId="04B6A8EA" w14:textId="1167BE43" w:rsidR="00182250" w:rsidRPr="00C61A9B" w:rsidRDefault="00BD0381" w:rsidP="00C61A9B">
      <w:pPr>
        <w:rPr>
          <w:rFonts w:asciiTheme="minorHAnsi" w:hAnsiTheme="minorHAnsi" w:cstheme="minorHAnsi"/>
        </w:rPr>
      </w:pPr>
      <w:r w:rsidRPr="00C61A9B">
        <w:rPr>
          <w:rFonts w:asciiTheme="minorHAnsi" w:hAnsiTheme="minorHAnsi" w:cstheme="minorHAnsi"/>
        </w:rPr>
        <w:t>33</w:t>
      </w:r>
      <w:r w:rsidR="00182250" w:rsidRPr="00C61A9B">
        <w:rPr>
          <w:rFonts w:asciiTheme="minorHAnsi" w:hAnsiTheme="minorHAnsi" w:cstheme="minorHAnsi"/>
        </w:rPr>
        <w:t>.</w:t>
      </w:r>
      <w:r w:rsidR="00182250" w:rsidRPr="00C61A9B">
        <w:rPr>
          <w:rFonts w:asciiTheme="minorHAnsi" w:hAnsiTheme="minorHAnsi" w:cstheme="minorHAnsi"/>
        </w:rPr>
        <w:tab/>
        <w:t xml:space="preserve">Colwell, M. J., Williams, G. R., Evans, R. C., Shutler, D. Honey bee-collected pollen in agro-ecosystems reveals diet diversity, diet quality, and pesticide exposure. </w:t>
      </w:r>
      <w:r w:rsidR="00182250" w:rsidRPr="00C61A9B">
        <w:rPr>
          <w:rFonts w:asciiTheme="minorHAnsi" w:hAnsiTheme="minorHAnsi" w:cstheme="minorHAnsi"/>
          <w:i/>
        </w:rPr>
        <w:t>Ecology and Evolution</w:t>
      </w:r>
      <w:r w:rsidR="00182250" w:rsidRPr="00C61A9B">
        <w:rPr>
          <w:rFonts w:asciiTheme="minorHAnsi" w:hAnsiTheme="minorHAnsi" w:cstheme="minorHAnsi"/>
        </w:rPr>
        <w:t xml:space="preserve">. </w:t>
      </w:r>
      <w:r w:rsidR="00182250" w:rsidRPr="00C61A9B">
        <w:rPr>
          <w:rFonts w:asciiTheme="minorHAnsi" w:hAnsiTheme="minorHAnsi" w:cstheme="minorHAnsi"/>
          <w:b/>
        </w:rPr>
        <w:t xml:space="preserve">7 </w:t>
      </w:r>
      <w:r w:rsidR="00182250" w:rsidRPr="00C61A9B">
        <w:rPr>
          <w:rFonts w:asciiTheme="minorHAnsi" w:hAnsiTheme="minorHAnsi" w:cstheme="minorHAnsi"/>
        </w:rPr>
        <w:t>(18), 7243–7253 (2017).</w:t>
      </w:r>
    </w:p>
    <w:p w14:paraId="5CDAC3FD" w14:textId="2BA725EB" w:rsidR="00B97A29" w:rsidRPr="00C61A9B" w:rsidRDefault="00BD0381" w:rsidP="00C61A9B">
      <w:pPr>
        <w:rPr>
          <w:rFonts w:asciiTheme="minorHAnsi" w:hAnsiTheme="minorHAnsi" w:cstheme="minorHAnsi"/>
        </w:rPr>
      </w:pPr>
      <w:r w:rsidRPr="00C61A9B">
        <w:rPr>
          <w:rFonts w:asciiTheme="minorHAnsi" w:hAnsiTheme="minorHAnsi" w:cstheme="minorHAnsi"/>
        </w:rPr>
        <w:t>34</w:t>
      </w:r>
      <w:r w:rsidR="00B97A29" w:rsidRPr="00C61A9B">
        <w:rPr>
          <w:rFonts w:asciiTheme="minorHAnsi" w:hAnsiTheme="minorHAnsi" w:cstheme="minorHAnsi"/>
        </w:rPr>
        <w:t>.</w:t>
      </w:r>
      <w:r w:rsidR="00B97A29" w:rsidRPr="00C61A9B">
        <w:rPr>
          <w:rFonts w:asciiTheme="minorHAnsi" w:hAnsiTheme="minorHAnsi" w:cstheme="minorHAnsi"/>
        </w:rPr>
        <w:tab/>
        <w:t xml:space="preserve">Stoner, K. A., Cowles, R. S., Nurse, A., Eitzer, B. D. Tracking pesticide residues to a plant genus using palynology in pollen trapped from honey bees (Hymenoptera: Apidae) at ornamental plant nurseries. </w:t>
      </w:r>
      <w:r w:rsidR="00B97A29" w:rsidRPr="00C61A9B">
        <w:rPr>
          <w:rFonts w:asciiTheme="minorHAnsi" w:hAnsiTheme="minorHAnsi" w:cstheme="minorHAnsi"/>
          <w:i/>
          <w:iCs/>
        </w:rPr>
        <w:t>Environmental Entomology</w:t>
      </w:r>
      <w:r w:rsidR="00B97A29" w:rsidRPr="00C61A9B">
        <w:rPr>
          <w:rFonts w:asciiTheme="minorHAnsi" w:hAnsiTheme="minorHAnsi" w:cstheme="minorHAnsi"/>
        </w:rPr>
        <w:t xml:space="preserve">. </w:t>
      </w:r>
      <w:r w:rsidR="00B97A29" w:rsidRPr="00C61A9B">
        <w:rPr>
          <w:rFonts w:asciiTheme="minorHAnsi" w:hAnsiTheme="minorHAnsi" w:cstheme="minorHAnsi"/>
          <w:b/>
          <w:iCs/>
        </w:rPr>
        <w:t>48</w:t>
      </w:r>
      <w:r w:rsidR="00B97A29" w:rsidRPr="00C61A9B">
        <w:rPr>
          <w:rFonts w:asciiTheme="minorHAnsi" w:hAnsiTheme="minorHAnsi" w:cstheme="minorHAnsi"/>
          <w:i/>
          <w:iCs/>
        </w:rPr>
        <w:t xml:space="preserve"> </w:t>
      </w:r>
      <w:r w:rsidR="00B97A29" w:rsidRPr="00C61A9B">
        <w:rPr>
          <w:rFonts w:asciiTheme="minorHAnsi" w:hAnsiTheme="minorHAnsi" w:cstheme="minorHAnsi"/>
        </w:rPr>
        <w:t>(2), 351</w:t>
      </w:r>
      <w:r w:rsidR="00B97A29" w:rsidRPr="00C61A9B">
        <w:rPr>
          <w:rFonts w:asciiTheme="minorHAnsi" w:hAnsiTheme="minorHAnsi" w:cstheme="minorHAnsi"/>
          <w:color w:val="7F7F7F" w:themeColor="text1" w:themeTint="80"/>
        </w:rPr>
        <w:t>–</w:t>
      </w:r>
      <w:r w:rsidR="00B97A29" w:rsidRPr="00C61A9B">
        <w:rPr>
          <w:rFonts w:asciiTheme="minorHAnsi" w:hAnsiTheme="minorHAnsi" w:cstheme="minorHAnsi"/>
        </w:rPr>
        <w:t>362 (2019).</w:t>
      </w:r>
    </w:p>
    <w:p w14:paraId="372C62AB" w14:textId="700B3F87" w:rsidR="00BD0381" w:rsidRPr="00C61A9B" w:rsidRDefault="00BD0381" w:rsidP="00C61A9B">
      <w:pPr>
        <w:rPr>
          <w:rFonts w:asciiTheme="minorHAnsi" w:hAnsiTheme="minorHAnsi" w:cstheme="minorHAnsi"/>
        </w:rPr>
      </w:pPr>
      <w:r w:rsidRPr="00C61A9B">
        <w:rPr>
          <w:rFonts w:asciiTheme="minorHAnsi" w:hAnsiTheme="minorHAnsi" w:cstheme="minorHAnsi"/>
        </w:rPr>
        <w:t>35.</w:t>
      </w:r>
      <w:r w:rsidR="002F238A" w:rsidRPr="00C61A9B">
        <w:rPr>
          <w:rFonts w:asciiTheme="minorHAnsi" w:hAnsiTheme="minorHAnsi" w:cstheme="minorHAnsi"/>
        </w:rPr>
        <w:tab/>
      </w:r>
      <w:r w:rsidRPr="00C61A9B">
        <w:rPr>
          <w:rFonts w:asciiTheme="minorHAnsi" w:hAnsiTheme="minorHAnsi" w:cstheme="minorHAnsi"/>
        </w:rPr>
        <w:t>Almeida-Muradian, L., Pamplona, L. C., Coimbra, S. l., Barth, O. M. Chemical</w:t>
      </w:r>
      <w:r w:rsidR="003E51DA">
        <w:rPr>
          <w:rFonts w:asciiTheme="minorHAnsi" w:hAnsiTheme="minorHAnsi" w:cstheme="minorHAnsi"/>
        </w:rPr>
        <w:t xml:space="preserve"> </w:t>
      </w:r>
      <w:r w:rsidRPr="00C61A9B">
        <w:rPr>
          <w:rFonts w:asciiTheme="minorHAnsi" w:hAnsiTheme="minorHAnsi" w:cstheme="minorHAnsi"/>
        </w:rPr>
        <w:t xml:space="preserve">composition and botanical evaluation of dried bee pollen pellets. </w:t>
      </w:r>
      <w:r w:rsidRPr="00C61A9B">
        <w:rPr>
          <w:rFonts w:asciiTheme="minorHAnsi" w:hAnsiTheme="minorHAnsi" w:cstheme="minorHAnsi"/>
          <w:i/>
          <w:iCs/>
        </w:rPr>
        <w:t xml:space="preserve">Journal of Food Composition and Analysis. </w:t>
      </w:r>
      <w:r w:rsidRPr="00C61A9B">
        <w:rPr>
          <w:rFonts w:asciiTheme="minorHAnsi" w:hAnsiTheme="minorHAnsi" w:cstheme="minorHAnsi"/>
          <w:b/>
          <w:bCs/>
        </w:rPr>
        <w:t xml:space="preserve">18 </w:t>
      </w:r>
      <w:r w:rsidRPr="00C61A9B">
        <w:rPr>
          <w:rFonts w:asciiTheme="minorHAnsi" w:hAnsiTheme="minorHAnsi" w:cstheme="minorHAnsi"/>
        </w:rPr>
        <w:t>(1), 105</w:t>
      </w:r>
      <w:r w:rsidRPr="00C61A9B">
        <w:rPr>
          <w:rFonts w:asciiTheme="minorHAnsi" w:hAnsiTheme="minorHAnsi" w:cstheme="minorHAnsi"/>
          <w:color w:val="auto"/>
        </w:rPr>
        <w:t>–</w:t>
      </w:r>
      <w:r w:rsidRPr="00C61A9B">
        <w:rPr>
          <w:rFonts w:asciiTheme="minorHAnsi" w:hAnsiTheme="minorHAnsi" w:cstheme="minorHAnsi"/>
        </w:rPr>
        <w:t>111. (2005).</w:t>
      </w:r>
    </w:p>
    <w:p w14:paraId="085562A1" w14:textId="07FE91CE" w:rsidR="00BD0381" w:rsidRPr="00C61A9B" w:rsidRDefault="00BD0381" w:rsidP="00C61A9B">
      <w:pPr>
        <w:rPr>
          <w:rFonts w:asciiTheme="minorHAnsi" w:hAnsiTheme="minorHAnsi" w:cstheme="minorHAnsi"/>
        </w:rPr>
      </w:pPr>
      <w:r w:rsidRPr="00C61A9B">
        <w:rPr>
          <w:rFonts w:asciiTheme="minorHAnsi" w:hAnsiTheme="minorHAnsi" w:cstheme="minorHAnsi"/>
        </w:rPr>
        <w:t>36.</w:t>
      </w:r>
      <w:r w:rsidRPr="00C61A9B">
        <w:rPr>
          <w:rFonts w:asciiTheme="minorHAnsi" w:hAnsiTheme="minorHAnsi" w:cstheme="minorHAnsi"/>
        </w:rPr>
        <w:tab/>
        <w:t>Lau, P., Bryant, V., Rangel, J. Determining the minimum number of pollen grains needed for accurate honey bee (</w:t>
      </w:r>
      <w:r w:rsidRPr="00C61A9B">
        <w:rPr>
          <w:rFonts w:asciiTheme="minorHAnsi" w:hAnsiTheme="minorHAnsi" w:cstheme="minorHAnsi"/>
          <w:i/>
        </w:rPr>
        <w:t>Apis mellifera</w:t>
      </w:r>
      <w:r w:rsidRPr="00C61A9B">
        <w:rPr>
          <w:rFonts w:asciiTheme="minorHAnsi" w:hAnsiTheme="minorHAnsi" w:cstheme="minorHAnsi"/>
        </w:rPr>
        <w:t xml:space="preserve">) colony pollen pellet analysis. </w:t>
      </w:r>
      <w:r w:rsidRPr="00C61A9B">
        <w:rPr>
          <w:rFonts w:asciiTheme="minorHAnsi" w:hAnsiTheme="minorHAnsi" w:cstheme="minorHAnsi"/>
          <w:i/>
          <w:iCs/>
        </w:rPr>
        <w:t>Palynology</w:t>
      </w:r>
      <w:r w:rsidRPr="00C61A9B">
        <w:rPr>
          <w:rFonts w:asciiTheme="minorHAnsi" w:hAnsiTheme="minorHAnsi" w:cstheme="minorHAnsi"/>
        </w:rPr>
        <w:t xml:space="preserve">. </w:t>
      </w:r>
      <w:r w:rsidRPr="00C61A9B">
        <w:rPr>
          <w:rFonts w:asciiTheme="minorHAnsi" w:hAnsiTheme="minorHAnsi" w:cstheme="minorHAnsi"/>
          <w:b/>
          <w:iCs/>
        </w:rPr>
        <w:t>42</w:t>
      </w:r>
      <w:r w:rsidRPr="00C61A9B">
        <w:rPr>
          <w:rFonts w:asciiTheme="minorHAnsi" w:hAnsiTheme="minorHAnsi" w:cstheme="minorHAnsi"/>
          <w:i/>
          <w:iCs/>
        </w:rPr>
        <w:t xml:space="preserve"> </w:t>
      </w:r>
      <w:r w:rsidRPr="00C61A9B">
        <w:rPr>
          <w:rFonts w:asciiTheme="minorHAnsi" w:hAnsiTheme="minorHAnsi" w:cstheme="minorHAnsi"/>
        </w:rPr>
        <w:t>(1), 36</w:t>
      </w:r>
      <w:r w:rsidRPr="00C61A9B">
        <w:rPr>
          <w:rFonts w:asciiTheme="minorHAnsi" w:hAnsiTheme="minorHAnsi" w:cstheme="minorHAnsi"/>
          <w:color w:val="7F7F7F" w:themeColor="text1" w:themeTint="80"/>
        </w:rPr>
        <w:t>–</w:t>
      </w:r>
      <w:r w:rsidRPr="00C61A9B">
        <w:rPr>
          <w:rFonts w:asciiTheme="minorHAnsi" w:hAnsiTheme="minorHAnsi" w:cstheme="minorHAnsi"/>
        </w:rPr>
        <w:t>42 (2018).</w:t>
      </w:r>
    </w:p>
    <w:p w14:paraId="7578D758" w14:textId="7EA9EDE5" w:rsidR="00BD0381" w:rsidRPr="00C61A9B" w:rsidRDefault="00BD0381" w:rsidP="00C61A9B">
      <w:pPr>
        <w:rPr>
          <w:rFonts w:asciiTheme="minorHAnsi" w:hAnsiTheme="minorHAnsi" w:cstheme="minorHAnsi"/>
        </w:rPr>
      </w:pPr>
      <w:r w:rsidRPr="00C61A9B">
        <w:rPr>
          <w:rFonts w:asciiTheme="minorHAnsi" w:hAnsiTheme="minorHAnsi" w:cstheme="minorHAnsi"/>
        </w:rPr>
        <w:t>37</w:t>
      </w:r>
      <w:r w:rsidR="002F238A" w:rsidRPr="00C61A9B">
        <w:rPr>
          <w:rFonts w:asciiTheme="minorHAnsi" w:hAnsiTheme="minorHAnsi" w:cstheme="minorHAnsi"/>
        </w:rPr>
        <w:t>.</w:t>
      </w:r>
      <w:r w:rsidRPr="00C61A9B">
        <w:rPr>
          <w:rFonts w:asciiTheme="minorHAnsi" w:hAnsiTheme="minorHAnsi" w:cstheme="minorHAnsi"/>
        </w:rPr>
        <w:tab/>
        <w:t xml:space="preserve">Erdtman, G. </w:t>
      </w:r>
      <w:r w:rsidRPr="00C61A9B">
        <w:rPr>
          <w:rFonts w:asciiTheme="minorHAnsi" w:hAnsiTheme="minorHAnsi" w:cstheme="minorHAnsi"/>
          <w:i/>
          <w:iCs/>
        </w:rPr>
        <w:t xml:space="preserve">Handbook of </w:t>
      </w:r>
      <w:r w:rsidR="003E51DA">
        <w:rPr>
          <w:rFonts w:asciiTheme="minorHAnsi" w:hAnsiTheme="minorHAnsi" w:cstheme="minorHAnsi"/>
          <w:i/>
          <w:iCs/>
        </w:rPr>
        <w:t>p</w:t>
      </w:r>
      <w:r w:rsidRPr="00C61A9B">
        <w:rPr>
          <w:rFonts w:asciiTheme="minorHAnsi" w:hAnsiTheme="minorHAnsi" w:cstheme="minorHAnsi"/>
          <w:i/>
          <w:iCs/>
        </w:rPr>
        <w:t xml:space="preserve">alynology: </w:t>
      </w:r>
      <w:r w:rsidR="003E51DA">
        <w:rPr>
          <w:rFonts w:asciiTheme="minorHAnsi" w:hAnsiTheme="minorHAnsi" w:cstheme="minorHAnsi"/>
          <w:i/>
          <w:iCs/>
        </w:rPr>
        <w:t>m</w:t>
      </w:r>
      <w:r w:rsidRPr="00C61A9B">
        <w:rPr>
          <w:rFonts w:asciiTheme="minorHAnsi" w:hAnsiTheme="minorHAnsi" w:cstheme="minorHAnsi"/>
          <w:i/>
          <w:iCs/>
        </w:rPr>
        <w:t xml:space="preserve">orphology, </w:t>
      </w:r>
      <w:r w:rsidR="003E51DA">
        <w:rPr>
          <w:rFonts w:asciiTheme="minorHAnsi" w:hAnsiTheme="minorHAnsi" w:cstheme="minorHAnsi"/>
          <w:i/>
          <w:iCs/>
        </w:rPr>
        <w:t>t</w:t>
      </w:r>
      <w:r w:rsidRPr="00C61A9B">
        <w:rPr>
          <w:rFonts w:asciiTheme="minorHAnsi" w:hAnsiTheme="minorHAnsi" w:cstheme="minorHAnsi"/>
          <w:i/>
          <w:iCs/>
        </w:rPr>
        <w:t xml:space="preserve">axonomy, </w:t>
      </w:r>
      <w:r w:rsidR="003E51DA">
        <w:rPr>
          <w:rFonts w:asciiTheme="minorHAnsi" w:hAnsiTheme="minorHAnsi" w:cstheme="minorHAnsi"/>
          <w:i/>
          <w:iCs/>
        </w:rPr>
        <w:t>e</w:t>
      </w:r>
      <w:r w:rsidRPr="00C61A9B">
        <w:rPr>
          <w:rFonts w:asciiTheme="minorHAnsi" w:hAnsiTheme="minorHAnsi" w:cstheme="minorHAnsi"/>
          <w:i/>
          <w:iCs/>
        </w:rPr>
        <w:t xml:space="preserve">cology: </w:t>
      </w:r>
      <w:r w:rsidR="003E51DA">
        <w:rPr>
          <w:rFonts w:asciiTheme="minorHAnsi" w:hAnsiTheme="minorHAnsi" w:cstheme="minorHAnsi"/>
          <w:i/>
          <w:iCs/>
        </w:rPr>
        <w:t>a</w:t>
      </w:r>
      <w:r w:rsidRPr="00C61A9B">
        <w:rPr>
          <w:rFonts w:asciiTheme="minorHAnsi" w:hAnsiTheme="minorHAnsi" w:cstheme="minorHAnsi"/>
          <w:i/>
          <w:iCs/>
        </w:rPr>
        <w:t xml:space="preserve">n </w:t>
      </w:r>
      <w:r w:rsidR="003E51DA">
        <w:rPr>
          <w:rFonts w:asciiTheme="minorHAnsi" w:hAnsiTheme="minorHAnsi" w:cstheme="minorHAnsi"/>
          <w:i/>
          <w:iCs/>
        </w:rPr>
        <w:t>i</w:t>
      </w:r>
      <w:r w:rsidRPr="00C61A9B">
        <w:rPr>
          <w:rFonts w:asciiTheme="minorHAnsi" w:hAnsiTheme="minorHAnsi" w:cstheme="minorHAnsi"/>
          <w:i/>
          <w:iCs/>
        </w:rPr>
        <w:t xml:space="preserve">ntroduction to the </w:t>
      </w:r>
      <w:r w:rsidR="003E51DA">
        <w:rPr>
          <w:rFonts w:asciiTheme="minorHAnsi" w:hAnsiTheme="minorHAnsi" w:cstheme="minorHAnsi"/>
          <w:i/>
          <w:iCs/>
        </w:rPr>
        <w:t>s</w:t>
      </w:r>
      <w:r w:rsidRPr="00C61A9B">
        <w:rPr>
          <w:rFonts w:asciiTheme="minorHAnsi" w:hAnsiTheme="minorHAnsi" w:cstheme="minorHAnsi"/>
          <w:i/>
          <w:iCs/>
        </w:rPr>
        <w:t xml:space="preserve">tudy of </w:t>
      </w:r>
      <w:r w:rsidR="003E51DA">
        <w:rPr>
          <w:rFonts w:asciiTheme="minorHAnsi" w:hAnsiTheme="minorHAnsi" w:cstheme="minorHAnsi"/>
          <w:i/>
          <w:iCs/>
        </w:rPr>
        <w:t>p</w:t>
      </w:r>
      <w:r w:rsidRPr="00C61A9B">
        <w:rPr>
          <w:rFonts w:asciiTheme="minorHAnsi" w:hAnsiTheme="minorHAnsi" w:cstheme="minorHAnsi"/>
          <w:i/>
          <w:iCs/>
        </w:rPr>
        <w:t xml:space="preserve">ollen </w:t>
      </w:r>
      <w:r w:rsidR="003E51DA">
        <w:rPr>
          <w:rFonts w:asciiTheme="minorHAnsi" w:hAnsiTheme="minorHAnsi" w:cstheme="minorHAnsi"/>
          <w:i/>
          <w:iCs/>
        </w:rPr>
        <w:t>g</w:t>
      </w:r>
      <w:r w:rsidRPr="00C61A9B">
        <w:rPr>
          <w:rFonts w:asciiTheme="minorHAnsi" w:hAnsiTheme="minorHAnsi" w:cstheme="minorHAnsi"/>
          <w:i/>
          <w:iCs/>
        </w:rPr>
        <w:t xml:space="preserve">rains and </w:t>
      </w:r>
      <w:r w:rsidR="003E51DA">
        <w:rPr>
          <w:rFonts w:asciiTheme="minorHAnsi" w:hAnsiTheme="minorHAnsi" w:cstheme="minorHAnsi"/>
          <w:i/>
          <w:iCs/>
        </w:rPr>
        <w:t>s</w:t>
      </w:r>
      <w:r w:rsidRPr="00C61A9B">
        <w:rPr>
          <w:rFonts w:asciiTheme="minorHAnsi" w:hAnsiTheme="minorHAnsi" w:cstheme="minorHAnsi"/>
          <w:i/>
          <w:iCs/>
        </w:rPr>
        <w:t>pores</w:t>
      </w:r>
      <w:r w:rsidRPr="00C61A9B">
        <w:rPr>
          <w:rFonts w:asciiTheme="minorHAnsi" w:hAnsiTheme="minorHAnsi" w:cstheme="minorHAnsi"/>
          <w:i/>
        </w:rPr>
        <w:t>.</w:t>
      </w:r>
      <w:r w:rsidRPr="00C61A9B">
        <w:rPr>
          <w:rFonts w:asciiTheme="minorHAnsi" w:hAnsiTheme="minorHAnsi" w:cstheme="minorHAnsi"/>
        </w:rPr>
        <w:t xml:space="preserve"> Munksgaard, Copenhagen, DK (1969).</w:t>
      </w:r>
    </w:p>
    <w:p w14:paraId="7123316C" w14:textId="0088DE56" w:rsidR="00B97A29" w:rsidRPr="00C61A9B" w:rsidRDefault="00BD0381" w:rsidP="00C61A9B">
      <w:pPr>
        <w:rPr>
          <w:rFonts w:asciiTheme="minorHAnsi" w:hAnsiTheme="minorHAnsi" w:cstheme="minorHAnsi"/>
        </w:rPr>
      </w:pPr>
      <w:r w:rsidRPr="00C61A9B">
        <w:rPr>
          <w:rFonts w:asciiTheme="minorHAnsi" w:hAnsiTheme="minorHAnsi" w:cstheme="minorHAnsi"/>
        </w:rPr>
        <w:t>3</w:t>
      </w:r>
      <w:r w:rsidR="00B97A29" w:rsidRPr="00C61A9B">
        <w:rPr>
          <w:rFonts w:asciiTheme="minorHAnsi" w:hAnsiTheme="minorHAnsi" w:cstheme="minorHAnsi"/>
        </w:rPr>
        <w:t>8.</w:t>
      </w:r>
      <w:r w:rsidR="00B97A29" w:rsidRPr="00C61A9B">
        <w:rPr>
          <w:rFonts w:asciiTheme="minorHAnsi" w:hAnsiTheme="minorHAnsi" w:cstheme="minorHAnsi"/>
        </w:rPr>
        <w:tab/>
        <w:t xml:space="preserve">Jones, G. D. Pollen analyses for pollination research, acetolysis. </w:t>
      </w:r>
      <w:r w:rsidR="00B97A29" w:rsidRPr="00C61A9B">
        <w:rPr>
          <w:rFonts w:asciiTheme="minorHAnsi" w:hAnsiTheme="minorHAnsi" w:cstheme="minorHAnsi"/>
          <w:i/>
          <w:iCs/>
        </w:rPr>
        <w:t>Journal of Pollination Ecology</w:t>
      </w:r>
      <w:r w:rsidR="00B97A29" w:rsidRPr="00C61A9B">
        <w:rPr>
          <w:rFonts w:asciiTheme="minorHAnsi" w:hAnsiTheme="minorHAnsi" w:cstheme="minorHAnsi"/>
        </w:rPr>
        <w:t xml:space="preserve">. </w:t>
      </w:r>
      <w:r w:rsidR="00B97A29" w:rsidRPr="00C61A9B">
        <w:rPr>
          <w:rFonts w:asciiTheme="minorHAnsi" w:hAnsiTheme="minorHAnsi" w:cstheme="minorHAnsi"/>
          <w:b/>
          <w:iCs/>
        </w:rPr>
        <w:t>13</w:t>
      </w:r>
      <w:r w:rsidR="00B97A29" w:rsidRPr="00C61A9B">
        <w:rPr>
          <w:rFonts w:asciiTheme="minorHAnsi" w:hAnsiTheme="minorHAnsi" w:cstheme="minorHAnsi"/>
        </w:rPr>
        <w:t xml:space="preserve"> (21), 203</w:t>
      </w:r>
      <w:r w:rsidR="00B97A29" w:rsidRPr="00C61A9B">
        <w:rPr>
          <w:rFonts w:asciiTheme="minorHAnsi" w:hAnsiTheme="minorHAnsi" w:cstheme="minorHAnsi"/>
          <w:color w:val="7F7F7F" w:themeColor="text1" w:themeTint="80"/>
        </w:rPr>
        <w:t>–</w:t>
      </w:r>
      <w:r w:rsidR="00B97A29" w:rsidRPr="00C61A9B">
        <w:rPr>
          <w:rFonts w:asciiTheme="minorHAnsi" w:hAnsiTheme="minorHAnsi" w:cstheme="minorHAnsi"/>
        </w:rPr>
        <w:t>217 (2014).</w:t>
      </w:r>
    </w:p>
    <w:p w14:paraId="16E3E7D0" w14:textId="5818667F" w:rsidR="00BD0381" w:rsidRPr="00C61A9B" w:rsidRDefault="00BD0381" w:rsidP="00C61A9B">
      <w:pPr>
        <w:rPr>
          <w:rFonts w:asciiTheme="minorHAnsi" w:hAnsiTheme="minorHAnsi" w:cstheme="minorHAnsi"/>
        </w:rPr>
      </w:pPr>
      <w:r w:rsidRPr="00C61A9B">
        <w:rPr>
          <w:rFonts w:asciiTheme="minorHAnsi" w:hAnsiTheme="minorHAnsi" w:cstheme="minorHAnsi"/>
        </w:rPr>
        <w:t>39.</w:t>
      </w:r>
      <w:r w:rsidRPr="00C61A9B">
        <w:rPr>
          <w:rFonts w:asciiTheme="minorHAnsi" w:hAnsiTheme="minorHAnsi" w:cstheme="minorHAnsi"/>
        </w:rPr>
        <w:tab/>
        <w:t xml:space="preserve">Richardson, R. T., Lin, C. H., Sponsler, D. B., Quijia, J. O., Goodell, K., Johnson, R. M. Application of ITS2 metabarcoding to determine the provenance of pollen collected by honey bees in an agroecosystem. </w:t>
      </w:r>
      <w:r w:rsidRPr="00C61A9B">
        <w:rPr>
          <w:rFonts w:asciiTheme="minorHAnsi" w:hAnsiTheme="minorHAnsi" w:cstheme="minorHAnsi"/>
          <w:i/>
          <w:iCs/>
        </w:rPr>
        <w:t>Applied Plant Science.</w:t>
      </w:r>
      <w:r w:rsidRPr="00C61A9B">
        <w:rPr>
          <w:rFonts w:asciiTheme="minorHAnsi" w:hAnsiTheme="minorHAnsi" w:cstheme="minorHAnsi"/>
        </w:rPr>
        <w:t xml:space="preserve"> </w:t>
      </w:r>
      <w:r w:rsidRPr="00C61A9B">
        <w:rPr>
          <w:rFonts w:asciiTheme="minorHAnsi" w:hAnsiTheme="minorHAnsi" w:cstheme="minorHAnsi"/>
          <w:b/>
          <w:bCs/>
        </w:rPr>
        <w:t xml:space="preserve">3 </w:t>
      </w:r>
      <w:r w:rsidRPr="00C61A9B">
        <w:rPr>
          <w:rFonts w:asciiTheme="minorHAnsi" w:hAnsiTheme="minorHAnsi" w:cstheme="minorHAnsi"/>
        </w:rPr>
        <w:t>(1), 1</w:t>
      </w:r>
      <w:r w:rsidRPr="00C61A9B">
        <w:rPr>
          <w:rFonts w:asciiTheme="minorHAnsi" w:hAnsiTheme="minorHAnsi" w:cstheme="minorHAnsi"/>
          <w:color w:val="auto"/>
        </w:rPr>
        <w:t>–</w:t>
      </w:r>
      <w:r w:rsidRPr="00C61A9B">
        <w:rPr>
          <w:rFonts w:asciiTheme="minorHAnsi" w:hAnsiTheme="minorHAnsi" w:cstheme="minorHAnsi"/>
        </w:rPr>
        <w:t>6 (2015).</w:t>
      </w:r>
    </w:p>
    <w:p w14:paraId="4F760DE9" w14:textId="1E210D2E" w:rsidR="00BD0381" w:rsidRPr="00C61A9B" w:rsidRDefault="00BD0381" w:rsidP="00C61A9B">
      <w:pPr>
        <w:rPr>
          <w:rFonts w:asciiTheme="minorHAnsi" w:hAnsiTheme="minorHAnsi" w:cstheme="minorHAnsi"/>
        </w:rPr>
      </w:pPr>
      <w:r w:rsidRPr="00C61A9B">
        <w:rPr>
          <w:rFonts w:asciiTheme="minorHAnsi" w:hAnsiTheme="minorHAnsi" w:cstheme="minorHAnsi"/>
        </w:rPr>
        <w:t>40.</w:t>
      </w:r>
      <w:r w:rsidRPr="00C61A9B">
        <w:rPr>
          <w:rFonts w:asciiTheme="minorHAnsi" w:hAnsiTheme="minorHAnsi" w:cstheme="minorHAnsi"/>
        </w:rPr>
        <w:tab/>
        <w:t xml:space="preserve">Dimou, M., Thrasyvoulou, A., Tsirakoglou, V. Efficient use of pollen traps to determine the pollen flora used by honey bees. </w:t>
      </w:r>
      <w:r w:rsidRPr="00C61A9B">
        <w:rPr>
          <w:rFonts w:asciiTheme="minorHAnsi" w:hAnsiTheme="minorHAnsi" w:cstheme="minorHAnsi"/>
          <w:i/>
        </w:rPr>
        <w:t>Journal of Apicultural Research</w:t>
      </w:r>
      <w:r w:rsidRPr="00C61A9B">
        <w:rPr>
          <w:rFonts w:asciiTheme="minorHAnsi" w:hAnsiTheme="minorHAnsi" w:cstheme="minorHAnsi"/>
        </w:rPr>
        <w:t xml:space="preserve">. </w:t>
      </w:r>
      <w:r w:rsidRPr="00C61A9B">
        <w:rPr>
          <w:rFonts w:asciiTheme="minorHAnsi" w:hAnsiTheme="minorHAnsi" w:cstheme="minorHAnsi"/>
          <w:b/>
        </w:rPr>
        <w:t>45</w:t>
      </w:r>
      <w:r w:rsidRPr="00C61A9B">
        <w:rPr>
          <w:rFonts w:asciiTheme="minorHAnsi" w:hAnsiTheme="minorHAnsi" w:cstheme="minorHAnsi"/>
        </w:rPr>
        <w:t xml:space="preserve"> (1), 42–46 (2005).</w:t>
      </w:r>
    </w:p>
    <w:p w14:paraId="201344D0" w14:textId="77777777" w:rsidR="00BD0381" w:rsidRPr="00C61A9B" w:rsidRDefault="00BD0381" w:rsidP="00C61A9B">
      <w:pPr>
        <w:rPr>
          <w:rFonts w:asciiTheme="minorHAnsi" w:hAnsiTheme="minorHAnsi" w:cstheme="minorHAnsi"/>
        </w:rPr>
      </w:pPr>
      <w:r w:rsidRPr="00C61A9B">
        <w:rPr>
          <w:rFonts w:asciiTheme="minorHAnsi" w:hAnsiTheme="minorHAnsi" w:cstheme="minorHAnsi"/>
        </w:rPr>
        <w:t>41.</w:t>
      </w:r>
      <w:r w:rsidRPr="00C61A9B">
        <w:rPr>
          <w:rFonts w:asciiTheme="minorHAnsi" w:hAnsiTheme="minorHAnsi" w:cstheme="minorHAnsi"/>
        </w:rPr>
        <w:tab/>
        <w:t xml:space="preserve">Szczesna, T., Rybak-Chmielewska, H., Chmielewski, W. Effect of infestation of pollen loads with acarid mites on amino acid content and organoleptic characteristics of the product. </w:t>
      </w:r>
      <w:r w:rsidRPr="00C61A9B">
        <w:rPr>
          <w:rFonts w:asciiTheme="minorHAnsi" w:hAnsiTheme="minorHAnsi" w:cstheme="minorHAnsi"/>
          <w:i/>
          <w:iCs/>
        </w:rPr>
        <w:t xml:space="preserve">Pszczelnicze Zeszyty Naukowe. </w:t>
      </w:r>
      <w:r w:rsidRPr="00C61A9B">
        <w:rPr>
          <w:rFonts w:asciiTheme="minorHAnsi" w:hAnsiTheme="minorHAnsi" w:cstheme="minorHAnsi"/>
          <w:b/>
          <w:iCs/>
        </w:rPr>
        <w:t xml:space="preserve">43 </w:t>
      </w:r>
      <w:r w:rsidRPr="00C61A9B">
        <w:rPr>
          <w:rFonts w:asciiTheme="minorHAnsi" w:hAnsiTheme="minorHAnsi" w:cstheme="minorHAnsi"/>
          <w:iCs/>
        </w:rPr>
        <w:t>(1</w:t>
      </w:r>
      <w:r w:rsidRPr="00C61A9B">
        <w:rPr>
          <w:rFonts w:asciiTheme="minorHAnsi" w:hAnsiTheme="minorHAnsi" w:cstheme="minorHAnsi"/>
          <w:iCs/>
          <w:color w:val="auto"/>
        </w:rPr>
        <w:t>), 235</w:t>
      </w:r>
      <w:r w:rsidRPr="00C61A9B">
        <w:rPr>
          <w:rFonts w:asciiTheme="minorHAnsi" w:hAnsiTheme="minorHAnsi" w:cstheme="minorHAnsi"/>
          <w:color w:val="auto"/>
        </w:rPr>
        <w:t>–245</w:t>
      </w:r>
      <w:r w:rsidRPr="00C61A9B">
        <w:rPr>
          <w:rFonts w:asciiTheme="minorHAnsi" w:hAnsiTheme="minorHAnsi" w:cstheme="minorHAnsi"/>
          <w:i/>
          <w:iCs/>
          <w:color w:val="auto"/>
        </w:rPr>
        <w:t xml:space="preserve"> </w:t>
      </w:r>
      <w:r w:rsidRPr="00C61A9B">
        <w:rPr>
          <w:rFonts w:asciiTheme="minorHAnsi" w:hAnsiTheme="minorHAnsi" w:cstheme="minorHAnsi"/>
          <w:color w:val="auto"/>
        </w:rPr>
        <w:t>(1999).</w:t>
      </w:r>
      <w:r w:rsidRPr="00C61A9B">
        <w:rPr>
          <w:rFonts w:asciiTheme="minorHAnsi" w:hAnsiTheme="minorHAnsi" w:cstheme="minorHAnsi"/>
        </w:rPr>
        <w:t xml:space="preserve"> </w:t>
      </w:r>
    </w:p>
    <w:p w14:paraId="7DB111FC" w14:textId="7B9D04BA" w:rsidR="00BD0381" w:rsidRPr="00C61A9B" w:rsidRDefault="00BD0381" w:rsidP="00C61A9B">
      <w:pPr>
        <w:rPr>
          <w:rFonts w:asciiTheme="minorHAnsi" w:hAnsiTheme="minorHAnsi" w:cstheme="minorHAnsi"/>
        </w:rPr>
      </w:pPr>
      <w:r w:rsidRPr="00C61A9B">
        <w:rPr>
          <w:rFonts w:asciiTheme="minorHAnsi" w:hAnsiTheme="minorHAnsi" w:cstheme="minorHAnsi"/>
        </w:rPr>
        <w:t>42.</w:t>
      </w:r>
      <w:r w:rsidRPr="00C61A9B">
        <w:rPr>
          <w:rFonts w:asciiTheme="minorHAnsi" w:hAnsiTheme="minorHAnsi" w:cstheme="minorHAnsi"/>
        </w:rPr>
        <w:tab/>
        <w:t>Stoner, K. A., Eitzer, B. D. Using a hazard quotient to evaluate pesticide residues detected in pollen trapped from honey bees (</w:t>
      </w:r>
      <w:r w:rsidRPr="00C61A9B">
        <w:rPr>
          <w:rFonts w:asciiTheme="minorHAnsi" w:hAnsiTheme="minorHAnsi" w:cstheme="minorHAnsi"/>
          <w:i/>
          <w:iCs/>
        </w:rPr>
        <w:t>Apis mellifera</w:t>
      </w:r>
      <w:r w:rsidRPr="00C61A9B">
        <w:rPr>
          <w:rFonts w:asciiTheme="minorHAnsi" w:hAnsiTheme="minorHAnsi" w:cstheme="minorHAnsi"/>
        </w:rPr>
        <w:t>) in Connecticut.</w:t>
      </w:r>
      <w:r w:rsidRPr="00C61A9B">
        <w:rPr>
          <w:rFonts w:asciiTheme="minorHAnsi" w:hAnsiTheme="minorHAnsi" w:cstheme="minorHAnsi"/>
          <w:i/>
          <w:iCs/>
        </w:rPr>
        <w:t xml:space="preserve"> PLoS </w:t>
      </w:r>
      <w:r w:rsidR="00AF510A">
        <w:rPr>
          <w:rFonts w:asciiTheme="minorHAnsi" w:hAnsiTheme="minorHAnsi" w:cstheme="minorHAnsi"/>
          <w:i/>
          <w:iCs/>
        </w:rPr>
        <w:t>O</w:t>
      </w:r>
      <w:r w:rsidRPr="00C61A9B">
        <w:rPr>
          <w:rFonts w:asciiTheme="minorHAnsi" w:hAnsiTheme="minorHAnsi" w:cstheme="minorHAnsi"/>
          <w:i/>
          <w:iCs/>
        </w:rPr>
        <w:t>ne.</w:t>
      </w:r>
      <w:r w:rsidRPr="00C61A9B">
        <w:rPr>
          <w:rFonts w:asciiTheme="minorHAnsi" w:hAnsiTheme="minorHAnsi" w:cstheme="minorHAnsi"/>
        </w:rPr>
        <w:t xml:space="preserve"> </w:t>
      </w:r>
      <w:r w:rsidRPr="00C61A9B">
        <w:rPr>
          <w:rFonts w:asciiTheme="minorHAnsi" w:hAnsiTheme="minorHAnsi" w:cstheme="minorHAnsi"/>
          <w:b/>
          <w:bCs/>
        </w:rPr>
        <w:t>8</w:t>
      </w:r>
      <w:r w:rsidRPr="00C61A9B">
        <w:rPr>
          <w:rFonts w:asciiTheme="minorHAnsi" w:hAnsiTheme="minorHAnsi" w:cstheme="minorHAnsi"/>
        </w:rPr>
        <w:t xml:space="preserve"> (10), e77550 (2013).</w:t>
      </w:r>
    </w:p>
    <w:p w14:paraId="08AB3253" w14:textId="7679EE1D" w:rsidR="00B97A29" w:rsidRPr="00C61A9B" w:rsidRDefault="00BD0381" w:rsidP="00C61A9B">
      <w:pPr>
        <w:rPr>
          <w:rFonts w:asciiTheme="minorHAnsi" w:hAnsiTheme="minorHAnsi" w:cstheme="minorHAnsi"/>
        </w:rPr>
      </w:pPr>
      <w:r w:rsidRPr="00C61A9B">
        <w:rPr>
          <w:rFonts w:asciiTheme="minorHAnsi" w:hAnsiTheme="minorHAnsi" w:cstheme="minorHAnsi"/>
        </w:rPr>
        <w:t>4</w:t>
      </w:r>
      <w:r w:rsidR="00B4388D" w:rsidRPr="00C61A9B">
        <w:rPr>
          <w:rFonts w:asciiTheme="minorHAnsi" w:hAnsiTheme="minorHAnsi" w:cstheme="minorHAnsi"/>
        </w:rPr>
        <w:t>3</w:t>
      </w:r>
      <w:r w:rsidR="00B97A29" w:rsidRPr="00C61A9B">
        <w:rPr>
          <w:rFonts w:asciiTheme="minorHAnsi" w:hAnsiTheme="minorHAnsi" w:cstheme="minorHAnsi"/>
        </w:rPr>
        <w:t>.</w:t>
      </w:r>
      <w:r w:rsidR="00B97A29" w:rsidRPr="00C61A9B">
        <w:rPr>
          <w:rFonts w:asciiTheme="minorHAnsi" w:hAnsiTheme="minorHAnsi" w:cstheme="minorHAnsi"/>
        </w:rPr>
        <w:tab/>
        <w:t xml:space="preserve">Garbuzov, M., Couvillon, M. J., Schürch, R., Ratnieks, F. L. Honey bee dance decoding and pollen-load analysis show limited foraging on spring-flowering oilseed rape, a potential source of neonicotinoid contamination. </w:t>
      </w:r>
      <w:r w:rsidR="00B97A29" w:rsidRPr="00C61A9B">
        <w:rPr>
          <w:rFonts w:asciiTheme="minorHAnsi" w:hAnsiTheme="minorHAnsi" w:cstheme="minorHAnsi"/>
          <w:i/>
        </w:rPr>
        <w:t>Agriculture, Ecosystems &amp; Environment</w:t>
      </w:r>
      <w:r w:rsidR="00B97A29" w:rsidRPr="00C61A9B">
        <w:rPr>
          <w:rFonts w:asciiTheme="minorHAnsi" w:hAnsiTheme="minorHAnsi" w:cstheme="minorHAnsi"/>
        </w:rPr>
        <w:t xml:space="preserve">. </w:t>
      </w:r>
      <w:r w:rsidR="00B97A29" w:rsidRPr="00C61A9B">
        <w:rPr>
          <w:rFonts w:asciiTheme="minorHAnsi" w:hAnsiTheme="minorHAnsi" w:cstheme="minorHAnsi"/>
          <w:b/>
        </w:rPr>
        <w:t>203</w:t>
      </w:r>
      <w:r w:rsidR="00B97A29" w:rsidRPr="00C61A9B">
        <w:rPr>
          <w:rFonts w:asciiTheme="minorHAnsi" w:hAnsiTheme="minorHAnsi" w:cstheme="minorHAnsi"/>
        </w:rPr>
        <w:t>, 62–68 (2015).</w:t>
      </w:r>
    </w:p>
    <w:p w14:paraId="2DA9D3CB" w14:textId="7E6C29C2" w:rsidR="00B97A29" w:rsidRPr="00C61A9B" w:rsidRDefault="00BD0381" w:rsidP="00C61A9B">
      <w:pPr>
        <w:rPr>
          <w:rFonts w:asciiTheme="minorHAnsi" w:hAnsiTheme="minorHAnsi" w:cstheme="minorHAnsi"/>
        </w:rPr>
      </w:pPr>
      <w:r w:rsidRPr="00C61A9B">
        <w:rPr>
          <w:rFonts w:asciiTheme="minorHAnsi" w:hAnsiTheme="minorHAnsi" w:cstheme="minorHAnsi"/>
        </w:rPr>
        <w:lastRenderedPageBreak/>
        <w:t>4</w:t>
      </w:r>
      <w:r w:rsidR="00CB33E6" w:rsidRPr="00C61A9B">
        <w:rPr>
          <w:rFonts w:asciiTheme="minorHAnsi" w:hAnsiTheme="minorHAnsi" w:cstheme="minorHAnsi"/>
        </w:rPr>
        <w:t>4</w:t>
      </w:r>
      <w:r w:rsidR="00B97A29" w:rsidRPr="00C61A9B">
        <w:rPr>
          <w:rFonts w:asciiTheme="minorHAnsi" w:hAnsiTheme="minorHAnsi" w:cstheme="minorHAnsi"/>
        </w:rPr>
        <w:t>.</w:t>
      </w:r>
      <w:r w:rsidR="00B97A29" w:rsidRPr="00C61A9B">
        <w:rPr>
          <w:rFonts w:asciiTheme="minorHAnsi" w:hAnsiTheme="minorHAnsi" w:cstheme="minorHAnsi"/>
        </w:rPr>
        <w:tab/>
        <w:t xml:space="preserve">Moeller, F. E. Managing colonies for pollen production. pp. 232–239. </w:t>
      </w:r>
      <w:r w:rsidR="00B97A29" w:rsidRPr="00C61A9B">
        <w:rPr>
          <w:rFonts w:asciiTheme="minorHAnsi" w:hAnsiTheme="minorHAnsi" w:cstheme="minorHAnsi"/>
          <w:i/>
        </w:rPr>
        <w:t>Proceedings of 26th International Agricultural Congress</w:t>
      </w:r>
      <w:r w:rsidR="00B97A29" w:rsidRPr="00C61A9B">
        <w:rPr>
          <w:rFonts w:asciiTheme="minorHAnsi" w:hAnsiTheme="minorHAnsi" w:cstheme="minorHAnsi"/>
        </w:rPr>
        <w:t>. Adelaide, SA (1977).</w:t>
      </w:r>
    </w:p>
    <w:p w14:paraId="0B4E89AA" w14:textId="7F1AE76F" w:rsidR="00B97A29" w:rsidRPr="00C61A9B" w:rsidRDefault="00BD0381" w:rsidP="00C61A9B">
      <w:pPr>
        <w:rPr>
          <w:rFonts w:asciiTheme="minorHAnsi" w:hAnsiTheme="minorHAnsi" w:cstheme="minorHAnsi"/>
        </w:rPr>
      </w:pPr>
      <w:r w:rsidRPr="00C61A9B">
        <w:rPr>
          <w:rFonts w:asciiTheme="minorHAnsi" w:hAnsiTheme="minorHAnsi" w:cstheme="minorHAnsi"/>
        </w:rPr>
        <w:t>4</w:t>
      </w:r>
      <w:r w:rsidR="00CB33E6" w:rsidRPr="00C61A9B">
        <w:rPr>
          <w:rFonts w:asciiTheme="minorHAnsi" w:hAnsiTheme="minorHAnsi" w:cstheme="minorHAnsi"/>
        </w:rPr>
        <w:t>5</w:t>
      </w:r>
      <w:r w:rsidR="00B97A29" w:rsidRPr="00C61A9B">
        <w:rPr>
          <w:rFonts w:asciiTheme="minorHAnsi" w:hAnsiTheme="minorHAnsi" w:cstheme="minorHAnsi"/>
        </w:rPr>
        <w:t>.</w:t>
      </w:r>
      <w:r w:rsidR="00B97A29" w:rsidRPr="00C61A9B">
        <w:rPr>
          <w:rFonts w:asciiTheme="minorHAnsi" w:hAnsiTheme="minorHAnsi" w:cstheme="minorHAnsi"/>
        </w:rPr>
        <w:tab/>
        <w:t>Dustmann, J. H., Ohe, W. V. D. Einfluss von Kälteeinbrüchen auf die Frühjahresentwicklung von Bienenvölkern (</w:t>
      </w:r>
      <w:r w:rsidR="00B97A29" w:rsidRPr="00C61A9B">
        <w:rPr>
          <w:rFonts w:asciiTheme="minorHAnsi" w:hAnsiTheme="minorHAnsi" w:cstheme="minorHAnsi"/>
          <w:i/>
        </w:rPr>
        <w:t>Apis mellifera</w:t>
      </w:r>
      <w:r w:rsidR="00B97A29" w:rsidRPr="00C61A9B">
        <w:rPr>
          <w:rFonts w:asciiTheme="minorHAnsi" w:hAnsiTheme="minorHAnsi" w:cstheme="minorHAnsi"/>
        </w:rPr>
        <w:t xml:space="preserve"> L.). </w:t>
      </w:r>
      <w:r w:rsidR="00B97A29" w:rsidRPr="00C61A9B">
        <w:rPr>
          <w:rFonts w:asciiTheme="minorHAnsi" w:hAnsiTheme="minorHAnsi" w:cstheme="minorHAnsi"/>
          <w:i/>
        </w:rPr>
        <w:t>Apidologie.</w:t>
      </w:r>
      <w:r w:rsidR="00B97A29" w:rsidRPr="00C61A9B">
        <w:rPr>
          <w:rFonts w:asciiTheme="minorHAnsi" w:hAnsiTheme="minorHAnsi" w:cstheme="minorHAnsi"/>
        </w:rPr>
        <w:t xml:space="preserve"> </w:t>
      </w:r>
      <w:r w:rsidR="00B97A29" w:rsidRPr="00C61A9B">
        <w:rPr>
          <w:rFonts w:asciiTheme="minorHAnsi" w:hAnsiTheme="minorHAnsi" w:cstheme="minorHAnsi"/>
          <w:b/>
        </w:rPr>
        <w:t xml:space="preserve">19 </w:t>
      </w:r>
      <w:r w:rsidR="00B97A29" w:rsidRPr="00C61A9B">
        <w:rPr>
          <w:rFonts w:asciiTheme="minorHAnsi" w:hAnsiTheme="minorHAnsi" w:cstheme="minorHAnsi"/>
        </w:rPr>
        <w:t>(3), 245–254 (1988).</w:t>
      </w:r>
    </w:p>
    <w:p w14:paraId="3459E604" w14:textId="7E01A01F" w:rsidR="00B97A29" w:rsidRPr="00C61A9B" w:rsidRDefault="00BD0381" w:rsidP="00C61A9B">
      <w:pPr>
        <w:rPr>
          <w:rFonts w:asciiTheme="minorHAnsi" w:hAnsiTheme="minorHAnsi" w:cstheme="minorHAnsi"/>
        </w:rPr>
      </w:pPr>
      <w:r w:rsidRPr="00C61A9B">
        <w:rPr>
          <w:rFonts w:asciiTheme="minorHAnsi" w:hAnsiTheme="minorHAnsi" w:cstheme="minorHAnsi"/>
        </w:rPr>
        <w:t>4</w:t>
      </w:r>
      <w:r w:rsidR="00CB33E6" w:rsidRPr="00C61A9B">
        <w:rPr>
          <w:rFonts w:asciiTheme="minorHAnsi" w:hAnsiTheme="minorHAnsi" w:cstheme="minorHAnsi"/>
        </w:rPr>
        <w:t>6</w:t>
      </w:r>
      <w:r w:rsidR="00B97A29" w:rsidRPr="00C61A9B">
        <w:rPr>
          <w:rFonts w:asciiTheme="minorHAnsi" w:hAnsiTheme="minorHAnsi" w:cstheme="minorHAnsi"/>
        </w:rPr>
        <w:t>.</w:t>
      </w:r>
      <w:r w:rsidR="00B97A29" w:rsidRPr="00C61A9B">
        <w:rPr>
          <w:rFonts w:asciiTheme="minorHAnsi" w:hAnsiTheme="minorHAnsi" w:cstheme="minorHAnsi"/>
        </w:rPr>
        <w:tab/>
      </w:r>
      <w:r w:rsidR="00B97A29" w:rsidRPr="00C61A9B">
        <w:rPr>
          <w:rFonts w:asciiTheme="minorHAnsi" w:hAnsiTheme="minorHAnsi" w:cstheme="minorHAnsi"/>
          <w:color w:val="auto"/>
        </w:rPr>
        <w:t xml:space="preserve">Schmickl, T., Crailsheim. K. J. Cannibalism and early capping: strategy of honeybee colonies in times of experimental pollen shortages. </w:t>
      </w:r>
      <w:r w:rsidR="00B97A29" w:rsidRPr="00C61A9B">
        <w:rPr>
          <w:rFonts w:asciiTheme="minorHAnsi" w:hAnsiTheme="minorHAnsi" w:cstheme="minorHAnsi"/>
          <w:i/>
          <w:color w:val="auto"/>
        </w:rPr>
        <w:t>Journal of Comparative Physiology A.</w:t>
      </w:r>
      <w:r w:rsidR="00B97A29" w:rsidRPr="00C61A9B">
        <w:rPr>
          <w:rFonts w:asciiTheme="minorHAnsi" w:hAnsiTheme="minorHAnsi" w:cstheme="minorHAnsi"/>
          <w:color w:val="auto"/>
        </w:rPr>
        <w:t xml:space="preserve"> </w:t>
      </w:r>
      <w:r w:rsidR="00B97A29" w:rsidRPr="00C61A9B">
        <w:rPr>
          <w:rFonts w:asciiTheme="minorHAnsi" w:hAnsiTheme="minorHAnsi" w:cstheme="minorHAnsi"/>
          <w:b/>
          <w:color w:val="auto"/>
        </w:rPr>
        <w:t>187</w:t>
      </w:r>
      <w:r w:rsidR="00B97A29" w:rsidRPr="00C61A9B">
        <w:rPr>
          <w:rFonts w:asciiTheme="minorHAnsi" w:hAnsiTheme="minorHAnsi" w:cstheme="minorHAnsi"/>
          <w:color w:val="auto"/>
        </w:rPr>
        <w:t xml:space="preserve"> (7), 541–547 (2001).</w:t>
      </w:r>
    </w:p>
    <w:p w14:paraId="17A5C4E2" w14:textId="2B378FB8" w:rsidR="00B97A29" w:rsidRPr="00C61A9B" w:rsidRDefault="00BD0381" w:rsidP="00C61A9B">
      <w:pPr>
        <w:rPr>
          <w:rFonts w:asciiTheme="minorHAnsi" w:hAnsiTheme="minorHAnsi" w:cstheme="minorHAnsi"/>
        </w:rPr>
      </w:pPr>
      <w:r w:rsidRPr="00C61A9B">
        <w:rPr>
          <w:rFonts w:asciiTheme="minorHAnsi" w:hAnsiTheme="minorHAnsi" w:cstheme="minorHAnsi"/>
        </w:rPr>
        <w:t>4</w:t>
      </w:r>
      <w:r w:rsidR="00CB33E6" w:rsidRPr="00C61A9B">
        <w:rPr>
          <w:rFonts w:asciiTheme="minorHAnsi" w:hAnsiTheme="minorHAnsi" w:cstheme="minorHAnsi"/>
        </w:rPr>
        <w:t>7</w:t>
      </w:r>
      <w:r w:rsidR="00B97A29" w:rsidRPr="00C61A9B">
        <w:rPr>
          <w:rFonts w:asciiTheme="minorHAnsi" w:hAnsiTheme="minorHAnsi" w:cstheme="minorHAnsi"/>
        </w:rPr>
        <w:t>.</w:t>
      </w:r>
      <w:r w:rsidR="00B97A29" w:rsidRPr="00C61A9B">
        <w:rPr>
          <w:rFonts w:asciiTheme="minorHAnsi" w:hAnsiTheme="minorHAnsi" w:cstheme="minorHAnsi"/>
        </w:rPr>
        <w:tab/>
        <w:t xml:space="preserve">Hodges, D. </w:t>
      </w:r>
      <w:r w:rsidR="00B97A29" w:rsidRPr="00C61A9B">
        <w:rPr>
          <w:rFonts w:asciiTheme="minorHAnsi" w:hAnsiTheme="minorHAnsi" w:cstheme="minorHAnsi"/>
          <w:i/>
        </w:rPr>
        <w:t xml:space="preserve">The pollen loads of the honeybee: a guide to their identification by colour and form. </w:t>
      </w:r>
      <w:r w:rsidR="00B97A29" w:rsidRPr="00C61A9B">
        <w:rPr>
          <w:rFonts w:asciiTheme="minorHAnsi" w:hAnsiTheme="minorHAnsi" w:cstheme="minorHAnsi"/>
        </w:rPr>
        <w:t>London Hill House, Chalfont St Peter, UK (1974).</w:t>
      </w:r>
    </w:p>
    <w:p w14:paraId="1531DC23" w14:textId="0F606FF0" w:rsidR="00B97A29" w:rsidRPr="00C61A9B" w:rsidRDefault="00BD0381" w:rsidP="00C61A9B">
      <w:pPr>
        <w:rPr>
          <w:rFonts w:asciiTheme="minorHAnsi" w:hAnsiTheme="minorHAnsi" w:cstheme="minorHAnsi"/>
        </w:rPr>
      </w:pPr>
      <w:r w:rsidRPr="00C61A9B">
        <w:rPr>
          <w:rFonts w:asciiTheme="minorHAnsi" w:hAnsiTheme="minorHAnsi" w:cstheme="minorHAnsi"/>
        </w:rPr>
        <w:t>4</w:t>
      </w:r>
      <w:r w:rsidR="00CB33E6" w:rsidRPr="00C61A9B">
        <w:rPr>
          <w:rFonts w:asciiTheme="minorHAnsi" w:hAnsiTheme="minorHAnsi" w:cstheme="minorHAnsi"/>
        </w:rPr>
        <w:t>8</w:t>
      </w:r>
      <w:r w:rsidR="00B97A29" w:rsidRPr="00C61A9B">
        <w:rPr>
          <w:rFonts w:asciiTheme="minorHAnsi" w:hAnsiTheme="minorHAnsi" w:cstheme="minorHAnsi"/>
        </w:rPr>
        <w:t>.</w:t>
      </w:r>
      <w:r w:rsidR="00B97A29" w:rsidRPr="00C61A9B">
        <w:rPr>
          <w:rFonts w:asciiTheme="minorHAnsi" w:hAnsiTheme="minorHAnsi" w:cstheme="minorHAnsi"/>
        </w:rPr>
        <w:tab/>
        <w:t xml:space="preserve">Jones, G. D. Pollen extraction from insects. </w:t>
      </w:r>
      <w:r w:rsidR="00B97A29" w:rsidRPr="00C61A9B">
        <w:rPr>
          <w:rFonts w:asciiTheme="minorHAnsi" w:hAnsiTheme="minorHAnsi" w:cstheme="minorHAnsi"/>
          <w:i/>
        </w:rPr>
        <w:t>Palynology</w:t>
      </w:r>
      <w:r w:rsidR="00B97A29" w:rsidRPr="00C61A9B">
        <w:rPr>
          <w:rFonts w:asciiTheme="minorHAnsi" w:hAnsiTheme="minorHAnsi" w:cstheme="minorHAnsi"/>
        </w:rPr>
        <w:t xml:space="preserve">. </w:t>
      </w:r>
      <w:r w:rsidR="00B97A29" w:rsidRPr="00C61A9B">
        <w:rPr>
          <w:rFonts w:asciiTheme="minorHAnsi" w:hAnsiTheme="minorHAnsi" w:cstheme="minorHAnsi"/>
          <w:b/>
        </w:rPr>
        <w:t>36</w:t>
      </w:r>
      <w:r w:rsidR="00B97A29" w:rsidRPr="00C61A9B">
        <w:rPr>
          <w:rFonts w:asciiTheme="minorHAnsi" w:hAnsiTheme="minorHAnsi" w:cstheme="minorHAnsi"/>
        </w:rPr>
        <w:t xml:space="preserve"> (1), 86–109 (2012).</w:t>
      </w:r>
    </w:p>
    <w:p w14:paraId="1E1F4313" w14:textId="305BC8A1" w:rsidR="00BD0381" w:rsidRPr="00C61A9B" w:rsidRDefault="00BD0381" w:rsidP="00C61A9B">
      <w:pPr>
        <w:rPr>
          <w:rFonts w:asciiTheme="minorHAnsi" w:hAnsiTheme="minorHAnsi" w:cstheme="minorHAnsi"/>
        </w:rPr>
      </w:pPr>
      <w:r w:rsidRPr="00C61A9B">
        <w:rPr>
          <w:rFonts w:asciiTheme="minorHAnsi" w:hAnsiTheme="minorHAnsi" w:cstheme="minorHAnsi"/>
        </w:rPr>
        <w:t>4</w:t>
      </w:r>
      <w:r w:rsidR="00CB33E6" w:rsidRPr="00C61A9B">
        <w:rPr>
          <w:rFonts w:asciiTheme="minorHAnsi" w:hAnsiTheme="minorHAnsi" w:cstheme="minorHAnsi"/>
        </w:rPr>
        <w:t>9</w:t>
      </w:r>
      <w:r w:rsidR="00B97A29" w:rsidRPr="00C61A9B">
        <w:rPr>
          <w:rFonts w:asciiTheme="minorHAnsi" w:hAnsiTheme="minorHAnsi" w:cstheme="minorHAnsi"/>
        </w:rPr>
        <w:t>.</w:t>
      </w:r>
      <w:r w:rsidR="00B97A29" w:rsidRPr="00C61A9B">
        <w:rPr>
          <w:rFonts w:asciiTheme="minorHAnsi" w:hAnsiTheme="minorHAnsi" w:cstheme="minorHAnsi"/>
        </w:rPr>
        <w:tab/>
        <w:t>Ansell. Chemical resistance guide. Permeation and degradation data. 8th Ed. Coshocton (OH): Ansell. (Form No CRG-GC-REV5-03). [Accessed 2020 September 13] https://ehs.unc.edu/files/2015/09/Ansell_8thEditionChemicalResistanceGuide.pdf (2008).</w:t>
      </w:r>
    </w:p>
    <w:sectPr w:rsidR="00BD0381" w:rsidRPr="00C61A9B"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9D0C38" w14:textId="77777777" w:rsidR="00EB74C9" w:rsidRDefault="00EB74C9" w:rsidP="00621C4E">
      <w:r>
        <w:separator/>
      </w:r>
    </w:p>
  </w:endnote>
  <w:endnote w:type="continuationSeparator" w:id="0">
    <w:p w14:paraId="25546A47" w14:textId="77777777" w:rsidR="00EB74C9" w:rsidRDefault="00EB74C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407AA526" w:rsidR="000C10EC" w:rsidRDefault="000C10EC">
        <w:pPr>
          <w:pStyle w:val="Footer"/>
        </w:pPr>
        <w:r w:rsidRPr="00704C34">
          <w:rPr>
            <w:color w:val="auto"/>
          </w:rPr>
          <w:t xml:space="preserve">Page </w:t>
        </w:r>
        <w:r w:rsidRPr="00704C34">
          <w:rPr>
            <w:color w:val="auto"/>
          </w:rPr>
          <w:fldChar w:fldCharType="begin"/>
        </w:r>
        <w:r w:rsidRPr="00704C34">
          <w:rPr>
            <w:color w:val="auto"/>
          </w:rPr>
          <w:instrText xml:space="preserve"> PAGE   \* MERGEFORMAT </w:instrText>
        </w:r>
        <w:r w:rsidRPr="00704C34">
          <w:rPr>
            <w:color w:val="auto"/>
          </w:rPr>
          <w:fldChar w:fldCharType="separate"/>
        </w:r>
        <w:r w:rsidR="009B6CB8" w:rsidRPr="00704C34">
          <w:rPr>
            <w:noProof/>
            <w:color w:val="auto"/>
          </w:rPr>
          <w:t>15</w:t>
        </w:r>
        <w:r w:rsidRPr="00704C34">
          <w:rPr>
            <w:noProof/>
            <w:color w:val="auto"/>
          </w:rPr>
          <w:fldChar w:fldCharType="end"/>
        </w:r>
        <w:r>
          <w:rPr>
            <w:noProof/>
          </w:rPr>
          <w:tab/>
        </w:r>
        <w:r>
          <w:rPr>
            <w:noProof/>
          </w:rPr>
          <w:tab/>
        </w:r>
      </w:p>
    </w:sdtContent>
  </w:sdt>
  <w:p w14:paraId="39947363" w14:textId="71AB2B06" w:rsidR="000C10EC" w:rsidRPr="00494F77" w:rsidRDefault="000C10E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0C10EC" w:rsidRDefault="000C10E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EE204" w14:textId="77777777" w:rsidR="00EB74C9" w:rsidRDefault="00EB74C9" w:rsidP="00621C4E">
      <w:r>
        <w:separator/>
      </w:r>
    </w:p>
  </w:footnote>
  <w:footnote w:type="continuationSeparator" w:id="0">
    <w:p w14:paraId="2F09CB6D" w14:textId="77777777" w:rsidR="00EB74C9" w:rsidRDefault="00EB74C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0C10EC" w:rsidRPr="006F06E4" w:rsidRDefault="000C10EC"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CEC5C3B" w:rsidR="000C10EC" w:rsidRPr="006F06E4" w:rsidRDefault="000C10EC" w:rsidP="000F2AC6">
    <w:pPr>
      <w:pStyle w:val="Header"/>
      <w:ind w:right="160"/>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E7DB5"/>
    <w:multiLevelType w:val="multilevel"/>
    <w:tmpl w:val="F1E0E2C8"/>
    <w:lvl w:ilvl="0">
      <w:start w:val="3"/>
      <w:numFmt w:val="decimal"/>
      <w:lvlText w:val="%1."/>
      <w:lvlJc w:val="left"/>
      <w:pPr>
        <w:ind w:left="780" w:hanging="360"/>
      </w:pPr>
      <w:rPr>
        <w:rFonts w:hint="default"/>
      </w:rPr>
    </w:lvl>
    <w:lvl w:ilvl="1">
      <w:start w:val="1"/>
      <w:numFmt w:val="decimal"/>
      <w:isLgl/>
      <w:lvlText w:val="%1.%2."/>
      <w:lvlJc w:val="left"/>
      <w:pPr>
        <w:ind w:left="830" w:hanging="41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5" w15:restartNumberingAfterBreak="0">
    <w:nsid w:val="0E8F45E6"/>
    <w:multiLevelType w:val="hybridMultilevel"/>
    <w:tmpl w:val="ACFCD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95F4E"/>
    <w:multiLevelType w:val="hybridMultilevel"/>
    <w:tmpl w:val="D7D6C178"/>
    <w:lvl w:ilvl="0" w:tplc="22020D52">
      <w:start w:val="1"/>
      <w:numFmt w:val="lowerLetter"/>
      <w:lvlText w:val="%1."/>
      <w:lvlJc w:val="left"/>
      <w:pPr>
        <w:ind w:left="3600" w:hanging="360"/>
      </w:pPr>
      <w:rPr>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3289F"/>
    <w:multiLevelType w:val="hybridMultilevel"/>
    <w:tmpl w:val="5DCE39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2020D52">
      <w:start w:val="1"/>
      <w:numFmt w:val="lowerLetter"/>
      <w:lvlText w:val="%5."/>
      <w:lvlJc w:val="left"/>
      <w:pPr>
        <w:ind w:left="3600" w:hanging="360"/>
      </w:pPr>
      <w:rPr>
        <w:color w:val="FFFFFF" w:themeColor="background1"/>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EA52B15"/>
    <w:multiLevelType w:val="hybridMultilevel"/>
    <w:tmpl w:val="5F969928"/>
    <w:lvl w:ilvl="0" w:tplc="0409000F">
      <w:start w:val="1"/>
      <w:numFmt w:val="decimal"/>
      <w:lvlText w:val="%1."/>
      <w:lvlJc w:val="left"/>
      <w:pPr>
        <w:ind w:left="720" w:hanging="360"/>
      </w:pPr>
      <w:rPr>
        <w:rFonts w:hint="default"/>
      </w:rPr>
    </w:lvl>
    <w:lvl w:ilvl="1" w:tplc="0216816C">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076B5"/>
    <w:multiLevelType w:val="hybridMultilevel"/>
    <w:tmpl w:val="9B8E3A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035280"/>
    <w:multiLevelType w:val="hybridMultilevel"/>
    <w:tmpl w:val="864208C8"/>
    <w:lvl w:ilvl="0" w:tplc="BF049C7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C27DFB"/>
    <w:multiLevelType w:val="hybridMultilevel"/>
    <w:tmpl w:val="A58A4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4F6172A7"/>
    <w:multiLevelType w:val="hybridMultilevel"/>
    <w:tmpl w:val="A58A4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455950"/>
    <w:multiLevelType w:val="hybridMultilevel"/>
    <w:tmpl w:val="4E6E3F88"/>
    <w:lvl w:ilvl="0" w:tplc="BF049C78">
      <w:start w:val="1"/>
      <w:numFmt w:val="decimal"/>
      <w:lvlText w:val="%1."/>
      <w:lvlJc w:val="left"/>
      <w:pPr>
        <w:ind w:left="720" w:hanging="360"/>
      </w:pPr>
      <w:rPr>
        <w:b w:val="0"/>
        <w:bCs w:val="0"/>
      </w:rPr>
    </w:lvl>
    <w:lvl w:ilvl="1" w:tplc="B16E76C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D57195"/>
    <w:multiLevelType w:val="hybridMultilevel"/>
    <w:tmpl w:val="94AC0614"/>
    <w:lvl w:ilvl="0" w:tplc="0409000F">
      <w:start w:val="1"/>
      <w:numFmt w:val="decimal"/>
      <w:lvlText w:val="%1."/>
      <w:lvlJc w:val="left"/>
      <w:pPr>
        <w:ind w:left="720" w:hanging="360"/>
      </w:pPr>
    </w:lvl>
    <w:lvl w:ilvl="1" w:tplc="908846E6">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404C7C"/>
    <w:multiLevelType w:val="multilevel"/>
    <w:tmpl w:val="EF2864C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D8A2111"/>
    <w:multiLevelType w:val="hybridMultilevel"/>
    <w:tmpl w:val="454AA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2020D52">
      <w:start w:val="1"/>
      <w:numFmt w:val="lowerLetter"/>
      <w:lvlText w:val="%5."/>
      <w:lvlJc w:val="left"/>
      <w:pPr>
        <w:ind w:left="3600" w:hanging="360"/>
      </w:pPr>
      <w:rPr>
        <w:color w:val="FFFFFF" w:themeColor="background1"/>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026FFA"/>
    <w:multiLevelType w:val="hybridMultilevel"/>
    <w:tmpl w:val="0D3C0AD0"/>
    <w:lvl w:ilvl="0" w:tplc="908846E6">
      <w:start w:val="1"/>
      <w:numFmt w:val="lowerLetter"/>
      <w:lvlText w:val="%1."/>
      <w:lvlJc w:val="left"/>
      <w:pPr>
        <w:ind w:left="144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A565EA"/>
    <w:multiLevelType w:val="hybridMultilevel"/>
    <w:tmpl w:val="B29A560E"/>
    <w:lvl w:ilvl="0" w:tplc="BF049C7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7"/>
  </w:num>
  <w:num w:numId="3">
    <w:abstractNumId w:val="7"/>
  </w:num>
  <w:num w:numId="4">
    <w:abstractNumId w:val="25"/>
  </w:num>
  <w:num w:numId="5">
    <w:abstractNumId w:val="14"/>
  </w:num>
  <w:num w:numId="6">
    <w:abstractNumId w:val="24"/>
  </w:num>
  <w:num w:numId="7">
    <w:abstractNumId w:val="0"/>
  </w:num>
  <w:num w:numId="8">
    <w:abstractNumId w:val="15"/>
  </w:num>
  <w:num w:numId="9">
    <w:abstractNumId w:val="19"/>
  </w:num>
  <w:num w:numId="10">
    <w:abstractNumId w:val="26"/>
  </w:num>
  <w:num w:numId="11">
    <w:abstractNumId w:val="33"/>
  </w:num>
  <w:num w:numId="12">
    <w:abstractNumId w:val="2"/>
  </w:num>
  <w:num w:numId="13">
    <w:abstractNumId w:val="30"/>
  </w:num>
  <w:num w:numId="14">
    <w:abstractNumId w:val="40"/>
  </w:num>
  <w:num w:numId="15">
    <w:abstractNumId w:val="20"/>
  </w:num>
  <w:num w:numId="16">
    <w:abstractNumId w:val="13"/>
  </w:num>
  <w:num w:numId="17">
    <w:abstractNumId w:val="32"/>
  </w:num>
  <w:num w:numId="18">
    <w:abstractNumId w:val="21"/>
  </w:num>
  <w:num w:numId="19">
    <w:abstractNumId w:val="35"/>
  </w:num>
  <w:num w:numId="20">
    <w:abstractNumId w:val="3"/>
  </w:num>
  <w:num w:numId="21">
    <w:abstractNumId w:val="36"/>
  </w:num>
  <w:num w:numId="22">
    <w:abstractNumId w:val="34"/>
  </w:num>
  <w:num w:numId="23">
    <w:abstractNumId w:val="22"/>
  </w:num>
  <w:num w:numId="24">
    <w:abstractNumId w:val="41"/>
  </w:num>
  <w:num w:numId="25">
    <w:abstractNumId w:val="11"/>
  </w:num>
  <w:num w:numId="26">
    <w:abstractNumId w:val="1"/>
  </w:num>
  <w:num w:numId="27">
    <w:abstractNumId w:val="10"/>
  </w:num>
  <w:num w:numId="28">
    <w:abstractNumId w:val="42"/>
  </w:num>
  <w:num w:numId="29">
    <w:abstractNumId w:val="9"/>
  </w:num>
  <w:num w:numId="30">
    <w:abstractNumId w:val="37"/>
  </w:num>
  <w:num w:numId="31">
    <w:abstractNumId w:val="23"/>
  </w:num>
  <w:num w:numId="32">
    <w:abstractNumId w:val="12"/>
  </w:num>
  <w:num w:numId="33">
    <w:abstractNumId w:val="18"/>
  </w:num>
  <w:num w:numId="34">
    <w:abstractNumId w:val="29"/>
  </w:num>
  <w:num w:numId="35">
    <w:abstractNumId w:val="38"/>
  </w:num>
  <w:num w:numId="36">
    <w:abstractNumId w:val="5"/>
  </w:num>
  <w:num w:numId="37">
    <w:abstractNumId w:val="17"/>
  </w:num>
  <w:num w:numId="38">
    <w:abstractNumId w:val="39"/>
  </w:num>
  <w:num w:numId="39">
    <w:abstractNumId w:val="28"/>
  </w:num>
  <w:num w:numId="40">
    <w:abstractNumId w:val="6"/>
  </w:num>
  <w:num w:numId="41">
    <w:abstractNumId w:val="16"/>
  </w:num>
  <w:num w:numId="42">
    <w:abstractNumId w:val="31"/>
  </w:num>
  <w:num w:numId="4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FC2"/>
    <w:rsid w:val="00003966"/>
    <w:rsid w:val="00003972"/>
    <w:rsid w:val="00004861"/>
    <w:rsid w:val="00005815"/>
    <w:rsid w:val="00006E68"/>
    <w:rsid w:val="00007B11"/>
    <w:rsid w:val="00007DBC"/>
    <w:rsid w:val="00007EA1"/>
    <w:rsid w:val="000100F0"/>
    <w:rsid w:val="00010A3C"/>
    <w:rsid w:val="00011784"/>
    <w:rsid w:val="000129B2"/>
    <w:rsid w:val="00012FF9"/>
    <w:rsid w:val="0001389C"/>
    <w:rsid w:val="00014314"/>
    <w:rsid w:val="0001502D"/>
    <w:rsid w:val="000212AE"/>
    <w:rsid w:val="00021434"/>
    <w:rsid w:val="00021774"/>
    <w:rsid w:val="00021DF3"/>
    <w:rsid w:val="00022D98"/>
    <w:rsid w:val="00023869"/>
    <w:rsid w:val="00024598"/>
    <w:rsid w:val="00026293"/>
    <w:rsid w:val="00026943"/>
    <w:rsid w:val="000279B0"/>
    <w:rsid w:val="00032769"/>
    <w:rsid w:val="00032F96"/>
    <w:rsid w:val="0003311E"/>
    <w:rsid w:val="00034338"/>
    <w:rsid w:val="00036A8E"/>
    <w:rsid w:val="00036BD5"/>
    <w:rsid w:val="000376EF"/>
    <w:rsid w:val="00037B58"/>
    <w:rsid w:val="000403C7"/>
    <w:rsid w:val="00042119"/>
    <w:rsid w:val="00046DB0"/>
    <w:rsid w:val="000476B8"/>
    <w:rsid w:val="00050B06"/>
    <w:rsid w:val="00051B73"/>
    <w:rsid w:val="00053470"/>
    <w:rsid w:val="000575CF"/>
    <w:rsid w:val="00060017"/>
    <w:rsid w:val="0006007F"/>
    <w:rsid w:val="00060ABE"/>
    <w:rsid w:val="00061A50"/>
    <w:rsid w:val="0006319A"/>
    <w:rsid w:val="0006361B"/>
    <w:rsid w:val="00063993"/>
    <w:rsid w:val="00064104"/>
    <w:rsid w:val="00064F32"/>
    <w:rsid w:val="000652E3"/>
    <w:rsid w:val="00066025"/>
    <w:rsid w:val="00067A8F"/>
    <w:rsid w:val="000701D1"/>
    <w:rsid w:val="00071777"/>
    <w:rsid w:val="00071A88"/>
    <w:rsid w:val="00072111"/>
    <w:rsid w:val="00072649"/>
    <w:rsid w:val="000742B9"/>
    <w:rsid w:val="00074A92"/>
    <w:rsid w:val="00075D0D"/>
    <w:rsid w:val="00080A20"/>
    <w:rsid w:val="00081C0F"/>
    <w:rsid w:val="00082796"/>
    <w:rsid w:val="00082DF4"/>
    <w:rsid w:val="000836D2"/>
    <w:rsid w:val="00083702"/>
    <w:rsid w:val="00084436"/>
    <w:rsid w:val="0008573A"/>
    <w:rsid w:val="00086FF5"/>
    <w:rsid w:val="0008721B"/>
    <w:rsid w:val="00087C0A"/>
    <w:rsid w:val="00090ED6"/>
    <w:rsid w:val="00091788"/>
    <w:rsid w:val="00092126"/>
    <w:rsid w:val="00093831"/>
    <w:rsid w:val="00093BC4"/>
    <w:rsid w:val="00093E02"/>
    <w:rsid w:val="000943E6"/>
    <w:rsid w:val="00095618"/>
    <w:rsid w:val="00096263"/>
    <w:rsid w:val="00097929"/>
    <w:rsid w:val="00097BC6"/>
    <w:rsid w:val="000A08B7"/>
    <w:rsid w:val="000A1CDC"/>
    <w:rsid w:val="000A1E80"/>
    <w:rsid w:val="000A2AC4"/>
    <w:rsid w:val="000A3B70"/>
    <w:rsid w:val="000A3DF8"/>
    <w:rsid w:val="000A3E35"/>
    <w:rsid w:val="000A4A66"/>
    <w:rsid w:val="000A5153"/>
    <w:rsid w:val="000A7A59"/>
    <w:rsid w:val="000B10AE"/>
    <w:rsid w:val="000B10D1"/>
    <w:rsid w:val="000B1575"/>
    <w:rsid w:val="000B16D9"/>
    <w:rsid w:val="000B18F9"/>
    <w:rsid w:val="000B1CDC"/>
    <w:rsid w:val="000B30BF"/>
    <w:rsid w:val="000B566B"/>
    <w:rsid w:val="000B5732"/>
    <w:rsid w:val="000B595C"/>
    <w:rsid w:val="000B662E"/>
    <w:rsid w:val="000B6697"/>
    <w:rsid w:val="000B7117"/>
    <w:rsid w:val="000B7294"/>
    <w:rsid w:val="000B75D0"/>
    <w:rsid w:val="000C0802"/>
    <w:rsid w:val="000C10EC"/>
    <w:rsid w:val="000C1CF8"/>
    <w:rsid w:val="000C3828"/>
    <w:rsid w:val="000C3BA7"/>
    <w:rsid w:val="000C3FD6"/>
    <w:rsid w:val="000C469B"/>
    <w:rsid w:val="000C49CF"/>
    <w:rsid w:val="000C4B47"/>
    <w:rsid w:val="000C52E9"/>
    <w:rsid w:val="000C58CE"/>
    <w:rsid w:val="000C5B8B"/>
    <w:rsid w:val="000C5CDC"/>
    <w:rsid w:val="000C5F8A"/>
    <w:rsid w:val="000C65DC"/>
    <w:rsid w:val="000C66F3"/>
    <w:rsid w:val="000C6900"/>
    <w:rsid w:val="000D10B7"/>
    <w:rsid w:val="000D2069"/>
    <w:rsid w:val="000D24FF"/>
    <w:rsid w:val="000D28BF"/>
    <w:rsid w:val="000D31E8"/>
    <w:rsid w:val="000D6208"/>
    <w:rsid w:val="000D76E4"/>
    <w:rsid w:val="000E1896"/>
    <w:rsid w:val="000E30AC"/>
    <w:rsid w:val="000E3816"/>
    <w:rsid w:val="000E4F77"/>
    <w:rsid w:val="000F0C02"/>
    <w:rsid w:val="000F265C"/>
    <w:rsid w:val="000F2AC6"/>
    <w:rsid w:val="000F2BC9"/>
    <w:rsid w:val="000F3AFA"/>
    <w:rsid w:val="000F5712"/>
    <w:rsid w:val="000F6611"/>
    <w:rsid w:val="000F75CD"/>
    <w:rsid w:val="000F7BEA"/>
    <w:rsid w:val="000F7E22"/>
    <w:rsid w:val="001008D5"/>
    <w:rsid w:val="00103D70"/>
    <w:rsid w:val="0010491A"/>
    <w:rsid w:val="001069C6"/>
    <w:rsid w:val="00107554"/>
    <w:rsid w:val="001075E9"/>
    <w:rsid w:val="001104F3"/>
    <w:rsid w:val="0011210F"/>
    <w:rsid w:val="00112EEB"/>
    <w:rsid w:val="0011474C"/>
    <w:rsid w:val="001173FF"/>
    <w:rsid w:val="0011769C"/>
    <w:rsid w:val="001210E9"/>
    <w:rsid w:val="0012172C"/>
    <w:rsid w:val="00122727"/>
    <w:rsid w:val="00122ABE"/>
    <w:rsid w:val="00123642"/>
    <w:rsid w:val="0012424F"/>
    <w:rsid w:val="0012563A"/>
    <w:rsid w:val="0012587C"/>
    <w:rsid w:val="001264DE"/>
    <w:rsid w:val="001265AD"/>
    <w:rsid w:val="00126689"/>
    <w:rsid w:val="00126729"/>
    <w:rsid w:val="00126858"/>
    <w:rsid w:val="00127570"/>
    <w:rsid w:val="00130666"/>
    <w:rsid w:val="00130D5B"/>
    <w:rsid w:val="001313A7"/>
    <w:rsid w:val="0013276F"/>
    <w:rsid w:val="00132B49"/>
    <w:rsid w:val="00132C60"/>
    <w:rsid w:val="001342B5"/>
    <w:rsid w:val="00134A30"/>
    <w:rsid w:val="0013621E"/>
    <w:rsid w:val="0013642E"/>
    <w:rsid w:val="00136BD6"/>
    <w:rsid w:val="0014183E"/>
    <w:rsid w:val="001419D2"/>
    <w:rsid w:val="001427E6"/>
    <w:rsid w:val="00142C35"/>
    <w:rsid w:val="00142EFE"/>
    <w:rsid w:val="00143630"/>
    <w:rsid w:val="0015166F"/>
    <w:rsid w:val="00152A23"/>
    <w:rsid w:val="00155F32"/>
    <w:rsid w:val="00156B11"/>
    <w:rsid w:val="00160A1C"/>
    <w:rsid w:val="00162CB7"/>
    <w:rsid w:val="00163812"/>
    <w:rsid w:val="001647FF"/>
    <w:rsid w:val="001665C9"/>
    <w:rsid w:val="00166F32"/>
    <w:rsid w:val="001718C0"/>
    <w:rsid w:val="00171E5B"/>
    <w:rsid w:val="00171F94"/>
    <w:rsid w:val="00175B14"/>
    <w:rsid w:val="00175D4E"/>
    <w:rsid w:val="0017668A"/>
    <w:rsid w:val="001766FE"/>
    <w:rsid w:val="001771E7"/>
    <w:rsid w:val="00181C92"/>
    <w:rsid w:val="00181D87"/>
    <w:rsid w:val="00182250"/>
    <w:rsid w:val="00182E2C"/>
    <w:rsid w:val="0018644D"/>
    <w:rsid w:val="00191081"/>
    <w:rsid w:val="001911FF"/>
    <w:rsid w:val="0019167A"/>
    <w:rsid w:val="00192006"/>
    <w:rsid w:val="00193180"/>
    <w:rsid w:val="0019412E"/>
    <w:rsid w:val="0019530C"/>
    <w:rsid w:val="00196343"/>
    <w:rsid w:val="00196792"/>
    <w:rsid w:val="001A0E8E"/>
    <w:rsid w:val="001A1F07"/>
    <w:rsid w:val="001A47AB"/>
    <w:rsid w:val="001A5477"/>
    <w:rsid w:val="001B1519"/>
    <w:rsid w:val="001B1B9E"/>
    <w:rsid w:val="001B2E2D"/>
    <w:rsid w:val="001B5CD2"/>
    <w:rsid w:val="001B664B"/>
    <w:rsid w:val="001B67C3"/>
    <w:rsid w:val="001C0BEE"/>
    <w:rsid w:val="001C0FF2"/>
    <w:rsid w:val="001C1E49"/>
    <w:rsid w:val="001C203D"/>
    <w:rsid w:val="001C27C1"/>
    <w:rsid w:val="001C2A98"/>
    <w:rsid w:val="001C2FB9"/>
    <w:rsid w:val="001C3B86"/>
    <w:rsid w:val="001C44F9"/>
    <w:rsid w:val="001C4720"/>
    <w:rsid w:val="001C4BCE"/>
    <w:rsid w:val="001C4D95"/>
    <w:rsid w:val="001C75A9"/>
    <w:rsid w:val="001D03E5"/>
    <w:rsid w:val="001D0D71"/>
    <w:rsid w:val="001D29C6"/>
    <w:rsid w:val="001D3D7D"/>
    <w:rsid w:val="001D3FFF"/>
    <w:rsid w:val="001D47D1"/>
    <w:rsid w:val="001D4997"/>
    <w:rsid w:val="001D625F"/>
    <w:rsid w:val="001D68A4"/>
    <w:rsid w:val="001D68BE"/>
    <w:rsid w:val="001D7576"/>
    <w:rsid w:val="001D7C93"/>
    <w:rsid w:val="001E0616"/>
    <w:rsid w:val="001E0731"/>
    <w:rsid w:val="001E0E3F"/>
    <w:rsid w:val="001E14A0"/>
    <w:rsid w:val="001E27F7"/>
    <w:rsid w:val="001E29C6"/>
    <w:rsid w:val="001E4430"/>
    <w:rsid w:val="001E47BE"/>
    <w:rsid w:val="001E7376"/>
    <w:rsid w:val="001F00B0"/>
    <w:rsid w:val="001F045A"/>
    <w:rsid w:val="001F225C"/>
    <w:rsid w:val="001F3BA2"/>
    <w:rsid w:val="001F4582"/>
    <w:rsid w:val="001F7E5B"/>
    <w:rsid w:val="00200792"/>
    <w:rsid w:val="00200C8F"/>
    <w:rsid w:val="00200FEE"/>
    <w:rsid w:val="00201CFA"/>
    <w:rsid w:val="0020220D"/>
    <w:rsid w:val="00202448"/>
    <w:rsid w:val="00202D15"/>
    <w:rsid w:val="00205B3F"/>
    <w:rsid w:val="00206677"/>
    <w:rsid w:val="00206BBE"/>
    <w:rsid w:val="00211B98"/>
    <w:rsid w:val="00212EAE"/>
    <w:rsid w:val="0021319D"/>
    <w:rsid w:val="00214611"/>
    <w:rsid w:val="00214BEE"/>
    <w:rsid w:val="00215502"/>
    <w:rsid w:val="00220056"/>
    <w:rsid w:val="002205B8"/>
    <w:rsid w:val="002252C2"/>
    <w:rsid w:val="00225720"/>
    <w:rsid w:val="002259E5"/>
    <w:rsid w:val="00226140"/>
    <w:rsid w:val="00226714"/>
    <w:rsid w:val="002274F3"/>
    <w:rsid w:val="0023094C"/>
    <w:rsid w:val="0023135C"/>
    <w:rsid w:val="002318E9"/>
    <w:rsid w:val="00232052"/>
    <w:rsid w:val="002325D9"/>
    <w:rsid w:val="00233484"/>
    <w:rsid w:val="002340F8"/>
    <w:rsid w:val="00234303"/>
    <w:rsid w:val="00234BE3"/>
    <w:rsid w:val="00235A90"/>
    <w:rsid w:val="0023624F"/>
    <w:rsid w:val="00236DEA"/>
    <w:rsid w:val="0023754F"/>
    <w:rsid w:val="00241BEB"/>
    <w:rsid w:val="00241E48"/>
    <w:rsid w:val="0024214E"/>
    <w:rsid w:val="00242623"/>
    <w:rsid w:val="002426AB"/>
    <w:rsid w:val="002429CC"/>
    <w:rsid w:val="002430A7"/>
    <w:rsid w:val="002465B0"/>
    <w:rsid w:val="00250558"/>
    <w:rsid w:val="0025357C"/>
    <w:rsid w:val="002568AC"/>
    <w:rsid w:val="002605D1"/>
    <w:rsid w:val="00260652"/>
    <w:rsid w:val="0026125C"/>
    <w:rsid w:val="00261F25"/>
    <w:rsid w:val="00263AC7"/>
    <w:rsid w:val="00263B6D"/>
    <w:rsid w:val="0026431D"/>
    <w:rsid w:val="002648A9"/>
    <w:rsid w:val="00264A36"/>
    <w:rsid w:val="00264EA5"/>
    <w:rsid w:val="00265302"/>
    <w:rsid w:val="0026536F"/>
    <w:rsid w:val="0026553C"/>
    <w:rsid w:val="002661A0"/>
    <w:rsid w:val="0026790A"/>
    <w:rsid w:val="00267DD5"/>
    <w:rsid w:val="0027002D"/>
    <w:rsid w:val="00273DE0"/>
    <w:rsid w:val="002745E4"/>
    <w:rsid w:val="00274A0A"/>
    <w:rsid w:val="00275216"/>
    <w:rsid w:val="00277593"/>
    <w:rsid w:val="002778CE"/>
    <w:rsid w:val="00277C4B"/>
    <w:rsid w:val="00280909"/>
    <w:rsid w:val="00280918"/>
    <w:rsid w:val="002810FB"/>
    <w:rsid w:val="00282AF6"/>
    <w:rsid w:val="00283C54"/>
    <w:rsid w:val="0028596A"/>
    <w:rsid w:val="00287085"/>
    <w:rsid w:val="00287750"/>
    <w:rsid w:val="00287DC0"/>
    <w:rsid w:val="00290AF9"/>
    <w:rsid w:val="00291131"/>
    <w:rsid w:val="002933B1"/>
    <w:rsid w:val="00293BB3"/>
    <w:rsid w:val="002952C7"/>
    <w:rsid w:val="002959AE"/>
    <w:rsid w:val="002967CF"/>
    <w:rsid w:val="00296B81"/>
    <w:rsid w:val="00297788"/>
    <w:rsid w:val="002A3285"/>
    <w:rsid w:val="002A34F9"/>
    <w:rsid w:val="002A484B"/>
    <w:rsid w:val="002A4AD7"/>
    <w:rsid w:val="002A64A6"/>
    <w:rsid w:val="002B0B32"/>
    <w:rsid w:val="002B1186"/>
    <w:rsid w:val="002B133A"/>
    <w:rsid w:val="002B1FE3"/>
    <w:rsid w:val="002B3301"/>
    <w:rsid w:val="002B3601"/>
    <w:rsid w:val="002B3725"/>
    <w:rsid w:val="002B38C4"/>
    <w:rsid w:val="002B50A0"/>
    <w:rsid w:val="002C0C5A"/>
    <w:rsid w:val="002C1445"/>
    <w:rsid w:val="002C353B"/>
    <w:rsid w:val="002C47D4"/>
    <w:rsid w:val="002C4988"/>
    <w:rsid w:val="002C5889"/>
    <w:rsid w:val="002C5B71"/>
    <w:rsid w:val="002D0F38"/>
    <w:rsid w:val="002D2438"/>
    <w:rsid w:val="002D2E76"/>
    <w:rsid w:val="002D4150"/>
    <w:rsid w:val="002D48DF"/>
    <w:rsid w:val="002D6824"/>
    <w:rsid w:val="002D6A5B"/>
    <w:rsid w:val="002D77E3"/>
    <w:rsid w:val="002E0D8D"/>
    <w:rsid w:val="002E158D"/>
    <w:rsid w:val="002E19CB"/>
    <w:rsid w:val="002E223D"/>
    <w:rsid w:val="002E5587"/>
    <w:rsid w:val="002E7725"/>
    <w:rsid w:val="002F0AFD"/>
    <w:rsid w:val="002F1628"/>
    <w:rsid w:val="002F2183"/>
    <w:rsid w:val="002F238A"/>
    <w:rsid w:val="002F2859"/>
    <w:rsid w:val="002F2E41"/>
    <w:rsid w:val="002F6C20"/>
    <w:rsid w:val="002F6E3C"/>
    <w:rsid w:val="002F6FB8"/>
    <w:rsid w:val="002F7B05"/>
    <w:rsid w:val="0030117D"/>
    <w:rsid w:val="003019F4"/>
    <w:rsid w:val="00301F30"/>
    <w:rsid w:val="003026BB"/>
    <w:rsid w:val="003038FD"/>
    <w:rsid w:val="00303C87"/>
    <w:rsid w:val="0030437E"/>
    <w:rsid w:val="00304388"/>
    <w:rsid w:val="00305774"/>
    <w:rsid w:val="003065CA"/>
    <w:rsid w:val="0030750C"/>
    <w:rsid w:val="00307FB3"/>
    <w:rsid w:val="003108E5"/>
    <w:rsid w:val="003115A8"/>
    <w:rsid w:val="003120CB"/>
    <w:rsid w:val="00312D14"/>
    <w:rsid w:val="00315A0E"/>
    <w:rsid w:val="00315B3F"/>
    <w:rsid w:val="00315D30"/>
    <w:rsid w:val="003176B9"/>
    <w:rsid w:val="00320153"/>
    <w:rsid w:val="00320367"/>
    <w:rsid w:val="00322871"/>
    <w:rsid w:val="00326FB3"/>
    <w:rsid w:val="0033019A"/>
    <w:rsid w:val="00331454"/>
    <w:rsid w:val="003316D4"/>
    <w:rsid w:val="0033206B"/>
    <w:rsid w:val="003321B2"/>
    <w:rsid w:val="00332BBE"/>
    <w:rsid w:val="00332FA7"/>
    <w:rsid w:val="00333822"/>
    <w:rsid w:val="00336715"/>
    <w:rsid w:val="00337C76"/>
    <w:rsid w:val="003401EC"/>
    <w:rsid w:val="0034071C"/>
    <w:rsid w:val="00340DFD"/>
    <w:rsid w:val="00344097"/>
    <w:rsid w:val="003445AF"/>
    <w:rsid w:val="00344954"/>
    <w:rsid w:val="00344D5E"/>
    <w:rsid w:val="00345A0B"/>
    <w:rsid w:val="00350C90"/>
    <w:rsid w:val="00350CD7"/>
    <w:rsid w:val="00350FF1"/>
    <w:rsid w:val="00351F6F"/>
    <w:rsid w:val="00354401"/>
    <w:rsid w:val="00355D3F"/>
    <w:rsid w:val="00360C17"/>
    <w:rsid w:val="003621C6"/>
    <w:rsid w:val="00362298"/>
    <w:rsid w:val="003622B8"/>
    <w:rsid w:val="003631CA"/>
    <w:rsid w:val="00366B76"/>
    <w:rsid w:val="00366EE1"/>
    <w:rsid w:val="003679E5"/>
    <w:rsid w:val="00373051"/>
    <w:rsid w:val="00373B8F"/>
    <w:rsid w:val="00376855"/>
    <w:rsid w:val="00376D95"/>
    <w:rsid w:val="00377095"/>
    <w:rsid w:val="00377104"/>
    <w:rsid w:val="00377FBB"/>
    <w:rsid w:val="0038236D"/>
    <w:rsid w:val="00383526"/>
    <w:rsid w:val="003848EE"/>
    <w:rsid w:val="003850CD"/>
    <w:rsid w:val="00385140"/>
    <w:rsid w:val="00386669"/>
    <w:rsid w:val="00386BFF"/>
    <w:rsid w:val="0039207F"/>
    <w:rsid w:val="0039233C"/>
    <w:rsid w:val="00393CC7"/>
    <w:rsid w:val="003959BA"/>
    <w:rsid w:val="00396302"/>
    <w:rsid w:val="0039682F"/>
    <w:rsid w:val="003971F7"/>
    <w:rsid w:val="003A16FC"/>
    <w:rsid w:val="003A2C8A"/>
    <w:rsid w:val="003A46F6"/>
    <w:rsid w:val="003A4BDC"/>
    <w:rsid w:val="003A4FCD"/>
    <w:rsid w:val="003B0944"/>
    <w:rsid w:val="003B1593"/>
    <w:rsid w:val="003B4381"/>
    <w:rsid w:val="003B4546"/>
    <w:rsid w:val="003C1043"/>
    <w:rsid w:val="003C1A30"/>
    <w:rsid w:val="003C43B5"/>
    <w:rsid w:val="003C47CD"/>
    <w:rsid w:val="003C4D83"/>
    <w:rsid w:val="003C6779"/>
    <w:rsid w:val="003C71BE"/>
    <w:rsid w:val="003D033C"/>
    <w:rsid w:val="003D0FB4"/>
    <w:rsid w:val="003D2998"/>
    <w:rsid w:val="003D2F0A"/>
    <w:rsid w:val="003D34DE"/>
    <w:rsid w:val="003D3891"/>
    <w:rsid w:val="003D3A50"/>
    <w:rsid w:val="003D3FE9"/>
    <w:rsid w:val="003D4837"/>
    <w:rsid w:val="003D5812"/>
    <w:rsid w:val="003D5D84"/>
    <w:rsid w:val="003D62FB"/>
    <w:rsid w:val="003D6922"/>
    <w:rsid w:val="003E0E0C"/>
    <w:rsid w:val="003E0F4F"/>
    <w:rsid w:val="003E18AC"/>
    <w:rsid w:val="003E210B"/>
    <w:rsid w:val="003E2151"/>
    <w:rsid w:val="003E2840"/>
    <w:rsid w:val="003E2A12"/>
    <w:rsid w:val="003E2C7E"/>
    <w:rsid w:val="003E3384"/>
    <w:rsid w:val="003E3CA4"/>
    <w:rsid w:val="003E4E08"/>
    <w:rsid w:val="003E51DA"/>
    <w:rsid w:val="003E548E"/>
    <w:rsid w:val="003E66B5"/>
    <w:rsid w:val="003E72EA"/>
    <w:rsid w:val="003E7E75"/>
    <w:rsid w:val="003F52FB"/>
    <w:rsid w:val="003F540B"/>
    <w:rsid w:val="004032C0"/>
    <w:rsid w:val="00403B1A"/>
    <w:rsid w:val="00404FE4"/>
    <w:rsid w:val="0040581F"/>
    <w:rsid w:val="00407EA6"/>
    <w:rsid w:val="00407EC8"/>
    <w:rsid w:val="0041110A"/>
    <w:rsid w:val="00411624"/>
    <w:rsid w:val="00413128"/>
    <w:rsid w:val="00413FD2"/>
    <w:rsid w:val="004148E1"/>
    <w:rsid w:val="00414CFA"/>
    <w:rsid w:val="00415868"/>
    <w:rsid w:val="00415B3C"/>
    <w:rsid w:val="00415EC0"/>
    <w:rsid w:val="00416087"/>
    <w:rsid w:val="0042030C"/>
    <w:rsid w:val="00420645"/>
    <w:rsid w:val="00420BE9"/>
    <w:rsid w:val="00423AD8"/>
    <w:rsid w:val="00423FDD"/>
    <w:rsid w:val="00424B45"/>
    <w:rsid w:val="00424C85"/>
    <w:rsid w:val="004260BD"/>
    <w:rsid w:val="004275C6"/>
    <w:rsid w:val="0043012F"/>
    <w:rsid w:val="00430F1F"/>
    <w:rsid w:val="004318BB"/>
    <w:rsid w:val="004326EA"/>
    <w:rsid w:val="00434F6C"/>
    <w:rsid w:val="00437164"/>
    <w:rsid w:val="004378EE"/>
    <w:rsid w:val="004409DB"/>
    <w:rsid w:val="00443453"/>
    <w:rsid w:val="0044434C"/>
    <w:rsid w:val="0044456B"/>
    <w:rsid w:val="0044687F"/>
    <w:rsid w:val="00447BD1"/>
    <w:rsid w:val="004507F3"/>
    <w:rsid w:val="00450826"/>
    <w:rsid w:val="00450AF4"/>
    <w:rsid w:val="0045351E"/>
    <w:rsid w:val="00455AFC"/>
    <w:rsid w:val="00456A57"/>
    <w:rsid w:val="00457262"/>
    <w:rsid w:val="00460377"/>
    <w:rsid w:val="004607DE"/>
    <w:rsid w:val="00461391"/>
    <w:rsid w:val="00461B08"/>
    <w:rsid w:val="00462832"/>
    <w:rsid w:val="00465008"/>
    <w:rsid w:val="004659C0"/>
    <w:rsid w:val="00465BBB"/>
    <w:rsid w:val="004671C7"/>
    <w:rsid w:val="004676B4"/>
    <w:rsid w:val="00467F84"/>
    <w:rsid w:val="0047290C"/>
    <w:rsid w:val="00472F4D"/>
    <w:rsid w:val="004730BF"/>
    <w:rsid w:val="00473E8B"/>
    <w:rsid w:val="00474C85"/>
    <w:rsid w:val="00474DCB"/>
    <w:rsid w:val="0047535C"/>
    <w:rsid w:val="004762F6"/>
    <w:rsid w:val="00477071"/>
    <w:rsid w:val="00482737"/>
    <w:rsid w:val="00482E1F"/>
    <w:rsid w:val="00485870"/>
    <w:rsid w:val="00485FE8"/>
    <w:rsid w:val="004915FB"/>
    <w:rsid w:val="00492473"/>
    <w:rsid w:val="00492EB5"/>
    <w:rsid w:val="00494F77"/>
    <w:rsid w:val="00497069"/>
    <w:rsid w:val="00497721"/>
    <w:rsid w:val="004A0229"/>
    <w:rsid w:val="004A0776"/>
    <w:rsid w:val="004A1461"/>
    <w:rsid w:val="004A1EDC"/>
    <w:rsid w:val="004A2B06"/>
    <w:rsid w:val="004A35D2"/>
    <w:rsid w:val="004A40A3"/>
    <w:rsid w:val="004A57C8"/>
    <w:rsid w:val="004A5D8E"/>
    <w:rsid w:val="004A5E24"/>
    <w:rsid w:val="004A60D9"/>
    <w:rsid w:val="004A65F1"/>
    <w:rsid w:val="004A71E4"/>
    <w:rsid w:val="004B12E7"/>
    <w:rsid w:val="004B2F00"/>
    <w:rsid w:val="004B37F0"/>
    <w:rsid w:val="004B386E"/>
    <w:rsid w:val="004B4965"/>
    <w:rsid w:val="004B667A"/>
    <w:rsid w:val="004B6E31"/>
    <w:rsid w:val="004B7EFE"/>
    <w:rsid w:val="004C1D66"/>
    <w:rsid w:val="004C308D"/>
    <w:rsid w:val="004C31D7"/>
    <w:rsid w:val="004C4AD2"/>
    <w:rsid w:val="004C4BA8"/>
    <w:rsid w:val="004C51D6"/>
    <w:rsid w:val="004C53F2"/>
    <w:rsid w:val="004C5988"/>
    <w:rsid w:val="004C6981"/>
    <w:rsid w:val="004C7402"/>
    <w:rsid w:val="004D090D"/>
    <w:rsid w:val="004D1F21"/>
    <w:rsid w:val="004D268C"/>
    <w:rsid w:val="004D29CB"/>
    <w:rsid w:val="004D59D8"/>
    <w:rsid w:val="004D5DA1"/>
    <w:rsid w:val="004D7910"/>
    <w:rsid w:val="004E150F"/>
    <w:rsid w:val="004E17BD"/>
    <w:rsid w:val="004E1DCA"/>
    <w:rsid w:val="004E23A1"/>
    <w:rsid w:val="004E2E19"/>
    <w:rsid w:val="004E3489"/>
    <w:rsid w:val="004E358A"/>
    <w:rsid w:val="004E3AFA"/>
    <w:rsid w:val="004E405F"/>
    <w:rsid w:val="004E46F1"/>
    <w:rsid w:val="004E52C3"/>
    <w:rsid w:val="004E6588"/>
    <w:rsid w:val="004F0A44"/>
    <w:rsid w:val="004F0F74"/>
    <w:rsid w:val="004F131F"/>
    <w:rsid w:val="004F1971"/>
    <w:rsid w:val="004F2742"/>
    <w:rsid w:val="004F3A91"/>
    <w:rsid w:val="004F42A5"/>
    <w:rsid w:val="004F43FC"/>
    <w:rsid w:val="004F50CE"/>
    <w:rsid w:val="004F5F9A"/>
    <w:rsid w:val="005001F9"/>
    <w:rsid w:val="005008B3"/>
    <w:rsid w:val="00500A21"/>
    <w:rsid w:val="00501411"/>
    <w:rsid w:val="00502A0A"/>
    <w:rsid w:val="00505E0D"/>
    <w:rsid w:val="00507C50"/>
    <w:rsid w:val="00510F98"/>
    <w:rsid w:val="005113F0"/>
    <w:rsid w:val="005133B0"/>
    <w:rsid w:val="00514D40"/>
    <w:rsid w:val="005166D7"/>
    <w:rsid w:val="00516BF4"/>
    <w:rsid w:val="00516E37"/>
    <w:rsid w:val="00517C3A"/>
    <w:rsid w:val="005217C7"/>
    <w:rsid w:val="0052346E"/>
    <w:rsid w:val="0052642D"/>
    <w:rsid w:val="005266E7"/>
    <w:rsid w:val="00527BF4"/>
    <w:rsid w:val="005324BE"/>
    <w:rsid w:val="00534F6C"/>
    <w:rsid w:val="00535994"/>
    <w:rsid w:val="0053646D"/>
    <w:rsid w:val="00536D67"/>
    <w:rsid w:val="00540AAD"/>
    <w:rsid w:val="00541ABF"/>
    <w:rsid w:val="005425FB"/>
    <w:rsid w:val="00542B51"/>
    <w:rsid w:val="00542BD6"/>
    <w:rsid w:val="00543EC1"/>
    <w:rsid w:val="00545588"/>
    <w:rsid w:val="0054577F"/>
    <w:rsid w:val="00546458"/>
    <w:rsid w:val="00546CAF"/>
    <w:rsid w:val="005500E2"/>
    <w:rsid w:val="005501A2"/>
    <w:rsid w:val="0055087C"/>
    <w:rsid w:val="0055192C"/>
    <w:rsid w:val="00551B0A"/>
    <w:rsid w:val="005521ED"/>
    <w:rsid w:val="00553413"/>
    <w:rsid w:val="00555983"/>
    <w:rsid w:val="00557BBF"/>
    <w:rsid w:val="005608A3"/>
    <w:rsid w:val="00560E31"/>
    <w:rsid w:val="005619D6"/>
    <w:rsid w:val="00561BDA"/>
    <w:rsid w:val="00562F65"/>
    <w:rsid w:val="00563D90"/>
    <w:rsid w:val="005660FD"/>
    <w:rsid w:val="0056683C"/>
    <w:rsid w:val="00566855"/>
    <w:rsid w:val="00567DBF"/>
    <w:rsid w:val="00570020"/>
    <w:rsid w:val="00570B5B"/>
    <w:rsid w:val="00570FB3"/>
    <w:rsid w:val="00571D1B"/>
    <w:rsid w:val="005748AE"/>
    <w:rsid w:val="00575A96"/>
    <w:rsid w:val="005774E7"/>
    <w:rsid w:val="00581512"/>
    <w:rsid w:val="00581B23"/>
    <w:rsid w:val="0058219C"/>
    <w:rsid w:val="00582E8F"/>
    <w:rsid w:val="005862D3"/>
    <w:rsid w:val="00586F20"/>
    <w:rsid w:val="0058707F"/>
    <w:rsid w:val="00591DBD"/>
    <w:rsid w:val="005931FE"/>
    <w:rsid w:val="005957BD"/>
    <w:rsid w:val="0059586E"/>
    <w:rsid w:val="005979DB"/>
    <w:rsid w:val="00597F43"/>
    <w:rsid w:val="005A0028"/>
    <w:rsid w:val="005A02D9"/>
    <w:rsid w:val="005A0ACC"/>
    <w:rsid w:val="005A2F7A"/>
    <w:rsid w:val="005A351D"/>
    <w:rsid w:val="005A3DD7"/>
    <w:rsid w:val="005A3FA0"/>
    <w:rsid w:val="005B0072"/>
    <w:rsid w:val="005B0732"/>
    <w:rsid w:val="005B31F6"/>
    <w:rsid w:val="005B38A0"/>
    <w:rsid w:val="005B39CB"/>
    <w:rsid w:val="005B3DE4"/>
    <w:rsid w:val="005B46F9"/>
    <w:rsid w:val="005B491C"/>
    <w:rsid w:val="005B4DBF"/>
    <w:rsid w:val="005B52D6"/>
    <w:rsid w:val="005B5DE2"/>
    <w:rsid w:val="005B674C"/>
    <w:rsid w:val="005B6BC4"/>
    <w:rsid w:val="005B7475"/>
    <w:rsid w:val="005B7F80"/>
    <w:rsid w:val="005C1EC2"/>
    <w:rsid w:val="005C24F2"/>
    <w:rsid w:val="005C2DD9"/>
    <w:rsid w:val="005C36FA"/>
    <w:rsid w:val="005C48D1"/>
    <w:rsid w:val="005C7561"/>
    <w:rsid w:val="005D0A5B"/>
    <w:rsid w:val="005D1378"/>
    <w:rsid w:val="005D1E57"/>
    <w:rsid w:val="005D1F59"/>
    <w:rsid w:val="005D2F57"/>
    <w:rsid w:val="005D34F6"/>
    <w:rsid w:val="005D39E8"/>
    <w:rsid w:val="005D4F1A"/>
    <w:rsid w:val="005E123E"/>
    <w:rsid w:val="005E1884"/>
    <w:rsid w:val="005E19BF"/>
    <w:rsid w:val="005E326A"/>
    <w:rsid w:val="005E3924"/>
    <w:rsid w:val="005E5101"/>
    <w:rsid w:val="005E5555"/>
    <w:rsid w:val="005F00E2"/>
    <w:rsid w:val="005F1D8F"/>
    <w:rsid w:val="005F1F81"/>
    <w:rsid w:val="005F1FD1"/>
    <w:rsid w:val="005F373A"/>
    <w:rsid w:val="005F3CD8"/>
    <w:rsid w:val="005F4F87"/>
    <w:rsid w:val="005F5BB2"/>
    <w:rsid w:val="005F6B0E"/>
    <w:rsid w:val="005F760E"/>
    <w:rsid w:val="005F7B1D"/>
    <w:rsid w:val="0060097B"/>
    <w:rsid w:val="00600D56"/>
    <w:rsid w:val="0060222A"/>
    <w:rsid w:val="006025FD"/>
    <w:rsid w:val="00605135"/>
    <w:rsid w:val="00605BD4"/>
    <w:rsid w:val="006070C4"/>
    <w:rsid w:val="00610C21"/>
    <w:rsid w:val="00610F1D"/>
    <w:rsid w:val="00611907"/>
    <w:rsid w:val="00612F7D"/>
    <w:rsid w:val="00613116"/>
    <w:rsid w:val="00614CCC"/>
    <w:rsid w:val="00614E52"/>
    <w:rsid w:val="006151F1"/>
    <w:rsid w:val="006159F4"/>
    <w:rsid w:val="006202A6"/>
    <w:rsid w:val="0062054B"/>
    <w:rsid w:val="00620926"/>
    <w:rsid w:val="00621277"/>
    <w:rsid w:val="00621C4E"/>
    <w:rsid w:val="00622BD5"/>
    <w:rsid w:val="00624EAE"/>
    <w:rsid w:val="0062643D"/>
    <w:rsid w:val="00627483"/>
    <w:rsid w:val="00630060"/>
    <w:rsid w:val="006305D7"/>
    <w:rsid w:val="0063164D"/>
    <w:rsid w:val="00632F63"/>
    <w:rsid w:val="00633A01"/>
    <w:rsid w:val="00633B97"/>
    <w:rsid w:val="006341F7"/>
    <w:rsid w:val="00634585"/>
    <w:rsid w:val="00635014"/>
    <w:rsid w:val="00635E3C"/>
    <w:rsid w:val="006369CE"/>
    <w:rsid w:val="006405CF"/>
    <w:rsid w:val="00640934"/>
    <w:rsid w:val="006411CA"/>
    <w:rsid w:val="006450C9"/>
    <w:rsid w:val="0064605E"/>
    <w:rsid w:val="0064662E"/>
    <w:rsid w:val="006502CC"/>
    <w:rsid w:val="006531BA"/>
    <w:rsid w:val="00653276"/>
    <w:rsid w:val="006563F5"/>
    <w:rsid w:val="00657BC4"/>
    <w:rsid w:val="006607C4"/>
    <w:rsid w:val="006619C8"/>
    <w:rsid w:val="006660AA"/>
    <w:rsid w:val="0067126A"/>
    <w:rsid w:val="0067158C"/>
    <w:rsid w:val="00671710"/>
    <w:rsid w:val="00672367"/>
    <w:rsid w:val="00673414"/>
    <w:rsid w:val="00675E2B"/>
    <w:rsid w:val="00676079"/>
    <w:rsid w:val="00676CF3"/>
    <w:rsid w:val="00676ECD"/>
    <w:rsid w:val="00677D0A"/>
    <w:rsid w:val="006811D8"/>
    <w:rsid w:val="0068185F"/>
    <w:rsid w:val="00685337"/>
    <w:rsid w:val="00687182"/>
    <w:rsid w:val="00690EA3"/>
    <w:rsid w:val="006914DE"/>
    <w:rsid w:val="00691E08"/>
    <w:rsid w:val="00692449"/>
    <w:rsid w:val="0069665A"/>
    <w:rsid w:val="006A01CF"/>
    <w:rsid w:val="006A44A7"/>
    <w:rsid w:val="006A60DD"/>
    <w:rsid w:val="006A7A42"/>
    <w:rsid w:val="006B0679"/>
    <w:rsid w:val="006B074C"/>
    <w:rsid w:val="006B1F79"/>
    <w:rsid w:val="006B2823"/>
    <w:rsid w:val="006B2CB7"/>
    <w:rsid w:val="006B3B84"/>
    <w:rsid w:val="006B4E7C"/>
    <w:rsid w:val="006B5C50"/>
    <w:rsid w:val="006B5D8C"/>
    <w:rsid w:val="006B72D4"/>
    <w:rsid w:val="006B7CB7"/>
    <w:rsid w:val="006C04B7"/>
    <w:rsid w:val="006C11CC"/>
    <w:rsid w:val="006C1AEB"/>
    <w:rsid w:val="006C2B28"/>
    <w:rsid w:val="006C44B8"/>
    <w:rsid w:val="006C57FE"/>
    <w:rsid w:val="006C668E"/>
    <w:rsid w:val="006D2BBD"/>
    <w:rsid w:val="006D6610"/>
    <w:rsid w:val="006D6F97"/>
    <w:rsid w:val="006E30EC"/>
    <w:rsid w:val="006E3D30"/>
    <w:rsid w:val="006E4B63"/>
    <w:rsid w:val="006E51F5"/>
    <w:rsid w:val="006E5559"/>
    <w:rsid w:val="006E759D"/>
    <w:rsid w:val="006F06E4"/>
    <w:rsid w:val="006F1138"/>
    <w:rsid w:val="006F2036"/>
    <w:rsid w:val="006F45B3"/>
    <w:rsid w:val="006F5E18"/>
    <w:rsid w:val="006F7B41"/>
    <w:rsid w:val="007002BF"/>
    <w:rsid w:val="00700E36"/>
    <w:rsid w:val="007017A8"/>
    <w:rsid w:val="00702B5D"/>
    <w:rsid w:val="00703ED2"/>
    <w:rsid w:val="00704C34"/>
    <w:rsid w:val="00707B8D"/>
    <w:rsid w:val="007119A0"/>
    <w:rsid w:val="00713255"/>
    <w:rsid w:val="00713636"/>
    <w:rsid w:val="00713C82"/>
    <w:rsid w:val="007144BC"/>
    <w:rsid w:val="0071476F"/>
    <w:rsid w:val="00714B8C"/>
    <w:rsid w:val="00715A69"/>
    <w:rsid w:val="0071675D"/>
    <w:rsid w:val="0071761A"/>
    <w:rsid w:val="00717736"/>
    <w:rsid w:val="00722730"/>
    <w:rsid w:val="00723525"/>
    <w:rsid w:val="0072656A"/>
    <w:rsid w:val="007276AA"/>
    <w:rsid w:val="0072798A"/>
    <w:rsid w:val="00730CBD"/>
    <w:rsid w:val="00732B47"/>
    <w:rsid w:val="00732EE6"/>
    <w:rsid w:val="007346AB"/>
    <w:rsid w:val="00735CF5"/>
    <w:rsid w:val="00735DA4"/>
    <w:rsid w:val="00736771"/>
    <w:rsid w:val="0074063A"/>
    <w:rsid w:val="007413CF"/>
    <w:rsid w:val="00741A17"/>
    <w:rsid w:val="00742191"/>
    <w:rsid w:val="00742AA4"/>
    <w:rsid w:val="00743BA1"/>
    <w:rsid w:val="00743CEC"/>
    <w:rsid w:val="00744C5E"/>
    <w:rsid w:val="00745F1E"/>
    <w:rsid w:val="00746C44"/>
    <w:rsid w:val="00746E2B"/>
    <w:rsid w:val="007473BC"/>
    <w:rsid w:val="00751333"/>
    <w:rsid w:val="007515FE"/>
    <w:rsid w:val="00752679"/>
    <w:rsid w:val="007530EB"/>
    <w:rsid w:val="00753116"/>
    <w:rsid w:val="0075507E"/>
    <w:rsid w:val="00757248"/>
    <w:rsid w:val="00760096"/>
    <w:rsid w:val="007601D0"/>
    <w:rsid w:val="007603BB"/>
    <w:rsid w:val="0076109D"/>
    <w:rsid w:val="007628D9"/>
    <w:rsid w:val="007642A9"/>
    <w:rsid w:val="00766737"/>
    <w:rsid w:val="00767107"/>
    <w:rsid w:val="007711B1"/>
    <w:rsid w:val="007711C5"/>
    <w:rsid w:val="00772327"/>
    <w:rsid w:val="00773617"/>
    <w:rsid w:val="00773BFD"/>
    <w:rsid w:val="00773C7C"/>
    <w:rsid w:val="007743B3"/>
    <w:rsid w:val="00774490"/>
    <w:rsid w:val="0077581E"/>
    <w:rsid w:val="00777FBB"/>
    <w:rsid w:val="007819FF"/>
    <w:rsid w:val="0078360C"/>
    <w:rsid w:val="00784A4C"/>
    <w:rsid w:val="00784BC6"/>
    <w:rsid w:val="00784F00"/>
    <w:rsid w:val="0078523D"/>
    <w:rsid w:val="00786037"/>
    <w:rsid w:val="00787335"/>
    <w:rsid w:val="007931DF"/>
    <w:rsid w:val="00794092"/>
    <w:rsid w:val="00794BCC"/>
    <w:rsid w:val="007A0172"/>
    <w:rsid w:val="007A0EF3"/>
    <w:rsid w:val="007A16B7"/>
    <w:rsid w:val="007A1804"/>
    <w:rsid w:val="007A215A"/>
    <w:rsid w:val="007A2511"/>
    <w:rsid w:val="007A260E"/>
    <w:rsid w:val="007A4D4C"/>
    <w:rsid w:val="007A4DD6"/>
    <w:rsid w:val="007A5CB9"/>
    <w:rsid w:val="007B09AA"/>
    <w:rsid w:val="007B0DA7"/>
    <w:rsid w:val="007B20AE"/>
    <w:rsid w:val="007B3732"/>
    <w:rsid w:val="007B3D59"/>
    <w:rsid w:val="007B602C"/>
    <w:rsid w:val="007B6231"/>
    <w:rsid w:val="007B627E"/>
    <w:rsid w:val="007B6B07"/>
    <w:rsid w:val="007B6D43"/>
    <w:rsid w:val="007B749A"/>
    <w:rsid w:val="007B7706"/>
    <w:rsid w:val="007B7A24"/>
    <w:rsid w:val="007B7C6E"/>
    <w:rsid w:val="007C491A"/>
    <w:rsid w:val="007C4957"/>
    <w:rsid w:val="007C58BD"/>
    <w:rsid w:val="007D20B4"/>
    <w:rsid w:val="007D44D7"/>
    <w:rsid w:val="007D621A"/>
    <w:rsid w:val="007D784A"/>
    <w:rsid w:val="007E058A"/>
    <w:rsid w:val="007E0DA4"/>
    <w:rsid w:val="007E1288"/>
    <w:rsid w:val="007E1B33"/>
    <w:rsid w:val="007E2887"/>
    <w:rsid w:val="007E294D"/>
    <w:rsid w:val="007E29E1"/>
    <w:rsid w:val="007E5278"/>
    <w:rsid w:val="007E749C"/>
    <w:rsid w:val="007F0E83"/>
    <w:rsid w:val="007F1B5C"/>
    <w:rsid w:val="007F29C0"/>
    <w:rsid w:val="007F3350"/>
    <w:rsid w:val="007F340B"/>
    <w:rsid w:val="007F5BE7"/>
    <w:rsid w:val="007F7EB4"/>
    <w:rsid w:val="007F7EB7"/>
    <w:rsid w:val="00801257"/>
    <w:rsid w:val="008031D6"/>
    <w:rsid w:val="00803398"/>
    <w:rsid w:val="00803B0A"/>
    <w:rsid w:val="00804DED"/>
    <w:rsid w:val="00805B96"/>
    <w:rsid w:val="00806C76"/>
    <w:rsid w:val="00810265"/>
    <w:rsid w:val="008105BE"/>
    <w:rsid w:val="008115A5"/>
    <w:rsid w:val="00811D46"/>
    <w:rsid w:val="00813D44"/>
    <w:rsid w:val="0081415D"/>
    <w:rsid w:val="00820082"/>
    <w:rsid w:val="00820229"/>
    <w:rsid w:val="008212C1"/>
    <w:rsid w:val="008216CD"/>
    <w:rsid w:val="00822045"/>
    <w:rsid w:val="00822448"/>
    <w:rsid w:val="00822ABE"/>
    <w:rsid w:val="008241F4"/>
    <w:rsid w:val="008244D1"/>
    <w:rsid w:val="00825010"/>
    <w:rsid w:val="00825B92"/>
    <w:rsid w:val="008273AE"/>
    <w:rsid w:val="008275BC"/>
    <w:rsid w:val="00827F51"/>
    <w:rsid w:val="0083104E"/>
    <w:rsid w:val="00832EDD"/>
    <w:rsid w:val="008343BE"/>
    <w:rsid w:val="00834F74"/>
    <w:rsid w:val="00834FDC"/>
    <w:rsid w:val="00836535"/>
    <w:rsid w:val="00836ED2"/>
    <w:rsid w:val="0084083D"/>
    <w:rsid w:val="00840FB4"/>
    <w:rsid w:val="008410B2"/>
    <w:rsid w:val="00841738"/>
    <w:rsid w:val="00841744"/>
    <w:rsid w:val="00841780"/>
    <w:rsid w:val="00844A7A"/>
    <w:rsid w:val="008474D5"/>
    <w:rsid w:val="008500A0"/>
    <w:rsid w:val="008524E5"/>
    <w:rsid w:val="00852AF1"/>
    <w:rsid w:val="0085351C"/>
    <w:rsid w:val="0085435A"/>
    <w:rsid w:val="008549CA"/>
    <w:rsid w:val="008556C3"/>
    <w:rsid w:val="0085589A"/>
    <w:rsid w:val="0085687C"/>
    <w:rsid w:val="008611C1"/>
    <w:rsid w:val="00864058"/>
    <w:rsid w:val="008664CC"/>
    <w:rsid w:val="008706C5"/>
    <w:rsid w:val="00873707"/>
    <w:rsid w:val="00874B20"/>
    <w:rsid w:val="008757C6"/>
    <w:rsid w:val="008759A5"/>
    <w:rsid w:val="008763E1"/>
    <w:rsid w:val="0087775C"/>
    <w:rsid w:val="00877EC8"/>
    <w:rsid w:val="0088028B"/>
    <w:rsid w:val="0088046E"/>
    <w:rsid w:val="00880F36"/>
    <w:rsid w:val="00881CC2"/>
    <w:rsid w:val="0088246D"/>
    <w:rsid w:val="00883828"/>
    <w:rsid w:val="00883C03"/>
    <w:rsid w:val="00885530"/>
    <w:rsid w:val="00885FCD"/>
    <w:rsid w:val="00886066"/>
    <w:rsid w:val="008910D1"/>
    <w:rsid w:val="00891B38"/>
    <w:rsid w:val="0089296C"/>
    <w:rsid w:val="00894C70"/>
    <w:rsid w:val="00896924"/>
    <w:rsid w:val="00896ABD"/>
    <w:rsid w:val="0089776E"/>
    <w:rsid w:val="00897AB6"/>
    <w:rsid w:val="00897DA8"/>
    <w:rsid w:val="008A096C"/>
    <w:rsid w:val="008A0DD1"/>
    <w:rsid w:val="008A14E5"/>
    <w:rsid w:val="008A2CA3"/>
    <w:rsid w:val="008A3380"/>
    <w:rsid w:val="008A3FCC"/>
    <w:rsid w:val="008A5F84"/>
    <w:rsid w:val="008A7A9C"/>
    <w:rsid w:val="008B2565"/>
    <w:rsid w:val="008B3325"/>
    <w:rsid w:val="008B3901"/>
    <w:rsid w:val="008B4352"/>
    <w:rsid w:val="008B5218"/>
    <w:rsid w:val="008B69D1"/>
    <w:rsid w:val="008B7102"/>
    <w:rsid w:val="008B713A"/>
    <w:rsid w:val="008C0F79"/>
    <w:rsid w:val="008C3B7D"/>
    <w:rsid w:val="008C3CA3"/>
    <w:rsid w:val="008C5655"/>
    <w:rsid w:val="008C6687"/>
    <w:rsid w:val="008C747D"/>
    <w:rsid w:val="008D0F90"/>
    <w:rsid w:val="008D3715"/>
    <w:rsid w:val="008D4A17"/>
    <w:rsid w:val="008D4B90"/>
    <w:rsid w:val="008D5465"/>
    <w:rsid w:val="008D5E61"/>
    <w:rsid w:val="008D6EE3"/>
    <w:rsid w:val="008D727B"/>
    <w:rsid w:val="008D7EB7"/>
    <w:rsid w:val="008D7EC5"/>
    <w:rsid w:val="008D7F7F"/>
    <w:rsid w:val="008E3684"/>
    <w:rsid w:val="008E57F5"/>
    <w:rsid w:val="008E5B33"/>
    <w:rsid w:val="008E62A4"/>
    <w:rsid w:val="008E6634"/>
    <w:rsid w:val="008E72C1"/>
    <w:rsid w:val="008E7606"/>
    <w:rsid w:val="008F0FC5"/>
    <w:rsid w:val="008F0FE0"/>
    <w:rsid w:val="008F1DAA"/>
    <w:rsid w:val="008F20D7"/>
    <w:rsid w:val="008F3EBD"/>
    <w:rsid w:val="008F51F7"/>
    <w:rsid w:val="008F60B2"/>
    <w:rsid w:val="008F60FC"/>
    <w:rsid w:val="008F6134"/>
    <w:rsid w:val="008F7C41"/>
    <w:rsid w:val="00901BD2"/>
    <w:rsid w:val="009031E2"/>
    <w:rsid w:val="00906A1F"/>
    <w:rsid w:val="00906DC8"/>
    <w:rsid w:val="00910C15"/>
    <w:rsid w:val="00911781"/>
    <w:rsid w:val="0091276C"/>
    <w:rsid w:val="009145BE"/>
    <w:rsid w:val="009165AC"/>
    <w:rsid w:val="00916C67"/>
    <w:rsid w:val="00916FFC"/>
    <w:rsid w:val="0092053F"/>
    <w:rsid w:val="00922194"/>
    <w:rsid w:val="0092340A"/>
    <w:rsid w:val="00927AFD"/>
    <w:rsid w:val="009313D9"/>
    <w:rsid w:val="00932842"/>
    <w:rsid w:val="00934588"/>
    <w:rsid w:val="00935B7F"/>
    <w:rsid w:val="00940FD3"/>
    <w:rsid w:val="00941293"/>
    <w:rsid w:val="00941331"/>
    <w:rsid w:val="009438D2"/>
    <w:rsid w:val="0094465C"/>
    <w:rsid w:val="00945694"/>
    <w:rsid w:val="00946372"/>
    <w:rsid w:val="0094718D"/>
    <w:rsid w:val="0094719B"/>
    <w:rsid w:val="009475B3"/>
    <w:rsid w:val="00947BE0"/>
    <w:rsid w:val="0095032B"/>
    <w:rsid w:val="00950B13"/>
    <w:rsid w:val="00950C17"/>
    <w:rsid w:val="00951FAF"/>
    <w:rsid w:val="00954551"/>
    <w:rsid w:val="00954740"/>
    <w:rsid w:val="009557BC"/>
    <w:rsid w:val="00955AE5"/>
    <w:rsid w:val="009576A5"/>
    <w:rsid w:val="009603B0"/>
    <w:rsid w:val="00961712"/>
    <w:rsid w:val="00961803"/>
    <w:rsid w:val="00962966"/>
    <w:rsid w:val="00962E71"/>
    <w:rsid w:val="00963ABC"/>
    <w:rsid w:val="00964605"/>
    <w:rsid w:val="0096490A"/>
    <w:rsid w:val="00964E09"/>
    <w:rsid w:val="00965D21"/>
    <w:rsid w:val="00966B7C"/>
    <w:rsid w:val="009675CE"/>
    <w:rsid w:val="00967764"/>
    <w:rsid w:val="0097039B"/>
    <w:rsid w:val="00970B0E"/>
    <w:rsid w:val="00970BB9"/>
    <w:rsid w:val="00971814"/>
    <w:rsid w:val="009723A7"/>
    <w:rsid w:val="009726EE"/>
    <w:rsid w:val="00972C26"/>
    <w:rsid w:val="00972CDE"/>
    <w:rsid w:val="009733DD"/>
    <w:rsid w:val="009738F1"/>
    <w:rsid w:val="00975573"/>
    <w:rsid w:val="00976D03"/>
    <w:rsid w:val="00977B30"/>
    <w:rsid w:val="00982F41"/>
    <w:rsid w:val="0098397A"/>
    <w:rsid w:val="009849CB"/>
    <w:rsid w:val="00985090"/>
    <w:rsid w:val="00985FAC"/>
    <w:rsid w:val="009866B1"/>
    <w:rsid w:val="00987710"/>
    <w:rsid w:val="009904AB"/>
    <w:rsid w:val="0099240F"/>
    <w:rsid w:val="00994F5C"/>
    <w:rsid w:val="00995688"/>
    <w:rsid w:val="0099572B"/>
    <w:rsid w:val="009958A6"/>
    <w:rsid w:val="00996456"/>
    <w:rsid w:val="00996A08"/>
    <w:rsid w:val="00996D86"/>
    <w:rsid w:val="009977FE"/>
    <w:rsid w:val="00997872"/>
    <w:rsid w:val="009A04F5"/>
    <w:rsid w:val="009A15EF"/>
    <w:rsid w:val="009A2002"/>
    <w:rsid w:val="009A2E10"/>
    <w:rsid w:val="009A38A5"/>
    <w:rsid w:val="009A5B73"/>
    <w:rsid w:val="009B118B"/>
    <w:rsid w:val="009B1737"/>
    <w:rsid w:val="009B3D4B"/>
    <w:rsid w:val="009B4E63"/>
    <w:rsid w:val="009B5B99"/>
    <w:rsid w:val="009B6CB8"/>
    <w:rsid w:val="009B6EFC"/>
    <w:rsid w:val="009C1FD0"/>
    <w:rsid w:val="009C2A87"/>
    <w:rsid w:val="009C2C55"/>
    <w:rsid w:val="009C2DF8"/>
    <w:rsid w:val="009C31BF"/>
    <w:rsid w:val="009C68B7"/>
    <w:rsid w:val="009D0834"/>
    <w:rsid w:val="009D095A"/>
    <w:rsid w:val="009D0A1E"/>
    <w:rsid w:val="009D2AE3"/>
    <w:rsid w:val="009D34CA"/>
    <w:rsid w:val="009D52BC"/>
    <w:rsid w:val="009D7D0A"/>
    <w:rsid w:val="009E09D9"/>
    <w:rsid w:val="009E33D6"/>
    <w:rsid w:val="009E5E96"/>
    <w:rsid w:val="009F01B1"/>
    <w:rsid w:val="009F0DBB"/>
    <w:rsid w:val="009F34B4"/>
    <w:rsid w:val="009F3887"/>
    <w:rsid w:val="009F40DC"/>
    <w:rsid w:val="009F4975"/>
    <w:rsid w:val="009F51DA"/>
    <w:rsid w:val="009F5B1B"/>
    <w:rsid w:val="009F659A"/>
    <w:rsid w:val="009F732B"/>
    <w:rsid w:val="00A01D41"/>
    <w:rsid w:val="00A01FE0"/>
    <w:rsid w:val="00A02CA1"/>
    <w:rsid w:val="00A02DA4"/>
    <w:rsid w:val="00A03596"/>
    <w:rsid w:val="00A05879"/>
    <w:rsid w:val="00A063DE"/>
    <w:rsid w:val="00A06945"/>
    <w:rsid w:val="00A078E9"/>
    <w:rsid w:val="00A10656"/>
    <w:rsid w:val="00A1095D"/>
    <w:rsid w:val="00A10998"/>
    <w:rsid w:val="00A113C0"/>
    <w:rsid w:val="00A116A4"/>
    <w:rsid w:val="00A12FA6"/>
    <w:rsid w:val="00A1339B"/>
    <w:rsid w:val="00A13633"/>
    <w:rsid w:val="00A13FF9"/>
    <w:rsid w:val="00A14ABA"/>
    <w:rsid w:val="00A16254"/>
    <w:rsid w:val="00A16B02"/>
    <w:rsid w:val="00A17E2F"/>
    <w:rsid w:val="00A2241D"/>
    <w:rsid w:val="00A2302F"/>
    <w:rsid w:val="00A24805"/>
    <w:rsid w:val="00A24CB6"/>
    <w:rsid w:val="00A25865"/>
    <w:rsid w:val="00A26CD2"/>
    <w:rsid w:val="00A27667"/>
    <w:rsid w:val="00A32979"/>
    <w:rsid w:val="00A332A2"/>
    <w:rsid w:val="00A34A67"/>
    <w:rsid w:val="00A34AB1"/>
    <w:rsid w:val="00A35C50"/>
    <w:rsid w:val="00A35FBE"/>
    <w:rsid w:val="00A37462"/>
    <w:rsid w:val="00A37D95"/>
    <w:rsid w:val="00A42F46"/>
    <w:rsid w:val="00A456FC"/>
    <w:rsid w:val="00A459E1"/>
    <w:rsid w:val="00A45AC5"/>
    <w:rsid w:val="00A46AC4"/>
    <w:rsid w:val="00A478A5"/>
    <w:rsid w:val="00A52296"/>
    <w:rsid w:val="00A52910"/>
    <w:rsid w:val="00A5497F"/>
    <w:rsid w:val="00A55661"/>
    <w:rsid w:val="00A5597D"/>
    <w:rsid w:val="00A60A41"/>
    <w:rsid w:val="00A60C9E"/>
    <w:rsid w:val="00A61B70"/>
    <w:rsid w:val="00A61FA8"/>
    <w:rsid w:val="00A6294D"/>
    <w:rsid w:val="00A637F4"/>
    <w:rsid w:val="00A63DB5"/>
    <w:rsid w:val="00A64C1F"/>
    <w:rsid w:val="00A64DF2"/>
    <w:rsid w:val="00A65485"/>
    <w:rsid w:val="00A6589A"/>
    <w:rsid w:val="00A66E05"/>
    <w:rsid w:val="00A67655"/>
    <w:rsid w:val="00A70753"/>
    <w:rsid w:val="00A712D2"/>
    <w:rsid w:val="00A7413A"/>
    <w:rsid w:val="00A82497"/>
    <w:rsid w:val="00A82C8A"/>
    <w:rsid w:val="00A8346B"/>
    <w:rsid w:val="00A852FF"/>
    <w:rsid w:val="00A85E06"/>
    <w:rsid w:val="00A867D6"/>
    <w:rsid w:val="00A87337"/>
    <w:rsid w:val="00A90C97"/>
    <w:rsid w:val="00A92DDC"/>
    <w:rsid w:val="00A9331D"/>
    <w:rsid w:val="00A94C3F"/>
    <w:rsid w:val="00A955FA"/>
    <w:rsid w:val="00A95FBD"/>
    <w:rsid w:val="00A960C8"/>
    <w:rsid w:val="00A962B1"/>
    <w:rsid w:val="00A96604"/>
    <w:rsid w:val="00AA03DF"/>
    <w:rsid w:val="00AA0659"/>
    <w:rsid w:val="00AA18A6"/>
    <w:rsid w:val="00AA1B4F"/>
    <w:rsid w:val="00AA1EE8"/>
    <w:rsid w:val="00AA21D8"/>
    <w:rsid w:val="00AA271A"/>
    <w:rsid w:val="00AA3270"/>
    <w:rsid w:val="00AA375A"/>
    <w:rsid w:val="00AA43C2"/>
    <w:rsid w:val="00AA43E4"/>
    <w:rsid w:val="00AA54F3"/>
    <w:rsid w:val="00AA6B43"/>
    <w:rsid w:val="00AA6F87"/>
    <w:rsid w:val="00AA720D"/>
    <w:rsid w:val="00AA7A39"/>
    <w:rsid w:val="00AA7B1F"/>
    <w:rsid w:val="00AB148E"/>
    <w:rsid w:val="00AB1C81"/>
    <w:rsid w:val="00AB1D37"/>
    <w:rsid w:val="00AB3145"/>
    <w:rsid w:val="00AB367A"/>
    <w:rsid w:val="00AB5EB9"/>
    <w:rsid w:val="00AB5EDF"/>
    <w:rsid w:val="00AB627F"/>
    <w:rsid w:val="00AB79F5"/>
    <w:rsid w:val="00AB7BF8"/>
    <w:rsid w:val="00AC01D1"/>
    <w:rsid w:val="00AC0AB2"/>
    <w:rsid w:val="00AC0E9F"/>
    <w:rsid w:val="00AC527B"/>
    <w:rsid w:val="00AC52A5"/>
    <w:rsid w:val="00AC55E4"/>
    <w:rsid w:val="00AC6EFD"/>
    <w:rsid w:val="00AC7151"/>
    <w:rsid w:val="00AD0665"/>
    <w:rsid w:val="00AD0AAB"/>
    <w:rsid w:val="00AD1610"/>
    <w:rsid w:val="00AD460A"/>
    <w:rsid w:val="00AD4818"/>
    <w:rsid w:val="00AD6A05"/>
    <w:rsid w:val="00AD701F"/>
    <w:rsid w:val="00AD7E7B"/>
    <w:rsid w:val="00AE0CCE"/>
    <w:rsid w:val="00AE118B"/>
    <w:rsid w:val="00AE1FAC"/>
    <w:rsid w:val="00AE272B"/>
    <w:rsid w:val="00AE3E3A"/>
    <w:rsid w:val="00AE558B"/>
    <w:rsid w:val="00AE77B4"/>
    <w:rsid w:val="00AE7C1A"/>
    <w:rsid w:val="00AE7DF8"/>
    <w:rsid w:val="00AF0D9C"/>
    <w:rsid w:val="00AF13AB"/>
    <w:rsid w:val="00AF1D36"/>
    <w:rsid w:val="00AF280B"/>
    <w:rsid w:val="00AF3B44"/>
    <w:rsid w:val="00AF510A"/>
    <w:rsid w:val="00AF5F75"/>
    <w:rsid w:val="00AF6001"/>
    <w:rsid w:val="00B003B0"/>
    <w:rsid w:val="00B01A16"/>
    <w:rsid w:val="00B02099"/>
    <w:rsid w:val="00B03BAF"/>
    <w:rsid w:val="00B07F45"/>
    <w:rsid w:val="00B1021A"/>
    <w:rsid w:val="00B10271"/>
    <w:rsid w:val="00B12B4F"/>
    <w:rsid w:val="00B12B9E"/>
    <w:rsid w:val="00B140D9"/>
    <w:rsid w:val="00B146C4"/>
    <w:rsid w:val="00B1481A"/>
    <w:rsid w:val="00B14AD2"/>
    <w:rsid w:val="00B15A1F"/>
    <w:rsid w:val="00B15FE9"/>
    <w:rsid w:val="00B160AB"/>
    <w:rsid w:val="00B2053D"/>
    <w:rsid w:val="00B205A1"/>
    <w:rsid w:val="00B20F22"/>
    <w:rsid w:val="00B2148A"/>
    <w:rsid w:val="00B21842"/>
    <w:rsid w:val="00B220C2"/>
    <w:rsid w:val="00B2276E"/>
    <w:rsid w:val="00B23DBA"/>
    <w:rsid w:val="00B25B32"/>
    <w:rsid w:val="00B325AB"/>
    <w:rsid w:val="00B32616"/>
    <w:rsid w:val="00B32D04"/>
    <w:rsid w:val="00B32DFD"/>
    <w:rsid w:val="00B32EF9"/>
    <w:rsid w:val="00B34436"/>
    <w:rsid w:val="00B36428"/>
    <w:rsid w:val="00B36AF0"/>
    <w:rsid w:val="00B36C42"/>
    <w:rsid w:val="00B37FC0"/>
    <w:rsid w:val="00B40639"/>
    <w:rsid w:val="00B41172"/>
    <w:rsid w:val="00B41C43"/>
    <w:rsid w:val="00B42EA7"/>
    <w:rsid w:val="00B4388D"/>
    <w:rsid w:val="00B44F57"/>
    <w:rsid w:val="00B463B7"/>
    <w:rsid w:val="00B47670"/>
    <w:rsid w:val="00B50D2B"/>
    <w:rsid w:val="00B51845"/>
    <w:rsid w:val="00B51923"/>
    <w:rsid w:val="00B5337C"/>
    <w:rsid w:val="00B53FDE"/>
    <w:rsid w:val="00B54CFD"/>
    <w:rsid w:val="00B5520C"/>
    <w:rsid w:val="00B55D7A"/>
    <w:rsid w:val="00B56397"/>
    <w:rsid w:val="00B571DA"/>
    <w:rsid w:val="00B6027B"/>
    <w:rsid w:val="00B613E3"/>
    <w:rsid w:val="00B636C8"/>
    <w:rsid w:val="00B649DA"/>
    <w:rsid w:val="00B65E2B"/>
    <w:rsid w:val="00B65EDB"/>
    <w:rsid w:val="00B67AFF"/>
    <w:rsid w:val="00B67C41"/>
    <w:rsid w:val="00B70B59"/>
    <w:rsid w:val="00B73657"/>
    <w:rsid w:val="00B739B3"/>
    <w:rsid w:val="00B75396"/>
    <w:rsid w:val="00B761F8"/>
    <w:rsid w:val="00B76A7A"/>
    <w:rsid w:val="00B80F7B"/>
    <w:rsid w:val="00B81B15"/>
    <w:rsid w:val="00B846D0"/>
    <w:rsid w:val="00B85185"/>
    <w:rsid w:val="00B8614D"/>
    <w:rsid w:val="00B87459"/>
    <w:rsid w:val="00B915AE"/>
    <w:rsid w:val="00B91B3C"/>
    <w:rsid w:val="00B97434"/>
    <w:rsid w:val="00B97A29"/>
    <w:rsid w:val="00BA0928"/>
    <w:rsid w:val="00BA10ED"/>
    <w:rsid w:val="00BA1735"/>
    <w:rsid w:val="00BA193F"/>
    <w:rsid w:val="00BA19FA"/>
    <w:rsid w:val="00BA4288"/>
    <w:rsid w:val="00BA4815"/>
    <w:rsid w:val="00BB0902"/>
    <w:rsid w:val="00BB1A47"/>
    <w:rsid w:val="00BB1F9C"/>
    <w:rsid w:val="00BB3530"/>
    <w:rsid w:val="00BB3D97"/>
    <w:rsid w:val="00BB45D5"/>
    <w:rsid w:val="00BB468F"/>
    <w:rsid w:val="00BB48D7"/>
    <w:rsid w:val="00BB48E5"/>
    <w:rsid w:val="00BB5607"/>
    <w:rsid w:val="00BB5ACA"/>
    <w:rsid w:val="00BB627F"/>
    <w:rsid w:val="00BB641F"/>
    <w:rsid w:val="00BB6463"/>
    <w:rsid w:val="00BC0C17"/>
    <w:rsid w:val="00BC215B"/>
    <w:rsid w:val="00BC33BB"/>
    <w:rsid w:val="00BC3823"/>
    <w:rsid w:val="00BC5841"/>
    <w:rsid w:val="00BC5D84"/>
    <w:rsid w:val="00BC5E38"/>
    <w:rsid w:val="00BC5FF3"/>
    <w:rsid w:val="00BC7756"/>
    <w:rsid w:val="00BD0381"/>
    <w:rsid w:val="00BD1E7C"/>
    <w:rsid w:val="00BD201A"/>
    <w:rsid w:val="00BD250A"/>
    <w:rsid w:val="00BD2DC4"/>
    <w:rsid w:val="00BD2EF0"/>
    <w:rsid w:val="00BD3D9F"/>
    <w:rsid w:val="00BD40B8"/>
    <w:rsid w:val="00BD4C9F"/>
    <w:rsid w:val="00BD60B4"/>
    <w:rsid w:val="00BD796B"/>
    <w:rsid w:val="00BD7F5D"/>
    <w:rsid w:val="00BE3304"/>
    <w:rsid w:val="00BE40C0"/>
    <w:rsid w:val="00BE445C"/>
    <w:rsid w:val="00BE47FA"/>
    <w:rsid w:val="00BE5F4A"/>
    <w:rsid w:val="00BE5FAC"/>
    <w:rsid w:val="00BE622B"/>
    <w:rsid w:val="00BE65D1"/>
    <w:rsid w:val="00BE6FB0"/>
    <w:rsid w:val="00BE79CE"/>
    <w:rsid w:val="00BE7AEF"/>
    <w:rsid w:val="00BE7C8F"/>
    <w:rsid w:val="00BF09B0"/>
    <w:rsid w:val="00BF1544"/>
    <w:rsid w:val="00BF16DA"/>
    <w:rsid w:val="00BF1B53"/>
    <w:rsid w:val="00BF246D"/>
    <w:rsid w:val="00BF2682"/>
    <w:rsid w:val="00BF36E0"/>
    <w:rsid w:val="00BF3ADA"/>
    <w:rsid w:val="00BF4228"/>
    <w:rsid w:val="00BF4F49"/>
    <w:rsid w:val="00BF56BA"/>
    <w:rsid w:val="00BF65AA"/>
    <w:rsid w:val="00C01450"/>
    <w:rsid w:val="00C01ADE"/>
    <w:rsid w:val="00C04369"/>
    <w:rsid w:val="00C05803"/>
    <w:rsid w:val="00C06F06"/>
    <w:rsid w:val="00C12F62"/>
    <w:rsid w:val="00C1334A"/>
    <w:rsid w:val="00C1510B"/>
    <w:rsid w:val="00C1598B"/>
    <w:rsid w:val="00C1674C"/>
    <w:rsid w:val="00C17BFF"/>
    <w:rsid w:val="00C20FAD"/>
    <w:rsid w:val="00C22174"/>
    <w:rsid w:val="00C22DEA"/>
    <w:rsid w:val="00C232BE"/>
    <w:rsid w:val="00C2375F"/>
    <w:rsid w:val="00C247CB"/>
    <w:rsid w:val="00C24D6E"/>
    <w:rsid w:val="00C26ADC"/>
    <w:rsid w:val="00C30ADF"/>
    <w:rsid w:val="00C32E66"/>
    <w:rsid w:val="00C3355F"/>
    <w:rsid w:val="00C33A04"/>
    <w:rsid w:val="00C34518"/>
    <w:rsid w:val="00C3569A"/>
    <w:rsid w:val="00C3621A"/>
    <w:rsid w:val="00C41900"/>
    <w:rsid w:val="00C434FD"/>
    <w:rsid w:val="00C43F48"/>
    <w:rsid w:val="00C448FF"/>
    <w:rsid w:val="00C44D9D"/>
    <w:rsid w:val="00C45E57"/>
    <w:rsid w:val="00C46D55"/>
    <w:rsid w:val="00C51BF7"/>
    <w:rsid w:val="00C52411"/>
    <w:rsid w:val="00C5285C"/>
    <w:rsid w:val="00C52F29"/>
    <w:rsid w:val="00C56CE6"/>
    <w:rsid w:val="00C5745F"/>
    <w:rsid w:val="00C60005"/>
    <w:rsid w:val="00C60BFF"/>
    <w:rsid w:val="00C61A3A"/>
    <w:rsid w:val="00C61A98"/>
    <w:rsid w:val="00C61A9B"/>
    <w:rsid w:val="00C62B05"/>
    <w:rsid w:val="00C63201"/>
    <w:rsid w:val="00C64E62"/>
    <w:rsid w:val="00C651D5"/>
    <w:rsid w:val="00C656D4"/>
    <w:rsid w:val="00C65CCC"/>
    <w:rsid w:val="00C65DA9"/>
    <w:rsid w:val="00C67433"/>
    <w:rsid w:val="00C67CC3"/>
    <w:rsid w:val="00C73396"/>
    <w:rsid w:val="00C76088"/>
    <w:rsid w:val="00C7618F"/>
    <w:rsid w:val="00C765A9"/>
    <w:rsid w:val="00C8093D"/>
    <w:rsid w:val="00C81157"/>
    <w:rsid w:val="00C8162D"/>
    <w:rsid w:val="00C82752"/>
    <w:rsid w:val="00C830BB"/>
    <w:rsid w:val="00C83A0B"/>
    <w:rsid w:val="00C842D0"/>
    <w:rsid w:val="00C84ED1"/>
    <w:rsid w:val="00C863CC"/>
    <w:rsid w:val="00C86537"/>
    <w:rsid w:val="00C86BCC"/>
    <w:rsid w:val="00C86FEB"/>
    <w:rsid w:val="00C9038F"/>
    <w:rsid w:val="00C92AAB"/>
    <w:rsid w:val="00C95181"/>
    <w:rsid w:val="00C95608"/>
    <w:rsid w:val="00C95D4C"/>
    <w:rsid w:val="00C95EB5"/>
    <w:rsid w:val="00C9637F"/>
    <w:rsid w:val="00C9708A"/>
    <w:rsid w:val="00C97D79"/>
    <w:rsid w:val="00CA21E0"/>
    <w:rsid w:val="00CA2435"/>
    <w:rsid w:val="00CA2AC6"/>
    <w:rsid w:val="00CA32E7"/>
    <w:rsid w:val="00CA4068"/>
    <w:rsid w:val="00CA5576"/>
    <w:rsid w:val="00CA6465"/>
    <w:rsid w:val="00CA64E7"/>
    <w:rsid w:val="00CA67F4"/>
    <w:rsid w:val="00CA7EF9"/>
    <w:rsid w:val="00CB33E6"/>
    <w:rsid w:val="00CB37F8"/>
    <w:rsid w:val="00CB5797"/>
    <w:rsid w:val="00CB6037"/>
    <w:rsid w:val="00CB6459"/>
    <w:rsid w:val="00CB6966"/>
    <w:rsid w:val="00CB7DC3"/>
    <w:rsid w:val="00CC34EC"/>
    <w:rsid w:val="00CC3921"/>
    <w:rsid w:val="00CC3EEC"/>
    <w:rsid w:val="00CC5BE1"/>
    <w:rsid w:val="00CC6E4A"/>
    <w:rsid w:val="00CC75A2"/>
    <w:rsid w:val="00CC794D"/>
    <w:rsid w:val="00CC7A18"/>
    <w:rsid w:val="00CD0E2F"/>
    <w:rsid w:val="00CD1D49"/>
    <w:rsid w:val="00CD2F20"/>
    <w:rsid w:val="00CD37FC"/>
    <w:rsid w:val="00CD45B8"/>
    <w:rsid w:val="00CD5EE9"/>
    <w:rsid w:val="00CD6B20"/>
    <w:rsid w:val="00CE1339"/>
    <w:rsid w:val="00CE354B"/>
    <w:rsid w:val="00CE3CA2"/>
    <w:rsid w:val="00CE61CC"/>
    <w:rsid w:val="00CE6E42"/>
    <w:rsid w:val="00CE7757"/>
    <w:rsid w:val="00CF027B"/>
    <w:rsid w:val="00CF20B7"/>
    <w:rsid w:val="00CF283B"/>
    <w:rsid w:val="00CF2DAE"/>
    <w:rsid w:val="00CF3AB9"/>
    <w:rsid w:val="00CF55D4"/>
    <w:rsid w:val="00CF6497"/>
    <w:rsid w:val="00CF6692"/>
    <w:rsid w:val="00CF7441"/>
    <w:rsid w:val="00D00D16"/>
    <w:rsid w:val="00D0238D"/>
    <w:rsid w:val="00D02B5D"/>
    <w:rsid w:val="00D03C6C"/>
    <w:rsid w:val="00D04760"/>
    <w:rsid w:val="00D0491F"/>
    <w:rsid w:val="00D04A95"/>
    <w:rsid w:val="00D06288"/>
    <w:rsid w:val="00D068C7"/>
    <w:rsid w:val="00D075C5"/>
    <w:rsid w:val="00D128A4"/>
    <w:rsid w:val="00D147C8"/>
    <w:rsid w:val="00D15131"/>
    <w:rsid w:val="00D15134"/>
    <w:rsid w:val="00D15172"/>
    <w:rsid w:val="00D15E0C"/>
    <w:rsid w:val="00D16FA2"/>
    <w:rsid w:val="00D1740E"/>
    <w:rsid w:val="00D17B5B"/>
    <w:rsid w:val="00D20954"/>
    <w:rsid w:val="00D21C39"/>
    <w:rsid w:val="00D21FC6"/>
    <w:rsid w:val="00D2243A"/>
    <w:rsid w:val="00D24255"/>
    <w:rsid w:val="00D24319"/>
    <w:rsid w:val="00D24708"/>
    <w:rsid w:val="00D26EF6"/>
    <w:rsid w:val="00D31A89"/>
    <w:rsid w:val="00D3206A"/>
    <w:rsid w:val="00D33393"/>
    <w:rsid w:val="00D33D36"/>
    <w:rsid w:val="00D345FB"/>
    <w:rsid w:val="00D34D94"/>
    <w:rsid w:val="00D363B3"/>
    <w:rsid w:val="00D40179"/>
    <w:rsid w:val="00D409E2"/>
    <w:rsid w:val="00D427D7"/>
    <w:rsid w:val="00D44864"/>
    <w:rsid w:val="00D44E62"/>
    <w:rsid w:val="00D51570"/>
    <w:rsid w:val="00D516DF"/>
    <w:rsid w:val="00D539BC"/>
    <w:rsid w:val="00D53B40"/>
    <w:rsid w:val="00D556AD"/>
    <w:rsid w:val="00D568EC"/>
    <w:rsid w:val="00D60381"/>
    <w:rsid w:val="00D616DE"/>
    <w:rsid w:val="00D62201"/>
    <w:rsid w:val="00D62D8A"/>
    <w:rsid w:val="00D62EE6"/>
    <w:rsid w:val="00D63FA7"/>
    <w:rsid w:val="00D651D1"/>
    <w:rsid w:val="00D65E9F"/>
    <w:rsid w:val="00D66E6B"/>
    <w:rsid w:val="00D70C8B"/>
    <w:rsid w:val="00D717BB"/>
    <w:rsid w:val="00D7226B"/>
    <w:rsid w:val="00D72707"/>
    <w:rsid w:val="00D73AF4"/>
    <w:rsid w:val="00D75A9C"/>
    <w:rsid w:val="00D76380"/>
    <w:rsid w:val="00D80AB2"/>
    <w:rsid w:val="00D80B41"/>
    <w:rsid w:val="00D81A79"/>
    <w:rsid w:val="00D82019"/>
    <w:rsid w:val="00D829C8"/>
    <w:rsid w:val="00D82AAE"/>
    <w:rsid w:val="00D83BC1"/>
    <w:rsid w:val="00D83CC0"/>
    <w:rsid w:val="00D85C12"/>
    <w:rsid w:val="00D85F44"/>
    <w:rsid w:val="00D864DE"/>
    <w:rsid w:val="00D87917"/>
    <w:rsid w:val="00D90871"/>
    <w:rsid w:val="00D90F26"/>
    <w:rsid w:val="00D9155F"/>
    <w:rsid w:val="00D91668"/>
    <w:rsid w:val="00D9195A"/>
    <w:rsid w:val="00D92FBD"/>
    <w:rsid w:val="00D9403F"/>
    <w:rsid w:val="00D959B4"/>
    <w:rsid w:val="00D96236"/>
    <w:rsid w:val="00D97668"/>
    <w:rsid w:val="00D97DDF"/>
    <w:rsid w:val="00DA2490"/>
    <w:rsid w:val="00DA2491"/>
    <w:rsid w:val="00DA44DE"/>
    <w:rsid w:val="00DA6316"/>
    <w:rsid w:val="00DA750B"/>
    <w:rsid w:val="00DA7A73"/>
    <w:rsid w:val="00DB1F8D"/>
    <w:rsid w:val="00DB4FA5"/>
    <w:rsid w:val="00DB620A"/>
    <w:rsid w:val="00DC1A25"/>
    <w:rsid w:val="00DC3832"/>
    <w:rsid w:val="00DC4ECD"/>
    <w:rsid w:val="00DC5B16"/>
    <w:rsid w:val="00DC7A51"/>
    <w:rsid w:val="00DD2636"/>
    <w:rsid w:val="00DD3B1E"/>
    <w:rsid w:val="00DD4A61"/>
    <w:rsid w:val="00DD4DFD"/>
    <w:rsid w:val="00DD5019"/>
    <w:rsid w:val="00DD62DE"/>
    <w:rsid w:val="00DE06B2"/>
    <w:rsid w:val="00DE138C"/>
    <w:rsid w:val="00DE142D"/>
    <w:rsid w:val="00DE157C"/>
    <w:rsid w:val="00DE1DDF"/>
    <w:rsid w:val="00DE2868"/>
    <w:rsid w:val="00DE3AC6"/>
    <w:rsid w:val="00DE51A2"/>
    <w:rsid w:val="00DE532D"/>
    <w:rsid w:val="00DE5B5F"/>
    <w:rsid w:val="00DE6D45"/>
    <w:rsid w:val="00DF02D7"/>
    <w:rsid w:val="00DF192C"/>
    <w:rsid w:val="00DF1B5B"/>
    <w:rsid w:val="00DF222E"/>
    <w:rsid w:val="00DF2C23"/>
    <w:rsid w:val="00DF41D4"/>
    <w:rsid w:val="00DF44E2"/>
    <w:rsid w:val="00DF614E"/>
    <w:rsid w:val="00E00696"/>
    <w:rsid w:val="00E03651"/>
    <w:rsid w:val="00E03808"/>
    <w:rsid w:val="00E053F3"/>
    <w:rsid w:val="00E060C2"/>
    <w:rsid w:val="00E06324"/>
    <w:rsid w:val="00E06EA0"/>
    <w:rsid w:val="00E07B81"/>
    <w:rsid w:val="00E101E1"/>
    <w:rsid w:val="00E10AFD"/>
    <w:rsid w:val="00E116C0"/>
    <w:rsid w:val="00E124C1"/>
    <w:rsid w:val="00E12B11"/>
    <w:rsid w:val="00E12FB0"/>
    <w:rsid w:val="00E14801"/>
    <w:rsid w:val="00E14814"/>
    <w:rsid w:val="00E14D3F"/>
    <w:rsid w:val="00E1591B"/>
    <w:rsid w:val="00E15C36"/>
    <w:rsid w:val="00E16A50"/>
    <w:rsid w:val="00E20149"/>
    <w:rsid w:val="00E20F46"/>
    <w:rsid w:val="00E21888"/>
    <w:rsid w:val="00E224A9"/>
    <w:rsid w:val="00E23BBE"/>
    <w:rsid w:val="00E249D5"/>
    <w:rsid w:val="00E25017"/>
    <w:rsid w:val="00E266B7"/>
    <w:rsid w:val="00E26BF0"/>
    <w:rsid w:val="00E26F73"/>
    <w:rsid w:val="00E30A34"/>
    <w:rsid w:val="00E31442"/>
    <w:rsid w:val="00E33C68"/>
    <w:rsid w:val="00E34EEB"/>
    <w:rsid w:val="00E3687C"/>
    <w:rsid w:val="00E4000A"/>
    <w:rsid w:val="00E40832"/>
    <w:rsid w:val="00E4121C"/>
    <w:rsid w:val="00E424F8"/>
    <w:rsid w:val="00E44EB9"/>
    <w:rsid w:val="00E45BDC"/>
    <w:rsid w:val="00E460B7"/>
    <w:rsid w:val="00E46358"/>
    <w:rsid w:val="00E471DC"/>
    <w:rsid w:val="00E47926"/>
    <w:rsid w:val="00E50762"/>
    <w:rsid w:val="00E50EB4"/>
    <w:rsid w:val="00E50EBC"/>
    <w:rsid w:val="00E5239B"/>
    <w:rsid w:val="00E532FC"/>
    <w:rsid w:val="00E559B4"/>
    <w:rsid w:val="00E55BB0"/>
    <w:rsid w:val="00E609E5"/>
    <w:rsid w:val="00E60F27"/>
    <w:rsid w:val="00E62CC6"/>
    <w:rsid w:val="00E638F1"/>
    <w:rsid w:val="00E64D93"/>
    <w:rsid w:val="00E65AC3"/>
    <w:rsid w:val="00E65EDB"/>
    <w:rsid w:val="00E66927"/>
    <w:rsid w:val="00E67690"/>
    <w:rsid w:val="00E677B8"/>
    <w:rsid w:val="00E67E9E"/>
    <w:rsid w:val="00E67FA1"/>
    <w:rsid w:val="00E7115E"/>
    <w:rsid w:val="00E71505"/>
    <w:rsid w:val="00E733A0"/>
    <w:rsid w:val="00E7387D"/>
    <w:rsid w:val="00E73D53"/>
    <w:rsid w:val="00E75111"/>
    <w:rsid w:val="00E77296"/>
    <w:rsid w:val="00E77A40"/>
    <w:rsid w:val="00E82D90"/>
    <w:rsid w:val="00E82E39"/>
    <w:rsid w:val="00E854B2"/>
    <w:rsid w:val="00E866D6"/>
    <w:rsid w:val="00E87527"/>
    <w:rsid w:val="00E87D53"/>
    <w:rsid w:val="00E87EF7"/>
    <w:rsid w:val="00E905AE"/>
    <w:rsid w:val="00E93763"/>
    <w:rsid w:val="00E94D11"/>
    <w:rsid w:val="00E96C4C"/>
    <w:rsid w:val="00EA2AAE"/>
    <w:rsid w:val="00EA2EC0"/>
    <w:rsid w:val="00EA3BEC"/>
    <w:rsid w:val="00EA427A"/>
    <w:rsid w:val="00EA55CB"/>
    <w:rsid w:val="00EA723B"/>
    <w:rsid w:val="00EB2DDD"/>
    <w:rsid w:val="00EB33D3"/>
    <w:rsid w:val="00EB54AC"/>
    <w:rsid w:val="00EB634A"/>
    <w:rsid w:val="00EB6350"/>
    <w:rsid w:val="00EB687A"/>
    <w:rsid w:val="00EB74C9"/>
    <w:rsid w:val="00EB75E2"/>
    <w:rsid w:val="00EB78D0"/>
    <w:rsid w:val="00EC02F4"/>
    <w:rsid w:val="00EC1DAE"/>
    <w:rsid w:val="00EC2F62"/>
    <w:rsid w:val="00EC4A25"/>
    <w:rsid w:val="00EC6035"/>
    <w:rsid w:val="00EC62EB"/>
    <w:rsid w:val="00EC6C0B"/>
    <w:rsid w:val="00EC6E9F"/>
    <w:rsid w:val="00EC6F03"/>
    <w:rsid w:val="00ED44F0"/>
    <w:rsid w:val="00ED4B33"/>
    <w:rsid w:val="00ED5993"/>
    <w:rsid w:val="00ED6B80"/>
    <w:rsid w:val="00ED7DD6"/>
    <w:rsid w:val="00EE060B"/>
    <w:rsid w:val="00EE15A1"/>
    <w:rsid w:val="00EE2A7C"/>
    <w:rsid w:val="00EE2C42"/>
    <w:rsid w:val="00EE341B"/>
    <w:rsid w:val="00EE4453"/>
    <w:rsid w:val="00EE5FCE"/>
    <w:rsid w:val="00EE6417"/>
    <w:rsid w:val="00EE6BBD"/>
    <w:rsid w:val="00EE6E1E"/>
    <w:rsid w:val="00EE705F"/>
    <w:rsid w:val="00EE7E6D"/>
    <w:rsid w:val="00EF1462"/>
    <w:rsid w:val="00EF33D0"/>
    <w:rsid w:val="00EF4822"/>
    <w:rsid w:val="00EF54FD"/>
    <w:rsid w:val="00EF63F1"/>
    <w:rsid w:val="00EF77A1"/>
    <w:rsid w:val="00F00B6B"/>
    <w:rsid w:val="00F01428"/>
    <w:rsid w:val="00F0201C"/>
    <w:rsid w:val="00F02168"/>
    <w:rsid w:val="00F025DE"/>
    <w:rsid w:val="00F03DD2"/>
    <w:rsid w:val="00F06E6F"/>
    <w:rsid w:val="00F07C0C"/>
    <w:rsid w:val="00F07D08"/>
    <w:rsid w:val="00F07F0D"/>
    <w:rsid w:val="00F07F4C"/>
    <w:rsid w:val="00F13112"/>
    <w:rsid w:val="00F1406C"/>
    <w:rsid w:val="00F14360"/>
    <w:rsid w:val="00F16FE6"/>
    <w:rsid w:val="00F200A2"/>
    <w:rsid w:val="00F20715"/>
    <w:rsid w:val="00F226F6"/>
    <w:rsid w:val="00F238BD"/>
    <w:rsid w:val="00F24992"/>
    <w:rsid w:val="00F25779"/>
    <w:rsid w:val="00F279FA"/>
    <w:rsid w:val="00F30A4E"/>
    <w:rsid w:val="00F31AAB"/>
    <w:rsid w:val="00F32896"/>
    <w:rsid w:val="00F32D4B"/>
    <w:rsid w:val="00F32F2F"/>
    <w:rsid w:val="00F33F3F"/>
    <w:rsid w:val="00F35BDD"/>
    <w:rsid w:val="00F35EF0"/>
    <w:rsid w:val="00F3781F"/>
    <w:rsid w:val="00F403FD"/>
    <w:rsid w:val="00F406E4"/>
    <w:rsid w:val="00F41E52"/>
    <w:rsid w:val="00F41E72"/>
    <w:rsid w:val="00F45BDF"/>
    <w:rsid w:val="00F45CD9"/>
    <w:rsid w:val="00F46026"/>
    <w:rsid w:val="00F47584"/>
    <w:rsid w:val="00F50049"/>
    <w:rsid w:val="00F50300"/>
    <w:rsid w:val="00F5414B"/>
    <w:rsid w:val="00F5560A"/>
    <w:rsid w:val="00F56E39"/>
    <w:rsid w:val="00F6041E"/>
    <w:rsid w:val="00F60D1A"/>
    <w:rsid w:val="00F6155E"/>
    <w:rsid w:val="00F623E9"/>
    <w:rsid w:val="00F63732"/>
    <w:rsid w:val="00F63951"/>
    <w:rsid w:val="00F63C86"/>
    <w:rsid w:val="00F645C1"/>
    <w:rsid w:val="00F7000C"/>
    <w:rsid w:val="00F711EC"/>
    <w:rsid w:val="00F715B3"/>
    <w:rsid w:val="00F71B0E"/>
    <w:rsid w:val="00F72B48"/>
    <w:rsid w:val="00F7360C"/>
    <w:rsid w:val="00F7549D"/>
    <w:rsid w:val="00F766BE"/>
    <w:rsid w:val="00F77EB9"/>
    <w:rsid w:val="00F80635"/>
    <w:rsid w:val="00F8115F"/>
    <w:rsid w:val="00F815D1"/>
    <w:rsid w:val="00F818F2"/>
    <w:rsid w:val="00F81E7E"/>
    <w:rsid w:val="00F81F0F"/>
    <w:rsid w:val="00F822A8"/>
    <w:rsid w:val="00F825F4"/>
    <w:rsid w:val="00F83340"/>
    <w:rsid w:val="00F838DF"/>
    <w:rsid w:val="00F85493"/>
    <w:rsid w:val="00F86B07"/>
    <w:rsid w:val="00F92662"/>
    <w:rsid w:val="00F92AA1"/>
    <w:rsid w:val="00F9322C"/>
    <w:rsid w:val="00F932DE"/>
    <w:rsid w:val="00F95482"/>
    <w:rsid w:val="00F95FB0"/>
    <w:rsid w:val="00F963DD"/>
    <w:rsid w:val="00F9641A"/>
    <w:rsid w:val="00F96FB9"/>
    <w:rsid w:val="00F97004"/>
    <w:rsid w:val="00FA067D"/>
    <w:rsid w:val="00FA2045"/>
    <w:rsid w:val="00FA3853"/>
    <w:rsid w:val="00FA6AEB"/>
    <w:rsid w:val="00FA6B68"/>
    <w:rsid w:val="00FA6EBE"/>
    <w:rsid w:val="00FA75EC"/>
    <w:rsid w:val="00FA7A66"/>
    <w:rsid w:val="00FA7BAC"/>
    <w:rsid w:val="00FA7E36"/>
    <w:rsid w:val="00FB0265"/>
    <w:rsid w:val="00FB1AA9"/>
    <w:rsid w:val="00FB3847"/>
    <w:rsid w:val="00FB4B5A"/>
    <w:rsid w:val="00FB5963"/>
    <w:rsid w:val="00FB5DAA"/>
    <w:rsid w:val="00FB753F"/>
    <w:rsid w:val="00FC04B9"/>
    <w:rsid w:val="00FC161A"/>
    <w:rsid w:val="00FC2059"/>
    <w:rsid w:val="00FC23D5"/>
    <w:rsid w:val="00FC3165"/>
    <w:rsid w:val="00FC4337"/>
    <w:rsid w:val="00FC4C1A"/>
    <w:rsid w:val="00FC61F2"/>
    <w:rsid w:val="00FC628F"/>
    <w:rsid w:val="00FC6468"/>
    <w:rsid w:val="00FC6D49"/>
    <w:rsid w:val="00FD2C65"/>
    <w:rsid w:val="00FD34FE"/>
    <w:rsid w:val="00FD4922"/>
    <w:rsid w:val="00FD6461"/>
    <w:rsid w:val="00FE019F"/>
    <w:rsid w:val="00FE0281"/>
    <w:rsid w:val="00FE13A9"/>
    <w:rsid w:val="00FE1820"/>
    <w:rsid w:val="00FE218A"/>
    <w:rsid w:val="00FE2C7F"/>
    <w:rsid w:val="00FE35BB"/>
    <w:rsid w:val="00FE3BE4"/>
    <w:rsid w:val="00FE400A"/>
    <w:rsid w:val="00FE4604"/>
    <w:rsid w:val="00FE62E4"/>
    <w:rsid w:val="00FE696B"/>
    <w:rsid w:val="00FE7083"/>
    <w:rsid w:val="00FF019F"/>
    <w:rsid w:val="00FF0432"/>
    <w:rsid w:val="00FF1B2A"/>
    <w:rsid w:val="00FF2160"/>
    <w:rsid w:val="00FF2E31"/>
    <w:rsid w:val="00FF30DE"/>
    <w:rsid w:val="00FF43E9"/>
    <w:rsid w:val="00FF5479"/>
    <w:rsid w:val="00FF644B"/>
    <w:rsid w:val="00FF6659"/>
    <w:rsid w:val="00FF6CA9"/>
    <w:rsid w:val="51E77C20"/>
    <w:rsid w:val="55A7C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ref-title">
    <w:name w:val="ref-title"/>
    <w:basedOn w:val="DefaultParagraphFont"/>
    <w:rsid w:val="00092126"/>
  </w:style>
  <w:style w:type="character" w:customStyle="1" w:styleId="ref-journal">
    <w:name w:val="ref-journal"/>
    <w:basedOn w:val="DefaultParagraphFont"/>
    <w:rsid w:val="00092126"/>
  </w:style>
  <w:style w:type="character" w:customStyle="1" w:styleId="ref-vol">
    <w:name w:val="ref-vol"/>
    <w:basedOn w:val="DefaultParagraphFont"/>
    <w:rsid w:val="00092126"/>
  </w:style>
  <w:style w:type="character" w:customStyle="1" w:styleId="media-delimiter">
    <w:name w:val="media-delimiter"/>
    <w:basedOn w:val="DefaultParagraphFont"/>
    <w:rsid w:val="00B761F8"/>
  </w:style>
  <w:style w:type="character" w:customStyle="1" w:styleId="hotkey-layer">
    <w:name w:val="hotkey-layer"/>
    <w:basedOn w:val="DefaultParagraphFont"/>
    <w:rsid w:val="000D24FF"/>
  </w:style>
  <w:style w:type="character" w:customStyle="1" w:styleId="ref-overlay">
    <w:name w:val="ref-overlay"/>
    <w:basedOn w:val="DefaultParagraphFont"/>
    <w:rsid w:val="00497069"/>
  </w:style>
  <w:style w:type="character" w:customStyle="1" w:styleId="serialtitle">
    <w:name w:val="serial_title"/>
    <w:basedOn w:val="DefaultParagraphFont"/>
    <w:rsid w:val="00FA6AEB"/>
  </w:style>
  <w:style w:type="character" w:customStyle="1" w:styleId="hlfld-contribauthor">
    <w:name w:val="hlfld-contribauthor"/>
    <w:basedOn w:val="DefaultParagraphFont"/>
    <w:rsid w:val="00FA6AEB"/>
  </w:style>
  <w:style w:type="character" w:customStyle="1" w:styleId="nlmgiven-names">
    <w:name w:val="nlm_given-names"/>
    <w:basedOn w:val="DefaultParagraphFont"/>
    <w:rsid w:val="00FA6AEB"/>
  </w:style>
  <w:style w:type="character" w:customStyle="1" w:styleId="nlmyear">
    <w:name w:val="nlm_year"/>
    <w:basedOn w:val="DefaultParagraphFont"/>
    <w:rsid w:val="00FA6AEB"/>
  </w:style>
  <w:style w:type="character" w:customStyle="1" w:styleId="nlmarticle-title">
    <w:name w:val="nlm_article-title"/>
    <w:basedOn w:val="DefaultParagraphFont"/>
    <w:rsid w:val="00FA6AEB"/>
  </w:style>
  <w:style w:type="character" w:customStyle="1" w:styleId="nlmfpage">
    <w:name w:val="nlm_fpage"/>
    <w:basedOn w:val="DefaultParagraphFont"/>
    <w:rsid w:val="00FA6AEB"/>
  </w:style>
  <w:style w:type="character" w:customStyle="1" w:styleId="nlmlpage">
    <w:name w:val="nlm_lpage"/>
    <w:basedOn w:val="DefaultParagraphFont"/>
    <w:rsid w:val="00FA6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29301">
      <w:bodyDiv w:val="1"/>
      <w:marLeft w:val="0"/>
      <w:marRight w:val="0"/>
      <w:marTop w:val="0"/>
      <w:marBottom w:val="0"/>
      <w:divBdr>
        <w:top w:val="none" w:sz="0" w:space="0" w:color="auto"/>
        <w:left w:val="none" w:sz="0" w:space="0" w:color="auto"/>
        <w:bottom w:val="none" w:sz="0" w:space="0" w:color="auto"/>
        <w:right w:val="none" w:sz="0" w:space="0" w:color="auto"/>
      </w:divBdr>
      <w:divsChild>
        <w:div w:id="87892032">
          <w:marLeft w:val="0"/>
          <w:marRight w:val="0"/>
          <w:marTop w:val="0"/>
          <w:marBottom w:val="0"/>
          <w:divBdr>
            <w:top w:val="none" w:sz="0" w:space="0" w:color="auto"/>
            <w:left w:val="none" w:sz="0" w:space="0" w:color="auto"/>
            <w:bottom w:val="none" w:sz="0" w:space="0" w:color="auto"/>
            <w:right w:val="none" w:sz="0" w:space="0" w:color="auto"/>
          </w:divBdr>
        </w:div>
        <w:div w:id="430399172">
          <w:marLeft w:val="0"/>
          <w:marRight w:val="0"/>
          <w:marTop w:val="0"/>
          <w:marBottom w:val="0"/>
          <w:divBdr>
            <w:top w:val="none" w:sz="0" w:space="0" w:color="auto"/>
            <w:left w:val="none" w:sz="0" w:space="0" w:color="auto"/>
            <w:bottom w:val="none" w:sz="0" w:space="0" w:color="auto"/>
            <w:right w:val="none" w:sz="0" w:space="0" w:color="auto"/>
          </w:divBdr>
        </w:div>
        <w:div w:id="445389254">
          <w:marLeft w:val="0"/>
          <w:marRight w:val="0"/>
          <w:marTop w:val="0"/>
          <w:marBottom w:val="0"/>
          <w:divBdr>
            <w:top w:val="none" w:sz="0" w:space="0" w:color="auto"/>
            <w:left w:val="none" w:sz="0" w:space="0" w:color="auto"/>
            <w:bottom w:val="none" w:sz="0" w:space="0" w:color="auto"/>
            <w:right w:val="none" w:sz="0" w:space="0" w:color="auto"/>
          </w:divBdr>
        </w:div>
        <w:div w:id="564533656">
          <w:marLeft w:val="0"/>
          <w:marRight w:val="0"/>
          <w:marTop w:val="0"/>
          <w:marBottom w:val="0"/>
          <w:divBdr>
            <w:top w:val="none" w:sz="0" w:space="0" w:color="auto"/>
            <w:left w:val="none" w:sz="0" w:space="0" w:color="auto"/>
            <w:bottom w:val="none" w:sz="0" w:space="0" w:color="auto"/>
            <w:right w:val="none" w:sz="0" w:space="0" w:color="auto"/>
          </w:divBdr>
        </w:div>
        <w:div w:id="582450607">
          <w:marLeft w:val="0"/>
          <w:marRight w:val="0"/>
          <w:marTop w:val="0"/>
          <w:marBottom w:val="0"/>
          <w:divBdr>
            <w:top w:val="none" w:sz="0" w:space="0" w:color="auto"/>
            <w:left w:val="none" w:sz="0" w:space="0" w:color="auto"/>
            <w:bottom w:val="none" w:sz="0" w:space="0" w:color="auto"/>
            <w:right w:val="none" w:sz="0" w:space="0" w:color="auto"/>
          </w:divBdr>
        </w:div>
        <w:div w:id="607542836">
          <w:marLeft w:val="0"/>
          <w:marRight w:val="0"/>
          <w:marTop w:val="0"/>
          <w:marBottom w:val="0"/>
          <w:divBdr>
            <w:top w:val="none" w:sz="0" w:space="0" w:color="auto"/>
            <w:left w:val="none" w:sz="0" w:space="0" w:color="auto"/>
            <w:bottom w:val="none" w:sz="0" w:space="0" w:color="auto"/>
            <w:right w:val="none" w:sz="0" w:space="0" w:color="auto"/>
          </w:divBdr>
        </w:div>
        <w:div w:id="635840680">
          <w:marLeft w:val="0"/>
          <w:marRight w:val="0"/>
          <w:marTop w:val="0"/>
          <w:marBottom w:val="0"/>
          <w:divBdr>
            <w:top w:val="none" w:sz="0" w:space="0" w:color="auto"/>
            <w:left w:val="none" w:sz="0" w:space="0" w:color="auto"/>
            <w:bottom w:val="none" w:sz="0" w:space="0" w:color="auto"/>
            <w:right w:val="none" w:sz="0" w:space="0" w:color="auto"/>
          </w:divBdr>
        </w:div>
        <w:div w:id="958142761">
          <w:marLeft w:val="0"/>
          <w:marRight w:val="0"/>
          <w:marTop w:val="0"/>
          <w:marBottom w:val="0"/>
          <w:divBdr>
            <w:top w:val="none" w:sz="0" w:space="0" w:color="auto"/>
            <w:left w:val="none" w:sz="0" w:space="0" w:color="auto"/>
            <w:bottom w:val="none" w:sz="0" w:space="0" w:color="auto"/>
            <w:right w:val="none" w:sz="0" w:space="0" w:color="auto"/>
          </w:divBdr>
        </w:div>
        <w:div w:id="972099617">
          <w:marLeft w:val="0"/>
          <w:marRight w:val="0"/>
          <w:marTop w:val="0"/>
          <w:marBottom w:val="0"/>
          <w:divBdr>
            <w:top w:val="none" w:sz="0" w:space="0" w:color="auto"/>
            <w:left w:val="none" w:sz="0" w:space="0" w:color="auto"/>
            <w:bottom w:val="none" w:sz="0" w:space="0" w:color="auto"/>
            <w:right w:val="none" w:sz="0" w:space="0" w:color="auto"/>
          </w:divBdr>
        </w:div>
        <w:div w:id="1023164156">
          <w:marLeft w:val="0"/>
          <w:marRight w:val="0"/>
          <w:marTop w:val="0"/>
          <w:marBottom w:val="0"/>
          <w:divBdr>
            <w:top w:val="none" w:sz="0" w:space="0" w:color="auto"/>
            <w:left w:val="none" w:sz="0" w:space="0" w:color="auto"/>
            <w:bottom w:val="none" w:sz="0" w:space="0" w:color="auto"/>
            <w:right w:val="none" w:sz="0" w:space="0" w:color="auto"/>
          </w:divBdr>
        </w:div>
        <w:div w:id="1114445493">
          <w:marLeft w:val="0"/>
          <w:marRight w:val="0"/>
          <w:marTop w:val="0"/>
          <w:marBottom w:val="0"/>
          <w:divBdr>
            <w:top w:val="none" w:sz="0" w:space="0" w:color="auto"/>
            <w:left w:val="none" w:sz="0" w:space="0" w:color="auto"/>
            <w:bottom w:val="none" w:sz="0" w:space="0" w:color="auto"/>
            <w:right w:val="none" w:sz="0" w:space="0" w:color="auto"/>
          </w:divBdr>
        </w:div>
        <w:div w:id="1294293783">
          <w:marLeft w:val="0"/>
          <w:marRight w:val="0"/>
          <w:marTop w:val="0"/>
          <w:marBottom w:val="0"/>
          <w:divBdr>
            <w:top w:val="none" w:sz="0" w:space="0" w:color="auto"/>
            <w:left w:val="none" w:sz="0" w:space="0" w:color="auto"/>
            <w:bottom w:val="none" w:sz="0" w:space="0" w:color="auto"/>
            <w:right w:val="none" w:sz="0" w:space="0" w:color="auto"/>
          </w:divBdr>
        </w:div>
        <w:div w:id="1445810432">
          <w:marLeft w:val="0"/>
          <w:marRight w:val="0"/>
          <w:marTop w:val="0"/>
          <w:marBottom w:val="0"/>
          <w:divBdr>
            <w:top w:val="none" w:sz="0" w:space="0" w:color="auto"/>
            <w:left w:val="none" w:sz="0" w:space="0" w:color="auto"/>
            <w:bottom w:val="none" w:sz="0" w:space="0" w:color="auto"/>
            <w:right w:val="none" w:sz="0" w:space="0" w:color="auto"/>
          </w:divBdr>
        </w:div>
        <w:div w:id="1455758062">
          <w:marLeft w:val="0"/>
          <w:marRight w:val="0"/>
          <w:marTop w:val="0"/>
          <w:marBottom w:val="0"/>
          <w:divBdr>
            <w:top w:val="none" w:sz="0" w:space="0" w:color="auto"/>
            <w:left w:val="none" w:sz="0" w:space="0" w:color="auto"/>
            <w:bottom w:val="none" w:sz="0" w:space="0" w:color="auto"/>
            <w:right w:val="none" w:sz="0" w:space="0" w:color="auto"/>
          </w:divBdr>
        </w:div>
        <w:div w:id="1475417134">
          <w:marLeft w:val="0"/>
          <w:marRight w:val="0"/>
          <w:marTop w:val="0"/>
          <w:marBottom w:val="0"/>
          <w:divBdr>
            <w:top w:val="none" w:sz="0" w:space="0" w:color="auto"/>
            <w:left w:val="none" w:sz="0" w:space="0" w:color="auto"/>
            <w:bottom w:val="none" w:sz="0" w:space="0" w:color="auto"/>
            <w:right w:val="none" w:sz="0" w:space="0" w:color="auto"/>
          </w:divBdr>
        </w:div>
        <w:div w:id="1651396593">
          <w:marLeft w:val="0"/>
          <w:marRight w:val="0"/>
          <w:marTop w:val="0"/>
          <w:marBottom w:val="0"/>
          <w:divBdr>
            <w:top w:val="none" w:sz="0" w:space="0" w:color="auto"/>
            <w:left w:val="none" w:sz="0" w:space="0" w:color="auto"/>
            <w:bottom w:val="none" w:sz="0" w:space="0" w:color="auto"/>
            <w:right w:val="none" w:sz="0" w:space="0" w:color="auto"/>
          </w:divBdr>
        </w:div>
        <w:div w:id="1664504398">
          <w:marLeft w:val="0"/>
          <w:marRight w:val="0"/>
          <w:marTop w:val="0"/>
          <w:marBottom w:val="0"/>
          <w:divBdr>
            <w:top w:val="none" w:sz="0" w:space="0" w:color="auto"/>
            <w:left w:val="none" w:sz="0" w:space="0" w:color="auto"/>
            <w:bottom w:val="none" w:sz="0" w:space="0" w:color="auto"/>
            <w:right w:val="none" w:sz="0" w:space="0" w:color="auto"/>
          </w:divBdr>
        </w:div>
        <w:div w:id="1904438679">
          <w:marLeft w:val="0"/>
          <w:marRight w:val="0"/>
          <w:marTop w:val="0"/>
          <w:marBottom w:val="0"/>
          <w:divBdr>
            <w:top w:val="none" w:sz="0" w:space="0" w:color="auto"/>
            <w:left w:val="none" w:sz="0" w:space="0" w:color="auto"/>
            <w:bottom w:val="none" w:sz="0" w:space="0" w:color="auto"/>
            <w:right w:val="none" w:sz="0" w:space="0" w:color="auto"/>
          </w:divBdr>
        </w:div>
        <w:div w:id="1923490115">
          <w:marLeft w:val="0"/>
          <w:marRight w:val="0"/>
          <w:marTop w:val="0"/>
          <w:marBottom w:val="0"/>
          <w:divBdr>
            <w:top w:val="none" w:sz="0" w:space="0" w:color="auto"/>
            <w:left w:val="none" w:sz="0" w:space="0" w:color="auto"/>
            <w:bottom w:val="none" w:sz="0" w:space="0" w:color="auto"/>
            <w:right w:val="none" w:sz="0" w:space="0" w:color="auto"/>
          </w:divBdr>
        </w:div>
        <w:div w:id="1974632320">
          <w:marLeft w:val="0"/>
          <w:marRight w:val="0"/>
          <w:marTop w:val="0"/>
          <w:marBottom w:val="0"/>
          <w:divBdr>
            <w:top w:val="none" w:sz="0" w:space="0" w:color="auto"/>
            <w:left w:val="none" w:sz="0" w:space="0" w:color="auto"/>
            <w:bottom w:val="none" w:sz="0" w:space="0" w:color="auto"/>
            <w:right w:val="none" w:sz="0" w:space="0" w:color="auto"/>
          </w:divBdr>
        </w:div>
      </w:divsChild>
    </w:div>
    <w:div w:id="161899656">
      <w:bodyDiv w:val="1"/>
      <w:marLeft w:val="0"/>
      <w:marRight w:val="0"/>
      <w:marTop w:val="0"/>
      <w:marBottom w:val="0"/>
      <w:divBdr>
        <w:top w:val="none" w:sz="0" w:space="0" w:color="auto"/>
        <w:left w:val="none" w:sz="0" w:space="0" w:color="auto"/>
        <w:bottom w:val="none" w:sz="0" w:space="0" w:color="auto"/>
        <w:right w:val="none" w:sz="0" w:space="0" w:color="auto"/>
      </w:divBdr>
      <w:divsChild>
        <w:div w:id="854852698">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9501018">
      <w:bodyDiv w:val="1"/>
      <w:marLeft w:val="0"/>
      <w:marRight w:val="0"/>
      <w:marTop w:val="0"/>
      <w:marBottom w:val="0"/>
      <w:divBdr>
        <w:top w:val="none" w:sz="0" w:space="0" w:color="auto"/>
        <w:left w:val="none" w:sz="0" w:space="0" w:color="auto"/>
        <w:bottom w:val="none" w:sz="0" w:space="0" w:color="auto"/>
        <w:right w:val="none" w:sz="0" w:space="0" w:color="auto"/>
      </w:divBdr>
    </w:div>
    <w:div w:id="602808603">
      <w:bodyDiv w:val="1"/>
      <w:marLeft w:val="0"/>
      <w:marRight w:val="0"/>
      <w:marTop w:val="0"/>
      <w:marBottom w:val="0"/>
      <w:divBdr>
        <w:top w:val="none" w:sz="0" w:space="0" w:color="auto"/>
        <w:left w:val="none" w:sz="0" w:space="0" w:color="auto"/>
        <w:bottom w:val="none" w:sz="0" w:space="0" w:color="auto"/>
        <w:right w:val="none" w:sz="0" w:space="0" w:color="auto"/>
      </w:divBdr>
      <w:divsChild>
        <w:div w:id="1115365972">
          <w:marLeft w:val="0"/>
          <w:marRight w:val="0"/>
          <w:marTop w:val="120"/>
          <w:marBottom w:val="0"/>
          <w:divBdr>
            <w:top w:val="none" w:sz="0" w:space="0" w:color="auto"/>
            <w:left w:val="none" w:sz="0" w:space="0" w:color="auto"/>
            <w:bottom w:val="none" w:sz="0" w:space="0" w:color="auto"/>
            <w:right w:val="none" w:sz="0" w:space="0" w:color="auto"/>
          </w:divBdr>
        </w:div>
        <w:div w:id="1876114507">
          <w:marLeft w:val="0"/>
          <w:marRight w:val="0"/>
          <w:marTop w:val="120"/>
          <w:marBottom w:val="0"/>
          <w:divBdr>
            <w:top w:val="none" w:sz="0" w:space="0" w:color="auto"/>
            <w:left w:val="none" w:sz="0" w:space="0" w:color="auto"/>
            <w:bottom w:val="none" w:sz="0" w:space="0" w:color="auto"/>
            <w:right w:val="none" w:sz="0" w:space="0" w:color="auto"/>
          </w:divBdr>
        </w:div>
      </w:divsChild>
    </w:div>
    <w:div w:id="640617538">
      <w:bodyDiv w:val="1"/>
      <w:marLeft w:val="0"/>
      <w:marRight w:val="0"/>
      <w:marTop w:val="0"/>
      <w:marBottom w:val="0"/>
      <w:divBdr>
        <w:top w:val="none" w:sz="0" w:space="0" w:color="auto"/>
        <w:left w:val="none" w:sz="0" w:space="0" w:color="auto"/>
        <w:bottom w:val="none" w:sz="0" w:space="0" w:color="auto"/>
        <w:right w:val="none" w:sz="0" w:space="0" w:color="auto"/>
      </w:divBdr>
      <w:divsChild>
        <w:div w:id="834805294">
          <w:marLeft w:val="0"/>
          <w:marRight w:val="0"/>
          <w:marTop w:val="0"/>
          <w:marBottom w:val="0"/>
          <w:divBdr>
            <w:top w:val="none" w:sz="0" w:space="0" w:color="auto"/>
            <w:left w:val="none" w:sz="0" w:space="0" w:color="auto"/>
            <w:bottom w:val="none" w:sz="0" w:space="0" w:color="auto"/>
            <w:right w:val="none" w:sz="0" w:space="0" w:color="auto"/>
          </w:divBdr>
        </w:div>
        <w:div w:id="1283611668">
          <w:marLeft w:val="0"/>
          <w:marRight w:val="0"/>
          <w:marTop w:val="0"/>
          <w:marBottom w:val="0"/>
          <w:divBdr>
            <w:top w:val="none" w:sz="0" w:space="0" w:color="auto"/>
            <w:left w:val="none" w:sz="0" w:space="0" w:color="auto"/>
            <w:bottom w:val="none" w:sz="0" w:space="0" w:color="auto"/>
            <w:right w:val="none" w:sz="0" w:space="0" w:color="auto"/>
          </w:divBdr>
        </w:div>
        <w:div w:id="374307330">
          <w:marLeft w:val="0"/>
          <w:marRight w:val="0"/>
          <w:marTop w:val="0"/>
          <w:marBottom w:val="0"/>
          <w:divBdr>
            <w:top w:val="none" w:sz="0" w:space="0" w:color="auto"/>
            <w:left w:val="none" w:sz="0" w:space="0" w:color="auto"/>
            <w:bottom w:val="none" w:sz="0" w:space="0" w:color="auto"/>
            <w:right w:val="none" w:sz="0" w:space="0" w:color="auto"/>
          </w:divBdr>
        </w:div>
        <w:div w:id="1485119169">
          <w:marLeft w:val="0"/>
          <w:marRight w:val="0"/>
          <w:marTop w:val="0"/>
          <w:marBottom w:val="0"/>
          <w:divBdr>
            <w:top w:val="none" w:sz="0" w:space="0" w:color="auto"/>
            <w:left w:val="none" w:sz="0" w:space="0" w:color="auto"/>
            <w:bottom w:val="none" w:sz="0" w:space="0" w:color="auto"/>
            <w:right w:val="none" w:sz="0" w:space="0" w:color="auto"/>
          </w:divBdr>
        </w:div>
        <w:div w:id="1402295191">
          <w:marLeft w:val="0"/>
          <w:marRight w:val="0"/>
          <w:marTop w:val="0"/>
          <w:marBottom w:val="0"/>
          <w:divBdr>
            <w:top w:val="none" w:sz="0" w:space="0" w:color="auto"/>
            <w:left w:val="none" w:sz="0" w:space="0" w:color="auto"/>
            <w:bottom w:val="none" w:sz="0" w:space="0" w:color="auto"/>
            <w:right w:val="none" w:sz="0" w:space="0" w:color="auto"/>
          </w:divBdr>
        </w:div>
        <w:div w:id="1992830704">
          <w:marLeft w:val="0"/>
          <w:marRight w:val="0"/>
          <w:marTop w:val="0"/>
          <w:marBottom w:val="0"/>
          <w:divBdr>
            <w:top w:val="none" w:sz="0" w:space="0" w:color="auto"/>
            <w:left w:val="none" w:sz="0" w:space="0" w:color="auto"/>
            <w:bottom w:val="none" w:sz="0" w:space="0" w:color="auto"/>
            <w:right w:val="none" w:sz="0" w:space="0" w:color="auto"/>
          </w:divBdr>
        </w:div>
        <w:div w:id="1127548008">
          <w:marLeft w:val="0"/>
          <w:marRight w:val="0"/>
          <w:marTop w:val="0"/>
          <w:marBottom w:val="0"/>
          <w:divBdr>
            <w:top w:val="none" w:sz="0" w:space="0" w:color="auto"/>
            <w:left w:val="none" w:sz="0" w:space="0" w:color="auto"/>
            <w:bottom w:val="none" w:sz="0" w:space="0" w:color="auto"/>
            <w:right w:val="none" w:sz="0" w:space="0" w:color="auto"/>
          </w:divBdr>
        </w:div>
        <w:div w:id="428434530">
          <w:marLeft w:val="0"/>
          <w:marRight w:val="0"/>
          <w:marTop w:val="0"/>
          <w:marBottom w:val="0"/>
          <w:divBdr>
            <w:top w:val="none" w:sz="0" w:space="0" w:color="auto"/>
            <w:left w:val="none" w:sz="0" w:space="0" w:color="auto"/>
            <w:bottom w:val="none" w:sz="0" w:space="0" w:color="auto"/>
            <w:right w:val="none" w:sz="0" w:space="0" w:color="auto"/>
          </w:divBdr>
        </w:div>
        <w:div w:id="795099299">
          <w:marLeft w:val="0"/>
          <w:marRight w:val="0"/>
          <w:marTop w:val="0"/>
          <w:marBottom w:val="0"/>
          <w:divBdr>
            <w:top w:val="none" w:sz="0" w:space="0" w:color="auto"/>
            <w:left w:val="none" w:sz="0" w:space="0" w:color="auto"/>
            <w:bottom w:val="none" w:sz="0" w:space="0" w:color="auto"/>
            <w:right w:val="none" w:sz="0" w:space="0" w:color="auto"/>
          </w:divBdr>
        </w:div>
        <w:div w:id="1033191022">
          <w:marLeft w:val="0"/>
          <w:marRight w:val="0"/>
          <w:marTop w:val="0"/>
          <w:marBottom w:val="0"/>
          <w:divBdr>
            <w:top w:val="none" w:sz="0" w:space="0" w:color="auto"/>
            <w:left w:val="none" w:sz="0" w:space="0" w:color="auto"/>
            <w:bottom w:val="none" w:sz="0" w:space="0" w:color="auto"/>
            <w:right w:val="none" w:sz="0" w:space="0" w:color="auto"/>
          </w:divBdr>
        </w:div>
      </w:divsChild>
    </w:div>
    <w:div w:id="65838427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88424">
      <w:bodyDiv w:val="1"/>
      <w:marLeft w:val="0"/>
      <w:marRight w:val="0"/>
      <w:marTop w:val="0"/>
      <w:marBottom w:val="0"/>
      <w:divBdr>
        <w:top w:val="none" w:sz="0" w:space="0" w:color="auto"/>
        <w:left w:val="none" w:sz="0" w:space="0" w:color="auto"/>
        <w:bottom w:val="none" w:sz="0" w:space="0" w:color="auto"/>
        <w:right w:val="none" w:sz="0" w:space="0" w:color="auto"/>
      </w:divBdr>
      <w:divsChild>
        <w:div w:id="278807314">
          <w:marLeft w:val="0"/>
          <w:marRight w:val="0"/>
          <w:marTop w:val="0"/>
          <w:marBottom w:val="0"/>
          <w:divBdr>
            <w:top w:val="none" w:sz="0" w:space="0" w:color="auto"/>
            <w:left w:val="none" w:sz="0" w:space="0" w:color="auto"/>
            <w:bottom w:val="none" w:sz="0" w:space="0" w:color="auto"/>
            <w:right w:val="none" w:sz="0" w:space="0" w:color="auto"/>
          </w:divBdr>
        </w:div>
        <w:div w:id="545685037">
          <w:marLeft w:val="0"/>
          <w:marRight w:val="0"/>
          <w:marTop w:val="0"/>
          <w:marBottom w:val="0"/>
          <w:divBdr>
            <w:top w:val="none" w:sz="0" w:space="0" w:color="auto"/>
            <w:left w:val="none" w:sz="0" w:space="0" w:color="auto"/>
            <w:bottom w:val="none" w:sz="0" w:space="0" w:color="auto"/>
            <w:right w:val="none" w:sz="0" w:space="0" w:color="auto"/>
          </w:divBdr>
        </w:div>
        <w:div w:id="861088823">
          <w:marLeft w:val="0"/>
          <w:marRight w:val="0"/>
          <w:marTop w:val="0"/>
          <w:marBottom w:val="0"/>
          <w:divBdr>
            <w:top w:val="none" w:sz="0" w:space="0" w:color="auto"/>
            <w:left w:val="none" w:sz="0" w:space="0" w:color="auto"/>
            <w:bottom w:val="none" w:sz="0" w:space="0" w:color="auto"/>
            <w:right w:val="none" w:sz="0" w:space="0" w:color="auto"/>
          </w:divBdr>
        </w:div>
        <w:div w:id="1115102200">
          <w:marLeft w:val="0"/>
          <w:marRight w:val="0"/>
          <w:marTop w:val="0"/>
          <w:marBottom w:val="0"/>
          <w:divBdr>
            <w:top w:val="none" w:sz="0" w:space="0" w:color="auto"/>
            <w:left w:val="none" w:sz="0" w:space="0" w:color="auto"/>
            <w:bottom w:val="none" w:sz="0" w:space="0" w:color="auto"/>
            <w:right w:val="none" w:sz="0" w:space="0" w:color="auto"/>
          </w:divBdr>
        </w:div>
        <w:div w:id="1391805580">
          <w:marLeft w:val="0"/>
          <w:marRight w:val="0"/>
          <w:marTop w:val="0"/>
          <w:marBottom w:val="0"/>
          <w:divBdr>
            <w:top w:val="none" w:sz="0" w:space="0" w:color="auto"/>
            <w:left w:val="none" w:sz="0" w:space="0" w:color="auto"/>
            <w:bottom w:val="none" w:sz="0" w:space="0" w:color="auto"/>
            <w:right w:val="none" w:sz="0" w:space="0" w:color="auto"/>
          </w:divBdr>
        </w:div>
        <w:div w:id="1441413472">
          <w:marLeft w:val="0"/>
          <w:marRight w:val="0"/>
          <w:marTop w:val="0"/>
          <w:marBottom w:val="0"/>
          <w:divBdr>
            <w:top w:val="none" w:sz="0" w:space="0" w:color="auto"/>
            <w:left w:val="none" w:sz="0" w:space="0" w:color="auto"/>
            <w:bottom w:val="none" w:sz="0" w:space="0" w:color="auto"/>
            <w:right w:val="none" w:sz="0" w:space="0" w:color="auto"/>
          </w:divBdr>
        </w:div>
      </w:divsChild>
    </w:div>
    <w:div w:id="1066682792">
      <w:bodyDiv w:val="1"/>
      <w:marLeft w:val="0"/>
      <w:marRight w:val="0"/>
      <w:marTop w:val="0"/>
      <w:marBottom w:val="0"/>
      <w:divBdr>
        <w:top w:val="none" w:sz="0" w:space="0" w:color="auto"/>
        <w:left w:val="none" w:sz="0" w:space="0" w:color="auto"/>
        <w:bottom w:val="none" w:sz="0" w:space="0" w:color="auto"/>
        <w:right w:val="none" w:sz="0" w:space="0" w:color="auto"/>
      </w:divBdr>
      <w:divsChild>
        <w:div w:id="910583852">
          <w:marLeft w:val="0"/>
          <w:marRight w:val="0"/>
          <w:marTop w:val="0"/>
          <w:marBottom w:val="225"/>
          <w:divBdr>
            <w:top w:val="none" w:sz="0" w:space="0" w:color="auto"/>
            <w:left w:val="none" w:sz="0" w:space="0" w:color="auto"/>
            <w:bottom w:val="none" w:sz="0" w:space="0" w:color="auto"/>
            <w:right w:val="none" w:sz="0" w:space="0" w:color="auto"/>
          </w:divBdr>
          <w:divsChild>
            <w:div w:id="1190797963">
              <w:marLeft w:val="0"/>
              <w:marRight w:val="0"/>
              <w:marTop w:val="0"/>
              <w:marBottom w:val="0"/>
              <w:divBdr>
                <w:top w:val="none" w:sz="0" w:space="0" w:color="auto"/>
                <w:left w:val="none" w:sz="0" w:space="0" w:color="auto"/>
                <w:bottom w:val="none" w:sz="0" w:space="0" w:color="auto"/>
                <w:right w:val="none" w:sz="0" w:space="0" w:color="auto"/>
              </w:divBdr>
              <w:divsChild>
                <w:div w:id="13826344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7222395">
          <w:marLeft w:val="0"/>
          <w:marRight w:val="0"/>
          <w:marTop w:val="0"/>
          <w:marBottom w:val="150"/>
          <w:divBdr>
            <w:top w:val="none" w:sz="0" w:space="0" w:color="auto"/>
            <w:left w:val="none" w:sz="0" w:space="0" w:color="auto"/>
            <w:bottom w:val="none" w:sz="0" w:space="0" w:color="auto"/>
            <w:right w:val="none" w:sz="0" w:space="0" w:color="auto"/>
          </w:divBdr>
        </w:div>
      </w:divsChild>
    </w:div>
    <w:div w:id="1078289473">
      <w:bodyDiv w:val="1"/>
      <w:marLeft w:val="0"/>
      <w:marRight w:val="0"/>
      <w:marTop w:val="0"/>
      <w:marBottom w:val="0"/>
      <w:divBdr>
        <w:top w:val="none" w:sz="0" w:space="0" w:color="auto"/>
        <w:left w:val="none" w:sz="0" w:space="0" w:color="auto"/>
        <w:bottom w:val="none" w:sz="0" w:space="0" w:color="auto"/>
        <w:right w:val="none" w:sz="0" w:space="0" w:color="auto"/>
      </w:divBdr>
      <w:divsChild>
        <w:div w:id="1357848743">
          <w:marLeft w:val="0"/>
          <w:marRight w:val="0"/>
          <w:marTop w:val="0"/>
          <w:marBottom w:val="0"/>
          <w:divBdr>
            <w:top w:val="none" w:sz="0" w:space="0" w:color="auto"/>
            <w:left w:val="none" w:sz="0" w:space="0" w:color="auto"/>
            <w:bottom w:val="none" w:sz="0" w:space="0" w:color="auto"/>
            <w:right w:val="none" w:sz="0" w:space="0" w:color="auto"/>
          </w:divBdr>
        </w:div>
      </w:divsChild>
    </w:div>
    <w:div w:id="1099370127">
      <w:bodyDiv w:val="1"/>
      <w:marLeft w:val="0"/>
      <w:marRight w:val="0"/>
      <w:marTop w:val="0"/>
      <w:marBottom w:val="0"/>
      <w:divBdr>
        <w:top w:val="none" w:sz="0" w:space="0" w:color="auto"/>
        <w:left w:val="none" w:sz="0" w:space="0" w:color="auto"/>
        <w:bottom w:val="none" w:sz="0" w:space="0" w:color="auto"/>
        <w:right w:val="none" w:sz="0" w:space="0" w:color="auto"/>
      </w:divBdr>
      <w:divsChild>
        <w:div w:id="1887527404">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33348212">
      <w:bodyDiv w:val="1"/>
      <w:marLeft w:val="0"/>
      <w:marRight w:val="0"/>
      <w:marTop w:val="0"/>
      <w:marBottom w:val="0"/>
      <w:divBdr>
        <w:top w:val="none" w:sz="0" w:space="0" w:color="auto"/>
        <w:left w:val="none" w:sz="0" w:space="0" w:color="auto"/>
        <w:bottom w:val="none" w:sz="0" w:space="0" w:color="auto"/>
        <w:right w:val="none" w:sz="0" w:space="0" w:color="auto"/>
      </w:divBdr>
      <w:divsChild>
        <w:div w:id="635061475">
          <w:marLeft w:val="0"/>
          <w:marRight w:val="0"/>
          <w:marTop w:val="0"/>
          <w:marBottom w:val="0"/>
          <w:divBdr>
            <w:top w:val="none" w:sz="0" w:space="0" w:color="auto"/>
            <w:left w:val="none" w:sz="0" w:space="0" w:color="auto"/>
            <w:bottom w:val="none" w:sz="0" w:space="0" w:color="auto"/>
            <w:right w:val="none" w:sz="0" w:space="0" w:color="auto"/>
          </w:divBdr>
        </w:div>
      </w:divsChild>
    </w:div>
    <w:div w:id="184871588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6956888">
      <w:bodyDiv w:val="1"/>
      <w:marLeft w:val="0"/>
      <w:marRight w:val="0"/>
      <w:marTop w:val="0"/>
      <w:marBottom w:val="0"/>
      <w:divBdr>
        <w:top w:val="none" w:sz="0" w:space="0" w:color="auto"/>
        <w:left w:val="none" w:sz="0" w:space="0" w:color="auto"/>
        <w:bottom w:val="none" w:sz="0" w:space="0" w:color="auto"/>
        <w:right w:val="none" w:sz="0" w:space="0" w:color="auto"/>
      </w:divBdr>
      <w:divsChild>
        <w:div w:id="64962343">
          <w:marLeft w:val="0"/>
          <w:marRight w:val="0"/>
          <w:marTop w:val="0"/>
          <w:marBottom w:val="0"/>
          <w:divBdr>
            <w:top w:val="none" w:sz="0" w:space="0" w:color="auto"/>
            <w:left w:val="none" w:sz="0" w:space="0" w:color="auto"/>
            <w:bottom w:val="none" w:sz="0" w:space="0" w:color="auto"/>
            <w:right w:val="none" w:sz="0" w:space="0" w:color="auto"/>
          </w:divBdr>
        </w:div>
        <w:div w:id="92098045">
          <w:marLeft w:val="0"/>
          <w:marRight w:val="0"/>
          <w:marTop w:val="0"/>
          <w:marBottom w:val="0"/>
          <w:divBdr>
            <w:top w:val="none" w:sz="0" w:space="0" w:color="auto"/>
            <w:left w:val="none" w:sz="0" w:space="0" w:color="auto"/>
            <w:bottom w:val="none" w:sz="0" w:space="0" w:color="auto"/>
            <w:right w:val="none" w:sz="0" w:space="0" w:color="auto"/>
          </w:divBdr>
        </w:div>
        <w:div w:id="256596750">
          <w:marLeft w:val="0"/>
          <w:marRight w:val="0"/>
          <w:marTop w:val="0"/>
          <w:marBottom w:val="0"/>
          <w:divBdr>
            <w:top w:val="none" w:sz="0" w:space="0" w:color="auto"/>
            <w:left w:val="none" w:sz="0" w:space="0" w:color="auto"/>
            <w:bottom w:val="none" w:sz="0" w:space="0" w:color="auto"/>
            <w:right w:val="none" w:sz="0" w:space="0" w:color="auto"/>
          </w:divBdr>
        </w:div>
        <w:div w:id="662464892">
          <w:marLeft w:val="0"/>
          <w:marRight w:val="0"/>
          <w:marTop w:val="0"/>
          <w:marBottom w:val="0"/>
          <w:divBdr>
            <w:top w:val="none" w:sz="0" w:space="0" w:color="auto"/>
            <w:left w:val="none" w:sz="0" w:space="0" w:color="auto"/>
            <w:bottom w:val="none" w:sz="0" w:space="0" w:color="auto"/>
            <w:right w:val="none" w:sz="0" w:space="0" w:color="auto"/>
          </w:divBdr>
        </w:div>
        <w:div w:id="889340391">
          <w:marLeft w:val="0"/>
          <w:marRight w:val="0"/>
          <w:marTop w:val="0"/>
          <w:marBottom w:val="0"/>
          <w:divBdr>
            <w:top w:val="none" w:sz="0" w:space="0" w:color="auto"/>
            <w:left w:val="none" w:sz="0" w:space="0" w:color="auto"/>
            <w:bottom w:val="none" w:sz="0" w:space="0" w:color="auto"/>
            <w:right w:val="none" w:sz="0" w:space="0" w:color="auto"/>
          </w:divBdr>
        </w:div>
        <w:div w:id="1164705918">
          <w:marLeft w:val="0"/>
          <w:marRight w:val="0"/>
          <w:marTop w:val="0"/>
          <w:marBottom w:val="0"/>
          <w:divBdr>
            <w:top w:val="none" w:sz="0" w:space="0" w:color="auto"/>
            <w:left w:val="none" w:sz="0" w:space="0" w:color="auto"/>
            <w:bottom w:val="none" w:sz="0" w:space="0" w:color="auto"/>
            <w:right w:val="none" w:sz="0" w:space="0" w:color="auto"/>
          </w:divBdr>
        </w:div>
        <w:div w:id="1210150784">
          <w:marLeft w:val="0"/>
          <w:marRight w:val="0"/>
          <w:marTop w:val="0"/>
          <w:marBottom w:val="0"/>
          <w:divBdr>
            <w:top w:val="none" w:sz="0" w:space="0" w:color="auto"/>
            <w:left w:val="none" w:sz="0" w:space="0" w:color="auto"/>
            <w:bottom w:val="none" w:sz="0" w:space="0" w:color="auto"/>
            <w:right w:val="none" w:sz="0" w:space="0" w:color="auto"/>
          </w:divBdr>
        </w:div>
        <w:div w:id="1447188644">
          <w:marLeft w:val="0"/>
          <w:marRight w:val="0"/>
          <w:marTop w:val="0"/>
          <w:marBottom w:val="0"/>
          <w:divBdr>
            <w:top w:val="none" w:sz="0" w:space="0" w:color="auto"/>
            <w:left w:val="none" w:sz="0" w:space="0" w:color="auto"/>
            <w:bottom w:val="none" w:sz="0" w:space="0" w:color="auto"/>
            <w:right w:val="none" w:sz="0" w:space="0" w:color="auto"/>
          </w:divBdr>
        </w:div>
        <w:div w:id="1457139872">
          <w:marLeft w:val="0"/>
          <w:marRight w:val="0"/>
          <w:marTop w:val="0"/>
          <w:marBottom w:val="0"/>
          <w:divBdr>
            <w:top w:val="none" w:sz="0" w:space="0" w:color="auto"/>
            <w:left w:val="none" w:sz="0" w:space="0" w:color="auto"/>
            <w:bottom w:val="none" w:sz="0" w:space="0" w:color="auto"/>
            <w:right w:val="none" w:sz="0" w:space="0" w:color="auto"/>
          </w:divBdr>
        </w:div>
        <w:div w:id="1550528128">
          <w:marLeft w:val="0"/>
          <w:marRight w:val="0"/>
          <w:marTop w:val="0"/>
          <w:marBottom w:val="0"/>
          <w:divBdr>
            <w:top w:val="none" w:sz="0" w:space="0" w:color="auto"/>
            <w:left w:val="none" w:sz="0" w:space="0" w:color="auto"/>
            <w:bottom w:val="none" w:sz="0" w:space="0" w:color="auto"/>
            <w:right w:val="none" w:sz="0" w:space="0" w:color="auto"/>
          </w:divBdr>
        </w:div>
        <w:div w:id="1727410318">
          <w:marLeft w:val="0"/>
          <w:marRight w:val="0"/>
          <w:marTop w:val="0"/>
          <w:marBottom w:val="0"/>
          <w:divBdr>
            <w:top w:val="none" w:sz="0" w:space="0" w:color="auto"/>
            <w:left w:val="none" w:sz="0" w:space="0" w:color="auto"/>
            <w:bottom w:val="none" w:sz="0" w:space="0" w:color="auto"/>
            <w:right w:val="none" w:sz="0" w:space="0" w:color="auto"/>
          </w:divBdr>
        </w:div>
        <w:div w:id="1743873254">
          <w:marLeft w:val="0"/>
          <w:marRight w:val="0"/>
          <w:marTop w:val="0"/>
          <w:marBottom w:val="0"/>
          <w:divBdr>
            <w:top w:val="none" w:sz="0" w:space="0" w:color="auto"/>
            <w:left w:val="none" w:sz="0" w:space="0" w:color="auto"/>
            <w:bottom w:val="none" w:sz="0" w:space="0" w:color="auto"/>
            <w:right w:val="none" w:sz="0" w:space="0" w:color="auto"/>
          </w:divBdr>
        </w:div>
        <w:div w:id="1760561979">
          <w:marLeft w:val="0"/>
          <w:marRight w:val="0"/>
          <w:marTop w:val="0"/>
          <w:marBottom w:val="0"/>
          <w:divBdr>
            <w:top w:val="none" w:sz="0" w:space="0" w:color="auto"/>
            <w:left w:val="none" w:sz="0" w:space="0" w:color="auto"/>
            <w:bottom w:val="none" w:sz="0" w:space="0" w:color="auto"/>
            <w:right w:val="none" w:sz="0" w:space="0" w:color="auto"/>
          </w:divBdr>
        </w:div>
        <w:div w:id="2040350669">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4937798">
      <w:bodyDiv w:val="1"/>
      <w:marLeft w:val="0"/>
      <w:marRight w:val="0"/>
      <w:marTop w:val="0"/>
      <w:marBottom w:val="0"/>
      <w:divBdr>
        <w:top w:val="none" w:sz="0" w:space="0" w:color="auto"/>
        <w:left w:val="none" w:sz="0" w:space="0" w:color="auto"/>
        <w:bottom w:val="none" w:sz="0" w:space="0" w:color="auto"/>
        <w:right w:val="none" w:sz="0" w:space="0" w:color="auto"/>
      </w:divBdr>
      <w:divsChild>
        <w:div w:id="1105030658">
          <w:marLeft w:val="0"/>
          <w:marRight w:val="0"/>
          <w:marTop w:val="166"/>
          <w:marBottom w:val="166"/>
          <w:divBdr>
            <w:top w:val="none" w:sz="0" w:space="0" w:color="auto"/>
            <w:left w:val="none" w:sz="0" w:space="0" w:color="auto"/>
            <w:bottom w:val="none" w:sz="0" w:space="0" w:color="auto"/>
            <w:right w:val="none" w:sz="0" w:space="0" w:color="auto"/>
          </w:divBdr>
          <w:divsChild>
            <w:div w:id="4008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A3197-A411-4993-A9F9-8593C6D2C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8695</Words>
  <Characters>49564</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2021-01-07T17:58:00Z</dcterms:created>
  <dcterms:modified xsi:type="dcterms:W3CDTF">2021-01-07T17:58:00Z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http://www.zotero.org/styles/science-of-the-total-environment</vt:lpwstr>
  </property>
  <property fmtid="{D5CDD505-2E9C-101B-9397-08002B2CF9AE}" pid="21" name="Mendeley Recent Style Name 9_1">
    <vt:lpwstr>Science of the Total Environment</vt:lpwstr>
  </property>
</Properties>
</file>