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AA952F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33ABE">
        <w:rPr>
          <w:rFonts w:asciiTheme="minorHAnsi" w:eastAsia="Times New Roman" w:hAnsiTheme="minorHAnsi" w:cstheme="minorHAnsi"/>
          <w:b/>
          <w:szCs w:val="24"/>
        </w:rPr>
        <w:t>62058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63B7A7C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D33ABE" w:rsidRPr="003754E2">
          <w:rPr>
            <w:rStyle w:val="Hyperlink"/>
            <w:rFonts w:asciiTheme="minorHAnsi" w:eastAsia="Times New Roman" w:hAnsiTheme="minorHAnsi" w:cstheme="minorHAnsi"/>
            <w:b/>
            <w:szCs w:val="24"/>
          </w:rPr>
          <w:t>https://www.jove.com/account/file-uploader?src=18927738</w:t>
        </w:r>
      </w:hyperlink>
      <w:r w:rsidR="00D33ABE">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A51909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33ABE" w:rsidRPr="00D33ABE">
        <w:rPr>
          <w:rStyle w:val="ArticleTitle"/>
          <w:rFonts w:cstheme="minorHAnsi"/>
        </w:rPr>
        <w:t>Whole-Mount Immunofluorescence Staining, Confocal Imaging and 3D Reconstruction of the Sinoatrial and Atrioventricular Node in the Mouse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625C7C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26EEB79" w14:textId="2785447D" w:rsidR="00D33ABE" w:rsidRDefault="00D33ABE" w:rsidP="00EC3C46">
      <w:pPr>
        <w:outlineLvl w:val="0"/>
        <w:rPr>
          <w:rFonts w:asciiTheme="minorHAnsi" w:eastAsia="Times New Roman" w:hAnsiTheme="minorHAnsi" w:cstheme="minorHAnsi"/>
          <w:b/>
          <w:sz w:val="28"/>
          <w:szCs w:val="28"/>
        </w:rPr>
      </w:pPr>
    </w:p>
    <w:p w14:paraId="1085C8EC" w14:textId="77777777" w:rsidR="00D33ABE" w:rsidRPr="00315113" w:rsidRDefault="00D33ABE" w:rsidP="00D33ABE">
      <w:pPr>
        <w:rPr>
          <w:color w:val="000000" w:themeColor="text1"/>
          <w:lang w:val="en-GB"/>
        </w:rPr>
      </w:pPr>
      <w:r w:rsidRPr="00315113">
        <w:rPr>
          <w:color w:val="000000" w:themeColor="text1"/>
          <w:lang w:val="en-GB"/>
        </w:rPr>
        <w:t>Ruibing Xia</w:t>
      </w:r>
      <w:r w:rsidRPr="00315113">
        <w:rPr>
          <w:color w:val="000000" w:themeColor="text1"/>
          <w:vertAlign w:val="superscript"/>
          <w:lang w:val="en-GB"/>
        </w:rPr>
        <w:t>1,2,3</w:t>
      </w:r>
      <w:r w:rsidRPr="00315113">
        <w:rPr>
          <w:color w:val="000000" w:themeColor="text1"/>
          <w:lang w:val="en-GB"/>
        </w:rPr>
        <w:t>, Julia Vlc</w:t>
      </w:r>
      <w:r>
        <w:rPr>
          <w:color w:val="000000" w:themeColor="text1"/>
          <w:lang w:val="en-GB"/>
        </w:rPr>
        <w:t>e</w:t>
      </w:r>
      <w:r w:rsidRPr="00315113">
        <w:rPr>
          <w:color w:val="000000" w:themeColor="text1"/>
          <w:lang w:val="en-GB"/>
        </w:rPr>
        <w:t>k</w:t>
      </w:r>
      <w:r w:rsidRPr="00315113">
        <w:rPr>
          <w:color w:val="000000" w:themeColor="text1"/>
          <w:vertAlign w:val="superscript"/>
          <w:lang w:val="en-GB"/>
        </w:rPr>
        <w:t>1,2</w:t>
      </w:r>
      <w:r w:rsidRPr="00315113">
        <w:rPr>
          <w:color w:val="000000" w:themeColor="text1"/>
          <w:lang w:val="en-GB"/>
        </w:rPr>
        <w:t>, Julia Bauer</w:t>
      </w:r>
      <w:r w:rsidRPr="00315113">
        <w:rPr>
          <w:color w:val="000000" w:themeColor="text1"/>
          <w:vertAlign w:val="superscript"/>
          <w:lang w:val="en-GB"/>
        </w:rPr>
        <w:t>1,2,3</w:t>
      </w:r>
      <w:r w:rsidRPr="00315113">
        <w:rPr>
          <w:color w:val="000000" w:themeColor="text1"/>
          <w:lang w:val="en-GB"/>
        </w:rPr>
        <w:t>, Stefan Kääb</w:t>
      </w:r>
      <w:r w:rsidRPr="00315113">
        <w:rPr>
          <w:color w:val="000000" w:themeColor="text1"/>
          <w:vertAlign w:val="superscript"/>
          <w:lang w:val="en-GB"/>
        </w:rPr>
        <w:t>1,3</w:t>
      </w:r>
      <w:r w:rsidRPr="00315113">
        <w:rPr>
          <w:color w:val="000000" w:themeColor="text1"/>
          <w:lang w:val="en-GB"/>
        </w:rPr>
        <w:t>, Hellen Ishikawa-Ankerhold</w:t>
      </w:r>
      <w:r w:rsidRPr="00315113">
        <w:rPr>
          <w:color w:val="000000" w:themeColor="text1"/>
          <w:vertAlign w:val="superscript"/>
          <w:lang w:val="en-GB"/>
        </w:rPr>
        <w:t>1,2</w:t>
      </w:r>
      <w:r w:rsidRPr="00315113">
        <w:rPr>
          <w:color w:val="000000" w:themeColor="text1"/>
          <w:lang w:val="en-GB"/>
        </w:rPr>
        <w:t xml:space="preserve">, </w:t>
      </w:r>
      <w:r w:rsidRPr="00AA3675">
        <w:rPr>
          <w:color w:val="000000" w:themeColor="text1"/>
          <w:lang w:val="en-GB"/>
        </w:rPr>
        <w:t>Dominic Adam</w:t>
      </w:r>
      <w:r>
        <w:rPr>
          <w:color w:val="000000" w:themeColor="text1"/>
          <w:lang w:val="en-GB"/>
        </w:rPr>
        <w:t xml:space="preserve"> </w:t>
      </w:r>
      <w:r w:rsidRPr="00AA3675">
        <w:rPr>
          <w:color w:val="000000" w:themeColor="text1"/>
          <w:lang w:val="en-GB"/>
        </w:rPr>
        <w:t>van den Heuvel</w:t>
      </w:r>
      <w:r w:rsidRPr="00315113">
        <w:rPr>
          <w:color w:val="000000" w:themeColor="text1"/>
          <w:vertAlign w:val="superscript"/>
          <w:lang w:val="en-GB"/>
        </w:rPr>
        <w:t>1,2</w:t>
      </w:r>
      <w:r w:rsidRPr="00AA3675">
        <w:rPr>
          <w:color w:val="000000" w:themeColor="text1"/>
          <w:lang w:val="en-GB"/>
        </w:rPr>
        <w:t>,</w:t>
      </w:r>
      <w:r>
        <w:rPr>
          <w:color w:val="000000" w:themeColor="text1"/>
          <w:lang w:val="en-GB"/>
        </w:rPr>
        <w:t xml:space="preserve"> </w:t>
      </w:r>
      <w:r w:rsidRPr="00315113">
        <w:rPr>
          <w:color w:val="000000" w:themeColor="text1"/>
          <w:lang w:val="en-GB"/>
        </w:rPr>
        <w:t>Christian Schulz</w:t>
      </w:r>
      <w:r w:rsidRPr="00315113">
        <w:rPr>
          <w:color w:val="000000" w:themeColor="text1"/>
          <w:vertAlign w:val="superscript"/>
          <w:lang w:val="en-GB"/>
        </w:rPr>
        <w:t>1,2,3</w:t>
      </w:r>
      <w:r w:rsidRPr="00315113">
        <w:rPr>
          <w:color w:val="000000" w:themeColor="text1"/>
          <w:lang w:val="en-GB"/>
        </w:rPr>
        <w:t>, Steffen Massberg</w:t>
      </w:r>
      <w:r w:rsidRPr="00315113">
        <w:rPr>
          <w:color w:val="000000" w:themeColor="text1"/>
          <w:vertAlign w:val="superscript"/>
          <w:lang w:val="en-GB"/>
        </w:rPr>
        <w:t>1,2,3</w:t>
      </w:r>
      <w:r w:rsidRPr="00315113">
        <w:rPr>
          <w:color w:val="000000" w:themeColor="text1"/>
          <w:lang w:val="en-GB"/>
        </w:rPr>
        <w:t>, Sebastian Clauss</w:t>
      </w:r>
      <w:r w:rsidRPr="00315113">
        <w:rPr>
          <w:color w:val="000000" w:themeColor="text1"/>
          <w:vertAlign w:val="superscript"/>
          <w:lang w:val="en-GB"/>
        </w:rPr>
        <w:t>1,2,3</w:t>
      </w:r>
    </w:p>
    <w:p w14:paraId="7779B84F" w14:textId="77777777" w:rsidR="00D33ABE" w:rsidRPr="00315113" w:rsidRDefault="00D33ABE" w:rsidP="00D33ABE">
      <w:pPr>
        <w:rPr>
          <w:color w:val="000000" w:themeColor="text1"/>
          <w:lang w:val="en-GB"/>
        </w:rPr>
      </w:pPr>
    </w:p>
    <w:p w14:paraId="13A09FD8" w14:textId="77777777" w:rsidR="00D33ABE" w:rsidRPr="00315113" w:rsidRDefault="00D33ABE" w:rsidP="00D33ABE">
      <w:pPr>
        <w:rPr>
          <w:b/>
          <w:color w:val="000000" w:themeColor="text1"/>
          <w:lang w:val="en-GB"/>
        </w:rPr>
      </w:pPr>
      <w:r w:rsidRPr="00315113">
        <w:rPr>
          <w:b/>
          <w:color w:val="000000" w:themeColor="text1"/>
          <w:lang w:val="en-GB"/>
        </w:rPr>
        <w:t>Affiliations</w:t>
      </w:r>
    </w:p>
    <w:p w14:paraId="1420DFBD" w14:textId="77777777" w:rsidR="00D33ABE" w:rsidRPr="00315113" w:rsidRDefault="00D33ABE" w:rsidP="00D33ABE">
      <w:pPr>
        <w:rPr>
          <w:color w:val="000000" w:themeColor="text1"/>
          <w:lang w:val="en-GB"/>
        </w:rPr>
      </w:pPr>
      <w:r w:rsidRPr="00315113">
        <w:rPr>
          <w:color w:val="000000" w:themeColor="text1"/>
          <w:vertAlign w:val="superscript"/>
          <w:lang w:val="en-GB"/>
        </w:rPr>
        <w:t>1</w:t>
      </w:r>
      <w:r w:rsidRPr="00315113">
        <w:rPr>
          <w:color w:val="000000" w:themeColor="text1"/>
          <w:lang w:val="en-GB"/>
        </w:rPr>
        <w:t xml:space="preserve"> University Hospital Munich, Department of Medicine I, Ludwig</w:t>
      </w:r>
      <w:r>
        <w:rPr>
          <w:color w:val="000000" w:themeColor="text1"/>
          <w:lang w:val="en-GB"/>
        </w:rPr>
        <w:t xml:space="preserve"> </w:t>
      </w:r>
      <w:r w:rsidRPr="00315113">
        <w:rPr>
          <w:color w:val="000000" w:themeColor="text1"/>
          <w:lang w:val="en-GB"/>
        </w:rPr>
        <w:t>Maximilian Un</w:t>
      </w:r>
      <w:r>
        <w:rPr>
          <w:color w:val="000000" w:themeColor="text1"/>
          <w:lang w:val="en-GB"/>
        </w:rPr>
        <w:t>i</w:t>
      </w:r>
      <w:r w:rsidRPr="00315113">
        <w:rPr>
          <w:color w:val="000000" w:themeColor="text1"/>
          <w:lang w:val="en-GB"/>
        </w:rPr>
        <w:t>versity Munich, Munich, Germany.</w:t>
      </w:r>
    </w:p>
    <w:p w14:paraId="4C3406F6" w14:textId="77777777" w:rsidR="00D33ABE" w:rsidRPr="00315113" w:rsidRDefault="00D33ABE" w:rsidP="00D33ABE">
      <w:pPr>
        <w:rPr>
          <w:color w:val="000000" w:themeColor="text1"/>
          <w:lang w:val="en-GB"/>
        </w:rPr>
      </w:pPr>
      <w:r w:rsidRPr="00315113">
        <w:rPr>
          <w:color w:val="000000" w:themeColor="text1"/>
          <w:vertAlign w:val="superscript"/>
          <w:lang w:val="en-GB"/>
        </w:rPr>
        <w:t>2</w:t>
      </w:r>
      <w:r w:rsidRPr="00315113">
        <w:rPr>
          <w:color w:val="000000" w:themeColor="text1"/>
          <w:lang w:val="en-GB"/>
        </w:rPr>
        <w:t xml:space="preserve"> Walter Brendel </w:t>
      </w:r>
      <w:proofErr w:type="spellStart"/>
      <w:r w:rsidRPr="00315113">
        <w:rPr>
          <w:color w:val="000000" w:themeColor="text1"/>
          <w:lang w:val="en-GB"/>
        </w:rPr>
        <w:t>Center</w:t>
      </w:r>
      <w:proofErr w:type="spellEnd"/>
      <w:r w:rsidRPr="00315113">
        <w:rPr>
          <w:color w:val="000000" w:themeColor="text1"/>
          <w:lang w:val="en-GB"/>
        </w:rPr>
        <w:t xml:space="preserve"> of Experimental Medicine</w:t>
      </w:r>
      <w:r>
        <w:rPr>
          <w:color w:val="000000" w:themeColor="text1"/>
          <w:lang w:val="en-GB"/>
        </w:rPr>
        <w:t xml:space="preserve">, </w:t>
      </w:r>
      <w:r w:rsidRPr="00315113">
        <w:rPr>
          <w:color w:val="000000" w:themeColor="text1"/>
          <w:lang w:val="en-GB"/>
        </w:rPr>
        <w:t>Ludwig</w:t>
      </w:r>
      <w:r>
        <w:rPr>
          <w:color w:val="000000" w:themeColor="text1"/>
          <w:lang w:val="en-GB"/>
        </w:rPr>
        <w:t xml:space="preserve"> </w:t>
      </w:r>
      <w:r w:rsidRPr="00315113">
        <w:rPr>
          <w:color w:val="000000" w:themeColor="text1"/>
          <w:lang w:val="en-GB"/>
        </w:rPr>
        <w:t>Maximilian Un</w:t>
      </w:r>
      <w:r>
        <w:rPr>
          <w:color w:val="000000" w:themeColor="text1"/>
          <w:lang w:val="en-GB"/>
        </w:rPr>
        <w:t>i</w:t>
      </w:r>
      <w:r w:rsidRPr="00315113">
        <w:rPr>
          <w:color w:val="000000" w:themeColor="text1"/>
          <w:lang w:val="en-GB"/>
        </w:rPr>
        <w:t>versity Munich, Munich, Germany</w:t>
      </w:r>
    </w:p>
    <w:p w14:paraId="3EA12DC1" w14:textId="02FBF924" w:rsidR="00D33ABE" w:rsidRPr="00B07A3B" w:rsidRDefault="00D33ABE" w:rsidP="00D33ABE">
      <w:pPr>
        <w:outlineLvl w:val="0"/>
        <w:rPr>
          <w:rFonts w:asciiTheme="minorHAnsi" w:eastAsia="Times New Roman" w:hAnsiTheme="minorHAnsi" w:cstheme="minorHAnsi"/>
          <w:b/>
          <w:sz w:val="28"/>
          <w:szCs w:val="28"/>
        </w:rPr>
      </w:pPr>
      <w:r w:rsidRPr="00315113">
        <w:rPr>
          <w:color w:val="000000" w:themeColor="text1"/>
          <w:vertAlign w:val="superscript"/>
          <w:lang w:val="en-GB"/>
        </w:rPr>
        <w:t>3</w:t>
      </w:r>
      <w:r w:rsidRPr="00315113">
        <w:rPr>
          <w:color w:val="000000" w:themeColor="text1"/>
          <w:lang w:val="en-GB"/>
        </w:rPr>
        <w:t xml:space="preserve"> German </w:t>
      </w:r>
      <w:proofErr w:type="spellStart"/>
      <w:r w:rsidRPr="00315113">
        <w:rPr>
          <w:color w:val="000000" w:themeColor="text1"/>
          <w:lang w:val="en-GB"/>
        </w:rPr>
        <w:t>Center</w:t>
      </w:r>
      <w:proofErr w:type="spellEnd"/>
      <w:r w:rsidRPr="00315113">
        <w:rPr>
          <w:color w:val="000000" w:themeColor="text1"/>
          <w:lang w:val="en-GB"/>
        </w:rPr>
        <w:t xml:space="preserve"> for Cardiovascular Research (DZHK), Partner Site Munich, Munich Heart Alliance, Munich, Germany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49A949E" w:rsidR="004E0C5A" w:rsidRDefault="004E0C5A" w:rsidP="004E0C5A">
      <w:pPr>
        <w:outlineLvl w:val="0"/>
        <w:rPr>
          <w:rFonts w:asciiTheme="minorHAnsi" w:eastAsia="Times New Roman" w:hAnsiTheme="minorHAnsi" w:cstheme="minorHAnsi"/>
          <w:szCs w:val="24"/>
        </w:rPr>
      </w:pPr>
      <w:bookmarkStart w:id="0" w:name="_Hlk25233958"/>
    </w:p>
    <w:p w14:paraId="494451C2" w14:textId="7D101332" w:rsidR="00D33ABE" w:rsidRDefault="00D33ABE" w:rsidP="004E0C5A">
      <w:pPr>
        <w:outlineLvl w:val="0"/>
        <w:rPr>
          <w:color w:val="000000" w:themeColor="text1"/>
          <w:lang w:val="en-GB"/>
        </w:rPr>
      </w:pPr>
      <w:r w:rsidRPr="00315113">
        <w:rPr>
          <w:color w:val="000000" w:themeColor="text1"/>
          <w:lang w:val="en-GB"/>
        </w:rPr>
        <w:t>Ruibing Xia</w:t>
      </w:r>
    </w:p>
    <w:p w14:paraId="6CBD6810" w14:textId="78E4F7AE" w:rsidR="00383A0F" w:rsidRPr="00B07A3B" w:rsidRDefault="00383A0F" w:rsidP="004E0C5A">
      <w:pPr>
        <w:outlineLvl w:val="0"/>
        <w:rPr>
          <w:rFonts w:asciiTheme="minorHAnsi" w:eastAsia="Times New Roman" w:hAnsiTheme="minorHAnsi" w:cstheme="minorHAnsi"/>
          <w:szCs w:val="24"/>
        </w:rPr>
      </w:pPr>
      <w:r>
        <w:rPr>
          <w:color w:val="000000" w:themeColor="text1"/>
          <w:lang w:val="en-GB"/>
        </w:rPr>
        <w:t xml:space="preserve">Sebastian </w:t>
      </w:r>
      <w:proofErr w:type="spellStart"/>
      <w:r>
        <w:rPr>
          <w:color w:val="000000" w:themeColor="text1"/>
          <w:lang w:val="en-GB"/>
        </w:rPr>
        <w:t>Clauss</w:t>
      </w:r>
      <w:proofErr w:type="spellEnd"/>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7EDB17F" w14:textId="77777777" w:rsidR="00D33ABE" w:rsidRDefault="00556857" w:rsidP="00D33ABE">
      <w:pPr>
        <w:rPr>
          <w:color w:val="808080"/>
          <w:lang w:val="en-GB"/>
        </w:rPr>
      </w:pPr>
      <w:hyperlink r:id="rId8" w:history="1">
        <w:r w:rsidR="00D33ABE" w:rsidRPr="00990A0A">
          <w:rPr>
            <w:rStyle w:val="Hyperlink"/>
            <w:lang w:val="en-GB"/>
          </w:rPr>
          <w:t>ruibing.xia@med.uni-muenchen.de</w:t>
        </w:r>
      </w:hyperlink>
    </w:p>
    <w:p w14:paraId="64BF1E57" w14:textId="77777777" w:rsidR="00D33ABE" w:rsidRDefault="00556857" w:rsidP="00D33ABE">
      <w:pPr>
        <w:rPr>
          <w:color w:val="808080"/>
          <w:lang w:val="en-GB"/>
        </w:rPr>
      </w:pPr>
      <w:hyperlink r:id="rId9" w:history="1">
        <w:r w:rsidR="00D33ABE" w:rsidRPr="00990A0A">
          <w:rPr>
            <w:rStyle w:val="Hyperlink"/>
            <w:lang w:val="en-GB"/>
          </w:rPr>
          <w:t>Julia.Vlcek@med.uni-muenchen.de</w:t>
        </w:r>
      </w:hyperlink>
    </w:p>
    <w:p w14:paraId="12FBDB35" w14:textId="77777777" w:rsidR="00D33ABE" w:rsidRDefault="00556857" w:rsidP="00D33ABE">
      <w:pPr>
        <w:rPr>
          <w:color w:val="808080"/>
          <w:lang w:val="en-GB"/>
        </w:rPr>
      </w:pPr>
      <w:hyperlink r:id="rId10" w:history="1">
        <w:r w:rsidR="00D33ABE" w:rsidRPr="00990A0A">
          <w:rPr>
            <w:rStyle w:val="Hyperlink"/>
            <w:lang w:val="en-GB"/>
          </w:rPr>
          <w:t>Ju.Bauer@med.uni-muenchen.de</w:t>
        </w:r>
      </w:hyperlink>
    </w:p>
    <w:p w14:paraId="63152D6F" w14:textId="77777777" w:rsidR="00D33ABE" w:rsidRDefault="00556857" w:rsidP="00D33ABE">
      <w:pPr>
        <w:rPr>
          <w:color w:val="808080"/>
          <w:lang w:val="en-GB"/>
        </w:rPr>
      </w:pPr>
      <w:hyperlink r:id="rId11" w:history="1">
        <w:r w:rsidR="00D33ABE" w:rsidRPr="00990A0A">
          <w:rPr>
            <w:rStyle w:val="Hyperlink"/>
            <w:lang w:val="en-GB"/>
          </w:rPr>
          <w:t>Stefan.Kaab@med.uni-muenchen.de</w:t>
        </w:r>
      </w:hyperlink>
    </w:p>
    <w:p w14:paraId="3E7CE978" w14:textId="77777777" w:rsidR="00D33ABE" w:rsidRDefault="00556857" w:rsidP="00D33ABE">
      <w:pPr>
        <w:rPr>
          <w:color w:val="808080"/>
          <w:lang w:val="en-GB"/>
        </w:rPr>
      </w:pPr>
      <w:hyperlink r:id="rId12" w:history="1">
        <w:r w:rsidR="00D33ABE" w:rsidRPr="00990A0A">
          <w:rPr>
            <w:rStyle w:val="Hyperlink"/>
            <w:lang w:val="en-GB"/>
          </w:rPr>
          <w:t>Hellen.Ishikawa-Ankerhold@med.uni-muenchen.de</w:t>
        </w:r>
      </w:hyperlink>
    </w:p>
    <w:p w14:paraId="59157AE2" w14:textId="77777777" w:rsidR="00D33ABE" w:rsidRDefault="00556857" w:rsidP="00D33ABE">
      <w:pPr>
        <w:rPr>
          <w:color w:val="808080"/>
          <w:lang w:val="en-GB"/>
        </w:rPr>
      </w:pPr>
      <w:hyperlink r:id="rId13" w:history="1">
        <w:r w:rsidR="00D33ABE" w:rsidRPr="00990A0A">
          <w:rPr>
            <w:rStyle w:val="Hyperlink"/>
            <w:lang w:val="en-GB"/>
          </w:rPr>
          <w:t>Dominic.Van@med.uni-muenchen.de</w:t>
        </w:r>
      </w:hyperlink>
    </w:p>
    <w:p w14:paraId="28180539" w14:textId="77777777" w:rsidR="00D33ABE" w:rsidRDefault="00556857" w:rsidP="00D33ABE">
      <w:pPr>
        <w:rPr>
          <w:color w:val="808080"/>
          <w:lang w:val="en-GB"/>
        </w:rPr>
      </w:pPr>
      <w:hyperlink r:id="rId14" w:history="1">
        <w:r w:rsidR="00D33ABE" w:rsidRPr="00990A0A">
          <w:rPr>
            <w:rStyle w:val="Hyperlink"/>
            <w:lang w:val="en-GB"/>
          </w:rPr>
          <w:t>Christian.Schulz@med.uni-muenchen.de</w:t>
        </w:r>
      </w:hyperlink>
    </w:p>
    <w:p w14:paraId="3C8D1C5F" w14:textId="77777777" w:rsidR="00D33ABE" w:rsidRDefault="00556857" w:rsidP="00D33ABE">
      <w:pPr>
        <w:rPr>
          <w:color w:val="808080"/>
          <w:lang w:val="en-GB"/>
        </w:rPr>
      </w:pPr>
      <w:hyperlink r:id="rId15" w:history="1">
        <w:r w:rsidR="00D33ABE" w:rsidRPr="00990A0A">
          <w:rPr>
            <w:rStyle w:val="Hyperlink"/>
            <w:lang w:val="en-GB"/>
          </w:rPr>
          <w:t>Steffen.Massberg@med.uni-muenchen.de</w:t>
        </w:r>
      </w:hyperlink>
    </w:p>
    <w:p w14:paraId="0C8638FD" w14:textId="77777777" w:rsidR="00D33ABE" w:rsidRDefault="00556857" w:rsidP="00D33ABE">
      <w:pPr>
        <w:rPr>
          <w:color w:val="808080"/>
          <w:lang w:val="en-GB"/>
        </w:rPr>
      </w:pPr>
      <w:hyperlink r:id="rId16" w:history="1">
        <w:r w:rsidR="00D33ABE" w:rsidRPr="00990A0A">
          <w:rPr>
            <w:rStyle w:val="Hyperlink"/>
            <w:lang w:val="en-GB"/>
          </w:rPr>
          <w:t>Sebastian.Clauss@med.uni-muenchen.de</w:t>
        </w:r>
      </w:hyperlink>
    </w:p>
    <w:p w14:paraId="6F84F159" w14:textId="77777777" w:rsidR="003B5E26" w:rsidRPr="00B07A3B" w:rsidRDefault="003B5E26" w:rsidP="009A0E7C">
      <w:pPr>
        <w:outlineLvl w:val="0"/>
        <w:rPr>
          <w:rFonts w:asciiTheme="minorHAnsi" w:hAnsiTheme="minorHAnsi" w:cstheme="minorHAnsi"/>
          <w:b/>
          <w:sz w:val="22"/>
          <w:szCs w:val="22"/>
        </w:rPr>
      </w:pPr>
    </w:p>
    <w:p w14:paraId="60B95108" w14:textId="448DAE03" w:rsidR="00C70C90" w:rsidRPr="00B07A3B" w:rsidRDefault="00C70C90">
      <w:pPr>
        <w:rPr>
          <w:rFonts w:asciiTheme="minorHAnsi" w:hAnsiTheme="minorHAnsi" w:cstheme="minorHAnsi"/>
          <w:b/>
          <w:sz w:val="22"/>
          <w:szCs w:val="22"/>
        </w:rPr>
      </w:pP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6345DA3"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62012">
        <w:rPr>
          <w:rFonts w:asciiTheme="minorHAnsi" w:eastAsia="Times New Roman" w:hAnsiTheme="minorHAnsi" w:cstheme="minorHAnsi"/>
          <w:b/>
          <w:bCs/>
          <w:szCs w:val="24"/>
          <w:lang w:eastAsia="zh-CN"/>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2586F7C1" w:rsidR="00673750" w:rsidRPr="00037828" w:rsidRDefault="00CA1E8C"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C960905" w:rsidR="00673750" w:rsidRPr="00B07A3B" w:rsidRDefault="007A3774" w:rsidP="007A3774">
      <w:pPr>
        <w:spacing w:before="60"/>
        <w:ind w:left="720"/>
        <w:rPr>
          <w:rFonts w:asciiTheme="minorHAnsi" w:eastAsia="Times New Roman" w:hAnsiTheme="minorHAnsi" w:cstheme="minorHAnsi"/>
          <w:b/>
          <w:bCs/>
          <w:szCs w:val="24"/>
        </w:rPr>
      </w:pPr>
      <w:r w:rsidRPr="007A3774">
        <w:rPr>
          <w:rFonts w:asciiTheme="minorHAnsi" w:eastAsia="Times New Roman" w:hAnsiTheme="minorHAnsi" w:cstheme="minorHAnsi"/>
          <w:b/>
          <w:bCs/>
          <w:szCs w:val="24"/>
        </w:rPr>
        <w:t>Dissection stereo- zoom microscope</w:t>
      </w:r>
      <w:r>
        <w:rPr>
          <w:rFonts w:asciiTheme="minorHAnsi" w:eastAsia="Times New Roman" w:hAnsiTheme="minorHAnsi" w:cstheme="minorHAnsi" w:hint="eastAsia"/>
          <w:b/>
          <w:bCs/>
          <w:szCs w:val="24"/>
        </w:rPr>
        <w:t>,</w:t>
      </w:r>
      <w:r>
        <w:rPr>
          <w:rFonts w:asciiTheme="minorHAnsi" w:eastAsia="Times New Roman" w:hAnsiTheme="minorHAnsi" w:cstheme="minorHAnsi"/>
          <w:b/>
          <w:bCs/>
          <w:szCs w:val="24"/>
        </w:rPr>
        <w:t xml:space="preserve"> </w:t>
      </w:r>
      <w:proofErr w:type="spellStart"/>
      <w:r w:rsidRPr="007A3774">
        <w:rPr>
          <w:rFonts w:asciiTheme="minorHAnsi" w:eastAsia="Times New Roman" w:hAnsiTheme="minorHAnsi" w:cstheme="minorHAnsi"/>
          <w:b/>
          <w:bCs/>
          <w:szCs w:val="24"/>
        </w:rPr>
        <w:t>vwr</w:t>
      </w:r>
      <w:proofErr w:type="spellEnd"/>
      <w:r>
        <w:rPr>
          <w:rFonts w:asciiTheme="minorHAnsi" w:eastAsia="Times New Roman" w:hAnsiTheme="minorHAnsi" w:cstheme="minorHAnsi"/>
          <w:b/>
          <w:bCs/>
          <w:szCs w:val="24"/>
        </w:rPr>
        <w:t xml:space="preserve"> (</w:t>
      </w:r>
      <w:r w:rsidRPr="007A3774">
        <w:rPr>
          <w:rFonts w:asciiTheme="minorHAnsi" w:eastAsia="Times New Roman" w:hAnsiTheme="minorHAnsi" w:cstheme="minorHAnsi"/>
          <w:b/>
          <w:bCs/>
          <w:szCs w:val="24"/>
        </w:rPr>
        <w:t>10836-004</w:t>
      </w:r>
      <w:r>
        <w:rPr>
          <w:rFonts w:asciiTheme="minorHAnsi" w:eastAsia="Times New Roman" w:hAnsiTheme="minorHAnsi" w:cstheme="minorHAnsi"/>
          <w:b/>
          <w:bCs/>
          <w:szCs w:val="24"/>
        </w:rPr>
        <w:t>)</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0F2F30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62012">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2E2C427D" w:rsidR="00673750" w:rsidRPr="006D3C9C" w:rsidRDefault="00556857"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C566D" w:rsidRPr="00CF15F0">
            <w:rPr>
              <w:rFonts w:ascii="MS Gothic" w:eastAsia="MS Gothic" w:hAnsi="MS Gothic" w:cstheme="minorHAnsi" w:hint="eastAsia"/>
              <w:color w:val="000000"/>
              <w:szCs w:val="24"/>
            </w:rPr>
            <w:t>☒</w:t>
          </w:r>
        </w:sdtContent>
      </w:sdt>
      <w:r w:rsidR="00673750" w:rsidRPr="00CF15F0">
        <w:rPr>
          <w:rFonts w:eastAsia="Times New Roman" w:cs="Calibri"/>
          <w:i/>
          <w:iCs/>
          <w:color w:val="222222"/>
          <w:szCs w:val="24"/>
        </w:rPr>
        <w:t> </w:t>
      </w:r>
      <w:r w:rsidR="00673750" w:rsidRPr="00CF15F0">
        <w:rPr>
          <w:rFonts w:eastAsia="Times New Roman" w:cs="Calibri"/>
          <w:i/>
          <w:iCs/>
          <w:color w:val="222222"/>
          <w:szCs w:val="24"/>
        </w:rPr>
        <w:tab/>
      </w:r>
      <w:r w:rsidR="00673750" w:rsidRPr="00CF15F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17EA08B"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62012">
        <w:rPr>
          <w:rFonts w:asciiTheme="minorHAnsi" w:eastAsia="Times New Roman" w:hAnsiTheme="minorHAnsi" w:cstheme="minorHAnsi"/>
          <w:b/>
          <w:bCs/>
          <w:szCs w:val="24"/>
        </w:rPr>
        <w:t>Yes</w:t>
      </w:r>
    </w:p>
    <w:p w14:paraId="401A1F48" w14:textId="021891BE"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262012" w:rsidRPr="005335B6">
        <w:rPr>
          <w:rFonts w:asciiTheme="minorHAnsi" w:eastAsia="Times New Roman" w:hAnsiTheme="minorHAnsi" w:cstheme="minorHAnsi"/>
          <w:b/>
          <w:szCs w:val="24"/>
        </w:rPr>
        <w:t>10-15min walking distance.</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A30B11F"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91C43">
        <w:rPr>
          <w:rFonts w:asciiTheme="minorHAnsi" w:hAnsiTheme="minorHAnsi" w:cstheme="minorHAnsi"/>
          <w:bCs/>
          <w:sz w:val="22"/>
          <w:szCs w:val="22"/>
        </w:rPr>
        <w:t>18</w:t>
      </w:r>
    </w:p>
    <w:p w14:paraId="5AAC9C6C" w14:textId="791157A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A91C43">
        <w:rPr>
          <w:rFonts w:asciiTheme="minorHAnsi" w:hAnsiTheme="minorHAnsi" w:cstheme="minorHAnsi"/>
          <w:bCs/>
          <w:sz w:val="22"/>
          <w:szCs w:val="22"/>
        </w:rPr>
        <w:t>42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CF15F0">
      <w:pPr>
        <w:spacing w:line="360" w:lineRule="auto"/>
        <w:contextualSpacing/>
        <w:outlineLvl w:val="0"/>
        <w:rPr>
          <w:rFonts w:asciiTheme="minorHAnsi" w:hAnsiTheme="minorHAnsi" w:cstheme="minorHAnsi"/>
          <w:sz w:val="22"/>
          <w:szCs w:val="22"/>
        </w:rPr>
      </w:pPr>
    </w:p>
    <w:p w14:paraId="16F3E485" w14:textId="625B4D4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718CE2B" w:rsidR="007D61A8" w:rsidRPr="00CF15F0" w:rsidRDefault="0043529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Ruibing Xia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This </w:t>
      </w:r>
      <w:r w:rsidRPr="00696FB0">
        <w:rPr>
          <w:rFonts w:hint="eastAsia"/>
          <w:color w:val="000000" w:themeColor="text1"/>
        </w:rPr>
        <w:t>p</w:t>
      </w:r>
      <w:r w:rsidRPr="00696FB0">
        <w:rPr>
          <w:color w:val="000000" w:themeColor="text1"/>
        </w:rPr>
        <w:t>rotocol explains the necessary steps to perform</w:t>
      </w:r>
      <w:r w:rsidR="00383A0F">
        <w:rPr>
          <w:color w:val="000000" w:themeColor="text1"/>
        </w:rPr>
        <w:t xml:space="preserve"> microdissection,</w:t>
      </w:r>
      <w:r w:rsidRPr="00696FB0">
        <w:rPr>
          <w:color w:val="000000" w:themeColor="text1"/>
        </w:rPr>
        <w:t xml:space="preserve"> </w:t>
      </w:r>
      <w:r>
        <w:rPr>
          <w:color w:val="000000" w:themeColor="text1"/>
        </w:rPr>
        <w:t xml:space="preserve">whole-mount </w:t>
      </w:r>
      <w:r w:rsidR="00383A0F">
        <w:rPr>
          <w:color w:val="000000" w:themeColor="text1"/>
        </w:rPr>
        <w:t xml:space="preserve">immunofluorescence </w:t>
      </w:r>
      <w:r>
        <w:rPr>
          <w:color w:val="000000" w:themeColor="text1"/>
        </w:rPr>
        <w:t xml:space="preserve">staining </w:t>
      </w:r>
      <w:r w:rsidR="00383A0F">
        <w:rPr>
          <w:color w:val="000000" w:themeColor="text1"/>
        </w:rPr>
        <w:t>and microscopy</w:t>
      </w:r>
      <w:r>
        <w:rPr>
          <w:color w:val="000000" w:themeColor="text1"/>
        </w:rPr>
        <w:t xml:space="preserve"> </w:t>
      </w:r>
      <w:r w:rsidR="00383A0F">
        <w:rPr>
          <w:color w:val="000000" w:themeColor="text1"/>
        </w:rPr>
        <w:t xml:space="preserve">specifically </w:t>
      </w:r>
      <w:r>
        <w:rPr>
          <w:color w:val="000000" w:themeColor="text1"/>
        </w:rPr>
        <w:t>for</w:t>
      </w:r>
      <w:r w:rsidR="00383A0F">
        <w:rPr>
          <w:color w:val="000000" w:themeColor="text1"/>
        </w:rPr>
        <w:t xml:space="preserve"> the</w:t>
      </w:r>
      <w:r>
        <w:rPr>
          <w:color w:val="000000" w:themeColor="text1"/>
        </w:rPr>
        <w:t xml:space="preserve"> </w:t>
      </w:r>
      <w:r w:rsidR="00383A0F">
        <w:rPr>
          <w:color w:val="000000" w:themeColor="text1"/>
        </w:rPr>
        <w:t xml:space="preserve">sinus node </w:t>
      </w:r>
      <w:r>
        <w:rPr>
          <w:color w:val="000000" w:themeColor="text1"/>
        </w:rPr>
        <w:t xml:space="preserve">and </w:t>
      </w:r>
      <w:r w:rsidR="00383A0F">
        <w:rPr>
          <w:color w:val="000000" w:themeColor="text1"/>
        </w:rPr>
        <w:t>AV node in the mouse.</w:t>
      </w:r>
    </w:p>
    <w:p w14:paraId="3DAA48A6" w14:textId="77777777" w:rsidR="00CF15F0" w:rsidRPr="00CF15F0" w:rsidRDefault="00CF15F0" w:rsidP="00CF15F0">
      <w:pPr>
        <w:pStyle w:val="ListParagraph"/>
        <w:spacing w:before="120"/>
        <w:ind w:left="907"/>
        <w:contextualSpacing w:val="0"/>
        <w:rPr>
          <w:rFonts w:asciiTheme="minorHAnsi" w:eastAsia="Times New Roman" w:hAnsiTheme="minorHAnsi" w:cstheme="minorHAnsi"/>
          <w:szCs w:val="24"/>
        </w:rPr>
      </w:pPr>
    </w:p>
    <w:p w14:paraId="50BDC851" w14:textId="77777777" w:rsidR="00CF15F0" w:rsidRPr="00932A50" w:rsidRDefault="00CF15F0" w:rsidP="00CF15F0">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025D4F74" w14:textId="77777777" w:rsidR="00CF15F0" w:rsidRPr="00B07A3B" w:rsidRDefault="00CF15F0" w:rsidP="00CF15F0">
      <w:pPr>
        <w:pStyle w:val="ListParagraph"/>
        <w:spacing w:before="120"/>
        <w:ind w:left="907"/>
        <w:contextualSpacing w:val="0"/>
        <w:rPr>
          <w:rFonts w:asciiTheme="minorHAnsi" w:eastAsia="Times New Roman" w:hAnsiTheme="minorHAnsi" w:cstheme="minorHAnsi"/>
          <w:szCs w:val="24"/>
        </w:rPr>
      </w:pPr>
    </w:p>
    <w:p w14:paraId="490E6309" w14:textId="717CF817" w:rsidR="007D61A8" w:rsidRPr="00CF15F0" w:rsidRDefault="00814A4F"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Sebastian </w:t>
      </w:r>
      <w:proofErr w:type="spellStart"/>
      <w:r>
        <w:rPr>
          <w:rStyle w:val="AuthorName"/>
          <w:rFonts w:asciiTheme="minorHAnsi" w:eastAsia="Times" w:hAnsiTheme="minorHAnsi" w:cstheme="minorHAnsi"/>
        </w:rPr>
        <w:t>Clauß</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100CFE">
        <w:rPr>
          <w:rFonts w:asciiTheme="minorHAnsi" w:hAnsiTheme="minorHAnsi" w:cstheme="minorHAnsi"/>
        </w:rPr>
        <w:t xml:space="preserve">The </w:t>
      </w:r>
      <w:r w:rsidR="00100CFE" w:rsidRPr="00100CFE">
        <w:rPr>
          <w:rFonts w:asciiTheme="minorHAnsi" w:hAnsiTheme="minorHAnsi" w:cstheme="minorHAnsi"/>
        </w:rPr>
        <w:t xml:space="preserve">whole-mount methodology is advantageous for addressing the exact 3D localization and morphology of </w:t>
      </w:r>
      <w:r w:rsidR="00383A0F">
        <w:rPr>
          <w:rFonts w:asciiTheme="minorHAnsi" w:hAnsiTheme="minorHAnsi" w:cstheme="minorHAnsi"/>
        </w:rPr>
        <w:t>the sinus node</w:t>
      </w:r>
      <w:r w:rsidR="00383A0F" w:rsidRPr="00100CFE">
        <w:rPr>
          <w:rFonts w:asciiTheme="minorHAnsi" w:hAnsiTheme="minorHAnsi" w:cstheme="minorHAnsi"/>
        </w:rPr>
        <w:t xml:space="preserve"> </w:t>
      </w:r>
      <w:r w:rsidR="00100CFE" w:rsidRPr="00100CFE">
        <w:rPr>
          <w:rFonts w:asciiTheme="minorHAnsi" w:hAnsiTheme="minorHAnsi" w:cstheme="minorHAnsi"/>
        </w:rPr>
        <w:t xml:space="preserve">and </w:t>
      </w:r>
      <w:r w:rsidR="00383A0F">
        <w:rPr>
          <w:rFonts w:asciiTheme="minorHAnsi" w:hAnsiTheme="minorHAnsi" w:cstheme="minorHAnsi"/>
        </w:rPr>
        <w:t>AV node</w:t>
      </w:r>
      <w:r w:rsidR="00100CFE" w:rsidRPr="00100CFE">
        <w:rPr>
          <w:rFonts w:asciiTheme="minorHAnsi" w:hAnsiTheme="minorHAnsi" w:cstheme="minorHAnsi"/>
        </w:rPr>
        <w:t xml:space="preserve"> and to examine the relationship with the surrounding tissue</w:t>
      </w:r>
      <w:r w:rsidR="00852768">
        <w:rPr>
          <w:rFonts w:asciiTheme="minorHAnsi" w:hAnsiTheme="minorHAnsi" w:cstheme="minorHAnsi"/>
        </w:rPr>
        <w:t>.</w:t>
      </w:r>
      <w:r w:rsidR="00100CFE" w:rsidRPr="00100CFE">
        <w:rPr>
          <w:rFonts w:asciiTheme="minorHAnsi" w:hAnsiTheme="minorHAnsi" w:cstheme="minorHAnsi"/>
        </w:rPr>
        <w:t xml:space="preserve"> </w:t>
      </w:r>
      <w:r w:rsidR="00852768">
        <w:rPr>
          <w:rFonts w:asciiTheme="minorHAnsi" w:hAnsiTheme="minorHAnsi" w:cstheme="minorHAnsi"/>
        </w:rPr>
        <w:t>T</w:t>
      </w:r>
      <w:r w:rsidR="00100CFE" w:rsidRPr="00100CFE">
        <w:rPr>
          <w:rFonts w:asciiTheme="minorHAnsi" w:hAnsiTheme="minorHAnsi" w:cstheme="minorHAnsi"/>
        </w:rPr>
        <w:t>he tissue morphology is considerably preserved with only minimum tissue dehydration and physical rupture.</w:t>
      </w:r>
    </w:p>
    <w:p w14:paraId="63417CBD" w14:textId="77777777" w:rsidR="00CF15F0" w:rsidRPr="00CF15F0" w:rsidRDefault="00CF15F0" w:rsidP="00CF15F0">
      <w:pPr>
        <w:pStyle w:val="ListParagraph"/>
        <w:spacing w:before="120"/>
        <w:ind w:left="907"/>
        <w:contextualSpacing w:val="0"/>
        <w:rPr>
          <w:rFonts w:asciiTheme="minorHAnsi" w:eastAsia="Times New Roman" w:hAnsiTheme="minorHAnsi" w:cstheme="minorHAnsi"/>
          <w:szCs w:val="24"/>
        </w:rPr>
      </w:pPr>
    </w:p>
    <w:p w14:paraId="4DCDECF3" w14:textId="77777777" w:rsidR="00CF15F0" w:rsidRPr="00932A50" w:rsidRDefault="00CF15F0" w:rsidP="00CF15F0">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A7E7479"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w:t>
      </w:r>
      <w:r w:rsidR="00383A0F">
        <w:rPr>
          <w:rFonts w:asciiTheme="minorHAnsi" w:eastAsia="Times New Roman" w:hAnsiTheme="minorHAnsi" w:cstheme="minorHAnsi"/>
          <w:szCs w:val="24"/>
        </w:rPr>
        <w:t>local animal ethics authority (</w:t>
      </w:r>
      <w:proofErr w:type="spellStart"/>
      <w:r w:rsidR="00383A0F">
        <w:rPr>
          <w:rFonts w:asciiTheme="minorHAnsi" w:eastAsia="Times New Roman" w:hAnsiTheme="minorHAnsi" w:cstheme="minorHAnsi"/>
          <w:szCs w:val="24"/>
        </w:rPr>
        <w:t>Regierung</w:t>
      </w:r>
      <w:proofErr w:type="spellEnd"/>
      <w:r w:rsidR="00383A0F">
        <w:rPr>
          <w:rFonts w:asciiTheme="minorHAnsi" w:eastAsia="Times New Roman" w:hAnsiTheme="minorHAnsi" w:cstheme="minorHAnsi"/>
          <w:szCs w:val="24"/>
        </w:rPr>
        <w:t xml:space="preserve"> von </w:t>
      </w:r>
      <w:proofErr w:type="spellStart"/>
      <w:r w:rsidR="00383A0F">
        <w:rPr>
          <w:rFonts w:asciiTheme="minorHAnsi" w:eastAsia="Times New Roman" w:hAnsiTheme="minorHAnsi" w:cstheme="minorHAnsi"/>
          <w:szCs w:val="24"/>
        </w:rPr>
        <w:t>Oberbayern</w:t>
      </w:r>
      <w:proofErr w:type="spellEnd"/>
      <w:r w:rsidR="00383A0F">
        <w:rPr>
          <w:rFonts w:asciiTheme="minorHAnsi" w:eastAsia="Times New Roman" w:hAnsiTheme="minorHAnsi" w:cstheme="minorHAnsi"/>
          <w:szCs w:val="24"/>
        </w:rPr>
        <w:t>)</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63AF9459" w:rsidR="00DC2504" w:rsidRPr="00B07A3B" w:rsidRDefault="00DC2504" w:rsidP="00CF15F0">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4D24487" w:rsidR="00CE10F2" w:rsidRPr="00B07A3B" w:rsidRDefault="00D33ABE" w:rsidP="00333FA4">
      <w:pPr>
        <w:pStyle w:val="ListParagraph"/>
        <w:numPr>
          <w:ilvl w:val="0"/>
          <w:numId w:val="3"/>
        </w:numPr>
        <w:spacing w:before="120"/>
        <w:contextualSpacing w:val="0"/>
        <w:rPr>
          <w:rFonts w:asciiTheme="minorHAnsi" w:hAnsiTheme="minorHAnsi" w:cstheme="minorHAnsi"/>
          <w:b/>
          <w:bCs/>
        </w:rPr>
      </w:pPr>
      <w:r>
        <w:rPr>
          <w:b/>
          <w:bCs/>
          <w:color w:val="000000" w:themeColor="text1"/>
        </w:rPr>
        <w:t>Organ h</w:t>
      </w:r>
      <w:r w:rsidRPr="00801573">
        <w:rPr>
          <w:b/>
          <w:bCs/>
          <w:color w:val="000000" w:themeColor="text1"/>
        </w:rPr>
        <w:t>arvest and tissue preparation</w:t>
      </w:r>
    </w:p>
    <w:p w14:paraId="24C6B477" w14:textId="798A0A47" w:rsidR="00125924" w:rsidRPr="00B07A3B" w:rsidRDefault="008050B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anesthetizing the mouse and verifying the depth of anesthesia with a toe-pinch </w:t>
      </w:r>
      <w:r>
        <w:rPr>
          <w:rFonts w:asciiTheme="minorHAnsi" w:hAnsiTheme="minorHAnsi" w:cstheme="minorHAnsi"/>
          <w:b/>
          <w:bCs/>
        </w:rPr>
        <w:t>[1]</w:t>
      </w:r>
      <w:r>
        <w:rPr>
          <w:rFonts w:asciiTheme="minorHAnsi" w:hAnsiTheme="minorHAnsi" w:cstheme="minorHAnsi"/>
        </w:rPr>
        <w:t xml:space="preserve">, </w:t>
      </w:r>
      <w:r w:rsidRPr="008050B2">
        <w:rPr>
          <w:rFonts w:asciiTheme="minorHAnsi" w:hAnsiTheme="minorHAnsi" w:cstheme="minorHAnsi"/>
        </w:rPr>
        <w:t xml:space="preserve">make a clear cut from the </w:t>
      </w:r>
      <w:proofErr w:type="spellStart"/>
      <w:r w:rsidRPr="008050B2">
        <w:rPr>
          <w:rFonts w:asciiTheme="minorHAnsi" w:hAnsiTheme="minorHAnsi" w:cstheme="minorHAnsi"/>
        </w:rPr>
        <w:t>jugulum</w:t>
      </w:r>
      <w:proofErr w:type="spellEnd"/>
      <w:r w:rsidRPr="008050B2">
        <w:rPr>
          <w:rFonts w:asciiTheme="minorHAnsi" w:hAnsiTheme="minorHAnsi" w:cstheme="minorHAnsi"/>
        </w:rPr>
        <w:t xml:space="preserve"> to the symphysis</w:t>
      </w:r>
      <w:r>
        <w:rPr>
          <w:rFonts w:asciiTheme="minorHAnsi" w:hAnsiTheme="minorHAnsi" w:cstheme="minorHAnsi"/>
        </w:rPr>
        <w:t>.</w:t>
      </w:r>
      <w:r w:rsidRPr="008050B2">
        <w:rPr>
          <w:rFonts w:asciiTheme="minorHAnsi" w:hAnsiTheme="minorHAnsi" w:cstheme="minorHAnsi"/>
        </w:rPr>
        <w:t xml:space="preserve"> </w:t>
      </w:r>
      <w:r>
        <w:rPr>
          <w:rFonts w:asciiTheme="minorHAnsi" w:hAnsiTheme="minorHAnsi" w:cstheme="minorHAnsi"/>
        </w:rPr>
        <w:t>Use</w:t>
      </w:r>
      <w:r w:rsidRPr="008050B2">
        <w:rPr>
          <w:rFonts w:asciiTheme="minorHAnsi" w:hAnsiTheme="minorHAnsi" w:cstheme="minorHAnsi"/>
        </w:rPr>
        <w:t xml:space="preserve"> iris scissors to remove fur and skin</w:t>
      </w:r>
      <w:r>
        <w:rPr>
          <w:rFonts w:asciiTheme="minorHAnsi" w:hAnsiTheme="minorHAnsi" w:cstheme="minorHAnsi"/>
        </w:rPr>
        <w:t xml:space="preserve"> </w:t>
      </w:r>
      <w:r>
        <w:rPr>
          <w:rFonts w:asciiTheme="minorHAnsi" w:hAnsiTheme="minorHAnsi" w:cstheme="minorHAnsi"/>
          <w:b/>
          <w:bCs/>
        </w:rPr>
        <w:t>[2]</w:t>
      </w:r>
      <w:r w:rsidRPr="008050B2">
        <w:rPr>
          <w:rFonts w:asciiTheme="minorHAnsi" w:hAnsiTheme="minorHAnsi" w:cstheme="minorHAnsi"/>
        </w:rPr>
        <w:t>. Make another cut from left to right underneath the ribs to carefully open the abdomen</w:t>
      </w:r>
      <w:r>
        <w:rPr>
          <w:rFonts w:asciiTheme="minorHAnsi" w:hAnsiTheme="minorHAnsi" w:cstheme="minorHAnsi"/>
        </w:rPr>
        <w:t xml:space="preserve"> </w:t>
      </w:r>
      <w:r>
        <w:rPr>
          <w:rFonts w:asciiTheme="minorHAnsi" w:hAnsiTheme="minorHAnsi" w:cstheme="minorHAnsi"/>
          <w:b/>
          <w:bCs/>
        </w:rPr>
        <w:t>[3]</w:t>
      </w:r>
      <w:r w:rsidRPr="008050B2">
        <w:rPr>
          <w:rFonts w:asciiTheme="minorHAnsi" w:hAnsiTheme="minorHAnsi" w:cstheme="minorHAnsi"/>
        </w:rPr>
        <w:t>.</w:t>
      </w:r>
    </w:p>
    <w:p w14:paraId="7605F9E4" w14:textId="3F9CFC8B" w:rsidR="00C34F4C" w:rsidRPr="00B07A3B" w:rsidRDefault="00395FF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performing toe pinch.</w:t>
      </w:r>
    </w:p>
    <w:p w14:paraId="5E5096AA" w14:textId="166C5340" w:rsidR="00C34F4C" w:rsidRDefault="00395FF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from the </w:t>
      </w:r>
      <w:proofErr w:type="spellStart"/>
      <w:r>
        <w:rPr>
          <w:rFonts w:asciiTheme="minorHAnsi" w:hAnsiTheme="minorHAnsi" w:cstheme="minorHAnsi"/>
        </w:rPr>
        <w:t>jugulum</w:t>
      </w:r>
      <w:proofErr w:type="spellEnd"/>
      <w:r>
        <w:rPr>
          <w:rFonts w:asciiTheme="minorHAnsi" w:hAnsiTheme="minorHAnsi" w:cstheme="minorHAnsi"/>
        </w:rPr>
        <w:t xml:space="preserve"> to the symphysis. </w:t>
      </w:r>
    </w:p>
    <w:p w14:paraId="54C27A1E" w14:textId="4F946069" w:rsidR="00395FF4" w:rsidRPr="00B07A3B" w:rsidRDefault="00395FF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underneath the ribs.</w:t>
      </w:r>
    </w:p>
    <w:p w14:paraId="54B0D4E5" w14:textId="450EDB35" w:rsidR="00CE10F2" w:rsidRPr="00B07A3B" w:rsidRDefault="008050B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Slightly l</w:t>
      </w:r>
      <w:r w:rsidRPr="008050B2">
        <w:rPr>
          <w:rFonts w:asciiTheme="minorHAnsi" w:hAnsiTheme="minorHAnsi" w:cstheme="minorHAnsi"/>
        </w:rPr>
        <w:t>if</w:t>
      </w:r>
      <w:r>
        <w:rPr>
          <w:rFonts w:asciiTheme="minorHAnsi" w:hAnsiTheme="minorHAnsi" w:cstheme="minorHAnsi"/>
        </w:rPr>
        <w:t>t</w:t>
      </w:r>
      <w:r w:rsidRPr="008050B2">
        <w:rPr>
          <w:rFonts w:asciiTheme="minorHAnsi" w:hAnsiTheme="minorHAnsi" w:cstheme="minorHAnsi"/>
        </w:rPr>
        <w:t xml:space="preserve"> the xiphoid using curved forceps </w:t>
      </w:r>
      <w:r>
        <w:rPr>
          <w:rFonts w:asciiTheme="minorHAnsi" w:hAnsiTheme="minorHAnsi" w:cstheme="minorHAnsi"/>
        </w:rPr>
        <w:t>and cut</w:t>
      </w:r>
      <w:r w:rsidRPr="008050B2">
        <w:rPr>
          <w:rFonts w:asciiTheme="minorHAnsi" w:hAnsiTheme="minorHAnsi" w:cstheme="minorHAnsi"/>
        </w:rPr>
        <w:t xml:space="preserve"> the diaphragm from left to right without injuring any organs</w:t>
      </w:r>
      <w:r>
        <w:rPr>
          <w:rFonts w:asciiTheme="minorHAnsi" w:hAnsiTheme="minorHAnsi" w:cstheme="minorHAnsi"/>
        </w:rPr>
        <w:t xml:space="preserve"> </w:t>
      </w:r>
      <w:r>
        <w:rPr>
          <w:rFonts w:asciiTheme="minorHAnsi" w:hAnsiTheme="minorHAnsi" w:cstheme="minorHAnsi"/>
          <w:b/>
          <w:bCs/>
        </w:rPr>
        <w:t>[1]</w:t>
      </w:r>
      <w:r w:rsidRPr="008050B2">
        <w:rPr>
          <w:rFonts w:asciiTheme="minorHAnsi" w:hAnsiTheme="minorHAnsi" w:cstheme="minorHAnsi"/>
        </w:rPr>
        <w:t xml:space="preserve">. Cut the rib cage in a medial axillary line on both sides using iris scissors </w:t>
      </w:r>
      <w:r>
        <w:rPr>
          <w:rFonts w:asciiTheme="minorHAnsi" w:hAnsiTheme="minorHAnsi" w:cstheme="minorHAnsi"/>
        </w:rPr>
        <w:t>and</w:t>
      </w:r>
      <w:r w:rsidRPr="008050B2">
        <w:rPr>
          <w:rFonts w:asciiTheme="minorHAnsi" w:hAnsiTheme="minorHAnsi" w:cstheme="minorHAnsi"/>
        </w:rPr>
        <w:t xml:space="preserve"> flip it cranially to allow access to the heart</w:t>
      </w:r>
      <w:r>
        <w:rPr>
          <w:rFonts w:asciiTheme="minorHAnsi" w:hAnsiTheme="minorHAnsi" w:cstheme="minorHAnsi"/>
        </w:rPr>
        <w:t xml:space="preserve"> </w:t>
      </w:r>
      <w:r>
        <w:rPr>
          <w:rFonts w:asciiTheme="minorHAnsi" w:hAnsiTheme="minorHAnsi" w:cstheme="minorHAnsi"/>
          <w:b/>
          <w:bCs/>
        </w:rPr>
        <w:t>[2]</w:t>
      </w:r>
      <w:r w:rsidRPr="008050B2">
        <w:rPr>
          <w:rFonts w:asciiTheme="minorHAnsi" w:hAnsiTheme="minorHAnsi" w:cstheme="minorHAnsi"/>
        </w:rPr>
        <w:t>.</w:t>
      </w:r>
    </w:p>
    <w:p w14:paraId="1EE42691" w14:textId="3C0C0999" w:rsidR="00A319BE" w:rsidRDefault="00395FF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lifting the xiphoid and cutting the diaphragm. </w:t>
      </w:r>
    </w:p>
    <w:p w14:paraId="34D9139D" w14:textId="2ADEB8C2" w:rsidR="00395FF4" w:rsidRPr="00B07A3B" w:rsidRDefault="00395FF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rib cage and flipping it.</w:t>
      </w:r>
    </w:p>
    <w:p w14:paraId="31A84631" w14:textId="3D62B614" w:rsidR="00C7374B" w:rsidRDefault="008050B2" w:rsidP="00333FA4">
      <w:pPr>
        <w:pStyle w:val="ListParagraph"/>
        <w:numPr>
          <w:ilvl w:val="1"/>
          <w:numId w:val="3"/>
        </w:numPr>
        <w:spacing w:before="120"/>
        <w:contextualSpacing w:val="0"/>
        <w:rPr>
          <w:rFonts w:asciiTheme="minorHAnsi" w:hAnsiTheme="minorHAnsi" w:cstheme="minorHAnsi"/>
        </w:rPr>
      </w:pPr>
      <w:r w:rsidRPr="008050B2">
        <w:rPr>
          <w:rFonts w:asciiTheme="minorHAnsi" w:hAnsiTheme="minorHAnsi" w:cstheme="minorHAnsi"/>
        </w:rPr>
        <w:t>Cut the inferior vena cava and descending thoracic aorta at the level of the diaphragm</w:t>
      </w:r>
      <w:r>
        <w:rPr>
          <w:rFonts w:asciiTheme="minorHAnsi" w:hAnsiTheme="minorHAnsi" w:cstheme="minorHAnsi"/>
        </w:rPr>
        <w:t xml:space="preserve"> </w:t>
      </w:r>
      <w:r>
        <w:rPr>
          <w:rFonts w:asciiTheme="minorHAnsi" w:hAnsiTheme="minorHAnsi" w:cstheme="minorHAnsi"/>
          <w:b/>
          <w:bCs/>
        </w:rPr>
        <w:t>[1]</w:t>
      </w:r>
      <w:r w:rsidRPr="008050B2">
        <w:rPr>
          <w:rFonts w:asciiTheme="minorHAnsi" w:hAnsiTheme="minorHAnsi" w:cstheme="minorHAnsi"/>
        </w:rPr>
        <w:t>. Puncture the heart with a 27</w:t>
      </w:r>
      <w:r>
        <w:rPr>
          <w:rFonts w:asciiTheme="minorHAnsi" w:hAnsiTheme="minorHAnsi" w:cstheme="minorHAnsi"/>
        </w:rPr>
        <w:t>-gauge</w:t>
      </w:r>
      <w:r w:rsidRPr="008050B2">
        <w:rPr>
          <w:rFonts w:asciiTheme="minorHAnsi" w:hAnsiTheme="minorHAnsi" w:cstheme="minorHAnsi"/>
        </w:rPr>
        <w:t xml:space="preserve"> needle in the area of the apex</w:t>
      </w:r>
      <w:r>
        <w:rPr>
          <w:rFonts w:asciiTheme="minorHAnsi" w:hAnsiTheme="minorHAnsi" w:cstheme="minorHAnsi"/>
        </w:rPr>
        <w:t>,</w:t>
      </w:r>
      <w:r w:rsidRPr="008050B2">
        <w:rPr>
          <w:rFonts w:asciiTheme="minorHAnsi" w:hAnsiTheme="minorHAnsi" w:cstheme="minorHAnsi"/>
        </w:rPr>
        <w:t xml:space="preserve"> then carefully push the needle into the left ventricle. Gently inject 5</w:t>
      </w:r>
      <w:r>
        <w:rPr>
          <w:rFonts w:asciiTheme="minorHAnsi" w:hAnsiTheme="minorHAnsi" w:cstheme="minorHAnsi"/>
        </w:rPr>
        <w:t xml:space="preserve"> to </w:t>
      </w:r>
      <w:r w:rsidRPr="008050B2">
        <w:rPr>
          <w:rFonts w:asciiTheme="minorHAnsi" w:hAnsiTheme="minorHAnsi" w:cstheme="minorHAnsi"/>
        </w:rPr>
        <w:t>10 m</w:t>
      </w:r>
      <w:r>
        <w:rPr>
          <w:rFonts w:asciiTheme="minorHAnsi" w:hAnsiTheme="minorHAnsi" w:cstheme="minorHAnsi"/>
        </w:rPr>
        <w:t>illiliters</w:t>
      </w:r>
      <w:r w:rsidRPr="008050B2">
        <w:rPr>
          <w:rFonts w:asciiTheme="minorHAnsi" w:hAnsiTheme="minorHAnsi" w:cstheme="minorHAnsi"/>
        </w:rPr>
        <w:t xml:space="preserve"> of ice-cold PBS to perfuse the heart</w:t>
      </w:r>
      <w:r>
        <w:rPr>
          <w:rFonts w:asciiTheme="minorHAnsi" w:hAnsiTheme="minorHAnsi" w:cstheme="minorHAnsi"/>
        </w:rPr>
        <w:t xml:space="preserve"> </w:t>
      </w:r>
      <w:r>
        <w:rPr>
          <w:rFonts w:asciiTheme="minorHAnsi" w:hAnsiTheme="minorHAnsi" w:cstheme="minorHAnsi"/>
          <w:b/>
          <w:bCs/>
        </w:rPr>
        <w:t>[2]</w:t>
      </w:r>
      <w:r w:rsidRPr="008050B2">
        <w:rPr>
          <w:rFonts w:asciiTheme="minorHAnsi" w:hAnsiTheme="minorHAnsi" w:cstheme="minorHAnsi"/>
        </w:rPr>
        <w:t>.</w:t>
      </w:r>
    </w:p>
    <w:p w14:paraId="0EF001AC" w14:textId="68E726F9" w:rsidR="00395FF4" w:rsidRDefault="00395FF4" w:rsidP="00395F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vena cava and </w:t>
      </w:r>
      <w:r w:rsidRPr="008050B2">
        <w:rPr>
          <w:rFonts w:asciiTheme="minorHAnsi" w:hAnsiTheme="minorHAnsi" w:cstheme="minorHAnsi"/>
        </w:rPr>
        <w:t>descending thoracic aorta</w:t>
      </w:r>
      <w:r>
        <w:rPr>
          <w:rFonts w:asciiTheme="minorHAnsi" w:hAnsiTheme="minorHAnsi" w:cstheme="minorHAnsi"/>
        </w:rPr>
        <w:t>.</w:t>
      </w:r>
    </w:p>
    <w:p w14:paraId="06CF14EC" w14:textId="1F9C9848" w:rsidR="00395FF4" w:rsidRDefault="001819A5" w:rsidP="00395F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puncturing the heart and perfusing it.</w:t>
      </w:r>
    </w:p>
    <w:p w14:paraId="4D13038C" w14:textId="3EC224E8" w:rsidR="008050B2" w:rsidRDefault="008050B2" w:rsidP="00333FA4">
      <w:pPr>
        <w:pStyle w:val="ListParagraph"/>
        <w:numPr>
          <w:ilvl w:val="1"/>
          <w:numId w:val="3"/>
        </w:numPr>
        <w:spacing w:before="120"/>
        <w:contextualSpacing w:val="0"/>
        <w:rPr>
          <w:rFonts w:asciiTheme="minorHAnsi" w:hAnsiTheme="minorHAnsi" w:cstheme="minorHAnsi"/>
        </w:rPr>
      </w:pPr>
      <w:r w:rsidRPr="008050B2">
        <w:rPr>
          <w:rFonts w:asciiTheme="minorHAnsi" w:hAnsiTheme="minorHAnsi" w:cstheme="minorHAnsi"/>
        </w:rPr>
        <w:t xml:space="preserve">Carefully lift the apex of the heart using a tweezer </w:t>
      </w:r>
      <w:r>
        <w:rPr>
          <w:rFonts w:asciiTheme="minorHAnsi" w:hAnsiTheme="minorHAnsi" w:cstheme="minorHAnsi"/>
        </w:rPr>
        <w:t>and</w:t>
      </w:r>
      <w:r w:rsidRPr="008050B2">
        <w:rPr>
          <w:rFonts w:asciiTheme="minorHAnsi" w:hAnsiTheme="minorHAnsi" w:cstheme="minorHAnsi"/>
        </w:rPr>
        <w:t xml:space="preserve"> cut the large vessels to remove the heart</w:t>
      </w:r>
      <w:r>
        <w:rPr>
          <w:rFonts w:asciiTheme="minorHAnsi" w:hAnsiTheme="minorHAnsi" w:cstheme="minorHAnsi"/>
        </w:rPr>
        <w:t xml:space="preserve"> </w:t>
      </w:r>
      <w:r>
        <w:rPr>
          <w:rFonts w:asciiTheme="minorHAnsi" w:hAnsiTheme="minorHAnsi" w:cstheme="minorHAnsi"/>
          <w:b/>
          <w:bCs/>
        </w:rPr>
        <w:t>[1]</w:t>
      </w:r>
      <w:r w:rsidRPr="008050B2">
        <w:rPr>
          <w:rFonts w:asciiTheme="minorHAnsi" w:hAnsiTheme="minorHAnsi" w:cstheme="minorHAnsi"/>
        </w:rPr>
        <w:t>. After heart removal, turn off the isoflurane vaporizer</w:t>
      </w:r>
      <w:r>
        <w:rPr>
          <w:rFonts w:asciiTheme="minorHAnsi" w:hAnsiTheme="minorHAnsi" w:cstheme="minorHAnsi"/>
        </w:rPr>
        <w:t xml:space="preserve"> </w:t>
      </w:r>
      <w:r>
        <w:rPr>
          <w:rFonts w:asciiTheme="minorHAnsi" w:hAnsiTheme="minorHAnsi" w:cstheme="minorHAnsi"/>
          <w:b/>
          <w:bCs/>
        </w:rPr>
        <w:t>[2]</w:t>
      </w:r>
      <w:r w:rsidRPr="008050B2">
        <w:rPr>
          <w:rFonts w:asciiTheme="minorHAnsi" w:hAnsiTheme="minorHAnsi" w:cstheme="minorHAnsi"/>
        </w:rPr>
        <w:t>.</w:t>
      </w:r>
    </w:p>
    <w:p w14:paraId="49B3C7FE" w14:textId="05E8ADF1" w:rsidR="001819A5" w:rsidRDefault="001819A5" w:rsidP="001819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lifting and removing the heart. </w:t>
      </w:r>
    </w:p>
    <w:p w14:paraId="4A65B351" w14:textId="12779A27" w:rsidR="001819A5" w:rsidRDefault="001819A5" w:rsidP="001819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off the </w:t>
      </w:r>
      <w:r w:rsidRPr="008050B2">
        <w:rPr>
          <w:rFonts w:asciiTheme="minorHAnsi" w:hAnsiTheme="minorHAnsi" w:cstheme="minorHAnsi"/>
        </w:rPr>
        <w:t>isoflurane vaporizer</w:t>
      </w:r>
      <w:r>
        <w:rPr>
          <w:rFonts w:asciiTheme="minorHAnsi" w:hAnsiTheme="minorHAnsi" w:cstheme="minorHAnsi"/>
        </w:rPr>
        <w:t>.</w:t>
      </w:r>
    </w:p>
    <w:p w14:paraId="44893BF9" w14:textId="11618FEE" w:rsidR="008050B2" w:rsidRDefault="008050B2" w:rsidP="00333FA4">
      <w:pPr>
        <w:pStyle w:val="ListParagraph"/>
        <w:numPr>
          <w:ilvl w:val="1"/>
          <w:numId w:val="3"/>
        </w:numPr>
        <w:spacing w:before="120"/>
        <w:contextualSpacing w:val="0"/>
        <w:rPr>
          <w:rFonts w:asciiTheme="minorHAnsi" w:hAnsiTheme="minorHAnsi" w:cstheme="minorHAnsi"/>
        </w:rPr>
      </w:pPr>
      <w:r w:rsidRPr="008050B2">
        <w:rPr>
          <w:rFonts w:asciiTheme="minorHAnsi" w:hAnsiTheme="minorHAnsi" w:cstheme="minorHAnsi"/>
        </w:rPr>
        <w:t>Put the heart into a dissection dish filled with ice cold PBS under the dissecting microscope</w:t>
      </w:r>
      <w:r>
        <w:rPr>
          <w:rFonts w:asciiTheme="minorHAnsi" w:hAnsiTheme="minorHAnsi" w:cstheme="minorHAnsi"/>
        </w:rPr>
        <w:t xml:space="preserve"> </w:t>
      </w:r>
      <w:r>
        <w:rPr>
          <w:rFonts w:asciiTheme="minorHAnsi" w:hAnsiTheme="minorHAnsi" w:cstheme="minorHAnsi"/>
          <w:b/>
          <w:bCs/>
        </w:rPr>
        <w:t>[1]</w:t>
      </w:r>
      <w:r w:rsidRPr="008050B2">
        <w:rPr>
          <w:rFonts w:asciiTheme="minorHAnsi" w:hAnsiTheme="minorHAnsi" w:cstheme="minorHAnsi"/>
        </w:rPr>
        <w:t xml:space="preserve">. After determination of the </w:t>
      </w:r>
      <w:r>
        <w:rPr>
          <w:rFonts w:asciiTheme="minorHAnsi" w:hAnsiTheme="minorHAnsi" w:cstheme="minorHAnsi"/>
        </w:rPr>
        <w:t>orientation</w:t>
      </w:r>
      <w:r w:rsidRPr="008050B2">
        <w:rPr>
          <w:rFonts w:asciiTheme="minorHAnsi" w:hAnsiTheme="minorHAnsi" w:cstheme="minorHAnsi"/>
        </w:rPr>
        <w:t xml:space="preserve"> of the heart, turn the heart around </w:t>
      </w:r>
      <w:r>
        <w:rPr>
          <w:rFonts w:asciiTheme="minorHAnsi" w:hAnsiTheme="minorHAnsi" w:cstheme="minorHAnsi"/>
        </w:rPr>
        <w:t>so that</w:t>
      </w:r>
      <w:r w:rsidRPr="008050B2">
        <w:rPr>
          <w:rFonts w:asciiTheme="minorHAnsi" w:hAnsiTheme="minorHAnsi" w:cstheme="minorHAnsi"/>
        </w:rPr>
        <w:t xml:space="preserve"> the front of the heart </w:t>
      </w:r>
      <w:r>
        <w:rPr>
          <w:rFonts w:asciiTheme="minorHAnsi" w:hAnsiTheme="minorHAnsi" w:cstheme="minorHAnsi"/>
        </w:rPr>
        <w:t xml:space="preserve">is </w:t>
      </w:r>
      <w:r w:rsidRPr="008050B2">
        <w:rPr>
          <w:rFonts w:asciiTheme="minorHAnsi" w:hAnsiTheme="minorHAnsi" w:cstheme="minorHAnsi"/>
        </w:rPr>
        <w:t>at the bottom of the dish</w:t>
      </w:r>
      <w:r>
        <w:rPr>
          <w:rFonts w:asciiTheme="minorHAnsi" w:hAnsiTheme="minorHAnsi" w:cstheme="minorHAnsi"/>
        </w:rPr>
        <w:t xml:space="preserve"> </w:t>
      </w:r>
      <w:r>
        <w:rPr>
          <w:rFonts w:asciiTheme="minorHAnsi" w:hAnsiTheme="minorHAnsi" w:cstheme="minorHAnsi"/>
          <w:b/>
          <w:bCs/>
        </w:rPr>
        <w:t>[2]</w:t>
      </w:r>
      <w:r w:rsidRPr="008050B2">
        <w:rPr>
          <w:rFonts w:asciiTheme="minorHAnsi" w:hAnsiTheme="minorHAnsi" w:cstheme="minorHAnsi"/>
        </w:rPr>
        <w:t>.</w:t>
      </w:r>
    </w:p>
    <w:p w14:paraId="66DB550E" w14:textId="1D400B75" w:rsidR="001819A5" w:rsidRDefault="001819A5" w:rsidP="001819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heart in the dish under the microscope.</w:t>
      </w:r>
    </w:p>
    <w:p w14:paraId="3D0459EE" w14:textId="0FD1E324" w:rsidR="001819A5" w:rsidRDefault="001819A5" w:rsidP="001819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positioning the heart.</w:t>
      </w:r>
    </w:p>
    <w:p w14:paraId="6945B221" w14:textId="21D2035B" w:rsidR="008050B2" w:rsidRDefault="008050B2" w:rsidP="00333FA4">
      <w:pPr>
        <w:pStyle w:val="ListParagraph"/>
        <w:numPr>
          <w:ilvl w:val="1"/>
          <w:numId w:val="3"/>
        </w:numPr>
        <w:spacing w:before="120"/>
        <w:contextualSpacing w:val="0"/>
        <w:rPr>
          <w:rFonts w:asciiTheme="minorHAnsi" w:hAnsiTheme="minorHAnsi" w:cstheme="minorHAnsi"/>
        </w:rPr>
      </w:pPr>
      <w:r w:rsidRPr="008050B2">
        <w:rPr>
          <w:rFonts w:asciiTheme="minorHAnsi" w:hAnsiTheme="minorHAnsi" w:cstheme="minorHAnsi"/>
        </w:rPr>
        <w:t xml:space="preserve">Immobilize the heart by putting little pins through the apex and the left atrial </w:t>
      </w:r>
      <w:r w:rsidRPr="008050B2">
        <w:rPr>
          <w:rFonts w:asciiTheme="minorHAnsi" w:hAnsiTheme="minorHAnsi" w:cstheme="minorHAnsi" w:hint="eastAsia"/>
        </w:rPr>
        <w:t>a</w:t>
      </w:r>
      <w:r w:rsidRPr="008050B2">
        <w:rPr>
          <w:rFonts w:asciiTheme="minorHAnsi" w:hAnsiTheme="minorHAnsi" w:cstheme="minorHAnsi"/>
        </w:rPr>
        <w:t xml:space="preserve">ppendage into the agarose at the bottom of the dissection dish </w:t>
      </w:r>
      <w:r>
        <w:rPr>
          <w:rFonts w:asciiTheme="minorHAnsi" w:hAnsiTheme="minorHAnsi" w:cstheme="minorHAnsi"/>
          <w:b/>
          <w:bCs/>
        </w:rPr>
        <w:t>[1]</w:t>
      </w:r>
      <w:r w:rsidRPr="008050B2">
        <w:rPr>
          <w:rFonts w:asciiTheme="minorHAnsi" w:hAnsiTheme="minorHAnsi" w:cstheme="minorHAnsi"/>
        </w:rPr>
        <w:t xml:space="preserve">. Using fine tweezers and scissors, carefully remove non-cardiac tissue around the </w:t>
      </w:r>
      <w:r>
        <w:rPr>
          <w:rFonts w:asciiTheme="minorHAnsi" w:hAnsiTheme="minorHAnsi" w:cstheme="minorHAnsi"/>
        </w:rPr>
        <w:t>superior</w:t>
      </w:r>
      <w:r w:rsidRPr="008050B2">
        <w:rPr>
          <w:rFonts w:asciiTheme="minorHAnsi" w:hAnsiTheme="minorHAnsi" w:cstheme="minorHAnsi"/>
        </w:rPr>
        <w:t xml:space="preserve"> and </w:t>
      </w:r>
      <w:r w:rsidRPr="008050B2">
        <w:rPr>
          <w:rFonts w:asciiTheme="minorHAnsi" w:hAnsiTheme="minorHAnsi" w:cstheme="minorHAnsi"/>
        </w:rPr>
        <w:lastRenderedPageBreak/>
        <w:t>inferior vena cava to expose the inter-</w:t>
      </w:r>
      <w:proofErr w:type="spellStart"/>
      <w:r w:rsidRPr="008050B2">
        <w:rPr>
          <w:rFonts w:asciiTheme="minorHAnsi" w:hAnsiTheme="minorHAnsi" w:cstheme="minorHAnsi"/>
        </w:rPr>
        <w:t>caval</w:t>
      </w:r>
      <w:proofErr w:type="spellEnd"/>
      <w:r w:rsidRPr="008050B2">
        <w:rPr>
          <w:rFonts w:asciiTheme="minorHAnsi" w:hAnsiTheme="minorHAnsi" w:cstheme="minorHAnsi"/>
        </w:rPr>
        <w:t xml:space="preserve"> region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FB7CA6">
        <w:rPr>
          <w:rFonts w:asciiTheme="minorHAnsi" w:hAnsiTheme="minorHAnsi" w:cstheme="minorHAnsi"/>
        </w:rPr>
        <w:t xml:space="preserve"> </w:t>
      </w:r>
      <w:r w:rsidR="00FB7CA6" w:rsidRPr="001640DA">
        <w:rPr>
          <w:rFonts w:asciiTheme="minorHAnsi" w:hAnsiTheme="minorHAnsi" w:cstheme="minorHAnsi"/>
          <w:i/>
          <w:iCs/>
          <w:color w:val="0432FF"/>
        </w:rPr>
        <w:t>Videographer: This step is important!</w:t>
      </w:r>
    </w:p>
    <w:p w14:paraId="04C13E8E" w14:textId="40CE9C98" w:rsidR="001819A5" w:rsidRDefault="001819A5" w:rsidP="001819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putting pins through the </w:t>
      </w:r>
      <w:r w:rsidRPr="008050B2">
        <w:rPr>
          <w:rFonts w:asciiTheme="minorHAnsi" w:hAnsiTheme="minorHAnsi" w:cstheme="minorHAnsi"/>
        </w:rPr>
        <w:t xml:space="preserve">apex and the left atrial </w:t>
      </w:r>
      <w:r w:rsidRPr="008050B2">
        <w:rPr>
          <w:rFonts w:asciiTheme="minorHAnsi" w:hAnsiTheme="minorHAnsi" w:cstheme="minorHAnsi" w:hint="eastAsia"/>
        </w:rPr>
        <w:t>a</w:t>
      </w:r>
      <w:r w:rsidRPr="008050B2">
        <w:rPr>
          <w:rFonts w:asciiTheme="minorHAnsi" w:hAnsiTheme="minorHAnsi" w:cstheme="minorHAnsi"/>
        </w:rPr>
        <w:t>ppendage</w:t>
      </w:r>
      <w:r>
        <w:rPr>
          <w:rFonts w:asciiTheme="minorHAnsi" w:hAnsiTheme="minorHAnsi" w:cstheme="minorHAnsi"/>
        </w:rPr>
        <w:t>.</w:t>
      </w:r>
    </w:p>
    <w:p w14:paraId="515A3AD9" w14:textId="27D0DC62" w:rsidR="001819A5" w:rsidRDefault="001819A5" w:rsidP="001819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removing non-cardiac tissue.</w:t>
      </w:r>
    </w:p>
    <w:p w14:paraId="54EFFC26" w14:textId="485CC7CC" w:rsidR="008050B2" w:rsidRDefault="008050B2" w:rsidP="00333FA4">
      <w:pPr>
        <w:pStyle w:val="ListParagraph"/>
        <w:numPr>
          <w:ilvl w:val="1"/>
          <w:numId w:val="3"/>
        </w:numPr>
        <w:spacing w:before="120"/>
        <w:contextualSpacing w:val="0"/>
        <w:rPr>
          <w:rFonts w:asciiTheme="minorHAnsi" w:hAnsiTheme="minorHAnsi" w:cstheme="minorHAnsi"/>
        </w:rPr>
      </w:pPr>
      <w:r w:rsidRPr="008050B2">
        <w:rPr>
          <w:rFonts w:asciiTheme="minorHAnsi" w:hAnsiTheme="minorHAnsi" w:cstheme="minorHAnsi"/>
        </w:rPr>
        <w:t xml:space="preserve">Remove the majority of the ventricles by cutting </w:t>
      </w:r>
      <w:r w:rsidRPr="008050B2">
        <w:rPr>
          <w:rFonts w:asciiTheme="minorHAnsi" w:hAnsiTheme="minorHAnsi" w:cstheme="minorHAnsi" w:hint="eastAsia"/>
        </w:rPr>
        <w:t>parallel</w:t>
      </w:r>
      <w:r w:rsidRPr="008050B2">
        <w:rPr>
          <w:rFonts w:asciiTheme="minorHAnsi" w:hAnsiTheme="minorHAnsi" w:cstheme="minorHAnsi"/>
        </w:rPr>
        <w:t xml:space="preserve"> </w:t>
      </w:r>
      <w:r w:rsidR="005C497C">
        <w:rPr>
          <w:rFonts w:asciiTheme="minorHAnsi" w:hAnsiTheme="minorHAnsi" w:cstheme="minorHAnsi"/>
        </w:rPr>
        <w:t xml:space="preserve">to </w:t>
      </w:r>
      <w:r w:rsidRPr="008050B2">
        <w:rPr>
          <w:rFonts w:asciiTheme="minorHAnsi" w:hAnsiTheme="minorHAnsi" w:cstheme="minorHAnsi"/>
        </w:rPr>
        <w:t>the groove between the ventricles and the atria with micro scissor</w:t>
      </w:r>
      <w:r>
        <w:rPr>
          <w:rFonts w:asciiTheme="minorHAnsi" w:hAnsiTheme="minorHAnsi" w:cstheme="minorHAnsi"/>
        </w:rPr>
        <w:t xml:space="preserve"> </w:t>
      </w:r>
      <w:r>
        <w:rPr>
          <w:rFonts w:asciiTheme="minorHAnsi" w:hAnsiTheme="minorHAnsi" w:cstheme="minorHAnsi"/>
          <w:b/>
          <w:bCs/>
        </w:rPr>
        <w:t>[1]</w:t>
      </w:r>
      <w:r w:rsidRPr="008050B2">
        <w:rPr>
          <w:rFonts w:asciiTheme="minorHAnsi" w:hAnsiTheme="minorHAnsi" w:cstheme="minorHAnsi"/>
        </w:rPr>
        <w:t xml:space="preserve">. </w:t>
      </w:r>
      <w:r w:rsidRPr="008050B2">
        <w:rPr>
          <w:rFonts w:asciiTheme="minorHAnsi" w:hAnsiTheme="minorHAnsi" w:cstheme="minorHAnsi"/>
          <w:bCs/>
          <w:iCs/>
        </w:rPr>
        <w:t xml:space="preserve">For fixation and dehydration, put </w:t>
      </w:r>
      <w:r w:rsidRPr="008050B2">
        <w:rPr>
          <w:rFonts w:asciiTheme="minorHAnsi" w:hAnsiTheme="minorHAnsi" w:cstheme="minorHAnsi"/>
        </w:rPr>
        <w:t xml:space="preserve">the sample in 4% PFA overnight at 4 </w:t>
      </w:r>
      <w:r>
        <w:rPr>
          <w:rFonts w:asciiTheme="minorHAnsi" w:hAnsiTheme="minorHAnsi" w:cstheme="minorHAnsi"/>
        </w:rPr>
        <w:t xml:space="preserve">degrees Celsius </w:t>
      </w:r>
      <w:r>
        <w:rPr>
          <w:rFonts w:asciiTheme="minorHAnsi" w:hAnsiTheme="minorHAnsi" w:cstheme="minorHAnsi"/>
          <w:b/>
          <w:bCs/>
        </w:rPr>
        <w:t>[2]</w:t>
      </w:r>
      <w:r w:rsidRPr="008050B2">
        <w:rPr>
          <w:rFonts w:asciiTheme="minorHAnsi" w:hAnsiTheme="minorHAnsi" w:cstheme="minorHAnsi"/>
        </w:rPr>
        <w:t>.</w:t>
      </w:r>
    </w:p>
    <w:p w14:paraId="1E5CC118" w14:textId="5D597A7E" w:rsidR="001819A5" w:rsidRDefault="001819A5" w:rsidP="001819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removing the ventricles. </w:t>
      </w:r>
    </w:p>
    <w:p w14:paraId="4CBD28F6" w14:textId="11016761" w:rsidR="001819A5" w:rsidRDefault="001819A5" w:rsidP="001819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in PFA. </w:t>
      </w:r>
    </w:p>
    <w:p w14:paraId="58FE25B9" w14:textId="033703A9" w:rsidR="008050B2" w:rsidRDefault="008050B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 the next day, </w:t>
      </w:r>
      <w:r w:rsidRPr="008050B2">
        <w:rPr>
          <w:rFonts w:asciiTheme="minorHAnsi" w:hAnsiTheme="minorHAnsi" w:cstheme="minorHAnsi"/>
          <w:bCs/>
          <w:iCs/>
        </w:rPr>
        <w:t xml:space="preserve">transfer the heart </w:t>
      </w:r>
      <w:r w:rsidRPr="008050B2">
        <w:rPr>
          <w:rFonts w:asciiTheme="minorHAnsi" w:hAnsiTheme="minorHAnsi" w:cstheme="minorHAnsi"/>
        </w:rPr>
        <w:t xml:space="preserve">to 15% sucrose solution </w:t>
      </w:r>
      <w:r w:rsidR="00DF42C8">
        <w:rPr>
          <w:rFonts w:asciiTheme="minorHAnsi" w:hAnsiTheme="minorHAnsi" w:cstheme="minorHAnsi"/>
          <w:b/>
          <w:bCs/>
        </w:rPr>
        <w:t xml:space="preserve">[1] </w:t>
      </w:r>
      <w:r w:rsidR="00DF42C8">
        <w:rPr>
          <w:rFonts w:asciiTheme="minorHAnsi" w:hAnsiTheme="minorHAnsi" w:cstheme="minorHAnsi"/>
        </w:rPr>
        <w:t xml:space="preserve">and incubate it </w:t>
      </w:r>
      <w:r w:rsidRPr="008050B2">
        <w:rPr>
          <w:rFonts w:asciiTheme="minorHAnsi" w:hAnsiTheme="minorHAnsi" w:cstheme="minorHAnsi"/>
        </w:rPr>
        <w:t>for 24 hours at 4 degrees Celsius</w:t>
      </w:r>
      <w:r w:rsidR="00DF42C8">
        <w:rPr>
          <w:rFonts w:asciiTheme="minorHAnsi" w:hAnsiTheme="minorHAnsi" w:cstheme="minorHAnsi"/>
        </w:rPr>
        <w:t xml:space="preserve"> </w:t>
      </w:r>
      <w:r w:rsidR="00DF42C8">
        <w:rPr>
          <w:rFonts w:asciiTheme="minorHAnsi" w:hAnsiTheme="minorHAnsi" w:cstheme="minorHAnsi"/>
          <w:b/>
          <w:bCs/>
        </w:rPr>
        <w:t>[2]</w:t>
      </w:r>
      <w:r w:rsidRPr="008050B2">
        <w:rPr>
          <w:rFonts w:asciiTheme="minorHAnsi" w:hAnsiTheme="minorHAnsi" w:cstheme="minorHAnsi"/>
        </w:rPr>
        <w:t>.</w:t>
      </w:r>
      <w:r w:rsidR="00DF42C8">
        <w:rPr>
          <w:rFonts w:asciiTheme="minorHAnsi" w:hAnsiTheme="minorHAnsi" w:cstheme="minorHAnsi"/>
        </w:rPr>
        <w:t xml:space="preserve"> After the incubation </w:t>
      </w:r>
      <w:r w:rsidR="00DF42C8">
        <w:rPr>
          <w:rFonts w:asciiTheme="minorHAnsi" w:hAnsiTheme="minorHAnsi" w:cstheme="minorHAnsi"/>
          <w:b/>
          <w:bCs/>
        </w:rPr>
        <w:t>[3]</w:t>
      </w:r>
      <w:r w:rsidR="00DF42C8">
        <w:rPr>
          <w:rFonts w:asciiTheme="minorHAnsi" w:hAnsiTheme="minorHAnsi" w:cstheme="minorHAnsi"/>
        </w:rPr>
        <w:t xml:space="preserve">, </w:t>
      </w:r>
      <w:r w:rsidR="00DF42C8" w:rsidRPr="00DF42C8">
        <w:rPr>
          <w:rFonts w:asciiTheme="minorHAnsi" w:hAnsiTheme="minorHAnsi" w:cstheme="minorHAnsi"/>
          <w:bCs/>
          <w:iCs/>
        </w:rPr>
        <w:t xml:space="preserve">transfer the heart </w:t>
      </w:r>
      <w:r w:rsidR="00DF42C8" w:rsidRPr="00DF42C8">
        <w:rPr>
          <w:rFonts w:asciiTheme="minorHAnsi" w:hAnsiTheme="minorHAnsi" w:cstheme="minorHAnsi"/>
        </w:rPr>
        <w:t xml:space="preserve">to 30% sucrose solution for </w:t>
      </w:r>
      <w:r w:rsidR="00DF42C8">
        <w:rPr>
          <w:rFonts w:asciiTheme="minorHAnsi" w:hAnsiTheme="minorHAnsi" w:cstheme="minorHAnsi"/>
        </w:rPr>
        <w:t xml:space="preserve">another </w:t>
      </w:r>
      <w:r w:rsidR="00DF42C8" w:rsidRPr="00DF42C8">
        <w:rPr>
          <w:rFonts w:asciiTheme="minorHAnsi" w:hAnsiTheme="minorHAnsi" w:cstheme="minorHAnsi"/>
        </w:rPr>
        <w:t>24 hours at 4 degrees Celsius</w:t>
      </w:r>
      <w:r w:rsidR="00DF42C8">
        <w:rPr>
          <w:rFonts w:asciiTheme="minorHAnsi" w:hAnsiTheme="minorHAnsi" w:cstheme="minorHAnsi"/>
        </w:rPr>
        <w:t xml:space="preserve"> </w:t>
      </w:r>
      <w:r w:rsidR="00DF42C8">
        <w:rPr>
          <w:rFonts w:asciiTheme="minorHAnsi" w:hAnsiTheme="minorHAnsi" w:cstheme="minorHAnsi"/>
          <w:b/>
          <w:bCs/>
        </w:rPr>
        <w:t>[4]</w:t>
      </w:r>
      <w:r w:rsidR="00DF42C8" w:rsidRPr="00DF42C8">
        <w:rPr>
          <w:rFonts w:asciiTheme="minorHAnsi" w:hAnsiTheme="minorHAnsi" w:cstheme="minorHAnsi"/>
        </w:rPr>
        <w:t>.</w:t>
      </w:r>
    </w:p>
    <w:p w14:paraId="7094274F" w14:textId="7029A620" w:rsidR="00DF42C8" w:rsidRDefault="00DF42C8" w:rsidP="00DF42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heart in 15% sucrose, with the sucrose container in the shot and labeled.</w:t>
      </w:r>
    </w:p>
    <w:p w14:paraId="08D704C7" w14:textId="06EBD466" w:rsidR="00DF42C8" w:rsidRDefault="00DF42C8" w:rsidP="00DF42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heart in the refrigerator. </w:t>
      </w:r>
    </w:p>
    <w:p w14:paraId="20400028" w14:textId="7C8222B8" w:rsidR="00DF42C8" w:rsidRDefault="00DF42C8" w:rsidP="00DF42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heart out of the refrigerator. </w:t>
      </w:r>
    </w:p>
    <w:p w14:paraId="277AF8E3" w14:textId="46EDCD65" w:rsidR="00DF42C8" w:rsidRDefault="00DF42C8" w:rsidP="00DF42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heart in 30% sucrose, with the sucrose container in the shot and labeled.</w:t>
      </w:r>
    </w:p>
    <w:p w14:paraId="321F9668" w14:textId="77777777" w:rsidR="00D33ABE" w:rsidRPr="00D33ABE" w:rsidRDefault="00D33ABE" w:rsidP="00D33ABE">
      <w:pPr>
        <w:spacing w:before="120"/>
        <w:rPr>
          <w:rFonts w:asciiTheme="minorHAnsi" w:hAnsiTheme="minorHAnsi" w:cstheme="minorHAnsi"/>
        </w:rPr>
      </w:pPr>
    </w:p>
    <w:p w14:paraId="1F99A483" w14:textId="11B97394" w:rsidR="00CE10F2" w:rsidRPr="00B07A3B" w:rsidRDefault="00D33ABE" w:rsidP="00333FA4">
      <w:pPr>
        <w:pStyle w:val="ListParagraph"/>
        <w:numPr>
          <w:ilvl w:val="0"/>
          <w:numId w:val="3"/>
        </w:numPr>
        <w:spacing w:before="360"/>
        <w:contextualSpacing w:val="0"/>
        <w:rPr>
          <w:rFonts w:asciiTheme="minorHAnsi" w:hAnsiTheme="minorHAnsi" w:cstheme="minorHAnsi"/>
          <w:b/>
          <w:bCs/>
        </w:rPr>
      </w:pPr>
      <w:r w:rsidRPr="00801573">
        <w:rPr>
          <w:b/>
          <w:bCs/>
          <w:color w:val="000000" w:themeColor="text1"/>
        </w:rPr>
        <w:t xml:space="preserve">Whole-mount </w:t>
      </w:r>
      <w:r>
        <w:rPr>
          <w:b/>
          <w:bCs/>
          <w:color w:val="000000" w:themeColor="text1"/>
        </w:rPr>
        <w:t>i</w:t>
      </w:r>
      <w:r w:rsidRPr="00801573">
        <w:rPr>
          <w:b/>
          <w:bCs/>
          <w:color w:val="000000" w:themeColor="text1"/>
        </w:rPr>
        <w:t>mmunofluorescence</w:t>
      </w:r>
      <w:r>
        <w:rPr>
          <w:b/>
          <w:bCs/>
          <w:color w:val="000000" w:themeColor="text1"/>
        </w:rPr>
        <w:t xml:space="preserve"> staining</w:t>
      </w:r>
    </w:p>
    <w:p w14:paraId="6448FFD8" w14:textId="289B6D5C" w:rsidR="00CE10F2" w:rsidRDefault="001819A5" w:rsidP="00333FA4">
      <w:pPr>
        <w:pStyle w:val="ListParagraph"/>
        <w:numPr>
          <w:ilvl w:val="1"/>
          <w:numId w:val="3"/>
        </w:numPr>
        <w:spacing w:before="120"/>
        <w:contextualSpacing w:val="0"/>
        <w:rPr>
          <w:rFonts w:asciiTheme="minorHAnsi" w:hAnsiTheme="minorHAnsi" w:cstheme="minorHAnsi"/>
        </w:rPr>
      </w:pPr>
      <w:r w:rsidRPr="001819A5">
        <w:rPr>
          <w:rFonts w:asciiTheme="minorHAnsi" w:hAnsiTheme="minorHAnsi" w:cstheme="minorHAnsi"/>
        </w:rPr>
        <w:t xml:space="preserve">Wash the heart in 1% Triton X-100 diluted in PBS </w:t>
      </w:r>
      <w:r>
        <w:rPr>
          <w:rFonts w:asciiTheme="minorHAnsi" w:hAnsiTheme="minorHAnsi" w:cstheme="minorHAnsi"/>
          <w:b/>
          <w:bCs/>
        </w:rPr>
        <w:t>[1]</w:t>
      </w:r>
      <w:r>
        <w:rPr>
          <w:rFonts w:asciiTheme="minorHAnsi" w:hAnsiTheme="minorHAnsi" w:cstheme="minorHAnsi"/>
        </w:rPr>
        <w:t xml:space="preserve">, then </w:t>
      </w:r>
      <w:r w:rsidRPr="001819A5">
        <w:rPr>
          <w:rFonts w:asciiTheme="minorHAnsi" w:hAnsiTheme="minorHAnsi" w:cstheme="minorHAnsi"/>
        </w:rPr>
        <w:t xml:space="preserve">block and permeabilize </w:t>
      </w:r>
      <w:r>
        <w:rPr>
          <w:rFonts w:asciiTheme="minorHAnsi" w:hAnsiTheme="minorHAnsi" w:cstheme="minorHAnsi"/>
        </w:rPr>
        <w:t xml:space="preserve">it </w:t>
      </w:r>
      <w:r w:rsidRPr="001819A5">
        <w:rPr>
          <w:rFonts w:asciiTheme="minorHAnsi" w:hAnsiTheme="minorHAnsi" w:cstheme="minorHAnsi"/>
        </w:rPr>
        <w:t>in blocking solution overnight at 4 degrees Celsius</w:t>
      </w:r>
      <w:r>
        <w:rPr>
          <w:rFonts w:asciiTheme="minorHAnsi" w:hAnsiTheme="minorHAnsi" w:cstheme="minorHAnsi"/>
        </w:rPr>
        <w:t xml:space="preserve"> </w:t>
      </w:r>
      <w:r>
        <w:rPr>
          <w:rFonts w:asciiTheme="minorHAnsi" w:hAnsiTheme="minorHAnsi" w:cstheme="minorHAnsi"/>
          <w:b/>
          <w:bCs/>
        </w:rPr>
        <w:t>[2]</w:t>
      </w:r>
      <w:r w:rsidRPr="001819A5">
        <w:rPr>
          <w:rFonts w:asciiTheme="minorHAnsi" w:hAnsiTheme="minorHAnsi" w:cstheme="minorHAnsi"/>
        </w:rPr>
        <w:t>.</w:t>
      </w:r>
    </w:p>
    <w:p w14:paraId="6DBF2960" w14:textId="34C7EA4F" w:rsidR="000A6AEF" w:rsidRDefault="000A6AEF" w:rsidP="000A6A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heart with Triton X-100. </w:t>
      </w:r>
    </w:p>
    <w:p w14:paraId="7474AD71" w14:textId="33D8AA05" w:rsidR="000A6AEF" w:rsidRDefault="000A6AEF" w:rsidP="000A6A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blocking solution to the heart.</w:t>
      </w:r>
    </w:p>
    <w:p w14:paraId="63446DDF" w14:textId="794F2A2F" w:rsidR="001819A5" w:rsidRPr="00B07A3B" w:rsidRDefault="001819A5" w:rsidP="00333FA4">
      <w:pPr>
        <w:pStyle w:val="ListParagraph"/>
        <w:numPr>
          <w:ilvl w:val="1"/>
          <w:numId w:val="3"/>
        </w:numPr>
        <w:spacing w:before="120"/>
        <w:contextualSpacing w:val="0"/>
        <w:rPr>
          <w:rFonts w:asciiTheme="minorHAnsi" w:hAnsiTheme="minorHAnsi" w:cstheme="minorHAnsi"/>
        </w:rPr>
      </w:pPr>
      <w:r w:rsidRPr="001819A5">
        <w:rPr>
          <w:rFonts w:asciiTheme="minorHAnsi" w:hAnsiTheme="minorHAnsi" w:cstheme="minorHAnsi"/>
        </w:rPr>
        <w:t>Place the heart in a 1.5</w:t>
      </w:r>
      <w:r>
        <w:rPr>
          <w:rFonts w:asciiTheme="minorHAnsi" w:hAnsiTheme="minorHAnsi" w:cstheme="minorHAnsi"/>
        </w:rPr>
        <w:t>-milliliter</w:t>
      </w:r>
      <w:r w:rsidRPr="001819A5">
        <w:rPr>
          <w:rFonts w:asciiTheme="minorHAnsi" w:hAnsiTheme="minorHAnsi" w:cstheme="minorHAnsi"/>
        </w:rPr>
        <w:t xml:space="preserve"> tube </w:t>
      </w:r>
      <w:r>
        <w:rPr>
          <w:rFonts w:asciiTheme="minorHAnsi" w:hAnsiTheme="minorHAnsi" w:cstheme="minorHAnsi"/>
          <w:b/>
          <w:bCs/>
        </w:rPr>
        <w:t xml:space="preserve">[1] </w:t>
      </w:r>
      <w:r w:rsidRPr="001819A5">
        <w:rPr>
          <w:rFonts w:asciiTheme="minorHAnsi" w:hAnsiTheme="minorHAnsi" w:cstheme="minorHAnsi"/>
        </w:rPr>
        <w:t xml:space="preserve">and incubate </w:t>
      </w:r>
      <w:r>
        <w:rPr>
          <w:rFonts w:asciiTheme="minorHAnsi" w:hAnsiTheme="minorHAnsi" w:cstheme="minorHAnsi"/>
        </w:rPr>
        <w:t xml:space="preserve">it </w:t>
      </w:r>
      <w:r w:rsidRPr="001819A5">
        <w:rPr>
          <w:rFonts w:asciiTheme="minorHAnsi" w:hAnsiTheme="minorHAnsi" w:cstheme="minorHAnsi"/>
        </w:rPr>
        <w:t xml:space="preserve">with rabbit anti-mouse connexin-43 and rat anti-mouse HCN4 antibodies diluted with blocking solution </w:t>
      </w:r>
      <w:r w:rsidR="00852768">
        <w:rPr>
          <w:rFonts w:asciiTheme="minorHAnsi" w:hAnsiTheme="minorHAnsi" w:cstheme="minorHAnsi"/>
          <w:b/>
          <w:bCs/>
        </w:rPr>
        <w:t xml:space="preserve">[2] </w:t>
      </w:r>
      <w:r w:rsidRPr="001819A5">
        <w:rPr>
          <w:rFonts w:asciiTheme="minorHAnsi" w:hAnsiTheme="minorHAnsi" w:cstheme="minorHAnsi"/>
        </w:rPr>
        <w:t>for 7 days at 4 degrees Celsius</w:t>
      </w:r>
      <w:r>
        <w:rPr>
          <w:rFonts w:asciiTheme="minorHAnsi" w:hAnsiTheme="minorHAnsi" w:cstheme="minorHAnsi"/>
        </w:rPr>
        <w:t xml:space="preserve"> </w:t>
      </w:r>
      <w:r>
        <w:rPr>
          <w:rFonts w:asciiTheme="minorHAnsi" w:hAnsiTheme="minorHAnsi" w:cstheme="minorHAnsi"/>
          <w:b/>
          <w:bCs/>
        </w:rPr>
        <w:t>[3]</w:t>
      </w:r>
      <w:r w:rsidRPr="001819A5">
        <w:rPr>
          <w:rFonts w:asciiTheme="minorHAnsi" w:hAnsiTheme="minorHAnsi" w:cstheme="minorHAnsi"/>
        </w:rPr>
        <w:t>.</w:t>
      </w:r>
    </w:p>
    <w:p w14:paraId="5F8BDB88" w14:textId="2E5F2244" w:rsidR="000B2085" w:rsidRDefault="000A6AE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heart in the tube. </w:t>
      </w:r>
    </w:p>
    <w:p w14:paraId="12B25E54" w14:textId="0FDCC986" w:rsidR="000A6AEF" w:rsidRDefault="000A6AE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antibodies to the tube. </w:t>
      </w:r>
    </w:p>
    <w:p w14:paraId="242BCD88" w14:textId="79A72B5C" w:rsidR="000A6AEF" w:rsidRPr="00B07A3B" w:rsidRDefault="000A6AE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 in the refrigerator.</w:t>
      </w:r>
    </w:p>
    <w:p w14:paraId="1371D6FC" w14:textId="296BD192" w:rsidR="00CE10F2" w:rsidRPr="00B07A3B" w:rsidRDefault="001819A5" w:rsidP="00333FA4">
      <w:pPr>
        <w:pStyle w:val="ListParagraph"/>
        <w:numPr>
          <w:ilvl w:val="1"/>
          <w:numId w:val="3"/>
        </w:numPr>
        <w:spacing w:before="120"/>
        <w:contextualSpacing w:val="0"/>
        <w:rPr>
          <w:rFonts w:asciiTheme="minorHAnsi" w:hAnsiTheme="minorHAnsi" w:cstheme="minorHAnsi"/>
        </w:rPr>
      </w:pPr>
      <w:r w:rsidRPr="001819A5">
        <w:rPr>
          <w:rFonts w:asciiTheme="minorHAnsi" w:hAnsiTheme="minorHAnsi" w:cstheme="minorHAnsi"/>
        </w:rPr>
        <w:t xml:space="preserve">After 7 days, remove the solution containing primary antibodies using a pipette </w:t>
      </w:r>
      <w:r>
        <w:rPr>
          <w:rFonts w:asciiTheme="minorHAnsi" w:hAnsiTheme="minorHAnsi" w:cstheme="minorHAnsi"/>
          <w:b/>
          <w:bCs/>
        </w:rPr>
        <w:t xml:space="preserve">[1] </w:t>
      </w:r>
      <w:r w:rsidRPr="001819A5">
        <w:rPr>
          <w:rFonts w:asciiTheme="minorHAnsi" w:hAnsiTheme="minorHAnsi" w:cstheme="minorHAnsi"/>
        </w:rPr>
        <w:t>and wash the heart with 1%</w:t>
      </w:r>
      <w:r>
        <w:rPr>
          <w:rFonts w:asciiTheme="minorHAnsi" w:hAnsiTheme="minorHAnsi" w:cstheme="minorHAnsi"/>
        </w:rPr>
        <w:t xml:space="preserve"> </w:t>
      </w:r>
      <w:r w:rsidRPr="001819A5">
        <w:rPr>
          <w:rFonts w:asciiTheme="minorHAnsi" w:hAnsiTheme="minorHAnsi" w:cstheme="minorHAnsi"/>
        </w:rPr>
        <w:t>Triton X-100 solution 3 times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for </w:t>
      </w:r>
      <w:r w:rsidRPr="001819A5">
        <w:rPr>
          <w:rFonts w:asciiTheme="minorHAnsi" w:hAnsiTheme="minorHAnsi" w:cstheme="minorHAnsi"/>
        </w:rPr>
        <w:t>1 h</w:t>
      </w:r>
      <w:r>
        <w:rPr>
          <w:rFonts w:asciiTheme="minorHAnsi" w:hAnsiTheme="minorHAnsi" w:cstheme="minorHAnsi"/>
        </w:rPr>
        <w:t>our</w:t>
      </w:r>
      <w:r w:rsidRPr="001819A5">
        <w:rPr>
          <w:rFonts w:asciiTheme="minorHAnsi" w:hAnsiTheme="minorHAnsi" w:cstheme="minorHAnsi"/>
        </w:rPr>
        <w:t xml:space="preserve"> </w:t>
      </w:r>
      <w:r>
        <w:rPr>
          <w:rFonts w:asciiTheme="minorHAnsi" w:hAnsiTheme="minorHAnsi" w:cstheme="minorHAnsi"/>
        </w:rPr>
        <w:t>per wash</w:t>
      </w:r>
      <w:r w:rsidRPr="001819A5">
        <w:rPr>
          <w:rFonts w:asciiTheme="minorHAnsi" w:hAnsiTheme="minorHAnsi" w:cstheme="minorHAnsi"/>
        </w:rPr>
        <w:t xml:space="preserve"> on the orbital shaker</w:t>
      </w:r>
      <w:r>
        <w:rPr>
          <w:rFonts w:asciiTheme="minorHAnsi" w:hAnsiTheme="minorHAnsi" w:cstheme="minorHAnsi"/>
        </w:rPr>
        <w:t xml:space="preserve"> </w:t>
      </w:r>
      <w:r>
        <w:rPr>
          <w:rFonts w:asciiTheme="minorHAnsi" w:hAnsiTheme="minorHAnsi" w:cstheme="minorHAnsi"/>
          <w:b/>
          <w:bCs/>
        </w:rPr>
        <w:t>[3]</w:t>
      </w:r>
      <w:r w:rsidRPr="001819A5">
        <w:rPr>
          <w:rFonts w:asciiTheme="minorHAnsi" w:hAnsiTheme="minorHAnsi" w:cstheme="minorHAnsi"/>
        </w:rPr>
        <w:t>.</w:t>
      </w:r>
    </w:p>
    <w:p w14:paraId="11514E94" w14:textId="5DDD4EF0" w:rsidR="00875BE8" w:rsidRDefault="001819A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removing the antibody solution. </w:t>
      </w:r>
    </w:p>
    <w:p w14:paraId="0E2A430E" w14:textId="28538F9A" w:rsidR="001819A5" w:rsidRDefault="001819A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1819A5">
        <w:rPr>
          <w:rFonts w:asciiTheme="minorHAnsi" w:hAnsiTheme="minorHAnsi" w:cstheme="minorHAnsi"/>
        </w:rPr>
        <w:t>Triton X-100</w:t>
      </w:r>
      <w:r>
        <w:rPr>
          <w:rFonts w:asciiTheme="minorHAnsi" w:hAnsiTheme="minorHAnsi" w:cstheme="minorHAnsi"/>
        </w:rPr>
        <w:t xml:space="preserve"> to the heart. </w:t>
      </w:r>
    </w:p>
    <w:p w14:paraId="28B8DE50" w14:textId="5825BEB1" w:rsidR="001819A5" w:rsidRPr="00B07A3B" w:rsidRDefault="001819A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 on an orbital shaker and starting it.</w:t>
      </w:r>
    </w:p>
    <w:p w14:paraId="77402CC0" w14:textId="43DA0724" w:rsidR="00450B27" w:rsidRPr="00B07A3B" w:rsidRDefault="001819A5" w:rsidP="00333FA4">
      <w:pPr>
        <w:pStyle w:val="ListParagraph"/>
        <w:numPr>
          <w:ilvl w:val="1"/>
          <w:numId w:val="3"/>
        </w:numPr>
        <w:spacing w:before="120"/>
        <w:contextualSpacing w:val="0"/>
        <w:rPr>
          <w:rFonts w:asciiTheme="minorHAnsi" w:hAnsiTheme="minorHAnsi" w:cstheme="minorHAnsi"/>
        </w:rPr>
      </w:pPr>
      <w:r w:rsidRPr="001819A5">
        <w:rPr>
          <w:rFonts w:asciiTheme="minorHAnsi" w:hAnsiTheme="minorHAnsi" w:cstheme="minorHAnsi"/>
        </w:rPr>
        <w:t xml:space="preserve">After washing, incubate the heart with Alexa Fluor 488 goat anti-rat IgG and Alexa Fluor 647 goat anti-rabbit IgG </w:t>
      </w:r>
      <w:r>
        <w:rPr>
          <w:rFonts w:asciiTheme="minorHAnsi" w:hAnsiTheme="minorHAnsi" w:cstheme="minorHAnsi"/>
          <w:b/>
          <w:bCs/>
        </w:rPr>
        <w:t xml:space="preserve">[1] </w:t>
      </w:r>
      <w:r w:rsidRPr="001819A5">
        <w:rPr>
          <w:rFonts w:asciiTheme="minorHAnsi" w:hAnsiTheme="minorHAnsi" w:cstheme="minorHAnsi"/>
        </w:rPr>
        <w:t>for 7 days at 4 degrees Celsius</w:t>
      </w:r>
      <w:r>
        <w:rPr>
          <w:rFonts w:asciiTheme="minorHAnsi" w:hAnsiTheme="minorHAnsi" w:cstheme="minorHAnsi"/>
        </w:rPr>
        <w:t xml:space="preserve"> </w:t>
      </w:r>
      <w:r>
        <w:rPr>
          <w:rFonts w:asciiTheme="minorHAnsi" w:hAnsiTheme="minorHAnsi" w:cstheme="minorHAnsi"/>
          <w:b/>
          <w:bCs/>
        </w:rPr>
        <w:t>[2]</w:t>
      </w:r>
      <w:r w:rsidRPr="001819A5">
        <w:rPr>
          <w:rFonts w:asciiTheme="minorHAnsi" w:hAnsiTheme="minorHAnsi" w:cstheme="minorHAnsi"/>
        </w:rPr>
        <w:t>.</w:t>
      </w:r>
    </w:p>
    <w:p w14:paraId="7401A94C" w14:textId="197BA903" w:rsidR="00875BE8" w:rsidRDefault="000A6AE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antibodies to the heart. </w:t>
      </w:r>
    </w:p>
    <w:p w14:paraId="67A5292D" w14:textId="00D17ACD" w:rsidR="000A6AEF" w:rsidRDefault="000A6AE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heart in the refrigerator.</w:t>
      </w:r>
    </w:p>
    <w:p w14:paraId="1D3F43F5" w14:textId="7F60C0DE" w:rsidR="001819A5" w:rsidRDefault="001819A5" w:rsidP="001819A5">
      <w:pPr>
        <w:pStyle w:val="ListParagraph"/>
        <w:numPr>
          <w:ilvl w:val="1"/>
          <w:numId w:val="3"/>
        </w:numPr>
        <w:spacing w:before="120"/>
        <w:contextualSpacing w:val="0"/>
        <w:rPr>
          <w:rFonts w:asciiTheme="minorHAnsi" w:hAnsiTheme="minorHAnsi" w:cstheme="minorHAnsi"/>
        </w:rPr>
      </w:pPr>
      <w:r w:rsidRPr="001819A5">
        <w:rPr>
          <w:rFonts w:asciiTheme="minorHAnsi" w:hAnsiTheme="minorHAnsi" w:cstheme="minorHAnsi"/>
        </w:rPr>
        <w:t>After 7 days, remove all the solution containing the secondary antibodies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1819A5">
        <w:rPr>
          <w:rFonts w:asciiTheme="minorHAnsi" w:hAnsiTheme="minorHAnsi" w:cstheme="minorHAnsi"/>
        </w:rPr>
        <w:t xml:space="preserve"> </w:t>
      </w:r>
      <w:r>
        <w:rPr>
          <w:rFonts w:asciiTheme="minorHAnsi" w:hAnsiTheme="minorHAnsi" w:cstheme="minorHAnsi"/>
        </w:rPr>
        <w:t>t</w:t>
      </w:r>
      <w:r w:rsidRPr="001819A5">
        <w:rPr>
          <w:rFonts w:asciiTheme="minorHAnsi" w:hAnsiTheme="minorHAnsi" w:cstheme="minorHAnsi"/>
        </w:rPr>
        <w:t xml:space="preserve">hen wash the heart </w:t>
      </w:r>
      <w:r>
        <w:rPr>
          <w:rFonts w:asciiTheme="minorHAnsi" w:hAnsiTheme="minorHAnsi" w:cstheme="minorHAnsi"/>
        </w:rPr>
        <w:t>with</w:t>
      </w:r>
      <w:r w:rsidRPr="001819A5">
        <w:rPr>
          <w:rFonts w:asciiTheme="minorHAnsi" w:hAnsiTheme="minorHAnsi" w:cstheme="minorHAnsi"/>
        </w:rPr>
        <w:t xml:space="preserve"> washing solution 3 times for 1 h</w:t>
      </w:r>
      <w:r>
        <w:rPr>
          <w:rFonts w:asciiTheme="minorHAnsi" w:hAnsiTheme="minorHAnsi" w:cstheme="minorHAnsi"/>
        </w:rPr>
        <w:t>our per wash</w:t>
      </w:r>
      <w:r w:rsidRPr="001819A5">
        <w:rPr>
          <w:rFonts w:asciiTheme="minorHAnsi" w:hAnsiTheme="minorHAnsi" w:cstheme="minorHAnsi"/>
        </w:rPr>
        <w:t xml:space="preserve"> on the orbital shaker</w:t>
      </w:r>
      <w:r>
        <w:rPr>
          <w:rFonts w:asciiTheme="minorHAnsi" w:hAnsiTheme="minorHAnsi" w:cstheme="minorHAnsi"/>
        </w:rPr>
        <w:t xml:space="preserve"> </w:t>
      </w:r>
      <w:r>
        <w:rPr>
          <w:rFonts w:asciiTheme="minorHAnsi" w:hAnsiTheme="minorHAnsi" w:cstheme="minorHAnsi"/>
          <w:b/>
          <w:bCs/>
        </w:rPr>
        <w:t>[2]</w:t>
      </w:r>
      <w:r w:rsidRPr="001819A5">
        <w:rPr>
          <w:rFonts w:asciiTheme="minorHAnsi" w:hAnsiTheme="minorHAnsi" w:cstheme="minorHAnsi"/>
        </w:rPr>
        <w:t>.</w:t>
      </w:r>
    </w:p>
    <w:p w14:paraId="3DD3FFE8" w14:textId="2839F326" w:rsidR="000A6AEF" w:rsidRDefault="000A6AEF" w:rsidP="000A6A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antibody solution. </w:t>
      </w:r>
    </w:p>
    <w:p w14:paraId="5231CE5F" w14:textId="7CAD39D2" w:rsidR="000A6AEF" w:rsidRDefault="000A6AEF" w:rsidP="000A6A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Heart on a shaker, washing in wash solution.</w:t>
      </w:r>
    </w:p>
    <w:p w14:paraId="29CF737A" w14:textId="1C902A92" w:rsidR="001819A5" w:rsidRDefault="001819A5" w:rsidP="001819A5">
      <w:pPr>
        <w:pStyle w:val="ListParagraph"/>
        <w:numPr>
          <w:ilvl w:val="1"/>
          <w:numId w:val="3"/>
        </w:numPr>
        <w:spacing w:before="120"/>
        <w:contextualSpacing w:val="0"/>
        <w:rPr>
          <w:rFonts w:asciiTheme="minorHAnsi" w:hAnsiTheme="minorHAnsi" w:cstheme="minorHAnsi"/>
        </w:rPr>
      </w:pPr>
      <w:r w:rsidRPr="001819A5">
        <w:rPr>
          <w:rFonts w:asciiTheme="minorHAnsi" w:hAnsiTheme="minorHAnsi" w:cstheme="minorHAnsi"/>
        </w:rPr>
        <w:t>To stain nuclei, incubate the heart in DAPI solution overnight at 4 degrees Celsius</w:t>
      </w:r>
      <w:r>
        <w:rPr>
          <w:rFonts w:asciiTheme="minorHAnsi" w:hAnsiTheme="minorHAnsi" w:cstheme="minorHAnsi"/>
        </w:rPr>
        <w:t xml:space="preserve"> </w:t>
      </w:r>
      <w:r>
        <w:rPr>
          <w:rFonts w:asciiTheme="minorHAnsi" w:hAnsiTheme="minorHAnsi" w:cstheme="minorHAnsi"/>
          <w:b/>
          <w:bCs/>
        </w:rPr>
        <w:t>[1]</w:t>
      </w:r>
      <w:r w:rsidRPr="001819A5">
        <w:rPr>
          <w:rFonts w:asciiTheme="minorHAnsi" w:hAnsiTheme="minorHAnsi" w:cstheme="minorHAnsi"/>
        </w:rPr>
        <w:t>.</w:t>
      </w:r>
      <w:r>
        <w:rPr>
          <w:rFonts w:asciiTheme="minorHAnsi" w:hAnsiTheme="minorHAnsi" w:cstheme="minorHAnsi"/>
        </w:rPr>
        <w:t xml:space="preserve"> On the next day, repeat the washes with washing solution </w:t>
      </w:r>
      <w:r>
        <w:rPr>
          <w:rFonts w:asciiTheme="minorHAnsi" w:hAnsiTheme="minorHAnsi" w:cstheme="minorHAnsi"/>
          <w:b/>
          <w:bCs/>
        </w:rPr>
        <w:t>[2]</w:t>
      </w:r>
      <w:r>
        <w:rPr>
          <w:rFonts w:asciiTheme="minorHAnsi" w:hAnsiTheme="minorHAnsi" w:cstheme="minorHAnsi"/>
        </w:rPr>
        <w:t>.</w:t>
      </w:r>
    </w:p>
    <w:p w14:paraId="61BDF17D" w14:textId="172E4E31" w:rsidR="000A6AEF" w:rsidRDefault="00690E35" w:rsidP="00690E3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DAPI to the heart. </w:t>
      </w:r>
    </w:p>
    <w:p w14:paraId="37D12F67" w14:textId="66AF9A39" w:rsidR="00D33ABE" w:rsidRPr="00C811E2" w:rsidRDefault="00690E35" w:rsidP="00D33A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wash solution to the heart.</w:t>
      </w:r>
    </w:p>
    <w:p w14:paraId="7783AB6B" w14:textId="77777777" w:rsidR="00D33ABE" w:rsidRPr="00D33ABE" w:rsidRDefault="00D33ABE" w:rsidP="00D33ABE">
      <w:pPr>
        <w:spacing w:before="120"/>
        <w:rPr>
          <w:rFonts w:asciiTheme="minorHAnsi" w:hAnsiTheme="minorHAnsi" w:cstheme="minorHAnsi"/>
        </w:rPr>
      </w:pPr>
    </w:p>
    <w:p w14:paraId="3D681EEA" w14:textId="186B69D0" w:rsidR="00D33ABE" w:rsidRDefault="00D33ABE" w:rsidP="00D33ABE">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 xml:space="preserve">Confocal </w:t>
      </w:r>
      <w:r>
        <w:rPr>
          <w:rFonts w:asciiTheme="minorHAnsi" w:hAnsiTheme="minorHAnsi" w:cstheme="minorHAnsi"/>
          <w:b/>
          <w:bCs/>
        </w:rPr>
        <w:t>Microscopy</w:t>
      </w:r>
    </w:p>
    <w:p w14:paraId="6BC7072F" w14:textId="0CCBB2E3" w:rsidR="00D33ABE" w:rsidRDefault="00DF6D6B" w:rsidP="00D33AB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preparing plastic rings and filling them with plasticine, p</w:t>
      </w:r>
      <w:r w:rsidRPr="00DF6D6B">
        <w:rPr>
          <w:rFonts w:asciiTheme="minorHAnsi" w:hAnsiTheme="minorHAnsi" w:cstheme="minorHAnsi"/>
        </w:rPr>
        <w:t>lace the heart into the plasticine groove with the back of the heart facing up</w:t>
      </w:r>
      <w:r>
        <w:rPr>
          <w:rFonts w:asciiTheme="minorHAnsi" w:hAnsiTheme="minorHAnsi" w:cstheme="minorHAnsi"/>
        </w:rPr>
        <w:t xml:space="preserve"> </w:t>
      </w:r>
      <w:r>
        <w:rPr>
          <w:rFonts w:asciiTheme="minorHAnsi" w:hAnsiTheme="minorHAnsi" w:cstheme="minorHAnsi"/>
          <w:b/>
          <w:bCs/>
        </w:rPr>
        <w:t>[1]</w:t>
      </w:r>
      <w:r w:rsidRPr="00DF6D6B">
        <w:rPr>
          <w:rFonts w:asciiTheme="minorHAnsi" w:hAnsiTheme="minorHAnsi" w:cstheme="minorHAnsi"/>
        </w:rPr>
        <w:t xml:space="preserve">. </w:t>
      </w:r>
      <w:r w:rsidR="00625E4B">
        <w:rPr>
          <w:rFonts w:asciiTheme="minorHAnsi" w:hAnsiTheme="minorHAnsi" w:cstheme="minorHAnsi"/>
        </w:rPr>
        <w:t>Identify the SAN</w:t>
      </w:r>
      <w:r w:rsidR="00FB7CA6">
        <w:rPr>
          <w:rFonts w:asciiTheme="minorHAnsi" w:hAnsiTheme="minorHAnsi" w:cstheme="minorHAnsi"/>
        </w:rPr>
        <w:t xml:space="preserve">, which </w:t>
      </w:r>
      <w:r w:rsidR="00625E4B">
        <w:rPr>
          <w:rFonts w:asciiTheme="minorHAnsi" w:hAnsiTheme="minorHAnsi" w:cstheme="minorHAnsi"/>
        </w:rPr>
        <w:t>is located on the dorsal side of the heart with the inter-</w:t>
      </w:r>
      <w:proofErr w:type="spellStart"/>
      <w:r w:rsidR="00625E4B">
        <w:rPr>
          <w:rFonts w:asciiTheme="minorHAnsi" w:hAnsiTheme="minorHAnsi" w:cstheme="minorHAnsi"/>
        </w:rPr>
        <w:t>caval</w:t>
      </w:r>
      <w:proofErr w:type="spellEnd"/>
      <w:r w:rsidR="00625E4B">
        <w:rPr>
          <w:rFonts w:asciiTheme="minorHAnsi" w:hAnsiTheme="minorHAnsi" w:cstheme="minorHAnsi"/>
        </w:rPr>
        <w:t xml:space="preserve"> region. </w:t>
      </w:r>
      <w:r w:rsidRPr="00DF6D6B">
        <w:rPr>
          <w:rFonts w:asciiTheme="minorHAnsi" w:hAnsiTheme="minorHAnsi" w:cstheme="minorHAnsi"/>
        </w:rPr>
        <w:t xml:space="preserve">Add PBS </w:t>
      </w:r>
      <w:r>
        <w:rPr>
          <w:rFonts w:asciiTheme="minorHAnsi" w:hAnsiTheme="minorHAnsi" w:cstheme="minorHAnsi"/>
        </w:rPr>
        <w:t>to</w:t>
      </w:r>
      <w:r w:rsidRPr="00DF6D6B">
        <w:rPr>
          <w:rFonts w:asciiTheme="minorHAnsi" w:hAnsiTheme="minorHAnsi" w:cstheme="minorHAnsi"/>
        </w:rPr>
        <w:t xml:space="preserve"> the heart to displace all air within the cavity until the heart is fully covered with PBS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FB7CA6">
        <w:rPr>
          <w:rFonts w:asciiTheme="minorHAnsi" w:hAnsiTheme="minorHAnsi" w:cstheme="minorHAnsi"/>
        </w:rPr>
        <w:t xml:space="preserve"> </w:t>
      </w:r>
      <w:r w:rsidR="00FB7CA6" w:rsidRPr="001640DA">
        <w:rPr>
          <w:rFonts w:asciiTheme="minorHAnsi" w:hAnsiTheme="minorHAnsi" w:cstheme="minorHAnsi"/>
          <w:i/>
          <w:iCs/>
          <w:color w:val="0432FF"/>
        </w:rPr>
        <w:t>Videographer: This step is</w:t>
      </w:r>
      <w:r w:rsidR="005A0F18">
        <w:rPr>
          <w:rFonts w:asciiTheme="minorHAnsi" w:hAnsiTheme="minorHAnsi" w:cstheme="minorHAnsi"/>
          <w:i/>
          <w:iCs/>
          <w:color w:val="0432FF"/>
        </w:rPr>
        <w:t xml:space="preserve"> difficult and</w:t>
      </w:r>
      <w:r w:rsidR="00FB7CA6" w:rsidRPr="001640DA">
        <w:rPr>
          <w:rFonts w:asciiTheme="minorHAnsi" w:hAnsiTheme="minorHAnsi" w:cstheme="minorHAnsi"/>
          <w:i/>
          <w:iCs/>
          <w:color w:val="0432FF"/>
        </w:rPr>
        <w:t xml:space="preserve"> important!</w:t>
      </w:r>
    </w:p>
    <w:p w14:paraId="61047349" w14:textId="518800AB" w:rsidR="00CF15F0" w:rsidRPr="00CF15F0" w:rsidRDefault="00AF0286" w:rsidP="00CF15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00625E4B">
        <w:rPr>
          <w:rFonts w:asciiTheme="minorHAnsi" w:hAnsiTheme="minorHAnsi" w:cstheme="minorHAnsi"/>
        </w:rPr>
        <w:t xml:space="preserve">back of the </w:t>
      </w:r>
      <w:r>
        <w:rPr>
          <w:rFonts w:asciiTheme="minorHAnsi" w:hAnsiTheme="minorHAnsi" w:cstheme="minorHAnsi"/>
        </w:rPr>
        <w:t xml:space="preserve">heart </w:t>
      </w:r>
      <w:r w:rsidR="00625E4B">
        <w:rPr>
          <w:rFonts w:asciiTheme="minorHAnsi" w:hAnsiTheme="minorHAnsi" w:cstheme="minorHAnsi"/>
        </w:rPr>
        <w:t xml:space="preserve">facing up </w:t>
      </w:r>
      <w:r>
        <w:rPr>
          <w:rFonts w:asciiTheme="minorHAnsi" w:hAnsiTheme="minorHAnsi" w:cstheme="minorHAnsi"/>
        </w:rPr>
        <w:t>within into the grove.</w:t>
      </w:r>
    </w:p>
    <w:p w14:paraId="07205076" w14:textId="48FD36BC" w:rsidR="00AF0286" w:rsidRDefault="00AF0286" w:rsidP="00D33A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0E113A">
        <w:rPr>
          <w:rFonts w:asciiTheme="minorHAnsi" w:hAnsiTheme="minorHAnsi" w:cstheme="minorHAnsi"/>
        </w:rPr>
        <w:t>identify</w:t>
      </w:r>
      <w:r w:rsidR="00CF15F0">
        <w:rPr>
          <w:rFonts w:asciiTheme="minorHAnsi" w:hAnsiTheme="minorHAnsi" w:cstheme="minorHAnsi"/>
        </w:rPr>
        <w:t xml:space="preserve">ing </w:t>
      </w:r>
      <w:r w:rsidR="000E113A">
        <w:rPr>
          <w:rFonts w:asciiTheme="minorHAnsi" w:hAnsiTheme="minorHAnsi" w:cstheme="minorHAnsi"/>
        </w:rPr>
        <w:t xml:space="preserve">the SAN and </w:t>
      </w:r>
      <w:r>
        <w:rPr>
          <w:rFonts w:asciiTheme="minorHAnsi" w:hAnsiTheme="minorHAnsi" w:cstheme="minorHAnsi"/>
        </w:rPr>
        <w:t>adding PBS to the heart.</w:t>
      </w:r>
    </w:p>
    <w:p w14:paraId="1F70B26A" w14:textId="23BBD2E6" w:rsidR="00DF6D6B" w:rsidRDefault="00DF6D6B" w:rsidP="00DF6D6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perform AVN imaging, o</w:t>
      </w:r>
      <w:r w:rsidRPr="00DF6D6B">
        <w:rPr>
          <w:rFonts w:asciiTheme="minorHAnsi" w:hAnsiTheme="minorHAnsi" w:cstheme="minorHAnsi"/>
        </w:rPr>
        <w:t xml:space="preserve">rient the heart with the right side facing up </w:t>
      </w:r>
      <w:r>
        <w:rPr>
          <w:rFonts w:asciiTheme="minorHAnsi" w:hAnsiTheme="minorHAnsi" w:cstheme="minorHAnsi"/>
        </w:rPr>
        <w:t>and</w:t>
      </w:r>
      <w:r w:rsidRPr="00DF6D6B">
        <w:rPr>
          <w:rFonts w:asciiTheme="minorHAnsi" w:hAnsiTheme="minorHAnsi" w:cstheme="minorHAnsi"/>
        </w:rPr>
        <w:t xml:space="preserve"> </w:t>
      </w:r>
      <w:r>
        <w:rPr>
          <w:rFonts w:asciiTheme="minorHAnsi" w:hAnsiTheme="minorHAnsi" w:cstheme="minorHAnsi"/>
        </w:rPr>
        <w:t>p</w:t>
      </w:r>
      <w:r w:rsidRPr="00DF6D6B">
        <w:rPr>
          <w:rFonts w:asciiTheme="minorHAnsi" w:hAnsiTheme="minorHAnsi" w:cstheme="minorHAnsi"/>
        </w:rPr>
        <w:t>ut pins through the remaining part of the LV free wall to immobilize the tissue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FB7CA6">
        <w:rPr>
          <w:rFonts w:asciiTheme="minorHAnsi" w:hAnsiTheme="minorHAnsi" w:cstheme="minorHAnsi"/>
          <w:lang w:eastAsia="zh-CN"/>
        </w:rPr>
        <w:t xml:space="preserve">Cut the remaining RV free wall upwards through the tricuspid valve and superior vena cava, then flip the RV and RA away to expose </w:t>
      </w:r>
      <w:r w:rsidR="00BA3929">
        <w:rPr>
          <w:rFonts w:asciiTheme="minorHAnsi" w:hAnsiTheme="minorHAnsi" w:cstheme="minorHAnsi"/>
          <w:lang w:eastAsia="zh-CN"/>
        </w:rPr>
        <w:t xml:space="preserve">the </w:t>
      </w:r>
      <w:r w:rsidR="00FB7CA6">
        <w:rPr>
          <w:rFonts w:asciiTheme="minorHAnsi" w:hAnsiTheme="minorHAnsi" w:cstheme="minorHAnsi"/>
          <w:lang w:eastAsia="zh-CN"/>
        </w:rPr>
        <w:t xml:space="preserve">interventricular and interatrial septum </w:t>
      </w:r>
      <w:r w:rsidR="00FB7CA6">
        <w:rPr>
          <w:rFonts w:asciiTheme="minorHAnsi" w:hAnsiTheme="minorHAnsi" w:cstheme="minorHAnsi"/>
          <w:b/>
          <w:bCs/>
          <w:lang w:eastAsia="zh-CN"/>
        </w:rPr>
        <w:t>[2]</w:t>
      </w:r>
      <w:r w:rsidR="00FB7CA6">
        <w:rPr>
          <w:rFonts w:asciiTheme="minorHAnsi" w:hAnsiTheme="minorHAnsi" w:cstheme="minorHAnsi"/>
          <w:lang w:eastAsia="zh-CN"/>
        </w:rPr>
        <w:t>.</w:t>
      </w:r>
      <w:r w:rsidR="00FB7CA6">
        <w:rPr>
          <w:rFonts w:asciiTheme="minorHAnsi" w:hAnsiTheme="minorHAnsi" w:cstheme="minorHAnsi"/>
          <w:lang w:eastAsia="zh-CN"/>
        </w:rPr>
        <w:t xml:space="preserve"> </w:t>
      </w:r>
      <w:r w:rsidR="00FB7CA6" w:rsidRPr="001640DA">
        <w:rPr>
          <w:rFonts w:asciiTheme="minorHAnsi" w:hAnsiTheme="minorHAnsi" w:cstheme="minorHAnsi"/>
          <w:i/>
          <w:iCs/>
          <w:color w:val="0432FF"/>
        </w:rPr>
        <w:t>Videographer: This step is</w:t>
      </w:r>
      <w:r w:rsidR="005A0F18">
        <w:rPr>
          <w:rFonts w:asciiTheme="minorHAnsi" w:hAnsiTheme="minorHAnsi" w:cstheme="minorHAnsi"/>
          <w:i/>
          <w:iCs/>
          <w:color w:val="0432FF"/>
        </w:rPr>
        <w:t xml:space="preserve"> difficult and</w:t>
      </w:r>
      <w:r w:rsidR="00FB7CA6" w:rsidRPr="001640DA">
        <w:rPr>
          <w:rFonts w:asciiTheme="minorHAnsi" w:hAnsiTheme="minorHAnsi" w:cstheme="minorHAnsi"/>
          <w:i/>
          <w:iCs/>
          <w:color w:val="0432FF"/>
        </w:rPr>
        <w:t xml:space="preserve"> important!</w:t>
      </w:r>
    </w:p>
    <w:p w14:paraId="479D97DD" w14:textId="5FBBFE79" w:rsidR="00AF0286" w:rsidRDefault="00AF0286" w:rsidP="00AF0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orienting the heart </w:t>
      </w:r>
      <w:r w:rsidR="00625E4B">
        <w:rPr>
          <w:rFonts w:asciiTheme="minorHAnsi" w:hAnsiTheme="minorHAnsi" w:cstheme="minorHAnsi"/>
        </w:rPr>
        <w:t xml:space="preserve">with the right side facing up </w:t>
      </w:r>
      <w:r>
        <w:rPr>
          <w:rFonts w:asciiTheme="minorHAnsi" w:hAnsiTheme="minorHAnsi" w:cstheme="minorHAnsi"/>
        </w:rPr>
        <w:t>and putting pins in to immobilize it.</w:t>
      </w:r>
    </w:p>
    <w:p w14:paraId="121470C0" w14:textId="788F7847" w:rsidR="00D92473" w:rsidRDefault="00D92473" w:rsidP="00AF0286">
      <w:pPr>
        <w:pStyle w:val="ListParagraph"/>
        <w:numPr>
          <w:ilvl w:val="2"/>
          <w:numId w:val="3"/>
        </w:numPr>
        <w:spacing w:before="120"/>
        <w:contextualSpacing w:val="0"/>
        <w:rPr>
          <w:rFonts w:asciiTheme="minorHAnsi" w:hAnsiTheme="minorHAnsi" w:cstheme="minorHAnsi"/>
          <w:lang w:eastAsia="zh-CN"/>
        </w:rPr>
      </w:pPr>
      <w:r>
        <w:rPr>
          <w:rFonts w:asciiTheme="minorHAnsi" w:hAnsiTheme="minorHAnsi" w:cstheme="minorHAnsi" w:hint="eastAsia"/>
          <w:lang w:eastAsia="zh-CN"/>
        </w:rPr>
        <w:t>T</w:t>
      </w:r>
      <w:r>
        <w:rPr>
          <w:rFonts w:asciiTheme="minorHAnsi" w:hAnsiTheme="minorHAnsi" w:cstheme="minorHAnsi"/>
          <w:lang w:eastAsia="zh-CN"/>
        </w:rPr>
        <w:t>alent cut</w:t>
      </w:r>
      <w:r w:rsidR="00FB7CA6">
        <w:rPr>
          <w:rFonts w:asciiTheme="minorHAnsi" w:hAnsiTheme="minorHAnsi" w:cstheme="minorHAnsi"/>
          <w:lang w:eastAsia="zh-CN"/>
        </w:rPr>
        <w:t>ting</w:t>
      </w:r>
      <w:r>
        <w:rPr>
          <w:rFonts w:asciiTheme="minorHAnsi" w:hAnsiTheme="minorHAnsi" w:cstheme="minorHAnsi"/>
          <w:lang w:eastAsia="zh-CN"/>
        </w:rPr>
        <w:t xml:space="preserve"> the remaining RV free wall upwards through the tricuspid valve and superior vena cava</w:t>
      </w:r>
      <w:r w:rsidR="00FB7CA6">
        <w:rPr>
          <w:rFonts w:asciiTheme="minorHAnsi" w:hAnsiTheme="minorHAnsi" w:cstheme="minorHAnsi"/>
          <w:lang w:eastAsia="zh-CN"/>
        </w:rPr>
        <w:t xml:space="preserve"> and</w:t>
      </w:r>
      <w:r>
        <w:rPr>
          <w:rFonts w:asciiTheme="minorHAnsi" w:hAnsiTheme="minorHAnsi" w:cstheme="minorHAnsi"/>
          <w:lang w:eastAsia="zh-CN"/>
        </w:rPr>
        <w:t xml:space="preserve"> flip</w:t>
      </w:r>
      <w:r w:rsidR="00FB7CA6">
        <w:rPr>
          <w:rFonts w:asciiTheme="minorHAnsi" w:hAnsiTheme="minorHAnsi" w:cstheme="minorHAnsi"/>
          <w:lang w:eastAsia="zh-CN"/>
        </w:rPr>
        <w:t>ping</w:t>
      </w:r>
      <w:r>
        <w:rPr>
          <w:rFonts w:asciiTheme="minorHAnsi" w:hAnsiTheme="minorHAnsi" w:cstheme="minorHAnsi"/>
          <w:lang w:eastAsia="zh-CN"/>
        </w:rPr>
        <w:t xml:space="preserve"> the RV and RA away to expose interventricular and interatrial septum.</w:t>
      </w:r>
    </w:p>
    <w:p w14:paraId="40B47A5F" w14:textId="1E76F928" w:rsidR="00DF6D6B" w:rsidRDefault="00D10041" w:rsidP="00DF6D6B">
      <w:pPr>
        <w:pStyle w:val="ListParagraph"/>
        <w:numPr>
          <w:ilvl w:val="1"/>
          <w:numId w:val="3"/>
        </w:numPr>
        <w:spacing w:before="120"/>
        <w:contextualSpacing w:val="0"/>
        <w:rPr>
          <w:rFonts w:asciiTheme="minorHAnsi" w:hAnsiTheme="minorHAnsi" w:cstheme="minorHAnsi"/>
        </w:rPr>
      </w:pPr>
      <w:r w:rsidRPr="00D10041">
        <w:rPr>
          <w:rFonts w:asciiTheme="minorHAnsi" w:hAnsiTheme="minorHAnsi" w:cstheme="minorHAnsi"/>
        </w:rPr>
        <w:lastRenderedPageBreak/>
        <w:t>Add PBS to the heart to displace all air within the cavity</w:t>
      </w:r>
      <w:r w:rsidR="00AF0286">
        <w:rPr>
          <w:rFonts w:asciiTheme="minorHAnsi" w:hAnsiTheme="minorHAnsi" w:cstheme="minorHAnsi"/>
        </w:rPr>
        <w:t xml:space="preserve"> </w:t>
      </w:r>
      <w:r w:rsidR="00AF0286">
        <w:rPr>
          <w:rFonts w:asciiTheme="minorHAnsi" w:hAnsiTheme="minorHAnsi" w:cstheme="minorHAnsi"/>
          <w:b/>
          <w:bCs/>
        </w:rPr>
        <w:t>[1]</w:t>
      </w:r>
      <w:r w:rsidRPr="00D10041">
        <w:rPr>
          <w:rFonts w:asciiTheme="minorHAnsi" w:hAnsiTheme="minorHAnsi" w:cstheme="minorHAnsi"/>
        </w:rPr>
        <w:t>. Apply silicone to the edges of the plastic ring</w:t>
      </w:r>
      <w:r w:rsidR="00AF0286">
        <w:rPr>
          <w:rFonts w:asciiTheme="minorHAnsi" w:hAnsiTheme="minorHAnsi" w:cstheme="minorHAnsi"/>
        </w:rPr>
        <w:t xml:space="preserve"> </w:t>
      </w:r>
      <w:r w:rsidR="00AF0286">
        <w:rPr>
          <w:rFonts w:asciiTheme="minorHAnsi" w:hAnsiTheme="minorHAnsi" w:cstheme="minorHAnsi"/>
          <w:b/>
          <w:bCs/>
        </w:rPr>
        <w:t>[2]</w:t>
      </w:r>
      <w:r w:rsidRPr="00D10041">
        <w:rPr>
          <w:rFonts w:asciiTheme="minorHAnsi" w:hAnsiTheme="minorHAnsi" w:cstheme="minorHAnsi"/>
        </w:rPr>
        <w:t xml:space="preserve"> </w:t>
      </w:r>
      <w:r w:rsidR="00AF0286">
        <w:rPr>
          <w:rFonts w:asciiTheme="minorHAnsi" w:hAnsiTheme="minorHAnsi" w:cstheme="minorHAnsi"/>
        </w:rPr>
        <w:t>and</w:t>
      </w:r>
      <w:r w:rsidRPr="00D10041">
        <w:rPr>
          <w:rFonts w:asciiTheme="minorHAnsi" w:hAnsiTheme="minorHAnsi" w:cstheme="minorHAnsi"/>
        </w:rPr>
        <w:t xml:space="preserve"> cover the heart with </w:t>
      </w:r>
      <w:r w:rsidR="00AF0286">
        <w:rPr>
          <w:rFonts w:asciiTheme="minorHAnsi" w:hAnsiTheme="minorHAnsi" w:cstheme="minorHAnsi"/>
        </w:rPr>
        <w:t xml:space="preserve">a </w:t>
      </w:r>
      <w:r w:rsidRPr="00D10041">
        <w:rPr>
          <w:rFonts w:asciiTheme="minorHAnsi" w:hAnsiTheme="minorHAnsi" w:cstheme="minorHAnsi"/>
        </w:rPr>
        <w:t>cover slip</w:t>
      </w:r>
      <w:r w:rsidR="00AF0286">
        <w:rPr>
          <w:rFonts w:asciiTheme="minorHAnsi" w:hAnsiTheme="minorHAnsi" w:cstheme="minorHAnsi"/>
        </w:rPr>
        <w:t xml:space="preserve"> </w:t>
      </w:r>
      <w:r w:rsidR="00AF0286">
        <w:rPr>
          <w:rFonts w:asciiTheme="minorHAnsi" w:hAnsiTheme="minorHAnsi" w:cstheme="minorHAnsi"/>
          <w:b/>
          <w:bCs/>
        </w:rPr>
        <w:t>[3]</w:t>
      </w:r>
      <w:r w:rsidRPr="00D10041">
        <w:rPr>
          <w:rFonts w:asciiTheme="minorHAnsi" w:hAnsiTheme="minorHAnsi" w:cstheme="minorHAnsi"/>
        </w:rPr>
        <w:t>.</w:t>
      </w:r>
      <w:r w:rsidR="00AF0286">
        <w:rPr>
          <w:rFonts w:asciiTheme="minorHAnsi" w:hAnsiTheme="minorHAnsi" w:cstheme="minorHAnsi"/>
        </w:rPr>
        <w:t xml:space="preserve"> </w:t>
      </w:r>
      <w:r w:rsidR="00AF0286" w:rsidRPr="00AF0286">
        <w:rPr>
          <w:rFonts w:asciiTheme="minorHAnsi" w:hAnsiTheme="minorHAnsi" w:cstheme="minorHAnsi"/>
        </w:rPr>
        <w:t xml:space="preserve">Gently press the back side of the plasticine to squeeze </w:t>
      </w:r>
      <w:r w:rsidR="00AF0286">
        <w:rPr>
          <w:rFonts w:asciiTheme="minorHAnsi" w:hAnsiTheme="minorHAnsi" w:cstheme="minorHAnsi"/>
        </w:rPr>
        <w:t>out some</w:t>
      </w:r>
      <w:r w:rsidR="00AF0286" w:rsidRPr="00AF0286">
        <w:rPr>
          <w:rFonts w:asciiTheme="minorHAnsi" w:hAnsiTheme="minorHAnsi" w:cstheme="minorHAnsi"/>
        </w:rPr>
        <w:t xml:space="preserve"> of the PBS and to attach the heart to the coverslip</w:t>
      </w:r>
      <w:r w:rsidR="00AF0286">
        <w:rPr>
          <w:rFonts w:asciiTheme="minorHAnsi" w:hAnsiTheme="minorHAnsi" w:cstheme="minorHAnsi"/>
        </w:rPr>
        <w:t>,</w:t>
      </w:r>
      <w:r w:rsidR="00AF0286" w:rsidRPr="00AF0286">
        <w:rPr>
          <w:rFonts w:asciiTheme="minorHAnsi" w:hAnsiTheme="minorHAnsi" w:cstheme="minorHAnsi"/>
        </w:rPr>
        <w:t xml:space="preserve"> </w:t>
      </w:r>
      <w:r w:rsidR="00AF0286">
        <w:rPr>
          <w:rFonts w:asciiTheme="minorHAnsi" w:hAnsiTheme="minorHAnsi" w:cstheme="minorHAnsi"/>
        </w:rPr>
        <w:t>taking care to avoid</w:t>
      </w:r>
      <w:r w:rsidR="00AF0286" w:rsidRPr="00AF0286">
        <w:rPr>
          <w:rFonts w:asciiTheme="minorHAnsi" w:hAnsiTheme="minorHAnsi" w:cstheme="minorHAnsi"/>
        </w:rPr>
        <w:t xml:space="preserve"> any air bubbles within the imaging area</w:t>
      </w:r>
      <w:r w:rsidR="00AF0286">
        <w:rPr>
          <w:rFonts w:asciiTheme="minorHAnsi" w:hAnsiTheme="minorHAnsi" w:cstheme="minorHAnsi"/>
        </w:rPr>
        <w:t xml:space="preserve"> </w:t>
      </w:r>
      <w:r w:rsidR="00AF0286">
        <w:rPr>
          <w:rFonts w:asciiTheme="minorHAnsi" w:hAnsiTheme="minorHAnsi" w:cstheme="minorHAnsi"/>
          <w:b/>
          <w:bCs/>
        </w:rPr>
        <w:t>[4]</w:t>
      </w:r>
      <w:r w:rsidR="00AF0286" w:rsidRPr="00AF0286">
        <w:rPr>
          <w:rFonts w:asciiTheme="minorHAnsi" w:hAnsiTheme="minorHAnsi" w:cstheme="minorHAnsi"/>
        </w:rPr>
        <w:t>.</w:t>
      </w:r>
      <w:r w:rsidR="00FB7CA6">
        <w:rPr>
          <w:rFonts w:asciiTheme="minorHAnsi" w:hAnsiTheme="minorHAnsi" w:cstheme="minorHAnsi"/>
        </w:rPr>
        <w:t xml:space="preserve"> </w:t>
      </w:r>
      <w:r w:rsidR="00FB7CA6" w:rsidRPr="001640DA">
        <w:rPr>
          <w:rFonts w:asciiTheme="minorHAnsi" w:hAnsiTheme="minorHAnsi" w:cstheme="minorHAnsi"/>
          <w:i/>
          <w:iCs/>
          <w:color w:val="0432FF"/>
        </w:rPr>
        <w:t>Videographer: This step is important!</w:t>
      </w:r>
    </w:p>
    <w:p w14:paraId="43643896" w14:textId="3CF06578" w:rsidR="00AF0286" w:rsidRDefault="00AF0286" w:rsidP="00AF0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the heart.</w:t>
      </w:r>
    </w:p>
    <w:p w14:paraId="6D71811D" w14:textId="260AD273" w:rsidR="00AF0286" w:rsidRDefault="00AF0286" w:rsidP="00AF0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silicone to the edges of the ring. </w:t>
      </w:r>
    </w:p>
    <w:p w14:paraId="083849F7" w14:textId="54710B9A" w:rsidR="00AF0286" w:rsidRDefault="00AF0286" w:rsidP="00AF0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hearts with the coverslip.</w:t>
      </w:r>
    </w:p>
    <w:p w14:paraId="0FD6E8D1" w14:textId="5D805971" w:rsidR="00AF0286" w:rsidRDefault="00AF0286" w:rsidP="00AF0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the back side of the plasticine.</w:t>
      </w:r>
    </w:p>
    <w:p w14:paraId="09EC82A2" w14:textId="1FF41D38" w:rsidR="00AF0286" w:rsidRDefault="00AF0286" w:rsidP="00DF6D6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Position</w:t>
      </w:r>
      <w:r w:rsidRPr="00AF0286">
        <w:rPr>
          <w:rFonts w:asciiTheme="minorHAnsi" w:hAnsiTheme="minorHAnsi" w:cstheme="minorHAnsi"/>
        </w:rPr>
        <w:t xml:space="preserve"> the whole-mount staining samples up-side down on the platform of the confocal microscope</w:t>
      </w:r>
      <w:r>
        <w:rPr>
          <w:rFonts w:asciiTheme="minorHAnsi" w:hAnsiTheme="minorHAnsi" w:cstheme="minorHAnsi"/>
        </w:rPr>
        <w:t xml:space="preserve"> and proceed with imaging as described in the text manuscript </w:t>
      </w:r>
      <w:r>
        <w:rPr>
          <w:rFonts w:asciiTheme="minorHAnsi" w:hAnsiTheme="minorHAnsi" w:cstheme="minorHAnsi"/>
          <w:b/>
          <w:bCs/>
        </w:rPr>
        <w:t>[1]</w:t>
      </w:r>
      <w:r w:rsidRPr="00AF0286">
        <w:rPr>
          <w:rFonts w:asciiTheme="minorHAnsi" w:hAnsiTheme="minorHAnsi" w:cstheme="minorHAnsi"/>
        </w:rPr>
        <w:t>.</w:t>
      </w:r>
    </w:p>
    <w:p w14:paraId="7311A6A9" w14:textId="56ADB1DC" w:rsidR="00AF0286" w:rsidRDefault="00AF0286" w:rsidP="00AF0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samples on the microscope platform.</w:t>
      </w:r>
    </w:p>
    <w:p w14:paraId="7011574C" w14:textId="77777777" w:rsidR="00D33ABE" w:rsidRPr="00F21AE9" w:rsidRDefault="00D33ABE" w:rsidP="00D33ABE">
      <w:pPr>
        <w:pStyle w:val="ListParagraph"/>
        <w:rPr>
          <w:color w:val="000000" w:themeColor="text1"/>
        </w:rPr>
      </w:pPr>
    </w:p>
    <w:p w14:paraId="57507E8F" w14:textId="77777777" w:rsidR="00D33ABE" w:rsidRPr="00D33ABE" w:rsidRDefault="00D33ABE" w:rsidP="00D33ABE">
      <w:pPr>
        <w:spacing w:before="120"/>
        <w:rPr>
          <w:rFonts w:asciiTheme="minorHAnsi" w:hAnsiTheme="minorHAnsi" w:cstheme="minorHAnsi"/>
        </w:rPr>
      </w:pPr>
    </w:p>
    <w:p w14:paraId="53410F74" w14:textId="0B0028C0" w:rsidR="00A72FC5" w:rsidRPr="003229F3" w:rsidRDefault="00A72FC5" w:rsidP="003229F3">
      <w:pPr>
        <w:rPr>
          <w:rFonts w:asciiTheme="minorHAnsi" w:hAnsiTheme="minorHAnsi" w:cstheme="minorHAnsi"/>
          <w:sz w:val="22"/>
          <w:szCs w:val="22"/>
        </w:rPr>
      </w:pPr>
      <w:r w:rsidRPr="00B07A3B">
        <w:rPr>
          <w:rFonts w:asciiTheme="minorHAnsi" w:hAnsiTheme="minorHAnsi" w:cstheme="minorHAnsi"/>
        </w:rPr>
        <w:br w:type="page"/>
      </w:r>
    </w:p>
    <w:p w14:paraId="1B7C8243" w14:textId="61DAFD16" w:rsidR="005E2B7E" w:rsidRPr="00B07A3B" w:rsidRDefault="00873D1A" w:rsidP="00CF15F0">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ABA5B1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317CE">
        <w:rPr>
          <w:rFonts w:asciiTheme="minorHAnsi" w:hAnsiTheme="minorHAnsi" w:cstheme="minorHAnsi"/>
          <w:b/>
          <w:szCs w:val="24"/>
        </w:rPr>
        <w:t>Reconstruction of SAN and AVN</w:t>
      </w:r>
      <w:r w:rsidRPr="00B07A3B">
        <w:rPr>
          <w:rFonts w:asciiTheme="minorHAnsi" w:hAnsiTheme="minorHAnsi" w:cstheme="minorHAnsi"/>
          <w:b/>
          <w:szCs w:val="24"/>
        </w:rPr>
        <w:t xml:space="preserve"> </w:t>
      </w:r>
    </w:p>
    <w:p w14:paraId="52E24B75" w14:textId="17E3A681" w:rsidR="00395684" w:rsidRPr="00B07A3B" w:rsidRDefault="00D33ABE"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This protocol was used to perform confocal microscopy imaging of both </w:t>
      </w:r>
      <w:r w:rsidR="004317CE">
        <w:rPr>
          <w:color w:val="000000" w:themeColor="text1"/>
        </w:rPr>
        <w:t xml:space="preserve">the </w:t>
      </w:r>
      <w:r>
        <w:rPr>
          <w:color w:val="000000" w:themeColor="text1"/>
        </w:rPr>
        <w:t xml:space="preserve">sinoatrial node </w:t>
      </w:r>
      <w:r w:rsidRPr="00FE4DCC">
        <w:rPr>
          <w:color w:val="000000" w:themeColor="text1"/>
        </w:rPr>
        <w:t xml:space="preserve">and </w:t>
      </w:r>
      <w:r>
        <w:rPr>
          <w:color w:val="000000" w:themeColor="text1"/>
        </w:rPr>
        <w:t xml:space="preserve">atrioventricular node in murine hearts </w:t>
      </w:r>
      <w:r>
        <w:rPr>
          <w:b/>
          <w:bCs/>
          <w:color w:val="000000" w:themeColor="text1"/>
        </w:rPr>
        <w:t>[1]</w:t>
      </w:r>
      <w:r>
        <w:rPr>
          <w:color w:val="000000" w:themeColor="text1"/>
        </w:rPr>
        <w:t>.</w:t>
      </w:r>
    </w:p>
    <w:p w14:paraId="4E75A4CA" w14:textId="46794549"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33ABE">
        <w:rPr>
          <w:rFonts w:asciiTheme="minorHAnsi" w:hAnsiTheme="minorHAnsi" w:cstheme="minorHAnsi"/>
          <w:szCs w:val="24"/>
        </w:rPr>
        <w:t xml:space="preserve"> Figure 5 A and 6 A. </w:t>
      </w:r>
    </w:p>
    <w:p w14:paraId="123FB8B2" w14:textId="09D16B9C" w:rsidR="00395684" w:rsidRPr="004317CE" w:rsidRDefault="00D33ABE"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Specific staining of the conduction system </w:t>
      </w:r>
      <w:r w:rsidR="004317CE">
        <w:rPr>
          <w:color w:val="000000" w:themeColor="text1"/>
        </w:rPr>
        <w:t>and working myocardium with</w:t>
      </w:r>
      <w:r>
        <w:rPr>
          <w:color w:val="000000" w:themeColor="text1"/>
        </w:rPr>
        <w:t xml:space="preserve"> fluorescent antibodies targeting HCN4 and </w:t>
      </w:r>
      <w:r w:rsidR="00CF15F0">
        <w:t>connexin43</w:t>
      </w:r>
      <w:r w:rsidR="004317CE">
        <w:rPr>
          <w:color w:val="000000" w:themeColor="text1"/>
        </w:rPr>
        <w:t>, respectively,</w:t>
      </w:r>
      <w:r>
        <w:rPr>
          <w:color w:val="000000" w:themeColor="text1"/>
        </w:rPr>
        <w:t xml:space="preserve"> </w:t>
      </w:r>
      <w:r w:rsidR="004317CE">
        <w:rPr>
          <w:color w:val="000000" w:themeColor="text1"/>
        </w:rPr>
        <w:t>makes it possible to identify the</w:t>
      </w:r>
      <w:r>
        <w:rPr>
          <w:color w:val="000000" w:themeColor="text1"/>
        </w:rPr>
        <w:t xml:space="preserve"> </w:t>
      </w:r>
      <w:r w:rsidR="004317CE">
        <w:rPr>
          <w:color w:val="000000" w:themeColor="text1"/>
        </w:rPr>
        <w:t xml:space="preserve">sinoatrial node </w:t>
      </w:r>
      <w:r w:rsidR="004317CE" w:rsidRPr="00FE4DCC">
        <w:rPr>
          <w:color w:val="000000" w:themeColor="text1"/>
        </w:rPr>
        <w:t xml:space="preserve">and </w:t>
      </w:r>
      <w:r w:rsidR="004317CE">
        <w:rPr>
          <w:color w:val="000000" w:themeColor="text1"/>
        </w:rPr>
        <w:t>the atrioventricular node</w:t>
      </w:r>
      <w:r>
        <w:rPr>
          <w:b/>
          <w:bCs/>
          <w:color w:val="000000" w:themeColor="text1"/>
        </w:rPr>
        <w:t xml:space="preserve"> </w:t>
      </w:r>
      <w:r>
        <w:rPr>
          <w:color w:val="000000" w:themeColor="text1"/>
        </w:rPr>
        <w:t>within the intact anatomy</w:t>
      </w:r>
      <w:r w:rsidR="004317CE">
        <w:rPr>
          <w:color w:val="000000" w:themeColor="text1"/>
        </w:rPr>
        <w:t xml:space="preserve"> </w:t>
      </w:r>
      <w:r w:rsidR="004317CE">
        <w:rPr>
          <w:b/>
          <w:bCs/>
          <w:color w:val="000000" w:themeColor="text1"/>
        </w:rPr>
        <w:t>[1]</w:t>
      </w:r>
      <w:r>
        <w:rPr>
          <w:color w:val="000000" w:themeColor="text1"/>
        </w:rPr>
        <w:t>.</w:t>
      </w:r>
      <w:r w:rsidR="004317CE">
        <w:rPr>
          <w:color w:val="000000" w:themeColor="text1"/>
        </w:rPr>
        <w:t xml:space="preserve"> </w:t>
      </w:r>
    </w:p>
    <w:p w14:paraId="77C48BA5" w14:textId="4550378E" w:rsidR="00473E1C" w:rsidRPr="004317CE" w:rsidRDefault="004317CE" w:rsidP="004317CE">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w:t>
      </w:r>
      <w:r w:rsidRPr="004317CE">
        <w:rPr>
          <w:color w:val="000000" w:themeColor="text1"/>
        </w:rPr>
        <w:t>3D reconstruction SAN HCN4 Cx43_Airyscan Processing_Stitch.avi</w:t>
      </w:r>
      <w:r>
        <w:rPr>
          <w:color w:val="000000" w:themeColor="text1"/>
        </w:rPr>
        <w:t xml:space="preserve"> and </w:t>
      </w:r>
      <w:r w:rsidRPr="004317CE">
        <w:rPr>
          <w:color w:val="000000" w:themeColor="text1"/>
        </w:rPr>
        <w:t>3D reconst</w:t>
      </w:r>
      <w:r w:rsidR="000F65A6">
        <w:rPr>
          <w:color w:val="000000" w:themeColor="text1"/>
        </w:rPr>
        <w:t>r</w:t>
      </w:r>
      <w:r w:rsidRPr="004317CE">
        <w:rPr>
          <w:color w:val="000000" w:themeColor="text1"/>
        </w:rPr>
        <w:t>uction AVN Cx43 HCN4-Airyscan Processing_Stitch.avi</w:t>
      </w:r>
      <w:r>
        <w:rPr>
          <w:color w:val="000000" w:themeColor="text1"/>
        </w:rPr>
        <w:t xml:space="preserve">. </w:t>
      </w:r>
      <w:r w:rsidRPr="004317CE">
        <w:rPr>
          <w:rFonts w:asciiTheme="minorHAnsi" w:hAnsiTheme="minorHAnsi" w:cstheme="minorHAnsi"/>
          <w:i/>
          <w:iCs/>
          <w:color w:val="0432FF"/>
          <w:szCs w:val="24"/>
        </w:rPr>
        <w:t>Video Editor: Show the videos side-by-side or one after the other and label each video either SAN or AVN, according to the file name.</w:t>
      </w:r>
    </w:p>
    <w:p w14:paraId="4A2E2284" w14:textId="4454D96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B0969E1" w14:textId="44FAEDB2" w:rsidR="00B07A3B" w:rsidRPr="00CF15F0" w:rsidRDefault="000F65A6" w:rsidP="00B07A3B">
      <w:pPr>
        <w:pStyle w:val="ListParagraph"/>
        <w:numPr>
          <w:ilvl w:val="1"/>
          <w:numId w:val="3"/>
        </w:numPr>
        <w:spacing w:before="240"/>
        <w:outlineLvl w:val="0"/>
        <w:rPr>
          <w:rFonts w:asciiTheme="minorHAnsi" w:eastAsia="Times New Roman" w:hAnsiTheme="minorHAnsi" w:cstheme="minorHAnsi"/>
          <w:szCs w:val="24"/>
          <w:lang w:eastAsia="zh-CN"/>
        </w:rPr>
      </w:pPr>
      <w:r>
        <w:rPr>
          <w:rFonts w:asciiTheme="minorHAnsi" w:hAnsiTheme="minorHAnsi" w:cstheme="minorHAnsi"/>
          <w:b/>
          <w:szCs w:val="22"/>
          <w:u w:val="single"/>
          <w:lang w:eastAsia="zh-TW"/>
        </w:rPr>
        <w:t xml:space="preserve">Sebastian </w:t>
      </w:r>
      <w:proofErr w:type="spellStart"/>
      <w:r>
        <w:rPr>
          <w:rFonts w:asciiTheme="minorHAnsi" w:hAnsiTheme="minorHAnsi" w:cstheme="minorHAnsi"/>
          <w:b/>
          <w:szCs w:val="22"/>
          <w:u w:val="single"/>
          <w:lang w:eastAsia="zh-TW"/>
        </w:rPr>
        <w:t>Clauß</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1B3817">
        <w:rPr>
          <w:color w:val="000000" w:themeColor="text1"/>
        </w:rPr>
        <w:t>T</w:t>
      </w:r>
      <w:r w:rsidRPr="000F65A6">
        <w:rPr>
          <w:color w:val="000000" w:themeColor="text1"/>
        </w:rPr>
        <w:t>h</w:t>
      </w:r>
      <w:r w:rsidR="00BD4D3B">
        <w:rPr>
          <w:color w:val="000000" w:themeColor="text1"/>
        </w:rPr>
        <w:t>is</w:t>
      </w:r>
      <w:r>
        <w:rPr>
          <w:color w:val="000000" w:themeColor="text1"/>
        </w:rPr>
        <w:t xml:space="preserve"> whole-mount staining </w:t>
      </w:r>
      <w:r w:rsidRPr="000F65A6">
        <w:rPr>
          <w:color w:val="000000" w:themeColor="text1"/>
        </w:rPr>
        <w:t>protocol</w:t>
      </w:r>
      <w:r w:rsidR="001B3817">
        <w:rPr>
          <w:color w:val="000000" w:themeColor="text1"/>
        </w:rPr>
        <w:t xml:space="preserve"> </w:t>
      </w:r>
      <w:r w:rsidR="003229F3">
        <w:rPr>
          <w:color w:val="000000" w:themeColor="text1"/>
        </w:rPr>
        <w:t xml:space="preserve">makes it possible </w:t>
      </w:r>
      <w:r w:rsidR="001B3817">
        <w:rPr>
          <w:color w:val="000000" w:themeColor="text1"/>
        </w:rPr>
        <w:t xml:space="preserve">to study the interaction of different cell types </w:t>
      </w:r>
      <w:r w:rsidR="000423A2">
        <w:rPr>
          <w:color w:val="000000" w:themeColor="text1"/>
        </w:rPr>
        <w:t xml:space="preserve">by </w:t>
      </w:r>
      <w:r w:rsidR="003229F3">
        <w:rPr>
          <w:color w:val="000000" w:themeColor="text1"/>
        </w:rPr>
        <w:t xml:space="preserve">using </w:t>
      </w:r>
      <w:r w:rsidR="001B3817">
        <w:rPr>
          <w:color w:val="000000" w:themeColor="text1"/>
        </w:rPr>
        <w:t>various other antibodies</w:t>
      </w:r>
      <w:r w:rsidRPr="000F65A6">
        <w:rPr>
          <w:color w:val="000000" w:themeColor="text1"/>
        </w:rPr>
        <w:t>.</w:t>
      </w:r>
      <w:r w:rsidR="00BD4D3B">
        <w:rPr>
          <w:color w:val="000000" w:themeColor="text1"/>
        </w:rPr>
        <w:t xml:space="preserve"> </w:t>
      </w:r>
    </w:p>
    <w:p w14:paraId="02D94BDC" w14:textId="653FDB43" w:rsidR="00CF15F0" w:rsidRDefault="00CF15F0" w:rsidP="00CF15F0">
      <w:pPr>
        <w:pStyle w:val="ListParagraph"/>
        <w:spacing w:before="240"/>
        <w:ind w:left="907"/>
        <w:outlineLvl w:val="0"/>
        <w:rPr>
          <w:rFonts w:asciiTheme="minorHAnsi" w:hAnsiTheme="minorHAnsi" w:cstheme="minorHAnsi"/>
          <w:b/>
          <w:szCs w:val="22"/>
          <w:u w:val="single"/>
          <w:lang w:eastAsia="zh-TW"/>
        </w:rPr>
      </w:pPr>
    </w:p>
    <w:p w14:paraId="619B6E0C" w14:textId="77777777" w:rsidR="00CF15F0" w:rsidRPr="00932A50" w:rsidRDefault="00CF15F0" w:rsidP="00CF15F0">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5DCB76DA" w14:textId="77777777" w:rsidR="00CF15F0" w:rsidRPr="00B07A3B" w:rsidRDefault="00CF15F0" w:rsidP="00CF15F0">
      <w:pPr>
        <w:pStyle w:val="ListParagraph"/>
        <w:spacing w:before="240"/>
        <w:ind w:left="907"/>
        <w:outlineLvl w:val="0"/>
        <w:rPr>
          <w:rFonts w:asciiTheme="minorHAnsi" w:eastAsia="Times New Roman" w:hAnsiTheme="minorHAnsi" w:cstheme="minorHAnsi"/>
          <w:szCs w:val="24"/>
          <w:lang w:eastAsia="zh-CN"/>
        </w:rPr>
      </w:pPr>
    </w:p>
    <w:p w14:paraId="16AB1363" w14:textId="4219F2FF"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C1891" w14:textId="77777777" w:rsidR="00556857" w:rsidRDefault="00556857">
      <w:r>
        <w:separator/>
      </w:r>
    </w:p>
    <w:p w14:paraId="66E72D31" w14:textId="77777777" w:rsidR="00556857" w:rsidRDefault="00556857"/>
  </w:endnote>
  <w:endnote w:type="continuationSeparator" w:id="0">
    <w:p w14:paraId="00702E39" w14:textId="77777777" w:rsidR="00556857" w:rsidRDefault="00556857">
      <w:r>
        <w:continuationSeparator/>
      </w:r>
    </w:p>
    <w:p w14:paraId="6AA9E56B" w14:textId="77777777" w:rsidR="00556857" w:rsidRDefault="00556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61190F4" w:rsidR="00ED23F4" w:rsidRPr="00790E8C" w:rsidRDefault="00336C61" w:rsidP="00CF15F0">
    <w:pPr>
      <w:pStyle w:val="Footer"/>
      <w:tabs>
        <w:tab w:val="clear" w:pos="8640"/>
        <w:tab w:val="left" w:pos="618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F15F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proofErr w:type="gramStart"/>
    <w:r w:rsidRPr="000E236A">
      <w:rPr>
        <w:rFonts w:asciiTheme="minorHAnsi" w:hAnsiTheme="minorHAnsi" w:cstheme="minorHAnsi"/>
        <w:szCs w:val="24"/>
      </w:rPr>
      <w:tab/>
    </w:r>
    <w:r w:rsidR="00CF15F0">
      <w:rPr>
        <w:rFonts w:asciiTheme="minorHAnsi" w:hAnsiTheme="minorHAnsi" w:cstheme="minorHAnsi"/>
        <w:szCs w:val="24"/>
        <w:lang w:val="en-US"/>
      </w:rPr>
      <w:t xml:space="preserve">  December</w:t>
    </w:r>
    <w:proofErr w:type="gramEnd"/>
    <w:r w:rsidR="00CF15F0">
      <w:rPr>
        <w:rFonts w:asciiTheme="minorHAnsi" w:hAnsiTheme="minorHAnsi" w:cstheme="minorHAnsi"/>
        <w:szCs w:val="24"/>
        <w:lang w:val="en-US"/>
      </w:rPr>
      <w:t xml:space="preserve"> 12, 2020</w:t>
    </w:r>
    <w:r w:rsidR="00CF15F0">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B3817">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B3817">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1D024" w14:textId="77777777" w:rsidR="00556857" w:rsidRDefault="00556857">
      <w:r>
        <w:separator/>
      </w:r>
    </w:p>
    <w:p w14:paraId="165ACEEC" w14:textId="77777777" w:rsidR="00556857" w:rsidRDefault="00556857"/>
  </w:footnote>
  <w:footnote w:type="continuationSeparator" w:id="0">
    <w:p w14:paraId="66398262" w14:textId="77777777" w:rsidR="00556857" w:rsidRDefault="00556857">
      <w:r>
        <w:continuationSeparator/>
      </w:r>
    </w:p>
    <w:p w14:paraId="474BDE31" w14:textId="77777777" w:rsidR="00556857" w:rsidRDefault="00556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B606E08" w:rsidR="00336C61" w:rsidRPr="006D3AC7" w:rsidRDefault="00336C61" w:rsidP="00CF15F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F15F0"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7534881"/>
    <w:multiLevelType w:val="multilevel"/>
    <w:tmpl w:val="13D2C918"/>
    <w:lvl w:ilvl="0">
      <w:start w:val="3"/>
      <w:numFmt w:val="decimal"/>
      <w:lvlText w:val="%1."/>
      <w:lvlJc w:val="left"/>
      <w:pPr>
        <w:ind w:left="360" w:hanging="360"/>
      </w:pPr>
      <w:rPr>
        <w:rFonts w:hint="default"/>
        <w:b/>
        <w:i/>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4" w15:restartNumberingAfterBreak="0">
    <w:nsid w:val="2E647AF2"/>
    <w:multiLevelType w:val="multilevel"/>
    <w:tmpl w:val="C3B0DA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8621EE"/>
    <w:multiLevelType w:val="multilevel"/>
    <w:tmpl w:val="D3F4EA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2"/>
  </w:num>
  <w:num w:numId="6">
    <w:abstractNumId w:val="29"/>
  </w:num>
  <w:num w:numId="7">
    <w:abstractNumId w:val="37"/>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14"/>
  </w:num>
  <w:num w:numId="43">
    <w:abstractNumId w:val="13"/>
  </w:num>
  <w:num w:numId="4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23A2"/>
    <w:rsid w:val="00043807"/>
    <w:rsid w:val="00074929"/>
    <w:rsid w:val="00083792"/>
    <w:rsid w:val="0008613B"/>
    <w:rsid w:val="00090BAC"/>
    <w:rsid w:val="000A6AEF"/>
    <w:rsid w:val="000B0B1A"/>
    <w:rsid w:val="000B2085"/>
    <w:rsid w:val="000B387A"/>
    <w:rsid w:val="000B4E9A"/>
    <w:rsid w:val="000C39AF"/>
    <w:rsid w:val="000D065F"/>
    <w:rsid w:val="000D17E8"/>
    <w:rsid w:val="000D2C59"/>
    <w:rsid w:val="000D35D9"/>
    <w:rsid w:val="000D67E3"/>
    <w:rsid w:val="000E113A"/>
    <w:rsid w:val="000E1C29"/>
    <w:rsid w:val="000E236A"/>
    <w:rsid w:val="000F05F6"/>
    <w:rsid w:val="000F65A6"/>
    <w:rsid w:val="00100CFE"/>
    <w:rsid w:val="001016BD"/>
    <w:rsid w:val="00106F46"/>
    <w:rsid w:val="001115D1"/>
    <w:rsid w:val="00125924"/>
    <w:rsid w:val="00126973"/>
    <w:rsid w:val="00143557"/>
    <w:rsid w:val="001469E6"/>
    <w:rsid w:val="00151824"/>
    <w:rsid w:val="001528A5"/>
    <w:rsid w:val="00162D51"/>
    <w:rsid w:val="00176D6F"/>
    <w:rsid w:val="00177B33"/>
    <w:rsid w:val="001819A5"/>
    <w:rsid w:val="001819E3"/>
    <w:rsid w:val="00184EF9"/>
    <w:rsid w:val="00191A77"/>
    <w:rsid w:val="001B3024"/>
    <w:rsid w:val="001B3817"/>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2012"/>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9F3"/>
    <w:rsid w:val="00322C71"/>
    <w:rsid w:val="00330F1B"/>
    <w:rsid w:val="00333FA4"/>
    <w:rsid w:val="00336C61"/>
    <w:rsid w:val="00342D7B"/>
    <w:rsid w:val="0034684D"/>
    <w:rsid w:val="003513A5"/>
    <w:rsid w:val="00355D9B"/>
    <w:rsid w:val="00363153"/>
    <w:rsid w:val="00364249"/>
    <w:rsid w:val="00383A0F"/>
    <w:rsid w:val="0038502C"/>
    <w:rsid w:val="00386777"/>
    <w:rsid w:val="00395684"/>
    <w:rsid w:val="00395FF4"/>
    <w:rsid w:val="003A1109"/>
    <w:rsid w:val="003A49C2"/>
    <w:rsid w:val="003B5E26"/>
    <w:rsid w:val="003C1044"/>
    <w:rsid w:val="003C32EC"/>
    <w:rsid w:val="003D0847"/>
    <w:rsid w:val="003E2BC9"/>
    <w:rsid w:val="003F4B52"/>
    <w:rsid w:val="004034B6"/>
    <w:rsid w:val="0040767C"/>
    <w:rsid w:val="004114EA"/>
    <w:rsid w:val="00414B4F"/>
    <w:rsid w:val="00426350"/>
    <w:rsid w:val="004317CE"/>
    <w:rsid w:val="00435297"/>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35B6"/>
    <w:rsid w:val="00534B83"/>
    <w:rsid w:val="005363E2"/>
    <w:rsid w:val="00536D89"/>
    <w:rsid w:val="00542314"/>
    <w:rsid w:val="00556857"/>
    <w:rsid w:val="00557116"/>
    <w:rsid w:val="0055763A"/>
    <w:rsid w:val="00565757"/>
    <w:rsid w:val="005829FA"/>
    <w:rsid w:val="00585ECC"/>
    <w:rsid w:val="005A02B6"/>
    <w:rsid w:val="005A09D8"/>
    <w:rsid w:val="005A0F18"/>
    <w:rsid w:val="005A1F5E"/>
    <w:rsid w:val="005A3F8F"/>
    <w:rsid w:val="005B6859"/>
    <w:rsid w:val="005C497C"/>
    <w:rsid w:val="005C6D1E"/>
    <w:rsid w:val="005D783F"/>
    <w:rsid w:val="005E2B7E"/>
    <w:rsid w:val="005F18A3"/>
    <w:rsid w:val="00604177"/>
    <w:rsid w:val="006137EC"/>
    <w:rsid w:val="006231D8"/>
    <w:rsid w:val="00625E4B"/>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0E35"/>
    <w:rsid w:val="0069665E"/>
    <w:rsid w:val="006A0250"/>
    <w:rsid w:val="006A14A2"/>
    <w:rsid w:val="006A21CB"/>
    <w:rsid w:val="006A6324"/>
    <w:rsid w:val="006B2573"/>
    <w:rsid w:val="006C08AE"/>
    <w:rsid w:val="006C0E87"/>
    <w:rsid w:val="006C566D"/>
    <w:rsid w:val="006C6877"/>
    <w:rsid w:val="006D3AC7"/>
    <w:rsid w:val="006D7676"/>
    <w:rsid w:val="0071294C"/>
    <w:rsid w:val="00724E3B"/>
    <w:rsid w:val="00731E5D"/>
    <w:rsid w:val="00745D4B"/>
    <w:rsid w:val="00746865"/>
    <w:rsid w:val="00753921"/>
    <w:rsid w:val="007548F3"/>
    <w:rsid w:val="007574EC"/>
    <w:rsid w:val="0077071A"/>
    <w:rsid w:val="00777388"/>
    <w:rsid w:val="00790E8C"/>
    <w:rsid w:val="007A3774"/>
    <w:rsid w:val="007A4E1D"/>
    <w:rsid w:val="007B0FBB"/>
    <w:rsid w:val="007B3E0E"/>
    <w:rsid w:val="007C5802"/>
    <w:rsid w:val="007D4222"/>
    <w:rsid w:val="007D61A8"/>
    <w:rsid w:val="007F48D4"/>
    <w:rsid w:val="00802635"/>
    <w:rsid w:val="00804C75"/>
    <w:rsid w:val="008050B2"/>
    <w:rsid w:val="00806B1B"/>
    <w:rsid w:val="00814A4F"/>
    <w:rsid w:val="00817D9F"/>
    <w:rsid w:val="0082165B"/>
    <w:rsid w:val="0083216B"/>
    <w:rsid w:val="00832FA5"/>
    <w:rsid w:val="008373A7"/>
    <w:rsid w:val="008459FC"/>
    <w:rsid w:val="00851B3E"/>
    <w:rsid w:val="00852768"/>
    <w:rsid w:val="00854994"/>
    <w:rsid w:val="00860BC3"/>
    <w:rsid w:val="00873D1A"/>
    <w:rsid w:val="00875BE8"/>
    <w:rsid w:val="00877B88"/>
    <w:rsid w:val="0088113B"/>
    <w:rsid w:val="008A0177"/>
    <w:rsid w:val="008D2A6A"/>
    <w:rsid w:val="008D58EC"/>
    <w:rsid w:val="008E74F7"/>
    <w:rsid w:val="008F4611"/>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2FC7"/>
    <w:rsid w:val="00A44EFB"/>
    <w:rsid w:val="00A60320"/>
    <w:rsid w:val="00A72FC5"/>
    <w:rsid w:val="00A730E3"/>
    <w:rsid w:val="00A77CF6"/>
    <w:rsid w:val="00A77D0F"/>
    <w:rsid w:val="00A84BA8"/>
    <w:rsid w:val="00A91283"/>
    <w:rsid w:val="00A91C43"/>
    <w:rsid w:val="00AA132F"/>
    <w:rsid w:val="00AA4B68"/>
    <w:rsid w:val="00AB3338"/>
    <w:rsid w:val="00AC5EF4"/>
    <w:rsid w:val="00AC63FC"/>
    <w:rsid w:val="00AD3C6C"/>
    <w:rsid w:val="00AD4F04"/>
    <w:rsid w:val="00AE11E8"/>
    <w:rsid w:val="00AF0286"/>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3929"/>
    <w:rsid w:val="00BC6DA7"/>
    <w:rsid w:val="00BD4346"/>
    <w:rsid w:val="00BD4D3B"/>
    <w:rsid w:val="00BE051D"/>
    <w:rsid w:val="00BE756D"/>
    <w:rsid w:val="00BF2674"/>
    <w:rsid w:val="00BF2934"/>
    <w:rsid w:val="00C00F3F"/>
    <w:rsid w:val="00C01D9F"/>
    <w:rsid w:val="00C035C7"/>
    <w:rsid w:val="00C12062"/>
    <w:rsid w:val="00C2620F"/>
    <w:rsid w:val="00C34F4C"/>
    <w:rsid w:val="00C354FC"/>
    <w:rsid w:val="00C602B2"/>
    <w:rsid w:val="00C70C90"/>
    <w:rsid w:val="00C7374B"/>
    <w:rsid w:val="00C8109F"/>
    <w:rsid w:val="00C811E2"/>
    <w:rsid w:val="00C82679"/>
    <w:rsid w:val="00C836F3"/>
    <w:rsid w:val="00C97B11"/>
    <w:rsid w:val="00CA1E8C"/>
    <w:rsid w:val="00CB039A"/>
    <w:rsid w:val="00CB5DE5"/>
    <w:rsid w:val="00CC0C58"/>
    <w:rsid w:val="00CC29BF"/>
    <w:rsid w:val="00CD515D"/>
    <w:rsid w:val="00CD63B8"/>
    <w:rsid w:val="00CD7F92"/>
    <w:rsid w:val="00CE10F2"/>
    <w:rsid w:val="00CE4904"/>
    <w:rsid w:val="00CF15F0"/>
    <w:rsid w:val="00CF22F6"/>
    <w:rsid w:val="00CF6830"/>
    <w:rsid w:val="00CF771C"/>
    <w:rsid w:val="00D00EF4"/>
    <w:rsid w:val="00D10041"/>
    <w:rsid w:val="00D103FE"/>
    <w:rsid w:val="00D10BFA"/>
    <w:rsid w:val="00D10F00"/>
    <w:rsid w:val="00D150D8"/>
    <w:rsid w:val="00D30007"/>
    <w:rsid w:val="00D300CE"/>
    <w:rsid w:val="00D33ABE"/>
    <w:rsid w:val="00D37C1A"/>
    <w:rsid w:val="00D406D6"/>
    <w:rsid w:val="00D45AF7"/>
    <w:rsid w:val="00D466AF"/>
    <w:rsid w:val="00D473BF"/>
    <w:rsid w:val="00D47642"/>
    <w:rsid w:val="00D56FE8"/>
    <w:rsid w:val="00D712A3"/>
    <w:rsid w:val="00D9247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42C8"/>
    <w:rsid w:val="00DF6D6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056"/>
    <w:rsid w:val="00F22F5E"/>
    <w:rsid w:val="00F3061E"/>
    <w:rsid w:val="00F35094"/>
    <w:rsid w:val="00F53C45"/>
    <w:rsid w:val="00F56A75"/>
    <w:rsid w:val="00F60B45"/>
    <w:rsid w:val="00F64FB6"/>
    <w:rsid w:val="00F8779D"/>
    <w:rsid w:val="00F95E8D"/>
    <w:rsid w:val="00F97965"/>
    <w:rsid w:val="00FA1A9D"/>
    <w:rsid w:val="00FA532D"/>
    <w:rsid w:val="00FA7A79"/>
    <w:rsid w:val="00FA7D51"/>
    <w:rsid w:val="00FB7CA6"/>
    <w:rsid w:val="00FC39B3"/>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1">
    <w:name w:val="未处理的提及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Date">
    <w:name w:val="Date"/>
    <w:basedOn w:val="Normal"/>
    <w:next w:val="Normal"/>
    <w:link w:val="DateChar"/>
    <w:semiHidden/>
    <w:unhideWhenUsed/>
    <w:rsid w:val="00C01D9F"/>
    <w:pPr>
      <w:ind w:leftChars="2500" w:left="100"/>
    </w:pPr>
  </w:style>
  <w:style w:type="character" w:customStyle="1" w:styleId="DateChar">
    <w:name w:val="Date Char"/>
    <w:basedOn w:val="DefaultParagraphFont"/>
    <w:link w:val="Date"/>
    <w:semiHidden/>
    <w:rsid w:val="00C01D9F"/>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96712381">
      <w:bodyDiv w:val="1"/>
      <w:marLeft w:val="0"/>
      <w:marRight w:val="0"/>
      <w:marTop w:val="0"/>
      <w:marBottom w:val="0"/>
      <w:divBdr>
        <w:top w:val="none" w:sz="0" w:space="0" w:color="auto"/>
        <w:left w:val="none" w:sz="0" w:space="0" w:color="auto"/>
        <w:bottom w:val="none" w:sz="0" w:space="0" w:color="auto"/>
        <w:right w:val="none" w:sz="0" w:space="0" w:color="auto"/>
      </w:divBdr>
    </w:div>
    <w:div w:id="147621471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ibing.xia@med.uni-muenchen.de" TargetMode="External"/><Relationship Id="rId13" Type="http://schemas.openxmlformats.org/officeDocument/2006/relationships/hyperlink" Target="mailto:Dominic.Van@med.uni-muenchen.d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927738" TargetMode="External"/><Relationship Id="rId12" Type="http://schemas.openxmlformats.org/officeDocument/2006/relationships/hyperlink" Target="mailto:Hellen.Ishikawa-Ankerhold@med.uni-muenchen.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ebastian.Clauss@med.uni-muenchen.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Kaab@med.uni-muenchen.de" TargetMode="External"/><Relationship Id="rId5" Type="http://schemas.openxmlformats.org/officeDocument/2006/relationships/footnotes" Target="footnotes.xml"/><Relationship Id="rId15" Type="http://schemas.openxmlformats.org/officeDocument/2006/relationships/hyperlink" Target="mailto:Steffen.Massberg@med.uni-muenchen.de" TargetMode="External"/><Relationship Id="rId10" Type="http://schemas.openxmlformats.org/officeDocument/2006/relationships/hyperlink" Target="mailto:Ju.Bauer@med.uni-muenchen.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ulia.Vlcek@med.uni-muenchen.de" TargetMode="External"/><Relationship Id="rId14" Type="http://schemas.openxmlformats.org/officeDocument/2006/relationships/hyperlink" Target="mailto:Christian.Schulz@med.uni-muench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1788</Words>
  <Characters>10196</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 </vt:lpstr>
    </vt:vector>
  </TitlesOfParts>
  <Company>UC Irvine</Company>
  <LinksUpToDate>false</LinksUpToDate>
  <CharactersWithSpaces>11961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8</cp:revision>
  <dcterms:created xsi:type="dcterms:W3CDTF">2020-12-06T13:39:00Z</dcterms:created>
  <dcterms:modified xsi:type="dcterms:W3CDTF">2020-12-12T18:46:00Z</dcterms:modified>
</cp:coreProperties>
</file>